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880108" w14:textId="5507AE43" w:rsidR="002C3905" w:rsidRPr="00ED278E" w:rsidRDefault="002C3905" w:rsidP="005623B3">
      <w:pPr>
        <w:pStyle w:val="1"/>
        <w:ind w:left="840" w:hanging="840"/>
        <w:rPr>
          <w:sz w:val="28"/>
          <w:szCs w:val="28"/>
        </w:rPr>
      </w:pPr>
      <w:r w:rsidRPr="00ED278E">
        <w:rPr>
          <w:rFonts w:hint="eastAsia"/>
          <w:sz w:val="28"/>
          <w:szCs w:val="28"/>
        </w:rPr>
        <w:t>◆</w:t>
      </w:r>
      <w:r w:rsidR="00BE22BA" w:rsidRPr="00ED278E">
        <w:rPr>
          <w:rFonts w:hint="eastAsia"/>
          <w:sz w:val="28"/>
          <w:szCs w:val="28"/>
        </w:rPr>
        <w:t xml:space="preserve">　</w:t>
      </w:r>
      <w:r w:rsidRPr="00ED278E">
        <w:rPr>
          <w:rFonts w:hint="eastAsia"/>
          <w:sz w:val="28"/>
          <w:szCs w:val="28"/>
        </w:rPr>
        <w:t>設計の考え方</w:t>
      </w:r>
      <w:r w:rsidR="00BE22BA" w:rsidRPr="00ED278E">
        <w:rPr>
          <w:rFonts w:hint="eastAsia"/>
          <w:sz w:val="28"/>
          <w:szCs w:val="28"/>
        </w:rPr>
        <w:t xml:space="preserve">　</w:t>
      </w:r>
      <w:r w:rsidRPr="00ED278E">
        <w:rPr>
          <w:rFonts w:hint="eastAsia"/>
          <w:sz w:val="28"/>
          <w:szCs w:val="28"/>
        </w:rPr>
        <w:t>◆</w:t>
      </w:r>
    </w:p>
    <w:p w14:paraId="425A0FAF" w14:textId="6A9A4D16" w:rsidR="00101261" w:rsidRPr="00ED278E" w:rsidRDefault="00101261" w:rsidP="00101261">
      <w:pPr>
        <w:pStyle w:val="11"/>
        <w:spacing w:after="72"/>
        <w:ind w:left="840" w:hanging="210"/>
      </w:pPr>
      <w:r w:rsidRPr="00ED278E">
        <w:rPr>
          <w:rFonts w:hint="eastAsia"/>
        </w:rPr>
        <w:t>・高齢者、障害者等の社会参加や外出等の機会をさらに促進するため、高齢者、障害者等が円滑に利用できる環境の整備が求められており、特に日常生活において利用される用途の建築物（物販店舗・飲食店舗・サービス店舗・診療所等）は、建築物の規模にかかわらず、高齢者、障害者等が円滑に利用できるものであることが求められている。</w:t>
      </w:r>
    </w:p>
    <w:p w14:paraId="14188DC2" w14:textId="6129D03F" w:rsidR="00101261" w:rsidRPr="00ED278E" w:rsidRDefault="00101261" w:rsidP="00101261">
      <w:pPr>
        <w:pStyle w:val="11"/>
        <w:spacing w:after="72"/>
        <w:ind w:left="840" w:hanging="210"/>
      </w:pPr>
      <w:r w:rsidRPr="00ED278E">
        <w:rPr>
          <w:rFonts w:hint="eastAsia"/>
        </w:rPr>
        <w:t>・建築物の所有者・施設管理者及び店舗等の事業者には、これらのニーズに対応するよう店舗の内部空間を整備することが求められる。</w:t>
      </w:r>
    </w:p>
    <w:p w14:paraId="0D031582" w14:textId="4D980EC6" w:rsidR="00101261" w:rsidRPr="00ED278E" w:rsidRDefault="00101261" w:rsidP="00101261">
      <w:pPr>
        <w:pStyle w:val="11"/>
        <w:spacing w:after="72"/>
        <w:ind w:left="840" w:hanging="210"/>
      </w:pPr>
      <w:r w:rsidRPr="00ED278E">
        <w:rPr>
          <w:rFonts w:hint="eastAsia"/>
        </w:rPr>
        <w:t>・また複数の店舗や事務所用途等により構成されるテナントビルの所有者・施設管理者には、テナントの入れ替え等に影響されずに利用者の利便性を確保することができるよう、テナントの貸方基準や自社の設計基準等に店舗内部のバリアフリー化を位置づけることや、店舗等の出入口に至る共用部分の経路を高齢者、障害者等が円滑に利用できる経路として整備すること、高齢者、障害者等が円滑に利用できる便所・洗面所を共用部分に設けることが求められる。</w:t>
      </w:r>
    </w:p>
    <w:p w14:paraId="73E71529" w14:textId="27AEA36F" w:rsidR="002C3905" w:rsidRPr="00ED278E" w:rsidRDefault="00101261" w:rsidP="00101261">
      <w:pPr>
        <w:pStyle w:val="11"/>
        <w:spacing w:after="72"/>
        <w:ind w:left="840" w:hanging="210"/>
      </w:pPr>
      <w:r w:rsidRPr="00ED278E">
        <w:rPr>
          <w:rFonts w:hint="eastAsia"/>
        </w:rPr>
        <w:t>・店舗及び店舗のある建築物のバリアフリー対応は、建築物の所有者・施設管理者及び店舗等の事業者にとって、今後の利用者拡大につながる重要な取り組みでもある。</w:t>
      </w:r>
    </w:p>
    <w:p w14:paraId="0323B1B8" w14:textId="77777777" w:rsidR="002C3905" w:rsidRPr="00ED278E" w:rsidRDefault="002C3905" w:rsidP="005623B3">
      <w:pPr>
        <w:pStyle w:val="1"/>
        <w:ind w:left="840" w:hanging="840"/>
        <w:rPr>
          <w:sz w:val="28"/>
          <w:szCs w:val="28"/>
        </w:rPr>
      </w:pPr>
      <w:r w:rsidRPr="00ED278E">
        <w:rPr>
          <w:rFonts w:hint="eastAsia"/>
          <w:sz w:val="28"/>
          <w:szCs w:val="28"/>
        </w:rPr>
        <w:t>◆</w:t>
      </w:r>
      <w:r w:rsidR="00BE22BA" w:rsidRPr="00ED278E">
        <w:rPr>
          <w:rFonts w:hint="eastAsia"/>
          <w:sz w:val="28"/>
          <w:szCs w:val="28"/>
        </w:rPr>
        <w:t xml:space="preserve">　</w:t>
      </w:r>
      <w:r w:rsidRPr="00ED278E">
        <w:rPr>
          <w:rFonts w:hint="eastAsia"/>
          <w:sz w:val="28"/>
          <w:szCs w:val="28"/>
        </w:rPr>
        <w:t>設計のポイント</w:t>
      </w:r>
      <w:r w:rsidR="00BE22BA" w:rsidRPr="00ED278E">
        <w:rPr>
          <w:rFonts w:hint="eastAsia"/>
          <w:sz w:val="28"/>
          <w:szCs w:val="28"/>
        </w:rPr>
        <w:t xml:space="preserve">　</w:t>
      </w:r>
      <w:r w:rsidRPr="00ED278E">
        <w:rPr>
          <w:rFonts w:hint="eastAsia"/>
          <w:sz w:val="28"/>
          <w:szCs w:val="28"/>
        </w:rPr>
        <w:t>◆</w:t>
      </w:r>
    </w:p>
    <w:p w14:paraId="77FDE960" w14:textId="4A8F852B" w:rsidR="00101261" w:rsidRPr="00ED278E" w:rsidRDefault="00101261" w:rsidP="00101261">
      <w:pPr>
        <w:pStyle w:val="11"/>
        <w:spacing w:before="60" w:after="72"/>
        <w:ind w:left="840" w:hanging="210"/>
      </w:pPr>
      <w:r w:rsidRPr="00ED278E">
        <w:rPr>
          <w:rFonts w:hint="eastAsia"/>
        </w:rPr>
        <w:t>・高齢者、障害者等と他の利用者が同じ</w:t>
      </w:r>
      <w:r w:rsidR="00612AFC" w:rsidRPr="00ED278E">
        <w:rPr>
          <w:rFonts w:hint="eastAsia"/>
        </w:rPr>
        <w:t>店舗の主</w:t>
      </w:r>
      <w:r w:rsidRPr="00ED278E">
        <w:rPr>
          <w:rFonts w:hint="eastAsia"/>
        </w:rPr>
        <w:t>出入口を利用できるように計画する。</w:t>
      </w:r>
    </w:p>
    <w:p w14:paraId="62EEF32C" w14:textId="77777777" w:rsidR="00101261" w:rsidRPr="00ED278E" w:rsidRDefault="00101261" w:rsidP="00101261">
      <w:pPr>
        <w:pStyle w:val="11"/>
        <w:spacing w:before="60" w:after="72"/>
        <w:ind w:left="840" w:hanging="210"/>
      </w:pPr>
      <w:r w:rsidRPr="00ED278E">
        <w:rPr>
          <w:rFonts w:hint="eastAsia"/>
        </w:rPr>
        <w:t>・店舗内の動線計画は、利用者にわかりやすいものとし、見通しを確保する。</w:t>
      </w:r>
    </w:p>
    <w:p w14:paraId="46E4D2F0" w14:textId="77777777" w:rsidR="00612AFC" w:rsidRPr="00ED278E" w:rsidRDefault="00612AFC" w:rsidP="00101261">
      <w:pPr>
        <w:pStyle w:val="11"/>
        <w:spacing w:before="60" w:after="72"/>
        <w:ind w:left="840" w:hanging="210"/>
      </w:pPr>
      <w:r w:rsidRPr="00ED278E">
        <w:rPr>
          <w:rFonts w:hint="eastAsia"/>
        </w:rPr>
        <w:t>・飲食店舗においては、車椅子使用者が車椅子のまま食事ができるよう、原則として可動式の椅子席とする。また、可動式のテーブルを設ける等により、レイアウト変更や車椅子使用者の通路幅員の確保等が容易になり、フレキシブルな全体計画を行う。</w:t>
      </w:r>
    </w:p>
    <w:p w14:paraId="03F3BD06" w14:textId="246B63EA" w:rsidR="00101261" w:rsidRPr="00ED278E" w:rsidRDefault="00101261" w:rsidP="00101261">
      <w:pPr>
        <w:pStyle w:val="11"/>
        <w:spacing w:before="60" w:after="72"/>
        <w:ind w:left="840" w:hanging="210"/>
      </w:pPr>
      <w:r w:rsidRPr="00ED278E">
        <w:rPr>
          <w:rFonts w:hint="eastAsia"/>
        </w:rPr>
        <w:t>・通路は､車椅子使用者や白杖を持った視覚障害者、補助犬を連れた障害者等が円滑に移動できる有効幅員</w:t>
      </w:r>
      <w:r w:rsidR="00346469" w:rsidRPr="00ED278E">
        <w:rPr>
          <w:rFonts w:hint="eastAsia"/>
        </w:rPr>
        <w:t>（9</w:t>
      </w:r>
      <w:r w:rsidR="00346469" w:rsidRPr="00ED278E">
        <w:t>0cm</w:t>
      </w:r>
      <w:r w:rsidR="00346469" w:rsidRPr="00ED278E">
        <w:rPr>
          <w:rFonts w:hint="eastAsia"/>
        </w:rPr>
        <w:t>以上）</w:t>
      </w:r>
      <w:r w:rsidRPr="00ED278E">
        <w:rPr>
          <w:rFonts w:hint="eastAsia"/>
        </w:rPr>
        <w:t>を確保する。</w:t>
      </w:r>
    </w:p>
    <w:p w14:paraId="38A74115" w14:textId="735EE1D7" w:rsidR="00101261" w:rsidRPr="00ED278E" w:rsidRDefault="00101261" w:rsidP="00101261">
      <w:pPr>
        <w:pStyle w:val="11"/>
        <w:spacing w:before="60" w:after="72"/>
        <w:ind w:left="840" w:hanging="210"/>
      </w:pPr>
      <w:r w:rsidRPr="00ED278E">
        <w:rPr>
          <w:rFonts w:hint="eastAsia"/>
        </w:rPr>
        <w:t>・</w:t>
      </w:r>
      <w:r w:rsidR="00346469" w:rsidRPr="00ED278E">
        <w:rPr>
          <w:rFonts w:hint="eastAsia"/>
        </w:rPr>
        <w:t>店舗内及び</w:t>
      </w:r>
      <w:r w:rsidRPr="00ED278E">
        <w:rPr>
          <w:rFonts w:hint="eastAsia"/>
        </w:rPr>
        <w:t>通路には、原則として段を設けない。</w:t>
      </w:r>
    </w:p>
    <w:p w14:paraId="03789B6C" w14:textId="5B2A7141" w:rsidR="00101261" w:rsidRPr="00ED278E" w:rsidRDefault="00101261" w:rsidP="00101261">
      <w:pPr>
        <w:pStyle w:val="11"/>
        <w:spacing w:before="60" w:after="72"/>
        <w:ind w:left="840" w:hanging="210"/>
      </w:pPr>
      <w:r w:rsidRPr="00ED278E">
        <w:rPr>
          <w:rFonts w:hint="eastAsia"/>
        </w:rPr>
        <w:t>・通路に傾斜路を設ける場合には、車椅子使用者が安全に昇降できる幅員や形状とする。</w:t>
      </w:r>
    </w:p>
    <w:p w14:paraId="44EF3B14" w14:textId="12F0C6A4" w:rsidR="00101261" w:rsidRPr="00ED278E" w:rsidRDefault="00101261" w:rsidP="00101261">
      <w:pPr>
        <w:pStyle w:val="11"/>
        <w:spacing w:before="60" w:after="72"/>
        <w:ind w:left="840" w:hanging="210"/>
      </w:pPr>
      <w:r w:rsidRPr="00ED278E">
        <w:rPr>
          <w:rFonts w:hint="eastAsia"/>
        </w:rPr>
        <w:t>・壁や</w:t>
      </w:r>
      <w:r w:rsidR="00346469" w:rsidRPr="00ED278E">
        <w:rPr>
          <w:rFonts w:hint="eastAsia"/>
        </w:rPr>
        <w:t>商品</w:t>
      </w:r>
      <w:r w:rsidRPr="00ED278E">
        <w:rPr>
          <w:rFonts w:hint="eastAsia"/>
        </w:rPr>
        <w:t>棚には、視覚障害者が杖で把握できないような突出物を設けない。</w:t>
      </w:r>
    </w:p>
    <w:p w14:paraId="693509AD" w14:textId="0A81A71C" w:rsidR="00844740" w:rsidRPr="00ED278E" w:rsidRDefault="00101261" w:rsidP="00101261">
      <w:pPr>
        <w:pStyle w:val="11"/>
        <w:spacing w:before="60" w:after="72"/>
        <w:ind w:left="840" w:hanging="210"/>
      </w:pPr>
      <w:r w:rsidRPr="00ED278E">
        <w:rPr>
          <w:rFonts w:hint="eastAsia"/>
        </w:rPr>
        <w:t>・床の仕上げは、滑りにくいものとする。</w:t>
      </w:r>
    </w:p>
    <w:p w14:paraId="32C122C4" w14:textId="15E7FDC1" w:rsidR="00381651" w:rsidRPr="00ED278E" w:rsidRDefault="00381651" w:rsidP="00BF498A">
      <w:pPr>
        <w:rPr>
          <w:sz w:val="4"/>
        </w:rPr>
      </w:pPr>
      <w:r w:rsidRPr="00ED278E">
        <w:rPr>
          <w:sz w:val="4"/>
        </w:rPr>
        <w:br w:type="page"/>
      </w:r>
    </w:p>
    <w:p w14:paraId="2E757A64" w14:textId="0A882317" w:rsidR="002C3905" w:rsidRPr="00ED278E" w:rsidRDefault="002C3905" w:rsidP="0056305A">
      <w:pPr>
        <w:snapToGrid w:val="0"/>
        <w:rPr>
          <w:sz w:val="8"/>
          <w:szCs w:val="8"/>
        </w:rPr>
      </w:pPr>
    </w:p>
    <w:tbl>
      <w:tblPr>
        <w:tblStyle w:val="af5"/>
        <w:tblW w:w="0" w:type="auto"/>
        <w:tblLook w:val="04A0" w:firstRow="1" w:lastRow="0" w:firstColumn="1" w:lastColumn="0" w:noHBand="0" w:noVBand="1"/>
      </w:tblPr>
      <w:tblGrid>
        <w:gridCol w:w="9060"/>
      </w:tblGrid>
      <w:tr w:rsidR="00ED278E" w:rsidRPr="00ED278E" w14:paraId="0A0F1064" w14:textId="77777777" w:rsidTr="000B66EC">
        <w:trPr>
          <w:trHeight w:val="567"/>
        </w:trPr>
        <w:tc>
          <w:tcPr>
            <w:tcW w:w="9060" w:type="dxa"/>
            <w:vAlign w:val="center"/>
          </w:tcPr>
          <w:p w14:paraId="365F88C7" w14:textId="0F9CA61B" w:rsidR="00476DCA" w:rsidRPr="00ED278E" w:rsidRDefault="00D96DE8" w:rsidP="00476DCA">
            <w:pPr>
              <w:jc w:val="both"/>
              <w:rPr>
                <w:rFonts w:ascii="BIZ UDゴシック" w:eastAsia="BIZ UDゴシック" w:hAnsi="BIZ UDゴシック"/>
                <w:b/>
                <w:bCs/>
                <w:sz w:val="28"/>
                <w:szCs w:val="28"/>
              </w:rPr>
            </w:pPr>
            <w:r w:rsidRPr="00ED278E">
              <w:rPr>
                <w:rFonts w:ascii="BIZ UDゴシック" w:eastAsia="BIZ UDゴシック" w:hAnsi="BIZ UDゴシック" w:hint="eastAsia"/>
                <w:b/>
                <w:bCs/>
                <w:sz w:val="28"/>
                <w:szCs w:val="28"/>
              </w:rPr>
              <w:t>２．１２</w:t>
            </w:r>
            <w:r w:rsidR="00476DCA" w:rsidRPr="00ED278E">
              <w:rPr>
                <w:rFonts w:ascii="BIZ UDゴシック" w:eastAsia="BIZ UDゴシック" w:hAnsi="BIZ UDゴシック" w:hint="eastAsia"/>
                <w:b/>
                <w:bCs/>
                <w:sz w:val="28"/>
                <w:szCs w:val="28"/>
              </w:rPr>
              <w:t>．１　店舗内部に共通する設計標準</w:t>
            </w:r>
          </w:p>
        </w:tc>
      </w:tr>
    </w:tbl>
    <w:p w14:paraId="0325C70A" w14:textId="5B0DAF1F" w:rsidR="008130E1" w:rsidRPr="00ED278E" w:rsidRDefault="008130E1" w:rsidP="00F50AF3">
      <w:pPr>
        <w:pStyle w:val="1"/>
        <w:ind w:left="720" w:hanging="720"/>
      </w:pPr>
      <w:r w:rsidRPr="00ED278E">
        <w:rPr>
          <w:rFonts w:hint="eastAsia"/>
        </w:rPr>
        <w:t>（</w:t>
      </w:r>
      <w:r w:rsidR="001D7BBA" w:rsidRPr="00ED278E">
        <w:rPr>
          <w:rFonts w:hint="eastAsia"/>
        </w:rPr>
        <w:t>１</w:t>
      </w:r>
      <w:r w:rsidRPr="00ED278E">
        <w:rPr>
          <w:rFonts w:hint="eastAsia"/>
        </w:rPr>
        <w:t>）</w:t>
      </w:r>
      <w:r w:rsidR="008C707A" w:rsidRPr="00ED278E">
        <w:rPr>
          <w:rFonts w:hint="eastAsia"/>
        </w:rPr>
        <w:t>有効幅員、空間の確保等</w:t>
      </w:r>
    </w:p>
    <w:p w14:paraId="5B518633" w14:textId="20024F90" w:rsidR="00512AAF" w:rsidRPr="00ED278E" w:rsidRDefault="008F0CEE" w:rsidP="00512AAF">
      <w:pPr>
        <w:pStyle w:val="2"/>
        <w:spacing w:before="144"/>
        <w:ind w:left="630" w:hanging="420"/>
        <w:rPr>
          <w:color w:val="auto"/>
        </w:rPr>
      </w:pPr>
      <w:r w:rsidRPr="00ED278E">
        <w:rPr>
          <w:rFonts w:hint="eastAsia"/>
          <w:noProof/>
          <w:color w:val="auto"/>
          <w:lang w:val="en-US"/>
        </w:rPr>
        <mc:AlternateContent>
          <mc:Choice Requires="wps">
            <w:drawing>
              <wp:anchor distT="0" distB="0" distL="114300" distR="114300" simplePos="0" relativeHeight="252013568" behindDoc="0" locked="0" layoutInCell="1" allowOverlap="1" wp14:anchorId="1F1CEEC8" wp14:editId="6D24DBD1">
                <wp:simplePos x="0" y="0"/>
                <wp:positionH relativeFrom="column">
                  <wp:posOffset>3329940</wp:posOffset>
                </wp:positionH>
                <wp:positionV relativeFrom="paragraph">
                  <wp:posOffset>41275</wp:posOffset>
                </wp:positionV>
                <wp:extent cx="1966595" cy="26860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966595" cy="268605"/>
                        </a:xfrm>
                        <a:prstGeom prst="rect">
                          <a:avLst/>
                        </a:prstGeom>
                        <a:noFill/>
                        <a:ln w="6350">
                          <a:noFill/>
                        </a:ln>
                      </wps:spPr>
                      <wps:txbx>
                        <w:txbxContent>
                          <w:p w14:paraId="60F0711B" w14:textId="3F6E2B9B" w:rsidR="008F0CEE" w:rsidRPr="00A82530" w:rsidRDefault="008F0CEE" w:rsidP="008F0CEE">
                            <w:pPr>
                              <w:pStyle w:val="afd"/>
                              <w:ind w:left="420" w:hanging="420"/>
                            </w:pPr>
                            <w:r w:rsidRPr="00A82530">
                              <w:rPr>
                                <w:rFonts w:hint="eastAsia"/>
                              </w:rPr>
                              <w:t>＜</w:t>
                            </w:r>
                            <w:r>
                              <w:rPr>
                                <w:rFonts w:hint="eastAsia"/>
                              </w:rPr>
                              <w:t>出入口の例</w:t>
                            </w:r>
                            <w:r w:rsidRPr="00A82530">
                              <w:rPr>
                                <w:rFonts w:hint="eastAsia"/>
                              </w:rPr>
                              <w:t>＞</w:t>
                            </w:r>
                          </w:p>
                          <w:p w14:paraId="032FFE7E" w14:textId="77777777" w:rsidR="008F0CEE" w:rsidRDefault="008F0CEE" w:rsidP="008F0CEE">
                            <w:pPr>
                              <w:pStyle w:val="afd"/>
                              <w:ind w:left="420" w:hanging="420"/>
                            </w:pPr>
                          </w:p>
                          <w:p w14:paraId="6342C78B" w14:textId="77777777" w:rsidR="008F0CEE" w:rsidRDefault="008F0CEE" w:rsidP="008F0CEE">
                            <w:pPr>
                              <w:pStyle w:val="afd"/>
                              <w:ind w:left="420" w:hanging="420"/>
                            </w:pPr>
                          </w:p>
                          <w:p w14:paraId="13EDF9F1" w14:textId="77777777" w:rsidR="008F0CEE" w:rsidRDefault="008F0CEE" w:rsidP="008F0CEE">
                            <w:pPr>
                              <w:pStyle w:val="afd"/>
                              <w:ind w:left="420" w:hanging="420"/>
                            </w:pPr>
                          </w:p>
                          <w:p w14:paraId="2B9A3FE2" w14:textId="77777777" w:rsidR="008F0CEE" w:rsidRDefault="008F0CEE" w:rsidP="008F0CEE">
                            <w:pPr>
                              <w:pStyle w:val="afd"/>
                              <w:ind w:left="420" w:hanging="420"/>
                            </w:pPr>
                          </w:p>
                          <w:p w14:paraId="579196D2" w14:textId="77777777" w:rsidR="008F0CEE" w:rsidRDefault="008F0CEE" w:rsidP="008F0CEE">
                            <w:pPr>
                              <w:pStyle w:val="afd"/>
                              <w:ind w:left="420" w:hanging="420"/>
                            </w:pPr>
                          </w:p>
                          <w:p w14:paraId="0753C857" w14:textId="77777777" w:rsidR="008F0CEE" w:rsidRDefault="008F0CEE" w:rsidP="008F0CEE">
                            <w:pPr>
                              <w:pStyle w:val="afd"/>
                              <w:ind w:left="420" w:hanging="420"/>
                            </w:pPr>
                          </w:p>
                          <w:p w14:paraId="3439611C" w14:textId="77777777" w:rsidR="008F0CEE" w:rsidRDefault="008F0CEE" w:rsidP="008F0CEE">
                            <w:pPr>
                              <w:pStyle w:val="afd"/>
                              <w:ind w:left="420" w:hanging="420"/>
                            </w:pPr>
                          </w:p>
                          <w:p w14:paraId="184F4F28" w14:textId="77777777" w:rsidR="008F0CEE" w:rsidRDefault="008F0CEE" w:rsidP="008F0CEE">
                            <w:pPr>
                              <w:pStyle w:val="afd"/>
                              <w:ind w:left="420" w:hanging="420"/>
                            </w:pPr>
                          </w:p>
                          <w:p w14:paraId="359C7F28" w14:textId="77777777" w:rsidR="008F0CEE" w:rsidRDefault="008F0CEE" w:rsidP="008F0CEE">
                            <w:pPr>
                              <w:pStyle w:val="afd"/>
                              <w:ind w:left="420" w:hanging="420"/>
                            </w:pPr>
                          </w:p>
                          <w:p w14:paraId="4FC70243" w14:textId="77777777" w:rsidR="008F0CEE" w:rsidRDefault="008F0CEE" w:rsidP="008F0CEE">
                            <w:pPr>
                              <w:pStyle w:val="afd"/>
                              <w:ind w:left="420" w:hanging="420"/>
                            </w:pPr>
                          </w:p>
                          <w:p w14:paraId="20AEB14A" w14:textId="77777777" w:rsidR="008F0CEE" w:rsidRDefault="008F0CEE" w:rsidP="008F0CEE">
                            <w:pPr>
                              <w:pStyle w:val="afd"/>
                              <w:ind w:left="420" w:hanging="420"/>
                            </w:pPr>
                          </w:p>
                          <w:p w14:paraId="68D41B67" w14:textId="77777777" w:rsidR="008F0CEE" w:rsidRDefault="008F0CEE" w:rsidP="008F0CEE">
                            <w:pPr>
                              <w:pStyle w:val="afd"/>
                              <w:ind w:left="420" w:hanging="420"/>
                            </w:pPr>
                          </w:p>
                          <w:p w14:paraId="2C2C2F1D" w14:textId="77777777" w:rsidR="008F0CEE" w:rsidRDefault="008F0CEE" w:rsidP="008F0CEE">
                            <w:pPr>
                              <w:pStyle w:val="afd"/>
                              <w:ind w:left="420" w:hanging="420"/>
                            </w:pPr>
                          </w:p>
                          <w:p w14:paraId="36182634" w14:textId="77777777" w:rsidR="008F0CEE" w:rsidRDefault="008F0CEE" w:rsidP="008F0CEE">
                            <w:pPr>
                              <w:pStyle w:val="afd"/>
                              <w:ind w:left="420" w:hanging="420"/>
                            </w:pPr>
                          </w:p>
                          <w:p w14:paraId="577E7B58" w14:textId="77777777" w:rsidR="008F0CEE" w:rsidRDefault="008F0CEE" w:rsidP="008F0CEE">
                            <w:pPr>
                              <w:pStyle w:val="afd"/>
                              <w:ind w:left="420" w:hanging="420"/>
                            </w:pPr>
                          </w:p>
                          <w:p w14:paraId="2A4ED2BC" w14:textId="77777777" w:rsidR="008F0CEE" w:rsidRDefault="008F0CEE" w:rsidP="008F0CEE">
                            <w:pPr>
                              <w:pStyle w:val="afd"/>
                              <w:ind w:left="420" w:hanging="420"/>
                            </w:pPr>
                          </w:p>
                          <w:p w14:paraId="2CF74220" w14:textId="77777777" w:rsidR="008F0CEE" w:rsidRDefault="008F0CEE" w:rsidP="008F0CEE">
                            <w:pPr>
                              <w:pStyle w:val="afd"/>
                              <w:ind w:left="420" w:hanging="420"/>
                            </w:pPr>
                          </w:p>
                          <w:p w14:paraId="24B09893" w14:textId="77777777" w:rsidR="008F0CEE" w:rsidRDefault="008F0CEE" w:rsidP="008F0CEE">
                            <w:pPr>
                              <w:pStyle w:val="afd"/>
                              <w:ind w:left="420" w:hanging="420"/>
                            </w:pPr>
                          </w:p>
                          <w:p w14:paraId="25D9F5CD" w14:textId="77777777" w:rsidR="008F0CEE" w:rsidRDefault="008F0CEE" w:rsidP="008F0CEE">
                            <w:pPr>
                              <w:pStyle w:val="afd"/>
                              <w:ind w:left="420" w:hanging="420"/>
                            </w:pPr>
                            <w:r>
                              <w:t xml:space="preserve">keirei </w:t>
                            </w:r>
                          </w:p>
                          <w:p w14:paraId="35B78E5E" w14:textId="77777777" w:rsidR="008F0CEE" w:rsidRDefault="008F0CEE" w:rsidP="008F0CEE">
                            <w:pPr>
                              <w:pStyle w:val="afd"/>
                              <w:ind w:left="420" w:hanging="4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F1CEEC8" id="_x0000_t202" coordsize="21600,21600" o:spt="202" path="m,l,21600r21600,l21600,xe">
                <v:stroke joinstyle="miter"/>
                <v:path gradientshapeok="t" o:connecttype="rect"/>
              </v:shapetype>
              <v:shape id="テキスト ボックス 7" o:spid="_x0000_s1026" type="#_x0000_t202" style="position:absolute;left:0;text-align:left;margin-left:262.2pt;margin-top:3.25pt;width:154.85pt;height:21.15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YVLTQIAAGIEAAAOAAAAZHJzL2Uyb0RvYy54bWysVM2O2jAQvlfqO1i+lwCFsESEFd0VVSW0&#10;uxJb7dk4DomUeFzbkNAjSKs+RF+h6rnPkxfp2AEWbXuqenFmPH+e75vJ5LouC7IV2uQgY9rrdCkR&#10;kkOSy3VMPz/O311RYiyTCStAipjuhKHX07dvJpWKRB8yKBKhCSaRJqpUTDNrVRQEhmeiZKYDSkg0&#10;pqBLZlHV6yDRrMLsZRH0u90wqEAnSgMXxuDtbWukU58/TQW392lqhCVFTPFt1p/anyt3BtMJi9aa&#10;qSznx2ewf3hFyXKJRc+pbpllZKPzP1KVOddgILUdDmUAaZpz4XvAbnrdV90sM6aE7wXBMeoMk/l/&#10;afnd9kGTPInpiBLJSqSoOTw3+x/N/ldz+Eaaw/fmcGj2P1EnIwdXpUyEUUuFcbb+ADXSfro3eOlQ&#10;qFNdui/2R9COwO/OYIvaEu6CxmE4HA8p4Wjrh1dhd+jSBC/RShv7UUBJnBBTjWR6jNl2YWzrenJx&#10;xSTM86LwhBaSVDEN3w+7PuBsweSFxBquh/atTrL1qj42toJkh31paAfFKD7PsfiCGfvANE4GtoLT&#10;bu/xSAvAInCUKMlAf/3bvfNHwtBKSYWTFlPzZcO0oKT4JJHKcW8wcKPplcFw1EdFX1pWlxa5KW8A&#10;h7mHe6W4F52/LU5iqqF8wqWYuapoYpJj7Zjak3hj2/nHpeJiNvNOOIyK2YVcKu5SOzgdtI/1E9Pq&#10;iL9F5u7gNJMsekVD69sSMdtYSHPPkQO4RfWIOw6yZ/m4dG5TLnXv9fJrmP4GAAD//wMAUEsDBBQA&#10;BgAIAAAAIQAIjVyd4AAAAAgBAAAPAAAAZHJzL2Rvd25yZXYueG1sTI9PS8NAFMTvgt9heYI3u2lM&#10;yhLzUkqgCKKH1l68bbKvSXD/xOy2jX5615M9DjPM/KZcz0azM01+cBZhuUiAkW2dGmyHcHjfPghg&#10;PkirpHaWEL7Jw7q6vSllodzF7ui8Dx2LJdYXEqEPYSw4921PRvqFG8lG7+gmI0OUU8fVJC+x3Gie&#10;JsmKGznYuNDLkeqe2s/9ySC81Ns3uWtSI350/fx63Ixfh48c8f5u3jwBCzSH/zD84Ud0qCJT405W&#10;eaYR8jTLYhRhlQOLvnjMlsAahEwI4FXJrw9UvwAAAP//AwBQSwECLQAUAAYACAAAACEAtoM4kv4A&#10;AADhAQAAEwAAAAAAAAAAAAAAAAAAAAAAW0NvbnRlbnRfVHlwZXNdLnhtbFBLAQItABQABgAIAAAA&#10;IQA4/SH/1gAAAJQBAAALAAAAAAAAAAAAAAAAAC8BAABfcmVscy8ucmVsc1BLAQItABQABgAIAAAA&#10;IQAL9YVLTQIAAGIEAAAOAAAAAAAAAAAAAAAAAC4CAABkcnMvZTJvRG9jLnhtbFBLAQItABQABgAI&#10;AAAAIQAIjVyd4AAAAAgBAAAPAAAAAAAAAAAAAAAAAKcEAABkcnMvZG93bnJldi54bWxQSwUGAAAA&#10;AAQABADzAAAAtAUAAAAA&#10;" filled="f" stroked="f" strokeweight=".5pt">
                <v:textbox>
                  <w:txbxContent>
                    <w:p w14:paraId="60F0711B" w14:textId="3F6E2B9B" w:rsidR="008F0CEE" w:rsidRPr="00A82530" w:rsidRDefault="008F0CEE" w:rsidP="008F0CEE">
                      <w:pPr>
                        <w:pStyle w:val="afd"/>
                        <w:ind w:left="420" w:hanging="420"/>
                      </w:pPr>
                      <w:r w:rsidRPr="00A82530">
                        <w:rPr>
                          <w:rFonts w:hint="eastAsia"/>
                        </w:rPr>
                        <w:t>＜</w:t>
                      </w:r>
                      <w:r>
                        <w:rPr>
                          <w:rFonts w:hint="eastAsia"/>
                        </w:rPr>
                        <w:t>出入口の例</w:t>
                      </w:r>
                      <w:r w:rsidRPr="00A82530">
                        <w:rPr>
                          <w:rFonts w:hint="eastAsia"/>
                        </w:rPr>
                        <w:t>＞</w:t>
                      </w:r>
                    </w:p>
                    <w:p w14:paraId="032FFE7E" w14:textId="77777777" w:rsidR="008F0CEE" w:rsidRDefault="008F0CEE" w:rsidP="008F0CEE">
                      <w:pPr>
                        <w:pStyle w:val="afd"/>
                        <w:ind w:left="420" w:hanging="420"/>
                      </w:pPr>
                    </w:p>
                    <w:p w14:paraId="6342C78B" w14:textId="77777777" w:rsidR="008F0CEE" w:rsidRDefault="008F0CEE" w:rsidP="008F0CEE">
                      <w:pPr>
                        <w:pStyle w:val="afd"/>
                        <w:ind w:left="420" w:hanging="420"/>
                      </w:pPr>
                    </w:p>
                    <w:p w14:paraId="13EDF9F1" w14:textId="77777777" w:rsidR="008F0CEE" w:rsidRDefault="008F0CEE" w:rsidP="008F0CEE">
                      <w:pPr>
                        <w:pStyle w:val="afd"/>
                        <w:ind w:left="420" w:hanging="420"/>
                      </w:pPr>
                    </w:p>
                    <w:p w14:paraId="2B9A3FE2" w14:textId="77777777" w:rsidR="008F0CEE" w:rsidRDefault="008F0CEE" w:rsidP="008F0CEE">
                      <w:pPr>
                        <w:pStyle w:val="afd"/>
                        <w:ind w:left="420" w:hanging="420"/>
                      </w:pPr>
                    </w:p>
                    <w:p w14:paraId="579196D2" w14:textId="77777777" w:rsidR="008F0CEE" w:rsidRDefault="008F0CEE" w:rsidP="008F0CEE">
                      <w:pPr>
                        <w:pStyle w:val="afd"/>
                        <w:ind w:left="420" w:hanging="420"/>
                      </w:pPr>
                    </w:p>
                    <w:p w14:paraId="0753C857" w14:textId="77777777" w:rsidR="008F0CEE" w:rsidRDefault="008F0CEE" w:rsidP="008F0CEE">
                      <w:pPr>
                        <w:pStyle w:val="afd"/>
                        <w:ind w:left="420" w:hanging="420"/>
                      </w:pPr>
                    </w:p>
                    <w:p w14:paraId="3439611C" w14:textId="77777777" w:rsidR="008F0CEE" w:rsidRDefault="008F0CEE" w:rsidP="008F0CEE">
                      <w:pPr>
                        <w:pStyle w:val="afd"/>
                        <w:ind w:left="420" w:hanging="420"/>
                      </w:pPr>
                    </w:p>
                    <w:p w14:paraId="184F4F28" w14:textId="77777777" w:rsidR="008F0CEE" w:rsidRDefault="008F0CEE" w:rsidP="008F0CEE">
                      <w:pPr>
                        <w:pStyle w:val="afd"/>
                        <w:ind w:left="420" w:hanging="420"/>
                      </w:pPr>
                    </w:p>
                    <w:p w14:paraId="359C7F28" w14:textId="77777777" w:rsidR="008F0CEE" w:rsidRDefault="008F0CEE" w:rsidP="008F0CEE">
                      <w:pPr>
                        <w:pStyle w:val="afd"/>
                        <w:ind w:left="420" w:hanging="420"/>
                      </w:pPr>
                    </w:p>
                    <w:p w14:paraId="4FC70243" w14:textId="77777777" w:rsidR="008F0CEE" w:rsidRDefault="008F0CEE" w:rsidP="008F0CEE">
                      <w:pPr>
                        <w:pStyle w:val="afd"/>
                        <w:ind w:left="420" w:hanging="420"/>
                      </w:pPr>
                    </w:p>
                    <w:p w14:paraId="20AEB14A" w14:textId="77777777" w:rsidR="008F0CEE" w:rsidRDefault="008F0CEE" w:rsidP="008F0CEE">
                      <w:pPr>
                        <w:pStyle w:val="afd"/>
                        <w:ind w:left="420" w:hanging="420"/>
                      </w:pPr>
                    </w:p>
                    <w:p w14:paraId="68D41B67" w14:textId="77777777" w:rsidR="008F0CEE" w:rsidRDefault="008F0CEE" w:rsidP="008F0CEE">
                      <w:pPr>
                        <w:pStyle w:val="afd"/>
                        <w:ind w:left="420" w:hanging="420"/>
                      </w:pPr>
                    </w:p>
                    <w:p w14:paraId="2C2C2F1D" w14:textId="77777777" w:rsidR="008F0CEE" w:rsidRDefault="008F0CEE" w:rsidP="008F0CEE">
                      <w:pPr>
                        <w:pStyle w:val="afd"/>
                        <w:ind w:left="420" w:hanging="420"/>
                      </w:pPr>
                    </w:p>
                    <w:p w14:paraId="36182634" w14:textId="77777777" w:rsidR="008F0CEE" w:rsidRDefault="008F0CEE" w:rsidP="008F0CEE">
                      <w:pPr>
                        <w:pStyle w:val="afd"/>
                        <w:ind w:left="420" w:hanging="420"/>
                      </w:pPr>
                    </w:p>
                    <w:p w14:paraId="577E7B58" w14:textId="77777777" w:rsidR="008F0CEE" w:rsidRDefault="008F0CEE" w:rsidP="008F0CEE">
                      <w:pPr>
                        <w:pStyle w:val="afd"/>
                        <w:ind w:left="420" w:hanging="420"/>
                      </w:pPr>
                    </w:p>
                    <w:p w14:paraId="2A4ED2BC" w14:textId="77777777" w:rsidR="008F0CEE" w:rsidRDefault="008F0CEE" w:rsidP="008F0CEE">
                      <w:pPr>
                        <w:pStyle w:val="afd"/>
                        <w:ind w:left="420" w:hanging="420"/>
                      </w:pPr>
                    </w:p>
                    <w:p w14:paraId="2CF74220" w14:textId="77777777" w:rsidR="008F0CEE" w:rsidRDefault="008F0CEE" w:rsidP="008F0CEE">
                      <w:pPr>
                        <w:pStyle w:val="afd"/>
                        <w:ind w:left="420" w:hanging="420"/>
                      </w:pPr>
                    </w:p>
                    <w:p w14:paraId="24B09893" w14:textId="77777777" w:rsidR="008F0CEE" w:rsidRDefault="008F0CEE" w:rsidP="008F0CEE">
                      <w:pPr>
                        <w:pStyle w:val="afd"/>
                        <w:ind w:left="420" w:hanging="420"/>
                      </w:pPr>
                    </w:p>
                    <w:p w14:paraId="25D9F5CD" w14:textId="77777777" w:rsidR="008F0CEE" w:rsidRDefault="008F0CEE" w:rsidP="008F0CEE">
                      <w:pPr>
                        <w:pStyle w:val="afd"/>
                        <w:ind w:left="420" w:hanging="420"/>
                      </w:pPr>
                      <w:r>
                        <w:t xml:space="preserve">keirei </w:t>
                      </w:r>
                    </w:p>
                    <w:p w14:paraId="35B78E5E" w14:textId="77777777" w:rsidR="008F0CEE" w:rsidRDefault="008F0CEE" w:rsidP="008F0CEE">
                      <w:pPr>
                        <w:pStyle w:val="afd"/>
                        <w:ind w:left="420" w:hanging="420"/>
                      </w:pPr>
                    </w:p>
                  </w:txbxContent>
                </v:textbox>
              </v:shape>
            </w:pict>
          </mc:Fallback>
        </mc:AlternateContent>
      </w:r>
      <w:r w:rsidRPr="00ED278E">
        <w:rPr>
          <w:noProof/>
          <w:color w:val="auto"/>
          <w:lang w:val="en-US"/>
        </w:rPr>
        <w:drawing>
          <wp:anchor distT="0" distB="0" distL="114300" distR="114300" simplePos="0" relativeHeight="252009472" behindDoc="0" locked="0" layoutInCell="1" allowOverlap="1" wp14:anchorId="0F5D72E8" wp14:editId="3A11E2ED">
            <wp:simplePos x="0" y="0"/>
            <wp:positionH relativeFrom="column">
              <wp:posOffset>3248660</wp:posOffset>
            </wp:positionH>
            <wp:positionV relativeFrom="paragraph">
              <wp:posOffset>296545</wp:posOffset>
            </wp:positionV>
            <wp:extent cx="2581275" cy="2133600"/>
            <wp:effectExtent l="0" t="0" r="952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6615" t="5481" r="51692" b="-1"/>
                    <a:stretch/>
                  </pic:blipFill>
                  <pic:spPr bwMode="auto">
                    <a:xfrm>
                      <a:off x="0" y="0"/>
                      <a:ext cx="2581275"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2AAF" w:rsidRPr="00ED278E">
        <w:rPr>
          <w:rFonts w:hint="eastAsia"/>
          <w:color w:val="auto"/>
        </w:rPr>
        <w:t>①　店舗の出入口</w:t>
      </w:r>
      <w:r w:rsidR="000567A8">
        <w:rPr>
          <w:rFonts w:hint="eastAsia"/>
          <w:color w:val="auto"/>
        </w:rPr>
        <w:t>等</w:t>
      </w:r>
    </w:p>
    <w:p w14:paraId="61963BE1" w14:textId="36BB6DA3" w:rsidR="00512AAF" w:rsidRPr="00ED278E" w:rsidRDefault="00512AAF" w:rsidP="00313382">
      <w:pPr>
        <w:pStyle w:val="11"/>
        <w:spacing w:after="72"/>
        <w:ind w:left="840" w:rightChars="1850" w:right="3885" w:hanging="210"/>
      </w:pPr>
      <w:r w:rsidRPr="00ED278E">
        <w:rPr>
          <w:rFonts w:hint="eastAsia"/>
        </w:rPr>
        <w:t>・出入口の有効幅員は、</w:t>
      </w:r>
      <w:r w:rsidRPr="00ED278E">
        <w:t>80cm以上とする。</w:t>
      </w:r>
    </w:p>
    <w:p w14:paraId="5B84000D" w14:textId="05230F0B" w:rsidR="00512AAF" w:rsidRPr="00ED278E" w:rsidRDefault="00512AAF" w:rsidP="00313382">
      <w:pPr>
        <w:pStyle w:val="11"/>
        <w:spacing w:after="72"/>
        <w:ind w:left="840" w:rightChars="1850" w:right="3885" w:hanging="210"/>
      </w:pPr>
      <w:r w:rsidRPr="00ED278E">
        <w:rPr>
          <w:rFonts w:hint="eastAsia"/>
        </w:rPr>
        <w:t>・</w:t>
      </w:r>
      <w:r w:rsidRPr="00ED278E">
        <w:t>2以上の出入口を併設する場合には、そのうち1以上の出入口の有効幅員は、90cm以上とすることが望ましい。</w:t>
      </w:r>
    </w:p>
    <w:p w14:paraId="7202E057" w14:textId="44A9CE13" w:rsidR="00512AAF" w:rsidRPr="00ED278E" w:rsidRDefault="00512AAF" w:rsidP="00313382">
      <w:pPr>
        <w:pStyle w:val="11"/>
        <w:spacing w:after="72"/>
        <w:ind w:left="840" w:rightChars="1850" w:right="3885" w:hanging="210"/>
      </w:pPr>
      <w:r w:rsidRPr="00ED278E">
        <w:rPr>
          <w:rFonts w:hint="eastAsia"/>
        </w:rPr>
        <w:t>・店舗にバルコニー（避難用バルコニーを含む）、テラス等を設ける場合、</w:t>
      </w:r>
      <w:r w:rsidRPr="00ED278E">
        <w:rPr>
          <w:rFonts w:hint="eastAsia"/>
          <w:noProof/>
        </w:rPr>
        <w:t>バルコニー、テラス等への主要な出入口</w:t>
      </w:r>
      <w:r w:rsidRPr="00ED278E">
        <w:rPr>
          <w:rFonts w:hint="eastAsia"/>
        </w:rPr>
        <w:t>の有効幅員は、80cm以上とする</w:t>
      </w:r>
      <w:r w:rsidRPr="00ED278E">
        <w:rPr>
          <w:rFonts w:hint="eastAsia"/>
          <w:noProof/>
        </w:rPr>
        <w:t>ことが望ましい</w:t>
      </w:r>
      <w:r w:rsidRPr="00ED278E">
        <w:rPr>
          <w:rFonts w:hint="eastAsia"/>
        </w:rPr>
        <w:t>。</w:t>
      </w:r>
    </w:p>
    <w:p w14:paraId="20448BB3" w14:textId="710E9CED" w:rsidR="006B1B73" w:rsidRPr="00ED278E" w:rsidRDefault="006B1B73" w:rsidP="008F0CEE">
      <w:pPr>
        <w:pStyle w:val="11"/>
        <w:spacing w:after="72"/>
        <w:ind w:left="840" w:rightChars="1850" w:right="3885" w:hanging="210"/>
      </w:pPr>
      <w:r w:rsidRPr="00ED278E">
        <w:rPr>
          <w:rFonts w:hint="eastAsia"/>
        </w:rPr>
        <w:t>・</w:t>
      </w:r>
      <w:r w:rsidR="000567A8" w:rsidRPr="000567A8">
        <w:rPr>
          <w:rFonts w:hint="eastAsia"/>
        </w:rPr>
        <w:t>店舗の出入口や店舗内部の主要な経路に戸を設ける場合には、</w:t>
      </w:r>
      <w:r w:rsidRPr="00ED278E">
        <w:rPr>
          <w:rFonts w:hint="eastAsia"/>
        </w:rPr>
        <w:t>自動的に開閉する構造その他の車椅子使用者が容易に開閉して通過できる構造とし、かつ、その前後に高低差がないものとする。</w:t>
      </w:r>
    </w:p>
    <w:p w14:paraId="49214F88" w14:textId="7C8F1F10" w:rsidR="00200F4A" w:rsidRPr="00ED278E" w:rsidRDefault="00A153F1" w:rsidP="00313382">
      <w:pPr>
        <w:pStyle w:val="11"/>
        <w:spacing w:after="72"/>
        <w:ind w:left="840" w:hanging="210"/>
      </w:pPr>
      <w:r w:rsidRPr="00ED278E">
        <w:rPr>
          <w:rFonts w:hint="eastAsia"/>
        </w:rPr>
        <w:t>・開閉動作から見ると、引き戸の方が開き戸より使いやすく、また自動式の方が手動式より使いやすい。</w:t>
      </w:r>
    </w:p>
    <w:p w14:paraId="1704BCDE" w14:textId="58A729C8" w:rsidR="00A153F1" w:rsidRPr="00ED278E" w:rsidRDefault="00200F4A" w:rsidP="00313382">
      <w:pPr>
        <w:pStyle w:val="11"/>
        <w:spacing w:after="72"/>
        <w:ind w:left="840" w:hanging="210"/>
      </w:pPr>
      <w:r w:rsidRPr="00ED278E">
        <w:rPr>
          <w:rFonts w:hint="eastAsia"/>
        </w:rPr>
        <w:t>・</w:t>
      </w:r>
      <w:r w:rsidR="00A153F1" w:rsidRPr="00ED278E">
        <w:rPr>
          <w:rFonts w:hint="eastAsia"/>
        </w:rPr>
        <w:t>物販店舗等の出入口の戸は、買い物袋と杖・白杖等を両手に持った高齢者、障害者等の利用にも配慮し、自動式引き戸とすることが望ましい。</w:t>
      </w:r>
    </w:p>
    <w:p w14:paraId="7BB51376" w14:textId="77777777" w:rsidR="000567A8" w:rsidRPr="00ED278E" w:rsidRDefault="000567A8" w:rsidP="000567A8">
      <w:pPr>
        <w:pStyle w:val="11"/>
        <w:spacing w:after="72"/>
        <w:ind w:left="840" w:hanging="210"/>
      </w:pPr>
      <w:r>
        <w:rPr>
          <w:rFonts w:hint="eastAsia"/>
        </w:rPr>
        <w:t>・バルコニー、テラス等への主要な出入口の戸は、車椅子使用者等が容易に開閉して通過できる構造とすることが望ましい。また、その前後に高低差がないものとすることが望ましい。</w:t>
      </w:r>
    </w:p>
    <w:p w14:paraId="131AAD39" w14:textId="5304D4D7" w:rsidR="008861E7" w:rsidRPr="00ED278E" w:rsidRDefault="008861E7" w:rsidP="0037025C">
      <w:pPr>
        <w:pStyle w:val="11"/>
        <w:spacing w:after="72"/>
        <w:ind w:left="840" w:hanging="210"/>
      </w:pPr>
      <w:r w:rsidRPr="00ED278E">
        <w:rPr>
          <w:rFonts w:hint="eastAsia"/>
        </w:rPr>
        <w:t>・出入口に設けるインターホンの周囲には、カートや搬入商品等の保管場所を設けない。</w:t>
      </w:r>
    </w:p>
    <w:p w14:paraId="61590D53" w14:textId="129D726F" w:rsidR="00512AAF" w:rsidRDefault="00512AAF" w:rsidP="00313382">
      <w:pPr>
        <w:pStyle w:val="11"/>
        <w:spacing w:after="72"/>
        <w:ind w:left="840" w:hanging="210"/>
      </w:pPr>
      <w:r w:rsidRPr="00ED278E">
        <w:rPr>
          <w:rFonts w:hint="eastAsia"/>
        </w:rPr>
        <w:t>・その他、店舗の出入口については、</w:t>
      </w:r>
      <w:r w:rsidR="00E349D6" w:rsidRPr="00ED278E">
        <w:rPr>
          <w:rFonts w:hint="eastAsia"/>
        </w:rPr>
        <w:t>２．３．１</w:t>
      </w:r>
      <w:r w:rsidR="00E23268">
        <w:rPr>
          <w:rFonts w:hint="eastAsia"/>
        </w:rPr>
        <w:t xml:space="preserve">　</w:t>
      </w:r>
      <w:r w:rsidR="00E23268" w:rsidRPr="00ED278E">
        <w:rPr>
          <w:rFonts w:hint="eastAsia"/>
        </w:rPr>
        <w:t>建築物の出入口の設計標準</w:t>
      </w:r>
      <w:r w:rsidR="00E349D6" w:rsidRPr="00ED278E">
        <w:rPr>
          <w:rFonts w:hint="eastAsia"/>
        </w:rPr>
        <w:t>、</w:t>
      </w:r>
      <w:r w:rsidRPr="00ED278E">
        <w:rPr>
          <w:rFonts w:hint="eastAsia"/>
        </w:rPr>
        <w:t>２．８．１</w:t>
      </w:r>
      <w:r w:rsidR="00E23268">
        <w:rPr>
          <w:rFonts w:hint="eastAsia"/>
        </w:rPr>
        <w:t xml:space="preserve">　</w:t>
      </w:r>
      <w:r w:rsidR="00E23268" w:rsidRPr="00ED278E">
        <w:rPr>
          <w:rFonts w:hint="eastAsia"/>
        </w:rPr>
        <w:t>利用居室の出入口の設計標準</w:t>
      </w:r>
      <w:r w:rsidRPr="00ED278E">
        <w:rPr>
          <w:rFonts w:hint="eastAsia"/>
        </w:rPr>
        <w:t>を参照。</w:t>
      </w:r>
    </w:p>
    <w:p w14:paraId="1912357E" w14:textId="5238651B" w:rsidR="002C4E4C" w:rsidRPr="00ED278E" w:rsidRDefault="00512AAF" w:rsidP="00512AAF">
      <w:pPr>
        <w:pStyle w:val="2"/>
        <w:spacing w:before="144"/>
        <w:ind w:left="630" w:hanging="420"/>
        <w:rPr>
          <w:color w:val="auto"/>
        </w:rPr>
      </w:pPr>
      <w:r w:rsidRPr="00ED278E">
        <w:rPr>
          <w:rFonts w:hint="eastAsia"/>
          <w:color w:val="auto"/>
        </w:rPr>
        <w:t>②</w:t>
      </w:r>
      <w:r w:rsidR="002C4E4C" w:rsidRPr="00ED278E">
        <w:rPr>
          <w:rFonts w:hint="eastAsia"/>
          <w:color w:val="auto"/>
        </w:rPr>
        <w:t xml:space="preserve">　</w:t>
      </w:r>
      <w:r w:rsidR="00FE3341" w:rsidRPr="00ED278E">
        <w:rPr>
          <w:rFonts w:hint="eastAsia"/>
          <w:color w:val="auto"/>
        </w:rPr>
        <w:t>通路の</w:t>
      </w:r>
      <w:r w:rsidR="00844740" w:rsidRPr="00ED278E">
        <w:rPr>
          <w:rFonts w:hint="eastAsia"/>
          <w:color w:val="auto"/>
        </w:rPr>
        <w:t>有効幅員、空間の確保</w:t>
      </w:r>
    </w:p>
    <w:p w14:paraId="6A9AE24F" w14:textId="799CF8D5" w:rsidR="00265C0F" w:rsidRPr="00ED278E" w:rsidRDefault="00265C0F" w:rsidP="0037025C">
      <w:pPr>
        <w:pStyle w:val="11"/>
        <w:spacing w:after="72"/>
        <w:ind w:left="840" w:hanging="210"/>
      </w:pPr>
      <w:r w:rsidRPr="00ED278E">
        <w:rPr>
          <w:rFonts w:hint="eastAsia"/>
        </w:rPr>
        <w:t>・主要な経路</w:t>
      </w:r>
      <w:bookmarkStart w:id="0" w:name="_Hlk65525509"/>
      <w:r w:rsidRPr="00ED278E">
        <w:rPr>
          <w:rStyle w:val="ac"/>
        </w:rPr>
        <w:footnoteReference w:id="1"/>
      </w:r>
      <w:bookmarkEnd w:id="0"/>
      <w:r w:rsidRPr="00ED278E">
        <w:rPr>
          <w:rFonts w:hint="eastAsia"/>
        </w:rPr>
        <w:t>上の通路には、</w:t>
      </w:r>
      <w:r w:rsidRPr="00ED278E">
        <w:t>25ｍ以内ごとに車椅子</w:t>
      </w:r>
      <w:r w:rsidRPr="00ED278E">
        <w:rPr>
          <w:rFonts w:hint="eastAsia"/>
        </w:rPr>
        <w:t>の転回に支障がない場所を設ける。</w:t>
      </w:r>
    </w:p>
    <w:p w14:paraId="52E8F219" w14:textId="509C7C59" w:rsidR="00265C0F" w:rsidRPr="00ED278E" w:rsidRDefault="00265C0F" w:rsidP="008C6B00">
      <w:pPr>
        <w:pStyle w:val="11"/>
        <w:spacing w:after="72"/>
        <w:ind w:left="840" w:hanging="210"/>
      </w:pPr>
      <w:r w:rsidRPr="00ED278E">
        <w:rPr>
          <w:rFonts w:hint="eastAsia"/>
        </w:rPr>
        <w:t>・25m以内ごとに設ける</w:t>
      </w:r>
      <w:r w:rsidRPr="00ED278E">
        <w:t>車椅子</w:t>
      </w:r>
      <w:r w:rsidRPr="00ED278E">
        <w:rPr>
          <w:rFonts w:hint="eastAsia"/>
        </w:rPr>
        <w:t>の転回に支障がない場所は、原則として</w:t>
      </w:r>
      <w:r w:rsidRPr="00ED278E">
        <w:t>140cm</w:t>
      </w:r>
      <w:r w:rsidRPr="00ED278E">
        <w:rPr>
          <w:rFonts w:hint="eastAsia"/>
        </w:rPr>
        <w:t>角以上とする。</w:t>
      </w:r>
    </w:p>
    <w:p w14:paraId="03785016" w14:textId="5CB993F4" w:rsidR="00BF49F4" w:rsidRPr="00ED278E" w:rsidRDefault="00BF49F4" w:rsidP="00313382">
      <w:pPr>
        <w:pStyle w:val="11"/>
        <w:spacing w:after="72"/>
        <w:ind w:left="840" w:hanging="210"/>
      </w:pPr>
      <w:r w:rsidRPr="00ED278E">
        <w:rPr>
          <w:rFonts w:hint="eastAsia"/>
        </w:rPr>
        <w:t>・店舗の出入口、バルコニー等の外部への出入口、車椅子使用者が利用できる便房（車椅子使用者用便房、車椅子使用者用簡易型便房等）の出入口では、その付近に、車椅子使用者が方向転回できるよう水平なスペースを設けることが望ましい。</w:t>
      </w:r>
    </w:p>
    <w:p w14:paraId="5340C917" w14:textId="2BD92B62" w:rsidR="008B7140" w:rsidRPr="00ED278E" w:rsidRDefault="008B7140">
      <w:pPr>
        <w:widowControl/>
        <w:autoSpaceDE/>
        <w:autoSpaceDN/>
        <w:adjustRightInd/>
        <w:rPr>
          <w:szCs w:val="21"/>
        </w:rPr>
      </w:pPr>
      <w:r w:rsidRPr="00ED278E">
        <w:br w:type="page"/>
      </w:r>
    </w:p>
    <w:p w14:paraId="2BDB6231" w14:textId="1EEB2F25" w:rsidR="0031113A" w:rsidRPr="00ED278E" w:rsidRDefault="008F0CEE" w:rsidP="0037025C">
      <w:pPr>
        <w:pStyle w:val="11"/>
        <w:spacing w:after="72"/>
        <w:ind w:left="840" w:rightChars="1900" w:right="3990" w:hanging="210"/>
      </w:pPr>
      <w:r w:rsidRPr="00ED278E">
        <w:rPr>
          <w:noProof/>
        </w:rPr>
        <w:lastRenderedPageBreak/>
        <w:drawing>
          <wp:anchor distT="0" distB="0" distL="114300" distR="114300" simplePos="0" relativeHeight="252011520" behindDoc="0" locked="0" layoutInCell="1" allowOverlap="1" wp14:anchorId="1A0A858F" wp14:editId="5B3B7DA1">
            <wp:simplePos x="0" y="0"/>
            <wp:positionH relativeFrom="column">
              <wp:posOffset>3395345</wp:posOffset>
            </wp:positionH>
            <wp:positionV relativeFrom="paragraph">
              <wp:posOffset>265430</wp:posOffset>
            </wp:positionV>
            <wp:extent cx="2461895" cy="1990725"/>
            <wp:effectExtent l="0" t="0" r="0" b="952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52616" t="11810" r="7620"/>
                    <a:stretch/>
                  </pic:blipFill>
                  <pic:spPr bwMode="auto">
                    <a:xfrm>
                      <a:off x="0" y="0"/>
                      <a:ext cx="246189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78E">
        <w:rPr>
          <w:rFonts w:hint="eastAsia"/>
          <w:noProof/>
        </w:rPr>
        <mc:AlternateContent>
          <mc:Choice Requires="wps">
            <w:drawing>
              <wp:anchor distT="0" distB="0" distL="114300" distR="114300" simplePos="0" relativeHeight="251837440" behindDoc="0" locked="0" layoutInCell="1" allowOverlap="1" wp14:anchorId="66C2ED58" wp14:editId="38EF4419">
                <wp:simplePos x="0" y="0"/>
                <wp:positionH relativeFrom="column">
                  <wp:posOffset>3413760</wp:posOffset>
                </wp:positionH>
                <wp:positionV relativeFrom="paragraph">
                  <wp:posOffset>-635</wp:posOffset>
                </wp:positionV>
                <wp:extent cx="1967023" cy="268919"/>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1967023" cy="268919"/>
                        </a:xfrm>
                        <a:prstGeom prst="rect">
                          <a:avLst/>
                        </a:prstGeom>
                        <a:noFill/>
                        <a:ln w="6350">
                          <a:noFill/>
                        </a:ln>
                      </wps:spPr>
                      <wps:txbx>
                        <w:txbxContent>
                          <w:p w14:paraId="5182DE04" w14:textId="1E8100F1" w:rsidR="00A82530" w:rsidRPr="00A82530" w:rsidRDefault="00A82530" w:rsidP="008F0CEE">
                            <w:pPr>
                              <w:pStyle w:val="afd"/>
                              <w:ind w:left="420" w:hanging="420"/>
                            </w:pPr>
                            <w:r w:rsidRPr="00A82530">
                              <w:rPr>
                                <w:rFonts w:hint="eastAsia"/>
                              </w:rPr>
                              <w:t>＜</w:t>
                            </w:r>
                            <w:r>
                              <w:rPr>
                                <w:rFonts w:hint="eastAsia"/>
                              </w:rPr>
                              <w:t>カウンター前の通路の例</w:t>
                            </w:r>
                            <w:r w:rsidRPr="00A82530">
                              <w:rPr>
                                <w:rFonts w:hint="eastAsia"/>
                              </w:rPr>
                              <w:t>＞</w:t>
                            </w:r>
                          </w:p>
                          <w:p w14:paraId="3067E4C0" w14:textId="77777777" w:rsidR="00A82530" w:rsidRDefault="00A82530" w:rsidP="008F0CEE">
                            <w:pPr>
                              <w:pStyle w:val="afd"/>
                              <w:ind w:left="420" w:hanging="420"/>
                            </w:pPr>
                          </w:p>
                          <w:p w14:paraId="7854D2EE" w14:textId="77777777" w:rsidR="00A82530" w:rsidRDefault="00A82530" w:rsidP="008F0CEE">
                            <w:pPr>
                              <w:pStyle w:val="afd"/>
                              <w:ind w:left="420" w:hanging="420"/>
                            </w:pPr>
                          </w:p>
                          <w:p w14:paraId="79E16FE3" w14:textId="77777777" w:rsidR="00A82530" w:rsidRDefault="00A82530" w:rsidP="008F0CEE">
                            <w:pPr>
                              <w:pStyle w:val="afd"/>
                              <w:ind w:left="420" w:hanging="420"/>
                            </w:pPr>
                          </w:p>
                          <w:p w14:paraId="677E302D" w14:textId="77777777" w:rsidR="00A82530" w:rsidRDefault="00A82530" w:rsidP="008F0CEE">
                            <w:pPr>
                              <w:pStyle w:val="afd"/>
                              <w:ind w:left="420" w:hanging="420"/>
                            </w:pPr>
                          </w:p>
                          <w:p w14:paraId="157C88A8" w14:textId="77777777" w:rsidR="00A82530" w:rsidRDefault="00A82530" w:rsidP="008F0CEE">
                            <w:pPr>
                              <w:pStyle w:val="afd"/>
                              <w:ind w:left="420" w:hanging="420"/>
                            </w:pPr>
                          </w:p>
                          <w:p w14:paraId="5E06B842" w14:textId="77777777" w:rsidR="00A82530" w:rsidRDefault="00A82530" w:rsidP="008F0CEE">
                            <w:pPr>
                              <w:pStyle w:val="afd"/>
                              <w:ind w:left="420" w:hanging="420"/>
                            </w:pPr>
                          </w:p>
                          <w:p w14:paraId="681910DD" w14:textId="77777777" w:rsidR="00A82530" w:rsidRDefault="00A82530" w:rsidP="008F0CEE">
                            <w:pPr>
                              <w:pStyle w:val="afd"/>
                              <w:ind w:left="420" w:hanging="420"/>
                            </w:pPr>
                          </w:p>
                          <w:p w14:paraId="7FEEC1C9" w14:textId="77777777" w:rsidR="00A82530" w:rsidRDefault="00A82530" w:rsidP="008F0CEE">
                            <w:pPr>
                              <w:pStyle w:val="afd"/>
                              <w:ind w:left="420" w:hanging="420"/>
                            </w:pPr>
                          </w:p>
                          <w:p w14:paraId="15CDAE26" w14:textId="77777777" w:rsidR="00A82530" w:rsidRDefault="00A82530" w:rsidP="008F0CEE">
                            <w:pPr>
                              <w:pStyle w:val="afd"/>
                              <w:ind w:left="420" w:hanging="420"/>
                            </w:pPr>
                          </w:p>
                          <w:p w14:paraId="751F91AE" w14:textId="77777777" w:rsidR="00A82530" w:rsidRDefault="00A82530" w:rsidP="008F0CEE">
                            <w:pPr>
                              <w:pStyle w:val="afd"/>
                              <w:ind w:left="420" w:hanging="420"/>
                            </w:pPr>
                          </w:p>
                          <w:p w14:paraId="3621E943" w14:textId="77777777" w:rsidR="00A82530" w:rsidRDefault="00A82530" w:rsidP="008F0CEE">
                            <w:pPr>
                              <w:pStyle w:val="afd"/>
                              <w:ind w:left="420" w:hanging="420"/>
                            </w:pPr>
                          </w:p>
                          <w:p w14:paraId="35FEBC9F" w14:textId="77777777" w:rsidR="00A82530" w:rsidRDefault="00A82530" w:rsidP="008F0CEE">
                            <w:pPr>
                              <w:pStyle w:val="afd"/>
                              <w:ind w:left="420" w:hanging="420"/>
                            </w:pPr>
                          </w:p>
                          <w:p w14:paraId="209F5564" w14:textId="77777777" w:rsidR="00A82530" w:rsidRDefault="00A82530" w:rsidP="008F0CEE">
                            <w:pPr>
                              <w:pStyle w:val="afd"/>
                              <w:ind w:left="420" w:hanging="420"/>
                            </w:pPr>
                          </w:p>
                          <w:p w14:paraId="3B5991A3" w14:textId="77777777" w:rsidR="00A82530" w:rsidRDefault="00A82530" w:rsidP="008F0CEE">
                            <w:pPr>
                              <w:pStyle w:val="afd"/>
                              <w:ind w:left="420" w:hanging="420"/>
                            </w:pPr>
                          </w:p>
                          <w:p w14:paraId="666A06F1" w14:textId="77777777" w:rsidR="00A82530" w:rsidRDefault="00A82530" w:rsidP="008F0CEE">
                            <w:pPr>
                              <w:pStyle w:val="afd"/>
                              <w:ind w:left="420" w:hanging="420"/>
                            </w:pPr>
                          </w:p>
                          <w:p w14:paraId="6AAF39D3" w14:textId="77777777" w:rsidR="00A82530" w:rsidRDefault="00A82530" w:rsidP="008F0CEE">
                            <w:pPr>
                              <w:pStyle w:val="afd"/>
                              <w:ind w:left="420" w:hanging="420"/>
                            </w:pPr>
                          </w:p>
                          <w:p w14:paraId="3FB99EAA" w14:textId="77777777" w:rsidR="00A82530" w:rsidRDefault="00A82530" w:rsidP="008F0CEE">
                            <w:pPr>
                              <w:pStyle w:val="afd"/>
                              <w:ind w:left="420" w:hanging="420"/>
                            </w:pPr>
                          </w:p>
                          <w:p w14:paraId="1C8B76D8" w14:textId="77777777" w:rsidR="00A82530" w:rsidRDefault="00A82530" w:rsidP="008F0CEE">
                            <w:pPr>
                              <w:pStyle w:val="afd"/>
                              <w:ind w:left="420" w:hanging="420"/>
                            </w:pPr>
                          </w:p>
                          <w:p w14:paraId="04CACD62" w14:textId="2D5AF531" w:rsidR="00A82530" w:rsidRDefault="00A82530" w:rsidP="008F0CEE">
                            <w:pPr>
                              <w:pStyle w:val="afd"/>
                              <w:ind w:left="420" w:hanging="420"/>
                            </w:pPr>
                            <w:r>
                              <w:t xml:space="preserve">keirei </w:t>
                            </w:r>
                          </w:p>
                          <w:p w14:paraId="6F316C29" w14:textId="77777777" w:rsidR="00A82530" w:rsidRDefault="00A82530" w:rsidP="008F0CEE">
                            <w:pPr>
                              <w:pStyle w:val="afd"/>
                              <w:ind w:left="420" w:hanging="4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6C2ED58" id="テキスト ボックス 62" o:spid="_x0000_s1027" type="#_x0000_t202" style="position:absolute;left:0;text-align:left;margin-left:268.8pt;margin-top:-.05pt;width:154.9pt;height:21.1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PqUQIAAGsEAAAOAAAAZHJzL2Uyb0RvYy54bWysVM1u2zAMvg/YOwi6L3bcNG2MOEXWIsOA&#10;oC2QDj0rshwbsEVNUmJnxwQY9hB7hWHnPY9fZJScpEG307CLTIoUf76P9PimqUqyEdoUIBPa74WU&#10;CMkhLeQqoZ+eZu+uKTGWyZSVIEVCt8LQm8nbN+NaxSKCHMpUaIJBpIlrldDcWhUHgeG5qJjpgRIS&#10;jRnoillU9SpINasxelUGURgOgxp0qjRwYQze3nVGOvHxs0xw+5BlRlhSJhRrs/7U/ly6M5iMWbzS&#10;TOUFP5TB/qGKihUSk55C3THLyFoXf4SqCq7BQGZ7HKoAsqzgwveA3fTDV90scqaE7wXBMeoEk/l/&#10;Yfn95lGTIk3oMKJEsgo5avdf292Pdver3X8j7f57u9+3u5+oE/RBwGplYny3UPjSNu+hQeKP9wYv&#10;HQ5Npiv3xQ4J2hH67Qlu0VjC3aPR8CqMLijhaIuG16P+yIUJXl4rbewHARVxQkI10ulRZpu5sZ3r&#10;0cUlkzArytJTWkpSY08Xl6F/cLJg8FJiDtdDV6uTbLNsPAinPpaQbrE9Dd3EGMVnBdYwZ8Y+Mo0j&#10;gh3h2NsHPLISMBccJEpy0F/+du/8kTm0UlLjyCXUfF4zLSgpP0rkdNQfDNyMemVweRWhos8ty3OL&#10;XFe3gFPdxwVT3IvO35ZHMdNQPeN2TF1WNDHJMXdC7VG8td0i4HZxMZ16J5xKxexcLhR3oR2qDuGn&#10;5plpdaDBIoH3cBxOFr9io/Pt+JiuLWSFp8rh3KF6gB8n2pN92D63Mue693r5R0x+AwAA//8DAFBL&#10;AwQUAAYACAAAACEA9FNLx+EAAAAIAQAADwAAAGRycy9kb3ducmV2LnhtbEyPQUvDQBSE74L/YXmC&#10;t3bTmLYh5qWUQBFED629eHvJbpNg9m3Mbtvor3c96XGYYeabfDOZXlz06DrLCIt5BEJzbVXHDcLx&#10;bTdLQThPrKi3rBG+tINNcXuTU6bslff6cvCNCCXsMkJovR8yKV3dakNubgfNwTvZ0ZAPcmykGuka&#10;yk0v4yhaSUMdh4WWBl22uv44nA3Cc7l7pX0Vm/S7L59eTtvh8/i+RLy/m7aPILye/F8YfvEDOhSB&#10;qbJnVk70CMuH9SpEEWYLEMFPk3UCokJI4hhkkcv/B4ofAAAA//8DAFBLAQItABQABgAIAAAAIQC2&#10;gziS/gAAAOEBAAATAAAAAAAAAAAAAAAAAAAAAABbQ29udGVudF9UeXBlc10ueG1sUEsBAi0AFAAG&#10;AAgAAAAhADj9If/WAAAAlAEAAAsAAAAAAAAAAAAAAAAALwEAAF9yZWxzLy5yZWxzUEsBAi0AFAAG&#10;AAgAAAAhAE+oo+pRAgAAawQAAA4AAAAAAAAAAAAAAAAALgIAAGRycy9lMm9Eb2MueG1sUEsBAi0A&#10;FAAGAAgAAAAhAPRTS8fhAAAACAEAAA8AAAAAAAAAAAAAAAAAqwQAAGRycy9kb3ducmV2LnhtbFBL&#10;BQYAAAAABAAEAPMAAAC5BQAAAAA=&#10;" filled="f" stroked="f" strokeweight=".5pt">
                <v:textbox>
                  <w:txbxContent>
                    <w:p w14:paraId="5182DE04" w14:textId="1E8100F1" w:rsidR="00A82530" w:rsidRPr="00A82530" w:rsidRDefault="00A82530" w:rsidP="008F0CEE">
                      <w:pPr>
                        <w:pStyle w:val="afd"/>
                        <w:ind w:left="420" w:hanging="420"/>
                      </w:pPr>
                      <w:r w:rsidRPr="00A82530">
                        <w:rPr>
                          <w:rFonts w:hint="eastAsia"/>
                        </w:rPr>
                        <w:t>＜</w:t>
                      </w:r>
                      <w:r>
                        <w:rPr>
                          <w:rFonts w:hint="eastAsia"/>
                        </w:rPr>
                        <w:t>カウンター前の通路の例</w:t>
                      </w:r>
                      <w:r w:rsidRPr="00A82530">
                        <w:rPr>
                          <w:rFonts w:hint="eastAsia"/>
                        </w:rPr>
                        <w:t>＞</w:t>
                      </w:r>
                    </w:p>
                    <w:p w14:paraId="3067E4C0" w14:textId="77777777" w:rsidR="00A82530" w:rsidRDefault="00A82530" w:rsidP="008F0CEE">
                      <w:pPr>
                        <w:pStyle w:val="afd"/>
                        <w:ind w:left="420" w:hanging="420"/>
                      </w:pPr>
                    </w:p>
                    <w:p w14:paraId="7854D2EE" w14:textId="77777777" w:rsidR="00A82530" w:rsidRDefault="00A82530" w:rsidP="008F0CEE">
                      <w:pPr>
                        <w:pStyle w:val="afd"/>
                        <w:ind w:left="420" w:hanging="420"/>
                      </w:pPr>
                    </w:p>
                    <w:p w14:paraId="79E16FE3" w14:textId="77777777" w:rsidR="00A82530" w:rsidRDefault="00A82530" w:rsidP="008F0CEE">
                      <w:pPr>
                        <w:pStyle w:val="afd"/>
                        <w:ind w:left="420" w:hanging="420"/>
                      </w:pPr>
                    </w:p>
                    <w:p w14:paraId="677E302D" w14:textId="77777777" w:rsidR="00A82530" w:rsidRDefault="00A82530" w:rsidP="008F0CEE">
                      <w:pPr>
                        <w:pStyle w:val="afd"/>
                        <w:ind w:left="420" w:hanging="420"/>
                      </w:pPr>
                    </w:p>
                    <w:p w14:paraId="157C88A8" w14:textId="77777777" w:rsidR="00A82530" w:rsidRDefault="00A82530" w:rsidP="008F0CEE">
                      <w:pPr>
                        <w:pStyle w:val="afd"/>
                        <w:ind w:left="420" w:hanging="420"/>
                      </w:pPr>
                    </w:p>
                    <w:p w14:paraId="5E06B842" w14:textId="77777777" w:rsidR="00A82530" w:rsidRDefault="00A82530" w:rsidP="008F0CEE">
                      <w:pPr>
                        <w:pStyle w:val="afd"/>
                        <w:ind w:left="420" w:hanging="420"/>
                      </w:pPr>
                    </w:p>
                    <w:p w14:paraId="681910DD" w14:textId="77777777" w:rsidR="00A82530" w:rsidRDefault="00A82530" w:rsidP="008F0CEE">
                      <w:pPr>
                        <w:pStyle w:val="afd"/>
                        <w:ind w:left="420" w:hanging="420"/>
                      </w:pPr>
                    </w:p>
                    <w:p w14:paraId="7FEEC1C9" w14:textId="77777777" w:rsidR="00A82530" w:rsidRDefault="00A82530" w:rsidP="008F0CEE">
                      <w:pPr>
                        <w:pStyle w:val="afd"/>
                        <w:ind w:left="420" w:hanging="420"/>
                      </w:pPr>
                    </w:p>
                    <w:p w14:paraId="15CDAE26" w14:textId="77777777" w:rsidR="00A82530" w:rsidRDefault="00A82530" w:rsidP="008F0CEE">
                      <w:pPr>
                        <w:pStyle w:val="afd"/>
                        <w:ind w:left="420" w:hanging="420"/>
                      </w:pPr>
                    </w:p>
                    <w:p w14:paraId="751F91AE" w14:textId="77777777" w:rsidR="00A82530" w:rsidRDefault="00A82530" w:rsidP="008F0CEE">
                      <w:pPr>
                        <w:pStyle w:val="afd"/>
                        <w:ind w:left="420" w:hanging="420"/>
                      </w:pPr>
                    </w:p>
                    <w:p w14:paraId="3621E943" w14:textId="77777777" w:rsidR="00A82530" w:rsidRDefault="00A82530" w:rsidP="008F0CEE">
                      <w:pPr>
                        <w:pStyle w:val="afd"/>
                        <w:ind w:left="420" w:hanging="420"/>
                      </w:pPr>
                    </w:p>
                    <w:p w14:paraId="35FEBC9F" w14:textId="77777777" w:rsidR="00A82530" w:rsidRDefault="00A82530" w:rsidP="008F0CEE">
                      <w:pPr>
                        <w:pStyle w:val="afd"/>
                        <w:ind w:left="420" w:hanging="420"/>
                      </w:pPr>
                    </w:p>
                    <w:p w14:paraId="209F5564" w14:textId="77777777" w:rsidR="00A82530" w:rsidRDefault="00A82530" w:rsidP="008F0CEE">
                      <w:pPr>
                        <w:pStyle w:val="afd"/>
                        <w:ind w:left="420" w:hanging="420"/>
                      </w:pPr>
                    </w:p>
                    <w:p w14:paraId="3B5991A3" w14:textId="77777777" w:rsidR="00A82530" w:rsidRDefault="00A82530" w:rsidP="008F0CEE">
                      <w:pPr>
                        <w:pStyle w:val="afd"/>
                        <w:ind w:left="420" w:hanging="420"/>
                      </w:pPr>
                    </w:p>
                    <w:p w14:paraId="666A06F1" w14:textId="77777777" w:rsidR="00A82530" w:rsidRDefault="00A82530" w:rsidP="008F0CEE">
                      <w:pPr>
                        <w:pStyle w:val="afd"/>
                        <w:ind w:left="420" w:hanging="420"/>
                      </w:pPr>
                    </w:p>
                    <w:p w14:paraId="6AAF39D3" w14:textId="77777777" w:rsidR="00A82530" w:rsidRDefault="00A82530" w:rsidP="008F0CEE">
                      <w:pPr>
                        <w:pStyle w:val="afd"/>
                        <w:ind w:left="420" w:hanging="420"/>
                      </w:pPr>
                    </w:p>
                    <w:p w14:paraId="3FB99EAA" w14:textId="77777777" w:rsidR="00A82530" w:rsidRDefault="00A82530" w:rsidP="008F0CEE">
                      <w:pPr>
                        <w:pStyle w:val="afd"/>
                        <w:ind w:left="420" w:hanging="420"/>
                      </w:pPr>
                    </w:p>
                    <w:p w14:paraId="1C8B76D8" w14:textId="77777777" w:rsidR="00A82530" w:rsidRDefault="00A82530" w:rsidP="008F0CEE">
                      <w:pPr>
                        <w:pStyle w:val="afd"/>
                        <w:ind w:left="420" w:hanging="420"/>
                      </w:pPr>
                    </w:p>
                    <w:p w14:paraId="04CACD62" w14:textId="2D5AF531" w:rsidR="00A82530" w:rsidRDefault="00A82530" w:rsidP="008F0CEE">
                      <w:pPr>
                        <w:pStyle w:val="afd"/>
                        <w:ind w:left="420" w:hanging="420"/>
                      </w:pPr>
                      <w:r>
                        <w:t xml:space="preserve">keirei </w:t>
                      </w:r>
                    </w:p>
                    <w:p w14:paraId="6F316C29" w14:textId="77777777" w:rsidR="00A82530" w:rsidRDefault="00A82530" w:rsidP="008F0CEE">
                      <w:pPr>
                        <w:pStyle w:val="afd"/>
                        <w:ind w:left="420" w:hanging="420"/>
                      </w:pPr>
                    </w:p>
                  </w:txbxContent>
                </v:textbox>
              </v:shape>
            </w:pict>
          </mc:Fallback>
        </mc:AlternateContent>
      </w:r>
      <w:r w:rsidR="00A82530" w:rsidRPr="00ED278E">
        <w:rPr>
          <w:rFonts w:hint="eastAsia"/>
        </w:rPr>
        <w:t>・会計・相談カウンターの前やショーケースの前等、従業員と利用者が正対する通路の幅は、</w:t>
      </w:r>
      <w:r w:rsidR="00A82530" w:rsidRPr="00ED278E">
        <w:t>140cm以上とする。面積や構造による制約があり、やむを得ない場合は120ｃｍ以上とする。</w:t>
      </w:r>
    </w:p>
    <w:p w14:paraId="759D4146" w14:textId="06B6CFE7" w:rsidR="00265C0F" w:rsidRPr="00ED278E" w:rsidRDefault="00265C0F" w:rsidP="0037025C">
      <w:pPr>
        <w:pStyle w:val="11"/>
        <w:spacing w:after="72"/>
        <w:ind w:left="840" w:rightChars="1900" w:right="3990" w:hanging="210"/>
      </w:pPr>
      <w:r w:rsidRPr="00ED278E">
        <w:rPr>
          <w:rFonts w:hint="eastAsia"/>
        </w:rPr>
        <w:t>・</w:t>
      </w:r>
      <w:r w:rsidR="007F3A61" w:rsidRPr="00ED278E">
        <w:rPr>
          <w:rFonts w:hint="eastAsia"/>
        </w:rPr>
        <w:t>主要な経路上の</w:t>
      </w:r>
      <w:r w:rsidRPr="00ED278E">
        <w:rPr>
          <w:rFonts w:hint="eastAsia"/>
        </w:rPr>
        <w:t>通路には、段差を設けない。（傾斜路又はエレベーターその他の昇降機を併設する場合を除く。）</w:t>
      </w:r>
    </w:p>
    <w:p w14:paraId="16B78CD9" w14:textId="4BBB619D" w:rsidR="00BF49F4" w:rsidRPr="00ED278E" w:rsidRDefault="00BF49F4" w:rsidP="00313382">
      <w:pPr>
        <w:pStyle w:val="11"/>
        <w:spacing w:after="72"/>
        <w:ind w:left="840" w:rightChars="1900" w:right="3990" w:hanging="210"/>
      </w:pPr>
      <w:r w:rsidRPr="00ED278E">
        <w:rPr>
          <w:rFonts w:hint="eastAsia"/>
        </w:rPr>
        <w:t>・主要な経路上の通路に傾斜路を設ける場合、傾斜路の幅は</w:t>
      </w:r>
      <w:r w:rsidRPr="00ED278E">
        <w:t>90cm以上と</w:t>
      </w:r>
      <w:r w:rsidRPr="00ED278E">
        <w:rPr>
          <w:rFonts w:hint="eastAsia"/>
        </w:rPr>
        <w:t>し、傾斜路の勾配は、</w:t>
      </w:r>
      <w:r w:rsidRPr="00ED278E">
        <w:t>1/12を超えないものとする。高さが16cm以下のものにあっては、1/8を超えないものとすることができる。</w:t>
      </w:r>
    </w:p>
    <w:p w14:paraId="1AA3252B" w14:textId="7879BE4E" w:rsidR="00BF49F4" w:rsidRPr="00ED278E" w:rsidRDefault="00BF49F4" w:rsidP="00313382">
      <w:pPr>
        <w:pStyle w:val="11"/>
        <w:spacing w:after="72"/>
        <w:ind w:left="840" w:hanging="210"/>
      </w:pPr>
      <w:r w:rsidRPr="00ED278E">
        <w:rPr>
          <w:rFonts w:hint="eastAsia"/>
        </w:rPr>
        <w:t>・傾斜路の勾配が</w:t>
      </w:r>
      <w:r w:rsidRPr="00ED278E">
        <w:t>1/12を超え、又は高さが16cmを超える傾斜がある部分には、手すりを設ける。</w:t>
      </w:r>
    </w:p>
    <w:p w14:paraId="310B1F39" w14:textId="39568058" w:rsidR="00BF49F4" w:rsidRPr="00ED278E" w:rsidRDefault="00BF49F4" w:rsidP="00313382">
      <w:pPr>
        <w:pStyle w:val="11"/>
        <w:spacing w:after="72"/>
        <w:ind w:left="840" w:hanging="210"/>
        <w:rPr>
          <w:rFonts w:hAnsi="ＭＳ 明朝"/>
        </w:rPr>
      </w:pPr>
      <w:r w:rsidRPr="00ED278E">
        <w:rPr>
          <w:rFonts w:hAnsi="ＭＳ 明朝" w:hint="eastAsia"/>
        </w:rPr>
        <w:t>・エレベーターについては、２．６．１</w:t>
      </w:r>
      <w:r w:rsidR="00A053C5">
        <w:rPr>
          <w:rFonts w:hAnsi="ＭＳ 明朝" w:hint="eastAsia"/>
        </w:rPr>
        <w:t xml:space="preserve">　</w:t>
      </w:r>
      <w:r w:rsidRPr="00ED278E">
        <w:rPr>
          <w:rFonts w:hAnsi="ＭＳ 明朝" w:hint="eastAsia"/>
        </w:rPr>
        <w:t>エレベーターの設計標準、エスカレーターについては、２．６．２</w:t>
      </w:r>
      <w:r w:rsidR="00A053C5">
        <w:rPr>
          <w:rFonts w:hAnsi="ＭＳ 明朝" w:hint="eastAsia"/>
        </w:rPr>
        <w:t xml:space="preserve">　</w:t>
      </w:r>
      <w:r w:rsidRPr="00ED278E">
        <w:rPr>
          <w:rFonts w:hAnsi="ＭＳ 明朝" w:hint="eastAsia"/>
        </w:rPr>
        <w:t>エスカレーターの設計標準を参照。</w:t>
      </w:r>
    </w:p>
    <w:p w14:paraId="2CCEE514" w14:textId="4852E998" w:rsidR="00265C0F" w:rsidRPr="00ED278E" w:rsidRDefault="00265C0F" w:rsidP="00313382">
      <w:pPr>
        <w:pStyle w:val="11"/>
        <w:spacing w:after="72"/>
        <w:ind w:left="840" w:hanging="210"/>
      </w:pPr>
      <w:r w:rsidRPr="00ED278E">
        <w:rPr>
          <w:rFonts w:hAnsi="ＭＳ 明朝"/>
        </w:rPr>
        <w:t>・</w:t>
      </w:r>
      <w:r w:rsidRPr="00ED278E">
        <w:rPr>
          <w:rFonts w:hAnsi="ＭＳ 明朝" w:hint="eastAsia"/>
        </w:rPr>
        <w:t>その他の昇降機（</w:t>
      </w:r>
      <w:r w:rsidRPr="00ED278E">
        <w:t>段差解消機）については、</w:t>
      </w:r>
      <w:r w:rsidR="00BE208D" w:rsidRPr="00ED278E">
        <w:rPr>
          <w:rFonts w:hint="eastAsia"/>
        </w:rPr>
        <w:t>２．１４</w:t>
      </w:r>
      <w:r w:rsidR="008F6444">
        <w:rPr>
          <w:rFonts w:hint="eastAsia"/>
        </w:rPr>
        <w:t xml:space="preserve"> </w:t>
      </w:r>
      <w:r w:rsidRPr="00ED278E">
        <w:rPr>
          <w:rFonts w:hint="eastAsia"/>
        </w:rPr>
        <w:t>Ｂ段差解消機を参照。</w:t>
      </w:r>
    </w:p>
    <w:p w14:paraId="1836EEAF" w14:textId="3D375787" w:rsidR="00DA14CB" w:rsidRPr="00ED278E" w:rsidRDefault="00DA14CB" w:rsidP="0037025C">
      <w:pPr>
        <w:pStyle w:val="11"/>
        <w:spacing w:after="72"/>
        <w:ind w:left="840" w:hanging="210"/>
      </w:pPr>
      <w:r w:rsidRPr="00ED278E">
        <w:rPr>
          <w:rFonts w:hint="eastAsia"/>
        </w:rPr>
        <w:t>・主要な経路上に設ける出入口の有効幅員は、80cm以上とする。</w:t>
      </w:r>
    </w:p>
    <w:p w14:paraId="0E6F6ED1" w14:textId="25BB7DE1" w:rsidR="00562C2A" w:rsidRPr="00ED278E" w:rsidRDefault="00265C0F" w:rsidP="0037025C">
      <w:pPr>
        <w:pStyle w:val="11"/>
        <w:spacing w:after="72"/>
        <w:ind w:left="840" w:hanging="210"/>
      </w:pPr>
      <w:r w:rsidRPr="00ED278E">
        <w:rPr>
          <w:rFonts w:hint="eastAsia"/>
        </w:rPr>
        <w:t>・</w:t>
      </w:r>
      <w:r w:rsidR="007F3A61" w:rsidRPr="00ED278E">
        <w:rPr>
          <w:rFonts w:hint="eastAsia"/>
        </w:rPr>
        <w:t>主要な経路上の</w:t>
      </w:r>
      <w:r w:rsidRPr="00ED278E">
        <w:rPr>
          <w:rFonts w:hint="eastAsia"/>
        </w:rPr>
        <w:t>通路には原則として、壁からの突出物を設けない。</w:t>
      </w:r>
    </w:p>
    <w:p w14:paraId="63FB0717" w14:textId="2A5BE9EE" w:rsidR="00265C0F" w:rsidRPr="00ED278E" w:rsidRDefault="00337B1F" w:rsidP="00313382">
      <w:pPr>
        <w:pStyle w:val="11"/>
        <w:spacing w:after="72"/>
        <w:ind w:left="840" w:hanging="210"/>
      </w:pPr>
      <w:r w:rsidRPr="00ED278E">
        <w:rPr>
          <w:rFonts w:hint="eastAsia"/>
        </w:rPr>
        <w:t>・</w:t>
      </w:r>
      <w:r w:rsidR="00265C0F" w:rsidRPr="00ED278E">
        <w:rPr>
          <w:rFonts w:hint="eastAsia"/>
        </w:rPr>
        <w:t>やむを得ず、床から高さ</w:t>
      </w:r>
      <w:r w:rsidR="00265C0F" w:rsidRPr="00ED278E">
        <w:t>65㎝以上の部分に壁から突出物を設ける場合は、視覚障害者の白杖の位置に配慮し、突き出し部分を10㎝以下とする。</w:t>
      </w:r>
    </w:p>
    <w:p w14:paraId="222ABE68" w14:textId="78169E66" w:rsidR="00BF49F4" w:rsidRPr="00ED278E" w:rsidRDefault="00BF49F4" w:rsidP="00313382">
      <w:pPr>
        <w:pStyle w:val="11"/>
        <w:spacing w:after="72"/>
        <w:ind w:left="840" w:hanging="210"/>
      </w:pPr>
      <w:r w:rsidRPr="00ED278E">
        <w:rPr>
          <w:rFonts w:hint="eastAsia"/>
        </w:rPr>
        <w:t>・通路沿いに設ける設備機器・備品（消火器、冷蔵庫、棚等）は、有効幅員の確保や手すり・壁による視覚障害者の連続的な誘導の妨げにならない位置に設ける。</w:t>
      </w:r>
    </w:p>
    <w:p w14:paraId="27FAA125" w14:textId="00470986" w:rsidR="002E0B3D" w:rsidRPr="00ED278E" w:rsidRDefault="002E0B3D" w:rsidP="00D96DE8">
      <w:pPr>
        <w:pStyle w:val="afd"/>
        <w:spacing w:beforeLines="50" w:before="144"/>
        <w:ind w:left="420" w:hanging="420"/>
        <w:rPr>
          <w:color w:val="auto"/>
        </w:rPr>
      </w:pPr>
      <w:r w:rsidRPr="00ED278E">
        <w:rPr>
          <w:rFonts w:hint="eastAsia"/>
          <w:color w:val="auto"/>
        </w:rPr>
        <w:t>＜設計例＞</w:t>
      </w:r>
    </w:p>
    <w:p w14:paraId="7F0DAC9A" w14:textId="1D01C0B6" w:rsidR="002E0B3D" w:rsidRPr="00ED278E" w:rsidRDefault="00942521" w:rsidP="0037025C">
      <w:pPr>
        <w:pStyle w:val="21"/>
        <w:spacing w:after="72"/>
        <w:ind w:left="1680" w:hanging="210"/>
      </w:pPr>
      <w:r w:rsidRPr="00ED278E">
        <w:rPr>
          <w:noProof/>
        </w:rPr>
        <w:drawing>
          <wp:anchor distT="0" distB="0" distL="114300" distR="114300" simplePos="0" relativeHeight="251942912" behindDoc="0" locked="0" layoutInCell="1" allowOverlap="1" wp14:anchorId="30B5F47C" wp14:editId="4E145550">
            <wp:simplePos x="0" y="0"/>
            <wp:positionH relativeFrom="column">
              <wp:posOffset>3185795</wp:posOffset>
            </wp:positionH>
            <wp:positionV relativeFrom="paragraph">
              <wp:posOffset>43815</wp:posOffset>
            </wp:positionV>
            <wp:extent cx="2753360" cy="1619250"/>
            <wp:effectExtent l="0" t="0" r="8890" b="0"/>
            <wp:wrapNone/>
            <wp:docPr id="1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9" cstate="print">
                      <a:extLst>
                        <a:ext uri="{28A0092B-C50C-407E-A947-70E740481C1C}">
                          <a14:useLocalDpi xmlns:a14="http://schemas.microsoft.com/office/drawing/2010/main" val="0"/>
                        </a:ext>
                      </a:extLst>
                    </a:blip>
                    <a:srcRect l="6631" t="23238" r="578" b="4026"/>
                    <a:stretch/>
                  </pic:blipFill>
                  <pic:spPr>
                    <a:xfrm>
                      <a:off x="0" y="0"/>
                      <a:ext cx="2753360" cy="1619250"/>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ED278E">
        <w:rPr>
          <w:noProof/>
        </w:rPr>
        <w:drawing>
          <wp:anchor distT="0" distB="0" distL="114300" distR="114300" simplePos="0" relativeHeight="251902976" behindDoc="0" locked="0" layoutInCell="1" allowOverlap="1" wp14:anchorId="20B65562" wp14:editId="7D19BCEB">
            <wp:simplePos x="0" y="0"/>
            <wp:positionH relativeFrom="column">
              <wp:posOffset>1604645</wp:posOffset>
            </wp:positionH>
            <wp:positionV relativeFrom="paragraph">
              <wp:posOffset>43815</wp:posOffset>
            </wp:positionV>
            <wp:extent cx="1468120" cy="161988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9482" t="32048" b="15992"/>
                    <a:stretch/>
                  </pic:blipFill>
                  <pic:spPr bwMode="auto">
                    <a:xfrm>
                      <a:off x="0" y="0"/>
                      <a:ext cx="1468120" cy="1619885"/>
                    </a:xfrm>
                    <a:prstGeom prst="rect">
                      <a:avLst/>
                    </a:prstGeom>
                    <a:noFill/>
                    <a:ln w="19050" cap="flat" cmpd="sng" algn="ctr">
                      <a:no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78E">
        <w:rPr>
          <w:noProof/>
        </w:rPr>
        <w:drawing>
          <wp:anchor distT="0" distB="0" distL="114300" distR="114300" simplePos="0" relativeHeight="251904000" behindDoc="0" locked="0" layoutInCell="1" allowOverlap="1" wp14:anchorId="2652287B" wp14:editId="5F7181EC">
            <wp:simplePos x="0" y="0"/>
            <wp:positionH relativeFrom="column">
              <wp:posOffset>90170</wp:posOffset>
            </wp:positionH>
            <wp:positionV relativeFrom="paragraph">
              <wp:posOffset>43815</wp:posOffset>
            </wp:positionV>
            <wp:extent cx="1400175" cy="1619885"/>
            <wp:effectExtent l="0" t="0" r="9525"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0323" t="44823" r="5900" b="5890"/>
                    <a:stretch/>
                  </pic:blipFill>
                  <pic:spPr bwMode="auto">
                    <a:xfrm>
                      <a:off x="0" y="0"/>
                      <a:ext cx="1400175" cy="1619885"/>
                    </a:xfrm>
                    <a:prstGeom prst="rect">
                      <a:avLst/>
                    </a:prstGeom>
                    <a:noFill/>
                    <a:ln w="19050" cap="flat" cmpd="sng" algn="ctr">
                      <a:no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BBFD71" w14:textId="2B987AEE" w:rsidR="002E0B3D" w:rsidRPr="00ED278E" w:rsidRDefault="002E0B3D" w:rsidP="0037025C">
      <w:pPr>
        <w:pStyle w:val="21"/>
        <w:spacing w:after="72"/>
        <w:ind w:left="1680" w:hanging="210"/>
      </w:pPr>
    </w:p>
    <w:p w14:paraId="2A0F73AF" w14:textId="33C464AE" w:rsidR="000B3D85" w:rsidRPr="00ED278E" w:rsidRDefault="000B3D85" w:rsidP="0037025C">
      <w:pPr>
        <w:pStyle w:val="21"/>
        <w:spacing w:after="72"/>
        <w:ind w:left="1680" w:hanging="210"/>
      </w:pPr>
    </w:p>
    <w:p w14:paraId="17CB6AC5" w14:textId="1061D1C7" w:rsidR="002E0B3D" w:rsidRPr="00ED278E" w:rsidRDefault="002E0B3D" w:rsidP="0037025C">
      <w:pPr>
        <w:pStyle w:val="21"/>
        <w:spacing w:after="72"/>
        <w:ind w:left="1680" w:hanging="210"/>
      </w:pPr>
    </w:p>
    <w:p w14:paraId="31B650F1" w14:textId="415F6014" w:rsidR="002E0B3D" w:rsidRPr="00ED278E" w:rsidRDefault="002E0B3D" w:rsidP="0037025C">
      <w:pPr>
        <w:pStyle w:val="21"/>
        <w:spacing w:after="72"/>
        <w:ind w:left="1680" w:hanging="210"/>
      </w:pPr>
    </w:p>
    <w:p w14:paraId="1173DCA0" w14:textId="60AF0B78" w:rsidR="002E0B3D" w:rsidRPr="00ED278E" w:rsidRDefault="002E0B3D" w:rsidP="0037025C">
      <w:pPr>
        <w:pStyle w:val="21"/>
        <w:spacing w:after="72"/>
        <w:ind w:left="1680" w:hanging="210"/>
      </w:pPr>
    </w:p>
    <w:p w14:paraId="4A82BAE0" w14:textId="29CC3AD2" w:rsidR="002E0B3D" w:rsidRPr="00ED278E" w:rsidRDefault="002E0B3D" w:rsidP="0037025C">
      <w:pPr>
        <w:pStyle w:val="21"/>
        <w:spacing w:after="72"/>
        <w:ind w:left="1680" w:hanging="210"/>
      </w:pPr>
    </w:p>
    <w:p w14:paraId="29F4EB34" w14:textId="001CD596" w:rsidR="002E0B3D" w:rsidRPr="00ED278E" w:rsidRDefault="002E0B3D" w:rsidP="0037025C">
      <w:pPr>
        <w:pStyle w:val="21"/>
        <w:spacing w:after="72"/>
        <w:ind w:left="1680" w:hanging="210"/>
      </w:pPr>
      <w:r w:rsidRPr="00ED278E">
        <w:rPr>
          <w:noProof/>
        </w:rPr>
        <mc:AlternateContent>
          <mc:Choice Requires="wps">
            <w:drawing>
              <wp:anchor distT="0" distB="0" distL="114300" distR="114300" simplePos="0" relativeHeight="251908096" behindDoc="0" locked="0" layoutInCell="1" allowOverlap="1" wp14:anchorId="674A21EA" wp14:editId="209232FF">
                <wp:simplePos x="0" y="0"/>
                <wp:positionH relativeFrom="column">
                  <wp:posOffset>3170896</wp:posOffset>
                </wp:positionH>
                <wp:positionV relativeFrom="paragraph">
                  <wp:posOffset>54610</wp:posOffset>
                </wp:positionV>
                <wp:extent cx="2609215" cy="285115"/>
                <wp:effectExtent l="0" t="0" r="0" b="0"/>
                <wp:wrapNone/>
                <wp:docPr id="14" name="正方形/長方形 53"/>
                <wp:cNvGraphicFramePr/>
                <a:graphic xmlns:a="http://schemas.openxmlformats.org/drawingml/2006/main">
                  <a:graphicData uri="http://schemas.microsoft.com/office/word/2010/wordprocessingShape">
                    <wps:wsp>
                      <wps:cNvSpPr/>
                      <wps:spPr>
                        <a:xfrm>
                          <a:off x="0" y="0"/>
                          <a:ext cx="2609215" cy="285115"/>
                        </a:xfrm>
                        <a:prstGeom prst="rect">
                          <a:avLst/>
                        </a:prstGeom>
                      </wps:spPr>
                      <wps:txbx>
                        <w:txbxContent>
                          <w:p w14:paraId="49456EAD" w14:textId="5D79E0B1" w:rsidR="000B3D85" w:rsidRDefault="000B3D85" w:rsidP="000B3D85">
                            <w:pPr>
                              <w:pStyle w:val="af2"/>
                              <w:spacing w:after="72"/>
                              <w:ind w:left="180" w:hanging="180"/>
                              <w:rPr>
                                <w:sz w:val="24"/>
                                <w:szCs w:val="24"/>
                              </w:rPr>
                            </w:pPr>
                            <w:r>
                              <w:rPr>
                                <w:rFonts w:hint="eastAsia"/>
                              </w:rPr>
                              <w:t>・主動線</w:t>
                            </w:r>
                            <w:r w:rsidR="002E0B3D">
                              <w:rPr>
                                <w:rFonts w:hint="eastAsia"/>
                              </w:rPr>
                              <w:t>（廊下）</w:t>
                            </w:r>
                            <w:r>
                              <w:rPr>
                                <w:rFonts w:hint="eastAsia"/>
                              </w:rPr>
                              <w:t>の</w:t>
                            </w:r>
                            <w:r w:rsidR="002E0B3D">
                              <w:rPr>
                                <w:rFonts w:hint="eastAsia"/>
                              </w:rPr>
                              <w:t>妨げにならないベンチ</w:t>
                            </w:r>
                          </w:p>
                        </w:txbxContent>
                      </wps:txbx>
                      <wps:bodyPr wrap="squar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74A21EA" id="正方形/長方形 53" o:spid="_x0000_s1028" style="position:absolute;left:0;text-align:left;margin-left:249.7pt;margin-top:4.3pt;width:205.45pt;height:22.4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TznwEAAAIDAAAOAAAAZHJzL2Uyb0RvYy54bWysUs1OGzEQvlfqO1i+N95sG0RX2SAkRC8V&#10;INE+gOO1s5bWP4yd7OZB4AHgzBn10McpEm/B2BtCBbeql/GMZ+bzfN94fjSYjmwkBO1sTaeTghJp&#10;hWu0XdX054/TT4eUhMhtwztnZU23MtCjxccP895XsnSt6xoJBEFsqHpf0zZGXzEWRCsNDxPnpcWk&#10;cmB4xBBWrAHeI7rpWFkUB6x30HhwQoaAtydjki4yvlJSxHOlgoykqynOFrOFbJfJssWcVyvgvtVi&#10;Nwb/hykM1xYf3UOd8MjJGvQ7KKMFuOBUnAhnmFNKC5k5IJtp8YbNZcu9zFxQnOD3MoX/ByvONhdA&#10;dIO7+0KJ5QZ39Hh/93jz68/vW/Z0/TB6ZPY5SdX7UGHHpb+AXRTQTbwHBSadyIgMWd7tXl45RCLw&#10;sjwovpbTGSUCc+XhbIo+wrDXbg8hfpPOkOTUFHB9WVW++R7iWPpSgn1pmvH95MVhOWQi5cukS9ds&#10;kVyP261puFpzSGJy7DleR3eqM2JqHQt3iCh0nmn3KdIm/45z1evXXTwDAAD//wMAUEsDBBQABgAI&#10;AAAAIQARtJvG3wAAAAgBAAAPAAAAZHJzL2Rvd25yZXYueG1sTI/BTsMwEETvSPyDtUhcEHVK09CE&#10;bCpUQCq9EfoBTrwkofE6it02/D3uCY6jGc28ydeT6cWJRtdZRpjPIhDEtdUdNwj7z7f7FQjnFWvV&#10;WyaEH3KwLq6vcpVpe+YPOpW+EaGEXaYQWu+HTEpXt2SUm9mBOHhfdjTKBzk2Uo/qHMpNLx+iKJFG&#10;dRwWWjXQpqX6UB4Nwvsu3u03W/l9SLuXu+1jGckqeUW8vZmen0B4mvxfGC74AR2KwFTZI2sneoQ4&#10;TeMQRVglIIKfzqMFiAphuViCLHL5/0DxCwAA//8DAFBLAQItABQABgAIAAAAIQC2gziS/gAAAOEB&#10;AAATAAAAAAAAAAAAAAAAAAAAAABbQ29udGVudF9UeXBlc10ueG1sUEsBAi0AFAAGAAgAAAAhADj9&#10;If/WAAAAlAEAAAsAAAAAAAAAAAAAAAAALwEAAF9yZWxzLy5yZWxzUEsBAi0AFAAGAAgAAAAhAGtS&#10;1POfAQAAAgMAAA4AAAAAAAAAAAAAAAAALgIAAGRycy9lMm9Eb2MueG1sUEsBAi0AFAAGAAgAAAAh&#10;ABG0m8bfAAAACAEAAA8AAAAAAAAAAAAAAAAA+QMAAGRycy9kb3ducmV2LnhtbFBLBQYAAAAABAAE&#10;APMAAAAFBQAAAAA=&#10;" filled="f" stroked="f">
                <v:textbox style="mso-fit-shape-to-text:t">
                  <w:txbxContent>
                    <w:p w14:paraId="49456EAD" w14:textId="5D79E0B1" w:rsidR="000B3D85" w:rsidRDefault="000B3D85" w:rsidP="000B3D85">
                      <w:pPr>
                        <w:pStyle w:val="af2"/>
                        <w:spacing w:after="72"/>
                        <w:ind w:left="180" w:hanging="180"/>
                        <w:rPr>
                          <w:sz w:val="24"/>
                          <w:szCs w:val="24"/>
                        </w:rPr>
                      </w:pPr>
                      <w:r>
                        <w:rPr>
                          <w:rFonts w:hint="eastAsia"/>
                        </w:rPr>
                        <w:t>・主動線</w:t>
                      </w:r>
                      <w:r w:rsidR="002E0B3D">
                        <w:rPr>
                          <w:rFonts w:hint="eastAsia"/>
                        </w:rPr>
                        <w:t>（廊下）</w:t>
                      </w:r>
                      <w:r>
                        <w:rPr>
                          <w:rFonts w:hint="eastAsia"/>
                        </w:rPr>
                        <w:t>の</w:t>
                      </w:r>
                      <w:r w:rsidR="002E0B3D">
                        <w:rPr>
                          <w:rFonts w:hint="eastAsia"/>
                        </w:rPr>
                        <w:t>妨げにならないベンチ</w:t>
                      </w:r>
                    </w:p>
                  </w:txbxContent>
                </v:textbox>
              </v:rect>
            </w:pict>
          </mc:Fallback>
        </mc:AlternateContent>
      </w:r>
      <w:r w:rsidRPr="00ED278E">
        <w:rPr>
          <w:noProof/>
        </w:rPr>
        <mc:AlternateContent>
          <mc:Choice Requires="wps">
            <w:drawing>
              <wp:anchor distT="0" distB="0" distL="114300" distR="114300" simplePos="0" relativeHeight="251906048" behindDoc="0" locked="0" layoutInCell="1" allowOverlap="1" wp14:anchorId="0F81A419" wp14:editId="23BB2892">
                <wp:simplePos x="0" y="0"/>
                <wp:positionH relativeFrom="column">
                  <wp:posOffset>-27940</wp:posOffset>
                </wp:positionH>
                <wp:positionV relativeFrom="paragraph">
                  <wp:posOffset>56515</wp:posOffset>
                </wp:positionV>
                <wp:extent cx="2609215" cy="285115"/>
                <wp:effectExtent l="0" t="0" r="0" b="0"/>
                <wp:wrapNone/>
                <wp:docPr id="13" name="正方形/長方形 53"/>
                <wp:cNvGraphicFramePr/>
                <a:graphic xmlns:a="http://schemas.openxmlformats.org/drawingml/2006/main">
                  <a:graphicData uri="http://schemas.microsoft.com/office/word/2010/wordprocessingShape">
                    <wps:wsp>
                      <wps:cNvSpPr/>
                      <wps:spPr>
                        <a:xfrm>
                          <a:off x="0" y="0"/>
                          <a:ext cx="2609215" cy="285115"/>
                        </a:xfrm>
                        <a:prstGeom prst="rect">
                          <a:avLst/>
                        </a:prstGeom>
                      </wps:spPr>
                      <wps:txbx>
                        <w:txbxContent>
                          <w:p w14:paraId="34162F42" w14:textId="4EF3BF38" w:rsidR="000B3D85" w:rsidRDefault="000B3D85" w:rsidP="000B3D85">
                            <w:pPr>
                              <w:pStyle w:val="af2"/>
                              <w:spacing w:after="72"/>
                              <w:ind w:left="180" w:hanging="180"/>
                              <w:rPr>
                                <w:sz w:val="24"/>
                                <w:szCs w:val="24"/>
                              </w:rPr>
                            </w:pPr>
                            <w:r>
                              <w:rPr>
                                <w:rFonts w:hint="eastAsia"/>
                              </w:rPr>
                              <w:t>・廊下上の壁埋込型消火器ボックス</w:t>
                            </w:r>
                          </w:p>
                        </w:txbxContent>
                      </wps:txbx>
                      <wps:bodyPr wrap="squar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F81A419" id="_x0000_s1029" style="position:absolute;left:0;text-align:left;margin-left:-2.2pt;margin-top:4.45pt;width:205.45pt;height:22.4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ZrtngEAAAIDAAAOAAAAZHJzL2Uyb0RvYy54bWysUs1OGzEQvlfiHSzfiTeLgugqG1QJwQVR&#10;JOABHK+dtbT+weNkNw/SPkB77rnqgcchEm/RsTcNiN6qXsYznpnP833j+flgOrKRAbSzNZ1OCkqk&#10;Fa7RdlXTh/vL4zNKIHLb8M5ZWdOtBHq+OPow730lS9e6rpGBIIiFqvc1bWP0FWMgWmk4TJyXFpPK&#10;BcMjhmHFmsB7RDcdK4vilPUuND44IQHw9mJM0kXGV0qK+FkpkJF0NcXZYrYh22WybDHn1Spw32qx&#10;H4P/wxSGa4uPHqAueORkHfRfUEaL4MCpOBHOMKeUFjJzQDbT4h2bu5Z7mbmgOOAPMsH/gxU3m9tA&#10;dIO7O6HEcoM72v34vvv66/npG3v58nP0yOwkSdV7qLDjzt+GfQToJt6DCiadyIgMWd7tQV45RCLw&#10;sjwtPpbTGSUCc+XZbIo+wrDXbh8gXklnSHJqGnB9WVW+uYY4lv4pwb40zfh+8uKwHDKRw6RL12yR&#10;XI/brSk8rnlIYnLs+bSO7lJnxNQ6Fu4RUeg80/5TpE2+jXPV69dd/AYAAP//AwBQSwMEFAAGAAgA&#10;AAAhAA+8k/feAAAABwEAAA8AAABkcnMvZG93bnJldi54bWxMjsFOwzAQRO9I/IO1SFxQawNpmoZs&#10;KlRAKr2R9gOcZElC43UUu234e8wJjqMZvXnZejK9ONPoOssI93MFgriydccNwmH/NktAOK+51r1l&#10;QvgmB+v8+irTaW0v/EHnwjciQNilGqH1fkildFVLRru5HYhD92lHo32IYyPrUV8C3PTyQalYGt1x&#10;eGj1QJuWqmNxMgjvu2h32Gzl13HVvdxtl4WSZfyKeHszPT+B8DT5vzH86gd1yINTaU9cO9EjzKIo&#10;LBGSFYhQRypegCgRFo8JyDyT//3zHwAAAP//AwBQSwECLQAUAAYACAAAACEAtoM4kv4AAADhAQAA&#10;EwAAAAAAAAAAAAAAAAAAAAAAW0NvbnRlbnRfVHlwZXNdLnhtbFBLAQItABQABgAIAAAAIQA4/SH/&#10;1gAAAJQBAAALAAAAAAAAAAAAAAAAAC8BAABfcmVscy8ucmVsc1BLAQItABQABgAIAAAAIQChlZrt&#10;ngEAAAIDAAAOAAAAAAAAAAAAAAAAAC4CAABkcnMvZTJvRG9jLnhtbFBLAQItABQABgAIAAAAIQAP&#10;vJP33gAAAAcBAAAPAAAAAAAAAAAAAAAAAPgDAABkcnMvZG93bnJldi54bWxQSwUGAAAAAAQABADz&#10;AAAAAwUAAAAA&#10;" filled="f" stroked="f">
                <v:textbox style="mso-fit-shape-to-text:t">
                  <w:txbxContent>
                    <w:p w14:paraId="34162F42" w14:textId="4EF3BF38" w:rsidR="000B3D85" w:rsidRDefault="000B3D85" w:rsidP="000B3D85">
                      <w:pPr>
                        <w:pStyle w:val="af2"/>
                        <w:spacing w:after="72"/>
                        <w:ind w:left="180" w:hanging="180"/>
                        <w:rPr>
                          <w:sz w:val="24"/>
                          <w:szCs w:val="24"/>
                        </w:rPr>
                      </w:pPr>
                      <w:r>
                        <w:rPr>
                          <w:rFonts w:hint="eastAsia"/>
                        </w:rPr>
                        <w:t>・廊下上の壁埋込型消火器ボックス</w:t>
                      </w:r>
                    </w:p>
                  </w:txbxContent>
                </v:textbox>
              </v:rect>
            </w:pict>
          </mc:Fallback>
        </mc:AlternateContent>
      </w:r>
    </w:p>
    <w:p w14:paraId="1914AC8A" w14:textId="46EC1D01" w:rsidR="002E0B3D" w:rsidRPr="00ED278E" w:rsidRDefault="002E0B3D" w:rsidP="0037025C">
      <w:pPr>
        <w:pStyle w:val="21"/>
        <w:spacing w:after="72"/>
        <w:ind w:left="1680" w:hanging="210"/>
      </w:pPr>
    </w:p>
    <w:p w14:paraId="320895E7" w14:textId="0C1DE748" w:rsidR="00BF49F4" w:rsidRPr="00ED278E" w:rsidRDefault="00BF49F4" w:rsidP="0037025C">
      <w:pPr>
        <w:pStyle w:val="11"/>
        <w:spacing w:after="72"/>
        <w:ind w:left="840" w:hanging="210"/>
      </w:pPr>
      <w:r w:rsidRPr="00ED278E">
        <w:rPr>
          <w:rFonts w:hint="eastAsia"/>
        </w:rPr>
        <w:t>・階段については、２．５．１</w:t>
      </w:r>
      <w:r w:rsidR="00F66438">
        <w:rPr>
          <w:rFonts w:hint="eastAsia"/>
        </w:rPr>
        <w:t xml:space="preserve">　</w:t>
      </w:r>
      <w:r w:rsidRPr="00ED278E">
        <w:rPr>
          <w:rFonts w:hint="eastAsia"/>
        </w:rPr>
        <w:t>階段の設計標準を参照。</w:t>
      </w:r>
    </w:p>
    <w:p w14:paraId="304BDBEB" w14:textId="48E6E130" w:rsidR="00265C0F" w:rsidRPr="00ED278E" w:rsidRDefault="00265C0F" w:rsidP="00265C0F">
      <w:pPr>
        <w:pStyle w:val="3"/>
        <w:spacing w:before="144"/>
        <w:ind w:left="1260" w:hanging="420"/>
        <w:rPr>
          <w:color w:val="auto"/>
        </w:rPr>
      </w:pPr>
      <w:r w:rsidRPr="00ED278E">
        <w:rPr>
          <w:rFonts w:hint="eastAsia"/>
          <w:color w:val="auto"/>
        </w:rPr>
        <w:t>ア．物販店舗の通路</w:t>
      </w:r>
    </w:p>
    <w:p w14:paraId="16392817" w14:textId="73073F68" w:rsidR="00101261" w:rsidRPr="00ED278E" w:rsidRDefault="00265C0F" w:rsidP="0027184D">
      <w:pPr>
        <w:pStyle w:val="21"/>
        <w:spacing w:after="72"/>
        <w:ind w:left="1680" w:hanging="210"/>
      </w:pPr>
      <w:r w:rsidRPr="00ED278E">
        <w:rPr>
          <w:rFonts w:hint="eastAsia"/>
        </w:rPr>
        <w:t>・</w:t>
      </w:r>
      <w:r w:rsidR="00101261" w:rsidRPr="00ED278E">
        <w:rPr>
          <w:rFonts w:hint="eastAsia"/>
        </w:rPr>
        <w:t>主要な経路</w:t>
      </w:r>
      <w:r w:rsidR="004D0E70" w:rsidRPr="00ED278E">
        <w:fldChar w:fldCharType="begin"/>
      </w:r>
      <w:r w:rsidR="004D0E70" w:rsidRPr="00ED278E">
        <w:instrText xml:space="preserve"> </w:instrText>
      </w:r>
      <w:r w:rsidR="004D0E70" w:rsidRPr="00ED278E">
        <w:rPr>
          <w:rFonts w:hint="eastAsia"/>
        </w:rPr>
        <w:instrText>NOTEREF _Hlk65525509 \f \h</w:instrText>
      </w:r>
      <w:r w:rsidR="004D0E70" w:rsidRPr="00ED278E">
        <w:instrText xml:space="preserve"> </w:instrText>
      </w:r>
      <w:r w:rsidR="004D0E70" w:rsidRPr="00ED278E">
        <w:fldChar w:fldCharType="separate"/>
      </w:r>
      <w:r w:rsidR="00D64A67" w:rsidRPr="00D64A67">
        <w:rPr>
          <w:rStyle w:val="ac"/>
        </w:rPr>
        <w:t>1</w:t>
      </w:r>
      <w:r w:rsidR="004D0E70" w:rsidRPr="00ED278E">
        <w:fldChar w:fldCharType="end"/>
      </w:r>
      <w:r w:rsidR="00101261" w:rsidRPr="00ED278E">
        <w:rPr>
          <w:rFonts w:hint="eastAsia"/>
        </w:rPr>
        <w:t>上の通路で商品棚間の有効幅員は</w:t>
      </w:r>
      <w:r w:rsidR="00101261" w:rsidRPr="00ED278E">
        <w:t>120ｃｍとする（車椅子使用者が商品を取り出しやすいようにする）</w:t>
      </w:r>
      <w:r w:rsidR="008C6B00" w:rsidRPr="00ED278E">
        <w:rPr>
          <w:rFonts w:hint="eastAsia"/>
        </w:rPr>
        <w:t>。</w:t>
      </w:r>
      <w:r w:rsidR="00101261" w:rsidRPr="00ED278E">
        <w:t>ただし、片側商品棚の場合は90ｃｍ以上とする。</w:t>
      </w:r>
    </w:p>
    <w:p w14:paraId="6AE27C3E" w14:textId="17D36302" w:rsidR="0027184D" w:rsidRPr="00ED278E" w:rsidRDefault="0027184D" w:rsidP="0027184D">
      <w:pPr>
        <w:pStyle w:val="21"/>
        <w:spacing w:after="72"/>
        <w:ind w:left="1680" w:hanging="210"/>
      </w:pPr>
      <w:r w:rsidRPr="00ED278E">
        <w:rPr>
          <w:rFonts w:hint="eastAsia"/>
        </w:rPr>
        <w:t>・レジカウンター前のレーンは、</w:t>
      </w:r>
      <w:r w:rsidRPr="00ED278E">
        <w:t>1レーン</w:t>
      </w:r>
      <w:r w:rsidR="00FB5588" w:rsidRPr="00ED278E">
        <w:rPr>
          <w:rFonts w:hint="eastAsia"/>
        </w:rPr>
        <w:t>に対して車椅子使用者等が通れる</w:t>
      </w:r>
      <w:r w:rsidR="00F632D7" w:rsidRPr="00ED278E">
        <w:rPr>
          <w:rFonts w:hint="eastAsia"/>
        </w:rPr>
        <w:t>有効幅員</w:t>
      </w:r>
      <w:r w:rsidR="0031113A" w:rsidRPr="00ED278E">
        <w:rPr>
          <w:rFonts w:hint="eastAsia"/>
        </w:rPr>
        <w:t>90cm以上</w:t>
      </w:r>
      <w:r w:rsidR="00FB5588" w:rsidRPr="00ED278E">
        <w:rPr>
          <w:rFonts w:hint="eastAsia"/>
        </w:rPr>
        <w:t>を確保</w:t>
      </w:r>
      <w:r w:rsidR="00F632D7" w:rsidRPr="00ED278E">
        <w:rPr>
          <w:rFonts w:hint="eastAsia"/>
        </w:rPr>
        <w:t>する。</w:t>
      </w:r>
    </w:p>
    <w:p w14:paraId="042A61B5" w14:textId="77777777" w:rsidR="00313382" w:rsidRPr="00ED278E" w:rsidRDefault="00313382" w:rsidP="00D96DE8">
      <w:pPr>
        <w:pStyle w:val="afd"/>
        <w:ind w:left="420" w:hanging="420"/>
        <w:rPr>
          <w:color w:val="auto"/>
        </w:rPr>
      </w:pPr>
      <w:r w:rsidRPr="00ED278E">
        <w:rPr>
          <w:color w:val="auto"/>
        </w:rPr>
        <w:br w:type="page"/>
      </w:r>
    </w:p>
    <w:p w14:paraId="55DC09DA" w14:textId="3756488F" w:rsidR="0009154B" w:rsidRPr="00ED278E" w:rsidRDefault="008F0CEE" w:rsidP="00D96DE8">
      <w:pPr>
        <w:pStyle w:val="afd"/>
        <w:ind w:left="420" w:hanging="420"/>
        <w:rPr>
          <w:color w:val="auto"/>
        </w:rPr>
      </w:pPr>
      <w:r w:rsidRPr="00ED278E">
        <w:rPr>
          <w:noProof/>
          <w:color w:val="auto"/>
          <w:lang w:val="en-US"/>
        </w:rPr>
        <w:lastRenderedPageBreak/>
        <w:drawing>
          <wp:anchor distT="0" distB="0" distL="114300" distR="114300" simplePos="0" relativeHeight="252017664" behindDoc="0" locked="0" layoutInCell="1" allowOverlap="1" wp14:anchorId="556402D6" wp14:editId="5E102AE6">
            <wp:simplePos x="0" y="0"/>
            <wp:positionH relativeFrom="column">
              <wp:posOffset>-251460</wp:posOffset>
            </wp:positionH>
            <wp:positionV relativeFrom="paragraph">
              <wp:posOffset>182880</wp:posOffset>
            </wp:positionV>
            <wp:extent cx="6190615" cy="1943100"/>
            <wp:effectExtent l="0" t="0" r="63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9262" t="22243" r="8948" b="59606"/>
                    <a:stretch/>
                  </pic:blipFill>
                  <pic:spPr bwMode="auto">
                    <a:xfrm>
                      <a:off x="0" y="0"/>
                      <a:ext cx="6190615"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154B" w:rsidRPr="00ED278E">
        <w:rPr>
          <w:rFonts w:hint="eastAsia"/>
          <w:color w:val="auto"/>
        </w:rPr>
        <w:t>＜物販店舗の通路</w:t>
      </w:r>
      <w:r w:rsidR="0085530A" w:rsidRPr="00ED278E">
        <w:rPr>
          <w:rFonts w:hint="eastAsia"/>
          <w:color w:val="auto"/>
        </w:rPr>
        <w:t>の例</w:t>
      </w:r>
      <w:r w:rsidR="0009154B" w:rsidRPr="00ED278E">
        <w:rPr>
          <w:rFonts w:hint="eastAsia"/>
          <w:color w:val="auto"/>
        </w:rPr>
        <w:t>＞</w:t>
      </w:r>
    </w:p>
    <w:p w14:paraId="0810594B" w14:textId="21367D27" w:rsidR="0009154B" w:rsidRPr="00ED278E" w:rsidRDefault="0009154B" w:rsidP="0009154B">
      <w:pPr>
        <w:rPr>
          <w:lang w:val="ja-JP"/>
        </w:rPr>
      </w:pPr>
    </w:p>
    <w:p w14:paraId="4C33F0D4" w14:textId="164C310D" w:rsidR="0009154B" w:rsidRPr="00ED278E" w:rsidRDefault="0009154B" w:rsidP="0009154B">
      <w:pPr>
        <w:rPr>
          <w:lang w:val="ja-JP"/>
        </w:rPr>
      </w:pPr>
    </w:p>
    <w:p w14:paraId="590D5F5D" w14:textId="6BD8E08D" w:rsidR="0009154B" w:rsidRPr="00ED278E" w:rsidRDefault="0009154B" w:rsidP="0009154B">
      <w:pPr>
        <w:rPr>
          <w:lang w:val="ja-JP"/>
        </w:rPr>
      </w:pPr>
    </w:p>
    <w:p w14:paraId="1C43C62D" w14:textId="413F76C3" w:rsidR="0009154B" w:rsidRPr="00ED278E" w:rsidRDefault="0009154B" w:rsidP="0009154B">
      <w:pPr>
        <w:rPr>
          <w:lang w:val="ja-JP"/>
        </w:rPr>
      </w:pPr>
    </w:p>
    <w:p w14:paraId="48C2EF30" w14:textId="7605F18C" w:rsidR="0009154B" w:rsidRPr="00ED278E" w:rsidRDefault="0009154B" w:rsidP="0009154B">
      <w:pPr>
        <w:rPr>
          <w:lang w:val="ja-JP"/>
        </w:rPr>
      </w:pPr>
    </w:p>
    <w:p w14:paraId="44F2B8F3" w14:textId="3762130D" w:rsidR="0009154B" w:rsidRPr="00ED278E" w:rsidRDefault="0009154B" w:rsidP="0009154B">
      <w:pPr>
        <w:rPr>
          <w:lang w:val="ja-JP"/>
        </w:rPr>
      </w:pPr>
    </w:p>
    <w:p w14:paraId="6B425C7F" w14:textId="0D5E8C57" w:rsidR="0009154B" w:rsidRPr="00ED278E" w:rsidRDefault="0009154B" w:rsidP="0009154B">
      <w:pPr>
        <w:rPr>
          <w:lang w:val="ja-JP"/>
        </w:rPr>
      </w:pPr>
    </w:p>
    <w:p w14:paraId="0C32EA8D" w14:textId="4E566EBE" w:rsidR="0009154B" w:rsidRPr="00ED278E" w:rsidRDefault="0009154B" w:rsidP="0009154B">
      <w:pPr>
        <w:rPr>
          <w:lang w:val="ja-JP"/>
        </w:rPr>
      </w:pPr>
    </w:p>
    <w:p w14:paraId="3CF01F56" w14:textId="3C5A1C74" w:rsidR="0009154B" w:rsidRPr="00ED278E" w:rsidRDefault="0009154B" w:rsidP="0009154B">
      <w:pPr>
        <w:rPr>
          <w:lang w:val="ja-JP"/>
        </w:rPr>
      </w:pPr>
    </w:p>
    <w:p w14:paraId="076459DF" w14:textId="71988AA4" w:rsidR="00837186" w:rsidRPr="00ED278E" w:rsidRDefault="00837186">
      <w:pPr>
        <w:widowControl/>
        <w:autoSpaceDE/>
        <w:autoSpaceDN/>
        <w:adjustRightInd/>
        <w:rPr>
          <w:rFonts w:ascii="游ゴシック" w:eastAsia="BIZ UDゴシック"/>
          <w:b/>
          <w:szCs w:val="32"/>
          <w:lang w:val="ja-JP"/>
        </w:rPr>
      </w:pPr>
    </w:p>
    <w:p w14:paraId="308C322A" w14:textId="77777777" w:rsidR="00375361" w:rsidRDefault="00375361" w:rsidP="00375361"/>
    <w:p w14:paraId="7BA2615D" w14:textId="6A2BE20E" w:rsidR="005F4395" w:rsidRPr="00ED278E" w:rsidRDefault="005F4395" w:rsidP="00375361">
      <w:pPr>
        <w:pStyle w:val="afd"/>
        <w:ind w:left="420" w:hanging="420"/>
      </w:pPr>
      <w:r w:rsidRPr="00ED278E">
        <w:rPr>
          <w:rFonts w:hint="eastAsia"/>
        </w:rPr>
        <w:t>＜物販店舗のレジ前の通路の例＞</w:t>
      </w:r>
      <w:r w:rsidR="00053472" w:rsidRPr="00ED278E">
        <w:tab/>
      </w:r>
    </w:p>
    <w:p w14:paraId="5406F849" w14:textId="13192657" w:rsidR="0009154B" w:rsidRPr="00ED278E" w:rsidRDefault="008F0CEE" w:rsidP="0009154B">
      <w:pPr>
        <w:rPr>
          <w:lang w:val="ja-JP"/>
        </w:rPr>
      </w:pPr>
      <w:r w:rsidRPr="00ED278E">
        <w:rPr>
          <w:noProof/>
        </w:rPr>
        <w:drawing>
          <wp:anchor distT="0" distB="0" distL="114300" distR="114300" simplePos="0" relativeHeight="251732988" behindDoc="0" locked="0" layoutInCell="1" allowOverlap="1" wp14:anchorId="5B455F1A" wp14:editId="2D4AACCC">
            <wp:simplePos x="0" y="0"/>
            <wp:positionH relativeFrom="column">
              <wp:posOffset>801407</wp:posOffset>
            </wp:positionH>
            <wp:positionV relativeFrom="paragraph">
              <wp:posOffset>65496</wp:posOffset>
            </wp:positionV>
            <wp:extent cx="3333600" cy="1447920"/>
            <wp:effectExtent l="0" t="0" r="63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9329" t="45198" r="36626" b="41278"/>
                    <a:stretch/>
                  </pic:blipFill>
                  <pic:spPr bwMode="auto">
                    <a:xfrm>
                      <a:off x="0" y="0"/>
                      <a:ext cx="3333600" cy="1447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C60D03" w14:textId="1906B27B" w:rsidR="00837186" w:rsidRPr="00ED278E" w:rsidRDefault="00837186" w:rsidP="00837186"/>
    <w:p w14:paraId="2D336903" w14:textId="4EF8636C" w:rsidR="00837186" w:rsidRPr="00ED278E" w:rsidRDefault="00837186" w:rsidP="00837186"/>
    <w:p w14:paraId="38294B62" w14:textId="30A74B49" w:rsidR="00837186" w:rsidRPr="00ED278E" w:rsidRDefault="00837186" w:rsidP="00837186"/>
    <w:p w14:paraId="11654993" w14:textId="744E9463" w:rsidR="00837186" w:rsidRPr="00ED278E" w:rsidRDefault="00837186" w:rsidP="00837186"/>
    <w:p w14:paraId="0665DA4F" w14:textId="1120727B" w:rsidR="00837186" w:rsidRPr="00ED278E" w:rsidRDefault="00837186" w:rsidP="00837186"/>
    <w:p w14:paraId="751EDF1F" w14:textId="7B8613A2" w:rsidR="00837186" w:rsidRPr="00ED278E" w:rsidRDefault="00837186" w:rsidP="00837186"/>
    <w:p w14:paraId="17E55ACE" w14:textId="167DB51E" w:rsidR="00837186" w:rsidRPr="00ED278E" w:rsidRDefault="00837186" w:rsidP="00837186"/>
    <w:p w14:paraId="06EB0960" w14:textId="43934ADF" w:rsidR="00053472" w:rsidRPr="00ED278E" w:rsidRDefault="00053472" w:rsidP="00837186"/>
    <w:p w14:paraId="23E6AE18" w14:textId="20C0789D" w:rsidR="0009154B" w:rsidRPr="00ED278E" w:rsidRDefault="0009154B" w:rsidP="00D96DE8">
      <w:pPr>
        <w:pStyle w:val="afd"/>
        <w:ind w:left="420" w:hanging="420"/>
        <w:rPr>
          <w:color w:val="auto"/>
        </w:rPr>
      </w:pPr>
      <w:r w:rsidRPr="00ED278E">
        <w:rPr>
          <w:rFonts w:hint="eastAsia"/>
          <w:color w:val="auto"/>
        </w:rPr>
        <w:t>＜設計例＞</w:t>
      </w:r>
    </w:p>
    <w:p w14:paraId="1198CF31" w14:textId="1405E8EC" w:rsidR="0081628D" w:rsidRPr="00ED278E" w:rsidRDefault="00375361" w:rsidP="0081628D">
      <w:pPr>
        <w:rPr>
          <w:lang w:val="ja-JP"/>
        </w:rPr>
      </w:pPr>
      <w:r w:rsidRPr="00ED278E">
        <w:rPr>
          <w:noProof/>
        </w:rPr>
        <w:drawing>
          <wp:anchor distT="0" distB="0" distL="114300" distR="114300" simplePos="0" relativeHeight="251911168" behindDoc="0" locked="0" layoutInCell="1" allowOverlap="1" wp14:anchorId="4D6BE679" wp14:editId="24D3CF86">
            <wp:simplePos x="0" y="0"/>
            <wp:positionH relativeFrom="column">
              <wp:posOffset>3069254</wp:posOffset>
            </wp:positionH>
            <wp:positionV relativeFrom="paragraph">
              <wp:posOffset>89976</wp:posOffset>
            </wp:positionV>
            <wp:extent cx="2546350" cy="1666875"/>
            <wp:effectExtent l="0" t="0" r="6350" b="9525"/>
            <wp:wrapNone/>
            <wp:docPr id="2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rotWithShape="1">
                    <a:blip r:embed="rId13" cstate="print">
                      <a:extLst>
                        <a:ext uri="{28A0092B-C50C-407E-A947-70E740481C1C}">
                          <a14:useLocalDpi xmlns:a14="http://schemas.microsoft.com/office/drawing/2010/main" val="0"/>
                        </a:ext>
                      </a:extLst>
                    </a:blip>
                    <a:srcRect t="14081" r="1610"/>
                    <a:stretch/>
                  </pic:blipFill>
                  <pic:spPr>
                    <a:xfrm>
                      <a:off x="0" y="0"/>
                      <a:ext cx="2546350" cy="1666875"/>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ED278E">
        <w:rPr>
          <w:rFonts w:hint="eastAsia"/>
          <w:noProof/>
        </w:rPr>
        <mc:AlternateContent>
          <mc:Choice Requires="wpg">
            <w:drawing>
              <wp:anchor distT="0" distB="0" distL="114300" distR="114300" simplePos="0" relativeHeight="251853824" behindDoc="0" locked="0" layoutInCell="1" allowOverlap="1" wp14:anchorId="16BC2F6F" wp14:editId="6CCD111B">
                <wp:simplePos x="0" y="0"/>
                <wp:positionH relativeFrom="column">
                  <wp:posOffset>61259</wp:posOffset>
                </wp:positionH>
                <wp:positionV relativeFrom="paragraph">
                  <wp:posOffset>87293</wp:posOffset>
                </wp:positionV>
                <wp:extent cx="1927224" cy="2798947"/>
                <wp:effectExtent l="0" t="0" r="0" b="0"/>
                <wp:wrapNone/>
                <wp:docPr id="31" name="グループ化 31"/>
                <wp:cNvGraphicFramePr/>
                <a:graphic xmlns:a="http://schemas.openxmlformats.org/drawingml/2006/main">
                  <a:graphicData uri="http://schemas.microsoft.com/office/word/2010/wordprocessingGroup">
                    <wpg:wgp>
                      <wpg:cNvGrpSpPr/>
                      <wpg:grpSpPr>
                        <a:xfrm>
                          <a:off x="0" y="0"/>
                          <a:ext cx="1927224" cy="2798947"/>
                          <a:chOff x="2657762" y="-8607"/>
                          <a:chExt cx="1927461" cy="2799224"/>
                        </a:xfrm>
                      </wpg:grpSpPr>
                      <pic:pic xmlns:pic="http://schemas.openxmlformats.org/drawingml/2006/picture">
                        <pic:nvPicPr>
                          <pic:cNvPr id="99" name="図 98" descr="建物, 屋内, 店, 本 が含まれている画像&#10;&#10;自動的に生成された説明">
                            <a:extLst>
                              <a:ext uri="{FF2B5EF4-FFF2-40B4-BE49-F238E27FC236}">
                                <a16:creationId xmlns:a16="http://schemas.microsoft.com/office/drawing/2014/main" id="{23AA94FF-292E-4BFE-907E-7535FD64D693}"/>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rot="5400000">
                            <a:off x="2356215" y="292945"/>
                            <a:ext cx="2410526" cy="1807422"/>
                          </a:xfrm>
                          <a:prstGeom prst="rect">
                            <a:avLst/>
                          </a:prstGeom>
                          <a:ln w="19050">
                            <a:noFill/>
                          </a:ln>
                        </pic:spPr>
                      </pic:pic>
                      <wps:wsp>
                        <wps:cNvPr id="110" name="正方形/長方形 109">
                          <a:extLst>
                            <a:ext uri="{FF2B5EF4-FFF2-40B4-BE49-F238E27FC236}">
                              <a16:creationId xmlns:a16="http://schemas.microsoft.com/office/drawing/2014/main" id="{960D0456-8F57-44F7-8C63-6EF1A7112C46}"/>
                            </a:ext>
                          </a:extLst>
                        </wps:cNvPr>
                        <wps:cNvSpPr/>
                        <wps:spPr>
                          <a:xfrm>
                            <a:off x="2657762" y="2401958"/>
                            <a:ext cx="1927461" cy="388659"/>
                          </a:xfrm>
                          <a:prstGeom prst="rect">
                            <a:avLst/>
                          </a:prstGeom>
                        </wps:spPr>
                        <wps:txbx>
                          <w:txbxContent>
                            <w:p w14:paraId="082448B3" w14:textId="09090EEA" w:rsidR="00C83867" w:rsidRDefault="00CC7E7D" w:rsidP="00C83867">
                              <w:pPr>
                                <w:pStyle w:val="af2"/>
                                <w:spacing w:afterLines="0" w:after="0"/>
                                <w:ind w:left="180" w:hanging="180"/>
                              </w:pPr>
                              <w:r>
                                <w:rPr>
                                  <w:rFonts w:hint="eastAsia"/>
                                </w:rPr>
                                <w:t>・</w:t>
                              </w:r>
                              <w:r w:rsidR="0081628D">
                                <w:rPr>
                                  <w:rFonts w:hint="eastAsia"/>
                                </w:rPr>
                                <w:t>スーパーマーケットの通路</w:t>
                              </w:r>
                            </w:p>
                            <w:p w14:paraId="6A85D75F" w14:textId="50B34328" w:rsidR="00823E2E" w:rsidRDefault="00823E2E" w:rsidP="00C83867">
                              <w:pPr>
                                <w:pStyle w:val="af2"/>
                                <w:spacing w:afterLines="0" w:after="0"/>
                                <w:ind w:left="180" w:hanging="180"/>
                                <w:rPr>
                                  <w:sz w:val="24"/>
                                  <w:szCs w:val="24"/>
                                </w:rPr>
                              </w:pPr>
                              <w:r>
                                <w:rPr>
                                  <w:rFonts w:hint="eastAsia"/>
                                </w:rPr>
                                <w:t>（有効幅員1</w:t>
                              </w:r>
                              <w:r>
                                <w:t>20cm</w:t>
                              </w:r>
                              <w:r>
                                <w:rPr>
                                  <w:rFonts w:hint="eastAsia"/>
                                </w:rPr>
                                <w:t>）</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6BC2F6F" id="グループ化 31" o:spid="_x0000_s1030" style="position:absolute;margin-left:4.8pt;margin-top:6.85pt;width:151.75pt;height:220.4pt;z-index:251853824;mso-width-relative:margin;mso-height-relative:margin" coordorigin="26577,-86" coordsize="19274,27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fcgWoAwAAUwcAAA4AAABkcnMvZTJvRG9jLnhtbJxV3W4cNRS+R+Id&#10;rEHiqsn8ZGd3Z8mmigiNkCqI2vIAXo9nd9QZ29je7OZyk0KLErW9aFoESJVAQqIpEogLRAu8zGg2&#10;5S049szO5geJtiutx8c/x9/5zufj9avTPEO7VKqUs77jr3oOoozwOGXDvvPZrWsrXQcpjVmMM85o&#10;39mjyrm68e476xPRowEf8SymEoETpnoT0XdGWoue6yoyojlWq1xQBpMJlznWYMqhG0s8Ae955gae&#10;13YnXMZCckKVgtGtatLZsP6ThBL9aZIoqlHWdwCbtq207cC07sY67g0lFqOU1DDwW6DIccrg0MbV&#10;FtYYjWV6yVWeEskVT/Qq4bnLkyQl1MYA0fjehWi2JR8LG8uwNxmKhiag9gJPb+2WfLK7I1Ea9501&#10;30EM55CjYv+X4uCkOPizOHhSHj1GMAM0TcSwB6u3pbgpdmQ9MKwsE/k0kbn5QkxoagneawimU40I&#10;DPpR0AmCloMIzAWdqBu1OlUKyAjyZPYF7bDTaQcOghUr3bbXzH90xkerDWBrH5FxCHDcBQTXIG2A&#10;iZT04F9zB71L3P2/xmCXHkvq1E7y1/KRY3l7LFYgzQLrdJBmqd6zkoWEGlBsdyclO7IylmmIokUa&#10;ym9/QxFcn5gqAootX744/eqnK6j89bD88gv4vnhyBc2/e46K2VH58KSY/V3sHxWzH4vZnWL/8PTR&#10;y/LgwfvvTTc/sM2ru8/Kw+PTb+4Us5PTR0/n9x4Ws2O74emrZ8/nX983FBpYBkmFCxvernNyWyHG&#10;PxxhNqSbSsCNgjxaws8vd415LqhBlopraZYZVZh+TR/EckG9/5GB6mZscTLOKdPVVZc0AyY5U6NU&#10;KAfJHs0HFJQrP46NHKDMaFCvkCnTlaiUllSTkTk/ARw3AHsllGbCgl7iNCEoUPdCz0hyiDZseeYH&#10;eWvUHayF7cAPrUqDKIhaYXXiQuhBy/fCoF2J1O96nVYQWM4WIgVypdLblOfIdCAIAGdPwLvXVQ1z&#10;scQcnDE0MRfICysgjBtqq3AyBvJfYrddMM2dhaqqFsSDdYn6NyocN0dYUABp3C4V6/tQWKvKMf/5&#10;h/njP8q/vnf/Of696iHfi0zk9Z6mdqhzRJ+l9kwBCFqeH4Xd89yaItIUgLVutx3aA5r7/4bUQrlY&#10;YDE9PR1MbT20RcWMDHi8BzVyAo9E31GfjzFUAoNXic2xhizYZC0XQiqMAbTbnq3ctjrVr4x5Gs7a&#10;dtXyLdz4FwAA//8DAFBLAwQKAAAAAAAAACEAvKc7dIYhAgCGIQIAFQAAAGRycy9tZWRpYS9pbWFn&#10;ZTEuanBlZ//Y/+AAEEpGSUYAAQEBANwA3AAA/9sAQwACAQEBAQECAQEBAgICAgIEAwICAgIFBAQD&#10;BAYFBgYGBQYGBgcJCAYHCQcGBggLCAkKCgoKCgYICwwLCgwJCgoK/9sAQwECAgICAgIFAwMFCgcG&#10;BwoKCgoKCgoKCgoKCgoKCgoKCgoKCgoKCgoKCgoKCgoKCgoKCgoKCgoKCgoKCgoKCgoK/8AAEQgB&#10;tgJ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8RpLi2sI4Hs2SMlzbhsjggf/X/OvKr1BLDnaMbSTtNet/GTxDFq9tZDlWj8wN8+R2rx7UZ3&#10;WBgvPXv2qnEDL8QMw8HyFZB5f9q/d28sfK6fkf5V5/qhXDeUv1ruvEk0a+CHwNrHVlCj/tn9PauD&#10;1h4x8gyufwoiToh/hNwILrzouCynLdsA12vjuwsLzTPDH9pQLNBqOiXFnNGyjphZFwexGCRjkHNc&#10;P4SYPbXO2Rslv6dq6Dxh4knuvDGkfaG3f2ZqkbLIoOVjYGMggHkfNj8aUtyjzPXPAi6TqDWCSH1j&#10;kYcMvr/9avor/gmro2oaX4j8YRXMICy2No0cmeuJHGP1FeU+LrkW6RMkaO3X5h0HtXsX/BO3xTa6&#10;74p8YWNjpciQ2dpaB7qRdu6Rnkyi9yABXlZv/uM2d2X/AO9xPUPix4y8IaB4wktdf/aO8ReGZmhj&#10;b+z7Cx8yJRg8g/Z3znrjcT9O2n8CNb1bxP8ACtbvxLqd5q0kl5dxJqOpWwja8g3sI5AmBhSuCAen&#10;TJrK+Jfil7n4qyeCPEnxhHgjS4tHiudPuHWGH7fMzNv/AHswKnZtA2Drmtj4LeMdU8YeAf7T1nWL&#10;e/8Ast9c28WsRQeRHfQxOQlxs4Cbh1xxkGvkakbYdH0EGnWZ8C/8FGtF8L+FvH3hTwzodvZw3lh4&#10;Vjt9eSyg2KbsNkk8AMSjIdw659cgfN82CemK+kP+Cm0On3XxssvGWheINO1LTde077TZ3GnziQKF&#10;CRMrEfxbo8/QivmqTd3619nl3+5Qv2Pl8Z/vEvU3/hn8UPG/wY8e6b8TfhrrX9na1pM3mWdx5YdT&#10;kYZHVuGRgSrKeCCRX3Tof/BX/wDae8Mfs62viXwf+wbpdnpFqptbPxVZ2t6mgxyI3zKsKINoGTwL&#10;jg5+lfno+Buzz+FfSnhTxL8fv2EvgJ8Ofj54P+P/AJjePrq6mHwtuAbmwl0uNiDJcRs5j/eNkFQg&#10;b5shsg487PYxdOFoKU27JO9n1tdber0OrLZVIyl7zStq1b79TyH9oz9qv44ftX+L4/G/xt8ZvqU1&#10;rG0en2MEXlWlihOSsUI+VSSBluWbaMk4FXP2a/i/4e+D+saL4s8Q3dxHb6f8QtMvblrWLc6Qxw3G&#10;519SG2HGefTpXb/8FGvhr8NtE8b+Efj98FtGtdL8J/FjwsmuW+j20qf8S2/4F3bBByiqzxsOAvzn&#10;b0IHzhqkH/Ehkv45lPl3scZjx83zI53Z7AbcY9SPSu7K8RRxWAp1aceVdu3dfJmGKpypYqUZO/mf&#10;qBc/txaB8dfFt78RfhNp/iHVtB8PaNpg8Qa/Hbi1kikSS5MyRq53MdkiMdqMWUMBjv8Anr4o+I0X&#10;i+MWkU1xKbLUdTaSWZsiQz3jzhl+obnIHIqb4J+PPi/8JPC2tS+EfFVjp9j4itfs19BcRibzFA4Y&#10;Ln5G5656Gm/sjfDjwf8AFT4x3ngzx94gurTS4dC1XUWmsWVZJpra1llijyynAd1VTxnB465q5VJU&#10;pTrVWrdLdvP5nXKtWrUKdBdNvVn65X37bn7NHwy8AfCO3+PWs6RdR6p8K7LVjaw3btBLcW8QEsSr&#10;AMKXCKsaSkEsHGcnB5n/AIJN+PPFHxR/aJ+KyX663b+H9Y177dpGn+IlInFtK95Ijsjjd8yMnJAz&#10;jGTjj88/2YP2PPGn7UOn6pqaeIofD+m6fYyyR3V1AcXLIhcovIz0xx3bp1r9av8Agnf4l8Ha54/8&#10;TXfh+0ln1yd7ee+nupTLMkBR1CltqpjILDb13HPQV8dxbmFCGUYinCzvCV36I+sxOX51LKqOJxUX&#10;Gmvg7O+78j6M+MnwE+GniD4cjwcPgbY6xY319bvfWNhNHYbzEf3TSMiguqlj1zgE45xX5Tf8HHHg&#10;zQ/h7qXwP8GeHdHhsbHS/Bt7bWtnAxZIVF0zBATyQM9a/YXx9cPb6P8A2quq3VtJa5EC28mFYkj7&#10;ykEN+Ir8cv8Ag438Sal4g8efC19SdG8nQ75YwqYxmb+dfmfhrn0MRnNPCQb5dXb5HxdfLcR7OWIl&#10;ayep+XF0F805H8XSvpz9kf4uS/DrS9Hu76zv7yzazkgFpb3Txnb5kgym3oQ272OT718x3yHzmA/v&#10;V03hnxNe2elQ6cs8y/Z93k+VJt25bcR+ZJ/Gv6I5dmeLi6LrRVnsz9KV/wCCiHh7SktfCV/L4gWS&#10;GHZ591qD7oV8vfht5JIBYqCDk4AwAATyng79qTXfj54mj8KCZbe+vtY8uNZboyDkkKpXccBljXcO&#10;uSenFfnfqnj/AFeeTyvs+7bkbppGYn37e/51337F3ie9H7XXw3Sd0jSTxbZofLXbktJgAnOe/rWi&#10;lJXk92uhz4qOI+qyjuknZfI+0/B37CWifGqDSb/w94h8SaPdM0n/AAkSaX+/R1ILLKiupC47oWA/&#10;2hnI9L/Zj/4Js+Pfgt+0TpPxT0v4xW/ifRbO21COR5tMkt5B5tpLGC3711GN4znHPGM17H8G4fjn&#10;4S+Fs/w9svhj4usrwq8yZ8Myl33oMMuU3kdMkcDg9TXtf7PTfDDxV4QXUrTxbqVxcX0x+2xR30Xm&#10;GORNyM42NvbBZBk/wNjvXzGMp1ORws1dNLrc8PIcUpyUHDmkl9pctn5Pqe7fGD4bT+OrW3vdHmKX&#10;1g2IY2kxG6Z5zyOR+vvxj5N/4La6de+Ef+CRHjDwjdRwN5H9gxzNCp2Bl1eyHFe3eLf2lovBFxHa&#10;6l4hmSa4lVY/tl1Ei7T1dibfCD7p5IABJJXaa+cf+CxXx28M+Nv+CTXxK8Na7cr/AMJDD4i0WxH2&#10;dVaOfGq2k6TIynGxoUPI43qR6V+S5TwfnGSYzCyxHLKPtot2d+uh9x9eqVeWlOLcVe3zR+H1hC7I&#10;uwfLt+7V6K0JPKg/3c4pNKtQ0KN/eWtCOzxyDX9BxRymPdRSA9RXSfs+X+s6d8cPDFx4faT+0I9Y&#10;t2sbeOUq1zMJF2RZAPVsdqx7+1VFyHx9e9b/AOy3NKn7WPwxS3i8yZfiBpBhT+8RexHBFVUVotnR&#10;gYxli6al/MvzOr+Lvg345aFcXGkfED4Ka8kVnKqSXMNl5qLIY1KsHjB6qQRzjBH1r2T/AIJoftef&#10;FDQf24PgboXjvxt4u1DQrD4iabCbG+iTYAZQiKCy7uN3dunHGK+yPiFr1lF8BW160Rrm40i4WHxJ&#10;C1uJ2iaTJtrjGGZYirbM8jci9zgRfAXQ/h4vxd8L32p/ZYdSXXNFu7NZYAv7ye5jkOewfkDrncTw&#10;Bwfk/r1RYj2VWn10e59lnuX1OaT522tNfw/A/WfVtP14+EbhtMb7t5JLcR92TJOOo9vXmvnv/gqo&#10;72X/AASY+L9rqFjLBJN4Pv8Ay1kQj/loW3Y9MdK+nPhx4p0/XLSZrcMyrdMjGRfvY/pXhP8AwWgs&#10;bW6/4Jm/GZ7ibaYfAd7JHhgMsE6V4eHqSlglSa/5eL8JH57Uqf7UqM1tfX5H8sPh/wAZeJfB9/8A&#10;2t4Y1RrW5e2aFplUE7XGGHPqCabqfxB8dXryz3nim+Zpm3SbJioYgDGQMdMD8qy3l4X/AHar3MhI&#10;zX6LaSjZM6PMk1DWNZ1ZPL1XVrm5VW+Vbi4aQD6ZPFesfsU/FPTPhV8VL7XNX8G6hrkVxoc1s2na&#10;TKyTtuZDlSqlsYXnA6GvG9yk4r2f9g22v5vj0G03WI7GVNA1KQ3DqflRbWRm+hwpOe2K7cuwccfj&#10;IYeTtzOw/ayoR9pHdansM/8AwUZtfBUdz4fsfhlJaLfXkcmoW959pjZ0Q5KHdJnBxjJ+bk8k4x9l&#10;/wDBF/8A4KG3v7TH/BRTwJ8KLLwtdafZpaX9wDJrl1cIyx27EDZPK+CD0x0xWz4D8EfCj9qb4eaL&#10;4zspIdWHhyOTT/HEM0cc0lnJ9nJSdcqd6uAjehIYeor3b/gnp+zP+z34M/bI+H3xU+HHgHw3pusL&#10;pMxS40u3SOZ4pLZwyt5eBkDvjkYz0rhzLByyXGzwtWnyyV/u6P0Z1zrVMZQ53UurdWfbn7UegeI7&#10;vSrW90m4ka3tQVmtYzy7NwDt/Hr9R3r4q/4LlRXWi/8ABGHxNoV9aSQzJqHhqOSKWQOyMt/BkMQT&#10;k8fnX6AeNdbtZ5XnDn92nPOB71+eX/Berx1B4j/4JfeOdJg03bt8Q6GfO87OAL+PnGPb1r8ZwGbU&#10;cRnlOgnr7RP5q6M8PTxOIwyUo+7BPX1P5+bhRnGKoTIASo61o3Ei+ZwKozuoY7nr9oVznNPwKuNT&#10;mmYLwqqrf8DBx+lftj8UNG1nxJp/wH8HaR5fkr8HtFkvJuvlrLaQvkDnP8WB/hX4t/DOyN9eyQqq&#10;sXuoI1Vu+W6frX7i+PvhZLc+NfB914f+MHhHRG8O+DdLsLPTdY8SLb3QEMQ25j2nIwQPcVw5phMR&#10;isBOFBXk7H3Hh/iqODzx1ak1C0J2b2u1ZHOfs33dpd/tAarp8OnNJDb+HdbhW8YLuZI1lgBbA77A&#10;fxFdh+0FodnN4x0G/wBP0hmu4/Dloktz13kI4I6ctyueeQ3rzVb4V/DCP4Ov4z+I1x4w0XUWk0Ca&#10;2RNLuZXEc1zcxvnDRIuDiToxOT0ryf4uftBDw58SvEWo2t5cXH9l27Wy28oOx3jhRVCHsN6A8dmx&#10;nkV7XC+Dr4LLVGurNtv8ivEbH0MfmlP2VRT5acE2tm+p+rf/AATXuHf9jTwjLd3DSMtpdQySbt24&#10;eawPNfSV7dTmDWC/zQtHELdecbCuP5g/lXxV/wAEz/iJeaV/wTJ8JeLbPS5HmUyosJXIjZrhgS3+&#10;yP8ACvqJ/irHf/Bez8azwLHJc6atxceQv+w3Az/9euqpUp1MRKnH4lr8j8mxFOorT6N2P5hP+C+v&#10;P/BWz4zNt4bVrAr7j+y7Ovi2eNS2QtfY3/BeG9W//wCCqvxY1JJPluLjSZAv10izP9a+OHfjJbPt&#10;mvNqfEz3Y35VcqTqQ2cVXkUksSfwqaeTcaheTAPFYlH6df8ABIDwnqlj+z/D41vf9FXXfFx+wyXS&#10;4R44IzBGynuN6TjjvGc47+x/A/xbZ6X46/aD8X3Oouk118Q7jRI9QupFjXZJdC2ChuVI8uK5YnqF&#10;5Oc1xX/BP7XY/hJ/wTU0j4q31i11b6XY393CV+ZCy3bNDbqTwXa5dsgd5CvVSB5f8RbL4z+EPg3o&#10;Hg+38Fa5b2FrdyeI/FfiFdPmmjv9UmGAiuqtv8pA2W5yzsRkDNfH4SdTEZ9Wm9o2S9VqfoWFnRw+&#10;T0ruz1/F7/cfXGrftYQ6zozaT4T8P3+p6o11Da6bbtqkULTzSSiOMIxQg5PPPAHJ9uw/aA+MGkWU&#10;Hi7xBdePbfUIdcvLbwvoLadeISltZxCCaTC52Heb1+eu4DvmvySf9rHx74Z+Iq+ItJ8RyC603zRp&#10;P2qKRfs075G8iXkmPccZHUDin65+2VqQ0qx8Mw2ck0NirMl5Im03Nw/LzZPX079Se+B9rh8RWj8f&#10;U8vGZlCUE3Pmtt03P1s/YM+KPgTxB+1VL4d8NSyCSz8JM83zM4fM8S5JJ4OfavqL9rjxP438La/4&#10;Dn+HNx4yexmuiutP4Zt55ooQ0tsC8widSuGwoJWQbWcbeQR+Sf8AwQh+LuvePf28NUtrwHbJ4Lm5&#10;Ld/tVsBniv2L8fzeO9F8F6pr/h7UbWC4t7Un/TNUNrbhO7SPkDA56kD3FfmnFfGEeF+KKNWdH2nP&#10;Brs1ruvXqeBWp08xk5Tny7bnxt/wXvudIn/Yzu4pnjXUI/FsQaOOPBVA0pj3eh2BSc854ODX4azM&#10;G/Kv2P8A+CwGt6R4t/4J6f8ACW6DrWm3sdx4xtLW6m0vUoryFZvJnkYCWIlTxtOeuCK/G6fKnZur&#10;1OCcU8dllSu48vNUm7dru9vkRjKdOjUUYS5kktSGXIGNi/WvTP2U4oG+IV4Ll/LDaNJn/vuP9P8A&#10;61eZycjOa9B/Zjntrb4kTmc5VtHmAHXJ3pX0mYf7rL0DB/7xE+kdNlW4uoYIJisaty3AJ9hx1PvV&#10;zXQ8hEMqYUdF/wAao6HLNcvGYkWONXzuK8mtTVZIvMzGTyeWLfzr4mR9pTKNnaiIgy/XbjHeui06&#10;G5u9iovyEf3hxWLbRSXMyqo6+vBrqNDtPKiV9+1Fxu55PsK5ahrobumaZkKqjcf7pNX/AOy7z/n2&#10;qjFcTrB5lnGqRo37yR/4RU39qW3/AEHD+v8A8TXNKOo7o9w+I0s9ncjTroMjw/Mx7N6FfWvObu4e&#10;SFnHvXY+MvEWp6vtj1G48wQMwjLfexxkZ71wVzc7IiFz3HJr9bPz0h8QZl8A3DBBuXVI33Hr90L/&#10;ACz+dcLrQBGQd3v+NdZrV63/AAhl4ibsLeQPtz1ycf0ridXkfADY6cUCauXPBxZba7wv3ZF/lXP6&#10;/wCLrvytQ8P3AjZWkKqx+8mGDAj9K3PBrlYbtSODIM/l/n86574qfD/xD4OvbfX71Fk0/WofPs7i&#10;PkA/xRt6MM/Qjv1xEtxlvU/FUeu2aOyFZFiwwU9a9y/4Jp3br438ZWkyM6DS7SRfdhJJkY9SOn0r&#10;5ZS9uIQoJK8cnn6Gvpb/AIJm6mr/ABF8XWzNJmTQ7eT0HyzkZ+vzccd68rNP9ync68vv9Zij0y5+&#10;IXjf4reEfD+irdaBca14s1SeWzD6PDcLoNjFzJlZA+5xgDLDnJHYV2vwa8T6l4o8EXWna1cWdxNp&#10;Op3ekteWNuscV0sR2eaqD5V3DqBgA5wAMVs2/wAJvhno+oapren+DrO3utbt5rW/nhUqZUl++Bg/&#10;JuPUrjJ5qbQPC3h7wN4ft/DHhPSobKxtciGCLpyckk9SSc5J6mvja2JpSp8sVY+lp4acKnNI+AP+&#10;Cp3hHRfB3xH8E6bpVlErf8InsubiOEIZ2SYoGbH8WBXyxK27huMV9ff8Fehs+JXgmYfxaDdKW/3Z&#10;x/jXx84LLhhzX2uUvmwEH5Hy+OiljJJdyOd32sFbHFfYf7Hv/BPj9m39tbwppviLwD8ePFmiz+HG&#10;tYPiBpHiHRUVEaTqbK5VmiCu5IVXO8dSnTPxvMNv1Pt0r1T4Gp+0l8bPAusfsqfCHW1GiZn8Waxp&#10;QuI7XzjaQ5aRpeGk2qFIQkjcqkcqK4OIsPjK2BcsNX9lJNe89kut77v7tTbLZ0KeItVp86a28/0O&#10;c/ac8D+Gvhl8fPFHw98HaB4k0vS9H1WS30+x8Wbft0cQ4G/aAMHquB90j3rntAsptR8NXGmLOqx3&#10;mvWFvNuzhlYS9R3wQD6+nqOw/aL/AGofE/7T1t4P1Tx/oNk3iDw34fGl6l4oQsbzXVV8xSXJ6F0X&#10;5Q2NxySSflC7/wCyH4J8O/EC5s/BniywS603U/iZ4Zt7qAysu6N7l0dflGeUZhkEEdq6sB9Zjl9N&#10;VtJ6J63u9r/PcJeylinyfDq/+B8tjG1X4KfEPV9dvLfwl4Ya+itLjzo4bNdyyQj5ioVwCGUA5DAA&#10;4PJrsP8Agm81xF+1nb+MNN8Ordao1vqLWNuYLcJGwTaH2lSgKhnP3SDjgEkCvu34sfsn6L8P/izD&#10;r3wiupF8P3mhyRyx30jTx2Nwm+MOGB8xkkwqDO4b2BBOePmf9ir9mue4+Ofwd174eeK7/StS1zxb&#10;4mbWryOSKQQWlm6LiJWUr8yOy4IYEkHFcuYTqRwteFZ8qim2+lj6KWGy+lTw+Joty5nqn0t2PrnT&#10;f2dPixohljtNCvpIdailawuFUmIM7sojO9FKLtbhQAQB2xmvZv2C/h03w++NM2jzyxfabjT3/tKN&#10;bgs4lAcCMoCyqE2ZyrZJkORjDGn8DfgZ4Y+D/i/wtoepeJPF2sWuqeGWvdcvtb1q6vbm61KKdYo7&#10;jzi3kqFQsgg+fduGACkgrsv2dV0jSP2j/EEUektY3ltLN52WZvPHzAFiBsDKOoU8licd6/Oc8wMs&#10;Hl9T2kua8JXt5rzPts4z7EZvkNPDuyjBaLbbRHtnxi8YL4V8ceF/hXd/DnVNU/4SbUEtG1K2vLeO&#10;KzZmttrkO4LLtuDxw+UOEK/MPyN/4OQ/Dtvo/i34U3VletPBd6TfPazbeGj8xCD9SDX6ofF3SPhJ&#10;rnjvw78afG2kTf254SvDcaHef2yLe3M58oDfFt/eYES4JYEHkYOCPy1/4ONNX1DV7v4U3N9CsSra&#10;6ikEMUe2ONN0WFUemMflVcM/6myx+CeT0+WpZ89019nW9+t+x+XVaOZUcLNVX7jPywvY2WXJ9a0N&#10;HVscjtk1U1HIkyT1atDRY1YhT/d5r9kjrueMzBukzcSAHo5zXWfs+eJoPA/x88F+MbrHl6X4ls7l&#10;9wJ4SUGsO8sCLmQgcbjXZfs16Fp2rftD+BdL1e1We2n8VWSTQyR71dTMvBHeh+7e5z1qkYUZPyP1&#10;88S/8FMfgr4f1+3ng8YR68s+lIklxDvh8qRY4VJPmhOSVZeM4CdORXGfsnftk/CGD4peEPh82s3V&#10;rrGqaP5c62c1reWIW2gJLfu2Lo+EyMjksQBgk1y37OP/AATm/Zp/aV+P2mReNvCdhb6Pq2g3gjs7&#10;RpbZrq/jIcsrJtGAgbJBIyCCMnK+k/B//gkh+z38LP2vfDWoeCLzW4LOPVWs1X+2IpQ3mqyOQGTd&#10;hVYjB+bIB5zx4eNzfBfWY4Wa95q8X0vstfU58twMsdhvrFOLstX3R9j/ABd8L+E9I8EXl/8AGLxb&#10;ZaPYnDTXTaSLiU/JK3CiKVeUjkBOAOgyMjPyL/wWh+GGn6N/wTj8ReJV1Jrtre80VLO8hjihje3+&#10;3xgJsjRFOC7dRuBB98/qB8UvgB4b+IthZ6Vquv6taR2Ege3fT3hDbgSc/vIn55IzjIBOMZNfFP8A&#10;wWy8N/Da5/4JJfGDSNBkma48KTaFJCpypidvEdrEQw2AfxPgD+FlPQjM1uG8wxFLDVpT/eQlFyV7&#10;RaTu9PyOyjjIwqONr30PwT0QkWsQP9wVqxqCOldP+yb8PNK+K/xq8N/DnW4TJb6wZoGVWAOfs8hB&#10;BI6ggEe4r6S1P/gn/wCBtc1nVo/hveapJpkepTWem3M9yjFTE7KWbgZ3Bd3bAJHOM17VfE08MlzH&#10;qYPLK2OpupTasu58c6pG2w5OfSt79kSBZP21fhDHI3D/ABO0Jfz1CCvr5/8Agjh4o1Pw7HLaeM5J&#10;NTkZ9sFj++jl2sN20iPgqvJyccHmrHwL/wCCPHxs8DfFPQ/iknjTSFXS92tabNqWnussElhIl2Hj&#10;GWDl0gkC5Mec88HjhjnWXVpOip69mtTso5NjqNWM7J2a2a7nq/wf1nxn8L/iDb+JJPBE/wBn1axh&#10;tdch1Cxla3vLeO3i3x+UMYUnBB7eYrDBr1P4a+Cvgb4++LPhrxz4P8MeMPBsc3irTbu20250P7Vp&#10;t4yzptWC5UllUkZJkC7SeCa+Jtcg/wCCgni2zXVPAnxG03WkW1/fON6Mg8uGIs3mBsYWOJSwOPuj&#10;0qf9j7TP+CjOjftg/B3w/wDEzw9rq+F4PiJpYupLeFWgEQuYwwkkQngAfdY+nFY4fD4apPSd3fTY&#10;+y4gzHMcRRTrYPkaVubXbz7n9E/gDT10/QmiAVit1JnavXmvlD/gsvcXZ/4Js/GOW8LAyeFbjZv4&#10;x8yDH619jP4avZY9mma+1qftDOzLao2751I+97Aj3DdsCvmP/gr54U8O+IP+CZ/xo8NX3i3z9V0n&#10;4d3tyzR+UkrmJYny6DoGOOcAHdxXl4Xg3MsPSVaUk3zX5fK9732Py2nmWHeKlzLfqfytu2FGDUNw&#10;SFqxPA3SNcfWoZ4mRcEV9fZ6GhVCSySeXGpLYLfQAcmvaP2HtF8U6r8bhp3g15m1K40O+trWC0j3&#10;ySvLD5W1V7kmT1zXlnhnTItV1+DTrify0m3I0hP3RtOSfavZ/wBmPTfE3hH9obRW+Bmr299rFxdy&#10;2ukvcXvkMkjsFU7wCqk7uGPA6npXr5PzU8ZTqQV2mml3sZ1LOLTPs34I2n7TP7PnxG1TxjF8MNQt&#10;NLkt/L17w9dWw8vUnYL5UUx2nYQGVwyEEHHOMg/e/wCwj8S9Mk/aC8I26fs1+NPBV5NNL5smr29q&#10;9l88L5WOVZTIQc5+aNa/LP4j/GL/AIKF6wdWh0/whaalb3mqw3F4ug30V5Ijp5cS/ccsEPkKo+UA&#10;49c596/4JOfH79srxj/wUh8F+Hvj94X1rR9Nnt7t4bO90WW1iLRooDAsoDHBbnnPT3r2OL89wWdJ&#10;/WaEVVjF66prTS/c56VOUF7uzP1w+NPxM8K+AtBuPE3jy+urezkk8pms7fzGRdrEtyVGAFPQknsO&#10;DXxJ/wAFw9H+y/8ABMjxxqdrcNJazapojW7NGVb/AJCcIww7EHIPuO/U/W/xpsR8RfCE3h9vibrn&#10;hWZY2H9qaDI6sY9r5VikkZABbdw3avjT/gtt41v9Y/4Jt+ONJg3fYo9W0U+dMS8sxOpQkuzEnksc&#10;9TxgZOMn+astp8IyqYOtg6jeJlUXMn6u91srdD6LD080pQmmrQsfhNOJM7gtZ0+fMZHGGHVWGMVs&#10;Wlsl5eeW0qqqxuxY54wpPavr34nfBH4R+Kv2Kvgf8e08F+TqGvafqug+IL+OFcyy2V3tilO3BLlV&#10;cbic7VAr95yfKa2cYqOHouze1/I8WdRU9z5h+BaXFxr8dnaKjXD6lbGFXYBc7uMk9s/hX3ddftv2&#10;d745uPG+oXlrbXNpJGg3XIkMPlxLGm3OQw+XJyOp75FeO/s+/sUfD74lftKWXwJ0zXNW0ebxRo88&#10;mj30qmJbO+WzkurdW3jMis6CEgbSTLwcqM++ftv/ALFHw2+Fv7Pvw9+JnjvwrJJd3CvoeuK10fMj&#10;nitd8LI8eGICwzZ3Z7A5JJr6yHCGcZfjI0JJc0lePZlfXKEaPJF+83v5WDxB/wAFFfh5deB/L8PH&#10;NxdalbC+iVX86WG1V5C7FiR88hjAA4A4AGMV8u+Lf2tPEWtabfvrBlkvL+eSWVvJO4szGTJAOFO8&#10;4GOgH0q18Ov2ZPhJ8T/jD4c8AeAtT16yudYvVt7e11K6SSGWQoWVC6KHQOwC7huxuB5pP2y/2E/E&#10;/wCzL4w0m1fUNQt9J8TaQmpaWuoQeY1plir2ksiAK8kbgKXAwVZGwN1Y5hw/n2GrKlVpe81dJdup&#10;msVTk9WfvL/wQ98TXmtf8ExfBJureKa3ME5/0iMfMDIxGQMDsD0r3D4n/FrxXpGnReHtJmt4YWjw&#10;0ItUZVXPAwwIr5o/4IcRTWn/AATi8D6LPdMTZ2O+4YsQp+Ut3+mK9Rt/ifN8VPiR4j8G3XhnS4NN&#10;0W5t4tN1TT9YWe4nEiJzJCCSuJC6ZwAQu8DAYD+deJsNxtjM0xk8DWcKdHRrmteyu0tOh24Orl9O&#10;tD6xG6P59f8AgtPrOp69/wAFNfinqmrXAlma809WZY1QYXTbVQMKABwPSvlOTOcGvqj/AILQWT6Z&#10;/wAFMfitYO+4w6lYru9T/Z9tmvlaZhjNfd5LWqYjKaFSbu3CLbfdpDxXL9YnyLS+hWmO3hTVYtw2&#10;KluGUnk1XbB4XJr0znWh7V8Dfj78ddN8EaX8DfD/AMVtTtfC9xr0c8mhqI5IkczL867lJQ5bPykc&#10;nPev1K+PfjQ/Ca00GZoPNjs/GmjxXkzKGBtTdRxyrg8fNC8i46Dce1fkh8GfBXi/xD4d8T634X0S&#10;6uv+Ed0sX2oXFqv/AB4wh1Hms38I8xoxn1NfqN8b9Z0r4ofAzw34j17zYZNdn0m/8mOJml274JXK&#10;gAk/LuIwDkDjNfJ5pT5c3w06S+072+W/yPpsrzCMstxdGq3ola/6H0hpX7Nnwj+NusW/g74zeD/D&#10;+uWq6pcad9qvtCgkaZ4pWiznGVDFM9ieOa8I8S/8E5vgb4n8Gah4Cg8HwWtn/al9pUcMLPNHpmqw&#10;xrcReSzkv5ckTqCNxA8xxkEDb7B+y7441nxt8OV8U+I7aYalfX13Ncq1qY5Ec3cpAZAPlkxjIGMH&#10;sK09Q8QWulQ+FbQ3d1cLqn7QVjBeTSMN3mnT4ZZd3XcoVkGfav0athI1uRpbH5vlWZezp16daV5O&#10;3L97T/Q+bP8AgjX8Avhr8N/28LzXvh+NUWxuvBv7mHUOcKby1BYEnOCcjBzjjmvsa0+IX7Rvjpfi&#10;18JvjTex6ho8PgfXDo9tp40VZpmjvYkUSACVwUjk2hmh8vGC+Xzj5e/4IteLfH3xW/4KAXWg6z4v&#10;jm0e38PaqNJhMceY7e2vknRFVQpVNsW0E929sV+ltr+wR4M0H4n+IPjJ4J8Z6lo3iLXPDupaTDqU&#10;MgaSzW6aJt8bAIylTCmOc8dc8183jOEsPnOPWJrQUuVWXk7nVVxVGMl7OTatu1Z3+R+Wn7YEdsP+&#10;CNIFlYPbxQ/FKJlSaW2kLiS0kdSHt7W3UhQwT7pI2YzgAD8qrtgZGCdM8V++X/BXD9mbTvBv/BK/&#10;xloOl/EoapH4T8QWWrQW8tq22KF5BbrAuZG8sAu7cYBOcAZr8Dbsfv5GCkfOePxrz8kyfGZPRq0s&#10;RHlcpykvR7HpUa3tqdyv74rvv2aHgj+IzTTLuH9kzBQOx3JXAMpzuIruv2ZLZLj4p+W3/QLnK89D&#10;lOf5/nXbmGuFl6HpYP8A3iJ9L+HEkvpFPRMj5d3U1u6lYn7R8q9euegPvVDw40ViEe4+baM9K1db&#10;MlzIGiUrHt+Zi33vavhqh9pT+BFeKaK0kWCKPzH6btvet3RIF2m61V2Xaf3UIbr+FYMElpBLssIW&#10;38fvM5P4V1Gi2kTpG8i7jnvg7azceYvmL7SebAr/AHUJxs7D6+tM2J/z3h/79/8A1q0LzRrl7ZXa&#10;3YRRr1K/5xVX7BZf886l4fm1I5onoeu6gx8P20ss2ZJpZCW5xjArknuxJb79w+b/AOvW145XWLHQ&#10;dOv73R5LOzujObJZ8h3VdoJIPPUjB78+lcVHeBLL/WfKM/NX6kfAplrXLg/8IHqTKW/4/wC2G7sP&#10;mNcZqMrkjLdulb+q6greAtaReFW4t2Gf7wYf5/GuUvZknCuH/h/vVIzV8Hyl4Lou+1BINu3v8vX+&#10;Vey69pGkeJfhTp2iavb+Zby2KAZUblOOGX0PvXiXgl1MV0rnpIufyNemeG/Grano0fhy/k2yQQ7b&#10;eQdGUdvqO3rUS3GeG6/4efQ9dudDnUSeRNhX4yVPIr6B/wCCcWmpp/xd16VJW/feFmWSNu2LqDn6&#10;8/rXmPxNsUt/FKyTHcL3TwWz/C0bY9OuGFd5/wAE34ruw+PWvXesaurLJ4RuFjhD7Y0xeWmOv8Xv&#10;6V5mZXlgZ27Hdl0X9ch6n2sNoikym5xyu6s27jQbcn7zVcm1bTRJkala+/75R7etZd3qWlnay6jb&#10;fe/57r/jXwPs5x0sfbOhVjG9n9zPg/8A4K7E/wDCd+BUJJ/4kd5k/Wda+W9K+G3xE8RWEuq6N4G1&#10;O4tYdDuNYa4S0bYbCCUwzXKk/ejSQFGZc4IIPQ4+o/8AgrlPaz+NvArW11HLt0W9DNG27H75PT/P&#10;5V3fwD/Zr/aU8X/8Ew/E3xX8PfCbwGvhu3+HOtD/AISzUvEmsxalBpsd61zcwx2sc5hZ3eHeCFWJ&#10;gVDo4Lg/f5TF/wBnw9D4fMk44yfqfn6xWXnOd3cV9Bf8Ex/FvhXwZ+0H4gv/ABn4r0/R7W7+Gev2&#10;kdzql9HbxvNJanbGGdgCzEYC9T2rifF37JfxZ+H3wXuvjL8RYLbQIoV0lrXQtU8yG/uo9QWeSCRI&#10;2UZHkwrN15jmjYdTj6w+F37Jv7I3g34Af8Lo+JHwOk8TWzfAXS/E+pWj61cRySX0l/cQzPE4f90S&#10;gj4XAG3gDJrx+Ksbh8Plro1U/wB5orWve62vZHRk+Hq1sTzwaXLq7n542yfulDr8y9ea92/YcuI7&#10;Hx7ot3c3rRQr8S/DC+Xt4kka/AGfovmH3xVP9rr9nTwX8KIfB3xk+B+o6jffDj4kabLe+G31d0a7&#10;0+eJwtzYTlOGeIsmGxhg3VirY878JfEfxB8PNMhvPDMMcd5Y+KNP1m3upPmCzWvmmNGQ8Mu993X+&#10;GvZy/E0sZhIVKe3numnZp+aaOOtGphsQ4S38ttUftJ8XrG40bxFZ3dt4otWtl0eJridbddm2S8fb&#10;Jy6+SqyMjMxJ3KjpjJBr89/EPxB8efs9+Afhz8YvhtrsMd94a+I3iyz0/UI381ZT9o2kMOkkbKOB&#10;nkE5zXW/A/8AbE+NP7Wk3ifxB4v+IukeEZPCfhq1bTdC8PaeIrW8EF0bjzJWu5ZXJLgIwR0JBXA6&#10;hvlDVfjG3ijwDa/C6XQvJbRdc1C9/tBbzes3nyMSuwr1Bz8xJz+NVJUcViKykrrRO636/M9Gpiv9&#10;go018SbZ+xXwF0nxVrv7P/wp1vWPijPpsmueAT/pF9YudQXUbi8mnVoYY1kR1IuPNSTYW/498KGJ&#10;x7x/wTLufBfxJ8d+OtWOvaf4kaymQNLFPDOsbuq/vC0RKsXHcBQQvAAOB+d/g3/grr8NPg38Afgv&#10;4R8K2l/4m8Q+GfB81tq1srS20Wm3sUpEEc4lQrOjrtUtBIrLEigOrFkr3/8A4N5dd8f+Mv2qPjB8&#10;RPGfg+40WPxPoa6ta27WzRwstxfPKPLJA3KofAIGMc98Ao4PB18Qo1YJp7Jrt013OvNsdGeVwjRk&#10;7xTv2Wv4H6a/ED4cfDDU/Dd1/wAJL8P9Ivre1ge4WO6sUYRsikhlJ+4w7MCCOxFfiv8A8HJHiP4f&#10;+NfAPwR8WfDTTI4NJmvNctreSMoyyiI24OGjd1O1y6nDHBQqcFSK/bT4tavL4e+HPiLxBDo6X7af&#10;od1cLYyXSwrcFImbYZG4QHGNx6ZzX4Wf8F9fiPY/Fn4L/BnxvY/D1fDXneINdjk0+ObzVLrb6eGI&#10;cKofaf3ZYDBMRwSMMfalleXYWF6NGMX0skvyPiaWIrTl70m/mflvqRUNuP8AerU8NjfNtPQjsOag&#10;fSNT1eZ4NJ02e4kjjaWRIIyzKg6tx2FaHhi3eK63TwMpTAbcp+XIrki431OyTWxM+hCSYk/xHPNd&#10;5+y/pK6f+0h4Dv1tFuGt/FljJ5LD5XxMp2nkcH61i28UDHbuUdq7b4FeII/BPxu8HeK432tp3iax&#10;nLKOQFmUk9D2rWVpRdjjxHvUZLyZ+kX7IOqaZ4muvh9461Dwzp/9s+EdXnj0fT11aeFmt2Q/djCY&#10;YEZT7x5+Y8ZFfanwd1P4ceKvj7oP/CKWEd1EdWZ5pI9cEhgcRvKVKc5KMAPvZwfTGfyB8O/8FKNM&#10;+DN3d6HdeBdHupWll+zXmoK7yRLkgBVRumOeR1Fezf8ABKj/AIKJa/8AFL/goZ8N/hjaalbtbeIP&#10;Eky6k0yyb5wLaYqei5xg7ck7Q3QV83HL6OJxFPnp25JXT8r3Zx5Lmea4DD8qbmpppq1klstetkfu&#10;rfwt5lfmZ/wV+8U/CHXv+Cbv7Vi/D6DUYdbgbw7F4gj1KDyfO8nxRZIJo13Eyx7zJGJsYzEY8nyS&#10;qfpJ8S9Zm0fw7eTadqEdveYVYZmjWQxb3CeZsJwwUtnHfGMHpXwH/wAFofgJY/DD/gmN+0t4qsfF&#10;2uagPEltod1JY6pfLNFaufEti5EPyBo0GQAmSByfvMzH72pH90OlO0kfh7+yX4j1/wALfHXwX4i8&#10;Nm3+2QatAqG6bbHhvlbcew2lua/SDxNqvwT8KQ6tfWkXnSajqF3qdn5fiKSyjlhlPmRx7FjkAjIY&#10;jzACpGPlNfl38KdZXw94q0XX5tTNmLO6ima6X/lnjnPSve/En7X3hL4i+ELPwzqGo3uk6jpVusGn&#10;axDY+dHcW7hWaGZAu5TG3COoPGRtIxj43M6FapKLh06H6Hk1ajTy+opS5bvVX3Vj70+DHx90P4U2&#10;+oQ+HJ7xtLs5riFIb7xA1w9yuGO/LjdH8oDEktgDHOc17b8DfFPxO8QJLaeMNImbRIfD90dLkvJ4&#10;nEYk0+6xG2DvKbCoBPJC/hX4567+05rdlp8+g+HdVs2sZpYmuGtbd1MoSMKWw6KdzEA85A9MV9Bf&#10;Cv8A4KweLvEevW/grT/CUzTXVmLJ9QuLiNI7aKVPszP0zhfNDds7evr5kMt9pN1pQ5ZL8TbDYrB0&#10;60KTd03Zvt2PePGHxQ8K+GPGlxYaFYabpOn2Vnb6aYbC3S183ZbRb9zKAWJmaQls52nBOBivav2M&#10;NZ+GeuXvg688AePpvEVrJ4wsWnjttT8yOwuHaOT7oY4XaR154A56D5f+NPx9+EmkeHrjVtRa1XWL&#10;xbYreeWGNyYrdYpzEyZjKmWMk99zD3qr+xR+0jpUn7VXw78O+GNRg0+0vviFYxeSoPmT+bNGBnJ2&#10;sCo2llVRzwBjJ8inSqYjMk1dWmu6Tsz6PPs0VDBulSldOLTvq7n782q4RuR/rCefrXxR/wAFWdX8&#10;Gt+yp+0UNP1+eXVl+E+pR3lr9jxHGo8hf9YYxk/MOA5+8SRwMfZGr69pvh7SrzWtWvY7e1tFaSea&#10;WQKqKOpJ7CvgL/gq58M/Evgz9lv9pH42at4pjvrXW/htLaWlm1qwmgSW8tRgOHKFAQeNob5uSQAB&#10;+zy92k/Q/Cqf8Zep/N9McDcDVe45XGKszrwoc4yuKilj2/Lk1824n0N9BikxruRtrdNy9a+i/wBl&#10;rRLDwv8AtGeHYL2aG3k/sC4F9LfNtgVxCxV844GArDvkDvmvnGBppL+OyhXdv4xjrweK9j/Z21y2&#10;ufihd6tLq6fZ9O0e/nE1ySBOFQjbkc5fJGfU55r6LhuNP+0KfM7WlH89TCvzcjsfpb4yv/Dugapp&#10;firwJ8LFtL7xTaNqFzaqzRnU4ZInkEC9RENy5UrnBJOMjB+vP2Ob7wb4m+I/geRdNWPUtLSaMqsJ&#10;2j5G+cSYHmZA+9gbupHNfCf7NX7Wnw28eeEV+HXxGvdP03xr4Kkmi8I3U15+7urZht2SPuCs6u0m&#10;FJGVA6EZr6g/YB+KWteKP20PCHhibRbOzgj0m4hK283mvM0Fs37wn6c5A5Br5vibIcVh8+nQqybU&#10;m0pb3TvbXyR6Ea2DlhXUa1Udl3W9z6P8Z/Ez4RawniD4caVeDXPEVvZ3ssfh+2W5Waea1VnaNXiA&#10;bIZMYVsnt1r4Y/4KMX/jfxP/AMEdfiB4j8e/DW48MyR+JtHi0/TZrG4heCManCCGWdi2M9CdvBGF&#10;Axn9g2uZ5JWjaZgu73r84v8Agt7478deMP8Agln8bbbxfYQwW+m+LvD9vo7R28qmW3/tO3O9md2D&#10;MTnJVUGMfL3PyGW+FOX5PONenWblGXNdrt03PPpZtiKkuV7NWPwB0+RopJJI/veUVz9Rz+lfb3gH&#10;xEG/4JY/C6DUYPtUOmfFzXIHhkY42m3Mu04I6mXPB718M2t35ZZBk7iv4V9vfB20+HWr/sbfB34W&#10;xavO2q+IPG2uXupEyMi2Mvm+QrITgcRRwkrklvO4OVwP2fgWUcPnarz+GEZSfokZ4rWKXdnu37KG&#10;s+EfGH7XHwf8TaXoUiQ3njHT4rGe41WV2CCdIs7ZN3TbtIBP3RzzgfR3/BXS60TQf2bdHjsfDsWq&#10;xyfEKVI7eaPzAGa3vAWAyPTsemfpXz3+yz4b8Et/wU88L6Pourald2egfaNU+1alqhuWjW0tp5Ax&#10;JUFAZocFSWwSvPaus/4KyfFjTn/Zq+G+jXl7cC78QeNrzUbVreQJmJY5V5OPS8i/Kv12NShmWcYD&#10;FUZNwcE9U72bb1PJlGccRyPdHzx8CbIf8L/+C2p2+jR2brrFrtitoQWXbdlCzMB3ZXI4GOR7n69/&#10;4Kvt4SuW+EVp4wv5odBvvFl9p+qNbuy4ieOP5vl6FSAc4O3JIz0Py98EvE3hPWv2ufhX4e0K1tRJ&#10;Y3tt+8sLp2jYREvIWyBzlJGPA+9z619kftfaB8HPihZ+A4/ippfiC6hs7rUL+0XRtSggWN/3C5lE&#10;sMu8Zb5duOd2c8Y14oxGHlmFCbfKuSd2t1e6TXozaneErvofVn7Evw+uvht8CIPDvw88Nap/Zdvc&#10;SJprRwyyqYwxXaJOd4BBBOT0wfSti/8Ah14t0zV9QHgL4Qx6Teaw3n6lqVlp4jMu3jBdjwTlycYz&#10;vfJ+Y13f7BFnpehfsfeDLPQ4bhLGO1uPsqXUwkkCtdTEEsqqCT1yFH0qb9qFfi5caBo118JjcmS3&#10;1fdqkds0CkwGJ13MZiAUV2ViqkMcDHev5FzDw/qV8wxNZZhV5arfMk0lLS1369T16OcU6LinRTa2&#10;ufzU/wDBZHwr4l0n/gor8VLjWtOmjaHVrGK43kFkf+zbY4OD6c/SvlMtHLzG6tX6qft1+GdI8Wf8&#10;Fjf2lPCuswrNH/ZOlajDG0e9RLbW2nEnGOSY3lQf75ri/HX/AATr+F/j/SYtZtvD39myXlxbWkdx&#10;HbsoE8syqOVGN/PTuG6CvpMDk/1fAwpUndQSir+WhzYvNoxxXLOOsu3mfm3FYS6leR2VvGzNIwAC&#10;jNe4eEf2Y4vE3ifSfh7qOjfYZteY2Ol3q53R3bowt93B3B5tiEejk9q9e8G/sH6j4G8ZXWqazpEo&#10;Nksoms7hNrI0cgGQRgFHVo2B4xnvXrvxG+FutJYz+MvDz7ryzMd1okkcTIpuY/njVWUcDco5zW31&#10;KcfiIljou6ieU/8ABPfx58CPhn4a+JHwN8f6Jr2rWPxAWy0yaaxtNt5EyNmSD5d2VJHBUZ9uMj7u&#10;/Z31Hw94j8JWfhkWuuWf/CN6RBE2m6/cQ/aYtOt5EbasagmM/ZoHQgnflSDgrmvgD9iz4ifDzUfj&#10;rFY+JvFem+F9L1e8uLjUNYbMcllZ+ZKz7HO/ZIQETKru2v68j2T48/tifBP4NeNdWvPg14qutWtd&#10;e0W10extbe/nUR6bCzPcXjtcsXDy/NEgceYUd2IBOD5NHB06OOnUlHRu+93dJLTtoi1iJVaapxna&#10;T0d1ZJX/ABbPs7TPHPhb4a/DeHxF4p1RrOTc11dNIoWSWTJkcFTjBJ69OuK8N/ad+P2j/DTwx8Of&#10;FkMrXC6NcX3i/UmUZ3mcfYLCRwDyxUbl9VhLc4NfIfiL/gpL478TadLpeneF7S10vb5V00moSC+e&#10;NmGDCRhQ4UEbmVlG7JQ4xWT+1b+1nrOrWNjoBvI1vjNDPeW0U4kjWKFR5MeMngEBU3c4BYgZBb6J&#10;Y6M4OysefLJ6OFrXjUU2+yaS+8+0v+DeH46+L/FH7Z3hn4OeIvh/pWnwaL8PdYNjqEcMsd5cxtFv&#10;3OHYhlZiTuCgZ6V+4ciMzKFx97pX893/AAbV/EC48d/8FWobq/Rtx+H+tBM9h5CgKM5IUAcAk/hz&#10;X9CokVHVyvfNetlMuenJ+Zy1qfsZWZ+bX/BSK7+Hmpf8E/v2mB4C+MOm+Jp0n0mTV9Ps4Sp0iQag&#10;AYmbzG3FsFvuqO/OQa/AK/INzIV6eY386/f3/goP+zh4t+Cv7A37U+peJvEMOoQ+JP7N1KxMcMMX&#10;kodTLbdkaDH3uWZmL8fd24P4A3ah5mOcfMf515Oc/wAdX7HtYD+CVmORgmu9/Zml2/FSNdq7f7Nn&#10;GccnpXAysRlh/drtv2bZZf8AhaUAiUZaxnGcjP3f/rflXzOO/wB1l6HtYH/eI37n09pd0qSr/Eys&#10;OG6Ct7VXY4mnkwP+efrXO6S8dpF8qL5nr2rX1e7W1sVmnXzJG2qvoPeviZRR9nGXuoTTlvLifbZ2&#10;zbmXlmAxXaeF7+30eeOObT1lZV52+v8ALP8AhXCWE+q3yQmGfyVX7zLwSDXe+F9IFvB54BkkYfeb&#10;r05qYoUpaHQ2d/qmqsYJS62zDcybuAMd/U/Wl/4Q/TP+e83/AHyn+NS28rWyeYH3Mq4Y/wBOad/w&#10;kE/9+P8A74T/AAqpaGZN8aPiEPF66fcfbjNJBHIsjM2doOMda82W8xbbhJ8uT3960PiD4b1/wPqC&#10;WWtFZIpl3WlzGcpMo7j3Hf6/jXLi/JtAQy/ex6d6/RtOx8L0Na7uy/gPXIXbdt8p/v8AQgk5rU0H&#10;4sfCfRvAy+HNa/Zy0fVdURfk1+TWruKQ9/mjVth7jtkenfl7jUivgjxEo+75EY2g+7H+n5VzU92P&#10;IDZ/h4LdaAPV/AnxS+HRgujcfAjSW+dAwTVLlVYjPbdn07/jk5Fe++PnwzgvJdKm+ANsrQ/IJo/E&#10;EoYtx82Np9z6Zx2GK4XwRclY7oEZCspz6cVm/EbwX4p8LX0Ot6tpEkdrqkf2jT7hVykqH3HGR3HU&#10;VnJe8VE9K1r42/CzxNcW7a98GPmjysUkOuSrjOSc+xIUfQevNaH7Lkw1P47alP4Vkl021XRJp2tp&#10;MTfuftFuPKycY5IIbqMAc5NeEwXcrhf3f3W/l9a9j/Yuv57f40XFoSyNdeHbiJucb1EsL4490B+o&#10;HpWNaK9mz2Mjf/CrS/xI+n7mFWBbbnP96sTV7WNfmRcZ9q6E27eVtH4VRvtKmnGFiY/QV4fLy7n7&#10;Vy+6fGv/AAUIhH/CSeGHA5Fhcf8Aoa19Yfsdfsu/GfxB/wAEkNf+Lmk/tz+INH8OyeC/ERm+G+kw&#10;WEllMga63W8pcswkkdQzZUSBdyLjII+a/wDgoj4duINS8LzKuf8AR7obdpz95a8y8Iw6X4K/Zp1v&#10;xF42+D/iUtqt6sXg/wAV2OvT2lmZW82OWOWLfskVfLmKsiZLiRHJBBX28H/BR+M8TL/hYq+v6I7n&#10;4+az4y8T/sc+f8dP2zdC8Ua1pk2g23g3wnpfiq11hzYQ27QCBooYt9jJDFsJkaTEoXYwZ9pPoviX&#10;wd/wUC8Hfs/TeE/hnpem/FTwbqPgE+GZ9Q0PQyz6bp8MwmBgMUubhS0jFZdrkhWJRcZrI/aC+Llz&#10;8XP2HY/DCf8ABOqTwb/Y/hPwvPdfEqP7RbxXX2PydPgmBkQCZZo5ZAsYZi3mmUlzErjmfit+0NH4&#10;U/4J/fAXwz8HfjJNpPi3w/qmstrNroOrNBd2m65aSJ5RGwIBByM189xRRxFaph40YRleVnzK6Vld&#10;PTVbfic+Uzp041HNtadHq9dvM+evEHxB+J2p+B9K+DHirxDqP9i+Fryd9N8PXSGNdPmkOZTsIBDk&#10;5B3cjp2xVTTfAep+IbGR7Sxf7PC8RurjqsW9tqk98ZPWvdv2oPjR8Iv2nvBXgX4wTz+T8WZLWax+&#10;ItvZ6X5NvfrGf3F/lQEEzDIZV4OQcLt+b6J/4I4fsqeFvj/8aY/A3jLT1uNL1OFY76OReqmQLwex&#10;w3B6g9K9TLKzqYNSlT5JXd1531a7pvVPruc2IjGOIspcy0+7/M8U+Fn7IPwK8A6TJqfxmtxqWrW9&#10;wA0bag625QorBlCkM+4kr2A5GK4P9kD4N/DX4kfHX4qeH9f8K3WuR2Pg/wAQTeENLtUkMkt8rYtX&#10;CR4ZigO8L0+XkHpX6M/8FdP+Ce8n7KCtL4E8RzXVhHZxT6TJNH++KSXCQlGI4BXcDuA7dOuPkD/g&#10;lxpPiTSvjj4js9CUHWNS8OXEZuRctHcRhbuEOkTbly5HJ5XAXOVANY5nWq4fBVJx3tfQ9jCxw+Lx&#10;VKK66PsvTYwP2XP+Cdep/FrTr7W/i5r914Pt7azkl0+G4jVZpmSIyAsjc7WwFC8Ek5zjGf1d/wCC&#10;N1l4P03x7r+naOZvt1v4RsLOb7RKSzxwDb5mNoUBvlzyeVxk8mvLbf8AZj+IGjxC08P6dLImox+V&#10;C1jcR74rlwMRzoHZuY5NzYDZB7jJr3z/AIJm/DAfDL4x61a6leNJqV9oLPcQtKNtuscvlbQqswzu&#10;ViSMfd6nPHz+T5liMdnFB1dNXZH6FxVlPDmX8HJ4F3qyS5v1v89EfU3jbVbHxBfx/DnUNJW70/W4&#10;7yy1SOWFtpjEYDLuGVwd+MHGecdK/FX/AIOOfhB4I+C/gH4TeDPAFg9rptv4m18rFJcNId3k2KAj&#10;cSQAqKAvYDAr9qrnSrCTxJb6pN5zSWerXIt1jiUorOgLFickYAPpyTgV+R3/AAdT+HotO8PfCe8t&#10;ndhc63q88vmN913itxge2EFfqmIb9i7n4HR/jJH5n/sRab4Qv/i5rF74xtZJobHwpdy2ojwdtwXi&#10;jQkEjIy/Q96/WL9g79mv9mzQPiPrN3F4RZtL8ceF4ZbObxBY70N2ozH5ZeM7Sy+Z32kjAOdor8jP&#10;2PtVhs/i5caZdlRBqnh+7hkLPt/1aidQPUloVGPev1c+Af7RPw/j+HSzr8XPs+oDT2tF0HVoZHNs&#10;RgDy5HcqvC/KwGVJyAD0+Rx2Hp1pNTbtJW0/P5GVWvjsJm3PTS5bXbbS26K+/oegeJ/2Dv2Utb1i&#10;9lfwNo8jNG1zeQw6Su2QBm3n5cA7cdOcZ4wK8m+C/wDwTFtPhb8VXu/iJ4E8Py6HqEeqXejwxrC8&#10;/nxW1xdW0IaOZiNpCkLtx+6A6Ag9Xrv7ZGiQ+H7Hw94n+Nzw6ha3sM9xdwxTbpoRIT5LeUeh+8x3&#10;LvGODzXuHh39rH4N+M/iD8P9C8O/F+x1a8utTZL21W7MjhG0y5j24boNzKMDHPvTyfArL8PKE5uV&#10;3pdvTyKzbiLD5peVFKL5UmtN/I+M/wBnb4LeDfi1beCvE3iHRdGtta8M+JLiXT7CbTI1TVYGzuSZ&#10;z1G4FfmIG0E88V9Zfs6/so/s0j9rvwb8Z/h58PvDMWqabr32h2sDEk1iZoJlx8nDAEkDHDg5GRgj&#10;xP4JfFn49fCDwb/wj+m/D66/s++uJLi1mufDqSZLOzEqxXLAqSep4HHFep/sS+K/j54h/aX8HXMv&#10;hDUjodx4lEOs3lxaLGIzGkn7s4wflOMAjAySBkmsI4OFStHmi1yu6ab73+48HKuIMXgKao2c3P3W&#10;nHSPZ3/U++fj4NNfQNUs9dtpJdPudLRLiKO6dGIM6g4CAknDD1z0xjNfNP8AwXo0wy/8Ei/jdeF/&#10;nOk6OpXrjGuWDZz+Fez/ALQ37QngTwfDqUuvpNDJbyx2pMEnmSKBcAhtoAIztboc9OeK8d/4La31&#10;lrf/AAR2+Nk1i7OreHdNlX5Tj5dWs8jnngqa+gy/P8rzb2kMNU5nDfRr8/0Pofq1ajKLmrXZ/OX8&#10;ENItfEfxK8L6Be6M2oQXWsW8M1irAGdS4BTJ9RX2v8XP2CfhBb+F7Dxl4b8HSWkeqRvL/wAS6+do&#10;4ZlPz2+GYgEYDBQPunPbA+P/ANkq5Wy/aG8C3z9I/EFs20ttzg9M8Yr9Fvg38fPAmhW158MPiFoh&#10;1rS9cW1lv5FvmWSwkgtYkLwNkfvQTKCQQScAkdR4+ZczqRSk16PqfpfD+W/XsrqyjDmlGS07q2v/&#10;AAD55P8AwSz1a58N3ni/VNa1HRNPt5GVjfxozHcu+PaABvyPl4OdwIwtd58GP+CIf7Qnh7xxHfX/&#10;AIx0VrPVNFmhmt7u3fzjFLbtLgxA7twEeD12sRX0xqGjeAviWJpPhx+0Joesaa2oLefYNa8YnS7u&#10;3WOLZHbvGyKCgKoPvEsA2Sckn6d+Ff7UXwQ1D4gaH8MbHx/pus69e2r2vl6HqX2rY4s5tzySsgDK&#10;NpyQxJJB6Zrlo1MR7KftJ6paE0cr/wBspRhRb197R3SWv4H5s/GX/gmX8KfEEF9q/hDxjqljorXy&#10;yafbrdSMoDopb5ZWOwq4dCODx7Yqj+x9/wAE1LPwD+1z8L/iBafE2e6bSfHWlahDbyWckn2m3FxG&#10;UYNvG3Oe6kADJr6jHhaP4k/DO/8Ahj4DgjvvGPheNrq1095Qj6pZzTEyqrOcmaNy8gU5BBOO2LH7&#10;Nl74H8GfGvQdPuPD+qJf6h4i0OC8ivryZvs181zEXWNJGJSNXIPyHy9qjao5z4uHxOYYfMIqUrxc&#10;tNtF2O/iDLlGM042aT7q66PzP08+KumJf+HtchuoN8DaLNtHlhy0gkRlG0ghxnGQeO3Ga+af+C02&#10;nPH/AMExfjXqLXGVXwdHA3BLEnULX5v8/nX0h408feELJdSnu7vyXsw0B+0Qq4LrNu+6GB2nyz1I&#10;PHTg14D/AMFkZNP1j/glt8ajZv5scnhBZlwecC7gYZ57FefpX6lhsxweYYeTw81K19j8ejTnRrrn&#10;R/NP8AW8Fp8atB0j4ieG31jR9TkksbixjUk+bNE0dtLxztjuGhkIB+YRlejEH7EuP+CWegprNwvj&#10;PTtNs9P1WZk8O6lZ3kqK027eqSKD8qPHnGBkEdcAmvjL4PapdaD8fvAevafArzWfi7S5ooZWwsjJ&#10;dxttY84U4weDxX6m+CJ9D+Ofww8J+JrfxIs0eiXElj40RSBLb7UcLLxyC0TKwPAzuxwMHPFYWvLI&#10;ZVqUVpK0pfaSsmmvn+Z71GNOpX5JNrTT1PJdQ/4IZeBdf8O6F4u8FePNQ0u8urD7TqFvNcrJFA3G&#10;VBYMwcZ5GSBg81ftv+CGGl/DDwn4y8a6j8abjU7fSPDEl7JosdiLWSVFdMhZiXG5cAgbeSMdK+id&#10;OfR9a0XTPCHh/wCI8skN5aiexsrW9lBO6RQ0WFLYUjDcnAzgDAwPpjxwnh+T4BeMpbXQZGsdL8O3&#10;cly+93AhjjBcncckKqnnkn+Xk8HyzGefQlUmvZpxun57nRmFGlhsOuXWT19EfkG//BKPxP4z0PTP&#10;Ffwh+MUc2k6irG4luNJjlbT7iNQxhncAEHqwJABGCOpx9Mf8Ebv2Cvj7+zh/wUX8F/EPx/48ttW0&#10;l/D19+5itTb+W09thSF5U8Eg85B4xXF/s1fED45/AbxTeeV8O/ESeHdU0VT4psLrSJolnhjh2GSH&#10;5cwNkPtkPoemTn9BP2Ir74ca58Q/Dni3TJfFdrqTRusOl+JvDc9s9srAs8fmBBAQDwuw4xjaPT9A&#10;4r4ZzTK80hXoT9pQk73vdx8nr+J5dLFUZYdqcdbW7fM+3JZ7O1u4Rd3McazzLHH5kgXexyQoz3Iz&#10;X5J/8FNfiF8S/HX/AASZ+OknxE8T6pqLWvjbw5DajWNKhs5o1/tGPIMafMvQcSfMcBx8rrX6w6+L&#10;qa+hgjGFhvoH+SPcWyGznIOB7jBHqOlfCP8AwcVRx2X/AASw+IUUNqI0k8VeHtxWEKHY3cZJyB83&#10;3epzXm4rTDv0Z5uH/ipH862mOizvu/555X68V9LeOtX+C9j4a+HfhDW/GurWreEfDcQvLfRZIYEe&#10;7uHa5lZpXZj5ilkGfLYfLjPGB8y6fZSXmoR2qSFFOTI69Qte9xfsRSyfAvw38dNMuZtY0/xtZXVt&#10;ZyTFkOn6hbymKaNztKnoGUnGQe2M1z5HicfRxTWDV5tP7up61TlveXQ63wL+1p8O/gp4p8ReKfg4&#10;NW1TxLrGky2UWq6vrn2qSOKaRfN3bIY1ydu7PJy3bJr1L/goP8bbXxt4/wDhL8DrjR9Puj4b8GQ3&#10;PiBdQvGC29xcLG0yko2MjZ2zkY96+P7H9nb45eAPH8kNt4Vnkn0yGSe6RbZmkjiAyWMeMnaPm4zg&#10;DJ4Fbn7QPwb+NHwjvNN8U+Kbkaq/jSzj1PRdaulzLcWzEDBRxt3DhSDkdNuQQa+qwmecR0W6rptz&#10;StHTReaXUw9lR9snfU+g/wBmz4pfD7RfjZqnxJstNhkfwro/2fQVtfvapf3K/Z7eBN7FmkG9jvHQ&#10;Rndjgn2P48ftDafJ8Vx4Y1Hx7DHa+FfD9vbX80cx8q6miZp5nAb1aRhgclQOMgA/Ef7FnhSe0+O2&#10;j2XxV0LV7fTX1ZLO41KH5G06ScGOO5LMrKAjEEZGCcDiuw/bW/Y4+LP7NXxX1r4U6p41j1VYp457&#10;TVL5mSfUYZ8lJep5xkNnOCOD3rHE5tm+bRtOm3JJaW1st3b1FKnCMr3P6Nv+CVmur4p/4Jv/AAp8&#10;SLLu+3eH2mVvUNczmqH7fXgTx943tPBJ8Bw+IvOs9cLz3Gh+JI7KJYwu8rPGwLzhtgVFQAB2VmIV&#10;SDnf8EhobzQ/+CSHwVVZUSaHwPa7mborNcS57e/pXv2rve6xpF5b2emuJI5mhj3H7+GGW9u/5HGR&#10;gn53XlafmefUfLUPwk/bR1OGz/4LsfH2KadVW60GG227gMs9npajHvzX0v4J8WaHH8K9P8FXllJJ&#10;NeeLtKu9NCQ/cEUokYuen8OOnU18r/8ABSfwler/AMFk/jJ43u2it7T/AISTTktZGkAkfydJh8wj&#10;uEHmx88AkD+6axdS/a90XwTqC6g2rK39iWs0y7b5ZPtDjAhiwG6l1jYcE4BJ6Gs8HOnGjZnPiJVq&#10;eaQqwV7L9Gj1DxH8YdE8beL/ABvD4otrmyVpLi002eyt2bfHE2M+xYgAHp37ccz8Rdd8L6h8H5tC&#10;i12eC1s4Y5r65ZjG0VvEpluGzzj91EVBHA3D8PLV+NX/AAjHiHQYfEGtrCup+F5J9Yvm25ZpJbiR&#10;I8Y+V8Mjf7rr1rxb9pv9pLSV8K6l8OPBHiF5l1SFLaT5vuQjBkJbqC+NuO6l8+8YirGHNI66cnKC&#10;ppC/sVfs82v7Vv7Qnh3wr4516S30W3s7m/ms9H2RyG1t1VTFvUgoGLKpb5mOc98j7E/bB/4J/fsr&#10;xeGPC+hfDzwVYeHtc8RaxPYafqi3sjMJHhJt4pfNZsh5F8oN1VpFIBwQ3y3/AMEiPFOm+Bf2vfCL&#10;XaxzL4k03VNK86a48tYJXi8xWA/iJ8kJtPUyeuK+5v8AgoH4C1rX/hz4SPhiTZqFr480lrd/OMaC&#10;SS42RsSASF8zYMjkZOK/JcdmGYUuL6NBSfs3Hbp5/M/QcuweW1uE6tblXtIyevXTp6H5i+J/2ePE&#10;3hnwyPF1pqvl2M0jRxvPatw6sFcD12k4467T0wcfTln/AMEffAnjf4BzeONK8T+IofGMclq9w15c&#10;I8NyJ2wrKmwEKcpzk8ODnjB9E/Z0+J37WE3i7xB8J/Dvifw1Y+Gv+Eovrq+8M6tY2N1DZtJPJO6R&#10;CYpIkACuuVbywQA6gHI+tdbfUtR+F3hTUbfcLrV7XVtPulEKxs32e9LRDamQCobAwSB0HQV97Wo1&#10;LwlTeieq8j4TL8fGtVqUays7aPzR8df8G4nwl1T4ff8ABWGD7QGWGLwRr0cazn97E6RbGjkHGHU8&#10;EEDmv3w8VXd7Zma5tZvKzJaosq7TgFyCOc9uOfWvy4/4JI3Xw18Uf8FNPEHjKHwhdaF4muNP1y91&#10;C1urziOeeCA3ECRhRwswl5J428AbjX6U/Enx14NtLHN9q9nCJ9TsY4v7ShbY7Cdfu/I3zf3eMZxy&#10;Ote1h8zy3LKajiKsYc213a/ocVSNbFVHNK9tDwr/AILP6PMn/BNP42akXXypvDmnoqjOQUvo8n/x&#10;4flX8xmpqPtMgHHzn5fTmv6hP+Czs0F1/wAEtPjMkFwrf8SC2+ZWyP8Aj9gxX8vepMTcyAnjeQfz&#10;rPOmpYhNdj1cv1pv1KpOeGHSu5/ZktzN8WrNXfaptbjPr/qz/XFcIPL6ZH51337MyFvi7Ywjgtb3&#10;IVm7fuzmvl8f/usvQ9vA/wC8RPo3YwvHS1VvLVgq/MPT2rfmtFkgQ3Ks2U+XccAVVsLGONt+4yNn&#10;HTgfWtHV9SSCzWKWZWwufkXr9K+JkfYQuMszHDIpkH3W27N2cV2vhnXLeOLfcAbY1wsfrXnFtNqG&#10;oSqqxeXH24GCc16J8PfDoUeZcbpXZs7t3yqPSiLLlDmNWe5v9RhLWsPytz94fL+NZ/8AZmp/9BVP&#10;+/ldHqF/p9jbfZoQJHJIbGFA+grJ+2r/AHZKTNYx02PNtb8e+IPEmmWdrrN00y2ZkW3mb7xyVJ5/&#10;CsqG7U24Abrnj8aZeRy23g3TdRYFRdTXCj/gO3/Gs21uWMQAPsMmv0mVj855jVnv3XwtrUQXO6zU&#10;/N3wT/jWOZiUw5z8oz6VatZ4LiyvYbyXZFJbnc3OBV7wpD8LdRgK6/4qt4WWTEhbUkhYDsMMKkok&#10;8DbmguiD8pccfhX02PDug+Mfgvo+ia9ZrcQtp0ZUsDujbbwynsR/jXmHw7+H37NmWtrj4128P2jD&#10;Pv8AEFmMce4r37wxcfsw2vhu18Mz/tEeH447OBYo2bxVYiQgdyScfpU76jW58g/EL4HeIvAqzX1t&#10;cLd2wmbyxGvzNHjrj19R2xmuk/ZV8e+FdK+K1tY6rKkMzafKhuHwscWY8gFzwM4/OvoPx54C/Zr8&#10;VQwwWf7RVizWrPJF9j8SWDE5wOeDkYHT+leQ6x+zX8J9OZU8J+Pb69k5ZZEvrebf6H5EGR9Kmcea&#10;NmdeFxMsHiI1orWLue/2XxA+HrXy6dP490KOZk3rHcaxbxkrzz8zj0r3D9nT4HwfHbW7fQfC2s6X&#10;eTTfMv2PU4ZeAeuEc1+f4/Z31nxNrkF1brrF08MYjXy9NLhgDkcgHmvvb/gldoXxN+DvxUsda03w&#10;Bql6kS+X5U9hJGNpIz/Dx0+lefLCU5R3PrlxpjZ6KEfxOM/4LFf8E2vG3wn+H2g+ObvyZrW3mmja&#10;e3wSNwU4I6gfLXyZ8LLX9qjxH+x3ffDzwj4r8NWvgOO18VS3lnqEdvLPMuk6XNqjwm3mbM3mNfts&#10;kSNnhdFfK7Qa/YD/AILM/FTUPEvwFtPDGpeAdQ02F2eWSbUIcBvlwFUkV+Pd9L+yZpHwANj4m8U+&#10;MbPx1eXGq24k0O9mWLSI5raaPzxDjy54Z1WO3uF3KxiYkHK7W7qFNU4WR8hjsVVxmJlWqbs679rn&#10;9l349eHv+CbWl/GX4o/tb6l440a6s9Kv9I8OanoVu402WbbnyLg3DSRhNzwsUBVhtUrgKU8D/wCC&#10;enh2y8Rat4wsbr4e+FfFix6TFM3hrW/Bl5qt1ehWbC2r2o3Wzbjy5IHKkhgMU74q/FjQda/Zc0fw&#10;XqnxI8V3mrNo8LWOn6R4s1O4sLUJJF50F9a3SCHbKXkdWgkIjkgC7XVgV3P2P/2atFT9nvx5+0l8&#10;bNf+MHg/QbZbCzspfAtt5H9u2dxIyyYMsRFxEsiIG2ttHIOa8PijEUaOVyVSVruKVu7a2trc3ymn&#10;UqYyPItrt32skc38cvhF8Hbv4YeFv2sf2eoG0bw14o1CbS9Y8FXt958+h6nCis6RyN800JVgwLAM&#10;u5c8MMfdX/BvZqVi37SVnYeYu5rZT+Inj/xr4Y+Pf7NXwI8LfAfRP2nf2Z/ixr2q+G9Q16TSLjQf&#10;GFnDHqFtcBSTKGhIVkYDGNgIwDubOB6z/wAEWvjbrnw5/bB0u50dBI7Wqlo3YqpH2q3ySQCQAue1&#10;RkNaFbLrqbkotr3k01bo77279SsdH2eK1ildJ6bO/VH60f8ABeswp4VtndUYrpMDYbv/AMTC34r8&#10;y/2MP2fvCvxP+OWntZ3UmiwR+FfFF3rH9n3TwS6hD9pa2VN+RjCzrk8fKvPSvq7/AILMftW3fxg8&#10;Gapq72VrYtpVraW9vDDI7lt1/Bn5sgE9e3QV+a3i747eJPhZc+G9e+H3iyaz1K0XxBYz3lqwy0El&#10;48TnkYIdd3I6Zzwa78wpVsbgZQw8uWTWja89fwuZ4SfsaybP1P8Agz+zt8B/hB400f4f+F/DN1a+&#10;Hbnwk099bwwM/mXnn+Wl4blvkmmEQdPKClnBL7QFr1r9lfVdJ0H9pfxxrMOltBq39jXt1JHdN96B&#10;JiEUqDwwKsWxx84Pevnv4e+DpfCOh+GL3/hZtjod1r3w7sGS81yB7i9sNU8mLLSJ8yyIImVuVJaQ&#10;QsCivkemfsP+M/DQ+LvjS71bxPBdyXCXmn394ipJM08iIolcq5HzIoyFCqGUHOCMeDmFGWGk8RTa&#10;jyRbuujtoz67H1X/AGRCm1L307XWmj1t3PcE/arhufiHpHh+w8LtNaahdXVxPe2sbIkYSJixwSA2&#10;dh6nqevp5P8A8FM/2B/hV/wUU1HwHpnxV+LGpeG9A8M3F/c3MOgWcc99fsxSIRIzny4QNu4swbsN&#10;pJyPZdJ+Cfwxn1ODxHo15PGvlyCZLe32rPG6upB+c4Pzt8w74PtXwh/wcL/Gf4qfs2fDL4c+LfgN&#10;8T9W8PalfeKL+2ur7TcRM8DW6OYjy275o1bOAePqa4eG+IMZjsmqUniU6837jk79Ndltufn9anRp&#10;42No2S3R0nhz/ghx/wAEtvhq9lrenaB8Srq+sdxXULzxjGryFlKklI7cJ0J6AVe1b/gml/wT4vrm&#10;SbTB4601WXAht9StZkHJI/10LHPOPpX52/sM/wDBRb9s/wCJXj3XvDXj/wCOur6/bwaPbyWtrfNF&#10;nzG1C2iyG2Z5WRl9g2a/Srw9qXivVPDMd7Lb/vWYLcG3lElxE5UkExAZ2E5AOASeelcssv48Um/r&#10;NP7v+Ac+OzzhnBYhUcVQlKVtLbfmcnZ/sC/sb+DdMi0zTfih43huQuI7zU9H0a9llxk5O+2UseDz&#10;kE/hXOj9hTwH44ik1f4cf8FC/F+n6fY6xukt4fhzaOtvc28gJHy3cagqy8/Lg49K+jYvhJqV/o/2&#10;qXxHDKstuGEw08yGAlQfmIcY688DHuM1lfDzwH4Y0jxhqXhOPUbPUob7w7qWqyXmm/Kkl1DAdu9c&#10;njKqCOM/qeinHjiNKV5wlLS2it5307HfiP7BwtFVZ0JRj1ej322PF/GXgD4VeOtK0bQPAH/BSzQz&#10;c6bfJJpVnqWgxGNz9llgWMiK6cnKzlhj1HB4NXf2Uf2cPHnwc/aG8L/GPU/2/fAet+G9H8Qi/wBU&#10;0210WZZpowmHijkLFUOZEz6bh6iuT/Zf+Hnhf4h+IPD/APY/7Nng2G/i0VdTXXLTUEsX08rsiV/L&#10;2Mz5YcDcvGeSc123gz9j39m270+Pwve/B6xsip+3tcW+oeSA0TJtj27jKVzGuVDFCMZHUHOtnHFG&#10;Gqezny3tfZPT70c2ErZLjqSnSTSe2m59U/EvwX8JvHWuap4hT4nW1leape/aFWaKTa+1mIyjRtna&#10;H7d8c1yn7eXwr079or9h34l/s6fC34maHNr3i7w/HZ6WuqXDW0PnLdxT/PIV4AVCM4649a8u8Qf8&#10;E3/gV49tCdK07Vo5JhM0klpdXQb98UeRcl3GCUX0HFebfHn9hz9mv9lv4W+LP2ivHmseModL0e4b&#10;UtVbR/ET/O7PHEUSIpnGZkyuQAuM8AV87wnm2IpOpVwDUnJ2aafe9lr3PWr0cHUaVRtNf12PiP4a&#10;f8ELv+ChngXxto3ikeHvAt/Dpl9HNJ9k+IWnfOqnsHkB6dsV9G+P/wBjb9sLTdXXVLP9i3Q9Y2wR&#10;qreHrnSGSN1AycM4HP4nk815z4x/4KRfsx/tYePPA+h+AfFHxm8H3AuhaQxeH9Vt7OA5ZSslwvze&#10;aPlxjnjIxyc+8fBqW58XeHoPAXhT9qL4nabqja0t9FNrl9bSXWpGSMH7OpaEqI/m4UbckDrkV9pT&#10;zjPI8rxOHXM+iu7fmehgqGO+rzeDTcE9WeZ+CvCX/BRX4QfDfR9BP/BPDxLfXWm2caXd7Z2+n3Jc&#10;KADtEDmUtwTnJHtVLRf2kP8AgpvpPiazv7P/AIJ5/E6xWz1T7RJ9o8J3oj8sxGIhWCYz87Nn6ehr&#10;3zxt8SfiP4fnXwuf2ktc0XUbPxLIupDW9Pst00HkkCFNrRmNcpvWTDZZzlWBAGn4l8F/8FCfEfhG&#10;xtPgl+1Jpq3VrHd3Wq6tqGiR7Zbc7JIihCuCI445FLD77Pk42ha7KedSqRalRf3P8dDOnWzTD4iM&#10;4t3b0u93958keKviZ8WPhT8R/wC3F8B+OoWt9QeaO3t/BuoRNgIuwbxGGJBPcgbojxjBPXfAj/go&#10;FqHjf9pj4Y+HvjD4FmfXtS8baZDHd698PGtbuJmukCt9o3JuIOAGMZIx+Nem3nxd/wCClngrwj9q&#10;H7XHha6mN0kst1cW9xFthktRJFGqpt3b35LbflUnIO059U/Z8/aJ/aBurF7X4yfHew1bWmZBZrpS&#10;oNk+zHlo7kiQeaQFYYP0JFeDLiDBYetaNFv3raN792mtke5mmc53mVJQxMUrK3w2dvJn2de+ALKT&#10;xNrHi2+8Q28Md9qCtIsjq0TqvnDbxjH3wx9SvTrXkP8AwVe0m3P/AATW+NVxZeIo7qzuvAN40Pll&#10;vvLIrkc8cFSK8+1T4y/tpQfE610fZH/wisv2d7rUNWt4pJIwIGMxRDIDkyEKMjGAeQDzoeI/i58T&#10;/Gngi48EeO7XQNQ0nULLytS0C6tbS5tpUcfvIiNiiRck/wAI3dcc10YPiCnw5g7x/eKUvs+9ZPV6&#10;I+L/ALJq46snGSVu+h/OX4B1zRfDPjSHxBrFmLmGHTb6JB2jmltJoYZifSOaSOT/AIAevAr0r4V/&#10;tYeJ/gnr+pXnhLUrRtP1WJE1XSfKlktr9ewkUhThQSBtKnjg46/rlN+zL+yj4c1FfE4/Yl+GqXEc&#10;y/6UuheXh+wwr7evbHWvIPjR+wv+w94w8P6ldaf8F7Hw5qTkzW95pckrQxybskNGxbKnptTBHYHp&#10;X0GW+KOWwoywsYySno1KGjb/AAPSnw7jVH2is7a6M+SPC/8AwVS0zwLL/wAUX8MobPWpI3ImhWXy&#10;MkZICtcbhyM8lsn1ru/2Tv8AgqB8WfEPxT8ReF/jV8QZLXwtrfhebTL6O+ZVtrGGZxFcHyY0VS7K&#10;4w75Zdm0HDmvQtc/4IofAXxl4e0Txx4a8R3OgNPp63F1L9s85XZh8yAFyoIzncDg56V13hj/AIIy&#10;/CT9nLTvGXxzv/H/AIk8V3GgeH7q8bS9UsbcWV1hGYxs2w5bcEyDkbWOVPFfTcP47B5lm0cFRajK&#10;TWlvuPHxaqUKXPURi/Fv/gqF8Ibi58UWsHjXTdYjvtMisbW8aZIkdi0zTyKoOcN5xBzjJTPTGfe/&#10;+CdP/BUTw/8Atb/tiaH8BPC0179msfDlxdtJMpaGd4hHjY3mHpvPG0Aepr5q8TfsC/s8ePLLwd4g&#10;0f4KaLar4vsZZI20e4eGM3CpzECrfIVdXHGByua+k/8AgmL/AME7/gb+zx+2DoXxg+Hdvrlne/8A&#10;CL3MV1Y3N8ZoIxIiHd8w3c4HXGMEYFduOz7EYfEyoV4tOLd110/4Yn6i61Jyhrpe67H6X+Lp3tNW&#10;sil15P2jWrOJ8PIu/wCWU7flBz06Hg9M818S/wDBya8cX/BKPxNub7/jDQwvv/pOcfofyr2rxT4k&#10;+Kl/40tbUpqFnYxajHOLqGF3ilCzwgRs20jeyu3UjjccHGR83/8ABxj4mvNa/wCCUWsG6VklXx9o&#10;SylhwcmU8DAxkrn8a87I+JP9YcHWkqXIo263vf8AXQ8+eF+r4iK5r3P5/wDwjbFhe6jt+WNVjjb1&#10;JyT+IwP++hX6Cfsm+G/in8W/+CfPhHwb8K/D99quveF/iZJruiWNhjc6rJN9oDhjhkH7klTxhu9f&#10;B3giRU8KGBlz52oStnb/ANM4x/Sv0l/4JtaXpWhfsfaf4q1BW+2XXjW906whkiG2WAIZLhBuBBLI&#10;wwCO3HNfTcM1IYbMlWmrpJ6d9LG2I9p9ne50fgLwR+1N4z/bX8CfEHxj+y94h0u1bXLOHWrmTQ5G&#10;hWGWFLW6JkQFRG0e/OSeHIPqdP8A4LEfDlPht8Ifhfreh6RZQroPiu+0aK0aMYERVWhQEfdULARw&#10;RjdX0F8MIfBfjPxZoUk2g2ejatDfafBC39np513NJcbizuFUJiMMnH8SocnIU+d/8FZ5PBvxU8D/&#10;AA90e81mxGj3HjfVdQ1B7q6WB5I7ZhA/l7upAdye+F4zX6RluYYaVSlKjSahTi1Za7JuyOGcKksZ&#10;Fy3Pmz9hbUpPiN+3N4Q+HPi3T7WPSviFpd9o2uWqyErtkgl2O2GIYrJHFKvPDIvQivXP+CwPws0i&#10;+/ai+FV1Nbx3TXHw9S18stt3yWUrMrZ4JJMp6HPy9R1rgPhBf+A9O/4KqeBZPAVlpgstG1BJZho+&#10;0rFGllzwgHcnk8nPPevT/wDgoDeeEvir+3V8Jfh/4/1aK30m38Ew3ExlkCiWSa6uSIS2flLiFB77&#10;lA5Ndkcdg5Sp5rKnKEfYyk4295LV7dWXKMlivYrufqd+wV4KufCH7BPw08JQM0z2vhO0VmjUjOZW&#10;Y9c9mPXPQ5r0vwfHfPHq0epLjbrFwbU+W65jZVbPzAZyzPyOM9OleY/ARfFXib9hX4f3HwliFvDd&#10;eHYjbJpqmNkgy/lCPb0H3c/r3z6Pdab44sJtNdbe4nBs4Yb5d28+ZnczYBHOQASOxNfjccyhjMVV&#10;tFxW6b0vza29V1JrYfljF3v/AMA/mc/4L8+M/FcX/BWb4y6fFq8scFrrFjHFGrYCr/Z1q3T6sTXx&#10;x4d8RFtZtbnXNfuIYVule4ljYblUHJ2A8bscDPAPtX3T/wAFm/C1x4y/4LBftFadD4bj1BrSeyvp&#10;PMiLCC3jsLFJpcD5uA4PBBAB7GvCbb9hO08Z+JLXwl4b1u3t9SutS+xCL7Qqqs7JlY2jLvKnIbJZ&#10;V6V57jUm7wZ01MVhqElCpoef+NvjjB8UfFaSJZTQpdXMcUcfmZ8qH5URBn0QAV1N83hayvLHSvFW&#10;iRto9xqCQ6oscY3RRt8nnA9dy7t45wSuDwxp/iH9kDX/AIT+J41Rl1BlVGZVz+4mR/nVt230BH1I&#10;we/d/Ez4Tyr4YuLp4/Pk85GEUcW53jyCWGOSBg5PGMZzzxx4hYqNWKZvh6uElSkonsv7Lv7G1xrf&#10;gX4QfGL4P+HbO6bwf4k1HUvHd9JrSW7S26XnlxxIXfHmbNyqoGcI7HgGvvj4n/Djwj8ZPAa+L9Tu&#10;NQit7P8AsfUPDS6XrcUkcl5NeRC1Mrxo3KGUsVBypUEk18D/APBL79nmH4pz+JPAOn+HLrXvElqs&#10;urXnh7WtSltdJtNOjmgt/tEwQE3Ds940YQDI3seBuNe2fHn9oz4r/sa3/wAUPhlrcHh+LQY9HsrH&#10;QYbGx8l31gxbkMSggKsXnNI+1FUfZI1CRhip8nC4OlUxCq1U3KLfvPrd3svIdTHVsLh/ZU5K0+i1&#10;s/Pz7nK6f8fPEPhvxdMknhbVn0TXPE2r3eh/aNQnt4LtJp5owkiOSsqtCU/1Ww5Lfe7fdEPgd9Ws&#10;/h74StNcWzm0rwnq+vas62xmwzzg7PvDLuwOGJGck+1fl58Eb34cfG3xt4I+HTeOPFGqatpLDUrz&#10;WLwYjSWFEEUUcUrHIiVEVV3Yb5s8E4+4/D/xn1L4HReJPEHi7TpI5tQ8G2q2kM2qLMNMtI5hFZ2/&#10;G7cZMRrIBjLzySAgDB+kw1b2mrVvJ7nzMKNTD4hyet0cN/wTE8XaPZ/8FyfE1oPE6mPS9G8ULrWo&#10;X90qxSTpFiWYuSAEMisRnAGfQV+hPi74eeDH8QWXjDVvit4PuLVtYS8ih1PXrZdwEsT5jfzNpA25&#10;x0OF9M1+cv7H/hv4ML8SPF11p+l2c2s6p8OfEM2qXihmkuP9HZpGbd0LtzjGPwrh/wBqXRovEP7P&#10;Pw5FvZiMafeajCskcfBj8uBgN2B0yQPXrXn5lkOFzSpTnUk1yXta3W3c9jBSlGLS67n6Gf8ABU3x&#10;94Dg/wCCZXxo8HxfFzwvqVw3hO0FhZabr1tNJJIt3BnaiHdwAT06c+tfzg6vG32qdVKsAxzivuT9&#10;pDwnYWMniaWytxGn/Cv4H4AGT9nh6+/NfDWpDE9wpHR2wPxr2MXU9rKOmysdmGp+zi1c/cH/AIJ7&#10;/wDBJ39gz48fsdfDX4h/Eb4OaRcaxq3hqCW9l8yRJLuTy0aSViHDElm5xjHHTv8AmL4y+G3hn4b/&#10;APBQ34gfDb4faLHpukaD4v1qw0m0SRmW2t45ZEjTLFmYBQBkkmv3E/4JU+Hr27/YQ+DeuQRRyQ2v&#10;hGJJt0mOWS3bI9wEPoOK/Ff40GUf8FN/jEIyvy+PNcCu3vdPT4op06eVQcUl/wAMbZHKUsbJNnsN&#10;z4NEelJHaIqyLGDuj/vY5NY154cktpY4T5cm1Mv/ADrvNFs3/siBN5+W3XczHqcdz/jWD4kiWVSl&#10;sMblz5inr/nn/wCvX5TW0Wh+gUfeZhLNZWEY2RLJJuwGK8L+A610fh691Dy18yVlVvzP61zHlrFJ&#10;0HH8XpWro944njg27jg/Va5uZLc7OU6YALKbplO4rjcen0qTY/8Az8n/AL6H+FVYbaSYL5j7RnHS&#10;rH9mRf8APejnHys8h8XnU7HwjodlqehXVnAZLqXT5LpSpnjJTnBxjt+Yrm7OUfZOH/iPO73ra+L/&#10;AMQh4+Ol6gbuaSWOKYztJIWLMxXnJ5zx3rk9MnxaKP5/rX6ZzaH5okad1NJ9huEWTl4GHH0NZ2Yz&#10;GsjDJIG5vX3p1xcOVZAxwRj9KhmxEdm0/L0o6FHSeAfsqC7Plr95P4faqt54pjsNTuLQQx4WQruZ&#10;Rn2o8C/NDdybv4lHPbg1meKvCmsprU862kySSr56RzIV81CB8yEjBFZAdPP8QrzX9PttP1VLc/Z1&#10;YQzJCFYg44Y98Y4qDQdD8SeMvFEHhjwncbb66Ym3/wBI8tQVQtnPbhTXJaPc72+zSSMki8bXXkV6&#10;f+z5o2p6b8ZtD1F+Y5I7jbJng4gc4pVJWi2d2AowxWMhSls2kdba/Br9qu7vbe6vNYj8y3hWPzId&#10;dKvMAcgtggEgcZ4JxzX6A/8ABJT4g+L/AIPfFrT5vjP4hmj09o9hM2pNcBHyMdz1/KvnaHU2RAQ+&#10;7B61s6N41l06UTJJt2427T+n6V5bxUpaH6V/qZlsY3i5fefo5/wWz+MXwrvf2bbPw/D4msri+urh&#10;nt4kmG5V253ewr8ONc/aCsNL+D2v/BbVfHfijTYZhdyaZPodpZyRTNLGN1pPuVLgQyOo3bZii7i3&#10;lE7t33ZpfhXT/wBv3XfC/wCzP8XPiprmj2do13PoeoaZawzSxN5Jd4X83kx4jJABJBzgYJrS8ef8&#10;G2Hwo1i1lm8EftW69e30a72tbqxtYwfT5lDbfxGDXZ9bhTo87Wx8BmeUVsBjfYvW+z8u58T/ABf/&#10;AOCg3wJ8T/sOaf8Asq+BPh34usdWs/Auk6NJc3l5btpsl1G1tcX8wQZmzJdJcSoWbChgoCrhR5l8&#10;Bv8AgoP8Y/gD8AfFHwa8MeJNbF5qklmfC+rR6phdCWKRnlWONlIKybiGXgfWvp/W/wDgh54T8P8A&#10;jT/hCfHXxE8aaTdCYr5kmn2zRvxxtfADA8cjOaxdZ/4ItfDaDUriysfjL4tuBbSFWkXTbbJ4B7Cv&#10;is24q4Qxkfq2Nd7NOzi91t0O3C5LnWH/AHtDS63TWx8x/Gb9oHw/+1po/hHStZ+D+m6f8UP7X+ya&#10;p4y0aNLWDV7d9ixebaxKE87fuyyhRwMDBwvZf8E9dR8afAv423/x3l8L3VzovhHw/dHxPJDx9nhm&#10;QxKHIPylpCqgHGTwfWvc/hb/AMEjfA3hv4gaR4ul8ZeJNUj0XVra+fTbvTofKuhFKr+U+0ZCtt2k&#10;joDxXsvxf/Zrf9ku30r4yeBPhV4Vt/hB4k01NO8catB4Ze/ksLzYDsvreVpB9lMoVkKJkYXcX616&#10;OTZxw/WoyoYGd1G7trfXtf8AQ4cdg8wp1FOutXZXPjj9rT/goLqfx71XXdC8KaHb2+g3U9tLps91&#10;CEvFaOSGXa+JmTh0IyByMcDJr5ml1PxVr8dtpeo3cP7mSRbSaSRFC+bIXbc2em5icnp9MCv1g+D/&#10;AOwz4M/aZ8X6l4V8R+INA8OW15payeF/s3wYsNLWaVlKjFw9iol5KOEB3MOAe9Ymkf8ABB79ofTP&#10;Fk+m3vjnw/rENszMvk/Da2aGaEHhiUZSpK/iM19Fga+HxlBTovT8jz6kalGraQxf+Cpfw0+Fk/gX&#10;RvBviVNYbQfhvY2OozWeoWflnVLdTtXN3G4G8n55kIwBGNp2tXz7+y9+1tq3wU+PWufE3xNqdjY+&#10;G/FGrSyzaH4f8SWVwNOja7M6qIjIMokbNGv3evHpXtPiH/gmF8XPh/EviPVPh54GsbCzvRFLqese&#10;FXjt5dzgYl85SsRCncpXIYjbnPT0v9mj9j3wxr+q6R4k8a/A74EfEDw3csoeDRNOuLR5IGJBkWaJ&#10;Qu5SQcEchcYBOa2nhqUouMle+/mdNbH4rFU4RlLSO1uhg/H/AP4LBeLfDOuR6t+y9+01oCaBHp8y&#10;f8I6/hkz3RuSshiYyXFnsEe7Zu/fE4JwD2+FP24P+Cgn7T/7dvwz0fwn8bLazvP+Eb1hr21n0/S4&#10;bclmjaNifLxuGMfw4r9Efi5/wRh/aqfxFea98NP2VfhPpuh/aJTp9rIplbyt2UKjzBKVKYPIB5Oc&#10;HOPAPj5+zT8bPhe8fh/Vv+CafhjV4XQoNS8H2eoLJvAG4ufOPXqBtBGCORgnlw+U5PhbOlRjG2qs&#10;tjzpU5Snzy1fc+E/2Q/GOpfB34n6h4o1HSLpVn0Nood1udpkW4gmCnIwciI496/Q39j7/gpv4Aut&#10;Z8fWvj/wguiy3kdu2mapLcJFLLGUIeNW2jAVkRuuTkeleQ6p/wAEgP8AgpB4w8EQ/H/4Ufs3Lq3h&#10;PUNNi1CPRdB163a/tQ2Q1q9vcyC5E8f8Q8pxlSASCDXzH8Qfhb+138HtVlsfit8EPFfhkxuyY1Tw&#10;3LFg4zjeybTwR09a6sRho4mjKnzNX6nF9Vpxxv1hpN2sfpBon/BXTwh4d1TXtFm+E/2rTdTuFg87&#10;7ZA2VX78jlly27nb14x0JNeVfsjft/eCPBH7RltpEPg5be4v01qwvLgbFjitTDdeWRshUHCon8Ry&#10;X6d6+BdW+IfxC0gK92wjVjt3SWK8n8uKz3+M3i2F/IuL+33D7yyQKOPpW2Ew/wBUi4p3uupvW/fU&#10;fZ20PuX9kf8Ab51z4Y/tHeGItY8K2raPf2t3pEN/JIYirOxkTJx8wD4HzEY3dyBXufxB/bf1yD4q&#10;yeKZNWt2s47pklsreSNSsCKS6bznejMd3y8gg84OK/KaT46+JIuHFmxA7xcdfY1HH8f/ABBGmTZa&#10;fux93yX/APi68nGZNHFYpVlUs7W26G2W+xy/C+xcL22u/wAUfst4C/4Lb2nhq+07w74YHhWNbjXr&#10;W387XtN1nC2zlEYGaK3aAS7jtDGURDqzqAcfHH7bn/Be79o344eE/HX7Nfib4ZfD+x0nUnutPkvt&#10;Osbs3Kr5oO9fMuGjyfLTqCBzivjBvj7r54k03S/Xb9ncD/0Kqsnx61SaZi/h/R2HRma3bJ/nRguG&#10;8jwEbUaKjrd2vv33CdStWqe0m7s6L9kXWbDSvjt4H1XVLpVt7fWrZ5XbkBQe9fqFY/E34H+Donuv&#10;DPxS1zUbu1tJJ7a4S0gUlig2NyvBCiMgDG0Bs5Nflbo3xma6RZJdGsYTH95reF8r7jIX+dE3x+vo&#10;t0aaTuHQk3DLnjHqfeva9jh5O8lc9TBZ1mWW0nTw8uVPfb9T9t/g58cfDPijwrpN74t8d3msx6jH&#10;u0keKvCtldndtzsWUyJI/A6EkcHjrmppPjTxJp/xNtvEXiD4s6pqGnPNqELaXbaZa29qi/2fdMgV&#10;YADlFGO5HQsa/FGH9pLxDbPG9vYPEYR+7aPUHXb9PStDS/2uviNYs4tfEWrWaqkm1oNal/jQowwD&#10;/ErFT6gkHitKlPD+zcYK3oaYbPcdRxaqztJX1Vl/lofo94y+Ouhax8CY/HGm6zcSXFjeNaaxHIrP&#10;JZqXLWzZz8sbR4XOPvRkfxLnI+DXxb8A6R4y0zxJ4j+IvzTXemJpZGnrCsUTurgSOFC8rhSxJbcO&#10;23n87NF/ai8XeHZZx4b1/UrFrq3+z3ZstSki82HOfLbB5XPODxXReHfGXxb+Ifh+68VaJaa5qVrp&#10;0ixSm3uHkZdqg9PZT/hXy9Th2jUrOdN25tWu53YziCOKlK9Oybvvtfof0lfD/wCLHwB06wj1PxX4&#10;60iwjWNv3lxqHylUQF2znGAOSemOa+Qf+Ck/7ev7DXiP9m3x/wCH/g1+2X4RfxNcaZMmknQdQLXa&#10;MGRkWMRgEtkFcjnBz2r8eY/j3+0DYaQ13ba34+jtoIhbsP7Tuo40i24Eec4C7RjGMYHTFeaSeI9M&#10;vriRv+EBnly2Xk3H5hngn5a48n4Lw+Sw5YVpPW+qX3eh81Wn7Sr7SOi7I7P4HfFL4seOvi3psfiz&#10;4z+IDa2sd7q9y13rE0iSNZWc95t2szbmYwBQMElmAr9APhT+0t8LPit8PtF8daBrFz9o8BQvpviz&#10;R42dRqKbMQyjJyxPyAlujq3A4I/NW01vSNPm+1f8IZPbSbSqmKI7ipGCPlUYBBII7itrwn8WPHeg&#10;6s2r+DdO1zT7pIH3XlnJLG3l4OVO0c56Y75r9AjLL55PLCVKS5r80ZWV07WFSrVqdb2kZPazR+mX&#10;w1+Lfhnxovh/wvoljquoSw2ljPdahJZhIhMrK0zurEHDc9s5z0HX6d+KnxgMv7JfxQ8SX9nJFpre&#10;Atat1klZIzFLLayiAccAtIMKT0LAYHQfiXo37Q/7SS3pn07xD4xs5d26OaNp9249SCq5B6c/zxXY&#10;23iH9pzxj4f1bQ9e+NPiT+z9asoU16wvEvLhLkQOWhgkUptbHnM+37o3NnkEVzcP2yfEKs0m7rby&#10;8wx1Stj+Xme2h9Jfsg/t8/DHwI2r/Cn4jeN2uNE1CNZIdVurMmPQplTY8ihBlhJnDbDwQG6rz9v/&#10;ALEfxFttf+Lfh+HwL8adJ1y0e1+wW82j3kEitCCgDFeTn5u4BGffj8X/APhU3jrQoLjVtN1i3to4&#10;cmRrfR2RtoA7LH8q5A/2cjvWzoHxG/aUtwIfD/xqudN8xNh+zRCAhW91QHHr7/Svo+IMxyfPMesZ&#10;7JxqdbNWl6nNCjiKdF009Oh/Rl4q1bxvoHgqGO88YxvrCfvp7hbSFcgSbRgBAgOAegBr86f+Dib4&#10;l+Nr/wDZLtfAGqfE+XVNNN1pF4bVmgBmuRNcBpH8tQeBIFweBgHr1/L34mfG747wQzaJ4p/aH1y+&#10;kndVmtWvJxujXeA2TjC5Y8d9xNeXeLNVvvIhTxD4gluzP+88ia6Z2Rf4WYE/LnnAPOBnGCM+bUxu&#10;FjRlTo0lG/ZJfkc9PB1Y1VOUr2Oh+FVjPr2h2Ok2lqZmk1e6VmH8KrFC3X33/pX3V4I+NcHwd+Bf&#10;wz+Dtvp8d1Hax32t65Cu6N2NzdfKFkU7o3EKuoboR0zivz18K+JdZ0W1urvQvEMum2cP7yeaN8I0&#10;gHyqPVz0+nJ4Ga0rf4+fFe8vovs3xA1WS4KRwweXMCdqjCIB6AE8DjmuehivYR93ex2ezvLmP1Y/&#10;Zk+PPjH4p/GzUvGENhc2uh6Fpt1fbZIDtmmZdltEmGClzcNC69T+7AOBXM/tk/EX4Oy+MvCvwS+I&#10;HwYu/HEng/SGhmuJfF1xZQpPPIzTt/o5DMS6s27cDtK4yM1+e/gX9oH41+H7u60rwx+0Frmm3G6G&#10;XFjM0iSSISTlkJPyEnBAIz09abqerfFPxDqM3ivXPi9qFxeXdwd15dW9wzTfLjf9wsARxyPr6V3Y&#10;biLMMH7tOVvzuL6vTlLme5+gHwH0H4UeAPinb+Jvhp+zzpPhe5htWFvrTeKL68mLTMYlQLcXD5Vw&#10;H+bYMKpIxxWR+1tN+zL8dv2gtVXxTD4w+16XHHYWuq6f4jtrW3ItkCiJQYJXzkEZGCTnHNfFNhpf&#10;xn1e3bVovjHqDLIzGZ/Ju1IZOe8YBOOgBPXHB4qpaaJ8W9Vg+1TeM9cdVkVWn/s+Z13Y3AFwDk9+&#10;hPfvzsuKs09q6jnra3+YPCwlK5/TL/wTG+MP7OPwx/Yq8CeFvGXx70LR2sNEiis9N8ReLLdbqCKO&#10;NQEcMynIGM8DrXf/ABB/4KKf8E7fAN40Hjj9tb4d2Eo+9CfE8LuPwQmv5Q/GUfiPwjqy28vxJup7&#10;xArboI7iNkBXIbLAY+gOR3A4rmdYk1HUpG1PWdVmuGZRskvGYySDvgNzgevTtycivhMyy2nmGInW&#10;qSkubXR2M5YOLa6WPub9rL4l/C/42/8ABUf9p74ofCjxlb674V1TwDqcmma5pcm+K6iS0sUZoyev&#10;zKw5xyOtc78C7S7/AOGg/htrWhP4kg0PWtTt720sdemRgc3aK0qCIKgQ7VxhF44GRivmP4a+FvGU&#10;/hXXPE/hLxZd6VHIsWmXEdvFMq6lFLueSIyINm1BErMjsC25doODjc8LxfHu/wDEmmm28d+K9PGl&#10;2rf2brBt7sLaQxAuPL2Asq7lXG0YBIJwBXq4XmwtGnTi7qO7e7S/XucOOy94yrzc1rWPrT4hjT/+&#10;FnfEDwp4mv10eXWNSkj0ya4VpW+z+bI7suCSGKrtA9as/BW/8PJcXWgeN728t7g6DOjTarHFH5ln&#10;+7SaWNMAjbbkyENycDjkivljTfAvxz1G50nxZ4g+J3iCxXVJHkk1qa1v7j7OPMIllJiV3faSSwUF&#10;vxPGT4j0X4l6Wl9r7/E3Wrq3aN7C4v7i3u4WuLWXKBD5nJWQEjYexII7Hb2l5uSWj7l08HKMtZL5&#10;fqe7WHxcm+H95q3in4ZfGjUtD/4SSx8rULjwok8Dz28syzNbu390SKDhcAlVxkCtDx54X17UfGWi&#10;6j4yffa6RpLXV9aahMZG3rCG8uXJP7xmaIPj+NzjGAB856f8K/GV5fW1pdeKL61VJENvM2k3rIjD&#10;D5GE4KsevYg9eDR4ovfibHfXVxdfGPxFqdwsz/aP3F7uOXyXZnG3lvm6k9OM1z+/7S6Z6/s8Fyu1&#10;JRla11ffzue2eHfFviT4ReINO8Z/Dyytl1ixtZYU1aKwSZUWVAr7UdCGbG4BmU43Hjpij4r/AG4N&#10;W8R+KTpnxF0a+ult7iM3d5LNulmZFChmBxwo4GMHHTjgeH61r/i2y+ztY/HDUdSuJlG6G1juW8pu&#10;m0lwOfw/+vy8ngf4gvazTW982yNsN9ohZCxOSANwy2f8Ktzuc1PDxjK+59laX+034D+FOv3HjbwB&#10;8TH0/WbzTZbLUtRS4D4tpceZEM7uGxg7R0JGeori/Hf7ffjfxBaQeG/D/jbXNStrHItFKxW9pFux&#10;uOAm5ycck4+vSvm/QPDGt7VuvEUEO7qYZP3mPw+6P1rprK2EUJZY1XPouBmsvrHs9mdMMPHtYh8S&#10;fF/9oLxXrWoarrPxJ1LGo+ZFcRxrmN426x89sY6kn1rk59K1eYtvAkZuJG8lsn9a7C6kKQrEzfSt&#10;Dwv4C8V+LpvJ0jSm2lsedN8qjj1P/wBasZ45x1kdEMLzaRPpT4G/8F0P23P2f/hD4e+Cvg3wH8P5&#10;tJ8M6XHY2k91Zawk80aLhWl8jUo42faAMhAMAcV5P8L9T8afHn4++LPj34wtLTTb7xHqlzqN3DZW&#10;7iFZp5WkdY1dnYKCcDLMcdWJ5ra8Bfs1eG7GVNS8Z6o13Mq5+zxnbD349T9favWPB2k2Ntdi10uC&#10;K3hSLGxRgAAdq8nNc9qYqj7FttI9bLcpjRqc9rNnSaXrd4llHYH5l8vGdvzEY+tVdbiubhAsbqoK&#10;+vOPWnz28kUrRogX8ckfrTLq1htAonlaSRhuPzdPqK+VqVebQ+njTUEZ+maJPdT+Qibv7zbgBn6m&#10;um0jw8tiNkUi7iOQq9SfSs+y15bc/Y7S2jHy4PYsfX3rotA1GOOyVp0HnEtv29Bzx+lYykarYbJY&#10;TkGJF2qv3jt+bP5e/fj2PWq/9kr/AM/T/wDfI/wq5darHNIyeXiP/lntGMe+fr71X863/wCekn/f&#10;ys3ID53+J/gK18A6nDFpviD7ZaXSyNHHMmJYCpGVf16jBOD14HU8/p9yrQ4GV9M9qbq/jnX/ABZp&#10;tnaa9cee1jvWO4K/vGBxwx74wOTzzVXTX3W/mKeMnI54r9VifmjL1zci32zHlfMXdn6inalfwRXV&#10;xKsimNZG+deQB65rP1OZHsmjdsL5kYb3BcDH6133hX9of43/AAn0TVPAvw3+JeoaVo+oXBa6sodj&#10;K7A/eG5SUPA5UgnAznApiMn4d6tpptb13u49pmQL9dp4/lX09YeHPCPj34R6HY+IbKOZI9PVre6+&#10;7JEc9Ubtn9fyrxnwL+1L+0Xc/aJLr4za3NInyxtNcB9quxdlAII5YDPHavcfh1+1b4p13TbO2vfH&#10;t1DrUY/fSXGxfOfJ+dCBjJz04OeR61nL4iuU8Y8cfs/aJaQXDP4hjWbzXbT78YQ4C5Mcg74x1HOO&#10;npXMfs2eJvEsnxN0GK+uF+wtcXQs2jYMszCKRG+btgH7vHX3Fe+/Hj9qL47eG7fTLXQPiffWjM0j&#10;lo1j5wEAXlenA4xj8zXmnwn+Jvjn4u/GnSfBvj3UI9Yl1q8EcV5fJiSCVY22uCgHuCeuCck1z1pc&#10;tGTfY78tnGljqUn0kvzPeVu0T5Q351G14EbKsK6aT4J+KIpGjGr6flW2nBfAP/fNR3nwV8WW7KH1&#10;OxYFsZRn/wDia+Z+u4dfaP26OYYNxV5IvfAHT/Hnin41+GdB+GWt2+m69Jqivpt9dMRHCyAuWbAJ&#10;I2q3y4O7p3r7K+MnwQ/aw+K2q6Pr9n8d7HRNU0AO1rd+G9JltjI7Hku4uAQMDGACCGYEYNfE3hXw&#10;j8QPBfiTTvGnhbxDY22oaXeR3VlN8x8uVGBHBXn6dxXT/F/4pftS/FLxHBrnib4s/ZLiO1SAR6Hc&#10;zWcRUF2yUiCgtlj82M4wM4Ax3YfNMDGi4ze583m1N4zGQqUakEop6tXZ9yeKf2lr/wCDnw1s1/bg&#10;8OafqVrcRrajVtBsRJumBUZdHk3bmB3gxgECNyBwKh+Fvw+/Zs+Pc114j+AHx4ju0lXzbrS5GFzP&#10;b9slHZJVHIGSCPcmvzn13wr8XfFtuth4q+JE+owwzeZHDqWqXEyK/TcA+QDgnn0OKzNH+D3j7SdX&#10;h1vQ/FNrY3ttJutry2upY5Y29VZVyp9xXgZtg8gzaX72Cfn1+856OX06NG0MRyzb6fD9zP1HP7JW&#10;q6VqX2rRvF1s8h4kiks2jLj2G5s/561ueGPA2u/DKK8u/En9lat4V1C3a38VeH76MyQ31s3ynKsu&#10;0Muc59M9eh+LPhJ+2J+2T8PLZdJ8WeMNH8YWMfyqmsvL9ojP+zOiqxPH/LQOPavTPhv/AMFN/iH8&#10;Ufi9F8BL74A6PLHcT29vPfW/iCVmUvtywXyhypb26VwZTw1k9HGKrhotSjrpJngZrLHUYctScZxe&#10;mljxL/goz+zp4m/YZ8BN8cf2K7bSdd+G9xrEV5ofi6xt4m1fwNfR3Ec7WzTrG7yW5VSoDMCiOVJK&#10;YFfSX/BJ7/gpt4o/bQ+G13oeq/Erwh4d+LGluYbiG4mWFNUtcBhdrBsb3VwgYKVB+UNgTftr/tYa&#10;j+xX4AuPhb8Sv2MNPs9P8RL5OrXcesfarHWLYDAzG0RTeeScqCCO1fOv7Dfxw/YB+Nfxp0/RPDPw&#10;B0H4dePLG5WfwzqEmiwRreyqTkQSR4AcY+6wG4EgZ5FfpWEwP1am5Rild3du58jiKl5eh9efHeTx&#10;J8SEv/h/8e/2svBX9n38bwa/ogkQpe2rjDINtsrKSucMCGHBByK+MbD9nX9knwd+05/wrX4Ofsj/&#10;ABC8deD7e3F+3iz4Z+Mr++mhjLACALGsCxFWVi25mOJFIzj5v08m/ZE0H4i20fjW907S766e3/e/&#10;Z7Xy2ldQcL8+5UJPGemea/O/41/8FYv2GP2YPFeufC29/ZV+LXg/xVYXktvrUH9l6cP3w4bDRXkJ&#10;bPB3HcCNpwQRW0pRkZ0+Y9C/a/8AgBpv7Vvwt0f4ueFfhb+0BfSeFGfRpdB0fWri21yO1jf5TPBd&#10;ykSIOcTqwJ2tuViBn4H+MfgP9j7w5rl5pWn/ABd+PWn65p80V1eWevRt9rgcIGPmR3TIxAyDnBBC&#10;KxAzivp79lT/AIKmfsZ/G7xj5N9+0NrXw5udLZvsuj/ExbdV1JCQ+5LqFWjJ3fwzSBj2zgY+xYfj&#10;/wDsYfGHwm/is+P9L8VR3F1uja00+3vrcNHtDQBk3mJCyBiE2Et1+XiueVSMZWbNPi2R8FfsP/8A&#10;BXv4Ffsh+Jb28+Mv7R/jr4hW+qRQoui+Po5zdaWoBMclogVo9sscgOA2xl2MCRjP1v4W/wCC23/B&#10;LD4m3V8/xJ8Y654dl01JIry68UaPN5cTZISNmQvH8u5h5ZIOADtBrivjP/wS5/4Jjftaakur/DPx&#10;fH4N8SXaxCe1sbiSzZpmP7xsXCvE25jyVjzjv2r5H/bT/wCCUvxo+FWsaX4YsvinDqECX/l6Trfi&#10;C1jVopQMJDHPEWkRSAzFXVVHUbiSa6KdSPcznGXY+w3+DP8AwSx/bU1jUtf+Cev/AAh8S6hcpMLW&#10;y8PeJE0PVZ5pBuLrBDHF9plAHCyO3zcF8V5B8S/+CQuh2et3HhOX4YXv2Ozt5rpte0uFFjjjAbK3&#10;EsahBJGo+cMZCCDy2cn4H8R/sUftWeFHbS/E/wCzBr2tSXiM0eq2ukR53GASMqTTIyMwTDEKN4B4&#10;7103w7/aj/bl+BPhKb4beE9X8Z+GYriHybfT9S+1rE8CfLIYlmaaORV6ECPGTyAMAFaNSpUUoztb&#10;p0Z0YWtRpRcZ01K/e9z0j43f8EpdN8E6bqfiuHRLq50XR7Szl1x5rdJr6winlSJJ3s5kaLyjI3yg&#10;XOWjIfcmdo4zWP8AglL48sdKXUrP4e+FdS0u+1YwaDfQ6LbWjX0O7JLSvDJ5VwiEEwfvULMAs7Yz&#10;XoHw4/ac/wCCrPhbxxeeMvE/wp1vWLPUNHlt7r7R4bt7u3udPdUf51tTC+wttbzPJChwpGSST9D/&#10;AAn+JM3jr4S+HfH3xU+G83hrULXxUlwdV0XWCIorm3KDZJZ3ESR5KONxJZiGx0yamrUrxkpK1uq/&#10;yOinHASpOMotPo+luzPgnx9/wSg8T+FPO8Qaf8G9Yv4VnLS2uvaT/ZZjQBmYxtb3U6zNlWABjjU7&#10;eCT8tef+Of2SvD/j7WlWy0RU8TSTJHe+H59FaxntYhGXMzPa5M5YDhmtkZurPwM/rx+1DpnhfVfC&#10;dn49+Gfxh8TlNZs5DqGl6hJbR6RFDIzKXt9p85X3qVkTfk53AAEV49rmkD4ifCLwb8QpvH1xator&#10;XFlfRaVaQSoh8omNnJR2nib93+8VVcZ6naSSONlKMnyL3fXUmOFwd4qU5K/pp/wD84PFn7Hfg/RU&#10;0zQdBTw6twsay3mk6xqUlpeyI7Efup497Sk+s0MaqRgZGRXSab/wTu+EniLRLefQ7nVtK1a4ZI77&#10;TfEGn3EiWTPGZF2vEyltxwq71TIIPzHC19veA7jwTqUPjHS4YdBvjqNndra6xJYwXZjLLC0cymSI&#10;sJsrvBymBwM9Dj/Db4jT+IfjDY+BfFWj6Pr2jW6qzWNxApjnAAUNNEcbSCTwFUqWxmuiniOWooyg&#10;nzK977EVMPhPZtxqNNd1dM+BL79iPwn4Zn1Ky8R2KmTTZHjXVNOvjd6bJKhzIJXZ4fJCgrn5nCtw&#10;d2QK2tH/AGW/A2k+Ctsstnff27Lb/wBqWOmASWdqF+6y3HmJIZGMnyx+WmWG0Fwd1fbOv+NfhZ4S&#10;+J3iLwb4X0lW1KTUnSRrO7ktbixt97SAROwjHleVlV2u4CgHgk5zfiB8Iv2JvD2v2viEatfWd5qe&#10;ji9uodR1OTbBeOxDzWtxABIBlvuyOzBy2SRjFSzTDRmpKi7LRq9/mvIunlcanue3V3qnay9GfNfi&#10;H9m79nX4fxQ+HPHtvrFlLpsMk2leFfEj/Y7WdvMPK5WYXH3wcFVw27JwNzdN8NNF+AfwX0+21K4k&#10;utHWTdbXum21nA66tsAAkGHEQIyAWCtn+9kkV3Hiv4XfB74feHbe68X/ABS8S/Y768jhh07U9Shv&#10;EncFpiiu0fKKW2qJW28c5Yhq19F+Av7LPj6x8SePNYkt/CtlovhE3Wl3W1GiuLiMMQfs6FkdC0e0&#10;7eCGb+I7hSzGXvQVNX3TtsEstwsUpyqN949/Sx4V8RPHfgHx5JrXhbxJ8TI9KsbhZja6bdWPlny2&#10;OIECCS3kIIIy4UrjnLCvI7H4C3ukeNvsPgX+x5WihbyY9Q1ie3aQ7iMBYzPH7gs4BA7Yr6y+D+ga&#10;R8QfDtn4J1nw9pFn4PtX/tLUr21M91ayMse8NHDlmj3ISdy5bD4BJJrkfhungv4q/tBf8I/8JPD1&#10;rbaPHqYt7i1huL23jitUcK0rI7gMzckAkfeAwSCTz169fFRjObUX9y+40pwy7DNwgnKL180eG/EH&#10;4GfF7wz8PLf42fEfxVJ4b0Ka6iitdatxa3NozuSfLWNSjMdq9sfdJ6dHL8TfC1jDH4Sk/b8m017l&#10;kNxLa/Cu12xbsEI8xut4C55+YkYwemK9p/bD+FPxJ8QfE618E+Cv2UNU8ZeGbGx+0aDdan4gka2u&#10;dgAmnSJZflKllQ8hsD7tfO2q6x8OPh7oDX3xR/YV0ZZJL+RWvn1q6gzwMoAXfueuPbPBqvaU5fC7&#10;27HHWoVabvKLSe10eozftEeL/hx4ZsbbTP8Agob4X1aGw8620/7R4H/4+WLFjmRPPXau8HcEzkqv&#10;uOt8B/tMeKfCnhqTWG/b1+FN41/aw3usRzaPM81ttVj8g8sPuJkUMoVQCoHbn5XPxJ/ZR1HVLpfH&#10;f7NFxbQNbR/2Ra6L4rmj+zKW3ZO4DeCM88ctn2ra8MXn7Nmv6XqGnaL+yrrraTqcJjt76z8UtJcm&#10;5Qqwy0uVVR3AGev1A6uljGNz6w039sDXL5bDxh4S/bw+F0jyxyWl1ouraTLCXnxt+WP7MZGX50Kk&#10;8ls9cYGf4x/aw8c6tol0nhf9tf4I2V5p10oMdyl1brOWbbgSC3ZmC4b7ox05Ga+ZfAfwZ+DnxM+K&#10;mn/Dr4ffAH4pRao9u8lzY6BrlrcX7xkAkwJNHjO0+ucMTUniH9kX4Z+E9at7DWfg18bISL5Yrgah&#10;Np6EL1I8tIHycK5xu/h+uOd4inGXK5JM3hSqVb8ibt2PY9d/ah+PnizW5rTV/wBrf4A295qVqTYT&#10;Q293HbGMKRv817MgYCYXCnc2fmB+9FZ/tO/HjTdG0XTLn9q79nu68m7W3m1jbe3MrtJISBNusxHk&#10;DjBwAq5OBnPjvjb9nr4CW0l3qQ8CfHGSYXklurX7abGqmLAZf9Tn5RtXG0KOnYCuf8U/D/8AY4ur&#10;oaR4O8b/ABIkWNhBYq2m2ZjEpIB3g7GySPcnj6DZVFLZkSpyi7SVj6ItP2lP2jfDMmseH5P2pP2e&#10;NUa+aN4oVuryVrAIrMzIY7QKAQfnbp+79jmOD9pn9ofwl4g0Px5P+1h+z3fw/ZPNFlc3VwIJMrgq&#10;8aW+7Ix/GdxPYZK15HafscfBtrGDw/F8SfHw1PUbVZf7Oh8C7pJ5AEJiDqxBVWdVzwpY98VueBv+&#10;CX03iy7tU8L/ABbubXUrpZANM1Lw7Ml1aOFZgpbiNXIRsZYY/Ks6mIpU3yykkxww9WprGLaPSB8c&#10;/wBpzxDo018P2ivgRZ2trfbJrOz1RY7hMKC2fPUTMPmUYHHJBPBFbmveOfiJ45WS/uNT+Ae5YI/t&#10;Vw32ECQbQilftDbQW28vg8hick14npH/AATLuNR8MyeNbD4uf6PZ7p7xdS0iSLyoVALSuuWbZg54&#10;Uk8+9Zdx+w/4I1rRp7+x/ad0n+1rPUJrfULfUJp7dQqFFRYVe2DsQSwIxjG0DnIo9pGS3HGnPmtY&#10;+ivAelXXjO4tfBGj/Dz9mq81O1t5XgVdE0zUZNRucl/LYRMAp8tT0JOIydvJw3T/ABn8S9M0O8+F&#10;1h+z/wDs0eJPtV6Z4dJhm0axmtpkjxIxtEbBO1RlmG4KpBJHA8P+KP8AwTv+IXwl0GaL4jfHXSdJ&#10;kXS1ul0G6vru2nnt3Gd4jktV4P8AtEEnjnt88Hwx4D0+BrKPWJljnbaSvAl5+6WEfP0zilzRFI+g&#10;fi1+0Lonwk8WSeCfi1+xV8E77VGtkea10CziWO1BOQGlspMmTjkZXbjod2R88eLb23vfFd94n1fQ&#10;4dLju5DJb6JpsjusPIxETIzNGgGTyWY8DABLLsQeEPDmgXkNvp97J9sm2eSsLK8oZj8oXCEq5OMD&#10;g9MV0Pwu/Zt+I3xjF5qHwp8Aajr8en3CR3BtfKZRLIDtXDYLMQCcDJwMniolVpQjeTIV5P3Sronx&#10;WbTdB03Tl8DaQtrbMWjmvtKQs8jbRIyAgvLgoFG4gH5slNxA6DSfinfeK7c+JI9D0m1axRozbtpd&#10;pbwMSSQs3Chg3HBzkZA6c5Wtfs2eLLXxVqXh7xRoGrR6tpc32bUoHmjxBIoA8vcVK8Aj5QeBWnZf&#10;sheO/HN9HpOl6PfytHb+Z5a6tZJDGvcdFVH45UkP0JFYyxmFnaKmvvPTp5Lm0Y+09hKz2fKzUuPj&#10;X8J4Cui6Vpa3dxFZxQW8lp4Zt2VlVGMsm4nOS7M284IULkgDA53xX8VPA3iDSfOfTLBvsV+k0sIs&#10;oFmupGyqh2UHcq/eKjIJPzMflNchq/w7j0a1k05zcxoswjkVGQRyMeV3EL82cZHP/wBbOtPBv2K1&#10;ur/beQ/Z4PNmngCqyrnb97HHJA4PU11KopLQ4KmEr0W3OLXyOl8X/GePym0yXw7p1pFFuZlSwRbg&#10;ORyFVBtjGcdSMAdCQAec0bTvHnjUNPpWmrpun3B+a4kkKCRceuMt68AAnk84NZvgQab/AMJPDb2u&#10;lxXAYN/x9KG2gAnIz3z/ADr0qTUpg/nXEm7PX5s1nOpyozjByG+FfA/hnwvcQ3jx/wBoTwtuDXC7&#10;UJ9lB7/UkdjWnq+ualfr9lkvZjbRyF4bUzs0cRP91STj/wCvVRbvUtTj26Tpks0m3pH2/OrGk+At&#10;ZvrzzdV1aG2VlB27t35+n4VyyrJLVnRGg+xialerkBTk7sYUZJrV8OeF/FXiaaO103SpNrN97GK6&#10;jw/4I0CwuvMgi+1SNw0kn3R74r0DSryDTYUMMQWOPj9ygG2vNrYz2ekT0KOD5tZGH4L+Aek6ao1P&#10;xVMLi46iBfur7e/5V32n21lZ2LQQRxw+W2Eht4xwO2aj+2xN8pkDevQnPP8A+unC9s4rNYmu2c4z&#10;nbtwa8erWnUd5Hr0sPGOxpWaZt0eafDH7y+nPvWpoE8dncM8smMLgO/WsW01A4WLT4mZtv3ivt1q&#10;9Y6Ze3jM91Myq2euOfwrjnI76cTUn8TGSdUikj3KcKyj7w/z/ntSuJr5i4jOevzE8/5/Gmado9nb&#10;S73G/wB3XAq9A0zS7Le3/wCAhe2cVyyZ0JdyS1tjAiyv/dznvnHPA4/WtawuBDZH7OqYbhd8YH4D&#10;/PFU4tGec7bu425wNq8n6+1a0elaJDF/o9wfmUBtzbmz35x/Ss5NWLjEy5rZrmVfNcyKoz5Z4H1x&#10;k5/zxU/2CH/nwh/75H+FXZ7EIq+QjBeu5jzx/P8AKoftFz/d/wA/nWJrofKKwtB4Wsr7g/abq429&#10;j8oTj9f1qGwn/cYB29am1G+3+GNMtIbaRYoZrjyZmXCy52889x6emKo6eWEKufoa/XD8tHa0zDTW&#10;yCf30JY+3mpWtr7A6nOUb5VmbG361h+I3C6JKEyf3keevH71a1tZmWXVLh4SdrSU0rgbHgORFjuy&#10;j/ekT+RpdQ8bXNlqc+n4j/dSYVmBNVvAjOVukCf3Tn86o6voJ1LW7prSfbIz5PcZ6/hxWMtyonQ6&#10;n8RNe8R21tBrF+biO2UrbjbyoOOM9xx3rrv2Ur0t+1F4LkQqd2rYX8UavKreKXQ547fxDZyQpJJs&#10;WbadjH0B6V7P+zXoHgi3+NXg/XIPELLcf25ELa2aRd0jc8ADnHv2rkxX+6z9Gb4d/v4+q/M+w/Hv&#10;xF8WeCvHVxo8ngMahps1vA+m3drrFjBLJMS4lRkuLlGI+5gqo79e3K/tKa/faH4s0GSPX5jHJY3G&#10;7w7Gb5WkOVDzlrKGVuFfyxuAAzlTnOMn4gw6r4x+JviSCb4da9amexhs75pNCt79JrdXuAkltIZE&#10;8ksMtk7zkrkArzpfH8aWnivSbrWbxLe6+zyQ6T5M+pQ3Dwu1upTFk6liZHRcHqSoAzmvhacIc8Wj&#10;62pUqSg79zrPAEs0vgbSHub57mR7OPzJ5oZI2lbbjJWQBx/wIZ9ayfDV9cXWu+JoLieRvsviaSCH&#10;zGPCfZrdgB6DLtWv8P7i2vPB+jz2ty00f2P5ZHklYnk5yZiZCQcj5znPWsbwvCp8QeMJB8uPFzfx&#10;dB9gszk/ma5JfFL+up3RdoxsbaNvJEqYyR+NW7UFxG23ue3vXE2vxn+FlxHDdw+L4Tb3OoNZW90Y&#10;pBE8ynBXft243HG7OCeATXd2AdFSJx7molGXVGkZQlsy3a20qptB6t/FSf8ABPx/7U/bFfVXgX/k&#10;aVQbeQVEg/nU8J2WzzPHny45JGXOOg6fpWb/AMEtNXh1X4w6FqThd11rEdzlfmPzzAhST3AH8+3J&#10;+i4fj8cvQ8LOKnwL1P0X/wCCzWuroHgXQ5pLSGa3uIpYbqKaIOGjJHY8cHmvx1/a2+Mvwi+M/wAP&#10;tJ1LTdMm8J+OPAUbW2m32n6eI4tXUSCRWc790MqONyuODluMEFP2L/4LYWK3Xwb0abZ83mSBW/AV&#10;+TXwz+KPg/Qbq3b4r/Cvw74wh0fUNtmmueH7G6ZoWeQSRPJNC0hUYj2fOAMsOQMD72jjKOHw96ux&#10;4GFwOJzDFRoUI3k9kfff/BDb/grvaftGfZf2bfjlq9vD48trEmG8ZtkesxxlR5gzx54yNyg/MAzg&#10;AAgdr/wXU/4JMeD/ANtP4azfGj4U6ZZ2vxS0W1/dxqyxf2/bqpxAx6eavOxjgfwsQCCv5TWfxU+G&#10;XwM/am/4aU+APwjuNJuLpriW28J6xfFbfTJZFG1rZo9rNFndtVshffaDX6Yfsbf8FXdL/a+C/D3x&#10;pZz6b4utLfzLF9QjVf7TRcl9hQACRMcp128+uPIljMPUrNQeh7WK4XzTB4H6xKD03XbzP5zviDot&#10;/wCG9euNA1mwltr2xuHiube4jKvEykqykHoQRyOx4r6k/wCCOHxO17Tfj9N8OtN+IMekSazboba1&#10;vkDW146t80bKSOSpBBU7vl9Mkfc//Ba3/glLH+0Louqftgfs4eGI08XafatP4y8N6fb4bVokX5r2&#10;JV6zKoHmKBl1G7lgd34v+HL288NeJ7TUgZreazugyvGzJJE4PBBUhgQehHIrSVpxfkfP0+bmR/QE&#10;vjC8l+IDfCH4lfCCxt9cuUZtIudN1Q28VyAuSEMhkIYjnBIz0xnFdVpPxQj8DOmg3OveLtDFnIst&#10;jazBHWOYMrF9pKKeVzlQpyAeCK/Jj4df8FIf2j/Deh2EV78Vr7W7bTrmCe1t/ES/bmt3iAwEklHm&#10;IpA5VHXd0IOa9f1b/gsf8UblbeLWfFXga4ZQrSRjwvczKDtyRkyqARx0B79+vky9pJXiepGndWPu&#10;j4P6B8Tvjn8SvFF54K/a31rSTDqkax2vi7wJbXewyRDy7pSJkExUsybjk8Yctkgdp/wVP/4Wp+wV&#10;+x3b/H7xvf6f8YI5ryGw8SaSmnf2BbukgcxXuyEzrvjkYLuIAG9f7uD+e37OP/BY74v2/wAcdJk8&#10;YWnhJvDeparDb6pa6XoL28sVu7BC8bqOSvD/ADk5K44BNft/+0F8KvAv7Zv/AAT48T/CjX3t7yDx&#10;F4VmtI7iMhjb3GMxSg9irhH/AMa9DC1Kjj7z1OLEUvZz0P5cNZ/4Kj/tmaS9tb6f8YdQvNNtoHg0&#10;3Stdxex6fF0SGMEBQqKcKFCgc4ArgPB/xx+Kfxi+P8PivVPEH2DXNQbEl9pMjWagInTEWMcA59c1&#10;wnxU8N6z4D8cat4H8QWbW99oupT2V5DIuCkkblGB/EU34PXVza/EnTTZq7TSSMsYj6/dJPTtjNdm&#10;nLqc3M7n7R/8E8NC8RfG/wCBMnhHxuG1O9sfEStpWoSXHmSSNvXcjebjKONwOSBuA5wxx6Z4q+Eu&#10;oeG7G4g+HbabY2s1u6SW65gXIXAYbfunGBxjjjpmvkf/AIJR+IvGVh8S9a0PQJZLGafT4pbGGR2M&#10;FzIsm14yZCFBKSM3UE7Rg/KK+0/2mPhT4q04xav4Z1JreSCNilq0zRsZCo+U444OQckDIrzJVPZ1&#10;j1sP70bH5Lf8FM/il8Uvgf8AFlfg54cv/wCxdI1jwva3+qQ6eiK15JI0yM7OoyQQoGDyK8P+G/x/&#10;+N3hq7hfwv8AFnXLNZUEg8vUJFbIHHU8fhX0N/wUs+C+veP/ANpXRV+I3iS4gvF8F26K9vCsu+MX&#10;N1tP3/w6nvXlfgj9g7xBrd/HJ4e+JNnNGseVj+ytvwRnuRwARnA4J7jmu91qcY870OGVGo5uKPov&#10;9gL41Q/FH4jato/7R0kPiK4a0+22euaxJNNdxKpCyxr5bB5Mqc7QC3XtxX0gnwe8CaZolxqXjvRb&#10;Lxosl7NdaKyzoq2sCzMoRXjYruzGCrZ5GMn0+Mvgt8A/H37OnxX0n4sz32lapbeH76NtT09priNL&#10;qF1IeEnyv4kbqM4PPav0i8PzfD34WaPD4A0PwVMul2amNbWd/Pki3fMwbfyWD7s5J5zzXm+1jOtz&#10;0p3Xbpc7qNGUY8tRWZ85/tCan8HJNMU6ppusJpumxm8utPuoZ2sVhijZyDs3IXABHWvzS8T/ALW/&#10;x38RXKyWnj2503T1WRLXRbD9zbwQljiLamNwAwOcmvvf/gsD8cPCHgz9ndfAvgXTlsdS8ZXy2dz/&#10;AKIkLpZxESzkFD1ZhGh7bXYY5zX5veBNIKeXqOp+C7fWI5ZkSHzLp0aM56BVcZz7g/rXo4eUnG73&#10;OHFcsalonrHwj+Pnxi8TFPB1/wCNFTRL2QLfabHcBYphxyQ2Tnd8xPb+X23+zzY6x8K/FATXtNiu&#10;bKOz8+yhluMxn5wssW4nByZFB4G0nPGBXyB8C5PhhY+IY/DOo/CG3h1q/uWNneXM10n2Tc3CALNs&#10;dQNw+dM9OpBNfoHof7OPxBv/ABVZ+J20KQWGpXUtjD9qnZhHGYQswUI+6EqGMoB2hm2gkjNeRm9a&#10;rUcaMOp6WS5fLFSlWclGMFd36+S8zuvF+tfEnx8njTTz4qmt9Qv7iG20271BEluNkh3uv7jqT8it&#10;JwB5TZAIyPlP4q/s7fF7xFrH/CN+GZdD1xrONQslrqUUqNGByvz4VT/eyQc9at/tL/D79oTTL+ZP&#10;CXw91eztyws9Lj0m4a5eG3Q4yGjJJZiADJxv2nrzXzt8Wvjp8UPhZ4Nb4TW2r60vijWoJILqxmvp&#10;Vks7VgdxZSwZZHX7v+ySe4r08Hh44aioI58wxksZXc5vy+R5T8dfE2ga34th8E+GtG0zdo8kq6pq&#10;ViseLmcNtKq8fytEu3AIJDHLA4Kmuu/Y+/Z7+OHxw8ZyeDfAAvLHRZpoG1nUJLVpLex3F/LnMeQp&#10;b5XCnIJ+YDuK579mj4IXvjD4m6VovijwRrEdnfZS3NnbuZbuXqsYLAgZwfXPTHNfcP7NX7Kn7SXw&#10;wtLz4y6f8QZPANvbqrf2e1xN9p1G38p3EZgRP3q42jc3AMgXB3gVeJq+zptLe2h5tGnLEYqNJJ2b&#10;tojn/hp8Grr9in4+WPiZ9cm8WeLtORpBd6XZyRR2trKu1i5RwyM0bmPeWXaX+UEjJ9I0PwV448NW&#10;WqfECTSrjxN4qt7OGdYYfnXSp3V5JPK8wgS3j+aBtRXaIAEBpMBPSvF/xY+CPw0+GMf7QWifD++0&#10;TSfE0f8AxK9F1q38ue/lj/dEqAf3UACbWf77bQEwXZk+cbn9rr4wHWLy00u/t5tN1hZZLi1azRU8&#10;ydmD+UYtrw43ZXYy4OCOnHk4XB1cRUVWt9x9VWxWDynDvDYeL5urb6+a7roeY+J/iH8S/EOrXFp4&#10;y0C+sWX935NzbPE0ShidgVgNq5JJ4yWJJySa6b4ZfCbxhq2s2fiHSNHUN5btDqEiFobXb0Nw0eZE&#10;U84GBng5AIzH8Uv+CgsXgvw3J8OPC/hGw1C8uphDrupLetef2fBnDQwmXf8AvjzklvkPHLcr137L&#10;HwT8b2njW18ZeFvFEdvpuqW/2wtpt887Xu7DeSsIyk5y3ETAb4xKzY2Lu7MdXnh7Qgt+vY8WjatU&#10;55u/e/U9b+H/AMRfH2n+AJvC2l6Db3mrahqyofGN5NDNp9hZgEMY32mNmYnDySSBQioqpGxkxZ8d&#10;654y+DfwKuvA1jYeFvD0etalv1DxJJp9xeQJO7B5I2C+fvmkdirSRlkXkBRvUjrPEetaP440LRbu&#10;28ZaP4ZuPAutX5vvB88nlabqkkYkyl3EhLxqiQ7h5e8o7OMKwDjB8T+HfBniqW48Y+N9UhvI4N17&#10;dagd0unWSSYmMUVtDI8ckpJwEUNtUhVZUZhXzPsamMq++3J9H2sdsq0o8yp+6vXc8RnPjD4qeObX&#10;4T6zBqGrLNcL9s0vQtQnvbO9iVNqtGyRkCLf84Vzsz8pYuCx9ok+BGo/st2lh4h+GPgq08ZfEKC5&#10;kuLGa41C2Sx0K4Od1ziRlF1PksVcHapPylureP6t+0VrUS3fgf8AZp0K88OWl1Pu1TxBJM7arqeD&#10;wZZmJaJO/locHPzM3aTSvEfxbvbBbC71+bxJexbmW2uYYZ2iY8nfK6ljxzjJ/rX0WFwXsbOTbaI+&#10;tVKuiSjffzOG+KXhz9oT4q+KNQ+Ifx207W76adh9u1S8tZJo2wMBRIoKbQMABTgdq8jPhHx38W/H&#10;H/Clf2f/AIO3l7eSMsMl1a+HZb28uN2FxbwomVADMQ7YyehXkn0Ob9qH4r/DP4rNa/HlLya3tbiM&#10;xaStqsMUFrjKvDGuFzz84OWbg5BUZ7v4W/8ABQ7wb8FfHs+v+H/Ad1e6TqVuqXU1ncNayK3/AD0T&#10;GM8ZBUjnJwVJJrepUnGm5U1d9jlxGHcrRlK3mcmn/BJH4hfDLTobr4q69ptjqPnxtH4dF8txq6x5&#10;HmIYrXzo7RwMn5xIzAZA7Hqfh34aj+AWn61J4Z8aaj4X0PWrVZY7TT545Lx9QjxC6tIgaWGVg7/u&#10;18p2iJO5VyT9Bxjwz+0z8LY/ipd/GbwnBaLMsNqvh+5nsLQKbgEpqRllEry+VldqkSHc5UsNprA+&#10;Dt/oPwm07xR8Pfj5Y+d4H8QNc3Oi60lokU9g4Xy0jt42n86YMVRvNO1drMM9APAoVsTmnPSqaW/M&#10;+qyGhkmRTjiaklVbaTTWiXddzxn4XfByPxh5Hh+P7Za/IJLfSNPlCXV27sSjNIAVgTI3O5PGOWXI&#10;J6Pxn8EtP8DwSXHxR8c2um6Vp8MiR6T4ct/tIBIykAmVRCSwyXdd5BByB0FLTf2jZvAUz6X8OdJh&#10;ljaX/Sp7qExNfKCcK6xt8q/7IYjnv1rpNR/bui0DSTZeOdOsNDgmZZJobVI7h7kcgqsMythcHGF9&#10;8HtWmHynl1rP7j7LPfEKnKs1l66Wu1p8keFa0vwtvbJtH8I+F5pInmkZrrVJFaV8ng/IqqWCYXJB&#10;4yAq5Nc14x8DWM/he8sJfGFr4f0eaNTfRyWwZZgoOABnJOD0Gc+ld58YP2p9G+JthNoXwi+Aek6Z&#10;byklvFOrWoS7bIPzIkbbUA6gM0g9Qa8VlstPjk+2a9qM2qXe4fvLpsqPfHtXsSxEacUkfltapWxl&#10;SU6ju3qzibX4XaS2sLceC9P85IGPl3zxmHgjBOGY+v8A9YV1Wk+ALK3YS6zdCZ1H3VOFHtmr0uvS&#10;NGIlK+WF+VVAUVXtLy4uZ0VnwD/COhrhq4qrMmFCnGWht6ZFa2w8vT7dFX/nmi5ZqltvCf2+6M08&#10;3lIV5jDcnB9O1WvD0eN0rptRuA3qf8/WtnTtMlRmDR7mYHLNx7iuGVSR1RgolPTilsq22nabGjLJ&#10;mSQrjP4jvz3zVghAzNNJtf8AiVV4NTyW+y5a3lulh+QYbbnP5U2H7NbsyzY64Yg89K5pbnVEmshe&#10;3xaO12qqjJJwMfWtS30aJrdGknaRwefl4/Gq+is7FhHFtDcIzfjz6Vtacbe2jAubltrcvxn8qwqI&#10;6qe5Y0mEWyrHBCvb7oz/ADrQg1i7jnVGMca5x5flls+pP+cVn6X4ptIhNBboM9FZVyR+mOfT1rSi&#10;iVwrLtVSvy/L83bvXHLmOyNi9ZXO+dbiS139eXz/AC7VsaZDLcFZXTG7j5cBsfQc/nWRFcwIFjWF&#10;n/vf/rrWtNSv/kjwsaLzu29vX3FYyNImilmsaie4kZV/hVV/qalEcL4YE/NzuGGz68/dPpgHNVdQ&#10;vSsPmteK7bf9WsYUD/Dr3/nisibUjsyiSIu4D7x5/HrWbNOY6C81MNH9lt08qPbtZi3J7Z4qLyn/&#10;AOgh/OsCc3s0P2eI7QzZztO4c59OKb5Wq/8AP83/AH+qOVlHzv4z8RQ6rbafaQqnl2yv5axqAqg7&#10;eB6AYrK007rfzCfaup+NPgHRPA7aXLo+j3FkLxJTJG82+M424KnJ/vc8+nSuR0uTdbbB/er9bPy8&#10;b4n48P3RQZ+VeP8Aga1o3LuTljlu/wCVZXih2Ph28Uf88Sc/iK2Nej8nU5IUG3hTt4/ug0Aangk5&#10;a5B6/Lu+btg19A+H/AXgzxr8M9Lu9SsVj1CO2Kx6lbrsmU7jwT/EPZgRXzv4K3H7Uyj+Jf5Gvffh&#10;X4p0ibwpDpCaki3UcX+pkkwzc87QazqbgU7uz8O+ANCutK8dWUN9Z3bMbWT7PuQyBDhJYuo7fOnT&#10;0rmf2Nfhxcal8RtB+I+k6tHa3lpr3+madN5jZtS4xtfA2/KduOQSvJFX/jxeiWz02Fy2WeRmU/Qf&#10;4+lcn8CPEGr6P8d/CTabdyQ7vEFrEfLkOdrSKrDg9CDg+ozmuPFf7vP0Z0YfSrH1X5n2n8afHvxi&#10;8PeILjSvAvhmKWzXT47r7c2ntcbFxMZCwWRcH92iKMDPmFs4Qis742WHifVtS8O+JIPDUmrXFvGL&#10;i2bS/Da3rWTmOE/ea6hwN4ZgQTnCngoCea/aM8D+F7T4r3V/H8OtBmbUNMWfUdU1631WWN5N7qEQ&#10;WZ2q2ME7sZyMDrVrx1L8NPEeqP4V+MNz4d0mHTdBtP8AhF/ttm0aeXJDGZJ4t7KXAdfLEIwwEfOS&#10;ePh4xjFRaPqJScm4s9C+GN1bXXgfQ7ixg2RvagCP7L5JXBIIKeY+05ByN7c96xb/AF7wt4Z1PxJa&#10;eKNXg0+LUvFi2sLzSYMskthaAIOPvHtXmHii41idvA8dpBFp9pJpVvNHp1vcahYxTiK5bmKK3jcK&#10;zKFk5ywBGRwrH1bw5di88T+KHi8uRYtStbiB2fcp3afb4O4j0HU81lKlyy5u/wDmdEa3NHltseDy&#10;+M9AuvBjfA/Uv2hPBDeGUVLYaksEi3/2ZHyIwo/dhwAF39Seeuc+9fEvxP4k0A+HrbwxcfZI7vV0&#10;h1DVp7IT29rb+W/LjcpG5/LGRgdckd/IvBfxd8c+MNE/ty9+P3w18OzTTzh9HvLeMz26q7oFO+dC&#10;3HTsQwwea9q8bW+qXngiS00DUvI1C62pavE7LJIx5ITEsR3YDH744BzxnPRin+8jdGOHvyuxY1Px&#10;jqVt8JvFGo63BHa6lpthdWk32feYnkKbY5E3c7W3o2DyM4JOM1N/wS8gtNP+N2hW9tLhDqFt+6/u&#10;AOOPp0qtb6Tq3iT4ZeJvCWp3yX0/2S5gs5ZZleSOTyAyrNs43xyHBx1Cg85o/wCCZxuLb40aDJeQ&#10;tG0moRSRiTAJXeuDjr2/I56c17OR8vs6iXc83MuZyhfsfp//AMFmAJPgXpUn92Rzn/gIr8fvAHx7&#10;8QfCHR/EPlaDpOpWMem3Ek1nfaXbySMXZkJSZ0Z42A6EHAz061+wv/BZGJW/Z80pyPl3v/6AK/Dv&#10;X2LaD4qVG6aPNkZ/6atX00oRqUlGWx5FDEVsLiFUpOzXU+4/+Cfv7Zdx+3PDdfCK7+B/hfT9U0u0&#10;+1f2kZvs6/ZYWRdqjZJ5kuZE2g7BgMcg9eU+O/hL4c/An4y2ut6d+yt4msb3SHuHz4X8QLDFdXA2&#10;eW7cs8TR7txwq7w4AUBSa+U/+Cd/xl8a/ALxFcfEfwKtrJJbyTJdW15CHjuIhC0oQ9x+8jQ5GDla&#10;/X7wv8Kfh3+1T8HJf2rdKsprOfSGlsrux1WyWVphGnlkNscAkeYQGGPlCnnAWvn6mGl9YlFKy0s/&#10;zv8AM+twXFGLpQTn719GndJ6nz3/AMEz/wBtHW9bl1o/ETWL8XZ1CY6X/bDKy+UpXjfxucZ+YYHQ&#10;kDBFfNv/AAWd/wCCRHh+9Zv+Cgf7Jfh+4i8K6lqQb4haHYW/mLok5I33kSL/AMsG6ledjt2Qjb9O&#10;+OPD/wAOPCvgu31nwX4IsTe/2sIJLiN2Q4c/vmCuq5Kbl6OAwfHysCT7/wD8En/2jNJ+J/gTx18B&#10;PEtzHDq2l6tO+m2MzGWC8sCvIVHGN2d+5Mk9+mcdmHetm99DxcwlGtUlXhC0b3t28j8jfA37MP7O&#10;3xBs7HQPBnj3TIbM2v2mPUdQvITG6IkeQ2SuHJYHacHBwQCK574kfDz4IfDFV0G98G6HqtnNpkkT&#10;a8upiNmaJg7ROicxgo4xKDzjAwa7z/guF/wTB039mPxlqH7RXwI8Ixr8PfEMzDWNHsYyB4evmOdo&#10;H8Nu5+aMjhDleBtz+efwu8Jav42mbRINdjslmkEX2iZS2OOOO4zxnsDk0UMDKjF/vG79znlmMN+R&#10;fefdL/BDx1eSTWngj4HXkNxp6j5513QJMvWAHecMABjcAQduQAc1+hX7BP7RXxj8C/DKDw/8UrWe&#10;zurNVtmtWkZo57cIpQ5AwSOV9sfWvk39ifxprkPw1vNH+Lmlax4g1TS5JI/E2oHUFaLUSVHkzyxz&#10;yhmnKAIz4cv5Y6YxXvnw28Za58QPhRda98GPhl4iXxBYrCmkeGtWZI5I2Z2RZc7stEmMttfoyg7d&#10;2RjCdSM3GRtVrUcRh4zhFJd1/kfm7/wXv/Z/svCv7aes/GjwVpP2TS/HOlx65JbbSvl3assF1jPX&#10;dJiX284gYAFfO/8AwTv0rRdS/ax8NTeJ/wB3pdr9qudSupIwyW8CW0rySuOflVQSeD0r9OP+DkXW&#10;vFHhf4R/DeTxF8B7O6m1eWe2uPHCNKPsl0EjkmsYlx0ePYMsSMQsRuI3D8v/ANhbxDYeFfj3Bba3&#10;drY2uv8Ah/VdGjvpox5MD3VlJEkjsxUIgd03SE4RSWIwOfRnUlHDuXkefTpxqVlFH7LfDfx1+xde&#10;RNo3gj4yeH3nh8udZtK0+WCaNkZSkgZYhnB2HuOecg19U3N78Pf2g9vjnwRrWnahpNxZqX+yyHaH&#10;2/OBnB+8T154r8xv2V/D/wAJvFGlwXng+2h1Ka+0K9sNWt7G+EdybpBbyKPKYsIg22ZQ25gwB4J4&#10;r7I/Ya+G+hQ/s/yeH73wbdaPqulX0ttdXGn3ircsjSGZI5HRU8xdkgYKQRh+B3r5iWK9tWcGmrdT&#10;6iplX1WiqnNr26n5j/8ABdLRvHPwp+PHw/1qHXbqG8n8N3Qtb6PcrFI7slOueR5nXnk15V8C/wBp&#10;39oTSdC0PWNevYfEVjJBNFZ2V54R2yo4dkjMdwgj87LLglmdRyDyK+qf+DkDw5BLJ8IRFJJ5kMOr&#10;xQyXi/vDGPsxCA9xkk/Wvi34c/t1/Hj4IfCbT/g/pOk6HJpMOmzixa408tMFllkkMhkDDkM7AcdP&#10;19xxqVMHGMEn3uzy6bw8a83VbWmltdT7C/Z11qz+KHjHwvoPxoa10GHWtRhl+y27PH9rkjdJWV1y&#10;eQiMNxKg84DcGvtiDxXb+MNelltb7Tb6zt0YJ5ZCvJICzSOd2Qd7fQelfmH+zv8AtDX/AI28KTeL&#10;tS8ceB/DuobvKms9ckvxFLtOAY0jLheDz905557fVn7B/jzxT8RPiNqEPib4m6P4hsbLS2LW+kah&#10;eSbHc7QmZkCwgrvwSWPHHevNwdb6jiJUHHe219Pw/U76mFjXwft/aapbW/4J8V/8FofH0Xjz9p7T&#10;dJ0ue3a10PR/sUdrZoQsM3msz54GXO5ckcbQnfNeEeFvgpBBp1nrmrX1wLjzflto4xwQyrge43g/&#10;h7iv0N/bD/YQ+Dnjfx/N8QPFesa1Y29vbSTTTNpbBZpljL+WsyuEBKxnB2nlRnOQT8f/AA0+HXxZ&#10;1Txza6b4V8VeG0vrq7jl0/Tb/WkeaJjISm5Sp5yfmyBnPzYBJr3pVI/DdHh/V5yTlJHonhL4PQeD&#10;PFug3vj3VJIYbe42Tak1v5nk5jJw8fB6tg8bTzg9DX2H+098T/iBfaDY6/4bk16S11XTre7Vo3Y/&#10;YLVQRDBDtRMPI2Z3O0EtImSPL48Kg+Hv7Y2h6dPrvxQh8N6houu2/m3lnDFJKZZfn2hJIwUWQGR2&#10;xuxjoelezfCvTvFHxE+Hl9rXxq8dTeG7yYsdNtPEsyG1eOOUB5d6RR+VH1RUJYZPBIAFcdGtRniL&#10;Sacl2/U3qU8VQwvuxahLW/mfLXjz9qn4nfCd7v4k+JfF9891ZqkVjY3IVmeXkJCjSK3AUnLHOFDY&#10;5Ir5Q0Ofx98bviHfeMNUu5L3XNXvbi7v9QmmUbm2+Y5O4gYAP0AwK/Qr9oLUvhnq3w7/AOEj/a9+&#10;DVnqfgrw7JJHo+paTqhWaWWRB5ccSMFlV5NiZbJXC8gBWNfIn7OPhO2t7zVLyayvLK0urmWS00ex&#10;ikmkjhkGETzVO7aOFYsQSpOOtehUqezhc5sNh/rFZQPWfBf7Pfx98D6R4b+MHgyXxi1zpq2uoWhk&#10;eJbc7QGUBQVwhGep5Br9FPgd+1f4p+HPwK1H49+KPhpr1140u9J/smb7VpscQiG6RmitBCzsIsNt&#10;aUFeFTGGwE8X+Hvi74f6HoknjKw8Q3VnqlnFJ/Z+h6lI9xZeX5YVESUoNoBBACgKFUABfvVw2ifE&#10;D9sr4w/EG+k1vxXpfhXw3byP/aOotcTppunW3KBS9y+2NjvRVCAH5xhegrkrUaWKqwnLp03OmUa2&#10;B54R66Xs0/kUvGf7eXxY8e3P/CNfEHwrpt1BHHsWKbS1VolHRBE6tEF24XJQ4X0OTXzr8e/2u/h5&#10;8Qd3w5+Dnw9tdFuLKMprXibSZBvumc4eK3UHYFAyPMAyf4cAZP0l+0Ho3xP1SI/DvwDLDrOkXL7l&#10;1q4uUkm1BjHtZy5AVI2O4rHkkArknivhbxh4U8C/D7xHeeGvAds11rluzrfSxzedbwiPcXwRw5HO&#10;SDtUCu2TlGNonHT9nKqnU269zR+Cnwd/4STS7q3jvWLXF8y7rpR+7UYOSByzdOnFfWv7G8N58M/D&#10;95pXi/wBdaxolveXEepJZSRWc1wo2MsQncFiH3FdiMMq7e+fi74bfGyxsJppNXvre3mjmyrOpw2c&#10;4HXgZA/Svrr9nD4g/FPUND0m6uW8L+H/AA1/aUs7eLPEFm80t48gUMtrHuBfaoA3A4GeWXOKznRl&#10;Wo8tQ0qVMPTxHPQ/E7T45fEfwp4guIY9T8FWejWcc2dL+HWhzP5cCDBT7bLuO4glsqGLnJyVGMZg&#10;+OXjXwh4YjuPiRr+l6Vp2GNjpq2aLKVXkRwRoQWI7cHnknPNdX41udnja+uPhj4Z+HcmlKsksGq3&#10;TRSzQRhcmSaVAse4YLHjaOfQ18++If2fvht49t7r4v8AjH42XGoXjySQnU5NQ/cRKuSYABgxKc8B&#10;UAGenJrnj7PDR5YdDsw9GWKqc017t9X2Jv2if2jPib4o8JXHhT4dPPpNm1ust/dLN5d1ODx5LNgk&#10;AhgcKcepwK9H/Zw8feGrb4eaPBpVzN9uNqpjjG2R7hgcsOCuSDlQGwOOcCvHPEXhD4Up4M1CW7ut&#10;QuY7HbuayuPOSMBVIyzNhSR/exgdPWu9/ZN0Lw34c+HEPxP/AOEZktLKx8ROLGTWr/7PbTW4cScS&#10;lD55IIXbGrHBJxx82Eq2JqQfJFnuYWjk8Z8lWa9ddzsP25LnT/il8D4vipf/AA10/T7rw/erahfM&#10;3z3dqxKP5jK+1WBKuNvPy7RkNXzR8Hv2XfjR8WfC0f2+4XQ9JuGRF1bUlDSMquuSkQ+d92QFOApO&#10;eRg19S+Iv2kNEfUSui+GU8TWVxfNdXFhd5t7SJ9wKJAjbvMVTzvlUksFIVNopfGX7Ynwe8Pi41rx&#10;78MNTl1Rm8218OxapHLJLIwyJJW3EIMgDeybsdFOMVlhaNbC0ZKUrtu/oePmFeniK1qS91G9+zV+&#10;z58L/wBnfRG07R9AvdX1S5dZ7jUNUulO7bna6xA7IyASAfmIyea89/aCT4GaLeXviz4hePtcs9Qn&#10;LeTpNtfDULm6l/hCo6qVQersoABwegPkHxC/aP8Ajd8WJ7ryrqHwnpt0u2S30qRhM8eD8jzE7yMc&#10;EDaDyMYOK86it/D+hHbYwmSTndIeWP49qqniKkb87TOeFONtDoLz4h+Mr1PI8LWn9kW+7C3k+17l&#10;lz+IU49OR2NZ9tZ6XbTf2pq1zJeXUjZae7YszsPXNZb6pqEzlYiyrjARV6D9KmtNKvJpfPuN4J7u&#10;uCayqVJM0jA0tZ8T316nk2rMkfTp0rFW3unGZCSfrW3Bp6CXe5/4D61Wj026uJGRBt+Yjn61zORt&#10;ErxWagL50m3C/nU2nLGt3tiXcysCT61bXw1OQrudzdzWxougWdpKsssecc4bviolJFxjzbG3oUdr&#10;/Z/mSwfMRlVPU1oSSNHGJGk64LNggDnHt/n8aggukm/49k2sy/NtXI474PXH6cUrLJeSYlj34T/W&#10;L/DknnPOKwcje1iO7tbd5FllmeTcxL7RtUc+p6j8B7U5J7W2udyabG25RnqcccHk1KNMka2VHiZS&#10;wO1m+7+Hb8qs6bpofy/tdxudR9zG1WA9+uenas5GkSPTIb6+lkgcmNd3zSbcED0rqNN8NxXMDQXW&#10;SeWG3k7f8ar6DBF87tF94fJu/h9+f6Yre0SQyyO7Y2sQPL24AGe/T/IrnqSOqmVYdB0+CHbHFHEG&#10;P7xsZZ8D65q095ZrtRA37v7pqv8AZJ0DNbReWqkgsMYXnrz39qqxlIYt092NvVveudq50xNT+1WV&#10;GaK329x71ZtdRu5v3iy424+93/CsA6lp4kC/bI+g3Dhfz5/qKjXW4bR1l0+WSUq2Gkh5X6Z/+vWb&#10;hdmvNY7DzpJTmZi26PHzYX8e9MN3tTfHAE3DHyNnHtz+fr9KwB4hu72SOK0hkhLSA+bHGQuO2726&#10;96kXT9baVJJpmWFm+WSC2DY+mSBj8v61Psu5UZXNDW9RGzfJeCPdz1HP5/yFYf8AwkFx/wBBaH/v&#10;g/4VY1DSWsW+03UL3Ej4+aRvlPTH1P8AKj7Jf/8AQLg/77/+tVckQ1PnG+1+71S0traa5uGjttwi&#10;WaYsi5x90dAcAZx149KXS33Q4U/xflTm05Et1tSTGyyMzeYm3OcDH6elJa2N3axBDHu/3Wzn8v8A&#10;9dfpkT81G+JWc+HL0x/8+7c7c4HetrxI5fVpMPu2xxj6fIKw9e3/ANg3iDIzbtn8q1tTnF3OJwPv&#10;Ipx/wEVQF7wdKYftIB+ZmTj8DVXUvE99p2rTWcEuPLfGR24FWPCjN5k7n1Xiq48O2+ueKJ7eeZlZ&#10;tzL5cgDZwMY3cf59azluBYn8ea9qsUcWpX8lwkKYjWVs7R7flW78E9T8z46+DZ12r/xU1l9/p/rV&#10;61lQfDrxTbh7jR4I7wRthreb93IfoGwCfauj+Bfjexn+LHhu1tfD8MLLr1uk15eW5G1hMAyxgDlg&#10;QR14+vTlxH8GSXZm1H+IvVH2D+0loXiXxR43g1PwvqN2v2GBre5hm0/UDGmPMDshgUq24OOW/wCe&#10;a4Iya2PH3xOj+EWieB28Q6eupWj/AGG2vtZ1lWXyVAhV5CNpZZmVi4BAA2NkjGDyH7UFjoHh74py&#10;3mm6BHqV1q2hyJNpwhuf9HO47bwtE23LMBEqtySBgjk0/wCOOr/2V8HfAq2XxJvLO3uNJhs5dQsb&#10;aVmuYHtolN1hCPL2rk5YgDzfUCvhYrmUE9j6rm5eZo5r44fGUT6h4U8QavomoKb7TxcfZdP1aWAf&#10;LM7cKU+dW8sMD8pK+4Br1Hw9c20HxE8bQGJljW400oszYYg2S8HPf5cc89a5HSNB+JHiHQvDl14N&#10;H26GF547qS8GGspBdruikDzxuyRoJIsbZCQDx82RN4+8N6PqusePR4t8BzeKrVW0O4/sezjzJPII&#10;pIyYxuB45b6KevSnP2cvcX9alQ5o3mzj/Cmlat8SdIk8W+HPgf8ACu1tZrq5iW31WE/aUMUxjPmA&#10;JhWJUn6HPevavFeiHUbnwjIdQsbX+zfEkVy0c023zgLWePy4s9TmQHHorV8x+HrD4eeI/Cf9oab+&#10;w5qVxq0huIrWa2spvsZkSV0TeWk3AAKN+SMMGAPevorxVpPhy+0Twjp3xAs7OCOPUI4m0+WEzRGZ&#10;rSZfKVudu0kkO39zqCRTxaXtEv8Ah/zJw7bg2/6/A6r4cpHaHxIsOoW05bxRdlvs8m7yyyR/I3GN&#10;w7gcZrk/2G9ei8F/tUWuhajqHmLb680SM7YK/vhwR2rU+F1lp/hrQtX8KaDeNJYaTrDQ2Kty0Mbx&#10;RzbGb+PBkPzHnHXnk+E654mX4Yft6WOo6lG8Wn3mvaXdXDGQrvhdoxKQR/tCRc+1elkk/wDaZ0+6&#10;/I5cz/gxn2Z+2n/BaTX7XT/2adJYzKGkLFNzf7K/41+Ftxro1Kz8VRCXcv8AYNwVLN1xIK9l/bS/&#10;4Ks/GD9qPw1p/gPxlqMMlnoMcltB5EaoZfmxvfaBubaAPwr5w+HvjWNNP1m+sdORLi30WZ2uGmd8&#10;ssyNu29AMEDvnA98/XX92x83Ju52H7IEMWqaTqlizHb/AGlCsh9BIPL/AFL1+6X7Adtj/gnt4oix&#10;j/ib35xt/wCuZNfhT+zdqkl3cX8vhS1sbWKa+s2vI7jc8ay+am0xhT8g3ckH8MV+7n/BPqPUW/4J&#10;4eJt7RNdHUNR8wgHy94jjJwOuM1yyj+8+83hL92eD/GfQvDGi/Aa0lktGnuJNzKEXdumkLHaTg7R&#10;jA9sKetZ37Gf7PPiW8+Huv638HvjXdeDL/wnp8Nx4ke608X6zXLRs5kBYAn935XHOMYBrx74peN/&#10;j/Dqs2nLeaZNp8MzbY44bh2U5xwGYr6du1fU3/BLXVtT8SfC74vX+s2DQ3E1rCs0Mke37kBXOMdC&#10;FB/GvHwOBxUcRKdaaab0S6HpyzCnGmo046re+tx3wn+NfwD/AGtItX+BPjDxJovjG+bTfsPjDRZN&#10;Pmto9Qib5HkSKZQwUsM8FvLbbznBr8q/2vP2EvDX/BIf9p6S8+I3wGHxA+HHirzLzwVqF9q1zZNA&#10;o+9aymMFWdAyg7lJxhhkGvsz4w/CvSdA/ai8L/Hv4Ua9deG/FVr42Wy1b7FGPJu7d5dokIxt3/wM&#10;pyHUjjKkt9qft8/DP4S/tJaBr37OvxosJdTs57FY4bwwx+fYytHujuITjCuhbPbcMqTya9rl91q5&#10;5clafMluflT8J38EfGDwbYfF/Rvh83h6HXFM8ei/2k1wtrtYrsD4G77u7IA6816BoPjTV/g9ajUP&#10;DWoNFGG8qJZrsBYd5GSnmMFUsQM4wTx6Yr5J8a/Eb44/8EnPinqv7Mfxq8HSeJvDJmN54V1K2m8p&#10;ZIJDnzIJCCHjbqYzyjZ6EnPReEf+Cjf7PXxa1Ow8K+JPhzri2t5cjzZZLSO5jtmHIkKg7sA/xKMK&#10;cElRzXzOKwmYwrNxu16n1mDxmUywqUopO3Y+nPih+1b8S/jJotjoXxS1CzvrG0ljGmrfXtsyrJl9&#10;gXcT821MjHOM4zg14l4J+Avw4+HWrnxJ8OfgVYWN1slSO4s7pVOGXa2ST91slTjPGeOcV6F8Fx+z&#10;98cdU1rw/wCGYrHPhy6PkxrDExnjRmUSxFSRgbuxP3j715r+03+1Yv7L/wAW7P4Saf8ACK4vtM1L&#10;Q5NR0XWBc+XHcmMMZYAgQ4lVhjbnkuh43DM/Vc0qU+dXa9f+CbU8flNOpZNJ+S1O91jS28J6Rbye&#10;FE/s2S88RafJefY/l83dcRI+SMZynynPasf4b/tG/Eay+J+ofDaPxT4Z002N9cLfWtr4iljvtQIR&#10;jEY7cLjcFCbssxwGOF6VxvgL9pPxB8f9Fm0my8FyeG7uPybiztvE3hzV4UvJEYSKiXMNvLBHygUt&#10;M0YG4HoGI9F+F/ifWfij4wXRviR8ONDs5dPsZLvT5l1EXEkVwAMgBkBQBC2XHoO2SMfq9Wl7tTd+&#10;Z2VMdhcVTTg2+Xd26HCap8cfFX7RMsMvxI+Elizaf4RuNX8N2/iCb+0Jb6Vsf8ex28KoCCQcPllA&#10;GMMW/s+av4X+Nnhtm8U/B3RdPurWPzbXydOR7e6tGnmjSWPegeP54pAY2AZTyQMiqf8AwUF/aX+I&#10;H7HPwv0Hxb4D+HGizXd5rT2XnanFLLaxRGN2Aj2GIhjsGcMRjt0rxXwf/wAFRvjAdEtfFninwn4H&#10;/s/y83ENnYXkUikN8ygmdxnr8uPT6V0SwuJ9ndRt8zz4Y3CU6tnK/fT7j7Gs/hv4Htv3dv4O0qNf&#10;+ecemxDn8Frd0yGHSYRa2MC28e0KsMKhFHPGAOBXzt4L/wCClvwv8Q29vP4h8GazpqzIy28djp/2&#10;p5JSQEwDKh2k/jxivqjV/Cl1b+G7e5vp7rTZWt1murz7GIwiAbmOJkZUGOud2PUda5YYTFyl1+89&#10;D6/gZLT8jm9RhmuHM0ku5mGNx5z7V8i/t2waXY/GLw74ouLG6vJNP0GaBobKENIkskysncZ4UnGf&#10;fvXaeD/2kPjB8SviJe3nw1+KHgPxB4dmuZotP0VtZ06K7giwVQytuRvNP+s2RsxycYwMHvfgL+y5&#10;beLPEq+MPip4ijh8Qq0rWo1J/Ot7pvl2MQyq8bDGM5weOAM56YUcRhayk3qY1q9DFYe0UtTw74De&#10;C/il8UfjHB4dvLe+0fS7qzGpa7/aObZmt2lRSdgGWZ9+dyk4OSc4NfSXxT8TzxeH5PCUXjSbR/D9&#10;jZ/aNZm1FY9T09Ykjxt3ArKqKoyeeWJznpXt8vwIvPh14Nh1uwn1C21aY+Rb6hY3n7+yhOD5TEf6&#10;xCVz8yMBgA8gV8TePPiB8M/2lfiPr3wk8FeIfD/iL+zbryda1CIi1k1CVTxGHQJ50aMn3gCrMoOf&#10;X3acY0abrON5Pc+cqYieIlGjL4Yny/8AtDTa1+1l42in8B6aujeDLWdYNI0vQliRJpScNdtFJIi+&#10;bIcfKzfIpVc9c9p8KP2ANN+HmmTeL9S+PGv2OoKNr6S0NrFHIzKPvPDdzcAnkgHn05Fe6eG/2MtK&#10;8L2Fv4ruPh0lxJptxHJaw/a5v3To4P3T9/kcqcg8jnkV6vD+y74V1/wNM3jjS7Gx+0Iz+W0KKka4&#10;4IGARwp6/h1rH2tXE02r2/E1rLB0aqdFM8j+Ev7KctzGnim4+M+o2tjBcI93d3FrDep5gORHGjMw&#10;kkI9V4zkkDmu6+NP7RviW78CN4E1Tw3b2fhfw/DvZ59atniXrm4naRY1e4PHQdThRwBXlGv/ALWO&#10;gfCfxDb/AAe+Cep6T4yWwmlgljvGtILSzkZwXWNkjSWY56newHTkjAqt44vvj7ry+HfiV4f0q3+z&#10;yKLXSdM1Pdp7TcfvCm47mKkn5znBIIBG2poxhg4N7+ZUqNfFVEqjdux5f478VP8AEXxDY+Gvh94I&#10;t7PRZLzY2oWdxGl3qKtjO4rgImM4UZJDAt6Dlf2dfgj8N/iPe/Erw34k1xtP16a31iHw3o9vG8jT&#10;3FtYzSW1qBjOZrloUVjwPKYsOgP018MPhzoOt+PNZj1/4b6hpb+G7oRRrcWCC3luQQAFCKZJowOf&#10;lIXBGWPSs3S/D/wp/ZJuPEHjWHXLqTXPEk8japdam0YmuEkLDyIYVt0YhiSCASuGO47QSO6hifad&#10;Gefi8P7N6M8V/Z4/ZP8A2e/hXr83iT446wvibxEu5rDSdLthcaXpkxJx5xJAunXuq/u8gfM4yK6r&#10;4oeKfBmk3LX1547u9d1bcI7XSUsQv2eLOAp2tshUZOEVex4713h0F/jP8ErzxB8P9A0/S5VRvOW1&#10;sxFdRSpLh4GPIYmMiQeWRkZHzEFR5B8Lf2f9Kmi1nxDq+ozQ6tos0KWOk6lZSzR3dyRJhmKq2emN&#10;p2gllO5eh5cRmdNc0I/Et0dGDy2UqkHPRS2b2MG/0j4h+MfiDoPiD4g/bLfwjHKLm30vR4gzTGPH&#10;mJlsBmBIG5+5OBXU+IvgPe/Em8bXPhxp9vo/hi1uli+1alII9nffMxPJ6/Kq7jg4HSvbrHw4db+G&#10;Og6T8XtJt9Qj8P3dxIv2iWW0thDJ5W2E/e/dqUZgoZQWYnpnPA/Ej4nfA671GfTvDn9sX1zp48rT&#10;9P0T5tPj7HBlAEIz6ZJxnB6mqSfs05s78Rj1RvSpR+absR6F+yT8OfA8Fv4n8B3WgeNtbuG2ie9m&#10;PlQPnA2W5UCRic/NKcY/hwK2PHP7RmoWrw/D74veGdJ1K604GNdJ0uxieVecFMDKwdDzuQ815Hr3&#10;xI1NZwbjXjpcUeRHYaHM3mscf8tJ8bmODghdq8fjWPb6trQtmtdC0ZNPs5VJ/d5LN6sx4yTnvz35&#10;pzxUYRtFHmKEp6yNr4g+Lr/xBqU0ugaRb+D9NZPm0/T7p553PctK/wB36RgD61x/n6Jp8TpplhI0&#10;rMv+kSrvd24HJ6k1oSeHNSuYJLm6u4g2351k+Y8dsDiqEGjQ+WsjIzKq7Wz/AJzXFOtObubRppGN&#10;qmo3GqH7PDAW3dP4doz1+vFU49AuUJkumUHPyqtdU1oYY8W8CrwKltdOmeB9qZbruxWMpOxpyoxN&#10;O05lT5YSTtxnbWk+lMYNxZlb8auW9rNHu811X0AbP9ammktoYY4cmRv73apuyjNjshER8rNz071K&#10;RFBOYo0yVOSP8/8A16s+aSw2R7R/e29aiDxG4Z44v4vSokWhbcTSnasON3dsVaFtIh6qOPvep/Oq&#10;/nuTmRuOnyinCVUbbn5sdetZSN4mlZyxE+QzM29Pup1B/EVtaStvPnfK0fbavU8euf55rn9K84XP&#10;2hIg23qr5APv1BrY0i7W0t5rqR4UwwVQfTGcc4/T9ako0haJHOWlnaSNs7WZvLG7tyB/LHWnafbX&#10;KzLGt5IkW4hgHNUftQiKtOryMykqszEnb/ewMY6jg8n0NaWnXU1wrThxbQ9FJhLsx6eigDPqKxk2&#10;NbmpZ6KtvL5Mrscc/NgY/P8Az9Kk1TXJfC+o2rfYpHWTBkbaRld3UepqO0Dtbq5vbhmDndMcR7uP&#10;4QQCPqRxTdRs3guoYTAqltrtMW3nbnpnBrC1zqWkdDH1fxP4iv2kt1jeCMscKyH5s9/m/pxVGGHU&#10;pv3cryfN949zXTazm++WOVSsQx5kjZOPXr/IVRf7LCR9pfe3X/ZHsaZcblK10yO3uo5JYmbdz82T&#10;/wDqrTtEUhLdvkUfOwVev/1/xApiXqzyrtVThuBj/wCtVvZdAiFYCzbfuL/n1rOSNImlHrNz9mK2&#10;0bbsKuZJDux6gDj8P8gin1O5gWJrnbGpB+bu2emRjH51NpOg6pdWbXM1n9nVFBjmZhkt6HBPT9K2&#10;hoAgSG2huESP5fMVsbiT37nk9qybsbQTMO6triRVjYu237u3oPfH+frTv7Dk/wCfxv8Avk12lp4a&#10;077Rm3knm+X/AFLIFzgc9DnHXHT0zUv2LTv+ftv+/o/xrF1eU35D4+ufF+p6ZpVpbtFHdyKzpNcX&#10;UO9ZcY6HqcDrnn1qOx8UaDqWZtS8PNbuxwzWM3A9wjcZ49qseOLuXXrKxsba3WNbMSbYxwFDbeB+&#10;VcnEZrV/KlO1u67q/UEfmB0mvjw/ceHr17DX23Lbttt7q3wW46AjjNekfsxfsxeKv2oXmt/D3j7w&#10;j4d+xWaSyHxVrD2vmrnB2bY3BIx0yDggjNeMahO7WU0asfmjPP4Vdsb2SC3t2jkZWWFSuxsY+UdD&#10;TuB64/wNvPBmq3uk6j8WPAJaO4Kc+Lrdc7NwJBJwQccHj7y5xmussP2afDvjfSEisPiB4Fn1C3UL&#10;dTWvja1B3EjbnL4/iHSvF9A8SajLE0V5Ol1GrDb9qUPj8x/WtC5T4ay28SzsbW4/j+zqy5P45FQ1&#10;cD1bTvgR8cfB1lcafonxA8E3kM+6OTTtQ8WWMhT5HztZn+U4RuAQPl6VV+FPhIfArXtL8N/EG2s7&#10;hbzUhPbXei6pFqH71JAGVlVyR93gx5OeCOBjyWWXTCPKs/F4Zd3+rvom/muf5VN4S06aTxvo7wRx&#10;ytHq9qS1rIGBHnLzwcgfgKwrR/dP0NqSXtEvNH3R+0Pa+HfF/jPRz4u+H9lrFi2iz3cMF1rv9k3c&#10;DKytuBMiPIu0ndEQQpAPJzin8WU8IfFT4T+F4NJ8JR6loVztRk0exe9OnqkJARPszpgB0EZIOMDG&#10;McVV/a/0/RNW8a6Tpca3H26bRblZHOt2FjGYPMUY33at825sgJgkZySBgZHiHRNHTwzoenXvh1tV&#10;vdYlW/1vWB4bj1eOJNkpREMO2KXY3ycEnaScckn4OHLyxkfUSb5pI9h+ENhb6X4MsdLtrKa1it0e&#10;OOG40trORAGP3onJIPfJJLZz3rzH9ovWtR8G6f4t8WaZr09i0dx4almuLSZkkjg+1ypJkqQ21lBB&#10;HQgkHOSK9E+CGmQaN8PbO1itVhiV5vKjXR/sGF8w/wDLD+D+oOe9QwzWdx8TdatpEV92g6bJJGyg&#10;qV829XpjnpXBTly1pN6noSpudGKPH/if+1b4Fm0P4g2Xhj4qQgNodv8A8IyLOTy3ExgbzBGyqGDb&#10;8H2NeuTeENP+Ifw/8NweKUjult1s726hvLcTJcyfZyCHWTOeXJyecitJ/DHhlX8weG9PDLghls4/&#10;z6VqDC2hZhlfl7U6uJpytyK1gp4aUW+d3/r1Mnwl4G0bwKmrQeHrC3tbXUr8Xa2drbLDFCwgSMhV&#10;XA58sMT3Jr5r/b1M2mfEzwj4gTA8yxki3c5LRzK35fP+pr6q83/RGO5Rlc/hjpXz5/wUA0CW7+He&#10;keJIwA2na4sbNt5CyIw69hlR+JFehkteUcwg310OXNKMfqMrLbU+UbjXZp555C/LSsTz71v/AA01&#10;m4g03xIYWXbJ4ZvB8yg9JIWzz9K4dp2MjD/pof510Xw2gvtQstcsdPhklmm0O6WGONCzO26P5Vx3&#10;xk49BX3x8WetfsqeI7VdM124s41huGlhLQq3VkUspX3LKPl7flX7w/8ABOH4m+G9R/4J4+Nr/wDt&#10;OIrY6xqSTtuHyblQL+Zr+fv9ju5kXxvLp3lPiO+3XCMvJKxSDaQeQA2OM5z+VfbP7Gf7Tfijwz8O&#10;L7wb/ZVnqGl6f4n1C2ksLhZVV4zM0wXMci5wZMgkcEenFctWXJJ3OmmuaNj3y81Yaj4wDxH9z9qJ&#10;Bx94ev0/WvrH9gUhbL4zKowV020b/wAkhX57eDPFGoeHtSuvFvinx/dXGn/2hJctDcK0kdpEekMe&#10;SzqoYjHXjjFfcX/BM/4i+G/Gnh341a9oGpreWi6PbHzI8rnbaYPBA7ipwr5o38x1I2k/Q+c/ilq/&#10;k/tSSaOdbKxv4ks7hLVo2K71uT8wI6E7se/Gegr6c/b28V6ro/7UC6bpOnTyyLbwXUf2bzGbKwj7&#10;yoCWQc5U/LjrXxr8VfEsl9+1k162jXVq39qWuy3utm8YuQedjMOe3PXr7e4f8FaviN470D9p6E+E&#10;fDmrR3z2dmLOSzuEimLtEowrbwByf8iuirg5Y6nOnF263vbZndltbB4fFQlik+XVaX3a00Wpwf7Y&#10;PwU8Ff8ABSb9l/Tfhzp/hS2k8YaPeSXMOoTa0LeawlIwTAHRkaNgBuRnVXO07lYAj8J/iJ4V8f8A&#10;wN+LF74M8T2994f13Q9Uw2AYZrWeM4Dgg5HIByD7jqM/sZa/tZXvgW3utY+P/wAbbO61fSSHtdDs&#10;Imu9QjbdHuhacjYxYIUZPnUDkMGHHin7Tfwb+Fv/AAVR8BX3xI+E0Mmg/ELw6GLQ6pCkcl1Dg+Wk&#10;2x2XY2MLICxU8EEAYwp/WKdP96rx25icfRwvtmsM3bs01b7zyT9nz/gondeNNXPjbxl8B9TvPGFr&#10;PG+r+KPCrG0W8kRVjPn22w2+WjGG2GHcx3YBLbvXP+Cg3gN/2iP2Ev8Ahfnw7S8jk0Pytf0t5F8m&#10;fT2B23VpMCcfdBIClgzRL6ivIv8AgnF8HviXY6Hqfi6/+Lvi7Q9b0PxFPpWs+G5WgmtW8tV+SWG4&#10;jfJOSOxA6Y619g6z8UvBmn6DrPw+g+FKW1vq14b3VI7HTbh7WSaZdrlIwTGisAd0agINxOBkmuCO&#10;dUcHWnQb93sbRyTFYqlGrFK787H5h/Db/gpH+3b8ONV0PQbn9oDbo91BFdxSXGj2U5WHceDMbcy5&#10;GCpy/wAuME8V+gXwB+Knw+tvFuleLr+Dwuniq4d1v7OTQ7bTry+a5iZfnkjj8xQwfkgtk+vFeAH/&#10;AIJS/AzW7ybWdL8beMbG1mmlaDT/ADIY1gR2yYgGh3be3JJI7nmu2tbbwt+yPr0ek+FrK9uLbU9U&#10;h8u2kuUYRkxdF8yJ/nJjbao25zjcPujzMbjsPi5JUN7p7HrYTJMRSpSnWdlbo9zO/wCC2XjPx38T&#10;f2X/AArZa18MNN0eGP4jJBpMmmzIUm/0adRGAFBBO5T789COfHv2Sv2T/GXiy60HwJ4n+EDWzLHH&#10;Nq19JdxqxjumDQSQn5vJYpkg7CT8wGB09e/aA/aT8E/GvwZ4h+EvxA/Zt1DULXwX4tDadfHU5I5J&#10;bgTSReejKihSP7mWHzYx68x4R8YP4J8VxxaH8O/Gl5Hq/heyuNQa68SzSQqsdmTHHkIHVowu0FSp&#10;ByFU7lr05YuMqKi10/rqefRwMoVOZd/yPoPSv+Ce3w40PVtN8SeDWutWvNH16EahFr+pxWscciBJ&#10;IxuWF2mjPmRhhlCcnuK5T/gox+19+1b4e+EGrfA3Xvh1aaFpvji7XQbLxVYa5HLLJDKD5tv5ONyt&#10;JGHQbc8Ocnmnfsg+H4tQ05vjisviqyvtdjkSbSNY8QXdxDGu9drGOYL+8wi/Ng8dCa2/2u/hj4L+&#10;LPgvT9Q8d+FrnVJPD85fR7e3uhE0LyMvmSAEFc4UDJBOBgEVy4fH0lX9lGLudmKwOMrUfrFSSaX5&#10;fgfBvgL9g3xDc6poPiv4VeJtD/tK13STWmueJUtnkkyAgj2jggEscsCewGOf0i/YW/Zb+Kfwo167&#10;+Lnxg+Kusa1bxRL/AGVokutSzWsl3jG/95IykJ0Bx1+leC+L/wBiH4reKvhRN45+CfiO20i8sYWv&#10;5m8VXUcMv2VSqsY5djBAUB2kldudxIxx3tj/AMFe/hbF8GLPwJ4Z+GXiTSfFVhZwadFFZXVve2jK&#10;QUe5STzMu4+9h0BLMCC3IHfKnW5lKpZnm1MU/q7pYdWu9b/oxn/BVX/goP4uj0q8/ZH/AGd7+Gbx&#10;Tq0bW/jLVbe6Ef8AZMLKM2kcm7BkcMd5G3Yo7knZ8Yfsp/CPWNM1BdP061vJde1iZIdLk8jy4V5I&#10;d1eN2LMD0BCqeTuBGD7RpHwU+EnxHvbrx54b8Q6vY3UCNqPiXVL+xvo2JMaL5eYikJkdy52nbuwp&#10;z9411XwI8b+OfgRpc+rJomi+LIdcuF+y3V5fsuqxwjgIkUcTwpEuOctvJ79q1qOThroZ0K/1fZXZ&#10;7jFN8V/2fvg7v1zUdN8RTaJZtPfX3ifxQthHBz83zNA+8AkAeY/y5CqSevzH48/bQ8W/GuGKw1fR&#10;rr+xdV0+SeHQdDm8ySYJN5bNdSFN5jYhmSONOVGTnitn9ofX/H/xP8YyeG/jB4Cf+w7fAtfDtgzz&#10;WW8/cnlkRSJZNzKFzkbsbV5Oe+0r4EeI9O8BaJrXgDQG8MzW6styqQmC4v4HLHfKwCtuUlVRW4AB&#10;yBgVz1Y1JUXyrc3weKo08Rz1N1tpdfieG/DvxJ4RtPFUemeE/wBn68uNQSTMdsmr6hndgbsxTRLG&#10;cDHUbRwcjAI+jNA+EnhawW4+I/xO+H+l2ki2onubi5nWZLGFMcSfMVBAAz24OSepueCtX+HXwziu&#10;9N8DeE5rfxPcR+bdWOoANeXTYBLmZWbcvzA/KScMOB1rwn43/Dr4mftg6+tj4i+IOp2uj2V+i3Ph&#10;/QIRNHCCzcMjBBvwpO6WUgEcA9op4aXKddbGVMRJzWiKfxu/4KJaJp10fBn7KWlya7fzSET+KNTV&#10;2sYXIbCwoQTM52nAAC9NobkDzL4e/su/Gr4i/FbTfil8UfHl5eazeQx399Dq0E6LHIwVhbSCKNlh&#10;2mRWEe0IADnAzj6p8FfBD4EfBDwdouu+NtI0PQX0u1ETzRzqssxUcb7hkDyyEckLjJOBkACuV+KP&#10;7eXhzRLe48M/APwT5i+TsbWdSjNvb78/eSMEtJ3PzKoJ9jWsK3Joo2POrU4zkrSuOsL7xn4Svr7T&#10;/EPjixstBs7cR6gtrJFDHMysGRwZIlYOmdodNrfe5IJFcv4l/ar8NaSpsfh3aXevxnPmvfRxpZo3&#10;Yg7fm568DP6jxbxn458S/EXVm1jx3r9zrF5x5aSKI4IvZYkwv51Snivrm1WKc7Y93yrgccegrN8v&#10;M5JavyL95xS6I2vGfxA1nx2zzeM/EDXCq37vTNPj8m1jXsuBy2PU9epyeaw7ex1bWlaLRrUpbqAq&#10;iM+WgIHTkc/SrGl6PGkm8iNu6+Y3H1rptPmhtEE8typ2r8vy/Kcis5VJPVijBGSnw7NsjTXrLJ/E&#10;F3dBnjmnT/ZYoltHmWNV+XarZ+WrXiLxZbPb7I7gcrwsan15z2/z2rlZL+aeUsG25blu9Ytm0Ujo&#10;be50u33LE6t8uNoX9e9RR3lvNDuhjXp+XtWXZ3ESMQU3nHrTo9QeBWjSFRu5+Ue1Tcew+S2S4bA4&#10;7nJ4qKHVZUtZrWFGXd97aw60xtQnA4tcdB83aqy+cSUQZ3cH0HvR5FDYp4oAFkbk5GKVrgOcL29f&#10;8KYsLKcSbd1SwxxoMk57UgGL5shLA/MepqYQNu5Pf06UCTY3Hy043IWYthSd3WobLjsEVuwbYnU8&#10;cVJBYrndnP8AwLkVJZsPO3yO2B029q0YI9P83LT4UtlmWPp71nI1Rc0bQ9R1LTZLu3t2aKH/AF03&#10;Chc9Mseg9e3rUBimF5JDcWaxnoNswZf++l7fnmtTS49FkhWweEyfMWZpGKq5zwCAfp0/wp+oabYN&#10;qrRaYq28fkxlY4WyCcnJ5Iz+dZ/EVzEFml5YO0qR/M0Y8wYC4HYgf4EfritLRYhbw5t0jj/iaRgW&#10;Ynnjcclc+3XHesW6ms1tGmlkZgoCttU888fn+tXvCuq3mqwl7CxlDRcZViA3B6jvjmplHQcZG8qy&#10;fYVuIrVljDFsZKkZPUk8n9KXUpr3V4o2s7oKqjHyuuW/HOT+NBW6vrdbaYyQRrkbd359R/8AXpdP&#10;uHjmFppqx/KM5dfnJx+H+fWuc6YmXFouq6lc7RcNHIDg/Kf8/rViTwpPFIqfaQ245Z/L7k9P8mrF&#10;7dayhVbWOUb+ZHjToM9+KdDZavqM+PNfcp528leeKDVOxctfD62lwl1diGPCjazLuPbt0rUs4Vk1&#10;GO3sIxMzY2lo2GWOeOuKyTBfzXCNdXsgzJ8xEh47dD3/AErU0GwvdM1dLya53bZFk2ysQAe2evOO&#10;axkXFneaV4U1ZbOb/iQPuj3Fv9CVlK49eQe/UZ+tSafoGq3hW8fSEjMYH7yaZVXKjIHZQO2Mc5pt&#10;j4llaDyLm98tGYt5iNuMoOMAbjgfnzzWzpN5BKh8mzF0qpsDcnHcEYI9emfwrmlzHVEzJbSTUbhW&#10;k/dMzkSMoKqufptz3GOR2xUn/CL6Z62f/grT/wCNVJdXGqySeRYaDdMyrhvM4UnPA46fmKbs8Yf9&#10;C3pf/gVP/wDF1Hu9TXmR8Z+O9M07QFt7nSddgvI7rflra4WRUK444Hv6muTk+y3T+ZJbbtwHO49f&#10;zrS1y90u/ihSz0/y5osh5V4Eq4GMrk7W65wcHI6ciqNvZyvHnH8Vfqx+YFa+jszaTYhKt5Z5EnTi&#10;ks2hm06CWQzM32deVbHb3FaCaSsse1kDKwwc9/arC6TbpHtWNQqDG1RgD2quURJ4QgimMm5eAQds&#10;gyGOOhxXSReG5pTDfWOhw3AjhkjKNdFS+7cPwA3Z7578cCh4Vs/Jt51C8LIP5UxPFF/pfiCSxk1M&#10;wwRthBJnaOKyluMz7zwxrlhcfZZvD82c/eWDcufqMj9a1PBvgbxHP4q0fU1s7eGGHVLeRpZ5FTaB&#10;KpPU8dK6DT/E17JHJc2t9BdRxplhCynoPYim+F/HzeJ4ftsOisrWtwrIw/hYcq/oCO3PWonHmg13&#10;RUJcsk+x96+PfhHpnjvX5dQ1nxZqzDyc2ts1np8sVvnhhH51o7AHAJ+bP8q5nUPhtrvhTx1aa/oP&#10;huy8TWo8Nx6UttqE8VvPaIrPu8vEYi2SK+HUKv3Fxxwfknxv+018YI7iEN8afFWm3HlkR+TqBUOu&#10;e+M55qh4f/af/aKNkuPjl4juDuY+ZJflia+V/sHF83xr01Pov7VwrjrFn3l8G/C+oeEPAsPh7VII&#10;ImguLiSO2tpC0drHJM8iwITg7UD7RwBheABwI/8AhGNWh+I+peLj5f2G70Gyso/n+bzo57l247Db&#10;KuD359K+LfAn7T/7WLeDY9RT4x65L5s0hhWa6EhKgHruI2gtkDP5cjNPxH+1l+1Uj+RdfFHVoVDD&#10;b5e9N3Ttg/zrH/VvFczfOtfJmv8AbeHVlyvQ+9ZAUbfGGx06elLG0gtCMfdCn+Vfnff/ALTX7TsI&#10;knv/AI2eKIEjXdMwkb5VPQnA4696l0j9sf40snlXPx01qZAuctGc4+qlf1zWf+rWI/nQ/wC36P8A&#10;Kz9DGRwrI6feX5fyrzb9qHQG8SfA/wATaaIy0kNmt1Eo9YpEk/LCnP418kv+1B8d2jWfT/jb4i8m&#10;VTsaS66844BOR+YrJ1P9of8AaAvLaTRtW+OGq6ja6hDJFeWv9pBvkyVKMoyfmGTz1FdGHyDEUK0Z&#10;860aZjXzqjVoyhyvVWOGuZT58qk8hyP1qXQ73VbC9g1LSNdbT5oZZAsy3QiPOOMkgfr3qS70XUNz&#10;z+SdrMfmxxn+X61j6xFNa2sC3CMuJ5Dnb2wtfVnzZ9EfAfx94w8UeIrj/hJNXttQ+z2u2O6sY45L&#10;lBlAFaSLLbcA4BwK9E/Zw1Wc2HiIqdWXb4qvARaq/OQnJwDzXiH7FU7L4k1koW3bYQf1r3T9ma6P&#10;l+K0jlPy+MLor9CkdcOIqWvfyOulHY9R0rxBrv2pTpkevoxYmRpLWReQOCP3OCQfxra+B/7cvxa+&#10;BnxS8afD7QNd8oeMVsdPvFm4lCNBwy/L94YxgBT83XjFGi30m0Fm/LvXj37Qtj4A0342eE/FWj+J&#10;M+Ip9Ttl1qwkm5jiG4Quq7OBheTuPOOOcjLC1nzWsXUpcvvH2R8UdQ8CSeJ9F8XSNbwapN4ksGj1&#10;S4m8qO7tGuM/KXwshHB+XJAPOMjPsf8AwWC1e2vP2gZrSzDTMmk2pbyhu6xDAOPwr8P7z4zfEeLR&#10;7Pwi3jLUW02yvlu7LT5rp2ihmC4DKpPynB7cV94fBn4veLviF8K4/FHjHxVfXN1/aVgJ7yeWeSST&#10;EfClkcN27kjjkHpXRj5So5ZWrx+yl+LselkOOWCzqjNx5t9H6HcfCTXP2cdK8KXkfxl8Aa9qmsz6&#10;qyQS2czpDBZ+UmGwCCzh/MJ9tnYGuF8B/Fvxb8HrzUNa8P6VHLHcQqssd9bsUbaTtzggjG49CP6V&#10;61468Uz20N4NG1KS3uLaYRTPHGjEMfKO1fMZVJw6nJPGeh4rmv2l/H2n6T8HNY0+KZvtDNaxzo6F&#10;cCSQNwehPycgE18Bh88xGMxFKi46N23f4n6Zjs6wn1PEOVFPmT3d7O2llbQ8U/aA8S/FP4t39/8A&#10;E79l/V18M+NTpkQ1vSbWFJY9TWPaiyMrg5K8xq55ClV3DADTfsH+IP2o/ixo0/jn4h2d9dQ2OpT6&#10;ZeWOs2NtbslxFtV98aFJEKk8g4PGOetenf8ABMTxL+y3dfEHxNaftE6tYWN5qGmQ2ehXE9xJbtKr&#10;y5lh82MjKkpC21yVyoOOpp3x28W+If2UdR8VfFr9mG80b4oeEbeyh1HXNBTUltZ/JkTMV3HJ5bZm&#10;WMFJIgpJEakhSpFfV59kOZ5hl0v7KpJ1o2et7NLe7727n5Pg82eGrKNapaL6efkjqf23Ph38QtY+&#10;A6237H9/Y6b46gvrd/mvECXUYBE0ai4BUZLZBOCNmOc187fsefEz9q/4O+M9fuv2yPhxo3ijSfEF&#10;ibGC6ttctY59LnT7k0bREjCbmJRgQwPBXAJ+nfgh+0D8DPjt4D0L4n+EoH0/+0o4pLxbqT7Q1tkB&#10;pYwQF+Zc7QT1PIBFfNXizWvj74o+KV14J8RfAfw7q3g0amotvEGj+MCs0VqzAiTypssyp8xCKI8v&#10;kg88/JYfHcVYmulj6FGCiknayei7dz6ChR5OXlnOSfm2je/aZv8A4ga/b2uu/ATxbqUWoaWqutnp&#10;95bpb3jeYpMUyOvJKchgwAAOQdwx3X7PHxF8Gakdbt/iBpF5HDcatH/Zv2zxIs0+mqsSCSGV4mCH&#10;94HOBwAwG3IrxX4za0PBdlNZfBvTfCup+Ko2hub/AE7xFIYVCljH5oZm652gAcknjOTXQfA3Uvgj&#10;4r8H6SNA1DT1168h+1+JNL0lS0cM5RRKIi+N481ZBkfwqueteuqslSU7R0OidKLqOknLU4T4haL/&#10;AMFCdXt1gT45eHQ+WnK+G7OSCZ5CD/oyFc+YOmMg5JA9Sed+Ang3x/8AEb4i6vbftRXvjXTm0+0i&#10;08ad42W5tXjlm3s06JIkWEKwEcA7iVySMY+g4U8aaD49sNQ8H/DnR73T4JEk3alqEouN6noIokAP&#10;ABHz4H4c+W/tgftsyfBn40ap4dlsdtv45uni166eOOaW1KKeUQNuLb5CuGxtxt3DG4etltSpUi5J&#10;Rv5Hj5lTVG0bt+p1v7Vt78bfHH7H2q6F8NPGFnDpGk6lHpOu6fp1jLLcXunj5IzxKojieX5SQgyd&#10;qlsN83yP8C/2bNeT4yXOj/FrQrhdP0NvNuIdFkEs1+Y3+aNY03MU9ZDtUZDZcfKfpv8AZ7074k+K&#10;9F8U/F7xN48g8i7Zbfw7pulC3t4EhEcTybneEpI5kZU2ur7ACSWJzXzb8GP2iPiXJ8dPFXj7xn42&#10;tkmbztOVNFvtPuFjIwIooxuTKknmSNcM2SBnpWV/2pRlUWKmnq2rdF2+R5tSNKVnE968PfAnwhqk&#10;qaxa6vqM/hyS1n1nUvDuj3SiSyt1mhDjdJnzJAkiArkH5G6bMVT+Kvww8HaRpeo2Pw91WxuPOsrO&#10;d7zUgrLeCdEiZoULM0UyxqjNHk7SM7iFCnxv4xaFJ8MLKz8c/wDCzr7wjHdamzahp/8AajXELlm3&#10;FvsmZFnc7S2wkcAFvb0Q/BXR/wBps3fhuz+LF54Y1BdHa/OqXMckJ1psqxQJEn3iJFbaoQbXXk9u&#10;evl+OrY2VWpWapvaKX4v/gHoYLFYfDpWgm+tyno/xI+F/wADvHLW/wALY7lfGC6fLbra290k4WUq&#10;cpIZgVgLNx0U4bG71k8PftF/HfXbKbxh8YtT1jR7e1vorVtJ0W5QRyL5bmWUjYd4LeWFJZgMNhgd&#10;tQ6J8CvhF+z/AKTJ4d8d3umnUPtDSGeysZDeTIVQbCWAZI8oX4UHLnLDgDO1/wCP7ppzeFfA2lxW&#10;mnKrBWuIVmlJPU/N8q5993TNenKcY00kzCk6ccVz1Ic0b6q9j3vwBqvhjSNBf4w/F/xTptnHcGOX&#10;R5NSUQ3xgCbY1ZRkyOEJA2ozBWOMCvOvih+2bd2FveaP8G/DNpoa3Vw8t1q19MbiSUt1ZYyiEuf7&#10;7j/gPevC7m+vtau/tF7cM7bfmlkcu2PQZ6D2GBUDWNvFuDsT2+fk1HtJctkTL3pPl0XYteJPF+ue&#10;PNa/4SfxTqM+pXgyIbrUG3GMdxGMBYwfRQM1QklkmBNwzMG+9Sma2VWB3cKdo296o+bPNJ88vVcY&#10;FZtdy4qxrafGGtt0e1F3Y3HgfmanutStIldLPDBe/r+fWqFpbPMqxxkt/smrUmnMkLPEg/2qzkaE&#10;dpqTiTaxHzdPlHWryCa9JEu47ePmb/OKq2GmOXVpB95uK6XT9MgnEcSfK27Lnb1HFc7kVynO3uiu&#10;x2QW23/a59agXQrhU+aBsg8e5rtNSstPsH8uzYzR+WDJuUj5skY6/SsaWN5WwB8ucLUcxSVjKs9L&#10;mCtIF3djt60yWz27kEfoR3rYsIpLctDgnzDUFrp17vkW4UKRyvzZpXC1zHa2uXRVSI7gPmYn73+F&#10;SQwIbXHlMsix7WXzBhjzzjH+cVp3Fh5DgGZtzr93b3qgto7RyZc5UenNAGbLZz/bSEg/hzuYVMmn&#10;3WwMZefp+tPXUI1KlpG9NoXJNTyTlY1P3csF2tjcOehHbpQwK32RS3lM7NtbA96W5siJOYNhzgqB&#10;7dasWZkuXkxAw2Y27cj/AAzVq405A7fvdp7/ADE5qLFRZnwrJGMBT6ZHarMMCxp/qS2/J3MelTpZ&#10;wRhX83dng+9aNpp1rcQ75Qyq33Wx0/UVMtjSLLnhuNY4xHA8VuR8zSMx5wM9v8+nQ1amaOLUi2oy&#10;qsk1uoWSSeKMnJbjD9Tz65x+BrR8PeC2jPnLeRlGUASZPPuODjH1qx4q8MXUGurbaYssge1Bk+bd&#10;/E3zFSh4/Hgn3rKO5RlzwadqEa2jRRqqKWJtbN/mx1IA3dcdSQAKueG3sdK1Vra2vLmO3uW/eqYS&#10;CTnoDg4Jx1x/Km3HhK9upYrm3vNvmKyssMSryASRjgZA54xmoP7Ih82K+TU5gyPtZY8ZA9Rz1Pv0&#10;/SlIIGrOmmx3MqQ/N5bZ3Fhz/LJpRq8KL5c0TMN2VDPgE+3GfzJqzrcUF5/xMbPSb5hIgJ85TwRw&#10;TkDHX/I7VZND1QwG5g0iSRmj3bdhbPfoPb2rCR1xGvrDzDMUZ3Y+Ysu7n19ajl1O+eDy2LHcmBnt&#10;z24qeLQ/E+0TLarH6iTAGPpVm28PatKiyzahCpbO5eDj64HrWdzVXMmym1AymOFG+YfMq9ScfQ1u&#10;eHbfVoLq183aq7/ndvu7fT1qxp/hGewDXKaus0jLn5xtVRnk59KmWwu0s3Ml/ujkIC/vCQoyeMBc&#10;UW0K+E6rw1b6ZPrHmLqUix7g0nkQ7WOeuC2c9uoPp9Oi1HxB4WtJ91s2qqqcpcLany+R0PGT+Brn&#10;/DukSCwifRZFmYRru+0RtuAP3mwVI6dOfyrWXwzb6hJE0ukTXCvJmNvN2AY6kgn17Y/wrGVM2jJs&#10;LnxBossazazYtNHkMPmEjS89m58s/UNiqv8Awmfg/wD6J7N/4GRf/I9bF54dtYEjWVmULy3lOAAM&#10;Z5IHzcfh+VZn9g+Ff+fuT/wIb/Gs/ZI05mfEI08NbLcEdZMD8MVYsrT5VUqPrWpfaU+n2sdrKfmW&#10;RgwVsgHj/OaZp1ioizkfe4GOlfqh+bjY7JAM4zSSWvG4D9KupCYzyuetJJEXTBXFAMk8LKWMxPHz&#10;AdPrzWvqHwxstXsE1v7VJHJIpLKVG3+hqh4Wiy1wu7HzqfpnPNd9bIx8PWsTLhTHx9cmsam4WPKL&#10;7wHPZyFvtUbfWM03T7nRNDZmlt76zl/ik0uf5X/3kbGfwI712niKyKK04U/NwOK4rXIt25tm3AOT&#10;is0BjfEfVtO1vU7STTdXluljtykhkjZSh3dMkA/z+tXvBsQj0yMyKGCsx2+vJrnvsWZ/OI4Zv8K6&#10;zwvbkWCoenzc46VQ0riRXWtaX4E0240We4jkWeT7QYuQBgbR9MEdc8mnp8UdesrEPDtuJtwV4ZYT&#10;07nj+n8q9v8A2PvgpZfEfwbrV3rWsaTizVyv2sjyYQtqZx5hKnDP5floB1d0GRmuF+K3w78K6fOt&#10;xpmkR2sjDcxhyv8A+r8BUvcbictrfjmxudFmi1HS4ZraVB50MchG/p7151qtxo6agsnhyOS1jdSD&#10;BNIzAD2OCfzre8T3+pRW76e8/mRviPMwBbHXrjOeOuax7XTVeTzWVc7OMiiJJvaPp0uoaJZvLq8c&#10;P7th5bj5vvtg44qb/hCta023h8SvYyvZyTmBrxYT5Sy4yI93Qttwce341XuNBuLnS9Puwq+TEhG0&#10;PtbcJGORwexr1zUbOF/2HPD8tuSzJ8UL5f3i4Yf6DB3BPHtVAeLy6rNaahcC3uGhbzmGVYjvUr+L&#10;NWito03LdIzMPLmhDYwB1brjnsR0NV9R0uf+1bhZRtYTPuUp8wOarX866VpCokTM000i71faVwF/&#10;xoA7v4R+INXttSvLrwz4y0/wvcNGu6a5KtHKfpIjjr/9avSfgb8YNT8A2Gtf21Np+qGbW5pbi4XU&#10;IrVpmCoC8asQrKcZ4A6/SvJv2f4PFt1r3/FOgtcSzJHKzW8T7Y8rk4kznv8Al7V9B/AX4d6jq9x4&#10;ljg8Wtata+I5opj/AGXbP5pAGGIdDt+gwK48QqdnzHRR5rqx3HgL9rf4Ra2PJ1PXpNJmVipW9XfG&#10;cdxJFuXGP72K8q+OGqeFfHnxk1XxfpPxB0u3tLVrBLW+k8+WKdhExZFMEUjBw394AYXrzXtkfwG1&#10;DVdMbT9Q+IHnW8o2zRyeHrFldfQjyv1r5u/aV+G1t8MPibdeHtK1ASx3Flb3MjLYQwqSQy4CRqFX&#10;hRyOTz64rlw/sfae6dE3O2o2w/Zw8I+KbiNbP9sj4U2u48HUptbt9p992mAV9pfCb4TxeAvhTY+G&#10;9G+KXhXxot5eWrvdeD9WleOFkjOA5mjiIBIyVCsdoJCk8V+dfiDW4pLuMv4c03zOAuyJ1X64D9f/&#10;AK9fcH7P2hAfB260jTlBb+1LIJJBps1wqMIWPmbYju445zj161pm0ZSyHEcvaP8A6UhZfaOa0r93&#10;+R6345ltf+Ei1u31S+hWzkvrdLyPVIXeEqzRBCBuVVBYqu7PBjyeMVi/tZ6Q158IfEd1FCu+ytbO&#10;8G0k/dkVcYycfKxPAxgcnmuu+I/gK5W4vdV8P6NcX19qRgeeOS8KKfLnhb5WcMIjtDkYHUevNWfi&#10;P8M9H1j4e+KA1vLHdat4XaynZZN21UjbaAv3cgnqAM1+V4P2lHF0p2ejXTzPuMVGFTDyj3R8P/Ar&#10;UfDeqfGfwpZeLPEUOk6bL4gtF1DUrh9sdtD5qlnYkjgAc1+wHxl8JeANW+B1h+zjoHxEtrDxrrfh&#10;u1k0G1gtYbue2VUTfdtFMGVYQobLMBkHau5iBX4T6lcyLp80UbMriMgBh0P/AOuvRvhf+3H8f5P2&#10;vfGnx8g16807WtUml06e2En7y1sEmVEs0cg7NiRImQAflJ7kV/SfDmPo4WnKNS9pNH4rnWSyzTHY&#10;ebqOMabvpu9dD70+F3/BJW4/Zf8AEMuu+DPj5eLpfiSZ7rUvC6aPCtgbraFZo9waWJQx+Xaw4AU8&#10;ACs7WvCGm+cF0TxrZrIkjAiGCJ8lDz/C3QA9D27V5PY/8FMvjQNU03wb8P8AQL2ObWtas7fVdY1/&#10;xBcazcCPfsH2aGXbDBIVYhmVMOQpIG0Y8m/4JXfFzVLr48eLvh5efDS21CbWfE2oXkOqX0TldPd0&#10;Jkt5ZGSQRQskTA7ULElg2FOR4PGnD2T4qjDE4H3J3alu0+q+aP0PJ82qYN/V3766dNz2b4mfCW2v&#10;fGVhr+m+Imdry1ki1CS3sWBYYDoC0VtKzjeDkEqoUseTWR8BvC3haw1rULfTviO0kcdxJ5cck9wj&#10;EZkBBiltYEHdsDcygL821vm+tpPGGnfDXxRfXnifxlb6I0+uXUGo6pb2Ucdq6CJl8uJhExmQNkbS&#10;TtK4ycgD5U/b8+C1h8WvjH8NrPwdr0MXlfDLTLib+yrz7FcN5kk6NIsZ2mTLiLLnhQyhhypH5q8D&#10;KFNxnJqyPpK2KjRrRm49f0KP7W1/baL4C0/S9H+L9z4evLrXolGsW9is62ohPmMZFLq208LhVlZm&#10;IXYc187+N/2M/hH8RG1Dx98S/j/46m1q2RoZrjVvDggjimA3Rr5cSSbYipDEggA5HXmuq/aeT4c6&#10;F8Efhh+xhoXjK40/xVovjq/1C80vxRpG9E85oni3lh5Uwch12Esp6Fepruvhj4Fe8/Z++MHxF1fx&#10;PpHiW/8ABMVr9m1Dw/4plvIdOt5ZDHMv2WeRolJjUKsedn8II2Yr08PTrYTDxVGW6vseBja9PGYi&#10;UpryWp5T4l8A2en/AAS1D4ZaL+2V4sv7HQtBe7n0Gx8KuCIo4NxQS+QHEW0AbiwUZ+bvj5K8Aa54&#10;I8H+M7XX/A2q+KLG5KiK1uI7S1mlG8AEBWIXJPTnIz17194fHrX4re08SasNQ02S41TwTfW7r4b0&#10;OGC1tUawnBilEUo2ltrEfKVBMe35QoH5wafJMkFveRTNHKiq6vGcFWABBGOhB7ivUyurVrRk5vr2&#10;seVjKcKTSie5eKP2ar7xNfzeLNZ8c+J1vLW8ntryHxFpscV1b3MMzQyxlVldV2vGV4I5XoOK96Tx&#10;X8X/ABz4Ig8J+H/iFb+F7WysYLaW40HS8XlzbxIESNppXdhhV6qQevY4ry34OeJde8S/BxdT8Qa9&#10;dahfXl1dXF3d310801xK95K8kjuxLOzMSzMckkkmvUPhz/o2lM7Fv3sG3ntgj/GuLEYqtGo432Oi&#10;jRpuKdjl7/4cz3M32u81+eZmYMzTMSzse59asf8ACAt9n8pZo13HLYXg11F1YoZkcyrt8xdw/A1K&#10;BDG7W/mI238xWEZyb1N+SKOI/wCELurddkEvXjikPgXUGk/euPvYztzXf2+lWzmMu+VZv4a1ZvD4&#10;KB4R+78sMufqP6V1U3dlWieUXngSSBtrt0BBxVMeF4reXy3J3dOleia7ayQu4MONv8TVz+pWEz3C&#10;sibc8hivHSvSjhvaRuZOSgYtvpEdmzK/3vUrjipG0+MRbS33ui1oXdmZZY3MxOVwxYYBOahjtJQC&#10;oXhWx15Fc9TC62F7WJXtLRRJ+8ZvlXC7vpWhBsU7reOXaFGCfr7Va0axEiN5kS5YHG7qf85roLDw&#10;ndf2fGWs3XzI13Kqj92Oe/PP69a4atH2bszWNTmWhy8m9V84huTjHb6VYsPD888Rupo/L24K7u+e&#10;/T/P612k3g+2meNYbWRoUkVZJivlgk9gvAPGDWhB4OtZdV+zx3E8kaR43ZDBmOeB7AY9xXPKBXMc&#10;fH4Miv5kjgk/2pCGGR9OBWb/AMI4sV5dILxW5IAVuB09Tnp/n09Et9Fu/Dd01zaasF3KY5LdSFJT&#10;jIz3Bz0wKo2nhe9vb24ummLBWjCnzDiAHI24w2OQfQj0qY0xc557qGjAXKxbwxC/wqelY9t4fvVN&#10;xN5UjI8hBCxknIGe3+ea9i8b+BkbVY4pILeFpId6pCw2jpjkKMHrzgcmsm18LyWdpdRJE3nGQRxt&#10;tVxnPT3BBquQXMeZw+GDa36x3FtKpy/3lVRwRxyePx/+vTrxrdHCSWjKrN/q12gccYzuHbvXoGn+&#10;C9XvdQs7AiUySLJ+6EW4JtK5AGeAQM8e3pUmuaZB4a8i8Ni17EcmaN4N2wjpgep3DGCCKq3QDzd4&#10;XEhRURdxBX5/lGffPI/OjU1cztE2JNrY3R44/H2FdJq9rL9ux9keO32qVWThj06bsfmcVk67pIOo&#10;TTwWLw/vNxEhySWwc8fWiUe47tGfFZNdAOpDbeFUjGOfXNbug6dJa2rxSWwWWSRY9xdsD64JH4H0&#10;6d6Xw5YSu8d3LoytGkmG3Kdvfn73I+tdhpuhQLKumXEVm+64WRZnt9ufoQRnjt6fWs5RHzyR0Hhn&#10;+x447XS5NEmhfy9zNgH7o4GVZs54Y8e3HAqGfybjxTsGlOzSW+FNwpG0Akk4HOB7e/46fh3wT9uv&#10;ZNVt7i6htUZmuGtWKquMHLYztwfrg+mOdPS4dP0+6ufKhvLtvsrN5kEG4IxJHbJHBz0rNxSNISb1&#10;OXtdKmitki0m2t5JoZkklhVg3mpv+6SuNuR6MOvUYOJvEHhYzafNrENtFbQ+YszW43MFXOMJ8zHI&#10;/wBpj9SevcXvgS/0WytfsctwirbeZel7B3RlZThSyAkNkdMYGa4e/wDCOstawwo2pTQtdMBbfYyI&#10;+QDnO6PGAByc/hisZHRFlbTpjFoxs5bmRleYjzG+9GvoD6Y/z65d/OLG7a0F1IVXiNmbGat2/gS8&#10;0vxB9ovrctCrbljm4C5PHyEsuB6A1Hq3hhv7Z+2m5PmFd3zSll69CMnHtnGK55G0WQJqcL2ywm6Z&#10;y2fmZiM/mM/pS6VqkLXK2+wb8E5U52fUnH6Zq9P4W02d45ooJPMXndGzHPXP0qSx0bTr6VbkWMkS&#10;hisczLgnGO/H6VJtzE1q7sjBTuWT5dvf1/nWpZW6ahHDpk9nIUXLK20iNT6EjBx+NVZEtLDy8R/v&#10;S2VdyOcH9a3ND0CTV7GRJTIsbw79safLJgZwQM/nQOMjodF8LxppsEuofvFuNoSVrg+WCThfU4z2&#10;GenFaepaO2myRi1uszR/KsuPl57nJ3d+mD/jJ4A8JpBZLZaV9sVpJhJJC0TsIeMBl4GD0zwentXR&#10;at8PtegiM2oTq8bRsrLEpDkNzktu6Y44H9azZvF9jj/EmiQ3JaS3ubfy4/3nl+dKu8Y+6dyLz9CQ&#10;O5rD+zX/AP0AbH/v4/8AjXfS/D7Tp9PWw1O5uZLa3w8Ue5W2dMkk+vfiqf8AwhHgX/n0k/8AAgf/&#10;ABFZmtz4p8axaktlZW17ok1nDHI/kh7cxhm4z2HtWTp1sTBlR0Y5rsPiJ4kg8Tw2lpDLPIbeSRma&#10;SMKDnHTH0rn9Ltv9HwFPytX6gj84K7WuRyOahlhAO1mzjpjvWpJEO3rVe5hyvAxQK4eFYt004ZGA&#10;Vl+b8DVnUPGzaTcGwhO3yv4mbrxT/ClszrcYX+7n681Wu9cfQ/E0jhptqnDBVGeV9x71jL4hlebx&#10;auoHFzdrtznO7tSpJ4UvJvsMk32m4fHyrJtRM924zjvgc/zroLb4om3jkS3l1ANJFhJNkJ2nBHde&#10;etU/h54qvfCtncWGpQ3ipcXDTqy28DK7MAWyWQ4JPOOOCPc1IHK/EPQfDWnXGmx+HXdlMLNcErgG&#10;TIPA67fqc+wqz4QsBLLHC0RwcnHqK2fiteLrmo2Mn2OaPy4WH7+FFzk9RsAzXSfAr4e3/i7xZaaJ&#10;bQs0k0cp27C2QEJzj/CgDO+Bnjif4deE7yUT7Ib68ljmjOdrkCNhkDgn/CoPGfje28X3KpbWpJIx&#10;v3YqO08L3A+GiXEcLME1qTcdpJXMSY/X+dZuveXdaJ/ZMGnLDMzxlpJET5gDkjpkZ4+oqftAYWue&#10;C31PR7jxCL+Fo7fnar/ePt6/5/Dnre0C4Kp8tegeIriLUdBmSLRREyR/MdqLjnr8o6f/AFvx5P7L&#10;tTAH0qgNGGW3i8P2ls4+c+YwGOvzkf0q8PGXiq08C23wwuN39kya02qQRsyNtmMYTKjbuXK4B+bD&#10;ADjgE5lzayGysEhX7sWWJxyvmvlela2maDcajqWnp5a4kmCKiOPUD8jU/aA53U7SSXUbqWdmZmuG&#10;LM7Esxz3NZWv2ANhasV/5eJvw4jr0zx18OdS8O+JNW0ySydTZ6lNDJuXG0q5GP0rldZ0j/iW2ylf&#10;nF1OAPT5Y6oDu/2MrDS/7Y1KSS3ma+SSIxt/yzEWDu/4Fu2/hXuH7NaFH8WhxuY+Lbks3/AUry39&#10;jDRhJ4y1JNoUfZ49x/HpX2J+yP8As5DW/gv4u8famf7Pt7Xx9eo2qSWrMJtwi2xgLy5GCeM4Gc4z&#10;Xl4m7ckjuo/CijpikryGwfavlf8AbQtHuPjXNJ/Eul2oJ9OHNfeFv8NfhdAfJn+K8m5T0j0Obafz&#10;ryH42/s3fCLW/i7pfjeTxRq/iaxgv7GPxXo+m+HZ42ttO2ykzeZ74xgdO5HSsMLGUahpU6I/PHX7&#10;OQ3qjYcFv619EeHLnWdE8E6dFY6rd2zfY0LLBcMmeOOh5rzrxJ8M7688VnSdJ0+RmkutsERXLctw&#10;Mev0r3bx/wDssfFf4WadY6J8U7bxJoN8LFHFhdQxwusRHyNteLcAVwRnrmvv+EuV4icJR5rrbTv5&#10;nyvESlGnCSfLZ769vI8w1rxh4rE7KfE+pY6f8f0nP/j1ZN74m8W3NrJt8U6idqjd/p0n94D1960t&#10;e8AJZ3Mg/wCEm1V8c5meInH4RitrwF4f0e80PXdPuLOOSZdKRre4k3GQMLqDPfH3d3avps2wcPqF&#10;T9wlpvoeHl+InLFQXtW9fM8p1CzcWU0qLu2ruav0W/b8/wCCPnjSHxvdftV/ss2iaovin7PeeJPC&#10;ccLfaLW9lUNLcQ7QfMR3JZlwCrEn5gfl+L18B6jrl/DoGk2EclxeXCQW0bx/K7uwVQRySCTzX6oL&#10;/wAFGfGfwz+APw5+Lmr/AAgtNRbxysdvY6bBrTJIJjHAUjXETBifMbuP9WeuQK8DJMRl1GM1iWtb&#10;aPr/AJHRxFDPo1aVbLVzct+ZX0a+Z81/slf8Eyvih4Y1bRvip8ftEure5j1D7Ra6H5JZPLGNjy5U&#10;EEHdlT/s8da82/4Ju2vxU0TwT8UtR8MfBfXvEGkS/FTWUutX0bRZZJNMkMNuplW4VNqsq4JVmAwQ&#10;eCxNfobonxX8cftR69Zxax4A1TwfeWMMTNaTXTN5M7yoBHIvlgn5sE8/dXNfE/hfR/hd+x98afDv&#10;g34WfGLXPH3h/wAXeLNSv/FnhzStfiKNqTRoiWbLD8g3yKinzMfKOWUfMNc7z7h/HYGnhsFbmi5c&#10;2j/N7n0WV5ZxFh7YjMEouSi0k76b9D1D4Z/tAeH/AA1r/lanrmkxWVvPeLp+i2sC3stk0jgCa4Xc&#10;eJgHfL8bUY+lcf8AGiD4D/tM/tb6hqOorpWk/wDCC/Duz0jU5vE0j2mnreTureVHIJUlRAsgbzFU&#10;7COcZUN90T/B/wCNVh4ROrfCy78G/D7+3dNs73VLe33yfZISFAi5Z45HUGQExlFYjBzXzB+2L+yN&#10;oOh/GXwjc6B4Z0NrjUtBs9S8Q6xNpok8y7cOn2mTayhpXdfv5UIBkZzx+X46NGlCUou6t3Xc+ujX&#10;rY2ok9G3b8Nz5U/au/ZG/Z/f9nj4a2/iGPwxNqEnjDUNIvNe0vWprlblvMWOMmTzAXjU72OChOck&#10;ryKg+G/7Jfwt/Z38CeMdF8BeJdD1aO8tXPiY6Lra6xFA8K4tQ8YY5jmlYgIzAt06rkfQH7WX7Bvj&#10;j9of4X+Adc+F+heD5vGmn61G2o6lfXh03zbSHKJC5BCrL5hClgUBYk/LXPfE/X/iN4I+GPiLwRrH&#10;wjvfDMl1FJbaPN9nt7S1uGjWJnuBcwXLRMiqm7dFtGWJ5/h48b7T6pT5b2trb9TOjKn7WSdr3Z5j&#10;+1H8KvhN4K+B194o+G+uaTJfX3g2Q6ppdrpsEU1jK9lKZF89OHVThcAdGxk81+WWnjFkoI/hFfpv&#10;8ePi/wDAvxD8Bb6x8LeNZn8TTeFJoNUWPxFBcQXNwbaXzPLiS4dgCAMZHGDxnGPzJ01T9ijVv7td&#10;eQe09nUcu6ObMpRvFJ30PfPgTOkfww01Sp3brn/0okr3r4R2drf2vlycKIHC9OOV5/Q14P8AAQIf&#10;hhYyBPuy3IOfTz3r6K+F0ljpumSSXu1fLXDOOwz2/OufG/xHbuzow/8ADRoXXhHS5kjdZ+jY69ap&#10;x+AdNt7hrwKGfpkk1s2Ws+HLm4sYrNiXuLwQxq0n8W4DH5kV3Wl/DO/1VFuWEflnI5bHr/hWVHmt&#10;qXUcThLXQYwqAxKBu+6vYVoS2QCRweX95cfyrsrrwHJbz/ZlC7V6MF61f1TwjNapDHDbKqqp3bUz&#10;6V6VLlujJyPMNS8FvPM0lzEu2RgIwwznisHVfBMtvfQwyIxDZHyjpXsU2mQyzNC0S/u8nn25rN8Q&#10;2FuphngiGfMHJUcDPNfVYT2Mqep59Xm5rnkt34cm0m6jsGhZlLZGV5Pf+ZrPu9HVFmhhtW3SMPm2&#10;gbRnofc+nbFeseKNHXVbv7bE7q0aKQsadRnqT09Ky9Q8F62902y0hk8lVe42uP3aFlUZ6cksvr/h&#10;jUjH2mhm5PlOP8KeEJLi5YBWXZbySfNjrt4B/GvS9J+GXiSwja9nV10+KZUj3ZZmGBztyOce3XPp&#10;z0PwG+F58VeN7ewvIG+z3ZkiimOFVnADMMkEMQCOBzyPWvoTWf2Z7nVfFi30F239m2Mkv2NdpVZp&#10;tgHHAyAC/I7jrxXk41R57I3o1PdPm9/D+tW0Eb3+kqkZkb7NuUrlSMByzdDu7FQCOhNV4fC7RM0V&#10;hJI95NDLJHG9qOcZ28cjGc85GMd6+nNU+EWk3ttb6YYWWS3/AHSruJBcE/wkc8dweah0n4e6Tp2u&#10;yxr4PumXUJWtLKS50u4BlaNTkplduCxOAeT155rzZxXQ19pc+ZPEXw21OKM3Y8O+bvXelxIu3ahO&#10;du7ByxxzhVA5HPe54x0XW/D9xH4Ut7F4/J063lv4Ut0LrI7O3UgsQVKjPHJzk4wPfNT+FPnanaaf&#10;Bp91Ks08MMrWentiFc5GflGM4xwCBjmsXxr4csJbzWviG1hPqCzal5XnWNuWaJMsFRgOhwv1Hesy&#10;uY+fNe8EarZour3sW0sFWPDeWBu5+7hycDqcjvxUen6CsphnRt1xJ86oqnhg54ZQ3GVBOMfzyPWf&#10;HOmaffsX02O8WGOSOKZns3i2sY87WMgBGdpP4fSqHwg8IWmr/Emz0+TUI/L8yN22odpQOBjIyM84&#10;xn6dRV2QcxwOneCbg+K/sEtlJA01rc/v4pDDJtHlsz7QNoOD0z0/DNjxv8L7O40AS6Vp0yzW0uyS&#10;OGbb5rYHzOxyzHvwMZP419JeP/BWmDxa2oeJxHDaJNP5sig+bGGa3O5V7nPy/ifSsfU/BXhvV728&#10;1PwvY3cMMd1A06Tbgi7o2OXGT8h2oQw6E/7WKy+0UpM+Rb7wXq58/TrqKLd5n+tiQ/IP7qq3GDz0&#10;A/wyfF3g+aTVrrzn2/KjM0jHcDt9ATkn+tfSXjX4btpGohTp00arfJnzFYo+ewbGCPvDj045FcP8&#10;SdE0S38bTWmn2cyzN5aqrQPtXMak9RnHJ56c05FxZ5X4E8M6lqeqQ2VoZsrLjPmNGN2Dxkf/AFut&#10;epaj8KZtO8V6TpEjR3Ekgb7Y6ozCBN3Ls5b5uuemeMVc+HfhO/GoySx6fJDNvVVLMvy5I3cfQ44P&#10;U17ZqmlSJ8UfEovNOnWz07RvLhdbP5pZEif5RjIO4tnPP3R2GRjI0PHfCfgvXNS028h0DR5bG3mn&#10;2R3EbsjSJgZTAUsoOVLHIJJPJrT8OaDf+H9emt7izjkmFsiSKpP3epIPft/3zXoPw+0Tw1qfg+aS&#10;PR7r7ZcaxHFfqlw2y1jj3fJsXHzMhT58cFeoziqGt6VL4k8SvaaFZzaW119mgspBb/L5PmsXkBbk&#10;8DAwemfoMZGhq6Bp17DpJ0+7EKySfvY12hkKnAGcdT04Pc9+cZ/ifwRd6/4L1K7stPjha0ZjHHdR&#10;tGzMFycJg9BjP4fSvVIvhxHqY/4RLQNSWa4htFkmu5gP9GyMAZIx1A4z34Arz/SNWvfC1/qvhXxV&#10;qkcYlupEuJo48xkMoB4ySeM9h6CueVyoyseWReGr7UNMuIJI42CwKVkhUfMNpyVOB0rz27037Lcs&#10;qpveP5GVsq2PbFeww6WtjpesW+m6hHcQks+m3UOdzhZOhCqMfLg4JridVsr+cNqEeg7W8td0vnbA&#10;eoJ/eOc9PXv+FZs6qcr6nEyWt/awqIFbdzuWRmAP4gGnWy6nJBuls4Y+eBJ8w+uTW5LZ6gAyz2CT&#10;Rt90pJ831wDiqtvqVrFxLCwkY/N8/OOOOTj1qDbmCDTNaKRm7VppGUMsi4O0fUelelfAvQ77Xdbb&#10;SLwx7o4GEUY58xiMAcdOuea4O01aE3SxR2n7v7uxmGf04r0T4SeJ/DOk3jas8Z8yNsRLGr5LHg4w&#10;p3fQUAereHfB8ul6Amj3Utuu4FppreHG5j0xkk4H51H4x8NzXbWK6Q7FIUKuyzBQ3PXDj1/z2HYa&#10;br3hmzu1t49L+3TLF+83SOiFjk7QMjp+X6iuoCabq+lLrGm6NnenlSLJIjbVHf5mzn8B64otc1jK&#10;x45H4Xa3g+yazY4XzCYZfMVZG9/lGMe3HHPtS/8ACL3v9y4/Ja9C1fwVJcwK8g2xg/u5jdIvbHZu&#10;v19O9V/+FbWH/Qbb/wADDWfs4m6kj8rb9Ypytr5OWjkJ+0LwJQcYO3sfxqvZW5S32bBncTXX33hp&#10;YdFhnX/lpdNknPQKKxLezT7KzqpyrYPy1+mRPz0ypLYK27PTmoJrThifw4rYnsmJ3YFU7iAA/MtE&#10;iXuHg2BvPuoWUfwHPp1ruNJ/Z8TxhbR68NXSNrhS+37OW2gHHPPtXL+DLd5Z7lVGOUz+tfSHwo0Z&#10;Y/ANnM0fMkbDd6gMaxluaI8K8Y/s+WvhWwS/bXnmZptgVYQB0z1zXMNp13pDkWs/HQqVBB+oNe9f&#10;HG1MOn2EB+XdM5YevFeP6npkskhSKJpN33fLXNSHKcube91zVYYJzuSFsRr2XPJAHbt0r7U/4Jc/&#10;Ba31f9ojR7vVdNlmt/sd1H5cUeW3GFlXj6/Svm3wP4LXz7OaeMxyTXTkqV6Ku0Zr9Rv+CQvgDTf+&#10;FgaVqjWgaTzP9Y3vn+lV8MblximcX4g/4I3fED4GfAHUW8f6RayyXUM01utrIrGOUIGX8flxXyj8&#10;dfgP4A0/Q7rX7bwjb28n2V3hKsx2jGR1Pr7V/QN+2JHbx/CKWWaDzFWQ5X/gBr8O/wBrHWbyOCfw&#10;3Y6E32OFfImuliYgDfhQSO5O0e5NKz5bkPQ+CvHGi/Y7jyLcsqs3zdaxo7IHjH4Yr1/4ifDbW7DS&#10;LvWtV0Sa1aGEmNLjYrYOBuxknoenbvjpXmf2U7V2r/DnNJEnSWGkwSeBNEmMUZcTXik7RnloyP1B&#10;/WvQf2cvhE/jX4jab5UcbKt5FjK7hndnp+Fef6VCsmn6XbySyhWhY+WvPHnyAsBzk8enavrH9jHS&#10;rNPG+hm1tpBD5y7WljwH55P1rKTKgryPuP8A4KH/APBMX4CeDf2R7P4ueDfD0kPibUpBeazfPOW8&#10;+WVfMY7eijJbAFfjf8UfB39jvBZhPljv7gcj0WOv6Qv2/LaOf9iTT43jXBsoPlI/6Yiv5/8A9ojQ&#10;0i1VVI4XULgL78R81a+FEy0lYrfsS6ckfxSuraYDE1kdisOC4eMgf987q/av/gmd8LPDl5+w58SN&#10;Nu9OSaOTVrq5RZl3bHWIPlf7uSozjrX41/sfwrD8QvMdf9XcINwHTcjiv3C/4JkRBP2OfiBx/wAv&#10;F53/AOneuWUf3jOqD/dHw34n8P29nrU0CQKFWRv519Kf8E1PC+kNB8ZJ7qxjka48GQRuXUNlQkvF&#10;eB+NvJ/4SW6Vl/5bNz+NfSn/AATXhDw/FsRjGfCEP4/LLXHQ93EWOiX8E/Lu18F6fb/tO6fvtlCr&#10;r6Nt2jBAl6Y7V9wf8Fu9Gt7j41addxQrubw/aDPriOvka/tni/aOtZXZR/xOlzx/00r79/4Kr/Ab&#10;xn8YvinY3fhfUNLhW30GzWQX08iMT5fbbG3FfVZDmOEyzHOviZqEEnds8POcHiMdhVToRcpN7Lc/&#10;IPx1ZrHq0xyBnj6cVH8M7RDrk8BJO6zYYz1+Zf8ACvobxh/wTi+OeoavM1v4r8H/ALz5kWXULsE/&#10;lams/wAH/sFfGLwrd3Pii78YeDbq1s7WUTCx1O5dsqMkc2wGRj1r6fMuNeGcRgZ06WKi5NWST6nz&#10;+B4czqjioVJUZJLW5xvwb8NR3Px48FQMQv8AxV2nD7v/AE8x19Hfty/sBeKvCukfDP4E+APj1q0E&#10;Oha/AumapdKsPkTSWlmiOSJAsYRoncEHgu3ua8P+EEQT46eC5h1Xxdpxz6f6SlfoL+318FPip8Zf&#10;E8lr8OPD9xqS6NJo+oXi2zlXRGivYyBgEks0KAD26jrXxVH2U6y59j6PEyqU8LJw0Z8w/tEfs+fH&#10;j4cfsFYtfjl4k8QeJ7jxd9g1DUtIvnkMsaCT9+ZUf59r4UjcB8mM9DXyd+zr+yn+0fZyLYW3wu8R&#10;L4i/ta31fR520K+e85tlfzkEc0TcNkljkfKfQmvr39nLR/jx8UfGGrfs7ReMP+Ed0fTNQ1PVLi01&#10;i33xu0c8ahAAN4b55ORxnAJ6V9meBv2eB4U1+TWrDxNJNczWrWa3HltHJbWjTIEWMjPKjzEBG3Kk&#10;DqDn5+s8RhK0qUIrkvvu1dn2+Fq5PXwtPEYqtzVHCyhstFZK62Mj4X+Dbr4P/BS2+I/xS0fX7jUf&#10;scU+qWq3ZHkbGYsoV3OzqzFOhOK8O/aw8XeIL/4r+C/Efg3w9eR2mofDu0ka4iuA0yRLcK8G+3B2&#10;yqN25lOBtBXPr2f7TXgr4i+LP2vY/wBlrwr8XZLGz8TeG5L/AF68srp0vIoYnaSFwuQMvuQcH7gd&#10;T8p2njrT/gkx/wAIz4ru/Gdl+014z/tXULOOzv71tWuY2uYkz5aN5U6fcydoGBz0NcOOwuJqSaeq&#10;asv+CfKY3MFh9KVJyb1uunlq7m98Zpfjz4/8JeGf2gvhf4L8H2/jzUVfRJ7rxDYzrpUNkkjy72gD&#10;eZbPIyct+8K7sHIyR88fHnxL4v0P9lX4jaN8UNd8Gw6hYWMU1vb+EZJpzDbxMz3KhrqJXlYxh1DZ&#10;YY67ec+5eJ/+CV134t0uyu/E37SfjK8tbGQxW9r/AMJNqieT91iVC3gUZ9eucnHr4T4e+DXwz+KX&#10;7W3ir9irVftGuf2J4fi1CPXdc1671SIQj9w9r5ckwkBO4blMjKNvC8knT959X5OV3SS+45MPmNW/&#10;vUpX+X+Z+ZvhS9/ZomtXHwe8PeJLfxB/Zt8qyX10vleUbScS53s2f3ZbgYPHBFeFaZbyzQwwwruk&#10;kYIi5+8xOAOfev3n0n/gjF+ztaT3k+p6DoVwstlcLHDD4bjt1jLQuow8TLNwWB4kB4xkV4/8R/8A&#10;gh9+y74JudF8RCymNrNr1pZzWGn3FzEojkfl90txKcgD1rsw2J+rxfPF/h/Viq+Yc043g9dOmnrq&#10;fCPwr+HXjHwN4Gj0DxfoEljd2OqX1ndQtIjFJ47l0kXKkg7WBGQSD2r17wlFFJ4baJN7SYzIu7tm&#10;vo74efsWSapfarb/ABI0rRYZYdUuHtYfD80zW4iMxILb1RjIernBBYnk9a7xv2T/AAhoOizw2mnw&#10;sxUtu8vpXnVantKjfme3Trezp2PjPw7Do019Y3lnC2611h5fN3HnBibH4EHGOu6vorwRqM8ljDdA&#10;5Rl3KN3ao9R/Zy0vQp91vbQqsjl2fBHzHJJ/8dFanhHwC2Dp6z+UkY+XYx6cYrVR01MJ4i8tBjXV&#10;w9xIREu9uAD2rTZJbm4jhYL8xGfpmrsfgWK1naGW8LMGHzbuvQ1fOhxLf4Y/L90L6e/61pCMoj9t&#10;oYtxoipe3hWNVZrWYA8YP7lj/SuI1jRJJ1aPedu0btnpn/69errHbR6nqcTOpVNNuJF3+1u3v7Gu&#10;JGsaa63TBAVks3C5XjduByD9Of0r2MNUlGNjKpIufB3wnY6neXFndwMT/Z5aE9TuDAjj8MVT+KPh&#10;SZddmXz5kmby1XdzsVUGB7dP513X7LQ0zUtavtX1m6H2e1t4YZFjBZmLTx8ADnjGf09RTvjp4ctI&#10;/FUx8z93DPcRsrMfvxuVIXvjPQ++PXGyk+bUwlqH7HfhPVp/ij4JvriaeMSeIo47d5OIiy/NIfqo&#10;8rPruX0xX29pPgi71iez8R3FpDILZZp45UcgtsDxsxXnsT7c564r5Y/ZQhtbTxh4KnuW8mOw1wu3&#10;znajNPGdzegIUZ5+6MelfZXw8a4i0ZLprlCsbXkUsDK26Myz7lBVhjGwA8cYb6iuLFy5pDjscr4v&#10;8KNBqK3cIEi+Srw7lyy+mD+NdH4h+F6wfBPzsuLy3eK6s2dtrGQl+/UN+8JH0HStTWdJi/tGOzup&#10;1xasEYKMHbjIxn24qPxxFqvjTwrqEsN00cOmwGaPY4/1gK4yOhwM9u9cLNItnJeOrzXdR8LaTeKo&#10;W6m1ZIJJpOWdUdcknHTPP4155N4Pa18Ga4bmyhbzr63MLGMK6yL5+SfQH5foa9Gj1611PTtLt7xB&#10;iDWmuZlyAMsu4oPb5c5/CpLTw1Jqng29kutqlbLzdxU4Lossmc+pDL+GPWlzGyPm347Wf9o6/eDT&#10;1WFZZh5kSrhS4QA+x5zzjJzXSfswfD2/h8c6t4bk0+CSJbOG7WO2tgDt3RuXPGWHyAexGe1XPin8&#10;PHTxbqkRm3NDNGfm6I0ibiP5Vt/DmbSdL+IF9rRuGtYm0O2itY4ZNpZvJUuPxk3nFTOS5SonY+K/&#10;Dfh21+MGm+N9Q0KO5tb7RbwxQzSOFEySW48wgsBlVJ6cdPrXmnjrwNc6bqd14h0Is01zeR2UywOH&#10;inhWFmUMwYg8FRjHPOOVOep1T4hCz8XLPpLrL5emyJbtN84jZ5Iu+e2wj8a0PjhNNo3hi31jTPMa&#10;7uNWtW8jcxO9Y2AZeOOdoHs1c8fiNeh81/GKxutN1AajYbvLmnSdUZV+V0KtkHttOSfQZry74vjX&#10;W+JepWOoXXmbVhPlt95f3KHG4/h37V9G/Erw1ZazeNp6WkLf2PJcXckbN/rY3CLgep9v9mvGf2jd&#10;IMXxRvUjuPKaSzsQJVjBY/6LGS3I69P51tbmHFnC6HKLPTJ9RuI1SdnhihZ8uyHzA24H+Hpj3H1r&#10;6K+DfwubxjpGseNte8b/AOlNbq/3Vbc21IwwzyuBu4HXdn0r5zsY7m3tbjTTKWaV8ozEAjDZ9f8A&#10;Oa+uv2Tre31DXZfDF7dCRdT8KSwlYVBZJMRrG3I+6S0ncfcJ7Gspwkac5S8I+DJNNtJPC/h3RLNr&#10;DUfF7rbNJArXV/5XmeYGIXds3RcL0G7uAKxdX8Dahp3xekUeEJrz7PZRQNeQ7QiSqdpGCw2j51Hy&#10;9SSfWvpS08KeEdF+BC+LtFlmt9Y0VLppDJdSB3bc4JOOMtsDHnqewrzy2i0mPw/pfi/XtQaZbrTI&#10;L6+jjjfzNyu3yYGPmONxyCCSPw5ZNoqNQzfDPgnw/NcTXMWkvZTRy7Z2jkR/N3HON+45AI7Ej2Ix&#10;Xhf7U3hnRPBfjNtQtrqZprmRjataxbo5QxBJOzgEbu+K+otZi0S5nvNc0TxFDFbwaWtxp6q+wmNQ&#10;+6XZnk5UDBxkk4r478feNdf+JNnDqjadvvtI86S63R7gLfs7kZI4CjpjJ9qzs2bUznfDUAgjXR4b&#10;S9/0yGS4hjjhkbcpG7dhV6EbvxFHj7R9I0mW4smtlaO0tY1BazcZ3qHyQ6Ag896i0rxpFP4k0vU7&#10;plg08WKL+7yd2AQfm7c4H0rd/aVjsZNJuNZVSrXEZ+zvlSG2heODkbQQMYGKiUTohLWx5pqGmW1r&#10;HmGFdnkg7vLxu4OecVga5FokfzmziY+X977OePb61e1HWYprKztbp/LaRkj/AHeAo9Tyc4+grP16&#10;2bTtS/sgzLI0QxI27LA45HXsahxN+Yq2llc7VvLbR2KzKf3iQ4P/AHz1H5V1Xw88MXOpa7Y2LWjr&#10;H9oQzfKemeR0PXpXKeGbu7i1T7PNDHNDuysm7G0Z54Fes/DTWJpb5obJxG0d+gEhk2sBkfMPSlyj&#10;5j6Ih+H97aavNBqmkbJ45VaG2jULtTaDgrxn8q7qy+FF7aacur6pcNYw+S8mzcVwVGfm4I544PFV&#10;fFnhnU/FE2k+IZo4ZZLy3WS33yh5WVQf4m56L0zz7111l4e1ixiWWTTLUtDsbO0M3A4QK0ZXrnqR&#10;/U0TzM59PhLqSaVJq0OvtNKgDiFUVQikZDHb7+2Pr2w/7P8AG/8Az1uv+/f/ANjXpHjvWNV8ZeHZ&#10;9I1G1t5lnWNWaS6WNlYdlCop74yemeM5rzz/AIRnxB/zyu//AAZSf41Dsioykfl14kski8PWNkWb&#10;zo7h/PXaQR6c1y8VnE1uxUkfMTxXqnxT8DeKPCdhav4g0y3gSaZxGkcqsxYDknHtXnMUDeQ209+m&#10;K/SUj4sxJ7URAAD86oXduQOF6963L62YDIHes67XYMOv4etEiWO8DWu+a7G3oFB/Wung8ffEqMDw&#10;f4du9QaOHKxRwMygdzg8Y6+uKw/BNuTLdvnHyp9Ceefwo1Dxlc+HfEbpaWPmtG3RrhlXp7dvaueW&#10;5SOo0L4U/FTxn5moX9zaWojUmWbVNTCke/Vj2Pb61c+Cfwy1T4o3N1EPHEFjb2d89s6Wmmy3DSsv&#10;O7eCq7CMEfMM/pXN6T8Z/iC3nWOkyabYx3hxMy6eshC9D9/PY/Wuj+HHgPUoI2+xfFZo7ea4V7zT&#10;Ptxt1lYjbwRlVYgADIIOBnpQimek+NPhtpngTU9Dgs9Zurxmt5fO+1QrHtIKgbUBJXlj1J+p5Nfo&#10;h/wSds0tfEeklf8AntlfpX5vSWHg7SdVsrfwvqdxdM+Fu3uiNytu4X5Sy9OflJHPWv0p/wCCV7BP&#10;Emkuo6y/MPfNOXw2Lps+7P2v1d/hBdIgySxGP+Amvwz/AGyNT1Cd9Q8KyBIYLi9Es0rBiQVYEYAO&#10;MZHf0r94P2j9Mh1f4azWtznaZRu2+mDX4+ftpeCvC2keJb65j0mOTztLutpm+Y+YmCrc98Mfyo/5&#10;dpGT+I+AviF4ovrnw5cadqvjBmDR7I7e1tRHHJzwDgA/n6V5wIVDfd/hx+tdv8TrT7RqDQxxjb52&#10;5h9Aa5KJI93SoA7HQPCcUngnS/FL6hsZWmt1hWPptkZy+7PH3+mPevpT9jKW7f4h6dA95JIkUykr&#10;I2fmPf64FfPfha6vJPBmm6NbwxmP7RIGkkbq0spUDABOPlyTX0p+yLa6Vb+MtJ+w3izTGZTcNt79&#10;cVjIuHxH7Aft3jd+xTpmP+fOD/0TX4I/tFRxnU/MGctqFwB6fdjr98P27sL+xXpo3f8ALnb/APoq&#10;vwX/AGhId115i8qNSnH0ysZreP8ADQpfGyp+zC40/wAQX85+9G1vIvthwP61+2f/AASzujJ+wz40&#10;v7mQFpFuXkk7HNrnP61+IPwNhljvtVuonzItn8q+4IIz+Vft9/wTY0x7H9hDxxbb9yqt0q/hbCue&#10;S5pm0Xamz4p+IWrLF4puY9wz5zcE9Oa+o/8AgmNeLPZ/FaQc7fCMf8pa+SPiFolq3imZzuy0jMw8&#10;w+p4r68/4JYada28PxOtLeM7X8LwA7mzn/WA1zRws6dZSY/bRlHlPgLxHH4Hk/aHhktvD+rxf8Th&#10;QqvrUT4+fn/l2HH4+3vX6Rft2a/H4S8Xy629t5+zTLBI4WuEi3N5PA3PgZ4r5K+Nf7N3gHwB48Xx&#10;lY6jqFxfR65CqxTsgiVWbOeACT+NfVv/AAUZ065v9SksrezuJmuNMs2j+y2plYMsDYGApxk4GThQ&#10;epArzeIlFZXUUutvzPRyp+0xkHHzPC/HetwaRdx3MR8x1u1tyIdrFSzp1DEcYznvgHFeUatr1h4X&#10;+Cni7S7eZmure3uXuLqPTzaq800vlMQhYscMfv8ARu3Su6+LXh5PDl/ca8lx5x1TXrSRrdgUMS+Y&#10;iHHJ3Yzu4AJPHcY8n+JHh7xbq3we1qPw74UvLiS51zyZILSF5JuJ2bdsVFwhGwgbc8gljkGvzPLK&#10;NGpjqavpzL8z67HVJRwsml0Z4L8Lr4WXxd8L3zAFbfxJYybfZbhDXVftr/8ABSb9sTwZoniTxd8J&#10;fiZ4m8J3EmuaLpvk2tkskiwk+J4XxkDhxbxHPUbRj1rmdP8Ahp8XNE8U6XqMvwq8Rrs1KGRPN0O4&#10;VW2upJzt6e9eoftpfsn6B45+HHiPxP42+LV9DeXF1bajZbUimEk9q2pNFAIkZT5f/ExlU4PyiFCc&#10;4bP7FLEUoOMOr2sfnsaUqkW5L7zwv/gmp/wUI+IHg39o/U/iN+0v4s8V63otxoNyk1zb+CXmuftz&#10;ywuu026MxyULMGIVgDyDzX3tZ/8ABc/9niz8UR6XovwU+NGpSHhbqx+H8qoX3c/K0gYKAOp6YzzX&#10;xv8AsC237VGtaHLq97r2g6b8M7fS44fCsdnpNnBc6uwYA3NwYFaQsFjOWlYu3mKTnkD0jXND8S+N&#10;bW60WTxtpLafcWTW97Z2bSRNNbSMTtlVCNwYcHdwQuOgxXi43Ncvw+Kcal2/I9DDcP4rF0VVhZLp&#10;qfUPgP48fsx/GD9qW5/bP1T4if8ACM3MPhMaLp/hnxN5MN7fJAs/mywRpIxk/wBWgGMk+W2M8Y7n&#10;WP21v2T9fFlcSeMp5tuoMdPePT5sPOiyIwQgfOQPMBAz3B5r8q/H/hr4ceCfG8nhua30pjDp4t/s&#10;dro73FxBA7BSwKNuCkZBwq8Fiz4LU74a/Az4R+J9Hi8UTeHrPdp9xNaQxyaPNayQSxu6y4V5Syqx&#10;7YB6kgcAZYjOKM4qULpel/1IrcNZpOolSqqPqrn6oJ+2r+zTr8X9l2ep3199qnXasfh+eUs6ZwBh&#10;T03H6ZrwTSNM+Ffgn/goF4q/auufiMv2HVPCdvo9n4d0/wAOTtIrKFaaSSRRtDKyklQGPz/MVIwf&#10;hD4u/BXxh4Q8J/25+yp8RbjwfrNrcebM1ncPbx3MTE+YCS5Gf4sng4IPUEYPwU+G/wC1H4j8A6xe&#10;6F+1/rsfiyGHz0tftAuo79GfAKmY/MxERAwDymAwB468DUeMpOSqfh/wTzsRlGaYOTVSonfZqP8A&#10;wT9ULD/gpJ+xlNrH9mv8VY1kdJYlVrZvvlWQDp/eOK4/4x/tt/speILWw0ST4lQ29xpuv2l1cRXt&#10;q0bbY3+YfPjB5zzX446h8P7z46zXo+KfxpuNR8Vyzix0uWSPYgUE/KwCLtIYn5SMEk8g1yifAjxv&#10;4Z1u68PfEXxZLE0Un2fT5tMXMM7KOcNtIyMgFeoPXsTtUwlaUbe0X3f8E4Vl+MqSXtKmiaekf+Cf&#10;qz8M/wBrTwjA+p3vxU8e+DIb661a4Fmuh60jo1t5zeSxDOSrlNpYZOCT9K77XPiloF5od1cWMn7t&#10;bff5mOCp6HPevxjg+FEnhOYp4/1jxNeyrcuipotuNrx4+U4CFgfoSPwr2LTPjD/afhBfh5a+O9X8&#10;Kq1rHFbyQ6kyAIfmAZZBhhkenHPI5rH6i4Pc9uUotWR9yeJfj/4HmiW0nvEjZlUqzHgbRzWXpfxy&#10;8BaPF9obWIXVn/5ZsCcV8A+Obf4xeBbZtU1vU21bTGAMGr2K9V/vOgztB9QSOetUdG+J893ArT3T&#10;iPaPmjkJB5rb2NjJU3vc/QWb4/eEL8tJ9qVWMmc7+1Q3Px08LwJJeLqSfKoPlv2x1r4Tj8d6zM26&#10;w1LcqpkLuJqdfidfm0kjvrhtzNhs96FuV7Ox9oaX8coL/VdQv9PugkkdhclWfB5WCQjIPUZ7HqBX&#10;LaR4+SaTDGPabWRWB6nKN09cGvmzSviHc/Zs2lw2HhkDEN6oy9Poev8A+uruh+P72JnijuGV2UrG&#10;390njP6/hXRCTiDp3PsH9lvx3D9t1iCGXm3t47uTjjCSp+uT/Ouq+MfiA+JPEN5ZWWp+dJ9vuUt2&#10;5JbzmWVup6b9x+pb618e/A34pavot7ePFO0izQ+T8udz53EZ9AGVfx/XuvDHxxRvHul3OpfLCkuy&#10;8aRgux9kiBvYfMOuBVOq+YPZtn15+zLrSzeMToetPGWuLiFbXkZEaEl2Po20rgcc5GK+zfD3xDsL&#10;rW5tPsYpoWluLmSTOPlB8uKL8MECvy++GHxKni+IuoX2m6iwSX7VPaRSPteMeaCOc9dh/wDHa+pv&#10;CP7S2opdt4kvJIy1xJIJoedrFvu8jpghSOP4fSuWtLmdyo0+h9dXOtNbX1uouo2kuTHtVZOVJyef&#10;1/8Ar1oxX0f/AArTVVg/cm5hlJIyVK9F/XNfLMn7VNjcrYtrfmvNFf8AluE+cCPaNhHOAd30+8PW&#10;u5uP2gYrbwXFoN1dSBRAgWZY8DYWY5x0GSfbpXHJu+hUadjqtctLHTPEP2TzRHEJGUxooPzIoUj9&#10;K19Kuri60ebwxp10nl3MYMaSPjbwu4nnH3R9TyK+fl+MUHiXXJr631Pzisjyjb8ud5z2/wA5rqdJ&#10;8cyGxtZrSUbZGJWTk5LLwvXnaRk+m6jY0jE1dRMXiXx7qN3JMViN9k7WwcAHAGfYY79elcJD4mlu&#10;7j7MJl2tCkfXOGIJB6g+vvg4rqfCcFrrHg281jUbqS3dr2d4ZpcxxyECUhAxG1jlAuN3VgOTxXzv&#10;8OfiHDrWu3GiRXP+kdFU5wNgI5JzjHB59vxGylE911LUdOn8Q/ZUhlt44dOmZ1jIRgyvHtx1BB8z&#10;pwBzz0r1P4r6ZPpfwzt59VvftMa6xDEkfk5/djGycsW9OOh68EYrwnwL4wt73xNqRuHZbe2sL23Z&#10;3j+ZlWS3XccjjOfw9q988b6r4TufA9xo14jW9qk1pLf+XMybP3mSABwTtRueOSPSs/tFHl39j6W/&#10;xCbRZbtY7ya6awj81sRM5iZEJPpu9+49q8O/aKuEu/iJKJiGkNnZKBHnbtFnFgfh6Y45r0m08Tab&#10;Za9ceI5J45jb38Oz7UvmCNoiQMg8Es3JOOcDtXlXxsg/4uNeC4lEIaG2i2nOAywIpYZAAHGfQfSt&#10;0xRObt10Z9Kknkk8trdiCzYODtOBjPc19CfsbXUmm63aLbyq2oQ30cyzXCk5td8m6Nuc7VyCAOMk&#10;5BFeA2GnWF74R1JTL5h8xUZAudvyg5yPyr6O/YlisvFln4jtIFaGV7W2tI2j3BoCzMQvHXc3BJAX&#10;Gc9sRUl7rGfS3irzta+GuqaRdrHJD4h1gRyN5xaScsclo40GT0cjAwAaxrCR9OvlntrL/iX6jYpJ&#10;aus6qsgUlDFgD92u358leeeBjnsfF/irw/oltott4mmtf7cg09Y123CR2ttMqlXQfNtWRW3IBzn+&#10;6NwrzHxZrQ1HSNOutakj02ytZ2sN1lZieZvLkIJ2yn5QDJ90KQPlIauCUmVFEnxCutGg0K9m1G4j&#10;ltoVlFxaSXQyzEKUOMjPJx0/lXx78PNA+wePPGCShGRoN6QMABdSbc7MEnChiDnBzz0zmvfviwYE&#10;+EepXWoeHGeaHVlbSTa3WCbZZT+8ntd25DwF3HgNnuMV4ToNvpWi28nxLl1e8vbzxELi3sljtZHa&#10;KWOVFaHgfKArcNjGBjNOJ0QieR69FEmnvLb2phW3umW3gVv3TKzmQ4AwABheB1rW+Nmuxah4A07w&#10;6lm0NxNJJqE0kMUeGE0acAhcjG0/eJwDjjmm6v4f1PQL/S9Z1a3a433V1a3FuiKsayxFSMPvOeG5&#10;JA6jrXKfE3UzbaPbi3H+mRw7rpkPyxZYkpjA4HPqP1qJM6Io53R20ozxpr37x9PUSQ+QChaTdlAe&#10;oxTdetbPUtbk1Wfb9quGLbJG+4D659qj8QabGvl3SWMixsoMzbGAZuoHbBxVXVrqG7u1uPKaNmjG&#10;4MuOfQVHMdHKZws1lvltxAV+fHGG4/yP/wBdet/Dax1ci3it71vLkmXzl8whtvHsRn8a8wk0i5cN&#10;O1psVRhpC2NnXrnpXonwZhY6rZvDdXX2eF1EhaXaMk9G9Rj26URJPurRfBhPh+N4rdb7ZZq0Nx/Z&#10;apc2/A+dfmdyMEnIC8jgiti00Ei/+1r4p16aLaskkbalKWTjllSVG3dCPkBwQBg1l+F/iFfazbWf&#10;h/wykUJbT4032sbbkwSSpKoDtIz1Hf25sTN4mvxJaanoVr50camH7JdKftDdh5nO5tvTA+ozTZMS&#10;xp8Gi/2v/Z2i+Jrt7tIZX3XWkpC10rL8n7xQCXDfxM24A4wvGaflfFX/AKA+pf8Agcf/AIisvUf7&#10;J0SJftfhyaC9t73y/tUbb/LPDBGcFTuBPI9uw4q1/wALwH/Qeu/1/wDi6zlG+5pE/Nv4zeOv+E3t&#10;rGIeGVsVhkdtzTF2bgDByP8AOa8v8sbNoXHPSvVvjBq1nfWNrogsLdL+0uG864s5hJDOuMBl7qcg&#10;5U5+przNYQYmLj5tx5xX6Xynxpi3tsAzL0ytZdxAhLEn7vSty/THzBazbhIycqvXp2rOQE/gaGFp&#10;bxWfp5f7v1Hzc16Do/7Ner+OrCHxY19ZW9vebjGXyzjB28hRjt61wfgOLzLi7IHzfJ37c19P/CST&#10;Hwv0mHZ92OT/ANGNXPL4gPF/Gv7OuheBNKh1WTX5rmSSXy2jWMKnTOe56+9cjPY2dqTFFbqM/e+X&#10;Ofzr2v8AaCvYYNOsYDIvzTSO3I4G2vGbqaC4uFtxcjc4yqryzD2HWpRVjpvhvCtt9jvJCgjkun79&#10;SNtfqV/wSuuY28VaSsZyDKSua/L3SNF1bQ7Hw3Pq2mtDb3nmy2ksi480fLkjnp07V+mH/BK3Ukk8&#10;baWi8fNnHp1zWkvhKp7n6N/tIapbaR8MLu+uEZlVl+7/ALpr8Yv25fGut6zcyXo0dbazt5zH9okk&#10;O996kYwOcY5yB6fSv2K/a6mMXwV1CVB3H/oLV+FX7YvjnXdQ8RXWkXd55dn5mWt4RtV8Hqeeef5V&#10;MdYmb+I8K+OfhDw/4R0CeSXxLBcalMy+XbwkAKp5zjlsY7kjntXjsGzGXPbnFdP471TTLa2lt7Wy&#10;mbd8oeb7wLd855HXt+NctDtwdlSB1Gm6Zf3unaWPs8s1stu29RnyywnkPPvyP85z9Rfsa3dxJ4t0&#10;myFtGqwzptkRSGOSOCehxivDPA96jfC/SbGNjJJNqF1thX5nJLKFGBzyc4r6J/ZF0C40nxpp9tqR&#10;RZmvk3QhsleAw/8AQsfhWEnqaRP10/b1Mi/sUabt/is7fd/36Ffg98fMeeoYfN/adz/KP86/ef8A&#10;b5UR/sU2Sbelnb4/79V+Dn7QKZuI5Bz/AMTK4x7/ACx1tH4UTL4il8AYEutR1WyY48y1A6+pAzX7&#10;ff8ABOj9/wDsIeMJfuiY3Zx6Ztl/xr8Sv2Z445vFc0UyqfOaKPleql1JH5A1+23/AAT4RrL9gjxZ&#10;EhJZJ7tc/SCOsf8Al4aL+GfBHxJmS28VXUO3/luw/DNfYX/BLFo1f4jOD/zK9ufpzJXxz8Uta8Lp&#10;4kujdC/aRZ2G2O368n1r66/4JW3Sanb/ABJktIpxH/wisKKJlCuT+89ePxrab2MaWsmcB+1Rp181&#10;y0Udr5kkmvWzr5a5+Xd3r3P9trxt4Y8JfESFPE2r/Z9+jWbR/wCjyPkCPr8invXx38ZvGfxEvfjP&#10;caVe31wtp/aUMf8AZ8LLIqqrLhSyDDH1IOPrXv3/AAVI1jQk+I+mmbVLaMr4etctJMq9VyOvtXz+&#10;cUY5hg5Qd+h9dwnhcGs2pwxlRRg07vax5vrHxZ+FN/drOviHzFhyNw0q4cozYAI/dHnHHv0rgT8b&#10;vhJ8EPCM0fhzWbnxDf3WpSy2tpPbG3M8rq0jmSQxxxrwjH5VHYYzyb3wK/a/l+DWkXHgjQZ/A1xD&#10;fat9ruJtav4kc/uggTfu+VVKq6/3WB6hiKk+DnwE8MXmuf8ACb+JfGvhfxAtrcI1npug+IILrEsm&#10;4fvtudvG4KMH5iM4HNfOZTkOU4bH0pYhylG/vR29D7rPv7Fw+V4qpSrJSgl7NqSlzeqtofKf7WPx&#10;M8RfH34xfDf4l6v4Bi05vAtw94tvBc+dDespjmMTN2ACqDz/ABHFee/td/tJfGr9vP4ur+yf8C9B&#10;/sJJIYjdXq6oRZ2NmiSPcOTGAGZ3kYFsNu3bRzzXsn/BW74v/Dz4E+K9Q8L2vgSbS/EA0lyqmSf/&#10;AImcc6IPs2w8KnEJZdoDpg5bIrxP9nP9sH4WeBbPwlqureApPFHjrVPBtnpqto98IbbTR587XDXi&#10;qu9pyxh2rkKi5HoK/SM0qYOhhY08Dh1B621b++5+KYCVapiFPE1OaLevTbsfUv7PXg1fgX8FrT4X&#10;eJNa0G11qOOX7RJofmLAuSViaNJSWXCBB0xuUnuc6en3GoaPbtqepeKp9SS3jZlVlj2tgHnhRz9C&#10;B7enkP7cf7RPif8AZv8A2dPC/wAS9R0/TbbW/FGsLBa2drMszSQbBI5QkuAYyGRtw6svQ4B+V9O/&#10;a3/ba+K+oXGpfCzVtHuNFa3WW+h1a2hhFhEWZGUjiSYDGS0YYjpjjJ/P8RwzmTqSnWau9WfoNLiL&#10;LqdNU4J2WiPo34nfGzwZ4+8Txat4C/alPhq3ZrzT2s4fDtyfOvBCFD/PGMmNnRuhBA69xz3hTxgn&#10;j7xfofhXSf2wtQ1a6kkt7r+zm8O3MQ1CK2gMc4aRo1C7nVn+VlU5OVchCF/a8in+B37Gmi/F648C&#10;+E/+El/4l/2qddDja2W8uE/eyRI6ArwGAJ5wRmviz4K/tGftD+L/AIh6f4f+GlzZx6tcSDT9Jh0n&#10;QLODZG7lmTesXyx7juPbPOCTXXSyebo6PY48Rm0Y1veW5+m+vwW9xplwyiHd5ZPltbja3sT+favE&#10;vHfiy8/Y4bUPj7pbS6/oHiGx/wCJx4dmtTHb2lz5iopil67gd+/GBidMd8epfHnVfFvwr/Y/1bxd&#10;odnZ6t4i8P6PBLq19DGHE7I6JcshGVPO49CMA8dx8T/D74Sftm/toW1r4/1bxXdaV4Rt5ll0+y1Z&#10;TLp97Mkg+U27P5ZjaRPnMuE5OcjdW+WYGphpXbVjmzPHU8TFQimcX8LYbX4ieJNf+Ifwyj1jQoNQ&#10;vHeK1k8tk0m3mf8AeNG2/fMFK7BwCQ+OcGvZv2nvDPxE+G3wF0W7kfQ/FVvcXEa6h4unt5gdKjY4&#10;jujGvyvkEDcC3YEZY16V8fvgr4C8f/D618TaD4fs45oNQkSD/hG7gGH7TyJrMrGGSMM4LIwGAdoP&#10;GWr51gHxN1TUPC2pab8OrrS7LTn2wXXizxDLLaOWmIaSWLLBpN7sxXaMEZCrivYlKN07niuM+Y4L&#10;4eeLPF+reLZfEWraVJb+HYZ1jvbwRNZ/bLcP8oDXDNHExDcNtJUfMQQGB724sPhj428Z2/jHQbPU&#10;Z9Jt7g3H2Cyu45mlXO5ULOApYD5SCqlj1yDivTv2kfB/wx+I2hQ+O9RNxq00cvlb9PuC1jGpQBt2&#10;VwjA4KsUG5RzyK439mH4VW+ueL9Ynh0aGwiaNYLq6lmdvJ2DeWTbgM+zpwfQDnNbSqU5UeZ6EU6N&#10;SVXlWp5bpH7THjix17UpvFNj9ole8Z7m3Wxt7ZBIRj5EhiRIhhfuhcE7jgnmu01P4feCviPbW2q6&#10;Rex+HdaurOO5+yxTCUSCQcLIikkNwRjCsMZxgqT1Vn8Pv7f1W68XaZ4H8nVEZ4bS+v41LsitlJSj&#10;DBcDHOCVI74ArzvSvD/7Rk2o6p4W03wWbWS4k83ULqOZ5J5hvwspl52gkHpg4z0ArONSlbc0lTqQ&#10;laxzOt6f4s+Huqrb+JdLnt492I76ONxFMP73zqCv0IBq0PEVvcQubiNZI26SJ/8Arr6RX4L+NZNC&#10;tbXU/EFjrFh/ZKC8edladrsY84bBwYwXVVydxC574HkPxc/ZS1PwpG2oeA9YWGZvmk0a6iZY+vIU&#10;87elS4xlqEZSW5yWk3zxDzdPlDLt656Z7daW413VrWYSx/LzuDL2rmIvEh8P3T6LrdrJZXUbYZJE&#10;OGPtkDNbFtqq3cLbyrLj1pOLiVpI6X4deM5NOka9S4MckMmM88Ljtj+oIrf1DxjBZeLrj7JM0lrP&#10;KZFwx5OAcZHQ+4rgdKsImnY2Nxt3Y3KrfWtDUdNv18m4t3+4Mt83PWokVGJ7R8NvG1hZnMd0LdIs&#10;qGkZ8BcucnYwOTk8liO9egeHfj/renWNrZXGtKrRnfIZW4VQW2qSMbmJA+4SMcnB4r5+8GiK9uPL&#10;N5DCxU+YJ22g49e30rXN1bW87WckvzbmHyybge3H+cYx0rFlpH1D4W/aKvrPXd6Sxx28kZZlmyEL&#10;ZBXa7lVyR257e9d4P2hbK+gih0zV0jlVkkkWTLAHbnChgNoPoR9AOtfF7eIr6W3a1W9aSDaoMec4&#10;9xnIzz9eO3FWdM8ZXWnWypZzrGrKwX92uFyAuRkZBwO5I7+1Yy3saW0PrTQfijcRas2pC7Vlmkb9&#10;3HkL+B7e+f8AGvQNJ+PN0dDDf2rCY7FirqW5wwYbuM5xxz6/Wvi/Q/iVq+ia1ptnNq32r7UyiZI4&#10;2kCsT2IQDIGOPStYfFzULCyuLWSJz9oRIyi/KWbeoC7T0PIyO3OCcGplEOU+4oPjhPYfCm0trfVJ&#10;IWlkcr5pCqGMz5PQ5yvvx16k14L4K+ItlB4mnu47128uZ5YtsgOGLleO/wB0/wA+K4m0+OuhS+E4&#10;onuWnt7eIHZ5bFGZT90ggepBHP0riNE8c2N1cXF3pl2sLfdMaYUBt3PHH6f41PKwsfWnw5+L1jZ/&#10;E6GJrUXUOs6MYDBdT+XHuIgYFmQq2WMeOp5PNeuav8cNSfwldWmsXcdva2/lxyW/2gEMyv8A3iSw&#10;6kdcnnPoPhKHxtPcalZrC3kx20YEjbd+AuCAvofl4zzk10cvxYurjTLqI6dcQwteCaRWmB3BY+GA&#10;/vHPU57471PL1HynsPiv4tW2oNqE0WoeVJJeb1WHbGhOQWfnkDJOB0HpVr4r/EJLX4gTLq7tqaT6&#10;Dp8nmRyjiR7WIq3dSozzlu5zg8D5ubxTdXbyavNdb0MZdtjdV/u47/rXf/EzxBo/iHV7e7kgitmP&#10;hjTwqsp/gsYiB+J4/H1rQLHo3gzxeI9L16IQQsm1IlTglAXZtw2nGB5YB/3gPWvpn/gnnp114b0v&#10;/hPv7QEun6pqNvFIrN97YxO054xl0Pc5DYwBkfGP7M+pWVz8WbddW8uW3v8AT7y1E0kgZd0tu8Y5&#10;bIyd3XHB5zkDP1d/wT8124b9ntvCeo6u1rFp/jiGZomhkJjVY2ZwH5YK0QdSpGMsuMc4zqbByn0r&#10;8afFMNp4/sfD2kalPZrqlwq+YNqR28cisWUblbOSmBn0J4BFeFePPH2k+LtasvBHgotHdaXrcjbp&#10;NpcxvaoxBByfvb48AY4z1BIT46fFeXVP2n7NNAtre10LQ9Zkj1C4+2ASSusDTlh5oTy1QYXgdcdc&#10;ivO9Y1rwa3i/wZqfg4y+ZcWl9feIJJMrG0hlZEYGMkYwx477MDpzy8rNIo9O8K6hcXng/wAXaLaW&#10;t5JDpYu5NNuoZwJIbdYg5RyQUILBzjy92GzlcDHmOrWOuaH8JbS/h1+SNft7BoXhWPM0keQy/Io4&#10;A/vEHn5e1WtW+I2kaTqniy38OwSwvqXhtDLdLCyNI5UxvFvU9CQnyksCqnpkivLfiR8XvE/hz4dL&#10;4N1HVbnZb3S3EVmnzLs2MqOckgnDdPTtipZrT8yrP4rm8X6BY6DZW00k1tDfBrtZhuuJkQNnB2qB&#10;gev5mvPdb1+K/jjMek5uY8H5c/MAMdPcg/p0rL0Xx/rmp30dlbSqLe1mLr+62srP94jnC5wPyqlq&#10;/iJkufsu0eZ52wc8HsRj8/8AJrN6HXGJuvPJLYWssgPlvErqVdsHI4HX0xTBJDIN0nzcE/d6e1VL&#10;bxOIraHT0fJSJQy+WOMf5Aq9Bqem3e5ESB+CJNyDg55zWDNolvTF0q7s3idlVt3HyE+vtXf/AAQ0&#10;mDTfFtnJfywwws+7bKrOMAZ6RsOv1H8681tFsLxJLVLMbGkXlcFevSvTvh7Ba2E1vd2fmwyKFEca&#10;sy/N1P14pD8j6++COn3F/wCKY/EEmr6DG11bgW/2jVGtzEeMhVcSZyOOT+Ndxr1r4Q067m8LXPiO&#10;xuri8w628vl/M/8AEFcsiynPYg+h6GvKP2bPFt74ZtdY8Ra1Yw6yy2zLppvLZS0LbSBwBggHnoCf&#10;euwt/EvxN129mfUvA3hHVdPjmSSGTUtKik8kEYbYFwxb5iNx5ArTmkY21sM1vwdqGnQyXEMsm6aN&#10;f3s0ap24B8sMEOABlgo569K5b/hBtY/6Fv8A8jRf/Ha3bzStX0nXZtTstD0WGGaTc0Nnql7GIz2y&#10;m4IwyOwNX/8AhMPFX/QN0T/v5P8A4UXLUT8u9Z0wLp8l9HGrbroIWxyuBn+tcg+8REn5vmI4r0Lx&#10;Alvb+GI4N+ZmvmaRNvO3aADXBziNIWOf4iMGv0rpqfFmZJppuIprqeaOGKH/AFkjt0JBwMDk52np&#10;0rCulKndhuPTv/hXTvEJPD+okDlZrcj3/wBYP5Gue1OIMWdQCcc1nICz4BZ0vbrCZyqn6YJrsh8T&#10;/iUbOPwZ4Z1JbG1t1IN0WEfv9772Mnt1ri/ARAuL0lt3yoOnu1UvEvjHXtF1ya10SRYZI/lMzKGJ&#10;BAzjPSueXxAeleG/h3omsRX2uePfEVxemzVXk866FrA7HOA0jEtgkY45579p/wBlHU/D3iu81X4U&#10;eE5bO38WeIpbv+zybQ+TDbrCZNj3R3yMihWACpnIBPXI8TluNS126F1r+ozXA6t5smR+A7cV7v8A&#10;sP634Xb9oXw9pdroyLdNDfGO8K5IxZzcAn16VzYmpKlh5Tj0RtQhGpWjF7NnqWu/sgftB+JodGsL&#10;nXvAtvBoluYLdba+vWaQYRSWLWvJ+X8O3t9bfsBeDPFnwH8V2OpeNtd0eaG1b9//AGfcTMx69N8S&#10;Z/SvH/jFqWspd6fZ+GLbxE2rSiT7KNFuI4oVAPLTNLlOMjggnritL4c+Jfjx4eurfTfiJNpOoQzx&#10;yGa+sMxyWrDlQ4+7Ju6ZUDBHevm3m2M9nzOS9D3I4HD83KkfpT+1X+0J8MPE/wAJzoukeJRJLdSK&#10;XjjX5kXaevPvX5gfHH4O+GtdfUY9MMK3d7DJFDdXFv5jR7h1+9x17V6H4g8YXk8f76fdt29W7Yry&#10;ZfEP9oeH9ca9a9mVNV1SNlt5GaYqsrjamOQccKB07dKy/tzGVI2Vlt0KeV4eOrPB9e/YKvteu8y/&#10;F6OJdvRdBL84Iz/rx0J/SqX/AA7oEZVF+OJJbr/xS+Mf+TVdJ4MsvjWnibQb74jrrl5oIvCNJtre&#10;6j862bJ8pr8IAz4UeuAQd3pXucihp1rPE5tmFKSXOn8hUcBhKuvKeH6d+wzqelaJa6ZpvxpSNrdx&#10;IJv+EY+bcJGcEf6Vx19+/rXsvwA/Z9X4Y6lpWs3njVtSuJNQjWTzLTZvYnJbJkYj6c/rxtwI32VS&#10;D8yoP5VtaNqSJ4m8L6Sf+Wl+Zev93Ax/49RgcyxuIxMYSluLEYHD0ablFH6Eft+EL+xlZqxyDawD&#10;/wAg1+Dv7Q8YSWAx52tqFz+e2Kv3g/4KCsF/Y2seelvD/wCia/B39ohmeaF1OR/aN1/6DFX2S0ij&#10;5+XxEP7L/wA3juEbh/x+KT9Aua/a79gvVWh/YP8AHH7n/V3V1t98xIK/Er9l3a/xHRd2MBnHPsB/&#10;Wv23/YJiRv2BfGqqeftN1nj/AKYx1z6+2RpH+Gz8+/G6W9x4nme4cE+e3Xt81fa3/BJSK3+2/EG2&#10;Cq0beHbbdxweZMivhPx40h8TXaCQj/TG7/7Vfbn/AASLm26h8RYS27Hhi3KqR1G5+fzroqfAZUfi&#10;PC/jN4X8N3/7Qvi+LWPEC6THp9xJcabCq4FzMJUCwKO2QSf+A17J/wAFObDR08f6WY9Ltznw7a7t&#10;0KnPyD+nFfPP7SHi3VI/2ktStDfTRtJ4iVNq5U7S68V9qftmeD/CPiPxrY/8JLpUdxI2kW8cG9mB&#10;/wBSpPQ181jsVLDYKUrN6o+74angaOdUpYmnzws7xte+isfDfg74e2Fxpb+OB4z8AaQbe6khjsde&#10;jY3ErIqvuEawOCp3YBJGSCMV3nij9qvVv2dP2Ov+F6eKLDw7Dqms6lcW3hmxsdFS3eSONDEZGEQV&#10;mBkYhWB4MZOeDit4/wDCvgC2t55fCfw6a4kt7dZriS4s5mjRS4TJYP8ALlmA9856AkfBH/BVr9pf&#10;4ifHnxLo/wCz98NPBVzFJDDbaJpul6XCzwxZfyy42qAN7s0YbkH94ctvzUZPRqYyarTg4RjZ77ns&#10;ccZpk0sLLA4ailKTu7xiuWO9k1rr5nmPwf8AG+k/tK/trr8QvixfX+p2emahHBpNrDMJDLNNvf7Q&#10;7OxbKy+Ww+bIwoOQpU/YHgz9ln9nP4LafHL4D+Gdo15Z2ZSO6v5JLiWVlYurtlsb938agNjjOOK1&#10;vgF+zj47+EfhHTPDvgT9mT4Ztf6TpEVlDrGs69/pcs4RPNupF+ykl3O47d3DMPmIGD6a1t4ztPFO&#10;h3njHQdMs/7UuJLfVdNsZo7qG3CHaZPmiRvnfOCAv3TgEYz34rA5lm+JcqNRxSR8DgcVgMpVq8FU&#10;vZLy8j5w+KHw9+G/7QGr6XB8c/grZ31noEN2NLk/tW/X7LvZHYrEnlrmQgEn5idgAJArVk+FnwZ8&#10;I6YniDR/hzZLJpNmXs4ria4kh+UFlEkbyFZFzjKuCD0NfJH7Tf8AwUP/AGitH+LuteBtP8O+FfDy&#10;6LrF7azRaTZ+d9oXzcKzl3lxwu4BSMGRgc4UL7R/wTN+N0XxV1/xT43/AGpvH2l2eh6LZodPTWLy&#10;KxtJJmJ3BiyjeFX+HJHzA1ng8hzLMcdDDfWbczteTdtOruz3K2Y5XRwvtp0E0uiSOm/aW8Y+Ffjb&#10;4V1j4KeOvhdq2t6Tp8sF9p8Gkx3UCXFyGMZQuE2oqE5Gzevl/dAxtPlPw9+FvwH+BnjnWrT4W/BT&#10;xJ9rtNL+1W91NdS/6TMHVDAhdSQP3iMHXdgK2QpUBrX7Yun/ABP/AGm/2uLyP9kv4oalpfgTT/CM&#10;Ms2seH1m+wS3EbsZhGcKrsBIpJU4IXjNaPwV0/xF8PbCGx8X+Mtc8ZpDb+d9qvIZIvNc/e3CTazK&#10;M5GDgdya1zHKcZleJlh51ufldrpuz80cdPMMDi4qSpW+SPQJP2gJING1f4C2nw4aPwr/AGNNBHJI&#10;ZITOzwqTCR5BZUPm7fMDOwbOU71nfCzwt8LbXwRpvw18OeFfF9vpK2jTWkWrecYbffGd0e5jtBBJ&#10;7feHUjGferfWPgj4k+Dej6xqd74T8L6xrlneQx2Ml3H9r+0tG0cCxozElt+1gMEntyRXyrourftg&#10;fDj9nzWJ/jd4b1Cz8Q6br0MFuxsoZ5Lqwl2ojqqTj940u8ZYg4wAnBzx/UcVKPuzsVLG4OM/ep3+&#10;SPQLrQtQvPFuuT3/AIn02/s7xYZrPQ00W3so9KmiRY4hGY8iZ2RFdpHCNuOMHAc/JPxy8U+DYP2i&#10;NR0rXVvtHiW3guVVdRM1veSbeZ0XaoUMyYxydwY57V9AfCj4haFY+L20/UdT/tHVNQmjj1aS4kt4&#10;008FMeYxCAyvgbRH8wXGdxJKjyH/AIKHfDPwH4wtPt3hvx9pNz4m0YLcJYwzxCa6t5D++RAjYYoQ&#10;HGOwbvxXXTp1JQUG7+Zy1J0+fmUbJm54U1PwJ4n0W6s9E+IF9cWGm6TNPq2nxRqYpEI5wm4EvkDa&#10;eoOcZ5FJ8C/Ft18JdeaO6uJpND1i1dI7rz/Ok8o7lA2eWVhkQ5G4lipzwcV5l+zZb+Jfg98I9Y1e&#10;/wDD9pDqWrXX2HT2uJv9Ki3ISzIgPB2n7zA7euAcMPQPA+sjx78MY/hprSQ6a2jXH2fSbjTIYIco&#10;QTtO7dn58gsRnLBueamnKU6kqM9UaxoyjGMqe9rjtJ8Z2kfxIe58d6m01rNN5NrdPcSMIZCFUruJ&#10;B3HgE55AyFGNtD+KdOtdSvR4fub77ZCWWRY2jyse8DLMzElN4A+6RuAyM4rlPE2g642hvf8AgHV4&#10;rrU9H3Jf7rr7QGiLKrbnC7FZQynI6g/TEvw/+BvxW8c6vca94R1Ky0eDTbGNrdXv96+eYRvVQR95&#10;ykjHjaC6r0IzdPC/V766FutSx1RufutLpsejfBu68FeGfA/ifUPHHjLVF13VHaSyW41N1jSdtiq8&#10;WzZjGzG05Izkg4p11p1+sl94p8Ya9cRw2elQC4+3ao8zPdsGZ0AkOFXO4A8sAAcZ4FWTQNR1PSf7&#10;P8ftpv2i3Lf2hdTeY0RZcgvnJC47jtngkdOD8eWfx1h8SaoNO8Z6bqVrqE5uoFv1y/zMWc7gCG3E&#10;g+Znk88c1Kp1Oa6ZlGtTjHlsjS1/wX8OPitqX/CMeNbGFpmgWa2ubVVZSjHHyzKTjkfdbnPPI5ry&#10;74ofsveO/hLFJq/gbVzrGnqdzafNt82OPOM5B+YfQA1sfEHxbJ8PtP8A+Ee1DUodQt7iOF5pm8wO&#10;s4GWjbGM44HynGD17jmIPjzYx36jxZo7XmkZAt47G+b7RYxgDALSkmQHk4Y5OQA3GD3UpOfutGOI&#10;wkoQVWOzOM0LxrBFfZeaS1mU4aOTg9OldjpfjJ5RHFdKske47nXrgit3xd4D+HfxV8OJr2gPHtnG&#10;631SIMWBBxskzg5HuM+mRXmWreBfH/gGOW+uY1uLCLrOj/e+gP8A+uqnS5o6HFGo4y1PU9JsrPUV&#10;F5bXIdS/y7W+YYPofrUV619pkxfz2O443bc7f8K4Pwx43ikjS60++UNnHlsM/hXQWnjCDV2+xaif&#10;L+f/AFkecD6jrXDKMos61OLWhsWPiq5V2jSRtqgDb2xnp6j0x09fcn8Tyu6Kk+HVxtU/dx7ms+PS&#10;rqS4N3aXW9WXKvFnkfSs/ULK+guhNCu5id2T3rPl94s7a31qdrf7aGkXy5lddnKnnHX+Hg9Rn6d6&#10;ueJdauvMka0vlK5LKI8AyZIzj2OOxxg++K4uw1O5tbXdOWj+bDbSTz+NWpPEG+GGMJGsa8LgAZyR&#10;14HP481LA6xvE6rY2kN7Humi+WNZJG2xg8scAAEnPpz3NUdC1q4E7eVOFZpCQfuggeg7/j0qnHq1&#10;jLbRxzwruVcs2T6fXH5fpWFDdyKrHzGKtITtP1qlsB6NpHjzVNOkDNeR7YT5paKT7owwOeM5x7kD&#10;rmugf4uR3tgyzahHMzRgRtuVuo+gC8E8dvQ5OPK1vpngju5JC21l+ZeWU896fca7CluyRRys8kmW&#10;VmBwOw569T/jU7gel2+vx2l1cXKo3zKRtjmIK89cdz+WK72DxTPqU1vqFzqJljk063iZpey+WqgZ&#10;78KOc9vxrwGw12WQKsiNuVsR7k6e2PSuu0vxhe+bumh8yMwx+ZJuC4CoEwOc9gBkdsVnJFxjc9y+&#10;HXiu58L6/p+t2s8P/EvvlY+dIyoFHUHGRjnrgn9a+oPgN450PwFpPizwj4quYbaBtQa4mnvG2+aN&#10;pjkVdmVwrYxk8qwOB0PxFb/EWO/05ba8v3tbi6UmGO+cxloAh43E4IG319OK9p8I/FbRtC8Mx6pr&#10;StMslvaKrrJ5kTfuBujwoztJVOc8YHUnAxky+U9E+JMc914j1jxVp3iNfs+puyWPkzeYJbbCgn7z&#10;feQKScnvVr4X/GHTrddK+waFa/aobCGESXMUbgDfcFmHmbgAQqjp/ER715P4n+IX/CQeHXuLeRct&#10;I8axsoUMGQI42qMYyuSOo71x3g34k6po1vc6dHbJ5z2sawyMvLkS9D2/iJ6du1Rctqx9WeOfFItZ&#10;31S7jit/tkYj+02/lIiqvO9VjQDAzyOhwcg9K8S+LHiTRtbtLjVD4h3TrMsSs2cOwzgBvpnoKz/F&#10;es3Hh99Ph1DUWuJbdpkjt9zbQjg5btj5sEe/1Neb+OPGOu3Z+xS3Lt/pjSqoAHl5PHTr9fespFwO&#10;k8PaqPMvtMtLwP8Aa1Q2q/LlQDznvmqfiRU03VPsk77ZVOZNnrXH+G9entdRkupp1hdt6KZl6ceq&#10;9fzq74i1OSdI44rpuVUybudx9ec/zrHc6PsnSad4isDNHGZPu4BkZtxJ9COla9p4gsWcrHJC6sPm&#10;+XyyffoM9688h1D95jykiLYJ8s9T69/54q9FLPO6iO8k4Yny8DB/z+FTyouL0PTfDdoNQv4obS5k&#10;j80KiqoBXcWGCTjIH0znIr2LQvtGg6jHpqXpKxwbV/dlsHAzktyPXGK+c/CNxrVt4jsJtPuZPMjm&#10;Hl7ZuMjjHBr6O1OXXE1C0a+tTBut45oZpmzlSOew9+3PNHLEGfQHwN+I15BpbafaaW11JMTG8Jt9&#10;8JLBQMlQWT8OD3HWvdH8ReF5NH/s2fUo11CTyo/7Lj/dtGxbkY+9wO2QTxkV85/CPxRoOg6nHHqd&#10;hHuuJFWaaO4OIVwcHaSCOeowfrxXqWmv4b17V9Pu9U1SHU7eOTa1n/bEZDKpPCPIwYJjGQd4H5Ch&#10;oX2jP+Kury2d7Kq3sSrDmKWC4hYSQ9GHIz/DznI61xn/AAmv/U42n/gUn/xNM+OXjKCPVLqWLwpd&#10;abHb3vl6eGvkk8nBxtTbx+IH/wBbl/8AhZnjL/oI3H/fDVlI01PnH41fDuPwRo2n3R8QreXNxOyz&#10;R2tufKQbQR+85yfbjjnFeQXPzq2Rnkj6V6p8afiH4w8cPAuvpFb2MMzNa2kMIVFJA53ckn9P6+WM&#10;wKtj144r9Ljex8X1IYY1axu4Mn5nhLOxIAUMfwznHXtmufutPnvbp7axtZrj5yq/Z4WbP5V02mpD&#10;fC60yaFWEyxH7vTEgB59OatQfHr4x+CPCk3wz8GeP7zSdHj1CafyLBY4pGZgFbdKqiQqQB8u7bnn&#10;GaykyTmfAvhLxbbajeRyeGdSXzFRVVrCQbiCfbrz+tdPpX7OfxD8fhtZtfCc0MMjbftV5Cyg464G&#10;MnH07VF4H/aF+Okl7LHN8W9eZreMfZ2OoOfLHA45/wBlf++favor4bfEr4h6r8MtNm1HxfqU0zI+&#10;+SS6YsfnI/kP85rKpLUpRPEPF/7MUHgrw3DcWuk6tqWpSTBGCWL+WeD91AD3IGc1J+ybYyeGv2uf&#10;Dtj4m0+fTZYdOvDHDdQ+VhpLWTZkMBwQDj1yPXnqf2ifil4stlsdNs/GGpfbJpGPkwXjmV+mBtBy&#10;f/rVzf7F2n+I/iH+0vD451y6W5h0uWa3ul1SZnuXmFrIoAUg42+pIHAxk5xw47/dZ+jOnC/7xH1P&#10;oT43W0N78S/Cdzb+PpPDuo7rxbC+/s+OWGT5VzG7u6hSR0XBz2wa6bwp/blhb3h1z4lR+JpGkjER&#10;jtYYvI+9n/Vsc59zxt7c1zvx2Xw4JdOm8Q6p4RtVVpfKbxRY+cW+7ny8MMY79e1ZvwTvLXVtV8Qa&#10;XosGgPZ28tn5ep+GtKa2guQyvldzH52Q5yBwAw5JOB8bUjfC3ufR09MQdlqXihp/FUnh9YeI9PS5&#10;aYt94l2TGPTC/rXEaIzT+HNegewmuS2uasq28E3lvL+/k+RWyNpPZsjGetXfGPirS/D/AIss9dh1&#10;DS5rW6aPTb/beD7VbM0rBHA3YZN7KpGAwJzk9BiwW19qHg/xNpenXn2W6m1XWEt7kybfJdpHw2e2&#10;Dg57Vz04dfQ6JzUjg9F8IG98X6SPDvwh1bRrix1qGe8vtQ8YLcLHEpJZWiWdySR29fbNe5oS91uI&#10;6Lz7CvB/Bfg3U5tV0Kz0z4At4cvdN1O3n1PxPJqKMJo4wQ6hgd0/mdPmyOc9gR6h8UpLmXwJqC2X&#10;mbmltfu9douYif0qsY4yqRimZ4W6i2zu4l8uP6KBWXp2swr8f/C+nO6jybUOV3c/NKR06/wVprIN&#10;744HmcV5h8NdWbxL+1pcXwMm2DVIbONWPy4iUKcexK7vqa6sjp3xTb6I5cyqWopd2frL/wAFEruK&#10;L9jHT5DnD28O0r2/c1+Cn7QF67SQnzm/5Cl0P/HYq/ej/gotAn/DFunqf4LWHH/fmvwJ/aBdY3tU&#10;3c/2ld7vyi/+vX3C+E+ZluX/ANl6Uf8ACc/awh3KdmfYlTn9K/b3/gn3IH/YS8cgnI8+6P8A5ASv&#10;wt/Zpvmi8X5VusuM+3y1+5X/AATxuEf9gvxuyH+K4P8A5LrWP/Lw0j/DZ+b3xF1aGLxVfYbj7W+f&#10;++jX2n/wRu1C5v8AVPiPPap5k8fheFYU9TvfA/OvgH4sXNwfGl+sErANeSfw/wC0a+4P+COt/dad&#10;p/xY1K2uGikg8HwSLMvVWzJ836VrW+HQzpfGfPv7RuoeJrr9q7xN4m8cWjR3kHiFF+xxxH5Croo+&#10;UdTx0r73/aM8SeCvFnxVsVsp7PU5NL023iv4hfbRZtLb7cSKmWD5ThcDnnsVbyL4C/sYat8an8Xf&#10;tJeN/E94rTXM/wDYOoSYjeK7QhjdMSWDbcBQuCCd3TAJr+Gfgje+F/Gdx41lvl/0zTYLa307g/6Q&#10;od5rmXIH735ypOABhzwNteR7N1Jqm43TZ9Zg/qVPCzxU61pwXuxtu/U+ff2p/ilB+zX4B8R/ETxp&#10;4iRY7a3aTUZ7ZWjW8kJ2Q2kQ/wBshVA7AljjLGviv9ifxT+2l4/8UzftL6d4h0CGPxPrEksNrrGn&#10;l5pbaN/KK258tnjiVd0SFTjKN1INZP8AwVo/ao1T9tT496X+zL+zbo82t6H4YkctNpMZlbWNQKjz&#10;Zfl6xQouxc8AiRhjdXnfhPwf/wAFK/DEei+C7X4L6pFpWkx2trZpcK7RwRxDAbakwBz95gQQSTxX&#10;XiKlOjRVNSUfU8NfWcdiHXnFu71Z9caP8fPj3qXizWtP1vxd4fvNR0jUI4rfTtV8OEXLqxVWBMEs&#10;YYK/AZgCRzjBxX0H8Tfi/wDAz9n79i34h/GDxreXt94y0TTWOjyW/nwwSX7bRbkbsxsouMHbuYgH&#10;jJr5E/ZU+APxs1f40t4v/aA0xtF0uxtZLuzujIjzPdFkVLaNVJxH96TLY2tGMH5yD1v/AAUQ+Dfx&#10;L+NPwJsvhL8FtKvtXku/Ei3utSahr1rEDbxRsUUB3UfNKUxySNucDHLy7NIYWlJymm3pq+hnmmTL&#10;Gzioxkkve0vq+3ofld4dXXPF3iT7c3n3l1eTNJdTLGWO9m3OxAzgkknoK+mp7Wa/+C3/AAgXhD4d&#10;atLNeRrDcXDWMmI8ggspCnGSeRxn16V9c/s3/s16f+zz+z/peia9qmkaJqVhorXOv3ejhp2lueZH&#10;kdzEWYqvy4ViDs+XjmvTdQ8NeKbzTrWGD4gW89v8m4T2ZG8FtxP3Rzg98+lcuKq4GTjUU7tdLrf7&#10;9j0oZfiqtJKV0vRm54v+IPw9+Av7OT+B/At81xcad4Hu7RGNqW2yfZkO4sFwrboxzgBs9Tk5+A/g&#10;7f8A7avx9+H+k/FLQPFemWelanazRRzan42S0+RJJIm3QxxsV+ZGxkDqD3r7g+J/hHVPFPhLVvDl&#10;lqGlr/aWk3FvazXmrXhVJHjdFPlpbqq/fGTlx1wD3+RfgN/wTk+KPgHwfDo/iX4weE2h2SBm0ma7&#10;uY8l3OQJIYweoz07+nNZrxBLMG60uVNWVktklYVPK6lGXKk2nuzh/G/wH8ca/rui61rXxI099Q0P&#10;VYL9prPUpJt8kJUhAzgA8jAIGT1r7u+MHijSvixZXdto+pXSXWs6DHALiGY3Qgny7wzqCTjZI24D&#10;gHafU146f2S9J023uLK08TabHdzSN9maSBw0qn++S24np90AV6x4KtLLSfAdh4Fu7m3udZ0tYfOe&#10;HVJY0iiVSqgRoQQD8vLbj8nB5IrzqGYKStNnR9RcVdLU+A9I+NHxY8S3n9k6pYQrrGmtJ9oum0pG&#10;kGyQo2CXVgSwkxyM7T9K5Xwnc6X4K+I2j/Ga48S/vmeS38U2VxbMkctlPIQ6AclWQYYDB5QZ6V9l&#10;ah+x/wCT8VPEXxA07xRbx2GryPcWeliFgYJX2vJ85J+XzfNI4yA/c5Jz/if8J9I0r4Yy3s1h4fha&#10;OSebVm1iD7XcXl1lViMKhhhSqqSx44y2cEDup4rC8t4v7kcdTB4iLSkt/u9DyH4xfCj4O+CvE82k&#10;+GvF0cOn61bpdaX9qutmPMCsCkhxsO049B/F0r0j4Lan4M+IPwm0G/8AEceivrLQILyLS9GIuUb/&#10;AFchlY7sSI2X+7jMY9c1yuh6D4H+M/hCx8HeObWzuPFlvYm/jVr5bS3hi3oPKItw+1iH4VOoUZ2Y&#10;xXlPxn1b4n/CTQL7XvhHDeW9nEVt9V0+SacGOLJH2lXVlJQnaD0zuzyCcdXsuaKa0ucka1TD1NHs&#10;er/CO8Hwq+Lsen2Oj6ZPp+uTCK5/0pJhfW8h8owGZcRsX3CNkwMB3xise98L+LPAPxj1zS/BDNNp&#10;dleYkW3kaQyQsN8QITknaV+hDDqDXyZ8PPjV41h+KWj6nrfi6Gy0mPVoZbq3trVeR5oJyX3SDJxk&#10;hsqORgjFe4f8Nbal8GfjBDrmgSNd6HrytBqFrfRiRbaRWOyVCM7lAc5XuPUgY1p0fZ0+WTuya+Il&#10;Wrc6Vj3x/A2kWXwX8TeMfi34pTR9LOmt9nWO8H2qeaTChEiUhhLycB12tg7d21gPnfwn8TfEklpZ&#10;+EolurrSZJkh0jyUT7XbMWCs6MFBmySuVZlX5WwMsMenfEfT/H3xs8L2ln4o8U6E2gX2y5sYdHtX&#10;d0PJViQvGMkYBwRkEEGvSP2PviX8Ov2a9U8eaz43+HVjr+tL4PtbH4er4psFu7WTUPNVnuBwzwpG&#10;qJtOwnlh0yax9m4yuy+ZyhZbnzL8QPCdjrum/wBm+LfFRurdZhJbyQs7bmx3x3x1U4P061j+H/AX&#10;g7Tvsr6x4t8i1mikIjghIWNgcDLOCORzgA9McZr2bxrZRav8RtcutW8VaNq0d3uuI4dN09reJ2fJ&#10;8vyWiVo2X5Ru3HAwMuCxGTafC3QPiDoM2j23hW5m1JXdn0XyrZFCryJdzYyhA4I/Id5Vua50/WMR&#10;Tw7p3umeajxF4r0rS4Z/hJrmj3djpV0tvqDLNCGmkmkMaBYpSGdCeTgbd3J4wa3NB+LTfFLQln1a&#10;+sdMv5FSC80sECCXIYq671yiNg9SVBHLDpXCfHD9nHVfC81x4h+HepW1rdWckcs2hw6gxYtzlomK&#10;gEg87dxA52n7qnj9P1f+3PDFm8Nw0erW8klju3lXWFQGQMO2GyAevJHTNdt7x0PM96MtTu/FP7OT&#10;atM974UtLjT71c5i2kRMc+p+7+o+lef6gfEvgHVv7M8b6RNDIp+WTbnI9cjgj3FexfDL4s+D5tOt&#10;fBHxXtE023t4YLS11i2VmhV/nYTFVUsu5QoZlBz8pK5BYdnf/AK78WS7dHNnrGlXBzFdPIvlbe55&#10;+bj/AGc+3pXF7SNRuPY7fY1YwU7aHiXhXxIqsLrTL/B6oyt39/X8a3JPFY1EF9UtY1kzu86Jduev&#10;8I6de1TfEL9mbS/Cmkzaj8P/ABVC2qW8n7/S2vOJF/6Z5UB8ZzyynjjJwK81i8YXulTnSPEunSW0&#10;0ZwSyn+tZypX1QRqM9GsXWSXdG6sp/i3f0/zinajohvFVoRGzZyFxtx/n+lcjo+riWVZ7O6ZW3ZB&#10;VupzW1N411MODcLHJ6ufXPsKwlHU2i7mhFtsrZElWRZlBCrIh2ke2ajtpkS1dJ/u7uPlzjgdKdpn&#10;iWy1aWO0uGVkaNhtfA2/Q/j+lVdZsJLJc207Muws0bcZ57GktCiZdStVtpIYm+dpFKrjqozn+lGo&#10;AAx/aGMeF+Vv4fpn/wCvWBcXRtbpkmzG2B3z+tPXWZ5xg3G4Zxk0S1A6C2iMdyBclWG0n2rSj1q4&#10;EQ2bVjjUKFjPy4GB06fWuVtr5pHXY21qvJdYTYkrBWX196zlG5pFndeG/GAlu7W4vLhJWtN3lxzx&#10;hkGcj6dCODxmvRNI1e8nuFkvdblkmMIMMFvY29xhcDcoVQzLjHBOCMd+teI+Gry1l1FbSdpIQUY+&#10;ZG3cV2gtdU0XTrfXLW9R45lAVlbDpzxnsePqM+9YSibI9UTxLpWp6xZQxQN9mMhjjnuXaOV0RQoB&#10;LIACBweuMe+K5mHxGtl4q83TJJnjtroj7xK7skYyR06dsVz2jaxONTjtL27dQsjsVkkJIz69fQZ/&#10;GqU+qTjV7swTrtWTduj6BuCew5/L8ay5WUevW3i4a0NUa+vn8xbeWT58ctwQVwMjHJ9z6da5L+0L&#10;mS+kuJJmO5cqxw2eR39aytL8UPcW8/nb2Z8eWVIUgf3emD7cZ71HZara3999mljYAc7pGCke465/&#10;nWcioo6a1u9kq7rNZGK9WT7o789qj1PX7Z7hUEZk25ZiW5LZ6cfSsFYZ5lZIHuBsbiRlPTPfp1/z&#10;irtozCVWlsFdM/vE24I9Wz/dzWJ0RRqwalpsturXNv5UkmdrKO2T2P8A9epLNXHz2d+v3iRwOPY8&#10;0aRbQXFwztbeUsSlWU/xfSpU06GQMyqySHOFBA79azNOU6n4TXN7H4jSO74t4pA0jZHc/T/61fSW&#10;l+NIYxpMmqok87K0FvDNLuESEkgbT3P3uv4V84/D2JbWVby7vljEcilVbH7xeh+7/X1r2DWNSig1&#10;DR7qyEYjjVXaWRWwu5sZ6nPQYyMg1SegOJ7l8N9U08+MZBdWSyW3kqs0KbQpy2MkMGGQRkDg+grt&#10;pPDvh3w1obrbX5h2qw8y5lctIWHAJUHgHHy+o5xjjxnS75vB0Tatp0ElxcXCo+JLho28xQXBAwOr&#10;djj0PUivRNE8Rwar4Xl1Zorq1uo4w237EW8xwecMMoAAO5ByBweTSckEY2Zw3xI1l31a1S0na5t/&#10;tbNIH5VsDhgfvcevTp3rX/4W8v8Az0uP++f/ALKvJPH3j5tV8QPqbTzAxyFV5HyjPI449ai/4WNN&#10;6yf+BBrDmZ2JIyvjdq1pFZW3h260/wCzalb3Ra4WOQPDIm3AZGB9ex5+tePzOIw0ag/eNdf4ijDz&#10;tesF2sAqMPTmuLlH3iW7nrX6XfsfnpZ8NOslxfMy522iN97oftEI/kxrl9fcvf3UjDLNcOc+pJNd&#10;L4flkRdYEODt0tWb2AuYP6kVyeuu0t3I2DuaQn5elSwHeB3RtTvFY7d0SfzNd2nxl8ZW2iWfw+8O&#10;yrp9vbKUmu403zSZYscZ4Xr+nWuA8D7vtt1hdv7tQ3Hv/n86xPHesaoniKe3sp3t1UKN8LFWOV55&#10;FYTKiekJ8VvA3w4tdQmmeefVJ48RzL+9upGOckyH/Vjp0GfrVn9gTXPFo/aW8PaVasV0W+a9ubpQ&#10;QWaQ2kzDe2NzKDjAJwDz3NeHLCQjSD723Oe5z617b+wzd6vH+0p4Vgf91b7rlCv97/RpOa48b/uk&#10;/RnThf8AeI+qPrT4yan4m0XxFoOow2GrTaBDcTtqw0KzSa4M2U8pXUgt5J+bdt5JxUPwu8Q+MdV1&#10;vXtV1Kz1mHQZruF9BXXrZYbhW/eecAgAIjH7sKGGeGzmtDxb4/8AiDpHju30Hw/8JdQ1DTm883V6&#10;s0I8wgKUMZMgCjJOQ+Cccd6f4d1r4geIdW1a58V+Co9FsIY4v7LglvEmnkfEnms+wlQP9XtH+9zX&#10;xMqk/q9nb7z6eMY+0urnjiwmbxvqGsT+GLfTJbfxcttYv/wjlk9qq/uGIkmjRpUkYO5DEgbivOeK&#10;6xNPfWvD/iXQBKq/bda1aDfJHuVN8rrkqCMj2zzVlPE/iyT4iNZ3fhSaCCSxVbPT/wC1rbdMolPm&#10;3bxb88HYoI3YA6gtioLF4Y9H8Ry6hczQwrrWqGS4tch40Ej/ADrgE7gOmOaJSbjp5CjFKTMTwZ8P&#10;/jP4abTLDU/jlDe6dp3lpNanw3GrzwrxsMhlJBxxu5Pfk1sfEQeMrho7PR9Gj1DS7iEpf28v2XYx&#10;3cK32huh47V5/wCGfFPx+tma78A6Xd654ft4d8Z8XQraXdzjPyxFRuOezOnp16n0bx0s2s/DHzLi&#10;FbWa7Nk3k3UqIY3NxExjO4gbhyMZ5PSpqRqU6qk7Munyzp2V0bvwesJtE+H9rpl3bXkJtppV+z6g&#10;yb4QHOIwUJUoo+VSCRtAriP2Y9Qm1n442erLZxxRTa1LJGsXQ7nznPc+/wDhXfeNddfwn8O9c8QR&#10;lRLY6Rc3MKt0aRYiUX8WAHvmvH/2Br+4vfidpqSOpjjvIzt9WLDJx7/rXrZJH+JM8rMnZwgfsz/w&#10;UaIT9jKz5+7ax4/781/P3+0HcLA7NnJa+cf7p9a/oF/4KRLt/YztQV/5dU/9E1/Pl+0nC5e1S2B/&#10;eX1yZFHcDZj6feNfV/YR4UtJHP8Awf8AEk+h+KobyCFZt0pVo2YgZ+XB49MV+8//AATbm87/AIJ5&#10;eNLuRceZFcMR6f6Mpr8GvgR4R1PxJ42t7ZFC28bB7qR+iqD/ADPT8fav3m/4J2IY/wDgnX44+zqs&#10;e2K6VMdBi2Xio05kafZZ+XfxkW4tfFV00Lr891IV/wC+jX2p/wAEc/EPh2PTPi1puu6ssLTeEYF/&#10;drucjMgwoyNzc8KOv518C/tFXPiWHxbdRReKoLcrM5VfsO7v7sPavWv+CXPiLxhqWr+NfDVl4yhu&#10;LiS405bm6+xIPLhVZpXATcc7Qucg9K25ebQwUvZu5+kVz+0ZHY/B3SfAngGwvtLh07db3C6hon2V&#10;ZYhGQSitI5clm3NIcc/U4/PT/gs/+3VL8B/2f4fgd4DvLj/hN/iPbvBa+UW82x01mMcswxzvmJMS&#10;jqQXPYZ+g/jB8QfDXwv8EX/iXxHqsljoOgWLXmq3TMN3kJyEyMZkdiAAMZJAAFfkn8IPF/xX/ba/&#10;4KEX37RerfD2PxV/Ytwt9DpN9cNDaafCh2WUG5QfuBdwUYJZGbsa5MROGFoSm9bL/hjto82MrRp6&#10;K/yPpr9j39gLxD+w58OoPF3xQu7WbxZ44tIrpoo7dlbTLMKpFsxYZMhkLliOCAnpXqWsXOoX+mXN&#10;to0rpcyQsIJIuGRsHkZBA+uPrSftK+Pf23dJ0HRPgl44+BvhbRbyyY3MbLtS9bzMOTLNI28Artyu&#10;eFXBHAFUvhx4W/aAvPiRocPia08O2+lSFbnVJtGnaaeFVGSoXjBJwOygc89K+Cl9YzDEKpJP3vI+&#10;4pVKOX4X2Wnu+e5w+peFvjDPpl9Z6jD4ijjkll8u4GtxwsEY5BXYmVGDkc5GPy7CDWdW81mvdJaC&#10;PpHI8wJb06ccjnrXu37UHx1b4QfsgeKvi3pdjZyTaPo9w1vcXWz7V9oKmKH7oPyCR4h6FmUZ4r8Q&#10;fCf7Tnxm0z446l8QvFfibUNY1270qKDUJkk24+7gARsgGAqDjr0PevelkPtY257fI8ePECpvWH4n&#10;6afEzVZJPhl4k8t9rDw/ebPY+Q+Pxz0rifHEfxT8UeJfDut+EfD2j2dxpVxbmz1t/FkyNNakIbiK&#10;W0EG2VWXcAvmZBCsCMV8e6T+0z4sOu2/iKLRfETTWykqJLMiJ93XftILZ989/evdP2FviR45+I/x&#10;utf+Evd49PsLeW4jlv8ARV+abb5aRDGNxO/PttzjiphkVajJLmTNpcQUa9Hk5Wuu56Zpvw7+Othc&#10;+KfEEvxb0eS81tDK7w6K0f2VkjVIwHeSQLEqg5BQkl2OelcBZfCjxePAGsfD/T/i5oOkw6tfm41J&#10;rfZfQXS4TcIok+zi1VipDqNwfOcgk5+jPjlper6b8HfiLrOoDUo45vBupLEyzIFOLVzypQbRjHAz&#10;65r8vP2Wfih4E8L/AA2h0vxL48s9DulmmjjvVKLPHC7ZYNyrsD2+Yg8gjFdX9lyhDSX4HG8yV1eN&#10;vmfYvxY+EPjXx3daX4j8f/E3Qb/7Lo9xbyQalo0dtayPJNES8J3NJAxVMeYshZWCkAgla6DSfDHi&#10;bxn8Vv8AhJNP8XeFbVrK1uLa4uvC+/8AtOW0ljKwiR2LKxQ7XUspAZMgYJB8x1jxfoPxO8D3MHj/&#10;AMf6HcapFgWKXii1lmtwuYgJEYD+BflwSS3fnPTfsCy/8Ij8XrpPEPww1axXWdDlP9qahDPFaiFV&#10;J2u8pI2HuxBAXp3rNYKo2lKX4F/XI2ul+J7T4Y8B6x4Ut7q4n8V+JNYWQgN/bdzHJ5RGfuhI0Iz3&#10;zXzX+3X8QfEOj+LNAfwhKiyW8c8N4bi3dgh2hlDDIzlSe/8ASvs7R9e8MazBrmgw62Lo3WnywxXl&#10;kxXyJGQgbJUO5Tkj5uO/tX4z+KvjR8W7Lx5feEPEBR7qx1KS21Bprp7p5Jo3KOxkfBbLA84HaurD&#10;5bCFRVea7OTEZpVrRdPl0f3np/hb4l/Fnwr4otfFOhyNILe4DTRWulxoZkz80QcDcoI9z2PavZfj&#10;H9t8VahJ4m8B/CC4urWRSl9Y3X2iVpt0Zby2UEYzGeF7MpHcVn/sseIvht8GNR074q/tNvI1lJLn&#10;TdI05Ynnkn4KhY5MCQjgk52x7l3ckZ1PCf7UXxE+J/iTWPhX4O1Ca317xFeTarY215IhXyWkdltg&#10;XXlhAqE54Yc9a9SEubQ82dGUYrmPI/C37FHw/ga61bVLK8t4Y7OO6ht9WvWt2MUkhX5f3Z3lNpUg&#10;HPK8fMuafiz4I/BCedvDlr8StOsVsW/1ax3k0bORyA20/iQAK9W+Lf7OHi/4m29v4Z8ZePrXTvOE&#10;WpWbQyb3spw2JAI02q24oVK5GDtbkqRWl4F+GH7GvwiiTw14psjqXiC1iREm8VWvm20DSFpjM0aI&#10;wuMMVG0ouAdpcc4zqXj73MdFCNOfutHc/s9N4U+K3hObw98O/CmqWujadp6L/Z+n2Eq2byKrbyLh&#10;1KqGwfvNnIBJJzXnHx3+Dd5dW66H4itrXRTLdvJoeqTatK82ntu+64QH5G74YZxkdAa9O8F/tc6z&#10;oU0WkPrzTR2beVLp+n28dvp86yBlKQ2zFfOZQVP3lIGPlxwcGbXNH8eJqGl6j4Q0PVPETXDLa/8A&#10;CQSxtLHA2fJMhCMkcoQAbThjjIZsE1nSqrZXZdai6cnY+SrfX/ix4T8QzaDovhWGS900GOaR9Ynu&#10;92OrxnkMrfeGB096u2Xj/wDaXPim31m48Mx2sltOEW+iikUxHGcAbhuBGOCMGvTfjx8M/FviPQ4I&#10;fE2r6DoWpaXasdJuYbiWLfnnyGZVxgkY65UnI758W8L6N8YJNaj8Kpo9vPc3Vr5zCbxJcJE8W7AL&#10;kEKV3ccnqMcnApYic4+9oKjGMvdd7n0v8EvEOg/EWCT4f6r4N8O+GfFyzN51/dR7vtP8QMY3Zifk&#10;goWAI6ZHI4z41/s86L461e88R+HdQvm8Q2yokWtW2m+XZ3rKOFl4AbPTdvLKF/iAFYth4Bsvg9oP&#10;/Cf/ABr8c3H9uXl4lvp+h6XcF47aMjIkkndwyIAAR5fIC53DOR6BoX7Xvwy+Ic2m/Db4g/EW40yO&#10;ZQlnrlvp8a2ly+4qqNLOGfaCGAmXjJPIK8lOvzy5bP16GcqOjba9Op8661Z+IvDmqQ+DviHorae9&#10;rdrLNarDlpVZdgeNh/rE3bvu+vfpXRfDD4g/EHwbbx6N4e8VyWmm6jeTyQw3N1mO3bGDIqscA8DK&#10;4+YHBzxXq3xd0/4H63byaNq3hTXtXjmsYZ7HUIUma4RXQFJEnncAKQcj5SrBs47V4LL4Z1/w3qtv&#10;c+JoLiGOe6JsL5x5qlT2dUOA+0AnHBx7Vz4jDS5ueLseng8RT5FTex638PNX0Lxxbw6r43to9PVp&#10;glzNpDRhkJ6MYM5Cn+8o28EYHWug+J/g/wCAOsJJps+hXmpW/kbLbUoZCs0TH+JXJCsM9in/ANfx&#10;pL6UWOk+I9Ou4bORGgtzItwTlQ0pLMRg4OdpHf6GvTPhpAnirWpvDmh6/Cv766DLeRvIkuHjEY+U&#10;EglWIB444LHiuKOYzotRqL5m+Ky+jUhKrS0t0PBvE3wz8U+CDJqOhTtdWQY/Oq/MgHTcvbjqf5VQ&#10;0zxmlzH5Oofuz/ePSvs2/wBN1Dw/B9k0f4U2NrfWqPN5izYmlVSN0sSSRlmj5HQjr0r58+KngLw3&#10;8Q9ZuNZtdLt9FvpvnY2SfuZG5O4pnqe5GPXnJr1YqNaKZ4fNKnKxxcNzA7hon/hHIPBrQPifUI7R&#10;bS6HmIPlyO4zWBbfC74nWNzJBpmmC78sfKIZlbeB/dBOTUVj4hXe+l6nA8FxExWSKZdrKwPIIPII&#10;PaspUbI1jVcjpvtkOpSG4lbduGOe1V/sIiJeCRtrf7VUknTb8so69Q3SpbLUJUHlsQy571jblNLl&#10;mKWUf6xCMdKtpqZhVRJF/D94CktZbW5+QPtxV8WEE6q2f4cL/nFZyZpE0PBVx9u1uK0tpD9ouAY0&#10;VmIDZHTPauy8TQXui6T5Su0O2TaqhiPqMevHP0rz+y0ea31CKfTnaSTcCnljOefSt7UvEOtXVm1n&#10;qm5irbt27ljnJLHqx9zzWDNzY0zUkfUI40kXz2UHHZxnOOn8qWxlgtjffv8AaZpmYtG5G0HGQP8A&#10;JrC0/WNOF1DNN8rRx4L+hxjOM9a0tKa3e2vJvO8xN5Kt5nT07EfyrNgbWh6jCIBbR3SqrPnyzgZw&#10;P/r1aT7LcXHlbtx42kjrXL25LODC6twNu1cMR9KvQz31pdebtbIOfm4I/PpWUzamzsbW+v7IMXk3&#10;qy/Msi5Dfl3rR0nVoYkxHDGqycgLlfy+v4Vy51Wd0LCXcP8AaOdvt6/rWlaa1cXytcXFsVk6r5a8&#10;H8BXLI6onZ2s8Uyrd2Uilo+fImbaT9DU9xidfOmDKOhC8jJ9xWBperPKuy9bndhdy47ZH65rT0vV&#10;LI3HlTStCq4Clvulicd+3NZs1R0Hhuaa1tWispFljds7AcYr0ix12aK0tdQv7RWMSYaFocK7IOmO&#10;McY+pFeSxWslrme0vNqt91d+VPfHYHp6V0Gj3epNdq4umkUN+9gMhOQD2z7VJrHU+jrjxDbz+H0j&#10;kaMSzW8coDAZU5B28Ek57jBI4HepNT1a80vwjsURJHHI0kc9vc7mnR127jzlTzjAx05Ga8/ufG+m&#10;LpUOjXkzN5beYt5M2fKYNhZMDkcdTnoOnaotW8Q2Wl3v9nteRvGyh9rTKdnOCDu/MfhxWMpam0Yi&#10;+I9T0nTPDbWjzCFppUK7Q2Tjtnj+tc3/AG5pf/PW+/75P+FUdQvY9dv/ACEvMrJLjy5JgWXk847G&#10;tv8A4RHTf+f+7/78f/WpXZpYzPE6MmlcNtbzufXpXE3HAJ29G5r2T41eAbfwt4asL0Wk6tJdMrTX&#10;D4d/lB4QcAe2M143cowDIx4LHrX6bFn5uT+H0U6Z4kkK58vw+GX6/bbUfyzXF6rMdrMDt57Gu18N&#10;QtJpHiw4X934X3jrx/p9kO3se9cRelRb525P+fSqAf4IYDUblt5z5a7uPfg1rRfDLWvGmrPLpNkp&#10;ViN9zLxGnHUn+nWsXwY8yX10f4TGmQe5ya9y8A3uz4f2algzBpC23j+M/n/9auepuVE8u+Inwq8P&#10;+CfC1mkJ+0311qsImuM4VUUFmAU9jjrW5+yXKT+1B4VVfu/aJ/l46eRJVb4t6lFrvinT9AtHVpLG&#10;1mubpY3yVzhVGPXAb3qx+w1rvh64/aD09fEEcn9oNqEyaSqgHbEYn5cdEIHH97PoM54cZ/uk/RnT&#10;hv8AeI+p9PftK/atP1bw14g8NeLLrT9dtbi5TTbXTNHN7cXgZUDgIWCbFHJLD05zwZPgr4n8Va9d&#10;6xZeMvF95eX9m8Ik07U9AjsLi0DB9rlU4ZX7cn7h78VnfHHxZpcvjnSdGHgzx5DqFn9pNrrnhuwy&#10;QhRCyIGV1mVsLuBHykCrPwdjkPiXW9duPDHipTcLaq2teMwqXl2w8zMYjVFEcaAjGFGd564OPj5R&#10;X1W9j6WnKX1i1znvEHw88WXXjXT7jW/E2pah5N0l5b6fb6zbLJBGJV/eKptVOwZAYB8kEjJzir0s&#10;MV14V8VI92tsrapq2Z2n8tYvnf5t/JUDrnnGM9ai1DQ/FXh74rwapqvxEvvL1qOK3huf7FtzCqo7&#10;MlqzjLIWycMQAzEDOSBVi3hW68N+J7Se2uCsurasHjtYxJM6734RSCGb0BByccVnd8q+Ro7czS8z&#10;H+H8fxig0fTbbXv+EavoY4IhNfWt3OHmhx8sm0oQWK4J5AJJOADgbfjnxDBpFjbabrWmaPcWN+DE&#10;0esXxjEjDJ2hPLffwM+vFeXeB9Tg8M6jofh6Ob4s29qbyG0sYda06GK2PZY5GMWduP4QRgcDtXqX&#10;irwLc+K/E+g65b+Jr7T/AOzPPErWdwFYB4nQMisrJuywySD8ufpU1o+zrXl1vqFP3qVlucd8SdR/&#10;s39lK/MWs299FJOILeW3uTMscLXWEi3kAkqNqZPJxz3ql+wDZG3+JmkzHjzLsFv9r5lx+HNdd8Q/&#10;Bt/P+z94q0HVZYLu6/s+4vWuLeHZ9paI+crFeztsAOOMnjAriP2APErax8VtH06OP93aSKd7Y3ZL&#10;Lwfw/GvoMnlCph5cvc8PMIyjiI37fqfs/wD8FM7tLb9i+3fd1to8f9+a/n3+Ob6pqWpafp2k2P2i&#10;ae/uBGN2Ooi6+1fv5/wVKQxfsVWxwxKxRjb/ANsq/AH4ieJ9X8K+JTcJbD7RHveHzlz5Yf098D8q&#10;+gj/AA0eXJe8dN8ObKy8C3tt4XgnSS+kZZb6SNu5H8vT2Gepr9oP+Cf10P8Ah3D44kijJZpLtQiD&#10;JJMCAADvycYr8BdC8f6np/iV9dihlmvLy4Vm+bcztwAFGPYAAV+7H/BF+68aaN+yrc6h4suLq4n1&#10;LVWupvCtjbtNd2iL+7BlVSGXcVztIHAycg4Ge00V9ln58/FX9nv41/EDxfJFpHwP8RTXVxemJAuh&#10;zIrtnHLFAq44yxIAByTX0t+yp+yP4Z/ZCh1y3XxJJrfiDxhdW/8AaBhiWGGBYYwBCnJ3IrbmLnG4&#10;444Br7P/AGqf2ktJh0O38BeEbaa2nSMnU5XXymjz1jK9jxyDyOnHIr8yP+Ct37Z//DLvwBPhrw3q&#10;LQ/ED4iWclrovlyHzNI0v7s92QOjyfNEnplm/hFbpnPKJ89/8FUv+Ch3g/8AaH8b2v7FXwY8Q6fp&#10;/hu18Www+LvHFxdB7W9lRgmQVBP2aB2kYsu4yFFKjgbvWP2Cvjr/AMEuf2HU8WeDvEv7QM+p6fKI&#10;LiFtB0O9k/ty8QAiSSeWB2jXIxsVFX5227QOfgX9hP8AZL+G37VfjJvCWu/GTVNB1CG3ef7La+F2&#10;uVVVP3vN80KDgj720ZIGSTg/oV8Ev+CbP7HnwXuI9YvvBdz471CMgvN45uBcW7EAAgW0IjjCEjO1&#10;t5HTcRXlY3NMLhZcs9X2PSw+U4/GxToqy7s9G+LP/BS//gm38Y9ah8f23w6+JHivXOitLbiSGWQk&#10;KoBiWLPynAVlP3RgA/Mdb4Pal458TfDO6+Kfh+01Lwva3N+4tdP1jTUiuIYkkKbsOCwVjk4Y5+X0&#10;69J4dvdJ8J+FIfBfgnQLXQ9Ns3R7O00RpLOOLawZdojcdGUEZyRj89LWviJqWt+Gf+EZ1OK3+yeb&#10;HK7MpDsUBC5kzu7nPPJJry/7YwUqnM4s9SOQZlTjyuSPhP8A4Ku+OrT4bfDfw38KV1u4m1bxJdza&#10;lrVxNds5TS4AAke0Oy4eYhs4B/ckZ5Ir4J+FH7Kf7Snxn0i/+M/hvwdrEOkXkha3v7ezZvtWXI2x&#10;ngEDGMmv2F+KX7NX7M/xs8QL4r+KPwo0vVr7+z1sUubq5mXbbqxxGFSRQBuY5wMnNO0P9mj9nvw5&#10;odv4S0L4fm10mzUJZ6bHrF4beNQc4CGYrjOT0rop59go/EpfgaLh/FSe6Pzi8L/stTeANHu7nxRo&#10;Pj/WLqNo/tMc9uY4IiNwKjAX5uR0dgcV9D/8E3LTU/ip+03P4K074SQWWl6Ro01ysMkZa6f5kjyx&#10;6AHeeB7deK+ifE3w8+GOg+KfC+h6f4B0T7HqF9cRX0U+mxyiVVt3YAlwT1APrXGWf7XXwQ+BnxQ1&#10;6LwH8G9c0ttJ1KPRfEPjLw74dQWkLyPFsjkniIIUvJH17svHSq/tjDtc0ISf3G1fIa1GnFymlc7/&#10;AOPUfj618OfFDRNUVrfTdP8ADOqL9lk0sKgC2sm0Bz8xIxgnpn0r8LPh94K8V+Jbdb7T/Bl7qWnq&#10;+yaa3syy57jdj9M1+7Xxq/aVufhNFba/4t8N6tf6DqUrQ+IPEcLpNHpwkIVXuImPmNExYhnAIX+L&#10;rzja58av2X/hfqsfh7xL448B+HbxoVuIbG4mtLaTY44k2cEA+uOa5pcQWjeFJu5n/YMm/eqLQ/MD&#10;QvFf7U9nHNHBqeqafb2MKlfMuI2ZSvG0oW3A+2PYZq78N9e+MHg/4ueH9U8RSTTWq+Io5tUto7VG&#10;ku4WmxdRkqGceZG8qZOOHyDxX6R/E79sD4WfDfwba+KtK8c6dcS61azSeHJLeC6mtr0xlQxL2kMr&#10;KoLenPbODjkr/wD4KC6jP8ANN+L+l+Epk1jVPEcWiWejarcXMUb3DTCMuJPK3iIg7wzIpI4IB4pw&#10;zyrKKk6Ojdtxf2PTpysqu2ux2XhL9l7xtrej2WvS+ModOmhz5NpCjSxsmSOQNoyVbk5JGc9s1+cX&#10;/BR/9j/4y/Dn9rvXp/Anww17XNN1u3g1VNQ0fQpp4fOkXE6lo0ID+akjEE5wwPfNfpH8Hv2iLn4i&#10;X+u+E/GPhP8AsHxN4VvIoNa037UtxCfMjEsU8MgA3xuhyCVBBBBGQa7V/E5lkD2z5Xvlq55Z9OlL&#10;ldPX1Ounkcalp8/4H4qS+BP2hxrln4u+KngXxpY6fY7Qt9faBLtto1IAADhYwB0AJAPc96seLLS2&#10;8GXlr4+0r4k+IP7anuo72z1KbS4reNQij5UKTsfl39AMcD2r9nr3xBFd2rW18qtDMpWSKRAyupHI&#10;II5BHavzn/a7+EPwb+Evx4uPCurW+np4euoWvNP09bN2Nmky/MF2qcoJFYBQSRxwODXZgc2li6nJ&#10;y2OfMMtp4elzuVzu/wBnLwl4M/ax+Fy/GT/hYNzpGoaVMyarHa7FaXYq78li3O75sYI2yDr0GR+1&#10;94P8EeM/Ctxqfww+Lmm2ur6TiaSxhvVuJpYyi+YNo6uGAYbQBjdnDYrg/wBnDw54F8C+I7fTtK8S&#10;vZ+GfGBhZbq6uIv3E6TtH5iW5KyqpBdCSAM4PQV7B8Wvg3+yZ8KdcbxJaeKf7W1CG7Z9S05tVdiG&#10;QgkRx20fy5BziRsA5GRjj2qkOZWaPApydOpdHyXF4x+Hfgvw3HqEnjBtZ1aZo3kDhpii7MFCjfu1&#10;PB3bgegwOaz/ABJ8afiBBbw61o/gTxBJJZ7o9Ma6hlaO3UsTwscapt/3CvvWH+2b8M/BGk/E+bx3&#10;8JRPH4P15Vuo7VhtFhcsuZYR6IT8yZ5wdvJXJ9d+AHxVm8a+IPDXgnxj40hhh1+1gtrK81CF5/sT&#10;KjLGjOSuI1ZQgDnChlbGBkTGnGEe5s60qsrbFb9nbxjrP7S8jfCXxbZ29j4iIzHPqMZiF4qj7wPa&#10;RehH8QCnqCa9Sv8A9lS78E2kfh7xb8TVhhvFBjmhsZBFA+SFWV2KgHcACBng9uo5LX/CFxo/jKPx&#10;f4Zikj1fTVDrqFvGkJEiNgPsVjhSc4ZWKNjAILKG9P8AA/wp+Ffx98RX/i34reK9R0+6jjhvL6Lz&#10;1tYTGyjdcJJMjYU90A4OVByKXuzlyzRTjyx54O58Z/EqPxnp3xYm8K/FLxFa3TQX8ix3zEzRXdsq&#10;Ep5QjJVUYBQWz5iscMQQwr0RvA37MXj4XcPhn9nTU5tQhgW4vJrPxPdSiTJIMnz78DKkYzjj8T7V&#10;8efht+yvqOkap8O4YYl1OFWbQ/EmkzTXT2z4+UkuqoyMCNwVjnGMggEfOnwY1vxH8MPFU2h3eqtZ&#10;3lmAbeQr+5O52/eZPVHBCn0IwRWsuZRtE5Iz968tT2X4XT6dNZWfgvWvAmrWum2uPLmW4eaYR9CA&#10;4Q5TP8JORnjjNdl8Vr/9nbw5YXXheXwpeTb4laH9y827IHJMjjjr0HXuCMVYvvHvgbw9YQate293&#10;bqsxCyQic454/h65yNvOAMZwMVyvxj+OPw88T6u15a2FkdK2kxTWvnyXiEL8x2uo6kcoBz9eamMO&#10;aOpUqijLRHg/i3wjpugX1xqXgzTbm40O4mBjt3VTPZAkYHfemcck5A6561T8XtqulrD4n8HanNp9&#10;7DqRaO+s5vLKyKo52/wsQTnkjtgV9SfD74Y/s36p4Wi8aaj4xuJ7e4UPHJJqkcFu5OMptCh1cdfv&#10;MCMcZ4rxT9pP4T/CG8tf7T/Z38YmTUIbrfcaS1rKsU4wejuAokySDjKN2xyTxTw/NUUl0Z3fXZ+z&#10;5LnMeB/jr4z165sbXxXrF5q9wqNdfaP7QMbQurHJH90gcZHUdR1z9EfCPV/hNrtlD4h8WtoOpyCP&#10;cs11Mn2qJeARIhASQAEfMMHvg4IHxf4VvJl1RYtVt/31rYzrJH5Zikt2yeGHHA3Hj0b2rtPB3iCK&#10;101d2u6baboArG+tzKGAOcAbWwfwHp7VfNKnIyUY1Kdz6S+I3jPVdR00aD4f+Eek39rMzrDeW7Pc&#10;288Z7BEIUcEcMcg5yB28I8Z/sV/Ey9SbX9B8KSaaWkz9lu5kRCxPRRksn/Ahj3FbcXxO8bfCmbQv&#10;EPgnxElxDfaWGvtPjhHkT7WYLuRv90DOOnpkAerR+N/EfjjQrfXvBetf8I614m1tN80GOWfb8wjd&#10;iShZS2FcKDtZVdmG2iVf3g+r2jzM+MdY0vxl8PNbbQvF2i3Wn3cf37e7jIyPUHoR6EEg1pabrlvc&#10;L/rhG391q908XfDbx/46uP7L13Q9S1xo/lhjaOSaRPZRjK8emOlcN4y/Yp+NugaWviTQvB9w9rJH&#10;5kFjJPG11IO4VEJJYf3WCsRwATnBLlluQnKPoc1aToNsi8D61qRatNbqv8QVcdTzzXAQapqmlXLa&#10;feJLDLGdslvcIVZPwOK39L8UQyokNyoPbdWMqZrTqJncaPr9guoQfaS0KM2JJM9Oetd1qXgq6vNN&#10;vNU0ywa6t7TaJL23YN97uRnOPfGM4ryezNtqAEkEvftWlpviLxDoU7SWGpXEO/hvLkIDD0IrllHl&#10;OuMrnQ3OgSWsyRKFfKg+hHsabp8slnBPDC52MfmU96hi8Z3OrOk+pbVaOMJ5qKATj19eKuwmzubG&#10;S7luo1kEgAjbjd9PesrFC2V1CXEfmbT1+Y8Vq21+qsPOQ+ny1zb20wRplfd83rzitazuPMVUctuH&#10;86ynEuEjWjMTym4hnI3dF71oJcThGzcNGwXCsBnHvWLDGykESZHXp1raskMYDJIcnjOMH61yVEdc&#10;ZXLFjq+p28as15HKqvwTtyfrW9peoWkLZ1K1xu+b5WAI685H0PX0rJt7e3SCRHtId7Y27o1b8eas&#10;WWgDyZJmMZQKR8sLoyMOykZH6YrJ2No8x2+jSNPYfaNLu5G3of3ayYyQeh/H6VZ0PVru01fztVjO&#10;2PaVkQYG4Hrx1HB/TNcfa6tqekRm10q9n+ztuOwqrFQTyGdRn8CB9K0dN8d6tCq22q2Edwnl4Vo2&#10;BYjgg5B49OfU9eKmSNabPYodVttae3Fzp1rcxiHGMMu5TnLBgcZHPUn6emb4k0nQJHg8q4aPzmZp&#10;HkY74uD8oO0fL7HJ461x3h3xlpf2XyrNJY280SSKJNqv1B3A5xjgdOT3OOdUa1cSx+bZ3kLBlCyK&#10;rAgAH9PT2rKUbHTBkGmGbR9S/wBDzcQs52yx53Z55GeO3f0rS/4S3xP/ANBS7/8AHf8A4is24upN&#10;pjt923qxhYN+n86X7LL/ANB+6/8AAf8A+vU8xpynovxQ1DxbrrDxN4lvZphPcFF3HEakdlUcD8K8&#10;4u0xuyf4j0/nXsfxs1ezu/Dtvos+lTafqVrfk3FtJho5Ex9+Nx1GexAI714/cxI28Z6sf51+mRPz&#10;Um8Lwk6N4scFvm8Nqgx3/wBPsz/T9a4G9USRbvunbz3xXdaNKsGj+JEH3joaiM+/2y2P9K4nUY0W&#10;EocdPWnICPwlhb24Xd8uxT0967C4+JF/p3huPwzoMYhaNGNxeSYO0Fifl5wOD1P4etcj4ULfbLhA&#10;x27FP1rC8d3d1NqkmmCVvJTaVUd/lByfWsZfEVElXx7e6FqeoXGhXEck11GsC3zDc8ajJJT3JY89&#10;veu2/Yw0nRF/aW8LarNdlbwXk23Df6wmF+uepryWG1mAQRRlt3KhV55r1j9kHRHtv2mvBl5dP832&#10;6QGEdv3T9a48X/u879mdGH/jx9UfVH7V9t4j1i2s/D2h6pHJ5MNxJd6Nb6+llcSOU/cS8kMyKwYl&#10;eh6844d8A77xFrGu6zrGoz28Nrc29iyaOuvLfPDKiOs05KkiNXIXCg9UJwKx/ip8IvHWu3/jSCH4&#10;T6Zqza9rUd1Y63NqkKSwQqIsRYcbx9xgcED5u9dx8MLPXtM+3jV/hFo/hU/Z40gj0u6ilM/3h83l&#10;ov3eMcnO6vkas4RwfJF3Pp6EKksRzNGfqPwp0zXtVS41rxf4imjS6juPsv8AahWEssiyLlQvIDKO&#10;Paub1XxjY+EtJ1GC4TULi71LxVqVnplto8KvcySFidyByFGwZcknAC9+leqQqwmZyP4s15l44+Fu&#10;u6ktrqnh/X7ex1qw8QX2paTdSQmWIrPkPHIvBwUbHGcY49a4aFSPNabOutRlvFHE3HgS08I+PdBj&#10;8XeMvH2rWk19EbSXUtSElgl5nMSSqDwxK5HykZwM17PagBI8jDFc9a88XwR8WPFmr6f/AMLM8S6L&#10;Fpum363n9naBay5upkb93vklJIUddqjqBXo0SSkqvlMv4e1GJlzWV77l4alNX0sWfs8d1Zz2j/du&#10;IXjfK5+UqR/WvC/+CeegNoPxjh0ll/497zy2LrhiRKBz78GveI0nSNSkbfK2OnvXnf7MmitoH7Vu&#10;oWAVv+Q4z7jx9+UMMf8AfVezkEmueL8jys3p+9CTXU/XT/gpHp8d/wDsmWtvcgFVERbnriP+Vfzz&#10;ftUTadqPi1ta0u4kZJriaBuwIi2jcB6Ek49hX9Bf/BVG6ls/2N1ihfYzpGpYemzmvxD+Ef7Jfiv9&#10;sr9oPw78JNDFxb6Z/aE0mv6vHCdtjbGRFLMcEKWPyrnqeegNfVuUYwTZ8zKPvEf7KP7GFzoPw80/&#10;9rD9obQLzTfDeqzNF4PuLqKRYZ8HY90CFIchtyop7gt2Wv2X+A/7YP7Lnwb/AGTI9A+At99r1Sxs&#10;1h8htPkh33TL992dF3bRz3JwB3yPPv8Ago18KrHX/hh4J/ZP+GF3daT4d8D6RBnUobESWIKRiKMZ&#10;ByNo3E8nA98GvnnS9CHhbw9pfgPwmZLjbi00uFhzJIx+Z9o6ZY574GBnivPwt62MqNNtKy1Wi9Dq&#10;lKnHBxXW51nij4t+HdF0bxF8a/i5rkkHhvwrZyap4kvlbc0gB4hUEjdJIxCqMjJYDivwi/at/aR8&#10;cftbfH3X/jp42mb7RrN4Bp+n7v3dhaIAkFvGOAqogHTGTuY5JJr7C/4LX/tZWkN1Z/sHfCzxCtzp&#10;fh2eO++Id9buCt/rG3K2+R1WAMQR0DsR/BX593nm6baRsjqs10wEZZsbFzjJPv6+leh5HDHV3P0+&#10;/wCCcH7HniT9lj+3PHXjb4r/AA/8Q3niHRrBbHT/AAhrE95daMrb5J4bstBHGrswhH7t5QTC2GwA&#10;W+nxr6/dWbcx4wDXyTpvwbi8M/C7UPEf/DY+m/29qel294nh34e2U8ktwseGaJry6eGGIAMVL4Yq&#10;CflY4FYelfFvx1YDQ/Dvgh9UvtWumhGl6hbajLrty0/nMqB7cTCNiSDuJJGeFUfLj4/GYGpjcS5y&#10;aPtMvx31PCqHK/XY+vvFfwy1bx7qmn6217q0Mem+Yht4WZYpi+AS652tgDjIOCcjBAIx5/2e75L7&#10;+1pPEXiJmXT1tljkvGeNVRtwYqxOWAwPmJyBznnP1n8LrJvD0uj6Drl3b6pqtrHb2V9fX1ijR3F1&#10;wrOyqCqruY/dzgDjPFfJH/BxP+0RL8NfAvwr+D3wqvG8P694jfUde8US6Pdujx26O1pHbfKeI2k8&#10;9tvHKdsYrqp5HFR0n+Bz1OIHzfB+JS/4Ut4OsNVtPFeqazrgezvTdQyXWsSeSGznaVZsbB/dHGST&#10;1NdLL8WvAcR2S/EDSI++H1KMYP4tX5K/s+a5bfCDxzqHxG+JHwms/Edn4i0eWy0aHUL5EFsiTRl5&#10;1V4ZRvIj2BsAgPJjJOK9ovP26tHu/DUfhnwL8PfAnhSDT9P83LWvn3F0rHd5bOXRHcFsABEwFGPf&#10;nrZPJNe82KPEkYu3J+J9yeMfHGj6l4t8I3+japb3y22pTvM1lMsgiQ2sg3sVPAz3Nea+Cf2JvBfi&#10;Hxvr/j34M69rQ1R/FUd7dLosrPb223yneymgLGOZScOS67gXXsMV8u+Bf21fHXjq7Gg+G9CW0hSM&#10;LqWqeGdDmkuTg5TJUynduAxwBx1HWv0a/wCCePj3T/hh8Fj4v+Iek3Ueq6h4ikuptPezEdzdW/2W&#10;CIySCRVG5mVsE8kIDjpudPL50ot1Z8q2O2OcVM2jGFCi5Sj/AJnzz8Xvgjo/xG8V+Jrjxb8fviFb&#10;6f8AZ5JNc8Naf4omjsbW3WEbw0C/KqFVLFSMEls1z6ft1fsJ28NpbXvxH0G7ksbVLSG5uNNaaRo0&#10;UBcsYyT0/Wvtq3tPh18VL3x1b3evXOn6VrdhcR3ltfbIo7W0kiZHHnKNqnaWOSQBjjOK+WLf/glb&#10;/wAElNSvYvhzpOp/b7ySSMQ3Oh+Lpbq53F9pWQx70UHIHIHWuCnUy6tUcHObUb7LT7wqVMyw8mnR&#10;SfVanlHjj9o/9h/9oGWy0DUvHdxfTaXb3EtjZ6DcX1qQgTfIQINm4hUyBz0rS8LTfs+eN/gzcfCC&#10;PxF4m1bw/HqazY1e7uRcRNuEiLHKwD7F4xj375r6Z8S/8E7f+CenwC8DzeHvCngx9B1ORYma90V5&#10;rvVriOOaJpI2dvMKRMFAcDaCM+pB9T0n4Ffsr+FLZfEfiDQvD0FvdRx332i+aM3ARgTHIqNk85+X&#10;A+nNaRrZfFwglP3tUcf1rGSvPliraHy/4A8U+EJvDWoa74X0+Rbfw5Y29rqUt1bt9saBRiLezDzJ&#10;Qu84LE43N0Oa0l+Jt1Drf9jazpupWcjW8ctvbTae4uJBIm9B5fByV+bsMV7n4K+IP7J3wz8LvrWo&#10;+KtD0K4ZmjuodcYfbnZCSu6EbpT1ypCnhh712+lfHj4H6zoEnxktjeaBompNHaW/iDVtJeE6tcJH&#10;tKwAAyTBVUcbQQM8AVz+0wcouoqcnZ9e3c6HicxpxT0S7paHxv8AH79rPwf+zTbQwfFJLzTdWuDC&#10;8Oh32xLpoHViJtuSQvy9T6j1r5b+MOuJ+3Cg+Nvw38QSWq2MzaNeaMk26VBG8ji4JLKNjoyEfL3x&#10;ng19k/t9fsX/AAQ/4KNfE7wL4ml8aa1od1o2lzabqN5Y6T5T6pDvV4D/AKQvylMzD7p+97c+L/tO&#10;f8E+/hZ/wT7/AGao/EHg7xHqC6pN43s47y78UXUW6+0+RZIx5aqiqTG8u4lFLbVIPGa+hwf9m0qy&#10;VH47XtqeXiK2OxEVGt8LPlHXvhf8XLDwTa3I+I13b6XDJLFp7Q2UCeWyuSwMijfjcx6seSa+ifhn&#10;8LPB3xI8Nw+MfiT4maG7s47ddWENxGi3CY2tLvPUkdQCckH2rxW21LwbqOqXCP4rtJNrTR3C+YEi&#10;MgGGKZH3c5wT1GM46VvfA19UbV4fhnoumWt1Zas0jR28epR3E5jJDMdqk42EhwAOm7vXq08VKo7N&#10;WOSphVFpRd2zf8X6X+zRqGja58CvEFhYw6fJHIljrVvrEl1NBLu3RT4AAfbwQu0ZAIOC1fKnwp8F&#10;+M7n4naf4Ci8Eal4gvrOTc9nou9pXjxjfuRW+XDAgsNvQHqa/RHwh/wTG0mPU7Txt8aPEs39mmJZ&#10;fsWkx+W069cPI44UYIJA7YDDANe0fD349fAT9nsTfD74OfA/QZvOjHmaortBZoi/d+0XB8yW5bDM&#10;QqKw+98y558/G5xTwslCMeZv5JHow4ezCWFeJmuWPf8A4B8CXem/tH/BvxTD8DvF/hDVLLV9Uhtb&#10;vTdH1qdI7k2t0zrHDbsY5F2s8f3SwVGcjCkyV6n448D/ALQf7Mng+S4+LHw717wra/ao20+TWolu&#10;7C9WXLXFuJiqJkhFUhXOC+cZyD9veHtSh+JvxG0Xxdc3vgbxBPY2L3VlH/ZKoLGP+KK2kJMseQSc&#10;vnp0J6YnxYk+H37Wa2/hjxP+1BLqnhzUlEa+FvCr/ZrVUBJ2sW/ezKehyMHsF5p/WlLERqSi7NXW&#10;u79Dx1TnTg4xl8j5F+F/wC+Gv7R2kQ+L/A3xKaPTUmEd/YxQq13YEhSUclirgOxAbj5CrdSVXH+K&#10;37MPwPt9GvPDuoa9qmheILeZ4tL1bXLuBUimAyIpY42bMbgjoc4yRyOfsDU9S/ZA/Z78J+JPgr4B&#10;8DNa2uvaO9jrGNDa18xdrBHE74kZsjIZgB1wxOal+CXxC/Y18B/C3VvglqPg/TdVTXWT+1PDd5pY&#10;kZ2P+ruHuZHVB8uGV95K/wAIBHHXHMaMlF8r1dvT1J9jLU/MD4Ba/wCF9L/aF17wX8W9dkgsb64m&#10;e0VrhTBM0sjMEcg/KjHo6su1mGDgnHfeOfBnwstzJcandzadeC3YxyyRr5L9hG7RDaWA+6/3j1Jz&#10;g19M/FP/AIJB+B/iPq2pf8Kou5I5Yds2kazNfR3dvbQE5ZUbCPIoGfvngjrya2v2bP8Aglh8LPDf&#10;xHvNQ8QftB3njDQ9PTz5NA1Q2y2qwEN5iy5LjCuGYFCuwKMkg88GMqqOIdV1Wo6Ky7m1FScbcp8S&#10;fCiT4d+GbK8tNT1qNrOaUrNpsl2W3nPE8Y5Kv+WSOnevfvhZ8KP2RfFWkzeM9c1W6ktIV8u7kmvj&#10;aiG4ThkmjUq4JI/hIOcg4OM+nfGP/gmd+wfJ4+0y++E/7TWsyWd1cyHVtPjjhubaz2Luwb9VEcYA&#10;xnO5gOSV4Nb3jj9if9jFri41j4GfFLxM3iPWbny77QreP7ZoN7Iz7mZp5YxsYLyuyU5Pr26PrlFP&#10;3pO612CpRna9j5f/AGkfhZ+xd4y8O7vA3jC10fxHYwzR2FxYx3FwrN/zznkwzTxN/CzfOmSOR8tf&#10;L+hz634JZrS9uNOsZhEoLX1qsqycnhflb+lfo347/wCCQl/YaPJf638Q20Flh321xdaaGWTv5bbZ&#10;M9M4bbzjHYmqGs/8EZTd+EbXxOfjC2p6XcxMft0ehxOsDMoCthpOAT3GSMcilPGYWTi29HsFONSM&#10;Wj4RN9rHiV4dPS6t0drVTbssZVCRHyFwOOeOB6EDrjq/Ac/jObwH4s8FavpyQNZ6Wl3p99DLh5JY&#10;zHIQhIBYbQVOBxlue9fVK/8ABFKwvLhdaT9p13WO3ijujD4fDRJtQKCdtySDgdsH69Kx4f8AglL8&#10;To9D1K+8OfGPQ7rULd0EcjM+xMKyHk5IDISvPbkgjJpfWMJUpe7q29H2D99zpN2R4R+zr+0l8QdN&#10;kj+HnihDqVi0nlyyXF15MkTZAULIDkKFAHJK9BwMmvYde8U/GKexk0zwJcLqGl3H7uF5oftF5Arg&#10;YVgSSe2H+ZSCMHtXzn4m0hvhHKmpeMNI8Z6XrFneSw6hDceFQLKKVJSrKJWkAkGVHII6/Q1FdftE&#10;aVDr6+N/DviTXNO1ZbCGCMWujxCJGjREzk3OSCEzgg4zj3rLmqSkuWOh0VHHl0PS/G/7HH7Q3x11&#10;BfEHjfwgsbf6mPXrx4rTy1X+8EGce208+9eRePP2Iv2ivh/eNHp3hpdcs9xX7Zpcn+qI7SK4Rl6c&#10;HG0jv1A764/4KGNDoLXsfg+SPxNGyiHVIjsjdcru3bXByQOh3DpXn3jz9tz9pLxTdm7sfiC+mqse&#10;yH7Dbxxnyz1Unknn3/8ArehTp1dLnLKVOMb3ORvNJ8bfDrU49O8X+H7rT5Jow0f2hMK6+qnkN+Br&#10;c0bUYb1Cu/d83T61c+CP7U2p+H7+80b9oPwvF488OT2Mi2+n3mwSW1ySuJkfGRhd64/2q5vx3rnw&#10;5vtYOo/C/QNW0i1kyZLG+ukmSP2QgbgPYk1NTDcwUsQ0zrraC3ZS1q6jafnVulAhu4Syoir3x2ri&#10;9H8ealpkOCTIOhDHpXRaZ8SdF1KQ2jptcLncy4Fcbw8onXGtGRrWt/d2zC1DlueFbkZrYj1OPbkx&#10;7WXqc1i2yW2oS+ZbXDI/arRtbuEYuBuDdz0P41yzRtGUdzeivozgjLe610mjyQ3dkqR7Wwv3m71w&#10;8RaJh8x5rqNDuWe0jWU+W38L7eo9TXFUjodtKR1EMNzFZxyldvTC7uo/rWl4ffzbqSKcdY2O3bx0&#10;6k8d6w4bu9socRzlk242tyBV3RdcspZGLu0dxtI8zI2sPT9M1zSOyJosluIVhkZmZnX95jcwXPrn&#10;P5n6etPS1mjbdbTQmVW5MkauPpyCf0xVWSyzH51tMrMy87c5FS6fc3MMe26BbcuCv3cVJpGJctrG&#10;5uhiXT41dmy22QcnPp0A9sY56UKsumXLOs0xX5vlbDHd6Hj/ADxVixuY50cBThiPTK9R19Of51Yg&#10;OImgVpFUn7rHcP8A9VQ9zZENh4qksJT9pt1IZsyMSclcY/D9K0f+E/0j+9D/AOBH/wBas+ayt7hF&#10;EkKyBmzwOenXjpUP9laD/wA9P/IwqJFc0j1/xS091ey6hfs0jdPnYkjnpzXG3igFir9yTXb+JWLW&#10;YlZR80m1sduM1xF7tQs5z97n3r9OPzki02NpLTWlLdNHJ5PXE8B/xrc+Gn7M178VfhrefFK8+K3h&#10;fw3pen6ktneNr+sW9uysyhwQskqu/wAvO1FZj0AY8Vg6bPLnVIo9u2TSZN2VzkCSNv6fpXIX8UTj&#10;ftw2372PakyjtdA+C/hjSNXuI3/aE8F3H7nDm1uLicKBtIwYYnB69iRwe4NQeIvgz4Rkiu9af4z+&#10;HGj27DNHa3jbT90E/uQcZxjv8w98cX4OwuqXW0YxCOce9dh4guUk8G6VoSQssmqa1Gnyr95UJkb9&#10;ErCZRq2vwQ+Gmi6JG158ddDguWj/AHjSaTd8YRTjIj68kcdxWZ8N9Mj8LftDeHZvBeurr0VrMZft&#10;ljG0O0lJBgeaAQQuGP1xWX441ZnuPsEc6tIn/jv1/Gs/9mKbxDZ/G/SYL2wuGjvL5910pz0ifAPY&#10;Dp/9euauuam79juy1KWOpp9ZL8z7Mv8AxN4llDN/bdx8zZ+VutZ934l8TkMf7dujn737yrE6kQ/M&#10;Oao3EDHp0r5z2NL+VfcfuFPDYflXur7iTwrpvxL+Ivim18EeB5L++1TUGZbW1iuNpbClmJJIAAVS&#10;cn0ruNQ/Yb/a8eMudKZpI+Fjj1yMt2HHz1W/ZZfxnp37RPhm98BaJHf6lHcSlbSWdYllh8lxMCzE&#10;Afuy5HPUCvp/4oaZ+2v4m8WTXXwq8Wab4asmt0A026sdOuijj7z+a6s2GPb5sHPAGK9XB4HC1aPN&#10;KOtz5vNsfUweMjSp8kU1e8l1v+p8V/Fr9nP4/wDwf8OL4m+Ir3Gmq0ckkdu2ps7sqzRRNyjFc7p4&#10;zjOcNnsa8kudZ1SU7Z9Vum/3rhuf1r6h/ba8DftSad4D03V/2ifizY6osa3Emn2NjZwxrjzrVHBa&#10;GNNx/eQsAQR8jY5Az8ozzbjla58Rh6VGpaMfvPcympHFYVVJcrbb1itDQ0yYs65uX+Y/MC5r2L9m&#10;iXR7X4saXtuP+JheXkDMrA58tPlGD0xwK8Mt7rypNwbHzV03w6+Ip8L/ABt8HTo0jNcXbQhY13bm&#10;Lx7Rgck5Paowto1LJHkcWYenLLXK1uVpn7P/APBU7TNQ8Rfsv6X4b0WLzLy/mjitl3YGSg5JPQAc&#10;k+1fKf7G2heB/wBmP4LromoHzNc1W8mvNc1C1WUCZ/MYQpiRUYBY9uAQMMzdetVf+Cu//BVjwn4Y&#10;+Ftj8C/Ajtb+Lv7Kb+0biO5Xdp6mPDMCp4YqDjHPNfHv/BMb9jb42/tcaza/tNfGf4w+JbfwHouv&#10;xDTtHmv7pj4kljbc8R/ertgyAGIzuJZccE170fhSZ+Py+I/SbxZ4f8bfFHw7bXOlXFtZ6TeP5sn2&#10;yZllmX+HK88YGffg+lY+gfs13mn23iDxDpXxO0O18VTaPNbeE7i6sbma30udkKrPIqgbthO7gjp1&#10;AJrqvHXgTxf4m1BtU0r4g+JrGK3hULpmj2SrHGOwAOTjHqa/Pn9of4sf8FH/AIk/tH6r+z5+yr4d&#10;vPGXgvT7WAaxf+NlSxt765SQPLFHcNNFCyqdgXgtuVzgjAq78sbIhnnniH/g2i8YzeJrjVvH37fX&#10;hya4vryS4vbqDwtJK08rMWdiXuk5JJPWu/8Ah9/wamaDrt9b/ES5/wCCoWj6ebKeOe2gHw3ik2mN&#10;gygMdWUcHb26ketQeLPDH/BfTXtFfVPCXw58G+C9CgvoNOtLG0XQWSGZo13zO86tvBwWwBjLHAJB&#10;z5d8QP2Yv+C0k2tqbr9rbQ5IftirfNoPiCGzWLJwD5UVqgyeQAF60tJboUVOMro+z/DP/BODTfg7&#10;at4S1H9sWG/1K+ZYrvxNZeHfIvrtRkKTi8mLbQ0mByAD0wBVXUP2Qf2bv2cfH+n+M9B+Pv8Awmuu&#10;aVqTyLda1o0SyC4c5MWCu5drhSCu0hkXn1/Oj4m/s7/HyG7uta+OH/BWDwj4e1v7Qyal4bg8YXcz&#10;6ftbCxlQVbIAGcruJ5bJyT5jq/wX/ZxtoF8PfGD/AIKTW80hmY7tBt7/AFBpriRsHzVx8q7FQY65&#10;3E9eM1TpaWVjWUq0ruUm7+Z+xmt/tH/Ejw/4FvLbwpr/AMMbW4urq3mtL7VtQYXEckU6FYY0EhId&#10;yduAMkE4x3+Cf272+EXxs+MU3xD/AGsf2p/AY8TWdglpc6dYa4Y3tkJabb9mizKpYytJ0GTJkda+&#10;f7D9jn9hDwDZ6l4yk/bO1rUIba1+9peh+XdlTkyJAGwfOZAYwcYHm8HJyON034IfsV+Kbi31DwFp&#10;fxr8RPe6h9njs7nSbeCSeT5ScMHck/MOxyapxiGvU77VPAf/AATOuNPtLfVf2ntTh1Cx3Q26x2t5&#10;f2tvEWLbQkoQqMknAx94n67WmeLP+CYnwo0C3+weLPEGv3MjNE2pR+DbVbclCCdnnxu7FVZM5JOX&#10;B44zV8T/ALI3w38UaAfEFr/wTh+JmmS+Wzvey+Lp7aWUrwWeOczBSSMhVVeDwK6j4b/sifGEeBtP&#10;07wF/wAEt/DurWN1G1wsnjrxbbtexyOwU7hNIjKuEU/dXr+UqnHqTyxvc7rQ/wDgtr+zx8LtGutJ&#10;+H/w+1jWLiHw/wD2fps+qkW0MCoAPMdIlBbIAJClCSSARmvPdO/4KueKfij4l07RNE8ENb28ipEu&#10;n+G9B8vK7sA+dM7BecZdjj1Oa+jvhd/wTH/Y9+Efwuj+OXxt8dfCvwZrmtSNC3h7T7t7z7LCZFMu&#10;yO7fewUjAxGFx0G3BOd4P+Kv7FnhrxnrHgf4OeFtQ8TXF1pc6x+JdQddPtXK4Eb2dvEwdJFHA3YV&#10;T8wxjJ5K2FpuPKlc9rBZjXoVPaQlyu1tDp/BX7JPxc/aU0TSfE37Qs+keE/h/c6lmxt9S8VG+juJ&#10;UVt0kkaNFE5XafndAEBPzqAxPneqfthfsM+AdW1P4FaIU1bS7jUV+2a74PzHDJDGpK28ThWluGLb&#10;C6QlkAXhyAHr5v8A2ifjH4w+Il9J4P1r4jWNvp02rbD4ZXxFKbVGc4M06qWifYQpZrieWZixJJAx&#10;WL4//Z5+E/w6+H174q+HP7S3hTWvElrHHJINL8RRQ3UJZwrGBY1k3IpbdhAjEAgHHFRTy+MY7L7j&#10;StmuJxEnzTb/AK6n1Z47/br+E+meJYbz/hFv+EO0vV7ARxyeIrl2u57YgZNtpEDO+nwkfN5txM7S&#10;ZyCNpJwdL/bH/Z/1Ox0n4a/s3fs5X+pLb2wh1DxRctKlle3Adn+0TbUja6cvtEaEKsWfmkm3Yr5N&#10;+C/7I3i7xxC3xOuPENrdWcd5vt5b66CpK6tn5lY733EHllJI68njf+LPxO/a51rxNffs8/DXTLjS&#10;9Luroz2Ol+B9PawjvkCKCGkDNNMikZPmSNg9AgOK6FRjo+XY4teWylufSWveJdCbxtpc+n+F7U+O&#10;47yb/hIi2h/a7a4kEaeUAiqxeXcyDYMcBs4OBXp3jm++K3xL/ZiktNYl1LS9S8J6s+teItA8Oawr&#10;3+n2hh+eR4o5fNtYsnJEigqCAQcZr4E8L/8ADTXwt1ttD8ctqF9H4j1CKOTQrfxN5VxdXbgrl44Z&#10;PPuDsDKeQucbuMBvZrr9kv8Abp+Hmlt8RbyVfC+i/u47nwbp+oJbXF9ZzOomQQR4M8hQFnEgjB28&#10;YPFJYVuM7Lc1+s1Izhed7ao6Twp4O8BfEn4g/YvAnx28d6D4gufDlw+n2cOoPbtLqIhD226XmQxN&#10;nL4dSRjAweOM1b4beLfiJp954A+LHxi0m61CSYx3UOr6LcNdPMnbfJJkyA9AxU9gT0rzm9/bqT4f&#10;eJkbwJctpcFvc/v4dF8P26305RxnzL27MsqSEhs+ViPGPlPIqb/hrW++IV03ju6+E15cX15N5n2y&#10;4tJr9UkGB5y+XNCN4OSAxcDjIPfKnRVNq0VddScRUq1JOU5XMz9o39hS2/Zr+JdxofjX4xadJoOn&#10;x2M02p3mlXEPned8zQeXGZGGACNwY5znAr9Ef+CSfh79lhPEd14N+Cfwm0mPUfEVo11a+KNVPzvb&#10;Rj54hLJukVSVDFVwcjkccfDfxd+LHhLXvG9r8VfjfaXni/XLmOO5kg1W4FtMFRVETbGIh8pxlRGG&#10;ypRspggnZ+B3/BSb4efs3eIdP8aav8HWs7zSZY5NBt9BvkaOGMsDIkmwopDrlTkEjPHWtsZTqpwn&#10;TXXVeTDB1qcadSnUdrrR9U1tqff37aPwz+O9zZT+PPjVPaQ6HbXHkW6+E44nttp8wJGURyxKbUb5&#10;8KQ2FPAr5F8W/HXwJ4QkP9q3FrHaw7VhgmtBJe3Lf89BGBvQDGAMkepGcVD+1V/wcDfEz9ojStR8&#10;F/Bf9mq9bQr2z+y3U95NNliyYYEW+G4zgfvB2yBjNfLGjaX+0/4v0ee88M+EY7eSZtz350uaSVI8&#10;9Aojxk8fMwY9MYzz4WYcM1sVilUhU0/H0uexh+JIxwbp4iN7bLVo+sZ/2ibX4a+LNF1nwx4KjtLq&#10;RVlW68VaoTqUsLjgwaVZMzwIR0e5Yq+ThRxXH+Lvjr8P9K8Y32qar4L1jS7i8lSaw0/VLTyBCGIJ&#10;m8qLMjhmLlE3RAZB3typ8E+Fkn7YHw2k1bRPAngNbbWdYdYW1S68Pzz3CDdgeW0iYXee5GMZ4yMi&#10;LwdoP7SXhf4g2Pjb4pfBHXvFUlhMJFj1a3vhbTyBgVWVBEcqTjKjBYcEjOa9WplLlh404tq34Hg0&#10;cZRhXcpxv5H0P8Sf2z/Gnj0R6xfWENxc6bDDBH4g8UWdxeLaW/AEcdtARDGSRndMxL+hPNT+HPGE&#10;fxj0qHStd8F+JvF2sNIr6bqWm+ErTRABgFoV/eN5qY3EEx8fex1B8t+OPxe/4KIfFvSoLLXfg5DY&#10;aFZslzZ6H4R8DNZBAVwMTPE8/wB1vumXAOPlGOPMtW8bftc+K9DurDwV+zhc2Omwsbe+lvNPa8vJ&#10;iwOUZ7nP1HlRqRjrWX9l4mjHkpSTXVvVs2ljMLWlzyi0+y0SPrW48U6Snha7+Efj7XvC/gWG5geY&#10;6VHqs2vXoljwyxXCRSJ9ndifmLRwgjOFOMVb+CfxR8GWulXHw3+KyeGfEGi3FqP7QsfCbpJJA3Ox&#10;jLb5h3qRykrhl4zgjFfG9h4h/azTT7L4eeB/2U7XTb6NVuLq+1Dw41zdXIU7ufte6FUxjgR9uvJq&#10;/wCG9f8A2sfAGmahBF+y/dX2rXkvl2Oqa5YvcW9pJ3ZIABA5GeAysg7qwrWWXYjpJfd/VyY4rDx3&#10;TfzPqK9+O/wu8L+IbjRY/wBoaS60tJmW00eSOfVplgwVEb+WvkK2PlIVxg9cdKz/AAH8RvAs+vXE&#10;Pg74vXegrb3S+VY3VlO880efllaGESIvy4zvYAZxk188XOt/8FDdA1i417VPgal9qaWRtY9SvtGh&#10;u/sQDZ8yKEHyEIHAzGUAPC5waf4Wu/27NLvtJ8ZeKvgc3i7MUslnZ6xdbrZ3LsN0ltDLH/FyE+Uk&#10;bexArP8AsmrpaQfXMP8Aai/vPrr4ifFT9neyvNP1/Rfjl/wjPjaNhJeXtlC4W7YgsV+yQyTzAkgH&#10;dtEbHgquVxueK/H/AMLvHnh+Ofxx4ht9E14Qqtj4xvrePRYJduCouEluATuPVzHGVJGAcAH4qv8A&#10;Vv8Agon8RtNutV1P4ew21vpsyr9j0nR9O0dohu4RRAsckifNjlm9+auxaL/wUZ8Z6tHonhD4J2+j&#10;wfZcR2r2NrmcbcMWuZmMhZh/CrqD0xR/ZeLfu86t10/JbI0WLwG/I7+u34an0B4m+NXwt1nwj/wi&#10;7fFzTfEUy3EbQSafpl4WBG4HdPIiK6gHqQx4BBrqPCfxM8Z/DXQLjWtB/aY8I6PPd26xB28YRT3s&#10;aFlZT5MBllUZH3XTHUcda+VfB3wk/wCCi1zpa6HpnwvttBhhZpI7vbBDNeTdkMzM8nTgKpRSTzk4&#10;rF1eT9q34F+Krrwh48e30fV9XxJc6lq2m213iM91keOQKucZMY3g8E1NTK5x1cvI2wyp4iXJTi2z&#10;7W+Hfxe/aB8e6i+r6hoj/EHw7e3MkOqQXCCK3uRnDHzWQLG3OfmA6jI5FfJf7bv7LfgdfiHcan8B&#10;dG1Twvey5lvvC95q1rf2LSHn/Rbm3YKgGcGNgQp4yv3RzPinTvj74x1Oxk8QfFPwLqbGMJBeSRae&#10;0cY6qJSsCsuQTgt0xgkcCrmlaj+1z4Smm0zw/wDET4ftiMr9nt7PSrmMdOFEluy7zx6MR0zyKnD4&#10;XE4epeLT8/8AgG2KwDjFqSafp+p803MesabqU2ia6klvdW7lJFbBKsDgg4bDD3Bx3GaDNNC2Jvmj&#10;b7rK1el/Fb9oj4p/E/RG8FfFfw74aaa3mWRbu08I2en3kLA9fMto49wI/hIK85AHWvNmheEtLE3m&#10;R9/l6exH+fb1r3I+9FXPn5qUZWC11K9tHaa22zIMGRWHT3+lben61p+oFYo3Ecn/ADzY/oK5+OMM&#10;ZGtpSD1VWYZ/D/P9aYyGSXbIGjkB5YcfmO1EoqxKk0dZ5bknI2/WoJIQH/WqXh/xFdeHb6Jta0mL&#10;U7YMN1vdTOqsOeN6MrD8CK2b+bw9JZtfWl3LDdfaGE2ntA2yFewDsxJx7/me+EqZrGbH6N4m1bR5&#10;dyStIufusf5V6J4R+I2k64n2G5Yo2Puyf415WZgw3Bhj+9Soyj5lb8RXHVw6lsdNHEOG57tdNZmD&#10;zraPDcYx/FV3RtQnO2ISg4bAXbzXi+g/ETWtCCxTSm4g4HlyclV9q9E8GfEbw/rQWKO4WKbOVjkA&#10;BzXl1sLOMT06OIpyeh6Bb6iJLgGKRl2j5lZetaOnPZySyM7blZcfKoJz61hWUsM0fmyjbsbr6VsW&#10;c05DeVtmAGMbQ3BHXgZ/z2rzpwceh6FOdzQ0yS5hm8uOYbW4aM/KT7/XH8/etq0cEeVcWzJtX5vm&#10;FcxE7Ry7+n+y3Uf5/wA81u2V0biPap4P3lx0rlkd0HoasVv58WyCXczKxQ4yx4yM8/y/pSQK9rIF&#10;2MG2jcf7w/wqGylmRcWtw0ciMThmOCMdff8AnWjJPG1lJ59s2+ONizLyeh6VFyypMGVt7PIvoyA/&#10;Kf1pv26b/npN/wB8/wD1qz9M8UW0UHk31o7cna0YGT6Z9/pTv7e0v/oHyf8Afxf8KTQrn0l8TvDc&#10;Ph/QLeOW+3XMs/zQM3KDHXFeX6j0YFvut0r0L4g6fqj6cus3rSMZLo75JQSWJGa8/vTHtYKp+8Q3&#10;tX6cfn1+5m6f551Oa2iP+s0+5H1AiZyPyU/lXNXrFbfJbtn/AOvXUWAH9sMQNyrp94Wyef8Aj2kP&#10;88fnXJC7guo/KjbzG2glVBPBAxUtgxvhNs39wGDf6sDP41c8UeKP7OuNMtrG9/fWVvM8rFSREZCA&#10;MZ4yRk4+nrVPw7DfW2o3Nwmiai6GHa3k6dLJ0I5wq9v61H4g+G/xJ1zXLi/0r4beIpoXC+W0WiTt&#10;kBQP7nrmspasa2MObWmLM7Ss25tzsx5Y+td1+zf4rb/hdPh/TUgLedcuu7d0/dtXOWnwO+NF8+Iv&#10;hL4jGehk0iVc/mBVyP4CfGa0Tzz4B1S0ZfuzSxmPb+OcioqR5oNHTha31bERqtX5Wn9x9qvZXDnb&#10;5LdO9XNL8NXuq3MdpBaO7OwVUVeTmvhfSf2cPjTqOqbrvW4bOPdkNeapINvvwDX3Z/wS8+A+m+CP&#10;ivo/if4g/FrQpF0+6MrW/m3MjMcY/wCeW38z2rzvqCtufeR44g/dVL8T1zw3+z78cP2fNQ0n44x+&#10;C51Wxm82FruFhHKrIwKk9gysR6815t8f/wBsn4w+KvF0mpaZ49k8NW/lrGumaRqrJGCvVjk53Hv0&#10;HtX6S/8ABQP4ofCfx/8Asv6h4A0T4oaTpt1fLH5N1ex3Hloqjn/UxOwP4V+Av7Qvwt8L+EtTvtX0&#10;74+eEdYubdWkj0+ztNRZnKjhcT2iq2Tn75APQ9TXVHCyjTtGVjy5cV054j2tagpSWi9PQ9a+Jnxj&#10;8WeO4bdfH3xSvNYis2Y2q6nq7TLCWxuKhmO3OByOuBXDx69pV3LIljqlvM8f+sWGUNtz3OOlfOw/&#10;aB+I2kxNb2tt4TaPbt23fw90Wfj/ALaWjVjXXxt+Icm5rLUNN03zGzIdF8O2Onlvr9mhjrKWC5t5&#10;HdT46lSVoUEl6n0pqXi3QNLmFvqGv2VvIy7ljmukVmGewzz+FekWvxE8A/sx+C9O+Jks2n658Sta&#10;jJ8D6cJA8ekRyM0JvZDyC2VZRgHBVgMkMR8WaF+0n8d9H1K0vP8AhdPi6SG1nST7KPFF0qMgYEpj&#10;fgKemMYwenY+zp+2r4E+KOpeLIvjv4E0a40eHTb648C2NvoJhnju5Jd8NrNPburCFA7ZPO/aueW3&#10;Ap4ONKXNc83NuLMVmmFdBQUU9/M/QL/gk9ob/wDCzPFXjHxno9pqtpcWskXiPWNSvo7xptRV4x5o&#10;QoSFdGcKQ33Y8YPJP1437RHwL0u6urC48W+H9sO+Kz0aGzYqgyQcDywAxz+Br8q/2FPHH/BUjxx8&#10;EIz+w/8As6eBNN8M2+tXF59sSfiS6+SCR2S7uX34wMblIU/MoBwayv2nPh1/wWD1rxQ3iD456doF&#10;nqU0bI+oabcWts5TLHY8tvhtuCSNxwFPGBxRUxVGnK0pJfM+X9jOUeazsfdfxw/aH/Zs+IHh3Xvh&#10;T8F7jRv+EnvLRrexurrUJIVs5GI8yRWgl8zeq52rgYYDsCK83+Gvij4Qfst6BY6j8RP2qLe2l8Hv&#10;DfXkC3010/2hX3R7wZWll+faQhU5xjbjivzv8NaJ+2z8GNfi8RJ4S0e9sriT57u9tFvtPZyeXd0z&#10;jHfcQBkkjPNe2/Ev9pT9vjwxptn8Jtd8I/s/alY6pIxhhs/h/pd8rOgRd0m+ByCfOCqzZyS2DhTW&#10;lHEUaztCSZjHc99tPHX7KXxl8X+OP2vvjp+0Hq3ijSdSeS6W1W01DSdPsVU/OYY2TGcDYCMZPc5N&#10;eJ/E79rb/glL+zV4oSLw34N+LGu6/rEg1DxHp8fiSK2TSy8Cm3tSWYMrxxySBgC+0zSAtuyF8e/a&#10;8/av/bS/Z0vrb4HfEL4kfDm4s7yxhvbrwv4V8C6ZJY2O4iSJJoZrERhyQJAoDY+VuMrnyTT/APgp&#10;p+0jdXc3h7S5fCrXWvXgW4kh+FPhqOa7nkYDMkgsdzMWP3iSc966JLlVxx5pSsfZHiXw/wD8E2JN&#10;J0f4jt+yTeTal4kh+2R2up3Oq3LR7j1kKbxPLwSQOMjOAM40PD+pfs6ppFrZad+yN4OhBV5IpLv4&#10;S3VxIjElgHaVSXJbHIbAz7V5H8SfDf8AwUD03xNo/g7xz8d9ahvtQjhCw6LojKsTSxlljiEESb22&#10;dDhUOfvY+Y2bz/gnz+3BqMVxeaH41+LmpvbIWuo5PDN0siYOCCFvnJwSO3GRxyK8Ojio1tYVlLXp&#10;dnvVMLKmveouNkt7EP7Tn/BQf4i/B3wD/YX7PPw38P8Ahu5h1WOKfWLbwSscdxwxZFhmiZU4CHBy&#10;w6V5H4m/4KDftm+IfDFxr+ufF68s7u2s44Y007Q7azVJJCDvCxxqTtCMu4AkZH96oPjT+zr+058J&#10;rcSfE/RPiJZWcd95d1da54Zvoooztb51yzbySAoPT5hzXhPjb4hLoltG+la++oTtIVaOZZIzGB6g&#10;sSPz4r3IR01PCqSvLY6nx7+2P+1l4/sF8NX3x28UXNhFD5UkMd7dQrcNgZD+WFD8/wB4n1rcPhD4&#10;qDxFav4b+NOpaVDqVosP22HVxGv2dI9okcC4LJvEe5gcHLkEc8+LQ/FjxHeRtut415xjzHOf1r2H&#10;w94N0jVvA3h3xUbbWJY75ojrE8FqPLiVn5ji3MN77Fc9QM8dsmqkoxRz1ayp2uyC7+DnhXwjbQ3l&#10;747t9cutUvBPeXX9oK0lu0KFUBZVZtri4bgMeYR021xXxMgtbnWtJTT5fOistTUPtvJJwELAk8gY&#10;AIPNfef7EX/BLvSPjf8AHW48M/H/AMB+KPDfha28P3V7HcR6xCk9zIrqI1U7CFG0knIPTrX0d4x/&#10;4I5f8E3PD3jLUvAZ1H4qPeaTCsl3cLq0PkAMICoEgt3G7Fwhw20gdMjmqp0eaPNc2w/PVkow1b0s&#10;fiPcaNqe7L6bdN3/ANUzV0HhCxVDv1KFom8kAG6ilXb85/uL6D8q+6/+Cx3/AAT4+BP7DnwQ+G/x&#10;a/Z78TeKJW8XavcW2oWviO8hnCRrCkiFdkSYOSwPXNeIf8Evv2TfF/7e/wAZ9b+HX9rWsEGk6NHe&#10;TTXDGMbmmCgfKpJJG78utRjJ08HTc6uyt+OxpT9pKXLY8V1HR9MZZMazZ3Sliy2v2W+I3EgZ+aIL&#10;0z37U22l8R2AjWw12S3WFSIVt7e4XywecABR1r9XfH//AAQK0XwX4n02OXxtAulyWLz3VxNDcSKx&#10;XcCq4aMbyxjCJvy2WJxtAbrtf/4N1vgtZ+Ez4wh+OUOmw27NLfDXne3higXIJ8xSVUg4+9jPr3rv&#10;xGX4nD0I1ZK6e1jnjiIym431PxiY+NdIvf7Y8K61e2d9DMZbe8s/MhlWQqVLB9wKnDMM9+fWvUfg&#10;N+0l8SPD15qVx8c/EXirxMphjGkJeeIpJFh+9uBDOePuYHQc9a/QXxl/wb9yW+hapD8Ntas9W1q9&#10;t5H8OOvxET7L5m0lSQ1hE2zofvk4OQT1PwL+0Z/wTE/bq/ZT8DX/AMSfjP4TkstB0+68h9Uj19ZY&#10;5CWZVaPDcg7WI46Cs405Qs7Fe8pamZr3xi0HWIrxb34D6GzXETrDJ9rAeNj/ABgrGOfx/wAayPh9&#10;8XNa8IvJbtpN9b2uN8MdlqxAEnclc4/Ln+nieo6vrD8PrN2ccHNwx/rUej3bSXLXGq3t1LBEnzYm&#10;Oe+O/samUovSw4yk+p9LeJf2mPEPiW1aO88K6beyrCI4ZtXWSd1wSQCQ445z7HJrSg/bC+LV14bX&#10;Rk8PeFfOWNY1f+y3YKoGOjyEdAO3XFemf8Es/wDgl/4H/a3+Jfw98X/GI6lceB/E018l1YWlw6N5&#10;kENw6KZQfl+eEZGMkNj0r9RvG/8AwRK/YQ8TfDX7Hqem3Wk6WkvkSS6H4c0CzujiXYp+1Wlgs/UD&#10;P7zLDhwckV20cFUrR5kF5SlZI/Fvwh+2N+138OreWy8KfEbRrGGSbc8Nv4ds2VjjB6xcnp+VdDf/&#10;ALcf7S82kXNx4v1e8jvL2OFY9Vs7GKz8lsfvCoWHY4kJJKsDgBdpHJP2F/wUz/4Izfsg/sPfsv6P&#10;+018EvFHi+51KLx/o9nJDrmoxTQG3mlcNwsSkNuRRnPTtV6X9jlP2xviP4c+DfiT4k6hpfh/QFN7&#10;Jc2MMSS2jra7II04AIzFK24nK9uK68PQjTqKFR8q3va5lVbg2mj4c+H37b37Svgbxdb67ea1qHiJ&#10;Y7bEtjrSmRD8/EibFRlI4Uc4zn6DoPE//BRz4pa14g1OXSNJ1T7PfMHgs5tTDmFSp3cLEBjOSOOA&#10;Pxr6q+PX7C/ww8G/tG6t8PvEniH4kaks3h24ubrXv7WWGxuEWCSdoDEseMBo1O1MnLMygbPm29M/&#10;4Jc/C/SvClvrmgfszeLbfxFcSzw2Mk98xuxbgK0ct1D58Xk70O0/vZCCDtDj5aKdTK8TTc6dVvdb&#10;dtO5nUqezkk15nwvrn7fPxtGlLp3l6pZvHHiab+0JR8uOTgr8v4Yryrxd+0Z8XfEd1cX+n/FDxJp&#10;8c0xd4rXXJducexHIyT6/Ma/b74Gf8E3P2X9V1XXvC178JIfE15FDbyrp99qVxdLbuzfOpSSQKcB&#10;pOCMEjPUUv7R/wDwSA/Zl07RtUm+Hf8AwTX03VriFWl09dM1a5so2z2McMi+YeOBlfTIHFGFy2lm&#10;GEjXoTVnfe3T0Z0clSMeZo/CiD9of432tws9z8ffGDHy9gDeJJ1O3BHXd2po/aV+PaJ5DftG+NWj&#10;VvuDxVcYHv8Aerf/AG1PgH4v+BPx+h8FfEP4H3HgW4voVvIPDN1JITHbySMEwzOzEYHrniuvi/4J&#10;xeJtM0yLVPEz61GLjSoblEj8Oyuqyy5Mce9ZCDv42k4LHIAOK8fERlh5NPod2By/E5hU9nRWvmec&#10;t+1H8e55cRftA+M/lQZjXxNOQeMZxuqvdfH74y30flXnxn8VyL/CZvEExI+hyP1zmvVLn/gneLb4&#10;X+E/GHhzxfcX3iXxFeajFN4emt0tVgWzgmuJW82SXBIjhz0HJx14PE+Jf2c9S0DULDR5bQXi6rDC&#10;9td6fdGWMGVpVCFgAN2YZBgZ5Q9a4aeMozmoKSu+hGaYOtlFb2WKVpWTt5PYzZdZ/aD8SOs6P42v&#10;GkXd5kS3beYvr8o+b9a0fBPxJ/am+F9xdXvg678cab9uI+0t9juWSQ/Nj/WKwzhyARzhjg81/SB+&#10;zv8As0/DHxl+zn8JdV16T7Pf2/hS1AsbcqqzxxxYKMOpGWJOODnJ6Cu/+KPxD+A2ladceA/FNnb3&#10;MlrGJLext9NMnkTIpMTAKMAqVBGOm32r3I5fWUOeo1FdPM872z52ktD+Zn4P/HL9pKy1CCy+G7w3&#10;0samRbbUBDNGSnzF2S4baWHfI59DivZvGvw8/wCCpfxV8Nx/G/xl4S0FdL89buDVrrVdAs1V3KR5&#10;VWmVucKhXHI4I6188Wnh3xr4d8R6nqthokrWN290sf2liNysWPyr36DA9h1r9I/+CdOm+EdejvvC&#10;vxb0q61Hw/od1atYWLaiJLWxmeNpPP8As7nAQHHzdmf5ea8H95PHLDtJ823r5nu4GdSivbU5NWte&#10;29r9PM+J31/9sW0ma2gXw9BMFCyPptvpu5vVcxKdwPcdDTdO1T9sbTNKDWXihrOGS/WaWG3tQWid&#10;ekrLHCTsUf3QSAMAHgH7fbwh4Q+C3gJfHWv6Vc6i5177J5eg2K3MkrXNwVhx5jLj7ygDgsSABkiu&#10;58AePNG1X4ea94x/4RJfCTRTX1hs8SW9rHeJDF5484Wlw8eZ2aBI/Jd1UG6Q+ZhG3cNGWPlflgrJ&#10;vyP1HOsn4dwuGTxGLn7dxTUXqldXV3ZHH/sFf8EO7b/gpj8EpPj3+1b+1Jr2n61J4putK0eXw3pl&#10;tcW89jDa2sqyu8iRyb/MlmjKkceWPU17Df8A/Bpj+yvZWeo6iP22fGyppsTm78zw7Z9AgfAw3p61&#10;9ifsh3viD9nj9mW8ubTw6sixeOLmW40nUrNLNkWYwJhNrOIsc7TzlSuRzivSfjn4/wBd8GWutz6B&#10;qv2OaTXrOJZLVoriSZXtm/dtFMyheV4VWzg59a9SMalOip1FZ2PzmWVvE4ynTpyXv7P/ADP5o/8A&#10;gp7+xb4V/wCCev7Y3iD9mjw5repeLNL0ux0280/X5tO8lrmO6sorg5VSVyrSMvB5Az3r56n1jTrl&#10;fPi01g2Mbmx2r9mv+Ch1jofxM/4KRa74U8fl7vTLz4R+HdUUfu4ZI7wvDapKmRJtO3KkDr0z3P5m&#10;ftxfDT4c/DL9ovXPDHw+uPOsVtLeaZWkVitw4JkBKjGc/wA61Uakoc1tDw8TT+rYl0Zbo8TvLyUw&#10;qf4W5ChRxWfNNLMvkGXZuOcZ/TirN07/ACgjCrnH519w/wDBKz9jf4ZftLaVJe+KdJ8O6u1rp0kt&#10;zYalp8ayRy+cVXdM5AZWUhVXcrl8Dp1wqS5I8zNMLh5YqqoJpN7XPh+zu9Qs4ltH+ZVbgNzkfWti&#10;HzhGjywSR+Z9zcvXnse9fpF8Xf8Agkr8PPiB4ok079nbwsNDma1lnuNE1a4j24QBvMgkEjsuQT8p&#10;LL90BhXKaz/wbxf8FIrG3+zeEfCNjdabcMkkNvqVwVeFtoJbAVgOSQCp+YDkDoNqOHlioc1Jcy7o&#10;rE4evgKjp11ytdz4MkPy9DTYvNjbzEYqy9GVjmvpv9oz/gjP/wAFBf2UPhFq3x0+M/hLSbHwzo8s&#10;C3twupeZIGmlWJMKFzyzDnGAK+YF84f8tSG77eQf0oqYGdOVpqxjGtfVM7Hwb8Wdd8P3PkalItxa&#10;sMMrL8w9817T8LvE+jeKLhpLC++bySViOQef0zXzFLJOBzK36V6F+zjqE7+ILq381uLU7MdiCOa8&#10;fMcHCNNyR6OBxMnUUWe/3zwJIv2iFt4X7wQfoav2trJBDGsZZiUzGwXoP8azLLzNQi/eSbmK8yYw&#10;asfbr2Fl+0Ts69dp5wPb0r5mcT6OEjQ0q+mlnZVj3c/MT/n+lbUUzxwSMC24r09KwLO9s55cx3Cl&#10;up+baa6HRYVuVm8yDzmVGO3ODj1ArHk1OhMxZNPtL7MBkVGbvtPWo/8AhDbv/oJRf5/CtsW2nKVl&#10;hi2s33ty7f69al+wWf8Az1k/76NUTL3j6Q+MmuaBqHhKDSUtrmy1S21AfadPul6Ls/1isOCuTgd/&#10;avHbmM7nUY5JI967j4h6jqOsat9qvJ3mYKB0+7zmuUmteWJBGf4q/RonwPKZmjB/7SkMQY40673b&#10;VyceQ+fyHP0FZFj4ovdMQTQWsX3cL5ing/n/AFrodIgZ9ZZoyoYafeY3Lkf8e8mQfr6/SuNmYi2+&#10;Y9F5PrRIOU6zwn8a/FdrfyWy2liDGA6/u3IznH96u0sP2nfirbMyaZFpSqvraM383rxnw2yHUrmT&#10;P/LJfX1robvXY7DTWickFl421lIo7fxR+2P8b7KFRYa5psbdcLpcbf8AoWa4eP8Aak/aI+JHiiHw&#10;xoOqWt1eTzrGsdtpsWXY9ExjH9BjnFcD4r165vrj+z7AHzXI8yRl4Qf411v7MfgO30n4y+H9R07V&#10;ZbeRrxjcQ/ejmARyQc9D7jp+NYyk4xbN8PS9viI072u0vvZ13jrwh+2ckNj/AGV4K1KaSRn+2eXZ&#10;wErjGO/Hf619R/8ABNH4ffFS/wDilo5+M3h26tbBbzN419GkSlce2O+KgM6o29Rnmuk8I+P7jwu6&#10;XNtIVaP7rV5zx8trH6FHgmjHX2j+4/R3/gop4c+HMP7KF1aeFtN0ldQ/drpgjeNGYbTnDEjjHqa/&#10;AX49/A74pW0+q+LLrwpai1tbeeWeZdatGYKqsSdglLHj0BPoK++NL8YeMv2iviXofwvuvEs0Mep3&#10;yw+YzbvLjwWdgDwSFBxXRft36x+y9+zx8AfiB8IfDPwXvptWvvAuo20PiL7OG2TSWzr88zHcxBwS&#10;oAxuyBgjPoUcRKtG7VkeJmXD2Hy+XI5SnNptJWSt3Z+HuoziZsoPp7VNbeFdS1HwbqfjW3njaHSb&#10;u2hvLfkSYm3hJBxjbuTbjOcsDjAJqjM6hBlvmx29a39J0rTbn4P+INak0uaW8h1zToFuzeW/lwRO&#10;lwzDySPOLsyJiVf3aqGRvmkjraWjPkbHU+PP2T/iD4B+Eml/GseKfDesaHq9vbS2i6FqRuLkeamX&#10;EkIXdF5ThonZ9qlwQpcDNeZw4I3bc/1r7O/Zw/4K2eLvgZ8AfCfwq0j9naOfT/BdxqSat4g8N6xd&#10;aQ0j30McdqZBbg20k37iZnN1FN520YCBGLfFaXQjTbPKM9W3e5oA/az/AIN1/jv4c0v9jPWPDvi7&#10;wvdabpvhXxtNHJ4laTMV213H5pjVQM/utoLHO0B1JIzivtX4j+P/AIUaRq9/oXxOsopNH1ed2juL&#10;q332ohEW0Ss38AYbgCPU9BX5Sf8ABDf/AIKXeJ/gd4I1T9iXwx8BLHxFcaxq2peJIdeuvExs/IQ2&#10;ltDLEYjC4f5Ycg7hkkcfLk/oJ8VfDfiz9pz4K+FfEnhq1+wyahpN1az6S1xtV4leVFwxPbcpPqeQ&#10;ORj4HPo43D1pTpQvdr7rq51Sq1Y4Ztap2RzTfsQ6P8Qry28V/Crw7o8Ph0am+LO1kAiVXjQtOEPy&#10;uSoXBzk59CcbPx6/4JE/seftC+I7fxt8TbLV7XxAtta2sWpabr01rGkcTBiiwxusYJy3IHBbPOBX&#10;pH7FHg7xvo/w40Wz13X5LaDRLdbK70eJ1lWa68mIM7uM52gYGOp5zjg+C/Ey/wDjtr/xIvNf8c+J&#10;NPuLBojc6bY6TqW24jtTK6Lvtvv7EPytLwrFcYyDX0WHlSyzA/WORtvp/kaYDARx1flU4x0vr+SP&#10;wn/awsLLSPjb400TTXlNnp/jbU7WyaeZpHEEd1KkYLMSWwigcnNeXeFdWvdE8b6Vrum+WLmz1a3n&#10;tfMPymRZFK59sgV23x7uFufH/iKdnbdJ4ovmYN1GbiQ4PvWB8Cb/AMH6Z8e/Bup/ES/Wz8P2viqw&#10;m1q6khaRYrVZ0MjlUBZgFBOACTjgGvarfvMO9N1t6o56MfZYhJ9GvwZ+s3x1/aZ+Kvif4veGfiPq&#10;PwoudN1i4urW5aZRlLmQRsdqKmGUHJADfNg8g1+g/wCxZ8cvHerfseeJfHXijTbzRtfXVNYn023k&#10;jEk0rrZRvDIInZfM3SDCqSAzcE+nAS/DTwl45sbfxr4J+KXgPxBpV1Gsum6tpHjbTpo5E24BU+dk&#10;YAx0GMY7VpaB8EfHviS1ZfCl9p+qW6P5cj2PiKzmVWIztJWU4OOcHnFfD5LDFZdaPJffRebPvs2q&#10;YbMqOk0tvwPYfDPxq8aw6Rby+P8AxdYXV3G1wtw1jF9nRm3t5bEMx6fKSFO087eDX4U/8F3fgj8c&#10;/GH7eHjT4o+GvhfrGueH5o9PEGvaRpclxDMfsdurEvGp3MJNyE9sY7V+s15+z98WtQmktNO8T6Pb&#10;ZkWGOGTWYi3mAqxQ7JMk7WHyjBG4ZyDivMvjx4X8EfD3V7nwH8V/24fhP4K1y3WCabR/E/xGsrW5&#10;gUqHVmt57lH+ZSGU4GQ2QSCK+klmOMS92iz5r+ycH9qsj8FbD4G/HGOMyTfBPxeo/wBrwzdj/wBp&#10;19C+Bvg/+1PafCXT4fB3wu1W4hW6haSz1LT5YHtnwfuhiAwKbcuwGCcY7n9CfE/xs/Yt8INcnxH/&#10;AMFJfhwzyBdr6DcT6pswAGx9jjnByeeOgz161ly/td/8E5o9OWCf9tHSZrOZmWOUeA/EjxlcdAw0&#10;7Hfv0rkqY7NJ7UPvIrZLk9RrnxFrG9/wTl8b/tgW/wC0RNqn7YOraPpfhZvC13a2qxtbzKl0zRrE&#10;GCOSV2q2c8fjX1hql9+zHF8WNW+Jtn8crR9a1yxhe80v7CksjW6+RH08sSIpFu4GWzukJPRQPnb9&#10;nbxB+zD+0P4vb4c/BL9oRdS1CDTprwQr4L1a3jMMeNxElzBEpPzDAySfzrrdT/ZU06H4+eINDu/i&#10;0rahYeHbe1ubGPQZctE22TzEffhlP2oLuGAGjcE5GD24fHZ5KOtFW/rzO2hl+RxleOId+lu/3Hiv&#10;/BfuysP2jf2a/hv4V+Ayw6pcaJ4vlaa18yO0WGA2/lrgzsgOW2gKDk+lfH3/AATG+Ifx9/4J4fFP&#10;XvH2p/CPT9Qg1zT4IF+0eMNPt1WSCQvtLeacqVkIOASDtr7P/bB/Zo/Yz/YI+EfgX4m/GTxTr1vY&#10;rq4tPDcmh6NJcXUc5i8w+aHnUZZF5J54xXjnwO+Lv/BOH9oP4wahoHw68ZfETR9avLSbUL7VDoUV&#10;oJcSID8y3uSSZOmPXGOlTjqmZYuDjWpqzt+G3UeDwuW/WEqUm5dj601H/gqpqvxB8Q/8T39kbSbz&#10;UrTT/s81vb/FKIEQOd3KLak7WzkE+vBr13U/+CiX7PfjX4Ff8Ir8UtSh8G+IdU0u6iTRptQWaGNh&#10;KpjAmwjOCFALKny7u+K8v8U/8E5f2TfiHdWGlfE/4iPqT2EXn2dxfaTbxyAxnjErSnJJ6pn5ucg5&#10;rtrD/gmP+xtd6vodh/a+qXVx5d1Y6bb2bWkEYjdDNMvl+QylG8kHocHn1r0pYviOcFGolZbbfhqT&#10;iMDlcPeaauc78L/23v2ZvB/gPSdVsvFMLJBZi1juri/ggs5bkRoH8pmCtIqldoxkNtzzkmvH/wBs&#10;/wDaO/ZG/b7+AmtfBfV/i3cW2i2N9ZXlxdaE5kns1SWTYuTG4YNIWHQ9Dx3r6UsP+CVH7GOlQnRd&#10;QstQNm1y1xb2t7rNlJGWZQGMaG2HlgnIKrjPOeprxf8Abz+Dv7Iv/BPP9lrWv2h9C/ZXsfGGljxB&#10;YaP/AGenjAQJdo+7BkKQOF8txgJtIBP8NY2zqSexy1Y5bKSlK76H5keIf+CXvwsutHt77wJ8cNak&#10;kjJub6+1rwxJDaG02nAUfK5kyU4GRgk8Y5u/Cb9gvw54R1XVJLb4w2+prqmh3mm/ZbHwzMkjNPCy&#10;Lh3faCCc4yMjIJGTW+P+Cwf7Mmg6quqeDv8Aglj4Z03UI1Kx3v8AwsS4LDI5/wBXaIf1r17W/wDg&#10;oH8bf+EEg8feCv2O/hfFa3Ol/wBoWf8Aalhr14Hj2MxUtFdxAEBfvHAPUcVxSp5xzfEv6+R3YWhl&#10;Vam3Tg3bf+rnc/8ABOL9pD4f/shfBjwjoieG7rVYPDetXgt9evtJe2jFxKbmCSNmjL+W2ZBGd/y5&#10;jUjG7NfZMH/BRDVH0htCn+FdncW7XHnqsmrPkEyeYACE6A9PbFfJv/BK/wDaX+Kf7Z3xsPhP4pfs&#10;8fCTQfDum6hLaa5a6Jomox3TSmCVkELzahMq/OvzEowIRhwSpr74+Kv7PNrpv9l+KPhX8PtF09bC&#10;+nF/aroy3RvFCExMdqltm5drBSrfOCH4wfXy3C8QYqpy066ik7ar/gHPWllOFXvUW3a61/4J8+f8&#10;FoPEdx8Sv+COt14+n0eaFYfFHh7UWh/iQC+Tfgk8gbiB07dK8Z/YO1T4bfFP4qeLpr3X7HWtH1qT&#10;T7S8tVutyeVdQXy+U2G/iUNwMfd7Gvbv+Covw/8AGth/wSE+IWneNdHh0lrzUvD729rDcvIyB9Wt&#10;Rhi53bhuwchec8V+f/8AwTl+I1p8A/h1N488V+E9de6tvHWmwXcOk+RGk8NvFK/nS+bEzyMq3E2S&#10;rqCNvTkn6DNnLD4hQm7uyu+lzxcLgp5pzyorVNu19bH6NftOeFZLf4S3cvg23h/4RtYo3u9PtdFk&#10;1GS4tLZBi3t41mjYyEIuMk7h8p7mvPbfw1r0kHgHxvB+0d4htdUj8Pw6SqabpcVpqV1EY5HiF9Bd&#10;CeXzs+XEW8wHG0YBGax/Hn/BUz9lvRkX4OaV8NNY8alGUR23h8LqBjkBcZDWyNGTnH3Wz8w4A6/P&#10;N18ffjb8bfj3oPwe8H/C3xV8Hxq2qRRaLrbaHd2dyJ5P3a+ZdXTRCNHZ9oVUBdsKC7MFr87w+Ezr&#10;LsXOjgZRdGpNyd780Obe3R66q50SwPtKfPVpyvBdtHbv2PtT/gnJ4a+LGn/tJfGjSPH+vbtSs7nR&#10;ItMk1VizNZyx5gcmJFXczFjwMg5DHIIr7oPivTxol1b6x4o05mt7GT7U9tMWMbKcMcdeMfpXyn/w&#10;Tr+D37ZHgPxN4ok/ay+Kmm+Ibq4h0/8A4Ru8iaLzXt7ecuySsqqWYj1yRlj3Ofom28Ea3batqH9o&#10;Wls0OrSTn7Va3GyQI29gBksCBhBjrliegr9WyfBU8HgY0UrJdDlp1o14e/8A0z8If+DlHRbc/t6+&#10;HdeV3vI/+Fd6e/2gyZ3D7RcDJ9iBV7wB+2V8Rh4D1RNX8CNp8+oeFbCDwVHNHEosWtS8XnStKrb0&#10;OyGQKuRuRxx9+uv/AODgHwlDqv7Wsmmz28ImsfglFeWfnSbdqxanMuc5+8UIAz3PStL4K3nxT1jw&#10;xqfw41D4H2M8+h+A7S00hdW17TpGub22d5CqQ/aYGkRgIWOHynlupI3gV4eOpVFipxpvfbz0OvJ8&#10;Rg8NiefEyajps7a3OR+PXiT4E+P/ANl/wX8Svhz4K1zU9e0/4kRNY+FJEPlX1zl3mTbC/mBZFX+E&#10;5XJI/u14D+0Z8TNT1XxD4H1Lw98Fn8L3D6TZyz2CypMsrAyJEylVBQHzTw+XIK7mLZJ+qviF+zWf&#10;iX+zZZ+Pvh/eapD4o0rxxZ6pL4Zht5LaQaltT7RbxTOuEHltLtOeGHJauJ+Kf7Ffx/1rUvBMvwv+&#10;A8OhySWK3ptb7Wre3kktmv3eJzJJcNunZY4izMEBZicYOa+B5HTzKDcHo3r0V/0fQ148zLLsVmXP&#10;RqqS5Vd369v0P1++F/i34i2//BP7wf4j8JvcWeuf8IJbGz+y6d9paKcNGmBAVIfC5+XrjPTqOi+F&#10;uo/Fa7tdPu/G2t+fImhzf2szKsLtOy8B4VOFOQegHJPCjAryvQvjH8avg/8Asu/D/wAEeHPA3hq2&#10;1Sy8Jg61deJrua4jtCg+aMR221pMkfe3gDGQGAOH/BP9ta28WeJLz4d+M/gcug+J59DuLvSrq1Dt&#10;Z6xa20YLsmU85DG0oJiZT8rMyMwVyv6dHNct9ssLKa9pa9vkePDC4qGC9tye60lc/nk1749eGdV8&#10;RX3g7XC1n9i1K5hSS4y0Qw2zO4HODtzyBgk/WuV1fWRpHj2Txn4P+LZtLi3ZZdNvINQcPExG2QdB&#10;jIZwADgg4PU0vw/+2WPxZ8Xahf6BJcNefbUhj+zO4lZrjOVGPmGR2zX2v+wp+y1+yf40+IPhK8+M&#10;vwj1DVl1LwyupGSS4b7Kt2ivIyuv3dxETnY/yldp6kA/I4rmljISje8ny6dPXsVTdbkaj01PIP2f&#10;v2pf21fGlvb/AA+8CfCQfFKwt2Xzo5PD/nrIqEbA5IMZ2HBBIyDjJNfYuieMP28IZm8SeK/+Ccfi&#10;CTVL6xltL7VIfsCzyW8vJjBWP0AByfmIyepFfXGieObf9n34WeKte+F3w1QaVoMUmp22g+E5LOzk&#10;ljKxMyO0u2JIkWQuzhsAA4yOK5f4c/8ABUzX/FWg6prF58NNQ8Pa3qqWkHw88N69od1NNqMklurG&#10;eQ2xYGMyuGUFo2kVWCAsCR+U47PON8RnNTC4HB0/Y058spym03qk7JW6a6/efpGEzrF4GnGWIq87&#10;lFW5oxlZdErpnrn/AAT58Va58RP2H/EXifVPBGqaPff8Jc7zaabNZriKZJ081mWLO9ickkZz+ePo&#10;LxpZ+K5dW8QT6h8On1SyvfEmmxWqzw7vLt2gMUswG3GVwc8nKtg46Hn/ANjfTdL+KXwu8WaL4w0G&#10;60uaPxC0Oow6a09ltuAxMjxMQrmMsAVY9Vwe9c9qn/BMn9l7XNV1Y3Gs/FiH7D88bWPxY1eLzt6m&#10;Q7Qsw75Hp2HQgfsFL3cDSVTfl1/4c+bzLFSxFZSpq2ratpv6bH5rf8Fr9LuvBn/BRW51PwfpkkNn&#10;Y/B3Q7eSRVbdDGt7dhN2MHGUTnp09q/M/wCLmrSan8T7y+v7eG4l8uMTfaFY7yACfxI4B6evSv0N&#10;/wCCqXgfSf2a/wBr+08L/CUeKLzS774U6XcTR+LPEc99dL5l9qGY3lu2MhXOMKT8vsOn5zfEa7Or&#10;fFbVvslqtuq+WzRmYSeX8qjAYcH+VcvNU9o19k+cxCk6zlLc6O5+Gvw98X6Mlx4a0tbW/jh+eNpB&#10;5b9OuSfU/MMfT0+sf+CS3gTxhrNl4r+FWvaRcal4M1TRpf7R0WwmSS7t7lJCwvIF2742QAHerAHk&#10;cNgj5H8AeA9b8V+LbHwf4Z1OS1vrqcx2cmweWrFWY5JYADg19qfsleD/AB1+z1Jq+j+N/F8OjaT4&#10;u0tLW38eaXZzQ6hod4HBieXDK0cJdechkBKlgVyG48TW5G4Opy32PQytWxEXKnzx6rv5J9H2P0w0&#10;WTRPidrnhRvDOh6O183h+50eO+trqV5rgw2yKguN8aiJxwpQgNhc7nGNn0t8JtY+Lx0fZ4q8F6ba&#10;265Fu1nrQuBwcEZxxzkADpjFfM/wp8M+FNO+NXgHxZoNlqP2ybQZYdUumkha31GaKzXN5F5TspEg&#10;25cHazKwG1lYV9PfAf4k+CvHngNjoN1dQyabdPFqVjqluYZraSR2kGQRgqwbKsCQR75FetldTEUa&#10;Sbsnr8Oz8z0sww+GrRlOjzSgrL3vij5X8unc+Yf+C8F/p0v/AATE+J+kjU0+2Mul3P2Iy5dY11C3&#10;3Pt9ORz71/Nu+BI33uW71/Qp/wAFkPH0fjz9i744aIfC+mxtpOhQxx39rrsNzJKsepWy4MYG5Oeo&#10;524weor+eu4XJYBccniuyrjJYqXMzxsZl9TL5RhNWbV/v2IZSOr84rsP2fZJU8XXEcMoVzZsQd3P&#10;3hxXGyr8pH867L9n24e08eNtjUhrGUbW+q15OY/wWTgf94ie/aJqk8QCSt83TcK1I57SeHbIo3Yx&#10;uPeqmmvaXsKxrF82OVz/AFpk0EtqxeAsq5+63FfGyPrIRsizaD7JeeavzBeenpXe+E7jR54knns2&#10;Vi+S65BH69PpzXn+nas8Un7xl5XlG6V23hq4sr2BZi3zqvyLkcVJrE6rV9HsNQsvMsmjaTbncV+Y&#10;/j6/XNc//Zd5/wA8v/Hv/rVoJqN1YJkIrKMhhg/41X/4TOH/AJ4f+S7/AOFTymqPZ/E2lvHJJI6c&#10;tgMdxrktQtI4TIhXjccc17D8RfDVppWkNLtaSYSouV4Az/hXk2sebHPIjbc7v/11+gRdz4GUTN0R&#10;VTVpGK7lGnXm4Z6/6NIK8/nDGFUVf4e3Nd9pSGfWxArYU2N5uPc/6NKf51D8MvFH7PvhnQrqX4tf&#10;CbWPE+pebmy+x+IPsduqY+64VCx+oI+lUSed6BPs1K4j45jB68cGqfjjxHJpy/Y7dw0rJ/EP9WPW&#10;vTNN+KP7OmlTXkkf7NHnrKD5Zk8UXQMPzOcKFPOAydc/c7k1j638Yv2aArM/7HdncTM2Fa88ZXrM&#10;F+XuhTuCec/fbsF25y7AeMwaudPZmidTI3LM3JJ9a7r9mrxPez/tCeFY72/by3vmXaDwT5L+lTXn&#10;xf8AgrpsEl+v7JHhgQpCFVrjXNSY7uef9eATk9MY+Vc/xbs74OfEbSvHvx+8PaT4f+EGg+HJL/Wo&#10;ksbrSZLlprTifIj86V1O/wAxQd6tgRrt28isKv8ADZ2ZfJRx1Nv+ZfmfcUk2zOD92qd3qEipgP2r&#10;Rk8JeK5J/sq6bucAkbpVGf1qre+AvHPlF20RQMZ5uouf/Hq+XliaMX8SP3GGKw/L8a+8h+H+rePI&#10;/iZoM3w0RpPEC6tD/Y8II/eT7uFOSOD0IyMgmvqD9rDV/ijq37KvxPuvib8DtN/tOT4f6sJr+z1B&#10;mWAC0kG/95AGAHJABPPGRy1fMHhTT/iN8PfHGk+OdK02CO70fUob22826QqxRs4OD0IyK6H9tr9q&#10;X9o34vfDLxaNJurTwroJ8G3sOpaRp155n2tTFL5hLMm7JVguMgfLx6n08DmGFpxcZS1vsfLcSU5Y&#10;23snGyTu29e9j8gZrj5VYtgY6muk0CSyh+EviiSTVLtJ5tS02OGziUpHKMzMzu/3X27cLF94lt4G&#10;I2I6D9lm2u774jXw0z4G/wDCwHj8K6gP+EeWRQ/7yPyBPGCCzPGZQwCgsOoHBIzbjxDc6p4S+Il/&#10;Ho2neH4NU1qyZvD9jZwbbXE8rLDGsx86FIxld8eSTtSQ4eval70dD8rRsfD/AOKvg/w7+yL8UvhF&#10;q2oPHrnijxl4S1DRoVhYpNBYxayLklx8q7TdwYBOW3nGcHFr9mf9oH42+BDd/Bv4F/DHwh4i1rxP&#10;fCS3OqfDuw1vUQyxkbYDdwyhI9oLEBccZOK9E/Yk+JP7B/w++Hsa/Hn4c6bq3ju+1vxOj61rD3xh&#10;0jS/+EeA05o4kP2eaWS/M6AMjOpKN8o2Gsf9hf8Abc1j9nDRL/4Pt8BLLxxpvirU5ZdUt1ti2oLb&#10;yafNZzJaOiM8UnlyltwyCAwZSCSKA7f9hDxJ8T9L/b61zWvjt4f/ALH8RaT4GubK+0/+wLfTfJYJ&#10;awQp9ngjjjBKlOQvzFt5JJLH7kf4mftR/Djw1p3j34R/ESO/mtbBpNQ8IavaRyQosv70LHkh4GUN&#10;gqDt9hgY+I/2cPG/xo/bZ/bg8RftB+G/Efh/wLdJaWNtcaXNpryW01lb+RFHZAZ3K4W3jYsCGDLk&#10;ADivS/jj4C/aI+Hvxx0uyg1LVl0XxF42tj/aulySFbiOS8jj+YjkALIRhgPyrwcf7+KSSvsvT1Kq&#10;V5KiqaXU/WP4TfE7UPDP7F/hf4uT+FNPXXpPA6avfaWsbqstyTEHHmBSe+3nk8ZIAJFb4DfFK/8A&#10;jFa+HfFeo/B3SdPtNasZTNMtgsiqvzSbRIRkLu5Knvyeel745fHCD4BvbfDzwP8AD+3uI4bX7Lpd&#10;ja6qltsV3IAWN42TAK9TnqeOtcf4L/a0g1T4j+GPCX/CCzxyeLtYfTNSnutaRfsBWxeUybVhRWI8&#10;rbgYBLE45xXbRznJ5YpYHn99WXLZnoU8DjI4d1/Z3i1e/bzP5w/2swkXx88fRRQrHGnj7V1SNFwF&#10;AvJuB7V5fo1nDqfiCx0u4uo7eO6voopLiX7sas4BY+wHJr0z9rBx/wAL+8frnGPH2sD6f6bNXmWg&#10;6dc654isNCsdrTX19Dbwq/3S7uFGfxNelimuR2dtGcdFc1aKtfVH65/Gr9in9mbwf4n8F/DK4+zL&#10;p9rNp8N/4jkOwXZaMs3zYXduY45x6dBX6Gf8E7fg/wDBz4S+FfEnw/8Agdrdvb+brEV/M0MKN5qx&#10;xiJjxuA++gz1569a/Mz4mf8ABMSbw74r8F/CTxh8avEF9qy3dtDcRanMZbOBihLRxRu2EUYKjJxx&#10;jnqf0j/4Jc/sjeDf2UNA8WWemypqV9q+uQLNdPDGhgjeP540EKKoBaJCQMg7Rz0r4XhWpGpytTc9&#10;Za2/4J9/xJH2eHklBR0jseteHfh74L+D9la6T4g1nR4rHTb8z2bXVxO0sC7Y/KEW8EcmIb1UhSQz&#10;EFixP4Qf8HIOq+H/ABB/wUi1TxB4a1q01C11Dwjos32qzlDozCzRDhh/uV+2XiH4sfCn9oe61bwx&#10;8RPg5cXEPhPxJ/Z5kt9cZWWbIH343jJfDBjGRhQUILEnb+K3/Byj4C8NfD3/AIKLHRvB9hJa2U3g&#10;XS7hYJZCxRnD7hknoMfhX3P711WtOVfefDVlFYeLbfM/usfA+msqK3b2XvX0B8Lfib4E8F/CldJ8&#10;RrJHdx6tbzWvyhswr5hYKNpYFXKnIIB3c9Bn5709QI2y30NfUnwa8M/B2X4K32p+Pk0nctvhru4m&#10;HnrJ83yqCemAMYBPP58eOr+wUdL3Z4uKWyZ+kX/BNj9q/wDZZ+N/7Ulx4N+A0+sSazJ4RvbmX+3o&#10;5YLOGNVXzVQoCVAJ4wM4Ue+PvDxDoFlJr80OmT+Cn8UeVbvrEMmreVcqoMDZ8xLdpjlBb43nBBUd&#10;Npr49/YW8Z/sIa7+0N4f8N/sy3fhex1xvCV9FdLpPkx3Mh8hA77h833ueuMnp6fUPiL4e2eu/GvU&#10;PidajRbyTVdFhsNulao/2xvLa1Bcbt0bSAxsDjZhFHBJLH18LKVSjex6GDVNaS91Hxb/AMHQVtq8&#10;37HPw31VIrJrG4+I2VlhuXdz/oU/lYBReCuc88Ed+a/LX/gnJ8HtL+O37TL+CdYlCwr4XvbsA3rW&#10;6s6tEoy6qxxl+mCCcfUfqj/wc5WNvpH7BHw10K0Q+TafEu3SOVnDNJ/xLrvOSOpz+HNflb/wTnX4&#10;rS/tNyf8KbNp/asfhe7M325SYxb+bbhyeR0JXvWeNUeTXyObGTnTpSlTlZrZo/oA0/4GfDhdTtfC&#10;ep6LZ+XMswN014g2BT90bkAySyqOwJ9q9C8E/AXwx4S8U+H/ABdF4f8AsU2l6pMLd5JoWkZJLWdA&#10;dyHODyOTj+nma+EfibcahYXs3iC1stYt45mja26qGByQGDDgIeT09a2vibH8XLT4WtqFz4p02TTR&#10;Z6gl/HACZNy2N2UwwICne+eh6cYr2MV7GngvaNbK5lh8RUqSjFzbuafxn+EPj/XfjB4J8T+HfDMd&#10;5pen+emsSNHCLi2RUkdShMLSNuk8tQqyqA2GK5GR84f8F7PBz+Gv+CR3ia0hEzLH400q7Zpowm0y&#10;XqqVAHAHz/l6dB7t8L/j54s1XxX/AMIfrOlahfLNcKPOOnytFMr5R41nJ2nZwxLBQQCFJPFfMf8A&#10;wXQ+Anw++Hv/AATD8c61oF5Nd3kfjrSLlRLdGT7IZLlFKYJOPlfvjg9K+fyvNKOaUfa0Y90090fQ&#10;YijOjSdOcuzWm/8AlY/BK5T7RcY3Y3NX0fp9x+17oHwnvLXTtc0c6PdeGyjL5kUkpsWR4ysZzwwG&#10;c7fmGz5sDdn53soVuNat4mO1WmG4+3evqhfjd+0Npvwy1bwXH8J47rTbzwvLZadqMkjgw26REeeF&#10;ycPsDORnGS2OCMXUnTjUtKVjuyWMXRqNv7j2j/ghrF+0QfjRqAs10t/DbSX0HihtRuJFvWuX0+RY&#10;FiUcOxkePIbkAyEd6/UbXLPxDoGmW/gK70zUrWwjhma8WBSsUjngAsAeSCx9SVH1r8x/+CEPxu+K&#10;SftM2Pg6b4UzahpPiLxta3GveJo5QqaXIo3L5i453soXHBy4I6YP7NfFP4o+NtN8e6FpujanDHZ3&#10;j41G1aFZCWDxDI/eKyKA6lj0AcEqckr1YDLq2MknCq48rexpWzCnhZKPKpXS36Hxr+3ZDr+pf8Er&#10;vidpPiXVb64l8L+NtBsbCe8uHlM9r/alg8OWbq8ayGMtgFgBuyRmvHPh54F8B+Kv2abfw38VNGhM&#10;mq/2PD4VazWdnE0mniQSStGo8s71kO4nBGOckCvsX/gqK/iKX/gmr8Q4/EPlSSJ4i0WW22kN5sa6&#10;rZMG47ZB7mvnn9nq+jX4SaZZxXcclvqcPh2K3W3kjb7Oq2IlkWX5vlPyuvTIOBgDmvdzKEZfHrpu&#10;fMxlVhiHKj7rv0PnO70X4jeCfDen/Cy6l1Gazs9YOnabPp9qmk2lzEibnkklhQvck/OSXLlQpI6g&#10;V0n7MPgK31D9oDwb8QtL0/T5tGg8U6W8dxb299qVuu6aCRJBNMixo+CmJUyFMuQFAO3sf2zNW174&#10;VaB4Av8Aw54cSfSrOO6sPDMWhq0n2W2lsYo1affLGclt6gq44Zfm3GrfwQ8CfFz4K/GD4N+CPC3w&#10;s0O3+Gt9qTXmveJY7hVMGpODDHZw+bM0pP7m2j3qNtwzEBQpbPzmBwNN4huT0TVj7nNuI8V/Z8Kd&#10;CCTnB81lfW7Wny1fqfo38HPFGn/EXxZLaprGnzQxiQQtpl1vIhOfLdjxhj6DKjsSOa9R8RrZaPpV&#10;smsXzf2faxyvdTRRhWchOF+UAKMZORjoPfPhvwA8dXuueKNb1zQtEa1hEUa27tGwZ1S5hik3I6Jg&#10;jDKcbgMEAnANekTfELxlrGu69oaQWf2W0uJo7NTbje6gNgYDtk8ZG4DIJ49Pvo03WptJ9z4bLfej&#10;Fs/Bn/gsDqPihP2r9LOgXcd9b618O4rB9QuGaZPIutRuShMrE4JVT8xIwQxGK+p3+KHwY+Lfii10&#10;FfFnhWxt7jw/faRp+tN4ijMyavJBEY4UUyI8UjqpVXjmjY73GAADXnX/AAcBWRvf2tvBOi2N7/Y/&#10;234Z2P2ma1VYlhaO81Z97gY4G08joB3r5A8M/D34zadYX/w61rULG5t76+hnX7VpvyzPGnylJYsb&#10;jtPcHJ7ivjsQ62ArOKd/Oxx5rXlUqPl0T6H6QfAnVfg5fy6XYfFz4qaf4V17RbS6g0Gz8M+PL21v&#10;LiXejtc3BuLp1uJJdk8JE4mYgL5bIwBrv/2UX8e6RqF18Eda/aQv7pbfxRealJeSabpV5Mts8ynZ&#10;czTWbvHESvDR7Crl8ORsK/APhjR/izrvg648J3X7Pen6ppsd7JPp8Ufztb74RG0kHmsGRjjdnf8A&#10;eZnwHbdX2N+wlqWh+KZ5L3xUfFXh7XvtH2Rl1LUrmdZ7viTz2WaaSNATGVaNdseTgY3CsqmJth+a&#10;bTl6LbsTg/qro2qKMpN7vdL0Wh9teOdI+Gq/s6x+NPHXw/k137HotxctbXGqz2M0wEqp5ZZHGwkS&#10;9MHmsr9nO6+DHxK1Xw38W/C3wntbWdtPmutF1OPUri4ZfOglDASk4bK4B3DPzZIU8VSv/wBrLw9+&#10;z78I/CeifEjwmslxNp/l3Vxpl0rW0RZ1ztR9zMARkdeM5PNetfCnx54S8d2DXXh24m2x2lvOtu0K&#10;xxeWymSORQqKBvBDFeCAVyBnJ9SjTy+rUi1GPtLJvTXbuexUWMp4V893Fqy10WvY/mN0Xx5f3vxq&#10;vrTwVeLb3Whf2hJcRzRp5bPFK5Jywxg5JPIz3rsvAXw1+J/jq2sfF/wf1PxjN42urpZ7PT9LuJIm&#10;t1LsvyqrAICgL7sYwevUV434h8K3WmfGrxg0Xij7H9pvtRjfbCx3JJK4MeQeQQcH15r7v/Yu/b9+&#10;GPwP+JGm33jHx/Jo+m3ng2GyWHXdFcQfbEZAwV0Uske1MgnALueelfLzjL65GmvhlLV9tdzmqWlR&#10;k07O33nafAH4n/8ABVT4b2GreBPiZ4T8B3EMjNZ3S+L7OBp/LAWNonigYLImBg5U596+j/gv8cv2&#10;i/Dd5pvgPQvDvww03zBDb2cOk6bJDFaxqWACqEHyruJC8AZOOorxnxn448KePNO8dfED4Q3Vjr+r&#10;CO61DRWaE38Mt1tZ9qxxuGZi2Qq4IBIByOKtfDHXv2wNJ8XeHdS8ZfCe4WwvvEmltfap4P8AsjRW&#10;ultblsLHfzI8bytsMr5HkjdghiFHw9fIZ4zNpzjKMYc/vWesrPd+Z8dHNeNo50pUMVT9jFpJNJu2&#10;mlnfVH3p+zPqnxW+GPwg8f61falZtrtprzXDCzgJtZvNZDjY+Mg72x0I7EYzXrX7Rd3rj+AtUOmz&#10;XEdybqwRGt90TfMH+RWXJblsgnGM8ZIFeQ/sozeP/id+zz8VbDX/AA9/bOv2urGG407Sb9GxImwi&#10;FJAkXICnBKqcnnFe3eMtB+KkF1r+oeF9Lw2oy6WtvGzocwx7xN/FkHaw7DHbPb9GxFGn9ShTp6K2&#10;h+t0cfKM6OKrJOSd2rWufil/wXq8Z3vhv9onwnc2er7tSvPg/oTQyswuPOCXmob85zkHOM9eR9a+&#10;XtJg8K+O9DjvtN0PS4r5bfy2uoWAOdq70YhfnGRznkH07/XX/BztF4Ui/as8L6RaWkFlq3/Cu7EW&#10;0KxtmOH7Xe55HY5/PFfBXhLVrhNNmsFvltbm3ha5hjkj+bzHRQ8iMpAJ+VSVYEYzj0rz/ZS9nyp2&#10;Z4mYVFiMXOola7vY9M/ZU8Ky6T+174D8GxS21vNdeKI3sbiTDpbyhjMrsjlVkiQoflyAQMHA4r9T&#10;NB0LUbX4app3xC0HS18ZWOkovjLT7+0QSSXEkm393HsCvvVAAynDFsKTtwPzo/ZAsDpn7TvwJ8U+&#10;K9ZtvJ1XxZbRSLNGWV9lwFPmFRlY2CsXZfuoD2zX7EeDPG2seNPgtN4vvkbSYdT82TxNofmGdfCt&#10;1Z3CSFvMch445I0BMbKNyTLlVLHPzmaRqSrRjOnzxtut4vpdfy92a4HljFvn5ZLVX2fo+55H+yX4&#10;P8QfC79o3wxo/hrxBcSeF76z1S4fw/PCGGjzta7iYm/gR9q/LnAIOAOc/U3wBtdR0jTfG0uoRSQv&#10;Jr1iIZF2jfHtG0Dy8DhMA/jy2CalsW0zQfD+mahokVtJb/YZZrW4syGhnX7LIxYMOSp5wfSut8A/&#10;D3w79lvNatLXTrhdamhnv1a8uZnLRrtTPmNhGC8YCgfXivpOHadavhUrbNre/Y9LFY2McPUVR3cr&#10;NO29j5d/4K1aNYXP/BPH48eINI1yS8jt9L8h0uorf/R3+3WzusbJGH255+Zz244Ffzj3JAbLHk96&#10;/pl/4K7eD/Dej/8ABL/453GjWMEMsvh+OWbYx4Y3ltn+Qr+Zq6CA7AMfMwr2MThvq0+U8DFYqpjJ&#10;KU3e2nyK07Eg4Fdd8ByR47J3H/jwlGPxWuSfdsyK7L9n5RN4+QyKf+PKYemeVrxsx/gMrB/7yj3j&#10;QkMcCurc4q7Lc+YpW4yfl4xUdrZPHCCD/DTJ9rHb/s9cV8dJan2EXoOgCmYZVZF3Y29/pXYeGYcW&#10;Qe0+UY+76VxdlLJDNmJ8E42/5716R4Q+wX1ki7lt5tm1l/hY89f/AK1QUTf2kyhY7kg/3Vb+lH26&#10;H/KirGoxG1iMV5bqSq8SdfxBrJ32fq3/AH1QVa59l/F/T5U8JteKFZhcRjPpzXg/iDdJcMRJtDL8&#10;vHSvon4p3ksvgrVNNnsfImjuozDCct8meefUfyNfPHiFFWYrEc49q+9ifCzMrQwf7c2F8H7Ld/Mw&#10;/wCnaT+ZwPxrgdY82O2YmUL3+Udq7rSJQmvR4Vm/c3IPOf8Al3k/lXAa0wNq6u+4NVmZkWhuHt3A&#10;kBw3y1NZWGhmGaa9kidostM0jD93x1+lUbfdEGCyncvA+b9Kw/Fl9KbD+yoAsSzSb7jb96RR0z7Z&#10;qJbhcw/GfiE+JL8w2MYhsbdv3MYQDf8A7Z9z+ldL+ytZf8ZI+B55GVWXxFBs3D3rkoLVWXLfcU/K&#10;p7n/APXXoP7MoS2/aF8GyuoP/FQW+ARnHzVz4h/7PL0Zph3/ALRD1X5n3v8AHPxh4g8IQ6Je+F/E&#10;i2t7c6x5QtX0/wC0fbl8tiY8blx6/eBPQHJ5q/C340ah8Qtbk0PVr+ykxoy6hbpaaWYN0bSBQSft&#10;UvIOVKlVIIOemKp/tIatNZaVov2TWpbO4/tVmtoo1b/SHET8ZUgDaPn5OCVArjPhRqGpeLPiBaXF&#10;t4wjlmfTLXWruaOGSFrq0aFYRGY0YxAtJ+8bdhgW+XcOR8J7GEsK5M+09tUjiFHoey6wykbhty2B&#10;XlPjTUb/AFr4W/FGyvLozfZ7fU7e3Qt/q4vsCMFGO2Sx/GvUNYOxvMxxtGR6c14v4w17SNN8CfEy&#10;31HVIbdtSvdTtrNZZArSyNp0ZCJnq2O1ceDjesn5r80dWMl+7av0f5HwF8G7vTv+FgWOm654zm0H&#10;S9Sils9V1KGZY2jt2jJK7mBxkqo6Z5wKSy1DWvE3w88beMvEGjrq1xdanYz3PiDULWZ7iC6lmlZ2&#10;W4UjEknz7kkBVgGYYZVre/ZB0rx5rnx/8PaX8OPhJqPjbWJPMFroelRQvON0ZUzoZ4Zo0MeQ4d0I&#10;UqDx1FTxb4WvPBkfxM8K+OdJvrXxFpevW0brLeRSyRSfaJRIk7hgkucr80SklwpGE3V+l9D8+W57&#10;L+yJ8Ef2bPGH7RPwJ8N+IG0vXLXxN8Pdev8Ax5pt1qivHbanF/bIgjkCsDCwjt7OQISCdytjDjMn&#10;/BMLxl8FfA1j8Qrzxp+1p4i+FPjPxHotpoHhHVfC3hSS71C3aa+t3ae3njuImT/V7JIxtLxOxEgx&#10;tMfwd/4Ju+F/j1+yM37QHw3+Nr6p4yuY7yy0T4X3GkxWmoaxqdqIZrpbIvM322CG3mDMyKshcqgQ&#10;nJroP+CbPwa+GB+B3xM/ak1/T5Lrxr4E1SzsfCdkys0NpJcxyRtJdRMQhTJ+UjLB0GeMZmtOUKMp&#10;R7Bb3j6Mf9kb4haN8RvEPxz1bR455dauhJrHiS38KzxSatnCi78hCyI0j/OwWQ4Zj8x7+kfC7xdq&#10;jfE/wR8O9Yvb6/urrU4Jkl1CxdYYjHOjYWZmZ1fA+66nPYjpXmNr4q8Panouo6f8V/2oNXWXzcCz&#10;s2jWNNqjpFGjELu6dKl+CN34Wh/aB8G614H1bxdeWNh4ks3mutfujFbrHvUFgrFcjrzgccnFfFYK&#10;tiI4pSqS3ZtLltax+jn7QvwA174jeK4fiTH8Z9E0G2sriRrix8SaWPs/lpM6K4ulkjaB97fxeYrZ&#10;UAA8mh8Ev2a/DnhfxNYeJ9W+L+l694kmt7uEzW+i+RaxwzndN9li81tjsqkCR3kyDkLgkHuPiZ/w&#10;gPxc8Ka38NYPi3pkS6to88IOn6pZXDrvnJDi3lJWTBXHzDafmBHcR/Cj4WWHw50LR/C2maRdN/wj&#10;1kEg1B1VftxkDKxdQzYZR83U53ZJJJNfa08py1Yz60qa9p36m/13FfVfYOb5O3Q/l1/avSO2/aD+&#10;INrGv+q8fauoU9sXswxXmdldXllqlrd6XJIt1HdRtavD99ZAw2lcc5zjHvXp37XLMv7R/wARB8v/&#10;ACULWhx3/wBOmrgfh34nt/BfxJ8P+Mr3TFvodJ1u2vJrJsYnSOVWKc+oGK0xV+WTWrszmo8rrRTd&#10;tUfdPxd8Y/8ABS7xrdeE9e+JniXXLPUrq8s4rLVRbgXTN0jaQqGccZ4wPcen6b/8EXJ/2sNA8A+O&#10;dG+O8viTxNqFxqFrdWuoXF9EJLaNYsCMeYBnzGLEdQPLOSOK+M/2gP8Agpv8INT+Lfhv4z/D/wAA&#10;+ILq3k1S1urXRTpvkpCqqVMYeYhGYHgBcqccHAr9BP8AglJ+11H+2DoPjrx1aeBdY8Oiw1zToZI9&#10;WjijMzO7uSvl5Urzjj1r4zhipWlTh7SChdyukj7viCjTjRfLNy0ju/6R9JeD/h3Y6Cl5qEX9sWra&#10;xqjajqen6lOlxvuGEYy7ZYuVEaKrFiQqIqkBFx+DH/B0HFLF/wAFF7ESSmRh8N9KzI3Bb5pRnr7V&#10;+wfw2uPj/qXj/wAZQeJvGmqRxW/iw2/h+HUJ5M3NsFlfcplt49qgvs2AsMRbgTvLN+SP/B0/HEf2&#10;7/CepRMHF18M7Y+Zj7229u0x+G3Ffey2asfC1I8sY+9e6+4/NWwO9DvFfUnwO/Zf8GfE34Jf8J54&#10;j4nLxxRXC3WPLyhbpg8ADknPOOOtfLemntXtHw8+E/xL8TfBq41LTfHeoWelTautn/Z8V4UhaUqX&#10;G8bhjgd+K8rHUZVox5XazueXipe6tbH60/8ABN3/AIJ5fCn4TftGaP4v0ye3tbq3t7w21zpzySXe&#10;0bXB89yo25UcCFcjvX3/AHP7Rfwu0nxZffDK51bUJda0vT47i6RrA/vI3WFldXChXB89BuUbdwZc&#10;5RsfnL/wSM/YO1T9lr9rPT/ix4i+JOtapDN4fvtOMN/fGSIPIVCELk8sVGDnpX3zY/BxJ/ibqnxO&#10;0bVrGOa606K0uba6050xMogiY/dGVMUEYAbcFPIxur1cL7tPQ7sH7OVubVXPh7/g54u7DXf2E/hn&#10;rljPJJHP8TEP76MBgG0+5Iz78Gvyp/4J3/tCeC/2ZP2lbz4i+OtUuLOzuPCd3p8M1rbmVjLLLAQu&#10;0diEav1Q/wCDmW6tP+GFfAej2EEkUNj8WIYUje2eNfl0+8BK7gNwz3UkGvxz/Zq0ix1z9pXwPYav&#10;bLNZSeLLBLxHQspiadFbIBGRgk479KjGP3SK1ONaLi9mftX8Rf8AguN+xl4G8S2GvaWnii+ka2kk&#10;t5I/BMyJIG4AHmIhIOc8Ng4GfWu80H/gq1+zr+2Jrehfs1fBqDxJp+seNtQksdLutQ8Ky29rCWtZ&#10;tzs+0KMZUHqeAPSvnD9qX4afDDxJozaML/w/NqGg+NPsVu1jaiIy2PkWkolEbM5xmV0zkKWTGRXo&#10;H7Dvwc8JeBP2hfAvi5vHkdxa+bFfWMFw4hjtt0cbBkHy7yEkkDO2fu7sKMbSnmWIxkPZVIWT0PE+&#10;uRo5ksPGntbU+wvh58Gbb4a+Pm8QePvjFpuo3GXfS7WS8KznLGJ5fLk5wDlcrwvXPGK8J/4Lv6F4&#10;d1D/AIJV/E/xX4curWRZNa8PS3S20KR+ZKup2sXmMQoZmIkVcsSMKMY5z778avgxr3jLxn4R8W6b&#10;b2lxa6fqM6aiZLry5IIzNJMGjIJVi0gRSpBwDuGGUEeB/wDBbTRF0H/gj38TlUTq11deHp5FuGjZ&#10;kkOuaeCvyYHbt6GujC4PD4OnanFJfqfVSlzUbyk79n23P54dKhabxVp9sPuz30cbbeMBmxX33d/t&#10;i3fw3+Euv6Vp/wAKLq8uk8IyaN/an9of6M6eS1oJI0RzvUhvMLYGFDepJ/PfWFkO8xn58/Jj17V+&#10;h2j/AB7/AGSbjwJd22u/FLQx5ngCSD7At0+27k+ySBYxGMbJhIEXnG7bnndz4uMp1pYiModL3Pay&#10;GpD2FWEpKN0N/wCCJn7U0Hw8+Oth8Ib3wrZ3N1488UW0tndQ3xjksJLaN7gP5TRsHUiBk+8pBmXq&#10;AQf2i8B/tEeA/HfiI6NP4emtZLySWS3j8vy2uk5Unah/eAJGRznhK/If/gg/pn7Ouu/GHVr3xBa+&#10;Hf8AhILfxNpo8Ex6hOi3bmW7gS4FuCdzt9nZhgZ+UyEg8kfrp4n8E/BD4XeOdKh0/wCFL/atVa4g&#10;W8t9UaNYE3hHOx5BnOSMqM9cZG6vosphiJa03bXUyr/VYyUakbtxVrHB/wDBVvybb/gm34/n0RrS&#10;Wxzo7Wnk9PL/ALQtyT36Y4r8of2Wv2w7/wDZ71i60jV9Aj1LwzqV19o1KG3skkvRIsLxoYXdgqff&#10;IPqK/Ub/AIKqeJbXXP8AglP8YrjT9Jks10vTbUwqH27THdW7DGD9OPSv56tO8eajqfy2uuXCSFeY&#10;/O+YfTmu7MpyjJJ9UeBWjKlVaXT8D9gfid40+AvxB+CmieGPi38V7fwvb+KLOxn8J2/nRTalGvkx&#10;7VEEZLSDLMrZAB55HGPFP2V9S+CnxM/bN8P/AA2uPi78RPiFfeAtTOr6Ot9p402wtptPuYJHCK9z&#10;KTn5cqFTP8Rwa+DPgykvib44+GbXXdQkaGTVo1uJJLgoVjIIYhgflIB6jp2r61/4Jh28Xhz/AIKc&#10;eIfA+laKq3Fz4d1a8026uZmaOSMwxbFY9SAcAsvJ5zk15WHw+Hq4yE5LW56lPPMyw+CnQpySi07q&#10;ye+9m9Vc/ZP4C/FjTfHvxgu/DVn4ensGj0oiWa8MbKwDhsqEbsV9R1zXs1/pel6Vp02peKbmzybl&#10;p2uEUwqXEe0HG85O3jqcgewr5H/Yk8P6pqfxl1LTtcis47VdHk3/AGGV1/cq4UBmbBJz8u4clcE8&#10;5NfSnxo8Ir4psbLTrK/uLdbWN2hSBkKupAGNrEA4HrxX3dP4TzcBCnVhGMna/wCB+Mf/AAcK+KtD&#10;1j9qfw7rHhPUFntV+E8cd5LESyrM1zrEe0n1O4DA7nmvqzVdO0a/+AfgCz1SwtYZtN8J2k+gtLbp&#10;D5rJpUJ8lpHKZV5Xj+YPywCckjH54/8ABwP8P/Evwt/au8AeE9TVIIV8BxyW/wBnuNyTwjVL3a5w&#10;e+D155Nfoj470y21z4KeEbUaXcyDwz4chkSOzuJJGuFj0yKUoUORv3FM9SozjPQ/LwqVMV7WTppy&#10;7PQwzbDxo+0jRtNLZmR4F+IfhXWf25vBf9nftE634i8USWMltdeDI7+3TTYo4dLnuYh5PkoVb7QE&#10;HmeaST8h4YEfV3hnS7rTfj1d+KZfg3a6fcXlrPKdYj8QQBhGTGS72Y3sj4MgLAlXZATsMmF+VPDR&#10;8Uw/tx+EvH+vfFnwbrMeraaf+KR8N6TEb+KODTJL5ZCyyNMxJiwdwIK5xyFFfTfgG30e3+PmpeNL&#10;LwR4vt31S1m8u+v9LP8AZ8iBow0u+QrInyn/AFbAco+0EAE4xp1HUv7GNuZdelt/Vdj5jBxqc3wr&#10;4u5e+IPwB+DvxT+B+l+LfjbpWt6nNp1vcXMg0KbczJG6kqoRcsTv6L1APHp23wb+Jvw58T6dpo8D&#10;6DqVnDrSzTwpfWZt5AFRvvxuFYHaoGAPl4HYVo/Dfwxb+NPgVZaL4t0yzkWdLiC8sbi33RurkfL8&#10;rDA4GQD19MVhf2z8D/gKmn+E4LbTdHNlbvHpWk6bYhJBGiE7Ig0hJG3OFGTjp3r0Kn1XDx9tKyvZ&#10;Nv8AI+ycqldOk7vR2S2ufzMahrmmJ8c/H2iazLsitfEGrTuI12ufJkdY1Dc46Z6dea+ifB/7J/i/&#10;4/8Ahb+wfDPwA1bVvFgS2S4vdUWOO3s4zKrq/mNjAaEYJUE/MoyAMV8Z/G7WEvvjh411vSzIsVx4&#10;t1KWNfutsa5kO049uCK+uv2Yv+Cx5+BnjPUNW1rw94ik0/UbO1tgsF/FKtttWIykI4AO5lbHOQrD&#10;HIr43llLHx19yTfM+y7o562HVeg0nZrU1rL/AIJbfG/Rta1CHxr8R9F8Fx2t9JbR2tpftuneN8bE&#10;wc44yARnGCQK9y+Cn7K/xq0/xZpfgbQP2u/Hlj9qmQNcW9yWjhQKQdoCgYwOhOPXrXkXi/8Abx+C&#10;PxM8Paxr/wAN/iF/wjviO4vJrjT/AO2Ilby90hLDNwkiKSrk555UDK5zXrvwH/aa8NN4/wBJ1HUP&#10;2rvBupaaNae41K4a6OnXG37JbwRYjiBVYkkWZ2jVk3n5vlJBXwZYDFSx3MqqjBPa2rX/AAx+f/6v&#10;cTf2wqlDFqNNS2UNWvWx+m3/AATB0F/gN4N8eeEPH/xCvtSZfFUfl65ryrG06/ZYcFmHy4PQMcZI&#10;Oele6eNPiJpHgnUPEmp65eXa2sMdmo+yxtJ5JkRl3gZx1xyMc46nFfHP7C3xBuvit+yd8T9f1K+b&#10;Wp4NcW11C8htXKTsscTO6qzs2zaePm6Y+h+lvidPaeNbXXvBtzrlvp8dna6RI0t1K+0B8nyx5ZDB&#10;jjAPqefUfVYrljh4Tp9b/gftOFwtH9wsS3aTtJn4l/8ABzZrIm/a9+GfijTL6a4W8+ENs0V1Mu1p&#10;QL665YY6kHn/ACa+KvAus6Zrnh+SSzkVWgUlkLEtbyHIwBn7ucAn0x6V9s/8HQXhjUvCP7Q/wd0X&#10;WkWO6g+FPlSKspfpqFzj5iTng/5xX5w/D2fVYbi4utLcfLJFHMu7mRWLDaB3Nc8ZPl1PJx9OlRx0&#10;4Un7qenofb/7JWvWmv8A7Q37O2hX8cdvdf8ACZWtqzGXyzeF9TK7Im58vcjbDkbTuwcDmv168ISe&#10;EPiH4Lt/i/o/wysQvjywuk0mbWdPRr2wktpWV4Z5kj/fQOqy4DEEbiykhsD8ZP2NL/wh4w+N/wAI&#10;7GfVZEuNP1Myao1lbtNcwRrM5kEUagtJIYidqqCWLcZNfr58OfG3hi80nWtE1PQbqS18daTJe+Hd&#10;Y0fVJobPXFdE3x3EfmeXHMy4+dACSEBHAr53NqNP20arvF2a5l1v9lrrfoejgcNWq0pxp2lZXcXv&#10;6x81+R9JeH/CWn2Z03Sb6zmA+x3EbW8lwzRqDaTsyDB2jgHOOuM112kXb6d4JOuafYW9vMl3JF5c&#10;isibFnKZO4n+EZ9zjtxXB+AtIm8MWXh/TPt9w9tZ6fNFZw3EYVo4/sc4CtnLEgHnJ/SofgZ4k8Vt&#10;4U8ZeGtZ8T3F7aaLfxNp8mo4EkUch3OhdhyvYA5x09h6HC9T2WFkoRcfe6+iNsVg/aYaVRte7b8b&#10;nmf/AAWY1HxBH+wP8Y9ItIrL+zZfh75l45/15mF/bBQMH7oXOQRnkY4r+Z+4Z97MB1Nf0I/8FTvB&#10;Fzpv7Kn7RHjJY5At/wCD5lmZ7C5iUD7dZFNsjkpLuG7JUDG3jOTj+e6c9k9flzXtRqTrXlLueXm2&#10;CpYOcIwlzXim/JvoQuStdt+zeQPiVEZ4cqLGYY/Afyrh3LZ6muu+AzOvxCh77rOcNu6AbR/hXFj/&#10;APd5HHg/4yPpSytla28+CTco4dd3UZ9uh/z9YruyfAYRfe5Ud8Unhy7URfZ1H3VztYf5zWjeTQ36&#10;7pl2yKMYUcV8ZzH10TGhs5EulJTG0Z2sO1dd4aykca5y3X5Vx3rHsmjkumguIenSRepzW9pcDRv5&#10;MaK3dSc4qbm0TYbVXePypAJI92WjfGKh+0aB/wBAxf0qpqIureABI2Xvn1/+tVL7Xcf3h/3yv+FM&#10;s+2PiDr9zqU17LcH5nkUMRxnnHP514P4jdhq9xHnhZGX/wCvRRX3MfiPgpfCYemzLZ+JI2ZSym3n&#10;U888wvXnus3jSOwbPU/hRRWiMzJ0pFvb1rdh8vXPrWL8QLRIvEn2GIBV+zq74HWiipqES3MR9sYy&#10;F4zjArs/2bp2T9oPwWQOviK3H64oorlxH+61PRm2F/3iHqvzPuL9oG61S4ttP0zTLoLDBqkcup2s&#10;qgJdw7G/dbsFl55yMf4Y/wAE9a0WXxPqGgaTob2LLYiaRVvppYz86DgO5A/AA+9FFfBXf1Vn2U/9&#10;6R5t8R/j54/8M/F7UdEuPFDf2euqqbOzXThIoj3mLy2PmqcZjLcdS5+lWvi74e8ca14N+IEHgPXd&#10;PsZLHxJfSag1/YrN5tuNOhDKm5W2OR0YYPvRRXTTjGEqTiu35nNUqTlTld9WfHH7J7WsHxeg1W9+&#10;JHizwna2Ol3Vzdat4JZBqKxqnKR73RTnPILAEcVrfEvwN4o0K8+OmkXHjXULr/hF/Flt/aX22++0&#10;f2iDfywiWRzGpeYMyHfhRgycfMMFFfdS+FHysT0n9l7/AIJ2a38XfBPhf4g+HPjzdeH/ABp4i0fU&#10;PEHg21tdJP2WBLFrhcz3izLLBKzWcmPLhkAGw7skheO/Y8+HvxA1vR7v4lL4s8rwyuu/2fqOkrfS&#10;h7q8MBkSZk2lHUIXGWOQx6dwUVz47TCz9BfaPvPRvg74I8DeBY/GOsS3P2OS2ST7LpUMcbkDnBY8&#10;nOOSCDXNaprdrrXgjW7j4Q+BNL0qwjjK317qVzJJePuHVQFIzlupfj0NFFfE/aLPTf2CP2UvDn7T&#10;vw0vPH3xC1Ca4ttB1yHRF0kyhY5YRGkoDHYWOWkcE5B2nAx1H6G3/h7xD4E8OWNn8OBpsd0uqW7X&#10;hvVKpcRk/vBlVO0kDAIHFFFfYZXFRpOa3aR1YqpKWHhFvQ/lk/awZpf2jfiR5gG4fEPWtwHb/Tpq&#10;4v4XWGmap8UPC+mazbmazuPEVlHdRD+ONp1DDn1FFFdmO/3eXozHB/7xD1X5o/bn9pjw/wDD3wp+&#10;0V4V8JN4FsrnR9P1zT1trJ4VUCMZWPgDG4LgnGAWz7V9jfsmvP4q1DxVpPwoEHh5tMggVo5omaGV&#10;naQwsyxuhO0pyMjOevXJRX5/wTf6vD1l+Z+kcVe7RbXaJ7VqHw71eDSLWLw74uljvbXiXUr6zhmm&#10;uiFxvkOwDfgkbgB1NfhX/wAHSWl67pP7afgaDX9XjvJG+GMTJJHbrHgfb7vIwoH8W4568/gCiv0m&#10;75vkflsn77PzU01iDkdq9I8L+LvirL4KutF8O+J4LOymvIrgr5WZFkQOgwcHAPmnPGTgcjHJRUTO&#10;etGMtz9TP+CSui/to+Iv2lNP8SftHftOXXiTwvY+GLu4h0e3lzIstuqPCfnhAIGwjGRwce4/SvxB&#10;4r8LwnXvhzdX+uXNzo0tvJdXlwIjtadY5I/KIILBd4yGAwc4JGKKK6KX8M6sP0Pz3/4OT21fUf2F&#10;fh/4hu/FM95b3HxQtjb289jFE0W7Trw/eQ89O/rX5D/s9eG9d8S/FzQbHwvr39l6lJrtstjqHlh/&#10;s8nLB8HqQVoorkxzaot+SN4pe1a9T6w+IX7OHxo8PeENM+ImofHma4j1TVjp7Lb2/kSLKjR/OSAQ&#10;R93ByPujivav+CX/AMDvH+qftl+FbzWPitfX2m6XrP2PXtPuLiQJfxyB4DEEUhRGpBxnBwF78Aor&#10;iwFSpKrFNnyFSpNZxZPqvyP1I+I/xa+G/wAJ/GGn+AG+Hskkvimza5ZrWbbDGv2wKflJ++ZJy+QA&#10;SSck4FfOH/BarT/Der/8Ej/iVrFvorW9zaap4faAm6aULnWLBc5b/ZkI/P1oor6RxjJao+yqK+H5&#10;3vc/nt1bDXRAHVu9e0/BP9i/Tfi7oPhm5fxfJZXXiRlkjZbcMsEWZ1KkZ5O6En6EUUVxpXk0zi5p&#10;H0Z/wT5/ZV/4U9/wUR+Gery+JFvrfR/jFeaHGRDsleWytlmMp4xhvNQYz/CfpX70fELwToWqmHxP&#10;qQkLWEjSw4Zj8zyo3QOq8OiMCQcEcUUV7GUtxUrHRFtyV/I+V/8AgsH490rw/wD8E8/jB8N7iO8u&#10;ry68G+d9scIF+a5TGeckjb6V/N+riG7imyflbcOvYE9iKKKzzSUnVXoTW0St2Ok+D/xXHg3x/o+t&#10;+J7Oa9trPUFaT7OwWVhjpzwevf8AWvvz/gl7Lqfj39t2613S7/8Asq6m+H2qQaVNEgc2ZdYlRzu+&#10;+RwTnGcY4oorly//AHqPqcmI/hv0P1A/Yo8Ear4L+JviLw8/i281K8k8Is7X122CJTKuWUc7Rn6/&#10;iSa9EtrYav8AF3xhpeoalcLJHKqiOGSfy0LeXtIDzsvKvhtqIMg4HNFFfbx/hnRlj5aSa7M/Hv8A&#10;4OY7I6V+158N9MkmMjW3wjjRpPXGp3/IB/SvRPDXj39sT4vfCnwLrN38a9NEEPgtdWt428P2UbxR&#10;psi25S2y7Hyl+8cEAZPFFFfmHE1etSryUJNXavZtH6VwDgcHjqWI+sU4ztHTmSdvvOm8V+IJf2Zf&#10;G9v+0dqGsef40bwzDerqWj+GdMtxPKbqO0MTDyAI0w6kuFYsAQV5r1zxh+1L448CfG2+8O+G/ih4&#10;pm8VWtnJL4gudTsdMmsRBI9qYoLdPs+44W4G5iI+U4XngorSEeXDqabu9d3vZanzOZYTC/XJRVOK&#10;V3skvyR9Lar8fdd+BP7LXg3xbrd/cX7R2tu+oTLAHe5eTjOzfGvU5PP0Fdf4X8FfDL9rHTvDPxX8&#10;WaTdNcaJeyGxZtsbSDIZQ4UnocHgnBHWiiqy+pUxWZVaNZ80bLR7HmS/c4GFWnpLa5/L1+0Nolnp&#10;v7QXjzT7OMRQw+NtVjhhTJCKt5KAOewFep/s0eAPDmrabout3fhCLUZ9S1aaxZrnVhCirFZm6Y7R&#10;bOSfLVsHdy+B8q8gorhzOKUXFbanXk2uKjdJ6rdX6n6F6f8Asvfskr4xtvhVP4J1W+1K88NyazM2&#10;pfZ2tzEJFhMe6NUfqxO0gjGOc123wB/YC/Zc1r4myeE/BXw4tbG8tr77BdXFwryRmU28VzlQzvld&#10;sqrkgHIPHqUV+UUsdjKmcKMqjaSptK+msrPTzR+9Ucry2llFVwoxTvUV+VX0jda77n2J/wAE+vg7&#10;4D1f9mfxt4f+HkN5o+latrSTeXDMkMkTS2lsx2/JIFHXA5xxzXs3xS8BaVdSzaJBoS3n2q3s3vLi&#10;61Zo2doGOw4ELjjHUAZyeB3KK/b+SP1FPyPwmdSUsZCi37vM9PuPyP8A+DkzwFL8Qv2kPh3fa3LH&#10;b3dh8O3Ux5+0JKPtVxIcsVQjpgfLX5kpouj+HreTUdHs1tyxTzvLQZxngj0Ydc0UVxv4kcmOSWIm&#10;l0Z65/wT+8FSeM/2zPhn4U0jVrjTdWufGmmQWeoWsxQRSO5Hm5HzAgEnjuBgiv2G8OeLdGsfhF4k&#10;XW7CS5t4dctdCvdLt40ht7d55fL+125X5xIWRsjKgAjB4xRRXhZxJwxEUusZX+Suj3MqpwnldabW&#10;sXCz6q7s9fNdNj1b4bfFjxxNr/w/8Ha0lrqEOo6Rc3EmrXE0n2pTsvERD1VwFQKXJ3EcnJrsfC2s&#10;2KxfELS/BuntBNNeacLl7y4kKlpXk3MMMSCCpwOBjAxjiiisOEa1atRqc7v736I+lz/CYbC5evZR&#10;SvBN+vMzxf8A4Kd6lrl//wAE+/2hhrfkyeZo6/ZmEjM0Mfn2nyDIGBnnFfzoXO4ySKf4WI/Wiivr&#10;2fmuK6EAXJKtXZ/AEIPiPbKw4ktZlXHb5M/0oorgx/8Au8hYH+NE+iNIiRYGYfwqT/n8qJ5mt5Vc&#10;jrnn6cYoor4nofWfZRb0y53ysHLErt/U4rqtLW3S3+1FG4AP15ooqYmkTV1RI2tUnijALLub34rJ&#10;+2/7H60UVJ0n/9lQSwMEFAAGAAgAAAAhAOdt8Y3gAAAACAEAAA8AAABkcnMvZG93bnJldi54bWxM&#10;j8FOwzAQRO9I/IO1SNyoY9KUEuJUVQWcKiRaJNTbNtkmUWM7it0k/XuWExxnZzTzNltNphUD9b5x&#10;VoOaRSDIFq5sbKXha//2sAThA9oSW2dJw5U8rPLbmwzT0o32k4ZdqASXWJ+ihjqELpXSFzUZ9DPX&#10;kWXv5HqDgWVfybLHkctNKx+jaCENNpYXauxoU1Nx3l2MhvcRx3WsXoft+bS5HvbJx/dWkdb3d9P6&#10;BUSgKfyF4Ref0SFnpqO72NKLVsPzgoN8jp9AsB2rWIE4apgn8wRknsn/D+Q/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CX3IFqAMAAFMHAAAOAAAAAAAAAAAAAAAA&#10;ADwCAABkcnMvZTJvRG9jLnhtbFBLAQItAAoAAAAAAAAAIQC8pzt0hiECAIYhAgAVAAAAAAAAAAAA&#10;AAAAABAGAABkcnMvbWVkaWEvaW1hZ2UxLmpwZWdQSwECLQAUAAYACAAAACEA523xjeAAAAAIAQAA&#10;DwAAAAAAAAAAAAAAAADJJwIAZHJzL2Rvd25yZXYueG1sUEsBAi0AFAAGAAgAAAAhAFhgsxu6AAAA&#10;IgEAABkAAAAAAAAAAAAAAAAA1igCAGRycy9fcmVscy9lMm9Eb2MueG1sLnJlbHNQSwUGAAAAAAYA&#10;BgB9AQAAxy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8" o:spid="_x0000_s1031" type="#_x0000_t75" alt="建物, 屋内, 店, 本 が含まれている画像&#10;&#10;自動的に生成された説明" style="position:absolute;left:23561;top:2930;width:24105;height:180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I6+xQAAANsAAAAPAAAAZHJzL2Rvd25yZXYueG1sRI9Ba8JA&#10;FITvQv/D8gredKMHa6KriCDaItJqDx4f2dckNPs2Zjcx9de7gtDjMDPfMPNlZ0rRUu0KywpGwwgE&#10;cWp1wZmC79NmMAXhPLLG0jIp+CMHy8VLb46Jtlf+ovboMxEg7BJUkHtfJVK6NCeDbmgr4uD92Nqg&#10;D7LOpK7xGuCmlOMomkiDBYeFHCta55T+Hhuj4PZ2Wn9c/K1pN/F7WZ0/D1u5b5Tqv3arGQhPnf8P&#10;P9s7rSCO4fEl/AC5uAMAAP//AwBQSwECLQAUAAYACAAAACEA2+H2y+4AAACFAQAAEwAAAAAAAAAA&#10;AAAAAAAAAAAAW0NvbnRlbnRfVHlwZXNdLnhtbFBLAQItABQABgAIAAAAIQBa9CxbvwAAABUBAAAL&#10;AAAAAAAAAAAAAAAAAB8BAABfcmVscy8ucmVsc1BLAQItABQABgAIAAAAIQAesI6+xQAAANsAAAAP&#10;AAAAAAAAAAAAAAAAAAcCAABkcnMvZG93bnJldi54bWxQSwUGAAAAAAMAAwC3AAAA+QIAAAAA&#10;" strokeweight="1.5pt">
                  <v:imagedata r:id="rId15" o:title="建物, 屋内, 店, 本 が含まれている画像&#10;&#10;自動的に生成された説明"/>
                </v:shape>
                <v:rect id="正方形/長方形 109" o:spid="_x0000_s1032" style="position:absolute;left:26577;top:24019;width:19275;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MnxQAAANwAAAAPAAAAZHJzL2Rvd25yZXYueG1sRI/BbsJA&#10;DETvSPzDyki9oLKhqqBNWRACKqXcSPkAN+smKVlvlF0g/D0+VOJma8Yzz4tV7xp1oS7Ung1MJwko&#10;4sLbmksDx+/P5zdQISJbbDyTgRsFWC2HgwWm1l/5QJc8lkpCOKRooIqxTbUORUUOw8S3xKL9+s5h&#10;lLUrte3wKuGu0S9JMtMOa5aGClvaVFSc8rMz8LV/3R83mf47vdfbcTbPE/0z2xnzNOrXH6Ai9fFh&#10;/r/OrOBPBV+ekQn08g4AAP//AwBQSwECLQAUAAYACAAAACEA2+H2y+4AAACFAQAAEwAAAAAAAAAA&#10;AAAAAAAAAAAAW0NvbnRlbnRfVHlwZXNdLnhtbFBLAQItABQABgAIAAAAIQBa9CxbvwAAABUBAAAL&#10;AAAAAAAAAAAAAAAAAB8BAABfcmVscy8ucmVsc1BLAQItABQABgAIAAAAIQAcsSMnxQAAANwAAAAP&#10;AAAAAAAAAAAAAAAAAAcCAABkcnMvZG93bnJldi54bWxQSwUGAAAAAAMAAwC3AAAA+QIAAAAA&#10;" filled="f" stroked="f">
                  <v:textbox style="mso-fit-shape-to-text:t">
                    <w:txbxContent>
                      <w:p w14:paraId="082448B3" w14:textId="09090EEA" w:rsidR="00C83867" w:rsidRDefault="00CC7E7D" w:rsidP="00C83867">
                        <w:pPr>
                          <w:pStyle w:val="af2"/>
                          <w:spacing w:afterLines="0" w:after="0"/>
                          <w:ind w:left="180" w:hanging="180"/>
                        </w:pPr>
                        <w:r>
                          <w:rPr>
                            <w:rFonts w:hint="eastAsia"/>
                          </w:rPr>
                          <w:t>・</w:t>
                        </w:r>
                        <w:r w:rsidR="0081628D">
                          <w:rPr>
                            <w:rFonts w:hint="eastAsia"/>
                          </w:rPr>
                          <w:t>スーパーマーケットの通路</w:t>
                        </w:r>
                      </w:p>
                      <w:p w14:paraId="6A85D75F" w14:textId="50B34328" w:rsidR="00823E2E" w:rsidRDefault="00823E2E" w:rsidP="00C83867">
                        <w:pPr>
                          <w:pStyle w:val="af2"/>
                          <w:spacing w:afterLines="0" w:after="0"/>
                          <w:ind w:left="180" w:hanging="180"/>
                          <w:rPr>
                            <w:sz w:val="24"/>
                            <w:szCs w:val="24"/>
                          </w:rPr>
                        </w:pPr>
                        <w:r>
                          <w:rPr>
                            <w:rFonts w:hint="eastAsia"/>
                          </w:rPr>
                          <w:t>（有効幅員1</w:t>
                        </w:r>
                        <w:r>
                          <w:t>20cm</w:t>
                        </w:r>
                        <w:r>
                          <w:rPr>
                            <w:rFonts w:hint="eastAsia"/>
                          </w:rPr>
                          <w:t>）</w:t>
                        </w:r>
                      </w:p>
                    </w:txbxContent>
                  </v:textbox>
                </v:rect>
              </v:group>
            </w:pict>
          </mc:Fallback>
        </mc:AlternateContent>
      </w:r>
    </w:p>
    <w:p w14:paraId="7C538C88" w14:textId="34DE04F8" w:rsidR="0081628D" w:rsidRPr="00ED278E" w:rsidRDefault="0081628D" w:rsidP="0081628D">
      <w:pPr>
        <w:rPr>
          <w:lang w:val="ja-JP"/>
        </w:rPr>
      </w:pPr>
    </w:p>
    <w:p w14:paraId="2B96904C" w14:textId="527CA250" w:rsidR="0081628D" w:rsidRPr="00ED278E" w:rsidRDefault="0081628D" w:rsidP="0081628D">
      <w:pPr>
        <w:rPr>
          <w:lang w:val="ja-JP"/>
        </w:rPr>
      </w:pPr>
    </w:p>
    <w:p w14:paraId="5D1CAAF9" w14:textId="0BB04C4B" w:rsidR="0081628D" w:rsidRPr="00ED278E" w:rsidRDefault="0081628D" w:rsidP="0081628D">
      <w:pPr>
        <w:rPr>
          <w:lang w:val="ja-JP"/>
        </w:rPr>
      </w:pPr>
    </w:p>
    <w:p w14:paraId="0DDDDFC1" w14:textId="78C83D23" w:rsidR="0081628D" w:rsidRPr="00ED278E" w:rsidRDefault="0081628D" w:rsidP="0081628D">
      <w:pPr>
        <w:rPr>
          <w:lang w:val="ja-JP"/>
        </w:rPr>
      </w:pPr>
    </w:p>
    <w:p w14:paraId="12056D6F" w14:textId="5B58F443" w:rsidR="0081628D" w:rsidRPr="00ED278E" w:rsidRDefault="0081628D" w:rsidP="0081628D">
      <w:pPr>
        <w:rPr>
          <w:lang w:val="ja-JP"/>
        </w:rPr>
      </w:pPr>
    </w:p>
    <w:p w14:paraId="37D036BF" w14:textId="34F2623E" w:rsidR="0081628D" w:rsidRPr="00ED278E" w:rsidRDefault="0081628D" w:rsidP="0081628D">
      <w:pPr>
        <w:rPr>
          <w:lang w:val="ja-JP"/>
        </w:rPr>
      </w:pPr>
    </w:p>
    <w:p w14:paraId="726FA087" w14:textId="5E9FF478" w:rsidR="0081628D" w:rsidRPr="00ED278E" w:rsidRDefault="0081628D" w:rsidP="0081628D">
      <w:pPr>
        <w:rPr>
          <w:lang w:val="ja-JP"/>
        </w:rPr>
      </w:pPr>
    </w:p>
    <w:p w14:paraId="0705B931" w14:textId="6885325C" w:rsidR="0081628D" w:rsidRPr="00ED278E" w:rsidRDefault="0081628D" w:rsidP="0081628D">
      <w:pPr>
        <w:rPr>
          <w:lang w:val="ja-JP"/>
        </w:rPr>
      </w:pPr>
    </w:p>
    <w:p w14:paraId="30F4BFDE" w14:textId="41C561D4" w:rsidR="0081628D" w:rsidRPr="00ED278E" w:rsidRDefault="00375361" w:rsidP="0081628D">
      <w:pPr>
        <w:rPr>
          <w:lang w:val="ja-JP"/>
        </w:rPr>
      </w:pPr>
      <w:r w:rsidRPr="00ED278E">
        <w:rPr>
          <w:noProof/>
        </w:rPr>
        <mc:AlternateContent>
          <mc:Choice Requires="wps">
            <w:drawing>
              <wp:anchor distT="0" distB="0" distL="114300" distR="114300" simplePos="0" relativeHeight="251940864" behindDoc="0" locked="0" layoutInCell="1" allowOverlap="1" wp14:anchorId="1BBE0C4F" wp14:editId="12163950">
                <wp:simplePos x="0" y="0"/>
                <wp:positionH relativeFrom="column">
                  <wp:posOffset>3077210</wp:posOffset>
                </wp:positionH>
                <wp:positionV relativeFrom="paragraph">
                  <wp:posOffset>105410</wp:posOffset>
                </wp:positionV>
                <wp:extent cx="2536825" cy="387985"/>
                <wp:effectExtent l="0" t="0" r="0" b="0"/>
                <wp:wrapNone/>
                <wp:docPr id="111" name="正方形/長方形 108"/>
                <wp:cNvGraphicFramePr/>
                <a:graphic xmlns:a="http://schemas.openxmlformats.org/drawingml/2006/main">
                  <a:graphicData uri="http://schemas.microsoft.com/office/word/2010/wordprocessingShape">
                    <wps:wsp>
                      <wps:cNvSpPr/>
                      <wps:spPr>
                        <a:xfrm>
                          <a:off x="0" y="0"/>
                          <a:ext cx="2536825" cy="387985"/>
                        </a:xfrm>
                        <a:prstGeom prst="rect">
                          <a:avLst/>
                        </a:prstGeom>
                      </wps:spPr>
                      <wps:txbx>
                        <w:txbxContent>
                          <w:p w14:paraId="1E62ABC6" w14:textId="4938502A" w:rsidR="00CC7E7D" w:rsidRDefault="00CC7E7D" w:rsidP="00CC7E7D">
                            <w:pPr>
                              <w:pStyle w:val="af2"/>
                              <w:spacing w:afterLines="0" w:after="0"/>
                              <w:ind w:left="0" w:firstLineChars="0" w:firstLine="0"/>
                            </w:pPr>
                            <w:r>
                              <w:rPr>
                                <w:rFonts w:hint="eastAsia"/>
                              </w:rPr>
                              <w:t>・レジカウンター（対面配列）</w:t>
                            </w:r>
                          </w:p>
                          <w:p w14:paraId="7D72B447" w14:textId="4B3302AF" w:rsidR="00CC7E7D" w:rsidRPr="00CC7E7D" w:rsidRDefault="00CC7E7D" w:rsidP="00CC7E7D">
                            <w:pPr>
                              <w:pStyle w:val="af2"/>
                              <w:spacing w:afterLines="0" w:after="0"/>
                              <w:ind w:left="0" w:firstLineChars="0" w:firstLine="0"/>
                              <w:rPr>
                                <w:sz w:val="24"/>
                                <w:szCs w:val="24"/>
                              </w:rPr>
                            </w:pPr>
                            <w:r>
                              <w:rPr>
                                <w:rFonts w:hint="eastAsia"/>
                              </w:rPr>
                              <w:t>（有効幅員9</w:t>
                            </w:r>
                            <w:r>
                              <w:t>0cm</w:t>
                            </w:r>
                            <w:r>
                              <w:rPr>
                                <w:rFonts w:hint="eastAsia"/>
                              </w:rPr>
                              <w:t>×2＝1</w:t>
                            </w:r>
                            <w:r>
                              <w:t>80cm</w:t>
                            </w:r>
                            <w:r>
                              <w:rPr>
                                <w:rFonts w:hint="eastAsia"/>
                              </w:rPr>
                              <w:t>）</w:t>
                            </w:r>
                          </w:p>
                        </w:txbxContent>
                      </wps:txbx>
                      <wps:bodyPr wrap="square">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BBE0C4F" id="正方形/長方形 108" o:spid="_x0000_s1033" style="position:absolute;margin-left:242.3pt;margin-top:8.3pt;width:199.75pt;height:30.55pt;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eHJoQEAAAQDAAAOAAAAZHJzL2Uyb0RvYy54bWysUktu2zAQ3RfoHQjua0oOnKiC5aBAkG6K&#10;JkCaA9AUaREQP+XQlnyQ9gDJuusiixwnAXqLDmnXDtJd0c1wZjjzOO8N5+ej6clGBtDONrScFJRI&#10;K1yr7aqht18u31WUQOS25b2zsqFbCfR88fbNfPC1nLrO9a0MBEEs1INvaBejrxkD0UnDYeK8tHip&#10;XDA8YhhWrA18QHTTs2lRnLLBhdYHJyQAZi92l3SR8ZWSIl4pBTKSvqE4W8w2ZLtMli3mvF4F7jst&#10;9mPwf5jCcG3x0QPUBY+crIP+C8poERw4FSfCGeaU0kJmDsimLF6xuem4l5kLigP+IBP8P1jxeXMd&#10;iG5xd2VJieUGl/T84/75+8PT4x379e3nziNlUSWxBg819tz467CPAN3EfFTBpBM5kTELvD0ILMdI&#10;BCans5PTajqjRODdSXX2vpolUHbs9gHiR+kMSU5DAy4w68o3nyDuSv+UYF+aZvd+8uK4HDOVDJoy&#10;S9dukd6A+20ofF3zkOTk2PNhHd2lzojHwj0iSp1n2n+LtMuXca46ft7FbwAAAP//AwBQSwMEFAAG&#10;AAgAAAAhAHKXRkffAAAACQEAAA8AAABkcnMvZG93bnJldi54bWxMj8FOg0AQhu8mvsNmTLwYu9QQ&#10;QMrSmKpJ7U3sAyzsFLDsLGG3Lb6948meJpP/yz/fFOvZDuKMk+8dKVguIhBIjTM9tQr2X++PGQgf&#10;NBk9OEIFP+hhXd7eFDo37kKfeK5CK7iEfK4VdCGMuZS+6dBqv3AjEmcHN1kdeJ1aaSZ94XI7yKco&#10;SqTVPfGFTo+46bA5Vier4GMX7/abrfw+PvevD9u0imSdvCl1fze/rEAEnMM/DH/6rA4lO9XuRMaL&#10;QUGcxQmjHCQ8GciyeAmiVpCmKciykNcflL8AAAD//wMAUEsBAi0AFAAGAAgAAAAhALaDOJL+AAAA&#10;4QEAABMAAAAAAAAAAAAAAAAAAAAAAFtDb250ZW50X1R5cGVzXS54bWxQSwECLQAUAAYACAAAACEA&#10;OP0h/9YAAACUAQAACwAAAAAAAAAAAAAAAAAvAQAAX3JlbHMvLnJlbHNQSwECLQAUAAYACAAAACEA&#10;Ow3hyaEBAAAEAwAADgAAAAAAAAAAAAAAAAAuAgAAZHJzL2Uyb0RvYy54bWxQSwECLQAUAAYACAAA&#10;ACEAcpdGR98AAAAJAQAADwAAAAAAAAAAAAAAAAD7AwAAZHJzL2Rvd25yZXYueG1sUEsFBgAAAAAE&#10;AAQA8wAAAAcFAAAAAA==&#10;" filled="f" stroked="f">
                <v:textbox style="mso-fit-shape-to-text:t">
                  <w:txbxContent>
                    <w:p w14:paraId="1E62ABC6" w14:textId="4938502A" w:rsidR="00CC7E7D" w:rsidRDefault="00CC7E7D" w:rsidP="00CC7E7D">
                      <w:pPr>
                        <w:pStyle w:val="af2"/>
                        <w:spacing w:afterLines="0" w:after="0"/>
                        <w:ind w:left="0" w:firstLineChars="0" w:firstLine="0"/>
                      </w:pPr>
                      <w:r>
                        <w:rPr>
                          <w:rFonts w:hint="eastAsia"/>
                        </w:rPr>
                        <w:t>・レジカウンター（対面配列）</w:t>
                      </w:r>
                    </w:p>
                    <w:p w14:paraId="7D72B447" w14:textId="4B3302AF" w:rsidR="00CC7E7D" w:rsidRPr="00CC7E7D" w:rsidRDefault="00CC7E7D" w:rsidP="00CC7E7D">
                      <w:pPr>
                        <w:pStyle w:val="af2"/>
                        <w:spacing w:afterLines="0" w:after="0"/>
                        <w:ind w:left="0" w:firstLineChars="0" w:firstLine="0"/>
                        <w:rPr>
                          <w:sz w:val="24"/>
                          <w:szCs w:val="24"/>
                        </w:rPr>
                      </w:pPr>
                      <w:r>
                        <w:rPr>
                          <w:rFonts w:hint="eastAsia"/>
                        </w:rPr>
                        <w:t>（有効幅員9</w:t>
                      </w:r>
                      <w:r>
                        <w:t>0cm</w:t>
                      </w:r>
                      <w:r>
                        <w:rPr>
                          <w:rFonts w:hint="eastAsia"/>
                        </w:rPr>
                        <w:t>×2＝1</w:t>
                      </w:r>
                      <w:r>
                        <w:t>80cm</w:t>
                      </w:r>
                      <w:r>
                        <w:rPr>
                          <w:rFonts w:hint="eastAsia"/>
                        </w:rPr>
                        <w:t>）</w:t>
                      </w:r>
                    </w:p>
                  </w:txbxContent>
                </v:textbox>
              </v:rect>
            </w:pict>
          </mc:Fallback>
        </mc:AlternateContent>
      </w:r>
    </w:p>
    <w:p w14:paraId="75C95259" w14:textId="7B3AA012" w:rsidR="0081628D" w:rsidRPr="00ED278E" w:rsidRDefault="0081628D" w:rsidP="0081628D">
      <w:pPr>
        <w:rPr>
          <w:lang w:val="ja-JP"/>
        </w:rPr>
      </w:pPr>
    </w:p>
    <w:p w14:paraId="25432E6A" w14:textId="51480F03" w:rsidR="0081628D" w:rsidRPr="00ED278E" w:rsidRDefault="0081628D" w:rsidP="0081628D">
      <w:pPr>
        <w:rPr>
          <w:lang w:val="ja-JP"/>
        </w:rPr>
      </w:pPr>
    </w:p>
    <w:p w14:paraId="295E7016" w14:textId="19D2F253" w:rsidR="0081628D" w:rsidRPr="00ED278E" w:rsidRDefault="0081628D" w:rsidP="0081628D">
      <w:pPr>
        <w:rPr>
          <w:lang w:val="ja-JP"/>
        </w:rPr>
      </w:pPr>
    </w:p>
    <w:p w14:paraId="4A402227" w14:textId="71AB7593" w:rsidR="0009154B" w:rsidRPr="00ED278E" w:rsidRDefault="0009154B" w:rsidP="00265C0F">
      <w:pPr>
        <w:pStyle w:val="3"/>
        <w:spacing w:before="144"/>
        <w:ind w:left="1260" w:hanging="420"/>
        <w:rPr>
          <w:color w:val="auto"/>
        </w:rPr>
      </w:pPr>
    </w:p>
    <w:p w14:paraId="279BB5B4" w14:textId="77777777" w:rsidR="00053472" w:rsidRPr="00ED278E" w:rsidRDefault="00053472" w:rsidP="00265C0F">
      <w:pPr>
        <w:pStyle w:val="3"/>
        <w:spacing w:before="144"/>
        <w:ind w:left="1260" w:hanging="420"/>
        <w:rPr>
          <w:color w:val="auto"/>
        </w:rPr>
      </w:pPr>
    </w:p>
    <w:p w14:paraId="0DC53C5B" w14:textId="1F33F71C" w:rsidR="00265C0F" w:rsidRPr="00ED278E" w:rsidRDefault="00265C0F" w:rsidP="00265C0F">
      <w:pPr>
        <w:pStyle w:val="3"/>
        <w:spacing w:before="144"/>
        <w:ind w:left="1260" w:hanging="420"/>
        <w:rPr>
          <w:color w:val="auto"/>
        </w:rPr>
      </w:pPr>
      <w:r w:rsidRPr="00ED278E">
        <w:rPr>
          <w:rFonts w:hint="eastAsia"/>
          <w:color w:val="auto"/>
        </w:rPr>
        <w:t>イ．飲食店舗・サービス店舗の通路</w:t>
      </w:r>
    </w:p>
    <w:p w14:paraId="4AD99355" w14:textId="42FE78D4" w:rsidR="00101261" w:rsidRPr="00ED278E" w:rsidRDefault="00101261" w:rsidP="00101261">
      <w:pPr>
        <w:pStyle w:val="21"/>
        <w:spacing w:after="72"/>
        <w:ind w:left="1680" w:hanging="210"/>
      </w:pPr>
      <w:r w:rsidRPr="00ED278E">
        <w:rPr>
          <w:rFonts w:hint="eastAsia"/>
        </w:rPr>
        <w:t>・主要な経路</w:t>
      </w:r>
      <w:r w:rsidR="004D0E70" w:rsidRPr="00ED278E">
        <w:fldChar w:fldCharType="begin"/>
      </w:r>
      <w:r w:rsidR="004D0E70" w:rsidRPr="00ED278E">
        <w:instrText xml:space="preserve"> </w:instrText>
      </w:r>
      <w:r w:rsidR="004D0E70" w:rsidRPr="00ED278E">
        <w:rPr>
          <w:rFonts w:hint="eastAsia"/>
        </w:rPr>
        <w:instrText>NOTEREF _Hlk65525509 \f \h</w:instrText>
      </w:r>
      <w:r w:rsidR="004D0E70" w:rsidRPr="00ED278E">
        <w:instrText xml:space="preserve"> </w:instrText>
      </w:r>
      <w:r w:rsidR="004D0E70" w:rsidRPr="00ED278E">
        <w:fldChar w:fldCharType="separate"/>
      </w:r>
      <w:r w:rsidR="00D64A67" w:rsidRPr="00D64A67">
        <w:rPr>
          <w:rStyle w:val="ac"/>
        </w:rPr>
        <w:t>1</w:t>
      </w:r>
      <w:r w:rsidR="004D0E70" w:rsidRPr="00ED278E">
        <w:fldChar w:fldCharType="end"/>
      </w:r>
      <w:r w:rsidRPr="00ED278E">
        <w:rPr>
          <w:rFonts w:hint="eastAsia"/>
        </w:rPr>
        <w:t>上の通路の有効幅員は、</w:t>
      </w:r>
      <w:r w:rsidRPr="00ED278E">
        <w:t>90cm以上とする。飲食店舗の場合</w:t>
      </w:r>
      <w:r w:rsidR="00E25C88">
        <w:rPr>
          <w:rFonts w:hint="eastAsia"/>
        </w:rPr>
        <w:t>は</w:t>
      </w:r>
      <w:r w:rsidRPr="00ED278E">
        <w:t>椅子に座った状態で</w:t>
      </w:r>
      <w:r w:rsidR="00E25C88">
        <w:rPr>
          <w:rFonts w:hint="eastAsia"/>
        </w:rPr>
        <w:t>も</w:t>
      </w:r>
      <w:r w:rsidRPr="00ED278E">
        <w:t>90㎝以上を確保</w:t>
      </w:r>
      <w:r w:rsidR="004D0E70" w:rsidRPr="00ED278E">
        <w:rPr>
          <w:rFonts w:hint="eastAsia"/>
        </w:rPr>
        <w:t>する</w:t>
      </w:r>
      <w:r w:rsidR="008C6B00" w:rsidRPr="00ED278E">
        <w:rPr>
          <w:rFonts w:hint="eastAsia"/>
        </w:rPr>
        <w:t>。</w:t>
      </w:r>
    </w:p>
    <w:p w14:paraId="11CC6F39" w14:textId="75DADA4C" w:rsidR="00101261" w:rsidRPr="00ED278E" w:rsidRDefault="00101261" w:rsidP="00101261">
      <w:pPr>
        <w:pStyle w:val="21"/>
        <w:spacing w:after="72"/>
        <w:ind w:left="1680" w:hanging="210"/>
      </w:pPr>
      <w:r w:rsidRPr="00ED278E">
        <w:rPr>
          <w:rFonts w:hint="eastAsia"/>
        </w:rPr>
        <w:t>・横向きの人と車椅子使用者のすれ違いがある通路については、</w:t>
      </w:r>
      <w:r w:rsidRPr="00ED278E">
        <w:t>120</w:t>
      </w:r>
      <w:r w:rsidR="000567A8">
        <w:rPr>
          <w:rFonts w:hint="eastAsia"/>
        </w:rPr>
        <w:t>cm</w:t>
      </w:r>
      <w:r w:rsidRPr="00ED278E">
        <w:t>以上とすることが望ましい。</w:t>
      </w:r>
    </w:p>
    <w:p w14:paraId="781F0B13" w14:textId="35679302" w:rsidR="008B7140" w:rsidRPr="00ED278E" w:rsidRDefault="0085530A" w:rsidP="008B7140">
      <w:pPr>
        <w:pStyle w:val="21"/>
        <w:spacing w:after="72"/>
        <w:ind w:left="1680" w:hanging="210"/>
      </w:pPr>
      <w:r w:rsidRPr="00ED278E">
        <w:rPr>
          <w:rFonts w:hint="eastAsia"/>
        </w:rPr>
        <w:t>・飲食店舗の配膳カウンター前の通路は、カウンター待ちの背後の通行を考慮し、</w:t>
      </w:r>
      <w:r w:rsidRPr="00ED278E">
        <w:t>150～180</w:t>
      </w:r>
      <w:r w:rsidRPr="00ED278E">
        <w:rPr>
          <w:rFonts w:hint="eastAsia"/>
        </w:rPr>
        <w:t>cm</w:t>
      </w:r>
      <w:r w:rsidRPr="00ED278E">
        <w:t>程度を確保する。</w:t>
      </w:r>
    </w:p>
    <w:p w14:paraId="449963C5" w14:textId="77777777" w:rsidR="008B46CB" w:rsidRPr="00ED278E" w:rsidRDefault="008B46CB">
      <w:pPr>
        <w:widowControl/>
        <w:autoSpaceDE/>
        <w:autoSpaceDN/>
        <w:adjustRightInd/>
        <w:rPr>
          <w:rFonts w:ascii="游ゴシック" w:eastAsia="BIZ UDゴシック"/>
          <w:b/>
          <w:szCs w:val="32"/>
        </w:rPr>
      </w:pPr>
      <w:r w:rsidRPr="00ED278E">
        <w:br w:type="page"/>
      </w:r>
    </w:p>
    <w:p w14:paraId="1DB912DD" w14:textId="5CEB2939" w:rsidR="0009154B" w:rsidRPr="00ED278E" w:rsidRDefault="0009154B" w:rsidP="00D96DE8">
      <w:pPr>
        <w:pStyle w:val="afd"/>
        <w:ind w:left="420" w:hanging="420"/>
        <w:rPr>
          <w:color w:val="auto"/>
        </w:rPr>
      </w:pPr>
      <w:r w:rsidRPr="00ED278E">
        <w:rPr>
          <w:rFonts w:hint="eastAsia"/>
          <w:color w:val="auto"/>
        </w:rPr>
        <w:lastRenderedPageBreak/>
        <w:t>＜飲食店舗の</w:t>
      </w:r>
      <w:r w:rsidR="0085530A" w:rsidRPr="00ED278E">
        <w:rPr>
          <w:rFonts w:hint="eastAsia"/>
          <w:color w:val="auto"/>
        </w:rPr>
        <w:t>通路の例</w:t>
      </w:r>
      <w:r w:rsidRPr="00ED278E">
        <w:rPr>
          <w:rFonts w:hint="eastAsia"/>
          <w:color w:val="auto"/>
        </w:rPr>
        <w:t>＞</w:t>
      </w:r>
    </w:p>
    <w:p w14:paraId="30008768" w14:textId="18C99E4B" w:rsidR="0009154B" w:rsidRPr="00ED278E" w:rsidRDefault="008F0CEE" w:rsidP="00101261">
      <w:pPr>
        <w:pStyle w:val="21"/>
        <w:spacing w:after="72"/>
        <w:ind w:left="1680" w:hanging="210"/>
      </w:pPr>
      <w:r w:rsidRPr="00ED278E">
        <w:rPr>
          <w:noProof/>
        </w:rPr>
        <w:drawing>
          <wp:anchor distT="0" distB="0" distL="114300" distR="114300" simplePos="0" relativeHeight="252019712" behindDoc="0" locked="0" layoutInCell="1" allowOverlap="1" wp14:anchorId="7E56FA44" wp14:editId="79A17951">
            <wp:simplePos x="0" y="0"/>
            <wp:positionH relativeFrom="column">
              <wp:posOffset>537845</wp:posOffset>
            </wp:positionH>
            <wp:positionV relativeFrom="paragraph">
              <wp:posOffset>93345</wp:posOffset>
            </wp:positionV>
            <wp:extent cx="4686300" cy="2181225"/>
            <wp:effectExtent l="0" t="0" r="0" b="952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b="5372"/>
                    <a:stretch/>
                  </pic:blipFill>
                  <pic:spPr bwMode="auto">
                    <a:xfrm>
                      <a:off x="0" y="0"/>
                      <a:ext cx="468630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D3ACB" w14:textId="4D8B0C3D" w:rsidR="0009154B" w:rsidRPr="00ED278E" w:rsidRDefault="0009154B" w:rsidP="00101261">
      <w:pPr>
        <w:pStyle w:val="21"/>
        <w:spacing w:after="72"/>
        <w:ind w:left="1680" w:hanging="210"/>
      </w:pPr>
    </w:p>
    <w:p w14:paraId="79FBB381" w14:textId="5D2A0E79" w:rsidR="0009154B" w:rsidRPr="00ED278E" w:rsidRDefault="0009154B" w:rsidP="00101261">
      <w:pPr>
        <w:pStyle w:val="21"/>
        <w:spacing w:after="72"/>
        <w:ind w:left="1680" w:hanging="210"/>
      </w:pPr>
    </w:p>
    <w:p w14:paraId="5971A5EA" w14:textId="47F7D938" w:rsidR="0009154B" w:rsidRPr="00ED278E" w:rsidRDefault="0009154B" w:rsidP="00101261">
      <w:pPr>
        <w:pStyle w:val="21"/>
        <w:spacing w:after="72"/>
        <w:ind w:left="1680" w:hanging="210"/>
      </w:pPr>
    </w:p>
    <w:p w14:paraId="33313BC2" w14:textId="2115B0E9" w:rsidR="00A450D3" w:rsidRPr="00ED278E" w:rsidRDefault="00A450D3" w:rsidP="00A450D3">
      <w:pPr>
        <w:pStyle w:val="21"/>
        <w:spacing w:after="72"/>
        <w:ind w:left="1680" w:hanging="210"/>
      </w:pPr>
    </w:p>
    <w:p w14:paraId="02CE5D45" w14:textId="18C32CF3" w:rsidR="00A450D3" w:rsidRPr="00ED278E" w:rsidRDefault="00A450D3" w:rsidP="00A450D3">
      <w:pPr>
        <w:pStyle w:val="21"/>
        <w:spacing w:after="72"/>
        <w:ind w:left="1680" w:hanging="210"/>
      </w:pPr>
    </w:p>
    <w:p w14:paraId="41DCC0BC" w14:textId="5AF48096" w:rsidR="00A450D3" w:rsidRPr="00ED278E" w:rsidRDefault="00A450D3" w:rsidP="00A450D3">
      <w:pPr>
        <w:pStyle w:val="21"/>
        <w:spacing w:after="72"/>
        <w:ind w:left="1680" w:hanging="210"/>
      </w:pPr>
    </w:p>
    <w:p w14:paraId="22E2B46F" w14:textId="4855824A" w:rsidR="00A450D3" w:rsidRPr="00ED278E" w:rsidRDefault="00A450D3" w:rsidP="00A450D3">
      <w:pPr>
        <w:pStyle w:val="21"/>
        <w:spacing w:after="72"/>
        <w:ind w:left="1680" w:hanging="210"/>
      </w:pPr>
    </w:p>
    <w:p w14:paraId="010F8876" w14:textId="1EFFBCF1" w:rsidR="00A450D3" w:rsidRPr="00ED278E" w:rsidRDefault="00A450D3" w:rsidP="00A450D3">
      <w:pPr>
        <w:pStyle w:val="21"/>
        <w:spacing w:after="72"/>
        <w:ind w:left="1680" w:hanging="210"/>
      </w:pPr>
    </w:p>
    <w:p w14:paraId="54F81E85" w14:textId="17350148" w:rsidR="0009154B" w:rsidRPr="00ED278E" w:rsidRDefault="0009154B" w:rsidP="00101261">
      <w:pPr>
        <w:pStyle w:val="21"/>
        <w:spacing w:after="72"/>
        <w:ind w:left="1680" w:hanging="210"/>
      </w:pPr>
    </w:p>
    <w:p w14:paraId="6A2730B2" w14:textId="6F3007A5" w:rsidR="0009154B" w:rsidRPr="00ED278E" w:rsidRDefault="0009154B" w:rsidP="00D96DE8">
      <w:pPr>
        <w:pStyle w:val="afd"/>
        <w:ind w:left="420" w:hanging="420"/>
        <w:rPr>
          <w:color w:val="auto"/>
        </w:rPr>
      </w:pPr>
      <w:r w:rsidRPr="00ED278E">
        <w:rPr>
          <w:rFonts w:hint="eastAsia"/>
          <w:color w:val="auto"/>
        </w:rPr>
        <w:t>＜設計例＞</w:t>
      </w:r>
    </w:p>
    <w:p w14:paraId="4C8D8A9F" w14:textId="1B0E57D6" w:rsidR="00053472" w:rsidRPr="00ED278E" w:rsidRDefault="000C2525" w:rsidP="00562C2A">
      <w:pPr>
        <w:pStyle w:val="21"/>
        <w:spacing w:after="72"/>
        <w:ind w:left="1680" w:hanging="210"/>
      </w:pPr>
      <w:r>
        <w:rPr>
          <w:noProof/>
        </w:rPr>
        <mc:AlternateContent>
          <mc:Choice Requires="wpg">
            <w:drawing>
              <wp:anchor distT="0" distB="0" distL="114300" distR="114300" simplePos="0" relativeHeight="251938816" behindDoc="0" locked="0" layoutInCell="1" allowOverlap="1" wp14:anchorId="104C7A39" wp14:editId="42B80EAA">
                <wp:simplePos x="0" y="0"/>
                <wp:positionH relativeFrom="column">
                  <wp:posOffset>-18227</wp:posOffset>
                </wp:positionH>
                <wp:positionV relativeFrom="paragraph">
                  <wp:posOffset>84911</wp:posOffset>
                </wp:positionV>
                <wp:extent cx="6127904" cy="4391987"/>
                <wp:effectExtent l="0" t="0" r="0" b="0"/>
                <wp:wrapNone/>
                <wp:docPr id="9" name="グループ化 9"/>
                <wp:cNvGraphicFramePr/>
                <a:graphic xmlns:a="http://schemas.openxmlformats.org/drawingml/2006/main">
                  <a:graphicData uri="http://schemas.microsoft.com/office/word/2010/wordprocessingGroup">
                    <wpg:wgp>
                      <wpg:cNvGrpSpPr/>
                      <wpg:grpSpPr>
                        <a:xfrm>
                          <a:off x="0" y="0"/>
                          <a:ext cx="6127904" cy="4391987"/>
                          <a:chOff x="0" y="0"/>
                          <a:chExt cx="6127904" cy="4391987"/>
                        </a:xfrm>
                      </wpg:grpSpPr>
                      <pic:pic xmlns:pic="http://schemas.openxmlformats.org/drawingml/2006/picture">
                        <pic:nvPicPr>
                          <pic:cNvPr id="3" name="図 3"/>
                          <pic:cNvPicPr>
                            <a:picLocks noChangeAspect="1"/>
                          </pic:cNvPicPr>
                        </pic:nvPicPr>
                        <pic:blipFill rotWithShape="1">
                          <a:blip r:embed="rId17">
                            <a:extLst>
                              <a:ext uri="{28A0092B-C50C-407E-A947-70E740481C1C}">
                                <a14:useLocalDpi xmlns:a14="http://schemas.microsoft.com/office/drawing/2010/main" val="0"/>
                              </a:ext>
                            </a:extLst>
                          </a:blip>
                          <a:srcRect t="16778"/>
                          <a:stretch/>
                        </pic:blipFill>
                        <pic:spPr bwMode="auto">
                          <a:xfrm>
                            <a:off x="3055047" y="0"/>
                            <a:ext cx="2813685" cy="1756410"/>
                          </a:xfrm>
                          <a:prstGeom prst="rect">
                            <a:avLst/>
                          </a:prstGeom>
                          <a:noFill/>
                          <a:ln>
                            <a:noFill/>
                          </a:ln>
                          <a:extLst>
                            <a:ext uri="{53640926-AAD7-44D8-BBD7-CCE9431645EC}">
                              <a14:shadowObscured xmlns:a14="http://schemas.microsoft.com/office/drawing/2010/main"/>
                            </a:ext>
                          </a:extLst>
                        </pic:spPr>
                      </pic:pic>
                      <wps:wsp>
                        <wps:cNvPr id="54" name="正方形/長方形 53">
                          <a:extLst>
                            <a:ext uri="{FF2B5EF4-FFF2-40B4-BE49-F238E27FC236}">
                              <a16:creationId xmlns:a16="http://schemas.microsoft.com/office/drawing/2014/main" id="{960D0456-8F57-44F7-8C63-6EF1A7112C46}"/>
                            </a:ext>
                          </a:extLst>
                        </wps:cNvPr>
                        <wps:cNvSpPr/>
                        <wps:spPr>
                          <a:xfrm>
                            <a:off x="147995" y="1754803"/>
                            <a:ext cx="3081565" cy="285682"/>
                          </a:xfrm>
                          <a:prstGeom prst="rect">
                            <a:avLst/>
                          </a:prstGeom>
                        </wps:spPr>
                        <wps:txbx>
                          <w:txbxContent>
                            <w:p w14:paraId="3D008606" w14:textId="0BB0D293" w:rsidR="0081628D" w:rsidRDefault="0081628D" w:rsidP="0081628D">
                              <w:pPr>
                                <w:pStyle w:val="af2"/>
                                <w:spacing w:after="72"/>
                                <w:ind w:left="180" w:hanging="180"/>
                                <w:rPr>
                                  <w:sz w:val="24"/>
                                  <w:szCs w:val="24"/>
                                </w:rPr>
                              </w:pPr>
                              <w:r>
                                <w:rPr>
                                  <w:rFonts w:hint="eastAsia"/>
                                </w:rPr>
                                <w:t>・</w:t>
                              </w:r>
                              <w:r w:rsidR="0002403A">
                                <w:rPr>
                                  <w:rFonts w:hint="eastAsia"/>
                                </w:rPr>
                                <w:t>カウンター型の</w:t>
                              </w:r>
                              <w:r>
                                <w:rPr>
                                  <w:rFonts w:hint="eastAsia"/>
                                </w:rPr>
                                <w:t>ラーメン店の通路</w:t>
                              </w:r>
                              <w:r w:rsidR="0002403A">
                                <w:rPr>
                                  <w:rFonts w:hint="eastAsia"/>
                                </w:rPr>
                                <w:t>（有効幅員1</w:t>
                              </w:r>
                              <w:r w:rsidR="0002403A">
                                <w:t>20cm</w:t>
                              </w:r>
                              <w:r w:rsidR="0002403A">
                                <w:rPr>
                                  <w:rFonts w:hint="eastAsia"/>
                                </w:rPr>
                                <w:t>）</w:t>
                              </w:r>
                            </w:p>
                          </w:txbxContent>
                        </wps:txbx>
                        <wps:bodyPr wrap="square">
                          <a:spAutoFit/>
                        </wps:bodyPr>
                      </wps:wsp>
                      <pic:pic xmlns:pic="http://schemas.openxmlformats.org/drawingml/2006/picture">
                        <pic:nvPicPr>
                          <pic:cNvPr id="30" name="図 2"/>
                          <pic:cNvPicPr>
                            <a:picLocks noChangeAspect="1"/>
                          </pic:cNvPicPr>
                        </pic:nvPicPr>
                        <pic:blipFill rotWithShape="1">
                          <a:blip r:embed="rId18" cstate="print">
                            <a:extLst>
                              <a:ext uri="{28A0092B-C50C-407E-A947-70E740481C1C}">
                                <a14:useLocalDpi xmlns:a14="http://schemas.microsoft.com/office/drawing/2010/main"/>
                              </a:ext>
                            </a:extLst>
                          </a:blip>
                          <a:srcRect l="4884" t="8242" b="13125"/>
                          <a:stretch/>
                        </pic:blipFill>
                        <pic:spPr>
                          <a:xfrm>
                            <a:off x="105711" y="0"/>
                            <a:ext cx="2846705" cy="1764030"/>
                          </a:xfrm>
                          <a:prstGeom prst="rect">
                            <a:avLst/>
                          </a:prstGeom>
                          <a:ln w="19050">
                            <a:noFill/>
                          </a:ln>
                        </pic:spPr>
                      </pic:pic>
                      <wps:wsp>
                        <wps:cNvPr id="38" name="正方形/長方形 37">
                          <a:extLst>
                            <a:ext uri="{FF2B5EF4-FFF2-40B4-BE49-F238E27FC236}">
                              <a16:creationId xmlns:a16="http://schemas.microsoft.com/office/drawing/2014/main" id="{960D0456-8F57-44F7-8C63-6EF1A7112C46}"/>
                            </a:ext>
                          </a:extLst>
                        </wps:cNvPr>
                        <wps:cNvSpPr/>
                        <wps:spPr>
                          <a:xfrm>
                            <a:off x="2981049" y="1765374"/>
                            <a:ext cx="2888985" cy="434275"/>
                          </a:xfrm>
                          <a:prstGeom prst="rect">
                            <a:avLst/>
                          </a:prstGeom>
                        </wps:spPr>
                        <wps:txbx>
                          <w:txbxContent>
                            <w:p w14:paraId="58225CEF" w14:textId="62B9B2B8" w:rsidR="0081628D" w:rsidRDefault="0081628D" w:rsidP="0081628D">
                              <w:pPr>
                                <w:pStyle w:val="af2"/>
                                <w:spacing w:after="72"/>
                                <w:ind w:left="180" w:hanging="180"/>
                                <w:rPr>
                                  <w:sz w:val="24"/>
                                  <w:szCs w:val="24"/>
                                </w:rPr>
                              </w:pPr>
                              <w:r>
                                <w:rPr>
                                  <w:rFonts w:hint="eastAsia"/>
                                </w:rPr>
                                <w:t>・</w:t>
                              </w:r>
                              <w:r w:rsidR="0002403A">
                                <w:rPr>
                                  <w:rFonts w:hint="eastAsia"/>
                                </w:rPr>
                                <w:t>和食</w:t>
                              </w:r>
                              <w:r>
                                <w:rPr>
                                  <w:rFonts w:hint="eastAsia"/>
                                </w:rPr>
                                <w:t>レストラン</w:t>
                              </w:r>
                              <w:r w:rsidR="0002403A">
                                <w:rPr>
                                  <w:rFonts w:hint="eastAsia"/>
                                </w:rPr>
                                <w:t>広間</w:t>
                              </w:r>
                              <w:r>
                                <w:rPr>
                                  <w:rFonts w:hint="eastAsia"/>
                                </w:rPr>
                                <w:t>の通路</w:t>
                              </w:r>
                              <w:r w:rsidR="0002403A">
                                <w:rPr>
                                  <w:rFonts w:hint="eastAsia"/>
                                </w:rPr>
                                <w:t>（有効幅員1</w:t>
                              </w:r>
                              <w:r w:rsidR="0002403A">
                                <w:t>50cm</w:t>
                              </w:r>
                              <w:r w:rsidR="004D0E70">
                                <w:rPr>
                                  <w:rFonts w:hint="eastAsia"/>
                                </w:rPr>
                                <w:t>（</w:t>
                              </w:r>
                              <w:r w:rsidR="00873F66">
                                <w:rPr>
                                  <w:rFonts w:hint="eastAsia"/>
                                </w:rPr>
                                <w:t>椅子間）</w:t>
                              </w:r>
                              <w:r w:rsidR="00CE1DB4">
                                <w:rPr>
                                  <w:rFonts w:hint="eastAsia"/>
                                </w:rPr>
                                <w:t>）</w:t>
                              </w:r>
                            </w:p>
                          </w:txbxContent>
                        </wps:txbx>
                        <wps:bodyPr wrap="square">
                          <a:spAutoFit/>
                        </wps:bodyPr>
                      </wps:wsp>
                      <wps:wsp>
                        <wps:cNvPr id="106" name="正方形/長方形 37"/>
                        <wps:cNvSpPr/>
                        <wps:spPr>
                          <a:xfrm>
                            <a:off x="0" y="4106872"/>
                            <a:ext cx="2980690" cy="285115"/>
                          </a:xfrm>
                          <a:prstGeom prst="rect">
                            <a:avLst/>
                          </a:prstGeom>
                        </wps:spPr>
                        <wps:txbx>
                          <w:txbxContent>
                            <w:p w14:paraId="5B7812F1" w14:textId="1CB94255" w:rsidR="0002403A" w:rsidRDefault="0002403A" w:rsidP="0002403A">
                              <w:pPr>
                                <w:pStyle w:val="af2"/>
                                <w:spacing w:after="72"/>
                                <w:ind w:left="180" w:hanging="180"/>
                                <w:rPr>
                                  <w:sz w:val="24"/>
                                  <w:szCs w:val="24"/>
                                </w:rPr>
                              </w:pPr>
                              <w:r>
                                <w:rPr>
                                  <w:rFonts w:hint="eastAsia"/>
                                </w:rPr>
                                <w:t>・薬局のカウンター前の通路（有効幅員1</w:t>
                              </w:r>
                              <w:r>
                                <w:t>00</w:t>
                              </w:r>
                              <w:r>
                                <w:rPr>
                                  <w:rFonts w:hint="eastAsia"/>
                                </w:rPr>
                                <w:t>～1</w:t>
                              </w:r>
                              <w:r>
                                <w:t>80cm</w:t>
                              </w:r>
                              <w:r>
                                <w:rPr>
                                  <w:rFonts w:hint="eastAsia"/>
                                </w:rPr>
                                <w:t>）</w:t>
                              </w:r>
                            </w:p>
                          </w:txbxContent>
                        </wps:txbx>
                        <wps:bodyPr wrap="square">
                          <a:spAutoFit/>
                        </wps:bodyPr>
                      </wps:wsp>
                      <wps:wsp>
                        <wps:cNvPr id="108" name="正方形/長方形 37"/>
                        <wps:cNvSpPr/>
                        <wps:spPr>
                          <a:xfrm>
                            <a:off x="2975764" y="4101586"/>
                            <a:ext cx="3152140" cy="285115"/>
                          </a:xfrm>
                          <a:prstGeom prst="rect">
                            <a:avLst/>
                          </a:prstGeom>
                        </wps:spPr>
                        <wps:txbx>
                          <w:txbxContent>
                            <w:p w14:paraId="6CC50F53" w14:textId="768E7EFC" w:rsidR="0002403A" w:rsidRDefault="0002403A" w:rsidP="0002403A">
                              <w:pPr>
                                <w:pStyle w:val="af2"/>
                                <w:spacing w:after="72"/>
                                <w:ind w:left="180" w:hanging="180"/>
                                <w:rPr>
                                  <w:sz w:val="24"/>
                                  <w:szCs w:val="24"/>
                                </w:rPr>
                              </w:pPr>
                              <w:r>
                                <w:rPr>
                                  <w:rFonts w:hint="eastAsia"/>
                                </w:rPr>
                                <w:t>・和食レストランの通路（有効幅員1</w:t>
                              </w:r>
                              <w:r w:rsidR="00873F66">
                                <w:t>50</w:t>
                              </w:r>
                              <w:r>
                                <w:t>cm</w:t>
                              </w:r>
                              <w:r w:rsidR="00CE1DB4">
                                <w:rPr>
                                  <w:rFonts w:hint="eastAsia"/>
                                </w:rPr>
                                <w:t>（写真左側</w:t>
                              </w:r>
                              <w:r w:rsidR="004D0E70">
                                <w:rPr>
                                  <w:rFonts w:hint="eastAsia"/>
                                </w:rPr>
                                <w:t>）</w:t>
                              </w:r>
                              <w:r w:rsidR="00873F66">
                                <w:rPr>
                                  <w:rFonts w:hint="eastAsia"/>
                                </w:rPr>
                                <w:t>）</w:t>
                              </w:r>
                            </w:p>
                          </w:txbxContent>
                        </wps:txbx>
                        <wps:bodyPr wrap="square">
                          <a:sp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04C7A39" id="グループ化 9" o:spid="_x0000_s1034" style="position:absolute;left:0;text-align:left;margin-left:-1.45pt;margin-top:6.7pt;width:482.5pt;height:345.85pt;z-index:251938816" coordsize="61279,43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vR6MUBAAA7Q0AAA4AAABkcnMvZTJvRG9jLnhtbNRXy27cNhTdF+g/&#10;ENrHEvWW4HEQ1LVRIG2NJkHXHA5nREQSWZLjGW/jbbdNFtm1y6JAgSyCAu3XGA7Qv+gl9Zh6JoET&#10;O0abxWj4uLy6PPfcQ2r//rqp0SlTmot24uG9wEOspWLG28XEe/L46F7uIW1IOyO1aNnEO2Pau3/w&#10;+Wf7K1myUFSinjGFwEmry5WceJUxsvR9TSvWEL0nJGthci5UQwx01cKfKbIC703th0GQ+iuhZlIJ&#10;yrSG0cNu0jtw/udzRs2387lmBtUTD2Iz7qncc2qf/sE+KReKyIrTPgxygygawlt46ejqkBiClorv&#10;uGo4VUKLudmjovHFfM4pc3uA3eBgazfHSiyl28uiXC3kCBNAu4XTjd3Sb05PFOKziVd4qCUNpOji&#10;2e8X579enP95cf7i8sfnqLAgreSiBNtjJR/JE9UPLLqe3fd6rhr7DztCawfv2QgvWxtEYTDFYVYE&#10;sYcozMVRgYs86xJAK8jSzjpafXnNSn94sW/jG8ORnJbw6/GC1g5e1/MKVpmlYl7vpHkvHw1RT5fy&#10;HqRWEsOnvObmzNEUkmiDak9POD1RXWcDfTRAf/nyFYosJNbYznfWxO7moaBPNWrFFxVpF+yBlsBt&#10;qDhr7V81d90rr5rWXB7xukZKmO+5qR5VREKmsaOsnex3CYWxRay3ANWR9lDQZcNa01WhYjVsWLS6&#10;4lJ7SJWsmTIglfpq5iIkpVb0O4jYViBOsyzvEq+NYoZWwx6GODsANDANTVdfixnESpZGuHC3mBYF&#10;SRLEmYd2+RbmOErzpOMbzpI0xq7gR9YArkqbYyYaZBsQLkToXkJOH2pjo9qYWHa3wqII46Ss2ysD&#10;YGhHHPQ27r4JibG1A9qmB4yht4PyB5WvSx5Ead1uOJRAXXX1++a3X948/+Pyr5/9v3963bVQ4ljV&#10;rxgrWJddqEMVjeWL46woADjAFHCL88AtJ+VQyVGQ4yTtkQ3zJM1Dx8ONow8CFqp3CMW2zHq6dpKU&#10;Wqd2ZCpmZ8CFFej0xNM/LAkUpoVfywdAiyPuUrUxBPBtBzDviARZ+HS0AE6pLo9WDBysV6v7kxaD&#10;EIoRrgMGCloq3ppeBXptgDM6znMgMpRiHsZgDGc0jnCYvKdaWE5s6QMOkgzjt8tDnGbBKA9pHES3&#10;lIe6RSsIuAiSwNFzlIv/XB0iuIa9Wx0idwzbkgE9uV4dwiLHQQz3BScPaRJlcZefQR7CPM+LQXjj&#10;KA4zl8Cb6u675GGM+hby0OtELw/QuwttxkH6EeEHgbD3J3CaZ04fNroMmQnSAgzsDQt0GeM7Ad4d&#10;3ha5/z/wH5f3WZKlIE8d/DjJ3QG1gT/CSYjjO4e/v5DfCn53YYZvCnfF6b9/7EfLv/vuGN18pR38&#10;AwAA//8DAFBLAwQKAAAAAAAAACEAfpC+W2IdNABiHTQAFQAAAGRycy9tZWRpYS9pbWFnZTEuanBl&#10;Z//Y/+Eo6UV4aWYAAE1NACoAAAAIAAsBDwACAAAABgAAAJIBEAACAAAACgAAAJgBEgADAAAAAQAB&#10;AAABGgAFAAAAAQAAAKIBGwAFAAAAAQAAAKoBKAADAAAAAQACAAABMQACAAAABQAAALIBMgACAAAA&#10;FAAAALgCEwADAAAAAQABAACHaQAEAAAAAQAAAMyIJQAEAAAAAQAAB7QAAAiuQXBwbGUAaVBob25l&#10;IDExAAAAAEgAAAABAAAASAAAAAExMy43AAAyMDIwOjExOjEwIDE2OjA1OjE4AAAlgpoABQAAAAEA&#10;AAKOgp0ABQAAAAEAAAKWiCIAAwAAAAEAAgAAiCcAAwAAAAEA+gAAkAAABwAAAAQwMjMxkAMAAgAA&#10;ABQAAAKekAQAAgAAABQAAAKykBAAAgAAAAcAAALGkBEAAgAAAAcAAALOkBIAAgAAAAcAAALWkQEA&#10;BwAAAAQBAgMAkgEACgAAAAEAAALekgIABQAAAAEAAALmkgMACgAAAAEAAALukgQACgAAAAEAAAL2&#10;kgcAAwAAAAEABQAAkgkAAwAAAAEAEAAAkgoABQAAAAEAAAL+khQAAwAAAAQAAAMGknwABwAABEoA&#10;AAMOkpEAAgAAAAQ0MDUAkpIAAgAAAAQ0MDUAoAAABwAAAAQwMTAwoAEAAwAAAAH//wAAoAIABAAA&#10;AAEAAA/AoAMABAAAAAEAAAvQohcAAwAAAAEAAgAAowEABwAAAAEBAAAApAIAAwAAAAEAAAAApAMA&#10;AwAAAAEAAAAApAQABQAAAAEAAAdYpAUAAwAAAAEADwAApAYAAwAAAAEAAAAApDIABQAAAAQAAAdg&#10;pDMAAgAAAAYAAAeApDQAAgAAAC0AAAeGpGAAAwAAAAEAAgAAAAAAAAAAAAEAAAAyAAAADAAAAAUy&#10;MDIwOjExOjEwIDE2OjA1OjE4ADIwMjA6MTE6MTAgMTY6MDU6MTgAKzA5OjAwAAArMDk6MDAAACsw&#10;OTowMAAAAAHC7QAAT+QAAe4nAADDnwAAvRYAAGN3AAAAAAAAAAEAAABNAAAAMgffBeYJEwV0QXBw&#10;bGUgaU9TAAABTU0AFgABAAkAAAABAAAACwACAAcAAAIuAAABHAADAAcAAABoAAADSgAEAAkAAAAB&#10;AAAAAQAFAAkAAAABAAAAqgAGAAkAAAABAAAAhgAHAAkAAAABAAAAAQAIAAoAAAADAAADsgAOAAkA&#10;AAABAAAAAAAUAAkAAAABAAAACgAWAAIAAAAdAAADygAXAAkAAAABAlAgAAAZAAkAAAABAAAAAgAa&#10;AAIAAAAGAAAD6AAfAAkAAAABAAAAAAAgAAIAAAAlAAAD7gAhAAoAAAABAAAEFAAlAAkAAAABAABC&#10;jgAmAAkAAAABAAAAAgAnAAoAAAABAAAEHAAoAAkAAAABAAAAAQArAAIAAAAlAAAEJAAAAABicGxp&#10;c3QwME8RAgBRAGoAnQCEAGkAYwBfAFMAXABhAGoAcwCSAJgAegBqAEYAXQCNAKQApQBzAMcAXgBh&#10;AJsAdACEANUAngB1AFUAbwBjAF8AfAC6AKAAewBqAGYAkQCCALUAywB/AFsAawCpAK0AnAB6AHYA&#10;tQCyAJsAcwCaAJAA0QCGAGwAkACwANgA6wD2AOYAwwCMAI4AqwB3AHMAtwCEAIAAxADlAPAA+QAV&#10;ATkBRAFHAS8BrQB1AbcB3gExAkIBPgFLAUABKgELASoBWgF2AX8BngE6AT8CMAJqApgCfgETAtAB&#10;hwFcAQIBEgE1ATkByQD4AKoAsgALAQoBvwALAcQAEAFmAU4B5gDPAH4A5AB7AEAAJQBpAJ8ARAA9&#10;AK4AWgCkAOAAFwHCAJMAHQAMABEAFgA3AEYAMAA3AEIAQgDVABwBiABrAEQAKAALAA8ABwA9AKAA&#10;TAAsACYADgAFAAgACwAoACwAEgAUAB0AGwAvAIYAcQAaACQAJwAfAAoACgAPAAwAHQALABEAKAAo&#10;ACYAEwAoACMAJAApAC4AIwAPABEAVABiAAgAEwAjACIAIAATADIAFwAhACYALAAuAC0AJQBHAJkA&#10;CwASABYAGgAaABUAIQAWAB0AIQAnACkAMQAxACwAbAAJAA8AEwAYABcAGwAlABUAHAAdACMAIwAq&#10;ADcAKQAoAAAIAAAAAAAAAgEAAAAAAAAAAQAAAAAAAAAAAAAAAAAAAgxicGxpc3QwMNQBAgMEBQYH&#10;CFVmbGFnc1V2YWx1ZVl0aW1lc2NhbGVVZXBvY2gQARMABRW3kRfnDRI7msoAEAAIERcdJy0vOD0A&#10;AAAAAAABAQAAAAAAAAAJAAAAAAAAAAAAAAAAAAAAP///En4AAPJVAAANUQAHZaT//805AAEpIEFV&#10;dXBmdzhDN3RQajVnVG1JWkFxbC9BNU1CN0wAAHE4MjVzAEVGOUMyNDEyLThGQTMtNDlGNy1CMjBG&#10;LUU3ODMzNjBDNkI4NgAAAAD5QQABJ5oAAWILAAAP9DA1QjI0MjY2LUZCRTctNDdDRS1BREIzLTI4&#10;QkI2QTlCMkIyOQAAAAAF6AAABREADFHFAAf/5wAAABEAAAAEAAAACQAAAAUAAAAMAAAABUFwcGxl&#10;AGlQaG9uZSAxMSBiYWNrIGR1YWwgd2lkZSBjYW1lcmEgMS41NG1tIGYvMi40AAAADQABAAIAAAAC&#10;TgAAAAACAAUAAAADAAAIVgADAAIAAAACRQAAAAAEAAUAAAADAAAIbgAFAAEAAAABAAAAAAAGAAUA&#10;AAABAAAIhgAMAAIAAAACSwAAAAANAAUAAAABAAAIjgAQAAIAAAACVAAAAAARAAUAAAABAAAIlgAX&#10;AAIAAAACVAAAAAAYAAUAAAABAAAIngAfAAUAAAABAAAIpgAAAAAAAAAjAAAAAQAAADoAAAABAAAC&#10;PgAAAGQAAACLAAAAAQAAACwAAAABAAAO2wAAAGQAAW4IAAArJQAAIWoAAE6FAAOZ6QAAKCQAA5np&#10;AAAoJAABo/oAAA1nAAYBAwADAAAAAQAGAAABGgAFAAAAAQAACPwBGwAFAAAAAQAACQQBKAADAAAA&#10;AQACAAACAQAEAAAAAQAACQwCAgAEAAAAAQAAH9MAAAAAAAAASAAAAAEAAABIAAAAAf/Y/9sAhAAC&#10;AgICAgIDAgIDBQMDAwUGBQUFBQYIBgYGBgYICggICAgICAoKCgoKCgoKDAwMDAwMDg4ODg4PDw8P&#10;Dw8PDw8PAQICAgQEBAcEBAcQCwkLEBAQEBAQEBAQEBAQEBAQEBAQEBAQEBAQEBAQEBAQEBAQEBAQ&#10;EBAQEBAQEBAQEBAQEBD/3QAEAAr/wAARCAB4AKA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MsZdd04KLd/7Qh/usAkmP/QT+ld5bSefGrSJ5TEfdJHH5V5Z/Z/iv&#10;SB/od0NRiX/lncfJJ+EiDH5rU1n43tomSPWIpdLkbgeeMIfpIMp+or8YnRbXu/gfocalj33w1a6J&#10;c6lBa64/lWsjBWcfwA98D0rQ+JPgfRvDeqeXoN+mqWUqh4pU4GD2I7EV5fZ6ujKrIwZT0Of5V0Ud&#10;7HOiqW6dq8+XMtjoumjiLuzw33cVhz2xAwBX0FoPh/wzrllqA1XUv7PuoIt9sCm5ZWH8GR09q8n1&#10;DTjE52jKit6NVPQh0zgZICOMVENOlmyI1ziuhmgx2r0H4Y+KPDnhTWZbnxPpaapZywvH5bEjaWHD&#10;DHcV2upZXJ5EeDywFDtI6VzdpB9g1a4s+kN5m4i9n4Eq/wAm/E16BrbwTX88tqNsTsSo9BniuQ1S&#10;FmgW5hXM1owlQeuOGX/gS5Fetg9dO5wVl17FzyqlSDPao45EkRZIzlHAKn2PSvXPhx4X8NeII9Vl&#10;8RasulpY2ryxblLGWQdEGOmaqr7iuwhrseZLB61bjix0FTSKgmKxnKg8VaijqJU9CkxLe2LsFXvX&#10;d2MBRUiiXB4FY2nW6qd7dT0r1JvCWqaZ4btPFtyEjs7yQxw5dd7FOp2dQPfGK87FbWN6Z0niD4dX&#10;/hbw5p2u6rPEG1Jd0cKuGkC+rKOleXzzY+ROv8qtahrV5e4E8rSbRgZPQD0rDaZVG4158abOhz6I&#10;lJ96ozTqBn0rL1HWbWyhee4kWNEGSWOAAPU9q87fX9b8SSi38NQeXA//AC+TqRHgf8804L+3Ra6K&#10;dCUtjCU0tz//0PV7nw1n+D9K5nUPCKeV5DRhkZRwRkc9sV9JnSgf4apTaLDJlWX7vFfhKxNtj9K9&#10;mfGF14CNg5l0SaTTX64i5iP1ib5fyxVFdV8SaM2zVbT7VEv/AC1tuuPeI8/98k19d3nhaGQHatcX&#10;qXhDglUrrhjIy0mjJ0rbHkej+LLDUBi2nDFfvJ0Zfqp5H5V6H4b1/S9Ov/tWpWEepwMjIYZSQvzD&#10;AYFccr1FcTrvw+trv55bceYv3ZF+V1+jLgiuQl0jxRofzWc/2yFf+Wc/D49pF/qK2WFhPWmw9s46&#10;NHpp8NTalY3+q2WxYLAKzqzqrbWOBtU8tjvjpXA3dsUzVe28bQ25Fvq0b2Mh42yj5T9GHymu0k8R&#10;6DrSQwamREILYxQG3jSMs4+5vPAbnqeuK3p0Jx3REqsXseVXkFw+BC4jIPOVzx+lVZ7eSPDlSAeh&#10;xwa7zUtDuLQecCs9v8g86L5o97Lu2bum4DqO1c/4g8U3b6ZY6Tq0rCz00OtuCoAUSHcwyOuT617F&#10;CltY4pzOMtV+zs9p/CnzR/7jdvwPH5V0ulaRr+tNLDoUTzNbxtNKEQvthT7zHHQDua5f7Zb3Ua39&#10;qd0cTFSf9njI/Dg1HN4yXw3M0Jknt3uIyp8lXbdGeCp8sHg+ld9eldXRx06ltGdbFy1b1rF5jAel&#10;chot8mp20d5ErJFJ93eCren3SAR0r03QNKlvi7Mwht4Rvllf5UUDoN2DgtjC+p4rGUElqaQld6HR&#10;eHbDRJLkN4iuJ7SyMchWSGLzC0ij5UGcDrjPPArMudQlkQQCRmjj+7k5wPasrxX41m2Q6VpcdxJp&#10;kDu1tbO4YQq/3izAAZOOw5rhbnxWySC2igLykf6teW/LsPc4FeZPCOTuzq9tbQ7ee8SJeT0rgr7x&#10;TNeSvZaDCb2ZeGYHbFH/ALz9PwGTU9t4d1fxGwfVXMVu3/LvEcAj/bbgn6DAr1rRPBcVtbJDFAEj&#10;XACqMAfQCsalOFP4vuLg5S2PJ9N8CzajOl74hk+3TDlY8Ygj/wB1O592yfpXsGm+GAHTCfdX/CvR&#10;9P8ADAG3K9K7Ow0OJWbCj5cD+teZXxt9FsddPDpas//R+9RAD2zUZtP3siY4wp/p/SttYge2KlMA&#10;89f9pP8A0Ej/ABr+fvZn6bzo5p7BcYxWZc6UMjA6ivQBZ7hjFMlswAmR7fpWkKDJ9qjyK70FZAcp&#10;XK33hOGVP9X29K97/s9XOCKrDR4mAGyvQw+HqdDOdWPU+Rtb8BwXCFWjDA44IyK+f/HHhS98I6Td&#10;6to8n2ZbdfMZCN0JAIzlT049MV+ltz4Xs5VUbOOK8n+KfgOyHgvWbhV5jt3fHbivpKGCxHLojzZ4&#10;mjc+Nvh54sW+vVgm8R6dBE/yusrLtIPBBUn049a67x3pGk6fKJrLxJp0kcvOEZcDPYDceB2rpfhf&#10;4U8In4t6loHia0tpbO+0g6hBuiTeLhZURvmIORtPSvq2/tPgLonxe8L6PpFnBNbXmj6k94sMSD9/&#10;bNBsIdlUdGbIHHSvYwPB+LxFKGLp1LQelkrnh4zirDUK8sJKF5JX7I/OnXFgurBJ5/EOn7YYhEoj&#10;2L8qjjO0cn3PNcx8PrqddItriTxLBbXj27RyqcZAcbWXGDjjiv1g8Vax8CLKxe503Rxcy8grIFiC&#10;p3P3OcY4xXK/CbxD8AbfwjpMXiDTZLKVLWNt4CSrJwO6qCD9fzr31wDi7crqv/wDtbpc8h8a4e11&#10;TXb4lb77eR+c+nf2O+oJBL4ijUFtu7aT+H3a9n15PCtl4YjtLTxY8nPmGOOJjlsY/hjyenAPA7V9&#10;wa/4o/Zzj1zwgltIhtby/d5dyncix2szBSuA2SwHK9PWvTZPFfwCjDrYWfnSIOA2+IH05YgYqZ+H&#10;NeVv3s7L/p3/AMEI8c0loqcf/A1/kfhP4o10RrPb2eo3RkK4XEEq9eByUGOe9fR/gz4ei2tI8x4Y&#10;qu9jyzH1JPJr1b463WheL/Er22hweRBFJploUDeYokm+eTa3cYdR+HSvqrR/Bmg21vCrWybhwTXl&#10;1+HKirToUZX5UtXpv5HsUc7hKjCvONr9FrsfOOkeFY4ggEfSu9tdD2lFVcZOfyFe7weGdOUOUiUY&#10;xj6VImh26OcIPlXj8cCvncZkFVPVnq0M3pvY8qt9K9sVrWVhjcwXq5/Tj+ld8NKj3fdwBSw6eBbx&#10;Mo4Ybv8AvrmvAq5ZJHoRxsXsf//S/Q1Z416c/wCelLNeIrWzerMv5r/9auf878q4zxb41sPDcmnW&#10;dxE8s95IZItpjRNsBUSbnkdFUgP09O2BX8+LEX0SP0v2fc9aF/joKV7wsqnphl/XivnDVPjt4f0u&#10;ZIvOsJZfNjRreG9+03G1nCsVWCN0yoOeXA4xWDP8WPF9/BPaWel3qXsTvG3lWkUNurxuQCs9zI29&#10;DgEMsfIrqozldX0M3a2h9d25MkgTHXH68V8PW37S/hTSydL8Qa14hTUbR3iuDDFaNF5kbFW2bhnb&#10;xxWpLrPxc1dZoLnUYLFrgLskRrl3i3IuQsUPlR/I+dpLNkYr5r8e/CTQtLu9Q8Ua74ltNONzLNIx&#10;1KT7KgZySSke0kjJ4r1K2YQpRjZ6hhsDKo3daI+1x8U9Fj8If8JtP4h1mLSNiSAvb2rS7HIAOwR+&#10;p4GelcDrnx0+HGr2Nxo+q+L9Zhgu4/LdJNJiBKOPVV9Ohr5T8OftQeBfAXh2w8OaTfS+Ob+0Xywt&#10;tAzQmMH/AFe6Qb2XAAX5MD+EV85eJ/jJqXxO8aT3usWVvoqyLshSPc7IkXADKNvzc47YArrwGNzO&#10;V+SHu/cRi8JgIfFPX5f5H3L4W8eadpfxAi8bw6jDc2MGkXlirTeVBLKTdx+T+7kKgExplsVY8Q/E&#10;Tw6PjZ4cOgeJLO+n/s3VIJ0gKOsDXxg8sBuVJbb8oB4r857/AMS217eNo0HiNNesJbKREjsLmRVj&#10;nfhUCyhEWQtk8ZGPeup8EeEfjt4t1GFvDPh06jp+jiIwQ7Y1EbRoqkyMu0nOMgEnjtX6rw/m1bDY&#10;WnTvovs99b6ea2PzjOsqw+KxE6kVrspdla3pY/RXxH4x12C9vxfLbCJ4EZ5bgRRAkgqqI7uq/N6D&#10;muK+F/xPTxlpmh+EvDNnHOdHuILS/mnhCrGqj58NuAYDg+hrwPxz4j+KvhPTLDw74/8AhJoc1hfs&#10;Y1uLyCRmM5yQFxJgso5CgVzlh468U6VpQtrfwlacBVzHI0TEqMbsL3r1MbxfWpShVjGXNrddV23S&#10;R4+E4MhKnKk5q11bs/uPr3WZNLvfG+mya1q1hoD6b9slje7Xy4HfPkbB8wBIDE4B4xXrT69puqqI&#10;m8aeGWXkjDbfvYzz5vfFfmNfaj4i8VaRYajNaSj7K9zHJbpG7G2kllMgT+JmUpgh8Ac7R0NdH8LL&#10;fw74n8eWPg7xBdC2e4jlkEZZYpGMS9F3qeQcfLjpXj8TeKOZxrfum1FRj+WvQ9jhzw0y72H75Jzu&#10;/wA9D73i8HW2o619t0rxbo93NJeQ3pjh8ydFeFEREZlc7VIjGMn1xXtUPivxXAwjGs+GTJGT8sk0&#10;kbD6qZMiviDxhq3hz4MeIhZ6NYfabfxTFHE03npGLdoY+XVcAMSeq44yT04r5p8UQ6v4v1vVdesr&#10;IXAMnziJo5CAFAX7jHjA9vpX5pDjjGTrTryWk933tofpH+p2GjQjCD+HRK2yP1x1v4k+OPDuh32u&#10;eZ4bvltIjJ5UV1Lvfb0VQC3J6CveLe6kK75QEcxxblHRWK7iPwJr+fr4exm88f6Do0kZSSfULZCp&#10;GCP3i54+lftpqXj3TdLuoopzLLNqM8qQxQRNM5EKje2xATtUDk49K9XD5zOrfnPGxWVRpW5T065u&#10;/Lt5X77T+ZGBVs3CIqxAcIAPyrzODxVpGsYg0+8SZvMjDRg7ZFGcndG2GX7uOQK6L7aG+bNcGMrr&#10;YvD0T//T+r7/AMVafDiOOX7RIf4IQXP0OwHFfI37WVxda78KLjURa+R/YF1DeB2YBgn+rfgEno3t&#10;0rzSH9uPwjKlzbeI/D9zpcURBthDJHI8gxyHiGNnPTtivnj4o/tdw/EbwN4i8G2Ph+SwW/228cjS&#10;hz5WVJL4AAORjAzX4jgsmxCqRahsfoWIxVPkauc1p/xU8Q6TaQvYeOP7JgX7sVs6yuf+2YXH5kVZ&#10;s/2rv2idBke48M+N5pLRJPNi821tSzqnQMfLJx/sg4rx3xX8RPFPjKzt7DVVtYbe2UIv2e2ijYgK&#10;F+YhQTwK5jQstp0EI+6m9CPoa+sr5fSUeacE/uPDwdWqnyqbtY+gvFv7av7SHxFiNlq/i42caD5v&#10;scSW5wf+uYwP+A4rzLwh8PNd+LV3JqOo6/bIzEB7rUboSurH0QnJ/AV4pqun61oskdnqMTWwkjDR&#10;jj54icqwxwRVay02a4wY8oOOlevQyqjSjehFR+RzV8ZVl7rZ7Vo16PDGq6tokOphtPs7uWPzV+RZ&#10;RGdu4d8HHAzVlfEfjn4ka4l9Bb2aXVnZ+RF5UawxrEp6sB1c561a+Ffwen+JGqf2XCJZPKI3RoD0&#10;67nb7qL7nn0Ffpr8IP2dfCHwvgivpVXU9c2bWuHGUT2jQ8D3J5+lcmYZ5QwsUpO8zTA5HUry5vsn&#10;5s+Gvg22nz22qzXaSklZxsbbyQCBjHavro/ta/Eb4VLpng/w74T0W4shCpjSMTQkMTt+Y+Y25jjl&#10;jzX25qUvhfw9pdzrmu2tqtraoXdmgjOcdABjknoBX5c/F3Xz42+ItnewW8WmCcRxwQwxqgiUyEJk&#10;KAC3c/l0rHA8Q1ZfvI6M9LEZPTh+7a0Oz8VfFDxv8ZPFGl+MPE9ktkumiSCG0tm86C2kB/1ihupP&#10;8WfoOgrfuNSWOLcUEZPPArhvBlxpmjafP4ZiuWuLi1lkfzto8uUSMeQR0IPUHtyKuajrEaN8o3KD&#10;jkeld1TM51Jc9TVs5VhIwioQ0SOFg1O4vPiFHpa6rdaaNTu0je5sJHinX9wwRBsK5XKj5asfEb4N&#10;eJNEntPiHpvii81qTTZVlxcROJVcHIJfcTzjGfpXlPiHU538XPqVnObOeKeAwuqghDCp5x3x/Wn6&#10;n+0J8S7K0uLB9RhvLedWiYSWycq3HStZVar5VTSfkeVXotS5kfcvwB/aA0L4nhfBfj+KCPxLZEiL&#10;zkXZcheAybhxIBwR37V7Jc/DzxQviJp/BdjoGZyREHsmhn5/gZ45FDe3H4V+INzrurXOqxa1HMIb&#10;yHYySxDYwZeh47ivftJ/al+PcESWcXiMzS8IgliRs9hztyDXyOZ8H1FU9rhUuXrFvT5WPr8v4lXs&#10;/Z17prZpH676H8N/iboOqR6p4q8GiI5AN5p0ZbyVUEgyh8uFzwCp49K4D4yeAPiN4n1HT/EPhPVx&#10;J/ZUTiK1LeRKGdtzMkgwCTwOcdMV+f3/AA29+15bvZ+X8SLzbYjbGBFFtdQc4kDJ+8Hb5u3FdlD+&#10;3H8ZNc1M3Hia70exS4VI2uDpz7BJ3dlt2XaW7ttOKwo5NjqMk6PLbte6/Eyq5lh6sWsSn6pW/I+3&#10;/wBnrV/GaTXes/Ey4nPiK9le2jjv8pNHZWY2RIrMMMGeR26nPFd98SfjnaeHfGuieE21W40i3iSS&#10;41Ga1hjnlBdcW8e2QFSn8b4GcbQMV8l+Hv2htY1CyeDW9U8L6tKzHasbzICnYfP3/CvHfF+ovd6z&#10;ca6ioEujvk8u5+0hT7FgGC44AOcDirpU6lSr++jb02OHEYqjTo/7PO/5n//U/Ka1XwnocSxWkA1S&#10;4Q8SzqFjB9ox1/EmpLCzbWNRv5fJXfIIScIAASD0XpXH25wdx6ev+f6V6t8PJrNtRvoNwMhhicDj&#10;opYf1FfKYuHJRlJHZgK0p1kpGS/gG6mJZrgqw9U9Kii8Aa3a7mtLlCCxbpjn6Y9q9+ijTAx06frg&#10;evYVLsjwN2CCPbPQ181LMJtWex9THCJO6Pnlfh1rl7fL9qUTBV2LhVVEH4dPf1r6X+GH7L0HiIR3&#10;N8pitON0xHUekS/+zH8Kp+YqLtQbQOwH0PtWVGBYyNLpl9eWDk53W91LGM5xnAbA/L6VFfMK8oct&#10;N8ppRwlGMuaorn6S+DvA/hnwLpCaL4Ys47KBeWwPnkb+87dWP1rqZAtvG00rBUQZJPAAFfkXq3x4&#10;+Nng7WZdP0jxXdT2sSoVjumWc8jkEupr27wb8WfHvj7wJf674+1iFdIhm8iW1ht1jmuGUBlQSJtw&#10;jk4YBegx0r5XFZTiV++qNM+moY6hbkgrGH8ePi5rfjXxrpfh7Qsx+GbGdWZ87ftUnQOR/cH8Pr1r&#10;w7xFFq9/qMN28CZtztj2AR5UHcM7eT+POKqa7ea3r3xLto5bKdGW5/1Sxty2MBVUDoBwtelDTzHK&#10;y3YO9MqysuCpHLcdvSvqMElSpRikeBipc1RtMq2k0SrDLY2X2BCgZodxfDgc4J5A6cZOPWrbwGaI&#10;fLyScfgQKmEcXmCM8Z2g9sZ5NaUC4RR/sg/m1dksRpc5VBbHlureELm7uluhyqpgY65Pr+VeT+NP&#10;At5p8KXRjLxTk4IHQ4zj8v5V9dQomMjsDx/utRrejQ6t4furID97Hl4v96P5lH4rkUqObzhJdiau&#10;AjJH56f2fKqNA0ZGDlTikhD7ghyrqRg9DkV9Y+HvCOla3Hrej3cDDUTYPdae3I/eW5VnTA4O6Mnj&#10;tivAbuDSZLyNra5RyXUMvQg/Q19FSzOM21Y8iphHGzN6aGBVhST778fU4yay9Vi04ad9kdsSzTRo&#10;f9lCRnP4Ct+ZBJMhX/ln7e2K2vA/wrT4peIbqwsfENrpOpROBDBdRuUmAXnDL3HpjpyK8TC11GXP&#10;N2S1PYxFFuPLFXexxLiLQ7mxuvDFyttfCbaku0HapyWyCOmK9w8KfGTRL2JdN8f6Xb20xYoLyKBB&#10;E+Dj5gB8ua7DU/2HvinE8U2nXmnTrtJOJ2Hzf7O5OlcjqH7IPx6t0by9Kt7xRx+7uoz+GDitpZng&#10;q0bSrR++x59XKa6/5dtfI//V/HrSdOlvZFkvmMUPdVIEhHp/s/lXep9g0LxVout6Zbm1s5l+wzjk&#10;Lk/cYnnknr9K5awlt0lU3CiSJeq52kgcAZH9K6rV9RstQ0KbS08y2AC+X0ZA8fzDGPcDgV8XiK0p&#10;St0PoMNQhBaHufmiLhR5hXjoGHyj1FRG4A4cgdO5H8PuP89q880/xCr2ETXLKszRZcH5SGPb0P0H&#10;GKvG/lmkyXcKHHo44X9T/SvnZYa2h7CqnSNc5OI+M7eg/vDH8OPyoWbIG9iTxkE9/ukcjr/KufjZ&#10;cBiU3BB2IK4PQerH+VTPeFMplggyp2kNgP2HvWkaYuc848boZdcZ1A5jQHGMZHHGO1e7fAHw3d+J&#10;onS/BbQtHm+0SofuyTMAFT8QOfQcd68h1grc3CseW2YYbduCOMV7j8IPFVl4M+HvinV704itZo3C&#10;d3coVRB/vHArkzGq1ScYo9HAwXMm9jB+NXiFdM8UPZ6HvXUdwuJZbdzE8Ujf6pFZMEH+I49qqw+K&#10;Nd8QWlkfEt215ewRJbm4kAEjhTk72xliM4BbkDAryuGe71TUp9V1Y7rqd2mn3L/y0f8Ah+gGAvpi&#10;uvsbpI0JBGUXsxHLe36HFduHwUaVGMGveOKvi3Oo2tjsIn3N5oP8LN9Ow6Hj/PatpDsU5b7ix9v/&#10;AK1czHs8p2ww2BU+6pAP1HTpxV/zVQzCJ1AygA+Zen+yf69O1RMUTqrZjuUKM5Z1wPcex/8ArVu2&#10;86hFcrg4DdODt4I6enpxXGxTS5eQ/MqzL/dcc5+m7+VbUFwYmwy48tyjA7kO1uPmx0+lefVR1U2F&#10;hpthpuvwazCN8+ms80Kj/nmw+dODg5QkYxVLxH4DsP7SkaCGCe0uP30BdARtcZUZ29x0Aq7c35s2&#10;tL8sG8iQRnkcr2wPTFdHpe29tLrQw2JtLH2m0cZJNo5ztXHeN8r7DFdDc1SjOL8jhjJOvKjLyaPF&#10;bn4bWWC6WsQCjqhwdp78Ecj0xXLyfDltHv11WwimtLqNlcSRu/ysOQSeeT29K+jVAYIqlY35KqW4&#10;jYdc7h/FjiqD2qyLH5CBt3ESnac+obGD/u1FPHTjpc6JYaO57f8ABb42y62sfhLxefI1eJf3bsNo&#10;uFXuPRx/Ev4jjp9Li5ZSHhPFfmXqulyPseF5FkibdBKu5ZPOXoykZ+ZM/iK+mfg/8X21xv8AhEfF&#10;TLFrNsow44S5QD/WR/8Asy9u3FfJZrlKjetSWnVdv+AfS5ZmTl+7nuf/1vyEtWebZ5ih09OjbU/9&#10;BFbtrHHColO6NgpKgdMnpj0GO9Yemf69v9x//Qa6CT/Vw/7i18RVZ9FEvxRyTjcSjqNiDAwSewUc&#10;fQnFdVaIto/73dBKr/w/8sx6Acciua0z/WWv/XYfzrsNU/4/rr/r4f8AnXFV2OmmRefMyxpGyEkO&#10;MNxtHuTxk9qW0ktoJ4J9UsZZ7cqx8uGTy2cr33YbGD146dMVnn/Ct6b/AFOn/wDXKf8Am1c9jUqe&#10;IvFXgDXhZWmiWjaDd2MbR3R3/aknkJzvJBBGOmAK2vB3gfTfGVs2g3Pi61sS9wk0Nu6ssdw6qQC5&#10;OwrtzwBmvmmz/wCQ3qP/AF0r2nwD/wAjfpP/AF2WvNxydCPNB6+Z6+Daq+7JaeRp634Z1TwPrV74&#10;X16B7e/spAJtvKlcBo3UED5WBBBPY1BaMzBAZEzI5Z94wAfdvQ+1e3ftN/8AJbvEv/Xtp/8A6SQV&#10;4Iv+rr1KFRzpxk+qPLqxUZOK6HZWy7reIhMGZ+Ap6/7IX8eKtG5fdMGL72cfK3PTP3j6j0xTNM+9&#10;pn/XZf5rST/8flx/12P8zXNLc0Rrx3CE3LbomOQQQNp/4AvHHqMdK20wWliVHXciyhUfeoAAO5vw&#10;/KuKj/1i13Gl/wDH1c/9eEn/AKAK5qiN4PQo+Ir9W09xv3yT7WyygEsv3tvsPan6Vrd3BaWXiLTR&#10;5l7oxLlB1lgxiWI/VRke6isLxB/qrD/dmqfwh/yC7z/rnJ/6Aa9PBUk8M0+54GZVHDERlHoke4T6&#10;XBqG3UdB33Gm6hGs42SKSXYEjIbHQn8qw9ShOn+W2q/6K12drNJGAq7cYKkcdOoAFdV8Nf8AkStF&#10;/wCvaP8A9BFZXxf/AOQfpf8A10b/ANBrwIU1se7XxTU3FJHB3FzZNukWSLPCqFYgqR/y0H5f/Wrm&#10;dTtZHZJbW4MFxpzeZDNFKMrN0Dp6g8AgdqzU+/8AhVo/6v8AAV0RjYamz//ZAAD/4gI0SUNDX1BS&#10;T0ZJTEUAAQEAAAIkYXBwbAQAAABtbnRyUkdCIFhZWiAH4QAHAAcADQAWACBhY3NwQVBQTAAAAABB&#10;UFBMAAAAAAAAAAAAAAAAAAAAAAAA9tYAAQAAAADTLWFwcGzKGpWCJX8QTTiZE9XR6hWCAAAAAAAA&#10;AAAAAAAAAAAAAAAAAAAAAAAAAAAAAAAAAApkZXNjAAAA/AAAAGVjcHJ0AAABZAAAACN3dHB0AAAB&#10;iAAAABRyWFlaAAABnAAAABRnWFlaAAABsAAAABRiWFlaAAABxAAAABRyVFJDAAAB2AAAACBjaGFk&#10;AAAB+AAAACxiVFJDAAAB2AAAACBnVFJDAAAB2AAAACBkZXNjAAAAAAAAAAtEaXNwbGF5IFAzAAAA&#10;AAAAAAAAAAAAAAAAAAAAAAAAAAAAAAAAAAAAAAAAAAAAAAAAAAAAAAAAAAAAAAAAAAAAAAAAAAAA&#10;AAAAAAAAAAAAAAAAAAAAAAAAAAAAAHRleHQAAAAAQ29weXJpZ2h0IEFwcGxlIEluYy4sIDIwMTcA&#10;AFhZWiAAAAAAAADzUQABAAAAARbMWFlaIAAAAAAAAIPfAAA9v////7tYWVogAAAAAAAASr8AALE3&#10;AAAKuVhZWiAAAAAAAAAoOAAAEQsAAMi5cGFyYQAAAAAAAwAAAAJmZgAA8qcAAA1ZAAAT0AAACltz&#10;ZjMyAAAAAAABDEIAAAXe///zJgAAB5MAAP2Q///7ov///aMAAAPcAADAbv/qAvxBUk9UAAAAAAC8&#10;QxMAALwmAADkOgAAGE8AAO9jAAAFeQAAro4AAOmkAADwuwAAz9EAABroAABN/gAACxQBAFgpAQB6&#10;PwEAzFYBAINvAQARiQEAkaMBALu+AQCS2gEACvYBAOEQAgDZKwIAikYCAE1hAgCmfAIAFZgCAD20&#10;AgD+zwIA5+wCAKMJAwDnJQMASkIDAH5eAwDRegMAkZcDADy1AwAl0gMAzO0DAC8IBADYIgQACT8E&#10;AMBaBADydQQALZMEADCzBACL0QQAh+8EALALBQDKJgUAkkIFAGxeBQApegUAKJUFAL2vBQCNyQUA&#10;LOQFAAz/BQCKHgYAlT4GACJhBgDOiAYAqK8GAMHVBgC3/AYACiQHAPFGBwDoaAcAGo8HAPW2BwAY&#10;4QcAlgsIANU2CADjYggAlY8IAAK7CAAV6QgAcxoJAOJMCQDIewkA+qoJAM7XCQANBgoAqDMKAF5h&#10;CgCGlAoAO8QKAEnyCgAAIQsAbU8LACF+CwCYsQsAV+ULAEwaDACnTAwAiH8MAGu1DAB16gwAnx0N&#10;AO9PDQCNgg0ArLUNAHHoDQBMHQ4AeVEOAFGGDgBRug4AMewOAE4fDwAXVg8AB4oPAFG8DwDx7Q8A&#10;SB0QAINREAA6hxAAOLoQANPtEAAvIxEAiVcRAC+JEQDwuhEAkO0RAE0gEgDEUhIAJIYSALO3EgDl&#10;6RIAERsTAOlLEwA3fRMAha4TANfeEwAmEBQAu0AUAPxxFADMohQADNYUAHYIFQCcOxUAlnAVAIqk&#10;FQAw2BUA1wwWAGhBFgCYcxYA66QWAPvVFgCdBxcAoDkXAKlsFwDeoBcAxtMXAFkFGADFNxgANWkY&#10;AKSZGABGyhgAtfsYAH0rGQAgXBkAEY0ZADe+GQDa7RkAuRwaAH1NGgBdfhoAAa4aAELdGgCeDRsA&#10;Kz8bAEJvGwBQnhsAcM0bAJv+GwDxLhwA410cAMCNHAApvRwAR+0cABYeHQDUTR0A4XwdAEiqHQBR&#10;2R0ACAgeADQ0HgD/2wCEAAICAgICAgMCAgMFAwMDBQYFBQUFBggGBgYGBggKCAgICAgICgoKCgoK&#10;CgoMDAwMDAwODg4ODg8PDw8PDw8PDw8BAgICBAQEBwQEBxALCQsQEBAQEBAQEBAQEBAQEBAQEBAQ&#10;EBAQEBAQEBAQEBAQEBAQEBAQEBAQEBAQEBAQEBAQEP/dAAQA/P/AABEIC9APw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dh8xH4qd55Bt2nFKVwfQ06MAY3elfi&#10;7P0Q0rS95CO3JrbFzGoC5FcZLDzu7U5byeFQnUVk6YHfRiJ1znmhUUNXJWmpMWAbiuhjuFwCelZu&#10;DQFl1G7jpTWKn5QKsK8DJ1qoGUNgdKgLj0hwd1SySHbtFAY8YHFJJjA7U0UyvHI4bGOKuE9qWPyt&#10;uR1pXA28VSZILwKRYTnfSqwC7TQu9mx2ploej7jg01ogGytDRkD5aEypGaBj0Yq3zCleRt2B0qQv&#10;GetQFhuzQaEm0tjcKsLJsTCmmtKrR+lVwc9KAJssetAOOKkUjbUIHzcUANKP1FPRXI6VM7bUwKij&#10;ZqADZ2anhVQUzcW4pwU/xUAKrqelNLE8U+ONM8UjLzQAxZNpxUUoDHIqbauacVXqaYEfRaQTHGBQ&#10;7dlpyMmMMKm4EGcn3p0aIGy9PGA3FMbluaLgPcq3C1HwBT1QZzTJV38LRcByr8tR7irDFPV8Daaj&#10;ljbhhUgSk5xSFsHmlXbgZ60sgGM0ANfaRUSn0qVGTGKZtwcikAsZI4ps+RUjcdKUYcYNAEa424p2&#10;Ay80zYPpTVBU4amgFxt47U5Bt+YUvG3miM9j0qwAhmPFTqqgc1CWIHHSmruagCcgfw1FyTUgUpwa&#10;AVzWYEyFVWoiuTvWmttPAqROF20AN27qcemKkQBTQ65oAZGu07mp5dc0nPSmCP5uelAEjLlMimLG&#10;u3NOf5flFPiAHWgCsuc+1T9fpS8Z6cUL19qAGnFTooK5pu1c4qWNGU7T0oArGA7s1DLFitUYPFRu&#10;inioQuUy1iGKXaAMVbaPHSowuKsDPMeG4FPYY6itDy1HzYqF1DVdzPlKQOKUOOlT7DjFQ/Z5Fbdj&#10;ii4WYm0VGykcirbKRzimuM4xRcvlK3lkDdShOOasgf3qYQe1Fw5SJQM4qByUbbVkKeo4oMQ+8aYc&#10;pTCA9KXyyKsbCenFQgvvxQZyQ3YRTNqgVK5YHBpwHFBJX2jGar/xVdxjiomiDdOKAITULZdtpHFT&#10;mLFOIWgCv5I6HpTXfjYOgqds9qh2UAMVEK5NRNgcCrGwY68U0RoeatMu5XB2nilckjIFPaNvwoKE&#10;L0phcRXwuCKavzGkxyBUroQOKYmNK44WnGM4Bpq7lHNSbyRigi5XO7PSjmpSARmkVuOlIZHwOtKD&#10;inH5utJ5fHFAAOvNMk4ORT8HPNBUmgCAnPOKeq7uT0qVU4xTd2zigBhAzgCncRjOKRjgZFN5YYNA&#10;EHmea/IpxXHFDJsOelSbgycUAQAbae2McUh6VESQKAF2cUzGKUOSKQP2oAR+nFMjJPFSDB4qL7pw&#10;Ku4CEYag7s8VIOaauScUXAZuOajbcD7VMwA7U0txjFFwA8r8tQouG+arEY74qN+T0pgRSYX7tOQ5&#10;XmpDEKbs6gUGZA+C1BYKKeF25zQwVxigBqsCKUqMZpqLtGKkMe0ZNAEagmpFAUZpIx6VGwJOBQBJ&#10;uXoaaH2H2qVoVxmlCIwwaAGlg9MbninBAvSgHNADVjDqfao4h83NWM44pgxuoAl8tOtRSAbcrSsj&#10;Y46VB0O2gBg60r9MYpXGMYpSoYYoNCIgYxSN8oGKf5B7GmyRkLVoATrULyOZMdhU0PHBoIXdTAYV&#10;3j6UBQoprE9Kdwq5NAAygikCgCkQlj7U9oz1oAhbHenKVbjtUrbNu00xUKrwKCGQOi7uKlyNu0Uz&#10;a3pTACppoQ6NVB5pzIjHNMA5pcYFWApVQOKiZec1LwOtOK7hxQXcZuHSgjFN2YNSsfloC40bu3Sl&#10;Xg0RPjik8z5qBhIoNOUlV4oJDdKM8YoADuNOjZsc9KQEgUEMRQTcfkMOKiADcNT1IVcVEMZzQFxC&#10;qr0ppHGBTzimtwM1oSQ72U4p7PhaeNppjqT0oAjVmU7u1Sbgfu0vATFIgFADnA2e9VQCKlc/MKcB&#10;ls9qAI9xwMVIWIXJokTHSkzuXbigB0c2OO1QnYucc0/y9vJqNhjkDNAAAx57U9oExlTSiUBMEYNN&#10;UgdaAIymKacde1PLAtimyxnZ8tADMgdKf5rDgrxUCpIOKtKNowaAIXfJGKlzhBSMP7opSV2Y70AM&#10;I9KE96ep+Wmgc0ARbvmwKsKoA+am+UN2abMh/hoAlLx9utRs+7gVB5RUbhSbipHcUAOMZ69qfsXb&#10;gU5cycDpUioF470AM3bRjGKgL54FTTITwtVCGX2oIsSiUg89qVmJ5FV94b5cZqRcgYIoCxPGU/i7&#10;USupPy0kYXqTR5YYErQFiozMGpWkwKf5LDrS+Vng00IaJMgAVYUjAWm/ZgO9Q42NkGnEB0yMcelV&#10;jCzcjpVjzNw+algkHKtTQFEqI+KkSVx04q/vUfKEBFH2dCNwFagVdzfeNPEiuArVE+5T7UzjFZgW&#10;PKQ9DTUt0XqahDspqYSbutADvKjFVmRkPy9KtBdwoHowoAriWReG59qQ3XYJn+lSvE5Hy847VURH&#10;AORWgF2Hsvc/lViaLZ7GqSsYxjFL50sjASHIH6UAPeNduTVJkC42jFWpJFHfNOCJMvycGgCjtAq3&#10;A2BtFTLZr1JqIpsY4oAtm4aJRtj3L/F2OPaq5kS46rtqq7uMEVErmmkBJKuxxs6d6U274Bz+FKoX&#10;OWOavNINgx2pSApeRKo3L2qQXAC1Zjy65PFU3g+bgcGiCEyJ5z2/iqgy7W4q3LE0fXtUHystetg6&#10;lnY4K8CCVYpYdk6hlT5vy6V5l8VNGOv+H0vUiWW4tHAGQBx05PavUSPxFRC0iuf9HlGUJ3Bf4d69&#10;CR7V7MWefNH536xaray3FvDiE2xzsbltw7e2OlaHhbxEfDHie01FZT5ADebjHIxx144OD/KtTxn4&#10;f1Cw1XUTdE4kuXfptJ75IOCMfTFeeMVCEswLjjpwAeP5V0z+E5D9M4T5qJtyFeMSAH0OKmTyx7V5&#10;F8G/FsmueFLe0vJGnns4m8t+/kqVUK3vzXrMXzsGA4ryq0LI9GjIZcFXICjgVJExIwfwq3+6fjAH&#10;tVqGKHGe47V5VU9KmSW8hWPaRU8cqnrVSeQKu1apCQIK5TQ3PPiOVJzWc1tFIx7emKysszBgce1a&#10;8EisvoR2oAj/ALN/izmmSR+VjHHataLr7Ul7EDBntkcUAYbXUijApFuJcfOeKgljfIyMU3LJwTQa&#10;GtCQ3JqdYFdtyisuCTY2c1oRXiKct0oMy+9spTnjFY9xFjk8Yq3JqMcibYyaqlhPhBjNAGeQAfar&#10;Nt5i3CSL0A5q4NIVJNzsJMjoOlWjYhVwPlxQBeVt4Ai5z2qKSJQMPwayyzIdp4qAs397igCeZB0X&#10;mqflOflIqQNyD1rTt2DDIFAGP9kdfmH8qsxStFwRWywzWPdwlfmArQB5vSozio2vGI2gdaoF9p+b&#10;pUkUm48UAaCWqTZdiQ5xjH+FP+zFBg1Jby7cbuPerUrIqh2PB4oAyWAjOarPJuFaMqhztH6VVaym&#10;QZ7e1AFTkYbPNbVgPNXJ+cjke1ZAgnJ2rGznr06Vows1khXHJ6igDWMYHVcH8qpXQUjC9ahN/kcj&#10;JqubwMfu4oAqt8lQh610gSZQ/rVj7Gm3ZtBDdQenHSgDFTB5rSguINu1yFYfw9OPUVNNbRxr8oHS&#10;sZ+vQcUAbsU8KjzGYAenYVVu5FvR5e3CDo3c1iNktg/X2rStmDYxQBENJnPMbrjtSrplxCpeUKze&#10;1bYzgZ6VZBHlEdqAOeS8kg+XHbFPF6UGUJ5qOeEFiVFUfLk5YjCCgDTgvPO+WQAOOwq9FB5hHy7q&#10;w7QH7V5an5l5IPoOv6dK10uwJHRWwFxj3oAvGGOZfIuVyoPHtj09Ko3UMYkIhBCd/rU/223P332E&#10;1Ek0c4O098UAYrhQ+1Bg1XwS4LZKjjjtW8bINl92PpUZ02JiHQkEdR2NADbWYRJsPStnekagJjkV&#10;gyQ+WP7uKhNy6KB3oA6CebEeQMnpWCRMq5YEZ60Lcs5G4/StSNlnQAjtigDINtIAD178dqlhhaMA&#10;tXQrbquMcVTuhjtQBFBe/ZyQRlfanSanETjaQDWRMxDYxjNQhAMd6AsbUaK6HPHpTPsm6oYJSpAa&#10;t2B7YgZOPagRkCzY5K9u1UZFkiG6M7W710ks8PKoRx6VjTxF89hQMpfbJ9oG/wCopVvplcYOAO1K&#10;LOQDIHFIINv3qANm0lM688nirxRR1AyKwbeYQP2xWgL+HODQBPPsK/d/CudaJwxNbSXImGdu01aj&#10;slfDN6UAc3BuJII4FaVq+yTFai2CbjgVizQ+VMy91rMDoUnAB56dqSSWMjK9+PpXLqZUk35pPMmD&#10;ZY4z0oA1XjEg24yKq/YpGGQOKmtXk3gHk/0rfjVT7UAc4LOSH52GAad9ukiQxxmty55XafmWueeJ&#10;CxCrjFAEv9oXA+U4KY+hzUtrKZwSV27Tisoxmr9s5t0K4yG7UAarQqy89KkEaCPYAMVTiuU6Hj6U&#10;57lB8oBxQBXuNiDCjAFVPObFXhF5uSPwqL7KyjGKAKAY7gehrdgaVgC3X2qobTH3+DTFvJbf5Qu+&#10;gDfTj2qOf7mE61hC/cnP3TU0Fy7tljQBBLvBI6GogrKo3d+1dKscZAdgORURigBB2CgDCEbHtWlA&#10;6IMGpp/L2fIKxS/OM1mBrG6XdjtTpIvMTK96yB1DA1rRS8BWNAFVLB5DtfKp/OrTWMMa8KMfStBS&#10;pxjgVDdEsu1TxQBmRzvFlOMdvaoLi5mBUpgL396V4n24SofLkcgH7ooNCwCxII71oQhcZNU1iI6d&#10;BUqkLQBdCx53HtVC5BEm7tVhJgtIyeacdBQBSDqKjk+ZulXls6kNsFNAEVshVfarSvzgVR8zaDjp&#10;UYc53DrQBrbgpOOtUW5Ymk35AJ61OF3L0oAqMpPNWI/lTBFTgLxuHSicKSMdKAIBNjpUiSsDxxmo&#10;8LigAA4oAnAVefWnCNRyajDL92ptw24NAEW0bsCnsioaBgHNMcEmgBHc9BQsh6GnBRRjmgCRMMMG&#10;pAscY471X4U5Haoy5bFAEsiYG6oww71PlduGqRYYyN1AFH7x4qQKBxUrKqcCotwDcUAPxxTkIPBp&#10;md3FMRWzQA6WPJ+WkAI60pDKfapQeeaAI3HOaUOOlEmM8VFjJoAn8xfwpEIZvlqIxnHFPgB+6OtR&#10;YCY46EUqjim7dpxU2AFz6UWAhwV5FIPU0mSz+1OwaQCE56U4MxOKVQMUhGPmFBaHMPWpFAxmhfmX&#10;mmlscCgYmwFs04qCOKaqk0oz0oAdsAWgLQelKDxxSYAIxnNPbB4pqE5pcc1ADhHSYIpwJBxUm3ig&#10;AXAGaeJB0WmckYFKqbKhgKzM59AKmhHGD0NRqOeasKBGCx6UpAOWLByBjFT7eenapIiNqyDo1SuM&#10;jOKzNBgAAxUke2npF8uTVpYkKik2AzZjpSL/ACqU9gKcsfPSs2wGINx6VOdwGKlChOcUmN1LmAQh&#10;mUKDiozA0bAhty1P93txUg2ntRzAR7dw6VOkahcU3Y3apIx61IEQiUnAqwsSoKRcA080ARSID0oR&#10;AFp7kYGKTqKzNCSLkYFI/UZp8JxmnABjQA1emKlCADimMNvGKniUYzQPlI1QjpTJAVPFWg2DTHIz&#10;mgOUpqW3ZNWvl21E+ccUnzbeaBDhtpT0xUWDUm/FBaFVcCo9zA8U4yYGKbnjigY3ljmmtk8UgV80&#10;8Hb1oAUDauKUcimh9/FOHHFAARQDspGOOKkVDjJoAGYEc0wIByKcQuKVeRQAoVNue9NGM0bO9BGK&#10;AFbg8U4fMOaB700+gqLAK0fpQvydaQFlp7LuFFgHF8jFAAVaj6DinZyMGkAiqD0pWTHNNCkdKf25&#10;oARs7elNjcYxTmOBimoo61dwEIJqQYC1H7ClwcUXATvjtTuBTdwAxQeVqAHZ44pFyTzTYxT87aAH&#10;txxUQGDTj6mnAjFACjAWoB81BJzxTlOBQAgXilB7U4MMVGDzWgB/FmnA80gFIeKzAkyAKhx83FOz&#10;3oBA5q7gNkYxrkVLEPNXPenfu2XmolbyuV6UXAhJbdtp/bJpCDv301hx+FMCcSKBxULSCoo1HeiT&#10;aRgYoMxhwTSA4pgH0py4J5oAifLHIpTSl1WTAok4PFACEnFJnIoB4p2OOKAGgCnbx90UjKAtNijH&#10;WghhikAqUsM0mR0oEM2g1JgIKTHpTWFADDkjinxAikXgcUuWHNADDuZvmpxG2nZyKYcmgBVO3kU1&#10;S0hzTC3y46VJApCEsau4CHK0ik5pwUsaX7tFwCm+ZzTlIORSNGCOKYDi4OAKSSMKgNImF61ISH4o&#10;AbHgrzTZIlOMVIQq8LRtbGazAkWJVQVGZOcCmAv+FIuKAJsZHNIBikORTWyRxQAvSnnlahCMwoBI&#10;+U0ARFRmnkqBxSmPd0pPKC1oAqybRimNx81IetJn+GgBAdxyae82OBSLtHGKaVUnIoAmUpgE1ESp&#10;bIqJl59qfs4+WgB7NtHFCsW68VGEbvUgVvu0AKmDwKSU7RilRBHyaZvWRulADYn4x1zUsoO0t60E&#10;IuD3FJ5m5dvSgCvGxXirEh3LioMYNSA5OKAIMY61PwBUMi/NxStJtA4oAHGRxT0BUDFN+8m4cU1Z&#10;P4aT2E9j/9DFikMvAqSSEseOAKzrLUrWZP3LAnHSryl3fK1+Lch+hkx2KgDdahOxuDxTmTIGae1u&#10;rJxw1OwzPliKHfHxTluZmXZmpjC6/IwyKQxJF071dgLlleyodjnitxLpehNc00Tqm9BVbfPjHIIq&#10;XTTA7pLheBVowx3GMnFcZbXb8eZ1rVi1JM+WaxnTsCOpe1jjjGDVRWKe4qCOQsB82asbcKM1iU0P&#10;kRQAwpY3akVgRzTM4bjpT5honDHvRu3HApVlQrtAqvG6mTbRzDFbhqtJEHAJ6VDIh6in7/kCrxVG&#10;hIyfwqKjEZQ80iSlDz0qVpBJjaKADk9BSodp+ampPsbaalkGfmFAClw9CYBx2pE2kYFOP7tc0AK2&#10;1TTdwbgUm0SDNNVQpoATYynIqVWGOaXI6Uww5XOaAHbFJ4qNlycClRD60pODxSYES4U09lBpVIzz&#10;TWPPy1ADWVl6U0/d5qZCcZNNIDGgCABqeWwMVLhcimzKhHFADY9rdakYngVFEVXg0jls5HSgB8iD&#10;ANKPmUA0mCRTFPOKAGlQlPwCKSQZIxQBj5aAHbh0NNQ45pWjIXNMFACAux3Y6U85YYpQyjinBl6i&#10;mgI8HoadtHSpQQ/TtVc8Nz0qwJwBjio9/lvtFMyQeKkWL5vNagCQtxzSblpMg8VIsSnGKzAAgpcb&#10;TRkK200OuSCKAFz3p5RsZpjKwHFOV2Iwe1ABHycHinMhzxTB19KWVumKAFMdP28YoyStMQndtNAD&#10;guKfjjikIAp4PHFAEOxs9KtoWpIlPWpTWYERidTTBkGruDjmkSIE0Idyi7cUiISua0TAtN2BeBTu&#10;PlK2w7dtQCI5welaGBTD6AU+YfsigYuaWQYAAq55BIzS+T8vzU7iVMz1jLdRThBt5q+FGMCoWBXj&#10;rTFyFXZu+7UPlHNXfKZeegpoBJ2kUC5WVCuajOAMCrTR9hTBEf4+lAWKmCO1Q5CNurRO37oqBlTp&#10;3qkyGVSQ5yRSyAKny07YBSqO1UZFIe9HParBUHoKh2kGgCLBJxmmNGwGKlAKtmnswxQFitJ8qAU0&#10;j5ean2h+tMKYOO1AWK3lsBx0pqoRUzE/dFQnORQAE7eDQDuWnsmcVIECjFWgKuwE5pN+ODT9jB+v&#10;FPZEOKXMFhu4MMVCVIqc4HyikPTijmFYgGfwoBAPNTLgLgil8tWGKVxkGzeflpcGM81KkRj5oILU&#10;XAj2+Yc0jfIcU5A44FNYMTirAUOAeKbJjOaXbt69aTB6sOKAGY4zUIk+bFXnKBBxUTIrDegoArMd&#10;/BpTsRcLT/LyucVXEZFAC047dtKVwM1CcsKAGgKKjb/ZqdUGOaRcA4oAjj6c1Dn58VabC1GFU9KA&#10;G9uKbyKeRg4pCKAGfe7UFMDJqTgCheevSgCEP2ApCN3anuB/DTgMriqTAhJIHFN+c81NtJ4ppJjF&#10;UKwzb61CfvcVZVt/FMKgGgLDHbCj1pmGIp+FJ5qXYM+1AWIEGDSMecAU9mUHAFPUALuxQFiNdx5N&#10;BUkfL2qQgt06UDK8UC5Rq8DB60NlOgpjIwfNT+YMc9qA5SDryeKdtVRmiTLcqKEjLjFAconnkL8t&#10;QRq8mXPFP8shtlS7WHSgOUgK8imMDnip3GBQEym6goh+YHijB/jpH3fwil3M64IxVoBuAelNK4py&#10;oRxSNxTAMqcZ4prKGHFI6krToxhOKAExtWoR5nep92/5TS4A4oAYuOrUskwxhRSElfpQyfLuoIZF&#10;HcfNgilY5OaaI8Nmp3j2rTRViEYxkUzBNCsA2KsCRAKsLEfygYamAntTiQ1SKVxgUBYjH+1UjKAm&#10;RTHi3DcKao3LigLDkj4zUYAzTw5HyjpSBTnigYcLVgNHtqAITxQExxQA49eKQvt4pM4fAokXvQTy&#10;iovc01k9KBk/hS5OOKA5SPhaQZPGKft7mm+Zzha0JE2kU/AK1GXxwaYzE8LQA7rwKYRtpV+UYpeO&#10;9ADeKYyv24qWhiSKAGKp/iNOUr26UijPHaoim1jigCd9rAYbmo0O1vao0j2c0/PPNACyBXfjimsu&#10;BipNq/ep/wAv4UAVlwpwRQzHIAp7Lk47U2SPj5aAHZ4pu1vwoCnbz1pSzKoxQAnA4pNq9KAx/iFO&#10;yjHigCPdjimHd2p+wZxUwK4waAIom5+aldxu46U3nOFpoz3oAeD2qMxMnJ5FP3DNOZjigCIAjGOK&#10;sbgvJp6KNuW4qGVecUAReZyT0pFkVjhhSHGM03ZkZFAFgwxqdyjFMZMpxSlvlHtSj7uQaAKhBA6U&#10;o34xUi4ztoYAfhQAzL9KeKbsB5pGBxx2polofg560bc+4qIHIqLeynmnEdgnjOMx1Cnm9hV5PlGT&#10;xUqbaaCxGh2r89PEgQZJpkq7+BxiqrAt8p7UyCVpUc4phi5+XpURTHIp6uQuKAJhDHiopF29Knj5&#10;71M0a7aAM/Lfw0ods0Mp3YUUmxulAEgZu3FSIAT7VH5bkhSPxpxfacDtWgDpIuwqqd0ZORUhlb6C&#10;muwbAJwKAKuWkc4GBU9vuDHsoqxHbAHIqdo1FADfNCikPluhO7pVW4woUoOKrs428UASgB+BQ0DD&#10;p2qOMnjaK0InxgMKoCt5E20Nt+WgO0fBHFaEsgKjb/8AqqgY+7VQDVuSDle1Ti4EhwRxWfMB/AOK&#10;SN/bioA2CUx7VSuLdZOVpFk8vrUysDyKqjU5WRUgZ8kRjXC9qrDByo61oXDbeBWagw2a+joT0PHr&#10;R1PG/jNpC3WmRayqfMY5IpZB9xQflAY4wDXxdMGMgWaLY6rhwOFPbKiv00v7SLUdNutLlx5V1GyM&#10;McDcMZx6jtXwR4z8Mf2Hr0mmzZmW2XKnG35W5Ax6r35+lejTOKaN74VeMp/DOrRKV86C42wzq5AO&#10;1mHK/Tj8q+4oGheNJYGzG4yv0r8xbl4Yndbf5CqMpfptLYx+VfoB8NvEtn4k0OzgiTmGBQWLY+aM&#10;YYbce4PWsMRR0NaNTU7qRSCHSpI5ihwe1OZVAwOlV32bh7V4VaB6tKoaIlgk4z8x7YqrHaMWIZuO&#10;1VBJg5/Kr9u5Y571yWOomFlsGC2RUDwyIQQfxrZWHcuSeasLbr5eDx9aLAc2bmeHnPSgX00xUORT&#10;r+HMgWMcKO1ZzRyxFdyEZ6elZgdMsilPLZQam8mPbggEH2rLtxIFUuP/AK1W/tYUldwOKAHSWcJU&#10;8YPtWHJGUfaela0l5HnaD6VG0UUpBZuaBWMoEJmpbQEnPIq8lgxJKnzQPbpUnkY+Yc4/CgLGrDJu&#10;UBu1DkM3Nc/LLs5BquLmQfMG5oGatyjzPsiGSv4Vntb3IOEjJ9qs2t35jED7wrYQZXfjr2oAwYbW&#10;63YeMoB61fV44eWwv48Vq8MuAa5++jIbJ6DtitEBea8hEe9TnnHAqA3Am+UisxGXHFPXG8bSPfpm&#10;gC8LKOUZcZWrKWFuowowBSQzpGnz8VbjuLZgxkBOR8u0f/qoAw7lWjyq5wKqBeMityTbJntntVNb&#10;OTJAGKAKcJaOQHtW5C/Y4IrLa3njmGUIx1J6H6VMJGj5XgCgDZ81Su3GDnsP0qhcrvOQMcVRN+f4&#10;aj+0ux9PpQBUk5JKcDpioA+SI4xk9OK34IkkI2jCnk1oLb20R3RRAMOhoAxIXdAE9O3TFbMciqBu&#10;P1qndxPuMj49vwrIMhAI/M+poA3J7qByUVuTVA2wZt46Gsz5Scr1FaVpIcEH7ooAH0+VuUxn0zQL&#10;W6tl8x0wo64IP8q24CrrxSzMojaMchqAMKS9dBsHFQf2gyj2qWeHj7uarfZhJiMLgUAatq2/5iOK&#10;s+Ssh3KMAe3SqKE23AGV/lVo38artUc9OtAFwBgpQDBPtXPSKVlJrX+3l4yrHpjFRKkUoHHXp+FA&#10;GOxFSW74bitE2UTH5sj6UG0gjG5VyR09qALMD7vkJq1lAp7YrB89068VA9wZF+bkCgDWkj+0NmMc&#10;D9aoyWbsw24FOtrguwQngdPatcjeoxQBhCwdiAvHPPtV5XNvgDnHT3rSWLaM9KzboYUgdcYoAsPf&#10;oGGOvpUElys+OOR3rCA8s7Sc/WpLdZnmURcbTk+mKANuOziuOSMmrI0aJwNhZSKktpIE/d7gGq6b&#10;mKM4zz7UCsc9fQLC2YeAKzzNIvA6VuSmOZjtrPlsmJ4HFA0QR3OfvcYrRtszD/ZFQLprBM5/Ckim&#10;kgyg4A7UAbNvACf3nA7VaaOD7u0YrF+3hY95PPYVAl/gZf5j6elAEM0QVmXPQ4FQ7PlJXsK3I2im&#10;QcA7qmjs41wdoxQBhx/IquPatoX8ZG4nHtVG8gUSful2qKoE7fcGgDovtyFcIeaoSJ5r5HVqzI2w&#10;Qe1atq29d46dKzAj+xSd6G097grjACHJ+ntWsHBAWkYlBletAGOWMMu6PtxUy6gADnqKbcISM4qm&#10;YXHBGM0AbNnd+blJCKsGNd+QoxXPwxmIEn7x6VswzxJCrs2W/lQBO9vBg7VxWZIqpxVw30OdoqKV&#10;VlGU5oAzC3oOB+lIrHPzVpQ2G75mOPala0XdwNuKOQB8BwBV0lV564rHeUx9OtN+2sxClAtAGlOP&#10;NHyVlsrBuRirtvPk7RVzbzkjNAGE0Mn3lQ49QOKnVXTarpt4z+H4VuiTaNtU7vaaAE804B7U17jc&#10;m1RzVQSEfLTCSvNZgXot04K+ncdKY2nx/ezyamsGjYbRwR+taDYkTKnhep7VoBl/Zkjj3P2qi0wH&#10;zJwfWtmQAoV4P8qxpLORnBUcj8qzAT7ZKDhAFX06j8qsQO8kmTzmqzWNyOdlTwB7f527igDXFvlN&#10;wqAQbuvFLHfoEKHvUAn8zJXvWgDZlMblU6VU3snDdK0Y13fhTZIgT83SszQoAnOR0FbMe18MtUzE&#10;oQ7agErRDC0AbJU4wDVdlYMWJ61n/aJGK7eg61LvaU7aDMBaKgUbuO9Ma2bjArSWPgZoOAuKDQoh&#10;cfKR0pYJsOUPSnSZAqntOC2KANIkHI9KTaWHSqqMWGMYq1G/agBUtS/zOeBQ6KPu9qsq64xVd252&#10;igCBRlqkPHFJ5RHzCnIrOhIFACjpxU6JgZNVuV4NSmbauKAJpNuOKhwQM1FuJ5q3uVoxQBV3d6XG&#10;fSpQiHrQVXoKAGsNwA9Kcr7FxUEhZAAtPIyooAk+RzUXl7WpUTHNIS2eKAHMhHIpNwBqz1TBqls+&#10;agCfIxTM96FXJ4pcAHFAABu5pcY5o2nHFOVuNpoAWMhjz2qN3w2Y6kCDPHFNEHzZ7UARb2zUgZjx&#10;UnkimAAcCgCZQqijdnimphjg0vQ8VmAtJwaeCpIB4zTmVVIVaC0RDI4HSlVPmp5G0YpUwKBj8rnA&#10;pNvNRImXzUnKtzQAEYpV9KduD9BSAYpMBacBQvNA44qAHUq570o204UAIpANWNqkZqIKD0qQK3QV&#10;DAVMVYABXB6Uscf96riCPGDWbRSQlov+jip1oHPC8AU9VIpFEir/AHqftwOKVhvA21KBgYNYXAiB&#10;OKsRHswpoGBzT1RifakA1sk4FTKpVeaYRhuKeWOMUAKFyKl2AYpgOBin4JIoAnBXGKiPyVIRtFRf&#10;e60F2D3FPK8A05VAOKYzYOKAsIQOlKR8vFMI9KmjQ7OazGEfSnD5aMbajEgU80AKz7+KnR9q4qvx&#10;ncKeHHftQO5KH9aZvqAygmmM3GRQFyyXHSmqyg81Cr96Q/N0oEWZJFI4qLcuKYMAYoxgUFodwaUD&#10;mgYxxThQMQkrwKBzUu0YpoT0oAQRjqKOnWl57UvB4oAk+Q80jvlcCmgVMEUrQBAozwal2lRxSBMV&#10;PuCpg1mBAOfalHPFIPm+7T+nFADMGnJjNOyBxTeM8UAK+KTdkYoNLgCgBq5prkjpUlPBTHIoAhBY&#10;in9sGnNIgGAKgPNAEjYxUakHgVIE3dab5Wxs4oARkIpR0okyegqMBh1oAVVBPNK2BRkVG4LHitLA&#10;TRio3JVql6JgUwL/AHqLAB+YUfd4NHTpSuMjNTdAJwDR8tR4pMHpRdATjGKYcUozioWzVAOUNipB&#10;FkcmiKQbcEVEpYv7UASeXTSoAp5woqPOaAE8tuvapo9h4NPLqkeKghO5vagAfjioSc025nHm+VHy&#10;R1pfur81AEZOOlMI70ZBpGYDitDMRj6U1eTgUzkmjY/UUAG35qfj1qvGSW57VYzk0AM7UoyBQTip&#10;FdSuKzAhVWc+1SY29KXdgYFIue9BDIxkmpGHHFLnb2pR8wquURGjHHNDH0pc9qAuOtHKAi/LSuzH&#10;oOKbxuqRm4xTsBEORTi3GBSDBoyAeKLARqhY5NKc/dFS780fKposA0NgAUZ7Gmuw4pOODRYB5wBg&#10;UucCowu45NOYgUwDHFMXNTZytLlVFAEaMC+DVl5FjWoAB1prKW4xxRYB+8uvHFKo9aXG1cCm87eK&#10;LAG7PFIcr1HFPQqo3UGVXGKm6AYWwPlqIMWPAqwSgXBqJdoGVFF0ADI6VEHffzUnPpijZt5NUAuR&#10;3pm5QeaAuT7VDcYA4oAtOgZcpVeMY4amwO2MU4/Mc0AJIRjC0+Fj3pgUCnZ2jigBZZCCNtRiV804&#10;/Pz0p6gYoAZuyfmNPKKFytVmIL46VJ8yoMUAPCk01sdB1qMzcYFKoI5oAAjdzS7dtIWPamZkbtQA&#10;8gHkUx8EdKNuKQ5/CgCUEbMVCmFPzU/aQKiPFJ7Cex//0flK2ubu0uPNX5cd816Lp/iyQBBI2cdx&#10;XFSwmRjk4qnPbvbbZI/51+XVKdz7S59CaZq9nfwh943DtWiJ1aUY6V8822rTWzrLGNuPSuusvF+1&#10;1W4OSelc7oWOiNU9hlbIAWq8qfu/l+9XP2niC3nCohro7eaOYYBrmlTLUkyqLiWJNrjilj/e8gcV&#10;YlgDj5ulRqPJHyjipGRvHs+bNUzKQ/HNXJHLjCiqsIAchxQBqRagyBRWrDqfHz1zjRjdlabM7KoA&#10;rKUYlpne27pMnGKm24GK4Oz1GWEjnpXQR6srDMlYezNLm+kW72pjxqhyOtVotRSRRs6VZ+/8w5o5&#10;bBcehOMGlQAVGGUHFJLu4KUGpPsGcGpAqouV61WRnK/N2oLM33O1BmSJblj5h4qfOcL2FRI8jYSj&#10;DhttBoPb5DlaBuZdzdqXC8A1JlNuwUARxSj7op2wk05Io1HvTWLD7tJgB9Kjd224FOHTmnpt71AD&#10;Iy23FIAQcnpUxKDpRuUjFACjyyOKZ8o4qFo3DfL0oAIfBoAdigA9qk21EMg4oAjO/dgVMFOOaeQV&#10;+YVD5hL0APMS9aUj5elVnMhbgYFTLJ8uCKABScYppFMikYscil3c80AOKkdKbyKmYDy9wqFBuFAD&#10;lkPQ0xvapNuKj5z0oAFUd6GTaM07PIoY8Yq7gOhCsuR1o2AtgnmlhQICwph3bt1FwJGQLyKFfd8t&#10;G/jBpUjHUUXARlC0gcr0pWGTin7RioAYAHOTVkY7UxECjmkTLH5aCLE78jiowNg5pCSvWnj56AsL&#10;tyM+lR7cnmpB8owaFwTigEhdwTgU3b0cU/aD2pyfLwRxQWNYFxirUIjVcVGE+birEabmwKxbNCRn&#10;jWPbgZqFCSOmcVZWEbxuHFXpdojCooFTzByGbnnFTKuQMcUGKrccLsuVFTzlcpW8onkU4ROR0q/D&#10;EzA7lxirCQZGelZSqFWMg2zUog+XkVuNB8nFVzHgc0vrA7GTtx0FMaMk+ma22tVKBlGM1Xe3KgNj&#10;pV066CxlCEqeelCxbj7CtLZkcD8KQQkc4rbmMrFBo84GOKRokB+7WgsQAyaf5G5dwp84WMZ0U4FR&#10;XMe3FavkLnJqOaHcKSqAYghTbmoGiGcitV7c44qm0Lg4rWMzMoeXuOKYU2cVeaFx0qF43J5rTnRP&#10;KUwu3mo9verjqccdqFRcc0aEuJmsyk4AwajdON3SrskWxt2KcIRInFJGdjOAwOaaee1WpIwmFxT/&#10;ACx5eRVhYqqgIqEod1Wgp7U0qRWYWIOlR87/AGqyUyM1Goyea0AiPLYo2g8VMYh1FAi7UAQooDdK&#10;ZJww4q0QE4puAOTQBAVBXPShcHipMc4FGznigBpHNOIUAYoMTjrQsRA5oAEAHNDbEGaXGOKa6DFA&#10;DAit8xp4QEYpFx0pwXmgCrJHzj+GnfIq7RTnznHamtEz/d7VSYFdtwPHSo3qcZzscU1x/CvWqAgI&#10;O3FQY2mrOdvBpmAetADN3YUzbjpT8AHilPWgCFuetNGc1J8wPSkAwc0AI/PWm+U+MipygPNN3bRt&#10;FAEGDjmnKuVoyT1pyAjpQAw8dKclSfKB0pqjnitEBXkR0k80dPSo/M8zjFXHwnFRlVYfKMGgBkcY&#10;SoZBzkVMI3z8xpXiwvFAEAXjNLzjipVGRg0NhRhaAK2wGpAMD2oAzTjwMUAIu7qOgqJW3tirG7K4&#10;FQbChz0oAklJVRUa7SKlf5wAKjEeKAHrjp6VCrlGqd4iq76jRVkO70oIsI0gzwOaZuI4p+xd/FOn&#10;KjkdaAsRujGPdVdHkxtIqwJi6hOlRuwj+UUFicimK25ttWI3DfKRVeUeXJuFWgHOcHaKYy4FAGfm&#10;px5pgM25TFIilRijd2pM+lAAODSqvzZNKnPLVGCA/tQBKWTpUTMfujpTmxnIpmcUAI5IH0oWQyLt&#10;NL9aTG07hTQCNbhRUIX1q3kMlQoFHLVYB5YpwXApiNmnfNmgByN/DS4VeRTcY6UnGOaAGAbmoB2N&#10;Th1yKacHrQA5n5+WkD+tIqEU1V5oAQEh81ZYhxUDkCgdKAH5CimBvSk6qajQ7TzQAMxJwKao281K&#10;MGopM5x2rQB33+lCqBwaB0wtQkFTzQBMVqFlapVPFM3kHBoMx2w4zTRzwKd5mBikUc5FADhgClHN&#10;ROCDxRzjigBxxnFMbbUu3NNMa96AGlXK5XpUZDDqeBU33RtTpS7PegCAMSeKeGweaTGDxTsDPNAD&#10;gM/SkcgDFSZVRimEKetAEPUYoChR71OGjTqKYSGPy0AIozxQwVOvWlKsDlajMTNy1ADm244NQ/Me&#10;BT/K2jOaAvG6gBrWznuKXBixu5pytnrSyDIoAb5pbpQX7U5YsDIqErzmgBpUscVKRgAUwExnGKXO&#10;WoAUrgc1EVIOB0qySpH0pm5e1AEH3KMevepWjDgHpinpsHBoAYAF4qTaMc8Ux2QHjtTfMLLg8U0B&#10;EV2nFRiNieadk546U8O/3UHNUgI2BGBUyYUZbrTu4DjmpHVSKoCuJAuT1qszZ7c09wqnFMTCNmkJ&#10;kkMbbvnWpDEB9KsmXK564qAHefSggrNlOlNMrgAVc2IT81V5UCnAFAESybeTVtMEb6r7N3WghgAF&#10;6UAWnztqDZ60ockbaYzYHNaANK4NQSgg4FXUG4c08IvUigCKNmZAPSnlx90UxgVJ21TLHPFAF2Ty&#10;9oWofswZcCq5IIrXhNuVURsGyucd+KAMxYXQ4xSNvQ+1asg7YqtMItoHegCISgjpUU0h24XtUbPt&#10;JGKj3/pQBpWgjMYMgB9BVtLeMtnaMelUbVTjd0FWfte0Yj49/wDCgB11bq5GByKpOnkxk46Vaa6J&#10;++OaXYs0Zz0IoAwvvnr+FVpAEJ2da3HtogOBg1mTR7eTXr4Ot0PPxECOGDhX3dMfjXgPxl8J7on8&#10;R2h80BRDLGVwApHD59jgHHqK9+RmXG2qOq6VDqdlJplyQ0N0pQgj7uR1z7cV7VOrY86cT83Ly38s&#10;IMq6yDIYcj+Q6Yr3P4EeKING1e90e8IVbuMNFz8oZOGUDrlgc9cfLXk2uaZNYSz2rDmCdlCf3V9f&#10;0qnpV01rcR30GBLCwKn0I/p0zXY2pxMLWP0p27YgQeSAfzAx+lEcYlHNY3hnWYPEej2OrQv+7uYe&#10;eMZdcKw/Mce2K34/k49K8KvC2h20HqM+wgkAk1oLarDDhDlhVeOb5vQVpHlcivImesjGa8nt3BU/&#10;dpkeozKpVvmzUtxDvPyj61Emn+Yu4MRj2qIjNKCRZRnAzWwkUfl84Nc5DFJD2zWis7Y6YFSBPdIq&#10;wnZxXLyRTowc4w3ofT8K2J7wM5hXG0elLEqP8h6UAYmCDz6VYVjwBW5/Z0K4Y81WngjHKLV3A0rC&#10;aNIiq/Kx60wtGGPQisZZNg4PWmGdjxRYC7NY20wbA+9xyen0qt9gIHT5V9e9SW0su/npjNaCtlsU&#10;gMgQm1YNt4PeryXu2Mh+MdK0nVGTaeVNYFymW8tf4aAJjqRZdgXaPXNPWdJsJIuc1RWF8Y4zVi2t&#10;5WYjbgjp/dqgLsNlCGyBtFStbR7sqo47YpPtKR/LKwU+np+VWEu4JPl3Zx0PQUAYdxGydeaptJOi&#10;5U5A7dq25Nsx2qcgVC1n0CH8+lAFSzuLhmZLhVDjBBXgbfT61upJlaofZSvf/Cq7yPCDg4U0Aaxl&#10;VOMhj/Ss+b5UJUZ9R7Vmx3DOhP3at2s29vKbhvWgDN8oryBtB6CpUjkb+GujSKBuGUVN9mjAwiYo&#10;AxrSVoeGq79qQYwar3aJFxiskj5uKANuWVJRVVdO85nblVXHTnJPtxgVQQsrDNdDYzZGOMkY9OBQ&#10;BUXTItv3dpHpVVl+zqVQZ6V0sckRJ2kADvWRcPCZMIQ2aAM8XToh2dar/aJPu7uKc9tOmSo+U0jW&#10;77QVGRQaGjZytIuxxkVqR2v8bDHoKwbd3tmC7eO9a/8AasaqCgx7UGYlwgXsK56VQHJHFa322Odv&#10;mGKZ9mRmDLyKAMcBkwTwK1bTflWIwO1aP2NXQIw49KpXR+yjafvNwoHpQBqgDGelQyGNDh2ANc40&#10;kzYG88VL87AEtzQBang80/ux9KiGkXch7IuKtW7PvFbwIKjJoA5k2xtl6dO9TwXxj4ZMitS7jSSP&#10;a45rnZU2MVB4oAtz3zynI4X2qxHIs0W6TpwtZOw4xVu0cRR+URxnP40AbKadCnJQH0zzTZI9nAUD&#10;6DFPiuNy49OlNkniHLtQBz9woWX5hioWeQHI7VrzRfasGL8KaNPYDyz1/nQBBZZZ+Tx3roY1AHA4&#10;rHktfKUMi7QKh/tCcDYeMcUAbTjnism7i+cstJHfkkK1W4pEmdYyooC1jG+zyHAZTntUawuW2qOf&#10;5V1wj6cc9KWWFY0aQrwo5IoC9jMhZECo3VRVx72JAoxkVgTyMGG08VXZycE1mBvOY7hsR8Co20xJ&#10;fuviqluxVQelbMDjYHbrQBSj0qFYcciTP4YquW+ynavAroVkT8KyLyPzSZB06Cq5QK/2oEbgRxUD&#10;3zO6qoOTVcQuoZSOE71LBb5jPnIQyn0wR6UcoG7boZEWMj5u9WDAiNgjIrMh1IW5JCbs9+lWW1SI&#10;jeyk8cVIWsJexKkeccDpWOXXb8lanmm/Hlg7AOmRUbacvHGfpQF7GZEoY47HtWpAyqMdqkXS3jG8&#10;H8Paqk6CCUbelAGwHXaMVIdpXqM1z0k74xnApbec52gfjQBZniBzgc1U+zuxFayBiBkVcWONVz3o&#10;Axola359RirZvowFBUn6dsVJcLuHy8dqxWV1YFuFP64oA1nvYm+4p3Dv2qVQLhAzDb9OlYDLu4U8&#10;Cti2lVNuQFjAAA6t+NAE5sDnjkflUM1oi4yduK1luISvysOlU2HmdTQBmcJ0zjtUE0hK7Qce3arr&#10;W/Py0w2RC7hkfWp5QJdNctb7Cc7T/OtFOGwAKyUl8oYHH09KsLeR8A1QGngAfLWPeKy8n7pqYXyG&#10;Qxjj3/8ArVOVWTAf5hQBhEKRwatx4VRxWkLS2zxGKhmg2KQorM0CAA5OeBVwKsgx6VgBpEPJxTvm&#10;I5rQzN5YY2+VD8+Ky2s5lf5hx/SltGccHtWt5m5Pn7VmBleSB0pQPLxVv5T92oXIHag0G+e/SgSk&#10;9ag3HdsAqwkWSDQAu4dMVOkIxyKa21cZFSCZWoArSqB0FRirUibxlaasY+6aAIA1Tou4gAUkiKuO&#10;2amhmC/KeKAJT8i4IzTkIxwMVSmuMSBBzmnwyHacdaAGTAiXjpiozzjFXFYE4Ip7RrxgUAVFA2gG&#10;pxjaFNQyJtIpd3FAFkquOKj5WoU3M2e1XMLjkUAV2w3NM6irIVMYqIqM4FAAjLjmkJGeKQjbwKeA&#10;Mc0AAfcQg6mlki8sheppiLh+OPSldju4oAOFpCOc0dTUr/dGKAIyTTDmpAMinYGMUANVuKkDHpTF&#10;x0p3egB3zVHtPelLtThlhmgBVXihUIp0YKrzTWfFZgOEZNAz0pgkbtTgeeaC0DEgbakCZTIpSNwp&#10;8ZAGKBkS/LTmIYU2T73FKFBoAahCfSphz16UzYB0qSJgOG+7SYCngcCnRpxuNOfyvuowP0qUbGTY&#10;TUAQ/LnIoBFKY9gwKUIKhASQjmrOccCoAhxxVhFxxQwJ4ATwRVkR4PtUER2nJFaB2suahs0GqoH3&#10;alIYDiljXuKkLelYSYDkGAM1Iy9xQwyOKMEDFQA5IyVzSrxxQhIG2hvloAcoweacaaWJFJuGAKAJ&#10;1TjNJyOlMZm24FOXIHNAD88bab34pPehDnmgBC5B4pjHnJoZh2qHdk0AXEYBaZ5zDgVDupC2KAJm&#10;lY8UgXI61EGyeaXOGGKhgTj5Rim5Boc5FNQUgQm3mh8KMU9sCozzzQapE4AC5oVuOKj7YqVdoWgQ&#10;0e9SEZWmDmnDIFBaFUdjS9KevqaDyeKA5Rq5zinhW7U4LtqRCelAXIzwOeKkMGUDpUot0blqcPl+&#10;RelAysmehpxDKak4Ruae3NS2BDnHalAz1pyoe9KQO1SAxCA1DJuNPCgnFD8cCgBrJgcULESMmk5J&#10;waeysuMUAM29qRgc4qVRxmo/46AAcU0jNSNUYHrQAgjHepAFWkphFAA0hB+Wmbnbk07GBUigY4p2&#10;AjMoUYphfeKCm5qkJVeBRYBiClY7aYSR0o5brVgOZvlpqPxTxjGDSfKOlACyMuyogx28UpAJx2pw&#10;GzigBm/aKU9M0rAY4pOQtACRufwokHPy05QNuaaOWoAfsBApzptX5OtRNuyAKm5AxQBXJOcetSlV&#10;UcdakMfGahYNj2oAYfmHtTN4TpS7gBUJ9aAJGkjA3Y5quWycmmlX7DIqOTj71BmO6e1NI3U0nI4p&#10;YzWgCoSOKXeQcUrHaaXIoAQgA5opu059qU8UAO28UmABxS87cU1QaAFzxRu44pwwBSxqGoIZH1qV&#10;DiojlX2jpQQaBEjJ6VHkrwaaHZOtGS/NABginqeOaToMUwZzigBSOeKdjjFBGOlBbAxQAgCim/KD&#10;SFCelO2gCgBuAakAQrio6THHFADgMcUh25pyDApQnegBN2BSD5qf5RIyKiQbTigB44H0oSbnpTj0&#10;qPKjpQBYaSmhh0pCcrQBhM0ANlP8I6UoAVRSo4fjFRXEbEDbQAhUv07Uo+Xg9qkhGyP5qhcFjkUA&#10;OZWbkVGQ7fe7VKJvLXBpgbdzQA0blphUZLGnrzICT8tSylWYbelAESbEFIeelBQNx0p2zaOKAELB&#10;VHtTMhxUwAIIIquIjuIoAVztUYqWJwBzjmmCMg/NQ23cMUARSR4beKlDjy8UknSooxxzQAqhSeaS&#10;RsdKUDnikVd/FADt4Vc08SqQMVE8ezGabhc0AKz46U4Z25NMZcc1IXG3FAERfPGKaB6ilAy3SnyP&#10;gYxVstn/0vmRZN3WnORKNtJHFlttSbBE3Nfl6PtCIWwC1j3UQWQMR908Gt/dkgDpTWt45OGGQaBp&#10;ENrJcQYkRyK6ey8VXUMio4AC9CO1YroFTAFVdo9KXKh2PYLHxEb4EyFCc4Pln5R/kV0cU8Ui4rwF&#10;J5IVIjwNxzn8AP6Vr6drN3ZgKWJQDt2rnqUextGR7coTtQ0ak56VwOm+J7adxAJlMn93PPHtXYWm&#10;qWkxCs4B6VzSg0XckxsbFLsDnFWnVCeKau1axNShJF5bYxUwjASpnj8xvSllVfLwvUUwFhcw1r2+&#10;pLnyzxWDCQRhu1QTQu7ZQ4FPlA7ocjcO9WUOVxXD2uoXcJWznPBICkDnnt9K2hqXl8EDb9ec/wCF&#10;YSpMq50DEbMUkIwODVOK4jlTcDVqGXA2ioKJFz5nFWHbZzUMS5cnOKeWXO00GgEbxmlVcc0vllee&#10;goBoAY5OeKejY600+wpwU4pMCXbk0jALTNxHFPBB4NQAkkYKBgaiRGyKnP8Adpy8DFADn6Co+MZq&#10;PeS201KBsPzdKAEQ5PtTZIyWBWpSo/hpM7BQAm7K7abGigZNMGC2accZwKAEDLnbSBAKc0YX5qFY&#10;AZoAZhB1p8iKRlai4Y04elADRyu2jy9i8VJio2PagBY1kIphyp5p0UjjjtUsieYM0AR8GmkZPApd&#10;u0YNJkCgBw+UU7+VMALClX5TzQAjxc0vzLgU9mpykEUAMA4zSBiKcetOGDxQBL1SmRMIz0pVHbtS&#10;NjNADztZsmn/ACgZWm7BijbjgUALjeKYqMDU3CrxSAEVFwJkAC5pjtnhadinxY38ipcikie3ibGW&#10;q0VEY3JR5oxhak++MdKgoWJdw3VNgHrUABQbat2zJnDVgaBbxA/frUgVQdvaoQpY8CrUYAODUsux&#10;dW2Xt0qylj8vC1LabThWrpbaJCAua5JstROej0lpML0zUw04adLnG6XHBHIwfSun8hU6UjxhgP8A&#10;Z6e1YuQcpx72mTvC49sVQltcf4V6AIElXy2XFQPp0SHOM1pB2FynALbIeg59KQ2ys+2uvuNPB5gX&#10;Dd6prZBeo+YVftSeU5p9OK8/w0og2JiuhaORWwR8tJLbcA0e1DlOWFhLgTOuIi2PcenHpUM1lIq9&#10;OK65AUG1hwePbFZc8OCSK3pyE4nKPEV421XeNSeldG8We3Ss14DycV0GJlNDgZFVTGAeRWqVIFVm&#10;TdTQ2zNmhXHFVBCQcVqSDFRF17itUiGyqbbC/NUMUe3irxIIqDAHNaoixWmjHmZxUZSMKTjFXmwR&#10;wKrtjvVJhYppHzvbhaDGj8Cp3JfheMU0RspzSJZSkgYNhOaiaB168VoM2GGabIcjmqTIaM5QV4pr&#10;E/w1adFNReVg89KVyRqIG5NNMWWqfOzgUpcAcCi4FMqQcU5VOaTJ3VNyOlICORwowads3R5HemSp&#10;kDFXI3Uw7D2rQCl5YA4pjjCcVLIQOBUeDQBGq4FOVSxpxp+AFyKAIG4P0qaF06Go0XJy3SlZVHK9&#10;qAHyhAc4qpKq9R1p+SwwahZWxxVJgQlB1NRHHSrGw45prKqiqArbeaCMdKewJ5WncbcUAMJ9RUBb&#10;ccAVKOKcEXORQBAp5xSbcNmn7MNQcdBQAhUUnb5adtIHNRgFTmgBVQ0OCOlODEioyTmtAGtjHNOB&#10;G2lVQRz2pxjQ98UARnlTimLkjFShNnAPFRSnymGB1oATocVFghqk+9zShcjNADduGpThjik60jcD&#10;igBY12tk0rRh6TbmlbIHy0ANC7BtFLt+Xino2FqDzXLEAUAOyx+VulRAbPu9Km5xQq0AR8dc1Fty&#10;2T2p7AZ4oY7F+tACeUM7hxTQATzTfMbpTlZFbFADGYI2MU3OeTUkuC2ajkxjIq0AzHpUh2qlRj7v&#10;FRlWPBpgSJGsnPSmmMLxmkEbKMinfO3HSgBvzA4NNbrTmDBhipCMgGgCHB6mmoct0py8mnAgNxQA&#10;0kGkxkYpCCpzTt/AGKaATGxabt3Cpc8Uq+wqwI1QAU5cdKGznHaggAUARkc8UeX3oXikZ2oAXFNx&#10;zxTxzxQUx0oAbvxxSDApPu9aaRxxQAoG407gUgUkZpoRqAFJwOKbwVpUx0NKQO1AEIJ6UvAOKmVV&#10;PBpjIAa0AZ0PFI3P3qUAijHrQAwDFGAetAGaXZzQKwnymlBA4FG0DpTto7UBYQ80HAFNJxxSN2FB&#10;A8HjimnJqTAUDNSKUHJoAqElBUQkf8KvMqydOlR+SOnagAj2N1pJAoPFIYz/AA03HagBeT0pQp70&#10;hyp4pwagCI+hp6EKOKmCK1MKDOFoAQPiml+9PICjHeoz0xQAuPMGKjEe3jNOOEHFNQEnNACBecCh&#10;gRUpAAz0qNRv6UAJufbgCnRNGPvihFOaR4h1FAE5CtyBVd0/iFLG5Ubaf5ik7aAKmCOtIoCdKndg&#10;G2mnbU7CgCMPUioGxSOg4xUczMuCOlAEtxHGoGzrVUqzU7cTyaVSOlNARJFNvO5QEp65VuBipsMe&#10;nNIFZvvCqQCSMvBqBpAeAadOhA9qrgcVQFjykkHzGlEKKOKiVSozT9x4FITEao95XpVtgoUVB7AU&#10;EEe9qkSQN96pPI4FQ+SAc5oAtsFK1CPlOO1M3leBTTIDwaAGvFl9y03YQOetTxyY4NTqoPNaAUYy&#10;yrkipDPiP5RzV54VKdKzZkES5HSgCeNg0Rdhgr29aq+WC20cZ/SmK2APSnrKijOOaAJPshxjNLBA&#10;kBO3qe9SLMD7inigCtNJKrBO1RFtwzjpVmZQ/A6+lQLBJuAHegCZJ8L8oHoeKt5RU2qBjHpWfFAR&#10;Jz0qRplDbOwoAuvgR9Og/OsIk/dHGP0rQluC+ExgVXCkuKAK/mgjb6Vahdo1weAateRC+GK5apjA&#10;hBAHFACEow2twe1Zs0fmdPwFSvGy/UVSmTgHPSt8NKzMqsdCFlKHBp1wu+AOF6bR7en61Wcsy8Vb&#10;hY7QOmK92EjyZx1sfKXxZ8MPp2sSaiqMn20Ftp6EgckH2rwWcNG4j24znoK/QvxrpcOveEdR06Zd&#10;0iR+bCwALI8XzDaccZxtP+yTXwFrekzwEo02TlzgdB93n0GOlelhpXRyzVj6B+AviLzo7zQHk3su&#10;ZYgW+7twGBHYnjH0r6XhkUscMGwdp9j6V+cXhHVrrw34jg1ZeNm1SFwAw75/T8q/QPQtRGp2aXPe&#10;RFfJ7571li6aCjU1Nh2bPy96YjzRMcE4frV1YwUDA5/z0qI28sz4Xj/CvnqsbM9mjK5Zs5h5nz9K&#10;2FIxxjFZcNt5YJPamm7kQkKmAK4zoNby4ycmsW4LPkyAAL90DilbULiUbWxgdgKSIiQ5IyPSgCtG&#10;FatGH5MVdVIcDai/lT/JG0kDoKbYEEt4oXb3pPPjYe+KpStGecVW80AemKqwF5YI5JDt71IbNSQt&#10;VYHbeOcZrYjIIwKLgZvkNC3A+U09maIblHzfoBV2RgeOwqlcqzREJ3qrAVhdSRtwcipUlVuTz65q&#10;slrKy5FCQS/xoVA9aegG3CqBdwA5pwHGFHHtVOG5SMBGHSnG/SRv3Q+Ue2KkChcL85GKpFyvy4rS&#10;BEshX1p72anAxQBnxFlOewrcidPL3k9uKYbSAINqbT25qg425XsKANTfGy55BqhLD5i/KKpSSFfl&#10;RiB6VPFLjC0AUY7eWSUxRJub0FXIbOeGTdKNuK3Ym+QYJxRKVlGw4BwcZ7Z4oAyDeiJsKu4iluNY&#10;ItwkK7JnOB7Ad/8ACqckMkf3xjtxUFNICZZzLIkUzcuevpxV+Ox/eZQ7tvH0qjbRESeYRwOBW1by&#10;qu4etICN9PjC5J5rGk4G3OcV1AkiYbcjjtWJLFncUAG6gDKaWZlCljtHHpUsGQRVq3spGba34Vca&#10;w8tenSgC/AEeMVMIkHQVhJdGA9M+lD6rMrl4V2luDnnj29KAJ77bD83UZxWOw5NXhP53E/IPOPet&#10;K3tYnPK5FAHPD5JFVuB3+hroYpY0YRsQNvT3x2qz9it43yq4P9KzbxFQ5UdKANI6jZooYP8AMc8Y&#10;5Haqk80N2yfL0GKwW61IjsrjHqKALb6e0bZ7elKto/X9K34gJIxITmpisedx60Ac8u6LlutDX0w+&#10;VccVo3gR1wo7VhtFIvVT7UAWvtjO2GwB0qykCuwP+TWakTH5mUjnp6VpxTpCMntQBcWwVxkjHYVn&#10;3enm2O4HKt+lWxqkK9FbP6UC7juuJOAOntQBkfOnANRN83U8VtNZK3OePaohpsbdSfwoAbZMqjb0&#10;x0rXidcg1zs6vZvsPIPQ1G945GM80AdLdFDGQOa5d4X8zAHPpUltO7SfMc10EMYcb8ZoA5cK47VN&#10;HL5DqWHSurNvHs27QAKybyJbdSyjBI4oC5ML2IYw4yaryar56m1jChe5rn9rYP8AdHenwptyQP0o&#10;CxuLZxXZ5LKfbpVn+wUGMNx70yzmEYB9PyrSN5G4+Vx9KAMq5tPITA6DuKzvtM6jar+3QdK3Jz58&#10;TRoeRWM1ldqF/dliTjC8/wD6qVgIUu2iOOTnt6Vp2srz9Pu1R/s2QMGdMetXVzZ/OTgDt2pgbH2Z&#10;CA+Me1V5wznOcnvVL+1WbGOgHSnRXpducEfyoAx7g7JTHjGKjHzr1/8A1V1BtEufmPFDaXaJHlRh&#10;vXvSsFzIsyEKovBNdIAgRWPX9a5q6hWNgFbp6VAbqXBUMSy9c0WCx1M11Gq7dwz6Vhyo0zbgOKzr&#10;cuzEf/rrp7VkdBkdKLAYotJGHIpDAYfmb9K6YIjdKoXkOfY0WAqi4CgUi3xR/wCvpWaQyytCwOV9&#10;u3agJK7LtjbbnBIGQKmwG5FIsoEi4weMH1p7xRTIYWXg+nBFUYD5R8rOBnOO1aJngVcZGaLAV/sY&#10;jXaAAKz59pk2r261pG43fKDzVTYgP7wbQe9ICHgLgdxRbqR8i84q4bbYOORTVKwL83GaAL0AJHzD&#10;pU7bZFKHg461kNqOFxH1/QU6C5LHaRnNAFWdCCeOKrrGzDcB0reXacVOUB60Ac5FbM74HUYrUiDq&#10;DGT0PWiUrG2P8ioJZSOVoAviQDvUTuZOFrO3k8VdtuOtACC0dsZFMltnjbjkVrI+eo4qUbdp70AY&#10;qfu+WFSPcAjCinSRseoqBYGJ4FBoTRkHmrARXIB7VGsW1aerBcZrMCTyo1OQKgnOwjZQ0uW9qc2G&#10;FAFQsx60gG3haurEGGKgdBE3NAE0Zbo3FTqqdVOapNJkcGmBiOlAFm48x2UouQlVxuJ4HXtVy2Zp&#10;BuPGKnKxIwm7+lAGcYmc8rtx0NKimIkt+VaBfeM/pVCTezbulAEyNzmpBLz9KqIMnC1KEKmgCXHm&#10;nmk8oZo3Y4Wnq5UZxQAMVA2ioznb0pRkndSPu7CgCMErT1DNyKXbxSpLt4oAUDtS4Ap29cGowwY4&#10;oATODSsOOKUrijGKAGKDmpiR0qP6UvQc0APOKjxSqN1SrHigCMKeho2kU7cc4FKSR1oAaCO9ODDt&#10;QUBFMCYoAsgcYpu1elCHb1pwkQVmA7YoGAKjdAORTzIuKFHmCgtDY245pCRnimEeW23tT+M0DHBc&#10;jJpFyvJpu6l38UAO4PWnqvy1AQeMVZHCgUARqihuKsbNg9TUJxuG3rVlwVUVmA5G5+Y1K4VuhpsZ&#10;QrkgU2PJf2qEBMNw6VYSNjzQGVcVZi5GRQwARhhgCriw4TmmptFSqcnDVhJmg6MEDFTqg60hUoOe&#10;lNEvpWIExGOlO4IpiHsacu0cGgBybaMAtk1Fj5uKlYYGKAGlgOBSgA0IFPWnDbmgAbj8KaJcnBpQ&#10;eaRgOtADic1HkjpT+tNIxQA3HOacFBqPOaUcCgBOpp+3ApF6UDJOKAHcdqcv3uaTaaBUMCQgNxSb&#10;ccVGVbdxUnIFItITGeKeI8daVMCndTQaIibHTFKFp7LnkU4CggjXNSc08Yp+3igtCrnFL06U7AGB&#10;TlQ0DuLGuetO2ndxUoU8VMq9KB8pT2SnjtVhE2gVbOAMVCD2qWxDDGj9etRBdp5qztP3qCm4dKkC&#10;I9KhHWrWztTFQZxQBGF54FGRnkU9jsqP71ACOw7Ujltg4qXaPSjg8YoAjjHy03hWp5IU4FMYbulA&#10;D8qabxTAhxTcEGgBGHNJg06igAONuBUSkg47Uu0ilrQBWkA4Wm5GOaYF5zT6AEJxS5wOlK+AM0ze&#10;rLigBo5p2DTQpFBYgcUAA6UnOKlTBXkUfLQBEchakC7o+aT6Uwbg3tQAgUjgUHP0qRDg5PSjiRvl&#10;oAapyeaUOQacoGcUjjFACPKSMVG0x27MUYz1qI8GgBm/FBdQMU1yO1M8vcM0ASRyfLioHTc2TTc4&#10;pSSBxWhmPOxVxTB8vNMHPWpWwRgUAMJ3c0nJ6UvsKVflNAAXIGMUZytKx3HApnI4oAfEdp5pzSrn&#10;AFKWVUz3qNQhGTQAmMGp+EFQnnpT1+YYNBLQgUMc07AzgUw/LSKdvJoJFKA0mAnSnI4Y4p7rgc0A&#10;L8rLxUABU80KdvNTB170ARk+lN4709iO1NxuoAPNG3AFRLnPNToEXrUbsufloAVwOgpANvNCsGPN&#10;IWG7bQAN14prSn7oqT7vFR4AOTQA5ZSBg0opdikZpuSOlAAfQ09VUDmmAlzSuTwKAHcYpjBm6dKe&#10;ThKSOTHFACqwiG3FAYk0kmODUXmbBQAsgboKkhGBg0ifMu6hQcGgCJ48tx0pyxheKUfK1RyMwPyi&#10;gCR1GMAVEOKaGcnmpSmVoAaA5+bHFRGbBOKsGddnlikjhRVy1ADPMz0pWkCc0wwjOQeKTywevagB&#10;/meYMUwoM/SpURB0xVWVsNigBZOeBT0XjFLGEUZNPDKThaAG5ReKj3bGzTWjO7Ap7ldm09aAElbc&#10;KiUdqQZAz2qQ8YNADCTTyQY6j+9TtpxWhoOiKYw3Bp7+Sfl71DsIGTSLtzyaBH//0/M5fCTDMipl&#10;vQVyt/pE1u/zqR7V7rKcnzFqGWwg1GAiZRkV+MwxLR977M+eHhZe1Kicc16ZqfhZlyYRkVx13pM9&#10;sOVrtpVoy3M3TMlhhcA5pgiVeWOTSsj42jrUKxytxiul+ROqFKqQSOlJ5TbMjpSyLJDjA5qwJGwE&#10;28miLBMpQxsj+ZGBkfxY6fSrqavqC3AYvkj2xmp5HCAKRgntUKxjG8jHpSlZ9BnbaV4qRsQ3h8o9&#10;s9K6+K/ikIywweh7V4sVydpxj6VfhmmtwBE5CemeK5p0UaRqWPawwIx37UoQdfSvPbPxEeF7r0Ht&#10;XV2eqW92AEOD3FcsqTRqpo0ljBORUmCDTolGcZokTB45oLInQfePBqBmDcDn6VM8Lv1pogEPOKAI&#10;YppreT5Tx6Vuw6nGg2vwTWVsVxxVSSMs3y8YqXBMaZ2cd0AeGq/Dj/WE5rgYWkh+8a1Y9TVQFzWL&#10;plKR17TM7YHSrGz5dxNYlrfRyqMdRW1u3R7u1c9jURSm0iozIR06UkYDNU5jB4FADV5pNu5s07YR&#10;0qDzGBoMyaQ7BT0b5eaSOPzOtOMWDjtQaCEAHIpfnJ5phRlOe1WUyRyKAK5yrDB4qw6AjFReW0jb&#10;VFOYMvyntQZjAApxSSLjkUbTmp2GVoNCDaWHNKICBmjnGKd84WgCLpxSYqTjNPdFx8tAEJxtppjJ&#10;GRUqoNp3UxZNp20EWIVyOKljcj5TUox1qN1HUUBYSRWYUojG3NM3tVhPmXBoLIgwA4pg5pXj2mnx&#10;46UAB2kYHak4HTtQ0fOVqRFG3mgBPlI+lCgd6QxZ+7TwmBg0AHOOKMHvTS5FPUb6TAfkY4oQFjSC&#10;MrTx6CoLQjD5sVIQccUnHejkjAoGSjKFc9KnlKlgyCoUbjD1IrpnioYEq0479wAPFMU889KsArni&#10;kaE64PLHmrEar1HWqO0k5xVlMjGKzaMzXjk2/eqbdkbkrLjMjdRWjCCqgdqmSNUaVo5JU+ldLBKd&#10;y7a5e0YCXDfdNdFajy3571y1Uao6CFi/HarYQVnwOoxjvWzHHwPeuMoZGig9OKkkRZBirIt43Xlt&#10;n4VfiSN1xjG3jpQaGE1qQh8sc9xjtVJrTOBjFdcsKu+3HT24qV9NEpGxwtR7ZR3DkZwj2b+gqM2H&#10;yV6DLpCouUcS1kTaeQ3zDaKlVovYbicibQbDkVlXdkoK44FegGxAjOO1ZlzbK8BTj2rqpVjCUTzx&#10;oAOFqhLFgV2b2IWs6awVvu8V2qoZcpx7W4PXpVKSIJ0HFdHNZNGfUVQeHjmtI6kOJzssQPIqhIof&#10;oOlbEsRV8DpVNosE8cVpFmbRmlGFJsAqy4IPIxTGA21sRYrdfu00xYTLUkgKtlOlRu8nfpWgWABR&#10;0pu9QfmpMbRVVhk80ED5SmeKjJUjmlEYqJwO1ABtGOKiLdqeSwXAqMk9DQZjNw7imghzxT2FRYIO&#10;RQA512nmkB20PuanjbtqkgIN2GxTmYCl+XrR5YYZFUBGSCOKT7uPSjbjgUhBK4oAll2hE29aiZzj&#10;FCoQnNIWx1oAUEnimnOOeKlVhjNVg5d8dhQAre1RZKngVJIOcCnZVV5oAgLluKRo9y5pzuMZWmKz&#10;beKtMCEZ6elIQ+elPH3qV3JO2qQEXBpgYA4qYptpghBO6kA0mo8U5lyeKRUOcUANY5OO1LSuAhoz&#10;xigBhwD8tO6iggH7tN780AAHNNbrxT8Y57VFxuzV3Adz1FJ97rTmzjjpTVwBmi4EbnBxTgOKblWN&#10;SnApgQj5TzSk7jxSnBo8tsZWgBowKbnn2p200jIQKAJPkC1EvtT4gMU0HDelADG3U2PPOamPPApm&#10;wjmgCIoQ27tUpYYprAkcUwdMUANZM8rULRtu+lTKMHNIcFhQBCEZvqKZ7VcLIhyOtRmJAN3rQBF9&#10;0ZFN+9zUw2Ywe1Qpy5HaqTAPMI4NJn0pXjBfimvuUVQCA87R1pm91bBHBpyFFbzGG4joKkHzgnqf&#10;5UARcA0z+LNPK4p4UbaAGlxtpgUlc03oeafuKigBApIxQGKcU9GJpNu44q0A0txUjmLylI4ZeD7+&#10;9Hl4Uc0kYFMBiKHG4Hil8tV4zmpGYEbVGAO1VwPyoAf9KTp1p5wB0pMEjA4oAjYKeaUfLTxDnvim&#10;EbTQAm7Bpu4546VLgFaRQBxigCBk+bIp7L8tSH5TUS5LYoAQDimgnNTAAUm0HpV3AizzinMm4UgG&#10;2glhRcBwUKKjPJpfmahVPei4DMUDG76VOI8VCV5pgIQCcinqoNIMdAKcBtoARxk47UpTjApxZf4q&#10;azLINo4oAaWCjaKcnC9aQJgVIsYxmgiwi+lRSIP4aXa+fl6U5l4oCxEBnFOI7CkFOVc5IoCwzDCk&#10;BweacFdjgU7yuKBDeDTTgdqOR9KQknpQA7AI6UpCgcU4EBOaAuaAImA20xSU4qZwBwKTAxmtAG0m&#10;MikxinBwBQA3j+GmkbWHHP8AOlU4ApWJzxQBBzI2WHT9KmQGnBcVOEC/lQBWZgrCmMVk4pJV+b5a&#10;jxgUATSbVTaKi8k4BWlwWAqUMAu2gCJCyUwzMGyOKsEZXpUBi70ARmQvxUyQDbuzUflADJpykqMd&#10;qAJtoHaq8ik+2KnWZEB3VVknK4AGc0GY07qbu29alHzDgUqIpPzDigCWKQMuBUgVSCfXpULwbV3w&#10;npVbe6EbuPSgCRs5xTRGWPFRGfmp7eYE0ARmF0bpxU4ZkA3VakXK5qDCmMq1aAJ9qyNpqMyxkbWF&#10;UWR+/aplBKgAUAXzbxunHHHani1gWPAUZ+lU/NYKF6VaF5HHHtILP0x2oAoSIYjjHBqBi4wVNa5e&#10;CVfvDJ7elUWt/wC6floAqruHzZq5C5zhj1pPIwBntTjHgZ7CncB7jDACopYQOQKrmVhID/D0qdrq&#10;LhKEgM10nzwMjPWrIEyfPtO2ryE59qnYgrx29KQFaN12butRx3hDEZ4NNIJOFFVtpBwaANLekmKY&#10;9r/Gn61Qik+favStRJSOvQUCMma2SNAyfL6+9Vl9a2bpFcbgeD2rLePA+U162FqaWPOxFPUkfy5Y&#10;hGcAMCrZ6YOB/Wvkb4veD5NK1WXVNLybG6Ijkj3Z+dR8xA7KBt5r63gXB+avPvHWjJLp002PMggj&#10;lZosZyJAOn4gflXr4eVjz6p8JLb/AGcEHkdVz2Br62+Cnii11HQG0eaZft9idoXPJh6g/hnB9OK+&#10;VL628go7sWfHXtt54q/4Kv7rSfFmn6haTGIxt8wBxuX+76V31afNE5oux+hybl+ZTweau284BwRz&#10;WNpk7XEO5kMe8BlBIPBGeMdq0lhf71fPV6Nz0KFU2EmR1wRVWVFJOBWPI08QPJFW7G4LNhyTXknr&#10;IcsQyxI5J/KlVJozkpxW5Gq43YoeJWHPTpxRcZSS4SLDMOKX+1UCEGMrxgVBLHsbaOnaqMhOdoGf&#10;ahIC7amC4JHI9jU7WUGR5a7cVnxho+VHNbMTptG8gfjVgRNZgIRj6e1ZkjTW54OD2IrfE0C8ZHNZ&#10;9x5UgB6mgDJFxNyxJOaswT/PskNSR2rTHgcVMLLaD6+tAGwqxtENuKa4BQLgYrFE7wKV/Ae1NSd1&#10;Xk5Bo5QI5uGJHAquN6gcVpxPFKpVgM9hV6KyjlAAGPpQBixMY23HgCtSG4RsBmA+tX305BE3AIAr&#10;mJInjOV6elAHQmaAqX3VUdIp1DoevSsQSsOD26Yp8U7xyCQ9BwaALj2TPinfZPIALEH2rUt5YnUc&#10;9qnn8nyGiHVyv5UAYjajdxZiEaKPaoDenv8Ae9qt39s4VXTmsZYGlOQpBWgDYhm3jD8g8YrTisrc&#10;oGEYHpWFDG6N8wxWwupwQKsUpOSOgHSqiBLJbp5ZAGMVhyZjbaenStGTVbMKybm59qqxvFcBgwyB&#10;0qgKB82L5kOFHSp7ZPLUFj8xOa1FtAwG3nNRS2wjUKBQBahI4IGDV5pV8oqww2MVzLXUlv8AIOo/&#10;lUQvbk/fcN/SgB0kZJ2+9Mt7Z5ELSDb82F9xViFnYq7cntXRQR70HHtQBywt2RvnGBWzDcrAtXri&#10;3xGSV3AVy12rqpYN8g7VmBuNqtuMADBP5VBJH9tAGcZrn0Qtyela1m5Q7ScigCcaKW/1cpP4UhtB&#10;a/6wfd710Nvdx7cudhHT2FUZZw7c4xQBz/2maKY/LtQ9Peq8l1cO/wAspC9MCt27gW4A2fe6D6Vk&#10;f2ZdsypEuAPvZ6fhQBJaTuPkZt9dGqhUBHJIrIhsBaJufmUcn+mKZ9seNsNynoKANtYw64P3e9c/&#10;dx+XIwTlV4xUjahuzjhR2q5axx3CYPBIoDYw9+AcjFEDNuJzxjpXUwafa/Msy59KgurWKNSI0CDH&#10;agCOC4TYu41dEyDkYArmZG8k8dxUId5eMnigDevB9oUe1ZSafcMxwtXLV2xsbn0rbUqBz3oA5/7I&#10;9sAz/dq3FfrGmwnkVp3GJIHi9a5aWA4DIPm6Y+lAGqNXl5jIVQemOtXFlS6TZMPoK5pbadnAA5/S&#10;tS2iMcgVzhaAL6WcTI0IACGle2hijKhe3FXHkCEfpVF7yFmWM8E8LxQBiM+1+OKhkdiMr19q3WsD&#10;K3yOI/XIqudImJ3K4I9qAvYr2dw4IJ7V0sDDbvXuK5427W65A3YpyX8iLjaMjt2oC1zoS1YF/MCf&#10;Ljw2evtiq0t9O4wzYH91at2kZ8jfKgyG3L64wOaAMfZJsLKjFR3Ckgfl0qe1+RxuBGemQQOP0rsY&#10;U8tABwCM4qrfIssZR+nTigComo22Am8bvYcVL9rDHGa58qYzsI4FKplx7CgDW8kTPz0703+zH7SY&#10;XtgdBTrV2BGelbTSRxp94AUAYP8AZ5iVpN2fwqPz2i+UcCtx54pIGCEE1iS28khBXA/GgBWvXxsV&#10;ivuOKbA5k+XJIHeontp1X548Dp7VPEn2cYYkH07VmBrLEzJnp7Ugj/dlOgNVxqDRrhhkdsUi3nnA&#10;7Rs9QKAKNywjOCfoargknOa2RaRzYWVQ2PXtUkWnRw8gcCgDLgG2QMea2UuI04dcjtWbcRhWygx9&#10;KrSSOMe1AG6ZY26YxWddhHIX0qgk0oYFenf0rZs9joxdeRQBmi03+wp3lvEcqPlFbYCAcCoZAoTH&#10;rQBmeaUII61dW7Ei4xgis91P5U0E44FAF9QJHy3Pt2p7WoaTcOB6DpUFuVX73WrQnWgCF7UIc4qI&#10;4SrD3CsKhWKR/mx8tADfMJ71NbSktyflpht3A4HNNVRF9aANclGGAKYdoGFqiJ9oqRJQfmJoAdg8&#10;5qkQ241oY3DIo8hiOlBoZymrYHy5p6RLjntVOWbbJsxxQBaD4P0pcLKM1REhz7VeQY5HArMCFrbu&#10;KPJwufSrJ55FI4OOKAIRLsXHpT/NWRBt+9jkelV9maf5LIAQOtAEqN2qRVLHaaiWLGDUokCNQA6S&#10;BIQrp1JwR+FNLZWnO3m03YQv0oAh5U0obtT4/npHXaaALMYUCpCBiqRZscUCRsUASuQBjFRAA1MM&#10;OKbtIPFAERXbxTsKOnWnMtR/d60AT7wo55oBz1FV9/pUoJxQAmcHinCMt81AQYzUof5MCgCMjZ0o&#10;VjSAk9qcOBQAu5c0vHeowozUnHSgBOvFP+UCkOEpoGTz0oLQA9hSsmeacqc5FO3HOKzBjBH3qYHZ&#10;jFMBzSoMigEOlwetR7gOlOaNmFEcQXrQMiOTzinqRjFTttAqEbaAJgUFAKyHANV+T0qVFCmoQEzR&#10;7OV61NsLDk44qMqw5FSbl6HrSARY8cVZUKgwKrq/8PerSx8Ams7AWEjBXJqzCgSo0U7cVaTtSlsA&#10;qR85p7g7fQ07oOKeNpHNYFXHLMZItjjpTkjApm4BeOlCkj5u1AXHMwBxS/e5pp+bmnA4XigklyAO&#10;KhLsTihDnOKU4xx1oLRKowvFMAbNJuwKNxFJjJwNp5pknI+Wo3bOKQe1QBIobbinAgDBoEnGBUXU&#10;0AOIx0p2RjBpvamtyMUAPjI/Cn5HWiNVVOaZjPAoBDwSeaAOc0Ke1SDgUGhEHIbbUxAxxSYDUoUj&#10;6VmAmMdKlHI4pmOKVDjigbRKgwOaXIpRzT0izQWRkDtUgBwKtpb7Rmn+XxQA2KIMvPWpzGAtPRcU&#10;9UdnAxxQzRCKoC5709VJ5FWUgK+9WI7cHk1zzmlsUjP2H8KcsdaPlDOKqlcPtFHOSMCrjtSALnBx&#10;UxienGOjmDkKzRgnIqFoX61qLEq051UjFHMHIYhTnJ5pjqG+7wa0JIufkqF4gq+9VzAZ5VloBNPI&#10;PelbGMVRk0RFd1IV44pTnjFKytiggj+bFRZPenqxU4NSMFI4oAi4pn0p+MDmm5x0qkjQaynvTc44&#10;FPJzTelUAClIAo6U0nFACgEimbdpp+TjgUwZJ5oAUmjgjin+XxTQApxQA1fQ0jgnhaXG7gVIoKjm&#10;gBihgtCkA81Ir54xURUZoAVgD0qNcqflpw5PFBbbwKlIBr7hyKY7MRk9qGLDk1E0m4YqiGN8yk3F&#10;qiPWlyK0EPIAFMVjTWBJp5+5QaFfdubNOUjNKoBHFMHytigzHHrTwvFN+lR7mzigBZDt5FSICyFj&#10;SqIiPmpXYou1elBTY2IgE5oJyeKNhA4oB28UEjSCeKdsAWnKcDmk3A0EWBRjig57UhI7U5DQFhit&#10;zg05hu4pMDOad3yKBDVGynucjApp+9mnZGcigCILxg1KFHSmE55FSqpeM461mBGUBpmQnC0RxydG&#10;qcIo60AVufwqaNIyKkdVI+WqyKQ3FaAPYAH5aaqLuzQRnpTRuWgBGzvqV4wwpuMc96YWc0ASbcDG&#10;aF4GDTOtL1GBQAjNt6UobI5FNC+tPyooAflWWol4NLjuKaCCfpQBKSGpqsmcelNGM4FNwFbigCSR&#10;wo+WgTKI/elcKVGOtQbeelACKzM2T0qc7CtNIYfdFMYjpQAwthsY4qZnIj+UVH06ilEh9OKAK8ah&#10;hk9afkqcGpDycjingAigCJn24Ap7AFKQKQenFLJwBigCuiOTirEkSlPekDlRVbLFuaAFCNj6U1CY&#10;zUvmbRiovvnigBwl+enuu7kCoWideaAzYxQaDxIFG3FIFMlRYNSb2iXGKpIlIcoCNhqHYBvlqIEy&#10;c02qKJZGwtMj2t1NOVHk4PSoxGY2xQI//9RintSl/L6U1UzSN6V+Jn6IXE8uePpWJe2UZyGXINXr&#10;VtshA6VZmhaQUkrCscJN4aVxvgAx6elZX9gTO/lMuMd69MjTysd6tQwQseuc9q3jiZRIcDwy7097&#10;SYxuMkdKzZHCHOPmr2/VdAgmky3XHykfyrh9U8LO5wB+IrrpYqL3MnTPP5ZfMAJXkUsUgdGRhjHS&#10;ta50KeD5cEhayZFkgOHGK6VJdA5RhB6Uw78VIc8Ed6Y27pUjIHSVlyvGKuWGo3tiTgg5x1+8MelI&#10;smwZxn2qIqG7Yz+lBmdxZ+LHGFmXHHUf4VqWPjO388Qumc4w54XPp/kYrziNFVOKaFArN00Ups+g&#10;Bq9peIDChRgOnr9KjBMhx2714zaazJpijcDLDkZA+8B6r/hXfWGsx+Y8UjqsQI2tuzuHrx0x6VhK&#10;lY2VRHTNAwHyVWkOw/4VbS6jAHIK44NG2OUZFZGhT4c4ptxAAvy1MYijcUy43EACgCmss8IG04+l&#10;bdnrUsQ8uU5FUoofkBeq08aq2BVOCY0zr4NQiJLq4xWrDOCQ38OPzrz1E8oZFWYNVmtQVxuX+VYS&#10;w/YSmelqyshZRxVBgueKxdO1xX+STgGttWjY/J3rmcGjdNC+aykbRUu5iMmoj8p6U/JxUjJWyUGK&#10;lz+52jrUKZI46VKu08CgBlu8sb4NSNktk0h65oLE0AKnFNlcjinKpqRUDHmgzKquuKcHZuMU6SNF&#10;PFIG2jgUGggQ5yaACzYFOV2ajdt6UADR4FRLFjk1JuJODQSelADPZaAnY0CNs5FPcMtAEJHPFBJ7&#10;UIeeamyoNAEed64NIqnOKsHavJqPOTxQBEwbPFSr0waeGUfeprDJ46UAA+UinEZ5WmqAeDTRFKDl&#10;elAEzKoXmo84Hy0/HHzUsewGkwE+fHNIMZxUzvngCmCMD5jUFocVoTg8UmTSBscigZO2GODSKgU0&#10;mS1Sgc1DAkGOBUirimgCnKeKQRJ1k2duKtrIjjIqhU0WFPtQBpLOExmtFWDrlKzI1Tr2q7FgDHal&#10;JFovIvyjPWt6yXdhc9qw4CowT2rWtjufcvauWqjRHSqQmABXQWTq3D8YFc/ZmPHz9eK3YApbggV5&#10;5qbcdv5mCvStCG3C8AcCo7SJYk+TnNaSA46VjVkzeELjRH8oQdq0LVRGMHvUWAiB3GAelWbe5twM&#10;7d7jOMHH0P8A9asadH2jsdvs+WNyY25cgsMY6fSqlxbIDhkz7+lb1hPdupzB1HLDn9KkEl2r4vrN&#10;JtvRl+XAr2sHkTM5nJNbw7SFrLudPidPlwK9AP2eQ7JIwM9sVDLo32iEvaoH2/3e1dWJyOfL7py8&#10;0eqPIZ9NkV9rrge1Y1zbFCQR9DXrU2m3SIY5o8KentXL3un5+R16d68xYecPdZhK3Q80mgz1NZFz&#10;AB06V217YNF9wZFc/eWvyZq4ztoZtHHzW6tytZk0TEc8YrqPswRTmse5hzkp0rsjsZNHPyQ+lUpR&#10;gYrWkG1sUgtvM71tTmRNGFioCO1X2QbyV6VWkUZ4roTMmVCAOKgcAnAqy8W8ehFQGMjrTJIh8vBp&#10;jx9xUrIQM1GrdqAIWUrUTDNWGBzUJ+Xg0GZGMdDTW4+7UjAUwjAoAZzjFOKgLTDnrUb7mrQAxxxS&#10;jdjaKdGQVwaUuEoAj2mm7tvBpfM5pjjvQBI7flTWUMop24KMGmE56UASCH5MioIVG7FO8xgpFRQk&#10;g5NAD5FIeoyQRUrsGqHbjrQAxcdDU2FVah2EdKgLOH9qAHbSpJpMDOaezZFR4q0BLuBXBquSelOy&#10;BSEZ4FMCNcqakDDNKR2qHaQ1AA67mzQ3PSlzzQRxxQAwnaOKaF/OpFwaaPvZNADcnG00gXaKeSCa&#10;MZoAaD2qPHzYPSpNu00MKAE2KelNbikBxTwNwp3AjqUMVFJsxQ/TFFwIt+acxJXFK0JxkUg/umrA&#10;ZGdlI53ngU5k2Hml+XtQBEituwKcVdThqehxyKhYyM2T0oATBBoGO9OJpsgyvFAA4AXiq6/e205Q&#10;wX5qfEuBlutAFc8tj0qd0OKDHhs0924xQBR2ljgVI8DIARUnlsBuWl3kj5qAKmGI47U7cSMGrOAF&#10;PFVt+2qTAaVIGaA5UY9akLAjFAUEZqgIy+acpxTadsNACfIxzRt3fSl2AUE44FADcYpAeaQmgLjm&#10;rQCnrihARxTyhMe9e1Eany9zUwGFc9KfEijrQoz0pu0jrQA/ZvO1e1REMG2ntTo3MZyKCu87iaAG&#10;8mj2NTLGicg5qIqN2aAECFqZnnbUu8jgVCF3NQA4x5ppXninNuFM6igAx6UgG2pAAFphx1oAYak4&#10;203knikfI4oAUDbSsvHFIAQOaUHigCLcRxSnFOUBqd5eelUmBGtTbQRUbJtpNxAwKoBHTHFRrHg5&#10;qQNntTjzwKAEOe1AfjFJ8/SpDGirkdaAG7uMCoiH6U45HOKVSaAGBDUoAUUm7FDAN0oAYc/w03LE&#10;VMVAAxULKe1BLQi9qf5fOOlRqj88YAqTzG2hT29qA5RrRHtTcFBzUis2Oadw4oJIByc05TUwj4pp&#10;TFADtqFearlFJx6U7DLx60wqV5FaAG3HA6UmwFhmpB8wFIBkUANd1R9o6UCfP4U/CP8AKRj+lV2B&#10;XgdOlAAz7mqQ7duKhCFD61MpAPNADQgWmsmORUjsPwpGOcYoAgyVFKrKwyrjjqD1/CpDFu9qZ5aE&#10;hTgNQApKMNoqQRArioHhK9Kb5z42DtQBDJHyR6VDy3AFWEc7zu5zVuKVPuAALQBRibAxU+avERHo&#10;AKz2gcv8pxQZkgYA4zUbxB+c5qE5U4PapEkOelAALRacYVjxirAcUSsu2tAKTyuMelCyd8cUH5vl&#10;WnLCwXmgB8LIxKsKkxlsKOKq4KGplk2jJ60AJLGc1Qfg1oeeMYqBUV2OaAKfQ7gKtI8mPYVbSCEc&#10;EVZEMfltx2oAqo4Yc01sMNuapZIXcOlR8gZU807ATNA5GRUa2zFc4qeFzjn8quLKX4FCYFZGWEAP&#10;19KFuiOSOKfJbxynLcEDFZ+x1bZ1xSAuG7DcBdtIB9px/AegxVUxsDUquyN06UAaP2VEASNAoAAO&#10;O59ajlibb8tTLfQFAJGw30pwuYtpcEECq5QMWTzFGG6VAhycYzWpvS5J+XFVWt9mSnSuihOzOetH&#10;QhZCvzLVK7QXTCF0/dldrfQ+3tWiuQeaY0m2vdoyTWh49WJ8U/EHww2l37PCcQ3TMQhGCpQ4P4EY&#10;IrymOJ45lcjYw6D+tfanxV8O2+q6Hc6rAjfabZA+E6kLxgfXP6V8d3gKeWZR86Db9OBwfcV61Cd0&#10;cjR9gfCbxHPrmgQrd8zWm6LPqsY4/IV6+s2eK+MPg14rfSPE0OjzsBBekoAemT6HtX2NEVk+ZOlc&#10;FeNmzajKxZmj8xKLKzYITxu7VKWCjBq7ZhBGWyOn5V8/Xjqe3TloMEhjGJDyKa94AMetNvW2Dd2r&#10;HKb+a5rGxf8AtIZgGNaEEUBYvj5qyI7aXOCvHariSmB9j5XFCYGmLdCdx61j3SFZCQOPSrj6oPux&#10;rz0yarbw3y9c/rWiApl16ipYLhA+2UfQirMenGVtxHC9F9anezUcKoUjtVWAt28yH5em6pSRjnn2&#10;rn3d432LwR+lJ50nBzzS5QL1zb4+Yc1T8pjx61YjuGdNrVdt0jxluvb2p3AydkkLjHStGK98o1oe&#10;WoUlunSsK8gMTF0+7UAXjqCqwdM+4qAS/am3gYz2FZQWRjhBVuMPBxQBcFgCMKME96c1iFHzdenH&#10;SrNvKQuDVqF0Z9rOq/X2oAwv3kasIgOMc0z7TPwwODW3LEjM/l/u94/Csw2hj680ASWs7S4SZvmr&#10;UEIi4AAzWGQ0RyvepTqNxEuDh/rWgGlJFlc+lc/PAzTsI+C/rV5dRkYKpHHtTwVkcHoKAOeSNics&#10;etadpGV610ENnAkeQASTzVK4t9gPlcelAGjHNEIwQegqpPPGW4PTrWK4kH3icdOKjJYDI5oAuXEK&#10;ynzU78UsenqevUjH0pbBiR+8HFdMGTy+FB4oA5+OzMICY4QZ/Cm/2mwQfZ+Nx/QVqyyqBxgnpWDL&#10;ayRLlF4Pp/IUAWf7SdQY04GMc0Q7JcKwyDWeEOAehParsBMX3uo/SswLp0y3zwCKrXdlFEgKVeac&#10;EfeAFZ01wJ3Cg5UdKAKAL4I5pUdEIPXFav2RJEw2cMMcdab/AGQ5YIrfLjhsfpQHMT2hDsvoew9K&#10;3ZEWFNzjgcCuPuVnsJgFbt26VE2oTFj8xGcfSgXKdFMfMUxnn/PFc+8EskhjRTn29qQX0gHXpW7Z&#10;3SyKFb5SR1oHscu1tMn3hwK0bdmtwB1HrXUi1iPyvjBxmucvVEMjBAfLbOB6UAXf7WtgfmY5+lOO&#10;owSoRHkqfUVz64YAdKkiyvFAF42UU7bscH3qWLRYz/EUHtU1jMqsRJwo6DFaP2iFD8sgGe1AGLND&#10;9mIRD06VA128a4Jq/dL57kxsKrfYN6kk/SgCtHNI3UnntW/H5bJ8oArHe2Mf3hxUkdyYV24zQBri&#10;3VxgYyfSs+/iwmI2wyVROpuX2hf6VbjYSEdmNAGOokZw7E57U+UsxBb/APVW9/Z/PzU42MW3LDkV&#10;oAliylQpOeO9XJGEGAzDJ7CsKT5CdhwPaqThzyc8VmFjckLOD/SqMlo+N6qe1Lp7kNhjxXRRMrrk&#10;44oC9jmFsXIOVxV2OcwAK38NbFwy7cKAAKxrmL5d60AWf7X2LtVA3rUSXb3ThSgUnoM8VkrGz9Ov&#10;bir8cEkKbuMn9KAL/wBlgJ+7yOtOW1jjOVxj6Ukd5F5X7wfMvpTk1OAoQEO7oBQBmXMhVvkOMVVa&#10;aZ8Fm49K0Wi+0NkL9KlTSgR+8bj0FAGZBLtfHb+Vb8axuqnrWfNYrboqgfietVPtMsJ2xHFAHUoq&#10;tlf7vasW+VcnK8/rWb9tmU7s9PStq1lSdfMddzngE9QPSgDECOPlC/hUsaNESxFdHHarGCX/AIhW&#10;ddosRAwTu6elADo7qEABODjmnHUEB2VjP1wvG3tULCRuFGRigDcdhOMKKjXTzLyPmpLFGCYPStVJ&#10;lQYJwKAMyOw8rimOfJyF61pvLEVJDAGs2ZcjeKloCF7hlOatB9wB61U8hz+NSx/u/l9KkCyIw9Wm&#10;Efl42gYHFUjOqYApwn38UAVG+XoKj6+1X/s3mdDinrYqv3jQBnxx7nUMMpkZHqK3vkC4T7orNb92&#10;eKiaVsYBxQBqsygcVmSgs3yimRuwPzVoRtxwKAKKQEjHejyiq4rQAy3FR3ICSBe5Wg0GxzeSiqat&#10;m4XZ8tZLJu+gpVDZwKALqSI4KnrQYQ4AIqtHHh81czj8KAIjapFyORUROBVl98gCjgVVlgwM5rMA&#10;R8dDUkcrBuelRRwSt7Cn7QpxQBbKqcGkbpVbzdgz6U4XCyKB0oAVpMDAqDrzVwQg0rRelAEA4GRV&#10;tMbNwOaqsNnFRDj7pxQBbXbnNDAEVAc8YqdFPGaAGbB0pgh/KrbqMcVEwKrigBoCqOKGfC8VDgqa&#10;dzQA5cv2oaKnpIsY96d5m7mgCNYBjJphZR8oqUsSKjWMucHigA3YXFLyF6U7ysHBp5KrwaAEThcm&#10;jbmnGRRgYppbdwKADGKMZ5oORxTgpAyaAGkE9amVKYWwKQMWXIoLRYO1VqP+HpRjIp6ntWYMj8sb&#10;eKF44qdAuagkjbfxQCJTJtWoFkJbFKQehp6oFoGLjdSrGBTtpHTpRQA4AKOBShcgmm5ypojVnyFq&#10;EAqzHBUjpT0+btzSJCxbntTwBuwOopAXIYBwxFXdq4qrbkn5fSrsbK2V70ktAEzxgVMi7U5oiUZx&#10;Uqpk4PSsJAKpGKXALU2QKD6UokGNtZgOK4NTIygY7VEuOlSMBt2rQBHudmwOlTdFwKj3bTxSsSea&#10;AI0DA8VJQPlG6jPegtDiABSp7iheRzT84pMYyRNx4pQoUUufSgA5qAHIAvJpVALU1hxQp4wKAAKd&#10;1LgCjlTSkUANFPWjA6GnBQvNA4iY2mnkEjimn5ulPXI+Wg3iiRBgYpd3Y0gBWpFTNZktDAuTx0qU&#10;RL1pwQLxT9vpQUKIx2qdVIojFWQB0rQCNc4+lWFiJ5qWONchSKurAQwGOBWEqtjWMSukPYc1dhjO&#10;MYq0tq2OKvxWoAxXNOtc2USgLYlRipxbOqgVrLb4HHNPWEN14rmdQv2Ziizl3A44qxLZbYkYpx61&#10;qogB56CrfykDuP0pe0I9kc6IBxkUySzVj8p2/hW9JEJG2ovX0qJ7TaOOMU/alKBzX2affsA/HtTZ&#10;E2Ep1xW242daoPCzEsPwrSEyXEzSMc1WZWPParjqRlcVWIbpXQjFoqGPNVmTB5q1JuXpVZ85ya1M&#10;rDNyp2pGfikYA9KUgYxQKxXwDTCccCrGzioQADigYwZdsAdOtI0WCXXkelSM/GB2pN24bPWtAI1w&#10;aQ4BpTHhqCuaAI+TUhHFNIwOKcp4oAQSBRimo2WpIwC2DT3UA8UAI0hzgUeWepoUAHJokk9KADbt&#10;5pu5iaep3LTQCKADp0phGae3y80zcKADhRVdn7ipXGRkVR8wBsUENkxc4wahYGntwN1Rb91UkIQH&#10;NLnbSEU3pVALuNOIZhxSZGKaHOeKCeYacxnij71Lvy2DS454oKD7vWlAVjmjGRihV28UAROATxU6&#10;nIw1M6N0qQlelAC89ulIQBzUOGDYqU+lBDY0gsOKkVVVKaGwNtRkH8KBD1AxTRnPFL2pV6UABxil&#10;j9BTCN3Snr8nFAA33ttKw29KTHOaYSc4oAkUfLipA4jj+XrTRwvNNXFZgNDOzU9unvRu2c4pFYH5&#10;qAG/MtIuT92ny5xxTE3KMitAFGR1p+8AUhdTxTCuKADg81GST0pfQU4bMYoAb1pg+U1Lt9KaY80A&#10;K3I4pFHY0uNo+lQ+YS3FAEzEhabEveopGb7tSRggDNADyoU7qj380ku48DpTQp27RQBMijOSacW2&#10;Luquqso+anYzx2oAmjuDs6VAQzNmkEe01P8AKvWgBhYY28cU35aXarDK0CI9aAGHnpQWKjAqUY3B&#10;cVFKjp0FAEaSHOKmKsKSNVUfN1pd7ZxQAxwcYFKqJ/FQxK0xo965oAVlUnioCGB+WpVARaahJPFA&#10;C7yF5piEd6Rmw1IcHntVJAKW9KbgnrRtz0pwOzrVGgEbV4FEIU8tUec/SgZ6jpQBd3hV+WoGcMKj&#10;L44FMzkUCP/Vro+081I/zc9qqsjZ4qwJFCbTX4ufoKEQiM5FOlvSMACmxrk0SRrnpUNFj1m3rk0+&#10;KTDZHWq4T+EUNEyjctNoC7JKxIzT924YNUYJc8P1qwz4HAqLAMnsoJAQ6jmuT1Hw3DN8yDOK66SX&#10;KjtUiAFORVxm1sKx4xeaTJCflXgViyxsvJGMV7nNYxSfvCtc3feHo7gFo1wa7oVzJ0jyrPdRUEys&#10;qbwK7G70CSHlRjFYcttIvylK6E0ZuNjJt3Zh83GO1TcH5cdagkVlYBaTeVccdKfKIsyR7YutZaXf&#10;2RvmyY/Re3vitYyxmP5qo7Iy2/HSkSzf07WbmxUIzeZb8Fc9Rmu403xBbzqBG2PavL1Zm4pq7kf5&#10;SR9OKh00VGbR7xHdRS4+YZ9KeVPBrxqHVru3Kg/Mo/MV1lj4rDMILn5PQmsJUrbGsap6Kq/LzVeS&#10;JWGayo9S3jr8p6EVpQyBwBuGay5WapjQnPNMaBTmrohJquQytSGUdrwn5R0rRt76cY5xiozjHIpo&#10;VccCi1wOps9RSUESHkVe37sYNcEwdXBHGOla8d4TGoJ5rCVJFKR2UJB74pxO3n8q5601BCNrnBra&#10;icMM5zXNKnY0TROjM4NN83EmxqljJHAFK0aMd2KlMsJXKIGB4psLt1pzqpwO1JtKj5BVEpDGfL4N&#10;WNq7cVDjjJpRLjj0oGOX5BSKAadvU8mlHPK0ARNgGpAN3NQeWS2ak+5xQAFtrYp28fxVGI8nNPZA&#10;34VDAaUXqKbt707Hy4FOjGF5qwIvmLfN0FPDDdtFKg55pOFNAARk80u2g8808e1AAwVVpUlyMU7y&#10;t45qPytnSgCUfMOaiWMA9alB+UnpTQCfxrM0GjG/HapJs7VCUR2rId7tVkhcdKAKqhQuamAQrTQq&#10;7uOlSGHvQAwYUUByelOEVPwo5oAcmSMU8N2NMVh2qRMcDFS0CJUPNTeXnpTeFWmqWPQ1IFyMlVCj&#10;oK2Ldd0SkVjQAkEHtWzaBo15qWa0iztK1sacVHyDJJ68VisTWzpLL5pXpuUD8q5qr0NeU6u3gZh8&#10;grZtIWU4PJqpbN5YCrWvaElvm6V53Uo3LRZcAY6VuQQSSeyetSWEcIgz6it2PQpLiNA7kK+PlH+1&#10;nH8q9bB5W68kkjroyUdznbewuNTvY7e3LPArNjjrz2HpXtGg/DKRlSW6AgXr6muo8B+F4dPtvtss&#10;eGPCD0HQ16dX6dlHCNKlG9VanyuecTSUvZUOhy9n4S0mziEapu+tST+F9Mm6JtI9AK6SivqoYKlF&#10;cqij5B5lXvzcx5vf+B4nJeIBjjHYcVxl14Sl08+ZCjp9CevuOhr3umPGkg2uoIrnxOV06itsd1HP&#10;6sfj1R8ym23Fra7JGfuHHeuW1HSY08yNg2V9O1fSeu+Fra8hLW6hHGTXkd1ZSRSmwuUJI4U49O3+&#10;FfAZzkvIj6TDZjGolKP3Hht7aMgzjK1yl5brjgcV7NqeniIFGHFeaahZbCcdK/Oa/uz5T2aXvI4e&#10;4tlEeCK5ySExN84yvt0rsLyM4ODjFYM8QZNuc/yrromc9zkLmJWYlRwKo8/dHSta4RkygqgUAHNd&#10;RLM2RFVcAVTaH861cA/QVC0kQ4rRMgwpVKtiqzjnOa1Jk3NkVUK9RWqkZtFNm4xUGzmrJWoiSBVp&#10;kNEbgcYqGSMbeamALDK1C+48VRNivtNNwOlS4PSk2igghfcF4qNT2apmJFRADfQAMnHy01E3feqU&#10;8UjEEcVSYERRR0pufanbcClQrVAR8GlTg09tvakwB0oAYxG6mkinYGaaQKAGEAdKax4FS/hUbrkc&#10;UANVieKjChnwalVSi5qDnORQBLIo6JVbkHaanUP1qJs5oAbgZoYgDig4oADVoAwE96XIp7AdBTV4&#10;oAj25o/2af04FNxQAzaB0o8vvSspPSmZYUAB+XpSMSOlKDk1IFDdKAIOR96pGxt4pzAH5TUR44oA&#10;XbSEYHFGDTx0waAIt2amUAioiB0pQCBxVRAkJxx2qFcbuKlUhutNAAPFUAONzAVEwGcCn8789qaV&#10;+bIoAaeKRj6UpAzSODgAUAR4OaU4FP2lVyaQAHk0AR4FLjHSggdqbyKAExzTZF4p1L1oAhjLYoYB&#10;h6YqX5QMU0rxQBGoOMGlaFO1NLleKaMueOKAGMh6UJ1xTiGpYuCc00A1k5FIflOKkx8+T0pWQHk1&#10;YEHPapjtC5phpRt6GgAhRXyahyS20VKilOnSlAXHvQBEWZPu8fyoZjtxTjjHNTLAkqZU8UAVlO0f&#10;LSjd/F0pJF2fKO1P89WTYa0AaQO1IQccUuBS+woAYu5Rg04KAMGpD2pGjO3cKAIgBnikPBpUBB5p&#10;rjJ4oAec4powopCSp2mkxnmgBp6ilYbRUgTcMjtUJyeDQA4YHSmlD1NPUALmm4Lj6UAKelM6U+mm&#10;gAHApFyDRRQA5qbjjilIwOaRTV3AAvenKQoJ70ikBuaGTuOlFwFDbutMEi52kUpHHpTcAdqYDzg8&#10;dqaBjgUmOacMHg0ABT1qIggVN92mbqAGFjiiNyacqg/e4p+Bt+WgB2ABzVcgjjFPJYjGOlOBUryK&#10;AIiNy7elIu/O1RxUg54pxbYNo6+lAAMqcUo45NKsMu1pG4wKiBLdRQRYUkE49KY2e1O2jcTUn9KA&#10;sRFQg4pvQZ9KmZMiosfLitBEZ68U0c4qZodir70zbjFAEuVIxUbRH71Ix2MPWpZJtwASgCuVOOag&#10;fcCM1ZXr81OO08HtQBGjE9RQzLmnlgOMVGyAjIoAcMEYNQug7Uo9KMYoAj8tSMAU0R4PPSri7Snv&#10;TWQAc0AVXcrxTzLheBTliDCq6o4yCKDMFTecnip2tgP9WarYk6BcVb8wogzQBBIpQcdKgLHox4FW&#10;nkXbkVGtuJer7c1oBAJFB4q9A4f8agFhEmVZt2aZtMBO3oKALksS+lQyRqI9ygA1AZ5XOegqMvn3&#10;oAj+YnOKnVXzmlXDYBFXlVVAFAEOVVfmpy3Ua/K33D1FR3KkqCOgrNxmgCy/lAlYvun1oW34qBTy&#10;BnpV2CUKAO/egCIw46HrUe14mx+VX2C59+1U5irsCvJXj6UAQs7E5PA9KsweS3LH5ugFQR28sj5y&#10;No4pTEUcnPT0rQDQ+zKCJNwwO1DxRMuUzkdareZkY9Kj88ocAg49KAKdxaukmex6VH8/StFpS681&#10;NCkbffoAox7k5FWM5XHY1dlhQjKjFZxyvBpwJkKypgAVSZdrfN0pHlO/FKpyMmvZwZ5WIiP+zJNZ&#10;XVu5IjmjYZA56dq+FPH+jf2ZqPlseQilsDueOffivvCO4w2BXz/8ZPBy3Rh1ezynmPumDf6st0AA&#10;7cCvXoPlZ580fLMURtpo5oX2zQsGU/Q8HtX3F8PvFkfifQYpz/roSIpex83v+B6ivhi7MdvLlCzJ&#10;0z2zXu/wN8QPFqEuiSPxOwlReOq+/wDjXTiqXu3M47n1ioDg569qqOpVuO1WoVO3c1MuRjAHWvms&#10;TTse3QnoV3d34JrbtIo5IwrLnjms+2tPMYEmtQI0PI6V5030Ow0o1QLt6Csi+iWRsp2pr3sgO0dB&#10;VUXgY5PTNQgKckZiIJ71KnmKA6qeK2wq7dyilz5gClRxVgOScJinvcwcEMCfaqMyFFODj6VkMCGo&#10;A0bpYpZA8fDY5/pUK2UrHIIx9Khic7torZtmwtVcCgllOZMqMKo5z6+1Pll+zkY+h9q3POjC+lYs&#10;8ZlbgZZqkCs96Tj0FSwzfaItzevSq5s2cZQdOMe9S28EkbFXwM0Aa8EKMnYZ70+W0iCbvu4HFUnv&#10;vKIULkAU0XwmTJPI7GgCCUNGm4HHSqvmY+YjNW0C3AOeAKsJYrIQvagCG1uHkJB6Vpr5ZHNVntkt&#10;2KRdKozSuo2qaAL7iLdjAxWXPbMWLJyPSmpJNnJ6Vr2ux1HrWgGEI3jwCCPwqykgVhu6V0bOiHaQ&#10;PpWTOkbE7RigB4uUA+XkCpWvYNhiPLdeOlY0gaPoarIH+8vPPFAGq8HncK2BVxNMiZVCtiqtqrrJ&#10;h8Y9K3Ypok7gD3oAx72B7KMS257hcMKzhfXJO3dgegGK6HUbu0ChEXc/BHpWCNPeQ7lcDPPPagCI&#10;XLK2etb0bHIjP1FZiaYo+8dxFWJZTC+EGcVmBfEK87h09qo3SrEpZKrz6k6r5arlsA5/hAqlHcST&#10;TA3HKKegp2AheIvkt3psWYpFNdOluGVWdQAfSny2dqV4Tn2qwEtJo4wA2BnkZqw+p26ny92Sf7o6&#10;VyMyyxzMCT14z6VEjbclRgUAbtyyz4AG70NV30vzMbcg0yzk3RKxXaVJH19x7VvxSA4YUAYj6S/X&#10;O1V68VAJxb4G3OOBg11TsW6de1czLYsz5VTk84rMCX+27z+CGP6Nk/yxRbn7QjfaG6/exx/kVW/s&#10;25b7roh+lXIoPse1ZSGJ5OOlAI0YbCIAEKMAYBxziobizjUZCjI6inPrMUKrshy3TAPAqtLqRugF&#10;2CP196AKUyMPmqhISDkdQK6SGAXERPemDSlZ1RjsVujYzigDIschgzE+gHat5MsOOAPyptxpqQp9&#10;7Cx9f9qshLy4tyyRtgP2PagDfmEe0iuekye35VFHO6TYY/I5HJPSujiSKTG8bRnJxwaPQNjA+zNI&#10;A33TVqDEUiljittbcZLDkCsy7iDFSlAFs6jDwjZJ9ulQS3qyr5cfC9yaxJo2GEC9ep9algDBRlSE&#10;9xigDW+yLNgqcCpWslA9qitp/m2noKkMxLkZ4oAqzIICGHyjv7moVu5VHykAVfnQ3AVEGT/IVSew&#10;nVtoGV7EUAI0k8hBPPsK2bVfMXa4zgcisySBrWItnjGMjtUCTyw4zxxxQBvtHEhAVQMVVuTlCVH0&#10;xVA38rjaTj8KfBK7vwMgjp/hQBhT3Ox9vUjsBmnWzMW8xRx+VdfHAAvy8Z9AKa9moGXX8KLAVrFg&#10;eW+UDvWm1xAnJcVzF1I0b5A49qoecztkUgOuuWSdRtNZUmmXG8Sr86t29KhtZDkMeldRalWi3Lzi&#10;mBzkdjKXy/yDFOjmNq2wDOK6GWTepGM1iT24LHj5qAF/tKQD5UHHAyelJ5onkVpOfbtVAxHIVRz0&#10;AFSqgBw3BBxg+ooA2ZbSM4VQMHtQbNQg+XbVdLzH/ARimy6huAVgKAKty5j/AHa8bfSqH2iUnkn6&#10;VrfZxNg9c+lWv7JRlyrc+lQBhI7OyiuhiVCo9KpvZpZqTg7j3NVxcz9m6UbAbgJX7tY97w+5eM0g&#10;uZD1NaEQSVeQDigDEwelTAMmDWs9vDuylQSwho9wONtGwD4biJRlqe1xG/3DWTvRl4INIEJO4DpS&#10;HYvyKXFIkHrViziAG88mrLbFP1oC5llMcelKrFKtyR5HymqRgmHJGfpQIGuD1TrSw7pTvc7+2aT7&#10;PuUBuCelT+ZHEQpIGO1AGhFbpjkVWdFRjs5FDXQMe1DTUkzHz1oGik7tnA4p6scdeKspAHO7GBTZ&#10;YlXlBigsRHO8Yq+8S7QZOKy1z19KVpZWPztmswLzYC4HSs9gwfFWFcMAoqURZx7UAVGTC5pyIg5x&#10;VvbxhhxUEirjaOKAFWXaeTxTzIT92qjRlduOafGHDD/PFAE4XcMmkEf4VLlRwKT27UAMUBetMMhz&#10;npUwQP8ALURgfODQAgkL8Zq0MbcGqgh2NmpPMCmgCwqKRk9qrPyeOlSeZkUu0EelAFfywRmlA9Ks&#10;BN3AoaLy6AGgHvTydnSoN5I4qPeTxQBNuc9KTaerU5EIXJp5GF4oAZ5XegbU6inhTsyKbjcMGgB+&#10;VIyKUNkUxUwMCpNhCe9ZgOC/L7GhUwmB2oGcAU8HAoCxEAaecAU1lYnipFgwMmg0I0zmp8460zhO&#10;RR5m7qKAFGGoO0UKQOKGUHmswAnsKM9qds4yKFXnmgCWJAevShvl+6MCjeQOBRA+OW59qAJPMwuM&#10;dajQYoJ3Hir1sqt1HSgB0MTJ8w6mrioqjOPmNO4XtTgfzqZGgo4qQcc03Hej+VczZmSYDjmkEYxS&#10;j1HFLlulIBqjaakBwc0gjyPSgLjg0AKWBIxUm4Hio0VRRx2oAkJ+XbRxspCRwKeFwmaC0MXkcU8c&#10;9aSJcUue1AywAuOKiLc0gcLRlSahgOzkUxSc4xTgpp64BzSARhQo45pHOTml7cUAG2pAMCow3FTK&#10;2aBxFVQacw2tTeR0pfmJ5oNUShvWnZxjFMC9qnSMDrQUORSeWq0qjFAUdBUqr6UAPiSrKx8jimxx&#10;OORWnb2jvzJwK5alSxpCAyBQx9SO9a8FvyD+lSW9tEnAHFacSBegrilI3SK4jYHBFWoYWdsYxWjD&#10;D5nJHFaa2pAyi1ka2KMVt8vK+1D2BL+W36dK34bOcpu2c+1WYdOdm3PwKiTijXkMQ6UCnJA9hUP9&#10;miMZBrqmgZRgCmfZQ3BrllVaHCJzMMKoPk5aq8yknkce9dX9i28gZ+lUriINx6UqdW4TicdNDvGB&#10;WZKDGn0rq5YlTtWNdKpz/tV3QmYnOsuR0qm67TWvNHsHArOnXiuuOxjIz5NtUnwRV2TFVjHxWyOZ&#10;lULim4PfpVjBC1T38kCrEPJC8UzbuqMqSaXDJ0q2AbMVCgw3NP3EdaTGaYDXY5pgJPSpNq8jNRKA&#10;rUAOwQOaRcnindaahK5oARflNONJnNKo3CgABGKaw44pcY4pOhoAWMkLgCiMlm5pQx6YpjxlehoA&#10;kfnpVNsqaeXK9KqF33UEPQc0rH5argAHNHLnAFJsKda0MhzksMCmYKinYzQ3bFAAfu5pi5YU5m2j&#10;FNB44oAcQMU0HFGcimt0oAcF5yaVgegpib9u7FSDLe1BoIq7fmNKX3dKjy3SpFUGgBoy1OKEfNUw&#10;ZFGBUUjnbiglsM8ZpA24YpIzkYIp4AB4oJGMNtS4ATNQyDPIqTfhQKAGIc0vWnZXtQcdqAGkbelO&#10;XJHNNyMU0M56CgCTBpVXHNRfP3FKHI4xQBL35pWUDkVHu5p7PxigBhbPGKUbRTMimgFzgUASs4xg&#10;UKrMOKcqhRio95XpQBGwO6plPY0sZVh81RswU/LQApHNNKY5FG7ihTu4oAdGCaYWw2KVyY+lNxkb&#10;qAFYjHNRxsN3SpRH5mKJfLjHy9aAI5uDmpRkxik4kUZ4pi5zt7CgBrSY+UCjOz5qV1AOTQxBTigA&#10;MnmDgUq/3ahRStSJkHJoAft5GaVkJFMfjmmLcNjFACL8vAqbd29KDJEig/xGmPs8hpR1HSgBm/ac&#10;1Y80SJUUarImTQqqp4oArg5f6VaVc0xtqciovO9KAFkIDYqQnK7RxVdhkbhT/MzHigBpyOKXcsKA&#10;nqajFK8gK7COK0LGrtY5alfaBgVGy9NtLs2daBgrbaY3zdKU9OKcijZxQBJEibSTURlVcqKYFcN1&#10;4pCg35NAD1XdSt8i0H5ORSqyy/eoM5H/1q6lQcUOq1GE5zS98V+MtH6Ch6P5dAfzG4qT5CuKiUeU&#10;c1JY4kxtmpPN3cCmTMJEyKjjBA4p2Ac42n5RTw46NThMi/eFRs0cjjHFQ0AjYJ4q7CrYqBjGoyKi&#10;Fw5OEqQNVlXy/mqoNpOF4qsTK/GeKe+YxhaAFlslmTaRmsWbwv8AaPuDFb0btsyeKsRXbg4qo1JL&#10;YVjyHUvDU1rKcDIHpXL3tr5MWWXGK+gpbE3AMh5rmL/w7BdKyuvWumGLX2iXA8SCM6ZxxQIyB83S&#10;vRW8ONaLjZ8tYl7pMka71XiuhVE9jncDmQwHApQctmnlNrYI5qvIskfPatRFwzRldoFWFSB48tjA&#10;rBj3eZluBV+Xy2XikgNaDU5bdf3XIHYeldVaa4qxrJuGPryK5GzEfkYOPaoXhTJZRg0nFMFpsew6&#10;driXSDf36H/61aTSIzDHTjPtXjdjeeSu0N0rqLPXwWW2l79DWEqZrGp3PQ9qsCAM8VAISDis201B&#10;XjEqHjpV9ZxKA6HNZSRuPdAFqEx5HFHmEEA1J83AArK4FblRgVftLye3xg5A61LFZSMmX608WRJH&#10;qKTaA37XUEI61ppOsnTpXKpZyIQV6VrQF0GMVyzh2NacjYOB9KTztmPSoElyMGnkIwqY6FNj2YNy&#10;KcsSmm7FAzUfmc8UDLMsalcLxVdEdDtpSCSDU5X5QaAE2461C3JoZj0p4TjmgBuxz06UjI33RTi5&#10;XgdKN3FQwAAqvNCtu4pfMGcEU/yhjcKsCI7s47UOPlp6uPumlK8cUAIq/LxSLxQmelLt5oAa8r9F&#10;pybsc0Ljdgip2x2qGxpEfIXOKeoO3cOtORlJ2ml+UNwKRY397ty1Lu4qQEMcUzZlvagBvlsycUsU&#10;jKNrVayBxUZZQelAEe89BTlGeGpSq5yKFoAkKqvKjpUkbK4+lQqcNz0pX4+4KAJ6sKVUACqYJK5N&#10;TIVxUtAiyHYPlRWqlwSqgisUP3xVyFyycjFZscDaDZxVu2ZjIu04rEEjKoAq9BPtUE8GuapE3TPQ&#10;bOZlAL811lkyuAwNebWd6jAL3rqLO824A4rlUC0z1bRrqCNzHcDI4KjGc47flXpdrdic28kZwgYN&#10;t+orwzTL9POV2PKf4Yr0HTdSRXUhsKfyFfSZPmKozVxSR9VaFeR3FlGAeVAGPpW9XhOha4YHV1b8&#10;q9U0zX7S+UfMFbpX6zQzmjVSaZ+e5ll8ozbitDoqKQEEZHSlrvTuro8cKKKKYBXHeJtEW6gN5br+&#10;9j6gDkj2rsaawBGDWOIoRqQakjehWlTleJ8wa7bbg7RjjHHvxXlN+R/ByCOa988TWjWWqTwbMW7A&#10;PF9T94V45f6d5bsMYBJ+mD/9av58z2cI4iyP0nK6vNBM8wuYGLN2Fc5cwlfu13+p2wjYgdRxXJ3E&#10;QRcvWFGp2OupE4y4gbBbFZflZY5rpbqT5GjA4rALKDs716EWc7Mu4jC/Kves4oEyOtbLpgms2SPO&#10;cVbZBQYdx0qm8Z6jrV0g85pkbqMh6cSZGY6MCMiqrxsx46VqTlWPyVTfI4xXQgaKn3RgVCFJNWiA&#10;KhPtWhiQsoXg8UmxcVIQD1qOQEDiglohKZqPZnp1q0EO3NQplG3HpQSMf5PemHlaXy/fNOWPAoAr&#10;jninhVxSbcNSsMCtAGbBSVKi5FR4+bFACU5YAyuxbGBwPwpcBajyQfagCAbuhqR/lSpH55FRAbuD&#10;QBDlmXFRlcVc3Kvy4pkgBHAoAhDbV4qLdmnBDS8DrQA0MBUfParHlhhkVFgqcUANRf3g3dBSuuHO&#10;3oaefpTaAIWOOKXHFS/KeTSHHQUAQDdSj3qQEIcGkkI6rVJgRMOwpnKcCnp8rbjT2wxyKoCMIW5N&#10;BXBp2SKZnB5oAGIxTcjpUxAdfSoh8nTmgBGzmlJx1FBJHOKc0isuMUAMBBFCMF4pAAOtKFwfancB&#10;GcDpUe78qnCr1NMOO1FwIyuWqRuFoUDNNc847VYDVO9eaj9hUgTFBAA4oAi+7SD5hSnmnBlSgCIn&#10;tTV647VPlSOKaxXZgdaAIWxmlPoKETf1pWUqeKAAIjdaPLC03aScighsYoAZtYj2owoBz1qUBguB&#10;ULBg3NNARt1zTzMuNoqwApANVjAM/LVgOADCgou4Cnhdq4pnegBHbYQKjIz0qwQvU1AT6UARt0qy&#10;rpHAI0Xbj2qEcVISCtAAkZYZemGCEHKjH04qIGUNy2V9Kf8AWmgGNyeKYVbtTj7VYA3LxVgQspWL&#10;NIkjbMGnvuC7ahzhaAHU5etRBs/d57cdjRGz7ijDGKAHSnLcU05K8UpwDRjbQA0HatNXrmnDkYIo&#10;bCjigAY8YpF4GBTk2sOaZj5uKAGv8p46+lKD2NBb5un40pOeRxQAntTge3pSH1pPegBWO/AHanom&#10;Bg0zoMgUBsGgBGjycingYH0pQxNJjtQAzPNIdvQdalWEt93pSiBc7q0AiHJx6U9wOMUcKc07OaAK&#10;56Uxck07cFbBqwPLZfloAgI3EAcYp+CopUBLfSmtktQAm0EcCkKMOlNJI+7UisxIyKAAIcdKejeX&#10;weT61YG1R71GoXkHk0ARmeQ5XsaQKMcVLtB4ApoikWgBoXnGKRQckAU9d26n5AOKAKrMyDFRR571&#10;cKZo8telAEL5OATSAYqyYVx1qJk29KpMlIGjjZQT96q+3bwKkUHPNJ9089KokrrGzE0uAvHergGR&#10;8vFHlrjJoAiAXHNQt1pzBu3SmYPegAC5pCvrQNwOBTsetACgBF3Gqpcvz2q6ShTae1Vpo9q7o6AI&#10;PN29KmD7xnpUawZT6VZVY44vm6igzECgiq0now/CnxXALfMuFqIzF5efujpQBGdvYUIWzx0FWEVS&#10;9TnKcLxmtAAMBw1RTGNvl4qrMJQ/zfpULM1AEy7Rx2qP7LKx+QYBpU6/NVxJMDI6CgCqsLp0FSb3&#10;HB7VcmbKbgMVRZ+u3rQBH56udg6VKI0xgc1W8qQjinIki9sUAW1t4y3IpJIAnzgfLTftEaja+SfY&#10;VE94TEYwvXuaAKLyFJAR68VPEDjzD0/nT0RHQHrVn7OGTYeg5oAS2mBQ7l+Unj2qbyg3zSHio2jE&#10;QAXpVWWaThQfkHb0rQBZV2D5eKreRJ1xwaPMYsO4rZgZHwMYFBmZiwycEdKuZCr2rTdI8cdqxrxd&#10;pDIcqeooKTHPdyxrgNwegwCaiV/tEnIAz/d6VW2s3Xp2pkdtMJVnixhP19qCjVa0tio3L0/Oqhtf&#10;LYhfu1akfZ1H5VF9qjEfTcx7eldmGm0zmrQRGIlD5xXPanaxahFcWV3CZYiDtAGc4Hat3zfU/wD1&#10;qjMG598WEPYAd69bVo8ypBH5++O/DF7pN00KsqbJc7WOGTfyF21zPh7WrvQNdsNXtgVktZQfp68e&#10;lfUPxe8LqJpPEsKCOObCsMY/er6jsD696+ULyP8AfeWi/NNgp6D1x6V6+Hb5LSPNejP0b8M6xDrm&#10;hRapHJ5jyfK+AANw9gABW0B/31Xzh8CfETz21/4WLb5Bia3HA4A+Yep/CvpCIMp2e1eRiqVj06NR&#10;FmCRIuZTgD/PAq+8sLpkMG+lYM8MmdzDimlmjT5Dg14dSOp6VNk1xHvcFRxSxQ5XYg6e1W7A7lXz&#10;FAY9RW6oVV4xUmpllhaxhpMhMdcfyFRLfRZyvTP0rQ1RI5lTzOGAxxXPm2lTG0F1PQgUAXWnjlO3&#10;pSrZIRluntVWK2mD7nQrEB1PGewAFaHm+Qnr+HFAD47SFVKqOfeqMqPGMdAO1WTfW/Hb68Cjzlmb&#10;GOfXpQBlGU5wCRinR3j7wP71aEmmRS/MnH04qaPSrZfmVTuFaASI6MCDjIqVQmAOKyXLwsUzz3pj&#10;Ssy5J6dMVmA64gKkhOR2qvFbSuflHFaFtIqqsc48wdVatNJIygCY/CgDJijkgILjFXmuo4hgGnXC&#10;4jwoxWS24nB7UAXDdITnq1Vo7f7Q2/pzTSu1cmprTzIxnOATQA97Zk4HI/lSmN4UDIaviRDjsary&#10;Okh2dxWgFJrk58wn5qrfaJf4jnNXjYuT8o4po0yQcs/4GgDQtILeWP7ob3q0LWPjbH06cVhJPNZt&#10;8nzIR096YdVvN+6M7cdj6UAaF5FJHIQVwKynYOcNyBwKvpdtcI4mB25yPWpkUSLjH0+lAGLu2uv1&#10;roolUKCxxUc1hA0YDRKPpwf0rFuPMRRE2fl6dqAOkcRxr94Z7VnSxq5yvX0rCDDbljWjasFx6DpQ&#10;BCbCdyW3Lj0qzFZNGQMhs/pWyrK6jHepEAOSOMDr6UchHMZq3uxjEq7lXjP+e1RPqw+7DGV92qnP&#10;E8TMijOOwqBbW9fGICM+uF4/GlYsvRut2RuGcdas/wBmWz/eXt2qja/um+ddvrk1rf2hbRL8wLfS&#10;mBTuLNVQFPk2DA4zmsiSWQfKWPy/56VuC+jucquFHv6VCth5jF92E7H1oAx0lJ9QB71t20ikja2D&#10;Tho8ZO52P9KimhSyWNU71mBtKqsKo3sSPKignKqc46c461kG9uAf3b7fpSw3r+avnHf25oAqNazu&#10;23GD2HqKk8iRNiYIz+VdGkaOFJwD7VZ8pQuMjA/SgDHsbtbUtDccK3IIrRbVrZXEaN9DjrWZfRDB&#10;btWVHFK3KcheoHagDbur5XxGTuUVW+xiVQ2AKoRxkygnovbpXQWdxCY9jthl9aA2KA05SDvOQOwp&#10;PtLw4Ax8vFbyzQDKqQe3tWHcWDAYsxlD2z0o9AIDqc4/1YB9j0NSx3HnuSRtz2pv9lXCL82PzoNv&#10;JalNwxvBK/hQBsQoCQRwanlhDrjPOKy11N4zgIDxTTqZB3ON36UANeMxtg8VWJPfPFa+Ir5QQMVa&#10;GnQ4HWgDNtjuxWyrrjaMD17VkTQzRKfIA39Me3tWMd8i/vG3n1NAHU3DwInH/wBasW4RptpAzVaN&#10;/l2fpWrbKVIyOtAGabWTsvNPCyW5wcfhXUfwg9MVkXXlucxr93060ACanFEgDxkkVM2qpKvlnCj2&#10;rn/LmZt2ODSiN0YZBFFgNtbSG6Q7x9DTItJtY8nnNTWl4FQJIOKmN5CT8hxj1poDMmgMJwPu/Sqb&#10;StECFJ/CtCYvcOT93PQUo0xnThgG7UgMmGWVnxuIH8634FeZRv5x61V/s5IThm3OvXA4FMkvZoHC&#10;Qgbe9AG1tQPvwN2apXoVl3feP8qz2v7r2zV21maX/WKA1AGQ4bIApACjA9a6YLDnBXmqs8Ue3IUU&#10;AFtcQheOPb0qc3gj64YVh7th+7kVAVuJj/IDtRYDYZ2ux/IVRRG+bap+XirMX+jFRnOOp9K2WkXa&#10;HUZBHBosBgiPC9MU9LgR/KeDV1kV+o61mtbSnnHFRsBbF6roQowwqe2kSUMkw5NZSwTIeVq7G6px&#10;QBMLCGM5UAZ7U57dUHApGuUh5PNOFws6ZTikOxTeV0GBwBVbzW6iry23mHk8UptFTp0oBMjhkZ8D&#10;NX1rNKmNgy9KsNKdvHWgRYkZSvA+astoyxxUyFs5zWglurru7/zoAxclG2LxVyP5Vwetahto9vSs&#10;yUbG29vSgaLe4KuScUwHevFUDliF61oRqEXaaCyPyHIyhAp32Y7c5qRmA4HFPWQEbazApBvL6jGK&#10;cLkufk4FTtas/SmeSIhtXrQA8XG4bSKaqcj0poAHWpvPjxsC80AKdqUwsDzjFKpVuO/pTzFkYFAF&#10;bhaUA1MsOPv0hG3pQAsa9/Sre9cc1QLHoKZvPbrQBedA6/LVNoWPI7Vbt2Gz5qU+1AFNUPX0p5bN&#10;TFflytRBSR0oAdHII0AA5zz9KmC7xnPX9KrBecU8fuzQAohCjC9qU2wSPeTyO1OVyMn9KaxLqV7U&#10;AQq7FQg6Z61Mpz8ppETn5fSmYZTQA88HjpR9KkUbkqMdcCgB7I20FaQydqnDDbt9Ki2qeazKaEwc&#10;CgZPAqTbnpUaEKaBomLECkyxWnOQelLBjOGoGQ8gc09MYqaTYWwKYw29KAG7e9ODdjTd2adiswJF&#10;IPFKR7U1FO4Njins2GzQAZ2jBH3uKbt2dO1SeYCMMOlMzuNAEkKAoW75xV62UgZqrABnbWgvHTvQ&#10;BIpGfmqQ8DNN2Y5apOoxWMjQEDNzT/UClxgYpNjKM1JmKM9qeOKaCMU4c1mA8SDpURbc2OlGMHip&#10;No25HWgAZMc05UpmG20BiBigCTG45p2T0poyBRknpQUmLk9qd8tCgnijYF60FCiEHmmqoWns20DH&#10;Sk+90qGBJ5g6Uwn0pAADTsUgH4GKF6Ug9KXoKAF+UDpTkjJ6dKeqApk05GxwKDRJAfkFTRYI5pi4&#10;Yc09R2FBdiRR81WCBxioVGKtxwkjJoGPiTeOOBVxICKZEm08CtSNXwCV/CuedQ1hAZHC5YIB1rcS&#10;JYVCryait4XPzNx7VpRRrkZ7VwSkbqJIludoyOtb1taqqAkZqaysjIA2K6a1tMDEa7m9ewrnlI2j&#10;ErWunHIaXj0XpWzHZDjaoGeB+NXoLUxDc/zMfyFasdsz/KI8456enoKunRm/hR204XMhbG9T5dqk&#10;f7wFONvKg+4T2OK2IfMLEGxmuB2/g/wrbS3g2qWtJIs8YJzWE8PUX2Ts9gji/Id/kA6Uhsio5GDX&#10;YNBFGxMa4PvWVOhjb5uM1x10+xoqFjnfKdfujmsy4gzk4/Kuskgz0xzWPcQkZHauSkmnoclWNjjL&#10;5PlGBWDOg49q6y5iwprnZ48/hXtUOx50znrz5Y81hMSa6S7TfGYx7HH0rCaPB5r0oKyOVmYwqEkC&#10;r0yYHSqDrxmrRzshlkAGBVPZj5jTz1oZhtxViIs9qceaYV+XIpoYjirYDSvNKw+Xio23U/Py4pgR&#10;IpJpNuGp4+Xmm7hmgBW4NR/w0p5oKqoAoAEXJof5eBShh0FM5zzQA8EAc0Mcc1FIMkU5yMAUAPzk&#10;Cq0khFPHyrVZnyaCW7DS1IR6UcCmcigjnGEFelNbcx9qRmJbipS3y9OlaEEPOaM96XDHpSEFetAD&#10;8qR81LuUrtFRcGnhQOaAHRIO9RyY3YpQ2DRIm4ZFAEnmHy9oFRpk9aX5itMXdigdx+MDikjBPBqR&#10;cFcVFypxQFxGTDjFWfLBAqMAdTTA5J4oEP3Ih2igDvUflnO6n5J+UUAKducUSgAcUzGDilagBQvy&#10;00jFOU4FKNp60ANjA61MXVR0qJh6UmMjFADhKvWgFOtRiHihU5x2oAeWHapNoKVEVwcUrFugoAAA&#10;BzTw4jGRUGGzilz/AA0ASh1aonIU05Y8cimmNS2TQAYGMin7BtqTyxgY6VExC9KAEMeRxTFQinGX&#10;b8tNBagBx54NKWG3bSYpnegBylgKiwWyanLbU5pFkXbwKAGg5GOlIIyOaZnLUvm4+WgBM7mw1RsM&#10;Nhae/PK0oBxk9qAGs5RcYqRcstMT94enSh3ZeB2oAaVk70oUdKVZSe1RB8vigBXC5VTUzFPLEa02&#10;QLxTAVwAKAFyVTavWo1LgVJwDmlkZMcGgAT94MGl2KOKrodp4pGyTmgCZvlGBUXQU3J6k0rAkZrQ&#10;0Gk4ptFFACgHtSDJ4NOWUDikYjqKAE5pCxXpTcMeaUMBwaAGIXY5NI/3uKVnxwtOUbhmrsAHJXBp&#10;U2heKiaTHy0L92ixnI//16WT6UKM0wyZoRtvWvxc/QUOkIjXK8mlR2kXkUALgEihuBlaCyRyETAp&#10;sBOOahGepqYScYUUAHllnyelK8YXpTPOOcUpy44oAlKjy6ZFtXtT8OEwaYuKzAkMnNOUjdljxTPl&#10;ppBI6UAW5du3KnIpkY4yapDcnA6Vb4Ce1AGjFdhV2HpUytFIwBFZcKLzSSmRDxxWTgBttbwEYArF&#10;1HS7d4+FqzbXm0bZDmnSsJfcVUG4hJHCXvhi0liLqv7xeeMVxN9otwgwiHgdCMH8q9rVIh14pbm3&#10;txEWCjdjrivQjiLIzdI+bXtZEbay4P0qf7KdvPFen6lowugTCnIrlV0bVeRcW5jUE8+3atPaoz9m&#10;Y8cZSKmEnFdYnh64uI8FhEoHX/8AVUreEMzb4XaRMcKwx+tHtIi5DjjCFXzF4qBd0h4zkdOK9Ts/&#10;Cz5DzD7vauij0S3YBPKCj6VTrxGqZ5jp32mSMiMHjrXW6NFdeaI+ce9dhb6Lb2oIhXk+1XYLZYiT&#10;j6Yrjq1l0OmJVFv5TBsfNUyQ87261cIHVhT1jBYelYc5YxGPTFWIUU/M1LMoIAQU6KMtx0xWfOBM&#10;AuMUqbQORUHIbaakAzUATAA1IEbiq/zdBUqO3CmkBLh/umpfI4zUbOV5xR57uuBxQA94mUArTlyV&#10;qMSMq4NLFhutADwVLfNT5CDgLVckbsClVjuoAX2xUsMXXdSs2FGKaHY9aAGumXwO1SNu4UUq8DNI&#10;rfNuoGiMgA46VJgqnFMlw7ZqSEHGD0oLEhx1NO4LU1wB0puM/dFJgSbVxxQmOhpkYYPyKlKjdxUF&#10;oQIAaayMOQafSjdn2oIAZxxUmVVPemjApQyA8igCBXO6rZjyMiouOuMUgD5yDQaEgyOKQ8UjSH7t&#10;N5FAEu7C5p6srrx1qEEk7T0qYKi8DigCWMBhinbQoxUG8Rj3p8Thx83WgCReOtXoZRjaazt2ODUg&#10;6cVFhs0wasAggVmqWwMVZU4GaOUEXop2jlU9q7S1nBwM547VwijPNbNtK0IGG+lctSHY0ud7bSnf&#10;8h2kV2On6htKg/d9K8nt7+cSbTyDXV2F0CQwPI7VyVovlNke16dqSxEFHx7V1EOs/wASvj6dfwrx&#10;y2vRwa6GC75BB4rkpZvWheLF7GMtz3XRvGWoodi5li3YGeDx7elei2Hi2xudqTgwMR/F0/SvmCC/&#10;aMho2rorXWHYAFunavewnGOKopKLv6nkYvIqU3e1j6dj1C0kGY5A30qcTR182rqdwp82CX5h2rVt&#10;/Et/wEkIb+7mvRl4qOHuzpHkVOGH9mR74ZE9aY9xGqZyMV5Ta+ItRmThd7J15/pVS81jVZf4DGp9&#10;/wClc9fxZVmo09Tmjw9UvZs2PFcdtqEZkjl/ewjgDsK8svLAXFsJF5Ujg+hrTurmdW+ZuXGOPSmL&#10;e7tsWAsaelflM8fVxGJlVktz6nCUPZQUDyfV9PKNvI9jXB31qWyvpXvWsWkVxESo4ryfVrGS33Pj&#10;pXvYLE2lync2eaXNtgNu7Vx06+XKTXeXm6TfjtXHXMRZa+npmDMR3kZs9hULFlFWGOw4NQSurdBW&#10;pBRcVTcHr6VbcMBntVY81aJuVRUBGTirZTvVc8fNVoGQyLVcqccVYbLVE5CjjrVokhfhaYEL1IUb&#10;G49KY2Y1yKsBAP4aYVyeKUseuKaGCnmgzI/UCoQzhsEVb3Lu4qJnG7GKAIn9aZtyKlcgU3gCgzFT&#10;hcCoRw3NSggU3AJoAYak8tSuaYcAjHNSbgic1dwITluBTVwvWpEx1WmEYPNFwK7LvbIpwxjFSkZH&#10;FRquOtFwIhkUpVSKcTuBAFNCfLk0wIlODjtTWBJwtO2enSkG4cjtQAhRk+9TdvepGYvwaZjHFADf&#10;l6UZC9KUx55pUUd6AISQTjpTsBfenuIc/LTMA0GhIPLK9KgUqGxS+wpNoHIqkzPlGseaNmRTty4p&#10;V6VQcpEQcbaAuKcQd2B0oYYoARiMVHgde1SlMrUZGBtFAD/lqMntSlOKFC45oCwwg4pApxU2Bjim&#10;AHtQFhhyRgUnbHenng0ZHamgGbT2pp9O9Sb8Gg8nIqwItm001lFS9e9MfigBAMCq+05qZuRxTR0w&#10;aAEC7PmoDAilPT2prAbcigBhbb9KFYk8dKVULLuNSLjHAoAZ5jA4obLjJFO4HalyD8oFNAQgnHFS&#10;Kp6imKuwljTi5H3RxVgNIbNLhhSkZGaUcLQAxsd6QLnp0oCk9aRcqcdqAI5MdFp8YwPmFSbRRs+T&#10;FAEEm3Py1Ht45qUR7Rmozwc0ALgKMGmfMOhqQgbd5NNYMgyBwa0gA1WYrtph6bamiZaY/wB+gCaG&#10;TbFsY4A6fX3qF23vv6Um2koAQgY3U1m3fdpxGeO1PJRcAUARLn8KQ8n2qQfpUJOG9qAJEGOtNA6k&#10;U5WDjFRk7elAAelLnaNx6cUsci5+YZGKd8p47UAISvakpMCgKaAHrtxjtTsKOlRiIk+lLjBxmgBO&#10;h+WnEdqeB6U0j1oAIyVzStxyDSjAp6IrqW7igCJSvRqCVA4pxQA81BIvcUAAC5yKYVIINSRsAOlS&#10;cY5q7gITtGVqLk81IV7ikCHHtRcBY0DHntUzqp6VDGp34FWCuO9FwK7A9KNjAjFSjnmgjJouBFlk&#10;9qkVz35qT7O7rxTxDgbTRcBERG5JxUbwY+dTStEU+7Qrcc0XAiVWHBpwjkznHy1eVVwG7+lKx3cA&#10;UrgQYTHWowyn5cVP5POagZMdBzRcBhhRVyT9KiZGc4UAYp6ZmJA6irIi2j5ulUBSXKjp0qPeXPoB&#10;V8gKMdqrnHpiqTJaKxb+GlCg4pxgz0oWMxsKokRlVelV3B61blITk1UZw30oAikXC57U9RlQDUqB&#10;XO1ugpxjAHFaAMVQgxUWFzzTmBqMkCswGtCu7Ipi2jk5GAKARu4q1uJA7VSRmQBCjYokmUYFTDDG&#10;q1zGGYD+VUBG86u6ripFC7ORVdYBuye1WQscfznpQA0hRxj6VE6t0HHHapDPEcBV6Ukl4GG0KFFA&#10;FbL7NvUDpUaMWkC1ajjD8hgoqxFZorb3Ib07YoARG6KKndVEZDcYqvJH5JLJ0qq0jyj5jQBG0XOR&#10;0pjRNIwVRgVKvyA5qxbsSOa0AgSMxnao4FTi6SMfNz6Edx/9arWxfzrLntxFJhTlT2HagCdrtJBg&#10;Aiq4RZvbHpUTBuw4FPjDnG0FPcigC0liRh2P4Usisg3LwPSpYZHUbZjz61JLLC67c8igzMmS4lBC&#10;7ulNEzBw1WWtlkYNnGKf9jU4HpQBZihR+ehNWhGifKR0qj88JwOgqtJdvtznGKAJLgYkKqM4FYbv&#10;MPm2nn2rR+0NvBxWlHLuUYGCPatacraBYw4z8gd+pq7DKD1GPSrhtVfcz/drOMXlvs6qK9vDzurH&#10;m1o2ZS8S20OsaRNp843RTxtGw9jXwHr+gXWlyyW5izDGzeQ4PZfWv0Uhjt8YkHyOMH6GvkL4reGJ&#10;dFuBOA/2OYsEyc4HfNevhp9Dz6sTznwPfyaR4ps9QjLJFGymUp2jyN3Ttivu+0v7TUrf7dp0olik&#10;JKkAg49MEDpX54JMlhcLJazFCoB2LklgexPTFfUXwW8RrrHhp7GZyb+0kO3cQNyE+noKrE0U0YUp&#10;crPfHkBRc8EDmkjihkQMV5B4qAtkqOMEVMG2GvmMTh3E9vD1LlzZsQkDHFURJcLGy7yPT2qdrgEA&#10;HpUqIs33ea4TuM0ST4CPIW9Ca27KYPAN3GeDTEswo96a0Bt4iU5HegDTXGOeeKy7lUIIHcVQN3KE&#10;ZR1PSmxTHzAD1poCAKcbMGrdpBOJVwpA6fStqCFZwrvjAq00YiXeOg4pAVobi1SMjfyKj/tW1B55&#10;X/Z64rImySUXgN6elUdpXjsK0AvyyR3Fy8kZzntjipVsZHH3lAqta5jfOOcd63BKkahmO3NCAy5I&#10;JoFHf/Paq4lZIyikjd3HFa008DgBXH071Qa3MjEIuaAGfa5vLwecVaV4nUFR168VB/Z9wfu4UdKs&#10;82m1XX6fhQK5b8gYHHBpJYQEx/Kqz6rECoAwW7D2qudRaXKAYHtQFiF9yNu9Pw/KoFkkMgHrWrBE&#10;t0uHQ8d+1Xk0m3X5snNAyK2udqKJOCvFWjcRPlc8gd+lY11ayRnKjcBWaZZGcn8MUAas6BlDr0bo&#10;aofZpWGUGcdqWOQnA7Cty3RAu49e1AGRFA8MZzzk9qtpcBPlIxitlYolUyS4wAe9cwUcpuAySTQB&#10;r/2jGAFxnFMdopyF6t06dqxyCOWGKv252/OThduefSgCYadDuG5SfamT25XlExjoKupdxFN5IxUT&#10;3CScL8p7UAY73EsY+TgjrVV7m9fI34HTitsacZvmkbOaVNEDN8sm0Dr/APWoJuiOwuZnKA8EcGt1&#10;fmAEhrBmhFrhc8iqUt3OpHlvxQOxv38QZ2bhg/pXMzLNE32bGM/d+lXLa8mEmJMOD2rbEaTgPt27&#10;eKA2OTiWSJwcY210Vncxo21/ut3rTFpBMrKVAwOK5y4UwR5x0oA2/tsOPYVnTypdt8q7gvA9vpWB&#10;53nDa/GO3armnxyRSOzf6sjAFJDL39jqT/rthI+Vcf1qdNHNtH5zt53GT9K2oni2KwI4H5UyW/tl&#10;YxwkOO/pj2p2Aw1v5IWKCNSp+72Ipf7TmkOePl4xUVzExYOi5VuntTksyRtAxQBaSZJFweQa0oYM&#10;ANwAf5Vii3e1YZOUbpVqTV4YsAIzEDnHSgC7c28eN6r0rCdeavf2h9qADR+Wvb5vy4xUsFnDcyFZ&#10;GKgDgDuahgYKs0Llozg+1bttdZC+b8ufXpUradBH0Hze44rLmjaF9mOD6D+VWB0u6JiMnp71WvoN&#10;5SSIhti4wp6VzEpycuSNvAB7Vd09mWT5B14PuKzAa8MmcOpUn/Pao2s7kj93EWIPI6cV1sUNu4DE&#10;jB9D0q3+7TIJB20AcvBILIhWGf0q4NVjb5fumqOp8T/KDz04rJZJXxhW9+KdwOkeZZiMfhUX2BWb&#10;px+VUoHEON3Nbq3cIUEdRTSAofYI4/n+7iqs1y0Db4ztI6GtBrxXkPaq0tktywbO0D0qQMxtSvJS&#10;dz8fStGxmlKnd+dN/saaNs5AiPT1qVl+zoeeF9a0A04ooWixjFVbm3GwjHTpWUdVn6xjYnYd6uJd&#10;yXRBk4X+dZgUJoioAP4VBsx96uo+zwsilhxUZtLfbhUx6UAZtodpye3StrzQqhug6Vgy5jyi89qh&#10;DSR980AdFIyzAL09KxWs5N2SOfQVDHJKJFJPy55ro0McXzsR/iKAMVLR2JJAXbQzC3Xrz2rYmniL&#10;Dy8c1jXUImcIFO71FAEovcDBXmgSNJ97vUK2E6r+8x7VPCEtx83LUAWRZ/KKf5SxoccGoJb0nHlr&#10;jHXNSx3QkX5higDKnfBxUSTzJ8ucqexrdOnW91iR3K+wHFM/sm3B+8TigCK3n37Q4xn0rU8sKvXa&#10;KxpkMLLs+XH9KZJcThRlt1AGvK6BeOKxpUJ/1QzSI7u2H6ZraRUkC7QBigDn3jlc/MOlWEjKLitw&#10;xr2FZc4C/d6VLQFgTRqilTz3FOedWXArKcMozjipLdlVgWqQLDQysu7afwpgt3Kby232rU+1RgbF&#10;59fSoDLHI/lg4IH6U7AUcDHpUqTbRyenSmSq8hxD+NQi1lLCMD5z0Hai4F1J2Zx6VekEUmCyDOMV&#10;kCGW3Yb+D6VMLsr2zSAsGONegxULKc5FOSbzOcYqbYGoNCm2SR7VJGPmBqdoQBUDAouaALgYc81E&#10;TzzVQTE9sVLjPtQA7y88imCE9asgFFFSBuM1FgKMZ25B61OGIqKQ5PSkLADFFgJVn5xIPlpS2/8A&#10;1Y4qMYxipQ4AxSAQxcA0woAeKseYgGM0hUHvQBCXVaasp3dODSGFyTkcVMiBF+agAz8wI6GrBxgE&#10;CqyyBegpVuWwdw4oAcxHaoh15qTKkcULHkUANJx2pw5oIpQQKAJFBFI7rjiokZt2O1T7VYUAQKG/&#10;gFIuc/MMVYQhRx0FJjzOlADAoXvUm1ccVER2pFVs+1ZlEwx0o8kscgVKuwilyV5BoKGSxmNU9/5U&#10;lK/zkN3pKAG7smpMZFL8nakB/KgCQKOlIV29KjOd3FTKm6kwESQqdppW65xSFdpqQ8rUAIpBPoKv&#10;RrGRxVWJVcVZjTnHSgCxsiZcYwasIBwaiRc8VKoxUtlJDyc9aTO7pxQMGlC5PFZyEiWPPQ1I3oOl&#10;R7fSnYHSpEKQoHHWmopB5pdm2nZ4oATPzc1KwGM1GE3Up6baADOeKkAXFR4xxSr7UmA4njFJjinY&#10;FN5qAH9OlN69afxSUGgEcU9QDim9aXaRxUtALtxSjcRjFG04p46VIABtGKADQCSelSDdmgBRgDFO&#10;RSOvSgJzk1KTxig0gCgE8dKnAwMVEowKsLyRQaCgc1oxdOKrqADzWlGqkDFYVJlRJIYxIwB6d63Y&#10;1UbQPuisyFNrKF+8a34YlPymuSTOumWoUUqcdelbum6Sz4kcZFVbO0DOEA4r0OyhSJEhQZPSuCcv&#10;e0NohY2IChVGBXb6foRaFWGBmnaTpnnSrGqbh7V7b4Z8L/amTMYEa+or38myp15GOJxkaau+h55p&#10;vhu/nIjJLpnjauBXeW3gG4vk8t0yqd2HH64r2Wz0SytFARBx7VsgBRgdBX6jhMho01sfK4viud7U&#10;keV2fw2tVwbkg1tx+AdEQcJXc0AAV2PLKP8AIjxqmf4qX2zzPUfh1YzoVh2gHtt/rXk+v+DrjSgc&#10;w7oj2PPT0r6lqneWcV3C0UighuvFfP5xwrQrQbpqzPSwHFNelJe0d0fDn2d13DcG29PpVCeGvdPE&#10;PhxrW8W3hZFMkgb2C8ZFee6xp6xnDALL3Ar8kxGBdGbi+h+k08VTrQUo9TyXU4GjUMnbqPWuJuy4&#10;kPYH9K9A1ybbtRBXBXpLOcVWHpnFiDFkXGW9KwpnJJrobgYSuXuG2OT2r0oHnlKaZzwKoSOxXHSr&#10;jMp+eqMhGcVrE55ogqGQkcVayo9qryNnoKsSRHuOKbytICDwaVSDwKBjSCartL/AvWpy+Pu02MIG&#10;345oAjV2HyvR2qc7SdxqHoaAArjmoirk57VIal81UXbQBEo2ikpxYHpUL7h0oAe2KaBnr0prP8mQ&#10;OaYhbGW4oJbsPZgFwKrkqopxfmoXG48UGTYvbNNzxS4yuKYFA49KpIQg9aG5pWYYwKRWI4qgBCRS&#10;g5PNMcFeRUgZSnA5oAZtGeKjZjnaKVSwOTS7l3BqAJvLXbzUBJHAqUqWwaarBDzQA5ZwuFcUksi8&#10;eWKcwU9qaVXbmgAQNjNIRk09ZBtxQFyKzAMrtxTEwOKaEIepJOMYrQBxfaMVEp5yad25FNOPSgBW&#10;XJ46U5lUAYNIHx0FNYUAN9KXuKcuMUNjjFACH0pV/d8mlRfWiXb0oAazk/d6U0Ns5p4AC01guKAL&#10;BZDHu70iMpqtn5cYpyHtQA89eKaykYNLH1waJeuBQAbj9KjXcxwaljfHBFMJ5xigAwwGN1Ax3pdo&#10;xTBGQKAFO0mpN6gYqJAB1p+wGgB5Chc1EOelNbPTPFA+QUARCXccYqWMDnPFITH97vUWDKCBxQA+&#10;TarDFSEIye9VguOD2pjN82BQA9G2tinOSeB0pAF4zTm9FoAYuU+7S5PU0w5Q077y0AIrcYpFIB5p&#10;uOcdKURkDNA7ErnK8VClIr4OGp7yKB8tAWGu27gCosYOKeGwOlNzubNNBYeVwBTSc/LTmYngVGDt&#10;YGrCw/Y2KTcQNtSmUEVAWoLDFKOtKGG3FGwAZoARoVI3CoupAo3f3aYMr1oEywWATioFBY0rOuOK&#10;aHx0oII5PkarCHjNR5VutK3yrxWgEcjKGpSy4qu4L9Kei/Lg0CP/0MkuC3SpGUPjFRptapMYHy1+&#10;Ln6Ch4GEx6U0EnjFMG4U9XA4NBZMCp4xUbHaeKDjtU6BCtAEORT8EDKUFdtNSTB9qAEeRyMU+NSR&#10;U37rbuoEsQHFZgRBGRvmqxlcc0wyqwqrI56dBQBe+XGahLhuBxVZWfHtTQkrtgcCgDQinVQR3FVG&#10;uST89IYilTxWhlXLDFK4FTeCeKmWdgMYNaCWQWpBbx9KLmhnq7sasbJJBir4t1yNoq35YUVHOBWt&#10;dPRVy/Wrf2O3c4dc1MhGMU8SKvtUuoBQ/smBm5yF9Kk+xxrhUGMVc8zPSkGaOZlciIBbhBxTCGHQ&#10;VaLcUyB1bORVEWIUz3qVE9aUlQeBSn7uRQMT5e4o47UiZIpvOeKlsCUEKcEUEgnK0ix92pdyRnFS&#10;A0c8kc09SRximLIhk6cVI00ecLQAp+UZ6U5XBpjfOMGiIKhxQBZMikbaeAFXNVJRggipFbK80AWF&#10;IxzSjHbioCcDin7jsoAsrGvfioHtmD7lPFCStjFXBIm3DUAQ4GADT+F57VWfOeDUzAvHgdqAIjJz&#10;8vSrSlCvvVZU2jpSgHNRcaHsQpwBUyNtFQqPm+anEgdKLljmG7ikjOw4pAeamj2Z+ai4Cuy7eOtV&#10;QW61J/H7VMAuKRSYxTkUu4LxQybRkUwLnk0Ek4A60fKvLVHgU3Bzz0oAkY7xgUsZKcGkwduRTFbP&#10;Wg0JmKr8xoX970qJhuHFOiOwUASNxwOtM2t1NM3AndTw2elAEnDdaIwFNNXGMUwHnFAFkYdsmrLF&#10;VUYqgPanZJoJZcWUjAq4CGUVnZG2pFcgYoCJeMh4UVYXcSCTwKqIFC7zUokGKzKOitrhQB8wrZtb&#10;sK4KkVxULxM1aiTLjaMVlOBtFnp8F0QorVg1FkA+bgV5tZXnlIAxNdBHcBk3Kc5rgnQiWmejw3p2&#10;rKprftL5Gwc815jbX4WLB5x2FbVrfxHawOD6VyVMMuhtzHp0N3/drQiuMt97a/bFedQ37q4/u1u2&#10;9+SRjB9q8bGYay1QnI72zunGQ8jK2fvDHT8q0XVrhSHd2Hrnt+VcTHe7cd/atmzvd52sxA9M15P9&#10;nxlqzHmLkoWMAHJqg8yrkpTrq4GcdaxriYqma66VGMFoQiS4vTgD0rldRnEqMMcYqS4uuGGegrnZ&#10;rr5CM1rg7uoaxOXvLfyxuYYzXG3cK5Yr2rur2TzIvJJwCa42UqHI9zX2eF+Ewe5ydxArHNZ5iArZ&#10;uCTKwK49PTFZ0iYBrcgouQVKVQ27asPxVVmrVIhEDSYOKhf5uBUnHSmMB0qhFZ/kwMU0qcjjNTFf&#10;WmStxhaYDZnAQAComXKAmnGM7MkUvVOO1NMCvjIqu0QyKt44x0qMxEmnzAKFjIx0qmy7Zdp4Iq4s&#10;dIyq2faqIsV2QYqDGasHjimbR2oMrDcKBimcdqk2U3bQFiPbTpF3qB0ooycUBYRUAGBUZOePSpFB&#10;X5jTSQOaAsNAxxULccVMOuaaaAsGxQmRUWNwxUoX5SKhUMvFUmFiPheKMbRTigJzRjjmqAh2EHNN&#10;4zxU3fFNKbelABkeXgVGpBGDUqkd6iyM8UAR7F7UoUjpUjUik9qAIjwcUAY604nnFISelBVyPAzn&#10;tSkjHFO25FNwMVSYXGqxBpJCKlwu2o26haodgDfLim5xxT9oFLwwoCxCVzTXQbeKePSldcCgQyPh&#10;cUgUg8UvbilU4oDYiKljil8vb0p3GaUHJwKaJK+w7uKmZPl4p52gcdaaxASrArrgdaUkGl8sH5qd&#10;8uMUARcZpDtJxTgp70zCigAZdtIo9elK2SOKVSCNvegBrNjgdKRSKAh6U5Yu9ADBjpTQ2w4NOI20&#10;qgNyaaAjJJ57VLGURCD1NDHb9KaE3nIqwF2r/DTVDA807YFNPbhaAI2yTinNHtWmxvzg1YI4yelA&#10;FVlJXIpMnGDUzhei0xV9aAGdqTapTpSsDnik9qAGKNn3eT705fQ/rTwny8VGCMZHWtAIQGDnYvGK&#10;ZGrF/m4FWd5RcGkDHrQBEeHAokXJGOlOMe7k0MwHyrQAiFc4PSkdUzhKbt3fN0pVHPpQAzFOj2od&#10;xGfShhg03aKAEbaTlOKETecUFdvApVypz0oAHRUG0Um1dvNPkTcNwqPHy9aAGAYqUUiDNO284oAb&#10;u204qMbhSMlGGUe1ADV3U7G41IMbeKFwKAHrGrDFQgbWKqae6PjNRhdvFAATmp4gm3BpoUBKQRsf&#10;oaACRFP3KgKkj6VMB5Z20nXigCNT8uPSnKd3FP8ALBOBTo4sNigCxGiY96hnGCBT9jrzURjbGaAG&#10;KpJwvSneWy8mpYfTHSrQUEUAVYnfNThsHkUoXHTFMdvagB4K55qL7I0knBwKaqF2BxWkifLgUAVU&#10;tmC/MeaaPlOPSroIBwetN2rUXLsVyeM96kjMe3cRzT/s5YjFOe2MeM0XCwKFIO0AVTfcx29BVoqY&#10;iAeCelQs4zTuLlM+SN8he1RY2tg9q0flZutNaFSc1omLlKZIAqMMpPNWpo1ABFUimOlbGQ2ceZ9K&#10;gERNPO/IHap85GBQBSeN4tp/hb07YqbfhcdamD7flboaimRMgxng/wA6aYETuoXgUyFIZtwfPHTB&#10;qIxsTgc5qaKMx7vQ1YEiwxL90VXlcjgCpjIq8VDLc26/KetBmVvNOMEUzcQeKuiGKRAwNMFuik96&#10;AIt3mL0qXyP3eKHX90dg6elVN038Rx7UAOMYUYFQtDnjGafu5Axmr8fBGKAKMYYDjpVwSAKAasSB&#10;celUJEx9ygB0siSDZmogiAfL2qEIew5qSCJ5GZWyqKOTj9KaQEwhQ9aV18peOKezQr9w1GZUIw1W&#10;BUMrdAcZo3Hdk9uKVkw31qb7KX5DYxQBIgDrleKt7uNpPFUDmPiozO232oAddBsll6D9Kzw2e+au&#10;I5P3sVfjghHzBQM0GZnxSEDp0rRhYFck0+URquMVkuSv0oAuSOGbB6VUeAFh3qFGOauwjNADfsmQ&#10;MHFSmPyhwcLVtHVMMSMZxS3Twzs8X8I6YoQ+hnm5dFwB0qp5vmElh1q00EshwAMCqoibLblxivQw&#10;tWzOWvC6JsfJiuQ8a6CviLRlsvI82RXUq3dBnnA9K7BRlcVINq/K33SMEdOK9mErao82a6H5oa3b&#10;XNhrN7Y3SrHJBMdpH3fKzgfhXf8Awr8SQeG/EvnSRf6Je4t5V6lc/wAantg10fxg8M3Vhr0d8oLW&#10;sync5Ay3oCfUdq8dQrC8YjbBGApzzz0NevF80Tz5KzP0dQR+TCsR3Io+VvUGpmrzv4aa6dd8O2k3&#10;mCR7djauB/srkHHY16Nx0ryMZTWx6WFkU8NIXCHOzFWrZmtWDdfUVPFGE6DGalkgDDK8EV8/UVj1&#10;oFv7daF8Ftpx0qK7u7eSJkjPFYjQSLLuUcnvSlSW2MMVkWTwQNIQg71bXTSGAEuB9KTT9kUjOWIf&#10;GAO2KvLdRElR0HFNAZTNc2cmASpHI9MfSpDqk7szOQhbqB04q1Oqzf0qsmnhcliWB7elICtDcYnU&#10;uOG+Wt77OoxhBzzWTLZmTawGChBH4VZk1T92WnT58HhfXtWgF8wBk4AJHase7DOPQL2po1O4zl8Y&#10;bqB2qRbiO5YrgjH5UIDLKEgFe1atncSRokw78EVfhtYHjDIuPaoprZlh2xDgUAaAlUkOKhuJIjtX&#10;cGPb2rny7gBSajBkOSp5/lQKxcm0/wA4hkwq96i/s8pIohOSTwK0Labd8snyqo5b19K2I41Rgyda&#10;AuZCPNACsmUWPrntTJNYAIWPJHc+1W9UjaVlUHtzisIWshk2nhaBm39qE4xGRtPfvTTpMUx37yp9&#10;Kylje3JCg7TWjb3xVNr9qAHnTlVTh8HoOKzHa4tyCkmK1GvUkcRd2HH0qE2cVwcq+N36Y9KAMxjv&#10;G5utXbJ0MirJ34FSjRp+0wYemKWbTZLcDc4O4ZXHt/KgDcWCNuCA2aq6s0Mn+ixDlFxx0HI/wrC8&#10;yfbtMrYHoaXz9u2gCsySQrkcr/KmRlplL8+3/wBauhgCSL04I/CrwtreGPc4ByOBQBnWchC4Y547&#10;1fjvLVHxK4AA4/wrKuwqxnaoXPYVgl8DOMYoFY37idLp2wAo7DvVY2DkgRkfQVVgkJPHNdDbyx+T&#10;vJwV4Prn2oC5lrpc0J85l3BeeOwqQaoLfCsmY/X0rRnvgY3hU4DjBrHktVICx+nSgBX1lzLIIlDR&#10;4ABqS0LXhC4A9TVL+yZCv7pdpq5EZdPbY+DgfhQGxsC0gA2BByOuKrXVoohLK28gemKqnU2eQsMD&#10;HB/+tTxf5GDxTGYzPOTuDnH+FR7mUkZ+b/PaugEKTfOqbAR1Hepzp0GBIEAYD/OaVgK1hPseGKTa&#10;rbfTit0bFGZMKPXiuXuohC4z36dqp52vnJbPvQB0l2ySqYh0/lXOy2s2diDI7Vf0+QLMDIowfXtX&#10;QxeVcfOuGCfhQBysVtKoyy4FX4rhIT+8OMVt3LRpGVZRnHy1zLwtMcIOMZNZgX5NSWXjbwB1pwjW&#10;8UNkjgYPpWcLKbadoyewqzBO0KiMjpQBbGj2xbcTvXjGeabPbxwfLENvHbtUwvoo4+M57DtVM3C3&#10;H7tdxkPbtigCv9pkHy8Ae1VWuZUUmI/N0rTfTmdQRnHcCrEWlxeXvIIOPlB/+tQA61k8woS2RWkY&#10;zJ16H2rCR3gHyHkdqj+33ZP+sI9qpMC5d2qoeOayd8n3FyBWxbz+cd03UcVqJbwSqSFpWA5Hyp+w&#10;4rdsHSOHZKw4q8bSIps7YNc9s2DDVYG7JdxHhTms+RFm5J6dqyNx8zaDmrsLlHDE8VmA46XPN86Y&#10;21Olm1phpTlR6VsC7iWFTkYHaq11L52IUYc0AZ39oow2RrgL3qAXzysIwDszgmojYyg4CEk1LHZz&#10;Q5aRdvpQBqC3t3Axz704WsCHpnNUI5ShzTmusZXvQAXgCCMRj6is8FwOvA/lWjA/njaR+FW47CHc&#10;GJznqPSgDFhm/eAA5xXQQOuNxqnd2yR48vHy+lUd0gHB4oA3gyEc9KybtcjMfNVvtDL8q1pW+JAP&#10;egDHdbgAYjYr7CpvJmiVZZEKqa6VVUAKMZ9Kjuo18nEvagDMgu0ixlvlA6VO1/HJjZxn1rHkwjkq&#10;vHoBSRlGcH07GgDUeP7SV2HaVph06dTliGHtUkJCHd296vfao1ARHBJoAymt3iGaFvSgxt6VYnfz&#10;CM8DFVfsz7d3rQApvJXII/Kr0UqupDDk/pVZLbYuWpok2cUAXAqjAI4qrNAqtuHT09KPtR4XsKsB&#10;PO79aloDP3EcCiIOshcHrwa1hp8YHTJqvIvkgjGDSsBNBs9qmkZFTLD5u1YfmluF+X3pys5P7wnj&#10;gZoTAsOd/wBaaw+X5Vq1bqr9fwq0UQHHcUgM1UZPmqUThcVJcj5AEqhsbpQaFxrlW6UCNph8tRLG&#10;gIzwPerKypCNvVW6YHSgBfsaIVO7tyPekZAOlOEoPSjOVP8AKgBhkHSnowxio9vGSuKkjGOtAAse&#10;TmpBAGcZ4FMLhTxQZu44oAbLGEfA+7UHAHFX4/KeMg9aabcfw1LQFTbuq5Cq7AWPrx6YqBwIgAep&#10;/pUIfNSBoM0ZI2GoHwePSoMZPFWAvAz0oAgUDv0pfkzyasFUyMd6ikQZ4FACjZ2p24YFQqhxTWyO&#10;KAJApY8dKm8ngCmwyKIznrUyyZFAELBYjmmK+7pUjrvpoiPQUALzUq4VenNRn5eDQHUCgB4HPzU0&#10;k5xRndS46YrM0IiQKXblaseUOM011C0APRRsApyqv8VQ/wANIu5mwaAJHC9qagJ+lTbV/CnAjoOK&#10;AIiO1S7gFwKjY5bikw+eBSYEi5dsVP5JBqD/AFfWrcfzDOagCSKIIOanVSx46UBM4yatKqqMCg0E&#10;jYK201KwGeKh2MT8tTcjg1mBKkasKk8tVFRLkDihVkLZbpUyIQh3JyKBz9amkbAxihAAKkRFhz1p&#10;4TNSb+OlM3c8UAPXjioyCDxSnNSAjFAEZBPSnqm2nd+KTaSaTAWik6HFOXGagAHPFL5Z7U/cop6k&#10;HpQaDCMUqnHXpQ654FJjjBoAc0nPy04KetAUKtKGAGKzAVQO9KDSqOMU9U9KAGgnpTsZ4p3HSnUG&#10;hNGnrVlFAPHSoE6gVaAxUyKTJgmSK1oIvkLD/wDVVZE3BQOoFaFsuxAp5549655s3gi7aW7RjzG5&#10;bt7V0VrCVG5hnP6VmxKcA+lbtjluP8ivLrVLHZB2NbT1PmdMAV6HpcShyzewri7eMn5UXmu2s45C&#10;EkxgcfpXmwre8bRPbvBGjfbcOrAeYcL/ALq8dK+iNPsYbCBYYxz3Nef/AA302OGye4CbdmETPXBG&#10;4n8Sf0r1Cv3XhbBxjh1NdT85zzGuVXkWyCiiivpzwhKWiiiwBTHbYhb0FPrifFPiO1sLdoI3/eMO&#10;38I/xrnxFaEFeTOjC4aVWShE8u8W3rXWsNcQSfIJNoGPQYry3XbzfI/PBBrpNWvo3h322R8mPm7Y&#10;615fqF0EUlyM9h09q/Kc5hCU+ZH6jhYuCUVslb7jmtWkUKSe/SuJu2Kvz1rY1C7MjknoOlcrcybs&#10;7q8BJbI0rTRUuZjWBdHcavSyhmK1lzPwRTOIqyMOFFU5Bu6dqfuz1qJpQtdMTMaybsdsVBjBxTi5&#10;b2pvarExj4Y+hprDyxijBB6U7PqKBkAI3YqQgL2poXByKRizcCgAIzUJOOKkX5W5pXxuz2oAiB/C&#10;mYz0qVtjLxUafKuKAGMSOlKJV24NICAcGoZApPy0GUpD94HSmF93ApgGyjK0EDCSGxTjgUhZQKbj&#10;iqSAcRnpUbD0oUnpTlTnJqgGKoHJ60vND+1N3NtoAeQcUxT2xTwSEqNct0oAl2jbUJwMUpzQVAxQ&#10;BPztyKgVd55qZtwAx0qPpzQBI4VBSYytNKjvTvlxiswGKvNOUGk9x0p/8HFaAKOBTAcnmmgsaf2x&#10;QAsjrjgUispXpSIATg0pUL0oAbtPanqvrTAT2qQscUAM2jpTMY/CnuheMlPSnrhowO4FAEYfsKaB&#10;ubmnhQhyaedh5WgCN1xSIgJ5pCecGjpQA8oCcCmEBTikXikUhnoAD8o4po3AZNWCFFNMgxjFACRs&#10;GHzCjoaaXLD7tRx79/zdKAH/ADIc0pcmpG61FtbdQA9QDzimlxnbTi6j5artEQd1ADpDgZFNRt1K&#10;RuGBUeNvSgB7qtCcLxUfU805gUHFACINzEelBVNwpkZINIyndQBLKAADUYPShyQuDTFbaKAJGIUY&#10;pkZam47tQrlaAFb73pSiTbxUROWpSQKDQcwDc0welLk44pqttNAD8bRg0znNK7bsUAjFNATrt8vN&#10;VgD1pwPGBQOeKsBR6U8qNtQkkUAsxxQAKnNJglsZ4p5z0FNHpQArJtHy0wsNvIpGyCAKl2rs5FAm&#10;VEK55ofH8NNYAHinEfLQQIkZI3UyRiOKRZCPkppUmtAJUxtquXYN7VIG2jFNR0ZsGgR//9HD3MI/&#10;lFOtHaRju7U2KUZKN0p4aOI5Ffi5+hpE8hOQBSMoVd3eoA/mnK9qH8xmCkcUDJA5I6VYXjmotgAG&#10;BipCvQUABmPSmdak+zd6cqDotQwGYOMAcUCAtVsKRxipo48UgIEhCAA05rdCtSOrFuOBTxgDFAEK&#10;QjbTRlWx2qfcVG0cVMhTo1JgQ4B6irSBRjFOZUK/KKh+eNeRUATFzkY6VKE/iFRo+8VKpEa81FgF&#10;ZsdOtL5hIxTVXfzSrHg0WAmVsDikVS5pvnRxNsanh+cr0osXcUDacVOpbpVSRyDkVJDMWosFyztD&#10;cGoDmLtSMzb8rTt5bG6iww3Bx0pcHGKdlFoJBXAosAqttXFR5wckVCMq2anGHFIBGlzwKdFbeY25&#10;jThGijIoErAYFACyxxoPlqtHjd81SAkn5jmpBtHGKAGuf7lJnjOOaY2c1YUKFyaAEWQYw9J9OlMk&#10;hV/u04KI1waCrjvM4xUqyEjAqHYGGVp8ZC0EiqSr04klx6VC7guKcTzxQXctHgjmpd2BxVH5iQT0&#10;qd5VC7RQFyVZgOtPDrnK1VQKwyKlVQvNZgkSbzipU25G7iq7N0okLMBjtQMtyyRpjaKbuDjIpigO&#10;nuKjHymgCXk0mW3AUeYU5I4pS2eRQASFuAelOBwAO1QyqzYqYbNgU9aDQaxPanpkrURfHFKCduaA&#10;Jg20YqM5xSAg8UqkDjFACZ2EYqU42ZqLOTgig8UAPph+TpSjpTM5NACxybqsDHWmqqBeOtRc520A&#10;WQRgU4HFQLx1qViCOKCZD87jVj0qsimpg2MA0BEsB2HFTJVTPFTRvjiosJFiMBXz2q/ERuzVAuCK&#10;kVwBSsWbAnMfvWjBdOCGU7R6VhpPHhVNWRKB7j+VYyiaxZ1cdyzYdG2kdq0UvBuwOorio74p8uPx&#10;9K07a4LsAWAB554rBwBM7221SRPlf5gPwrWh1Pc6+WdjfzrgElK42thR+Oa0EnXIwayq0FKJakeo&#10;Q62EH79cMPStODVTncBgV5jHdMQM9q04r6RECMcgeleVUwyQ7Horas8jAYqG6uo2T73NcWNUiUYU&#10;/NUDXszcrUSwkWSaF7c4+UVz89zj5aa8sq/6w1QuJFPPFXRw6jojQZM5kHB+lczdFxkDjHWr0lyu&#10;eGxWHe3SytsyAtexh7o55SKzOhPrVKcA9OKlLR44pjMu2usgypNmMVnum0ZFWp8b+KqFsn2rQzK3&#10;Qmo8c1NL8tRjpQAxlHQUwhelP3ZNDqMZFWmBE2cYHSmItSrhhTWXsKYFduvHamDcThakxigD0oAQ&#10;riomjOOKk25NOZwpxQBUEZ6GmMMHFXlYHtUToC2aDMrAdzUWM9KsuuelRqAOK0Ah28cUoVduTQ/B&#10;4puSRigAxuHsKYFB+WrCjCVCowaAGMgUYpu0YqWUbxTEGBigTREcimkZGKe3XFN2kc0EEOSKkZR5&#10;eRTjtPAoVMDk1oBVQlqkI9KUBQeKceFzQBEQMVFsA5qYfOKQg44oAZx0qEHnFXI4weTUEqbGoAY3&#10;y0nbNGN1LwBtoAbjimL15qUHFNJHagCNuDRtzSkDNKTyAK0NBuGHFN2kGpCPmFIwJNAER65FN+Zj&#10;in9KMHtQBHtweakO3HFJz3pNtADEXOTTc8kCpI3AbaaGQZJFWkZkZQ9af5auMU4dMGmHKcCmBG4x&#10;8q00DC4qUKG59KdhaAK+dpppUGrLbM0zaD0oAh+UcUhAHIpdoBpSy9KAG/dGaQMaM87aCR0FADSw&#10;pUIApwUU0gCgB7cikVeOKjO7FOUnFACAZP0p3Hem8g5FLkHitAG4HWnB8DB6Umwjk9KXjHNAD8DH&#10;y1FsbvUfO/5elWPmoAi24owAM1P2xTdtAEAbb+NNVe5qQgA5PShvaqTAayb8UhQBalyAuTUAl3Eg&#10;1QEa5H3qcfLHNKy8U3b8vNAC5G3IqLY2M04A7cCmhmTg0ANAPensn92hiMjFNbJxsoAQ/L1poBap&#10;Nvd6crL+FAEK5+72pCmTiiQ/MMVJH8x5oAi2lDTzuPIHSpGOcDtSq3G3tQBBuIGKep3DbVqNV/iq&#10;sdiSHyqAGkFTjtTgmOalxv5PapdoxzxQBCJd42ntUT8celSEopwKHwcGgAX7tOVj0NJEo70yQbTn&#10;0oAUpuakdNnajcAPlpy3CkYagB8WCPenyDAyKRMfw0uCqFe5oAA42jNSoyMMVSdWxipIUKcN1NJg&#10;WFAQ8U4n0pfLIGT0poFQA4yIgHc0zcGOKXygzduamWDoVGfQ0DSJAFHAFWQu1cU2OLauTyacqtzu&#10;4FPmLINmG55pANx24wKsCMg5ByKtwwq4LycelIfKQCKQj932q3sCqN3OKtLGjLg8Ypr2znDAhgO1&#10;AcpSuokZVxx6e1ZMlozmtiYEpkdqqosxk8nHzD9MUBymUbJ2PycH1pkscsAUyHrwK6FducelZ97G&#10;sqhAcAdBVxZLRiO+RimrjvVyW2GA0f5VVeJ0G44K+oOa2izNoPLXqarCPnI6VNk9+lRs/YdKsggY&#10;E1CU4q3kYpgXNaARI+zFTMolhO3rUbxgcDlqr/vI844FACSWzRxZbqf0qqVYqARUrdQSamiG4n2q&#10;EJlcJIijsKlEiqvzVK5LcVBLGDgtxirIFFwiLwMioM+ccdKUqCuBxSRAjkUATC3CUjiRV+Wp2kG3&#10;5utRPIqjBoAqmR3HJximb2HU1KEDnipFhA600gHwDd82Kk3fwHpQSY1AXgVVeZs1YCOmD61XKdxz&#10;7VMGLdqsQ7lfKcUAU4XZ8lhjB9MVeRlHFOk55NUpFdSGHSgCSbGcHmqxQ9hgUhBzk9TU8W4nb2oI&#10;6kaQF+nFW3YxHZ3FWFAHcVSucfaDJn7wxigRDLMThRSJhsdDilMLtymOPwp0Vs4HmHj2FaAXZLa3&#10;bDRJtPoKRrfbGVzg+tQtdmAfd3fTpSG/G35hQBQyVGHPI9ahLOWyDtrQR4pDtdcir0NqpTGAQfah&#10;OwFaC5O3a1PdkI3evtRJaiEkBdvtis596gn+EcU46CLYIGfaqwDMS2c47VTE+eAalR9vA4r3cNO6&#10;PJrwscN8T9FXVfDc16nJso2cgdgo/wAivhScJJb28qhSjPgt3BweK/SndHtKyKHRuCp6EelfDvxI&#10;8JHR/EdzbCHZYkiSIcDOc9AB92vaoPQ8+cTW+CnimPw/4mOhXjbYNYX5cdpY+QfbjI/KvscsHQOp&#10;4r84ObHV7XUrc7ZLFgyDGQenB/Svu/wZr0GuaTaanEcrdxFiPRgdp/UGsMRSurl0ZWO0G4p1pn2q&#10;ZflJyBUgKlcDijyDLgA185Xp6nr0Kg+O7jUbmBJ9K1lSIoGC8uKyms1QZOSF6/Sp/tgt0V8bh2rl&#10;O0tXMH7jpWHIsmfl4qz/AGjNM21jwO1XIFWYZ4NZhsYkTsrfe210VtcpLCMDkcGlFpGCCVFZt9C8&#10;Vy32RMRuFPHbFNISZrl0C4bgVkywrMD5f3qpl5EAU0+FuM9TVjCOxnkO1QPxqzFYta7syFg3btV+&#10;JjtzU3yP8tAFKPUVgOwrn3pDq0RJXn+lVp7Fgp8s/nVNLSd8RgEe/agDVWBLkGd/vE4AHQAVYhsY&#10;zkjovaq0QFtHhs7hxj0qVdSjTJIPH8PtQAy8VICE2jpn8KpyXDKBtJzVySaG9k8wDGBgD2pxsUkx&#10;g4GKAM6Cd0OCSc+tbkAjlJY9ahXTIgqljkp6VQlmliZtmMZxQI3vJR0K9u9c7NGAMqeKYby8I2o5&#10;A/u9qt2LcgTAc+lAbGabZpEO1dzrjGOv4VoQvLCFeUbWNbaxorcDHpVe9hDJlGBx1x2NArj49QtV&#10;TLSDd6VXlvYZI9m76DtXPyRsjDjr0x1qSGG4Zt5Uqq+vWgkvC0nuD8u1RU50ifYH342+gpltM1tM&#10;pkAC9Oelbv8AaVl5ewSDjt2oA5tpbmzkCFcA/lRPqk5URqACP4qvSuLpcRkEfyqsNLHIb8/SgB1p&#10;PJdMftOGHTIHTFbSWtrtAKdqzFtltI92N20fnVU6ncpjYqhRQM3WsbfYwhQRsRjPauUMhjUOT3xn&#10;6e1Ttqt1cLsdsYP8PFWrREuHET4GevtQGxlh2k6HGB0xXS2ICAb+CRU6WNqmQSfY+lY98HiO0Ggs&#10;6HzrdF3mRQvTr3rIvSlyPkIP0rA2r1xgVfsXUPz9ztQAn2GQD5QKkTS7qXksqL3Oa2xJEgwx+lEk&#10;8CcxOGB9KAM2K7+zM8XlgovAH0qZtXJTasf+fSqlzasXLRfMHOcfWhdPlC89f0oAtRmO/jxKgX0x&#10;U8eni3AdefrWbEzWMgLqeecVpvqsW3csZH+fSgCC4TA8xF5rN86aLmNih9q0vtSTjII+mKkFhBMw&#10;eQEj06UAYqzSRNvVi2eu7+ldLb+XOAkeMnmoTpVt/wAsxhaz7yA2chEb5AwfTFZgbqJGi7pOo45/&#10;pWXcW7f6xeVP+elZHntIM7j/ADrUsJ5HJSY5HbjGKAM5re5Dbmj+UdD/APWqe0jlicyHhTjJxXUR&#10;+SR8pH41HOI5Y/LT5cVdgK32yFMBicLUv9o2P3YpGL4HVf61hXEbBzGBkgVCI5DkKp+XHt+VK4F9&#10;0luJf3IDE9e1IdMun+UFVPoaLRzAqBulaonUsShBxUgUHtbm3IBj/KqJublTlJDH7Vu5W5I3N8v+&#10;zVH+zfMbbvIxQBUS/uGcBiW+lbAijJyQKpGyNq2R82OlRLdOnXjHansBrGFHwNqgewrK1C3aBhkd&#10;enpTv7RlbPAXHcelWUn+0/JIAV9KPQDnSzg5IzVuzeR2Ac/SuiTTo2GQvy1QntPLIeJduPSiwGis&#10;igZY9KiuJY5UCo1c47nJG4mniVlTavpSAl8m4ZshOD0/Ck+yTFSGGDW9bSW7RKkTcADrTt0bpuyB&#10;zjH0qrAYsaNAenAq8L0bRnCmop1LqVXg1QWB2+/xilcC4ZBKxx2qRbRnXJ+UVVjZIG5q/HqGF8vh&#10;sUgE/suHYWckntVPebfKirs1/wCaoVFC7arfZ2nw2cZoAgW6cZB/iyMioopJWAiJ4960RpvzqM8n&#10;0FQ3Fv5LEKcgd6aXcDUSNSMAYoutjQldi5HcCscX23MeSOKmtbplkCtyjEDFO6AoSmQ/Jgio1iZc&#10;YHSunkggznaKrzLCi4TrUgVrVkmT5+CnBq6zxD5Kw5hGjBsZz09qOWHzUAbDOrx7RWebeR22rU1s&#10;AOK0QMHdxQBkm2cOFNWN6wfKDzVuXAGR0rNe2aT51NAFgX0qkYIwfUVOjC8bDfpWcYiBtI6VYtts&#10;AMhbgVmBOLGPhSucHI7dKLm0b7y847VL/aUIIZVz9KjaRpzuPGew4rQDOErLgKeKsCYt7mhbKMsd&#10;7sD2A7fWphbLHz1FQwJF+ZeSOPSpdqKegFVBvDbs0jyO3ShWAlugjbdlQNu2hAKsw5ZcHtVpYVUZ&#10;akaGci7RVqEImC1Ol2seO1U5gM0AaZntH+58xHYVHKgwMcVnRW4dt5O1R6Ve3Iqhc9OKAIDGQwCi&#10;lEWPerCuAcA0TAhTQBCcAZFIHboDxTBDLtypzUqIVX5ulADwiylS/RaQQRjIB+XsO9HmBGK5yOmK&#10;lSVYzu61KApOdhwvSn+ZvWp5Ilf5xxUKwtnJ4FSAxFw26rRIIqMhQOKardhQBaQAdailA6mmK5B5&#10;6VZARxzQBQ+XoO9SRfJ8nap1iUGmSFVbAoAcRjpUisGGKrZbvTkFAErpketQC1kbpwKtISKczkjp&#10;QBCq+UpB/OnZBHBwO1GcKRjI/pTcenTtWZoAY7sU50Y/SmDg1J5w+6KABVwMe1IuPyp5fMZA701F&#10;G0qfSgALAjgUICacoCrzSowzQA9dq4zVlmBUACs+UgOAKuqpC4NJgQ/6zqOlXbaMMM44FOgiXoRW&#10;go2YVBxUAR+WeKsY6CozkGpeuMCmwHxsidetNYF3z2pGQA1Zj2Bc1mwI923in7htprYY8U0oBioa&#10;GhyN5g+lKMdBQ2xBhaRelJCHYGKTpS08Ad6QDDSdKeeTxUgCgUANpFJzTakOMcUmAuKTmgE9Kk6D&#10;NQBCwJ6UqBlqdeOtLnNABRRRQaBuPSlxxT8ClYrtwKzAamT07U9GIPNNj4oz81AE6oXbKVKFweaa&#10;iFeR3qxjtQaDokxzVldu8Z6VEgz0q1HCCcN0qJFNF5TtAxWvYj5GZvmc8D6VnrGuAo47CujtIlgC&#10;Iq5JrglOx0wdiZEcYBHPpXW6bpjyosY+Vj1+lUdNgWWT95yf5V6Xploq5wvTFeRiapsP07SNmIos&#10;4OC3vj9P0r0jRtGzL9pujwSAB2A9qzdKiiRy78HbgVtC5uDEoifYoPYDt1618+ryumzXn90+kfDd&#10;1aLZC0gxmLg11AYGvmrTdcurMK8bYbpkdCO1d3YePFlX96jfLgHivvuG/ENYWisNio7bNHxWYZJO&#10;UnOnset0mRXnz+LrVQSjAkdqxLnxteDAjiXB9K+u/wCImYHpc8uGR15dLHrZKgVlXus2VkD5jjK9&#10;h1rxPUvGl/cExsxRgBwD/Oubl1a/dvMkdVTA9/yrhreJCm+XDwPUocMvepL7j0zXvGc3kulplV9v&#10;T+leZ3+qW0nmSqzT5XCnopJ9Rz+HNYlxqTl9kb7YxySTnJ7fkK5u61CSVTyNo/WvH/typVk+aV/y&#10;PfwuX06atGI69v1I8s8AV5vqdwDI5J4rU1C+QPtzwK4PUrze52VjVrOR6knbYy7y+I3Mgziubku3&#10;mcgLhatXMnXHTisyRwgyvNZwgckmVirqSx61RnY9amlneTjOAKpSMeM9K05DPnI2OBnFRHaakdlK&#10;4quwxWohlH0pmabuoATdzilbgU0YFByRQAbgopzMiruFRbfWjaKAEA3fN2p+1TUR4GFpvNAooau0&#10;vtFI5CVG4ZfmWkJ3rzQTN2HsVdeKrr1xQ3yfdppPGadjIfIe1R4yKTPFKvrRYBuzihOOKC3pS8Yq&#10;wH8L0pjOSKM5puQeKAADjmlwKbyaQnFAD+2Kb9wcVCWPapgQV5oAaeeaUEngUnTrT0IoARptgw9I&#10;rb1zS7VkODU2xFTHSswIQC5pPLycClQHoKccgcU7gLwi4NIGU/SnJtZMNTdgAqrALuGOKAOKZtAH&#10;FIGbpTAU9eKcSB1pcBeTSMu7pQA7emOKZk44FAAHansQAMUANR2C4IpoYryKsFkMeO9QdOKAHYJF&#10;QjcrdOKnzTGAFACE57Ug54oJAWiPA5oAdhRxUZjA+YU48mgo2BigBmWFTKEIyahII4pvPSgCwNv8&#10;NJkZqIHAxQpzQANId22n/N2pQo7iq7SspwKAHGPJz3qIu+dvapedtNjyPvUAKX8teBUaZPNOmYYw&#10;opsTYGKAIifm5p5b1P0pxjB5qMxtigCSNo6a0oBGKj2gHHpUhUYzQAK6twwqOTg/LSqvzelLJx0o&#10;NB4XKZqBcdDQHIGKbQAHHalC5FJ0pu49qAEUlWwelSFVNKq7uaaRzQAEdqTAFMzzT1561oAuQelI&#10;Dtam9OlLtOM0ADGnCoieakHSgBjE0m/jinh1HDVFJxytADy4QDNMlnyuBTD93mljCnr2oIbIPn4J&#10;FDlyPlq1JgLxVLzHA4FUkIcEA5PWmbmZtq0nmNjkUwM2dwFUBKyEDmogu3kdahad93zCpouW3HpQ&#10;I//S5gCQjgVc+y71BzzV7zI+mMVGXA6V+Ln6IRRQGE5xV6Mow5FRr84p4A+lAEhVd2MVKqLjJ7VC&#10;Fy2RUkpULtFABu3gqtEULr8xplqmw5NXnfC4FQwIlZd3zdKkkdeiVAqZpSmDikA8NTlUE+lATHIp&#10;Tz92gBs8QU5FHl5GRUI3hxv6VqSNGyYXjikwKkbAcdavGRTHt21QWPY2TzUrMR9KgCSLaDgipmQM&#10;KpA5X3p8bseKAJg+xulK02OlMxk801kzjFAE0cKzHe/FSHaDtWo03tx0pm1t1AFjyz+FAAXimxT/&#10;ADbWqciNqABQ2c02QHNOWRA2BTJlbII6VFx3Hoq/xU1nw3y0Y3L9KbtAOKLhcmDAikLBaCBUJ64p&#10;BccXzwKcsbUwjHSlEhFA0xxBTmoyT1p8jnbUaFm6LQK45ct1pxOflFPLKBtPBqFQVbNAXJlbZTmc&#10;NxUZfBpuQelA0x5yv3elOi5PNQLuY4qU5TigoldMdKaMrzUQZvwp5bigCQEyGnhCeDUKNt5FSCVy&#10;aAJEG0YBp+GxUQDE0rzFflrM0J8fKKJG2AUxQ7qDTi6Y2vQA6OU9hxSOzFs09GTHFREkt7VdgLB/&#10;eR0kYK8GlRxt47U3knaKLAShxk+lBTA3dqqkOrFaly5XaelFgHkKaeMAYqKnhRtxWdgHIFFIcVEA&#10;RxTwpIpgLxRkmk5FKp4xQUmOUg03bt6U37tPV80FEQLBs9qujbIu4VXYdqWA7OKAHAHdUgx2qPOW&#10;4qTGKCZD95HSnK4PWmYpwAxQESQOAcVID6VXVRnNSjrQJFpOafg1TDsDxUys1Q0WWN2CPargk4FZ&#10;/UVJnGBSA1FcEVOjhVOay0cd6m8wbeKz5SuY2IbhlHDYrRt7vyz8/T2rl0nC8Yq0sjL9DWUios7W&#10;G/VztBxWjHdYGCa4OOcDFav2j5AynNcNSJSZ0ZuwJAvT61ow3owM8Vx0UizSAu3A7H1pDO4cqzYx&#10;27YqeQrnO0ubiJosg81yt5cnbtFQeeWbGeKoXNwN1XCmQpDHf5cZrKYcmrDS5qozelehGBjMU56U&#10;MyqtQFwOKqSuwPtVEEDZJJqDcOafnOaiIArQBspLbR2FJlRkUuM/hTOBQBGSO1ORgRg0mM8VGwK0&#10;AN27W9qayMDu7U/kigtkYqkwGYzUbcU/O3inLtbrVARICTSHG7mrLYVeKrgFu1AClAeRUZU9Kk+7&#10;UiYftQBVZCuBUDoetaTDC7TVbypCCzUCsUT0pMYFSSQsfu0woyqAa0IEAO01Dg1PggU3kdKAI8n0&#10;pOe1Sk5HApAcDmgLFZuCKeSGXAFK3NMAPagViDGG4oIZjjtUoHzYNPb0FO5BX8vHFPXaBg0uKjKF&#10;uKLgGBn5aMDpUka7eDSbQrZqwGcKaJl3jIpWGDTwvGKAKhUqvSoyBjNW36bTUZQBaAIFAxTcDpU4&#10;Vcbqj4PIoAh4FPVQRmjyz1owfuitDQZxu5pxwKeIlB+am7QWwKAI+lIc+lWCqx0jurLgCgCqc0mC&#10;akxT+FFAEHljGTQw44pxy4xUfQ7a0MxCp60vWpWqNetAEanBxTiOwpSCDkUg65oAhaM55pVyKs/f&#10;4NRjaDx2oAYBH1fg1GMKamlRXHHWoWibgrQAAbj06U1hk9MCnDcOOlIeuaAEyo6UxakIxQMdqAE9&#10;qayFelKseZN5P3aZOk7OrJynt1oAUgqOaAp696GLfxU4Nx8taAMMjDhhT155NJkZ+eg88LQA5mA4&#10;AFRl8CkVe5qeNFIyaAK4bIpfmxipNozx2pfMA4oAgYEYDDr0oEMpXeo4X+X+FSu64Geaa1xL8nl9&#10;B1HqO4oAjXypB+6yvtUaj5iV6ipAsaphBtz2qNVKdaAG+YR9+hircLT8o9REbDlRxWgCjMfQUjMC&#10;Kkz5gwKiCbW5oAWNV6NSbdr/AC01wc/LUjHYAO9AAWX+Kms6bflFI6bxzUuxFixQBEvzdqdjatNj&#10;JBwKdI+BigBgX16Uki7SNtSeU2zdSZCjnrQBAd46damjHdxTgVK8U9R8vFACbxtOOlVizvwDUrnB&#10;2qKhVCGoAkEZx05oX0IqxvCr0pqMoySKABGUdaa7LIQOwoZcnjvTdoUYFAE4EK/dHNIfKJzgZqMA&#10;MMmpFVcdOlAAPk6VGzsxqcMlG1SeKAGqpK1Mo4GKb0+UVIqkrkUmBKNxXFQ7cD3pC7ggCpBliKgB&#10;RHlauxR7EC+lRbGZcJ2xmtFYtg2Hn0NJmhBgVMse87cdaTy9rirsULsN6jgVk2UkRCzfGdy49KtL&#10;HtXOKmjgO/djp2rQEC9ZBkisvaGtjMWNsHFOghfGZBj2rU2LxxgVMICSOetHOFjOWJMkkA+1RSRh&#10;HZgOcYzjkCtdLfb8z4J/u+lRTx7uT9KPaBc5V4jnjiqMqZBLcV0c1vtPBzWRLGrckVvBkSRjspQZ&#10;7VFwiZNapQMcY4qtcW6rwOlaGUomQwD9OM1TZGzxzir7o2cKOlQKhVvmHWuiJhYqmGcAMU+Xp2/l&#10;SbtvFaS8VUlRc7l4NaxkBS8za1NZt/WnTBV5zj2qIxzhtrRlfqKsBfs0T4ySfarscUaJ5S/rVTJj&#10;HNCSlyc8VCEyvNJhyFHTvTN+8fMae2M8jAqTye3BB6EVZA1cYqVUXOBxUWxhx6VHhj3xigCS4RRw&#10;vXv7YqgSx+8PYf8A1qcpYMqk8L0q75q5OMc0ARRKypk8VJ5qIvHWn/eXiqph59q0AsTTL5WFHJqo&#10;i5THeo2Rj8g4qSI+WNrDpQBNHCV5NNdmQgr2qbfnFRyyIBgUAQGcvyeMVMkqkYNQ7N+CKe0TEAAY&#10;xQBIoQNxUu3n5eKokmPnHNPFy2NyjmgjqRyiVG2Hoehqu5yN/cVe88OMP1FSQxK3zEfhQIrRzYUZ&#10;q/HNB0JxSTW6OPlGD+lZrxyo3HWtAJ7kxsTs4+nSqqWuT8xI9MVCzv0PWte3QErv9KAKaQFG29cd&#10;6vLdC3GGBYjpV2aeJU+QA44256VkTFXwVIIPoaVgHzX0kvzSc+3pT7cq4w3I7iqIt5SflFKqXEMu&#10;5OPWnYC1JaWx+7GF+nFVvKRTjbwKlNxJ0ameYpHWuvDVLM5MTDQiMC87TivIvi14QTUNCn12NT9o&#10;sYSCRzlMg9PwxXrvmY4qhqkS3USzHcGhGNq9GVuoI/zxX0dGeh41WJ+b08q7t78bzwoHSvpf4Da7&#10;A2kvocrYliGYFPcMzZ/I9q8u8e+Eo9B1YwRSMVupZNiYxtCbTj361znhfUbnw9qsepW3Kx/fReA4&#10;B59vSu6VO8TNM/QWMNJHvj7VahdkPK9+npWfpWpwaxpNnq1o4kgu4UcEevQj8CMfhVkh68DF0OVn&#10;fQqGv9st0RXVgd2fl7/jTNkbxBSB/hWAyFAWAJPtWhZiRovmGAcV5UoHqwmLHp7Nnbz71YiU2iEE&#10;YOefp2rSWSLCvkL/AEqvdvBJCYgwJ4xj2rM0Kkt8yABOTUCTvcO5Y5I/rTVsZZUDpgKD1NWEtXWM&#10;mLjZ/wCPZoAnggWT5SAx/pUklki8RDA9KrfaHgOF6etB1GQ/L8q/4UAV5pWQ7B0FU1uXB4NaURju&#10;juYbhVwaXbMeE4oAghnBxurVR0Qhcis17PyenSsuYPuyuaANi+eBwoTaXJOcVkyx5AZe361WikaW&#10;YbcZWuhtEhkLMRnpgelAFGys5lP2mQ7QQRsxVqOUISWzgceuK05drjjHArCvtxfyYuRgZ2+tAFs6&#10;kBwvKkfSq5WG5UyIcEcEVnLBcE7dhJPQVOkM0RKsMc/doFsXVtcrwMEelJ9m8v8A1vH0pwvY4+HB&#10;3D0prXaSBi/BxwKAKazTRtkSMwHvxTVmKygrwhOdg6GriQLIA2eDUiabFklAfM/hOcYxQQWoLZQ5&#10;kYbtp4P933rS8qG5YsQvm7QN2OSPxrLErxIYy23HJx1zWTJd3m9y0gKMNu3Hb19qAL13Bu3R+h5F&#10;YLQ3Eef3ZPoFGa1ba5zhGxn+dbAjDsDnafUUAYkKfZ+XG3IH+cVtC7tFQZcZ9O9Mu4gkW/0/OueV&#10;XL72T5T0zxQBtXF1DLGRG3PYVS+xSzoPLAqmY5GGQu7HX2rZtJ0jIyQCBQPYpR6FKGUsc+1WXEmm&#10;tgKHPbir0mp2yHG7af51QvLtLzYkZDH16ACgBh1CZhhgMUJMs5AlAwPzqCO0mk4Rcgd8YFTeRPFu&#10;YJkCgRbhs4pJM4+QdqfdW0ageWNh9BVFdRljbauB7EU7+0HkGJsbfWgCk3mo+OmKhZ2Bx3NdFa20&#10;dz+8c5XtVj+z7aLKsoYk8e1BoUbKRkULJWn5kZPJyPSsy8hdOP5VmxSyRcdKALl9++nGxcBRjiqQ&#10;hmbop49qtWzuLkE9DXTicPGM9KAOUS0dBuPHpWpb6nHEnlXC4IHBFS3Ekew7HHHbvWQ8M0jbY1zn&#10;vQBrjV4PuiNj2zTFIu8yDnt6VmLp13jGwH6VNEz28gzwV7VmBeh0eORvnO1B2PGagmsntG+UjaOm&#10;KsnVWwBEBjPNDXD3sYQgE9sHFAGYJMghutOiuZFAiX7oOc+1aP8AZkJVg/3wBtPTBqN9ORACG+b8&#10;hQBoRrBIc5DHtxzV1I4152Bsetcu7yxyEKeR6dKSW9uW4B2cYyO9O9gNC9xGWCrwewFZeyVY2bkD&#10;pj2rZsbh2jSLqy+tXkt03liD+NIDnrczR4wSo7Ct6K5j2B8hc1XvrcLhkP3uPoax1VoyQQaAOleS&#10;CUYLqfasye33oDEmcdhxWfEjMwcqR6ZFbVtIq/eI/rTAzlsZvL3sNgFQQyGF89cdcV1iywuGjjZX&#10;x1HTFYVzaYZ1TAYjjPSjbYBo1po2G1AKfHcGdTvwCfSqEek6hIglRV2dzmmqrWrDdyVoA0YNOXdw&#10;OKde2cUESmI/N6VA+rThd1uFj9sVG91cXbAS7cAc4FIDPBbkA49KQOwb5jwK2BbwkABPxqc2Nqih&#10;tm7FOwFe1YsPmGAOlaCBMknA471izTPB9z8PaqDXPGZeT6CmmB0t+I5oPLiQbjgl+9c2Vki+VlwR&#10;V61ldIvMIClu3oOwrdja3kO6UZ/nUgcysExAYjANa9rcLGuyX+Grl3JbkCOIjkfSuZkiuM/dJz6c&#10;0AdSuoWDMMOu7sKpTxNPISo6+lc+tvKDnZz7jFbMd7GrD0wBTv3Aj/s2dWz5WR65/pTVaOB8yrux&#10;0HTmtJ72Bvuvk+lVpkF317U7ICNr+WRMcE+vpUakyEKKethJgk49h3NMIa3Ydj2qQNBbXCZH3h09&#10;KfNbqbYkKC6Gq8d6vToQKiOpzsDDwM9wKAK7ZiOBxULbj0YrWosMcwXdldv5GpRaQkcDGO9AFGF3&#10;QbXORWsrRbF/hFY8i4+VRTdzdCeKANaQxSBh3KnH4DisqSK48tBg844HrUkZ5Faca8ZNJoDHS0mL&#10;GMjYR3P8qswusBzKQpHGP8KtFlZ+vzL0qtcjeQ2ORS5QJxex7im38ajeXz/3cf3RVVIWYZA4qWN0&#10;ibD/AP6qTAlW2lPA70klvJB1wasGeMYbNONwJ/3WBj1oVgKkcvljPWmvcNITip2tu69KjEKjtSNB&#10;V9M1ZEMeNzVWX5Hx2xSmfd8q0ASMwXgDGPSqzMG57VaSLzeBVmJI1OCB6YoAzl4wVq0rNIMOoGKk&#10;vSq7TF94ccVRVn7dqALoIHA4prnKbRVTc4bNWUcUAQJCwyTUqqBwal3JURxQA4PtWpQwZcVDgMKT&#10;G3iswH7c8UqxgGnKMLk0Kd3SgCJhzjtTo2VeKey0zyeMigCZTnpTTEGfdUS7ozxUm9sZoAe0Yxx2&#10;qDIHHenp854PFTG3DcigCFZB0NChvvE/LUv2IkF9w47VHk7dmORQBKGUcUbkHbiq4BqRPTFZgNxy&#10;fSk2YORVpEUU2gaGJwwJ4A7U/eCeBio2z0FINw5x0oLJV+Y7acY8D5aEbb2zmpTIEXjmgCNIgDub&#10;qKseapYDFRAOVyBU1vEQNzDrSYFvnaMVaiVlwWqKJDmrqkqcGoAAmTTyVTAqNphuCdKkdeMmgBDz&#10;yKULheaaM7aTYwXNKwE0WwCh2UnC1EpVVxTlxms5IaDHPNOyBxQ5BIApyw85qBCEgUA0/wAvmnFB&#10;jigAXDCmMCKFOypuGFADMAihcAUgG3ilxSYCDipA2RijgUmR2qAHHrQOtOHSg9KCkhwAxTMY6U4e&#10;lP6VmUCil8umZIp+7PFADlXFTKFA5qNVIqUCgB45xViNQai24GRUiKc8UGhejVBz6Vbg2t0qhtOM&#10;CtG3VIxkVhM1SNeBUZh5nHpW5aqxbOOnSsGDhweua6mHbtHbFefWRojoNOKwOqkdepr0HTb5YsxD&#10;+McV5nE4PQ8iugsrsq67h8vAryqlO5vA9It7t9+c49u1b9veAYPbuK4GG4ww5rbt7gjBFeXVo21R&#10;bO3EwGPKwIh2Aratd9uokVtyn+HriuSsbuJ8JIQFrpluYEibDKOOK5PZ9bGZYe9u5GRdgeEHa2MD&#10;aPas+6ndVKQzPGp4JX0rBu9QxIdnGB171nTXRY/Ox6fQVUMMnqy/ZaGrPdRbiqru+vNZc9/FgpGc&#10;Y/Ssea/ySqNx+tYdxexxDYxyTXdRt9lBGmbE96vIDAiuZvdQVMiNs1SuL9SCq9a5O8vCr4zXr4TD&#10;yKuPvr6V2JJ2isK4nwu6myzGVvWs26fIwfyr14QOecypcTbl471nyHK4FOfGcVX3YbbVpGMmQFQo&#10;zVd2HWpZueBVM5J9hWxIxmHamkkjilOOlMJwMCtDMTGTSFADQAMUo6c0GhFkZqTjFMVRu5qSRcj5&#10;azAYBuNEgCdKbGrCkfcDg0ANDhOTULSDORSNluKgJ2nBoMnOw53wMU1gMdajkBPSgKQnPWgi4/C7&#10;ar53HbSjIpxCgZFaAMMZqTHGBQGOOaTkdKAGbcUpweKbk04JnmgBQABURXHIpxzuoIagBOaUjuaV&#10;WAFRNuJ9qAJyE2ZqIDcOKbzj2p0TAUASLtxtIpmFU4FI5bd8opFUls0ATgFUYx/exxmoozI64epG&#10;4pqtsPpU8oDziMUgww4pM7jzThhRxSYERAUVIPuU3ytxzUrooXFFwIgQBR6EUqxfLmmnI4qwHnnF&#10;PICioEyTUrZPFAB97gVGRt605X28Um3eeaAEwD0o6nFPCKKcFUdKAGDnpS9Kao+birf7oDkc0AUp&#10;FdulNxgYomlYNhRxQDxzQA4cAZphlIOBQTmlJTAGKAFzkA0HioiDkY6VIJAeKAEOAKFI7U2Sn/Ii&#10;UAJuIoJRhUeS3SkWKgBQRwKVs7cCjAHJqJn5IHSgCWFcffpjsu7ApmZCvFM2ZXmgB3Oc095kC7QK&#10;gU8/SjjPtQAoy3tRuZDhqCQGG2lkfoKAG5Oc0m7dSjGOaRVUc0Gg3HpQKQn0oBoAdjjNNA5p2eMU&#10;3IzigBZJQF8tKij+XGaUJzk0rjpirSACuTkUwAg0ofHSlDZGKYBtyMjtThINu003dsFNGG5oAdUa&#10;lt1JuIbFPZttADZBSI/ZulRkseaejL0agzCV1ICiq7fdwvFOfBOVpuDjNUkBEDKp56VKCCKXzF2E&#10;GoUKhSTVANLc0FqVlXG5TUAYFgKuwDsBgM08psTIqKXOBioTK5Gyiwj/08dOOWFKyk8im+YoIBq0&#10;SpTK1+MWP0QijYqasFxjiqag96sKoPNUkBYjbA560FC7c8CowVBqcvhagCXKrgCn4JFU1yeTVlH2&#10;jBqGAg3BuKe+cVGZyjdOKlWQMaQDo5CODTyp6rTAUDfNTmmwRs5FAC+XnimsjKKdu4zSLLn71JgO&#10;QkD56l25HtUEkm4cUqudmKgCXGynIVBqHeCNtRKdj+1AF13wMYpokx1quWJYc8U+XbxQBYEu2o/M&#10;+bAqu0gAxinRMo5NAFpQo61AX2vipmIPIquU3NwaAJwcDNSiV8fN0quRgAU4glaALgcMMA1GRjvU&#10;CMo4zzSlX3ZB4oAsbqPvGodyjOalhKspNADCWU08AtSO2enamqxVTQA846VZVwo4FU0OOTUiyA/L&#10;QAxsli1ShiVqMcNg1IzALgUAJkPxSiFu3SohjtUokYDFJlJAF2mlZsjmmA880pIzUFDw2afwKZuU&#10;UvBoAXginbgDTyvy8VFjc2KALHmZHyDmqoJYkP1q2CkQx3oPl43HrQA7zNkeKQASrkVCcHrU0Z2L&#10;gUAIuE4pwYmmsOd46VKrIeaC7jd2KkjcE8VGfm6dKZjyzxQFy5vAPNMMmT7U0fMKPlXg0E6DyQRx&#10;QOlRnBHy0biBigNCagZFMiPODTnBzxUtFxY7du+UU8DYeahGV5FPXc3LVIx7MnSkxjkU1oecigKc&#10;YFOxY88ihV5pmGWpI+TRYBzcGnDDUnA4NC4FICTHHFJHzxSBsnFIhKtQA8k7top43A80xSQ+6pDK&#10;G+XFAEiuM0/cB0qsBUintQBYD8Uvmc1D05p2QKzMyyGp6NVZTu6U7O00AT5+bIqfzT3quuOopFb5&#10;uaVgLiv6VainbpWeCBzSB2U5HSuf2SNDWa6I+71pIrlx9+swyA80eYaapIDQa65+U8U17gHrVAMM&#10;UBw3HpV+yQFkyjbUO8dKi3DGKbvFVGJLHFuajnk+XigsOlVpSTwKpIkaF4zUZ44p6k9DTTjrTAYd&#10;wpDk0/IIpgFADOlMJycUu45xTSpU5oAQgrzQOaXO+kGBQAmAx5pHGB8lBHpSHnkUAGDt5pEO00u7&#10;tRtzWgA67jx0qRXCjaBTYwe9NIAbigCVmUjNOT5l9qYqrjJpVJ7dKAEdAOlVXjLjGKutxRlSKAM4&#10;JtUhqgxgetaDLzioGtvlytAFKmld30qcQt0xRsZPpV3M7FZgqrikiHFT7Qc5pix80XCwxk71EPSr&#10;RxjFCRjGaYFL0p61ZaNSMDAqDGz8KBNEeMimYNWVGaXaKBcpWVPmpz/LTmwnSm8uKA5SLg9absJP&#10;PSn+U46UnIFaEkZUAYFRiPFSnp0pMk8YoAYWGOKjjyWpfKx0oA8tfloAa6yA803aU+arCsSuWphy&#10;wxVoCty/NSfuwuD1/lQNwG08Cmbce4pgJjJwppHU/dqQDHIFNJya0NBgGBimDBOadg5wBxUnkoo4&#10;oAjyDxTSAOlNPymnHGKAE3AUvWoyo7VIOKAI8EUm0dqcWHem89RQS0RHcDgCp1OFoST2prfN0oJs&#10;MOCcUzYcYp2NtEhbbwKAsIB2NMC7GpwJ2e9Ii8c0F2FMgB4o8wimMgpyoSOelAWGs+eKRgUwRUhC&#10;5yKb1GKAsNIDDNAI6UuNoxS7V25rQgaw5wKX5gOKEGaDwaAE3cc0wLkZNSYz16UrcDC0ARZUdeKQ&#10;7c8UvlbzycUrQQoeD+dADD1HHSmHuBUhAqMjFACRoMc0jOq8U/5QKYAvegBVwFyKYBnmj7v0pwHG&#10;RWgDQMcik2FzuNSY/u0jAhaAGFSx47UEHGKchYDpTh1oAYFxTWC9qfimiPacmgtjldvu9qZsy3NS&#10;DrgVGQ2/PpQQDYX5RSqSq4qQqrioWVlFACIwz81PABOaRduOakADDPpQAp24GaYVznHSo2Du2B2o&#10;yQNpoAZuI4p8bFjipcIFpYcIelBaCRMAYpNuR8tIzM7HPSmqWU/LQQGzb+FWIx8gz1qHkOGbpVtd&#10;uN1ACbR0qQYSmEGgKTxUNmg7YH+Zen8qsxR7+R90f56U2KMjg96vRLjt0pAOSNFGBVsjGKQICAVq&#10;3HGOrd6xZSiOt4l6sMmtWOMKMAfIRUdtbZw3QVtpbBfuj6VlzWN4oqxQ4xwdx6e1TGFQeeK0Y4WJ&#10;URozMewrbtLfauZYx7oa43I05TmI7IuAdvFW4rdRgKOneuuisbfny04P8PpV7+zI9m0EDHp2qXMO&#10;U4F4RHJuHftVC4h+bcB/hXa3WmNFzIB83GRWK9qBlSvFEahMonJtbMck8AVmPaglhjBPSuwms2Uc&#10;Dg1h3CiJz712wkZnIyRmJ2V/4arFy8hVh0rpJlXy8AYDdaxJLdssa6IyM5GXIgzwMVEyqRnHNWmj&#10;5yKqzDYOenatTOxTkVt2AMCqBlZTz+HpVyS5JGzGBUS+S4AeuiL0M2UckuG7irbO5Xd39Km+zQqc&#10;9f8ACq0iMrbVPydge1aEEJdDlSKg8sLz2pzjB+WmBznB6GrExpUH5QOKc5KgbeAKtKqHioWEbDAN&#10;BA0XCBckYNQ7Vlzj5fb0pv2d2OEP4ntSqkqDGOB+FAAkBcBehFOMCpyKeGaLt81DSqUAxTQFZ5nU&#10;gLxUPnN1I/KrBVWHNCRDfgdKsCaJlGGI/wDrUoCFvb1xTpFGOO1ZqzSozAtnP5CgCZ87sDkVXfI+&#10;8KkRznJNXElilG1hk+9AFIPwoIIHGcdce1aD30Tr8ibec/SgxJjoKpzIAMKKBNk7yQSjnAqske4H&#10;FVgu3oMCpomKnjpTRBItmzfMx49qf80C4HNTidQOSFFQyyJKdqEVYEAumBIPSlSYythl2jtURs3A&#10;L5x7UsduwUSL979MUAXlhhbGVFMnX5Ts7ccVWjeYZ24x79qjM+F/nQBS2nk96sQrjnvVu3RJT83I&#10;q55K8AAACgCMEKo7U8zwcbmH9Kp3IYM3l9McVm/dA3cUAaNyI3x5VQfZZSdwWol3cY6+lbay+VGF&#10;JyauErMmSurGNs28N1p+dnC81PJKhbgVHsB5Uda+gws7o8etCx4N8bfCy3Ph+PxHaiQS6fJmXyxy&#10;Ecqu4fQ4HAPH0r5IuvMtLk25lyiAEMOjZ/qK/RbxJpk+t6Bc6LA6Rvc7cM+do2+uAa+F/GmnXFhr&#10;l1pV6FeW224KDarHHUD0P+cV69Gp0ONxPc/gL4omn8P3+j3Lh5Le73Rxs23ZEyrhhxjkg8dsV9Ic&#10;YBFfn74P1248J63ZalCAY5eJkPIK/T2r71sJ459Pt7mFzNDOiyI7DBZXGen8q58VTTNaTsaEGVb5&#10;frV9wWXe1ZKynqBxVJNRvt7LKwZOcDGMCvnK0baHsUi5O5U4/hPpVXE2cqOf6VoWm2Z/m4z0roI7&#10;SIY4BrkOkxLSTZHiQFRk9a0ftEQ6kbelMuoN2PL+8D0FYkoI6f8A6qAL88cJbCHKkflVIae8zfK3&#10;6YqKPzJJNqK3p04rdWZIkXd2GKAK8FilqcBs55NEmplAUUbSnAz3q8JYXTKMCP8ACsR1E9xsi+bP&#10;5UAPbUppfvoAfapIE8xuevbFQtYyh8Ntx7VIPMiPy/eH9KANMacPM2oAvr6Csy5hkglKipZdYmA2&#10;Io39yvSoFmkmwJDlvWgCmZpVcOpKlelSwDLbz36/WtSO0iIzMM59O1Tf2fBsZo5Nm0Z5HHHrjp+V&#10;AE9vIAm5enT8qjlbf94Zz+lc7JPLgDcUHamebKrq7OWK/lQSy3cRgthevtUaQuTyv0q/aSKwJI+c&#10;/wAq0UCxKCBnigkzzcQ2GElypAy3HSl/ti04WBmz9KmvIYrnPkrgsOnqRWELeYphV2vjuOmKANuE&#10;w3CkK33ucHim/wBlowwW+U+lZipPAq7h+PQVpRapDGpWRdij05oARtLjh+dOi+tV5Lto28qMc46+&#10;lW21SFgFwT+FRi2iuZCQ2Nw9OaAKJuHxkHBrVtYg/LDK45qP+zI94jfJH5Ut7K1n8yjOOgHSgC/5&#10;KgYFZF3HGJMKdpHcdKrjV7x13YAFMVjcktJ39P6UFWKpJ3ZjXd2PHQVPGpQhiMD6cV01pFCq8D5R&#10;wKfcbChi6+1ArkdteRJH5ZYK2OnoKia9j8tolAbPfPSucu0KyMUHzdD9KSASt2wPWgdjQls2lk8y&#10;3G4+g6/gKaNOuNhYJsx2bir9pOkEmJCFPr6Vofb7Z2z5qf8AAjjigVznUe4tP3ZABXsDmrQ1W4jH&#10;yYJ/2ucVJPZRzuZYjj3HIIqH+ybiUZtj5vY7vlxQWTJfPcnZIAOME/8A1quQWMZG5+nb0rP+wXEL&#10;FHAEg7DsKel88KBFbco/KgCe5tUiIdPlOayJYWV9zEnNXTffaGCPnaOn1rRigiuY/nGWT+EcDHvQ&#10;Bi8jGB0rcstrpvOB7dKPskCf6tdv0rOvGZLkoPlUKOlAHSiWNU2qfwrKvoUm5Hy1i+YxH3uP5Vfs&#10;hKkW5jlTyPpWYFcWVzGD8u9T0x1qe0jltU/eqUXPX0raSaHyVmLAA8e+fpVecNONwGRQBMl/AQN2&#10;fqKrvcJNJhOnQe1Z7QSElV61Zjt/KQEmgBxsnlYbDkt2q4NE8jm5lDE9Aq9KbHOpHzfKR0+lTT3z&#10;yJtHCr+tAGdn7K/yn5qa2ozHIV8mtGOOOZBkA0w2KSHBAH0oAZb3BuCFcYY/e9/pVxreFWB4Ppmq&#10;MkbW21UGM8bvXFBnJXn8OKALk8YKnaACBWJIW+gFTiaTeqO3HSthLS2ZSJFy3qO1AHKBd7Erwfat&#10;+znVI0tpAPl/irQ+y28aY24B4rAuYvKk8uHkHp7UAjpBd25XGcY6CsG7RpMsozms9IpVJdckr+gr&#10;ahdIkDN09aAMtNPuHIxwlAR7aUHByOn0rZF/aHoT+AqIypdZxjP8hQBUN75fRfwqUanCSAARu4qr&#10;LZT7gIxkdqiNhNHl5flx2oA1PJhuMvsBU8U1dP08ciLmqUd19nwvPzdvSn/bMsABwe1ABOBG2FHH&#10;aqhlkZst9AK1xtkx39KU2Y4FAGZbLmX5ua344UJ3H/61Y06vGQY8fL2qt5sxG12/AUAdBP8AZxjb&#10;yR6Vzs6/MeMN2FSxE4wOma3FjRYwXVSfemhbHPxwSbSSMAVpwnYuDwKv/LIMsR/hWHOjCVs9O3pR&#10;sCNWO8TBQ8HsagucXO3jLL0xWcI35Iq1bSBPkk4xSGR/YXBwGDZ/SnfZTCd79u1XWuY16U7CTxhk&#10;5FAFdbwInC89B7VD9slYBCB70rac7sChAAoktPLbjj60ASrE0i7lGKl+zRiPcx5qtFK0f3DjHpUj&#10;3HmAdiKAI/u9KBNIRt5xUyoswyn/AOqpVgRRg0AU1HzZFaClXG5wM1XeERDKnOarq5xzQBpZHRcf&#10;hVS6gI+dFyp61CknzACtUHKYNT0Ax44mPX8KsINj4PFXWVVX61nYLNhuopbAaguI0TB61VaTecLx&#10;UBjbPNSr8oFI0BYSDlqd5IXkdKeJ0IxjBoL7lI70AReayf6o7fpUZll3bs5NTLCW5PApxiC9KAF6&#10;/exUqIvbGKg3qOvSn/aMcDpQA2TYvHWmrtIpQquc08xhaAGY9KkVcikK46UxpAvHSgCfywBgVD35&#10;7UROc88g1ZdFwNtZgVnD4yOlSRKVHPFTJjGT0qNiWPFACsQTxUm4YqvtI5p6kY+agBoBJp5jx0qT&#10;coFIPm5FAEagKcU7zmQY61E4w2aDGePSgCaOeQj5qUg48wcVEG2jFP8ANyApoAkG1hkVFu7U9RzS&#10;mP5uKAIt7VNCP79MaI/ep2flxQBIHQvtpZ8Abh0qGMAMSamcCUjdwPSswGKcpxTFBzmr+YQmAKr7&#10;C33KDQtQkEYq8cbQBVGGJl+8KuY6VDAuRMqr704EBtxpkSgAE0MAWGOlT1Ak8pAfMpPMBO0U3Y/Q&#10;HipUgwue9MAxjpTgc8VGBsbmnBsNxQAFV6UxOTtqTq1OZNvIrMBrKBipVYimEZHNRjIPFQwLYOaa&#10;aiDnpTlBJzSAUeho5A+WrCqMVCDzigBdppwGRimk7aWNgTiswHbeMGgLtpW68Uv0oAZ34qQdOaFC&#10;jrSAjOO1A4kikCk5JoKAcjpSxFQelZmsRzLjmkyFIJqZjuOO1S+WhGKChoIIpduelGw9B0qSNSDm&#10;gBwyKtJjrUQIx0pQMUGaLYz0FToSOKgj5q6ijrWUkdEWXrfa4KP0robe53ZB7Vz8JC1cRiOVrjqQ&#10;LTOkgnO8YrdhmzjFcjBMRgt1rVtrj5+eledUjqb3O3trrjDcGujtbvYv7zBz0rz23mKnd1B7Vv2z&#10;qRuXt2rlnCJtznaRXak/LWmL9Yl2nmuGW6SPluvpTTq0gGQOKznQiHOjpp74g88ZrNuLxVXLGuYu&#10;NSlc9dtZk97IV4OcVdPBvoiXU7GtPqYXJBwKwJr2SVt2fpVB5yeT1qi9xjI6V6VHBpbk8xovesGw&#10;KyZZlJO45JqhJdEnA4FVXnzz2Fego20MZTJp5TFgD71ZM00j/LTJbgscVVZ2yG9KZg2DZU4JqKVw&#10;AB3p0ku7tVJjlvpWiQkDMcVEeVp7NgYqHNaJFX6ERB6CpEQHrTcik3enFUA1kwTtP4U5HKqysM5p&#10;ew560w8fLQAxfmNJHOA5DD5R3pVGDUjBMVmAPcZ4UYqlNMVG7rTpXC8KKqSS5GKDOUhd7EbqYXHU&#10;0iHIxSkAfeq7mYBuKiUuxPoKGO7gcCpEGBtq1YCMHtTtoqvwr7adu21IE+c9OlMoGM4p5+UZIoAZ&#10;25ppc5wKco3jikZNtADsgL700HNNwMc08DA4oAjzzinrjoabuGaR+vFAEnygYpAqKOKjwTUgXHWg&#10;BA3FOzTcjPSnAc57UAINx6iptscg2mmvIMYApE6ZoAYI2J46UAYO2pvMI7U9vLYcdazAaSESoMsw&#10;zSbGzz0FSIR0FAAjED5qiYbmytT5TpTNwHAFaAMB2nNAfc3tTSO5p3b5aABh3pycimv0xSR5oAft&#10;96QKwHWmMrDmlZ8jFAADjpTiSeaZuAGKGzjFACqQabgZpqjb1pcd6AGFWB46Uirk04E4xSgAc0AL&#10;ggYpoxmkZ97bBxThGFoAjfPanCMvw1BbnCmonc9qAJmCoML2qBS+c5qWFNwLN6VXJO7jpQBKdxGK&#10;PlUU1H7UjDmgBVk6rTTnO31pFUKC3pTc4+b0oAkaMIM0xI80pbePagSY+WgBHUJ0poBapHTIBoQh&#10;eKAIidvFJ2oZsmmlgOKDQcABScCg9KaATQAlLimqOcGldtnFaABbtQTkVFk59qkZgooABgDijjtU&#10;Ctu4FTbSi0E3IjnNOyO1Qhju5p/3vu0BcCcc1G0nNO4Uc1AwB6U0iSzvXbgVEearo23g1LvA5FWA&#10;v8JxTA5wVNQGZgenFRu2TkUATSZ28VAQ+2nibA2kUzzRuwKtIAjJUFTUQVt+egqSUhVDCjzlZNoF&#10;MQ12G3iq5bA3CmOG3e1VpC27g0Af/9TlpFZm4rQhBCjJqm2Qu6o0mk+6elfjlj9ENDf82B0qQN2q&#10;gjlauxENSAlHrmhn5C1FKpyApqPdjAJ5rMC+JNvFAkIPtUK8r81BIxxUMC2CJOKA3ltimWxBFNck&#10;ttFICd/n71NE6rwaq/6vAp28N0oAtSkHG3pTsAp0qEH5aasnagCdWTbhqjUnPtSMoIzQh+XFS0BK&#10;cHipAFbqOaqA7GyelPDb/mWpAkbghRTsVXJKtmpyQyZ70ATeVGUyarqmT7VGDJjHSgllFAFknbgC&#10;gFwQar9RzVhWAXBoAec9acpLDFVy9NDlaALCxYbJqfzEAAzVcSqeDTtkZ6GgBpXcSc0qbwcDpSso&#10;A+WkGQM4oAmHWnP6GoBuPI61MJl27W6igAHyimp1zUbSDtT1kBGB2oAsHBqNc7sGmtG4XeKXkigC&#10;YKAOKSm4KjilRs0mO48HjBoGDTScmlzjpUBcdtA6UvXpSYOKRTzxQWPBkx7U+M45NKXwMU0EUASs&#10;Ffmo9rEfSlx3FP3bAM0AJjinoR901E8gPApB2oAmkODgUilWOOlNwWNNKFDkUAWvuVGTmmhWxlqa&#10;T2oAmSQCmg7n5pqgDimEHdxQBZGE5HSnhw3aqyg8A1YJRVFADgcNxUyt61DHg09gB0oK2JB6Ux3Y&#10;fKtNjkIPNSN8xyKlotIcpO3mpFYKKainFJ7GqLHffpwTbUYYCmhiWwKAFkyTxU6x5TNRgZFN3Mpx&#10;2rMCZQFoyAaZnmnBMmgBxJHSlT3GKQ/LwakDrigBv3WxUmahJyeKlP3RQA9SaXiolJxTqmRmWEIX&#10;mg81HUgFSA7dtoU5pAm6m7gnFAFjdS1CDUmRQBIelIGxxUeT2po96AJRU6AY4qoH5pxkboKaYCk/&#10;NikIpPc0lIAPFMahzxSqystADD0ppAxS454qJywHFAC444FMHP4UqMxTkUi8CgBvy7qXIbg0xcbq&#10;D1wKAGH5elJwRTj05pq0AJ7CnKNq80vHakYZStAIxt60uc8ClWPin5UcUGhHhlp+wfepPmzzT+vS&#10;gzG05BzS4G2nggLxQAOBUe2jJJp2KzADH8tV8sOMVb38YoO0igCiPvVHNkngVdwoOAKdtHpWg7GV&#10;s7GmlMfdq66c1CF+bigLFUqRwBSDch24q4ygU35SNtaCKvA5NPCxntTjGp4prICMenpQZjWj28p0&#10;qEgjt0qdfk4PSk3gcHpQFisUD03OOB2qwduOKgC4NABk4qIgnpUxIHFNrQBBEWGM4NVlBGQ3UVO0&#10;3GFFNCb1x096DMrEZ6Ug+YbT2qZoCgzTTtAzQBCz4GMcU9CCN3akXa2eKdG8agqKtAQNIJSQBgCk&#10;5Ix6VIdgyQMCowy8haYDQ+BimZIqQr3prAYqomg0HtSc7eKARnBoPBwOlUAzb8vNN28VJwKZ7UAG&#10;0qOaMrS5ppTdQABFekZdvC0zGzpT8kigBuSOlNAbOafjsKYA9AA/NGCBSEE0ueMUANJHFPIXGRUe&#10;zLc05kPTtQBGDuOKVmOdvanEADC0gXigCPA/GgcVMFA5qN8N0oAMM3Q4ApgVu/FSH5E3D8qaOBns&#10;a0ATGDSEkHFOHzNx0pJF5FADW9qRQxPPSpOMYpIzhvagBuecDtUBV2O41JJnzPapSwVcAUARYzUZ&#10;O3ipd3GaUoGTNAEYVWWotpU9KkK46cUZ9KAI22tinOp2jZTCpzkipATjpWgEauUxmlfO3NKRk+1S&#10;Aq3y96AIonJGCKHBH3alxtOKacdqAGIpxzTXRj0pzk44pcMEFAmMLGMCpE5GaXhhzTCCowKCBWUg&#10;VHG4+69L5jEhSKkMSSAbeKAIXQj5k6U6PA61IrbBsppx1FACM4Q4FMI39RipeAM45qESHPIoAldR&#10;jjtSxnP3aVdpBHrSoYocBTQWhtIBg0NguXXgHsOlSxodnNACBd3BqbbsHNN+7Ts7hz2rMBMnoKmV&#10;T1xUaMN3Sr4KsAKBixlRjjpV9PKY/Lx7VDHEuMmhLYmTJO0CsJSKhA0UjLEKnHpWhHaHjcfm9PSs&#10;9Im3ZVsYresFaRlDj5fWspSsbqBdtLPzNoOdorp4rbJVgvyjtTLCNZIs5wFbG2t2GAs+SeB2rlkz&#10;XkJILVcAg7SfTrWlHpXIdzkHoO9WrO0aRgoG5a62DTbdeUBJ9a5XI6OUwIdNcNtRcL6irT6dcDBc&#10;KAO/rXXwWbbgGTA9BV17VZMLJHj2xWnKKx5TcWbqWzgqe1Y8tqduEABWvWrjTI1+6grDudJjf50T&#10;YRSSFoeYz2+1iMdK5a/swp3qM+1eo3WnAI2/IK9PeuOuLOTO4nIreNSxjOJ59PDsBwvBrDljYV2t&#10;/AY+veuZmi6jpXZTZnKJzkq7fpVaUxuMdMVoXELLyDWZJGQNw611HKUJLZW7gVUa1VfmV9wHbFXZ&#10;BJzleBVTJB4PFawehkytJK6YqvJJK+QauSKjc9PpUPkq3B7eneumJBFHtKhTSmPuOMU5oNqZXrUW&#10;9kBXrxVCZCyM3XpUZG04HAFPMuE2/wAVSKgcc0EDI2bORUrTA4XuKUKQAi9KZLbiJdxoATGTVd1O&#10;cCm7mHNSKxPNWkBW8uXtVpJPJGSPwqUSRZ21EwU9TxTAhN3kY9ajjETEb/wp5td2fL7UixELggZF&#10;AFkW8WN1QGMD7tO88hduabvWgCu1w6DjknpTopm/5ajd6e1OEUcx64NXVtYlHQGgzGxOsuE2jAqS&#10;7hjaINGArCqsyCLBXiq/n9B3poBhjI+9UIjZT0rQYqwBxinL8nAqwGx/KBv6CrBvIRwOoHQVE65F&#10;ZTqykkA//WoAsvL5hJPFLHZNcJ97b6cVWgVn6gqPpWpHd+QuGGO34UAVVge05HNH251BBFWZruKS&#10;PatVEt1nOc49RQBC10ZDjGB6CtGJLSVB8gND2FsF+VcfSolgjiXKDFAFxbeNOgqlMD0HHtURuT36&#10;CoobjfNh/wAPSiwiOZTnjqKRHZR9a10EZjLYG41VeL5PlFejg61jjxNPQrV89fGPwPZ3Vy3iGwys&#10;/kjK4+Vu2PbPr+lfQ+0AVz/iLTV1jQtQ01hlpoiqezZA498V71KdzypRsfnlMJrdlklKqPurz0C4&#10;B4r7P+EPiR9b8F7J5N02jyG3OSPmT7yEDsApC/hXyXrmj3Gn3dxDcRbI7L92u775bplh06AdAK6T&#10;4S+I7rwnrtrbSzH7HeyhJVPRg/f+X5V0NGblY+8o/mxFtpjWCu+7oKWJnX5D1XirL3J2gccV4uMo&#10;npYWoSpa+WFMf8IzVaa9uIfukD/OKUX5jU8f/qpy+TdKBjk15Eo2PTTMz+0Z8HnB9vatu1ktpwJp&#10;EBPBAHTj1oTSrZWJ6qQABjpUZtVtvujgA4xUjNJnDAvjHHbge1ZE3C/N0/SqJ1C4cFIyEXt+FXLK&#10;+aR/JlGQ49OtAGWIiH3tkGrttM0J/wBn6VuJEh+aRQw6ZxS3gt1tijAAsPlxQBTW4gYbiwyPWhri&#10;zk245x3rHaH+E8io0GPlA/D2oAvG38xyUAWnLbyJyenapY5BGqCTjI5zU8l3bKNu4HigzKjXbREI&#10;3NJ/akkIIjQMMd6c0cNyud21u2KjTTpZOMjHTmgCzD5V5GpkUbh6dKnNnG+FK+n4VUjt57KJi5AC&#10;jt/hSJqUo2oVB7ZHegCW9tvIbMJwMVlvd3H3dxFTyXsjHyz26VrfYIGVT/EwBI7UAYtnMwlDsdxF&#10;dDG67N2ePf8ApVZ7C3VTsyp7Y/rWRKZoZdrN+7HQdqAOluVt5UXy23PjpWHJFHINuM7fSqUr3DKr&#10;hiCv3QK2LeVSoWQ/NQBk+RKv3FL46Bavwn7MomlGOOh6itONo8fu8YHpVG5QTT/MR04FACPrkYAZ&#10;YjuPHtQJo73KPgnHI7VTOnXskhSCMYHUscD8Kljs7izc+Ztx2K0ATLpSlPLi4X9ac1mkCYHFON99&#10;mwGG4+gqu1+bg8qAKB2Kf2mWHLI+FFEd7O8nmBunQdvxrTNjFKEKLlh7cAUS6QqAvCcMfyNA0y1Z&#10;NbyRArGAy8fNyasNHCGLMvXsO9YHmT2nyqwxnGAKT7ZdHkucewoFYdcxSq7GOM7fbBx7YrPktBcY&#10;fYMjjDCt21lDsjsdpH4VtLCsx3Bxt9aBpnNWH+ixLAecd/SteLUI4yM9D6U/VLa3hEexAC/UVzzQ&#10;SglQvydvSgo3p76JmJjyWOBz0xVF9PmkwYgB71npFJvDFDtFb1jcRou12A570AURpF1GSzFQByCK&#10;jFzNC+FIDetbLalaZ2B+vGMVDLYxXMYeFvmHHtQBS+23DD5mUnGM4waswyeeoEq5PQYFNgsGRdrN&#10;kZzQ7fZn+X+HpQBeFsqDGwH2xUN3E8UKuGx2wB0qr/aNzgg7R/MUkVw8o56niswKzhly4xV2xmZS&#10;xkIwf89K0IIFzyBmrEkcCqW8tVI9qADMRIYDgilnML/ICM+1Y248hOaSD5WJK556d6ALLREttxn6&#10;U/yGC4NaUMyL8yDaf1FDNG3XrQBmKWQhelTC48s5ByfeidWP3BUa6fPINwFAEouHnjaNlHPf/Coh&#10;aNjAPFIUmtjskXaeDUguiuARkUAO+zxYO4ZK9Me1UXvbjew3bR7VdW4Eh2qKsHTt4yQOe9AbGKL6&#10;6ziVg/8AhWnF/pC0LaCJjgA+lVZJGi/1ZxQBqRW0UZ3HlqyLuB4ydnKntVWSaZzlXKtWzZv5y+XJ&#10;y4H6UAYG1z8vQfSr1vH5Lru/GtvC9sDFZd5GWl4YYxzQBbFzbg53gYpkl1DKhjUg56YrCliTZ84w&#10;B7UW0KowZRjHagDVFgkkWd+T9Ohqt9geH94027tgDpWgl0iptAwfSo5HSVcBuaAKYn2sVx06VI19&#10;IvA5pn2SX7xxik+yyY3E8dsUAXFYXMeQMEU77IhGXqmjtacoBz61INTlGN8a/hQBYMCwx8cCsp53&#10;YbUORViS9numERUBewFXxYRqi/Lg9/SmJaGIksoOEbB/SukjCTIA/OBz6VnzWaQ521QaV1O1D+VC&#10;0A3Xt1SPd0FZFxGwKt0xUCTyu4DsSB0FbcMaTQ88sO1IZkBflwOtW7fMRxjFaqWsITLDkVjzPnOz&#10;ntQBeMqDjoaJHWZNucGsbLBvnGKu20iq4MgyO9ACeRJ91aZ5TL8pH4Yq6bmMOAnOeh9KmEnmLkcH&#10;pigDOim8j7o3e1PN27cbNvvS/Y3JPGKRrVlTIYNQBPF+8HzdqmS2jZeBVCN2jYYqbzpeicUARvGq&#10;t8naguxqwEUnPU1MkC7eRUvYDOjZt+CTitHai/LVNg1u+U6GnCU7M96SAtBN3AqrJvV9mOlM3v1B&#10;wavW8JdPMc5JpGhU2kENU+QMN61LIiR8NzVFyW+UCgC+8qbQOnpUAcuNoHA71D5LnG7r61ZiYQjb&#10;jPtQA0W7Hk0hi4xU8k2wgevahiXiZ4yMr0HrmgCFBsHNLnnrTFjlZdzjFKF44oAk27uFOKeLZU+9&#10;yKYCq44pTNk4xxQAhUL92l80kc4xT9oYU2KJpz5YG1F6t/QVPKAitu6VNGARg00eXG20dqiLtu+W&#10;pAtHAGKhIBpVDfnT/LoAhI4wKlhwBijAxURznigCUGJH3vyKc5Zz8o6VUMRNTq4jAB7UANCSfMSM&#10;AUvH4VOJgx96ZNFx5iflQA08DikEu2hF3DmpFiVulADQzScdqkCL0xTmxHwKcjK/AoAgKgdKcoNS&#10;CFt9PKbUoAgOeBWjDHgCqSpkg1oI2MVnI0LaYH3hmg4Y9KVFLrxT41+bkVDAiyykCraR4HzUpjXd&#10;mhiTx2FT1AXIU07eW+7TP4elLDgnDcUwHqoIOajxt69Kfk+YY07UMM9e1ZgNPTinbuKcFXGKYRtN&#10;Q2A4c0/aAM03eBwKUElaQCHB6VMrDGBTQgUULGSeKABSaXaTTSwQ4NSeYFXigB6lM4Ippjy3yUiE&#10;tyRUsZ+aswItrIfmpyjJp8oDnFATYBigAKgnFTCJdvHUVCw70oYjgUDiPKE/LThGEGKVWpxTjNZm&#10;sRd20Ypoc9hTwoJ5qQ7AOKChytxUiKTUQxjIp6uV57UATbCBmlQHNJv3DAqSKgB4JBq2j8c1WAwa&#10;l44qZAXlfjirsL4FZyAFM1NG/aueaNIs2Y5K1oHQrleorm0kZelXIJFDEsdtclSibJnVQ3CbeRjF&#10;bNrfxwjI+b2ri45kPTvV4XPl844HpXP9XKOpMjs24NnvnsKz3ujn52zg4x2FZp1RWi8uMbSfzrOa&#10;fc2TyTV06PcDbnu8DAPFZpu2Hy54qnJKcZ6kdBWVNcSN2xiu2CRDkapuOSGqg9xvbj7orOa4KDk1&#10;Et0zcYqmR7QuzsNo9aoPLtGzrTGlOSRVMSDJFUS2SNJmmHIpnmbjwOlNeTDfLTSM7CM+OoqHeKe5&#10;4qucYrZIbYrEHpQQMZFRZpN3aqGkOUZpJFCjimnPY00HPBNBREM54pTnPNOYgdKjLcc1mZjvMAGe&#10;1VJp8jilYgj2qDjvQTzCRtk/N6UjDFSnaB8tRsR0HpWhJEpw3FKxZqRetOzxgUANHAqNWbNPHvQw&#10;CmgB5KnHHNKNm6m8dah6vxQBI/DCnSOZAFHanMgdaRVCCgBqEr0p5OetRj71KwI+lADjDkZqLJXi&#10;pgSBUWdxoAMDGaeygim8A4ppU7uKADBFSHpTH6U8YIxQA0CiTeBhaXG2pR92gBqxnbk077oqLc5O&#10;KsrtxhqAIh81OKbSMU0jH3KDvxmswJnHGBUHlY74pQ7dDSNkmgBCoHNNGGp+w4xTCoXitAEZDjil&#10;HSl3nGKjYGgB+NwqPlTSqGC5pi5Y0ASEnI44pXAXrT9oxjPNQSKzNnPAoATA7UhY5AFPOAtR4IGa&#10;AHNnHNCMMVE0uRihAQM0ATKu9vQU2Rdp2rSBztwOKiVnDUASdPrQXO3Hek8wZpxIoAbtCDPakjKm&#10;kO9evSm5GPloAe0mzhajDevFPyMYamxxhzz0oAYDl6c7YNK+2NsYpu5XoATO7p0pQIx1NNzz0xUb&#10;Dn5aDQkfA+7SGJtu8UpiYJupVmITaRQBECSKaFanDFBy3C0AACkUzbzTCGzUvagBpPagHbTZPagc&#10;DmqSAGGTmk4P36RjtpDhl4qiLiSOB0qLcGHNKSqj5qMBhkUBcagweKlabHBqADBp7gGgkaSMcUxX&#10;9KCML9KjRhnmgBznNRs+BilkbHNMSRG4NaDFUjvTuM5FV24PHSlMqxjFUkBKenSmBFHzVTWVsc0v&#10;mN+FVYALMznjApQu07zUZfsKjL8bSaAJnKuvWoYiOlR9PpTC+OlFjMdM+OBVMlmPNTggcmo5XQDi&#10;gTP/1fOrTV2n/dv8v1q7FMHk2ivCdI+LngXVJ4o4L1kkfb8pifPPHHFey2t3ZXMSXFlKssZ6MpB/&#10;lX5RLDNH3Ea8TcOeADVxG2LuPFYpdpR8pxilju5ARG/KjvWEqZ1KRpfaiz1K06nFUlMbDctSKE60&#10;/Zk8xbM7BcVPHkrkVRyOlSJIQdtYygaqRZE7RNnpVlZC53CsyUk/hTFndBhayEbIzJw1LtCcVUhe&#10;TaCwpshYuPSswL28px+VOQlqrPLEi1PDMGT5RQBMZMDbSqcCq+Mmnt0xQBP94URPsyp6VWWQj5aR&#10;iy0AX2Ac8VA7svAFEMnHNSsyN2qGA4P8uaYrDdzTOAvFKi5pATMR2oK5qGQ8gLTjJtTHegByjtU6&#10;Rp0qGEhgaaNytQA9k2tilBYDilZhQGGMCgCaJh900kpaM8dKbFtHLU4tu47UAKj7RkUrIrjcOtR7&#10;MUsXBoAVI8j5qAmw8UMeeKHY44oAtCRimFoBxVaDOalbcrYIoAed+7PapFAPSovtAXjFLuXGRQBJ&#10;uX7o607G0Zpu1du4daaHzxQBIXLfKKVflpi9amfbjNZlirzTiV7VHEQaewUGgBp3bcijDMuWpzuN&#10;uBSA5TFAx+1CtNQgcU1D2pvOcdKAJWcj7tIsjHrSjApODytAEm496b3zTRnvS5B4oAlDAGhioGah&#10;waCB3oAkzn5hT+tRr93inbudtAEwTjrTiw4FVcsDgVKvvQCJ0IqZjjhapn2qVCxGaDQm3MKXqc0w&#10;Pnino4HBFAFhUBGTUQXDcUu/I4pg9KAJTjtUZf5huHFJkLUjMGAGKzAe2z+GgFgOKgX72KstwtAD&#10;MM3Wn7cCms5UCpFcbaDQZkHpUvYVGgAOacGycUALT+gqM5FPXpipkZkoIxikyx4FR529akH3eKkB&#10;Y3I4oY/NSoRQeuaAHH5VzSBi4oc7hinRgAYoAXcVGBQpzTSwBxQfl5oAkLRpSqwbpTBtYc0fKOEo&#10;AVsjpS54zTWfHFID8tABwcUMuF4pMcU7d8uKAGrTWPOKamSeaUjJz6UASdVxUWCOvapIiKazqeKA&#10;IBgmkcY6UHA6U3k9aAD+GjtxTuMUzaaAG4HUUb9vFLTvlA5q7gR5PWnHBGRSAEnHalKccUXAUoXU&#10;EcYpuCB0p8e5Rz0p7HpRcBMA4pMHPtTlZRwaU4Bz2pNgIfan5Uio6NuakB2V6UmB2qPGDipVAFAC&#10;beKbvwMGnnIphGetADOXqHYScLVzhRUeCPmWqTAqupAxUfy1cyrcVE0HYcntVoCqx7ChRxipQPUY&#10;poTJznFWZkOCOD0pA4QkYHNSSblIGKjkGeRQOxGdp5UYAph6cVJ0+lAAPXtTSJKmOacSMc1M+0Gm&#10;HHpSGRhF60zPPtUr/dwKRFAHzVaAjcZqLZipnGTxSbcCmS0QkKuG9O3QGqQHJIGPatDOe1Nfb6VU&#10;SSDaO9QsqDpUjRheS1NWPI4qgIulFHSiqiUmM24pOO1Lg96XgVRQ080wg9qfTwwAoAh6UwvgVLxu&#10;pJYx1FAEQwRk0c05hhRijHAoARQCeac3NBGBSAcUAMB7Uu0d6dtHSl2dqAGZVelRbm7VNtXpTvlX&#10;tQBAFJp24JTg2famsFoAaxyMimqKeBnnsKYDzj0oAZJGJEKHvS5JQK3b0p55HApAh9aq4Bt2rxUO&#10;Tu5qYtgYppAJqQEpMipABiowvNAD/k61GwBpDHjntTMc+1aADJTW3KMCpKdgEUAQ4+XmmbcDIqU9&#10;MGmHIHtQA4ZYc0jZIwKdv4wKQHFADNhxTUXa+6pQ2TimMMdK0AV2LUDjihRSMhzkUANf5elSAhlG&#10;Kh2OTzUvCr8vFZiZFg7sVISO9ID600gOeK0IFIBAFNT5SQKGHlsAfumpCUAyKAK+1g1S7SOBSO4H&#10;TpSlsdKADgcVI23HaoQpPNGD0oAk+992mCDoWqPDg/LUm5u/SgBxXb2pQWx7GgZNLggUDiS7lxj0&#10;pUbJ24qBN2cmp4wc5xUMGXUjjI4qZYyvIqnznParkU+0c1Eti4lh1cbQKtxhmAGKgRtzD0rThGSM&#10;CuaR0xLltaNI2R90Dmuks7YnCqMCodPhaRAEHfmupitxHgL2rllI1SLFrarEgA/GujtLUyEKtUrG&#10;3MhAPeu+0qxWGLLd+BXHWrdEdSXLEksbJwMIAox1roreJFGD+NMggL57L6+ldPY6duVW8vI7Vy0r&#10;zYclylZwGaXanYH8sVrrY2xUmS6VH7qRXW2Og3zhSiKBx8uO1d9beH7l4d/2SMf8Br044afRHLUx&#10;FODsfP1xbMkm1HU1kzW8ilkXB29RXrXiHQpEkEqwfUAVwNza4ODDgCvLxNacXytWOunBSjeJwF7b&#10;Fg23p6Vx19ZSGRyVCLxgeoxXqN3bLJE7Jztx0rl7+zMgMTr846e1FDEDnDQ8l1KzSeJom4x0NeeX&#10;1vLEpB7cfWvXtUtpIpCki4YfqK4LVIMpvC+xFetRqnHOJwM4OFOPrVAxnHI/CujaLPX8KoTRDDEH&#10;oK9BVDhlExiiFemax7iCNHO0/gK05AU4rJkXYxCnNdVMyK5jJ5po+X7/ABirZmXAU8A96jdEBAY4&#10;z0rqiKRRa6iPyKTUeVY4XFPmh+b5Kr+Q2eODVGfQc8SjpTdpHPSnMjqMmkDDGOtWiSEysDgcYpzT&#10;tIR5nIFCgbs+tPdF70wA7HwAKPJGeuBS+QzLmM8iovMdF6ZxQBF9nWIszcjtUHHNPLylgzcirWxP&#10;vYoAitmJID4wOlWJGh+7nmo412s2OmOM9jVJoZFPzfM3tQBM8a5+WoktZ5Gww2r69aFL96tpIijL&#10;cUAIlsIlypyB1pn2vyTjbuP6VOL22V/LBO4jpjis1sMeBkDpQZk8lx5ow/SoohGTwMmj7OXXBNXB&#10;DtXagHAq0gFFshTr9KqTLJEBipPtfRSuMVGLlXbbtzTAriabu2fqKkikSRmUHlRVpLWOVSc4FAs4&#10;h93rQBcEYVcMRk1RuEU9qzzvyQ3BB9elQGSXeBuyR0oAsiE/dFSxLIj/ACHn0qzDgoM9TVhUH0rQ&#10;CH7VGj+VIeSPTgVHNdRH5Iue2agmgxLhOR/KlFjI5xHxjr2FACxWpdSxPboKkj06H7z9scA4p+x4&#10;APywKWS9jhxvBwR0AoAZMzxsFUYH0qpLefu4UAx83zn8OKtGZJG2n6Cn/wBmwyDO7kdq1paMzqL3&#10;Si8o4VRzQCFw2OlSy2oT7o9qYsbHCkcCvdwtQ8WtGx8r/HbQbyDWhqlswMGrgE8dHiAUr/3zivAt&#10;L0+a3v8AM5+SB12j2U4H6Cvvnxr4Yk8R+Gbqytx5lzCpeMfTk498Y/KvhCcyR7XJIkhcpJ6/X/Gv&#10;UTujjR96+BdWXXfCGm3pYvNEgglY8lmQYyT64xmuoYD7pHNfLnwN8Yx22rP4TvnKwaljySx4WcDG&#10;ce/SvqRg4VSetceJpaHXRqWZXeA43dvartraywJ5+D1pqToo5GcfzrSk1aAxpkYx97H9K+drrU9i&#10;GxWm1QBSsIDN69hVVrySTapGFB7VVaIyl5I1xubjFNWxuXXCgKPSudG1y2mmWcvzKSM+9acOn21q&#10;qlF3Mvc1WiLwlfM4yOcdKqS6xvO1Y9uO/wBKAuNuLy6TPmDvwB0qqZ5ZT8/X2rRSS3vF5A9CP8Km&#10;i0yLIESkZ/Gggjs8Fld+R0HpW55cZUuNuMYOP5VkTRtARCuAAOlYYml8wovygUAbWoGPJRcZ7ent&#10;WSsRAAIz24FRJduzqucg9RXRWPlSx7VwMf0oAx4mlhYSIBt7rjtW4t5axqGZ12nkConjjkAEa43V&#10;gTRSF22RMR04HFAGxPfW7p5DsMNjpVf7KHb9wQwPcdKoHT74NEVh5fr22/WtmO4S1OyRSMD68e1A&#10;FZdOZJCXw5HQCpGupLcEtlsVLJrNmjBFQioFmS5Vtq5BoAZ/aXmkcbRVqGFZ13cZXpVeOwBI3EIP&#10;T1pk8TWYBU/J0BoA0/Jj24wPy6VnXFu6E8cf0qIXkijluOn4VFFdSSONx+Ve39KAImyOBxj0OKdE&#10;Wxgt78munjWKeFSFVccYHFU5raHBAPPt0oAda3CIuXYcCllurZztU7iaw3V4ztAz9BUUQ3Mfl5Ht&#10;QBcltTM/yjimDT5UdSJPlHNaFncxIoWdwAemasS3toDmNw2e1AFb7abTDdfbtQdZZvmjjwBTSq3o&#10;G07Np4qH+xrlVJD/AC+uKAJYpILxfMnjG/06VN9igPOMVU8iW3G8Hp6elOW9kRh0+mKB+g+SFIFA&#10;j9Kqm8m2eXF8qinicyzbTjJ6CtYaZAFBwR6igPUxrSWVSUflD68/lW9DjZkHaKrPbwxr8i49+tZs&#10;3mI2CSB+goGjfPlrEdsi5HYda52W3lmI2rUcSO0gZDt29TW9bMBKfM4BHAoDYyo7CdXBZcAdK0Eu&#10;1tl8oqQBWnK6bd0jAD61jujXcn+jpkdAe1BRYOq233UVh7mptsF2Fdhz0NZ50u85BjP0HpVpIpLP&#10;bkBf6VLYE66VEGI5we2aWawgt4A0IIIp41HBIZNx7USXTTAcdOwqRJEC3jLlR1HFEdy0zMJT05xV&#10;2Kwil5Kcmra6dEmdyruPYUrlJEun20BUzlf3knJC8AY9KtT2sU7PI4xKRhWAxj0zWLvkh+RH2AcY&#10;FOSabJ+YgjGKzua8pWdWiO1uP5ZqP53O1Mk10ls0c0bMY1D9DVyO3WMfKAM9cUe1DlMKJCigk4xV&#10;tZ49oA6jtUtxAzOFC7geoHas57QxEMG3Dt/hS5w5SSSMS9epqjJaSr1Xj2q+m5BkDirHmqU56ip5&#10;g5TGEPl/P6dqnXUpSoVuQowOKmPlSgpkbulVvsDt8iEAe9PnDlInvcgg8f4CrNtZxXcYeY7Vb7o7&#10;moRpjRMPOOfp0qFppFYN028Y/pWkZGbgaB0e0xhSyH1z6Vis8sRHarf9oyKRkBiTVpkiuiGcZK8D&#10;0qyTHDvjIJFXbVo5fkkHzLVv+z0cbocAgfd9ayJw0A8xAR9O1AG7sj9Biqd1sK7Y8bh6ViLPLKdp&#10;Y4q3bgs3lk1oZjDHIRgCnpCyfM/ArfjgiVQX5rPuW3IRGOlHIaBFdoh2yL8vtTnvrbBCLwB0rG8u&#10;V+EGcdqVYZFAZ1xmgC4iG6XcD+FL/Zt3Hy20qelPt5o4RjoRVltTtMEM2CR0xQZmeM2z9BmpG1aQ&#10;kDAwParDRJMv7vqw44ql/Z06N8+Big0NOGUTx5kHXj0oXSrADz1yD9aomY2/yYzjpUclzKB+7bA9&#10;KALN3bx2gQoPvGqhuJ14iYoPTFWo5muYlSXkjv6VKLVFXnvUWAyxPMOFcg9K2LVVaNTtAxwaiaCN&#10;U4XBx1qiLmQ/u4zgDvRYDdKxshRwOf0+lZE6FT8i8duKiS4kV8ZrXhbzELdMdfSkBkKMr8o5FSRy&#10;EH5hwOtaDfZuPLxvPcd6oSZJ2gZoA1ft1uQu480x54XOUwo9BWKIHc45qxEGj4lBH6UATtEWPyUu&#10;1oxnHSpvOiGNtSuwmX5RQBUWUKKUXjKwULkUxbaU/fPFSiLy+vFADziQjcM5pWt0Vfl4qMOo4FOM&#10;69BQBXKBeaXzmxwTipmVW429aljtoum3FRYCrBlpCX+72q6EVDnFQMFiYKD+NRF2Llg3FFgLzdKr&#10;cEbgeabbp3kHyjuavbUOCo49qRaZQYDdnoaljOzocetSvtxgCoMMAcDp7UDRaMwPydaj2ndxxUAX&#10;OCeKnWTHA7UAN8tycLzQsRjOZOKmjlGc9DTZG8z3oAcZ4gOF4pyTqfun8KYlp5gwW2mq+wxtsbrQ&#10;BZePcwK04xqtRCQpx0qYEMKAIC7J06UgkZWC1ajC7umRRIiJg4wfSlYBnvUi7SOcVCfXtUeSelQB&#10;baUbdoqvtD9aUDtT8BTQBHtCDipllwtMZc/SkK+lADw65GKkRTktnj0qDy8dKl3+WuBQA3yXKlup&#10;9KijyGz0qeOTJ2U4pzjpmgBS5z1p/mb/AJVo+zqBwaeuxOEoAesZx+lXIrdFUZOW746UyMirFZTN&#10;BSQo2rT1cKMURhd3NSyIg5FQA9d2zPrSbH4x0oViI91L5pCfWswJOCKYQAOKSOT+9T2IYcUGYxTz&#10;kcU4nFNA/hFOxxtNaGhKgBGai2sXwacny04HnNZMBvlhTTskHFNB3NT2Q1ABzTl3jpUeGXrUqse1&#10;ACgDHz8+1WXMLAcAEVX+92xT0hZ2O0cCswEHHC08AqtIU2mnE8YoEkNB7ipjgriogvpQBg80FJDu&#10;3NA56U8YJxUvlhBxUtmqI9uBTk+XilOSKkUDFSUKOVxTSnGKlVlTigsueKAEVAq1J8uMU3FMCnNA&#10;Ei8VP2z6VXJ2kU8MR9KALCMSanGM8VBvUAAU9CBx3NAE+8lcDipYm2jmoPu9Timkn+E0rIDTjnG4&#10;Yq194hqxlYKfStATqseT+VZ2NC+tz5cgHByOlXZLvMa7enTFYTMsjK4wSvp1qTzlSPIxU+zQc5eF&#10;1g7jUsVwr5LdO1YnmeYN36UNKY1PP0FHIHOas85z8h4qg81ZhunIywqH7Q5Pz9KPZkuZbd9x5oLh&#10;RxVJpSx44pCRj3o9mZuRcWT1qEkZpikAVE7AdKfKMmyo6VGWqDdik35OK0jY0Q8tURbtTzjFRYxV&#10;DHoB0NBA3VETim7+azMx7ZA+WoN3pUokAyveqoYA8VSQ2xdzKc4pjkkelJJLiMsO1U/OyAKoyLDd&#10;MUwAUCQbaauetAC45xTDw1PbjmmAZ5oAWmEEjilEfPNI2VNAAM49KbnPHWlHPBoQhWoATnpTlHNO&#10;JTtTBnPFAEpPGBTee9RvuU5qVcsuaAGKvz59Kc7EnHYUntQg+bnpQA4KSvFRnjipVfa+O1V5iTLl&#10;elAD0Qk7jSMCp3GrCsFUZpGKyLgUAMx5gpgXbTkDJx2pc85NACEZFSKMLSbg3ApxIC4oAYiYbNOb&#10;5TkUxWpaAHjkcU0swpwYZ4pXK96ABfmFL0qIn+7SbvWgCTLDpUYUk5PSnmXaOBTtpkTcOKAI8gHA&#10;pjvjjFRK3ODUuF6mgBokyCKZgjOKP4uKecg4oAaGIwTTGlPRamOGwBTP3aNigBM8fNxTtu4e1EgV&#10;gKhaQ/6taAJPLjxxTRgGljQoOaR2UHFADuB1qJc7vamysccU6MnbQBIEU81EGy+30phcq1PjKZzQ&#10;As0gPyLSqgC1HIUDArQ0nHFACSIRwtIpkj+lSRtjlqDLuOKAI5HDUQ4Bz2pGX3qaBRs5oH0GysOw&#10;pq7RzUbAhiMUL+VA+o95c/KKiZgKcQBUb8+1BQZGKYjMp4p49KYxA6UAOY8cVF8wFSDaRUTnjigA&#10;75NOZvSm43DNN3BRg1oZjm+ZaiXipM7lqLIxQANtPWlDYGBUBGaA4FACsGzUzcLVYsxPFQSSt0NU&#10;kBZ3fJkdqqZy1SpKFiORVWI7nyeKqwCtI+7b2pCD244qzIUX5qoNOWbAqkgJUJVMGogQTzQx+Wos&#10;4FUZkjFQKb5oximFPlJqqME4qlEpssluc1X+YtUhyB9KreYxNDlYkmdsACoWcAUyWZQKreaAKuCb&#10;MyTzSPvVWZy5x2qGSXmq7XGzmuiNCyInM//W/F2G5ltZEvYHmtfsxyCG24J79eTnmuv8NfEHW/Dl&#10;y02kyyGGUlpYx9znq237v1/OvddZ+CV3Ja3UsRhUqrHE6smSvbADfhgV4Pq/w58T6Iu4pttujPGC&#10;Y1UkDnIBHX0r5qhiaEnZnszpVIn0V4c+PkkEP/E+iWOOMcyKcnngcV7H4d+JmleK4JXsS37ghW3L&#10;g89DjqB6V+bdza6naS3HnXGY3AjOQ3KKeMADFauga1eaNPDdRXLCJvlxkgqR6j37VzY7AUvso2o4&#10;2S0Z+nMGoyAhlcMh9O1bcVyxANfD+h/GnULW6WO5/fQYxzx0wOv0r6Q8NfErQdXgRY3CyH+GT5P/&#10;AK1eBUwjiepDExZ6l9scnCCrkVwxAzWFBf2bjzFOM8Y7gjgjiriXKt9zvXM6Z0xqI0/tbPJ5eMLV&#10;jBzkVkDzFO6tCKbAANcs6ZqpFv7Sy8VL5xkXbiqTBZMUpuYoWKRncU4cdPy9ce1c8olmisQK89qk&#10;3GNdq9Kp/ady7lzinrKCtTygXoWJp7yYPFU45sDAFLGcvk1IEwkz7VYL8VBIyL8wpomElAFyNsLT&#10;QWJJqvnHSrCtxgVDAdu7VKCV6VX6cmnb+4qrASbsNk1K6huRVfBbmnDI6UWAlUY+7ThL2NQxvt5N&#10;P+U81AFxUVlzUKjBIoycYWmKGHNAEyrk81K5EY4qqGxU6Ycc0AOEqslQjIpCgVuKmXbjmgByuO9K&#10;pDNUX0p8a5agB7tsGRTgzuuWqN096EkKxlQOtAEpGccUfc61WG/vVgfMMGgB4I7U9ajXatSdelAC&#10;8/w0oz0NMB21MQNuazAYAVPFSc1EGqQMGoAecY4oT0NMBBPNBbnC1djQmGI+RUWSxzilTJPNSSY2&#10;4WiwCLgrikH7s0iYVaMbqgCU4YcU3aBTPu0uM0ASZ9Kj7c0YK1NGylfnFADUkAHFAbLelPXyhnHF&#10;Mwpb5aAJM9s00ZBzTSvPFKp9qBFhWU8U1nZBxUTHb2p6FX60FJj0Y9TxUv3hxUbhQuBTI2YcCgLl&#10;kAig7lOTwKYpIOalY+YuKAuPwCuRT1wOaijbCbTSAln29qzLJc85qf7wqDbj5alTOdooAlBQjaet&#10;RbdtI0ZDAipe1BoNXI5pQRnNMVsnFS/IePSgBpJLe1PJ2jNHy4waYT2qZGY/JkGMVMMKu01ADsFP&#10;Uh+tSA7jtS5qMjbShwRigCQnFOVsUnUUinFACkBjmnHgYppz0FA+X71AD14Ximw53fNS+YB0o3el&#10;ADmAzxTfrTOadnPSgBB6U7AFN7UwZNAEpXuKiw2KduNGaAGo2ARSLhqTIzSHA4FACH2poPalDCgc&#10;0AITilyQKRuDTm+7QAwDvRjAoB4wadtOPagCNW9KcOtOG3tTR1oAd/DxSLnvQyZGacmQKAGOtOHy&#10;jA5NGOeKcABQAlKDijFJg0AGzPNPC8cU/Hy4FRIrKaAHe1JtNO4BqbINAFTad3PSrRHy4Wptgx0p&#10;oT+7UuQFBIzu3YqZFIwe9XthYAHrUjWqqgpe2NDIki+fPrTPKXbgVq+QMYFIto+M1XtyeUwnQ9D2&#10;oCBhitqWzwelUjCUODwKpVB8pm4ReMcUwx85q20YzmonUbcj8K0UyOUqMo6EVFsIq11HIpoFWZlY&#10;KT1phznFWSM1F5b1aAjXjinMB0NHTrTMHqaYDCm0561E396rlRYB7cU0JoqbAw5pAABgU7DE5xtH&#10;bP8AhTXUjAFUmQV+c0bcjNWQBjFQgbflpgRfMw5FM2kmp8EDFQkMpzWhoJtIHHNR9anDAjmk3AdK&#10;AIuKCRtzT1wTzSEKeBQA1NrdaTb8wxSqoWl4HIoAjYjdtxSt0G2g7etC4oAFNRlmzTyvpShcdRQB&#10;HkinY3VJgU3pQAwDmkI7U4HNG3NADF+7xUXQ81IR6UBA/WgBucCk3mnMAOKRiFoAZsLDPT0o27F5&#10;/CneZ7UrsGG7qK0AiJO3Ao2OF4pOe1KsrLwaAG5Yim1IXpp55oABio14anA44o20ANf1o6rzQTjr&#10;TiQRgUAMDKvFGwnmgIB1p+cnFAEQFSZGBSdDTa0AjO4t8tOBYU7BHNB4PNADFl5wRSnFPIFNAJGK&#10;zAjZtoVj3/Sn4wAf5VGVCyDK4Xr+NPWRZFIXoK0MxzFWG1qjJT7op6qrr79qaAgGT1FADflbilRM&#10;Zz+FAK5B9Kl8xdtAEZfbwtJu9aahApzYJoAjL5wF4NSF8AA9R2FEaq3ysflpzJgYgGV9O/40ANkk&#10;ZgoWng4XJqFdwfDVNvA49aBxAFsZxVtJV2jjFMXAwKQYzUMGWk5GKUKDxUOCOlWo0IGWpDiXITsY&#10;elaMLlWyO9ZMasxJHStaJMR7uy1yzOiJ0+jXrRGYjgBR+PtXU2t+JJkwM9iK4a2YoAxHyso/Kuu0&#10;tEZYn+8X5+g9K4qiN6Z6ppUVsWRV/wBY3Y9gK7OKHykUHkDH5mvPdMaQ3aFOgUqfxxXqOk2Ul+1s&#10;nVWbYx9MV5lVanbDWJ0VnpjyBLJFwzH5v8K+gPDfgR5UF3qACB/4O4FVfh14TiEn9rXyiQnlR2Ge&#10;le2qBgV+h8LcNxdNVqp8tn+d8kvY0dDOstH0+xQCCEA+vetLYmMY4p1FfoFPC04rljE+JqV5Sd2Z&#10;13pdlepsniDD9R9K8w8Q+AtqPc2DbgP4ccivYKaVB4IrzMwyDDYiNpRszswWa1aDvFnw/qemyafd&#10;SxBNoY8r7VymoWyopkXOBxg9Rivrfx54YgnhW+iQZzhu2K+a9St9qzQuBvRi2QMZB/zn8a/HM3ym&#10;WDrcj26H6TgsxhiKalE8g123UxpIOj5/QV57c242EV6nqtq32UDtHyPyrzK73Luz/DUUJmlTY4+9&#10;t44QJMYNcnehkR2XnJ/Kuq1mfZCH/izxXHzt5ihWP/1q9WkefMxX2kZJAFUPLQk8VoTQ5YgYxVaS&#10;Fo1B7dxXfTOYoXIRgFXAxVGRXOHbnHSrLsFb/ZFMEm8EAcV1RFIqebtODQ8gqYqh+8OaqyRKeQcY&#10;qjPoNY56VEy44FIoPYU0Aq1WiR3lHAxSDK9af5mOtNJU8mmAGVgNg4qMdOtCx78t0o8vbxmgAC+Z&#10;wOKXaw+U0nneWhRUyfWm+bvTHQ0ARtK/ReAKjRznd3qZTE7BHOPerDQrnA70AMUBhzUMwXoKGV0y&#10;KrHf3oMyNlJ5/CpFRk9qmtmBPParkrofStAKy5GD0xSGfaeeR7U2SQY+Sq4RyuVHFADwn2hjg4q7&#10;HpyRjer5Pp2qkA8K7sbasrqO0bcZB79KAIX3W8mBwKrteNkE8L0FWHkSbAb7o/OkMFt/cBxQApfz&#10;gFIBxVqG0t+Cwyw5zUEaBVx3IwKhnmuUbCnC4oAt3VuyREwvtPGBiswNIMDJBpTJKx+Z8j3q7ahC&#10;nmOASOOPatAIYTIX54xWiLy1Xq34VMqIASuAO/pWBOheRlQb8entQBrzXdr5e6N1LeneqJh+0lTn&#10;G2stYLp5BHHbSEn/AGcCta3P2UN56kNwApFADDprfxSAKCDj6VJJIyXG+Mbc1P8AboUyJjtDY6VX&#10;M0ErlVyOMUAMku93y9ccE1Gtxg7eo9qnayjGGj7DBFV1smjwvWvSwlTY87EU7llWVf3hJAUE8elf&#10;EHxA8KHRPEipaNutNXD3MBbg5J+dWPQfN+hFfa0haKPy/WvOPiH4Z/tzSYp7SPNzYo5X3z7V79CV&#10;zyGj4cjvJNPvbe/j5kgZW+Xqrdq/RDRdXOu6Haa5CweG9UZIGBvA+YD2BGK/PnULSRV8zZsEu4cf&#10;7PHp2xivoz4EeMDe2l14SujtaImaEHgZAwy5P6VtXS5Rc1j6GYOchKh8pl6VswKqjaP4hUyQqrBm&#10;6D8q+exdOx6+FqaFa1zEN0g57CtFr63gi8plzLj8B+VNmkhdCdw3AcVkeU3ZSfpzXkncXrm4hJES&#10;c9Du7VXOkSSSlldUBqIQyEZ2MNuDgr2rV+3RIpXlsdOMUAOFmLOItxn2qlJftF8qD8qne/WRGX24&#10;Bqomnm4xIs3lHpjbQAkV0JD855/rWlAnmA5PFVU0zy2DNIOfanSvJbr5cAGB1Y0AXWs7UKFRQM9/&#10;SsKaLa+O6HtStqN8G2F1IH+zxT7eYyT7ZefMOOBQBTD8gnJ2dPataG6Vl2uc9xitiCxiVBlQMfri&#10;sjUUhQ5RlBc5CDqKALgvYQoLcHtk4rPu287EkfPas+eLMWXyAO2DUtossI8t8FeowelACvYXDoGj&#10;xxT4YpIA+Rjfj9K1o7qNE3OwTpUE1zasflfd6kDigCA3LxrkHaB+P5U37YtwAr/dI6GofLguGDK5&#10;x0x0qX+zGcsUPX7ox6dqAJYbGOTJHEZ6f/qp72iQx5jHTk4qD7bcWsOxFC7D0bnAqudUkk+8QFA7&#10;cA0AOaWWGHZG+I88jsTTEmm6B854x2qzZx/b5BHjZGg3PngY9q0hZQfdCY/TFADLGdUgaKbgl8it&#10;BnESFnHKj5cdc1jzIYm2is+SaT7u449KALF3CrxEn/W8Hr/SqCW08mGK7F9T3rQtMuwjYZz0PpXQ&#10;qLSAhpJU3d8n+lAHNpmEYc+3FbI1eyRQvmZOMDjgUXjWs5BhcMyjDbf8KwWtpJG2xIZAenp+dAF6&#10;S/in/cwn73p3pyWJK4fKM36Vnpp17Ccyouew9PyrWXU0H+ujEfbg0D9BItNNv++3CQgVTfU54G2r&#10;jOcYIq02sDJQREL0H09aQxGZd64Zjx0oD1KT38zZ8zv6dK3bSKO5iUMAcj61TXR41jU7j5nf0rOb&#10;7RYyjHyn36UDOjW3WP5io46e1ZF4EZv9qqCXUkIO6UnPvirli6Xcwwd2KAWhB9ljBBIBPbNa1kBb&#10;/wCsGMnoPStb7IOoj5+lZt0IpcRxfe9qlso2BqMG0KwJwOKzp7kTkjj5uPpWY6zCEs6EBDg+1Wbe&#10;1mJDuuEI4PH8qkCVdPmLqFOQe/YVOdPlgVpNwYDstaSSQxLjeB7U/wC1Ky9AR3pMaRUhuyibSAaf&#10;55mdQtSx2Cy/LEdq1Zj06SLf5YDbOuKybLIfJjll3YrSi08TLn5RH61VjaWJdu3HtWnb3LbNpXbi&#10;ueUjQxAoXJt2+X0q0szFRj0rZgs7Sb5vLWML6U86fbgjZ0P4VHMaGRE7MfpT5IfMGP8AIq3c2kcb&#10;jywQe/ofpVZlJXg4oQGeY2Ubev0rOKzZxsIrbji+YMxzipXC4649qtAc7bwl5VaUcDp9atyyJCVJ&#10;wM9vTFWJflBKf/qrHlt5A/zrVJEXND7bAVMbAjPAPpVCS1k+8SGpEt3LfNwP51O1yqHa33vQdhW0&#10;EZSKpstg8zb06e1VBfXEBwuC/uOK1Eu1IIxkioRYrc5c/uxWxmU11O5A3SBPw4rTiVbhc4quNII4&#10;Rw2PUVWaSeJ96khsY9uKAL62sEUzo6jeMY9MetZ95EFIi9fm+lRedJuaQn5jjP4elTwDf15NaGZn&#10;YkTufrU9vI+7Y3Oa2BCh6qGxVOdERiY12+2KANCCSN1YBgpj69uKjne3ZAokV8+nasCTceWFWLWP&#10;GHPfv7UAJNBKSvlrn6VG1tOo3FOBW3HNDGD+9Cle2O3t/wDWpk10kkQROR9MUAVLW6W2YGXpUj36&#10;XJG0Y7YNVZbaSXARsA9OKiW0miGXGT2oNC35DOORUn9kySIMSBRSxahCqgMhDAfhUP8Aajxt5mPk&#10;P8IoAZFiFsN/D1pJruR5NyjauOnrV540nxIowO2OlQfZIxyRnFADUleRdhqZLdUH3etVXAhb5OfT&#10;2pRqF2OEYcdeKAJZYQo3DtUBY7SB396u207zZW6xg9OMVb+zIny7RilYDBi86WRUQ42da3ooxIM4&#10;wR+FQOkKZEa9KzpWZn6/L6UWA1mMSNtcqfyNVJoLmRiAoCD7pBGMfSqyKF5A4rRilXHy44qAKX2S&#10;VFyzDNTRsYTk/dqw0qFdp61A67zx0oAkadW+7xTgBKOOtQ/Z2Vdw5FJE/lNubp6UAP8AIGMetRtB&#10;5R+Y7vpUrzlzkDaBUkZ3rigCASHt2p/2iTG1FH1qdbVc5B/D0qvKEjO1eaAJ/IV0+el8pUxtqtvk&#10;6A444FSQM5yHP3aACds7VxwPamqzEYHarPEnHFO2oF2qKzArQqTKd53elXGYgbcYA7VQlVl5wce1&#10;N893G1eR3oLRbzu4qIoT0pIWwdtWPMHSgZEYyB81SqyKM0yQlhgdKYsNAEvmd6dtMnNRH5fYVJv2&#10;igAMYxnOKZx0Bqb7wpqQ4OD+VADQSvKmnYLHLUpjWPmm5z0oAs4DLjHFQmLYMYpheQD5KmSRyoEn&#10;UUAVlyGyakPzGpGA7U0jtQA5Rgc0PgfdqLJoA3VLQC4Yj0oCsTgirahVUe1JLNuACjpUgNRBH1p7&#10;Hf0qH527YqVVIG/pjtQA5Mj5SKkSIl6USKeKsROCcCgB4jqUDbS8ihRmspmkCUcjipwoK81B0XAq&#10;VM7agCU4YYquqnOCOKVG+bBqbAzWZmM24FPCcZpx6cYpm/jbWhoABpwFNBxTgazMxDntTguRzTvl&#10;FJnikzQEAB5p7c9OlNApyEL1qAJNuRg0BNvSml+cU8NxQA3PanBmXpTtg603BoAdglsmpGA4phBI&#10;4oiGTzWYJD16UY3GnkDtQMCg0E2Y/CplcdDUfPXFIBmsykx5Jzx0pclaVBjin8UFDAOeafgDpS4B&#10;pg60ASq470u8HpUeATjpT8BaABBvPPQVIxH3RTMZ6UuMChAHbinxvsxSRilI7UASlt7CpvumqyfL&#10;Um7IoMyUkNT2fjAqshByG4p5bjAqWjRMFkYGpfMG2q1NGfWlYC4kmz3quXdzk0gbbxSbqEgEOVpf&#10;MU8GlKkj0FR+WAasB/1pGBbpxTc7eKEBfhetBPKN3EcU1+elDKyH5qOo4qWihgIB5pzY7UzApCCB&#10;SRaHZJFIBQvSkz2pDEkG37tNHTmlJwMGoWPpWhmDlO1QE4HNMY7aTduX3oMxPvDBphRVPFGxscdK&#10;EQ7ctQAu1cU4jgVESB92nKwI+bigA3D7opWBQZxQMChjxQAinPIpJiqrk0BONy02TB+9QAgbjOOK&#10;acnkCpE+TlefakZ9zZIxQBGEqQfLTeW6UbSKAFclqdGxYbRTaM7elAD2QimBGHNMWVi/zdKsMd3T&#10;pQBH90jNSNjsKjxkU7cMYFACHDEClwB0ppQ4DdKcoHWgB4Ixg0wqCMjtTTy3FSYC9aAHRqO9M/ip&#10;yMM1EZAHxQBNtB56UgxSuw2VEv3aAFK46UAbuKRASOaA2OKAJRgcU0gCoyC3NLnPFADtoHJ6UFmx&#10;8nSonJ+5TVJTigBfl9KUMvTFNOOtChe1AC5CnOKJHz0prq2aFxnntQAudi7jULBW+erEgEi0zYvl&#10;7TQBGqsw46U7AXn0pACqbVqMCToelAEjP5o2rUZTHWpFVY6iZsHFADgy4xUSSMrdOKsjygnvVdWG&#10;fagB6jzCSRioXABwKmaVcYWogOeaAJYwn8VOJjxULbT0pmP0oAlCmUfL2qLGDtpyORwlK6N1oAYU&#10;IxSfMBgcUHI4FHPegfQkV8HmmyHJ4pucA+1MG7OTQPqKzbRTUfdTmAaoFG1uKChWJBoHPWkk5PFG&#10;7aKAGfdpTyOKaw3dKevyitDMUHYtQnk5pu/nntTGcSDKcAUASghVxUBbmk3dqRuBWgBnA9qaCp4F&#10;Ix+Xioo2BNAEjNjoajjCs2W6VDcZ7UwblHFOwF2cx7cJWeWK4xRk45pFwD7VSAb5hbg00MFOOlD4&#10;Vtw6VWdstupmZePTK1UJPTpSeacYWo+c1oA8lguM1XA2NuNSyvgVB98Z7UgHSXqY2iqyzA+1MIjU&#10;81XlkVjtjrSNK5DY8nexHaq0sqxuFbipj+7Tezc1zF7dEFnxuPau+hh+iMpS5TavZ4LVVa4byw3Q&#10;mqVpdQXaASDaT+g/SvPdZ1lrG23ajc/Z7RDvO4nG76DnivJPEXxanWxGlaZ+6MrY3xHd8vYt0wPa&#10;vRjl82tDzquKR//XxJ9OtZk/eKHHoRWfJFEQYp4YpYT1R0BBx0q559M2+ZX5Mj7nlPGvFfwm8I65&#10;JNeRW3lXMqlR2UOejcCvmTXvgrrsMDRw2KmWNtwZcEFeem3P6gV99TQoV29KqNZNtxFIPpiu6jjJ&#10;K12c1XCx3SPyzm8LeINN3K0H7sEB9wI2j6YzihNYvtMP2ILuyCF3fIPlx93nP6D6V+nNx4R0rVEK&#10;albxuT/Fjn9MV5R4h+BPhK7iaS3Ufae0ko5GBgYC4AOB1xXSsxh1RzLDSPknSviVrOlokt3fSNbI&#10;n3QcFfpxXa6F+0JLbTob4vcRKAmUjPJ9e1c54t+GeoeHrp7dIHuEclEmC7kfZ14GMYryZrG80+SQ&#10;S2xaRAcx/dxiumKp1EJ80D9AfDvxX0TxTbLLaXEcRTqkjLGQfTaxBP4V6bZ3nnQ+btz9Olfk+NYF&#10;jenz4QHjx5bd+Oua63T/AIk+L/tSPZXUsRhJ2jzPkYEY6YPTtXPVy922LjjeXc/UZZ43QMh/CqRP&#10;70mvmTwR8d7cqtj4kcichRuMeFJz03A8npjgd6+hrPWtJ1aJZtLuUuFZc8HGPavHq4eUNzvo4iM9&#10;jolnVkwO3apY3yM1y4dxKHU4ArZguFb5ehrP2Zuaqy4OKspJjmssNk9KtKwxXNKmWmWi288VIu1K&#10;rKeOKahbdzRyFGijqW2mps7T8tYzZ35Sp1mdT81S4AaK72bnpUvSqkcymiWbONtZiLe49KXJBqGG&#10;QHqKkkIzxSuMsqm4ZNKApOFNVkY9O1OCYORRcC506Um5qiGR1qUMKZoLkEU4MRURGOlLuzUWAl3A&#10;9acdoWotucUrLt60WAmQ/LQGweKiU4GTSA85FFjMnJPemZYUmTinKcdaQEqTKMFhTy6SH5OKgkAI&#10;G0cU4OoHAoAfuwcGjeRxTFO5s0r9aAJixZelP8zK4WlhYBcEdacYVA3oelADAppQMVCm5mwKkB+f&#10;BoAlAA56U9WQcmo3wflpPK4oAsCSNhlajY/LTURV4p+QpxQA1Qe9TDpxTHIxxQjcUGgvSn5xUeAT&#10;T9oPFS0ArNu4oKYFJgL1prNSsAqoep6VKoB6UblKbajUbOlICTdtpBIGPFC/PxSFBGc0AKZMnael&#10;OddgBHSmHn5qcW3rtoAlQgrzTgcdOlRbCAMcU7OBigBzSEU4SEjjioB71NkAcUAOycVIpIFQjOcU&#10;c54oAtq571Lv2kGqhyq+/wDKl+tA0y8ZQRTQ+7g1UzzVjcCMClymvMTDAoCZPFVtxHU1IAD901BJ&#10;M3BxTiAnWoOc5PancOaAJwysMUgI6JUO3FPSQJ2oAn27uKZsGcVHvbGaeoY/NWYEvTikxio809eB&#10;k0ASbh1pGbcKjXDHFOYD7ooAkCoVo+6KiVStPPpQAhIoJx0o245o2lqBgWNG4GkJIpcDbmgBp254&#10;pCQMUvBqJxyAKBDzgnIoIHFPaPC5FM28CgBMCgAnpTsZpq8UAIwxR1AoOSafgAUAMANSbsfKabGu&#10;eaQo2aAF6U3IpyrxSgLQBHk9KfHjPzUpHoKkAUDPegCLaxfgcU4jDYpjOwPApVznJoAkxShN1JjH&#10;NPXnkUGgmNvQU5cU4HjkUIFzzQZh5Ck7s1MsQzxTspjCipAuF4FZgMCnpU0Yj/1eOaVF/dlgOlaN&#10;rEXVflH5c1FU0RXELL83rT9j+WMjNb/2Xdw/Gan+yRptXrkVhdGljl/JK8469PWniJlG/tXQ/wBl&#10;h2+UYz/KnTadcIvCjb2NHMh+zMDy/MGH44qhLalRulHyHpXUfYdiYk+//KqUkDEhWBAHStqYjlHt&#10;T97FVDAvIYcV1TwqCVxWfJb4XBFaKYHMeUEOB0qPgHGMVstbddvas+WLPPQiuiMjBxsUSvHyiomZ&#10;umOKtjj2phFbRkQ0Ujz0ppHGDVgp+VNKDpVElc1H0qxtxUZWgBroucj73eoWwuP51MRjFMIXZigC&#10;F1+TK1Go+TLVIq8e1IVx1rQzICe/amM3HSpcDHFOVV6VSYFMZbgUpQL1qZio4QVAT271RaEII5NJ&#10;wOKePm4PakIA6UDG4owKKKAGeXmnsVC7V60Fcjg4pm2gBy4UZpgLNlu1DHjAFKpUfKeKAGjLcUqg&#10;96M46UM3YUABA7UZoUHFGcUARFGzmnj7tBkPajORk0ARfMxxRs55p3IGaad56VSQDnVQuBUIO1dn&#10;an/MPvVJ8jCqAYihfpTW2CntjGBUOKAFIB5FN3cU0HbUrbCKzAi6jikYEDIp2QOBSZycYoAXCsN1&#10;MI28dqf0+lN5rQAOAOKEBHJpPrT2zjAoAj2ktntS44oGV605VB4oAjDHoKGHY1J9xqHHegCLp3pC&#10;zIvApQuOc0rtwB1oAjyzr8wxSogRcDoafnd8o4pux+fatDMYHWKUo/So9pZjs+6aeyjGMVMuAgxw&#10;KAI9gxt6UhTaMDnFS8YwajOSuF4xQAqqAOajSM7iWPFCb+9OVuaABl2j5aIpdo96Nx6U9Ag56mgC&#10;PeGbpSgBmxRgE5xipREDzQaDgB2608D0qMjbUiDJz2qGQyTcV6VYSbdhTUYjEh9MVNGmznrTkOJe&#10;jBQD0rWgUzLg/KtZMbK20GteAhPlFcVQ6Il+OPcyrn5QMV2WlgxSoCOF7e1cYkpOFxj6V02mXgfA&#10;c4dOPqK4ppm9OZ6ZYSKuNp+b16V6voF2iCCOGbHzb3xx94Dj8K8PsLnc+eg4r0HQpyrNj73QVyVI&#10;6XOym7H174A8SpCIba4l2wyfKMjjcOP517opDAMvINfDmlasIonjfofmGOxFfSngjxpb6hZQ2t22&#10;yUKME9x/iK+x4a4uo07Yas7dj47P8ok37aCPUaT6VGkqOAyHIp+RX6fTr05q8WfGtW0YopaTIoyK&#10;q4rGTrqB9KuFI42H9K+SdTmXUJ5ZkQKvlZX/AHeg/lX1P4i1K3srCYznClSPzFfKF5JHCpli6XEZ&#10;X/vh2/pX4fx7nFOpjYUIP4Vqfd8L05RpybR5ZquxbcKP7teUXjYLl+A4OK9X1dYxCQO6/wAq8o1c&#10;YBJ4GOK8zCfCfSV9jzu9Vpo5GY/6oZFczJGZE3p1/wAK6i/+V5F6CQYrnXOxgBwAMCvZonlzMQzT&#10;A4aPA+nSqtxOTwK0725ZyFAGB1rIK5/1Yr0IGRQKB+G6Uqxxj5VHFOdccVBI7odtdMSZFeYCNiM5&#10;qizknpgU5mbed1PUoxA6VcTIbEwWQZqbIMhDcCh1AHHFU5OhwOasBSEHA6U37PNn92u78aiQN1Iq&#10;4kmxdpOKAIkWSHO4ggdhSCVA3I4qRnhKn5hkdKq7VbIH+fyoAmMkDnA4oFpubrtBqmLOf764NPjk&#10;kRdjcfWgCxJboAAo6VWaRlO3pipVm+XHeoPlnk+Y4AoAR5XI+ap4H3Da3B9aXyVx8p4qNgqCgC0Y&#10;Y1OV4J4rLkZgSvSkM87EbjgLT7bY7Hfy3X8K0Myt8xwijntWnCyRALKcN6elTRCNZVYDOO1QXUYe&#10;Vmxgv19qALbXVrtK5BwKygFlbsCenFR+WAduOakVG3jHGKAEa1lOcAY71L80Q5/KrJuEVdsn6VA1&#10;xE3y7eDwKAGNcBcYGT+VSiRZos459KhNt5h3bsL/AJ4pfsLL8ynPt7VSQEsVkjjexPHQDpT3tCqm&#10;SNtpT+Dtj/GqzPNGmzd8p/Oo1vbpcuXBPYf41QEUsjs3UgcUlt5n2lXTquenHFaMUcd6rFjjbg46&#10;Vd+zpGvygcdqAJIJSed2PxqvfjzNzHjb3rHuJPLkY/d29PSs8M553biaAL6280pyF47ZqZLG6D7g&#10;mCPU0+2uyIVEiEe9ahubdUBZ8Y5PtQBXExhXMg29sUC/gVhkHI6enFNumtnxIrZbGMA/w1R+xySq&#10;WQjPYHtW9J2MpoLu4imfzIh8vvVRoftC+Wdyhx6Y4qc2dxHjcvyirAnjt4W3HA6mvoMJUPErU9T4&#10;r+KHhm70PWby4MeEuyWQrzGvOSFPauG0LUpNC1WC5gbHzqsmOCy55/SvrD4t6RJrXhnfAOLQGUbe&#10;u4dj7Yr5D1CIJcKJEw+Acg8qQa9E4z9FLWWG6hiu7dt8MqB1Pt6H0NPuRK0fyHgdq8J+Cnih76wu&#10;fDbS+ZGoEibvvR/3ue4/lXv0cm5F6HAxXn4uGh24eRhwytkAZbt9K6G3kMWG+63TimiKNxuC/lxi&#10;lnXMREf3wK+bqI9qnI0vtBbAOMgcc1z9w6O2yP8ATpVN45Ix1P4UIkjFdq8VNxki6fKw3ryR7cCr&#10;qi5gCiUcL0x0q7FMkEKq3BPUCmXN5DMghi6L6+tSBW+3ovUb2HbpihbhbkSH7hXjAqqYvNIEXBbs&#10;Oaelg8R+aUN9BigC2tikhG5QBRJYKCZFO0j7vqpqoLt7VVUAMO30qF9Snf5eFFaANkubm3+XzflP&#10;Pvmq3mv5oeX5g/tWraxQTRnzky3TPrWo9pbpEvlj5hQBFbgOB/nFPnECAgkH1xWfKkmxvK4Pt1rI&#10;CuDg5GaiwF2aNZEwDuTtUK2crfKFKA1LZ7Vk+YcV0YeNArOdu7gZosBiRbrBuV7ZGe+PSrP9twLG&#10;pZCT/sgcemc4/Sk1SVZzHEzcoOO5rJFpOThl47UgNJQNQjMibYyeuTmo49Fjb5Gbf+GBTIlNscsN&#10;oq4mrRW4OyPzWHvitAK8yz2XyqTt6cdqjfVL4IsYl2hehA5/GpGuDd56gv2ParR0e3fbiQ9MZxxQ&#10;BSjuTK4MzZzxWl9ntt6tgY7US6RapHiF2V8dazJpLqFUDsD2KheBQBuTwtbwl0OzPTA5Nc1J1Knn&#10;8PWmLNeM4UzM3pu7Cuhs5UnO1wMr7UAc9G2HwoKlfauhhube3Ubgeewq7Jb4Qsq8EZPSufdVf93H&#10;zgdh0oA6KO9tS4eI/UelYNxbNcyM8fPzelUoxIpVvLYfUYrVsbhYpSLpsDHBoAh/sm427hwR29qn&#10;gu44VOeMcflV1tZsFUjzRlPUdaovbpesWi2whgD7UAK+sbv3cfy57inQut3Miyrw524/rTY9FVRt&#10;3Et7Uj2X2FVkdjleVPrWYG4dIs4TgKDms+7s1SM+XhR044qodVn5R+R2x2qzb30lxxIBsHGMUAZB&#10;My/KZGOOOD2rS0yVuGlOAp4yOlasNvAjGUDkjGO1JPGjDgAZ9qTZaZofaYZBtVs+2KV3RYzjBeue&#10;ZXT5QcentU1oGjycfeqCki6ltJdTFI1/H0FXF02dHUHCjPNXLAgjghfatIqpGD1x27VzuZpFCQlY&#10;cgLngVMsmVcxgB2GKclmWHAJJq62kShVk3gbuMd81zOobRiRRaYLoJM2YT3QHNaMWi2+CRuJXsOK&#10;uQxJBHtH51diDzEKnyEc/UVj7Q3VM5xoDbsYe38qRS4PTPGeldhHp1uz5S3y/UnPX8Kf/Y0TSrIs&#10;Zj/HilzAqaONRPtZUuCqKe1aBsbZV+Va6O60nYq+WoGfSudmadW8vbwOOKOYXszJubMKMoAKx3hY&#10;rkCusVe0goIgCbSABW8ZdDFxOJWPD/MMAdqllubYE+oAFaV0nnz70G7Ax+VYs1nMPuqSD2raIPYS&#10;5nSaMKnBU/pWI1j5sxdTjpVwwzRnLqVzUiz7Bg1tE55FI2RhbzG5wOMUqXqq2zbnH5Vb85HJU1AL&#10;OJpMuMxnrjgjjtW8TNsjGoiTKbSnpimeW1wQo4C98VG1oY2+VsoelMV5beTOePSqFzFj7DGEJZ9u&#10;Bx9azz5iKQjbGPWpZb15X3MMKOgq6scUyBsc0EmKbqQYG4+9XrJw7bW4IHerZSIDCoPris2ZAZgc&#10;c9jQBtGOI8rt49TVK7xFIFXGCOMVm4LNtxVuzzHMuTj9eKAKnkytJkcY9afEJFf5hn+VbrlZJN4A&#10;A7VVliBGF4xQA1ZIwoAI3HgDNKJlkG3dzWaLZmfPQ9j/AIU4jy2ImGCnX2oAle1OPNXhfSmi3QAN&#10;ySvYd6mF5G0Oxjh+nsRTF2v+73YJ6EdvrQALdeU3zdD2FI2oDOFTj+VKmmrJ/rGYf7vApz2ItlBy&#10;XB6GgstRwxTLvY8H0qJbOMHjp6VALh4wVXiiG7Y8NxjpQAy6+RxsHyj0pBcyt1NaMUUU+Wlz7YqX&#10;7NAgOF4oAr2sgUZPGeP8irrCDjeFINZDqVkzH0HSmr5/egC7KqlvlGB2qALsOe1SRPlgJRxVvC9V&#10;wRUWGUOQd+MdqsiWBAM8kdgKSbkYHQ1ALdz7UWAtvdQsAkYI+tV2gY4IpiDY2HHT2q758QGPT0pA&#10;RCBtxx91R196Adgz1p32lpPkVNq4x9TUnkHZtNAFY3LkY6VYSJWGW9KQ2xRC3pUYZsbQaAJDCpYE&#10;0OF/h4qIPLnZU8abmx1oAg85lGEp0bFT8/SrPkor8ioJTggAdKALSvu4A+lHAUjAFU2yRjOD2qeA&#10;Hjd0FAFZmPSMH5cZwPwxT9r5+cbWHar++GI5Rs+3pUMuW5Hep5SuYSPGKV5EBxUKJISU6cUggCjD&#10;8nH5UcocxZ2CRcVGsDLwTmnxkKME80pfP3KTQcwzcUOCKQyHOQKUe4qUqoX5jikHMN2tIKf9khOC&#10;jlSOo65/wpm9kXCjcP5Um9uwFA0SHaOKiLAU4RkrzVgRIUwaBlQZNTBR3puBnC9qRiR1oAf8uabw&#10;DxSou6nlQprMBMZpFIWpTgLUIGaALInXoRjFShHk9garGMYzV2BsJjHSgBsMHlg7uTmrCoqjimIz&#10;eZjHymplXPy4oAcrgLg09GI5xxTDHgVYiTI5FYyNBd4YdKerqq4btURDb9gHHrSBcHB/OpAeXj6i&#10;mqweniNfSnmMAfKKAGrwcZqQ4A4poXC805enNBFhuzNJgr0FSL83AqZcYwazCxUzzzUvQDFSPbZ+&#10;ZaYiVTLF60oUkdKdUinFZtANWItz0pSpXpUvPan+WcVIDE5GKeoxTFIXg0pQsc5oAeGXoKbsPUU5&#10;UzU4UdDWY4lfaetSIFzk0uO1PVOMVDLF3LTDgdKFTmpMLSNBgVsbhTc+oqZn4xTkCuMGgCMOABTg&#10;RninGDBwOlIVC0AKqFjSkc4p8cg6UEDNAADxxRRTSQKAHqdpzQ5Oc0DacUrZxxQA7cMc05cfSiIK&#10;ww1KdijHegBG25wOtOYACq4+9mn5LmgCdFBFM2ikDlOKbvzQAuDnAowQeaaSR0o3cUAOLEjikJzx&#10;Tc4HFJuzRYB2zjmmKSvSkLMRgUi5FFgFZi55pShC/LUPO7Ip7S4FRYBOBS4zSZ3jgU6PHSiwiPdg&#10;4pGAHNNblqidiOKpIAZsioC3YUrEmmpx1rUTYw9OaYRxxTpOelM7+1Jkio5C4pNwPFHGMClCqOtQ&#10;Az2FK2NtOYAjK01fm4NADkHGfSmk7ulPPyjApg6elADlYY2mhlVxUZXPA4qQYUYFAESBl60Mu7mn&#10;PJxxSBsDBoAaj7Dinb+MYpNozmk49K0AUEUuVpqgE04qM4oATAzxSseBimgAU/apXiswGrwM1JwF&#10;yaix2pzDKgUAOQ7xjtS4C0xZUj+WpViL0AKMYzVbJLYPSpCMHYO1AZT8uKAF4A4pyRq/Jppwvy01&#10;G2igAfg7e1SIFAphAxupin5qAJDlT7U3GeakOOlRsdowKAG7iKYGxyadlcc04YZcCgCDzmklyelT&#10;MACM/lTN0cbbaj2tI4P8NAD2BIwtMTdHy1PZdvSmGRSMNWgDvP3HGMU1x17U0hRjFOLdqAGDI6U4&#10;hs1KFGKaX2tg8CgBOQKhaQ547VO8i446U1dh6daDQjDbjzSGM5yKTy23YFNyVODWYClCOtIMAYpz&#10;nIzUaKC2KABuORS9qaw2nFPGKAGEDGKeCVUhqi3Atj0p8jkjFAArBaUyF+tPUIEyahHLe1ACnAFI&#10;CQM01vSn7hs20AIHBprZzxUaglqfkDrQA1ixFQgkVKxpv8quyE0HNRFucmpGbjimfKetFkQIXDdK&#10;TLdDTXQKcpSO3y8UwEO08VCqGo1Yg/NSNKe1UkA9nVDzTTMpHFQyttXJqvEd3NXYReVgy7TxVNw8&#10;ZO3pUczlcU0XBxgiiwAGldqc7kHBphn2jpUPmdzVishZGKkelSl0CZqqzeZj0pr4C7aCWIZS546U&#10;u9eM1ECFqGTg7qtICzlM8Uo9apKxqTnbkcU7NgJO5BxVOSbK46CklZVy0h/+vWRPMCpZflH61vCi&#10;c9Wook7TDbuRt1U49RtxHJOW/wBXjjufoKpxPEiMzypCgxlmO1RmvIvFfjbQbGUWunuoZdynORuK&#10;919ua9LB4WU3ZI4J4vsep3Wv26qZLiQRoPU8/TivI/FfxNhsblI7Gy3RhG/fsdoB4wNuOf6V5DrP&#10;jC51QNFp0oaXO08cKvcj3rzePWjNLuuZHESZUvL0DdOB719LQy+MFqc867Zu+K/F2qeI9RS+u2aP&#10;YuwRK2V4PXFcb50qEzswJGR04HFXXjeW5aO0bz36s4GBz/npXsXhH4QT6gINS1lmWOTkRdiMdW9v&#10;ataleNKOpzNXP//Q5p0Hal5RafOu08U9cbPmr8jP0Ar59aYTzxUpH5VGBnpWgEhO1OKQQLdLseov&#10;r2qXJUZXtU8orFC+0e18owMitHnHQdTXAS/Dvwzq/wC5vLCIyq2Q7cOCfpjIx27V6YZyeDzUK7BJ&#10;vA5rSEnHYz9kup8iePf2dn1TWnvNPeKK1fLyFgFWFQMlvlH3cdsV4efhZr2gSu9xFKtngl7oxHy4&#10;wOnGc4Pav00lEcy/MoORjnpj0pl/FBqkTQ3sayhl2HI6r6H1FejDHySszkqYKMtj8kNUuYoLptPl&#10;fptOVyvA6YNb2g+INW0u5gNreyRJEpCBf4s+tfcHjX4TeGby1kmtrEIVId2ReV5wMe2T0FeF658A&#10;vFWnebf2LQTwKA/lqcSBSP7p7jHQV2Ua1Gb7HL9UlD4Tn7P4waxoy5lfexwP9IJcEDr93bjjFe46&#10;B8adD1e1jnlXyiGCFk5A4H9eg9K+MNY8P61YGdZ45USPoXjOCf7u41Q0d9U0pY7syokHV4C/My+6&#10;9iPUf0r1Z5fQqR2KVeUdz9U9P1C3voI5YnB3jj3HtWjcRyQFFbjeK/Oqw8datoLQPpOotJGoKqzD&#10;PlD+7HuzhT6DivX9I+N5+yL/AGorvcKvzFcAMw6H2rw6+Szv7ux1Qx0bH1kb1IBtbFSiYEBweDXm&#10;Hh3xponiNF8mQpM67gj+3WusgutmFydnbnivKrYOVPdGsMSnsdSjq59KdNWXHNt+ZelSf2hDIfLz&#10;lvQD+dckom6kW4mK1bEgxWYsyirCycDFc7gNMuLMQOlPE+e1V8fLUo2YFZOJoW1kz0qQOVPNUh8n&#10;SniTPWlyjNItu5zTx2NZ8TknFS+aRxQBp8Bcmoyy9RVUSEpTFkweao0NGPrk0krAmoS/AxUYLMaA&#10;LK4k/CjGw7e1QqDG2e1SPJ0PpQZku45pWaow6GnNig0Ho27gU846VDGAtLgs3HSszMtAqicVCX7i&#10;k3DoaTcN2BQBYDNt4FRhnY7V4FGcDikBP8NAFyJdlNbht1RMZAKWOQnigBzsRgjrUiyk9aRXTOGo&#10;ZkBoANxJ4qYHdUaBSuRTlYKeaAFPHWgc9KU4fpQMLQaCheKcoOaTcO1RKxzQBM1SomRTU561C7ur&#10;4HSgCQxkGpdoIpgLd6cAe3SpaAaMryKbli2404kdKAuRUgSn5l4qMArSjjgUqtnigBwZiKTmmtkD&#10;ApVbPFAEnUU0fLzQWxxSjLCgBd3zU8vnFIUAoUjFADmYmnI2Rg0hCkfLSJ8nWgCboKYhINRnO6pM&#10;gc0AS53NipguwVTQkvxTmds4oAt7xjmngjbuWq+VZRjjFODBRgVmaE8Z9elLwTwOKgUMBg07eQMU&#10;AS/MKlWQ4xUYcY5oXBrMCRPel++cdqj+tIeOVoAveUqVEfvcUyMPIKPuNtNAEnIOadwelMLdqNpU&#10;ZoAQelLu4wKcBxkU0cHmgq4Y45pcArtpT6ikoC4iKEGKXKgUhORSccUEi7uKZg5p+PSl6HFADAGB&#10;pBnNSkjFM60AJ04p3GMGk24pjZ6UASD5OaVWyOaaFbHNOwAcUAJ06Um3NLjBqTGRxQaERyDx0p4U&#10;DmnYyMU5FGMCszMh2FvapEQd6kCkjFGNooANoIqQIAuBUPI4pRlDzVJgSbSKAo+lTqVK5qPbngVI&#10;E4iXb1q1DEX4FVkUKvNX4CBjbQXAtRxELtHQda2IYERAV/OqcSEkBhW5BEmB5fasKzN0iW2tQ6B5&#10;W68hRWlHagsSR1xn2p9rA7kBugrdgt0JAxj3rmKRiixKHPVT0x6UqRtIWCoXj6c12C6Ysq4YFSOB&#10;jnNWjYOoEflkADHT+VBpY4a6hXb++XaAu38KwpbaERjB+UV6udMj8s+fEwTp04rEm0iNV4XPbpV0&#10;mZ1EeYS28bDKDNU5bXAw/NdtPpQVj5I/Csie2MeY2FaKoc5x72vHyVjT24zn0rs5bZgMDgVlyWy8&#10;qa6osZxzwgnpiqjx9u9dLPbHaRjAFY8lu6mt4kcpkvGeKYwParzpltvpVJsq22tDEhJAFRnAFSkA&#10;daUqAtaGhVTDcNwD0qJlZWwwxVkLhuKcyDG1+9BmUg5jBCjrURY1baJVA71HtXuKpMlohP3eKqru&#10;zx0q62cbajBwMAVRJCflqFgPvVYYADmogwI24qky0Rqvem/NTvpSqDtKghf8KoZF7Cl2mpVKjimt&#10;z06UAR+9O4/Km449qANwoAAw3dKGRGcP2pWXjimj5Rg0ANkwoLAcLRtYAFhjIzUgyOlBOetAEYNI&#10;VqQnHQVHQAu0DimbcjaaUGpAciqSAgA2/K1Sb8dBxSbcnmlfC8CqAYeetR7eOKkAGaOF6UAM207y&#10;wiZNM3c0pGRzQBFtB5puARipD0xTQB1rMBowBtpQMCnYUjNNVsdelADCe3ahTk4xTiyk8cUu7Hat&#10;AGSZHWnc7OOtKCGP0o3bmx6UAVxuc81MqYFNOAcL1pSGXGaAGjcTzxUpYMmzFI5GymRH5SKAIcc4&#10;FSbMLTtuOcCnMH2cY4oAiKYAI7U1nYc0gkkX73Sp8IUwetaGZDvD4xxT+FqNYyvIoIJ4oAaGZpDk&#10;YApW4G7pSknp6U5EBHNADQQybelJwPlFLhQ3HWlztPSgBskfHFCIQNw6UEc5J4qUuduBQA3AK9MC&#10;kUsO9LjHz9fanHB6VmVECQT7VKmCcVDwBU8eAKAkT7SMbDUiEoOeapkEnIqwjED56BRL1u2GBx0r&#10;R8zHzDg1mxOAQFXrVxVrKUTdM24WQOm44HtWzAuXBTAB71yKsyrkcYre0+Y437cB+xrknA0O302Y&#10;84bleld/p13t2shwwryixkkWUsflz09vauts7jkFT/8AWrB0zohI9msr9XAndcKeMf1rvNH1JofL&#10;VXwR9xv6V4rpeosSsTd+1dlZXaoRt7da+QzPB3+E35z6M0fxhfW67WkB9m6V6JY+M7eddsy7G9ug&#10;r5ctbzyjvEpAx0xx9MVu22rgSR/OcEcAGufCZtmGFj+6np2PNxOU0K28T6fGuw7N0b8fSsTUfF8U&#10;A2xDJb14ryKPXU8vZJIxP0rFu72aa4AEu1R6isK3Gmay91zOOlw9Ri9Tp/Emuy3sRjVwzHqe3sMV&#10;5bdOXAtv4UQqPqauzzBpWZpMgcD/ABrnZ7tWXjgkk1w5fRk6ntJu7Z7lOnGEVGK0OF1tpViCnoRk&#10;/hXm2plpGzj5a9I1a5T5gBntXmeo3CnOBtVeK+8wfSJnXmcRqIj5z1FcvLsxW7qMgaTIrnp8j6Gv&#10;oKJ50ylNAki/LwaoNA8anjgVfd2jHHNUDcbuD92uyBkZsrbSB0rOkdSSPWtOdkkOBytZ/wBlVmbY&#10;cY6V0xJkV2jVcEcmoWjGQ1SShlxg5FVy+081cTIZPIwO1RxUA6jtmrhZXGKURRkZ71YBHt2nPWoJ&#10;VVlxTZCQ2F6VA28jIoAb5WOlPRSpoRugqwzACgAEuymF43b5ulJIqMOOtRhOgFADPKUkhelEdrtY&#10;ktn0FTqu04qJpyj7etADSzQ8VD55dtpWpWlEnsaVLUSjIbaa0ASMI7BSOPStAxwRQyTKnz7SB7Z4&#10;qm9sbdVfdvzx9KpvI6Dbu+U/0oMx0okMPynDDFVlkm3BmOamibccVfhhTJyAcdKAIInLsCOMdavn&#10;y9obI6etQtBG/wAq/KayDagtgjkUAXZcO3p2FMS3kk4AxTEtpiQIQDjHerCXKxnYWwecg+1UkBKq&#10;GP5T/DTDfojbSOgP5057uD7rdxnjpVdoFlZcdDVAEsiyP1yPanC3gIw5wPWkaybzsJ8qAY96c2+A&#10;gYBoActuI42ELHPbNVXuZFwrfeFTyTjICfj7U3dE/wB8A460AVI2DuGbqvNbsAtAmxVVc8nimGwQ&#10;AEKFyOMVk3KSYMIyh9aAN1/I8jaMACsC5hkMnmqcxsMY9KpyySyMAWO1eMD2rTtZiG8qXlT0oAy1&#10;gdiGjXBHf2ratZCpCSYCY4P8WavZj6EgLUT+Uz7Rj8K0RNiGa7QABzww+X0yPaqXlhwQ5AJHUVJd&#10;abibzTJgelMWFoV5bd7e1engqtjgxNLQrpBA++3nXdFOrIw7fNxXwv4v8Kaz4a1O4t7yPzFiJ2sv&#10;eP8AhP4ivvWIKW+avHPjJpszaMmsWjMJLdljYAAhw3HA7Y9q+ioSTPI9mfN/w08UNoHiqyv5lAim&#10;fyzt4DI/976V9626+Ynmx8RN9w1+ZQSVLQb0KGMdQa+5/hJrA1XwPp5Fw1zPZgxThzyrfw/pVY/D&#10;+7eJ0RVj0iZH5KEqfaq0EjH5d2W9Kv8A3l+YYxUkMUbNv2gHHpXyWIpnp4dhBtzhhzV5Y4lGSQPW&#10;s6eNkBZTj0xWAyzq5275CT2rj5TtNy7VW/eRHgd+1Z629zsHlqW55I7VNYxmSYmQkiLt2zW8CgIG&#10;Rk96kzKFu6QAhuO2aSW+gji/djzSeCB2FLcNDcybI8Hbx+NZ6aVcJnAAx3zQBMoS7LRw49TnsPap&#10;10aNl3GZvy/pVVLK5tnE8eM9OKunVZduxkAbtWgEE8L2p8u1zJjt61W/tW56KoXtz/hU0l+Wwp5H&#10;cjjipYraB+AMsOR9KAK1teO2VnA4/iA4FbcQRFBjIcN36is6WyGxiBis9t0K7Y2wvoOlAGzMiYJA&#10;249qxJlkZvLIz6U9J2I3bjxxWrbuq5LAA9cmgDIigcSBDGUB79MVupdwRny7hsYHBprzKzYzx+lZ&#10;k8bSTb1bIPT29qAL89xZyjy0feW49KrnTpXA27Rjjnviqy2cjNvxhV/AmraXixjbINrDj8KAI/sF&#10;wjDdgD2pzXlxanYOv+e1DatIvyRR7gOKXal3JvcbcjGAaAIzqlxJtzgHpnFWoXSZxHKOvakTTIyM&#10;hsAVE1uYN2wl9vQjv7UAaaWVuoOxOvXNY8zGCXNucA8HHp6VAdV1ErsyVT+7jmtC0ZJiPMHIoAy1&#10;actuIY8bc+1aVlI0ahcYDe2OK1c7CORxVG6cH75BzwMUAWWlTG3zO34VVkSJh8nPFU1huH4RcY9a&#10;VBJEyl1wOlADF0ySQ7kUNjtVhVeABXG1l4/Kra3XlE7RmmXF2t0qQhDuB+8e1ADRqcsfyKc09br7&#10;UCtxknp+FIulyhw8gVk9OlWH06G2Z54dxP8AcJ+UfSswGHTowo2ruxyBUyooOAduOw7VSXUrmM4G&#10;AF7dvpVgXRmYGQBQ3UAcUADSSxuShwTwTU6SylcsefargtoZUDDP4U42ioqv/e6VmWkLbiNism2t&#10;pbaxdzKqk5HC9lNYADq5VQQF79qfF9oQ70R8dsdKhspM1hA8Z2IM+mK0ILS7YGN4yp/WpdOlWRYx&#10;KBlu/oa6O38vzMscv9e1cM5WN4IS1izKGI2hR0robZbeZtrDB7U22to9ivuB3ckelatvbbpQQMDt&#10;xXnV6h2wgOWyEkW1AoPXkdKuafo0s0xYEbU710Vpp42jdGcHjNdLb2gRQqAADp71zRqnR7I5M6Ne&#10;BS0cAdR6VB9nlxtZSD6V6UmmSSphCRz9BVgaGqqWAJZf4+orqhIz9meUeThcdc1UltXVCwjUY9hX&#10;pFz4fhXLKffngH2wK5280uTywpO0Dof6VXtTWNKx5vf2/mMNi4Nc5PbyoTuHFeh3NuVfEnVayLi0&#10;BHsa3pyMKlM8/aPZwlVJSIxkHmulvbRI9w68ZGPauYns5ZwWA4wDj0rtizjZnXLLtVc5NZk1s5/e&#10;xfMvpViaGWI5dMDoKnWVPL64NbROeRleWyxh2HIoWbHyj61oedDK4g/v8VnSWEiHYD93oa6ImUiP&#10;7RkDIxTvsazZO/5fTvUctrJEod1I3flUKTNAGH/fPtTJHGyEYHRh0qJbmaDKKqnPQkdBR/aMjYWR&#10;QQvTHFW47dZY/OdRk/lQBQ+0MDwOtWdnnY3DBqRooUXeq8DiqFy5jIzxmgDX8uNU2ggNj1rGmbaf&#10;k/SqzMGIJ7Vs2cMDBfNbOOVHagDFCzvzyKt25W3XDtwfxNbsrnYVGD9OlYs8LPyv+RQBoLdW5ACk&#10;cVHKguF3AZxxWW1qzD5eCKv280Vsv7xsE+nc0AUm0+QAGMfhQiGH55BitF7yFRhOT+gqJ4HvSByC&#10;o5x6UAKbwADg5pi3byny/wCEnpSf2eAuF+8D+NRvCLfDZIzQBbayQtncfwpJLOKKPMY5Hc1ELzYB&#10;z0/WpY7r7SPmXYfb0oAq/ajH0HH8qkF1dHGwEL9PvVoxWUZG/oaQgxgheDQBHDleXGPb0qctG3AA&#10;46VlO8ueAaI5HX5XUgdjQBPMJAPlTP0qoPOT/WJsrUjl2kMcelXZLiLy8EAq4xQaGdA4HDEZ756V&#10;ejuIE4ZhWOkMxJSNcgdKf5MgG8oR/SgC5N++yUPA6cVFHbu/YVOkiLGAO3WnR3ccfP8AIUAQxxiB&#10;ju705ptr49aVYJrlg2QBQLJym84BHagAMkjjGeBS7AWHamg+Uuz0pTPlfu8igAlCIRg9ahLMuNvG&#10;fSrJ2yINw+lTJ5YUKABQBTRmJ5arHlqVyabNDuXMfDL0qFWkPyYIrMCxiMjFR7WztXpTkwpwelWk&#10;8sZOeKAKJi2MDjirnG361HM6uyqlJsZQM9O1AEyMBzURbvQy7Up0LIBz2oAiEDyBmA+Vf88UqqkQ&#10;CA5NS20pVjET8h/SlmiEjDZwV4+tJoBu4DB70qDzXw1SRwR/x0xZPJYgfnU2AseQF6VG0ag/LUZu&#10;HyMd6l3nI9KRUSsZSr7CPpTvMPrV5okZePvdqp7Nh6UFEwjGwHPNIdrLj8qr7XOVY/LUsMm08844&#10;oAhwUB7UoR2GauPMmDn8qPMDxARr/wDWoAgHSpB2ApoRx97pUkYxn2FZgIF+bB/Sr8cXPzcL7VDC&#10;wkwF49/pWmi5I9BRKQFZUJ6CplVs8irqLzxUhxWHOBVVOeasY+XC0BR2ojcZwayAjKHFMZPlq4Rx&#10;xTCvy8UAV484qctxQq4XFKsfc0AIq7jjtUoiXNEYANOLqDgUAMKBDxQBTz0FNYcUAiUSgLtpFUZz&#10;UYQYp3HQUGg9Y/4qCoHSljc4xSFX3ZxxQArE96f5vy7QKZg55pfl6VmA5VQjnrQRgcVIu3GKEGW5&#10;6UAMwR0p3zE044zgU7ac8CszSKJYwqj5qeFyeKYqk9aegI4qGXYiwyt0pxUqM4qxzjmnKM9elIZX&#10;hCZLMAxHTPaj2WpvLpxVU5oArgnOMU5owTmp8r1xUf3vpQBHgDpRTwmaQDBoAbsY8VKsa9DUZ3Y4&#10;pil+9AEsiheFpoDU/wC9TgOcUAMAwaJNoHPWhxtOKZu7GgCVNuymkgfdoTaalKACgCIEGngDFRBf&#10;SlGc0AKWAOKecFajO3vR5gPAoAXywFqIADipAxbiohG26gB+ccUm6kPXBqPOGoAcTk075cc1F1pd&#10;wIxQIkBULxVZnI+7QPl61Hkd6DNsTec1G7EmlYgVCSTWguYXOKbglaSjODigkSFd33qV2UHaKAcd&#10;KaVBOaTNByr3NNxzT2Y7QBTBlRzUAOGB1pWIx8tR4zwaeRtHNACg8c00c8GlUbhmkINADiMU3Zk5&#10;7Ui5o+YcUAIxUEYpj+1OAA4NInUrQAqEEU1aeowaQHnFaAMBwakAJ5FJhSacG20AGBjFMUYbFBmB&#10;kC4pzo2ciswEK4NPKZTIqNtwxUjMdmBQAwRoR9KcrsoxTU+UUjfN0oAcpxyaRdituNR5xxTyFxzQ&#10;BOdjjdUAG5sdqXoMDpT8rtoAkYRY25qMBRyKrhAGzmnMCOlAEhOajYetSKMJk1G1ADDhvlp+RGMV&#10;GqHNMcbjigBkhBOanjbZHTNq4ApCwxtrQ0BWyeTSbFDfNUXKkVIR3agCZwCBg1VI5qRZOeBQDvY5&#10;oAczEAYp7HcnNN24+lMPNADQARTBlTUqsi0jOO1ACedzhetRuHBywpVIVt+KSSR5DntQAmcDFNVv&#10;myKD0qSILsrMCM5NPVgvWms204pjrnmgB+FzkUHHSoVbBxUhOBk0AKcfhUe75vag/P0oVccGgB5l&#10;i6U04A3ConhUfNShxt21oZkiEYqPIzUW/bxTN9ACu53e1KJhjbVeSTPAqHJWgLGgjKODVeVxn5ag&#10;DZHNNJC0CsLukPepRkDLVVeXONtN8zsapIZKx3nAqEjbTd2DxSs4NUBHKS67RVdf3S4FWfMTGBVc&#10;/NmtDMAplHNIrpGdrCo95UYWoVLE5IoAsSkN92q/C8USyKFwKpYbOSeKdibk7OQMrVbzS5qRwccd&#10;Kp5UHIrRRC5YbKimh+AKqvcjISld9ib810woGfMiOefyPmPQjj6VhyavJM/lxjb6UySbDGa6cLv9&#10;TwPQV59q/iewhR8XENtFj94GkH2jPogGMA+uK644fsc08QkdldX8sTfMfm965HXPHml2KrDlhKcb&#10;iwAUDpya8Z8TfFuZJP7H0eEyTLHnzgcrGvvkEE14Rd+I5ru/LXspu1HJH94Yzgj+Xau7DYT+ZHl1&#10;sRzaHqXjPx/rWsytFFb/AGHTl3AsTnzl68jt04NeYyalJqKxFnaVYAQqt/AvHf8ACsk/abrKByRg&#10;gZ52qe1egeE/AniTxI4SyXyLZSBI5O0Y9h3+le5RnCKSSsZUoHLC5uAvkWn3j/d4Jz6GvRfCXws1&#10;fxKi3NxCY7dud8mf0HGa940P4YeEtHkiWLTftsiEEyyk4B+lez29iJ7ZEl+VEUKiLwFA7YrnxOZJ&#10;fCddOh3PLPDvw90HSFjKwiV4l6uoIc/Tpx2r0VLbDDJq/wCVtOB24puz5sV4WIrSnudSgktD/9HA&#10;lwCBQQNtWWVSelIYwV4r8jPvmRIqOu2iKOOInPNKilQajVWLHdQSRzhfM+QcU9sBeB2qVhxjFXxC&#10;hh6dqu5oc+dtL5O8/LVx4UOdvamhCF+WqTArkEfIaaRg4WnlTnmkGBUNmZbS4a3XctVDDHcv5x+9&#10;UmQV29qcihBgUJgZGqaBpOpQBNQs47mNTkAqOP0rxXxZ8DPD2sxSXOjt9huyrFQUHlMx6Bhjge4x&#10;XvzMynFV2GRW0MTOHws550Uz85PEPw08TaBLjUbAqgBbfEPkAHfjiuN+wajDHvjjEg9C2CK/UiOA&#10;ngniuS8VeAfD/iSf7VqlsrSMoXIGOFGMjA4PvXsYbPmtKqOKpg+x+XdtqN1pWpidZfszht+cfIG/&#10;hPp1r2TRPi74t0j7PI9811YjCPlc4x1PsO1e4+Jv2dYb6eWayuAtp/yzRfvKPSvnvxr8JNS8IxJc&#10;y8W8hwznoh/h3fXoPfFepHFUK1jJUpRPqLSPi5oepWgnluTAqR75dwyOoUKMfxnPA9M+lej6XqOm&#10;6kobTrlZtwDbR94Z9q/NG2neCXyX38/e44PvxW5ZeIbrTz9gs5/IB+ZSOiOO6n1PpXnVMqhKXuux&#10;pUxjpxu0fpg6MirNGfnHSrb3CIAOnT6D/wCtXw34K+NesWN5HZa0y3altu5+GAHHHrX09pXj/wAP&#10;66haFxHgD7+P88VxYvLHT0HhszhVjdHo6Xu4AxjcDx+VWxMXA42VzdvNczWy3KImxj26n3xV+HU7&#10;UMsMhy/+xyBj1rwKlPU9KnWNxST1NSqy44rNaRHG9HyKhMpU8cip9ma+1NxX2nilLnOayfNZuRVt&#10;JPl5rJwKUzVWdAmKQMrCszcDxTsso4oNDcXbsp8ZUVirK2KsqzY60Aa8mSny01VOKoJM+0D1qZZi&#10;opgTquw1N1HFVN2eadubbxSAnCcjml3FMYpEb1qMYLZNS0BOTuGalTZjPeot392kJI5FSaEwwxpw&#10;wDTAOKjXO6gzLvmHGKjBI6U0P/CKWRhEMigACsTnFTFMio1mZh0puSTQBOileKc+0cGoge2aWTkY&#10;oAnHGMHilOCOKgh/untSB8cUAWV9M0bVXCioupxTW3bxQBcBPT0pqfK3zUgpM/NigpMfIc/dpVc8&#10;imMdpAp6qMZoKAjuacD8u0VEW38DtRhlOaAJUDCncA5pBJjrSAB6AJic9Kj+70qMloyBU+4bCcVF&#10;gGD5hT1k28dqjBBGRT49rZzRYBN5NOA5pgAWnhvSnygOGVp26mNlaXggGpAVyQMinq2VpOCuKTGw&#10;UAKH280/cHXNRb1Py4p69MAUAPQ8Yp+PSoSegFSqOKDQm3ngU8DNVKcCe1ZgW0XccHtU42jpVAMc&#10;8U5SynmgC6cHgUMGVdoqDccgirXmKMZqWgC3clSemDj8qdsZyT0HrUe4mpcvt6VIAF29OaMseD0p&#10;8PH3ulSkBunSgCFeKcdp4NMbKnGKeTuxxQAoSmkHpTivQU5xtHFAESqc1KV9BimR5zSSb3bai7qA&#10;FKEDcKb941IoKny2pqlVbBoAVlpBjFK3tUeD2oAlC8c03b3pydOaDkDigBC3y0gXjNJgsMYxTyjB&#10;cUAIBmnsNqUY2qKFO44NACWzABwe9KQQ3y09olGCtJnaeazAi+dW+tPDdqdxnNSBR1AoAamB96ms&#10;uWFBbkKOlSfSgBw2qMUse3NQ8kcVYjTFAFhiNoAFWbV/LdQBUEaY+9U2Qu3IoLgdQpyQF64rbsY8&#10;Llx0rlUZ3w6dq6y2nwBG3U1z1TpOmtQrLXQ2tkR+8C7umBWDpyFyAOxFd5bhjsES7pHOFH0rNQvo&#10;joo0yza25AD3AVBXQWkGjzLiW8OfTOAPpXQaN4G1TVyr3G4j6DAr0/TvhnaW6YmkHP8AsivUpZFi&#10;akf3cDkxGZYWjpUnr2PEptP04IZIr5CegUMCfy6VhXGkzKf3TLIpHIyCf0r6OuvhtZuCYHUEn+JA&#10;R+lctf8Aw5uYH3wRKexaMf0r0o8L4jl1ic9PNcLPaR863ejAkuqEMO3T8q5vVtN3weYg3PEfm9cf&#10;Svc73Rri0kKTqfL6cjkVx+raWQhmVePuntj8K8jFZbKnpJHbFRktDwia22jLLWTPbHJPavS7zTeG&#10;VjmNuntXG3Nu9vIYpBnHT6VxQny+6yJwscnNHx5ZXINZU8W7PrXWXEaMP7uK5+VQfqK6lMg56SzP&#10;VetZktsV7c11DLgZFUXXI5FbRmZOJzBjwSH/AAqJzziti4g6HoPWqYj2rgit1IixQxihvmOaeR82&#10;Kb7UgIiu41DjnFWfumo9taIzK3G/Y3UCmFRmrjYPJHPSq7DHIq7kcpCyg4pGULUrAYqJvm4piICo&#10;z6UFOBipCueBTR8q4NXcdyHauKb0GBS479qmBQCi4XI1PHSok+/zVjcppjKlMsjbrgU09qk2jHFM&#10;VCzUAJ7UDPSgDa5BpWIDcUAMPpSjgU7ikzmgCPaCcipMqoxSADtTSM0AHI4qMmphGwXc3Sm7MHd2&#10;q0Aw/dqNQTxUzYPSmDjpTAUptGaiBz1p5YtxQQoWgCNsAU0AsMVJkd6A2KAIm+QU4FNtDnccUwoO&#10;goATA60/C4xSYwOKaoNZgIBg0oApcY60h29qAFVQORzSPzwaQK6jd2pNufmrQBMcUnyjkcGjHYCl&#10;APfigApPrT2Hy8U0D5eaAG4DdKNoA9xQykD5OoqNaDMdvZE5piykjpT/AGpMjPStAGYYnBpzZXgU&#10;hYZ4pQDQBHh1bNOYN1pLhzGAccUbiFB7GgB3OKVQR1pVbK03JoAd0GKBgdqRd3cU8EdKAHYFLRQS&#10;FOO4rMCWNgRhutSjp7VWCYIc8E1JuO8L/DSsWmWoum3p6GpFeSNsq2R6VXB+bHpVgEenbiiwzRWb&#10;KA4rZs5S3PsOPSsCKRQpVuMj8qvxOM4TjHeuWoja51sUwfG04I7VtWt2EYbuAa4iBmYnzDj0NakL&#10;vGRzXK0aRdj0yxvgJVxwVrurK8Ekg9a8dtrtPlz1WupsNSMbq4bjvXmYqhzLQ6FI9jtL7acYBFdF&#10;a3IG1lAzXmNrfJ5gZDwRXSQ3ke0GI8dxXhTptaFpnpdvfuF/dlV/CqF/dSuxdsFvXFc7Degj3FR3&#10;OoK+MAjHUVg8Imrkuw+S4fPAGfp2rEkuVEgLdO1Q3d6P+Wbba5e7vG5fOAOPetsHg3e4+ZFPUbgD&#10;zG6FyxHtXn2qHCluzfpXRXdxvBb8hXGanPuJU84r6nBYexyVJnLXaHO/PFY0kgzsNdFKUKc1yuob&#10;cho2xXsnMVbmVV+Q/pWdNtwNvSnbGb5s1XcHHHSumBkQ7cZK9TUBylSb9v4VVnnEmFHGK3gQV3l5&#10;MbLg0YhkGHHNO8vzcKTimNblee49K1RmNMIUcVE3A4p7M4GKhLrirAZn5qVNucN0qRF3DIpCmOtA&#10;DmUEZ2gD2qrINp46U6SRwRg/J6U3LNyBQBARKWAwcVJGXVvmHHtV9XUIA5596QOg+QY5oAhaRCM+&#10;lVyYnwcc1FJH85Mf5UsMLlt0nAWqSAVbWQ9ODUgD243YzTpLoxcL2qBrrzBtfgVRmJJeSsQCgC8Z&#10;PtSIEYfOMofT0pGhUlefkbuOasrBGo+XPGM56YoAekFsqBYxgY69zVe4N1C37sAKKYxkTIQ4XtUP&#10;mbm2seRQA0TXA/j5PpxUkExWMK2CQauxCPbk9RQY4pODgHtVoCQyJsBTj29KrXEEc6jjb74qN4HB&#10;ZY+Svp0NV/smof6ww8f7w/lTAYbeVWQ/e39Md/ar627qNrggfyqaCQQ4R+tLJfwyLsA6fpigCsL1&#10;ASNhz0J9PwqOScOqgriho7eQebGPmUcYqU6TPt3tOgJAICjOBQA1IBKnzEA/lSR2QB5PbpUjf6P9&#10;08VVa6YAgUARz3k6vtV+BwKZHcebJh+SasxNC+TNGN/Y1fSOEnO0flQA6L7KqgRxBT60yZFKgIOv&#10;THas+4R4G2xn5QBis6WWUyHfneOwHT8K0My01u0jEOORxz0qZbWSMfKvSp7e5VlLt1XtjGBV5Lqw&#10;ZN6SbsdsYoGyqL1VT94OFHWoJbuJxhBwf89KdKLWd9kB3MvOO1Q/2dOWZgwC9V9a6KLsZ1USIcVl&#10;a/psWsaVPYTrlXHbqpHQj6VeCyRnawPFW0lABGOcdPWvco1tNDxZrU/PXWNHlsbq6tnG7ypOAB6Z&#10;B/DFdf8AC3xk/hLV/JuBvs75lidc/cLHarAfWu8+MWhRpqMGt2qYV8rMq8LuUcE9s9q+dopvlLoo&#10;8zd1ByVA5/nXrqpzQszOVSx+lKlvLxJz6HuRgEVUvDPFseI4Qdff61ieB9eTxP4W0/V06tGFkH91&#10;k+X9cV1TRnHtXg4yikjrwlW5lwvPwepPGPatqGJVGO3cf0pITE/ykhdv4YqlcoyOWj+cHpjofyrw&#10;j1kasslssRRmGSMDHauYuVmk+SP5sHHy8A0zyrkNudPnA4IHar9lvhO+ddo6igCFbK6gKNJJ84/g&#10;UcVqreRW6lbnOB0pwu7PBKk5PtVCQrc4A4/AYoAnOqQOuUVh/vcYpBbLeuZImxx0HWq6WDSkYYZq&#10;Tyn0+dlHLYwCOp9qALKaOpU/Nlj/AAmqUvnQYCcEcZHoKkOr3CL5flAsRww7Uq3Kyfu7jA460AV/&#10;tMhHLnFXre8V0EZGGHtxUslhawqiRpgt1PY1VurUpCHj9cBelAF9YhkHYOfwrPuIACfKXj09Kzmm&#10;uEO2Riyr0q1BMGyAOnXgigCunnZ2bW9vwq9bEwtHLPkK3T0rUguI0X94fm/TH+FVr2e2mRbWI7nd&#10;hgk4AoAWfUbKEbfMyw4IA54qlN9nvOIf9ZjgkYqBrC635CiRm5JFTR2ctsPtEy/QUALBpd0wZmwo&#10;6Dkc+9SmGS1JD4bH93oajbVioQJATjg5I4+lKl+s74aPYh4z70Eod/ak7v5caqibeQPaoUvWbe5I&#10;yBwO1Tx2KZKM33u/oKm/s+GFMwEBh29aA0J7dFMIfA+bmqt1GVII4HbHFUZr66gIQEKG9qjtmdpG&#10;MmWOOp6UFCSPKw/iPpinWkkvnKecw/NyPSuhtXheEHIUjj0xUrsNo/eLz3DAYoAieaCGRtzdaryS&#10;wyrtzwazZoLmWVjBE0q+o4+lPisdQ5ZoMA8ckDpQBP8AZpsbkG4e1MW2ubZ3kmwB/COvNXLXUls0&#10;MbxeZz1Bxx6VI+qW9yxEqlB0HpigBJL7aoZxkj04qJr15MK3APoKlm043AVrZwtH9kCH5mm8zHoM&#10;YoAmSzspz5ssfz+oNTDTAq/uj271ntPJGCAee9N/tO4RhHnzSTgDOKhoaLQWa3I4wSKWJn80Bjy1&#10;XUMdzj5gFz19K1EtLZDltuB0rIsfaryqORn9K084ygOAOwrCG+K6jicbd3T0IrWQSKcSLhj/ACrB&#10;oqMLmhDbMw8xMADt3rUtrdnxMo3svHA6VDYbSwEhIQcE+g9q7nSrRId0itwRx9K8yvOx0wj7ozSL&#10;F4xHLP8A8tcAL7V3lhbB5cEDgZA/SqFlGJBvUZC8Cuz0/TgqqZeGbnivHrVup62FpX1LdrDkdSMV&#10;u2+nLIVy20H9P8Kv6VpjXGDt4X9a9D0fwvPcuBHAWz37VlTpTqP3EdzhGK992OYt9GniXc+xhj+8&#10;P5VJKJo0EKoB67a9qsPBF9IoV7PaB0yuKZqngi7AYNbfIB6D+lejTy7Fcuxh9bw/w8yPnW5tLliV&#10;8sbfXP8ASsa6ssoPMjzivVdU0eWyYrNAU7ZxXFyWjlGzyO1c863K+WehfIuX3TzLUdMgc7ol2kD8&#10;K4q/iMZ+X2PtXr88BVvnX5elcVe2LNP5Ua53ZwPpWlLEq9kcdRHkN0T9pZlQru45/nVKSNVxuYcj&#10;v1H0r0HVrRIYizjPQAV5vqNlM0jOFyEHDentXrUmebUKlyLaUBAwOP0rnLzTnyZoGCpjken0q/NG&#10;0JBcDaR1FNa+RUDEdenvXdE5qpgxQvCRI4xtobU4w2wp8o7jinz3iyy4A2jrVL7AJQXcdf5V00jG&#10;QkmoCdwgXC9KSS1MvyscZ/lTTb+QNsQwPT6VUN1OjlC+CO1akl19Njjh3KSSPeqAuSi+VEcLnpmp&#10;BeTSHywQQeM1onTrWKIMnzt39z7CgDKWVxL/ALJ4IrXjjRl2yKGXscVFcWtvDbqwTLHgH0P0rGkl&#10;uQ2Qxy3GAOKAN54LMRPvjUsASrf0rBdJ9u1QUzz6URGQMFf5c9jxW4GtggEjrtAGTWYHORF1IHmM&#10;D35rVSQLy5FXXuLNIS0e0rt+tYzR3LDcsZC/kKANFbiFzwfwqrLaSud0PNRJaSL8z/KParaXqwLg&#10;qSR0I6VoBB9guACSpHHPHQVNHcG245O3j8KU6lHDC/J+YEcjnkVK1iPMOW6jj0qWgGNfg8BOKcsi&#10;XMZDJw3FQpYuVIdgT/s9KjjcRrtPGP51IFxdNtnThip/Sq5h+zAjHA/Ck+1v1GK1IYVuIFc85Hzf&#10;/WoAx/tM2Pkk24/DFWbV3mQszblz8pzzV37LCCFCgf8A1qp3U8iOUiQLs6jHagDQESIeflptwkUs&#10;QiHVDu46VhB/M5PBGK0bdvLiWLAAUnmgCJ45M4xTVUj5n/L0rQ8yNjjv2qEwyPnC5FAFmG4hSPax&#10;waV2SddvOOxFZ/2SYfwjHrU6r5A+bnFAB9jIYfvM+2MUx7ZohuPT2qc6jGBzGRj9aetylwAANooA&#10;ZBP5Aww3KentRHcSFjvx7U97Vv4Ofp2pkkOxdq0GgoxIcml8kBTioMlOKkjLu2B0oAUAimHf/DV3&#10;ysdaawA6UAEBJXIOcdalYgAhO9UQGDZXj6U7yTJg524pNAC56UrW5c56Y6CrReIYB696aSvY9agB&#10;kQRMF6kNwj9eg4H0qERu3AGccVI1thQSfqKAJDB5gyOtRiAhdrKRjvTlbywAKmEoPDUAVNuw4FLk&#10;jvzTyuT8vSpCigZoAQSE4BqUwAjJFVCWzkClMsx4J4oAmfaOvbpSEjGc9afAjMMyDAHSpJYR1HFZ&#10;gVtz5BDYIqXzhJ1HNRNkcKKiwQAcYzQBYJOOKjCHqRiljI61O08SYjC5BoHcgNuXww4FW4dkIIzm&#10;ossfur+FNwxGegoC5ISGbA6VOsar0PPaookBq4iDOMc1mWSW1vjANaqoqioIl4yeOKtIY/4yOKwm&#10;wDjtSBcnNPAGcUn8WBWQDkwnUcVGY1J3j8Kc20/u8dKkjXsfwoAizxinjgVIYvamY5xTsBINuKjk&#10;ww+WnEjbgU1cAc0gGqDt5pdijk1OsiEbRwarMMnYvSgCTgj5aRc9T0o8sqOOlKvHBoBAV9OlOVRi&#10;mAktg9qm2gjAoNBiqRzUhdqaBxgUox0NAC5ZuKn8ry02+tRDjpSgnqTmqjABB8o4qVN2M08R55pw&#10;GOKicR8ogQZ4qYL6U5ExUygZrnbNkiEowGAKlSNgMmrqhcVNgFcVjzjKAhMgwvFTARoNoGSKnWPn&#10;aKjaLY2TSuBH5W7tim+T69BVhfVaj388CgCtJHu4AxRs2cGpie1RnNWgInGOlMYE8inEk0nUYNUk&#10;Q0G3j5ah5BqYuqUzcGFIsb9KTB6GmkgdKUZNADlYqMGlO2o84NBdelACKuWz0FTM424qLnHFRkGg&#10;CwsmBUQlyTim4/AUjBIxkd6ADJo3BRSoAVzTDjO2gB3mkcrR9oNRnjgUqrjkigB27PWm5pCwPSmk&#10;+lAhcnOKTcFNNFQseaBNksknYVH0GaYWGaazd6tIzYE0hyOaUFRxSFu2KZIBs9qBg03GKNuOQaAG&#10;nrS7hSjBNOdF6igBittpMljSjpQCKC0PK45ApJDuIjUUnIpHdVcKnTvUpDHgbBg01+mBUkio6ArV&#10;fO04qQFTcDg9Klc88UhYbeKhQk/e6UAPAzTxtRcDrUec8DgUbSRmgBFJ707IxQOabjtVaAA5qT5a&#10;YFwKj2nNGgClBv3CpCxxUZHHFKOnNSApYkUsbg9aUAY4qMIc5oAkOO1JjbSvnhk4I6Uw5+7nNAC7&#10;Q3NIq5p6xkUzdg7RQAvbHekwcUxwRyKdG3y80ALjjijpQvA4pGxQArBtvFLgKmTSFuMCo3BZcCtA&#10;HxkDk1AzfNxSqpC7TUe3bQWhGJONtMXOc08naelIDQMXB3A1LI421EzbQCKZ940APQCmrw9OC7aj&#10;PXigB7PzxTd9N6Uo296AH/IetMwScLTWIHSniTyx0oEIUI4NJ8qCmb2embCT81AD8hjkdKRt38NN&#10;A29KN56CgBD+tL1pyxr1Jqu/DYHSgCRT82KdIDiowwBolkJHFBFhokC9aUy+lQ7SeSKGIUZFAWH7&#10;y4xUPK04yDHHWoi6ou56AFGGpGzTRIhHFRPKAuBVpALjZyaXIIOKhBLDBpQNhxmmA0NxUZamSnDc&#10;GmbsUATRrzmoHb95im+cVNRswzuq7GZNISq1VLtUhywqqxw2KLgTBuaC3pVYyVHv7imBI0u1qDP6&#10;cVAzhsVEZAKUYgKQ5OamDhE+bt2qn5m4jJ6dMVQu7najANj1rsjSZnzluS7BO1elZ9xc+VytY3ns&#10;z4XiotUv3tLVhbsgZRiR2GQOn3fWuqFNIxnVSRe88yn0qnfai9ohknIECdMnv7V5RrXxF0fSMTlh&#10;cyovzbVO4em1cZrxnXPiTres/vGhNmFJZPnySp6Z/KvTw2Dk9eh5ssR2PXPEvxHjR/ssJUt025G1&#10;MeuK+c/FmrDV7yS5vfLSNM+nI7fN1x7VivdzTHev713yW9AT3Jq4NClvYRZuXHm/KdozjPTAFerC&#10;moKyOWSuc6LKX5YIIhDuGeozt9h2Naei+DrvWHdIUMqsUzMDhcKRx6YPSvd/B/wUvtLdLnWLmIOF&#10;OInOGBx0yuefpX0VoPh3T9BtBZaLC0UDAMyyEttJ9M9K5514rYmNNvY8p8L/AA902zWBrmIGdxuG&#10;FwoPHCj0969Wg08QRiKMeWg7DjNdFBYqjs+PmbqfWpHhz8griqVTvp0LIo28UajGK01d4+PWksbU&#10;K5LD8K2PIywQDiuGpUsdUKZlRxs7ZbirMlsGC44z+tarW0aAcdK27S2jQKxX5u2e1cNTEm/sD//S&#10;zWXI4quhccVcCOG5qMqc9K/Iz75lfcwPNS7t3QVKyAjAHNS/ZmRc0EkIiDDHerJIji2U2NP0p8mM&#10;fNQO5QWLgkY5pmzHBrTMMbxbl6is45J2VNwuViQrVG8RbkcVde3wuSKjwzDaKExFLyWFINxO2rfT&#10;5TULFR92hsBjptGc5qIDI9KmCM464oW3Yc1QEaLzipW2/dak8or8xpGUsuRQA5DGx8sjANZl/ptt&#10;cAxSr8pwA2Accg4x+GKtQf60A1euNkYHGa1i7bGLSPD/ABb8CtG8VynUtOjj0/UFbrEBslHqw45/&#10;CvDfGvwKu4LPzNMUSLEQVKlQFPIIPIxyOK+2Eu5V6DFMaOGcMkyhkkGCPY130MdOPU4q1GMlY/Jr&#10;VtC17RbhrW/t2ScZAEvy4x3U9CPcVGNc1vTDHGf3YiIyyHjHbiv1KvfCHhi+Pl3dksh27FdhuKgD&#10;Aryjxh8C9F121uJtNT7PPFgRgD76geo6flXdLMIy3RwrA8i90+SNJ+Lmt6WySxXGxWG1hyAV6Dtj&#10;8e1e7eFPippckaf2uZLdZMBGflBu9T2rxLXvgr4z0Lzp7WzjuraPlpIDuTI4OMgcj2rzE2+tWcrQ&#10;XkIC7DmNchwF5zg8ZwPas5YOlVKhVnHc/RHwz458OeIJpLfTb1JjCMsRwoH1rv4riKU7UPIr8kRq&#10;Oo2V4JbaV0GA5UHjA65A9Pyr2TwX8adf0Z/s+pSG/tBjB3ZkRfbpke1a1uGLa056HXHG90fofJcp&#10;Hjmp0myM1886B8VPD2oSRLLfpmXgIchv8K9m03UbS6jVre4SUd9pzj0z6V4mLwE6XQ66OIjI6+N4&#10;iBjrThLyR1rBllePBXBBpEvTF87A49q8s7TogRUxY8Y6VRiuYZF3Kc0qzFjjsKr2Y0y/56JgGtWM&#10;RtHurm3Tcc1cW5dFCjpSdMs0pDn7tKsgC81Ckm5M4qJgzCsgNRSGX5eabtKVnQXDQnB6VoM4dMrQ&#10;A5JMmpi44FUY25NPWUB6U0UmaB+VaQHiojLlaUFdtNFEoODxUjfN1qmsmDVkMDQBKOBSBsGot3ai&#10;gCxwDS9ahJpuXHFZk8pLyG4qQ4zxUKkYwadhT7UEkySFCD1p0lwJCiKOajXaGGelLlAwKdqALLgo&#10;KWM9DUDyFuDTl4GBQBO/zUp+5hag5PFKpKgYoKTJEG05p/mjpTN/akO2gVyVyrjikUleBSKvYUqg&#10;g80BckLADnrSrICuDTODzTTtwAKCx0ahidvSp9gAwtRKRGppAWPzDpQA9uD7UwbgNw6UssoA4XJp&#10;Y5g6crigCUS7hyKQk4puwnpTWYrgGgBzSFeKlQF1zTSFdMimgsi0rAKoAanM5UZAqNW707dxzRYB&#10;R82O1WHGANppo2MnpVYn5sLUAWOaXJoGcUK+DzQA4E9aUOS3NOyCcr0qAsN1BoXlkA4NSd6o5qVG&#10;K9elZgXxhee1H2tlIAXINQLufqcL2q0gQDBIrMCTflc8U+JscmqmRuwKsN0wKAFMu5sAU76U1dqr&#10;yOaVSKAHtjbgdaZGGPWlBBOKceOlACtwBihHZfu8UwSHdg9KWVlGNvFaANOS2aUjFIgJGaTk1mBL&#10;tzTSwUYFN2vjC9KTbgDNAD1B6mlB7YoIIApF64oAaJsNipTJkYo8tc5pCEoAXnFMUndxTyflxSou&#10;3mgB5LcUjL0J70oPehl3jI7UrAIPSkeUrhaVMdDSnZxRYCWNIyNzHmoph0VKeVXHFNAwagCaNNi/&#10;NUqnbUQYMQKtRopbmgByAs2KuRwvK3C8ColYJKMcCrsU+H4OFomXA0bZcIsQXBrpdKtGlnG7oKxL&#10;RoXO70rq7K4WPp3Fc8zpO/020jUKyKGVcV6h4V0hrrXbaAIMc59BXk2jXoI2g8+nrXufgzVhZNE7&#10;hTno3t6V7HDlKEq1pixNVxpvl+R9H2lrFaQJDEMBRVqs7TdQg1CDzIDnHBHpWjX7PRUOVcmx+V11&#10;LmfNuFJgUtFbGRj6nollqcTJKmGYfeHWvBvFugT6ReNI0OYWUjKjg/4D+VfSNUNQsLbULdre4UFW&#10;/SvFzfLIVobans5Zms6MkpfCfFOr6dHFiMAcnHHTpmvNNVtkLAY+avcvEFlJpfnafcEGWzY7eOWU&#10;sAD+Oa8l11EwZOmASPwFfieNgo1XE+/jU5tUeYX0B349K5y5j2Ng966mZixz1zXPXMZ3nmnTJMmR&#10;8cVXOCOKsyxHrVB228CuomQjKMYI4qg0IIwKsF2ptWmSY7Q4JyKqGNt2TxXQNag/OTn2rOuUI5Xo&#10;K1hIz5DNKetOkx/Dx0qRFz1qORM0cwFZ071GRz7VaKEjAqPYdu3FacxmQMB0xVcgCrW39KQgNwRV&#10;KQrFMA5pzqB1qQhUO3FMYA8GtCeUYsa4NQbAGqVvk4pABQHKJsB6VXZTnFWmVv4aiKnnitCyJULH&#10;FGDE3WpFbb2qMncSxoAChJ3U0r3NO3kDFMOaACk4pzDFNIGaAF7UgJzyKM44oGfSgBjSHd7UGTI2&#10;inFQRSBFXmrQCLhVxTQcnintgjApqrtpgDKFFRjkc1IVOKaFwKAG8ZxTDnNPZgKC1AEeOaGX0pSG&#10;PSjOeKABcbaTp0pygCkA9KzAjxu4pdgUUEc4FCg55oAOcYzUJyrcdKk5HUUK2OBWgCKQPu0FXb5q&#10;Rk/yKcXbG0dKAE+bZUS7z94U/JxS8kc9KDMh+WJgFPDfpTioBHNGFVt4HJ/QUp5IHSgBh7AU1iFx&#10;gZqXYuPlphRxj0rQBpB+8OKbznmnPlRzR0FAAXUDY4z7U9dmTvGVx+VRFUKZNOC71H0oATI+6vSg&#10;5HAoChBQmc5oAflsYpcHbxQfegOMYFZgIpPSnYHUdaZn0qSNcda0Al+bbxShgpyRzSDbjrTYEWdm&#10;Gdp7CpsBYDbvmHTHFSo4B5quE8r5etSqDgkdqLFotKwIq7FKBjtWSjZb0q0vysM1EooZuiUFeePS&#10;r6z74x6qOaxo2BXOOKnVwPu1yVKRomdPa3Ac5ro7KaNkz0PpXBxvtXPT6VsWMjA7A3BrhlC2hspH&#10;pFjeFAA4wB0rpoNUVFDA8ivK4ruSFtvmbh/KtuG5Bwd+VFYSwq3NFI9Kj1sHksM+3GKhN2J+Q/Hf&#10;B6Vw3npw6H5aZFfzRlhGBg+tc0sL0QmdhPdhFwOtctd3DHc7VlS6nLA/mO4P+zWVcapHdZ3tsXso&#10;HFdFLDvZENiXOpq37uEMJO5NY8jJOxaQ9OuOlJK3mAhOhz+FZsreX9zGMdPpXrUVYzkUbuUZ8teK&#10;wJc855q7dE9aoF811xMZFZgahMgXg4xU7vjntWZcTRD92OSa1p7mRFLt5BI59KpiM+lTSQSABwBg&#10;9qXy3Ce9dkSCv0pjzt0xx605pVA2Y+bue34VDlatGYjTDZjFJFGJKcEVjSS/u/ucUwEKNCTjoKqs&#10;8r5PSpDLIvfg1GrqvWgBinGBirYKhcUiFW+6KrzAlutADJFEnsKj8pwdqLnFKY3C56+1WVOxAG4N&#10;UkBAizD76bfenGXau1hTzcBRtxxUDAzHEYAx61RLYw7ZBinpBGB83X0pRZSY+Zgv0pW+T8KCR8ap&#10;GrBBjNQK75+bg0CZjwE5pqusnJHSgBN29iW7VYEcRA2oAfUUn2dGbGcZpjwyJwDQBLOPk3Dhh29a&#10;ztsy5VTgVHvkUnOSf5Vfhc8E1aArw+ap2AHYOgNaYuofLyzAY9qeXVR7VReKOVsrx6gf4UwJp5hO&#10;d4IC4wv0rMNm+/5CCp9asJZsT97IXtjGKmjfygGYcHv2oAZDaSQM0spGGXGB0pBeMgVUyVGRk8fk&#10;KlluYyTF6dRUCxRT8xfK2BxQAjXSkFJuB/eH+FWFtNPkO9WZ2bHToKgbTVkX/W/e4zirM8P2dYwp&#10;+6g7Y6e1AAtui/IapSvc2shAcbSSVA/h9BUX26UZ6fj1qxEYZykkw6cDnAx7+9NICvGz5xIoYN6+&#10;hreil3r85BVf4D+lQi1jdGlWZQi9F+lZ0+WJjg5UnjHFWZmrdIJIyIwcccAVgtZyPxDz7dKjEUm7&#10;DB1Parcc5t3zKpHuRgcfSgCGGzmt8u8YUdB0yPwrSa6VFAZcr2IFStqmnSHeZPmPXg4rOkMV1uEE&#10;m0cHOOntirpMJrQka8WR+h9OlSMqEZqKTSJ4Zf8AWhk244qdbdo125r2MNNHl1qZg65p1tq2mXFv&#10;cR7vLjdlHuF7e9fn9qlklncSfZxtycMpOOp28ew4r9F2D7WHTb3r5h+NHhyHTr621yztsJdYV9q8&#10;Kw7/AI17FN6Hn1ImH+z54rutO8TjwNNiW01NXePPBSWPk4+or7HWXIKdccV+b1peP4Z1S11rTPku&#10;badbj5R/vLj6YJ4r9CNF1WDXdHstctgojvow3y9mHDcdvpWOJgrDouzJ7wzW/wA0R+XuDSW07cb1&#10;xxzxWmHQcEA/WmgxMDyBXzWIppM9yjO6LCSR8BGXPpkCqU08ROMgnp7VVurbzMALleORUSafcNkK&#10;m1R39fpXObknlSO+FXP8hU8dpIhLdWH5fhSITH8snH41KdUtoQfMDMFHUdqAIlvRH+6Zenft9BSP&#10;do4JK5X0p6x2t2okiJTd1xR/ZO/hJT9Mc0AFvZo37zPQd+MVKbGAncw5XvVdp7m0YxIy4HByuajF&#10;3N13bhj0oAVp50UIH4HQHp+FRxXb7jHM+8dh6VZt9s7ZZQcdq1YLe3UE5UcdB1p2ApxMFPlgrk/j&#10;Vi4ZDEY2bn2FZE6lhvtgc55PSq/2e9ZhvX5B3BosA827lmZBkn061CLG73+YYeB3z0rTt5lhBjn+&#10;X3x2rUS+sCCizKid8nr+FFgMuK6kgi/fKeuB68VJNqKSjy/LIA9OlQSmG+kW4g/1ajaM8UwWUn3e&#10;AD6elFgEis/tTMVYRgcDPrVg6Y1vz5gf044zUMU8+my4Ch1XoD0xUs+rySKFMKoB0xRYlFKW8niG&#10;zIGKb/aj4Clht/UVet4o72EExAvnoe1ax0a327yMdjjpmiwaFaARX8fmsgdE6cVObWEIW2/ris+6&#10;T7O5t4SQpGeP/rVjNNO5SNGPJAAPFIotzxlsB+3T6U1LWTA8uPJ9K17QtG4huAoUd+v5VblvLdHO&#10;H4HoP0FAFOzuGtv3N6TDn5lz0x+H4VotqGnkYScNjttI/mKyprddQ3SQtnI4zxjFUo7C62/vItr9&#10;qANCe1iuSTA4NVxphjXM/wA+KIxLbMryArir8mp2qrgDfuoAYLxoIxHEm0AetM/tF2Qh15xxRCkV&#10;9k8gLxxVv+xYJW27ypHocUAMtbWC7jMk2TggYzgdK1l0u3j/AIFAPC4FYp3WyHyF3Iemf9mo/t13&#10;NFsClyQcBevTt9KJga1xbfYmAGFBHT/GoBNKp4z7jHFGn+YzKbwkxFflDD5gfeuij8uRdhICdwe4&#10;HasGiky1pVxGQj3v3wMIx6V0kcUB/eYDZHauRmVifLhGUUfKo7CrtjHdoI9qnY3Jz2+lYSNYHZxW&#10;waNX4EfcdxXW2UDuI41xubgVxVm7xiIsOh+Yeor0XSZ45ZUkTp2B7V4GLT6Ho0FfQ7DSNPe3j2MM&#10;DOa9M0PSBdSJ5i7y/auS0+ZN67uVXGfpX0r8PdO0u6v0Duql/kRfXjtXl4Ol7SvyM9D2vs437HXe&#10;Bfh3E0YvNQTbDxhf7xH9K9xtNOsrFAlrCqAegqaCFIY1ijGFQYAqev2rLcmo4aC5Y6n5zmea1a82&#10;29BMCkKqRgjinUV61l2PJucxrfhfT9Xt3iK+WzDhgOh+lfM3i7w3caFcNBdRYUD/AFg6MOx/+t2r&#10;7Arz74iafbXfh+Vp0DNGV2n6nFfJcSZDSrU3OMbNH0/D2b1IVY0Zu8WfFV/DmHIXPpXm+vNPAB5A&#10;IPGcele1alZxoIY4gFCpn8uK8g8QXAZeByOK/LsPDlnY+3xcbHkesfaGmWQuTEByvpWDqGoW8aLG&#10;rAvj8BXV6neRRW7ZTJ6AV5zd6fKu9sq6+vv6V9JQ2PGmVp5I55GVSHUD8KwJrWZmKAcjp/s1fuY2&#10;tNu5cZqD7fBFF82SVPTua7aW5zVTJktzZAO5ByagfUSFPy8itTzI9SjO7CbTwBVNtKRl/dyjca7U&#10;rHOV4bj7SMbSrDtT2thv3lFZhwCagu4JNOdmQgxqBz/9aqrahJhTu6dMCmBZmtoreMtEmzb0xxiq&#10;HmzNj5yat2881y224G5fUdvStIwR/wASgbcUAYqM+7EshK+h7Vrqbe32+XgmQZJWqF2kX3ohlv8A&#10;Z6VSRHKCVcgHsB0oA05/KlGI2V/p2rIlt3lT9yu5R97PFWLfEc6mYmNeeox9O1asd7aAON3lgdCR&#10;970x/kUAc4tuAmGTb07dhW+l/bbOZPlUAdPSke7jmG2MjHrjFU/sFw4+XHPT6UuUC/8AbLebiFtx&#10;I44xiqT2pcb0OfrUZtJ7fDSj5fUHNSfa0VcLxjtTAiezxH83Pr6VM2oSE7AuAR1zTrW+EzeW4Bj6&#10;MMfN7H0qQ6aqpjdvzzn6UANiuflCkZx39qmS2jMgmUbvQYqFoPLyB19KriafPlq5AHt+lKwF+W3g&#10;AyEC/SqUkr5AVymB0FPS5kLCGUZzWj9jRo0OQSOx+XFFgMxJL0EMXPPArUhdJDufqeuKYYdvI+Ze&#10;lZTLKWI2lMenTioA2z9kDfMQGqjNHK5JQcdcVV8ltn+c1oLNGkSIvVQBzQBR8hj+H6VbguDB8sgz&#10;jpirAmQxny1B9faqYgc5fBIH5UAWH1D5eEx9aaF8wZkHWojF82/+72qc3GRucDcPyoAb9mT6ikLN&#10;DxDgVE1y8m0cBV6AdKugRuFkXowHyntQBCl3LjDjkccU4SuV2sOR3pXjjVhL/EKj3qMAUGhbjhSR&#10;gHPWqzo65VOlQYcsGyeKvR7MAHqaAKX74YGTx71PFk/KeKtsq4Haqc0bjBGCDQBcQIPmyOKiuCZc&#10;CP5QKrpGygE/lU6bBwe1OwEQiboe1SpFsO6Q4B6VJvUjiovLaX73I9PSpsBN9rVMx4yo6EULJvO0&#10;96h+zYOScD0pQpjYMDUASSQsMMDiogDnNStIJeKfEoA20AQ78Hingk8mn+So6Uxjt6CgCVE3HNI4&#10;2npmo13hd1SIJCuW6UARBjjHamqrA8txVkbcgEUySPuuT7VmBK4UKpXrQrLwDUCRv1OfxqaNEZju&#10;NADZI+fk6VC0DZB6CrqOo+Wlc+a20DFA+UZHIY12frTgQx24qT7MABzk0pQJzQHKSxxkfWrsEXG4&#10;/wD6qqLLgYHSpg7Y4rMROcg+1PU88UxXGOakLjHy1nY0LS/7VTBOjVmPK/apI7lwMN0rPlAuSYz8&#10;vWoJR+7OajEyhsmpmf5MEda05AHwyOIlDvuVfXrTWmQnCUwH5MVAUKkHGM0rAXdpK7lpgJPWiOUx&#10;8t0qUYPSspRAiBAbipBNGPu9qjkjprRqij1qQJo5vNJ7AU8EbsVVjIQ8cU7f82BQCJJXIPy0kbMO&#10;aeAByac2w8ig0HK4JwalbYBiqoTJzUojw+T0oAeo9elSbDjI7UmRnip1+7xVocSGPfnNX1AIqIIX&#10;46CrKwN19KxqGqQ5VPYU8JjluKtR25J9qvJbq3ysM1xzfQ2KcALj5R0q2iruxWjFbquEVce1W2tY&#10;5GDAYeufnRfIYnlMZPlFSmEn73Na5tvK5xzTRCG+9wKrnQchiyQEL8vBqOK0bburfFuuMNzSeQsf&#10;3aXMg5Dk5YSrHbUS9SGrYuYdrcVSkTbyBWkZGTRSKndUEvAxU4JLVBKxJ24reLJIyvHNLGM07B21&#10;ETxxSAaV+apMgL71GvvQcZoAYg9aCBmkI9KTmgCTfxtpuaZxRI+BgdaAA5NISp49KFdmHNFAChgO&#10;BUbBg26lbC9KTcWHNADifWgucYqPOefSl9vStDLmGYINAYZ5pQw71Awy3FBBIxA6VFmm4OadnA5o&#10;AiYc5p3BFOHpTBHzmgBcLimqGB9qb0OKfvIGCKAHM/bFQnIpQP4jTyVPSgBh4FCZPWl9qOlADsgc&#10;UZFM2cZpaC0PxuFRY5xT2O0UifNzQMcFwmxe1RgZ5PapGO0gLUbHkYoAcXHQikL9hRtyQKe6eXge&#10;tAEedp4p24E4pjcfKKVVTb70APHBoOKYpweadS1AXaaJBtFGTjimkMetGoD1I2ZqIHdxT/ujFAAX&#10;moAikYoMCpUfK80hAal2jbxQAKcnaKbja3NIAUbIpGyWya0AWSR1GY6YiuqeY45p+9RikecYxjis&#10;+UBqOWNKxA+UUqMu3gVH/Hk1dgAEg7akKkEUNgAt6VHFLk/NRYCQgCm45oUq4qNWBbbTAHkxxTN+&#10;KbKuGz2qPI7UFokZ92DTFO40fyptAx8g2nFCjA3CmHpk0KTyO1ADss1J92mjKGkL880APB9aTg0p&#10;wy8UgXAoAcVXFN3DbiomznjpQDk4oMxwwKa5OOKewA4FRn2oAailBlqXIxxS5BGDTSyRigBgJPWg&#10;sOlJ1+btTOpoAcWyKaOKUdeahkYjpQBYMvG3FVi2OtIWPWm/e5NAEgwfuio5Qsi7e9LJwvFVlbaf&#10;mq0gFWMRjnpUTFT92nTzhvlFV1BHBpgPMm0VAXkJ4pkhxJtNSeaoGBWnKRcY7Gmb+KcWyKrscGlY&#10;LjtwFNJVqi4zUfBPFFxDtzq/HSlb5uaZvCnFJuHWjlAjcYGKgQ7c0ySUMcKaVZUTG411RpEc6HnP&#10;UCqsj+WM4zTLi+jjOAaqz3cOwMDmumlQOepXsVri7kQZ+739vpXPteeY5j+9np9R1xVXxD4s0XR4&#10;lF9Jl5chEUjOfevn/wAYfE1rSFRpiZc8IccDPWvYoYFs8+eJPaNQ8eeHNBDyXEpmIwUO0kH14r57&#10;8TfE7xHr90UtQtpZZYL6kHuQO9eZ3Or6nrLbpn3uwwqg42jHTJrMS11xrs26wlFKhskgrj/eGea9&#10;ihg4QWxyzqNks+rXEl79okZ2kiOPmOM/THastjd3Vxt02DzHJJOOgJ7V3OifD/WvEMnAEMOdrP2B&#10;r6k8EfDfTfDdnZXGBcXsIZQAoKFfV896VfERirDpwPFvCnw81doIZtYt9n2tV8kLztJ7v02j0z+V&#10;e6+GvAv9jytcJGs86kJ8vKrjuM9/evUILSGRy05HzdgMKPwrdtktkjCxD5a8eriWzqjRTOVhtHEj&#10;eYpBB5J9a3wQqAVLIgycUsUO/CmuZzOiFFdCnuyeK0o4cqDjJqx9jiQ5DZPpitKK3XG7H4VzTro6&#10;VSRWit1HNWVUDgCg/K2MYFTgcZrknO5tCFiNEGc9T6VoxZbrxioIYSRuJ2gVZk3OP3fy4rlKP//T&#10;RsbqXCr2pWDb8MuKR04FfkLqH6ARSpuGV4NSiQmIRkfNSoueDUm1VIrNzFYpJGyPubgUOvmNtFXJ&#10;OT7VGEUHdS5wIzEYkxmq0UWH3GrcgLt14FMdCnQUc4xkjA/LUJKL8q08IetAjHU9aQEEkAIzVRYh&#10;vwa0MmoRHzmgCs8JXnPFCtgYq4VyOelNNuAu4dKvmIsUZOee1N2PtyBxWikKScHihUw/lk8U+YLG&#10;SFCtuxTJWZj7VtTWqMMr2rP8rHFVFg4oqhVwDULxt1SragDg0pwPu1vFmbgVIslvnq/tZRvQ8VXZ&#10;A4znBoSRsYPQVVyfZla4thcAKcBR2AwPyHFcJrnw08JauqzXFjEbpW/1jqTkHgqQpXgiu/Zvnq8f&#10;szwbZRx7HHSrUmlZEOkmfGnxD/Z+0sB9c8OrJMrTDzLeP5fKRuPk4O4Z7cV4Fq/w21fS45LsGWKz&#10;t+Fh2BZSo6sw9O2Bmv0wXZHMGjOCvSuU8R6Jp+qRtNcRhGAZQR/F9R7967KOaVqdkndHNUwqt7p+&#10;U2qXO++WRIzFK2fL2N0PTt7V3Xhfx34i8PD/AECeRsAJIikEsPTnp9a9H8V/BuP/AISKW50sCK1d&#10;VJUtkxvzn5OyYrP1v4M69pAk1eyAubDYmJIc7gcDII9K+phi6NWNmeZKk0z0Twb+0Vdea1l4rsFS&#10;1jCqsyn5vcv2P4AV9D6N478IeIw0Wk6jG86/8sz8pP8Au5xn6Cvzn17w+3l/MGRXwTjjDD1HP5VV&#10;gubm1t4oUmFu1twjICGHvkEHOPTFefWyWjPbQ6YYucdD9O4JSHynAYfrWtBfIMhuor869C+LHijw&#10;zPbfZdQmuIUkV5A6hkl9V5ywB6cNX0Vo/wAedC1c+XLpUli7YwWkDqD7/Kvy142IySrDVbHo0cdG&#10;SPp6CRZU3qc1IjhpNgPTsa4/QfEFhqUIktplZWGAR0/Cr813JBJn04ry54eS0aO6M4ncIyBcml81&#10;OlcZDrBb5RWrDPuAIrnlQkPmNcMpbLcCrXTBU5FYTTFuO1XIZQgxniseSxZqI2RSfKGzVZXLj5KX&#10;JJxWYF7epqUYxWb81WkY4GKAJxt7VKoI6VWHSpBu6dKALGR2qT5R1qIYUcmoyCTntQNEpY7sDpVh&#10;elV8qMYqQNxQWJn5s0/k03A60m/AoAlz2pQVBqESBuKlCAcmgCVjmnqxHSoME9KXcV5qWiWi4xwu&#10;ajWQE81X3F+e1Oxg1JJZGCevFKp/EVEQNvHWlhm2rtI60ASs7J9006OVmGGqKQbTSKSDQBKQc8VJ&#10;t4qJfpT8k8UAOxkVKpwuBUAB+lKVbHy0FXHbfm3VIqZIK/w8/WoR6U8EjpQUSGWTqeo7UKwnG7pi&#10;oiw/Gl4U7l4oAf8Ac4FP3cVHmnxsGOKAAMvejIJpSEzS/L2oAkXaeKZhVbimHGeKXb60mBOTt5FM&#10;ALUE4XFNRmWoAeNy04rmo2k5o3dKALf7tU4PIGfwqETBu2PY1HFM0ZOBjOP/ANVTY3EyHrQA7z2x&#10;tqSJj3qthcU4HC4FTygaCyRbsd6sl1ArF561dQ/LuY0coFxWyasiM4yazA3AZelWFlbFZWsUmWcK&#10;vSmhyKZGoJ3HpUpC9RT5iiSNo3HPBphC96bhV5FHynr0ppgOLDA2UooMUagFDTctnFSmBIz4G0VG&#10;obqaXFKWPYUgDJ6U4KRzTQKdntQAhIFPUrjNQ9XqbaOlACFgwwOKRG7dqbsYHil2c0ASfSjn1pnC&#10;0v3ulACgUo4PNNIZaC64oAsxoHB5xUIUg01TnGDgU8MpB2/w0ASxJhvmNK0h3bEP41WV23c9KUEh&#10;sjpS5ANdWGFHUgCp1asxDViOZlbAxipaKiXoZpYpN0ZxkdK6WzupGRQT0rkfNAYEdq07a68vryM/&#10;lWE6ZvFno2kahLBcK47e2cdq9X0fWGjC9wp9ex7V4DDdlQHiODXZaPqiSReXKNjqRgjpj6VNKrKl&#10;JSiU1dWPqLSPFU2mss0G5179On0716zpXjnTb1EEx8t249q+RrDU2RQA2a6a01KCQhXyrexwK9ij&#10;xTWou8WcOLymlVXvI+xYbuCdQY2BqQyKOnNfKsWs/wBnsstvNOWPZTux+FdLp3izUi2Vu/l/213f&#10;yxXovxK5F79M8GfC0n/DlofQfnCoprlI0y3HFeMv4yvcbPPjLeyEf1rDvvEmrzL5Ly+We4A5H415&#10;2L8VXyNUqWplHheqviaLXiq502/1YRquJsNvIH8IryHXtKjhVZPLDITz/dwOa6OSdIpTJG3zYALd&#10;8dSPyqjqV9FPH5bqu3nAFfneHxFac3UqdT6+jSUIxiuiPBdV0vymaWL5V5IH41w07bWJYV7FqiR4&#10;kRuxx+FeYanCseSBw39K9/CVWXONjlblpDynTtWVIShA6nvW03AwRWVcIsb8d+a9eGpiyDcB96om&#10;mUdabI26qcmTwa2MRxvGJ2jpSMwZKj2rjmo1P8IqogRkgcDimk9qeyd6jYipsBETg08YqNhnmm7s&#10;CtDMjkUbjjimHhafng00/dFNICswzg96bjmpitRtxxWqAieMNimuoUcVJTeh56VQESMQcEcU6Ut5&#10;eI+nelbqNo60nQUAV+i01X+UjHNTAE/0qTy4wvvQBTGOMilOT2qcqmeBTCeORWgDWw2AOlMxjrTl&#10;iDHjpSbcHBNADKM4GBT2TimdKACkPSloAJIAoAi+7xQzECpCuDzQcYoAiY5AxR1XjrTtvGe1Axji&#10;tAGBFBX5stwcY/Skelx82RSEetAAvSmvtP3af8vSmjyt3y5oAZ1GKYCd3FSnAbAobAb5aAFYADIo&#10;kAVRjrTNpzRn9KAIxnvSDA6VL9KjyB1oATpzSly4xjGKTr04pFZlxgUAIN/TsKC2PpUgOXOfu0mE&#10;PC9KBMi7e1G3NDKeQKFGRgdqCCPaVOc8UrOw4xj0p5wlL5gYZxQBESCu0ilwFHPSnZ4yaY0hK5xx&#10;QAN8wwOlRHK8CnhsruxxS5Bwe1aANX3HFHXgVL8h4o2KPagBuOMUmBjApcelKoGeaAERf73FOLjo&#10;Rim+aQflHApsh8z5qAJADkelNCnIZOopUwVHtUqhRyKAF3Pv6cntUofYWyOWwKrNK+75egp+8vyV&#10;xQBYWRcbSMGp0fLYqugAXrmnBeMik4jTNBXI6dKsLKUfK1lLLtwVFWYpQx3kfhWbiWmdAsgKYqzB&#10;MUwAeKxo5om+XOKmFxGDiMVyTolcx0iXcY+9n06VfinXpu47f59K5aG4UsN3Q8VeFwFYAdD0/wA+&#10;lc/sy+c6JpzGB83FI2qrBGixfMW/RawjebsL6UzzUfBH/wCqtPZl8zNSS681smojImMVnswb7vQV&#10;Rln2cCqjGxm2XbmUxltj4GKxp53J5+7Uck+8EKapySE4XrXXCmRcdK+RkmqUrqEqY7eN1U5vkkZV&#10;GfSt0rGLK8jjbtJqj5eXqQxTsWk28DGad8iDOaqIxrPtXFUpJsCrMjqRVVgjcVaMyNVRxg9KaYAB&#10;8vWnFCv09qQuQvArqjsZkQbZx6VWeVicdqkZtxqRUUjFMCEMpAzzUrLCVwopvkqSc9qjJx9ygBCG&#10;RdqVBlzyFPFPyQcgVa8wKmc80ARozBBkYpsrKVHPNSSMkqBlbJFV9ntTQEXllvuinpE4IFKiupx2&#10;FS+aqdRmrMx8knl81WedJW2gYUU2ScTKiqQOeeKf5SEkjoaAG7I5QY+lS/ZYlQGIc5pfs6wxM0fL&#10;AdTVI3E4UDsaAJXeU/KrbQPSq6yuj/OS31ppm2cn6cVp28cJAeVOSOhppAELK0e4AAjjNNkRWX0/&#10;QVHcrEp3Qrt9u1Z7QTXD5DZHp0xVgGJDIdikjp+VLGJiSydB+VaMZlXgnp37Gp1u4Qu3eB6jFAFe&#10;C5jhwZ1Pz8Uk15HPFNDnaNvynHHy1DK8EzbF/A0xLBzGXEuOe/p6UAN8hWb5OVPSrS23lnev3u1Q&#10;LBJb853Z6dqG1JvuNEfTNAD5pzbpgD52PWqZvpSNkgEijG498U8MJmy3A9K0UsImAZHAyOatEMgi&#10;S2njEiICD3qSW2+TIXCjimzxtb7Ftz5a44A6VnPJdcAysR/dxxTEJIfLYeWOg69adBKyy+Y3z7uD&#10;UtjOAZInXanXditcfYUcYZefpQBCtygQ5YAdMd6iuZ4ZbdYXTJ3ZXPTNRXEUc8irb/MU69hiqjW8&#10;3Ur8woAmNhdz4eBVI7DpQlheQITMuA3FOj82CKOLd8yjmpn1QKSjpuI6elAFdLoWiBZgzL2xzUf9&#10;oPM2APLXsOtKCl1wOCevoKvR6NbxKFMpYkc+mK2oz1MqsCJZFZMGsHxLoSeIdFn00njazhMcttHY&#10;9j+FbX2fymbaSU/hz6VfjWGNUkVudrZ9iBX0uGeiPHqrU/MfULaR7iQIwQxytEQ3HHYEe2K+lv2f&#10;fETGPVPCksm4Rlbm2j7jC4l+n8Nch8WPDcel63/aUcSpHfbt4X7pZe/+9zXFeB9dl8NeMNM1W0Ah&#10;kVyGBztkBAGxzxxiuuUbo5z9AYxHLFG8nyllBwOxPrWN5MquQQduTz2FbEV0l1Gt2qKq3HI2/dOB&#10;mgXDIOB+7/n9a8LGYc9HC1uhUtftEe5pFxH0rTF1bBODtC1R+3WbNtdzyMYxVfypZwdq5ArxpRPU&#10;gx0t3BP+6UEk9M0sek3EsYYOo3c4PakGnSht46DkCpV1Ca3HkGIYHeiwDWs57IPIGUouAMdSfpTG&#10;1Eo4AjyvrmopL7ziIyNoJxn1/CrMNpCwDs2SvG2nYCuH+0yjAyDz+VaosLV18xhyBSJZR26fuuTj&#10;r9e1Y811e2rFOqseD6UWIZemt/KHmLxWUXeaQuqk4704T3EzcE4PtgVvWt3DLGRhUcdqLCM2zZh8&#10;j/hWut1bQ/u5HVBVa5e0X53xx2FZJ02eaTfaRh0PcnBosBfvJbW4kU2z52Lz6ZrO/sqefa6KoJHe&#10;rUVhPbjbKNpOOKvNqC2a+WRvboAO1FgKkFjPZR4l/i9BVs6hbJujHOBwf/rVSa/a4z5ibM4wB0qx&#10;Fpkd2C5k2AUWAiSWK6G1xt7e9aEGmQ8SZyB0JHWqz6asCt5bncBx71myT3afKvy5GOnSrAvzW8ll&#10;KZ7clMgg+mDWempXCZWGU9eaktLm4kDiQlx7jpXVW62PkpMiBsjBOBwaAOatpDK7PMd2BnnpW6v2&#10;IgELGwI6dqjn8iZWTAH+6MDFYIt7gf6mNnXtjpQBbv4o2RFtefKPCjtmofsd1nO3tRHFcRkGRfLP&#10;v6VqHUrYLsDHAHOBQBVtjJZrJIyn5ei9z/8AWqZdTX5PMBOfTpTHu7WZgCfl6Z6ZpP7Hkxkt8hIw&#10;PSosA+S6jug0YT5SOvfihNI2lN+P/rUjWgt4Sw5Zf5CoDqt15aLEirgdTzmhIC5LE+lp/osfylvW&#10;q/8Aad1yrbAvb2pI703bkXjgbcADtWxFptgU3Z+T0pGhQtbhSwE5BPoOmK3YEtvlaIBeOMcYqhcW&#10;dubb9zxgEpjGeKx0d227c7v0xQB0U6ooLycnoP8A61QC2u2+ZOEPPNR2SMqDe5aQfxVt21zDGkjX&#10;T4IGOOazexUR+mn7Km2f5nc5z6L6V0trPbOQoH3RlcmsYJFcbXicENxn/wCtVu10y452uGVenauO&#10;psbQ3OtKRqUcHAkA4rptNt3uFzHwPywK5m3spFjUdMKBXbaJcLGPJk+g/CvFr7HfQWqPStJtyoQt&#10;/wAtMfhivbfh3cZ161R32iKWNvp2rw2xuvkyh4UV6r4XnXT7o34JbhdgHrkV8riMa8PNVOx6U4+6&#10;15H3yMYGOlLXC6F4ptby3iSV9rhQOeK6xbyJh8rA1+3ZTxXgsVTUozR+WV8HUpyaaL1FU/tS+oqn&#10;c6va26ku447CvTq5zhYRcpVFZGMaMm7RRrFgtfO3xM8XfarwaNZHMcR+bHGXBx+QrofFvj0Q2j21&#10;idjMOW7ge1fN9zqUs0k9zIfml+VMHPy+/vX53m3HMK7dDDbH1+S5NKn++qfIo6vqhzL5eAqDaPoK&#10;8c12Y7to+63NdhqU5lconKmuA1m8RiRkHacD/CvnsKru59PP4DgdRIWY+eD5ajI21zM99BBwUJyc&#10;Bf610+qXSyMIV4OOD6CuQms2OMnKjqa96hE8uZQvLiO6+UL8o6g1lzWUTKcKcr0q1eRyWwUcYfPP&#10;0rJOqz7MlkKnpgV3U1Y5ahHch4yjJgNjGB6elZs2o3ysNroqj25rWhmjucrIuQR24ApfsdqdzGPj&#10;AxXSjnM62mkul2TsrN9O3pV028PAEfQcms6eMW8jPGvHYDqPpWWJb1hueaQ44wQBx+FWBduI41fM&#10;XA9V/wAKoPLIDj5nz6c1oWzSJycMcdD6VbNxbnGz5F/i7UCRStoWjPznnvjt9a0xfQIvlyNkDstZ&#10;9wnmlTDyp6Y4yPcVXitJWc7VwV7elAyZyJWyMj0BqJrKYnIoTdEQZAM+narv9qWoIyrEn06UAZ5j&#10;Fu5WTkcE9sfhVttUhEm1Y8A8Lz/SlOLzLcPGeMf3abFo4Qh93yH8/wAKAJN4uW2LlcU0aehbazZ+&#10;n6VWaV7U+W6DcO4PBo/tK6HCIiqBQA7H2ckR8E4DH1x/KkF7KjZHK/3fSrFp/pkjJIm3am7IPU+1&#10;W1t4FbbgZI6HBoApwTNLkt39Ogq2Ps33jg7TxVCXEbfu+PYVEGZumP8APtQBovEHU4GayiJRlW6V&#10;owsAnztg44q158DYDdRigCjb74WVucDnHTIrQF3Ap/uoOoqG7ElwgEIUgcHccEY6YqubFxy3SgCx&#10;KVlBeAjHp2qBbWd+FXnGcdOPamxSxWx2MhBz2PFTi6VjwMY45/pQBDgwOd69e2cYqwmoMsQhkQYH&#10;Q5xinNGLpMklPpQtjCy7Dx6etS0ADEgH/wCqkFoX5zgVUkZ7eQxdQvfFSJetjhMYHWpAmlhSBiRz&#10;n9KrxzzHgkHHfGDWhbuj8+tTN5RXaQPbFAFCAl5AJOh61ceKAHhdtVpVYsNik/SkMc4+8uKAJZAA&#10;oCcEVTYS7RgflVqB4oGMkvPGADV1L63xtzgnjgUAZyCRCN4P0q0syDhvy9KdM27hTxUAt896DQnL&#10;I33ajFpv+Tf81Q+Y0R+UdO1S+dz6UARFJIW2SfhU6zFRxUwxMBv5UVGsMS/cyaAGmTd9aniRShJH&#10;NVm+Q9KVXfHSkwHELGPl6mmgt0qaMAncRT90atg1AESuysN61KWQkfypkgz05pmxgwyKAJi/8JFR&#10;4bpkhacNpPpQxIOBQAFAnPUDpUxmVUG0ZY1GSXAQ8fSjywB71mBOJy46VD5fPP501G2sMdBUzS8j&#10;5aAGqAooUshyKnIRkDDj2oIXAxQAqyt+dS7em7oarqpz8vSp1MlZmhL5aIMClHSlX3pxwatmYmM0&#10;9XIqPa3Raf5bDrUAWEw3JpG4NRAkDApwGeW7UmjQfJjgipfNVlx3FRom8/NwKXy1jNQA5Tg1K/zY&#10;IqL5SOKdEccelADjkim+aV7dKeG5p2VoAas6tweDT/vUmE7DmmAkGswJODRwKODRwKnlAXdk07ig&#10;JkcUvllRUgScHCr1pwDdPSo0wGANWlPOB0oNAVDVqNe3agDPAqVIznjpUylY0jEl2HGEFaUNvIQE&#10;7gZpscbgqB1PStazXY+HrlqzOiFMWK1cjHTFX4bXPTqKvwwsxCquSa27bR7hQDjOa8+riLaHXCiZ&#10;EdrITtA/GtKLTZuy5x1rqLfSYkAI3Fl+9xxWosKqNoXn6V5LxTex1LDnAvp0zNjbxTV0hlbkMRXo&#10;y2qkYKYpWsCq8KQKfth+wPPXshHxt461RmtlwAO1eizaerxuMcqM1yrwBCQe1dtDEGM6Rx91bbMF&#10;h0/kax7qHdCxXjaM8d8eldbfqsmAyjcnGR3Fc7cny0DodpFd0ZHJKNjlgS3J4qOQYAbFW2j3H5OP&#10;rUDwsDgnj2rrgcxCG3delRsV6LT5CIxtAqAAjk1TARlYDimfWpc0wrUAMzgZp25duKafSkUL1agB&#10;Pu9aVhkZoYjt0qMP2oAOcUgb5qc3TC0zGOKCWxzjdyKMcVFynSpAwYVaRAhIAzikBJX2phOBgVGA&#10;V5HWmQK3NNHy00nHNMzmgCTNQsDuyafnilLBloAizjpUnmcYpuOKTAxQA7tmkw3X0pm89BU3GzBo&#10;AbkFMelMUlSMDrQAAOabuKtwOKALRjHaq5IztNG5s5FIcA7qAHCkJx0p27I4pBzQAucrg0oAUYqM&#10;uF4NSFWADdqAQbc0wghs0g3N0pxB70Gg4c/MKaWY9aQNgcU0MaBEqqO9LwKGX5M1GgOKAAqRTAam&#10;B4xUG0g0DH4zS79gpg3CnjkcigCNS0vOOKkOcYNPRkQYApu9OR0oAaRilO8gbaOT93pSZI4oAcBx&#10;k0jelN5bpSYIoAd5Yxim7F6EUpLYyKhV8vzQBONqcVDuAOCKe7cijbvOTQA15FA2mkTb9KQxhm57&#10;U75VWgBBCV6U1VyaaJWyCabLuz8nSgu4+U4GKr9KU5NBGxdxoC4oOODTTzSZ3DIpox0oC49RkfSk&#10;QruoztGKaMCgLjpJFzgLuY8AdvxphFFFAmx4xUZbtQM0YFArihgBmlDDGah3DpTtwAxQIYSWPFKT&#10;jikRh0qJztNACknNIwHU00v7U1jkdaAJfMXbio845FMVlxTSfSgBRIc+1DsMcUw4oxxmrAmhw/Bp&#10;k+I+FqusgQ5qGWYvQkA1mem5JFIDxSNIMcVSQhtRySHG0Um/IqEnHJqkibkmDsyajzU5ZTHkVSaX&#10;ZTEDk9KRV9TVcsZDTS5BwD0qAJyoxUDHaOKhabB25qpJJtPJrVQuRzE5kbNNMuV+b9PSmLNGeetZ&#10;d3eDBSPgDgnOOPSuyjh0YSrFv5FJIbis2aQvIW61myXXkxG5lJ8ocGvOvGHxJ0vRIETTrhLm5fkR&#10;DrxwQ2OmOK9GnRcnaKOatW00O+1iZdNga/vX2R4+XcQB26YrxjxN8ShZ3DWNo5iZ0Lo55UEds14D&#10;rPjXUNc1GX+0LnbMTl0LHycdlQewFczdandzKsGdi7y2c5bJx09uOBXuUMuUdWcEpt7Gnq/iPUr2&#10;9kvb6RDNPy4QHaOMDqc8155f+JLu8ZYUibzkfsSfpgV3Xhnwdq3inV/7PU7mIPlt/q1PGTk4PTtX&#10;0H4W+A2haHcLeNO91dkchmVlHqBhRz6V3VK8YI55Rb2PF/hZ4F8TeNJLh/JeG1hYF5pV2oGPO0Dq&#10;a+ibP4Z6fo1sxvb0T3QbhIgSFX1OQuMe1e7aJpb2tv5AQQx+ijFZ+q2KxSs20KD6V4tfGyk9DoVL&#10;TU810ixaxC2obKIfk9AK9WsHiSHZGcetcskEbYUrwO1dPZwfIIk+aRuCfQVw1Kj3Z0wgXo42YnHQ&#10;1rQQvHFxU62JRVwMVs21qAoxzXBWr9jto0zKSB2HzDFX4rVhzitk2+NhK5FBHIxXL7ds6uXyKiWr&#10;AZqZcrwRirYkEYxUMsgIylZcxViArk9Kl2/LinRKepqdFy2DTCwnlnZmnwZJwatYAGKjVcNxQV0P&#10;/9TXLZHzCoRFnpUm4MmQOaaM44r8V5j79EDIE6UFVxmpNpY4xTJY36Y4qhpEeEqFyAOKm8sAcVWd&#10;cHAoLaA5Vdx6U7O5OlTlk2BDTN0YGO1Bm2VthxuFRmNzyKsvIBwtNDkCtBkKBQPmFNA/KnkAmnlG&#10;IwKAICueKgaV1GzHFX1Qr1FIY1Y9KdgM+PlvlpJCQ1XhGA2FFPNuAcmjlAqgkqKi2hclulXJF24p&#10;mN/ynpQhWM/y45H+Wg26g8VbkthBhl6Upj3pkVYWMx4cciovlTg9autE/wCFVvs5Y7jWouUqPEZD&#10;8nWqw8xhs9K0enSmIuDmriyWjj7pLyCXeT34+lZ17eSOgB7dq9BurRZoTtXOBXnmo2jxSbl6Dp9K&#10;0M5mc+nwzSi4dI1B2712g71XOAxI56139jawXdhGhjTyWXAj2jaAOOnSuN8twPm6cVt6TcNa5jB+&#10;Q9vStGZxRzXiD4R+FNVWVzZmN5O8Zxg+oHT9K8G8Tfs230kTSabfo0hGQkkWAQDxyD96vsSO/PHF&#10;R3e288sGRlEeeBjqa3o5hUpbMieHjLoflhq3w/8AFWi3r208aJJFtLRKPMAHvjpWcLXUbKXdLtjQ&#10;ZPynOP8A61fqFqXhmxuo2nKoZiApOBuI9DXiPi/4S6RqMElxZNHa3Z6cEAcYzgdRXt4XO4vSpock&#10;8M1sfKmheKrzRE86xnKyZ+4H4Qj+6OwNenaJ8coLVfI8QXJlCtzIQAVBHCgAfNWVd/BHX47145LW&#10;LbGokbEjK+w8blXPzc4GBXjXiPQNX0lltntngjgZjl1PAPGWU9eK9KMcPV+GzOao5wR9z+G/iB4S&#10;11kisr3MxQMEb5Dz0HPfivR4L2TGxVKj86/MzTyLADyQQcKeSfTtzwDXqWg/GPxfo8SaSrSOrPhZ&#10;HG7apAwuTn04rgxGUXV4muHxr2Z98xT/ALvd6VKJWdcrwK+afDXx68N3jrY6k8lpcKdm2TgkepPY&#10;n0r6J0PVdD1iyE9lfRunHT+VfO4vAyh0PUp4qLNeCcxHirqzSZ39qwJGCyBFatBJwEAznivLlR7o&#10;61I2opvNyM08yFOM1zgmZH64q3HeF8Liudw1L5jeWcDJo+0OT8tZkcn96rqsqrmoAsxuW4Y1Y3fw&#10;1l7xuyOKd5uGoGjT6ClMrFdoGKphzjPalFwo6UFlxXZVwafyw5qEHPNO84D5RQA8MAcCrYIC81Tw&#10;MZp6gnrQA8SMWx2qbBIqKT5U+WiKQlcHtQBbiIQYqOR+4pq85pCecUATW0u0ncM053RiCoxiq446&#10;U/IxkigCd5PM7YxTVkC8VFzilx+lAF1cbetRGQ7sCoUPOM4qUgIQTUXIuLvkqyjsBVV34+XilDnF&#10;FxXLTnnimB+KhVyWwanMRU57UgAcvlqsPH8gZarNHuIwdtNkdziMUBzE+0Fc9/am7e3SkUFUoT5z&#10;x1oAkX0p+3HSmN8tCvmg0Hgd6cPm4FRjk4FH3W4pMCTpwakDAcVCaMYqALICt1FOMS1XJYD5aQb6&#10;ALPkr9aiKNnBOBTDLIDgU/d60AOxjigkdBTcjtS4GeKAJw6lMd6iyxHtUTI3UVKj8YagB8bEEL2q&#10;cTHfsPSqjOAcLTgAQCetKxNzQE20bR0qzC+4YNZKqC3tUqTqvydMdKn2ZamazHbxTBHVNZiaeJ+1&#10;SkWW1XacZpzHtVRpC2BUqnNSkBIKUMKZmoc0+UC3upxKqKqsdq5FMBLLuo5QLRcAULL7VUVjnmpS&#10;cD5akCYynOBSEt1qsrkHmp92RigBOTzmlDbaTApCoNAFsTIy7SMEVAai+lOxQA7JxTVcpSdKAc1o&#10;aEyvn5TUg4qr0IqwGyAazMydC2KkDGqwapFagC/EQVIPWnLKyciq+RgEU8Nxg1k0XGR0Nndb0B6V&#10;tWt0UbPauKik24ArbgnO3A5rBo1Uz0W21RkVWQ4A6jtXW2+qRPGs6vsx+FeT2c6lSp4PpV+K6Zfl&#10;6fp+Vczpm/Me32mrO67Ju1bdrfW5+XblunXFeOWesIY03nDR/LXV2N0ko4br+NedWwNzRSTPWILg&#10;mHYu3A6kjP61UkfZ/q8D3rkV1wWqiObafQtUseuI3Py4PpXH9SjETiW7mTZuyct2rnry8SPOW5x+&#10;VRX2pmXd5JxXJXV2gicn8PeumnBdDJR1K2oXqnPPeuI1HdIDjpW5dOjqFFczPKxd06Y4r1MPCwpG&#10;PGu/CuaybqLc+O/b6CtKdsbmU9/51jSvgnPevTj0MWVWBU81WkOelWDlutQsvpWxiQFahwVNTHIp&#10;uR3FAEbZKljwOlRYqxgbNg7/ANKiPy0AREY+lQsPTkVYwTzTflFaAVdoHamEjFWHWoQlVEzsQ84x&#10;UX3flNTE7DzUT9c1aAaBTeKeeV46imgqAKsBABnA4pr4zz0FLtO4HpT3A4xQAwDjpiq8iupxUuMU&#10;8bm9OKAIQPlpGUEVNwTg8Uw9cLWgDQAvA6Uw7G46GnuhHtSGPjjrQBGyEDrSBMjmlKH+KkZSq0AR&#10;45xT8BRmkClhmmUAHXn0pAe1KOlASgAIFIQKXFMxWgDMEUuc9acT2FKoGOaAIhikwhOKeOpApuzm&#10;gBdi0fKo+lGMU3FABuBpm3ninEDPFL0oARk2jKnn0qOMKzYPFPBK9ag2K7fN09qAJJAEPA4peCvp&#10;ioyjE/MScdPYUrRAjrxQAw4ZRjpQPl4FKIwuNtG096BMYAWGDSdsL1FL7UowKCCMrxluTSAVJ9KK&#10;AGml+TZjtTiOlIVUUANGFXaBxTtoK+1RkkfLipo0ZhnPFaAV9oximgHFTEfMRTWVsUAIFIXmn/w5&#10;Wk3DG2mMNg5oAVcMMd6QA/dxSxpsy+aVTuBIoAYVPbijlaUFu9K0q9AaAGgjjjkdqmznApiBevf1&#10;peO3agBxfHHSnLK24bfxqJV3HntUysNxyOBQBIj4PTirKnj5Koh8HB6VYPotAE4qxG+2qe7HFTj5&#10;RmuexoaKPzu6VItwEbLH6CsxZgnzHmk3q53HgdhS9kg5zWkvEZeePpU/mFEA9qxM8Er19DUkcrKu&#10;3tWnskac5oS3DbeDiqiy7uveqDyOrfP0PSlV8cnr2qVCxlcu/IML+lV5OPu1G8oHzVA0hYDFbRZA&#10;OuTzVMgRt6rTjI+OuagZ8cPxmqEyTzufaq0mD8xp7mLYNpqo/wA3etYktiEDtTNmKXYyjNM3nFbW&#10;ENLgfLUBf16VKCp4o2q3y1aMyuuM0rZHSpBCqcgVE2emKYDSHK7aZsIUDv60/wCdT8y8VIJI8YPS&#10;gBqIM/Mc1HIFNSHafumoNjvwvFAEKQ5OVHAqyFZBn9KVQ8OM8imtcwqcNTQC+eqg5FVmbewGKVlW&#10;Zsqak+yhh1xVmY0WUaZfeTnt2pqxlRwatSDyYgGOSOgqp5rqCRz/AEoAaZJB8h74p8cPmAlj06Ck&#10;jUMxdxy2KueWFGegxxQBGlrEvzSDfj9KqSpImdhynb2odXyQrHn+VORmK7UHOMVoBV+bsC39KuwZ&#10;UYxirCHYoQ4XHWoZZ4Q3DAn0oAcXjAI4rPkiWRgFGc9KeFeXhMfTtzUkVs8Zw4xj0oAiS1ZScdvT&#10;tVqR5LeFR/eP5Uj3AtgTMMbcDjpVN70XO0YCIp6d6AJRctt2uBjsO9SRwJMVZgFLdc9KctsjD5+R&#10;TvsrBWMZAbt2FAEo0tcHy927t6VlM0iEoOCvanvNfBuLhlAGMJwKLdJZcl84HVjVohkZublv9Z/q&#10;x0GOBWhZkSDPTH61Zie0RQrsqqOu6qt2tjOCVcAk4+Q/l0piLbGMjaw4NYstgjSDyvnZunt7VALD&#10;UNrB+g45PX0q9bpNaiMTqOOBzQBHb291bt+9TYMdferaagsXyTLlhx0p099FBtDNgselV5FiuDuG&#10;PwPegBXu4ZS0e088j2pI9PWYfM+zpj8KfDpYMoLn5V7VJcym2bCLj0oAE0lLV2Yzl9w+72qo+oSx&#10;hYgdvGMio5dQmJHzBO1WbVIDuV1D/wBKEBljUBLKxkHPqvb8Kvx/MWPqpxx0yKvvFbKMLGo/CoIk&#10;jAwg4717ODxFjzcRTPNPiH4Xl1/whe2SANPbjz4WAwcjhgPTI/lXxbqtleWOpvZ70JgVfmPrtBr9&#10;JiuZ0RhlPu4r4Z+KPhpdI8WXscK74ZJCYyOMcAkfhXvUnzI8mSse9fBPxkmveExot5Ju1TTnJxn7&#10;6vzwO2P517DIsksJ2DHFfDfwm13T/DnjGyuLg+VBekQysR90bjz7V94SowuJk+4oduPTngfhXLjK&#10;N1odGHlZmANNkcYyFxyK17bzbSLbw5b73amy3CWyjI3E9B3qvJdq3Gzb6V81Uie3SehbbV0UfLEQ&#10;aprJFdglzhqfFp6XXzMSPpxV3+y7WEb0lYFRkHqM1m0ajIrC3GHAziqs8V3C+bQjPTmq0899ENxm&#10;wrdCowPwp0V9hTJK+cjGetAFe5vNTWH/AEobYwQCR05rWt/mRMjKDA5qzazW06eUpEgYfMMZC4/l&#10;VXUXjkWNYG553bfToKCGXWktSuGdNo447VkywxOC0eODx9KqCxuCAI0GO1XbazuI2Xz03hfQ8UCK&#10;y6ddTfvI146DNX4bp7b5GHK9qsrq1gSAzsAMjIHSs6W4jvJB5eFycLmgCy1+md7d6higW+LhPk9y&#10;KlOjKv358tnpjimyW11ZbWjk3Rk/doAf/YrAbxICF/hps0j2RVY/vY6dqbLql0PkRQhPfvimRTGR&#10;i8pDZ70AMj1S837JWQxnsByPxratvJljEs20Mx6e1NWC1dMmMMvBJ7giqN9FFNIgteij5vc+lAGt&#10;dR6fHGzO4BUZwO57CuZ/0pP9TuAbnC0ohmBwFOB61qWs/wBm/wCPj5FH3SRxQBnwQTttdsjI4rYg&#10;vYbdQkrFdvp2pn221JP7wYNV5bT7bhrOQEL1+lAFm4vLO6XahyTjtWf9jkbOwrt6ZqdNIukdQjKc&#10;Dt057UpuXt2MckW5h2PTigBF0hjmUTDpkDHp2pq37wr8w3Zxwe1M/tO42lSBg9hU1rAssYLpknoP&#10;SgBv9qs67BGuKu2tvBLtcgHuB2qVdMhhxKEx7HpWRNJcICFVtmf4aANefTrYq3ybWPQ1kPE8TbQT&#10;j270sd3deYBLJuRR0ret2gb5gBuI79qg0Me182355AB7+ldGs1nx+8RR6HrVWY26xNFvDZ6is2PT&#10;ppxuCfh/KkB0AubJj5cbcn24qvFpr3TFhjLfnWetheQfNtwF7dsVsWeqQWoPnjqOPas3sVEv22nX&#10;VqELldqnIxXT2t+IggmUnHYcCufttUs7gERNnYec9K1PI3Dev3W4HpXHU2NoHXW+rJcrGWTH8Jx0&#10;Bro9PVpiGUfKp5rgre3ijRR3IzXS6TfNDKYOqnmvJrROylLqetaQN8jD+EDn0r0bRrzb5aHgIQMj&#10;0rx3TL1lHXg9K9C0m6SO2BBGS2cV8pmWF5rnpRke0aXrkn3Uk5Xoem78K9IsNf1JYo9inaB83OK+&#10;fLa4jdfvY5zxXX2U8W3bIzS57sxHPpiviZ5dUV/Zj5Kb0mj1W+8VamqBUUHH+1xj6VxOp+LbhxiS&#10;T6BRXNXt7CFZYU2nocdPwrnG1MQ5GFbIxwoz+dbUMDUfuzYRpUo/BA0NQ1Ke5IknOB/dx0rl7668&#10;slyef5U25vyqlyuGPSuF1e5nVgxkzuU5XHQ+1fUZfl6ikkgnK+jINV1GPy5ooWyScAr2HtXnuoK3&#10;ABwMdK1ZpGPzdBXM6rq0ECmJNrt9elfW4Sk0jzq1Tsc1eSNChnK7inQZrBudbnVHVolaNsbQPWrl&#10;zdeaChJw3asxraN8Fk/z7V7NKFjicmQrOt7/AK35ZMY57US2UO1TgDPAHrVC5IgIWNfu9KoNcTZy&#10;ScjkHOMV0pGbY25l+zTsttGqBPvd8/SqAuriWRT83H90cVrwui4MxHb9anlu7aFztiXCdNvBJrdG&#10;RTgmjfAlxu96tpJbrnymRigOV9RWNPayy4dF3Z9O1VvsUquspXG08EVYF6/jluXAgjC8fMQMAjtW&#10;f9hutoYISD/T0q15og5PSrC6rBlVePCnjPpQTcrxXAtpcXKEcceualN/Bu+QFTjPI4p89nHdlZAS&#10;GHocZFMXTVIO+TaAeO350AmQkPeSMEICAZo/sws3+sAHpjtUCXTW756N0z61YOpXMnyYXHqKCiJX&#10;MDAQYVR6j+lL/aLvJ5SDj19qtJClxl5F4HXH/wBanvDDDHlFCDoOKAEFvaSNv2qN3YmrMtpa7dyo&#10;m4jAOcYrAmaRjGFy+MjjtSwCSKcOM/jQA5pmUlbc/N04FRszjqCD/tVt+dGjZkYAD1qU3kLgKVRs&#10;H0oArWbQcTXZVsDjPc1K89pJMDGFDY4xVFtOmcl4lCg/lj2FRvbSWuJGwQDQBYazkk+ZSB7VGbGd&#10;RuYr+HFWF1WNEANthvY8VJHd+d94DbjGKAIFn8rp/D0qT7WSFVF254Pf8qmWyDfdPBpGsraONvOJ&#10;Vl6Mv+FADhDBcqfMyVxxjgg1E2mrCy+SSUx1PNVYp7mIg59sVeW6dhsYAe9AFXzXhVkB57GnxXDj&#10;5Oo9e4qysMJO7731PFJN5eMIuMUAWIwjfvC2D+lNZUmJBO4+2KoiOSQ4AJqdQYjjuKloBnkyRZwN&#10;v0pgDL3xV0Tpt+bANIzrIuF5+nSpAck5jQgikWbzhtPSohHIRgjFKi+Uc9OOnagBJLUkhkb/AICf&#10;SmG2MRLA5Xt6j2p32jacEZ+n6VKlxvj2MuD/AJxQBGsmwgEZqVpedw4Ao8odG4psoKBTHyvT6UGh&#10;OLcyxecDlDVdkTaMDH9agiNyG8sFhGOcfw/h/wDWq2h3sVPb1oAgLMgB6D8qesm84XGParYVSpJx&#10;gcVDKjM2+EbFAxxxQBKEHV6aSG4SolVvXmno3lDb60mAirITgDpS7Mnc/GKesgpzfNzUACuEORTh&#10;KH4IxUKxFvvdPSk2FelAExhDfMnBqHG04YU+OTacY4qU7ZWxjFAEanKnjFOXnr2pfLVePSmMAuFF&#10;ZgSeUe/T1p+FA4qIbguBwDVkNEq7W5oAgZSw4P4VZQqAAaIfKGQvNN2MDyOKAJ96L92pQQRxUSIv&#10;U0/GKAFJwaXaetKDQWzx2pMBwcDinFjjioyop67SKgBUAY4oO5XwKUY7VKCAuRTsaDFZi1OYk1Gh&#10;5z3pxY9MVNgJ49g60xmAbioyrDntT9oIqAJBS4OOKQdMCk2PQBKpFLUdSQEMShHQZqWgFVQoyOTU&#10;gdMYIxTVGSRjinCEMwLHgdqkByvzipScgVCyYOBUg6VmA8IGOBVtEAFV4/lq4g3CiRtCI5auWwZm&#10;wBwKgSCtS0BWQKg61yVH3OmKNO3jMjZUcit20sFkzK3UcCq1pEAwVRyetd9pFgPJ2j7xNeTiMT9k&#10;76NMq6LYMTnaSR6131jpVxInmbSF6CtfRPD6OFRFYueS1e7+HfA32tIwyEY5Ldq6ssyariNbCrYq&#10;FJXb0R4rHotwAobAH0P9K0rbRpm+SKJZvoCDX1lp/g3SrJV3R+Yw9ea6GPTrOIfJEq49q+uocFpx&#10;97c8irxbSj8EbnyRH4dCKXktnh+rVh3lhbK24zcdOma+1pbK1lXbJGGH0rldX8FaVqKExJ5T9Mjg&#10;fpXFjuCKnL+7sVh+MKU9JwsfHU9kq58g7tw7jHFche6ZG26X7qqMnHt2r33xP4an0p8zY2nABxj7&#10;x4ry7XrCWBJYVABc7fyr4ypgp0p8rVrH0FNwnHng9DxK+j/dk/hXMXEW87a6zUEfznGOK5qddsld&#10;9M4K6Ofl/cfKRz7dKoFix9qvXb87sYB/lWVJIw+VeBXoU9jiCSE4yRVQEjginNNIeCaQbccmn0Iu&#10;N3CmFmPSlOO1R9KgLjqbJtA296aOvNNYAndV2C4lAXJp4AA5poHOBRYLgCN+2numelQmPa2TT9xF&#10;FjIjdeRUTgjntT5DTCc/SmA55ERB3JqPdx0puMc0mc0AOwCKb5eKj5WnZNADCD0pVA70vWm45oAU&#10;vj5RRggUpVe1Lg4oAjUr0pS+OKQqBzigc9qAFYFVBqXI29qjI4w1JtBxzjFAABSABjzS9D7UjAZy&#10;KAJcqtRl9x+Wm4NLjb0oAc6rt5pfM+UL2xRkMCDSIUAKtQIajFTntTvNyxBHFNAH4UuATxQUmO4F&#10;AjzyOlNkxt2rSKWVMUCHuSBtqJSQaUnHWn5G2gCMlgcrT9xIxTRgCkPtQaEm0DrS0wLkdaiZXzwa&#10;AJwKjkjViMcUoLIOaRsuRigCQvtUKtNaVdmCOaXbtApB5ZXnrQAKy7aQ8imkFuFoDmPhqAFzgYNM&#10;VFzR988UjELQBIyrUBkIOBTRnOaDjOaAJBk81Eykt7VIXBXiowaADbxijd2oPHWkDLjigBQ6g80j&#10;lZPl6Co2Vc8mmmgAC7DjtTeN3FSHBXFQDrQBLtyaCNvWoXZh0ocs6UAO3AVGGyTT4AD96mylUPy0&#10;APzxg1GW21EWz0pPagCQdM1HnJo3Y4oxjmgB5G1c0wfN1pok7HpTC2Tha0AVgCaTjGKCQBzUYwaA&#10;DjtTC3NRMxU4ppJPNAErnHFR+YcYpDnGajyB1oIuNPJpCaTeM1XlYnpVJBcmz2qJlqIMcVHIzdKo&#10;RI2MUw8jmovMAXBqv5jnpQBZ3cYFVWyRUXmMDTZZiV4ohC4Ewwq7qoNJk0ol45rNaUb2YMABzz0A&#10;FbRpGUpFtm2/NjJ7VmTLLMQoGBUy3BZBIPungcd/SqGpa7Z6Tay3MkyxtGPmJ/h9h712UKXY46tZ&#10;GddvLE/lKTkVxOua/YaUPP1e8WOGM/JCecuBxkDH4V5/4l+JMV8ZItLciNhjzB94n1zXg+qyy6nc&#10;m5mmMixfwP8AMCex/Cvp8JlnWRxzxCWx6F4i+K2oeJwkOmoNN0+DI2A/64j+PNeXoub+S5l3MZGL&#10;ZY9B3rGji1WWVLDS4TcvIpVUj6oPpX0D4O+D95e6WD4kna3jjcEBfvNn+HNdk/Z0UcspSZ5FHpIu&#10;WUW3+pXJGOV564H1r1fw/wDCT+0RDPdxkSOo+XcMR+5Hf6V7pofg/StFI/s605XozDgfTNdzFan/&#10;AJaYA9BwPyrzamYX0gOEbHO6L4b0/TLKLTdOQQxwrjcOSx75+tdlaWsNqFEa8jvSRxLH2q+CuBXn&#10;ymdcIlpiyqGHcVxOpzNduADjaa7oxyNESemK4m4iQEnuDUGlitaWwdtmcHGf/rV6HptqqRI5QeYR&#10;ycYridJi87UI0zgAE/XGK9NtE2le9ceImdVKmKV5ArStY9i5pxiQfNiplKEbRXnzZ3xjYj+0HcQR&#10;xSbckGpTFGSMCklUqMLUJlA8CygDOKjNskRC9aP3iDJNSKC555pAP8kYDZwKmWEMARUJRsbSasIQ&#10;oCighMaVAOKeABzT2jGeKUITwaCj/9XVKhBU0YUqc1G0fTNSeXlMLX4mfoBBuCtimFiWwOlPihyS&#10;DQ8JB+WgCF19KhWMZ+arRXFQ1oaEcwjIwOtQpCcc9KewJbp0qQMfumgz5SDyx6VOsQYYNOxzVlUL&#10;DigChJEFNO3hRT5ImzS+Vx0oAgds9KdsGBT2RM5pOKfoAwDbhhUjuGX3prAHpTcZwKpMCBleTFMV&#10;GU5q8mce1K2CKYFOZSyYFRwDYu1qsSg4G2oQrGgCOTb0qs5B+UVbaPuagfaDkDpVXAzGV1OMUyMF&#10;jgitLzEY/MOlMVUMmUouwFhQxjk1xmuKsbMR0B/Su0uGZEHvxXKatA8kfPQ110noYTicoThR3Fa9&#10;hbl0WRxway7i3kSHb0PQV02mhRHGmcgDFb1NiFElJSNV7Z4FP/1fNXp7COfYw4aPpUbW7AfPXOXY&#10;DN8mcVdtLpUXj5l9MVRRApwelKzAfKOOKzEbzFLuEx4AXGRj1FeR+LPhlpfifekqfZgM8xjD7v73&#10;/wBbpXosUrRgYq0t2uf3g4p0a0qbvEmdNSVmj488Vfs9G/2f2XOHeNVWNfu5x13ntXj/AIg+DviL&#10;w3cTeVpl0wdNqG2Pmbj6/KT0r9I7j7PJtliX5/aqk9tFMq+agZD6161DOKkfiZyywUOh+PevaBrO&#10;jXCSXunXlk7dfNj8s59s1JpfiTUNG2GC6MLEhhk4DY6Bh6V+l/j34V6Z4wgTbK0DxsHBB449fb2r&#10;5j8ffAnV9Kl+0WUovrSYbj8uGTn7uPb2Ne/hMxpVFrocdTDyR5bpXxy8XW88T3t410i4LRyfd9wD&#10;/Kvp7wJ8adF8SSR21/ILKQjDM5AQN0C18g3XgLU9LY297GFwThugOK5xNOvNGv1mt79B50ir5flu&#10;TyR7Y4+tPE4GlU1QUaji9z9TYL6KZ/IlmT7u5csMgDv7jkfStHfHAu/IYYz8vP8AKvzUHxU8YRWo&#10;gsNSl8y0G0Ej/WjOCOMgbR/hXsvgz9oaZrNIPEkf2l4VKmOCMA7RjDHOK8WrkE7XR2f2hBOzPs5L&#10;lGQMpyCOKnFwcYzXnXhfxRoviSyivNGvI50kGdqnlT/dI9R6V10ryxYO2vFrYNxdrHdTqJ7G6tyo&#10;AFWo9rDK1zXmlgG6Vdt7jyxtZq5/YmnMbofAxTVIDZqmtwpHFTrjGay5TU0vNQDinjaazfMHarQk&#10;CrxWViucuLKOlO80/wANUzJuTiiFgp3NSLNhSCnPWoOR0qAS7jx0p+4k0ATo5qUnmq6si9akUq54&#10;oAkBApy0wr700Ng9KALB7e1KCAcVGMEU3BDUASkHPFPfJxmoTnPFSZOKAHcAVIjKOtRdOKQkUCJi&#10;DuBWnNLIuNtIp+XNKWFBBIHJG4iniZQcVEZ0A27aZu3MCBQBYZiaWN9pKilwFXcaZx24rMB7Gp49&#10;hTNVfapQBswDQA4HB4ozlqhXrT+/Hag0JDSnpxRkUFhigB4ORtpxbYuKiU45p+Q5qWgDdQCScUAg&#10;EDoKHRo29VPSpAecDikGR24pqqepqbeoXAFAAGyNtOICrmqiyZOTxViQ+Xjd36UANUb6kHpSDGzj&#10;g01etAmiRSV60pQN81Myc47U95OiiggVSUPtU2R96oDkrSryMGgsn8wdqnR9wxVBlwOKWGRs47UA&#10;XgxBwelOWREOG6VB5ig4pCRJwBWfKalt2U42nimdsZqEfLinhf4j1osZi7SKcJMHFNTLnHap9iDr&#10;QaDtqtzUbnBG2guD07UnA5oAl7U7AxTPvDikAIFACn5RxSLubrxQCDS89qAH4wtRxuQcVIMimnFB&#10;oSZFKMYwKYMUq9azMyQCpFOKbRQaFkHHFPzUAGelOIoMyeJlY49KvCbymBU8iqkcKhN4Iz2oi5OW&#10;6Cs5QKUjb+0ZXOOe1W7O8dGw/IFYnn5OMVKsuDkVg6ZqpHXJdgn5OPrWva6k0WASVz6VxMU2e+K1&#10;YbldmM4x61yuDNYs7I37P0fNTxXnQhsfpXHxXPON/wDhVpbpiu3O3196x9gh87OnudSt9o4+Yevq&#10;Kwbm785s9B6emKpSzCQ7uAOlUpZi3C//AK6ap2BMknuSMAcbuOazzEvktzg460sw3svYr2qGRgYy&#10;ren0FdUDNmJLuVirNkdv65qnJtIzVuaTOVbtVIgfdPSu6JkUmDA5HSoi2OO9WpAo4XiqvfOK2Aak&#10;SkbmNNnjwu9akwT14qTO1duaAKY5FIEz16U4/e9qdkYoAa6jHFVxGasZpwxigCExAioTHxgVZLAH&#10;bQAD0oFYz3tywIYVVe0kRRit3ZjgnrUEqnAHQDtWsWZuBiH5cIKQw8VckiXduFRPkLirIK+09PSk&#10;Iqxt4quRzWgDRE2aQoVOBUuSvFN2nOaAI2Azk0scXO/tTmj/AIqaWJXA6VdwGykMeKjyVpV69Kcc&#10;Hii4DGORTW5SnbeKTjpTAhDELTQAxzUm3Py0jLsGBQBEV20YNK2R2pVO0UAMB9KDmn5zUeBQAuKZ&#10;T6KpMCPhaQHmnMlJjbVANzk01l9KfnB6UpagBgxR5Zam7dxyKVnOMCgA2LmocYbin80nSgBS1QMc&#10;nC1LgVGcbuKAE2slGTTznNNIwaBMHyBgU0sMYp56VHtxQQJ0p+D1pChxS4IFADcEmk70uCBkU4Aj&#10;luKAEbFNUtnjpU2ABTJN20FKAE57U9vu4NNUsRTgMnk0AVwu05PSmS5Iyvbt61NMpkcRpwqjr2oa&#10;IKvFaANWL9zjOc/pTOETy0HNLg4O2mq+F5oAUZ+7SbEXHan9cMvSl28UAL8u3I6GmjB6VFkoCF7U&#10;5MMc0AOKkdKlGNvNNYc+gphAIwDQBKVGAKUMwYYFQquDmnAmMetAFghql8/5NrDkVD54Iximhkb6&#10;1LRaZai+YZ7VJjPP5VGm3ZzwBURlyPlqiEWNwwTnGKi89m4XqKgDnGG706NhuI6U7ATlzIuw9Khb&#10;2pMjBAOMVA2TwDiiwAVLHk0EleOlQfNEcnvUgYkZNLlsAOBGQBULsshAPanE5+YkfSojGtXGJLZG&#10;ymRvk4FL5bL1HFG0pxUE87HbGO1bokc7tjanQVVD8YxUgfjpSrsPWm0A3aDjFNkHy7UO005iBwKj&#10;OcHjg1SEyJWkwI+uOlEWed35elSRuqcuMD2qRnT76jkVZAhHBL8CqroAePypWJkIz0HakXcWwBn6&#10;UANVCDhuN3K//XqbOxaDhTlqb5owRjpQAebkVCVjbHAPPp0pwSKXGHAx26U4xAEbelNAC2653RnB&#10;71G80sbkAAqOnFDloiAvy1HuViBJyBVmY15HkI3Y/CrKFBwQKasUQ5QYp8qpGu7G09qAGyJu+RPw&#10;qqfMUZfPHH0pspY84JPbFWkc/MZhnaO/SgCugYDOMD3q5DIgG3gbaj82OXIB5FQMglXaOGHTFaAW&#10;Jdkqb4zmqsVrvX27VGLSVuI22n9Kl2SWyqh/TpQAvlyRHL/dX+VN+3oq4jQ/0oW5lwFkAJB6imqk&#10;MxMjY3HtQBGz/ajt4Ge1WlsURv3eD7jtTVhQfMqhTUbyunKHpQA+4WWIfIcdqrCeZejZ7U1JZXyS&#10;pZR19K0IDbtjdtBx9KaRLZXswrtsmwpxkdq0WQBOOB7VWlWD724ED0PP6VmpDdl28lCR2OcVYJk0&#10;8KsNvp0qubS4jbDLtA6VetrW7Vi82EC+pHP0xmrj6pbxSxxMrOzYHTAQepoJK9s0kcf735hjIpja&#10;hGx8v7i+3IFNe5tpujfu84HHP5UDTVcFhKDGemOv40AI1nHc4IcD0qZLdIBvOeKjW2a2TcjbgP4a&#10;ge8lyegXpwKALEl/LD8wjGB29apf2g8/YDjHTGBU8DwyE+YufTmriwxSYIQNxjp0poCO0tLdznYH&#10;cde+K0Psf7ry402j1AwBWZPAykiPMeR0HGazZGvWBjaWRlxjaG4oSEgmimFzNEAwTI+XPBPrU0CX&#10;Efy4yB3pLcygjzM5HTPatP7fax/unPzjrxXRR0ZnVWgkLusoZun8q8i+KvhZ7nSF8UWChpdL3mbO&#10;BmKTAyPXbgcD19q9XNxFI2FodYZGaJvu7SvsQw5H5V9JhalrHhVrXsfnBqKnzUlh4JYH0+YGvvLw&#10;Pr7+IPDVhfsyNL5axybG3cxjbz7kYJr5D+I/hdfA3iJ9Ht8zRt+/gyBt8tySoB9F+7+FdN8C/FP2&#10;DxKuk3r/AOg6kCjEnASZV+UkHgA9ycAV31I3Rh5n2HInmDa3T+VMit1c47DpSxsxi2FdrJwwPb8K&#10;q3DyQYZQfm49vzr5/FUrHq4WrdGg872JK44PTPast729mI3t/wB8jj6VHaX1y05S5GV6DI4x7V00&#10;VvbvGD5ZIbjI4ry5noGZayxONkgPszfd5/hFX5YY0wHVFz64FQXcEBAhX/6wrIjs7tmCLHljxnIx&#10;xWZTZJPbuX/0ePAbg7Oh/Coo7Oa28yR12xgdBzg1ciW4tkHnNtKnHsBV6PU7JFCsduT/AAjdnNBI&#10;yC6QAl2GAMiohqdspwr/ANKrGKC9nk8t9kch+Xjt9KkXQowQTJk/Tj2oAEtIrvcSBH6be1PGlJbE&#10;FfnJ6fhRd+Zpey1iXfnndjqfaqz6ncMrRrwp6+tAE897eBQJCPlPUDr7VWGoMSFmGV71etWtpisp&#10;yo/ukcccVoLaqX27AVbvjjFAEENlBt8xkwWHY1DcWsEaM9svKrwOvPtVWaOaOWQ2+SM7eOmKhVrq&#10;FgCGAUcYoAYglLbeee2PSrlm4LbVX8xVpZ4rc4lIQ9cD0/CiW6tZwBnkdO35UAStc26kIZFz3zUM&#10;iRXkZELg7f7pqn/ZuVEiruRxwTiljsmtGa6gfcxwOBgD8KAJv7GuDgRFRnpmmxxTWJV3UZyfung9&#10;qc2sTxL5cxUDt64qu955i4J4/wAaALT63NuxHCFA79qbB/ph3yfecY4/pVtbCxk/eLhVbpjnJqO7&#10;t4tNjW5tiSCxG0c4HagCc6XZIpYBvL9M8AVUlM1qM2rbVYD34FZxvdRd2PnNIijpt2jHpVu0OVX7&#10;Xw2enQbO2KAK326+BOJSwPJXGa2rGbYRvO1NvQ8cmrS3Gnpho3Ve3TNZlwIrgEIM8dh1+lAGpLc2&#10;uwwTMu2TqB04rBbTLiXmDLRn7vpipI9OvGBIi8tcfxDr+FXo737AFWRTIiDAA45oArppl5bxh9oX&#10;oK0Euo7QFOZSCB7f/qqM6zG4/wBWQD2pbax+2o0quY0BwP8ACoZaNJdV2fuzGHHpwaSGwW6Pmu2y&#10;N2+UAc0W2jxK2ZC0gPGMYGKY0kts37vkLwAB0rOxSNuKxgtkJQYyMZ9qSK+ltFKxkeUeoIrHj1C8&#10;Y/K+cdu1dFFLZ3KfOq5OAVbqD6D2rnnBGiLcV1JLsMXygjp7V1+nCOQc9MZJHXisC3Fn8qZVdowM&#10;VoRrtkUxtt2dSP8ACvNq07m1OWh6FYyxgx5PHauy0+QCTyv4X/LNeU21zciEbsAg8/TtXYWF6ihf&#10;MbkdK8fEYe6sehTmep214IlGVJx6dK6K01eBFycr7V5vBqkaj5q0hceaA8XQ9vSvHngDsVmdbcat&#10;C+QMqRzjtXPyXbP/AKvhQMk9OlYV3dSxAKrc5/KucudZOdhJP8q2o5eDaR0V/cBY2mDkHHXPauKv&#10;9RRMAlpCfeqV5rJkkCzenb0rNndHyVcE9gPSvXw+FscFesU76/a4YIvyjrWJLbQjMm3J65qHUpcR&#10;ZV8c4yK5xjcZI81iPeveo0UkcEpFq7bb/q/y9KwfNuCPmJHp7iryTcndTzJbxA/NzXXGJk2ZSkoN&#10;0vGalHkNjkc+4qtcMssojjX5QOnvVGW1lOE2/LjOeOPattDIfdWvmv51umWf+AdDVGO3njb5o9uK&#10;0BqC2pZyvygdOmKjfVopvvLg9ODTGILrySAx+Wlkv7WXhM9eh/pSC1S4/eHIJ49qJNMjRd3zbuwI&#10;oAcYoph83T2qu1mq4KniomumhO1cbqE1CSRWUgMP4TQZifaGt5SqntnH8qQTs5w/PtWvBY6XPEs1&#10;wi7jhSSeuB/hVKeOCOOT7LGFdV2/L6jjIoGi1Hbwn5ZFBz60x7a1UF/KGcdjx+ArEeO+3bXt5Qe2&#10;7inRC4UCRg20+vB/CnYslZZMEQ/dbsO1OiS5jP70YQ1fWa32cHacdMdKR5Q6LFFz3arMwSe1hG51&#10;z6Yp0s8Vwu2Hn9MVQ+wTliwdcZ6YqRQ9oMkB27joAKiwEH2FnlV3xtyM+uPap2tViAK9uP8ACpPt&#10;ygttjOexPQCpY3Wf5Dxn1osBGl9JEgTaCF6fSlMouVweRnPNKNPRRtk5okEUQCxjp2FFgJP7LgcA&#10;xylT37ioLqzhgCm2dsn+90qMXNwDgH8KuxSiTK3A3IR0osBVa/uvughTjHHFS27NOQjHO0VdjSDn&#10;aUA7VSuIn38DI9R2pGhf8nZ0waqOpJIQdB6dKpeVJ90scelacDplmfjIxQBVWKdvlx2qS3YKC0me&#10;PSrUV3EZGiIIA6GkmtWcFoucd6BJj0u7fYeq+hIqERPcEhSFpi2jIoaUjjtQLmSDHlAc9c0DRIbK&#10;aNtshXPtTQRGcYwaVbmV2ww5q0Yo5gN/De1JoCuZckDpUnEnWo2tQjbSelMO8cKKgCwsK84HSq77&#10;FGD2o82UEAdKtIIj85GCe1AFYSkjg5A/SrUbx+Wd3p0pNsW3y4/0qAwZft+FAFiMIBuHT0qs0ciu&#10;WH3aUqQevSpWkZ0A7CgCsVK/MB1q1G4A5pUCOvPFMa2c8CTy8+gzQaDyyFvkoETSjAODQI1iXA59&#10;aPOYH5RgCgAaLyxgc4pPMKjAGamDhuDwaftjA9qzAjBLDIXFOXGcNSF8dKi5bpQBK6A/dqFWZTj0&#10;qdXK/I3ApMpnOOelAAOOWqRQv4UzyZGTKjigRui7uwqWgLBG9SsY6VWSCV2weKkjk2/MPyqWORmb&#10;OOKkBY4hAOTUxYEU4ojDk0hUKuKDQVafQB8o4xRQZ2BcHilAGaNvTBp7IFX60AOAyad5XpTFB2kC&#10;kQndgnigBxXbwKUdKmLKq4qMRseR0qWNDk2jmpN8dV8EHGKQ4XnFSWWncFQoFQZIGKBLyMCphwM1&#10;LQDd2B81O38YFO8sMMt+VMZkHC9qkCQLxT0UgnNRKSSOKec9KAJdwA4pQTTFQKM08KT2qGBMACKF&#10;BBpgyoqZMUgJQOwFW4jjqKhRxjHarMZ38AVnI2iXoiG6Vt2ULZztxWXb2zNIirXUxDAwvJHFeVip&#10;WR1Ui/Z27LMsh6CvTNEtz8hP8bA/QVyumWvmYBXjAr2Lw1oZnEMWMNN/F6AV8diMby1ddEd8J2R7&#10;t4A8ORXyG5KYi4Ofr2r3qCCK3jEUQ2qtYXhjToNI0e3so/4FGfc10Vf0Nw/RprDxnFbo/Nc0x0qt&#10;RxvogxS0UV7h5wUUlYOta9Z6Pamec5YcKo6k+lZVa0acbydkXTpub5Yo8m+KGpSvfWujrgxIv2h/&#10;opxXzb4kvmknup1OMO20emea9i8TX73t1JfTqEdlZAP9k4NfPmsXABKztjeN/p7f0r8tz5RnPnif&#10;puXPkw8YLocFcSckk1jTvEPv9at3cu5iV6Vyt1NL5hBrw4xFUqXINRKP8w/g9PSsCU/MEA61ZmlY&#10;NzyKrDnLtxmuyBgREY61DkGrLkEYqq2AeO1WZj8YFRk8fSjdUTNjighkwAxUe8Dimg+lJszQIdnj&#10;FNxzmkPFBOBQAu4AZqPePxpgwW5p3yqc0ARnJ60hwo4o3AtUb9cCgB5fjApnO2mr8vWhm59qAEQk&#10;n5qCRuwKexXHHFGAFzQAhBFA5FIH9aduHagCPaTTlYrwaXoM0xfmNADt2aVcdaDgcYqMCgBWbPFI&#10;ASacqAjNB9qAE74NOZcUzHGe9KjFuDQAgGTzT+pxSGnDH3jQA1129KacAUjEk57Cl25GaAAUpO0Y&#10;FJTWFADu1Kh55p0X3eaR1GOKAJGEbLUKjtUa8d6dyaAFPFKOlRnrTj0oAd9KYXw2DTs7RxUDcnmg&#10;CfP5UocCo8/KBS7gvag0HhmY0xUJkz2pAxPTilV9tACyyKh2ioC285pCBI+41JhQNtAcwu4KvFRj&#10;5uTS7eKjORyKBXH96UID16U1DkUrnIwtXcZGMZ2ikLbTtpoPltzUkmw4NFwGnmoo85+lPYf3aaQV&#10;XNMCUxKwyTiogMcdqiBY/Spdw24FADGI6CkA45oVMfMaRm7UADOoHtSrKhGKgbLdOlAUYx0oAcW+&#10;b5ajkBPIqMgg4FO3HpSsArKcCm9OtOdvlAquC2eaLASZ9aCc9OlRs4J2ik3hOvSmAu3HNRkkfMvS&#10;mNISPl6U3LFMCgBzOeKiZiOaUqVXNRruxuNAEhKlcnrUeeMUhNQt1yKtEtkhY4qEkkYFHOKhMh6Y&#10;pkj22oPWoZH2jioixJphPagCcMNue9VnfbkmomLA8dKqzb26UWJ5iVnzyDSeeqD5qgjXacGqF7Ls&#10;O0U+REcxYe6Clm2k+1VPt6k5C4x61Re72JgDJNYeoaoLXy/MAAf3xXoUMK3sclSsbk19sVn6den/&#10;ANauce/Yx/aLoxw26nOXG3GO2T/KuC8WeMtKsonW3uiJEIyidCewr5/8TeLdV1y0NteXLmJjkIOF&#10;XHp717+Eyh/bOGVc9h8RfE/S3W5ttDDLLAMGVuA788IfQe1fOXiPxTqOq3US3k7RwqTIUBJLMf8A&#10;CoXubmPbHap5bHAXeAQcd6vaN4P17WrpDaxF3lbJzwpJ6H0wK9n6tTpR0RyzuznkTzJTEsTyzdMZ&#10;y/5deK9J8M/DXxF4juI4LjFgjgMGfpjp+HWvZvDfwLtofKuNbkiubh0ZSQm5UJGAQPbvXtul6Guj&#10;28UCnzGRArSEYLEd8dvpXE80tpAIwOI8M/CfR/DUEQhUTTIBlm5we+K76OwFuQQAfYdq1kyFqNP9&#10;ZXl18Q5PmkdEaZXVXZgOlPW3d5MVsw2h61pQWHO6vPnXR1Qw9zPitAUwRnFbFhp8Ctlxk1pJZ7U4&#10;XiliUKf5Vy+3bO+GHSRBPahVO3hRXm+sRxrdsU6GvSNSkZbU7eMV5nc5lmLNxk1vCQOKLujxqLlS&#10;K9DgiKjNcTpUW2VGSu/XJUA1y4guCJmCmOoolK8mrKqAPm7VMSpXbXIdBAhANW9odaakIIzU6JgV&#10;CAqPHkbalSLy0zT9jFqcCc7T0qwI9ofilNuc5FWREOopxPatAINpAp6e9ScBeaQLkcVmI//W3nZK&#10;N2F+UVEqdmqX7hxivxM/QCBGKnnipxyajfJ5FPAIGaAIZeDgVHsGKs439qhI20AVjndgCo2QnkVq&#10;QomNx61E+wdKpMpMqxxcZJxSMrnhWI+lTpgnjilfK9Oakkjwe9MyelPUOetS7RigCuYyVzUcMDEl&#10;n6VZ3ADFShgY8VaAoSsqtgVUMnNWfIZ2o8pUPPSrTAjEpX6VYxuXcKruobhaWN3Ube1UXYRcs+3t&#10;RKfKHFSJx8wqKXLnFAWICWZaVUXFOwx+UCnbGHHaruQVZIA2SvWqMcMivkVsCQJ8ppgILcDFFwM6&#10;5VgmTWVJiRMduldDdJuTaTgVh3kRtLXcOdwOK3o7GczmbyLeMKelXdGiZQAT92s63zKu49eta+mM&#10;Xk2Y74reb0M0brZGMVFKcjpV7yNp56VOY4ivArjOgy47VpELAc1XNnI5DdMV0UJjQjH5VG2xZSR0&#10;NAcqOekt5EHSo0XPBroJlDjGKpC070uYVioGC8CmM52U6a3kRuB+lViJAMba2iRInEi+XhuuKoeU&#10;JCQ3Ix3qVUbvUTDYeK2RlYw73wp4Z1CIw3unRuh5yBg5rwzxh8E9JlukTRI5YoXwzq58wMB2UgDB&#10;9vSvo/zOMVE7kNgd67qWJnHZnNOkj88/Evwa8TaPElylqJ4pt3MKEPHj+8nIx06E/SvKJvDur6JK&#10;y3EGZJBtyOMof8MV+tYtpEUP8rqeoPOPwrzjxP8AC7w94ks3iWAQTKD5cgH3WJ644z+lerh81tpN&#10;HJVwieqPzq0TUPEXhe7afTpNltMVQKr7cEfxE8AV6x4W+N/inTbub+1bldQ05j+8ikblCvTYQOM+&#10;teg+IP2d70xsmls99Ls5XAXPHUDOOa+dbrwlqWj3U9nJbTWlxH8pQKBgD/ezkV3qpSqK2hnCnKOx&#10;9oeHPi94V8Q2/ltdpZsTlFd93Ppkf4V3FvfJdbZLaYTR/wB5GDDPocZH4V+YMENzayt5kDQ+VjDA&#10;bTkdOOld14c+IXizR7v/AIlF0bZT8pQfMMnuV/rXkYnALodsajP0qtZWPWtB5iOAcV8baD8e9e06&#10;JItXgN0y8F1wCUPXt1r6N8G+MdF8X6e2oaZqCTIuN6N8rRN6EnGfyrxJUPI6FXPQIWPrkVY34rG3&#10;fxQvvHqOlWopN3364KsDeEzZtZsBlcZz0pTJztAqnvjj288noKmWRSd3esOU3VY04GGcVa6daxTM&#10;R0pRM5b73GKOU0TNZhkjFOztYKtZfntGdg5FWIZ8P89PkGaG7FSbsDNZzT/vOOBUu+lymdzQSRD0&#10;PI7elO31STjkU/cakpMubwKkDrVPcKf16UFlnOKMZqEGpc4oAevTFPXrg1ArVID3oAdJ8pB7GrSu&#10;jxjauz696p5zS5O3b2oJ5SVnduB0o35XGMUQPtODTZCpf5eKLBykiPipsriqgIpTkDFFg5S2DGF5&#10;4pEw3PSqozjntU0WOoNZklgEjigj0qEvQPeg0JlUkU4ArTBu/hpw3fxUAOyO9KWzTSQKAVrMzJxL&#10;kbWHAp6Fd3sarde9SqhUZzxQAskasRt4HepJCpUBv4elQJvJ3U0k55HFAEowOe1PyuMigAOMCowm&#10;04oNBwLE04kU07scdqApxQJolV+KQtTEGT9KPNXft9KCbEw3d+lLx2oEqn5cVGTg8dKAsSBT3pRu&#10;Tp0pA+BzTlb16UFku4bcdGpyOfLw33qi37u30pqkg0AToWHSnYfoahjYhtxqz5gxmszQcpAFG5T8&#10;pqJTz7VIEWgCQfKOKUe9HygYo2kigB4VT0p2QoxTAu2jINADyxxxTCjEZqQn5eKcp+Sg0EUALTSz&#10;elSJTyy4xWZmRgmpPpTVAzUgG080Gg+J/LByKYhJ5pZGORgcUqtgcflQZjgpxknAqVCcgDpUILP+&#10;FO3MpDDtVsC0OvFTK5PFUtx4qYP8tSkBdWTB47VcSUuOT0rH3kVMrYFc84Fxka6XOwYbkHvV9JF2&#10;7t2a50SY4FSGbAwTwe1ZexL5jYmuuPkPBqL7QI1wx57e1ZHnnPyj5R0FQGQk59aPYhzGnJKWJbOc&#10;96rSuWwuaq7jzyQDUJc9PShQswTCWT5qiEvHSmnmm4rqhsSNLh2pHCgVHjjIoIrYzEU4ODTWYFvp&#10;Sg5NQY5oKiK2DTOFp2OeKQoaCRoIzzUw2sOKbtG2m42LxxQaDfkBwOSal27OtM8r5Q680pIyKDMc&#10;RTSuaUtQjZoArvCewFVHjHTv6VsHD+1MaEMMDAPrWgGE0TD7pzUJU5xits2xVsMwP0qnNAQ3tWiZ&#10;LRSC9qaRipWXbTdua0KEA4qHGTjpU+MHigqtBFmV9uOKZjB4FTiNgdzU3jdQFiF2ULwKh3LirBCl&#10;vakaNetaGRX+lRvmrJwOlRsuaCkyE5IzSE8YqQ4AxSJFuoKIaljRWUknGOlMbim0ABA47EfrQQMe&#10;1GO/U9vakx27UALjijpRijIHWtAI6TFO+XtTSD2oAAwXgVHjnkU/bg5oYGgBmcUjY7UpwelJwKAG&#10;d8U7YvUUFdwyKZGcUABIzg0jntTzhj703vtYUCY0Dil4xxQdoOBQyAfdoIBlO3NM+bHtTstjnpTg&#10;wHBoAiDc1Iz8dKcVQHK03AY80ANBBFBBYbRUzKE6ColOGoATBX5RUeNrVIxJPFMG7PIoAa2SNtOb&#10;ePlpTgPn9KjLO77R/wDqrQA+78vSnLEhPzcUzpIMdu/rSyDuDzQBIVAG0dPSoVJ5pvzAbgead82M&#10;ntQAmBvyKfwhz0pmSOaGOcFuKAHNh+nSmxIpbHpS7xwKbsJbKcUASY2d6Cy1H/FiTtTsL26UASfL&#10;jHSkjVVOTSrtA5qNsZ4NAD5HLfKOBRH71F060mT2q2hIn3lSOM0xnEmNvBpfNTZ71CqlwT0qrDHM&#10;pwQT81N2PjjsKj2uG96JJSBj0osBLuGwM9NEqE7Tx71C8iOi44IpAB2qlElsj2Zc7eg70mJBjtUn&#10;RuBUTu3aqSsSKZNvytVcsCc0/K9TzT9qHpVgKvlhahIX+HtRgdBUTKF+71psABYnpSwF1LZ6elSR&#10;7lUOKDPC7cjbjr6UITGttHAHFQYGfrT2RXJMTZz09qaqSLxjGKsgUIdw9Kdu25xxTS2COKaZFxyM&#10;UAMf94MZ/KhEUna3SgRRs+8E/h0p+1Qcr2oAabNI2DryM96gZ9rEA8D0qVnctnsKiPXnimgGxuzZ&#10;3/Nt9asRmFFKEY3dKdB5YK54AqJwvzdjVmZE6kDAOD29KhaGYJnBwetTIJPTOKswzmH/AFg+WgCK&#10;3LBFZhgkc1K88HzLKT0PApXkSRCw6/yqikTSHHQnr7UAGxRwOM9BUghI+bv+lAtZUcSSEZWnSy+S&#10;q9TnoK0AUXYhQh0JYelUxd+d99cEfjxUiSKW3OMA9qtNDayYdB5fsOhoArxIrkA96lNrEF+Thu2a&#10;bLEPKwvHpVEs69TxQBI4cDbniki3Fst/9apYPMlwNvA7mrWLUHIkXcDytAE8RjVQq4X2qpLHDMxQ&#10;cGmzRC4kWOPALenaozpt5H84IKD8K0JaKz2swfbCu8H07VfUyW8Y3/e9O1SBjboXYfKKrNfwyAYB&#10;A6c0EjxfADa4x71E8MFy25Wwf0qOO3FxJsz8taQs8f6pfu9qAKp06MIih8n+I44PtUbpcWYOx8nb&#10;wB/hUTz3ce4iTHP3ew9qYL2dzib5vTAxQA3+0LiRAtxIvyjsMGr1oolQBkBOKtqLBiN0SZA53DFV&#10;pzCARE+C39zjFAEs0MATeqBSOOtZUv2iRdsUhC9OKX7Lc7s7S/41ZhaW1KmVCvpQgKlvHqRYRupZ&#10;PU9q2UuFgjCsV+X2px1W1xhic+wrGc/anJQ4Hp0FXFCZpS3dhcKqeYFcdOKoHRZpWLJKrD0p66RE&#10;+JFk2kdsU6czQcK52r+FXF2Y2tCJdLlh+cyAAdakVVHANVn1G4kVYxt2ipoD3OOa9zB1TxMXS6ni&#10;Pxx0u61bw41zBhW0mcSsNpJaMKOMjoK+T7e/msbn7XA3lMMfPgZ6DgL/AFr9Hb3T7W8jltbkCSK6&#10;jMbr65GK+APEfhaTQNWvtIuJFkXT5WRSv3jGQCmR9DXu09jz0ffXh/VbXxB4e0/XLA7476JC3++o&#10;CsPzFahRlHtXzL+z34suoEn8H3Uu63PmS2gP8PUuBX08zq670ORXnYukdGGqW0EWa3CbHADZ4zj9&#10;KxpUcuZYWbDHoOhqS6tZZHzGuRjr6VZtHuLVT5iYAPy187UWp7cChBbaghAEbsrHoeK2Li4htgsc&#10;megBCjJ4qKbW0t54nCPO4zx0Aqorrdy71XY0pzzzj6VlY0Jpr+2nTy3DIpG3kdPTio49OWVfM80A&#10;YxgcH61NFpqhcz4Zwevt2qO8eW0ZRBGWX19KLATR2jWgz5gcP2xyAKpR63cxDy2gDMc/NjoKa2oX&#10;ku3djHAAA/OtpMFDvUBT61AGYuoyS+Wt12/iA6e1a0cFs+OMA/SqssNt5eYyAwIwKzp7e5lI8piF&#10;XORQBcu0jRdtplUHC/jWUsV/KEQM5VecdBVyCK9UBsfL61oG/ijj8tSdg6npzQBWgDwR/vxtx0z6&#10;Vce8tPK8sMSR1GOKrTXAuoxCqA9D19KhhsHkc7WwoGaAEaGOUkpyeOCOmaeNNkGCG2+nvT3tWtVJ&#10;jG89fyqJtVkABCflQBIt3JZlrVk3hTgU3+0ZA4CqFHcY60+O5Fw4D9Xx+BrTNpaAFGx0696AK8dt&#10;ayr8/P4fpU40y1CMUUAkHBzmse4hn3qkRLqB8uOv41SK32QgWRG7HsPrQBbYTr+7TKjGOOKbFlGV&#10;nyAP1rQgne3jUXrZLdT3P0qw+p2UkXkOMYGFIH4UAWor+zKFSu1j16c1Tu5YbrYsYGRkemfSqI0m&#10;eQHypE2+/XFDaVPAPNJBZDkCgBU0u8Zt+1QPbpTxaT2h3tgtngp2qR9ZRDt8rbjjPrUMmqPPtt2w&#10;gY/j+VAFxtXlDoCAdvGPUUhaO/bdzHjr6H6VNDoyvGkhyA3bvT7qySysttkSJB97PTj0oAVdNgRg&#10;7NnHSoJ5ZLZVS14yc8c8elUVuL4HLMPx6VbsZoxJi7O3I6/4VDLQ6C6mc4Zirfl+la9uYV4nkAb3&#10;4qFJbIPvbAOMB8ZqO58uY5U7lPT0qLDN1ZLLZu8xQuOcCq5t2ndfsq+YrdCOKyo7SYOpKELWtFcr&#10;aY37iF9O5rCUGUmW7eyuYTiVcLGc5Brf0+9aF33gPu65/pXP/wBuQSjb5LitCKNZwPLYc9q5akLG&#10;8TrrfUQ2QF59DW/ZMZBgLgCuJt7aMN5jMxK9B0rUg1Oa3H7ptvb8K8+pC2ptGZ3XmSRr5m7bsGRU&#10;y+ImjTeoK+9cPHrN7vLvIZEPQEDpVsuTHhxjdyFPUCh012KdS50kuuzXn7ssPmGOlUmWRhtQjpxy&#10;OlYJJ2fKeR+lY8kjsxJBYr0ralTXYFUsbEuWjRsDg+1Yt/cThPIiB9SB6fX2qjHdSQt5j7lPb0p0&#10;usQAYyCx44rsjTRzyqXKkd20bASjCH+dJNfRuWAAA71Vkfz1Kp36HHGaz/suThiM+tdKgZEkpEqM&#10;YuvbtVE2krgZwGH4USyiy4PzPxgY42+uaZLqrPKxij2AYVfmz+mBWqiZkdwfsMgec5LcDbyDihtU&#10;jYBVUj8MUs6PfIiTcMhBX3Hce1NazsIQDHCUf/aOWP8ATirAa1qtz5jsAd+MfSm/YLUcLGCAOo7V&#10;Va6uISRCw2jtimx3d+w5k6H04xTsRcgS7uY4vLSQqvTpzT457jABlZgvrW4JLVsvJ5e1hg54qtcG&#10;ykXEDKXxjC+lFguSKIGRS5VWxyMjvVeW3typWAqJB6HrWa1jOVLBfkxww6D8Kd9le3dTJg5G4EdR&#10;WlhET2t3I2TGeOB6U+BLu3yZU2quMk/kK1DqcSgKiE4HXP8A9ag3P9ooYzhFiAIGOc+57/lSAc2q&#10;xHHnMS6jqBxSPLHqQRYRgR9c8Z/Kqw09mHytgjtioZUNlMHPzdPYUAC6dcgMZXQN2C8/n0xTQJbR&#10;wzKDx07GpDqr/wDLPaD6EYq7GFuolkcfX0/CgCodQm/hjQVOg89dzqB7A1I9tBgD1qhIrW+NoOMc&#10;UAWlso1y4bcOw7CoZl8sblH5dqZHNfnKnCKRnp296uRPGZtszAAZznp0oApfa7jYSmPxHSrlpEJf&#10;vsCwHc4q4WtZvljK5xwOlZzWXmHKHj0oAvskYz5e0/SqckMy42j64qNbeVACwC4/u1P/AGiIkEbx&#10;mQr0I/woApCM53HjHbvWjDcxxL97g9+tWBPHc8OMMPTrUH2FR86HA9McUcoEyNbSofLHzA9xj8v8&#10;Ki+yOe49qieIwEbefenfaJxwp/SsyuYSS0MKiRnGR/D/AFqRLiRcFTjHapIszERswUd81YkgtouY&#10;3Dmgkqee8pGRgCrYhXgnvVKUZXcoyPYVCvmH1AFBaLUn7tsqv6VEnmyoSgIA/CrMc6RjB5x0qcXM&#10;WMFSFPpTsMrwyYGHNTCRTwOMVHt8xC6jGKaIXYZyMVNgFdXkYCNf8KPskyZLEMPalEpjGMZp0d0W&#10;O11GP5VAEIypx0NSbyMdKsPapkMSai8tEzjn+lADfl/ipWQfeQ/UdqjJqaMoeM0AQj2pwyMZqctG&#10;pwtJJyMigpMRQCPpT/LTFQhWC5pUYrx1NBIvltn5RTQHH3xU6zovUYNK0hk7YFBoKphaPB4xUe7J&#10;woo8rIyO1Nify2xjIrMBzxMx560oZoG3YDL0pzS7jwMUoUNxmgBwuz2FSRSb+KYY41X5aYnycDvQ&#10;BYW3h3Ejp6U9jj7gyKqKHJ4q9HletS0BEFfgVYA6A9qUEdRSAP1qSx2cjn8KSinK23nGaCBKN3an&#10;5B6DrSBfm9hQBICoXFOSAsC3So5MJz2pfMcqNvGKAHeXg5an+aRwOlKuWXBpuzZ2zUsaHMwxQijH&#10;z1GoZufSnck1JY7AVsAU0sytwKsKoGDTG25G2gBm5/wNWEESjmmMMjimFTUtATA4PFNIduRSx7QO&#10;akTOOKkBVPGKUOelImM0/gVDAdyamEbgDP3aiBParcLM3HVf5UpAhyKB9K1oFGFAGTVBUXHFbliu&#10;wjHJxXNWdkdCNGzhfj1PSuz0+yVmUYrnbYujCQrgjpXYWM6b1l9K8LGTdjogd/o2nosYkIBOfyr1&#10;LStQfTokgttvmJ368H0ryizvV2gqePSursLw70mChnjPTpn0r5DEYVyvzHU3orH0f4e8f2wgW21I&#10;7ZIx19q72z8U6VdgeROv518qvc29yTLNH5MvXKjIP19K1rdlKo0AWIqOuT1+mK68DxRmeEj7OjK8&#10;V3PGqZJRqa7M+nZ/EWmQKDNOqVz9z4/0eHITdJt9BxXgl5dXyxbzOp9FIzmufe8uShE1xtB/urjb&#10;XqU/EPNJPZIKfDeHjuz2bVfibcSxbrJDDG5ChupPtxx2rzmXWdQuZmvLubdjO0f3c9/rxxXJTatu&#10;bO/hO5wAMewrktS16Vs4fCdFHrXbHNcTXlzVZ3PToYCnTVqcbHUa3rbEt5j8AdT3rw3WrlJfnBzz&#10;0PatPUdWaUFWbce3tXF3cvmful/GutVZS3NVSUFoUJbnn5f4etYMsu52f16Cr0zrjCfw9awnnSSU&#10;hB0710QRxsgkLc1AfrVwbX56VSmOK6UiOYcQEXNQYzQxLLTNxUUyQYAHFMbAp2Qeaid/m4oIYdOl&#10;N8zbThHJs8zgD071EWzQIUEvRyKaDsFN35NaABU9RTCSOtSbsjAqJs0AGUPSjOOlGE24XrUW7+Hv&#10;QBIemabgNyaUDsaRlyMCgBSu4jb0pcdqYrY4FLls8UAPKDFRIMGpT0xTFBHWgCQlTxTdoHSkKd6b&#10;k9KAHsuRnFNZTwtOEgFRsS7fL2oANhTrRwKXJ6NRhWFADuOtNVgtMJxwKeUGM1mAvU5pGzjAo7Yp&#10;O2KACNRjBp24A7RTAMCg8c0AOdCBkUxc9DTgzFaYitmgB7OIhTVyw5pZQMc0xGyMUAPEeKTO3rTd&#10;x7GnffFACdelIVOKOEp33hQBFk8Cpdobg0oVQKgckNQBJIoVcqeaTkAMRTeM0PLnAxV2NBS/90VE&#10;Dt5NO7Uvy45osA1WAbimM/z8CkyB0FO680WAcX4xikPQGkzmkPSiwCgZFIDtpoY0pIAzRYCEhmbc&#10;ab1qQMTwKaRRYABORSOD+FH3aVmyKYCEgcCo9wzil2Ch4cYZaAHMcrioDwKcWIGKYWG2swDIUU3c&#10;OtRrhzg9KlIjUYFAERb2phY0pf2pueK0sA4MR1ppyarmXsaWKQc5osA84FRHDZBpsjHdUXfNXYi4&#10;ofZ8uKkD5GMVAzKelNziiwXLTH5aqtLgUbixw3Sq0jc4osFx+8kVGMtnPSmZ44pN+FxVW0EN3Nvx&#10;2qRsAcVAc9qhaTauKszEdyDUMkuBmkkdcZqu8ilOtXykSkKbj5elVzMQKiDKc1XZxvKcfnV06V3Y&#10;jmIX1aNWKgksOwFZazzysEPz56euK57WNRtdHnCSNtPBUDBLEjjHrXg/in41XwE2k+HQbebLB5pA&#10;MqF/u44zXrUMvnLSKOOti4p2PcvE+vaZo9tNJd3fki2Clgo+bP8Ad9K+X/FnxH1LxUrJZRraW9qx&#10;2vn5sH2rzjVNfn1FzHcXEt0XOXP8LY71StLa+1SdLbT4DMzfKoTv/TFfV4LLY0I3na559Ss3sXxN&#10;PKcvK2evFW9Mi1fUroW2kxG4ZXPO3djjnHSvU/DHwruGKS6svzH7yHI5xyMivoLw54M0jw/b+Xo9&#10;mtr5g3Sc559s1lXzCMfh3HCJ5v4L8BWbw7teto2nwC0RbcwwABkjg/QcCvcfDui2Gl2witoUt9v9&#10;1e2eg9KtWljFboBtGR3xjitxLf5QwrwcRXctWbxhcnhUKPl4pTGW5HNWI4nK9OKvxWZK+lebKvY6&#10;oULmbDbM/atW305CcsKtwQeWMCrigL3rCdds6Fh7FMwKjBVrQjjEaComAJzRzjrWLZ1RjY045MIQ&#10;aaY45V9CKS3iEiZPapfLwf0rG5RjaugSxYdSeK81CNvO+vR9cmMVt8g74rzotHuLMcAV10mZs6nR&#10;YNwzjoR+ldkO1YejQGCHDsCXOQB0A+tdIkYHWsa7NIIcQAAMinrHhc01oz2qdEytc4EKs3QVajYj&#10;rTAP4RU8S4GGqEaCg5PFM2gtirgCqvFQIhB3GrAdsKjimfSnswPFM2gUAJt/KpUAxxTxtNPCj+Gs&#10;xH//19kE7uasHBFV2dc4q3GoKivxM/QLEaqOlPDY47VNsC1Ey7sgUBYiPP3arPuBANaMNsxGW4qQ&#10;W4J57UFJFAOFG0DrSlRippIVx9KiWJsUA0NRB/DUADb+atKGUn0prEHBAoJDC9Fp6Qq2WJxikCjI&#10;A607Yy9aAKckI3cUxlYYUVfK8ZphB24oAo4YVE53cVcxxUTDbzitAKZwtWNqMmRTv3Uo29GqAQOG&#10;25wKAECMTtHSpBbBELOfm7UcJipuJFoArIR/F2pwwx46UzYM4q2qBEyKaYGXMvmSbBx71YjiSNee&#10;ae4XPHQ1GUYnaP8AP0qpMCOWIS9KzL63DWrrnkD5fY1r/wCpWqE0izRMq9QK1pslnE2qxxM+V5Ix&#10;UulMFvSnvTbdfNnk4x5Yyfx7U+wQnVwAcBjxXQ9jFHash2gA0CMjirTQlFyaPLyK5GzoK8MID7+w&#10;qvco3nFwOCavNC8a7hUbEmPmkBXHTFKnXmlU4oUg9BSTAcxAHtWe8atyK0G6YNRNEcZArVAYrKAS&#10;BVZ4i1agRGNDxALxXRCRk0YzQ4WqpUbhWwYiw4qk0JRulbKZnYAXUe1WYZU6EU9INy81HsEZ5quY&#10;XKSbFMpZeCRWBqmi6bqjuNQtY52YYDlRvH0Nbu4fw1C5B604ytsLkPHvFXwI8PeKgslq4s7k4zL0&#10;UY6ZUV8v+N/gdr3gWVL2NGuwwZRJB8ww3quOM1+gkUnbPFTPKHG0jIrZYye1zCdNH5M6jpl9p58v&#10;Uf3MuPuY6fjWc1xdaZg6ZcupOGf5iqlu3yrjge+a/VDWPCvhnWEIvdLtmY4w3koSP0r5y8S/AK2n&#10;uJBHd+Xbs3yNHEuQHIG1gc8D2rrw2Jp7SOeSZ474V+OHivQLZIpNmoAcbZc9Me2D+tfQfhH4+eEd&#10;fswL7bpt0jbWEv3Onb8QfwxXyzqPww8VeH7i6tb2BgloTukRMpjtz7jHFefXen+dOscibNhLLznk&#10;47DHpW9TB0phGckfpdbeI9P1SCOW3milST7hj45/nW3BqDEDI3Y79q/NjTPFer6DKr2k2wRf6sj+&#10;D6dePwr2Hw18eWilEWpWx3cB5QTsx0yFPevMxWTtawHHFcr1PtMXO6r8TqV+led6F468Ma7bmTTb&#10;yO62gZ2EfIT2Pv7V0S6omMxDIrz3gprdHoUsQmdXHCZDmmykodprMtNQlX5ugNW/tCN06msvYs6+&#10;YurKuznqKsLMrLgday6lU7TkVl7JgmaMcrDirCtnis3zD1FPBbqKz5SjTPHGacsgjOGNZ0cjBuea&#10;nZCxyaQ7mgH3DrS7+eDnFVC6KACakQhDRyjUi2CD+FTKd1U9+elBdgOKmwy934oY9qrKzGnh/Wiw&#10;FlcUmMVGoOaHfaKQx9AYZxUQbjNPQL1NAFhdvGTTTtX7tQ98CpAVAOaALEeGGO9DkqMVWQ4OVqXJ&#10;bg1LRkTxyECkEr7qhBI7U7d3AqRljFO2celQqTjdUhBdcg1LRaY/GMGlMh6VWy5O2p1QHrSsQSJI&#10;e3SlzuGKj+6cUvSiwE3+rXIqMO33jShSTuzxSe1IseHxSeYelNAxQR6UAOLEDipY1Xbkjmo1Ix0o&#10;yelBA/gHmpD8oyOlV8CnBmPyigCVPmFAzmmj5Kd5goNB+PSnDdUYPpTsmgCTa7DdjGKARjFRF3Yb&#10;V4oVdnU0AXFdRgGrCkY9azmxs+XmpFlC4WpaKTLxK5FSF1C1W3KafgEcVJRMrBhS/LTFAAwKCnpQ&#10;CJKcDximCM7aYG/hxQaE46Y9KaSD0pwXaMmkwD92osZhtIGaem5qYUIGKE+QUWAk3U4MKQbSKZxV&#10;JGhMpxyKduqANjgUoamBLu5qQN2qONkzzUu9OlQwJgw709SMcVUYgn5elOTNIzLSbt1KzjeAelQB&#10;trDFSHBOTUtASFlFRBsHpTc/NinvheRU2NAZsjFQHG/2pxbioh87YqkgA89KTAHWlPy8CoSGPWqi&#10;A/g8VF0OKTBHFKeRitDMZu29KbjvQoA4pjZ6U7AC9c0oOaRSOlAODRYCNt24egp0nz0p68UlFi0P&#10;Vwke2oxk04qOtJz2qyAp6ikAoJx0oAc42Y96VHwcGmoDnLc07jOO1ZgOkjDcrQtsrrkt0pN7Y29q&#10;lGMc0czNDP8AsyyYWVMfoahezKZKn5R+lah5qdYN0L7j7VSqkcpzXk980gQDnFaclvt4FVmjZeK1&#10;uLkKhBI5qIIverBQ5qNxxxTArsoHSmEVPUdaojlK7AU08dKsbah/ixVi5CILu60HjgVK3oKaExQB&#10;VA557UpA60/jccflSuFVRnv2oLK+B2pSN2KfkHgCmYIoIEdSq8Uw/dp5OaSqTARdqgZpVAXGe9IP&#10;Wk9qoBxK5wKjIyuKTgHNJjJyKABVHfimkLmlcGkAB60AGNo46ULsHNBX06UxosDJoADjORTZMkin&#10;Y6UrKMCgBroOKY7bQBin9s0/K45HNADAQetN285p+OKTByPSgBmz0oVCzewp7cHihDtU0ANaTtSY&#10;AFNA3HNOxigBi5yKm4qPI7UoGaDMhYlm6dKcvHPSgNxk8CkOOB6VoA1jyCKV2JXgYo3etNYkHOM0&#10;AR/Me2MVLyBmmqHl/wBmkcSRgelAC5C8nimt83FI/wAyAUqRhOnNADRGAMN2p7OUwyjpSuQBmoxI&#10;SQCOKAGrKGJZhzTg/bpU4WMfPjmmhYypLcGgCLJzilKnoKZx07UhcrzWiAeiEgs56UpIC7QKFkAX&#10;pUbuX6DpTYDcAUZkx+7oB7VIq+WN5PNICESOPlbrSNtcUm8E5PSkA3c9KtIhixqO9KQO1L/Kq79c&#10;IcimIkfKVCWAwW6UBivXnFO3r/GMg9qtASIsZYjjiqs2N58o/wCfanytvfcOM+lM8qRx+7+YCmBE&#10;I5cjZzTgOanG+MDPUdqa0ykEEYoAb5qjEZ4Bqu6rnApVTzDj7oqfy8/d7U0ZkCxOB1waeJZET94O&#10;f88UfMCC3IFQsxk61YA8u4g7dop4iBXJHTtS7U2jjilxgbs4BoAaFjUfLxmq4ZsnAzipXT8iKkjw&#10;MYHIoAiVx6cUoaMfewacZIw3zEAn2qNsM2Qc9qaARgh4Xk9gKhMMh7c+9SfZnLZU49qtN+5jJPXs&#10;KszK8ZeNPm61G0m4bcU15wxweKbFiTpjFAD44tvTuOlOVSmaf93kd+KrvI+MD+GgBfPmjO4AEjgZ&#10;pn2reQJVG7/ZFLEGkw7jj07VcBtVCpJtUHp6/hWgEPkW5wz49uagwEHyHgVLPDHw0JyPbtUPkvsG&#10;O1AEObhidgYj8qtwgxfNIoyakW5ZQBJnHSomu7eTITOelAE322JGKjgr2A4qgLdJnZlPJ5oMKuW2&#10;NkjnHpVyG0kiXe3I7LVJAQRWzKwJOcH9Kkmv5Ij5YjDetV/ts8LyJHnA6bhUP+sbk5LHk+lUZkkt&#10;888f2cxqobv1/KrdtpsMkfmMeX6D6VMlrbSjkYT29qpS70wqylQvoaALT2EltEzx/eHTdxmshrm8&#10;DBcsrewobznI3s8m77uf8K1bE+Wm6569g1AFGz83l7lNvY7hWwtzbqBvK89Ogziq09xEwwDurP8A&#10;sMl0SUKjb7fyoAkuR5spZeQ3Qd6jitLllbamcdatJp01qd0vzZwB7Ust80Q8uBOR3Pb8K0Ajhlut&#10;Niy4RufukchfY0s+pLKcqnB4+b0pftMV0f3keHAApn9nQSfdZlx6UAQiy84AxHDH8sVdj0qWON3V&#10;wx7fh2poszZqDFKcseM+1Zr32o7z+8b6AcUATPfm3AO3Ix+VRR34cqko3g4Axz19au2G6YA3cYDH&#10;nHYgVcdrEZGEQ+3FAEaQWK8Qxgf0qEogbsuKiuF3PhGyuOoqCKB5HGF713Yadmc1aF4l5hkcYPpX&#10;zh8bvC8NoYPGNjmGWcrBKFHBbPLt6ccV9GhWDlMg7eOKyvEGlLquk3Nm6rIXT5Q/3QR7V9LQqKx4&#10;U6LR8C+G9VPhnxDZa20n+pboDgkA4z+VfoJpk0d9Y29/bnMN0gljx0w3avz916xtNO1W9sViZ/sz&#10;LxIo3jnpj2PFfUnwR8Vx614dGgSTbbvTCAkPRjD2x6470Vo3RMdGe1NctCMbar3GovIiqU+Ykc+t&#10;XHSJ8cc4pIrWDPz9ePwr57FwsevQqXIl0+C5ZQfkx6UtxpJhBMTEbSAPQ5pl0jwONnfpg81mm5vX&#10;X5w2Ou0CuE7S1JfTRptZNhHFPsbs3AMbjleeRge1XbSSNtguk8psfxdD6U+7uraJkDOgLdAO35UA&#10;OJtoWCsRkfp7VQvo/MCCN/u84U9M02W0lui7RL5nGSP8KbBZXChHkHlBh0+nSgCNbC6YAxkD6nmr&#10;0Mk9gp835to+bA6imLquxPKkiJdOOO/1pv8AaC3Z+ztDt3cAg0AT/wBqxOu3yvlPSqgto7uSRFfy&#10;1TB6evUVaWwiTGzI7c9sUyWKS3IkiYHd7elAEsekJaRfa/tLELwAfyxVZ7mVCyYHHB98VXOp3mwQ&#10;T/PHu3cAde1WLDy7jdNMAwzgdsYoAYdSdn8kldjAjA6r7GtO1sbJ4lZ3+YjkcY+lTGK0jQDbECeK&#10;yLnTi5zbjr37UAXbq1hVVNuvzDsO4rIfzZCAu7HbtUhsdQt5EcoQin7w6AVtnU7VWIMRIUcYxgYo&#10;AybeWe3B6gjg5rXTxBZxskalsfxZT09KqTahBd4jQ59uKhi0syHg7EI6Y5oAS7ePUXUwpwnEZ6YB&#10;9ak/s3A44GO9DWC6YFMBDK/Xk8Yqu+qXK/u4AF28FzgnigCfz5rAqjR78c/h0xUEmrssq+Yvy9/X&#10;bVi1uvtMkZuBvH3cjgY960RBaqXSRULMuckcFfSgCEW0F+AwXHHU8cfSrclpZRw4wpdVwHwAQfWs&#10;W4Z2b90+AQBgfyqosF2x+6R/tHpgUASSRXqM0fmSsOgIP8qmtzNbcsWK993NXo7hYfkc8AcGpPOj&#10;kTYxHPr6VmBJHd2ap84yR229qhuLmG52Q26Bgcc9MH0qGGykfJyNo/UdqkW02g5b16UANXT7n5vM&#10;VQq9x/KrvlSWMI80hihG0Dpiq/8Abd1AcCJeAMU2G8uNSuBAQOent7UgNdtauOqQg/7xqWDF3u8w&#10;7SMHH1/wqMWEKR+UASR/ED1rPnjktyGjJDHjIrNoDoYdLhP8ZHbpUC3M9q7RxOFVTjgelYw+3SkL&#10;l+OcfStKzuUjAW69fvEdPrWNSmbxZtQalfFlG8dMAEV0VtPCxLTgJtHXOAfwrmk1GwXpIM47d6SQ&#10;i7XKn5P4RmuSdE1izrjdWkg/0dg7fkBWN5crMTGeWPPPpVFYZIdr7R8vYVZfU1Tf8hBUAr2Bo9jo&#10;HMaIklthgN8h4xmmT6hbr827GDWS+pNLjeuEUZqKWHzVVgMFhnB9DWkYWFcmOoQ3Z2oCMdiO1VpL&#10;KN8Yl2bR0K8VHIiW4Cx8u3vWXJqF3G+2AlV6cjIzWqSILbmS2OM5UelUzqk44UKwPHSrFrPJPxc4&#10;P4YFWJI7HbyEz7V0xSJbIhJHdRqZ0AHOM0yazjVygUbSAVqneRNNIJIfusMY9Kz5Le5HyYkwR+g/&#10;wqtDEsSidVIhY7Bj9PeoAZmGTnHTPv7VctLuGzixMSI/pmnLf2d4SsaFf9lv6U7AOhltI02zFct0&#10;zSPJBKAkf3R2xUEmmfaHznb+RqP7ALFVaRtx9OgNMCE6VISd8oPfpx+VPXThbnzt/IHHHGPTApTq&#10;FxCp8qFcjoOtPtdRa7P2S7h2Oe/YH6UAH9pKgC+WSV6Y4x9amUJf4LyGHAxtUDqO+fT2pX0y3jz5&#10;zjnt0xVK4xDjyi3+H1oAvLpUQBAlZiO5wB+VUpYWtm+U/c6Fe1UxJMzYXcwUflWrbNEX8q4+UjgZ&#10;6HigCo93O33FwP0FWIJRMmH+ZhVhriwRtsDrtHU5qK5s/PiBtnUL1wOM0AWYYLY5VwAB/KsqeOUO&#10;BCSyr93bxgU9LOSE/vG/CrC3IgXkH/gNAFWFJVAkfIHTmtGO7t1zvbcPYZ/nSvfWl8GhYFJCOM9D&#10;VT+zlbKBim7pt6fhmgC2k8FwXWNt+PboO9Qvpe7gOF/ujHX2pgs4rUPKv8I65P5Yp8WoTqOACB7C&#10;gCvcWktq4SROcbuPap49RPlBWhBwOCtLGHurtizENJnkdh7Ve+wWqg/N5f8AtUAVoJzMuR0PFSx6&#10;dFuVnU5HpxVaY+SG+zBiAMkjpx6VVH2hwCJG5H5UAaN15drEjQYBZsH8OlUftV8q53jb3+U/41at&#10;5PLGyX5z6sMmr3mQbisYXK44xQBDA6yRgtjHvTiYMdj/AEqCSJpWIHX6UxoHhA3YGe1ZgDwySEeX&#10;HlR3NKIJo/4OR6VYjudqbGHHanpOCQB1FAEcFwkY2t9OnFWRcwYKEbs8YHf2qFbVJCd3Ct/D0Gac&#10;8EFtidWYkd/SgqIn2IZKl9uD90c49qGt1jA53LimrcbwWHNSByxz09qCiNpMDCVJGXKc8GpwEHpT&#10;ZDsi/djIoAaUTgGo5IlHzLUau/AdSu7pmriXUC4Ei7mUfLjpUtAVA8xG1en8qmR16NUol3scKBmm&#10;PCfvDt2qQHqIUGBzmongc/OBgHpSCLb97g9qeLhkkAC7h/doATyGIOBSr+7Xyzyc09ZndTnr6CkV&#10;TgucUALHJ++8s+nSkMeXORUbrGpEqNn605J23AqQaAHyxKgz0pqzcBSvA4p5be26Q5/QU8iPoCD9&#10;KC0NQg9+PSnBVJ4qDyZUbIPFSeW4GTxWYx/lqnOM01hIACBgUobHBqQOGIQUAKigrlqeojPWmMp6&#10;DpSrFg0AWYlX+Gn00cLxSrQAAgVIXO2kKrim1mVIkIwik459KjpxPGKExnmgkEwTj0pTyR6U51iL&#10;fNxj0pjoeqjA7UAWTGG244pdqouBUTM6oATzQrZGDQA7eQOKVXPQ08YAwKjCbjz0qWNDo5Aje1SN&#10;z92onVRin+YoAC81JZHiXqegqYMka5YZpWKleaVIE2ktzmgBsb7uMVLszxUaIi5Cc0BiTioYEhjI&#10;XJpyuRgAU7PGDTkA5pAA61IqUyl3YoAnK/L8tTwAr9KrIxq5Ey9CKxaKiWI1BDe1adiyo6732jHX&#10;+QrLIP4VeiA2gGuevsbHWG53H5Rx7Veti+3cD17fSubt7gJEAcfJ0+lascvyrjpXk1KZ0wkdxZ3n&#10;A7Fa7LTbyNxiNtrg15rbujsCrAmt/T7sRNngjofavMr4c6YM9atLoYHNdFBqNvtO/CkV5ONXtR0k&#10;LVKNY+Xah6evavN+qx6mttTvbrVN7Yz0rnL3VIwSrnbH61zM2rIByct2xXK3es8tHwSa6KOBjfRG&#10;cpJHVX2rQpH8pyWHTtiuRub7eCzn5z0HYCsiW+Lgsx+72rNe6Mh5OB/KvZoYXlD6wWJpSG461iXF&#10;2dzBOtLPcbv3adO9ZVzIoUqnBHcV3wpnHVq3I2m2nexwPWqDSKxL9Af1pspD4Ddqh3AZ7V2Qp2MB&#10;GfP3agJ9eKV3/u8U1VD/AHuKZMg3jGBSZB4p+1FFQ554oJHFcVFinb81GxwcVLQCZONval+ULgda&#10;azDbioRmqAkxnntTDwcUbtnWkYF/n7UAJk9qZlj1oznqKXGRgUAN5zxQQV5xQCV4pRk/foARpPky&#10;KRZvl5FP2j04prIuPlGKAFC5GRTSdtSfcWmBt3WgBqEmnlmPykUnTpSEjHSgCTqKYeenWnj7uBTO&#10;hoAULT0dEj2/xGkxuqMqB16mgB+QeKYBjIpMFeaXnGaAAYFLyabSEkdKzAeDikJxzSjGM1FnJxQB&#10;IoGKTvS4xxTMnpTuA7I6U7JH3aibAFOGQKLgJ97g0uFUU0jnNNxk0rAO28cU5RimEEUmTnimgEbl&#10;8N0p275eB0oZgvzYo8xHTdjBFIBAzDlqiBJb2qX74yKjc4G3pVJFJC4zyKjZelO5C4qNPm4NUUSZ&#10;44pp54pNpWlGcZoAUYAxTc7uBTUO84pwwjYoAHwgFRhhT5lGARUI9aAJuMZqJqUANSY28GgBnKUF&#10;jmnSKAAc1EDQAHJIp7LhKjdufloLnHNZgCZpzynGKjBJFJkDrQAqtu61FxnFJuG7ios800A/G01E&#10;7kVJtwKruGY1YE2CwqJ32/LTRIVGBVcyHPNAEoRO5qN8D7vSk2l8YpXTau0VaRLYxTkUcVW3FDzQ&#10;jZOe1MkncKOlV9zA00t3zzURkOMYoEOkfFQZYnIpkhJwaYJMcUAWjjbxVCZmNPM4UVWds1qoibHL&#10;Kw4NQzTB0ynHb6VWnlEMeXOMnFZDXTIdwPBroVMwuaUkuxOTWYbnyo3ZzyRgVlvq/nrsjDLJuwS/&#10;CqK828a/FLw94X/4l2nvHqOoJzKAeFPYf4124fCub5UjGpNJHpDa2NPgnuLwLBBEgPmMw/Hj2r59&#10;8afGrQytzZ+GYpLi/UCNbtjiIL3KqO4rxDWvG/iLxLLMmol44CS3Dny8emP6Vz0CpIXaIpGsePlX&#10;vkenrX0mGyaMNZnm1sS3sb95r2uavIZdYvpp/vbVOE2E9Nu0AgCuRjjmltpLTzGkuDlto/vfXnr9&#10;K9Q0bwJ4m8UWsn2JQJMBkxw3PU4II2ivo7wX8NNJ8ONBLdwpdXsODETyAxHLN6n+VdE8bTpaRRyQ&#10;puTPnzw78GPEMtlDe3vl2k9wvCyElkB64XoSVzjPSvpTw54C0nQ/srWSFHRAHTAIz3+bqM98V6M9&#10;nbtl5R5kpOd3oenAqzbxGNcCvJxOOlU3PRjh0kQG2t1wSi7h0AHAq1DFnpQIX3461s21jJgNjFeV&#10;OokbQpeRBHZF+FFa0NjxsY4FX7WzOOOtWvJMZrjnXbOuFCxSS3SP5RzV+NQExUbRndlamjXjmsJG&#10;tiNfl4qcRB++KUxA8gYqRflFZjK8sIRcA5pkC5+U1bdSw9KdB8pxig0L6II04p2z92XH8NMZmwNt&#10;XY1Hl8dxWZocTrj7ofm7cVxkVtFkluprtPEX7srHjlxXNxRKEzXZR+EwZ0elR42qOi4rrGG4/L6V&#10;haNFhN5HFdPtTAKVy1dzSCsih8wOGq2hOM9qTZ82WqX7orNItDotnU1KJEJwKhjTNSeWg6VQD2Kr&#10;xTgDtoCp6c0BCeDwKAIwAWqx5YIp3lBMMelPXDnaKyuBDsHAqZVK81NFb4OWqSXbkAUriP/Q69rK&#10;Jvm71EICeF4xWoV+bPam7FPKV+Jn6JYzSjrwalwqfNUrA5pCuRigLEPnuxwOlKHz07VcW1Ji/diq&#10;vl+WdpFRcaRGf3gyaYuQDVsIAtU5cqcL0ouDREckGqgJBxWkFBSoAiLmrMiCNtku81beZW6VXPyf&#10;MelODKRxQA/IxTWxjNKI93Oak8klcCg0KZ4HFN68GpQuODUeOaDMEgRSWPWqzM27aoqyWI4PSmdD&#10;uFAEf2diBnrTpLYqAUPHpVyDE4I/iFVZ5NsgQdqAIdp6GomY525rTREZMmq81sUG9RTTArJEM7ql&#10;kRduRxinojbMtxUMhIUnsKdwIfL3DBrF8gncD+VdDaSxOdkvA9ay2XEjjPc/lWsGBxahoZnX+91p&#10;bAb9biPQLz+Iq/Mm6Vtg5qbT7IjUI2Yeua6nPQzR1oJmT3pyRnHPantEVxj0pMNiuO5oLIvyVn9R&#10;g1d3HB9QKpMG7DrVgNEQAyTRGU6U0pIPpShNvIp8oEmB3pj5C/KKUSE8VYA3JRcDL2JjgUyRSE4q&#10;40W04xUTKcY7VpGQpRKKYA5FNljB6Vb8rHNLtU8U+cnlK0ds+zNVTas+SWrX6IVqqgA7Ue0Y+UxH&#10;QxHnpUOx2/3a6RoVZckcVWeFNuOgrSNUlxMMArTs+lXJIQBgVTKFTir5iZRHHd6VSu4FukWOXjYd&#10;ykdj0+nTirTvgYpTJEwGK0SOSURiwo6bZsTKwwd4DZHpg8V5d4j+EXhbXfPljgW2lkBOUUDn2r1A&#10;jHINKlx2IyK0hJx1TJ5T4e8afAHWLK2Gp6PchEB2u8qY2+nTFeIXmlaxpV4bC7RRdRffUjaCMdU7&#10;c9a/VSSRHXC8hhtZTyCPcV55rfgnSNcgls9TtVuYHwSjdscAj6DpXp4fMLaTOethr6o/NSKWewuh&#10;d2kjWs3JBQgEOOAOOPwxXqnhz4qeJrJFW4mbcMhu6t/te3869+8Rfs9aZq7NqGlXhtQ0QKRDAG7H&#10;fHSvDPFXwd1/wtB58sU08AGTJCBIAfQgdPrXpQqUpdTH2c47H0H4V+Muh3VvbW2ryrBJIQhDDp71&#10;6smt6RcoJbG4WZPYjj2r8yr6/wDMaK3w0+FADIPmX1ziuk0TxjrHhuTz9Lu2y+3dkZbjpwenpWdf&#10;J4y1izeliXHRn6PW91Ju3lywJ4+lbEczNXxv4X+PGzFt4ktWkLdJo12bX/2h93aMV9F6L440nVre&#10;KaG6izL90bgD+XavHxWXSjsjuhXR6MsvrU6Snv0rmrfUcfPlJIvqDWkl7Ase+SRUbnKk9MdMe1eT&#10;Ok1udMai6G2ko9KDcMTzWdFfQyHbxmpvOiJ4rlcbGikWywq7HJGV57VlbwQKkVlByKSZVzTWYdul&#10;KbgVTRS33aGBTg0hmor8ZFOZlA96oRz8YxUp+bn0oCxfjlJ60jHLDPSqscyohB69qcGB6VLRSZey&#10;uOKAfSoI+RShtppWKLA9KdgMPpUOQvzVIpHUd6QCjg4qQN/FUWKlxhfrQAm9s+1WgFAzVYYHBpzH&#10;dwKloTQ5mPbpT45cDaahD4+WpF255qSCWOQdxUhyTkVVcelODsFxQBYGRSBiTtNETYHzU1zz8ooA&#10;suxQYXpTFBPPamCRQORSpJkcUrATZHSnBsCoQO9O68CiwEnmpjAoXaOah+UcU7bmoAmBBpu7aaYO&#10;OKQnnFAEqsZOOlOKqOR2ppUBAV4zTBwKDQnzS57UwMMUgPNAEudtPyuKh5NHlPQA9eBxQpycU5R2&#10;oVMGtAJAecVMH29KquNtOBwOazAuifK+9Thvl96yg+BVoSZSp5QLyS44NOJXqKpqw2c9qfCxc57C&#10;jlKTLTHcKVPlpnFM3leKkokaTnFKu7qelR7TjJpcnGKDQd0pR1poyByRiigCTPan59KgC8+1OOBQ&#10;BMoFO4zVfpUoIHBqGBIvFP3VXBp28D6U2jMsbhnNTA5GKqoV60nnY6VIFgR470AetQiXPHSh5NvF&#10;NI0JivGKjxsqEXOARTRPxzVWAnLg1FvzwKrM+7pSZIFaJEtkhzmm5NFN4NMkPunikJz1pDlaB8w5&#10;oACMcrTd27tR7CgYzg0AHSlBo4NHAoNBaKOKXAoMx3Smn6U4CjigBUOODTSvzUuMninjjiszQMD0&#10;pcGlFWIog1ADI14x1q0qMq4birEUIPyjinMDt2iszQovCcfKOlZ8kEpP3cJ2rfit2/1jghen40k1&#10;qc5RSe230p84HKNbybuTtGOtNK4A9uPrXRSabOSWxhT0X0rJuLJ0UsCCE6kdq0UzNoyHQq2BUXGO&#10;e1aJXK4Paq5iDj6VupHOU/lqMrU21RxSHGK6EaEIQYx3qEcP8xqbac5ppyePSgzITGc5Wogcn5+t&#10;WeQaBGrEk96DMqYx90UgR/vdhVnaEGFqPcwOB2oNCIYHXvTTjt2pzgE0bMDigCMGgYp4ximhfpVJ&#10;gJxUdSgc+1BUFzIOFPb0qgID+lM2nGanxz7Um3PTigCNc4ph3E89KlI2/Sg89KAIyKFUA80hGDil&#10;PFACMdvQUBD95ql7ChmG3FAEPBpOfwpVXPSnE4XFAARuXigIVHNRqxHApGkZSCTxQA0l88ClVsfe&#10;FT53DPtUO6Mttb6UGYjJnBWm7to470rbkbb2FGAwz3oAjA5xjNO24PrTjgDPT2qH5gCetaAKwFCn&#10;5eaBkgUsgGBjigALYX0FQGTewyc1YCnZTERM5xg0AJgEYoXAHXAoljjXGDtpmwfSgBSVLUgVlbGK&#10;iZHHK1PGxCAt+FAEbOelDfd5pOZWJxjFOJzhRQBCFPQCplwo+cfhRny14HSo5LqV49m0D3rVANdl&#10;c4XpSKYUK7859O1LGq9+1ObDqVFDAO+4ConYk47U0lgmKYNx+lUkQ2TIo6EU7CngcCmZ21E+7PFU&#10;kIewHTNRqu04HSkEbDknilU460gHybVHIqEFSKWSQdhxTEAb2q0AmPm4pXLIhKHHQcUo+9SO2D7U&#10;wGO7jB4wOKgOzjmpSQ5Cnk+lWAYcAOikjjpQZkYVQOKgfI5HepGxvxnK0hjIO7Py/wAqaAZmTgZz&#10;ThsX7/FJnaQSuAe9JIQ55GB2qwHsU28VWILHH4U/y88dBUv3PnHSgBI49ifP17+1RtMg4QY96Uzl&#10;+OgXp7+9JGElPI/GgBjKkgwev0pyW+wBRzUzW8P3hkUx2lRcKxHuKaAg8x422gVC0kjODMOO1C+f&#10;I+JDux04rQWOJeZcZA71ZmQxvaKm4kD1x1H4VI0cKIqqQAwyoHGR9KZM9iYyjAEnG0gcg/4VTjtp&#10;Uy6YYeooACWyEB6nvUtqZAN0iEA5GDSx+Yp34xTpJ1ReBzQBJJJY7dgRcj0P8hWcyqW65PSnRQG5&#10;/e5+TPPqf8KnNhao3mpI3PRD90fQ1oBELS4wCpA/GpU3wf6w1JLP5SbQPmHeqT3ZkfGOg6UAOZ/P&#10;Xbt2kH9Kd9kQgYY5P6VNB5Kgl+p4HpTJG2kkVSQCtZSWq+bG+7cNoJFVftdyw2vjANNlkuJGwTnH&#10;QZ4qxFHLH98DA646VRDZGjK55H/1qtyeUUUbQMdPeozLB97aPlqrJE9xMqwEZx68CgQSykHy4227&#10;u1VhbXsf8G4H34q4IJI3DH5nX/PFWPtyQr+8UtigB32p4ByM49O1V5buG4UrjbUBnFzxtCkkBTn+&#10;dTNYJj5s4HJIoAiit/Ob5Dx0qaKC7t3bYflx+X0q0UEMPmI2xCMDFZ/2+5zskI2j27UAH9oXSsMu&#10;Sh5ww6mmQ/6QWZ+Gq5Z+TM6rOODyg+lWZEskZmDqr9MZrQCvFaxByyjP86r38txEyJbNtCr260yc&#10;Xj7Rb5MZHOKW1hvIJAWiYdqAKX2q+lYIsjsV746VtwTmOPFzGvnP/DjjHrmpJdStISVZHBHt8prO&#10;mmtbx1jgyjE4w3FAFq4mt2gfd8hxwV4P0rO+xNcLtiIww6HpVkaTztkmUbTwFqaRp7XJVN0eenda&#10;AKEFrcW5KzszAdVHT2xVn+1VXMbQbscEniojq0+B8gI9ualhSGdd3llWfnmtKZmRLchmLAbR2q6i&#10;GaE7eSOgx1FIbOCMK2RnuM08EL8wxxXv4Od0eTi42PlD45+HPst/aeKEU+XdFYZ2/usgwmfQYH51&#10;5j4K18eG/EUVwshiO0I7L6Hg/l1r7K+IHhtfFfg7UdHjUC4YCWM4+bdGd2B78V8I39pLF/orI8bo&#10;3lhmGGyg/i/KvYhqcB+i+mytcW0c5kEqugKsB94EdeKLmKYNvTv+n0ry74ReLk17wnDDMym609jC&#10;duOUH3Wx716s12mzc4+WvHzCh2OzC1EUbRLqG5j3DAPJzzwK12vrYHcx29uRxVUahEPlwWI6AVX8&#10;oX7HHyIDkMf5V4B7JJPLb3ySW6EOw+6p4zj0qsmjyxsCyj1HpVqPSobZ/N37n6A+gpJb+4tiIoMe&#10;XGuOR1NAD4pmsS+8fOBwD29Krvqk7JzEgI6t2/CmRXAvXK3A5kAXgYrQaysEi4A8pCFPzZx9aAK8&#10;VrDdokrFiZBnjirTabBsROhx0/wqvezogVLBwcED5ecCqDWmqKVkdGOOnf8ASgCRpLy0cxpkp2HX&#10;iiC6lnZPOU7mOwDGPpxV2C7NvHG1zkDB6DsOlTNq1uwyCWPT0NAEitHF8qgYHcYqvIyXR+y24G45&#10;3KPlGCOtVoNNa6G6CQRgE8dwo61MLP7JcsUIYcY56CgCkmkPJt5Kbe+atQvcabJ5ci+anoe9Dah5&#10;blNpfjGfSojO0+FJBLH6UAXX1WKSJrcx7A4weahgshMwUN5Xt7elWW0+0UKZACidPc1DdDylTySP&#10;8BQA4aVEJFaQMD0qvJLfQcI+AOOOlVd9zzne3Of8mtWO7hUZmPKjH/6qAMwX98WxI6SA4GMYP0rZ&#10;jXTYLcSbMoDhj1OfTHpUJu7NcBo9+R1IGB6VTewimn+0RsBG3ReeDQBdkSwePy7T917j+VUBa3Ea&#10;jJDAcA57VOmmvDudnDLjgDgg9qemqNGgR4ssPyoAfDGtunmTHJ/lj2qVtXtPuhvl9ccVnyzPdurE&#10;YGRgD1q82m2yDZzx644oAYIIr5kltSMHjpQdPaJl3tuzzxinvbtaBZbPcGXr3z74rN+33G5i4by/&#10;ULwKzAtzXFxbEKSCn9PSmR38krrGI/lY45rQtrm3WMC5bL/3iMfhUr3WklNrTKZJBhQvY9qAJUtL&#10;VU8yZF5/Sib7LGN0CrvIwuzr061kPYXF0F+TKn06VNBYyWkyTNgBT06GgASK8Qqq737qM9K0Vmkt&#10;2WS6R+ahXU/Kyhizk844oS5gvMwurKR0P90GiwGqus2yAYymB6VG8kOoLuhOxuO2c4qsumQHaHmZ&#10;+OM8CmXEH2RhtJrNlplpdOPRzn8O1WPONm21AD0xmsn+0ZQQpb9KtwT27sDcnaOmTxUOJqmacWqX&#10;AyF2qT6CrMMJnQSyvznJ9BUJ+wRpmPYQnOQcisi5Mvn+YuQjAY9DRyE8xr3uyOJZIurngcYx/Ssv&#10;ddF9q7s56A449KrqZEKyv8ye44+laj6nZIiFmI3Z+UdsU1AVxqCQNvnPbnmrAuolO1ufpVJ7uGX5&#10;IyMdsd6i+xTOpkRgp9+tCihD3ie9JFuBlO3QYqlJp90X/eAbR6dqnWY2TZXBbpTH1eZ8AxqR69MV&#10;pYAt7z7KNsg3elK2rlVwE+90x2HepYLNJ0MrnPYAU6axhgj3nPzfKAe1OxmQm3+142ELzx9DTZdL&#10;aIFi2do6LzVV5rmGT7PCD5Y6kDjP1pLaW6MmeQCcHjGBTAhXVZQBHG+B0UkVZhuZbhhHcnzs/dLc&#10;/hWnFNZAlm2N6Zx0qhcIXlbyFz0xs6D8qALiQ2iHcyDP90niq13bu3Nsflznb/dNUX0+5YZ24b0P&#10;FSqr6e4Nw3ynpjkUAVylzkyPlmGOM5OKvxywxYSc7W6sPWm/2tbnACMw55HUYp8sa3u1R8qr2+tA&#10;Fp9RgfDKAmcdBxWfPG8wPln738/8KfJo6oMq4Xb696jS8ubNg8KIzdPmHT6UADaUkfyyN5pXuBtp&#10;FmNoChUEHtjilN/c3EwWTCh/QYxV42dofnOGx/tYoAppfvcp5OwdfxqYaa2SWO0HsKbPH5aBrdN2&#10;emKqB9Qlbc7Hj+HHQUATT2SwgPFn5OeajW8kYfIT5a/lVq3uJFfZd8DHBx+lWReW64QfdXPHGKAI&#10;bSSOVdl4AEcAru4DZqUwWK8IA7MMqBwMdM8dqr3EX2xzNHhUOMZ9RUI0+5Ub2AQdj6/lQBamimRl&#10;FqMj1XrVRre7OWmDbT61ZS5EfyscY4/KpkvDKpVWBH0oALS6it1CT4yRgY/lUj3UGcWygDPJHb2q&#10;L7BA2JA/IOGHYfSoGt44G/dMSfTtQBYNnNL+/VwQ3qMHFR+V5TBidv09qct1Nv3yc54qdHglyJOP&#10;rxQBEk5VtpAC+vtUqyrd5EgwvXjg08JaOM4DIRjHpULRHJMa/L2HpQBP9hs0O9Iz9c1HOBHgop9g&#10;BVdxMw2AlcenrVyK8ESbZgfQ1mBAks+Mn5cdquxyhk/eED8v1oW4hkOB8pPTI6UGzkf5v6UFRELw&#10;LxGBu9QBUTRzt8yKTTiix8sAdvan/wBpEjy0hLEdOeKCiu8UhIWQYPpVqKaNF2sec4xTllNxyRjs&#10;AaaYIxIQp/CgCTcsmYuo7e1Q/Zx9KjmaRW8lPlA7ikXeo+Y5FADmzG2RyPWnPdTBcEZbsakDDaBT&#10;GK/dxmpaAnyZUV2GGx26UiIEyf4qqNHcyfJEOlT+SYSOTkDmpAjVXI4HT9KaWc/J0FWBOg7fhUju&#10;kyjZ+FAChovLBIGV7YpnytyAFx6CmtbEBRnBpuDH8tACtAT9w807Y0AAY5NRiVvyqYkSY3UFoRpy&#10;TtAp5JK4amYXGBQFdsAVmMkjiL9elN8sq+V5pYzIrbfuiroGO1AFUMwbmrC8c0YJbOKdhjQBKOlJ&#10;SA0oNZgFFKaNpAz2oG2JRRQO1BZIecU/zjwh6U0qBzmkZMc0GZM67sU0oQtQgsKkEmetACo46GkO&#10;QamVkUUFDL0HFSxoRdjjB4xUnlxpVZo3Q4HepgpxzUljsoeKdE3UE4ApsaZ6UeSxagCRJQDgU7b/&#10;AHaQgJ0FPB2jNQwECsBzUig0BvM6VJsK9aQCccCpGQKuRUJUipgCVwaAEFOBkHSnhVFTqwHas5FR&#10;BHkPBrTibCgVQAz2q0gC4zXJNHQmaa/Mg9+MVahllc7Cc4rMDpGm9jwKuq6/K0fArllEadjYglKt&#10;x1Fa6XmD8h61yockgA1cjnMZweRWEqRoqh0yzptO8n2ApsV5NHlXyR2rF+2DZjGfTFAuowmP4u1Y&#10;/Vl1RftjYa/O7aT1rLuJ40BIwXPT2quPnGT19qzbuRxKCD/hXXTo22Icy00xZRnmqb3QRSMc1Vaf&#10;CnBqkzhhnOa6YwRhcme5HXOKqPPvqJk3NxzUTgA7a2ikA4nAqI80nQ4pr80GYZ4poODmlXpio29K&#10;AH7sVG3T5abyPvU7jtQZjEHfFP8Alz9KTtxVdg1BoSOEb7p6VCzVGAQd1PB7EcUAIw3ACmljGuFo&#10;xjpR25oAUMSnNRR53c0pcqOOlNU56UEXHkc5JqNzngVMFOMmo+M/JQFw34+U1IThflpPKBX5jSNw&#10;ML2oC5GWdhg08fKvSkD8YxzRtkPzHigLinpSqOM0oG5eeKRVx8ooC4ueMUi80U2Quiq0YzyMr60D&#10;TJQ2KrqDu3N1qeUNFKyqPl7VC5II9qCiQsaB70gYGg8UAIp5puT+FOUjOaWRlJG2paACOOuBTQuD&#10;kUOpZMDtSquxQCaVgDnNOOBTTxzSe9VygBHc07Py8VFvDcUv0p8oCH0qXCqmTUe3vUcmSQKdgJRl&#10;vpTSFU0EMAAKQ7elIB7YYYqLC4xRnYKYfmHFSkUkShtvSojydxpucfKKd0WqKGhu1GCp6UwcfMKU&#10;ybhQAu4GkDkU0kflShgeKAFHByKawBOaOhoYDFADsZXntUakbCKTdsGKiVuoFAEqHBqBx8/Jp3IO&#10;KjYc5NAFnycgHNR7drYqLzHPSosvvyTxQBYIxioJN2QBQ069c1G0mTlTQBIuUOCaSVg3SoM55Y80&#10;0HFBmTKFUcVXdsNmkJFRyYI4poCQSHNJJL8vFV14FQsxFWBMDnmkdwO1NB4yKjPzUANExDYqw0ow&#10;DVNl2nNMEik4NAFlyjDBqBwEXK1G4OcClYHGDVKIiANu+tM8zDYIpeEPtVOWZd+BWsaZm2TyNVfJ&#10;pHOSKZIxUYFaxpGftCu77TWdPd+XucnAWq8t7kFicAVwWra7Z20Et1fXqwQbT8ucM23nA967KWHv&#10;oYSxFjrIpJnSa6kUm3iBYIP7w9vWuP13xdpulwGW7l8sDGFUfNz04rxDXPip58kdpoVuCsLZWST/&#10;ANm/vemK8E1fUHvNWuL3VHN5cE4DtkmP6dvyr18Plbfx6HLOv2PbvFvxj3vJo3haHzpdrbpy2Ans&#10;O3T8uK8WV2mDyXB3zEbmOOgP8zkVQ0y3udRmNppdq9zIxHOwgKT35H619M/Dv4IwLKNV8UO8hKgx&#10;IrEAk9Dxjhf1r2U6WHheJg5tnhGheE9e8SSeZa2TwWyuF3P8md3fFfVvhL4TeFLWSE3dvFcnjeoX&#10;ajMB949//r16bdeELWNVkCpGEAHy4ycDHStCxsRbRjb2r5uvmFepLsiFB3LKW4hBSBVjXbswg2/I&#10;P4eO1SQQMpIQbQewqyI2UZrQtoGcBsda5nUSOyECp5Geg5FaFtaluorQhtQpyRWlGF6KOaxlW7HU&#10;okMGnxxAM2CT7VdyOmOntSK6ocN1p0jd161zPU6UhyysnQUjS55aoQ+CCelWwiSDNTsMFlXGcdKd&#10;kNyB1o8jnipxHtHSsmzQeq7Y9xHSoRlhlRxU6SbhsPSrCxqowKyApxwu33q0I7dFwaevHFTgDFaA&#10;RBV9KsJ9wioMVai6UAcD4oH+lKo6qK5iESM6gdzXRa7ue8aU9GrOskHmBvSuiPwkM77TowtuvFWn&#10;+TGKgtC4RVIqw6O/PpXHKWpr0GDc3NTLyQDTVzwOlWY0AO6ouJEqAAUjD0qwV28kU1BzmnzCIY0Y&#10;HLVZaNiAUqQgFOlXbRRtxWfMVuVljBiw/WlSJEwRVyWMCovK3DArPmKIw3BUVFIu3BFOljaIr71I&#10;ozgmjmEf/9Ht2ZjwDT1fYvNMVFBp04HGB0r8TP0giJOc1MUOA1QLlhxT1kIXDUAWhIQmVFVd4flh&#10;UkUy556VcYW+B05oAyy275VpssWE6VcdY4jkVGz7vlHSgDKKvjAp3lEDNXyrKKrP6GgzsVvL3HDU&#10;pQJjFSPEeCtKFG35qCbDRyMCrERxxVfbn7tTxFFPNTcoRod71VeAo3NWZWw2UpMGbrRcCsyKo3Hp&#10;SqiOOKmliCrtNQpER93pRcOQl/dxpxwRVRo953dKVkOeabyqbF6nvVcwFlIuOO1SeZjjFVUmdeKt&#10;wPk/MKCCvJ8/FV3iLJtNXpGQN6VAzr6VDLMkw7OtMjgDHk1rmNXwOlZkyPE+PyxXRGRmc9eQrb3w&#10;wPldcg+4qPzpIZ0mTselWtX3q9ocfKu7P44p0ZjeS3ZxiOTH5VsB1B/fKGXuKqsPLPzVoYEfA6dq&#10;rOBJWIFXcD2pJY9q+YKu5gUbStRccg9DSiwM8vuAAFNGMbaseV8+F6VL9n5q+YCoFCVMinHtVhol&#10;xgVHt28UrgRyLnpVNgQOlaI9qqs43cihMCp5cjLmhYtvNXGbK4QcVGAT8tUBTOS2DRhRUjxsrc01&#10;lHFACsw27R0qtJGVXOOKlVFVst2q2ske3aRnNaAYrRlhnFVTFg81sHC00xjGT0ojIJRMU2hk6DpV&#10;CW1eMbh0FdJvCfc5pFEbjLDj0rX2pHsjmYt31p7kAD5a3miiU5VAKhe2jkXGKtSIdIxFb5sY4pEO&#10;2fI7VdltvL+6MgVTI29RirRm1YG8vdwoxVhEJXAG4N1B6Gqi7Swz0q6JMNt7dqZDVzhNd+GfhTXF&#10;k83SYjJIc5RcEd+MduK+f/Fv7OupxyS6h4W2yoeGt2YJIAeyk4BXjp9OK+wkkZXG01BclHfKt83e&#10;uili6sPgZzzpJn5ieIvA/iDwnKlvqdpLH5udoZcjjqoYZBxXL2t21swltJygRugPOR/LFfqlfada&#10;6hayWWoRLcQSrtZGHb29OleHeM/2ePCPiQnU9Emn0q+UfMqtvjcAYAK8Y/DNerhc1v7tRGE6Ftj5&#10;i034reJLQoHum+zx7twHJb8/SvbvCfx/8C6rBHY61cvp94O7xO0bAd8qCRXiPiz4O+LPDZEkK9AT&#10;uh+Yt65WvJJZL7SrtpJ4FSY4jdQMebH14BAx6cV2yw9GtpYyhOUD9QNPlttViW80uUXEWMh42BH6&#10;VsxvInEi4r83dP8AFOtaG3maXfNbRgcFXwBkfl0r2fwz8fIdLtbWx1VWuJ2IicMQGP8AdZWPB9O2&#10;PpXl4rI+Ve47nVRxV9z7MglRuCcelTRyYfZ2rx7w98SvCXiMNHp155VxHw8MxCyK3tztYe6k13Nj&#10;qqyyGMtnaBXh18FUho42O6FZHaLM0QwOlJ9pyw3Cslb0Ebam83pxXLY6OY2v3fan78DANZizLjrU&#10;iS5PWjkL5i4pG7Jq+WUR/JWOz84PFTRysPlPSjkKNGKU4p4bNU1IxUsbVmBbLbgEpu4qMelO6qPa&#10;hcN17VmaCo7McU5CytzTM4b5aXPOTWgFonuKVTVMOwNP83B9qTQFxRjmnFhTEkUigstZNASA8c0o&#10;O4cVHnK06NscVJNiUOQNop6OB1qDcAacWUDNBPKTjaxzT/YUxdnleYKYHPXFAE+7PFO3KMZqFOuT&#10;Tiu47vSgB+Nx3Uo3GkVgBgUhb0oAeDg09iOtQg9jRwW46UAWC3yc9BUat7UPIgUIKcuFGaC7jwo6&#10;njFKGDcIKFkWX5elRj5DhaAuP3kcdxVqJyw+bgVUOG+op3mbRxxigY4MfMOakaQgjFQptJB6CnkD&#10;PHFAEshDdOlKpyu09ajAAHHSnBlP1FACZC8EU5eR6Ubk703kfQ0ASb+3apVkVPu1Xx60zHPFTyga&#10;CTYPNWA6kZNZofbzinq4xntRygaAbPFGRUKOGHFPzWJtckBFIcUzOKAfagOYnLYAAoDY61H3GKB6&#10;GgOYeGxSHmmjiloKJVYqKduAFMyCMUhAxQBMKTI6UwHApgBzmgCZmHbrTVXI3GmMB1oD+lACsOaU&#10;jik3CjIPSgBpAHSlPSkApWIHFUmAcYpoYCheeaNo60cxmB5pFbHFNHNB4qgHHjmmUE0A4FADl460&#10;p54pueaU8gUGg4rhaeY8gEdqiwcVIqsR1oMxVGab0OKccr0qSPHepY0wWMrUm0VNj5aUCoGtxioS&#10;QoFbNraZU7ar2waUiJR3/SuihjwNqfdSs3UOhIrxWYQep9KtnTFZckHOOAK2bW3R1+VeR39K0LXT&#10;ZrnfsTLDoc8Cuec+XU1hTOefSXG0oSQfWpvsrQuN4DY6j+Vd2mjBY0Td8w9fWkXRdpL7Q1cn11Gv&#10;sDzya2CtuUcVg3OnQYYqgTf97HGa9MvNCmZXkjwoHOK5W5sZguNmQfwxXRSxKkc9Sn2OFvdMjVfM&#10;tFxjqKxGXYOeD6V3skBTg1g3VmjMSBzXoU5HI0cjtyxwMU0jHatCaHA3p26iqrgDArqjIRVIyOBU&#10;BWrhFQbSTWwFduKaParDJ60wLjpQZyiVxnNNwKsMvpUe00AQFPSn4bb0p3finMxxgCgCIxhx8vBF&#10;QqMDBpSzKQBT8EgHHNAEec4C01U2EipZF24IqAZxzQAHrR9KdjimD8q0ARlzTDxUtR4yaAGHpmkH&#10;96pDimigBN3FNwXPPAp/CA+tMV88tQAq/KNpo3KOHpvU5oYKetADSF/hpOB1GaXaR3pwKDrxQZkZ&#10;dj0HFR5U8EVOW2jim4BoAaSMbe1MU4NPJAqP/ax0qkgHFgwORihXjxsPFNyMcd6QxFvm9KoB3yHh&#10;fwqM5HFO8tQ2RxTThyGTgigBNzLxShjSk44NJ5ioOaAIXXkEnpUw+fAWkO115pygAfIelACS4VMd&#10;CKjUgrjtTt3O5zSqodsdBTQEKNjOOKRTsJY1JJGEb3phC4G4celWAzcW56CmIV3fNUoJPWkyuc4o&#10;Ab8ucVF5eG60rFc5WlB3NtHWrRDGnJ5qVZVVcKMGkclOo4qLcjcdPamITzFJ9qeVOAOuajwM4HSn&#10;ENjFACjd901GT2xTPMKjbinjDjA4x+lWwER1BAIqZvKVSVGfcVGyKvzA7cdDUIyflPBahANIPVTx&#10;SDG7DDrUoRl+9xRK2F6ZpgCCNDkjHoagkYM+APypTyuScA9TT1g4G1uDQZjFTcRinMXiOAAT29KG&#10;R4vunrTNxAANAERkb5twB3cmpAkcpB3Y9qcEjb/WfdpxiRc7eAKAHMoxgdO1Vy2BzwO1KGYDCnik&#10;UFm5HFaANht4mTMi/P19sdqmRF6LT5HG3BrPfD/Kp/woAkcsDw3FQTM4VWCkj6VMlsyYzgLVk3BT&#10;jGVHoKAJIw0ETXEmAyjhfrWU8nnspGae83n4HIUdAf8ACrK2UCL5iclgPwrQzKawE8scirCEpgUb&#10;W/h5FU3uDjaAePQUAWpLnYOFqumyY5bhe1TQjdhmGD0FWiVA2nAxQBBFAFD+USB/dqrJJJHjPJ/l&#10;TXlfzf3bdOmKtKJcrJKn1rQCjEJLmby3+p4/lWmUghXamFXv71LLqNtEm1EyxHAx0rMdkucdj3oF&#10;ckkKsuIzUAinkRXUcHhaetk7qWV9oq1LP9mYQgfdA7VoQOdYLaMeaoyQO3pUMt3FKMBuPpVRpicZ&#10;OcnmpREpGc496AGiAS9D0qzDay2zYBw3bipPJRIcwYDj9ay8XWT5rEkfpQkBZkuJN3zIAV9BxUB2&#10;yn5+M1Nbp5mfMHFSLJZqWiBwV79qaQEsVvZKN4QZXpmq1zNJE+fvEdB2qCWFpjmNuBT0sLqPD8Mn&#10;oOtUkBFvuHIMjA+g7CtaKdI12zAbCMEEUjXkCL80WHAwCtZ7yxTOqv8AInemBanls7raLVh5gPXG&#10;Bj0qgml3Uh+0bxGoPB71KumBAnzZx6VZmkmtsIgXd1+lArixC5s2VpT5o7+1RTa0pcptJx+lQnUH&#10;UFZCMMck4/SpoLeCRvPlUFmPXoAKAuQ7ftGBnA6gelTjTkjZJZG3gc7ccE1ZcW1v+83Bdo+771kz&#10;XV0QZEBwvZRQQWLy4uYdjK4Ve/FQLdSyHbM3Xgdqnt45vP8AMlAbK87h61dku7MosZUKFGDxQA2L&#10;7Orfwqe/4Ul9smBWIZOMfhWc0YuPlHfj04p66RNFIMS4x1A7UWsUyolhfuqLHHlVPTPFaMNvcxqf&#10;POCO2ae9/Jakfu8j+gqEaosh2smwHpn2ruwlW0jlxEbonmVliLL6EY+or5E+N+iR2XiZNWsXzbXy&#10;CMdlSVRjAr7BUCWN4+m5cCuA+JXhmDWfCVzDDHia3HmhV/j219Lhp32PD5bM+YvhD4g/4R/xXbab&#10;dSZstQyJD0AfGADX235IVGQr93oAP4a/N12k8yO6hGHhlyfZlPevvXwb4gg8R6Lp2oiTcBGBLtOT&#10;uHFbYmndBezOjS0tnbZnaf5YqwqeVGs1uApJIx6fhVeeKVWKqAxABHNUo4r2OTzCQ/Yg+lfJYilq&#10;e5h53RYmuLxj5SxY9z6VZsoikafaVw4zn8+KnS9hRP32cYyMVUmvorhPLt1OW43e2K5zoLbXdjKi&#10;hdpGOqjBrNe2DtiJN2ew7U+PR/PywuEGfT+WKsm1m02MZbzO2FPNAEVtp80DiUjYcdO+KVtYQqUM&#10;ZUxn/ORVcaxKV2lCuO/erNvFa3D75j24GcA59aCGVjqUd/8Au1AXGPm7fSrK6Y0iK+dgI7Vde1tl&#10;I2KuPqP6VkSRTRjZDlwOy5OKCrlt/MspB9mQnbhh7VnNeXEu5nbcB971zU8ZvEXdOrMjYwf7vtWn&#10;Df6ZAVE6+XI2f4eKAuRWzWjhftCpj1Iqa6XTREVZUTjovBP0qhcmGWQmD5lPTIxUY012w0WMkdz/&#10;ACoIGT2lxMwaCQ7cDgHGKljs7y3xLJBmIdc8ipY5W08GOdM9yP8ACmSa4k22KONxEeowBQBaXXLQ&#10;KY1gZV5Vh71RLwXO0KMc4PtV9NOs51E5BJf34pZ7GKFd6Hntz0oAZFpW8ZkkbB6cYqKdjp0xhjUE&#10;x4PoOaqPcX+fKQ42dCFPaprXfI5eZd+cZZuM0AH9rSOeQrE9s4A/CrVtBDIgkkI+bn2q4s+mj5W8&#10;tWHTGKzbi3SZd8LcDt6UAXDbQN80W1ehUjjBFZ4/tB5syszds9qSHSb35JFKjPXnn2q4uoGwlkgm&#10;XzJVIyABj2xQBTitr2KdZZcoiHhs8EfSto6pYfNt/HCkVSbVo7tfKPyE8Afw0yPRY3RpnudiD+6O&#10;tBZYlt7e+zPBII+xBXioxopaJZdwRAfvMByKiu4PsDBIZHkI5LAfkOOKi+23jrsKPs+nFAF0X01p&#10;HsgQunfJxj6Cqz6k+d3lbkbg461ZtjasNs2AMc9gv1q3/wASxVIjkUnH94VmMmTTLKVBIS4Bx1/l&#10;ST2UFrD5tuTv9xwKxJ7GWdgYFwqjPB49qljspoADIcZONuctigBVurjOF+b2Fa0U1woZrxyUAHX+&#10;VRx6rDbx+WcuV4246U26uxeIkMa4/vHGOnQCo5QNOHULGJlVFKknG4jgVn3Fv5smLUCRXz06DFH9&#10;jySAPI/yjstSSzLZKogQyleME4/WixaKw0eSP95KqqR06flV211RAkqXMbkxY445z25NU49RuZQI&#10;nUZ9BzirVvZ2lyhlucOuexA5FIYw6mLofZ1RU8zABJ6VY/spH+cZLdPbFNuLSFYy8Scxn5MEYNZ3&#10;makx8uORkwcgD9a0My5PDDAq+TkbevaoXurgx+WjMO3HpUSm6EaG63bX7kcfjWj9r0yKMFpgCOmA&#10;anlAriYT/JcKFPr0GKstaaeQNsqA4zjOD+VVriJ7lke3I5/i7AfSoRpE5+aVkPG4kn/61HKAy8he&#10;WFUtmICnqvBqCGG9T94UZgODuq2l9Hb/ALsxbvYUqaj8vlmL5OQzZ6egqgHrdxRKEdiCvUYNL5yT&#10;lkUbsCiLTxdyPMzbV24X/eqKWA2zKYpM57HjGKAITpjO5EmFPr9akiii0lGWP942eSOKha/uegbH&#10;4VagUSY+1v17YxigBP7UYceUN3rmnRn7YdrsPqe30qXydMHzMPkHoeKpz20khH2BN0XHQ4xQBdk0&#10;uyjQM2x/Tb14qh/pMT5jz5DYOR3Hp7VD9nZRkgg9Oa0xeW6wqssbMYl/h/u9+OKAKhubiV/3rcdM&#10;Hpj0q1G9mctI6+mD0FQ3F5ZzxBIImjA4DMOg+goOknqJAT6YxQBPst7iNokCFezL1FUfsN75jLj5&#10;R0IPWpVhewjLnDOeNo6Uz+0rvGLfywfdcn8KAHxySW/yOnA/SrB1GFQOD9aekMV2N8z7BjsQBTjp&#10;tiIpZ4ZPMaMDbyMZPFNICOW0S6G/cQp7j0pn9nW6pulkO1B0x2qoH1CPKl/LC/wj/PSnjzyAZiSK&#10;QCW940EYXy88Ha3p7VYa+eZh5pCHH3f4RVmO4h25YYwcAdsVDLGjgPEMjP8AnigCZrWFDiUY4pGj&#10;tAqmJfnHv2qqLa7yc/hzToiIWzJjIoAbsui5BjI9MVYt327hcLwOnFK1+v8AAOfWnbWlIxwaAJPN&#10;tHO0Ahu1QPZySYZWC445pz2qIu8sQV9BUKXsm0LGoPuaAJRaPHGWdgeO1OhvFiAGN2BSrdM646L3&#10;xxVmK2tPL3DtQA1bnzjtB2g+gqT7JE/8WGHpVZoSnzRjIPpSEzcbVKkfhQA6WMR9OaEmP3c5q1BM&#10;gG2QYqx5kbIUQDHTpUtAQwp5nzTZ/wABT5Laz++FAHcU1YpOi8+w9KHLAAEYx2qSyNgMgjjsMVGG&#10;ljcA8VajuFjVvl59PSl+WZEJOEPPvmgBuUb5jzQ21xtXgUfZwowp3elVizJ8pXmgB4iIOCKU/J70&#10;B2fHcipkRTjcQPSgY37U4OVHA7U9P9KRsEo1PeFDwuPwqiMhuDjtxUtAWhbKqjPzEdTUWAG+QcU1&#10;UmB3HOBVlZIR1wKkCLfJ05qTKkfNQSH+7wKYYQBwcmgCQ7cfLTPLbtSRMI/lcEg+lWdw6UAQqCvH&#10;er0YjTGetIADiozGQ/FJjRfdI3UHPIqLG3GKqqzIfUVbRgwBqCwpdwoJFM2+lADwBSUc96BQAh5N&#10;KpOMDpUgI+6BTNhWswFwvSnsu3kc1HjFKCDQAjZ7VLFgfeqQbQlMCB+RQACMscjpQ8O3BpqyMh24&#10;pWLHqKAAqQeOlS+dgbQKVfuc0eXt5FAC5JANOxu61GSTwop6sehqGAgZ0OBUqSMO1A+bkdqEyTik&#10;aC53damMYKcUjxMBmmpkADNQwGpvjNTF2bGacH5peCeKQDkKdH4qX5DyrdOtVylQuuOfSocgLxXP&#10;J6VajUbd2OOlYE+q3Hl+TbgemazBLfSHEkhA9BUNmiR2D3tnC22RuV9OlDahYyL8rHd9K5FLd3bC&#10;4+pp7w3ES+Y6/IO4NYyRodL9viDBVGR3BrRg1G3VfLVtw+nSuMjMgPKHB6cVfWZl4bnPYVk4mZ1k&#10;epIGCooPOM1pPPbyKFjIyB0zXHRMuQ2cfhVvyzD86/dOOnvUGhuEsnC0xZznB7dDWcLp349ae0oC&#10;+WlHIWbi3a7CBIAcYNUJJ1diqMBxzmsvHOehpswKjKjNbxViC24XHDCq2dtNR8j3pkj56UwHGQgc&#10;VECxOabxjbmmqHXgCgzH85zTDgmnAkDmos5oMx2/AxQvHJppwaXBx7UGg2QZ6Uw8LSs4UVGJQRQk&#10;RcZvbNP3jGDUZOOlR8mmohckZgTxUe7saUvs7VEuXOTwKfKFiTPORSbyeDQR2pnejlCxJjPy0OjR&#10;jBHNQnfnK8YpTcFuH5zRylkfnSY21KnyjPrS4Qf56UNgUcoCnPamr70pYbMino6FMY5pWMxiKFbc&#10;ad5rO+G4FAwKNoNFgHsR0FRoTnmlbA6UnXmkA1s5ok3EACpsZWmHCiqTLQPIzkYpvHejdxmgetSM&#10;Q8YxSswK0Ek9qX7ooAjUE8+lOdMjcOKQyegozxWgCAnGBTl96j3NninUWAa+ei0oHy4anD1psjYF&#10;BoCoKYcg4FKr5XFNzjigB4LClDBOTSbxjJqPG45PSgCQPmmhec0YwOKZk0ASyFQMVGhAFNbkVH9y&#10;gB+OeaaeeKZuLH2pCecdKAH4wOKaKZlqUEmswJCABTBjNJ83em0ASHIpMioZHHSkB45oEK4Zz8tL&#10;s2D3pvm+WeKilmbqKBXHlu54pjSDimgll3HiogyM22nYVyTf/dqLBag+Wh4NLvKjOOKLBcjaEY60&#10;wYHAqTzARgiq4OWwOlWCJD8w44qF2IGKa5Ib5elPYbloER5wtNXPU0bwPl9KhaXKkDg0JAS7t3C1&#10;TJYNtanIzRISeTUXmeYMsOlNICx5gVfWq6zEtyMUo5HFQNkU+UC5vU5RuhqgzR7m55QkD3Hb9KfJ&#10;KoiCj71UCoJz0qrENlxZRu61JLNjHNZEp29DzUck+I8Ma6YQE5F6VjjOaz3kiXvWf9s2jDHzCuMA&#10;fkfyFZdzeoZ1gU/N6f8A1q6oUG3ZHLUqmnNrUNs2Nu81jap4ilRN0ceyNs5Y8AYryvxb8T/C/h64&#10;wGmuJkyNsago7HoASQRjoeK+ePEfxD8W6zJ/pF21rA/IgiOFC+nT+le1QyiWjkcM6zWx7Z4n+LOi&#10;G1+z6VJ5nl58zPQFemB7+1fNms+LtX8Q3y3d+GWzjGEQnB5/ix2ArK8+78lYYj1+Xbj0r0/wx8H9&#10;e8UxQz38wsNNYBizffcenHavR9lTpK5yqTe55np0F1rN3bWFtb+dHOT5QBA8wge/O2vZ/C/ws1ST&#10;ULee6jUC3Jd+BsHHGQOM9cCvevD/AIC0bwrCsOmoJdq7Q7r83vj0FdpaxeWmGGxMgkY+9jp+Vcdf&#10;GraJaic3pXhSx03b9ns4RwN0wjCOT6cetehWUaW6h8cgBQOwAqCH5+O1XCoGAK86U7m9OISq1w4L&#10;fdqytsoAwvHpV+1s327mFaMMYzg1x1Kp0xpFKK2V8blxWnHCqKAoqXCg4qQYU1ySOlU7EYVR060s&#10;TrE3zCh1wQRU8VurjL1BViuyq77hU23IAqyLdE6U0IpOKnmKSI/s3y5q5booTFIELYAqwkPrxWTd&#10;zRIcoUcGpwFIpoiAqQL68UkUVDCA3FTAEYxU4UVKqgVADFTNSt8o4qdEFVzjzMVSYEW7ipouR7Un&#10;lntVuDa6njaV7dOaOYDzjXCPtpVegWm6TbCSXJ6Cql7ukuC79a1tJBWRUTvQ6ugHXKqooFSiTjmm&#10;lAOD1p6QOTWJoPEZf7i1MkbLwe1Wox5a4ApFVnPTAqeYzGjLcVIq4+Wn7MHbUnCms+YrlGba0IXC&#10;rjFUkBZ/arRTnArK5UUOI8xsU9xsWmhGUg0+TO3FI0KG1pG8x+ccCkXduq0n3eabtquYjlP/0u/8&#10;sikUE8GnNP2o8wYwK/Ez9EIGGw4FRMpNWDim5z0oAj8pcUnlf3TUm09TUkYyaDQa0WV+Y0KUUYFP&#10;fcTt6UCMAUANLErzVRlDVYb0prL6UElcg9KjK7uKs8q2DTGClqAtYjUbBjFNC7jmrKY281XGdxqe&#10;UdhdtOGR0FP28VZjQY5o5QsUWBbk0vy4AqxMvpVURnGaXKMhYAN81RcBvapzCzcmoym3rVmZC3XO&#10;KsLKirShRtqsRnjFBK0JT5cvTg014JF6ClhiwQasyORwKhlFGTegGKrOckZ5rWwsi4IrNljaNuBk&#10;VojMydVh+0QiDbg/piqOsBbe0tGT5f4RW1ciR4GAHQcVkTwSXej+U43OjceoqwOlVWMS/wC6KjyV&#10;yKmtUIt0U9QoFK4IJFTICuLcffY0ohBqQZxij2FSAfKnAFRs+flxiplRT1pJYwRlR0oQEPlsvNN8&#10;sYy1PjdvutTnCkU0gIQikVGYlP3hmnnjpUqgFeaQFR0wvy9KjQYq0R2FRunHy1pECtIM8iqBU5xW&#10;uiYzmqkwCnjpWiArNHxUajBqweRUarjrQaCzoDGCnaoUy/y461bK5FRhdtVEmRRUKGI9KXHzDHSp&#10;jH3HemAMMnsKokDCDzSogVSCOtRK7MRkYpHc421aQDxGsimPFQHTkwSwzTQXQkjvV5C/lYNWpCsc&#10;7Laqh2rVdoHTDA5rpfsYl+c8VA8Kp8mKfMR7NGLCzHqKYI8OX9a1Dbqi8d6qyKQMCtFIylRKrnHN&#10;OhLHkVWkVwcVLHJtG08U7mfIJcW8UrgyKsiY+UkfnXCeLfhj4N8W2Ztr2yW2fB2ywrh1B+9j6iu7&#10;3EmrcWCea6KdV9zKVI+NPF3wC0ezuoptFmf7HcRgGNVz5ZUc9SM180eIPBWsaDq02i6rYSn7PgLn&#10;Axu5GG6dq/VNrBN7FOF7D0rH1Pw9/aRdr63iukk+9lQWwOnOO3avVp5lJaHNUoH5b2KX+nssVzbm&#10;zVRjfwzHvwR06Yr0jwh8TNV8OM3Be1X50YuWbj+FgQev6V9ian8I/C99G8624ODny+cJ2yvPb3r5&#10;m8bfBXXNGE97prNJGpzsAG5lPQgeg6cV6NPG0aq5JGPLKJ6r4V+O3h/WHH9qL9hRjgHuMcZ2/wB3&#10;3/SvcVvkntkuraRZreQZR0OQRX5eaxY3mjXC3GpxsnmcDCEfL+IFavh7xn4p8LSLe6Dq0yRy9Ypf&#10;mUr9Dx+QFc2JyWEvgOhVXFXP07tZ96ZNWo5gjcng18ZaT+0Fc2pT+1LT7SgxveL5XzjuOQfwAr3/&#10;AMNfEPwx4nhEum3aOfST5D+XavBll049DopYxPQ9ZFwok3scg4zVx2KjI6f56VzcNwjRkgZHIx9K&#10;lTUxvEUq/KBjPpXHOFuh2xZ06PlKkWcKNprJSbdjYcr2qxnHWsHTNLmjFcFWwehq485RkWLkHrWQ&#10;vIz0oSbDbDWDgaJms0uTxT0kqiWFSRv6UrAaCkfxUrgdqrBwRR5yj5TQBPHkVKODzUQIC05fmHNP&#10;lAsed2xUyletUhxxTw/YVk4gpFzaDRtBGDUAdlFOMhrNlJlhR8u0dBTs471XWQdKk460Eknm85pV&#10;cseOBTPlNP2hRxQBJuAp6MGOKrU5GKHNAE78NincLVcZkbNTH7vNAEg2MRgdKNvOKh3Y/Gn9QMmg&#10;CSMKuQKWE5zmo1+QHHelTCjHegCYMoNJtGcmoghJqQgjrQaD8infIBxUfFJu29qAJx8y0g2pxSK4&#10;xkUbd/WgBwVG5botPLDGRTPl27R0FIpGdtADsnNSErULHsvShfWgCXcuMU1zxt7VGe2KkHTJoAkU&#10;4XaKlD8bagHSlFZgXA3SpUwao7juGKmHDZqWikywM5p5xVcE5qUYIqSiTgninONo4qAcVIH9aDQV&#10;CT1qT60zIzxQQe1AEg6Um4gU3tQDnigBaKKSgA3BWAp54PFMGC420pZt2DQZjm60wjNBI7UuOM0G&#10;g3I7UjZHWkBKsOKkklBXCritDMYoobFJuwKZ1oAf1FKAKTHpSAYoAmG0A4qLPb0pRweaViB92oua&#10;BzT/ALo+lBcBOaXAOMUXMx2C3NKuM4pB8vFP2gCmJk4LABauRJ61SiORV6D5vlrOWxrTRuadCpY9&#10;uK6S2tlkSNBxk4NYFomxBxXX6RH5kiexrlidlNG7Y6fuwAMD0Fdpa6WIgN42r3xSaXBsmj2KHZ9o&#10;x6FuMfhXvuhfCy/voxdahdCBH5CheQPTrXrYHJp4rZaF169KjHmqSsjyaz020usIAB6ZU/0qWTQ4&#10;4hur6l0vwDoWmx7drTMe7H+QHSpb3wLoF6hV4cHsQSMflXtrgiVr6Hlf6z4S/LZnx1JpcVwpS3ZS&#10;2eM4rlNQ0iSINFNHwPTofxr6n174XTRxNNpu2TH3QAQVH515lqeh7ZDZTqyErkehx7V4uM4aqUul&#10;jvpYuhVjelL5HzDqemlctH+VcndWbxvz+Ve363pXlMVxnHb3FeYanDltuNrL1FebD+XsZTRw88Cr&#10;kAdqxJYwOV6V1N1AQpU1iyxiM7GHOK6IzMWjDZahYbR0rSkRQMiqxGRiumJJnA5FB+7irBQK3I4q&#10;EnJrRMTK+3HWnDnpUm3dTTxwKoghxUeTnAqfbim4ANAEJjz161G5A+VasEc8UzYoPvQBAqs/U0jc&#10;HAqT5v4aUxbhmgCHZgcnAplP6fI1NKkVoA3nvRx0FOCkikC880AR7QeDQoBO1akximd6AGN6VGT6&#10;VZCruy4yPSoyuWPGBnjFVygMBwOabjaakYYwKb978KkBpy3SmbMdam3AUde1AEIU01sVMM01guKD&#10;MjKqV3ZpWP7v5aAilcU0RY4BrQAC7V4FRF227VOBVgghKh2q1ACYJH0pwC4+XigsqYRBnNOI44oA&#10;jUZ69qUmNht6imozRsCQDxxxSYCDLYG/tigB8iDy0VOOaYVwvycU7PH0pIw7MBjgCgCONXc7cfWg&#10;SbD8vNWCUBwvXv7VCVhGfemgIW3SfOOc/pR5WVwpyR+lSsUjTYOVbsKYoZUAB47VYDB8o5FRkZO4&#10;VI7MV4psb7KAEigzk0bfJapUlC8npVd2LPx0q0QxjSFzg9PSnKEXhxz2pVU7s4xSEjPNMQoAUZHW&#10;odzP9ylb2/KnRuDwPzoAIw6/MRwKDIDneBmnmU427cVXYYxnj0q2ANzShNnz4yaftXaB92m5baWz&#10;QgGvIdnIqPeSAPSkHm9Nmf6VLEUxyu0imBEMv06VI52pgYzQ7rg4quEyP5UGYgDscnr0pynBxg1K&#10;EKqP8imvKSDQBK6QsmVOPp2qlgl6RI9y7lJGanjWgBqphvalkfyiBjIP8qkeQIQOpqE5kfcR0rQB&#10;u9ZTjoKlWyTHmZ3D0A71KLeNF3oMn0qD7S6A+U2A/Bx0oAbIrr8o+7VcFuARx0p5uyu1SO2KkSVe&#10;elOyMxRFFHjNMkkc/LH0qvLMrHOelCSEjgdKEwJFWbJxzVlCsKMxAwPzqNLpIwN36UxnWQ54NWFh&#10;huT3UgkVWYMz/L3rQUI7AnBbpipTbqASi4xQBTWPyIy/ekk1IhSrpnPcVHNMcBFqO0Fv5r/aAv3f&#10;l+taCYsflzj5lwPSrf2eJVyny8UOkSEbcLmqbzOXKRnzMD6UEFmSZiQicKvQCqUZkd8zDk8c+1TQ&#10;Q3SnfIu0fWpjJDEw3tjdWgDhDbrj92BioLkJ8qxn3wO1NuJbaWRPIYtnrn9KiS2kabZ7etAEa287&#10;ZaL5tv6VPDNPD8s6dO9WnkSyQbhuA9KpNepNgeV5fvmmkBNLd20gKiMoxqulrEfu8U6ONZGxnb+N&#10;WTb+UN4bPpmrAj8iWNRgBtvf1qM6l1RU2nvUUs1ywxGORxirNvGHRXuEVH6UARL5dw2OFxVyG3jA&#10;3nGfQmmymyX92cEn0qgIZZbguhIRhgH2+lAFy5lnUH7PhWAxgVVyxK7lPHXPepEt7mAfvWU+mOan&#10;a7UNtlG4+goMyaEwLGQVXHXmq95JbMimNwXz0HpVaQNcSBVG1ewp6ad+8wz4XA+6MGgCNLGeZRMM&#10;bT+eKuJE8Jw3y4qPdc2W7yPu9s+lVWvpGOyRBu+lXYCy95ERsAOc1FFarcnO4AHsKfBa2c0XmOcA&#10;fePYVLPGlspFvyQNy4PaiwDvsYRMjOPpVGbUbhG8tcIVPU8k1CLi9G3AbDHuK0LaRIXZ7pAVcck/&#10;w46UtAKq3U10VEifLnnAwNtaMdtpbZKYV8fxGoxq+nLlSTz/ALPSqKWDXTecrKO+3oKa0DlujTga&#10;Ej90RnqRSyDewmUZQcEHuKojTJ7f95uwfbpirduVSF3kJGOMDufSvcwVXY8bF0rHw58QPDUXhzxL&#10;qUVtmOCdvPhGMDkjK/TFdR+zr4hs9L8WXfhuZiLbUVJTPQSjkA+gx0r1f40+HotW8Mf2qifvrQhX&#10;2jko3T8Af0r5KszfaDd295Aoimt5EkyOp2HuR2r6GLUo2OPdH6OuG2kd92B9BVD7YImIkTj61Hp2&#10;qx6xo9jrVuwKX0QORzh8c1NFDGeXXNfN4yny7no4KfQiCx3pHlgc8fTFXP7LUHflhxjimPFbhfLR&#10;1Vs8Dp1rPYarkxo5K9OvpXjnqFm8e5teLf8A1g4HA5HvVaK7vZZENwOgK5x0q3bm8tV8y9jWUcbQ&#10;Tyw+tW31CxlXyoIjCQM7TQA6KLSWj3S7AwHJPaqV4lnLGPsjj931I/lVcWDXTmWDaiHsfX6VNDp7&#10;Qxud2N/SghlT7JfSKu2IhD0I9KvW0h05986lYgvQc0HWJIYlgMex4xgkHqKqm+jnBRx8sgxQIsza&#10;vbylY4wSD296je2Fy5x1wQAB3HSrkNpbpEJPvH6YqGSN0cGE/MuMf0oAdJpkdsfLV2+UfSqj39zA&#10;eQGXpjHpUaJfnDTE44HByK1bee0hBjd+V+9laAKMdw94FNxhlJx6YrUFvpEXTZIw7VUub6xmiZYG&#10;LMcAYXAqsujXMkfmKVXsfagCDDhysZznOMdvarMdresvnSgqq/w96kWL+zyGnXcFHX3qFtXmcfLE&#10;FB796AL8V55ICykY65xUT6ml3iDaI1PfsKZDFa3YXzSQD/F3q22l2UKZjc8+rDp9KAM+HQvOwY23&#10;sMYIHHNTPb3Gj7W4lIByPT0zVbzr62byVlZYyeMDt7YpbS9lE229Q+W/BZh2oAcNdugy+ZCobgbR&#10;U9vFbXc0lxdEJMegPTA7Vaa502EnbsCj5Q2MmqTQR3Msi23KYyvbmgDRFhpyxPIEVSnX059KxT9q&#10;hkPksQFGAO1L/ZWoSIULgKcdW/8ArVpxzCxXbIfN9WC+lAFW2vLiM/PkitA6ja7lBY8+gNUZNTWR&#10;9iqA3OOMVYTR4pDvaZuOMcDrQAk22+nzCo6YPqfrUEmjoeTkbuuB0qxJCtiAsDHzEO4njPpiqomu&#10;mJRST64zisx3LRuEsE8uMM+MDngEU2fU5nXyVAQY7ckZ9KmWBJIlW8XbzhecAntVmVbNUwEUGTA+&#10;uP5UBcdFpYmWOR2wxGSAMCq89usGDDKCV6cVSaC8kPybiOijPAqa3tbyFi9x8qkcc5xikyxpfVvu&#10;xyOF/CrsMwWX/ScewPtTF1CDG4qWpxu4LpfJgQ+YR1YDGKyci0X0ubOP5FZV+lZjWN3LNvtlCDPG&#10;09ffFOGkJ/Fg49KRrn7AdkcY3AdzR7REWJILCe3bfO3IzuA6AVYXUoI13xgPnjj249KprrbFsOq4&#10;xyAKUPavhl2oB0HTHen7VFchamuvt5CyxPGFOOvWoxpRkUAy/wDjvFRyXCqAFdQfWqD3l3keWxAH&#10;fsBV+0QcpeJexcJGc+xG2q66rqcT4E7beu3Awau2N50jutuUH3+pxTn1PT5DiN42xx93mjnQcog+&#10;yT7ZpYVSR+ueKka1tCg8oqhPUA/lVP7DJeTO2RjqTnApsmjSW6/aA4PlnIGf/rVRIwRamMpEHCjn&#10;5cY/WnBbi3w9yCSpwVbrUkGqeUuxlYN9ePwqQXS6m3lEgbBzk7Sx9qAJxqFvHGfuqO2etVPJ+0sX&#10;WTAPQgZqf+y4CgEhO3PIGMn8e1U3b7EvlWuEGfqKAHrphEhZ2GB2FSrqEtqpjeISY9DsP9aqjU7w&#10;8uUYdOFIJFaSCyaHz7hMknA24oArrercNzGFDdR97j9Kc9irKGzlWHXoRUkscLQhrQAyKeAOCfwq&#10;l5V+mW5RD0Gc/lxV2Almt1twPKcMo9Paovt17I42ng9Pl6+1OhP2WRftKjaedp649a0f7Xs5AREO&#10;YyPlwF+mKLAU4rgHK3a8Hv6GrDPp+zYAoY8ZHaqvlPOzOQF3E/ShrEx8qRwQcCmBE9tcyuDFgxKM&#10;DP8AhTBbNbN50q/JwOO/4VYXVTCoRoi2OuP5UQy/akIxt57d/bFAFhbyz2/OSzgY6cU8yiVcbfwo&#10;bT7ZRycGqkweH5ogflAww5/SlYCRbGbCsWG08Ugk+xDd98hvpUKXt0ww/wA2D3XpWjC9vcDMzBT6&#10;HiiwFdL95mKlAvpirEFrFcI0s6nIPY8Yp1xHBIMQMp+nas9rS+kJWJWyPQ4osBoeRaxvlE5UdKpf&#10;abhCfLJX0yOlOiR7d83bF3x3q59utoYiXTc3pRYCvFO5cCdiTjuMcVoItmIsXBCj+ACqb2wu0SRW&#10;8sgdMdKJNNlQeYSG2j8KgCSWFWP7n7p6VAbds+n8qbDeRQARFCSO3pVoXYdgx+VT0oAIpRCAMA4q&#10;6t6Zv3ZUD2zVcwxMOTke1MeIRKGt1O8e9U0BKLbduP3VFO2eV07VWdr9tvmE8dulWI7mLAM3yk8G&#10;pARbyXfhQMDjpV4SxPlWx9Kqma1biI5/Co1gMxygrMB/l8gDpQQYh8g49KYsZjkO/IYdu1P+07CP&#10;lzQBEq3G7e+Rnp7VZWSPGG61J5qyAMOBUBh3t8vGaAJciQYgABqm9pdcZIcdvapUAilyP4fSpBds&#10;7fKuFoKTGp/o3ynk+1SpcQscopz60FgxpojXkrnPb0oKJWG/t+NQfZWUbpDx6URmUHCHApyu6ucn&#10;5e4qWgAHHC9KUEdqdvTPFOwp6VIAgUnntULLl9449KQgqflqbeAAD2oAYpK9anhkI61Gu2X6VJ5Y&#10;UYBpMaJFwx96f5JyGDYqum5WAHNWtzAgkVBYoUipBRjNJ0oAWnbabR7UAGcDFKWbIFGB+VL2rMBy&#10;lTw1Hl5Hy0zGKcjleBQAu0qKarFTxVgMMHdUIXe2BQBNuTj1pWAK1EYtrYpTkDFABtYYOeKnEin5&#10;ajVd4xT1jUHigBRhTTtmelJsJ5Hak8xgcYqGA8YGBUi/J9aau1sGpBGrCkaCgs5xmpFhFRrFg9eK&#10;fkqeKhgLjHFJgU7vT8Vm5ARO237vWoY8lszdPStCC3V2/edKS7gRceV0p8ugcxjyorSMyLtHpSIt&#10;WNuKjJxWJoXY7B5LVbrzVjU5+8MdOKW01Kyt22zRtgdCMMM+444qBWLR+X2PbtUC2iod2c+nHSk2&#10;A6W4t/NIgyU69MflzQNjHKnP9KQWm85HFWbaxRN2TjNZtAOXCjPrWgJBIqqR0qq6hFAFIr7MYpey&#10;DnLmNtFR+YGo3irVMaY8FjSO5xTdpb5gdtRFwflNVyD5hfpSYzSAjoKdj0qbGfMJtGcml8zAwKTp&#10;1qHPpRYOYe5Yj5aYnTmnxuqr81IWB6VXISJkdBTWLdM4FIBznpVSTcH5NHIBOx4wKj3baYZCPpSG&#10;QYqkhco5pPSkB4zTcKwyKbwBirLSJeCOaap6ikXI57VG3zfd4oGSYIPNLgA5pq7iuGpHXFACs+Bj&#10;rTAEU88GljG7hhTWHzYpcoxx65WpFw3XpTisfl4XqKrBTRygWZEG0belN2/L8lA6YpmcNhagzAMV&#10;OCKeMnntQVyM96ei5i96AIyRnJ6UMcjC0Y4wafuRRUtAA+7imGL+LNPxkZFM2Nt21JaFXbjFNAO7&#10;A6UixbRzUqD0oGNzzikOc4p7ADmo0PpQAbBjNMyBQxYH2pco1aAG9cfLTY3JPNJhQeKcxCjOMUAD&#10;+3FNHP3qafn5FOT0oNBnRsinsxbmmbdz4FI2QMCgBODTWz2pOR1oXB60GYqyEcU/gLSMFHSoCTux&#10;QaDlfBp/BBLVGFCimMeKAERiG46UrEE0ifLSEZoAN4pQ69qbtAFR8CsyLk+8HimHHaozjFRhWzQF&#10;yRdpOHpk4dSNvSmygjkUvmHb81AiKTIAIpyjcOajLbj7UjtgfLQBLuAG2q5aMNxUeaRtvatAGyAE&#10;5FPWQqMHpUHFR5bpQBbby8bg1Vi/pURAHNKDx6U7DQu7mo2Zs4zxRtNQM23rSEPLbTUW4Zz2FAIx&#10;l6YzJjA6U0gIzIzn5eg7VKxAUGomIUZWoDISPQVaQidZcdaYZNwxVVmPB7CpC4Hz+la+yJbIj94q&#10;aYzoB8rDjj8qZJMqMWGKx7ghR127v610UqRlJ2LNzcJEOevYViXlxI4wv6VzWueIbTT/AN7dziEf&#10;wt9O2PT1rxXxV8a7a1tmOiut7KM5ROFHGOTgnvxivSoYOTs0jmniUey694s0bwlYfatanMTMCUXH&#10;zMfQCvnDXviTq19K17pDm2gWTcp6uc9j6V5Lq3iG5v7qS71FmupJOAWbKjPoCMcU7wzY6trupppe&#10;mj7QXXczEYC46HgY4r2sNRjS1keXVxDb0G317cTs89381xMSSG7E88elbXhzwhrmvubye0zp4H+s&#10;PdjwMd8D2Fe/+Gfg3ZRmK+1ybzLkNl405Bj7flivarXR7OIRfZh5UVv9xOB/LAqsTmKtaIuSR5j4&#10;Q+EfhXQkglvYG1G8Ta4Mp+UMP9kdvbNeuNbyKVbaqqOiLwBj2rSitkEeQcyHJJ4/pU8NlLO21RwO&#10;9eJVrOXxHRGBWt42ZSzLge1XINMjuX3Sg8dK1ItMkJCbcKtbsNksShTwK4p1DrhQMaOwt4+q8flW&#10;pBDbqMqlWGhTOCMiiKHy0WNPur0rJzNlSsTqQBsxUcahD7VIUpRGWGKxNbEZTnK1KF3cU1QVOKuA&#10;DHFZgRmAlRinxo0Y+apot+cY4qd0D4B4qOc1SK5bcuFpY4D19asoiZ2inphZMVFyrCRxbKkxuPFS&#10;MQKOMcU7DIydh5py7j9KfGgY/PVpUTtU7AQqmTU+0YG2pQgzTmTb93rWfOAwRtt4NViNj1cUug+c&#10;VG8JJ3iqUgHRNuOMU6baqFwMbRnin20YLc9qmvsQW8kqDHGPzpKWoHk94yyXWRwvHIrd0uEGT930&#10;XvXPzDBHFdV4f2+U7NzlgMClNAjprW3MhGelaMqJGBip4oRFDt71VlRicn8q5+Y0DIxTh0qJMk4q&#10;wBzQAqjHJpThzinYwOKEqGwJYlQd+lGSWzQsZ605HCDBFSaEvOBUgG5eajGMVOgyOK0Aq4A4FPwK&#10;fsAPNSYWsyz/0++WDnJqdFjJxU7AZqLYpbK1+Jn6IV2jA6UwkDmrMiMo6VGsfmHFAFbO/gVZhKoM&#10;PUn2fa1I8BJpXAaw3H5elTrH8uajGVXaKkjV9tFwIjCCc00rt4qTlfpUaMHb6VAIrCNvM6fLUc42&#10;txWi0mBgdqZsWQZxQaGenTmkxg8VPIgXpxSKnGa0Ai3+1Wk6VXZRTl3IfUUAWnQMBVMqy9Kths1X&#10;eQjgCgCEg7agKFuDVkAkU3bzQBUZSny0RWxJqQI+7DCrWcDAoERhQgxURGW6VMBnrSOQnNAyvtMZ&#10;96bKdrAkYFWvIabDYxSmNDGY3HSszMxrmWMIdg//AF1UiJkjwRitSK3UwypIAcjP5dKpWcMs8DNE&#10;uWHbvWiZLRbT5I6buq7piiSLzzg4XaPTNKY4/M6YoFykKKuM0vlL96pWRRwKAtZlcqIOM4FP2/Kc&#10;0bCG3dqUsGPHSmhlby1Q81VlUl8jpVub5hx2qFRnirIaIRzxS5xxU/lgGmyJxmgRXPAp0YBHNP2A&#10;rT40UCgCk+7ft6CiS1YYL8CrDsiuD6USTGfgDpVpjuUJoSuCnIqFUw2T0rUQdyPwqKaMMcjj2phc&#10;rkAcCqrKTVrbjjoKZ9nkL8fdrQsrhSOtMYetXmjzkCoTERjd0q0zOxQO3tVZlatKaJVwUqq6tWoE&#10;EYUH5qstKo4FQECgJzQBYSYtwtV5MiT5qtwhE4HU0TBSPcUWApyHcMBfyp4sHXmTH0BqVPpQZCGx&#10;QBGtpEWw6jFR/wBm2+elXSGwKjYlRmmKxmajYeSyyR/6puBzyOKzfufhXRrG0n7x+cdM9qBp8TjL&#10;Lk1Ua1iJQucuZvakE7L8o/Ouin0mMRh1GPasG4gVDiIfWtqdQ5ZUxgC46Y+nFQtDbyEeYM7ent9K&#10;eh7EU3aAcit0Z8hzmveDPDviO2+y63ZLew8/K33hn0PUfnXyd4l/Z7t7YyP4ZnM0luWzBcHPB5AR&#10;hjbx1yDX2uXKGoWt45X3MPlP3sD8q6KOKnDSLFKgmrH5heIvC/iHw6ssF/F5bkAqVXKYP+0Mc1yN&#10;vJdWkSPIfs08DgjIxkZyOR94V+q9/o2j3kUkV5ZRXCyLtPmIGP8A+uvNvEvwf8HeItPFv9kSynjB&#10;EUkQCEegOOozXoYbMU3aqjB4Oy0PkHwt8YfGXhqVDqEovrboU+8pGfvBjz07V9KeGPjF4L8WFYY3&#10;OlzA4KXJwDt/u14l4o/Z/wDGGkwPd6CFvUhVnIGFZcKc7R3B7V4q+ja3pd9HDe2T27kDcr8Ouf4Q&#10;D/DXozwmHqrQzUqkD9QNLv7S9U/YLhLlOh2MDyMVo72i+Qkr6Z7V+YnhLWNf0W7nmtLySGGNj+7W&#10;Vh83ZWUYG0jP5V754f8AjtNZ3ttB4o+S02YknXLnd2AHQADr68dMV4lfJZJ+6zopYy2kj7Ajvn24&#10;bg1ejcOgmXnFeTaJ8Q/DuuWq3lnLvgc4RwCA359K7SPU7S2w+/aD1B6V51bBTjujthiI9DrFnDda&#10;mRip3dsVhxzrKBLGcgjI+lW47ks2PXiuKVM2VQ2FbmkJBb6VQFx+lSLJmue1jfmNGOUD5T0q4GPa&#10;sUg8GrUd15Q2t0oDmNHzVT5moSXe3yjmssFj8znrU6zlAEUcUCRqb8fNR5wyAvSq7Px1pqSgDg8V&#10;PIhmluGeKM9qqJJ0qYMM1hKBoS7gOKnVicCqWRnipkbHSoAs89KM1XLFeaeG4oIsS8x8rTvNwKi3&#10;Dp1pxPGMU7hYmHNOJAFQ/SnA0hEqt6U/G5uaruw+lPQnbk0AWc7Gwpzioi5ZuGqHJ3fKaeCEbkUA&#10;TYAGe9OU9zQw28mmk0FJkiuoOKdvyeKjCjrQAuKCiXilwopgGfu9KU9s0APUgDpTTgthDRjNOTES&#10;7sZ+lAD1TANOTGPmqusjuc4wPSgZD7RyKAJtwJxSlugqI4DfSnjPXFAEysMZpytk5qFTnk9KUDb8&#10;1AEkjnPFSK+OtQMfl3CnjlATQ4louCWNRluntTyFLYqiDxxTgxU5rOUSkzTwvRaYr7TtI4quCGwU&#10;NSNkcGosIlYgdKCdo3VBg1Ljj2osUmKHDUgpCuDxS+1IkdH96lkOWpowtNbrmgB4AHNLvxTVGelJ&#10;tx0oNBw5OTTD19qCccCkHHWtDMdS/LimDpSBGzQaCjGaeOlR7TmlHSgzHkcUgXBzTd3apCcECgBS&#10;nylmGFFGcRhV7fypdxIK9qRUIXPWg0HoOPmpRk8Uq8L8wpSMdKDMmTgAelaNp1yaoJjFadnJHuXf&#10;0FZTNYnVQICiECu38O2JJjhf/WSMCtcBBOqgAHkdK7PRdQZZEmzzHg1hBHTTkfTfw+8PWE19a3N3&#10;IuyAhiD3Oa+sI9u0ba+GtB11kCy27ZjB+YdD9DXvPhT4hRxbbHVZdw6I2MEe3vX2vDueUaEfZVdD&#10;5/iHA1a1pR2XQ9voqha6la3kYkgcMD6VcEi199Sx1GavGSsfDypOJJXC+L/C0Gs2Lz2o8u+i+eNh&#10;3YdAa7fzFqrczIErjzKvQ9jJykjbDVJQd4Ox8O+Kok2LeJD5fmBZFHTGfvcH06YrwvW7dBPcNETz&#10;0zX1f4u0q0uLm5htSWiUFkAxwGbn9a+adXsTE/2ZlwVzznr/APqr8JoZhCu3Ugfp1KPu/ceZThto&#10;LDlaxJzuyD2FdJfWzCVo05Fc5cxtHjcvXvXowlqRJGSVAytRsgWpmX0qPArsiYFVow5+oqpJHs4x&#10;nHpV/aM7gOlLkr0xVAZMYJ6jaoHJIqJvvcdK2tx9ahZUZh5pwvfirUxNGWQxxgcU0gjg9q1TBBHk&#10;wzmRT0U9vpVVogT1qlIXKUyMdKaPerG3HFNK+lWSQsyjpUY3dqmePFIFxQZkONwO4Y9KiwR8varD&#10;DJpMY4Iq4gV+V5FM5NWtoY4I6VEQEbA5plJkPORQRUjYLYFNK4pooQqQM0ZAOKXd8uKQLwWNWZjZ&#10;MP07dKi/SpM4GPWmHjt0qLGhGf7op+08bacQMBqYSwI29KLARnKnB4NKMHg0rfOcntSs3tTSMxjK&#10;vGzp6U7pxTSTnIHIpuGPKj5aoBeT9KZjBz2pehFPwuc0ARyIHCngYozkjHSg47j8qQlRgKMCgB24&#10;jp2qNsN96nMMYIo7ZNAEZIA46U7zCo3LSA84NI6BehoAizk8cUpHt0p6FdpGOaar8bTWgDCgwCOt&#10;NLdqeeOKRVB60ANUcc9BSB4+eKkI9KrKQXxj7tBmBAbp0p4jAHFLgDpTCSPu1oA4sIx1/CoAAetD&#10;A55qTG5fQigA2jGBTRgDAGKTJxk0nLcLQA0k5HtTzjimbWHXjFISA1ADSckE9BRu38Cn7dwp6oEA&#10;xWgEXzx1Ez5I46U+R2J2hc/SowOKCZBtBpcY4p4UA1EwJfFBIhkYDHakADUqfu2ZSMqakDR/lQA0&#10;DFMBbdgUrSAkBaYyybhs60APCHP73tVVrqEZBU7eehpzM2duQD3qjJAwUkDIHpVSAoSajzudWRj/&#10;AAj+VBkuNgYoQMZx0qxF5S7t4GW5yRnGPeo21O0QCSRhIB2zmpAqzW2ps+94JVDfdwP5VFFpOtSZ&#10;WG1mdx3HTFao8bQwYFvauxxjJPA+lXoPiTqFmhMFpEeMZNa049zPnOfbRfFKfetJSp7cf4U1tM1x&#10;drCJ2YdU54+tdgvxe1NMlNOgmZuqkEbf93HUVDP8W9Un+VdJtk9cda25YBzPscQbXV7aTd5bq5BO&#10;OoIX0prXU6Y3s0benTn0rrH+JLSH/S9NGGGPlPT6VAvjDSLqRRcWotyOhKjFQV7TyMOO+vdgYJ/w&#10;I8Cpo75tw3yGM/X5a3YpNE1NyhmVHA3HA+WnXPhR2txc6fPvGM/NjB+lZklKK7gkYAsCO5FaG6zR&#10;Bhgue9c++lX9tF9okj2bOuDz+VVkcZz0rRMTOkeBJTmCQGpUtfJ5B5x2qnZuQMq3HpVqWdlyAM+l&#10;bpkWGyTbAAPxxVd3jlcI44OPqKfatIXJZcD3q5m3TMjYFMCNbWFMnsPwqN3Kcpx6VFI7T48rLr7e&#10;tTCzuM5bAoApvIzny5VJJ7Yq/DBEEPmoAU/OpBMtuipuJP05qg85uMRnPtWgFh4Y9qshCntj0qi1&#10;ndMw3Hg9x149qtJpTECVnweoxU7u9tFvYbu1AEqMLdOfueves+W9R8hU+m7pUT3HnhVA61dS2Rwu&#10;4dOgoMytb2auu8EflVtEW2X5Tkk//qpsjJF8iYB6fSqX71xk5x+lAEsl4xPyqBu9afDsnba69f6V&#10;JbiJVxcJkfwnsKbcTRvuEPC4wRj09KALHlJHxGMVSlubpyEgYBR1GOv41GmnzTFdkmVIzn+lWra3&#10;u7EMWxtx061SQFSH7QZMSFmb1I4FaP7pE8x8ACqs+rgbQE9s1WD/AG+JXddoz0+npVASTLBeblt3&#10;2FOOPunNJBp10jjZKAn+7zirEdnEkRaMljwe3FV5r25hIjt1z2/2qAL9zfNabYsEjb/KqDXUc6bH&#10;QYb8qS3SeZiblPunv6VfW1smYSOqgDtQBBbabExBCgKFICj07GpJIU0+ECHGVG085xVK7EsjskMm&#10;FICkDjjtimx2E0YAXLd854H/AOqgBTe33EagnPtVyJpWx5oxnsKk+2eVwwzVdp/Mk3Dj6V6ODlY4&#10;cTG6J2t4zkSncrgqeOMEY5FfBvjvRLjw74nvbGVQI5AfJIB2N1JwO1feaPnhuleE/G/wpdahpH/C&#10;Q6fIM6euJI36YJHIr6ShKyPGWhlfAPxA8+m3HhW5bMlqxltx0/dtyw/PpX0Z5ReI5+VTxn3r8+vB&#10;3iO88IeM9G1vJkjklEUy7tq+W+B27Cv0PWaCQgQsHjlG9CPukEcYNc+MocyuaYapysxotLu1bM5U&#10;7fTuBVuW9n05CiKCkvJz/Kql8+oRsTGT5fb0X2qO0+0yRPPdW/mY5Ut2SvmK1PlZ71OYNqkrf6N5&#10;agrx7j2xVu3sY7qNbhm3c8AD+lWZb3R3TETIXyMHbg1nsizZl007XzjIO2sS2y/NsgOI5PnHGB/h&#10;WYJNTV3nG8qTgrwf09KdbaddQTK7gKBz16mrjapBbMAHJkHB2jpQSIk0ORLcQgN2Pp+FSNf2+wrG&#10;oy3B47VQ8xbx9/3Q3X1qymlmRc+YR6YoArNZvOCisVA7D+lSQx3FqSZXDKPX+7U05ktAEQgFecgc&#10;1Ue/muAEI4HYDt9KALLapbpIyqrIw7cd6i8pNSkyflU/eI4+gFWIYLaM/PGAQP4+celG+2hb9wAu&#10;eMg460AJHp2kR/I1w7DuoPTFVXmvbfKxlpEz8uPT8KYLG/IGY+M8GrENxNZnM/8Aq8FT/s+4oAZD&#10;ezzPsnQyRHqrDafrWlMNKhxlRuYdFJIH1pG1K1b5nPmj1C88dKz/AOyHcPMH++e3H+TQBPMsUvNs&#10;2AOwrO/sq8fP2dcueNzfdUVfXTGsYZLlJvOJADK3RR7YqH+1mjJBUYPTHTPvQBeaWOyCiQ7iOPQD&#10;FQzaxDKqW6Z2s2Hzgj2qFLlLnek0ICr/AN9Vo/2dCi5ZMHgjHQCgCt/ZceGZn3DoAB/nFI1u9qol&#10;jYcDgYqG4a4ypgz8vXtxUSf2ggzcK6oemehoAd/a18pACAoPQDNTWrJeyiO57nPpVyPULGCJDNjd&#10;joi/4VHciC+UiEjOP4u4+lAFr7DpluWwyl8fK2elZs8GoMx8t8j1AxVdNBbYZFdVXjIHUfSr32t9&#10;P228i+dt5DZ6D0OKAIrW3u4w73J2jsO9aI1W2XAkQqf7y9Dj2xWa2oLdyKrgIp68+3SrUGlRSwpK&#10;ZWBboAOMCgCK5lGoTbIh8oxtB71NHpiAhmcblGOnHNOa2+y5NqxBHsDxWfLc6ijspZCOi5XGR+GK&#10;iQGsbyWxQQoNzjAEn8OPpUX9oPJ95Pvd+n5VkT6i2xI5GDSDnbjisyeSWaYeUfLHOB6A1zVJm8Dd&#10;kNtaKHbBX0B5rN+2xb/MAaJDWSlrHByoII9elWPLjbAmPHpXG5mo9tYvScQSBQPbtUX2u7lLPLKW&#10;cjrU8s+l20YZtvUKABmojeWK/MentQri0IkN31R+fpS4mH3m3ZpRqVrji3Zc9DTf7QhU8IcdvWr5&#10;WXoOWKVeRk/yFG6+6CZttL/a0Iwrxlfcc08alp5wJHZB7LzVWJGqt+VKedheO2elPRsfe5Na1tP4&#10;alfC3jRuB/GMIPqf6V0EMPhsRmSKWc7gDuKfL+B6U4kylY5+21G5jU+QQMDHStBNTvbgbLlRHEuM&#10;gD71TNBYykqkm9Oxxiqf2ZVRgkglxjbt4xW8eYls1xHp7KJyMjpjPeoprYEj7Ki+uMZrOt4HY7Qe&#10;farbPNZHDcr/AFrrRmRQxXsZ2bHRfbpVuG4EJKyR/NUS6tcbgu4bfSrrx2U6+fMpHmdgf88UARtf&#10;xupRUwT3qsNOV+dxHsecVYltrTGbcAk9dvtVVXvYgPIyB60AP+xixnjf7xwcfjStqDpNtdN4bnr0&#10;+lPtpNqk3Z3nOR9KsLd6cgYyJkqOgX7x/pQAmyC7Hzn5eM44NMNjFtDKRkH5T6+1VzDPds1wgC7u&#10;fTAHal+xTKfMml+U4GB3A9qACW6voXKQEoc/3c/8B9KWFrouTd5AxgZ459hUg1NgGRE8tCfl9MVI&#10;WFwg7/0oAk22qneceZ2JNV5o3nfz7fAJ4Yg+npik+xoR049feo3uWts7MDFAC/YruI7mAIPcf1qx&#10;HctYtudjuPTHQj3qvDfXGwNIMqeefSr3lWxcTHBBHTtQAsmqLdBUMJbOOhwDUUulvIBlyrcdKZJH&#10;EeI8celQA3afL849M0ATNZfYNskcmWPAGKfFqdwo2+Tz0OeBSQypF80hy568VZ+1WzfdX8KBDGlN&#10;0+6YBSB0Hanm3hk+6wJHPHoKa9vLKD822M8jHr6VF9nktyPM2sfbtQBIJrqJztyOP4RxRAbqSVPt&#10;OfK/iB4FKL/yhgRbiKc073iYfEe7jNZjLXnWYOTtZiMZHWogPNQmEgIemRxnvQmkWS4YzsCP7oFV&#10;I2ktgxiyyA4P+zQBMlpLCCZWDN6jinJdpCDvBOPu4oW6kcbXGBntUsaQNISAGP8AKgBwuGuDsjXY&#10;f9riphp7SttFV5rdHPyj8qiENwRhWYAdMGgCa4t0t1Xy+CvDZ4NJFK4XaB071GshxsuCW29KtrdR&#10;lNvl7W9umKAGxsGYeZwKmkiiUDHzHtUJtnlGV4Wq2xoZMdxU2AlSOXninKXB+lSC7+XYV6VIjRSj&#10;5T/SlYB0TRpHuOMVF5YkO5PkFE9scAr1FRBnApAiTyXjXkg9hikjliTKyDBp8chfG7tT90DNtOOO&#10;nFBoRi4i3bQOalMJGGPQ0x4u6c5pm2RF5yKgBzIB90U0bu1PVx1an+YH420kAxR61JsQ9aRlNRdK&#10;AJCNn3akAbgt0pisR24qbG7HoKNwJUIz0qdsHtVfaeMVJh1FBoS4xSZpQT3pMVmAtO2032o5BIIo&#10;AORSjI5p+eMYpNx27aAF3ZGKWNBn3pu3FKMr06igBzrjtTFGfu8U4u7cMKcnpWYDtx4HpT8E8VHg&#10;jmnbjgGgBdjZGDipaQc/WkGC1ADt22rIjUqGPeoWjyPl5p8aMgCt0/SpkAohI6VIBjpS1PtBwEHN&#10;ZylY0GAZFPEQJ61YEOBShADXNKRrykBiIxmk2v2HFXOGO1eT6UvzbdpGPasOYr2ZXjYj5RUuxWXL&#10;GnNG235VwahUTLzIOOlT7RhyEEkA6gcVCYU6mtLJ6dqY4UjpQpEOJVCL0ppgJBOeg6YqXb6VHudc&#10;jpitBWBUYDmne1MMrd6cozzVJCbHAgHml2ITUbqc0zJWqJHZUDAp3BGRTRjFKAFFADxKFXBpBsYZ&#10;qIrn6UHgUAO6n5aUsVpsZ2ninsQ1ADA+/mgAHpUbDaOKRWwtACsOpNRCXHFHmHkdqYpB4quUBxlz&#10;/hUZwSWNJJERjBprZxto5S0KQPwpAFIpu0nrQ4wMCnYYn3fu0HBGB1p8QXGKY67B7UwJBtEfznFQ&#10;LjGewp2zeOTUu1dm3pQBCZCRgcU+MF+tCIBzmglu3FAEmzYKjOPvCm+Yw4NPAIwT0NADUJYHilJ2&#10;44p7Dyxkd6aQGHFAD/vJxxUC/K2T2qwoA4ppVW4oAcSMZ9aEbj0poG0c0ZQigBWkTOKY7pwaERWN&#10;MZQxx6UAPLdxTRI9KRgYFNGV5FDiA7exOCKjMrxtwM04NnrxSEjtWbiAhlL8mlXaPrUW7sKQQyZz&#10;nikkaEySE5zwq9ff6Uxv9nigRnGKaVbpTIYppWIK4qPODg0fdoLRLEOOaaWwflpByOKRMA80AIH2&#10;tRn5qaw3PkUuVXigBC2WxTCMGgL8+aR/vUEWAtRsz81DgcEU0htvHSgLAMk81Gc7val5A5qN36Ba&#10;zCw/cAMCg+tJwoFMZj2oEG8jg07AC80wjIphYkYoAccgZppJxmoyD0pueMVoBKclcimFDt3GotxB&#10;wOlMYyHjPFHIAbgOaaTu6Cm9OKUMVrTkAaoPU1EzbeafvJpGUbcmgCPep5FMBOc1EV280FyV4oAk&#10;kIPC1E7+WKRc45qN0MrYHArMdhivIpz1zQ5z1odQnGelVmuFziqVibjm9B0qMkYxmh2Vl9Kq9OK2&#10;jTRjKoSM+PlPAoPUCq0mETHUmqb3iwjbnJFdcKKMPamlPIsSgDk+lZrSvKh5AUdazrjVFkbyoyAz&#10;evRfrXk3irxjb6VmEv5rkngHAOP6V1YfCym+WKMKmI5T0i/1a3toJppphDEnG7qc+3+Fefap8SdG&#10;TT4yzZZeN2ct6DI9TXzv4l8eanre+3MheM8Dbxj/AOtiuGZWM5t1Rpbg4Pl9SR2+lfR4XIkvequ3&#10;kcM8Q3saHi3xVqHiK/uJPOIjb5UHZAOMCubsbK6uUkS0gWN48HMan5weMe1esaL8Mtb1Hct5ELaJ&#10;TzyMDnBwDxX0x4Y8D6T4dskt7ZF34+Z9oDt9SK9LE4ylTp+zpopK587+GPhbc6lM0euWwQQmMgj7&#10;rbvQjGOBX01oXg3RNCtjFpFmlvI+N0gHXb0Hr/npXXQWEKwgHAUdFwMcdKl6cda+cq1+YunSSKEd&#10;kkCcfM57+lPitiW3n8FrTjUY+7WvaWWweZIPmPT2riqux1chl29hO5Bfhewro44fKQADAqeNcckV&#10;I2T0rgnUOqnSQ+PhRT5NzJheKhWPjOamijZunasDpsRDcvBqwMY6Uuw56dKeFGelRzEtEeM8ilTO&#10;eKssm0cCiGEk8VPMVYjSLd1qTyj2q2YSOlLsK8YrO4uUWEYHIpxQls1NtUKAo5oPC1BpEj8rHKda&#10;YkHzZY1PDlalJAOe9VETICOadtwvFKcU5eaoQKeKsLGduaj8tuoHFWkO5dtRMBYsjrSbsNjFTpHi&#10;rKrH1xXLcCo+WxngU/ouKlZPNO0cYpZoWRABzS5gC3QDkUXoRraVJPusuOKbAT0qnrk/lWqLGfmc&#10;4+laQA85MeDsf8a7LQLWNbdZlHLgNXKPExyTXW6CGURwgkgdfb/63pWk9gR1ALd6kwrDmmuMUiGu&#10;E0IigD1LsxyelSOF7UEEr7UARgg8VZWMEZ6U2OIFab8wOKdzQm3qpwvNSmOGUehqFYxTkTnii4Ce&#10;U2QKtCIqtRhDnJq4CCuKQFfyeOakjhC9afjHK0mWUZoLP//U9L8qVeCOKaqFTWqy7xVOVSBivxC5&#10;+iDRyuDVXYVk+XircCsxwRTp4WVsgUXAgXk81MAuKcsWRzSttTikBGFU9qcMJ1pcdwaFG480ARuo&#10;c8Dio3jjjX5Rg1fVQvAqtNAWO4HigEU1TinApGODT9mPlpv2fIoNCKR0kXCrzVaBS2T0FW/K29Kj&#10;aKSPtTTAhIG72pp9BTiOKdH6GrAaisKjYHPSrhTApoUd6AIRjbiowpz8oq3tWk2c/LQBRZyrbTT9&#10;hIzVt4Ubr96oguBigCBAWIFSSxcc9qVMKd1BlLt7UANR3IAXjFNYFVJIqfOwcDNWZChhYkY4rMDC&#10;YcHFMhRkhlaPAJ9PTpirVqonhnRcBhjbmp9OtzMzxEgbRzTTAo6VMggaD+4c/nippP8AWNUkOnxw&#10;SSJb/OTnJ6celVpA4fIFU2TEdg4p4BqMb6f81QUKy5Wqezaa01G5eRVVxg00S0QEY+lQFdvzdqvb&#10;eMYqEpxVklQ5bmq7M5+UVdKk9BTBCeuKDOxGkbcc8VYkRVA2mlZSo6U5clORQaFJ4VOD3pQgGMVM&#10;OOKXp9KDMpSt5ZAxTTycrVuRFkqqV2jAq0BE4yKA7cLTvKcjNPi2hsGmBDg0OcgCp3wW4qOQZ4oA&#10;pshx0qErnjFaOARioGG2tI1LAZmxd2DTwgDACrPkhvmpwQCr9oBXMbFvlqVEz8pqzGEPB6U1iqDC&#10;0e0AphMHGOKRyiEbhx2qRGAenuok6rxTUkAwlSBUR2bqPLAHFJ5ee9AE4xjipVfaMVXBCjFSqRnb&#10;VgRXTvtAWsuQA4OOa1pVA6VXRRySOnSoQrGRcQcAgcNx9KyZIWibnp27V1vytnP0qtLbR7sgZ/pX&#10;VCrYiUDnVGTlhxTnfaMLxWu9qp4/lUTWOz743JW31hEcpiSoOGHWmFONrjrV8255+Xj+lV2Vl++v&#10;FHOKRF9nUsGVvLGOlc9r/gbR/ENm0eo2SS46YGCw64yK6Vm7CrkbuqgZpxqtbGTR8neJ/wBnuxu4&#10;jNpvnQKPm2s5b/gKqOce9eAat8OPFOiwz3ccYktrTll3AnaPSv0qLQTN8w2v03Dg1n3ekWUsWDaq&#10;4P8AdwDg/hXfQzKonZmM6EWtj8qIrq+jKPZSPZxgiRgBtDj2HtXpnh/40eKfDe2y1KzXVbdm/dNJ&#10;gEr65GK+qdb+A/gXU3e40+2Fp5mchSQQx6nIrwbxj+ztrWmsV8P3q3kZy6qcB1wOfcj9a9mni6VT&#10;3ZHB9VmtUeweDfjl4b1mDZqdo2lSBDtJIMbEH7ijqD+npXsaarpU7GO2voJHChtodeAa/MmXS9Vt&#10;HgnbykLYEhyCNwOOf8K0rXxbqWmXjXem3gSaIbnI64Ht6Vz4jI4T/hux0wruO5+lcMwZPMUhlPQg&#10;8VbjuumK+N/CX7S0EGnx2Ws28TSo2BK7FTz/AHh6V9DaH498N+IHiFhdoZZmKIvQMyjJ2k+leJiM&#10;sqQ0aO2GJTPVEuA6buPSnhg3IrlkvIepby+3PFXILotGssbg5OBivMnRaOlTR0Kvxz2pwfc3BrOS&#10;75KyD8u1TCXDZXgVhYs0/NYIVJqVGQLhelZvmqpAP5VN5iD5garlLRopJ8w/SpgWzzWYsq4+tWhd&#10;Lt2t1FTKIy3nBytSBz1qqk0bcdKmLcYrJwGmTiXcMGpkIC1TUgU7cSKl0x8xdU4IpJWww21Wjbjm&#10;pRt61m4BzFgN0qTdiqu8DpSs5aQMOgGAKQywAXb5vwqbcB8o5FVZGDLhOB3pE6YPFAuUsdOlLjPW&#10;o/pTg2OtBI7Jz7VOHGKrgE9OlKcdBQBOhPODx6UfNnFRIwA5qYSKFyaAJBKAAo4pwbcfpVYOC2SK&#10;n3qooKTFLnOKkJwKiBHWnD5uKCgVjkY49Kevyml+RGAHfrUZbeaAJmw3SgsVXaKjBOOKOTQA9SRT&#10;ywPHpTdp20KABjvQBKWQYXrmlJ7DpUWM8dDUoOzAoAcvAxSZ7UhYZzUgGRmgBy8fdqTeehqHPOKU&#10;nHNZjTLYdTxipl5GBVIMNtIC4OQeKCy+EJpCMVCJnVcU7cTziswHKmaeyADGKYGIFAfI5oAcp29K&#10;QnvTcEmnOny8UGg75QM1FndSZ+XBpy4AxWhmOyuOKaCTxScUu2gAalxxikYUvagBFp4FMWpVxQaA&#10;VNSBiFximZp6tjigzE2u605MqMNRuYcim8s2TigCZWqwCexAquoX8qsfJjjFZyA0raXeMs210/LF&#10;b+n6i8MokUdOD6Yrkozg5q/bTiFum5TSSsbwZ7JpeqrbkPyofHzDoB6GvSLLVBIEFxyBypFfO0F4&#10;duE6Ht2rqtM1iSJ1I7fLg9MVyYxXia859MaXrr26ho5iuTn5Rwa6yLx7fxBF80EscAOMflnmvnex&#10;1vAwRtP+ycE/nXRWutKyiJ1+U9mGR+GK+SxtOXL+7m16C+rRl8UEz6Qg8avLlDtaT8v0rnNV8Y6i&#10;zNAQU7L6Z+nX8q83tdZgKiM24kUDG1gCMfjUF5cwmMtFb+Xz0UYH6V4Sw2Nn7k6za9WFPAUY6qma&#10;02qeQ0kjYZiNrE8E4ryDXSrtkDLf4Cuiv70pGCv3y2BXG6nPGYXtSNztgFj2/wDr17+X4T6ulCJ2&#10;RkrO555fbDM2Fxn9K4/Uoim1AcqeRXXagR55UHtXK6m4kZQo2qgr66h0OGqYAZFbsarbhnHH4VYk&#10;CqpxwTUIwEI6g9q9OJzEG7FRsacMdKCBUgQn2prglakZaUqSvtQBnEbGBqy7xREBjyfTmlKgjkdK&#10;rspJ5rQB7bCM1Fs2jNKMAYxTCTjGa0AYfWmZz7VOhU/Lio2wDjFBnyjNgXpTSM0uDSZ9KAGsMDHr&#10;UBQZx3q58oXf6dqrkb23dAa0M0M2EGmFTU7LjpTBxTQEJA4xSFQRy2KcUwc+tIVbGMVZoMPIwO1N&#10;I245qTaR2oxxzQBC2M4FJt29O9OOBSAZoAjJ6ACgZJxjpSlMUDhcLQZiArnmnbt3XgU3yzt3UnGM&#10;GgBpppBzxTqKAEPyjNJuVh9Kk4xg0zaOmKAGhSRu7UM2OKVmONo6CmhcjnigBuQ3y9KaQpIQ9qVk&#10;PamgAHnrVpANZcHatNxg81Ls5zTDnOKYAcFduKiJ2gAVK3YConBPFACJknPanZx16Uqhsc9KHGBx&#10;0oMyI4Y0lOVUY/MOKHRVcleA3b0rQBgOOQKaz+nSnZP3VFNVSSV6UANOD92lUeWKTCjilIOME80A&#10;RGTeOeKkgARJAcHeQQKIkyxDD3qNiQ3yjmtAHN5a5557VACxYKOc+lOoVaAAiRHEnXH8qRmQk+3a&#10;gu+4fxBe3QU0/Ohll+U9scHFBMhRgthDz70zbtc4ORUqLCMDK7vTvUT4DcUEgT/eqMgseBTsZ6VI&#10;CAOaAGqFA6dKrvOw+ValBDEjpUf2aX7+RgVoBo6Uqtu39cjPuB0GKsay4jtiew4A9Ko2GUckfe4x&#10;xVnW7VrzTZlVNrKMgjPJx1CgVDA8wvtSn5jgIUdz3/CudKrnOP0q5J12kYZflI+lRba1iQ2IpJGO&#10;1JjHFGMUimqEGdvSkzmncd6XjtQAA8VE2KkyoFR8ZrMBECA7iOR0xxWjaalc2bgxuTH3Qk4rNYDt&#10;Sg4XFAHpemeM4tgS6hCsueeoOff/ABrXkTR9Qiee0VQcYKgd/avGhxyOK3ND1O4sL1WYCSEgBkI4&#10;wO49P8K2pAblzYzRHK/6vj5gc8ntWvallQSO3KcfWvTdG0qx1a1d7iARwSphSOBuAyOK8punnsri&#10;eNARtcgDH5V1VqPLYxhPmuaEl9G/ylcFahHl3QGMVJF++ijldAHYDPHSrEsduIwAArDuOKzKGx2w&#10;ttxDZkbt0Aqs800fyxtxmn7J5T+7AY0+GGaP55FAA96tICsmZXIcZJGc9Ks29mgBmkHI4Ge1EtzF&#10;kKiHPsKjfN1hVOwJzzTAind5GKb8RjpjpTEW5aPZzIn8PtViCybrI2Oeg6VLNcy27bNo2DgUAPN3&#10;BAPJkQK2B90VQmunkbZbDGaY8wnlXzPkyO1XorG1KrcA8ryOaDMrx6ZdYV5JB8w4A5qzJN5EXk44&#10;H6CmTzzjAtz8oHb1rPVZJHWOVGdWOGx6UADXXnfKhwBxxVr7IhAVXI4xzVnzrGIDywFUcYxzVSQh&#10;wRatkkVSQFmSJ7OD5DnnkDsKz3ubp1MAOAepA6j0qRbS4+VnYEY9elWTIIMFuFHpVAR20EGw7gAy&#10;+vSpJntmhaOFh+B6VXnuLe5dRFkcc8YoWxDHKkIPp/KgCFred/LMOTu6BauwiaMDzVK/Xtik+a2j&#10;xC2cVT+0TTOQ/Pp9KALM18sgMYBGep7YHpVdbBro7VIUdatQ20Eke9lIAJB9qZ/q8eQ/K8j2FAEq&#10;2a2y4Zt4HbvUbXsyn5YflHAzUCpfTZK5ZuvNWYl8pAt0gx+dAFdR9sk/eEqvfFXjaWyqGd9pXuv+&#10;FRz3UELboznAGMDpmqK2V1KSwkBzWtN2Mpo1U8lh8g+78tVdT0mDWNKvNMn5FxEUx656frinW1o9&#10;sjb2yWx9OKsSbli59RX0GEqXieLiaXK9D87PEWky6Nqc2n3cRWW33JjH8PGOa+qvgX4mTXfB8lhM&#10;wN5oshjcAYJjPKE9unH4VzXxw8NJJJbeLbVWDqojmI+6CPut/jXj/wAMvFX/AAivi+yu+lpqMwgu&#10;3Bwu09yOlenNXiccUfdvnM0RaMZAGfrVRNUt3URpnYRg9tvHpWhCm1jAOkXPHfPTHtWdHFbLPIJQ&#10;A/bsMV89jKR62EqENpp0VwhaY/Ohxt7irJsre0IktyQ4GMdajuFw22yzu/iwOKgOnaiDudXUDrjn&#10;6V5B6I+a+u1VfLUDH60+BIJSBc43NzVhJ7e0ULPAdx6k81Wubi0mZUiTDk/Tj0oAuPFYxgGNhn2P&#10;WsyVNTnysTuyDpgdvSpl0eSQ78hPY9qnM11p4MfU449DQBWt4NShTbcp/q+e2celW11SKMErGx4w&#10;cgdKovqdxKVDRYXpxVyCC0dBLOVb/Zzj+VAFNYGvJZLqJsRk4GeuPUCrUemyKBKGViD09B605kUD&#10;baOq8fdXiqg/tZ+I5OcYoAljv5bMboBvx/e6flS/bpdUZUu4RHCoz8oxk+9TKsFpAG1Ll2GCAM4/&#10;LiozfWgXEIJIHHFADhYWDchyo9OB0qFo7uAsli5VX4O3nAFR2tjJdxGTJABIwelX1Q2gB3Z2DoBj&#10;NAFNW1KJhJh9uP4h8pq6l1ZovmSIq8/d255qq+tuoKBBjtz0/CphBHMPMPDYzx0NAA81ndQtBajy&#10;2jxg4AyapwaNKwLM4AXnrj/Iq8lrGsTyocNHjjsfaq2+9VJIlygfG4e1AD43ktxib7y9Dx/nFWBr&#10;Ny6bBgfQCqSNGvy3HRuATV130ONRsVegoAhg02G4QsoKRlgSSefp9KkayisdotZNuDnnn8KgFm0z&#10;B7YFAw55xj8BT/sE0O5mkLqRxzQBBJqepmPZFvDdSoizx+VWkkWVQ14g3dTxsOPwpw1eS3UI6byo&#10;xkccUxpYr798w2rwPl5oAtBtLAEVs6I7DAHC5PpmqjWl6zFonIGPu5yCB+lTRaTEZA6sS68g44z2&#10;qFrm5i3LEVk2nHQ4P0FAEscc9oym6HyetUrjVBKpWOFlx0Ocj61ObnUbhfKlXbHxxjmqFzHHjKkA&#10;+w4GKiQIpiMO29utE26LI6fhzU0haC2MidScD2rAurmOSMMGLZxjB5Fc7hc3RJNdbD16VW+2SNxj&#10;is9wSfkP4UJ8vDdqz9mhak0oLfd7Um9wApH4Umdh4NOyDjNXYNR7ErjHQ0vIxnrUY29QaEkC8GnY&#10;NSUtnrUJyOlLkNyKXPalYNQEme2D6irKXVxC++KVhnGRklWx0BXoarUUJEndaT4lglmFrqVnF5b9&#10;JFAGCPUV3L2WkrH5gMe1uynmvDllMXQZ+leqaZZanfWMAjhXaON25Rx7j2rrpozmytdQTktJaA+V&#10;nGRyRj2qxDcfuf8ASyNqDGW4pt1dGzmNsBwoxu7H6U9LSO6tgjJkH0PXFMtCyz2cqGOMbTnjjOaq&#10;fZJpOY9q+g/wqf7BbhQIpGiKcD8Kg+3SCQiBd6duOaBj1tJIzvkIXHIx7dqsDUADgL/KmQ3EzyGO&#10;UIqYyN3AA9KmMelDkIM9sUARLGt0cdKk/s+BPmzynTJxVUwO5P2Uc9h0p7WV1Ftac5z7+lADftU0&#10;BAhGU7ccGnC6llPl3KlFOOdtSRXsMAC+WW2/1p5mS+XcgwR/CT0oAdssj8owR9cZ/CopoXjKLb/J&#10;6UhsFdNsnyjsQKFuLm2HkAfdPVh2oATbeRkNcDCnp6fWpo57eIlnU59QOv51F9pupmCOQVHboBU4&#10;t7RiyNnI9DQBI1xBMzCIYf1qBbBj91xUUkKrjywSegx1+lOBvx8uxkA49KCLioXs5SqcMvAOOKs/&#10;2kZjsmGB7flTUaEAee4kkAwaliktbhmgVcHHPHGOlAXHiyEvzNwD0xUDWkUR3ZLAdM1V+wTgY3ng&#10;cAdMVODJBgPzntQIQSTR5Azt7jFWIpl25bC5HSlN4I9q7BtPBbuKiMStJk8AdcelAFlfssnyocn2&#10;4qKS0uGb/RRvGOe2KWW1AUS23OOo9aYtxMuOCoqWikxqxTREGQEAdatrfqmxQvmepHHHao1cTMFn&#10;PT14qYxWhVTGAPYHnipKEZ0uCGUEDpTFtCCW3YJGPwpGTZ9w9aRWmjbDZAx8vHFAAs3kgLgYBp6z&#10;5OwYw3T2qRbi22gyqM+49KZK6XGPKiEYHpQBN5ERP72T8BTGjSFgbfLN/Sojbybd+QAOMU5XCJtw&#10;d/ahAPXf5ikrtUkcDpmpEdXDPMw3KeMjHFMjnZsqy4wKctukuS7YUYye9XYBw8uTOzBppt3ByAPr&#10;QYxDkRdKA8nfp6VmwDLRjGcipY5VOARg9qTcpIBFPBjUkIKzYITyFkf0+nakmtoBHuErb+3pURR9&#10;xOOtGdrpJKcIuOOwpgP3HjHapAzP9405jE/zJUYjPQUGg/yUK8dfSm4CD2qKVOnPSpi+UHygVmAn&#10;z8N0p6skns3pQg3cnjHSntGAAe9AErLG0eF4pIU2jk0xB2qVcDrWgImyEp3mLTAoNSAe1Zmguc0U&#10;zlWA24z0p+7bzUNAKMCkzupSQ3IpeOlIB2FFNGcnbR8tOHt3oATce9S706UigGmkf3RQA889OlKg&#10;I+lRDJAAp6kg7KJAS/UYFPwB0pCh24bGKYI2zwDiswJO9AUZ4pHyGAqeJMZJpAO3YA9qmT5+O1OE&#10;SOnAxUqWpReGrFsqMRojxT1T5hsyScDjnFXI7ZyobHynpVwJcFSIj8ycbcYwfr0rnnM6IUyGOEYG&#10;M8ce2KuraB06H2NaVrZo4SJIz5jDkA8bu/PQVeTT5PuyfLjjGeR+VcFar2O2OHbMg6YwAkiiBYcZ&#10;NRPp03PmfeA42+tdra2Qlwudqf3v8KVdK3E56Z4HtXD9dNfq0uxxSWqqm3Dbu1NkspCcKceua7W6&#10;0dTF+4Xay9eaxjbsFIIwRXVDEXMHCxyUkLI+xhgiqsnyMBW7cxNJIrKAD0qhPEgba4BI9Rg1tFmM&#10;kZpIXtTc7mNWGQZqNl2DiugwIjGCKg3FeBUyv2NL8prQzI1bn5qcQCaCoBpcjOKAITndTvrRI3z4&#10;FOYBlFADAOKM8YFOX7uKQD0oAMY4ozilTk81HM3OFoSAa5FRnpULe1NJIHNaKID8CmHgZpjSDdSv&#10;93ir5QFVj1PSmnluKFBI9KRA2eKOUtDmO3imHJGKduBbDVOIw3C0NDKyt2qUspODUckflthaaq/M&#10;N3aoAdJ2A6Uzdxg1ZwD92ovLyfpQABfl5NOGcfShugC8UuCEoAYGBGMU5cnA9KjjX5uas7eKAImU&#10;txmnJAo5zSZIbFRGSRD7UAPYbW4px5xikifecU2U7T8p5FADgpBw/SoPKHm47VP5rFPmqPafvUAS&#10;MQgwtQ05qbQAjE9KXJ20fKDQXUcUARBeeaVV3ttPFPIBTdTQuRxQBKyQwE7fmeoxLkYXioduzNPV&#10;sDpmgBST2pVk28GmDk0wjDcUATNtbpTW7UyiosA5XAG3/IqIyqvWpzsCjpTW8lSAT16YpASKYfL3&#10;o24+gqGTY2MVEI1U+ZjFI5O4Y+6KAA7g3tS/ep+NwxUDZHHpQA4qccVH5jLxSb2p4ZSORQAbsioS&#10;uGzipOM/LUYYc7jWYC5DHBpkjpGQopAqsfvUxlx70AKSabknrQZBTWlB4FUkAx3weKUHjmo9wXrT&#10;W+bpVAKxx0oVuKiyeg6UhcKML1rQBd43c0xm3dKiJOc4xS/KflBxQApbaM1AzlvpUrrg4HQdqrMM&#10;UAScbfeoGfAxTTkU3GTigzHDd3pkkmznOKZISvFUJ2yMUIpyJ5ZgwFRsFVctVWNlBwealZvNbala&#10;qkYuRBLMF6cYqr9tt4PnuZAingVTu38lmDdQdoA6k9gBXJa5qVppEZn1eT7NCnJZ/wCQHUn0xXq4&#10;XBOWiOSdax2N28d5GoQhkbB49O1cN4p13Q/Dl1B/atykCSL8kQceZvHrnp+PHpXiGt/Gt7Zbi20O&#10;0ePzEaOKbdjGe5WvB9RvbjV5lu76TzQPlAf5vnHQ/wCele9QyP8AmZyTrX0PdfEfxJstVe4XSlyL&#10;cbrckD5XBAK+hyK8KlvPMuTd3qncS3AP97qOeB+Fbvhvw5c6xKscZGFw43Hao2+lfQfh34TaFNGt&#10;3q0S3XzfPg7eSAcDFerTnRw0dEczdzwnw58P9V1EJPOn2KKUAr5nDOPULxX0T4R8DaZoUCRQRCS4&#10;zvaYj52Of0A6CvU7LS7bTYWt7SLy45TuK9hwB8vp07VqQ26DAjTGK8yvmMpLQuNIo22nNEinhOmD&#10;jOK0UgKyEdye1acMTsohzuPvxitKHTvL5zurxZ4hLc7KdEzFjkAAI4q7DZCQg4rXS3XA3VZVVHyr&#10;xXFUxHY7Y0UiGG1gTtyKmKnPTinOuB8tOTpWEps1UUPIUJ6VGBxxVsqjJ83pVceg6VmUKF45qzCj&#10;YO2o1QseBVoKyfKKhsaYz7h5FSgBuV61IsQ/ip/kon3awkWRBWY4NWFUoOKYpKtUpfjipAj3uTx0&#10;qUPzjGKSKVSu09aftrQB/wDu9aaN5bBFSQjnNWcd8VmVEiVCF4pmDu5qyucHA5qFVZn+cVSExuB0&#10;xUiRsKmKAYAqdQAKjmENDBRtIqWNF6ilCKxFK/yjC1k2BJtp1MhAbrVxYlz7ViXYqFtrccVaWT5f&#10;m5qQxRk05vKQYoCxSRS0m4cc1keIN6qsYGAw/lW5HMqscD2FYWvudsaDk1UBnLojMMeldtolssEH&#10;mP8AxVykIxwfSu6hXFvEq9lq5EIlbazVahhB5qtEoLYNaAA+6tc5uRywr1WotrEYAq35WOKGDRik&#10;BVjTYcmpOM805U3HNDRkEVV0A7YAvtSIoU5pSTjaelORRnB6UXQDiS33BTgpxVpUUJxxTFQk1JoI&#10;AMc0D5uD0qQhRSIBQZH/1fY9hT5RV2JbZUzKAarcjr1prp5i7elfh5+kDz5Of3WPwqJh2qSODyly&#10;xH4Uwqe3SgCHaV6VBIm6tEL8vIqvNHipuBSVWA56UjNg8VY6Kc1BtBNSBPC6uNoODUx258ssAfQ8&#10;YqmYwBkUzYW75qrgOmiMb/4ULnpVhSSgWTt0pmBVAVpAMgimncetWCgPHeoHP8A7UEWImUHtzTUT&#10;y+SM1IB29KefSgLET5I6YpAq7fepCCwwKSOMltp6UAivxjFNU44FaXkRrVQwYlyelBQFfQVGo3Nj&#10;FWsKRxUYUxAnHFAypMoGVWqyR7eDVzAJJppWgCIOqnFK7q0ZHtUphyN1QgDpQBUt2kiEqx9WUBR9&#10;Ku6OG3CC4IUsDjPfBqGCNIphJIfvEAegzV0W00utRNgCKKMr+OaDMW0DQ61cbhhXQ4Hoao3i4l4z&#10;g1tXLJ/ajIpG7A/lmqt7FukVW+XZziouUmZSjC0gkA4NSMOcdqhKAmrKJBKPumkZMkHtSeUAalPA&#10;rQBv8NRcGrO35D9KpwxXEkfzYQik0Zkny9hUR46Dip/IcLz2pwG1cYqbF2KzHIpnzBanIBpjKwFI&#10;lorrF6VG6NzxWjGmRntTJcA4ArQRSgjyMGmvEFqdtwHyCq4V5OGoI5SnK7g7VFM2PgFuK0XjITpV&#10;XdniruIgB+bAqz5QdPemrDzmrCRkfNnPtRcCmU8tcNTQobirhj8xsmoJF2nC0rhYpsPLbaOlOaPC&#10;+9SkZ69BR0wpqgKyxSEZxihYRnk4q0zY4xQq96ABkV41XHEQwPpVVV2nHarZ9Kj20AVHULwOajAx&#10;Vx4veozGCOK1UgKLr6U+NdvNWBH8tKAB0FNsCu+7tUXPpV8dOajwp7VKkBRwR1FDcLmrbqp4xURj&#10;BXBFboCglSA5ODStH5dRDJbioAHKg7ccVWuIAwG3pVx1XA9RTQmOtUpNCsYclsVOQKiXduwa3JFz&#10;0FUpYe9bKqS4lDbhsqMVMrDGKkEXHIqAxug4Oa1jIylEUpGegxTbqC3cBoolaSL5ot3JVh6HjmmJ&#10;uzzTuhrZSM7HBeJPBXh7xMDLqmmRzSn7zKNpb647187eL/2eNL1OIy+HW+zupz5LZxn8M8Advyr7&#10;BppRSc9x6V30cXOCsmYVKaZ+XmvfC3xdpTwZt47ixP7tZM5EgHUbsccdM49qwbCPUbWWOFl/ewgl&#10;FEgXyRx1/Kv1jj06wmTybmCOWHujKMV4X40+D/gTUZJBbWZgvnk3pInC7T1Q/wCyf6V6+GzeO00c&#10;jptbHzR4e+L3iPSYI9O1Ix3kMRPLnc+D23CvoPwn8Y/AmpGGzmuWsLhiq/vf9XuOT94cD8a8W8Tf&#10;A3XllS70iIJbRKVKqOflPX3zn2rwe+0a7sr6Swu7SVHjYL867cj6Vnio0K3wI6aLsj9RUvYLlEnt&#10;HE6OAQyEFSPwqZb0R4jYck9fSvzs8N+MfGXhhJYdN1KWCKOTakfVVxjgZ7e1ey6T8f3jt4bfxZpc&#10;iz8KbiDbtk9yjEYOPTP4V5DySq1eJsq1j6/SZWZEAJLcDA4q2h3L0xjtXm3h/wAd+FNat430/VYp&#10;RITtDZjIwcc7gMegrsvtMsH8RRzgbfXnAryamFnDRo6o1Ezc29No4p4YN9RWMLkoSAwyODVqCVUX&#10;muc05zVUYNWo7gbtrdPWsf7QFPXipg4f5l4rPlL5ja3hh8namLLJnaRgVUhl2rjNTpMCcVLKLe7A&#10;qSMnZubpVNfmfbQ0mD5Z6VPIBdBDdKnTI4as6NvKOR0q0Zt68Cs+Qdyz06cCl3g9KqPLlQKWOTjb&#10;R7MLmgp+Wk3ArxVdWwuDQhXb8vWjkLLKsenagHJxUKv2p44oMyfI7U5TnrUPPXtShgenFBoTLjtT&#10;hhvlqIHA20sfWgzLOCvWnA/N8tN3dmpyFQ1BoEm4kZH5VOi/L059KhMoZ9gGPekmU425wKAJSCDx&#10;0p24dqiUhUAFPHqKzAkaXbgetNGc0YB/Cl4HHY0APHP4U8KcZNQjjpTt9OwDyAKcH4xTeCKcqA0g&#10;JEUHig8NtNM5T6U9WB49KABRTt9RhZRIxflT0oalYtEgfjHWrAlG3HeqSvk8cU8gUuUZYD5PFTYw&#10;OKoD2605WcHrRygXcnrQCT1qMvRuzWfKBMeOacQMZqEHHNC5zzVAO24p4qOlRuxoAUrzntSseARS&#10;t0xQg45oBC5GAKaCR9KVlOeOlNwegoGkSL6U8e9NBZego35PNAh245qVBj5jUPU09d2MGgAY7TxU&#10;yYdl7VGqDPJqVRz7UATFwrYWp1cDnt6VWCrnmnkZ+orMcTcgYhVKHcPQdq2UnA244NclB8vcr9K0&#10;lu9uEbkVmbnYW+pIkiBsj+VdNbaom4kEn6f0rzRbpSwPatW3uthBzxXLXwcJ9C4za2PWE1a3UbPP&#10;JI7VE+ro5wrO5HToK89F7GDjJ59sU8XsMK7ickjgV5jwTj8J0xxB3F7qiBEk8wu5O3B7D2rjL67Z&#10;lynCr+tZ0uotKuWG0+grOkn2rjPWtqGFe7IlISd85c9awrpCyHHpV+edNu3r/SqLsGQ454r16VM5&#10;Zs5xicndUZz0qZsbyGGKYWiVS2cYrqiYEQXFNI56U1r214AkU/TtSG6hxkHI9q05QH+XgU3aT06U&#10;9LiOSpQU7cCjlAple1NMJYelWDtZ8CnSfKOKOUDJMLA4NIYuPStMZYZqLyg/HSkmBmAAHFHBOO9X&#10;WtgOnWqzQsnzD8q0TRmRMmTg9KeqJ90UoBIyaTy2PQ8VZoRMuDimleMU91kBximAP6UGchuMDAqI&#10;xkZIqwKjw2T6CtUZkR3Y6U3Oe1OEhJxilyQKsCFueBUZBFPJ5zRkkjjig0IdvqKXoOKmkZXG3GMV&#10;Gi5H0oAj8tmO5ulTYULtUYpuW6elNZjWhmI5+XAqBU4+arUYVhmSo5Su7CDAoAhAApaKUCgCILuY&#10;DtTpPlOF5oyd2FGKTvg9azAZ3odWHPalGPpTm5PPSmgIWfYoz1NJgY3EVI67hwORTVkAGCKsBsbF&#10;224qF8547VJ1BKcU3OV+UcigAKHZu7+1N2kxeaxxjsOtPG9hhf0qMqc/WghiBt+SOB6elN2kcDoa&#10;kCxbBhMMP1ppJA4FAhvSk2bzn+7Tg7bRI6ExDOSooLdY1UhsA49q0ATHcU3coHFK3C4HSmqnGG//&#10;AFUAQDluBTmO3rUqqEU0wMrAg9KAI2bOMVHsIPHerGwHGO1RsdrUALtBXHcVESicjmlf5+F45pqR&#10;gLl+uK0ENVWdiewoLhR8wzTy+1Ni8VEXxgKKCWyJgpOUGBUiLkAmpRyORUe5c/SgQh+U8U05YZPF&#10;BRm+YdqVQcc9qAGqqkYHFPbIGFODR8rL8tRMh4INaAITPEQqHrzWj9s/dqqjq3fsKrwv5eGbmka4&#10;VuT8tAHNeIbSKS6+0BFAchQV7sB1P8q417dw2yP5jnGOleti2gu4m87p/DiqJ0SzfKzYCkYyBkit&#10;IRMzypoXk+QMEI9TiqwGOPSvVH8LeHr6LyvtbQyRcAlev1rHufAd0oH2G5SYflj8KtwA4WnA9q3p&#10;vCWtwfPHEJlHXaec/Sqf9l6pEB5tjKPwH9KmwGcopdgJq5/Z9+W2pbSE+m30pj2eooP+PKXnpxSc&#10;QKhWm1r2vhzxLeFVt9PYlumSFFdJa/C/xXeY8+MWQ7ncMj9acaRLkkcBz2Ga39F0i91K7iigT5tw&#10;zn7oHfP4elesaN8MNKsJA2ralHleeeSfwrrXl8L6LCbfS3DMe6Dp+lelRw0UrtmM6+lol1bS4tbD&#10;ybaUbIccfhivOL2D55pEYksc/wBK1NV1VrlPLhYhFAx9feuWNxORuTrTxNW9omNCFiRbu3CER5LD&#10;pUEcJlG8tgirJGU3zRgE+lSb41j3MQB0FcZ1CKgjAbnpVSS5m+7xjPFOxKSQrcDpipBE9uVMq5PU&#10;AdKtARJCWOZxg1OIIRny+PqelMmu4s7jwKgjhW5+djtVuRTAGkm2bbY8GnokhXE43Y9ulSRwvADJ&#10;jceyj07VGb+7Py+TjsfWglsnhuLSIssqc9BgZ4rLYCaU7MktwBVq3Ecy5kGCeh6c1PHFFB+83Z2d&#10;+lBJDbWtxAp87Hzf5FSTXZjjMYHQ44qs88jSFLfkE9ccAGhFlcgXEeM8Fvb1oAit/st3IYmDo6jh&#10;emRU/wBhijJnikyfRuBj2qx9psEJ+QNuGCxHJx0xVL7NLcPmOVdi9uma0AX7RKvCrkVGguZ5F3rw&#10;R6YAq9DbT26u8jAqOeO1VTfFv84oAsiGxhHz/wCsHpxVWZ3kk3W/PbrSxxm8JOSmD6cVaS3gs8ux&#10;yW6cUAVltrt23omdvvippLiFZRA+SwHPotRTahdq3lxqdo9PSo4M3ClriPyVDgbz3zwfTHagBZJ0&#10;nKhFKBRgZ46etWIrF93mEjkc4/lUlzZ6ZDC0iS+c3pnmqZW925s/nQgHg9O2KSQE9xdyWxVFiGMd&#10;e1VJLtrmWKIAMMjoOmfWlG+Ng97GzDpyelXjfWQUxwqIvb3+tUkAHTbQv88oUn8BTLqXypTHA4ZS&#10;Oq84qskRviQj7OxJ6fSrS6TcRH95IoTqNgoUTMoTDU7hMW6Eg+nateCf9ysU64lAGfQ/hUE+p/ZS&#10;sNrHlmHI6YA71Wt7kzyq3RvqMV6eEqWOPExuJrOjDV7CayfBWWN0APQZ6V+fV9p4sLiXTrvCzWMz&#10;I+OjMpO3Ar9HtjEZiXLZ/IDrXxv8b/C1xpmq/wDCT2cKm31BlX5Ou9QM5H0xX0VCprY8iUD3/wCF&#10;/iabxT4NtLq4wLuwC28mCDkIBtPH+ziuznsmuG37scV8c/CPxVP4b8WwaVOc22r/ACFQ3AYDgn39&#10;q+zfm8jG75hXLj6Zthp2YkdtHAQYjzjGD3qrLqN00ghCmUf1/DpUZtr6feN3yq3GcDA9hVrz4LQM&#10;GDKwwOny/XivlqsbM9yMrorh3lcPdQmErjbnvVuA2Vu+V+aTuByQfSq66jDcnyXTcnfBx+VOtdKh&#10;mDTmYg9lIyMCpQPYhn/tCfP2eUIOeG5PPQcU6KK6GJbgAhBgk/dx7CpWa5sThFBz0J4FVGv72Rgo&#10;TcOOAOKLDL7XtkmSMkYxwOPwqtKINQY+VIYmwACVxxU/2XTz88yrET2DdDUbQ2dsqJA+JuNmTn/6&#10;1FgIzpT2+JDOjYHFNbWWhxHHGoAHpu6UjW+rXLOyfMq9DnArQiufsSiOeJCT+GD9cUWAzYbn7ZlL&#10;gYQYxhcAH3rQNlp+zIb5sd+ACKqy6pYykq5VMdR/hgUxLEyfNE3DcjNFgDdcQri0OePu+vvREt+k&#10;eJv3meoIyakWK5tDnOSB26fSkOrvL8qJtT7owR/KrAm+06YuFMAjkPHTIFRSbLtxFBNkk4CjgVJa&#10;28EyyO5AYcY6cUsttBZBGgI45G3rk+1AER0udQyyEBR1Hr+VPkuYoVCyISgHBHaoml1VnkBkcDrj&#10;jGKktzGG8y5Utu4+n1FADWlN6gi2fuxkj8KsLpFmQA0nPHApftWmiUtEMD7oI4+oxVU6e0gIhlAR&#10;/u8dBQBLNvtt0Nq+9RjkHP8AKoFbUXKs0b4HtxxU4hm06IbhlF4yBjpR/bbALGkYySB97tUWAsKI&#10;QBLOgz7+/tULGwuopIrAeW+RnIwDj0py2v22R33FVPc+1O+xi2HnW+1mTgdx+VFgIP7HvZF3rsIA&#10;/vYp9vcx2S7LmM7l4BXBFMW/1AsVTJ7YUU+Eoh8u7TCOR94cUgGXOpRXEJS1yC56sAMfhUE1oi7c&#10;Mc4GSelayHRI9wRU39jg4qjLZ3d4f3JBQdD0X8KAI3tlmtjDkAHjHT8uK8/uLWS0YwSfejOAfUdq&#10;9Z06SfTDG87I/wAwDfJuGzv6V0d94f8ADWvr5scyqxHbgj8DQoXFz2PntTint613Gp+BL6yIjtCt&#10;wrHggdK4y7sNUsJTBdWkintgZyPauaUGjeMkyHOOKXORhKiXf0eNkx2IxUwEiji3fP0GKkoUUhGW&#10;pNrgbmjZc+ooEdy5xHBI2PRe3tVNEpEi/LTM1cg03VLgAx2E5B/2QP61q2vhnUJmKXS/ZiOxwf5G&#10;pSKMGpEWRxhFyR274+npXe2nguBXDXV9GYzx+7GWH4fhXYQaV4Xs4kFpYu7wsHDOP4h+PSto0jK5&#10;xvhjwRf65KskhNvbJ8zOeOnavaL2PTNHtba3DKTkqAvO4Y+8Mdq41/Ed6gEKcov8PCqPy/8ArVVu&#10;dUk1AiS5ADdOK7KdSEUctSi5O7Evb7TxJ5aHzN2cHbxgcd6yZoTMwlR+PyqUW1pyG+bPTPYVD+/g&#10;Coo3KTwf/rVi2dUVZCCC5j2sSGGegq02ovuwiY28AVDK88WDLGSh5HNTCTSSqyggOOq88mkTYieQ&#10;XbfvAEB6AevrSDT4olH7zgn/ACKTyvN/1P5egpz20oGc5xzigLAbi4h+VITxx8vJo+03M6BZydi9&#10;tuKVZ4k4+635Zp/nxzjjsaAsESQLiWRwOm3/APVSSoQwNlHkrwX47inJp6Stuk5HtUbI9ipuLb5h&#10;nbtxn9BQFhghv1YZIde5B6fWpvtUERCygsOmQOBn3pq3UzD51xuOQCMU8x2zKRIV2nqM4/SgLEhk&#10;jJ/djatRSWKSPvkc8+nGBT2jxzAcjAxt7e1R5vCcMzMPQ4FAhoMtlJHMnPl9OKsNfPOMldi+lEFx&#10;GqFJxjHrTHkWc+VGAqnuaAJzbW8iq4IRiPoKPIMRJhHmFeDj+VQzaLc7QZvkXgjFSh/s5yDQBEZL&#10;tcjDADg8dMVPuDgeZxnvim/bpOd3y7vQ8GnrCXBZunpQArCLon/6qb5U3ygHjtS+SoTfH2qMSXG7&#10;5Qc/0oAlBNv94/KeB7GpjdeVwyZb2HWoy8bFWm4K/lUv+jPtCkZ6DigEDQLMcpwagNt5bHcPmHcV&#10;JJFODhP0poZ4m2ydTUtGgj3DRjJXPSraYmUemO9NEsa/KRURtjKQxO0e1KwExih6KctURWaI4jTd&#10;io5IHhUNnOO9TpdPswR070WAYjzHiQbQKf5tsPmduntUissyFT+VItnGoLde3tTuA7Ecg3x/nTTb&#10;MRzwBUQEikKvbtSo9woMbPw3rSuBIh2/KfwqYYJ24pg2A46Chouh/KkA/wAtCwJ7UbNuWXp6U0bl&#10;GKcs4VTkc1LQCCXIwBUqqjgg4+lLHH9o+5jJ/pUTWkiHhhg9qpoBHi2YWIcY7UuZOBgq1Cu0JweK&#10;kEvUdiMfSosA1SrffFPbb/CPoKYi496cdyfc5osANDcBckYqQIwbcx7dKb++XryKsINwosikxUHy&#10;9OBUyx7/AMKmEYCDH3aXy2BAHSokUNMC4zuxTNrqOeBVrG2n7127SKkpMhRgU29KQRKeT0FSeUWH&#10;yU4wsh5oDmIFUKMDpTxER8uKl2kdqsDHQ8UBzFcW0agM3NDIuPl4qyRxgUBFUYqWjPmK23anFLDh&#10;Tmpdqr1FQqm1s1JRPuUnGKrso3VY8s9QKbtK84oAMHAAqRX2cUikdKdgEYpMCQMnoKl2DFQCIirC&#10;A4rmkzeMSZABjj8KtxoMZaookBPXFasVsoBAbdXPUqWN4xEhV3GxO1b1rZF1CA8nr6mqltGF3bew&#10;/WvTfDujC6WOQpwRz6ivIr1m3yxOyFO5nQaIV/cOAhYAbVGeldJbeGoYU3SKXYjqeAK9c8P+D1uW&#10;VYo8cHt8xNey6J8LDPEv2pQI8cFvvZ+ldGEyavV+H/gHT9bo0f4krI+Wbbw+4UPEFwenfA/AU9tE&#10;SNtsmCx9FI/pX2cnwi0URqDK6kDHy8CsHUvg5xvsrvef7r8Z/GuipwhilrylrP8ABT91Tt8j44ud&#10;H2eYd3GOPUfh3rmdS0zYitFj5vwr6V1zwPqmku0d7aB1HQ+vsDXkms6PjzEUbQRlPYV408JOjLlZ&#10;clGSvF3R4ncwqmDjANYcsY80mQcV12qRGFhuGBXIzyjpjivSonnVoWMuQjnaOf6VCWUirUgVue9V&#10;NoI+XpXbFHF1GeXxxUTIUO4U4SFjt6AU53GMVViBm4FuKYevFJ7CkwRQAvU81JIMAYpg5NNZ+MVA&#10;CDgVICoHNRH7uajLcU0gJ2bHTvWe5Yn2oack7R0FM34GPWuiMQBjtHFIWzRtzTJBjGKqwDmjA6U0&#10;t8uBTS3GKUYxUchNxVbI5pyBlOah6HIp/nE9ulHIFx4Vmb0pG37to4FO8zim7g3PcUFRFGF+tA+b&#10;gUBSwzSBdpzQA5gYxxSR56t0pzOnQ0h5TiosAuaA2cU1IwRzTVyH2UWAcTtJqQMuzrTWKZ2tT9sR&#10;XjpRY0IxIpbApzAMMGq7KqH5amDDbRYAjUIeO9NYKhzikCsxwKX5vuEUWADtkTK9qjBfbigDyW29&#10;6OD8vSkA/evl47iol/vdKAVRue1LnJz2oACRn5eTSMAn3qB8vzrTOXPPOaADdxxQrEdKd5QWo244&#10;FACk5oHB5pOgpUKmgBARmkOAM0Hg0cEYoAVCpVtxx05pi+/B9KVWCn7vApF7k0AKy+nSmyDC0MxA&#10;o4Yc1mAq5280zfj5aX5ajb5W4FAEhJzxxVfJ3c0pOeRxSSPtAwMmgB4wvXpTHBx8vSonO7FOLEAB&#10;aAHAKg3OcCoJGibmM8U5omZfm6VXwFGBQBNGA3K1FIcHimBsfdpOc5FHKAvamnaBxTJGwKjUFhWg&#10;D2BIG2m9BjvTS2DgdKbwaAHltiZqKM5Bcio2JY4HQU0yBRh+lBmTGVQMVUJ5pwKP0ppWq5QFlkZg&#10;Mdqi3lj6VIGUdaqtIobinygLJIBUPmhDvaoZXVm4qvLJxg9KFSbFzmk11buu4HP86z2ZX54AHasa&#10;WVweO1ZdzqTI3lDOfSuunhzCVQ2J5ipxEOa529v3QnZIBEo+ZycAHuMngYri/GfxH0fwjbeXJKLm&#10;+kHFsp2kL2ZyRx9K+Ztb+JfivxKjfZj/AGdBKNg2Ecp0IANe5g8uctdjiq4joj3zxZ8ZPD+kRmws&#10;7km4XczvEN5IXgIrcLz2bOPSvlvVfFOp660kwmkFlgtGjMPlIPO0/pTvIluJxH/x8TSdeOTjoB24&#10;r03wH8LZ/EkrXequkFrENu3bkkZ5HB46df0r6ClCFCN7HE5NnjmmRX+tyraaVC1xMeoxke34V71o&#10;Pwe15rVJbqe2t1IU5Oc89uQBXvOgeEfDfhhGi0WyihaQjeyrgtjpXaQR7SCR8vpjj8q4MTmr05ND&#10;RROCsvCOl2tnDZxWilYFxuPr3ORXY2dmE2DC/KAMKMDA6CtZhJN8sYwOlXrfT1iUck56545rxquJ&#10;vuawpMriIOVVFyau21mrOewXg/4Vs21okIDIu3NTvHnkcAVwTxT2O6FFIopAif6sYrQiX5aaBngV&#10;MI9q5FcTkzqSS2QxxgcVChyQKmY54NJB8zhccUIZPtBG2nJCF69KnIUHgVFKjBQexpcwWFZO1RiM&#10;52ip0tX8vcasRRsDtxUtgPigEa5PWpSBjJqVIiOGqKciPhag0FpcURjIzUmR92swGKmTUojVRSKj&#10;DmpNoI21oBEVjByKlA3HFKkOTzU8aBTzU8wAsXl1Om3GDxQyA0LGMVIE2wKmVqD3PBp4UhuelOwM&#10;+1ZXAVcHGKWpFAWnYBqB3K6joanGKGQBc1EtAizGozgVdVP0qpAmw7jV1G3E4rM0gVsv5m3pVsxI&#10;wwaPKOMnio9rqc0Gg3yUjORXM6oQ1yFPXFdXt38+lc3qsY+0Ke+KuJDRjiEkhRXZWAJjEfXArmUj&#10;bPHaunsAwHzc8cYpzEaKRbfSpACp4pFFTcYrnNAbcBupgbzBg1LGwIKN0NRxW7oxDfhQAKwjNPb5&#10;qkaEDkikAGKAIduKnji3HinKQeBTg3ltQBMYii0wkLUjBpMGjaG4PagaQxYt4zQV2jAFWFwPlFS7&#10;SeMUEn//1vaVHzfNUvkjdndgUzO0+hqym09TX4Zc/SBjoMgA0rx7VqQnnHanjGOaLgU+cZqnITI1&#10;aRHJB6VWaMLyKXMgIPLyMHiqkiY4FbPl7l9Kpyx7e1UmgKIDbQBUsEZA5FM+bsOlWApCinECuch8&#10;VPgYGeKFxnDY4q1hH6dqYGe0Sr81RmH+Id60ZIgeR0pirk7KAKGzb81IxDngYq242tt7UwoEGRyK&#10;AITCyJuquhLHjirEkrbNtQIhB3CghImAIHzCnSINnFSiWN1wetMZfyoLI4Yz1xxUrgFCpqdWVY8V&#10;XjG7JPSgDOKbeBUUgIFajxKOagMSY5oApjPl1Xq9gfdqYW8RXhcGgDJhYJcxyFQxTlfTNbVm+6cS&#10;bcuxIPYVkmHMhUcVtaF5drqi/azlEztwBgvwFGCCMVE9iOUzNVt3tdbgdFbdcbD7blG0gcdMAVv6&#10;3biKCKfHsT3xXVeJIIhe20cyBhKDtz22/wAvwrJ12Fkt0DdxWMJlJHBkKwqHaOlXNoU4ppXmu6Iy&#10;uiZbBpWxnbirXkkDfTPLDcmkJEK4zg0+T5elO2DPy1FIrHisyBA/FJHtJ5qeKDK0CEKaDQqyApVX&#10;eWq87gjbVQAA8UAPWXA20HFNKZFOQY4rQLCgADOKg43fLVkDsaakW05oJ5Sk8hLbDUXkd8VeliUt&#10;letR5wvNBFiuqcYFDKyDcKljAkPFOnVsYHSgLFdeRk9aCink9aEjOPapCnFAuUr7VUcCqhXFaYhB&#10;PFQzxhOtVcTVijtpN5WrG35aUIu2mmIapVhk8UmwdUNRiFm4I24qZEKcGmBC6EioNrLwKuvUTYAp&#10;qQDRECtMdNooDNnAqU8ikwKQowO1SyqF+YUwLuOa0Aj296jq28eUO3qBVRldMblwfSqiBWusgqB0&#10;qsPkXK9a0WG7ANUX+XpWwEavh/mHFTHHaoT82OKnVQnSgCIhhyRUUqEYI71fMbsP6VCR8u1+KzAo&#10;BM8VE0Pz1d8k53CnjbtrTmMygyIcADFV5bduNgzWmUU9aasZ7Uc4GS8RX5SMNgVX2MpKmugntUK7&#10;2bBx29qzpYCy5Xr+VdFOtbQ55QuUVyM4qrdxfaE2t1X7tay2uI8McMelUTgAgjpXYYygUjaR3EP2&#10;cnZ047HFc9qXgrRtYbZqFqMr1dQNxU9gcV1ARieOKC7j5c9KLtbEcp84+L/2dbDVU3+G9Ta2O0ny&#10;5R1J7Aj2718v6/8ADLxh4Wf7FfW/mpx+8Zi4zjICkDg/hX6VVTnxKjQTxpLE/VWUH+levg80nBWt&#10;cOQ/LVLe3Xzftk7/ACrwiMVBx2OP/rV7D4e+OfifQYre1vxDq1llFGcrOqjjG/JGffFfTPir4VeB&#10;/FUQabTxp89upAltsoQoOTxnaSenIPFfM/i74E6/4ftLi/0q+huLGNS542ONvO0jvwOvHSvTWMo4&#10;j3aisY+8noex2Hxz8JXISKXzbOZnAZJE3ctgZ3KefrxXtOnaqt9As0JDRsAQynKmvzMtJ4YAsDjZ&#10;KoOCDhT7YOa6rw/8Q/Evh5tmmXUvkRtlIw2FU+o37h0/hIrysVkcHrTHHEuO5+j3nAfLJw39KupM&#10;Ux6V8l6H+0IiCNPEdvsKDdvWPOe2Cc43ewGPpXuukeLtE8WQwXGiXTGRcfu2+Vhn27ivDxOV1aSv&#10;JaHZRxcZOyPSopPSrYHpXPfa2hx8mcVNHfH7oU4P6V57pnapHQCVwNtQbie9VILjeQjd+BU/SpsV&#10;cvRSrkK9WnDkYj4FY5yADV5Zn8sbTxQ6aKLZfACY5p0TckGoFnGAGFPEqDpWbVgLmR0ojwowKiRg&#10;3Ipc+tQMvqRtz6VFuyajRgSBU03lxldpzmgB/mfw1JjAzVb3qXzMjFZmg4Ag7s05XdTnFRK2BUqv&#10;xigCZWLHPTHSlLMxyepqIFf4jjFKv3vYfyFAE+c/NU2d457VVDjPHSn7/SgCfG2neZjtUaNnrTjt&#10;HegzJVNPPFVw2KduNBoSIHl3Ecbaeqlcd6jjYJ+NLknigCbPHFPQtUXy7cUK23pWYEobJwaUnZUA&#10;PzbqlJ30ASh8rTFwF9qauANvrTXyPkoAlC5OelPzgYqJX2rsIpMsWz0oAnxgcUzPNRoSrnd92pAy&#10;ZoAkDU4MBUOe1O28UAWlYEVIMdKoqT+FSiSpaKTLq47U3vxUMeanWpKFUFvpSgYpaeq7uAeR2oAb&#10;n5aQc0ny8gU7GOBQA5WxSkg1Hil4zxQUkCnHSpt/GKYQFFI3IyKCRwYnFSq+X2jio49pAXPNSum0&#10;4xQAqyA8ngdqkSTcN46VWUgDBG4VKroBsHboKzAth8jjinIfWqob1p24Y6UchpzmgvqOnr6Vchkx&#10;gg1jKzYAU9OnoKtxyd0PXt2qHFhzWNV7tlXJGfpUYmd0WUcGq/mb+OmB2pj3CxoO4FR7JmnOXvti&#10;qxVzuYDt6+lVHnZ/mI2n0qu8iO+8Hr6UhY1oqdhOQjlX6nBqEyEDHQ1G7nOKruT2NbqJjcrXLvI+&#10;QoGBjiqrWMU4ImLYPZTgVcIpm7bWiQigNFsUHyox/H/61QDT027oSU9q1ll6U77ZFE4eWLzdvQDi&#10;rAwP7Pds7ZcsO3Sq7wXkMivyGHSuoe5W8kDrb+Qo/wA+lQyZDDgUGZhLfTo/76Pj2GK0EvI5AOMG&#10;nSMhcp/So47RWB2mswLe8Y4pwwDVdUMYwaUHmg0JSwJqN0cfeXipIzubA/8ArVdVY2XDjpQBleXj&#10;7wpgUD6Vp7U+72qEqmPl6UAUiMjkVB0NXiueBVfbg4ppkSRSYc1EatuoqLalbxkZFRlAFIAanIBq&#10;IgrXQBXbANKPu9Kcwz06UbuzUGhC1ICR0qTbnkUwr7UAN+81BAz7VJs280046VoZjdqnpSAH60dK&#10;dtPUdKAAFuhXAqJ8dFqU+Z2GFoADdelAEWQAB3pjYzkDpT3VU+71NNIIxQAjKOHqFRlsk/QVZdcq&#10;BUe0JyO1ABnYajZVPzY5NO+Zucc0xQ4+/QAg+U/KOKaWUjcBTuen5Uxtu3aRigBmTjCcAU1eSc8f&#10;SnjihGy2AKCGRfdHNLvGKYfMkbASn+RGv1oETRqSpP5VX+QOPaly4dcfdFI8anBFaAMHznjgUgyM&#10;+gqUKF6c03q1AETNuGCMelMVCOO1WSm3kVXYnPpQAM20YFRt8/SnKqyNhjinNGqD5TTQEEandgim&#10;mQhjxS/MG+XqaFXc2XPAqyZDNhbkUAbDT8BMkU3O7igkjaUk8DiiNFbJYcmnGJ0A3D5TRvQfhQA3&#10;cIVOevao13sPmp2FY+pqeOPOT1AoAg2ipwkYRsnoM/4Uw7ajKIa0AaiNIM8YFS+UiD5sGgfu1wh2&#10;mmbpH4TnP3h/doAd9qH3YxgCo/3kmR2p0Uar15p7MEGF61oZjFhEK72+ZuwoMzImB+NMJLEZOan2&#10;4GSODWgDo92AUYqT6VbW6mjA3OQF4rNeZIvwqGGJ+DvYZ5x1oMzYbUbpGHlMpHrt5p0es3KHbJhk&#10;6dBVAoIYzK3b6VT+0g9FKn9KANSXU7hs7ZNncBegI6VUe61O4OPtLsp7FsVAkQcZFTeVs78UAPWT&#10;ylYSDzOPWq0l3HJ8qJ5fP506QSfwjNIqHjzExVaitEoCInpVoRPAFkPINTSPboM9CPSoEWa4bDn5&#10;fTFUMV7gkbFXr3I4qE2ay452kjkVobPIQgnIzk+lV5ZvM+YUASCJbePbHjCj8eKpSyTEZXP4Ckjg&#10;UksTjPXFWACncewq0AwxQHPmruXj5RxSXU0JERg5b0AxgelQSs0jjjG2pooUGTjketMlsrLaXT5Y&#10;kjOMnPb2q2rvbna2H2jgintKyZEZDNjpVLNy/wB5eenSgkkluF2cce1RJB5i+YWAQjOP/rVaURR/&#10;NIRnioZpI3lBiPPTjj6UATRhreMCPpg8ep7VRN75hMki+X2x/wDWqQ2t7MyiMgKCM+2Kss62UpEs&#10;QLEcMf7vtQBVghjl3ySfdTn0qVpY44t8BA7Mvf2pl1dWl3GkHzRgHJK/19qBp5lQPbkLitAIj/aU&#10;yfKyeWf73FTQxiCPzJlUt32jNDXL2sYgHzsvX0/CoBcXN0fmTC+3AoAtm/tsDY34YxiqVtaXHmNi&#10;YEcnHUVZj06xl5uDg4z1wBRJuibdafQd/wAaDMs7GgTK4ZgPzNVJL+KZRj5uOR79xUaDVWch8jHI&#10;OOKmX7PCuxogDyc0AVodOE43K4jb0q6lsbBcs+5j2NQM8UsWyM53CoU0/UiFRrjC8ct6CmkBMbqe&#10;TdDNCGRuBjjGKmjg0/azXKkjHGOMCnNdvYkRNG06twDwDWbvj1CXyxwuOn8hVgag/s1Y2FnJtd+f&#10;nwRnt2rM/wCJ3I2Y2yEH4fhVkaJbhfMEwU5BHHGB60+e7a1YQWgJAHUd8+lV0FcmhFzbKDfBSxPb&#10;H3agl1bTVZhBGcr0woqITXdxiORSF9cVYWHTozulCFxgEZq6bInEliud8WRyD26GuV8XeF4PFWh3&#10;eiSjazr5tu3QiRfSuh8xPMKxkEVqttWPzW5AXdleo+npXu4GfMePiIcp+Zxa8sL3L/8AHzp02Ub/&#10;AGlP9a/Q3wxrNt4n8O22uWy7TKo8xc52tjDD8DXyt8ZNEtdJ1ePUoLERpfKzrIv8L5xscfd/Suo+&#10;AfiiK0+1eF76XEbs0tsM8Dd1UevrjtXfiI3iYQZ9HXP2u1VpINpB/vDNMikuirC82jAB3KOx9qty&#10;zNGD8nzDjHaoft00yNF5LYAz97sK+WxMbM9rDPQebjTYgMk+mSoz+lVJop5W3adP8gOCDwB9KWO0&#10;tJyTKdpPXJx+VTm3isWb7KQV+8MHPT1rkR0IrpHdRtmeTzNvbtUo1OCNPKCMSueDUKTXswEmz5Cf&#10;mIGKsiXTVDPfIqdcbu/5VYyphb7hh8h64qxHpSRxoGm3EDoRgZ7DFMa601kY6cdkpxgZyoqJbK/k&#10;RnaUIM565oAJNVvbIrCqRgLxyp/oaZHPcXr4uVXb97uAKvRSnT4wsh3kjrgEk/iKjuNUe5tpIRBj&#10;eAM5Ax+QoAtfYdMQDesYIwQcis9vtHmlNPcmPPGcH+XFR/2bbOBkYPGcdcVaG7TEYWbbssCFxwBQ&#10;BHGL6IF5sELzjuPwqf7VbbcRxc+644qs95qFwjPJlU6HYoH69adC9lgPL8uOOTQBHJAJm+TIHoPT&#10;6VYj02S2mjneXCx/Nj+LH0pJHjX5bQ8t/ED1HoaiS01NcGN1cY/iOMUAWpNVktsx/Z1we/UGq4uF&#10;v2aOYYUj+Abf1NWPtMVquJFAxwNvTNEt4tyoiEe1evY/kMCnYByaZZbPMCllxnO4YGO1QlL5W/0T&#10;PlcYAxwKRdLR/wB40vlMeg7CneZLZ5jgIdsdQOeKLAIhuNzG4YlW4INWDc6evySRAAdAq9KrLfal&#10;dSIhgLjGCNuM+/FWPL03ZHJKd5YlcBsEY9qQFd9t67fY2MUf90etWYtNnRVkR/mz0HSo5TaoT9kB&#10;A6nJ9KjWG+/eAl40OCPQ+3FAE7X0yHayKGXqRx0pvmLfAec21BwMetEdzBbCOOVeSCD6ikXy7sCJ&#10;F2c8E9PyHSswLQsLcLiKbB7gkVVMk1vmOM/KO3XFP/sg5wZQw+mKsTyCzKrjJI9OwoArie4Cjz1w&#10;jfw+oHpWjFcafgJGBEePUVni9E55QlcjOeAB3NWBY6MgzLPls/3quJEi0lxNL5j2PyRAjlj/AOgi&#10;pk/tAfPI6tt/H+lV1VotwsuQB0HPAqvs1QsW4ZCPukdKh6l7C3l7ESDLDET1+76VLZAX4Z44UjRe&#10;OmMn2pYGhVf9IVdw6HuKdLLFdYii3DavypnCE+5FZ2NCyNKVSzbFY9gcYrNuJ5VZljAjAxyo/lR/&#10;ZErADz9vOcc8c9OtWoLo6ew3RBsg/X+VAECXuoghXIRD7Ece1XIRYlGR2xjGCxPNQyX0N+wjii+Y&#10;njJ6Zp76XsAEsgGKuAERhcnEBwDwCPSnIl5ETJJKSi4/WpJPtUGwWoBA7kdKj+0XoUi5jC544HHF&#10;MzJWvtOUbGTccVCZYLj5YVCehp0Mdgvz4wSOQaguLSJvmssMT/DRYBz2kgG4+lNWaaP935e5gM57&#10;YFLFDeW5HmvuVh90dqkjuVUNETjcNvHpQBD9qW4jUY2ocDkdDUvkQpjLAMRlRT38u6Vo4+icD+hq&#10;D+zdq7jJg/Tp7UAOYbUBQ7c8cVDA8/mF2LYHHPpUnmXFnMAiox2/xc1Kt9cX3+jSIscbdSny9KAE&#10;823zlwCPpxTjCLsD7KVBU454GKebfTM5Eh3Eev8ASqxgmi/49Dx7UAJLp1yjZ3e3ytT4p/ssWxgS&#10;VNIH1NSHuM+WeOV/wqYXFrIdk0Rkbp6UAL56Xa4Oc+4HH5U06dGzCTzN2OBxwaakfnL/AKIFVT+f&#10;0pGtZUVfMOO/HqO1AEXmmzk2LH5jN0B6HH0qQahNIM+QEB9QamhvnjX96mSPTjFPa7W6TymyB2z2&#10;+mKAFxbtkvjLdR9KZ5KtIBbr+XenfYVIGJevtiot15ZuyQRCYMB8w/lQAxor4ZbD8ds5FWlnjxie&#10;EO1RLfnzPLlBjGDz0x7VcX+zp1H7zbt5wTigBglgk/dRxKgbg8flioDZFVBaTJ6Ee1StAN3+h85O&#10;APT3pfLuLcEzv8y8n5eo9qAGR3SW2Q6jPYZ4/CnpfrIAqptH60+K+s2Klh9PlqSci5UbF8sDpxQA&#10;q26ShnZ9gHc9qr+SEf8A0d/NA74xikNjNIpYkACpI5WtuiCbtjoaAEee6xtHy9s1PvDDMmMr9KZ9&#10;p80bHhMKngZIP8qlFgjk+a3ygcDOKCkxDDCeUbr1xUWL3d83yp0XFDqbVkSFNgUcEcg06O6ul4cA&#10;D1xTFcQTtEp80bh0ORU32mB8qIiB29qPMt3RpZVBKYGKfMgdfMt+V7j0oC5EbYo+A/y/SmZFsCSW&#10;5/hFO8uVUy3AHNSxzJs3OM0uUsiEw+9jGatny5YvMJwF4NM3xXJKqMjtTXtZygWEBUPWjlAlaBGi&#10;BT7w/lTCXGOKZ80Y25zipVfJUFcbeKLAOhYE5c4x2qbNtna4BFRGNPvAgUx4wmCPmzUNANiR8b4/&#10;l9h2pxEqN83QUgeRDnGBipS+/AbnFW0A7zYnXHcdqDCFwVOc9qRoUcdMHHWmqJ1XHHpUWAkxhcjt&#10;2psUu07cf/Wp65jIPXFT+azDAUCsgFBGMHpVuOCMJkN+FRpDhMnrTl3JxQUkTL8vHapMgVDkmnrg&#10;igof976VL5KBOtVyu0fLSFXwMmszMs58tcflQk2T83Jqqu4nnnFT7F6r1FBVkWgUz71D3JzVdgVO&#10;VpFzyaAsiwXHHpSiVahVwRsIpfKFBpZDycsOwpXBA3Z6VH5SdJOPSpWfAHy9KCg+0zMflj2r9akZ&#10;lODnGe1N4ZM9KVIVzvJO4dKzMx+35eBzTVjYrjOKRmfPHFSxyAjDdamQDlY42ntVmF1SQFx8veq4&#10;FXI4ZpP9Qm4rz7CueRvAtxxANtHNbFsNqhcYzVCPgqTxW9ZwiRkxXn4k64m1o9pGblI5h985+mK9&#10;78FadNqGpW9haJ5kkrBcf7JrzTQdIZpc8dK+zfg74attJtxf3aj7W4yD7N0ArwqeKoxxMIzlbVI1&#10;xVb2dFzPZdC8MadolsiRRhpsAMx+nb2rpOKjVxR5gr9yw7pQioxsfnNevKpLmkyWimb1rJ1PXNN0&#10;qIy3cwUDt3P0reeNpRV3JE06cptRijL8aXNpZ6Dc3N0m8RqdgAyd54XH0/pXxN4tu1XzZWwJGiQd&#10;P4u/Fe3+KfGE/iGcgN5Gmw5yBgsxXHHTjOePbNfNHje/hZ3fozcInoP/AK3Ffm/EWJpVpr2bP0DJ&#10;cN9Xhyy37djybU3EjjeeTXJ3cZUfKNwP6VsXshd/m4PasG6mKDZnrXj0UdNeVzNl9DVVJREPL96n&#10;eUZ68VAyqw6YPau2COLqRkZJK9KRotpyD17UYIGKUZ6+lW0QR4KMPSllfLfL0pGJjPNOKEruHes7&#10;gAI21H5e6lA+WmF9opJADnA29hVfK9DQ+Xpoh3DHet1AzGPtC/LUOM809oyg56VHvxWhoGWHApdx&#10;A+ahWHal+TuKAG5XFGNoo2oozRkFc0CuA57UdVwKlDKE6VAODxxQFyZYsoWPFQoPSpDcNt2UihVX&#10;JrMgeHPSpMColw1SE7aAGgDPNKDzjtTVYZyaD8x+XpQaErLuHFAZVjwfvCo3YgBRRxjcaAGcP2xT&#10;1QotORl601359KDQQcNyKMCk+9zRvxwRQA0vj7tPDlRnvUQ253CgNk4oAA2771IBh/m6UgUbqHFS&#10;0A5lMjZUVHgg8dKQFlOQalOCOB07UcoEYJzjtStx0pG601DGx5qgFLU0+1O4I4pmQBQA4dOaQgBa&#10;Y7DFC8ipaAVOQaRWpV44FN24NSAHNN5FP3YGKjJ70AOLAr6VEA2OOlKWyPSkVsDHaswBU70ucjFI&#10;TjjtURbsOlAArjdt61IzAcVAFwcnpTZDk8UAO3A8UwBugppHHWghsZFADfNY/K1R98CnKmSKh4WQ&#10;gdK0QDsY+hpJG8vGOlNZhUTspPHbtQA4tv5PAFN3nPy8CoyfzqMvtNAD3NRbxihpARUGeM1oZjml&#10;2tgdaa44+aq5bbyKeW+SgAB2/dpk0xxydvtUfmYrOuHy3WnBESkWGmyOtQM+0deaoGVg2D0qvJfQ&#10;RMfNbAAz7H2HvWygZe0LE1x9nQyNlj2AHWqsGqCSFpJk2MB9wc/hWPf61p0UAmnn+yp6yHb+leIe&#10;MfjNYWEcun+FyLy76Gfd+7T/AHePmPtwBXoYTCOeiOWpiUj2bxP4kg8PadJfXw8sIB+7+Xcc9Mfl&#10;Xyp4w+MWsXqtb+HCtu3dyMyL77u2AK8/13VNX8RZ/ta8cPkODnAJAxnH9KraR4a8T6k8J0yzdvMy&#10;znHyELxn8u1e5DA8isjy6mJlLRGLcwXV5Mb/AFG6aaWY7nZueCP6+lepeCfAGteLZALMLBZ8bpnz&#10;wv8AsDoa9T8D/DHStK8q/wDEUZvNQTlbdh+4AIyhZccsOeM47Y4Fe+WMKwxAKiwoBgRxgKqj0wBj&#10;HtUVMZKnpEqELnnWjfDPw5oE4mt0kupIjnfKwJP4BQBXptrYwWkWTBHHI5ydoxx6Vaji/jUfSpI7&#10;Z5JPnrzKmLf2jphQSIREjkbV24rZS2Hlir8enqACw4HpVxLcDHbFcU8Quh2wokFnaA8sK0hHGpxS&#10;o6rxio5CWPFc0p3OyMUi2digLRxjBqFIht3NTtm4dawKJT5aqWHWmKxK5qRYgRk9qmVUK5HagfKV&#10;IY2c/N0q8sIXCqMGnwjHSnKT5gNQBO0I47YprR71APareA3PSo/L+fFBQeYvlhB2px4XIHNMeLa3&#10;FSKM0ri2KyNKG+Y1Z+VhyKewBHFV0U78YoKJYwBTgg3ZHanBTmraRDrQBARxSKCW4q3Kq7AFqIDB&#10;BqbgBTHFTrGTzUe3mpULBsVFgGdHOeBUysmOTQ7LK3pTvs6sMGpYD1XjJpVSpAoRQo6VJwRhazYE&#10;YGO1Lx6U5Ae9SBcmkPlItp7ilSLnOKs7fUVYULjigpRIxH8nSpIU2HNOD8YxUyKpHNZmiQ2R8txT&#10;NmTxUrhd3FNcEL8tAySNFC8etcVqDtLfyDsnFd0igQeb6Vwlyc3s2O5zVxIY2NsNtrqrSMpt+lYG&#10;mxl7k5+4F5/DpXTRq5IPQUTEXAgNGzNPCkVKvy1gaEaxgVd3IFFQL8xpGT5uOlACMd3FIsY6VaEG&#10;E3U1OW2igBsUHNWlt06ntTdpU1Iu7HFAEbAA4XpT9o25FOQZOGpoXLYHSouaCxKvWppWwOKjCEcC&#10;lZM8Gi5NtD//1/bHQZ4pV27fcVNKFQZNVCMnI4FfhqZ+kF2FPMGTU7JsXrVHnAQcVYKt5YGamTAg&#10;LtnFKFOOakWI9KsJFngjioArLzxUbwh2zUsilH+XpTXyF4ouBC2wcJTSoIoANPCcVrcCLYp4IpSi&#10;r92nhWpzA9qnmAaOKhK7SdveryD5fmFIFG/pSUgIABt5HNREDPIqxOu0hh0qPAZc0KQFGWIfeWoA&#10;ua0JkMQHvVbC5xV2AgWLkingAHHapQCKYincRT5QHsuVwtRH5Ooq2qbaRo1NLlAhK7l3VXwOgq23&#10;TaOlM2qKkCmFw3NSd+KewBPApn3TWgEM3dl64/lWnpXlDVNPnZEI8xHYOPk49RWewGKdbExX1r5e&#10;GAYDafzx+lRU+ED0j4mn7LrNkw5815z0+maytVi87RonxuIXngcZroviP52oaDpuvbY0XOMDqDIa&#10;znAlsABg7UCkdsAcVx0pgeU5Yyc1PnbV6SNA52ioWiyOld6AiDZHFQsanZfLjquxAxQA9cbfTNIF&#10;5xTlaMAmQ49B61L5ZBoAi/2arFdrVaZTuzQ4VhtqeYCsYg6Fo8A9xjrVQQkHkYrTGFGAKYVBBPpT&#10;TAoFc8VGqnd61bwzcAU2OE59K1AZg5GadjselPZTuAqQgbcd6OYCoY8mq0kJH0q8xK8Go9rsOBST&#10;IsVlAjxtqTJkBFOCYNIdoPy1SCxAEKtg1I0YxmgtTwVI61Oo0U2DDpVdlbdk9K13KFMVUICnpRqD&#10;KZwPxprRbxjoO9XCqtwR9KjAC8dKZPIRu3GBximr7ipRH82eoFI5DHpjFAEYCng01oEHSnAZ6Uxj&#10;QZkDRYHFNVsdatKu5fl61B5RX/WVoBC4BHFJGBjFOK4+50pChX5gcU0BKqqBVZ1JbpxT1YDljikJ&#10;yMjmrApyKSfl4qDy+eauq+egqN/mPTmtLk3KHkDPHFWkSJGGeauLbfJk0424WLNK4XIGUPzF1qD7&#10;Plxv6VPCWGas+WThv5UuYoobETJA4qkVCHOPwrWZNxwKo3C7GwaaYGbIwzwOasLxHuqZYkIzijGM&#10;mtEjMropZS7nioMDOFqfqCRTYAJJNp4qkBWmjLKqdMHNRNaNJzx+NaVzA0LLvIbPQiouRwB1q4VG&#10;g5DMNrt+XPSqM0OzGK6AxMoJqv8AZkkOWOMdq0hW11M+Qwzanbuqo8JPSulaAqMdqpSQjHy1ftUR&#10;7I59pfKwjH5qxLmztLu2mtrtUkjkOdrrvH5V0N7ZeagmT7ynpWdbQxsP3q557+1dMZ9jmlCxxOp/&#10;B7wJr2mNFqekpGz8x3NsDFLFnHpx27ivDfEP7Ncqx+f4ela/fpseRfNA9SVAzX2Glw6f54qRTby/&#10;wCM+qjFdVPGThsZypp7n5i694D8W6A2Lq1aPDFBuGMbe49cVy9vqOt2lzLerM8bwbRE6HYkiDjaS&#10;uCCMc7cGv1afTbS+gaHULWG+SQbWWVQ529wCeQPpXhHiz4EeHdTeSG1uJrOKYlguQ4jx0VQ2SRXp&#10;0czUtJmPsLbHz/4S+NfiHR7H7JNi/wANvIdixWMnhB2H5Z9c1754S+NHgrxG/wBilnfTLpMbhMMR&#10;ZY4AEnAyewr5t8W/AfxR4PhS8S6iu4ZH2GaBWULkDG4twPTj0ryS5s7vSXWGdZraRvnZ/mDOcddv&#10;p7dKurgaNXVFUpOJ+q8M1vJD9rEoaBc5KkcDHBrQLIyr5TBlPcV+Yvhrxz4h8N2zvpM7RRRYURnI&#10;TcOmAeD6lTxivonwh8eXR2tPErpHJ8qqwj2qc/TAxwB7Z9K8vEZPKC906aeLXU+rUkKPx93oal85&#10;VfBrjvD3izQ/Fto15oNytysR2Shf4H9Pet6FZJDk1408O1ozqjVT2NwfM/ynirAwBjoKxVlCsI2O&#10;MVdWTjd1rmdM6EzSVggyKejGQ1Q3AgVIpKcisjU1A+wgDrS7Sp3nrWcHJYVcE4UYYUgLySjbzUm4&#10;dKqo8brkflUq8VFiuUnAA68UqsN+08VUZi3ynmp1TAGKhoOUssvvTuOPaq/zUqNmqKLfDc04YzVQ&#10;bs8U8Ng81mBOSakj+bk1EW4pUY44oAkyBwakDADiq3OKerYxmgCcZJ9BUwbJ9AKh8z+6OKSI7sjt&#10;QA8Es2B0qYDHSoUYZ4pjOwbbQBcXOKcpOKrZZcHPWpfMKnGKDMcMk46U8ZBwajVsnB4oLtnHagrm&#10;LAHHv2qPJ6GlGVHFMVWJ3HpWZSY6ncVHz2pw461oVzDhk09WOcU0n0pORWZJKcdKYCUppqQ4K0AS&#10;LPtOB0qQzZPFVM4pwPNHIBfSSnbstVAP2FSbgDxS5AL/AE6UBjj0qvHLluatOV21JoRrJjging81&#10;ErAUAr2o5QJmwwz3p4+5jvUGOaQq5PFWAuD61L5jkAE5xxTo1yNsnbp71ACD0oAnBJ4pV4bmoVfB&#10;pzHmgCxmpkIHSqIkIx6VI0px8lAFv5xnIpVk5ANUlkbHWk3baOQDbU4HFVpmPc1nmZ9gw5wOgHBp&#10;qO7g7qXKBoI21NwFHnNjnGao+Y+Nu4AVAW5o5QLTO+7mmb23bRUOWIwafuI9q05QHEkdaYTu4NHB&#10;pvA60wFwoXjpTAy7vajcB8vrTQoUbvSpkBP5qr36VEZVJyKZjPSo1BwanmAsNtcYbimrgDgVEOuD&#10;1pcHPX/61NIBznsfSgRseF9KGIXaTzg/pVwd8cUgIYwzjb2qyYRjk1KiJEoXGCcVoRQq2XXqRig0&#10;KahW4IGM+mP5VaIDIIwFAHH3cYFSrZsoxwOKkFpMeuMeo71PMBS+xAAvjdisaaMqx+XH6V1a25Ub&#10;Gz/KqV1bn7pO4HgUXCZyskfAWqvyhMfhW40A3ENwBjpWU0KhmHUdq0ic0ijg0hA6GrBjweKhYYau&#10;mBBXeoSMHmrB9qiYYPFagRHd2FAkI+8BUpYDpTNgb8KDQQnC5FM9KkYrjatNPHStDMQ4JpuDnNO7&#10;0jg9qAEl+ZRSKuBTsfLTd1AEJHNLwBUvXmogN3FACDDVHnY2KlC7BTeM5NADAcnFMcsWx2p+BnNB&#10;54FADcZ/CoMnd93O2pcOPpSc59KAIj84zTQAKdgg5ppINBmPU7TUbNuNOx8tNC9/StAGsSKTqKcS&#10;DTe1ADN0g47Gn9F9qAc0H0AoAY8vy8dKr8seeasYRfvLmmSFCRgYoAiIOeKQhm4FPY9qaBtpoTGh&#10;Md6G4X3pCPypCjHpVkEYIAz+lPZQuHBwaGV0XBTpTG+YD6UABmlkbsvsOlRmJt3yrmnoNoAp8kmO&#10;Rx7VaAGCRICPvHqKhPHRiKQs0mMCpQkeMyjpSSAjWIqMtzntTiFXrxSudigL+FN27hjtVCuRDDHF&#10;SMgQ5HSnfuwBjrUe4mtDNjTI7N8q9KNgflxipUxGu6kaVW4xmqTFcTC4wKifzHxjkDjFJjd35qdV&#10;8odeaokhiTBxKuV9KlkmTp+ApHmHYYqJl3YOKAEEcsyncSE9M9amij2Z342+mPSg/KvyNz7UxmlY&#10;hFWgB0l0ZFAC4x29Kh8tpSN569vpVhUReSMGmtIg5Q47VaAlXC4UcCq73HmcbCp6c9/ek2SOPlOM&#10;fyqwHEYB/ujHFMCGKAyL5jHZGO571IzRIMQcP2+lVpLkz4VxhegqZbSEsGdyjdscYoArN9on+RRg&#10;Dt7VJ5YTgmrBJiJCHOKomRnPzDNAEshUx7VOCKrtBdOoaMb8HjnmrbW8IXdI20fXH4UwgL/x7t+t&#10;AAsptrcCYDP+yOWqp5guOvHoKmbz3IM3Jz+X0qX9yiAkAH6c1oJlUQAc5xU5uPJTGze3rUe5p5Ni&#10;YXFSm3cKXY596CCp++nBVo8L04qzDbW6Zd8qy9PSg3bqnlhMdhj9arEvK4RSB0/H2oAGmkOPJGAp&#10;/OiT7XJiS4UE4xgdgKtCLyx02lRUEk7jiNTg84HNACr/AGeqKrDa/fC+lVWSOd/LgYxsB9BipUie&#10;Zl89SiA9qlKWqOCPlY9zWgC29hcRSby6sMZHekm1HYCix5/QUwtczLiDcUHoKYqNG3+lArnoOhoI&#10;YxN2oEBOAOuf4atLYfZmwXBYD2x7UyW8tUQqG2Kv8IHeqxtRc7ZEk+U9PSkkIknvbhDhTtx2pkTP&#10;OSs6HaBnOMVeSI2wLN8xGB9SKrPfFlMbrg+3THaqSAmWOxRTlxnH3c4NVpbi48xPJYfNwqngcUyO&#10;0jnZ+f8AvkfzqYQwQcL8xz19KfKBEHvYV33a/JnqKttfWCRrJbr856DbjmoZ764fKr82eNuM8elE&#10;VtCULXihe4JOB9Ku4FYRNeSuRIxUn14/KtCK0ktYwN/nAfdGMACqs7wQYisjn9RUX2XU5E+bjPYE&#10;f0p3Aml1mNG8qSLBzjIoFtFfgS58n14+9irMEsVnDiRQzjjJ5qpNqKO7Ki4HYf4UXIY+W1jtEd1c&#10;kHGzPWrtnMTEufu8YrPFrlQzYyfSplURxiNei16WBnys4sXC6OF+JnhtfE/h17O2t1Z4SZFz3Pf/&#10;AOsK+Nrae10PUrTVrEh/ssoKhgORnBI9GI4r9Cg2xGk27gB0PSviL4k+HP8AhGfEc8co2xXTCaNF&#10;xjY/PHYcdK+hhO55Citj7P0i5g1HS7O7hcPDcRIyHuQRx/8AXqKS5itZRCRudePSvH/gf4gGp6Vf&#10;aETifTZN0ansj9h/SvZtSjIaN5lC7M7iOtedjcOb4apyy5SNlFztH3Qe4pW0xIuRh1PQ57ULJY7A&#10;kcg+b+E1CbeUsQpGwfdGa+cZ76JmklQeXCqvzx9Kh3fbSqOmCnXipUItcSSDBHv/ACpZ9RWfKxDr&#10;17Uhk3k2MSExNtx2AH+FQSm7cRi2BKnnjoKItNt5VE+8IuOmacJGgQeQuSTj2GKAGJJOmDcKXRW/&#10;HirH2u1b5AvXjlO3pUMlxdTLtflQey09Fj/5adqAK6QfaC4jkMYGNw/lU/kSwHdJJuC4249KilQc&#10;G1JU9DtPX8BTxaXoTzNhcDrQAkuotKWDKADjAGad5ccrDzY8foacmoQ2/wB9GdumABxTJJ4LljBh&#10;k3DHOKAJ1t7SLmMZP1zUDPdl/LRfk9h1oTSbdeDIABT3uby2PkCPzkH9wdqAFCxldtygKr2YfyoW&#10;XTogXhTbjioxvvCFaF4lHXdxVj+ztKjAYyFj/dL8UE3GPbTXC77d/wDgJOOPak8r7IN7gz+w4xUQ&#10;gufMAs5Nw9T7dqsYvYkaS6dAi/eAHzAUBca2srICiRiI9ueRToLC1uVE7yuHPULtwfzFOg1XTmBi&#10;CYUcjcMcn8Kint0uXQwyYX07flQFyeWzWFC8bO5HQfL/AIVWmvrx0VJIAAvIKU9NMMI8wSglBnaS&#10;efyp41OaNQUXD9PagLj/ACbSXDagDE69go5HvTJU0sti0yvH3gSOfamqh1M7Z2EUuOCOPw9KeYLC&#10;EbRN844GMHGPQUFCLZajJgJvZR3LUqLJaFJJVJMfcnufeljfUHLJv+QjrxyPwpEEqbY7xSqZxnA6&#10;VDAtG+E3yeUMfhj+VQrpttOvyrj/AHQOBUvm6Tv3wIytn+FuD/8AWo8m6eVh9obyj02HHHpxSAAk&#10;2mqv2ZZJShzz0+mB2pF1C6YYW28n1x/9elBnt2MpYt9CeKll1Ilf3SMM8N6CoYCrb2dy3mSA5HXL&#10;Y/lxSmEIAbThT0FMgtIruMSTy+UPy4qQwQ2wK2rea38ODnFO5oMFvqkmXkf5cccgfoKltZbdVL3M&#10;a/N0Ht64pFlv3wGXO3jgcCpQLRVZLgCMdSO+aLgMkltLgLDbQRpv+Unb6/Sk/si7jY7J9qjjP09q&#10;mYQKv7kbQ3Ix8pP5VV+x30kWGceWedgJyfxouZk00s2nYaVftG/gHoB+HrUS3321hBsVSf4hnjFS&#10;xXKwxItwN0oHQ9R+Jpz3qXcYt5PljyMkcYA6U7gB05MY8wgj8OKrPBJAR5QYjrnHFTSaf5py0xGe&#10;hb0qMJJZJtiP2he4NMBkZvFd5JVIU9Oask6euPNQITzgf0qH7dcTYBiEYXtjpSi1sH5fgv0yTjNA&#10;EUmNwewbyz90ZGPzpRYX6Hb5oQjnJ5Bp8sKKwFplwvU00y3wOZUwoGfpQAC6hh/4+Yt5H8QqRbyG&#10;5TBXYueMetNjlh+Z9uT3Hb8Kc0Iux+5Ij7c8UAINKQZIkOR9OlRGSaH5IiCp4GR/hSrpjwgCSXd7&#10;U9bn7PlJF+YegoABfXdyvluu2LG09cmpV+xLw0o3f4e1QfbI7keWVWPtkVZOl28cJljuI3ZRkLkU&#10;AVQr791nkAckDvSMbxSVmYkenpTvNnj/ANQuWPQgenanmaeYbbg4/SnYCTdaFMYyuPSj91Kn7oYA&#10;4HHpQUtwu1hjp+VDAji2+QAYGKLAH2SdcybwEx6/pQuom0YKIlYEdc4x7Ukcc6Li7Y7Sc5+nanpe&#10;2Epy1sVccAUWAmN39rtwHhVVfnHpUY023lX5jjjGT0FOCG8jJX93jv6D6CoG084HmzK6ZHbFIBVM&#10;lu2M+nbsPpUiXUjndc/MmPlOKdHcSxE7BtqbzI7tibg4CpgDpzQAiLYIRLkbx0xUPlMGPlH5e1PF&#10;nb/8s8Fh0O7vUaPdISoXKj0FADy10mP3h47dqlFwCwbbt/kPpTMsf9cMev0qRWs9u0Hbx19KAB9t&#10;zyOGx1x6VD9lRsFjj6etSiKWPuCTxlabsli+aXp0+lAFiKV4YREqhtn3cjoPSnh1ncKSV4NV/OH3&#10;Pzp/2dZsLkDpQAjQRK47kU4CRAT0+lRvavEGG/5k+8On0p/2kOwRUwBgZ/woAfFdSbisw+XH5VJt&#10;gb7mOe3ahwkmM8MOKiNsFXg1YD2j25MPCnp2INM3TR8uTj1zT42uguGXHvjinwzuW2yYC7eBjvQB&#10;IJbfZ6n6cUsYR0OOMdajKW5I8v8AEdqUQyp8ysAKg0AwMn8WQemaWJ9khDDtUSyOrYYbmbtVlZMJ&#10;yvfFKwAZVYbcYp+wBfU1AYwxyvy1M26NAMZFMCP96p+UZFOBYHDcU5ZwFxinkRzDDD6UAC8n0qdY&#10;ipyKjaNI0DA9KtwrMw+5gEcev5VMgHqPepKRcYHqOo9KetYmgDkYpm0g05gR0pQ3rQAtPVt/y0zg&#10;8U+NSG44yMfhQBBkb8LT1DI2e1L5exjgUvOMGosAHHfvU2xNu3NRMiFRng0bMH5eaLADR7CNlPCs&#10;FGeKY28cnjFSpLuXB7UgFLJgKx6U4YZOO3So2RH57ilQOq4HegByA9BSfNmli3I+1uhpxbDc1DAU&#10;MO1Kqhn96cFGOKaikN7VLAtJF8wrbgLFQtZkTLxxWlHIq81xVDqpmraWgd8yMAB2/lXa6XZRmUEc&#10;lFBri45mVhtxtbnFdLY3+x42UDCgqfXFeTirnVA9X0mU2kMG9ME/Pnj1Nez6N4puoHXyZD5PUDso&#10;wK+ctM1N1KgktH056jPpXdaVehC3zlQw+XHv1FfFZpl/tD0ErxPqTT/HMwPlyHzUUYBPtVq78eSJ&#10;AzWwXKdfUV87x6u1uuQ+7j9PSq76+7Koi+VRyoPQH2rjpYbFxXKqrMP7Nw71cD1i4+ImqX4MdrMc&#10;/wB4cAE1yN7qruxl1CYyv2wwwK4C78STFD9pbK45YcDiuI1DWUu2IgHy9t2c5NfT5fhKq+KTZo8P&#10;BfCrHba34llZjEuFRewAA+nFeOa7qpmkLFg8jcf7oqC/1iR4vKiOCPvenHpXIyy5ZhnkV70Kcupj&#10;NxjsMmu2jyVxv9+w9KyZCCMcc81PMwlDFB0x09qyZuGAU5+npXdSpnFOoMcDPSmFsCkK00belbGH&#10;MOBBFN354pKbwKA5ieQgqFX+H2qFpJY2DDBJ9eaEOCc9KqPJl8dP1o5BcxM0mRk1WdgetKzCon4A&#10;zWtiA6DioxJIDxSbyPpTtwznFFikxRLn71MfGRjpSN60zIHNIoeylMU0460GXJAxxQcUAPUDbmoz&#10;6LQSRwtKoK0DHbSPvUnG7FDOW69qQDccigCWXYduFAK9x3oJ3ioj1xR0oAXhcClLJ1akXGeaUoj9&#10;KzMyZVBT5TSLuHI6CouY/lHbpUqtjrQaXGhl/iFC4J+bpSbgWxijPpQUtBHxkbD8tM2Hk5pcY9vS&#10;muTjFAxmSBxxSBj3pRxx3pcjpjFADMiloooAMmihmHakFAxTx0qQOAMGozScGgCQvjpUZVDzSkYp&#10;Dx0oAbkBtoFLtB7Uwc8YpGLJ0oJuS/ICN3amvIgI4AqDDkgikcZ4NAcyJuCPlqIqxAI7UKuFznFN&#10;Mhi4NQO44ngf3qQMeh601MM2ac5AGB1pDGnOeKC46Hih3EQHeq68ktWYExbjJqFsHntTSc8UxiT8&#10;p+7VcoEjt8uFPFNHHWmg/wAPamMaaiK4pfDYFML7RxUZ9R0okXC4NaqItBQ5HOaiDjdzS7lZNi1D&#10;uA4ajkJ5h7NgkdqjZE4INNZxgYFQlgASKpRJ5iU+1V2fHSkDZHtUQePOKdhXBiPwpm9BytNmOeBV&#10;QDbyafsxFhzuII7U2VyEBXHuP8KrtMqfvM8CsxrssxkJ4z0/wpqiyOY0ftiRfLjqMc1nPKQ27tVN&#10;55ZpgkK/X6V534o+JOgeG2+ySy+deEcrjcsR7bgP5V00cNJuyRhOslud1e3aLEzGZIok5d88IB13&#10;eleNeJvir4d08S2+m3CX9ztKpziJSe+e/wCFeE+I/HPiLxNJIiyJDHNklFUYQdwB6VyVvYXLyxwW&#10;6farmb+BAZMEew9q9/D5ZGGszzKuLb0ibOpeJNe8Spt124Lw54K8Bc+tZ2i6HquqXxsdFsDKFx+8&#10;CZGO5r2Lw38HbmfE/iafyd44gT7yk9Nx6V9CeH/DcGh6THpmnyZii53g559q6amIjBWiYU6LerPG&#10;PDHwr077R9r1zdKsQXchxyR0A9BXrU2lxQRxrYxiGKI5VFzj8RmuiaxXcH28+vekmjwMV5+Ixsmd&#10;0MLEzdHikwFk5kJ6HtXTxafdSsCEA/2jUuj2lvIoLrkg9a62ONUIEY4NeZUrM7YYdGfDpwRQHO4+&#10;g6VpW9qI+cACnAlT8w4FWUmV+Onp6VxSZ0RghzoWUKvAFNWJvyqwOmBTtu0Y6VialcpzikCAdKlw&#10;dwANSBccU2wGKMjmp4YlJxTlizU8cR61k2BFLGAcLwKETC4xUoXB9RTlALY7UGgRIBUqIKn8sAZF&#10;OVcDnpQBCrHO3tU3TinBVHTinYGaAI2I6U8AAVcWFWXOKryDbwB0pXAZjjGM0+KLdTk5X0qZBtob&#10;AjKKTj0q6ifLVR1BPynmnJJIvDVmwCQMGxilVTkZ6VIylyDU4jyuKi4EOP7tSqy7SKlh2g7TRIqA&#10;8VLYFeNRuPapdpfp0p4QH2FS7MDCVIDNoOFNTABTtHNRbGJrUghATpUNlxiU3wAKkjwq5NJIjI3T&#10;inKGYZ7UjUTvVvyAqhs1F5ZYcUkbH7p7UAPCjPPShm28LTWDbsjpQiMzY9aAL9vCJF561M9mu2p4&#10;YxEgA609lZhxQBE0WLfA6LXnrYa5fA716ROvl2bsey4rz1Iysu4iiBnM07BFSTPc1uY2so7Vj2W3&#10;zgK6RYgRzQOIwEinkAjmgkZxUhjyPlrMsSMBRxT13MfanLGQOanUYXGKAI95xtxUkSKpzSZx2peM&#10;cUrjsSO5I4piFh0pqk9KkUbeaLhYaW7NSpjqKccHk9qnhK/dxUFkcbZbFTMQh5pzosXziq4JkOT0&#10;qr6Cex//0PcmXzBg0JGBgYq20WPu1Hgivws/SBhQA06P5jzSYKjPWpFJ6DipYFmPZnkVMwXHFVwp&#10;Aqfyjt9KkCo0eaiaLjFWTleKCcjFAFARknjtRuCnBq0oqpLF8241SYE+UI5pjsijiqpQnpRsO2q5&#10;QJM5xirZj2oDVSCMv8vpVxeF2GpaApuxb5aegCLzUJG2SnkhsCnYBX/eAVTaNVbNXwVUYqEgFx6U&#10;+YCm2RxiljGeK1P3eMYzUXkgHI70+YCqB2pNmRmrLqR2qEE5x2pKYEGBTdozzVoIO1V2+U/MKpAI&#10;0a44qB1welTbgcUrrnpxVAULhNycUW0a/bLPLBBv5J7cYqeVdqVVgb/SIi394VnU2A938RsLvwOP&#10;sjb0s8KCFK7jGozwQDya4pZVWzdW+7jn8q9BKxXXgGeztIwZ5oZWiZTyz7z1HqOn0ArjrMwvZNDI&#10;oJeNQfcgdRXBADzqRCJm9KQjJ2rWjcRBZiq9qqsoU5r0lsBVlg+TP51UPlhauyucY7VSKjrimBAY&#10;ix3U4yMpyKm3cYHpUQU1mAb2JpxAFLjbSKuTzQAm5NvPWm5ATmpGQA1G0dVEBicdBTtuadsK9KRQ&#10;xOAKoCIqAaXy881NJAwXJpY1+WgCt5LGkwUGKvpEVbJqC6I4xQBUUdqi8n5uasBSw5qJiy1aYEDR&#10;bTzSbMcipgd45GKUj5dtMTZT5LUNE27ParAQAcU0MS20jpQCZSYfMSvApNoA5q26kng4pnk5UnPT&#10;tQMrg7KTdERz1peDxUgSDZnvQZkCctQY91EZG7AqbHpQBQw0Te1LI/mdqutGHGMVCirG2DVJktFQ&#10;ADGeKSZCMFelWp28xs/ypmDtqkSU1jB++OKmVYgOVxRhu4wKnWB3G4YxTTApEKjYxSkqO1WF+XqK&#10;CqsPSncnlKrb6fEW2HNOwVOO1NdmB4qg5Rpjz0FO5UYpu51HSnxszHkVmUV3/dHce/SqkkZk5brW&#10;nLHvGzsKimRVjBHUcVpCQGUybR8oxULB9uPX9Kvzfd471GkTn5jwK25hWILa0KZkc7i38NRtEyPu&#10;AxWkMhKil+X8aXOFjMdW3butS7eAfSp+Bye9MbkYFIfKQO5ztqsRhvlqww496iQccitDMkzkAEVT&#10;dOfariSKDhqY+1h+7oQGdPGgUODjFc68f7wsg+XP4V1cyoY/LYZJ/KsC5VlJi/u1102YVolYDJwK&#10;erfMY1HzL1HpVi2Xnpz29q2PIOBuUAn0q3JIzjTMaKdkBVe9NkxKu11BGKtyWUgmIRdw7EdKhRWB&#10;KFeaqM0TKIsFvGY3idd6SLtKtyCPSuF1DwDod6rWtxZhWUAJOEG9R/svj9K9CVgtS7+K3jUa+Fmd&#10;kfG/i79nPVJPMv8AwnqsDTdTBcDywFHJKtjsOo7+leBeIPhv4y8I2ry67p7TW8KFkuYB5kLDucrk&#10;jHvX6dPbwSMJXP7xelV2tLJoGtfsyPE/DxkZVgeuR0rup5nUjvqZSopn5VeHdW1XSbttS06/msyu&#10;xkMXAJ5+6R0x/Kvb/Dv7Q/iWwvN3iC4XULAIUZ8EyI2fvHAyw44PSvpHxj8IPBvimNR9kGnXKg7Z&#10;om2hMdMD29K+WdV/Z/8AFWkam62OdQLxl451jJi2jjaxXO1j6HH4V6dKvh6q99GLhKHwn0x4e+JX&#10;hDxTgWF/D9pbpC8i7yPUYP6V3dtcAjch+6e4Ixj2NfmXdaQ+kSvZ3Fo1ncROeXO1sr1ZVIDYH0wO&#10;1ej+G/ij4z8LSxtFcx6rbjrBK2Bt9Aeo/LiuHFZPG14s6qGKa3P0ISV2Tf2qxFc7xg/w18veEPjq&#10;dWkktte05YX+8n2ZsooPRTu2kn8K93sNXtr18WU6PzjA5I+qjkflXz1XBzj0PQ9umdpHdJnJXP0q&#10;Vm3HcM1iifaOeD6dKeLxyNu0rGP4hXLyGvOb8LlT6VKWlXmPpWV5qtjJqU3D4Cq2BU8hrzGurqOA&#10;eaerFR1ytZBfgGp4p19cUvZhzGr5h6dqkQkNx0rJ8/n5T0q5FdLJ8veiUB3NIyhei0jDLBs8elVA&#10;4zg/hThIvSuflLL2/GFxS+YM4UVW3rimmUDpRyAW89qf2qqpPDHpUrSKMUcgE3mfw5wKUEqeOKrZ&#10;Q9qf5hjOOopcoFhOWHOKsOACAKphwxzjFLuwaOUC4eMelKJFzxVcyMcD0pBUGZdQbuR2/nRjNVxI&#10;EwUG08Zx3x61KsnOMdaAJ+QMU0knj0qOSULjinRuH7UFIeHB4oHJ9qAiAe9IOOKCiU/Lx2pC3HHS&#10;owcnnpTjgcrRYB+OOKkwAvWoQf7tIAc7qLATBe/anY9KZ0o9+1ADhilbGajJ9KXk0AP+781TLKGG&#10;DVbnpQBihxXQdy4hDUuRnFQBgBQCVNRyBcs5wMUu87cVEWzinFhikIkwe3akDYpiyA1J16ig0G5L&#10;Gn5wOajYbevSnAButACjOKccjgVGfQU4Z70AShs8dKdkAcmoQOeDS+Zt4AzQBItP3bRUIfPapeMc&#10;VoA3r1pMAdKZzTgKzAcH28UhNJxSjB4oABx0pnfmlbjgU2gA+lOHdD3pM46UmOjUABPPHSk5zThi&#10;ncUARYBYFx8o7VJ8uPlGBS09FBHNADo4R94jNXERywVUzk4z2qVAMKvt+VbUFm5VXDgIecDv2/pS&#10;bBFWK3LD2H+cVtLCDgAfL2qG3tnd2SJSdtdfpGkAv5k+cjgL71lOZ1QhcpW+nGTaqqPX5h0NWjog&#10;A3OPxUcV6dYaEFUOQIozxnuT6V1EegW4TO0AL3P+FY80jojRTPBW0B51/doT6Me30zXL3mnS22Vk&#10;XgdDjivpC90WCUqY2VinZTiuD1bSWi84SQgxN+OPpnvU80kRPDo8MmTMe8rjt+VY8sTY3dcdhXf3&#10;unNBI0SDKfw59K5m5gUDpskTIAHcV0U6hxzpWOZIAqsVyea2vIiQnd36e1VDEoBPeupMw5THlGxw&#10;D0NIyBhVuZQcZ/CoiBtAHauiEjMoFQODQAFq08Y6jrUTRDtV3KTIgoxmlIFG0LxTq1JIdoJ47Ucn&#10;oKfjFKvAoAj2DBweai8lmIwcDvUpG7jFJyMY7UANMeBx0qIjA4qRt2OKQDigBmGFNIFSFiKjK4bd&#10;QA3aMelGOlL97kUEUANLqR5Z5qLy4ymGOAOntSiPLcnil2jOew4oAiwUTFRhCwyOlTPz8vajlBig&#10;zGZ42+lRbyDs/wA4p2XY4xx0pSATjHtWgEeONyikUqpyR+FSMdg29x2qMuzEZXFAB99jtp4QIdx5&#10;qNhtBKjNRmVnQEigAkbc3pUOwEgdKkGBQxUjK9qAI9mDSE44NORyxximuOaaExoBHWkzt+lP7cUn&#10;BGasgjDMxPOBS8A5PNPIBHYf0qIFj8tAAWQNx0pgUs/qKkwD94UkmBjbyfarQCvIEyQMH2qJmVhw&#10;M47elNCPJ0qfcsCgKDtH5mmJkSAMM5yKax5+XtSkgkmMde1Ioz8vSqSIERNx6U4mIPt6UpLR49KY&#10;QshyBg1aAY+1sbDT9oQA44pPLVeVOKSRnchF6VdiGhTJGoqNF3tgntT0jxnI56YocRpjjmgQvk7M&#10;E0GUFeRwv6VHukc9ePTtUsSNtd278baAGquAD0zilDoAR0xUUsnKp0AAAFPW2Ey85AoAYC7jcoyp&#10;6VLHGqjc/CinKpiX/ZFVvPYk5Hy+lWgJftC+U0dvyT0FVo4JsAuelWYoT5vAwfywKlmlWEbFILnn&#10;6UwI91vCoWRByeOKhlntnGwHr7Un72UjKfJnnHWpwtlCenIoAijhYKMce3pUjx+VgEhs+1PJV2Cw&#10;kZqPyXLZlP4DpQBTcJMQsuQFqb7MkeCG/Gr5uxGgQrkgY9qzzi4lLj5VxxQAO8yjCjjpmmRK0rY6&#10;j1I4q4tstsu8yhiSOB0FQPe3KtsjhDj1FaCYirbxMR0x3qGR5rpfLtwdnTjvT1SS4bMy4A7YwKkO&#10;IgAp4oIGR2pXMk4xt/Slae1i+VBvP0pimaXJwQCMcVMsSxYlx83QZ6Y9qAKccb3MxdR97jjsKsqj&#10;Qfe4PT8qkLqqMB8uQRxVOGyuZIkEDb9pyVzjmgBZr4dAv58fpUMMUVwN0r4HYCrxf7Kn72NHfOCP&#10;Qd8VC8qStiKMqOgzxWgCPDJajdE6hwcAt0/Kq0lzqkm6No0O3rgZ6+lWE0wOjPIx3nt2qZ2lsUiS&#10;EZGDnIz06UEMrpBbrGsl3D5Rbn169elMeQciHhR0wMcCmmWe8uDuRsdyFwOOlTR29pJ+9abyyTgj&#10;0A9KaQiv5N7NEN5+U8qAe1SxrFbQ/wClADBwwxmh765aYwWD4T+HjrigWt3OcTMGJ9f/AK1WBDc3&#10;STvttwUVhk/7RHc+1SfYZSI2WUZY9B6e1SrdaXaK0QQ7yMNgcHFVA0l1+9hcooO3aeMflxQBZZza&#10;FkkAIPBHTj1NVmnS6ODEST93HoO9Tra+Qys5z/ED605r0g+SgCjplsAD6UAJHpllBsk89m443Yx+&#10;FRPcXcbMlmvm5HTuKI4I7lj5y5AHGeB+FWVAsImFt1bBPIPSnYCtFHfFib6HEfrkcGp2m09AOVV0&#10;77c1DJeXtzCQVLBTnIHGKdbW9iRvujk/72KLEMjwJOLfGz1B70/ZLCMSfMD/AHe/4Uv2iwGRbfu/&#10;bHWmfZ7xsOrhVPXA5/Ctac9TGoieCdS23AwcZDeleT/GzwqNX8HNqsKYk0l1d3H31h9vYfyr1KIQ&#10;xSpu+Yk9fStGa0ttSs7nTL9BJZ3sbW0yt0kjddpHtkV9Lhqy5Ujw6tJqR8BfD/xe/g/xRY685xbs&#10;ginX+/Cw6keqjn6ivvOGIFRLHyJF3KD/ALXavz68ZeH38K6pLpKZxE5WLPOVWvsT4Ra4useCoYWk&#10;8y405ikg5yAen8q660bxDZpncLZ2cUhaVSMqRgZ/KmiOYnbZEBM45Hf0rSmihlVS2Rnrjj8KrBUh&#10;YC0CZ9+TXyuJw/Kz2cNUuio9lfk/vV80Dn7wxUiz2MUZBTDDqAvT8cVJ5motxMmyP6DmnqkMCCa4&#10;XaUHbniuM7CsbU3Sr5DMoPTbjmpJ9OntIRcXFwEK8DIzULT2rqI7Rs9+hGf0pYtOuRtncr8vZqBD&#10;01GW2/dRQFnx1xgCmLHDdyq+ogRkZHycF8/4VZNx5GUePIxnI61TdpLsqAm3HTvQMuPa6fGBHazF&#10;D2bvn0qtu1uffCxb5ePlOAR7U9tLtPL80TlpF+8PujFJ593bAwRgup5XjkAUAAxAoF0g568UPPbf&#10;8u6AcY5HSmFmuB+9G0DqR/WpJP7N8vsGTGMHNBFyAWN1KoPm7AT0NXA/2SMRndIV7n5efb2quGur&#10;qTzrM8EbRz0x7VLHHcx7jePlDg567cUBcia+88bHjAHY56VItmhUSGXk/pQdSgMe2KNpFY4JIG0V&#10;CbZJ5AHOxMfdzigksyoYo/3YL8/w0zzryEhp1K+/UYFO8iCxAktJSGPYH/PFIbieTA27v90fyFAE&#10;gbT3O+VQWbr8v+FRybZMR2wORwAo5FJCLU5aeXZjoMVJMYiymzkKHH+sXjPtQA1NOv2CTKWGw9H7&#10;ilk1O1gwRH5n+9xTfJvpRl7glP7pp8c0UA2XSbgBgbRQAwm2v8+X+5bg4A4/CrMVki/MJTIR6gD8&#10;qYLi2nAjiQxehOBio5NL8wgs+QO3rQaizXFxHJ5cMGQOnY0+J55s/blECY4JPX2pBezW4wiE7flP&#10;GenrTvtzTjbOhKdvlI/WoYEj/wBmx58qQMx64GcU6K3vJF/drhMDuP5UzybNGB25PHQipHa7MhWy&#10;Tc68sRg4FIBUSWAssh4apxe2saAtH5rHPA7f0qOE6gZF+3YWMZzx7e1TxSwgFdgcemO30NQwGJD9&#10;qwY/lU9jxirMdq0BPzK4bjHcfSj7OLpA0LBUXgD0qWGykhyJJFZV6Y5zWVzZRK32icq0YQ4X0ot0&#10;tJcPM+yRj/Hwv4VqrdtFtVRgduKJLOK8O6Zip7hR1ouHKUDZQQ8xsu88juKjT7cFyAcHjr0+lW/7&#10;LghG63ZmYf3jxUTpegMFi46D2phylTzo1+S6GJPRh0xTnkhIARQG7kD+VWXCJgXgK9t46HPY1Dst&#10;tnlxD7vANWSQrp12/wAxfG70prCSz+WTDClaK62483KDoAe1ONyYihlj8zjbitDMRZlm+Uj5e3pS&#10;zadbMfOZyQeB6Aj0oMsMy42mM/lUI0wIMNdiT0UdqAERpY8G0G7HHPp9Kk+2XnmbZYvucsB2FOBM&#10;Y2w8r0pvnSgeTjCk9QMUANzph5eUKx5AwelJLAjjNiQXHA29KebbTQSzzg+xwMUqI0TBLUYQfl+N&#10;AEBgvsF5HyqjtxgVPHfrb4XbuHoaVJblW3MqlOmO1SJNZNhZRg/SgBrrBe4eMlC/Ht+lVX0sQ4k8&#10;xQycjjH4VPLD9qcG3nVYwMbOn8qhFrcRIZBKGHotAC/2s0BKNa4YcZGcU9Jo7wE3A2luDj0HpT11&#10;VEyZMD6D/GpFhjvVE2Ci46jAwK0AjWC3fMay7nHPvSBLiI5gjYnqMCle0tbd1kjJLr/tfhUn2m9j&#10;+UL+7UcH0oAiEkrSKt6zqM9D2qXOniXaz4b2BGaY8qT4Mwww49jUrQ6fGfkf5m79lzQAx4ZUZjay&#10;mPfxjPGKaPtClZZz5ijgClNvqIB2IpUf7VLHPPZv/paZVhyBzgVLQEwuYmxuTPbJpVszPzu2Lmmi&#10;4sZCIbQZA6Erjig2U8p3H5sDqOwqQFktJYCrId4x9KPOkHBU5FQCZ7f5f9aDjb+FXknfPm7fL3cY&#10;9qAGJiaPkY9qUwxlPk+Y0myFmJY4yeRTFjniJ8pcqO9AE6GZORwKb567drjOe3ao/NupGBIwAMcj&#10;GRVgSQAr5qhvagAhltpfkRNrdhS+RKWzG+33FNaO2lO+BPLI9O9RNbybd2SM8YHt0oAsBnhOWGSe&#10;vvTnu2crGqDHYntUZkVlG/rxn2pfLQp6UAOMZ4G4E0HcPlXk0LGhXbnBp5+TpVgJ5px/SlKxnk9D&#10;6UzejfKeDT0jib7zfgOKAFaIFP3PUUL9oVCH/h7UgDxt8nTtTvtMuRvwdvapSNBySxoSZBjH5int&#10;LDMFEZ4FAaI/MF/OmbPmDAACrsBJtLDjpTI5dgMbcj+VSZxS/L97ArMAUxnjGKkCKcY4pwTeu4Yp&#10;VVsfL1oAlVACGParXmZHpUCjHBqcKv8AFWLZSQoxnd7U8n060igHj0HFRof4qkof86/epd1JnNOH&#10;0oAYvSpTHJt3DpTNvFAZ8bSaAAOcU7qOaTIXFBHGaABo8805dyc0ivs7UodmHIxQA4v5h5607yQP&#10;lB5NIoVsgcUxo23A5xj9KzAcytHIEX/9VWHY4B71EzvuyR260uRkfyoAkV89uaewDCmLjNP2nO70&#10;qGA5V8tee1TR7erCmg7gM0rY6VL2AnDAcCpSCoyTgVSYoO9TKFEexD1rza8jqpmnBOojUA5BOAQf&#10;Wt+3mx8rNg/zrko2CFVU4I6YGAK0YLwv5vmAZU8HpkV5VeZ2wPQLa98vb83zD16V2Fpqsq4k647V&#10;5BHeBlXng9sVpx32U/dSdewrhlTUjaNW2x6lc+ImfHRB6VQn12UxMkFyYpMdCMjHf26V5vLcyKwZ&#10;13Cp47k7QWHpx3+laU8AtzX60b9zq89wPmmPy9D71hXV1Iw/1hxnpjFUbi7KklsD+lUmvEDAEZ45&#10;+tevCi4rQ5Z1x8t06/Ii5P6VTupHJLfdPHAqtLcl8r9wHtVSRj35FbwpnNUncaSemfwqJjs4oaTb&#10;0FQbx1rpUTlbJMtikI4zTcnHtTQ+3k1VhDRnNKT2PSjf37Ux5ItuGFFkA1mHaq8lMYbD1yPT0ppO&#10;a0SAQvzSGQtwRRvQDHel2gDNMzG9eDSdOlJuOcYpT6UFocRkfSkwGpue1PIKr70rDEK46UzoKAxU&#10;UZ3ciiwEgYIvNNU+tJgd6d16VBoIeTigHb0pAcHFKMUAJRjPFIw9KUHjigzJMAjntTQwXkUgHqab&#10;wTkdKlo0Jfc9KUOnfpTW27fl61Fgr1qSESttzlOlImcZFCbce1Nxg5XvQUmKcsf5USKQBk803G75&#10;elBwAE/WgYJ0460wgqeeTS45460cdqAEooooBCK43A9MUrNnnpmoSp3n6VIcKuWoAdxim8LTVcY4&#10;obb3oAVCWPtT2wOKhHH3aY5zQBKuc9acG55qBZNgwRzUTkt7UE8pZDDcc9Kru+TxTQWC80R4xk9K&#10;A5RAzE4FSbBj56aZVXhKiJYtmoKHqvBK8YqJnwaUSKvSk2Kec0hxEMgYU1cjpTWVVNIZVAwKBAfv&#10;Zphbmml+9RM4q+QCXeOlVmYluvFNbcR8vaoQcdfyquUlssPMVAA61CznADGoyaYTuGKvlEWVxGpe&#10;q/mBiciq/mtgo/QdKYZ8csKBEzvimCmhw43YqO4+WLdHkscDg4wPWqjG4DnY7dorPkZhx0NRzyvh&#10;FBOcVWklI4f0611QpGPMW3mKLzw3fNQb1kH7wnAHGOKynmQnar5A6nsKwL7Uvsgl+yv8wI/evwij&#10;6GtFRuZuvY1Lq6kQYl+Qehrndb8Vab4asvtOrgxArmKM/K83sg9vWvEvFvxjXRryTRdCibUdQ2hj&#10;cNgx7uwx1wPXpXhGoatrd40+p6rcfariZ8H5twX/AGUHYCvXw+WvRyPOrYq2yPXfFXx3vL5WtPDl&#10;tLFGymONjw8JPUr7mvEjJK8jLezE3DksxkOWdvbH/wCqvRPCfg7WfERF1ZxFYW486TA/AYz09BXv&#10;vhj4aeHdEk+0vAL7UZDw7DhM+3oK9Dmp017qOPnnNnivhT4Ya7r0SXV4TZWhI5x/rPpjpX0f4O8E&#10;aZ4Z+e3tVmmLArM/JA/z6V3ENoLdgLsghQCAnCA+g6VpqnmcAdMAdq4K+IbOmlR7mTbWwjunll4A&#10;OAPXNankNcyBYhWkljEh/v4/THatvToUR+mMdq8itUPTo0EYklkUQg9T0rlLpt8rQr1XivS76KMq&#10;SemP0rgrmFjNuUfL2+lZ819Tb2fKbmlweXbqMda24/lPPaodOhxboT+FaBjBrnZqRff4qWOLbg0q&#10;xhatLGTzWUioihO9OdXI4q7FDvWmOfLO2seY2KXlsOtTRxM3I6VIQWwatRkBNvSk2AxocLnvSISo&#10;wacysDgU3acgtWTAnVFYc/pT/IHFSqBt+WlUjdzxWgCY2D2oGMVMWVxjHFNRVDAUAMC7qlERp0mP&#10;4BingYWpbIuS/dTaDUahTwafnCU+LbjJrK4XK5C5wKckbZ56VPsUHIpxouWQC3O7cORQMl8YqZCe&#10;lPVOelIByrjHSnDPalUYNWY1DdKhsCBVGakki6GnGM7uKlwxpAR+WdtWEiwuaYpPQ1KCegqGzWMR&#10;YwgbJrQhZG4FZjRMTVy2Ty6RWxYZARgVAowdmMCrW4ChgCc0DIiUSoWjB5Uc1KU7tUZLZ2oKAGoh&#10;71YWP+71oQHO09atxW7dVoAmiTgbqtoVztNQquB81SLESOKAE8QwRWthG4/1jMMY6bSK4CQqxO36&#10;123iKV5tPjWT/lmfw4rkPKyCfX0ogZzLmlQ+a+/0rpiQFwKydMTyU471rEZ+lR1HEgVQTVlEK/So&#10;lwG56Ve3Iw4qLm1iAMScVMDnjFCR96XHOFouFiUouKQw4FTKhFDZAxinyjKBXZT0OaewzUcYYHpR&#10;ygSBVFTRgA5xThCcb6cBQ0Asi7xUIQqOlWBUgrN7Cex//9H6DBzwaRo81Y8sMOOKjVXzjHSvwc/S&#10;eUlhQAdKjkj+bOKkV9lSM3mD0oDlIMDbTTI+MVIMI3NTRor80FlRVMnam7CvWtRQirtXrULxqRk0&#10;DsZ3eoJVxyat7QHpk6A9KCHEzvpUmcripBDim+XtoFYiR3VsCn8k09kwuQKWJQetAh+xdtM2oKeA&#10;wNBiLnIoAjcDHFNRYwSZBn0HarGz9KYRQBEy8ZFAYZGamGMVFLHzkUADniq4QseOKlMoA2+lLHLH&#10;3osBKsQQYqGSBZBnpUxbI4pq9cUXAoiHbUW478VovheMVC0Q+9WiloBn3IwvFZske9dtb86AgECq&#10;LRL0FFtAPefCv2m68Mi/uZt6GIqoA+40ShSox6gA1w+niKeM7Btx29M11ngJlk8KxqeJQZf++R0r&#10;mtIH+kXGztL/ACrzluwOVuYGjmcH1rImjJ6V1OrqIrh8/wB6uad1Y4FehS2ApeXnrSGKrW2msP5V&#10;qBS8sZpjKR0qyq8/N0pQF3YHSswKuCQOOKPL54rQcIF4HNU/utuoAi2AHmnPjGFFOB3N0prcNQAN&#10;nAwOKZuwRjipH5ApjjgGqTAq3c7iYwr91Mc+pIzTkbK0jLu7UbWUYFUBaRyetMlRT0p0TDHIqNgx&#10;PFZgM2lV6Ui7WPNOAkHykU1PlNAFeRVV+KQRbqttszupN4HA7VfMBUZfL6Co96dhzV8Y71VaDccj&#10;rSuBWIHFIFyattCAOKiAYVsjMoPCd3HFRMoHetTCnhjULxBVz1oNCtHDGF3DrUe7a2B0qynI6VCV&#10;BOMUGYu7jiqqgFiD1qxSxx8+ZjtnAHb1oNCPy8Ggx+pp4yTQI2z14oJ5SBo+1MeRkXZHV1lH3VqG&#10;VUQhulAcpSWGbblqaI3Xk8Vpkjy81D5bvEWoFylcpuGahaMqd3apVJUbTUeXbNaJmQuBtqAsV+Wp&#10;MdhUbDNADdp60MeMVY42jFRgYoAg4xjFNC1MMdKeI6YEWz5eajVEkODzVg7T8ppAyR8LVgRm2BUr&#10;VAoI+DWskhqrLGGJPSiMgM2aKNhvUYb+dVRHj2zWmIwMVBImSK3uJoz5YTldverYhjVNq9alVWPy&#10;4o8mTOO1FxcpRkjK8EfSsS8QebkDrXXmNfLKP0PSuYvDt/dY5WumEjOUSvZD5+B2rX3E/e7VWtY2&#10;xvIxxVjG5wgrOb1CKE85g2F4FRSIJfmPWppoGXlKrtkDAqeYrkRE9sOzCq8sZAAFaMIUkBqlu0Ux&#10;oEArWNYPYI5olw2KDkN8pwa0/IB5Iqo1uF5rqjNM5J0bbFeRfMGGAP1HtWcIZEKpHKUI456fjitF&#10;wU56j9ahZsnd1OMZ9qu5lY4Xxb4G0bxQ7HU4ILhbhAsmVIYOn3WVsenavCde/Z2so7V7zQ7sjadg&#10;hkiDytn+IPuAx7Y4r6r8sMOKZ9yumGKklYnlR+bvjDwZq/gxsX0U6wyDb5jIUCvgYG4fL9MGub0+&#10;/urW4S5tNQuFkgUKigldoPTOetfqLKiXqC3uoY7mH+7KgdfyPFeR+L/g54V8RhSIZLO5j+5Jbsq5&#10;PbcCuDj2xXdh8fHaaJlTvseEeGv2gr7SY4otd+0anBB8uEVRkDjBJIxgc5+lfROh/E7wt4hSFLW5&#10;e3+0KP3U20Y79if5V83+MPgLrujW6X2mt9pWIHzvLw79gB5fy7h9CMeleIazp+veH5Y5tUjawZsi&#10;PDbwMY446cdu1a1sNh6usXYxUpx0P1FSQrGrAbh6ggj9Kct4WJEHyyL6jivzy8H/ABd8W+HYyLFh&#10;OVI3pJlsA9x9cDt2r6I8NfH/AELV0RNZtGtXJAMkf3B9R1xXj18pqw1WqOqni/5j6OSfdy33vSro&#10;8tlB7+leeJ4l068C3FncRyRyfdIcD6cHmuitr0nAJwR27ivPqYeUdztp1UzpR8q7qVTgh1GKoKxd&#10;d2angdwpDdD+lc508xqAsyb6db/N1qokhUYHSlDEN8tTylGseKMgEelZ4lY96l8zp6VPIaF7ceme&#10;KeuMVXT2qTdjgVmBPlR0qTqM1VPFSKWxWYEhOBU0bE1WyKeHxwKALWQKcGFVt5qVelAFgdaVGw+a&#10;hDZ4pQazAtNinRnHHSq4JpS3pQZk7KUfcTwaOgFQHecBu/QVKGKja35UATA0uc8VGCOtLwx4oKuT&#10;rsUc03ntUT7TgU/cAAKAuPRm5zTiQBmkRg688UEZXFBRIMN0pvHSmoNlGcHNBSY85UUoOaaW3DFJ&#10;0FPlDlJOOtJvwaRTkU7YKOUOUlxkZozUI3Z29qdyOKXKSSLz0qTzCOKhHy9KUkd6iwEjPupyHAxU&#10;IINSA9qrlNA3EGpAxNR5FSZHalygSAjHNJ96oe+RUwA70rAP4AwKZyOnSl3dqF5NFgJAPlpqtjig&#10;Nj8KTOeaLAOGCKTG3kUFWA46Uik9+lFgA9BnilJXOe1DfNgdhTytFgGH9KRRzntRjdx2p+MDaaQD&#10;QB3oA59qaVP1qVI2bg8UAKUwOO4qbGAMVG6Mgx2NP2lI8rzitALtu0YPl556109tJb/6mMlTjrji&#10;sC1iURo8ZDGYDt0rqYoUWNf7+MVyyNaKOl0GzS4TaiHJfGe2B6V694Z8MXGpXkNppkPnTv8AKP7o&#10;H94nsBXF+FbSEG3ilPDZb3Cj0r7A+G2qeHNOhitI8RTuuC5GBuP8Oe1dmV4WnVqqNR2RrjK0qFFy&#10;gtTS0T4TW1skcuqTBnVR+7jHyj8T1/KuuXwHoSx+URIyHsWBH8q7QEMARyDUtfqdLJcMopcp+f1c&#10;5xDd+ax5Tqnwv0q4BexxG+MDPb8v8K8U8QeB73TZfJvYw8bA4ZvboARxz74r7ArF8Qafb6lpVxa3&#10;EYkBQlQexAyP5V5+YZBQ5HKKsdmBz+spKNTVH5teI9FW2ilZVyXb5T2GO3t2ryG/QNvJG08V9G+P&#10;Y8XjeVjymUEbQQN4UBhj2YGvANVh8vcjdc5/HrX5VWlGNRxifZRlzRucZJGS/HFVnR8YAxWkyH+I&#10;dOKqtJ5fysOe1dcDnkZpj80bWGCKgaMKNorY85XA3YqKVV25A4rSLMrGOVI61Cy85q/s8z8aglhO&#10;ML29uK3UkQUiMjmomO7HPSrzW7BOCDVHyJeTt4FaqoFhtJuqTynA3EfLTHGxDIQSFxnAzj8K1Aar&#10;DNIzZOBU2wDtTfLXORQZkZG4YBpKeRhSEHXH6U3BoNCMntTSMjFTKo6mm7QTQkBFswOKjPBwakdd&#10;vSmggjNNIBuAelNwRT0RQc0MwDY60gIyVHNR7geg6VOUVhTE+UbaDMau0ruHUdqr+YRJkipQgz8t&#10;KAuMtWgFZg7OWxSrk8GpSQVxUMYkX7woAjywbcvQGldWxk/xc+2KXGCdvX07UnRdrUAR4FG0UuzF&#10;FADcAe1RkipMFqQBR8prQQ3aNtNwRUmMcVHyDz0oAiAYtjpUjLs70SEgfLQnzDmggjUnmgK3apcK&#10;OnX0qNmbGUq0AbgnB61ESzHApwjkxmQUqnZximSwU+WvvUJJJyBUgBYZxxTQ6g4IrREjdhOCTSbv&#10;L5p5cbcUzphjQSyPcxwdvDVIQVwQcYqQyBVwg+9+lQbWzz1rQkDOxHAoALbWccVMBEV24ww6VF5p&#10;JwBwvFADztRfu4piRTSOMSYXp+FKASfmp7NDCAC+GI6CgBohIz5mNo+7TS7DAT7tJ8z8g5FOVQnB&#10;7UAQssh4zn0q1+7hjXawJI5qJyuMjio1t2HzFqtAOLGUbCuB+tL5CKoxwKcGRQMHJ6UxsyACmAqn&#10;ykJjxTI1DvmQbqkSCMkNKcAdulRuQjFY+g9KAJmVFYdqjLOfkU8/4UoR2+ZxwKapjJKK2WFAAI5C&#10;csPfNSGVUOSvQZxUTSSthAcj09KnSFlG5iCTwKpMCmI1k/eL8oft2q5BH5OSDj+WKZlcbT8uPSoj&#10;aySnaJwPb2qgEeeSdiB8q9OOaEtYZlJnLAjpg4qwI/sybQw/AVU+1DdsdMkdxQS0TFvKUJa7cjpk&#10;VXle5lkDSKcDjAHFTJAo/eMOlLJdTQYQHerClcVhjgAfMcAfhUZLY/0WXZu6kd6aoeVh5iEKf6VM&#10;TDEyjpimIrrb3ssv98460rzLCw3qSy9R3oklkfCI20H86kgtSg3yfMfXrWgFWWY3BKKSAOgqa1s/&#10;s7NLuyT1yab9vtdrNsIYcDC9agFvJcDdG+M/3v8ACghk0mqTruhaLdjjg4HtVfyZJiZJEChvTtV+&#10;3gWDPmMG2jPsaopfPdYSZMN0UqvGKqIiwn2eJT5UimTHQ8VVM19InyQlQx5K809NPgZf3sm0D6D9&#10;Kkc/YwsFjN5oPJX2qgIoo4iczYwP1qWaVQh+yAIR04qIyX78JANp4HripA0ESBGX5gfmx60ARwwX&#10;UxDO4GeB6U+SM27GK5jDsvT0xSSb5F2QPhPbjFItnfsyyTAzBeOT2oAa8pvF8iVe/Df3foKa+lxB&#10;txc/L3x6VJJqNlaymEjYfQCo9zXf+qfataEtlh9QlQGNY96+3Ue+KrSh7j/WLgDHAFT+WtoMrkn6&#10;9ajFzIynyxtHrQSSxwadboA0gRs9zUTyzTSf6M4XaeD2/Co47W0uXzOnz9T/AJ7U8/ZbUfuBx/dz&#10;mkkCFWCWNfMfB5571fFxwidAGB6ccVQjW7mzLJiNOwHapYnjWZYGGWf/ADzXp4OdmefjIXjc8I+N&#10;/gq2vdPt/EsDEzWhdCAm7923AzyMYOOa8t+CnjH+wPHUWm3IH2PVVeKRmOwKVXcpGfUjHbr+FfYm&#10;t2Nte6Nf6fcLuW7geAADvKNo/ImvgDWNA1jw5qrabcgJe6TNtPPPPQjPt2r6Sk+ZHlw1P0adbZ0B&#10;gfdGeVJGOKy/sSxzfaPNVP7ofgZHvXNfD/xCPE3gzT78jE0A8iYf7a9MexFdLLZwyPukO768Yrx8&#10;xo9jvwVToNkubppWjjCHYOdvI/ColZnOLmMqp4qQv9jA+zIHK/w+1Ne7u5uZYQg/2RxivCmj1RGO&#10;nRg7AfNA6Y4zTQb5gDvwB+lSK1quN+VPqKY29yq27BR6YqbEsZHKLNNs8JeJTneMc59QelA1feNv&#10;lYQdPm/+tVi3trwORMwKEg49h2FI17ZxSDbBtI9qXKUQx6Rb3OZZC6s3PA4AFG/7Im2E8Nnk85x6&#10;elNeJb6Xetw0A9PUe2KmisI4XXypvMKc4YZH5VIFdJpGOdhG3r6VYkgsHZftrKGPAAOOPwprXsrj&#10;Bh2g+/BqMQWk3N0AuOnr9KAFkaKOQR6bPs7beoyKF/tBeZJyf9ntU6fZYVP2VQme5GfyqBRfk9tv&#10;v6UAStdwMymSPBA6dqaiLccRMBj9KkMsEQAnRZPSovMiuWjjtN1q5OBhQQaAHrp06fO2CfTkZphv&#10;fLykMPmOPTtT/wCxHYjzL2RmXoMY5/Og3D2x2iNZH6N7flQAkUK3UW65YRSnqDjpUv2S0ggY27bp&#10;FHGPX2qs5gvmAul8sgYwowDT2sdMjG2PcPfdzx+lADhLfqAE5IHYUqjZHuvBsbPQ9SPwpC995YW2&#10;ZRjqfanLDdYD3sWQvUrimgG5tZv3aMMn04NOazkYAsxZV6c1H59mWKwqUPbgVMlldXDZjlwqjkHj&#10;8qQB9oktdqMpdccYHNSjUTKpHkv5fQEjFRqZNPnJYeaccYyaemoyygqY9vbkfyoAlisoJGxA+FC5&#10;x3p8dxd2sYjtTlO2B/XvTFtIHJ3sRuGCM9MVLEHt122xEgJ/i/pXOaEyzzuCtwcg9jVmBdPRtxiH&#10;IwMU2E3jZLopUf3e1a1tHZycbTkD25rGozeELkMUDPkxrj6Vfisp1UyOhlUeg4xV22gDEpE+zJ78&#10;10UOkXEP7wTiVmH3QMAVxSxKjsdqodjmI5IEV/3Qy3GMEU42Mcyh0DRD17V3tvEm0AxqCOuQOPpx&#10;SzaNBKd6yFT/AHRwPwrOOKuXLD9jzk6ckYZwzMQPwqo0k6jB3AADPFd5LpLrmSLCbOADzu/wrEmN&#10;wPlZR6YA4raGIMJUbHJTGxm2i+X5V5yOOareVbMjJavj+7j0ro5IYGH70AZrNkS3+cwDbJ0ArqhU&#10;MJQMl4LvyyR9Kap8o4mG4gVNJBqDKdswTIGRUBbyVIl+Yr1xXREymNLLM+I027hz9KiNmeTkAVY3&#10;29wmEGCRwelQG1mZQu7gcdetWZiebIp2hCwA4296I5FlTB+UD8MU77RJbjaE5TgE0C485dtyAM+g&#10;xQA0iwx5YQOTxmnjzIfkjGVx+tJFDYD/AFjFeOg7U3dcdYEJT+EmrSAElcHZPx79qC9m4wRkn9Pp&#10;SAEuBdnAHOD0qUGy3hRhT0wBTAjFtvU/Z2CnofpS7LmLG/DcYwO+KcsU8cuQcL7elRC5eGVluMhO&#10;mP5UATf2nbFvKEBYrwenBFR/YROzzL/Ed2wHgVIk9hJ+7QbG9fWmLbMxJibYKAGSW7wqMAndx8oz&#10;irDTXDL5LAIF44GM/WoB5lu6xn98n3iRxz/9apftRY7nTFAEii1cBpWwVHIzjimeUgQtAckfrUoj&#10;s513SSruPY8YpFgkQg2zK2RgD2oENzqbHpwfWnh8MDJtZ1wfbNKovYFPmkqvcdc0gexfHmxAE/xC&#10;gCXzhcHCrg4PtUKwyA/Mdm3tTli8077foMcY5p8iSxR72XOO3tQMEuNgGUBI6Zpwn8zh/wA6j/tS&#10;GLBktw6nqO/4VZCJdlFz5RYdOABmgB/2WMqNzrz3B5FV83Nsduwt6EdMUogaLLL8x6HAp32iZfvp&#10;jbgD/wDVQAqzuxzJgA9O1PkSycAsVLjoKb5kDowulyM5IHbFN2WpGLf+KgCT7PIjfuj8pHQ9qTe/&#10;RzkenTBpSs+QHG1R+tSbUX7/ABuoAiJgGNyZI71K1ucbkfKGmlIXAXqetSmNwAB6dKAK21ozk81N&#10;HMJOMdKb5jQ/fHy1IsgkXHAoAGiRyGB5xikMTg/uxupAM9Dj0pxeVRhTyPSgBAbgD50249Km8xCv&#10;GM0iuWYBvumkYR7+DnFAClcgbBnGOKdtdSMfdxnPpSjOcDgevpSrITlJF3L049KAHoykZIyKeNjj&#10;5RimbkyFAwOn0p+3a2F6UGg4AgbVOBViMn+Kq+0jp+FW4XXOyQY9DWcgHZFPyGFN2gnFKF25ArHl&#10;AcowKaDtOKUNtwB0qRfKzk0coAB37UjE9qa/OAvIFKyFe9SaC8qPmpy9c0hKEAnrQeRgcUAOkUEc&#10;UigqKaFx1NTF9q4FADQ6kfSlJTGaRAu3603aKAHpjqKfu4qNcZ9qkj2s2MdKiwrkgcEYpxRWGR2p&#10;NgLY6ZpVRkOO1TcqLFRcCpgwAIqMccU0yqGpiJY5AHYKuR09MUly3kQlzyxxgfWq8j4j3J6/zrkd&#10;dvp1EcCNjeevoB6Vy4iVloaU4XNw6paxFlkO4jjjsRVa58RwwtiGNnz93aRj8c4x+VcF5Um/92WY&#10;k1bWCRhlzj8K8SpUbO2EDqP+EkvmP7uFFx6nNTr4l1Pjcke32Fc3BbHbvZ8DOAPWrdtA9xlYxnac&#10;E+lcc1c6kjr7bxNPt8sqMH2xWzpmqzyzoYogWPGCa4tbPyhlmyRjFa+lxSGb5SQQMZHYVrh4GdQ7&#10;03DfdOWz61G13LEQf8is8XEiLtwOO4pgn2qc/Nn1r2IUjkciWW4MhIzVZnw2KgMhPIqIlia35UYO&#10;bJ3fPFRfdoOBTfv9KYiQbWwKjfygQq9aUjbzmoMFDnFAEv8As00he/5Uzd36VXLd81SiBISDlR2q&#10;q2c89u1HmEE1HuJzurTlQClgTQCOlIFBagjBqgDyqQ5HFALDpzSZJbmszMM7WGamfa2NtR7fSmr6&#10;UAOYDPFKxzhRUZ5NOQetBoPO3ZgdaI8KmB1qI5BxUgRtu6gBmKOlL1NLigBdgFIVxzRznFDNxisz&#10;QDtC0it6VIqKy5PApqoitlPyoMxmTnB4pBwOKkbarc81HgDmgBOakOCMUi4NNbg1LRoKuQcEfLih&#10;SDnkDFIDkYpu1e1HKA5gVHFIp45pfY0w+gqQFI9aB046UHGzmk6DjpQAHpmmdeaRs9ulKHUjbQAB&#10;snC0SDimDC8ikOcZNACqhWnOuVApFdcZNNWRHz2xQAm8AbccCgLnmmykHgUiyFVxjpQAjHDc0MVH&#10;JqMnvTWbIAxQA8yK3A6UnA4pQ0Kpg9ar7j+FAEhC9qYX46U9VypOahDoQRQAYyKac4wKDjbxTFBo&#10;AEBJ57U12UHbipM7AcVSaQFuaEgJGIzxUW4IOaY7DtTdyla2RDIxIdxx0pTIDUO7B9qh3ZJxVCJB&#10;Lkmo/N2mouO1BCgc0CFc7uaZtz1qM5AGOlIJgDtb+nFONMlzSJ9ygbT0qjc3SFfJTlifpio55EJ+&#10;Q8Vi3V4toCerkfRa7KVE551S3czCMb2OT0z2/Cuf1G4v5lQWifIecnnIHXH09u1cd4t8caV4Wtob&#10;nX2aPzlDRRR4dpPYLx396+aPFvxK8ReN77ZaGTS7W35iVDtmKHrlgQBx/CB7Zr08PgJTOSVc9i8S&#10;/Frw7og3Bn1GZjiKK3GTkevQCvA/EnjvxHrj3Exkn0+ymB3/ADLkqOigLnH51lWmjXF1ew2Gnx+Z&#10;PMwWMfeyWPcjoMV7p4Z+C9vcyJH4rv8AczJumgtgNpCn7uT049q9SOGpUvi3OaU7ng3hvTr3W1Ft&#10;ptlM0lw22S6Kfdz0JPAGa958I/CTR7Eb9ft2nuB8xBOUBHoB3P8ASvfNH06y0KP7LpMSwwYxjAPA&#10;6flitHyowdsUYZjXHiMa27LYn2fMY1lbpDBFZwReXbRD5YwMAV01qNkG2PO4/pVu3sGk2x/5FbVv&#10;ZLBjHzVwOsdtPD2MyOzklKs6jAOfm6VqJYypg7cIcDOf6VpoFxVjHpXHOuz0IUlYjjhVY+etWIV2&#10;kFaeI8LkU+Flx83WuCUrm2iRXvf9Wd3GRXEfMZ2jI4Fdpqf+oZxXKREGZQR3FXTZMkdfar+5T2FT&#10;71wB+FOiVkjUY7Uhjx2rKcixFjLN7VfHGFNMh2healZN1YN3LSJ1OCNvSobkqThetSIuMLUxhQfM&#10;RSSKIoYwEy1PKB+F4qYFcYFP25XigCsiY4PaneXvO2nBCGFayJGE56jvQAkNukUe3qaa0Cvx0p2c&#10;E459KhLSAccVmACDbweaRVVWqWEM7YbimzRFX+XmgCUIq/MaQruHHSoCX4DVMrHGB0pJCaGbegqy&#10;YRgYqFVYt7Ve2Ejip5gSIigVOKaEbGcYqTB6U8ORhT0qbjIY1YmrIU4pwVR0p4jNJsBFUHipIwF4&#10;WgDZzUiIDyKxNCuSxbZ3qXaydamRFLU99oOKCkiHaSucUsQLEA8VcQpjGKjJCNkVoihj5BqzHnFM&#10;GGOamJAGBWYEmBUm04pqrxUq9hQBDjnFTKg7U/aKX5UoAjDjdtIrRQhRxVJFVyGAqwxKc+gpXAJl&#10;OeOmKt2nzDB6isnzZGJ9K0tKLeYS9K4FHxEUWzW3PLSHP4VzAQ4wo610viBVaaMGsXGzC9f8am7A&#10;1bC3It1aT5WI6elX+BwKlVQEGKZSAaUB6U5EOcU4DA9qniA69KljQsgIXA4pY422hqVyWOBUyjau&#10;DTexYi9easFAelVuQ/tVvdgCpAYbcAZpqxpVnouWqCNd7Z9KAJyo2YHSqxAzirJ4+UVAUwcmpuAL&#10;EO1GMcVJg44pFTNK4j//0vpL7PLjOKVF2/LVwS/NtNMZDvyK/Bz9MM+Rdh4pUz0q1PE3aqYVlOG4&#10;FACMvNSxsFGM0zGaYy88UAaCLkcUGM5qKCYIOasRzBzQBSaMK1VnxnNXJU3PntTGjXFAFFlPXtUL&#10;VpMgKCohAKCGissW9eaXyNgyKuKg+6Kk8vaOaCrGfg4qRTsGanYBPpTWQN06UBYrs+7pijbuqf7I&#10;vBDGmyKy4C1mMiaLBpzwjANSEOVBNRMGxgdq0AqmFAc1AyLnAqfZk4PFNdCvSgzHAALTPMANIm4n&#10;NLtTODRYBWYEAU1+nFWPLQqADSiJV60tgKB5GKqlCHFaEsW057VTlbYAw7VrF6AesfD0xXdn9k+U&#10;vEHVvmwULt8vHfNY0dpNputTRFCsbSHbnjPvWd4LuL1JbkRyBYkQsBgD5z9zn2rptVuGOvzQy8u2&#10;3jsPlHbtXBJWkzQ4/wARoRqUiZJVCK5oRnORXZeI4gLrzEOd+3Nc5tBGB0rspvQlooFHBx2pUUCr&#10;boBwKrFHDDFa3JsQSLzSKnpU0g9aReOlSBXO7fjFBUE4qc4PNM47UAOW3Ujg0xrYAVJuI6CrETAj&#10;5hQBlFdrc1GRuHFaEyhm4FQKoWgCoIqdhalJqEoe1ACKvpRzmk2uOlSR8feoARG3fKRUDqd1XCAO&#10;QKgcgmgBiwbx71A0XlNg9atKzLxikmG7mqVgIzzTSVBx3pCD2qLyyOe9VYB+B36U3bngCnhh900/&#10;zEQUGZmywsCMVIiBVweRT5ZDuBWnx7XXFaGhR8sxnj7vaoPmzjbV0wMOnTtV22jwnNAGZbKrEseQ&#10;OK0vtQhXCqCP6U10G7gAD26VXkUNhRUNgQHY/TrTB8qkEVYEGzk0vfbiq0FylQ/ImTVJyX61pSxf&#10;w1T2hTRoHKQA8bRVyNwI9tVfudqfDktTGL5aZIPeoAoCkdxVmRcdutQspjYeb0PSgllXbtNHllxx&#10;xV0iLHFNVVNaE8hRI28U0YPFX2RAtV0jBOaDLlIgoPSmMrH5V61O4CjApIkA+c9aBlT7OR8rHkel&#10;RBNhA64q5JuLegqIxhcEnOewqkwE3baiZi1SlPWhYs9akCsFB60hUVbeI9qrlTWiYDQORTm4HpTk&#10;ye1LJgCp5gIvLLLn0rHvoEkXePvL/Kuit2VhjHSsTUUeLhBkEnAFbwmJooxF5I8Dripki6DoR3o0&#10;8DYxPUdq0XhMYU+tXcEUCJMkVSkjIPpWtIvzAoKgkh8xwT8o24oGZxO0AUvmHHNSGHBxTvJHagCs&#10;W29qYYw4zVtos8GoJIpUTcg3Y7DvVxkKwz7IrYOcGmNYxE9MmrZ+QhRnFT71SMu3QU/aMOSJhvaA&#10;NwAtUXiUN0rqGEUke9OaotAMZK9/SrjUMpUkYDqxGIztC9KbGoz8+G+lbDWZbDRnHqKzXTbJ5bfL&#10;jtXTTlcy5LAbfb88A+cfd7c1ymqeGNE1K3e2vtFiYOfmJVT8x6spOa6o7gNvaoQSK6DCUD5I8X/A&#10;XSBduPCt6Yjt+bzs/LI3IztC5AAIA7V4NrPgPx14SYi409ntM/K6AuhJ+mOPwr9LpBIRjO0H0pko&#10;E1s9lP8APC4xtPp7V6FPMZxVjJ0UflvDLdefEJ5fs0qEN5SuUY8cZ6gcV7l4Z+OWu6NJHF4kH261&#10;XClkVRLtHTkDnFe7+IPgz4E1cBpLHyJScmaL5WPrnt+leDeIvgH4y02WabTUgurLJ8v958yp/CGG&#10;OuOK6YVKFZWloYRTgz6M0P4p+C9ejR9OvfKdxny5vl2/iK9Ds9VtpYBLGd6v90ocqfoa/L3VdIvd&#10;EmFtrEDac78oVJQ4HqM13fhj4n+JPC0HlWsy3VvGMhWYtu/3eetY18iptXps6YYux+hSakCxA45/&#10;KtKOf5c5r5R8K/HPw/rF79j1mKfSZ3AAEoBXOOMYAr6M0i9gvYfOs7hLqEdSrD5f8K8Srg5U90dV&#10;LEpnVLLmpxJ6CsWe4ggjDyvsBOAMdcDoDTbW/SddinGPWuSVM64VTeMrn7tWoZyy/d24469ayEkH&#10;AyMnoPWrCsA3BxgVjKNjbmNXzGP3qd5xB2jpVQS8/NRuI5qLBzGgrg/hT4pFzz2qjbPglux4qfis&#10;3EZYZ9zfIKmVnC4Iqmh+fIqTzWU4zS5Rl1acDiqSO1TI/wClQBazTl+97VW3/wB2lV23cfdrMC27&#10;4HHUUGTcBnrUJNO+taGZKp61Kh9Krbjj6U5SD0OKCuUsKxL89KeSCMVXVsHmnCYbtuOKA5Sx/u8U&#10;4ZzUQYdqQSjOKVhJljJprDNIWEagmjdkBhRYsfjHBo600N60YOMii47jhxTkY0xDj71O4xxRcXMO&#10;z6UuTUS08kClzCuOD9hTuSKi4HNKAx+YdBVWNSZVITeaATjmoWlOAKcW71LREpEy9eadnB4qFTnp&#10;TgcGpFzE+C3PSnnG3Heog578CnUFj16YqZQFGKgWn8mgYuOacOTikOT8tPAKigB5faNpqDJ6Cm5L&#10;HFPRSGoAcV4GOtL/AA5FD5x0p6qcdKAIotxbNPlOBhadvC9OtNVhjJqWgHJ93L9fbtUu41D9KM46&#10;UkwJsk/e7CrEajG3qHH5VHGmRlu9PyFORx2pyMy+83AjXCKgwCB0xWok08kKtLjP+z09qwAxP+ye&#10;wFaUErBMAcAdqxN4TOw8Pak9tGFbBWMkL6gHt/hXtWh+JUMKMZBxjIPr6186WVwwDHb8q9fTNdXZ&#10;6m8Do8QXZwCuOwqKsLK8Tovc+1/C/wASLyyjWC4b7RbqB17CvX7DxvpV1EGL7Cex5/WvhLTdWiXB&#10;iYsrdP8ADFdnY+IAjgBnGwdE9PpXPLiXMMOv3UvvPNxOTUKutvuPtca5YldyOMVh6j4ssIFwWziv&#10;m+y8SoyFHaUg/wCfSq97q8X/ACyeRvZsY/lXiYzjvOa96ekV5HJT4dox6kfxCFvf2Ud5bKuFlk4H&#10;fdj8q+Y9bt1ivJYXGSnBr2fV9YmlZgoHy+pwox/hXi+qTedczSPjc7EnFRlSadmz6O1kcVd2x3B0&#10;H1xWFJZfOZA3NdRcTD+H5cViXBw2c4HevqIHFMztvOD2pvuO1Tlkb7tRba2RmLgbQaicBhilxx9K&#10;Yylea2MyErgYpNwUbakJBGKgcdqgCu2A2ahkcxZ8v7xqV1deQOtVMbcl66aZi0KrED5utQNz0qbc&#10;CKacdK3JIugpuc1MV4qHGKAGEAU3jFISaNrYppFjccUcdMUZ7UjD+7VjG/xYXpTCgQ7qdytIq5Hz&#10;VmAZQ9KhaRVbbUiKATTXRDyaDMaCpOAKRl20woA2QeKUrzkmtAGNt/hGMUwgsKk24PNRnI7UARZx&#10;S7cnLdKd0FJ2oAiY46ULzUmAFqMMMcVoBGchsdBTmGOlAUvTiNp2mgzGE9qTjtSMPn9qk2cfJQBH&#10;jtSswQUxhLjAHNJzxuGKAI85NLjbzmpNq/hUbcnbjirQBuJHJqPJ/CpsIMZqN2UHjpTJY7eFGKgA&#10;3tkVMVLAelCsiY46VoiRNqKeahZlNO2mRy/TPapRFAg3uc+1BLII18w/3VoLkH5FyBUjOZF2hePb&#10;tSLG2MDitCSFg0hUAYx0NPRYohtY0u5lOBTGBIHGaAFdlZtq9qaYd3LDpT1iCASHrTdzEbBQAvmB&#10;BtQYqJEJGefenIQp/ejgUqyAnp9PagBANnWkeUEBRS7S/wBKkASAYOCWFWgIRBv6ttPapUYxnHcV&#10;Fyw44FTGM7VdT+FMCB8yP+8Ugjp6Ypyoivubnjp2p/mnbjrRHG8p2/d29e1AD5Jf3YQDLH+VMt4s&#10;7nddoGMZGKli8lfmz8wpkkss8u1juVegoAkkS25aI7W4+lNSO4Y/LyMVIkURU7hnHantIoyiDb+F&#10;TcAWGKMfOokf9KCI3Uk/IfarCWkgVXZ8Bv4alMUSr84GBUe0L5DKW0d+RyKtM7WqYjQNu+7xk1aW&#10;3inXALLj+7wMCpI7VI/IZJG/dEk59+lHtB8hhtIt0dpUoR1//VUixRQMNvJPQn0rTld2DhY1POcg&#10;YP41XeC3mYSOChAxgcVSYuUyppphIzH5sdAPT2pI0Fwvmyx7QCQR9OlXZY44eVOT/SoGll2gIMsO&#10;gPStUZNEP7iMZiAQ+hqHbesxxwDxntip5YYRnJ3kdd1RNMg2xQMBjpWxIvl2Voo84duPeq8l3YyH&#10;y4i0ZPQYqUwTBw25W+vNSPcwwTGMwqGj6MFFBDITaOyYdwD0xjtT5LpraOONMMVGOOKgYpeny4nM&#10;R689D9KkFnJAMLIJMVURFUBrw5nUKvqB1qRLSwtiJUJB6DPX8qV7uTcYlhyR3qMRRnLT8Ht7VQEp&#10;muQM23UHgVCkDAma7Und2qZn8jHlfK3X8Kar6rMnyBWQHPvigBTNaR4WFSD/AJ4pn+lOTiVkzwPQ&#10;VKyWqMftKFO/TOKieQSf8e5yo4GKAJsrbqpmiWQgcHHNQPcxzrsSMp7Dp+lSGyvifnICjvn+lDTw&#10;xBYlXdgckDrWhmIlpLMAWkAUDpjFJ53kx4iAb8KgeNLoDBZcdQvHFTBRbxhc7tvHNADmkkmXYU4I&#10;7DHH1pqJZxICcZPQVGLm8OI1RQB36U6OGFgVuB/SgkfJPcyII4QPm6Y6DFQIHhkWa4G94/mOPQVI&#10;rQQKTZHJ+v8ASnC1vLkeccDPB5rWjO0iakLxsXxLE6eZHzkDB9K+Wf2g9AistTsfEtsW8zU1RLjj&#10;hWUja39K+n4kVF8vuKxfF3h6DxP4eudJnXczLmLp8rr8w59MgV9Ng6yPC5eSaTPnX4CeIZrPxRee&#10;GruUC31K3EoDcYlQ/wAP4V9RuiTQsrEoykZ74r87nurvw1rqXh4udPmXHb7p5/DHGK/QrTby11TS&#10;rXVLY/ur2FHB98c/Tnilj1eOhuvclcljtbeLDNOGcdB0qu91cuxiiQlc+n6VI1hbl/nZdzdPU0pu&#10;JIMxWzZYcN3r5moj14sTyGC+ZcKUX9PpUQmgVsW7c+tO/wBIkxJOcL2Gen4U5ZNNjXEyBiam2hZG&#10;lvq06eYtwNrcDcAPwp48izJS7i818dcZAPp9KbG1xI2yB8RKOnbFPhBh+d3A2dc46VIEMUolbaq7&#10;Wxn8BSx2JDmZn2N1ok1FBwkakN/ntipFging+acJn+EdsduaAK4kkVym3IP93nFSlBMAk37sDp7V&#10;Z5toVW2GR3xVLddXGfk47/h2oAlCWEKeXHIZG7Uim4lf5XOPw7U7ydKjUElge6k8ikZWI/4l8wUD&#10;+HpigBdxjH74dPb+VRPcwNiNcnJx1wackM5INwd4Xk/hTmubZlby4c9uR0oAP7LlPS4bYOg3U5Gm&#10;ss+SolD9d3OMVXWyE0QdiVJ7rxx6VPEGt+IzvbHGec0AMaaa7bY0IGO+MVILeyK4lIAX8Pyp32q5&#10;lUiWPHsKjb7EVV3JD9wOlZgLvKDy4juXsMf4UwO55LnCnBz0H/1qnjkMXz2rbSfpzTg2pMC8rLs7&#10;hVGP5U0AxryyU7R83/AeD9KcYbi5WPy5PLj7Duac9xao3loFyP8AZqFYzdTM6P5fAP0x6UgJVimt&#10;Zi44mXrU0moscBrZivfnr9KbskjQySEyAdT3qSK5kGMJsx274oAn+wQMB5j/AD9+eg7CnfZo42Bg&#10;ycD8jUUVpDdbpJSc5rTtrWC3AeNmJXuf5Y9K5qrNoofbrcsBhP3TdTW7ZQR596qQwXbfIgAXH0rf&#10;022VbqH7Su8f3R04HU+tebip2id1CF9De020E0SvbqOTjsc4ru9O0W+kZWO3afbPFVtA0+3n+aCM&#10;Aq+BhcdfYV7z4f8ABuqzxx+UjIh+XdjPPsK+drVHLSB7lOjG12zz218O5G4RLI3TkACmXvhszv5W&#10;zy3HHygY/SvqPR/hdrVwu5bPcSMb5flX8BU+pfCjxNAmbaJZD/cSPbj8a1pYHFPVQL5sNs5o+Mp/&#10;Ds+/ajjaO5HIP0rm7iCeBWSaMKRxwP8AOK+ptY8GX9qMXcJLj73GNp9M15zq3h+aGRy9urK3fGcV&#10;tzyp/EP2EXE+eb6ygmAjkTPJI7fnXI3Vpagg2LBx/wCgkV7NqGltE/71fLB+Ue49a82u7OKP5YcK&#10;VJ29hx6V6WFrcx42JpcpyTQT9MVnyvDC227jLHHbjiteYSk/ewB1FZ9xdRqnlvz6cZx+NezE8yZQ&#10;xBe4+xK0Oz+Fu5qNrS7zncNydu1WVZbj5d+09vpVYWaRRi5F1vDcJg/LkdjVmY1Zrjn92JNv3h6U&#10;sWx08m8XC5+X2pn2qbosffGcfpTiNw8y6Hldue9WkRcSSOIAiNgQP88UB7iNMDOO3HOKakayt+46&#10;H07Uqw6uCEVcp60wuLgbQZ8HPQU0xwN+7i4Pamb1BK3GVK9gOlSBbaVMQMwbtn+lOwXHpBfZ8tTj&#10;AwPeiGSaAmOWMNnghqVYLonKv8i+9NNw+7bIAcUWC48XEMyiKGDyyf1+lILdiflbDL2PFBKXAKRp&#10;sK4wegB9qe1my4kkYsfrSC4gmkidtse9wMY7VYjvJ5cpOojTGCMflUQkePoM7f8AIprGKfLXPHsP&#10;WgLgttZMxCEbj2pVhuEINsoVcdM0C2tChWN/m7e9N23ORwSw7CgQ8Pcp8t2mQ3bp+VET2jHaAR7U&#10;n2lY5cXIIP57fwqR9k8hboCBjAoAVopj8tuyjHOen0pyyTQKIzhiev40yO2nbLGYKfpxTY38sZfk&#10;0GhaS8kXEXliNTxuAGRSm0EuWWUeuDjtUSTCU7BwfepBbRN95tpX88UAMVZ4uE+b6DIqTzp4zG0q&#10;7F6E4604faLcDYcqDwPWl89pRibAB6e1ADt+msWcnOOR7n0piKqjdGME4OOoFIILYx/u5Nzj8qUR&#10;uBx0oAcWmAAJ4HtSGWKTovzdD9KFuMN5cpyOKWNoCGRAVI5FAEhUcGMAAelMRJFJkX5lz0FP8tgu&#10;SaarvFgdf5UASfaEwRtzTCAxzjFLleWxS7QwznHagBJIyJFCenNOLFDxShGjACrnPGaRWwwVhxQA&#10;qkMrE9u1Ksefu8UExlsqRmlCvzjvQA7dMFIbAApoccelLHJsZlccHpUkLxqzDaDQAo2kYNKqnIwe&#10;KRo2JOz7vGPyqaJCxxQA5RuYAdutXvMR12gcLTI8IMYxmkQqwwOlc8jQe0YcZU4NEasoO+jGORS7&#10;j3pcoBmnoIXGOhoyhxTWVd2BxRygLtCnjpTic9aawK4xQenNQaBgYpVwWA6U5NpFOwFPSgBvAJU8&#10;kd+1KelLRQAIAw68+lTeQ3BHSodntS5fGNxGOmOKAJMAdRSqQvNMU561YCKMEUmTYQcgEVIQy4NS&#10;IozxVrZyBisZFxiVCuRkClezLBeg/wAK1VsvMByAB78VJ9jkVgh5HtWPtDb2RjGxl2O0PzqB0/Cu&#10;O1e0EpjkDbQONvfNetRwNCoyMKeKy7/w1Prg8uxT/STj5B0wO5qPiH8J5TBE8R/djr6da0I7c9du&#10;TXbN4Wu7BSl0BGy8cetRyaTL5AhdFH+0vrWDwharmZpNzpyxNa3duMn+L/CmmCzhZvsi7EJzj1rP&#10;lt54WyenqKvQllXcV3A1y/UzX2pFKflyBgCr9hBOsYnztD/w+opFTz23Y2ge3Srsc/lAW4+YLn5v&#10;et6dCxMqty55i8Z5qr5wY7AMCmbvwzUYznAFdaOZseN1DBhzikbK0CQt8tKwh4K9GpN4B2rTBQMe&#10;lADXkZRu6j0pPMGORgUyQgcmoWkDjBH0xVpASN83fiqzYA+UU36VHn8K0igF3Yo4IoPIoC4FOwAP&#10;ajb2ooDd6AHDg087DSMyt0qMDvWZmAYoSKbnFCnnBp+MnFACKdp6UoIVsdzTgCDikIAbIoHcYVcE&#10;5FTKzeVt70hcsOKE9KAuRgHNSM2ABQSO1NEbORQXzBtJXdTGGRmrDq5wp6Dt2ppCiMp3PegLkfO3&#10;jpUe89FFThljTaOad8u3gdaTQFfHHvQo3HbRnB46U7JHSoAapweaa2CeacNxppB7UAKQAMDvz/8A&#10;WpKO1AXjrQaDEMgbccbgc+v0p/OcnrTQ3zFadQBEwLU4cDHanZAqI5/CgBzZxgVCeamz8uBUGxg2&#10;T0rMB+V7dqjZt3A6UrlRwtM2cZSgCZAAuKrAbW5GR7Ubn+7mnkDHHWgBjMYzhTlew9Pak3+tNprd&#10;KAHg7ucYxTQQTTFlAG0ikOMelADjsLYpHIXimINvIFMOWOaAJvMKriqoYd6kyo60wxqw4/KgAyKT&#10;dTDxUZaq5QGmfORjFRAqeKYVBbIqH5A2WNWokNkzNjiqjnaKJDtbdniq7Nu5FaqIhzPkUKMCoxUL&#10;XO07cdK05F0Mr2HyM8eRjOarM+3LyHgUslwcY+8xPFYlxdbz5aOMocOB2NbxpeRz1Khfa8QNzk+m&#10;Ky7m6XAc/vAB6d/SsjU9VtbCLc0qjI5LcKK8H8WfFL+y7jyNNnNzI/8AeXC57ba7aGBnP4Ucs657&#10;dq3imx0CwbUdXkS3jOAkbnYx/nXzd8QvjMmpI+haNGtvCfmMxfduB9BgcV53rmp6j4juWu/E1293&#10;MVCjPCoOwCjAH5VueD/hlqHiCZIpbL7NaHpPNGNv0U/0r0PqigtTn522cXsS5njlubk3NwBtj3Zf&#10;GP4UBPFes+Efg9qviGZLzWbn+zYAhbdsJYgnGxRuAyR3PSvcdD+HvhPw+Vn06yEt4FwbiXMjZ7lQ&#10;2Qv4Cu4tbdc5mkaR17E4A+grZYlRjZGvIZvh7wz4a8PwSrommpA0u3944y6lepGema3UtrZdwiUr&#10;njtn+VaENrJPwvC1oRaXtzt+avJxOL1No4e+xhwWhCuYwTyPwroLXTxACThn9cdvSr0EaJGqbQCo&#10;x+VW4duVT1H8q8yriGdVPDpEcEbDoMVYkTGAtWmHlc0qLuGaw9tI6+REKxHZT1jbHAqyg421YTjj&#10;FZOZSRSDkDFSxwSScqOKsbFJ6cVowBUXI6UuYZzOqHZBhu1YunW4mu1GOvStvxBNDIvlRqQf0qro&#10;KBnV9hyjct2xjpjpxV30EdG6+X8vpTNoYYqww3k+lNERzgdK52akf2c7cqamQkLjvVrCKn0pqfMe&#10;lJIBFwPmNSN8/Gak2gfL2qwlurcrQ3YCARhBUiKGxUjxFSKFZVcZ4FACrHzk1JhsYHSpd0Z6Ujc/&#10;cqeYATavyjrT9uRzTUhAO4nH9amrJgQpwcVY5zmkG30pSc8UgInRX9jSqgVdtS+WRgtVlETGam42&#10;iJI+lXAqjpUIGTxUi9cGpBIrP97GKeFBXkU50xID2qztUpmgqxUReeanc4wopyRE9Kjddr4NAmgC&#10;luDVqPCptqMYxUqY28VmaJEaod2akO0cGnIpY4FSCBmPzdBQUNzuHFHlbhUwTB2iplTvQgGRxYHA&#10;qQqF61Mpx2prYPNADkGRmpmT5cimow24qeNPXpUXAoq/rTwvm8Cr/kxbc02NVBwtFwIQFhUDvTDl&#10;sVZePPJqPG0UgIsEJitzSoflJfvWL39q6PSoGkAz36UActrcnm3u0/wn/wDVWdBHvuVVvujmtK+A&#10;e/kf+4Sv/fNQwgNcAigDWJGNoqJVParcMBcZIpWjx0FZgRKrbcVLsKfeqxDxgkVLcL5gG3jFNjRV&#10;XrnoKnGaRFO3FPUE8U3sWKqqXqwVHGageMocqanR/MXB7VlcBcbuKYTs4ApYyFbFTuE9KLgVwp+8&#10;aTBY058k8U5eFxRYBvtTlBBpMegqxldtKwj/0/pxVJG4ipNwC8dqmYjbtAqv5Z6kV+CI/TAXL8nt&#10;UcgRug5pzP8AwgYFQAZPFWBF5bZ4FGzmpi5X5RTMnoaAIxAxPHSrCRhTgCmEsowlTc7eetACmD3q&#10;IxHoauR520joSOKVwMw/KcdqB7VbEG84PFWTAiL0ouBmr8p3GnMWkI9KtNCpFRiMKPpRcCvIm5Qn&#10;pTY42xx0FPeTnjpTkfAAFFwBVNNkXgcVaGBz0qF1LH5Tmi4EDnC4qDG0dKsBMthuKkaE9McUXAzX&#10;jJG5RUQPYjNbGxY0xVVolPTrTJ5Sk4wPlFQhN1XGhbrSiLbQHKQRRnfVlo8Gjy8MMcVLJ8q5NAcp&#10;nzDPFVMIqkMM5q47D8+lU5FPApphynXeB5CmqRwRAyCd1jlQDrE3QV0HiFBa+JZL2NlLTB4yMcqV&#10;6H8q5XwffR2Himz8ziP5JCR1wgyP1NbnjO4nh1+x3HYs7H91t6biQOa5KnxFFDW4SpVQegrl1j28&#10;k13uu2u+3LL8zDiuQWF1XJGD0/yK1gwKCgE0nmDdtxUhXadlOWEd60TArME7ioniU42dKuSW/mLx&#10;xVfb5Y2mqQFV4wPrTRHxVgrnmm7cnBppktFdh2FTJkdelSNGo+7UfXiqJGOwY4XtUbJwKtQxKMk0&#10;6SE4yvaobHYopCCcHpUcqhGUL0qyu7OKZICp3GriwsO2Ifu9KqtEVbpUwbA+TinkEpjpQIqrlm2i&#10;lkjUAcVPENpAxU7AN2oAy9h9OKaxArZJXyTCRgGsd4Sp2kUARUcYp2zFJtIqkwKvBOQKlSPcOamA&#10;UDGKRBz7VQCPAhUYqsR5Z4q7jFMZFxmgCENuGMUu7AwKeiluEFN2kHa1ADwNwzVfYFbNPJKEVKNp&#10;GaAIiu81HLHjGKmGT0pkkbYoArlN/wBRVF4cNj0rVzsXpURCN83etAMlk2rTIc7sdK0TbSSH5Uz7&#10;5xTzbLEuAuHPbNAEO0YAxnFQTfvfkA6Vb2MgG7iot208UAUzBtFRlChq/wD6zjpUco+cxt2x+VAF&#10;fYpHzGjaiDiiSHIwDTBCVGSaAHGJWGBzVUrsbaatxvt4WoHOX+YVZmNMPy/LUGzPBq+AduRUYQHk&#10;0NmcoFDy23ZPSpWGKsY/KlkVQuaYFRR605bbzmIDhaWOCaUMY14X6A/gKaYJ1G77uOopNhYaY1Q7&#10;QdwHcd6qOvzcVPvyuAKRU/OnACKJNsox0PFVdRbYxweMcVdEbITj9az7qA7jvbI7e2aqIGfaRu8w&#10;ccJ3H8q6B0VwrjnAwB6VQsUVV25yTV9iyHpxVgZ8kbJJkYKn0phBPSpycvip1CgZxVKYGWYiDzTR&#10;Ec+1aDbSeaRguOKd/I0KTrmoulW/KL8DimmzRTudj9KYmjPkGSaqyoXx7dK0XQdqRE9qpMixQh3R&#10;n0zUzvgdMZokiYPzUyx7k5pgVRwu4Uxo450xKufTtj8qkaHAwp4/wpNvFUpWFYqjTUnG2H5exPpW&#10;cLN1z3x6VsIVi3E9SOPanw89vatfbNC9kjnpFwOB07VWUJnJAPoMcV1M4RjyASRisqa3VskDkYzx&#10;WiqmM6Jluc8eXxUYwv3BitAjyxtxVFlJOa1gcs4HOav4R8Oa5G0OsadBcwSj5lZAfx9vwr5v179n&#10;DTft0tz4XnawAP7uKVy6gDphjyB7V9ZAEtg9KsOqxxfLkk+9d9HGyhpcwdJH5jeJvC+v+Hof+Kmh&#10;ZDDJsE20pvPbB6bfSsSy1DVdPcXeh3r2ssnysFYgOo6bsEZr9O5rG2uongmtEuEk6oyB8/hXmWp/&#10;BDwdrMdxcR2v2OcoYxFFhV35HPPT6V6tLMoW95GXsWnofO3hX45anp6JB4tQ3sUQwG3BXGOmO2K+&#10;mvCvjXwx4utWu/Dd0ZDCF81G4dGI9OpXg4PTivm7xV+zx4u0gJJp9zFeQjOFjz5g9FO7GfYLXis1&#10;hqGh6hEbpZLPUbJz5LL+7ZZB2PTpW9XCYesrx0YVMQ4an6ZW9y7naWBHrnC8ehrShu48gFxX586H&#10;8WvHOj3EcK3yTWeVVrdx5gGOpAH8Rr6F0742+C5nDX8jWjH5SgG5AB/Fx0989K8TFZTONuVXOjDZ&#10;op6H0ss2VwpHFPWZmTDfw1ytnf2d1bi50y4S6hcZV4jkVeg1OQfLMoYe3avIlRcXZnoQqpnQJMe3&#10;H0qxHIx71jLKCN2CB2qeOYgbgPrWPIbxkbSygD3pQ+WGelUFmXr60/zQDj1rP2ZfMaHnLxtqfcBg&#10;jvWegBOewqaVlWLispQGpFpXB4FWEkxxWVByuascg8VHKPmLzSjoOlSq425FZ5OBnFSRtxjHFHKF&#10;y+HDdKGZQQKp5AHApQ4P1FK4tTRUZXII4qEe1VgSSMU7cVouGpb3FevelLKegqFHGNrdqdkDpVFX&#10;JfMd8K3QVOGC1ULA8rxUxdSmO4oC5ZBzShu1U8sqg1OrRlQV61PKSyWnbsdKhZsU5PmqXEQ/NLjP&#10;Wm9KQ9KXKA/aTxUpkCgInbrUGSMY6VJheq0xpjlG/pTxjGDUf3R8lG445oEOY46U/gKDUWeMUZFA&#10;D99WEKhRzzVeigaZfVlCbqaHJHPBqt5jBcJ1pYi23HWlylc5pL/qxTCc8VXNx8gUdakBzzUGhMu0&#10;dKcxXFQ8AdaQY7jNAxxbPAp6lgKYpXH3acZNowKAGE+tTIMjcwwKhGM7jUisNuBxQAnG7ipFHNQq&#10;MtT/ALpoAtBj2o4NQqwqddooAAu0bzznp7VMsx+VMsv0PWoHZTjHT2p4AIx3HSszM0Ldtj5UkZ46&#10;8VpxXcnA+4ynII9q57PTI4WrEM5+Yt09KDeMjtNP1S5SPy3mc4bK89Miuy0/xC8carIMleAx4bP+&#10;8OcY7V5PDc7Oveta1uyG9RXHiKCZsqtj1uPxM8MnByhAyM5I+lac3iKCa38xpTwwGO/44ryV7gbc&#10;Jn14xgflVH7bKhBRsMD9K8t5fcSqo7zUNSEzO4bYD91Ca4+Vg245y3oTzWO9xLI2ZW+XtVOWQAYV&#10;uf1rTD4XkkaTqFa7uEEjRn3Ax0/MVktuJ+atKPaPvNiLPT+dcnquoJasoYn5+gUV7UUcjZfaQI23&#10;8+KSO6Rn2Z+prgrvxCdxhAZh0x0qufFOnQt5ckMgZfateQzseivKoO3cM+gqEykrg9q4NPFmmMwX&#10;DK3fI6VqW+sWkr48wHPTsK1aZnY6pVzTtuKzkuj0H4VoqSyip5SyJueKgZcnGKnGM4qYBMVRmZjR&#10;Y5xgVD5Rzx0rbMTn5scVCYggwehq+cOQyDxTJBV941/h6UCNQh4HP9K0UieUyMHtS7v4TWjtj6N2&#10;qB4E/hrZTJKLdabVhoH+8ORUe32qyrjPrUfengc+1GecCgOYiPFRuCSMVO2CMCmjigOYjIGajfr6&#10;VNuzUR3d1zQSRjJH0prnK9OlOBy2CuKT6UARHgetOWMAbycj0oOQMdKYfatBER5bHQU4qFGR2qVV&#10;RV3Meag3oeM0AIjNnPSg5LZpfakxniggaSM+tRyIrEHcVp+3FO4K0AIoVf4iajbOetAyKdx1rQBn&#10;RaToAae3ShUj8vcV5NAmyJV3Hik2D7pp6PsOQKaSScmtCBMtjatIo2jB5NWF2/xcVXflvloATcoH&#10;FM2buam8r5eDSeYsQwo3NWhmNj/dilEgf2AoI30wjb9RQABcNz096YzhW46fyp5OQNtNxtGXFAAR&#10;KSPlIFAMan5jilluGKBIiOetMELbsGrSAVm3Nx+FMICKGxx/ninlVXoAT/KoyC20fdUUwAttXP3R&#10;SBGfDtxUhidFw+DTd275P5UAO3BVwKasRf2FSC2cLluQKkzINqxj6mgCLyxDycA+lOR5ixjC7t3X&#10;PamqjM2yTrVpXjiJXHPSgCAW6lsScKOtWU8lQUhBUGoWWa4RzHj5egHYjpV2K2jjhAzubAJPv6VL&#10;YDVjeUZVenH0q4LeFTsuRnpwOhqe1XcfLjPzNXQWWlFhvfEjRjPtXPKfKdMaZz7QJkeSxRP7p+b8&#10;qtJYzL8soUFOef0ArqFtUSMSHaD7DH8qfFBBdSpDlSR2P9K5XiUjX2By7Qvn94pJx6Uz7AQAWJVW&#10;555H04r0gaWOHEvmEcHjt/So5rJVi2iMdcjORx+FTHFJmiwzPN2sQg/dODVGeGUNuPzDH5V3baHZ&#10;l8yyMpPfHFc5e26BPLhJZzkEdgBXbGehy1YcpyjQLjB4HaqMvzqqRfLhs/X0ro2hkxkpurDdY4mI&#10;IwQa2RzMqtBcufnHQD2FRfuImB8v5j7VYOZPlR93+zmmlHTazrwOORXVEybKzPvBVODwMe1KIVjQ&#10;LxtB7DvTzIithF+pA/Sj7N5gJLEe3SqSJK0lyjhohGCBwNw/l6VGLNZoy7N5eBgCtAlbcLGE3MR0&#10;PpVKSaV5AqJsFWkIkRvs8IjQ5I9O59KhPmsQShx+VSeXEudxxmmSSZbanQU0gE8mzhxwVPXg9KPP&#10;uD/q3xn26/hT/LCBXuBjdwBio5LmO2Plxrh8denFaEWFEDgmW9/1R9eCT7Uwy264SHINSGO+lIeW&#10;bfF/cXgY9xSvOkC5aNd2eMccUBYr/Y5H+Y3BC/7ZJ/CpzEIVCyfMB+VQbmvMqqhB+lPitYU5Evze&#10;/A/CkAGV3GxV47GhYYnwHlxj8KA7xABUEyHo2f04pHt97fvBtHf6UAK0gA2wfvAvHHP6UixSzBhc&#10;KyRL6DH45pVe0tuIHH/fOD+YpS13ONu7aP50AO8rTwcQ9QOGVun4UwCaUGNZiIwMArxn64pB9mhA&#10;+0DLei9hSsTcxhrKUx9sZK8UAEnmxsAzbh9NuK2Nsbovlf6thyR0HrmskWsq5aacyp6H7oqxp0wN&#10;xsMfysOD6fhXrYOrbQ8zF0+p8h/G7wXc2XiFtbMqyWOp5KoEGUeMcZI578V6R8BPFf8Aa+lXfhO5&#10;JWbTFR4i7D5gfvKo68cV6V8RtCXWfC2oWsUSSOImKBwDgrzx6Hjj8K+M/BepN4T8TabctIcpOiz7&#10;8L8hwrH0wK91JSgcLleNj73nsIpFzcSBSo5HtVXFrp4Mluc7uG2vyR6VtTJBNLLsYPDON0brz8h9&#10;KxIm0u1HkHaz9iyfMPxxXzGKpWkz1cLU0SBm1qcg/Z0VOig9QKd5cMbD7VsVxTxJqF2S1mQVHHXn&#10;9ab9knjy91CXPv8A0rjOwjkkM3yxfux2I4zj6Ugt5M44cn+FvSojd2g/dJkOOAMVN/Z8lwfN80KB&#10;/eFACSan5ICeQu3oQB/hULQJqMnn3KCFANo3DazVa+1zWSNHHB5xB4IOP0qGSS41EgT24hji5znn&#10;JoAIraK1JFk24HnZnjNPEl8cO0ewY9O1N8q3AzE/PbdxzTPL1YgkuB/wLgfhQAjRRBvNuO/vil3W&#10;eP8ARISzdsHpTjbRyAG/QMU9DgH8Ka2oWAHlwpsPYKMUAOEN1x50+5Rzt9Kc9xFkZX5+nHHFM+z3&#10;c7ZEm30z/jRJK0C7jGJiv5/lQA/95PlR8gIx+FIYoocOLgMOmB61C7+cVLJ5RHcelOe3hEW5mBNA&#10;Ewur3btWEhfTb0FJGsTDzrs+WtOQ3J+aME+3ao5TDkC6G0CgBZDZjm0kyfxqQw6jLD5QbYg59Car&#10;M1gNvkfLtqdbe5lKlpW2H09KAE329tHt8nzG7cZqVFM5HlKI2I6dKiEptnKNGzMOM+1Ek6S/KT+P&#10;pQBItoInMzykunQD19KtCaRiOAxHUVW+zWsCjMolbPY/4VYSe5jGxVG0VEwH+Ut2/l3LhR1wfQdh&#10;W3C1qd0dmcFQPl9AOOKwwkjyrJecKvbHSteKWIfLCP3hwOnOK5JG9M6HTftII8wjaSMA9fSu70m0&#10;t2O65YRsflJAz9RXnVit6zkuflA+nFeh6EjTw5ePk8fgO9eLjn7p6GG3PcvBsGnB7VghEOeBu9MZ&#10;6V+kfhbw3pem2EE0cKl3VWDEZIBGQB6V+dngqKxRbODPzrKmD9TjFfplps0M1jA0BBTYuMewxXTw&#10;nKl7eUJWvY4+Iasowiovc0sdqMCm7xRvFfpHtILqfGXMrVdB0jWofJ1O1S4HbcOV+h6j8K+UvG3g&#10;6w8Oah9itblmVkaUK2PlVenv7V9NeKvE9r4b0t7yT55T8sUY6u56AV8a+LvEV3cB77UZy17dYdwQ&#10;NsSlf9Uv+yv9K+K4mqYdrlVubyPruHKtWLu37vRHzj4nvY3Mm5vnBKBfYcZrxnWfJmjSEJtlGSp7&#10;ZHGa9L8Q3AnuyxxgjP5V5DfOZ32DkE4/CvFyul7h6uMnzMxp45/M+V9xx0XFUGkT5o3Qew6VoXFn&#10;tJ2NsA/Cs0zbPliiMjD2r2YI8ubImRLlMKQgzg59qgmghzGFONvRB0xUzmO64mTyz2zxUe2JD+6k&#10;3qO3pWpncjF1dIcLHkHpxSq0Qy9/8gPJjYdD6r6VKZLllxEoKkcj6VAogxm5Xe5HG7njtgVoQNC2&#10;qsRZOW3DPX7vtTnW+2Y3lQe/XFJtHBsVRCOvHJp6xXO3zJpfrnp+VADTNFlUu4t7KPvD+tI+yRP9&#10;Ej69x2FN3RlgjLu74pMlsrHiPJ7DHFADjbuhEgm2r2XrS/aFCndGGz3wKesGwgk/hT2uH3ANAMeo&#10;70AM8pZVG47RTVh8qQfZ5MipW+ySgozBB+X5UfZymHtz5kR9COKAJPtM5bDJk4z0ppYTYZxzSl51&#10;wemePX/9VKJ7dfv5B+nf/CgBhTBBQc9ql8u8UCRhx+tN8tt2YuMUpWcZIlZvXnj6UAOjkUPvZQzE&#10;YPFNWMSH5Tt7dKjDqpGR9alJRiAG2r7UAOMDcKJRu7D1p6u1ufmtvMzwD1pskKxsDDIW/DpQJbvP&#10;zKdp9uKAHloph8x2YPyjpimm3iD+YjFj0FKRbthXTHrT8JwYPlUdO9ADgswQfLwP0pu6McyDIFIV&#10;ukIZ23heoHTbS+bGw3Y6/wAqCkx4WJ1IiO0r0pQ0nrx6UscSyrvi4XoT6U2XKjch4HagoWO4SNvl&#10;OSevHb0qZsSZ28DtTftQ2qTEoHTpSMImfepA3dKAJBA4TIODSLM6Lt2Kcevem/v4/miOcDmpd7DB&#10;cc0ANKxzACZ/JP8As9BThDGAfKn8z0IqIiPsOKekMmCy4X6UAIgcLjcR7U4YJ+brTQG6PxUv7oYC&#10;CgBNkR+6uDT1G3vxTSuenanKrjuQPSgCQzRIuXXdjoKeTHMm4LtP4cVGHCEKU4P5CpAiMuFO2gBP&#10;KPVWq1blk6imBHTjripkOPvD6VnKRSRLhWGPWlEUY4FNj+XPHWm4dmyeBWRRNgjjvSb0UDd0FGGU&#10;fLUsahZAHHI70wIflb7tIwJ57jpT3jjSQtEw2t/CP4aBuGCVoAeJMrhxzSfeWow2Hw3Spfl4oAaM&#10;DgUfN+FSBO56UgcqdpFBaF7c0nfIp+5DxTm27dq1mMaOTTz0psPyHDVYG0UmAxRntVmOMsooQY5F&#10;XYgQm4CsZVBwgOgtzkKo5/lWzDGqj5Rz61HDG4+bAHqfQV0VnpN1IglIUDj5cjdz049K4a1U9DD0&#10;LmbBZtL249qvx2PlKAi4GO9el2Xh+eSMRiBfqwxW1a+Ep2bzEiVdvcDIrk559j04YS55EtrIQdp7&#10;dCOlLaxy2c4uIW2ED6jH0r1u98MGVcyyA7em0c/SuZvPD0tsrOvKgdCPmI9qqNdo5q+EseaajC85&#10;3O2TuLZ6cmshk8pfIPII5PTJrrbmNlbacdB9MVz9wAwZNvXge1dPtrnn+xsc9LbRbQirx6VA0ACY&#10;Xqa0ZYiG4qo67XGD0rWJnIpIskR2u270AHSptoDDK/SrQK9TUMp7j/8AVWhBEV9KbTh+lNLUAOLD&#10;o1RjA6U8HzOAOaiA+bHagBwx0HWmyHZyaD/dziqUr7m256U7CuKzoenFQHOOKCopudtaWFcWm7aT&#10;dSUih2PSndOlNFAzmgAB7ClzxipVjUrmm+UCMigBEBPGKavzPtqRXK/KOKdiMLuHBrMzE8kLS7Sp&#10;zig5CCQ/hTQ0xO7t6UAOekAzgVYG0feowg6UADRxKvHBquMDntUrKG57VGuM+woAmAhI+XrSiRU7&#10;dKj2EDeKYWGM9BQBJLKrEYGDVUvj73SpAA33BmmsmDljQA1dr9KdkjigL1K8VGBnrQaCjaKQsBxS&#10;DFBQGpaAQMcUmaXpTGYdO9SaDz8uD1prbjGD0pr5WPeKT5zCrd6AHnhMnjFRIXOPSnsrbdo5pxjE&#10;a7R1oARhgcUxtxXApJDhOTUcTlqzAbucUm9uhpzdc1ETxmgBXGRmmhiowtCMxbHam7gGx6UAJlzw&#10;aRiwGKQt8wpC4BoAb82BUmRjNRsQ3TgCmDBWgBxxTWHFJ9aaz5GF7U7ASBsDFM3YFRFsLiombikZ&#10;lhVL5xUGChOe1QuxZdp6elMZgsdWkCJ3lAGByapsxFQM+35hz7VELj1GD6VcQJ2kxVWRh1pjTc4N&#10;I7KFz6V0KBPMDMeCPu+lRMf7vApomVj6AVE0oJ2AfLWipmE5FnzcDisy6nRVYDmRunoKq3uqpGHi&#10;RSBH1bpn6V5f4h8YaXpXmT6ldJGsQyLcsN7YGfu9c13YXBOb0OaeISPQb7UpLRghID/gAFrxzxf8&#10;TtG8NW+CBNcv90L0A/CvGNZ+J+t6yXitV+yK/wB4FhkJ7Z9q4q10++1mYW2nxSXMztwWXIA/vfSv&#10;fpZdGOszz5129jR1X4l+IPF9xvnMdnaj/Vjpj1bPtWj4f8Ga14nuV/sosvm8TXcq5Qg/3d3PHsf5&#10;V2WlfBvT4bOPUNRvLmS4nQ+coBViTwoA7Ac19HaPaR2ul29na5FsEXO9cOWHqT1xTq42nHSkUoNn&#10;l3h74N+H9FlEuoXf9rzJjB5HzD26V6omlhAsThY4x0RRgD+lbFtbuWVV+6udprWh04O4M549PpXi&#10;1sTfqdEKJnJHGiiOMdOla1jpsjt5sg2KK2re2touYI8kdSa0lBK9OlebWxL6HXTw5QjhWLhB+VWo&#10;JNvDLip1UA05YA/TiuG7e53Qp2IURWk3dqsog3KSORSpH5fBq4Ap5xUlJEcilhToI+cD8PSnbcji&#10;rtuqjG6pbGSeSqLjq1JtCoSac7LnavFABKFexrECqGDHir1uBgg9KgjEUYI71ZjVjwK0gaHKeII8&#10;SQxxnJXlqNBDJd+Yg5UcH69aTWmWS8wP4BipdEWT5pR/CeT/ACrQ50dW68fKMUyMqODTlaWXjAxT&#10;jHtHSsZG6BkQ06NNp4puzJGelaChPLAFQkMrgKDVuJdqVX2ZYelWUB6LUNgBU96ckcbcOOKkwe9O&#10;27uBU3Aa1gAu6Bsj0qBRgYHarjo5i8sPt+lRKoQYUdKVwF25AzTlAyBTtrPjirsdso2+ZSCxDsT8&#10;KVIeeelOmiy2U4Wj5gmOlZgPfbjFN25HFNUbvvVKxC9KCkRKdh2mpWXHJ60iAE81KF3Nt7etAREV&#10;S1SAdgOKkKqMAdKlYptGKDRIhRijcdKR0WR81OMDtRtDHigogMIyBU6xYG0VZVe5p2AOazAngjij&#10;hUkAuMimdeKkQKUz0qPoeKAJFjBGWHSoC2HxSmV923pUypt5agCPmnYFDe1OUCgCMY34HWtNFG0Z&#10;qhtAcMKviswB8AYFRqoHIq2U3Diq+0KcUANYUzbU5FOC0AQQwZbLmun0zEOZD0AP8qwFGGyO1dLb&#10;/vbcxsO1ZgectuL5q3bI4kBxSW8OJGaX1wB71ftgzSUAbAb5OKjbPTFTrHsHNRMGLYAoNAXHSnu6&#10;j5VpAu0YNN2ZOKABM5pw3bqPu9amRQTzSYCkZHNCR7elSGLdTGDD5RUASeUFOTTmK7aRSxXb6UIh&#10;kO3FADE2mlA5q0bYIvFIIsUARpHQ8TAjFWOnHpT+uDQI/9T6uhQfxCiRBjFJ5qBcCkB3CvwM/Sbk&#10;C2uRSmFY1460ruy8LTEcZ+ammFyAxbuSKYIy3QVdcjHAqNARyOlPmLKYikzyKlUEnBqxvweKCNxz&#10;RzANwccVKBxzTcnGKbiSkRcfjac4pkjBqeoJGKXy2C5oC4ijcmPSq0qkEL608Bs4FK/HBoLIBAAt&#10;Q7QgyOtXAeMelII99AFAHP3jU8eBzVh7P5OOCKiRNowaQELozPu6AVKz5GKsBcJk0gh3cjpQBX25&#10;XJqt5Rz8tWmtpVPH3akVcDkU7gVGXYAaFTvjNPuEY4K06PkBT1ouBCUxzQYN/XpV1kVE3EU2Jsrg&#10;ikA5NN8xRwABVe402KDlTu44NaO+dECtgr2xSTlfL3vyCKAOOtz5WoLL/seWfrjGa9C1+xjttM0m&#10;5d/tE8AEkckkYZyhHyqT2C9BXFJbrvXPVnAHtmuy8WzSNoFgyMHlgiiQKONyJIVGfwHNS0BfvWca&#10;XvlXL9z+FcQXeQ5PXiu8Mi3ek5K7cg8VwDOq/dHTpSiAzapf5+DUhjX1qvlm9jUiAgZJzVgPMZ2/&#10;SqjJu4ParnmEfSovkbnPFWgKRh9Kh8o960MDHHQVGSuaLgZ7KVOKeqCrRAJwaXy/SqUyWiuqHrjp&#10;T9zKduOKn+4OKjZuM+lZ3KK5Q7sgUFVPDCpg3mcCoriIpIgB4NVFgVnSKPpUBc9uK05bVJCjK+0r&#10;6d8VXktjEFPB47dq0TI5SluKsKvJsK1V2jvTdrD7pqBFtgM89qilZGHTpUexnGByaasEjDLDArQC&#10;FgD2pgTPWrYjCDaajxuO0UARbEHWkIUHjpTnUg1J5OQDT5wIdvGRURyy4xWkkKhaXyB2FHOBm2/y&#10;k1CqNk/U1f8ALjDdKgKBT0o5gKj8nGKapC8EVYZMHNRPhhwKsCJpDn92MCngswpoPOKs7AgyazAr&#10;lMrk1WAGa0Qd4wKqOu04FaJgMDMOlN+Ymj7tLn07VoApQtzUJi55pzZ7U5QWFAEJjAHy1Gy7utX1&#10;Xiq7Jz6UAZDh1bA6VN94Yq5sGMHpVfYQcCgCGOJFcZp7xxhuBVhYCCM01lGeO1NslogK/LwKb5fF&#10;XdoKelVjkgigEiAJjimOOoqcAKvPWmMMjNIOUktHAbYatyxA5ZeBWQPl6VovOSmG44oGZU0BWU7f&#10;u8U3aO9WupzSlAwxTRDh1M5mH3TVWdWjtWlZSNxAAx/nFaSJGrktSXBR4XjK/IQcexA4NaxMzH00&#10;KQzN1OfoMVPMxZsdBVbTMCZUA/1vT0BrZmswvXrTbAzNgU/1p4wflXr7dKeUYnZU/liNNiUuYCt5&#10;SgFj17VXb71XQrfxVVdkMhC/yrSLKQxCc9Ke8RcU6mtJjiqJKrRADAqFoyOVq5gEfMKXjb8ozWho&#10;ZUm4csOlSKPlFW4/vcjmpmt2I3swyOw9KDOxkNGxB9KhRDkdxW55YZcY4ql9n8tzjkUAZ0p2nioM&#10;sOR04q3MMsf9mqz5XC+vSgCVdrrzxVbCKfkp4jIT5qlSMEZ60AQCxR1ZomI/2T0qBNPI6sAR2FXl&#10;cr8oqKPzVY5PFac7I5EZE9pMp/dpu/lVTyLkfeQ11BkoABBGOtUqjM3RRzOCuG5BFIZZJDya15LZ&#10;lz8mR6VT+zvt3Rpj/ZrtpVUYui0ZCRKJnYKG9/vf/qrA8TeHtN13TZba8so5Y25dQoDsPY118nyf&#10;LjFVHV1rqVQwnTPmDW/gFpkkhl0TUjHHN92CRQGYAfdSTt7dK8B8ReFfE/h545NW002lvOAbW54C&#10;sR0DDs49GwfbFfo1sYY3cZ6Uy90vS9Wtvsuq2qXcJH3ZBkD3Hoa9Chmko6PY5Z4NbrQ/N7Q/F/jP&#10;wvqIaPU/IiSMDyHzsIPQhemSOhr1LTfj34kUG31B4phnHmhBvAHoO5r3bxH8EPh9fQmOz037HL1S&#10;WN8n0weOmK8C8Yfs96tpdpJqvh+SKe2tyB9nX/WFTxuAOOc1sq1GrutS4QcT6O8O/Enwv4jsVu9C&#10;vzcuiAzRGNlaM9MHIA/I12VhrSSzJKW/dEEcDIJ9sd6/NkDVPDc6ywre6ZqLk4ZQATt9PbHYZr0n&#10;wt8U/E+kxCSWc38KMN6S/wAWOx9Py4rjr5VdXgdSxXLuj76FxGo87eFToCTxn0qZLlGHPU9u1fO+&#10;ifGbwpqUH2q6WTTHJ+4cOqkfTk/lXp+neI4tRgjvdPuo7y3lx88bDI/3h1H0IzXkzwc47o6I4iL2&#10;PS4ZPk+vapd4XCE9f0rm7a6ygXzQw7NnrVpbhT8pOfSuWVM2jM3lbauBT45CDWdbvFgiaTAxx/h+&#10;NSBxu+TOO2a5uU1TLxnYsB2qzvGRt5FZW7DVOLhU47ms+Uo0RJ83PFSEqPn7Vmocn5jVp2yu1elT&#10;ygWFY9elSKyg5b8qpqcAc9KnHIosBPnLZ6U8ZzVbPHHaljlkX7wyKALeR+FLkY4qtuxzTwxPAoAs&#10;5yMdqOe1M3YFLv4oNB+cdaepP8JqLfkcilRiv4UGZa345YcVJuyBmqm7PXpTwR1zQBZGMZoJAwKZ&#10;GQVxSHBYUATq+KaSW9qYeGGKfu/SswHKVHBpN2DxTflbHtSgrmgCdJoB95ufTFM3fNxUZVSd1PAx&#10;QA9TzTiBnio8BTT935UAPyODUvmZFQe9J05oAtK3apFbFVVapT0qWjRTLW9ccUzgmoo+R0qYED61&#10;JXML3wak+gxUWG53celIGfjdQFyXJ6gdKYQ+dzdKNynnFPByM9hQCYiruPoMU5WP3WphY9AKehAb&#10;cRQUTKMfe6U9m6BeBVdnG7aeaaHLcn8qOQnmLucilB298ZqHcNmBR5jHC4zijkC5Z3N+Va0dwh5F&#10;YIcrwamR049/SiUAubn2rtnB7VG0o9azdxpXl+UBePWs/ZeQcxaknXGS3ToKbuAXce/SqisrRk45&#10;HQVCWIdW7r+Vaex8g5iefAXOeM4rkr+0+0ypH6Mfyro2YyAq3c5qpNFlh7Y5qJwBM4t9Pjjfy5HC&#10;ueMEVQuPD6IxWV9zL+ftXqbWNjIN9xgj170zWv7Fu0CWaBZlIy3cgDpUps05keIT6Q8S8HkVjG1l&#10;R9obyyuMj29q9QvdOkeMeXxJjkfSuRvIl3gTjyn5yW6kduK7FMz5h2j3l1FMIJHaZWxg9duP6V3E&#10;ElxuHWsrwboGrarPcXNpAHhtkAfkD73pnHNdkllFFEnlFiW+bJ4/D8KZkyKMFeGHzZ5q2oAp4gAw&#10;SBg1LFHlgo5zWY4k8eCuPyppjVB+8Ax71ZEBXqKvRx5wCoI96JSRryHPtGqoSApGPw5qlKv7oqpw&#10;eK6ya1hYZAC9OR0ArIuLXy22jCnPBPp7VKkS4HMHiQlTx2pfMHRRz+lX5bXbKyKPp2BFUNq5OCMg&#10;4+ldUTnZE7ZHy8VUbjmrf0qBxk4FdAiufWkxxmpSnGKY5wABQBDinDAGTS49KYFwDmgBuMc0wlz9&#10;04qQc8dqaRjigBMYX5jVbdn7tWTkrioFHOMVSQDSpPWoypWpn3DhelMIzzVGZDgscHpTisWOF2mp&#10;EYD5W5pi43bfTvQBX96kzyKaRgmigBpfn2pFy3QcVIAp60GTjYo4rQCPCrSHB46UvHel+X6UGZFg&#10;9h92nKe2OtOySfakYLWgCFQvPGBUckiLQCznYvJ7HstL9nWMZB3H1P8AhQA3YxG4mlJRF5odvSnK&#10;FIy4rQzG5BHy0wKnWnbdvK9KZtcngUAJkgnbSxruH7z86UDYfrSDJBx2oAGwo+XoKbgvgAfhTsgC&#10;kLsRhDjH6VaQC7Vh++PmHao5pSVATv39KXyy7hmbPrnvT2aMSDEIwPemBDFH8vzc0pKjjpQn7525&#10;MajkADNOZUQAA7jQAgVdvJ9/ahWVIz5fDEYzQdzqFA6U4RwnmR9nPQCgCGJJ3cMrY7H6VeaOKMDJ&#10;w3Y9sVH5jR/6vjHQdsVEkZ3Zk70APBc8oV/+tSMh+8x5/lQfLQnYKsxRiRfvbvbFADwY/s6rGp3d&#10;auwwswIH3e+P5VDGhiH3elXIXZjlAcHAOB/niuabLibsEcMFr5MIzMPvN/T6CuusbaJZY4oixU4H&#10;Pf2rnNMs3eQMzKoJxXs2g6O4ntTA5+ZWWRcDDccc+g615ONr8p6uGhco2+g2agbVGD83zitu00JD&#10;GEgtT1yfkwD6D6CvTtI8MPcJDtDNu4ChCW/Idq9V0X4Ta3djzXtdqn+Fzsx74rxoRxFRvkjc9OU6&#10;UI++0l5nzZF4NkH74wqq4/hzn+VRT6ILdCyW/TuT/SvsK7+EWprCBawp8vXDnP8AKvO9X8B6lpsu&#10;27gKxkcHacVNWFemryg18hQq4eatGa+TPk7UdNkVm/hLHkHofpXAa7YJDmQIAWB6diP6V9Ma5oMM&#10;YZ/+Wa5ZSeox29q8C1yKUPuIDRP1GOPavTyzEuTUWcmLoRtoebTKW2lGwB1HbFZrWQAkd2VxnOB1&#10;FdFeRQhnSNdm0cHtXPSQTyLgHge1fTxhoeDU0Miaa3YDyU8skEA4wDVSC2nlhZ2OWPr1OPSrnmRx&#10;KF8vzMcY6CqRjaVgrgqF5x6VvBGDHealsUXYTVQwpcSHCkK3Oc1ZC20R3rP0z1H6cUxpJQF+zoH+&#10;nH861M2RJbWlm/mrudxwBnrThcXpG0BcDoMCkCSAbpxtx+eKHmRB+65I6CmkSAhG0yXICgd//rU2&#10;CWIErGMbfu5p/wBh1O4iSWRkMR5GOv5VFIILLaZV5xjgcn2FWAnkXsqeXIwO1i2Sck+wqYzIu2N8&#10;bj0HXpVX57w4jdrYD+8CMfWpvs32VwZSshFAFbJnkKq7Im7k+lWo4FtndvOVxjAGR1pv2h3+QRFV&#10;56/0qGOyQHcXwMd6AA3Mm/aIWA+nFNESs+yQ7c8+mKm8x0+W3cHHrS4uZwBcRfL6igCBp0txtscS&#10;E9uoX6U5G1Bl/eqqbvbqPpTgbVG+QDI6e1KZJHfKEUAIEs4z5bjBA7Zpib2cpF8wHTIwacqLEPMm&#10;OQPbk0vnxS/MsJgPYjBNAEnkzKwkuY8Y6HNRy3S85Gwn24NMEBicO0+4HqG4AqYzrbr8iiTfwCvY&#10;0ANiRZ1D+Z8qnkUj7bd18phKp4wDyKau6ZvMmjK9iMYyKdNHpsTAQJsf1ByK2pSszGrG6NiNBdW+&#10;4HgjBUjqK+KPiv4dj0LxaUgiUW92nmH0GD2A/DivtXTmdbby37V5J8Y/D66loFveQ25kubGTl1HS&#10;Fhzx9cflX0eErdDx6seUT4QeLD4g8FLaXBDXmkOYGJ7xk5TjtxwB7V6dNbw4Eki4Vh1r4m+GfiW8&#10;8L+L7KGC4EdlqUvk3Csu4Fe3+6fQ19xNIki+QcMg6e4NYY3DioVbTsYzTrOqw2AIUnkjinrprRnD&#10;ygn+EA0okeWXyxaiIAHJBpyw2y7ZJLjaw7Y/rXz1Q95DUv54vMtxCJPL4yo+7j6VAbe1v8PO7Bvr&#10;/wDqq6bjZ/qSHBHVeT+NRENKN9wAFb8PypDGhIrX95azeYTxg85xSPNdS8SQ7QO/SpFNmjAwhQfy&#10;o/es/TIoAhxEqgznYffmgytlRaSbx2OP5093hgDNPghsY9qjS9WSTybcBc/l+FAD2S5hPmSEN/h7&#10;Un9o2qDAhJP+76U9opEf/XcjsaQ3Ukb7Y4Q2O/agBkkK3GC0jBfepVcWyN5P7xgPUYH4U1ma4x5x&#10;EX8qauIFbyiJXzjjjA+lADTLLJ88i7c+gxT9tsRiUHn0qTN65yWXb/dPp+FQb7NQEniyR27UASst&#10;zIw+yMvl8YBFO2XaOZb6JOOAc5OPYCoI7cT5MBNuo6ZGaSO1ELZMu/HUY4zQBMNQsNxYRHfjH3eK&#10;BDNIc/atq91zgCnG6mUeWqblPHA6ULDC6YmfyivVd2OKAGq4icGI+binyTbv3bRCNPQDJzTUS2Df&#10;6LIHYD7tIgmk4ZSqEdwRQBII7ZPmL9O2Kn2XbYEQVFIyCT/SoBLZI5VztkXgjHFSQG7eQyRTCNF/&#10;gbnj2FRMDUEmdq3o3cdV45q3b3FoHVIwVJ7ms5YpIgrSNuQnLdqs294CroluCAcK3pXJI3pnX6dG&#10;XeXc6hSMf7Q/Cu406ZLYdflQevQfhXlcEKyJu84xy+3aup06GUyeYjeYGXbx0AzXkYqF0d9B2Pdf&#10;DWpbpo3tuQ5G3/ZYcivsnwz8SLixgggzlB95Txg+3bFfBOiX0yHfLgn7v5Yr2PRtdjaNSZAGHbuP&#10;wr4XNcJVUlKlKzXY9ScYVI2kj7Ui+KMDx7hCMezg1gaj8VbnaY7aM8jjC5Ir57h1+OPISdG+i1z2&#10;oeIUXH7wLnrj/wDXXl4epmrl+9rOxz/2Xho/DA9E8TeM2eVdQu3Mt2vyhM/Kn/168D8Ta7dXE7eY&#10;2Gxu9gPSqOp+IYZEIOS27r7eled6pfmZnLnap6c9PSvs8PT0UQfLGJn6rfyRyMCu9iMfSuDmk3qo&#10;zs2HO6tu8vvvN97jt3rlJbtXcmVdiNwFNfV4WnywseXOoVbmG0lBlhnDOeqiq/mTYG37vtTnXT1y&#10;0SgHsRxiq6mXJKfdP611xOWY6VoCoFxwKq/us7bRecfQCpHlG7y5Y8g9Mcil/cvgphMfhWqRmN8n&#10;UipcjAHSolnhWUM6gnowPX8KUwlZQ3nHK/w5/wA4p730ypsWDzHHQkYFMCLy1uDmMFEJ5pHtxGQU&#10;feem3/61P8vzlUzSCFsdOP0FIAqf6tt238qAHJfS4/49W44Jx6UfurhS7nyznhcdvWpWe/dN8kWU&#10;9RwB+FQKUZvm+8vb2oAekIBbyO45oBvnZVdAkY7j0pVBV98bYz+lPKXKupnl3rjPy0ADCFMMRkHp&#10;3oUDeWs/l7HnH5CmrLbtJsCkk+1SC3t5FM0dxs2cEY+YUASmN4QDKQM9qi3qc5jyv97HalKyJtO4&#10;OgGPbFDSOvziDC9/Qr7UALgMvyMOKftljACjPHQUjRWrkbe/6U0RyJkxEAepoAkWd/ulCAR1xSGO&#10;I4YnafQ9KcJ5Cp8zkHFMSSxZgHG/JwBjpQA9VJGR0p32h0G2VflH6VJ9kkx+6mVQOgJqPe0LlZtr&#10;g9x3oAmUxSDeOh7j1ojjG5o0kCKeQWpguEc/NwnqO1Dxx7A6SK4J7HvQA7cy/LnI6Z7fhTg23pEG&#10;JpFDjhUyP0pqyF1InXaPUUALHa2vJ887u46D8KsPmI/u8VXVbY/6lf8Avrp+FSqjgbtwIHAFBSY5&#10;pWdQGABppSIgBTz2pVbHGM0Ao3C/Ke3tWhRIIbjG37vbJ7UhDcrL24pAXG75/MA7Y5/CmrIx42E/&#10;yrMCZBEH2Y2sPXoaf5NxgncAOwz1qIgN8x4NN8soQQfpzQA7e+Nm3Jpy4YBiu0/pSo0icEcUuUzy&#10;cUASIExnOMUKzDgDdSpHvG4cinpkLuxjNAAOfvflTlCj/CgY709YwTzWYFhVNS8/hTN+GyMfShZD&#10;/EMVDRoXI9soAXjH6UjIEOBVZTzmlOe/eoYE7EjpzQziQdMYqDdj5W5X0HWnh48hUGB71QD0jUfP&#10;mnF36AcUzGKMgYFZgG4dD1pzIGXg8imhl9KTZj5h+VACgEU4epHFA54ancYxQWhTtYZFLgUzpxUn&#10;agY9cZqc4wBVZQasopcYFTLYC5HFtUN1zWlarKhKsuEbt71RtonOA3QdAK14GXOeX/lmuGpI6qZt&#10;aZbrNMAwI2EEY6YHavffCfhlNSuBM4yTjao689K8X0ezleUGP738q/QD4F+CZtO05tX1mJRcn5EH&#10;UAY647cGscvca1dUjqr432FK9g8PfCQyIsuoRqg9HGf0r1Cy+H2gWkPlCIH6ACu9AxS1+iUcoowS&#10;0PkK+f4iWilZeR5hqfws8P6ip8seQ3ZgASPpXiPjH4ZalosQlVhcQAnbIo+ZfTcMdK+va808e+I9&#10;M0+2i0iU77nUG8tI1GTju3sAO9cWZZXh+Ry5bHRl+Z4idRRvc/PXxFpUQn8hU2vg9BgZHHHtXlFz&#10;GY5AehIP6V7p4/a2S8i8t+Y0IYDjoK8IvJyeOi1+fU97H1dQxbx3j+aMbs9azN5xufirkzSH/d7Y&#10;qiysx9q9KGx5s9yMyN2pF3liSaf5Z5GelQSEpx0rYxJ93BA7iox0x6cVInlnmo2AJOKzNBwcBdqn&#10;GaplzH+FTFNg3N0qk77nx2FXFCYnnF2z0qEgZpxwORTvLJw1aKJBGQQKkyG/Cm4OcNSrgdelMAO3&#10;NKPaoywY4FJypxWYEnANPO0jIpnykUgx0FBoPUE/dpVyp9qYvykgUZPSgCUAMOaYvOc9KXYOGJ4q&#10;TaGX5DwKzMxxYBAD0HSmowLbRTVQY5PXtSoFRsnrQA9xgYpi8Lk05pQ3BGMVGG9KAHZ3dKQ/IOaY&#10;SvUUxiWXa3agaQ59w43YzSjBTbnGKjJzQpGDQWCsyn5TijBXGW35puRS0AOD8babtY8DgUi8/MKU&#10;yA9ePagAVcDFRxsQWTPyUO25cLximAYOWoAfIVBAWmnHU1Gxy+fShsmswHsw24pEfAwOKiQDdxUv&#10;AbnigOYbJOUGE603zDty3WlOM9KhbGR2FBoSnD/epGZU4Sowyv8ALTSQoyaABie1ND5GKbnuKaxA&#10;5oIuOB20xGDNijd3qM4X5ulAXJGwpqPcoqPqck00qvagLkjIrDOcUD5I6gHTrTmlRBg0BcXziF+Q&#10;CoQSpzSAg8gU1jt+lOwXH7h3qGSb5eBSEg9qgY0hChuVqK43JxQp/i9KW6mUQ5bt29aaQFb5VGWq&#10;AsjnioZpN64FZpuJYxsUgV0wgZSkXmPzH2qqblazJbmX5kPT+dULrVtL0uLz9UuVto+u48jH4dK7&#10;KdFt2RhOojoBMuDu+VRWDq2qwWccxlnChULDbgYUDrnoOa8N8afHLQYoTonhtv7Xm3CQzxZWOP8A&#10;uqcjn3+lfP8ArGoanrXnXmpSyma5YiQqdq4wDtAPP6V7WHy17yOSpXXQ9D8R/FrWLwmw0NNsc52L&#10;3JA7+2K8xuM3+oR2kji8uJX2r95icfLgYGK7vwd8NNY160F8S2lWkjKkcjfeZVGGwM/3s19AeE/h&#10;/pnhSP7NpW26kQbjLIuMyHv6jFenLFUaStHc4ZJs8d8MfDO9vpkufEUS/ZIiQYCChf0bOK910zRb&#10;GwtUs7CLYiDgjmu1SyaZD50ueOhHX6VJb6FHKzMF/djqewP5cV5OIxbnq9jppUUZkNgjfO+Wcd8V&#10;vW+mSyAeYNqjpW7b6ZBCN4YcdscVaERY49K8ieItpE7Y0iG1skix3rT+zwPz0OKRI9vSpRxxivPn&#10;VudcYcpGAsYMaDqealU8EVGVOQPWraRBRUGgxUyasxpjpTgtTgBVqDQZ5eTzUzBVTApN24Uq4xzW&#10;YCxgelTBBn0psSANVh8dhQAfZlIzTsbOBUi52gVJs5FZmhReLPzCrFuzKvTpVmSJV4TpTVxEu/Fa&#10;QA4nUEV7p2Tn1rotJiVbdYUHzE5Nc9ef8fUu0cbuPpXVab/x7ow70GMTUjjCuAaW42qMCoxnOamx&#10;nrWbNiBUDAZFWAuzp0qSOAv0OKlaIgVjKYEKgZ4qwi8ZoRBjFPWF2OE4qEwGhS7YFG3y25rRt4Ch&#10;zRPECc9qXMBWEbY3HgU+OEE+tSnJQK3QUR/KeOlHMaD3wi8Uob5OtNbJ6UgHGKkCZcbeaayZNOAw&#10;KUDkCgBnlkfdFRiF2+8KuscdKTeSKA5CBYsHAqwkYVTT40yc1K6DGOlBdiNI9/ShoNq5qaNdg46U&#10;sh3jisxkUf3cHpUkZVTg0RjA6VIIgxoAazZPFOCk04LtpVVj04oAcn3dtTpbngsaaqgVJu/u1mA1&#10;oF3ZpT6Ug3k808r7UAMwtMHHapjGf4RT44/7woAagHBq4iBhn0pvlrjiliTaTmgCdeKgdAXyKtja&#10;ADTGUOCY6AERFUc01iAcCmKkx4ParUS45YUAV1Xa/Pet9C6WTOOMVmFRK2MVraw5stHSRBgyDbj2&#10;rM0OMHBz+NaFirDZcKOM1nxxnYMitixQiHYOlZmZadgx+TrUsK7fvdaQRiMfL1p68ig0GToF5qBe&#10;BirTrkfN0piwBulAFaGJ5JOegq8wA+UU4AIcDipfLJoAgGRwKCrJyatRpzirMyJs296AKtuocYHa&#10;riKsfAFRWkJFW/KbdQBCwzUYBIxUjsAdlC/KcmguxAV28U7Ye1OYh2zSg/JigVj/1fqLbu6VYjUq&#10;mKii5FXo1B4r8DP0toi8oZyarvCFOVq5J8uRVbBPFAkhFIxg1EQw4FWRb7qVoT0FAWKygBealXaR&#10;SNGV605FA60BYacA+1SqpZdy9Kicg0yEsnB6UBylmKHL5Y4AqZsdBTkCvHvQ5HTFRscLQNIpyLtb&#10;NAQyUMGfnpipoeBQMi8kIpp0OOR6UEEE56UYwCR0oAa03zbKrShv4atpCpO41J5QY/SgCqEYxgVY&#10;jBRcEYpku6PGOlKJS64xyKAI2c7sCjk8VJ5ZxmkxxQBEV5qvNGuMr1q3g9qjkiOKAMtmkI2FqVZP&#10;LIz0p8kLbs/hUTQtigC+LyPID9D0psjbsg/d/Ssp1xUsaMfkyQp7dqAGxsq3durcL5i5+leg61Yj&#10;+wIr1gRC1uHXP3sfeA/KvPri1c5ZO3H4967Kxae/8IS28x3QxDygc/Mu7qvpx9P0pMC1oCpc6fLG&#10;Tk9v90iuPa2aN2zwB0rq/Drx/ZSkZxh2UD1UcVk6jH5V26549PSpQHOunoKQcdatygDpVYrmtwAL&#10;5gwtKbViPlFIOOlacblkC9qzAzPL2fKetRPb4AcVo3CrwV6ioNjP93kUAVQq55qeOMEHd0FOW36l&#10;ugqUbFPWgCosak7aljhQHawp5Chs01WU5GaAGSRRxkbRQYlYbj/Kp9m4c1Hj+DrigDM2bX2jpTJg&#10;5GK0mSNW+brUczqBhVzVpgY4iAGSfwqCRj/DxWw8Skblqp5WTnHSmQ0V4lK4NTZLMKkCMO1OVcc0&#10;xWKzr81R/KjcVZkA3UCEdaDSxUmhYsHHSnv8qjHSp5Mr8vaqk29cDHFNsTGbzjAq5DOuzB6iqIG0&#10;UgcI3TipILJwzZA4qGZdozS+Z6Uw5frVICNY2cdOKYbZscVa3eWMU3ziRVICktsw5apGXAwelWSd&#10;wxSOilcGgCugXGah2ru55qQxFeAeDUnkKq5WgCo8QUcVWMTCtEjtTXAC5NXzAZwXjmo04bBqVgd3&#10;tTGQda1AmVgtRsN3SkQDPTirG0E1LAqAdqaVw2atOuw/JQsJ+8alTAg3EtimuoFWWUZ4qF1K/equ&#10;YCPG4YFReSc81ZVem2nspUZNHMBRkVcfSq5XAq7sZzzTTGAOOgppiSKJjB5FJ8zfL0xVnYw4ApjQ&#10;ZOSOO1MlIi8s7dyjgetIFkcYK7RWjGGKkSHP9KY3Qn0oLKaW2VJbiqFzHhCF7VqKN3XpVS9XyUDb&#10;C0ePmPbnimnYVjO04RmRUXqDnI966HVIEg2Krbgy5/GuZ0ZANSjjX+LjFdZqEA8oyof9X61ZBzoX&#10;HIo2Ox4pylTVuML0o5ieUoODjAqu65AHp3rSdMNVd48tx+VacwcpTI2iq+NzVpNDtGCKh8rcMrWn&#10;MSRCNiNuOKayiP5B3q+MBNoqsybjms+YCr5eDSkZqxgYqu6k9KtSNBUyR7CoyuSPepQ21Np605HR&#10;hjFamZn3EEbkZHI/LFVLhY12yKuD09sVsyRq4+lV2iDAjr6UGhjMC3TrUnluigDqe1afkJnOKa8R&#10;U+lBHKYmxs5xVgrxzxV/YMbiOapypID0yKA5SgVOfSrAG0ZqPDbsMKUntWhNhSxaocAnrVl0AFNS&#10;LPJ6UxkQi3N8oXP0qnPpzI77Hy3Bwy/L/wDq9K1EBQ7h2qYsknLCr9qyORHKzafcR8/fHqBioY4y&#10;AfSuuZARwf8A61ZUtsrtx8vuK1UzmlDsYZP8LVWmtoZlZGUbWGCPate4smX5xyPaqxt3XGR19K7K&#10;U0jNwOav/Cvh3Vbc2mpWCTxY4xgOpx1U4yCK+ePEH7PlxeX0lzoWpC3h/hhlj+d/YsCAPrtr6qaC&#10;QHIcIo6nH9Kqsm7/AFtejSxbS0MJ0u5+b/iL4d+I/DN59l1zTJY5BnbMjbo/L7cgAcVm2PjfWfDt&#10;xv8AC14LJ4+SpQurMvAJHbpX6TXsC3NubWWMXMTdY3GVxXl3iH4K+B9dKzLZHS2IIf7IQof67g36&#10;V2Rxiek0c0qDWx4zoH7Qd7OsUHjTThvIANzbdyP7ycY/D8q9r0Dxxoeu3KnR7tJX2ZZFYflg4/z2&#10;r5z8SfAjxikRutGX+0l6C33bZFHueh/DFeEXGnXuiXb29xbPpl1bn/VnfDMpHTvhgPXNaf2fQqq8&#10;CIVZo/UyOc537fm75q9FdBzjdj1Ffn54W+Nvi7wktvHNcnVdLULHIl0m91yQC0RXDHA7MT+FfQ/h&#10;z41+GNajiN/E+nu6g7gQ6HPtxtHtzXlYnJJx2R6FHFo+kcrtUhhj2YGo0bGA3OK4631HTZRuguI5&#10;cjK+Wcgj8K07TUfMUgjG2vFq4Zx6HfTrJnVJJn6VYhnwpD8AdKyo7mIxLtPPepElDtjp71yOJpzG&#10;qsn93kUonbdjHFVoXONuMg+lKWXdkN0PWpsO5oo4C4PWpA+RVCGQKrbsliePpTvO2OCRxUcjLNJS&#10;McjinswHHT/Cs77U4xtpUmL4VuRU8rLReBY8dqlBqqGyNoqRXA4pDLGafuqvuB6U4AkfLQZlgEUq&#10;8VX384p+9VHNaGhOH9KlDY61VVgelOD5/CoaJaLQYntSCUA4YU0PheKTbn5m4pEk6/N0obC1XDFC&#10;Shzj8qN5f5moAtEfLuBoDkjmolfAwOlKWXG1eKALJXcA1KvHWogfkC56UgOTQBNntSsCAMVHkZqU&#10;Nz7VmA4smABxRuZgMUrhSOKamAKAHq5BqcOc1W69KQE5waVgRobtw60ZBFUhkVIr1Ni4ysWFZQMH&#10;rTt/tinb4vL6dO1KqblyOhpD3I1OBS07ZgUg60BYMEnFKOARS5A5pu4YoMx+eKkRqg3cU5TVopMm&#10;DMc0illOEH1pq/3qVXKtxwaZRIZXJx0A7UZI+lNAfdvPNObnr0rQBfM4HbFMJyAe9JjgKBzSbhx8&#10;tZgSt9wHHNRythNvc0xnyeOlS7uQcDigCmVkwDIDjtml+zLIjb8rjpVxpmz1/KkGcZPNLlAwZLCR&#10;nkeOUjOOo6VaitrQf66FZmZQCxGScfyrU3kfIcc0zavXFMVifT9QfS7f7PpKfZ3biSTGM+2P5H9K&#10;ItmxU7AUixjHNaNlZNIiS7do7E9MUC5SOOFJDtfI2gEehq/FCNw6BunFXY7Rl6n8ulbWm6WzSECP&#10;zGbge1c0qp0wo3MqKx3MB6VsJorOu7YzfSvQdO8MOcNPEq5GBtFejaf4Cup4A8MbOo45OP5VlWhM&#10;7YQj3PAG03ZC7fZtsYx857e1YF7p6q4cdMYAHY+tfR2oeFAkctofm3cMv07c15trWgPbqsckOw44&#10;Ke3pXPCrZkzoroeH3Fr+8Yk8p0rFeLDcL1GOPWu31WyeOQ4G5u3b8K5yWCTgpgZOOeK9ClNnm1KZ&#10;gmNxn0FVsc7j6dq1p18stH3/AKVR8vK49K9CFTuc5TPNRMtWmX07VEeK2Ar0UUVoBH0ppFPxinri&#10;gCv0pgTBzT9peTC8Yp23FBnYgkyBmmDL8AcVK4zj2ppZYgFUc0AVwuxyKaB3qVwZG+UUrxgBTGOR&#10;QBGQQPakZQo3E9ulDJNvG4bgR+VNEZbJY+2KpIBi4bnHFHyg7QMVIThdq9qjC59jVAAAJximkD64&#10;pzEqAE+96+lJnew4246+9NGYzjp2oKVIyrjI6VGCTwOlWAm8R/dGKYd5Oe3apCB0NISOFA+lACZV&#10;TyKaSx6jigxsWGakkYL16itDMhZTwegFK8uE4FAYsPn6elSIIj2oAhRMDdL0NLx90cCkJLkxgbR2&#10;p3liPvmqSAYFJYr/AA/lRhVUInanE45NGzcu5x+VUBEQx6A0qY7nGKlL/Jt9OMdqhxxyOKADJzwO&#10;KcIUaXfKNseKUqrD5OtMVHkG0HAoAczx5xGMUzyXPaneSE96eGJ4oAaAF69aDuPSnFR/FQOPpQAu&#10;EiHI3HGRQpkfPlrwPvnsPpTtq/eJxj8qkjkXjaRx+FAD1R1cPvrVgnVDiMfKOSR2+tZ8SPIwx1bo&#10;K3Y7a1tYfIdM5+8T3/8A1Vy1S4nQ2aTeU0gHMeAQOxr3rwAsCyQRzynFxz9AOo/KvCdK37rhVfHm&#10;rlR/tCvY/DjOHt2XAZIgR9a8HMD2MHsz9MfAunaBHosNzpUatv6v1Of6V3tfJvws8ZnR5Bb3T/6B&#10;cAf8Af1/SvqWG+t5kWSJg6MMgivtOH87wkqSopqLXQ+IzrDVfauUtUXar3FvBcxGKdA6nsRSfaEq&#10;hqGr2thavcTMAqAn8q93EZphFBuU1Y8ylTnf3VqfKPxN8NWNjcan9jZWSN4vkH8O9Qdp/n9K+JvE&#10;+mbhIUc+XHn8dor6v8W62ZUlvpsE3zSTsp+9jefL/JNuB6V8v+JbtHWS2j6+W2f95q/L6E4Sr89N&#10;aM/SKEpexSnueN3cp7LubGCP5Vzt1JdtEwZNqnpzXUajbJDGryj5jwMH0rmp1nYGO2G5R6t1zX1d&#10;LY8vEbmY0FtC3zzbnxwp4FQLcSOdiAP/AEq2li0Mn2i9VWVTwnfP/wBaq7SwuzvGQGY87a1Rxsia&#10;CCMFpkxxxjpn0qBJAibVwje/pT5BcTbdzYjXgAU3ekZOIg+OvvVmQwW93PyzDGODR+4tx5e0Of73&#10;amGIyy+YDsiUDIB6fSpFhjA3Lggfw+1WkBAA7t8uV9KQbY3G/Em3nBPpU7F3bbGoXbUZtoF+a4Of&#10;QGmArXlzcP8APHnnsKg8lQ5eVjk988fSlEhj/wBV8intS+VJIFkmPyHOKAAysZAkZy3YcY/CjyLk&#10;8zJ8n8qb9pih+SGECQcb85/SkVJ5E8yVyMnv0x9KAEaS1VzAmUfA+Y/d/wA/hTi90/Wct6HtUzlV&#10;Vf3SzHHXo36cVCxlZdpGwH26UAOUJGAZEDn1AqLO9sRIV/Cpo1VOp3Ghp7gbgFGD0OKADaPus4z9&#10;RUXmPGPkj3Y9qjFpbgFrxd5PQZxU8cqEbNPYNI2OCegHb8KAGLEkuxroNhug6D8qY3k2mfshOe+e&#10;Qv0qTyZnyZ23MOozjNRr9kD4eLKEe9AF4LqEmzzinHYcVXxZqdqRkHoSPWlxc3TNGZlgiTsBzj8a&#10;VQtsjIQJFH8QFOJL2HxzSo6LF9307VfuPLntZUnAIPBHoDWQ8soA2xlF6AkVftplltvKlbk5H+Fe&#10;thKp5uKhofCHi/w7N4a8QXmmbOUfz4ecYVuV/I19cfDTXV8U+DNO1N2UXkRME6j1j46flXAfGXwo&#10;19p1pq1pFuuoT5T/AO6/I59q84+BniV9H8Sjw9dMkdte745Nx4E0fA2/Wvbn71M88+t7n7SqZtdu&#10;1upxgiqiWkQX/SkzirjtcLBthkKSIdrdOtRFLgSBrmXztvOCBj8a+ZxNLlZ7WEq3RVYwIf3A2EdD&#10;UgW+mAxsEZ9TzUkc1um4Q2m1T1wefwzUIEkqb2m8sE9COgrjOoQvYQSbZULEDoOgPpTkl8xNyqVz&#10;0FOjKxJ5IQZ9c8NTVDSMB0z/AJ4oAI/LhfeQHcevP6U+W7eYeXsVQe4XFRMlirbQ+H9c96fCty6l&#10;UG5R0oAj8mD780pTPTFCs5PlQsHCfxUojRJCk8fmP7VGssTlkj/d7eKAJfKuWAM4R4/rzUX2nT1Y&#10;LDAUYevGPpUoTGd8wbHQY/lTftUiuNkKOnrjJoAVYZN/mNLn0HSmmSOBmXG5h3FI8URO+fgnoKeq&#10;qjhYyC+Og6UAKjyzABflB9eMD2pxjgi/5bcdqjP9qTRbZFyuOgHSotlqka5QlvyoAn8y9j+a1j3J&#10;0yKbtVyJLlRvXuKIPPdf3DmJR1WlMhQndyV9PSgBqNDIxWIFXHRunSpzHfyfO9yCn90VALkbvLWI&#10;7Tx9KFjs/wDlpdnI7Dj8KAJ/NQ8SQh3HG76VKuxu+z3qDFxj9wm9R0NSBGVSboALjOKHsBZA8li0&#10;cpb64xircczuuBFjHBUVmo+mnBhR1JOME8fWrGJuqvsx/EOn0rkkbRNiKSAFTKPlU88dfat+zn/e&#10;A2mU2n5ecDjtiuRWZ4v3c8Zdxz8p7Vft7hJJFE37oe54IriqUzeEj1GwuLyO2WWaQSFju9Mew9q7&#10;Kx8R2sJR9uGAwcDt9fSvGLOe3hJYXOTGM+WeRit+HU71huijVohjB7fSvIxODuehSrHq7+JPNy0b&#10;hQOlZDa7NHJu4kC9Qen4+1efJf2g/fTs/mn+BeB+HtVefVo5CVgHl+x5rOngPIqdc6K51mWXcmcg&#10;n8K5q/uo3B3TBn/ujris6S7uVO4vgemBWbJc2zkOIznGCcV6eGwXLqzzqtboWWnmBKxHjvxWRcy7&#10;i0tz83HfjGPQU9trglZNob0qk8iw4wTL2AIzXpRicpCZIpRkjA6AgdKUptAw+R+VNeV3O+RAB0wo&#10;qH/RQeJsH07V0RiQ2SGQg8qD6Ux8OPnAGP0pSr4xDyO1RlmAw/UVQgFvCy7l4Yd/WpBc30KbVZdn&#10;+0Mmo93dfwpfLZx87Z9hQAH7PcMvmKWb24oEcf3IvlHbPSgTFDjb7UmFkH7wbR+VAEkiXzFd9yMd&#10;1XoaUzKG2lAFA6+lR+Wqg7WIAFKs8m0fug3HXtQA6NVf7rAUoGw4Vtxpr7X5xTkT5B5VAEv2ydDi&#10;RRt9hTWSBm88Ngt2pmbtW2sq7Tx+FKZLQAxCNgR0NADlWXB8oBk9DUqGVF/fkbR27/hUW1iuScj2&#10;obcuMjIoAkOw4KDGaUiRsJHgClWbokiAe9BhiGdpwTQAvzRnBG4U4SLIux1AB9Kb86gHtTwEb7w6&#10;UAQvaWzEb2JxVpfkIEfQdqhITcQp4p4hlHzZ6elADpHGAsi4APOBRtsd2Y1wT0oztIyu6kZFPI+X&#10;6UAPZbwx/unXaOgHWlMu35ZFJ4GeOKNmPlRt5H4U8GWL5XHPb0oAE2SrmM7Mfwnimqu3JpBhmJbg&#10;mnr2UcdqAJEkZVzsojCbQx4IppleP5W+72pyiNhjjmmaDijowkQjGKdvP0pkSSA+XkBak2EckVNw&#10;GEofvcU9Y8D5eRTSoI4FPRgB60wEJfByCcelPXZtG4daVGZSSp/Cn7wx6UAIIdjblbj09KcBIMdx&#10;RkH2Ap5kZULjoP5UAOB9eKsonXFOSNcAkYyKsptyQMVmUkQCLPtTxDirDcD5aYPeouUQlCPuDOeK&#10;m+zuBt3jd+lHSngHvSAjMf8Ae5xUaqDkdCKeWbpS71BAA+tAEQVi2BTtpzjvUvbfQvTNAEe004ZB&#10;xUuQBTetZgLgUoGTjtSfdFOVweDxQPoKUUYqQr6dKjVOc54qwgLcDpQIanHGMVdt7cyZdXVQvUf/&#10;AFqp4wcVo2sUTLhBgnrWVXY0pmnAihcKvI6t/Sty2hTES7CS2OmKzoIFKDnj29q39PCvMiH5QnQj&#10;2ry67sjui7Ht3g/StLRkkkjG19pIzzgdq+zPDPjTTVgjtRiMAfKDgHjj8q+FtAv1jnWP5ckcZ4xi&#10;vVLfVIHRZLqHmLjcp+Ye30r4itVrUa/taDs0dNXDwrQ5Z7H2eninR2/5eEB9M1i3XxE8PWu8NOMp&#10;7ivleTxJpgQKhdf+BD/CuaufEelIzjyhIzMW6NjJ9yx49q9WnxhnErRvFHmxyDDLufROs/FK6vGa&#10;10eP7OuPmuJF+RV9RyM14zrHjCNS7faPNn53SMdzY9uBx2wK8y1LxRczL5TSERgD92DhQPp7e1ef&#10;arr4wX2gtjagHp9ccYr2qGY4morVJXO6ngaVP4VYs+JtZS9lkC4HzdO9eYXxMz7F/TpU9xftdzPN&#10;wuT0HSsieUYrro0bGVWr2It/GDUWQO3FV2kwNg6U0zbQFxxXckcTLBGeRSpGGbscdj0qpklTzw1N&#10;WTmgROQglKr0A/Wql023ATvUU0pLHn8qrtKSKrlAHkbpnios9qY0gPQUm6tUgJDgikyQMCm+woHH&#10;BqUA7k/e/h6UD07UZ7U1RzmkAuzacil8znGKTLZ3GlG2swE/CnYxTSeaAxHWgBwp6JvbFNUhuBT0&#10;JQ0FoR/mOxelJHuHy9BS5GcijPagY7dRkmmZxTlIxQA4odu6ohxSSNIBxwvrTDnjHSgB1J8//AaW&#10;mNuxjPFAEnH4UnGPrTAccU7IwM0rgIFGaGztwKQ9R6UrnKjZRcAXpikaMNjJxj0qLD08vtHzdagA&#10;YgHjpUcrdFpshyRUki7lB9KAI1+9talcqOhpXZVQZPSq/HU9KiwEi46nim+YX44pCR2NIPkAK9qL&#10;ACt/AaCq9AcikJyc4x7UmPlx+VFgEwEHFNPzHmmknpSbucGkAmVXgU1uTTWIJpGYIKAHFgOOlQ70&#10;c+WeKax3j5RULIwG8GgCeRfLXGagy3SmFnI3GgsD0oATft4pTsYfNUZ6ZqvuySDxVom5I0rL8sfS&#10;mlix+akJUVWmlVUAU1rYzuXN/HHaoNwZtvpVIu8a/LwTVTzJFO+Tk0coXNiVlRRt5PpWFczZJJPT&#10;iiW9VenWsua4hY7CQmOSTWsKZM52LJl8vexYKqjqeOfSse4mkt3yyln6kZwAPc9BXHeJ/Hfh7w/C&#10;BqsyrGzgEHkkdsD/ADivnjxR8W/EXia3ks9MjXTNPJ2sQfmKDsT7j0r1cJgZS1ehwVcQuh7L41+J&#10;Gh6DYubqdTPbn5Ybc7y0hGOeOntXzp4i8da14wsriO7h8m2ucAAHD7cjtn2qvovgfUPESTyaZH9o&#10;dSNko+6T2zn0+le9+D/hF4fsJBc+JWOp3JGAnKDeOQeP4RjpXrQlRoLzOObkz5703wLrPiEW9po0&#10;b29lcFbcPs2AEDJLHuMd/XFfTnhb4V6H4dKG5C6lMqjluEU4A7/SvRBaSRGOHCwxx8KkWAigdsYr&#10;Tjti/wAq8cZrgxGZyk9NioUrkkkCuisQjDjAUYVT6KKsW9tMyh2GxGPHv/hWnaaU7RBN3ljt7e9a&#10;xtoYgEiGUx3715VXEJndSwvcy4tPG7cW49B0rXjUhfs6nKD07VKsQK46Cp4kWEYA4rldds61SSId&#10;m1Md6lt92CrfhT3jcgOg4qxHEAvNYORsojdnf0qeNVo6cYqzGABnFQUVhEu7NWtq7aawyRtqwqZB&#10;BFQaEIwKn25HApsEIJ57VaJCNgDikBWVD9KcoA4NWFBcdMAVMttlxnoKbYESwEDNW4Yg3UdKk2q3&#10;A4x0ojjl6t0rBlLQQlEOMcCp3jwMqeOx9qcURhhh/n0pwTcvyDaBxjsPpWaY7kATpzTZoz5LMPTo&#10;KlZGQgt0qG4nCRsRwcYFbxZBxRVpZMjqa661QiNB6VzaJtddnDdq6mFflFXMqJaVCRUqxc1NDtK+&#10;9KqSFumBXFOfRFEsa7KVzmpQMCnAVlzAVkTJq/GhUYz16VCMLzjintl8Y6jpRzGhdT5BVdxnlaBv&#10;24apkT5c1QEPz8DHFOaIryvSrSoTimSqwxt6UAUhknaBVgRbSO9OAAqyEOOBQFiELnjFTeWBTgnp&#10;T2UqKDQqY+bbUvy9MU4cnpT9gBqLgC8dKed3WmeYq8Yp65brRcAQ44NOwMYFNY4471OsWEyetIBq&#10;rx6U+L73pTQuPvVLtxzioYCuMnApdu3pRtapUBBpANUcYNSRx7W3GpNvIqxsAWgCuyc7hSKuTmrG&#10;MCmCQZwAKAE6cVKoCj1prDIzT0B280AJkU0mnEU4R0ANCs2MVLtaPhRViNcCn/OOAM1PMAqgADNG&#10;B2poJP3qPpWVyki7bxguEA5OBmo/E7Ptgsz3H8jUlh5jvjHSq/iZg1xajuF5/M1ZRhchfety2AWF&#10;SvUisVdvFdFBEfLGOpAxisxDAXBwRViGLJzUQDbsEVehXaeaBk0lsvlVUigKHHar5ff8ueBUYJBw&#10;KAGeSCN1MztNTFuMGofvHpQAc9qXril3BeDSZ6UAW45VRcJyf5VOCzLnOKjjhUR7h1NImV4WszQQ&#10;QbpN3anvGufapw20VC4I+btQBB5Q7UojX8qj35bA6U7eM7RWgj//1vq+K39KeRsJqYHHyimlfWvw&#10;M/TkhqR+Z96mSw7elSZ2/dpCSwoG0NVtqjNIZMdKekeBlqURhvmHaouMiYMwyagwSavO/wAmBVZe&#10;OvFFwKjfexUjL8uKftGc07oKszK6q0bByamMgkwM80rYZcGlCKi7/SgzGmKQoD0BqRVCKAK0tokt&#10;t69MVlxxkDBNADGXJwTxT2+RQB0pWTtUiQbh81AFVS2flqyB8vFRkeSdp6dqVQ2c0AKvIw3SouF4&#10;FWflHWq746igCVDkc0hU54HFPjAIqcf3RQaFLbg8dqq3Ejn7var5jO7iomRV4NAGYM4yaacsMCtF&#10;o021UdQv3aAKW0KeakJDLhB+VTfZ3mHyjHpThB9nXk7j3oAq29ziR4nGfLB6e9dz4dNt/Zc+lhgJ&#10;XEM231AUBjXCRyJHdPOR/rAcj610XhB7aZrqZmO9Y1RR0wwPSlUAq+DlmngnM3ySJvLDoVOcH6VP&#10;qkX+ltVbw1dPNrWvx7GCW17KC3Y5Yjb+VauoywTSMYh0qUgMJ4QU4qiYmxgCtYxuBu7URRkmrAyo&#10;oyOWHy1cwqjAqzLGHIwMEVDIgC/TtQBXkDFeKLRSGO70qTD7cBcmnCCReelBdiKT5n8sdKa0Sxpu&#10;birCrh8MKbdBZFCg/doCxQPPA6VWUfPgdqvouBg1HsVDmgglQq3yHimuFU7VqsSxPFWokyM9aAIn&#10;jGMmoBCpG08VoSxnGV6CoVAx8w5oKaKJjKg88VHGDnb2qyUYngcUxI8ZJ7VaJEZVFRtH8vFSMMke&#10;lOcfLxTApC33HcT07VKyMPujipF6c05gAP6VmBSIHBNRyMpHSrU8JKhlqLyeBWgmZxUdR0phUdAK&#10;vSQ7Rx0qHZjpVJEEUMWeKsFFGAO1IgYcgYp+w0mXYY0atz6VEYBncKshGowMYpxCxTwF6UuMirAh&#10;DttzVe4QxMVBqiCH5QeelW9sb4C9MVSwD9Keh2kCswGvGFb5elARGyP8/hT5V/umo4+v06VoBXe3&#10;waptGw61sM20fMKrsQ1aJgZywt3qbGOgq/GgbnsKhnTIyKlyAr445pgYdqmSNyORxTjFt57VKAhC&#10;fxelUndnOfy+lXnfBwKrEBc+lXECCMsKnQmXj0pgJapIQKYEew7sZpSmBUoHOKSRSPxpXBIgQYPS&#10;nOB1HWjBAyRSdV9KpTAruG/5Z9ar2+X3H+EcfjWjEB1zmnNtYEAD14qrgUuFwoHNIYlJCPyCRuHY&#10;4px5YUn8ftTA5fTCbW9nY/IUBx2xyBiu/u1hksNoGDgc+tcZcQs14A3Jl4J6cdcV27WDJYLEM8KK&#10;zuBx01v5chMf3TSAlF4/CrlwqrIVHQVBitDOxAGZsZNSeWR89WViGN3FK8bEdRimg5CpJ8y02MYp&#10;SuBg0iHArZAQsNvTpSBGf6VMApPNTpxx2qAM8xjcB0qJ0QHC8+9aMqgjgVWaP5QKuISM8pnpT1UY&#10;xUmwg47U4oQua6FMCPBPAqOSPZUmQfbFJtckUXMyJWSPDydKR97Nv/h7UrKM7WGMUHOMCmO4CMMQ&#10;Mc1C6MGKntT4ZCMpJ+FKZdz7cYxQFzOeDJ5qt9mIPHatJvmPy0igAY607j5SEx5QCoCqrxVwBj90&#10;U17QEgk0XDlKZGF9qqsG/h6VpuhQbaosmOvSrgTMYr4G00444xUaoC1TyCIKgiHQYNaxMym4ByP0&#10;pdqsuB1psiFmCLS+WUA9qfMHIV3i/h7Gs6aymXnGV7VugjgdqlbeVAjGacKrREoXOPwM7T8tIwYD&#10;A6VuyQLcHkbWHfFUZrcxfe/Ou2GJT0ZzSo2Mb7HH98ttPtVDWvDGn686Ta5bQ6sVj2/v0Vivspx0&#10;9K6P7G8xAI+WnbduR0IrT23YwlSPlvxT+zfpWqb9T8K3yaex+cWcvKFhzhW/hyeMHIr538TfDzx3&#10;4XSeeTw+Y47U/NJB86AAHnjj9K/Ry4EbYWRBIPQ1WuLkW9vKGJa3mGxoc/KVPbFehh82nHR6oydG&#10;x+aum+KfEdiY9Q0e6e2j2jy/mxypBPHcdsV9CeHf2hbQRRr4q0uSJ+nmwHKn3I6Dv04xiumuPgT4&#10;c1rUbqNYpbW3uBugaI9P7+R04OO3evHfEvwA8aaBK40xo9Vsol3Da375QeOUPXp2rsxNSlWSRHO4&#10;7H1po3i7RNfQyaNcbgoBww28N0xW4t/NG3z1+ZqSavo0sUBnuLS337lUsVBdOOOh6/hXpeg/Gzxj&#10;oskkN1F/aSlsou3A2enAzXkzye6vFm9PEyfQ+/oNSUDIlKE1oW91DKgCNkd8+tfOfg74s+HfGCIq&#10;TiwvCcGOQ45HavWbe8ZZAqyo7Y6Ka8meElB2aO6GIXU9AEgRAhpy5ZRk/SuYtdQWT5CwLe1bEbh1&#10;UbsLmseU6Oc2N5x8o4ApFY5BWqccoI+Vhx1+lSFifmU8VHIaKRoJKR1p6ysW5Hy1nrJngnkVZCs4&#10;3Jxis3Ady6Jh07VMJVXr0rMDdjUwOeKnlGaDbSQVP0p5zx3BqsuFT5VyO9OR2Bz1z2pAXRtx70hd&#10;QQo6VXD96RVDciosaFupN+U2nqP5VVV8celOqxFrKjagPbpR/FUO6pBg+1JIEiSlAzUSlgChO5e3&#10;OSKUMSMd6dgLCsA2Kl4HaqgIU5qTce/SsyCwCKM8VBnGPepDnAxRYCffhcCjOBUQ3Yp2R0osBMuA&#10;c052XsKh7Uinc2KloSJ1ZSKPpTT6YpN2KkZLUiysPlHSq/bilVuwquQC15jDvkVPH8317CqO4qAx&#10;xk0vLEGMkEdCOoo5ALZ9KULURkBwh+8OtOrPlCxLkdhSYx2qPDUu9ulUaExZRxRUW0E1McAUGYu8&#10;429BTh8w9KYEBGQaftCig0G8r3wKTJc/7NPXaTluRSttJ+QY9qAEIAXFNDdqNpNKq4GaAH7QMGmb&#10;mBx2pyqQC7dKlUd26HoK0Ag25bJ6U/oeOlSAAnHapgidO1HIBErMvzd+wrQS7mUfIRgdF9KgXbHy&#10;ladn5MjMZMBhjtUyCB0mlRGc/vyPl9Bgc9K+ivB/gS91WQWmnbInKqTI3TBx/nFfOVlO0M3ylfKY&#10;YP4dK+ivB3j6fSRAbdlWVUAyRkEj/PSuXCSiqy59jsbfI+Xc+sPDfwu8OaNArXKm8utoDOxIX6Ko&#10;wMV38Gl2FvGIoIERR2CiuC8LfEbTNZURXmLacnCE8JJ7rnp9K9HSaORQyng/lX6fg/qk4pQsfn2L&#10;liVL95f9DB1XwroerIUu7Yc91+U/pXz98Q/h8NOti0cfn20mfLZRtMbKOjHpz29ea+o9yjvXD+M7&#10;e21CxhSU/LbTLNj12Bh/WvL4hwuEhR9pKyfQ6MsxtVVFFttH5leIbOBp4fmIE0fmcYGO2OntXnVz&#10;jgDsc17H4u0iTT2NkTzb/uwf9kV5FeQsASB93g4r4ajaWqPsJy0Ry7hJAXYcdqg2DGDmtVreNQFI&#10;+U9Pas6RlydnFdUDCRXMICfKMseKomB+ABn+mPWtaMA4PeopIfQ/lWkJ2MzDahaumBUHAGDgdOeK&#10;qshLV1RlcCKin0yqJ5hgZd2BUb5dtoqYJt5qNl+bjitCRhXgCoX/AJVOwcHHSoipHzdvSgBnKYKn&#10;rSM7846U4jgHvTSCvGOtADI5NgK4OT0prZJ2KPrUu1FwGUfUdqYUZuc9KAG4VAFph5OBTthzgU1v&#10;l5oMxAoNDEDjNNBJ6VIAq/eGaaAjVeOfypcCM4oLb3+XrTSpzirAYSWfA6Ud/cdKdujB2habsO7I&#10;4FAAGY9sGmBMtlu3apWeMcLUfzA4NaGZG2c4FSYXJB7UEiP5u9NXe3Kr8o6ntVJAK7qpAT5cU1VZ&#10;25ORT2SPG8flTcSSk7Dt/lVANkVc7RSbJH+aM8D/AD0qQwrGfNlkpvmOQJI0+X17/lQAjcYzgEda&#10;YWG3FShI8Zkx7ZpDgDigBoG0deetL5uVKgY96ReDz0pWVAoC8t1z6UGZHGhbl2xSkD+DmhQ7ffAx&#10;+VL8ic7Qy+lAAodh8wwKXcqjYqmhjJM+fuoOn+FPZFUD1/Kq5QI8noeQeOKsJHCoHmQh9vTPeo9x&#10;ChVHHenqmI+Wyew9KfIBYEjzlAn7vJ4Ppj6Vu2oAHmSyCRm/iHA49jWHbyurbYwMHqO9W4oxF16D&#10;04rCpA2izpLe7MUwKKML26A16JouoIh3kMEb5lx0FeYWlxHjyeMH7vH9K6bTrh8CONtwPK+n515O&#10;LoXOuhUaPofQNYljaPyf3qnqPSvb9I8d3qxRxwcKv+2V6V8badqU1qRsYrtPK9q7+x8UW5wGcxEd&#10;iM5r5bMMrjU9TrUkz7D/AOE7u3tgfNG/b2fH61wmp+Kby5ctdzKVA4w3P5mvIIPFCsPL8/t3XA/O&#10;ue1XxGjjyzJux6dPzrycPkXve9Jv8jX2cV0SLnivXlubiS6uW3KDgDvgV4VquoSZkeL5S/I45Fb+&#10;qaiJSZn+XHyk+wrznUr5Zbh1jPyj07199l+D5Ejjr1NLIybppJJyJW3bR+FY5uI2Zgnpir12okyZ&#10;m2gqBxx0rNkC7MQkM35DivoKasjymyrJbl1JLhc9yarErbqEXDn1xyafLbyuQ9wAyr0A7e9QtLBv&#10;Ow8L7VoiGNwCvzj5e/tUChBkLT/MkY/K+QegxTdyQkxqNzVZkNZLokKrArnp0x6Uz7LbiXbcLyfQ&#10;8H2o81nfCZjH0oA8lss+4Hv3rQCPLyN9ngIgU8DPU4qztxIqTN5vrio3d3GzZ83Y+lNFskJ8x3+Y&#10;gD0oAiNxDhgI2GOAx6flTcfKDn5T/npU8szjC2wDN6noBSFJHQm6woPXb1oAaLjy12xQhieMimyI&#10;8hPmjYR27Ukdzp0L+XBu3tgZ5IzTzHeO2VkUDsT39qAIg8QQCJwxPpU2y4YcKOOnNN2+WmJI0JHo&#10;AKHzJjy2IPpQAjbIiDMCf93tTXeSVglphfc1Iqr/ABv8w7GmkktgDp6DpQA8QbAN7K57g0xrpVf5&#10;IApHoKDbKh3FsE9jThc3S/urXbg4zu5x9KAGohkOHOGXHfHFO3BDsj5J46D+tPkjkYs1wg2oBubp&#10;+Iqq01i+Ft92aAJvJed3e83xqAMHpSBbSJt8U0gYdOhH5UhS6kXynl3r2B56U0lYQA0OG6ZHSk9A&#10;toWBLqsq7WuUdDj5dtRW5hhcJ5e1z1wPl4qNfMk+bhB6dqbvVXyQXPTFb0almc1aF1Y0b6IXNnNH&#10;tDgrgg96+BNe05vDmu3Gn2xKzWlwZgw6fMcjGa+97aRn3ZBXjGK+b/jd4aMF5H4ogeSTz0+zyYCh&#10;RjoTtAPevpcNUTiePOHKfQ2h6pD4i0S11+Hj7YPnTj5HHBFSPEqMdx5/Svn74C+KY2hu/B8x5jPn&#10;pn9a+gp3Tl2IIXv/AErhx1H7R0YSdnYZ5koCrHjaeOeMUBIo3zdjhedy8j6Gqu8sABwKlw7YZpNg&#10;XnkcV4R7JGrwu7tB0H3PYVOEnl5BC479KcsgZCEjAJ646moNitjzWwcdPb2oAPPiHWLeT3UDmpFV&#10;5yPLc2oHP41GrSb9tuNx9KGWUD/SEwv97qBQAqlrYhkkErj+IjjNO84XJDSQLux1UYo3wR7VVc49&#10;OlJHHM27a20HoDQAiQ2pJ82UR45wcfpUYmaRdluSF9OhpG8uNv8ASLUTP9akkPn4dY/s2fzxQA1i&#10;IvnuQ2OxHOPrSJKrc2+dp7kY/KjaIsMkzPnsTxTy9w54XgYx6Y9qAG+Vc9TNgex/pT/tOxiAqt7n&#10;tUAWDcZJPkJ9KehONtptb13dRQAYWRyWHl5/u9KWNYg2Ufd/IU5vNK/vMH2FQrJEvHTHoKALW66l&#10;JVG4pHWDb+8QF16cVX2OQWjmC57Yp5cgHau8jv0oAUbs4ibZTk86N92RICOQ1IGL48wCMY4oQqrZ&#10;PNDAsvKg+VYO30qU20TDDyGJT/CpqBXkY4AAHbFRt9gRis6tv/GsXAcWaURuekMm5RjBOM49KnWc&#10;+ZtuFUL6is+B1nQMi7McY7EDuKmbfvUj5ufpwK55o0UjXhuIEyFPJHWr0V1Mo2pIEQ849axTcK5x&#10;5WwdhSS/Z8Y3DeONuf6Vlym3ObK3rvI3npk/wkdAKieVZDhDt9Wx2rNjmlQhEOVFEsqDmcbVbsBQ&#10;ohzllmRTlpN1MaeUbWWMYH5GqRntSAIicdOnQUjAqgdZwQP4a6EZSGuYmzI7hCx+6KVXlU/6Mocr&#10;jOfT2pC5IwyZH0prnzAMgxkDHHFaxiZSEDzfelGPYVEfKz8yjP0pycH6UEyMSNvHqaoQpGEwZPkH&#10;THFIA+3DfNikxFx2ApQshOFYBR3xQAZJ+Xbj0oKKuPn5PQe9ALhcnvQAoPFAD180EgDPrTAQ+BKv&#10;HpQVJb72KFaXO1E3GgBwEYARRwvSk3FUILcE9AKaTtOH49adgHBU0ANLOqDCbvapUijdd3n+T7UE&#10;y7RtUbfegKjckf4UAJzH91xKn8Le1SeYePlAHrTMPjbGRGp608xyQja5DD2oAX93n6U4GdztjIVf&#10;pxUQUcfL+NTeWeAJPlxQAh8zjzMNt4pxMXBC89qesTfw/NxTFYNmORNhXpQBKQSM5HHpQM46Zz6U&#10;xAp5HA7VIMp+HpQAiL5jcjbTmycKhyBTQfm2t1FPQFiWhOMUAC7wdp4Ipwbfyfp6UmyQcsQwPpTt&#10;5XovSgBoQjHlnG2nGWUtl/mJ/lUXEn3mKH+lTqgU5Q7x2oARHXOXGAOAafsViSjgVHuwNrClWOMr&#10;n/IoAeP9r5yOlPAXH3cHtTcEY78U7d/CO1JmggiTO4klutTb5cblFM4PtUgOBhDwagBm9T9+PP0q&#10;QRj+A9PypoZR0Tjpn3o8pHxnigCQI+cDGfan8Dgf4U35kPyfpS7t5+atAHgDbmrEYAjytQhRjmp/&#10;4do7dKmQDlLldp60oOD16elCtgdKROegxmpNB6ySKCCeCc1LvyMVEFQZx1FKZNvyYqWgHl6PNfrT&#10;AysNoHAp4UNwO1SAofGS1OyO1MC/NTht6DtQAHJGFpVZhSjg4pGO35e9ADuvNO4WkVgBzS/KelZg&#10;PyaUDNIrdqd9KB9B2D2qaLcBUWBjg1PFw30oEPXHelXzI5N8LbW9qmJDmpFKj5cYrM0L8F7JGckf&#10;UCt+yu0STcx+WQYz6VyaPg1eSXHHQVx1qVzaMj0W2u/LILMrY9f6V0Nvqy2/zDfk/wC1XlcV4v3c&#10;4K1bS/YcKcCvKeXM2jXPSpddXnKlN3c4P9KybjWrjJC3LGPsCBj+VcPJeyvnnp0qL7du+UyZC1tT&#10;yxdTV4k2L3UZJHH6+9YlxdAcNkg8j0rLlupHBZSAp456iqHnFxyScdq7aeFSOede5ekkRRnpurOl&#10;kTO3rmoXPOeoFQlz16V1KFjnvcf5ir8uM1CzZOMYoL8+lAKmtBDAW4ApjS7MrTpXUYROveqpOaAG&#10;MaZ9DTmHHBpgBHUVoAUow3FLlRScdqzAXAzR7dqd7UD3oAYM546CnY59qaVO7rw1PB6g9qAF8wdC&#10;ODSCMYDZo+X0qIBj0rMCUqRzSrg8GozkdaUMooAf904FFIDk0ZIPFBaFU0oPNKxFNoGOz6U2iigA&#10;4K0zdgU7hRTSRjpQAbqfUK/LyelEkwRtu3P9KSYDzgD5qjX5hgdqa3zkOelSKwCnFQA0H5CO9Mi3&#10;ZojUn5qUtxxxQA95PLxx/hULEPz/APqppG5SCaeGjjhww+bt70AQlM9elSFj2prOD8i9aQg4x6UA&#10;IF4y3X0pctgcUm/K7W7elN3nGF4oANy8FT+HpTDKQOeTTkjyDjAPvUOTEdxGSKAHZb+Kl54xSPN5&#10;pyqbRUTMwOO1AA2QeKaOtO8xe9VgfmoAlKndwagl9DT5G2rxVYEuOazAAWAwrYpnnOgw3NPyFGTx&#10;TGKnmtADzgy4qIsvaomwT8tCjAyaCWSPJtFRrLE/1qJ3BO0VAWSPmriZtlrMLR7iwArNZUJyOlV5&#10;gFbzD9eOlVhfhm8t8L39K3VIz5i9NKIwoJ4NU2YBXc/NtGazLu5LtuBXA4HpivnnxZ8RbnTdQntN&#10;Iu/NkjOCwGUjPoe3SuzDYCdQ5amLjHQ9u1LUIrGJDLMI/MztJPP4ZrwLXPipdyXNxp+lfvEi4EzY&#10;LZPocADH0rxvxJrniDxFNbXep3Dv9mz5WPvcnqAOn/1q7jw/4A17VULvZvY2jKuDJw7nHJx717tP&#10;BQpL32cc6vOecyRX+o6nMkoe8uPmkIb5uep+h+le1+DPhHNe6fJq/idYgjYEUHQ7Bzu4x8xHAr1f&#10;wn4NsPDumJBFEHueGY9gT1FdnaWDwxtIyEt8x4569hWFfG9I7E+zMXRbC00zT4tI063+zWtuAAMc&#10;n15ro7aHH3BWha2W7Csn4elb9vbLCvlAcZzXk16x2U6DZlR6a7xb5eB2rVjslijGBV1EmdgDyB0+&#10;lWGTBwOQK4ZVTrjRsQjPH04oCnjIqc7cdOe1PiRt3tXNJnUkCDGOKk254AqVlxUsCgnkcVAxYh/C&#10;3FOKVJt5+lNZtxwtADCpyAKnQEDFPjTAyakPHNBoMx+lKp7HvViOIy9KnW2UVmBXEPy7l7VYUow6&#10;c1KExxToo1Gc0ACqAOKsRqcYqPZ82BUrZjHNSwSEG08J2p0XmB9v8NMt0YtvNXzhDkdqxbKfYjcb&#10;eQKmiB2dKYSOp6VZiIYcVmSU5DkjNZmqxYiV14weldOkSj7y5HpXPaxuVsY+Tr+VOLNDnoE3TJu/&#10;CusgtcEIO1c3aRtPcLt42966+3R/vdOwFaTmTEmWNU6ipQNvakZlj46tSo7P1GCK5JGwFGNPCNQB&#10;k1McYxUgJ5Q25pMelS4BSq8YO7bQBZhYPlSBkVYHAqJYUB3Y5qYVaAf0FLt3LTgOKXbxUGhW8ved&#10;vStFY1SP3qsvPy9Kc+8DjpQZhgZp7j5QBUagsOKnUbQAaDQrgU5YyetXPLVug5oPHFK4FR4hjd6U&#10;IrHnGAKsH5uO1O3bk2IKLgVwQW6VZIyuBU8cA2dOajjXDbWqWwGon41KQatPAIgKixmkAIMipVXF&#10;R4xVmPAHNAEIGWyegqQup4FNk54UVHH8pwaALIwRiljghBzTwoI4pSuBkVFwIpAd20dKXbtFTgFu&#10;TTWUsflFFwI1QdWNPAI4xToo/myRV5UG4cUSaArBT1q5Gcc1MUApyoKyNCFowTuxxTkhTPtVogbc&#10;EYqJQD+FAGpYxhBx3Ncpr53atIuPuAAV11ijFsjoK4/VHW41W4demcflxTQmY8inIHc12tmf3CAd&#10;VGK5WGIvfJa/366mCNox5Z7UiAaQg8iraKJEyKYsYPDVIp8k7R0oNCMocdOlCI3UCrH3jxT2OxNq&#10;igCjLipFQGP3qIIZHBq2VAXaooAprErPgnFXfLUHBFMRArbmFSiMswwduazBEoX5dtRquG5qwfkq&#10;NueRQaE21WGKbLAJUCqPnXpzxigHGKtKvG4daAMX7FOpyKmSFx95Oa2OgpA+etHMI//X+uPKIOTS&#10;lWHPanebhab5vGG6V+Apn6gOjAYZpr4HSo1Yp92nRsHkw3FAEz7WjAHFPXYse3FSNGMYWmmMheKk&#10;DNk4OB0oJBHTBqQrz9KlMQZR2xQBV/h5pqqW4qxsUdaUqgX5KpMxtqVMbTtowx4HSrATIqUAY2gc&#10;0mDREFZUKj8qkjgYrk9ewqULsXLdaQHY2e1IZVCkPz2qf5+/SozJukPFWY/mHzcUAVihY5IpXG0c&#10;VMXEfaqzlpB0xQBE+etNwWHFS5UDDU/egXAoJaIYZArbW4q5lMfLVBVyfapsbRWhZK8gUfKOaq4/&#10;iNWVCbeetKE2xnuKAK4TzCOcKKa5RcBRSKSnyinBOdwoIsIjHPSiWHd8y80/coO3oacxGMDigLHO&#10;3MOGyRxXY+AZEtrnUImXMdwY4znBG7gr+dc/d/KowOvHtU+j77b7Q2/aVkV8g/7IA/KplsUinoyY&#10;8Xa3bcr5s5lVe2WPX8RXTzwBSGIxurm5I5ovGsZ6/arNdmOfuLg5x0rubqNHtIfM+8vOaSGc3IQ2&#10;VUYxUcabTVvA3HbUJ4anzAV8HzKiMR606dmVsimpIeho5g5R6Pt+UVKfeqpbawNXE/eYNSWhkiYP&#10;Tiqu3k4FarqoXaaqIoLbTQMypd684qn8zda257UvwDUclgFjG2qjKxFjIKN2FWIt0Y5FTJEF61Ls&#10;z0quYLDGJIyKrstWT8oxTfK3pv7CgsjG3biqz8nIqx5alaPL28N0oMzPlUgZSo8Ee9XnjAziq6sO&#10;4q+UCIA5AIxUjRfLnPNMY807kjijlAZhgm3rTB6Hip40fOFGajcFThxg1AEbj5ahiQlsU/c3QVJG&#10;NvIrQBHAQ0w1MI/MPsKBEM89qAIdrYppQY6VdwuKgONuRQBV27TnpVSdP4j+VWnDE5PSlkClAD1o&#10;E0ZKjkY6VMVAGRUhXbz0FMJFUmQMRMnkZFKIyz7EGT7VMvzJ8vXvxV23gkVSyjkj9Kk0MuVHcqo5&#10;wMcdqY9rtByee3pitOGNVgVcYPriq1wDs479sVaZLRQiP8GcU8oF9hS+XtXoKRc96ZJNGEbAxTrh&#10;G8sGJNwPBwOlRg7TmpjcsRtztHHSgDJe3fBPTHaoCrOcBefStObL4CYK+tQJlRtWgCkqbAeKYpJO&#10;EGMVpBMHmnsI8YVQPpQBQwfpSHipjgUzaGGaADcFQEVUkVuXFX0iDAjsKhcDp2FAGfGGAqVMqOal&#10;4B4FRsv4VoAxiGPHUVA8bjGOlXYo8521GVZW6cUAZMwKEOg59/avStLMepaSk8QI85QRn1BK/wBK&#10;83ulJkAQ4B4/GvQ/BaKulNGn3YJWjA/Dd/WokByWqRwwXLw4G8HkD6Vm+VkZxWxqqbp5ZRjcWOay&#10;V3D5a1hsUxfLKimlcirPsajwDx6VRJUaHApEjUoSwwavNGcZHWoXYlelWgM0oB3pN5AxVkouKhwK&#10;ZmEe5huAz7Uj/NgEYx2q1ChPI4AqJ0J4Hag0K7hSOBTQmU9KmCE9O1K4G30p3Myj9mBO7pTiMDjt&#10;U4y64PalA/hx1p3Aqv5bL84+aqhAFaJi5qvLF6da1iyZFFYstmrgiShY9i+5p6ptGT1q5SJM825D&#10;kDgVFgo1XQ5ZsHtTim7qOtPmLKAIU5qZSGNNePY1NB280wHzoDj2qm6KVxirvL/0qIL2PU1UZA0Z&#10;YiAOfSphHweKuRxqWPHSgwk57AUyeUrqo27apyrsJrS8v5cVSkTHFMRT24HFSJKY1wKXGRikUBTi&#10;gzIDycgVESQvFX2h+XcelQNGPL3LQBU2sBxQsEcx+Zcn8qfISi471NbHDBq25hchj3cCxfI6j5uh&#10;rk9UtJ3CmP7qjpXoc5EpIcZ9Pauev4VCAcKK1pSOepA5bSw0M6uTjbmtrck27aMVXsYEkugnGO/9&#10;Kv3EJhJVRj8K7FM5PYnM6j4a8O6ujxahptvJ5nDExLnB98Zr558V/s3adczyS+DNQNkpGRZyNhN3&#10;+y57fjX1TaxEfM/f1qtdW+Zd6iuqliZR2M+Wx+b+u/DDxb4WKS39gYgDh3jIfYPU7c4H1pPDXj7x&#10;F4UufP0+8Fwi/KUcbDx2we3pX6Q/ZYWXlgzdxjPHpXk/i/4LeC/FSy3E0bafdOuPMgAUfio4rupY&#10;tS+NGnN5HmPh74++H5JEi8X6bLpsinBmX5k+uBX0Hovirw/4r09L7w5dpewkZOD84+q9e1fI3in9&#10;nzxPoNw8vhy5XWtN+/vk4kVfQg8flXjdmPE/hDX1a2Mum3AQkLnYrDpk+1VLLaNT+G7CVeS3P05g&#10;1KNwsIUEoCef4vbNbUTlUCoPp7e1fBfhz46eINEkW112JNVt1XLAD5/95W9BX0n4a+KPhHxSsEWj&#10;6itvcYCmCUbSWPueOK8nE5XUp9Lo66eJR7Ispznrj07VpRuViUg/eriLTULhZZFnj8tiflPUNWoN&#10;SQjypPTp0rzJwOmFY6Lfjg9Km3DqKxY7gFRsqYT5YY7VnyF+0NpZ2z1wKkEjZBHSsTzn3Zq6052/&#10;3TUSpFKRobyWqTeRwKpxy/Lk9ak8zArPkKuW0P8A+qpATmqGQ/SpfNccUuQovZp4biqSsalDcVny&#10;gW8/IDT93y5FU1kAqUNkc07gTjoG9aXrgZqIOBx604MnWpuBNznPpT9x/KowykZHal4NMCYyHI9K&#10;XBL7u2KhpwZl+76YqeUCYvxkU+MjG4VXUECpEIzijlAfvOdtTfKVxVcrjml5K4XijlAmBwMU5WGc&#10;1ErALTvpSMyT7zU7Ow5qEDFOJyKQD8859KnD5AqrkjgU4EgYo5CuY0FmUfIaUYBzWaOvNTrMv3Vo&#10;5A5i6HGeKTO7j1qJWUU4v2XpUF8xY2hBgVHly2B0FMBbOTVg7cikO40FVGB1NM+bOR1FSMRx7VGe&#10;9BJJ5nAOMEdak3ZQNjHpVbOeOwqTkAYOKCywI+N0nGOfpTCVb7vGKjP93PU804FT9zitULmJBjGT&#10;xT/MXFQN04pgO2rDmLgbBGKsrLtfeQGwKobxtwOKkQ/KCTwKOQOY3rS6jOX3BPauu0zVCYU8s7sM&#10;OR2FebBwvzr1961YZhF5UglRQcfdPb3FeXiMNdm1OpY+itD8TzwxqEk4Prg4+npXr+j/ABDu4oRB&#10;FPuKgdWwPyFfHcGpSQ8xnA9jXQ2uuXoA2ynbxXmVcNPo7HSlCW6Pti28f6jLEN8iAAc/OO3pXNXn&#10;i275uZ3Tep4IfJxXzrZ+KfIk2sShH3ip4P0qK58TxyZRGwxP0IrwZ5fWcvfk2l5kzo0vsKwvji/i&#10;udRkmyDu5PtXjtxOU3vweTXSX92LqRhk/WuJmkLMV9Rivs8vhyw5TkqGZJI0n4VRkXndVl3TJVe3&#10;5VVLEnnpXoKJkwXA5FLuUNTAQDTeM1RASDdVR4umOKtsvAPTFR5wCT0o2Az2jI6imMo9OlWipxyK&#10;YYwVyB0rqUzMoUVMUqIjFbARvksAegqOVOh/Sp3VfLLDqKjxjB9aAIwM84xUftU+QBjtUW3nNAEJ&#10;GOtNCsOT0qZgAajNBLYhOFwKjVc8k1JjB3VGRlsrxQSPkYAbU4qBcnrUrKAMt0pvfjpWgCZRKZg5&#10;yeKkwAeaaxGMCgBu0LyaYW5x2p/b5qcdhTFaGZEwjQeYvXpjtUYeQfNgflilxjipPagBjZD8U7zp&#10;HUoelMI3DB4p4GF4Ga0AiRRgj1pdxUBFpEVsegpcjsOaBXFC85b0xxTABHhAMj1pzhiMldqnpSfK&#10;vAbLd/ShIVxm1mIwOnQUOFTjr9O1G+XrgFT0pfLI+/yaaQXFDN24Bpg+TBH5U4HHT8qBGrH5zhcd&#10;fSmkSB3uflGBTQOueg7UokC/Kn3f504rtweKoBN5wAv5U8rhBI/WmBvRcCgq0jc9BQA8OrjaFwfa&#10;lMbAfP8AhSA7OB2py7pGy3SgA8zaNqKcn0q1F5jHOcKBzVUOqMdvUdMVKpuX5KgKeM0+UIs0Ybry&#10;48AdOhxWrb3byDy1YxEc8dK55dkfy9cVaWV2O0HC9q5p0zpjM66x1JbZx50rOG4JbkrXUQaks/yx&#10;oJMfdK15tbvEgaS5IPRQCetaI1B1ZWh+RkGBjtXFUwsWXGqeim8eIYlbjPQnpVK91R1QWiMvHLYH&#10;B/GuH+3XTShbibzGJyWYdqinv7mYeVHEI1H8QPJ+lZQwSTLeILmrXUlyojx8inI+v0rmmkMSCOL5&#10;Wb06AfT1q05+U7z15zVAzJ/yyXOO5r1qVKxyVKlxjrJJncS2P0qu8kUf7vbkDrjtTJvPZt06YX+H&#10;b6VB5Sqdyiuuxhcgl3M2ZDx2HoKam2LIHJb+VSvG8hHTA75xVV2SF8fe+lCRDYkrSyZIH0x2FRRt&#10;Db9Mbx2qQFznA2g/pTUWDkMA+atIkUzahd5G8Mn4ComijgHm3A3Z4pceYCoXaP8AZpvkWiY+0XBX&#10;H8P9KoBjMCBsOPQd6a0U5+aZi2Ome30qcNO6stjEpQdD0ZaYkUYH71m3jr6CgBv7kJ8sZLf57UAS&#10;O21ptnpQJMsyIenejaDklfwoAVDInSRWUcYFQ+W0pz0C9/8ACl86KJSApDZ/ClAZxtZ/Kx2PpQAG&#10;S2CERyeY/YHtTs3LL5YYAdOlNXZEwjVQ3vSeXubltmKAGeXFkB+dtSGaXdiNvLj+lMMsUXygeb7m&#10;nklhu2lR70AKP3RMszCYnsPSoyRI37mIoPVqegiXGec/pQTN0T5lX25oEI8C+Z5ssu50HToBUyXD&#10;hSUwR7dP0qHGFzMu70p2Dt8uEbN3p2oArkbyRLnB6ipRcGICO34A49QaPLMIzJKJcdR3phmynkpb&#10;nnoQKAHne3L4HtgDimO9tDHlUZmPTHrTGjGzzJ3EZ5ADcZxUkLMY/LiRX/GrSAjgaaPa0vBqPXdJ&#10;g1nRbnTJx/rV+Qg7cP2NXfJJIkmG1V5J7VOHQj92Qy9PevVwtSx5OKgfBmjXF54H8bW91ONh02UJ&#10;Lj/ex/KvumKeK/s47nYGiuUDL9COK+aPjH4Wis9a/tOAfu79PnI6blHFeg/BzWl1Twr/AGfLNvu9&#10;MAVlPXZ2P4DivTqx5omSdmmenhWX90y8dqc5s48RTkh8ZyO3timXAbcHB4OKlyqKIwokkPJJ5r5r&#10;EQ5WetRndEWWfb5TKAvTNSOpRMu24se39KPLl/5ax7U65qNWiIBSTLqPQ4/DNYmxKjxL9yMq+MZN&#10;MzLgqW/KlBY8uaEYA7H4GKAEyQAAo+X2pNinJPy7qNzZ+U7T2pNgX758wntQZirtX7owR0ob7W3y&#10;u6bPQDmmkg8qhWhVPr92gdxo+X5cYo/eMFBkwo6Y6079+z/u0z70hjGf3nDCgLgQFPH7z9aYC0oO&#10;+Lyx0HGDSjAJS3YpJj86cfOX5ZyC3tQO4hVAAryFB9OtPEl+UxCgCjj0NII49udgY4qEs3ALbVP6&#10;UEkqBM/vm2n0pWbH+qOB2NN2S9VUTZ/vdaRvM2YnTgdMcYoAlaNyMt8wpok5wIjx+VMxEhV4gc+/&#10;epY3uHBDldv8K4+agBYgm875lXHYdqkWUo2YF5HfHWof3Ofkt9p7mn4I+42DQNFkyNMN1wo+XoVO&#10;D9MUqNDjEGR+FQKcLuB3U/zHwJCmwL0rCSLLIW6bA4+voKfmNCfPXnswHWquYWG4d+gpS7HCjkD9&#10;KnlAlDN/DxQQRhupqPcAQuMn0FOd9uBGD0/CgB/nSqMSIAvrTSYSNwPtQqkoWyDjtTP3bLkp0pgT&#10;IJmBEYHHTNRyFwN8q4boaj8hZBu89k9hUi7oxx831q0gIg6MMDj0yKnA2pjdn+lMeSWVdsuCB0wO&#10;lRGROI17UwDDbtoXAA/Cn4UL87bRTk81lHPA7elMZkI3Ov4UAKrIFwhMn9Kf5WQN3FMj2spIZV9j&#10;xTj5owIh5g/2eaAA7B8uOnTFPHmgfu2CDvnmq7GQcMmAOvqKn2QqA6swJ7dqAB5j/EofHFPzbsgM&#10;S+X2I7UohbG6Mjmot6xEq4ycdAKAAAr39val3EdRSCVCR5YIHv2qfbnALfWgCAGBuWl27eoxUigY&#10;3Rfdb8KXfEOkPTgGlVFDFicA0AP2ny8Ng+uKeiQEBNpT0PakBlUELh17VG0lxH+6mjCq3oaAJ/Im&#10;xxLwvdeKXLrncvmEjnjIxUMYiXG35c1KGkVdiNhR6UALmCQhc+Vj0GKeI9ykRS8/w0xeuWG760mF&#10;bhX8od//AK1AEu65Vf3xB/SmieCL5JPlz6CmDzJAW3Z28AdqmEsoGRHtUdc0ANitUXLQ/Kp708qy&#10;IzA7/T2pnmw8Jz/QUqpImPKxigBTsYAAYPHXpUmcfdamBwG2ygjHt0prBFwSaAHh5P4Y/MA9qfuB&#10;TJXymX+HtSMZ15jfavoKcJFxym8d/Y0ANRS3KnBH8qlYMuCV+WolKt8+/wAr0xTlBHRy4HrQaDvl&#10;YZ7CpNisB8+003c2NrLgGgAAgZ6VNgJcug2sKTdzxS7+dv8AkU4BAORVALnI4p6kqfl5qNdpPoKl&#10;3Aj5eaAJifMX/aHWpcbR71Ai7GGevapj6GpkAqZJwv40KQDikh4Y0vcgCpNCTgfdpeo57UwelLnt&#10;QBICvpR9KYDQOooAd81KF2nmlwcUnNZgO68infWk7YFIQaAH7getSBR+FRqQBg1IF/KgBcEnH8qk&#10;A5weKTlSMH6VYjQMfmG4+tZykOI1IgW61YVdh46Cp44TnpjPSrLQPGvzgMPUVlzGvKUwVzjFO2DO&#10;4np2qfy8nzAv41GYyDkY5rNMXKRSO3YYFSLKeM0hBpBjGWrURLuDnIqQOUAQNVXO3kcVEzSYyKzA&#10;vm4bG1jiqjNjpVZpS6Be4pxkAUBaaAVpCRg1AZscVEzkcdzUYZQcHqasVixvJGVNRfP1bp6U1VBf&#10;jilLHJU07AgY5NITtHFRlsVEXzS5RiMdpz3NIDxQTkVGTs47GtAFG5uAKUk+lPHC7h2qNSRwamQA&#10;SPTFPXbimY3cNxShAOlSAh9qcBmnhQOTSMQOlADc8Ypw4FNXBFOxxQA3HpSq+CBim7u1MTeAcAUA&#10;WHCbfSolANARn59KQHJ2+lZgIcrTsnFFJkA+tAC59achpN6Y96YDQNEvfFNdsCgHHNKQCM0FiA5X&#10;NMU9zQ3yqKYG45qEBK2CpFRRw7lI7jpQ2T0pDIyIAvBFIBm4j5COakKcYQ9aj++dx6mnZ8v6UAOG&#10;UTbUA/umpRIjnHpUTeooAlI2qKiUbutIXyMelKXAQCgAKjdk/hTS2flqMvjgjhuh9Kb0PPagB5O3&#10;gimggcnimkFmyTxTZfu4WgCQvvGR0FROxaMpn8PaotzKo7EUdiTQA+NWAJpu7d17U7zuMDiqTNzx&#10;TsTcsllxtqHp0qIE1B5nJ5osFyYnORmod2OaYZM1F2quQkkD7vvUmf3ZAqLaMdeKrvNtUgUuUCRa&#10;a8+0YxVdJCRz1qlcSsuQuAR68VokZudi0Z1Qbn4NVZbpAjSgEqtZbXkLSrE5yzcKPXFcx4j8VwaC&#10;sz6l+5tYVBXoWLEdgOetddHCuT90xdZJam8dSKzvFPkKV3n06cAe/wBK828W/FDQfD1vEiSGW8k3&#10;Zt1xkZGPmPpXg3if4qaj4juLqDSpjb2CsIw+du7jqPSuU0jw9q2tXZ8tfMkRQfN+8Dgjqf54r6Oh&#10;lkYrmqHBPEN6ROm8S/EPWPEkBjSL7Jb4AOw9FHbHp61l+HfBviDxE8On6DEYYnPzTNwgHPWvU/Cn&#10;wrj0+c3evXC3lyCJF2cg56Ar7V7Za6d5MWVHlowGFXjHXtV1sdCC5KSMfYt6s47w38PdE8L2ohR/&#10;7Su9ih5iPlVhnhR2rqJY3A8xmzjg1vJZTybNigbQB+VMNiI7sCUn7+5EH9a8iddt+8zaNGxa0+3k&#10;McfFdJHZhCrZyQBx6H2qWOEROEC44GPpVtFK9cZFedVqHbRpD08sdulSF1LDauKdFAWOX6VJ5BVs&#10;L8wrllI60rCKxHIpRuY8VZERQdKsKgHGMGsikiKKJFGTVggkZFSMqqoA61GMjtWZYznGMVOiYSnc&#10;EU/AAxQBEMnilTAbaetWIIi7YAwPWpzagnf0cUARAY4qQBTVkRALTVjwc1LZoWIgFXgUNxzTkHFG&#10;MipAYDjtUyZftSIA3FTjEfSgCMMVcDHSrjAPHgjpUXHHFWYRxhulc7ZZXhG3jtUzAHmrEcUajaBx&#10;U+xNvQVlNi5SsIwQAOKtRxhfujim7QRhaZEzpL7GpRViYyESAEcVkawoOPpXQNGrkFetc3qoKOF9&#10;ulVDcClokRjuljbO3b83Hy47ZNdP0b6Vh6esrHGcAVu42UTJiJIqjnvSxA9aeFDcmpBERz2rA2EX&#10;3p3l560CMyH5eKsiJgAG4rQCADHC1YVVUZalCBelSbcig0G8dKn2qq8VFsHanR9eaAE5p4DU/wAu&#10;pVXFZgRKoA5p+/5cY4p7L3pg+bpSuA1OvHSrhUECo1gdVzilCPWbYB5LtyrbcUDPRhV3YTF0xUWO&#10;MHpTAh2+lTxhV4XrRtwKcgANADzwMGlhRA249fSlU56ioSNhyKm4EsyzSuFjOTUYzExVvvDtV6Ld&#10;jzAtH7uV97jBHSpAhj2tzVkJ2PAoEY/hFLKSAAtWBDtCsR2ppAB9qmjIbg9asrahuvSpcgIUy+EU&#10;cVPtKHf1UdalhtvLfg8Vce38zpxWRoVmMW3CURIAM4qQxLCMNipUAK5GKAIQF3cip02A1DtzIBV7&#10;y0RS1ADGwOvSp0ERPoKznJPOaEc7hg0AbL7HzuH0qmYtvSr2zMQye1VFUqfmoA0rN9sOSMbc1wyx&#10;7rmdm43SMa78MqWEs3QKhrzzf8vPXrRAmRBZKYbxH9OK66BzKdvf1rlrNDLN14FdbaxGMBu/pQCR&#10;bKBV29TQyq2F71LtIGTxTGUseOKzNia3jTvUuELYNRRZFWdnzUE8pQkCo2VqEEluK1JbRJBn7pFR&#10;pGsS9KOYOUrCNmPPFSyIAABUvzEelQ5JbB4oGkLGhbhjRtZGwRxU23A3U9TuFAwCp2FSjOMLTY2U&#10;HBFScZ4oAb0+9TtqEUGoidp46UCP/9D6+JjC8VWZd1TeUVPNQkY57V/P5+oCqnFR7Duz0qRpQOBQ&#10;r/LzQBLE7xn1FWvMOMgVmbznitKFvMj2kUAVQGZiMUgZh8tWVWRW+UUwqC26gCBo91N+6MVMQ0n3&#10;e1RiMs21qDOwRYPFP+6eKUKEOKsKEB+fpSuBXJMlSQIkgKHtUjCNT8tQxbFkLDrTAlMaoMYyKbsP&#10;QVYDgjpQVI6UAZ5Qg8011bHFWyDUT8DAoKaKUkZ4qVItseXFP2uSNtTNyu1qCSiSM4WlXnr0oWBt&#10;1Wig4UCgCIBeOOe1SA5O2kMZQ09OPmoAqugD0qtjgU52DHFWIIlNAFb7OG9jVOQ+V8rCtgxnPHSq&#10;80ClMsKAOeu3Z1AUYUZz7mr+ixKbu3Fxh1uJoomU91zVTVEKQqUGev04qOzmcS2s0LlXAbbj+FsY&#10;B/CgC9r16F8RWN4jARTq0SuOPlkbqa67Upk8hYl6jH04rlvHiRR6pZPGx8lpo2B4HBXPArsEgS6j&#10;Ez/dP3c0AYsMfy7mqCRD5nHQVuzW+APKHFZbjaSrjpQaGXOq9fSoVQ4DdjVm4ZkYBF9ySOMVU8wt&#10;96gCQqkkZX0pm4qOOMDpTRnPy0gyzhBQZljbJIobNR52n3q/Av7rDfe9MdKFjVWzSbNBqyDZkjBr&#10;PkuQWKCtF4izbhVI2eXyopcwFbcgYBjirIVByKRrItjIxirMcaqmxhTTAzWHmNwMYqdRzt7U1+D8&#10;oxVqGaN/lK4P86YEBtxH83X2qndAttK9BWq0b9exqnKo3bD0oAzXQuMCoChXoOa1xBGnKjrSCIc5&#10;rTmMzDbp6URu33QK0DZ5bLHir0VtCqfKMGjmAqQ/I3yinTRRv9/vUwMY4FV5EkZ8iszQoGNfM4GF&#10;6VMbYqm4fdqdVOfmFPlcqmFrRMloyHYI2RxSiQOKn8oSDkVGYNnAFaEjFUZ61MVRFzUJjVPmzURR&#10;5WznigBr4Y8DpTcfL05q+LdShHeqrJ5ZAxmpTCxAUGNpFNjt1MnI47Cru5AfmXpSoVZ+KoViq8Rj&#10;bKipQSwxV1wMc1Uk+VuKBkXlGoZk2JubpWou1oxjrVabiNlPQ/0oAyZQCtQqhH0q0V3AAVHKHiwT&#10;VpktDWiB+lEcK+Z83I7CowWNTqPLxk8ntTJJ2jizu2jP9BWRLD5Mu2Nfk7VsVF9aSLaMxqRVyMdK&#10;vPCG5HFMKCNCzdqZFiiY8HJqQIGHC4pD85yRgVICB04oAY8YEbov8f6VSETEYJ4rTQg54+WoJEAb&#10;j/8AVQBV2AdajcegqVgT0oRR3o5gGRggEU50+XGOaftAPHSnFWk2qgppgYdwkYiaQjOz09TxXoPw&#10;/MN3at6eYeB/eA/+tXD30XkxFSOAQa7j4fIkSK0Y5WZxx9KVY0MnXovL1C5Xosjgj8AK5gpXdeNo&#10;fJ1Ztv3WVHA9AeP6VxjLnpxWtN6Eshxj3oC5GccU/wAsg+9NLFPl7VZIA4bI7cVE+OlSIC3SjySf&#10;vVaAiaKMhd1QmBd2f4asbj0I6UwnsOtMCDDD7pwKhkfb2q5sAX3piKpHzip5gKwB4IpkwONo6mrU&#10;gVF2j8PaouuFx07UJisVvmAwgxTIzltw+8tXflXqORUHBf5eCaoLFNy2/wCXilJ9etWfKIb5hg1G&#10;ykN6VXMQQBc0rf3e1OPycmmN844qieUaIl60mNoz6VYHCAHtTOKCSkFDHJ70xolLcdqv7Y+B3qMx&#10;AHHanzAVQBjA61GVXeN3TvU4i2MefpUwjj6PVKQ7lQ/Kf3Y+lQM/O0dqumIDIHTtVJ0HQda3gFyQ&#10;7fL57VVZcjC9aspnbhsbh936UNGmAehqhGYIW6NTBagncTir5U5pWiZh8gFAchWYlQB1AqqYn5fs&#10;e1aSxYJDdR2pkhVMZ70AZM8XGcVRBZelbckJdc9MdKpeX1B4o5ieUrIJZB0zz+lUNXiVbX0K108E&#10;XyDHFY2r2jPbSY6qP0qqcjKcTl9MVY5jkbxNx6Y9MV0jjGK5zTIybtI24CfMfoMV180atyBgV0cx&#10;MDIWEOScfh6U2WwkPYitNEyGiZeGHB6YNW1UnAdug5/CpVRopwT6HJfYxE5LIVPSs+WNYx5OC+P4&#10;TXfN5E0LRRruJ79sCsm4sVYfL+vWumliDCdK2xytvFBjHZ/0rD13wVoGt2xXVtOibywFRu7qTnsM&#10;9hXZy2DQrvAHHOB6VRYnLgksDyPQV0xqdjGx8ya3+z9HumuvC+pCHjesMkecMeqq+en4V4DrXw98&#10;T+FkWbULBgFPM8ILge7begNfoiqfMM8fSq5jDySqdrwv2ZeCPQj2r0cPjZ2tIwqU+x8E6J8VvGOg&#10;TGK31AG0TGIJPnXA4wM9Olex+FfjvoepsLTxNu0+VjhZo0JiI9COq/XBr0LxP8J/BniRWElmlncf&#10;wvENoB7HFfM+rfBDxro8Uwgjh1GNTx5LHfjthSuB+ddyjh6vxKxi5yWx9o6TrFrqSb9HvYb4DqI2&#10;6D8cc+1dCJZkl8mVSkuPQgAen1r8wbS68TeG7/ypLK6024jcYI3BSfU5HevevCfxm1+xENp4mga/&#10;gA2mbeA8a+rf3vYDFebiMotrTNoYt7SPtL7QMLjBPftTzMd2SeK8d8PeO/C/iB5P7HvtxjIykhEb&#10;fgCcYr0ZLsCMeYc+jAcH0rxqlGUdGj0adRPY6aO45AXOMfhVkTFxz1xWFDco0aEAEqBn61bE6/eB&#10;xXM4lKRuJKUTAOCeKjW4x8tUVcuvHX2qeEru57VPKbcxoo56/wCTThJ13cVTabLAA9KcJAQCT07V&#10;HIUaCEnj0qbcBWaLhdvWlSXdwBWfKWaRKnGOMU7n6VSDtwM05X2gjqKnlGaGVC4zT1OeKoq427TU&#10;iPxtFLlJ5i+pJbaO1KrNuINVRJt4J5GMVMsnmxq44IJzikUWM+tKGqLf2o+hoAsq4x81PDofaqob&#10;ikzzQBb47UisytntUJk21IJFK8daSiZk25G9qF+UYHNMj2lSScUqlMfJzQogPzTs5HFM69qaH29a&#10;rlAm7YpgXBpoOeacDnirAlaVYwC/NSLKdvy1WKj7vakU7TlelQ4CRe80jp1pd5zmqqk9TT84qHAO&#10;Yueb7Un0qsu7gdQamWTaDkZBpWGSbhuVW78U4ghiM9OlV2XzMH7oHT1qVZCAdo5pASLuyKTcpIC/&#10;jSRlzyetBRl5xWgDw5pzEkUyOMuue3alAYHmtLAP6gZp8WM4PSosNxS46jpQaFsBW+Q/hQpiWMxs&#10;m7BAHsDUC5KfLxikB7GspQGmakU5iYIT34rUe6O5YUnIUMN23pxXN+9WYiAK5p0jRSOt89JRu8wt&#10;juetQSalt+RAD/Sue85yeuB7UZfGRzWf1dBzmnNcSqCC1Y0zknngUshLe1UpD82M5HpXTCFjGRXZ&#10;doIFQ+mRVhsU3b8pIrUgix2phG38KkWnbM9aAIMlufTtThGSOaeqMW2p09fSpxDg4oAreXyPT9KY&#10;0cg5RcrWtDBuYACtSKwtjjLMPYDigfIc1HYEANJwH6GqdzbY3IBhh0rsntW/1eQY+1UHtVz+9AOO&#10;PpVxqFOJxckEkceXcEgZYf4VEy1u3MHBQDkdPcVlNExOAeAO/FdcXcxaKZHekOTwKkZMnr0pCFAw&#10;aoyKhyDS44qYqD0pjIF6GgCHGKTIHFPIJpnC9aqICYzwaZ8q8JUvVcdKZgdKoBm3PWmBefapM9h1&#10;oAA4NAEZGRikdREu7PX8KUgHilVV/irQzI1+alIUfLQD8xC9qbsbG80ANZefakLbcL/KlXdnGM0n&#10;l5OW4rQTFQM2AvSgoF5Y5PtSsyk4jH0pCONxoIFZtwx+FIiqnJwRik7ZFLsKAE/xU0gGKWAGB0pc&#10;MMnP3qU7RkjrSRgtyxHHarAZtPCinGJSoLjGO1IGGcjBFGC2Nx+mO1AD9kZTagANRtlvvcYpysqn&#10;1prbn+TpmgBVOBg/hSqGcEA4FO8tIkwTuNRgZwOlOwD8onDc49KZliBzgU/aqj3oXLHHalYB2UWJ&#10;/XtSCV5VG1cf0pp2ocMN2Ogp7TM5GxdgA6CriQmS9CCSPSlE0gb5Rj0qGPYWOeq07eXG3Z06NTcU&#10;PmJ9yIQ78euKuG7nUbbdyENZ8W3kN0H6VKJFPKAEepFL2cQ5i0ZGf57k+Yw4prXBB2xIYx9arMwx&#10;knHb/wDVUZmAwF6Ad+9Hs0acxKxZvvH5ffpUbzCPBCB/buajl2um9k3gfw9P5VGGtj80O6I+h5H4&#10;VaZiNaWWXEkhx7YwBiomn2DC0+TeV+Y1GCse0RQqzH+In0qgGeXLKQZPkU9/SoDLbRcxsXZeMY71&#10;KyyMHLsVboR0quNg+XAbFUkZgN788AVFKY4SPMQsf9npUrb2AA4B9KXzIoupO4e1UAzcXbEH3VHU&#10;9qik2qd7YdumMdqnJmkbGU/3elRqLeM/Nwx6nr+VADQZmUCIsn04zS7CTueQZ9Gp3mBwdhK9sngU&#10;7EGNkqiRTzjHTFAEaBnOAnHaoyYI8mXKN0AxTwHkCiFREAT9Kf8AInySMJVHb3oAjW43fLbruP6U&#10;MkzNulKt9O1DSH/lnEFI6Y7CmN5Lr8z4x0A9aAI/MiQkBTjtkYFCrJLksyqg7dPypRNLu28Nn1HT&#10;6U5sbT9oHT8PyoASR7c4SKE/JxkU/Y0yhnbAA6HimBgARANnvTSHfiX5j9KAAJ1IOaUozDYxKL6j&#10;0p8bLn5B0/KmFGR90kuM0GYuyELsjLOR6jFMBuz/AKlguP73SnNPIWHkpvx3pGy0f7390B2HOaAC&#10;SCy3u0qNuJPelzIzbEfah6n0pg243R8+lI3mDAcYNWkAjRh8NP8AOV6ZpGAxhFC/pQDhuOuKf5Zb&#10;neNuPypgQeWnWRy2Pyqa2MrT7YunekIjVR8vmEdPSmhtrBl+XFdFGRhVp6HL/EjRG1vwrfwwKftE&#10;ERliAGSxQdB0r5Q+H3i1vCvjWG/nV4re6/dTwkYOwDGSPb6V9xPv8gyF/vArwMkZr5D+KmjNonil&#10;poYybaeFpoz6sRg8gdjXuUKl1Y8yemh9dzoikog3xnlfoRxVIRscbCycdh2rkPhr4g/t7wdpods3&#10;Vqpinz2I9a7T9+zFVOxF6k9K8rFx1O3DS0GIJ42Ja7+T0PP0pzNk7Vh24zyo4yameKJVK7V+buPS&#10;od0uAkUhRRXm2O0Cu4bchcetO3TY224BHvUZKp1bzDTl812+QUgEEcq4+07WQ9QOMUv7kHCLt+p4&#10;xUfmwDHz7nPBGOhp7BzlEAJ9qAHBLlsFriNUUfdBqPKpx5Bf3HSmPDbL8xUqfQdKkDOBtjO2gfKR&#10;4eU/Odi/3Rxihdi5Cgt/OnorH/WPkUjMobAG0e1AcowNOvJUBAePXFAFrneQ7MOnPFOZUQ5JyOmK&#10;cA5PyjgdKBDd13nAMajsT/KjMcZJuIi79OOgpGMBO2ddx6Y7CpFchPk+79KCrEatuwUG0U/cuQCc&#10;k9qXjOCKjBjBCiMgnvQOw/pkMMLTSsGAyuy+wpzpn5NwBpqAheEzQFh/73kqAVHTPWnL93Lc/SmK&#10;qO/zk49BS5QNmEkD3FBKJYxGFMiqVAp25O0/mDuOlRKS7ZbpTdqZGI8AdD61EkWWWcY+VOB0x3pk&#10;ciNnHUdfalUhuAdtR5243LlxxkUgLG//AJ5gGmbjgs/AXrimngc/L7U5QHHynr29aOQAE0LdPlbs&#10;fWpDnqelGLnZh0TaOmOtMR4QMBTn9KSQDgygZ+99OKbv3842+gpRheWI57UzIHzsvApgSU1gApZ1&#10;/dDrjr9BRuPddvp9KZu3D5PmJ4wKAFxaj/j3D/jUoWQ/dxgVJIsqKA0QVe1QqsIG4hm9h0oAcUhJ&#10;LSR+YR6dBSof4ICYB6rTkLRoVX5lb17U0OFfOM5HSgBxErfKr+Yx70qlwuCu2jKDHG2lOOu7d6UA&#10;RfKOQcHpipMyn5gAAPzpQu4cr0pG28YOBQBIUDncwwPSmY3EhWANMDyr8i81ZM/yCKZARjGVHIoA&#10;agkAPR1HalDQ8MISgHX0pscMYXZG5BxnnoaIw45fAJ6CgB+YeFEgXd0p6Rt5YhGG+bOTTUAQ/dBz&#10;TA+1juO3P8qAJi+7+DaKXZCOE9KjG52+QcDj8Ke2BgN3oAdzu44x6UfugMSRk/7tKvy8DtSFsdTt&#10;AoAdGAo5cKD0FPXJ5+8vpUaeVjPk7m7NSINv3jg98dqAJCUAKqm0H0pFEfV24Xpnt9KdwOnIpg8s&#10;kb/l98UASfNw2Q3px1FG/wC8kibh2qNggICsfqalyzHLDj+dACiIYzCSB6MeKeflAKnLeo6VXzvP&#10;qF6CpTGoA2DB9KAH4B/hFOUc9f8A61NwQo43H2pF2kYIIYUGhJ838TbgKeAGwfTpTUBBCjoaVN3z&#10;cdP5VSQD1A/Gn0wAEqPenEfMT2NSA/AK4p6oAaEwakxQA8HBpz880wc1JnjFTIByrgUuM8U1cHrx&#10;Qv3sCpNA5yPapOlFNPSgBxzjikHH3hSoMU/qKAEXJ4qQArxTQwC8daE3HmswFAx1pQeeKTjPzVIF&#10;HUUAKGaPHQg1Y2jGTxUI3E4AyfT2q0IyQC3GO1Zl8hKkBbZtGQ3v0rWtoQseMZz0NUo7VnULFIA0&#10;g4I7eld7pfh26uJ448ggAZI/+twK46tSx2UKFzBjsrkgbIGYevarMVhcPu6KF65r2vT/AARdyrGq&#10;gFR6E8D8q6qL4ZXO3cI8Z/ixgVjH2j1SPZeCp2tc+cHtpFTZ5ZIA7D/Csq5t4gG8xdpHb7rD049K&#10;961Pwrc2krxoC2zOcdRj26YrzTVNLjU/vcbnOckdQO3tWiv9pHnV8MlseeyZ7CoK2ri0Gw7Xweq+&#10;mKxnrVM8+cWiKR8DjpUDykD5KeSAD6VSIyQK1MB5lI5qMsetSbgq7cdagJ5x0pouw/IPJ60zAPNJ&#10;yDmmg/3asLChSWGKNrdTxQTjocVEZCW3dqLDCRu1RrxSN854oztoMx3SmkdKbuo3UAOBxx2p4ODS&#10;bRjNLjipkaCnnmlCUoQ0qg9KkCN2b7tN8uRhxxVwrkYxU0QBGGGKAM8QsoAp4Q4q+21iIwN307UC&#10;DOQ3HpQZlLy0K5PakG0DirPkMCV449OlVaCkPTaOTUOVLHHFSKATUD437R2rMoUg5x1pNuPrTiD0&#10;HFNPyrk80ANKigHGKjycinsMDNZjRLUeRn2oVxjmkKgc9qCxWkUKc0m07QaMI4z6UrPiLGKAG+cN&#10;oXFNA9ajRcrRyTxxVJAP34OKjfceT0o4HJoySKkBEC9aGPakDAcU9VVkLHtQBEAO1IRTuO1BzQAw&#10;HHBpp9RQ4xyaiLdhQArE9AevFQbju20pNNJoAc46YpOduD2pM8VExJ4FBmKfu1D90YpzHYKgMmeO&#10;9a2FcVnOcVAVB+apC/aqxkUHHSiwXFzRmk4xnoKrNMmSCcACmoiciaV1VRjoaz7mdIxwQW9Byfxq&#10;GaVnOV7dBWPKxtwWYZZu3TNbRpnNUr2NOOYmDzn+Xnb+NYl/qMUOGuXWMMDgswUcducV5T41+KPh&#10;/ToEsbS486/ilGEiXcvcHnIHFeBeIdW1TxWq3t7dSeSuF8pBhg2ey17GDy/Tmlocc69z03xD8YLV&#10;Gmg8LK09zjCylTnp1C9a+fzcaz4mvX/tgz394kgxCvIPqD7Z4r1jwr8Kdd1mLz7qYWYG35WGGC9P&#10;vewFfQWheE9I8M2CWGmxhgMl5WHzyE+voPSvVVSnS0gjjdJyZ414a+EGlzeXJ4kfzIeG+zr8q7uw&#10;DDrXu9toWjQRR2tjZx2apgEKOT6c9q0LK3S3jC4Vnxjpx9AK3IdJaVT5rlQ3GB1/+tXDiMVzP3jr&#10;p0rbGTDpyW4CQLg9BWxZ6aRIhmyq7fmPvW1BbCIBsc9KtBMtkivJq1F0OyFMrLbJFH8vWqMMY8/c&#10;B83+Fa+0jPPSqtttS43BN/GMelc9y+UsHegHPWrUSlgc8YqWOE5+cZBq2Y8rgDiuds3jGxDDFuzz&#10;irUUZTrSJ8vy7at7DgMRWRSRXZlZsL2qWMFs57ULGob0qYADv0qWzQaE3DpS7cLzUhyQNoxU6wAg&#10;bjUl2KGzPSrkcHTNWXjRQAKVfmXaKAsTxwgr8vApuPU81NEpCkVC0eWBFZjF5p6ADg06OIk4apQA&#10;jUGhHEMPjtSP94helWPL5J6VbjgUqGYc1PMZ8pQijBYDHHpVxYUxlW4HapvK5DL0A/zimqoZtyis&#10;5zKQzZ2q1DCxGX/AU1Aqcdz3q4i7I8muZscURBcHAp0qtt9KcuDyOMUOCRSNSOFf4akdQpp0SY5p&#10;zqGoAfDnoO1c9qqf6SV7iuqt0CKWPauZ1Tm6dx0Iq4mcxdIwysh6jp9K3Vjjfg/lVTS7ZVi809WH&#10;6Vp+Wq0TKiU3jZD8o4q1CpMWDSH73PSrAIAwOlQUOhQJzSykkcUxm7LUkeCMNWZoV1X1qcKe3Sl8&#10;og/LU4XYuG4oAgCdhQi4NSrsJxUvlqDxQZiBTjimjdmranjGKUJWZoQhcjmlxt+6KeFweKtIsf40&#10;AMRmAANTR8v8woKgUKyK2c1DAsZ59KryR1axuG5aY/3eKsCFFTGH5pzW5X516U5Yy3TrTpi6qE6U&#10;AV1Bxmo2U7ganHHGKsJD8u49PSpsBKhPl4HFVRuJPbFXByBs6dhVhbZVHmN19KkCoS6rj1qaNVYY&#10;lp7qG4ApyoDx0qWy7Dfs8YO6Oplz0qZI1Uc0u0KMrUhYYqbSAavqCo/Cswbi3NagUlRmiwzOuVZj&#10;k9KkgiLLjoKunbShhj5eDQA6K1hXnvVab7xUdKsIfmyapzOfMxQBCQMGkiUhhipwisuTVqO1brjF&#10;AFxGXYB3qTyd+MVT2bSK1bSMswrMChqnm22myRrwkpANcLD+8Bl7EkD6Cu+8VDZpoQNjLA/pXm6f&#10;JHxW1JaXE0dBpUKCYvjIXtXUIP4gK5vQoXWbznPDDGK6vbsUYqJbjIt+84pzEAYpm3LZ6VOkW5qg&#10;0FhGVq0g28tUPyo2BV0Rts3HpQAzAdSwNRhdx2+lNkjckeWOvepERkHzHmgBXQRjOKrEL6U5i5+U&#10;GjYFGAaAIRu6dBU8e3OBTB06VZt4JA28jigAaE4yaciqwx3qeQSMPaqyKd1ADiuPlp3kArzTiQKj&#10;Id+nSgR//9H67aRuhFNJBGKsOV281GCMcCv5/P1AgKUmzsKsN0xURylACFFx0xVq3DKvTiq6xswz&#10;irHzgAYoAtK22qz53dKehNTloETLHn0oArRttPTrUjQMr7sjn0pFZH5Uc0jM54J4HSgzGsnNI7YG&#10;KkGV602VN1BoVgc8VCY2Vsip1wPlNNfKnIoEyws0e0buop32gZwtVtopQi5oILDnI4qBVJq0FDYX&#10;pS+Xs6UGhEJUChQKikRmw61KUA6007gBs6UARjKipduV3HimgHqetSbwh20GYxMFcvxTPLOcDgVZ&#10;bbIuQOlQK5XjtQAq2hdvlq2LV1qaCdAlN87LUAVW5O2o5ORtqdxk5FQ4waAMu8j8yJkPAANc9Y5F&#10;3BhchWwecYB4z+FdXN83yY61gwBbK6d5U3p6dsfSgDZ8dweeNJlb/Vgq8p9Fx1rqdPPm6dER25rm&#10;vE++bR50A6xts57D5sfkOK09GuJE0ayUnJaBM5oBGusi9DWVd7S3AqdDuHmdqilKSD5RyKzNDN+X&#10;G1ulZ0kQMm1BV2ZSKVW2x7cfN2PpWgFNYtpwKlji2OW6VYRMDHepdnGfSp1ArKeSSOKmADc9BSsN&#10;y+lMiVtm0UagNLAHFSxPtWoVgkLZNBUrxipAldgRUOwsKcrBFy1QGcnhaAK7rjjHFRfMhLKOlWg2&#10;7hxTWHHtWgEn9oL5QTZlqqfM53NTkWP6+1XFiPcYoAo+Z820UrcD2q0bQM28cYqq67ePyoAamRz6&#10;VKVP3h0NARgAcYp6HPy9qAKhtdzbg1TpGF7U+SdI/lFOt5UPCnPqKAJBCj9RVK6jEfbArWyvaoLi&#10;PdHk80AYkn+qyg5rOXzSduK1+E6dKliCr83StEyWjBaMBtrdRT1GBxV4WE8k7seEB6+vHan/AGLr&#10;g/Tiq5ibFaMAkbjileMs44GKuLBhOnPpSbDjipNDL8lS5GOKYbfb93pV/bhuetKUL8CgzM0uwqIu&#10;T2qw0e1ijcFeKBFwa0ASLrkflTpk8xcdMVXB2sPapvnkbjpQBnMQhwO1Sjay5k5x0p8kYB460zIQ&#10;dKAIVAJJxSMik7z1qRcHtilwo+lAETKw+ao8Hd7VdX5hinmIDrSuBR4FMdA6+1WTDnrUOxhxT5gK&#10;hgHfj0qLy6v+1V5VYn5BxVpkNFdo+m3tQsROS1W1Tgbuop3XPHFMszcAnA4qIRsZdvQVc2Rh80Pw&#10;eBSSIaIfKA4znFIg2nLfhSMxXmowecmmIbfRmZFQdD1/Cul+Hwjt72SGVsM7kgdhtA/nkflXOSOh&#10;GK1vCJLa36LLF1PU7TwPwqaj0KidL45tY0ENzj5n3RnvwvI/DmvM03AfNXrHildww4+UDAPqeK82&#10;kjC496qDKKLcnNMdM9O1WxGKhdH4C960MytEGLhFOO1TNkOY+pSraQhBlvvelMONxkPVhitAKe3c&#10;aiaPDVZIOetNwaAKxBpoqZgT0qLaa0AWSMNgiolGw5qfGcAUm3B5oArOAx4pnlYGR1FTY5IpYxwQ&#10;etAFfc5+V+36VEYHk+arzRj6UnlsBxWYGeIsNk84qLYFPFWZUccqM1Xbc3A7VomQ0NoMXHFCjH4V&#10;a7VoZWKLDH1FPjywywqUgFsmkyAcdqDQi4DZPSnSEOv9ajkxnA/KnDGMVmZlZwwGB0qkVbfmtY4x&#10;gVC8OWBFbwkBSK8g4qbyweRUvlsBSqjR4LdK25wKjRH0pjZVR6itOReOnFUpUyPalGYFLeakKqV+&#10;UU4xqBQgA6VoBV2knFM8kB8mrDDL0whwcjpQAfw4XiqGoK4sZWxztJX8Kv8A0plzta2eM8jqB9Ka&#10;Imefadl7+E9PMG2u8jtyA6y46np7VyVnCr3cTEYCnOBXaIMc9/StWyUisIBGainjfb8n5VfwDx6V&#10;XlaMqAeOevpUjM1S2fb0ockoR09KstHGSNj9OvvT/sqngt8vY+goAyhvBGzAPbNNmtMASbVGQFOO&#10;Rgc/zq28AU4Byo6GhhtT2rVOxlyowDYtvYx9Np69qxWtnXCYIbqO2RXegsyD26VRuEVvmlXco/Di&#10;taVdoiVM4kKVJ3ofl9qnhUIp+zjyi3U1uxwlj/smmXWntF8i87uhHSuyOL7mLonGaz4X0LxNE9tr&#10;dv8Aao2HJGFbd/eBArwXxH+zzZhHn8Pay6L/AAW9xGGJY9vMUjjHA+U19QfZp4E3KM461GTv69e3&#10;tXTRxTi7oxlRR+c2t+CfGHgqNbzVbeW2SdjDC/G1nAzxtOc4HAwKvaF8WvHGix+RBdi5jQKJAfm2&#10;qvopHB59a+8LiytJ4ha38CXkatvWOUcZ6ZGMYOK8t1v4FeBPEOoTasvm6XI/3IIMJGjHqwyDk8d+&#10;PavThjabX7yJl7O2xzvhD44+EtbQQ6sz6feghflXMTDoGByDz9K9wttTtpbVbq0dbi3b7joeuPbG&#10;f0r4/wDE/wCz/wCJ9Mia58OuuqfZ8ledsxweQABg8dgB7V5lpus+JvC9xJdS3F1Z3kHytGxb5eB8&#10;u1uOOmMVz18vpVNaZp7Zo/SCy1NXbHJB6D3+taYuBt+ZePfqK+MtE+P8kKwy39j50S4E0iHEuPUR&#10;gAV7/wCHviD4c8VBZNE1FJCRzG3yOPbGa8qtl1SHQ2hiD1OKTJwD+FTb8HH+R7VzEV4RwQVx0rQh&#10;vA7bkw3Yg9veuGVJ9jphWNtQQc+n6Cp1c8FePSqKTjd5Z6j8qkD8kn/9VR7M05jQjmUD96cGrO5Q&#10;gx82f5Vj+aCeOgqdZDgHFZyplqRfR93A4NWwrJ1rNPDRsD0XFTiaUt83Iz09Kz5Cy6HxjIzU/nbB&#10;hOpqiskYzk/NT1kBwV7d6y5ALyZwM9TU2cAZPTtVBXO7avepizdDz60rlXLYweM0oypqGP5Bsj5X&#10;+VAO45FUFyzu3N0pSNtQfMKcGz8xPSgdy0CMUQjapzxUO5VFOVwMd6AuT7s0gOaiL4GMUxSaCC2P&#10;lpFOfoKhyc5p+eOKOUBdy7sU8HH0qEUpOcDtWlgJ87h7ikD53KahB7elPZgxwKXKZk8bHbtz0qYM&#10;Cdq9qprkCgPj7vWlyo0NJSAOO1PDEA9KpBzjJ60+OY52fdJrGUALIZhg+lTCTOah2kjd2FNGRjBr&#10;MCwJDwqdTS7cnk80wdd4GT0p2R09K25gFLj7qnJFIC2ORTNqg7wKeGBFMCVZFXvTC6ltq9KjKKop&#10;TgY28UgLDPtAC04OcHtxVbtk9KfvyoHA/wA9KLXK5ix5uCCPSlYluhIqqSFGfSmLKHLAjtxR7Mz5&#10;iz5u0Bc9Kh6nmo8AKW9O1M80Hj9KkrmJCy8jH40054xSBlPOOnYUgkbogx+FaABynA5J7U+PdJ90&#10;cL3pEfjb3qUy4GwcL7dKzAsRw5AAHfp61ZS3eU/LjA4qSw8p1y5Admx9BXRWOn+fIgQnyyeoHf0r&#10;KdU2hDmM61tGH7qJSx6nA4H9K37PSZJT+9xtx1UYrr9G8JN5P7wtbxZyM9+ea9b8PeB7m8jza2Uk&#10;4xwSOG5+mKxUKs/hR3exjHc8GXwzbRtulabAHCgYHt+Fc7eaY1uMTsvHQgEZ9OtfZt74EvVgC/Y5&#10;I8jlRz07dK8w1fwRLJHMsoKFeMOvzCs3Sqx+Ir2VN7HyxfwBgpU/d/WsNrUkli2APavQvEGmpFez&#10;xyj54flBj4GB+lcTIHTKt1r06M3Y86tT5TDlt3AIWUZPTiqm1l4Yg1ryqpOAaoSLjtXWmcjRTAI5&#10;HT0p6qMZp64PFRkelMkgbjIpuM49qnYcCoBkZFaALgGo8KpqTPy00YHNACYA+bFMK4OTUjFT0FQB&#10;WzuagzAuF4C8mm7MjLHipWVc5XpUbZZuOlaAMBGdijBoJOzBOaMddv5UgDY2gfhVoBN2BilUgj5q&#10;AEHBFMC732gbQfyoSMwG0cKMYo2Z+VjtFL8gO0Hkd6Rj0zzWqAQsqL5QA47/AOFIqFzhmwO/9KXd&#10;CqnYvzGnIAYyx4FAEW9OTjBHHtxTlVXwei96eUSIcnOKibMuFHy549qAJZfITC4+gFNCOw3AjH60&#10;r7InAXqo61EpO/aP4qAFHHQU/BIx0xQ5CLhu9RksR9KAJWChct2pi72xjgN0oydvt0o+Yge1OwBs&#10;weox6U3JZzs+7QFjAGe1J5pPC9B0osK5KdqjpzTd+9cJhfXNIFiK/eO736UAA/JGM1YME2oDkbqV&#10;XJXhdvtTQwx/Ok8wE4UYH0oIHI0atkuoPoaeZiV8tQAo/wA8VWKIPmYZxTvNGFWOI+57fgKALClI&#10;wXkO0Y4qLzDMQsYzn8KkdY41/fttBHSq5mYrmC2ZgOh7AUAOcbRsP4imBgVxH8p9cdKcwTnPU1Fl&#10;iAn93oRVsBQpZhvPPtTA8TI3lbkkXoGHA+lAj2kO/H9aZghN0Q4pkMepd123MpZR61FlCxCKOKkS&#10;FPvzNj0HamsRGAsY2imhEOCvyfdJ6Uh+QbWH4dqex3fO5/wpA47D6VYEZGWU5wKRtkR8wDcacQvW&#10;X5adkqRsINADQxdPmGB6UyQopCAZcd6UAufnOAKDx93rQA0LPJH8zbF9hjNIFRI2YJux2Wpgegcj&#10;ioFcmcxxjr6dKDMHy3yoNmBxUZVI3CjDAdKsSRcYPHFMUIg4HPT8KDQjKNwMYprJHH94nParJXPs&#10;KiZwnHUdOlBGoi/aZBlANvrSARLnzgzH1XpTmBdBnhfQU0thQsfGKA1G7Vz+7yg9SKfLsIxKwZh6&#10;UsatJ+7JAx60wxwqf3KcN3oESDco2hAobpULW8LnLynPoOMU8hsYJxj1qMsy/LGvmHHUUAStKVXa&#10;ig4/WoVUFt8zYH60uG2hmGwe3amLNECVh5k9SOK0AkEu87bbChfUYFMbKk+ac/7vAp5R3Xy5AuM5&#10;4poWNOY1wV/WgCNmAIwpCj24pNi4B3ZJ7VYLXb/IJ18o9QB0o2wxr8g3mtAFjdlPHAxjHbFed/E3&#10;wyNc8MTRQIRcWIaaJh/EBzt98DivQGyAGGeOwq2nlvExkBcY4/2a76E2edWgfI/wV18Weu3Wm3Uv&#10;lC/ixGp6NIpHGPpX1JMwYCN+3ccda+NPF+l3XhHxVcG23x+TL58THggE5H64r638P6hFrWhafq8D&#10;71uYhk99w65rrrwTjcwoys7GrGI+Qn408A8cgCokDliNo49O1OLRq5JB5HUCvDnA9SMiZ2ThY4sY&#10;7n0qFlJO15DtOOBxzT8TAERymI+460qKDkSYm7bum6pNB0TbSoWIH3x2qIW/G6YmNe2OD+lG4x8K&#10;TEB2B9KckjqxeMCQng7umBWYCYkjYeRtwP8AnpTm3FvnC7vRelNH73/WxDDdNvQUh8sMY1O7Z3/p&#10;QAm9X42MMenSnRx5z+8H0p/70ruRgi479ahK+XjK5B6HHWgB5znaqbqblGB3MygdMcYoO/GzzPLP&#10;cHp+FIQTIF+/n0oAMKrbchx7088EMeh447UrcLnbsxwKZkFeuKAEJiD4iDOw/wC+akeOQ/MzL9R0&#10;pAlwUPl7QD26cUhSDcA0RXHUZ4oLuIBgk9ffFPBA++QijuaUA8LHN5A9MZoSMK/zsJse2BQFxjJs&#10;5Rg6t3p2QwCsKSTy953LsjHHyf4UBY9gaNyR7igY4qCv7s1IrkoFbnH4YpinAH+FO+QLnbzQAhII&#10;xjpQpO4NnFMRmBOOB3zUoA5IrMBSATuJ303gew9u1AH8XTFGVZ/3Z4FAApjz8uSakBdupH0ppXH3&#10;RSqg273yKAGBVP19MU5i2NgOM1JGzgHkU0hgOm5j2oAdn5d7RrN6k9cfhTHMTYVYBCPUf/Wp+W7r&#10;sIqI7wwTGf6igB2EH3GJPbJqY5xjaKZISxG1dnYfSo4hGsnDMfTNAExeMY3H64qYBYzvToR+NIS4&#10;IK4X3qu7M0hdjlulKwEkkoj6pvGPpTgRsWTHl56Aioh8wxUzOz/eO/jGPb2osAo8xidpHHWm7WLU&#10;nlqoAxgDkUjswQgckUwJ9yIPm61H95iRShptgyiYHX1p21RwOB2q7ALz90fpR5cI+YJyO+aTGzvm&#10;jL9MZWiwEjBsDb3qTKqArrmocqfal3EnHpUAJjPGeKsgjABPTv3qLe6DEsa49QaZuHUc4oYE+FGQ&#10;wyKVBGH8xQPl/vf0o+ZVyuKZtziOTnHOaEA+UuTkMDjoBR8uAMUL5bdMBl9KXjjFABkJ1OFpxA6D&#10;oaacE9OKcMY2gYA6UAO2RtgSAke3FOCRscR8beuajzgcUJuXnGfWgCfbzntTcknilHTjp6Uq5HUc&#10;UAAdkbHY0/BB5FO2Kw4FKqHpQaCBlPAGCKUZzlD+FPAUH5u1O29+lAEe7ipECsO/FJsZmwML71Mz&#10;Yxk7selABGrk5XHHanK+PvDj2qVNm3NSFSo4FZgQNzjbwKlIKoNvzfSpxEGQbuDTlVV+XtQBVAIN&#10;SYC8dM0m0q3XINKwKttIyG70Fodg8Cg4A5p27aMCkKseAM4oGOBGMLSA8UiEDrT/AKUAN4+lTIDt&#10;4qMoccVOFYR1LQEOw9qcuOgNORT0z+FWQFT+Gs5APijO0dvf2rSVSe2QaqQYOe+emK2La3kUDcNp&#10;P8Nc05WRvCN2aemxqynzAMAg9PT0r6R+Dnhl/EWrx2EEO5eWZ+ygYwT7dvxrxXw9pDX11HHjdkjA&#10;xxX6R/Bvw1pvhrQftUODcXoUueuAOgHoPauGni6Xt4U5s6MVVdKjzI7PSvh7oWnIpkjEsg68YX8q&#10;62PS7COPylgTZ6bRVtZkao2uY0+8QB7nFfocPq8VZWPjquMrTd3JnIa54A8Ma3HtuLQRP2eL5WB/&#10;l+lfF3xI+GT+HtRYq6zQkjBCdEbuff1H48dB9leIPHmlaUPItQb27YfLHGePTk9h+FfMHxE8Ztf2&#10;9x9plSWeUE7Iz8kQIwFHr9a8TOp4dwtT3PoMmq1v+Xux8e63GkF5MkI+VZXB+gOOB0rjbkl5Gz0H&#10;FdRq119ouZHyCMnpjv1Nclcdypr52hc9HFWvoZTvtyKr7889qlfkioSM8L0FdZwDd464pmQTmngZ&#10;O2o9jKSDWhoBOaQcHihhTORzmmkJsHzTRwOKQOSeacTgcVZBFkg9KTJJqUEZoyM8VLQCqQvJGaTH&#10;OQOKOvSnr0wRU2NCPqcCp9pXGagaW2iGZpBHngUsuo6ajBZLpFcAfKepHas5MCbLr2qQE4ziq4vY&#10;GRpNyhVGeo6Cmf2tpm0EXKfganmAvqknBxjFTpD5r7umayzrNqoy8o205Nc0xW3C5CEUcwG39nCM&#10;MY3j+VRP5icZ2hhk/hWU+uWpkxFNl8ZA6L7Zqo/iSyJHmNiVDyF+YA/4UcxnY2nBwQvb+VUTHxWa&#10;fEVjhgXf5uoC9Kz38SQhzlWcDoego5jQ6FVPQ/4ULHGj8Vzw8Qrt3eQcduaYviOFv9db+We2DxRz&#10;AdH8pPB5odGYhQP8P5VzZ8QQ7vltjj1LcU4eIXOXWBdq9j1o5gOo+zEDK/MO1KYgfvdO/auRXxPd&#10;jCxwgbeuehpw8Q3DbnaEKSeADmpA6WSOP+GmEcYrmx4gueCkcYx6rn+oqJvEWon93iM/8A4x2/Kp&#10;lKwHTUpjYjOK5FNf1RPlZIQB6Kf8aYut3vmeY7bsDAHQCpLR2KxluFHSlMLjJxjH0rhn1fUJDk4+&#10;g4FQm7uN4k6Y6DJxQM7cR7j83HtxTnXb2OB9K4pdRu0G3jPYionvb15A7Nkj8qAO0wCQPWnFdowK&#10;4t77UHXAkwD147e1DXt2yhXkJA6dv5UAdhlF60iOkgyhGPrXCNd3Byu4g+p/pUJBJ81mIfHUHb+g&#10;4quUnmO/cphgGUsv8Of84quB5uFQDPpXCtnPy5B7nNWrbzN4bJAHvijlDmOkjkDjr1pxYDjNVANq&#10;E9cDt7VXScM/cU1Als0VkzwDUXmhuR2qq3Peow20/L/nFbQgTcmeQsagJKndTGc5zVdpSgyevauj&#10;2ZnzFshm5IxUDKygs3FUfthDb2fb256VSur453yyZ7Db0o9iR7U0d8rFlQ4GCMe3f6Vi317DE6wq&#10;dzHsOu2sbVfE+n6VbGXUbgQQfdY9x7V86+KPjFeaheTQ+GtPEFnb5HnFvnc4wD9Pau7D4Fy2RzVM&#10;Qj2LxV430vRbdoLqRonXnCY34XufRcV83+IvH+va0wh0pp7TT3OGlY5dycY2j+lcvo3hbxF4u1CH&#10;+zpZJJ9ubq5mJ2rk++QcjNfS3h/4f6Rpsq3LMZpUwTnG0sBgYHQdO1ej7KjS82c0nc8O8I/DnWNd&#10;1CEhXtbaD53llT5/mPA2njt0r6TtfAeiWU/2oxCWXCqOMAEDBJx6/SuktYXTgsSPrWmsBmHy5U1z&#10;1MU36GkYlWCAqCWbkhVCAcDFaltp885zIpCjn0res9Pt0RXMYVwOtaG39Pwrz6mJ7HRTomdbaZb2&#10;+THFvfj5j2+gq8qqCVAOaeq/N909unarAjVOBz9a4ZzudsaSQscKsuMUSxhRgVbVRswKadvTGaxu&#10;XyGawKqT2pNNiDSv+FWL5MW429SRRpixoxZvvEY9qdyOXU1DGBUYDEgLVmRdp5NRqGByKzmUSmEx&#10;4LGpC+PlpeSoBHSp4gCcEDFZGtinye1WkhGM1a8mBOQMU5dvbFAWII0LcDgVaKLtHamAnnbUsYyv&#10;NZlkbLk09F/CneVzVlI1xzVNgNXjinZUDFSBOhqUxLxgVnzAQjc3HQU5Uw2auiAbOKgYYYVlcBPL&#10;DMB2q4wwBjtUYBxTwTUsbGrnGaX7vSn7wO1PRA1ZNjihY0H3mHFWPvLjsKRR2NByPlXpUmwqR4G7&#10;07Um1twwOD+lWYhxUqFV6UAVipFRnPFXW2uPlqrtwcGgC7HjyiK5Sb95Myt06V19sgKYPWuPkbNz&#10;Iv8AtY4oM5nSWqFIlRB8oHFWSKltwz2abQNy/hSBcnntTZr0IFTNPKYqQJtoYcVDY0iHHOB1rRih&#10;GzJ61WjjH3x0rQiRup6VJRBuIGBUmAV+appFwM4FMQ5OOtQwIkgXdknFWHtwACtKG5x1qYtwAKQE&#10;ESYqxgYxUYySFXqeBVoQnFAFVVCtzU6whjleKeYG6mnrxwaAIf4tlHljPSn5+bIpwy3NAD04GOlA&#10;2qeaVSd2MVeFtuAJ4rOUgKsbgHApX+bgjNSPCsJOORTVbJ9qAKwjG7gVdC4WhcZqYkdKOYBkMfOe&#10;1W3XpmoUIj5xxUxbeMr0rM0IDgU8LleBg0ojO3dTo1O3PagCNQ2MelKC2eanxgcVBnLY6UARSNyF&#10;QVsWz+ZBiQfd71REYY7V/OroTbGFXigCIqFbCncKdHgnA61ZtIGB3Oo29qmeNA2Y1AoArFQOnWmG&#10;23DNWFQ78npTycUGhDaw7X3HkDpWiSeh4zTYguM0u3B9RQZjEhBIzWrHCUAaOsgzhWC1u288bRjN&#10;ZzNDkvGEjCCGD+Jjn8K4nZxiup8VM0uoIeiABF/n/WubJIIRV3tkcdP1ropfCZne6ZZxRxeZ5m4n&#10;p8uOPpmrj4BqG2+zW8Axxxzznn2pJvUVjLcqJNhSKkDqgwvWs9DjnvVy3Xc3PSpKAQOzhqvvM20I&#10;KcDsPy0wj5smgAWVgMCnYJGabjDYAqc5AxigCj/FikZDkUpGGz0qdMHvQBGq5IGKuGRo1Cio1XBF&#10;SHqKAInkfHtUa7uoFWW5HFOUZXkYrMCIDcKvwAIgGB0qmBiriDgU7iP/0vsMpnmkG0dBTvagbVNf&#10;z+fqAxsntTVQk81YY7jxRsOeKAJVAIwBUqhcciogCop6deTWZmQMuHJHSpVtUlHzE/TiiTrUsRBX&#10;FA0iNhiThQCPQYpyou7e3SpNgAxThtX71aD5SlPJGxwvGPSq6rK5+XpVp4UzvWkUlRxQUVHTa3NI&#10;WUdasldx561VkiOaBMMq3Ip6IDUccWOKtrEUGaCBhRlNTAkLg00MOlObBwTQaEDKxpYo32/NU7DI&#10;BFKp4oAAqkY79qgeJtuccVJIhyCpqbcwXmgzMwSMvHQUE5GRU86ZGelVEU9+KAHru+6OhrRVEwB6&#10;VSCEc00eY8g20AW+9NOM1NsZe1MCkmgDPnf5/lXtVSVoEz5i539B6/Sta4VRyo965hmNzqVtATje&#10;4XI/h+lAHR6jYPLo80k+AuyR1IzxhCOn9Kr+G3efSYC54WNfyrQNzPd3t/pxYi1aBlGOkYI5bFYf&#10;gYq2jle4O38up/GgpHQGPY/ymhF2E/7VMVv3rA/w1KRgE1mUULnlz6VB2wBWg6Ky570xI1xzQBRB&#10;btxUqOTkGpSvOMUksLJ82MUAKPu1Cq7WzmnbtozjtUJdn7baALwJdsdqeQn8QqG0cKN0nTNWi8Td&#10;DQBVuIkaIjOysuGJuD61cuX8z92nAH60sEbKo3UAVpFMf0qqGY/StGQFjtxxVhYYREFA5p3AyYkL&#10;PkdqugsxxjAFTC3VBlFp6sKLgU5WYcDjNKIo8DPOKmZSx4p4i+XH5UXAgYZXHamCEhSy9RT8FQVa&#10;owxK7VppgYsysspycjrSJGysJlODjFWbiBmOc7acluYh8xzVATw7urVOG3cDp6VWWQZ2npVwJgbl&#10;6UAUyi7smkODUpGWyelMdT2oANxPFOO4DimKpqRW29aDMiGSPmqURqw4qFpMtTkypyOlBoQ3EXlE&#10;Ec1DkqMpWgw3nAqDZtJBFAGO8bMSx61EzMEwOta7RkjGOKpTWrquVHFaGZk7ux61fRHRcYpYbR5P&#10;ujODg57Vp+Qu3aOcVoaGYEG0k1VMat1HSth0Cgo1Z5h7du1RczK6RL0qqcByD2rQeMqMLwaqGLYv&#10;+12ouAzdjlakBL4qLJ6Y5pxX5afKBPOoCrtqqQQwpytnjNOIYnijlArlcH5qAMnipXUgUxQcelUB&#10;Gy8moCwAxV00iwo7Z28j04p8wGb5bbt1LjPUVuLDGwI74rMdQM47UozAoPtHWoGjymVqxJEHZcVI&#10;6RpGVIrQhozFhYHg5Bxj+VanhOMR6zEm7513DHbAxVeFT99fyqTw8VXxBDE3V2YcemM/0qJ7Dieh&#10;+LUc6fBcgZCsQfYdq8zcbua9i8RQp/Zk16qn93GAxz/B24/GvJUWP5kXkR8A+3p+FRh9iipjFJjG&#10;KulFxUDJn7tdQER5qHYtPzjigAGgzARKwAxVeVUiymc1dChmUI+zFMljwOetAGXxjNMyCa0TECtV&#10;mjw1aJgRhflwKcirjPUVIE2j5hj0pwQ4yKYEPkxtnJxmqksBQ7j06cVoFD1pGTem09Bz+OOKQGTJ&#10;Idw7cirxIVSD6VU24bkZqTO4gdM1oAwYwRUJQD5RWiIlER9apY2NtNADVtt3TApjIVHT8quBtw29&#10;MVG/y8mgVjOMTv2wD2qXy4wpyO2APSrkeSN1RyRq31FAzPKpuyBUTbegxmrjRcUwRqgzgZoMyER4&#10;XpSgYFS7jSYoAh9M0pcZxU2OOapknfxVpktFhsFcVUZeMVLyOaXGaZNipsyOlQNE0eCcYPpWjwKY&#10;wDja1XFhYohExzTGDZ2qvFWfKVRgUpXEJHStOYDMYFahlz5LY5GDVraelQyDAYdsVtEiZxaLiUKc&#10;4B7da7ZljO0gk8CuW+zRRy/3g3K+orpo1kaNCVyTgDFWERTwKqFAeMcVdhjaSTySNpBwfanSWsiZ&#10;PZaCjNMO0/L0FOIKpjt6VZGc4HWleM557UC5TPwPu9qGBUDB471YkXGGRearn5uvagkOeMUrIJEy&#10;1RluAoqeP5xz+VAGUcqwUdj2qfO5cH9KnlghXLAfMfeoT8owPSgViMQ9fnG1uoNZMtqFkOMYrUao&#10;pFDfKeK1jUYnBMxLtjGACm/HTjOKqb2Kbcfp0rpRHEGUqvK9O9MntluDkDa3b0/SumNfoc8qByLv&#10;LhRE+wR9K5fX/COk+Jy8mrxRzn+E4+dMdcZ9a7+bTjHIzStnOCPSsqWELkhG3HoccD8a66dVx1iz&#10;KVI+ZfEHwHs5XbUPCc4S4CkG3nPyn3U/06V8/a34a8W+DbqZb+xXKNsaSImTDemRwK/Q8W5kOZCG&#10;NVLi3SVHj2KSyFCHG4EH61308wmtGc1Smj4V8MfGfxr4ekW2ubkX9v08m8GWUD0fhgO3XFfRnhf4&#10;1+EdVIF7KdNnHZxlGx2DU3W/gp4N8QqmIjp93Hn54eFP1rxrxD8GfFWhsyWEy30Ea4ymFYt2HrWj&#10;p0q3SzM1zR2PsldaMyqYlWWFwGEikFce2K14L1pVwfujgfSvzm0fXPFnhKb7A97dWLL92CRiFHPU&#10;L0+le16L8ebi3njbxJaIY4htMkXyHaQBlgOK5KmWSXw6myxVtz69jnThauCXj1ry7w/4n0fX4Y5d&#10;Jv4rhyB8isN3vx14rqU1G3Tf85G0ZOeAK8+VB7M7IV10OrD477c9Papw7YLDv6c/jWHFcpdQJNE3&#10;mDp8vOMVZEkUUClTt2HkHqef5VxypHRGRoo3zAHmrgc98AfrWes8CrgIRnp6UbhL9R61nYu5qRyM&#10;D8vTtViSdmcbfl9qzI5FUYzyO1S7uBWLphc1VlZU2Y5oWR0Huf0qgZvLw0nJ7YqyjBlqbBcs7pAo&#10;y2c1IrE8elVgSTweBSeZk/LSLLiualUmqAlCnmpvM2jIoAufSlL+4FVFmYjpTwxPQVoBaByOKkJ9&#10;eKphuw4qQt2agCxxRkVADS8igCekyB0pi5oYqKAJQxJ5p3GeKhzkU4cDigCfPy5xTQR171GAcZ7U&#10;oH5UATiaRmHzYxxjtVpJvLwCu7FZ5wMbeKcGYKM9KXs12AuC4l+UgcjOc9CDUsc+flYHp1NUBIP4&#10;qnWW36Nn8qXskBaDc8dKdu7VX8znag47VLswoOeadgFwT0PFP46Cq5lRRUinHJ/CiwEm9y37w5/C&#10;mdwcfpQ3K/L1oU4AZqZmBLmmgZ4pxb0py7QPmOP0oAhD8lR2pQg6sRmnsY1yUAyaVRhcms5AIOKA&#10;cUm6ncYqLANBy2F6dKkwB+FRrgfdqaF1Dbn6dKVjQsWscjyKG+VSRjHavV/CS51KCHG4R9AePxry&#10;62u7dWVV+Vie4rrtPuokniYKQSeo7GuWR2UJ2P0E+GPgfwpq1qmoX3+lzAH9054TPHKjqPY8V9H2&#10;9vBbxiG3jWONeFVRhQPoK/Obwb4yubCSOa0uZIXBALIfmAHbmvrPw98VVmgih1mNfOYcNEeD9R61&#10;9PlWe4ahT5KmnmeHnGAr1Jc0dV2PbWVWG0jiuK8S+GdJutOuLhbdYp442ZXQY6Doe2D06VYtvGOk&#10;3CFo2YbeOVP6cVga1410o281mpJaRGHIwOmKvM+KcudP3Jpy6Lz6Hj4XBYmMtnE/P74laI2kajqN&#10;qi7HRghx90phXP5EivDdVhjVFGACeQQMH9O1fR3xW1e2Pie6k+8s2HTH+6oP8hXgGqFZ2Jb7znjF&#10;fL4epzSbWx9jKV4q5xrjMee9U8c/N0rWuITGc/3qzZBtbJ4Br1VscDK8sYRlbHWodhJIA4FW3O/H&#10;cLShs9askz9nPP5VAwINXinf7qjoagKO7ew9K0Ar4x8o5zUfzY246VZMe3HOaiJbOBQZkQ60GnHp&#10;QOlADBhAc8VED+VSHJ69qYV/KtAA+WnzMcmot5b7ny+9SlQBzyaZgkVaAibauPQUuZen3Vp3yjGf&#10;yp8hD4Hf+VOxmQfL6dKNvGMUcLw/JHSlDMRlRz0rRaAChU6dTUTBpHAX5VHrUg2qT3oJLHkY9KAA&#10;JGq56nnJpCcrxSg84NM+nSgBAIwMYwRQ3PtTt0cY+YZJo7cUANGFHNKUkkYKPkRRyaDtFKS7A447&#10;YoAAEU7Sc007m4A2pSoFAwOW7Uvzk471oJgxSNc/xDpT/O3HG0LkdhTcRpy+D6VGoYn5QMdqCBfL&#10;VT15NI28/IpGKXaQctyfam4O/IPFBbHcRnIG40hkaQ84HsKawCH1pw27NxwooII2EHVlJPsacZPl&#10;BVTEopudp4P0pHzKhQnFADXVANzHc1G+Yj5cgD06UioqkbyCcYAp5Z2AThEXrQA3KKfm5Y1HmRjt&#10;xz29qkCBf9WM+tI8ch+ZcdOtWwsQeVBCd0hJx2FPAlIHkkRD0IzTQYgRtG49qeTKBkr5YJxzTIaI&#10;vJU/6358UiLI/wAo+UDoadkE/wB6nMJSeMog700IjYRggHBI7U1kvGk2xIiBuh9KVDGGO0BiadtY&#10;D5hge1WAkkbRFVkkDMPQdKgHmsflXP8AL/61TfLjOM56UzBkUxsduPTj9PSgBHOz5f4vbtSDeThR&#10;igmOPqu4DsKGB4zheKAGqqDJY7valH7voMCkJHAA3UhXPzFtuPyoMxWBbB9Kl8pmHyqSB0wKbE4I&#10;Axxjv3xTF84sWaQqM9BQBIohiRcvuY9vSpWe5I2QxIcdCeoqPd8zGMbJD69DSMZI2DytuQDnHFAE&#10;L27J/rAQ57L0pgkZBsCr9e9Ti5XZvELHPQ5qF/NLeZKACeMD0oAa7xwoDJ85PanKJDwq+Uo5P/1q&#10;YHTJwoYj2pzfMPMc4PagBki7T9/zPYcYpSwC4X5fpS7g/wB1cUzBzzxjrQArysw+Zvw7GlDkDgD8&#10;sUwj94FiGR+gpXjZDh8YPcVoBGsNsSXlzntg1IIyxwJREno/NMZXQ4iUjPelZCQPOcN7fSgB7Iig&#10;7ZFk/wB2mbW2g42inNtQARoFpYwRkseTVoBVYfdzk0pfaPlHFITkYFIEVeTzW1OVjKcTxz4x+H01&#10;Hw/FrixHztPYK+B96B+Dk+1cx8FtbRIrvwsTjyj9ogH+x0YfhXv+o2q6vbz2Vwf3NxE0TDGeGGOK&#10;+MLi21PwR4wt9j7XtrgKg7NH3/DFe5QkpwseZOnZn2TMqghtp7DirMbuBkHA/wA4qslxHqMKahbE&#10;GGdQVxToscsCG2feH8q8bEx5dDvoy0JmYfxfN/n0pob+6NvoKfyfupyRxTcIB8xyR2rjOkQrHuDs&#10;Du/SpfMO0LtHHTHamiWTaVVBtPamDHpiswJchxgDGfSmIXhyvQDoQKbyrfJ0/lSsVYc9fagBsaxt&#10;KJ5E3uP1pwnkViEdgD2xwKcTsjAQYNMxkbppPN/2aAH7VPLYkzTCSp+Vdh/pSNJ8x2Rqg9qXGQCT&#10;nHrQArhNyryfT0p20gjbgH1NRM9wpDqoVTwacvC4b73qKAAxqeuT6j1pwLNgA7fQUg3KeDTdqlx5&#10;uX6Y9qAJljXb+8G4n9KYq8YC7V96fzyR8npTBgn72TQA4MUcMhAPv3FOdZ3cgIgj+tIsJJ2k0SQW&#10;0fz7CT6dqB3EBjJ2DOaQIVI+YYpT9p6LIEz/AAkdKRY9rdOf0oC45gCaVCOhO0UMDgAmo/f0osFx&#10;+OSFNO2tjHakdl4eTC+gFPVHZQPuA+tFguIJApC1Kzlht7GoygUcypJ7LTowMYCUtCxF2qc469Kj&#10;feX4O0+1PZoh/Go9qNpdfkHNGgDgJx833+KFbvTBu/5a8DsB609dr/KCB9eKgAGSwb0qYHKcAYHX&#10;FVyURtmcj1FIHVT83FACnaj5jVuOpx0+lSBg1J9quQAEcKo/Him797FlUECnoFiRCOoHFMY/Pwdt&#10;ORrcdMgH05ANRSTRLluij1o0CxY8zalLkEcdD2qsJYQu52C5pPPVRxkZ6GqvELFsMgOyQ4b07U0e&#10;ZJIV4CrTGuZQf9J2lVH3e9V/7RhclVATsKj2iCxpjA46iotwU4FVWuQAPm3Af57VG99bI5VlwwH3&#10;emfpR7RBys0FCnk9qkVlx83A9qyf7Tss7IX6eowB7Uh1O1PoF/rR7RBys2E8kYaPPtmpj8xJasJd&#10;Wh/1bLn0OK1Le+t5R+6BwODnqKFK4WLAjjgUPsySeB2FOXcf4gOenrTtxI5wR2oBTbhU2kUnEBuw&#10;Z+RR+HpSoNhweM9M0jKdpwxXjqKWLzNp3Hce2aYBzmnsB1pp4NHWgBw6U4N2pvKgYGaftXIJOKAH&#10;ZGcYNSxqnU5zUfANOzg5xQaFhRzgVMOG4FVgSfu1Jlj36UATbFds9AKXIz9Kr5x1oHJFAE5UMMjp&#10;QiheabnHSkViTg0AaShTzjpUxKS4KYFZbybcLmnRSbXx0FS0BphT1HQVC64OfWoXyx+8R9OlOQyx&#10;jax3elSA7jOOM0/5kHyAEe9MOCM45qJsHigtFj7/AN4flQjhTgmoY3KChs7g2OKBlofJ0AINIPLH&#10;tVXkcetSA7eOpFAE5PHHSnhiVqFBkZNTD0oAehAAAHNTDd5i+h61ChA4IqZfnzWMgLlsIxM0LDGc&#10;Y/Cupt3ZmO4jkfyrl7cbXBHJ7Vu2tw8ZB6P0GPevPrHVSPWfC9zb2Fysm4gjacfzr6S0PxhJbCJ7&#10;SclVUAJ/s+lfG9jqbYJifZIox0rs9N8QSpGEmbDqMHnHT6V8rmeU+2O+Eo/aPtGT4j3sUG0OS3TZ&#10;3x65ridW8eSzIyXF0zhugAOcehNfONx4mMabt7MrcH5v5Vz0niCK4RlDMv1Pb+Vc2AyqrRlu/m7r&#10;7i/ZUu34f5Hsmr+N5VQpahbOEH7wZt5/M15HqviHzMyS4YBs7uefwzXJ3d/Hywb8MViT6i02du3b&#10;7Af0r66hB7yM5zhFWiiK7lOw8je5/KuduJCJjt+7jmnzyyPlmbj6VUklH3MDpXfCB5sp3ZGzbuvF&#10;QNNt4UUxj6cVAfetuUz5iUO3rSF5D1OajHyio9/Na8gcxMSTx6UzdkVGzAUq4o5RNklNDgVKqcVA&#10;+0GlyiE37nFSv1A6Uxeeg6VHdTJbxmRuaqwidpVjHoK5+91SeUNBafKAMb1Of84qncTTX0wRPu46&#10;VpwWyQRBQuaHG5k6hzDCVvmmkMvPfGPoBTfs8MhX92MJ7cfhXR3VsikSqMLgEjpiuZbVtHgaZpGX&#10;EP3/AJwAK4qtOSOmnMd9js1YMsQBH8iMU6KxhQllUDPtWdN4m8PQzJBJJsaTlfmGMeuaty+KNBt0&#10;z5qv0HysCfyFc0aMmXzIl+zLu+6Kk+xw/wB0Vk/8JloEv/Hm3neuAevpV611qC9yY4Cqrxn37Ctf&#10;ZyDmRP8AYlJ+ZBtpRFsP7sBQPSlN04XbgAGgXG4Db2qeRhdCkHrTggxkimibPGKmG5hgUiRgi3Nn&#10;PtUbxkH36VbCSj7vWn/Z2c4B59aAKQtwcb8j6U5YlVsDP41faLA2jmojbYH3q0ArmNcYHSkEOKux&#10;QZGKDbsp9aAKCwEvgdKlNuAciryIODSsgXmjkDmM0xZqBoz6Vp+XnpSgDpRyGnMUY4U2570vkVey&#10;iDOAMVRvNQitIdyrw3Tnr9B6URpN6IhzSJQI0Ql8bRVfz4duBgA1yk2qSXDEOdqHsKptMThQ3Aro&#10;jhrGPtTtTPbKPvrUDS24+YSDFcY+c5Xg1ctluZuFUMamVISmb8nLgjoOKsLEWX6UQaf5JUtISTy1&#10;XeEXYvQVJRVitgW3npWiioke3AzUEZ4xU3luRmgB273qIgN2waQn5eR/kVCrn73Sq5RuRIxxx0qF&#10;5I1X5jj6UyWRlYed0x29Kz7yRWIcLtwOh9K3gjByJpZycBOBVKa+zIsCr8xGfoKzJ7xgmInCn8Dx&#10;6V5l4t+Kfhrw+T+/+1XajYI1x8pXtx7mu6hQctEjGdSx6XLPbTxSATR5iOGy3CkdQa8G8UfFzS7B&#10;7jTfDaG8v/mTcpDRrjgECvG9Z8Xa/wCJpzJfxyWtvck4jjG3J7D/APXXW+FPhhe6iFm1WddODAja&#10;vRsf3vU+1exSy+EFzTOCVZyONL634ulFu5mnnbh16pHj+J8cEV7L4Z+F2m2yJca0/wDaEqFTHEBt&#10;hUjocD0r1Kz0uy062S10qBbWFVAZ+jSH1JrbhspN6QwrvYjpjj8Kxr4q+kQhRMyLR0jthFEBBFjG&#10;yMbVwPpW1Z2VwyKlumVfjP0resNKCBXkP3emD+ldCuyP7oxgV49StY7Y4dGNa6OIcGXn1rWEYXAA&#10;AUdKlXc1P2kjjtXDOszphSSGngYqSNeKUKSBVyJRgCseY6ErFXJHA4q0ifJzTjCqOD1HpU/AIpDH&#10;RQqAWfFQhkY5UcDpVgZkO3GQakWNY84GBWZoZd8QIVGBnNM063coX/Kn32PlbqO9WtOZ2j8r34Fa&#10;GZYKFhtH/wCqpYoZFX5uSPStIKiOY9uQO9NKt16D2rBs0Ksalj8wx7VaVkAwBUQ3g56irKKvpWdz&#10;QYVJ5I4p4UY5H5VLu3cHtTf0ouAqx4HFWUQHmjHyDHbpUka4XNICPBJ24qXYcDHap8Y5pmMVlzAS&#10;KvFTDmmxR7qf0OKybANxXpUIBf5qnIFPAGMiqAdEBjmjaCTinLU6qO1YtmiiRKg7ipghC8U7bn6C&#10;rITMWaEjRIqoBinJG2dx/CnIMHHpVsJgVIEZOV2hcU1gNvy1YMY4Ipr/ACLxQBXjTDcVeghXzMsM&#10;1Rj3F60lDrjAoAs3DbI9+Mdh61whjRborjODxXX3jSGNA4yM1zUcTTT5A5yBQRI6iFWCKOwFKwx0&#10;qQb8BQKl2Hb0oLKiqfTineVzz09Ksx7gcFeKCo3ccVmBIEwowMVMvTnpSbsrsHSovMKnaKhs0JXH&#10;FJHCeuMUAlecVZX5gKQEboowQKEiLdOlTyRHaCKSIbVoArNEQ2FrQRGFuPUVEA27I6Cr0KnALdDW&#10;YFNAV+9Snk1oXES7RgVSWI9+lHMBAI8t04q8iGNcSDr0poGMY6elTH5hUNgMVUH1q0u7aPQVV2YI&#10;z2q4B8mKRoRsm+q+0LxV5cKtR7QWoAZJFiHevUU3GQMelWrlAIRs6Cq23A4oMwALEKOlXAgjQelV&#10;kV85A4q2TuXAHFBoIU3pkdqbHwKnh4QjHFMji2cnkHtQA2kMRPIHNWQgPOKlUjoBQAQWcmzc3FSF&#10;PK5PT0xVuFm6Y/GozOittkXOKCYki/dCgU1hhc96sIwf5geKe0YftzQaJFHdlaYo/SrxtwB6Zpot&#10;yh9V9e1TzFDBkLk9BTGf5eKsSJuXy/WqqoYvlaqMykzEtWzaZyu4VVKR5zgVsWewKxPas5FnC+Jp&#10;GfVpF7Kw/RQKzLWMPOjEcjFS6i7S6nO79c/4VZ0lC90hAzjj9K6be6YnRGMCrKD5eRkVYkG3A208&#10;Ku3jiuc2RVCx5q3BgHFVkiZnx2q6B5ZANIZMRg803ODTvvc0gX1rMCSPBIJq2FV8VSxnG3tV1VKq&#10;BQANYpJ83YUkdtEh+lWQ2ExVY5HSgBJNnAAqMqBzT1BPBpjA9KAIwDRz2pwzihAc0ASR7cfNVhcY&#10;4qPywV4oXKrgUCP/0/swQnblhQ0ScBeasvMk0W1Riq0cOGGDiv57P1AY0LxEHtTkzirRYk7O1DhQ&#10;uRxQBWwcVEWKnmrHBXIpsezPzCgCFi0nAFODeWMVOXTOEqExlmoAnRujdqkl2FQRVbd5fyGnKu76&#10;UAG8HgUHZ0qUxqgyKrlONwq0AmPmprAZpy9Ka+RzTMyRI1UZpuQTiiM8Ypdozmg0ECjdTzGrdacB&#10;g5ppbLYoAtRxptwagMRzhOlSDgc1aSMIu+gCmP3Y5FV5LlScYq9I6txiqXlrnkUAQu+R7VGq55FX&#10;jGmMVWKFeBQQyGVyqcCpbd49uTwahwx4xzSrbyHtxQI0ycqDUfAPSki3BdnpU6KM4PNAEM/lsAoH&#10;OP0rmbxEhuIXhGJA4wfpXVyIobjpXP6rD18vouCKIAXtGhfzmlgGD+9QIOhxGSB9MisDwTLJH/aN&#10;jxtt5eMdq6TwrM5uJbNSMKSwHcgqc1zHh9SmvaoI12LJIM+x64/SgqJ1k1v+83x9DSFsHFaaRHax&#10;fr0FZcyHd9KzKGO3YVGDUsceetSbB0oAbAhJye1PuHONtOGYx7VUlloAgPWntyuKjweppwxigCJg&#10;cYJpYl4xTWftSxg9elAExgwBtFRK7xPhqtK4XFEqlvmAoAiJDDI4pRkYNNzxtxU0aHvQBYSSJl2j&#10;g1SkjKtxT28tW+XrTZ5dqe9ACKdtTKwqlA3OX6VfUR4yDQBDMnORVeOMZq4ynqKq7SGyKAKRDHIN&#10;Vz8vy5rUkX+IVWCYYlhWgFZUyOlX4fubTTQo6jpUxwq5oArspHHUUzG3hu1O+YnpxUhhkxuZeKAH&#10;syleOKpsOKs7DjFVvvUAV8c4FTkhRS+RuIOcYqORQDxQA9XprE9cUqY6YqQg9KAIQSgw1MbLDirD&#10;RZXntSRgJ9/vTQEcecYoJ20D73y1GzqjYerAVbcO5kPPfFI0aKcY/D0pfOGf3Y7UjsMbgKAM+dSj&#10;dMLVCYHsP/rVuTKdmCM5qnIDFszzu6j2oAxfanN6VeeIY6YUdD3NENp5v3jtFaGYltBEY8Mfn7cV&#10;Y2eWmMfSpvKWEbAd34UztzzQaFbylPWq0iAHI6VZ2y7skcUksQUjH5UmS0Z0oyBtqOBpImyehq3L&#10;HhMj8qpHd6UIk00ePgjjNU5zlumMVWXcrc8VoAKYsKMyD9aEgM1lBbIHNMcDbyOatGIxvucY9qRl&#10;8zqOlFwIRGCvA9K52KWK216C4uSVjhlB4HYjArqdxUACuZ1dYleKXPzI8e73ANAHs+oo9xpjyMN8&#10;Uq4YEcEDFeZtElu5ijAWPqoHTHpXqUkobThtQqknG3soIFeayfJcvbg/czj6CooMChIvlHGCCelJ&#10;FDlwX49vpWtH85IPRRmop4xH8y9TXQpgZF3GfNx/D2qArjC4rQdWPJ71A64HPBFaGZSZdtNO7vU+&#10;MsN1WhBDJt3DIU5xQBn/AHRSDHDVblA80jHHpTPLAHt6UAROd2B1xSKwwUI6UbSr/LTG3K1A7hJ8&#10;qA9aqbHkf0FaexTH81VIiS59qAuU5EVPl7ntUT9PTFaE6K7BumKm8tWiwQDmtAuZUbEAZ/ChwpHp&#10;VtrYhhjpTnt8LjuKpMLmeiDvTJFJ47VOy7aMEDJp3EV1GBikPTgVJjaakRe2KYFQhim5e1NjTPDd&#10;6tldrYWonRwu7pQBXMfzcdKmWMP0FAPH4VNCD1HC0AZ8+1QFi59T/SqoXvWpIqbyVFVXjwfQUEtF&#10;U4xim4JHy1cWAY2460wptO30oKKyKMHPWh1xUtRlO4q0zFkDHBx1oaPK801tx4xinDO3HWmSQMnF&#10;EcYHNPGTxUpjOMVpCQmjkp4A18YYxgZ4rZhf7MoRjnnioNuL3LfK0efxrQWHOR1A6V0c4wj+Zt3S&#10;rMoBXFCALSNz+FZyZmU9hTLAVCVBHJ69Kvt9w4HNV3Hy4HQ1UZFJlYAKMDpWbOqpIBGMBq1FVs/L&#10;+lXJreJoQyLhu9acxRiRwDb700pt4FXUQqpqNl6VRmUmX9Kr1qmNWXaTVLyDnFVECqUXqKWSFWUH&#10;ODVlbdifmGBSkLkqvOKAM8xYWmA44q4QQearyRnGRVAVpUZ4zzjFVkQ7QO3p2rSjQsp7Yqs6n0ra&#10;EyZGVPYwnhcr9OlZsmlu7IqYGTjPYD3rpfLO3kU+NVXIbvitlWa2MZU0zj1t4woM3zKe3Q1Va0V0&#10;IHGO2ema6+eCH7xOG9DxVRrZHXEe0evHOB6Vsqxz+xPMNf8AB2j+JLc2mrwLMoXarY5A7fl2rwnx&#10;H+z/AHbJKugasHeMARRzLtBHpkDr7+1fWctm0TZbIRvunFU13Z25PynH9eK6aOJlH4Tnq0T83tf8&#10;E+OPB19HbJayh4Tu8+BikB4H8XHI6V6JoXxo8aaWiJryR30UI8thIMsxXjhx1/Cvsq+0+C+Oy9JM&#10;fcbcj6YrxjxD8DfDWpvLfWZk0+U9BEMpn1xxXe63PHUyimlZF7wz8T/D+sWwnMkdhO64aKY+WF+j&#10;HAzXrGnXto0CSKWnDLgNkfxd8+n0NfFXiD4VeJtDj86yc3lpFwHjXDD0DA4Nct4a+IfinwnIkthO&#10;ZbfPzxH5xgcEY/wrkeCUtjWNZrc/RhZjgQz5boFHb6VoWlx5uePnXqOtfJ+k/HxGnjtLnSVjZl3L&#10;IkpaHjk9QCDgGvedF1qDXbNL3S7pLiNhnMTBh7jPtXDWwMonTCuegbypPHJwenSrqSLjazYyOBXJ&#10;xXsVuscRmV+7MTyPatNbhHwV+bPSuJ0WdUaiNMyMHyOcetWUl3jHQelUQcDkY9zUquuARWPIMuo3&#10;JzwO9W1aNVGOprNEg6dqkE8bAFRjtiocC0y9kHrU+/CYNUUcZxUuc8VnyGpfXIXPHHbpTlLL8q9T&#10;VH53G0cbe1SxyjCRkEMO4qbAXdwVc09Nv3hz71S+ZuXOBn8BViORei9B+tOLAnLc0/PFQZ9qkBOK&#10;qIDwx4px61Bu+bFP5NaAT544pcgLxUQ6YFO7VmA9H7elP83ChVHaoVIHGKl+VeapIBuMDFTh8ptA&#10;5qvuBxxTxtHQ1QEuQBijO75eBTSN3NJ8o69aAJgdvy5xTxJIcBT8vSolG4UrPjgCosZl2L92MIck&#10;0rcHb1NVIm2v5jdKl4HRs0WAsfKEFNLZwBTFKD7xwKUDk0rAO7Z9KYfmPsKdnioyzZ4XCjj60ASf&#10;LGN7DgdqMtgE8Zpdg/i5zRzjFIBw4OccjtSDltxGM9qFZccnBpxwelFgE4AOKVc45pAy9KVVLYAo&#10;sBKNqnOM1r2lwYyF3YHtWM2EAz83rjr+FSB2YDy+p6AVjOloXCR3tlfy2zEqMMDwR2r0/RvF+o2y&#10;KFcLn8vwrxCC64Yycn0rRiv2xw3Kenf615VfDc2h1e0Ppm08dy20eJtzk/3nwKgu/HRCMbUKM9lf&#10;mvnZ9S3bWU7x69qi/tRkOI2ZR7cV5VDh+Knz9TpdeLVjo/Eut3eoXwLLtwp+uK4DULgRA7uWBBwO&#10;pNaNzf5gLc5GBz39a52Q5UyE4x27V9Vh6HKjjqNW0M+WR3lbPAz3qq/zjB5xU5yRmod6ZK88V2I4&#10;2BAwABUeAef0qbIGQeCKaFYcsMVZJVdZD1HHb2qI4BA79vatMDIzj2qP5QVB55xwP0o5wM8oRz6d&#10;agaMnJHbr7VsGylyNgBDH8qimsbhUysZ4B3fSiEw5DGA6c0ws3RcVOUIbDKRUTDDHtXUkZkYVujU&#10;0jeQi8YqYio9p+lJICIrtG3rT+duBS4C+9MJ71ZmNAXvTWjz0p+MdKYQT7VukAwooxjnNPAG3HTF&#10;KUUU1lO3jimBH3p5G4UisFGDSc53HpWYCY5/z0pQPl3Hj0pQcHIFG0t835/SgBVZUXeB81QhSeT3&#10;7VKVA6UbcdeKAGfu8HA5pCX2hc8UoT+MUuw9+1aANyQMIOlKisRubilZsDG3P0oycZcjA9KCGxp4&#10;+YdqcpYdaaHDgsv8NSbWHPp0oEM3dgOajKufmJ2U7LE8IGz69qSRtnyt+farAYSB8oHNGDj5ugoU&#10;hiNn4UgRTksTkdRU2Ab8v/LOgjtQy5wRTVQZ5Jz7VdgH4bZsX8zUbhkTdSqMNjIGOlMdl4Ljdt7U&#10;WAWNnQnYuSfahmCHlhz2FOJIClfwqA9ScUWIuAXKkopXH+eKGDFFWRt5qXEpUMwCg96iyFBVgSR0&#10;x0x7UWC4pwp/drjt9KZt2fKejdqUo3ygNt96j2xocxA8Hk+v0rSyESYx0Az9KaV3DDHJFKxJfzN2&#10;BjpikUqTtHX0osgHjPTGKCsWdxOTSA4PztgelNKg/MORQAjYByBSfKeWp+3A3HpTNpHC/hmgzGuu&#10;FDoMY/lR0XLdeox6UfNGm2Xae4x1oDK42gdf0oCwoBmXLDai/d+v+FNBRcAfN9KcdsPzTHjoPYU0&#10;jexZAB/L2oCxGBOc9Ex3I/lRkOwDNux3xUrMIvmHzH0PSotzSNlUAHtQFhJHcyeYNyADABqJeuev&#10;1pzMEO1v4qiEqgnOFo5wsKyn7iYQdT2p3yA880zzoyOG3f7tQm7iZsBxhfzo50OxaRR0JAzUYWNn&#10;/ddO/pVXzEb39BxT1c7SysFHQ+go9qgsWS8mNq8dhgVCnysE2lx61V+3RLzjdjjPSn/a4ZDvZ/LT&#10;oB3o9rEqzLj9Ayu0eeNnSlIXAxzWXJcJE+Wk8z+7k4pxv07qFUeho9rELMvYy2G6DtUiOMlVHzVn&#10;LqFq2BuAI6dqtpLG7DZKvvitKckQ1YeEKtyQM9AOtKysrbfWnIwf5h0PQnirH7hxneQw/hArVGdy&#10;ONY+5wRXzl8Z/D0a30OtR5OAVkHQBj9386+jJU2fMmOevOP0rF13S7bWdJmsLpELToyqW7Ejg/hX&#10;p4OtytHJVh1PKvhBr7X+gyaTM26e0ckA9kbGPwr12FXjlLQJuLDB5x0r5C8HX7eD/GlnczyYjMrw&#10;3SqMgoeMj8cda+v5pI926FTsblfoeRVZnR6oVCVtA89fN+UPhc/Njr7U933tnGPTimRzFfug59+l&#10;P3yZ+Y7x2B/pXiJHeh2zdgkY9KeZPLCj7v1phk5Hy4x1zWPdXxIdeW2rgNis3oOCNlpEbj+VKix9&#10;q5n+0JB0TbTDqUrcMMD2qfaI19idLuXc6seF6UnljAbGK5j+05gMBRgcYoF7c4+9we1T7ZB7FnTD&#10;ywwDtgnpTiUAPIVexauSN/cchG6daiNzLJgSNu/lU+2RXsTsBcQIrAkyhf7vShJEKg7ggPqa4/7Q&#10;8agITgdBngVH58jDczc+1HtkHsTtiY8F9wIFQCVB0OA1cd5zkbdxANP86TAG77tR7ZB7E7BpBJ8q&#10;nJFL9oHlF2CoU4rj98xIO8jHIxSFnY8kn60vbgqJ1Rv4AMLGcfUU5r5I7fzYpBz0UkZrkRGobgnn&#10;r/8AWpAibzIy89KPbl+yOu/tO2zl5Bk9aqy6tabgIpDsHpXMhFyfl4+lSrEoYbQAPTFHtA9kbn9s&#10;WkY3JIJAezdaR9at3PMoJ9AMVivbxKQVjAP0ph+b7gGD7VHtGX7JG2dViLYXcD6jpUf9rANsP733&#10;PassImMEYxxSpGo6ij2jD2SNKPVLaJywjYbgOF5Hv/8AWqX+3ZTkImB6YrKCgKXxkD0ppAzkCp9o&#10;xezRpnWGLKGtN5HpxUTaxOxx9nZV/ICqIRiwA5B/SnEsBhug/Ki7DkRcGo3cbFotq5/Ko/td8wZm&#10;UNnselV8hhz0pXf9KLs05EPiuLhTmP8Ad/TpUn227J3S4k9umKhZv3eZRgdvSkGSm5RRdmfs0To1&#10;y6gmUjbxinD7Qwwx6UiEgDjGKPmDmPqOuf6UXZXKiPZInRz+FSLPOjdfzpFDbqJMg0XYcqIy8rHJ&#10;OfbtS4c4y7fnT41kYfJExxx0p5SYKWELnbjPFJqT2GuVbkIUgksxJbuaeMhAp7GpRBNux5LZqX7P&#10;dd4GH1pckh80Ct5LHnOCegqURhRgjFTi3ueqwll9V5xUqWl23Cwk1Xs5E80StsDDB6U4RhRhau/Y&#10;L3vFip4tJuJOGUr79qrkfYfNHuZ0MM9zKYoACVXNdTZaXc2yC6mxmUbSvoK2dG0C2giEpUySNyO2&#10;MevrSXV0DIY9p/dnHp0rppUbas56kuiIY41K/McY6YpVTJ60yNjtI3YPagM24EjNakCZK/e7VMmO&#10;CDS/Lu5GKY20N8nFZgLxvBPSnNw2B07U3Yv8fXtQSMUAOLsOBwKcFBWhSEXLDcD+lPAoAQAVIelM&#10;PtTx0oAEOKlRwTjvUdOWg0JfvUGm/dWndaAJMZFAPPFLkrH8ozTY8jlu9ABjnNKMg0ox1p4ZScmg&#10;ATIzipue9R8A/LTxyPpUtAOBOM0udwpmeMUY2j/CpAKepOCo6dvamAH0p6J70FIXtgmnBNpzQEzU&#10;+0BaCgAIxj8qkRSxpozkbatxptUMOW9Kxk7AARugH0qZBxx0HpVpILjbvZNo9qcbdg3y9D2rByNV&#10;BjI0QDcXwParKzsqjPUdKb5Xy7SmNtVWk+fptB4AqLFmwl4fvKuG9Oxqx9udxuY4NYG8IOeKhNw2&#10;7nLY6D0peyQXOik1KQL5ZVQtVTqSrjC8Vz8krStlhtx2qPzXxgDgVaoLsZ+0ZvS3YZPlGQaymuXY&#10;5wPw7VU88ldp7dMVE0nzccZHNdCpqxHNcmebI29j2qsW5OabvwpXGfSouT1rRQFzCk03POKb3pue&#10;a0SMx7Hg1EnIzSdyKaG28VQDjjPP5UjcUje1MPSgB5kYdDinph+WOMVCEUkc4FRtPCgKqc9qOQCe&#10;W6it0Ln7o/WsGW4mv33BcJ2FLMJblxH/AAj9KuRosSbcdOlOxEpBbRiNcDv17H2FXJJYbe3ae4YR&#10;xRDLM3AFUNQvtN0ixOo38yokfPzHGW7AD1r558SeMNa8TGSOeXbZFvkhQYGPc1ZkaXirxrL4juWt&#10;tIL22mQsUDBuZ9vG7A6D0HpXILlFCgkbemDj9OlU4vlGBxirG/dxQBNje2No5/Wp4Q+7zVUF8BM+&#10;w7VCsF1dN5UQ+VcBgP5V6BpWhrG4af769V/hArKpM0KelafPKd0se1QPwOK7iJY4o9vrjp7U6NI4&#10;/mz0G3A6YoLKfujjiuZyNB3mbjjsKmXb0HQdTVbAxx1pUfaNpqLDTNRHTptqYHaciqEbc4z1rRTY&#10;Md6ycTRSJFkbNSrIV7U3jHFKoyKkskaQAZpwYMOKgC5ytPUbOKAHq5iPbml8xiO3NRFl6YpyjAoA&#10;Xdx1ozuIqMdcVIAAM1ojMWoJpra3XdK4+grM1LVYrKL5WDcYCg/Mf/1Vwt5qrznPSt40GZOodHqO&#10;rvKDHb/KvrXKPNJu+Zs1W86V+/FM+c+9dCpWMXUL4Ktg54qYFOO1VoreWTAUV0mnaOhw067valKV&#10;i0ijZWLXnzxsAg64rsLK0hsovLhz83Unr+FWLaNI18iIbFUdAOBVjaFGTzntXG5G6RXOTkCoUbP3&#10;qnLAfKOKqP8A3qVhknmxpkY+ho+152jdgAfnVJyAu52CKPWq7OgDMGGxRndwB/kV0RokcxpSXcCK&#10;S+cegFZs1wv7vYc+Z0ArMnuo2U7XDemOawtR1e10mFrq8byxGudxwBj0+vsKcINuyRz1K/kdA87x&#10;zSWvmK0j4IXcMr7AVxHivxj4d8KWTz6xeLvPEcCndLI390DtXj3in4uRXKtYeFopCzDMkr4TGPQ1&#10;5rY+HPFnji/t23faIVztkYEQoD95vmwSRXs0Mt5femc0qjZt698QfFGrzefan+zrR02pEPvHP9az&#10;9E8Fa/q7tLHbpGpx5ksoG8Z6BfQ/SvZ9K+Fnh3T5Enup7i+lQADJ+VT/ALPoK9G03RbS0jNtYxbE&#10;JyeOT9a7HXjBWiSotnIeH/BWi6F5cdnbi4vNv7yQncPwzXdrYn5PPT51Hyjb0/KtvT9PeXDldqp7&#10;Yz9K2fsyLztwfWvLnXbOilhTGstPDHfcKGHp/n0rpI1CxiMcCmpFjHrVsJ+dcc6x0xpJCRRpjb0p&#10;5UcDtVhUXbgiiKPzJ1gHAbP4YrhcrmiVhyhcbRjinR5XPoanEBUc8GhIed7np2rItIQR47VYQYxS&#10;ycqMde9SRqMA5zQUNx3NMIzwKnxmhVzwKzNAhBAqbDEdKeiqpxUjEr2poDn78EZjIy3HArcsrfy1&#10;+VdxwOemKybwNFch924uc56Y9q6G0QrGO3tRUAlB9aMnGKcUyeKANxxWRoIq9/ypcYHFSqjDipPL&#10;PeswFVAIt2KcsQYZNWQgMe2mBdvFK4DBHUif3cU8DNSINp4FQ5AJgdqcUGMmnEjOBT9vbFYMB8eN&#10;ny0mzNPROwpwXsaQEew1MsBA+bpU4VVGal3ZXmg1jEgMKFQEp8YVRg0eX3FSiAEBgKTLIcFzhas7&#10;ZFQJ2qeGMckdqbM2Ac1AESptOTVheRgVFEd4yKsQrnigCI5zxTjEWAzU4iG/FWgoTHGKOYCrBbBf&#10;mParijJFOK/xZ4pNu/7h6VmBT1I7NqZ5A/KsrTkDXmduAORVi+ZUmIbqv6jtSaeRvyBg/pWgHRIo&#10;z04pJQA2BUW49BVgqcCswIgB2p4ijC89aaA3QdqlwCvNRcpIj2e1Eaqr/OODUlTpEPvHt2xSKJ3j&#10;QL8opoVVAIq5F8ygPxTJIQmQvQ1lzGhGvzDmofL+bAqzEvy4pxGKOYBY4xt5FSqozinRoNuatxqu&#10;M1AEEi4AquRtHNXn5OPSonVcZFAFJVzUw4GKsRxgrnFRuAOlAEQTmpYv7tMyRUsXBzQA/ocNUkSx&#10;FsNQqF+R36UnlKpyO1ABIvzbV6VDsPCGp8Gp0iJHvQA2JGUbRzUqRfPlvu1Yi+UbccVIy7TnpQA5&#10;Yo9vSqDRS5PlLuxWjGykYB/CnSuIoiYxluw7UAUcGP5X61Fuw1TRJLJ80i7QRgD6fyqYWwX7woAk&#10;ilAQegqkzBpOOlTyRZAC8CnGNEWgCVCg4WrqsQKzolDOBWrwuBUMtDCxapFyEKmo8EGnysSoC0hk&#10;b/d+WqD7g3NXgGUc1UdHnkCRrx3PYUEJDUUyNtXrWmiyRwyFuCEbGPUCn2NqbZmMhVt2NuOwqe+Z&#10;ItPvGJAKxnHbt/8AWplHlFufMmZpOp/Wuh0mDLsq8YrlLOWSaJZWGwsM4rufDSpJvWTgg8D1rSWx&#10;j1N7yXZKg8t1+WtQkYwBUDckcYrmNySOPYoJFMkUHmrBbKAAVFj0oAao7U7Z+VPXGKfglcUAJHjN&#10;XTiqUfBqYntQBICM4FRyOqMAakhZc/NSXKo5ASgCAyDOBTWPApfJY8GjymBwe1ADBuJq0FwKjyBw&#10;KnAytADN23ihRmoznOKejEcUCP/U+1Y4KJI2BAXrVyFgy4FCuBLtNfz2fqBV8mSPlqax+U5rTdkc&#10;YrMkTHTpQBUGfwpCM9Knjh3nFO2CPigCEKqipDgLkU0oTSKCOtAETfOasrgAUzZk8dKVsdKAHsM9&#10;KaAMYNHzAcU5VymTVoBjr8vy0iLkc07PG0dKeq9qXMZlfbt6U7GOtP2880bcjFSaDN2Kb16VYjgX&#10;qx4ppRTwlAEkUqn5Wq67qI8dqx9hBp0ZcnDHigCc9aQsvAp5hZhxUPlbOvagBSMH2p3yk4obhaao&#10;3crQQySOJVbJqz/Kok+X73QVJjf9ygRDwGpm5s4Sp/J7NxSogWgBRbM4G7vWVqsPk2xZjz2ro4iX&#10;X6VQ1WCOS23Sfw00aHLaNK1rfxzDjzWVOP8AaOKyrc+R41mY/Kk6tx/tD/IrUs3XJZukbjB9MYrE&#10;16bPi/SZoOI55Qh9GywH9Kv7JET0zzQU3HiqEoVjmrNzHtRgvGOKwi77qxiWaUI4+lSbTmsyFnDV&#10;oefiqAexA+Uisx0/ec1eMqgbjVY/vDu7UAKVXGKrNGVqz2puPWgCoqO54HAqfy3yOMVaj2r0FSkg&#10;0AZphPrirAOF2+lKwIz6UAKDmgBQqZ5p64J9KUAHmkJHJNAFZohu31XcA/eqfzef5VAFMjbmoAYi&#10;bjjtTwpDewp3C+1JguQe1AFnB4xSlAFoCnj0qUgFMUAZZZm+XHFKUGOlWcAdaUDIzitAIoyu3YRQ&#10;4BXApxQCqzSlSQBQBIgVTzVsyqU21nq7cVYRhnBoAbziqwGKtuwHSqoyTQArBhwoqAxMDk1a5xxS&#10;EnvQBDtz0p8Y55qVNtI6EfdoAa/B+Wq7jdxU65I5oYY+7TQEKptqlOoHzDmr+eOaqSr6d6sByqkl&#10;v+7OARwfeq0QkC4k+92+lLh1ULG2F60gY5Gf8igCbJfhunaopvl2qw61aVFyCOlEqjb7elAGZMMI&#10;Fp9uOOTQ0LyPgcVbitUQYY54qmwIjEW6dKj8h0bI5WrDusS7cZqMXDHjFSANkcEfSqciEnnitGNk&#10;lOO4qOdFC4FAGe1v8gYHiqUiYOGFagbAApknUMB07VaJaM5UxgkcDpVhCV5HWrzRRzAA8VGUCcKM&#10;baEx2KMsWU3dx29aYqZwp4q2Mk9KawC420WCxQkiwSK5jUI034l+6xGcegrsGTc26ueuMG4BXBAz&#10;+Y7UJAkepW6M+gRyKcqBwx4+XHH6dq8/uHUTb8fMeK7jSLo3+kRM/Q9QBheOK4zUIVjuWXOcVnTd&#10;myBkMiBSx4wOn96pW2Ow9cA4+tVNuF54FKm/YVXrWoCMvUDiqxt3k+QH/wCtVt4WVFYHp97/AOtU&#10;CylSUHP+FaRAY1ukT4j+ZccGozhKsKwIzSPEjYYcZ6irTAopHLcyHyhwnU+lPMR6d6vx/d2qABTX&#10;QDmmBkykR9eoqvjcdx71pfZlx/eqs0WwccAUAQhmHy05oiRkDFSKeAMVID1x3oApeUejU05A2HoK&#10;tFcj0FMeP7uO1CI5SFmyABxigbjlAOlMb5Rk0sEh/eBec4xTuHKMZAciopE9Kt7GB56Go5OHK9hT&#10;uHKUShJ6dKsY2r0qbjtTHdUHzAke1DkIrNHk5HTFDjKfSrSJuUYNMlRyu0d6u4GQeuO1J8zHYOKn&#10;dNnUewpm0llCrwDyaLgSpDsB3VXKAuM/dq84bAHaodvcirAA4PyAYxUWwM+4/pS/QcVXHytleKAJ&#10;ry0BjWSEYx1HrVHyyuKvpMzcD/8AVTTFuIUnC0AUWtmf7uP5flUkaqkCB0+ZRz9atlE428YpjLlj&#10;6Yq0TylJU3HcBxmppVGQRUqqFGBTJT92nAOXQ44N/wATa5jk/g/+tWzGrbTsrLv9serGVBkkAn3B&#10;4ro7La0LPjGGx+groMSNYztAA+tRhMkgfhVuUseB92oMuCFHArMCKdGEWI/vVnlGGB1Na6pLIWVA&#10;PlGeeKrEbXxj2NNOwWK8cZXkVPK3RVqY4AwKiKgmqUgK5VQORVNkBY4Faez2qo+BnitYgVDCxP7r&#10;Hy/e/piq7xsuDnHPHpWpDkDA4Ruo757YqaTGwKozt6CtDMxirFdp+WoECpxWnIn8Xeq3ljd0wKDQ&#10;psu48VEF3cdFrSFv8vD1Tk3A7WHPpRYzIzFxhagC5O6ry8LnFQbDg4HFaRZLRXZFPSqzId2B2q4n&#10;IJxjHFISK0JKrKscZyA27jnp7VXSEEn+gwKvsFYbD36egNQYYfJQAggiKtHMnnKRx/s1Vm0+IYiQ&#10;YwOOnNWApTJI6/rTmTdhzxnitY1bEcpy9xaMqZTBx69qrFSI/krpntwfunp7VWazUHJwAfQV0/WS&#10;PZI4O4Z45fJlViSpPT5Me/8AhXFzfD3wzrlncx3Nmiyu3+tUBCPQKF7V6jrFtsAmA6DGD09sCuf0&#10;2ORVyq7j3roU39lnLOmfNXib9nsSPFLoV+bqNMBrZ/3RbnON3PHHPt2rxzUdF8W/Dm8c2u/SmC/P&#10;9n3GPaDlexGOPav0J+zqGzMhH1qK5sbS6LiaBJklGx1dQwZPSuqjiL6SMeQ+RPCnxt16C2T+3rRL&#10;7IzkYDuvr7fka9y8K/FDwz4jnSztpza3ZXPlzfIAf7gb19OBWTrPwU8H6q802mxtptyxBRs7wpHo&#10;OOPavB/Evwp8c6PdS3XkrqNsMsskJ2yAfStZ0acvIcJNH25b38gnxc/IgHrkH6Vs297FO7rFwUxx&#10;7V+fuk/EbxN4cuIlubtpIIVC+RKfuge55/GvcPDfxv0e7t/+Jn5Nk7NtVRJ8x9/u15dbLpx1jqdE&#10;a6PqCOXzI/OIwH6Y9BTwwri9N1n7bFG9oyz2zYAaNw6jPsK3UvSv+uj3Y9OD+FcUqMlujVVEb65A&#10;BPc1PvZj16ViW1087yMp8uIABU7/AI1dWQqnXBrFxN4zNZJ2RduMEUJIxIZeayotxOTzVvzh0Xp0&#10;IrKUS0zVZ+cHtS7z1HGazopiF2EZUdPanLOOVhxJtGcVlyFGksmCN3NWVL7mT+5j9ayhJyox1Gfo&#10;fSrKzE8HigrmLbPtYVLu79vT2qqgVuG/OkjleTcndOv0oDmL24Yz09KA7OcAVW3DG0dBT958sEfK&#10;BxQUWug+lIDSKcD5qOn41oBIQBx0pVHPtUaBlyG5py7jQBIcD5VbrSHA68UpUdjShd3BoAekgAx2&#10;pxKZyeKh3Kvyjt2p+1hhiODQKw8EFc0KBjI/CmoSG45FKV7g8UBYXLjhulTqSBleagLcc80qsYx7&#10;UEF2M5PzCrHytxiqCMSd1WklAPIqWgHhQDQ3y4Pbv9KeNrfMBgUuwnoKVgGlV4z36UbMjAPIpTkn&#10;ptxxig4X6UWAh24YA08kL0pGHehnO3hapIQ84IFKmAQP0qvkAUplfgRAD14q+UXMafm5+dR84/Sn&#10;+eCQcdfwP5Vl+Zk8HgU3zMMfQ1z/AFcrnNpLrYQgc46YI4H0pHds/OenrWM7pjk9MEU5ZnJYN828&#10;jv0x6VfsSozNW4Kvwjbgoz7VSZ/l2dc1TNwyL5e4FVPPr+dSyeUqESNz1AXrWihYiUiKR/m2fp2o&#10;+XAboB/D2qMEH3x3NAA9KLEDt4zkDFTpiTJaoBGzDC8Yq7aw78KG3H2pSLhAYsTO21eMDOO1W4LM&#10;mTYQSnbjqa3LXTzLIERQcdveu603w3LINoDEbccDr9K4a1e3Q9Khh79DhIbBUBDRkHt7VHcW0qfd&#10;649Ote723hGSNANjYUZ+58wrN1jwvchS0cHIGBxgn8K5aOYpy5bHTWwVonzpd2RkbMa4bHA9fasa&#10;5tiHCopVgOc9K7e+t50uTG4w4GDj+dcvfq0ahZsljwDXvU5ni1qdjDdCjEH9KjxnirLpuPFRbRXS&#10;jmZB0+WjaCOOKkwM+wpCA5z0rUgixt4PNIynFSkdl5qPb2NUmAn8PTmowG/iqX7g4603DYzVAMKK&#10;AABRgDryo6U4bu1A6EkYYfqKAGb0LYRabgqKk5XheKQjIw5zWYDBkCmnBGDUm3+Gm4AO2tkjMQbl&#10;QAj5aYQSQ24kL2qwqdQpA+tRtgMUHOKkBAffFNXaDyM0pHHTFGFAzQAmQM4G0U0SJkjd2z+VQX7X&#10;QgPkgMAucBfTr39MVyH9oavE3mQxRlW6CT/61YVa3I7Fwhc61bvOMrt3cetTPLHt2bQyjrk9K4WS&#10;51xxuZo4R6LUPm6r94zrj6VksWX7E7syKqjyyCD+lR+ZF0zyPSuMju9RU/63P1HFQbr3Lbm3H1Uc&#10;VSxQexO680dSwCUwSRkgRHOfwFcQHnDYLZx+lMzKwbfK3tjij6yw9id083l8FgB6VB9tUMVG3P0r&#10;jAlyoyZiD+dIFeXmRyaPrDD2R2P2yNV3TOFDfdxyfxpn9oWgH+tX865FYlDfNio3tVHzMB83pR9Z&#10;YvZI7Fr2BcD/AFzN78AU06pbRjHyq3pnNcl5ZRdyLlR1xSRQwkFlHzH1o+ssPZI6ltUA+Zdpz2Pe&#10;on1hgQfKH4dq5oLhsdqlJIO4HAFV7Zk8iNr+17Xdljt9sdahfXFkG1YyPfHSscnI9aaVxT9sw5Eb&#10;q6ra8/ebHSov7ciDBTkcfdA4rHftjA4pTsIKnij2zDkRq/2vGhz5BI7c8VBJrMv8Fv8AL3yefwrO&#10;AIGOtIckZHaj2zDkRoDU2AysBzjv6VF/aF4TvjwnoKq7iy5/Cgk4GfoB7UudmnJEmOo3TFi6L83v&#10;inf2jfYKlhg9gKrgY60gQ87l6fpT52HJEsC8v1XIcYHtUH2iV1+c85zxQT/B2I7VCFKilzMnlQ1J&#10;JoTiNiobqKcZHYjBPFAjcDBXPoah2vGfmp8wcqHedLjk7c9hxTdx/wAKhZxnDdfTuadGkr5/dsNv&#10;HIoVx3RJvIzsPT0qPO5e+fSpmtpYQQ6MrZ5OMj6U029ygAWBzzjgUcjFzIY2dqr0A5oB6IvAbv8A&#10;Srv9mX0QbdESBjlexpj6deBceUVDHAz60vZyD2kSojxkLwc5OfpRkLlR0q5/Z18nP2dtv8WBmkXT&#10;7/PMDbT0+lHspB7SJRGPTPTjFdNb2ixqTGdhPQdqLTSZIG86cbMj7taWMIqn5gnSu6hRZyTkiITl&#10;VEUjbmx26CpUcswEWRjqe2KrsFVuMA1KnBGMYrrtYwaLT8cuA3t6VSUzPIC8O1exz0q0zK3ygYHp&#10;UEw27Nn41rTlsZVIaHzR8WvDMmm6kNbtdq298cHB+7IvPT3x2r1fwJ4jOt+Gra5kx59qPJkx0IHS&#10;tHxj4fbxHoU9lCwSZP3iZHGV7e3FeH/CzUP7G8USWD/It+hR1P8AfTpj0GK9r46djz7WZ9NCVBt6&#10;EHp/hSs7DlQOvQ+lRxKp+8VEeRz3xU6kOCUI2qcZPf0rw6kLM9SlK6HzDcmBjP6Vky2CzxtHnYeK&#10;0jw2x2wD+RppZVkAB6flXO4XRunY5K5geCTEpwO3pUWPl3Zx9K7mW3hvrb/SF3hmxgfw1ktoNtE2&#10;I5G8sdv8+lckqBrGsc2APwpScV0KaVZtIsbM2B27U3+y7FM7o8H/AGTU/VWae3ic4wYD90N2evbF&#10;P25XDcAflW1Jb2EarvtvM9O1VWFuq7UTCjtUewD2hk/P94cL0z2pScHjn6VuwzxsyloQIz+Vafl2&#10;xGWRFX8qPYB7Q5LGelLxt/TpWpqJsQ37g7VIwcnHbtXJadqOuxRyrbwRS5bjf7f/AFsVKoFqaOg2&#10;EDA59gKTaTWQuqeMl3N5FqoPy8Hbj9KDqXjEjyVNnAo6dyKHRaHzI2QjnoP0pHim4AjPPHSsP7V4&#10;vC7ku4Pm77MGph/wlhOW1FIx6IvA+man2bDmRuCxnP8AC35VILC4X+E/jXOt/bjkbtTA29ynB/Wp&#10;rOLVklJl1Izj6cfhWvsg5kdQlnMv3gM/Smx6e7Mf4ewGO9RRmZYxumNH7/PmGVuPypcpHMWBpVzj&#10;dsC/jQdJlVGzIoYdOeKRkmGFdy3bik2BuOTgflRyBzCLYyMoiB2YwT05I6VMNPLYJkRR9fSq0gyo&#10;zlsDAx7cU0W05YIIW54HoAaOQXOXDYIp/wCPhCv4VF5ESybS4x0z2FVmtJmGxbcnHt0qX7DetgvA&#10;2B0o5A50F7Jo9rt+03YGP7q5rObXPDEeQt7n6Ia1/wCzp3HzWgf6rSf8I5cO25bOFf8AgNHIHOjK&#10;l1vwpGojlv8AqMj92SuP+A0z/hKPDCbUQzSKi4DCP5cfzroB4dZQVS3hiJ6/IP8ACrS6Bd7F8hIY&#10;sfeJUfpR7EPaxOPl8YaAkfyxzO3/AFzx+VQx+MtJ3YSwuDwDuCjH068V239iTFv3kkef+uYqX+wF&#10;T/XOrdCAPl/pT9iCqo5CDxDb3pZIrR4iF/j6A/Uf59qgiuZZL8q64jGOg4FdtJokBbbu2K3Ujoap&#10;y6DaQlGWRj8w6Dij2T7A6qNWG4tRHiRsMPbipG1DTowqlifoKp/YLQAmZmwO46CrNtpukzpvjzKp&#10;4zXTCmcsplhJrXcsvmhV7ZHXHbiryzJLny2DAe1V00eziBxyD0X0qK5vtH0to4mdY5JDgISdxI/C&#10;umlAyky8fM4EYwvoO9ByGx0PtSh1eJZYxwe3pTAp3YPGavkIFZz8v5VoWETTOgZd239BWDFcrJIR&#10;jbtNdnpKKqNIf4h+tRNGkC7PcLaheMADtXDMp8xm6hmzzXW6rtWDjiuXkcuc4yOgrA6A2jjNSqR9&#10;2o8DFPXuvegAJ3HC9BU3lpjnpQY1UDB5ppb0rMBzY24HQUnYEjilVP73Ap+1QwB6GgAUHPHSnDrg&#10;9KlKBRxUagYwaADnoKd9OtKuAKFwOKAHBd1LjbQD6U8DiiRoKBxk0uDil25HIyKXIxtUYoAA2Bin&#10;cn6UigVJ90igBpxxShDnFJjkE8VMBnlaAG42kLjmnBXCbnG0ZxSkk/Wn73ZRnoOKzATYFOAaUgjF&#10;KM96fwRigBh6bRT0GPlpduCKmWPFBUYEWQpx6dKmOSoUd8AfjVhAvl7Hxjuas/ZQOON5K7R2rKUi&#10;+UZFAzyLBCBkDk10dppyu+2H59vfHSmWkBUnPHmY+or3fwL4Li1iYw2n7zGMrjk1wOpzS5YnoYah&#10;H4pHnFnoD3MYzE5OSOB6cVNJ4aSFzHMpjYDof06V9yaP8Ep3hTz42gP+y4UY+m01d1L4FzSRlrJY&#10;nlPB808Y/BRWiynEnZ9Ywu3Oj87bnThHjH3h61i3Vr1Vh+Xavprx78M73Qsx3cD2zr824jKbfVWH&#10;BH5V4Re6XcW3EvzEdf8A61acjjpI5p0k9YbHEypv+71X8qqPuQjNbFyZY8B4sD2rHumLS5xjAxVR&#10;POkRMRUTGkJpDXREgZ0FRdKl6iouvFbAHNMOKdUVBmKTkYqNeTQTSZxQAYAqMjnNOOSM0zqKAFzk&#10;07y6any8025uVgXgZfsKAG3E8dsg6F+wrIzJPIZmGCf0p4R7hzJIck1c8tY2CnIz0raETKUhsfyH&#10;5ec1S1fVrXRYjJehlXbuGMZOOwrO8U+KNO8JWZmujuuZOI4gcH6n0FfPWt+Jb7xLdNdOZFjwAm/n&#10;5T12/p2ocrEEniPxDc+LL/7ZdKY4IflhhH3FH9TWUmQ+WY7ePl9f8KooJVUCM52gADt9KWSR0Idh&#10;gEj5O9SBfOOA2B29Kv6bAjS7p/uh8YHcD0q5o2hT6uoumIW3xgeuRXpunaLp1hGuyMNKFwSeR+FZ&#10;znYuEClomm28See8RjHBUt1Yf/W/Cun3gZ2rjPWmAHgntS44rjlM1ImX0FGURCzUpPTtULB8Zxla&#10;zAEkVjuHFPbaOnNQEDsKX3FaAXogeKvr29KowHdgVej4+lQyolxGGMU5Tiol44FSj0rI2Fix5lLI&#10;vORUSnDU/cxb2oAk2ihY2/hFO3NVC51IW6skTAMwwSeMY7VrCJEmSXF5bWhHnOE9a5vWPEQ8r7Np&#10;rglurVz15I8zgvll9KoMOpAxXbClE5+cYXJJLHczdTTCP0pNuBVmys7m+k8q2Tdnv0AroukZlZV3&#10;HCcVv2OjzyL5rrls/KB0xXR2OhLanfJtfA4x61tJG7ZwMAflXNUq9iuQzLfT0t1GEzjrW5AEVcAV&#10;BkDt0pQ2PxrlbbOhKxZdViGRjJqhNKR9BUc7Z+U1VZ440/edOwHWqjEXMErH73rwBVZ5iMIeM/pV&#10;Y3bMFSVPn68f3fWqN3fQBSQcIozI/pXTTpGEqhZmlJO09K5zVdSsba1Ed1OkCP8AMTIcDaK4Pxn8&#10;RtN8OQGJ0Nw0wIjUNgN7kgZC+4r5vn1q58RyCIyNNIAAkIyeAMLt9gK9ahlzmrt2Ryyq2PcfF3xX&#10;0TwuqxaQYr66AIAX7ikdjXhMmseMPiVq/nXEbzROSNqA7AewAHHX1Nel6B8KLa4mgvtcX7GrAN5a&#10;ZMj57HPC/gK9q07TbbS7VLDT4lt7RCfkRQrH0yf8/SuiNSlR0pq7MVdnl3hr4U6LZeVd6pvku0YP&#10;5SY8oHsrc17PbpIka2iRKrMfuxgAH2FT2cBPy7cmuhstPih3Fss7YI9AK4a+Mb+I3p0jKsrCaePz&#10;BGVAO0ZGOcfy9+lb1tpYj+bI3kcn29K041OMU/Y3SuR4i51wpiIu1cD8qkVCV3HpSpEF+ZqtKM1z&#10;ymbkQ2qqsR1GanRP3e88qelO8tSQTyatLtP7s/SuSUgKyLuGPyqwkXlsrtwRUghEWCRkGnyDcOKz&#10;NCVCZ1JToKijX95sYdOlMi82M/u+h7VbXqGPU8UABC9CKckXPHepBAZD9KtRRrGfm7VmaFRo2Dba&#10;mjt2L4yBgZ/+tU8i5bNOO7y8Ck2ACFFfzVHz4wRnj8KcU3DFRxeZn5u1WKaAwLmB3lBxux+ldCIy&#10;qhScnA/yKzZYnecJ06ZrbkQouRyMVDZSRCobO3HWrHkqmNvJpIE2sGNW2weO9ZFEKgCpNuajK4xx&#10;VmJQwqWwGjIGBQBjmkGQ20ipvKYkYHFYtgIiVIqYOBU4jwuDTkUCk0OxGIlzlqnwBjjipCoIBpRg&#10;CoLSImXGCtOw3YUnJ6VNGrKMMaVyuUYNzfJigKU+U1fiWMLletOXrl1FMop44x2qeIuBs7VIERmO&#10;OKnX5Og9qTAiT5W+XpVhoVkA38CiIDcOKlcsgywwD0FQA8CJY9ijioBEVORT16UhkKfdFADhkHNW&#10;tm4bqcigx5NSwqenaswIvL3LimxR7D71K5ZDgUKC3PegDJ1iEMgmXqvWorGACMSE/e7emKZfP5kp&#10;5zj+lWrPBXY3J/StALIUghh1FXwcjd3qJUyKvwQ8Dd07Vg2UkVgXCkgdakhhLckfLWptjx0qPoNo&#10;qLlEIt0qyUULgUgVtvpTgOKRoCKOhpZAelC4PTtTgrHk1kBGqU7yyF3EjnpVyOMVWMW3O5ixHTjG&#10;Ae1AEfzAYpm9lPFSsuelSBMEcUASqrFQx704RcdeKuKAwHrQLRyPlI/GtAKxwAFWqzq4bkYFTBSG&#10;+lWHjOATyKzArLD5oATtV7yEQAdcUqjylUgflTtjdSR+FAE8fk+XsKj0qGSGGLGzp6UsABfaevar&#10;EsCvwTigCAIhUgCkjDRnkYFGHX5Rzirew7cvjNAEeAzbhVed2PC9BTpEccKamjT92VYUAVYFw4wM&#10;E1oNCw6YpEVEwQKnyNvqaDQhVwrDPansVfkGqzrl8EU8KAMDtQZjWOKDh1xTigZcVPBCMY9KhsCO&#10;C3IG7pV1R271MAFAGKYSMjFIpMfs9aZkCpN2BiosgnmgocTweKWPAAXoKf8AIenSoZQyrkCgC7GM&#10;HBrL8Tgf2DOW7lV/Sr9tLuGW+lZPiyQHSBF/ekX8gKaEzzeH91Gqf3QBXoHhuNpUaQ9WOPwFcKAP&#10;vV3HheRlieX+DIUfhWtb4TGO52L2wRazpEKn2rUM5dMVAVDDpXAmbkSlNtRjrgVG4+anqARWoCN8&#10;vSrkK5TNVwm6po+PloAGXH3aAPWpGwi7qhR9xzQBNHBvPpRKvlHilVm6Ch0LfLQBXSQ5pwcyHBFD&#10;QGPHenInHpQA11x0oDt0qXHFNAFADOTUigdKcMdBTgnFAj//1ftm2lRBjGDVjKE8dazCKmQFeQa/&#10;ns/UDT8oYBqrIP4aHugF2gc1Gu56ABcjhaaVI5PWnfd+tMUk9aAEPTHSmY4qTIPFRHrQBLEhzR5X&#10;z89KsRcJk0wgsxNAETYzxRjdwKQRtUiQsTQAxrZgMrUakr1rS2kL7UxI42PNBmVBJGPv8VFJJH0i&#10;5z+gqa6t9sqoinaw6jtVdE2HBoNAyWGM8U7GwZFPbOflGKCvHNAEblsZxTITlualGScdqNndaALz&#10;Hao20KqSx89aamSnz9BTI859qAImTGRTLdW8zbjirUwGeKYjbPrQBaeIbeKrbxF93g1aBLrnFVJ4&#10;93TtQBTa/ffjbxViKYbdxGap8Ht0oIOMCgDXgnH8NVdUlEtu0Y71SG9V9KHikaPjqaAOfi2IQn4V&#10;g+LjNFPot5bhQIrmORdnTy05yfeuiUYkIqn4nRrXQNrn97booQjj5N6r29jitVsZI9IuxAYSQeTg&#10;1zTqN3FXYhLLbxP/AAsikflVfbzisNjUiwaaTipGYCmgbqoCVImlHHAFL5JX6VKG2JtXpViL94MN&#10;1oAo8LSlN3SnXELRMGP3TwKRM9aAExsFKpU4p4j3moZYmRh6UASuvftTQM8VCXJ4pUmEbYI4oAtq&#10;lLLDmLIp8NzA5A6UtzKP9WP0oAzEhUimBMcVLkr06VIo46UAUpUbsKfDGw4qbqakX2oAaUZRmpBj&#10;ZnvT+3tTNgbpQAwKjGkZMdOlTLEAcUSROvPagCBgAvFZzYzxWhI4UYqtgHmgCEZz0pjq2eKsNnbt&#10;FM4xg1dwFjTNPMZQ5UZqSIDotXxgL0ouBjkkcGm5ywyKuNCrMe1M2AcEZouAzZ3oYnGFpJGJG1Ri&#10;oclaYFiIZHNPEa55HFV4pwv3hVtJVk+7QBWkRQcVXaJSKlmb5sAUL0+aqTAzpE2f7vr70kNs8p3O&#10;Asf9a0GQdT930pQikZHSqAr4C/KO1Gfxp8iZ+7xRHHng1mAxSq8460ntU88W3GBVYAgc00BFMilM&#10;45qiMsQAK0Tlug4owinHSrAqoChyBzU3lb/vcAUMq7hjpUjdlHSgCl5So+ByKQ49OKnmiyvy9aVF&#10;AXa3agCHhaVuRUzRgjIqluJOBQBMiKT0pJrUMNy0REgZPapt+RxQBntEQM+lc5qMKQQbkXB3ADHv&#10;1rr9oPDVi67Fssg3ZSCKpMDo/DGE06GFlOCjkHsfmNc/qiN9td9vBIx7itnwm4ngkgfH7kbQB7gG&#10;otThBcD+I8DHpU9QOeK5GBVu0hR49zDjPY/oRTzaHIQHr19hVpYlhXCDH9aAKs8StGVC4U1Q8odW&#10;6nj8K2TGWUqF57VRkgmjXcycU4slooPGfl2jpSHgdKs4XYc9MVTQAYX8q1iSKkg3hG+Ut096kYfK&#10;RUOxt+4VZVM8tVAV045odFcDIqw0YA46VDg9R0pagRNartygxSC2XGemKtbuMVHwGGTRqUmIltEo&#10;BbkN0FUHh5wK2t4ZPmXp0qB4wQTn60+YkxHiAGCOTUIj28AYrTlVThQcj6cj6VGY06HmtAIo4wVH&#10;du9QfYsvnftqw2EGV4pwztBYYoApSwheE7VAyh/vDpWm8akb84FUSqgknv2oAjR4ogRihmyTgUmA&#10;3C1KIlxn9K0MyqVU4U0m0LUhiYUm3+H0oAgdXICrxUnkBlIz260jOKnYQtAMttxVJgZmFXMaHIqM&#10;qo/CrzwlcnGDVcwlgQwrYBi7eFQAc5p5QsPapo4wCoI4XikdJC+FwBniswK5j2jrmq/8VXNjKdrj&#10;Bqs4xJQA+IdiOKiljIbaOac+QBsFWhCjqMda0A43VIvLcSHtgZFdJHHvhyOVxx+IrG1UkXMcBXj+&#10;ddFEPLiKgZ244HatDMzvmC7D2pEAIy3BFNkZg+TwKeoB5rMC3HypPQ1UlUZ6VOuQOKcQMVBdjOdM&#10;fKKhWMg+1X3HTvUcijBA4rSEjLkK4DENtGaz2IDFZVPHt0rdhAVNoPBqHjcwznNaRkLlKMKAr5nU&#10;/wAPtUZhdge3eroG0/KMVEr4bY9biKUm5CFClfrVR23HHpWjcSLwoGaoKckAj9K0AlgRiu9uF6Co&#10;5YnkOXxjtV/DJGE7VVkR9ue1ITKbIQdtMPyD2xVg4ZkV+FFLKgVttMgzW3kDA4PQU6KFSMSD5R1r&#10;Q8tTH0wwHFV0ycZFWmIrNDuBKjB7CqxQgfMOavu5jkwehqOaBnO8Hk/limS2UTtC/NT1UNgNwKeI&#10;cny2Gaa33/LP8NAivJAI+jA+h9KhALLtPUVckQBRUa/MOKqIGF4gtFbS0lUhSGbGT1x0ArnvC7K9&#10;3dxvyV2MfQACu11WGOTSJBIN5TLL7fSuK8NoJNUljkYhDHk7e5HQfjXVTn7pzzidGbWGfckvfhTj&#10;oKr3OlRwjdA2fUYrb8hc/KoQdlHanTxEoBwuKI1bE8hwk0JA2ldrDp7iqmVYEZ+ZevHGK7yeFLkK&#10;rEMUHWsSWx/0cnarZ7fSu6nXMnTZ5XrHgHwnr8jSavp0MrlSquF2lQemcV8++KP2fLqPzrzwcI7r&#10;YOY5vlfPpGQOlfXclrPFEHKHOBlfSqDYD7gzA9OMV0LEGPs5HwZY3/jD4dyhlE+n3JwjKTmPpy2O&#10;g/CvTdB+Pmr2UEqeJrAuF/5axv68EkEHn6V9K6hpmmalE8GpRLcRsvIbGfQDNeL698DPCupRz3Gl&#10;l4J358t3Zl5PI61uq9Jq00LlaPU/CHjfRPE1lHJ4fvUuZdmHQna2/wDGu2gvJQGaVSjBuc96+DNX&#10;+HHijw75zWkEs0KD5JYFYOv074q14a+KvizwtGLKaZ9Qit/lljvCfMJH9wnnNZzyynPWmy41Gj78&#10;gvmMQwwH8/xq7FNtw7civnvwn8afCPiCRLaaOXRLoY+W7ICtnqVyMY9q9e/tMGDKOrxN8waM8Eds&#10;Y9fSvJr4OcHZo64Vkdgsqum6Jsqe/pUoOduDj07VgRzQRfIZFQjnDcda0VuhtBUiRTzmuBwNlM2V&#10;+boKmCVlNdY27QE31hXWvXtvcGGJfMjGNrZ6/wD6qhUWy+c7VZOeflC1MjIpaSMHnueh+lcMPEmo&#10;eW0UcChTxuI/pRDrOtyHnyzGvC8Yxiq+rsOc7pWHQ/lUnm8BK4lNS1ZcnzFI/u7afHqWuLnYYxng&#10;nbxWNizuV2Dl2bP6VNvXg5BHp0Nee/2jqZzuk/LpQLm8bB84kfSrA9BMqjg/MT2HNT8qm5+B+X6V&#10;56k90vzRSsppVe4Zt7yOx+tAHoEdzbtiPOD9KUTx5Kg8LjntXAqrt8pc/macyOq/KzP7en0oA78z&#10;QI/LKX7A4xStd2mw7ZcsOo44+lefi3UffG8ehzTls43HMfFAHcLqWnxjDzqppj6nYn7kynAJ49BX&#10;GC1hC7DFwvA9s0q2yR8qg+tAHYrqumKAxnHPbpR/a2lH/l5XHp0rkhbxvlpBn60+O0gJ5RW7cigD&#10;pzr2ng4jlBxTv7fsMbX3jHdVyK50wQAgxqFx27VOlvGQC7LQBqnxPAnCiTys9do/lTk8VxsNkMDl&#10;uwbjiqAhi5yVwBzz2qSRYOfkBwMZz2qEhF1fFURKrLCU3HHT/P8AKteLUoZ22R4J9B/SuNS0jeTr&#10;uHpnitF9A1KKyj1aOPyIH+4ehwO/0NdVLCuWxlVrRha51hLcbvlB7Um7a3yE89jXF2uq3Nv8l2rS&#10;xnoa3oNVtZl+QEEdBmm8O49CFNM0ywzgCo90mcpzxT423wiUd+1OQkYAHWg1EUgHMjY/+vUDt85K&#10;dP8ACiQbf9oDtSod+VXigBcrjcOgpu9urcCmjap3fp2pGfzDzwB2FBmJ3wvI70/y+c1CDhxxmpDJ&#10;gjHSnYCbGMYFAc5Abimbx2pByeOKlgW4zg+wrV0140vQzd1x9axwTldvXitG2LfaQeOP1rCZrBn0&#10;x8PvC8OvGzt7YRxec3LNyxyeB/8Aqr7V8K/B3QNGRLm/T7VddePlRfQACvzn8Ja5eaS6vCxAhYMF&#10;B24zwCMV97+AvjBHe2UdrrSs00Y5kUcBRj71LLZUKdS9bYeOlXdNexdj2j/hGtC8ow/Y02nrxXDa&#10;/wDC3RNUJuLMtbzj7vQp9MY712EXizQ5yFjukywyATg4qC98W6NaRs5nUlRnANenicblclyRav0/&#10;4Y8GnUxkHdNn5sfEzQW0vxJe2jRJC1qScjtu54PHTp0rwrVGOJMgfKoUYH4V9R/G7Vhf60skMSB5&#10;yM8Y4DlsD6g4618t6qPmkaRdmPkx7+p+lefR+J8ux9C+ZxXMcuQo4NQnZ0C1YcIDwcioRtxXcjmk&#10;QFc8Ypvl9qn296jOQeK0AgKvnilYAHnrTzvP3aYUJbnrTRnYYy+nNMKjHpUhyPamE7vu1YEYzn0p&#10;ffrUoHy/NxSAYGVoAj+tJtwc0o9DSgYoIYw8HngmmgjsvPrTti+uaUYxgDFBZEVz1phU5GBUpjHB&#10;70nzDqKCWiJ1yOTjFMZfl6YqcHPUUEdiRx2rQkjATyvmJyeAKwr3TCredaL8v8S+n09q3uvy4O3v&#10;imEHzd+4/hxWNWmpqzHF2ODCEOxcjn1puI/4eMcV3bWthKVSS2VgOT2zUrWtsR+6gWM9x61zfUmb&#10;e2RwDssfyZFNSVNxRPmOOld79htQfmhA/CnfZ7RFfy4ERmGAQKPqTD26OCkCk8j8qTykb0Vl5xXU&#10;yoVkJROEHp2rDe/YycwoUPcjnisvZWK5igsZkRuCVHBPaqwUquOg7E1tQ6rhAGiUA8Njpj2FLc3F&#10;pf27wRn5/wCEfdHFWoCbMVRvcoOwzVg20kpXaeR2rGuZ9WtJNmjzpFHt53qGGR9RUAm8bybXTU4R&#10;nt5Skfyo9myOY6VLO42kFHXsR2py6bMvSNvYe1co1v4wkbEuvBST/DEox9KYbPxO2A3iOTJOGXyw&#10;pA9sCn7NhzHWnT5hyUzR/ZdyV2+Sy578Vyy6Rq3IbWZz6YXAxSHw/fEbpdUumP4gVfsx8x140eRV&#10;+YYPtimtpjj7px9SK5hdBeA+a93NMy9FBOa0haRIo87czN/ezwafsw5jRGmTAA5Xn3FJ9hAO2Z1G&#10;e3WqZjaBVjcnCdDzuHtikCzsc+UcH2quQOY0F02OMrJLOqL2I5zQbS0QHNyFP04qn9kk3CMQsD9M&#10;CpRY3G7aIcmjkDmHm3sx/wAt8r14WmNDpgGBIV3Y6c9PapF0vUZDtSH39hThpF7kFVQf1pqBlzFd&#10;RpQBeSUtjovQ/Ws6TVNEjBIWdlH+zwfauhXRp/L3KYwpxk/4Up0Sd5CfMVVx7U/ZMXOco3iPRR93&#10;TJm/MUxtdt3wItGlIPYua7UaFOxXfcADsTxTX0BN/wC8nwe+DTVJke2Rxf8Aad2TmLQjgdCZCBSt&#10;rOtqMjRY4h75b+tdeug2u/ZJO7oOmGxipl0Sz7ysw/3qaosXtkcZcT310Y/tNslqUH8POa6qy1KA&#10;xCG6PzKP7vWra6TYeaEbdKVHr2HtUv8AZtlGylIyQvP5VtTpWInWQi6rbomSuwe69KcNbs+Tkc+w&#10;qwkVsuC8AbPY85pYpbPd5a2iRN9Aa7oUjDmIF1awZ1YqwC5HoPatON/NCyYyGHHH4cU1VjYglFx0&#10;xjj8qp3Mz6dbSyWkYdlUsidQcfyq7GdzQeRhwpqNUY/NmuR0LxnHrd39hltvs0rDjPHPeuzxt4ak&#10;OxUuImkBIz/jiswjb96rV1fmGT7PJxx1FRMg2A9Mjv2oGZ7xEqzd16e4pqEnjGAKuBSB61VddvI6&#10;Gg0LA2khqWVVIznioF+Ybe9TKOMHgVCEVVyjKfSvlf4kxX3hvxpLcwnyhPi4hkTH3ehAHsa+rpFK&#10;4xyPavOfib4et9f0Bp/K3XFmCyMDjaOM/XpXrYKtZ8rOGrC2xs+G9bt/EWm2uo2En7uaEbyecMny&#10;svbkEV00O8jAYbK+ePgxr7pql/4XvJd0RUSQFuhJGCg/LpX0RG4CLxxWGNj72hphdFYlYKTmmOgH&#10;DDHpSou5t3YdKC275M81551lyxZDvTH3QKbKGXnGP6VRj4myDgY59/atjZiByfmII5+tAGZtY7m6&#10;bRVPBPJPWttohF07jmqRhA4WtOUVjDvIpFQSL9xjt/Gs3BPzHt2rsp4lktinCqOeenFcbI0klz5V&#10;uobI5Hv61xzomsJGnpkHnF1QZIGQP6VcmjjnzC/Gw8iodKiurSRieMiiXi8DKcB/51pGkE5DP7Kt&#10;pDtYuyehAPT8KsW+i6enZtnpV0MUjZs4x2rg/G3ijXfDV5FHpnlNDMpbDpkggA4GMVapGMqtjuX0&#10;rSmGwWxI/vZ6fh+FRLp2lg7fIUduO1eBJ8WPF7oU8i33N3AO5R+eP0on+LHjXBSCCCFw2NwG5Av0&#10;OTn8aPqzI9uz6COn2mwxiAMCMcj/APVUiaXBJIrw2hTauMfw181j4seONxUzqHAPBjXGB6YFR3Px&#10;c8cvP5EEyLEI0bJUc59B7UfVhe3Z9OtpFoAiNbZEfIxjFTrpltgH7HtI6YFfKDfFDxozohvAgGc4&#10;jAJ9jxUX/C0/GwAY3jZRTkYXaT2HSn9XNPbM+ul06CKEhYBtPJQ46ikWFd//AB7A8DPpXyK/xQ8c&#10;3UpCXMaKQM7UHX2zmqx+I/jV1wL8+YjEMojTbt+uKUcML2zPsxYxGcQxqq9fl6VOgjK7gUwvHAx+&#10;dfC8/jnxPgmPV3VX5wq8A+lV5fGHiZ1Zzq0jZ2hQB3/lVxwwe2Z93MI/uq0an2AqJgHIczIoQc4I&#10;FfCE/izxDKY/teoy4BPKHHXtxWd/auqX7Ez6lctHGPmAdl6dBxWywfmYOsz7/wD9GXbJ9riB6nBF&#10;J9p0x3KJqKdeBkCvz8eV5MiOWTygOTuYEY/GqL3UbIqwvMXzngtkAfjU/Uxe1Z+hL6vpUSs0l8FA&#10;wDyOP1qtJrvh6OQx/wBqiJIwC3Tp2718ApeLuzvlU7Txk9+5FRR4DMHllmIwMtnkemKf1NFe1kff&#10;T+MfBwfnV0lf0HUiqMvxD8AxnA1hCF+8D1HsK+GzHFMVSOHHJ5wRn24p5smjhBk00DaMKyDpVfVU&#10;TzyPtaT4n+ANqgakCB0x1rGvvjL8PLUbxdsTnaFxz6V8kskoQqLcckfKFxipRaahN5TraAquWwRR&#10;9VQc8j6ptPi54R1IiGxW4ndv4RCSMj33CvTtPYX1pFctG8YkUMFfgjPtXw7YLqekxxPHC+YyoURn&#10;HBOPwr7v02NoYLSOVtxaCMn2bFZSpWKhNlbUtlvp0smAA42/SodEg2WUSgcN39BVfxBOssX2XPIJ&#10;G2tO0/cW0NsvO1BRY1LJjbfszwcCvMNUlS6+I8hQb0sLdVcf7eMDFerSyR2tvNdH5fLTOPcDpXj/&#10;AIYjk1LWtZ8SSjaZZCoX0O7I/Sqp7FRPSbMsI1Yr8pHIqeeURwF/4scU2E4Xb0wKhvGEUfHf9BSG&#10;ipAOfl5Neg2I8qFSwwp5xXI6XBmVd/TGQK66csi474yKwky0jE1i5MsbQ9TuHHtWdHkxhNv49qJW&#10;ady7nk8U0MVOwjp09KxkbEhTjHQ9qkwmAOpFRbGbn0p6KVBoAUA85HSpEVhzjimBu/pUwbjOenas&#10;wF4JpxGRmo/RqlQc+1ADQ5b5TS7NtKQp+7TzwMYoHoCrgUgjyT6Uct04xUgHagNAEYp4UDpTQKeK&#10;Cx/zCkA9adzmnbMigBCABUoHSowMdakwSeaAFPB2sMqRg/SnoAuSWwAMAUzG1cL2/wA4qQICBk7v&#10;apbDkFTDHOOKc3y4UVL5YxjpTxFvHPFZ8yHYhAz9KkSNckHipfK4wO1ATbjFUmNIRFAwR3qbbTY0&#10;ySPWrSxkHY/3/bsKzloajFQScHp6fStazQSTc4/djjNV1j2YGRz26VoWlsVkbevfI21xVpaF09zq&#10;tG0/7ZeQw44dhnvwK/SX4F+Bk8L6LNqN0oN3ePkfLjZHgYUV8OeAooI7tr90wIWUKPTvj8eK+2NF&#10;+Itz5CpHF5y4+Xb2HTBxXzE87eGxClyXiu3+RvjqMp0uSDPoTI9aUmvFW+I14qkfYmU9iR8v4nsK&#10;8/174mXzo8N3e+TCRykA+dxjpuHK/hzX2OW8YRxHw02l56f19x83/YdRfEz1j4hal4bvtOl8P3zp&#10;LI65YDBMSdC+cEDjpX59ePk0bT79jYZa3l3BFHbHAP8AWuw8Q/ENZhDYWZ+zxR8yKhb5z0+ckkn8&#10;a8I13UBd3HmdlUgVWMq+1nzo+iwK9jRUTmb6TdG8gwAoxWA7K0ZB5IGRV65lYMYDjDrWOz7RtPXp&#10;xWcEc85XK4G72NBz0qTaCODiq+QDha6ImLF9vSomz1FDDHIpu7HBrUQzPekJ/SmscCl6LmgBMZ4q&#10;Jhg4oVmZsU45BoAM5GO1J7Cm7xn0FRSXCqjCMc0AE9wIBgDL/pVAx75PNPIp6LnBcZbvV6OPcRju&#10;P0raJmCIq7Soxnj6+wrkvF3iu28PsbWBg+oKOB1WMHoT2+grE8X+NYLaM6bpLkebuge5j+9HkdU9&#10;D2z27V5O0US872lx0MhyTQ52IaI7vztUlfUL0mW4k+7v/wA8D2rNEIDnavzjj/DA7VsKQibF5yKL&#10;VJLhhGUI3HHy9axEYpsyLloUIyNpOOg9q7vR/DsV3bxTyQDyAfl9SfUnrgenSr+leG/JA+1KAVJ4&#10;HXFdnGiRQxwxDasZzgdKUqlilEqW9klsoRP0GB+HpV5UAX3oo31xymbp2E2npULE9BUjzBflH0qB&#10;iV4qBCEdu9ROSF296cW+XNRMa0AA20c0wMf4ajL4PNPRge1AGrbsvANaKKuMgVlRfdJq4sh2rj0q&#10;WVEvgEcr1pQGA55qssjA5NTeYcdqVihxcxrux0qKS9igHmXLhk7D+lZt9fJCNrHn0rlp5Xl+YnP0&#10;6Aen1rWFAz5zbudXuZomAl8vfkbVGMCufZsn5iT9aj3bu9OEKsDuYj0K8V02IbBip5qth5WCjgew&#10;q0to7n5AX3dM8V1ekaSLNN8vzO3b0p84jEg0OWYL5g257V11taxWiJFGMAVdXCAcc1GxBJHSsXIa&#10;RLnsvFM+0FcqO/AqozsDs7UjbQFbuKmxYpfaCTzio2udqcGqk16OdnAHc9Kypb0AMm9D6YFUoXJc&#10;rGgbvby1Ys+oLMC5VogOBn0rCu9csbeM39zfwwpCu1izADcP4VB4z7V4F4o+JiXQkTw/fyCKU7ck&#10;GPa3TGenToBXpYfL3LyMJ1bHs/iDxfoXhyW3S8vIg8vGC5Dbf8K8E8T/ABI13xBPNpukZstPb5Rt&#10;UO8nP8vSsrSfAnibxTfC/v7Z4bQhQtzcJ8vH91en0r3HRPAmg6Y+YIS2VAZ3YtyO/p9MAYrt/dUe&#10;l2YvU8f8P/DLWLwC71UM8U5A3yN+9WNeyg5C5z0wa9y8O+EdF0GJfsFqvmFV+Z1BIIGOD1FdaLUP&#10;Jg5ZuMen5fSta200MBjn2HSsK+Pk1yrRFKkZdtYvIdzAyMT3H8vatw6Zs+aY4OO3OMdq3LVBCMqO&#10;R/niq14N3B49vpXmqodEKSRWsreKGBZ0HL+3atRFCL8v8XNJYRSxwK8owD936VbkUOAAMVhJ9zeE&#10;BqIeD3p43Z2nrUkXYVIRyDWRRGke75z93pirZjAUYpVA/Cp4gS3zHgdKxlICJIyOacq4YGrBHpTF&#10;UlttSWkTK+etNCN3/CrccS08KQeanmL5SGNSDirRiATI4xSYIIOOKuEblxQ2UQRttFRPknIqwqBR&#10;zTRhW6VIE6hdi45OOadShDjinBDWYCKjPwvWrMdvsXEg+ZunYCiKMA1cbLLgHpQBjBf9IIH8J5q6&#10;25vpmkjw0hbHXrVwLznGKlsAjXOAOlLs56VMvy1aRdy4asTQqCIFSD+GKmXfj5+v5CpliLHaKVed&#10;w7p1FZgRiP8AjxV4xnaCtRRvsHIqQTMQfSg0IiMDNKORTQCfpVlVDDatBdiII+R6VOYgy56U5Au8&#10;K3UVckt98OOlYDKEKKDuqyUGKWKHaAPSp2xwBSArou2pmjBxSqgYg9MHtUzjJ4quYBgjAFAHQU4j&#10;iiFQzDNSA4JtYN6VZaNZvmPUU9lVajUY6dKAGKtPt41ebHftTdrZ4q0tsuVLDIHOKALBUKNppobH&#10;TtUuM8mhEy2KwNCWW3bGMZ9/aoo1aPkYG3uRkVqPuYgLwP6VSuo5FtZGj4cdvb2pAcNPzJJjgFsc&#10;V0tpbIsaqBg1zTIWPoT/ADrsLRC8KOB2xWkpASrHsxjrVmNW6t+AqZNgXIP4VE0hQ7gK5wHspxx1&#10;FNXmnRK0ib+9PjAJx6cUGgpU4wOKB0wOtTy4VQFotogV3VFgKq8PxV0kKtREEOeOlTKvmgYGDRYC&#10;DzmU9KlZSVzVto0VMMOag7fLRYCom7PNWevTrUixlm4qYokZ96pIBIQeFFWmI2lGXINMtyrZ9af5&#10;RbjsagCnwuQo4pBO6DHarr2mwZoijhVsuM0ARib5fu9aZnHsKt3qRlFljPPTAqim7OCMYoAniOH3&#10;GrofP4VHGobAWpfK28UByjA2XwBVknavNQhSh4FSjkc1maFKSYklQuNtLEZCctwKuiJM5xUvGcYr&#10;TmMyvT0TPQ09489Kmih4wOtZgSCNQucZNUXGWNaOGVcelU3UdR0oAjC8YqeKo1QkU8KVoNCf2pEC&#10;7sUKuVyKQIeooAndOOKYI8jFSQZbhqlwFosBTEbI/tVrCvQF3VIBtHFADookHbiuH8YfI0ODwQP5&#10;13aKSB61514p2y6hFF/dFXS3JkZuxQgz3r0G3t4baJILZQkaquAPp1+prhLQbp49y7ghBxXo8W11&#10;DbdvHSniN7EU4luHhKlxtGaZHwtSH5lxXGalNxzzTPu9KnaJsUkYXo1aANBYdKsLgLzUoRcVXfrj&#10;pQAwfMcdqUqF6VOqBRTCKAHwnHarDyIDwKrdOnSpIkRh8xoAa0m49KM47Uu1RQuHGKAGFSRkUi9K&#10;k5X5aaU9KAFGBTdzdKNmOalhALUCP//W+1xjf04qOTcr/LTmzjIqPDHG6v57P1AsooYc9alWPZTY&#10;8BR609XJ+VhQBJ5SsM1AV5xT/nB46UMT6UAQeSc0/wAoAVLjK56VGck7QaAI9527e1TIyqKBCV5b&#10;pULrk/LQA5psduKBc8gDihI9w5qB49jUAXwxYe1JECrZ7VUWT5doqVZCBg0AaMrhFyfwrOG13FPk&#10;RpFFQLE6fMO1AEsuNwAqFxjgmpUkB69RTWDPQA+LlcUpAzhaamQMdBViMrjHFADMZXbUEY2ybTVl&#10;h/dpgQb+aAFkjBp0VsvU1OADU6p6UAU3YIfLFMcccVYmhyd6jkVUJO3A6igCIRL97FR4BfgVMFbq&#10;1MZgG4FAEUqfN7CrKMpAFRyfMOlMjQjkigDmyu6QqOCM1matIfNnc/PFChDIeygbs+3IHT2rduIx&#10;Dc47P0qC+tGl0HWXX5nMWxfYtwK1RmaWhTbtJtpUXEU67o1H8KjjrVt4ih3etYXw+Ms3guye7xm2&#10;lkgGeq+g/IV08oHasJIszSgb+GpY7Zm6HFByOBUikipGRELkcYxVpXjjGSagcbulRrGxwKpMBZGE&#10;p3Y6U9VGPSp0t0IGT0qQxdqoBsaIBuz0qCaRWpWGzg8CoJFVsbetAEbAZyKhdc4NTbSKcAv8QoAr&#10;hAOgq2q5GTTSBT19BQAzZQQRwBVhVoxg0AVxA55qQJt4zT2OehqMg45oAOKFx0FVuRwKb8w6UAX1&#10;XmkfcKZDLgc0xpCTQBFIhPQVFggYxVrNIT6igCrt9af5SuKecsOnFKoOMDigCNYinNTLnqTTgGx8&#10;1MHBoAiIZiWHQU0EfjV4HtioXhx8w4oArOE2ZPBqrgE1PIM1EE4qkwDygwwKWJChwKVTtGaWJn3H&#10;jiqAe0eRmoSpHQVbyAKbvG3pU3AqKjS9OAKeuIV8tuc1IGxwKi27utUA3jFNibLYHSlPynB6VCDt&#10;bK9KALzDcoB7VTlVd3y1NvLcdqYY8U0AwBQMVVaME1ZAx1pwC8Z6VYEMcAUetGMdelXtqbMrUBjL&#10;rQBVJ3fIoqJY3X74xWnDGq54pJEDUAVwu5cGsx4drYXtWlg9PSo2A/KgDOXI+WrMceeaMDOMVKnB&#10;x2FACSR4UH16Vj6h5jwGE/dIxW6x7GqNyP3Lf7IpoCv4UD+Xc5XDhgMjuMVb1Vcz4GMA8fjVfQGZ&#10;nO1sAt29PStjVYgtwABgHnFLqBgKhQ81YzmpXiU4xURHligBUbGe1SlFKHNUPN5q0rFk47VoBkvD&#10;lsJ0qGW1GMjqOh/pV89cqOvagkAYPNBmZsaMflNTLEQeasBBuytSmLH3qDQpFRjntVZY3bIcYFah&#10;jU/Wg25Qf3siq0Ax3j28LURjJwfStBoieKqsrj5ewo0JuN5A25pFVyNuadt209AS3FSSVWXa23oa&#10;VFXayuuSeBnoKsmLdJubAwKbMqthlA4HJ/8ArVpzAUyqqPWnqFYcjj+VM2luTxipd396tAI5kGNq&#10;4A96oGBjw1aTPvIyMDtimlcDFAGb5IB+Wkl/d496uKu5go6mnzwRkrkZK0AZW8baVlDLnpitFoAf&#10;lGBVXaw4/KqTJaM7b1A6U5QAOKn24yKjIwcj8qokYxC/I1ICMVekEeRFKA8mByOg9BVXYOgrQBFj&#10;+TJ4pyIEG9+DSHK/KB0qsEy+484oAkkZZGyOAO9VpYh94YOKtSrhcqKjaLcmG+960AUgju2wDA9a&#10;sx4Hyr1FSxoFxu/hqRlDcgdOlAHN6nBm5gcDhNwz9cYre0yITWjZ5YHJPf0xUOpootVk6NvGD+dX&#10;NHAjy/YqeKOczKtxbxuu0r+NURbeUPlHFa8yqPlpiKAPWiLNDJ6ECpjGJFwvBqV0QnikxjA6YoAp&#10;mMgAEdKZs7da1HiPJqAJj5iKqJmUirIAxHHaoiueTWkSH7cVAUUcdqpBylQqCKiWNRjI6VKyhjgD&#10;ApX+Q7F6DFdCMxAgwVAxnrVNrTaS3GPSrtNPPFMCk7dKYVGChHFWWiB4ApPLyNrDpUpiZltCvRh1&#10;pwg+Usxy3ark8OI845Haqq5IHYVoiCIjdkU1l8sDI+lWY4sMc9BUcyMZBnkdqtCbKbKDw1KEO3YB&#10;2p7IVYAc1O2YOcf/AFqtSJM5LRlQueq9qjZQ/Vea0vMYjJqHywTj1FS2VYpSIFjA71XWMDGOvpWg&#10;I3DGMjIHeoiCjBsYP0q4sLFDUVzBwMRkFCPQEVwHhcK2o3rIMeWwA/3a9Ivz/oU3bC/0rgPD0Zi1&#10;Z0QY8yNt31FbRehDid5H5ar8oqvcIqr5v6UzDBSfur61Dgg8nI7cVTAiVWk+VRjPamNE6qSOvpV+&#10;EFWOPT8KbMDjYPwxT5gKXlEcMN3HesqextZc4URuO4rbaI7Rk9e3pUZh3kAAZ7mtozsS4nISWM7t&#10;h4hIV47cCqUunmGRUYCN25HuPSu8CmNW8tRt78fpVWe1hmK5XO2qVRMycDhZ41CDzMFR1zjC/SvO&#10;PGPw20Dxb/pRiSC6JBadFAl+Udmxn69q9outPRNzZysnBB6Vif2fIrMqqXGeMDt6VdOTi7xdjldM&#10;+QfFHwXvdKjN7pN2+pxYyySAebH75AGRXGaD4j8b+CbhY8S21tzn7QjCEkY6Z+UtX3QsRilPmIVP&#10;5flWNqOmjWC9reBJYJOPLfpj0r0KeJvpIydK2x4VoXx5s7oxf8JBZiWVHAM+doOPYYUH0r3jTvFd&#10;lqeJ9Du4Z1IysfRiMf3eorw/XPghYSfaLnS51t5VwVDn5CPcDoB2rx/WvAnjjwjdLeyCaCPqsloD&#10;tIXnnHalLDQkCqSiffYvY3Yo3BbpkdBjp/8ArpfJt55fMG0Dbt2gY6d6+OtC+PU9hMIdZtG1GFCB&#10;uA/eAjuexr2/w78WfB2uv5ST/YJtudlw2wn/AIF92uOeDktUjeGJR63HFEvQU9tipnqe3tWfFfQE&#10;fP8AIOMHHB+mKtw3dtMnB4Bxzx0rH2Zup9hzSiPCkZDdxSi4gUBEPA7VF5cbyMFOFXrTdgjJ8tQQ&#10;fWl7JD9oXlmjK0+Nt6464rK+UdakjuWi+VB1pSw6Eqhs4IxnnFPYspAxkfTpWdHqKADcMk+nStZJ&#10;YZlHlHOOwPSueVJo3jNCLmpecgDoaRHTofwqV+ODXMMkYKoGe/FWELqm0/hVIYxlanjY7QjdR04r&#10;QCX5xwO9SKFzt4zUYcbtrdaQjJ689qzAm+ySZJBAFPjicjgce1N807QvUirEb4XmgCsYS2Vya5DU&#10;dEvROYrW8MDv8wJzgj046V3G4Kc1JH5TsHI+bGM8Zx6VpHQDwySPUtPeTEzwPGOWj7j2I7UJeXcw&#10;85bqRv8AaLdTXuOoadYXsXleWqKAATxnjsPSuM1fwem5prf923HA5Bx2J711wqRMeQ47TNVv7OVI&#10;1nzGWJ2n7vPsK9k8H/GG2tLdtL8RQb7BBsBADsAeMYHb69K8autOu9OKTzKNhyqkdM4rO2Dbv2/n&#10;XZSq21ic2IoKa5WfXMfhzw34jh+3+Fb5AX5ELnIb2Hof8K87vNFvrW5a3mTyJY/4en5V43Z6nNYE&#10;NAzxHjmLKnj6V6Bp/jiC9l8jVJpWyMCRzyMfWtnUUuhz0aM4aOVzeXUru0uAs6CTZ1xxx+FdFbaq&#10;l4GMKhcfr+BrBjurS9jM1vIJ4+h24yPaqElmj7Z4ZDFjpg4IrKeGizrjVsd1vAUsfSqik7uny+vp&#10;XLxapfWZK3CeevHOeRgdhW/a3kN9B5tq4IH8J4IrilRsbqqi7gZwP0qPJRtuOPpTlUocc0OVHygH&#10;FYGozGG60vGfpUfJPFIQQc1oBN0OBUquucfpVbORQDjvU8oFoFvug7W7VdjuJlw+AzDHPTNZeSeT&#10;0/zxU0Mg6d16VMoAjtbPUriGRHADJ3OP0r0rSfGE8Pzg4XsQOw/z0rw6G6CttUk7f1rcXUvJWLyD&#10;8q9RjvXnYjDXOylV5T6h0f4o+Wvku+Y0HBMaj8sCrt58Ti0G+N1U9MKgz+PHFfMMfiDguj4Y9Rjg&#10;1G2rGcHMmT1wAcfkK8unksOfmsdP1iHY7TxN4ik1i6WSU/KmfyryG5I3/NJ5i5JXP9RWveXrSJtT&#10;knr2AHtXNyKM7nHTgEV9Dh6airI46tVSZCcdaZx+FK3p6U0c8V0cxzChSfYDtTjGGACjmrUcKDqM&#10;gj8qlW2bAWPaFxyaOYzM4W7bCSOnt/nimRxO58tAS3sK6JLdiq/KXGduB0J9KabZovkETRBThTjp&#10;7Ue2NLHNzQPEdsvDCoOFPAwa6WZIVH7073PqKx5rcEb17VvTmZtFFuaac/dHFSbSDzSEetamZHs7&#10;0hU9BUhVqbjbQQxm3ijGDxSninEgVoIYwzxSFMUtITmp5QI8cZHFNwAemakHTmkGR261QCVD05NW&#10;iqLwOTTHUY+bgUAVRw4NTmYfhSbF/h49Ka0W77zfgKNgJwUKblYEGkt2t9+Hdd56LVHy1XIb7vpU&#10;LWcZUtHgN2HanzGZdu7e4aKYqBuI4OcCuHu1WNgWXBxjjnBrtEupZgYbggbhgMBx+VZNzos7s5Sc&#10;YPVcdu1c86Ny4TscjsY4VVyRWtFbwDCyAEcZHStO30uWNkmmfaYeAMcGtkxRMPuDg54HStaeHsEp&#10;32MD7FYx4224L9cMM1qfYrWIRlbRBuHCKvAqaK4+xylJV+Ru9W7qCK7jUFyvoVOCR610QpHPqUxa&#10;RyJ8lqhQ9gMfhVqO3QDZ9lQD6V5ZrsF/psjM9xKqucRt1Un0rk5ZtTBP+nS5P4VfskK7PfPsEUSs&#10;WgDvn5RngU3YgAAt1P8ASvntnuPvPdP781UIJP33yPc81fIhXPolCFLMkajbwKdHPFG27CRn8M/r&#10;Xzj5WZPMd23H0JFM+yxHPnbpG9cmnyLsFz6PbUdPif8A10S7vUg5qCbWtJiBZ7yAe+Rmvnb7PFt2&#10;qgx9aVo4402AcdOKnkQXPepPE3htFG6/iyew5qD/AISjw90W+jA/WvBdsIXaEC46UiKucqiH6ijk&#10;QXPcH8a+GkPlvdMyr6K1Vp/HPhXaEEsijrwjce1eLeXjgKB/ntTvLnLfuztDY5Ht2p8hnc9al8f+&#10;FgwEazSNwAFUj5famf8ACxNAICpBKGBON3evJ9lxGB5gIGPlwf8AOKYyzLHknr70WQj1F/iLZZJT&#10;TJWz6txWc/xMYHbaaOv/AAJj/jXnoSXyxtcKo6Lk5qJ4224zj6UWRNjvj8S9RI+TToFx2OSf51Xb&#10;4leIiP3Frapn8K4YQ/n696UW/G7pjpTsHKdb/wALA8WjrJGg/wBkCmf8J34iU7pbsFfTiuUMLoN2&#10;Qaa0RZfkAI+tXYo+idFvU1LS479OXI+bnnPtV2VCVEijkentXjPg7XrnTpvscrj7Opwcnp7V7avK&#10;DZ8wYZ4960ArIi7QycVOADtLYO2mYCjHSrOPLIAxxigDyTxdpp026HiHTh5YhcZZRtAb8OvGa9F0&#10;LXItYsbeZcOzERsQMfMoycUup2EU8DRhf3T/AHlPT6fjXmWhyXHhTxB9hvdy2l02YiAcKf4fbjp+&#10;NJoD1vUbdLiMLuBaM/IR7VXWYTQqCMOqgMD7d6tLJuz8vzE8/wCOKoH9xcHA+Vxyex+lQAwNhtva&#10;opVyMr1qeTbn5e1MPBzQBWHFLmop9yYZe3apIyr4ZgQMZ9h70FJk8ZC4yPlPeomiTDI43RsCCOuc&#10;+1KX8wdP6Uigr9aqFSxjONz5G1i1k8C+LI7hFb7Nbzecv97aT90H2r6tt7q1vLWG/sm3wXKq8fGP&#10;lYZH6V5h8YPC9xqmkSa7Yxea1kvzj+LB/oP61F8JdeS+0hdCkkzJYrhQ2c7OowT2Xp+FehiGpxUk&#10;RTVj1l8ECns+5s9KhQh1JB6cYqdmXjjpXmnWQrw3z9a3opQYcA8EfyrnZGBGFHSr2nSZUw/xDp9K&#10;IAXidze1RoetS7cNUL/JmtDMbc4NuRtyG4xXB3m3TtcjYBlibAb6npj6V3sjBoR229a4rxNHI8Xn&#10;D+8GGPUdKLCSOrQIwOOorL1KMi1Z4+CKvWBW8tYrqD72AH+o64ov4zJYzkj5VWs0FiaFlnjilH8Q&#10;B/KuE+LNh5+h2l/CdkljPvzjqrgA/wAhXcaQyPYREdUJH5VV8UWI1XR54Mf6qOSUjHVUQ8Zq4bky&#10;R8nXFrC8shV8CUYfPY9sVUewsPL2m65/rWElyssQdlYZznd3PtU7MHK28ihQByCPyxXRcyNBrK1i&#10;4W56fdJAJFVRaWMyhVnBA6HgEH2rHedvMVATwvAApE2NIqhtwbLDj09KgDTW2s/LZmuw+Tzjr9RS&#10;TQWcS83XB6DA/CqPzrJhU349qa65fDRlO4449hQaFyWDRFUGXdMePu8flT/L0WeBVhRlHXA+9kf3&#10;jVLyp5QpihJHfaD+mKktlZUkRosyMc9CCQKUQHPNpQGYNy8YA28GmrNp/wAqFCuDzkcU2a0nZF8l&#10;TtPXrgVF/ZOqbUj+zlnbp/dP41SAtn7CnQe/sajkvoViSEx7iRxjikfS9Qic+XATHjAPeiLTL25d&#10;mVRlflOSB+QqzMsLfRszGO32Hhjg8ZAwOKhOqSN+7iVI1U4B2+ntThpGpRPgqpjOMksKT+wNUwzJ&#10;5eTwF3DrxQAj6m2SPs8SScZbH3hThrF9uJVlVDgKCPSmS6Ndr/x9ypux27U06QybNtwsgByMjpRo&#10;VqS/2zqLLwU7445FNXU9QwFWfcx46cUDSodytLdAbjjauKspo0QYRyXqKXOAAe1HoGpBc32oq+/z&#10;tsYGMKOarpeXIUtcXLOox0bpmrDWenJCJkvG2twWI5ODgge1NFjoLZENy0ki9V24WmGp0egrJJrN&#10;hYuS0k1zDGC3+9k191wi3gv/AC3YAR9fbA/+tXyT4AtLXUPG2hLD+8zJJKxb0WNiD+lfWwRJpzPI&#10;AzOOPw9a5ZlwRy2u7X1ILEMmY8e1dIx8rZ2wAP0rmzsvNdXC4ERz7cV027epMidf6VBZleJZvK0C&#10;9kf7pjcH8q5bwOkR0+UBcFmAGfTFO8fXLLpC20D4aR9hX/ZNdDo8CwwQoAFKRJ06elX9kDaChBnu&#10;elZN6y3E5iXj5cY9DWm2IwGjOSe1ZcIG93PUdu9Zs0idLo9viYFv4FxV7VvknGG4VMU+xiEMQ7uR&#10;0rD1S4eW5PGNoAxXPI1sVQepXvSp1+btUac8dMU4Ha+31rAss5H0pRzx2qNs/SnJgjaeKAHLt6VN&#10;sUAgd6gOQ4KjJFWetACAHaqntTlP6Uo55NAZSdooNBVIyacvzGmomCT2pygHmgnUdyBTlBxmmr8v&#10;vTwTigNQGAamHUj0piY+pp/zAjjg0FAud3PSpMHIPagqAaAQdooAfnmpMLim7VzUmOOKlspIUDPP&#10;apUOGzio0GeCeKfnB54qSiXt6U/LDHpSDkUoDbT8vSsgF354WlJoXAUHpVhocYMnKkdqnnQIaEVs&#10;bW+vtVyGNo0wRwelNijVRtjXFaCRkhQvb/PFctSobqmNWJiR+lbNqNp/ecN29KgVD2pxI6Vxznc2&#10;hCx2Ok6ldWa4Em0Kep+7g9B7V21l4ukjiCC8SIegbFeMefKoCo20D0oWcocjFcf9n8zuaqrynr95&#10;4oZ1J+3PIPZiRXNXviOV49sNxz/e/iH0xXCvcsy5XA+lZrToeAdx9uldlDC8gp4jsdNdasHYybwC&#10;evvXL3V8W3KBj09agM21gpzg1nSMC5f19K9KCsrHDKdxJ9xO49cVUOcCnyHJwe1RdfwrSESBhzTV&#10;4px61CcitzMex44pmxWHJxSdV44qEOwyK0AnEPv9KGRF6HcapNJJ24o8xyvvQBcQKD8oFNlZAaqB&#10;2C4HFVmcudi8UAOeUO21KZ5fylfU5qXaEARe9Vby7tbCBrq9kEcUfXnn6YqoktD5AsMbzyuFRBz7&#10;V5D4l8YXd3NJZaUwhtwNjSA/O2f7p7CqviTxRea5I9rafuNPU7sd2PqT/SuN2kKqcbfYcfWrbM7C&#10;vGQvkxDrUrxKseCc44qJmkOBnAFaul6fcajKEI/+vUSIsV4LWSdliVTzxxXoekaHBagFk+bFWLLT&#10;49PYeXycYPpWj5mHx0wO1ZcxrBDlVY2IApc8ZHGPamEs3zGo3c7Ntc02aEobNBx0FQqsuFyMZGR9&#10;Kikk28HgdBQBPkK3PWlYDd0z6VSYvtynP0qQFxEHlygbgE9/apSAhd+ePyqBsk0rEh9nU+3ekwVY&#10;7+Pr2qgGHkD2pA3A2cEdMe1DK6kYx8/T8KlVJEG8LmgDZjO4/JgIeQfarMUXy5H5VnwSSqrK6FWH&#10;r69MVXnuriFWROeM/wBKDQ12ubWPKs5DDsBWHe33mOI42K+gHrVU3N5KBuUtxgcdqoyyyhW2qeRi&#10;tUiZDizoT5hy3rVOT51IIzTVFzhUjicjudtaEGm3k86rtwvt1/KtucxsZals7MfQV0Wn6U7qJbnI&#10;z0Fatlpq27fMADWzhV9zSbL5CrbW0cGCq1eBHbrUeORimSt5eKkZIzEVA0gFV3uAkbPjJXoOlZ89&#10;2I4xK44PpSsS2aKuWyEGWrNlufNID4BUYI6DP41jyXzGVhGx3Achf4R74ry3xl4ytNLswlncNPNn&#10;G2E7nHrnHFdNLD32MJ1fI7jUtSgth+/mYLF1Recd+T7V47r/AMX4LWI2nhq0FxePwJExJjnsBxn2&#10;ry++1nxL4tnfRrOWURPk+XEvz/L/AHm7Ae9d94Q+GMP2Y3HiBjLHGQVg+8XkHrnovuK9GNCENWZ8&#10;zOBudC8SeL2a5i/0l8gGIf6gDr97hcH24r1Hwv8ADO20aygvtVT7Rfvhkh3l4bcdwi5wD/kV6nbW&#10;qSAQGHy1HyiNVwoH+FdFb6YigDO1R0ApVMe9lsOMLlU2MbhWiTC8BUHUCta3sWjTMqcccVtWdtFF&#10;8q8vjrV5oyx8oj5PSvNqT1NvZlaC0ggYtEp3N1yc1ZEIeRFyFGcdOmanUAHkU50HUVzuRuoisixH&#10;anbism9PIXPXmtVeVISqM0OXEUg5Bz+FSIt2SPJbq7cL2FWKnt3UIIgMBelL5YaVc8L3/pWbkaEK&#10;jmraxZUNSbPmwKsoDjA6Vk2NIjSMA1PGuDgULESanjTHNQWM2kEcVYQAN0xioz1qcYyKzKiSfK33&#10;aftP8VKgBPTFTOoxigoi528dKmTO2gLhdoq1bxfJuNAEGMmphEjMOKRR89WMfhUtgSqioKjVcnjp&#10;TwDjnpU0ac8dKkCA5jO0dTSDIXnvU7oQ+SeKkcAx7R2rMCtbw7n9qtquZgnaktAfwq2VUUmapDAq&#10;lsVMox8opqKAcmpUTL8VgNIaNy80sfL7mHNTsPLHzdKSFQSWxQVYCqjrUhSPYPLHBpXAPGOKuQLt&#10;XdjmgqyMtUYPsI/SrqJtfAFXwQx+aoHT5uKzKFS3UP5mOat7+OmRVdTk88GrG0sMjmswIWA7d6RF&#10;4wRRs59qsJz8oHAoAiUYGAKshON2KmwFXb0zTgGb7o6danmNCkV9qmhg2fMTyccelTpGN4PpU/l4&#10;Xrk0cxMiu4zxSQ28jHb0HrUrdh3q9ASi8+nSplIkj+xbQuGHHWkPpVvcWHTFQFdzbQMVFyuUYopy&#10;fKaSONyx4x2q0IsUiiZGLdOlQaqM6fL+H/1qvxALgAdKzdUYLH5Z6EZoA4tYmmlRF9f0rtrNAUEY&#10;GNvFc9Zqou1A4ycV2WI0GxBgUTAoOu00iYYkNUuMn5qkEStiszQkgBBC4+T+VPjEcZYkfL2NPiUg&#10;7ewp7w8c1mBA4En+rp8cTpzn8KWNNvIqfdnG01oA1osfMetSQuM4xUm9Su09ahyM/L2oAfPtxjvU&#10;EeBwamCFjzSIPn20AH3egphdWar54GAKo+WUbPrQBAoeN8x/l2rahyq1RjTnNaiFcCoaGkRtuNN8&#10;obamPWmsQDikIiwEXaKrlDu6VdKnGcU6FDj5hQUkLDF5QBHep1560wk/dFTIhxj0qZFAwWocc8VP&#10;InyAimxgBeakzGYIqZU4BphG7pTgxC4oNBHdV4FWFm+TaOKo45zT06igC0S2PajaMYqe3IPDDio5&#10;AqPhOlADNu3inEZWnMcimfw1mBEGaPp0qdctz0qNQCOKWIbWrQCcAj7tSDPcUgHpV2MetAFNsp2p&#10;UcNxVqUoRtxUAjA5WgCVR6V5jrSNPqnXiLdz6/dxXqI6V5NcytcX1xL90FuB9OK1pLUmWxe0pTJq&#10;Ma9FAOa72JOMmuJ0SFTOZD95e3tXeJ/qx9Kis9SKaJUK1aAwOBVJVbFX04xmsTUdt+XmohElSyFV&#10;AAqEsRQApGOnSmFAeaTzgODTHfd92gBpY5xTyPlzUf1qaPnr0oAcvK800DHSnSFR0pVAxmgByxls&#10;VEVKPxVlQc8UyYY6UAQ96a+RTwtK4wKAHwJ5op7RGPpRACgyKmdt1Aj/1/trymNSCMYANOJwcCnh&#10;TxX89n6gNK4ApSQmKewIAx2pTiXHagBm9eM1GzZpJFwQDVpUXb0oAgG4r8tRorK+5ugq5jjHpTD0&#10;oAa0quMCosKnWgLj7ooK7+ooAb5gHSom3Sdqc8RXpS5KDgUAMVecYp6pz0qReBkihGO7pQBOBwKT&#10;OOlK2e1MOQKAKojINWBjFOA4qF1Y4C0ANkBzgU+OMr8xNTLHwM0jDA5NAEPmfNSmTI4phTJ4qQR8&#10;UAOt5F6GtBZFWsTaVNKGkz7VDA3JpowgCnlqyEYK5J71Js3gbqY8GenUVYFn5WFUpMFuKVWMYO+o&#10;1G9/loAtLFkA1L5RK8dqRN0YANWEbiswOdv4v3kJPGP5Vn6lJ5Wj3tmPvXiJsI9mGf0rX1sqjwPj&#10;GeP0qpbIs5WaUh0RXUKfdT/+utYSM5aHMfDi4I07VLJm3wpcIyH8CDx+Nd3c8KNtec+BIfs+q6hZ&#10;EYXyvOAz6uAK9L8sdDRWjZlRKIQ4yaA2OGrQ8qoJEXpisihqKjfMtMLqrYPSo4soTimMnzZagDTi&#10;KOMpzVgbR1rF3+VynWr0Vyrrk9a0AbdpmqSjFWZHLHpTQgYbjQBCTt5IqIgls9qsxMpOGHFMYgHj&#10;pQAzyz+FPCFPmFWYlD0MgHy0AVTNxxSFGbDA1KViU7RVxI1K8UAVSqhc0w4NTzxbRkVnndnFACsh&#10;PIpdo2ACneW4GSajGQKAGgY4qaEYOTUfU4qROlAD9hJ4qF4pBz2qRck0sshA2CgCMdMUjfuxzSqu&#10;/j0q1sVUw9AFVZQRk00uvGKgkQhsVMoULmgC0sRIytDAopV8VAlyyjatKRJKeaAK75OQoqLyytXP&#10;LKNg010Y9OKAKeMlfSrfygZQcVVU/Pt7CrwC7BtpoCsRmmshxmrLDbxUqJxQBnojdxxTVUM5HSth&#10;bbcKzGhPnFaEBRlAD7RTMACr0kSqcY5qF4Sy8VYEMZ5xWkI1KgdKrxRbRzVojp6UAU5bcj505pqw&#10;qycnBq0TgbajKlec0AR+WIV45FVmn2jir2eNvrVGSFVOaACCXd96rRZfyqkqjOT0qbZ/doAQY3Ux&#10;064qdY8LmmseMUAV4og55q15Ea8gVXiLo/P5VZ3FjmgCm0R3HYM+1Mnth5Um4/Mw49qu5AbjinTB&#10;ShJ6AVoBy2hForgRnr6fSui1N98ySeo6Vz9iQL4yDjArrnSOSAb0AOOtAGGrAcEc1DcA7crz7VZa&#10;IRn5TmmlcjPSgDJ2gckfhRkn5RVmRV6NSxRE89q0ArbTkAClaJz0q6sYz9KRl25NAGfjy/wqTflc&#10;mpAm4+1V3XnA6UANJ28+tXR/qx6Yqm3C4FLGrSDZnigBGCsartGGbA4qzLEUA7AU3GcUARfZhjBN&#10;QCLy2wTnPTFX0X5xmrX2eEOGUYoIsUDZGSI54I5FU1CIMdx1rpCY4vkIrCuI/wB4QvSgLFP92eoq&#10;uV+Yr1HYVcKBUwOoqJIJJHHGNtacwhbeGM5XbUEqBHKdcelXR8hO2odhZs1KkBUCOnzdBTTIuKv4&#10;J+X8KoeX5Zx2FXcCRQGTNV9oHU9KkUENtHX0p7LlKEwKjRA/MPyqP7Lv5f7oqfLMSEFS7mUYPatE&#10;zMpmFcgL070wRIjBSvJHBq4CueevpUjAEgsOlVcDGl5bHp+tRbQBV6SP5uPun9Kc1sSvynkVSYFM&#10;CmSZOOnPAq2sRUc9aDED94ZpAU3iZU5GC1P+XHmNxjA9qsOvyZP5VSdQflPQ80AVtTMc1qF/iU8A&#10;UujBmtos8/eH+FJPFldqDPtS6KNsCHtExBA96AL1wIzMD2A6VUmHJ2fL71dmG999QyZIx0GKAKSx&#10;Eruk5PtSMoxgU9gVGMcHpUisCoAGD6UAIc7ajA45p5HpQUbbxWgFbbyfSmBe1OG7ce1NXPmr39q0&#10;MyGSIp8xqAfeBredQFORWe9uG+6NtacwFLBJ44FDJxxxUhjKHk9KdsY4zRzBylDGw+1PUBiCOlLN&#10;Eyvg8CnR7TwvGKszEcK/y+lUmhwvyjgVoMqAHb1qLDAbRVxCRQK0hjPGBzVrYKkVI2jKt+lUQkZS&#10;jLHjpTnGRtIz/SrmwA1C0YNNCKLR44FRqdprT8rKbT19RVAxEPh6oBrMRxj8qbvDDaBkVYeMED2p&#10;vljYdgwwpmZQuI0NvKWUsAvQDJPoAK4rS1/4msW0hfOBHtXeufJQu5wFwwOONy8gfSuHssLc7gPv&#10;sQB+v5VpBgdUYAnpuxgv2+gFElvLGR5Z3I2OlWY1GRkcjtVkn9a05gM1V2/e4HpVZ4jnKenStZ1G&#10;0rjGapHKgjGcHFAGMZNoOR0qSKGR082T5E9fb2qS5tJVMm5QuwZbnnmnuGZU9FUAe2KAIZI4imDk&#10;bAduOOT0zVRlq1JGWXjnHaqhOCF9aqJDK80e6Pn6Y9aIRgrC4+ReQPQ1qLGhTn738qhcAcD8T61Q&#10;uQz7iysVVSIwmc8//WrBn04rI0kGMHjFdTMiyKAR09KpND5ahRznn+lb06hMoHGz2zpFJ53AQj6E&#10;dqzpII5YTFIPMTGMY6+2Old+9nDs8ubv37YrMl0iJ1LRPg+/GPpXR7ZHP7M8A8Q/Cfwr4kYTh/sU&#10;nILxJgsp7H+VeJeKvg9q/huP7Rp8v9q20u4bFXDpgccfTNfalxpbRx8c46ACqDWssTNGXR1AHHX8&#10;K6qWJaZhKmfDnh34heNPAxFt5jGDP/HrdZwQP7pPH5V7noXx88OXyJHq8R0uYkcqDIuR1+6OPY9K&#10;9T1vwro/iOyNvqdrDKrYwSoyp9RjFeEeLPgbaQJPJ4ducM8YzHJxkD0P/wCqutypT3RnZx2Poqy8&#10;T6JqMKy6fcpcCTldnO5fXjp+VbEF/DKv7390B9w8nI/AcV+fmp2HjT4a2i3oLxxttBBy0a454x7V&#10;6p4f+POr29lE+qWkU0RQnCttfnoMAE/X0rnlg7/AXCtbc+vcQSKPLOcjqKiaAjpXm3hb4j6Tr2k2&#10;+qJPHGJgMw/8tIm6FTz2PQ8cV6FZ6jbXKMVlXavfIxn8OK5KlGUd0bqSEKMn3hx7UwFoiGXg9iO1&#10;apkjKbBzVbyVxWJZLHqcoxv6jv61srf290oaNtzfdIHauWlXGABn6UxH2gx9A3BxxWcqSZSm0dpk&#10;YA6Y6Uu4k9evcfyrl7W7NuRb5zGB061qRX8YdUB3Z7jgfSuWVJo1VU2sLxt4xU0TKcgHLCqUd1BI&#10;vlfdkJAXjrTxujIPQio5GUpF1HTkY5qf+Gs/zcnNTpPyQe3ajlKuWlGSBTgNrDsKgWUMw3kLimyO&#10;+4BQMCpGaa4bp+HtU6SCQfNgjpWZuIXG3GPek2soyp6cnBxigCW60ywuIxFcRCZAcgHsa5DVfBwm&#10;k+1aW4hfgMpHy4HsK7GOQuU/ukgH6VZTaz+V78H1Aq4za2JcTxG60fULKEvOgwo3HnB61lEJL8jA&#10;OPb0r3l7GC7G2X5wen+H0rn7zwbpdyhSFWgl/hIPyk+grpo4hdTJ0zzK11K802QS20jIAf4en4iu&#10;90nxLaXi7LoiKX17NXF3ei6tZy+RPDtxnnI24Hv/AErIjYRzKy5DL1x157V3c91oZume7RtbzqGj&#10;YMWGR+VUWsY1l3qDGRyCvb6V5XY6xfWjqRNyOx+nSuz07xfYT/JcsFPoO3aqsZSR11tq11a/uLmP&#10;zYgc+Z/F+VbaXUE4zCfz/wAKxV+yzx+aCskZ4DKf6VGo2tmE4rGdBDhWaOk3qBgdTTcnFZUd4E/1&#10;uBitCOVJeYzx6GuGVNo641EyXPy/Sm7s0HoRTVHGaAJM5AXoKBnIUUhAOKTA4zwazNCdfkPSriXq&#10;xZUoTxjjis0EgdaUbc5zmjkAvreAD5kJHb2qxBcBo/Mb92c4x7VkGQjgdKA/FHIBrTsh+YHIqg7b&#10;vQYqDccFT0o7c9qpRAf15qzHCZFbYuT7VUHTmtGycR/e5HXA9qGBbtrQYVX+ZT37V09ppBlXEEJ2&#10;+3Iq54et4b2/tYY8MzNkpjjjtX2B4N+Dmp6tDHPt+zRseRhdirjjkHOfbFc1Rt+5E6oQhGPNM+a7&#10;PwzfzRQorbRj+7Rc+GrmN/LPzlfmXC8/hX6Jaf8ABXw9ahfObzJNgGQm3+tZWp/BW1RJJbOX7QSO&#10;IyNgH41jPKsZH3raAszwb91M/L/UrMMW3oVDE5JHf1FchLF5LYOWTscdPrX098VvBVzoWtT2hiMe&#10;VMgHuBk9K+ebqAdQ23+VdVCbStIiqo7x2OddP4h0qLHtV6ZRH8g5H0xVbbxXdCRySiRFDgk9vSox&#10;9Ksfd6VGRvK+lamZXZOpz+A7UnGOlTmLrt4qER857UAMHtTBGfWpsYOOmKXGAe1ADNo6Y+lMYbR8&#10;36VNsB++cYoC+YcJ0FHMTykXAQbBjPr1pgUGp8Z4oXb0qrjSK2O3pUbAleKs96aR6UXBoq7R360L&#10;hcelTqqjrUTAA8CpIK7RISRu+96dqfDIY12TEL6fQU4oQQwqNhuG09f5VrFkyjYfIFkG1TjP5VXW&#10;Yx4RuR04o/eoQAMrUihZBx+lbxkZ7EkkMMy89DWapuNPfyh+8gHT2FWkZ4hjGSOvtVkMsyYI/dnq&#10;COlNsko3MFpfxbbmJZU6Z9M+leW61oDaPPiOP/RW5Rxzt9mr1L7LJb5dRiL+lQPtuYvJKiS2P6+1&#10;EZGbR4R8pRnGGKfpUQAI3Jx/ntXceKPDTaaftVhF/obr82OoNcaB8m0HIFbXAiXZjk0nB+nanhAT&#10;tqQwkfQVAFVsbelQtxgnnPH0q7s3Z9qaYR91aAM8pnmlVBgmrRi79qb5eP8ACglsrHOAQcdsUyQn&#10;cGPB9vSrRjU48zGKGSNT8o/D2rSxJWfqecAfkajfPHTOMk9qsSRoAp9KYy4Hb+lAFdQSCF4qIMy/&#10;6zp/KrcMdJs2uVIyDQBATt6HmoXlKj5mxWhsiHyhRS+WBkYGKOYLFLnfjhgfSq2CPlPygelaRVev&#10;Sq7cOBt5X2xWYWKTRHjZ/FXrXhPXGnK6XcsfMQYQ/wBB9a80JzzSfaJ7Z0uYOWjOeOuB6VcQPpNt&#10;s8fP5j2oT+6W+grntD1z+1LJJUKnA+cD+8a3dwbAUc+tagWOMCNulcT4w0MajYrHE225HKZBAGOl&#10;dgWLMG7gYp00P2j55+UUcAcc1LdgPPfBHiQ3sf2O85ubNvLIPUqOP6V6BNHHuEacn26Z9K8Z8SPf&#10;6Lr9trFpCEhdfnKLwQOASPUYr1DR9btr+1hl85fM2gtxj5+/FQgJ4JYpJHib5WU4wfanP8nQcVQv&#10;lhSQyQvudm3ADoAea0GlE0KuBjcAfzpgVyu/r0qq8myUxkdqsq7DgVTl3Bmk2g/WgaLMedn90mkQ&#10;4znmq0Z3YDDDe1WR0wOgqGWVtTsbfUtMudPuWxHcIYzt4OGr5T0ea++H/jeGG+3fZkbyWIbP7snA&#10;OPp2r6wyq5Vv4+M+leDfFrw7M8sesxFW42Nt79wSe3pXVh5fZZzTVme3QToy7gAuT0FTlsmvNvh5&#10;rCan4XhLu0lzDhH3dRj+mOlegwvlsGoqQ5Wa05XQSvyFp6M8Eyv3FTydBLjO0gVSdsfNjnvWSNHE&#10;6QuCcgfSklXKAscZ4X61RsHJJ6bQMD1zT7mTeu5jjb932IrRMzLCR7SAxAHvWPqln50BgUhuCU7b&#10;arjUnSJfMG7Yc8d/aoLjWvNR/IjLScBfl6D3pgReFL17iyuLbbseF8/g1dTcQh1KEfK1cR4ctLuz&#10;1KSadcrKOx4Fd6fl+7WdgMPSmENwdLC/cLGtaTbKJoG/5bIyf99DFUJSINQFwMYZcfStUYbDcZHT&#10;/CgOQ+Qr7Oi3lxpIs0ElnI6YY9ATkEfhWI+qTT3HmSWqKvHQ9O3pXqfxK8OXt34quL+2ic2txDFg&#10;oOjLweOvTFefQ+FdUllYmJw6DGcHaVPfGPatVJEuBnfbrrkKqMO2RUbX935RzFG3HPGK6VfA+vPn&#10;925yvy7R/wDWqX/hXWquFDwPDnqQ2T+WKjnRPsWcY2o3IUKYxEOuF60w61ejaURUA6Z5yK7Jfh7r&#10;0gEfkNIF56/p0q3/AMKw155A0VoVyOU3dP0p86H7GRwL32rSTHcqqcDhemKaupXZfYWBb0A9K9HX&#10;4Z6877fszx5ONpPXHvV9fhlrm9Va2ESH360vaRNPYyPHZNSnSTYjgZ7cdfapHu724DR4YJjkE45F&#10;e1f8Ko1cJtFkBk8MWGRj0qwfg7q0gLTrhux3D8qj26D2Mjwq6urxY4jA7Bpe/YVBJJcq5aOUu8S5&#10;yCfx4r6Aj+DerlM744Nx7tnFXE+D+oFCjahAjA/M397HQY9qPboPYyPnP97AZJQnyyfdXOR9W96q&#10;P9pLeZtfBHI6V9Rr8HbtFKm6iIfGcHhvpVg/B9uIhegjH3iP0FH1hFqgfKweXYCzv9O1Qjzpd5WN&#10;xgdRnp719ZxfB+wVgZLpWYf3RkGrMfwl0OPfK8xlY/w9MLS+sIr6ufIEccqvhYWfC9eKtRoyL5cl&#10;sRxweua+uP8AhVHh2QCZ7uTbjgKoBH45q1D8LPDVvMLtZ7nCLjaSuKf1lB9XPkBUkRgq2b7cbckA&#10;EmpVtbuc7RbFZDx0Gc19lL8PfDZX97byS8jJJAyfzqwvgbwvEN0Nq4ZOQQw60fW12D6uee/B8GPU&#10;5oJ4BDLp8G2NuP4+vTp6c4r3+NiIlYEDArltC0XSNCmnGkwuI7gfO0pBI+gHaukVS6APxxjA9KfO&#10;mRKNjE0hCby8mf8Avf5xXQknZsxkmoYbeOBQqdB0FTjBx2rMixxHiDRrnUriIwo2LU5HAIY//Wq1&#10;DLqdsYkaAhVwob3rrnOOlN6gDOKrnHcy1e8kVgYse/GKl0+B451kRS3l/fI7A9OKvMu5fJiGWPpW&#10;hp9uUkG9lXd1I9ulRzGkTajRVhP8TBc/lXHXUhmmMu3GR0rp7m8jCyQIf3mPyrlXZmJfNc0mbIeu&#10;FX3oGQ4NMB44p4DEZ/KpLsiX7xzTgFUE46VGpG3ng05X2jpyKhhZEsTAjK9aVQc801QqDavFOVgO&#10;KsEiY9qkWNV5NQEjhamIVgAelBQHMjbVNO2kA+1IihDj1p/bnigAUjjbUoXcPaoFKk7V61aQfLto&#10;5w5BFUbsLUoBA57UxUCnIFSj5WAdeKz5h2EH3cipPJUqCOtJwOFHFTL93incuwKm0c1IoFLS7f7v&#10;FYykAojYmpGwcqBzTBxipkyQc1HOVygkYC5Y4+lShWciNRlj6elPRAVwRz7VLENnzIud3GR2AqJT&#10;DkI7eNQ2H/D2NW0iLnYOlSLbHgrwO/uK0IYnkfy4kyfT2rkqVLHTTplm2sk2jcK24tAd/nSFufSv&#10;Sfh34LufFV1GsFu7SRrllGDn3HbjpX1TpXwL1gRL5kkcGRyD29sjOamGFq1F7iPQjVoQ0qNI+GP7&#10;CvEgaaSMxqhxyPasCW3ZCfQV99eIPgVrwtXNkVu27BSFxgf7WK+RfEvhe90O5ltb+2eCdG5Urzjp&#10;x7f4VnVwtWjrUViJ+zn/AAnf0PNc9sVWkOKuXUTW7HAyO3bj/wCtWYSWNb0nocFTTQa7kce3OarM&#10;SORTp5FVxnn1xVV5VfgdBWyMhruTVQuAcDqKcxB+7UJOBgVugBvmOWNQnOeelJk5xmoSRtLJxjit&#10;KexmPZjuyOwqHcTzUe87vwpBuxzWnMTyjmkJ4qOmk0081HMSOJzSUVG7Kq7mOB0q4yAUk1EuAcH7&#10;1OjcY+Y7fSiQqDgYJqeY0B8iJyPvY4rjNV8O3GrXGZ7hRAgxGAD368dK7BWUfeHSn5jb7q/LT5xW&#10;PMk8BQE7XuHC+mBVhfh7pnaZiB1H+Fei7ATg429val2qDwOlHOLlPOpPAWnLFtSUjPHIzkHjmuls&#10;9AtbWJYI8BQMH1NbxbmjjPFHMCiigdNhVBHCMY/lTH0Ww4YSOPYVpyZUDjg+lQvxgelQOxRGm2ZG&#10;0Fio/Co/7MtJFH7vjtmtQFSu2oQ+xQuelTIZVTToyhYtgjgDtgU0afaKx3Rq69RkdCPSrnmqvP6U&#10;ikP+ArECH7LZ/eEQBH+RR5SsFTYGQHp6H1FSYzn+VId0XIHPb6VoBW/s2yV9wAyO4FSmCMnBUEdu&#10;KiBKmrIY9qAK0lpb4G6Mce1J5EEf8IHpjtipcMCec5pNq4wf4elADGVHOX7nP5UhiiOCoH+NLuXp&#10;moMOCSOgoBAYYs8rnFIsSLnAC4qbcNuScLVcPuJ9KEwHcHjJXPXFNAjR/lXBquZFB296b5i9zg1a&#10;QrF5nQYJqq0gLDmoJLlP4iB7VVknjU53AUyWy5JcBBVCeQyq3zfMRge1Y13qJDYXHoD61y2v+KNO&#10;8P2rT6jOEb+FARuJ+natqcJS0ijJzOwa8/dYlcZCnG3k4X1x0rzTWPGWl+Hrd5tRnk+0MGaKADc7&#10;KMZYAdAuR1ryLWfinqepQfYfCKrELhisl1c4jA9AnXk9gK5bTPBuv+IL7+07jz5okBjaecjKtx8o&#10;XjgdRXqUsu5VzVdEc0qhd8S+NNa8WbLXSpTp2n5yqHIlcjrkgfyrY8KfDW+eI3epu8bhtwDSFi6t&#10;36cV6J4a8M2ehvFGka3O0f6xhklj6jtXoFrYtKMK+HH3+34AegFTUxKS5aasiYmLoei22hL9l0sK&#10;hfq6jDse5Y10senXN0dysI1HBcjPH0rfsdHit5D5ib5B+WK2hZgsMfKo/hArglVZ0qBlWumJEnzt&#10;kkdcVtwRRKwUj04qXYVO4DpU0UQPUc1g2aRjYb9mCnk5J/SptzDg846H1o/pTuOlK5okMj+Z/mFT&#10;OFA4pyIfSjbtPzVkUESgDCjGeaz53dpfLY/KjDFaoyBxVNlR51KjIBBNAFxYwhp+3LZp/wA3U1MI&#10;yYxInOePpUMAERGN3T2qY4UDbTFDoBu6fyqVdpxmsiwUtjFOw3QVOExzUkahWBNAxyQhVy33jSlA&#10;vXpVvHr0pqqrMBUGgIu7BxT2iJI7VIcqcEdKlcMCpHIqQGiPjFSxY24prA7cgU6IbRzSbAVIsvuq&#10;QxOOlTBSKcN5OKz5gGgHaBT035wBUwQcFqkUVnzFcpWdWBztzmllBC7cc1oA4I/z+FQ3IUpxww6f&#10;4UcxpyEcAwozVvyOBjrQkeIkAGM9akZHjUE9D0rK40iJRzyKk6fdFSqhboMVOiAH5hSlI0SIDEVG&#10;9h+dSIhbrxWhuj24foOlROUYZHGKzGQBM1Mvy8ULlual2gdaYDQO/al47VMyFFHHWnIBgcdKhsBQ&#10;nyLjrU8IULxUaqzN6CpoxufHepNCssZLEYBNWIoZIhuYYFW0i2ckflUjBjGfQVi2BVYMeQOlTW69&#10;eePSnRHjg1NGoBJQdanmAhZNrgr0o4WpnVj0qPdwAapSAaY8nPSrUajgCmqm4CrIUBR60SYDVz27&#10;UwqQ4PTHSr+I3jCxjkDBPvVd0ZeT2qGwIgshPvU5YYwKtxRDy9zDr0qKRACF/vdKgBYV75rF11gH&#10;jQelb8cYyD64rmtYz9pKkfd4rWmBW0qMS3gz0jGa6UnP4VnaJbhgZPXituTYhxiprBArqvQEVaCL&#10;tGB0pAFqTcuAKg0Fi65PanuWbhRUQODxU68CpTArIrZ24qVY9tSL1yKkdBxVAUSrBiO1T28JJyeg&#10;qfYNuadFlaAJBGuai8vEmQKsIRninsM81mBAc4qmwbNXyvanCMelHMBDEhxyKlERWQEd6sooAyBj&#10;FN+YsOOKALmEEWKo7QWHtV5lDAKKqnAOO9AEvG2mRqT0pyg4pFypxSuPYRvlpY5KRhzSKvNSBZ5b&#10;6VGyMOlWY1FD4XmkNIbEm/gcVFN8p2LUo55HFMePHzGgoaI227jRGAZAKkWTd8napdqr060ASNhR&#10;haYqZxQqs1WlTAzQBT437fSkZPTvSsp8w+9S7OB7UARJFt5q35SgCoDkNU5OUzQBKEH8NWVwBg1n&#10;Ry4PHap/OJOKAJ5AuOnNVBIFODV1Ii45ODULwkHOM0AJOJvscrwD94q8CvKU5lkLd2/XvXpWtT/Z&#10;9Jc45lwgI7dz+GK8zQFF2kVvSIkbWkPi7ULzk4rvgMfhXJ+HbXZF9pwNzAgd8foK7FAH4FYVHqKm&#10;tBkTMSVNWs460xEwDQ+DhRWZoB5p7QsVOKVY1HWlLkAjtQBmhCH5qZV5o43VNux0oAadg61IR8vy&#10;1A4B5qYY2CgBgXJy1WQY+mcVFx0qAAbqALr/AC8LULAnpzSxRs/C9KuGJFG1aAKG7BFWRtcDNOYR&#10;ADim9OlAEpGBxVZVOasA7uKjC44oEf/Q+4R16UuSDgCp0j3LuIpzADjFfz2fqAxMdWp2FAyKjK8Y&#10;FQKDzz0oASQ7mFXY1yvPUVRVCX5qcTGP5aALfl8UwgBeaaJ9w54pu4OCo6UAKFXHymk24FRgFeKk&#10;DE8UAIelQkE9BUvIanZA4FAEaqMDNShF7Uq+9K2F6UEXGYIPtTtuRihcsKcBzigLjfIJFMkTZ0rR&#10;8sqODUTDigsoF/lxjmm/e60+QjdgCo9rGgAwOgpehxQB6UjZGKAEZQacFFJ14qZIz3qGAqoKkKgd&#10;Kd8q0gYGkA3yYnH7wVCkCRninY5605eRzQA4/NxT1CIOaQYx9KYxVuDQBz2ut5yxMvBB/wDrVnaW&#10;ylhF90pJz/wIYrpL23SaI7h91TjFcnazxLcKp+Xdjn/dqomczC0R/I+IS2y8JNbmLHrt3N/SvV2j&#10;P3q8ruIpLf4j2BgYRHaZgeO3p+eK9dGSORWmJdmiomcz44qWGPc+WqVrcOCx4NRPvRNq9RWKKKU6&#10;oLhhH93ioWqVc5yetPMYPWgCkRUkce2pHUDpTkrQAKhsYp8kYRPanIuOakcB021FwM+NdxwvSl8k&#10;7uaniHltipj14ouBTG5Dx0qRXDk89KteWmCW6VlNtBIWrAlOM59K0oXWRQFrHAI5qSKRo+lAGvKv&#10;y7cVkNtRitSC5kJwaibrk0ABLEc0wD1p2eN3akJzQA8bCcDipJEGBtGDUKbF+Zqt8ONw6UAUSWTr&#10;UiQtLz0p7bZHVegrSBijwOKAMrymhf5qVm9a1JgjpuP4VjlTu9qAGNg0oA24qw8QC+9RbcCgCm0d&#10;TW7vyO1Nw3SphhFwOtAC554p2c8HipUKqvTmoiBnNAFREZWPFOZzFwaunpyOarTLuwW600BUMpq3&#10;HcdCvaoGVMVCh8sEigDeW443AVnyEvJuAxTIZd+MVbdDsyOlCAqyJn61ADjg1IVYNntUZjZ8bRVg&#10;WhEMdeaawOMA9KRVKKAaflcc0ARLFu6mpDCAtOj2scjmrRXigDFmynbIqowLYNbjJGeW7VTEZGWx&#10;gdqAM7DIfm6VLD3qeSPcetL5flrkUAID603C54p/ahkPBFADSqionPl81a2rjNVJvm4FAFcuT8x6&#10;09J0GQewqF1/hqSOCNwSTgqMKK0AxYdyaggb7jHpXYTlFVh3HTHTFcnPldTij4+71+ldIQSmaAKc&#10;oAFQgfLTmyTtpdpHFAEbQqoDSAHNLxjHApDuZsdSaUAGgCIR9l6UPEWBHpUhKIBvbGatRjepVqAM&#10;5I1UYPv09KqSxjeQvQVq3CDKqvXFVQEcgR8Y6t/SqTAzMY+U1OsWxflqdogWGKXGF5qgIiNy7WFV&#10;miCNtFWhuZtq9af5e089aAKJO3gjmoS8gYMTxVuaMM28dcVWfpgDmgB285yTnPaoGJc5x04pUU4z&#10;inlSOSKAIto280iMyt8o4qUDLe1G1lOcfLQAzZuJpyxDpTd/OAKkRtvagCk6sJfKHOf0qOSDdz+B&#10;xV9uGz+VR89BRexmZoQx8VOqDyzVyMRspRlqtsKNtHK0XAqCMIG28bupqCRWjbaRitVowB8o5qtJ&#10;GcVrcVjOPHNPjdmDL1NSbR93FSIiR9RjNUmFisUdMcdacqFTk1ccZx6UjIHUH0phYiKqeSM0wxow&#10;AA2+lJJ5iAqnf9KdHLtAEnPvQFilMu0hVHBFUjFux/CK2JljZt4ORiq0qhSMDg/kK0IMyeDfA5BC&#10;gKevtVHRnItV45dvzrb2o8MinBXaeD9KydJkQOkDjDfw4HGKANIqOcDBHanQxp5h3+lTumHanRqi&#10;84ycYoApSwbc7SAPemNalY96HIHarVxH9oiPl8MMYH0p5xsyvTA/CgDGIw3tUjcptqwY0Lf7NM8p&#10;c4H3K0AyyCvfJPep0+Rfl71flt0Ybl6enaojGoxgfhVJktEJfd8vU015VgHzLubjApQoViVqN8HB&#10;xVFFWMjJ3j3/AP1VJGSw3dAe3pSYAOemP0qcRg8rWhmV5oS373djHAFMniXbu/jx+FTyKWOR2/Ko&#10;n+7trMCnjAyKRxgBgOv+elXUjHc0bEIIatosckZ20NxTihVakEQjzjkmmtnPzcAVdyOUrsNtV/YV&#10;ekQKORVV1/u1ZjJC9F5pjohGWHIp7RuY8r1HtTdjbMmgLFVkPamFG6CrGOeKBjfijmArNGylojg5&#10;Bx3FcJHEVmQAYKyYA6YAr06SJXXKjnHb0rhZ4C2rW452+Zj32+taByHRLCm8+3T2p3k9DUpRU4A6&#10;UoJ28VoTylWVcED0FMjjHU1bZBnOaTHG0UBylWT5lwO1Z5T0HFaYAJO7jbVbcM7SMelUmLlMxojk&#10;qnXtVeSDC7T8ritdYcA7jhs8Y6VXmj3P6VsKxnKu0c1HsyMEcVeeFlUY4BqvIpj24/1Z/KgCpkoM&#10;vjFI+HUYwMcc8VY2RsQJeB7UjqsgIA2qelOMiZGcIZZxvf8AdgdFpPKAyp4z0q6wPTrTCE4B4zVk&#10;mcVKKVxkf56VSls1m+aGMCZTng449vetkxjeyux46cDFUmiMcyxxbmz09aftBezOan0yfephgZeo&#10;2kjP1NY0q5by3T2IdSOnpXeyRkPyuMfjUBkfKpJtZenI7VoqphOmeU+JBby2gtriKKdD/Ay5GBXG&#10;T/CLwHrKLciwEcs0RYtCxXDe3UZz+HtXqHiXT4oUjdEHlKx/AGm2OlTiESQ7SGAK4PX2reNeS2MO&#10;RHyTq/wf8WaKH1TRXE0UX3oYsq7KOp5IFZWgfEHxP4S82xuIiLWUktGwPmJ2yAeDX2h5MyFkeLBI&#10;zgjqOnFc3r3hfRvEcccWoWw/dD5ZFAV/Ye9dUMd0mg9l2OP8LfGXQdV2WdxC+myKBgykGM9sK3B/&#10;MAe9eo2viCyukM8F3BND22uM186a98D7p4jL4euBceXyUk+Vseg7Ee1eVMPGXgK73vaGHsVXLKcd&#10;AeMVpHD056xLTZ9/o6SoHh6Gk8rewBGD/Ovkjwz8eL1mW38QWy20RYKDGDuGfXtgYr3/AELxZaay&#10;rNps6ylTgI3ykjA5Fc1TCTj0LOzkjEXGMGqhfZ8qEKO4q5FKJeWUnjkcZFNMVtdDIYrj0risMrte&#10;TL1bB4PAwfpWtaa3DuENw3D9MdqxfsUyqMYYD09KjnttkXmEYII49apxQ7nbxXdtOPl+8OwOatjg&#10;qqjknj/9deb42ESQkxsPTitW21aaPatxkgHkjt+FZukUpHbuAMGm52ge1ZkOowSKWRwyqcZq95qk&#10;HfgcZ/Cuax0XL0cpO0P92nSSP5ZVGx26VmxSIQMdOtSiQlTzj0pEGlFL8vTGP0pSSWB9P0qkjKFJ&#10;70/LbMY4/Kg0L0cm1etPV8YArLEjA/X9KspKccn9OlZgXbiC3uFjEiBggxmuS1zwtBexebb/ALtk&#10;6t3x2/KuojctkD0p3m8Y7fnVwqOOwmjwTUdE1O2kOIXlUdSAMVkSW8jKySKYnUcHoRX0Nu8wncMk&#10;+nFczqPhqxv3dkzDK38WePyrshie5nY8t0vWNZ0YgQOWUdQ+CGH9K9K0fx3pN5sjvYHsXPGThlP+&#10;FcVqWg3lvII0w8cY++On/wBaudltXk6sqqe9bqfY550kfREbQt86SBlxnI54ppM0DebbPwecYzXi&#10;WnapqOkygW8heNf4TyAK7/RvFMOpM0VygtpBjkHgg1O5nZncQ6iFQ+dyxP8AnFacMglLEfKAM4zm&#10;ueI34KkOv+zzSBPJJZPlJ449vWs5Ui41GjplII4pG6YNY9vqMZDQzP5bnAQkdq0ojuXghhjqPasX&#10;A6ozuP3dqXAB4qHIJ2ilyVOaxNCV2C4X1qQYqAHfTgW69hWgEuKKbuwMjpTlIoAUZHK4Hsas7iCC&#10;Bg1VOM4HNSozHIHX19KyYQO98NzNbeTcglSJM8dq/QT4QfFuzgs10XWNwQkFJuuC3GD7en0r84bK&#10;RyI41YqMc4r13wxr66aY28wSBU2tk4z6fTHtjFYc0qc1OB01YKdPkZ+sVtqthdxiW2nSRW6FSPyq&#10;S41C1tUMk8ixqo/iIFfAGifEi3j8qS4nClQANrFB+gxW5qXxNtbhC8cu9vRnLfzrp/1nqqLhKKPn&#10;55Gua8diz8eNY03Wb5WtCPMiWUhvUbAijoMZxXw5exozsCcKBwPevTviB4rvNduDJnBYHPuOiqcY&#10;6CvJJ7gT/wCpXaB1z1rkVRyfMz3FG0YxMqXAbaar1eeLfTPJXjPT0rtjLQxaKFMKlccVpJAQG2DI&#10;JHPYU42h58xRJ6Be9aKsLkM7GfcVH975Vq6bd0bckWwHtUJiwMYzmkpkuJWIHTrim1akXAUkYPSo&#10;9uKv2hPKQuGIGOAKTAXpT23AYH5UgQlct0FHMHKRDmk2gVIMDpSYz0o5w5SPbxTcA9KlIxjNIAAP&#10;etUySLkcU0ZznFSnPTtTRwBVCaKx+diE6L1z/Kom29/wqxtUVHjr2FCFIiz5jMD2FVhuhIdPlx/D&#10;2qwFIJ28ZoA/vDiqUzJwGfaPN4YbSKHnSNAXIG3vntStp9rO4Z1IXGODzVb+ybLzMSqzD0zxW0Jk&#10;tFuCaG5XbkOB1rPltvIZntDtK9U7Y9qnFhDbnzLcbWHbtiraIvVlzmttCCC1eK7hWGdQyydR2rz3&#10;xJ4SW28zUrNWSLo0Y559vavSGtxIMJ8pHoMD/wDVUy7jGYmBXt60hWPnLYVPy8ex60mWxgc167e+&#10;CtLupxIrNCW647/4Vn/8IHp3I+3SjHsKTnYXKeZgsvtmkYhQAOhr08+BtHGxJbuR/wAv1wKQ+BPD&#10;+csZfbDcflil7UOU8tOG74x05qN8jHIFetL4I8Ofx+acehFKvhDw6oO+OT2yaPahynkahSuCQ2en&#10;IFNYwqcIQK9iHhLQVG1YW3Fe/Y1PD4X8PRr88HbDc/y9KPahyniD04wrNEx3YEeCfoK9zTw7oI+S&#10;K0UxjpupV0jRrb7tlEPfr+dHtQ5Twi2U4Kq68nluwHb9Kf8AKV3V7x9h0lMkWUOD/sinpZ2CMClr&#10;FH9EFS66XQv2R4GsG4b41kkI6Kq1YitbqUf8e0uPZDxXvieQuADFG3Y+X0qVmTjMm5vUAAVP1ldg&#10;5UeBDTtQPzx2rsvY7eal/svVZBn7HKw9MV7+Mqflb9OKlWcn5QSPpS9sa+zPn0eFtam+5YyIT2PF&#10;XLfwZ4gX5xa8noPSvb5JQh+8efeoZpiV3Lnnr2ohWY/Zo8s0fw/4h0e6fcg8qXBJXpkV6Sq/u138&#10;OBz2oeZBtSNDyOeeBVeWVy3H/wCuuj2ljCcbbEu5kIZfy9qtkmVSnQMPyqiHyOeoqwZMqMc5o5zP&#10;kKmoWSy7GddygbcdeKpWuj6YhMxhwcY29OK2/tDY2v0FK08exVT/APVRzhyFD+z7RI1SPKkdT1OD&#10;2qUWiIvyfcUfdpXli3BR07n39Kd9riKHORjpRzhyFHysMVxioJCp+XNSNMvzAVSyS3TA9KOcagAJ&#10;LMQOF6VMgbHH5VFuKDGKVgO5wKhyL5CRxjAx/wDWrk/EFjBqenS2WNzlDj0B7V1UbrIuKzpoNjlg&#10;NydwK3p1TnqwPmv4f3V3ovi2TRbgiOG4DLIr/LiRF7V9IWDgyZfIkiGWHb2r53+MOlzWOs6fq9v+&#10;4c25JYf89lPOa9a8L+JrfWNMttRB3gx7JCO7Dg111leN0YU3Z2PRXU7AGqt5eSQBmmJdllXbyO1T&#10;b2I6YNcHMdxJBC9vu3Ec4xjtUkgB6jrVQucqD+JqUvIzLs+6vFPnFyEnlwkfLj6Gn/NGMLgD6VWY&#10;kUoc49aPaByk44IzVwyAD2rMMxTAAyP5U/Oec0e0DlL+yJ8FlzU62+RujGB6Vl+Yy9OoqdptqqGb&#10;hqXOVbyHPKkThAdzemBSMwHy4BI9ulQMwznilCA89Bjj3rJsrlLJeI4A3D8hUbDnPI/I1HkYyOtO&#10;LE47VkUHmRqQqBz34xxTxIM5XcD2NKu8AiMlQeuO9L8xxGvH+AqeYOQkE8hHG8kVIhRiA2/cvvS5&#10;4wp6VPyg+tYSkaxiWEaU5wGOBn/61WI13fKEZmxnBOB9KIEJ2iPOC2AfetgWkjLypYgZOBWUsVym&#10;/IYTpLniPOe39KoTIRKsgjwAuDnpmuoS0csA+AD27is+S1+do2xgcn09jUQxaZDgYKPITjZjH6VN&#10;ukPsB0qYwiPt8vrVZ2KHFbxqk8ou589MU3Lg7j9KTcNtJvz9BWntDLlJD8w+bpQAyj601jkew7UK&#10;SB834Ue0DlHASAemKArYwe5qPeTwKXL49KXOHKSBRFIGX8qtfaPmG5cCqQY9+aeeoq/aMPZkslwp&#10;IA6Hil34pCEA2x8n+VQ7iM56ij2jD2SLHmEDmk8zJ4OaqlztyaVSoHHSj2jM/ZkzM3BU4I5/KrD3&#10;lw2DHhW/Sqi89KTOOKrmKVNIn86Rjucgk9ccUjnK/LUdLvo5i0iSMqF5609WC1HkAZowQOahzKsS&#10;Aq0gLdKdJ94Edqj+UdRn0qQ4J3Sdf6UuYLEhO3BYVJ0+tQA+Z8zDjtSrxJtzVCLQZR97oKcWHy89&#10;agGN2RTgqK+e9AFsFT25HSnj56rgjHHWp4vm71LkUkTxxhRx1p5yeKjBI4qYA4zWHMULytO35oIJ&#10;pyxCnzAOU+1Sc7goFLt6KKkXIOPSjmK5QCt+VOXLHAFPUZ609Yju6VnKZaiMRTuwBVxABgAc07y1&#10;TBB5qVFXJbGSaw9oPlAD8MVbUAjC8AVHEoPJ6+lXI4gxwOgrKc7GkYCRL81dLoNqby7FnbD99KQP&#10;8/SsYRiNcj/9VejeCVs7LVLe+SQSRvlN2ON349K8vHV3GN0dtOKsfoP8CvBkPhLwss0ozdX581yR&#10;yqn7qj8K9z8xe1fGeh/EVLdFEl0TtwCA3G3tjGOlauofFG3Fs/8Apu1jwGjYggdPeunK+Ka9Gmqb&#10;pp/P/gHhYrKJVKjlf8D6i1LXdJ0dN+o3KQjngnLHHoo5P4Cvlj4weI/D2sWQuJ7cQ+WxVN+0SyDG&#10;d2FJ2jjAz69BXkOt/FCOBEexdvtOdpmdlmlHv8y4X/gIFeL+IPFKXTSylzcOT99u/wD9b2r1MZnE&#10;sTS5WjswOWewlzXOe126FzKqRAlBkjC8enb/ADxXJ7CPwq4+pS5JY43c8dKyZJ94wOBXJRVlY2r6&#10;yuRTFWBHTFZr/J14qV2VTgc1Xf5jyen6V1QOcZnio2fAob93zVVmC9a05gGu+T6CmbgFxSHGB6U3&#10;YTxWsJaEtCbiO1NZicYpzx7QMHNMwPpinzEjTk8CgHb17VF06mkdx1rS4DvMPYVEX5zjOe1ISCcj&#10;oKZ93knj0rPmAGLMfmwMcAUKD1btTVIOSeMcYoZ2C/L94dKoCQHAoEq9B8tQK7bcd+9BG7qBQBY3&#10;4wKQyHpmqucHjnFL5gz0oAs7iBikDsp5qmXJNSs42gCgC3JcShMRHBPFQLI2OeTUW7K4pgwDn0oA&#10;mZ9oyKiVm/ipjyBFLYzioRcbqmQFo7egpRuA4qp5uBnNMNwQuakC8X28mozITVUXG4fdqMyYbP6U&#10;AXeMfSnSEqoPast2ZskZxTh5pUnllHagCyJTjPt+VR7mLdfyqik2cBxtPXFBlfBC8H19KALTko2T&#10;wKmdgVCnkVltK8uFbkLQ7iMg5oBF37rlM8Hj2qKWZVbYoz2qjLdxjATr+lUpZ2jUAOFZjxxQBpEs&#10;5GABiq8kyJlT1HFZ8uo7Vw2SfaucvdTVmaORwCeBziqSEzbnvLcHAbJHGBXO6nrWm2+4XMwi8tNz&#10;s3ZewFefa943s9GWS20+ZLy8VSNqnofRT3IrxOCLxN42dY726ZsKXUbdqqewfHpXTTofzGUj0zWv&#10;ifsaSDw2QrjKrNIMqPQ/4V54PDWveJrUX8haVZMqWdsbOnzAd/pxXpPh7wPpunwCfUofPueMLnMe&#10;R907fb3rtk09ZYgFGFU/cHAz07V6dGoqfwozkzlPCvgi0gIe/ddQlyMIyjYCP4gBwCO1emfYJd5j&#10;CiRAcDHH6Vc0TRcLl8R4HAHSu6trC3gUELlvU1yYnGN7sUaZy9noEZ2yTZB9AOldPDY26rsSH5MV&#10;fSNO1WowV4XvXDKs2axopDFwMZ4ApF+9ux+FS+VwSvOO1LtyPekajUXdUxAXGKkhRce9SiJc5PWs&#10;xkUUYHLd6b5TK53jHpVkAK3zUnmZyCOlABGuM0oj8x8dMUqOO1TLgc0AQgcYxVWFcSdKv7V65qK3&#10;2tJQBZjXByeasIucgU0L6VNHxWTZSRF1yPSrMUUbYVuKfGFzyKnEW1gfSsDYYYTnavanCLoSelTc&#10;A7hUm09aAHBdwyP/ANVOiiZfmpYQV3KOhqX5wMLSYEDOWYFR0q/vUoMUxYgo3Y5qeK28wf3RUARq&#10;u7gdKsRQDeGP8PahYHiGGOamT0FSwJHjHGOKRRinSoZFA6Ypyr8uD2qTQZxSx/vDx0p2zPFWLZfL&#10;jMZ7dKTYAI88Cq8y/Nt9K0EQu+1eOM/hxVWf57sj0wBUGhPEr4X0HWrUgRkVCOR0PpToowBxzil2&#10;7qxZSQgwPlWnYxTNuOlXEh/dgmpKK4G7jFL5YAqZUFKyE9qAEii3gBTinspVgp5qaJNtSGLJDVNw&#10;HOPMUAjpSRQ4BNXFizHUanYKxKSINuRipokUSBs4xShVPNOWHcQc8CgolLknb2pjsSuwdKlwOmOB&#10;UUnBBFADYVwwFXcbCMVHEikBhVvYrYzWYDiEZMis/ad2K0THlcL0qNIMYOaSAcqKmDSnDfdqSUbV&#10;GKbGnRulDAt2cftwOoqy4jyARTVOxMr1bH4YpifvCS1QXYSTdgbaYuHIz1xxTpBhsDpTViC/MOWb&#10;tQFicrsUEHkVxWpzme4kIGM16CsXlxksuSw5HpXnd4oSeREPy54zWkSWjoNBb/QgQOuRWm0W5gx7&#10;VR0eHbp6MOea2cYGSKwbKSsQKh2+mKamM4NW+v0FVcBW4ppjHFecCrAjYLUafSr8X3cEVIFRcdMV&#10;YxxxSuiDG0U4AdqAIRH8wHarLxDZ8tNBTcAKmzxQAttBhCO9PeLy03GmRuR9BRNumww7dqAGAbuc&#10;YpCRSqH/AIs8VPFGuckCgCNXBGMUAgGpZUA+4MVBtPSgC0uGpGjUHcKfEpAxUxUVm2BV3YFO+8Ke&#10;wUCoQrdR0qeYYz2p6g1Hht2KvLEAuTTTDYF5XjtTtoYfSkVeeKl2Y6UyyvkdKdtJGDSYw3tUrSKo&#10;wOtAEATbU6AdTRFIuctSybR92gCzGAelTbflrJWR06VcjkZhzQAxj830pvmgnaKsFP1p0dsqjeaA&#10;KbI2cinFyF21eRRznoKoEhnIHagBi8VYHUYqMrxxUsfPSgDUVg/SpozztPAqG3AJx3q20bhvm4FT&#10;IDmPFJWHSHkxlVP8685gcSRgiuu8ezhbGKHkb88DocEVxunIkbIJASh7DiumnsTI9A0OPFpGvpmu&#10;gRNg4rAsm2KqJ6V0G4KPpXNLcI7C7+MUwdafgMCfSkWMlCwqSi6oDpgdqq5ZpPLUdKW2Zt+01cZd&#10;vQUAUJISppoXNWndiNpqKKIlsHpQAjqhXHeo+MYq+0McY5qhgF+OlACxrTgFBqQjaOO1CRk80AXo&#10;QoTjigjB9aIwAu2pflTmszMqvspwCkU14w53LSsfLFaGhAVOcik6cmplfjpULJmgR//R+7jIcUzG&#10;eaU8dqlUrsr+ez9MIGHFViPSrZOeKi280FpkYATrUTdcgZqWRCaRRgc0DEA4qaGMdajxjkVJGCKA&#10;JcZowFowaKDMYeTQI6fUq4xQaFQ5zj0qwACvNR4BelkynFBmLuVRioM4ORTaTGKDQ0UmymKM1SJI&#10;GRSNOwAxQBM4QHNRjD/dpV+ZaRQUPFAClAvWlABpApfk0mSppNgSiNc0uSDgUiHPNSe9QBXcE+1A&#10;Spz84+bilVQaAIxGAc0pXJytXDEuyo48DrQBTORwaQrxxViUK3SolXtQAny42Eegrzq6Uf2j5Y4U&#10;NJn8Aa9FlRguVWuDuY2j1Bm6hixH5VrSM5nNeLIPtPi7RtSDbYV8lN3bLZP/ALLXuUYDSMe2cV4V&#10;4wWSCwtZFOYo9jE9iVJxmvZ7a6zDB6NGjfiRU4hbBTNhgpXbjpWG8bbiT2q084jB5quzs/bisUzo&#10;K+FBpr+wqZhxUbdPSrMyEICc1LtUDAFRJ161My4HWgCFlkLDHSpOgxnmhTkYFEUHzFnoAbsPao0J&#10;LYNaAUdKryW+OVoARyixnNZQA3/yq+UPQ0wwYHzUAMbBXgVWAI7VaG0dqjKljhapMB9uq8k9aeY1&#10;LZI4pI43Tr0NSgj7pqgGTqhjCqMVGmxVxipWU4xSRrgENQBDJAGwy8Urny0CL0qdo22fJxUDp8nF&#10;AEOMfNSqdzcmkzxjFQsD24oA09w27TVQqM/LTE3Hg1cWLKZWgCuzYHPWgY280hhfO5qa3HSgCREb&#10;uOKf5SSLzwaYshVcEVKGCjdkUANit2HzN09Kn8hcZFIs6NwRj6UrE5+WgCAwyLk9aoPlmroCjeWe&#10;QDj8Kyh8p6UAUCjK3zUj9eBxWmQrfeFVREDJx0oAghUqR71pZAAB9KRk8penFVHeTfj+GmgJmA20&#10;kZCDA60w7jwKcPlqwB0bZvPas88M2DuA9OlaskmYtv6VmHpt6UAQxuYiXHT0q1FcOzg9Qe1VDU9s&#10;m1s0AX2U9xioSSBg1O7DpULKDz0FBoQ45GaCRUmARxULAKM0GY3GetWkQbQD1qrvOKswTK6be46U&#10;ARSrtVtozj0qkibhnNa7Om0dPT/630qkoRThe9AFRgP4qrpGzvgcCrcqnOKmjRQnHB9q0A5m+P8A&#10;pIkA+Zf6VvpkxLkdRWPrMO0RSJ13c/St7TGSW33tjigCuPSm1PMoI+Tgg/pVcIzcUARqedvT6Ukq&#10;7DzwasLH5fzf5FE/7xhjoKAMxot3Jpyu6MNvIFStx1qNlLMNnHvQA5k8w5zjP4Uw/KgVe1XsIccY&#10;o8pcZPagDO59KNuR796t+UvbgfSq0vyL8vFaASQxIh3DrU00UUg5qrGxAqYH1oAriJRkCoHgUGrW&#10;7k4FOfBUUAUQhB27ae0BI6VZA3cil570AUViUde1RyqSMj7vpWg8IxkVAVOMUAZmwK1MbJ6dasyQ&#10;nNM8stwO1ADVhYcNzUDI4OMdK0dxVQo7UxgoIoApfKgPY0FlPAqzPHuiKhQB16VTxt68UATqqsdp&#10;qB12805Qc8U50/irQmRTaEOwIYAfrSm2bzASRsqZOOBTu/PFBJVkQg8dBTgNi7m4Xrkj9Ks8GmTx&#10;mTqSB6DpQBmvtMuVOQf0qtMpLHA4P6VplQowBxUSw7jk8Kvp1oAHWNmygwPTHFQGMEeuO1WNrp9+&#10;PAPT1pTGwAYjimBnrF5ZJI4wa5qwPmXD7ztw3HH6Y7V2TpuQsn+fwrj1PlTOByK3gZm/OJdwBUDP&#10;APapCqqfL6np1qzDtlijJAJIoMKqcVBoQJEB8w4xVW42odqnhh/n6VoMGiwzDAaoDGx+bbw3WkBn&#10;7RwemKkRTnIqZ1wFIHWpIlCqc/xfpWhmVmGBg9faqzq27B9OKvck4qtKvzYXtV3Ap7CenWlEBI4+&#10;lTN8hxgEU9BIzFB1/TFXzdgKUsJVsZyoxn1p6Ig5bqO/ap3icSHPekdcALjmncixTcZkKqMCq0y7&#10;eavbcHJ60+S1R4/vFTjpjIPtTKSMpEkbJHApQG6Y5+lW1idAPMUDin7eeOK0IMxgVODTkXcwxjip&#10;5Yu9VgDnA4rQCb5JDgc+uarSwxGTJGAOgFWvLCIGHFQt87AgdOKBWIdhHz9FpjBWGKtMHKeXu2p6&#10;CoAkKMI+W3dCTVthYoNEVPtSxIuPm7VpywADg1VeNFAPas0TYAc+2K4meYJqDluscmT/ALv/AOqu&#10;z5X6Vy9/HtllfGMEEH1reIjalTYofPysKiXHVelak0cUkKBhwoHFU0hUnGcY6CqM7EckXyBlwVH5&#10;1Cf3fWrm0hjgYqGQqBtwD/KiIFNuvNQSRZPHSrSgH7/TtVnyEIrVE7GQR8pI42j04pssZhO372e/&#10;b8KvPbryM5XsKQqX/h/Dt+FWIyz9w9KR4xParxjI/lUpi+YgjbSjgBR0UVoIzvIG3y25J6E1GqYG&#10;COnFaMq8A5x7VUGGYL13ccdazAotG+7AWmoxOAAK05k6pjAHAx6VT8sqcCtAK06j7zcH0qAq27aB&#10;kmtF0JUHHIpgTr71FxNFAqTxjpVB1+fHp1GK1mXnB/SqgiZHIFWiLHKeKbRjYRkc/Nn8K0NKQPpq&#10;iP5TB8v1qxr+2XT0cnZswD7mn6DHs0x02/N5mR9K0M+QtGOJkCSIGxxnAGKxJ9Bjf94jZ2DIArpt&#10;gbqOe9IsW9tpO0Y7Uc4chwlwgjixjY3Oe1YF5BFqUH2a4Tep9eQBXpzwpJw4VkPUHrWfeaaJxmII&#10;G7ZHYfSuunWsZ8h89eJPg5oOvAXMT/ZrhV4MJITI6Er0z9MV4Je/C/x54euJb3SvPvoFy37rO4e+&#10;f8ivud9PaCdvLlHl9TjjHtVBCyxK1uxCsTt9/r7V2wxkoqxPKfGGlfE7xjorwx66s2VO0I67XZRx&#10;jIHtXvHhz4v+GdXZIy50+dwFAmHAPt257V2GueD9E1mQy3O4lwA67R+fTjHbFeLeIfgpcJYXzaFf&#10;+czhTEJDlyev0H+8efSuSTTd9jJux9KW99DPDHJFKkqMvDLyDj6VcSWKdMArx/dPNfCFlqPj/wCG&#10;bSWjXFzbwby+3/XI+7nrgrx0PpXqnh7446ZctCurRLaysRvkTcV475PJNHsuxaqI+mJLbeP3bbPq&#10;KzjbuGKscH/Z6YrM0PxPYa1tNjJ9qjb+KPoo9zXSC4gdxHC28nvjgYrncbG5lKnlNmL5R9fvVfhv&#10;pojiTlOoHp9Km8pGILnBH5VSmsrjJ8qMv9BmlYZsQ6xAGGVKc/hiugiuIpsmLPy9fT2rgvsNzjBj&#10;IH0x+FaNqt7a5OGSEjnnjPYVjJCR2SsMjHGKkExC7KybRpyP3nC1pQxhvnNYmo5QC2SelWSpHGcZ&#10;quqljn14HtTlhmJwRmszQsIWiOx+vqPSmvJh2DLgY4xSAMFOVOBxn0qRYWkxuGFPHpxQBW82T7ww&#10;C2fypFDyexq99lXaecsME+gFL9iXYSHyapAZd0u+LdLyE6DHBNcfqGn2MoZvL2B+oHAr0D+zlcbW&#10;bI96rTaHBIjRpIyBvYEfrWsJ2JcTxy402eEfJ+8Ws0hFckjY5wOK9wg8N2JJNxIdgGF+v5Uf8Ilp&#10;UuCTjHGdoz/KtvbonkPILHXtQ0ljskJjHUNXoNj4qsbmBPtfysPTvW2PCGjxp5W0sM5Jx1pi+DtE&#10;DLvQ7B2xjj8KTqkukacXlMgliIZW6Njn/Ip0UlzC4+zdHwp46D1FOj02KCOOC2JjgTorc9O/41Pj&#10;YNn4en6VlOoKMLFzztrEqBj371G0sjvk9B0A7Cq+6pVYjpWaZuWhlTmlWQVXDljSqOtUmBahwxK9&#10;MVJuQAAVWVhtx0K9KXO8lqfMBY4qQMrR7ycfSqp5wKk4TA7VMgRdjmlVw68DHSugtbuNgA5wDXK7&#10;iMY6VLbyyASB8c/d9q5zdSPSra9Xaiq4/dnPPT8Klm1WSEZwPmPQVwsU0ewGQ8qKYZfMBVTx0rPk&#10;HzeRv3OqrKWzHuJOcggD+VYD4zu6ZoU/LtHQUu3tVxVjNiojs2M4GM1PHGH/AIenSnRmJedpyBge&#10;ldHpWmPcNEGIUuf+Age9RUq2NaGH5jKt4JZG2mL7vT0rTXQ5HUfus7u+elez6D8PL7U5lW2tWnDD&#10;5dowK9cg+Buo/ZvNksHUj+HBFcE61T/l2js9lRj8bPi+bT7iA+SOVQ9zmsS5hMTlWxhhx7Cvp3xN&#10;8N7ixhuJgm0L2zgpjpkelfON5ZTCeQS8hD17H6fSu/C1m42e5y4jDpe9HYwnQk4HNQtGQ2MZrRZI&#10;16g7qjx/CeBXVzHIZh4yMYNMJfkIOO+a0QihsjA9KrSKvfmj2gcpWAAAyPyqPY+SBxU+DkADpR1o&#10;9oHIQcggyfMRUR3MdzcDsBU7HPTtTMHGK2UyLEJU44puB/FUvIOM8Ux1545+lVzkkLHC7mGF6ZpF&#10;C1I+Su1uV9Kh7U+cLEbjnimngYqWo25o5gsCSEDAqcMvU8n1qocAelNyeOMU1UJcUTB1L4P3aduC&#10;jI6CqagtJtXnFSHPbtWqqmbgWPNGOnFMWY55quJB3pWZcYTpT9qTyFnfGSM/KapP1Yim7lPU8VG7&#10;/LtjOKmVVlcgzYzFn+U+1RsPL+Rs89OOPzqbHy4XgVGsjruT+E9j0H0qecfsxi+ualzkc1Bt25O7&#10;g9qRmJxjtT52HsydCN2OhqLOCwWo9hbBJwKDy2V6CjnYuUlIDptYZUdu1RlYumMD0FOHLe1C7VO1&#10;up6elHOw9kOxGQAvGO1SHBADdRUQwD9KejIdxHykUudj5SygjB34GakwmM8MewogUtxiuntbQMee&#10;Mjk4rkrYhROijh+bocztCDjk+gprFFHz/Ln0Fdu2kO77vLkIb7uFqsfDt0H37GVR1yOK5vr3mdH1&#10;SXY4squz5PwNVpTtH3lGOMV1+oabIkSSIi5BwSvTFc9cRcDdgFeVIxXZQxF9jGtRsZS8ZU5HrmkL&#10;BhlV6Us3HBAz/OmDlSOhIx+FegqhxOA1ck+gNIGKPgdqVnWNV9AcGoA/74MenJqeYOQmMxZuwqDz&#10;f1qNmZqTIjblc4o5g5BS/wApI5NNYnqtPYxPzt256imnGw+mMUcwWK+zHU8mkOeKBmg56NwRVKQu&#10;UUnBA6miT72O1AAX5jUG7cCW4xVcwcpMjIp+WoJZcApGCSTzio0Ybieg7UjnLbugo5g5Uee+LtNi&#10;1zRbi1uV3NFuZT3DDp+eK8e+GGqPYareaBdsVWbLR56Kw4+UdOfpX0JqMYR3dhhXPHHGTXy9400u&#10;58Oa3aalbAxCXEkWOm7IOB9COK9GlU92xxVaZ9XadciSIK38I4+tbJkyqBO3X3rzXw5qRuLG21C3&#10;kEizKNzDtXeRy8Ff4evPrXFOVma0i7I6DHvTRMvas/zVZgB6f5FSZUdKx5jYvpIG6njtT94HSs1W&#10;HWpC3T2p84cpfBB44pMkH2quOxFORg7fyo5w5Sy7nZtUdaQLIAN/I7e1NHympfNGMGjnHyjwO5FO&#10;3egqIMW46UuMcZo5w5R6nPGKXHO0cVHwoz0p/mKwAB5pXKsPViqYIye1SAnjB5xUUW592eFGMGnj&#10;5SAtYzkVEthRgdvUVqRxmRBgDkdu2Kz7fbJP5bYGR+HFei6Vp1vcMgROWTcB0HFefiMRZHZRpXNL&#10;TPDaXf2eODf5agSNnGVb14x+tejWXgG5bM0TTFR90gAcH9K+gvgj8Jx4vsDfSRCKAcPIQcFh2B61&#10;9Z2XwU8K2gwTLIQMctgfhjtXjvBYuuuenHT7jvnj8JQ92b19D8rdU8ItC+5oSwXpu4OfbbgVxF9o&#10;WEPnrho8/OOox6+or9WvFnwC0y8tWk0QhJzzh8fN6AsOmPavkTxt8KrvRbK4u2QwOvXdwdw/gx6e&#10;hpypVqFvaqxNOrRr602fGt3Y8GEgqBzx3rHng8okV3+r7LWV90Qbn7o6Af8A1q8/mlL/ADH7vb/C&#10;vXoO6OSrT5XYr7Qo9c0xTgdh9KZn5ueaC+TwMCuyJySH7lDYBz/ShmzwKhIA5xiiM857VoZkhZUx&#10;Ugm3Y6cVBuzn0poVQcjvQBaO0KSOMVGjl1APBqFQXk56CpGYLgflQaEynbQemah3HGKQswWgCTPp&#10;yKcVGPQVXX17U4uQMUAWOgGKaCc1EjkUZOM9qDMsfSl471Aj+lSe9AIkyAMVKX+UD0qrt9aePpU3&#10;NCTDHDA8VJuww3DpUakDg1KcHGBSuBIGzTWGOlN6YxxTl5cA8cVXMAofyxn1p65+92qJjzjHFWV+&#10;5gVnzBYmUZA7ZqzDhSM1FGm5MVajUKOe1Q5FpEnAapQwziol2k1ZAWs2ykMcEYwasow9KZ8gHrUo&#10;Cqqkd6z5xqI/k84pygjpQr4GKkXG3ceKOctIkWP16VcQYFVY3Wp42DGo5ieUmQsMgLk9qsIoXkDI&#10;P86iXjvjBxVs4HWsZuyNIxHpC5G5QD6juKvxI4T5uMVo6bYTTAeXF5gPRuxrr7fwneSJvaEN9D2r&#10;z5VD0aOGbOE2blK9M1dsrtoP3LEmPuo4Hp06VuXukGL7o24rlZMwSlX4OcUtJFSpW0Ooh1kxLtUC&#10;q7a9cuSNikfiK5gzyE/K2Me1Ne6K/N94j6CrhQRhdmrdagJsKVx9Kwbpi52dqa94Sc1my3DyDBbm&#10;uqmuVGEpCvIMEL90VUIYLnOCemabvO7jnaPwqvI29tx5xXQmZNMaQMF6jY8U13PbgVReXPQ9K0TJ&#10;sSPJuO3PSq74Iz6VG7HFREnbWsREvmgcUgmB4HFVfu0w+tacxPKWvO/h7VCZcnFR9RxTMdxRzByk&#10;hYD71QuQ33ac4GMmmcbeKOYz5Rw4HpSFgxweKiDBMioi57VSYcpPmPB2nkdacvCZqmMsdp4NP3Pg&#10;jr6fhVcwcovm4PPBpC5I44qu2T9/rSZAFAcpOsmzgU0MAATUO4dWHFIZQy7cd/0quYkssf1p6kH2&#10;xVUF3IQYCDvUc7KMc5xRzAWFm67elKZT0qmcIOOQPSmNMGAwMUcwFt2OOKjHPFU2mPA6EU0zGTDd&#10;x6VLkFi27kVGzg8+namNMAnzjiml0VA2evb0pXCxaEqFc1XEqdCPm9KqpKpB/hI7VVMoBJ7VBoWl&#10;vnRzHsGOeTR/aErI8Dx7UbGGU81mGZT90EkdKiafHBOPwo5wNMOvmB++MfSnrLtORzWOtyx5NOM4&#10;B55GO1VuBpGUBuuM1VklDHGRxWfJckLkj9aozXU7r5iIgA96rlMzTeVNtZVxemTagYCKHJ3N/Q1y&#10;Ws+KLPTY3+03dsZFQlYmkVHByADt714VrPxD8V61FdWujRR+Uvys8aZLL0IA6buc/Lg8VvSoORlK&#10;qkex658Q9K0qCe8u5kSKVNltHjEzuv3sD06V4jc+KNY8VsbfT0PkMdrpEPmH4mp/Dvgq6uli1HVH&#10;ETSDkP8A8fAx35+5n8/SvXdPsxB5dlaptiA578D3NdClGGxF+Y4DSfAekQAXt+oc5+RGXlWHUHBG&#10;RXqFlpEhCW8KhJJuAqYwBXW2WjXckXzRr5YAAGArH0Ndbp+j21qTJsDOcfMew9vSsqlcpnNWnhuW&#10;XZNcPteP5QB0UCrNxYw2979liOfLruURQpOMD0Fcrdp516GOFb7vHYCsvbSHyG5brsjX5QCvGMfr&#10;WipY9asBEjAVeQAMGjbWFy1EYn3h2q4APpUKKd2elTtFJwBxmmiiJN6vhORUwUE0+OPYCM81OkQ6&#10;VQBEqq2O9MIIbntUoAJwe1SFCwxipuBCgyasrEkg29CO1RpG6n7pJ7Ae1XQvdRxUNjSK5tcfcwKk&#10;S2YJk9e/+FSZPap9zFdp4pc4+Ur+RiBnPXsKhtY8k4HBHSr0kLCPcOgpLTKlio7YFPmJsSJDgetT&#10;LGOmKcm7+IYqUDJwa5pSNkiJ0ULhRT0VtuDU7IB05p0KkvgUyhoTFBVlPPSr3kKnz7ufT0p0S5PP&#10;ek2BGgGAOlSBewqQx8571PFF19KlsBqoO9WVfamBULKAamTBGBWRURwUFfrSBPTjFTouRg8UJAXJ&#10;aThRQ5F8o0cLSFiB0qykK5KrytT+TEvHWpuUkVYoy6K+ODVzywACP/rU4AImxRgD9KSAMWPPy+lZ&#10;SZVgij+cfTFVmiZrsgDkHFbkMWWHqKy9xjv3yM85qB2L8cLxrimPwAB2pwMjnjoKkVDuzjPtUlFd&#10;Rg7mGT6Vd5wA3HFSrEmaa2GPAqGwGiMZ4q0IlA5psSncC1SucSVFmBFjnningYxT2APJpUX16VDB&#10;EqZxTXA4qxGo5FNkXoAKXU0I1Td0qTbt4pyADrxUjJ3FUA1MMdopxti3A61YtlAGMc1KeDgVLYDF&#10;hjRMNy3txSBTjBp9N+9UgTR/dxTcjpUiAgU1lHWgCJx0NSQDIPFMPIxirUKY4pXAkGelKFIpTxUq&#10;jcKgCm7ZbbUkW5WXAqz9gRvnzU62wBHtTRoQ3c7pC0h6AV5vOzyOzf3ua9D1dR/Zs6jqVOPwrza3&#10;zP5ZH/LTH61UdiZHoGlw+XbLEPbj+taM0ZC5TsKbZQjAI68VoshAI6isSjNQHbioxGxbFWzt6igZ&#10;PIpACRrHjPNWVAPXiq7nC+9LDJxgigCxImBxUeCRire3Kc0zAHSgzKwtmzupzhulWt+FqM460AQo&#10;pAxVqLioFPPSrFBoIVDGpPuDimEEClUZHNBmVyzZz2p8XzHFPMPFSxRDcDUtmgzLK2KuYJTNRsoL&#10;bh2qViQuVFZsCsy44qQAbahLE8mpg25cCqNBsYG7NWCVAxUSLtNOccUAPhCHOKfKMDiqW3DAg4rR&#10;Qho+aAKm07c4pqgE1b7YHSkVApzQBCYuOOKhG4HBq3IcLkVGpUjmgCMKMjNXY1AXiqhGSMVcjUjF&#10;ZgWlVSmemKqsxY7Vq6i8YNRGAR5YVoBAQUFVggU57Vd+8KYwGMUAVwCx2irKx7BxTYo2ZsjoKuGF&#10;tv0oAWGEycrxitJmZht+lVbIFVK+tW2GwMx444FJmZ5B48meXVYLFfuwoSfcnFY0ZOYx0GR/Or3i&#10;m4W48SrIg3IibW+tP0a3EuqRhv8AVohOPU5rot7pLPQ9Ps1CgEZNatxbbF3ryR2q3bxDZlRjNTSq&#10;AgzXIaoxlPy9MVKjcYFMl+98tOXAHFAyWDaJQGrQkUAZrKUAsG9KtyS9AKAGyAKMmkXG3I/Sgxec&#10;MComjMS4FAE74ZOapLlTTl3Yo5bpQA52GOKmgogh3H5uMVcVAnQUANxt+ahfnpzMnTpUsaALQAwq&#10;oHFV5hjFXJEO0YqqQR1oJSIl2jigr27U7gjikJJ+UUDP/9L71K5XgVU2NWoNqrzVRmFfz2fp7RXA&#10;xQwxQ3XipcDbzQQQdKYwyKmA3Um3BoLsRquBT1zUpxilyNlBAwNilJUjimFSRx0qREAFAEZNItWf&#10;LNRsjDpQAzO2kc7hTO/NPI4oBDOlIx4p2KaDmg0Gc4yacoU9akJULgVGoFAFgINuBRtKjFCODxTy&#10;RmgBgXFOKqRio5AT0pVG1azAUIFGBR0FOpD0oAhMy9Kg8yRTx0qQKCaUqBQBYim3DDVY8vNZYbHS&#10;rUMrHgUADHa2MUuMdalK4PPekYHigBSSVwBwRXIaxDGrf3WXmutEqDgdjXI6qDcXTlhhc7fyp0H7&#10;w5nK+O4s+FZSudsTBCfRgRjFegaIRJpdiw5H2dP61xniY/btBfT2+47BifQgZ/pXS+Frs/8ACP2U&#10;fBMa/N646D+VdeIWhjTOjSFD9/k1Pt+XaOntUayqy7l4qTzRxxXnmpXcBTVVxnhavygHpUcSKM7h&#10;nNWmBUS2/iJ5HQUSHAq79Kq3CbQG4xTARSqjdUfn84xTACcc8U/ZjkUAWV5XIpQD1NVcsGG2nedM&#10;W2kcUARlju+UZpWBzzzUqR9SKQqVPNAFcx7uRREoDVYPC1Gg70APZTmqzqN+R2q7nPFRMisfagBs&#10;SbuTUjxdxUkYVRtWpOCMUAZfmt0xxSGUsNqirFxHsFRw9OBWgFVf7vSk2HqBViRRnIpI85xQBCny&#10;8mtNPuZFVmQL8xp32gY20AQSs4P+zS4VhmpfvrgCoVwDtNAEyQKy5bgdqpOu1sdqvMvyjFROUwP7&#10;1AFRflbJ6VeVlxuHFVCBTT0oAvySGRcDpVbBxkCrFqm+MFv4asYTO3oBQBml8Coi46r+tWXtjDJl&#10;RlD0FTGKMqP3QB9R/wDWoAhiZ5OO1DKA21T0okz/ABnaq+lU9/zfJ0oA00+ZdvFP+zr/ABYqFJFC&#10;jOBUrtlcrQaGTcYSX5TyO1McbkzjmpVgMjnJx71Z4jiKUGZjAHOKuojKB6UIoLhR0rQA2c+laGhW&#10;Vg/GOKjcY4qfYpOUGBSiP1oMyBAFXGOtROoK5qc8HFV5N2cgcGgCsI6esYHtUg5prA0APxnpTXiM&#10;YDdu1TwhRw9OlJb73Tpj2oApAl+DT9pXjoakVEXoKUqW4WgDm9XA2Bhjjrj2rU0YxvZJgcOOM1na&#10;rFFJbzhR85HPpx6Vb0Y/8S6ADstarYC/KFD7c9KdGFIzj6VTuNwYGl3njbSQGjsTbt9az9uOBxji&#10;rlvOsnDHkVVdWQ56D1oArMmSKjVDnYOWHTtkd/yq4CmMk4qdHQp8nSgrlKbDYQg5qfYSnFHlY5Jp&#10;43KPlFBRXkQgYx1qvIiBQKuurnk1S2nPNBmVCpJ4FSR4I2mnOMcCnJbt940ASrCpX3qIqM4xxVqL&#10;j5RSyRgHIPFAFUKEGetU5ZCTgcVoH2rMmbY3NAFuORWUk9ahkcH5RVaNiOR3qzFFkc1oAzZvHFEa&#10;JHUhRt2OgFGz8qAKDxSNnbwKVIWGC9Wy8Y+UVKUDxhlPFAGfKTgqKqGMFMHtV6UdAKr7Tuye1AFR&#10;V2sPSp26ADpVsxqycdagVP4a0JkRKgB4FRy47VbaGQdeBVZl/Ogkh6Yp+CeD+FNCMetPgyQwbr2o&#10;AhCdVNC/3al6Eg03b3oAjK5OR7CrWxdip949aovuPQ4FW4HUjB5IoAjVA2VPeuISF4L25jYcocf8&#10;BNdz8xBfAHoPQVzmoOTqrbOrKB06VpADQtIligjAPanuSTUkKk2qt14qFWAOMc0ExFABXDVeVVCc&#10;VWCDNT/dGBWZRRMCKCg+8fyqmylSF6HtWkwycdqqNyQG7VohWIiFUZP41A8UjfOq4UfnirnlFh9K&#10;vKF8vc3XGOlVcLGBHE2Rn7hqzg42IMirPlR9Oh9aqsHBx/KqTFYgaE7fLXg1V8s7cng1obnOPlwK&#10;g8ouTvzt6AitU0SV1jzUjDtj8KmQRh8KMdsmmyRqTz0p8wFRgGUYqM9cCrTJtXIHFVsfKTVRMyMI&#10;WbbVSW3aJt2OPWtGFG2b5OBTiB93GRWqAz3G2EP1DUxVXt2q9IgYeX91TTPJWMjPOelUmBmOhLbh&#10;3p0aAMGPXt7Vbmi2/d6U0LtpgQuCTtFQzIgQqeTx+FWTnPpUDoTnI4oAgAA6DIOBWDrkAhuHiQ5Q&#10;qMfjXSRxNjHGc8dqxdTbEzblG9Rj8aIsmRtTReZaxSjrwOap+UyrvA4q/veVIw/8Kj6Z9qYV+Xjp&#10;Vcw7FCNtzcDH1qvcxiN9yjCt/OrqoM7lqXZhSy5A6D0zVohxMvvyM0D73t0qcIAdg60CNR/UVuZl&#10;OZVMhKDioYwSfmq8VxyOtRiJc7s8/pRzAVZIlLZ7mqU0eH8sdPWtRhs+90HeoMrI2QMDtRzAZrxq&#10;FwKggi2ks456CtZoMg5xmq5iCggmhMVigULy7OVQDrjiqbl8hiuF6CtQq+P9Z+A6VH5Z6sOf0q0y&#10;bFAOu3ofamPuI5rQeNdoC8Y9KgkTC+tJMLGeR2PX0phjOeOcfpVsJnhk/SrC7Rxt4qkKxyWuJmyR&#10;XHBf8Kb4dLSWU6Nj92/GPStHxDaCa04YfI2cVS0TzZLQRQpu2tkjOK0My7Im2RSh2gck1JA4LGUj&#10;5R0FXJYC6logPpS28PlId69efpWYGbIiFyyZG45we1RbQp34DY6Zq9cQu2cAc+vcdqpRpv8AvZ/3&#10;fatAIWVWOTgke3rVGS2gm/1ijA9OvFacybB0pnkJhct26itYzM2jmLnSyS8sb7UGAFHNY0kLrHtk&#10;UoexxXdT28eyErwTkYHFQrJImY1PA9R2q+Yn2SPNL7R9Kv4vLurZZQ3Y9MDvj1rzLxD8JPDOqs1y&#10;QbacdMfMpOO4r6Ln0rzd/lkIrLkDHXPp6VkzaJKoVJSJAvTgVcaltmKVE+JbnwH4s8H3r3tjNcPD&#10;GpYyQhsBDxk7eB6dq3/D/wAadY0x1t9TtxeQMduThXX3Vh97t19a+o57Vo/9EuPnTPQ8j6VwOv8A&#10;w58LazatJc2KLKnOYhtf6e9bRxcXpNGfK1sX9C+JfhXUotsl75Uhx8kgwR/9bivQrbU4TbiVH3Qy&#10;coy4YYr5E174PzacDe+HLuSQpEC0W3DAseiEfrXPaD4w8X+Cbpk1YeUsAKC3uw23DBTuBxx26Vqq&#10;EZaxZSn3PvCK/jnAK5A46+laEV3F5bhX3Hj5RXzBoPxh0a/dReO0MnVn58o5PAGRxx2OK9psNQad&#10;PtWnSQ3MM3Ro2Vv5Vw4jDTXQuLO3SY7fmXDD8qsRXDLyODWHFNJwsgwTVkOnHIB+tcljY30lygZB&#10;06AdM1YEw69M/wCeKwUlVCCWPH8I6c1ajmV9qtjr360jQ20mj5MbbhUm9QNw4rKEsa/u0YArz7Gl&#10;huD84bliu4DoDiswNOPkjPGac0gBKjtWQZ23AMSMdqseaMYwOaALyy7uO4oVjKdo7VnK2PYAVYV9&#10;g5cJkcUAXVC/c61ZBwvH3RWYJWKjY35U7f5ZCjkt2FAF4yhhtQhAP1qNZQVDHqaq+aAMNwfQdqa0&#10;mBkd+KALhlDMAScDtUTEHPNVzjZkEhvWg4XHNADy+zgLnNOEhAzUXbNBcMMAUAWhKx5C4p2/njiq&#10;4KqORS7sDkVSYF5GU9eDUvTpVGM5GKcs7Kdp6etUBdTrTwajXGKMnFYyNEWc8UzcfSoI1bO6pzzy&#10;BUgSZp6Ps6VGAaXjpQaFjeTg5/CrG9mGM81UT1B6VMn+sHNSwL8IJQnOAleoeC7xLa+hNwcK5A5H&#10;uP6V5nGeyt19K6HT5plk8nadhA5I4z2xXLV1Vjpw8rH6/wDgE+HZtEhudDCFWA3kDB3Y713hPpX5&#10;j+A/H19obRCC5ktxkBmXkrjgd+h7j2r6TtfjVKlqqPcpK2OWdQpP64r2sLxFSw9PklA+fxuTVJzc&#10;lI9s8caVpWpaJKl9GnmYPlMePn2nA47H0r8pfElhDGiCDhs+Ye/3q+sfGXxcuL+xaOG5KzryGlCi&#10;OPPGVAOScdPSvjvVNQaedoyRtULGMDsg2gfhjivNxmYxry9pGNj0svwkqVPlkzkZx83mOcY+X5fS&#10;qLBQfl5ArWmXepj4wT27c1AYGb7mML3Nc31g2lTMzA+8ajw6joQG7DrmtH7Nu2l2IA5wB1p5XnzE&#10;XaDx74o+sC9mzHMLDaXQxjHOR1+lV2RWwBW29rCqhossfc5qpJb7hkDFaU6xLiZhj28HHtioip5x&#10;xVlo2TjGMUxhuXgcCt1UJcCsRlPpUQUdasuikY9qhcDHHSrUiXAgfg4HSouv0qwxG3ioCM5C1XMR&#10;yeRGxO7GKjPBx/8AqqRyyfKev8qi+Yda0UhOAw46VGSCBgVJJ93BGfpSbRhRWlybELEjleKCWK+h&#10;p77VU559qh52Z6GjmFyjcrTc04hcZpuONw6U+cOUQ4I6UnCjIFKMHikcBVpcwcozzKbxSZ4xUeOa&#10;YWFyMFaBtH1pMqXHamsP3jMOlHMFh7HtTBx9KFUN0pT6CjmCwc/Sk3Db70rL8uWqE+3SjmIJ4lYg&#10;t2/rViBMsHbgf1qBDkcdatw4bbHnLelS6hvGJvWMHynZ9417j4E8NXmpOZrNtsMsaqcL3B+6OOte&#10;ReHR5reXjoP4vWv0o/Zp8O6HNBLdzuJb20A2pxyD/Hj24FeNiMPKtNQR6UK0aNNzaPO9F+EviW8g&#10;BjsZZIAOjDaf1qLXPhVqtltgudNaDuPl3fqK/RTC7cHFRzwxTpslVWXHevX/ANS/d5vaa/geV/ra&#10;/wCRWPxw8W+Dzo2ZJAsKPj+HjkdxXgWqIUmEZ6pkcdK/R39ozRdJtrLyNKmL+fNMSh6RlVUlUPoG&#10;zwOhyO1fnDrBuBdzI6/dJBP+1XDhMO6b5bnp1KiqU1I5uUBnyOoqFm2nd3PanyhkYZHaqp+VjmvT&#10;izzJQADHXpTcUZFMYeWnHJbH6VamRyi8jpTd2Ooo3UzNO/kHKLkDOfyqLJOFPGO1Kfl+buOlV2we&#10;vUikIlDheAahaU7ie1OGSo3dulN3KAcL2rTmAj81iQGX5PWoydzcjA9KlZl2DPyk9qi3AqVIo5gB&#10;iVwRS5xwaFYbh+QpCvzEjgdqAILy3F3bPCH2MPu+leL/ABD0a6u9BnYQCSey2uDkAxKvUgd/TA6V&#10;7f5ZPyvx71yviARyNPmMIt1GwOcD5XXBUitKdTlIlC54L8MrvP8AaOntIpkkaOSNAcYwCDgflX0J&#10;Y3wuLRD/ABnhvbFfH12H8NeJWhlTfAfkIHbg8cfzr6N8KX0N3FFHFIHto1CqoHK9+a3qbXOWK1se&#10;iqygf54pc1FlRyGBxSLJ2GP8KwOhFgHFSZPSqqvycGpgc4ArMrlLAZlcFTUhYg5XtVcHHWl3HJB7&#10;UByl2J2fLkjjtS7s8elUw5VT9Kch2qGI6jpQHKXNxGO1O3nGOtQ7wSuRgYpu/HAoKsW95x7elCqF&#10;JI71BvG3ntx+FSq/QDoaAJo5io2GrMLB/wBKqxbWzn0qaNghyvbtWE2VGJvQouOBliO1ez+FpLfy&#10;IC5UEBVb/wDXXilrdIY1P8Xp9K6zRtWkjuEjwSJeQPp715WLpc0d7HdRP2A/Z9utLtfBw063ZUfz&#10;nkVQfvBgvP8AP8q9+81RX5P+DfiCmmWP2KeXZCeQc4Ir160+JOkRWASXULh0PTE5UfTFcuC4pq4a&#10;Ko8pw4zJ1Vk5pn2vr3jPSNFVoVcXd6q7ltomG8/Xso9zgV+evxs+JNz4lvzYK0YtoiJGdVK7jsxt&#10;GcHC9Ae9ZfiH4j2Vxp8mnWTJDAZNzqiYzzn73evnrxNr1rcTkRb9smBk+1deLzWeLilI7Mvy+GHT&#10;Z55qF/coXS4/eCQ52ntnuKwbhi6KEOBjqa0NQlgnn3MSQoOPp7VzsheTaVPbGK6aENCJu7EkYABB&#10;1H6UO2GCrzjGfaopEj8sKpw55H4U3cdxJPJ6+ldRiT+YzrThiqyuPIXjB3kD3H+ePwpd+FOBzVcx&#10;PKWCe1NU4HXioFd2+UinMxXAUiqJJef4TTCM/eY0zc3pRye9TzByEz72+62M4/DFK8meOmMfpUZw&#10;q8dacshJ5GaOY05B+5SM9+lGRUYZM4JxS7l3cUcwrDpGOAFpRkpzRxS5/So5gsOhx81SHAHFQ9Ol&#10;IAavmCxPuwMCnRk1HnPAHSlCkVFwsWlwfvU/PpVdcgU5N469KLhYtMQTxS80hQfw9qcpxwaOcdg2&#10;krlvwqdPmT5RwKjVTU8fyJtx3zWUpF2JEL44qYEjGaYMAYxSjk+1Z3GSgEfdqVNwFIm3qvanqjMf&#10;SpZSRIpqUYKAHjFKIjxuqbygMY5rAuwgc4O2pEZygDU7YqgipVj3DgYpFWF4wAO35VagyGCkfeqI&#10;hUHTmrcQ3kFeoHFTzByluLgtuwfT2NdBptpHdyo0nSPnjpXPIpTAIxXpvgXSH1q7FnG+wF1Bz05I&#10;/pXHi8RyxudVCmr6n0x8C/hVN4osZNcv/wB1Yu+1eOdyH+H04r6ptfhP4TtoyjWiTE92UZqTwdda&#10;BoGj2fh/T5FxbIFwvcgDJrpLrxdoNgQt3dKjtwF6k49AK9/JsVlsqSVWa5ux83jcbi/aNQul5HjH&#10;i/4C2Oo6e66FceS6qdsbj5S3bBHI/lXwj4q8EazoN/LaanZlWgO3pxn2P8sV+hfiT4sW1vBILMpZ&#10;qvSScqJGH/TOLO7/AL6Civif4m+Np/Edytyu8WzNlFcgngDqBwMnnFTnX1eNlSPXyurXmn7U+d7m&#10;N7eVkYYANUncngVqXsqMsu9wGYHGfWsAyfKMGvJT0OmbCSTqO9VXJ28CpC7c8cVF5gRVbr7VZkRZ&#10;dcBTVcuCT7U+UoPlz97t6VUYxqME9K2TE0RPIzZXt/KoJAe34VKWAXJGc9hRtWRflOAfWtUybFXB&#10;ONvNRBmH3gNvQVMpG7YO1V7nO4MDlR2rXmFyDCPSkZvlwtI0kZTNMLKuGJo5g5Ry9MU3leKar7FL&#10;vgBuRj8KheZCcKcmq5ieUexPQ1A3P8W1aa8h3hc81EzRvgr2o5iSRjnpSK4PAqEsOxqMuo6GjmAs&#10;s/lcgVGZdzDHFQNIuzrVUPtPXNFzMtyyMTx2qPzdwBAqFZUmTcMcVC10qZ4FbByFzeRTiVxxWV9t&#10;T+7UBu1PV8UByGxvLOFXgVLtDduBWTHcpjg4NV5Ltg/crQHIack4A2px2qASqvLDgVQlkG0E849K&#10;i8/PGRn0oDkNNnQ/NnHpUO9QOKp/aEzzz61VmuIcjBwD0zVWHY0ZLlUX5SGx27VF9tiIyvU9v8Ky&#10;5BE2G3c+1RLJtGO3amhG156xqm843DjPeq8s8TMAn3RWDNJJMRHCfmXqv+FVPtLfdHP0qDM3ZJCC&#10;QDtbHAHFVXuSVyIy2OCfSs5rxFyFPI6/4ViX2uRW8LeZci2RcZbHT2qLAdR9uRV5GG9x1pq35XO5&#10;OSCAM/lXm1x45sYJpkvZ44Y4lyjtw0hwMD8favOtb+JCrbxzQSSySXB2x2qjDv6HHXb+FdVClJ9B&#10;SnY9ovNZitLZr+/kEUXTcxAUEfwg9K8V1/4mSXF5/wASa2+0zEMqsrARjA4PPp/KvNPsuteJri5b&#10;WWkjcydm4RQeQgPtxXpPhzR9M0WBYrSBigJfMnzO2R0J64Hau5RhBHPPU4/TvC+oardTfbWO3d81&#10;xJjcd3OQP5GvVtO8N6Tbw2cdhbRO1mXIZseYSwxnce+BW3pfh/U9SKnyDGoAQIRgjPTj09K9O0zw&#10;ysM0ZuwjmIDCqBgFfXtWNbENkwoHI6Rol1dzbriD72RtXoPqa7+w0Sz044SIAvgnHJJFbwYvNg4U&#10;enQVb6jEhyo/ziuPmOqMLDYYRH83cj8atxqN6gj5X7VJHtbg1YSMMNv96oK5R+E+6Pu1ylujTanG&#10;qjduZsYHtxXWhPLOCPasXT4na9cJ8rRZJHf2FaCNqRSDtHIHapNpxx17U85j/h+bFT/6xFYDBrMC&#10;NQFwCetWiGK46gdKijAVskVbGGwRQaECr0qz7YpRENoPrUo4XHpSYEfl7sDtVsAYwOlQx5PSrJHQ&#10;YqAEB29PTFIOOlLJtUfSpERiuSMUAMXaTzxUwidjxyKSOIZya0IwegrMChJu2FSenWpLVP3eV6tR&#10;eJvhKp1btVzT4cQovTYMEUF2DZjrxUqLkYqdo8tz2pVCr0NAxnlADHUmpYlEQz61Iqj7woKkDJrM&#10;AYbulLGCuPanW6ks36Vc8sAZ9KAK/wAzcgdKtR/KnNEfy/LjrVtYFZcmpbKiii3K1Pbwscccn9BV&#10;uOJE7cVKOvFQ2aco3yguKeQdpApxBYdOlIAduRWZQtswTOR1oKZf5aEx2FSRq+TlcKKVykiNlbgA&#10;1NANoxSuABwKlijlPzMtSUSNLJGhZO1Z1vuefPVhWncYSPB74qvpq+XKZG5U8UmBbjRsewqyI8/N&#10;6VGuA3T2FXFU9KwbAQp+7OO1QomOO1WJFKgelRx8tUXAdsIxxzT9o7ips4xT1hMhy3AoLsVwMnAF&#10;WFC42gVOI1UgVIUQDikCRXUYPAqwVVgCaQYFSlSelY9RkJjU1JtAGKTGKkjUGqAjRucCptjFgaTb&#10;skyKtHIGKAKpHNKvWk/iqcDFADRnvQVPUU/yz1NXbYR9CKTAzSvp1qxsdVDVI8QE+B0qd8bdvaoA&#10;r43AA960beIbeOaooM1sRFRGNvFAEeCopWyq7qUqfvVGzbuPSg0MPXJhHp8jtxkFV9ya4rSoi13A&#10;r9ARmul8SMZLeOJThVbJ96x9CH+nSqP7ma26Es9AUlQNmPwq0D8o3/pWdGzIoxitCLLgZFcpRTaJ&#10;g2c8VbjjAXNPKYODTlUBMUGZVYAnFM4VuKQKRx3p6xkvk9KDQuRglacOTinoRjAoCc8UAMZRjIqv&#10;VsqelIsfY0AJGnGaVVOam2Y4oXB4rMBcDFNAxRgimFscUAKeeKnUgU2NR3pj/ewDQA55kU4Ap5ly&#10;MAVVZeMjrVuEArkik0Azyww54p6RhRinn0xQgZeW6UzQjpr4HQ0+UHtUO2gBD271fiXMWR0qrFGW&#10;4q6qkDYtACBC444xQBt+U9RVyPCJg1Tk4egBgUN8p6VAylTt/KrAG3k0qruOTQBHHCx5FTjczYXg&#10;CnbiBgUI3z0AaCIdoqKYHpUySjbjvUTlpB8tAFdQOlMccUAYNS+XvHHTFAE0O0RDFQS3mDtFBHlj&#10;AquUJJNAFu3uQhy3Aq1NcpsL9QB/OqUcYbhulPnUIg/uj+lNGZ49cu7384dfnBya6Dw8Ga+AxwFx&#10;n61zCPvuJ5S2RvOD7Cu58NIZA8gGBwK2q/CRE9CicJjNQXU4/h5qLaV+9SNsIrkNyqrFutWERpDh&#10;RgU1FANaKsqjAGBQBCEUDbTTHxipPl6ihTkUAOiXy0+aqjlpGxV3bnrUMkez5loArlStCg0A7qfG&#10;rH6UATj7uBVhfuYNRbCoqRW52igCoyHdV6NuMUwgk5PSmghDkUAXeSoWovJ3Ak1YUggGpNobOO1A&#10;GWkDKaspEqgue1O57U7buGDQQ2f/0/vPzN3Wo221GFJNS7eOa/ns/TCOnAetOx/dpuDQAfdPFIxF&#10;PSPdQVUHFADBil2+lIRinK+KAFU4HNORgaiJ3Hij/V0F3LINPK1HGytVzKBcUBcy5AKUY20S4LcU&#10;nGMUECAjpTSBTlAzTmA7UAMSIMcGpTEFOB0qNDzip89OaDQiCgU44XpSGkAx1rMBSNwwKFGOD2p6&#10;cdKtRRox+agCn14FOwFXmkmQwkgfhVcb360AKRnpUbK2Kl6cCkbhaAIo4z3FTJHs6UsZyKkxQA4C&#10;pOoqPdUic0ANNsuRKnasLV4sAjbjoa6dc5x244rK1eRRAdxA+XaKdLcc9jgb22Z7SaZXC+VG59zy&#10;BTvh381rc2z/AHo2UEHqC3bHarTb5vOiTBM6FfTtn+YrA+GO5b3V7fO9kkQk9PXtXdU+A5oM9faA&#10;gAY6VXxggY6VqBMjNRPHXkHQU5ckccYpkQZBl+an24odSy7a2iBHnPtVObLNtH3RUrq3aottUA0A&#10;AYpMY705ge1N8stQA8FQaXOaYsZqULigByDvSNyakyvQU0qBQBGy8YFMSM4xUoxnBped2BQBXc+W&#10;R3qsXdyMcVadWY1GVCnBoAeXVRmrMbKy5zzVEpu4p0SbWxmgB1y/mkLj7vao1IUY6VdMYOOBTDCh&#10;ye4qkwKpTNIi4pyntT9mKoBcBhUZhjPHSpo9q9ahmkUj5TzQBYSNVHy1DNbdxT7S5X7kvFXnZWHH&#10;SgDHVmQGNu1MMWRUs33tw7UqNuAHSgCqImfipBFuPlr2qZ84p8TbVxigCRR5KbahIzmp/vVFjJwD&#10;QAbuNp7DFRb/AJtnUVd+zDAI5NQPD5RLDsM0ARzBo4y6orD0PArMVed2Me1TSTGcYPAFRAEcUARS&#10;jNSwbmwrZwPypXAH0qSNgeBQBY4L/u+BVaST5ti9auptQZqqioHLUAEcJQ7+/pVlseXzSj5vpUM2&#10;due1AEQmCnH4VNGQeBWOdx5FW7abYCp7VbAuTxhcGq4IIGKkd9+BUewj8KgBsqEAFOhqWGIFcyDg&#10;VExLDinwlsYPStAFdF5IHyjpUSbpTsxVl1XHtUkBRODQBT8hgSD0qMfK22tshNhrII+Y+1AGHqik&#10;W9zKBwUxj6VT0B/3SwMw27R0rpZIUkgl3j5cc/SsDS9iGdUAGxyBj+7Wi2A1boIwAXqKr7diip3U&#10;HkUgjZjgcgUgIoVHmbq0iVK7T3qqIivzYqcEbeKYED28TEAZHrTWjRI1SPjFKGbfzVkdPpQBnFjj&#10;HepIZcHaelRzrsk46GnBV25oAll65XvVbv6VNE2SfRakdQeQOaAKW3mp1HvxUfOdmKb8y9T0oAft&#10;+birAgLpiqiS7mx0q+rkJgUAZ0ilWKelUpIc845rRkbc9MIyu0UAZUf+sCY+taIwvBp8MCjcD1pr&#10;JtOTVJgV3ODz3pG+7zxVoQ+Z8/pULAZxVAZrLhvrSZKsAOKtyJtGTVWMZcN6UATiDd8xqCQAt5Sj&#10;mtTIKZqmMBi2MGgCu26MbcZxUIPzDir8gDRn1NVYwoYZHIoAt/O8W4/TFVGjVvqtSZP3R/8Aqpyx&#10;lM5oAoEH7oHWp/IwABwaAAX+TnFWCSOBzmruBU+yl2BX8abN5a/L2FasQ3KCKo3UXPSi4GS5UHHa&#10;lhj2tuFWmticHGPr0qZITsB/DimZjQjMnTbXI6rEVv4SeMk12uAw8r1xXJeII3jktS698CrgBsaW&#10;vm2u1uMEj2qOW3KvkCpdJwbZ/wDYbB9M1qyKhj96b0EkYiKQeRVgjFTFQo4qFhgZrMYxkU8DiqLq&#10;M8DFX/QdKR7dgpfHBpoChGhFPye/WpoY2+83SnMoJzV8wFUjjc3SoSozxVuRSV2npVfBxQA1PTGa&#10;nMGRk9fSo4lI9jUzSMOO/wDKgCkybDwPrUB+n4VoHnk4qqVzkd60ArdUKhePYZxVBVAOQMj0roYA&#10;UQ7etV5IY2flAfbpWnMZmcy5Ht6VHsbGMVbnt5IY9y/Mq4GO9MUMq7atMCjJ29qYIixHtVny+MsK&#10;fgDlRTMyFlTvz7VXkiGflPFXQu7t+FUnWSNvmHB/KmAhjAXJGaa0Pyc//qqcZIGfwp/ITaRigChG&#10;vHPSsHU1h+04Uc7MfT0rp9mFJPTFc7qkbIqynnzP6VaYGhass9pG7feHA/CnuONijOR26UyyizaJ&#10;2Bq4Yj91Tt4x+FaAZ2zaflqVseXhvr+NPSFx80gx1H0xSgBflammBV8vgOwwarOADV26QFoih6ZB&#10;9/TioWj34HStVIzkisVBXiotmOCK0CmAE7VXcY4I5qUTylUhSu0rn2qmQF6DHtV8jgAcVIbeJ48s&#10;vJquYOUzsZ+7VeVCOccir8m1QipHtOevb8aZIjD5l+lXEky0xuw3FI5GML2q2Yg3zSDNJ5MIXptH&#10;tW5mZ5AOW6VFsc8qM4qzjGe4pyAdFqCymkb9WG2npH83y1OdjBgO1RhCflHGaQHP6qjNC6g5jx37&#10;EdhWX4dO1LjaPmTAGe2fSupv7aMwkLuAQE8/0rI0KMtayquOG5PtWhBq8Yx2qCQMv3eatuUKBVGC&#10;O9VnDK496AK7JuG3HJ9O1UQmw8cVsKxRhjqKrymA5TkN04qkyWjOZSvzD7veogmcZx9O1aIiV8DJ&#10;yBiq0tvsc7Wz/SqiSVHX50Qfw55qBkLtyuOxq3+tR8MQWoNBrdQvTA/SoymDuzgVJI3fFMlG0qxH&#10;y4/WgCpcRQiVWMStu71mz6LGzHyDtJ/Kuhli/hbt+FRouzk9qCXBHmuoWupWv7gLkZ4/wrntQ0nT&#10;NTRzrVkJyyjO4Zx7Zr2SWBTHgsTuPU/yrKvdHtZlkjC8Sr2rZTsY+zPlPU/g7o2oTMNMuG09mztV&#10;PmjI7dq8+uPCPjjwC/m6XI8sXHllGZmHPPyivq60gk2pHF87JkAcbsDt0prp9ln3EMHX+9g7c9hX&#10;fTxrStIho8H0b4063bSfZfEVv5yBdu8sBIG7niva/Dnj3w94mZY9PuA0mwHyujDHHfqa5PXfBHh/&#10;WXEl9F5MzZxIuAMnuRivH9S+HF7oxa/0O9dmX7hijIP4njHtWjhSn5Amz7Ihvrfcqb8MxC/MMYJ7&#10;EngVfS8j81gsbYUfebgZ6H8B618LWvxD8beFzFZ6xFNc20DfxAjC44+bBzzivY/Dfxf8P6ybW2la&#10;WzJLKTcEbVOM87c/KccGvPrYVrYtVbH0Ul00iKWAVT0IP4VOkm7Al5Kdxxgf4VxtrqttcxeZZsZ4&#10;jjB4IHbt0Fa8d79ohYbCCnU54NcLplqZ1Uc5AA2hj1Ge1NEk27hhj6VhrchcbW7ZxTluGP8ADs9O&#10;ag6Doi+VG5gP0pu4FfmrE3fxPViOcYy5A9KzGaEc+z7p5A/SnG4P3vugVREysfLbjvntS+YuWROR&#10;njNCkBfW6j3cAnPfFL5rEcVTBG3EXO30oMh4AHTHSqUwNDz224b86fvB4qgXUnAPPpUnLcKcGncl&#10;ovZ2/wAqVZATVRX+X72e1KGPY4xxTJL3mAEYyRTwSW4A21TRyDmlVsZdycntSuBe3YXCjrTfMwnA&#10;6VD5oK/4UoY8Mi59qLlJF2OUtjIxipo5o/ufe3VQDyAnGCtKhY856VMijXSX5dvTFOSXyweNymsh&#10;ZHxiP7vQ/WrEM2w7uo71gy0awIZtqnk9qdlB17VkrJIAS3IPTHUVZjc/xYquYZe4xuDDBp6OB1FU&#10;R1JxVmPDELnFRzFotee3GMCr9teXKTb1bhv4T0B9ayOoz0HpViNgyYlbjjn0HpXNNlrQ7yx1l3Zf&#10;LUgjhj0/T0rWi8Qyx52XDp/u5xx+Arz61ulVRg5X9alN2x3dvSuepFPdG0ah21zrDXQMk0oP+0fb&#10;2rl7qXfKwByuePcVRa5jePYFJb36ZqRHJAzUNWVkZzlcmQ8YrRtreS4O2Ncj17VSWVNu3ZXo/gPR&#10;X1zUfs8JCCVwiHsD06fypG1CCb1OWi0dZptrxuccYH9K3B4YaBPP+zlFxx3/ADGK+2fDPwBLrFLq&#10;cnlQkbgnG78eP612eofAvSZYAlrcN8vZsY/KuWpgMXpyR0FPM8Inyt6/120PzL1O1CuUkUBiOCBj&#10;isNUx98/dH619TfGb4dXXhKzR3tdpkPysnzIMYHB46/QV82TrGGGRXbCEoe7NEuUJ+9DYw3iEgz3&#10;rPaBgPatxozk44BqHYByORWsKhnKJhMpbAjG3HXNQSQ89eO+K2Gi3hj0YdKz8E8jkdK6oTM3EpMi&#10;gcVXyQDtHNaDKe3NV2GG+7VXFylJyGXdjmo2I21Mw8w8DAWmGJduV/yKaqGdiDAquy4NWSOwpjIa&#10;3UzGxW27qR89OwqbZIRmPbj0zg/lSeXnhTuPr0quYCqcYHpTd2BheRVh1Vlw3TGKhkULgR8KBT5w&#10;ITkKT3pgbordBT85bHqKRsH7vTHWmBG/tTCQF+bp7U4+lRt0pgO2oRvXgUm7PHSmsuUwajBOcjgC&#10;kBIoI6U3Bz1oyKFxQA4u2NtNKlVyKdjim7iBzRzk8pYt8NnoSPwx6VqwIiEuAC1YCS7B8v3vSr8M&#10;sO9ZMsOeahxNY2uem+H3t1iLswXLA+2K+n/hr4wk0a/S5064EU0ZBA7MvcH2r4utJI0dvmO7+A9s&#10;ehFd7out/Z5YioKrGOTn+VefiKbT5os7k4tcrP1g074ti6hQG0aWTbyYumfxrM1v4rXjW7pHCLCI&#10;L80j/MxPooHSvg2w8d6jaKwtJWCHoB2/HNZPiDxpq8kBSS82Ruenc/rxXmrHYvmu6jt26HEstodj&#10;sfiR4n/tB2luZOG4ihD7vKUAA4OOS2Mt718w63fC9uA7ICqfdAGDj3rQ1TVDcrky1xt7cbvl3cAV&#10;6uFlJ6s6G0lyozLj5QqqQT69aySw71blkI52ZUYH0qrkvkquVXvXpxOSbGc9hTC249Pu/lSBuNp7&#10;Um5TkD8a0uYtC71K7h09Ki3gnjpTWG3pTVAzjv6VSYwcmk3IuN1B649KPLVhk9qfMA1pVB45Wouh&#10;qRUTHoo61CUIcr+VHMKxG7c5PQdKFO4egpkiFiCnO3tSgb/YjtWnMLlFVdwK00OSoYU5QV59KRMI&#10;pB7fpWfMHKRl2PU1k6zCt3F5XIYLnPsvNau5TgVDNIBE8RHLDH0FXcOU+VviHZNFBPfxja67dx9I&#10;z1H8hUPw81143xvxHGcPnjaPX8K9I+JFokCxRqpkZ1KOf4cf5xXzxZTXGja0lsH/AHc4O5eqkdue&#10;1ehRd6Zx1XaR9txsGjDg5GAR78VZC7VD5xnp+HavOPAurNNoqWksgklts9eSYyeOfau8jmEijnOK&#10;5HK2hsi9vRBkjr6U7JIwD+VQKCRxUq7FHpUm9iVQSQB2qdcr8pqEAqAR0NHmevSoCxLyelSAEDOa&#10;iBVval7bQaVwsTK2PnHPtUxIYBjw1VQVQfMcCnEDgocqelLmQWJwwPFPQn1wKrbsMu3pjn60u4sv&#10;Jx60uYXKW1baQDUyTD0qgk/yFVOWPSpd5ADAVMiomtBLlDjgA46d66bTpRBHh2OD90j+GuRimXYA&#10;Tx/KtW3uTHHuXBHfPUVx1EmdCPRbbxBDBbou1nbvnoa0F8UxujBlZV9CelebfbkjCrkMeox2phu4&#10;GB7Z5yTxXnVMOn0NoyO/n1cznaMqmMHnmuTu7+VmGHwuTtPqPSsb7eu4gMHTHUdKga6MzgcFU+6B&#10;0ArejSSSFKY6U/Mz4ClqqfPtC5wf6UOSjbCCfSq5m4+UZ7fSu6Csc6Q8rgjJxSFfm28ZFQCXrkYV&#10;evsKiW4hZtuTyM9O1a3EaGMHnkfp+FITtPymqL3hwPk+VBgAdxUTXCN+7RSORy38qEgNOSTaoeNd&#10;3v6fWg7T86nrVGS6gRmiSQEdG96h+2W2CE4C0zM1l9DxTACvOazzeqVzEVUDuepqD+0J92I8cflW&#10;ZobNKFK4YkZ9ulZI1Ehd1xiP+tB1SAAsRt9Oev8AhVAbPTsOaTArC/tiBl6FWHSrB1CKNwrSL+f8&#10;qANfKqMmjORxXP8A9rwCXd/yzVe/GTUyataygFGHPb0/lQI2i3y4OKcp4FYZ1m3jQ4IPtmm/2xCy&#10;qvEeagZvq4DZqTeT26elc9HqiFWG4fKe1SLqMbcq2KAN8SqE3E+2KsqwZc9q5tr+0GG8zcfp0qQa&#10;1bRfLjdu/SgDqkO1gv8AOlCEnLYG2uR/t+XbjyhtZevcCoP7biRQFLOccD1rMux3QXqQePrUkYJb&#10;J5rgk198A7M+1SDxE/VYSp9M0hnfDZu25AIHrVgRnblDz7V59/wkS9fJ+b0pV8TX4+dY0XnA55FQ&#10;osD0PIVNx+n+RUquBg8Z7D0Fecr4mu+duF3c9KiGu3mRIrbT6DpVezA9Q3yIASMenpUySo/O4Ajr&#10;6V5YniO/zuibEh67+V/Cp/7f1U9ZVB9lxWHs2aHqaSpIueD+lSBj04/A15eniC/jX5QpPTnpTv8A&#10;hI9VI+byiP8AZUis+RgepLNGm7PJT0q9bzJECQCSOOn8q8bGs38ilC4Qr/COjD3p/wDwkWsSE7ph&#10;GvA2pzge1ZygzQ9vjLO4Jxgdu+K7/wALa2NF2sAfnOWIHp/SvmSy17UYM+XMcNxzzW7D4m1hUC/a&#10;j8v8IAxXFi6DnHlNoH3LpXxWazQSSpmPOcfdwR0/SqWo/F67ZT/Z8nky9MgHP54r4suPGuvsAqXI&#10;AHAXb0/Gqg8T64xy1zn8K86jls4O8ZG94fyn01q3jG51GKRb2aQzkfK+c/hXnV5qsUiusj/PnkZx&#10;Xk0/iTWmG0XO3GOgrnby9urmTMkzF3HJxivUjRf2mEqllaJ6tdXaJIGd0+UdzniqDalbq++TnP8A&#10;dryWa4uY23xSYZlC5x8vy+1QrqN6I2jMvynueuP8K6lTOKTuerPrMB5KYjHfPGPpVR9eti3ybE9N&#10;35V5X5uV5JP41Ul8yV8vzjvWkKRnY9K/t6x3FTcKr9zioP7eskTidWI9q84ZFOSeTTB7DAHpWipg&#10;2ejHXbbZuD8jqKpPr9nK4UnAHb0rhGBc9TSv6dK2SIud0+tWqY2yAe2KpPr1qjFfMIVhzxXF8lh3&#10;xSl3K7eMCtuVGdzqJNdtApMT59Mio/7ZckxcYJBrl1jD5GcEeopjg0+RCbOn/teKE+dPOWbosSjq&#10;Pr0FQjxApLN5ZXn249q5rFJ83T9BT5EO5vv4gg5YowROAOcj2qM62JMbEKe9YW2m+1XyCN2bW70K&#10;qRuBj2pJNbuJEVDEgwQTjvjtWEetAG2nyAa39uPuyFA9qY+qSL879+ijtWOQ7HJxSnggenWi5mbn&#10;9uStCEESJjpjvWY+sXAJiIGD/SqkjAEAfTAqIovU0XAsjViDtfO0+gprakzHCx/L2qq6pt469BgU&#10;1BgUXAujVLjAiChVQAD6Cmf2lNCS+dwPUfpxVJlqEjPFHMBorq8mPuEVC+qSngADNUcDGMU1VUn6&#10;UcwFh7+UcFvy61Tl1NwPMONo7HqaY4PmHPeq7xq3DAEUcwEy6jKTkScHtTjqM5xub5B2qnsUsABg&#10;imTArwMUzMJNUuCeu1egI96oNqd0vyxExxKOfU4p52kYPpmqE0bk469enaqQFG8ubgsSJSpPzZFe&#10;Z+MryRNMUSsyo0mDjqa9JuJAGQgdufr6V5b40dpXFoR8v+s+lddNCPOZbqa/eATSMy5xGmPujsTn&#10;vXSaZp9raSmW6BklR9obH6LjtWFo8E8upI0Cc/wjjnjsK+k/Dnw4t/Iin1g4j+8I/wCIk+vpXW6i&#10;ijFmNoemT3VzLPDAWNwBtUDoB6+letaF4YFhEGnUeYSQR1GK6eytLSKCJbWBIFjG3CjsP51oCBJZ&#10;Ru52j6DivNlWubKBbgtlUGTaPmx+FX4FO35OB/OokGBirMKFPmBrI0sKsfzA4q8icYqJKtopP0rM&#10;YoXbnHWrMSYdWJ4zTYB87ZGcCrqRGT5gOBQA2UfebpgEj2rC8OnE8xY/O4Iz6mty4UrDICO3BrM8&#10;OKIopI3xvdwA3pgYrRbGZvMoKhm9Klt1G1vl4PSniEHiT8qkwB8vQDHFCNBgRSSCKk8pVXCiniMK&#10;NxqaPnjFZgRJG4HNTIqnqKmZecU8JkUAVhGq/wCrBxUyjn5qmRFHWpikfb8KzArFUJ+tWeCtMKZI&#10;xUqjPA7UGgiKB2qaNvm+lPCqV296SKMtnHagCN+p/wA4q5AD5Yx2qnLlfarFsGBDp+IoAtbWpqxE&#10;E5q0fXGKAM8VMgFXaqbQKdt3AGl8lmIHYVbjjHIFQ2JIiSPYOnNSAPtx6U/gVKwzhR6VBVgjXcuT&#10;2qVeBihRhMd6fEjZokaRFRCaEbL4qyCAnTmo44w7bsYGazLJsDGKCOKn29qcVGd3tjFZgUgh+laP&#10;kkxZ70gA71IdzLtTmsyitAmWO/kdquNKc7VGFFJBAQPn4JpcDIXvQUQXQUgJxk4x9Kfa+WkRBTB7&#10;1Hcqduw8Z71ctkM0auFIC/Ln6US2Ad5QPPSrTYQYFG3jAFSrGD1rnAaRvUZp8aqvGMU8fSpCo7UA&#10;RgDNWkxiooxUq8Gg0GnpTRUhWnKtTIBuwnFWV+7imH5eKfGue1SBAw+ap41wtSNCvWnbQOKAIBy/&#10;HFWfLaTGDiomUCraDC7ulADfs0HckU3AHAp5PFRSfLWYC1NH8oGKhRcirCjtQA1+u6gLvGalkAC4&#10;pkYwMUATRxgcdKniU7tpPAFNjABy1Pycgr0oAnJ2+9QscYKL161OU3dKY8boDigDhPEuFlit0PCj&#10;OKZ4djH2l53XCjv+FVtbYm4ceg/pV/Q4f3Sv2etpaRJ6nTqueB0q/G2z8KYihVGKsxRq4wT8392u&#10;U2I33n7tADY5q8igDpVR8luOKAI/KwM1YVRtqHndtNTk7VxQAqqc4FPf92tQQuwbIqy/zjD0AV0k&#10;ycVOOtQJEd/yjIHNWmGKTYEbPiqnmEPuFWHTcM+lRJGC4z2oYFxW3gZGKaUAbirHyjpUbBuPSoAe&#10;q96p5+Y+lWQewpjRbRxQA0DcOKsRr2qOKKrBwvAoAfxn6VHJnOKmQVG/Xigu5EelJxipGTgUgA70&#10;BcmiGOasCRKSPZtqCXr8tAy2QW5WqxGZPmqSCbB2mllT5twoAZJgDA7VBkjA9KlwowTVny0UFz0x&#10;QBVXmkGAaahJp3QUASxtVyI4GTVKLrV3IHNAEcg53U9AcYpMhuaeOOKAIGXvTOcYqxt5ojXLYxQB&#10;FFx14qDWZlt9NmmYgBY2/PHFbK2uRurkfGQ8vQJlz1dfyzVQ3sJnl9mpaDHQdfzr0zwtGY9LRm+8&#10;Scj0rzm1+WBlUZyAR+Feu6DZrHpcYQ5DfNn1zWuK2MYblmeQ0yM7jzV17Nl5o8o4workRuR/xDFX&#10;mw0YxUkVvGq5frTJAAfloAjAGKaAA1SqhIzTCp7UASR4L7e1TuidO1MhRhzirJU4xQRYzzbqvIqR&#10;F2kCn7GDYJqdVUDJoCxBIFxUUf3qdOynhakjaMDFAWJcA1HsG7FJxnrUqK2eKAsWoUHellwOFqJW&#10;OcelOx3oLK7Ag00bs+1WCmeKiIxx6UGcj//U+7N3pU6rupGjVVpoz/DX89n6gT4CcdTUJbnA4pcy&#10;HjrUXzhsYxQZkpOwYqI/M1PIOMGpFKqnIoNBNmKideeKl8xTUTNnpQZibdo4pfvDmgcCmj2oARRs&#10;6U3c5NPp0Y3HFACBcinbMipcY4pm4A4oAbjjFNAqUjAzSKBQBEAoOcVNgHmpWjX0qJvl4FS2aAzD&#10;sKbvyOlIq7hxTQuDzUgWEKirqooAPbtWYGHSnrM2Nh7UAWpAGbmq7Ls56CngMxzViWAsqigDOPPS&#10;lMYIqXAQ4IqNm9KAFVSBgU9cDhqIT60/YGegBTEoGRSRoS1DDacdqmjAFAItRwnOayNa037Tb+wI&#10;PHtW9DyM0pbO+I9xSWhbR5alqYp4pW6Rtz9MYNcx4GT+xvG1/ZP8/wBot92R/CA/cV3NwCpcKcjI&#10;A/MV5z5l3afExZguz7QNijsyAc8f56V3LWLOZbnuDTbRuHQ1We9UcA808kFfL9KzTEGO4V5x0o0h&#10;MHwWq2JIwPl5rGCkDFSCTy8elVEgtT7AflqMKCOOtHEnI6UwKRyOKoBxAFNC0AGnbgtACKD37U1l&#10;I6U4SD8KlT0bjNAFcZzT8EU47VOKVl/KgBjRrt3VGCFGashA3Bps0agYAoAp788U1h3qTbjoKXrx&#10;igCLcMCgEHkUgj8xsZxVmOLZx1oAcM8UrgBaayOcYpSpK80AQKg6mrDKAMVEsbDk1Mq5+btVJgV+&#10;F4YVTKDd7VblPNV/cc1QEDrzlaminkP7sdKcRx0qeBU3UADR/JnrVTDLWwNvNU5cdKAKjHNWI+QN&#10;4wKljhTbnvSP1HagB+1T7Cq0hWJt7cD0p0r7F2pVbZv+Y0Aa9vKn3iflYflVe5HmDPQY6VUjdU47&#10;UsrsThDnNAFEIBxTscYp+0im4xQBFj+E1OsPQgYFImCcH8DVtBxzQBVkI4X8qQwyZXAqeWMAg1YE&#10;nHPUUAV/ucGq07AjI59K0H8t4zn8qz41AODQBRAyfQVI0QA4q20QxkfdqDBPHYVbAliUbfm71Oww&#10;MUixYjBoRuqtUAV1HY8VOvC4UU9VAbpxUw2D7vFaAYjswZsU1WK/SrV3Hsbd2NVmz909O1AGpDcI&#10;6eWeuO3pUMo2nOOKgtYkT5z8zDp7VqR7JhtkAI9KAKB+aFlHUiuM05sahcRnov8AOu6NvtbA6GuL&#10;+y/ZtRaI/wDLQ8fStI7AdIoyBxik2lT6VOQH5TtSFWxwKzAkCFlyvSmxxLu+fgCnZeEc9KaJBn60&#10;APZItjYUex9qrZ64q4m3oTj/AAqrIi7iUPFAFKSJjlhzUC7vukYrXGNuMVAiL5laWAqR8ZGMGpzg&#10;4qWSIFtwHIqFVLnbQAzy8nAps0YCVbkiEa5TpVBSZCR6UAUG3A/LVi0d3YqelJtzu4pbZgsmBQBP&#10;JGMVGMgbQKu7Ayk+lVkIJGKAGfMnNM3B6tTRgx1nKNtAF6F15QcGq7oOT3qHzWU4HeptpC8960Ag&#10;dWZfLHFEUKonHWpxx0pgBx9KAI5BzxTfI3YK8YpW65q8oXywRzQBluD9zHWq0iEYxWsUXOelRvEr&#10;HOcUAUoAcnK9amaNv4alCFeAKQIXPlnK/SgCGKDaSF59arXBYEeXV9oyi7VNVWjAOKAKkUsqye1X&#10;ym75zwajCjPTpVj7wxQBVc5+WlXgYp+3tTW+VfSgB0apuwOtc94iQkWrqeYpCc/h0rSeRvoaytZ3&#10;T2sZ6eUwOa3gZj9IYhZIG5UjcPwrTZG/wrI0Q77h1b04+lbrNlsdB/nFICs67Tz0qrnJq9dALDx1&#10;OKzkPp3qQJrdAWLN0XiprhCMEfcFOjCqpxTPJaRjlvlFADEAPXp7VWZT5nHAqwQUqE9aAHsiFcVU&#10;aN8bttXEGTmntkHmmmBlrvH3hThyc1akB2ZNQqOKsCpIpXoeDUe2r7R7htP6VWMLq23GR69qtMBY&#10;i0fzbajdmdt+3HsKm3kLt9KeoTy8HgUzMo72BqDbl+e/SrEmDkLSQxb2yewrQCR40kj2sMYqnJEq&#10;qNnTHSrpBII9KhKoq4Yc0AVBgLu6VDKpc5P3QOBV4qOvtxU8SfJtGOecVXMTymRGvtUoGTgitAgK&#10;DgVAAOpqiTMuEMMihPuuAf8A61c/quGEEYPHOa66YtLIAi5CjH4VzuoohiRyvyocfnVRAj0eXfZ7&#10;Tz5Z2/hWykWCT+v9KyfD6NHZSo2MGTI/wreZPmCDgGtEBUcpyMZHpVF4WY7lPy+n9K1pIhGP3Q3/&#10;AOFUNpT5e5GakCt5Qf7v3wKjiRix4/CtBSAOB+VMYkgheD6/4VoBS25J3cbaqTJvYc4Wr6qWXaaa&#10;0XygDnPagDPijUF93OPu0rDuBgCpmRk+7+VG4sCtUkIoyFZFx0B4+tOIXaAB0okG7AAxilELhNxU&#10;kYz9KowZUkiLH5eBUZgIHHFXiv8AcqI4raLJaM+a0YLvI/WoljwPStZsSRgAdO1VJEw23GPSqRJl&#10;zKsZGOM0RJ82RzV57fzV29hVZYtnQ4ppARXIMqSDH8OKxvDagpdwr0yDXQGNmjyP4QSfpWP4aRUj&#10;uz33Y/CrAndAPlHakMe6ME0/aWfavbipTGVO0cmp5gM1wdyp6jP0FV5I169D/OtbyklJYgB+59hU&#10;kixOvlAfKe9NMDFX5PmXr2FRTxEJ5hHJ9OmK0TEIxlAM+9QO4w0Trgr69CKtMloy4ovmHGalNsmf&#10;vbfwqa1wYPN6bunsBTih2k+lHMNIpLCMbfT0qrKAzCMjCitRE6MtOlCuOmMUcwzNKjGSar7eq5/K&#10;tFoiDgflUJt2ViVouBX6DGOKrlcsFA+UVb4XJxVXBOexHSqAyNIsLFZbiIptbcSrLwwrVmtrUhR5&#10;COcdWGTVaxwssjbeSeKu7yjYolISRyGoaBbzZZWKnsuAcVzF/p9/YYWRCFPoBtxXqU+duCM/Sqsi&#10;AoFwGA7dqXtg9meJalpcE/nR3YG6dFUeYoeMDOR8oxjp615Fr3wn0zVkafSLxobofKEUL5bH69h+&#10;dfWl7oVveQFGjRCeh9K4G88J3sO5bYqpIyhFb0q7MqlE+U1sviR4GlIs53+xWn7xY42EsbNxnORn&#10;Ht09MV2Wi/HXz7oxeILY2SSD5yhITPptIyPzr1C9srrTjvlj3yScFl4249q4zVvBnh7WJ5Y3tvvY&#10;YTIfzGOn6V080HujLka2PVdI8WaRqFuk2n3Syhxu8s/fH1FdQl+JQJF/dp7GviHX/BWqeG2/tHT3&#10;eeLf8jRMVdT6HHb0p+i/FvxBoTNYaxZyOu4As/3lGe/+RWH1W+w4zsfcf21mAKHcq9R61ZW9hkXH&#10;Q+npXgPh/wCKmkakwjil+zugyAeSwP4V6TZaqJACD5oIyh6elcs6djphM74XwC7AmTjgnoKkW6Q7&#10;cnk+g6VykWrRhl8jbKzdQ33asDVXYrGyKhkPb0rBwsa3R1SThAXV8Y7LS/awoyxAUd65SDULdXdz&#10;JjYcYUfMKvw38M0CsTxnqeM/hUtDN0Tr5m5e/Q9qmS5bd93jpXPC+Rfk8zeO2BxTo9QCgo7HB4+l&#10;IDpVI/h+tKoJGB35rFW86BAT/nrTnnKyjLkqf4u1AG4pYDA5qYHoM1ipfxDMRO4j06VaF9AAAFPH&#10;UClYRriRQOelSiTA+98orBa6t2cdUz/D605rk4Ct/q29KpIDoBcKM8bgaTzSQNtZYc7Mg8jpUgnw&#10;wQHc5/h9algaglZpPRew9acspDYHbpWYJiWySBt/SlNww4XGPUVFi0bazMV5HtUgfBA/hrG+071w&#10;ZNpFWBcp86Kd21eKTQzZRyy5FTIVH4dKwReFAGJAzjIq9HdQzIx3hMHFRYpGzuZ8HHBp33eKyReJ&#10;sO99wBxx3/8A1VotPAdqxyhjjkDqBXNIstx/KoAHSrGRn1NZiyBW2hsr3+lW45Rv2RLuHf6VAi/E&#10;M/c6j/PFWouBjHWqUcvl/MwAI6D0p5ufmUsu1D2HWsyuY1IFG7J6CvS/COttoetQywnbG7Iwx/eX&#10;/wCt0ryqC6hAKbsDtmti3ukysicqvFZ7M6qFkj9V/B3xe8O67aRQX8otL0DDLgleB1GBxXpP9u6S&#10;IhMblAmMg+30xX5baH4rRQCszRydCUYo23v0/lXY3fxGMW3ZNOFxgP5jZOO3BzXdHPJpJfoeLXyG&#10;MnzR0PdPj54xstTsLfR40VreUsVkIww8vb8wHoc4H0r4avYIppHePA5NdH4l8Sz6rIrs0j7+nmOS&#10;f1zgVxUk0/8AHtX8cVx1q7qy52elhsOqVNQRE2xT05HGKqsoCFgBUZuDvJEkY2jHWqst5ESGkdBg&#10;Y60QKZPUEkYdMKAuOnHFMW+tV/5ap+dIdRsB9+RAQcYBqyStLGFXOME+lUDGfv8ABA61pTalphP+&#10;sQr6bsc1nTX1opx5iRg9s5reKIaKrRBuV4xTDbMePuj+lEmsaap2m4QkY7iq8us2qybVlQjHZhWt&#10;jIc9tz8vXjHpVVkIYqBjFQ/21Y7WjluFBHoRVVtXt9+ZJ4144BI6VrEGiZo1DZ2jPrSnaR8nH0qh&#10;Jq1tEu9pI2yQAN1QNrmnfJ5syoQTjy+hHvmtOYnlLxUH5uw7Um6E8HjA9O1YEuvWsUpiDqP8KiGu&#10;20hyzgdueKok15V/fb4+AQBQQFj+Un0wKyP7bgSOSXiVVxtA/rVc69bAkD5mx17D2oA3EbblOpP6&#10;UjbY1569K5462jr+7IQj9fpS/wBtD5S4wenPajUDdYnjGOPSqzyYUcACs19atW3KmBuA74571QXX&#10;FlysvrgHptPpRyMzN4HdjngUZyflPI/CueGvWzfehZSvTng0p1+EqD5flt3HYfSjlYHRBsHBGfxo&#10;3Lj5uD+grmW12MKF27lwcUw65koVT/V4Oc8GiwHUZX5QHHPT04qcMUbeoztNcmdYlbfLJCuDwMdQ&#10;PQVF/as7L84Oeoz0Ios9i7I9AS5VgIt42g/TBrTjvnUkqQcDgHtXmaa5tHyxdeuRxVhfEVym0+UO&#10;OlZOD2saKXQ9bt9YihKs+7BXoD0/pReav9qO5mc5GAcdB/KvIz4iumI4APepB4gn2lTnHt/nFYfU&#10;h852krKch1bH8J7D0rKnljDFMfN9eBXLNr1xGCoUsOwPSqUusXbArEqj1FdlOlyi5jqy4XgHcp49&#10;qgLeY42ELGg6D1rjW1O7YbSuN3bpxULapdY25CemPSt4nPI7I5IJQ/KB16Co2IAUYyOuOua4xtQu&#10;mPztnHT0qMXlz1WbpyQOKGyUjszMjfdxioWmXAHf1Fcd9tu++MU0XNwerY9gKXMPlOwa4XGySQcd&#10;McUn2uDPlb9pI4J6fnXHmR3++M570Ga5U7LYcAfxc/kKoo7Nri3VthbDYzyODVB7uArv34H8q5Qm&#10;aU/vZTkj8PwqHLj7pP40AdauowqSA3GOtMF9CgOJQd3pXKbScL7U3yl/hGTTA6wX8JQMZMdsU8Xl&#10;qEJadfpXGtCTyy42+1QeWgIZl4PSlzgdc+pWMY/1gPPSqM2p2jRmRZOO/wBK5l48HgBf8Kp3kvk2&#10;rAjlhwBWvMZmf4x1nRpbKS0uLhQGXIz7c/rXzlqcumzXCSpD5+1NufujOePyrd8fhZr61dkw6xnc&#10;uOg4A/KvPsHezSN14x/I16uFhaJyVdz0DQvGkWlTbULwSfdZRypB5617Zo3j/wAP3arbwvJFPnG0&#10;qOSfQ+lfJxYugt2bHr+Xau88DpFd3vkXaqjhtkZI5zilVpR+ImJ9SL4ghl2FN/ycYxirqaxC5yyH&#10;A69q4HTT5iFBGf3eB8x6iulSLYAR93GRXlykdCkdJ/asaptTJHaov7QZ/wB3IAB6isWJN2RjgVZW&#10;PePmHSs+c1N06lGeqbR+tINQjI/dHCj1rD8pg/WhR8+GBOPSo5gNk6ihHzHgUg1TnbGOMfSswgdE&#10;HAo2KBwOaVwNBdVMkaGNCCeWz/IUo1OUbcRhvUHjn1zWYOOPSpvLk2gkcGi4GkNVZcFIto6cVGt/&#10;MHHLLGB0qmvPA+gqfYOgH4UXNC+uqvvAhi+XuCeKtf2xPIC/lAZH8qzPLATJ+U0hAUqFz059Kz1H&#10;c0ft8xUFRs3dx/KmpfTDC4BH90nrWcxMZQev8I71K0bDAbgn9KqyC5a+13JDHAGDwi8DFR/apEX5&#10;cg+xqIKMj24puzHXqaqMUBL9uvSuBL8tI11eFdrSbYgOAvXNRFcilG7HPSqYJiPcT+X5YkOG6+9M&#10;NxecbJTgcY/pQyYPFSCIFDheT/Ki4iBrmcsBu6dKZNNI3ymRjg8VOsG0cjBpvkofkbh+goaAhSSQ&#10;MXB5PJpweTO4NjNSm1I+XOcdqa0YRiq9qVgIPmLfMSaXdIfkViB7VZ2DANP2qBgDFFgKSRysSx5P&#10;fNSIu0EDp/KrIjJGRQyMOABzVGZAFwOlIV3Y4FWDEfunjH8qBCQQCetAEQHygYGBSEkHtj0qx5JD&#10;gdRikEQBJ6e1S2IrqMHdtxS/eHI6VbWL5cuKcsQzwOBVGpXjjKsHTjt9al56EY9KnRevtUqqDzjp&#10;QBXCHHAqQJgc9Kn24PTFGz+EfhWYEYGRg9qa6EsNoqZAKkVecLQBX8tgfQipwg5wasrbbuTyAPu0&#10;9bc4CkY4oNCh5Oeh6U6OFG3Fs5x2rSW1L4R8lfarf2NYgFTLBuD7Vm2kBlR2MbRKAWB9c1M1soJJ&#10;yuO46VqpbsFO35akS1klQCVcBuuD1qPbIDKitS2MjFWjbog+fORW2LJON6svoBU32NQwyCxHrWc6&#10;yNLGNHaM4zjinGz28KC39K6YadPsDY9xinjTzI4DBk7nHeub2yL5DmnswUwy80+2sd5VVIUgcGut&#10;GhTuN0aqE9zzU8eiyIqu+0kn8Me1Z+0RVjm4bMIwTy9/ce2KsR2qhuePWujGlxI28Nn2zThpjMCY&#10;TwByvtWfOi0c6bdc/IBin/Z8DOAK3jpixjmm/YUC5XNVzIrlMAwDuMmqJgQv8q8CuqMHTCcio5LP&#10;e3ycKRzWilEhnJS2iLkAbciqv9mYUNt312z2bAiPgiqS2sg+98pB6CquiLHIvYRbR5ShD3zVX7Nt&#10;3q2PQV2Ulm7kELyPXoKoNp+T8/WrhIzsc0topXDVWkt/KYJ0B6V0zWJzmM8DtVWW12ja2CP5VSmD&#10;iYPlFeDzQbcEDjitT7LuG1vlxTPJ2jb27VvGZPKZYtAVY8DbVYRNn5lANbZj3L5YFQeVtyOnpWym&#10;jPlMryxnPQHrSGJSpq60QB+b8qhKDjPatVJA4FB4hvyvA9KiC4JwMZrT2Kc7R9BURCbs96ZJQ2Db&#10;g9acIgcjpVmVACAF5qL5s81oBWED7sjpUWCGIIrS5A4NQbOcmgCpgjmowKu7BjGKhZdgwBQZkBRc&#10;7+4qIjPHpVrGBmmbEx70AVtpUcVFVnGKjIBOBUtARBR2NMZMcAc1PtwcU05PQVIFQocUwJgYNWcN&#10;TCpAzQBTdfmxUZjIOKt7fl3YqDnNAFVFZXLAVTKNjnvWmwINRbc8mqTJaMpodp54z/niqZ4OOla7&#10;rjjP3cg1RmjXDbhllwRj0NVAkyLuHoR0IxXjfi4v9vZOQijbnvk17dMx8t2YbgqnOe5PTH0rwrxX&#10;cf6a6MwaUFM56Aba9CiIsfDWy+2+L4/NGY7QAAdyccCvrG2jYKUUZJJJ+pr5g+CzSXGvTs64Bk4H&#10;qR2FfWdmNsj8fSs8U9SIRLFsshUJjaQOR9K1IogOehxVeMhXA7txV4xEkD8K4zoJWXbtx1Jx7Yq/&#10;DCV++Bk447AVCke2NnJy3YVegiZQGkOTjpUtgOVVTgVcjiDD+lNVF+9jNTqpVgRUgSQoVJY9xV+N&#10;sDFU48sdvpWgAoUDFAFK6LyW7x9AOSPYUzSIIzbmT39KddOY7ZyPlHAP0qTSUkW1+Xo449jQBpYA&#10;l2egpwA3YNSvGycMKkhj3YY9qAG4GMVPGmO1N2/NgVYwVWg0IcbmxipwvpTxGVUPjFOjKmgA2UmO&#10;1SEZbinomTWYDCoxUkCAMSakZBnA7VKqYAoMyB18sbh09a0YAiRjA6gVD5Rl+TGDjn0xTVVo3ORj&#10;Ixj0oAp3IErj/ZNaNnEhRZD1qjtzOFFbscaJEoHUUGg0qO1AVafSxozNhaybAmHKbV60Ipx6VJGm&#10;GzU3GODWXMXYr4y2MVYRSqjjrTol9RVzZuIB/hqXMvlIEtywLE49BU8UT8HHFShcdKsA8baTY0iA&#10;otTKin7gxTSh/Cp0G3lagYIoFJgfeqVVPVqkUL/FWZoVgu7oeKmVduMU19qsBH3q4sBIBPBNAER3&#10;UxV+YYq4Y9tM8rcflrMDFu2wQSMkkV0trGIbZYl+tc7KVa+CHhRjiuuEY8gH0FEgKL7S3FOx2qLy&#10;jk4qdEwOazAFXIzSd8E1cjXjgZqCRP3mAuKAFj+WrH+0KZHGQMGp0XBxQaERXipEj4zVkg44pu4g&#10;YxWYEMiYWrduCYgMVVJ3HBq1EzRrhaACQAYB7VCemRTnRydx700K2cUAIiFz9Ksjpt9KswxgLjFR&#10;FDu20ARsMLhajA4+arDqRwBUSiRugrMCUDC8Cpoim3ninY+XB4qHZ84AGaAGyiTG7YcetTW0YcZz&#10;WukAEXQEY6VF5SKPkGOKAKEqNuAXpUiBkPTPGKXID1ZQ8/SgC3DHgfMOKWXaVbH8Io8zcuzPSmTj&#10;ZA5x0FAHj2tTbruVR0AH8q7PR7dfsybPuqBiuCvj5l9Ig6v0r1LTYlS0hjToY1P6VrU+Elbl5RxT&#10;xhTSBSophwayKL6SKF21UYc5FOVcinrtVvmrM0GqmeRULeZnBq5INo3JVbeSaAJIWUYJGKtMARx2&#10;H6VAgzhiOBVhWGMdzRICBJVzt9alkIAwKd9kjf584NRhTnYTnHeswKxLGnx4+8ak8s5x2p6xgcir&#10;YD4xuO+pSMjFPj4XaKCuKgCt5ZU1Jg4xUnA600EUACtjin8Dk0wMAafjcOKAJFdcVEfUU3AHFTLg&#10;jFAEEbknBpx9KlVVHOKXCnmgBgBxSbT1NG/nFDNxQO45Nu6rbEEVWiIx0qfYG6UBcaFBHApDnbg0&#10;qswbaKXBPUUFlTBFAb0qy0APQ4qeG2jAy3NAEMKfxdhVnAk6dKc2BwBxUtvCc5xxQRcSO2pm3DYr&#10;Sxs4FUZAS+RQFwCYOe1Jtx0qTnaDUkZUDmswuXolOwGvLPiRdlNPhWPhfOQH0Neoq+I68c+IAWSa&#10;1tv+WbsSF+nSujDL3iXI51OIo4k4yoFe7aYgOn27qNkZUAL6Y/xrw61JW8t1xwpXI9h2r6BskAg6&#10;YwBgen/6qeOfQVMlYApzVeMKDwKknyV+WoY+OK44lEu3BqtKCKsEjdzWdPKWfA7VYEg9BTVwj01J&#10;Mipo4GY7j0oAto4xkUGXcw4oRQoojXceRwKAGTBgwYDAqJ3OytAhXGMVnXAK9uKAIQoNPCjFQq3b&#10;tUoGRQA+NSa0owMYFVYlOypk3J16UANcHdhasIhC1EZYx9aUPnp0oNCQjtVEPhiDVwZNQSxgGgzk&#10;f//V+8Xal428UgxuwalIVa/ns/UBigg7qtgJjdVIMM47VZXOOOlACNg9BURHapiMGonU9qAIWQL0&#10;ppTpTsMTg9qUA5oJaHdFxioenFWMdqh24NArDe1PU7BwKlUhRik4oLAHjLUYBp2zdUe3HHagBc9q&#10;eNop8cW7pUjWxxxWYEBbNJkHg01gV4NNHFACj5elJsaQ7elIVPWjntxQArQhB15qPcVYECl3etOT&#10;bigDQhUvjtVsttG0daigKgCnsFJ460AU5E3kk1CkHNXJBhcU1BtGTQBVKhOlKNyjipdu6kb5OB2o&#10;Ap/MDSRK3mByfwqRutIMjhetAGnHcwxsIWbmpmUlG2HJxxXNhT5mTW3AGK4HT0rMtHC6tE1teGGM&#10;YRV+SuE1jJ8b6bqMbZW3xvwO5U5GPwr0nxFC/wDaMY9Yxtx69815x4uMtrtvkxtkGGBUZXaR09Pq&#10;O1eph43ikccpWZ7DCyzxrIv8eDTCqp93tUWnANZ20n96JD+lSPHIevavOnDU6ENO09KZ8p+Wk2sO&#10;goCN1NMZaAAHFL9KB2qQKlAEJ7UjBWpz4zxScAUACqF6U1ie9S4+XIqNufagCsWIOasxyhuDTNna&#10;gJsoAsl1HSmSNupigGpto4oAh6DFRv0qYjPSo/LoAiTrU4FII8dKaX2UAJIZFx/dqSPdjnvTfM/d&#10;0kUrJ1HFAEo+90pJlYjFWIiJRRcMoTAHIpoDM2HbzSGE4+XtT9zMNpGKlXIA9OlWBTQ5+Wp4Y8Av&#10;0oWMCTeeKsBcD2oAhLurc9KlZo2+UUmzdSfZtsu8dKAAHaeKH5qURZ6jpVeZivyp1oAikH503BA4&#10;qUJuGTURV4uTQBEY8fjVmJFAqHKnGanGMAUAK0YYYFM8kHipwOOKhO4GgBjQhQAtMO5BzVgK2M1H&#10;ICwoApJJ+8yRxVyOVJCR0qrtAyPSkwU+YdqALUxQDjrVJvXFWIwX5xUxiLJnvQBQLsAAaegLcqMj&#10;+VOELu20/dFSLE0XuD+lAEw6Y9qrRqN9OaUIDSQyruoNDREKlc4qhcKyMMCtAPkcGs+4kcyjb92t&#10;DMie33xhpfnk7e30qs0JQgNWnhsZqDbk5NAFURSLyvSr8BAX3pwQFeKakeOtAE1cHfSrJqduyceV&#10;uU/XdXoYRdm2uA1aJY9SBjz82DjGMH29quAHQ2Z3o3bFW0xjp0rN08hpnToMVrlNo6VEyola5wIi&#10;T6cVlq2AFrQmZpVXHQdqorGEFBm0LvzgHirWzCVQZDu4FaUZ+Tb+lBRUBI4JoKk7ZEOCKmk2j604&#10;bQoxQAzef4uopsUyBs4psg71SZPStANwou3c3K1l42OfT+lLE7FNh6UuzdyaAHNteHYoA+nWmqiK&#10;MBRUJDZ2oCfapSpGBQBC4O3aDjPFOhhVFyOoprMM7euPyq6gUgkHoKAKUqlRjNUWrQuQygc8Cq3l&#10;fxHigCGLY0nzVecAjA6023iU5xwR3pXiCN8n50FJkAibOe1BGFPHGKshHZeBUDs0Xysox0qUyTPZ&#10;c8DpT1dxhB92lPHahQc1sBYKkIQDz2qsGZj05q22zHHGKiGB83egAKMvPemRkCXDNVubmLeeDisq&#10;PKkNigC/JhelVCmal3FjzQ3AoAjWMdO1LwpwKNrY3dqQEYz3oAR4W4Yd6jkX5Tx1q4km8qg4pJUU&#10;tu6dsUAYTI3VqoaqMaPdMvVNpFdMUVu1Vb60V7C6jH/LSPGK0jIVjmdHc+acDIKcV0RTIB7jrXLa&#10;HIUlt1xkKhU11ClmbA555pzILCW6SD5+9UzYGN/k5BrRjOOvSnbyOlIDPeERj5elCLn5fWrUqjqO&#10;9RjAoAqTwsoG4ceoqjgCuiUZWqM1qshyvBFAFTZ8uV9KjGSBjkVZCvH1GB0puN7ZIxxjHpQBRmfc&#10;u3FRqPkxircsO01EODigBV+Qc8Uxz83HSpWB4z+fakaPIpoCm0a54oERYgDjsKeQeme1EYcYPetE&#10;wIZrV4j2NRrGw56Vosc9QKgK9c9K0hIzKn8WKa4qz5f92nSWpC7i3P6VYGfgZw34VPt2gAUqoOCS&#10;PalZWP3e1AEZUbfaqxHHPSr2BtqDZQAlkAHLMOf6ViazaqlnKBxzuUVvRqytx1FZ2uRk2ksxbCYC&#10;ge/etomZi+Hgs0UsJ6xvn/vqt6eJt6sg4xj8qw/DqoLmcL1kUE/hXSyN/AvNUBRXqy9feqzxDdtb&#10;r7VqqgXggfhSvGpBGMEdDWYGN5YPTgU2SEBQB1FXMbW2ng0j282OCMVomBmBD27UoTnpzVjygG54&#10;NNIKvjFVzAUpI8ttJ/KovJCH1X1q3OhU9KjRSww3HpVAUpo9+MdvSkw6j+VXnhwMDiq7cjH5U2Jo&#10;obHbPy4qJVzWmpCjFQCMAnFVEgpbdrVAxyT7VfZe9VJI3BDY4b+lbJmUkJFKikow++Dj61RVWUYk&#10;69KvhVIIxyBUJT5ArdRT5hcpHCmchehBrC0CJTcXNsxxnn8q6SAENha57RVL6zIFP31b9KOYOU1W&#10;ghiY7F2+lRSK4w0eMjmtCaTnDJyvBrPBUOSB8po5g5SmzOOO9MAY/dNaMkW4BuAO5qt8q4CgEVRJ&#10;Vwe4xSK24MGGU6YNTyq20ZFQqGK9OaLgRCKIKFQALUJA5ROgqy67Vyp49Peo4+uVGPWnYCv5W05T&#10;AXFQ4DZZePT3q+SN3PSokRc4PFFgKXksqgnrUbDAxVl12bj1xSAfujxk9qOYDPjhycn8Kc1qqfKf&#10;unvVqIYXnio7vOwbT8p7UcwHKWkTZZtpyp4960JosMM5ApYn23CLjJJ49q1pEHlbT1zSZoZm0svz&#10;dulZ0bF3xjj19K1GjOaqFCmf88CswIyw5X0qp5cLtukHT3qdunvUYTI4NAGXcWdtuKOiyrIM4/TF&#10;cbq3hWxfD2I+zk8kr0Nd26tnDj2GOtQskSkAjhTn69sV0RlYlxR41qHhrV7FGMCebGxyecfnXD6t&#10;o9herJDqVpG7SDHTnH4Yr6YkWAbgIgwcfdJzzXJ3fhezuUkeWHhu68Y9q19oYzw58c6z4CEbrd6R&#10;I0Dg4xkhfyP9K5ddZ8b+GL2M3DskUX+rTJMfPtX1dq3gmVI/+JOftABGQ5x+VeW6xo1/J/xLr635&#10;dwoZxyPpXZSr30ZhyOJhaP8AFy4K/Z7geXOxA44x746V6hp/jmC9Xzo/bdj29q+Sksz/AG7NYyDc&#10;bfOS3B4NeweEJ0eH7YfvQlkAxwfwq61CHLew4TZ7hB4jM58wr+7HAwMH6Vt22qqoElxy6fcyentX&#10;FWq70TYuE9TWpFbqx29Sf8/pXlyijojI7FdXhx8x+cdx0NSLrCJ8yDLEdfT8KwYowpCBQBipgmD0&#10;/wAKz5S7m4usFgFkfAP4CpRqXlnKSlgO3UVibVI6fhTkjww4xRyhc3V1NlXdGeDzx2qSHX/M+QHa&#10;fUVkLkY2ce3rSrCSSAAAPw/Kgs2IdZnaExld23PzHqcVJFrG4BwpycA57VkqrbTj2qaNMAAdKANJ&#10;tV9BuPv0/Cn/ANrM2dqlceg5rPSFS+0t1qQQKOkme2MVpyoC8dXkLAgcgY56flSprF7uyFXHSqYi&#10;GBxTkgbsOBUuKAuvrWoP8x2+lTnV7r78aAEjlqzI4ySc1IsJwM8c1m4IC+urXvl7cAN3NPXUr4EC&#10;NExxyaqpbqSNzYx6VYVFVi/qAMVk4IDTTXdTjIC49OMVImtakEJRwm49MCs0Rs52Af8A1qmWI7ih&#10;IOOFrLkRepcOv6sAAZOntSnUtRGNs+DUEduS23b06+hq8YU2+WEwOtRKxaGLqWqFl23RJH6U9dU1&#10;fPy3TZpFtD5fJwT37VfjtYwRsQnHBI6VlPlNCWK81PZ/x9FuPTvU63uoAbPtLUvkqG3NwM9KtxW3&#10;qM/hWegy7HqV8yD7RMZB6E/lUi6xehyPtLjPbNMS1ZYziI/X0qNYQDyo/LrWEmuxomRXt/eTAK95&#10;JgcjBwRWXsuZTve4lIPT5q6JLRWfPlAg8Z7fSrI0+34WNMEdfTFXGcewM4qaG8kcAzMQO+7AxVRo&#10;bhGKrdOo/wB6u8OmK5/1RK9/eieyiI2iFYj7DtTVRA4nAeRdnGJpnI7jpTAkgbY90zNjcMngH0rt&#10;l0/qNpBHUqe1RDTwqORGNoOORzVqoiHE4P7FG+Q0jD15pr6ZGpyjlgfWu0NqGYoka8DsOtQvYQnh&#10;l3N2rdVTNxOHFjHnvx2PSmTWUCqO+DjGK7GS0QJxHtI61Rey8o+ZEA3bBrT2hPKcobTaQUT6euKY&#10;bU7sPGW49K6ySxlBwVAKnt/Kqjwuh2Zxn060KSDlOXFtEhDBAM9sUGBF/wBn6V0Ys94wevY1H9me&#10;ElEG8HqcdPpWikhbGKluufkXr+tQmAnlkKFex71vtbuSPlwtRvAXG0tuHarUiOYxNifLnv2Heh0G&#10;8qTjHQVrbfKQRvyB04qBo+MKv6VqmRzGa0G/5xz5dRlRIMv8wrW8lkbccHaOB2oNsV4JHPp09qfO&#10;MyPIjYHCjA/SmtENq4Hy9MYq8Itu/wAwYDDBAqTysJWnOZmcyORhuRjpTPLGAa0vs5PzKQT0pPJQ&#10;jDH8qz5wKPlsRgcEDijYU+Uc1f8AJAIx3/lTfKb1AFLmAqgMq46g9qeFFWfKdT6/SnrEVcJJxx1p&#10;uRoVypUkEYo56dqusDsCMM54z7U3ycAbfxqeYCnj24pfK6A8CrzW74HFR+WBjvTuBWZSuFQEg9zU&#10;JGDzxWmsDOAA2M9vamPahBjr6UXAzSuflz24JpBaiQEqcBRya0hbcEKO1M8ksg2rtjHb1NFyLGWL&#10;fcgweB096b5I++o6cHitQQkfMwwD0A7U3yjv28cii4WMowbgT29KTyRswDzWoYznFP8AIUj5Pyp8&#10;wWMby2Q4FP8ALZeByOtaZtgxAJ3Fai2N0x0/KjmCxn+Vx1wTURhfGGUcVri2l++RURgbrRzBYzNi&#10;t7U0Qnp0ra+yR7dwkAHp3qMQq3ygYHqaOYLGSyMcxocbutRmLZuj6qMYrSa3bOPSongZeSOBQIyH&#10;iyPpWNfwKM3Ctk4AK11coKgELjPcCse8j807yuxtuMjpj6VpzWMz5v8AHsKrqUezO7y2zk+1ee5x&#10;t3dTXpvjpUlvBIvyt82PSvOZl+ZWcckDkDivXoT91GDK5aESAgBs5J9sDivQPh8YXuPtGDJIR5g4&#10;4Vc7ePcHNcAwfG5Av5dTj+lem+AIQVzHgM2Mnpgf4VVWfuDij2yzjCRrEvPPT1Jrf8iRXKJhgvQn&#10;09KoWdq5lVfupu+96Y9K3cBpd/Qk8L6V4spFxiVlhlVwRwCfwqxt2k8YxVpgvT0/KpvLyoPHpUcx&#10;rylEKG4PUU9VUDirPlMzbiOOlSrABkAEijmDkKBiJBYL064pywKV469RWoEAAK8UohReHXg8nHpS&#10;cg5DMEA2j171OIQ2Fkcog9PSr/2dCQUPHb6U/wAoKo4OO1QUUFgkCiN3DY6bR3pwgkLYQZ9/Sr4i&#10;ywwOvSpoxyV549OlHMBR8kngkMex7ClWzJbc0gA9K0/JQ54wKWWJeSOOnFO4+UyxC3DKQpJx09PS&#10;pZYMqJEPPv3FaJtJCQIxx9aZFGxXcflPcH29KLhymb5TjBC9Rx6UotlUYjbc6evStVImjG38xQ4A&#10;XaFGF9qXMHKZQt5MHeFGegpfsspHl5C+/bitbDMApTHpgU2OIYwfvelHMHKYot3jG5mGSQParaxD&#10;G49q0JEQMvy5YdqaItq5P+fShSG0Z3leY1MEJJAkHKsMfh0rWWBXPXH0pptI+5OO1XzkuJmPGwY4&#10;XBqH7L83B61sGJshB8w7VH5ODuIxS5x2M3yG3YIx7USQ7eFFaOzGc9R0pUtxs35ww6/SjnCxnqmF&#10;xjBFJ5RyCBxWiYfk6ZPtSeXn7n3RRzhYpvF8nAyV9KZ5LyDheRWiI2xhePekKnO3kmjnCxRSKXuO&#10;36Upjwf5VoPE6YVhzjOKTyVxh+vb6U7hYolSVx6UoiY8gYAq95KvkL0pREx/Ci4WKscW0HdxmpvJ&#10;3DCDBqwsZOalTAUZG0ClzBYoCFwxTHzLg+1WIbYoQ7Lzg4Xtj1rTxJnYmMj8vpSmJmwTwcflUXLs&#10;Z62yK3Tbjn61KYo3YtGoRh+X5Vd+zDhi+R6elSxQR7t2OfWp9qUkVI4cfL1NWBb7h61fSAZq4luG&#10;5GR6Baz9qVyFG3hCr06fzqZbVmO4jC1oRW5L4IxWgLY7lDH5V6/SueUyuUx/soPyg/lWhBpaLg5J&#10;HpWtDbKRhOhq9HbKuRkse2KxbNI0zOFkByM496mSynb/AFe0+ua2Ft5SMc+wq7b2sucSAKorKpUR&#10;qqZkQ2MnKMwH9KvJYncFLVpfZ05wPpVuGyEg+/trklVRr7JGWtjEh2Ie1SLYELgtuC+lbkFhKB5c&#10;ydD29KuJYPOdmwgJ3HFZe1GoI5sWkbDa8ZwPamCyEf8AqVI/lXcQ6bK+RMDtHWlbSljO7YSn+z0p&#10;e3K5PI4lYPk/eqHbucdKGtl2gImAPau0/suOQA26bT71FNpEsZx3b8qI1yFE4xrbaoOAwPaqLae4&#10;3Mg4rs308oQjxlG7Go2smQZZCMVftR+yODe3lDYYUn2dD84U127Q7FzjA6dKyprHZ8yPjj0reliD&#10;CUDlZIAx6cHsO9ZsluVIbt6DtXXTWLB9xcEY696qTWUMgGckdM9xXTGoRynHFUI+UYz1x1qrLECM&#10;feHTHoBXSyWW1CHjEeeMqeCPX2ql5Mi4BA3e1bJi5TAkiUt25A/z9KrNBFgBhW81qVkBaLLY7c1Q&#10;8mNSPMGcj5fp6+1UpEOJkNCODGOF4JqFl9unStd7dVXdjOTkiq8sKqoxzzxW0SJGVJEGXft+aqcs&#10;Rxnbjj8q2WjfoO44qB4yRuHNbRkZmMbchgoOR/KoxBu5bjHWtQx9AOpqMJjtjtWnOBSIHQdKrPFn&#10;5lHA7VeKYbmmEdRVKRLM3YzfdFMZdtaG07TVVlPAFaqRJEU2jdULLmreCQFqDBxVXAqSAbcZxTCo&#10;IHGCKtGPJAxSCIj5TxVgUcrnFNwpPFXWhVBjNQbdvagzKm0bsUDn5RxU+1C24nGKiI3P8vSp5QIm&#10;QKOOtR/dFTkcgCmuv8OKOUCvx+FV2HPyjir4jAXGKgeMquQOKkCrs4qDOD9KtA9qhZMcigCoUxkB&#10;c7uTVdrdW46mrz7iAAcZrOkjcASD5cn+VNAUHiR5DDKPkkHPtivnDxAWm1CeSXjGR9QDgH9K+i7s&#10;yRNtxlijEfXHFfOfiGWGS8mSBtyrgZyD0HzfqSK9LDszaPV/gVbxSm9d8OYyCCOqsw4r6Tt4kC7h&#10;7fyrxL4NWEpsFumUlPLxx93fnOOPbHWvdoll2oiqP8+tcmKl7xNIntky+8jgcfnWkqd6jiVFH0q9&#10;geWrDo3OK5bmw5BlOeSKuI3GGGKjgQheB16VZA5ww4pAOVOOTgVbhx+VMyWGQMVdSNV64qkwGrHt&#10;+7xWnbJiIhuc1AFCjFWo8Yz0xTAwNd2eQgccA1p6TDIbWBG7fNx6VS1o/cTrHJxitrT2dLCFeRtG&#10;OfSgC7cFS2KYjBfu/SpFTd857UgUbsDtWgB0OanRWLD26U4JyOKsxhVHuKzAjkwwCHin26LF94bq&#10;QgE5zUw4xjgntQaCYi3fL6VIBtPyjtTxH3xTgmW4rMzEEbsOePSlwdwGKsD+7inpEzZOcVPMaBgA&#10;Y6Co1QO+D1NW1RjGQ1GwQYkXlj2NZ8wGdb2xlupAekQ7d60U4HPaqNvEVbK9RWvDD5jbic+1O5MU&#10;JEo9iOlCboycc5/SraxFDsUdf0qdkXPy1izblsVo0z14Papmg3Yxx61ZCrgBRUgUDoMikaESR7UH&#10;Tip8K3IGKTGOB+FWETnmoYEYTHanBamPynFLsPWkBJGoC4qP/ZHarEaHqe1Gzn61maDI0ZvlJqx5&#10;GcU9UUdKnYALlaTAjW1UYY1IQwOF6UmWIyKiQyb8djUAP3HJGCaststocnrwakhUIMkc4qC9wbc4&#10;HXHHpUIDnoQJb95gNw6c110jYX3OOn0rl9OQNqKMPu4PFdWgVuvBqpAUUGOtPOBxVworH5R0qMoM&#10;/MKgdgtuWA6VblRc5FQRZi5AqXLEZIoKiBUgA0gOOTTCzHgVKoGOalsZOrbvpVZiQ5HarMKjG2oZ&#10;8LJjtUgRRrvkA9a0WVVcAdKrWy7m3dKsSD5vagCWRFKALUK4VgDzVuAK6epHaoViG/LDj0oAkGSc&#10;jpQwAcHGaedvRaRThwDQBLsGCaIwuMLUwUCoSRHUMCKQEHHpSRgqwNDyo5BHWrBiLRBh1pATtI5G&#10;U4quHdeTVqHAUL1xUTAbjxQBC22RQcVMibVAqE5U4HQ1bjGE5poB8XX0PFLqDhLKTt8pogKmQHrV&#10;LxDMLa23tyhG3H1pR3CB5Qq+bdJOgzuI/Ba9es1QW6bOm0Y+leTaZGxaGJuoYflXrsQKIoI4wAO2&#10;BWuI2RMdxsxCiq6YNWZV3/SiKHAzWSNhOi+9O8tmTdjpUvljO6rZlAi2hazApgFkpPKAqRRxxTj2&#10;oAdgBQOwqWKHfzTSPlpsMjrIMdKzAsOoRdtVkAQ81Ylyx96gMTYwaAI2bLVJvCrwKUwIMbzzio9v&#10;A54oAVZCORU8TGQ81VAyQKvJHtHHagCKWNt3y0zyytWWlCnFOGGoAqBQDQCV6VNIoXpTETNAEsbA&#10;k5FP6dBTCpQfLT41ZjyK0Ah387TUnBp0kQ7dajGVGO9ZgR7WDcVZWMNgGhM46c1Ig71KQCtFs4qS&#10;JMikZnc4NXIRtXatUBTbEfOOaarZGTVmcL0xVfjGKAFI4qeEccVXCN1qRH2DbQBIwCirNueM54FZ&#10;0zFiAvaiEFJAc80AahkUrwapxM27JFWsJx2pCBwUoAawOeKmSHPNNJ4FWoRhKzApSlkXb6V4t4iZ&#10;31y4Vm3JE67fQEdcV7bMO9eD3xjk1KfyjujZiRXfg1qRM3dDtBJqG9sHyhnHrnp+VeuWxby1HtXn&#10;HhONZJDL/wABP4V6bAoGK5MX8QQJgvbpUDJhsir0o6Uwp8uTWCNzOdvmquV3NQ2fMJNSVZmORFBq&#10;2B8uBVePb3qyp9OlACKrA81OAaqyTBTxU6TGRenSgCR/lGB3qtLjbtYVcUDq1PlhDrn0oAwsKKli&#10;XcOOlPMA3e1X4/LjXYKAKUcvlvsI4qeWTfgL0pk8a7uKYiHAoAmSMEZpdpj6UYK9KYXYOOKALaKx&#10;pHhfPNWY8qoaleXPBoEf/9b7xK85FMYE1ORgcVENxPIr+ez9QIyDjipopSowaXCnikaLHSgB5l30&#10;0O2eKhxUyrjgUEpjCzZ4p+cU8CmsncdqCg28ZphAPIqRY2kBVewpEgcfe6YoARTxil4pCMcCjOKA&#10;FG5aKcX4qsXZT7VmBq24wuasJ15qjDOOFPT+VTSTqvyrQBWu48PkdKiVc/QU2SRm464pwcBcCgBT&#10;6CosdqkppHegAEYqcRAc4qupapzISMUATBcj5eKCrDkdaliHyZpw4cCgCssUjct2ofeow3QVoBea&#10;JYCw+XpQBmxzKjY7Uk0wY/IKfLAEGe4qADPBGKAIQ3OKcSMcDFX1jh247mqc0RGccigBhwRxWxaS&#10;oEBcZxWHBDIWw3ArWK7YsIcVmWjlNbmZp1Zh+8QDn8f8K828ZpI2knPzfPx7fdr0bW4yLgO3TA21&#10;yPiqA3Hg6/AG10G4E9sf/Wr08J0OWpud54e2yaZaMxyGjUj6YronRGAI4IrgPh9dGXw1pLSn5NhH&#10;5dK7wOH5HA7Vy4he8zZbGeR85GO9TqoFQuNr8etTbsjFZDJAi455NUtrb8CrJ+UALzTC20c9aAAw&#10;45pjwk9KsKxIp+GIoAqLJ5fBqIsGPFPfk4NN4XgUAN5FLyetO7UgzQBHjB4qyr8YNRFeM0q8DmgB&#10;xwOlNpx6UqigBvamFA4qxtAqB3CnAoAr7Cp29qXnHFPzuGKaAaAGKXXpU6bsbDTcBRUwwVoAjKbR&#10;UROCBV4q5XYowvrVTABx6VoBFsLjB6VJE+xdjdKtRKSMYxVaTC5UigB7FVxzSrKduaqIpHJ6VIJA&#10;DtxxQBfD/LyKqzKM05JAVx3pWQnpQBCoCgA0x8j6VKOOCKY7DFBFwSNMZIqTyyR0pkRPerINAXK6&#10;jHFTmNdtJ8garOVNBZRbKcAVFya0pFATOKoDGTQBVaI4PFRbSBgjNXee9KoAPSgCC2Qquegqxz+F&#10;OAHTtSBsnb6UAHAG0daaRUqR87mqKXMZw1AGfPCWbAGKjMJH3atvudgMcYpGYLw1ADISSQhqYwoc&#10;M38NRRkk7gKvkhUG0da0Aj25Xiq5ic8Yq8HwMUwkDtQBSfNsMv0qP7dAWx0Aqe4HmDaelZ5gjDEH&#10;mgDZEyFQi8FgCD2rj9ZAW5RjxtHy/rWttcfdPTt/hWdr0f8Ao0FyeAPlPtWlMzmS6Su5t3rXSYIX&#10;aetclZyNEy/hXVo5ILe1ZzLgZs0bKxA4qqBxirr+ZvORVSRlyQKBkqRKEzjmosDPFOikdRhulK6D&#10;G7OKAG+V5nTtUOCoBP3RV2H7oFOmUcDtQBmSFiMCod2ODwavhU3fJTPJQHnrWgFeFUMnzfhV4on4&#10;CovKCDavJoVWfhaAFwF6UxhgZq0sRCjuf0xVe7+XbEp4Oc/0oAzHB3/LU6sVZVH40uEyN/WhmPmZ&#10;QfSgCedCRnHT9KqA7xtIzV0MNnzUwKincvPuKCmiKIeWdtLLLGnU1OyArk8YrLMW5sE8UEmkgyA6&#10;dMVBMFfnvUaSFB5S9KeVxk0AQ+WDxxShEHAAp9IoC/MaAIzGxyoGQf0pfJGPcVN5qfQ1KMbCR0oA&#10;z5SxjKKKqpgfL0q9gliD9KaLXyyC7BsDiqTAgi2hufwqV1X7xqUhAMBabs38dqkBoIC8jiqMgAOa&#10;vkbflYcGqciM7ZHTtWgBFw2VqbaW69ahCMuMfeqyOcGgCJSRwRTpiPstwOM7O4q0iKR71UuoC0co&#10;6LsPI9R0FNAef6cStxAqjG7OK7SJNg9N2TXFWODdWzscbJP61323jFdEzMbjIFO2gjiq2193ynip&#10;wRtrI0KE288J2qKMljtA6VpMinpwaSFEZ8kdKDMF3YANR5/SrTAMajCFeSKAKso2gFvummKVHJqa&#10;QlwF7Co1XjFaASmJZU5GPSs9rcocGtJCQNrD6UbQRk9KAMiYNs24pFDY29asSkbuOlPhIznpS5QM&#10;wpj2HanR4xjFXZ4FzkfKKiWPywNw4PFCQEfl559KrOtaHH4VA6Y57GtIktFMDFT5/hNRlQrACpiC&#10;rCmSRqgBzUbIOtSv8ozUG7mtACKAtnLAAdqY8LLVlNyrj60v1oAp8EALUGoxtLpssW3dx0+lWztT&#10;gVKyk2sqp95kNaRZLRxOgYGoMOv7pv6V0B3Z3AbawfD+F1cof+eTfzrrvK3g5HPNTzE2KaAshPpR&#10;ztPtVhlEY21EpB4o5gsZu359/rVlRhee9KUCnmn4yuelUBWMUbffG4dqiMUZYFv/ANVWiuBVcqx4&#10;FAEQhLL5jHg9KiAVQ2Fyf5VdzhVQ9himbMLzxTTAzSoIKnpUDIigKR0rQZBux60k1svDVtcCg21l&#10;KEfSq8kQhAAbeTV94+mOgppi3jH3aqImjMMWT1p5VSCpFWCm05HPFKyIVyasXKY2zyvl647+tSJE&#10;rBlI5PQVKVBl2rxxUse2M5bnIoM+UywDC3I6dq5nTVaPUwhGx13e/Brs2QN8x4rl40I1pJU53Ej0&#10;FaEmsE3Y3dPb2qkp3NyNvt7VtwwhJkVDx/d9B6VFNaRQzF4ASTxg/wCe1AchnSoxXC/KcVCHUfIV&#10;C+9XQHycDA71VMapNn+EjpQKw5RGyFV6kdapPEcemK0wAW24wuO1VJo2DbQc+lAWKTQFwv8AtVBs&#10;2DaOCK1lQImw8/57VWaJQeDknp7CquFiiyAJl+KgCZ5StIQow2yDIHSmPFGMFOKLhYoSoFT1pFC7&#10;cdKmkiB9vpTdgApk6FZ4uBj8Kie1MsZwdrCrLjC4B+WnLhhh+38qA0Oegi8uVX29DV9+SeOO1Rxk&#10;YwO1Woo2kcqCowKZZnbDzkVBKmOnStSW3ZWwh+pqmyOvyMOP50rAZqIsvXjHcVXaIKT5fP1rV2AD&#10;HT8KoXCOjBoWyPT+lQBmzK+3dt7c1VkTbCF43N0Fa+D1cYzVGSMmVgpyvbPH5VSYGbEm11PbOKS4&#10;YAMV/hxirjxKmEFVmAC81QGVNEtztaTG1O2O5rm9SsBc4QgEqwx9K6mRVBwvygnms2eDfvjJwzAr&#10;gdK1RlNH5varBLZeKbiAsVUTN93pjd0P0r2LwIqrHewlQY0kU7T1U/8A168u8RwxxeKr/MvmPG5B&#10;HoQc4PvXp/gBRsu5CMNLsc5/uDjpXr1f4aOSB7LbqvkK6LhWzjtWvbQ7XWQcH0/CqEO0pBHnACgY&#10;rWiG3B6mvHOmKF2tvznjtVkFsBSaiGfTntVsRHaN33qzLGJyRjtVxBk+mKbFHg4AqysbbstxQaCF&#10;cdKlBMfTnilZQO9WFX5TkdqAK4jkOCw2qelWI1dU28Z/pSxKixgEnK0/HHUYoAjQYZW6YIOKssGJ&#10;DAct29KkRMj5sinbQOQMA00wIsE/7vT6VYwSuDwOlThD0xnp6VOFPTaBUSYFXyR5YCgDJ61L9nbB&#10;RfwqzHznsq/rVlfM+6V2g1m2XYri0WLhDyF5qVYuOatiIZw59x9KlSMAVk2FiukO4ejdAR2qwlpu&#10;QRnh9x+bHZe1WooDPuCcYHP0NaBh2kKnbv8ASs5SHYz4LcHO4YOPyq1FAzY6YPArRitSZBhST/hV&#10;rySdpx8p6g9qwlI1USnHbqu5MA7uP/1fhVuG0jRCxBKdcY/pWnDaBX3qoGPu/wD1q07eFDtQZyo/&#10;E1zzql8hjJAH+WBAoA7cVftrW7BCBB7nNbKWjS5bacjpgYrSgsjgAjaB2rCVYv2ZjfY8H53+c/w9&#10;gO1W0tPIGzaGY9sVvGxdvk8vIOMY7Va+yztnMeMcDP8ASuWVYvlOaFrMxAZVHtT/ALJD8u0dB27m&#10;umTTpG5bAXoSK0f7KUqEQqnvWSrM2hTODNm6jqU9KlFkxK+W+3aMYI616INMt4l+dd7cdqedMn8s&#10;MUQjr17U1XNXTR5iLBv9XIRx0x1qT+z1U/KAT/tV3sukgAkZLDp/hWcbFAQkinfjOCKtVyHTRwU+&#10;jhXVwMHqMdPpVNLMQs3y+c0JwPqf8K7yWzkj+bb8vYegqk9mxAIQj8OK6I1TncDgZbKKM7ZMKR82&#10;PrVGbTgq+YM4Xt3xXdSW6AYKAH1x0qhIBgueo4zj0rojUMnE4ua3MZTP3XOFqF4PKkCgbmxnOOld&#10;PPC0pG8ZGM4qsbYMvPAxitYtCcTlDAAxAJ+bk8VX8obcenH0ro/JXGOlUZISW29P61tFmTMJlA4A&#10;3Yqls3negx2xXRGEr8w5A6jFVmjRvnjHI6+ldCmieUwniAxuyd3bstOaMrggcVpmFZflkH0x2ppg&#10;jHByzfpVqqJwMvyWfJyPpTDb4HpxWuYVRWZe9QmEMpDcYHGKSmRymSYM/Q+1IkQBx19K0fIcDjmk&#10;Fq2RkgAnB9hV+0FYz2iBbd0I6gUCAFdyitR4kXaypkL+dK1m0fVgQeeO1LnCxnJbA/PnpULwLGd7&#10;pwOnpWvFbvjDkdcD6U/ZnKMOOmKOcLGYluC2zs/PFO+yRE5Y/hV+OEoTtPbAoC496XOaWKv2KOUg&#10;ZI28igW0RKtH1HBFXlG32oZl+92Xj2qeYLFRoG2nNQLbkMAU+la/knIb0qZkBZT0x0qfaCsYaQSb&#10;uF4oe2JOQMY7VrmCRm3xr17U8W78mTg0e0CxkeRjjG0frUbRADyxGfb0raMI2jcee1ARwCjY6/pT&#10;5wsYHkDcd65xxUkcCKhBTntW39mR/Zu1Me24AQDcOvoRRzhYwEtWkbLJhR1pv2YhsqmVzyPQVumA&#10;7Pl6elR4G3gZp+1Cxi/Z13nB47e1SGMLkD5jjj2rVWPyxuxyeKh8sKMJ1NHtQsZUcUj5DjaoH5ns&#10;BUf2aRMiXGfbnFa7bR8r5LY/BTVcKVO49T+GafOiDL+zFW5X8KVbdsHbz7elaLbudwxTOOMCq5wM&#10;tY2XKsKhdeSgrZbmMiquzjArWMgMkr5iNHjpz6flWJfK5mO35CF+XPNdNMGZsE547Vl3sRhljuhh&#10;lb5SPStNzPkPmP4oQhfENvHBkAw7iffvXmM37t1TqGGcelenfEmNzr8zj5tqYUegrzQqFILAEKBi&#10;vXw/wowZHyY1QAdRzXq/w0tGW7nJwRECCPqBivM40RSrngHpXt3wyt40ttRbHzblH6CnXdoslHrl&#10;pCYkWPH3cfrW0IMJgDaSeT61T0iKRwk8TD5XyVPdRxW/5SjKnrnj2rxWzphErZdo1Pt/KiOIlGBX&#10;kcirxT+7Uoi3xkrgEcDNSaGcEkwu4Y7VYQccdugrR+zLsG7sOKiiQEHaMKT1rNyAakMRUfLg1Itu&#10;qrsHBz1q4Ldl4X+Lp6UC3kcbVO01HMBW+y7jkEf/AKqTyDICP/1Vo/Y8YKP0HSniDa24HJ/Q0ucO&#10;QoG2UAb1JJ4GKn+xIUU5K7x09K00hZhx8g6bj6e1Si3ViNxOF6e9ZzqjUTGa2XlgMFQKlS2QryNp&#10;rW8jY2B9zFIYMLuUVl7RlGZ5IxgfhThaxA72G7HGK0PJdZNvl4UDijywoOR/9fFHOwMwRH+7x0pp&#10;hKkZwcVuJAMbT0qLaGzG4rT2gGWYgBjnmosYADcE1teWGOGPH8Ip6W0IGCo3nqfSj2oGH5CcsRkk&#10;YHtR5WcZ7CtXYEyoHJ6UwxbhgDn/AAq1MkzhGqPuHcYpht25w3y1pCHqrDhRmo3g8ojaeDzTUgSK&#10;SoQu5geP1FI6ZxjoelW40lBxn5R/KpGUfdxgVfMPlMzygreYR2xTcDt07Vqqgx07VF5ef3aryvJp&#10;cwcpm7PLIHQ9qkMXGMYGelX44/mIBA7Cm+VyVk6inzBylLym7rwKcqYAYDgng1fCNjYTgClji2ps&#10;Lbh/SjmDlM5lf7uOe1HlMy5x0rREWT60ka8ZIwKfP5BylFIk4V+vb6UvkOMrjK+taJaPAUjrwKTy&#10;mx8x4o5/IOUpxxHhVHFTJCozuFWUAXp0qVEB60e1GkQhfSnHjk/hVxY1HQVNGqxksBz0B9KlsZUg&#10;gLr8wxmryRbuX7cCrCQ7Y9i9zmrENtLIw2rhR1NYNlJEC2m7DY4P6VeVDkKnHoBVwRbeAM4q1bwx&#10;7gzZBAyKxnMoqQxFcqRlvp0q3Das7KhGAOq+ta6Wpcl1G3jljWhFZPGi4wQ/celcrqlxRmxQLJL5&#10;IkAPZR2rTt7CGHKodzDt71pLZLkfuwp9RV4QOBsUABemew9655VjphEzvsjn5yuKvwaYrAbskj04&#10;xWiltJtBXrjn/wCtWhbWzFTkkcc1hzGhnRadHHjjzAOtadvZK6FggUr+orShsuA0r4HbFaEKHB2r&#10;0rnqOxoZi2UmN5wfbpV+Cxkn+6u3I6dMYrSgjCsC+CD19q1IYWJGwZrnlVC6MRbAJ/rBtDcFvegW&#10;rxjyVAwevvit97ff8r9u1SQ2R74DHrWTqDOcisFizJKMZ4+tV5LcKNq9B0zXWXEDqq8Z/wAKzZrY&#10;E7SAvPH0rqpzEjmZbQcSbsE9fTisyawBTauTuHf1rq5IFyFAHXpUE8ZMYBxkdMV0AcfJZyAfO2P9&#10;ms6ezU8D5TXZyRKw+cZ4rPmtgFOBzj9KISM+Q5OSyygyM+lZctmM9MCutmhzjPas2eE9u1dlOZnK&#10;ByE1o/zcgJ796pfYcriPAGM+ldZPB0NZzQkDkfL3rfmI5TjdhH4dxUUiEREjGOhHrXUS26LxtyMd&#10;AOlZ7wc/d4x0qlMhxOVuLfKlSPvdCKp/ZRna7cV1LwY+UY2+lU5rIshZOCK6IzMZROaMJU/Tv2qm&#10;quPmA5boB2roTAwXp9QKrGPaNy1vzGcomJ5ezjb8x/Sqjxn7yjgVuNET24FVSvI29O1aAYs2ZE2/&#10;3entUJTjArVuUBlUKuOOT61TcYIGK0TM2imFHOegqBYvbFaJHGCOBUTdOK2uTymeU+bI6VHhcdKt&#10;hG6sMVEUPYVRJSkQADHX1prRngg8VYk5wMYqJsjkDFacwFdkOcUwqAcHrVoZJyaayj8aOYCjsUnJ&#10;FRlQvbir2wZ96jOwnBqrisZ+QtRnmtJoVPJFQhUB5FFwsZsYYscVI3oasH5OneonXIxRyktFQovZ&#10;eKgwQcEcVfx8uwCoGiIOakRUMYNVboKYSg4wMj8KvEelROF280AcVrcaNGfLOzCjf22celfM966P&#10;JMUAUSse3ChOP1xX1PrJUWlwzAHcAWyMZUV8q3UB86aI85Ysvb5WJx+VehhvhIkfV3wUhjTwrFKz&#10;BWeXOT9ANv8AnivawuDt9K8x+GdjbW/h2z2RGMRqgkJHLHGR/PivUBu3j1IrgqvUIImjUeYq9Qa0&#10;RGSRGo4/pTYoCFyVwxq5GjAcVkWSpAIgADmp9g6jtSIvOM8iraxlSFbvTLsTRRKUB6AVLFFuOzH/&#10;ANanANtAA6VNEGHbFTcLC7CWwO1W0hyMCpAgTBqdAF/EUxnO6rEgu4ouuMVv9VVW7AD8qxrxGn1O&#10;IJ6gfiK6BE4xjNaGYirxx+VJHGWOewqwyYXOOKcuSmMYFU2BJt3DAPNCoFwD1P5U+NeARilZd8iq&#10;lSA4Q4PA4pVzuU46VZRW+6Vwy9+1SCIMwxwKy5jQaRUkEayPtY49OKsbAAOMgU4Kh5AxUtiSGMgB&#10;6dKepGKcBu7VGykcYrIZOCCAce1NkTYrO6nAq1EgEYLDJFLLKq277gD2waDQraegRnkZfvdPatSJ&#10;UP3O3WqNjkqM9AK0NqkAgdPwoHEf1BQcmkWM0trHudmbjirLYyAowT/KoZZWwRwvJq7sRAFU547/&#10;ANKhhi3789RyKvwIFBJX8+30rICoAScGrCRc07K7uKnTANBXKNaMCmjHSpzkjNRYPpUyKJgMDinB&#10;CegpqqeMVMMjpUgR/SphyuaZswc/pVhIyRSYEeNopEwGzUzIwGKljjCDkVKAnRdw4FVLgAxsO2Kv&#10;KTglRjFZ99hbcsvGKS3AzdLRftTPnopTHbt/hXTogQe9c/oUe6adzxs6D1zXRilICH5ly1RgF+RU&#10;0gHQU1eBUFoACOtPzxT+MZxT0iMinipbKSITzjbTwOMVLFBtbp0pzoB0qRCRo54WnzwZZQaW33Bu&#10;AMCrL7WoAiZcY28Umwbck0whh34p4jZwcUAWbaIohkbgdqdjPXim2wfBjY/L6elNYYz/ALPSgCJd&#10;2/FThMvzTIT3qwz4XIFAEgXIqtIOMGrMBOMmmyQ7juFQwKsUKKckVpfKVAHFVxEQOBU68rg0gGZV&#10;FwBzTSjsA3TFSoFDjjNWPr0oAqImfvVIVJ46VLhQvzcVDG3zEDkUAS20e16wfF7f6KE9f6V0i1xv&#10;i+cbVtz95sbf8+2KumtRo5/w7bR3N8vm/cXn8q9UnUrGD2HFcH4TiRpJJGH3Tj8K72Zy59sYqcR8&#10;Vhx2Ko6VOvTFRKueBUmdg8tuW9e1ZFDtwJGafLt28VCq+tWI1UnDdqi4FHcw+6KsIjMm6pmjKngc&#10;GpR8qYHai4FfbnGaVSEORTCxzinYP8NXYCUHjBpS5Y+wpwT5eaPLxjHeiwDHy1V/m+6an56Cjyzj&#10;mswINj5BFXkJxg8UsanbnFNVxuxQAhjB5xTE+9ir2Bt6VXAyeKuwCsqmownzYFLtbPNTKVFFgDZ0&#10;FWUXjAquXPWpYpW60wLBt12HdxVFQpO1utXw7OrBulZaofMxigCYjBxUilMU8QkjiqpBD4xU2Aka&#10;RR90c0+GUk46VCRhadbje+0dakC4yM/4UnkKi7iamc+UAKh2NL9KAJoguOaqzfI4AHWrSfu+D1qC&#10;Q5bkUAM20ig7xt60/Iqe1T5t5oAthRt59KrH5TtUcU2Sco/PSraruXOKAIQRxmrWcgAdqrTR7AMV&#10;PApxlqzkBm3coQMZjs24I7V4XI3mXTnG1d2F9h2r3PxBCjWE8BPRQd3oBXh6ON0rnoDgfhXo4FaG&#10;cz1PwdCgtnj2/cbJ/wCBf/qrt1wrcVyHhZTFAsjf8tIwcV1Z9q86q/eZrBFmVlxVdzJtxSLyatRD&#10;nHaoQjDkV1bpU0aSMORgVqzoO4piYx0qwK4tvlo2lRgVcyoGDVaQ+nSgCFV3cEVOjovyHikQrin+&#10;XGw96ALCDdz2qVsFPSoUJX6ClY7ufSgAVUA5qsylelO3HNKFHU0AQup2ZNLHwBUrH5NtVhntQBKy&#10;9xSA8VLH93B60iocmgCzbyF12t0FSyQgrkGqILK3yVP856UCP//X+9zgmomYg0/PeggMK/ns/UBO&#10;2RUY3E0Dd0FO2ntQAg681N9KiWNgfmqUDFACc1JnEe2kOAKjZwfwoAIy0ZqXzDjiokUyDpgUqrig&#10;BFJJ5pJE2kMatKqqMmoJW8zigCLaKaVpy8cmnMwxgUmAxVwOKQjNLyOKOhqAFWEmpjFhaaHYdOlW&#10;A2VoApnNIc1IcZp3FACBeMmm5HbtTuWppwo4oAmE+0YFN+0Ec1XpCMigDagmV9rd/StMSQhc+nau&#10;TTKnrgVM08jYANAGjcYPK1nnn2xUtuzZ+enzxZ+ZBQBBGrOwA7VLIu0giq25lPy8Gnb3k/CgCxGP&#10;m6VZ25HSqKqw5HStOLCL89Zlo5fxBEPKRx/AAK4rVH83RL63kAwUBYfQj+legeIDELHf6EAD1rim&#10;VH06ZZMFNrE+/Felg2ctUZ8O5Fm0OGzCbTaSPH+fzD9DXpQUAhCa8X+G0tzFFeadJt2RyeaGXO7L&#10;jGCfQBRgV7TdKPNUr/EAaxxK942jsQPFioipAq6ozxUUi4O2uZsZT3kCm9aWRcEClXApgWEkQACk&#10;M4D1XHWmbSTQA9iGbNJjApVG3g0uBQAYzTPSlOV6U8xHGe9ACqB0oZccVGNycOMVNuUAUAIiknpx&#10;UwUCoEuWV8bflq5lG5oArP71AqgtwKuNsFQhl/hoAZsCHio2B6LUppFBHzUAMSIn7/SpiqpjaKsx&#10;xiUelWmtxswR0rRAZxkCrioxHu+YCp1i3SAN0rXEKBNqigDF3hOOlV3GPmq3cw7TgCqhwRj0oAr7&#10;2c8/d7CkKrUxXC5UVFt6d/SgBVUbht4q32qGNCOWqYHpigCNsCmRorNwKnZVxzQhVBQAbQOBULEq&#10;anHJzVaTrQBGQxbNPSVlODSq2KjLqW+Uc0AWWkZ1wvSq+3aRmpY1CnNStjB4zQBWZsChTnnFKI95&#10;xT2j28Y4oAcke7kGpVWNDzjNV97J04qo7Nv3ZqkwNjbVS5T5uelLHcgIA1SpFNcxSTIo2x9ef/rU&#10;2gKGO1VpATwRxVph2PX0pygHhqYBbqnlKFXH1qVl+U9KdtzgDtT2XauGoAqJnq1SkDg0+LHRhx2p&#10;7L+7xQBTnIK7R0rO56t1HFXyvbtUEke4UQAhWRCw71R11fN0yUDkLg1pWdqJXw/rjis/WLd/sE8Z&#10;B2I4wfp0qoktGTZEny93Oa6eFsH2Nchp8jHYW646V1kQPHGNtVMcS5KBsqgsEcnTrV5hlcA8+lV0&#10;jdeelc4yAxbMHr/WqU5ckAjAWr80g+73qmzZbaw4FaAJDuWQN2A6VI7lvlFRs23pVqLHl5bigCku&#10;6M47UrOGPI5qxIuR8vQ0W0eyZcitAG4yOfSkUYYfwg0XIcfd4FVCHHzdgKANoIT+PpWbMmH5H0NP&#10;gmkUYPA9KdM7OAfT+VAFUwl+FOPrTjCsYznJFIZD6U/7/D9P8KCmiHkrimxxFeRVgqqrirEcYxmg&#10;b2KEzEKFXvVUxng1oToC54xxUBRmXBGMUEFZQvb7wqycsOKcsSonyjJNHbAoAg2+lK6KE5++egq2&#10;ke0bs5quSu7awyPSgCmFXjNOQkfux0FNkTaSewpYjluB0oAGynzGm72kIx0FaAi8wE4zQkCgZ6Gt&#10;AKRbjntToHSQnYenFJcRjO1uM1CEEWNnGKzAs3C4xzUOCvSpIwZBuY+1NYNuw3SgBqrkH1pqockJ&#10;0FPCOpZn+UDhfpUguI0G1uM1oBIqbVqKYMbSfZy23irqKHQnPGKhUo7iDH3+uR6ChCPLHXYw2nDC&#10;TBHvXpJ8sbcfd4rzi6CpLM2MsswY/wC7mvQz8tvGwHLLmumWyIgQlhuKrxntTeB1FQoME1ZVN/Jr&#10;I0JpkXA7EVCECA4qRueKGUKMk8VMQIunJ/CowWbhulTAIwznpUsCKJN3UVQGaQUbaw47UyJlDHP0&#10;FbM8aucHqaoGHocYFNGdhHePAXuelJtIT5qTaBg4ps5kaIRjiqYJGd1JPapUjZsMKa0UifLjr0rR&#10;tlZV57/pUAUZ0c7Qe1V61pUz/Ss66XbcMUGEIGAOnArQCHg8VoCKN4djfdqlEgduenpViQMAF/ho&#10;AortwNy9qYV3D6cVadMLkelVt3qMVoZiiHzV29MVD5DD7w6VdiPPFSSc9KaYFI/MOmKiZdvSrZHA&#10;zSLA0smFqOYDMZO/SrcSCRCoOODU8tqQ4Q8HpThGVDxAckECtuYDzTTT5mtxFThSzH6j0r0WUYbi&#10;vPtNjVdUsyPlyJK9FxuXdTAzZcGokjy4xwKmkB3lR2p0ScE+lICN4UNQuvAFWyoP0qu+Og6UAV9g&#10;K7ahYeWcYq6q8ZAxTsx9xxWgFDKZ+YcVC+7PtVrYMmneT8uR09KDMoYGMGl5AwelTiPbk0Ko3ZOK&#10;AKLAcio1UAVZZRupu0YrQCoYQB8vQ1AIWH3j17VffkcDioApZgAMZq7gZ5tXD7mHI6VKybyNwwRW&#10;i2Nyx4/yKjMIPNFwMi7WMRow6xuPyrkXiH9rxqOd0/y/jXof2BbjCnkD+Q/+tXn2po0OppPb/eWT&#10;Mf8AStTM6kKrvwMbe9RXC5fkcYrVK7QyjvVSdPlwo59KARkRKCemcdqsSQpJztG6pgnlksOcCmMr&#10;cECgChLGI2ynQioXgbI44x1q/wA5IIxUWWB2kcUCKLL+lVriPzAiAhcHLevtitLbT2hUQHHUkU0Q&#10;ZOMfd7VAdu7ir3lnJGKgliOQcVZmQGAvx2qoyHp1xWiVfGwDlfyqv5eG+boaCrIgaOMx4PWkChVx&#10;61eMakA9MVVlCg5B6DpQFkYbJm9KRjAzVuRAOCOnSnpsa+jVuARVry1zigkybguPL2HjHNNBDcsO&#10;DVvyTzkDiozFj6dqls0KEqheR0qnLGSwKDOe3vWlPHkbh0HaoegouNIyCuevbjFVRvzjHFam3e55&#10;wah8skOI+GPANUWYtzCSTjgjiohbxGLa+fn79hirpDD+R/CoZAen8JpKRmYTAqeeeap3IIuIyo+V&#10;mwB7VrSIcttxj0qrLE/mIyclhgVqpGbR+cvi+FYviDqq7d0az88demK9N8Bf6TJdTF/LzwvGOPQ1&#10;xvjIM3xB1GBsbVcA9lOPf8a7L4fti+li8nKlflXtxxmvbrP90vQ5ofEeuaYksTwuxGQpHNdKqBRz&#10;WVp0cchZH+Vmzg1t+WQoXHHTFeM2dCQ1VOOKso5JHmVKqhVCgVYjUDnbmsS0hIwocFfu1YX5QSeR&#10;S7QwwOKmWMbPL7VoUNiiDlt/AGOe30qww5wBgLxTlUnEUfAUcUpwgKqm6gAVVbGRx/OpvKjbAZfu&#10;9KkjgZl549+wqTG3MZ6jvio5gG7c/dXGeKlhjUQgEbsHvUiovAJwBVhU3Nkcjt6VDZXKR/Pjdjip&#10;ApI+XpUiR44qysTDoMisnIpIrJGAMDkipgjOqkJ1q95XzcDacY4qWMAMVrK4KJFFbqgDH5m/QVcW&#10;3+T3POKnhTYpUD7/APKrkMT8HoKhyKURkEe0BRwMVcjtWcgj7oq7DFG3L+natCC0R8gMVT0rGVQ3&#10;USrBbyRuWC7pZOAB0FX4rRmz5gwF4+uO1X4reRcTIuR6/wBK17WzaJvMnUE9QOwrncyrGfBZtlX2&#10;7V7VppFHndgKema1IrdJH3OOF6ir0cG/AO0egxXFUnqbw2KECTbcyNsC9MVpQ2hb55DgY4HrWnDZ&#10;q3+s+56CtWLT0yu/5iDxj0rmlUNYxuY8VplSoBw3ftWzFprMASd4HFa8UR3gbAc1pCAYworJs09m&#10;jDj08Z8vy/cVtQWEJGBFj1xxVyC1WPqeSevpW0itIoTHP5Vi6qQuUwv7NjdvkixnpmqcmmxwMVZM&#10;H36V2a2cirl15znNRS27ThvPK/1FZOqUcIdPj+7EeQeT2rMuLKXPDDP0rtXtijFBwBVCa1wCc5xW&#10;tOQHDS6fcH90WGD6VSm0+dQW649PQV281puK7cJgcms17WUg4OSeD2rqpyuZuKOFlsfvtC2MdRis&#10;qa2DD51H49K725tnZB8u0AYNZVxZIwVJF3g9hxmtOaxm4o4O7twH2OuDjjHQCsyS1xuCN1HQ9q7u&#10;5tIlJURfus8Z64FZUlrA52mPahHUVvTrnNJHCm2KtsZDtb8MVV8mIMBtBI9a7ea1UbucoB8vHIrF&#10;ltiFEqx7sYUMOMV2wqmdjmFt4wrDJIqiLZtu0ADIrpXgwxO3bjiqT223lfxrZTJ5Tm3hZFYsNoFQ&#10;+UuNyg9K3p4MnDfdYVVeLaQB0AxitVMTRkiFmHqKaIm5A5IrWYZ5AxUJA3BR3pcxnYoi3H8VSJBb&#10;xsGSPGBj/wCvVzZk7VoW2kkAaIbh+R/KjmCxS8pV4UZHoabneMYx2xV4xbWwRgjtQqFQVxinzmhm&#10;+SQRxipmiGcjir4hPBYGk8vcOKOcDOMQ27c805YtvyKMZ7VpNAjxgY9vpUfktvGBz0/Ci4FEW5Bz&#10;jipdvyNFgMpPT0NXpIE253bStNjg5x1NHMBB9mJGego8iMAMFya1Uh+X3pBGWGAMf0qLgZgU9AMU&#10;0LucIRitiSBSFVB836U0Wu35i3FHtEBmNboeO1J9nLEsR9PStAwtnOCFPSrH2dtu0dKnnHymMsBH&#10;zdu3GKd5A2YXrWwsa7SCSe3AprRDC4GAPajnDlMJUG3aFwfQ07yAeoANar20T/OCeD271EycYQZx&#10;60KQjIltpQvzKCPaq4twMbuB9K12Dodv8uwqBgM8DpV3ApCNVQgr92q80URUOBynStMqSuRxUXl7&#10;AB1IouTymSYh5Y4qCTewBwMLxW0y5I4HPpTBGmMFBzV+0JcTDWIsoJqCSPaeny1tPbj7qHAqJYgA&#10;Y2/KqjUFymSltHMPvYbbwPVqwr7jCSDHOCP9r0rqngK7jEvMfzD0OOa565/0m5kEowkq7j6bh2rq&#10;oTJcT5a8fgx+IrlQONvJ9OK89dYo9mxfl9/avQviAT/bjR9d2SfpXAyIDsQN8qjiveofCjmkinOn&#10;y5xkJzx/Sve/hrCJNKknA+eVxuHsBxXhssXmccBEGc17r8NI2bTTcqQVK7H4wc1liXoJI9l0qNEc&#10;vjpwR9a6NLZfk3DJbp7VjaTF5rJ74GPpXVquWx/d6V4tWVjaCKUkW3Ax93jFSw2rMfnOwLWgEAOS&#10;Aae4IwyDdtrndY15TOkh8tl53A8U5Yxsxt6nP41olVkRQOT3+tPEJ6MPpU+1DlKkalhx27U8Q+Wu&#10;BVpYwv3RinKnXNItRKiruHPAqWKPK8dPWp1i4AI49qsLH6A+w7VncfKVCoHyDtU6RsB/nirIBV1D&#10;L19qmWNwx3c1N9CkiuFBpwX05xVz7O4+8NufXpVkQbR93A9qi4WMxk3ct0qN4lIAHAra+zB/4elS&#10;i0C/MQCafOXY50Rsvy/lUhtlK9NjVsrCVyypx0oEPy5K8djQ6wWMhbfZzwabjgkgdK0mhcZ+XINR&#10;vbMo+bkVUZBYyQm7tSNGVPAye2K01iXGBwKR4zkKVC+hrYy5TI2sckjA/wAKebdmbZxwA31rUaNg&#10;Nh5H8qjaI8M3DAYx7CjmDlM0Wi/xGkaAr0O4/wBKvsmaaI/Qkn+lHOHKZ+35RxQiKMuDg1f2L028&#10;VCYUU4XgHvRCYcpVKA/MBR5YzgtV0QbOQc+1TbIyoGOlUHKZflEg4NCRFfyxWmI15A4+lNMQB2KK&#10;okoKqI2SDn0pXjHToBVwR5/ChU3dBmgCqigKoI+lJs3jOOPTFX/LHQDr0pRFj2FAFQQsRwtTRwZX&#10;pgj8KtIvcA/L+lXUj8wAtzQ2hoqpbttJhXeRjP8A9araQA/eXBI6ds1eSMY56j0qwiZA4rFzNEUl&#10;hROSM49K0YYiQAflX0HepEBGMCr8FuJMg/LjnHqKxmwiMWxcqGU5q/BEwAJT86lii56/lV1I237U&#10;bcB+lcc5mqQ6OPZHsxjIq5HblVU449qdFEjnIOcetasaBhg8Y61hc1sNtbcj53+YnoKtRwbzsHze&#10;vtVu2VTkJ26VftkRGPasmbRIorVnAUHbtPJ9vStOO3RQFHzCpFQPwo6VfjRQoYc+1RKaSGkRRW/Y&#10;flWlFCqrsMf1oijx9084q6icYNcrdwZAsaZwUGDWtbLDEfrxVWOPngdOlaVvE+0rgZ9aguMBPJRn&#10;9B9KmVQgyvUfrU/l8YY4A9BTXgkYgx7c+/YVmKxmzZ359aovEvFar2kpXJYfLVJ4T3ranIdjKkhX&#10;OapSR5rZZMcdc1SaAhiR09PSt7jiZEkPtjtVSSEFWGOSMfStiVH4PpVCWJiAsanPf39qLjnExJoc&#10;jArOlhbb0ropYn7jFZsqcH+VbwkYHMSxlGxtzmq0sDheccdq32hJxt4GKoSxleRyPaunmMzC2FVw&#10;OKoywYI4zmt25TeFYHBXgVSdAYnLcbBW0JGckc/NAvdcZ4+lZ80DgE/dUYroJYWz0yMZ9qoGAsME&#10;8EcVvGRmznnjwWQcVQliC/N/DW7LEWbdt2jp+VUpIthIYblNbxkRJHPhBzz0/lULRqFJUccVsusD&#10;Ls27cfpVRoyuQO9bKZm0ZDwbjxziqMqGJ9rjNbrKvTtVTyY0Ytt3Z7mtYyIaMdwrdBg1C0QJz0Fa&#10;rLnlF/8ArVXdFHStUyTKdNp9qauD8uK0JIPl3Ht0qqyBcBe9aJkWKJjXdg/dqN4gB1zV4wnucCoN&#10;pxtX8apMVimUAHy9qjK5+b0q88Q2nBxioQnHFMCntU1EYd7jHBPFXWHykAVXRGxnuKIyAhOAu30q&#10;Dy8DJ6VbKqAc0hG5RitAKLqoxUZHarbRY6c1GE6h+laAUWXHSqrBuR61qMiDpULRdxSaJ5TLIOMD&#10;pUMgCnkZxV+VfmGwdBVS6JjizjJxUEnnXjM5sXWNiAQqjH4nFfPd8YZJHyuHG0Ajp3r3fxz5i6Vu&#10;Ztu51+76EGvE3t5jMu5QFd1XPueMV24b4GTI+4fBLJH4W0pJQEV7aL5B/eHFdrHEA+SPpXOaFYiL&#10;R9OtVyhtYIhz3wMV2ELB2xt6Dr/9avOe5pHYQu3HHfFXgFHB7Uixc4GPWp0iUN8xzQHKEMeHDHpV&#10;8gF9xGKaoGcdh2q0AfvdDQUPVeMtVmPaXwTikiQbP6VPFEAc447UALIMJ7VLZAbwx+bsKsLDuG3t&#10;3psVuYzxwBzTQGJG6/2sqN0Vt5+ldLHFkbsY71zVszNqq5TLP39q7PO04YdKsCqBweMmnqmR05q1&#10;FCm0sx5NSbRxj8KlsRCluSAegFSRwKH4GAKmTONuKdjacEYxUkWHEDoKNmOf84qSMZBIWn+W5AAP&#10;/wCqszQXyejdqdtHSrEKMI9jnOCfyp/lZ6UARxoRwBTvJDHcauRLsXJpoXngYFZmqgIowOBVS8RC&#10;i47dqvqTux39KoX4ZWyOtBY6zR/L2queentV8Ar8jL0qxZgQxqU+8V5NBb5+lTzANUccDFTkfMFx&#10;ikVgH2sKsuu4q1ZtgRoM8fw1YJz92mmPA4qZE6DHNSaEJj7rTkXtUh4O2iNfnz6UAKcLgHpRz2q7&#10;5IZdx60xUC4GKyEJFETwKeYzH8tXVXAG2l/CmBVjXnJFXFC7T2qE4Q0qDcfSouMTg/hSEnp7VY8o&#10;VDJH/dpATQuCoUjis7UD+78scA4P5VowxkjFZWoBkVk6l84/CqiA/SEIBmHoRWweTxVOyXZbDHFX&#10;AAtQwFCbhinPF5eAelOX1NSOc9ag0IsALVy0ZcFT+FUQrNnFX4YdibfWswG78PxRkN2p7ooFNiIB&#10;6UAKuFYKoqZo224okxwyjDCnIzsMEYoApHIOCMYqzbkYxmn+QSx3U1ItpIxQBMABk+tNCk529qcE&#10;J+laIRAvy0AZqRZqZVHRqlfC8Com5oAkHTCdqn2HHPXFVYmMMisfpVozCZwEGBUtANz5fWm7wTkU&#10;txtC1BAuW57U7gWIwC9TMQq8ClGMHAowcYFTYCi8m4Yp1uPanvFzxU1tyPTFICz5exN+OBjPtXm/&#10;i4+ZqcPltlVT7voTXprNuQR+pFeO63MG1K6UdQ+38uK2wyEdH4NXKSyn7u4j8xXfvGoUrjnpXI+F&#10;YwtnsQfu5D+o4rtJAmwKp5FY1fiZcNikqYb5aZMwxx1qbdjgVCYmIyK5yiNGyauKMc0yKPABI61Z&#10;h5YgjgVoAh5WouvAq02FXFQhNvNAFdl5xUyrSNV1Y9iLnBzQBDtFNkO0VKSoYUSbStaAVE60/wCl&#10;KqnHFTKuBk1mA5DlNp4qEKiNwKeWzUJ61KQFrdximY280sak/hTs9jVAQDcTinmPaKsZUU1sUARY&#10;4pEf5tlPzgYpFIDbsUAXyFSMHHzAVBGN3sak3hxUQDK2ccUAPbdG2O1Vn/1mallbPBoZGCBu1AEX&#10;8qlhQK4ZeKbEvY9Knzjp0oAnl2OM96IgVFIsasAasgbEPHSgClubzPapmRGHIxUAPzZqYvmgBwij&#10;I4qdUCpgVGgqZvu1mZiBYiwLKCatpt+7WfDKFcq44q+nl4JoNAmUACljU/gBUMyh2VgelSytIIPl&#10;9KzA4vxvcvBY3kcfWX5M/wCz/wDqrya3jSMx9kyARXo3jcvDpyHOWlYKSfT/APVXAZSNNzL90jiv&#10;UwqtC5lLc9g8OLnTYSR8yjYD7Cul4rK0mBIrOJQeWTIUehrQZlVsV5U9zVCxDEoY8Kv61ecoMtF0&#10;NUjgNg8elSkgD5eKEgHM+VqNMZpQuRTWAU0wGztjharrL2NPxzk0hQHkUAITn7tWYY2ao0XAqyny&#10;DAoAYxZTzUisCKDz1qRV+XJHFAFZ12njpTDnGB0qz5e/noKiG0/d6dqAIecYzSgYpcHdg04D5qAG&#10;/Nnip+dvSlGMU3f7dKAGRnBq8g9KpAgHOKn8zb0qraCP/9D7178U4c8UKe9BPPFfz2fqAuAppoHP&#10;tSt05poNAE9JjNKOaeBigCBlxUyWqkA09QuOtSpJj5RWgDvKAXAGKa8CgZFWNrYz2pGHy/ShoDJm&#10;3YAFJtAAqx15xTMZFZgRBM00qB1qZMg4p02wjHekwKYBpSrYqVF7ipQpJ9qgByY8nOAcVXUkn2qd&#10;wAAoGAKrYIOB0oAccZwKehX7pqeKEYJNBtwTle1AELkIOKbhduTQY2PXtUODnFAAcdqSpNoC037y&#10;8UAG0EZpUXJpg4qwikDdigC6ECKCe1SriQYquhZhhugqYAIBitAIXgXt1oG1ExilecAjFORkkwMY&#10;qWA6LB6UjFk5bp2qc7YxhabsDr81Q0Umc9qsHnW0jjqOfyrh1lSCC5My+Yq7fk45yCP54P4V6LqP&#10;zWrJ/dzj6V5u4VzLG33WH8ulduEZz1TlvBTfYfGEg6K1qxZe24ttH6CvoOKMbUduTtH8q+dNCuEg&#10;8Z2zLybiJosY4D7ht5/P8q+l4Y8RgN1Hy1pjndo1UrlV1AGcYxVATx5OeRWzOoVDWH5IGMCvNkMi&#10;c7j6VEOOKumNTjtVeRdvaqAjoXhuKljj3delPMYRgRQA3BDYYUoADdOKcz7m+lSbwRgCgCPC7var&#10;O8RjpUGCrcigkEjNAEMzHOQKhx61dmMSpz1qkMntQApFO6dDT0RSMnpURAzQA/bvpyxdl60qdBUi&#10;0ARsPL6803dnpUjjJ4oKhRQAxJWj5Bq4dQ8qAMwzvOKhWNZlO3ggVQcZI3c44rQC2brMvA4FakVw&#10;GHHFc7kqRVpZNvSgDYk2H71ZJCK59KAzMeaR15FADRyxA6Um0fSnllhwvUmly2cAdf0oAcg7GmuO&#10;y8U5Rjg8UyR8cDmgByJnrU2xMciqqS9qsBhQBG+2M8dD0quyZHvVmcptGOtMSP5h6UAUnikQZ7UR&#10;qSfatBzg4FQlQo+WgCMZHGKUMccVOkRZNzfepIo1ZsPwKAIUfLYqyBuHAqYwwoOBiqrMyZA4qmgK&#10;0gPIPFQAVPgscmmeXz6VIDCRwBWjCzRoUVsK3WqWw52jtVsElQDgHtQAydAQpj+9mokAUH1qc9hT&#10;QF6OKAG8gZHTFQyS4TavLHirbR7Y8D7pFZTOpc1oBZiuMD5hjHSrhljZRtPUflWSwDcYq/axRooI&#10;Ocj8qmQEcp2kccUOilBg1aYBjgVAEYnGOBUgPsowX252leal1C1EtlcxEkeaACTTViAwBwRVTUnn&#10;e3mi5+7ximhHnelS74nB6xNjNegQLuiTuCAa8906RYxLhfvZOa7mzkf7MijlFFdFciJqIgU5A5qQ&#10;oHHoapLcbT8w4q2rK3TiuY0MmaJg+GFQPGQvIrUm+bp2qs0ig7etaAUkTfgAZqZ0SPk8/wBDVyJF&#10;5VflGKleEMAB2oAz+cYAzio1bDY7VpRw+YSn3QO9MntznMa8Adq0AoXG0oWHUVUiOD83pWh5Qbjt&#10;VeSDGMUAH8eR0x0qRUz9KasJC4PWgSGMeVig0G+Vl9uOlNnQrHuA6YqypYHI7U2Vjjaw4NAGYWJG&#10;e9TxXD/KnYdai2hasRoMY7UASyKCciq5cqcmrYAIAFOaNFwxHIoJaKpU7QemaiJGMDvVxskc1Rbc&#10;XJHSgkt7QFXHTFVJdu7jrTjJKqeWpwp7URxSMreYfp9KAIjEHFP8tI0AUdaACrdKTIyAe9aASwbv&#10;MMYHy4qeWPYAw61WjuVQ4/DNaEqo1uZIz93HNAGHcIX2gcBaiUqf3eKuMuRUYUbt1ZgNhHlY9BUk&#10;rx4AX8adj9akjgRwS3XFAEEjeYuduAO1ZEiAtW0yFeKyZo2jYnqDVpgaFjkDyex59uKsyr86yJ1W&#10;q1hFIse9+EboKuHLNheMcimB5lrkZW4vAWDEqOnXC8AV2FvIXtbcjHEaj9Olcrrf/IQvFxyAD9eK&#10;6jQt01pbk8fL27VvL4UZwCQYIAHWrSAovPer0sSFsgc0x40ZNnQ+tYGhWGzjNEqBo+uMU8RoMkcU&#10;oQyfL09aqIGQu5Ttq9Gu08VGYjESpq1GqouOlUAhG7r2ockL9eKRRhvrTJ2xkYytNEsojezEelXI&#10;AhyCOe1U12g1cjV0Td2qmERzgZ6ZxVdxkYztx6VPjIzVVn3HC1KRQqkg4bkAcU97bfAxYYx0qNc9&#10;OprQEiBB9OlIDBijde3FPJ+bZWlu39Bge1UnVWOVwD7VoZkUgG3HUmqwhyoWtOGLzF9+1V3jZWPb&#10;tWgEO0RjGKcEwB709jxsx2pu9QoHpQBQDMWbd9AKuQE7gRVZiM59atQY8pcd6zA0JplcbMdMc1nF&#10;F3LtHU8VoRRqQD1HpVC4VoplA+6SPwpoDy5lMWt2q9MSsuPQGvRsMQEHArgdXPleJd8YyDPx+Neg&#10;wRttVm+6elbyMw+ylRkAEmqjA84GCO1a2Ao47dqqyMpOQOtSmBTHvVWWLaenBrQKd6bLHlV6A5/S&#10;qAphcIKidMr9KuOmFwOlRKrfd9KAKFS9KWVNp4qQAeSFPBzmtBNFVmHpUWwE4qyVUUirnkUEFZ7b&#10;+MuMfTp7VH5J6Vb+ZeewOKhYljVoCuUbGxqjjiEcm8844FX0CFCvQ1WK4GRTAgIDcA9Bk1XJyBir&#10;nll0I43cYpDH5RoARd6x/KpJPpXBa/B9h1yCHG9cK4xxXfFuOK4zxUhGrW98pwUiUDHTnPT2rWD6&#10;EyOgckBowMsoGKcj8AqMbqklGfLwfuqMn8KAD16DikUirKhFwR6D8KjKxlhtHSrsoO32PSolRVOT&#10;QBmvAd7elQtGrDHQ1sOqtJtxhQKp7NzvGg5XrQIxthDYbqOKecgZ7VrGH5ycAnGBVQq+SGwDWhHK&#10;UCiNjimMgK4I/GpplMZWNRj8OKUlQuEIb+VaGZQZMfu8fLUMkAU4z0q6VI57U0oSMEUAZ7A9ulVi&#10;q+bxzk9K0TEpYL/DTzaI5BPHpigDlLlfK1PyV6KRz9a0WIOccGqs8TSagZRycgAfStz7MznjAHag&#10;DL2DuKrzIGKkdq05UKqCwwaputKxUSnKhK4GKp+QzL8vFaZHy449qgG9jzjioKMV4yp6VBMhW1dh&#10;948DHvWtMoL8VUaP0OKpMDKy3lqGXtzVSTaQUAyP8K1yu1sN2rNcfvtrKEBOPrRyiaM6SPHXpVFs&#10;qEA/gbIrZuYiiBhyvSsybEcZdhux8o+pqjM/PH4sQLZ/EG+gjGwAAtu/iZuc/p+ld38Mdx1CNWP/&#10;ACwJ/Xj8qyvjTaCL4jyKcOLizVuemQ2K2/hmGNyZCnKxbWx0QEnH8q9is/3S9DCHxHtdjFtCyMu2&#10;tlSHUNjGap26bbaGGT5vLHWtCICQYX73pXjnQOVVzkjjFTKP4VphR0RgEycdquRxkEq3YDnt+FVE&#10;BsYO7GKteWCMbcj0qR48YIqaJTj0FUBGiLImFxGE6/0qcQxj5ujccelTeXzhFAx+tTRKCuwjr+lZ&#10;ORdhikAbfw/+tT1fbxjK+lIsGdu3kipRCwwvUn/OKgLCIFycdD2q1FEACT+AqWOJUUKBzU6xZPNQ&#10;2UMRBkBP8iraxbwO1SRwqSF6Z4q+INoKtx9PSsmykVRACc5wGq0sWxFTge9WooW6HoK0I4U3bnUH&#10;cOnpWTZSRQjQcBBkN0rQhtV2/vM9fujvV2KHbJwAAB+Q9qupbR7gefX8awlIsalsW+QKARz/APWr&#10;WtLTdHlxsx603ygitKB71sxRjIAX5G2//rrnNID4osKNowtaSRZAJIPoKrRoEGGfgfyrVhgA+Y8+&#10;n0rnqysaCxxHYF4zmtJYjI0bBQu0YHpSQwqzAHoa2YY4g4O35RxXE5GliWOEYXK/lWrbogLMq7m6&#10;D2FRLDt4/hrSijUR5Axmuab1NE7IdEi7+FAJq4Bg4AGKekKbMKgP86vRCIEDHsQegokyrFdI1cDg&#10;gVrRLtGVGW7fSo1txj5elacMIUY3YHTiuWQXBXEmB3/lTJU3DtgVcitVBOyT65FRyQbcqWyP0qUi&#10;jDNuqcF/0rNlQDI7V0RjJG3HHSqLQjad2K0TAwZRGE3AcAVnyRr2J49q2HjCBwE5qnIjGMx5HHH1&#10;rspTsZOJhSxh9sUvAFZMkDJnAww7e1dNKpEeFI+uKzriP94ZP74xz7eldKkmZuLOZkRmGce1ZUsZ&#10;YFSuPpXSTo/3eBisuSIAE7ulMixzUkOBtccVnz2/yLHF8qA/yrpriLJQHAx7VnSx5Y/3e3FaU5EN&#10;HJmF2LKcrg9+lUpbdg2McV1UkKhcH7pqs0ce3B4A710RmRynJSW43Z6Gq32b5suAAprpZbdfmb73&#10;vWZJChOFGMV0KRJn+THJkbevSqIiQM0eOV7VuKuwfKOe1U/IbO5h83rV8wkUgNoAVB0/KovIbIO7&#10;Pv8A0rQMXI39+mKcY8gbO/HtTGUI4SSSSOOnqKc1uA2AeKum3KnHFNSMluT93p60AVvL+XaRxTfs&#10;wbGPlX24q5tcnAFSJbu3X5aAKPlBcbR0odCePQZFaEdv8xyeOnFSeQuQSeelQ5gZSQSPGMKOafHa&#10;ZJ3nkdK31tFUKrHP06VKbNNvyj5qydUDIW3XgkZNTLbDO9l49K1RbEbSeo64oeBWkLp8g6Y7Ue0F&#10;YyzaDIA//VSeSn3R1raWJRHt6n1pRCU52ii4WMMwMMJtzR9nkYiPAUep9q3VicMQr+WAM9M1G1s7&#10;kbeeOver5xWZiR2roO2T17VW+ztESWJKtXQtYXBGUGcUGzmEDJjhuD7UcwWZzbWZKho//rVC9njJ&#10;jPPvXUG3n2h3RQAMYWqzLG4IdMHH4UKZRy32WYsSEwOOtQNEclNvJ4rpWRVAYgnFV1Rmbb0bucVf&#10;OBzbRmM4kyM1E8AX5W/MV0EiLnleRxUMltuk3DrjFUpkNmDsA+Ud6kWHA3r1Fa72gzlsDA4qMwru&#10;APAq0yTK8sHHy1VmBV845/pWs4VW46VXljLLtHX+lXEZhzkhCsRAxgn047Yrlr9ALkqg2kDdjtyK&#10;7ee2Zoy4424GK5a/si80YbJuQpy2cKV9MV003YiSPkDx2pl8V3XlHChcHPbFcNLG/mIMZJ+76V6J&#10;43Ef/CRXl0gyh4I9CO1cRH98RqOT0PYDFe/Qfuo5WiJ2aMYQBuxxX0P8N4f+KejZOsrMcn2r54dh&#10;CG+XhBlSvbAr6a+G9qV8JaY3l7WlclhnsaxxL0EkepaDEIiJDg9a6RIpGUvkDHasTRraSWKUD5PK&#10;kYfhXUJGI++7dg/SvBrPU6IIgEPyg54qfYMYHBqykQZhnoOlSIgPyntWfIa2K0VscZ4FS+TLnAGf&#10;f0q6kbFflXCjvViKBizZkKgDpispjM0RBCA1WhEvPy8nirgiblfvr1qSGHHJGannNCgkX7wKBinG&#10;L5jkVspab8jGKkazbZhlwP1pXJaMyKPC7yak8gnlPu1f+zwgLhPu1bhgzy/A9Km40ZSKHfZgnbjA&#10;7VobAWw33j3961ViXG2P8Kb9kKgOwBPt2rKUhmbscoGPBbqPekRPkV+mSR+Va3lcKAM5HFNkjIAU&#10;YBxx9KnmAzNgLZb+HsO9MKKRnaRjv7Vo/ZlK4Jw3ep/s7KgOegpuQGGY8jkYpn2YMPm4reW3DOu4&#10;Z/wpHgJ+U8AdKSmBhpbwRNkDcCMVUezUFdrk85KkcfnXRfYf4sn0/wAiq7WhHDcEdK1jUJaMTysn&#10;c3FQSW7yFFiwPm6+1bT2xyTwFXpSm2kyFUgZ6Gr5yrGGYNoZUUZ9/fiqv2cr9Rx+VbjQu2U6E/y7&#10;VTELqdrnLDqB2q4ByGf9nZh120nliNcsN3GB7VoHaBk5wBUezP3eM1qjLlKGw7cY5pgjLcD9K2Y4&#10;goweuMVD5BiPJz9KfMMzkQjPHFAT5uK0ipZsH8BVcgbii80cwDFQdTycYpywLhVwFWri2siLgjBN&#10;SG3wMLxRzAURDhty/hSoAwx1rRjVtgXHtT0t024PBHejmAqx8DC9PSrKROcbRtFXFgQqBj/GrMcH&#10;GVG0dMVk5hYrLbgDOc4qxHAQowMVeSBxkbflx8uKtrH8uCM8dKyciuUoJF0wQF71pxoRwOKVIicb&#10;E4rQgh2/IozkcZ6msJTNIxIliAG0cZ9KvxRgDj5fp6U1bchhuIx6dxWgkfGMVhJmiiNhiUDcR8va&#10;tSCMTNu2Y2dqSCPy1CnJB/StWGLYGbYWJ9KyRvyjkyWztC4HYVoQxuQFA60W8Ab5iCBitW3iAXJr&#10;OTLEitgmDnBA/OrsUQOMcf56UqRMVBI4NX0jXAwNvFcbdybjQgHYDsKnSLeeeAvanog4yM1cxwpH&#10;BBwKiUi0gRAPlVcCraDHyrUiJ61fSNAPmXFc7mWRxx+Y3IpJYf7o6Vfh2LxjrUUkTKcrU84GSYu5&#10;4qm0eRzWtLGc5H5VTZMjHSncDIaPDVXdFrVaPBqq8YzXTCbAxZYN4II4qk0EgHXOK6Foxt2pzVOS&#10;LaOK2A5qZChCj0qm8DK290+St2WBSzFsjjgVXKFT83QdK0UzOcLnJsc9BjFVfLfzFUDhq357dfML&#10;/wAPtWawKJv28dK6oMxaOdePDvgcA8VXaPIx0FbLKrqSKoOoXBxWvMJIx3UjPf0FUJkclWQcYrdk&#10;RXkVmGB/nFUGUqSpHQ10RkRKBgyQ7lx/Fis90/hIroXjjjbGOX5rPljQnitIzsYSZzkkeW47VXdM&#10;rzittoyrHjFVJIoyOB81bxmZGDLFnlRjNQMhC5YcVtTW+EG3qaqmI4x1raLJMfaVySP/AK9MaJcb&#10;jjI/StN7aWYrg/d6CoWtlWMo4PHet1IpxMWVV+7jg9KiECgZdeTWvJbgrlRj0FVpFGB61qmRYzHi&#10;Bz7VSeIlSE4JxW1sA7fkKotlW+Zfl9aIyIKDpg5bqfTpULLg+n0q/JC2/dnIPQVGyjOCK0AoFRio&#10;Xj2puzx04HStLyQeOlN8sIfl+6Rg56UE8pkmHcOGprqUAA9a0hFtOBxVdov73zUySmUZVyBzURiZ&#10;1yeGq6U28tTe2RWlwMwxuDgios54rSX5j7elQyIkZwedx6e1aKQGQR89Z9/8ofb/AAj+dbkjRI3C&#10;8ntWVfrndNHxKU2YP8Kj1/CqaJaPIfiArfZ41wAHGUYdzXjtijXWq2sTZOJFyPfNereNpYnsbeBB&#10;nypQA3Q9DniuE8NxfbPF+nQd7mQY7Y29K7aP8Nmcj7jtxK6xRoPmMUee2CBXSBFT5V7CswAneI8A&#10;YGT9PSr8b78YywXgmvIZqi7CQQAevaraRDd1pnkheQKnhjd2yOM9KtDJ44+fm6D9avhCwHH0pFtu&#10;SPStBItiBm+90oAhjTH3hVwKBwOSaanpU6xv2GfSgCeOGQRmTtRIr+Q7KO1X14XapqGUYhdM/M4x&#10;TQGBpCI+p+jIny59a6iRRv2965/w4sZuJZtu4BDsJ7GunKr2HPekBWThhxVhY2LcDilUKCNtXY4w&#10;eDxmswIEQbsUpj3HkVYWAK/tU4VR70DSIo4uMVMqYwMU8Afw0oyDgigfKOX5sgVLGpHJojGO1T9s&#10;CszTlIUGZAD0qZlqS3iYklxjFPaFgcOwI9hik2UVlZI3BYdeKzdS+SVgx+9jj0z2NdLDFCvzECud&#10;v4o/tLIhPBpgadn8wGemOlWFhxk/xfy9qWBBBIpA3HgAVakXbk/5FYtgV/lJzjkVKMH2pY4w5zir&#10;ZjAGak0K2MEZ4FSBHD08JkYNSgnhR2oAiZRkY71IExg+lOCntUnTj1oAUEsuB0oVSRginqAG208g&#10;/wANZGY1N469BVhfu5qJCQeRVoDIyKYFZx0qVBgDjrUioCcnpU2zPNLlNCJhtxtqJgQeKsMKFXPX&#10;oKXKA6MEAccVzmrnZLCydN2B9DXRmdUzgdK5/Uj9pniQcLniiIG1FhYFUDjtT13AfSnbkEYSPkKA&#10;KcmCM/hUMBU3HtQUY8VMvPCgUrQSdRioNCWGMr14xUwbrUCiUHaTuapUXLYbtQA14y/zKMkUsagY&#10;z+Va0cMZTng+1U2KcjowpcoEJHI9KtoFwDjmoNgPQ806FSM54NHKBO1RYqUjios1AD+lWlYMvy1F&#10;HH8uXHWpVh2jcpoArSIQ2aZyfujmp5DmiIbOWoAmaNCoz+OKIIkVsk/QUjAdVHFSw/McUARTAM2D&#10;2ohVR2qWW3y2QaljUonSpTAbwBSYHFHpVhFB69qoBhjGMjrToIdisTUn+6Kk6DJ4FAFK5/dQsw6r&#10;/T/61eL3uJNQcH/ltITj69K9r1AIbCYnqqkivGEAmv4pO4YY/KujDrcTPT9DthDZxwr/AA5/nXRR&#10;xDHPaqVjEqwKF7DmtdFCqAelefc1WxnvGu7ilx2p8y4YhaaiEdaAJwwZQpHA6U5AoOBVZjxjv2qu&#10;CyNubrQBfm2ge9V9/Y1IP3gBNJsBb2oARlyARSEECpjiP6U3erdK0Aq7GJGKs+WVHNN78VPvyKzM&#10;yID0qfHy4qEKxOe1PkcY2iqSHcixj6UMRjinbWC01R6ikguTW7/pUki7vmxRFFt+arsaAikIpoF7&#10;0PGH6cVJMhU4qSMIo5oAoCKRRlhx2FWmg2fe49qmZ+dydqjYmTqaDQdGFC4xU0ZQcH0pAuFC0jkL&#10;x7UGZXk2eZgUspyoVaZjnJp+BjFBoOhjyMmpSiqKjj3RnnpTHk5wOlAF6KMEdasOmEwaoRFsDFXg&#10;52bTQBRQouQeKfsWQj0FT7EI5UUKoUcdKAGlSOnSlPIxTieMVXJKmszMhZcNVy0LMSjDiqfV617b&#10;bHESaqRoO2IKkBUDpkelRg7+gp5GI39lrNgeWfEST95Z2gb5XUufYg4H6Vw8CG4u44IwN5YHGOOD&#10;W74zuI5tfjQcqFx9NoxUWjQE3sEjHOyQDaPU9K9SKtTMXueu26/u4wv3kUL9KuBMtluvb8Kjhj8t&#10;dnp1q6qkqPp+VeXJGw9V3r8wxUewdCeKeX2DBH0pyDfyeDUgRhDjionHarrIwGaptuzmgCFUPelx&#10;tpScDjilQbutaAKiluKsLhOopsabTkUjuGO1aVgFdgp4qUz4jxVfaKQITzRYCZGbFQsFjJI/iOcY&#10;xirYAC9KQLH3FFieYpGQelSLEXGelTeSm/I6VO+MccUWFcpEFPlNKF4zTiM9aeOBihIsaFHWlwvS&#10;l7UsKAnmmI//0fvvaAOKZsI6VKv3aYWJOBX89n6gPVcjmosDoKeCelCqRzQAcpTGbNSSHcOKi24X&#10;JoAaHboKFkZTzSZwOBSdR0oAvR3bj5W5WpvtKYyelZgdVHNTRoHOW4WgCcyCT7oxUSjmp/lh+lPY&#10;JtzQBXLDPFRnbjmhuOlMKE0AOidQeKtoyNVVIitRqWjl5HFAF+XYMCqwUbuOlMd1LfLURZv4azA0&#10;lxtwtTIoB54rLSZkYbq0/tUe3pQAs4yNwGKyX65pz3ErMeeOwo37hzQAgRm6dKskAx7QAv0piSLw&#10;lLMduMEfhQBFHb5PPar+AAAO1Vbdmb5e1WwmelAEeccAYqEh5G29BVwoBioDIN2PSgB8dugX1NS+&#10;UqCnJyKlHcGrYFZjtXJFJ5m5PlFTyREkAdKmRFUdKzaBGFLGZG5GeMYrgJIVjvZI2GA3avT9pLs2&#10;MYya4DVDELmJ8cnP+NdFF2ZFdHll+GsPFGlzxoI1lkz044yvH5GvozSJ5WjYS/KB933AAFfO/jRT&#10;ZLp2oZB+ZRGO4w5zkfjXvljKzBCowJFVh2wD6V04qOkWZYd7m9Mc/Ss92RRx+VSyuduOlVkRfwrz&#10;ZG6IxnGaQo0gzjpTDkk+g7U3zT91KoZKAQOKTOOtRkSKOlSwuuPmoAjxzUsCFW3UxmX+GkE2Bg0A&#10;WXQMc9qjdFHNTZ4GOlRuvy5Jp2Ap+Vubn7oqy8Squ5acroF2momYkYWiwFfB/ClEWe/FSYAXbUqf&#10;dxt6UWAjHAAHajIAp3XNRAFmxRYBrZ7dKcTnA9K0FiRQOKTy1WrAqK+z8aqkDOBU2wjNEaFlPbFA&#10;EJTtQVwBT2GDilwTigzJIxmlYYIpiqVp4Aag0HSRJhWzSKR92oikjttA6UqjZ96gBWFV/wCKrJ2Y&#10;3ZqELzQA3GOaBngL3oPUDHanodmD37e1AB5TfxdaefkI9fSnhmJBprRKec0AM5LZFOApMcYp6jb1&#10;oAk3BVqJGV24NV3jLNuz8tNKf3eKANtURly3Pp7VmXiGKRfemx3Ow4PboT3NKrPMS0g+b0FWwExS&#10;FKfjHFNPpUAORT+FK6bxjp7U+NRgjt606QooG3mgBscQ/i7U6WBT1GKfbN8wUY5rT2rsIYAigDmZ&#10;pJGUwjhTgfhVU27LHn+KteSIb8jp6elRgYODTTAyvKkUfKOauQIVTB6Va2c8VKI+NtDYFbbt5qQS&#10;gc46UzYxbZVsQrtAA6UjMRJY3P3eP5VWupIkVlzmQj5DinmLY2MYJ/lTHt0kxngig0PMIo2h1C4i&#10;fngN+ddvZBfJAHSuVvYni19o2H+vTP0xXRaOrSwvk7Qpx9a7anwoyjuaGxevp2pEkySpG3p0pTw+&#10;2mbG3oyjO0g1xHSaBjYAHHBqhJZI7ZDFcdu1a5DMmWqsTjpWhmVjb7U4PIqNpHiUBetWU471DOi7&#10;9+AD7VSQEUeoSQkK4yp9qtx3MU6uFBG3jFZcynj+L0AqzaxbB6M3WqAOFc+9MfAwPyqxNFlMp1Wo&#10;UQONx6igBwXIH0pyxoeo7YzSE+WOT/hVMySH5lOO1AGq0HyZHUVkSA7sDrVr7c4j2DqOM1XZeQzf&#10;ePX6UAVzH6irUcBZM+lOBVht/KpU+UbemKAK6BlJJHApyo8hyB8oqwAucNxVrA2fL07UAZuMjBqu&#10;V7VYl+9uqPr81aAQ+WoIzU2Fdht4oA5pjK+/A4FADMZfA/yKVoEx74qwLZlAbPH8qovLk4B68UAV&#10;zEq9KnXzCNm75frTTUkIzn2oAiMbFWK9uKjSNs8itInK5PSnIq7cuOPSgDLYlT7VOkmOKhm+WVlq&#10;E7l57VFgLDn5vl5FNbYFPHJ9qtqo28elRr/dwCKsBYRwB+npVqGNG3bsDjjtVZf3Z3YyKVJdx5UA&#10;elAHEeKIFjvQV63EefxHH9KveF3kOnhgOhwPbHWpvFq5ezYdY1P457VD4XZfsBH/ADzYj9c1Tehn&#10;1N4u0hLhdgHakw/l7sfLVlT1/wBoVVngUSgeg4qTQjwAMetSW5Xf83eocZ+U8VZXlcAVUQGXCDzu&#10;nGKjKqacUZslqgcsDjt0oaAUA5x2FTJbrIfmPWoAccelWF+VfrVAZxtnWQoFG0VKxJA9PSr5Hc9q&#10;oTHkEHj0qTMYW44qo+8qJAOD098VaUbnUnoK0ZMCM474q7mhiW0u+VR0q48RJ600RKm5kABPX/61&#10;Ma4kyNuMDApGYShli2r8uOtZ+7YNvtxWqzCSPgc1QEJLhhzt7etaAWY+IwQOCKZJ64zVrO1ckcfy&#10;pY4wwJ646UENGY0iI2SOcU6Ixs6lFGRVeQFpHX3q/axop3EYxVXLJJokZR8g49KrLb4PpVk+bu5H&#10;3emKhaQqCOlSAsS7HAXpSXI+YZB69qYnb3q+7ZiGR2xQI8l8SwG0v8g5xsk+m6u/hwsUAPZQa47x&#10;bERc4Az8iD9a7i2AktoS390D6YrrlsjAZkelV51GcgVZcBXIHTtT/s7NHu4+lYo0KCndkY6Uxzni&#10;p1VoiWxx0pDzjsasCk7EsFxjFLGDu57U6bqAeD/SkXmMNQAHZzxyKpKpBA9avnbt56jpVVh8/WtA&#10;GvbgAnPFVlQrnHIq8ygjavXHFQHCrtYY+lAES7XO3rmqucyFcYA4q2MKQ1SSorDKigCnionG3Iqd&#10;lOPSlWF2Qv8A3a0MykvtStyKkCsuC6laXHegCt3z2xjFct4njU28D9GVcfhnpXUjrgd+n0rnfE0R&#10;+ypu/g6e4qogdLAsT2VuSuWMaZP4U2VBswoxTdN50+0cdDEn/oIp8pxTbAomMv8AKe3QVAvzdK2o&#10;WVIW9X/pVSRVwMdB6UuYCjID5e4fw1UiQxSk4OHXBrVMe9Du6VD5QVaOYClIQMHFVsD+EVp7B0Pe&#10;qoRlLAr93tWvMiLEDbfuk4BqJ1j3cKFJGMirhBxgVF5SEj2o5kFinLAF5HOaqBSG2kZrUkBwcDio&#10;kwppqSHyoyVj3sQBgL1qzsyjL046irkygj5RioEDMQg/i6Vd0HKjkr4LHqCvnkqOPpWykciKD3xn&#10;2rO1W1MV0Mr85GK3EXEar7f0rNEmZP8AMMnn2qNolKZx24q1Op4IGfWonIVORjPT2pIDJaIbsHtV&#10;aWIwsG6q3pWlz061DLGZEAx93mr3AzJQrIXHBFU/LJXK9+lauB1FVZF2sMjPpispaAZMgORxyP1F&#10;VrwDzYWGCuMgGtFoGJ461B5QZmV8ALyx9Fq+YCjnqoHHv0rLdESSIkfKrfXNaUab85+6OAR69qyr&#10;5bryz5TBP4ctwM05CPhH46D/AIuDcBWwPJBUY5ALAcfjirngN4f7VjaLPEYjc+h55P5Vd+OVs8Pj&#10;G1jkwrNbL8pPXa3t74qt4ChgOpoJkCvJg/p04r0l/BMD3a0Rwwff8jDAHrzW3BEE5HWsuBfKVDKe&#10;enHQc10UcJKLnv6Vw85pAVEkPyjmpVDZyVyRwKkg3JnI+7xV5IS3I5zVuWhoQhSVA6VZRAgzntTy&#10;mzaf0qfZnkDG7rWLAhUK+c9RU6r2UfN/SnIgU46jtirca9sc1DlYCuIWBBXjPerMcWXx3FWBG5AU&#10;jn9AKsLCOp7Vk2BCkJyBkZq4tuoX3FPhiPXpVoJwM/KKhjSGRx7Wz1x0q2EUsAv602JEXaXzgene&#10;r3lAbW2kY/lU3LSHouABjPNXLePzG3gZAOMd+KSISBlfZw33T2rVjTAbgAnqKycixIot2eKvRRBm&#10;BxwOlNhgbyjIcqTjaK04w/O8DHXArlqTKSLEaMcKoq7ErB/mXoOadaxFoDITjzOg+lXYUK7eM4rD&#10;mOiKsSQIoGUAJ6VfjhUt854NEAUggD7358VoW0TORha45oqxNBFGrsQuCRxjiteCJGRVZcAc06G0&#10;lJyuPlrSCbZDxgYxWaVjWw6OIHnr7VpRxByMjt0qOKLA24xmtEKFAjA6DtXLU3BISKP5jjoavxJz&#10;7CkjUiNFK4J6ir0cIzyOlTKWhTY7YQgbH3etXFjUVD5TEjAwDVtYHJPQADisECQRqPuDvT54sDA4&#10;qWCNwvIrSSJfJZWHzNUNoo5ggr07VTdRj5Vwe5rVmhKS8cLVV1KjAFNvQhoxZoscPzxwaz5YURyR&#10;zx0radASWcciqE8eRkY2966KTKMaaFF2jjms57d3TnGAeK3ZYOC2OOhqpLCH2hSEUCuhMxascvdL&#10;JEm9F3c46VkSwLLyflP5V10sbRAheKx5bfeNp+laKQ0jmZ7fblt2SPu1nyRI4BY4xXQSwtH8uCwH&#10;pWdcIWGMbPatYyJkYT7SpyMiqMsI2Mg6MK2miU8Zx7VRaI5IzwOlbpmTRj+SVjCBaqyWu0gj8a3N&#10;j+mKhkQscYya2UjNowGUR5OMAcVCUIzxzW61rx84yvp71G1u0g3Dqv6itIyMeVmFgEDPam4/A1uf&#10;YUfB+6e9SG3jkwCPu9Md615y/ZmEsW4hAMZpxtreNtuwM3rWx9mifacHFRGARvgjdmjmDlMyMYyD&#10;HgetPCEk8YFa0drJMo/hU9qc2n7cbs/hU+1DlM1YvlzirMVuo+XGQ1aC2r8RsCEFWBbYI7Y7CsnI&#10;FEoC2jUY/ip3kMeUIXHrWp5Cryo60ogHmbJgRjtWbY7WKH2dtuT8v0qSOzyMgZrYihj27APu1bW2&#10;QjJ/DFZ86K5DD+wADOKT7IwHQEe1dALcfcLHPalGn889BR7QOQ5v7Lt5259qk8rv90+mK6T7JGox&#10;yB61WktGI+fn0Io5mPlMVosY9KrSRu+ccewrb8kk7OoFJ5QHIHI46VUZBynNLbShemAeKryRmPI7&#10;H07V0L2pOWQk1TMLD5X/AJU1MlxOfNs79ACopn2ZGYlgRn36V0AtjgAnH4U1rFj+8yNo/WtVMjlO&#10;deBM9cjt7VReELJsJzgV1M1tGRlePpVH7NjJwPxouM54W8yDc68HpVZ4g42KCwH6V0YhGzG4lfQV&#10;ElsqAhVwO1HtRWMHyeMso44Hc1Ue1+fjgfyrovKO75hz0B9aryQDdzxjtW8KgmjmXQHdE1cfqCbr&#10;yVwgkmwMbjj5f4vyFejzQo7GLG1h0NcXJGFnn3x/NGjAE9RxXVSfvIk+PfGUUMOq6qsbhs7TtGM8&#10;+lec7Wi5UkbeuP5V2XilIxr1/AkSsxk+Zu/09qw1jSa4j3KOM19DTloc7RQMAfk8EZPA4Oa+oPhu&#10;jt4XsgDgKCBx7184ygQKrDL5Oxh6D2r6z8EW0S+GrRYgeOBx8oBrjxctBtHa6PC0Vu46NI2foPSu&#10;jFqWkyF4FJpdoH2dFCjJ+tdCkIY4I3FulePUmbwMtLfHz4yBxxT0gjb5Fh2N0yeK2WhMfEWT7VJ5&#10;TjDMAq+9R7UDMit2QbD82PSphE549fStQQHHyuMmpfs67sg8AdqnmAqJaosIjVcAHP41YitFA39P&#10;TFX0ttzYfoR0q4tsoz5Y56e1Z8wFARl1B/iUYA7VKIP+eh59q0FhbaAByOMDpQtu0gORxWXOaGb9&#10;miH3uc1MY4+Mrir32U4win/CpVtmDbGGVYUSmBVVOyjAFTLCDnjrWkltEibQvSriWylBuG1a55zN&#10;DBW1k3AqmamWwjUH93znrWw0MsZywwfT2qwsWEHvWfOXyHPLpw6ntS/ZCzBU610PlHO3Zx69qgmS&#10;ONgFcDPp1p8wuQxXhCDBAGPSqssKn5h26j/Ct1rdQflqH7KAfX0rTmJOeVMU94xkfyrZaBT2Gaj+&#10;y45bpRzGZhyRq2OMe1QJGB05HpXStZq2T1GKqvZuMAjg+lUpgYJtcsM+lVmt1U7gPmPf+ldI1iyj&#10;K8+1Qm3YYaPH0raFUDn2TIAcZx0HpUQtVc/dC/pXSi1mYhvLAwM89eKcbQSZ3ZD4zmq9qBy/2bby&#10;e1H2XzfoO1dE0G35fzNRSW/zYjHHetPaAYf2ONQG2bQKk+zp2Ax9K3BbMFHAx6U37Ocgdh2o9oBj&#10;Gz287s/WmbAvA6/56Vt+QrZUc/yFTRwRKC2wbvXtxR7QDBWAv0GPwqUWsp/g4rZ8tj0pfLlj6jj1&#10;pOoBQjgcDO0E+lWlibOCMDHarcUYx0qwiKcAd6y5zSxRS3w3ByKnELZ4rQEIQcCrUNuhXzDyfSs+&#10;YLFPy+MdFI49qmVJOo4+varjWznG7AOeB7VbjswwxyDkdO9ZcxUSCO2bCRhcA8lvWteG2QdFzWrb&#10;adDnfkjAxtNXI7Y4yVCheNvc1lc2gijbwhF2YxWpaqQpXnrUkdso7fhWlHbIg6YzWdSp2CxFHbHq&#10;Ohq9FEqJhRle9TRIWHyj6cda01tmcD5Qv4VxOVzQpRpkAqPu1cSDILMMegq0toYwCORU4ty4LAfL&#10;UykEYkMUAb2NW1hVWGecVJHBhBmriQoaykaEUUak9OlX44dwx0p6WuFznAq1BFyFrCwDPJVVHqKa&#10;wOOlaBjqCZMYC0WAx5Yz9KqeWMcitlo6ia3yvApAZDwg9uapSQdq3jCR1HFNNurfNV89gOYaPZ0q&#10;J4vl+bpW9LboOBjFQG1V19q6oSEcldKGYkDr0xWa0fBHeuwlsV/hOKoSWW3GVBrfnA5B4T0ArMnU&#10;KdrDGeOldw9oFk3k9e3pVC401JVI6Z9uhreFQmSOIkRFUhV4rLkhP4da7d9JeNcIQzDj61RbTI1G&#10;JWHHH0rUwZxssflgE457VRMQVO3zHArrprODbyeVPHHQVkvahunbtWkJFHMS2+SD6fyqpLbxhTjh&#10;66g239/5R78Csi5ij4ZDuVuhHT8K6EjCUTnXjAPPNVDbKOAcVrSQiT+PGO2Krva+X8z5X3xW0Gc7&#10;RiPE8gwB06elRNbhBzzWrI0eWMfAXjjoDVN1dl3D9B1rqhIRnFBnI6+1RyxE7hirio2eVx+GKbN8&#10;mHfp7CrEY+3HGKoTRjkjqO1a8kL7iU53VTltChTzCPnz+GK3i9BMyx0x3pMcc/kanKbJCoI49KNu&#10;WGCMnoM1RJnSReZ93jFVSm1ue1a9xFsAyQKoBd7hVZcnjFaGZCYw6luy+lNKqowmNtStsh4dwN36&#10;1XYwyDiRQB0HrQBVcD+Go8etTJtydx249jTG8vPyuf8AvhsfyquYhsia2EnKnB44qo0ZQlatPJHC&#10;Q0kuM8Dg1HKYywLScHj16VcWIpbcVG6g9atSRLs3+ZgD0BP6Cs2Uoi/O7LkcZRhn6cVrECKRUHOc&#10;EdKpXW0/vSQPbtTbidRy0qwqOjPkA1Qmul83zSwdeg4+XNXIDwrx2qw3UcMhKtNymPQdf6YrM+F9&#10;hLdfEi0jI3iKIuntg1d8eNbya00Vu6v5aZfaBgv6ZHH5Vo/Be2uP+FjtepwttbjAI6kn5vyAFdsX&#10;akYs+xbOFjFGsgAYD5v94HpWxGjSEHsO/SqdssaKfVixI9ya14BlQSuemB6V48dTpjsSwxnPPIHS&#10;rSrIJdy9qaiM249Aoq7AGzsUYJHH5VaIJVc8djVnbxwM+tIsSlldV6jFaMMGQTnnpW6ArxRYIrRR&#10;CMVEi4NXQKzAcigZH4VXv3WG0kk27mxgVehQk5xyO1ZmvsEtAqDbjBP40CRR8ORkRs6r8pGB+ddQ&#10;VKEBhWb4ch8uw3v0HCittwkmMcGoKRXCJ9Kuoq7AFOQPWmeUGqcDA2ikFiLJB21Z8vgYoVBuANXR&#10;Fg8dKCyBI6mEfbHHrUoUDjpU5bC4AxSuAyO2XHFK0SA/LUik49KXa1QaD0woxTGUk5FOwM1IvTip&#10;kBTcFeP0rFk3Ne5HOxhXRSRndkd6xrJN2psT/Hnj0xUgdGYo0wR1FNYEc+tMAfHzdqnzlRmswGAE&#10;cjpUg3SU3rxVhARgUGhHjYKQetWmAPB4oCA9KBXBRikEfzZqxjilCjNTYm4kMW5zUm0g4p8QKtup&#10;7deKkQYXpUi7VFRY55qRVBFADD8x+XpTvMKcVKqqoOKhZQTQaBs8xcjtTxE4Tefu06JCq59aTcWw&#10;p7UARvFGPmJ56AVhcm+jj29+PpW88J69BWZpmH1cO/I5C0+gHRm1RAcD5RioCgJVVGAavzsQoHc1&#10;UZTkMfyrICQR7DtqyScBaiQcVLtPWswGMdvTqKfH+86VUZ23YbgVoQKdmQMUASh2A6VVdfm3etWQ&#10;/bFRMN5wOKAFjj3MDnpUpABxiljQIKRjtYUAPb5cZqDIJ4rQdVZASKqpDntQXcdvJXHpSKXz81Lj&#10;L47VPtwaAuQshGCehqRYg4qwAhXPcVDu2/dqWguJs2/L2FTou0fLVUl6niD9+lSMk5NG9gpQijcC&#10;2B2pTtxzQBGvGAalyVOO1MC7zhOgq3sGBnoKABcY3elVW3yn2GKtbvl2AU3KxkoOvaiQGPrciw6f&#10;cZbajYUfjXmelwB9QjQ/8s+nviu88VOqaUd398cVxuggyX0Rcdv5V0w0g2ZM9Uh2qAEFXoyW4NUI&#10;QuFPsKvoMLmvOibxEmTZz1pi5I47VI3zDik+6tU0UQyjawPrUJXd81PlZmwPSnxwylc5G2pAWME8&#10;DpS7tp9KsqgXHPNRSINwDU0gGSNuHFQqMdqn2joKVQDV8oEYHHAqUJ3NPRDG2R/kVK2zH7vpUWAb&#10;lQuKrLH/ABVaCDaT7VAm7kGn6GYZOMU5BzS7gKkDrijlAlxjAq8pRE45rK5+9VpSSuOlHKAyR1J5&#10;ppXjI6UskOBk06Hj5T0o5QI161I2BUh2rVc8mjlATe+4elW9ofDVWUZ4q1GMMM9KOUBJoR5YIFNj&#10;h+XJqy8yrhcUu+HAB4pWGio0iA7RULD0qWQIX+UfjT8Ko6ZpWLIE3BsVoKDjntUAwRkCrUbZAzQZ&#10;idqMcZqXYrHmomXaetADQc9eKiPJ6VOBxntTGzj5aAI9qAjitBUynA4qK3j6HGTVuSToqDFZtmhP&#10;bQZPI4qW/iVbRm6F8gH8KktSxXn8KpeJZBHo7srfOmf5Uqa1sI+ddcbzvENz0CQfLj1Jrd8OB5bg&#10;so3Mrg/9881ziRiS+mmf+IcfXHFdj4SgBLtOpw7naRwNy/0r1K+kEjnW56vEd/JFSF9ppYY9oGaS&#10;SNN2RXlyOkXh8Z6ChioPHQU9AuPamug7dKgCRf3gpm1c4NWUQLHkelQBCcmrSAhMAznPFMSI5z2q&#10;Uct7U7cOlMzGuxjjqrEMZbFWGIPBpmQBigBUQmngYOD0qNXIPtUue5oAsfKRimNHgUqsMfLTtxIx&#10;QBHjHFSbflyai+ZRlqUz5XbQBDIQelICCBSlacItooAOAuKdEO9J5e4cVIMKuDQI/9L77DCoyTni&#10;nxoCcVNs2V/PZ+oDF6ZNNEqtwKmGMYNVhFg5FAD8ZOBUb8HBp5BWm43c0AR0zJzVhlGOKhPy8kUA&#10;OIBGe9So/wAuDVdVLcgcVIoOfSgCzww5pPLcL7Uq4+6eKmaRB8qnJ9KAKQUirEcZJ5qNyT0qZCSu&#10;KAHNwcCoZBmngZp7qm3rQBS2DtSAAHBpwA6CmnIPNZgO8oseKYcqasKwC5FQqu+TBoAmSBHUdjUs&#10;luMYQYpVj8s+1W0YH73StAMvyAo+bg9qSKCWYEggY9av3MIlVQpxsOfrSINi4qLARwo8eQwqwGAH&#10;PFIrHoam2rjFICkLlc7ahLq7/LUUsRUmoVoA1o5AF5q5lCobNYe47ealhdyQv8NMDWaTC8U4HgVH&#10;hR0qQjHakCBEDE56c15xr6ILiNo+ck12kkjhvTrXMalaFcNIO/Fa0tzOseW+LLf7YLS3YHkfIAM4&#10;I5/pXrPh7UZLzS7O4uuJmj2njH3Tjp26VxPiOILo8s6DEsf3G9O39a2PBU8d1oFmIv8AlnHsPOeV&#10;JFetWSdI5aejselkKUBbmq5YA8DAoRZY0CNz7U/hscdK8OSO1EMgGOR+NRRqidKtTqPKwnJ9KhSP&#10;gM3AHamMerLjGM1XmgB5SrQaPpnFRPIB93tQBSKFPvCgBGpxcPwaaqgdaAJgxHy9qCpk+gqEyAZU&#10;VMgK8Hoa0AjMTAU5V2gE1OG7GmSLuGelAELHsKXdtHvT0QetPeFCMg80ARjGKjyEORQP7tIyFaAN&#10;GGRZAAaeUypHpWOuV71cSYkUARSfKcCkGcYFSlQ+ajUEHntQAwD1p4ZR2oYc4UUoUqMkUAOqNF+e&#10;plxTiYRjDA+uO1AEsaqx5HFRy2bPyh+n+FPzlQYjVjzGWPkVoBj+XtOG7UpXbT5Ml8ihgT9KzAr7&#10;cNgj6VOIPk355poCjBarHO3I70ARjCrk9qhzvbgVY2Ax+9NhG0YUcUAR49e1NbNXSvy4xVRuODQB&#10;EWxwKYvNSbM07YoAxQBCqZIq6FKdOtV1jOQ2cVZyc8igCFs9e1KE34x1pxAc4WpI28lirdKAH7FR&#10;cN2rNbIPp6Vqbo378VnyA5KenSgBqkofl4zTo5ZpD5Qbj+VLGY1B3fQUtuRDMC3I70ATNDJGPmOc&#10;1HGdud3Jb9Ksu4JO3j0qFh82R3oAQH5s96n3g9KkigBOSeKpXS+Ug29KAASxh89h6CtcBGAePlTX&#10;MK/OOn1q6spUAA1aQF+ccZ602NMj37VL5RVKictEB6UWA4HXkaLW4jj5thB/E/4Vp6VJ+6K4+Vea&#10;o+JImj1KCdj88mPyxVrRXy7p/wAC6eldUvgM+ptGPJB/zire1MAIKZw6qR8x/wA8VICRweK44I0I&#10;nU9KUBQApokkAwOlSJjbWyQFZouy1SNs+C7NtI6A1qNtHy5/Gq7HjBpgUE+UjPWrKxufmPFJHgS4&#10;Iq6RuGO1AFXblflODUMZ2EjGKuxqFcA//Wp8sAPQUAZdyQ8bA8VXQKAd34VZZMNjtUTqQOP0oAiX&#10;92Qyrk1aKqGOzvTY4G3b27U7KZwaAGbM/hT8nbkUqRMpIP4U+Qpjb3oAynaVm6/hV1Jj5Y/WmyCM&#10;Dr83ao0kVCFYYoAduL8kACmt6VZaMY3JUeNrbHFWmBB0HPHSpQQSP73936U6XLJ5cX3Sefw9Kz3X&#10;d16dOKYG8pCx5PQdqy3EYbgcenpUCyuGChvYCrcsGMEn5sc0AVWiDjI4FWkVFj2gYqHGfbFWVAC/&#10;McAUAQJE8hwg4FPkzED3x3qWCZA/lngN+FPlXcmFPHtQBjypJId7DB+mOKYiFyU7d/pWmwHfrSxW&#10;+7PGxepNAEf8GM8r0+lQjI7Vc2Z4/CrPlIoOB0oAx50YAbeKYIf3JV15P6VcCFm9RUY+R3Q/hQBy&#10;3iOCJLKJgM4ZR+BJqDwyNgulIwMg1d8TRkaejYz84/8ArVl+G5f310oHKbSf909K3hD3GR1OsLAd&#10;OKmMLOm+pV2HkDNT+ahXGMAVlEsydmWOOcUDC9eKvgDPHQ1Sx++Ct6VSQDhzx09KoOh5PpWh5XIL&#10;HPtUn2YOm5WxQBlxLk89KtlePak8upJW3PgABMDgdqAGFCRWXLjOK1lcb1i9arXFryCvOev/ANag&#10;CCNeM1clISPYwy5FJDGYyMc9qkJyck5zj9KAKD/LgdDmoNgz7VemQFWOOcVRIIG38KDPqXYI1PTt&#10;THVUc7e/6UoiaOLCHnFR7WHLce1O5TQw5IbPQdqdCSo2kbfT2qB5W3YVc+1WImEie9FySrJAQ2St&#10;TIu1MYxV1iu0bzwP1qsSp5ppgLGyofn4FZc53yB16LzjtWiMEfNyKmnt1khVYsJ7+tUBnwkNyamO&#10;M4/SneSYlwDSxj5smgDz7xkjR3sTE8PEcfhXTWOf7ItJVPJTFYnjeNgLKdhwEcVt6Gd+i2xx/DxX&#10;ZL+GjnZLEDkFhV3dnIIwRUMasJcEYFWHwCFJ5PasEaFSVscKc1XRNxwaluOCMVFGDjcwxVgPeJMk&#10;7eq7c1SkiIXCn6+laMjbu2PaqknGBnHtQBVbOAqjJNRmCUEZQn19hV1MZB9KfI278KaApEhcKBUM&#10;ylj04qztB4FAjZlOP/1VYFGONncKBipDEw+8RgcCpFjKjOef5U3GfvdqAKfVvSpCSANv40w4D5PF&#10;SnnHegCA5IwRxSBVPSnuOy0iferQzGeR5bbh0Nc34rjI0yKf+65Q/Q9K6onOR+X4VzHiF/M0tM/d&#10;ST5v6UIDR0QLLpVqeyIBj6cVdlQNx27VneHH/wCJFAwHzcgfga3iqsoAHrSluBmFAijFQMM8p0Ha&#10;tDaCdv8ADUMtucYH/wBamBUGSMVG/wAo24qfay/LSSbivPagCpGnmNs9BmmyD52Y9HqzCmCWOMEY&#10;xUUicYXoKAKohU4J4AqF4tnyqeKuopGB2602RAVzQBU8rfEU/iHSqqBcgOOa0kA6jikeNcFsY9aa&#10;FYzpVCj5aZbgLuK1eW338nkdqi8nAqwsc3rShZrR26PmrMZ2Jsc8/pTddj3rbnpsOBVkwuY436bh&#10;83tirQWE8r92X/l0rO8oHPy5FbX8JPoP0rPBy6r2JpILGU6BDuUYxUEu8R9MVq3Me1yccCqxUY5H&#10;y01oQY4jaQ7UHNVHDq204GPyrXkUAfLxVUwK0ZI60NXAz7hMKDGenXHpWfkByMA8Y/A1p4zCyIMm&#10;QYH0qt5CjIb5WHAP0rLY0Mh0O8nvVd43z5qDJi52+1ackQzjpxzVJ3kiO0DqP0qkI+Gv2iYyvjPR&#10;7iFj/pMLKSPTdz/SsHwCxl8V20O4GMqc/wDAa3v2jWMXjHRICu2O3hJ+Xr8x/wD1VjfD6NG1qweL&#10;CnDf1r1v+XJyn0hYQR+ass6jysEKO+a3IV2BMNuPcn0rPtzkRsow8XHPTFaiLkbyfSvNNkiUbQ1X&#10;4l/d1WWFXJ5461oonyqAdwx2oYwjtyVDngt+lW/KUgEdqauVG0nOe1Sxp37elZMCSKAqgz8obpVm&#10;KEJwo6+tPh+/hh249quKqnisbl2K4UA4UE+1KoLHbjcR2FaEMQzxwKuJDwFQYx3FFw5SjFE20vjC&#10;jgCrccJY5ccCtCOLb90ce3SrSQrgKF3E9x2qOYaRnxwgsFQcDmrwt0bG4k05oNvy4H9a0baEgbgu&#10;O2DWcpFiRWynCKO+7HQCry2uGwg6/oKlhg3yBSeuf06VopDjl2rlqSsUkQrbbMJnn+VXII12bEGK&#10;tNBlVwOncVahsnfy5QQPbpnFYSlobJWHRR7wCuIx3XtxWgls2FaJTtYYwe1WbfT5iVjwNxz9OK14&#10;rC4wr8ccAVjz6GiK1vYKhRAeg+fP9K14IFOQnAHNWobFx8vGcY+lakNsVj2qvB7+tc7maxRUWE4G&#10;3IArUijUBcqDmpYrN+Aik1rQ2Nwr4aMImMA5rmq1C0rFWLnGB07YrSjRd4LcD2q1FajBOeateW5G&#10;0DCgYrK+gWCK1ibkipfL28VOkeAGHHanCGQ9BwOlc0pCURFj6Y7VOsfHWpYbVtnmAVdit5Cfu1Mp&#10;lWKgjUcE9KcP8/StI2bEZ6GmrZt/Eax5y2jIlhRzzWfPAExjvXSvZsR8prNe0m3+X1YVpzaEWOca&#10;MDouc1nvGTkYyK6SW2fPyEBl4Iqj9jlXLbaqnOw0c7LEQAMcVRlVmHKYx0rqms5WxuxVWWxOMHj0&#10;rs5xSicjJEf4hwOMY6VlzxKSHTjPGK7GW0kQ4IBIqjLYSscqBsI6UKoQonHTQygjA4FZE8TuM46V&#10;3j2E38KflWXcaeznKjaR69DWsahEkcHPAgIz989qpyQ+WeRXYSaXKz5aP5z0xVNtNlUbWU4Hat1V&#10;M+U5fyjjGOKYLdSBuXB9q6JNP2ggcEd/Sojp0meJV+lX7Qixg+QvIx8vrUPkFshFrpfsb9NoxUP2&#10;UoOV59BXRCYzlzEc4xik8po+dtdQLMt0T/61L9gdfvD8KfOBzcdq7c9+v0qQQ5G0ruxXQ+UVAzG3&#10;/fNPEClfljJH0pORJgi1bACjAFSeRxxW4LbHVGz0A2mp2tZYyR5J59FqAMIW+VUFenenG2lcbQvT&#10;ueK2xZtk7gwUeimnrBuJ3KwB9jVXCxz4spAMnipfsasRnnArolsQudqO3uFOKmFjGyZaF8nvtNUp&#10;D5TDS1aX5QMCraaeEbDk5HauggsYvKK+U2B1wKnazmk58liy9BiuWRqc+IfKPHy+9C20056bVX9R&#10;9K6d7KQ24eW0dpG+6AOlP/s2ZY1QQOPVscj2qPaAcq9tj5WPT+GlihGOVIrrF02UcfZyR6kUf2ZO&#10;DuMJx2OOKhyCxxzWZ/urUYikj7AV2BsJuN0O3FRzaa5TeygH+dXGQWOMe2Rgdy9fSqklkqrj71dS&#10;9oVO1Ux9cVWNmedwGauxDRyRgAbaQRR9kD7QTgKa6V7RmONowKrPaOOVdPzoIscvLbJLK5hxtWqr&#10;xIOCPwrpjagHl4x+NRmKAniaJ/bNdN2RY5j7KrY4I+g4pTZxOoB7dMVuFfmBd40CepwMVVaKNGLe&#10;dFgnghuKdmFjHbTrfGCCaz5rBs4Q10EjWsfzPdQj/gQrPku9N6veRD/gQq0mRY5WWz3t/tJ/SuMl&#10;Rpr0GVTk5U/L2969QlvdDClkvbYP2O6vOr/VdGsbh2udRhBdTgZHNd1CT5loS0fEnjSGKHxjrMcW&#10;ACw4A6e1ca0MZwWfZtHBFdb4gAuNd1K5jO4SS7vYmudWBdwbkY7N/hX0NN6IwcStsTK5ywBH0r7H&#10;8G27r4ftgF6KD9Mivk8W0e+NT3x06V9U+Fdf8P8A9lwwPfpEYwAyHrwK5MW9Cmj1zRLd2iwMDOAf&#10;Q4rp5LBpHBiIGMcdMYrmtG8WeD4Yv3upxKQTxuxitkeNPAsCN5mrxENn+L/CvCqqRcDVWxOCC3zD&#10;oOxqYac2T5hG3jp2rCj8f+AN+Bqqg4xyTgfp/Sr0fjzwF5fzanFtHBkycfyz+lYezkachsrZouAo&#10;yMd6kFiQd3AUdK50/Ej4aR5A1mLHtvx/6DUZ+KHw1jG4asG2jnar4/8AQan2cw5DsVsyTuIBNSxW&#10;GDkjPPrxXBp8W/hmVDpqDE+hRv8ACpf+FvfDrgJfsWz0CNn+VHs6nYOQ9DFmiZ3gDPTFTpajBGOv&#10;pXAR/FbwJJnZeEgdflIP8qsD4seAowcXUjkdljYmsvZz7Gns/I7qOwlHygZHr0qymnKfvfoa89Hx&#10;k8BY2sZyfQxkUo+MPgXss4/7Zmj2c+w7eR6SLEKQqMasC0YDbIBj+VebL8ZPB6f6qCaQ+mw05fjT&#10;4W28WE+P92sZUmbJHpS2CZBZt2abJbYjCx4OfSvNh8XvDrMPKsbjn2XH86c/xd0qIj/iXS8+gU/1&#10;FT7Jk2PQGtlb+LIOOKhMCDBcZwepH/1q8+l+MumRA7NPl477FHH51DL8ZEUrjTzkgNgkDirVGYWP&#10;RmhTlto+v1pn2VFQ7cV5i/xjnJ/c6Z/49j/2Wq03xkvFiYNo4YuMDEgH5jHpVexmHKz0424X92AA&#10;PbtSfZk4VWxjvXj7fGi6x9m/sb52HTzQOn4Vlv8AGTVGnKRaSoTH/PUcfpW6oszdFnuf2fb3pGiO&#10;K8DHxo8RHPl6ZCqD+9KM/liqE/xm8Rbv3NlB7jdn+laPCyYvZM+h/s5K/wCzUX2cbPkTD+/+FfNc&#10;nxq8WhjiwtkUdy1Z4+M/jl5CEFp9Mf1rRYKQWZ9SPAC/yn5lznd39MVW2V8s/wDC6vHhduLTb9Oc&#10;+me/5VWk+Mvj0uNl5bRZBJUR56ds5/z6VssDIiUWj6wEeeNo/lTvLkP7raNq/Svjh/jH8RZf+XmC&#10;P3C9aQ/FXx3JIsk2p7Exnaij/wBB/wDr1f1OROp9hm1lPzBAvpyKDa3GAyBcd8kV8aj4qePX4XUv&#10;KK9yoJoHxJ+IDH/kNIc+qjP4UfU5BqfYy2LckqBk9MjBqcWEoA8iEDcP7wAH4V8S/wDCwviE/TWy&#10;u7p8oBH0pP8AhN/FhJL61IXxwaPqEjTU+31tJ0yu0BgMfeFLHp1w6DMfyjpzivh6Txt4tMYYa05O&#10;R3qY+M/FE5XzNYmI6AbsUfUJdw1PuD+zZxgBRnGDjFW1tWQYKKGAxuyK+EW8Sa4xw+sTr/wKlHiH&#10;WNn/ACFbjI/26j6i+5ofeEaBT8208e1X1hyu2LBUDIHAr8/Y9bvixMmpT79vUsQM1eg1fVANv9qy&#10;7gM8setY/UZdzTkZ+ga29kwXzpVU/Va0Et7VQcXMYb6qK/PWPVr92O7UZyD7mp01K/Eh26hMV+pr&#10;D6jLuHIfopA1iqAXNzHu4xhlI/nVr7Zpajab2Lj/AGl/pX50fbpZCPtF7cMO3lnBPt1rZguk2qkN&#10;xKFHQufm/nU/UX3N6dM/QiOfSWj3rfQ/UyIB/OrUV3pYxnULYD/rqn8s1+fguId4QvI6juD1/WrU&#10;UsBJKbiw69sD86X1HzNeQ/QT+09EbaP7Rt/l9JF/xqf+3fDqfK2q2+708xf8a+DY76GIYZfMHH1+&#10;lbUV/ArsFhSVMYx/h6VwVKDjoaxoRe59yJ4h8PBMf2lAB7MDV2HxB4cKYOrW6qP7zr/Svhhbq0z+&#10;6t8AerYqz9stlGHhDDsK5/Ys0+rR7n3L/wAJR4LB2/2zbAj3BqceLvA6j59Vt+O4Ir4bGp2xXb5Q&#10;XHqOahN/bE5jhUAd8U/qrH9Wj3PuNvHPgXH7vVEkx6A8VZg8eeCAR/xMUB+nSvhlb4S47kdO22rg&#10;nx1wTWf1Rmn1OPc+0r34j+C7d/8Aj+Vs88KayV+KfgSWQIb0ZP8AsEfr0r5Bm1eWRfJ2p8vTjpis&#10;WfVLhvlRI1/DtVRwbYfU49z7jm+JPgmG3E/2jevTCjJ/IVkN8W/AuPmuHT/tm3+FfD11qM8r7mwD&#10;0+XgVTe6d9vmfw9KtYIn2ET7mm+K/ghYi4uWfH8IR8/yrIm+M3gdYWYtKT/c8t938q+MVuGJPQem&#10;KryXrqxDupI6cVX1EPYRPrw/GzwYRtWC4JI7x8VXl+OXhSAD9zKc/wCxXx7PqFwmVWQEEdh0rON/&#10;JFGScEHj6fSuqOGijKVOJ9cXP7QvhKM/NYXXHT5Bg/Ss6T9oXw+65g0m4bAJ4Cg4HU49q+PLm/lk&#10;kG5vlAwvsKzbidxwX4I4A7V1QwMXuYysj64k/aP8NKxdNKkyOhPGayLj9pTT1Q7NFkVh0ViBu+lf&#10;JizDG1flX+dQm5TPyv8An/SuiOAijGcl2Pppv2l2PK+G9hP95xz+VVZf2krw4VvD8Uf907+n4V8w&#10;NeyICqsGB9e1U/NKc9cnnvXUsFEz5vI+j7j9oPUvmcaVEFz3I49KypP2jdY3fLpNr+BOeP8AgNfP&#10;TyOqklgxA4z2x0qqblhyeTj8K2p4WPYw5z3m4/aL1hozEdDt8c45J3e3CnFZp/aB15Yx9n0W3iIG&#10;DuOQvsBivCS7Eksc5NQvI+07CAB1yM/lXXHCw7Cme4H4++I7hWaXSoh23Y6/Tiudb43+MWLOqQop&#10;4CeWeP0rx6QeYQm/PoB2pkvmKuxG3L/nit1ho9jCx6a/xm8Y5kSSK3j/ALuI87v/ANVRf8LZ8ZPu&#10;VbmKP+7mOvKT3ydvvS7wFA+6B0q1Qj2Mz1S7+LnjZHi8m4tkyu1iq8nFZU3xV8ZMUYXkTbDuzs9K&#10;83Evl5IwVPc9qqusuc7wU7HHWuqFCPYxPS1+Jfi2ZHL3scbzOpMmOB+FVrr4h+KJHCw6njbxvA4b&#10;8K8wlBb1HIwBTVkfHzHGPwNa+wXYXOeiT+PvE6kAXizAqN29azLvx94pdI0e7WHHzKFWuReZ8Y34&#10;b1x2qlK7SvksTgEDihUY9g5ztm8f+JpyUlu/LUkHCdOKo3Pi7X7qPZLqckQP3fKBBBHv6VxKTMyh&#10;1OM1MrFhwMmtlTj2JkzqZvF+uS+X5V60G3AGSSPxA9aifxb4gKGOXUvKJ7qDmuYYt/iO2KXAPUU/&#10;ZR7EHRSeLvEEq7Z9UYvj723ACf1Iqlb+LvEcUqoNYuJGJPzt93GOBtrnzE/3nOG9KAhU5Q4NHsY9&#10;gOi/4STWlyv9pTNnqcZPPp6VWXXtVjZlbUbgwfwpnAT/APXWQoycnmmv8z/pR7GPYDQn1PU7gZh1&#10;i5CtjPc7sc+nHpVP7ZPHL5i3lxJNt2lmY5xTEKxjaPzqGXdkP/DU8qAsC+uk4R+cYJYkn8BUU+pT&#10;R7cSudoP7tTgMSMc1XEhByPu1FIYz+8PbgAetHKgsZ6zNklid3TntXtnwKtprzxFcXJ+UxgJkfy+&#10;hxXh6lAxY/U19Hfs6RCSHVLp1yXY7SOMeXjH5hqms/caIa2PpqEKxJTjJratumPT0qnHb4VfM471&#10;q2Sq0W7/ADxXkwVkbdC3EFJwBxVoBV5PHam26hlbsFqXywzKD93I4reJJZjX5c4+QcCrsYbAYd6a&#10;FBT5foKsxq6gBR979KsBI41Lc/w1dky4+7xSLbqCGbORVxQAOB/n0rMzG2ybFJzz6Vi6/sGnyK3V&#10;wMD6V0CDd8w6Y5rnvEefKiVeDigtGrpxzp1sq8fLWiq5AUflSW8AgtLaPHAQZNXk2oQdvI6VBSIo&#10;4iGOe1WhGM4pMdPSpkUlsdhWQgVAvUVYHtTSMdalC/LxQaEG3J+lTKOQcZpyLu68VaEQQdc5oCBX&#10;wufSpvLDL1xSiPBzVnHGOtZmhSijd/kxjHerghVfujGBUo+XAz2p6gYAFVICtKB5LHoFGT+FY2j+&#10;XPNJcn5Mr09ff2rV1SPy7UtnvVbR4lEEzFdrbsD2A/pUgXzjgCnLEWH+6KlCjPFWI+A3uMUGZVEY&#10;HNTrjp2pu004JnpUtAmIw3nAqTb5a0/yHzkUhVjjNKxXMSbdyDFNVdvympoR0BqSVF4OKaQ0yFQS&#10;eKmXGaciKOe1SNGByKiwyFh6UoyTsqRI8ip1j+cUWAj2ALz1qNYj97tVmRcMFPFISF4qB3JYkU4q&#10;vtUSFqRZWzhKkSImgLkdwP3foCCT9AKwtHXzLgSryEIH4VtagfJgPH3ht/CqXhqIDzR1YEflVdCz&#10;ornBB4xVZB/e4rQurbcqeVzjORVWGCV2wRjFYgSgBExU2Pk3fypjDnb6cVYtwI0ZR/Ec0AUBGJWz&#10;V77owOg6UbVUkijr+FTygOjTkHFSGME56Ukbc/NT3fngVIEeBjaOMVHtB4PWhpCBx+VSRqXG7oPS&#10;gCd0wg+lRRjirDYwFA7VW24YYoAO+MU9hlcjtT/lKjHUU7Py0AQxox+lGM5IqYEDnGRVdeGO0YHa&#10;gCeIdjVjcoGKiiAQFiOSf/1CkqWikxwODkDmoWbPHersMKy4FIbQA+9PlKEgUJz2qYshxz+FSMI0&#10;i24qhCjMee1PlAn6nAq35KkZoijAYcZq7O6BDu7dKzkB5l42AjtlteomwfyrF8MQMLve/IVCMVf8&#10;aS7ry1gPy/u2apfCKAwzSkfeYAf/AFq6f+XZk/iO7jhdCFIx0I+h6VcMcgXpUm5cKQOlTlhtrlhD&#10;Q1I44wBk1VmXacLyP5VdDAjHSojt6Y5q+UCqIN/Jq7GiIu2mjkcUSEKlTyAJtXfxTJT7VEjtmreP&#10;MHSlYCmCBSgDO7p7VOtvtfPWnHA7UwIJSQFx3qND2qbC5NREYpWAsx80xlC1OoAUYpDtJCk4qbAM&#10;SJSvNQ7ArVd246dKgbApAJ0+lSxgdqhwcZqxEpAzQArkYwamj2BKaEB+/UboV+UdKAGyYPSogKn2&#10;4pyoSR6UmgIQCD0qWLHXv6elWXVgMg80Ised4HNPkAikUsBiquCTgitYAfhVaQfPwOKAI9uMYpoB&#10;JxVhlIHtTYwS3FQ0NMeqYXpT4154FOIAGKakg3bRSEPKEnI6VG1XDgLms9cs+7tQBOVXaKi2jPyn&#10;FSimkAjI7VVgLMCkLxTZOuBxio/NKpgVCDmsuUpM3bW5VF27M5rB8USAaFe8gkqR9CRV+16Hy/zr&#10;n/FtyLbQ5SQN2/OPXNXQXvodQ8YszzHv6s3I/lXqnhi1ItY0Iw0TPkfWvM7ZA7InTca9l8OgRW8Z&#10;b+PIP0rvzDZHPQ3OoGCCuPyqkcF9ueBVkyjZ0/KsxnfzM4ryEdJdkOFwBTEbJ296cCWUVPGgHzY5&#10;rQBy5HHapG2haaMmhkoMykxOajL4GausgC81nSYBoATk0q5HWo1z27VZRC3BoAfEFbrTvLOcdjUi&#10;xbBTNxJ46UAToipzTt654FQKS3FKow1ADpTuHSoFx0q1KMrtFVVGOKAHMBjiom3gcU4+lSxoRQBJ&#10;APl+ahlVjgUN7VGqnPFAj//T/QFZIVbA6+lO83zTsCYqkg2vuxmp47hEkzjBr+fz9QLZt3QbjUaq&#10;c9OKufbIWHJqi9wmcLQBDKPm45pqyNEfu5FSffPPFJ8pOKzAQsjdsVGq7/pTmUAYHFA6YoAshAq4&#10;HSpkEW35qqoSBzS4zwKu4DXUbuDQkA3bqRoinOaehOMUXAlEOelG3YMVMg4xQIyetMCj8wpMM3Wr&#10;U0ewZFV0zJ0qGgEjjGahmDqTkcVbA28ClbBX5hUMCgm4jgVaiiKndUiBRwam5z6CiIFaRyTgU9W+&#10;UZNW9sePeq5RTIAOlPlAiMpYYWp1GFy1WxDGo+VeKkAGNuODRygUx0zQ8oC+9TzRbF46VnMu5qYF&#10;ZmJNJGvzfN0qyIiKJIcLlazAV41Iwh4qKNT5qrT4YJpmwBir8VtsPzjmgC7tjUD2qc4kUZ61Qc84&#10;9KlUsF96AEa2GfmrltdUxxHecADaP8K61d5rC8R2pmsQR/yzyTVRInsea6zifRp42YIuAfxHAFS/&#10;CeRU0i5hYZaOZlx32/0pLm1j1Cx+wsxQSSAZXqCAcVV+HMhSa/d8KfOWIgcfNGoBP417M/4Bxx3P&#10;a5Ex1qqIlXJD59B6D0q5IxZee1Vwg6ivIOsiC88VZ8reu2mLwcCtWOIKBQaHJTwtExUmljXPy5wK&#10;2byFZSR096y9hjOw9u9AETW4HzKahIq1jdwKb5WeDxQBEkG4jFWSuODTQNpDL2qV8sfegCMD8MUM&#10;FPAbilKHvxQkal8KOaAIQABgU5evNWZ4NvK+lUiT09qABk27pF/L8Kbu3damiTEZ3Hp0qGgBrAY+&#10;WlhGW2noaVMk7R2q35GF4qkkBYeFQML17VV2kdRzUodk470n3uByTVAIowwyKlkTcpwKZgoQGqwp&#10;456UwMt22cYqsqAHcBVq45m46UxRWbFYjEjR/d61cgeSYhWHFVlClue1XEk28D7tOIxGVAeKrA4b&#10;mrqjHQdarkLu47dqGBVZHY7ulTIwAxUqZ/CkZQFOOlSBFvTGOlOjcKu2qgPzVJgkYFAGmNhTPes+&#10;TlsUxWdeO1SqiN81AEeD0oZWx6UYwcelSt8yj2oAdEnKkdqe4HaoonCHFOeYL8o60ASwIA3FWZ4Y&#10;5hx8pHf6dqoxSBXw3Q4rUSeMoC2C3cdsVoBiGM5wTgD0pZR8u0fhRI+Zsjhe9WThlHGAKiwGcImJ&#10;FX1t0UHPWopCAcVeWMvFmiwFLaAeuaVIpJThRxVjycKDnmrMQ2EMOlVFAVVLR/K3Wq126yJsTp3r&#10;RuYgQHX6VnoiKcCmBlhMttNT7cFauGJMjAxShMnPpQBpKuVXH5etNlI8vjGO2ap7iorQgiaVOnBo&#10;A8+8U7hJaSuOA2M1Fo//AB+H0HBx71u+MozBZJBt3chsgdMVzemZWYN3ODXVBXpmT3O+S38ob1Oe&#10;hBpJxvwTxxz705P+PdGPp0qOWRTHsGPwrjj2N+hlMpDZzkUwtIGDKcVNz0FNwV+Y9KtEllV3LluK&#10;jlRkw33gf0qZQZEHpTOnyt0qwIoY8vlvu1YldQM9Keqb+BVe7TZ05oAgR8yj+73rUE/G18fLwKwl&#10;cocjpTopCH55zQA5v9a3oacV/CrEsSkDjBqJVb7uOlADo2yR6VPJFGcMFAppOxc4xiqM1wxcKh+U&#10;frQBpxxAphuCaxpIdk+xc7e1aVvNvXFRSby2SvNBTZXaLauWHFJHArHLckflUrs23Jp8AZ2HpQSB&#10;UDgClaEn0IqfaEYk9KsBQyZXkVomSkZDYClQOfSs0IckVvyIMgVW+zqT1xQUZaRHzVZedtaJ3bsn&#10;7tTC3WLleTUeGkbyh+NAEDkEAAdKhk3EFfStj7Ioj3LzWVKMNgUAUCCM4rTgBWEep4FVFAD7sZPa&#10;rmNyjd/+qgCIJ8w59qmZCg/CnyY+RR97uB2FEmNo+bBPSgDONxs7fhWjZzrN8kvynHFUNg71LCnz&#10;ccYoAdtCs23pmrEcYLCQ9egxUhtxilWKMDCA9ufSoYGD4pjEmku68FGQ/lXFeH38m8u1I/1yjFd1&#10;4jGdHnA7c/lXA6Gf+JosZ5JiruofAzGXxHoMKLtwh47HtT2TKntRBatFCd35dhTDJxg9qyiaocVY&#10;JkjGOlZ7hhIGrSdiF2HnsKoSxuCcipGJEWc49BVsuIztH3e1VrUgbsfw9varDbK0ACoKk1UDRBvL&#10;J5qy6nynx2Gay0HQ4pcoGgkcYfci81LInakhGMOOeOKmG44yMlelHKBVMewY/Kq7rg8cCrdxKE42&#10;5JqirseTxUATxwmROT1qp5L5Py5xWmo3fLTW64HyigCnnaMGlKo3FPlC7uOlKAOAPxpICnPDEOR9&#10;7tUsEUaJt6Zq1PEj42jBPQ1DsVBj8KpAMaJW6dqpThh93pV9QRzt4FI8DN868CrEZ4JYbV7VPHI6&#10;hQy09YSv3flzTlJGExlqDNohkl2jp9RUUMu48DvipZoghUA9RT4YV49KIjOb8cRhrWCNeykfpT/C&#10;JE2gWxb+DK1J4sTdZwv2R8fmKqeCs/2CM9pWWu1/w0YS3OrMaR/L1x+dZEuftLlDuHb/AArbkUqr&#10;Meq9qysqg5457VkWMNo8uQOo5FN8jyly3bHStJOFG2qU4AySeBQBWb5eD0qrNBI7GRcYHarww2Me&#10;mKstBFtA6Z/pQNmZs2oFxyKj25yOvpV6WIxjHWoFBXBUZParSBGa2d3T/wCtVgHao5zjrSvE8bZJ&#10;BJ5Pt7U4gFcdj6dqYitIAqeZ0BquNpI3euOKvXA3pk8BemKqLHtPuaAJZIFxh/nb1qu0IHzCrjHJ&#10;Jqoxwf6UGZGYGdfk+/2FRLCRz6fzq6NyL7GkLZrQCpsKt8o57VzniSB/7PlCjCu6fnXWwqTLjPGP&#10;5Vn+IYvM0tygH7vnmphuBjeFiDpZT+65roydvSub8EL5ukS548uUiulMbOpx24qpr3gKghxzu47C&#10;pNuFAHQ06SB4gvzbi3Wg/L1HSgCg69hSJFG3D5AqdkfO7oDS7CBQBnsFXIBzTQmRkVNLwfu8+lOx&#10;gAcE0AVQgUn1prKSh29qsOMDjj3pQAI9i9KAM1c46cUj4AIHQ8VdKR45HNRmKMjdigCnGCF2Z4pk&#10;jBCFA5/lUvlsnyDn0NNkiJ5ZcUAc/roP2OLPd88egrTRQ9sg7baoa+ii2tnPG1trem2tLTgzWUe4&#10;Y9M91rQCtGg5U9DxVd4dnQdOlaKx7WdjwB0qCTp6/wBKAM10Lhtw5NUzFtQ4PyitdFzz2FVJEB+8&#10;Nue1BLRjyxMdvpVVxt4x8vStx4kAGetUZYAfmPpj8KtMkx8qxGR144qtIMtkDArQlhWMjqS5z7VU&#10;mQA4XP8AtDtSaApPEDyORisi4izcGLGMLxW9tCrxzgdBxWO6StcrM4x5xVMdduKy2LPiL9pGAJqm&#10;nXzr97Cf98+1ea+BtVttN1W1uLzMceWbjsee1ez/ALS8cYOmvIMgzbcV85xI21GYcj07jNezR96k&#10;jlZ9XWXjjwww3tdFFA6suAa1ovHfhRh/x+cEDoOK+VI52+zrCVxEvRWp428NIMcDCrxil7CJZ9aW&#10;Pj/w46R75djbdxTGSo96twfELwKPk/tRYwp+b5CSf92vkaOBNvnRllYd9xzjHSjekY8sR5x1IHI9&#10;MVh7GIH2GfiT4CZQFv5OOvy0o+Ivgcg4vpBj/Yr5FjVElwyjA6fWrSOGVsoAR6GsvYRA+uYfiP4S&#10;A3LfFlUcZTr+tWo/il4JUAS3EoPf5B/jXyPAyt+7GKnglSFcMv4kZrP6saXPrtfiz4AwD9qnOP8A&#10;pn6fjWhbfFrwM4ws8qluzJg/zr46+3eScrGrduRkEUjXbOAyqSrDHPAX2Wl9WLTPteL4oeCAuZbx&#10;4x2+UH9M1L/wtXwFCq5u5mBOP9WP8a+KIoyPnRfm9uD+FTI8jkyPy5x83fj9PyFZyw6KufaK/GH4&#10;cqzBryTr18vp+tTWvxi+G7Fs3su3GP8AV4/TNfGsFwiod0Y5HoOatkxsCrICp9ABU/VUacp9sD4v&#10;fD4/M00oHAB2dvpmpB8cPhyg5nmOOOYun618WxR2wRT5X3uAc9u1SxRjIfKqEPIxkmuOpg/M0gj7&#10;jh+OHw4PIu3bH/TPA/nV5Pjz8OQVy02PZOP518OQ7Qf9Wq/QVqR+SowsYwehxzXPLDI6YxR9123x&#10;5+HaRgiSbB4+5yP1rRj+Pfw4LqXllY9Puf8A16+EovLeNA4Ax93ircUrR5GQQRgcVDwke5sqaPv6&#10;D48fDnIw8j8cYXt+dW0+Pvwujy0jzBvUJ0/Wvz+illCYDfN61bjup48Buce3WuaWDj3LVNH6CQft&#10;F/CvGzzpst3Mf/1604/2hvhcR5ZkuNwH/PPHH51+d7So+GyrNnGNv8q04JZQiROfmX1HasZ4NGyo&#10;wP0GX9oP4WA7la4+vl//AF6vQ/H74bP86faCvrs/+vXwRZyE7PkAUcHjitARRsdoGPpxWH1ZI3jh&#10;oH3qPjx8Ngcn7T/3yP8AGpx8dvh3x5Mdx+Cj/GvhWDYiY25YDAyaux5A3ou3HqeK5p0F0N/qUD7u&#10;g+OXgQ8Nb3JB9gM/rV//AIXz4BXCpZXbY/2R/jXwxa7vKG5PmznIJ6fStuIysrPGSNw24rGdIPqU&#10;D7PHx58I/wDQOuFX6D/GnD45+C2H/IOuM+2P8a+Lx5iDaGPHHWnq8kXzRuc/WsVSRX1SJ9lH46eC&#10;icDT7kj8P8agn+M/hBhujsps+5H+NfIsUjv1zmrtvDtOMbq0VBB9TifTbfF3w7t8yPTpyPw/xqpJ&#10;8X9HOGXTpgq+44/Cvm+4jmhi3Fyo3Y29vyqo8jEkKuAewJ7U4YdGf1OKPo5/i/pAwEsJvXqKxJPj&#10;NYQE40h9pPUyDrXhIRuWKlvoSK5W9O5nTnk/dOf8a7IUEH1eKPppPjRp8py+kkY/6acfyqtcfF62&#10;D/utJJ7n97ivmRUZQFGTjpg9KRllSQtITkDpzzVeyiYulDsfQNx8aUiUGLTOT231jXHxvkV8LpiD&#10;2Z6+cb1ZWyxLAk8e1Quo2htnzdD1raFGJg6UeiPoJ/jle7c/2TDgdD5n/wBasOb473btv/siMgcf&#10;fP8AhXgLNlSoHGc+lZFwsolBVGYuPXiu6lg4GTge/T/H66VisGkpx/tn/Cs5vj9e5KxaXD5i+rH/&#10;AArwKXzYThozgcVS8oK5wOnI7GuxYSHYxcD6BP7QWrbDImlwPg4PzHiqj/tDa9GxI0u3x25PFfPb&#10;Q7WY9A5ycVE4OCmcr04q1hYmLse//wDDQ/iYBQNPtiOuATUD/tC+LEP/ACDrbJ4AGelfPZhJPzKf&#10;Y+lSYlUZz14FV9Vj2M9D3w/tB+OjhYrS0jx6gmoj+0F8QWXhbXj0Q8frXhgVsrzzRgk4UED+dP6r&#10;HsXdHt7ftB/ETaCptBn/AKZnj9aUfHv4iFtsbWo9/LPP614e0ZIy3A9BT16gDI2+lL6tHsPQ9yHx&#10;2+I4IG+AEf8ATM7f51K/xw+IobMt1aITxgxnH868KHmk8bjnoBmrRjn2bjGeOKn6rEdke1xfHDx/&#10;/HqNtGB/0zO2p0+N3jxmG7VrdSfSJsV4vbRXDrhU+X3qZoJFPK8D8qh4WIWR7OPjh46ib5b2J1H/&#10;AEz+U/yqVfjZ8QH+ddQjQt6J0rxnYUxwcfpTgW3YwV+lZfVKZdkex/8AC5fiDIcNrHyj+6mKD8XP&#10;Go+ZdYcp3yteQAMDjOP0qZYvm3D/AOtS+r0+xpZHrA+K3i5tzPrz4/2V/wDrVNH8T/E4HOszEdQQ&#10;Of5V5Ku4uNi59fpVuMnlcfpU+wh2DQ9Yj+JWvzKHXUpD659fyp7fEfXGJJ1Jlb028fyrzSJJSQFH&#10;6dKe1tLGCxO6l7OPYNDr5/HmuZLC+JAOOCcVQk8daywb7RdMAOBhiCawYrSWUcHauPwqm9p3J61X&#10;sl2H7pqP4s1dvnF3Jt6bFY1nnxHqpYb7uYL3AkNUnsVGfKdufUVGbGJUxvYMR17U1Th2Idh02vXp&#10;bLXs4UdvMPNc7LqOpvib7bKgPYSYxVybT90ZQHBHf1FZs1moJj/u+o6Vt7OPYy0IZdS1OVgH1KaT&#10;A4zJUC312ylZL2UEjHLt+nNMlsY8BHO1uoNRNYkdWHsKPZrsGhWeU52NLM+PWU4okmypZnkZB1Xz&#10;DTmtgO+TSi1X1O30rogZWMpyoQ7d+48p854HpWXesi7zs5K9C2fyro2tAPunkdMViXsG2UqeuMGu&#10;uGpnJHKtkohA+bGCaaRgZ2gketbM0W9flwMDGMVX+yPk7DwO9dKdjNFJELneFAx/nitDSoxFJcs6&#10;bi/GM4xintDEu0J361a0qEyPNIwxHjH5VnUHGxcJj6PECPSnKtsAJDbqMVKLbcMkdcYFSCzkb5MA&#10;KCMjPauNs0VhPPt1+5brUyXGD54jUSdOnGPpTWsXDYGNnt6UGEqdiIzHtgcVDLTQ+OQF8SQqxPOc&#10;Dmp42jhGFhVD7Y71ELd0jUkEZ5weopyxSFc7TipQXNBJ0LA+WsfHUAdqljnUMz+WIyOcjHSqqW8o&#10;ILJx0qZbSVzhEz2/GmxpllZ45Gbcm7vuz/8AWrRhkaMrLGg46YP/ANaqyWko2Ky445q7BbMDtC4z&#10;69KiRui4L6Q4QgOfftVuC5nYnGB/Sq8duE6pvftirCo4GXQoffiucLF2O6uV4Vgfy/wqddQuwpUv&#10;/KqgW6wBsXYe9TJb3BZggVgBRY00JkurpiBv3fkBUxnu1Y/N1A47AUJZXI2loivT6CrkdlLKu5k2&#10;44znFZhYqpLdMu15Cexz0IpDczlt7Sbivyhvb0q6um3D8BQfbNNGlyLxLsAHQKajnHYz5rud1wrF&#10;SG3f/Wqr9rndsqSuzr71trp+5isi5GPl9KfJZEoThfl6+2K050KxzE7XDEyrHvbuc4rOkluoukZV&#10;ZO5rpJYdoHOFYfjVGWHzY8E42dK0pg2jlHLqeuWPeqzyzPypAx7c1rS2TOpzKq59B0ql/Z04QHcC&#10;BXSrmLkjMdmbhxuAqsdy5IHL/LkVrtbc4J9gcVGLPY/D4x7VsRoYideBUSqquSFxWmbVcnHBzSNb&#10;KuMcmtYInmiU8ptxim7TjIq59lCncW/CkMQJ+Wt7GfNEoeWT260/yABwoyK0Fj2jkcilVR3FTyBz&#10;RMwoQc7RTwpXkDFabQKRuHH4cUiW7ONrnaD93jrUti5kZkYxyB046U8KxAbaPwrUECHCKOR+gqT7&#10;Ir/Khxj8KG9A5kUkRpQVC/dx1o8mVhuVe3T2rRljDAgjYepx1wPQ1dhsRj72QVBGB/Idqwsac8TE&#10;jj9OeeKu4BO3GMVoLY7RwdvoMZqaOzI4PAHb1rKxpcrxkjr3rQR+i4AFPjtPmB2cnge1XLexkaTb&#10;KPLycAVnYBbflunLdB6CtqBlIVMcL/KojYeQ5G3gjqP5VpW9mqJu2dv0rNxOmDQsG5cR7flFWYpO&#10;cIoFOitnCEBSe9XLazJI2rz1rPkkXzxJIhhhlc1owrzkfLQto45ZelaMMS9yMjp7VxVoy7G0ZxJY&#10;V4LnoeBU3Q5A61MkabctKg9s0GKJnD+eg2cAZrm9hLsdHtYrqMCNJwBTfs9wh4Hy1rW4t1O4zx8+&#10;rVpbERQfMQg9MGl7KfYv2kTGtbKdgJSpGfwHFba2e1ByMnofWr9lCGk3edEyx9q0TAj43OvfADDm&#10;sXTn2NVVh3OMnsXQFo1A9+1Yk8EiuAynk49a9JYQBWieWNVHbeAa52eTT0cxi5Xf/DhhxW1OnLsR&#10;KrDucwulvI+doiI5yen0xSSaaiEK43n/AGRx9K6db2wyd9yjEcAZA5FQT3UTBZPORG75YY/Cr9nL&#10;sR7aHc5+PTIXOc7QO3pVOfToDlHXkdCK2xcxNI3mSIpX6AEetZ13eW/zFbiMBRxhhVrD1OwpVqfc&#10;wDpccTbdxdSOp7H0qpdafuiK7PbPQZq7LqunRzbZZQVxkc8Z9eKgk1C2ubYN9riMTnHB5zXVDA1t&#10;+Q4niaf8yOQkgVx0Hy/kPakOmW2zLr83UkH07Vozalp/nFWc7QMDAGD+FU11C0mziTZtHQjtXpU8&#10;DVW8TneJp90Z09sg525A9qz5LCyK7xFz9a1JNRsUk8olzkclQKzH1CzA+US9eDgCulYKf8pi8VS7&#10;mW8EEbj5do9KqPbglugLdAOmK02ngkDSHIC9iOtUmnHGR+ArsWBlbY4p4yn0ZlPbBcr1B4qsbPtn&#10;6egNaU0g+VNm/jOegGahKMVHOMf0pQwMzP6zEzZrLEh2HMf8jVOS0UrgnBFbx+XO84Udarbfl3dj&#10;09xXXDAzJ+txMBbXauBgEcVXeAcg8ccVutHld/AHTp3qD7OQQ0wB44q44KfYUsXA5l7MOPKkyOM+&#10;/Halks0uHyP3fHI9cDgVvyQ+eEyw+Vun+yPSmPCzqZEwex/DpW0MFLsYfW4mDJZptGMLt6elVHh5&#10;xwceg4/Ct8wNI5WPoB8p+nXNU2i8rO8YPr79sVqsLLsQ8RE58wM7jZgDvVXyTuy49q6n+yLe4Pne&#10;a8X+z61TTTrWLJkZnH16Vr9UkYfWImHJCoIK8L15qOSEHI28N6eta9zaJDujzkdQev4VVYg4jXPv&#10;jjFS8NbYuNVGf5K52FNmz24qPZEAzpz6jGK0fJXbtYkg1REBUlT26/QVj7CRXtUUzbpvXZ64NVJG&#10;Im2thUB2gitsQFpVU5HGR9KpPZ/v/IhXeZAWIx2FX7KQe1RVmjVTjd06cVCqBhkVrWuh6ldj7QIN&#10;sKcVoHw7exqGKlFPtWZp7Q5x4Pkx09KqGM5Ulsn2rrE8P3tyoSPJwefl7VM3hS8TlhsY/dYfdX2I&#10;o9ogucuYn/iGP61H5Zb5QPwrp7jwpfwOnmzb0GB+7XoT6jsKrXPh64R4/Kkcg9WApcyC5y7QheT0&#10;7AVRYLGSjdW5H0rqZtCuY2J8xht9Vrl9Ts7y2DZG5UGDgciggyS8KFxLyQR930Pavr/4AWEcfhmW&#10;ZRtWWV8foAP0r41SGQwu/TAwcehwa+7vghD5Hg622jCyMQOPT/8AUK5K/wAIHr7I+9lbgLx9a17N&#10;GSPB/L2qrbr5k8vBCj+lbMMSgDrgetckTWQRhs7R93FaKRAgcdKrj55ML9OPStPYRwOtbkpk0ajy&#10;wcYApYhvPPAHSlClYzg4xwaksx8pwcKODWZBZUfNz2q0I88fpSJH5jKB+BrQji2/LQaDEi2qFHSu&#10;U8Rc3MCkY+Xiu0EfI2/lXIap+81m2jx9x/0oEjq4wXt4w33UGKlVVB57VbZPl2ds0JCMgmjkHzEW&#10;3jpU0SnNSmPHQVKBxxRyBzEMke7ipUG1QDTipxk05AccUcppzCYxzUiANSkcVIi4rMA+7T0Ut93H&#10;Hagru6VPFFk7c4Hc1PKVzEGAp6dKkjI6r2p8luxYJ/D61fRFCDA4HajlM+YwtU5tGHUnH6UzRkza&#10;POP4zUutqCpUcBh2qbSIW/s6JcbcYNHKF9CyqBfu04CpduMqKFibPXAptEicY6UqYqQx9qeq9sCo&#10;AcASKiZDmrIUkDb2qQKqj3pNGg0RGMbfSlYeop6uG6UhVw5LdKloECgdqXeg4HNRsOQO1TiFQMn8&#10;qmxoRjnkU1XOc+lWXCKnyjpVYD5gccUcoFggNiRupHTtUMg4zVwKQMEZGKqvGenXPaoAZAAH56Vp&#10;KhIwo5qvbQ+Wdzc1qbAg3r0oA5bXGeOBB/eOKs+GImEE8/csAPwqtrq5eFPq1anh9DHpu4/xNRL4&#10;QNk8HNIsmOlSBSetRSJt6VzmhDj5smrFRRRtIeOv8qsbccZ6UAQsBTAD2qVwKEFACqmBk1JnC4Ip&#10;6bep4pCnmA47VOoFUruPHSp48IKjSJwcdBU4UdDRqBJUJBJ6YqZU55qRlXAwKORgVdjDkU8jOBVk&#10;cLjFRbOaORgLEgY47U2WHa3y9KswhVbin4ywB6VdgKgBACmlVeMDtVmQJ2qJQT8q1kBctlXbheDT&#10;S/zfSlRGjp86KYS/Qj9fatOUCGTGzcKSLpxUacjaTU8MTKME0cgEqHBqwdrJhhmkCgVYl/49+APk&#10;x9aSjrYEeJ+Id1xqty8jdEVF9gOuK7LwZGh02BZV7HBHrXB6qALqUr/E5GK9L8O2Zt7eJR2wfpxW&#10;2IjZJEG+VZevSonYk8dBWncAELisiRircVzI2uWYhu61OyAdqS0wzEYwAKmmBABoC5CqgVVuAWwB&#10;V1OeKiZADmp5RXKaKVIFXt+BUSAk9KlGG4NHKFxiPnr0p7YxntVhrYbNwqoUYcUcoXIcfNwKlW3d&#10;iG2/LUyoB161OOKOULkLjHyqM1GLaZucYq/CoZqtswVcNRyhcx4yRkU54lODUjYDZHSlK8A1JI2N&#10;AOKs+XxTFGRj0pvnfN9KDQlEZqOULj0qU3MZGEOT+VVGBLbscUGYoXI6VIGx8tKWBxsp2zgGiwD0&#10;AJwelP2oDhKgI4x0pQNgoAsn5RxVLLq5yuatDBGaU8Ck0NMrbw4xT4kA5qZNg6Ck4B9qXKPmIN7u&#10;cccGk2FMGpgiJyO9IQDjipKJuSvFOjQA4NKg+XAqXAAGaDMrlCpo2Fl4qbAJp2GVfloApNg5XOMU&#10;wjjaOM0MpD4xTlGSF7ngCiUQ5i/aoUiGBzXAePZf9DFux64I+v8A+qvT7aJohhsYAyfyrxrx227U&#10;LdFOMjP07VtgY3mTUehzNtHtmQjG0dPSvaNOjKW0bNxleB7YryaxTdd2cPZiPyxXsq42KUGBgfSt&#10;cy6RDDki9fSpMpnkYqJNhodCTxXlRpnRzFpI933KsEFcA0lv+6UE0933c1RIzaw+lDnge1BkyuKR&#10;X7UAO+Vl5rKlVQeK1lXOfSq81ucblq0BQWLApyllIqaNG6YqZkVe1QAxpflpVxtoKr1pwUBcUAMX&#10;g+1SYGRik6CliXJp2AsxwiT7zbRVWeBlPyHmryxilZApzWlieYy0gckbxirxi2rTsjrQcydKRJW2&#10;mjBBp2Tux6Ud6Cz/1PvZRijaGp7c8CjYUr+ez9QGKgXpUiRqSPWm5G4CrBwD8tAEbKqnbmpGjVQP&#10;Wnbf4u9NZd/OelAEHllmGDgVY8lB905qPHpQrMPkoAVhhuKZuKmrJjIGahYACgBpZmpgJXgVIpHS&#10;msOcDpQA+JypyelaDXCBeKzShAoUcjNNMC3IS6VVhVlOBV042gVEF7irAY6hT70vUfNTmjLDdTYi&#10;rsVPasWBDvJf0Aq594cU3y42Py0k+6JRiiIEyJz7U2R4IGCnqaprK3BHWoXDyPuIp3IubkU0ci4z&#10;jFSpjOewrEUrHzVhZ/TpRcLly4f5fas+MsWqQiRhnGVpIwQcsMVBZYAAHNKdqj5aTIqtI20cVoBd&#10;gy77UqVyQ2D1FUrVpE+Y96vY380AIVwPSiMorAHmpVZdpDEDFV0KO2R26UAbMSoeTj0rPvIkeM7v&#10;usCKmjbPtTLpPMgaId+fyrMmWx5RFGn22UDCpE5x9AP6Vyvg0hNb1KMPkeeZwMdVc4H/AKDXYPIk&#10;mpyBABvBXj2FcJpu208Y5j/1UqiJMcgvtGfwzXt01elY8+W57wZX8lWU7qqF3AJU1Zt1URhTUctu&#10;QeteYd8WQpO4xmtWK+3AIxxWP04qEBmbA5/+tWTZZsTy7hhPmqptcirCj5cCjBHQU4AU1BQ1JISS&#10;MdafIuecc1J5fyg960AijVs8nrUy5jbmomEmfmGKhZ24HpSuRckd8P8AP92tG3ETfd6VjsC3Wnwz&#10;eV+Hai4XNmUKy7RWTLHsbkVOLguQRTNrPy3+cUxEPCqKO3PShl+cegp0g3Y9BQA1OMBB81WgcLjt&#10;UCKqgN/FU6uknXgikkBA4JPSrlrAo5PWoGdF+tTQyqSMGqSAtS2u/wCYVly70yhrcD4UGsm9PzZp&#10;Foz/AK0hxipUUMM07aoWlYZCkW/gVJseE8/cp8WR0/KnsDjDUkBH9o7heKhJZm4HFWdq9x0rSjji&#10;dNrD6UMDJX5alkMflcVZuoo1XK8elZbA4AqQIwBnmnjIpyoGIXpSv8nynmgCPcOnaplwy4FNSMEZ&#10;NLyBhR+FAEZXH4VZiMbrg1Fskc8CrSW6RDe35UAQrFFHyE59c1C2FO4DJqxJMOo6VUyx5HA9KAG4&#10;70/k/KKaeaWDI+9TQD1iwCBxR8wH0q4o4pGT5CMVYFIrvXgU7zmhG1eParaIqKH/AEqC5QMN69aA&#10;Kz3kwwYxjHXjr7Vftb2CZcN+7rPwMVHsC800wNiaWMDEfzVQChTipIFyeBxU8kWfmApAV/enovFN&#10;Ayak+5+FADRHurRtWKLs9OlY0txMpKoAF6cdavR3kVsAzjfnjj2quUDJ8Yo7aQ7BjkccelcPp8vl&#10;Ojj5/kHy/QV3WtyNd6XPuwAoP8q4LTjtihkIB3DArrw3w2OeT1PWFjElqj7MCROnpWQyKHb0rShu&#10;oktVyfujGBWfLjK+XyCMiuKSszfoQeWFGajQCQdKsN8icnlv0pLfOfSmhkwUIoVajEbvyOPQVMSp&#10;HzcYoQqD1zmrAhlV0JC9BVZvnGG4xWjcfd/w9KroIthDfe7UEXM3ytjc4K+1CxfNu24Aq0q4+91F&#10;SqMryOO1AXGAgjpxUKE7229Ks5H3cVMIERAV49RQFyvKVERB6EVkQ7dpDjjp9K0juPynpURj29Bx&#10;QNMopbs7EZ+UelbSqCgHTAqFYyE+UYPtTl+RML2oKITGM4wOKeyny22cGnngcUxpdg3elBDZnfOM&#10;bucfpVq3YqevHpULyK/zDjPanRAB6qJZdWPc3mD6VV5Ula0V4QH0qBD1z940NktkYYgbW7Co9yxv&#10;uU4qzKWUehHSsTLlix5zVCudB5uE+YismT5pWIpkJklITPyrWh5JIBB6frQFyivlg7tvI6VbeJGi&#10;64xUUVs7Sbm+4OVI9RUd3P8AvNwHX09qCy5awfJuP8X8hTZrGKWThtvGOKi024+QxM3fgVam3N/q&#10;+o6fSgDHaJVXAONtLGRzkcjGKu7Vl5xzipbZVjx/OgCujPgo3FWYSwDKw5/pTy6FgT24qwIxsIQc&#10;moYGHq1sZrKeMfxxnFeXaJIv9rWEh48wbT+BxXr1yVRXUNxsI+hrx+xRY9UtEdseVLg/ia9HDaxa&#10;MZ7nsAaAlljJJ79qoOkQGUORU845YYwKomMKMxHGK4jaBNAEeQjptHA9KkuQARnqRx+FV4kKOs3+&#10;z07ZqcFpXXC/KvU+lWBW8rCnHDNzUCK3f6VdlZVHuPT0qDAHI6GiIEex3OwAHIphtJEIWQD8KuWv&#10;3m+UYq8xUriruBmbNoAp6kE5FPlTHyjiq43KBnk9BRcBl4gCZA5zVSIDcue5/StpYiyASnOf0qqt&#10;uscp9BwKLATeRHjKk8VTMXfPWpS5B2+lIG454osBTwTkdMcU5Fw2O9OdXGWPShFbAY96SQFlQVG1&#10;fxqrNgEEjGO1WUI3VXnAZyemKpICBWDDHSry7VQcCq0SENkAVKwJ24/GgCJ/LHb8KrKi5wn51cdQ&#10;Bxz6VVT5SaBFlE+XDKCcdfanwxfxelMRiOT09KeJyW+6FrQLHLeKkYaaV9HDGqPgqUSaXcxkY2Tb&#10;vwNbHibZJp0zH7qAEfWua8CsVhv4zw24fpXav4Zyy3O9bFZbp+9UY78VswjJywG/Ax6Cq8iKk7H1&#10;/SsUiyoeD9O1VroDYAR1q04HmcH5R0+tTfZ/Pi+bAOOB6UWAxrb/AFojPQ1oEkcCoUs5o2y4wnTn&#10;rUhdf4egHFFhMp3cuG8o9fXtUcWN2M/dxViWLkMfmX1oiynKgfN3pgiSWNCuQvX2rMUHkVrfeX2H&#10;51ltnzG3HOarlGLhSpAqER4NWdg7VHyvWqsZlYlckVGIssN3BXmrXy7s1I6rsJ7ryKAKLEH2qF4z&#10;2qUg5y3Q9KnihDxbj170AVU4wV6iqmqk/wBlXYxn5OK0VjKjd7kfhVa/haaxuIlHWM49qEtQOS8E&#10;ER2F6i8hZQcfhXXIxLg54rlPA8QZNQiT+Eg/pXbJENmSB6/lV1VqBVuM5BUcVU4L+taJXdw1UNgj&#10;lIPpUAPbGMVDIpHNTMM81BJu6UAVpIg44HIpoUhcGraEqODVWTaxxjA9qAKr/mBSryPQVoKqeXtx&#10;VeZFyFbn6UAVG4PPSgDjGODVlrZHjVS2Anao9oj+XqKAKYCg8fd7e1WAuVwe3SoHUg7iu0McCrCY&#10;2emO1AHM+Jti6PMCPmBG2r2jDFhb87tq/WqviJUbTmOM5YCp9AO7TFH9w7T2o6AWrqNWDMgw3b2/&#10;CqDQcc9605sgGqvOBSiwMxlMQIxyuKrEb2PYnp7VqzBmAI6dxVaVVwo7iruBQlTsOgqmY8/j0FaD&#10;xM78HAHX2qCSIx/Q1RLRluq8c/L39BVIxs0eex6H27Vo3Cr5YUjHdfqtVw2FDkZyKaJMbaBnA9jV&#10;cBo2LduorRxlj/Kqd0WWIsB90VnM0Pjj9qWFYtP0mZeW83d9QRXzXpqBbGB36Nnn8TX1L+1RbbPD&#10;Vhe7iWE6YHoMV8pWUzfZFaVGTIbaD0Ye1e3gn+6ORo3lQH7+OcAY7VahtXeQLMOmckd6dZWk8kEb&#10;w27FDwoxySPT6VrW9petGBFbuzc4AHb2+lZ1ZlmcI3CmPK8cH3pklpz5g4j3bQemfc+1bMenaoxz&#10;/Z82R6rxWjFpWsOMR2biP3GPwrl9qjQ5fy1LhN/IGTVnbhdv610kmh6qii5i0o7lyGBjIYenGOQR&#10;6VVk07ULKJ2ubPysjhgMinGV9gMsxfLiMjnn608RFQfNfJ9MYphvLSGMNcPsc8DipEv7ADckh9uO&#10;K6PZsy5iRY0ThvkB/wA8VY8oRqCz7hUEGo2Gf32djD7+M49hUv8AaWmsRhim3tijkLUkWE4XcD+H&#10;eptihFXdj/a9KiFzbEBlJIHrT/ttmTnf8pHIFZuBvFouiLyQo+8vT61ZVWT5CAB3+lVba/iXlR8m&#10;fnyOgHpUovrR1ySw9OKy5GHtEW1VScfdwOnp6VdVcAqB6VnDULKEiQDzRwpwKtLqVmYwTuDDvt7V&#10;zTw0jWNZI2Iwdgyct6CrkVvgbmOR2FYMOu28JPytu6Yx1q+dashEHUN6kEYx7VhLDT7GixMTfSNf&#10;LAHBHpVlUzsSPj1asGLXLIqjRJK2Rz7GrMer2SEGUOv0Geaj6rPsbLFQ7nQJFsXg1Yii3nbjLflW&#10;LHr+kqPLnWTcOpxxT4/E+iZZ/MkOBgfLwKh4OfYqOLh3OphtEiy4bc/pir0MLsflGTXGjxZoirtH&#10;mMfpgVbTxrosH72NJZWHYDArP6hVfQ6I42l3PRLeIw4BbCP1HpWxbrFvAf8A4D6GvNYfHGjyqXk3&#10;sH7KM7avReONGjwrNKQOQMVjPLK38pvHMKP8x6rFbR7hvXd79q0ImiLFWUYXoO1eaxfE3w3Am14J&#10;yh4PFWD8UvDEZw9tOAOnTH8q4p5ViOkTf+1cP/MetWUcbEO3ygDpituOMbPp0wK8di+M/hRAgW2n&#10;fPGMf/Wq8nxt8Kpkf2TdMy9McCsp5PiekQ/tXDfzHq4thJ1pDZc425WvM4/jf4VYbn0q6X8RUq/H&#10;bwuvTS7k49cVCyPFfyF/2vhv5j0xYIgAjLitC2iVfnVT6V5N/wAL48Jjj+zJz7EDimn9oDwrEcJp&#10;VyMdcCrWTYr+QP7Xw38x7BPbNIOuAexrNms2h+Ycg8ZxXmZ/aG8MED/iWTfinaq1x+0J4YnUouk3&#10;RUcZAxWiybFfymDznDfzHpKo7OY2HBGK5poHdmQIPlOM+1cQ3xx0Sb/UaPc7R0OAKzz8atF/h0W6&#10;I9gK2WUYr+Uweb4b+Y9Jjs5FblQFx1p1xa7SGA69BXlUnxq0pRkaXMc9ih+Ws24+O2lh1VNLlcL/&#10;ALOMU/7FxP8AKZyzXDdz0+e3jchSgbP6VXa3hjynlDPqa8wj+NEN3H5sGj/uzwG24qFvi+rD/kCt&#10;hOvy1tDJsT2MHmmH7npE9hDKnyqAw7VjXWkhx5zv90Y44FcI3xWL/vLfR/kPqDSH4l30qh10Qsvp&#10;iu2llNddDF5nR7nRyabJCQG9OKz/ALAIGaQfI3oa59vHeqSOXk0rywfVelUG8Yak4JGn8A9TXdHL&#10;K3YwlmdHub5t5BuYLwarSW/PCnb6dKxW8SX9wAraeVH+zUf9vXZJAt8Fe5q1llbsZPH0jYNsM7WH&#10;TnFN+xxnJGDj0rJOv3a5JiVR3pqaxeN+7faAORgdq0WWVjP6/TNf7IiZO78KQWyqAScZrFbVrpQ2&#10;zb19KsPql4CpjTgjrt71t/ZMyP7Ugawtosck9elILCFWwhI3Hn2rCW+1Z+QR5fsvWnjUNSYbGYDH&#10;T5af9lVBf2pA6FbZEG5pN49MYq4qPIo2Kdo449K5YXeo+XkYHp8tR/2hqXmDdIY29AMLgVm8pqFf&#10;2rSO6iiRwqoT8vXPFaJtI/Qn0zXnba3rEC/6KI2IP8a9vaga94hlYgyxqnuoGPpWf9kVA/tWkehC&#10;0ixgSrt/lSix3naVHy9Corgf7U1o8NIjA+iYpp1PVz/y8bfTaKn+xqhr/a9M9GFgoU4iBx3z0pya&#10;fleOh9MV56NU1tAPLn+Y9cim/wBsa55n7mdMDqdvSo/sOsH9r0z08adhQFiK+pqSGy8vIVCSfbpX&#10;lT63r5CyG6CKOoApJNf8SnH+mdf7q9KX+r1fug/time0R20oUbYzz6UqxD+5nNeMrr3icAsL7OOn&#10;y1UbxF4t35a8245+5xin/q/W7oP7YpnuMmUIXZhR+GazLhJW3+TFsVenvXjX/CQ+JJCM3glZv4cc&#10;VW/tDxJIcnVG4/g/h/CqjkNTuTLOKfY9eALlQi9OPm9famvDK6khM47CvH31LX8APqBCq3G0dqhl&#10;vdbxhLqTH+0f8K1jw9P+YwlnMOkT1Vo2VgDEy+3YCqzxs3y7c+nTOK8m+0ayAFa7LA/IoHTn2p0l&#10;zqz7Qkq/LwGUdMdsVushf8xl/bMex6I9uc7WjO0eoqCdGVgFXkAenT6157K2rshlN5JiTrk9+xrP&#10;a3mwqyzvIw54J6djWv8Aq+/5g/tmPY9AkIDbpI1HHQ0xd75aIKxx0HavOnhlyWMrP9SeKjSO4VSU&#10;kdR6hjR/YLXUP7WXY79xLwcBT15IrO1Yq9qjnazq3RSMfjXFfZpJAojdzsGM5OaZHp5ieOSEEkN1&#10;yf1pfUOQ0hjOY2xl03L1AFVWRT1J4/Cr/wBznH3ahU5zkVy1EdSY1IcPtXkHt7Ve0i+sX3AkRBeg&#10;PQ1QmBMLgt5Zx8pHH4VgS6ezQhoUOCcnHrXTQw3OY1qvIeniWDjMi+wFI0ljtCyOAR0NeZLZMR8y&#10;jcPQmrUVmcBduP8APatf7KXc43mvkeii6s4fnklUp3XvirH22wj2xrcLz0Irzo2OJQ8YCA8YPWpU&#10;0yVwskTonPf2qlk5H9qvsehi708NgzKT9Kurc2AXcLhQOnSvM/sbTNjIUgdexqT+z9vzGUAL1/u5&#10;qlkse4f2s+x6OL+wUbUcbsdxxVoappTEJ9pWMkA9OK82jtJGb7gWEfkTT0s4nzFsGB2oeSx7h/az&#10;7Ho6ajoaON90oI9qnXVdG+813s/DivMk0u3RwyRlsdu1Wo9PByq2/wA59BU/2JDuV/a0+x6bHr2g&#10;xncLoZ+lSTeI/D8x3/bdwAwc15z/AGcEypRV44wOh+lNayjKqWg3Ecccc0f6v0+4f2tPselDxBoS&#10;J5n2xXWMcgdhUS+KtFjVZEmXc38Iya86/s8YQLCQ5ODxlQPepI7Bfn8yJevynNX/AKv0+4/7Xn2P&#10;V/8AhL9EizvbJXGQOx7CpG8ZaAG2FyGAz8/AHsfQ+1eVizQAbIwxXueaEtlZTGABnrij/V+iH9r1&#10;T1N/HXh5ArJJvwQMclhn/Y9Kgfxv4dWQyAFge+0g8f7OelecNZzRuIjHkDG3scfSpm0wT8bQrEYO&#10;B2/CmsgoIl5rW7o7qXx3okiBnhJRefkySPwBqo/jzRSwkiR/mHTBA46c+9csbBbdB9nGxlP4VCLc&#10;gHKjk5K9s0/7EodjJZxW7nTt4z0ORtn2Vy2ORk1V/wCEu04qBHbYbOAOelYH2V2UhzjdwPWmfY5I&#10;22RgyuorWOS0F0E81rdzWn8R2vI+wFiDwQ2AKqf8JJx8lrjHbPFUPs1xj51Cg981YigkACS4b6Vb&#10;ymguhm8yn3Em8RRsAfs+CeABz0qudfV8ARCPtUtxp6yLsjYcevDKKqR6dKXwnzj+HjsKP7Mp22K+&#10;vz7jP7aXgCMH6UyPVvOlEYTDk8Y9BWiLV1OzyjGuMDHX2p72dwIVMoCLt2qQBnmrWXxXQn6/IzDq&#10;F6uR5acdvYUw6hcOuUUR4IwD3q89io2k5JPrTxp3RtgRcZ+YcH6VtDAx7C+tPuUTqd1nIVFP+yM0&#10;06lMuFkIU/StIadsJ8siNTwwxUwt5cLkqQowOKPqMexH119zPF/PjbG3X1HSg318I8ZGBxnFaX2P&#10;rjGD2xSrZS7MbPlP603gI9g+tszBPc7dxbPofahprl0IL7lcYOODj0rcjtXOdwAA7H+VPSzl24ii&#10;G3r+FDwEewfW2YCyyoQRITjjGe3/ANajzNQMW4XEhXON24jn0+ldIljKwPAJHG3A6Gqv2edRt257&#10;Y69PSo+oQ7D+uS7mWL3U0uTJ5pZmYN7KR246D6Vy2peMNT0y88oXCyBv4WOMEjPPtXbSwM2JFIGP&#10;XtXiHj4+R4itrFyPJEQdSoGW55yccgH8q6qOX0W7OJnPG1Lbnoeh+JPEOsJHc3EoMJPCg7eB/niu&#10;rW8vjx9ocr7NXB/DW5gOi3Pm4V45AFJGDtYdM1321WIMWSG6cdRSrZfDm0iiI4yo1e5oQ3d9Aolj&#10;mfJ/E49ak/tDVFl8wXB6Y9P0pBIyQqAkmV4wENIRJMoaKJ8g9NpFOGXQX2CfrVT+Yf8A2nrLqyNf&#10;OEfHCgDp74zQl3qseCt3L9dxzT1Rl5aPH4dKkEkoOQu4e1W8BB/YD61U/mHLqes26kJfyIz+pJ4p&#10;6X2tdtQm57ZoRoVImMfzf7S8irbGI5ZV+ZvQVH9nR/59/gH16p/MQNd6qybZbyRs++KjbzZV/fTy&#10;En/aqd4nQj5WYEZ4FMEVxvCrDhj/AHuKuOXx6Q/Ap4yfcaFdSFeRwB0G8irQnvyn/H3MB2/eN/Kh&#10;LPUicNBn6A1cW01DhfsxI9SDit/qC/kM/rcv5ih592ybHu5ix7+Y1NkEu3maUDpnzGFabQ3WMLbq&#10;QOPlHIxSiw1GfmO2VV6bSvH1q/qX9z8CViZfzGKIIyPnaRgf77E5p3lxqAyZ6cHPNbkWlavz5dn5&#10;o6btvyiiTSNXjYFrXJ9hgfhS+ov+T8CJYl/zGOLdTF84OD09fpTPsyBcbSR0Fbf2HUUPzxbQR3U/&#10;lTPsV/0WIr25U9Kv6i/+ff4C9u/5jCNqWwJMuF9cYGKia0RGHlrtX24roTYX3Crtft0IAp6aPqbk&#10;7oehxkD5fzq44SX8n4B7f+8YkcaKuAgwfSqotM/Lt+UdB2H0rrpND1bp9kYEdtp/SqsmjatG2Psk&#10;nPYKar6pP+X8P+AHt13MRYnQ/L/n6U/yzERuTC+tbX9iazlT5QXH94f17Ug0PVG7bAOoxwfoe9H1&#10;Gp/L+H/AD267mT5K5yKVrdQASBjtWx/Yt+E+Ujd6YpF0PVgMzvgdh0o/s6p/L+H/AAAniofzGBJb&#10;AE56HpVc2RBwSOldZ/YV8/lq0qFWXP09qYNBn8wwnLN/D6N9Kl5ZUf2PwM/rUekkc0lmhBXPT2pr&#10;WOzhGGK6YaBetP5S/uwB161M/hmYArLIcY6gVp/Y1TdU/wABfWl3ON+wwAF3y3HKfw1H9lgYYC7V&#10;9O1dkPCokwrTsSfY4pV8IBN3l3RLHoOQKv8Aser/ACB9dh3OLa0h2BYz07VWlsUKDGTtHPT9K7se&#10;Fb6MsBIHz7HNH/CIalhXwCOxw1af2PV/kI/tCn/MecfZ0UBlT5PerH2aLyc5wT0A6V358GXp5Ckl&#10;uyqcVEfBV0pwYpsjsFNaf2RV/kD67T/mPPhYlyJnwhBx/vD6VILK1cjzAnyj5dw4X6Cu8bwrcoMf&#10;Z5g2OAyHFQL4VeRA81vIccY2NgUf2PV/kD6/T/mOI8q2HytIGz0YdOKhkt4oVMbrG2/kY6DHrXos&#10;fhDfGI7eznYA8/uuM/lVC48K2j4fy5Y9mRzH/IYrGeUVv5QhjKfc8+nt7GaTBjQP9PlIrKnSLzdg&#10;CqEODxXrFz4H3tBtHkqy/KdvX3qvJ4MtEzazgTSYww5GV9a4KmBlHdHZSxC6M8jkitZgQoX044NY&#10;06GCVey/dUj09DXqt34UuUuZ2S2QKxx15x2/GoD4WljUIYy28gkoM8DtWX1byNfbHDeGYBJq821P&#10;MH3STyR7fSonsnk1t7nPlxk7fp7V6Ro3ha6tbkCC3+yKX7glmHatSLwxJcSXF1OQuJcfMvGR2+ta&#10;PDJQ2Of23vlDRdJE6BOkS8Aep9a6z+xljVYWHyn8Oa3LDT2gjUIgbjjbxU8kM7fNt6fl9K+NxNT3&#10;2e/Rh7pzb6SkJxkKuc4A6Vmz6fEWKsqnnj1I7Cu1TTt2JA/4dvpVaXToUzJgbvXHftXN7Q05DiX0&#10;hWJBRenTpx9KpvYsPl2KFA7DFdm8DbsmPcc9fSsme3lLZZTz6dKfOachw9/pyToU3EKent9a8s8Y&#10;WqraeQ4KbW6n0Wvc7i1g8qRwDleuK8v8a2iFITGDLgZ2ntWtOpqTyniwiRoJMcAjoP0r77+Fditt&#10;4C0dON4jPT+8Tz+lfB8jyNHNtQBVlTYP0r9FvB1t9g8P6PbIgGIw5/EcmqxWxCOwVFyUX+Gr1vEc&#10;F2bhuPpiltkjLSyDndnHoQKuIo+VQMg9vauaJUh0MITLDGT0+lXEXg+ppB14HHYVciiJPPYVsSLb&#10;REybyeE/rxV9LePIYDHsOlRxocbF+6KtRKd4746UAWAmPmzU8OS+aDFnp2q1FHgAY60WAQxlW3/l&#10;XGTxs/iNHx8iN+tehmLK7f7vP5VxFqvm+IEXszEn8qOQR2RG4GmIuBg9qnUDJHbtSha1sagBnrTR&#10;tHFWBH3NOW3iPJqeQCJuF5qeLCj61I0ajA7GpYo0ReaiQFYLlvarCooNKQO1OjTccntWfIBGFwan&#10;ULgildMVCgNZ8gEo+U47VIjnOB0pRjy8NzTYwAeOKaQGPrvyrEv970retIm+ywqvICj+QrC1uPdO&#10;jD+EV0VnujtY1PPyj+VXJANx6jpThjODTtpLZpON2KzARx2FKobpUh7U7p1pNAJ5bnheB61II9q4&#10;PJpy524FKF3LioNCFV7YxirON1Ike3GTmpWXHQdaAKhSRmxGM46VcSBsYamgNjPTFSDnocGgCB1J&#10;O1elPjRV680jZ3Y24pTuTjHNZgTk4FQqpLcVKm4j5hR5Z7UAK3ynk4q+o/dc+lZrgA89q048eTye&#10;1JopM4rV23lWPG3j8K6nRhtsEXp/hXMaynmXCKnBYgD6V18EQjiAHBAArarD3EKEyfg9KZMAeO9T&#10;Rxg428GphEvRua4OU15ipCDED6mgjnAq55HHGPpSxxDpkU+QOYoGJgP5VKluUXJ/KtAqi8H8Ka5B&#10;XOKrkDmKJi44qeNNiUmf4RUsSv1I4FacqDmIs44oAz2qwwDdBUW1icJxRyoOYYmRIF7GrJUCnrHG&#10;BukJLduwAqw0S+WGQ5Jo5Q5jOdiPlpgycCp3UBsVJDH8/wBKy5AuMRCuKmK/LzxU7AAjtSONy4Fa&#10;cgXKJIBqa15l27eo6+lM8snIxyO1SpwMDg1n7Mdy105qN8MhUnHpSYY4GaswQeYpMlaEGckRzVxF&#10;J6c4qx9l298elMMGDwfrWfKVzBGCT9KdckfZ2B+6Rz7Ypy8cZqPVD5GnzMw/hq6cdRXPE7jE08/H&#10;/LU7K9o0e3EdnACOQg3V47bIHkiP91s17tawfJ8vAIU/pWtdbGRDOM/dHSqqWjT8MMVpvDhtwPGK&#10;kj2rkdM1hyGtyikJgfYvIPSrZtmAHmc+1BXDg9hVqVg6fKetHIFzHKhSMUFe+KsMgX5aTHQVjyj5&#10;hIo8ZzSCFC+R2qw20Jt71GjBaOUOYezELiqTK3NXSrMeP/1VEFIOKZJD5ZxS8hfSrQXtVeRcUBzE&#10;kTqvI61M+2RenWs8K5IA69q0YhsGGoDmKG1xw4wRVlcbfSpHjiPOOTQke0cVnKJoVWyppu2p5V4y&#10;KhqeUB4TJ4FWBFheaZECBTfnzya05QH4VR0p3IGaamM80jlt2O1JoBMZ6UjI/endMU9SSMEVDQEk&#10;S54PSnuF6CmfMOlIOOTUgKFAqN6mYkDpTB83UUcgEY6A03BZgoqZkzwKs+WMbV/OlygQ7SnWnRq8&#10;xwDgDuacw7VdtYwV+bpTApbSmKQk9jVu4j2A8/T2qqF+WgAUBhk9VqzbQoZQ+OR0pVRdnAxVi1G0&#10;jGKiexmXHjEgIPANeB+KZPtOtyYP+rOxR/u8H9a+gG+7mvnLVpEbXbgr0ifA+o6/rXo5VTu2zKrK&#10;yLmjQ+ZfwqR0OB7ZHavZ47ZXVY07D8q8u8LwLLdGZh8qsMflXtFnBsUKe4zXHmEvfsa0JaGRPbeR&#10;t2jpxUkcfc1omQbip5qHjOBXKbcxFJjtUR4WrcoCpVTYzH5aloEwC8UDYDiptgVcHrUsMMYbLjIq&#10;RXJIlwOBxUMvIxitBjCAMflVGZ0QfLzVoLkEahfrTDHnntSjLVNgKmV70wuUWXnipAAAKQ4zSkgD&#10;igLjWHHFWYDtUcVDFuYdKmO4KMCqSIbJm6cVE5O0D0poLcA1YcA8L2qiSKOM4zTHITiniYr8uKa+&#10;GGalotFXo2aeXph4PSpki8zpU2A//9X78XYhzims26hhjgUIjMwwOP6V/PZ+mDAuCKmHynJq6IR/&#10;DSG33nmq5QIvMXjFMKYG5aJoBGcfrU8IBAB6U+QCopINS+WOCKsPEg5AxTR90juKOQBouV3lJBxU&#10;c0saDEQ+ftURU5zinInOaYEMZIHzdaXkVIQAcdqGAx8tZgRbieKclAU7akjjI5NNATAM/WpQjbfS&#10;m79oFJ5x71YD94UYNJFscHbxVRw5OccHpVmKJ4134qGgLCqqjgc0x4/M69KjWTc2KsmVI05/KkBm&#10;GPyzt9KZu7CnMzvJuPSlwOoqGA0xhhnNIm3ITpQfQUBBwTTiBrRNtQIKGjBAVeppium0c9KeOg9K&#10;oq5G6Mo2kdKYE3YGOamZvWpYnSMZPWgLjfL2AAinbtq0jS+Y3tTXOFJI4psdzNuJG5xUcTMmCDUi&#10;gTMQoqUxKoxWbGWor2LYS/BXt61aWbfhl4OKyPIiY571oAqqqq/w0iXseb3cUcerNIo+WNvu1xn2&#10;UWfjDTbZs8uZsenJ6e3Su71hPIv0b+++41yviaZf7Q0++WNQ1tcBVfuygA/zJ4r3sKrwsefL4rHr&#10;FpIXXjmpJJHHHaoPD4R7d5w25X5X6VpOispUjgivLlGzsd9N+6UOvSmBfnBxnHaplgmT5v4ScZH+&#10;FWIos81g0WOEo+7inNhFyeKayYP0qu8shXyx0PWtIoCQOrDNSMw21DFB37UskeDxTMyyMFOeaoSY&#10;3/LQ07RgAUwbmO40AJj0qPbk1Lgg+1PQelZgNjByK05Jcjbt5xWaFkDqVHFXzgtk8VpECuKcqilL&#10;qmajVs5oAAoLY9KjkTyz7GphhTSSNv4NAFYJxULb0Py1c4AwOKYFGeaAFF0/HbjGKmZ9yiq5C1YQ&#10;oi7epoAgA20373H6VakxjNMQKegFAEZ3RD5fmqRGDJubingY7cCqk+QwUnjtWhSY+VweF61dt50w&#10;P71ZoXjp0pSwVcAdKzKNO4TKZbtWdgA81Mm4jaeho+zNnIFAhrIVUHuKjxkgtTmMiHaFo8l2J46U&#10;AWE2BM/w0ipBI5V1+o9agPyjB4PpUWWz8vasxnQQWsTqqRny8dABxiqdxbsuUkO4/Tpiq0N80ZAa&#10;tF5VYbz1rQzMR41HyGnmJSny9BT5vmff/KnFgEKjk1XKVcpeX84x0q4IlUZIqIALhs81fQ7lyB0o&#10;5QuU2fHyjipolZl5qRgp5I6VZSMlcoOKOUzuUnJUYI4qozhiFHP9K15oCyiqAgWP5aXKUmUJE21E&#10;MSED1rTdFK49KIYEznFFiuYaj7Dtx+FT7htwabLHzuxTYhvfBFaWDmGqArfX+VOZM4wOatNEqke1&#10;REMZkROp6+wosZ8xQIVvl6GnRqobDDdUjou/j5h61ByWwvSkUNvo1ktZ41Gfk6duBXm2mqFto4+g&#10;Q16dcQOI3RhnejL9K8tsU2RSxdDGcflXZhtjKruj0yyQOgJxgAGrLJg5HSq2nkyW8bp90jHSrbH5&#10;1QVhVgbRZV2B2C+lBxvCdPSnMuDvx/gasJs4Z8Yx/nFYpFmbMWztzTE3KOKkdkZ/kpNwzyPypmY5&#10;ppGJCJu459qQA4/CpIsAEg8ntTm560AVhuYZIqx0X5uwphH6Uxj8vFADwyZzVktlQRWbtojlKsqE&#10;UGhYkZM/So92B0qRoc0gjDUGYIRng49qUoXYL09qg24G3FV3nkdihAZO2ODQaG0IwFxWdOi79voO&#10;lSRahH80coKbQMH1pbgAOJFGM0AUtgI6ce1SxQKRnHNIx3D5c59O1TxOzDaeKAImiZT649sVIBsG&#10;7oMU8uqvyQMVazu+YjOR+FBmZdwzOPkX5WrPZMDngdK1WAU5YdOB9KieNGPzCtDQrQpv/eIuxRx9&#10;auuwwFPGeKmiRSoHZfujsKb5Q3ZJz6CgzIIpNi7O3p6VQmBMmzHStUr833ef0qg6n5mxkmg0KRWQ&#10;bTGduDkfWt2Ih0VpBk457Cslbd532fdCjPt+lXY43i+VulAD/K2vwaZMhCPIvynHapjlV39vaqc0&#10;pZB39KCdSis8ink5X0ragczwFFbYQRz7elYQjZiQy4roNPiKZDuAjAD33dqA1K+oCO2tG2gbn4Xj&#10;Jz7V43eBxeRHhX85Rnp0Ne43gZpoGUfdyDxXh+tYjv7scFVmBGPSu3A9URPoetyq8i5PUqKyl3Z2&#10;HgniumtIfPto7jPBRTzVWeCBWEqrg+1cvJqawmU0I4XPyj09u1N+UyHbwG6ipniLMMD06cYqMQmM&#10;maM8r+INMCO7jPX+90A9aqDOSp4/z0rTETSJu6/57UxLPL5c8DtQBJEgSH5RTVRT1OB61LJt27FO&#10;OKajHbtIA7U7CRn3UjABcDFRxYbgDnpVuZFf2x0qAJtZeM80WEi0oWFNrckdqhX5yTUs5TPPU8YH&#10;ak27EG3t0qyipIAGyaYjDzUU9O9RtuZvm9ealSDcwdeSKzA0pEjRflIA96oTo4TfnPbOOlTv50wI&#10;6t2qhNJL9xsrxz2rQB0eOQTyamWFZFOOvr2FVI08z90CAcHFaMMhjh8vGCRz6fSgCikbKaMsDkdK&#10;u/LwMYqsxQglelXoAxypBznaPSqsakkZ/wAitW1UbGz0Bz9af9njJxu4o0AqKqnDHpTpQqruwCfT&#10;0FI5AbaOn+FSCPzAAVPPfHUelSgOV1gi50qdAR06fQ5rmPCLeVdXUb/8tgGHvXaajp8pt7kx7Svl&#10;sQO4wK4vwknm6v8AZ3O7dFx+FehT/hnLPc9JLhoUHTHb1xUEqsUL9SP1qYM0YKOPmHT6UofK9OlZ&#10;ooy2bYRuGKtQSEh2K9OhqMIzYVh+farJYKu3GAKSAj3E5Y9KpEbucZFW5HwmDxn0qvGNzDI2qOlA&#10;E5jDRYAwB2qGSJFUY4B4FTuCAE6VXuBtjBUbvagCDaxG1ePSq0trJkvkEcdKswM5bnjFWXA3DA3K&#10;R0+laAZbYUDP3hUMnJ/wqdwhJC8eg9KngQeWx7+nrQS0Zqx7l+Ug+1PUfuzk4YVZ2RlXVVCvgYP0&#10;qEIGHagkztuTzVuEGL58DGMc1K9q0fIxjGfpUe7bgYGKAIJDtb60uFkjljXgtGwqWdeQuARjnHar&#10;MJ2pMcfdjNOHxIDz3wE/lXWoRN975c/kK7KR+wrh/BieRruoR9RKCVrum56DpV1fiAigIJIPX0om&#10;iDSZAzjrSx4DHnBp0g289zWYFYxYOSw47elRyQSbgcZU9MVMDzg1JuUYX7oNAFTaVPA5FUpAu8mr&#10;xO4kDhRxSsqbQMAGgCoB8uOlUSrMcjvWnsQdD+FQtbLv64T2oAgxgYbt6VFnf0HSpfmFRnK9sCgA&#10;IG3mq5YA59eKscHmo9gz9KAMfWLRn0q54VtoDDI6VB4ZO/Rc/wC3z781s6gu7TrlfVKzPDZVtIUr&#10;gZbnHqKfQDRMe7mqT/Lx61rLGAaoSj59uOlWBnuCACenpURTqzdq0/KHQ/8A6qpOCx2L2NQgM7Az&#10;g0yTnirrJ5eH/iPH0Aqu8eeeB/StEwKIBBwyBgvOCP5VnkReZuZOPQ9K03Xbjd1x9CKplfmyee/5&#10;UjMz3sxktG20HoMcCsiWG5lWWFU24AyT90/Stu5DL/qycHGfWoQWZGwC8gHAzWNSWgHyd+1LY7PC&#10;NhM6AASqvt09q+UdAispDpijvKEz1Cj6V9lftSRPN8PbV0UlvtkYwPTGPyr5P8CLD9vjTygY1mEe&#10;4dc16GHnakNxPpu00VbCDasS4Xoe+K3bLTAPmTCs4zyOlT2EThkDqNiDj3rrYURIchNynjA64rln&#10;MXszHg0qCdcSjOP4T1z3q6mk7c/ZLT5c8kYzj0rXjH2mOPIChuAwHTFXraCQPhX9elYSkXynPrpg&#10;dTbixdehyev51h6/o0a2EoazAGR167fSvU43nBG5uQOPf2qtqtu0+nSptzIBkGlRr8sgkj4d1jR7&#10;KVpcWgVI8kH7oA+teciJfLUhAm8nj+Ve/wDifTTaWt2o2yMnHHP3vavHfs9vjD5JRh7Y9q+op2cT&#10;zJ/EZyW5ysYAUd8VsW+mOyPs428getWbOKCJjx8zdM9q3LcqqMeCfSspmkDCGn42+Yx91xxU1tYB&#10;XMikARj0+9nqK6GNvlaTYroOoPbbVhBZvEJI0Ayc49zWXKV7Qwl0wKEjRdxk6D0FO/s9Pv7SFA9O&#10;mO2K6CKOFFYw9u+eQD/SlEix4V5FXPqeBVxgQ5GOIIn5CYjUYHHTvTxaZIVeF9/WtxFi3ErKj7/m&#10;z/CB0qRo4WO7IduuRjp9K25CPamGthJHL5YAkdv0xVuOxDMRKGVlxxW9EwhjVeARzmryyRmNMyKy&#10;jgemafsw5jnPsaRSCGVCoxwMc5/Cp0scoFkLLtPGK3dyHocfSkXySdpYbvQVXsyZTMVbMuzBueM5&#10;6DNP2crDNChJHBUZFbSFF+UNwPap/OtjhN4GPQU/ZGfOc69uFODbD6gVJDp7bPuL7CugZ4lH31xS&#10;pJBhskCr5QuYq2ksSmOSIAHsOlTxQCPO1Ar4rRWS3J+aRcDtUgNuf41AFacpnzGalrJ5fljg47et&#10;RJBIsm4qCV9s/pWw8lkuMuM04SR8KCACOvWp5CSi8UigSpEDnjAHGKekeP4ce3QVoLNaLyJRnoRi&#10;ntJbsmDKuO2aOULGeYhuGBSyQfLjHWrQngOAJFzUxltiqhpFznFHKBk/ZZCoz0HtUX2Q9N36dfat&#10;x5LbbjzAcd6rs1qsQy4z6+o9K05QM/y9vzBB028DtTDGq/dQfgK0Ee3HORtpHuLPAKSAkCjlFcz2&#10;I83dHgjbz6Z9qimYNG20YPvWg81syhSBj2pwuLd+CBx0qCDHWBJACfT06VW1BPLtJZCu7ahwQOOB&#10;XREpJkgjPfio5TaeVIJ8NGqEt6YHtRyAcF4QIutDjlYb381lAHQV1gsmOVTjjtR4Y/sm40k3FlD5&#10;MCyHgDv0rrU0+2uQ+Qw2/dVB1FXyCOZ8qaM8DAPQDpTPs1xniIx46YrtIdJ00ou5JWb+Vb9l4Ztr&#10;uZCfN2r1/hAFdNLDykZ1KqR5slveP883C/57VIdO3/PlWX09a+vbD9mL4kXNil5puixS290okRpZ&#10;lB2H7vFWm/Ze+IKXCW5sLVpWGcCcDH519BS4XxUldI8epn2Gjo5Hx5JZsv8Aq8sp65ODTTZJhBKq&#10;tt6DvX2yv7IHxZd2eHS7RBj+KcVbi/Y/+JsiqY9O0/f/ABZua2/1TxfY5/8AWTC/zHxGYLYdYxu/&#10;ClFlwGMSr6Z9K+7T+x38T0QNIulQbcc+Zk49DxWLB+zN44vbh7WG50wGPht0hCg+n3ar/VbE9gfE&#10;mE/nPjD7DtO9AuPoP6UrWc4RpWXCnnj29q+8bf8AZH8fyQny7zR4x7Sk/wDstVJf2PfiE/L6tpm3&#10;0Dtj/wBBrWPC+If2TllxNhY/bPho2L5XkHdztHYGmnT3B/eKuPp2+lfbur/sn+MbGD7bcXumsyrt&#10;Xym54/CsXT/2ZvF+owidLiygAOP3rnnHp8tN8K4j+UceJ8K/tnxzPagSBATtHQKPSkj09X+7G7Fs&#10;nntX3ha/sp+OJFieK/0sCHp84BI9+KUfsj+MkG0anp4+kmcfpV0+EsS9OUU+KMGvtnwgNNPH7tjz&#10;0xU39mGZQrQhQOgx6fhX27qP7MnjTS7c3Ut9ZTCPHEbfN/Kse2/Zr1u/RbiTUrW3LdAXw3FWuDq9&#10;9g/1rwaV+Y+PP7Kfy2JUnjgVUkspI03qjBfpmvua0/ZS1+Rxs1uy5xwZDx+lb6/sheImHmDxBYIR&#10;0+Ykfyq/9TK63Ob/AFywmyZ+fa21wF3yQsOOOO1RvpwnJZYGDAdOmcV9wa3+zTq/h4K1zrlvcmQ4&#10;AjOT+WOlaUf7LM2oPHbyeI7UFsP8/BXih8IVug1xdhl1PhE2TgBvKde2McGozYSMwAQqQOh9K++5&#10;v2SXgQD/AISy2kAwNqKOK5XV/wBmoaJGJ5vEFvk4VeOTmuafC2Ij0LhxdhZfCz4r8nHHSla3+Qqe&#10;hr7K1L9nW90+GOZtaiuo2GcKvSt2b9li2/s46hL4ltoiw3FNuOMe+B/SsZcOVkdUOI6Etj4WjsYY&#10;8bIS1J9ikfOYSOeOwr6v0L4Cxa1qc2nDU0ihtly8yAFQD0I/Ku3/AOGbfBMW3Z41+Zf4iig/oauh&#10;wzVk7Cq8RUIK7Z8LyaJJdQ+UVBIPHPepF0mdQESA7R6195ab+y5FqV0rWPiuN9PUgmQqvX8+a07r&#10;9lnw9a3n2WfxaRJKpPyJkY+ueK9NcG1jzv8AXLC9z8+JNMd8+fb7cY2+v19qF0mNA4igxJJ1C9T/&#10;AIV+hMX7LHhPOT4qJ78R8j9ajtf2YfB0l4LeLxbO0eMsPK5HuDnP4VouDahH+u2FPzufRmiVlkba&#10;zAYC+meM4qMaSsa5A+YZ5C9a/RX/AIZw8DCRoR4iufJY4J2bW/8A1V5Pp/wl8PXvis+HrvUZGsgX&#10;EcqfK529OtcuL4Zq0jsw/FFCpsfHB00OoEmAc9eB8v8AjUtxpfmzI/leVboPlHGTn0r6+8Q/B7wp&#10;a6xd6J4cuH1KGIDeWGXjYLyN/TrXofhb9nT4Zapo6XGsandNd5DP5DH90Ow7fyrLCcMYiu+XYvFc&#10;UYelG7Z+eMmlNEWYoUQ9Dg/0p8+mTWqJIF+UrkEfd/H0/Gv0pl/Zn+E215I9fvRAnYuS/wClc9rX&#10;7Mvwwi0u7udH169WZIy22Ry6ttGeV6CtcVwJXhHVqxWX8Z4SclFPU/OiSK4bnAx3x1qptwvy9FPW&#10;ta+GJLiW3QrCWwPTniquMERAbWHavynEU+Wbj2P0yjqrlW5QLb+YRuDfd44NdD/Yd2LS0dI9zSpn&#10;PTB981Hplust1Z2csm6KSUBhjouRwK+vfix4D0jQdP8ADFnpS/8AHzEzGT1yqn5vpmveyfBOcHI8&#10;TN8XGDUT4+OkXoJ/dJI2OD0H0x0q1b6PrEQXy7MtuGccY3D0/wDrV9f/AAs+Eek/ESyuD4lvPsUd&#10;kxiiS3wokIH3iRXo13+z58D9HV4rnxjcRXcX3oxNg5HbGa+xo8NOdPnufFVuJ6Ua3sban5/jQLmY&#10;reXtsVReoIxk/wD1qk/sWa5YG2iG2I8kDGR+VfaXhz4YeBr/AFqa2v8AU510yIHZJltzAfWu/f4L&#10;/Cq6ijksfE13cR7gNqvkhc88e1dWH4Vk+pjieLKNPSSPzxHh67eJQ0RaM5wQPzqV/DcrlUlgygGS&#10;TgfmK/SFPgJ8JLm8Qw63d3KsMMu/LDj2rkL/AOCvw40XxIsU8t4+mMMozZbc3cE5zXZ/qhLuc3+u&#10;dDsfCMWgG1BikO1WO7aRnOOlWLfw/GSJ/LDDPIxiv0csfgt8Fmj3Xkc6DOQTySPQc10tn8JvgOwA&#10;htbg7ewHP866ocFeZy1uOqMeh+YMmiOiE7UQeu7A/SrC6QrR+XbyklgMY71+iN78KvhtHeH+zdOZ&#10;YTyQ+C2PTrXM6r8M/BtprdmLbTsWpQs4BGcjpioqcFuOiZVHjilLSx8N/wBkshZrk8HAAIq5DoMs&#10;kfnI6oF43ZH8jX6E6f4P+Fy28a3eh+ap+bB25z+ddVb+H/hJAo87wt5q+xX/ABrop8D+7e5z1ePK&#10;adrH5pDRrnGBKG/IU46EQymVYjt6gsFr9Lbvwr8IJmSSDRvs694xgmrA8N/B/II8MbmHH8PNaf6k&#10;x7kw46X8p+Yq6OA4iJGCfuqV4H1FSNpHlvizVZVIwdpGR9RX6crovwkilEi+FVUjgZKCrM2lfCyf&#10;Z5XhRGb2Kg/zo/1Nh3K/14/un5ef2LCwyAySDqSf5VLHoMCOyZ2E9MH+fav0m1Dw14FmmjbTtGjt&#10;T0Y8HFX7bwvoSKI18Pw3Tj+IuEyP5Uf6mU+5nPjnl+yfmOujb+JlCn/fBH6HNWE8PRAcRb/xCgfT&#10;2r9TIdM03T4/3XhW0OOfnkU1Kt/a2/P/AAiGn591/wDsa6aHBNLqzgq8ezW0D8sf+EZuBkiInIGw&#10;/L8h9RU0Ph2XMgSD5RjPHU98V+pMuuWE6NbS+GrG23DBZANyjsVBWrmm3+wCxsNHtZ4ohkyGIM5P&#10;5V0f6lYbcxqeIEuX4D8om0Fo1OYCQ/8ACpHSprXwtPOvmQ6dIyj3B5+gr9cvtGXx/ZVqhI7wAf0p&#10;U1K6ts/8S60De0Sir/1LwxzQ8QKj+yfk0PB+oO/mfY5nbOAuwbfz9KsJ4A1eQNs0SabZzvUDC/lz&#10;iv1Wk8R3XDT2Nqg9BCua5G78faB4bhnNjavJPI3MWzgt3z6CuWvwfQjHQ9LCcZ16jtGB+Y134WvL&#10;WfydQt2spWG5UcYLD2FVbfwxqc+IZNNuJFb7uxSQfY46V9w29vpHjDWE17xMjNdzsUSMR7Ysf3fe&#10;vU7SFrfyre1t4reCEEKuwcfSuGjwhT6s9HE8Yypr4dT850+F+tXG2VdGvQwGPlhJyPqa0Yvhjr1y&#10;sNnBYy5jz+6ZBv8AwB4r9J4tT1qWIwwyRhgBztGP/rVWsdPvDetNNcpBPFzkD5h7+lejDhOgtjyZ&#10;cc1nf3bH5/xfAv4gXUYNn4cnkHqNgx+Rqz/wz78TdpJ8NTgH0wCK/RmXU7i2G2bWJSPVe/5VjS+J&#10;LtSBBqUjfnk13/6sYT+U41xfi35H5+J8DPiVNLHt8OTBAeQCg/rV6b4AfETcqzaBIpboN6f4195D&#10;XL+cjzbuRvqcVBeXssZSRrlyfr0o/wBVsL/KX/rfiT4it/2cfiXMmINDcY7Nt/xrXtf2WPifef6y&#10;yitf97b/AEr6/XVbvG4Xbgf7xFS/2hqUy7YL6Vf+BYoXC+E/lH/rjij5Nb9kn4kxoJfOtNg4IyBx&#10;9OteGav4Uk8M6jfaFrMYmurCcpvi+44PTGOMdq/SWxt9Re+R7m581Rkn5jnjp2r5H1eCM+INckcg&#10;q1wy9PfmvmeJMkw+HgpU0fScNZ5WxTkqnQ+cJ7F4bjabN9m4EYXnH/1q+Wviewt/iDeIVwrW8JXH&#10;8O5QCPxNfoGdJ8i72RE8HjdzwBxmvjz4mWVvP4uv4ORtZW9uwxXx9KkkfXwrXOx+EPhu+u/DUU8t&#10;vBiVwy+Yo/1Y4zz1HTGK+ytP/Z812+soNRs0ijDqOYowrfmAK85+FulNF4E0a1Ma8KqDIyce1foD&#10;a7odPs4d2AkKj8RX2vDmSUq151FsfAcR8R1aE1CmfK0H7OPiaZ/3rgD/AGkyat/8Mx6urf66Hn1j&#10;Ar6iTUrNPlkdt3t0pDqsGMqHbHpX2H9gYX+VHz3+teMPl6D9mjVd7edPaxr0yVX+tatt+y/LcSFV&#10;vrWMH/pmnP5CvpKLV4JI8+UykccnrU39vRoNkagsR3PStIZBhekUYT4uxvwngifsv2ljsgk1y3Us&#10;P4Yxxnt0qw37NEUPFrqsTE8YCKP8ivXkvdWa+Yuyr5zdGXgZ/pWncvr0DBvNWVWOP3a4x+da/wBi&#10;4f8AlM/9a8aeHN+zNexx7/7Sif0XYtZ5+AJgUedfiI9PuDFe9C/1lTsRpMk469Ks26zb/wDSpCzD&#10;rRDJsN1iD4sxrW54IP2ftDcZfxLGpHX5MY/IVrp+zZpHlRs3iON1AyBsPT24r1XVrWFZopIbdXMg&#10;5B6ZrS+1ayIkVdPT5QB94dPaulZPhltE4nxPjk9zxk/s5aMx/c60h9/Lx/Spof2ZdAlI8/WVC+oT&#10;/wCtXrJu/FiMGt9NjxjpuBqFtb8WAgG1jhxx0FP+zKX2YoP9aMY93Y88uP2bPBtlDufWVOOxU/4Y&#10;pukfs+eB7udoLzUyyY4CryPSvSgPEuqpiVYmBx0IHTp0NPstE1CCc3El15bgcGNc4p/2ZS7L7g/1&#10;gxb+2cFc/s7/AA/t3IGsy4/u7c4qunwG+G1uA0uqz899tepDSrtczfafNU/99VA+nxzErdTNEB2C&#10;5zWiy2kun5E/25iduc8yb4LfC0ji8nlT121TuPhB8N1wsU00gHTKkAV6gdF0nGVv5c+ipgVnXen6&#10;fbttF3K4P4YoeW0u35Gkc6xK+2cTbfCL4cQ7ZF3xSL/EMg/pUlv8JPhqskkqLcMsnDqP4vxr0OWx&#10;0KONVj3u4x/Hwe3Wt7TdI0Ca0+0lJY85wPM9PpWUsLRj9n8EKedYl/bPNovhD8H2UKNLZz/tdRVp&#10;PhJ8IIz++0t2+gBxXYf2dZodmX4PXOKldLdFYp0Apewp9vyJhnGJ/nOHi+F/wRfJk0p4tv3cRg5+&#10;tW5PhP8ABArkaYASMgmMAV0VjaJeSbXkMZzhVHB/OtC70KVIDidgcfcEecfjR7Cn6fcZV80xH8x5&#10;w/w2+ESABdIjA6bymDimn4cfCbbvGnKv0iGfYcivSbQta2ikkysEBOV6n0ptvBcX9xJ5SbAAGJZS&#10;B9OlHsKf8v5ELN6/L8R5vN4R+F9pEPJ06Mk9BsXH6CtNfCXw7aJMaLE5IyNsY6flXob2ywSItxAh&#10;YdOBVsXixbhsHTgY6flWyo0/5URPN8R/OzzBfBvgssAPDeQenycVKngjwOx8xPDqAj2x/Ku5uLmS&#10;YFQcE9PT9KyhkR+VvOAeatUqf8qH/bWJt8RQh0DwYBt/4RuDjjIxV+00Pw63y2ejwR5znOKgm5GM&#10;4WoUj0xc/aWY49GwOfwp+yh/KJ5tiLfEW00DRos7rW0gYk8beSPyqyulaHEMGO1444QCsZRpSv5r&#10;lhH7Mc4FbcC6PcIJYImx6M3pUOnD+UcczxDWkznL3QbC/mWF7WKWLPTaOla6+GtIs1C29tFEAOir&#10;VufUEtGPlJ0GMViX+sBlEhUjb2HA4rF0IdjWni8RPTmJdW07Rre1Md7bRbplIUKo3HjjgVx3hfwD&#10;4fu7kwazYxuzc7WXoK1tEP27VHvrtixRD5aZJwa6rSrpLDVVLnIfj8fSm8PG2x1xx9aC5YyPA/jD&#10;4F0S11a0WwhjtozCSuBxwa8JvPCsbtiJI5GH4flX0v8AFi7F34jhj42pBxj6147cwwv8shMe7oR2&#10;r8wzyjFVmkj9RyzEVHh43Z5LN4YhgKL5WWXjce1ZN9o7oTyIz2PavWruFBJ9n37l4wa5nUbRSxEg&#10;UhR+Br5+dE9anXelzlfDum79TZpFzGi5Leh6cCuoGiQWujTxABpJpTIX9z/9atjwjZSpeXd0FGyO&#10;LGf/AK1Xb23aOyjXGRKxwfYV0VqHLhWc9HE82KSR5h5bxDHQ+g4qF4iMyHBPbFbV6FWTaQBjtWbI&#10;uwbkPB9sV+R4pe+z9Go/CjN3bWqGZd/41fKKwAP4VWkXH+Fc9jRGb5a7cN17elUZIWjx2HbHatfb&#10;jFQSR7h8/T+VOMjU5K7BRn8r/WA8e3avHfHzN9oidACzjbu6dK9qumWNHbovSvFPHo/4mVvaZG0L&#10;uHpz610UPiMzyZ4Zpr14gDuaZP5iv0y0i0ih0jTHIGRAqk9OgGa/N3SobiXxTYqwyTIUI98jH6V+&#10;mMNqFsrWBBlY0UbT6gCt8W7WMmaNpC0Z/csPI54/kB7VciWQSblH4f57U6ONFXbF93j8PapoVA+Y&#10;DrXNSEx5hUPw3X9Kur2VetNjTGWPJNaNuihc4ye5/pXUSNjTYVUDmtHytvzKMGoo0/eKMcDNXmYB&#10;flHXFWoEykNgRsAnvVpF5ye1LFGRAX9+fapoAroWXv2q+QlSHuSEcjrtrlNIiDao0jdU4X612EqH&#10;ZsHyjqfoK53QAJbu7kblV+7T9mZnTCFCvPFRKm1sVYXcx4GKawIbGP0o5DaLBxgDH3VpQOKkjTAI&#10;bmlx7YqvZk8w3azAYqQqAQgNOVcpuWlVTuAUc1zygCYhUIcCnIpzVnymxyKFXHFZ2K5iAgninxRr&#10;uFPdMEYqQKq4IosHMLOnII6mhIhjnGaTHzZJ61KwIHHWj2YcxzusKpuIgo5kI4+lb0GNoXpxgViX&#10;q+dqNu2P9Wa6hIGIDLgKelaOGhKZXkDxr2wajVd3StDyiVw9IqBelc7gapkCR+buVDygyaNtXCqN&#10;HtYcjkex7VAq4+9UuBSYqL6dhQeSFTinRleVHGKl2BeF4qeUvmItoXvTyWPal20/pgUuQOYiAc9e&#10;AKFBLValHyAnioFQnpQ4BzEoPPy/MajzubbVpYzGuVH1NBjVucYp+zDmGqAxweVHpxUmOCF/OpoY&#10;13eX7VO0MQIKjA9KPYC5jLZPMkXjpxgVoiFlh5HQfpU8cS7w6dR0rRATyjnqBR7IcpnnV8nmatFA&#10;OpKgV2xtQqD24rkiPM1uFx95CG/Cux371471riYaJGcWNVdv0qYYxmmeW/b8qm8sqnzcVxch0XIA&#10;Q5z0pApHQcetKoVTnuauIhCfN3o9kHMVgu888elQqH3FXGDV+MISU9KZ5TE5BB/pT5TPmIBGAeRV&#10;gcLx0o2tnH8P6Uuw54/Kr5Q9oQv9yok+nStMWhK/MRyO3amJbBFLZzjrxzUcgKoQ4Rhkdu1JsHVe&#10;v8qmMZ6CrNvAjNiToOg6ZNHKVfyKDRNnOKlWMx9s/Sr8kfl8VABj5aOUkh8refm/IVNBEuTxx6mn&#10;YAHHSrUa7UH8qOUfOUJIcNnt603bnA6AdKuSYyP7w/Kqzgj6Ucoc5FsBfPSteApHtVv/AK1Vhbqy&#10;AAVMInCjjgdKOUCq5O87jk+oGBQZVbgjpU06ZUHuKreQSw+fj2FS4lpjo15BHaqniOcLpbHtjBra&#10;iiHauZ8a7U0rYg6soNaYZe8TI820i3MmrQqpCDOfyr3pFHkgx8qQK8W0EH+37aIKDx09q9rgGy32&#10;Y2gelVi1aaIgQ9RUVWPJZeWqNwe1cpuROwK46UQbzx0FNC/NgirioUHIxQZlV4yr5PNP2KV4qVlz&#10;06VF3qWgRXZT1pgB38DpUzEA47UxdwI4rPlLLi4VahwCakJ7Um3jNPlE2Iy7TjH0xVXOSc9u1XCW&#10;I4qoY+c0co0xE+Vsjt09qtj5lyaIoUIG7jNLt+fYBwKppBci2EgUoKgbO9XCmzANVymDuFTyhcqy&#10;Ky89qQIWGQKuhM9akAXGFpcoyiFK0Hdu6cVcGwfeFSbQelHKBTeHChhxQqg9asngbTUbDbwBRygJ&#10;sHBp4wF4pY8ZxUrIAB2o5QIBzxUyRgnBqMcMM1OxAHy0uQdxk6KBUSqAOlSMC65amI2BilyBcTgH&#10;FTggChUU/Wo2HrWYhjuOtaEDqY+KzyoPBqWMlRtHSgC1INw9apMGX/Cra88CneVuOVHNDiaLYrJu&#10;PSrS7l6VKu0Db0ApxHZBWDRiyC7vMQ+SRjKlg3bivneHzLie6vpx98n9DgYr3nXHWCwZ1IVgrfTB&#10;4rwmxjdLHj720lgfr2r3srhaLZyVnsjv/AUW6zdpVBLP9eCeP0r16ADAxXm3hW3eCIMBgSEMAOwx&#10;XoCEoNteFiV+9kzqpPQjnQLISO9K42puHBoVdzZ60t0FSEYrOyNeYpSStIAPSnxNtA7VXi6EYqQn&#10;H0paBzE/y5zTm4A206BA4y1LIu0cfhUtDKzMdwqVY1bg0xBuf5qtdOBQkBUmURjKVW+bG4VdnTI4&#10;quq8YPSmBEq5GaekYJxUgHYdKci/NjpVpCbJxGqKNtPygXmkA28GonGelMkl2igcdKbH/dNS8CgC&#10;CULVcntViYfLmq+RigqIKo708MF6VEVZunFI0bpQM//W+/WG3AqaPBXd0x2phDOSe/YVOse1CM81&#10;/P0T9MEWQjgU8byMiqm4o1Pa4wvpTAmLLn56vR7GUFeBWHksdxqwrFeVP4UAaLsDwKh27TTonTbn&#10;vUckyJ/SgBjcMMVDlunamMzOeDijOBg9alsAIpy8daM4pp56VIFqN48gGnttGcVVULSlsMB2poBS&#10;ccUnXFTFFKbxUe5BVgXY2jC7DT2cYwKgTY4BXqKn2A89qAKxiU89KqeU7N856VozEAYXrVM7ugNQ&#10;0A07cbab5J27qdsIYA1O2BHgGk4gUVjYYq4tqm3ANR264yWP0rQVG69qFECm8Gwcc1JESg2t3qfp&#10;xTAuSKrlAa0e/wCgpxA24ArTgtgVzSyxRjhe1HKBkRPsHzCpWk3R7RUkqKE6VTif+GlygV4kKsQO&#10;KCxZ/LbitARAtuPFI1ssjZzU2KTKpAGF6mnrFKp3HoKuw2kY6npV4LHgiiwzy/xJnz2P9xQVrjvF&#10;ipHoxuVI8yERsg/3utekeJrQGAyAhWOEBPHXtXB+JYS2ip5RBS3x5wxkkDp+Ar28BsjzqrtI9A8N&#10;M62VrHjn7PHkdgSoJrodjKuH6+1cd4LnX7JtVg4KRqp9MKBt/A12LvnHtXBiF77Oyi9BmQeKeh8s&#10;57GkWLcOKjyYzh+grlZsWzgrxVVVRm+cgAHHFPa4QDjkelUFlcTidT0pxJbNmRVij6YAqJIxKN36&#10;VXW83Aow4Ixz/SnCdFHy9qokozbDMVx0NPVscYz/AEpjkMxI4qRWwu3FZgNYBuKfAgzz2pMKKSLK&#10;titAL+4AUzOabtJNSbMCtAIWg3Yz0qdLT5d+QPakDD2qxG+40GZnTIsI5PPao+o461fuIo2Uhj9D&#10;VeIqi4rM0INvrSVYMiDjtUZ2jlarlAj2bvmYdO1AwBn0q2hBHzdqbIsXVRxSsBEzgrhRUUeEGT+V&#10;XYoI85I61ca1hdcD0osBmiQYxUZI6Y4prxPE2P4akQDrSAi4qMjtVxo1Ck5xiqkcUk+dmBtx1/pQ&#10;CLEe4pwPwqcZAzjNRpayJlywDCgzFDwOKAGXG8qGUZUdqmic7VJHapo0ZxuQYBqtIGQ4cYFADZU8&#10;3kDmqWMDpV2WaNF8mI/O/f2qpgipZURuMfN6VKJPNABpsjLwM8GiEqeAucd6kotCPOF7UyVNuOOa&#10;uDBXjge1OlKJHlhnFbWMuYpmFCoPepV3KgB4p21WwT0okY7Sop8ocw1WD5U8dqqpePZ5icEkcACl&#10;j+TkdaYYfNlSQ/wnJz7VAzTN0JdojBBx+VVgGC/NVtI1wzLgeg9aapIOSMVoBS3hh8v5U4fIM094&#10;4fM8z7ue1Rvhhx2o5AJGk3JheaLdfLO/tWfIB939Kh2sCNrEYoA6hLcSNuBwffoKp3O2GT5Tt9P8&#10;KowXk6Ex7s59v0qYpuJeXq3StAE68gAAUyLl9wA2rUoG0ZX8qclvt5PBNHKBaugko54BH0ryJrf7&#10;LfX9pn7vKn6ivVN7MC3aMV5dI5m1idzxvz+nSt8J8VjKt0Z22gBjYKnUxDB5/pWrt3P7Hr6msjQ8&#10;rb56EHH4VqGePzxjoPfg0qy1HS1NHy45gIwNvHA7Csy4ixlOw6itJZo0PznHH51TlcSyZdc/0rlN&#10;kZogB7fSojEScLxWoWVPlX8qhO1XyBigoriMgYUYApoCvz6VekYEDHemwISemcdvSgCtsO3JGD2q&#10;JtvfrWtPFuQ5bp0rJjib+LqaAI6iik3XUcJGd2cfhVt4tp45q7GFRQpC9Ow7UAQ+Zhdv8Qqrt2tx&#10;0NOlBL4HAzVyOPeu2tAIgqOo3dh2rKeI+YT1q/Ijhtm7A6EConRAMLwKzApfZ/NIX0I4rXYBsI3B&#10;IxVaOMEjjipfkX6fSgCD7OPMwpB6e1EgK4B44/WpPLZju/Kh8FdrCq5SeYzScMO2PyqxHPICFTnP&#10;5U7YFwaaikP5g6CjlDmJyij5v51Hs3mrWM+1RfMWKiqJEysSDNMDkNuzmnSKNmCOKiVflwBQBZeV&#10;SobHXgVUwh+Vj+VSwKclSevapNq9CKAI48KQAOn8qlds89h+FBAVR7fyqnJK27y8YH86zA2wieWD&#10;zjGRistraIMSefalju2hBUgsCMewpSmTuIwcUD0KLRbpMKNqj9av+WfLAU9P1qEJvbHcVO7eWEz3&#10;6dulAaE0Sltu8Z21454ntfL1i9gQBVdVdfbgZ/M17DHLjCjvXmnipc6zchgPljUfpXdgfiM6stjv&#10;NOnMml2zJ93ylP6U+5ifIl6YA4qt4eZToVk3cIB+Vas3lsuDxkfyqZL3hQMeSU7QF78fSmZBUKow&#10;vtTZlYTEAYPFPhDGVY36iszW5etyBEAeCBg1G7o33TSsjqwWL+KmeT85BNAXKzuFIAPFHPA6ioJE&#10;IkPt0xVmLc6c/wANaCTLe3zIypGKpFNrZH0q8rFVAK1WdeCTQJMqzIR+9HapkBKqB1P5VGJw8e0j&#10;8KltFG7JPA4AqeY1Kd5C8EhCjcOOnfNSiKW3XORj0rVkKDGe/H5VSm254qoxJ5iur4GTxUFzHJN+&#10;+TGFH0qwQCuPyq6Ik+zBCM/KST061XKHMYdtH+8jbbyD/kVfkBV9px82SBSx7SA5xSOo3bienatO&#10;UOYglQumN2Peq4DKmw446YrVMYmj/d/5+lZ7QSI4jI6dPpUcocxdQKsQ28cVSbfj2q4NojKt0qMM&#10;Cu0D5uhHpRyhzGc7fpWtZ/LiQg7D+lZkq/Nt2962Y+EAOPlxiiEQ5ind+WY5gn3SpH4YrzHwmQPE&#10;Y4CqkbceuK9bcSTQyQhVCsrDPpXj3h87PEsIY/KyugP0r0sPD92zlnuenS7H+bs3X2qBUdpFT09P&#10;SppI9km1hg44psa/xDmsOUtFllXZg8571lyoU2+h7d60WBxu/h7j0qi0gZsMen8qbiMW3hEhweAK&#10;iaMxuU64q1D8oP8Ad7VFKSDu9eKXKBAx+baOMVDcF2xgcY6Cpyy5Ut3q0DhDwMCnygZUSbctjtVh&#10;DiJ8d6UjALDoeKaAM5U+gxTAyyiqcGrC/d4/A1PNarvBoICjA7UGZSeMBQ3YdfpUUbLu+UZq2oZj&#10;uUA/yIpicscoE/lQBEzAmoTtyQKtlUPAqns+Ye9AFwoJIvKUgdM/hTdgEb4X+EgCpPL4UUy74yc8&#10;KmeKaA8w8IpJD4luon/g8zH416klspg+YcmvL9HLp4vuFx/rI8j8RXrQG2JVP3sY6VpW3MzDeCOP&#10;7oIIoSIOGD9+g9KtSrtNMiZgDxU2K5jPERhyvb1odTgjHGKvu4XoBzVbHTHSiwcxnxqqtk0SK27n&#10;p2rQZF9f0quELfLnBPFFg5ihyDgc1IwwOlTC3eE/OwOPSouSSMcUWDmK/RgcUjkPgPT8bXB27hnB&#10;HpUkqKAQOKLBzFFUG/27U9okLZHWnIvIFSkEZcc7f88Uco7mbfwyf2ZeBMblQ4rC8LQMNJUrjPPH&#10;vmunuRutpgvBKmsXwsFNpJEox1I+uaf2SDWKGIHNVZF2tv28etXy+07CORxTZgpXafyFAGO5BBxz&#10;iqaqoZmA+9Wv5Uf8IqCWBR8y9RxinymhnSHjB5zVbaBjd0Bq+8ZxgCqxVRwevanygZ8gQSYGcP0B&#10;HT6VXljTsvz+v9BV8qN53djn6VWmIba47ZFSBnPb5OF6Y4FUWAyAeo44rZVvLU5wcjr6VnCA5Cuc&#10;+mKwnElo+aP2moHT4fs27atvMrgeor468Mq0zRz26MHVkb5f7x619u/tKxLL8NL8suACu38Dzivi&#10;XweUWGNlOAYkbHqc9a7cP/CKgfbOmQj7FZSyD94YlJX0OO9aaRxrFgA/Nz9PpVHSSU0uKUgeZNGp&#10;+Xn5cCtlBHJCMcj078V585mhLbxbGwh46gHovtW3Gka4aM7gBmsuDGQu3O/j3zWtAW2YK7SvGR3F&#10;SZliOUMPlq4g3j5vl96jiVR1/i6VdiTIMTDJbpQiz5x8Y6b5NzfqsasryD6DNeFSaQ9xdtM21MNs&#10;K+wAwT7V9XeNbUwPcmOLEQUKfqe49q+eTbBLwqRtfOD6YwK+gws/3Z5db4jOj8O28DD7Q24t0/8A&#10;rVOdIsiBFLavIBySvYV1scbPh/L4/hz2+lbltEI1CHBOc/8A1qUpGkThhpFgw/0aJlLjafYVZTw+&#10;VAgt4yI9u7n19a9BW3R28x/vH7wI4FXLe1KYijHJ549KiERygjhbfQJIVzt83zQAeMAKOlSQ6BAG&#10;8t7RMnqzHI/D0r0hLQ42bN2evPQD1rVWwZ1/49wIQc5Azk+h9q6OQ5pOx5Yvhq2ZsmOMKo7dMVNB&#10;4atYpDNZ2pZD0wD1r2W3soOWeFNvoB0rRSGSRs2xSPtjHH5VpCDMLo8cXw4fJ8wQsm3PDL8uKuL4&#10;Hv5bdJjYSBJOVAHGPb/9Veyx6RI0Qjmn3q/31Cf/AF6+iJLSzsPCttIpCusQ24HbHA/AcV6+CwnP&#10;c4cTjuS2h8Mf8IW6txZOT6AHipf+EUkt0V0s9pbv9K+1rvwvJp+nC9nlEnmfNhV24rh102A5UhYx&#10;yQCPWuieD5TCOY3Pma38FX1zxDa/Oefm4B+lXh4GvMbbjT1TbzjeOfpivpaz0uMj94V+ToAOvtUE&#10;ukW5v1UxCE4AwX3Dn6dKIYa5TxiPmuTwXLCpk/s8p5nH3cj8Kavgu/RMpYtuHQbeCK+s7nRbqFEW&#10;O7heMdEPGD7VCum6g6lQyu3txW31Ez+vs+X5PBN7b263F1pTLGeN7DC/8B9KjXwSvANhIQAMqVPP&#10;0x0r7Lt7PU5bUQ38QZU743AAVzv229aQNawbgpwCfb1p/UkjP6+z5nX4dXhjLHR5IUGfvITmhPB0&#10;ylQYJBz/AAoR+GK+zbbU/F91D9lEUK9gxXjBp9tYW+mKJtVmikmyP4eQfpXdTyhTOWpm7j0Pj6Hw&#10;NfTXEcEGhyXLMfuiPkn8quP8MNUiIin0Oa1kLcLJGR+Vfdlle2Sz20lvcC3EnR1TpWv4z099V8O/&#10;a4L57toCGSXgH0xXr4bhiMzxqvFMoyUWj8/m+FGvOjfZ9DmJ9THjH0ph+FviSFV2+H7iVwOf3fH+&#10;FfojcS65p2m2+qRutzbCOMSDbyvyjmt7TdV/tbTUvLclRyCnHBXjH+Fdv+qFPuS+K7bo/Nb/AIVl&#10;4k2q0nh1wOwZcdqlf4WeIwguB4a/dKCSeNgFfo9caDrsgW51CSOHdzsXHC9+tcR/pTXX9i6Ennab&#10;AD5wBG5+x5NcWJ4ZUNmdWG4lU72PguP4faxdwssHh9pEPDCMccVn3PgKS0kSCbS2tz3V1xX6SWFx&#10;bW8JtdLVbUqf9Xt5U1m3vg2z1+5a91KbzJYxgADHWuefDXu80Sv9Ylzan5ut4LiJwkBZvRRitBfh&#10;j4qeIS23h+eZD90hRyPzr7H13wZHY27w2NqGkkOA+QMY9qr6HceL2eHw1FOu4E4PAKgfw/hXH/Yd&#10;nZnfHNrx5onyEngbxZZZ/wCKcnKdGXbxXNatoOo6Sl0l7YmzeKNm2uuGAxX6gT6N4ggtIhIUH97n&#10;n5a+WPjFF9r8W6vb3EHmZtQQfotGPyf2UOaxnhM39rLlR8i/CW0Q+FCZYhIPNZvrzXrtokYhCJbb&#10;Mc8r0+lc38JIJZ/CZW3RA6Tsv3eig9BXrkdrEyZYgDJXHfivnup7Jy1rZSfMlvEqEnOcd66m20m5&#10;u7N2uSEMeCQB1rYsrLICInyqeeO1bSW77HjHIK9B6V6+E+JHn4jqfVOiXt5H4d0qJpyD9mj79sVJ&#10;9sMdwheYnjGQaw4YLg6XpyxjhLWP+VVTFdrwi5Ar9soVVyJLsfj1bDNzk2dXc6/cuBbG4lWMf7Zr&#10;FubmKVQnnzYH916y2SaRuEyRxV+PTZCw83bHj0q+exlPDong1ABTHmVl6fNJUcV7bQiUGNiJD0zi&#10;r40yyA4dnHsafFotrcNhM5XkAms1iDgrUjIiw+ViLKCf739K1rfSyecsB6ljz+FTyeGnjIeOdUHf&#10;5arNpt5bujLe5I/urx/OuqOISPPlhnIhuLGTDOu5j9c1QV/OiVApJzwoz/KuxghmkidlK7iMc9zX&#10;PDTL6AhlUZHp2pSq3COGcQtra5aJIWhdeeu7tV+SA2+FUvk+/pVG7N9bp5kpdR60yzN9NNuJPyDO&#10;08ZHtXTCtZXMpUH2JLwSyRgLuHbg1jtAu9fMGCOa6K6WaOEuASQcdKmTTlubSO4mkxvXO3HIFPni&#10;9blqDtYy7GKAXIeQE8dvWk1PULlCIoZdqKMEBq6CG2s7aLcygDpk9fpT0sdGuJ/PMRIA6DABp/WI&#10;7GPs+U4iaK7aJL66iLJnCsxHH0xWpBZYnM82z5unPX8a173SbJ4ynzCPdnG7GKyry3jgiitoNzF+&#10;u9ug/CueVVR1Z2UaLqaJFO+12whP2WCNpnTALDhRj0NcXcXVtqWvwNLE94keAAv3Fb39q27nTLS2&#10;TfcZWHpsXq3tmur0fwrshcxMtpFMmVA5b8TXmzqqctD1o4VUo6Hl/jZJLi90/TLaT978zFE6KMdz&#10;XNixs9NP2LV5WlkbL7M/KuRXejw1Yaf4plS81CQDgb1HIDdq6TW/Anhm5g320kkhWPIk6kEdqzlh&#10;7noYTERj7p4pp2j63aubrw/II7afjrwwHbHtXo/g+9tddeaz160ime1BCjbgGrXge4t9Hv20TV49&#10;ttPkxs38LDuD71QaNtM8VSXOnxgrKxGz1B96nDzjTl7w8d78XGx20cmgaTI8sFk0ZZf+Wf3a5S71&#10;SObWftyp5cYj24I6cV31tZm7ljRmERYdOvbpWHq+m3dqZXTZIgO3gYNex9aifKU8LuXLeaySwS4k&#10;hy3X3qhazWq3sstrFs3DvXRiw+1WaAzrEoX+73xWdpejeTCz3Lgzk5HbgdKPrUQ9h5HPyyCa7luH&#10;jB7cDjiuD8Q6Da/2mLqBNjyp820dMV6jqTyWcU7xlWOBjHINU7TUbVuZW29m+Xmr9nGodmHnOn8J&#10;w+jaRf29sY9P8i0SXlvMGWbPXtW1FJdaZB5Ng8KsMZ+ThiB+ldndzadPa/ufnK42ELjHHNcfCtr5&#10;c0LsQWJ2/StKdJR+Abbq6szrPU/P1CRL5VivUwWT+Fh2I/Cu6c2H9n6lNHGuDbScbf8AY5GPSvJf&#10;Feki9j+2WEjLdWp2gj2/wr1K30q3i8D6nqUl0fNOmSk56bhEec1hmFb9zK76FYHLX9Zp8vdH473Q&#10;iYDawLCRjtHdTnB9KyJRz6mr0kKBVMT4Z18zH90dh+VVtvKt0I9K/lnFy/eyP6soK0EvI1fCVk+o&#10;+LNIsk+V5J1x6YB5/lX338b9OZpfDEAYDbbsvH5fyr4s+HqqfiDoi+sy5x/n0r9B/jBocd9rPh9V&#10;lMccVm3554r7Xh6UY0D4nPW5V0jn/g3ot1Y2VxcQSDaRypH8ftTPGnhfXLnxEsjQQg3eGV2I4P07&#10;12nwtsF0uxu/MkDopIz7kV22qWUWpSWsuVBtuF3HuPSv0/BVl7CNj8oxaccZI8pTRtcjEYWW2Qou&#10;OOO30rd8GT3l1q02kzxRQy26712gdf8ACrn2O5bVVWQh0Tcwxx90dPStGziktPElvqK4Bkwh7cYr&#10;qhXs9DPEUlNamJrOnan4b8QxXdtMALg7pAo7d+K63U7IalaeRI4KsNysPU1N4jsE1CQyu2wqmFrL&#10;0+VVtBCWwYztyfavQjWPOnhU9UP0q4cx/ZbxBM1uNoyOxroIdMhGZY0EDkcbVrFFyUwyrk59PSnN&#10;qd5JlQCoHopraOLseZWwWpP9meW68o8Mx98D9KzNb0a5juIJZjyRtXuBinxNd+eJELZDZGOua09Q&#10;bVbtkS5jOI+g4B5/GpqYtGuGwzi7mdaaZpr20SSzOWGcjGMVtQ6b4bjtikcryTAZywIxUQsp1gBe&#10;Mocdf5VGIGUZ9O9EcVoaywF9Spc2yIqtbhjg88dqhZpEwGXb6fhWvbWNxcN5iOoUdfmp15YNgLJI&#10;o5HQ5o+tdLkwwNuhlIkMgAkjDH1p7SxWyGOBcOfSniznyFiIf6ZFNkFwjbJkbI9Fz/So+sG/1XuU&#10;mjaUAHoa2rSVECgudqjGM1SeQsNuDu9NpH9KFtLkAOEOGHof8K2jXOSrQ1NK5h098MJHY+npXSxa&#10;tpsECMFZmA24I+biuWisNQdFaKIsD6DpV6LQtUcY8lh9P6Vf1glYS5buteR1LJa4kzwCeCPyqOHX&#10;ZF2GBBbsvIG7BB/KqraDKFdrmQxlBnHrVFLCyl+V4i7e5xij62a/UKfKa8/iK4nukEkse5uB82AB&#10;Un9qSYZDJE/Xq9V4NBsAPMWzD44zk4GKd/YVvL8lpbbWbODtPar+txOenlsSlq2vS2WnSuhTfgIu&#10;3pXnFrbfbndpCAoGST0/Cuq1H7QiNp89oqhSDyM8e1dJoOniTS4v9HQcnGR1ryJVnKpqfWUoxw9D&#10;3Fqzn44LhI4WtGQCH7in/CnjXrqCb7PeRbSe44/Su8j0yNWC+UN3XGOBVe/0aO5iMc0QC9n6YrqP&#10;F5FN++YMOpSRMskcHmbu+7AqJ9QmmlMjQhD25z+FVoLKfSbtYLsMbZjgMMc/4Vux6fA93sUlo25H&#10;StadXQxq4VRemxmYuLhf3cefbIFM+xXMbArBz6ZFdTDo2ooNywNIp/iGOn41n30N9bTbfJc55wAO&#10;Pyp+1Zl7NGatpdtykDHb6YpZbG5mwskZjA/vYrahub9ECx2bkHp0FQTNqEzZuITEo6ZIo9pL5D5U&#10;ZJ0eQL/rB+VNSFbN8yyCr00d642qmB9cVTOnTs+GGf1rT2pfsextaVcWs11iNvuqc/lXzDfabF9r&#10;nZmGJp5C3/fZxX0EbS8toppIVAYIRwfXpXix0y8ZA0iBs9cHvmviuK691GJ9vwjQ5OdnKLpqtcRh&#10;DwCcEjt0/lXwN8QPJm8ba5Bz+6KKSvHPGR+FfpfDpN1I6eaAhOQoFfnN4ms3uPGniK5MefMuTj/g&#10;NfHUT7ekfZvwstfL8M6Cc70KQ4x68V9nzS2sUBhl/wCeQXA9e1fMPwy0uOWx8PWCfu4zsXpwAvOc&#10;fhX1Pf6Pbyo8ltcMXD7QuOrYHyg9q/TeFo2os/HuK5XxEUcpb28UrbclF78VotZ2kR3qp57E1ett&#10;GVIGN5K0c5/hXBUCiDTY52HmXmFH+yBgfnX058/v6Fb9zHtLx7gOSBxWvY61pwj8t4xFt6DAOf8A&#10;Cmy2GirtRr6Qk+gHH1q1HpeiTIIWuZD74C/0oRnMwbq/ikupJLcZXPWlfUpHQJk49KsR6RpbXD28&#10;u6NIsHKEZPtj6VrLomgEcQzv/uyA/wBBWjqWNOQ5mCaH7Sr3DcDoM8Z/Kr/2uN2LA5A54rTfT/DK&#10;5As5vl/vMOPyogh0B/3a2Z4/vN/hU+08jJpIyjKJH3yc4xj2q0L0MPlxmtGTTtLkZfJtzHjsDgH6&#10;1YTQ9FYhTZguBzhz/KrVW3QGkYDazOo8kSBV+tU31QSDbvQ/jXWnQdFQ5+wJ+JJ/rUf9iaU522+n&#10;ROfckf1q4zMHE5YTRm137lHX+L0p1nqAT5WkJX/e4rrf7AtghU2EERIwvJPOP0qS10i3sGMjxRTb&#10;hjaRtA/nTlVS2HHQx11URAFfmX0Bq217DdRbwuAatvbac3H2CMfTNVpdOUKBb2fl+4NEalinFMp+&#10;YgAQ4HpTTcaUuPPgLkegGK0Utwqhbi1Ax61TNramdvMhXA7DIFKcy4JEM2q6agAtrCPjruOP5UJr&#10;H2pgqptXIyM+v5VdW5tIp/JhsUHQZJwORUsup3CptjsoR26Z6ce1cjka8qKLSwltqyA/jSDAbBxz&#10;0rT87V40WRbSDB7ADIqCWe7mhJkiWPHouPyppjjCxiSvt+aIEsP7oJP6VetNcu2iaGdJJDu6lT0H&#10;QdKu2V4tqmzbs77hjOfer82sXLR4jcex21SinuRNGO17cJLuii3nHRkP+FR/2xriEiC2VQRg7T/T&#10;FaEVzfSZZm46fd21fR5grShc7RzitJRiTBI48tez3SSzKY2GOBnt7Vdlv7tcmOJ8Hr8jH+Qq2dWm&#10;WZlKbSD3/wD1VeOrX0YAVh6fd4o5hukc/Hduw5STn0Rv8KkEN1MRtjkXI/uH/Crk3iDUbX72xl7f&#10;Jirw124nt1IV0Yj+FTio5zOpGxkHTpzlRG7D2FSWmhuw5t3dmHUgYFWftt/IMpcMpHqKrXV1rsEa&#10;t9okVW9F4P6URloYQi5OxFq2mvELW3jg2u2V6dTVhNN1G3aMNbFQeOqj+tc7dy3UjCSe4dj1H+zn&#10;iujtdAm+X7TePKuMhB9KyjPU9CvQ9nDcW70u/wBjTx25cxjoCDkVz8ei6rq8264t/s8ceNqPgFvY&#10;YrSudNngmRpJSnyg/eOABVeXVQjqouWkVPvbf89qbmRCE1CyOstvCusx24ePS1Dr0UuBnHuKx5tF&#10;1aS7NxLaCPYfnwwIHpV/RZbq4DqlxKQvQs+OPSpri7aXUDHBN+5QKu3/AGu/1olPQ5cD7R1OVnzL&#10;4xmMev3ELKxaMde30rz+4NzdOpW3baFHAr03xLb51vUCDuy4B9OK5+GLBGOD7V+eZnDnrM/aMKuW&#10;nFI4uSGZmOy3dccciuUuJLp5GWeH7vAx0r2CdC7DdnI4ziuXa1Sd9znbz+dfP1KfQ9KlNNEfhCwk&#10;/sW7uZAU3owP0xik1aMfZLNM/KmfxrqdKtY4tAu/KzmRgmfbPasPxCnk29rjqVwfoOmK6cfHkwj9&#10;DPLlfFI8f1Hm9m3DOKzn+YVs6mv+kyRL/Dj86zNjZORgDFfjNf42fp1LYq7T6VDKuauY+Y1WPORW&#10;RaKyoE5NV51DDCVbPyr/ACrPH3jWbQzEvLeNo2Tpux+dfOvjyWQa+sMrAqkZ6jjAr6Zuim5IV4XO&#10;SK+ZviE6yaqyxDJico3HtW+D+Icjn/h1Ct1400WFssJbhiR/ugYr9J7H99bTnOSkmz/x2vzy+Eqr&#10;cePLPd923HAxzk4FfotZAQefbtjPmbgPX5QK0xztJHPIuW+FGzjIFTLkSRp2LDio7ZA0m6QYT09+&#10;1aMcWHEnTbWVEcSyY2PXA+lXoouMDtUaiSc7zgemKvIrY2iu1QJlIaqqpwBzVsJn5WGfTHaliQBg&#10;1X02qp2jGa3p0zBsEUsuD1PFPSERk46/yp0eAcjoKeELPxwK6HCwkNu2VLOQ99pArG8O2vlwXFxx&#10;lyAOO2BWzqS7dOueeq4HFQaJA408egxj8hVWMy7EuCOMVJLGxk2dferMaBVyRQPvdKzNBqrShAWF&#10;S4OMUvltgECgzB0GPlFJHhTnvUkUcmTuHFIyMhDYrmkjSLB+eOlN2seT+WKn2iRcKu4+gp4t2zyN&#10;oqOUrmIvL3jPpTdmTxWlFBtXmnxwru2kVXsyZSKHlcAk1IELcDBI7dK0fs2c9GUYyO4qdLHzM7fk&#10;QdD3qlTI9qccqk6vHhN2PvDsK6XaUGAOnasmythLqTjf0Ocn+ldM8WZCVGR6jpn3q3AqMimoJHzc&#10;UPA5U44K/rWl5IVAmz5xyT2xQ0MjcRcf4Vl7Iq5lBDt2qDnHapGVPLBxxjriteC2ljdn2YJG38Ks&#10;CzBg+b5VXop9KPZGlzAjRR8+ziptoPOOP8/pWx5W7n/P/wCqh7ZtnXJo9kHtDG2fwhcmrCWap8zn&#10;5j0HpV1YHAy+Bjp705lx061HsyygYCeMineSgUZGVParQhk+8eENEsbLggjBp8iJ5hmF24qILyAR&#10;wD0qfChTu7dKspA4G5h7ip5Q5io2A4RQMUSKXwV6VYWJmfK9Ks+SO/GaLBzFIKV6DnFWIwzpIo42&#10;rxntVgROQeOO1ORMBiBguu2lSjqOUziLKPztdWLODgj9K62yhy23BIHAxWBoVus2pZA4+avRv7OZ&#10;EBAAK++BVYgzizMdPKxjpUSR+b2Of0rVazzyT07dqWO2xlgNwFcli/aGP9iMb5enyrsxkjFaUvzf&#10;hVPaGPzda0sHtCvagB90h+c/dGO1aTQx8NGmMdeO1QwBI33sS2OB7D0q87OjjB29sUcvkZ+0M7Yo&#10;bKgZ7H0qExl2AU7QO9XJTulYY5J7DA/CphaAYbOcdfTHtUOJSmRsoVMj/wDVUe1QuASfaraghsYw&#10;o/SoCgLH0+lZco7lPGeOhFTomGDN2+79amSEGT5uAKl2fPmjlNLkOMvubj2qoyZJrVdAULY/H0qk&#10;AOK05QuMjhO07PyqRWYkZGAKsBMKNlN+Y9uajkHcgmULg+tRKO4//VV6SASRbj26YqKKIsu1utHI&#10;FxUHyinqcVMVCrs71AV2cGlyFcxHKhYZqsAT8vetULxRDCm/JolEOYgthjqc4rifG0ziOKNV3fNn&#10;FejukQVtnH/6q8x8WuTfRQ9vKzWuDj745v3TM8MRl9ZiOM4H5CvaI4QCx615t4Ns8zNOB8z9D6Cv&#10;WUt/3QA/D2q8VC8jOnIyZlc8daicYUcVqTRvGeeP6VEyoV2fxEflXE4G1zG8os4YHAFXiHIyw+lT&#10;iJUXpnFTKy8D0oSFzFB4soR0NUlQDjrW3IFbnFZhAWQY6VLgS5DGgO0YFTCAbckdKmcFmB6VKMbf&#10;m7UKmLnIFiQoS2PbFJs+XIpysmSo/Cnvx9wc9sVTgCkVlUn6VGfnbbU33QPWgr84bHFY8pVxdihN&#10;vpSIu5vcVIZcfdFRbypzRylXJZNu3ntVSN/mPHFWG+dPaofKqWguNLZOcUoPcU9IzmhhjjGKg1GO&#10;2B0pVl4xTioPWkQKZMCgBjK2MilAzWi8YIziqm3DUASxRDbmoJGOcGrHzt7CoHXtjpQBHt4p6g9K&#10;Np/CnqMdKrQVx4HFAjUnbUmPlyKSMrnNLQLjhGqnFVZBtfipmyfu1BtPU1lYZHz3qzGDiq+cnNWo&#10;1fr2osCJE+VackmG20CNpKkWIjgiiICtjjApfOWIb+uKYIzjFSxQEf6zgVMoGc9ji/GNyyaWX/vt&#10;tFeZxriPb6jH513vj2QR2cVuvUyjb9DXGxR7pUVRwp/lXv4SPLRPPl8SR6p4fUpbKn9yMfpXS9R0&#10;wax7BVt7VVVRkKOntW5C3yBn4JrwakbybPRprQeiKowDVa8AO0CpWyPu0zyWfrxWbgO5WEYRKYcH&#10;ipxExO3OMU9bcY4NZOIXJbZVxg0y4eP7g60Y2rgGqwjJPHWsmihyDmrGBimeW+33psYZxt70JARu&#10;S33ahBwcEc1qJb7eTTJoE6jirsBQQnPSp8d6kEe0Z7UMvGR0oAYGyKQggZpV9Kefu4oAhHXPpTuW&#10;NJ7Cp1UYxQBOoXZhhms+eII4MfINaUSZ+U8elQybQ/HAoBD44USPL8tjp6UnlLt9qTc2M9qiMrAU&#10;Az//1/0FaJs/L0pMFeDT/MPakOXIAr+fz9MGYA4qDBD57VadTHwwqAsCPSgBSAaj6UoFL14xQA4M&#10;TT0h3nmq2MNV6I56UASrHGgwagbYThafLGX7/SljgG35uooArle1EcSSNgdqm2A98U/y1iXC/nQB&#10;CQEbAqNgM5qzCFJ+amTBR92gCEuxGKaVqRdhGDTXUZ4qGAzzCpxVtZuKp7R0qQJgVYE2/caTYzHi&#10;nxopqRSqtQBVKslOAJGe1TyY69qcNu3PagCmVI5qWO6KcdqewDjC0z7OyjcRQBaSQOpaqv2pkfpk&#10;VWBwflpHPFAHQQXQYelPkkHBJrnIWkU56e1WvOZyM0AaUhUDdUCyxlulCAyKPSlEQBJ6UATCSN8r&#10;0NVJA+7C0/hT71N94cCgBsbFOvpVmMl29qg8tm5HSrAV41GKzAy/EkEb6W7su8gqMYzjryAO9eaX&#10;X/IJn3cl0I+ucV6Lrl2Vs5IeVIGdwOO1ebW0U99pvAJkQ42j+ICvWwGxwYjcseBSIUaLP/LY4/Hm&#10;vVRAhH+6a8l8Gzm2a5dhgi4wF/u7a9cZcgMPrWOM3Omi7oUgDpUMq7lyBxQhZ2A7elSS4UYzx39q&#10;882MaRCrYpowMVZl/eMXHTtVdU3cUAQtG0jcdqsRQPyz0pBi6dangdnyD07VaQEiRR46VEyDtzUv&#10;zDpSKB9K0sBEkHmHaflFWBFHbrsXk+tMyynclSxoZW57UWAq7yrZ60k8zyDaOnpV6eJFXjqKyvm3&#10;dKlATQPtGD+FW1fHINUWTjKUikjAbiqUgJ55GlIjUYx3oVcfKe1WsqB0qLqMmmBAVoC47VZH4Uma&#10;rlAaFTpwPrRMojUdvSiWFXTK9RVYRlsEknHrUyAtRSHHNXwfkrIL+Xwopy3BPFBmPuG+frSRgban&#10;e3SZQ7cEU1YSo/dnp1qLGgxihQqwyKdaAHimFcjpzTNjowZDjFFgNCcFRxVHYCwFSPcl4sEcis8y&#10;t2pAdLFmMcd6W6WJoW3dBWda3W9MHjHBFSzyA52+lNIDKiRQefwqVl39ulNXhvQ1d3Rou7IzjpVc&#10;oFGKCMnc3btV2SMbcIAB9KrJkvyflxVsNkcdqOUCrLvjiyPoamtLV5PnmJGOn0pXfYPmAI9KvQMH&#10;QMv0wKYFOdDHkjkCq6liMHvWjPnYQPu96oJt3+WB/wDWoAimHlrvUfWmrLvAEYq104pkQXfuVdv8&#10;qhsB65VATyacDk5an59qeqLvyOtXEloq+VySMgDrikAx93p3rYAG3kA5FZckQyfK+YDqPStOUozp&#10;PlOexpQFx0q35Kt07dqbtUcGjlAbBGGdRH1Y4+laDJhRFnp39agWBcq4GPQ04kouF6/0rQzI2AGA&#10;p9h+NWGRFcFzkdCB7dqalpJMiyhwpz8q4/rT9jodkoIHp/WgCvefwxgbRtx7V5jqcSWurlI1Kl0/&#10;Dp2r0ucpIxKx7GA49CPpXnHiBmGqxn0Tj8q6cB/EIrbHRaK+LVY+oQc1qMgJrL0Vf9YvU4HFajgo&#10;xA/CljvjY6HwkUmdwC9TgVppD8gbPXpVJVYketaIyIuOAtcFjdMqyp83ydBxSRxFxuPT0p24LwaE&#10;YE4xT5SrkEiqnHb0qEBlIcfLnpVi5C5qMY24bkDtRyjLK3DuhVgKq7TGuc81JEVGVqRhGU2sMUco&#10;FMsxGcdKTdn75wDVlMY29Kkki3xgADOeKFEi5UYqhCNznjirm9fw4/SqWzP3uo/pTiucJnrxTsFy&#10;SXqCPyqIR8bhU4TAAz06VC+4sOeBTSEOhxkoadt3N8y7cfrSBdvzjoKjMhPNNIC8DlcfwiqksC5B&#10;Y49KfFOGG1uCvah8Meec9PaqYFURKeO1PjiCqV9DmnbcU7B7VAEZznav505YSF3frQXVWx2FWUfK&#10;49vwoAz3+Z8Cq8qSREMhz/s1YLcnAqZE+ZW6YoAjWMRjd0/p7UMDnAGKsuNw4qW3jQctzir5QKOe&#10;xqrIqmT2rRuI1ZsVA8ZAwvSjlJ5iuTEDsxmrLA4BC02K3GA7VMynJGMUcocwuBjIqvLEpIZuMdKt&#10;GPqw6VUkVmGew7UcocxXKfvFOcoBXH+J1J1WFwu4SQ//AFq7aOFmwpOFYZH+Fcj4qR7fVLPPA8nF&#10;dOBj75hXloa/hTL6HGARhMACtpozlcY+bgCue8Jy7NKeDHCsP1rpC+HVj0H9autpNlUfhIpbV2ww&#10;xuAqqEwoYDBFaTPuHHAqHG48CsuU3KjOXiWNVxg804BW+RDyB27mlJUOcY46/wCFORcnI4I6VJmZ&#10;kkbocsMe1SwnbyRgetarxhx83NVzDHjLDcf0oNCIyAnC9KdOgaMZyR2qGNcfKKtoqH5SOOwoMzHw&#10;EYd8VowgbARwDUc8ODnGR+tSorKq7+D/AErVUyrkZhy2TyemO2KjdFUgdPSrKgxBhnduPXtUUqtg&#10;Fh26VSiFyumCcY4q8ZZFAUKNoFUoBmUbRwOtaLgdSf8ACtFAkzJN8Z34wGqDBJLGtWdA0ee1Z6gD&#10;73IHpT5QLMe0Ywe1IykNu65qWNN3zEY9D607DMh28HPzUCM5seYIxU8Ef7zbnK9/pVMREsecMDWt&#10;DCyR7n6mgCC4t0kIYcFelRuAyhB07VcKsx3Y+7VVmJ6Lj0pqA+YdGAzKg4yMfpXksMKxeJooen+k&#10;MBXsNsAWXPGK8jkAOsrc9NtzwfqcV6eAj7sjCUj1m4tgS20nr0FUvJ8tR82SO9bNwN0m6E44BqnK&#10;2QPauKe5RnZ42qNrHr9KzimHK46fyrd4J/SoZYwykvx9PSjlHzlRMKq/3cdKrvkqTjOP0qzIpG1e&#10;gA4qSKBnHoppi9oY5UMOelWfLCkA/LxVz7EuSzOcY6Y6VWY7XVVGQvf1qbB7QryqUHsen0qGJX3D&#10;byB+FadxE8kCsqgHPX2qosboDI4A7CqFzIWTpjpVTILE4+XH6VP8pIGNx9qgWP5nyvygcUBzImtx&#10;GFIH/wBaoLkrgD0q0FTyt2OKinRQoLnGKCSmVDcuOKma3iUgt3HHamqu45+76f8A6qnkO4hyMsBj&#10;FAED7d2MdBSND/8AXqB5CGXj8K2gu7bx1poR5Rbgx+M1duc7o/TgV6Q0axKYl4B6fQVwkmw+M9oG&#10;MSErXoMxXzGx0B+lbTWiIgZl0uZvl/ugnHSouVXHrzWugjKFupPHHpWbMpDkqeOmKkCrLkgADj/O&#10;KjjJz7HoKuiIHgGmbRHnaME1nYOYqvGwUuRwKYuAPTNWHDNEVzxUSptHzc1XKUmROAFz/KoI9pba&#10;QeKtsGx8tQoSOvfvRyhzEUgViSKhVQeG5qzIpPBqNVVFO3k1pygmVWgZMunal2eanA5HSp5CyRg9&#10;2/lUduC6tIp+VcCjlNRZIsQs7Y5Hb3rkPDYdPOj/ALxb+ddhIiSRujHkjj61ynhk83C9TESP1oUS&#10;DflgYSe/X8KgeJWUgjPatiQFgOnX8qzAC7Afw0lEDNVGU7ewqKdTgMv0rUkjZWKVXe3JHTkU+Udj&#10;Lw2MH8qrPWi6k4x2FVij4yVx7UcoWK08UbDPp+VUgo5x0q9JHhRnkDpVUocEisJllQwYYISMnpVN&#10;7eQMTwdnUVaYkPkGkkyE80/KARWEtgPDP2hI7W7+Gd2ki8AHYO46cfSvz98ISSKiEkM6oqA4425O&#10;VPvX6HfGm3F18NNb45jXcOPugdxX55+DlMSrC/cLINo43f4Yrswn8NgfbugB2tdPhjACvGg9hha6&#10;eJcRgxjHJx6ZBrD8Oq32OGQfdQIB7HbXTI6ny7cDhSRn1NedUNCRLdshs8qPyrQg+VArHNQRgqPk&#10;5NXUABFTETLMajv0rRi+Ukp6YFUVU9FGc9q0rdDu6cDr7VRBw/je1ZombOFjQ8Du3avmsw+dIGYf&#10;NGxHp+H0r6x8R2/2iGSGNd25SCO+e2K+brm1YllA2uHxivXwErwscVfcjhjYOpUYDcewrVjt5B1I&#10;xjA9cU22sLmUkQyBmU8E9AB7VsfYrpR8jDpwfX8K1cdRwegRWzEBmHyjoMc1t29vIwwrY5GRiqQt&#10;L7aPLuEX5ey4H41oWdjfMCY7nlQNwC/L+FdMETNmzBZXCTBtmEXrnoa1beLadinAJye1ULK21IjM&#10;lydg4A21sR6VqLfvPN3KOwTGa7II4JstIOeFDKPbPFaEaec6x26D8BgYqnFpWqiUeU2we/Stv+yd&#10;XiCkyDnoOP6V3U4nHORLYxPFdb8bggx6rXq95qEjaTAZEGyIqwx6j2rgrDS7xLFsNku3THPPavSb&#10;rRRJ4ZgUr8zYUEHnj2r3MNScYnkYuQalrc+s6WlvMqxocFSOp9q5Y2ssmF646VpyaRJJ5S/aHQRK&#10;AfQ+9X7S02uqeYTtHU1U0cyZh2w8o428j2rR22szfvIlDH2xW9BpqrdrI1y7oewAqxeaBLcus9iW&#10;XHtVU6Y/bxMJLHSbYxS3SNgHj0rekjtWKLakR7j0xxUV74f1C5tlILlk7DGCa0oNDvkgQ7X3hPUc&#10;12RpmE5Jm5a6dPHZny5xIADwRj2NcRBod3EyocLHEf0ruFuY7C1jiuLcuCoUjdjnHNc1qc0d/D5d&#10;spt1YcgN6VVSJlTLh89IfLgKoD3A5FXrPw1bW+Li6YzuQCpPSuCOm6htJhfjIAG7tXeWmpny1iul&#10;LlAqhVPHHeujBYlRdmZYqDtobsEUD3tuWAyjZCjp/Ku71FLO506WHhAo42DgH3rB0nUdMh1CznNl&#10;uVT0Lda9cXxT4bgspZW0UcjDZfgnt2r6/DYhNWifDZjeM+U8zsL53sF03ggLt/4CO1c7YBvD+tiM&#10;nba3fIHYeldHPrllPKXtdKSBBnG1+R+VPupdGvtPDSW2ZV4BJ+6fUV2XOeCfwyWhU8RvcXuzT13G&#10;eT5d27AC9vbpXVaF4Xs9Oskg8vbxjcD82awNLv7K3Ro7iy8924Mm/k47CkvdQmuVKW0JtscK28ki&#10;oqVIWuzCSqN8kNEbureGbGVlP2kJcLjbIBg4PqKzrC2s9OuJotQnjedgNjZwMe4rkdb82a1WWO8M&#10;U0fB5yTXD/Z7vTr2C51aN7qKVt2GJ5XFedVxemiPewmWPl+I73Um09obi3mnUZyUYHpjpjFeSuun&#10;WOs2d/p90yuGy/GQvvXWata+E9QsJZrFjaTgfdRjg49jxiuAtdFvDgMpKFecHivnMTi7STZ9TgcJ&#10;FU2j6W06DStYYXF1ddh8obC/hXy58XdNtY/Hd4bZ2CfZuAf92vevCQ06CJLSeMsroDkjkEehrwr4&#10;i2NxP4n1G8eYrtiKop9NvHNZ5rilUoI5cmwyhiWeB/BrRwvhqZYTjFwxfA7A9K9ls9KjDF5EV+4y&#10;OleWfCDTbmHw1dGK6OROw/WvZ7DT5trbrzjHFfI8tmfbk5htGXcrhT07cVpQ2tlPEA5wQMcdDWem&#10;kxnBa7wpIz8tbVvpcNupKztIEx9MGuzDOPMjgxKfKz3rR7S0aysvNIULCAOQM4rFEElpcOsLxyBW&#10;J+bkV2+nizj021i/shJz5S87+ea5u3tnuJJJLfR/kyejHA9q/UMNUlyr0Pyer/EkVYZZrg7ZvJUD&#10;uuBWrLoMl1AJra4QA+vtT3F5EoxoSZH0/pUceqapF8n9lRKp9jgfrXVzs55Mp2+mKreU90rHuBWh&#10;FNp+nMC7K23rz1q1LFdSwbvsdvET/dGDWbFbwR5aeJT+FHOzP2dzTl1/QLjIgRomb16fhWXJe20p&#10;6Ejt6fhVktYsR5UScD+4B+VW00qeZAYvLBbtjkflVe3JVBGITIyf6PIU2ntjirlpLPAu6eTzM+2O&#10;K0T4a1b709wsaDrt+9iqy2Qtm8klpCfU5OKPbA6CNC71vSCfNubZiPu574qpD4l8Pp8hgIPqQO3S&#10;pBY2kuBc7cHAwTViPR/DVvOv22JdrDIO7vWXOjT2CMuTxLpZGyCB5M9d2MUsviK2dNgtsD6gf0rX&#10;uE8Et8pRUVevl5zUMd74YtV/cQqQP78e6l7RD+rowBqULhh5Jx2Xg/kKmXUGC+UICGHc9vwrSTX7&#10;SCcSCzjYdMbBgVYXxg+f3On25A/2MVX1rlM/qLctjkZXmvz5Yb+gqD7Kquvm/d78da7S81436J5u&#10;mwx4OdyLinf2vdyL5cNpB6AkdKwqYq56cKPL9k8ySGyub2QzKXijbgDOBitiS8aVlCAiJeABXQXE&#10;N7Z2rMkaL5h+bABq5pVjNJAvmsqoRxgDNc6qO+5q5wtqjmhJaGZHeEEIfTk1p/bYpoxbiP8Ad9CM&#10;YxWpJoMs0pR5Bj+HAA/OqU1lNZN5cxVsdCMYrSdaSW5MKVOT0RxVzY6XdSCG4kw0Z2Ke/tWY9pbR&#10;3AJJzE2OvGBXa+RYl8yQq2/I6Dg1y02noJ2HRGPX6V5NbFz5tz6LCYWElsb1vcxW8vnFs7eRg1ak&#10;1GNIkeSM4c5Xnua51PLdWijfHlr6dq6DToI7+0RCA2w7SMY5FehQxMpbniY3LIU5XiQXV3JPAFjH&#10;y+x6Uqaddzp5kQOPp0rVuNGniiVLYrGAfWr8V1rEKLFHedB3Rf8ACuyNdnnPDxOGPhu7jz85kY/w&#10;jOeacng7WHLSi0cADH1q/d3WsW90JpZf3h/iAHb2xitSy13xsITLp824A9Sq/wCFd0cXPpYyq0ko&#10;mQfD2qWVk7fZJc44AX/CsnTtN3Jtns5gSeoTFdmPEnxAiDSOzDjn5QOPpWPD4q8XDJa6LKT3VeP0&#10;rp+tS5ehz06ZkLottLdbLWOWdCPuBec+pNJ4p8OX0Xw/8Rg208UKWFySGHYRnoa7TT/GOqWq7nI+&#10;YddmD+GBWX418aanP4A8UySXShF0y5GWAAyYyBmvMx+Jm6MvQ9DAQ/fw06o/GB4Y2tbOTbtkaPk/&#10;7tZzRYPtWtPC0JjjzkLGCP8AgVQiIyACMcjv6V/P+Jh77P6Kpy91HafCaz+1fEfRl28bmbnvt/8A&#10;11+jfxBtGl1fT4nHzR2IOD2JJ6V8FfBCED4kWW45xgAjsTjP8q/Rf4l2sT6wWY4MdtGB+uRX22UU&#10;v9iv5nw2dVf9qt5Fb4feH7VtJZ7v7jsW+UkH07V1Gq6RoURRLeFiOv8AFjgVe+FkKJZ7YwGGMYb+&#10;tdve6he2szW8yQsOigKOOPav0bARiqMV5H47meLqfW53PGoYrRLvyxFtIGOM59K663sNKcQyCzlk&#10;ePkZBHNZdve3kOrT6gdqyBePlGAenQV6FD4j1uGNdk4HyjOFHp24rWErOwsQ5PUxGt7Jg0wt8t02&#10;fxVg28EttNIgtSM9Pkz+VdcmoXM+pfaH/eSuuAVFSpf3sZzJcMV7exrrUrnOsQ1oYcIPA8jL9xs6&#10;fpVyMyfd+zED0ERxWj/wkN7FhEnJDHvirNt4g1KEODK289OQuK1VMcqzOYYW0dws6QKkqDG0L/So&#10;9XuJDbQOtuRluSQeMdq2TrF6179rO0Tbdm4Dke4qn4o1W+YQE3DKrAkLngf56UqySRcJXK1vbhrd&#10;TLaPKD1wpqzDa2zBmTTJfk9F49utbMS3U1qqPLLH6mN+az5Le7iJP2y5b0BbPH4UQceUjn94z38o&#10;z/8AHr5EgXG3GD+Qq/DDO+77LpzyAfxFAB+tQOXiv1kUlnjUHn3q8+u6ig8tWZVA46Mc/X0qPaRN&#10;JwfKVftV5bo0n2JwEznCqAMVo6NNNqUcktzAEj+6nAzVmD7RcKslxuUN97Py5xVwrFarHDCSEJwB&#10;nJzWqnocdjkryO6hvRHLhJEPBKjBFbqDXZCWitkkHbAA4qxe6Y008UuwO8Z/StBrPUUBkB2DH8J6&#10;D6VamXzlH7Hrshwbfb+lVpdK1tW/1O1fUnAq8bi6Xhp5G/Gq5Z2P7yV2XrgscU+cx52Z0qsoMN4v&#10;y8fSo20bUZZvNhe22nG0vwcVavr+EIbdssz4wAM4FZ80sLFNq/vFxUWOqnGTWp1OkaRqNvvj8238&#10;tjuxkUmpx3e9IyyABdo8s1zUDK7/ALtdrDgg1alvPsC+aqKTg4B9aLIh3OJ8T2zfaY5I8NEDsJ/2&#10;hWroC3E+hxeUyp5UjL83Qipbu1kg8OH7QuZc+aSRyC1L4ckVdFDHnErdOKyhuejOvelynQ2Ok3eo&#10;McTJHJFjPPH4Utx4fmB2/a4lznPTHH41lfa4ZXPBB9OlNiaGQMohBDfT9K3ueR79yHUdG/0ea3nu&#10;oguNykYGD27msbTbGXd5TzpG4X5R16VpTfZ1jKNb47AZ45/Csp4o1ubdpcFd4Gc9BR5nRvE3k07b&#10;h21lEP8Ausf61tWmn8bjq6MnUjZ/9fis5LBIQXMYfd0bjH4DHFN8mItvKbWB67RirUzz3TNASaJ5&#10;hD37d84XaD/Os66j0lzE39oeWI8lDtz+GKX7Ijt852bvUf0pkujIZARIcr6YwP51XtifYl37V4ZF&#10;r5F1cyO395YxmoYW8Jx4Hm3WB6qMVSjsI2kELspYd60Gs7WEYj5z1z0/Kq51ImNPlLX2PwxcWd21&#10;u0+7YfvAACvnRtOkidls32xyHIz2wa+hpGhtdNuQDwYz/KvFYlTaqE+v86+TziKU0j77hmclSZzK&#10;6RcLI9xHMBt5I6/lX57XaPceJru4QDbd35Vc8DmToa/THyvKt5nk67Sfw9q/OLSrUalq/MuxEuWk&#10;wOpO/givmvq6i7H2dCro2z9IPh9pltHdaHCeRHtUk/7Ir3K91HSLWGSziZY3V9wOOPQ/pXj/AIN0&#10;yRW0+GBt7yQ+YeeASK72Xwu627GW4DSPxgdAf/1V+gZJ/DPyfiD3qxvfb9OTTxFAwuGIyCB3P/6q&#10;44RQG7/fINm/oTgAH6VuWenfZh5a8KOAPTH/AOuqd3pc5JlSVWB7dOle+jweQp3NsiufJAVfQdqb&#10;EMHa3H9a0beC4RT5uM9sGtW3hjhQuce+RSlWL5DkYFluJGCrk5znH6V11in2K3CXRUEtnj0PrTLK&#10;ZAHRwI8dDgCq14ySyDyjvX24yfShVbj5DU+1aU78urH0xVpv7HlUgpHgemFrBW0iH3lBPpio20WW&#10;RzIixsrd89K0Mbalh30wyKlo3P44qCeH5w2cN7E1Te0a1fbw/wBO1WtlwwBC5Hr6UzT2JBN9pQrI&#10;rfdHH+FdBYJcsBK45wDUGnwy7jJKvKcIa3IpPKGcdOoqfaFxpFG7eaAEFcELxVG2fYjzXkxxIcev&#10;5Dtim6vdyXEkQUhUUdB3P/1qitre2uG23DsgxjIo9oL2ZZN/p1u5EbOzKPTr7VWfWfMA2WzIT3Y8&#10;VYfQbG3fzFuJJF9O1QeWkWCRhfp2+lHtA9kaumLcXMXmSwqsZxg884rKms5IpjvXhmO0jpj0rQbX&#10;RDCsUELuF6dAP5Vnz6hNcypmMrH/AHevX6UQqSuRCg77FH7K7XcjhPTv6LjpVtba4LqAnFXEbaeE&#10;4HtU/nuzbhHgDHFXa5tZ9hTGy9aiurWWe1eKFwjnGM+3aorlrifsdo7CmxyPEuJV496xk7aMSgxl&#10;vopnX57jySOwArat9OsbTCtmRvU1lsS/zR4H0NMRrtW+Q5x6nNLmIq0pM2pIrY9AR+NVrm8+xgRW&#10;8HmnGSAcAfpUfm3BTnG7t0qiftPb8+KOYzp4abCG+juZtk1qFJ7kg/0q08qIfuj8qzNzq2c4apft&#10;MAH76VAT2zS9od7oSSL3mIRny1I+lTR3JWXaw46Yxxis5dTs4CCZo8Vl6j4muJrgrZBfLTADY4Pr&#10;T5xQwk57I6yWazACttQ/SrdvdaaI1hM6Y6815y2oSMd0vBPTPpT31axe2kiMyBzwORXPXrSj8Jus&#10;snflsXNfuNPuNRjmiw0aEBuMdPWtHV9WjWxddMmzIwH8PX6Vwj3NqqhUniH41LbvEB88sa/jmooV&#10;31PRllPLa6Fikm1OQLcSgLGOg6fhW7FdWkMQgEQBHygrjkfWuc8oW94rRzK0bdeR0NbkVzptu5eW&#10;dSRx09a1UveMsTg3sadj5cztJtOV4BB/wqUpFbj7PHy552jk4rIu9dhiQR6ftTPJcgLg+wrGbxbo&#10;/h9Hu57hRO4wWduMnsT6HH6VpVre7YxyzLZ+2Wh5bqv2i4vbh8FmVyu0DpVJLVh1GKT/AIT3wak0&#10;iDU4g7MWYn1NVb/x74RMaompR7upbORjHGPSvg8XVUJe8fpdOi+hLdbbZjlgWPGB2/KuVuXUsyxn&#10;8azbr4h+BLfcbrWY4m65bgVy8vxH+H7ZZNbhlxzgdP0rxZTvsdEaVj2fT1MOiWj45lJx9TWR4liW&#10;JhD02R/lW3Y3VpPoOiyxsGhZhIrL0ZO1c54tv42uisagMw2g56g10Z5OMcERkcL4s8bl2l2wcnPW&#10;qjVbmi8kDIwWJ4qoK/EsQ/eP1WnsV5EGPlPvWc/mhshM+/atg4Thh8vv0qrKMtxwvYCsOYOUxwVd&#10;sMOV7f4VWnVA5Cdewq/ceYGBb7oHGB3qiyJLIGZijqMA9sVLYcpzuoTx2sJuZR8qHmvmDxLcLPfz&#10;XSE4knHHQmvpvWox9klj3Zxzn0r5V1WaNroSAcCQ9fbpXZhXZ3NOh6L8ALB7jx3fSyoQYQcZ55wK&#10;++EVnOccjv8AhXxf+zbCZdW1bVXOfKOGx3JHH5V9rwtiLMZwCOaivO8jk6l2GMkKei+tX1wPm6AD&#10;PH6VTtUPyqgxgfnWqsbArgYropIiReUHykGMNirSoT+FMCnr3xVuJSSDjHau+ELmM5iQxjzQB2/C&#10;rmD9xhj6VLDA27zFUsBxxWjDp4Kkyvj0HpXbCkc/tLFKJA52fdwM9KuJA+BtHNXY7cZCLwB7VoPY&#10;5RR5n4iqVFi9ocfqsbrZTd164HtV7Rbd/wCxYGXqPvfjWjrFi8OmSP8AfJJXIrR0LTpI7KKBvl4H&#10;J9Kf1cy9oZPkrvGDnHQY71ZaDaPmP4YroYdPCs27BYHrinS2yHaqr83fisvYB7c56GBmP3SFHtU4&#10;ty7AKua6a0tBuxJyO4qdrCJTmMkfhWioGyZzi2cWAhO49gKZ9jYNjGK6IQLD91Rn6VKkDffZRUqk&#10;TKoY0UAt1OeQ3Gari3VW+XJFbSQSS+ZvXgHgdKDbbcfLxT9j5Ee1RltCG/wpfJOMYwOma2Et17jC&#10;+1N8lV3Rrn5qFhzP2hWtoyEIHTp9RVm2tNjnPQA8dgKswxYHljntXS6ZYTywToqfKVIJ79sYrohQ&#10;uKVWx5foFqJNUnZziMAj8VPFdtDaxw/IoHXn8Kx/C9uJXvCVy0MhX611H2V1dWcbAfmH+Fc8qFmD&#10;rNFLywo2EZ561TaFFIkUYA/SuhhjViVUYBqvLbguV+6M/LjkflS9mxLEsyiMnI+lHlzPzGMkcn0w&#10;K0LaCNpk8w48oY/3jWt9lGcAHHXij2Bft2cqkT7vk6mrQgU8SDitA2xDeYnKHj6U0wupwwxxxT9g&#10;NVDInhZMbeR16UyKNCBniteSAsm1ODiq6Wj43EfKK55Yc6IV7FZ8twgwB2qqV3NyPpW15JeMsny4&#10;HHFQpbKGDN83HIx3pOhY0VYoRRjBVxx/MVb2M+QFx6D2q2lv8+3j/Cp9nzY6kVM6RPtDMitiM/LV&#10;sQEqWYdKtdcjoaXBAx2rL2Rn7QoBPmz64FSz222zmMa5cJnI7VKq/vQc89BW9LbBdLuyF4ERI+ta&#10;QpBOoedeF4lU3MmOPu16HIAVBz2GK5Lw3CBZeZjmXk115iUJs/Ksa65pBzmcAWbHSrEanp+VKlv+&#10;8zI3A6VNgq+elR7LyM+cx7hCjMG4qki8hv8AOK3bmPzeMj/Cs7yvLk2tyB3ocDVSHQwq55XPGMVM&#10;8aqpz34qyjBT8vUdKlEfmhg3T+VT7MfMY6woCCp6VYEe3n1qUWj+ZhWwBTmQxHHUHt0o9macxVxl&#10;sVG4H8X4Gr8Vuvf6mnyYBxgEUezDmMxSyZ4qUDHzEYJqfy/l/wDrUBflwelHIHMMRd4x2qJLNVcg&#10;Vft1AQsR07U8deDjPSplBBzFBkwdq9aeqhOG6VLcABh3Pp6UwAZAIrIrnHgKnydjUahR93gU8nJx&#10;jimkYx6UBziMA2CKTG9sdgKD1+WnRxliStZmnMKkYx9KjUDOKmXdyPSowOTigCRET5SfugivLdeI&#10;k1W5fqBwv0r1eBMyKp5DcGvKNUUeZI396RlH4V2UYdTOczrvBQxZySSDguMdq9JDB2wo8vaK4Dwu&#10;u61QAbupxXcwgvweDWfVhAZcMwwPLBB71SKgd61pIyVwOoqgLfnk1Dh2NuYrFx0qM7Qc1PIig8VH&#10;tBrDlK5hSu9cDoKhMQU571b2hB8p4FRkD73rSsBWAHemMd3HSrg2enSq7gNyOMUWAgWEAjNWyvHy&#10;0yLGCpp4/ugdaQDfIQL8wzTRGxXAHApRJtOGPTvU24HoKAKIVwxzSONw4qSebzGCINoFRgPjGM1H&#10;IO5OsbKm2n7eMVHG7YOegqaNHuELoMYpcgXIQtROqggdcdD/AEqXkfL6UpQEYrnlE0iVc9sU+J8H&#10;BHFTrCMc094ogvTmosXzEZlJ4WoypB3Vagty/HQVNNb8YppFORWLloii9fWqu1o8ZNTBdh2jmnFA&#10;QAeKoz5hI03qc0wKV6jgVeEahAqc0HGNp7UFFZEMv3uEFTyRbYvl+8KMcgdqeR8mTWYFWJty0CIG&#10;lWPAytO3AdKAHrbICGFTlFFJEdw4p8ikJntQA+FRnJqeRlBwBVS3kVThj1q4UH41mBVL7W24qw2H&#10;jGfvCq4++Q3arq7dorWECJHkPjRxPqcVu2AsW1j6/jWPNh9QUDIV3X6YrV1oJc+I7xWO7A/Iiq1p&#10;GJNUhUjd/D7DFe63y0fkcN/ePTYI1Uf7tWzh+SKZDH/o6E1YRQfwFfOx1PQRNEoChTV0RDZmoY4w&#10;w2+lWpBtUBTWhBRKYbijy+M1YwO9RswQHNZgUZRUaMEO5qUyqznmnvsx8nSuaUDZMe0gIx+VJbx/&#10;NkVCPmOBVq3mjjO1+tZcpSLeP0qgTlqttIDytVZF4+Uc00gBuRikwKbHIOj052BbC1VgI9o6ijFK&#10;qFfnNNZsnC0WAeAgqZGVhiokiLDmmlDGfl5NFgLsREWXfp2FVJGy/PepBlhyOlMKjPAqwGmmNUhH&#10;H0qIdaT2E9j/0P0S8hcdMVTkBibK1qMRVCbA7V/P5+mFfc0p55ppj7EVInqooYsxoAZ5eMYpoyp6&#10;ZqXJxTcH1oAiMc8p/dLkflVpYniXHU1Oisoz1zSOzDt0oAr+YwI3UpugcgDpTnKunTmobeIO+00A&#10;L87DcvAp0TE5WQc9q1NiJ8uKabYFsgUAUAAp4pjhetSXMbxt7VFGjMcnpQBD36VL5qdxViQx/dUV&#10;AYo+oqGA3jrSk4FR/MzbVrR8mBYiq/metUmBVtvnJboBUsgG4L3psa4OF6CouUfPXPSmBMVwvPWo&#10;tzMdtWdjkA1ZihH0oAprEYznNTyspiwDTLj921VlJcZAoAiwo64py8DsakEDH5n6VF8obaKAFK8Z&#10;FRrywFWN4UYAxRHAWbceBQBfUbYwRQG5yKRcAYqNsA8UATuiMoBqVAFj2iqJYlcCrEDNtGeRQBbj&#10;UBgT0FPmOOf4ajyh/CmM6/dPQ0Ac7rSebDIccYFcZowiJLA4K5wPpXolykD20zIOQp57V5hpjtHc&#10;Ljgg/wA678terRw4lGV4Tnmkvr4SjI3dfcuc174iK8UZQcbR+eOa8J0IJD4h1CFCAuScfj/SvcbW&#10;UC3EY4xxjvxj+dPMlsVhBs0GE3KOlYZEjnH6V0+UWFyeMjbXPqVaQgDFeWjsA4AwKYMAcVY2oB71&#10;AwxVpAL5W752p4Q4wtLCfkw/aphx93pTAg2tGOajCPJ93pRMzLyRxWlaBTD8vWqsBSEEw4xj3pTu&#10;j46kVqp/dbtVS9jVIvNziiwGcXkblulNHXbViI5XmpBGoBbFJICnyOKFHqM1YMY3bqsYwvSqUAIj&#10;IGA7YpD92l8tyuQKI8NIEbimBCpUnj6cVYOAAPX9KsrZIMDHeqN5EYpEwMbuOKAJJAABjn3FRAED&#10;GafHnOCOOlOaMdE/KgCAwbyKRYtsgzTlcpnPapipfBPTFAFkxrj0qMqTxTULIhB6UGb5iidaCLkf&#10;lkcDipk2gYNQbbj72MqKsYwtAXIbpFCZArOXngj8KuzTEgrGPrVPIY7cYIrORZZidFFSwt5zt2Aq&#10;uqDHzdqnhiXzAHO0H9aqAE7QxniqTR7W+laEypEdo/Ko42jJyy5NacpFxkMDMu48U1iIjyMGrZz2&#10;6VSmG3g80coXKrs5bJP0qS2nMEmOu6mbhTdnfuaks0zciQ+XGQSOoqIrzuAwR/Km2sYiYuAMt1+l&#10;SnPUUCKkjZOMZPpT1Lou1/y9KlXG7dUzIJE3KOnWiMRJjFlCDJ6Cqpu/m4Hy0l1lcKRgVWA4+ar5&#10;SjpInilhHlnHFUtRfyHijUfe5rMSR0UoD8vtXQKuYwJOV7e1amZkRErzUz7XICD2zUs0Sk7kGPap&#10;I0RcAVmAEhVA7elR5VcGm3I8tPOX6VltJI3CfhWgHVRHco96S4yE+btWJaagVYLN2rYd/tQDLwtZ&#10;mhnTBScDjH9K898UqBqNvMo4KGvSJBtOwjkivP8AxahNvbTRjGzk/TpXThHaojGqvdLuiZWdh/GQ&#10;K6IQhgd33q5fSXIvUA7qK7LIUkHrXVj1qY0Z6EIhb7qDB9aCjD5SalUy5DScAdPTFRTXChuDxjtX&#10;ncp0JjY7YscnpTLiFIxuzg9Pwqzb3cROwnn2p15sCb153CixaZk4H5U32A61LHzwaM7eOMU+UYoQ&#10;IN3U/wAqj5fpwatJt5xzTQi5G7oO1HKBB5ZjXIGc1EZXU7VP4Vr7gBjoKpyBVb5RyO9VYm5TKlwr&#10;IenWhg3RDhs8e1TAHl4xT4h8m49TUtBcl3DPOAai2jfx0pHPfFW47dyu/p7VKRRRmVgcDv6VUII+&#10;oqdmIlIPWmtGOtWAiqFIY8cVKpAxikhgkZCX7Hj2qQqF47mhICHDb93UVLjCFsU8RyeWGIx2xULS&#10;FFMfr60cgFVAWB3cU4Ic4JwKZtPanxghh3qURckEMIXOTntQibzyKskIV3dKQAdB0rRILlV98fXn&#10;3oimKcnn2qSYKdoBqPav3R+VDQXJyd/SmyEJ1p0WCuB2p2wbgetSIdEoSP5sewpSY8+4pZo2SJjk&#10;Db+lZm1yODn6UAax2qoNZ+dsmAM56CrMKuy/Mc47VJ5arjtmgBIlywLCuR8bRbns5/7pK/pxXbJG&#10;B0rjvF7F7eJgMKkmK7MD/ERhX2KnhUZtZkzyHwcdq60Rjy1yQ2MjiuU8KnH2m3xnkN9K6zBA+X7t&#10;bYpfvAoT90iKbelDjauR1p3zE5HSkYGuU6eYz1UbiTVmNM4I/Sjbk88CpgFAx0o5CRCc8A9KrSZx&#10;jNWhtHOahlHTHetOQOYgBx+FSQjnce/T2qIf3O4q5t2jis+UBX2Ej1FVpOTzVxFDdTjHFUpOoFaI&#10;i41RnCmrRVSmGUcD8hUKLk/pU+3jA7U7BchVFjX5F4pMg59O1SPlF6VWXefp6VSC5NHHI+WABHSo&#10;XsQpyT1rRiXCqajdizHjC0wuUPLYDy88AcUIHbaCMGrDD35qRGCEE8kU7CM9rdVPl7cHdVpy2z5z&#10;g9KvzPHMg5ywqnIFKY/zxRYBkbrjHeqzKAfepVLM4GMVoNCnljIqwKUS8qSOjZrzHVYAmvOFHyrd&#10;IcV6ntaJcryVrznW49muSt0+ZGP1rvwD1cTCrP3T02RP9JfZwMCs65j8psRn5f5VqtHgKRwWUH8a&#10;hms2kXdGR8vXNc86OpKmZSRq7CST7v8AKmJG6oVI3Y5/CrzQ+Uo2/N7UxGGRx/8AWo5RmTMHWUoR&#10;yDwfarEOABk8Cn3MMiNv657+lWFjWNFGMnrQkBFtycjjjvWW/wC8cYxhfyrZwWXHTiqwQBhgdeMV&#10;XKBKkSvBtyQAKqSR7Bj+6P0rS8tcewqjc4cYPSjlJuU1iJceWcZ71LJYEESBxSRxZ4xjH8quFjsV&#10;e3ejlC5lyI0R2fw9qSSyM0e9yvyjgVI4Ytg8g1dgIVQNoANHKPnMQxyxEZA2/wBKftD8559RV+Xb&#10;ht3QdqrwRDlyce1HKHOZv2aXfkgHng1fUkSKOvNXnVGwMcY7VWMcaOpQdaEPmPNL4CHxeJm/hk9K&#10;7nU1CTOq/wAWK57V7Rf+EmSVBmIypnj0rv7y3Acgr91s/ga6ZrRGcTCPBHGBxVK6jKupA+90FbjR&#10;gn5RgDpUb23mRExD03D/AAqOUrmMZVYfM34U2VD94itR7cgcc47elM8pduXjJApcgcxkqrZ478U2&#10;UKm+Nx+84+laYNug+TKH37VWuPLkHDe9PkDmK0OBULANlV42npVpFBUkcY/lSSIChU4DHpx0o5A5&#10;imIS/Ax0qBkKcdvar8fyk88/yqOcDfu9a05A5im8UrrtGduOq+n0pUUwIIxwh6D0NX4zsXEfWmjc&#10;PmY5J9P8Kz5A5jKlEIbcnzEDmuU8MYEs47kt/OvQILZGO4rgMeMcVx/hqFBe3KsCAu/9TQohzG/J&#10;/qH28YqnAirl/wAq2BFGRtIJHb6iqDW+3qNoHWkoi5jNkycDOD0o5xx2rQeAOpIxgDpVFkKAg9q0&#10;5S+czm+Vjkc1HKwK59P0q5JEQ3JHNQyAcjbx0o5Q5yiVUr0+vtVSRG6qOB/KtFdrAqOhqq25ceg4&#10;+tZSgaGRLF/zyO0+/Q+1VZUkaPy/4cj8DWrcqVQyIAWGPwqjEp3D07dq45xKTPL/AIrQyH4e6zbD&#10;BeWF0b8u1fmh4QtzNp4mZii27hS+cDAPAz/Sv1B+J0cr+ENZKxYHlNxwf4TzX5j+ErW8S0u7W82h&#10;GVpApxgHPHH9K6MH8DRR9u+FNTS60O2crsMqEcDuvHNdtEESGJ9gPy5Bx615t8Plb/hGNODyKQcK&#10;T79a9LjCRhIVbb83Q/l+VefL4maFiPg7+c+gq7GDJIV6cZyKg2KDgHAHTPWrkQC8JxmpQmWYzlcE&#10;cVp20f7yMnoetZke4jdt6cH0rXtgCFbGT7dKTIKepQfvTjhcHp+lfO2qWZE77htVpTwP6Gvpq5J+&#10;cHJ+XGP5V4d4qhRLWPC5YTZ46DFevla3RwYkw4LORNqx8n0HYe9dJBbbSPNToMHitCwthJ+9WMHd&#10;6V11pp8cUbed87Px0rqloyFLQ56KztpEAOAvXHc1et7KBCScgLyP7tdP/ZEpX91Eka9uOTWhDol2&#10;xxhduOO1bwM5yMe0j+fcxyp9h+lbkYSRtkeeOOnFaMXhuUkkfux29KvQeHrhW5uAAcAY5xXXE4Zs&#10;pxRyoBiIe3FblsyRx7myZP8AaHStS20V1KgvuH+1WyNHRhtb5/T0FelRZ59UwNOu3a5WJF37OrYy&#10;B7V3dtdXE6LbeVnHZeais9GgjiCRIG7kep+lel6LbWUdvGZcBwMYHYV7uE+E8zEnnSWj3AzLgKvT&#10;AqBrOxi/1LMWzg5FejzaFp4g/wBHmO/PXsKpNYBf3bhX29/Wt3A5OY4PY4dPKjJzwfSuoiUxKqKc&#10;BR+Fb9tpdn0c578dK1PsOklcbTn9K3pxMGcNJG+3zC3lqe+asG5T7KI2bp6GuhuNA0wxErv+b8hW&#10;UPDrrjymLN6HsK6rFQRjtZG5YPKcIo4yeo+lSfZYJ9vyAEcZ9vpW3/Ys7kiWVlA6AVI2hXJQ7Juc&#10;ccUTp+6bchyV1pTK3mBscY24/Xio4rJuEVfm9cYrpYNJ1rcPMcFRxxg8Cr/2C5V1LnjoRx09q8uN&#10;+axfIrFPTYW86EujOoZR8temvBpxVop7Z8Z4z0xXIWn2m22ta2/mMrZ6/wCeldNFqd7dHbNaljxw&#10;pr7DA3UT47OKEpT5kOk0/wAO7PNijaF8ccccVWgS1WE2xjDjIIOOSDS3SzKwHksAe1QLcNGuHBAH&#10;8q7JVDzaeEqtaIjbTbcXEcsbGMKeV9a05TCoBYJz2qg9xA0f3hg1U2Wm9fNkHB6A8YrRSTB0pLRo&#10;1xa2F0MTbRx/CQtc94wgSWzjdXB+zjgcHg8VufZvD8wGXCt0ALVVm0+2kgMZxJG4xwwqJ0o2Z1YW&#10;6lsU9MgsNX8MLDLFGrRjYeBk8+1eaagkOlX0lpG3kIgGFJyPyr0i10W0tbRoluMKhzuDc47DFcR4&#10;jsl85Wt289h94A7jx9K+TzNWWqPp8sUnKw7wVe29vrCxXzNIkibEGcgGuV+J0ULeJLrZkLLb4POc&#10;YWun8N+H5p9Xt3JMcZXcSBnbjt7GsH4hQ2qazdyxXHmIIDk8cfL0+teFWqp0rI9nD4flrcx4N8LL&#10;a2XQLp1UbkuXGT2Ga9ZgCLwGXJH04rmvg74fjl0fUEncIftLld3TbmvdIfDFvbtuWWHPGMkcV5NW&#10;ep7LZwEcU7DbGvyj9K0Y7NvK2on3sAn1rq30nc28yLGucNjGa2Y9J03HysGIBI+YZ4p4Sd5KJy15&#10;xjFnQ6ZHcmwgVssojAwPas2yvZrWeYxSuiOfufSu70m/T+y7WP5RhMFgwqvtWK9+1QlCQfunFfrm&#10;Gl7q9D8kxK/eSM221WS4CwMkrH0ANDxXLndHBJ6fdP8AKurTX0tS372JffIGKoS65bvKZZLlAW98&#10;DitrPsckaMn0OVf+1EyskEiqPUYqJZJmcfumcD2rpZdW0+Z8PdRgemasW+qadANsVwij2Ios+xbp&#10;SXQ5SWG6baUg6+nX8qiiTWyHSE+QB1yQMV2FzrOB5YuofLP90gH6GmQ61pm0LJ5LjOTuINCpsuMZ&#10;/wApzSWHiW4XH2oOp96nOgagLdXeUlycYXnFdu/iLQxH+4EMbdsYHH4VSOt2ZT9zNEM9MkVqqYOM&#10;/wCU5BfDk8jDzpVI6HHXFap0nw7anZNE5PHO4/41ZNzb7ixlhZm9GUfyrNlvLwTboVR19M1MgVKX&#10;Ys3WlWSqHtbc7D15JzVVdIRm2yQeX0PBPSro8S6nbJ+9to0Xp1qx/bkU37yWaFSBgggVzuRuqE+x&#10;TW1tbaQFWA29hUOt3vlxI8Pyn6Vf/tWGRjte3YfgDXN67ercKFjkjwvZSK4Ks+WJ24LDydT3iza3&#10;txqNkICqqVcLkDHIrSuII4Zdv5VH4fvNNstLWKeaKOV2384yD/StSTUvD7j9/eRt+VdFCC5LsyxL&#10;kqjjHYxpLhMbNw+WpIbhioUH/wCtij7Z4S3GQXS7hz0P8qkm13QkiPk3kbHpgL0FCjqZOMmtUZt2&#10;99NdfupWb0HTFK0NzKrLccEdfStyy1nwzbIAbyLzH6+tQ6v4h01Yhbafcxs0nPOOK2laxVOE09EU&#10;DY2zwIqH5k5JHHNclfRqk5x0PbFeh6frHh+yt0aW4jaVOSSeorndX1fR7y9NxbzxqrdugryatPqf&#10;Q5bWnG90c/YRJFGzlf3jnB9gK6W3khC+XEMHqawrq98P2bg/bI139cVO+r6CmyWC/TGO9ddJWgYY&#10;x87uaVzqc/mhcbtgrRsNdEchV4E5WuYbXdFuc77tCR1FVptR0UNuhu1A9KvnOL6uaWtXst7KqbVG&#10;0+nY1rRTQWFskUTYA6Y964T+2tFLknUIyf6Ur69oXC/blb04roo1Tnr4S6RuavqbyWwhV85bPWqG&#10;j3JguPm+7txWHd63obYAul4/2aLXWdEUZW6BP0NbKpqU8Laloj0qO+s4V3yMP93Fcr4yu9N/4V94&#10;pJi3A2EwAAHIKEVnR67oytl7gH8CKwfGfiHS7jwhrOnWzjzbu1kjQHjqvUcfhWONqWoyfkGU4Wf1&#10;mneOlz8tNUTEqwP/AKyNVyfr0rPCkn5civStZ0ZJL+SfaC+0Aj02+3tXISDfIvHTivxWrT95s/dY&#10;1PdR6D8FdqeOtNVf9YGLNx2GK/Qnx23m6m8mc/uYz07YPSvgH4Lyonj+CQkMpIjyO2ef6V9y+L9Y&#10;02XUmC3yIscKKwNfVZbP/ZeWPc+MzSF8Xt0NjwxDqE+nutoSrbuMZxgD2ruovD3iDyhcM4YqeQTz&#10;muG8JeL7mDTdum6jbvGvTOOmcVvzfEnUVJFxe2/HoR1r7zB4n9zFeR+b5pltWVdtILSG6uLiYiPe&#10;VbBHbOa66FrxdpaDYV4+o9sV5pY+NdEtnlaa7h3yMWJ3Dr+Fdtpfirw5fIXN9Gpj/wBoc10KvGxy&#10;V8JUTs0H9tXdvdsILXc0XXGWx+VaEfiXgebY8Dt0p9n4o8NW7yCHUYsvyelOHizw5PKyjUoAx64I&#10;q1UZz/Vv7pWj1zRJnaS5gZdnRAveo7zWIfKe4hiI5wM/4VoNqXhdyXe7tnZqzdV1jwy+nyQw3sTN&#10;jgggkGq9szanhr6cpNFNbXUsSxn53QFcDqOtM1+GJhZbscvg89F/Cqmm+IPC8UFsZJl86FAvHqBV&#10;HV/EXh6ZIjBOokyfu8cGonXkOGDfPblO7s9U0zAaa6jjGPukjqP6VqXeuQW53QzC4OAQFPBHt7V5&#10;V/wktm6kWfkoDwdx/l7VsaZ4t0QukGrRLLtGAy4YD8PSmq2liauXyXQvPvv9Tcpw0oMhz26DA9hx&#10;it230ch1uM4EY4HcmshvEXhSO7aW1IjyMfKpAx+VQ3XiPSLpStvqLxtjGI9wo5ghhp2tY38XDOSW&#10;Yj9P8KpQmSa7N1I5ZU4U5x+Fcyus6Tbw7BfyFjxncR+lXV8U6JbW6ol1t2/3s/n6Ue35eovqUuxt&#10;3U17JLnzXUdgp2/rViOZ0T/XNz1yxrkf+Ew0gZP20OT6VTHizTJ2IWbzMdun6VcMZHuV/Zkux3ef&#10;SjC7SScAVxSeIYvvxrOv+792p/7f3D5obiQfpW/12HdGX9kVeiNW+tpzOrICWAA6VPD4blmkUlpV&#10;IAz2H0rMHillAWS2lC/w5x2qQ+MZR8yoQg6/Nil9dj3RpLA1rWSOlGiPCCY5DH154IrDvdM1VriK&#10;AbT5g69BiqLeMGn5mi3Af7VR/wDCUg4bycsnABbn6AUfXafdGMcqr9jsdWs77+ypS2CxjwT0yccc&#10;Vl2OmrHpVtHdbY1VADj5QM9a59/Ekt2Nq2jPx/ezgetW/wC3bya0MD6ZmJlK4znjHalPGR7lf2Zi&#10;Ox00GjaGuJA8e4H5SWBxStp2mA/u5M/Q8V57Gt/aMlzbWLkLzhl4Ipz/ABAW3j8qXTzE3Izg8Y/S&#10;lTxUZdRVsmrw6HfPpWmGLiLfnOd5J/KuE1WCSCKOMLtjLkj26DH4YpLDxnqV9uFhpz3W3+4uTz7C&#10;jV7nXDbL9r0d7YOcqH+UnHXAP4VVXFU7WuZ0strPRI74L5Nmm7ngkYHqc81gtIJrlYQdqY2+wNVU&#10;1HxrOiRf2FM2FAGIjnAH0qqZfE6XCxPocqzNyF8s7j9FxVrHUw/sat2OlNqUyY5CuQeSOnHGK57T&#10;I3jvTHvJ2Kc5+o7dKvf2f8Q+MeHb5QM8fZn/AJYrMtG8Wy6m9hZ6I5veQ0flHevTquKPr1M0/sat&#10;2NsxRRv54ABFSmaM/Ozcj6UjeH/iLMP+QFc/9+CP6U0eGfiKAFXQZvxh/wDrUf2hTD+wK3Yp6s0U&#10;mjXZZgBgAE+/0ryNLcibfKyovOAvX8a9H8Y6d460Lw/Pe3uhvHDzvJXaOnHFfLGqfGK606TypdLQ&#10;nbvyOBj3r5/HtVJ3gfV5Vg3Sp2meyalPF9guiDhEjbH5e1fAnhTSAPENugbEbN5jZ7bT2r1q4+ON&#10;7qVtJafYUiMqYyDjgiuM0OwupLpbmDariPaCO2T1NedGHM05HowrLlsj69+F/inW9U1KOLTtNe7k&#10;tByI+Rj+nTNey3Nv4tvvv6HM/ssbn+VevfsreDbXw54I+2JDi4u9peVhyeMkA9cdK+qMD0rvWdTo&#10;PlprQ4aeTUa/7ySPz1XRvH0aH7NocoVccLExb8jU39n/ABIKjy/D91J7C1c/0r9BaK0/1trfyo3f&#10;C+GPz6/sv4nN93w5eL/26SVMuhfEt8eZ4eumH+1auPy4r7/opS4sqtW5ET/qrhj4Sj8L/EDbzoFw&#10;v/bBv8Kkj8LfEVT+70OTHvbt/hX3RijFc3+sdfsiv9WcP2PiBvDnxK/g0Jh/2waov+EY+Kbcf2M6&#10;j/rnivuMcUuAaP8AWav2Q/8AVrD9j4V/4Qj4nRcrozNn1Xd/MGnr4V+KYGP7FcEf9Mhj+Vfc20U6&#10;j/Wav2Qv9W6B8I/8Ix8VnbaNEmx/ulB/47ilHgr4pu3GkTKf99sfzr7too/1kq9vzI/1ZoHxLF8L&#10;/ixP8zWUad/mnUGrY+FHxSCcW0X4XCivs+iofEVc1hw5h1uj4wX4VfFM8eQg/wC3kf400fCP4qSN&#10;tZERfU3QP6A19o0Uv9Yq5f8Aq9hv5T43X4HePpv9Zdxx/wDbViP0NTn4C+NMY/tRB/wN8fzr7Bop&#10;LiLFLaRr/YeGt8J8d/8ADPnjVv8AmMwr+Mv9Gpr/ALOfixumtRf+RP8A4qvsaitI8UYtfa/Ah5Bh&#10;v5T45j/Z/wDHkOUi1q3RTwf9bjH03VZt/wBnTxM7H7br0BX0VH/xr69oqanEuLk7uX4II5Bhl9k+&#10;Vo/2bGwDLrbbv9lePyNSf8M0W5/5j8yn/ZjT/wCJr6lorJcQ4v8Am/BHXDK8PHaCPltP2ZrLP73x&#10;BdEeyRf/ABNaifs36Ksfltr183pxFgfQba+kKKHxBin9r8Cv7Oo/yI+eYf2d9EhAxrd6SPaIfySp&#10;f+Ge9CLFjrF7/wCQ/wD4mvoGsTWtds9CjilvM7ZWKjHqBmsHnGJ/mB4OjFXcUeNf8M9eHf4tVvD/&#10;AN+//iakT9n3w0v/ADEbsj6oP/Za9ztbqG8gS5gOY5ACKs1P9sYn+YunhqO6ijwCT9nfwlL9+9uy&#10;P95f8K+SPiN8A7u08X31h4f1cw2kMUc2HlwwV8gZ5wTlTX6JaZrV1c3EkF7ZyW+GwjFGCt+PSq2u&#10;aX4bgtrvVtRsoZGKlpJGQFiAABzj2AFenl2dVac06uq7HPiqVPl9xWsfmJ4Z+Af9peKrDSdZ16Ro&#10;LmTYwVyHz7YNfV/h/wDZd8F6dFJFd3l5MAxCZlydvbPvWB8PNDgXxXDNranTUja4kijc7HRHbdGC&#10;eMHBFfTOnaDoF7BJFYX08yHh9t07c/7Xzfzr2M5x04SXJKyt2PlcJWqVpOO/4Hikn7Ofw7fV4kjv&#10;7lCoz5SuvzD64z+tOk/Zs8JvfiQ6tdm3HSLKZH/Asbq9qtvh5oVpIZojMGxgYkZcfiMVy9/8KhLe&#10;NqVrq90bk8AzOz8emeTivJp5q7/xbfI754KrGP8AD/Ewbb9nH4cKji7hlvXfo0rn5foBx+dcXB+y&#10;34EW21g6zHJfxoZPsaz4IhGzO5SADyfyxxivpTQbTVrCzFvqtyt3IvCsBjirGtSNHo9669RDIB9S&#10;pA/Cuanmtb2igpaaHs4WnHlT5bH85/7QPgO7+GvjfUdEtSJdOtJ0UPj5/wB5Ekign6sfwr5zV7y9&#10;vY9PgSMmQ7ckV94ftf3aX3j3V2tk8wh4TIqDJZ47aJcgDtXxf4dggl8QWnmjALivczOhzTT8joxN&#10;f2dNyXY+lPC37N+i6h8KNe8X69PL+6izbpG5OJIx/Fu6ivlzwN4GtfEGqQ252wrcoDxwdwP8IXGK&#10;/T4Tx6R+zlfRyMNjxlMn34zXwv8ABiziuvElp5uF8pMj1PpXnVqdpRieflmIqVMLOrI+19O0y1s9&#10;K0jQYnbZZIke88naBz+NaeueBt+nXV/NLvNtCXTA/ujrmuh0C0I8RQKDhl3E+wIIrv8AxXELXwFr&#10;1+Tw0W0Z7ZI6fyrHOaClQd+iLyarasktz4ZU+ZGrPznt059ahwvIH3e3ercap9kiKdepqBgq5UV+&#10;CVX7x+sIqP7Dp0HaqUg6bjjNbJCsB3qjNFlsjjHtxUF8pRwADxkVhTxrGSV6Vu3CnlIl+fHC9OKy&#10;c7sZ7dalhynF65dx2+n3UzD5Qpy3YHsK+UNRadTISu9gc4H0/pX1F4v8u38PXaE/eB49q+XtTcRx&#10;h5M5SMnjvxxXbQ1Rb2Ppz9l2zk+waxcP03KR9cV9f2cThIlKjjkivnT9mHSlXwtLNuybo7j+A6V9&#10;RWkJd+nbiiENTke5YhhKZJ5Y/wAu1aEVuSN/U+n0pFy0hYjk9PStONMR4A4r1KMDjnMWC3wPmwz4&#10;rRtoB5ioRgnr6CordCCG9se1b2nWwMokJ46H3r06GHOOrMckGfkRSAe/qa0E0yZk4Iw1aSQSbDtG&#10;0AjGRWmYC23JG32r0o0F2OJzMWGxAcF/mxx7VcFsnyoBtHbFbcNmI8gsHHbiriwooOEB46+ntW9P&#10;DeRm8QomidDt5PB017ctuxux+HT6VhaXZGWygAUL8i5PfOBXe6snkfDZVxgzuR+DMcfpWFZxqsEc&#10;adFVR+lb1MGkeVRx0nczWslQBRzt6U0WkJbcBjPpWrNGW749agSLHtXJ9WaZ2U8QVEtIlPy8g1ae&#10;z/dBuFPofStGG1R+X/SppbdSNo6fyrrjhtDoWKOZ8hUbJxSSW2T5iYye2K20tfLPzNnHT2qV41yA&#10;ozXJUoEyrow1td4+fP8AKkNkig4HJrofLCioSinrWXsifamLFZ4Xj8qbHbmKZm28sNtboRFGBxmn&#10;CMPxV+yLVYpW1rs3bgvH8uK7PwnarcyXEhXcsSt9Of8A9Vc9DDu3J931x7V6J4ThEOi6rdqvCjaP&#10;wU134XDpswxeKtE8W8PQRI98Ys7ZbiQ/kxFbUsb7cNyR/So/Dto0VmI2bJYux/4ExP8AWtiW32SY&#10;BB7cdq5q9BHRGpdGRBGV59afJGx4PStFkVeBUB55boK5XRKgyoluo5PPbFaWV8rBGCOhFVuMccZq&#10;1jK0lRDmKiKoBG0fSomiK8dcdKmwq8elNxhuOKylTsaxkUnVenSnAhV8teFrQ8iNlz+VUTEBx1xU&#10;qxdxOOFHAFNwB0qwkXrSPFjpWckVCRX6/hT/ACyRmnbOKmxwKjlNCkV204KTUrjmnpwelR7ItDYd&#10;uGVlyuK7G5tRF4MvLh8EuhIx2xXLqMOoBxn0rtvEatB8PJCDguAfwJxXdhcJz38kefja/LyxPNdA&#10;i22WSOEOB710skP7vcO1Z+lxEQR2465rppo/LQJjpXFOhFHXI59IWIyalCq3ymp2ULwKhAHal7JE&#10;qQ141UcVnlQGxitMjPFU5EGeOKynTRumRiMbiw4q9bLtUk8VBGu371WM9h0rL2ZpcFwgOKpy4b8K&#10;mY7QRUKrms7DFRcCopFqwelJjikaFRj8uAufalSMuhJHBqVUqSPIUr0qOUBkYIGxO1QyDaRl8NVg&#10;DnjgCmkc4YZFTKIFZlYnLHn1qZQiJ8y5Y/pSIMngfSrAClcN0rlZoUcfNxUrDKgelWlCE7RVeRWD&#10;4QZFICKONM/OCfYcVdCqANo2ikigyMvx3xSt1I9PbFa8pmVyuSR/KoHUICAfyrQjjBbHarxs4yv3&#10;fyo9lcrmINPjHMzfwKf5V4xdjdBvP3TOxH417Xt+z6ddv0CJj868YukPlW0J6M5avQpUvdbOaU/e&#10;PTPDEMdrZ7gPv9DXTRKWYkVjWcaQwJbx/cXBro4oyFyeK4jqRG7bOKpnk8VpSRfLuNZxQdqBlRwR&#10;06VD1OBVthkFKakYBJH5Vi4lJkPB4A6VGQ2enFWmixjFSbRtxijkKM/b6VGsTMTk1d8sYxT4wucN&#10;RyAVVgY9Plx+tNWJzIR0FauwZ47UIBuIAo9kHMRG3jkj2yLn0PQ1nxxmNtjdBWw+QPlrNKjdxUTV&#10;giyF4VJzVlIgkYbZwe1Ro2w8jIq48iPyDjisDQoNFuywUDHatODC2+eBiqayqGCkYFPLfLwfwoAo&#10;7cu31p5HWpAuTwKTHOKxmiUxCn7rPcdKUKGjB703f1Wk5xUWKLSDjg0ly/mRiNeCOpqBZGUYAp4j&#10;Zgd3SlymiRXBWNKbuDA8U9lINSrDlPl61JdiNJl24FNd/lpvkt3GKaR2oGTRyKy89qGJf5R0psKL&#10;uINTMNjYoDmIACoxThGD1pzA9qeoO3FS0BECUOE6U2SViMVJLhcYqHburNgIVLLWnbh2jVP7vrVJ&#10;RjFaVu2PlxSSAcUxwamjh3AnIG0Z/KgqaJ2EFjcTtwFQ11YeN5JGNbY8NdzPrGozjguzjHpitHQE&#10;WW+lcjOxRj2JOKo2pXyJ7ns7Hn8BXQeGbWQ3GYxjMYye3rXtZtHlo2ODD6yO5jQL7CrcKh844qW0&#10;iTaSx3bu1X/JCLwOB6V8xRjoencZbssYKEct39Ka+egPIpN2Gx2ppIBwBxWxIgGQaqsC34VoAZXP&#10;eqLsN20daAMt0bzCakCnp0qyRznFGFyGpKkO5eit1EW9hjNVHVd3HatZ2DQKo6YrLG1W2UOmWNXK&#10;nI6VYzk8CmBe46VIPl5rmlGw7laeFU5PeqwO0ZFPkk8x+aYB2qQuK0p6VLHF8u8VAVxxU9uxX5aC&#10;yVAxOxaseQFG5qFwvzCq8k5Y7e1ADhyamRR0xT4EjcLg9KRsrIVFAGdISrn2pifNVi9XZEJPQ4qt&#10;GOD2pPYT2P/R/RiMYPzc1HcCM9OKqpNJv56VYePccivwJn6WQqqqKjODzUkqFFquFO3pUASYHQ00&#10;px1pqAniplj3HnoKBjBI4XaPwqaOXI5602VNnSoQ23pQBNKOMrxUdsf32RSPJuHpUKZX56ANt1Ix&#10;mpY2rHW6ORuOR/KrqTJ2NBDQXMiDhqzomZs46VPKhlbPamJlTsFBaARkNzT/AC1FPPyDJquSTzQB&#10;MoTNWOMVQRXJ4q1nAoAeABwBiojt3D1qbzVQYaqZnQn92KANiLBUUtZ8V0nAPBHarjPn7tABJGsg&#10;w3XtWdABv2f54q1LIUX3qipYOHHWgCZt+7cOnpQ0HnEY4NKrED5ulMa4Kn5elAAIgh2tzirahaaj&#10;fLkjk09MZ4oAeuwdahdCXATo1WfJP3hTMbGDDqKALsVvHEVzzirc8augZRyKzxIcVaiJOKaQFCWM&#10;rwOlV/J3Nmr178v3e9Uxyvy0gIpYFMUsSvt80YOP8K81ltja6o8CqQEIxnHQ/SvUosxtuIycEV53&#10;exvFfSbzk5ruy9e8zkxWxgfZ4YPEsVwxCGRcc/xZHQf0r06yuXkRCRhlwD6H0ryfxE2y8s5s4CbX&#10;GO208V6npYyijseK7cbBONznwz1NliZR0+UVUkhHVDWtHbBYyxPPaoQijgivEPTMvY4xnpQRu+VR&#10;V6RQvHShEUIcU0BT8twOO1KrbBhqsBgOCOKglA/CnYBsk2V2gUyKYxMMcUwKSOOlJtPpUgbiTKea&#10;rXbo6ADDAdqzfMK8LVxY/l3YrQzK8e3ndxU7upKgdBTkiDdahK7WIz0oAGz0WpDJgYPamrGT8wHA&#10;qXylPI70AOBKR8dT0qtGo3Bj259aV50XEB6fyqM4zlf8KAOlgdHAZcEiodQAWEZXnOc1iQzmE/L9&#10;z0q6J2mTGPlPf0FEAKKkk+1TqtRLE6qXPToBRvYcEEVoBKyKpxVgKu3j06VQJc/41ZjJwAwoAepR&#10;lxTEgjyXBpjusfTkmmxzBTjOQaloDYhwU5H4VFcQBVzj5Wp9vOEHQMKivpB8qQ8nqQOgz0p2Az2W&#10;EY2jFN8lQofGKZ5RU88ZqySBGB29KnlFcjtoxKGduxwBU5j+UqOv8qjRyvK9KlD7jxRyhcg+ztnn&#10;B+lTC12gSDkGgvgY/I1tWpSa355PoO1PlC5zshki4xVfDSnLda2LqNNuO1ZsaKoNUMg8rHNCI0j7&#10;FwPfsKsU+3K+dsHegAMbxj19+1NLLj5e1WSS5wfu+lBRAwxgUGZTXeSQV+nFEbtD171rxA4JI4ql&#10;eQDblB0oNCjM/mYz2qDCkVZiQlfmHA7UgWMjjrQBX2jota0bs0Yi9KZDAHztX/6wpTEY+RQA+TAG&#10;OlNh+YYHAFOiTziSelWzAVXKigCvMm5GQHPHb29BWOUAVVXt1q+Z3WcxD2x/s+9RzQ/KfLy23rnv&#10;9PatAM0Rl39q6DTVzER6HH8qx7VDNIEX8fYCt23T7NHgdc5NJoqJanCMrbkDAjBrgvE9qz6SZhge&#10;UMEDsK79XV15Fch4lhkGhXZ28Feo+tXRVqiJq7HO6M5hvLfcOXTjNeglQWKke1eZ2ErFLOXGdmFF&#10;enDLHeeGbr7V6OZQ1TOTCsj8sKpBrEnjQOcGt12UDB7VhzL85xXkHcRBRkMO1XoSSCOoqkAenX6V&#10;cj+UURCQxo/m+XgelMSJ2yCtTswzTYm8wlQfpWhBDJG8BBB4qF97c1POpOFc8imgADmgCeNyYvm6&#10;9qrrvddzdR2pQ2HUY9qsnCj6UAVSxQcfjSo+OMYozg5xgVKI1YbhQBC02w4VcmtCKcbMDHzD8qyG&#10;B3Y6YpQWU46CgCZ1AJpvBqVU3D2pPJPrxQA6OQY2mlIRj6VEY+47VBIrPx0xQBuRBCmJRWLIvzkN&#10;93PFSpK6BY2+bjrSONxzQAxUU8VNsUD5RUKxljgdqs/LGMelUkZjBGo4YZHpSugxgCmiYA5xxUiM&#10;GNUBVEY5BpqphsdxVojaeaRZE3cjrxTYDfLK/OO3FSeUxXcOCKlYgDIPFSQyKy8fw1mwM2ad2Hlv&#10;0Haq+0FcjgnitC4RHlDAcelN+XI9qlF2Gwgoy9sd6slTgGmqvtxV2JVarUQsNBXgJjmuK8WY/sRl&#10;6bJUIrtXiCNu9K5rxFCr6FdbsDBBFdOG+NGNf4TK8LDGrXSDqYVb9K6uTCriuQ8NEjXAf78PPvxX&#10;W3C4YHsw/KuzGU/eM8LsRBQfu9qnjC7B71X6Yx17VMF2r1zXHY3AovcYqs6AdOlTjLLkD6VE7kHZ&#10;jmqAhxwMVJFBvz5h+mKaDk4q4h2irJ5imLZVY0pBX6VMWIJpjuOMVXKHMRbv4aZLC4G7HSpI/vZx&#10;WltDJgjIp8gcxkRI5+foKlzk47VakUIm30qqRgDAo5A5gmHyDvmq8ZHHHIrQiG5QT1p/kKGDkc0g&#10;5hn8H1qJhkD2qV+v0qMDJHvTM+YrGPOTnB7VJHECNzj5elWpYJDjatCjZHg5wKXKMphNpwOahkzv&#10;I7DiruGB39BUM8TKVJB+bpRygQotXRuwBVaOPb1FXVKqPajlYFaX5VYk44rz3W1xrU7EZH7rj8c1&#10;6HcLiPKjOK4zU4l/tt2kP3ogce+K9PLIe8c2J+E7iST97txj5Vx+VSDay4NSLbKxjZjyET+VKYwD&#10;xXTiadpaGVKWhQKKFPtUAjQS7gOT1q6yHf2pixgkgjArl5Db2gSIoUbKgkjHGMVaMZH3aiK84A4o&#10;5CeZFdIg/wAp4AqU28fBIx2qdY9o9MUzPf1o5A5kUpR+8K9gBUX2d2G7ZxVtsZzViNvlAo5B8xiF&#10;JlwwwB6VKMY5wKuyIOSBxUSpGWDY6dq05CeYzPKkE2FXirO0Y9xWo+3+AcjtVFgSTkUcguYzbmPc&#10;cj6HFOtY4iDgZ2+taaW6MpzxUAiaMELRyBzFWUf3RioVRX46Yq55fdvypwtmXjpSVEOY5OW3RvES&#10;YBbcY+tdjfwO0kgH3Q3J/TFcu5Y65HLjYEI/8drtryAmcruwfvD0rrlR91HNz6nNBWZtrD2xV0Rs&#10;IzH0B7VZ+wtFiRG3E8kEY/KnhflBwce/XNZ+yL9oZrphgp7VYjRQpAXt1qWe2kVw5wB2+lWWUbAv&#10;QU/ZB7QxriMKFZAM+tRm0RwV2c9cnrWm8BP51YWH5fkGfpS5fIPaHJta7TtZPl+nWk/s8H54WPuP&#10;6Vt3ccmeG4PXjpS29pKqEtgk9CPQVpy+Rp7Q5s22VZS2Pp2qN7V8DamR2rfkgZpPu89/TFWlj2rh&#10;MAdqXKHtDmfsLJGBKuxv1/CqxgZDtxnI6etdKybnwTuIqT7OmwKy9emaOUXtDDtomzFsQ7c1m+Gt&#10;Agn0jWdQdcva3JjJ/wBn0rqT8syInCoan8AosmieJ7durXLNj8OKuFHmMp1NDlBbMoIUcegqCSHp&#10;/ETxjHb1rp5LfDyL5e0k56VSktQw4Q4qvqtgVZHNfZ2DYU8VQeDBwfyrpWgx8q5bbz0wahe1wd+0&#10;BjzVOghqujnpIwq46e/pUEUCu+B/DyCf6V0csRcOEj5PaqEdu0SZYY56VHsC1WRz08HI2gDaeR04&#10;qpLEOlbtxCc+aF56e1Z7ReUoDDIUGuacNDanVMJoycAYxjFVRE8R5UEAdOlX1UgFe4GR6VTmLmUN&#10;jJXsK86rHQ7YM4Tx/Eo8HakDgK8Lpwe+DgAV+XHhZTI/lEGMwefA4PB3Bg3H0BFfqv42iFz4R1VV&#10;XiOMyJ2O4cYP41+U+kqz6wpTcWkuJGK5/iY4OPyFVg/hZX2j7T8BDzPC+npjLZPsMg4r0W3VY4kV&#10;uDnJLV518Ov9K0IKxMaxzuAD1GOcV6W6IY/LCAjOARXny+JmhKoyGZCPl6d6vJEvVeg/nUEC24yG&#10;XacY446VbjZ8AenSkhMsxhtuN2PpWxp+4txnIrNVduMelaFidt1EgbDOe9XThd2MOaxf1C3n82QL&#10;EVdkGPevnH4mWmozaFqNtGXSRJBtZDtIzX2lJplvbrHcNEd7DjPOMdcV85eNrcXVjq7QgMd3Q96+&#10;pweC5DyatbmPiY+EfE05V5NXlikVMt+/bLnsAFyB9aZ/wjHjgfuYNWmiUek5Jz35r069tp45UYbR&#10;hBlc81mhSzK4bbivQfL2OW5xMHhfx06qo1+ZAerefyPbGauHwh48EB2+KLnA6FZ2z+Wa762t8DJ+&#10;XeetbH2XzYCjME5xurn50aHg93L4o0ySKzn17UPNVd0jLMxJ5AHGeOtS6rq/jXRZIbiXXr1bZ/u7&#10;2Yngeprb1q0E3iZd8gG3aPbg8D6VF8SlK6cGl+YrtZFHPIFe/hYxn0OHE1Wloeaf8L08QWzSPN4g&#10;vMRvsUYY5b6DtWlafHXXIHWVtYvsyjgRhvmzyM46V8/TDbcTGM4BPPtVzTojLeqmCCw2qRyMHrXq&#10;rBQ7HjVMXM+8Phr4t8XeOtbttNtdTlT7SpKM7lAQOpzX6jeDP2U/E99oljqWqeK5Sbtd+FlO1FPT&#10;of8APtX5Ufs528cXjbRbTdvWPcnvg/Ng4471/RD4Yjgn8GafHKD5ahc44xivuMLltOlhozgt9P6+&#10;4+Q4lz2thqacD5U1j9lW7trKa5t/E1yZ0ACjzT2/GvML79nbxPbWhnXxjdRNkcbuB+Oa+4PEllqN&#10;3Hs08qoBwuc81wUdrqOnedb3ln9ujb721un4V7+W5XR5Oaer7Hw/+u2JfxWXyPk+y/Z/8STK0s3j&#10;O4bnaP3uMfUV7BZfsmarFpg1CXxbctKq7iDMwUjH1xXXzL4WYus1nd2KHByV+UEV6hN420K98Nvp&#10;SSjzvJ8pT04A71rmGUR932Ed9/Iv/XTE/Zt9x4FF+zLq91C00HidisabztmzwB04PFSWX7Ml9eWE&#10;d43iSZo5R8gNw3A6dq9z8K3XlaZFZOmIJwQXHXd0xVjw6Vso7jRZOti7qnuCciuKeUKPNrt+Qf69&#10;YzlW33Hz/c/stag+PK8VzW7Efw3LA+3BxXj3xF+CXiTwRaQSaT43kvZ5c/L5xZfplc4wK+6r63tp&#10;DNNe3EcSCL7m4L1HFeH+IbXSb7VTZaVIq2lmI9zrgx42dM+pNaQySNSHXp00NcLxlXqy/eWPlbRP&#10;g38Ztb0m88Qf2z9n03TVVpnmkZfvcDA649+30rdv/g38SdD0/T9Q17WTaJqZAt0/eeY2ehI2/KOg&#10;GfUYr7e+F+gy+MLiW914ltN0mcGGzxiN5hnDv03bOw6Zrd+ONgurQ+HGWREW01KMuxYAKgjfP4D/&#10;AArzpZRSjiVho79fI9X/AFunSpc/KrHg3h/9mTW5dMsJ9R8VTxyzD96nmuCntge1ei+Bv2dbHV/P&#10;vZdfuWs4pGiGxyzs6MQSTn5RjHv7YxXtGm6Yl7qcKWt7uguYeTGwbZKvCnr0Ksfyr1Pwn4ZsvCmm&#10;HTrFmk3u0ru3Vnbqf0FeVmVX2C5Yv3j08hzKvjbuorR+R8v+L/gDHoVgNQ0nULq7jUgSBmOY1/vD&#10;GePWuy0r9nvQJbG3uDq0tx5katv2AhgRkEc19KMiupRxlSMEe1cVpi/8I7rT6Oo26fe5ktvRH/jT&#10;8+QB2rwnjqjR9cqKjotjzofs/wDhpVAW8lBHsP8AGm/8M/eHs5N7Lj/cH+Ne/UVksZM19hHseA/8&#10;M+eGD1upD/wEf40f8M9+Fun2mX8h/jXvtLT+u1O4eyh/KfO//DOnhwq6m/lw3TCKMfrXJeI/2ddN&#10;sLL7RpuqXJlzgc4x6cd6+ta5zxXHdSaFc/YlLSquVVepx2HvRGopvlnsZ1pOEG4HxX4X+COuapd6&#10;jZ654hubd9PAZEiPDZGVJ54z6V8A/G3WfGXwh8dR6PdXh1azd/OETjbmPPKZP6V+pOreNtK0rxBP&#10;rehXX+kXFskF5bSKQ0TLwpwR94dDX5L/ALWuuya548WSRjMRAA3y5xxXXWy+hryxPDwGZ16jXOeQ&#10;+Jvj7r95qMz6RGLG1/5Zxngr7ccVyP8AwuDxpcHEd2Y1HJCu4A+gxivMLm3Cu7fMQp4J5/OqojeX&#10;Krxx/L8K8n6rT/lPYeKn3PetH+JHjG8VidUlMCnq3X/9VfRPwWs/FPxQ8R2Hh+G+OPMbdIzlcIAM&#10;DB9a+SPBp2Wl4t0oCLsEY/nX6GfsT28M3jQzMnyqpf8A4ECB/hXrQwNP2akor7jCOId9T7ZtP2Vf&#10;Kto431pyQvuPzxUU/wCy9dwRlrXVmlP93OD+BOBX2bRXPTzGqtLnS8FSlq0fFA/Zr1bCf6V3+YO6&#10;5x7YJrfX9maCVAH1aWxYdWjjWT6DBNfXFFU80qpp3D+z6XRHykf2Y9IXHma/dtn/AKYr/jSy/s6e&#10;E4E+fWp0PqUVj+Wa+rKZ5cfXaPyqv7arHL/Y9PufMVt+zx4LdBjV5Hb/AICP0zV3/hmzwswGNQuM&#10;fQY/nX0cYYjg7Bx7VJ0rOWa1u5vHBQSsfPMf7OfhKPH+lTnH+fWpv+GfPCQ/5ep6+gaTArP+063c&#10;f1SHY+fR+z34UDZ+2T/5/GrsfwC8Dr/rWnf/AIHivdcCjAqZZhVe7GsND+U8Lf4A+BG7Tf8AfZqm&#10;/wCzv4FP3DKn416trt7NpkDyRzF55w0cEKJlmkI4xz0Xqe2K5ePwjr+s2Sr4q1aTB5EVv8gH+82e&#10;fy4relVk1eU7ES5VooHGj9nbwUNy75q8u8TfArQNK8T6Ro+mTOy6qXHzHGzZjOMdeteqxeIfEn9u&#10;R+EvAlzFfWtkm2WWaMsIjknl84PGOld8ng7UbzVrPXtX1FZLuyXbH5cWxBnrxnmt6ja+KRx0cQ5f&#10;BGx5bH+zV4YTH+nyt/wAf41sQfs7eBowPOM0h9m2/wAq9xjiuY1wzLIfps/lmrCglfm4PpXL9bn0&#10;Z3xox7HiQ/Z9+HQHzQz59piKan7Pnw7B5hnYenmkV7l04pMVn9bqdyvYx7HjQ+A3w5CbPsMn185t&#10;351mXf7PPw/njZfLuFbGEbzmOz/Gva7u5nt490Fs9y391Co/9CIrxjxl8WPsMdzoGm2F1FrBxGhI&#10;jdEZuOqMenpW+HlWqO0Wc+IlCnHmaPkTxl8JbHTby7WPWJQIH2bfNwM9ecHit/4SfCDwdqmqlddu&#10;pbjC7ghc/N9DX0P4X+GejnSpL3xfokup6rMxd3n2HcT6Ybj/ADxXnXhTTrPwv8SLxtTtn0qzClYY&#10;ghcfMeANgNfRRUXRlBPY+exeNrxUdEr+R6NcfAP4Y3Fo8dlA9vsP30kL4x7Vr6Z8BvhxbWqxvaST&#10;v1LtIcnNdpbalpo3zDzo/Nx9+GQDjjptrkYfiFJo9/8A2dqWmzmMSH97DE3llT0IBAP5CvEdOpKN&#10;os1wmJkpe+jXtvgv8PoF2jTtw7bmJxVv/hUXgD/oFIa62w8SaJfxCS3u0wezHY35NitSS8tIEEks&#10;qRoejFgBXnNzWlz6OChbRI8quvgp8PJG3mxeP2SVlHA9BVjQPhZ8Ore2E1tpiXasTtaf94Rg443f&#10;Su++06Zq0b28M8dymPmEbh8f989Kr297oOlQi0F3DCE7PKoOffJq0pva5h7SCe6scjrPwi8D6pDi&#10;LS4LeVTkMiAfhxV+w+F/gWwt0gTR4H2DG5kBJrU1Hxn4b0+ESyajARnGEkVz+QNdHaXdvewLcWsi&#10;yxOMqyEMpHsRxQ5VYpOV0bQq0pS5Y2Ob/wCED8GYx/Ytp/36X/Cue8UfDLwRqWg3tq+kQJuicjy1&#10;CEEDjpXp1Z+qI72MqR9SP07/AKVlKtJq1zthKx/P38W9Ji0XxNdrZpsi8zyF5ycLnArxIx89Pavp&#10;X4rJ9q15vIcCS3mlkIOPm6gD8v5V4DPbSeYzY+8SenSvlMRD32fVUZ+6j6O/Zi+EVp8S/FV2l1cf&#10;YYrCDzWZR8xKnHT8RXVeL/g/ZWnjORRdySRNKNwycN8238OlejfsS232TxJ4iQ/e+wsf/QK67WrY&#10;XXjJIm6tNCPzkav0DJsBCOGUmj81zPNKv1txR9feGP2dfhlpWkWsD6asz+Um5vugnA7VuTfAX4XO&#10;hDaOnIx1r122i8i3igH/ACzVV/IYqVulefOtLmdmeworlTZ8TeIfgb8Gh4Z1S+zIsVswUSKCBvbh&#10;FB/ukkDPQdelcH8KP2avBfiBLu8v0uBZD5VPmFfnHofYfhX0r8RdTvPD3gLU4zZhpr15IiIwMKsz&#10;EGQj2ByB/KtXw3Jq2ieDdPuNZMGn2lvbqZShLSMTgDjaACTx35wK9L3nFSTsfGV8xarOm1eyPl7V&#10;f2TmivrhtKEjRLkxjzVw3oBuIP5ivWfh/wDAbwNN4dtjrOn3VrqCsVlWSTacrj+7lSPQg4rmfF3x&#10;G1jU5Ugiu5tKjiYlI7dwJRjgeYw4zznaOnrTPD/xE8ZajrGi6N9tErLcDa08O12+Uj52B5+XPbri&#10;uySk4W5vzOKGOlzKUo+78j6DT4J/DZYhENLBA7ljmub1P4A/DuOyvJorOTdsLIFc5VgP15r3aLOw&#10;ZpZPu/Svn44ipfRn28Yqy0PBvBXwS8Ex+HbGfVrAXF1MiyOWP94ZxitnX/g/8LxpzTXmnC2ih5zE&#10;xRj2xx19hXpUGsaHDAiLfQIigKMyKvTjGDjHTpWp/o91EGG2aPII6EcdPam61S95NlRpxex8Y/8A&#10;CmNHn8YWOk6YZPsFyjTNcyps2lOsaA8nivetO+CXgGxjCvZfaG/vOf6V6Be7P7W05MDK+Y6/98Ff&#10;5Gt3ArWrjpy20FQw61ueYyfB7wDKwZ9OHy9Bk4/Kh/hD4DETImnLHuGMqcEfSvT6ytasrjUdLuLO&#10;zna1nkQhJE4KmsViJ/zHS6cUtjy3TPhl8O7APFBpsWozQfLI7ASNnrgn19uo4q7N8LPAUq+d/wAI&#10;3Fu7IoRf64r5/wBL8TeNvhzq1xpMkfmuZSzwyfdl3f8ALRW9x3Hpivobw18StO1ScadrED6VfE4C&#10;TKwRv91iAK9atTqwgpRd0fNYetSlJxmrM54fC/w0hbb4WdAT/BPGvHbjdXTeFPh74c0S3e2Oiou5&#10;mYPLslbBPAJ56flXpx6UteXLFSZ7tPDRVjFTw5oUX+rsIV+iD/Cpf7C0b/nyi/74FatFZe0fU6Pk&#10;Za6LpS/dtIh/wAVMunWCHK28YP8AuCr1FRzMvlj2KxtLUjBhQj/dFMi0+xhz5NvGmeuFAq5RRzMd&#10;l2IhDEOiAfgKXyo/7g/KpKQEHpRcLLsJsQdFH5V4146+E1hrqPe6KqW95j7hGI3/AC+6Tn8eM4r2&#10;eitaNZwd4kVKcZKzR8ofD/xEPh3c3HhrxPpv2NZJN6zbfmOQByByy8cEZr6BuotH8UaOrokd7ASs&#10;kf8AEoZenToR6Voa74a0bxHbfZdVt1lH8LY+Zfoe1cFoXgPWPCOtLPol+JtLl/10M2Q4GeNuAQSP&#10;Xj6V3VcVCoubZniwwdWjKy1j+R6sFQdqXCnsKKUYrzmz2kkJWbb6Zbx6hPqXlqJp1RSQOdqdOaxP&#10;Efi/RvDb28Woy7WuDgAckD+8R6Vkp8T/AAfkKL0k9gI5P/ia3hhKrV1HQ8+rmmHpy5ZySZ6PRVOx&#10;vrbULZLq0bfE44OMfoauVz6p2Z6ELNXRzPjGGKfwzqEMyhkeIqQwyOfavw0+Lll/Z/iPU4tO4+xz&#10;Sxg9/LDkDHviv2y+Jl61h4Ru50OOg/SvxT+Jl0lx4gulBGbhfMJ9N5LV7GWr3JHHmDtTPnlYGn2Q&#10;R/ef5Rnj6V774OtTJuiPLEJD/L+deILCxlj8jDEkY+tfTXgixjFxbwABXd0GQOpXFdKp+6z5etP3&#10;T9f/AITW4tfBVlAucJkYP8OP4R7DtXpVcd4Etja+HIFPG8l/wauxrwaz94+ry+HLRjEKKKK5juTC&#10;iiigoKKKKpMnlCiiiqQrBRRRQFgooorNFhRRRV3AKKKKYBRRRQQwooooEFFFFABRRRQAlYF+dYGp&#10;Wxs03Wgx5mCo7+5HbFat5LcwwF7SHznH8OdtUtPutVndhf2i2yAcfPuJ/ACgDR+0wCTyWdQ/93Iz&#10;+Vc14m8Mx+JFtQ1wbdrZ94woYHjGMGr+opBp7ya0sDzyooBWPk4HcD6V51qPxE1lbj7BaaQ6zMBj&#10;cGYgN32qprWjGV7xOXEuPJZnqtlBHZW8drH92MACrteQ6f8A254fuYrmctfzXq5dVVvlHX0P8hXr&#10;ETFkViNpYA49KKsbPUzwVbmTVrWJq8X+I1tfw+JvDF9cTbtEN2kU0H8Pm4bYxHf6e1e0V498XoPE&#10;Umj293oqBo7OVZnwMsNvGQPbNdWWytWRWPp81JxR5p8QrKEeNbiQx8SJHwoyWwMdB9O1e5+BLfTL&#10;bRlGlLthck4IwwPfIrwrwxN4h8SeIItStJkur0ruMkgIj2j+E8HH0r6U0exuLOHde+X9oc/MYhha&#10;9HMqiUFT7I8DLKV6vOloWtR1CHTLOS8nBKRjoOpPQAV4B43+JHiCOazisLG7022kyd7xkMxXscdB&#10;X0YUB4PSmvBDKoWRAwHqM15WDxMKTvKNz6KvS5lY+YdC134i+MorpbO83CzKAbFVc7s8HJ9u9bPi&#10;DSfiJo+hz6jrGrrdWkKFnjQHcAFOAeOfm29P5V69caVcadqf9p6PFH5dxhbmLG3eF+6VxxkVm+Pr&#10;jHhx7WRG2Xm+NtpwVCRPLn80Ar1aWN56sVTikjkwuBtK7Z/PD8ZfE+oXviN5riY+fM8zE9Dt4Vc/&#10;iDXmngaKG+8QJaE4KruX2K9K9I+Ktzb3Go3owhlmkcg4yVUE9PTrXn3w3jRfFkbD7+UAPbaOor38&#10;dP8AeHn5rUspLyP0C+Ksy6f+zXBGSFY265zweetfKnwasPM8Y52/u4olUE+w6V9J/tJy/Zfg/pun&#10;qQrSNGvtgnpXknwPso5Ne1Gfb92fap+mFrz8V/Eia5Vf+z5H154eR5vEN7OP4YgBXUfFK4Fn8M9Q&#10;jA+Wby0H4sKyvBsJbUdSZxg4VR+FS/HaVLXwB5S8GWaJce1c+d1eXDTXkZ5FG+LpnxzH8kCZ6KMe&#10;lQtjPNaAhYQqfTrVMRKXx1Nfz9Pc/Y5FB8qmwdD/ACqtIXztYnn+VaR2uDjiqcjDaEUcDis47lor&#10;YxnvgVizKsByo+XsPSt8/ugD1JrBuiGUH+FT+FUwPMfH8iW2myNLgoRgL7mvl3Vhu4PzDBUHpwRX&#10;0f8AEZw+hXcrEZwpQ9cHOBivna+fiJ3OMlQT2NehhV7op7I+9/2fYjaeCobpR+6k7AdwO1fRFj8k&#10;JlAOX+6Mc46f0ryz4Q6cLbwPpjbdq46EcDd0r2GBAxUs3IwPStKMbyOCctCa2jLJvx1x2rUih3tt&#10;U4HepkjAVVX7uOPrV+1gDckcD+Ve7RoHnuYsMOdoXjafyrpbW2yCVXap9KoW8KquQPvVv2kDrznZ&#10;u7V69Kl0PPrzsa8EI8teuE4GfSrQi7AYA5p6qVjEZPbmp41PAHGPX0rvp0DzZVhY0OM49MVOwKp5&#10;a98Zo3YJxU8Q3sqdjXp0cNoclWVzpvGW2Lw1p1iowHKf+OgVSht0jiUIOCo/lV3xqoebR7T/AGuR&#10;6DApgxtXHTAFa1aCucFDSNjOkRfyqsNm7jpWvNCpjLCs5UVWxniksPHc6ozZoWjeWPlHIqaVfMWk&#10;RcDC9BTyOMZpSpoXMzJZM8VYSMLhqlZMnilAwuMdK4ZYc6IzKrqPM9qDGMDaBmrHlZbJ4FOZMjip&#10;+rGnOU2jBPSlIwuMcirCx+vQU1hjgis3RLjMiiO0MxHIHFdzYyS2Xw91S7Hyl8kVxwIAPHXiu18R&#10;vHY/D5LU8eeQDXZhFy3Zy4p/CjgNERlt7fI+/GDWjNEUkJNJYo0VvbDH3FrRufmAGOvNclSNztjO&#10;xj7M0hQAf/Wqxsx2pAhNc0qZtGoUGRDz6VJwV47CrPkM3XgelSC329OR6VFh86MwpkEr1pqIW61c&#10;kiyPl4pwjBQfw8VjUjcqEyptY8AcD8qheFm+bPFXNu0bSfwpgCqdvYVxygdPMO8sBKr+XnirQZWq&#10;ELg4AqGjaLGGMCkZVKfKKkI7dqTb8vFIq5X8smgLtqbbikIHStLFKQRr+8THqK6v4iubTwbYWw4M&#10;pjT9RWJY2xluoU7MwFa/xSZSdJ01em4t+CDFengValKR5mI96vBGdo4Y4BGFHH5VrXXKAVV0xMJ5&#10;bdVq7cdBgcdq8px6nZOZisvODUezFSzcPuA607GAOKmRBVIIPNQsozV3jOD3qFoGzlelZNG8ZDAq&#10;0EAHipQhUUbARg0kjTmK0ibvu9ajRdtX5IsINtROi4FZygOMiFtu3pTMfLipduKcOOKwnA2jIrbc&#10;CkKsvap8KXwamcrtxis7FFVELHJHFLJFxmpgwxjpT8jGBUuwFVY8AU1kI4xVnofpTGPzYrnlA1uR&#10;QxgZINWNuBSIhUZqUAEYqVELjAOKjkVJG4qfoMVCUCnNUkIdFHtOM1d80LwelVM/Lx0qZITJhjW8&#10;IGZW1meOz0O7lK7vNIwp79hXl0w+0anYRINpjwK9J8Y4i0yzh6b2/QVwelQ/aNdT+FcHaB6ivScL&#10;UjnWsj1OztVwJCBwcrkdK0ulKgCjApJDXkqJ1XHjDRFay3XHAqwTLxjpQV45okEZFBx2pifLVlk3&#10;fhVduOPSsmjUNyk4pC2wYqIqR8wFSKNw3UxkZz2poVuoFTPx0qZP9XxQBCJQODSI/OajIDdKci4p&#10;xAtgM49BVR49j7TVzftGQKhOZOWrKaArlAKicbat7R+VNZc8elcriaJlPGakRWx8wwO1G0rzUwGc&#10;UkiuYXChfamgKeakZQ42imjag2jqKpw0BMryqBxTBUzruUbagxjpziuOSsWmPTh6tb0VcfxVWUHG&#10;V61MkaHG3r3oSHcg/i6VcJA5UcCmmABSwPSmZBAA7UOmFyvI+5uOlN2jFSkUxELdarkC4xcKQelS&#10;udxHtSPFgcVYjj+T5qOQLlcMM7acFwfarPkoenWq2CGw/SpcCkxrbTUZwtWtg644pRaCTmsOU0KK&#10;qxwQMCtK39e+KtJbKFAJ4FPiRVmUY+WjkCxZSFiqk1m+JHFpo0jkZDZX9K6YRJJgjgKOlcb8QC9v&#10;4dkkHXgH6NXTgf40TmrfAzyGGCSLTWBwsaNnnqeK6zw2wW1hiT+Ibgfqea5/Ui0VjBEVxkAEfgOK&#10;6TQLd3SBbUZ8tfnY9APRa9fPNlE5MFsdvFM9xlsYFa8OPL2Z5qlBCI48U/HIwcV8/Dax6AjD5iKc&#10;oXHvSOrYBHSk4GFFaAWQB5Zx2rLIG7PetWNRtwKryQLncOtVygUD844GMVEvXmrpVQMHimlBkEDg&#10;VKQDgSV2iqnlyBqlYY5WnqeOaAIdxVCppImcH5vumlc7+BVpFJQAdqzlAq5Wa0dgWXgVV+ZDtYc1&#10;vr9wis8BTJyRxWfJYpDYI8tlh0pJ4lV98XQ1YYhRxVfJzmn7Mdxu4ldlMMYxUxxTCOlHswuNjLxH&#10;2q0hLkcVGMd6txDj0p8nkFxsmQNoFUJIOd3StQkA1SuMZ46UnDTYTeh//9L9BQ4Bq55oAB7VnhS3&#10;QVcVBtw3FfgTP0gm3pJjFRzN/AooAQfdpu5QagBkcbA5p7GQHAGKUz9hQr76B3GOGI5pgj4ye1XB&#10;sPU1UlKg7RQFyA88UZ2rtzS44xTfKb7xXigsQqONtLGPnHYUuemKFzuFAGk2zHy1ADk5FJ0AFSr8&#10;ooIiQyhn9sVPEoCDNNJB5PFIJABx0oBjtw7cUoXIwaRdrHmpOnA6UFmfJDl/lNBjEYGKtMyKajfa&#10;wGKAK+Fp8M21tueKZt5wOKj2bTWYG3iOQZHNIFjz0qG12beTUrbQcitDMbJGrIQoqsls2c9hV7Ki&#10;PIPNMhlC5D96AI9mRhelSFNq56YqXgVXm3YxnigCE3TRjA5NUnaaQ5JwKkaNU6c03IYYIoNCe3uv&#10;L+V+lbSXKbOK5dlIcelaFvl3C9qmIGpIpk5FRKhQVdVeML1FMcEAZ61sZkDbFjZnBz2ArzDXHlS5&#10;Ld2wPyr1IgHg1xnim2UtHJ1LcA8dAB2FdWElaRhXj7p594zRTZwCLjft5/HpXp+iu0ltHIOhOcV5&#10;3rcRk0LLclSWH0xgV3fg+YNpduJT8yqA31r0cd/CObC7nVCR04an71PNWG8pl+WqOMNXzqPSTGyM&#10;O9MDn7o5FXRAuM0nlgDC9a2tYoqNtxz2qu+1ulEqMr4bg0bNoFCAjLhRtxTfMAHIqZojjIFVyh7V&#10;ADUZfNBbpW1gMnyVQS32j5+tTZdV29BWhmJLJ5RAXBqB8ntjNLsYtlVyRUnlSsOVxQA5T5a7c9RT&#10;AGA46Uwg/lU6ybVxjJ/lQBTMcZbcacsJY4WnMhHzU3JWgBChjO1sfhVuLGwKjZ9R6VTZC33etSRO&#10;YwRjrj9KaAvbSvApGdcYamCRQM00fvDVmZPGE3cjAxxT7g5AKgKMUmcqOB8tRPIB0/Gg0M9gVbJ5&#10;FNP3cAVIxUtx0pDjHTigBbeQow3nitQYwCKzNqkAqeKvxE7RmgBtzHmMt6VXit3n4zg43fhV75cH&#10;NVjthUsnWgVhxjG0BetQGZF49qtInCsT1qtdCMsNnDd6AsVmy+CD0qZJmjII6imKuKY3WgZMZZnb&#10;k/hSopB5FWEjCop7mpkQbd+Oe1aAUdrF/lpxjMfzHg1IuTISP/rU4q8h559KDMaZRsyeMVWFxl87&#10;cD0pXQg7ab5e3iszQ1kmDKpTlainkDfugOf0rNVXQ/K23P5VopGEUEAZPpQBXOEGO/eoy6/dAq00&#10;RZSWqJIFI561oBetJYwmF6dDUMjHdluAelNRIogMmqM0jzPs/gBoA2LR0xxxViSRF4H0/wD1Vzqy&#10;lCPT8qvmTzE+UZ7H2oAid4/NYKfm78dKPQ9ulNSFuS3SpA0hcJtGKAJEwCAFCgdMCrpIPOKrBcMM&#10;1I7bRQBYi2hqp63Cp0e6ORt2dKqC+WJvmBPPb0p11Ot3bvbseJF9KcI6piex5npwkWzgU8bCT+Rr&#10;1i0PnW4k9a8l0wE21yF/5ZSEfQZr1mxkVLOIdePyr18yV4xODCP3mRTgeYR7VA0GeRViXLncKbxs&#10;yfSvDO5lIQLu4GCaeICIgB2qaNtnzVE8mzHfNaEiJbq42sOPSle0EXzKenapLe5QHkUTzZ+VelBo&#10;UGjdnDN0FLLtXBU5p+7NKNijc1AEcce1d560ct24qddp5PemltjYHStDMjaPIA6GmZ25QDFWBluf&#10;So5PvmjlAqFc/eNLhegqYAYpMY6VmaBuK9OKA5J+YflS49RV1LfenPH0oAqmRSu3oRVZhmnvHtcq&#10;e3enFfl4FAES5ByeTUxA25FCRHqetKV/CgAj+bgcZpJhtxt5xxU4j2KSBVVssQK2UTMrlscHrU8J&#10;wOaYYmPTlqkSNguT2q+UBWGeD0pUgAw/UGnqrOPlHFDuV+QjAFTygVZgM7aRWK8g4qRhvGfSok5b&#10;Ao5NQLOHYccE1EsTZIPAAq7woC9xTOpwvWhUw5imXZP4jgdBU1tcyIeTu6cVFOM+2DUSlVOf6Vai&#10;HMbwJm+lYOtwhtIuYcZYjP8A3zWxa8R7l/jpl7sNtcL2EbfyrSivfRlW+E4PQDs1iyb/AJ6QY/Su&#10;0ulZh8o6CuJ0ST/T9Mc47pXp8uAnAFepj1sc2EZzUeGO70qZXAxnrVvylPC8CqUi7TtxXmch1DvM&#10;I6Cqzks3NWFG47emastbQheTg0+QClEgGc9TT6ekRDHJ+XtTXBBxVqNgG7d3Q1XK/NircYJ4FNkj&#10;wela8pmRxIGYdsVbILNgcCmKu1c9BSKTndRyARSORxioatS4I4Gf6VWVdx9RRyAWUG1cjvzUvVcm&#10;l4VQo7UoOV+lHsg5jOZyGPtU8BBO7HSo5FzxVu0VdmD1ohSDmLDzAgYqpJNwN3Bq0hQsQD93is+4&#10;gPbnFX7MnmHx/O2QOmPpWhKARyMVTt0WPHv3q4wBPzdqPZhzFZ4ht44xUKplRjt/KpJi0YPPHSq8&#10;e5mAH+RV+zM+Y0GiSSPBFcXrCbNRtpNn+tSRR/wEV3IbYgSuV11N11pyLyzGXH5CuvBU/wB5Exrv&#10;3TrYolNlayt/HGOnbHFVSnORViycvo8SD7yKVP4GqqFjgHvXXW+NnPTehYFrEybmzmq3lMCa0U+V&#10;MVWYlSc/dFZ8hoVGXHJHFRtE2NwHFXFZHxz+VTlVI9aOQm5l+UyICelKpUjZjrV1kynP5VFGi7+O&#10;DRyBcyipDlWXGOlSkBVAPB7VsTIOD3rLfO7kUchpzFSQHoxpsKMTgj6VpbFMeDVUqRyo6UcgXGCP&#10;B2jk1UkzuJA6VoLuIXPVv0pJodkg44o5CborqAqj3qKTAqdgVH9Kgkw68AjFHIF0RrgnmrKkY56C&#10;oo1BFS4/KrhElnKamVj1OLHRY/z5613N4QLqI9toridWWSK8t5CefLJ6dOa9AulVZIm29Bkewx0r&#10;pqr3VY5YfEylKfb6UxR2FSsAUx6VBEp359O1ZchoSu2SMj7tQcE7cVaZR+lUI+WGT3o5ALUka+Vu&#10;/u1XEgG33/SrLEH5RWaQ4lbHQHFacgiVkDVF92rGCKgZuaOQfOQFWK7z8voPUVEDzwOKvyENEAv3&#10;qpHHPrR7IOcquhaTeRg9sdMVaISRBuHT9KlaNSF7D2pgXqOg7AUeyDnKEUaC5yvKg1L4FH+keKLU&#10;/LtbNWFgTzEPTBzUHg5vL8Q+IrZusq7/AMK6MPRsyKr90e/yO6nkglajUSOAqsB/SrzwLMrS7cEm&#10;q5UouE4J/lXbKmc8WY02S5jP8PHFOcKdpYf4YqaWERP5pJGeTx0qORQAH6+wrD2JomZ42b344H6V&#10;VuFUncCcdq09vkgyJwsnBB68VUmRnbgcIPwFS6JZltBCwKrle9YrDJUjkOcHiup2DIJO4L17Vj+S&#10;wY8bfm6VzV6JrCRzU0AVnU9M4rLkt3Jz0xjBrp7hCilV5JPJ7Vj3aFduDjd+XFeTiaeh6VGocN4m&#10;/wBH8O6gWj3qycAd+cH8utfk5pttOniLULN2bH2ybysdhwSfxr9b9eJn0a8hCZXDYI9GX/Gvyij2&#10;R+Jr+JiAUuJlG7j0rlw/ws6ftH1p8KH83Q5VkIJEjHn16f0r1iJWHOMV5B8KYy/hqQKB5r3LBc+g&#10;x/jXsi7cA7Tn2rzZ/GzoLcBZOCgI61aTnpxTIvu8j2zVhEdWBGCPSgTLMY3vnpmrEC7Ly3fjiRfy&#10;zUa+oq1AP9IiYjIVh/MVvh/iRzVvhPf76ANCnpEg6/7Qr5i8SWZhg1izZRiM9uuDX1VcKX0w4/ih&#10;B468CvmvxDEJp9VgQcyIjc+or73Fe6kfMxnqfMOs28cU0ULfeVcZIrAjtAQGkHOcY9q9D8Sw/vNg&#10;hCBGGPpXMpHulG0fL39K8SpUO72YxYIyQG9uB2FaTWzSwMhwoIyB64qeC1MjkhPlHP1rY8v919zP&#10;Tr2FZqoaezPBPEoEesWvljG5V46/xDms/wCJEQltwqnayxLtPQe9dL4ohZdfcBCJFjBB7Bd2K5/x&#10;v/pFg0jrtWGIKwP4Yr63Keh4+OWh8a3zMt7cRRkABtxOOpPQV0ul5ULKp2sVAMY7MO4rG1BZJ7p/&#10;k8tEO1PceprZ0oSvOsduQGT5SxHB9DX0yPEnsfZn7PJd/FugynCODsYDsSa/oa8LfN4WtVH3N+Md&#10;+O1fzzfASE2vibR2kySLtSz9scV/QP4fldvCkMSn94lwSvuA1fbYed8PCPn+R+f8bf7udQzfKBt4&#10;c4UHr9awbizJkkKttkHX3raQyCQySHdIwAPt9Kpn927ovRT3ralNx2PyhHOyWImBWSJW+tYN14R0&#10;+5wVjWIjuBXoJETY4+b2qIhsYHCiu6njpx+EOc5ePRBY6ULWJiDDgp/tH/PFYkeoGPXleY7Wuxh+&#10;PuuOAK9EZDKpDEA9vpXmfjWxmtY01m1OJbdhvx3U9D+FdeEqqcnGXUU37p0t5Y6fPG3mwrI7/M27&#10;npXlusW2gaN4Y1PVp3Fr9vkH2eHqWkDfIigDP49hXq0VxEbOOUjlkBz9RXEeD/DUOq+IJNb8RKLm&#10;9t1ZYID/AKq2B44XoWx3rswtb2cW5PRF4eKTKXgfRdbEzXtxqkunafJIswsBKu9gCMb2wMfQV634&#10;og8O3WheXcxiOKJxKxJ44HzZPZcVmaj4R8OMpnKPb4zmQN1PXHpn2FeaeKdLvL2zttI0W6mNrfzC&#10;GRZVGeAW49q4+WGIqxnzWt/XzOqtW/lSOq+HmjXfjrX21nw/v0jQ9PbykmQkSTyDrtU8BccV9W6b&#10;pd/ZTHffvcxdlkAyB9RjP5VwXw28P2GhafBZ2TEi2jUDn5Qee1dh4r8UQeE7BNRuYHnjZwmExkZr&#10;4PiPGOriXCntsj9U4QwkaWGVWR19YHiOzkubFZrcfv7VhKh7jb1x+Fc94S8eR+KrlreOxktwqltz&#10;dOOPQV6DXzdaEoO0kfdU5KSTjsFFFFZGwUUUUWMwqtcwmdBGHaPkcrwfpVgdORis/UWu1hX7EFMm&#10;QMN0xVQ3Mq3wM5bxR4d0q90m5d7ON5Y0LqQgDFh6kDJr8WP2svA93pHiiyljKQPfoWjP+zjgHpiv&#10;2u0fxTZ6vqN5pcQInsvvcfLjOOK/Mj9tvw/qH9tWGpybUCebGM8Y6sv6V301NPlPKpzi9Yo/IeXT&#10;nilmJm3EZbanRarW8B4EeR+XNd3qUUEBIgiWMHdnHeubjjVVyqbd3+eK5zY67QYmh06UyNuZV59B&#10;wcD9K+8f2QrqW08VW8MGN0yZwTjJJHH6V8MeHrf/AIlt7GOjsv8AI19S/AS9nj8W2dvbHyysiAY9&#10;Ap4+h4r2aM/cPMqtqTsfvdFL+5j80bX2jI9DirNeW+Arm/t0+ya/N5lzcgSWzswO6HAGxcAfcI/I&#10;jmvUq8TEUuSVj3MHW54XCiiiuQ7wooooAKKKK0IYUUUUCCiiigDDsNOH2qTVrsZuZeFB5EadlX+t&#10;eb+J9Z1jxZqL+D/CD+XGvF3eD7sY/uKfX6V2nia61S48vQtEwk92MPMekMfQtj19K1NC0LT/AA9p&#10;6afp64Ucsx+87dyTWsaijqYTg5e70K/hrw1pfhLS49N02PAHLufvO3ck1x2heINS8T+Mr5bO48vS&#10;dLxHtXGJX7/QAgj8K6Hx9rTaH4Zu7qH/AF7jyov99+P5Zql8O/DaeHfD8Qfm5uwJZCevzDgf571p&#10;f3XJ7mHsrTjTjsj0Gsy21fTrq6lsoJlaaDh06EdulaXauC8S+Hrl9Rs/EOjDbd2zDeq/8tE9DXOj&#10;om2vhR3uBS1xHjjxfD4P0U3pTzrmQ+XBH/ec9M+wrktHuPijr+m/amks9OSVf3YMbFyD3HOF/I1p&#10;Ck2r9DN14p8p6xfWSX9u1tI7Ro3XYdp/Os638N6Ja+UYbRN0PKsRk59c1D4Zi8QQ2TR+IZUlnVsK&#10;ydx+QH6V0dSpOOxslF7hXkck1pe/FWO2ID/ZbMq2RxvzuGPoGFesuGKEIcNjivnLRtP1DSPiaIdf&#10;uEa6ucyK68K6/wAIH8se1deEV+b0PMzFqPJppc+jSinAKgj6Vl6lqFlYKv2lDIW+6qpuP4dq01PF&#10;KQjY3AHHTiuY9JWMqPTtLvPKvWtEDkBhuTBGfUVfntLa5hNvPGrxkY2kcYpLq4a2t3mSMylBnaOt&#10;YVz4m08aTNfQSqJERisbYDbwOF2/XApWbdkTKUYq8jzH4ieDPDtlob3Ol2otLkuoDRu6Bj74NfN+&#10;teF7Q3lnbW8bPJMmT87jJ/E16/d2vxBvoV1XxpIkVvJIPJt0GNuc4yPp715h4tdtJ1TTXiZmZmJB&#10;YZ449AOK/SeGaKhT6Nn5nncuaUnBWOV1Pwp/YzW8t1bvELo7chyeO4AOMV9Q/BvwpZwaIb6KW5jb&#10;zCoBlyMLz0Ix7cV4Z471i71a80m3kK7VDMNox34r6j+ENx9p8D2Uh67pc/8Afw0+KqrWDg2rNs24&#10;ThfE69j00cDFY+tWZvLZAJGj8qSOTA6NsdWwfyxWzXO+JtQg03TftE0ywqkkJYk4wgkXd+lfmJ+n&#10;I/DH4mRn/hIrh9xQPcyLkdsE14uwxLy3Q4z2r1n4g3Qlu5wGBZLl5G9w2RxXkaSrJMFPyoSOn9K+&#10;fxHxn1FP4Uff37GMS/2p4jmAO6OxcZ+pXH8q6XUI5rrxtBHFjfLLCB7NuY0z9jHSNumeKNVRs5ia&#10;HHbpkVtafbeZ8QbBep+0xg+nFfoeBqf7JFeR+UZiv9tl6n6G6Rb39rZJDqE4uJFAG4Js4AAweTn6&#10;0/VXvo7CZ9NRHuAp2CQ4XOOP88VoUYHSvAlKzufVNaKJ41deEvF3ijR5k1+6gja4jIFuIz8uRwWb&#10;J5HoB+NYnjHwx4715bC2KW0EH+rWCORjtfaf3jNsHTHAxxX0DSYrR4mTSTPOjldJS5kj5b0v4Has&#10;NVtrrV/szwo+6UCRiXGOgGwdePw7Vs/EjSL3w/c6X4h0bRoVstFfzGeM5ba3y4YYBGO3X8MV9GVB&#10;cW0F1A9tcIJIpVKsp6FTxirp4ycX5Cq5VSkrWOWtvEbS6fHqX2CcQSRCXcNhABGcfeFcdf8AjnVv&#10;ENi9v4D06S5uCOZpgEijB/Hk/TpXo7eH9LbR/wCwvKxZhdgQEjC9cA1b03TbPSLOOwsU8uKIYA/x&#10;rJVIp3saRwtXRSlofPHgLwVf6Jqd3rPjfSpLi4lO5JgwkjTv9wHOSfb8K9IHxM8FW96mkxXX7wts&#10;KiNhsPoQQD+Qr06vI/Eum6bceP8AQYpLaNNwkmZwoUs8YJXJ78iuj2qqtuZhPCuhHmpsTxb4q+za&#10;vo0VrbSMqzKxlK4Rg427V9+enFeqpOrx+YBxXAeOU22ul3jH5LO9glb6BhXoiHcin1FY1rWVjfCq&#10;Tcrs5fU/FdvpsoRbWe6X+9Cm4D27VWtPHWj3MwgkSa1J6GZNgz6V2QAHQYqGS1tpeZIkf6qDWalH&#10;sdTpS7nB+M/Dug+MdPEcsqRXUPzQTjqjf1HqK1V07TdY0qK01eGG5fy1D4/vKMZHTj0rpWtLVgA0&#10;Scf7IqRYYIxhEC/QVfttLXMJ4JOXMcDFZaj4UVpbW8+1acmT5EzZdB1+Rv8AGu2sL+21C3W4t2yj&#10;fp7VYaCFxh0DD0IFMS2t4jmKMJ7AAVnKVzpp0uUsZA68UduKYY1b7wpSq429BUGw+ikHAxS0AFFF&#10;FABWbqGlW2pKqzFk290O01deNm6SFPpj+oqg9hdF1KXrhB1BCn8jgYoA526k8RaCDNGP7UtFyWH3&#10;ZlH8iAO1bmja5a61EXgSSJlxlZE2N+VPn0n7QyO93NmM7lwVABxj+7UMmjSsRIl9MJV6Mdn8gorb&#10;lTRxv2qlotDdqle3H2aIS7Swzg47D1rLTVrCCd9OuL5TcwKrOGwmA3TrgY4rxvx18TNs76V4dvoX&#10;gRD9onxnymB+6vIB9qcKL6mWKxyiuVLU+gB0FYGr6hfQPDa6bbebLMSA7cRpjqTx29OK8A8MeNfi&#10;J4ljm0vQI4nSzjXdNICj/N93+8ORg9K7jwN4m8UeIZ7jS7/yraawGJC8ZZywO05CkDP04rong5Rd&#10;+x5v9sKbVNRabJpPhJpuo3r3/ia/n1OVzkg/u1+mBnj6Yqv4a+F1vYahNcXQ22iSHyYG+b5O3PtX&#10;ot+2p2NpJd+fEyRLubdGRhR1I+bsKxvDevax4ijnuooo7eCJtiOylvMx3AyMVosfVUWouyIeW4d1&#10;E5Q1O8RI44wsQCqowAOwqH7Un2j7N/Ht3fhVOyn1GV3S8gESrwDnr9Biqa2+ppqMl80UTIy7BhyC&#10;FH4GvNSue421ZRRwXxqu3t/BV0FQEbGfPptwBx+Nfib8RZ1OuyxKPm2hW/DsK/Yb486vdxeGdR01&#10;7YIv2OR433ZDNleOgxivxn8XyyX+tXF4ww/3SPUrxn8a9nBK0GjnzL4EctaW7faICvGGGK+k/hqG&#10;k1rSoJxgRXUSn6bxXzzpiNJeRR9twP5V9GfDOCSfxDp4I2lryAfgHFdq+BnzdTdH7M+HQF0SyA/5&#10;5L/Ktuua8IzNceH7OVl27kHFdLXzB9hh37iQUUUUGwUUUUAFFFFTcpIKKKKIlBRRRQwCiiipAKKK&#10;KpIAoooqgCiiighhRRRQIKKKKACs/Urme0tTNbwG4YY+UHHHr+FaFFAdLGVp2pLd6et7MvlfeyCe&#10;m049qpaZ4itdWu5La2X5YxwT3/D0rRuNOtZrKWywUjmznbwcsck1R0bQ7bR43itzu3HIYgbgPTNa&#10;QStqc7Urq2xvVGIYw/mbBuPfHNS0Vma8o3avXHSqzXNuj+U0ihvQkZ/KvO/GvjW68PlYNPRJ5SDn&#10;/Y6da4v4f3DeKNcludZDSzwx7xuztznA4wBx2FdSwsuXnex5lTMoRqqktz6CBBGRTJY1lQxsAQwx&#10;g9MUiADAHAAolV2jZYmCORwcZx+Fcp6jeljwjwXaz6R481XRoVUxRSuzEDaAHRXGPpnH4V7Nq982&#10;m6bcX6LvaBCwX1xXguhz64fiVcW7OGlVn82XGA0aqoBIHTjAHtXd3fibXLDUZo76K2k0+2TfK4Yq&#10;QD0z1H4elfRYvBynOPLbZHyOFzOFGM4+bsdnp2uwXWkw6rc/6OjL824YA/H09Kw9G+I3h3XNQ/s6&#10;xkJcnapwNpx6GuI8YfEPwjN4YvLeGf7UksTIvkKxRTjru24GPauQ+Fvg69vbKHVLab7Narh4pSmW&#10;ZvZcjArNZXGNGVSrp2NoZxOc4xptM+pK+ffjpr91oukl3jBtY7W5kVgTkzbPLUYxxhXave4d6RKs&#10;h3MByQMZ/Cvnj9pKSCPwYTKuSqyNn2Axj9RWWSJfWYL+tj6iOx+DXxIYT6vLAiYaNQxb/fAJ/pVD&#10;4VaebrxIm1c+SVLf7tO+IbXEGqSsxy0hCn6dR+hFdL8B7Vr3xPLbxrw3lqW+h/8ArV9DVf74+YzO&#10;OjPov9qiXy/D/hKyc4TehcfSue/Zyh8+2mvZeQJXJ/4CeP5Vo/tTSLJ4m0HS25RYDLj6cf0rX/Zy&#10;tUXw/cPtwN7fkc15uLqc2IR6eHp8mBR9LeEeJ5Zz1llKf0Fc5+0BN5fh3SIH5El0m7/dRTXTeCUE&#10;1rBOf+er/wBcVw3x9kMkWk2Q52h5D+g/rXJxJK2El6E8PQvjInzodzLhRhRVVUKtkdquZ4yKrHJO&#10;a/C6p+sMo7I487WzUMoUEcY+lXpSFPK4qtLGmC0ZzjqK5epaM5lzkjgjt7VjTs0bRnbgOpUjFbbZ&#10;wdvftWNfyyKIc/dz+RFXEZ4J8RB5FlbQQ5QTE7wfReRivBLyJ7h7SMJndOmR7LXs/wASTsu449+B&#10;bkMAP9rsa8xht5H1SxTjDXKDH+92r06K9witsfqR4CgVvClisa4jREAHrha9FtIBsLgYzz19K43w&#10;pYnTdL0+zBwqpk4+nFegR22F3tz1xjha68HHU8mpL3SZPnUEA5PTtWzaII2jUjnJz9Kr2se+JVDA&#10;44z9fatW2hEZEmenGK+mw1K2p583YsW0edoxuO7dW/AhyOQcdwO9UYogR8mAT+mK2EBHGMCvXoU+&#10;p5WJqmio+Ud/Wpim0YJpiDbGAO1PUH05r06cDyx2FIHtV/TU8y4VB6gVTPC9K2NAjVtSgU9zn8q7&#10;oRsRN+6XfFTmXxFaxf3I6eI2CK3bFVdSJm8XSL2iRR+laWMIB6VVSJzwditKCy7elU0TB5FXmbBy&#10;KRBubdWdjXmHxdMYp0mB1pWO3moS+8/SpsAwGlL4GKYx4pygYGay5S+Yj3nGKeM4pnAapdw6U5R0&#10;CEhlNIp5ptcaidKIwvQe9dT8R/8AkX9Hs1/5byR/oK52FPMmiiH/AC0YCuj+IRAbQLU/8s93/juB&#10;XRTp6M560/fiULdR5Q4+7mlfn8Keo8uMKOpoI3exrncDp5ik/wB4CkxjgVLKnGB2qMdMGuWUNTWM&#10;gzRn04p2COlGG7isnA1TKsitjFVhuPHpWiwwM1W21zyiOJX2g9OtJ5ZxnjFWlUAniomX0rBwN1Ih&#10;Bxxml69ODUiQ87mNOdecr0rBwNFUKRHr1qWOInqOKm2jPSpERi23tWbiaKoQFOOOKiEbHtVt42Xj&#10;OaTbt5pxiUpmrokJk1S0hHQsKj+JTeZ4psYh0iifj0rb8HQedrCsRxGufzrmvFr/AGvxrdrnIhQI&#10;Pyr0YTtS5TgWtc1raHyxgVYkXKgDtUNo+4YPWrZwqn1rk5DpcjNMQPBFVZFxxjpV6V9q598VnsS7&#10;GspwGmNVMDFOztp4BFRnmueSNoje3NRHBqXbmk8tjUGw52URdM1TPIGKtkcYFVuVHpQZjMGlAxUi&#10;AUpAqaiLhIgwAc1CQ7H5assoxxQqdBXL7M35kEUP981JsGcCpioVcCo8YHFTyhzIqFACRSBPm56V&#10;LjPUU7GBXPI2uPC/LigKcU4fd+lKGwKkLlZic9OKVV3de1Tshx060iqQKcQ50PMWI8mtCyCmMkjp&#10;VIDcNvpWhajaTGO9dVFEykcn43Zje6dZj7sUZkP49K5bwqu/WJmK8jG329a3/GUif20VfnbCMH61&#10;m+FUIJnQbhJkN7Yr1Kn8JGUNz04Yj+TrVeQ7+V/KrAO5Vb2qvhlJxXnchtcYjMvalfnnpStvUZNN&#10;ALfSsJwITETAOazpeZWIrRK9qoMpzXK4G0ZEeDipY0AQnNKkZHWpUgyaRdyoACanyFGKstbKFz3q&#10;oqHvQFyIBego2461NsHGatRIvegLlMfMMAUwq69elXgoRuOKjYEHB5FOwXKWSTx0pWOQAKfjBPpS&#10;HAxispQLixoXPWjGOlOBoqOUnmJodmQfSqbxYlLDoT1q4VLpjpiq5XkBu3arsVFi+Xh8UwQDdnPW&#10;pSBgUKc5Nc8qZqmDRoo4qPG00OzEYFLF71Kgh8xI4BXngVWjTqTxVxtrDaOtVmDD2xQ0g5iPC1NH&#10;jGMVEOBmpVZeh4oDmBhzxUyqvAqI89KajbGpBzFoEDqKhba5zjpQT5nSmMjY+UUuUoeUUripIF/h&#10;pkMb45qYRsvIqfZlcxZxhSDxTYArtiqjuzj0xToZTEdy1nKma3OniG1OnavPviZOr2EVqhwLlkT8&#10;MA110dy74OenpXmnje7a81O00lsbYZFk98kV0ZdRftVY4cXO0Dm9ZjJka1IDYZev4V6NocJiVU/2&#10;B0rgbvE+rE4+U4x+AFel6LG6J+/wwbp9O1a5xO9SxOCj7pqoDtPHSq5AODV+UrGp8sdazlwT7156&#10;R2lhTxtPSoo03y7T8oqReOnWhAN/z/LT5ALaoBgCkkj/AIhThIgTikMv7smjlAq+UrH5uKrzYXha&#10;TzmzlulJIyMvHagCGkwKYu6guBxWYEXAfca2YB+7BPFZ6RbxnFL5jp8lNEJlt2C5xWcn3ywqbDsK&#10;QIy0mWKwYn2phbAx3pxbioxzS5R3HwuN+1+hp8rLnatVGBz71JEjty1HKFyYYIq4jAJk9arlcdOK&#10;aVJxzxSsFwknJOFFL9RUggjC7s03g8NSa0E3of/T/Q9VUAbaVlyPek5I4FCEjmvwM/SCFYZc8VbS&#10;Ff4+tR7+QFOKnClyAaAK80Q3BU4NTJFGgxVllUAZ6im7d3FZgZL7lfaDxTfKJx2qZysUhD1ZOxl+&#10;U0AVNoUU2SRmTbSlHzgUFPLGaCkyGNS7bOlX0tgOnJogIlTzCu09KlXcHwKBtkbIyNyM0hPGKs8l&#10;8NR5OG4oIKph3rQ1uQvWtDATpTcZHSgDOJCcUI7ZwKneAZ3UiJg0AVnjY9aNhVMmrTZPA7VFITig&#10;CopOc1IsZbkVNGqnrVyOLcPkoApwqU5bpVhnDDApWQLkGolTJoAUcnaBUvlMRuYfSnRxPG4KgEGr&#10;w5G3HAoApJzxUc3GRVyceUobFUFG5s0AUmyeoP5VGtazN8nl4yKr/Z4mX5RhqB3IBDlcipYQyyZH&#10;FTQwHiHf836VpfYlULg5oQXHQtsbr1qZsO2aiMK96gR3Z8J0HFaCG3AUcjj/APVXHeI2D2UGwbce&#10;YD9e1ekJZhwN/PpXP67pv+gSiQDGM/SrpO0kTJaHlM0iTaRN324T2xj/AA5rW8CyFbaSEjJif8Np&#10;6fkKzbK3VhdWSnaMnaT06Yo8FTfZpXRj5itmPcOhKng179WN6LPKpu07HsEm1G+lQSMv8NNuGkwD&#10;3FZ5lfbgV8yembcEiSJ5Z4YdPerCx4xXLxyvHKGz1rcW5DJy2KpM3jYrXiEnce1RpgqM1PJl1quF&#10;ZVGRiqIAuQNvaogvzZNPyFzmoTvZvloAuDKjJqUbWHNQxs23D1KZE20AQwN++wBWysZbGa5wStG2&#10;5fWt2G7jbb9K0AjuYBtJ7isfYd2H4Irdu5YwvH3u1Y7vubp9azAkZ02hAOlQMB94dKtGNZI8LUDu&#10;igQqOKAHwlMcdKnZFYDdUEcYQjPQ1akUbQVPNWkBD5CHhaljQKPSq3nFDjFX4yrrkUwIGXjIqkw5&#10;xWwAm08VjMDuYCgzG7MD/PSomLY2IM9qtLFvOM9Kmwtudy8nGMe1ACJZqF5PFOMb5GGwKtD95GHj&#10;pi5K7W6VoaEDK8y5hGQvB7c05bIlTubqPy+lPtG2GS3x33D8eKu8lanlAyAzxkoeQOPwpTA0n3eP&#10;8KnuI+QfWhQQMd6OUCgyNGSD0FRKhc/LWhKm4jPSpYI0U5HGKOUBPLZFA6gfpSebjCLzmpZOeBUY&#10;jRWDD8KoBriQH5V49qT7R5eB1rRePCY71nTW/IK9aCeUrs/mPuAppwDxVpLcBcEVG0aKcqKA5Ssx&#10;3YP6VbjdUVV9KfHAv38fN2oe29+ccdhQUSNINo9PemL6jvxUkELMuJB+dTGBV5UcUAVDFk89KrlA&#10;jEACp90hfbnApJIz1zxQZkHkrs3mprTCMV71CkbSeq4qwltsIKMPfIoNCZjk/KOKYG2tzxT/ADAp&#10;2kcUPHuHoewoAldVI8wHioZAuN1PiZofl9e1VpvM8z5SAtAFWWNW4AxTI0MJRj8wzjFAl3nrjBq0&#10;6kREr1A4HvWkJGZ5xpyrb3ep2uc7nLCu/wBKZjp6bRnHXPp7VwKhoteuY5E2eZHnH+FdxoW9rVQu&#10;CqnB+letjNaSZw09KljoP3bRAxjBqkVG761PJMqkKBgVCysRkV4dj0bjfKeQDHSqMmQ+zsK2Fby4&#10;x2ArHOGYk96uwXGBGzwM1NGm/il3ELgcUyEupPmUlEgnaNRwe1QiMc1MOevSkB29q0SAq42CkIY8&#10;1YcK/NRdBWgDo22nmmOMMTRt3dKlCk9qAK43Hj8qeqbPvdfSngbTk1MwWQcnGKyAptKAwAGavx3S&#10;BMVlH5WwKIVxJ14NQBafLtk9KaW2jAq5gBaqBPnpqIDUkIqRZVDjfxSugxuHGKq7Q1WogazBZFwp&#10;4qhjDYNRRllOAePSrnkkjP6V0RQmyLpUyLkcVGB1pCTGOO/SrSIJ0XJPbFSXcClBWWGkjJI71aEh&#10;nwD0FFgAIFXbjpSRRqCxA5pxyBtxUYYpg46UWAk2YPNWo41HNZ8lyT9wc1YSdXUH1/nTArSRF5HP&#10;QdKi+ynj2NWCSHyelWB06dKAHRoEUKtPktS0bb+jZFG5VU57VeUo0Sc1dPdCmeQ6cgjbTzn705Wv&#10;VHHO2vLh+5mhXtb3m38zXqjna34V6mPWkThw5QkDR8n7nFUJJA7jA4rVuB+6wB97pWX5ZGPQV5qR&#10;1D4SMkflUsj4AzSwBcMx59KVgrYPerKTIt2RUfXipioAxVfoa0sFyRVAzV0MjA47dqhjQGPPSo0U&#10;7tooELJg/d6VDjj2qR4yAR2qCJdzYzgCmkTcsQcZx3qURx53KP8ACgx+WmRSpwparJGyR9TSRR56&#10;/dxVZmYknP0p0Bkd+D0qrCLL2oYF1OD2HbFNZPKj+Tkg1NllBwM+lV3lGNp/EU7ANU+WN2M561cm&#10;hKr5n6elZ4bcwx0HatMODHg9PQ9qXKBUHT5qNx6Dt3qRcOuR2pmUJ5qkgIpF3jIGcVHAGDZUcVp2&#10;6g4PQCnS/eJ7UEFX7xFYHiNfIbTrsHGyYx8ejL/9at/uPSsrxOitpkAHVZ0I/Hiu3Ar95E5sR8Jv&#10;aQm7SVZRj5mqAQt5yt2XtVnw+zNpky5+7KcfkKn8nEhYjn0rorq02Z0thjkfdXvVC86bR1NWwo81&#10;s8VK1shHPSshmPbRgHnvWkRgcdqkWGNANvXtULYZd3cdqdimynLy2fSnRRj72OBU8ls5Xf8AxU2N&#10;SBnoPSixIrZOX74rMOT1FaJG7j0qs8fOfSrAeIztBqIqUO1uf5VPvbaBTZiWVdg4FAFTChwTwank&#10;U4z1xToEGeV59alZd5wKAMc/ex61aTAXBquoxJz2PFWiucAUAV5NowDgemKIlViT27VHKBnHTFTw&#10;DjP8NFgOf1xUDW2RwW2n2XPSuyukykMnfZj8q5LxCp8u1YDkyYrq927SLRz1Cf0rup0bxRxznaRA&#10;MA4PTp9KGUct0psZzw3QU5gSM56VXsS1Ij2+YPl4NRtaFMH+VTR8nHTins2wZNS6YFH7pxUUkRD7&#10;/WrH3mz0q26AxrxjFHIBkmRQ2096gLc4xx9KvKw83a1PlIzgDrT5SCiDjkCoMZOD1q/5SEehqPyl&#10;zyMGnYCs4+XFRRA1fEfaoJECGiwDcN2ql4TIfxnqyMOtpF+oFaAVpPlHykjANReELcf8JpdxM2Gn&#10;tEA+i100Y6kVXoWkDBGU/wB4jHpis/axk2D/APVWuvzyO3+2ageMJLkVuzIzpkG0qRVRU9uBWlIO&#10;Se9QBWHNXymyZWJBwMZxTTiNcheo5H96pHUnJQfMKaRkYajkDnRlmBPmC/Kvv2rPvrdYx5yHf0Bx&#10;/hWw0RYkHp/OqFyjhSf4QPyrKtSuaRmc3cW7YJT/AFbViSQNKQvQjj2rrDErKFPXFY9xHJETJjee&#10;2ONteLisPZHdRlqcNqsRi0+9gLhl2nnGOg4Uf57V+SV9aI/i+USwZt/tMuSrbSRnqfpX666ztNle&#10;ucEFCQuOhwRx+dfkfrDCLxLcIcb/AD5EK9uTuz/KvBpLc9OnufWXwpjEmkm5X7qTui49Aq9Pzr1z&#10;oeK8h+EjLF4fmtY0y0U24+5YCvYljLtxXl1PiZ0luDG3p061bVMHOetQrGY0XjBNWoz83zflVGTJ&#10;VDcAD8atIGUhF/iZR+tNReCM4PpVhHCyR5Xjcp/I1vh/iRlL4WfRssDGzRAduIF6ewr581OFLibU&#10;ZQnzBO3AwOlfQrv/AKHEM4zEMV4HqMb79UEfLoD/AN8197iFemj5WEfeZ4N4utkVbO8Kgs6jcO24&#10;VibI4wvyDDAYGPau98QWsZ02GaUKcKP8muWiDuUL4OFx04IxXydV6n0EI6Bp8EePPwVCcY/lWkYz&#10;cSrEMc+vAPtUtty+XXIrTcxyoMR8r6cYqFUHynz944hB8RBLFQFMYXpwvrXD+OYJWtbeJMYni/8A&#10;QO9eheOT9k1rzdu1ZIwu0frXF+NIpG02zaLGRC6DH+13r7PKJ6RPDzFaHxfqEoGoTbMBM9+ny8da&#10;27ESttEbqqH+I9vbaMZrnbkul1cREboIn5UqDjHf610WmYdklz+5Azk9v8K+pUz56Z9bfAVNuteH&#10;nmP724lz14IBxmv6Evh6323w+7uPuSSBR9Div55PgzI0HiLw7FKQW8wMgB6Ix61/Q38PSlr4UlZe&#10;R5rKPqTX22F/gQ/rsfCcbf7t8zVS5MJbe+GAznHX6VHCzu2X53/y9K5nULtZWa4QloUI8r/f/wAK&#10;2LeVtwduXUAsPrXsyw3LG5+QRkacm5eUbBx+lRS/LFA5PUYI/rUc0wk2xp8qevf6fSiaXekaSqNw&#10;PKr0+lY8rVhNjyqsuRjPTPpisXVIRe209vnKtG6N78cVqMNqbRxkYOOwrInyIuuDnCD1+ldVBWkm&#10;D2Of8KsbzSI2mJbA2bP7pT/9VM8L3n2G5uJGbYxG5n6nb0wKq6LvtdW1G03YJczKO21+cAVFpVmm&#10;o6klu5Kxw/MxXj3C/jXrVIRtLm2Nb6I9Q05zqe3ULlNsa/MkJ+6CONx/pWD4p8S6DoUEN/qcnzhs&#10;wR4y5fpgDv1roWuTa2rTSBUVVI2gdEXkfTpXnWieGIdb1k+NNbUTXAXZZxN9yJB/FjpuNeVQhC7n&#10;PSK7fkV/hPcvh14hl1pTJ/Z7WkYQcsfvemBirfxF1PRrmC38My5lv7uRGijTqmD95vQYqjoF9FFq&#10;FmkciqrqY9vcnqT+lW/A2i/bfEOteMb4bpZpzDBn+FYwFJH14/KviM1pQjWdS1l0P1LhfEueGVGP&#10;f8D0OWfSPDtlH5pS0tk2xr2HtWrBPDcwpcW7CSKQBlZehB6EV5T4k8Baz4nmubnUNYZYkB+ywQqF&#10;Rf8Af457dMVo/Cu6upvDAtL3/XWMjwH229vw6V4E0rc1z72hN35T0uiiisDpCiiigArN1WCe5tHt&#10;rc7Wl+XPoD3rSopp2IqRvGxyvh7wxYeHRcfZNzNcPvZnOTwAMZ9OK+Pv229Ls5vCOiXDRjzZb103&#10;HsPJ2j8q+52kCIX7KM1+cX7Xmu65qOl2Vte2rWdp9pdoVkGCG8van0yMHFdEKjlLU5lRjBWSPx91&#10;Mj7RJE/OxiuPpWJthEoR2GQenpW74ix/acuwFcZDfUda5sYzg9uTVy3MzstClzbXRQfKrAZ+ox+m&#10;K+pf2dbCXUvGNqI03MOmPbA/rXyt4bZxpt/DtwjMGz6H0r7j/Y/haTxdayhctGxYD34FdSnZI4ZU&#10;73P0ff4XeMLe0tNTt9RW4ubPLxW5LrsU/wAKsGx0xxivZvB/iRdesPLuUNtqFr8lxA/DKw749DXT&#10;QbvJTfw20Z+uKwNa0qV3XV9JUJqMHfGPNTujevt6VyV8U5q0kdmEwqh7yOoorP0zUYtTs1uo1KZ4&#10;ZT1Vh1FXgQRXFynqJjqKKKkoKKKK0JYUUUUEhRRRQAgVQcgcmlqNJI5M+WQ207TjsR2p56UAeT+N&#10;1XVvFGh6E7hbeES3c+cY2ptCn8OfwrYt9b1XxLPJH4e222nxHb9rdc+YR1Ea9MCvK/FdrFq/xU+y&#10;axP9hs4reM5c7RLGpbIX6k8/Svc9Cv8ASL2zKaIVNrat5K7BiP5QOF+ldU6fLCLPHo1Oes03sSaf&#10;on2NhJLeTTyD1b5f++a3qoXstzFbu1mqvMB8qtwD7Vy2g+OdO1jVLnQJ1+y6nZ48yFj14B+Q9xXO&#10;oNq6PQlXhBqL0Lmr+E9K1fWLPV9THm/YkZY4j9wsx6kd8U+6udf/ALRit9OigNm2MuckqB94cED6&#10;V4R8S/Emqz+IptGimkEMTQxwRwMU3PKoyWK4J9AOle8eD9D/ALA0G209zvmVd0jHJLOeSea0ekTm&#10;pSUpaHUUUUViejYK+ePGtzaf8LU0dblwiRRxgk+hdjxXux1O08826tucKWOOgA/z0r5C+Keoxat4&#10;9SOzi3eSsUX7z5Qx5bp6c4r28iw6qVWn2PFz2VqJ9dW0cUcYaBy6v8wyc9fSuP8AEOleIL6TzbHV&#10;/svlndGgQbcjsfX/ADxXk8vjjxh4e0mHdFZyWYAjXYjBo16DoduAOOlcksutXK3k0up3f2h9/l/v&#10;SAMjjA7fhxXdTyCak5OSsfN4rO48qgos+lvBV9rF7oMN1rTpJM/IKjBx6MBxn6VwnxS0Qan/AGau&#10;iwoutG4V4nGFOEG4k8cgYHX2r5l0nxtr/h2Rl0nUXtlDfNHt3pnvw2Rmq15411bVfEVnrNxqUv26&#10;1YeXI2I0RSMFVVcLg8ZGO1b0cgm5819DPE55/s/snHX9D6f8TtrC+E7C31xkbUPNUSFcYyA1eF+P&#10;byxtmtri8tfObGE+bYFI+lZmp+NNc1eUDU/EKOImyibEjA49gKz4ZbK6Qm9vIr5VOcMwZQ1fZ5Rl&#10;E8PH3rX8j5WvmkKj0/qxm6RqEHibWEtb51spFixbsvILseR+PGK+rvgtNNa+Hr7S7hg/9nXbxKV/&#10;ukB/618iyz6PZ3st4PIDJj7vb6D1rqNJ+KkmjRSLplw9vJMdz/ugQTjGcEe1a57lX1mgqcXqb5Zm&#10;vsKyqJH3THq1pJdS2KvieJdxQ8fKeAfpXzL8eNetLjQ9akhB82xhjVW3Ha2JkLADoDkY+me1eef8&#10;J5471uX7RBqHkWi8LIypE3vt4z17VwXxYv4NO+H0s8lyhnmCGX5s5dWD8885xXxGL4a+q4edWb1s&#10;fY5RxPPEYqNLlsj8+/Fl6JtQkfbtc5yPeuIhdpCrDsR09Kj1TUppryU7gVJyMVFZygEyZ4APy1+T&#10;VKnNM/Xn8KP1k/YuVG+G/iKUDB8wD/x2sG31S1svHUF3csIoxdD8gQK2/wBi+bb8KfEEq9GYMp9i&#10;CB/KvnT4raxPZXsZiOHfUUTj2x/jX6bw/hPa0/Zn5Pm0/Z1pz7H7BweItHuZVggukaRlDhcjJU9D&#10;j0xVubUrS3EZmcJ5rrGue7McACviO5e7fUtP1W2LJcWkESgocDaqjCkfSpvE3xJ8UxvYvJ5UccUy&#10;FQvzHK4PPpn2r2qvBM/sM8Cnx1JPklA+5QQelLXyXpfxw8XS536bbuvBzhx+XNX7X9oW4kvksLrS&#10;BaZbazyP8v4V4FXhjGRduU+jp8WYRr3nb5H1LRWdpV8mpafBfRkYmUHisbUL+TT9fsQ7/wCj3oaL&#10;GOFdcEH8a8GcHF2Z9JCakk1sdVRSVzU1prNhO1xps32iFzkwynOO3yt17dKk0TOmrzj4g6Bdaha2&#10;2o6ThNRspVaE46nIwv0rvLO7F3Fv8toiMAq4wQcZxisnxBdrZraSTEJB5yb2P8Izx+taUviRz4vW&#10;mzlfEU8ur+DZJ5IDbzDy98TcmN1cZH4V6NB/qY/90VUaGK6gK/eSRevsauqNiAegom+hlgoNXv5D&#10;h0oA4paKzPTEpaKKDMKKKKACiiigAooooAKKKKACiiigAqv9ph8wwq434zj2rz7W9evR4pg0OST7&#10;DpwQSSzdDICPuhv4QMc4ruLS2sFiSS1RNhGVKgc++atRdkYKunfyPH/id4T+3my8QanNut7Ntl1G&#10;i4Bt26be4IOO9aNt4e8E+KXsYNGsbVrCx2vIUjUEED5Yjxz/ALX4V2/i67tLTw9eNejdHInlhV4Z&#10;mbgAfz/CsP4ZPAvhmKwQbZbIlJB33HnP+fSuj2z5bM82VCPt/Ul8Twy+GNOuNc8N2VtvhQedEf3S&#10;NGvJI28bh9OeBXnXwn/tTWNY1DxFI4jhnYs4UYDs/O38Otdl8V76aDwy1hauUmvXEYx3A6itn4e+&#10;Gv8AhGfDkNrIMXE372Xt8zdsdsDjFbKtalbv+QquDviItbI2PEsc82i3FtaruluAIV7AeZ8vPtzU&#10;+g6WNF0e00oMH+zRhCwGNxHU4rawKWuFz0semqaTuNAp1FFQb2PCvj1HDL4RvUdfmFheOremzyuP&#10;1r8VfFbD+0NiDYyrz+PI/TFfsh+0Dq8Nro0lnM2EktnQj1EpA6f8Ar8WfFeoxXOtXDQZKodhzxyv&#10;HSvZwrtE8/MFeJW0tmW9ikX+E4IHvX1t8GtP+1+IbIBf9XIJefRTk18keH5MX4J6FTwPbpX2f8BZ&#10;IIfEVq0zYxHIfw2k4rp5/cZ87OGqP1j0+BLazht4xhY0VR9BV2qtnPBcW6SW7iRCBgryKtV86fXU&#10;laCXkFFFFBoFFFFABRRRQAUUUUGgUUUUAFFFFABRRRQAUUUUGYUUUUAFFFFBoFFFFZgZ2otKsKiC&#10;XyZGYBTxz7UkFpeKv+kXbM3+yqgfyqOWC11RopVkLLAx+70yMcfhitatDM8p8Tazq+jamlppU73D&#10;vHul8xAyqP4cBQtdp4cvJNSsUvXnaTcNrKyhdrjg4x2rcW3hWVplQB2ABIHJA6VIFCjA4FVzaWJk&#10;h1Ur+0e8tmt47h7bcCN0e3dyMdwau01qS0HboeLv8MNTju2u11dX3NnbJFkEejc81VsNV8Tad4sf&#10;wubjTwq26zeYlu65BbGwDzOv+cVhfFfxDrEerSaTpd/LaLbxIT5R2kl+eo9hUlrq2haf4d03VbFt&#10;2pxMAxmI86T+/vZs8Hsa+ioQn7P95t0Pis0p/vP3K1/rQ6zxF421jwnG1zd/Z7iAcZCsh3dl5Yjp&#10;Wp4W8T+JvFOl/wBrfYYtLhb/AFQmJkaUAY3ALt2jP1rwT4gfEWy8T2Y0a6C2kKPv2/61tyjAO5cL&#10;3PGK0bP4xSpo9vpmmvAGtY1jZ5Y3PAGBjaw9K6f7Pi4RairmcMXXpyalJ2+QeF9a8Vw+MNS1jWFt&#10;oYVeRZZOVUlflCjnpx+VYutax4n+I2oL4fsGhaC/ff5UH3VjTgGZ+pAA56fTFZuj6dq3jWe80vQL&#10;aOVJwGuZpQQi7u+D3HYV734Y8PXPgEXNvZRpqRMYmkZcLcsQMbQP7uRlR+FejjMVTh8CXMjzMNhp&#10;zfv/AAss6V4a8SeGdFt/Den2ljf2EKAANmLJ/wBpTuB578fSt3RLXxdZFbZ7OytbUHhUYnYPYDFJ&#10;b+NLl7iG1n0W5t5pvurJ8uT6DivQq+PrYmb+O2p9fhMtpq3K9itObhIS1uoeQDgE7QT+tfH/AO0r&#10;4gvI/C99FfQCN7IQIApyr/at5P8A3yIf1r7Kr5F/a0MMngIxjCypeWw39sPHNjP0xXZksv32x7nL&#10;ofht45lFzqc5GWTcWGfoBj8MV6X+zPaeZ4hjK8kz4Ppt4xXkXidwL6eN2yA7L/jXvv7MNs0OspNA&#10;h8sxNKc+obC/yr1n/GZ83msPcLX7SGoPd/FUWbZK6fZnp2zyBXt3wTsI7LwxAycRzwmRj6V86fGa&#10;7a++K+u3HGGjiUY7DuPzr6u+HsAt/Bcnl8A2xwPT5c15cKnNiLHuYunyYSnE9Q8Bps02y7/vHP8A&#10;hXlHxsuC3iKytupS35H+8RXsXgWMCDT4j/EqsPqa8J+MF0JvHc0fXyYlWuPi6tbBtGnDFG+JueUP&#10;tRcCqmfmzitFlR16VSkQA8V+MVOh+kyK02C+cVAQB2q1tzVZwNx/lXN1GUZhFGrDqT0rmruNiB7E&#10;Y963bmMpIvaM8/8A1qy7slZN23b/ABD2FETQ+YfiAy3evzSAso2RkemUrktAt477xLotruwst5ET&#10;+FdN4vu5ZNXvNowEwMdBhetU/hdaS6v8QNEtFjAMM2/8gcV69P4Dnr/CfqHaFDdw2/ZFRf0ruPLX&#10;esBO1c9u1crpQjmu2uto+WNUzjjIrs7ONRGrv8x7n2r1sso3Pn6zNCOFI1OOg9utalqg8gI2A2c4&#10;p9vBEq+bjI7D0+lXYkB3E8NjjAr6yjQPMq1SSNACAeAa0oxycDIFU15yOgFatuoAGa9fD0rHlV3c&#10;sjsKkpMU9eldsY2MOg4jjFdH4VhD6mGI4jQn6VzzV0nhd/LluG/2cVot7GVV2izKtm+0eJtRkbsy&#10;qPwFbsilelYGhqbm9vbod5iP1rqXXBINVIw3M8rxUSNg4UVcdccCkjWNTUi5iKRSUqFQRV6XBHSq&#10;rcDpSkaQIeTwKkUcZ9KYh5qTk+1ZNGhHjnNKV70tR5I+Wo6BEeBikxzS9BTRzWXIbGhpMZl1eziU&#10;fxgirPjNhL4utbZ+kEXH4mrHhmJm122YfwfN+FZ+qstz44vWblYY1UfnW20TletQvclcsPxpuM1d&#10;cDZgDioRgcYrjOwoTDGBUW3nAqxNgPkdKYFxWDOiIg4pxGaaRinDjFZyQEUybUHPWq+2rsyltoI4&#10;qoDgkVzzRtAbtqJh6VYPtTcVzGxEPak5HPSlIINPI4pWAiqVWHpijaMc00Bc1m4AB5oYECpdoHSm&#10;9elX7MrmO08Fg/bppf7sXNefOwufF2pTdcTbfxFejeE9sNrcz9OGXj2Ga850DN3eXV3jPmyux+o4&#10;rpcLRRyUJ3qSZ1FugTPGKnIyasCIooz6VUODmsnE6bla6iBTA7c1S2BD+FajpnK+tUpY+K56kDaM&#10;hm0BNx61CVyOKUrxinwRk5Nc3KbcxXPtUoY7QDVr7Mg5qv5POTS9mHMR7TnioGiJ4PAFXUXB4pkn&#10;OB6VnKBZCsW0HHpULKcdKtuNo49KbtHcZrMZCIiUzinLERVzjy6hB74quUEQkelR7DU5Oe1ID7Vn&#10;KJoRlExTRFnp2qc5xUO/afpXDVgbRY3kHHapRD3FQZJOasxSFetZFAT8u09qaOKmkUMNwqqSccUz&#10;MlHy8itjTkMhVD1JrIiGetdBZKIsyj+BSf0rancicjx3xFM13q96V5VTsT6LXR+FLdVsV4xv5P1r&#10;htQlaSCa6PBZya9M8OIIbGEAdVr1K+kEjOnI6JUAGFpdgzzUhIA4qLfg8jFcJrzEb4+6elPSMKPp&#10;SMR1phmJ4xVOIKRHLtOVHFVPlUYNPZSDuqF1Zs4rmnA0UgBzxmpY2Kt7Cq6g+lO5HSuf2ZpcvSOm&#10;0e1UOpzUqYk4pu0DgdaOULjsKcCpGZIhiohGajePH3utS42LTJFlQnBpS6iqwTnirICheRUoq5UL&#10;EnpxT1QGnEKORT0jwN2eKQ+Yrrt3HNRu20jFOYfMcUqqvGazAlWdWGMYNVnDbsiroVB81RuVxnGB&#10;QNEQjbZuNIFGD61OkgcbRQFCk+lBZXx3pVhYDI6UpwWz2oEjfdFZNFXHKMNQ65OKemT1FR4YnFQF&#10;xNmBTHj4HHSrXl8c01sBfeosUQoOMVHwTt9KVTg47U8Dn3osUmSIoQVNuVhxQ2zaBTMKuMVZI5Gx&#10;Uu4AZNMCjGRRIu9MCgBuFYfLTY8YMYFMG5BtxViIfOGoNDRtoxGqZH3jXkGpEXPiO8kYfNGVH0wK&#10;9i85IYzct0jHI+leHQN595eXBPLsWz7ZOP0r1Mshuzy8fLZEunR/atTVWyOTx9K9Thi8iJVGcivN&#10;vDy+deLcNw3avTs/IAB0ryMw/jHXgfhQuHI56UMi9R1p3mcYoA3HC1zRidoqAluKmZQRg9acEaL5&#10;l7jBpQM1uoGcpDFjXbiplRQOaQAA4FOIFHITzGdcKtUCQOBV+6KqMetZ235ga5p7lDhxxU0CKW5q&#10;MGnIwDUkBbP+zwKj2bqlZQFzUCSYOK1sA0E7sY6VI4IA44qTg/NSO5cbccCp5QKTLnp0p6YWnYwa&#10;YevFZmg1s554q1Fwuag+/wD8BqaNwBsoAe/tTChIpGLZpfM29qAE2twBUzx7Y+uTTTKqrThyNwqJ&#10;IR//1P0RhkRYsHrSNOiJkVHtULxVN/QV+Bn6QOLlvmHFSxzPuBPaoFb5dtJ7UAbiTxuvPBFV2ufK&#10;46+lZnJP0qVACcNUtARsrSNk1PEhU8mpVXaOBUfO7gUrAXMxoM1TkkV+lJIrAYqS1SMctSASI7eB&#10;V1SAc0hKA4xQVG3PagCR5Av1qk91ICMU1+Tg0hX5cY6UAXEnzjNWucZFY2wjFTNLImOaALkhUcVU&#10;BbPtUYR5G3NVnB/CgAzxhaQlQNtO2mMZpgAfmgA4AqWB9hqI8cCn4AFAEsmGOc1HgDvVaWQjioRK&#10;ydelAGvFKCMelWR9KxVlXqverkd4NwicYPY0AaUsZkiLdFX1rLBXt0qeV5JAUzxVVU5x0oAkbHao&#10;8EdakbCUIN/SgCFUPmD+9/CPWtKKRmXnjHX2qjsfzOR071eAZRk8mgCUSLxmpIWVTnAqi8gqkL3D&#10;ciqTA7BWAUFTWbq/73T7mPPJSs631FfM2E8VcvZUNrLg/MU4ohujJ7HlNrEouHiB4Zm5PtWb4Yha&#10;z1wWUg/cLhz6dMitO23m/WMcb99ZUN8IfFiQj7ssYTB6ZVf8a+rhrSseStJHrkr71Y5rORDU8fzw&#10;CXsajMgUdOa+Vnoz1oDPKXnJ5qDkHb2XpSkyNzinxwklak1NiJf3ak0rJkYpA3ybf7oFJurdAV/J&#10;Bf5qsKqJ2pjHBpmWJ5oIuPZC+aqn5Dtq6xCDmqMrKx4oC43A70j9MDipFTj5qhZTn2oEPjRmXI7V&#10;cRFf5QAF7021IVSrYx2qc59AMUGhTcOnyR8UiQ4YHqRUrq2aejADBoAVkLAAcYqoXaM+WOavdOlU&#10;ztOd3WgCM5HIqWGXyxTCxwBikKAfeoMy9FMkw25xjrUbJg9OKbBGifMvOetWyFYDFaGhQJKfT+lS&#10;Ihl78kfkKndEU59qYAyjdEetZmZGpa3J2/8A1qaLoFNoHJqdh5ic1S2LH0rQB8cpQ7hxn9a0I7n1&#10;6elZj47VLCwZQP1oAnkZnfP8NJ069KkYqmBmjGFy1BoRPt25U59qSMn7rdKdAF6AVZwvXHSgBMKq&#10;ZHSqqyqZdh7UyWWSSQ9lHaognagDXjuI2wnWmT/IMoRissgocqdpq9DHJNyT8tBNyNZTj+6Kbnj6&#10;1ZmhwuQKqwxFyT0oC5OhypPQrR23dKd5f8K1DI0kfC8cEdPWgZbhkDHFW32qtc5br5dwpVjyMGtc&#10;3O9fIx+PpTaJbK7SIXO2g5wFoMKg5701wQRtGTViHrIgIWpRzwKiSBvvHk02SXyug5FBoSMnz1bM&#10;PTHPpWb50zKG4FXkuo1VQWy3tSsA2VOx4IqOOJcjIqSd5JSMjGKjJZOvFFgJzbWzMpAww9OlDDyy&#10;McD27UxAWAZacxwPmHAqAPM79P8AiqPm6SRH8ABXV+GG/wBCZM8sePoDXO+IBs8T2jKOGQrx9K2f&#10;Dx2zOR/q0yg9jXuLWgebLSqdcY144H/6qVI8Z6VQuLjaQE9OnpUtrdZOJBXjWO4beglCFH4VRUAr&#10;n2rWuGUoQg7VlE7CAo4xzVJAMWMv14AqyYRjn8KhD5wRU3nIV680+UBiw9MmnugxhKijkQybWOKv&#10;+WFGc07AYx9BTsDGKkZRvOKT8KYEar6UpZhkA1IB2xTZFVaAHxxFl3EfLUUoki+XHBrQjI8v5OlV&#10;JVG4NnFTyk3M/Yeop8cRf5+wq4MYPpUiH5ajlC5COF5pqo33+gqUrk+lWVG2PkVtGIXKLPjKVCFb&#10;bVhwpb0pcY4Fa8o7lYKwIOOlXldim48NTkC7QT1qPbiTA6VcYkDAOc9qjfHAq+ETaapqBncevarJ&#10;bKzdOKtWw+Q1GyEnFTiMquBRYoccUqqG4PelSMkZboKZIpjO0UWAz2ChsHqKfBxKFI+XFLsx071J&#10;Eh79RWYF/wCXbwtRbc8dKkEeVBprYQfOaAKEgfzMevA9KVfOVlGdvP4U5m3Pufp2+lKELYreO6CR&#10;w19F5FxfRKOfNVx+leixr+6Mh+Zn5z+FcBqwzqGpR/3UDj24rurObfZWrtgbo1/lXqYpfu4s8yn8&#10;TFxIWVV59KfJbA/OPlPpQh2yoR09KsPNleByTXmHWZ7wkLheMVBgnkflVx5FUHd17VUVweapItDo&#10;4zKxDdKZJbuDsI+gFT2zBXJPToKusyZDD5W7VRBmkNGuxxgU9FxjPFPuSG+ZulRGVmwOwoAJgz5C&#10;D5R1qCNeRjr0rUjAYArUawrG4deRWgrkUzqIxt5zwR6VErB1yv0pZo0kfbngURxiNsjkVSRBSdSr&#10;hSOK0ICB0GcU940dfm5xSAbTgVfKA5XVH4/Ks65X5vMXkGrEqkONvWrYh81enH6VSQFOyjLEt0OP&#10;wq2RVfy9gwnbpimqHA+c/SlygOnDdF6EdqoqMuik8GtXAdQGHHTiqyWkqSHI+Veh9qmwF0rhfl7V&#10;HKCkQb8KVmwoA7U4HzIyjUAUIA27bWf4hyuneY3SORD+uK1hCynFZ/iIiTSLlV6qE6dsMOldeDl+&#10;8iY1o+6afhtz9mvU6BZFx+I/+tWox43NWJ4cObec/wDPTYfxUYrcK+YuDXfjFao0ctPYz2bed1WI&#10;2bFQvC0TYIqQt8uFFcpoQzXBRN5GO1VopjIcMMY6VZlUSR8DIqkiDqK0A0vMHlY/KoGkUqexFAdQ&#10;uOlQyKp2ighsfEw3Ip5zU0vl5BxntUMX3sDoKkKY6dKBELABwoORV2KFDE2cf4VmfdGK01GIkz/F&#10;QBDkBNgUnHpUUajfhuKkd8fKvaohuz8vNADJLUnLRD3+lUjk8nj+VabtiPPQjjFUMmc/N1H5Cqia&#10;DDFvXdQF2IB0qU8AAdBSGRWwo7VtYnmOf8QrnThJkjypE6fWuqtB5mkWwC9VYVzmtKBpsxHBTDKf&#10;TBroNKk3aVFGOiu34CvRpL3EcNT4iPyjEpzx7UxA0mVxz1q5Jgc460seF5AoNEiiAyt93gUjDzQR&#10;V/gEkcVHFteTb/CBn60rF81inHEc49Ksjp81WnUcsowKi2BqnlFzGLHBJne3apmQleDj1rRdFUE5&#10;6UyKIMdzjC45qiTGweq/hSybwN3RvStk28QJ2fL6U1reLkYGaOQDGhDybm4O39KdKMDcR2rTNusX&#10;+q5J69qjMO5csOO2O1achFzOgLY3N7c1X0mT7L47jRDtL2hAHrgVprH5KkFQc1mW+yLx9pkpGFkt&#10;ZAPyIralE5pM04gDgDHfOKJvu/SrhhaLKkDKdcVXK7hkdDxWvKK5nA4b+VRSKC2B/wDWq4qOMhhj&#10;+VQyLntgCr5C+YrbVI5NRiIM/oKnwMelRYJbag5q4UjPmIZoUXOPmFUzAro4/vDp2q9JGNhx0FRr&#10;EI1DjsOnrSq0rFwnqc1NDJGVh2+49KxtQili+Y4BU8/SukkBMuDxt4FY98hYs2Mhvl5rxsdH3T06&#10;EtTzvU0a4S7VF+UwsV9M4r8jfEEfl+MtVsWzvt5lc4P3g2ePwr9f7rb9nuAv3grY/DivyL8e28kH&#10;xC1O9Uny5XViQeRyRivmaK95nt0Nz6e+EMsbaFPtB3LMCx/AV7lAo+zB9oXea8D+CbsumX8cY48w&#10;ELjOOBXvMMr/AHMZB9R0ryMR8bOmZoRsAgVgAB2qwqAYOOlRQ4mlWE4XNXzEF4/u8VjEzGfKBuqd&#10;sZXA7jtUS7gjL647VPb8Sox6V00fiRMvhZ9HW1u0miQXBwD5IOf7oFeAajl7zUIu7jI7YPPFe/Wv&#10;mSeHoIwcCWIqPSvEdVijTWrnOMrGvPvyK+5nP92vQ+XgvfZ5TdxwXdk0cox8pDLj7pXtXHwQFTGT&#10;0QYx2rv4y7wSRDhw79uDzWXNp0hmdY4cR/ewOg49a+RrT94+hgjGhTCfN/8AqrQXYo2A9RzxxV23&#10;0eaRc/dVhwDwfyqU6RcRoMyLzwQOoFYe2Q+Q8B8dM763bmAYEEW/eowPmrhPGkU6WMcseXXYSD2G&#10;fX0r1nxfZiHW2jcfKsQXnjj6V5z4yilGkRw/MUbJAQdMdK+2yaekTw8xhofDV9b3CXtz5kZQyOeD&#10;wf8A9VaWjL5E6L/ePWqusRzDWriMIVibqcZO/wCvp7dqvaZDNvjJ4w3FfYQPmJ7H018JDDp3iDS7&#10;1U82TzgpHQAZ9P1r96fC3iGB/AssH2j7DD57bmI5YZ6D8K/n/wDADyx6tp1uW2zG4Taf6flX73eA&#10;9aW08ARW+qWCyx3E7ljtBXfnpmv0jJFGVOGmx8HxnrhvmX9R8c6G98kWn3W+3jj+f93ld3qD7VJD&#10;4/0OEgtchzwOAR+ddxp1vpcoiTS7SHyzzN8oAHsB71bl0XTnc5s4CB/sCvoXiqHwyi/6+R+P+z8/&#10;wOL/AOFj6Aw6rj2NPTx/o8wVVdVUHqSOgrqH8OaSzMXs4lYDjCDGPyrNuPDNlLsSG1g2dSSgxx07&#10;VHPhP5Wv69BWl/SHQ+JtNvQXhmSRVPO1hxVW6162kbZGM7egTt+NZ154VERG61tIk/hCHBb8qqf2&#10;J9mUf6FL/wBsjn9KtUsPumFhLnUI4NU07UMMiybrcgjqD0rW0SS2srqRHPlR+45J9a5LWo9NeyTy&#10;5JvOicSIACQD3z6Vf8N6d4j1JlvbO4xGeMvg4Ud9tddSjD2V29P6sXTPTFvbG9hkiacMrcdMcVog&#10;2lvEogZERVywHbHpxXisdv4y1/Wb/SbHWolTT9rSNtxjf0X61dudJ8ZQafepe6uHgigcoYxgyMvQ&#10;D2rzf7MjzJc6W39bBG/Y9L+E2r6ZqWrXet6nPHxM0Frkg7QncV9OQpBbwYhAWLlhj35NfLXwY8ER&#10;Wthpt5NLvfBnkXHALHGB+VfS+qzw2umXNxKwRI4nOWwAoC//AFq/P+LFT+t8lN9kfsXBvNTwXM0i&#10;eLUrGW3N3FOrQrn5wRt+U4PPtivCI/iHYaJ4r1aHR4ft9vfurxiHGBMFAfp/eIzxXP8Aw88F3PjW&#10;CDWtekk/shOYYNxVZufvFPTt05+mK9kt/AsP/CYP4lufLEUSIltCi427Rjcff0ry3Qp07xmz6DDY&#10;irW95KyO2003r2UUmohVuGGWVei+34Vfooryj20FFFFABUFw2yJmzjArG16a8s4or61J2xN86jup&#10;/wAKs3ss0umm4tCVZlDgY9R0oM5T6GinKr7ivir9tmCCXwRo7uMMLwr7t8nSvsy1WT7HEsp/ebBk&#10;/hX5rftd2muWi29vqE7zwRu7K5PHmbMjPbO3H4VrQXvHNKWx+UXiRVW+mzx+8bH0rj3IWUqOBx2r&#10;rfEN5BNcOqoxdHI3MMDH+zXIuu9t3THP0xW0tyDpND+e1uBDKCxZQcHIFfoj+xbJbL43eVwERk2R&#10;rjONpXp+dfnNpeILafYm0EhsAY/yK+vf2Y/GP/CLeL7B5Jcs69GHy4bGPyxzXbBcySORz5bn72Ut&#10;eG/8Ls0mNIWm0+5IkAyygFPcr0yPwrVPxm8LqMmKcf8AAKwllVdfYOyGMp23PWtoxgDA9qSNQi4F&#10;eSf8Lo8Jf3Z/+/Z/wpG+NXgtWw8ko/4Af8Kn+y8R/IX9bp73PYKK8ph+MfgJ13Pf+T/vI39BV6P4&#10;q+CpcGK/3A9CInx/6DWc8trLeIPM6K3Z6RRXnL/E/wAHrgPfbc9Mo4/pSf8ACzvCHAW9Dk9gDn8B&#10;is/qtX+UX9rYf+Y9HpMivFNe+LlrZ24OmWrl34VrhTGg/wCA/eP4CuF8Mah418ZeJ/tEGpvHZBla&#10;4aMbE2ADCKOx/I1dPCt6SdjGpmcV8CufUYYGn18+ap4N8d+H7/7Z4Gv5JrSRtzwyuMqB2G8gEVNY&#10;/FLxJo0/2XxlodxGucefHH8o7ZJHy4+hpvCP7LuSs0jtONjrmuLjwb4kjiml3aTrEu1c9IZiOFH1&#10;r07qK8c8beLfDWreGpbK2ka+uL4bII7ZS8yyD5g20cgJjJ9hj2rT+GHiy88RaXPaakgS70spDJnh&#10;2ODhmTjbnHFZypPluawx0OflRH498HeEr60uvEXiNN7WyA7/AO4i9FUdOtcvpHxc8G2ljFYWIkid&#10;E2w2ywsOO3zYA5r2i90y11F4Ddr5iQHcEP3S3Yke3avGfidHquuywaHoNvHcfZ23OiYEokAG1ucY&#10;VQeOf5V14eqnHkkttjzsXhffVSDscbN8bNdXVYUisYryCVgBa2p8+424HdcqfwrQ/wCEk0iPxz/b&#10;HizRrjS544Ekicgnkf3tnHTA9ulanh2wn+HOmAR+Fbu7nlAEk0RikkY/QNkLXkPj7U9Y+2XF9fCS&#10;2uLvawRshoYj91MdBgeld8+Xk0ivwPAlRnKpfnenR6/5Hb+JUtZvEvh3xVoCIdO1G9t1THybplYf&#10;wnoMCvpSfXLOwtml1CRY5Y0LNHkFuB2FfFngqXxB4putE8M2sgEGnXQulLDIBQ7iSR1zjAFfX2ta&#10;BbaxEu9RHeQDMUw4ZHA4/D2rgrxpuMeU9bBOtDmb8ja0XWbPXbBNQsj8jZBB6qR1BrXr5x8IfETT&#10;NLvhayWRtY76ULI275EYZUHb23H0r6JzuUMvccfSuCcOU9/B4hTjruORETOxQu45OBjmvk/4uWq3&#10;HjWC3AwswjR+meR2r6t3HGDXyj4903UrbxdJiU3su5ZkZgOCei+nyj9K7ssquFTmM8fBShY4bVZL&#10;vQdNaxbUBMsxKeUediN0/GnWetSR2sV7d4WC1QBXQ/6zHHI6VuXV1apaTy69aRo0nCpgFm//AFdj&#10;XiWp6qdNt5bN0aSycnCA5CjtX1VPFuo+VM+aq5ZT5eZrVHK69qwv9Tu762jPlysOD696wUudt1Eb&#10;lMoTgg9vSob7WLa0dUjQDIzg8/yrE1LxPJcxxwW8OxlIJYjOR7V71GMkkeHiKKPSYLXw/MD9sthG&#10;69G8xlB/Cuvs77wlbaXPpr6YGeRCxfO4N6c9sV4lcXCTwxW8x2qzp8/Hyjvx7Cu4vZtPea10jQp0&#10;uBJ+7X5sDj+8egr6ahVvA+WlgeWre2hp+HZfD0N+LjxAh8qAKUj27snvxXoPjDTtJvIYbvw/YiNX&#10;UyPMw2YA429q5i38GXFtBB/a93AnmyKo2sON3Suslkt9W1aHwbpU6rDErGSeQ/KCvbNctSWpvOml&#10;8JyVrpGkpMDcmRnxyA5C8/SvN/2hbLRNN+H9o1grW7Tzx/KSWyce/tX1GPgw0pE1v4gt3R/V+M9x&#10;8tfJX7WmonStOtfCuxN1ncITIjZUALgba+R4ozBPCTSZ9twhhIzxUJH5/M43n5txyR6VesnV3K9O&#10;Ca5GTU3efLYznnHf3rc0678udWOAu04J/lX4RCacj949jofrN+x3cf8AFmNXcAJhkUgdjl+D+lfL&#10;fxrvlh1vTNPVvnvNTZcjjBULX0l+ye5T4JavLEeJrtDx9GGP0r5m+KOlHWviB4csEkCGTVDhjzyc&#10;DgV+18HxUWr7H4XnXvVKyPpC5TRbbw/JdyXs1vcxCNB85yx2AnC+mO4FZLwTxNbCa5N4kzYjdiT1&#10;9M+2K9n1z4GeJ7pVtdPNtDGpG4sfmOABjI9MY+leVeKdIi8HJpmjyXMVzd2KyNcLC+4CQuSB7cYr&#10;9Lo4ulP3YO5+culyyZuaBoOpCEC4uwliGJMUb8+3TtTdb8vR5UtoCZrSVfmjYgjcP8a4qTXdQvYI&#10;RAwijVSAF/kfpWWl3qDDYzeYgx+faubG4Wta8DKElzWkfoD8G/HOlXmiW2guViniGEwflPtn1rv/&#10;AB9H52gtd2+4zWEsVwgTvsOCPptJr8x9J8UXmi3G6F2IUngnHUY/DjoR0r3nwl8V/EEEDstw1/ay&#10;x7GhuJGmI7Y3tzjH4V+Y4zI3Unzw3Pu8JxL7GkqU1p3Pu7Trr7dY293jHnIrfmKunpXnPhTx94T1&#10;DRbYw30Nu0SIjRSOFKHpjn9K7+AkpvbB3dMenavlatGcHaasfd4bFQqxUoMo6rqUOkWMl9OjOqfw&#10;oMsT2AAr5R8d+OvEmp6qIrq3k0iHTpFlitZPkZ+fkaUd1P8Adr6vaKO6u90yZW2xsyONxHJH4cV5&#10;D8ZtLs77wn/bSKPPgKFGx95GYDb9MVvgpWlsc2Z/wzG0z48WodbW/wBNZpCF/wBSwwPz9K9/0+/t&#10;NTtY7yycSRSDII/lXmXgW08K+IvCOmTvYW8jwRrGylAdkijmvRdKt9Os4nttOVY0VslF6KfTHb6U&#10;8VT10ROW1nypN3XQ1aKKK4j3AooooMwoorJ12XyNFvpgcGOCQj8FNAPRXNaisHwzeG/0Gxu3bc0k&#10;Skk9elb1BMZJq6Ciiig2CiiuZ8WT3sWkPb6Z/wAfd0RFHjjBbjPtigmclGNynrPjCxsLk6VYo1/q&#10;e0kW8PO3H989EH1xVjwpr1z4gs3vJrQ2iAgLnkN9K4VNAsdKWLwjpjB9Q1Ibr2YffEWPmOccbugB&#10;r1y1tobO3S1t12RRAKoHYCrmklY8+hOdSd+iFkiiLeYVG/BUHHOD1H0rzDVZ5LK/gn8PakjWrzIs&#10;1sJM7TnHyD+EdcqPy616nJGksbRSKGRwQQehB7V5Frnw40TT9QtvEmkoLaeCeN3Xs4LBcD0xmrpT&#10;WzM8wpy5P3Z3Qs7i+1v7Xdri3ssiFSOrkDL/AIdBUSafPp/iBry0UeRqH+uGOjoAAfxH8q6kAAUv&#10;FTzHZTo2Suc/f+HrTUtVs9TuTu+xg7Yz93PY10FLRQacqCk7cVDJcQxDdKwQD14qjLrWlQNsmuoo&#10;29GcCpVOXREOvTTs5I4zxX8QYPDWn+fLY3CzM3lrviYRZIJ+/jaRgdq5Cz+OGhNYlb0bNRwAkaKz&#10;K7egA5HFUfjB4w8Oy2+h6VDdxXMsupW7GNG35RTznHAAyOtej6t4k0G3hEMN7DFdyFY4AqrI+7jA&#10;CdcY49q9ejgWoRlKnv8AoePiM0puo4QmlY+Ff2o/iOLjSYJI4Rb3By2zdllGAFBx3zk49Md81+Xl&#10;7NvmeTOXJ5Nfd37W/iKe71YwaigMkCMWwu3JHy88cYxgV+e8twCevJqnHSyNcRJux3fhneLhG9M/&#10;TnpX278BtKuNY8S2NvbEL5ABLfUgV8L+G7vdG3TdH/nFfpL+ypYCXXpZXYARLEeP99cVE/dgedKn&#10;eaP0ksbO3sLWO0tU2RRqABVymjoKdXjn1FOPuoKKKKBhRRRQXZBRRRQFkFFFFBAUUUUAFFFFABRR&#10;RQA1iVHyjJ9K5keKLdbiS2mtZ1dDhQqF934L0rqKr3E0VtE08zCONBlmPAAFVG3YmSfQ8svPiLcx&#10;6tLp1vpsp+zIHkV1KsF/vfTFbMXxJ8PSxReX5ss0qhhFHGzt9MAV5DqvxDiu/FV5Fpdi95HdwJax&#10;PkIrEF+RnHHzY/Cudvz4l8FXdvYmNYLi4gV1ZdrAAHbtJ6ZGO1fURyulKC5lZ2Pi62b4mnVajqj6&#10;Rg8b6DNcR2vmOs8pCiMowbJ6DGK7AEEZFeGf2veeHtLtNMtojqOvagnmOYhuK5+bLfQdP8K0LHTf&#10;H11pkW7VPsd3Kd2xxnZF2DEfxewrx54NXtFnr4TNpfbX3HslVby3+1W0lvnbuHB9D2rzSy/t/wAJ&#10;aTf6p4i1AXLgMIk6gsPunnnn+Vdp4c1ldX0mG8ZlaUjDheMMPauWeFklfoenSzCEnyvQt2MUGk2k&#10;VpJKOOMnC5NaaEEZHSvEfEstlq/jdLK6vxFZ2sCsRuGN+eV9jjB/CsRviL4i8OzzW5tRqun2rmNZ&#10;o+Cy8Y5Hp0rppZZUn8BwyzenGfKz6Mrz7xL4vi8P3f2e5xEuzepxu8zHVQBXGRfHTQBGRc2F1EwX&#10;Jwm/H4Lk15VP4nt9b8Z2GsX80htxkqvoT91dvbjArtwGUy5n7WOhx5xmf7lewep9EaD4203VlM0t&#10;1HAWyFgchXXBxlu/OOK2NZ8XaBoWnNqN/dosaYACnczE8AKO5rzMeJvtN9HfXGkqkKhlz8vmE9sZ&#10;7VR1XWPhvY3Ms2raMtxK+CTJGr43dhntXW8mbmnyv0RwYHPpJctRo8M+IXiyyubvULuYfZ5b5lZE&#10;3ZKLggZI7kdRXgMmsxD7r7v1r2n4tab4e1K1fxB4btPLt9vMI+6MKQcKOg57dq+U7i5LoqR/KuOe&#10;1etWh7KKvE9GpVhU96B6rp+o2t0rK42OPu+9asdxasNhP/jteIRX13a5FvLtD/j+VbWjW17f3gjW&#10;RzJINwwSST6YFY0sZ9mx5FfCfab0Pt/wL48svC9oRaQLN56ruUusZBX0zjNev/D3UBr2p3niO6h2&#10;vdfLC2zChU+XCnvx1xXy78PNH0zQZf7S8aQtfKELC0VPNG5umQOOK+joPi94JW0itbSCfEQXy4Vt&#10;3UJt+6ASoUY7c15+NwVR3cY7mGEx9GMkubY90461JXjOg/FOw+xhdajkTygoMyxkqe3IUfL+WK6y&#10;2+IPhm6A2XJA9SjKPzIxXz0sPPax9dRzKhKPNex3Pavz/wD2tPENmNKurGJxLI11DG6DsIIpN35C&#10;QV9jXXxF8JWDpFd3wjMnT5Wx+gr81/2uddsbnWdkk7KJlafY4OVSRQAORx9zOPSvdyTB1YVHKUbK&#10;x3UsVTnH3Hc/LXxPPavqdw9svyl8KO54Ar7L/ZdsGkZL2TgR27Blxx8hP/1q+CdQ1C1a7liR93z8&#10;MOnOcY/Kv0V/Zpxb+FJLsrtZYmX8+a66VTmqNniZl9leZ88+NJlu/GuvSueftRQf8BOMV9z6XF9h&#10;8EyKF2OURT+IxXwdAiat44u0bn7XqUufpur78kDf2Na2rgDzmRCP5GvDwfvYmR7+b+7ShE9J8Ow/&#10;ZRZjoEVFx6dK+VviTKLjx/q2zgRttzX1tYxbbyNMcKV/QV8a+KHa68W6vO3TzWH5GvH44lahFeZ0&#10;8Jx/eyfkYEasYuOvvVfYxOCMYqyxCjaeT2xTOVr8nqbo+6KXlODk8A1DJEGbpgmrszyOMdhVYKP4&#10;u1BZlXKgwMeuyua1HfLH5aAl9gxj0rqJyrPuPQflxWDc5SRpMZ5OBWUdzQ+QPFE5XWbi4UfJIchc&#10;fnXofwBsfP8AH0E+75kRj0+7gV5ZqEwL3DS/PvZv517d+zJD9p8bX7In7uOBcn+5k4Ner9k4sR8J&#10;+gumg7IlJ5wfl9jXbRDbarjtkcVydiENymV4Qdq7OJWlhkVeApyB7V9DlGx4eK6GvYFBbBIVOR1r&#10;RiSQrvI21BaOhRYlHAxjb2xVshjjPy9K+zwsLo8SvoSBRx61qJwu09qoomWA9O9aMUZPXpXpqnY8&#10;yrMmU54qZRg00JtqfoK6FAyGkdq6TRU8mznufu8kH24rnkHNa88nkaBd84/+uKagY15aJFHwnkW8&#10;jH/lo5euqcnriuf8NxhNOib2x+tdA/CipkKJBjIqAqe1THI4FCr61I7Aw+Qcc1VZS3Har5AAxUIT&#10;nik0UVQuwcUoU4q0UHQ0wdfYUkgbKp+UUYB+ansAzY9KcVGMVLii0QE5oi4p5AFPhAdttZstM6fw&#10;tGBqLTeiD+lcrYN9p8R6rO3/AD02j8hXaaCvkxXlweqJ/IVxHhX/AEkXNz/FJKx/Kon8JjS+K51c&#10;wxWezZ+UVbuXymB1qmq4wK5GdkRCuBUWMcCpJSBxT0QOme9YnQRYx1pJMZ4qzsxjNRtHzQA1lygq&#10;i4KnpWg2QvNVCC3WueaNYkQzjFLgVMoA7U1l9KwcTVMrY5p4HFO2mnYwPSsiiHtxSFal4p+B0ApA&#10;Q9KXBK8VOyZWprWLdwatREzp7dvsPhWa6T722RvxArhvCEf+jb1GPM+f8+tdh4jYWvg2RV/iyPzr&#10;n/C0ZisYsDBcD8hXVPZI5sMrczOrYKBhvSsp1G847Vfc/wB6qhTcfpWMjqIqq3AjQZAq4vBrLvQT&#10;LjPy+lZy2sVEr7s1atDj5McVXjHzAVoR8cgdK5+RGwyVgCRVfcG+WpLrIb2psSEkE0gAcCm/fNWX&#10;XnFQldgzUTgVErkfw05FyMU3POamj6Zrl5DYdwFwRVUjHGMVYPXFMfg1XKxIiAo20/HpSnGOlZyi&#10;UmM2ALkVSkX589quE8YqBq5p0rmkWJEOelWG2UyFTSuDWXsS7kpHyjbVUr3qcbjwKaEbABo9gIsW&#10;wGPatEv5FvLLjKiN/wAAF5/SqyQkIMDFQ61N9m8P3rdSU2f99fLWtKn7yMZnh1xmWKGDp5j7vwzX&#10;tGiRgadbk+mMV4y3z6pYw9PKVQ3517pp8XlpGBj5RwO1deKeqQqaLgAB54FNmXIw3Bqxtwd2M/Wq&#10;0wJOSfz7VzmhVYYGM0iDOKd5e72ox5fagEEgQLiq49qe0bSdKj/1ZwaykaIrM2DgcU09u2KU5Jz3&#10;p6DceRWTRoSx4Hy4pnR8VOTjjGKXAI5FZsBmeKr8k81Mfm+UCmFcUpBcYBg5pxAp235aagPQisbF&#10;pkLDFPB4wKlKYHNRAZOBUDK7A54o6jFSuMUqj1FBoRYJXbTyG8vgZp527sVdRMJwKzAyoSEHIxUj&#10;Lv6VZli3daZtUDjtQNMphG6HpUiRnNT5wafGuTxwKiwXGAHPpQ8bAbgKsBF6Gp9vyVNguZyvu4bj&#10;FKqrklqcyjPpUg56ioNEzOaM+YAtW0jAHPWrSxgrt709UA+8KCyg8JJBzVpIQFyRkVKACc1LgYFA&#10;FDB3bVqYqY8K1IwUkg0m3gL2FACBQxq1EiKagC49qsxLzQA2/cfYJ0xgbG/ka8P0kZ0eW6P35CyD&#10;2w1eseLbqSy0KaaFihZ0TI9CDn+VeTKwt9LSNeBnOPc17eAham2ePiZXkbvhz/WsccKa9FRWcfLX&#10;D+GoyYE2jIkbk/hXp6W8YgH6GvDrx5qjPUwy91GSqtk8fhViIc5xU622Wp6QyIwIHFOMLG/MN8zj&#10;aRULEjpxVyTnkU1WA6jNVyktkEakfM1WPwqJ5mc4qROOgqhFd7JbgAOdp7GswxBGMY528ZrdA7NW&#10;bMq+ZwOtYTgikyiEOaXbirnl+lQOpU4NZ+zsUR4PrRtFS5ApN1ICMSEHZVxEO3NVoIS8wJ7VrSrg&#10;/L0oAzZImxxVYgrxjNae3ue1VXi3NkHArOUQGRg4xTJEKOM8VoQRJgZNQXhTiPqw/lQVzEW3A5NN&#10;x6Uq8jFSqqhfmqWiiJEUmtKOAbc1nxYEnTitxMBQe1SI/9X9DQKrsBmkErNwKlVQBzX4GfpBBtFB&#10;TbUj4XpUW8mgA3YqwihvmqCON5DjFXFQxjBoAlA4xSlFjXfTPN8tc1Cr7zQASyhyNvFSRR7/ALp6&#10;VC1u5Py9O1SxI8dAFwQhR603BIwKY05HHFV3kbd8tS0ArLtbmnKB0pgy3LU3BqQJXUYpm31phYjr&#10;QruzdOKANAABFCio+c1KpIWol5PNAErcxFaropTrT3IXpTRIGGDQBOIx19acUyOOlVhMI+O1WRKC&#10;vNAGfJAd3FIbfcODUjSmQ9Me1OWQAYIwKAIxa7BwaQlQwyakeX5QqiqjAk4FAG7bhWiyDlaQqucr&#10;2qlAxVNo+UDtVqI7hnsKAEkQMPSmwoYgckfQdsU2V89KVJIlHzDHvVcoEpyTSkNinLdRg4Sld1b7&#10;vFacoFYJzVJ4RvJHSpZp9rYpnm5qQKbWrO2V4x0rR8lplCsSDjFNhm2sVYfSr0Egcj/ZqEFjzm6U&#10;2eqgnrE/auZ1aOO08QWup5ARnxj0zXYeKEzqCunAUk/XnIrmPG1iJY9MjjO0Szlc9vuZH619Tg3e&#10;B41T3Zs9a05A1hCh+8nNSPAhbp0qnodzJLbBmXDYANbBwor56tC0z06b0RQMOML0Bq0FhQcCo2JZ&#10;81MUGRjpSsbCjY/y9KqrA3mEE4Aq0QMc8VAh+agC39mJXIqF4GQc1eilI+mKbJlwc8f0oAyNpbhz&#10;0qExBTkVKUYyYNKVbqOnpQQyu2cZFTRLv4xmpXQ7eRjFEI69qBB5Pp2phdg2M9KmUMM0yTgg9KAA&#10;hup6UpQcMKsLiRMUgUj5cUAVPMydtQFGDZPSnyriTpinbuelWgDZxxUGyR/lq3uOOlLAd77ehpco&#10;IYkTwkIDkMBVwsFAPpRNuDhV9qg6ELjPIqgDBkzgU9RhduMY4xWrbQrJ87cYHSpLi3R4+nIoAxd0&#10;cZxuwTVNwr57GpZI18zaen8qe6b8beAOKAM8MoFSJ83QYFTtbZHpirscI8oEjFAFaFcnc/OO1WOF&#10;BB79Pan+WNnycUkK5xu5oAYrbDzjFWUmjBFWZbVZEB7joayJ7aXhFHHc0ARSyo8rFBgVGXH8POKt&#10;rB5ZHGcUG3UEleAaAKSBpDitpWCoqqMADoKhtbYDdgcmpXQpz2HagBSwwc9MdKqodhwO/b0q0kHn&#10;4LHC+lSPZfL8pwe1AEPbisqZi0laJDghCKry24XLL+FXcCvH8pzQjfvR61G+QAqjmtC3tgmGYfNR&#10;cCR8L0qIY3Zp5HJBqVLcld1MCRSOoqlOAT0zU5DJ96qz7m5HSgCuzL9xaZFGCxarQUAZx8xFRW8M&#10;mcvwKANBEJTP606SMOoB4FPDbvlAwB0qBixGxaALEYCrsXtTXi3fIx602LchyelMd88/lWczQ8z8&#10;UkR6lakfKIXXGP5V0WgrumkiPRtzfWsTxfD/AKNbvkAiQfjWjpVwsd6oAySuP0r38DHnoM8vFStN&#10;HTsiYAxziqhLKCOlXp02bSBmqAMzn92mWrxZR1O2DNSNhj0OKZJGH5HH+FNhHlxhTy3GfapHYYAX&#10;rjpVlCCNYxx3qg0WwnP4Vd+fHzDFV5myR7UDKxTPtUsBcZUnim/pRGcuBQBa8tMc1XCkk+lWWwBi&#10;iML1NBmQYIFQN8xq1I69qrD1oAVHkX5O1SyBivNQknqKtD5hxVcoFQISwWpmxGOO1KjbGIFOlHPF&#10;HKBVeQtjZVhJ8rhu1RbQnXvTeBzWsEBI+W56UA9ABUi/MOaTaN9aCuG4xg45qFZcMC449qmm+6FX&#10;gVEwGAR2pkFxpo8bUHJ/lUWUHG3GelV4x8/TOKuMi8A/pQBWDDO30qQtlcDipFwF2kYI6VUkIyB0&#10;FAFmGbnb0P6VJeSw4BX+Lj6VnglTVwR5HPegCsmehqaLaOBT/KHSm+VsywHFAF6F0LbDjPanTonl&#10;/MtYjkjkcVfgdpk+bt0oAjWJT2xU4jCnIpdrAgVJJG0XHc0AcHrkezXLxV6SW2P/AB2uj0YrNpVq&#10;0nRVA/KsDWVZtfhH8MkZH6Vt+HP3+jxHspI/Kvfmv9niedT/AIjNn5eOKEXL4HSldOOOgqrvZTgV&#10;4h2kd0il+OMVBtC44q6YjIM1UwVO1hzVoCyseYsjgdjUSK2PnO5h39qXzfLjK447U2Jm289DVJAR&#10;yEs+zqBTo0y2xaRkcfNinWwOSwGKshkwV14XjFJIrhCSeBUjOF4oaXenlgZz0qhGfuYHcasxfOKq&#10;cqSG7VfhUr82eCK0UQEOTx2pHkG0Cpht7VBOi8MOPSrQEG75hjt6VoW8+I2hK9ORis+H/WBdvNaf&#10;yRjaKsVyusm0YIwKhDqX2irEwAUH1qosa5DdxSFcv2+0MVepGKjqOO1RbQ2GNJOrGLzE42/yqbBc&#10;i3KGwOoqWKRXIz2rG3nrmtqC1byw7dccUuQZMuGbpwKw9bjUWF3HGOfLzx9a3dhC56/Ssa9jP2e5&#10;kz/yzP8AKtsNG0kZVpe6VvC78/L93yuR9MV18Yw4Vu/euJ8GsFaLvmNs/gRXdnZjI6Zr0sXD3jih&#10;LQhlX5lIGelUZFVTu6buMVoMARmsdgJJCwPAOB+Fc+xakWIItqENULQANgdatLlFHfPaqLNJksBz&#10;QU2Q7GFW0gRkyTgjpVRDK7fd4q3ymV9aCSEx7O9KMk8cCo3LL8jcntTk5b0q3EAaEcYbFO7DnOKl&#10;cKOeq1DnjPalYCXyd/zL2qDOzjGKtx52YqOfYww31q7CIB82M96ryx7HPl9O4q4uwEEfdqWcRsu5&#10;V5xVJAZ8YB7dqiKDdx0qdQCdqntVlUULtxz60xnN64udGvB6RjH51p+HXV9KUDsT1qrrSg6ZchOp&#10;Sn+Fgr6WyJ0GOvrXfQ/hnHW+NG1MjYGBke1Qx9OR3q9nj3qswAz6jtWliyCZGKjgYFPhwoORjI4F&#10;ToQ67SOvamlQvyrwKLAMlJ24zxTY0Vs57Dj2qcKJFMePemhFizjvRYm5Vk2lc+lNTJyOwqwIGdTg&#10;CgRGMfSiwXISu1dynI6fSiMbjn8KlMRkQjoaSMeWvluM1aRDFkG0A45pigBCT/FT2zJhl7CowcDb&#10;3q0ib2K8m3bgjkVgMQni3RWb/nlIv866CTJGQOlc3fHy/EGhSDruZf0rojE55s6yZdgYDpVWIDgn&#10;7taV0ofdjtVDAAye1bRgZlaYAcLUY24wRUkwDPwOMUgC49AK1USmyoDCG8tk5NEihTuUYz6VIyKZ&#10;N5/hprr8vFbJEldYw52k8Cq9yERowoOavIFGCKqvksS3NXVhdBTnqc7qEBiX7Sh/ixismVJHwAoZ&#10;f5Vuap81t5anbyKwpNyIXyAyj0r5zMIWieth5nCXCeVNgrnduU+nSvyk+J8KQ/EPV4GYBYzuH4se&#10;K/WXUXLABOOeB6cV+T3xljWz+JGuuVyVkjXb6g+lfKUPjZ9DQ3PcfgVqKLb3jFCUzuLdicYx+VfR&#10;kUJePeAPmAbHYA18yfA0hYNXsjkj92yr6bhz/KvpVQ/lKsOADxg142I+M6Zl+KMRzA5GPu/59qsj&#10;JLYPyHpnr/8AqqhEjLB83XGfWru2RlBc7sjjtXPHczJFRmO0nC1MiiNTz908cVGpOMNUgIJIbgYx&#10;XZR3FLY+idDPmeH7BWOfLib8s14zqag6vc7l5/pXsWgxhvDNm4/iXFeSawrDWpscMwwPpX2sv4K9&#10;D5WH8Rnm1vFsefcMAPn8T2z7CrDMPSm7NlzcrnpIaa2a+MxHxH0dPYmh2gZ27Qa0kEflAJGuemcd&#10;qowjAVcg+laMQ6BexrnsdB4Z8Ro408SQoTjEPyfWvKvFZQW0W9sZBA4r1X4nb28TwsuABEcZ9ele&#10;Y+K45H0WCYYVkfHAr7jJNFFnj5lD3T4S1x7ga9drvIQyHauMVPZSlY1lnBbL7RiofES/8T26cHcR&#10;KQVHNFsHHklTsMMmemR+VfcUz42a0Z778M1tV1uyk8kpLDNGzNnrk9Metfvh8NYrrxN4LTQHIitr&#10;W88+Q4+982dmfWvwG8DPIdetbiRB8pj3Beg5r+if4Oz6fa+CJ5I3U/6Q2cdfvf0r9AyWfLRul/wP&#10;6R8FxlphvmdtcW8Omwh7XEezGQvQgdqwpPF9pAPmt3cd8dq6K7t47oCGKRPKAz94Zry/XbO+t7uG&#10;G1VS8nGD0OelfQYGjCp/E3PyOjZnpdre/b40nj43dPoO1TsVXb7cn2+lchokd5YqtpdEMpBL4/hY&#10;eldKrqUDLn2zXPWock/IJKxYmlt4wpmI+Y/Lkd6wLzUD5n2S3fbJ3dPSr02Spbqx/SqEFlGZmu/X&#10;gVdKCirsxdyJLS2eJFMYaOQEnjuPvCsb4ZSybL2xdvnhl8sD2HFa8t9HZxvPOw+ZdnA5x0+UeteY&#10;6fcNb6nqEJunso9S/eqEH7wtkfKB/P2r0IUJVKU4sVOXLJMm8E2d5Z+O/FUNxE0S6nebxnjcnt+F&#10;ezHQ0dGh8w7fuoM8AGsDTdBvR9mvFnb7TEPlLDOR7/hW7Hqv2SIxXqMXLbWcDCr/AJFcePxDqVOa&#10;nvovuKhpHlOh+G93DpN5NZ3k4VIU4zwMA8Yr1vU7Cz8U6a8VyWbT5EPAOBIP8Bjj/CvCfDX9m+Id&#10;dg0q1fekbhpuOqc8D8RX0u8SR2zRxjaqpgAewr4PiOHLiIytqfsnBkXLBuMtjzD4Z6Xaw6ct5BPJ&#10;I0bSRBW4VFDHCgfTBr1qvOPAEc0Xh+4ZANz3EzLnp1rv7Sbz7aOX+8BXzeKqc1Rs+ty6koQ5SzRR&#10;RWB3hRVe4uYLSMyztsQd65qfU9UuLWS9tI1t4I0ZlMq7ncjphBjHtz+FVGNyJTSNjWZ7O302Z76R&#10;YotpBLfp/wDqrL8K65DrumebECDbt5L5GOVA/pisbw/oF9dFNa8USG4u2GY4m+5Cp/2emf5VKb2y&#10;0fxRdWu9IFubZbnBIUblJUkfgBW0Kd1ypanPUqcqUnsdzXw3+2pq+lN4T07TJT++junDDGOPJ3cf&#10;hxX094Z+JOi+KNSl0nT0lEsKlixA2YHoc557cV+df7aGpn+2kS6n/dJHNIFByOCQMfhxWkcNKD99&#10;WOaOLjNe4fmZ4lA3MD8qZO3twOlcBcuVmDr+Irf8QapJM7OqAgrhR0+6PSuDvbiWMwmHDNty/wDw&#10;L2rFvU3aOt0y726bdszkhG3H6Y4H0r1L4QagsniGx67vNU49Fxjivn+2u1On37u237oA/oa7/wCF&#10;155firShC+5pJI//AELn8K9HAzvVijmnR91n7ww/Z7iOxiZFKxWUTKOm1iMcflVN42zljmp9LRZV&#10;tZk+79kVf0/pWk9sv/Aa++PLSM+CBhGrOo9h/Ks2e0kBMkluEjYk56jPWtx0SytpXbLeWM4HXHpX&#10;FM2o+IJS803kWw/hTpgcAcd6zc2vhG1dWJpLrw/Y8TKtw4GSAM4+nSsi61+ym+XTNNUcY+Ubj+AF&#10;bsGi6Hbtg2xmY8ZZq6azn0mwQy/ZlgjgGSfSvMxNCrP7VkcNbDHlU+pajZwrPc2f2dHOFMi7d2Pr&#10;6Vct/FFkulPLLEPtD/Igx1z/ABA+lZepaneePPELLkrY2YLHjhI+vb+JsYwKoatpepQ2jarPGFtx&#10;jYndYyOOO30rzJYerF2voefOjboa+kQXGsXqWlsCwdgpkPQZ619o/DWKwtNKl061bfJbSFXPcjt+&#10;A6V8oeGruzTQTrFmhQWiEFRxuk75r0n4T+I1tPEEVvLK6rd5i55BJ+7mujE5E/q/tI7hgM3jCuqc&#10;tj6wrwL4s+KEO3w5pbCSQkecFXcd3/LOMY/iLYPHpiu48eeNovDVl9mtSPt06koT9yNB1kb2HYdz&#10;xxXG/DTwj9pZPFurITI2TAr9ef8Alof9qvlaasj7KtyzVonAwfDvxbo1qfEv2tbGe2UMquAWO/5c&#10;DaT1Bxj3q34TtfFWhePLKDVJDavqP+tyRiVNrH/voED6V6Rfaprup6/Z+EL61EJM/nmYf6uaCE7h&#10;gDkfMFzTvipB9lt9J8RwLm5026QL3+R/vD8hirdXlRzRpwkm7bHsCr8tZ1rpFpaXl1fxgma7Klyf&#10;9kYAFXLSYXNtFcDpIob6ZFWa5OY9lQTMq+t7iVB9ll8llOemQfavmr44WWy53eZ5jTxxkJj7uG2k&#10;596+oJGA4r5i+MbpNrcNsn3/ACY19vml4rppuTjZHkYvkjNM7X4K+FhpmitrNwmJrz7vHRa9hv8A&#10;TxfW7RpK1vIRhZE4Zc+lN0exTTNMtdPRtwt41TOMZwMZqzd3trYQ+fdyLFGO7EKP1rBy6HoxpQUN&#10;T5El8C6hceMn8Li4iWRE3Fn4DR+qgZ5x0FfUFnJa6Dpdva3t6ClsgTzZmCZ2+pJrwc+LvDWieNL3&#10;xBHcS6otwjDJTb5RyuFBfbwADn68V4N4l8W33mf8SzdCpkdmbfu3hjkZBHbtXorDOUT5765ySbR9&#10;a654nuYtM1KWx1e3nmjO6FYgGJTHTKnrXzRqM13f3sUH2gCS5OTJJnLd+3oKy/DtxrGp6dJq11c/&#10;6Mr+WVAAPH0HSszUZl1PUrmPTZVUkBU38H5RgD2rRU0lyGUcwUffepuzQx6XqslvqFudQCJ0Uc8j&#10;PQ4xVTUfF/gW/wBMm0K20VLK+cbBIADz7k4xmvXfDkFt4V01ra8EdxfXMYeRpCCd5HTv2ry/xd8P&#10;vDraNPr3myzXz5KtFyFJ6Dao6CvpMFl8qdpSPMnnkJycInzzrXh+ZLKa/vYxsgH7sxt3PQEVzSad&#10;8mdmOK9Lmj1W3hWx1WORLOfoWjIB288E+nXpXFS3/GI/pX0VORhKSZyV9dPBED0xxzXvXw5+F/iH&#10;xH4eXxNbXMFvHltity4KjkjHSvHNM01dcvCrHbDbn5yR3/8ArV7FZeP5vDvhW58MaNHM7McrJGOE&#10;z1/PFehRcvsnl4ycdjmbKz1m91A21v8A6Q8ecsc7OK9G0r4ZeKdUs3v3uIbVBniTPb3xXK+AdW1P&#10;RNMlv7mJnm1GUrFCyHeSO/0rvJNM8ca+VS+ukSBOTEjbAPbpV13y9TzP8Jy6WGq6e8Mf9ppKu/5l&#10;iJbhf5V8PfH3W5tX1ZdQjZjEWMak8jAr7717S7Xwrost9526dVwyjBHPTac9fQV8dftIfDq18JeG&#10;9A1G3vnuzPM27cMLhwSOK/POPcZTeGtHc/S+AaEo4i8j4rEcbSDaAvOMema0oAY3CtztrHjPzq/f&#10;dn8q0kuzE2cZr8Oo1feR+3T+E/W79leP7J+z/fDvHequfUEZ/rXyz8U9Uurf4k+Ho7YbcX0z8deN&#10;uCK+tP2cFEf7Nx3HLT3m7jjjHH8q+NviNcGX4v8AhwK29BcSKF/2lxk/y/Kv3nhmdqlJdND8HzWN&#10;5Vn5n0rc+PvF0zmK5vJ5lwqgCUpge9cbqF7d3V008gCH0PPX1rubW90jU9Q+xNP5bSHYP3f4e1Ze&#10;taVa2F4zpdC4Z2Awo4GO34V+tz9jH4UkfndGnKUnoYNtqOoWtvHCkMboB3HrWpDrz2+RGqlz27cd&#10;K37XRxc6PHqCSxpuTO09fasgRKo3Kox67a66c+aJw4inyyOa1tLm9tUvLZctFkuox93HXtxUPhrX&#10;ntZxbSP+7kHy+uR6V0puUSRQMYPHSuL1bQJreX7XYgmIncAOqN7CvCzDAuElUibwrKcOSR6it60M&#10;oliHPBDAYYfQ17Np3xz8ZWNsttDes0ScAyQJK49sl1/CvnbRb19Q05ZWUo0fysDxzWusoAG44rnx&#10;GTUa8E6iMMJmlXDzfIz3Cb41+MJNMnsJNWa2WUN+88hC43nPyvvG3Hb0Fe1Xes+HPEvw4GmJePdn&#10;SrOC4uEiYrJsgxvwxGM5GPrXw1qd3beQIS2SSDx2xS2Pi+S1t4bOGZo4VAEoXIBU9jjsfSvlMyyq&#10;jCX7tbH0dDM6tWFps+3Phj4N1dbiHxRaO9rod6BIllK4MzIVIQyBcp6H734V6WTd+E9cju8NNY6r&#10;MsMu/GUlPEbKR/CemOP5V5l8O/jDpQsLPTdSXbBGios6cqgyAqOOvsCuc+gr2a81nwtrWntaSaja&#10;vFMvH71MqexAzkEcYr5DFU6qk1OJ9VlnsIwTjLVHcUV594U8baJqVvb6c14pv1Q70Oc4U4znG0/g&#10;a75XRxlSCK8eVGS6H2FDFwmrpj65me21+1IXT50lizwrr8wH17gV0ZdV61SfUbNG8tpkVh2LAVKi&#10;10FOrC1myHTp7ySa5ivFxsf5DtwCvbmszxr548J6q1sQGW2lPP8AdCnd+nSt4XtqF3eauPqK5jxV&#10;rGjnw9qMEl3EDNbyxqN65JZSMADk/QCkoO97GTqw5X7xzfgma/b4fwXMEmyRImaMFc/c5Ara8N+M&#10;7PVbdpbuWKArtXlto3YORzx2rmvhv4j0u38C2f265jt5LZSkqyMFIK+x6/hV3TvEfw71a2m0+2lt&#10;vI3hmjYbAST1+bHpXW6Tldcp5v1lQ5XzJHqEUiTIJIyGU9CCCCPbFYnibVjoWi3GrAAi2AZs/wB3&#10;IFS2U2m2VpFa286+XGMLlweK8M+LHiUX9zaaLp17HJZkp9oWM5Gd3AZhxwAcr+fasPq8trHbUxa9&#10;nzRaPeNH1WPWdOg1KGNoknGQrjDAA4/I449qw/FWoR6HYz+ILjaUsYmKq3ALHgD8altvFPhhYSlv&#10;qFusVug/5aKFC449uleFaxrkXxE8a6Zolzcmz0NWeTyz8pn8voSOwYjj2xx2rfDYWTlqtjlrY6Mq&#10;SSd2z0v4aadq80Vx4o17H2nVMMFxjYnUKPQAV6tUcUaQxrFGAqqMAD0FSVzVZXlc9HCUPZ01EK47&#10;xmZE02BoyVxcRk49BmuxrmfFrH+x3jRctIyKv1yCP5VMNy8QvdsbsJ3Rxlu4ritL1a8tPEt5ompt&#10;IyzYe2JBYbe4z2FdZpyXaWiC9ZTJ6KMBR2FFxp8dzc293nbJbE7T7HqKFZEwukjSqC5LrA5j+8Ac&#10;flUxOKwbnWbY2109v87Wm4MOnKjp6VdKLb0DE4iEI+8z5J1LXNUu5Zn864ZS+Zmw3ygHkY9faq+q&#10;+NvCukWklvazs2pEDYkyOCgbjfjbwAK2ZotXv1SVlULIxdkjIUYPrn+lea/FOPQrDS7aJCrXu5+x&#10;LEbD8obGD7AV+0YHC0ZckJL7rdPkfgOOxU3Uck/vEmu9B1O80lrTztQmt5C77F5JK8A5x/FjGM9K&#10;9Ps/E1xbXdpPqekahLd2wZYisO5SrFfvAdx+gH4VyXhG01bNtp99YfYrl4RJ55UCMjjgYP38Hp6f&#10;Svb9Ft5RKVlfe0CttcnlsDn8vp/KpzavTh7tro8/CYuftkfmP+2DqQ/4TS+tWBWSa3iVfQNy5z6f&#10;eH5V8I+ds+QdOgr7M/bBujcfEjVc4/0NbdRgdniRj/OviJ5T5sy7ty7zsPtX51Xp8jsf0A9l6Hq/&#10;h2WGx8mYDbtcZz61+hX7OGrzx64ttYvtaVFX/wAeBQfnX5nWd040xJzyRyR9Div0b/Zj/eeL4DAu&#10;WQWpwPXcu4/gK4KyvE87EOzR+rVkZsukoO0YKsT1z1H4VfFUbCR5EdpI/L2uVHuB0P41e4ryp7n0&#10;WBX7qItFJxS1JsMcHYcda53w3calLbTJqZ3PDJsBHcAc/r/hW7cnbHn+Hv8ASq9hDFb2yxRHKDOD&#10;9Tmm0YTn7ySM27NwNcsynMexgfT/ADiuiquFBIb06VYoka0b6hRRRSKCiiinZ9g54hRSZFRG4hB2&#10;lwD6ZpWfYXPHuTUUg56UtCT7Fe0h3CuI8b+GrvxLZ29taPGnlOS/mEgFSMY+UH2rqbjUbC0Gbq4j&#10;hHT52C/zqi3iTQNwjGoW5ZugEqdvxraFOad4owniKa0bR4r4W+GVzH4kmudRmU22mSgJtz87bFbA&#10;zjAGa9y1CLT/ALM8mpIhgUfNuAxisnw1cGYXrSyJIzXDEFTn5cKB/hW7f2cF/bNa3AzG9dGJrVJN&#10;c3Q5aFOk7tIyojpNvZy67Y227911RfnZE6KP6V5pbWfjLxebnVLW7OlQSnCx54IXjHH869mSOOON&#10;YkQBFGAPpT1VUUIi7VHYcCuaFZo2eFg+h4NrPwzvbbRrzUr/AFua4e0hkmWPblMou7A5HXGOnFeT&#10;6n4g1Tw/oEem2Nyxl1Fg2/O0og6gdu+OtfXfiCURaFqMjR+YqW0pKD+IBDxXw/KbnxbKBbogS3Ta&#10;oz0GetfZ8LRjVb9rsjw84pQp2SLlhqDGwEWnypfSRj96VRmYE98kV38el366TYTQ32wTttCrGF6n&#10;gEZrE8E+Gr/w7LduxinE+0nthV/Cui1bW7vTb6JofKVJBkDZnkHjHIr1cwrxp3lE+dpxUpaFG88J&#10;a6mo7Jbz5kC5ITge1cTqfhTVrO6laNxOu/dg/K/P6V6DJ4m1e6uFM0gIcD/V4HSprfWLS4vk0u9R&#10;lllICOSCjE1w0MQqkbnQoW0PPItRedVhvHeJt2Gn6lV9SvHI9qvahpHhu7+eXxA8684QqybfbJwT&#10;+VS+ItPuv7YmltsNFNtCgDAB6VjatounWmnrJDNm4RgHyeHJ4wB6D+VdFOpWhK99DndCjJ8omqSW&#10;w0a8021kEyyI2MDoD1r5g1jRdPt5AGfmVTlU7FenHvmvYdfi8UCyFroll5jTdSODj/CvLNN8OeJt&#10;eu2t4LQqynDMTgfn+FedmmaK3vnsYfCqnBKOxxA0v94B5RYr6Cvavhr4Mvr3fqS25aaPo3RY/QU2&#10;38J3dhL9iGHuZeMjqDX0n4b0u/0XR4kmdYY1A+UcF/XNeLluYQnXstjzsynKUfcMCKwljSRLuZYp&#10;o1GSO5+lMEunLJ5El4q4xk+tYPjK+u4mWaPgzP19Rjiuc0z+y5LctqEjiXJyF7CvfxON5v3ET5+G&#10;F5EqrOntNXM8wtYGwzvlX9h7Vt/2td6gbayGDvlXdgY784+tYFrpFvpM1hqouPPjkIxkAYVhya7B&#10;LayEi/YpBH5TbhkjtXy0MHiIVvd2PoYV4TpLmOn1ezsbCVp7i0V5LdA4fsuRgEfSvxn/AGl/E1rP&#10;4v1awFzuSEowXsA2eBX69axrdrfafqEmoahG0rRqoVeFAWvwh/aImtbr4h6tJARKIzGCAemM4YD0&#10;r7nFVnDC3e70O7hiNozZ5FZRm/vEjTCiNlcjv7Gv1A+CJFv8OdTuVG0RoxXtwq1+VXh+5EmvWVs/&#10;L3cixn88j8K/U/w7I2h/BbX71hsCQPgdOvHFfK0I/upM9irDmqwifOHw9/4mHiy1vI+izPNg98tX&#10;3/InmNpUHcSI/wCAAr4Z+DNtG/iqzL8BYt23th+R+hr71ETHUbM7fuHb+G3FcmSRvKUj1uI5+9GK&#10;7Ho9i7GRpxwI+fwAr4q1Dd/bWoSdQ0rYr7H3/Z9GvZO4t5T+IWvigTeflged75/OvnOPJfBA9Pg+&#10;PuSZEoTcwcbQOv8A9amhUHA+6OlPUoc5HPp60wk/xcV+YVdz7JFZ8b9vpUbHPykcVI3HIpHX91vH&#10;FZopGXL914wOvArkNakZLPev/LFW6cZ4rrpiCSo61wni9nXSZ54+kURLj0NXT3NT5A1SSMG4PIVS&#10;ZMY7g19L/snwRy3V9eJjEihXI6Zz0/Svl28VWBVydsmTwecjtX2J+yXYeR4VeeBdz3Mm8g8f6s4/&#10;rXs1afuo8/FPQ+1rMeVJA0Yyp/lXXWy/uvMU9a5LTZH+zOj85YkcdPauz02Ff7PjbHzc19DlULRP&#10;HxJr6Wm0nPK4OK0T1HFUrIhY8Yxgmrw6jNfYYLY+fxRbRDV+EERCqcRODV+EHivTjueWyRBnrU4F&#10;Q7TnFWVjIGa6IQMbjUFTazJ5egyoOrlVp0URdtoqn4kPlWltB/z0kH6VtCGpk9ze0aErZQoePlrY&#10;YKq1UtU8uJVHYYqcgEc1yS3ZotxOOtNz3pNw+7S/L0qCxx+YUzO2nYx0qFqAH7ielNYipo1Gyq5H&#10;NADKKXbSViy4jSBTYRh+KmZPl4qOJCDUjR1cEv2bRLy4foUP6CuU8FoE0wMR/rC5/OtzVXEHhCbP&#10;3jHj8zWZoSGLTLdU/u4qKnwmeH6mpJgGo+BTn5Garh/mxXGzsgNlxjip4OF4quwJapgNo4pHQSMc&#10;j2pR936VEPeh5QE29KhjQx2BFQDnpSxqA2TSt8h4rI2RHuwdopzAnkDgUkZBOKkydu2smMqkEGlx&#10;uHNOalXnisuUpMRVwORTCSvSpSCKicYrJwKLMfzAcVctsq9UrbkVegUmUAVvCJE9hPG0/l+G0tR1&#10;mMYUVY0dAlrF6hVH6Vi+O5R52l2o6KQ35Cui0qLFpGp+9tFaVDKn7sS1cYLcDmq+1xzitSSJUH0q&#10;s3K7OgFZNGiZnnHes65BbnHArbe34BzWdOFXjvWc0bwZnxKKtAhTTcYHFTQoCfmrCxfMNdQ3Wo9u&#10;3FXpYx26VCwGMUAmVjnNKelPOM0pxipkESjs5P8AdpUyDjoKnBBOF60zgnnrXMbcwxF5qSWHHzU6&#10;PaH56VPP8ygLxVMCqVAjwOoqDeGPFXNuxeeM1WVArZWoAkiiHek8sKcY61MODzTXJ71nJFpiALwK&#10;mKKOKrdSKfJI+0Y61mVck2LngU4RoCMjmkif5QD1qRugxWZHMSdsCub8ZT+RoSKP+WswB+g5rfBz&#10;zXF+OpT9ltbT++2734HGK6MMveQSOG0aPz/EaKwyqxkZr3XT7fhQ33VAGa8b8Hx+ZrUjsMhY69rs&#10;s4Pv1/CoxDvUFBaF2ZUK4XtWJKCXxW85wMsKxpgu/IGKRZFsOMDtTTHv4qTdswAM0wls1mOO4qgR&#10;VTuE3/vOlXXVSOazLiUk7QOBWUjdDFTnFSxqM4pkZwKMgHioLJ9gP0FOx2qJJhnbVp/ufLQBVGM1&#10;E2d1N2tnNPKnbmsZDJNuRTBweDUaMRSHrnFYjiWXw0ZqnHx1pxyVwKaEOKCx0hViAKUL8uabsBp/&#10;IXFRJARDaHG6tRZI/LwKyTkjpU8R4wRg1HKUmJKcdKhHr2qcxE9ajVPmx2o5Shm7nBq2joBx2pk0&#10;Q25A+lQBMrntUNAXImjkcgdasSkLwOlYgBXle1XY3eRQW6VBaEbjrQ0mAAKnZFK80xUQ/Ke1Q0MY&#10;rsOe1TecmMtTZiqDaoquiBzg0gHCdc5TkVMs4Ck4yarPCidKfFCR8zH8K0sAbi3zYpyPkY6VYVx1&#10;/Smsu45Xg0rAMVJCeOlWkPlnBpkLYfDdOKkkB89h1HGKcIEyZxXje5LWMNj/ABySBsdsCvOr8EQx&#10;RJxubgV13jO53araQp90Ka5W8QNcRoeBEwNe3FctI8uesz1Lw3beVbJEowUfP4V2AGECdh0rC0gB&#10;Y1LcbgPzHSuk6pwK+Xw2rZ7dNWiRCnuMR5Hp/Kq5V0O4VG91IoKKByMdOxrtEQ7/AE6Uhfbz2qLH&#10;btTT1wKTQE3y/eFWISp96rAHoelIrNE+V6VAF25ZFXgfP2rOBB5NSO3m/KvfFIYti0ARTBV/1ZwP&#10;SqrEnGalIOcVCam5aQ9VDLjoajxxjrQenpU0QGPesRkUAfzhzha2G2BcZrKxubPSmtuTjrmgC08o&#10;AwKgRTuHNSrCFUE96QjA+WrYE00kcURI7VlB/MO7GBUhyyFWpAMDjpXOCJY8KMCnFhj0qJUycVYR&#10;PnA/SpsaEO/b0XIq0l4ydsiiRI4vujn0qsoDHDDrRYR//9b9B2TaflpQCanjIKc1CvBr8DP0gXyt&#10;w+lRjCtipclelMI5zQBYXheKbuy1GRtwKYq/NmgB7qSmccUttsVuetSPkJ7VDEFzmgDQPtQIvlzT&#10;UkGdtW4gDxQBgyblbkcUu4HGKv3QVR81URtFAEh6CpFHGaVChXBpdm3ntWYDFCt1qwgUDpUCDmp1&#10;FAE+3d0qqVIbFXFyRhaqYMbZegCZIsj5hTvJTsKmj2uvy1L5RPSgDLlt/lLr2qJR8vNazopjKnis&#10;xFXdgnpVcoCBUHQU11Dc1b2KBntUAVCakCoSfMUY4FaIjj8s8daosVD7RWh0UBarlArJFJ0xx2qN&#10;lkQ8HFXtxp+1ccijlAgWNRjcavraxMhL9x8tNiVGbkZrXWMOu0Dr+lUBzhg2/UelMRX34PFa81r5&#10;ec8+1UUK7selAEb2quOevrUMltHEu4NVtj6U7YSm5vyoAz7e3aZ933VFa5ttkeIuDTIGVjt6Vaxt&#10;HNAI818TRSQtAr/eJNcl4ouGuNOsZz/yxk2n8K7nxeuIY3PWPLZ9q5jULWG68NTZ+8I2kH1Ar6TL&#10;v4Z4+L+M7fw9P9os0mi+USIDit9979BgV518NruS40KJZwcoW5J7E8D6elelk547V5OLVps7qD91&#10;FQjBCmrZ+VBmm7RnPepGX5cYrlOoz5L1c7AM44quJm3ZqKXCSFR3qLcM+lAGpHd7OfSpZbvzRlDh&#10;j2rLwBzV20Ef3mGSaAFjikkwzfj7CmlvLkLEcdBWiWx8qDGajaNW4NBDM+S4eQhRSvvQBlq4luik&#10;gU1kBO0nFAiD7RhMHrTDNuFJNDs71ABQBZim8tvm4FafnKFyBWMYjn5uKmhbHy9qAJLo7+UXmqmd&#10;gyetaqgFcjtVaWAHkVaArLJkc0scjRsJFAytPjt06t+lWPJRjj+EDtTNCws8EvMYIUd24qpJcQ+c&#10;dpDKO4qG8i2KPs+VJ4P0qiowoVecUGZ0Vvdqny5yO1XGuExwM1zSMEUHHJq/aZkYs3TtQBWZf35Y&#10;9PSreARxwKt/Zlb5qzrncrhAcZoAeZML059qn3AqAeMUkMKiPjr2qKZCooAtfKBg1BCyqfl6VTLO&#10;3XpSRARnPagDpIWwM9qrXDxr8w6VSSVmAQHipfLH8fQUAM378bRUjAbfmpu38qdtyMZoAeHAVQo4&#10;pDzxQqbRjsP0rNlkkGUPQGgDTV1XheccVeUbf6VzRJQblNW7e7KgJ1z09qALcuN249qiG2Rc9MdK&#10;mdQw5qrI3lc44GMCgCIoolGOtaGzGM1SjjZj5rjBqZpTF16CgBXQsflq/D8w29qxJbst9zC1La34&#10;AAlwOcCtANCaNSOKywrpwSPatwOkke1ejd6xzBJFw5z6GgBmcYPTFWYgrL83fpVN/mIX8KsBDCuD&#10;QBNhhVqCMFM45rNe6RByMkVJBfLnBGP6UAaDRn0rObAbAFa6yJMuM/Njis/YVOTxSaKTOE8YRZ0l&#10;GxkpIDx2qtZrJHe2kuflcKGx9K2vFxi/sS6x95P6VyuiXBiOnsp+V87s84GK9/Kf93cTzcZ8SPT3&#10;wSuCDgdBUcYWItgYLVCipG5kTG5xjNPSORvmPT+leTNam1Nj5kA56Z60QiIA7e2BTJ5UXCnrUUFw&#10;OmNtQzdF2UIq7azJB/dq1JkjIpgwBlqQioYZDjHQ9farypGiAKOnemeYDwOKf0GKAGBC/TipGjUD&#10;pUPmAH5atlonHymtAM/YDJg9KSSIofarDYB3Y4qsXctyOKAJIIhjLCpDHz8tIjcbW4WnNPAh5NUm&#10;AwwlgSKgIYcGtFChAKnrUEyjfwa0iBQKnkmlhiLrv7CnEDdtHIq7FsAx0p7CZT2MPlqTyjt3VZyg&#10;bb0qQFSM00QZwyRtpNj8cYzVjo5OOB2oEgzzQBXWGTO5CFxUzyM2ML93jFT7htyeaZERv+bt0oAY&#10;m4LucfhVVhkkgVqvtxVIfeytAFaMqW2Ec+lW92Bn0ojxntmrGwHtxQBXXccHHSpPvIQtW40G3pxV&#10;Rl8tvl6GgDPcOz+Xtq7bApxj5RUgq3gEBR0oAg+8+RVt2UoWGN1JCgQ5Bz/Si4BypXGKzA4DxBj+&#10;0bDHUnB+hrV8IFvsNzEfuwzMBVPxNbqktneruO2UK2fuge1XfCOBFqcX8QmJ/Ovok74dHmbVDoLp&#10;gn3epqqF2pzUMzfNuPJpUfPy9jXlcp3l2FwF2mmyBN+480wKCRilkUBfm4C1SQFSYR7gPypFJDDP&#10;SoAd7Emp4grMAeMU0gNM7doXHSqjHDcflUxUgYzVSbKjKirsQyGTJ56H0qzaRfPub04qhuJIrQhZ&#10;tnrVxQiSW3QuJDUcoxjintJuwMcioJZvl2Y5q0gGFtgDdqviJGTDD71Z8bA4XGc1oqzKuD+FCEyA&#10;WyxBinOar/MvJOBVxnYZPoKplw2c1ZBNGpfgc0hhbftYU6zZoywYcVLLLgj2oAjBwu2mYdztDYU8&#10;GklnVR9f0qxDjqOnamkBGbWMY4FSt5kKbExTmYg4NRSTBRinymZLGXxtPH+e1Zl4rAm1b+NSK0rJ&#10;1kfPAx0zTrxo3cRkjI6EetVS3QqmxyXhb93cx2/fEkf5EV3LhhjGOK890F9mrxf9M5ZFP14r0ORl&#10;HQd6+gx1JK3oebRlchBbp2NVTA6E7cbTzVkN91Qe+KkbGCo6V5rgdV7FLovzfhUD8gKOp5q3L83A&#10;+lNVVbH8O2q5BlKKF+rdCelWSFRsDinsCOPSoGxketHIBWuAQwfHGMU+LCjrmrqqGTBAIqqyquBj&#10;pQ0BLuSRdvSqhJWTyvQcVYj5cJnBxUjRIXLHqaFABVCgADrUEwVjUhBUcU8Rhl3elbeyMytCpyR0&#10;A6VLIdsb884oPTC9qYqGTdt6UezAoxbjjA6VdA7U7yNh/CokJ/iHWn7IOYytUTdp1wmP+WbY+gqL&#10;wi+dMYDqCp/DFaWpWzfZ5GUZ3RlfpWb4T3fYnD4ACL+mK78LD3DirT99HV7CEwvFVJAeQewq4CQP&#10;rULKzZfIwPWnY1KyIw59emKWUmJOBg0/JXOKYyPJGcYx096dgJ7ckx7j1PFDkBcVGkjxxhOOBjNP&#10;2tj3osK46PeM4wPQVHMcJnjFPXKj1/pUU2dikc880WC4+M8cDtUU3DY74qRX2AZ45/SiYbiXHIHF&#10;NIhsjhOM56VE65Y+1TZTZgcVGcde1dEY2IY7Z8mK4/Xz5Or6BL/CtyBXacbVxXFeJWCXelO4yqXS&#10;dBWkPiREkd24BLYFUJAFBU9SK0X4Zh6VnXCmRg46CvQ5Dk5iIxsUBqs392rsg+Ue3FUv4qfIHMI6&#10;Lx6VGqA9Tx0qWQ7gMc1FgDoKpRIcyEqEAC/hVeaJXHsetWXxvIfHFRzLvj2jBIHFW9hx3MSSNiG8&#10;sAIema5adWjCpvHP3hj+VddI3yjZwB1wK4673PciMjcVz26V4GYr3T1cJujk7+Jo5DInKjkYr8pv&#10;jnET8T9SYE4udjYHX5fSv1g1SYxrKCv3ePbAr8sPj5ttviI84wrlCR9O1fEx0mz6mhuejfBP/j/1&#10;Fh9w28ZH+fwr6ZspF+yQSjBCE/oa+W/gnIw1Sb5s77cbvrgkV9O2v7uz8vHzHn2ryK61OmZqq27P&#10;HGOB3qeNunftUNvGAmFO7K59M1ZVOikY/pWVNAOHqOamUfrmkWFiCPvY/Spwu0jHaumnHUzlsfQP&#10;hQg+FLKSTjOQPYCvKtaiZNald8H5eMdhXqXhdGPhS2xggDp9Sf8ACvONbVjrkiHHCgV91FXor0Pl&#10;1/EZ5Xgi5n3fwtikYVPIcareRIAIkI4Pfj/Goj1r4bFfG0e/S2JIFGdta9uAuPasqEYI961IxtwT&#10;0rjOk8K+Jgb+3LOQL1DflXnmuL52gJH/ALQP0Ir034ooyatZZGAykJXnOreVb6J+9HO/OPpX3OTv&#10;93E83MV7h8B+LYyfE15OruBI53L0A9xVaylBVcnAT7xx+WK2PHyhPFl5HFGwUEPlunP8IrL054o4&#10;xC+BOwyinuK+zo1D46oj1zwVqLxapBsHmLvQtjj/ADjrX70fCbxBpMfgOf7SzBXkLfL03DgrX4Ee&#10;ETE15aK0gRX+X05UZr9rfhFJs+G8paIzL5pkfb1WPvX6rwpyzp2PguNaf+zpH0Wz6HaRxzXc5t/M&#10;+5liMiq4+yzTK8Wqo2zBXJ5GKyPE91p2u2ekvCDJsj5yuABXFSWEAMYVcKGTp9a+2w+C5o8zdj8g&#10;p07M9eCXZG+LVFHtkdal+26ot3bw3F0rxyHkpjgD2rzrV9PjS8bb8pZARg9Kj8P22/xHaIpb7rcZ&#10;/CongYqHM3+AVKeh7fNqWmxt5QmJdeDxwfYVJcOUUiM5UADbjpurHuLMW8aKUBUcB/U+9at5cJBb&#10;p5UJJfhj/CK8HkjdWOVnn81zHd65cTuD9l0hAnsz9a5fTtQjuvEeneIJVxbxTfZ146mQYyfxrp7i&#10;BNM0XUZ2wftc8z/8B6f0rN0zTfM8GJGuBK0fnp65+8Pxr3ISioP7jOP9foe+Wzt8uR8zHj2Aqhrl&#10;7bw6XdvKmFSJifQkVn6LqCXFnbXIbMMyKSe4YVz/AMQb6RdBvreA8sEEfvuPSvlKWFtXUfM1c7K5&#10;sfCDRJbLUtN115edQVhsHRRyR+gr6queIJMf3G/lXg3gCEWZ0uB+trGFx6Flz/8AWr2jVb2Gz06e&#10;5lO1EQ5/Kvj+Jqjnil9x+xcI4hRwkkYvgRt3hi2/35f/AEYa6TTWASWDp5UjD8zkV558Lb/7R4XG&#10;eSk0o+nzZ/rWB4p+JNv4KudSsFBudQmZZYE/gClQOT7Ht/KvGjl9SpUcILU+gp5rTp0lOeiPdaK+&#10;TYfj14jEeJ7G33euGH/s1Rp8fdf85YvsED7s8KG7f8CrvXC2Me0TL/WnCLdn0f4k0a51iCGO1vPs&#10;bQyb923cDgccZFYvh2G61B5JZL6W7gt32iRlCrKV/ugDoDXzZr/x48T6naS6ZYWUVsZFKPJ8wdc/&#10;3ef1qxo3xy8R6XpsGnf2XDMYV2q4JH5iuqHCeMcNlc4Z8R4V1L30Prq91Gy06Pzb2VYlJwM9SfQA&#10;V89/F8xSahaaxHFvjW2lQMSVBZSCB245rhLf4neKp799Wv0tJmiUmMSA7If90A9a43xp8TtQ8YPb&#10;2ckyShRt/dLtiBPoCScnjqe3AFXT4cr0parWw45/Qq+iPoTwB4OtNH8I3HiLVZhaXmpw+Y0nRYI/&#10;4Av4c1+Yn7aOq+R4m021b50n01PvfxEjPHvX3l/wlWueI/Dlhod95aWtoFX92MM3ljC7wSVwMelf&#10;n1+3c72PiDR7yBFkeK0ZVRuhC8cf0rnzDDThTcp/L0PYy+MJfAfnlqlwVO/enAxuDZP5VxNxdqnC&#10;tukfjj/Gp764aFt5hWB3XOPaubBM45ABXPTof/1V8wpnp+ysddayCbR79mHyqEGMd+1dh8Lbh/7b&#10;024JCyQ3KDGe3avPrK8SHQr9GGwSdM9cAjFdb8LPLk1SxjY5aS72r65wMV6WBf72ApU9GfvB4cg8&#10;SXOkw3AvEjj2gJ3J4Ge1bHkeKn+7dov4f/WrW8JWskHg3RbaUYeO3XP1PNbZuFt13Ou7jAxiv0WE&#10;j55xs7GJbG+mtSmoSrJIcj5eBjtVeHbGpVV289BwKsRJsQKT2qI4z7CkykiTaDghc15z4k1G51q9&#10;j0HSwdjHazY6kf0FelI+wD8MVTjsrTT7mbULYfvJz83TC/7vHFZzQSRTs9CGjadFpViq8/M7Z5Lf&#10;X9KivVN1ay6ZfMFEq7R+HTj9K1nuiEklAyQAeO/tXMO9zf39rHAo86WUBFI447GphDn904MR7sLn&#10;N+FbttLvbnw5qICW970GPlWUDAP0YAD8K7ewt77TrcahnY9gwkjfHQqcjjuKi+I2g2kF5psemR7r&#10;6VD9zpiM9h6jP5YrgLrxbrl1psmkyTDynAWT5cPx2z2rroc3J7Jddj4urQVWtGcDf13x7deIb576&#10;4QP5pBYMPlwvRRz90elet3H7R+bPyNM0KSK42jZ5kg2qOBnAXt2HH4V8vBgAAOgpUZd4z3IruwHC&#10;GGlH95E6cXndak+Wmz1Bvil4ol1i21lr15L603IQyAQrC+BnYOfr8x6CpNb+LniPXCun6lMptc5Y&#10;RLtBI+6eScj8q8M0a4uX1vVFeQsPLGPT7w7VoPkSDPU8flXrrhjCcvK4I8TEZ9iVL3ZHsunfF7xp&#10;o9olnY3QaCL7gcZIHXFa7fHnx2U2KtsPcoc/+hV8/COaJzsY/wA6uxy5XDjBp0uF8JFe9BfcYS4g&#10;xWymz05vi38SDIZU1gBj2MQI/pWHf+Kdd1q7N9rF59pupDGMgBQoTGMDt0rkkGahyS/HaqxORYfl&#10;tCml8iKGbVuZc0mz6Hg+OPiZEFvNPGwAALxW+7p6Zdf5VyGr+MNR169S8uL2a5lRw8e9VVUx0wgb&#10;bge4rhdMi88G2VsM/TtjtWjfWljpbb4ppHccNuIK/QcV8rUyKEKl1G3yPpYZpOpCzkXdZ1fWNTlT&#10;7fN57KDjCquA3+6B6VlLpn2uFkz+8xwT0FVZLz7VB8jDcSFGDjrx+FekeGtN0X+wJY9WvPsuqhmA&#10;IkyHUAbFAx9c9K6qmCpqPwkRqSXU8807UbzSZ5dBuWxbS/MB6P8AhjtUN5pMio93Zyb1HJxwwHbn&#10;61j60moW+pK14hjY8gggggdhjuBXq7nwdGtpc2ox8qtKu48HHOVzxXzdfLbwbtqLmlKVkZ3hPXjd&#10;Srpd3D5/mcq5Yhtw7HIq7f8Ai3WtN1cW+lbIra0BPlsM5J65/pxXIeKJLO01dL/Q0MUSlWDAnG8c&#10;8fUV0Wp39ne3DXk1tuRrcKgj9e7cda9rh6vJUXCuvQ5alGKq3RleMvEGp+LbeFbkrE1mDsWMY69a&#10;8Snt080llxtPI6V3dpf+Ykm7jbnAPHHauG1LUYFvH3jB759q0fxHuqBqaPqL6fEdOsbVQ9y53Oew&#10;xwcDvXYad8VNR8O30vhjT9JtJ7iPaUyMmZmHf0IrzFNXtp2WCzP7wleem3NHiXS5vBt/pfjTTphJ&#10;PbXKmbcN24Ec4HtXpYd+RyV8NY9ObXfG9v4qj8RX1jDBNChT7PwQoznHH9K7/VvE+r+KdNW8aGO1&#10;8knAtwVycck55rzq88X2N3rs2qWunPJBPGpUrjKk9Me1Rrquo3MghikEFu5+aNR19Oa7qmWSqR7H&#10;jU58tSxneNdVubm30zw9hcu6FyOpya8w/a71gS6H4X0uNdgWVV6dflr0LwnZv4m+Id1K0bSQWLkD&#10;6qMAV5j+1xbn7XoFiTsaMO+cfdYAj9K/GuMaFP2ctdUfr/CM37WKsfAjweWSY2yckAY71oWtu025&#10;SeFGcY71mkPCwaU5zuzj+taGm3uJzApIJjJz6Cvx6j8SP1mcvdP1w/Zsm2/s32okb5hM2fYhmx+m&#10;K+LPFGpR3Xx38PpgELcXIx/usvP619f/ALO8oH7PlpGOd7s3pnk18W6Hbwar+0VpsdycxQy32D6b&#10;GXH6Gv3vIaf8KXax+L5hy3rH3DBojy3Vxc2gjIiOMDsCO1cnq1p9n02GZxktJknGMh66q41+w05L&#10;iHTYpcMxXOOuOMmsnxPrEOq+Hra0slEZt5IlYHrnAHFfaYjMuWXLUPj8PSt70TPmurS2SJDwH4VR&#10;0q4NME0ReR9uBkKOlS6r4T8QXpibSoBJbwc7tvOajS2vIztuBiROvHevoMpx0Jq0Wjz80wqVpW3M&#10;ffpsEgjeeNTnGOvSsS41Vr68i06wjIjOS8h/uj0Fb2rfYrDTrmZYUDuu1Pl/iPFc/wCEY0VLi5mX&#10;5lzGh/nU4vHTeIjRjseHOmoRuzSmjW0RprdymOi5HzY9aqJqF5JIrywlo8dv6VDqcWoSalHcRJvi&#10;hUbR0B9avxTXN22yCJY+O5wvFdUqvK7GHJGSuVdTgimsvOgGyQHn6VFpWlC50uS6zyGOc/0qW9Nx&#10;bjZcRlUzw38JrpvCTae2k3NrKd4Lkkf4V8piuX27qSR6lD3YKxreG7IW2m+ZEx6joeBWu3iJYf8A&#10;RLWGFmydx28/pXE3GoJYA29j1bIbnGB+FQ2c4ibz1UMQf4q8nnjUqcp103I9Ah1i580CRQWK7VIL&#10;Jj8sVfHifU4sENPkDAxPJj8s152+vqpUSxeUynIYDI4+tdJPclYYZcfuZe44xmvVo4Cj2QliZq92&#10;a7eL9XLbS91x3E7/ANTUT+ItQZi0jzEnod5JrJmwq7lNNje3AMsrhQPau9YCl/Kifbye7NtNX1Bt&#10;kfmTe2JWAH4ZrTvPEF00H2OCKONjxkAl1z6Ek4/CshNq42nIrCeY4lusndEpZfwr5HiWi/dhRid+&#10;Dr2erNyG/eLcsu6RcY2t93mo7nVJCGkSxDZTbheBgHPXNcy8kraCZSSr+Yc9uK1/DV1Fc2qJLIry&#10;RfKwOBx0ru4fwktFOI8bP3bkdn4q1KSQKVKx9Nplcg9sHBH6YqrqOsX0+tQxzMI4kiTYkWVXuOnc&#10;+5rPvFMOoSmH7u7K46flWJf3l0+pyzysscFqqqWx0A56/jX0mYZdRUNkePhMRUfuo7XUfHEWm2Q0&#10;/TokEj/3lyeO4qPQNbv7CWO9kYyzAhgWPOPQelePWE8+u6tLqcg/cqcRqOmB6V6DEzeVjOG6f4U8&#10;Hk8HHmsGJxko/u0z6x0H9orWSv2G+0hWIwFmM2Pl9wF7fhX1fo2uafrunQ6jp0olilUHjqPqO1fl&#10;da39xbOHXa20EYIxwRjtXYaL461Ky229tcyWe0c7XKq31xXg5xwTCprh9GfQ5XxdUpfxveR+mu8e&#10;lcj4xvI7a0st5wGu4h6etfK3hj9oi8s7hLbxEv223Of3sS4kGBx0wCK6/wAQeONH8dSeH7rSL8eR&#10;JcBXtm+WZC3GWXtgdPrXyFThPF0Z+/HTv0PenxjQlD92tT6mRwQCOhp7ttXOM1TgVIokjU/KgCgn&#10;0HFSGeLpmvmZH01KuuVXOX1HWNeWYQWGkmVCcb2cKv8AI4rybU/GUGg6Brdxqcai4e4dCobq3Tg+&#10;ij2r0zxP4x0zw6ircybriX5YoV+8xr5d8SaSNU8D6jr/AIgttuoXErywISRtyc425xivruHsuUpK&#10;VSNo3R8FxHmSTcYSu1+BzR+IOq3CWi2+mCK1uThJmfCSeiqeOTxireo+JNJ1UwWF7aC11LTiZfLn&#10;xh2j52IwyPpnFdc2gWXiD4dWWhTQiLzIsxsgw8TAfIynttOMV534C8NaB4p8X3Hh7xaJfOtrRYxl&#10;iN8yEZIbqWxyPav0eFajFSly25b7dv60Pz+EFW06nqWm+LLDxt4c+0W6eRLYuGZD9+Nk7flmu4i1&#10;BbnSZb7IA+yuYyvTAHOPyr55vNPvfhr46lillNzbNE3ntsAD28o2odowN0ZxlvQ9K990rSJLHwOo&#10;uGDkW0xUr02ycj+leNiqdNQpyjs2rLtc4FhKqrWPyB/aa1wXXinWysvN1LbBiR2W2jBH8q+S5Zoo&#10;2Ks2fL6ha97/AGgbiJ9eAJ3NGzJL+CoP0GK+b5ZV84vjg/yr5binljjalOOyP3LKJylhKTe9j0Sz&#10;dks4VfHIHC8/KT2r9DP2Y/F+n6L4nbVCGdSioI+h54/Svzasrgw22nRYA3YBwffivrz4C3Eh8ZPC&#10;53Kx83OeBg81w4KnGbUTlzX3afN2P2Dg+NHhq2ke3vFlRgeAFDZH6Vpr8ZfCDLuDTfTy/wD69fIP&#10;iXVV0qUtLp9w5OBuEbEY7YxnP6Vyj+MkiQ+TZSs4HAMLqB+VfePgLCT95Hw+H43xUF7PTTyPuJ/j&#10;T4VUErFdOowMiIf/ABVUdP8AjX4dutSmglZo4Qq7OBuX1LD/AAzXxja/EOIyLHHEHmVcsgLBl/Ar&#10;VXTvFOnW1/PqAsJpJZRtGxdwUH72Tge1Q+B8Kvd/U7lxhi3rdfcfXviz47+Fobe50zT0mupth+ZF&#10;wgH1z2+lWvD/AMbPDx0m1+0W1xEREvRAQcDHHze1fGT+KNIvrh4LSzdp5W+YKctjvgBe1bsXipoo&#10;hbRaVcBo+P8AVt8uOnGMV0LgnBqPJb8Tjr8VYvnU+ZfcfaEHxf8ACrynJlUEd0/+vVi4+MvgizXN&#10;3ctH6DbnP0xXwfeeIfE90QI7aSJMc4iYH8OD+uazV/tB1x9gmmZexUnA/Kj/AFBwS3n+KO6jxfiE&#10;rTkvuPsTXv2iNGjUReG7Y3EjAgPOfLUEewzmvDNQ+JHjPUL6S+a/MRkPCxt8oHoK81EOqSAKmlyj&#10;H+z/APY1OumeID/x7aVM7emNv9K9fA8M4DDrRJ/ccmK4lnV/5efcdnP4+8XFQH1iZfoaqv4z164Y&#10;faNRuZdv/TUiuVOl+KXUEaPN75z/APE1nXZ1PTmA1GzktQem5Sf6V6X9jYKXwxicdPN6n853I8U6&#10;yx2/b7mNfaVjQuu6nnP266/7+GuDtr6WdisNvLMQM/In/wCqrw1K1dMeYEYcENwRXBjckoQjpBHV&#10;RxspPWR30XiK+Rdzavc/7u85qZvFeosP+Qpd7f8AZfB/nXHW1lezWI1hbGeey5/fRpuQMPf/AOtS&#10;RxakUE0enTmHGd+zgAdT+FeNHLqC+wjp/tCz5VMvarq8l9IhmnuZ1TPErZ9Pf2rGe8cjywNiD0OD&#10;UsDXmploNGsZdRdRk+Qu7aOnNS/8Il45ZPk8O3R9yBXt4GjQ2lFI5sVi0/imSw+ItWhZfKuXTAAy&#10;HYHj6H+ldRpHxE8SabOG/tCdk/us+4frXGjwp46jPzeHro/RaoWsWo39zLp+n2UtzeW/EkCL86Y/&#10;vDtXfWyvBVE7xiY0sbLaEj6RtP2gNYtFVJIUvfqpQ4/DNdRY/H4XzmKa3isiB95m3j8uK+YLXw54&#10;kuJpbaHTJfPgGXi6MAajv9Cuba0M98oEkbbDER8wzXzWJ4by2+qSPYpZljuXRuyPrk/EK+1aLfFe&#10;Wr2eP3nlqdzjoVAJ9K4mBdDtpppNLVYRMeR346dK+ZrjT9atrnyY7e5jeMgqi5/AYrrNG8aXsMza&#10;XNp7tcyuqY27ZVx1+X6V1vhanQi5UWv+AclXNp1Le0Z71/bX2eMrBF5jEdXOMY/OuX1TVbW6uEGo&#10;aeJJYQVX5zjHH0qXTbLxBM/2f+xb1WI/jTj+dZWv6T4ibV7RX0W5eOP5X2jPPHpjivGq4elrFlUc&#10;TFPRm3p+o2UcLQJpYaQfdw5xj6mrlvqOooxurbTLfg4G58sOeMccVL40vY7DT9KtxA1hDHD+9Oza&#10;BJxhcjvXA6dqP2gPPBA97n+GIZK/WvksXiakJctKJ9VhqFKdPmkzsbq51/Ub0WNvFDHK3zEKcqM+&#10;9UJvCcpVknvlZuR8qZI/Wuk8BQ3N3qEs7WU1rHLhSZFA7dAa25YZbi8ezsrVvMVmwMYfA9e1bfWK&#10;jh761PExEqcKvus5T7QrrBBEoRolCJtP6/0rz/w/dwaHrNylwN6BJGAHODkV6ZcaXqJtbO407TJH&#10;i+ZncDACD39q8K8rUC9yxiJMUm0nvgnivm+Jof7Nz9T18vr8ycUd5ol1aRXk+uXEAdpmAhHcEV1r&#10;+JLe8KWVwCEJ5Aryqx0/VLy7htdPZ06HOBtUV12o6HfaO9uxkEnmchgO/wDSvj8onFRUup9DDLU4&#10;alD4i3Onn7Lp1sDmM7hzXC27iG0kBOBJjr2H9KseJpZZ9XDv99Rzj9MV3N14BvZvAX9pLAIbmPDg&#10;nOXX6V6mW42dbEN9j5XGQVNuD2OdSB2sUeSQlAoCjqB7Vl/2TJclC07bSN3yk/lXQfZX0zw4kV7K&#10;qu4O0EckjsKqaVPNLNaW0dnLdiVdo2LyXA7fSv0zh3A/vHOo9EeHjcTywSpnM6poUNjouqairu3l&#10;wkAE8ZI7V+FXxakmuPGl5dyykFWVRt46E9a/eD4k6olh4I1eFlaCWJcSxsNrJ22/jX4EfEC9E2v3&#10;sIfcBJkjGCPm4FdXFGIXsYqKPtOHIS9hzSNL4axNc+LbW3lAccEeq4ORiv1O8VXaWnwL1ASAb5k8&#10;vHozcj9K/M34L2q3fjXZjCpDtPsScjH4Cv0S+LE/kfCi3gUYW5aLP1CgCvjqcrUpM9Wl72IijhPg&#10;Patd+J3eX/l0jTGOn3QP0Ar7ltrgz6xYxuvzPEzsBx0yK+Qv2dLNDd39y2cxuqcdNu0V9a2z+b41&#10;WNOFt4AMdvmAzWWQ6czN86+P5HU+IroW/hW+cDBELj/voYr46hGCGVecmvrL4j/6H4GupUH3tq/h&#10;uAr5T2lFwo5xkV8jx1WTrxXkfR8KxtRbKUXJYtxjpUzJ8pYjr+lCfcVAenX2p3zKWJOV7CvziZ9U&#10;UXBXg1C4LIR0A61oSlfLORz29qymb+KsykjOfLFmx8vevMfHt0LbRrmAnZDMu3B9Pc16TcApE0ZJ&#10;CDJ6dB7V4x8T7sNoUca4zcSbRnoAKvD/ABpHT0Pmi9ffOZUACLGw47HFfcf7Llv9n+HAeTIl34H0&#10;Br4L1QSRPe27HaB8gxX6N/Am1a0+GumSbNrSgbvpXt1tkjy8UfTOkoPs53DAPP411mm7WRlLdc4F&#10;cxY7RbxsB95c/Sun0pf3QIH8XXuBX0uWrQ8PEG6hUY4x7VfO3APTFUoCryKTx7Vd79cYr67CrY8H&#10;EGhCMjNXoxzVeIbVFXUxtr2KcUeXMBirP8FRKtWMfLitbWMh1k26bb3NZfiJvNurG2/4FWxbr5co&#10;bHNc9fSiXxDAnaNK1RnY7yMU7pT1GBUbV50jaGxGqgmnFcGo87am+8uakoXjFQlQaMGkwaALHAXA&#10;qFh6UKCRQcqOaAGseKTaODQBnFJL8vSpZcRzdOKdHyD9KaoymTTN2CAPasBon8YziPw9Cq8eYyri&#10;relRiGzgz2Wue8XMZYbCy9XrqrePbAqjsAPyqa/wocFYU7ecVnDG44q/KdqmqXyiuSRvAeDz0pT6&#10;Cmqc0qsFOG6VJ0EiR7eTUEyZ49KuBxt+Wq7njkVDGiuowKlC56ilVlXrT2cH7tZG6IYoPnNPaIil&#10;V8GlL5rMCsUzxUmzaBikOc07PNZgSkBl6VD5ee1ThlI4pN20UykySNAoq5ZL/pKCs9ZM1ZhDmZAv&#10;+RV0yauxzHiWZbnxJZQfwqua7uzdcg9sf0rzZsXfi9/+maKBXqVpAojEn96lX3IXwotzKu0LWezo&#10;X2jpV2YlRn0rKIGdwrNsaRIx28VkXLHzMmtQKTgg8Vm3GDkelZzZtBFff0wtSK2AGFRKRwtXY1G3&#10;kVBoO3HaD61Xb0q4MdhVFmG7AHArOQIau6n9sU8Gg7QazNCtKPLH1qBVLNxU8wLCoowR1rM1WxJt&#10;I61KCSBSOwP1oGVAx1pMlFaYktj0ogUlsn7opuGzk1bjIVBGBxUDHdaVsbBtoY9lpuO1TNAQrhG5&#10;71ahCkEmqUm525HAq0hKqB6VzMtEqqM05l4qtubeKtBGdfpSGESjFeV+PpAdZjt/+eEOfzr1mBDu&#10;AP0rxHxpKZfE2onskaKPwrrw8dGyGaXgXImllA4YhT+NewQFoiVH0ryvwDGwsmJHDtuH4dK9Sj+c&#10;gDjFcsJ3bHFaGj8zoay5EO7JrZiQbOOM1SmCjg1ZRSAFULkuFytaGQBxzUDqhHNZvQcdzODSEDmp&#10;zFmPPepVRc8CmyuVG0CsjdFZlA6VHswc1IWA4qISYqAG7CDvFXY3cpyKp5bPTitDeAmKAIwA1BIx&#10;txUQf5ulDHFRJGhCVwaa47Zp5b2pmC56VjYcR6AYpwx0phcJ8opuHzmnFIsk2+lK20GmpLwRURye&#10;aHFAOb5aVctyeKavzcYqb7owRWDQC5NDbMcUzBNIQR94cVLKTFZsjFQccA9KViW6cYpBG4PIqLFE&#10;ZC/xVcjwF46DpTWjUjnrUwQBMClYtDXZSuBSLFkZHSgQ5pp3KNgqBkcuM4qPoKeIyfrQExwahoBV&#10;BkwDVwKigBeoqJIDjK8UvlPuwKsBXA3ZTpT0G7jNTR2/97pQ9uy8L3oAFjBxgZoGQw4xnFWbQYcb&#10;uopZyN2F+8K2w5nU2PDNa3ya6+4/6k4FJawR3mqRox/1jYqKaR7jXL/PSIsPxFW/D6ibUBLn/V8/&#10;jXqZjO1GxxYbWZ61ZQhbVVfluDx6Vt25Ih2nkg8fSsyDaEUd2Ga1YigjwOpr5bCLS57Ax2JTYOor&#10;Jb72DWo3yZPesqVhniusgRjiljTc2SMCkz8tS78LTsBJIVA4quQW+lS8MtRZIOKmwDlKRkVJINw4&#10;qIIp61Koxx6UwM2Tep9Kjqe5+Y8dqqg9jWZoKdmRnirXAAxVVl3DkdKtx7FiwfwrMBRhhkCmhcMM&#10;01fehRk80AXiMr61TkAQZNSjp8vAqrO/HPSq6AQE5bA6VZEaniqwHAak3uRhawaBEuAHAzxVwxxo&#10;BJmqkELqfMkOAO1XyVnG0ce1M0GKI5gWb/8AVUHEbkLUjwtEvy8+gqmC2fmFAj//1/0LU4HNG3v2&#10;pdpPAp5UqMGvwM/SCA8nFLsPFSYGOlW02BMnrQBnrw+Knb5adgFt1I470AVndnwOwpinbRkkmgD1&#10;7UATbynzU4XcgIK8VXbpn9KWIZfGcUASzSPNy1Q7flzV9o0cYU0i26kbaAKseSOKnLv34A7VMFVA&#10;QoGcYpsIYRtGwyR0NADI+tWxwKg4XpUi5I4oAct2i/L3FUp5DIciopEKsTUdKwFqCZ4j1/CtL7bw&#10;O1Yqg05iB3osBaknlk4XhRSxQkEM3FLbONvzCr6tERxzimBWY54HQVUJAHFaTbDnjAqgUAbPagCE&#10;27svmKOK0YAEjPmdamji8xQ7nHHAqQRRuNnQ0AUjdwoKrfa9w5XHpVaRAspQDoacAE7YoAkjuXic&#10;Mfuit9NTj+790Hoa5odfrU3lBgAeh7UAdE04lBx3rJEbhielXY12wrsPyjinDB68VfQCnGwyd9L5&#10;ocYFSS25J+TBFSRxpHH93k/pUAVUyj8jFXFlc+9PgUSOBjgdaLuExqxi+V/6U5IDlPFUf2uw+zxH&#10;LKpJx2HpXD26tLoNzDKx3CNsD6Cu91GAfYJph8p/i+lcXpRSQSBv4QeB0Ir2srq3VjysbHUj+Hty&#10;raabRvkkhKg/T1r1mEvsBbgY614x4PcJq9ykamNf7p9RXusTxy26ShdoI+76VjmkeWZvgX7pU3BO&#10;tBnBTOMCmzgDiqoXcuDXlLc7ig5DTZxTWRc896vrEict+FV5Y9x4NAFZiFG2rlqWU8jilt7Rc725&#10;rRAUcKK0ABKN9MkkAppj+arAgTjJoMylHMfMxVhtpw2OlWRaoPaqlyhhHA4oNClK7H8KZ2wasqgY&#10;bqSWIbeKAImdSoXvSRKppqQs3H8NaEUW0fdppANViq4xgU15OR6UsiHBPT0/wqS1h8wr5g47+wqz&#10;Mqb+fkxg8VdVAvVgOKvvZwRIxCg9xWXcQlUL46dKAILghgKqhcVZWMOoJGfSmvGemc0AMdAq8cmk&#10;t2eNvkP4UsKKz/P2rU8qPkhQBQAhdwC4HI6UyTbMgLjHt9KkY7Rg0qI0hCqM0ACMF2k9KkdVkXKn&#10;7tE1p5ceI+aoRK4bGcY7UALJEd2BwKilULgVdeLnrg1X2MrgH5mJwKAIoiRKgj5NbLqMfzqE23lP&#10;nt3pclRmgCM/KPX6UL8+XB4FIu6TAWp/KMagY60AOYkARxjLHt2rHmDIxEnGKutIUfH+cVSmjkcC&#10;bGQR8oHagCtkfd7VPbANKP8AZ5qBImlG4cCrkNrIjDcPoaANUAbevNNm8ogYGfWo3O1elRrHJLgr&#10;0poCZehqG7UeRmpAjp96qd2xfEa1YFBY8jOKf5OR6U8AxgAClQPI2KAL9rvSLB5watsVYYYdBUCI&#10;Y0OKGk3AADB6UACoo5AqT5T1pqpKoyRTS6/hQBlXCKzny+lV0DAEY5q64f7wTikbleBzQBPYFucn&#10;jpWw4C8EdqxraJol59Oa0o51dQG6jipYIwtdt4jptwjDfvVuv0rzbTLl00+GZfk8s7OK9U1Tf9mm&#10;BXKujAflXk2nlP7OuITwyPkV7OTL3ZROHMHseviD93GmPmVMn8amGFAQH0qpYtLNb20h7x81Zd0j&#10;GW7dK4K2k7F0/hMy7AE/lkfMBVUZDBfarczedK8oHFRqq596zRuWY+g9aHjO054p4/dLk1L5gkHH&#10;WgCjHGuRmppsLGfWmMChz2qJ2L4FUkBCmaki+9SBSKaFbdx2qgNEhduKYi+wpMrxTec5xQBI4UIe&#10;O1ZhVccCtAsO9UmGPu00AsLEOF/h9fStDy+p68VQXIxtHNXt+V54xWiIZXC4fA71OflTd0qL+LND&#10;yEDmrEVSSxyaejEnCdqZmiJGSUSJ36igC66HYPWq0aFmyeMVbZxSRYA3HjFAFWVioxUKuy8ntVmZ&#10;l5PWquB1oAsq7S4A/KnlCnFMtflPAqwxB60ARqoHB4qGa4YPsXoKtDaRg/hVSQDdg0ATRXTZ29hV&#10;p18wZxWUqkSDH3a1xJ8vTpTYECIxzx0qK5uPICr3NW4ZDyTwDVK82Pz3HQUIBLecq3PINaZJYbu1&#10;YkSEngcf4Vuw/LEgpSA5DxSfMskcchZEGPaovC0m3UNTg/vqHxjpjirniFUGm3WBkJgqfQ5rL8Jl&#10;W1ucyfxQqT9MgV7GG1w7POqfxTq57ZivmHjHao44zjcBxW5ImVzxgVVkC4AA61wxO0qPJgDYORSs&#10;yyAoec8Uxwq/IKWFUzljj2quUDN2MnyEYxUqKeorXkRRgOOOlQFQFOOoHFUkS2VxPtbgZpZH3nCf&#10;kKi27e2asW0YZizjirSJKYVCdoHtVuNNo9MVNJEqnKjntTHQ4BNWAxEGN35VVnhbO4fhU5JXpV1I&#10;cR47DpQBl264YY7VfZgDinIgGSBTHRWwT1poljZstE3ljms0qVIHrWzBCJN2T93tUUsA83n7o7VZ&#10;I2IKE2mn4V0OOgpm3n5elSxryq9PamkBkyqr/KO1aloAsQDKFI/WpntIUbcBg1HLGwXCCrMxrOrE&#10;qvUVWlUFDgc1JGOeOtTvE4G7qRV3AjgiRI12ipAiY59aYoZE2+9BYhlXqKE0JnCaSpTVWaTg/a5M&#10;9h0GK9KvMJNz049scV5+n7nWpS+c+ergdsEYr0q7txJGCcb85xX0GL1jF+R5VDdmdEgAzUy7OtIE&#10;IXGOKbwGxXJY6io2Qwwc1INmck446U97fgP71GU2jaTmgrmEfAXd1FQKoLZHarMUZb93/k1E0Usb&#10;4xx/KjkDmJIwDxnp2rPuGKvtHf8ASrhyre9RSwGXMi8EcUuUOYjt+TvHValy/fqKRYjEvTg0oOWC&#10;569KtIVyNpTkVYRsRbSOaQxDOT2peM49K1SMiKT5Vp1qSvzgcUyYbwCOlLEXC7WHIpoB8jnqPyqu&#10;jl5QBTtrMSRUlvFtye9aWAluCWtXU8cCuP8ABrN5s6kcben0NdoxUpg/T8K4nwawF7cIfVlHsK6s&#10;MvcZyV/iR2Tb89MD+QqckiIqR1H6UkgZGePspx9ai3H7jHjtS5S7lXdztqaNiE29qRkAIzTj8uPS&#10;jlIuQ7hu6dKsqQy8cGqzgb8qKsxcfe/CjlC5Gx55NPXaTyeKrzh1Py9KmThQMcmnyBcWUpuA24FK&#10;MbCMfLiqkuSxA+arMYAG1f4auMbDbIOp+vFWGA2AEdKqrkzAelXHx0rcxKowMAdK5TxdHtGnsnUX&#10;SV1vXlR0rkvGbtFo4u/+eMyN/wCPCtqdMzkztbhv3jfQfypkYyuO+KjueXf2xTxkgY64xXWc5Wk2&#10;FyB2qsygYGKnAbcc8U2ZzsynbpSAhEYI4OPSoHCr7U63DBCHPJqCdW3hR92nygK0Kce9VGDbuvt6&#10;VaUEKxbt0qtGAxOTRIEZNyjDdHkfu+frXP3aq7JdZ+djt6Vvao6B4xHjLLzWHOH8oJHgNnPSvFxv&#10;wHrYc4O/gmmmdTwOnrX5j/tLWkcXxEiXs0eBnjFfqPeR7Q5yMHp/velfml+1DZ7fHyc/M8SsQ3AG&#10;K+GqK1Sx9RhBfgv8tzc20Q6xIijpn1/KvrZSuxCeABjNfHvwVMR8QRMpOFiKnvkn/CvsWFS8SxEY&#10;UkgHvXlYpe9Y6plm0YMC57fKfbHpVxFkdQ4woPrzUcUYijMbNuOTjA6VPDG4OD6AY/8ArVjBWH0L&#10;CqcDB5/nTk5YD/IpMfu8dKfCFWVd3TbXZHdGL2PevBTlfDMLgZZWZce1eb6uFGvzsxyBivRvBzFP&#10;DcPHU8159rMIbW7t+2FyPQ9q+5wq/co+ZvapI8uvVKareDtkH9Ki27eW/wD1VPqR2avIxH3hz9RU&#10;L5OP85r4LGK1Vo+hofCiaLAYYq+u7jHrWdAF3elaYk2FRjGevtWBqeO/FEH+0NO3gnaTg+leZeId&#10;v9iLKXG4N0PfPavVPigD9osPXa5x+VeR61+80CSNmCoXXJ/uV9hk3wI4Mb8J8Q/EiJR4wuJQfk2J&#10;7csP6Yri4tkbibyx27Zzj0ru/igEg1mSyYB5ljXJbj5e3HriuB0x97CCQEqvLEdh0FfWwjdaHx1V&#10;+9ZHrnhuRDcxQzYSTzEMQx13Y71+/v7PWiafc/DCa6fi6Ylc9ent6Cv56NMv7O2AjlkAt0kVV4+d&#10;JOOV9sV+2/wG8Z3WmeBpbGzldY3CrGxGfvcke2a/RuFpOUeVHwnHNN/V9D6n1HTY9ZjTddGIxAIh&#10;VQNwXjPSuK1Dw7qunRGfcl5GhBwuA2R0yPStrVviLa+HtNsZILSSWMgI7OhBL+gHeuej+MdlKRts&#10;Ix0yWBGK/R6VTELaN4n47Toy7mvFZL4gAudOvE8xwMxNjeuOvFWNL8Natp3iGymmYNCSylhxisjU&#10;PGOn3ytKdM8l5VAMkZCt+BFQWHjK3sp7WCbzHijyQ7NuPHQV2vnlFxT+Wn6F2PbNQMCW6o5wGlXF&#10;JqEM/kSLbcK/JX2x0rz4eMdA1bddLezwlyMQNGdq47123/CTeFnsfLl1GNSRj5mwenpXz/1WrTcf&#10;dZwyWu5xN/bSyw/2evUwgsG4wWrX0WO6bU4NIEWbcAAyL/Dhaw7nXbTVbiWfRLiCN9+xjI2MqnHG&#10;exre8P6xDJJJbyX0KzpzhGGMg9vwr069Op7N6f8AALXkaPgwG2g1DRpGHnaddH8Q3pS+KNMk1W60&#10;6GJsK0m44H3dnI/lWDFf31h4vmLTwql5BuXONpda6M6pfwp9pa4tSv8AFuIUCvOq0ZRmqi6oaVla&#10;34HovhySSPVLf7uAwyF7nmvYtUjgm0y4gmAdGjbIPsDgV4PYTrHbR3Rngt1HzCRWH3gOK5Cb4geM&#10;5re5aKVZEXcgZduGAr5TF5HPEVueLtyn1+UZzHD05U5Lc6n4eeMNI8OeDNUutQuY0a3nkcJuAYgD&#10;gAfUYr531XXbzW9Tm1nWkeKa+beMjhUxtCge2KwmVQSJIi0xbJUJn52PpVmW11m7v4FvrS4wXCgO&#10;hVQM19RhMppYeUqi1b/rQ5q2NnUjGDei2HxXdtK5tGlCTMcIuO31q8x+zZcfwAt6DisrxNo91pkw&#10;v7SM5gwwwAePpW1qCNeaG1zAjM0iKeFPQ/SvWoTizCbOatria7lnvZemML+FdJpLs9rFJ/E3X86z&#10;bTRdYTSoh9ilLFMn5D/hV7SLa9h0dTJbSoULE/IenHtXVDlOf2hgeJ9Ra0sxZxsfMmYsxx/Ctavh&#10;Tw/DqGhG+3E3GNydsY7VxPjUXIu7NADuuIwFHvmvetFsW0fRLO0I+ZI+RjrkV42Nqe92PZwVDmsy&#10;j4R1A2lxJHcMfKuVCnd/C3avh79vS4MniDTomUSbLF4yGwBznmvsue2mhtP3CEkE8DrgnNfAH7f9&#10;7BL4k0X7dMYln08njgcMQDXwWdN+xfMfo+Ru0reR+ed0vlu2F35YhjkngdzWVceYI2C8FQPunjmn&#10;S3iecfKbco4BHAP1qmZXUgE7gvIA/lXwZ9Ublg4TT72B+TEoAY8oRx09K9N+Ckzjxvo3PmxebsAI&#10;4BOOn0ry+xnt00bVrl/kZNiKp6Zb/wDVXcfAczf8J5pnnP5cJlBX3Oe3pivUy1fvImcep/SHaRou&#10;g6TsAGbZP0GKrSRhxg9qq2t7aro+lRrMuBap1I7jNJFqEE2TF8204OOf88V+iQg+x8tKqm7g1mmM&#10;9Ko3CR26heHl7DtWlJIJUPlNnHUelVzCrpu+9gdcUuQXMiNYY5lwMqT6/wANJJbKqDJ6frVmPY8S&#10;SIeCOPpQ7xkZdlAHv0/CjkNOdGLdyJBhQOWHH8qy/DVuJdalnHS0ACntk9R+AxUOp3bs/mZ6A4x0&#10;46YrVtni0jTEaQ7T96THVmfoPyxXThKF3p6HzfEWO9nS5V1E8Q3LXHi7w8p+7Esi7h6uef5V5V46&#10;eOLxbqKRY+bYTjHXaM13NxqkNxdRXIh2GAYTPb3ryfxFI8viK7eQ5YhOfqBX1eHy+/LdbI+Fw+Nl&#10;C7IIyNtPGPlP0qGIGpSp617VOHKrI5a2Jc5XMnS0C6tq0y8Ju2j/AD+FXnUEjPanxxJEWaNcF+tP&#10;2HvVpHNVkm9Bmc0cDmpNv8VPC7vlq3oZQ1Y1Gz8o4qYQVRuv9BmjfJZcZYjt7flitaOVJ0V4/ukZ&#10;rj9vF7HoywUoJNkiRKuDVcuJfFEeiyn9zPGXXJx8wHTNTeUw+auV8UTPY65pt+p2FEDZ9ORXlY+c&#10;Y2ud+XQbbsei6poFibIJbERFBjaByT7n+VZFt50KIOuzp2/Wm6wfE2pzxy6Kwhhth04UPke/bHtV&#10;Ca9uonS2tGadox+9I559K4j07M3NWvNL1LRHliUrcW53567WFcbap9rDwxj97cAbh6jrWnaadb3c&#10;u2K4ZVcZkX1544rGjuZrHxGsYHlqzkD0A7fpXNOl7yNX7tN8u56nqEdhHYx210T5e1U2r1+UYzWf&#10;Mz2umpa2WWiwMZPbNTW+54tsoBPT8Kp38cFvbSKJPLJHyhjjn0qqsI30R4+FcuY5GaHyCN3GRmuE&#10;1HS5JrqWdmyu3gCvQNUuL2eFPMgEMa/KB/FXMzqTG5H3j6VxOHvH1VGehR0bQ4rPRLjZFumf5y+e&#10;cAioNTWTWTaabBul27mYdQvArvLOLz9MxGOsOMZxzmuW8OzxjV1j6MEZfTODX0fsFFI+djjJubn2&#10;MjwPeyXdrd6NdfLdabMU2/8ATPPy4rtNQnTSNNu9QMiZgjO3DZ+c9BxXF675PhbxnHr8Ubut/Hsk&#10;jj4yw6HnisbxzaNHb27W/wC5l1GThOhGemRXPiMx5YOmjfDYS8+c9s+At2mk6Y+sajD5kkzEPjjn&#10;pkZr5k/a48V+f4us7W3i8srb5Bbn7+PSvrPw9pn9n+H7W0UiJLeJAxUDPSvgf9sJktfH1o1qxmMt&#10;ohPTKAYr8K4woyhFvufrnB9Tmq27Hy1LfEF5JHXJz+YqS1vjs85SuxEb5cAdq46GRlB49sVp2xZr&#10;Uknl2IAx2Ar83o0feR+mT+Fn67/AW5k/4ULpAU7cJKfzavjHw0st58dre3ifa8U9wzfQkV9ffAos&#10;nwQsLfoRFIB+YNfKXwcshqH7TGpM3zeRBKB6ZLV++ZZ+6hD5H5LjKHM6h9n3k8UFo+4mSSR0XI74&#10;GM1l65Y2ctkt9DL5cylQOerZxx6V6Fd6TYvaxRPbGZ55flEfUbeuK5Pxlo1tpj2UMFs8XmT/ADB+&#10;nt1r3MRh44tctteh8ZUg6Cuza8E/E+80h4tK1tvkGNk3fB4wwrpvEclvcXv2q3TMUy7g38Lf/qry&#10;bxDp8+oxK9oMXMfynI5weMfhXHQ+Ite8H4hvonNpkD5uV/A14dPh3E4SvzR0RzVM4pzpbf8AAO18&#10;Z+QtlbZ+XMoyB/d//XgfjVDw9DbxWPlGRBLI5baTg44qHxXfWuoaLBdWkokEx+XHbHJ/KuR8Pac+&#10;oaqtxHHmKEHzZT90e3vXqUcylSxqbVzxa9L2tK60PSLx5YGW2gRdx+8epA7YqlPBcZ86OYeYOgPP&#10;SuT1bMepvf6BdbgFAkz936CtzR47L/j7WTznkGSfTPUYr7rCYmNSdmeM6LgjRcrdKYrxFKSDBA6d&#10;MZ9qyIJJtMa+soQDLnapP6fpXSvDE+0YxmsDWo1h1u3toW3NPCGf1GOOa8Pi/BpU4yiexlVW90yr&#10;oumXN3pMuos5LNkKB7dSfeu1kh01NG8yEjKqNuT371yula3FoHhqSC8Al2yyKijvjP6VnafYaprm&#10;bzUMwQH5oF6A+nHp71w4KjFU1yrWxdaq1PyOhintJ7cWhi88kYTnp71o3FpdyWAtblyFXG1M9hUf&#10;g1IJbOZwB5iy7PXiuXudT1Oy8TzqR57RsAidiCOgFdPseVGe7OssbhpLNTKQWUlW7YI7VPqYX+xr&#10;xSOQmc/SuBj8YRabcyxX9o1vExJOR1Y+ldPb+L/Buo6RPG14sMzjb5b8Eg1tTxUeVxOjklzLlNPw&#10;7qBu7U/Pu8r5GH8jWi08UIO4YCent2rx7wpq0um6wLZv9ROhyfp0NenoftaoB8pP3vpW2Ew3tI8w&#10;q/xGlqNuYtPmB6eXn6Y5Fcdp0EN1afaSNvzlTj0A4rr9UlJspI0Gd6kYz7YFcxpELWGkyW8jAHLO&#10;T6en8q9ClhbSTOSvXuuQytZgWxszeWk0qPvRQu7Kjdx0NcLPqOt3dzcaGrvPht0ioBu24Gc46LW/&#10;q2umGx/tW6bDD93Anq57/gKoeE82lxLKkhDuqm6k/vEk7V+nP0rlxMVUqKKOujH2dLmOh0N7IQQ2&#10;1spR40+YFdvJNdGSq1nzQNc4H3XQ8PSqs0ChJ/mx3r28PS5I8p4tad5cxb3E9KQQO/zIcNSB8D5R&#10;U8cjZziujkM3UsSwXD3BNq4KTj7uOOg/TpVzT7q4ttQGpWqC3uIBjzB3z2Ofpn8Kq3FvBdRKWXbI&#10;v8QwCfY+1QIrJhAK6YwTjZnE6ut0e/WP7QfjLSbCWC9sxqhSPCsGEbA/gO1clP8AtL+KIrNXn0jY&#10;UHUS4/HA715FqN2qeXaRKWnlYKF98cD9Kyxp7PGv2ghXXjbgHHsRTwHCWXSvJ0Vc4s64ir06a/et&#10;NHpCfFe+S7/tvW9Ja8vGIOHc5iHY/QUvir46ajr0MmmS6W0Bl/diTzNyntxgV5rchIlyXxCwADZy&#10;T2OawILRLzVtOs7cCKN50U47/N1+le9DhfA25/ZbbdkfHU88xM0/fP0Z8OxPJplkjY228Q/E45r5&#10;38Uad4ku/E+v32gQ/vtGmhvVxkSbkDcLgjjBOfbivpbS3traNbJvl+RdvpWDo0D2/jrW7qA581F7&#10;8YJAx+VfjWGxPs51Ztaf8E+2wdeV4r+tjjPHeqReK/h/Y+PLVQfkW2u/7wViMqR2wwWum8G63eaZ&#10;4PtdI1ZGuLTUraSS3mz8qBMrs/CvM9Znj8LTeMvAUhDWF3H9vgB4Ck9QPxAr2jw7p1qvwesFvAGm&#10;t7OVombqC4bPH0qMzoQoUFO3ut6elny/cfZZNWVetCnLp/wD8IPjRqYfxJqAH35LmU5znCqdg/PF&#10;eHLc7iF3AZ4GeBXc/FVoU8S3/lSjaZGzn26Y/DFeTvcIU2r8wbAwK+PzaXtK8qj6n6xRpqnBU10P&#10;SMiCRdnCDBUDscdq+2/2U9R0qDx7P/bEP2mCSF4PK7ksvyn8DXwTOxiATPy8Y9q+vP2aPtE3xGu3&#10;tsbo7UupPTpkV9DwJl8K2KlGa0sfGcd4yWHwsZR6u34H6a6F+1LCsc2lX2hzrd6exjO35VZV/iA7&#10;VpN+1Ro4b5tCusjgdPp0r5E1uDVNOmHiiFknyW8+JRtXbjjNYuoWetTCO/tZhC04BVlCkBc8/lX6&#10;9/qBlM/e5Pxe/wB5+Jf23j+XmjVsl5Lb7j6v1b9ojw7dxXRsNA+w6jcR7VuLpV2g9FY5HQeg4ryf&#10;X/ia3iWxkstIvroSJtjuGCqqswA3bCgUAeneuNu/DLaupj1iP7RlRibADDjgEjHy1JJoXiLwmLeX&#10;TbaF9KA3TKo24A7kjGWPFelg+HMvw65aUfe83p+JwVs4r1Fdv7l/kev6H8dvCnhHV7TRtN8ObotP&#10;to8zBgZA79pDj5m4z+Nezx/tOeGXgeRbG6CxjLA8Yr89/DK6vrx1IxwRJFdSbhI2CE+Yll29woIG&#10;eleqZ1G7gltGlit7B12syc7kXjPPCqOw44rgzTgfLas7zjqv7zChxRjqc4xjP8EfWX/DTGjThlt9&#10;LuBjj94dq/TpRD+0lpKyPD/ZU7TJ1C8Z+ma+Upre0kEb2yxTgjG1Yxkbe/Sq11DeanfiSyIt3b0A&#10;JA/Gvnv9S8p5uXk/Fn0ks2x3xRqfgj6zP7S9htHlaHcMTxjzB/hVhf2kLSVtiaFdE4z98dPyr5St&#10;o7eJnu4ryN3dNuxcfe9iowfwpYpfExLNql0I1B+VFCH5PckcVdbgvKYRcuSyXmyaGbZjOfL7T8F/&#10;kfVc37R9hDDvOjXHAzjd/wDWrh9Q/az8NYxqHhiedRwNwU/+hA14NqEEV9byRtKkRbAyy53D69BX&#10;MTS3NtD5VxqCSJEAv3PlGOgyPQYFb5RwVlddOXs9PVnJnfEWNoWj7T8F/kfRs37RHhfVYba90rw4&#10;1uEY5wVVSo4O4KByMUf8Lj+HWvibZ4RVp1jJ8zC8Dt25r50FhNFD5FoRDnBxtwpB5IAx71Xjg1HT&#10;3eLQnRZmJ2DAdR2ZcNXv/wCpeXqP7tNNbe9L/M8/L+JsS377/Bfge/8Ah74j6j4V0w6RazxLZl3k&#10;8t03438kZzyAeladv+0B4s0m3j06GO0upJN4WNbaTc3GRt2uBgAc5GPTFfOeprNp0Lm5uEuXQHfs&#10;GAh7g1teGNKXw5pk+v6tMJLy7QtCh58qMjhR9e/avnY8Pc1RxqxVr9l/kfV1c2pxip097HpHgD4u&#10;SeD9a1CP+y909z8xRG+Tcx5C/SvXr79pWPTIs3ujSQlcHls4r4j0ewv7qe5uLfMFyPnR2BUc9h+l&#10;TWVz4vivmtNcRprfnLBQwyOlfQ4vgTL683UrRV0l1a/U+Iq8UYqn7tOTSPsPRv2n7rXLw21noxUe&#10;5IPPSup074j/AGI6hc6JoMNtdX53S3u5Qxk2hctkfNgAYAxXyTYwSWd39ptMbn5zjpwK9CSWWH7L&#10;HdSoxmQH5OmMlTx9RXxfEnDmFwsP9lp2v5vofZcI55UrztWqXaO80m81KTUZbmznzI6fv7mT52kP&#10;rzxz6AYA4AA4o063fVruLULzmGKTz5M/xFeatW8thpltcWdtGVlkbaA2SPTOe2BV2CNLC0a0/wBT&#10;lT98YzxX5dj5VXOLi9T9xwfKqM1NaNHK+MvineHVLPWdE06QPYybli7SlOzkDgY6Vw0vxn8SeIdW&#10;/tuLwtFpWo20gzcRvukOO3rjHGPQ4qS7t3lvpQn+oGcnrjjg/hXk19ofjXUbu7ttKYpYSviTagDE&#10;AfwnFfv+V5LgnRUakUmlbrsz+esfjqn1iceayR9dwftH6jJbrKNCMvHJR8DOPSoo/jl47vXWSz0p&#10;Y0GMoX6+3NfMGi6Fq3hK8FtOnnW1yqtl/wCA9xXsMMH2iygvIv8ASMMd+zoPTgV4GZcO5Xh3+7pq&#10;X9duhWEzDHVKqj7RqJ6/efFfVda0e4tNU8NJcQmPaylu59M5HHtXPaX4g1XTvD9lpuk239lMyLJO&#10;6tmR3Pqa8k1bV57e5htrXADL98jJz2wK6yG8mhWO3EqXLhASUI3bT3wO3avjIqMZONOh8tbH6Nh6&#10;DirVKjsent8ZdbskjgvdBN5KvR4H2Kffbg81xdj8QfFKPqV4bcWVzfSq+9xuIBPIAPGBXOXyajcu&#10;AjBEyM4+U49iKv2NiZiz3APlxYLAen9K9p4DD08LKo6SjL+vkYUIKeLjTjO8T0XTPin4n0rTFtri&#10;NW3/AHZXQ+YfU8fKPyrkdVnWWGPU42KyXkzOwyM4YZPHA7elWPtNvdxm1FuI4+zOcquO/tVOG1t7&#10;3VItNvJz9ltmALfw89Pwr8szydKcHGKXyP0XA4dUHoQWser3Km60vMO3+LO0f/XqSG88Sa7dNaNF&#10;5VvZD97KfuA/7NezSaf4V0zTzc7UxEAxxg8fhXL32q6d4502Tw54bzZ7CHkkUbFPbHvXx+T4BOty&#10;8vu/ketj805ab6HlNxaW11qV15cocxhdvOeg9q9G/wCEr1C/0BLJ7nyfJwmzvx6V5z4Y+Hy2+pGK&#10;a7aV1dg/YYBx9K9B1nQNP0+OKWyx1JODnpxznivfrZHDDzdShLTsfJUa0asl7REV5f6C/hV9CisE&#10;/tEYV7kndkq2WIJyVDdMAgD0rnvAXiFvCWmxay9s0klu0wKFtuQeOp6VjmwuLvW2tB+7VwzluwHb&#10;9ams40FrPo947v8AaVOC+S2emB6Cv0rh/DRlh+SrHRnyGfYR+1U8PLZnGftK6zbat4O1HXkh+zLc&#10;Ll14zuA9eM1+AWtywHVJnMyyMW55z3r9n/2lYNQ0T4VSyzsXjzhSehz0HGOtfibcyeZcbgVIAIxg&#10;cEn39K+a4oh7Pkp20P1jKOX6rFRZ75+z3Zef4mvll+Zo9jKfqOBX2r8a52s/CugaYxyJJhkf7oFf&#10;JH7M8Ky6pdX2NwjmSM/ln9K+n/j1MDe6HByAsTyfj/8Aqr52TtQZvgad8Ujt/wBm2I5vXZSsck+A&#10;e3pX1PpMbDXtTu2+8Aij6cdK+e/2boD/AMIjblh+8QynP1Y4r6R01x9ruAvO/b+gqsohancrNX+8&#10;aKPxYutngYQf89JAPy5r5pk4G5OhUfWvdvjDc50HSoUX70n/ANavDC5ZzkcelfnHF9TmxXoj7Hh2&#10;jy4ZMqRqnQ/LRuU9s9qkMaN8rcL/AJ4qJ1H8PAFfGy6HuwGSKAhzWe22ND8oORWieV21QcDlT0FZ&#10;miOenk+ch+FK/lXz/wDFTadNsox9wt09cV7tfyJiYyj5cEKPU186/FnzjHYhD/qwTt+prTAr96bT&#10;+E+fryNTMwZjiaVCW99wr9VvhlpxtfAmk254Cxhq/KfV5c31tbRRFZHuIV/Nxmv1+8M25sNDsrRS&#10;D5Ma89vuivYxOskjy8Sejacu6BQw+70rqtNTjGcAkdPSua0/cLeAHjArqrJdqbiO/FfVZctEfO4g&#10;2hGFwB0U8VdWHe5LHArPiZ/Oy/3cVpjkA+tfYYY8eqalsgaM5P3atpEu4DPFQWgIVsVoIvf0r06Z&#10;5bBkCDAqQAbaa3WpD9zitzMROGzXPWWJfFjI4z5Ckj9MV0Udc/4cHna9fXB+9GCtD+FjR6A/H4U3&#10;qOae5GM1XYjGVrzyysuS5B6CrYOBxUCYzz3qRuOlAEZ3ZppyBxTyRTSRQZkkZZEye9V3Z3OccVaV&#10;l4DdBUKsoJ9P6UGg5DharsxYgelTFwfu9KOM9KzHFDg52Yx0pkS5k3dqTcM7au264HSlY0sc5rZ8&#10;7xDp9r2UE/4V2CPtAH0H04rinP2jxYo/55Aj6cV2rrg4HpWFY3igf5lJrPm46VokYirMl5NcsjSA&#10;QMcc1MwqugK4qc8r71JoKuRjFSEHHNMjBHNSFiRioYFf7zDAqdgFwAM1F5ZBBFSgH+EcVkaoawAp&#10;vTkUHOalUDFZlkeerVH161OyDFQhSxxWZS2JFVV5pHXPPan7ABTSc4XtQJBFgsB0rXt8K+TxgVlK&#10;gBrUc+TDMzdQnH5VpDYzqHAaLibxLdTjkbtor1i14hC91ryrwcoNzPO38RJFeqwEY2tRiNxoZPmS&#10;AoOorP8ALbaK1SAFLHoKoSgfeFZlFRsrwKpuu6rjkYqNcVmaFRIvnBNXT8o9qaSAuKZu4AFRylJk&#10;iHKgj/JqExYY+lWIRzinTDCHHQVlIpFQbccVVBbdg1PvXp0pTIqjpWZoSGIbag2DpUok3jjpTdyq&#10;eTWZaKxypqWEZPIqPeherCnHQVmMbNHyPSmbcLkVM8gC4ao0YFSBQA1VLe1WVQcU1SOgpXYKtRIc&#10;SN4+eKU4AojY7fmqF5BmsGtSxw5YCtpUAQYrETlhWrG5C1IQJAArZAr5x8RXfmanqV2nzB5DjP14&#10;r6LlbajN7f8A1q+XJZPO3seRI5r0MNpFkyR7N4Yt/stlBarwoQHd7mvQLSH5B24rn/Dtuv2C3Dfe&#10;VOa6uLiPHpx+VefSXvM0ew5FPI7HpVC5U5+lXwwzVe4KmI4+9XQSZYXFRrGXc56UhYU9GP4VgxpC&#10;mPHFNeMr1FP3joDTmckYrMszGiHbtUSpubgVbZMHmmjCkGsjQURDHNKkW72FWgAwGKjJReM0AK8C&#10;qu5elUtoPJ4xV6SQFABWMglzRIC2UA4pF+X7tIC2cNUuMVzmhH5QZtxqYICMU1HXpQxI+7QBV8oK&#10;59KeQOgpApzk0vHSgB0SBeTSkgnGKflAvzdqhXDVLRaJEGDzSzAfhU8fKZx0qtcuSoCjmoaGhgRM&#10;YFAB70J8iUoyeRWNjQcFz0pdpFAO2hZUyATRYCZBwKYwUtUm4YxVWVnXkCpaGmSDEZqNgHfIpUII&#10;GetTYCCptYpMe5wqlO1SLyA1R/LtqFnwTikM1I14GaJMquRTYnDINvSmzucFR1PSmgGQ8+x7VVvL&#10;gW0DsOqhmPHTbT42K8H7y/0rB8W3P2fR7qUZUzIVX+tejhqd2kZTeh5BYzGU3V3/ABTyOT9MVueE&#10;lDyzN7AVzFswjsE3fdJ/nXceDosWskuwAM4x9BTzmpywsc2EXvXPR4C2VHXYK0Ig2zcfwrNgjlOA&#10;lbttC7BVfp3NeDQj7p6cmJHAZRzVG4smRsV0qqEUKOBVS4C9zXQjPmOZEUw5xxTxHuXmtCRv3fkr&#10;x7imfL9n2kYakPmKqKF/CmOOcimj72B2qwRiMnHWgorZbPFWUJztqkpYONorbS3JQN60AUZrdD8w&#10;4rP+zfP7VsXClB7VSU7+KhlJjZIUVAVqq6jHpV5N/KEfKOlU2B34NZ2GOihJGSwApTHx8tKkX989&#10;KZI+DiiwEqwyHHarMCcfMBxTIGZk6cVawQKqwFSa3tumMMfempBEBwOlEw5zQq4UHNTYCQoir61Q&#10;8vD5FaA6f0qs3D8DFSxjd7Z+fpRLDuTevUUpO/jHNGeNuenaoEf/0P0SdQhyKTjGT0qvudxitC3t&#10;Wdea/Az9IK+5SPlFNBOdta32JFQ+tZToytzxQA4qFFVXfsKc5JGKbGoHWgCJSB2oJxUjoM8VGUxQ&#10;AzcamQZqWO0Zl3Ege1WBCsYoAhxx1qzFGxTd0FRmPcMqcEdqRZp/uHt2AoASRxE3zdqGmJGQMCrK&#10;2m875Pyq39miKjPbtQBQVcqG7Gpl2hT2p9xCUHy/c9B2rO34+U84oAc5HNQDJNWkj8wZpjpjhaAI&#10;iuFpgT5gT2qYIW+WrCWuCuDQA2FN529BVnyDnMfapBD5bZ6VC7sjgocUAPcOoJI6VREgZgewNT/v&#10;pCOeK0vs9tKuMYJFACrNEU21DvVWz0qB7SSDJHKiq5kLMFIwBRYCKfZv3jnNQfM3BrSkhibHqKhW&#10;HPHSgCugEdLuwygU5kY8KKswW2PvcnsewoAuw4EWKljj3E+naotoQYFMZ2jXcKvoBI8/kvsQA8c+&#10;1JGWkPzcY/KmiwuFfM/yKelXfK2kBQOlKwDSfLYBAMEUXGWQj8qQho+WTtwKhDlvwokBz2qTtFbF&#10;MY3nGPUYrg9GxHqMkA7odo9MV6deW3njYoxXmYtvsPiJVH3UHzZ969LK5W0POxq90oaROum+Lpbe&#10;Ib45HIUn/ZGf6V7vp2yWH94cELgV883Eq2ni+1D/ACq0rbfo3Fe22N4k0Y8r5QAACPpXVnMNIsrA&#10;Poa1zCAOoNZu7HyrjirOS9QvbgfMePSvBR3jCuevJ/lUZACgtxSZkUMJeV7U+KGS5YL/AA/zoAcj&#10;DHHap1qeW0WEALtPso4qEYC7jx/ntWgCOpzTwGJHtVCSaTPHC02Oa4Mg5BUUGZuZbbioJgdu1+PS&#10;ovtJ8wDGParLIkoDnrQaFHysZGeKYPu/vOSOlOKkErnIo5IwBQA3dgccVOrM4FQiI1Lny1qkwDY0&#10;hHGKt27LG+04wBj8ax3muJAQnyjocVBF58XzA8ccVRmdXKSWBHTHHpiqlw6mMgVUjveAh/8ArCgF&#10;peMdaAIIGUjCjmpSuQadtEPzAUbi3OKAEt44t48zirspRcKMbRVJWDSbAOlOaTypATyooAkdQV+l&#10;WrTYF2ismW/ydmPkHHFSw3kabRjA9aANxsYrIlP7zOKs/aBKPk5FRCJienNACDDjmoSoIPbHTFOI&#10;25FNiR3bg4UUAaSLvXk8npUMsYUFW6UGVoxk9BWdcagrYCjB7+1AGhb7VJ29RWkEBA4yDXMLciNl&#10;YHPbit6G6HlBk5+nagCld2435HCf3aRWDLgDCrSSh5DuqFCRyBwKAJQU3AYxjtVsor/MvNU9hk5H&#10;FLCzW+SfbitALDoCuOhqe3HygHtWVJcs7ZIwKsW9yAwQn6UmwL88b44GazmVQPmGDWq8wRcjk+lZ&#10;0vzfMaEwIWjV+QKasZXtz7U3c2Plp0cjsc44pgT7uOamsmQT5cdvSqM8uKopdOkoI6ZxQB17gc8V&#10;jXMO2dlxgHkfSrS3KleetV3y7ZAoAjC4G3PFMhRfN5p7ccYqJVbeNooA0HEY+XFRRRpu9qV3A471&#10;HHKAeelEwJr7i0fj5OB+deJxRbGvokHKn+Ve2zTwPCU3DBx09uleOoh/ta/VBncua9jJviaOHHLQ&#10;9V0QhtKtD/sYqe6gAQMema57w5cf8SWCNv8AlkSg+grbYtIoXPArgxlJxqO46LvHQiA2LtHSoo41&#10;8zpU7KFXJqNA33scVkdJLIq9PSmxoM0jSbflNRJIQc1SQF0xbozuFZvl4cY6Vc+0HbjtULZHI7VQ&#10;EMg5AxgCp4wuzYOlRF964qVMqoY/SgBpQEj2q/tTYNoGKzHuAflWrcNygjwaAKsqjdiq7IR05qzK&#10;DI3mAcCoicdK0SAdaoqx+YRlqnZWc80yMlRzTpblF+WPlvbtV2IZIIlA21E8S5FOS5R1APDims7M&#10;2cYpiIHjUDjg1LGihcjqaY3PPepkwqjcMAUARGJtw9KsGAjtTPNzyOgqRbgMCDwRQBmtG2cN0pwi&#10;PSphnd8w61JtOBtoANgRMCnJHu4/SmlsDBqRZVGO1ADGgI6flUDQ7l461dl3NjHSowcDHegCGCEg&#10;5PQVb8slttIg29elNFwqPtJppATPB8mAee1Zxt9w5PPrW1vR4wQap42k+hoYFOCLBx2FaAAAx2qD&#10;+LNTM2xVL8Z7d/ypAjM1iy83Sbvb3Qn8q4zw4duuRr2ktmX8sV6BcsstlcxD+KJh+leY6RO0d/pk&#10;0Y5IMf64r3cqhejNHmYuXLUR6jnaAsh6VBKxReKtOw3lR0FRyRFlOO4rznGx3mUOueuKtRr8oJ7V&#10;RjR93lHgitFRgbTVrYBF3NwOgqOV3QBQBUsco3kLVedZHOQvy1SRmV94XAPTpWgn7vpWbGu9unSt&#10;T7qLmrSAhm3n5hwR09KheZmHpVwMp59KqOh3bj09quxFxqyY+8Kv+cQmB6YqpAqo/wA3SrbFN2Mc&#10;UWC5AW457VWFxg8jj2rSkCGPCCsoq3SmI07cyR5bsRSybmbf2x6UsYIUZqX7wOKAKRk21NAdxJ9P&#10;yqlJ94jOa0IeIQK0JZK75Ofaqk0hCbR1qx1471RkB34rQkkjJOCeorQ3ggD2qrbgc5qznj5aAKsk&#10;sf3R3qItwBnmpZYxvBxQkSqhyaBHDai+NclKjAQQ5/76r1F235YdOMV5nqSgaxLno8Kt+KtXo0SY&#10;iic9HQEV79X+HA8yn8TK8smz5TxQoHDdqddIpII5x0NKjIBisEdAssmRsUVSkIXpV75T8q9fas+Q&#10;FHwTmgCSI4wR2qSaTccVHEvHAwKeY+Cc0AVgwkkx2FTI/lxlSMnNQLhHwwq2se4/N0HNBFyuCuMk&#10;8VDHtMgappoxn5RimwplvagLlmXb+GKr8EnFWJEPAFU+nOcHpWqESqoAwOlI47DpUm0E4zUUowxA&#10;pxAI1wcVKw28ikiAIye1JKTtwtWgIyN3SuP8MYXX54gvTdXYx/eGa47Qfk8T36E4wxruwuzRy1kd&#10;7LtbPHzmqbEHmrijj1qvwHz6UyRzrsQM3PtWeHWRsdquzyDAX1qhEnz+g60AXsAj6VHgbsZzQ2f4&#10;agTKyZakgLrJlQ2cVEqDfhjipwAI8GmKOQBWiAkMUIzj86YiICfSp8ALk1FGCzH1p8pmSfZ4SwkK&#10;4xULpxUrL8mW7fzqG2HzNu6YGK0RmRKAMiuM8coZPC94F/gZD+RFdrOnzcd65PxR/wAi5fqR1X+V&#10;b0NyWdTHtkJmU5G1SPTpT1xUGl82ESn7ojBqwoBPy9K7eQxIpIlHNRJCN28n6CrE4ESg53Me3oKr&#10;KWCnnNDpgU5UMakdzzULIhUY6j9Klnz5nbgflTWHyn6fpUWAr9+eh4qtIBGSvT0qyoJbLdBVa5bc&#10;NjfdPTFZTBGVf228CQfw1hSsq3axnuK6WYgW7gnjbXKR7WbLcEd68bGbHpYc5fUowksmG3+YRjHQ&#10;Y7V+bH7UsJm8e27dC0WV9OP5V+lOrssU5UdTz6V+bn7VKyReMNMuNwAmjKqB6j1r4jEL96fU4Toc&#10;78Gv9H1zTdzbN4IKY+8a+1IIxAQkmcpnBJ6A+1fEfwkMw1TT2mHzbWMZPORn+lfaeliMLE8hLbzj&#10;c3c+leXjPiud0jRVAWzngGtBMABajDwZ3Y5z0qQnNc0UKRIcYI69Kepw4OOaj54HSpc4JIHauuju&#10;ZHu3gsed4eeM9EIb61weoBpNXvyp3bAoH0xXc+AZWl0GSIdQ/wCQ9K40RNb6tqQJDMACK+9wS/co&#10;+Vq6VZHlOuqq6xDvB/eKTVNlUDjqOvvmtjxOQuoWTAZdN35VkLErN97g5P8A9avhMyVqzPosL8CJ&#10;IA42kjr0+lbkOwldwBFZkKqg3E1cT5iAPujtXHA6TyX4kK0k9nO2MDcn/AT0/lXleqWkaaNcgnhi&#10;v59q9h+JyKlrYyJjAk2/ieleS3xeXTriMEYUqf0r6rKehwY34T4W+KCrN4gkDAySFBlv93jH6V53&#10;at8qqv3lbqOM16j8WrfytfjuH+RJ4wMLj15//VXlcVx5EYBG878Ejt6CvucOvdPj62jOvtCplhZp&#10;NyyOnmZ7Y9K/Yz4I63aW/hWW31EbVYqvy/3cfK3HqK/G7CJakMPmdPl2+o6/lX6f/CiTV9W0SSPS&#10;rR5t8MQWRcAIMdf6Yr7ngrmdVo+M4tgpUNT7n+Ifi/RvFWhaTaaKkjPaHDAryOOa8mjjniZXEZ4I&#10;PQ9jn0qprfhvx3oOh2Wtanp/2S1mEYWQOrO+4YBKDkduO1c5BqGppHLvgeZl6g5AFfrGHShDlg9D&#10;87pUKTW57C+v2Jk+139vIwUD5QuFzj2rZ8LeMNHj1uC6WzeO3TIZdpZjkdq8mudF1+PaRpUnzKGH&#10;K457AZqO28OeL7+7gtLDTJhLNwoDBcnHTrRU+Ex+rUf5kfX9r440W6YW+lalHYW+0FjJAXZjyMD5&#10;TiuK1zxL4XMuoBJ4dTvZSAheLCYwBzxmvJX+E3xQsVFzNZz7R14UD6Zzmpk8BfEDzkgh0uXzJBw3&#10;UfmK82jVpx+B/gYTyenzXcl951GrXPw6sdIVdNtpJ7mQqzPJnG8Dkf8A1ulY+neOLS1ilt/sENqk&#10;yMjYX5wpHqBxXGaj8PPidpMLPfW0rRKQm58RjLfU1zUngvxjpun3V/PHPbhPm2jDI3rlwf5cV20M&#10;Y5RNf7Jpqzuj0qLxBJcXCJJdOscjBd5z8oPt6Cupu9H0NNlzA0k7KwLkE4cD2PrXz1pN/wCI9Qm2&#10;Ks10q4IG3j3yegFb93c+K4b1Et7RmQ4G1Mde3J4qaFdQk+hpWwUJ+6fc+lX/AMOb/R4Zrm1dn27Q&#10;GhdwML3IXHFeJrbwI0gjkYIXchQxHy7jtBH0rxjzfiCimb+zp1X/AG12rXL3HizxPHcGOaPy3jPQ&#10;xkY/EZH5VwwtGT5ZX+Z0YfIVa/Mj6L+1W2l30VzayPDknft/+vTdS8Y+egVbqRjESUyMEf0rwW28&#10;X61ICZ0BI6ZibH8qlj8X6g58vy42J9FIP8uKfN3RbyTtI9c/tqePz5rid70SRlMN09uaj0fVdUlg&#10;e2XUZY0tseWiEgKvp9K4K18Rl13SxwoIxhQeT6c8VoaLqV3LqG5oYkt9hVnjbk+mRisfbWl5GVfA&#10;SjE9m0zWL+TTpY5vEl3HMinKjIAH1rmP+Ex1D7DOkd9M8NqwXceGkz6Hqa89u/Fu68niEStbRrtU&#10;qTy306GuLvNaa6tktIwNyPv3B/0Ppis8RX5feiZ4fLn9o7eO7PiHxjFDPPKvlEMzN99AOgr3pVub&#10;osmn6jO27GcZBwK+WtB1M6dJc3EsbTyykBfmxjFdavid8LIbAkHofNFcLk6h6KvT92x7fC5jkkgn&#10;1AoBkZ6lm9K/PD9uZbS58YaaskpmEGnMeMbuOQQK+jbjxdbf6q4t5Cu7eAHGB09a+Gv2o9TttT8X&#10;xssRWRYYvLz25BPT2r5fibDyjh2fW8KuUq/vLQ8S8d/CWfwX4c03xO10ZYr1gqo2EbDjjIHFeNZ2&#10;ld/IB6ev0r73/adSb/hV3hXbGd0LR+YCOwPf14r4Cb5ssvyqp2qK/P8AC3cVc+5xSSnZHU6ZcSnw&#10;9rBZMZKp/wB8+v4V1fwRZo/GWhuiAhrhlPoOAePyrzqyuSul6tG78ShDj3Zh/hXW/CkuvjXRERtq&#10;h2jBXoD97P5V7+Wr95E4MRU5YSP3lt9KvL+xspJb5FYwpjzM5xjj9K66yfxRp/7u0vLYJxwEwOmP&#10;T0FfKtt4q09LWGKa5uPNRAGwrkZ9iBirCeKbIsP9NnT0yG/wr9dp4K8dZH5vLMZKVuU+sDL4uncT&#10;C6hMiDAIAxilkl8dMDG0sBTHYCvmCPxLbphxqNwB64YU+XxVI6/JqswHbkil9Xh5G/1yX8p9Hrf+&#10;N1XyI/JKqMKNoxis6S48Z2cn2gQxvK3H3RjFfPY8R37j/kLuvHrzUo13UGXYNcduBwX210UsNF9g&#10;/tCX8p6/cX3im6kit5Io0beD2GPy+lWNY8S+L0VLZbWDy5eQfUrXkWneINZ0xy9tqKSA/wB9wea3&#10;G8XeIp1zJc28mOnzCvYwuGjT3S/rsfNZoqtZ6GtL4j8SOrNJawjb19R+Fc9canfTzPcTQozyY6cY&#10;AGAOKz77VNcvwPPnTj+4wH9RWVLd6hB96Z/b5gf5V3SnFbHivL5xWp1dtfXQOPIH5mtQXGp4/d2S&#10;uPrXnC32sScrM4qyl/q68PJK34kU/aolYKR2/wBo1XOVsU+gYVL9u1fGDpqH23CuGbWNUXhvP/4C&#10;KY2uXqD7l4ffFR7Vmn1I75r/AFdvvaWq/wDAsVa057i6nCXVssKnjIavK5vEczsqz/bRt6ALz/Or&#10;GneIo9OulvLa3uncclZEODjpn6VhjZTlG1Pc6MHg4x1kj1XVrW70y7k32jzWpwVcfd6Y59OlCPdm&#10;FJ4rRAhXK5J4/Adq4G68d63qgnSXdbrKNpymDg+n0qY+MJntYbE3biOFNmfKbnHH8q+X9hiKT5nY&#10;9KrLmtFncNfPKXSK1Hz/AC5BJC54/SuC8caPq0Wjm/kBaO2YHP8AFjpwPT2rci8WWenWimW4XzHw&#10;cGMntxjA9O1crrHiG31CCeOXWZ2Eqn92sbbOO2MVy1ZTqayexvRtBWgdlpviO91DwzZpDCFe4Xys&#10;9GzxnGOgrbsrCXT9OmE8ah+wBDAkj2rxbSfEWkWFo0F7cNDtIaP5WPP4D6V12l/EzToPLsjIL2HP&#10;BKN1OOORUQc9yuTqdIDJYoksARDHzKrYy3oM1zeu6kdQij1q1RN8LgELhsAevarvjLxXpRMUUUQh&#10;t5l/1n8JPpkcVxdrd+G/JYC7O1xggKcfQGu6E7r3jKc+kUeiHxRrWpxqujWiqPlJkxgEY5HOMVlv&#10;davd3hkWAzSpjK43qB9elcz4c1PRrG3W/mvmi8wsNu1gCB06DFbZ+Jfg6KXedQGFypADDPH0q1R5&#10;/hZ24PFQpwacdTTvdU1BFxqlulvGT3I/lUlqIblRJFgq/tXGar408A62Uc6osflnp8wz+BFMs/Gv&#10;g+0Hk2+oIVXtg/0rZ4KxhPFc2x1tpqGow2pisrIXIjLLkHB9h6VwumXlxp+oi81KLY9u7ExdOv0p&#10;8XxG8NaZLKttuuw7bhtOAG/Ht9K5o+JtLdmutXYQxPJuJXJwD/ntTxGI5V5nLSp76G9rsepa1Be+&#10;IL8fvVQ/Z8nAQdlXpXIWevT3Gu6Jday/ntHjEa8k7O/PAxVXXriz8aTy2EWvC0tokzCsPH3R95s8&#10;c1514E0iBvFCS6xq7SMnEZ6gj09BXzVao3NHrUYWps+5LTxLq2vaTIumadM0UzAAbRuAHHQV+fn7&#10;TZn/AOFjOuoRtD5NqifMuOeBkivtbTPiDpXhqNbWx1Izpu5TY24H2JFfG37T+vr4j+IV/LGMA2MK&#10;4PXkrXyfH3svqylHc+s8P69R4lxkj5SjttqGUclemPQe30rQs0QbHB+RCxAx/s9KhcquYkOGHGOl&#10;WrP/AFOE5C5Pp2r8hwnxR+R+yz+Fn6q/B6RYPg3ZsTgRW8h/UV8xfs/XBh/aK1Xe24SQXLD8SAP0&#10;r6N+Ftwv/Clof+vN/wD2WvlX4NeNtL8I/GrxPd6wmyOKywSO3mn5QOOvymv23D3lGCXY/LMRJLmb&#10;Pv7VvENzYNp97pqbTDvILEcE9eB7Yrj/ABR4o1TXG0r7Rb7j5gZV9cHH69vauaPxH8BXM6STXpii&#10;2rjzIn69ccDHNQXnjnwZqU9tLBrCIbZtw+Ujnp0IFfaZJh3F3mfGZxNSjaJ2cupSyrlbB0wcn1Pt&#10;Vi3u1uI9l9YSC3bqZPlXHbFcO3j3w+t0PLv/ADhnOFQkfTpise/+Kei3erxQXs8UFvaZO3ONzds8&#10;V6OeYmUaT9nqz5HB4GXtLS0R0ut2mkywJZeGoH+9znIUcc/X8K5u/vL2S1j0PRoHjtI+bl0QgGT+&#10;6DjtjnHt6VoTfFfwHB87337xwCXRWwMdMcdKitviR4Ov7mOCyvfNeU4+VG/wr53I8vlJe1rbndmT&#10;atGmtET2i6fY2xiazkfjDNjr9c1nxWWkrJ577/N7EMRj6YrZ1Txp4Y01R5l/uf8AuIC38hWI/wAS&#10;PDaHyje+XuGQCjD+lfa0lRSv2PEcJvdHQ/8ACT6ZpNo1hOkrajECYRg7T/dJNcpYXU0VydSvWLT3&#10;DbmY8nH09AKz9V1fT9S1Nr+2nH2do1G48KSP6VPa+LPDqac8NtcxS3aghR659D6V8hmWYvEVHB7L&#10;Y9TC0oxSK9teW+peIS9xuNp5u7aOhx0H416efFdlb5jk37VJC4XhVx2ryLw7PpEPmm/Y4Awu3kfX&#10;iu/k1jT7LTJBqbK1uV+RlXPHbgelXlleNNuMicYlzKweD/E+n6fLe212HRWfzEZRnAqfVNc0y41+&#10;11O1DlUbMhwRn6VzWm+OdBsZBc3bCGH7vKnp+VdXH8WvA9ywiBSUjjhT2/CvdnCm43uZ01I0PFfi&#10;bw/qFlFPbxO8ltIrcpg/r2xXA614p0PUUkj0XSPMkkzl9gDA/h0ql4q8ew67IbO2VbW1Q89Az4/D&#10;itnwV4n8KaJpkn2uILMXIaXB5Hb8K+ZkuetyrRHs0ouNM2D4i8OR6RBp11bsHSNVf5OOOODj2pYP&#10;F3h03OSZEyMfdzgVy2tfGHRJZ91km+3HGGTAFZUHxf8ADYdQ/OBxtX7v6V9Zl9NQVjyqlOTZ6Hc+&#10;KtCdy8ctxJ3wV4H0qg/i3R5x5CQzvG/DfL/D9KxovjF4blf7PHCzZ7bcVR1vxxpr2f2eKT7L55+Y&#10;FcED2NduLxMYx5Y7lYfBa80kY8tw+oTS311j7MjFIYgOnoBj6Zz710/h7U9H0ezeO7STz2YEgIcD&#10;PTn6VzV/4u0BLC2tLO1LRKyOW4A3L/hWjJ8WvD0P+viY++BXmZel7S8jozCd4ckUdqvi/Rz/AM9c&#10;f7lPbxTpDj5FlbPYIa4I/Grw+n/HpbSMfTaMfypg+MiXH/LuIwPUZ/lX0N0fPewPQk8QaS5A2yg+&#10;hU1dj1rSsD/WAfSuET4q2ARTIgfPpVuD4jaPOwAgHP8AtLQDoM7gavpR+8s3y+i0smrWu1vs+7ce&#10;+MbfpXN/8LAskwiWof0xtxUB8Z2LTLObVnYfw5UKK2hI4alKXY2ba9sIdYsri43M0TF0wpJL49vb&#10;NNu/EGiTyGWK3uVJJ6J1rPl8dRqHkSzAOMDJGV+hFULr4j68iIltYjJHaItx7cV9BlkU1qvxsfJ5&#10;7gHUfkSTa/ohG1oLhF5yGAFYv9v6bE6zWkM9vNGd0bDk5HoeopW8d64X33Fhv4GAYMD+VWIfHWpy&#10;wnOmR5TnAj/+tmvo42ircv4ng08ulFe6/wAD2rQv2ktQsoo49b0SXUJ0G3zmQoWx07Yro7H9pS0E&#10;1zef8ItMjS7QcLnp0+7XzMvjXWp4y0ekRtjqQrED2+7UaeMfE6L/AMgJWA/uKe31AFeHPhTAVLy9&#10;gk/8Vl91zop4jEU5K8393/APVfH3xVtPF+pw6xb6ZPp29Ft5BKv38uP5AGvcZfjhoI8AT2Nnp09p&#10;HYWskfmTf6s4Qg7frnivimfxZ4muXWO58NlogQQNmcEdDVjx/wDEDVoPh5qgudHNkGiI5UAEnHSv&#10;Nz/hbDRwySh8O3vXt+Ouh9zwxjpyxEWn+Fj88Pif4gW5128tbMRyrMivuI+6zcAr+VeXR3csLQyZ&#10;wySISBwCq1o6/drc3kco2vhcccY74/CszT4zLqKbiPLTkDGc4r+asc/fZ/Q1DY7+W9aPWGDHMfnM&#10;B6AE8V9sfsrz2w1rVpvm877OwU4984/Livz5iaWe/HzcvKF5+tfaH7P93qpvdRm0q0llkZxgIuQO&#10;eVz0z7V6/CWNqUcVzQR4HGOGp1ME4z+R9yLba7Jp8iX1psgIZTIQMOnpisnw/f6Xpkkti9sJoo9z&#10;WxcZ8sdwDU0N14tvtF+w3Gl3KRjI+70H0HSuXfS/GcDFrfQ5/Kj58x14x+OK/ZJ8SVOXl5LH4lg8&#10;njqpSNG50bUtbupNQbYm7G0cZC+1Zs2mQWdpPb3SmZXClcjOCP6Vg2viTxCbyP7JZ+a6OFZEU/L+&#10;Fbmo6v4qKSRLYtEG4+VMmunA5nUna+h1SymnBaGvE8mi+H4V0mwZVX5ieCWZ+ox2B9quhvEV5Z+T&#10;/Y6x+eVZlVg+FHK89s+lceZ/FgghgtbOefagOMbVB+uetZ9zqfxqEv8AoukzCLHH7xVOPpntX0lG&#10;cqnu2S82fLYrAUqdTm5z1Ww0bV7RGuJrNI1QcgSA8fQUx0uJgFhhyRj6iuT0LWvH9xA8GvQywOMc&#10;HD/qK7izvtZjiV1RSU5O5QK/O+I8d9UqWkvuPq8pw/PHR6EMMlyrKzWwM4G0OOvHqauXE93bxLKt&#10;qZbh/lJGSP1rAeDxDEr3EhGw8lht4zTopNTnibdJ5iL0+ZVwR7Zr5NcVyqS5bNrsew8q5fei0maE&#10;ejeK7jetvZRoSMHfKmCp9ga5+50/xBZxtYx6ZbM4PJedSCPbmqOpaT8S9ThQ6PqcduFPVj1/KuXH&#10;gT4kPcqJ9dsjLIcAtIwbn221+uZEowpc8XbyPjsxyp1p2qM7uCHxybVTbWNgAeCBICT26njn2NNe&#10;x8U2MC/aNLgtwroMwtucFj6Vz+s/Dvx9pECrLr9nHcNgqvnunH0ZQP1qhY+G/GVlGTqmu28pYg7F&#10;k2/qRg17lWvelzQt9xngeHVCVubQ6+4sL64mi063022aW9bMofCk45JYn+fWtyfwv4vkvzexxWBj&#10;C7UiMq7FXHoK4yz0HVdYkk8vWoLY254ZpA3J9MdKm/4V34jv/luPFdvCO2dzH8gMV5VDHf8APySR&#10;9DWySHwxN2DQ/iZFNuZNOucA/wAaqAPwqWS08awp/pNppcQ448481zi/CHxEfnk8aReV3ID4x7ZA&#10;FXLT4IX9xH9qu/GdvFD/AAOpJJx65wBXV/aVH/n4v/Af+AeVX4UT12+ZLN/wlCjMzabHGcf8tePp&#10;XeeDtT1Pdumh00vCCI/mUv8A8BPYV5nc/B/SreYx3Pj+Jz1HI/DvVix+GQWSSPTvGdvPheFJA/ke&#10;lZ5nVhVw7X/ttv0O7I8khQrJ9T3w6/eNciYxRh4yPTHyisjWde1vVr0NM8dqo4wCo4ryyw+Gur3c&#10;pB8RiPpwHz/46Klj8C6dbgrqWuNNMp/vAY59M1+Er2EKzfQ/cKVNzpLU9GskaC2UOYluNx3MWA3L&#10;6HFJNFBGjtHcWsEsmM7Wxz64rhYvBnhgqd+qbQvcuP8AGlt/h74XnuM32sMsI+6Q/wDWvqKPEcYx&#10;5EnsfJY/hHD39rU3O5063iuWzqOpLJDEML5sm7GT0HpXUXWqaFp9tIYtRgt14OEIA49BXker+APC&#10;NhALmx1bjgFWcMWz04BzWfp3w78J3Uok1PUxGjLu6/d/WvPhmXtahyLIKcV7pv3OvaFqOvec10Gt&#10;wMddvI9c1sadr/hjTZpZ7eaBZJRgspAP/fVRj4afA+O3E19rL3UnXIfafptzXM3Hh34D2kjRos42&#10;9C7NjPrwK+mwGMw0YtO4V8kq4i2mx2kGv2Ms4mOpxqo/vSZ4zXZ2/irw7HAYPt8S+aRv5HOD2r50&#10;/sj4TRTvGt8Y1LfIADwKtrpPwwTDSXrvj3YZ/DFfNcSYmFeNo35T6bKckhhEmtz6Pi8U+DbRzKmo&#10;wIOgHmAY9vavN/EnjLR7rVJLi21iJYyFVQsg+Xb9K8f1jTfhhLGEt7wiVcYGT/hXnbWHheDcLeQy&#10;ANj7rH+lfF4XA0me1Uu+h9Mr49tpbRkbxHDL0G1nBGB7Hiq/hv4l6FoN7dNdXIunuQFPk8hT7Y4r&#10;5nlj0SRgsfzqSCRtIwPbivRLKT4OxwsYtPlaUD5x5bE/ywM16dHAUl7sUeZiVp7+x9E6N8RfB/2g&#10;S3l2I5SxwN3A+o9a3PEPxI8GvDDBDfIzHgZdTge/NfKt3qHwrG2VNGuVz/FtZc+3TFZmoaj4BuEi&#10;g03RnhuNwBwuDt+nrS/1P9/ms7HN9dp8u6PpuP4gaDBMjQ3MchXHyxkHjv8ASrcnxQ8IWUP2tL6N&#10;JW+UhsY+nzf0r590mDw8bSSSDwtduIfvu0W4L9OhrOutc+HsD+RfeFZsj+I25wTX0ixFVy5eU8v2&#10;NFbSOS/az+Kvh/W/BzaGLoTIfLUKhGEkzxz/AE/Svx/82SOXzJoxtDMqDsBmv0K/azvvD82hacfD&#10;2lHTA6hf3sPk53EYOPYZ57V+ckTD5rQOXWHdnjgZHr718XxlVbqwTVrH3eR0FTo6H27+y1aybJiR&#10;xLKW4+gFewfG2aSTxPaWbNuFvbY/WuC/Zh0t7a0sZ1OUusnB9jgfyrc+LV8JfG2rRKebcIgPuQOB&#10;Xx+Lq2p8p7mU071nI+uv2d7M23hO3kcY8xD17A9BXsXhMi4Sa7yf3jtgegXivP8A4TxCy8HWsmOf&#10;IQtjtxXoXgcAWCxg/wB9iP5V7GWO1FHm493qs4X4yuwj0izBxwzfkeK8gkf5yV+7XqXxjmzr9lbp&#10;83lRfzrynp7V+ScSVebEyP0DJ42w0UOHKcdKaBxSrwoFDHatfLy6HpwKrDOdh5FZ833GJ47Yq7NI&#10;I0yBljx+FVpBvgz3rMs4vVAjwkSZR48cH3r56+JkxXUHX1Tj8q+kL4CWGXeM7Rx+FfNHxVnT+1bd&#10;yR+8jIwf92urL/4hu/hPLvD9ql34q021dTzNG2G6/eFfrLpEP/EtSE4z5YU57YxX5eeA7Wa6+Imh&#10;Wr/3WYD3UjFfqlpVtutcsfmChSB2IxXqy+NHkYnc7K1jIjhij4DKMfhXU2KvIOOnQ1z1pgSKwGFV&#10;eD2+ldDazBnEScdyPSvrMAtEfN4g2ViIwccVoQKWG49KqFgAD2q9YyK0Xldwc19fhjyqpsQRtvXH&#10;ANWxhTz2qnGSBn06U8HBGBXp0zzGWu1OX0po6U5a3RmK/wAkZb0Fc14RJN1dXP8AfY/pWzqMpSyu&#10;COCEP9KzvBURa0Lnvn+lVL4GB3DjclVwCo2+lTGo+oxXmmg0gcEdRTh8wGe1Qkc8dqnYZG2gCI4z&#10;xT1wRVbB3dKcTtHSgBd3zECnbQM1HEACSaczc1maCIdpxSysexpMDGaaUziki1EZCTvBrUjf5hji&#10;qaR7TzVhiqDNNIdjntIYXXiW9nTgR4BrtCfSuJ8Iq0uoahMvRiB/hXbuoQCsKpoRM3y4rPk5bIqw&#10;7Z6VUf5TisJGkCxG4wB3FOPFUV3FxitLZlcisTQATSjgY9KrkNmnr71DAmDCpFkUIc9ark4Wmxpn&#10;p0rI1QueKfGwLhW6UjKFqLODWZZbkKp16UyMjrTeowaQjaOKzKWxOHjbpULY7UIMUIpzntQJE8WM&#10;CjWbgR6VcSd1U0sYGcdqxPEsph0S4x/FhfzrVGdQg8GxgW8bnneP616Glcd4bgWGyh8vsozXZRYU&#10;4fipnuUtxsjHOB0qhM7INuc1flZGO1OMVkznoDxioGiMMWpQSppI2ApxIJrM0Bl7ioogd/tU3RaW&#10;MquamQIX5s5HGKWRt8RYdu1KJAPlPSkm5QqnBrGRojMXJbmpwufpVZVkVuasgkVhc0HquOnAqnMu&#10;DxV0c1UmX5sVLKRFBGS+a0MelQQ5QYqQuV5qCiOaNiufSo0BFOeQsuBxRGDt57dKAJwMfWpFVWGD&#10;VbfUm8cY61kxxCb5RharBc4q4w3c1CwArNoosxx4wTVsEVTjc4watDA6UFIyvEV6thoV9dk7fLhf&#10;b/vEYX9cV856fGfO02yf5i7Zb+tey/EWUjww8YGfMljU/TcK8x8OQ+frkWcfu4icfiAMV301+7bK&#10;sfQmkqBaRFRj5a0A5HGeKggXZEETgACnHjj0rhiQOL849aRxxURU/eo3HFaGhF9nzkjvVZ42Srwb&#10;I4rMupG6CspEpakKyBTVlCDWftOOKv2iZUK1c5tYJFqVIldaJQuaarmPpUAQMXiJXtUOAW3E1alx&#10;J0qEQ0APA3cUxwUIxzmp0TC03IJxj2oAZsB5qM8/L6VI+RgfpUOazaKTEVO9LtbIpm4gVNuyBily&#10;lAy4pFhx81KW7NT938Io5QK0o3HGOKQcLgVYccVVbOcVKQ0SxStnHYVYdcjcKhjxjFKDgYqJxtsW&#10;Jtz+FSxqB1FR5K1YYERZrEdyhP8AeJFU1wGye1TfMTTHQigLlyB95xV8hGGKz7OPZkt3q5sA471N&#10;hpkHlYbipPrSAfN7Cn4AqWUNZd3C9aqzw+Wo5yKezNu+XtUpUsvNZgPsvu4rVVFUDjOazoFA4Bxi&#10;rfOcU0UmJPGgkwowK84+IU/laJF6mTyx+Ir059qnf/CBXjnxNmVxp1uh3MHdiB06V7GC+L0MKmxw&#10;F0xW2jj/AIQRgfhXrPhZFazjAwny4/KvJ7k7pIY8Ywqn3r1LQxK1nAYv4gVrzs81aQ8NE76BVHyg&#10;g1aikmRvm+7VWzgKIB1I6VpYX+LBIrz6UbI6mWUuwy46YrPml3EAd6XhBgdDT4wrHdjgVsyLFcYH&#10;BOKZM2VwBTbrgZT8qqwtn71UaAoKmkeYLgGhznOKdDb72Ej9BWZBJHH5fzsOtX47jYuDULFfwqsH&#10;ydtA0yWWXzODVdcKPSp9vaieMFMr2qGWQtKABgVQMzlsAYFKy45oH+z0pATF8Ac05VDYZqrDJbZj&#10;FaCW7AZcgAUASRzRxqVx/hULTkdO9NkQbeKgjXHIFACs8kjgkcDtVqP5hSxr+VVn3jJQdO1ToBeC&#10;LGCT/wDqrKMhMuW5FMZpW4Y4FSx7eC/GKhmhNwBkVWSGTcX6A07fl/k4Aq8G/dj1NQI//9H9DP4s&#10;Vr2jMorDWT5/StK3uVztPFfg5+iG0jeZxjiqV3CM5FWY54lX0NU7i6DdsVmBjyja+O1SRRMy7hSu&#10;okORTon2jaaAI8EHbTZRtAwOasMysRTZEyKAHW8hdDntU5QN14FV7YYyDVp2H3elAAqgDAqEKFbJ&#10;pGIjXrUIl3DDUAaHmYxjpUqvuOKopIn3KsxgYyKDQnnz5e1elZCwhzV97gxJtTkms9WkU8dK0AsE&#10;FRsXimFNuKi885HtU0kiGPK0AJwMVcV9ozis6Iuecf8A1qeXcYB//XQBpRF3BDc+lV5Y+c06AhFI&#10;Odx9+1QXEhUZHJJ4FAFtVCpUy8AEVlQ3D52N0rSikG3GaIATsC4qh5SbqtGcJkVWLcbgKpgN8s5+&#10;lKyfLTI5CW6UyeVlbA5rNoAjBVwO1aqqFWsmIylhkVqLL0DURAbxnFSNH5Y3EZx2oZkT5qxry9Mr&#10;bQeBVAdUr+bGsnUGiOJnb5RWBYXu1dkmdtb8d/DEmVGaSYFd5v4Wyq9BkelUX25+TpVu7Q3Z3x5V&#10;/wBKywrQkxlfn7+lDAlkDbSVrzTXMr4giUdLhASfevTITsw5+bPavMPE6EXUTjjymBz7eldmXu1R&#10;HNiY+4cp4tgSO7sbk9c7c/8AAhXtEBjhREQfwivIPGkRfT4LhOgKsPzFem2OJzarG3JUfy6V7eZR&#10;vSTOHBP3rHVRA7AR0q1keVhhWdEkoj8s8Y71aSTeArDkV8qeuV2XI3Y4pYX43KNval3ysWjZchec&#10;ikhVlIPUDnFNAWlGD5z9F6VRnfcN+OB2q5cXEar5f8Xp9ax5XJwqjOaszHA7x8wxTQ4iPIqPlPvC&#10;kc5oBEgmZ2yBitqJXMKuflJ/SsSCGRiCB0xW6ZCvy9RQaEDxqv3eaYq568U4uBk4oAZuSMCgB/So&#10;LhdyfkasY9KhuHCoOOemKuKIbKYMacdx2pwG7O4YqssLMfNYf5FPlbHy5/KmIRWXzAnTFa8bpGvI&#10;+tZkMIkHnEcmrcJj3gTjAFAFjcXwy/Kvv04qJZlLeVGhCDrT5ZQXMbYHpio1Vt3T8B3oAtGIL8y4&#10;5qrcqpTdVnOBg8Y/SqMx81cKaAKKjPuKkjjDsI+lNCNH1GPSnAYGfSpaA1IlVBiMAVOk2z5D3qjb&#10;FmUbuPSrWFB+aqAJOckdqtjYU+QDH8qpvt6RDd9Kkh3RDL5XNADJE2gg1hCIM+G6VsmUzyFV7cCq&#10;QwPlPXpQBH5SLjFaNk4Ule2Kruq4460sKMWOOKAWxoqVztpjhEP1pqDZ70jZbnvTuJFhQCvHHtTZ&#10;2TlcdutRAvH14pkkinpyaqCGVuM81BMMDK/LzT3k2HFRSAy4C+taWA1oyCgHXgc1MVBGMVViXYoH&#10;SpgSTUARog3FRxUsSR554ppBPPpQWXq3y4oAozxBJS7cE/lVWQK7YHBFX5HWXgDgVlufKbB6VoBf&#10;Qn+VaqAYrGg+YVo+ZigCSVRQuE6U/wC+tMHHJ6CgCtMeC1VckjjvVuV0l+UVX24AAoAhjRVVm74P&#10;8q8+uo47PxKhUnbLE24f0r0R4Jj/AA8VwviEIuvWmQd+OPoRzXdlM7VkcuLj7preH5F/s+WLukpI&#10;x712sYQRrjuK4fwykateRL/fGB7V24OyIZFPNP4hGD+EjmiBXJ6UxckYHSlxNcHhflpsitCvpXAj&#10;tIZkwtV8AUsrMRUQBznpWhmKrfvvJrS8sKuCKoxwskvmt1xVlpcqB3oARFVm2gUs5+XaBilQBTvH&#10;WoGmDMQKAKqx44pxOKceOe1KkbzY44q0gLigsgPamKg54qUsI0Cj+GoNsknzjgjtVIliumRxWaQU&#10;cg9av+YcH1qmyndnOasgSGMtIG9K2RCB8x6YrKgWQk7elam47NrUDK0gAf24qd0/ctn+HpTGTJ3m&#10;iaTK7O/FAGacxkoKIQXk21K6MzZFSJHtcOK0AssmF96hHycinxszEipJIvLAYdKloCkSSeeKjxlh&#10;joKfIO9QBWPC8VVgNSDJG0U11+YelLEHSMetSBWcbhxjtQ0ZiyRfui2OKzVt9/Oa0vNI+VvwFUwN&#10;jAj8qagAW8bRsQp4q+ykjFRoroxbHBHFTjeQe9DQEYhI5XqKpXa7QSerGtL5k5xVOaJnBpGhn7Sv&#10;mSk4Hlnj9K4DTgsF7puT8qy7f++jXpsMW4hGGQeK8ngbbIGYY+z3iD8N9e9km0kebj170T2NlDM2&#10;BwP5UsKKqnP0A9qi8w+b5a9DS7mRueneuCrudcdh3lIG+YfQ+gqq4VenSrB/eD8qz5mO/YB04rJC&#10;JURVbeBt9qthVK7SODWcrHIT1rRGY1APNaxAg+yxpJxxVe6QGRcd+Me1XSrFN5/yKpF9xz/dqomY&#10;KNqhT24+tXntcR4xzjpUMK7/AJ+wq40m/C561YFERqowBTOGGBzVmXCcHrVYNgYAwO1AFqGIEbm7&#10;Ux4ArbwuakhbA+YUFjneaAIucUsf3gAai83nAHFSIe4FUkZEj2gbkKFpHTauPSrW5mAA9Kpyv84T&#10;HaqUQZFHuyR2q+1tGycDmqiewq6rkqFzzW0UQURHsz2FCE7sVLLu6VD7CqAuCMbOR9KYyJg84qcM&#10;CgXuOlQyPhT60pgec68HGpW5j/5aoV/I16Vbt5lpbsOhjAH/AAHivOvEOI7+wk7fMo+pr0DTdpso&#10;Yl9CB9c17kf4MTgekzSWFNgB6GoPswC5q2AUTAGQaqySsn0rAsrohRyPapJLdZVHtUSsWbPWrDMV&#10;Xj8KAInQKAq9hUUY3HAoZutTxNgbgMGgCI26k5P5UjRHAC9FqyXByTVXzGlG0fIDxV2Ad5CsnUUx&#10;YVhQ471YAMa4/CoZmKnZQA1QXOM4H8qGtVzu7UsZPO04FTyHCgnr+lXECgww/wBKdLGZFXYPrSNJ&#10;l8ryKlIKqAeDVGZF5W1NvQU0QMRjPFDHHOelTI4xnuaAK5UxEbu5FcVp5CeJr1v7x/nXbXRICt24&#10;rh4gv/CS+UnUsua9DBdTmrHoK4YbOgNQPCVPy1YZcfOvSoWbaCzc5ptAmQiIE/NzTPK2mpIVJOTw&#10;KmwNpJ7CpGiBFG7HSp/IXrjpTLcZbnnNWWyARVRiBBkk4FSmNVI9qqx8n6Vdx8m6tUiWyIZJ2Cn+&#10;UVORxTYuVY56U5yWGe1aJkibcttHK0wqBnB/CpIgd3HFV5zsYjpTsZhgSLjv2rmPFkXl6Bd+jLxX&#10;W221uo4rmfFe+TRNRyOFjYr+ArWmtSWaOgMkmlWRI4aMBvwFbUsMaH5P8iua8JDztB03P8SD9RXR&#10;3ClRhTyK9FmJTMGcnPPrR5KxqNp49KsJHtXJ4xVeUlZFVTxTQFWW2TG/scGqskXmHI6VqH5hgdKy&#10;QX3fM1RJICGSHaCw9fwqJ7ZZE3ZxjNSSl9wXcTnpTgNi4HesJrQcTCu02Yg6ZGcVy1zbul2dh+Vu&#10;voK6ljK0h3HoTj0xWFqRCRg45c/oK8bFx0PSonGamvnqhyM52jNfnZ+1vYrBrOh3jkcFl9hxX6H6&#10;z8yonRSwIx1zX5//ALXkbS3GiQr1jkYk9gK+GxqtUR9Hg+h5X8IEE+raLKGAzJIMHuu45r7VtEMZ&#10;jdcEKSQB0APQj6V8WfCOUrrGkeWvyAyAfQk9K+0dOWTy4/McgRv83+72FeLiT12b0UQViwPysOlW&#10;ox1IGKrKzeZjHDfpiryERrtAx71EDKQ4gZHtR/Hjp/hSNtC8Dj1pybVKegranuZnuXw7GdJuj23r&#10;09MVybln1++RhjcCT9AcCup+HRI0W8iPZ1bj029K5+WI/wDCQ6m/9xFA/Kv0TLv93R8tif4sjyLx&#10;Mf8ATosjD+Ydv0qgUKjA61p+K2Lyq+MNkfhWeucAv1Ar4HM/4sj38J8CJYVKgBulXYz8yn0qjG45&#10;9604gGICfdrigdR5f8V9sVhpjPwPtByPqpxXkV/ti0q6mziQFQB6qa9g+MCMdNtzu+9OpVfQAc15&#10;HqTxvprlO5C/l0r6bKehwY34T4p+LkSnVolAyzqXxnHOcY/LmvGIgsrAjPzdD0x9a9j+LZ8vV0BH&#10;z8hTjjcen6V5DDHKk3ljG1uOvTHWvvMP8B8diNzprV5Vtj5abniA2nHBHcH09a/Yj9mCSNPB91b3&#10;UgBS3QAL7Af1r8gbSFypAGT5ZII6EH+lfqv+zLfxJosqyxfupbaLZzgsNgzj8eK/QOA52qTPiONH&#10;/sx9+/F27jv/AId6M0UgI+0x9+w7V8/TxK1tJtUHp7e341738RbPRpPhTpl3pciyjdGQQejd+O3N&#10;eHvEWtHU/KdoGfc1+k0Je4lE/KYKVmeuXvlrNF9nOFaCM49DitLwm0qeLtLkkLeWhf8ApiuWnt1A&#10;gkOfmhXv3xj+lNsLMahrWnWMM8lvK7t8yN0TjI/H+ld0pR5XFnG6ejdz6G1O9uNe1H7JDcyCxtZC&#10;X55kbP3VxxgVuR+fG21WmRBx8pxj0rgpfB1vZP8AZIL+5gjhxxkHBPX06mr3/CI6kkQktvEVwgHQ&#10;bFbB9MZr5urGnyRipafP/I8lylKRuanbS3ts8FwPMV85V+eMY4rl7XQ3tLDVGjvCbdLd1ETJ93cM&#10;dfaq2paN4ot4HmTX5JSBgbo1XtWLoFl4y1Wz1FY7+NiyOnzkDkDr0xj8K7cLQtC6mradzopYhqSR&#10;43oCC0vtQijPyIjL9AGA+lW45nR4RvxiRSOmOK7HT/ht4wnmubiG502MXSkgG4BJBIxxjiszUvhx&#10;4ztrqCxnksX8yVYw0cu4KcZz0Hp2rrio86u0e+1Lk5j6+t/KvbO0tZ4IXSSFMuw46DpivlfxnZWt&#10;nqd4kUMYSFtowB8uea9ws28YR2dmlxd2Kw27LG2AzNkcbRzxXzp48XVYNYuRdbVkZyW29CckD9K8&#10;jKsK4VGr3X+RnhK0nPczxaHyknkiCxyHCkjrU8Nppu/95DGBjP3faotQutQXSLFJlRAvYHvismF5&#10;HkUEZB/CvaqUVqepCqzhZrQXrGQthskcD0OK9D0jwTDceHJhNP5CyKcMe/1PpXB2IOCT/ef+dbhs&#10;/EXiPT2sbO4kjtCSj7MdOhxnGPwrxqsT15+84o4WaGzScaYJFlLSCPcORtyOldz8Q/DOl6HpOlyW&#10;MASSXO9unUccV57pWnwR6zBZk741crGeOWHT6dK9h+I/2q50rSbcQZRZFDNx1HQVKw/PoiMdPks0&#10;Yf8AwieiPoP21oPLuAgO7P4Zrrvht4N0LU/PbV7drpFkVFUngEgVSv5Xg0eSOVMlVVeP89q6n4Xa&#10;2Ld7m0SyluFEu4mMA4IAwOa63hOVXS2PK+tNs6qx+GvgjUZtXtjp4jkspHSNs5wMcfWvzV/bX8N6&#10;DYeL9Oj01Ps8sNiC23+Nj61+rfhy+lbU9YkkspI3lm3FG+8vTj3r8YP2v/F163xN16JH2ppk4iTI&#10;y2wxgEj/AIFXynFP8CS9P0Pr+E67de58r+KfFmoas1rpGu3U19FYRlVi35SNsYyx7k9K88zsXYq7&#10;VHTnNQQuC0uXznHPcjtUilSea/NUklZH6BJ3ZbjVW0y8IOCAufcZ4/KvRfgt5DeM9Ngd/kWbdn0L&#10;AD/CvP7VcaXcxjkyKRheoIIxXZfBzaPG2kADad2456krgYr18q/jROHFfBL0P388OfCH4XTaLYJb&#10;+Krv7RNB50iJH/FgFz0IwDx17Ux/hv8ACNPni8V3qt2Jiz/7KKpeCb+OKC0kyFH2JsH0GBXSWN+k&#10;4f8AcxFFwqkKOmB7V+u4fAS7n5DjMwlCo0jC0rwF4SuLtLKx1+ZzK558nk8dOa7hPgx4dRC5vJ7k&#10;8/IFUEn61Ts7mKDUradGjiYOByOPTjFexpqMKWJlkuYViQldwznNceY4b2VrF0czrPW+x5YnwX8K&#10;eXgzSxsRyCAcf/qrjfEvwI8JCymu47ib/RRuY8AgeowO1ey3Piq22g29ygVAR8wbJz0xXO614iv5&#10;baW3shBNDcQ7WJbbsOfcVw4TB1Iy5rv7zrnmlSfRfcfNN78GNCtoklg1uR2kGQu0isub4X2aAqmp&#10;Nu6ZORXo+p319E6N8h2jA4zXNXdzf3HBYDPJA4r62M/d1PL+sVEHhL4Hadrgnl1XUJSkONn2fOW9&#10;c+leieHf2dvC2paqmlx6ncxyMGfcy5+UVZ+G39s3cN1ZWV6tseByOg/rXsGiQal4Z1ddUvLyK4VU&#10;K/KeR6142OnU972cteiOiGLlpzI8T8f/ALPeieGlK6brEvnxQNOd67Q4XtgZ9K+XJ9A1FdrwXcu1&#10;vu/N/wDWr7v8f6pd+JE1DVwwtrWCHEan73lA5Y/Vh2rwSw0OaS1jHnxqFGBla7srVVU17V6nPXxm&#10;vupWPE7Dwt4pvpzDYXU5lAJxwRtzjrWn/wAK5+JLRs0s00YA/OvonwpocyalcRm8VQ0SgFQO7DtX&#10;qd14dLWDxPqjfLGSOAOgrqrYrlfL+hw/2k+bY+efDHwB8Ravo739z4i+wyISd3U4wOmBxTx+z94u&#10;hgkuYvGnnKqlgCmPoOnNe/2OmWum+E7eb+0H3+W2NuNr5PQ14prfiHWNNIitmJZx1J4BHoK8TF5j&#10;Vi3yy/AunipTa0seGT6B490y6MV/qi/KSu4jrj0Fa8Vtq8MkSarJHKrruVlTkj3/AAq5e3moXUha&#10;aXzAM4HYZ61v6XewNLEdQYhYE+XaOp6EY+lePXx1epoz1uZJHI36eIPtC2+kSorSDAV14XFQfYvi&#10;EgJjkspfqv8ASvQ9Wu9GOp2d5FuRSx8wkYAUdKyr+Swlu1h0su8e35yPXPb8K9DAUPd9453W7I46&#10;PS/iNcuWFvZMcf3BVhdC+IqqVaO0jeToCo4+ntXpS6jptsWtosqoC4y2N2R/SvNPE/ie51e4GlaK&#10;C0g+UyIe3oK6Z0kvhO2NS6Io7/W9Jkg8PajZWup3LsTFFExBQ+rZXFXtV8JeMTdLcXkFosj8rGWx&#10;hR0BAHaum8HeHLLwxJBq93L9qvDzJvznHsc9vSs3/hIZdc+I+5pQ1vCCoRvu5A/zxXme97VU9jo/&#10;dxpufU5a2v7zSvtVvf2kUtwxB2Zwg49cf0pgv9SkLyWfhixk/wC2wXj8VFdd4yh06X7FdyMi7pNk&#10;mw87fwqhH4Y0wXJDSSCMEYRSQfzP+FdywNVVHCL2OD65S5eaRzEreI9QVN3ge0kReN3noQP0FNbT&#10;9ag+c+DLY+4nUD6dK9Du4YIl/wBCLLsH3SeMe3amfarmWIwrGsjKvBbjJrprVatL3WaUatOWkTz9&#10;o9RimED+E7e1m27gRMrHj8KraZJqQV1uPCgvUmO7aWUDIpkk81q5vb7f5kb88n8ga9Z0z/kI2cmG&#10;SJ4vmBBGM1hCPtJe8bYj3Y6HlPi5zp3hq8uZPC0WjyyKEhZHD7j7+nFcoPCPiG28F2kn9jfurdRM&#10;0wK7lz/dA5PFdh8QpbvW/FWmaHZL+7QhWDdPmPXj2r3ZbTb/AKLJKvlJEEz/AAkYrOeXqrez2LhU&#10;9nBJ9T5TvNWt7y0tms8pIHTPy9Oma+dPjhef8XBkBQkG2Q8e23tX1ppvhI3fiS/8PQsuI2Jh38Bh&#10;1wP/AK1fJHx6gmtfide2UigS2ltDvHTlsKMH/GvyDjOFT2XLPoz9I4IUfrHNHseQTBGcuo+ZQBU8&#10;OFhXbx5qsCcd9vArP86OQ+nuKm3lYz6Bh+OeK+CwXxxP1Kr8EvQ/UnwNGIfgkrQ8bbBv6V8XfCKe&#10;yX4reI9TurKTUY3shE8SLvPy9Gx7Zr7n0y1TSPgdJjjbpwP/AH0K+Rv2Tzu+L3i5r5h5Y01eT0+b&#10;kfpiv33I6DnOKPxPNa9qcmerWWseEbMvHPotw8ZA+Xyd+Dj0B9BUra74LuJl8vw/MUUdDDg/lmvX&#10;fD9xZg3Us7RbjNhMr/CFHpU2r6lBDry28McTeZbBjheQ39OK+5zHAeyo+0TPh8Nj/a1fZ2PMjqXg&#10;+eFbKx0uaHzOhiiEec+jFj/Ku80S38NW2mxudFglXgFnAyCeOfat6PwnJrdlBqBliTywSsZXZtrE&#10;8R3ckxbw3pUQaQEecwxjHovHT3/SvjquPVrHt/VH0NLTbDQXvpY7DSrRRLjeOHbb6jA6flXFeJpP&#10;AXhe8aBdMEUvVJYU3DJ7fh3r1XwX4Ug0XQ7jVZSJbwrtPHCrkAqKSWK3dPJubeJ1H3Qyf/qrTKq8&#10;51OSJxY+m4QvI+a9N8Q6DDLKgUXcb/eBX5gfxrc0fUPDaXVw1/pyzxOo8osASgUdPxruNU8J6LdX&#10;j3Ol+VaXJ5Y7co2R09hXKW+l6fa3kkV1EvmMpQgH5dw9PavXxWBrJ+71PD+s07FWPxN4c0m5M91p&#10;yiJxwnDba0ovHPw8kwltpKqWPRUH612miaLpwgEcljC5JLMGGcA9OfSorrRtDmZpYrWFccDYMCvY&#10;w2Rv2ab3PNeYQ5rHDw67ohv5ZTpqC2ZVCoSBgg9eDXRNr+kavH5JRYgrf6sjgikih0e18ULa/Z4v&#10;KlhAOemfYVs39vpKyrc2ltFE8Q6rzkfSuSGQ1Jvm7HbVxkNEcha6vpdvqssUenRSWwGCgAySPrWJ&#10;4o8S6beiO1htILGNTnJ2789ulbms3lpCkMltBGhun2Fh1GetegW2g+HGihtJ7K3nYj7z9Tx7V3U8&#10;om/dOipmFOMUeN23jjTNNtI7C3sIbgYyXLjr+VUdM8SGXXYGMMMQuh5DIv3M5+XNe6nw54JfJk0+&#10;2XGc8kDiszW/CXg0aDd3unwQxTGMtEyMcqy+lVUynk0IhmsXoeVXvi9bbUJLRbG23xsQyMBwR+GK&#10;sjxqijA0izY+xUf+y16Foun+EPEmnw315ZQPM6gPk7Tv71en8K/DSzt7i7nsIUS2Qs5Dt2HSt3hH&#10;CN0aLGRb0PMbvxGL6xeCSxht1fGGjA/wFUdBvVt9Sz9lW5hl4Mjj5YwO54qXwjpllr2t3Ny1sRpk&#10;AYQxOcDnpkjrgV6oujaCYEtPLVE7ojYyOwrgpYGdR3kdlXMYQXIjzXXvFiJPFbQ2cEpjOSqkcccZ&#10;wOh9PpWQfHJCbJNFtW/Ec/pXUN4P8LS+ML22+zb0Fv5mA5wCCARx7YrpI/APgCS3Rm04AtzkSN/K&#10;vVo5czgnmEFuedxfE6e3wkfhy32j0ZT/AEqZviZqDoVtNEtbZunzbW/kK9BTwD4Bb7mnKO3+tIpT&#10;8PfAsbBv7PIB9JTXfTwTMPrVM80Txzq2PLbSrRg3XaoH9KvR+L7pjmTR7ZeeMY/wr0X/AIQTwSBx&#10;ZkemZTVSbwP4Rj+eO36nHEpNbfVX2M542mYf/CTeeoJsIVPtj/CnSeJ5kACWUWPoP8K6L/hDPD2f&#10;3cDL/wBtP8Ke/hPw7HHzE+PZ6Pqr7HO8bTZza6/dEYMUI7gbM8VJ/wAJxrVo/wDo0EIA9R2/IVta&#10;74Q8MaV4Sm8QmCXeJPLRd/U4HtXO23h/webGym1C3nkluofNJRiqjqMd69vLsJJx5uh8fnef0KXx&#10;uxaf4oeJ14Npav77RTk+J/iEJthsrdWfsUBx+VU08NeCZmcQW90NoycNnAph8KeDpf3im424/v44&#10;9sV7KwUP5T52nxRQl8Mxf+E18SrIZSiK55wE+X8ql/4T3xah3I0fPbZSf8Ir4SLBVuboA4HLfhUn&#10;/CGeE7dhau08hkyBiQj7vvWnsI/y/gdn9vYXuTL8WvFdov71IHA7eXzXlXxm+It1qvwy1Cyu4Yo5&#10;blxhlHHbn26V6M3grwtCW8tp3O3djeeBXnH7QHgvSNH+Esd/pTtI91KqhWHQknj9K8bOcLGOGmqa&#10;s2nt6H0nCea0auMhCJ+adyVaZl6KvGfXjtU+kOm+c4+4OB7GqF2rWtzNbydYSFbnnoDVuxWJbWaQ&#10;Da5GP8BX8uYlNy1P6VpRSiXdGRLjUN88nlhHX/gOa+3/ANnD4k6t4WtdastJWFpPtm7Mq5yJPTp6&#10;8V8N6Wm68x/z12/n2r9AP2cvh5oGo+ALzxTqm/7Yb0xhVbACg4PbtX2PA2UTq1nJbI+D49zmhhqC&#10;VXqfTS/E7W3z516sTufuqhxWvZfEjxLck6fd3O+CQEfd4x0rjx4I0WbUTAd0QVd/yufu/lTNW0fw&#10;9olnNqds8oWParEtuHPHTFfptXhurtB6n5FR4nwb8i2kY0XVTdWczItz80g4xnpjiny6kcStNrDH&#10;cCQpXAU+3FZRsXbSYry3ukeSZggTn5uM4X8qzNWtH/s62FqhZnIjnxz19OKzweV4yjLllE9mea4W&#10;UOaMr2LaazHCPPfxObRweiKWVRj171mT62LyXb/wnckW4gYSHrVvUfAfgrT7kQ6nBdKkijlX3pj3&#10;wuRUNj8Jfh9NZPrttJMLOLnzfMP6DGeOlfeYSlyU1zs+QxOb0HPY6XS/EOi6fGILvxQ9w/8AtIP/&#10;AIqug/4S3wyHVRqSsD3P/wBauMsfhJ4OvE+1pHdCA8CY5IPGeAFzXqfhT4L+CtWgv9UWzup7PRl3&#10;ziTgz5XKrGQARz22mvkeJsLhp61Xf+tj6bJ68JK8Ecldf2ZqLNNa6yZC3RVQ4r1OLwz8NItLiaXV&#10;poZmjG/n77fgCF/Ou98H/Dv4bXgSa60STS7YjKGVv9YB6Y6Y965DxdoPhKLVZrHw9psq2sRKtO8u&#10;1AcfLgbTwf6dK+ApYGkq1oQ2PbqPnhuaEXhD4D30Ua3WratIBjd5LNt/SM1rW/gT9mVCoP8AaMzj&#10;oZFnJPtxFWt4H+GXgfVtHMFyZo7sLuAWUh8+owAK6SX4YfDbw1am58S6lcoMFlR5280geiJk4pTx&#10;0qTdKnKSt0Tl+iHgYYedub8l/mcxH4L/AGbh8o0q5A9TFdH8cmM14r4z8DfBfTdWeTSvtsiyMxAI&#10;cBO+P3gXA/4Ca+nPC3h34L+KWD6NPcSyA7fIkmljfjH8LdRXN/E/wP8ADS10iW3toHi1R3VIz5rP&#10;s/2sNgY/Gtcqz7ERxShNT225pflY669PCwg3fbyS/Jnydo9j8NrS026xbSJdM+QAwDKOwJ78e1VI&#10;Lbw9cXheC4KKfuRmT7tfYmtfs/8Awu12ySLQ7QxTYVlZWZg3HG7NeJaz8Il0EywLoohI+7Mu58YP&#10;X8vavenm9LFwl7OVp9n+hUFRg7vb+uxzVpYeFJ4St/OnmLjnzCOPTGOlaA0n4WxQr9rnLj0WTg+w&#10;7VWg8G26SrHqLJ8wwqopDsw7beelXrTwpp07jT7+3QRKrHG0hi3YGvEp4TE0ZL2r32Oh4rDVYtx6&#10;FdtN+DkCbzvct2ebP6bcU+zh+DaT5EMXmdiz+v0pLb4TaRqaOIbJ2VT94j5VHc846V01p8Mvh/Aw&#10;hjshO8Ywzbjzj26CvRzLN61Og/ef3jy7LsJWqR5fyMb+2PAlnGy2c8MkmCFJ3KQfY+1cvDcfDa0v&#10;99/dCZCv3SSSCabqfgHQje77W2KLjoWLdfpXS6J8J9OsovtmuWMPlSjcqElV47EnmvgeHsLLFVOe&#10;StH+tj7/AD/M8LgMPaPxGHfS/DeV2ls7lY8j5dz/AC5+mK7Hwx4l+HllbvZ6ncWl2z4JMh4GPQdB&#10;VHU/DPw1tmtbRtLheW6bZ5dmWd1yPlLE4AGapW/ww8BQowYmKT+7OnI+hFfX4/KYYeDqJaHxMOIP&#10;r8VDaxHqsPhaW5+3aTex+WGJWMc/Kew/TFU0uNFWTfc3CqvfAJ4xXRaf8LNPupBb6VdDJGTj7uKw&#10;9b8Dz6LqC2NxMksBXf0IGPTP518vOvb3onvYCmvhuVZpfBEl39oiuo1cjoQRiur0Gb4c6aW1DVGi&#10;1E7cckbUz7cVpLovwy/syGwjhh+1f7Of58VnT/D7Q7m1aKO1j2Pzle/414c8fV9pfZH1aw65dfwN&#10;6TxZ8G1cGSGyUkcfKCP1IrGl1j4H3DyLNNBIZARhCOM+1ed2/wADItSvJhLYtLCmO+zj6jNbFx+z&#10;/wCFbVSLa1Hn4/vk4Ir9UyvCYapQXtJe9/X3H5fmHEkKWK9nfRHEeJNL+HX24XekXvlQgYZMfex0&#10;xjNZSXHhWMbVkQL7j/61bV/8NNV0PS49ZaEPbbgG8zqoHpTrLT9OnK77aPLHpjpXzePoKFTla+4+&#10;ywuOjUpqcHoYttN4VlcrFLGDxngjgfWvQ9J8S/D/AEvSbnT5wq/aeGwuSB9azbHw1ot7fwQzwpCk&#10;hwePSvadU0L4fQwWtnZ2UF7P8qgdB+lceErwjWUWtDxs6xfuqKPHtX8XfC2OytbeK881YGyuYw2A&#10;Pp/KtDS/Fnw4N9BqMd07TRYb5LfOc+mcYrQ+K3hzwRbXFoljYW1ncxj5hED8w9D/AI1qeHfE/wAP&#10;2tbTSo9HgjnCquSv8Q468Zr9O+tU44XnjF7eWx8tXyeOL5eZ29NDqn+Mfh1LOS1tZXk8wYKmDaVG&#10;O/tV3wt8Y/B8UDWmsqoJxgi33sT+Vacul6TZCQ2MNursf7o5/wDrVmW8+hTXC2xsYPP3AnEYxjNf&#10;mc80hVk4xjZH09PhSnh4Jc34n5zft4eINB8RarYy6SxgtxbkKrKEO4su049z+lfl5DOfOlt5IhHu&#10;4wOvHH5V+gf7dDw2/je3iREit1JPpgY4A9h/hX57aXGZb0j74BPJHRetfH8SVOesvI/QsHTUKMYn&#10;6a/sxwbbTTjJ/wAsY3VcdOea5Lxmwv8Axjqs4+YS3ixgeirxmvRPgPbi00G0dT/yyLD8s4/KvNdR&#10;VrzxNfTW+FV7gHjsc4r5TGz0SPYyreTP0Z8LwR2HhURRr99Bj/dAFdr4LgCWYlHRlP4CuWsk8vRr&#10;S2zyIl/lXc+GY2jskQr94MMf1r6PDrloo8Wq+aoeEfE6aNvFdwmfmSNcexArzx/3hB6ACun8czLe&#10;eMdTnAyqOU/FeK5puBsA6jmvxXOpXxE2fo2CjajBCDheOnakIBHPSpVVUXkcCmONy+leNLod1MpT&#10;9B04qjIxWM1fb7m01l3QCq53dunpQWc/qLhFb6ZNfKPjmVbnU752wo5C5GeQK+qrwo6vv9B09hXy&#10;D4omL3t9LncnnY6dq3wXxm7+E1/hFave/FDQj94xg7jX6j6cCVESDC7jke1fnV+z1Y/aviCLp+gg&#10;KjHVa/RXRlK3G0jmMd+/SvWiveR4+J+I7K1DRxr5ijBPy47VvwNubJQcDhl6fSsDT8hEjHOTjPp7&#10;Vu7fKCxp8xB7V9hgIaI8DEGr95RitizRVVieW7D0rMiB/i7frWrYlfmLDntX1GF3PCql2FiBgirP&#10;vUfy9aDIOgr2YxscLLAarC4NV02lc1YiIzipRlIxtdcw6TO3qMVY8KJ5Okx/7Zz+GKoeK3/4lToO&#10;7AfhitfQ48aRa47LWs/gA3sZzimZwOaXdtFQsSzCvONB2QOaPODnC0rlcYqFABzQA5nC80qtuGai&#10;c5x6U8AquaBoccDio+9Qu+DxT1ZsdKzNwJ5FSBqhIzS9qALIkzUd9L5drLJ6IabH1qrrTeVp8srf&#10;cCNnH6U0C3sir4LiIs5ZP+ejj9K7G5b5c1z3hOIx6TDnqfmrenIXGe9c1R6s6CqnvUc5G/6VPle1&#10;VmI3VgxxQ2MneK0GyBVOLG/J6VqOAIayLKXWlwactDMBUPYqIw8jFOX5VpAR2qRcGsGzVIi5I4pV&#10;Rqcx/KnBlAqRiAEUNzjNTjaR0ph2jiszQjwRUg9qUDPSl+7QZk8YrkPGUh+wRwDjzXH5CuujOFJ9&#10;q4XxhJuu9OtB1lY/lWgHeaLDHHboqjA28VuFSTmqdjHGtrGo4OOKsySFCFWswEMWDUVzbbkLDrUp&#10;kbO6o5LnAxQCMzATinIAaqyy5clelTw5IBrM0JSvY0ijjjipiAoFRnaozmpkNC+UduRzU6QAAbjm&#10;qccmTgdKteYVXGKhloiaNd1QlQDTjIxNRb8msJGg8RjPFI4ToaXrSnaRg1maEfHam7sfLikOEFA5&#10;5xQBMqII+etNUqOMUwncKlQKBz2qGAxh83QUuxcjPaoJJPnJA4pyZLBhmudlbGisfy84AqpJFgAL&#10;VmTONqnFQ+Yked3pVlEa/Lx6VOjVQjm8xyCMelXPuplRnHX6VmCPNfidO32bTrZThXcn6kVzXguB&#10;ptbfYM+Wg/AEirnxJuBNrGn2UZwtsm8/Vv8A61X/AIcRs9xcTEccLn37V3y0ogeuAOqjjtinjOAe&#10;5qxnaBx2xUeePQGuNIpIjKk03Yc08naKnjUMM1BRTdTGCwrO8oy/N2rUuSBwOtVgoxgcUpAVBAe1&#10;Wo0IPyjmjnp6VahYY461jICi8bHk9aTIAx2q1Nn6CoSisBxSNCu3GNtSlcLx3oYBeKbllORxQAin&#10;tSvD8odeoqVRuwT1p8o2RbaAKfUVWZDnirCkmjArOQFeOGRj7Vc8sKtSx7mXA6ClX37Vk0aEJgLe&#10;1VmBRsCtU8jHTHSqbr83NQBVIJpu3mrOzmpUjBPNNMCoqbelOjidjVx1AFWIFG3IFS2WjOaB14bg&#10;VIGzHtq1dt8m0j6VQUgDB61lIZQ2svOMZ7elTRjzBk9Ks7cja3Q1ehEO3bgAVIFFTtp/38YpXgAk&#10;wnSpo49vFZmhTdZEbpxRv9quSY24JqGNRt56UARMq9RSpuY4AoYAHjpVqP5V4FADfJA5BqdCzfKB&#10;zUeeat2sbKd3aoQA8BaN1dtu5Tj06V4P4zdDri2ynLRpz9fSvoSf5gmP4D8w7Yr5r1xlm8S38inh&#10;pMD24r2Muja5z1zE2vPqkSAZ3xKP1r3Hw7YPFZRcbUjyP96vIdHO7XI2jGfKVifpxivc9NLJbqWP&#10;BOQPTgV52aSvURvTWhtKVVAmMUvmADkVAzcYB60dsVyI1HZ3naRgHirSKqrt9KqxELw3Q/pU8g3L&#10;+7qwK08CycLxis9UZW2N2q3Ms6oT6VSWTfxQBN5eOavJHlAVqrGQflqZX8ofNWYDeEyGqNEyd1LJ&#10;+9GR1pQNgBoBBnnb3ptw4SPpzTll+YcZ9Kbex71/d+vSg0M85delIvyrk0LuQ7WHIpcFjgjiswHw&#10;ruYEVcY44qsp8vleKnMo2hsUAM46mpcLt4quSD0qRGAGDQA6N33dM46U+WWFFzTSRghRUF1buY1K&#10;/jUtgiu7h2yOKjzSxowODTtq1JoTxxjIJqyzKAFTrVeHcrbT0qXEedxoEf/S/QQrR0HFTbeKi4zX&#10;4Ofog5LiRGw3Iq2+1hmqh4FXrcK4+bjFAAqHbxTSgxxUkjAHYlIQAOeKAKYBDcVcb5VBAquSofFX&#10;Ixn6UAQLuznGKScnAIrRCrjpVScADHWgDOIY8k07GAMUzBLGiQsFGKADkEGpFmcMBUaHK0DrQBro&#10;sbDLdaaUO7GMD1pltjrn8KnZsdeKDQZJaxOuV4YVAsHY9KugjZmqqHLGgCzCsYGGHA7etJdBSmYh&#10;j+n0o3j7nTHSpMe2aAMV2dflzTfmPJ5NT6goRkK9+tQoeKAEAIOab5rK2R0qTI6UjR54oA1bdFli&#10;DVZITbtAqpZsFTy/Sps80AN27RxUEaAy5NWXIHSmDHagC4uzHSlWMPwKIUBGDVrKxjAoAxbz92dh&#10;OTWLJHzxVy7y9wx9KjC7hQAnIXHoKtRzgsEqJo1SPJqsCVcbaAOygcmMD0/SnyBX6AZqC2bMIZiO&#10;al3Lj5ugqDMy7lNn3eOMV594m+eKIKPmDc16TdbVYHrxXHa7Aj2bNjBVxXXhpWmiay0OB8Ro0vht&#10;pf4oo1I+uea7TwjOJES7/wCeice2BXM38ZuNDvYfvbU3fTHWr3w6nE+jrH08uRvyr6HF/wABnl4X&#10;+IesE/w459Krbfm68VZ86JRux1qnJLsH19K+PPaNDZDtAhTZ6+/1pyQ7mAJwv0qvbt+OK0I1y+4H&#10;gdqsDBv1aJwxHGMfLTfkTGfwq/qXkpKpbhXNZ00YBz/EOlaGZDLnOWHB70JFyGb8KsEb19QKj81e&#10;lAGrCqiHI4zxTWHy4H4VHFIpTbSK2Rj0oNCJRyCef6VoQkGMEj86rRXUFvJiTOW6ela0fz/OACKI&#10;EyM67h8ojZ0bv/hVBmUcnmtm4kRIyG7cAf4VjJ8nvWhJKPu4PSq7QxNIrSD5MjIFWCyt14FRtiq5&#10;QNIBWHy4/CotgL+/rRbMhOCQMCoZpjGc45o5QHQ2jfaC8nRjx7VrSwKdoGMr+tYsd2CfmOPSthJY&#10;9m7PTtWIFS7i2oHH8XB9qoIoB+XitO6lR19BWWj7pAh49KpMCQxbuG4zS+TGGGF6U6VjjC8AUyKQ&#10;s2MYx37VQFsxggLH1/Sonhz8rcVMHUfMeB/Oo3uYeO/tQBoWlrCis6H8PSprooYwp5IFUopRgFOV&#10;/lUspCHPXFAGNC/lOSqDrjNLtRiSOvrTjH85I6ZqTAVSooAhwOMVdiVMY6Gqakfw81djkUEA8D3o&#10;ACvzYFShFGMCoJrmKLkfNTorlDhs5p2EixLtaPjrWOCMk1sM8bLmOspUG47xVQYxoUMOVp0UYVs9&#10;qkLquMUoOKYFpFVuKZjY20VF53l8ioPtSs/tQBqDsaryAD5u1SRXMMgCIwJNV5SXJVOg61SQDRtp&#10;rwRSY3qDjp+FAXaaeWqgJI0jVcAc03Az7U0ts+amtMD06UAascYCA9qZOpVOQB9KqQ36rkMRj0qd&#10;5hLgJ8xPYUAUAgFSYUfdprkpwRikTLCgDR3Bo9rHouPwry7xkvlajpsy8bsr+VelRgjgjivNvHTA&#10;/wBnywjcY5P0rpy7+PEwxPwF7wuwGtS2zD7yH9MV3rRf3unTH4V5hobeT4iDLn7hP54r0B55Fj49&#10;f6V25x/EMcH8Joh9q4HFROQ4waz/ADzjcalV9wBrx4naR4VevaoyV/OpHAX8aj2eZwe1bGZYjXdT&#10;PJy2KZu8vgVTknkZsA8VXKBs/Ziik54rNdcPxVuKcmIK3WoJIWB3r0ppAQNk9e1W7aTgp0qHbTxF&#10;sHmUwHuOfm6CrqKFX69KxZJmJ+U1Il78wVulNEssTqqv8tViARz2qRgztubv0pNnIFWQS2iYJHap&#10;yoz9KhSN92RxUckhyB0xQMv4BX0qpMF3gjtxRHcKw2ninFSwJb8K0Ajx3qVFUDbURVwdg60/btHy&#10;1mBNGEV1BUYNXp4lACdh3rn2Em/cCcdKvxSO0fk5PHc1oZlVkBJI6DtTo9m8cVYEXB9KVY1B+taA&#10;WxsPOBUsfygqAOayJ5Wh4Tge1LBPgHa3LUATzIoOM1DtAX1wKsCNG5zzSCPFWmBIrfulx6U+CXgg&#10;8kVTcEc9B3qn5x3ZWhoDWlbA3VGjYPNSRL5yDNRMu1sCsuUB+dpTHY14xeqsV1qNo4wkNwjk+xYV&#10;7VLEI4hMPujgj36V4rrAYX2tdidp/UV72Q/FJHJjVseuW02IobnB3suSvHTtUzNv59aZYQJHaQue&#10;W8sA44BpZU8vBH3a82v8bNIbD0/lVUoXJepYxuwq9+oq/wDZV2bV7DpUxLMiFMud3p0q6Scc9KI4&#10;CiA9zSSxnIIOB6VoAeaoX5TzVR13DAxViOLJ5qwbBM788jtVpmZXs/uPx92nquZMDgVOFWMelQPu&#10;XpTAZeR7ogccg8VQTczBR0rahVZFG4fL6VIIowflA6UAVlUFR7UpAK/SldNhGOlOjTmtDMyyMttA&#10;q7GRgCpXt1zkUhVQoC9aAEilG5lc5xUMmwnipUTByBir4tVEfrWkBMyVXFWQwAC1O0AXlRjFU2+V&#10;vl71oQOmYYGKhiXc1aCxI9vv7j8qiWFF5Tr+lADxGqsMnJ6mo7hAFJA60g+Xk1oRBCh3dOnsKUwP&#10;L/EceL7Smb7gd8/gBiux0c/8Si3lHUl//QjXP+LV2R252/Kko5+tb/h1h/ZMaA52M38817kV/s6O&#10;Gfxm6svA+lMmAdflpYipJ6ZqYIu3jpWBRQQbRx26VIWXp0qTaN2OlVSUDYHNACTfLtwOtSRN8mG4&#10;FXdqlBsHFVnVen+RQBGTn5AODVUIdwx2q1Gfm9hVqTy+CKvYCsXGAveq8qk8gVO5QyYHJ4qWMqVx&#10;6dqLAVoTtHIpxII29qkcqq02JlPGK0RLZUUBGzjmpi25uemOlSsqhscUw7N+FpkleRd33BxQowOa&#10;tOFVQBVaXGeKAGTqZICAMlDXATBo/FhUcGTZt/SvTo12w9OeK821Tb/wllo/ThMfmK6cE9TCtsei&#10;rgR+1RY3ZCjipGP7raByKkjIVAwHWuqaMUV/L+XkYxTQhbIHQVNPN8mBRA2ecY7UomiGrEFOQMYp&#10;ceYSuPpSzuE6UtvMGXOOa3URNkaRPEckZqQcoVbp2FSOxCfN8tQw8YbtVWM2wUeWD8uM08J5o4pZ&#10;sDDN0qROFGOlFiSvhlBwcEVHKjy8kdBVqYgqD1Y0IrBQTVxQFJVK4x9Kw/Eau2hagVHJhcD8q3ZZ&#10;8sEUYxVLVT/xK5YSOiNn8q1gtSWZXg9m/wCEasHX+FFH5Cup5dVBFch4NkH/AAjdpnoS36V18DED&#10;c/4CuyT1MSJgwOM/h7VA0S4BqW4kMkoUn5e2KJPkiBP4UICq3TiqEyIMZ7Vczniqd2RGBk5B4xSY&#10;EPlsxXcfujj6VC/3cHjNTA8Z7en+FVX8wlcHkdqym9BxK7wLGC/tzXN3SGdJnZuIl+X8a3r3eE8v&#10;b97j2zWJtLwsHwQgwwFeLi3oelROEv1V5YY3/hxkD9K+Cv2xLctb6LPGuZGnkQDtjHFfed/sW4I6&#10;Pn8Nor4i/a/SRtF8PyxH959pcj8q+Ix8/ePosJsjwH4TNs1jQoYFGYJNrkepySD9K+2rGcN+525E&#10;zYOP4fevhf4XA299ok+cE3Th8d9zHr9K+9reBbC7jQLvD55Hb0NeHUPXNGGMomWOSatLJ1z26UWw&#10;z5m/tgVMsMZxk4FZQM5CrtZQP0pxTpz3pr7fMYDp2pY22uExXVS3Mz2z4cu8dvcMnLMVU+2Aaxo7&#10;dl8QahlvkKuPpV34bthdSkY4VRH7DnIqzPBF/aOoKCVbAHp1ANfoGAn/ALOj5bE/xZHiPimCKNFm&#10;Y/MWGD7A1jnDosgPyt0rp/GUa7CvaNcD6nrXOW+GhiwPuqBivhsyh+9Z9BhPgQkAGdwxkcYrWtmK&#10;uqZ+UVmQxkE479fT8K1LdVyoPU9K887Eeb/FlgNNtpiAUEu7p2QV4fqJE9pLtxtj2yYAwPSvc/iw&#10;m7wzK7rtMUiYHseteEWpYadcySqfL2ZA6dhivqMq+FHm4z4eU+O/i6gj1DT587vNMgZe4K7f6Hiv&#10;Gh9mj3ud+efwJPOa9l+KxMN9aSvuA2vJuI5y524x+ArxsxBCBvw4wxB74/zivu6Hwo+QxCszrrAM&#10;o3Mvl/LsAXncMYz7Cv1Y/ZsfSY9CW3uYfND6fEBg4wcDoexzX5R6TeW8VxukLMoBbK+h4Ffo7+zu&#10;l/qFtFZ6XG08l5DFGgPGCVGePavsuEJctVnyHFVHmw9j9BvEn9kWvw/0jT9Kk3PdssjLu3EN1IPT&#10;AB4rz2cvHbSIRztrT8JeEoNY1W5tNUumgt7MHJXIwQO3pXoC/DfwpL8ieIZh9WzX6bQrdLH5V7KM&#10;Fa9iTUnzp2m9pmgC9R1/CpfD+lLB4j0dyW3Nv8z0GMY+lYNr4B0hldbbXJGjjJUfe7H64/Srl1oN&#10;ppzhZ9d2YxtPOQD9DkV1Tm/sxf3I5/Y07O8j6I1O2vmlkFtIhh4xk/N+lW7IzlVZWRZhwy7uTjp+&#10;deFananStP8AtUGoPqCbQQB5qg/3cHf3pNF8P+O9YEV0mlR2aOMrvupgwB6EgOK8uVB8l7O3/bv/&#10;AMked9Qpc2lRL7/8j2zW7WV7WWJo8CTJbHrjiuZ0azltPDGqWZU73jfaQMcY9q47VvD3i6zsJby8&#10;uIkjiHI+0T/lzJzVfw34Z8Sa/o1zeWuuLpphB3R7pjn8d/8ASroytRvyu112/RjWWq6fOn9/+SPL&#10;bZxLr2rKsQ2xsyr/AAkAEenSrXntAQGVmKOJBkk42jtTYfhz40R5P+J5ZxGTLFg+S2cdRWnB8NvG&#10;c22VvEFtszzkDA4r0Z0bK6PWgopH0fHZ58DW8scZZ5p4peBzjHWvDPiZFI+uyO7lgdjAY9unFdh4&#10;ZtfGmp6ZLptvr0BFifLEWW+bbg5GG6V5X4y0fxdZym5u9ViuX3gbce3qSelcmW02qko9jjpQXtL3&#10;+Qt9BMfD1q7S/NnABHQdqy7O1uQjt52GwccZx6YqOWx8WR2EM817CyN0+Xp+NZ0cviHdhJY8MCOd&#10;v+Fd+I0Pao00c1bOW+UMQQzcjjvXa+HdVbS/CerT+fkhykSnH3zxx3rBTSL1ZVJRBu54aq+p28yz&#10;2eiwKpknPmNt6AD1xXmSiepUlFpWKmg6fP8A2RLOFVZLOQuGYDOR/jXq1tY3niOwtL83iCLiRYyu&#10;drDj9MVwsWk6pYwyWccsKRXMgDc5O7sK19Bn1zSZrrRLQxl0PmAP029Dit8PG2pwYuXPoa19pl3d&#10;LJZpdxBy3zMVIFelfDTwxrOlyPKbyFYZPnYDk9ABivHvP16W++zySQR7pACQBjpx1r2bS7jWbC3S&#10;ODUrZmCgfcXt296rG1+VWRwUMPLc9A0X7daeK9VujdrMEkjA4AB+QYwO2Bhfwr8GP2uJLlfiP4mK&#10;zBpJ9RnQxKBu8hQVAY+xGRX7KWupeKE1C88q5tgkxPmEfN7j6etfhx8eruab4ka1LdyLcSfanDPx&#10;1X5Tj8q+C4qn+6R9zwhhZRm3I+eY40SZyO3H5dKd91Sxp7bYysZ7jNV/MBGzjjkEV+fI+7LTAjT5&#10;5IvlxsJxx07V6F8KmiPinSJ4lD+U5kx6McKT+IrzxGH2W6Resm36DFeg/COUQeMdMuFVSCQpCjAI&#10;HSvayf8A3iBx4r4Jeh+63hOz14WVp9jt41zZDaJB04GK6/TbHxU0bRuloCDxwcYrH0TXPEcGkac1&#10;ppkEwFqqb2bqp9s1r2viPxVEBCujR7Ac8Zzx+Nft0Kmnun4ljsLV9ozWg0DxKbmGQiyRlcEdTj3x&#10;7eler2mga+8G3zNOjj/ukcV5bB4r18SK82iK5Ug4APQV0N7491Uw/udASF/4mdS39a8fHyqTatb7&#10;jowWG913O5/sLV4uN+mf981j674fvpLCVnksl4yNi8cEcH27V5vN8QtVJ2nSVyPRGx+HNcFqfxK1&#10;W0mCT6I7b+NoJAb8KzwuGqSlfmX3FcrXQj1vTL+G5ljZo/3ZxhTgZrznW0uLWxediVIdB8uehzWj&#10;rPxLHnSS3+iXFtvOSo5wfQcVw+p+PNN1KEQpY3IGc/d/+tXsVFpY3o0XfVH0h8NPDs+sQynz/s6q&#10;qgsOuMA8fnXpD/DoTPuGsvheMdDxXz/8P/ifJZWjxWOi3EkaYLvsJ2gDAPH0r0//AIXLOPvWEv8A&#10;34avJq1KidoP+vkY4qldmp4i+Hv2TRL++XVXl+zxeYBnjC8nj6V4laaBdzQKVvzGSBkDI69K77VP&#10;itc6hp19p32Fz9rTZnySMKeD+lea2/im7tFGNKnwAOSh5x04r0sunNX5zglhZM6fw54Nm1C+nj/t&#10;iSI22N2w8nPoa7y5+HsltaSXS67O+yNz8zZxj29K8x0Dx1c6bfSzDRp3e8ZePLPOOn4V1er/ABfe&#10;Kzkhbw9PgAqwKHAz/Stq8/3ijdWPMngpxd7HXaP4M0mXRbP7drkqysvGx8RcnOMVyfj3w/ougyW0&#10;y6q90Tw23kdfYV5zP8bNLigjtW0CSIRjKkLx+WK4y7+L+n6qRZ/2fNtc7c7P/rda8vMsDPm5v8jq&#10;pxsrWNqf7NJcF7XdsP8Ae9fasG71u5iuTb2qKixHrnOfwrWg1/SYEeVoZU8nJbCcVzcWs6A0Ja8t&#10;p5Dz0yM5+mK8NxsenhNtTS/tm/vdLN1NF5aZOCOjY4q/pmrSxwbbdvKZuN23gH2NYL+PPD0dtHYS&#10;6dcNBENqKvYflSX3iu2uNLxa2skRYgLnrsHoK1jVktjq5dR9/JcXty+l22Lue4YKG7KB1xikL6n4&#10;Nle3g0wSzsmA+CQBWd4c+JOgeFbpLu90yaWVAQQqkDjv+Vdfq3x20bU38waDcxhsbSB29elFGpVj&#10;PbQ15ko6HNxeOPEcvFzZFAeM7SMVR0vUBYXMt5DbC4dvlwx+7nJrVPxQ0u9ilhGmXKCRSoLJx7dq&#10;h0bxBZaNH5N9Zefuw4baMjI6Vz43FT9qtLWNKEI8riUL3UbzVpok+zCGJCMKvK/Wukl8UXdixUWf&#10;2jZj5g2OPpVa58X22oEC1sPLOcAk/oMVLHNe3Fq01tYtN5fL7F+79cV0U8dOMue+o54SnKNraImg&#10;+Isp3RyaWORgVu6VffbIhLsMR6gVxh1qKM75oGX0ynHHarlr4pQEQrbM7E/Lhdo+mK66uLdRczMq&#10;eHhDSJ2U9nBLE4uVDg88jgYqja+Lprm8tonsdsMZ2s/YBe4rNbxNfSq0SWO7jgbc9PyrAvtWurXw&#10;/e3jw+U2NinGOvbFcs8Xyq520cO29TEtNdurjxfqOtwaW9+qzER7HCgKAqjnGP0rvdP8aatDI8Nx&#10;4bkhhk53GYNknjpiuD8M6dr8ejF9PsLh47sh90acEYx1/Cti2s7yRspDNmJgTgElT6Vx0sfOGux0&#10;YqnFtRXQt+KPGn/E90XVrHTmVNMcGbKbMkHhQR1x718SftBa5o/iX4s69rGnSPLbSQwxjAwCUK56&#10;e4r7/llj1QiC7RXXHzKeAcDuP8a/MHxvIn/CY6xDF8sazHgcDg8DHTHtX57xri3Upq/c/QPD+Pvy&#10;XkcoSBLsP3UGB6D6VcgHm7Afu7xnnoe2aomTcx5+Udq0LZFihMRHz3UkeD6V8Dgl+9ifp1f+HL0P&#10;1t1bDfAWeNvkL6dGM/VeK+Gf2d9YOi+L/FM8lobtltI4nAbbj5AB1B9K+0PGkv2f4ISxJz/xLoU+&#10;hGOa+Mf2erxNN8Q+MLySH7SNtuh6DkJ3OD61++YCs6bjyn4li6UZwkpH1DZeOY9Gtl8rw5LKJMHf&#10;ng8fSopfHEU+srrA0aWGUpGgDHcFA74xXT6F8QptMs4LRNGju1KqqtyawNa8Rapba3M9lYSW6sFy&#10;iruG498dq9vE5vUqR9lUR4OFy2lCV4nsR8eaVqMmJ7NgoHG3GW9sDgVrQ+LPCdvYtPHapHMBksVB&#10;K54xmvGbO41bUAZ9P0lxs6B+AD9BXRP4f8W6npyCLS36/OMjHHpXzteilrY9vDwitLkl58RRZ3kt&#10;y9rIYMAbVGIx7+5NZN78YtFuH2SadLIAMcLWs+geKBH5R04qvA2PgLx7VuDwLrE+nxXkWjxXF065&#10;2qdoT2J716WBzWhSt3PKzTAc3XQ84m+JvhuQgNpdwoX0X/69YMfi/RW81o9OlLMSQCo6flxXYv4J&#10;+IEczkaMHHTJIbA9hiq0nhHxqR++05VyMfwrx+VfRrM1NLlsfLVcsSLkevRaV4eXVJbN3NyOEX74&#10;Tp+lc8nxC8MRosbWVwOg4XJyPpWza6V4mgwJoFVF+XbIw4A7fjXRReE7i/tZZW05IpQM8f3u2BV/&#10;6xuHuyR5ssrSlc8lfxpoP9vW2ptbSpDErBztBye3Fdf/AMLN8EIg/czEkAgeWMcjFcxqGhalbajA&#10;bi1TdIcYjGPunvmurXwf4klk8qGytMgdWQY+lerQzPTQ6a2GgrOxyep+MfCOpArFaOC2GH7vnP0r&#10;ooPiH4TigjSfT55GVQPunt+IqW+8E+LbeCSSS1sY1Vc5VOfzzVWy8K+JruzhaE2g3DglT0/Ail9e&#10;cX7pdPCUp7lTUviJ4Pubdrf7FcWxyCMA/wBaqL428JyWwsxb3DIyhcbMD9MV0SfDbxQ3XULJj6FC&#10;cf8Aj1Ifhp4gt3H2jUrQluo8s4/9CrixeayNqeVUObc5zw5q2gW8t5b3sLpau5kTjkD0xWf4k1vT&#10;tcCadoysllG+53PBfH8OPSq2s2954bjinvoo50uHaIeWf7v8X0q94W8Kal4ngnvI2FrCpG3K5z29&#10;q8xZzWqfuT0Xl1Kmuc29O8Y+FtMsbXTYknVbZQPlQDPHc1TtPG3h2zd/tNtchSeCVH1zUV/4M1W1&#10;vraxhuw/nnBG3pjvUl54A1CMmH7buZBk5j4H1PpXrU8VOMTk+pUZS5ilYeLfDEeo6jezW88cl4Rj&#10;jOE/Otb/AITbwahERjlwOBkcfzrmtM8F6pqcAuEuNvzFcKMitkfDG7dsNcsuBgHaMflXXhsfJbnN&#10;iMvg9jW/4TXwVwpEgGem3j+dXLbxX4QZgsckkY9NvH86yIfhXdOfnvGwv+xxWZrXgybQrWOcXBkD&#10;vtxitp5o/snOstiegQ+IvC5yVkMo9NuP60tvrXh5pfPVxEVPG5a8g+zRsuZGKhfQmrVhb2Dzs7yu&#10;MDgA5qf7WmDyqB6+/iDw6DlrkH6AisLVdW06dN1lNu/QVzcVuk0iwwRtIXOMAZNQa/Zf2dqttpMs&#10;ZhNxs4zyMkZINduGxNWe5xywNOO52nijWLOfwdDoscwYmQSZPA4TFck/iHw/a6dptveXy288cCqY&#10;ypJABIzwe/at/wCLvhrwvp0FhBplt5UwgLt87kn5epBOOo9K53TfD+gvoVhJNp7XSzRKzN5jA7j1&#10;HB4x0r73JFFUk5p/kfkXFWHhOThO1v68hyeKPBeyQJqgVn2+ZnkkL6Y6VUbxZ4JD5TUPwwSKv/8A&#10;COeFhtVtE2NjI+d8/oeatR6HoUeUTSEZ14CMSM/Tmve5qP8ALL70fGYfAUodV+P+RjHxn4OJMf2o&#10;lPTbirMfijwOUDG6PHTrlR6da1GtdDQbYtEicgfN1+X9agI0yOBpYtDgkiXuExmlek/hi/vR2Xw8&#10;d5fgZL+MvBPRb2Zcf7Pp+NcJ+0f4x0K8+HOnW+mTO7SSqIg/GSinJGP96vRUl0maaKJ9Bt4jKcDK&#10;A/zFeXftZ2uj2HhvQkW3S2eN2VQgAGCg3YHTPSvneJ2o4WXImnZ9u3kffeFns55mrWfysfmvdnLy&#10;TfxOct3ya0rVtmlSzuAemSB8uf8A9VYFxPF50sUWURPuepH0rdj/AHfh9FI2+aSwCnGR06V/K1aG&#10;p/X1tDU8N3C2uu2EjJ5oVwcdjjtX6JfBzx/4L0L4cpod+7i7uJy3lJxjByecckmvzi8PwiXUoCZG&#10;iG4BmX7w+nYYr9SfhBo3h/8A4U3aPeuttJEjCe7kQM6/N94MecADqMV+seGtNKM3PbRaH434sql7&#10;OEai/qxa1z4neBEiHkxXjMHDM3mbfbHCg96yrL4s/DTS7K7sAl3crf4WZZGyBjptO3Nei6DH4Oc3&#10;Gk2my4s7FUJvHjWRHDYzuYjIwfWtS6XQLG5tL3TtItNX0ucMkjxxxgI/Gwg4ycgHpiv25V6MI+xl&#10;CX3/APA0PwrDVaDSUIL7jzJfi74HkeI2tlIJ4QRCoDADgYyO9c1Y/EafSrxftkP223Nx5ybcjqB8&#10;p9hXuC6j4XjeK8t9DjtnaYQKfLULnjpx2rD+IEMOkavo2q2cMZCOQ8IACsTjAIxxXmzcZySjG2ml&#10;7foejgsxtUdCUPuRny/FB72Vvs1s8UbdEcYYkjnqveuusNQng0CHTY9MZYG+bGWycnI6en0qj4h8&#10;canDsdvD8C3bcK0irL8vYbuB9OK0vCHxN8YaUqavHaJeXADRiFl+TGeGGMfdrxMVl2L5L0dLeeh7&#10;H1vC/wAp6v4T1rXPCaxGez8uIrkQ3AL84xkHFdpH8VPEWniUwWSIbjOAqER9CBgEE8V0/wAMvGv/&#10;AAkPhK61Pxs0f2pZ3VX8sbQAcBcfStPxl8QGsNI+0+F7FL6C3RjLOUAEZzhURRwSTX5JmGHxNTFu&#10;lPdO3kfbZTiqHsk4x0t/Wh5RD4+1u7ElrDB5zdMIPmTjtxiud1TxFrei6JO9/wCHpXtdy5mlb19s&#10;DityP4pv4SjE+g6TBHdiIfvLjJYHvwpWvCPHHxA1/wAaXtzfeIb6WYsMLEgxGo7JtHBA688+/Svd&#10;yrIa1SraUvcNKuKhbRHsNn+0tPHZHTbTRVtpdoQ3A2iQIBjCccH3OePzHhPjP4xeIZdSC2RDI4J3&#10;g7pQTwRvYFl4A4BA46V5uxLdFk/LFVWjlHABCn25r7vKuCsLTnzbni47N3Sh7qt6Hp/h/wCKus+d&#10;uuEwqgfNuxIP92RQGH0zXov/AAtfV7t4y0EZIUKDIRJx1/iFfOUFncQtlhgEA8cg5FadpPIw3H5V&#10;7YHpUZtwhS19k1qdGTZvKp701t/XY+0vDWueNb/y9S0XT9QvkEeD5EqrDyMbSCpPH1HSuh1dfjBq&#10;9uySaJexJt+XFxGuP9792T+WK+b/AIffEjxb4PmH9i3o2n70MgzHJt46DGGPqPxFfXXhX4yaZ4jj&#10;8nUC2kajt5t2fKN/uN3H5V+cZjk2LwtRSp+9bz/S35HrVcwjHRxX3Hzrp2hfEi6uLm7s7KSeeJij&#10;O0g+X1H3etQ3MfxLiSS9uY44FhwpLFRtPboM19lwvevp8z21pDDNMnmJsIw5PT5cV86fFzS9QOg2&#10;2qahGbW6lfY/lOYlx7gcGuzA5nPGVlSmvIyp5jChSbt+B51dal8TrPR3uAVFvGMs3mhht7kDFcda&#10;a58SPI+26baiSFxlTuCkg98c8UTPbSwRafcvLJGV2oglIBz1zjFZsVnYWUSW9i88ZThFWcgqvpmv&#10;uI8N05R5aiPka3iJGg/9nREvif4nWs3my2CA8dCOMfhSy+I/iRq0ipdOqdf9bIWUA+3QVf8AO0W2&#10;n8j7cVYjkyS7j+R4FPB0NpV26qFcekoP6dK9TDZHh6UbQptfL/gHzdXjuVap7/5kel6l42sSVtr2&#10;zifBG9VBI9R92tZLbx1qm6Zb+CTHBYp09AKfbabp9jGxjv4SZMnkjn1wMV1mgy2xtGW3mEoVmDBO&#10;B7H1r5PiPK06E6nN8KvtbY+/4f4oU6sKHs7XOUttG+IdjunGsLEOFO1ccegqRtE8ba4k0zXP2iC1&#10;Gx2dwMnrgfnXX3F5KqlkYKygbeOB69a56C1t47cQwXXkNNLuuCWA+p/IV8VwxgaeO5r6NeR9hn+c&#10;1sv5XCJz0dtq8R8g2xfaoVSgBGPqagXxJ4js7r7JDftCjEDOz7o9ce1eizWSOS2lXiyRM23lxsUD&#10;ufeuM8a6TDaRW8o1GN5lU4iJG/H8WAOcCu6vwpKNTSN16fodGD49oV0oSfKy9DbeNbqx+3N4nxE7&#10;fcCldxAx1VuvtXD3+v8AiCxvpEuL5lmUDBYsGwOB3rM0rXr/AEq9hlEc0qwHcF2fKuPf3rpJW8Of&#10;EHX7WbVpzpFujBJWXb5rZ6jpxntX21GjKNHl5bWR8ivq7xUp/EJa+JPEWsW32DUtRNzbddp9qSSC&#10;RDhGIxzxx9K9I8beG/Bvhaw02DQYYEdix8xJDJI0fbfz1NebJcb7gY5UmvyrNsRas20fpuURjKin&#10;FWRcsjfiQEzs+cKBgYGeO3NdXf8Ah+5sZ7WC3uLmSaQ4LgKibs9F78CsrT08toi4+9JXY6t9nm8X&#10;6HbeadiwuxXPAI6cV9Pw5lNKrS9pNa2f4H5xxjnc6GLVKPw9iK48Ci9m2ao91dXh+6YyuSo/Cqk/&#10;gfTrDVYra0hu4GZAwkkKtz09BW7FcahJerbwSs0ofAP3funjOMcY7V0enPI+oyz6tJyFCKGPIIPz&#10;YA7YruoQlCMoy2X5dDrrY+UacXT0M6Dws8kqW5urhxwMghe+Bx7VVtfC1w/iJbJJ2WCBVdy/DMRz&#10;tGPeuqt9T8i8FzbrtRD0P930/KtG6uorfV7vVCNsCoZc/wDAeQPpXxeYUY2fsY7HTgM3qzqKnVkf&#10;iL+2JeXV78RtStrqUtDEoCZ6AA4Ir5G05ybuGLvM4QfoK+lf2nNZg1T4gaujpu8w7uP4BuyQfyFf&#10;NOgFZ9btNmAIysi/3SemK/Ocfzc/vbn7Vhv4UT9TvhKRpuhvb3KlDboHH+4yY4/EVwvh2H7Tr6gj&#10;796cMP4l3dvoa9J8NL5fgu5aVFVxZg7vw4/LNcP8NFmvPGGnxFMxiMMF/Hk/nXzWZ/FGJ7OW07Qm&#10;z9C7cBhJjhba3T8O2K7rw66bUCvwUzj04rhdNIb+2OmI1QD6V2mkkQ2ZkjAAWFjn8K+qh7tDXsfP&#10;U/eqI+TtZk8zXNRb+/cSH9apjrn0qeTZO1xK43eZKxB/Gqv0r8NzD+JJn6jTVoxRKuW3M6/KP1pp&#10;xkY/yKkjYK4x0xVSRfLbAGUJ4rzZdDeBFIfLJJHy1jTMfL3+uc1tSuGTy+2DXPSOYY9hGT/KgpHL&#10;a3st7WaRWwzKcfXHSvkDUpDLNc5+ZjISffHNfXHiKZ2sbhzCMImR7D1r5CvpAq3RVQJHY4+ldeBW&#10;p0P4T6B/ZZslfXb+4bIWNCCeuBkV9+aXj7RPK4JiYY6YOT0r4q/ZU0+1it9au43LtOAg3cbVHtX2&#10;rpis7onJQDODz0r1aS99HiYlnU6Uo2NEx55IrfCbQuOBjgZ9Kx7XCZ2dO/FdBHGroknTI+lfb5et&#10;EfPYgvJxCrda1LH5lyOprNjTjahyBWraqIx8tfT4aGp42ILoGOtLgflQRxTgK7jgJgeBU8VVl/lU&#10;65HNAHMeLm/cww/89DiuysF8qztlHaNf0ArhvErebqOnwH1PH1r0GBNsCqn8IA/StKz91GZY2jHz&#10;VEgANOBzxUMihea4rGgsi54FAjI5PSo/n+9SGY420WAY454qXgx4FQEmkR+MVA0NGM9M1Nv4wBio&#10;wdnOKUNnnpWZuKmaQ5zSHKihMtiszQuQpk1i+K5PL0d4x/y0IWtZWdAce2K5nxZcb7OBMYPmAUDp&#10;rU6vw6u3TYAehQVpTYBLH6VQ0ddlvCP4VTFXLnjntXK92blMtubilK45NRr97Iq75eee1YgVCcdK&#10;uKzNGBVXCk4FW04AFADGO3ioSGP0pZMk+1KuevSoqbG0SQYAqMNhuKKj2/NXMUWNrHrTH+QVJvOO&#10;KrlxQBNbsxDfpSMxHPpSwkClkIOW7VmaEPnspFXwfMUNjA7Vl8EjAz6VpI2AAKCZFhUxXn+tYuvE&#10;lqmeIUOPr7V3xbivPcm58XeSCCkKMo/9C/rWhJ6tbjBCdlxj8qlkIMmB2qGI8Z9cUjHBx3rMB7SZ&#10;AqnICVJqXcD+FOYhhtoBGWEAP0rQiChSexqiyESbRUqkpx2rM0LnJGT0rOnPO1RVkEkYqMRnPIqZ&#10;DRJaqgT3qwvJ4qFFxT42IyMVDLRDLjtUHA5qS4RsZXtVeIEtntWBoWMNx71I67VpjPg4FIS0gI9a&#10;AIeO9WEUY6VT8p1wDVhW2/JWZoOKDPHSo5iqYUVKCfSoZFJ5xUMCMAN0q4jbF2jjFUVDqQCMZ6e9&#10;WjIu0DHIrnLJtzEVRkyeKtRkkVBIh3cUhkUaHOfStJXAidMffUrVSNcEZrSi8v7zjCgVcEB87+NZ&#10;vtHiiRUBHkxhD9VGK7X4ct/xKpZV4Lsp/HFeXazd/bdQ1O7BOWdtuew9K9p8Bae0GkIGOS4U9sHp&#10;zx7V2YjSCQHexl8fPye9Bz97HFWDGF+VRwOlIFx161yFoqNKF4polbB2cUkoUHimBTkelZkETtIe&#10;tSAkqBUroMUgGBjHSp6GhGW+XnjFJFIPMXaflqGcM33aqrmFhWYGxMS3TpVQlgcDtVlCZBSSR4YC&#10;pNCr15FPZtwx6VYZRnjiqEoaM59aAHpIQ2e1TOdx5qkrEspPU9vStCILg/SgCgPkO00pXNSPFls0&#10;7aRzQA9ZfKTA4FVhPtb5hxTJGxxVNsscCsGaGuLkdV5qszMW3mkgXAwanO3GKmwEasccUql80irh&#10;uOlOlPlr8tSkA533cZqxFKFXntWSCzGpeTxUtFonuJtzDFQLz1qXYMA00jH3RUNDHE4G2njPB6Yo&#10;WNtmTUMkrJ8ijFZmhMZDkbal3/LxWX8wqeMl+KzAkyT96lVeetPRdowRTGP8K8UAB6/LVlQABmmK&#10;mFBPNRSsVIxWgFrgD0q/bSL5ePT0rBDsDlqmgfLcdqz6gi5qlw0cTsG2qBkepr5nhuDcz31w4zuu&#10;Gx9K9+1/CafcSZxmKQD8FOK+c9OlcWKSOAc+g/Cvdwq5YHLW3Oy8K2avf727qRjHYYr2K0j2MHfn&#10;PbtXmvgmKN3lA++E+WvVdojCqDuIUdBXzdd3qs7ILQGO07u3pUkP72THSldI5EAJ+YU6CMoN/wCV&#10;CGhroQxAHFT2wAf5ulMbOcmrKoqRgr1qxlk7OlZDWcauWj6HtWgoJ61WLktjtQBDHBsYt19qZIpP&#10;PpWjCPmVOhPFZ9xKBcNFH0WiQEGDTi25fm6045qLgcGswRZgjG3cT9Kl8nHzZ5FJApxjHFX0hO08&#10;dqDQxLmLjIHWnw2oCAk81Yl3BuRSI2BtPaswKNxDsO/8MVXdXOBn5a05Nv8AF0qk+M4WgCIDHHWh&#10;skjFSrxyKY0ZILJ1FAF2BQFyetT5TGG6VFaxymIMwp5jjD72GaAKssW4jy+/6UxrbHIO6rkjk9AA&#10;PpUQJAwamRUQUADGO1UnBJwK0BjHNUHJRsrUjP/T/Qt3B4AxUcaAnnpQNzDdinwgMNpr8HP0QZgA&#10;8VZj3gdMCpfLVCDik83f8oHAoAQAZyacxQiozjPtSoFLUANELOeKnUPHwauRBV4WhwpoAgWcJndV&#10;R5t2eOKdPAD0NQbeMUARE5binHJ69KkEY60u0YxQBXZsAAUsMLynIHFSLHuYVrxKI48CgCvAhiOK&#10;c4U8NUoGahdNxx6UARDczbF6Cl8mRD14NXIbcj2q/GImGxh0oK5TK2t1NQyXBT5V+9Wm6Kp4HH8q&#10;y8p5xOOlAyn5UksmX6UMjLxWmGUngVHIgZ8gUDMv5vWpUV2bHQVbaFByeamii2ruPSgBYYtnNS4w&#10;M9KTdkf0ppyRntQBCu+eTYnQVq/ZgqVDZ8N6Vpuvy8UAUSTEvAyBWZPdSk7V7/pXQ+UFh39jWOFH&#10;m714I61mBnC2kwW3ZzUbQTKm/b8tbjPk5A5prcD5uKAMOO3nnJWIbiozgnFakNiingc+9SwOCdo7&#10;c1fTrmncRUkt3jUbDxSoGICA1otuK47VQAZZOKQiybYyAfxFR2rn9ftT/Z9wYx85XaAK7iCPy054&#10;JFZGpQq0ZyOTzVwl7xnJ6Hi+m7p7WSCQj96pGfpWJ8Nb2HffacVKyW753eoY9K3tNhKX81i5wFPH&#10;0rk/CeLTxPqcQX/WDGPTaetfVT96i7HlQ0qHvuBFGPMOcVnTFpW2j8KvjbNGj98Y4qOMBXwMDFfK&#10;VEezHYpwtLbN8regxWjHfyEnB+aqlxGVG5OMVDZ4MwZqIlGoLZ5m82Qkn1pWhXqO1XQ427U5FMUl&#10;TkdRVAZ3lys+3dsTuRU5tEUblHJ79uKczQxzBEPUcD0pUG7AB49PSgCOENnOMYpkkpSr5ChPlrKd&#10;l8zB5oMyGUeaKbFeXMVwuxsA4XHt0qyFzwPSmCIK+400UbXlm4G5uMdKqrGN54xirEc2Iwo6U3uK&#10;1bJKksJ34HyirDRJgY5pshC0icZ4qgGvFx6VXn3P9489qvhQ4w1UH2ox/SgCp5bYzinxyvCcgAr3&#10;H+FW0KkHPAqFtvp0pWA0YgGQOOARTmtyo3j/APVUcOPJCLxirAdwCBwawAreWznDcDr7GrEYXHlj&#10;AHpVRpS7/L0xjFWoiCen4VUQIL+FYYQ6EhmIHWspRv61r3Y83C5FU/LC8DrVAVuY+EO2tK2beMtV&#10;PcI2APNXYnIO1R/9agCzjPK1WlU7gP5VbVkVgDwabI3zAYz6UAEcWxckcelQzcjKdBVoOrDYe1Ur&#10;jcmPT2poCowBGM1B5iwfLnLDuO/tSiQ5w3RuntUUm3oeRVgbFlILiMkdqlx19qq2TCGPAUAe1XkK&#10;gHPFAFNodxzmtBY0aPaeDVRk/ebl6CrEbjHPHpQBnXalML13AYqkYztParc8hJ3jk9PpVUkHr2oA&#10;giP2eVZAvToc4xW6hJjBPBNZvl7irDsa0Y24AbtVRAm8sEBs4NRZH5UF27c+lKECDbjBHWqAjkXc&#10;vtVOGF+Qehq87KwGDgdqrFmjOB1NAEDRLGc9TWrYIMBweaz/ACjJ8zHAq3aboV5/DFAFqYBmORRE&#10;EI2jtTGlB4xTVU/fHQUAPvI3MW1TgEYrzXxen+ixY48v+dejTOSu1q4vxTAZdMl2DPlDP4V1YPSa&#10;Zy117ph6W6x6xA+f9fEFH1FeiN19ga8ntpdtpZXicFWCCvWJEPDLzkA/jXTm3xIxwOxC5RFzTrU5&#10;HNMMDt8uKsKqxgAV5UT0B0o4qKM1KcvhRU8llsj3AkHuD/SuiJmU5+Iiw64qigq4zfwmoSm1RVAJ&#10;BIRIA449K1GkXp2qggwAR1qyTgYFACg/3aJGASpIofMPpiqs4Ik29qAM9lANNVF3DjmrZRBwamjt&#10;43IYdqtIzbLAXIHtUZGDSSI64IqVIz1amA5j8orNmJ+gq5J8v3aqyx7ue9aWArxA7q1lbK7elV7S&#10;3H8fNWfL+baKLCuMGAc/rSyMBHlauCyRo927BrP24Yxv2poVyoH+WlhdxICasm3UD61LHEFHyirs&#10;STNICoVKbHjGGp0SfNmpZY/kDDrQBl3DK5I6gVXGVwF6Ve8hSp9aIoQjZ64rQCaJgEqTnO7tS7A3&#10;PSrezamPSoQGXdnCbE6NVHGzGBWrKoDYTvUawgOPMGasB8Em1PlqQfOxIHA6+1TuiYAAAHbFWoFA&#10;i2dQOvvU8oGW/lqCXPyV5R4g+TWr75QRLAvHuBmvWLq3wd4OQe3pXn3i+22avbS97iE/+OivVyWV&#10;q3Kc2JXunaaFK0uj2fmc/u1bP1FSXk48wKi8Cs7wnP53h+1Zh9wbMf7tajbWPHWufEq02VDYSPrx&#10;1FaSyDGapQJxu9asAgdKwLGSSso8xhiqP2gu2SKszq7R7sdP0rLO4DIHQU0Brw/MMjpUxk5wKjhG&#10;1AlIExW6MxJJlIwVqD73CcinsBkVHkbsZrQzLMJcDaR0qQdjTQRtpTymKzApyy+ZJsXtViLd1NZz&#10;McYUc1qWwXyuOtaAKWc8YAqs5OcFcEVaA+b6VXuY2znqPWgBIunXNXldlXaeao2/DAYzVtSNxFap&#10;GZDLI6/jVYEVauEfAcDIqBFBYHFbpAXoztjCdqjb5c+lPyMAYpHwVIoAqL6dq0IgxTkfhWcnEuBW&#10;mZV2/L6UmBxHjBHj07e3QOhz+dXfC6/6BIijgSfzAo8WQ79FuEX5thjf+dM8JTM8N5Aw2lCrY9mU&#10;V7ND/dzzavxm3CC0ny5yT0rUEZQcVWS32tuTripSz/d9K50bFa5LqnHGf0qlCjOwOOlbGzzAVxUK&#10;Q+Tn0oAYCfujp2qLLdGqQ8MKGXegagCNEzyvapVjwhINMTcgwetIhY/KR1qkgM3LiTOec1qqPypj&#10;WR3Bs4xTWBGcHOKpSWwEU+M7QeKmtYd2T09KTyQy570KpA2+lXcyJCmVJbiqcSgNy2cVaTcGCnoa&#10;Y0WGJzxRcAK5OB0qB/lfbUwxxUrwKVyDzTGCyHAGMCvNPEEDReJLJh12hx/wE5r0jYQVUHPauF8U&#10;Z+2WFzjD/wCqFdmC+M5sRsdsm513AdhUgUhQDU0ZWNFX+HAyPemF178EV1TRnF6FeZOxH5U+3SRY&#10;sS8H+lTxFDHhutNeWJFwAT2qRkUuJAMDp0NLENvyY6VPGIyvHWmNhRz3raIEcu4jANOh+QEEfKKm&#10;hCFvmHy4p0kkWNoAOeMDtVszK8pO0bvukcU9HATAFWonXZ8vIqF3XgHrRYCI/Nj2p6sSMYxU4ERi&#10;2+lV98e7bnn6fyq0iGVZIMnec5zVK+XzIHjAyWVlFbjkFRu521k/6yY+grRCOV8EhpvD8MMQyYnd&#10;T7YNdlECD8+SO1cP4BkMek/L1+0yZHpzXcy55z2zXRIzHtECM9ah2AjYDn3/AKVYQMEIHTHSqMe8&#10;9TSQELw7elUvKJyDnFaFyWyMYxVc/d56VpYCj5YXAz9KJIFDl1O4Y5pCxDhV6CibPlbRwD17VDWh&#10;FioVVxtYZ3fyrnbiAMCinbls+wroXDRR9Pv/ACn2rAvN32hgP4QFx7CvCxqO2hI47xDCsZdic/L8&#10;pAxgDHFfDf7WFvu8L6HdjgRXRx25I/8ArV9ya2VuZfJ5XYpwe2OMV8WftYI6+BLJmUP/AKQCPrg1&#10;8Li1er5H1WX7I+U/h6oi1vT8E/u5t0g7AsflxX3lFct50744YAZ6EHNfn78NLnbeWzXP7xmdQc9u&#10;cL+Vff1uodJDz82OvGMdK8bF6SPYmbsE4YFgAA2Dwfb+laGw5xVS1gWKLGM7vmP41YEeG3L8q+g6&#10;VjEyJNgH1pRtHPAxQTUIBLbsDC+tddLcg9h+HBEqXsB6/IT7gfd/lWg2Dr+ro4yRtx7/ACDP9Kyv&#10;hjuW5vJJMcRrxWnFF/xVF9G3JEQLfiOK+7wC/wBnR8tjP4rPK/GCxSiTjOw7R9a4XSizW8Yb6DtX&#10;oXitIwAR8gVjnPevN9MZjaKpGWLEj2FfKZrG0z3sH8CN1QN2KtQR7nU/3eaqQjGBjOa1bNMqX9Tj&#10;/wCtXjHejzz4sRr/AMIhdGQ5YhSP+AsK+b9KkH2C6mwdz9efvADjH05r6N+MXmN4RvjFgMu3Hpgs&#10;Bj/PpXzVpZzpc8Kf8s+SfXcvP8q+pyn4UeXjNz5G+L+2SSyty3lbWHBJYMCTxj0GeteSBTLPIGOF&#10;ixkgfd9wPT0r2D4wqEvra9iIyZdnHTG0fL+FeVnInmAYDcVHbGBxz/QV91h/hR8jiviOh0dLe8la&#10;1tlUqwXLHgYPTPpiv1v/AGOda0DQdAuH+zifVPsHl2spIAjYnGXz2PtX5R+DRCuomCLbLwVY/wDo&#10;IPt6+lfrt+xp4ATxHp42KGjaNgW6FUR8E4+gzivveHYWXOfMZ9yqi5S2R9x/DDw6tp4ZF9dxBJb4&#10;5AOP9UvTj3rf8XXNlpejuba0T7ZfEW9umBkvJ8ufwFdULnTEaKK1nWPy02W8IXGAgxjHbFeQpf6j&#10;4h1651PTLYXyaRiOBXyAzv8AKW/AZr77AQlKV72ivl6H4Li68p1Obud5ZaTa+EfDMUV9KGMMf7x1&#10;43M1X4v7GFilxFbqkW1cZXlj1rF1pb3UdBiGpots7LvMY55H8NZ9mdPttMspNSkZt6nbjOAeg6Va&#10;pylHmb1uYSZtapcx3729xIoK2x3bT0B7VqoRH86HMf8AEe/P/wBauSuIlniSWL7pHUdMfSukubry&#10;rUsoysUQbA7kClWheMYnM3c8xu7658deL7vTEkZNO0RckfwPKOmPpXRaZo2n6t4fudFuzsLMSZIj&#10;ghgeD7j1HTHGMVS8DaVNovha4vbiMfbNTkeeQHgje2AfyxV+2sSlx5mnsIW2/wCr/hf29q7ZTjb2&#10;cdErW+RvTxckkmcToXh/7fqd5YEizmViyLgfMF69v8iulsvBjyrJF9vCHd91UGOOnasjxfNd6Rc6&#10;b4yt0b/RnEcyf7LcZr0/RrmLUbM3Fu25Cd2R6HpilXrVIU+aO35HVXxl/hKfw50uTw94u1DQ7xll&#10;TUbUTxP7qdpX8q8h+Jb7dQugq7RG8agf7u6vWdVvjo2oaJ4ncZFrMbV19VkHy/livIPijC661PkZ&#10;V3Dgf7OMCjA+9XdV9UvwNcFr73YoXd0JfDNp8vTbXL2kpaYrt6DiumlhY+G7TC/dKisiGzkEisq1&#10;0Ylw5j6Gj8JDey7JICwGGXH5VlaF5l9rFzqcmPKh/dqPerGpygS7cjdH2/lXQ6Boz2diBgbpjvI7&#10;ZavNhaU/Q3re5FeY3UPJUWrBeROv+f0pPFEJ07UbTWok4iYB8en+TT9Zs51msuBh7hc4rd1qB9Q0&#10;+4tQnL42/hXoSkrHFTb5jj72L7RO5H3ZmXafZgBXu9p8OvDEVuifZnL7RyXOOnp0rwrTnMthAX+/&#10;BceW34dBX1nBcIVg/wBxP5V4GYvY9JKx5TpngbS21a7j8o5gwF56BgK/Ib9s/wCCA+GPjm41HTZl&#10;aDXk8xY352fwnbnpX7d6K+zXtbP91lr8wv8Agphf+X4g8NQr99rOQ/TbmvjuIYp09T7Dhis3Usfl&#10;BJvG3IHA4z7cVTzklT1Xv6VZupI1umi6A/MT2rOJST5t2McY9a+EsfZziXcn7BPIOfLx7da9E+De&#10;2Xxtp1ux6PkAdMDGK81MpaxvI1X5R5fT0J5r1D4HOP8AhYmjhlAWE5J+uBXr5X/FicGK+CXofv7p&#10;nwwgfRdNu7nUpV+0W6MFX7oqaT4aiL/VX8m36161om2TwpoqSqCY7dPyCin3LB0Ddq/Q416myZ+c&#10;VbOTPHl+HsgTcdQYY9zT4/h/Mw3rq7AfU16yqAryOKg2xqcYAWj28+4+RHmX/CB3f/QYP5n+tcRq&#10;XhWS01iBJb5ppWdMqFz0I44r6EMaN0OK5C+jXTrO+1hUBuRiONiOU3ccfhmtMNiJuVrmVRWVkeJe&#10;N7PMQeF9pNwRkfSvOY55IjnzCcV3viWYtptsP70xbr7V55uBcZ6V7Sn7p0UYe6fSfwZfNvfzf348&#10;H8P/AK1eyJqM8SiP5GA9VGa8U+CePsN3/uvXrD7c8Vz047nyeZ1GqrSNBtVbptX/AL5FVvtnnoSh&#10;GfTHSs56zLiVbJt+cev0rshRXQ8+OJn3NwyyAgg4I6cDiqt9ZR6tYyWcwDb+uacjq6hlPB6fSqdx&#10;N5e0eZ5S55PTjoP1xTULs19vK2p5xqHw98PwGaZrhY7ngLGMDBPqBXlmr6Jd6TfPHMEkhx8sqgYw&#10;exxXsGreBtWa0mvra9ik/wB84fJNeLa7Hri30lrq0YjiXBDqeD+VeRicQ37vY1pN21KcP2fdIY0H&#10;C7XI+7tFZF1d6DpkC3ZhN4q44XgL7YArau4mjtVjsUGD9/aOaoR+E7m50y5MkpgeVR5SHjG3nJ+t&#10;eczrpSN5vGmh/ZQIoBEWXIKpwARxXLw+NPDNlcPdQbZr3pucZxVvT9Ea0Rby+dJUiASJFHXbxkis&#10;TUvC0N3fte3EUdug6eV/F6cCpUU2jpi46I2dT1fTPElq0luyTSBc7NoUqK900fSrcaXZ7oEKrEAF&#10;IGN1eP6H4Ligurm6SNpIdoAJ59+1fSGm2Txz2Gn7SBNFnp1OK7PrsKTszqeEm4XRzd5BCbK5HlIq&#10;LGcYArn/AA7o+nDw1bpc2yTibLncucZ4xW/qUM+oazeaNZ8LEhZsdzxkVieCpyZ7jQb5xEYzlNxx&#10;gjqPyrCpXhOrzdDjtUhHluVj4O0WaQxQW4hB7rxjNaPwk1+18K63f6JdhZbG6keNj1xt/ocVJr1w&#10;I7r+yNPJe4cKTt7Z6CuB1TSr3wvqE2n3ShjcoHDjgjHUfpXz2c5jTt7OKPby6nL2fvHdWVpN4k1G&#10;e18OIkyhieQFCL71ma1YXuinyb9FimBwQAMfniqngfS9ffSG8T6FOVuoHYGNcjco4xgda930/UNG&#10;+IfhuTS76OO31KEYKN8m09mX2r5mPFVpqktjvWBjbmPmC6upFnLo21jjpx0+led+PJZL+2tdDD/P&#10;O4LDjoT0r2nxPo7adJDaXIjklt5NrGPnCkdTj6V4LILbWvHXltL/AKPB0C9inrX1mH/eWZp8MX5H&#10;11Jdv4Y8HWGl2m0ziOKGJVUE/MOn5Vb0aAeGrNbMWzXN9dnfP5YyFB6cjpTvDmgXF89j4kmlEq7N&#10;sMT9iOAwzXBX934t0rxoIJ7s2lpqEioNvY9DjHfFejj8Pyw5rHkYTEqU+U888U6JfX/jq4sPDh8m&#10;e6K5YrwoA5696/Mv4q6Hc+F/iJ4i0XUWjlmtrgPuU8kOecY6mv1z1TR7bwl4mF1bTyTzf6wM5Hfr&#10;uJr8ovjbqH9r/ErXdTk2SfaSEzjBBUgEjFfjOeYycvdktj9e4Mo8s5NHmLQkljkDsMVfsY5Jbm0n&#10;mO3bcRqoH171jQrj5pDtGPX+VdHpgkNzZjP3ruAAY5xmvJy/+LH1Pt8d/Cl6H6ifEc/ZvgpdZ6rb&#10;Rj/x0V8f/s+PLFb+KbuHAacwpuH97YB/Kvsn4sRmH4M3URAz9mUc/wC6K+Mf2dmxZa2G4zdQHb9E&#10;Ar94w3xQPxLE/wAGR92N4UvvDWiabiX7XbiAOyY2lc/xDPOD1qv4Ong1G7m/tJDMkzlFGfuZ4A/D&#10;pX0hCPDus2Fmk80Uv2SzUeXvwygJzkdcCvKJrPS4fB/n6VGou5ZWc+URujw3AwOxArvx/u+/2PAw&#10;9SUouNrHcx6Ta2gFskAXcBt9s9qdBqRtC1nCSssXO3s3r0rgbLxSosbc4MsyDYS57CrSve6xdvf2&#10;sXkMoA4Pf09uK8fMMdTlFcp6WS4Cq5PmOo8RDU/KE+nOzPJgkL820r7eldj4N8RzW2k7r/Sf38J2&#10;sVAwR1yF9685h1+I/wDEv1WbybksIkVecseMnHaptfg8U+H1M9tOWhCcmIfoR7V8vXp1JXlBH0sM&#10;PHSnJq52j+LDf3zBbWOKKQ4zyuM+w71Hf29vqLeX9oLR4HCYxx7Vz+hG61UWt7JEh81SJj02YHB+&#10;tbWo6bY6fbJfRTq5UnvyfTaK3yyriaM1zbHnZpg6M/djo0eR+NdFbyhqpiKm3/dknqU9K1/D5H9k&#10;Wt9uJfo47bhXXC4/tpZNMu8N5y7VAAGPf/CuT8P2skelXukAgyQTFTnnBHHTtX2uHoPESUj4bMqX&#10;JY4f4h2gFjNd267XgnRlYdskc1e0rxDeabbxRa0jG2fH7zng4OKueM4xJo+qxgf6lIW/UV2OmWVt&#10;daasF2BIphXCNjBGOT+FfVYfD8vunBXrxdIvQJZaxarcwP50M6MvDYxx6VxWgyaVZWFxYtHultJn&#10;4HHB/wD1VdtdKk8OvP8A2dh0dCI492dj/wCHpXG+EtJuL5ddvdTXyrm3IYRscdc8n+ldLRw0qMpR&#10;ZW125+ENpl5o5orlzn5JHyCevGa8a1C7hjv2/sq5nmticxlnYHafUVwHiNPtF/d/89A56egrQ0uS&#10;5ZbPSbVWe5ugEjBB+XNeHjISlL3T6nCYWFKN2amt37a3JC92dkFsPLTb93d6A9M819EfChbG/wDC&#10;lraWpBuk/dyIx6BfWp9e8I6ZongbTfCk0e2682N3456g1PbCy8A+NrydbfyrW8tt8eAR8+3nNLBY&#10;OdOfMycbiadSnypEM1qf+EikhT94LMmNCePmb+lbeq2KWWk3d3PgO8RQkdctwvPtmoNE06eS0TWL&#10;8FGunMsXY7euSKd4puBcaUluB8rzKqge46V7Mldanjxq2ehB4c0AW2i2rrhSwP8A+uuhhsfm+fJA&#10;/StRBFbxQ2o6RIFqXzVFYRRFSo2xggAX5UyP/rV5N8S4S2n2cEa53Sg/hXskB3YI+7zXl3jyBxNZ&#10;WfVkfdj/AGRzW8qIYWrr7x49a6EJA0103yj+EV1WhaZBFZOWt03BztbvWwtnHHCI1GSo7d6v6ZZg&#10;Q7R90MaI07M0xFUjtbZhfWuQB84rkvE9sdS+KOl2zkYRdx9tvzV6Cse27gG4YDg/lWJaWC3PxG/t&#10;CRQRHG35jFfR5fI8HF1Nij43tl1W8v0+5+7ABx6Af4VhaOAmjWSsoKbMAf7tdDMGvL6+uZQShkYY&#10;z/CF/wDrVg2q7dLtmjGE+f8A9CNfc5c/3fJ2sfmfFi91SIriK7MpkhuYmPYY5A7Lj2p4bVUmLNEg&#10;WNO3Pz468etLHDiYPFK0WBwRjjnoKRrHVJCiyalLGgfO1QR8nt716qXc/P5k013eqweAJFD02ns3&#10;fPvVfzdX2eYsKyAntiom0/UY0kSC8SFgRuOz5mxwN3HWl/szXVTat/GOekidvbirtHuvxI17P8CM&#10;jUBdwJINqNg8dOnFeI/tglrltH06VQ0cMU0vuSiJmvoC30/VjNFA15G2SOQM446AGvlD9sf7VNq+&#10;jLHP5c0dtMXYccMFHb/drx85qR9lN/3ZI/WPB/Dv6+5H56ySrdHzo1PzgYHTArqbm7U2FlCqYKL9&#10;3PSuQtiwmii69gRWrcSMJiv/ADzG2v5ax+krH9aHU+Ho2ur14kxHKImdfqoziv1y8GeF7+7+Emh6&#10;deXRghvLPO1FB/dsvy84z1wf0r8f/DjSWt2NSDLs2PCQDypbjkdvX6V+01nLBbfD/wAMmVWMMNvG&#10;qqnAwI8HOO1fsPh4uXBqpDR835I/CPFROpiIwa05SnbW0Nh4ZOgaXCZpEc78AAtk4IP0B4qpYjSb&#10;KO1sryxdBbocF35I+gqDRdBuPEmsPJo8v2HT0OWZ8hEAGdq471JrFk+nanGpma6RDiNzk8L25/Sv&#10;o85zetFPkZ8rkuUUY2RPPq1ubUWM9oTGpDqoP3QOnOOKZrUF1r9rm8b7OyKrRiTH8PTOKu65f6fr&#10;Bs3S2+zFTtc4GSTgdR1xVrXNPvLKW3VvnhkUYIA+gGBx0r5qGb17b7H1KwFFT1ic/ObDxDp1kJMM&#10;LVWVxkn5hx/SsPT7KaW9muJGaKBFATBI+VeOPrVOz067s/EE2hrc+Wkq+YMfLncc5P0rWTRQjotx&#10;qTKrvtYMcgbTg49q+5ybM6lWhZrQ+MzPL6VPEO3U9++EGrW2jaBewyLLfNJcv5cJXzA+eduegGK9&#10;z1DQvEvibQJtPvLGDSbO6jIbYu2Vc4wQBxnNcl8IhpC+HheXYNnDZmTe7DaoSPIDH/Zx3r06+8c6&#10;Bri3lrpF810YImkdogSoC9ww6jPpX5bnGIqPFv2MNU9+i9Oh7WUYeXs1GT37HDaR8KvDNtDs1DZc&#10;EcZkQHiult/h14Yt4g0VtaxR8AsyquPrXzB4w1bWItcvFsbvybUSMERVB2isbRZtQ1fVbLT9SnN1&#10;BJOgdMBVP5V5Xt8TOz9qlf8AD8EfT18i5IuXY9G1WPTLubUnit7S6tbJjBHIsQwWGOh9q53SdKhg&#10;04TRWMTu5JU7B93tXs/xxhutB0eys9IRLSwWIFUiAHTAYn8xXyRDqesx/Kl7IOvfAxntXr1OJJKM&#10;ZJaW7kYbJPbU9T3iy0KCLw1qmraraRhHjPlBkXJccYA7dK9S8H/DPws3hbTgllFIyRBJEaJRtfHz&#10;AjvzXgngTU49W8S6D4d1u8e5guZ1LqzZUjrirvxT8Y3vhzxFf2Wj3IQRTkbQuVOfTt0NcH9tVa8e&#10;WE3EwpcO1PacsT6BuvgzoF0jyJYW0f0jA9PSuTufgloVtBJPdWkcRTGx0+8MkZ/SvBvCXxD8R3t+&#10;LC5l83zDwAMZ/KvrzV4LXTtPtla6Mk8gHmRmXHygc45614WY8T1MHPklUudcsim37No6WK40+xv4&#10;NAnuAlyLZZFTH8AwK8S/aGu4oND02zWMOrSk+g5HfGPSul1jV01a+S/YKHRVRWXgrt6YIrx74i3X&#10;ijXClvfMLi2smVhsjCbtykc8DpjtXVwLm2GxmZQcHZrXX9Dg4lySph8FKV737dDwL7VpVrF/pKxh&#10;ccAJj8BjsKdBfaFcw/uhx67Dgf1Fb39j3ayb5tP3vnPb9K1b3SpIiG02z3yJFl2kxwf6AV/Q9XGU&#10;Y21/E/EcPlFSpd8v4HHLa+E2vMvBC02zo4JBHrjofrW1pui2E+pRq1vapbYG5nTAGPQdPxrs7fwS&#10;lwlpeXdu0s5TzHljYqi9wAPp2qe8jeae3g0u2fzZQSQGzu54+nH4V4mZZ+ofBe+259LkPByrzbm0&#10;uXyKcWi6Z/acF5ezKbJXYb9gTCE8e4HtW28+njUPsHh60aeCMkvNEjMW44VUHG0ViS2moaXBt1pW&#10;hE54jHzDHvjgcV0Wj6nqNvYveadbRR2qA7iQOcYwcda+TxuPcoONR79Oh+hZdlUIVoypLbYxdYkS&#10;3vl0+WN4yw5U8c8YGDXH63oGlTWaPfQNK247sAZPA4x6Djiu6mvoNTjl1C7KNdMOpIVRt6bQOwrA&#10;1TxGNbMWnxIrxx4wcY3vj07DpWXDUoYVP2SPWz+jVqzTqdDy86tYQwx6VoOgjcgKqpDFgepwF9yT&#10;S6fJpel37XF5K8tycebgNkAqDsGzBUAdq9C1K51CxtGjmtkhc/dwPlbAHdfauX1bSRCEtdMsJMMQ&#10;+95VyRnJ75B+tfo+WYunUdu5+O8VwlSXNBWND+17fUototZY1xjy3UkNxnk1C+j6Prd7DHNAmnSK&#10;Nq7FAV8cjBIp/wBtuRI3kw7wDtAU/Kpx0xVKWXUI5Y5HtHLK2V3diPatKuFUrpK2nc8HKs/rUKsZ&#10;Sd/kLdaXNHKUuGdzbjA8xtxx+NJGAgyvWu411WurlLprY2ouIlwvRfl9BXDyKYyR6V/PHEGGnSxE&#10;oyP64yHGRr4WFSK0sdPo15Z/arZr9tkULBmx7Djp+VdPqetaJJ4gh1HSYnJjhZVyem5v4u3GOK8X&#10;udT+zTQ2+GaS4cJGqDLMT2AFXZtL12eeSOf/AEcRcMGJDgDjgdyK+l4ZxFVwUKa8j5fiXAYKnJ4i&#10;vLXsdzL48tdJ1qGW4utzqQcMeNo9AO/v0re0bXNM8a6xNqFlfLpzOm1reX5iSON3mdPwFcd4dn0z&#10;S5fM02CWeVPvSSgeg7nt9Kr3ninQ7u51EPYIlw2T533EU9M46V91Xy6caU3y3aR+dYPNaOOxCpRd&#10;kj1mzl0mKebTdVMV3vJHnYK7VzgYFafiLWLGOC5t4Sk1ubVh5kIPden/AOuvF9LtNQ1O2bUbCI/Z&#10;o+DKQQnXqPX8K6LXL+fR/BusXF5fiRktGVQAdqHGV+bGe1fL4SH2akLfkfZ0sio/WoTo1b26H4qf&#10;GPUhfeNNVvotwjuZTlWA+8DivPPB1tNN4gj2ruCsBnAxgHOP0ro/iTfx33iSdfNEiRlunds5zVv4&#10;awE+IrGaLHlxsWdfUYr8SztcuJm/M/daVP3In6HwTeX8N5p1/wBa0AXH+zkYrP8AgvGX+IFqqjIW&#10;AD6CjWC1n4Ftw37tZSqke3Wum+Adqn/CZvqK/vFiiC8dAK+PxOtWLPbw/uUZI+ybERjT9Xlj6SSC&#10;MH2UAV113JDZeHrqSE/ct3x9AuK5+0iMXhu6bAG+fcCPTd/hWl4mZIPCd9OuF/0YoPqVr6bEVLUH&#10;6Hz2CjesvU+VUXC47d/albB4Awe1RRzIRwOTTyeMKMjvivw7EP3mfpy6DhnO0jFK2wr8wyMU0tuT&#10;GOO1RtgHYTwK89m0SrLjjHYVz98wBYsMdK6CWMCLO4ZHb2rDvwGiaVlyq9h6VII4LxZd+T4fvZTw&#10;gjP5Yxivj+8lLXPmA5HG4Duvp+VfU3xFkB8PYI2+Y+3Hsa+S9RBSC42NwikD8OlehhTonsfdX7Mc&#10;EKeGri6jGDO5BNfW+knE4XsnUj0r5q/Z6sI7XwVZbODIcuK+orJQglxjO7t6V6mFjeZ89iGbsSZk&#10;/dMQGP6V0AxtABwF4rGSEuwIxxzWysRZFVTye/pX3+Xw0R4GILsS4IIyPp6Vq2XcHp1rLjH3Y+Tg&#10;YrZthtj3Hg8Y+lfTU9Dx6qLRILhfWlYnH0qLODmlDlh0rW5y8pYhzmrTtziqkJ56VYccjFSSchqx&#10;WTxNZxjnbivSPuJ+VeYI4m8Yxnqqj+lenh08sGifQCIgjkVHITkZqVXjNRNtzmswJjlVxVL+KrLu&#10;NvFVhtVuacQFfimL70rt6UDGM1DRokNcnOKFOODS9808YJzXO0aJDXOSAOwp8eRSLgmnr1xWJ0D8&#10;7Rz6Vx/iD99LZQj+OUV2Ev3W9hXHXuZdesIF6AhqOg0emwxrHEiqMACorl8IQBmpGO0hT2qs3Nc5&#10;ZXgAz8wxV1nwMdqrYUcCmnJ4rMCSPaWJFTbsH2qBV2LxSLnvSQ7BuGSMU4kEYpMAVHn5uKiZqkSN&#10;tVVx1qP2oNRk8cVzlFkHj8KgUc+1CNxSKeaColrgcDimPtztPSoTJhsUpOTk1mXYlVUBFXY9vp0r&#10;O+Yc+lWoZt6Yxg1SZNiSbdlfSuF8P4uvE95Oo4VmX8sCu0unMYT6Z/KuG8Gs8t5fXSLw0r4/H/Cq&#10;IPWoQuAueRSyBSc1Vtgwj3N1NEu7gA1zmgjsAeKswlCMtVEjtUmSowapsSQkhBbI7VH9aRuOajMh&#10;zUlJFuLb6VaRAevArODkYqYzkLgVDLHSfK+BSqCOaqbjng1IGI4rNlonck/hUfGKYzkj5aiaQhcV&#10;kMkOMVPEq7c1mKWJ9qveZtXA7UAWm8sAF+Kqy+URhfz6VCJeCTSBl4H/AOqsykwRlDKuassBzVfA&#10;D8VIzd81DKHSR/uV4G0Yxzz+FVthz0xip/OUrh/mX6dMVGrKy5Bz6VhI0CM/Ng8VZKZ68Ad6r4/O&#10;nNJk7cVIEwA7U4uqKxYZUKc/gKiU1i+IZWh0S9lB+5GT+XataW5nI+bnkN15742meZh/30a+mvCc&#10;DW+mWUB4ZYlz+A5r5n0qJ7y4tol5MknmH88mvqqxEpVWVdu0Afhit8a9UhGxUUrE8DirIA/Cqcy9&#10;17dq4zUz3yWJ9KejbMb6Uf3qc8W5NzdDQBEXJf5eRUrPtwMZqaKIKm9earvy2V4pMaKkhI68A1XM&#10;RLjuK0GCsuzFOigVV9fSoLFjbaMDof0pu9y4ZuccGpUjOfpUoQcoRipkBAZVcdMYrKklZpc/5FXy&#10;irkg8VUePL561JoMHzEEcH1q+vC5FV4owTjFPbcr47UAMMjZ6U8zLs57U9o2CZI61msjbsCpkA4u&#10;Hb0FLuVRUflnIxUywKvLmsTQenzc08+1N4HC0uDQADg0kkgKUeZjik2LJ04rMaKwxmra4PAqp5e2&#10;bHarvA+7QWOx2qN1ORimqTvx61Y2/pUyAFfAANQuUZuaa7bflWqwjZfm7ViaFw7MUxCoYbRSbdyZ&#10;WlVQo5oAtlSw4qHaQeRzUayHI29qskjGe9ADlOPvYqFyCDmo/MOTg1BKxY7iMfSgALccVPCrHoKp&#10;OzAdKv2hdYgWG3PahAcx4+vRYaIZNxBlXy0H+0TivGI4Eh0+OEHhVHPvXpXxOulGlWtqzDcsqZPt&#10;g/4VwMsZRraGTkbckV7UP4Jxy+I9E8GWKJZw3ZGGyQPUg+1dy2/d6Vy/hP8AdafHuRVGSflGCSe5&#10;966lmB57V83KPvM9GnsIIpB82cVcQyKoBPFM3AhQR0qxEpc4PStGtBDwu4b/AOEfpUqSqowadt2/&#10;IR1qNY1DY7VIB5299sP8PU1BxktV1UjXhQMmoZoAqlzwtAEAlbbgcEdD6VQzvcv/AJNObI+lQeZ5&#10;h2KuP5VDAmkuMLheW6D60AH6Mev19qlVYolA/WrS+U6AYwOmKQDrORUOH+6f0rRlvYovkAyT0xWd&#10;CIIzknj09KAgY716+lBoQ3MpJ3fpTUlQjL8Gnuo3YPpVGUbaTAZczOenTtUKPwN1S4DLkdKb5YK/&#10;LxUAS7lcfJSRM4OAMirNtFBt2kfP604bQ3HagB8dyUJA/KkNyCORzUEy72DIcYpEwKAJVbPJpskq&#10;p1qRtgXdWbM4lP0qZFRLZnQjis/ec9KEGOKaQakZ/9T9E224G0cCqynaQadLLgbVFLFbPJ17V+Dn&#10;6IWs71pIYwTjGMVFjyjk9KX7WsfQUASXKLCAc9aqRODyeKbNc/aGHGAKixgZFAHQWqlxzgD1qWS3&#10;PbjFYkV+sLKrDI/wq4dSEqsNm0jpQBHKR0FVgadlicnpQ8eRkUATsBtG2meUwAJqGAlX+Y8VLIWc&#10;9eKAHKwDYx0rQQM446VUjhULzVsfuh8tADM4OPSq80gBwODUUjEtkVWcFjk0AbEd0Su3uBU0TAEN&#10;WCHKABatRXJCfOORQVzG1JMmw7RisobfMpI5DM2MVOYgnIoGRttBwOKcCAPrTGgLjcnUdvX2oTB6&#10;cH0oIIpZMEBeoqzDKD977tL5aEhupFRyR4OcYoNCVgM8dKillWJKrlnX6VBIN45oAtWt+sbYbgVv&#10;GdGQFelcdtC9a0bZ2Ce1AG9542EA4HpVBTk7iPpTlBIBp4TgHuKzAFIwSf0qP/bJz/hUjABfQ1XC&#10;sHLdqAHbGzmPj6VcRvlBbqPSmxoQu7saCeOOlaASSXQVQFqtFciVto4IqtcY4FQbTgD0rMDpvtix&#10;ALK+c/jVa9vYXiAjPU1zzRE9KspCUTJA60GZ55Iyw+JJN3BkY/liuN08/Z/HEpYYW5Vgtdlqvya0&#10;Lk45ypHvjiuQ1JmtvGOlydFCgH/gRAr6fAyvC3keTiFaR7TYCZlLRH92ePpVnZtyQPpVfSTi3ZVH&#10;Ryfwq67DB9P5V87WXvHrw2M55w59atW1qy/vnO3joKIVMz+WuBxk/hWmQFX5TmhIso7pOxx3/Kny&#10;XReQ/KAKV/m5UVHAqvJg0gF+zyTAMg+Ycj6U4O3yg/w+nrXSKoTao46cdqz7y2iG+ReN3Pt+FBmY&#10;Et04dgvToMUwQHhm61KsKbs9hTgW9KDQrM8iHB6VYiSW4HmAhUzjn+gprAEhm5Aq2sijaAPloAk2&#10;sBgDFN5VgT+AqcMG6U1hhh2x0rQzHRws7Hf/APqqFgyN9K1Ay43LxTZCjglRgelU2BmCR2zEvfvU&#10;ctsR/jT5Niuq9c/pUwYIpRufQVQFSKJo1buT2qS3tSfmbgUuSPpVuJty7TxU8wERUR8Dj3pV3TnY&#10;D25NSeVvO0VZgRIG+Y8dKyAiW2AAwMCqE4khBYHBHStoyK59Paq92Y/L2rjeRxTiBkp5u3Mopxbu&#10;MU1ZF2bQOB2oVd5+bhB2qgII7Z5ZAB0XGa2vKO0YHB9KpI4R9q1fdxGmRyDQBWfKNVuKFsdMZqv5&#10;iEgtWhHMuzGPpQBTuLV0Hmp1Has8FpCTJ/8AqranuiI9h5FY3mKTwMU0A2SyVl3RtzUcFrl/Lmx7&#10;VdzlM9uuKiiZUkJOCPXpSAufZwDjiomjyw2nirPmLtyOdv6VQ85dxzxWgGxFbgKN+OKqXcG35o+F&#10;qdJf3YbPFU7mYzJtX7tAFJdgbBpstujf6vg1JFjblhg5pHkVT+FAE1tGI48NyakbnhRRFgrnPah3&#10;WIfPxWgFq2TCn2qZkDjms+G/gZtgyP5VoCZdpPGR2oAyjEYnPenlc/LQxIOT3qFZVZtmP8KALUKj&#10;JJ6VK2OQveqi5TBNON3FEuX69OKAJo4uQK0Qm1OnFYkeoR+YNoOPw6VrNeW8yhYcgD6UAZsxUyEK&#10;PasfW4wunXCpzviPH0rbkjffnHJrN1EefE1tjB2EZrehUtJESWh5JDMRp0WPupIGx9MV7MrL5UZH&#10;RlUj8q8Ng2rp05J/1MuBXs2mu0mnW7N97YP5CvTzRe7FnFhfdbRdSXLeWe/elAycY59Kg2sGyKbL&#10;M0QI7nvXinYXF/dkMDyP0qczF1Iaud3c7u9XI5Sy4BrRAOO3ee/pTW96UjHPSowrM3FaAWV2suB2&#10;qRNo++cVUdCFz0xVNi5b5jk0AdEky9P5VXn278ispJmRcCtCJTswefQ0AQPj8qdAQBTGX5sU8rhf&#10;lFaGY+acZ47VagYPFknrWEW3GnDKjAOBVJAbEiALVX5c/Nx6VNE3yYJpuxc5rXYTJIZBGckcU17q&#10;PPFMkT5crWeNyseKLEHQJcps9qoszO/mGqUDyEkdu1X1TjDUOICjk5NTLIqISeAKhVvmweKiu5D5&#10;e1BVJASC7TeD0FWZpSwCx87eawAy9DWpZnd908HiqsAvzp8rGn/OenAqZwD1HSm9sdaYDTMo46Vd&#10;WZTGFJzn0rJlQKaS1OJVPQCoQGgVOfalj3OOmMVaCqyhs0ijbkAVYEE8nlovoODRC7jcFUsTj8K4&#10;X4k6vqPhvwfqWv6YyrPZQll3jK18MP8AtQfE6K1tZPMtmlmAyNmOgHvWM6ttLGtKg5rQ/SgwTsMl&#10;CMD0rzrxZHNcahpVwsbLsdo9uORxn8q+Hbb9q74mzruilg29Bx6cdKmf9o74iX7BJ1t2K85K9O1X&#10;gMwjSq88kE8rqSVkfe3gcMNICPEVCu2Mg11VxYsDmKM4zjpX5y6X+1J490mR4fIiZQfu8AcV0cn7&#10;YHjvyRIlvan5sEYJP6VpiMfCUtCoZbPlPvc2xgXkH6YpUiYDODk9OK+Ck/bB8a7dxsbdye9Pj/bL&#10;8Tj5brSImI6FWx+FY/WUH9nTPvZICTiReKY1jGp+Q/Ke1fCUP7Z19xnRB+Y/nW0P2ybuNxDcaHhj&#10;0wy8D3J6UfWYh/Z8z7XaNIvu/dqPyvMGY+K+Nn/bGnRP3mhcdPlZDn6Yp0X7YdqceZokif8AfP8A&#10;jVfW4h/Z8z7KW3XHzf4VCLKIE818nQftgaNISBpMuR/sj/Gr6/teaGq5/saUj/gI/rT+uoP7OmfU&#10;RhCfKKSOIu20dq+ZU/a18LS8SaRNkdQpXj9atp+1l8PAoefTrkEdNoXjHHrVLGwM3ltXsfTJsoR0&#10;FRbFTgCvm/8A4a5+G+M/YrzA6nyxx+Rq3F+1P8Lp03zC5hX/AGk6/hVfW4dxPLqvY+h/LGC3oM1a&#10;WKN4RlcowzivnqP9pv4Ssyr5snzYxwP8itAftNfCDaAbuUY4xsq1ioGcsFUXQ9tWJEj+RAPSodig&#10;hmGB9K8b/wCGjvg85AXUHXP+zVtP2hvhJK21dUwfTZWqxcO5P1Sp/KevRIBIfccUoiG45TB/pXmc&#10;Xx0+FRb5NXTJHIOBgUp+NvwpV/8AkMpn8Dx+FbrFw7mf1Sp/Kej7MP0+UVJFEC7fyrzWL40/C+4k&#10;aOHWUdlGW2jIUepxwBWlH8Tvh+w8yDXrcA9w4p/W6fcPqlT+U7rylD7VXFQrCxPTC1yH/CyPh8p3&#10;/wBvQbj/ANNBUkfxC8CTNhPEFt/38FH1in3D6pU7Gh4jQx6Lebeoj6/TpWT4QUD7TPkESpCuO4wu&#10;f/rVHrni3wZd6VPbWuvWjvKu0fvV/lWf4T1TSoFbOo243JGAPMH8AxXsYfG0vZNcx5lfC1FL4T0i&#10;NiVxionyz46VVGr6KF+bUIR/20WnpqmiysFTUISf+ui1j9bpfzIfsqn8pcVTjGajY7hyKkzZv/y/&#10;RDH+2KZi1JwLlGx6MK0VaHRofsJdvwK7Ak7elTj5FCN97pjFOS3iDbvOTYPU96sgRLyJoznj73Sq&#10;9pHug9i+xkzkAfLjOcUsDHzCdvSrk9o0qYR0xTY4/l271O3jipVaO1w9i+wyVyuB+Jqpkt8wFXPs&#10;0x5ZlJoFu4Hy43ZyMVanHuHsn2EQEJjHNRMh+mKu+RPn5hwainhnLEBc/StPaIx5H2IADjrSMp2Z&#10;A4xVmCOcD5o/zqQRS9Sn4ChVEHK+xnwxknkdatFWKbSKcsTIcsjYqwqA8src9BWyaIkjLZiXSNRX&#10;HeLFAutMJ/56A/lXdNBKX4Uj+lcF41OPsDEEHzVX6V1YeSUjnqo69d7woSRyB2qBvv7Seas2w3QI&#10;rD5gBhfarbWCtiRhnHtXVJmcEUgQAFpsj7RhasNCAcHP5cCpRDGwUYJx7UirEUe/bkgCmSDyjz0P&#10;SrQhK887R2pdgccjINaRYEcIKp83APSomUAlhxVrbk7n+UDinFVKZXnFW2ZEaLjtyahYHdhxhatL&#10;kLkDH9Kk8veoyMGtETch+nSquwrJgjP9BWiqRowBIzTp3B79apCM1nycLVRBh93rxWmkOeVIGKhm&#10;VQcDirRmec/D7J0+8yOVupc/ma9DZBKOuK818BYik1yJTwt4wH616YjkLjFdUlsZsZHvV/LP3cda&#10;bKuwnHQ9alTlsgYx2+tRXAwQCcdcH6dquxSZSZdy4646VRk4IQ9vSrqxOE35BDCqMsbBs/w02iSu&#10;Y14wee1Iyl1CuMEH/wDVU0sThMjpgfhTUDEgr0HFQ0DkVJVMY8pyNp6ism6h8qUM3XaP1rQulUyB&#10;Yz0PftisfUdzAR7/AJycD/61eDjep1UN0cfqMKeTcO/y+Twu7jdur4u/aohaXwZpyBv9VMXbH9zF&#10;fZ2oQ+bA8Ic4zkZ/2R0r41/apXd8Ob2VOrRrGvb756/pXw+L/in1WX9D4n8EybtVtBuJ82S3CjGM&#10;cnNfohZyGdOWwqvtBX0Wvzl8AvJZ3FoARmJ7dT37dq/RSGUbiIPljj2hsj+9jp714WZfxD3/ALJ0&#10;sBcNyeMdKtRqy8djVG1nR4N/p8pNaUfzDArOmYSFztII6+lNySuVPzA+lKMtx6UKrAnj5AOTmuml&#10;uZyPVvhrKP7Uuh2EQOT04rQ1Dda+LJJDwLmNOen+elZPwywNQvST0h4FavjYGL7HeIvzDapzx/nr&#10;X6Flq/2ZHyeYfxjzfxUpk81UGUDkZ4x+VeZ6Zk27AL0YjOMfyr0DWr62uoXeFuUy3IA5xXC6aES3&#10;GTgMO3b8q+Qzr4z3cF8BuWyYUFuwxWtasY0CPxzwO9ZcTfJkrwOF9x9K1bbYRmSPnsc/07V8+d55&#10;98VVdfCN4WcMieXgeme1fLWgPM2nyefkyFj1/u8Yr6x+J8Yl8LX9sQAHhZsdty4Yfyr5K0mZpLZZ&#10;T8vy/PntjH+NfXZL8B5mM3Plb4xcahbx+XgzHcM/cBBK/TPFeR7mkkY7th56DpXsnxcvFliSLYyx&#10;LO7LkdQeuG6dRXhjSF7lCRuXqCvcdP0xX3mE+A+Xr/Edd4Tll0u4+1bXSAuGJKkgqvU/57V+7f7C&#10;GraXbaWsYmDFI3Ygc/Pn7o7c9q/DLSbqExJDYq8kkYwA33SP4/w/Cv1N/Yi8VPpEoigiVUCxygMf&#10;lZEbeoz9Bzx1r7fhqd4yjY+Zz6lz4dxP0o+JFxNo832TS5P+Jhq/7m2/6ZIT+8kOOyD+LtXS6dZ6&#10;P4d0y00LT51YxxfKBjfK3diKy/ByQ+NvEGqePLyPZFKr2VlCx/1cSjDuOwLYwPauF+w69p+tPc6B&#10;p5na0cqjOQVVT2A4/Cv0egueHsVLWKXp/SPwTEUOVnT6yLu41Wz08MGS9JUZP3duCxro7nSbOaJ7&#10;R7dXRMbAwz0xyPSvONT8TajDqkF7e2g32ILXe0HMKvgfQj6V6LbXcF1EIre5jmtZ08wFCGIzjA9v&#10;xqsTTqRjH9DhxPukH2aNFEartjTHy9PrWuiqxEygAYwo9BWUWO0Kfvrx+FXIJ3EW3gevbHpXJUvY&#10;4bkmoRqLN32/KBg4rmbJCWVs8r0Hv2FbF5cmS2MRbr0A7+1Z2nq0dx7Y/X0rWjpAqKuWdXsBq2mT&#10;CBgDOpByOBUXhIRaLZxaXPh8jlh2YegpYdW0y2nNl9uj8zdjyzwd3pWrPpv2yJp7UfvkG5QPb0qn&#10;UtH2c9iuZoq+ILJ9VsJ7RV5cF09mT7uPyr5c+M2pXU2haVq6v5csuyN/99GZTn8q+t9Fu4tWaFeI&#10;5lYLID27GvlD49WFtp9idLiP+ql8xPoXYmurLq3JP2TX/DWPZyqHOpdv+CXvHN3dW3wziubZysiQ&#10;x4I9AK8h8HajqurT/Z5y8m9Aw55AxXpnjOVh8M7YE/KyRD/gOK81+GV6g8Wm2IwrRH8ABgV4+YVD&#10;7jLaHuM19ZsDZalbIfvkCRuferryal9xJ3AHGBVm+jGty6xrn3IoG8uMZ6heOK6G008XMEbKPmZA&#10;T7GuPC05PY6MVWgopM5CS7vVS0jnUzBJw4c9cjtXKeJdX1JteubUXsqQKVIjBOPpXreoWaR3lraD&#10;kY3dK8X8UKB4jvCerY4/CvXpJ3sznwyh0R2fg64muNXiglk3CYhV9N2a+3rYx+XAF5ChVP1HFfnn&#10;oeozWVxHLE2HiYMD6Yr7H0Hxwn9g/bb2IMxIMO3qwxg/lXDjYPQVdanoGihZdQ1yde8oT8q/Lv8A&#10;4KWJF/wk+gyfxfY5MH25Jr7x0PxH4ukfULvStKS7jeQvJ84Uj8D14xX5k/t7eKL7W/GOkxapZ/Yv&#10;Ks24PZSe4HtXymew/ctn0fDWldH5u3h81vMXjaNvT0qojgrlEXPBz9Kv3kkIlLhhh/b5c46CsjAE&#10;ewH5sfT8K+G5T7qbNSB9um3rIQxO36DFek/BeYt41sSF6NGMduWBryuNHGj3hiwuduw/TFel/CWe&#10;NfFVmUzwodi3U7WUcfnXdgf4kThxUfcl6H9Nmjc+FNKdT1tk/kKazYTafwrK8M3SzeC9BeM/L9ji&#10;/PH+GKvF99foNM/NZ/Ex2GI2g4xTNjd6gMkg+62B0pvnOeCc9qVhF4dq5PWZlOga0sg3Fdmzjoc1&#10;sS3YhRpD/CK4XW7jy/DuoSOf9ayD6HNb0PiQp62R4v4mzHYWO7hdzZ/KuBdgHwp4Fdf4zuVbR7YE&#10;4y5QflXmazEP8pyP/rV6spnpUafun0/8GL2COwukL/vdpYjB6bjXtW3v/Q18geAPHE/hW9WD7Klz&#10;HeER8nay55BHHNfRH/Cz9bgTyF0+KQL34zUqq0tEfJZpgH7Vu52bjPFZ09klwQ5YhwNvtj0xXLD4&#10;s6qDh9KjP44pG+Ll7GC0uiowA7c/0qo4uf8AKcCy19ze0mQxzNpM/wAsicxZ/jX0H0puoWGv3d2L&#10;e3hEtm2Q+7A28dv5/hXnc/xc0/U2SR9N8h4z8jn5QpPHFeo+HvEN/qtsEtLZJC5UeYW+5wf4cego&#10;r5mqWrX4Ff2ZUseP62mpWCyW2lx3EcUfDbuteX3cuoT3GbpJgW+6XB+b6V9I6z4+uNOubm0mSGQo&#10;2GwOGx6D6VxviXW7G7jW7ezZYlVTG64+X3x6V4jr9T0Pqnu7HlMeh6q8bNb3TW7r0BHFcNrcuv6X&#10;uiv5jKspwG9B6CvRJfG+nx2chhPnkccrzWEfEdteS/6dNEo/usPu1NrameFjNPVHIWN7qMUMFupk&#10;bzSSo+8R69K6nTNG8W6nITplnJIE+8ZSIwPzrUsfE9naapahTH9mY7t2BkEdh6Vb1r4jSRnfaR+d&#10;G5+VVIH1zXLUqyvdI9ijRjJXlGx6noem6hBpwtb1o/tSYEig9z9K9YWNraG1uuj28OV/CvA/A+t6&#10;D4ga4/tGaW3ukXcMNkDPr7V9MXOnWtzp2yzvFdJIAFYDjp3qcLhpSbdVFZjirKMaZ5p4RilvDqOq&#10;sP3ksgUfhz/WsHxjpSxTw6zEMecSjqOPmXoa9Q0TQ/7E0mO0Y5dMu3oSf/rYFee3ljd67qQiXP2S&#10;EsWU9WbOMDHtivT+oc0OWG55Mqt3zPYoeHtOutHceItQtmnnkAZEi+YqOxP4VzHjTUJ77xHZXk9q&#10;9srowCyDBYc17FbK8aJCpIKgL0x0ry/4qXtrdaXp11ZPv8iU5b3AwRXl5tk0YUnK2p3YTFty5Vsa&#10;nwe8QLo9xfaXdMoTczIOlYXiTxZBe69fQaXEljPEw/fLgb8+1cNoou5dWgi09DNNKPuDjNani/wj&#10;4ht4W1y4hWB5CuYxwwx718rlmSUpN1bantutpy3MXUZJvKvLjUbs7hG7ZJ5J968t+GWkXN54f8S3&#10;8hDSwkSqx4bBJ4FbniOe8t/ClwZUC3N04RN/3tvFd34N0mfw94Xuofs/nT31tlkCkEHkV9JhsXSo&#10;SXtGkdsMDKVL1PoTStdtdK+GWjawZdsotx8vA9cV8t+M/GV9rup2clxd48mTzIxj7pXvkV3vgzwi&#10;3irw1Z2es37qtqTFjJG3B4A/Cvprwp8K/B2gWyLZ2ltqErgbnuGBPToAelGNzyhVXInYwo5O8K+e&#10;cT5ntdMvfHF9aWtnOGluYSC2Pl+7146V+WfxR0n+zvGOsac7eYbad0345GD0+lfvPr2qWngkR3UO&#10;n2kUJBBKYDYHFfgf8UtYnu/G3iBp8Mt1dyygrwUXfwPyr8y4hwMaNpRe5+mcH4t1b+7Y4KFOCw/h&#10;4Bro9Cy+r6OB/wA/kI6e9ctFeF2YeWqrgADpk113homXXtBDDbm9iOB7GvByv+PH1R9djv4UvQ/T&#10;D46TGH4SzNIP3flYIH0Wvl79lvQNX1myvLmCDInu9pUDp5aivqL47x+d8LryI8eZFhR7gKf6V8x/&#10;sr6xqumWEgsLtoJJ7vcp7DIAP8q/eMBOPtVE/D83ny4Nyifom/g7QdDhnuCrzXTxeYX7R/KPl9K6&#10;Dw54Jt4PDcWo2U32v7ZGGdNuMBuoFbHiTTbqx8FytuAM3kiSV+hXHzY9sc15r4o+MunaJYWmjaDd&#10;CSW2SJN8Q+XAwCMdOK9fMqdNxsfE5ZisRc53TL+28I+KdQttVs3HAMICg/MDxkdvYiugtprvxMLr&#10;U9HHliRsSDqU3HGcCsbxHqlv8RJbHUbOFortGSK4YJsDx9Mg9yPSum0TwTqXhS7kuNKvvMikOJIC&#10;CAU7/N646V89g8j5pe9sfTPO3Rj2ZHqHgPT7bTZLu0lkmvkX5AG4zT/BHja41Fv+Ee1vaxgUgMx5&#10;fBHykD2zXUiKRj5kq+WD/CDk/j2qL7BZI7SxQRrKwxv2819fQySnF+69D52vxFKpFqfy8ji9YtNX&#10;0LVLm70WGX7HO2RGhDAA+g9K09Gto9VtBd3trNbzI7LtlJwwHOcfjj8K6XY+zBapYEJOErWGR0VL&#10;mZg+IqzhyWEt9Os7d4poIlR4RhcDpn/PFZ6wQ2HiB7WUFG1JDKrdAxXtjtUmpa3BaMbe2niV1/jd&#10;gFz2/D6ZriLy807V5Vm1LxBbzy26/IkXyqNvbHf07V2R9nD4DHmqT1mZnxJ1jT9PtLmwhWL7Vdxg&#10;OAecD1PTGRXY+GNOt59M0Wd4RMb6xO7d0DKMgn044rhYbXw1q2m6ncNLbPc3UUmyN2G5AAcAe/Fd&#10;14Nnkh8EW8slysItkDqWPBC9cDHPSojW3ObE0nyWiWdR8G6faW7anZs0U1sRI3O5SMjgA9Kx0huj&#10;4l1m2twoW+tFlx/urj9M12Phy+uPHdvqcYHlaWkYEMqrhpJfr3ArhvEF+mk+M7WVX27NPaL23qR2&#10;A+lCqb3HhVNx5VufLPiLwHqlh5+vm5T7DMS3zAgg+nNXfhNoF5qXi+w1WRRJGJFiVeMe5q58RfiF&#10;q/iIpol0IhHbNk+WuAfSsjwj4gvPDjQ39nhhFJkqa8vD4vmrcvRH0danUjhtdz6o1KN9c+IkEDqW&#10;hjlQsMcBYwM/nVH4zuiR2EzLmS3cbsDOIT2OK7D4Yj+1o59auIQs0m1144Xd1AP0qxBplp411zxD&#10;NMVaJImtIlGOpH369aVSK26HzuHu3Yw9TvoL230mHSUV47pVEajqEUenpXP65p7DUtG0ePDO0xc4&#10;6YRd38hV/wCE1urPNZX5D3GjuYIiw6KeKfeTWq/Ehd8gWGwUjPQAlGGM/jVqd9EZK8Z2Nc20hYuy&#10;euKXZHgEjGO1aMV7Z3Cl4pVbrT4Yo523YzXRCHkaS0RLZWoaNMAqG6AjHSvOfFpW81uWaIjygFWM&#10;8EEKMHH4g9K9Svp2tbCSdFzK5WNP95+B+VeeazpLQXAsIW+ZI02Fug4+bp2JyRTe4qMtTjjAFX5e&#10;1X9LhU2uf9pvyzTpbK5tgVn2k4/h9PyFbdglt9ihC/e2DpTja5tiGuUwJYil9Ah9Wx78VS0rH9s6&#10;vP3hT5fYkf8A1q1LxxDqtu8gOxQTwPbFQSKlrb6pex43XKjGPXkY/KvbwUTwcUctEGWAqRud8kke&#10;4rMs4l+wxGQfLHkY7da6JImjtUf1QcfhWXCII7JpNgLQbsg9GD9K+vwPX5HwXE0L0fQxYV0dpd1r&#10;lkX+LduGfpTxbRxhl8xVeAlVIb+Dr07Vm28djC8ssb5Mp/1WNu0g849qbqFm7rug/wBb5m1gOcqf&#10;Wvc5NT4GhQ53saVvCNwWJtlx97DHKkdvpUpi2M77nMmCshZh29PrWDpsVlYxTwXN2u8ybmyTlecb&#10;RWiP7Pw1wJFk8ojYqn7+Tjb+FOpT1/4BssLafKW7BbOwuIp5ppQsrBUUAEFmBxx+FfCn7X2tLqPi&#10;yKOCVh9mhERX1X3H5194eG4I9Q8QWZurPfZwFndmOEjUAnj1r85v2q4LV/iHrZi4ZjCI8HgKASD7&#10;V8bxfVjDDVLvZH7Z4TYRLEs+XtIjJucpw0Sc/Q0s5DuzIQMHqe5pukb0Vzn94wx+AqCcpHIY+MLw&#10;fb3r+bsTV5tT+j4Q1Ov8K2EmpXEtrGfLMgXBxjPqR9BX7pWXgrTP+EW0e3u9VFvFbWke1DGCRiMK&#10;O+enoPwr8OfAiXi6rAsOPvKB8wPU8V+xEVhrl14W07UoJvP2RoskYb5kCgD9K/WeC8RKOCUY6WZ+&#10;OcfYZTxuvY65NaTw3pjaJFbyNMrqybU++q9cDHp0rnNSguryI6hqqTQWss2Y45Ew+P8AaxnAHpio&#10;rS/8SPJAltuWOEnLtGcDg967GztptVCyeJNcea3wCYkjMeCvTB619vTdOUHzxPz/ABFKph5xUdjj&#10;r6z03SraC+ZhMrPwF52kDrx/WtKfU31/R11MBU+ynZgdMDnntTrvRdC1K5OihmjWPDrISMuDnAx6&#10;ACty50yz0DSvsdqnmpLgH5hu+vFeNVwdKd1E96niZ6Nnk7K134j03VUZQJAISeOvb8K6l4J7edo8&#10;sXt3P3eQo+n8NU9eR3KXU1vHFAgCKE/m/AwfpWxosqRxzXjkmN49oAwc9q+SwWbYjDzlh5aWPYzL&#10;LqNWEa8T1XTNS1PTPCsMU1klvZ3DDKlQomB5+bHPzZr1HX9dh0Kw042ekRQJq8B8xbdCzhgvTAHa&#10;vJ76/utebSdKsIfs9kwiWKZypG7orADnp64r2zVNM8WWNvLrn223eDT0MkcIQhip+XnIxxnpxTxd&#10;TlSlU2+6+mn9MwwWE5KkfZeXY+f7zwb4o1+Z7mHSrho5T3UIf1Namk/Dbx1p1/aTWOlNFtlQmRyu&#10;1Nvc89PpXXD9oTWBF5C2scIHG7yh29g1b/hX4u+I/E/inTdDHkT2l1u84CMo6qF4wPrXjUMPVVqs&#10;UtNbN9vl5Ht5lia8KbpSjo9Lmn8WZ7vU7rTfDs9pJdS3Vg6/uE3Dzdyn8OF4r52Hwx8SwwSC4srk&#10;OGxkx4wPfmvqL4k+M5/BOtQ6hb/Z/JjiCl5RufefuhAO3Bz+FeXL+0vqcrtGsKHBwc2xI4984rel&#10;lVWtRhUppWt3t+jMMLja1OPJb8DgtA+Gsk+g+JvEUl00ereGZl8hY+NrBQxDbeCMEVzcnwn+I/jK&#10;2HiextPMtbn5t5dfmKnaTjORyK+tvhHPbzaH4t1q9CC2vrgzScbVJkjXI5/H8K+cNf8AjVrlvaJ4&#10;P0WbyrG0mMYkiAB2k8Ec9K8ipi/ZylGktF+R7WV0sRUvLZoxPDXgHxh4buzq32GRG00s7v8AKcbR&#10;zx6AV9UeEvBep6trFhfeJZs2uN4UcGQ4yAB6Zrw7SfHWp3tvbeH577bb3bBJCR8zqevOOuK7a51f&#10;VL7VPtVq8os7VxGjKD5fB5wc9zivnMbGlX/fWu0actT2lpnqHj+wtdJ1eNNGZY2CcxIvT646k153&#10;qt1qKzrFqsfkvGAVUrg4PqK9B8Of2Ro94dQ8WL9ruHG6E43EY9c46dqz/FPijQ9X1K51DylChRGi&#10;svz5Hrj9K8L6vHD1vbQlZu22ltPI1t7aPJJXPJ9YF7eKs9vG2EPyqnQVgPoOt30Ut7cpsXoTwPlA&#10;FdL/AMJBl3VIh5Q+5t4IxXR6FPBqFvIbl/MJOFj3AYXHevp6Oe4qUFGLPOq5DSorm5LGGukT3OnQ&#10;XlnhNq4YkfMa4+FN+onTmQkrwNvXivRdQ1Jrc/2bZ7NwQ/KCB0rz+yuHsdXt77Uf3Z3Fmxg8H6Vw&#10;w4lrxrXrPRHVhslXs+WmtzrbG/t4YPsep/L5ABUy9cDpn6V57qs1pe3Mul2k/Vt52/dC/wCeK9F8&#10;UTaR4ggiSz3FI1Ifjt06ivKbS1jspJI4Bve4YLGemQtJ8UVZ1rQd4n1GX8P0qVFTkrMt6DoTa3f3&#10;Om2ThBZ4ZppBnj0UVr3PheK2vPNuZoZBHjaOcA+vSuu0q0m0jS8MUikbhyMDj0JrI8V+dbwWrQNu&#10;UnLbetfdZXxJUf7tUz4rOcBF1OZSPMPEeoeIdL1mytLaCG4e4yYEGSCBwc8Vu6jp/iPUViS8hSCQ&#10;xlVCgHaPUj0rNvtN1We+s9S047r+2ceUmR8q55PWu31C6lmuPOlUCRByFx97+KvpqmevDyhUlofG&#10;YzJI4i8d7Hk3iaSXw49tHcIl69wfuq6xeUvYnJGeKxtP8UxXt82i6fYTQ3BUv5pYGNQBnrn0r2a1&#10;0a3muY5HO55FCEeWH/mRio9XsBbmSG0lCkfIQ0BHXjgivucNxBRqRWiem+x+e5hkDpPkivwOY1rU&#10;ri9aGCVcfZx8n/Aq4q6t3aMyJ94cYr0DxbZxWupRR27KxSMB8e/SuVkjYR+nPQV+X8S16dTEc1O1&#10;j+gOFMPKngacZaCfDbTL3UPE086xk/2fB5kfuxODgmuw8NSSXupeI7u4R3khIRcAMVKjBwDUXgDU&#10;bqz1WSwtVX/TExuwCQFP/wBetzQZPsB1aVY0EU90TJnJbPTj245FfQZPjKdLDteh+bcbUJ1MQ4y/&#10;4HkcsiarcspYeZbZ+VyAny9MYFcHoCXjy66Su8RXbKq4HHT9K9POqTSXUjWUa/ZRlQTlRn/cKj+d&#10;ee+GPtEia2Qu6X7c+ccDoPpxX6Bl2K56E59ND8ex3PQqR9m7b7ehqXt7rBe00XmOK4dcKpyuBjOR&#10;2pni54ZfAHjB9gZLFJIULZ5YIcE59+lPi1C7tbq51e5Ajg0r5VjXkN6D8+teG+L9Y8SReBdY16dt&#10;+l3Upjxg4kdiM/gvarxeHXsZSdlyr+vwP1Tw2w9arXjObdvM/JjxH5T6hNLBG6nzHViTXc/CC0a/&#10;8SxRDjaAz56BAR/WvOtWvZJb8wuAAzsWOOc54/SvYPgdAP7cvb1P4FjjP/As/wCAr+Us7cZTnLuz&#10;+q0rRR9o+N7xf+EUtLUp/rJgc+yjpXefs7xmJ9ZmHyqiLgY6HmvNvH8w+x6Pagff+f6ba9k+AVuf&#10;+Ea1S7wFWafaCfoK+QUP3qiejU0w/MfVglVfDaQL/dTOaj+IVwE8HSmA/KGXGO/tWhqFrHBoqKo5&#10;jEecemOK5v4kE2/gy3jUY80oTntXt5o+TDS9DyMqjetE+fVRCuR8uecfWpfMCqVTjsTUBby1+Ycj&#10;gD1qVQn1/wAK/Eqr95n6QCEdfSopHw545zmlYjOFGCP5VFL13H7uOBXCtzWJCV3IRIcK3OfSsK/k&#10;8uKVU5xwPetaQtKp46cAViXTL5Z3cACg0geJfE6V30TyEO3JUZ96+ZtbBTTZkH3jHt/Gvoj4nS7U&#10;tl6LI2cfSvnXVgXQwKfnklAA+tejgdjSex+m3wesVs/BljIBtQwJx74r3rShtMcTj+HJrybwRAIP&#10;DGmx/dH2dRj0IFev2SHG4Dqq/hXtZf8AGfOYg6qFhhOOCMYrWjIjhzyD6VmQjiNuwFaSkuNuCTX6&#10;BgPhPCxBo2/y84zxV+EmR+Og61nWwJwhGAK0Iz5b/KPlIr3YbHk1iw3NCMF6VGT2p6rWhxyLUXUH&#10;tViRhxVWL9KdO2CD/CgNAkchoZ8/xBcvj7q16TEE2YPavPPCQV7u+mx/dx+ZrviMjK0p7iW4qr+l&#10;Dc9KVUJGaicMGwKguwvTrULYzmpdp5zUGM00Fh+MioyD2qTBC0zBNQ2apDgMCkwScCn7SBzShTXO&#10;2apCAYIpRuzSEEHmnLnjNc8jcsBdy4rjdPDXPio+kIrsJN3l5Q4wR+Vcp4ZxJrdxInY4P51UH7rJ&#10;sehzK5fK+tRHirEj4mOOmaAY8GuMoz29RUsYLDpRnBxinrtA64oNCKQkcCmgkDpQ7L1FOjwcA0kA&#10;0tx0qFQc81PIFDYFRL1BqJFpD88hegqMjGc1YdW8olcVXj2ng5rnGKgBGAKafl6VJ3ximuo71LLI&#10;wc4qXBApuzjI6U4Z21mmajiflxUsI2HnvVcL1NWEXOM9qozaKmsSNFZSTD/lkrdfTisn4ewotizt&#10;0kdpPpkCrXiiby9NYHpL8o9sipfB8H2fTIo++O1bP4TM7Q7eMVVkZs1Ko+akYVymhAGw3NSOQeaj&#10;KgVESW+UUAkNZx0pg9qseQoTc1VwPSpbNCwNtNPrUYLA81PjjNSBT3kPjtVnO7gcVAI9xyeKcFPr&#10;SsWiXoKpt1qcbjwKjYHOKyaGOiBAp6gGo84GMU8HA4rNgMnXaygDtSohA+v6U5gZMH0FAzjA7VJo&#10;iZQFpDtC1CScULkisGA1lyP5UsCFT9KQ7j14HanLkc5xWRoWcZORRtNQ+eoGKnQkjNAAM9c4rh/H&#10;949n4anxyXIT8/8A61dyxKgtjjpivKfibdFtPtrYHHmOMj6f/WrWmQzgvCqltZg8kcRrn+Wa+l1n&#10;2Z2f6tsfhxXzv4RjI1pWQfIgUN9M17+AmSvbJ/LtWdZ3kWjodwMIYVRLnoant8lPYVC0fzn0pAQs&#10;yD6Co3l8wAAYA7U51XbiqOSDgUAaEd2saeW4wPWqksoLYTmmbRwKf5aqCTxikxoaXIHHWnpJxhuK&#10;jBXbxVds7vlqCzThnw4hJ4xxUk0q7cd+lYDOScVcjLt8xFJo0Q5n5xTgcDFNK5OadjjNQBIpHbik&#10;WX97VTzBnFRBiTmkBoXE+SAKz8uze1O37jjFKpUZqQF71Ooz1qo2W+7SjeOtZGhbEa9BTjgcVliR&#10;1kyD9KvRzRMhz97uKAEIU80dOlRMTuxT8jFZjQ/CscntQMfhSQjBy/SnNLGFIFBZNFGGOakl4XK1&#10;UiuFC7QcU9nAXNTICuo+b6VI5yMVA8oUbjQJlK5PFYmhPF8rcHAqb5Scdu1UVmTfyMVO0kakYoAt&#10;Kqg8CnlVPzVFuBUbamBGzkUAQiNWbd6UwjI46VGXwzBT8v8AKnFwseF/CgBiwlpAMVrGHNuxI+4O&#10;tRWO0nceTVycb49ucY/KmhHz948uTPqtnZMRyd4H+6e/4Vixv5t7CzdM8/SrviaVbjxO/AHkIAn0&#10;b1/CqelRGXWEgxvXP8hXsVp8tI5PtHtGhLE1vkDCx7QB9a1pMAAgYHak0O3SCDaRgtgkVduoRuHl&#10;8V8/DY7yrGkhHHetGAGHCk5FPghRUAHSnSQY5Sq6DLDsrDI6iqjOe3AqsQ2ee1SKmagC1CD34qO8&#10;Y4C9qmjDKMHoKbLGW7UAY6/MSBzQU8tumKtGBomyBgHsKBGJPm6YqGAkEQuDsY7Rjr/hUoiRV29M&#10;fnVF43R9yc7cVP5xc5x+mMUgHNhBg9KmDhF+XvVVwX+lQhnHXoKDQnz3PSqU5Dnb0A7VZUeYcelR&#10;taMh+tJgV0hfqpwKnG2NQp+8T+FI0mw+WOoH4VULHoenrUAacKtvwR8vrT5I+QR1qlFM0YAHI7VY&#10;WYD5+/p2oAft6Ln6UiJsPzf/AKqjmkLNuAwe2O1WFZpFBI570AMkVSpx2rMOM4FaTlRx0zVGSIxn&#10;dUyKiUn3A9cU5OVyakkU7QQM1GEkAwRipGf/1f0RjtwTzzUzAw85pgO0fLTdrv16V+Dn6IPTbL94&#10;4qrPGqfSrqxKoqnLg9aAKyrkfLUuxhw1CfJSOzOcUAHkp1PIp6oN3HSmZK8GljYbqANBFA4PSp2R&#10;CMDiqgBY8VPtzxnigBBCvcc05fKYYIwRSLJt4Y/SqUjsJNxoA1FjC9e/Sn7CVqpbXWQd3QU17ojI&#10;9aAK0x2tx2qIE9TQ7GQ0mMDkUAOGAwpJJAPlUUc/lSFN/wAy0AakBXZ8nFWF+brVa2gkhhzKNpPO&#10;Papd1BoSY2DjioVjAbNO3HFGPlzQA/7h46UrckVEWz1pWKqBQBXuQAm5azvNJq65eTKKOKhaHy+a&#10;AEhChi8nK+lOkbnMQwPSqrsQOBxV6KLzUGOKAL1q+VH0q6pzVBV2D5enSp9xUY71mArK2fcdqRyo&#10;G08H0oidjII0G7PX2qR7Inlzmghj0nZ1CPwR2FTmLClgOg6VTVdrDHAWmSXMhbYhwOlAIzVd5ZSe&#10;3T6VdBC8daSOFc8d6fd2zIqmM/KOtBYwrzupTJtHNSwJvAFXZbSMx4qEB5B4kTy7xZR0bp9a5Xxc&#10;fLmstQTPmZQL6YrtfGVsYFjk/hBJ/KuI8UZudHtLzBG3A9vavost+E8nGfEez+H7hZbIy4wXAFbT&#10;qm3seK4nwZcm60mKRuN7cfgK6oFzMY1I6E815WLjaoz0aL91Ea/uvmHFWFO4VMlvnnsP1qnc5iOR&#10;90dhXPc1LLSpEnzH8qoRSeTMGX7uelVtxk+Zh16AUqsyj5AMiqA6l7wcbOnHPb6VHcXKkeWzAED7&#10;v+FczHLJGDyWHXB6VqWUXmt57dFHFACEE8r09KRZUXkVYcbW44qrJCjfMOM0ANeRScqOKepHFJHE&#10;q/WpzFtGVoAN/lqSTjFVmvtzcLjFV7jl9p/KmBcDGc0IDYt7gN8r8A1andlXYg5NYDSLsCCtGyly&#10;n7znb0rSMjMb5Tr8zUgnUnaev6VfxkdKqy+TjBGD2xQA0klDt4PY06NpI8tt3e3pTcjGO1XI2VU5&#10;6UAUpNQC8xL161Va/lYYbp/KlnETSnAwOuO1RqFIb5eOmKzAuQXpyBIOD+lWW2yPvB7cVgxqyvgc&#10;7a3IF/dLuPrQWiv5O1i/alYngL3q2V4K1SVgsmD0BrQYnkys2EBqZZ2i+VlDCpRKQcZ47VBNk8mg&#10;BHk+fJ6daZ9rEZDfw+lVJHB4H0qMIx+Y9KDM143F586LtVOPrSeXg+lR2chjiKKRzVobiaAKDyuX&#10;8sDAHAq8IAYzjkihkUnOKsKQmB2oAy5TJgInANUgTuI9K1bplA3RjOfve1ZwVj0rQBiySRkndhT2&#10;ras48QgvwDWMyEde3atlHyiqOABSQD3RN3TioltVzk84qbAA55qNpNgyBTsBOMjqO1YF5KWnIOeP&#10;StgzArtHFYUvzSk9fSrQC7tvIHStKwmllz5mODVLysrnFWLIMkrKozHTA03G4n0qBY41bI61KzDo&#10;tQqDkEUAWTjGDWJcRHzOelajS47VSmDHkUQAqMBgACtGwbnkcdqzRtJw3BFbdnDt9sCqkBqfLjmq&#10;F0g2uIx8+OKtNIEHOKhK73z2cYrmbA8CeIxHULPsGya9Z8OTiXRLaRuoXbXmOpR+VrF9aHo3Oa9A&#10;8GSefprxf3H2D8K+kxnvYdSPPWk2jqTgdazLs5wK15Y8H2rJmTLZ7CvCOwrr9KfAcTc/dxQUO3jv&#10;ViOEbNqjC960Ac5GKRWUHAphiwMZ+Srnlp5ZXGBVJgQSMPLP0rOHQZq2wx8p6VF5WTiqAhrSSbdE&#10;Avbj8qiW3UDnrTxCF6UARHcrdNy/yq4ZESEjHPQUqJtyOxqtcJsYAdDWhmUguKcVJxipwoNKq81q&#10;gJI3AAWpcNmo1jUHdWggUpVmZSLkZFQvhlqVwC1GMVSYEccZ4x2qcufuClXjml+XdmhgII25JqJx&#10;lcVqBQFPtWax5xSiBntAS2Aav2sTRqADzUQ2hwa1AQRnpVgMiR5TsFJKDF+7H3j+lTwyJvwh5ptw&#10;gY7s89qAM+SFuoOas29u23ntTFbHNXIZQBTSBk8MZ6d6uOjLGc8EDt3qjHdRCTGcEVol4ynDZz2r&#10;REM85+J1kl98Odegl4DWz549q/Hi/hJis/Lb/lkcn+VftX4ptFvPC2qWZGVlgdf0r8YNQsns4T82&#10;WikkTGOyMRXn4xWZ6WWPc5izcx6ggh+UYZcL3wK2YblovvOf4s59/wDCuXVZ7WRJY+DFz7n1FWdD&#10;v73xPq0Wi29oiS3APJPpXLChznq89jcdoJTs+ZgRnn1pI5BEh+X8OmK72H4Xa3cbY7W9gEoHz7gR&#10;z6VbT4N+MGyPtUG09NuSa6p5XWj9k5P7Uov7R5rG0ZkLsCMj5QOahYKMcEt0616cPg54xbchkjOO&#10;mSV/LioG+EfjdQoMURA9z/gKn6lU/lD+0aP8x5q4DLt/DimSSHkNlvqfSvSB8JPHRkKeXAMDpkj8&#10;+Kjk+E/jYqfkhQg45JP5YFafUan8of2hS/mPPYPOVhcIxV1+77VZ+2uASi/O/OSenrXYSfCjx1bx&#10;lYYRcSjB8rkcfWqz/Djx8EXzdHx1K7G7/lUvBz/lKWOp/wAxzf2kuO/HPpTl1GeD7hx/D+Fbw+HP&#10;jyM7W0l8gdsUj+BPGcY3TaRIAeO1L6nP+Ur65T/mRzhuiThAFpj3kuQiynaOoHStlvCfiSGTY+k3&#10;G4dMDjFIfCniN+I9IuD36cVn9Tn/ACmv12n/ADIyFvpV4BZVb06UktyDGp8t8epNaR8PeI1UhtIn&#10;I+n3fwrMay1ZW8prKYEeqGj6rP8AlL+tU39ohjkDrllwoOOKXep+VDtHbjPNWBpWqbSBaS/L1whq&#10;H7DqJ2gWk4BO0kIflFS6EuwvbQfUZHczRjBIwD0IqFr5ywVdpz+GKmlsZj8qQTOR22EVC+m3Aw0k&#10;My/8AJx9aXsZdi/aQ7kbXEv3mwxA/L6VGl7cqnkqNufU5yKufYjsP7mVnzxhDUctg0Tf6qVG6fMh&#10;o9jPsHtIdytHdTRD9xI0RGAMeg7HGM01ZZM8yN+Bx/KrElk8aBwruSemzGKcIY4/mOT/AMBNT9Xn&#10;2D2kehWF3cxOHSZlI6c81qprF+6bTKSR61EFtSuSOfdaekccp8qPt7YrP2M10HzItQajfjckkgfc&#10;FxkHjH93BFbun69cQ3aPPKx3/MVUsBgduvSsEwwoPmJBHHTgVHKQhABXA49KjlmGh1E/iLV7WaX7&#10;PeStHI25DvOAvp+HSmR+NfErbVW9kjZeOGPNYQeIxorvwoxTCYAceYN3bii0g907EePPEYG24v5m&#10;9CHIxV4ePvEqJsttSuFUdCHNcExjKcYOPX/61RRY3F7WTG38vwqZVZFJR7HqA+Jvi0ARHVbktjDZ&#10;bIo/4WH4qiKE6rcsH/uyEYxXme9wiu3Bzn0NPhb5X2nLHlgT0+lc0q0ylSj2PUh8T/F3T+2rsEer&#10;cH8KsL8VfHGAp1y6CDnaOteV7ZppMg5I554xUixsrAEjj0qVWmupfsYdj123+MnjqNQ/9qXbRDgd&#10;N2fpVg/G7x+if6NqtyqnoSQRn6V40fNduPypWjfjY+0Dk+lWsVPuHsYdj2uL49fEeOMOdSlOcL83&#10;TJ9AK0F+P/xFhJX+1Gfb/sCvnwCUYZOjEjP0qcGSN1UupX1PUVf16p0kH1al2R9Dx/tFfENVWX+0&#10;C2eOf8Ktn9o74loFd75Qh6fL/wDXr5yXzRyehPB9aduRGAYYP9RT+vVf5g+rUf5UfTEH7SvxFU5+&#10;2Rnd/eToK0U/ap8cgj54pMYB4IHHevlpp5QepXA9P0pihmPlsMbgNqnjNbRzCsvtGbwVD+RH1yP2&#10;o/G6uynyJ48fKyKQ2fxrPuP2lvEdyVE9iksgwRnqD/KvmOJPLzHEMAcc+1WIbdygbjDdj1/KtVmd&#10;ddTJ5fQ/kR9RWv7UniWEY+xwjZ+JrVj/AGsdfZVP2GFiPXIr5IS2bYxO0N7VXKFjhjnb6iq/tjEf&#10;zE/2dQ/kR9gN+1p4hRWb+yLecjqiv82PxwKgT9sLVNspfQFTywOActz6AcfrXyIYoQd4QA1Jtcvu&#10;jXtS/trE/wA4/wCzKH8iPr6P9sW425OgHHqzf0q9D+2KX4Hh9ifZsfpXxilo5/esvLfl+FKkLAsB&#10;VrPcSvtCeU4f+Q+1x+2JAAWk8PMCODlh0+laa/teaeVTf4cl5HBDDpXw1sUnMf8AKpwzqm0kFBVr&#10;iHE/zGLyTC/yH3bD+1x4eyyTaNcK+BhVwTVuP9rvwScxyafcqRwQoHH1r8/Avnz4OQBypB2n8/Sk&#10;W0ZThSBnr6E10Q4lxS6mUsgwr+yforD+1T8PMrv066DnouzOfyqQftZfDKU4azuBjggJ938a/Oa4&#10;imQLs3Ax8/KxGB7HtWepkyQCwzweeGrX/WrFEf6u4bsfpcv7VXwq+6xmh9Mp/wDXpX/ah+EUoC/a&#10;HQ467P8A69fmcSqYHlKW6c80iXHJQQp6YKCtP9a8T3I/1awx+h3hr43fCu1a/ll1ExG4mMo+XPFe&#10;gW/x9+E8inGrjbxjcMGvytVAwYBBg9cCrZaGHysQrKxxknoBXT/rpiTCfCeGetz9U0+OnwoYkRaw&#10;jMOSMHpViL41fCeVC39sRgY5BBr8n4rVLI+bFGC0owfpTxAiDYPl2/lVLjLEdjP/AFWw5+s6fF/4&#10;VyABdYiZeOeQBSP8S/hfKzE65CO/WvyeLwMC44B4wvTIpEFr5e058wfrVrjOv2I/1Ww5+sh+Ifw4&#10;k6a9EN3vTk8Z+ApFxD4gt1BPrX5KeZEFAeN1fHzYJ/lioVVP4iVzgg81r/rlW7GT4Tpdz9b5PEHg&#10;6cf8h22PHGWAzWHLrPhsSRv/AGzZvsOf9YK/LQJa+YSJ5WAH3ix2j8KQbMKke9yo5YSFc1xVeKKj&#10;fwlQ4Ygup+jeq3VlKjCx1C2c5PzF+AD6V87/ALQXhm/8W/DZtJ0Lybm9EgAj8wAsD6Hn0r5omldV&#10;/c3Ey4/2yP61X+2Xw2SWt3JvQYYh249OK8qrj3PU9KllShszldA+EHxJguxaxaGitG0eAkwY5jxl&#10;jx3/AAr7itPDWtR2sSvabTtG8J8w3jg5r5Qt9b1gB5rbVp0b1RsYHpUFx4x8TFFii1u8HPUSYGPw&#10;ArgqVHJ3Z3ex0sfY8Wk6igEa2jHLD7vFbC6PqiHb9ilQHuV4/CvimDW9fidXTWb4ygZ3GU7fwrRb&#10;4ieOYofs0Ov3cjZwQz//AFqmFexnPCH2MNJvwpMcDHseKQaZdY/eQtgdsda+H5PH3jqJjEPEFxns&#10;fSpH+JPxEjAjTxDOQOTwhOPyrpp4jyMvqLP0f+HSG11e5WaJl82LaOK7zXrK3vI4/NjXCdmOeg6i&#10;vyxtvib48+y+f/b03mg47Lu9uK9b8IeKdf1bS5rnUdQnaTcAvz9PXNfb5HjedKkfO5tlXK/aXPb/&#10;ABDpFrMsjyAPIh4boAK5ZLbyyoVR7Y9K0tCzc6JLNK5kdC33ucioYx8oYcn09K8bO/4jNsu+Akhj&#10;bIFbNvHhPes6IbiGIGK1E+TASvCSPSOL+JUe3wnetuHEfB/nXx/o5/0f5VyCp4H+zxX1x8ThIvhC&#10;/iQg+Yqrkf7XH+FfIumKwXy+hVCuPevp8l+A8nGnzV8Ynlkgs5HAQxvIm3qOCMA+x5/KvA1mZ5ZN&#10;h5zs3Bele9/GchopbvGVi8qJUUfxDcefzr59J8u5kYN+7jwflHXIBH5dK+8wnwHymK+I7jQHuI70&#10;GAKDAASzfcRe47cmv2e/4J5aPZapfv8AbEWRTbXC4wD8rKc/Ta3FfiZb3fkbbiBsjGP989gR0Nfp&#10;b+xX45vvCniCwsra5kWOUMshDYIOMK3PtwR0r7ThvGKnNo+czyhKdBqJ+wnwmS4XwdHp5tylzpV1&#10;Nayj18tsA9O4FaXiK/vNFnW9trFWNyPLMW7b8w5D/hivIT45uNF1O8vLy4kXe3mZiZU3Z6FvlI49&#10;gKz9U+K2i626yXsksjoPlzKAe3og9K+zpVoOtzP4X0PxfE5TWjLmR6LpEtxr3ikRXNskUc9uftCc&#10;N9N3Ax6Clu/AOoeH4p5/CVuhhclip5lTPXy+duOOmOK4PR/inYaVeTXtpbhJ51VGZyGyqHK8ACuy&#10;i+OsrbjtQfRcY/nTx+Pbdqfw2WhjRy6rGXPJa+gukeMNPtgkWsRF5ACGkKhGDcjGD7Ur+J7ez1dZ&#10;oYjc6YzEbMZIGBzx2rzPxj4jtvE8wv4ALeZgFduArD8uKwPC3iHUtN1Nd+26to+WR8AbV9xXy8uK&#10;/Y1OWpqur8u3RL5Hs4Xh2niP4cbPoj2S5k8Ta3Ct7p1lKi/eRYEGzGeOWYHp2xXRaEdUbTH/ALZC&#10;2t9nawUchfftn2rmtE+I+m3jxyWtrNZQg7B+8wgP0wK60fEHQ1kKvaJMy9WUk13z4ywmvvaelrF/&#10;6j5hpGNJKxwum6HZ3mo3mjeI7ZDND+8F0T5bFSePxrc8Ay6lAJUuG/0SCRltS3LFen5Va1zxFoOs&#10;RGOKyMLtgmT7zfL2+lUre50X/iW3CQXCnT1KgDo4PJBFKfHmBcXGc7K39WOn/iHWO5fdp+8a2rxm&#10;x1OKWy/5fj8gC8b/AFr5u+Pel6jHJbSzjjaEYk9W619Z3uuaTftbz3Wly/uf9VtOMGvJfiZqHhfW&#10;beC2v98csr7gpXO0Dis8P4iZdGUZe0TaX6WOrL/D7M6fNGVPtax4f4tlf/hVaiQ5KQJjoK8W8HzL&#10;Z3d1rDPsENsI8DA5bp0r7R1Pwv8ADHW/DC6XJqkscBRct0+6PSvnXxH4K8M6BqVhpeiXbS28xSSZ&#10;mOQVU8V3Q4jwuK/hs73gKuDi41VY9TsfD6wfDN5fLwzx729fWt2wtoLfR7CdsKzoF/E1budd0a88&#10;M3VhaXSOXhKonTp2FZscemX1hZ2+o67DZeVtKxnGQw4r6ihyW91nxFepN30MDxGkkPiCyVVwDHnH&#10;avDfEWnv/wAJHfcgncCPoRX0xrg8N32rW0v9rR4ij2HaRjI981wGt+B/DF7dvqa+IdpfH7tQMY+t&#10;ehToU5R5rjw+YVKfuyR4rHbTRPwM/SvcPhzf+dp8+l3IxJbtvT/cP/181Da+H/hpdj+zIr2SO6x9&#10;52/l2pZ9CsfB+pWV5bak11HIdki4AIX8Kzq4eDVkdcs15rXR0mkXE9rNez2zt5a3BX5eAwzXw/8A&#10;8FEpoIPiholxNiHGmMeVyHGM4xX6B6HbaHb2lwt5eeWwmJ2sMY7jFfnp/wAFEdasta+IGivpzpJt&#10;0p49w52MM9K+L4gw/LRZ9bwrX5qx+XknlyPgNvQYYHGMMfaqbFs/Nwi/xHvWiIkDbFztXC5PQ471&#10;VZoi43LvRfuj3r87cT9AbEkk8nSbraMFPuj1J4/lXV/Cm6C+KNPQkAj5CPXcwOP0rk72TydLnZky&#10;dyBPb1/lXY/DKGJ/EGnTABcOCT6kGunBQ/eRObFP3Jeh/SZ4JnYeDdHT+EW0QUeg2iusRS5AHeuT&#10;8FS2Eng7Rwl3EM28Tfe7bBXW209jC4LXcXBHevvII/L51ddRksLJK0RPK/4VAUZe1Wrm/wBNW4kl&#10;F5H8+MenAA/pTI7uwnGPtcQ/4FVukyfbIzJRuRlK5GK808WXEQ8P6lbJICyzxnAPRRxXXeKodQnK&#10;Q6ZKPs6Z3bGAzXNal4ZluPDk9tbqPtU7x/xDoOf6V04GFpe8dMJpLmueFeLV+0aZpyD5f3hP/jte&#10;X6rqA0YxRBBJJIGOGOABxj86+kdX+Gnia/tLTyEhLW7klfMHKsAP0xXm3iX4R+NLnV1vk02KeNYQ&#10;m3zQBn3GPyrtxDXQ7oYuO55v4f1mbUtV0l3CIpuQAE9jivsWfRfMYM6Y3BTj6ivnjRfhh4wstY06&#10;5m0aKGCCdWfy5QcD1xivsx7UtNsCjOFyM+1dFBLlR85muMjOdoPY85/sa2j/AITjsc8ipVW306OS&#10;aRd6qjceo7V1WpeHXvpI9heFAQHC4+73rc1XRRcWX2KytswRwlQDjc1OrE4aVU+D/Eshn1W10nds&#10;hi3N1wTj+nSvVfDfi2TSraGa2m/e7THtDdWA4PtgV6TpvwSt/FF9Gdfhj07yhwwkyWXuPbGKl+Jf&#10;wf0jR30+58KweVHFEY3wwO7b90/jXjVsbSlUVGR9FTqx5fI8YudUaeV7idi8rksT9auX/i3bbxWj&#10;DfBs2lVHIrEWx1+OVWhsZWaE4+7wcV1Vy8llbi4GmSPI+MYT869CVCkyq1SOhzOmaT4JaP7ZqzNF&#10;ZscKjEhifp6VDrth8Mr62ji01JLeXfjvkjp34qbUorjUMSf2VOJex2Yx+A4xWBqE15DbzQJZyvKF&#10;+WLyeT+NediaaWiCMUivfeAtb0yZlgAuIsbkkHIx2ParFn4FkWzkutTuQJg4CpGcLzx3rc8P/EPU&#10;/DenpBq+jy3vmKAgKlSgHbvVu5vkv0NwkXkK5zsAbiqoUo7mVSo7DfBdk2k63cK6lo1Tb83HfpX1&#10;H4dnkXTxNq12lqz5CRqePJ4x+teLeFTc+JNQlW2s1by1QDC4AJI6/QA17NdXWgeHvJOo2wnnKYC/&#10;wAL/APrr0JSgonnSXNIx9S8ZT+H5XS3uRqsBJPyjlN3biuf0rx1p1ooe8imtwj5DMuFO417NA/hy&#10;20SLWrewSJbpGITAPP3fyFec6TaQa9fQ6Nf7XtpsgIV215FbOoUZHv4DKYVab5uhsjW9O1O7tjY3&#10;KKm7Mm5+dvYVy/xD8EaZf6cby0uhaySNh9pBT6n0rSuvgl4f0i3uLya/dni3MoDgEY6DFef61ol3&#10;b+HV/tC7cRTuqhFPIU9j6Vy4zPIVadrGUMpUZ+49DkPDWt6Z4d8RWlw032iOBCzFBzjpXq3jPxno&#10;mv6CrabOLkyHkA8qfp6V4Bqfhq4WW5udJk37QQse3nZjABI9q5Hw7f3MOpxWzRCPaTvX+6V//VXi&#10;4PT4WdX1TU0/FOs2H/CZ6Pbzr51tpyCSZV789K+5vD/j3wVrWm77aOGRooVwgHOPSvzgtbhb3XNS&#10;1NghBl2AnsPSvYPhn4d1fxFrUun6CRCWXLuDxtx6dq5Mwyn6zqnsfR4fHRopRkeiyeLotNvru3t4&#10;ljsXuC4C9eeuPpXf23xn8DWxC3RKvsxkg44rI8EeAvs3ifU9N1+CK6WGLeivnjI7V1Go2/hC68Rw&#10;+H7Lw/btEhEck+35Y2I9Ola4fhH2qUnpY4824qoxl7NK55HfeLLb4l+Kk8PaEf3TAkO2cDvzX5Q/&#10;F7SG0Dx3q9iweRVuniVlAwvP+cV+4mqeE/DfhzTv7V0iyTT3QszPHwxA9vSvw/8Aide3N5401yaO&#10;XeJriUn0BDZyK8LjPDxp0oQS1R9XwFiPa89SOx5syyRqVdefauy8EAN4n0Lnj7XGee3IrkIpnIQe&#10;mN2a7zwAhn8W6OCM5ulIx25FfEZP/Hj6n3OZfwJeh+kH7Q0xt/h9JEpK8ZH/AHwua+Wf2ab2WHw5&#10;Jq0AUvBdSMu8ZGQ2OnHYV9JftHzhPh0WfqwKfjsX/CvnX9lO3sr3wo+m6rKYLeW8kLFRycnIWv1l&#10;ym52pn49mFBfVdT6S8ZfErxj4vMVjO7P5v7vyIfujsAOelei+FfhjqOieELvXtXsl+1XEibQ4y8c&#10;QHPFYWl2a+DPGNpq4sneyhnCrGy5LIT1Bx2r2/X/AIn3EXiWXT7pNmm6jtUo6/dTp+de7haFSpHl&#10;m9UfM04LDjJHuX0S1sNBtEZU6bCAUPqR9akgh8YSRyW2ragdPuXK+QWAKtgdyOnPFO0bwTqVhr0d&#10;9p1x5ulxEljI2Pyx1x05rofEXjLwlaQS2mpyCY84Vf4CP8PavocL+7jqfPZlU5qnumDpGrX1zcTa&#10;VrkIg1CHsOBIo7j/APXW55B9B+deTXHi631KNL+wgkc6bytxg4CHHyk46Gu00XXrrxHaxahgJYLx&#10;I0fDO4/hC44XHU59K7qGMTfIeY6KWxoXtzcOj22k7TcDgM3Cjp7VmyaJrV6d2raqFA6RwJ/XK4ru&#10;obC1VQbdBHGwyMcnn60TWakDb1FbVXCpo+hcHY8zl+HPhG4Yvcx3EhPrL/QAVXPwq+H0h2mymA7/&#10;ALzH9P616X9nTGG/SmfZR2JqFhaXRG6xkrHgx+E3g3ZM1kZ7a4tGKuc9PQenNc5q+tHTPhxpGnWr&#10;BnuS0WcnIA5PQe2K9816E2kNvc4x57lCfXCkjP5V538ItKs4w/iPU4I7lLeZ7SGOT5k3yHaXK9Pl&#10;HSueaadkdntY+y1M/wCEXxesI72x8M3Si0g/1YLY8rzPXjoDj9O1c58etaOla8kVtKmXjdw8Z3cM&#10;QAFA+hrufi18GfDUGi6j4m0H/QLuxXzlQHETc4Ix268fpiviO11m5fXLC8twbmeylV/LLF923BAw&#10;c/LXh4nHeyko23OnLKTi1VRee1uFxLPa3PmS/wDTNgTn+ldPptm/y2zRyI5ZRtZSM/Q+lfTT/tFa&#10;D4uurC01fS4NMvoJhu2xIFyvuO1dd4q8R21vJYxahptm9retujnjjUDPoG9a9zCYeKtPlt81/kPH&#10;Zu5ppI7PQ7uy0z4fNqLYRZYmh642YG1eleEzeI9XltoNC8MoE8+QgOOJXLfT+EV634mi80aZ4Msi&#10;LeC5BubgKPmjU8svPYCl8NaRbm/k1GG1jt7S0BjhH8Tdt2TWNSjNy5to/wBWPPhUUFfqePeHZdc+&#10;Hnjfy/GMZ+zapGWRwflz6mu50Wys/EPifWteRRPZrgJn7pLcfyre+LOmf234PFwE3XOluHQ56J3G&#10;fSuf+Dd7HfeFr2OFSoWVd3pk9MfhXRRdi68FKn7WJ2H/AAjWlbcpGYj/ALHFXbfT57aH/QyOMAlu&#10;PxrbEXyBelNnmjtbZ3k+4orujM81TZ5lf69dWurwNe2xlgtTulWMEjno3TAI9KddavZ6rq811YuJ&#10;IiiAfgOeO1dd4Vsy1nd3jjH2+UygHrt+6AR07flXN61YWcHiO4NpEsJiCqdowMkZPHStVK8rG8JJ&#10;vQ8c8ZateQa9LBDIQkSKox9Kr6Zr91NCCX2SK6jI4HHSmeM7O/PiC4dLd5UYKQVHHAxxVbS9Jvl2&#10;J9nfJKkgj+VVTO6socqO0+IBL29lPC2xzGx+Xjp/+uobGRoPClssvDTSYOev+eKPiHcRxy29twvl&#10;w4A7+lWrhYUttAtwuVliLke64r6DLkfOZp7qRVLfIVbACghc+mK5jLW9jtkQGZTke/pXUTQB2O5d&#10;5xmuMuw4k3EkcY/CvqsvhqfAcSfwDOublZLSZ1tyLhwUUDkdKyoFvbUPOs5jkYAkFMgkCt1HPmEI&#10;uSB9MVCt1I6LL5bbccdO1e/B9LHwtDE8hmxW2l26Ga/id7mToXH8X0qRotDs5jeSo7zkYijUfKe3&#10;THBq59umhdFng+Vx8u75u3YY4qWa6niSNrdV3k4DEdOMcD1o943hmv4eR1fhK7uL4GKwVE2D51l4&#10;YDB+6O59K/LP9pS8a6+IOpv0CSCPI4BKqNo/In8q/Tnw1CNTvZLi5P72zQujj5cMAR29uOa/JX4+&#10;+bP421WdyWRLsM4z8uSmFJHsM1+ZeInuYKfyP6A8IuSpzVF0PHLJyLqLP8Rx+dSahAftLjGCT+GK&#10;qGJyscinaOua6ywOn3vl/bm2yQc47MBX86Ktof0DQjc7j4P6J9u8WaDbXcZKajfLHn/YXHT8a/aj&#10;Sbm30WBrSzhWK0jTOGILsSPmOfftxX5A/CaV9S+I2hCwO9Y5S8KKOQFAyB6dK/V+9FlqQsrOIPbT&#10;gBZXHJIVcDd6Yx6V+4cGYWdTAKUD8I8QMyoUcdy1vkR6t4juJLjy7VvKtXAyP6cVmw38gu42kdjg&#10;fdcYU/TpWs9na2BSzS4F4YwS8m0Lye2BWRdi2ur+3F+0m3+EJjJB9j2r2PZVubc8l1Kco7EN/OdQ&#10;1J7q1iKmTaqp6BfetLSNO1eS/Se9lFvbopVlf5i3ThQP5/pVG6ufD2k6iZLGd3UKVZPvYYY6EAfj&#10;6VnXPi4CbCgxx8c4z/n864cZU+re89zrw8VUVkkdLq8yC2uLDcpbYcKOpPauW8HTw3ubWV3ZI8iU&#10;AY+X/PFamnXFuLo302GQAk9j/wDrrjoLuHTPE9xNYr5cUrZROxHWvhqmNdWq5yPehhP3LUUfdE2o&#10;/CnQtLgsNV3WcktukoCKX25Uf6tlBC/riuXfxdaanZ3Fp4euJp9PsYneQz/K4DHAUkqOPXjtWBpN&#10;lq3iPwXPfCz82Gxm22sp4kUr98bccr+nFd+dS0Kz0Nre5tYrq8kjRZJYwNkkpHO4HlVB6jJ/KvoF&#10;QjUo+5eTenoeBh8YsPVUpLY+W7m2MkzSo65fkj0r074IQND8RIJ7jHzWjYAOduWUduK9FtIvCp8Q&#10;pp3inRYIbaeA7JYuQWxwPlxivQvCmk/DnRrqe40cpAyr8zMQSBnj1/pXlyw9Sgm3d6NaLTVW3PSz&#10;LPo4il7OMbO6/Bnzr+0NFq+sajYQaeol+xzB3TcFwvzc4yPavmq81TxLLFJpw06SPaxyybRwPfPS&#10;v0qXSfhz4i1CS4/0W9njwDI74PJ6YGOKtjwV8PbeOSd7K0PlKzHDbu3oaI5q40oYfl26W72OzCZ9&#10;S5fh1sluuh8l+AvA/wATfFvhTUpbPVv7K0WyUecz8K5ChiFwTgqCOteAWVnPaak0VzJv2sRkDg44&#10;r6/Gs3Wh+C4PBFhbtC3iq9uNzKRsVXf5AxOcKUwOK774rfD3wr4V8N6NJpVgjNYFYJWP/LdBwS+P&#10;X2xXk5lhpqXI+u1luv0sfUZXmVNRdt+3Y+T9KT7dqdnDFIoAJBfsnynk46Cvr/xJpl74d+H+jDTM&#10;GNQrSMuMbz90t6/WuKOi+DT8OT4glEOl6q42wxW33mBOAuw5zuH5U2b4kLBYWvg3UIvsulWy/vhI&#10;M3MmMbeeirkc8HPTNYYfJHycsXp1PJxGY81fmaOIuPGN/NMYpG3OV5Y8AqOmBXQ6LLCwkS7ljeZs&#10;sq5yQMd8Vg6l4l0a/WEXWllFjDIFgjy2O3THNZtneeH4pw+mQSJLg7vNBVh/vDmqh4eyxOvNp6Cx&#10;XFFOhb3ToUhhUzCcYJ4TZwua0pPDFtehJbVniYKN23n/AArn9C1jR0mlGrQbXQfIP4Saq6h48urS&#10;GZbFPKD5CnI5FeS+EcRhK3LKV15HtZhnMMRQj7ONtCCbR2/tAwzOXX+8Mg7OxOelXdN0mymnuLhH&#10;LtbA7c59ePaqy6zZf2FHqGoXapcSA7R0YqfX6Vl6VqhMpjt59kJGHfqxJPXB4AFfos+FcJWwbjya&#10;2PznBZ9mEMYnf3V91jV17dp/hm6mhkMVxKQqLnBPPr9K5zSo9Qiginu3DyRhTFj+ED9K5O+vtR13&#10;VrldPk8+3sn27yQsf4fhXTt9strGK7u75SvB2EADB9K+LyLw9qUly1Vvsfoma8W06i9x7Gzqmu61&#10;qcYhuJV28Z2rjIFZz397MghuJAY0+7jrTJvIkEMzTPFE/QKo2njuajVEuZhZ2bb2YZAzx+dfSVeG&#10;a2DSnCVz5inxBhsQuVqx1+n3UOkaS8l3gXGPl3dfbFVdOubW5JE0ipO3Kp3auZsXTUNTW31i7CtA&#10;du04+4KTVPDdhY3n2+3u5rgAMEVCoAVvevfo5MsVyqqrHzGOzL6peUEdE2v6WkEl2rsrKrMOBjPp&#10;1qGPxFDfQpfSZMs2we+Mdx2rzia2hcJaPyGP7wMxCnP41r6BZW8evWts8plgY42/wgAcV7+X8HYf&#10;Dxl7zem1j4jEccSrVoR5LdDU1QtLevIMHODismZv3eD04rXu3ihu3kZx0UflXO3Hn6jeRW9onzys&#10;EVR6mvybMP3dWS6I/orLqfNRg/JHYeA9sGoG+YA+UhAyQAc9K9V0qSOxsZY4WiVriR2ZSA3JOe/b&#10;Fc4fhpfeHtAub5bgTXqx7vLzhenOPcVjaH4MvLvTre+uLlIkuF3Y3HcB+dYZXi6lR89KWiPCzvLM&#10;JKX752bOk1XS0eRHe53RtztjCKAf6VwemeG7zRdL1fUWvIlh843CxLtLuvpn1Ppit3TfBHiPVVln&#10;07EltFIUJfIO32rU8OeBnmuftbRefDHMEKE7cnOO+QBX2GH4qxFGm4TSa0PkcRwngE04HgL+GvFX&#10;jO8ltbCyu5oVlBldI8R/McYUkgH8DV79pbw9f+FPgVNHNZvZW8LYjRhj52G1e/rX6A+LdbvfCNpp&#10;Vha6XBcQBx5iwsIsbP7oA9utfGf7bPxBt9Z+GlpoF7ElnDcyB4gx3kMillJ49R6V1z4rxeLilyxU&#10;LP8ABH0nC+VRjiVby6H4B6zbCS+kKDBWTvycfpXun7PulGe+1CURMscPlhpCwKs5PAxxXhuoTmfU&#10;Jbnd+63nAwM7q+mv2eGEWlXgcYD3SfdHs2K/EMbi+a5+1OnpY9r8dtvu9LTP3I3Yj0r6V+A1rGPB&#10;dpbqcG6unc/gf8BXy341mZtYKBflEOV9Rjivr/4M232fwZozlBzMSrf7JrwMLLmxCO/HQthT6H12&#10;SP8Asy5yNqtJGq4+uMVxfxcYQ6bpNkx+V40DD/axXTa+yz3VjpcRyJJQz47DOAK4T4xymW+020Xg&#10;RIGH1xgV38UVLYa55uQq9ZI8aPz8MPu9KNoHI6elSFRnBGKRQev5V+NPdn6EQNkNg9x27VXLMOGG&#10;D2q+yjPvVeVxt24ySPyrlGUpTtiEg4PTHrXPXZLxbVXJzwK6CeUbFULznisLUMRxpIhwzNj6UGkD&#10;54+LiqNRtLSM4RVB+hrxGzhj1DxPp1meY5JxnHtXr/xSdbjV49Pj+9EqkuewryrwlE1x8QNHCDcY&#10;bnPHcCvVwy90K+x+sGjQIlnZgDau1fp0r061jTG0egA9K8zsYmWCCMNhBtH0r0nDERRDqAM4r2ss&#10;j7x89iGdPbxAKsUhwAOa0IEjTGOB1/GoVRZBtK9FG2rtvEUTLdT2r7rB9DwMQTQn5+KsPwMAVFbg&#10;b2A5xTrjzcZjFe/R2PNmSIOmamXqAKRRhRUkY5BrQ5Syq4qC+G2zkk9ARU9Z+sS+Xp0rfwjFCJ5T&#10;L8HR/ubuT1ZR/Ou0zt+WuY8KReVpO4f8tOT+BNdHyeaGhJEwbAxSj1qFOTVkrtFZlkJOah6cdqmG&#10;KYwxWZogXkU3POKUDtSuMcioZpyAfmwKf92kAxg0SHGBXPJmsY2FJzTlHSm8Zx2pU5IFRIsnm+WG&#10;T6VyXgmPzbm+uF+75mK6LUJDFaSS+gP8qy/h7Fs0pmbrK7monpEPtHaTlewxUS4PQ1NIBjioYkcH&#10;OM5rluaCMuKg9qtvUO2nzARiEAVH84xjtVvYQM1Cmd5Pas+YBrDNMb5eKnbioG9KzuaB82AD0poB&#10;B3dqfHuYH0FAOeCKzuWkM3k9sCk+8afjGP8Aap/l444/CsZG0YjQdg2kUHkZWkYED5eafGpUc00h&#10;tDRUwbGKdtUDI71CwYLhe9PYmRzHjSUiygi/iLhq6bRozb2MUY4bYprivGTlxZw/8tGkC139ojRg&#10;Iw+6oX8qJz2MzXjfevHBoJBog8tfu01sbsg/lUmhFI3YUKvf0pjjnPSnocAAVmBK7Lsx61UOB0qw&#10;wqEigBoNS0IvtTiPSpYDDgDJ4AqIMrdOlJJuxj07etNh3MTuwPpUlkqnimdTUu3HFNIxWcpD5BcL&#10;TMqOBULMccUoUgZNZlJE4PGemacOnFIFDp0zUf3enaoZSQZxTohzntUDfNzUiMY2yOlZMaRckQYz&#10;jiqRB6VaeYsNqjgVWlbbyRWZZC6dMcVq2RBXGOay1beue1X7ViMkjGKC0abBMcjoM18/fEK6B1HT&#10;7HqRvkP49K92kmyrBh0Xj8a+cfiA5k8XsFGFhgRBj6CtaJiafgSBprm7mxw22P8AKvc4FHlhsewH&#10;0ryz4aWh+zSM/wDy1LEfyr2CDYExjGKx5tWWizAQIumKa7AnPTFOAHQU11HQ1TGijdMvlMRwRWaC&#10;2zcKuT9xUSKFAWsyyKJicVbYjbjrmo9gzwKNpBxSAVVQAZ4qnM/zYSnyyFAFxVYIXOelBoSxgMcm&#10;rYf5dtQxx4Ue9Nb922KAJA+eDxUvVcColG4Zqr9oIJBFZgDx7WoB2ikeQ7eajifPGKzNC0AMUnlj&#10;NO344xUfzbs9qAJQMdqjkOKcxwvNQFuKzAlULs3MOaEAxmqr7j34qaBwBigC0PmGMYpuMcUbz2pO&#10;gpMaEOQKre9WJs4FV8jismWMIyKtQMZIyrfw1XPXiriKFUY4qQRE8AelEA4HpU4Iz6UN8oPPSszQ&#10;rtboPmB59P8ACodm5wx4C+lTPlhxwKhwx4U7TQBciO0+1Ws5HtWUgbcFzWmuFAWgCIQjJxSNbswA&#10;q0Tt6U4GgCW3hEKBc/MaoXt2SDZxcE9W+lan8GT3rBv2Ty5NpxIRke2K66G5jI+fr6dLzWr+4bgx&#10;ny/wWtvwupbVHlxlo1+T6muPskbfcXMhyZ3fd+fFei+DQUf7TInzKf0FbZrK0LGdBXmey6XA7RBi&#10;MEj8q05oglV7S43RqcYyPzp93K/A7V49PY9IAmPm7U3zCO1RCV8bT0qB5NpwKroZksU8bEqwpp+S&#10;oF2r81AbcTg8VAFtZWxiry7dgZqxwQOtWFkLjr0oAnuJlJAXtVQcn61HIxzwKQFqAJ2XFRUz5FZg&#10;zc+vbFOjIPWosVEQA8hevaqjt/CKuOOP3fXPX2qo0ah8+lIo0bOHZ8xPUVJf7o0D45oilCqDU9w6&#10;yRbCOKTAw7eNbiXafTmtXyolUEKCcY/CsxR5LFkPXirIJC8HtUAVnhAY7OlIi46jpTt+G56VL8rc&#10;p0oANobiiNgDgUqcHPem4G/K9azNCyIUc5PWpZYYwowOlCZVdxNSvgrgcUAYMmVf6VIkbSruokR9&#10;xJGKeHI9j6UCP//W/RHYw+lK0pjTaBWgsanoKr3Fp8u5TX4OfohREh28Hmn7cpuNRouODUgGBzQB&#10;GqfLntTVYA4HFSjJ4FIIsnpQAmFarUcUKjOOarnA+XuKlR1wAaAGOxU4WlSRwPlpzgdVpu4qc9qA&#10;Jlikl7cGtCOxBTBXNTWpRkFaCsEPtQBzckHkH5aqhVJ5roLvadzYrnkZSSooACijpTmUbM9PSmtw&#10;fm6VaH7xMAc0AZwDZ29q1bdRGA/eqOQp2+laERBA/lQaEsjl+tR7AKlfHamgDvQAiEE4q0pXGKrI&#10;EDYqyEz06UADKrJkDpVE/NwRWi+I1wayC/7zNAEocJ8uKHAbvTHdSMYpu3vmgzKzLtOK0IeUGw+1&#10;VWC1YtJY0BVqCky+sang/jUdwDt+Tr2prSA/cqtPcBAB1/pWZRcsmCx4A3HPWtHdhQzfdrCs7yM/&#10;JJww6GtaSUMFXsKCGJK25cqMg1WwMcDpU+9QhzzVTexOQMCgET8ZyODUrPhcHnFVvMBan54IoLJo&#10;NuMJirpG5dp4rGG9OlW0ujtw9AHLeMbcXGnSED5kjb/9deT6rbNN4cKoRtjw3TnivWPEF3utZ1Rd&#10;37thn/61eVwu7+HrsMMFfl/Bjj+Ve1lktLHm42J1fw4u4rjRrfyskIxHPHJ9q9RWJWz2I4/+tXhX&#10;w1uZI7ZrFD9yQDI7Dr/SvcLeNp0y4wR0PvXLmEfeN8I/dLEuEG30HSqL4Gd5xkVcdGjwZBnPesS5&#10;d5eFGBXGdZX6nOMA0rNj5QMetW1t18sBuajbKhVYZyeMUAVyAB0/CtCzyQ79MDH0/CmGAkbiNgNT&#10;bIwF28EflQBKPm+lR3DxoAU7HHWl2ux2r+Zp0ensmXk5I7UAQlhVxJF8vnrjiq72rlsKR7Z44qug&#10;mDbGyuKAKMjb5MnvUvarpt4Y237QGI/zxUDxAZYUANYQhQz9/SprVgisPvH0qqE389hVsR7BlRzi&#10;gzLQmbHAwaaTu6iqqbt2OcVpQxAj0p3AqqoQc8EU1gh6HBq5LbCRWEgyVHGO1ZOySNthGTRcB2wy&#10;v2AApmdvyngdKsjOPSnSKrgBlwB0pARQfO3lovuashegFOgYRKQABmnr8xxQWiIybcjqT0pnkySN&#10;v4GasIBLJz1Tt61pAJ97j39q0IMzyymA528fpVAyeadoPFat8qyQYLbT29xWWsRHKcjt7UAM8ryx&#10;TogGJ9qkZSRj0pbcY4b8qi4EiJ5XOOtTGVxjavSnowB24pSV8xfQUXAciufncdegokIVS2ccVrKk&#10;bICelY16u6Mxr9R9KsDPXL9Til2GP5hxSRKcggZU1PNKxQADitAIYozJJuboK0wgWs+FiowRxVsP&#10;lSFNJSAsxpkjNTSQrtqmkm3jdVlJMDGavmAztioeD1qGSPceB1qKd0SbBzz+lL9oIwOAvcntTuBJ&#10;HHlcHgCrcaoPu8VQ+0gsOm0VejkXqSAKLgKRk4FTKuMCs97yJJOPmA7jpV1Z4pAXQ5ApgQzKc8Ub&#10;RgUSPnG2kGeKAK0yxk8rWtAy9PpWaV3EVIJApHalJl2NBwu8elaLLGsZK/dUZrl575RwF5py6r+7&#10;Zdn3hiuaQrHl3iYFPEasCF86EH8jXR+A5cNdRHI2vuA+vFYHi63D6pp02duU2/kak8F3mL++I7sg&#10;x244r6Sf+6o89/xD2O5wEbP3V/zisMYxzWhOHld1zgL2qg0RXmvDTO4azBSB+lTiQkD0qBIwfmY8&#10;02UFOnStEzMczDI3cVbMgIGOlZLZOO9TLwPb0qgHSPlsAUqvjtzT8DZnHSoUVs5HQcUATq3tTZJS&#10;vShgQKhHJ5oAuwXCynbjDCobjezcDgVTyY33LWmGzXXTWhmUtzL2q1GvG48U1sBsrUpOVzVICu8g&#10;U8dKlWc8AVSJJNPQ4ppmZcZWwKbt96nJAWoDgEE1QDnO1Ny81ULu3sauuwEfFU8p901oBMk8uMGp&#10;iEZfQ1XVgCBU24cbeT6UAIkG37xzSykhNopyPjg9Khfng0AJbuUbGa10QvFufsawMMWwgrbhkaNQ&#10;HHHTHpQALHH1PX0p8iBYwV7UjIeWXoKY0gVNoG4t2rQlsq7RuyvFaligK5x0rMUMTtxWxCrInHaq&#10;SIZFqUfm2F2nUGFx+lfjh4hUQ32pHvFPL8v/AAI1+0iqJIW3jGV6V+OPxRto9M8ceILJRhVun49m&#10;ORXBildno5a9WeRT4WQRrg+SvzY6kmt/4fqqePtKZU8t528k4/utXOg+ZKjbSmTyO49q7LwarW/i&#10;nSbggZ+0xgH+7lsCtct/iLyOzF602faWj+G4rWVh9nWV3fPTAH4V6PZ6UkDY8tQH4YjHHtitJtDk&#10;g1ASI+RMN6qPT2rdtrC6RWLINjHP5V9PUqNnwdrGENIidWBOzZxnjP4cU86ahVYXcucYOVXp+VdW&#10;1m75kUYC844qKO1JO5yACM7eM1PKrDUmc+NMQsUj2Hj+MDH0qI6YmAglNvsH8CLz+nSuvTyzH5ao&#10;uFPPHJFEcKBSsXy4/H/IqeZBqcVJpYeIiKXGT1x8340yTSHb5tx2gckHk+9d+IWYZB25HUColsIs&#10;JhipB6+vsaj2iHdnnR0NcH90xPamLoK8b4ip9c16R9lfJ3Y3diKZJaSYGMe4NHtAuzz2TQQkbhJH&#10;G8/LjHH6VF/wj0DpiXczHqd3X8BgCvRPsjemKkMAAyRwByfSjnHzM8vk8PWZURTRsq/w4Hp6mnjw&#10;1bqBJjMbdAVU16VJbls7k256DvmhNH/dhnAx14PT8KvmL5PM8uPhmEN8jBR/d2jkVD/wjNvgGaIB&#10;em1VA+leqCxVF8xfmVuBtGaT7JCvIg4bv/8AWo+RNmup5b/wjFkI9kcYbPTuc1Xk8NWyjb9mXeep&#10;YcH8K9d/s+MMNgCFhjIGKdHY7VkMkY/c8HjjH0quZdgu+54v/wAIpubMkUCbeyRAGpT4R0ucfvlV&#10;z/tICK9hlsIlHkiLaxHUDP8A9ao/7Jt8ckKQOw/yKfOh3keOt4G0RR++tIg/YBB+AqFvAelldrWE&#10;Majv5QNexf2bp8gPmZHlDHTr2zU39nWAXasxAzxRzLsHtJ9zxG88BaTPAkcOn25bIwTCv+FQS/Dr&#10;Sp9oOmx+h2RL/hXuh09lXEc+N3CkVG2nSACNr1lUegxV80ewc9TueEN8M/DQbC2K4XjDL0P0qI/D&#10;Pw0wJXTItw78fyr6CGl2rZ3OzK/GGHf1po0N/wDlsgCL3AotHsHt6nc+c5Phd4bkXKadEW6egqmP&#10;hJ4Zc+a1j+9A6Lxtr6Ti0VYo0MkY+9uZR/Sg6dgEbCuTjK9cVPs6f8pSr1FtI+ZD8HfDZQeVZmEr&#10;1OScj0qpN8GfCkimNbfy/wDaBwBX03/YceQkbNnvupf7BZl4lU7OQpH6U/ZUf5UUsVX7ny0fgp4a&#10;x5cdr5ij+LeetRD4K+G5Iz+5MbjuH/xr6mbRspyiFm+8VPb2qNfDgz8sY2npz0rN4Sh/Ki1ja/c+&#10;Wv8AhSWhKflkfbjgdqrL8DtEck73JHYsRX1avh75tuNh9RU48Msq7R/qz3OD+tL6lh/5UP8AtKv/&#10;ADHyLL8C7B0D27vA3Ta53ZqkfgfbqvltcEN2PUD8K+wZPDzA+YIMr0Dk9/alfQpyAygr2woGTWbw&#10;GH/lH/adf+Y+O/8AhRMcmcagWC8KFTbtqBvgXNESFupOOex/pX2M2l3KoqvJ5KjoT3PpxUI0KdyO&#10;TLkEYHHHvR/ZuH/lL/tav/MfHT/BGTILXrLj0UVG/wAErwFPLvA7N/fjFfZA0Kbbh4sjGN2cLx2p&#10;39gbeJxsUjgAg8e1H9l4b+UP7YxHc+Jrn4LanLvaPUo0LDAAX5eKZL8HddaMIL6GQoByy+lfaw0S&#10;U8QIAqYxlfm4qM6K4K71XcODlRwPrSeT4X+U1/tzELqfFf8AwqjxUSGW7tinHOM4/CgfCzxWp4uY&#10;W9Nq56d6+0zozp8vkquR2AGfamLpMUUQSaIRnPGBtI9qyeSYXsL+38QfFUnww8WJlfOhTp1GKrSf&#10;DPxkhVI/KlU9weK+2JdIjyQI8vxjA7U3+xbcpkqFfuCccVP9h4UP9YMQfEEnw28ZxDcyxP6Afypo&#10;8A+OQf8AjwQj2PNfcUmkRrHx83sP8aqvpkbLtNqceoJqXkGH6GkeIsR2R8Qr4H8Z5ZWssHtUX/CI&#10;+LI2RTp5DL1xzmvt06ZsOzlQB/F6VH/YIG1XzEDz8vQiq/1codyv9Zq/Y+HH8LeKwSP7Pcj0Aqs/&#10;h3xTEATpkg7Y2191jQLZMgNuHvxUZ0S2XcQmCO2TUf6s0O7D/Wet2PhFtJ8Rxn/kHzKfpUZ03W+G&#10;GnS/TBr7sOl2+0LuAU+3Sqp0eBSV3c+oFX/qzR7j/wBaK3Y+GfsWtFjmylJOR90j+lV1s9XjwVsZ&#10;Rs/2eP5V9zvpMLgiLkoRyVH8qUaFAFy0Pyk+mP0pf6rUP5i/9aJ9j8/7u11gzybLGTDdcDp9Kyns&#10;NVjIjFpOV9TkGv0Yk8NWcatGIF29iqiqLeHozjdEpC/7Iz/Kj/Val/ML/WmX8p+fhTURhRBLHtGD&#10;15qPFzu2yB1IGMY4r7+bwpCz7jGjJ6FBVdvB1nJiQ28WT1+UVD4Vh0kaR4o7xPgrPyAP5gb2HSoP&#10;tbOpGWxmvvY+CrIni0jkLdAEH+FQnwLplxuSa0hVV5I8sZyO3SkuFv75X+tC/lPhBLgpvGcD8RSr&#10;fAgGaXb6Y4Oa+5v+Fe+G2UM9om9h914x19uKqz/DbQVKbtOhZs4wIx/LFaLhb+8Z/wCtC/lPh5tR&#10;mXmC7PPXoen4VXN5PnP2sHjHzAf4V9xzfDfwtkq1rBtHZIwOtU/+FZeEF/5c+G4+4MYq/wDVnsy/&#10;9aI/ynxN9suGXeJMbRzg/ex7UxtVuJeFKkIOnQnPavt9PhL4QkjGLAMOxxiqU/wg8HN9+0K88DGO&#10;lc74Wn0YLien2PiY39yuLtmAOMFWHQfhUkdzcthIZd+7kEY+avsiT4MeEHG5bOULjHyvis4fA3wx&#10;Hnykljxzwe3pU/6sVO4/9aKXY+RjLPk7ZAN33uOw7cU9XvSqbApCn0x0r6wPwO8Mug+aYe68DPpU&#10;f/Ci9AR1KGf3y/b6Uf6sVe5X+tFDsfKf2i58pRG52Hnpj+VVy0sbbmAI/vd/pX1S/wACNBbIUTIF&#10;4wZOfyqncfAPQ9mVuZkU+jAj8acOFavdD/1ooHy6ZFLZqORhmvouX4C6BDuf+0rluP8AZ/wrx/xr&#10;4ZtvCPiFdMjle4V4lIaTG4Z+gFceOyWph48z2PQwOc0q0uWJzNpEWYPu2p0/GvePA8//ABJLiBcD&#10;D8V4pFue3Q55BI4r1zwIzHTpdvLKx4rq4any4hBnn8E+j/CJabwtKxIAE/8A+sUR4D7gKg8DMJPD&#10;NzGOAJz/APXq1GrIcSAe2KWefxWeRl3wD0DF8gY57VpQgcRjlvWs2LagO3l2rTty0aEMc/SvCPQO&#10;O+IkDp4dvhGmD5HboFHfbXx5p8m2WMJzx34r7T8aOJfD2pyRncGtWT6bevFfFdntK23988L+Havq&#10;Mk+E83GLQ+cfi/AsDXsSljA7LgjtnJLH0C184RDyLiTbgkDt6EenvX0v8XLrOjal5bD5pkiZfReS&#10;3518xu6R3E0sQ+UKuF98cY9sV91hPgPk8V8R0umiNtsifK69R2GOhr7e/Zfuo18SRPc/OrTsq9sH&#10;lhXwxYLKLBWQKzNjOBySegr9D/2IND0bXfFllBrxKK6tLjOAG6CvoMnheoeTj/doyZ93eI9QuNQ0&#10;yO/kK5Y+WeMfd+lef2omu7kR25DSFc4U84HNe2+IfDGhweJGsrfLWUoEixB8xoxFfQfhX4XeAp/C&#10;L6xJpMET+Q5AT+KREJzk/wAq+z+q6c0ttF/kfn+JzGnRij4pulksGUXLFJcAhSelU31meL5UuFAP&#10;UbuCK+3vBnw88Ga74Ustd13R0lu7sydSflRDgcZqXVPhR8NLeM3h021trWP5C0ig/Oeg5/pXJVwt&#10;Wb5ImNPOsJCPvv8AA+JIPEFxGW+ZWTHT7wrS0fVLm9E6wJtjxtPBr6e8UfCvwxoPh611DRbdLe5v&#10;p8O+N6iIdgDXkWraVDZTi23RqiEDcFCDPvjFfm/EWMjSlKjLc/W+Fcop4ijHGUtvQ8v8Q6l4+1C+&#10;jstPt2iihAAP8GK9P8F6V4ihtFk1V1DFRuUCuu0LRp47YpMQ7A54ORj0rpEt1jHzAfL+H4V8NPFd&#10;D7Jx6WKS3YsgkEy+YeOAecnvWvsuI5gIZyMEcdsVyMsE6Tmf+L/PFWzqtwkipcbEB4z0rxcbibI7&#10;cHRu7I9M0y6ud4hZ/kxnFeO/EIltYWaIkbAFBA6A9q6tvE1vp1sxMoURgsfcCuZt9Y0zXtMk1i4k&#10;MEUp3Jx82V9K+c+ue8exTwUo6mEHa7tgJguII1BGMfmK8G8Ra8769JEpKKihB7gcV7hPMtrpd7fQ&#10;pl3xt4x1PAryrX/hV4tkb+2GkG0qGIwOARnFft/hVgKlbn5Vc/KPFDEUaTgqjscvBqztcQxJIeSA&#10;RnAx1rM8TapFFqEULpvURhucnk16b4e+DPifUov7Rg1CIra/M6leAAM4+uK8xvrS8j1X7Y7xTeUz&#10;KqMR8uK/Z6uBqU7Kx+ORrUqr/do5yTW4VUiJcE9FyQPyq4PEA2ARDyx6AkivQ/Dej3HjLUE0JtCt&#10;Zi+T5g+XYMdQRite+/Z1v9Jl+13V+j2K/MYVPzY9Mj0raOCrte6c1bE4Wm7TaPHW1RGIljyrjoV4&#10;x/hXonh/Vr/WdOa6lYeTagKNw/eH8c1mXvwc8auS1kLVIXI2KsmcemeataNoGtaDqUdtqxWK1RXW&#10;UIflNelltGtCXvnm5hOg4/u7fI7HxhrTyW1jfxN5lvDtjZkbALAdfpX5o/tGajeXXjrzUcg20CqR&#10;noGHI/Gv0StNOfVZJtIsAJIJclUPBPPB9u1fAX7Vvg648IeNbaW6uEe5v4stjqNvAwOmAOOleZxS&#10;rUXY+j4MmvaOL3sfJ0lzJ91yVZuMVmLayoq+XlBuxn2rUMUaSE7twXhc9qa28k45zwfpX5ny6H6N&#10;ylYxk2k0bsXQ7eDWp4SvZotf0yKGPEZZt2P4cY/Ssu+3xx71BZO/t6Vd8GxT33iOysxGZHldfLVO&#10;ueQP/wBVaYfdGVf4T9KdK+I2qQ2NnbW07ReTEofazYIGdpABGBiug/4WVqzP8moO2f8AabI/Wue0&#10;H4F/G69sLK3svBVw5mXIbePmHbHHTHajVfgp8ZtCnSC/8LSxM43bCCTt9QB9K+ooUarWh8hisPQ5&#10;rnUH4k63Ih33bMMcZLf48VDD8TtfVvlu2GFAySeP1rlp/hV8WIIxIPCl2R1yMgAe3HFNtvh98R5F&#10;8tPDNy8ozhCOT+ldV8THozGGHwz7Hb/8LV8Q7lVdRdMdxn/GpV+MPigEp9vdgOhOea821Hwj4805&#10;Xl1Tw7c2ywnDDbn+QrDa01YcnTLjCDJPlkYH5U/a4nsarBYb7Nj3ey+L3il9sj3cm3OMAkH/AOtW&#10;4vxU1tgZf7SYL2DDcw9vavA7CG4XJntpY93dl61duI5VxbrGTkbsD+KvMrYqunuaf2dSfQ9zg+K2&#10;uzEIt84x64FbMHxG8TjBF6wbqOlfODtcpErSW7c/dyOfypja8bWRY3RxIBnpwP0rJZzWh1OWplGH&#10;/lPqNvit4tiP/H6f8BVS7+NXi2FNn2guePbHvXzPF4kWZmmkU7geQ38Vb9lqum3agiRGT+H2PpSn&#10;xHiP5jWhkOH/AJT2Vfi94wMgaS8kI69Kv/8AC9PFccQQSeavff1rxtrq0B2pIoaoAIMZaVOuTz2r&#10;P+1Jv1Or+xcN/Ke3/wDC9PFMe1TAMn+6B07VVn/aD8dJIPKhhCr1BXJrxtb2BDhnAjJ65rKS5sbn&#10;VQFuEPlt91GGc9qX9pVu4p5VQ7H0jeftBeO7GFJXht5A/P8AqsY4+tUV/ac8cwHb9gsWb1ZccV5D&#10;qOoxXCtFHIqzd0OOBjtXkN/eq7vFvwifK3NX/aVU555ZTPsCT9p/xZKTHPodlJIgyeOOf7tRt+0l&#10;rrgE+HrAL7jpXxsl07Ki+dgL93B54/pV19Tugfk+ebr7flWqzKqZ/wBmQPsvSv2ktZtZXVdKitTL&#10;jmHjpWrefHnULqEXN1YxzBhnEg6DpgV8VQa+scQcuEfPKEijW/EkUqRW2mS8qVkLKOnH3a2WZz6i&#10;hlkYy0PtWx/aZuoEW3mtFkhT7sRHyr9PSt61/ad0sShxpoFwvQ8DFfnn/a80jea3DewFTrqMjDy5&#10;WDg+gCkfpXBiMXGXxROuOFklaLP0Rf8AaR0fzGlm09t/X5mB6/hWXf8Axx0bVbWWIwbfN55I4PY4&#10;xX5/rePGvl48wdz6e1WbfXpYvLt4bdYgx+/3xXF7SD6Fwwk0fd+hfGLQbFbgNag+YQG5xyKp+IfG&#10;fhbVNA1LWtLs/JuoE2eZ6PJxgY618ZXmrv5clwIfLyQQnb5RXc3Wq/8AFHabap+7aciZ+wOBhc+t&#10;YRxvLsUsFZJtntPg/wAUeCNM0o2GvWImu95kkPQYxx/WvTfB/wAafhz4P1h77RY2jllTY0YztI+t&#10;fnVcaxLc3kkhdnB4HGBtXsKovq0TGTbvwzjf23YHavZw2e+zXK4nNXyeVR3ufp5cftDacvjU+JEV&#10;HWeDyDFjj/OBXW6J8dfD1xITPBDFExyy/dHIzzzX5VWOplLKfySR2GcfKcAn/wCtUVvrNxFIUkDO&#10;oGMk9fT9K9mln6a0ick+Fk9eY/Vjxv8AGHwxfaPLHalWZFIVIv4s9Pwr8W9f1E32u6hJMjLm4k+Y&#10;fdJLenYCvdoNRaWwuhGWysZPoDXzje3dzPPIyjyvNlJO3+KvzPjDGSqTimfqXA+C9hTkiMR8k8HI&#10;4r0X4ZBf+E10ln4HmqQPoRXAxY+Zz8gAFdh4OLL4m07Z95JY+R6Eivmsq/jw9T6vMf4MvQ/QH9qG&#10;ZIvhrbyKOrbj9NuK8n/ZXttAfw7cXGr3QghiuvNjJ/j4H8q7b9qm/Nr8MtPtVOJZTt59AlfKfwx1&#10;a6s/h3aQxEAtO5YdtoPSv1qNXknzWPyzG0b4blP2C8T/ABJ8Eanp2jWtrNsjt5FG5gPuAAcHr0rO&#10;8a+MPhxr1ta2dlGriwIZJiAhJAHynuR9a/MWbxpq1zIFkm8iFMCNEI2hQMY9zWRc+JtXW5ma1u2E&#10;JPG7n/8AVXT/AG1HtY+L/sSr3P0bsr671i2khudfFjabjiJGyCPzruvDfhP4UWrxSaq8mqXGAf3j&#10;/u/++RX5T2/jXW7NzumYoRj5MDFao8d+I4WjW2uZVZmGDv7Vqs9h9o86pw1VUua5+nnxm8Y6JB4Y&#10;sfC/hmOGBLu5jR/KAQYPA4+tXPCr6NaaJFosM4WW35kHXcW7jFfnNqfjG/htvNlwbhsYZgC/H9Ky&#10;IPiJ4kgcCO5ZVY87MLj6ccVvQz6MfgQf2HUmtD9adLu7L7KIHlyVznIA/Kryi1ccXCjP0yK/J0/E&#10;XxKpz9snJ4xiTj8KX/hZviPzAP7SnX/gVdM+IHvZIj/Vqr3P1gZbFgR9rXge1U5RaRIWFymPQ4/p&#10;X5SXXxP8TMwaLU5JB3IOKib4meJf4Lu42+780lxK/IP9Xqnc/UTWLvS5dIuLaedfkHmJzjBXniuL&#10;+ENxp+rfDy4ha4SNhdtIDxuwvO4D0HSvzg/4Wlr8bMs00jo+RhmXp+PFdfo/i/xHpditzYTvDE5y&#10;sIC7SW7DIyc9qqPEN3exusilKPLfY+qP2h/inpVppkHh6xuCxvF/ebRyQnPTHTP8q+J/CviO+0vx&#10;jaazBDFM8xKNvGMIeOMYwMCu48UWen29hFJfPJJrupAOWLZMSDquBwq8147ceRG5jEq4j6SdV7V8&#10;/jMbzVOeZ6mGowpw5Ej9BbPQPg7491HSbPVbiHSDMGSZ7YLCQ54wScjBPPINcv8AEP4X6t4KvY9M&#10;8PeIhrej2y+ekM0oJjHU47Bh2wK+AptYuY71pY3lYg/II32qR9K0bbxPqwc/NdNuGCPPZuPTGela&#10;0+KeRKL6f12POqZQpPTQ/UbwRrX/AAlpl8TX86QsbdLZEH+sJAxnPWvoHSdJ02HT4AbuLAz8pfPt&#10;g1+RWn/EHVNKSKaGcW6SLjauCSRx26Vqf8Lv8TyBw19KqpjGWwW7cKK9ynxHCrBK9jmlkFR/Dqfp&#10;x4zbTrbwrq8ct3C7GFuVbjHpXjf7PzwXHhe8toTieJwzq/y5642+tfEg+K/ifWLSS3numKNw0bnP&#10;HrjFdb8MvGV4dcvrOFm82e3ZkUdGkjGQB9ewrro5tT2udNTI60aLi0fpcunzMg+7n0zXLeKNM1ma&#10;KC0t4MpKcNyPujr+FfAU37QuvWkn2aQfvEO1hkblI9V6ipovj5q5PnTs6N228jH06V6NHNqSd7nl&#10;SyOslsfo1b2u2GIIix+Uqx/goxXlmqwXv/CSahtjyTscehOMda+SF/aH1xVMiKr8Yx0OKF/aI1aY&#10;AnPTgFv6VrDOaKvqYrJq8eh6d4n8S/Euy1ie10PSvNsosBZQgbdx7+nSug+H/iHx9quo/ZvFVn9i&#10;stjlnEYXLBTs7cc44rwT/hfWvb8q4CdBjH9c01fjhrEz8Sgbeu/P6YrSGdUmOWBqLodp4jsvE/iH&#10;xTDcXVnJHumCk9EC9Bx2xXr+tWNxDrdjFbJ5iWUOGx0XIFfN8fxp1t5V3FNuCe/GMVq2/wAZtT+8&#10;yZ+rn+VevheIKVJnLjMor10la1j3VornLGGE7h1/wrkL7S9R3f6jcG6Y6D26Vw8XxhvidrLtX2bF&#10;b1r8Wb/crRBtg+ma9qhxhSh71j5nMuEq1WPIWYtP8RlNv2CNcdPmI/Spf7H8YSD93bW+0ejc/pU0&#10;vxWu3O7yyx6cn+lZ3/Cy9SLcW6ZPXnB/Suz/AF/p9kfLf8QzxPctDR/ErY8+zjcDtn+VWYNK8Tge&#10;XDpale25+lZ0fxQvlcK0SpjOfm6Cue8XfF+/sLEXVtjeGAy2CuPfIrnr+I1ClHmmlb5/kj0st8JM&#10;TXqKnGVmel6DoniUzX7va+XFFAemDkkHpX5M/F/wL4wutf1iRdJupjJcsVIjxu9Pwr7FvP2lPHlk&#10;zxWLQwqygbsDgEenSvP9a+M/jnVnb7XqFu5GPnCKOMe3FfknG/i1hsVQdHDr8LbaH9I+HfhRXyuE&#10;lWle58HjwP4yhi2XGlXGSAAnlE8DpTrXw74m80B9Mu97EBh5RHTpzX2mfHviiUK4vVRfVUFSW/xB&#10;8UQldt7Edhz8yLX4v/rJ5H6n/qwo/CzI/ZZ8C+J5fjLo11JoVxFBC3+tePC5x2r9INXstZi1TUV0&#10;bS3DPMsYfyj8ueGyR1ANfI3hn9o3x94akjl02a2yh+9t5we3FesW37ZPxDkEVuY7EPIcDcrf48V+&#10;tcM+K2GwtBUZrY/IeKvCSvjMV9YVmeuj4fa+EMl00qu45Ea8g/XFQXPhC5RopZBcSTWq4XKen4Vx&#10;dr+2X4ss0Ml1a2WOmUJP6Zon/bV8WsAIrSzGeuQe9fQU/GbCR7fcfL1/CDM5e7F6HYSqyb9PntHi&#10;DDPyRAHLepA/nWZb6b4dKSWFnFKty/Ch+SzenT+WK4mP9sbxWTunsLBQx7gg/lmlb9sDWoWEv9m2&#10;Lc+uMV2T8XsoqL94jPL/AAczfD6KWnqdzdeD73C/YLZkcoDtfP8ALtUHhvSRY+IdNfULGYrvKSow&#10;bZz7YyPzrHT9tTXYwCNOszj0YA1oR/txeIUTL2FpjrgFQa8DFeImUz+FJfI+moeHuZwi4nvFv4gv&#10;/DepP4auRcWujZZntVjGSHH8LlSwz9cVzUx8JaNqX9pWEV5MCDizulJgY4/j3ZBA6jGMECvNLb9u&#10;TUn+dtFt45B0L7Q3PpxWm37a897/AK/Q7OXHd/LP/oQNRgvELAU7qLX5Hn1vDHHNXsepad4i8A3t&#10;5PqHiq9nsLz7kMI+4inoY+M/09q3NG0fwU1xPrEOrQvYlCrRudjNnoCoxn8ePavBT+19ZNkp4bs3&#10;YHacGIDOM8cVfj/bB0MkRr4dicjuscJx+JWvQnx/l/8Az8a9Gv8AI4X4Z5l9mC+4+lfBNh4Euf7Q&#10;FuI7UxvtDS9+hyPY9u3FWdeuNM020voNPhhlIiOX/hwfTFfMp/ay0GdiD4diweoPkj/2UVDN+1V4&#10;TCYbw7CAeCMxgn8McisFxhl7n7T2j9LnPDw4zGLV6a07HrvgxrGTxtaPq8qyW1jbxLbQOQInk2BS&#10;eR2wK9U8ZwCXw5dx3mpw3M0kyOqqwbaO6gV8hD9qnwfbgFfDCTL/AHQUVR+mKZJ+1b4LkjYp4Wji&#10;b/ZCL+HAriqcY5fo1L8rH0S4AzB1fa8uh6JokdhY6Npnim7iS5uLWdA1vK5UOiuAApXBD45Gcj2r&#10;2zSZ/h34/wBSvtYk0pv7Tg2o0DuZFGQQDtGFwPQAV8lW37TXgMZ8zwz5S+m5T+igV2Phz9q/4f6J&#10;dm7s9CktmcYYp5fzemcr2roq8a5fKnpP3ltrb8jLEcB5g580YntUHwz8Qxa4l9pV5cC2Vw5SZQNx&#10;wQ44GQpGAK8Im1Eap4u1yKVDCElHl45Y7flP64xXqn/Da3gMfILe4jkPf90U/E7K8+b9qX4Zh5TH&#10;o0ReViWOxATnv0r1Ml8RqFPm9rbpa2h42ZeHGYVUlbYbDol88rReauQMgMAvH8qyrW009ruR9RSZ&#10;3ThAo/dj8qv/APDTHw1LbpdG37RwFZRgfgKu2f7UnwyhDRw6L5QHbCD8zipr8bZf7b2t9fVHq4fg&#10;vM/Yez5djmf+ERTUnS41a6Sy835VEmQPl445/GjXNF0rQbAW+g3P2i+n3LvSUlUHuO1dRc/tP/Cu&#10;4O250CJsj+4hJH5VBpf7QnwUWSWKHQ1tnmGCfLBJB6gccD6V3x8ScF1+66OCPhxmSlzW09DA0vwZ&#10;YQ+HHtradzJLh2fopkH8O32Fcm/g3xFrV4x06cBFXbtk3FRj8a9itvj/APBEr5P9npFFGMnPT8hW&#10;ta/tD/A1/kg0tcjrujKA/nXb/wAROwcfduvLVHA/D3M+ZuMLI42yi12S3Xw6RDa3scY5YfK4H93N&#10;X9I8M3WjO17f3CGSZCgXHX6VsXnxs+AN+yzTac+6PpiN+PoasW3xi+BKgLPbNsHI83fx9BWcvEjL&#10;52aevyPPqeG+aXtyaHhHiLwr40GqtLp8a7WyQQDjn0p+neD/AIiofMlhiusL/qyW3cegFfSJ+Mn7&#10;O9ygjuUyF5G3fjj6Gtyy+Of7PNliWyzHIg4BR+aVXxRw0drX+R9I+Cswq040akNEfLNnDDdNJa6g&#10;hE7lRsHGCfTPb+ldtovhBdMuU1hZUW1jOG/eAnGMcjHGK6fXPHv7NGq6jJf3cEnmScnaHA9uOnSl&#10;tvG/7Moi2IlwsZ7bnx+Waufi9hrcrkeJiPBOdSqqsY2t5Hj+tTrPcyxW0mfMk+T3JNfQPg/wpFpf&#10;htLu6INxbqZh0H3ecZ6446Vj2fjD9mSG8W8hjctF0yGIrYuviT8CLk7YZpQrcYDsBg9eM1+S8QcW&#10;YfEStGWh+u4Lh2vSgocuyRUPxHe5hvheeWw8rZGMjqfbFaXg7SLM6Ul1rV+pIQMsWeEzzWHc69+z&#10;pPCYZZGi3dwzZ/MHpVrQfEvwB0y7a5hvn2EYKNI20KOPWvd4e4jy+nRceazPleIeEMZXneEdEei6&#10;Nq+A0OmkQLIpLDGfbFcF4evLuG8aK5u2jgEjO23HJzXUS/EH4Ey5azu/s8h6OjPj+eK5rT9Y+A1s&#10;7MdfILk7suRjPUdcCuyfEOBjGUuZakYLgzFaKUNDevtXTUdTjzdyPGi46d6+CP25tdjtZPD+nwkv&#10;5RaXaOflwQf06e+K+7H8U/AHTl8xNdRn6j97kk9uK+V/jh4Y+BXxZuhf33iGUi3GEVPlx9Mc5r4D&#10;MeL6WG5nGad+iP0rJuGJXTULWPxPu3S5d58CIq7sR90ZPt6cV9bfAAFNC5jz5j4+U9V9en07V66v&#10;7MHwClfy0153Dc5ZySR6V694f+HfwQ8LQJDH4pNrsXaOFAwPbHtXwz4zoS8v69D6inw7V5lc8D8S&#10;Avq9zGW+QqI0Yd/bNffPw10SNvh9pUSSeU/lhozxww6jpXgJ+HvwJubkXjfEBokDZIKowzn0219T&#10;6H4q+Efh3RYbSLXDJBar8su0AHI5PAGK68pz+h7VtysYZ3k1Z0lGETovDuiXVrdveX0iTP8AwFR6&#10;9Tg/pXlHxWmT/hJ1iznylA/8d4r0j/hcvwhjXEGtRj03DAFeT+IPEHgHxJqU+pnxBbJHKw2dG+lb&#10;cUcQUJ4dQpyTMMiyWrTqc0420ODOecU4uhQIPu9OK3xF4E4LeKLcL/sKo/pTRH4JRif+Eitp/qcf&#10;yr8zeOpn1X1SZzbxkEZPHY+1RTADHI6da6Y/8IlKu1dYtY1xjl//AK9V5LbwvJFsh1uy24wTv/8A&#10;r1z/AFhMp4Ro46YjyyR2I5rlryQu2D90da9NGgaI6ll1628oYyVboPzrnbrwjp3mH7N4jhdGJP3c&#10;8ehI6USxtONrjhhpbI+OPiJI9xql1J97bGAce3H6Vl/BWxnvfiXpu1cqjdx7GvoTWfgPcaxqdzfa&#10;b4qtY/PJIQIpA3c4Irb+GXwI/wCEO8UQ6/feJ7WWOLdmKDA6jHc5rtjmlHltFjrYWVj64063txbC&#10;Xoo55HQ13VpGAiSDkso68VwNnqGiQsYf7QgCEd3HWuzg1bR3K5v4lwAB8wwa+iyTHw+0z5nFYWd9&#10;jtbFlaL5+qnFXMKWAx9Paudtta8PQoA+qwR4OeTxV6DWvD8581NXtnU8cHj+dfe4TG0f50eBXwtT&#10;t+BroyRKwUbSxyTVhlyqsowPSqaXGiu24alEeOx4raQ6Iy4XUI+nYjmvbWaYZfbRxzwVR/ZKCjJx&#10;2FX4YT97qDQBo8Z/5CkKn3IrVtLexkOV1OBsemK2hmWGe00cs8JV/lKbRbF3MK5bxK+zR3I/vqPw&#10;rvrmCy2bTfxcdvauJ8R2Qu7D7LZ3EcxkYYYEBRiq+uUekkZvC1f5S9oKqmk2wGMFcn/vo1vwNuHy&#10;dvas7TLAW9lBFJcxgKoHUda3re3t0P8Ar41zWf1ul/MjWGDnb4RnltwWXaae0WVweBW2LFJEX/SU&#10;bHSp0soScSTpWbxtH+ZA8LP+U5hLUdKhe2cN8tdj/ZtpIQEukX6VP/ZUakETI31NZTxdP+ZF/Vp/&#10;ynFi3kAztqFon6Yrtn03ccq64qM6YoGA4zWSxkO6LjQn/KcgIGVciojGceZwfauvfS28vCkPnrjt&#10;UKaSxTauOnXFR9ap90X7KXY5PaMZxUiJkjA4roH0W6XG0qwqSPR7njeOPpVLEQ7mc6cuxw3iFmXR&#10;7qU8YAFWfBcRi0iEnuD+tL41tpYtFljA3Fm7elb/AIYtY00u0gk+Rtg/WuetVRmovmLjQs3Pap9m&#10;AAvSthrJlA8vDYqB4pxgGMBa5/bo6bGO0Bzg8VLHbDoRWmYH67M00KR/DWft0FjMmg2A7e1VEjJ4&#10;OPauhjEsvyNCCy9OODT2jcf8sAg+laxqIv2ZzrwnbwPy7VTa3dcA9RXVy27yYEcRyeuBVV7K4VTu&#10;Uf4VlOsawiYaIxHIpGhOckAACttIWQEFQRikWB/vMoxWHOO5jRxfxMfpT/JUDitURjOCtSNF8hAA&#10;JxTuUmc+YiDwM/SpFST+7WnHbyn7qipPJkVuRzRzDMtQQefyxUYjfawPB7YrTkjbnIpkzJBal24b&#10;IGKlszZ5nr6G58SWFuOcMv516c0RzkfSvNomS68aIOoBUj64r1tGiJAo5xQgZwBXjpUqIwGavukL&#10;HHT8KVIQvHakaGVIrbsEcUkXmDgit1owflUZpgj5G4YpXAzVG47TULowYgjArXECBww4/lT2i7Yz&#10;mlzFcpkRDjHSl+821MZ/StIWxBwmaYtuS22M7h7dqXMWkZzrh9pFRRJtrRuo0LJt70wW/U44WsZS&#10;HylQjmoX46VfEHzkmp/IRk2kYNYDMVR8wyKvOAU6AVKLUr94g4qGVCFwBxTsBDbgqxLNx2FQSn5s&#10;9KuqvA4qrMhz61PQaQxOKlZc8jioUyOcU52AXcB0rPoaIeNq8mq0j5OR0qXcHj2kYqN17VABEAx5&#10;Hy+1Xk2qwC9KqxHaNvarKFS2aClsW2A5/ugV8veILr7T4h1KRedj+WP+AV9NSskcE0j9FUn9K+RZ&#10;ZfOurufORcTFvpzXRSZktz3vwBb+XpMUjcNu4/3TzXpUIGMv1rm/ClokGlQAdTGD/wB8107sBnAx&#10;iuaDLBJFH40yaQY47VUDDdzxT2bIqmNFZjk80AgdaR1y2aay8VmWTbgOKcPyrKlZgeuasxSORgjN&#10;IB9yASKhjGGomJVh6VJHwuazNCVBj2pTECRupFlQfL3qN7kL8poAumNdmV4xWcVR23YqYzZjwOlU&#10;DLg1LQFl4lxU0EMap0qur5+lSPPtwBWVzQcUG7NNcjbxUIuVLYoZ1Pyii4EPzN2zShcjpjFOQr0H&#10;WnE7RSAaqBuMU7yQDxSq2V3KKiwxfOcCgC0qhTzUU2QPkqbrxVecNxSY0KjFk2motp38U9D0per1&#10;kyxTHjnvT0k3fLUgKgYNRR7Q9SaFgxHGe1VnJUk9q0C3ye1ZrfMdvaswGby/yAYpScDjrVlNgXBH&#10;SmqMvnHTtQA2CFyQz9KsFg7ALUoIx2FFuA2eMUAHINOBGacEOeaURjNAFhWG0V5/4xvo9L0y5uh9&#10;4ggfjgV6EU2Rlq8W+K8zJoyMvQTAEdiDXXg43mjGq7I860zI04F+pZq9U8G22/T/ALS3U/L+FeWx&#10;wOkcduOnTj3r3fwzFG2nxpgfIMflU5x0RWXrW51lkQoVOw6VpuUYDNULcqnBFWywrz6ex2GfcSCN&#10;tn5VCAMZP5VYuBEZAR1qs+AvHU1XQzK0pL/Kp+lXoLdQnzHnFVI4t8ntWngfcFQBSlDJgAimp061&#10;Ylg2csahCjotAD/M2rtphmWKIkdaf8vAPaqc5XOO1AFQNJ36GrEbkcGowM8U5kAXFZmheDNt+Woz&#10;nO2i2JSLaeaDknPpQBMpIFKfMZQmeKYwzjHBq2j/ACjjnHNJgZcySxn5u9SG4VIwcVbu5FMfTkVg&#10;OcnntUAOlnz2q3ay84PSqBxinoeML1rM0NhDywFOVdkgZqgt4XzuFXip2kHrQBLI6BRtYYFVXvQo&#10;Cjms9+HyDUsVt5nJoAabhmPtUgKFQxIFNks3X7o+Ud/SqHzL3oEf/9f9JPNC8jpTJJdycdKyGuiR&#10;t6VKkjFdvavwc/RB/mxr1FRctyOlSxw+YeelEqFOF7UARJ15p8koA2ios8U0LyB60ARxYV+e9WWV&#10;eopjwc8cVCysje1AFtDkharTPtfZTSvmDmown8PpQBpWlykXVsD0rZivYWGCwHtmuVZB2NNwARQB&#10;0tzcKw2r0rJVB/CKlSIgU+ORU4xQBSO7OGqxHJtXAqUxB+tV/K24AoAQIXbC0NK0PA5q3HiMYNNM&#10;SucgUGg03Hy7qri5cnjgUs2Adg7VDtHHpQA83EgOaniv5BwRxVN+m0UxCAcGgDUluJZ/lQcUJHxk&#10;9aS0+Ue1SuSJfagBrpxxUWG4SrhT5fMzjFVfM5zTAURMOtJ5XYVOuT8w4FL2qbgUpC8PGetQ4Lil&#10;ud2/a1NTAHFFwKxiYPxWkk0pUJUG4Dk0B8fd4ouBrRKxUA9atrGQuKo283A3da0FORUAU5Ij94dq&#10;twxbk3v+FMll8tPmHFQ294u7YKAJmGHwKnZ18r7OOlK6pjf3NV3banuaAOX1OMGFlTgkgfrXnsRB&#10;udTt5OcMqD6GvTL1F2sPUV5PuWPX7pOm+SLj9K9XLNzz8bsZvgeR7W9u4IX2OZUYD2TPFfS1gRLA&#10;khwpYdO1fMOhYt/F97bNwdrsD2yMf419GaROHsY5OO+a0zWPupjwMfdNS9H7r6ViBVz7VoXsuFwP&#10;SsfzXVd2K8ZHeW3ZEUZ79BUTNhd3b0qjvMjbyOR0qwXdiAF/D0rQCaLLrj+dSbMVV3FasJdqq/vQ&#10;KABjhunFacD5Ue1YbXW9jheO1IL0o4wcKOtAWOn2gjJA/pWDfvscCNhn9acdWT7qqeelVBG0x3ue&#10;azAem44LHIqRgMYbpULEod3WkV2mbaOBWgCRECXgbgOKubgTgCqq2zsxB6dqkkfy047UADnnP92r&#10;sdwotwi53EdRWJ5zs4J5Hp0p3nt92PgCglo6VXAjHQDp2GT6VkSOVkYdcGqim6uDjdgDnA4rQ8tE&#10;QIB0FAkiEyjimTFsAiiSIqN4PAojwy564oLHxk4G6p1kG3cOQPToKgb+7VO5t0JD47YoEizDeMbj&#10;agz6dK0Bdw7sMwRu+SK5kh04BO38qTjI3cilzFcpuXE3nFQp6flUEbsmVA/+tT4cMihRx2x2qbyw&#10;Ez/KtRELzAj5akjOQGxxVbaoPFWAQPlFZkJDDdLETx81QNcSOcg8e1MuYR3OKpx5jIU0Fm3b6nhW&#10;Sf5emMf1pkksk+Qo2p245rLbDZyOKvWjbYwcfKvbvTTFYcuQGHb07UF5WwuPl7Y7VKV3tjp9Khjm&#10;QyGIkAqcflVk2JynGBxgVVkndB5acE96uBnBwByP1qhPsaTevCn17VnoaWIuoHOWJpFmuEO0HH4V&#10;IrositwQOKaWj84Fj8ufTtRdBYvyRLIA2MMwH0qoYypBccfpV0sCBjkdqqTOGweuO3rVcwiZYkY/&#10;KBj9Kiuo1RSsZ4PWrIIjwOxqC6243LxRzAUUTaAqjFTxlU+YnFQgd2PFOfD8rT5gNuLayDHNNyfx&#10;qnbO0Y56Y6Va3BzjuK0UjMO/XpSyBdp9Pem4PpVeeQyRBY+uamTNCk23JHek8vPy+gpwtmjYlj9K&#10;kjt7hstbjG3rmsgOI8bq3/EunTopK/TvWX4Uu/smsqgQN5r8/rWv44huItPhkwMRuOB2zXM+Hsze&#10;ILcBtrYBAHvX0uF5XhmcM9Kh7hbzpKhcZ6kcjk4NFwAUOSBmn/Zvs/7te1NjhLSf49a8M6inASp2&#10;sOKfdunCrz6VNc25X69qotEcjJzVgQBiOMYpRy1S+UByasJGm3cKIgRs2V2+1MjcxnGM0HAlGfu5&#10;5rSdYtg2DjtWhmVPOU8YqBlI57U5lAbNSbiRjtTQEMKF2IAzirIcJxT4yB04oYAkE9K64GYIhYhy&#10;P8KZcM0OFxkH9KurJHgDp7VUuXA4P4U0QymAh6VMkDyLkcL2qLAVQKntflBBORViJBER35oCA/K1&#10;DyANgcVKuNuQRmgCHy9vHaq7KCw46VNISXBqMuSQAPpWgE8MYAJalEY34p6ufL4GDVVbhhJlhQQy&#10;9KihfTFVOoqw0qyKMVVTK4WgRMmwEFetXcFu3aqKLhix6dKJbt4wAnQVaA3Yx8gHfHNQMqq3v3rJ&#10;tr+RpMdTWtJH39eaYCqqq2auK44qigfHNPIbAxQBt2n76WKP+FzivyE/aFSHTvi54otXbaFlXOB0&#10;DCv1vsnaO4ifONpH5V+Uv7SsMlp8cPEcMxyNQSObkdscVw1tzsy9++fNTSNMT5YGGPH1rt9GCfat&#10;PnGD++jPy+oIx+RripE8mQugwUOQOmPb+ldNp95Aos5HYbxNG7L6ANW+EdpHp1o6H632QjvY7Z3J&#10;O2JRlfl7VdWIqPvZ7H6CsnRS502ykXrNGMAfSt6NNhwejf0r151D4motRBH8uBiofsozlTye3tVs&#10;/J1+72pyJ/GO/SlzsmxX8lGf5RtIHapfKAyycBhyBUwiYkjFP8s5xjNZ85pYqrHu+THapPKQcMOA&#10;Oh7VZVQOV4/+tS7A53nk/wBBQHIVtip0HXpUmwSYyACKlCkHJ59KUjJyg+b0HancOQhNuufmP5dK&#10;RISSCmMj8jUu18AEcVYCxjoMfyouHIUfs7NN5shC47CrrQkN8oBB6H2FNGwcgZ54FWAD9/H4Cnzv&#10;uPkKn2Zg3mI+yMjipPsUbtvjfKHoOmKU7l4kHX06YpSWH0Ipc77l8hGumlcsCGU8YPpVcWsyIAT1&#10;Jwo7gVaVSOM9Kl3NwV5YdD7e1aRkRZFRbefyVZyNzfeHpSLGgbaPl7fSroYrg9PanNGkgG4lcelM&#10;fKU/JlZOAAF4qwtrMyhjGoyKAw6fwjipo3YZz+APpRewcpU+yMwIaMKf0qQWBVB+7TJqwG3jFSoC&#10;eW+6Kj2rGoorraCKIuIQxzz3Kg+lQ29gocoV/dL9wdc4raWQoMsO36U+IjacjaKPasz5UYMtoBuL&#10;xk+m3nNVRpkx2mX5E6/X2ArpWlkQELkcdqYIyoXI7VXtR8phvaPGpbGR2GOaVrSTMbmNIxjoOc1v&#10;Ntk2pgLj0qMrEAMIDj9Kn2pfKjCWwtFYmRAu/rt4wKja1t49ghTy4zxkd63dqoo2Dg/jSKn90YHp&#10;2qfrAcqMF7K1B2sytn09KHtbZR/o8BRemAeB710eyPG0orfUVHs+YAKqr7f0rT6wT7NGClnCGPLJ&#10;joQ2R+VMaxg3bmLA9jniuk+zRn5mXI/KnC1gAyOM9MDitPakygczDZ2z8eX53rzjilW1t0VtvyBu&#10;wOBiugW1hMh3dAP4eP1pVtrcABl3knqR2puqQoHN/YoCu1FwPQdKZ/ZNvxlcZ/SukFnbx544aphZ&#10;22BywPsemKy9uh8iOXGnIhMkrsW9OlKtizDAkCg9iK6hrO1DBgCTjHNNXT4cHaSBTWIQlSRzX2Fx&#10;xgEDPFN/s19vyui54rpGsbfBBJV17+3alXTuNko+Xse1aKsPkS6HJnT51BRVjf8AHgVD/ZCOqOVT&#10;Pcdq7FtOtQflHPoKc1haouNppqZLpI49tPJ5VlRQOgFILFwqxx/OW4wOldg1hCoOCeB0NV1sYyyo&#10;jkKw7ChTJdNHFto98TiVUcj5efSmjSbmP926jj0rtm0+MA4dj9KiGnI205JPcGuyGISHyo4yTTZT&#10;tCQgnGDVSTTLrdtaFcdAABXoX2BY8mLsOR/hVX7FJtyvQ/mKcsWL2SOG/s2YL/qdpHtUTaeG2+fF&#10;uwc5xjiu9XS26eb16Zpj6bdc4lHHGKz+uB7FHCNYw4xFbA59qiOmYkAgjicdc9yfSu5/s2dl5cBl&#10;6Yqv/ZdztDSqgI6f5FL60R9XRxLaXdk+WIlVj/tCq7aWm4rIpyOOD0rvGsCpBZAwXIJXqKiFlchT&#10;iMYYYyeuK1jiDP6ucFJpQVvLYYDcZNINHto1BOW/Hiu9+xyME/dZ2+tK9m/lkSKu3qNorX60g9ke&#10;fiwtI1CEtu9B2pn9nLkRQtvkxn5uwrv/ALPhBG8IyRgkVC+mrGqhIcj1qPbxDkfY4n+yF2p5b4IP&#10;OepFRvpzpu8gABR65JP0ruvsBOBt2+1C2Z2kiAEAckcGtY4qKD2Rwg08xH55DGSOFAGaYdMW4w7z&#10;P06ADj613i2GFLGEyZP3j2qA2XU+Vx7dPxqvrovq5w0mkAjZ5xwePujAqD+zZIzjzIlXpyvWu+Nh&#10;uPMK7QMYxxUa2Vsg3m2VQfUcfhTWMF9WOEXTwq7fNjXPtTPscW35F3hPvEcDH0rvDZ2pfAhBHoBU&#10;v2W12bfJA44JP6Vr9ZM/qx52ticHGM9lTuPenLpuzpGGz77a7fbZJughiCn2pHtLHADJkf7Pb8KX&#10;1kj6scU2mORhFVVHuOBVR7aNCURcFuwwc12s1jYoC29lGMDiqhtrNvutgDjjj/8AVWscST9W8jzv&#10;UdPkVFjlG5HHGO1fGf7Qumf2d410ySE7fOtixOP7vH9a++rrT7cxqVzk55z0r4s/aht2tvFfhxxw&#10;rwSAe+MH+lePn0+agz2eHly4hHzlZMykIwADn9a9Y+HjLFZ38oJOX2geleTW6lyp/wBon6V6r4AI&#10;+y6gjfdD7sCvncg/3hH12df7ufSvw+QJoF/E3JEvfr2q26CKR0H8JrO+HNzJd2F+r/dV1P5KAB+Q&#10;raljXzieSW5rsz/+NY8fLvgGwFTwAPetKIgcYGKzoRGhyK0FAJBWvnzvRleK0WXw9LbYAVQxb/dw&#10;RXw7ZFfNhAJGxpFGPQHH8q+5fEIUeH79j18l/wCVfCtsvk+WG7FjX1GS7Hn4w+fvjLAbfS3cY3rJ&#10;iTIzksTgflivmV3U3MTGMZ27GX26V9RfGLbJp5WMZ81hu77dufT8K+XbpEMu6HlwQRk/mK+6wfwo&#10;+RxfxHSaciGKKyRjuBySewFfYX7L19LF4nWeU48xwB/wJeR9K+MtPuGjXzdoBHAP90j/ABr9Df2H&#10;9L0nUvjH4cj1RfMtIxIZoscEMnA/DNfY8L4X2lZ+R5OaVoww8mz7n0vWciWSUiV58kMOTu9PpX1X&#10;/bdpJ8NLe6t5P3MSR5xxiUMM8V4/8X/BOjaCkPiHw3bm0sE+SVB0HbdivPPDfjB59JufDcIZ1k2n&#10;njbzwea/QaFaiqihfsflmY4VYiClDofQuhTzy6Tbm41OSztYuf3fQMxo1wwyQbIbya8jUq43twSt&#10;ZWmfaIvD8NqExEy7SMddp61ct4HXCy8KR6V9XTw8I+922Pi8Rg4uWp3fi3XhdeFNHgceXEpzj0wB&#10;+lfMPxN1/SjbWynMryhgFT29R6V638TXng0TS7eBtskkbBfQ9BXzlqXhrXNP8vX50ju4LFssq/w8&#10;/wAQ9K/jfxQxPLmlSnD7j+zfC7B/8JNL8C94FPiu4LWy3M9vb7fkU5wtS6t4u8TaLJJPrF0XtUyA&#10;8Sj5sdq6rTPG+k6jYLa2GbW8uv3QUjBDGq3iD4ZeJb7TDaae8c0s+N6Fh8nuK/O6WKqo+7xOHpL4&#10;rE154hu7HSor3TQ0slwgZQ/v715z4h1nxbrMUbaiFtoMgDHTI96+ifCXgvVbHRLO28ShGMKbCE5+&#10;X2NP1LwJ4f1J0synl2687S65Y15uLxE72WxngcRSpPVL7j5PtjdRpcJPcPJ5yADDfnXvWhWZh8I2&#10;cZQMI4y4B4H3q2fHHhDwb4U8NTXGlRokjFVJPOM9a5GDTZ57S1thKdlvFlcfdcHtSpU+Y9CviI1N&#10;UjSso7LUhBvJW0d9xOfu9v0rudc1TwR4fsbmyub+SaSVeEJ3nBXGeOma8oktdWuvC08kNnJ5K3A3&#10;MowqKPvDPapfH3hO10m30XVNNuY7cXEYWUyZwfxr+ufBnDcuAlLa7P5e8YYRrY2nHsvkdX4N+IOn&#10;aDpdzbR25uTMpJZ8LuyMcYrmtE0nw14otJLnWbWHzoZioxwcHpmuHh1PSrO1M15dpujLfKOT16fl&#10;XQ/D7UoGudRSG2+0eYjTpjGBt55P09K/X4U/evY/I6lP2cfdZ6Zomj6boeu39pZRKfLtkJVcZU5+&#10;6Mdq6SHTftESxvbsyue5H5fSvFdPvbd9T1Ge4maMuik/Ntbr0+lW4NWt47giK5dAB2LZJ7Yr3IYZ&#10;OPus+eqZe6zcrnpeq+HdLvlh027t1tVw23HysduK+dNVsE0nVrjTYn81ID8jHnj0PvX0l4O8H6p4&#10;9uWIuZLa1hRj5rDO5gM7V968I8UeFb/S/Elxplqj3hlfhwM89Oe1eVicTR5vZtrmR3YHLq1ttDW8&#10;FLp+l2UniC++XeGVPoDjP5V8N/tvarpur+NtMktl2G304YGOxFfqH8Ofg94n1zThE8kenxWabWM+&#10;QSx7AAHivzY/br8C3nhn4o6fYtDtigt2zKvRgqbsgdlzxivguIsVGpFwgz7zhfD8uJUmfnLcKBtc&#10;fj9TUQXao3c568VZk/fjaflA4XjBOOtIRsGWGdvZe9fAShofo/N7xT1TK6fOVONhU5A7HtXoPwSv&#10;7fTPFOhXNwnmL5+0kdgcY/LBrgNUmB06eNTtEuEB/wA+mBV3wdczRXNgsGJAsgCtkdQf8K2wkuWS&#10;fY5MT8Mj+pmD4sCTRNFuNEMu+3toFkjC5ThAq7R/wE1oeKtU1TxDY2esahptz5VjhvPWIhmB6gHG&#10;MZr4Z8C6lqr+GtGvJMeY0MT5PP3eFX6YFfQzfFrX9W0abw5N5NrbeWgVlyG69BxxX0sKlWNWDowV&#10;j5Kh9S9jP28nfp/Wx0tp8T9Ut72ON7h4LNDtEXlg8DpyR7V00fxhtNPnae0jjedshuAp9TnHNeBX&#10;VwlqsDW8gJMZL8ggYPFc5LqRileUnHnMxKj/AGvavcxuKwae2vofn9WlVcrxloen3nxA0NfNvNXm&#10;S6kupXkbgHazen0rD1i60u98HS32nPHMBdIyNgZUHgAjtXhWseGNL1SCJbSYxPDks8g4JPpTNHuN&#10;W0CaO3uJWmtC+JMjj0HT0rWnmkKkPdX4HsYKnGOtz2Cbwtc+I00mOAQw7w29pE+RR/ePYDivAtY8&#10;F6hD4n/suBt6mQC2m2MI2y2OpGMDtX0BpGpvo95LfSrJLFHb/uuvl/KchT7V6vY/HbUzp1nNe6PD&#10;/pGVVQdx+Xj0rPEZfopKJ6SzeUJOMDyeLwlZ+Bx5PiKa3kZgpWKIAjI6k1Rudd8NZDSWMQh2nPyg&#10;c+m3/IriPiV4su7XxPqDS7kkaON0h52nf2HHGPevLbvxHrjQzXEZ2AcGFfmOO+B3/CvyXO4y9u1F&#10;2SMoxqyle596f8ID8KtL8JxeJdXksZi0Ky8eX5bM/wDAAPSvI9f0Ky1bw5bap4a8MQf2e8mWCxqW&#10;YD+JR6V8mRavq1q9tb6u8xgDo+0k+V5efToBivtSDxfcXOmxC1H2W1s4kkUr9wqOxHfiuLDRlCal&#10;F38uh9bRxdNR5ZM8ZsdD0y61OKw1Pw8tpHOSAZYgo+mQK9SuPgp4YUxtZWEPkomZN6EseONtY/iX&#10;xK+pW1lFo0PmTS/vJGUYwo6YJ/pVGTWfEt3pj3v2p358tEUn5HA6n2xX1dFc0PaSWvYaqQ5vcZY1&#10;DwD4It45I47aOOSNeUflTntjt7Cl174Q/Dm1srTVRp8NpcXYVM4CnzHXjjt0rRs7m1sbe2YQtFex&#10;ujSebh2yeucevavN/jN4tvb/AFuDTkUxwWDLcbRkBv7o/AVy/wBr06fxI58fTlTs7nG3Xwz03Sry&#10;SC4slGW++MlTnnI/Osab4TeCbmeS5mgczPjkE9hgfpXuV5fwa14cstSQYlMfz/RQNv4VwyTln/z0&#10;r6mkoSipWR5n1mZ5f4v+Gnw48PeE7vWLx5EumRlswHYESkHb8vcDqa8n+Ffg3SPG+tyW+rW7uscZ&#10;YmORk5X7uNuK6rx/qkniTVHFu32i1s1MceOAw74r0D4LaXcT+JpNzbP3Jb05XoMenrXzkKyqYtUY&#10;7GixTpw5mch8XPhT8Pfhv4atddb7X9ovJBGkXnNw3X16Yr5qfyH2yW5+Q5x3x+NfV/7V03leHNDt&#10;Lg7pVvCcYPdf5Yr4n/tEQSjaRt7g/dxj1r6GvgI0pciO3DYlzhzn0X8Ovhfp3jXQhrN3cyRkOyNt&#10;JA+XptA/X8K9Bb4AaAkPnS6hMsPc7yCPwrR/Z8WVvhvbvaweclxdXDA5x8oxzzXruuabql2ILWML&#10;HF1f5wTjt/kV9phcjwUqMXOKufG4nO8RCtKMZaHgjfALR2b9zq0yoQCpaTJOR6df0pj/ALPen7h/&#10;xOJV/r+dfR408yv+6OMfyoubcxAK/boa1/sHA2tyIj+3sR0kfLlx8JXjlFu188ixkYH8WD34q9F4&#10;OfxdqVzpWk3rxCJOHP3VK4BAxXsXjK/OhaeNcihLeXE25sY57dfyAryfwP8AEqHwPod5qd7pMk15&#10;qEgEarjBXBLEZ/QV8Djsrw1PFcktIn0eHzCtPD8y3MG8/Ze8TyuU/tcywHkFMjn8Kk079l7xLc6h&#10;Y6PFq6xSXLqiBhl2Hft2re1X9o7xXfQi20TTP7NBJyzMucY547V7p+zp45vdJ1mbxD46WS5e+jUR&#10;n7zRBd3T65HSuunl+CneNNXsZTxuKjT5r2OI8RfsS+K/DM8cEXiaG6S8LFOMsGj6jAHvUfhj9h3x&#10;f4o0s6vN4nt7SOR2UYIH3DtPHB7V9+6x4l8L6pceGtQ02YXQW6IKYG4BwvVeuB9K0Ph5qGnW9zrm&#10;jXkDDytSmljXblRG7ZHHpW0stpxheKOKHEOJi7H55x/sd+L7O31G00nxBbak4Ux+pB9K/Oe7jntJ&#10;5be7AWaGeWB16kNC20/yr9qviL4k8Q+CbrWvif4Ut5LjTEZ/MgHERMYwGY+nFfitq0lzLqT3Nyy7&#10;ruWedj6tIxZhj2zX5hxtRUJwsfsnAGLnWozlPyIoyJCxYdDwPr6V3nge3lu/G2m2kIz5rx/+OGvP&#10;EG7e4OB0x7V7J8D4p7r4paBblOVLOD/s18zk0L4mCPrs1dsPI+nP2vGktPCOjp3QFhnnnaK8a+FP&#10;gXxJ448DWem+GLNJdVupSYlIxlABnA6V7J+2xcRJZ6XBIuUkLk47BUqb9lvxXdeE/DGka0y/uIZS&#10;vm46A4/Sv2SjQg3qfj+Y4qUaC5dzhbn4B/GDTdROjX2gt9qZVl3ZOAPTFZdz8G/isrtGmis3lcMM&#10;EEV+sNnrll4g8dL4ihux5EGnqV2tlQxHOfpVmw8TWsifa7i9CG8kKZZepHGBxXq0+HqM481j4bEc&#10;WVKT5Wj8nLP4E/FO/jDQaUw2/eBTj6CtaP4G/EvTpoLnUNNaCGI5DBMjPpX612+s22zCalCCMfKC&#10;OnvXNeKZ49VjtdPOrxRyPOpZQeNgpPhmD9zb5C/1zvo0fmHrHwb+Jt+y3iaNO0YG5XMRx+AxWMPh&#10;D8SBydFlGOBmIj+lfsVbXVtbwJDDqMcgjHdxx7U9tSjUBv7RjCj3H4VMcigtNQfFLWiSPx9tvhF8&#10;SmARtGm29BiM8fTismb4a/ELc8X9g3OV6ERt29q/ZmXVv3q2yagm8c4Fcle3n9h6zDeTagJLW5OC&#10;vHyOf6VpHI47XKfFDsfkWvwu+IrjcNFnTH96FgP5VXb4ffECEFZdCuSF7iJyPzxX7WfbJ5F3w3SM&#10;rdwB/Kq7F5W2y3EbJxnOMVxzyIuHEa+0j8RZPBWtrFNLqtlLBAilnEitHwOo5x9BXQLqd2kdtPFK&#10;if2eqtEpA/h4yR9OK/Qn4xG2+I/ivTPg94ajiMc0yPdTKpwCrB8txjauOfYV8m/tNfC/Rvhh44is&#10;/DkITTry3BGOm5cfN+Of5VhisGqFNux6VDHQq/Cz591vWdRurlLuS5BedSrsFCnavQcfWsG3vYVQ&#10;LjrxipL2PzY41/uE/wBK52/MsEqNFjjGR2Ar4PEVpuVjuhFElyyLO5TjHC+34U2zbzJAyP8AvF5B&#10;9V9KqXjxOks6yrtPJGc4b0pLKOTfbbvl3/d2+lc0hNHQeQyBXt42k5xhBkk/SrLm6t5VgurK5hlb&#10;oskLKcflXuv7O99aWXxX0S41aCOW3tW2sjKGUknAyOlfrT4+8P8AhGQQ2h0O3MQYfLDGqAg9MgV9&#10;JlmFUoJjw+ZRpvlZ+HGnxX8EU8wtJu3VDjb78VY0G/ubLVYtSi3xFWH7w/KF5GSDx24+lfqjD4B8&#10;FyfEiKxi0hIYoYfMdOqHI4yDwK9Mu/h74H8lo00CD58qxKDoRitsVV9hJI9yNaFRH47+NLJbfxA1&#10;1b4ktb+NZ1cNkFjwR+lc8skvkedsJjHTbz+gr9DtA8G6LF4mufAdzponNvKWgkkXBWMnP4jOBX05&#10;4e8KeCtI0LUVvdJtZriKcqrOgOFwAFUEdMg8V15XX9vJxtsedmlaGHSZ+LcN5COJA0ZPTcpX/CmS&#10;3JZQYVd1PdUOB+IFftdH4Q8G3AIbw7bHK5I8pcD9K+QviJ4H0SW0tp1sY443cssYULjd/iK+iWUK&#10;Sbva3ofO/wBvUpWsj4Qjl3jAOccY9D6Gr9sMfeYfjX0C/g3RIABPpUag+2Rn8OKjtvBvhy+vYof7&#10;PjjTDcquOQOFyPWtaWUta8wSzSnY8PSWEDAZST0AI5/CrK3Hlr87BV7Z4r7t8BfDj4UjwNqfiLxH&#10;bQz60oaOK3eVQ8ZVG2hYh8x3Njt2rMtvh98Pp7WKSfQgXZfmxuBBHbBGa97A5DKtFyvZLyOCvxJS&#10;p2uj43gngfA85PruFbMF/HDyZlUDj7wr6nl+H/w/i+U6CoY5wOR/SueuPC/gaDzmGg+akGMgsQP5&#10;V7lDg1y93m/A8jHccUKMeZx0PExq1nNGPLnXf3HpTvtsRxsmB/GvVm0D4fAeYugJArdDnNRHwx4R&#10;HzJpEQB9jzXTPw8n/MeH/wARSwf8p5qj553da5Hx872vh5BsBW7kCZ9Nh3friveU8O+Ekljto9NU&#10;yuR1z39+grlf2hfB+jeH7O0tdIgFvaqvnHH95MA/mCa+D424SrYTBTlJ9D9F8O+MsLmGOjTo7o+O&#10;5T5sjk8FvSqM6BE3ce9OJRJHEbFlzwTVa4dpE8te/GK/l6qf1NEuWs+EII49KlWUsM421FBo+uyW&#10;cdxa2Mlwh6mMZ/QVc/sLxNtBGlzlT/s1jKjN7Ij6xT7iQusT7i3WrzSoHDLKaiTQPEueNKn5/wBm&#10;nSaPr6gxSaXOh7fLT+rVP5TH65S/mLOU/hcjcO3FN/1J81ZWQDj1qBtP1+I/vNMnGOnyU82uobAX&#10;065TjDEpxWP1er2NfrsO4xbjnCE4i6f7VN3nGS7ZH6UxLTUd2fscqjt8tXBYagRiK0lP/Aaz+r1e&#10;wfWYdysbqcHhqja6lyAzE496n/sy/XrbSFj/ALNVHtp92GjYMOxU1p9Xq9g+sw7k7Xlw3JkP504X&#10;0zEAgiqRguVOHibA9v8A61S/Z3BBZTj2U1X1eq+hp9Zp9y6lzJG4YFvwq8lyzDLOT/jWP5ix4RwR&#10;nj6fhUwkVB8p3HHQVj9XqdilWp9zUkuZMbdxwOaaLj5vMZvmPGe9ZX2jHDKeewo82JvqKr2Va+wc&#10;1M2vPdh/rDj2NVpLhnP+sKr6A1kiRF9QKnDoB1pctXsPnh3LyTzRndFKyn2JFOV8Hd5jMTzyc4NZ&#10;qyDg9AfpUySw9znFH7zsac8O5pGW5ZeZG598U3zpY/kYtk88Hiqfnjd/s+ue1J5yF8vLnHT2p3qC&#10;vTNHzZDhznd25pzTyspDsXHpmqRlj8ssZQMfyqiNQtt23z1X0ovMIVYmrNK0kyybshFwpyfl9qfk&#10;ynex8wgYwaoC4t3jBMigH3H8quW5ikYETKD2xjNcNZTN4Vokomcbk3svT5QTip03sOXb2GamjggJ&#10;WRTk469P07VOwjj53giuPkqG/tYlVbi65jWaTI6fMelXB5v3Wmc59WNNVof4JFP4ighN2A/PsRTj&#10;7Q09pElt7++tW8tXbbnHzc4+lSm8mZhvLODxy3IHtVcyEHZuAPoTgfnTxGv8bqPbuPyqX7RmntIl&#10;kXMyYO8kgAc+wxU8eozMcEZxVIxYQfMpz6UtuoVnPHIx1HFSnIJNdjVjuGBymR/wI08XR3cjn2PF&#10;ZiyR5++FPp3qx5iEDnH4iuSrcI+hbZmdMFP1NRq8q/KMkf7xApiuMbd4BHvUW8jqetZQizS8ew57&#10;idGCpIxPs5/xqFJPnJkTP/AjSNIoIxj8KjMin+IDFX7wXXYbcXDLDjydm44DIzZrPZnddrO+B/tG&#10;rcrCaFIwMbDn2IpscJC7s4PTGO1UO67EEcnlurpGPk45yaR44X+7Eo79Kl8luP8A9VTLbnoCN2OB&#10;WPsiOYr6dDDGJFEf+sI6+1NkaBi65dS5woUkBfyqyIzGPnwuPypuyEkkkEHrg4pqkHtCmbK3VBuy&#10;SO5amLa2gyREPYVfPLeVgHHYc8VC8Plnapxnr6j2rX2Ye08iotraKCEhHJycin/Z7QqqtbqAv90C&#10;nb9h2qeR6UwyHOOmaXITzAYLSQ4MAwPYcVE8Vmgwlshz/sipwvHA/CoSWzgUcguYhEcCN5wXa8fK&#10;7OKN44baC/rn+dPlBSMzdNmPTvUBZ87mH3uelYuhcOcseYmSYoliJ67OMj3qJ4YZeqKue4HWoFkZ&#10;TgHj0qwJSEDJ8rHpQsP5BzjRYWWVSVNwX1LHmn3kMeQUkkjJHO1iOPQVXLys+5357dqN7Y8suTn1&#10;rVIy50LthG3ylkBxyDI+D+tPS6WMYMJRs8urvkDtgdPzqJSQwAGT7VJjzMgdq15n3K0NLT9YuY96&#10;LI6KOQfMcZH06ZFWP+EivP4JJG9DuesHcw+QHa69aerMnIYknuad2S4p9DpU8Ua75ZjN3OF7DzGA&#10;q/aeO/EUFuI5bu4lIPBMr8D061ySk/fcggdBTizIgwAQTzitVVktmJ049jrT4w1ydgxvbmPH92Z/&#10;8akTxVq0chnTUrrcVxkyvn+dcitwp4jXFQPNkYB+WrWJq/zB7GHZHYv438QxeX5OozMR1O98rVpf&#10;iF4lR/Ok1K5xn7wZt34VwDTKE6847VALuXBUE5HQVaxVX+Yh4eHZHpsXxY8XJmNNSmLepdhVtPi5&#10;4zUjOoySEdTk8fSvI8vuDEk+1WXZtnI+lP29T+YPq9Psj19/jN43WYuuoNKO2PlA/AcVc/4Xp48Q&#10;hTqksZU42r8p/pXiMe8Yq4NshyeK1+s1P5jF4Wn/ACo9tj+P/wAQ4izDWbgj0xuP4VMP2gPiapyd&#10;YcNjjK14Y0XHH5f/AKqSKR4l8vfwP0+tT9Zq/wAxP1en/Ke/J+0P8SI0w+rkEf8ATLJb8e1EP7SH&#10;xLjz5OoyY9WGa8DJYN8zdfSmsTtO44A4/Cj61V/mD6tT/lPoyL9pn4oySY/tExfUdfxxViT9p/4n&#10;Z8tNVPpxFnP44r5qGwc54FSmQY4fkd63p5hV/mI+oU/5UfQU/wC0h8R502XV8kp/umPP9Kv2v7Tn&#10;xCtkG7UFIXonl9P0r5qWSID5mwarSuBwOK2/tOt/MP6hR/lR9Xp+1x41TH+lEH3j+X+VSn9sbxlC&#10;CPlcf3lHH5Yr49kVsDBqrtkbID8e1H9p1v5jP6hR/lR9ixfte/EQkGKXYi9Synp9B/hWkf2zPG/G&#10;1UbbzypB/wAK+KAAowKJDnB70nmVb+YTy+j/ACn3RbftkeOXjEk1nEIz3BIP68VZH7ZXjTIIt0XH&#10;tn9BXwckbYOHIB9+PyqZUOODhR/KtP7VrdzL+zKH8p95S/tneL7OJWuLdfm+6FjoX9tvxcMZtYx/&#10;vDBr4UkQiJCJCQB3OcCs9QXTf94H16Uf2pV7h/ZdHsfoja/tj+KL1A7WdvtXsOuKnk/bN1GBQZdK&#10;jbPoR29q/ORLfGcng9AKmEKpWsc1qEPKaPY/RcftvNhR/ZLgd8BOK01/batRjzNHYL67BX5sLGoO&#10;4H8fSkkhV+ecUv7Xq9xf2VR/lP0xX9tbS5DgaPIx6YAC4qeP9tGw+9/wjsp44w6/41+ZcEbhyVfY&#10;fzpzCViQzkj6Vms4qoP7Iodj9Px+2v4VK7bjw9N6Hay4zVWf9tPwvInk/wBizxjptIzX5jIqqckg&#10;KOcY4zVx5WK/K43e+KHnVUX9j0Ox+hNl+1d4XstRa8OmTTs/oNpX8+a7rTf2yvCssscJ0WcBjtB2&#10;55+g5r8sS1xt5cDHouKc1zNhWWUkjn0wRTp57VQf2RQ7H6zz/tjeCIDh7DJH91Scfl0p0H7aPw2D&#10;DzLCYt7RMB/LFfkt9pvBkCThuvA5qVru8bI8zCg5UY+7XQ89qmU8novofrqv7Yvw0bDPbMuexIFS&#10;Rftf/C+4YR/ZpFPfC9K/INriZhhjmp1v7pV+U/P2wOMdKX9uVDP+xKJ+xsX7VnwoP32kQjsatxft&#10;RfCWeTYs7Rlv7zACvxr+1XLKEZuD1+UAVXZ3STluO1H9t1A/sWkfthB+0h8KpsslyGK9vMAx+Zp7&#10;ftJ/CpswyzjP++uP51+Jc95dPhVYcfmarrd3cWH3jK9utH9tVA/sWmft+P2hfhHdYX+0oYSP77qA&#10;KvWvxp+E825l1y1GMdXUZ+lfhgdWv3k+eUJH3YoCPyrRXWbvyTH5u4DGPlHH0reGdP7Rn/YsO5+4&#10;snxh+EwAY69bj/ga0o+MnwtYfJrtvj/fWvxDh1aRV3Sdu/8A9am/2zcM4KHI/wA9q0eef3SP7Fj3&#10;P3Oh+Knw3lxs1y3Ge5das/8ACc+A7gZi120PsJFP8q/Dqz1e63gNKoHTkV3ena1qAQxW0iiNBjPB&#10;bP8ASuP/AFid7WLeRR5b3P2dsb2y1KJLjTp0uYHJCvGcqcHH9Kszou7GOnFeQfAq3ni+H2nrIx3Y&#10;Z/zOf617JP8AKfmr6PDYj2kOY+cnT5ZOJmyJsB4qBeBj1qSS5DnaB0pmeKpsRIIxj6U4quM+lIM7&#10;dp7UhYY+lLmAj+lTIOcVEGBPHWnjrWZaKGuTeRpd0ScKY3GfoK+ZNIhF1JaQt/y8yAfTeete9/EG&#10;6W28LXHbfgf/AFq8Y8OwKdUsov7joD7Yr0KOkGZM+lNLhRbaN8Yxx+VaM8m1MCmxRqkZK8Bj09MU&#10;2Qbh+NefTNSuFyal4GKTbxxTR6GgYHrUM74T61JICMGqMmWagCuVJPHarduzY5qscjhVqwgIOMVC&#10;NCSUbgKsJt2AdqrSAhai80qmKQDZmyeKrd/mp+00EetNlNlyNBsyah8kbt1KGAj60qvhahslDztR&#10;cVUkPNTuy4qtwaxNBNo609ULe1N+lWk+VKAIRGQQT2qUAMdtLgkY70INi5NA7A7mEbVHWq4MmRmp&#10;2IJqDfxUMLFyOQMMdxUUzMeD0FMiOG3VK7g9uBSLK284wBzU8Oej0xdp5HFDZUYFQwJppY04GKjj&#10;uI1YGVfyquAN1ScDkUjQ0Z54gmVrP8xWqwm11qB41XpWYEgYH5RVqFe9Zkatv9qub2QcDigC86LT&#10;IXAbFZktw/aiGVt2TQBvkZFHQ4AqCKcuMAU4lhzQBalf9yc9hXz78TrsvPaaZ1WWU59sdK9zuphD&#10;aNJJ91ecemBXzl40mN94qt0HSMFj6dOK9PLY9TCu9CDZIrxhO7L+ley6EjtbLkbehx615FaZmvo8&#10;8AEMPcCvcdKiKW6uR05Arhzap76Rtg1ZHQxjaBupxYnpUKuD96rKLurmh8J0kD2zkbk5rGMpDY9K&#10;6+PYq4NZv2CEymWT+LoKhkWM1C4G5etTeaXUEnBHaru1M7cYFUp4QjelSwsNZzJgNzUTEp8w4pxZ&#10;RjHamTI5T5eT6Uyyyp81R61QulKMAwx6VoWMYQ7ZOc1ZuIUJAWgDDDDHpThIrHFPnt9p2/lU8MEc&#10;aZPWswFj6gYqfMYyarSHC5T6fSmpGZk3elTzAIJz5uT09KvK479Kpx2+G5OattgdOTUXHYq3coUd&#10;OvQVkjk57/yrdRUY7XGRiqd1bBDuQcVAWKB461Zt9jMI8VEsLyDp8tXLe0eNxJ2Hags11Hkp6ntU&#10;HmsoOaPMx8rnBqKeXKlU4PrUMCsgWSZVbpnmr4+XpWVCx8zH4Vo+YFHPWqTAnuJT5X3uCMYrGKZz&#10;jp6Vr7PMX8KwPOaKQgjntUCP/9D9ACuGwavQqDwKqkjG6pIjyGHAr8Ee5+iGggaM4PSp2QSLxVfI&#10;K0qz7RitnsBTmBD4FSohxupSN7bqBuBqAA5zUL4zhqn3c81DKUPHegCDO3pSou401Vag5HXigB0m&#10;0cVXxS5JNPVGbpQBpW5Pl8mnGIN07VHEjeXTQWibLfdoAsZCr9KrpcIDgjipDiRcLSQ2nzEN0FAE&#10;52uM+lR7yo+WiSNlwI6pyylV2dDQaDpChGe9QA/LihRv4qVkULxQBCo5xTmVVAz1poVs8cirMEOT&#10;uk+6Ki4E0cu0D0FS71xvNRFQzcDAFPZQE4ouBKXDrjt6VU6n6Veto4yu6nS2WSGX5TVMCuZMJwOl&#10;QrORyavtABHnsKzCMn0qAEcec2TSeUcZFP53BFFSr8lAFUlcbT1qa3gaT5jwopDFHn5uK24o4liG&#10;DmgCksYU1K0vljAqU7aqyAMcCgC3DbS3fX7o7VcSzj3fMMY6Yp9n8kAHrVnK+lTzAZN00kPy7c5/&#10;LHtUDbmiGwZOfyrQuSWj2kfT2rOWby+nTpRzAQmEFcMOP8K8T1qNrbXklIwZOv4EEV7uzxvHnHPo&#10;O9eQ+Lo1gvLWV1w2w5Ho3AFduDnaRyYiN4nA+Ylv45tJV/5aq/5kbRXvejyGCLyGPyjH5186+JCL&#10;TVtJ1JuiuiED0zXu2kSNK83/ADzbaUH869TGRvAzwj6HbZDH5uaR0VxtxVeJ+3pU7fIu8V4B3lGa&#10;BYWAXpUqjiqry7296VX2jFaASvjvVKbBIxV3asg47VTmAWgIDRgVGUHWmnpQG/hoNCzbFS3zDpWg&#10;WAGF71lqSjCrgY7d1S0S0WOAvzdKgTG7KjGP5UivnrTIkkRjuqiS0HZQffpVch8Et0prT/NgjimP&#10;Mzr5cXAPWgCNMM2Ke8QRd2elQ7TGOKa2XI56UGhPFLiZE6Buv0FazSDtWRFAiqJSSWA6YwKb5ksf&#10;3CMehpNGZoSMNu2oEbaPl/KoojLO2O30xV826ZG0c/lTAYm1iznqe1UrubaQF5qOWeRpDxtCngU8&#10;AOMHpQaFfqMnpTfpUxHpSxpjmswLEcq+WFUbGHWpzOmzJNRFE8v5j1qukRZvnPArRsxaFDkvvHK1&#10;ZaSJRn+Kj5d23GKguUXgAcVFyiHe0jFu1M+lPxtGRyPSg4K/KOlFykhhRmPT2FSZdBj04qSNsoMY&#10;Oe1JuxnimmDRMkssibV6Hp7CnG3jjHmKcuBUdvMg+UDB9B6VoLE33/WrJM7zmC7QOW4GeNtVyjE7&#10;DzgduhqabYkxc9+tR/LgCPoKzKsReSWYYOBiriRIBg/ex1qBhlgRxgVMpoCwcxjA6elTQw78MRk+&#10;9V3brnp2FaVrkx7R0FWOxFc20jLuQZ47VlktLjfzityS48tTnr0x6VgrlGy3egLE+ECkn04p9nCw&#10;G8nOe2OlQtIB0p9vLtYqDgNWZLRfYY6VNDGGU7ecVTmmWFCMZbtUVnqCQMfMPDH8fx9q1TEbJidR&#10;yOAKzgu09OavPfLKm6PtVEMxXc1JMB5A25etGGSPyht57VQjG4ZI47elTopRNqc0MDkvGkIHh26l&#10;U723Iucdv/rV5TpUoi1a2mIwCqID7rXsHifbJo13annChmx6jOK8KhaX7Tpkw/1cbjdx6f4V7OVO&#10;9OUTirK0kfUaTJJCk0vXAzUEU0YJ55rKj33FpbTt/wAt1B47c8U3YsLFlPIHNcMqZ0I3ZJkI5xWI&#10;7/OcVJBcpPlRnIpDGSd3amMiMhYYqeJ8fKaQbUGcUmEb5gaAFaTa3yjNSRSqTjPTtVbKY6VFFy/z&#10;ccZrSAF98tnaOlRKxxg/lU4ZduO9Nb74rQzFVtg6VA80jVaYjHNU+CfTFdEDMkWVlAFOZRJyagOc&#10;YFXEC7Ru7U0QyJYxu2GrZiQJtjGMVWbOQQP/AK1SeYEPFWIqENuJemDecKlWXO8bhUUZycgdKALQ&#10;RttMiGGPHSnB2IAxUiRy9SMCtACYnbWe2AfSrjv5nyKOlVihPHSghjogD9KsAAnHQU1Yti5NTwRC&#10;XA7UCJgmMelUbkKrkDpV+VHRNo6Csx4955PNWgH2sSoc9WbpW8Dxg/hWLaxMh3HrWrERuxWoEy5x&#10;9KNxxj0q0UAWqwUHNHIAsbHcoboTX5mftfQm2+MdrcFMNdWa8+y8V+maRlX3L1HQf0r8+f21bVh4&#10;68LXezb9otXXd64JAFceKhodWBf7w+IpjlzJjJUnP4Vt2MY+wJtOQzhj7YrBXBhw3Vc/rW1phZLU&#10;iP7v90deKww0tT3Kh+tngycXPhPRL3qfKQfQ7cV3yxKsaSdeprx34VarBeeCNNuByoRVB7Zr19cH&#10;5wegwBXr1PiPiq695iZO4kdalgGT0BPYVFjgnFEahvmJ/AVoc8S55W3/AAp+3bg45qNyWGc//qoa&#10;YEnZ0ArM3HiJQAAuMjaPxpvlAY/2e1KjsOBz3zTw/Iyf8igBPK6cYp0cKod7Dk8VJ5i+nJpNyt7U&#10;AII/bim+QucNTxkEBuB2oBGeeKAG+QByv0pwTAyenSnGTGAKA4YYosBCYgxz2p3k1LvwvAzSKxGK&#10;AI/KzkEUCIKowOlSBgCc96eMHitomZAIN3QZpyW5AIfp6VbV/LXC0eYfSjmArCFcbV6CmmInhTgj&#10;irwOOnepVYg8AVldlNGelqejDFW1t0HOeR+VSh1PBFOXYxwp6UhAIkPD0826gA5xUqgj8KmJMmMV&#10;oIriMhaYY8kDHSlu7qO1X5qx3120Vjlq46+JjDdlwptmpNCNvA5qFI1I+eue1HxTDZ2j3MNvJdFA&#10;TtXA6fWvKLL4/wCg3au4024URnDcrwffOBWH12FtzZUJPY98SBdmBnipltUP3mI/CvOPCfxFh8WJ&#10;cf2fYyJ5BUYZgAS3b8AKlf4iwwXf2O6sJbduRzjt6DiiOIi/hLjhJvZHoBsgfutSmzzznoMVx8Hj&#10;e0MZkkidB0HGc0//AITnT/4kf/vmtIyH9TqdjqvsJXJ9uvamfZSPnzgVy58daYqgsrqvTpVseNNC&#10;C72yPqKyniFD4nY0hg6kvsm2LV/4VxQYJBWE3j7QB8pfA+hoXx5oDfKJuPoa5/7Upfzjnl1Tsbnl&#10;McAjn0FPNu+On5VjL4x0EkEXSD86uL4o0gDf9shx7txW1PHUZfaOd4Kp/KXBCQOevQYpJI5EU8E5&#10;7Cmr4j01vmSeJwR26VoQ6lY3BxE6tkDuOK6YVoPZmTw847xM9EGeBgKORinoZSoQZbjI9hWk0Y7H&#10;Pv7UfwjjA9q7IIya7mMEmJyENSAy7hgHNajMegqLLcYODV3XYaiUGU/n+VNC4GAvBHbtWpuJA6H8&#10;KVTyPSi47GOdu3aPl7Goy7KikDg8Y9q2i6ndlRnjHFVy2eO30qPaNCsZi5VMluT3Xp9KjM2CWzkH&#10;9K1sJnKqMdcdqjeOKRAGUYBzxT9sK6MtpB5m30NKTyM846VpkRAqVQe3FQmGKQ5AKmn7ZBYyTMp4&#10;B6dqRmjIGz6Y9K2Ghh242Lg/nTVhiVenPenzkcxkIHPEeeO1IZArkMM/WtUxRA7R90dPanCFFZWP&#10;zbelS5F8yMmTB+ZuN3OKjPyKAowPStQ2sXQHpUn2VACBgUlIlmOkmDjsPWnAmMDFaogiwfl9B+VR&#10;eQmQdgBH+elaKQrlMMsqbWHQ5Ap7ANg4G5farGzc26RelP8As2QCBjPYUNisZuWztXqO3aoJBxwc&#10;kdAela72ueR1/Sn/AGZEYhvnPY+lbAYyw713kkHryKPLV/v8tWk1tKXB6L9KZ5EkYDA5HpWdwM42&#10;64K4yMc4qu1nCx2iPH6Vs+TL124z+WKgeMg/Lwa2jMVjNS3gHy7F49qabW3YFVAHT8KvtGxbae9R&#10;G3lBH69sVqmFjKkgwnAAA9BxVJoFP3lDKa6JoCw5OPpVWS1P8B470XFyI5q4tIhHtEYIavhz9si2&#10;WHWPC8yLtH7xeO3y199y2bqNxyeRgV8N/tm2w+0+GJm4BkZR9cV5+Y1r0rHdlK5a6Z8dWSnzVVRy&#10;Aa9I8Ay4g1RQOQw/AV5tb4jmUgfdz+Vd34CfyrnUI2/5aAH6V5+Qu2JifUZsr0ZH078K8G01QRnO&#10;1ga6eYk3EvGNv+ArlPhX5f2fUxEcumCRXU5c3Eyt8u4g479K6+IdK7PEy/4CBBhsmtOH7uRUCKoP&#10;SrC8kBeleAd6KHiT/kXtQz0MDDgfSvhaM5uRkEKrnj1/CvvDWnMWmTQlS3mo3QdtpH9a+DZZHhui&#10;v9wnB9eTX1GS7Hn4w8M+MsRi0S6li45+6B0TOD/Svk9cq3Z2H6V9c/GJfO0hkT71xGQeOAQc5r5Q&#10;jUO2x26Dkjg5HSvusJ8B8rjfiNOw2eVKp5HBr79/Yy8QaR4a+JdvqesSeRCH4Y8gDb04r4KskM3K&#10;qE8vg4/izX3J+yF4e0/xN47sLPWcvaecPkTjdxjr7fSvuODn/tHL5HzefL/ZJn6k+Pvi7b+NYYvD&#10;PhOxkmsp/keRoz+939QPSvFUUWk+qW9wDbz2+yORTwy7T2r6zjuPCfhRpdN0sQWyrJsZeGk3A4H0&#10;P0r558dWpu/iLrDoPlubOKQYHUgjJ+uK/QsXksISjX2sflOVZle9BnqlhY65YeE7XWtIuHudi7zD&#10;1+Tj+VO8P/ETT9alOlaiv2S73bQDxz71b+E2uX174cGh28BuLuy7dFCZGc1yfxO8C3+kXa+KLWD7&#10;N5p3Og5Ax0NevHFx9m7tX6f8MeaqD+seymeufEXStR/4liNH5m22BUA9vavmv4lHxJPp9tY2ZWGI&#10;nMq/dyB2r6Ag8TnVdL0e71d8yxW4TA6EAUy+0Xwr4vENrLGYsHqp/nX8U8Y0+bNataXc/sjhDEew&#10;wNGnbZHzD8PNCvtc8QWd/Yv8kDjcGHC4716Ze/FXWtF1KfTngVPKcg7EyWVe/tXv+jeEfA/g3TZv&#10;7OgeKSUcuxHJ/Pivn/xT8MJtf11tZtNdW0tpxlo12lhxXydaor6H0EMTCpNuex1vh34sXfiqefT7&#10;WA2qxR7mdgOR0IFcjc+Kbu98QSw6QEuI4hgs3FdT4R+Htj4UkuLyTVorpZ1C7XKqAO/Qnk9Ksaf4&#10;M8Px6bdWxWJ0vnO5llAcDIIxyK4p0lLc3Tpp2S0PG/EXi3VNSvP+EYmggiDyKCVfeA/r+Va11rV/&#10;D4hh0e1cJbwRCPHZnxXp+mfCj4f6e7XkhWSXHG5txB9frWRf2mi27+bb2yKyHAYck1tScYHbSqU7&#10;NWOw3r/wrTULVc+ZEmc+pJ5FV7tNG8V6Xa6bdRn93BHMDjIHA6YrsvCNml5pskJTdGw2vn16f0ql&#10;4Q0a90u2uLSSzd2i8yMNjA2KeOtf2l4f47D0srp8zV7eSP5L4/wtepj6nso3PF9Ut/BnhPTJ5otP&#10;We6L7IVkXDknvzzgVe8DLe6b4Q129itUS5QrKpPHHXZ+lZmpWGs+IPHkeoahpslvZl1U4G4bF+g9&#10;vTpXbWj3jaTr62dpJIZGASPaVzwR3HH5V9gs+wmvvI+KlkWJdoyizo/hL478XeLLfUlsdFs7ryfL&#10;Em8BMcHGeDXR+NPG3iLw3aWcB0Czt7m4zuVMHnPYkDt7V8pQaP8AFbSJ5X8M2c1oz4Mm1sE7c9sc&#10;/nWXq7/Fy5kjv/Ekdwn2Yfuz12/zrycVmmEk27o7aXDFaMub7J7tffFa98OaFMEiZLp5N3lgFQpb&#10;72ccHj0rF8F/EbxP4l1z7LG6RrtyT5eT+HvivJpvGGsazo76XdEwXXyLGyxYZiONr56ZHpXoHwWs&#10;NR0c6hc6jH/pEGE2tww3dK8vM8wwyoSrSd2fUZfg9eSMT7J8GaKEs/8AhKb6Waa4ud5JdvkijViq&#10;4HToBX5+f8FCpfDp17w/ei7WW8tIJix243r5ZGwg9819PeLtb1RbC2sbQtbwyswIiPbjj6elfmJ+&#10;2jJdWfjOztyGYfYsQB24Hq3v7Vy4OrGeH+s7pq1ux4+XZRKlmElJn573kTQzbeQBnbVeIL94Dp2q&#10;7frmd2cD5+c/0FVoQBycKAP5V8lVSZ921ZmXq5ZLGYY4OTgD2qLwFEvnQTSAq8cq9enNGtzL/ZL7&#10;mIaXjgelHgIltXtbOUfunmgc/wC7nFZ0l7yMsT/DkfvFoSxw+GtBVhsT7FCOP92urja0soPtM7KQ&#10;+QoH8RHauZtQE0/TIoMGNbWHHHBUDiszWdankzZiJCsJypUYwa+1wytE/H6tTmk4nT2919vO7iJf&#10;U+n/AOqsK2nS7kaJOWY4U9MgdKzItQ26X/aEjZ8lGZ1Xg/J/9auAsfEOozzgx3SxNK528cLn19K8&#10;TMqdne51UaXNGx7TPpoW3KR7nnPI+vT8Kz9O0u812S6stPKm4hXlSf549q47/hJ9SgEVpezNMZjs&#10;fYOobqR9BXS+H9T0/R57i5W6ezlWVCHA3b17gfUcVtlkukmTOnJdD6I8P+BNWTwxPBe3EMiiFtq7&#10;SCMDPPavEo76BdPR5/kexWRQOwIPYV6Pc/EfVdUtpLbQlWCzuFEXmMckY67e2frXh8sFppupy215&#10;eiYK+9lxywYe3GDX0UfbODX3FYahbc57UbVtZ1Oa8uf3jzqpcsf7vRQQOw7Vs2GhjUbtbhbfyUjx&#10;lm5+X2ArpV0yGCBdSsk82xm53D7ydAc+3pWBq+u6XbaX5U96LeOPglQc4B+7x3x2Ffl+YZXXjNp9&#10;TrqTeiR6knhvRJYBLfIk4AG1iAOPQio9Uu7SSJdOhYJCANwQjp9P6V4fJ8SdHFvDa6bcefIAFLOG&#10;APtTIPGTqzC9h+cDpGensa5KGVVY/EZQpuJ7vHrOkaZZZVirKAATgMx4xxWIviWx8MaiZwm+2mZZ&#10;CFx34YAe2a8w0PWv7Yv3u7o7IbZSkXOQCRz0qbwZ4W8VeKr6d7D99bRdJHwcck42kqeMV61OpHDx&#10;/ebHqYPml8J9G+KGtpdMsdd09AYjIN5OAQpGQMV8k+K9WXVvEF/f8sSyxJxwVX+VeijRfGNjry6P&#10;qk4UyN5ijeWXC8A7cYHWvGdZgmtdY1S3kcKsVyQQp74z/Wvns8nGNOM49Ssc5RtFno3hbV3urN9D&#10;c7WUkqv+z3xWnqsD6VotzqZ48tRtPfFcj4NYC8tJJFyWfZn/AGe9df4+E09odNj4jcnd+HpXVgM/&#10;l9WafTQ5o1T55bTp1t4OPlmkYKV9c9DXtPw0g/sxJtYlLJsXZx/tcV53omu6cFm8M6i/lyq7NA5H&#10;y7u4z1znnp9K9d0SK+07TDb2sD3G/LOVAIXbyce9Y4DFTVZTiTWnzKx4Z+0/fTS2mgX13Jvaa6ZP&#10;w8p8DFfHcuxU3tk46gdcnjivsX9qTT7mPwZ4b1+SF4oZdQjjw4x1jfkCvkNIoJw8cq53DjnGPSvt&#10;YYmU1zSPoMJStRSP0H/Z7ubax+EelxShspPOgK+hbrXvtrNpkql5ZkULwQ3BHsa+XPhZfWkPwm0u&#10;x8zFyrTYQDlsPgV2tj4hAHkGDkD5yW6lfWuZZxi6d1HbofG4rL+acme6yXWjRttinjXB29KqJPaS&#10;PJbpIh29zgV5SdUv9QYSW9gWQfKXXgD3rirXUb26127W0n4hISRV5xjvWf8Ardi4/ELD5PzHR/GH&#10;U9OOkWukCTPnTKXx2RCC36Cvm3xFqltqGox2On7haWkY52lMyd+o7D+dd5rWla9rnilNK0pjPPb7&#10;dxVcgK3BJHHTOMdD6isn4l6adF8SLok0iCRIEkcjGArcKDjoeOleXWx0q0+eR9RTpxpU1TRF4L8N&#10;yXt02oTqJIdmEzg5YEc4/SvsnwB8P7+zz4j8SSrZxwR/u4OrFcd/TjHHpXh3wY1HTrXUEknRZhax&#10;/KnX5j/F0xgcV7bpHia28Z+Prrw/pE7Xlro1t5kzjG2WebHyg9CqKMV9plUqVOjzX1PErVakqnIc&#10;3q2tXltqEOt6JbLZQ28xEfP32z1Of6V6APjo9jqMl7cWZhupLcJvQcEqOMe9fPHjfxfc3OrX9jBB&#10;9lTSCIguRj3Jx3+lc5q3io3i2SpCs2cIGP8AePHFfJ5hn1aNR8r0OpYJfaR9p+I/iJ4c0r4G3kH/&#10;AB8Nd2ZLK2FAL/fzux0zX4d6lqC6lcG9jhNulw8kio3DornIDDsQK/QL4x3mp2Xw4v7J4WRPs4gW&#10;TsBwBX52vMu9d/3o+D35r4bOcxniJLn6H7JwHSjHDS5USJEQXUthQP8A9VfRH7NjZ+K2mo3zbLVy&#10;p/pXz0PNSR/M7jt06cV9Ffs2wKvxX0vavK20pJ9OKMh/3mJ9Nm/+7SPW/wBuO5+z6LakH5n3bfbC&#10;isL4Ia3b2/w70nRbwBfPRXDdPmwKZ+3W7zDTkB+URu+PcKteZ+HftNr4F0C8QFd8CYx24r9DzDEy&#10;h70T8izGj7iP0H+H3iKw0i0vdP1M4+1EKpH8S/Uelexa54j8KzX2ifZpB9m0/klR1PcYFfnroOv3&#10;9/p1rco2WtpthHbJ9vevZkk1bAlik8plA2gjj8ayp8YVqNNRR8DmOSRlLnPp+38R+CoJ75nthKbl&#10;t0ec5QHsAKzYNV8Paj4ia9Flts4zukwc7Qo6ivnOTWXub0LDMqhCAGHX3/CvUfh9qkOo69PpbgBn&#10;hJ+U5Bx14qK3HuJurHPR4ahsz2W61T4azX/mxoTAYxwQwy/5VjTa14ASTdHAYyvbnH5Yr5/u9Wjj&#10;a4ljdVWJyMHggVxbeM9M8/yzcbBISu7+grvXHmJtZHn1eF0nc+o9F1vwlY3Mk1/Du3ktuDEAD8qd&#10;rHiXwre2kkVoywuj+YnOSAO3SvmFdUtJoMQXTJJGSHX27Z+tZNxqkdqJHFwB8vKry201j/rriHo0&#10;EOH7e6fVVx8QvDf/AAjzCH5Zz+7KZIHy8flVa3+Jng/RPBU95ndrnmyOhXPH8I/AV8g2mvWN1epY&#10;8uDyxYbdue5rlNU1uybXWgik32cRC7u3XnHtWr4pry6Hp08hjE+yfhB4g8NaM+o+IdXvfL1u+l+9&#10;tz5cec8Hod3t24rwr9p/xzaeLvGnkWrb7O3tgEYLyfnRvw6VdtNTsI7JLaCJgVUDLAYA9cg187eO&#10;r9dQ1i4uowAMBePRKzrZ7KvBQZvlOAcKz7HGzW73Ni9zCARE3LA9M9j71xeq3UdyolK7dhxjHOAO&#10;K9N8EWaavLfaczILVwpfJ+fcORtHeuA8ZaINJuZ7eMF4lIeFgPvDuK8GtT98+ogc9byJ5VxMQH2q&#10;P3fQZ9au2biBLUvJ5y8HKjofSudtpblbiWS22hpF+bcOgHpXVw2hS1guYTut5s8kY+b2rGrCxTR7&#10;V8NJSfF2l/Y8h57qEN/sgOD/AC9K/W/xnrd7HbC/0SIX7WEcZn+bbtCjkA98Y6DvX43fD4MvirTE&#10;D7Ah35HovavqTxR8aLzTPCy+FrXcjOd8hX7zD+7nP6elb4HOXSXs7HkV8L+9TPq/wB4kHiPW9a8S&#10;cZbbAing4Fe1abeebC9tOSxjfdlumD2r5p+H3w1g1b4eWGrQ3jwX9wvnngrz/d47e+K9G8Pah4j0&#10;MS2WqgXJRC6OTnG3t05roq42FV+8z6KlhppXSPHfir4tu/BXxNg8R6RYG9SOIJMmdoOeAM9M1uaP&#10;qWua+Jdb8WOumrdcxQBWZQe29gMdKx9U1DVvGWgaxeG3jE8cm8EeiHpX0N4C1HTNe+CE5EsImjVg&#10;VLJv3KF7HmvoMlxNKk3NdDzs+k50FBLUw9Otnh0r7Xbao08gHlEb/kx9PTFeNeLbl3sLj7AQ0kXz&#10;Dcu/heox9KqSeJLi2haCKXAAKkD0HQGuXttd86FrcugIUhjjse5NPM+LZ1GlS0PiKOAcNzkLDxZp&#10;t3m31WFIYicO46L/AMB/wrpESz8kSafsMEnIZCCCPwrxbxdHDa39wtsAUZwRnkbV/LtV3wR4kjs8&#10;6VqL7Ez+6b+EA/wn09q58DxPOMuWrsdeIwK5LxO0uJLq2uV+zhld2GdvpXWLfN5K26zOjSJg+g+p&#10;qlKFhXzW7jII5wPauYOoGNgu/Ab7oNfvHA+N+sUJWR+dcQ1vZTiegrfKIhBskbyxj5fmzWHJMl7f&#10;3Ub7o2CJwRgfzrnotZ+zyZzhsewFS2apPJez3WoJaSyBAm4kA49wK/QMJDlfvI+Ux9WVanaKuTsL&#10;BJTBPNgx8bM4x9Ks28FtIoSOWMKOfvgY/CqMkGiwv591qFpJJ/eMg/QVOo0NsDz7WcD/AKaAE/lX&#10;saef3Hxiy2qt4FqSysLmRVjmVZO5jYZPGK4z9pfUk/syC3RgwCRrx17cfpXb6XYWtxq1pBbfZ1+f&#10;7wkAOMdM15T+0J5SyLbOQTCA47jKAjH6/pX5f4tzUcqn6f5H7z9H7K5f2rKbjax8iyAh2GNp7r6V&#10;HFG0jjZ6ip3f94TIBufk4qxZAGeNM/fdQo71/C3/AC85T+56itFn21oGl+VplpBGAoSCLgL1JWuw&#10;j0iE7cpkgDIAHBrU0jTvL0yx3rh1gj4+greTT9g3t8p4wK+3hypH5pVk3Jo5pdBDZdW8v0yBgfhT&#10;DoDSjY0yyY64QcfrXcCyMpGZxz6Diri6dAi8MT9B1rX2sTP2J5m/hxmYgSnt1QU8eG514V8nHdRX&#10;pBs2DMFUbePmNI9kScKQ3FRzovkPNBoqBcNBiT+L5BzSyeF8ncqbEwOAozXpUllK214+mPmz0pPs&#10;csgCy5Ue3ejniHJI89h8OxqMCLOP76Cp/wCwIRgtCuD6R16RHYKB/rM47DqKlazmH+rlxntij2tM&#10;OSR5R/wjNluzv2qM5Hlj8qX/AIRizh2PbW6Pnknyx09K9QFkiEbxyfbiphp7lBdMw2R5+RRT9rTL&#10;948uTwvbOCzW8eD38sZFR/8ACG6czYECkY4HlCvWHsHjGQeoyOOKasFyoEkThiOOB0pe1gCcu55E&#10;fBdlkMIIwcdDGBxVc+DbSWcJ9kjTjrsGK9ems7yVtxXOPbnFPjtrk9AFA9Rxip9vDsbqUu54/J4K&#10;0502eQikdP3YxVSXwNpHyrJCjAf3U2817ZNauV2vtI7YHaq39ls4DhR/Sl9Yp9h+0l3PEX8C6GVE&#10;XkKin/ZyR9KF8B6O2E8tZDwMtH2969p/sycE7VUe3rSDTpMESHp0UdqP3X8pnz1P5jxoeA9HX92b&#10;QSbsDhBtHvUzfD7RijRT2KOCMcIAPzr2L+z7hVIQHA9qki0+YkHG0H1qL0+xn7Sr3PDj8NtG3rt0&#10;1YkHUkKcfTmrDfDfw9HGN2mRTepwoyPzr246cudxHyj0FSG1QqAo49xxRen2H7Sr3PCv+Fe+GAM/&#10;2PCuf4cDP/6ql/4V54VZto0ROP7uP8a9u+x7V3beB6df5dKeLWRvlG0fTgj9KOWn2NPbVO54Yfh3&#10;4cdj52llsn5duF2qOi9e3TNWT8N/DbQvt0/a5G1QwD9R1HI6Yr2hLcI5R0JYetRta7i+wY+hrKVG&#10;k/so0WJq9zwKT4S+HFzG1pD7MIsfpmoz8I/DmBGbDcB3DgD/AOtXvv2W6wFK/ngCoVsJMkOmSPTk&#10;fpWf1TD/AMiD65iP5zwD/hVegKxhTTm/CQUn/CsfD4kMb27xleoDDFe/raXmz549oH54qVLOKNf3&#10;8Qb1o+qYf+RAsbX/AJz55/4VV4b358h5GPQk5p//AAqXwz94xyc9FVsY/GvfGiizgRYHoARmkNrF&#10;u2hePQis/qeH/kRuswxH8589yfCDQ4QI0uZSM5LKefyqv/wqTS2jM0NxNszyWGMV9Im13J+7h6dw&#10;OKj+wSAhpFyPTj+VH1DCfyIv+0MT/OfOQ+EmkeWJTdSIxOB7io5Pg/pCx/LPMAB2Ix+VfR5tGkOU&#10;TbjpuA4+lSR2Wz5inmA8HgUf2fhP5EP+0MV/OfMa/B7TZUzDcyNgcc4py/B+yjQKZ2UjnINfTH9n&#10;q0ixi3YAjg4FO/stAcFSPwFR/ZuE/kRf9p4n+c+YW+C1pPzb6mcEeopB8EbVIyG1VsjrtOcV9Pf2&#10;Vb9owPoMfyqvJp9sXydyhfvKmOaX9mYT+RB/aeJ/nPmVvgxY5AXWHGR/d7Un/CmvtGFi1Pjpkivq&#10;M28GAEQeXjCgj5hTl0mFyGEgJx8oXjFR/ZOE/kH/AGniv5j5UPwUYyCN9V29ulMPwVlikMUephzj&#10;+Ifyr60OnQnLiRRgYOR/Km/2bbEgv8xA9KP7Kwn8ov7WxP8AMfKP/CldS2Bvt6Knbion+DN0VLtq&#10;a4HX5a+tDpdqDg5XFIunw9nxt46Uf2Thf5UH9rYn+Y+Ql+Cd5Igj/tNSinI+TFUz8DL12Cx6zG31&#10;Qgivsk6fEoVFYfKc8jBp0lqqoSzRnPTjFYTybC/yo0/tnE9z4tb4Ia4G3W+oxyBeo5BP0pjfBDxU&#10;QS1/CzH7o5H4DivtJ9PUhWDhCfQVXfTrdPmlcsfUY4/wrB5FhGbR4gxCPir/AIUt4rSJkjvLeQg5&#10;POBn0PFQf8Kc8Wsd0lxbZXgfPwPY8V9vppNq4OwYGOtDaIqrwmF7EAdaf+r2F7F/6wYj+kfDJ+DP&#10;jHI2yWwB/wBs4/lTX+EnjSMbfKgkA6BJOf5V9yf2M4BGBkcdKYvh6PPzsSfRBij/AFewvYP9YMR/&#10;SPhn/hUvjRsD7IIif+mg5pz/AAp8dDgWUTBR13ivuZtBiTiMSO38qP7DUfK2cdx/kVH9gYXsH+sG&#10;I7HwcPhn454IsEz7OKmb4a+Pdm0acgPvIMV97pocDJ5SxbH7c8VVfSlj/cMnA9KX9gYXsX/rHX7H&#10;wY3wy+IMWN2mrLuHVCCPxzTR8NvH+/D6b8zdztC4/Cvv1bNZMoSUX06Gkm061VgysWJ4I/ufhR/q&#10;9hg/1jxHY+AZPhz8QIVYHSCR0yCCv86zn8F+OgVhbSnyPYD+tfoMdMmdh5LswHvxT30iR8B8MR0N&#10;H+r+GH/rHW7H52f8Ip4vjYrJpMm5eo2nAqpNoPi9HEJ0aTnp8h5r9GF0HO8SSgKf4T1/CoW0HymC&#10;hiVHQKKzfDtHuUuJqvY/OKXQ/FESss+kyKvTIjY7frgVCmi+JY+DpcrjHaNv/ia/S5NJhGP4PUY4&#10;pj6VGj4jVeR0A5NZ/wCrtHuaLiWr/Kfmk2m+ILch5dLmK57ROTgdvuimPDquWYadcgf3TE4x+lfp&#10;j/YMESeZDFGsnPBB/lUEmkhwTJFDG3oADu/So/1dh0kX/rNL+Q/NNG1APuXTZx7GN+P0qeOeU9bW&#10;VSv/AEzb/Cv0oGjQNzcRRrx0Cj5frVb/AIRy0l5EcbBfSNcGp/1cX8wf6zy/kPzfacjqH+mCP6VG&#10;s9uOSHGP9k9fyr9Gbjwtp4ZGlsoCSPveWOPapV8J2BO5dMtzgcnYBj6DFL/V/wAx/wCs6/kPzjad&#10;R0VuB6HP8qSO6AdQGXnscgn9K/RweDtMmbZJZ26EDjMY/wAKiPgrShOIUsLSRcZZmiAX8KP7AXcP&#10;9Z1/IfnN5lvu8kSqWAJxnnAqu1zY5AMqrjtnFfo/J4L8MmXym0q1MeBmQIAV9lFQN4F8OMBG1hbX&#10;EYGAXjG4fkMUf6v+Yf60L+Q/N6SeDzMiVWHYAil+1W54kOMe4xX6If8ACufDy5Z9Ls3z0+TFUv8A&#10;hXvhaUlJNIttg6jZR/q//eD/AFnX8h+erzxjKhxjtzVT7RCqs5fp19BX6ID4VeDcbl0e1GewzipI&#10;/hD4O2PIdIhHTgZwaX+rr7l/6zx/kPzwS4tyOWGD6EVN9ot2wGGOMDpX36fg74JdiRokJx7kVRf4&#10;KeAJH2voqZ6jDE1Eshl3CPEtP+U+EFeMuFB6UJcwhCTnI4xjj86+7B8C/BLlgNKZQpx/rMD8Krt8&#10;CPBgYxR6XyBnMsh2/hip/sKXc2/1jpfynw0WSRNwJenLGdmRhFHQ9q+15PgL4RYHZZsr+in5fwFR&#10;/wDCg/B9ug+02Ep3ADk/yx0pf2HLuH+sVHsfF65J4x9c9qeyJuwzqD6E8/lX2TJ8CPB4VZYra5VT&#10;8oUe1QD4CeBpVMptrsuem7gfnR/Ycu4f2/RPjh28sgZHP4VMDn+NPpuHSvraX9n3wdN/qo7ldvQM&#10;eB+IH9Kqt+zt4ZVRHEsqz7VcsHAAU9sYzkfSpeR1O6B5/RR8qxsCduR+JqQhQOSM/UGvqg/s/eHf&#10;ujUr5R/1zBFVj+z14aHJ1W88o8AeSMfnmsnkVXuL+36J8vqn95146c1GImkz5Ui4Hbr0+lfUj/s3&#10;aC6l11i6jHTDRg4H4Gsdf2crNQRHr04QdNsOAf1px4fq9w/t+ifNpRQoJdQT2BHH4UqQnOFIB7c8&#10;GvpJP2cArNNb66zk9FkiGD+ORiqJ/Zz1XDA3Jz2IO4f988VMuH6qNo57QfU+fmjdfvlf+A0OOBXv&#10;Dfs8ar96LVlaQH5Y3hYR4Hq2ePptqD/hQGuy+btv1RVYhsjG32HtWTySv0Rv/atDueE7HJG3oPcf&#10;0qcKxbaMfyr3Bf2fNYiOxNVjXPXCkn+lPX4BazH/AMxRGI6fJx/Oj+x8R/L+Qf2rQ7niCGdT5cqj&#10;HY5GBTfuncehr2pvgP4tY8vbSAc8ttJH0IqD/hRfion900GO0bv/ACIFV/Y9f+UP7VodzxKZ95z9&#10;3HtUHOK9puvgV4yX5pGs1wMBfObP/oGP1rLb4NeONpxbwlf+u3P5AGsf7Ir/AMof2pQ7nlIMY+8f&#10;lqEzsGwkY2gE89ePavVbj4Q+L7GL99BbGQHk7ix5PpgDj61ymq/DrxhbSi5kjjWFU2yFH4IHsFOK&#10;qWT4iKu4mf8AaNG9lI4+WddgMPynPfnI/wA9Kmt2KRIzAF++PQ+1c3FJetL9nlj2vEdvJ7fhXSJC&#10;ykKSBuxz2rgxFKUTuozublnmVwB/wH6jtXo+lZdA4VWluJVQsvAB44rza0/dzR85MQPPb/69ep+D&#10;YXvdf0ywjUuLiVZG/SvPoq80bYn3abP1++GmnNpvg/TbduojH6cf0rsrvkZqPTwLTTbWEjG2NRgd&#10;uKWU71I9RX6Fh48tJI/Ppu7uY4RA39a0IiuMEVQaCRT/AFqaNmXh/wBKoosn7w4qC5GE+XrUwYZx&#10;jAqKddyccVYFCL72a0FAyCe/Ss+NCp4rQRsLtI69q0KZ5d8VJ8aEluxGXnAA9hXMeDrUXWsuwH+q&#10;CvxjjHX0q/8AEyXfd6ZBnPzklffj+lJ8OonfUrmdfuhQD+ddNR8tMix7wXXy04xxUBbI21YdT5A3&#10;cMBVbGBiuFDAHPFHJOBUecUih85pgEzbRgmqe1sg1LJE5OeopqHHFZmgbselOjYMR0qJ2PpxUKSY&#10;YVCA1WCY5NZcijPB6VocFd1Zp++QBVgLtNToioPn70wSBecVI+HXipbAjeAk5Q1KYkCbRUcYYH2q&#10;eR1AxUMqKM5lKnigDApXbJ4oxxgVBQgHFL5hHAqRIz3pojy+KAFj8w9KfvxxU4IXAFVpHXdtqGzQ&#10;Y+d3FRYPep1+9x0qbywcUgEjGxMGoZGxxjFTscfLUixqw+egCrGQORRKwXgdallUR8rVfAPJqGBH&#10;UhbbTHyi0sUbSdRjFRI0LkH3NwpHbmoSzx4ROAKkIYgcYqQLESjrSyuBGVHGaqxkrmm5LNQBCw49&#10;Kj5FOk4kxThjtQBtWiAICe9THJBqvbOpjx3q4qsg3H8KAMrVXH2OUEffUr+Yr5uuZpLvxbcS/wAE&#10;PynPogxX0LrUm2zefBOzPA7V82Lu86+u2+8Jm24969DDz5YnNXVjc8OedeXFxKmMwyDA9V3DP6V9&#10;DWcsbKY8bQFyPTtXjHgayTbMcgFhn8un5167YwFYowxyTzj0PpXhYqrz1WddCn7pdYYNW0kCAc80&#10;nl9utQSpt7ZFbU9jYvb2IzUHnuVITmnQtiPI5I6VWU7WLevagCZX28kY9qhuH3rgU2aVTyeDWXJM&#10;zMFTgVLAtIABn0qePlwBzVHcVA9anRWjcMeM0wNlIwcbeD2pHwGK56VQF3s46e9Nlnzg+negCSTG&#10;4l8UmRztqkskjsfMx7VNvijxmoktAI5FKZC96YkjJ90/hTZblWPHaocg4xXGBf3MF3CpInJ7VRVy&#10;hxmrUMg3YxnNNM0Lu8AZPbrTftMUmVxhTTuG+QVEyQquCMGqAmTao46U1m2KWHPpVROH46VZZR3o&#10;Aqkb23uefSo26gA5qSRk3AL1qNxsww+7UMBHHccYp8ZLYA7cYpjksuO3WrFqrbjmkBdRDjr0qnNa&#10;wzPk8EVZLbehxUOTg460CP/R/Q2O1+Ubqe8Gz7vQVN5tOG9zntX4Ij9EKkbEVKF81lxxUjQItJAQ&#10;rZ9a0TAuLCqimGMVdAG3molIB56UgMq4+TAFV0jJ5q9ceW5JXtVBD2rMCUkKMU3ZuGe9KY/l4qMP&#10;5fWgBqRDdz0q7GFV8HpUCN/E1SCRSaALxkRyFWop0+WowUHIqKaZVUfNk1rzdALlusSDJHNWFbNZ&#10;cM44FXY5FY4BxSKSLHBbkdKyLgxmXpV2aRYu4NZ5UN81NsonPllRtqPZxyajHHFRyS54rMC7ujji&#10;5psbGQ4XgVUGWI71MN0eO1IC4SE+tIwO3mqzzIAN/Wozc5XYp60AW7d9smD0rYklBUL2rlDM0dXl&#10;1DKDK5NXcDVkWR04/KspzngfjSm7l27V4zUccZBxmi4E6r3FBwDk80rfIpFU0V3cKetQBNwzAGr0&#10;Mip8jVCLdUALfeqJ/lxgcUAam5ccVQnuoYuF+ZvSqlzLtj2rkbv0rMUMOf50DSOttLotFnt/KriT&#10;BevSuHMkqj5DirlpcSDCbshueefyoDlOiuLrzD5MHXuewqpHGSeelWLVF6HoassiI2F6CsxFYfu8&#10;ccgf/qry7x5Ez5nH8OP1Nennr8x4z+lcL4yga40i5aNeVAb8Aea2oz5ZIxmtDxHxiytoljqCjLW8&#10;8Qb6Z5/lXuPhQmRtz4CuqkevKg/lXhfiAC48MNCOhkTP616j4Bv3nttLuJ/vSxMh+qcD9BXv1f4J&#10;yYbc9RuB5TbVOKYJ22YPIFSywl0G04x/Koj5aYQV88eiNjjGfMxSyRjqBUitn5QKeMn5SKaYFMys&#10;owOKqsSzc1dnjTdkcVWEY71ZUUM2timRqM4NTOQBhahQgPzWZRaC4PI+lKxZVxihlIO4dKdIdo3N&#10;xWgD7ZSCXbqauldxKJ97j6Vn28iBvvYBrY+ULleaAMKfIIGOTTUyvUYq5dOuPlHzGqSbv4hQBLvX&#10;FRjg/KelMPyn0FPUYUNjilcROp5x0qN0HIpEkz94Y9KjmlbJA6UXJSNO3wsYCcAdqsKSMMKxIJ2i&#10;IB6VZa7V18tDioGokNzhrhnXgd6VTkY6YqORX9OKbkgA+nAoKJztXrxSoFPC96hxv+9wak8pwuV7&#10;UcwFg9NvpTEmhB+Vsn0qk02eB0qJniA6VPtA5DZOyTBHWq8p3fu15Pt2qmJSMHpVyHbjcevtRzXJ&#10;SIfu9RikDqAcVNLhl6VUVdxAFKxRNCMZAHFPeVEzu+bApxTZgA1RmPPH5UNgL5uxg4Az1rTXUI8b&#10;B8xxmshACvpipBt3Ar0oUwJzG7fvHPJ/Sm7CB7VMjLuxSzgqvHerAhSN3HmMOBxgVK27+EZ9qZDN&#10;sGz72as4PQdaAM93LcjjsKcp+QENhh0xxUeMuwxjFIahAW4naQkucnvVmREePCjpVS3ZNhx19Kl3&#10;HtgYrYzEhhVTvmII9Kv4THCjis9Z/LbAww9KsTyw4Xb3HGKg0KE5YsV/hHQVXYLn0xVk4LZxUDAj&#10;AxSA1rJQir0NX2KEdAKz7GIrEHb8KtKeCQK0iBL/ALIp7pIItsagknp7e1NRPl39+1PZnHD/AF+l&#10;N7E8pi6xFvimiZQpkTt7A4r52ikeFWjUkyRtsHHy8Zr6N1GNjEsvdsrn0JFfPEyNbnUkcfMso6cA&#10;Yr1sn2aOHEbo9906783RrNoxgoiCrR+SP5uSaoeFts3h6BQOGVT+QrUa2wFx1FZ1V7xvTGxKqfvM&#10;celSNIpHFPVPl2dqYEQHaOlSMZtOOaiznha0MKFqg3XigzI2yvAqRE8zHam59atKy4A6YpoA+ZD7&#10;UqI7ZY/hSStjFSwyYXBrZAMZXzgjpS+UgG49aVpgW+lDnOMVUWYscsRb5ulI8ZAyvNPVyBtFJLLs&#10;rQgniXcgLVVmj2SD0NT29zGwI+6RVaTk7l6GrGKQMYp0ICAiq5bAxSByF3VSpgXi20gmrHncbcVl&#10;iQsMk9KtROsmAO1UA/gHjimHANTMnHy0zyuPm5rQzFcKy8HimwMY2A7VGw/IVEGJbC00gNKdiy7R&#10;VJh/EOGq1F8w3AdKhcAua1SIY6N9ow/Apsd3ifgfKBinOqiMnPGKzF6+1UI7FJkljCrxVVtyMWHS&#10;s+wJLBWOBW06r+VIQ+Lgbh1HNfDn7aFpFM3ha+m/5YF0z7mvuNMKfm6f4V8e/towiTwhol1GmSl0&#10;v5cVhivgN8H/ABEfmoPnjSTHUDpW3oLIpkPIDHZ0rEhQRW6pIMsKtwyNLGscbHbuBwOOleLCdmfT&#10;H6I/Ay5dvh9a26f8sWIA9a+hrO5n8sZXPP8ASvzG8HfEXW/B1s1loep7YsbijgEbvRcjpXeWv7R3&#10;j62XZKtvNnvgD+Ver9bhLU+dxWV1JTvE/RWKZiN6Rbh7U8Zc7jhT7dq/P6L9qHx5B8scVqeO68D8&#10;sU+P9qvxdC+b6ytZR/sDB/XNafW4HN/ZVbsfoV5se3agLN7jAoIgZTs4/SvhNP2udY/d+bpv7mVe&#10;ApGcA7emOOlWl/bA8vmXTSR0ycKM4zjODR9agR/ZtbsfcYkREG9fmOAB0pnmwozlmyY+NvrXxYn7&#10;YdmVH2vTxn8B9MDFaUf7XOi7N01rHCP4Q3U/hR9agH9nVux9hmQnDEYPb0o3JjaSO1fJL/tYeHUZ&#10;LeWAbWA6Y4/StAftTeDmfyxZudv3sY/wqZYlE/UKy6H1YpJ7jj16UJg5IbOK+XF/al8Blwv2WbB/&#10;u8irkP7U/wAOZmVSHOOMHgVUMRE1+o1ux9OLGXyfSgpswa+eh+038LEG83DRnuM8j2q3b/tI/Cy4&#10;+Zb4hvc1ft4k/UKv8p7yenC05Nz8bTmvE1+PvwwlwDqe3PowFWv+F7fCkMIv7ZTcf9rNP20TP6jV&#10;/lPaSmPl29O9MMU4GUUYry2H4x/DXA/4m0GD/t1ej+K/gSU7bfUUwe4kGKPbR7mf1Sr/ACnogR9o&#10;zwfSlXzMEFcVw3/CyPBRYL/a8Of94VL/AMJ94M6/2vGf+BjFHtoh9Uq/yncKTwKmLYXBwK5CLxj4&#10;UZlxqUQ9twzWivifw7LkDUIlH+8M01ViT9WqdjdVoz93ntU6pjkjA6DFYcWt6AThL+P/AL6FXP7S&#10;0/AxdxMvb5hVJx7i5JrobCnt1qNnEfK1QS7tP4bhP++hUrPaSj/j5jz9RWVWqlsxcr7HN68RJG0z&#10;vs21xkNyGj3hdu3+LpmtXxjNaRoqLcDccjA/2a88OsWtxHtL5TGMdK8HE3kz06FL3TQ8U6zJY6Iy&#10;rc/vbhtsfANcL4P8FaKmlT6pr6ly7nam7CufWq/i0p9mt3TLJHyAOcGvnfx3478UDTYrK3maK3f9&#10;0dqY2D1qfqt4nq0sOlDmPbf+Fh6L4d8QpH4PZUgYeVLEGBRuDhvYjGPxrebxrJ4u12OJ4/JnVAMg&#10;5x1PPHtXwxp9pq87qmk5yCW5UfMcg8nrX1F8LtI8f3d8txdWkaiJV3SdNy+vvVww0ofCz2surUFT&#10;lzx1sfQ+ivHG3k3VwrZ7d66BbQSBm8vAHC+9YEWgRRZkmBSYcg9q0rR1ghaOQN8jYBzXrpqx40am&#10;pfh0eGbULe2dH3DkY+6BRqktraSyRJJGWwQVIBxXS6Dcw3F9HE0pUAYI78/0rJ1HwNoI1GTyfMbc&#10;c/e4ya+dzWstj0sHG6uJpthZrZpMYUm8wckgEVpv4e012D+Um08Y6YNamnaQlpbCzFsUiXoF5xUs&#10;2lpDAXIkd1P3fU183UlEuocpd6Np9ojzeQuI42fp6Cvk+KxF9czS3UhCNISAG28Z6V9fa2D/AGLq&#10;JtldJfIIAPpjHFfJuo6Zpll4htxqlwv2ZrZG2NlcsfcVWE1bNqa0Zraa8cFrdRrKzeU+yNUc46Zx&#10;XYeGXuxq+lwxXUgZiWcZyMZxjFea6WbfTdP1ifTtk7wsrRDkjBz29hxXqfw4+0XF9puo3mA8hbGB&#10;gAfhXfhfdrRsXiop0nddD6l+6AhO3AGKi34GDVH+0ImYK/Dk4UeuKsb49xV/lYAcelfoikj84lEk&#10;ZwRwajEh6Gk3QHlD04phZOg61N0QTCUc9uKcbhAg7E1TwCpJ4NP2x/dDZIFaFkxm4wKjLZ6ccU3H&#10;8IFGUX5QM1nKQaAMgYoAoPpijBHasyAPI+lNB9e1KfTpTwuBxRY0IyoOMGkXgHjIqYqGyVPAo2Ed&#10;sYq0ZtEeAR8oxSnkdMUpXjI6+lAAwFU5NBmQjjp0pzcjaehoxj2Hr2pU+fn07UwHqq4x27UgUhcH&#10;n0px/djdiow7OfStEgsOwp7c0MRjB4+lLlV5Jz9Khdj97tVXAn5K5AAb3/pUe0cd6jDPgg9BSBzj&#10;cBwKoCQZNI5HSmCQ55pzYI4FAEbZH0qFox96pMgcU0senatC7EDgbgfSoiM9an2880wrkewrQzsQ&#10;tjG2lULnFOZQOaRTRIYrAbfLb7p5+lfBv7bVtut/CdwBgJdYx6kivu6XIj3DpXxT+21HnRPCrnob&#10;xefQ4rzcbT/ds78r/jo+DJCgXJ4Ds2P72c11/gzcLi7hH3uOfUVwso2OQ/Zj09c13ng26jW8miHd&#10;Oo7iuPI/95gfTZl/CkfSnwnYpFqZHDMoBH0rtJkIugx5GOtcV8K2VZNStu7hcV3Ej/6TJG/B46V2&#10;8Rfx2eHl+w7I7VcgUcVTULwF61cg75HWvAR3og1JZTE7Sf6sgoAO2Rj+VfA88ga5nDj/AFUroPcZ&#10;/wAK++dRkH9nTqq7TsYj8q+AJlJu2Yd5Wz+dfT5Dszz8WeQ/GCNovD6zRH7hZWz1GcYr5RNtHKi7&#10;RuKIC2O5Pavsf4sxRz6EIZY93Dsfw6V8bW10sjsyRj50HTgH0H9K+7wa90+Ux6941rVRCIcZRONx&#10;H6D+lfp5+wd4ftNa+Iekln+QMzlQcZJ6D8K/MW2SaaU+XGXZcblB446/pX2x+yvH4yg8T2x8LpMl&#10;7cXASBYTyFbgivsOFqso13bseNmy/wBmnof0Lah4O8DaDM11rNtBDgb/AJhudgvfngV8b/F3xp4W&#10;1PxYl/4WthiKNoZGAwrcrjGP7uKf4r8GfHq7jWLWXmv2ACMHJAx0A+THSvFPEPhHxh4bS2uPEent&#10;ZWtznbMAducd8+levnuYYijTUlO/n0Py/KsqjOvaK1PePg/4gs9L8RIlgPLivUwyk5yR1wfbrX2J&#10;qHh//hIbWfR2jG25j/duy5HPX9Oa+Dvg54Ii8RW762mqPG1lMPLWHHXGDuPcfSvpDVfjH4m8Bxxa&#10;feQwXP7v/RplBBdRwQeeMV81heMVJOnP4j6rNeBcR7WliIe7ax5le6dNpVuNO27msmlh4/2XIFa/&#10;g7LgsFXcDjHH04rz/wASeP0ubOS5kgkF7eCSU7V2gcnNfl/rnxX8V2Op3Vvpmv3tu0U0gOx8Kozx&#10;jjpivy3PKDxFeTj1P3zLcLKnhYcx+2XijFpo9xLcMjKiEnn26V8fTeMbayifEUKyJ5YjDu2PmIA6&#10;GvgfSfiV8Q/Ed7BaXviC+uY5HUeUX4YZ56D0r6d0qG11yaDSUsmjMksKgliWY5GK+XxWWqj8Tudl&#10;JaH2BbeHdBurAPdOIpGQFh5wCg/7I9K8y1a1dcmz8u4iQ4Kxz849eDivo+b4DXd3pjH+zU86aER7&#10;2Y8gr1APFfIOv+DtQ8A+KIfDF7HGg2s7lf41x/FXzUny3PVyymqj5YstNqfh23C+c94kwYLtWX5U&#10;z0Oe/wBK90/sK10/TLZEaR4p4xIGY5O5vU/lxXgl7DZm0WBQkZmkjHALHg/p6V9d2tvFLpcNrOuY&#10;/JjX06L29K3wVpvVHo5xh5YdRS6lvwJdfZ9LuIZiAxkDZPHHavUY9U02a3aT7WUXkEDkcV8zf2va&#10;WHifVNKkV3WCGPylXnkiuo03wn4j16xXU5JmhEg4TouOgr9AnmHNThC+ysfm/wBW/eSlLqeuXF7o&#10;UEZu/tGVjP8AAASPpXmesa14nFy97YyRxWJIKjHzEDu34Vq6B4D1qGXyr2/Q2ocM8Kr97HatvVvC&#10;mgQQtEl+0YfgpuAAH41zqtUXws1p0oX1X4GB4N8S6rqmspZ3yr5LIcuBjj2Nd3eWMUkbnKlAeA+P&#10;w7Vj6J4csdOtprrT5zdT7Dt5H6Vzkvi29ltfs13pE00yHGVGBx7iuOvXqdWYYylT5vdSsUvFfhu3&#10;1C40ixiiihlmuF+dEAIA69MV7Vpnw60TR2li01USW7YebJIS4JA649PavBJ9Q1GbxL4ZE6tbvPPI&#10;Sh67QBjNd/4i8dahouoGyiy7sM5C8Ae9ffZXiZywai9j5p5U5Vb00era/wCBNPurOOJgrGE5DINp&#10;H/1q/IL/AIKJeDptF1bwr4lRvNhuEngde6BEJzj2r9OdA8banrsBtZm28E8cfrXwH/wUTuHfQPC8&#10;UzH5jec9sCInmvsspc/q8tfdseHi8PyYnVe8fjtqDRo/lgHbnAyQcH3Pf2qhuZS0bAH3/pU+oTwr&#10;cyghjySyjkcdMVh/2gJGARlCkDqMYrmjUQVI6iayhltCd2yOJSW9S3bFV/AcjHxFYy4B8yWJOOu3&#10;PpVfV7hJNMmSR8DI7c4qbwBc2f8AwkmnyZLRh4xgdcqa0jUjGSMMTTvSkfutDqf2TS9Kh2j5bOED&#10;B9qxvtDPOAilnmY8AZNYsmr27WunRg/P9kgA46ZTI4+lT6B4wXS71lurUGd8JHLghCPWvtKWJjyK&#10;x+WrAtVGmdrJFbJGLMJsWRMMO4z1zXG+IPD2nLAmo2H7ueM4ZB911P5dK9Wi1fw54ssZfLhVL6GI&#10;528YI57V5UPEFqbqSHdE8cLbCGOenGOa8vF3ketKjGCRW8OaRf31zHdibyrSMkNJ1OR0AB4rptZW&#10;1hgECfeONueeB3rkYdWOnLOmm3ASGU9Ow9AM9Ko+fcAfaJDnHVC3zf4CuBKRw1fiPVtBFje6fHpp&#10;mMchcuyM3UnA4PFRappcUGqwabeR4j+9vOEZl9d36Vi6Zpd9q9iZrdFAT1bBzgEgH2GK17C+i8Sa&#10;e/hfXwS0TYgl6OuP4T0+n0xX32WRlKmlIzUkbEN5ZWmjy2tjdZg83LKWHQ9UHSvnH4jeHbvTNbdZ&#10;YpDFMyso7L7Y9K9tufBGm2kMaxXLJNu3IqgFSU7Umo6hpPido7TxrpdxLLaDMc9pkM2fUDFLH5dd&#10;KUdxRcbnzHZaXqtxvbS7I3Kr8rtwAuOe+K9M8N+FNTutLF5qioks/AXf0QdMEetdbcWvg5rC9s9L&#10;v5oIIssyOQH+XnAHf0rO0/UbiS2jtLZyokxjjon9MV8birxlysbHTzxaTMlrbqSlmh3KB94468V7&#10;T8FPB/xrn2a/4d0iEaSSxEl8/kq2R/AoXJAHrjtXl9jDb6PcSaxFcxxXVuhkVplDIFXlvlPBzwK+&#10;jfDv7RepXPw8lvNStxAYWEFqY+A/HzbF9On0FfP5zh5TpcsT3Mmilrc5L4haN8RLLxSdWvoLBZxG&#10;pGyXblTxtVa+U78zyXt5cXAzLLMzMPQ5PFenXOp674u16417UZ2kcKUjG4kKvB4rg/FETwxS7GLz&#10;F0Bx1PH8q/PcbX5rU77HFj580jc0AYggMQyUkz9MYrq/Gs9wkPmyg7NuSR05rnvBgWXUrCzYZZhi&#10;Qe47Guv8VTwPp+pRuBgQyBc9c4OAK93J8plUw0pHnP4j5gvVvLeNdajTavmcE8kFemeMYzX0C/iP&#10;V9Su7BNIu/7L02cI+EVXO7HzjnGff257VyNp4fu9R8LrpflqfPTcjv8AcDHleaz/AADbaTcXYtfE&#10;+qJY2VlIpZRIBIJAeAMg8Yr2sFRdGS5omsdr9jH/AGtfiBJrfgnw/wCFVto1m0u8Vyxb/WHaRwvG&#10;OO2a+PI2LvG8Ch2+UkZwAOnXmv0Z+IV3+znLYw6TqkH2uSZsLcyEsAcc89uOmMVy1v8Asv8AgT4i&#10;+G21r4Qa1Gl5Cp8yz3lkK9uCScjtjA9q+qoUVNXiexh8ytFKcSp8J49FTwRp76qFUb5FWQkgjnjG&#10;MV2eoeEb7S7e4vdDtzr07nKjeECgfQc5PQVw9n4N1zR/Blxp+uWxs/7J3fK4w4ZeC6YwMfhXHeGP&#10;HeuaPLbrBMWtZNu5evHtnpWWKaTtNHHVoOUnKJX8RfE7xpZW0un34XSefK8tVIwOxU1ifCi9v4/E&#10;d1m6+0QFTOT3+hr2yb4i+Fdbj8vxVpMcpX5Q7KGGKqa1a/DnSdCGpeEEW3mvMxyeWTkoevB6YrzM&#10;RGDi4pHbhf5WrHHQ+Lb/AEXUtQ1PTtQWykuGI83bksmc4GQcdK818UPqWqzf8JDqE63DyhTk5Usn&#10;POO4r6V+HXgGCS7udQ8a6Wi6UIAyGRiHJ7KFHXNeX/GBdNm+wyaNF5NtExgUKNqAdcD8qyjlkoU/&#10;aM0qSi37pzWm6xc6XZ77PCG4h2lskFB3wB7V9N/svat4Y8JXmr6p4ruAsOqLHHAwBc/L948DPcV8&#10;q+G9JTxDPbafcSGOLHzEeg7V+hXw71T4X+BtBiiudPjjksQW+0OAzYwMgZGOK9fK8B7T3pOyR5WL&#10;rcjSsfN3xe8Nu/jaXWPA9nd6to1+nmSyLEVMUq55Of8APFeUpLI0MLRAyNBKrbf93gjpxX2h4h/a&#10;pilu5X8FaXFe6FtaJpZThmbAB+UcqAcjrg+1fJeof2JY6g1/oN47pcrJNKjgEJNIxZlBAA2gnAGO&#10;ledmuCpfYZ7WFbcLSRqfGHUtR1HwPq9w1ysunzojpHgBlbPpXwY8DGE+cciRjjA5wa+v/FOkave/&#10;Dm71kSfuzFudMYxXyJNGyvIxYkKcAHsDX53meH9nJH6dwd7uGl6jwzNLFGFLZwAPavpT9muI/wDC&#10;1oWfHy27hfx7V81xvHyMkE8A9hX0t+zLz8RoZW+8bWQfivet8h/jxPezb/dpG7+3XcFLzSLVOrhg&#10;fpsrX8M+EZZvhJphWZGY2KOEPBAA6j8K4j9u6/ZNf02ToqJGB7M/y/yr2C2sItO8G6PBGxZTo8Dt&#10;ntuyMCv0LHYZyg7H5XmdS0Io8d8OXLiaSzjd1MoVo1Xpn/61e3S6tf6jo1ncK7goPKlI7MONxrwy&#10;zsxYX8Z3lFhkwPXjv9K968DmN9TufDUz7YNSUyRN2WQDP618pRp3PI9mpGr8OvAGo+LdRlbUbg6b&#10;p0Yz57AhZTnom7ivUPhxYx6D8X5dKjuPtVtaxuBMcEFdvt+VSP8AtAeDdQ8IP4WutCkjks4/Jij+&#10;6A6cA/jXkGh67rGla9HqsEixSXCbWwMqqtycewrkxOBdwnGMTI+J2uJpHiO8trBhvV3PH3eePyrw&#10;mO6f7RFO48zY2evr1NdX40nnvNbknkGZZAeexx0rTi8GfaPD0N7bNEjsA5yevYg+mK+ry/Br2aij&#10;Gq4iW1zHLHETI+SOWBxu9M/StGa6TT3EZ+YuMjvnNcNNcGyZrWF1ZlbG5e+eoFdzZaW13bQXl6DF&#10;HEPm3D+H2rKtgLPY50kZapPBZTahKmZbs7Y8dk+nb0rTtNIt/wCz0glXLsNxPvTY5oL7UpL2Q/u0&#10;+WJBwu0dP8a0nuLO3TETiIDnHXIH8q4pI0NS6+0/Zbe2spNskYXaQM5IFcVqHg3WLy/WZyIoZUYE&#10;kYwTW74e1G1j1+zeWXKyO3B4GMcVm+OfF13qt49lpzGGK3JUY/iI44rOjSqKXujpRs7nmdro0Vtr&#10;cMWm3QmSFj5hGVAPoD9K3fE9oLzSbzyk3yxgGI56Ed8/QmvMYpZY5mUOyMrnd1GM+v4V3tnP5+lf&#10;JIRGAVJPTA//AF122N1DU8aijV55MfNKo4HQscYbFenWlgb3wxa20QKbHkZQevyk1ysGm202vQWM&#10;ke1MFkkH4Y/wr0bSlmgvPsjMJBb/ADo2McN1GOlc9ZGkyt4AUx6zIWBLKhVD/drc1SAS3fnXEhdz&#10;lMHtxijSbc6brWpSouxHiDx8dMiqkMMs8/lS7i5mXBb6+1ePV92ojlj70j9dfAm+TwLoRtl2uLdV&#10;/DFaOoxTW2nzSQr+/mBiXju3FN8AsLPwZpMb/M6ouDj0Faeo3J1XU7Wyh+QQ/vWI9q2VBTnaLPqF&#10;ip06e2xh+GvD8GgaY9ldRgvPnfleu7txXhLXNn4Nv9d0G4RvNdXuocEZ8txjAHsQa+rNciWSK2YH&#10;adpJP+fwrxn4weDSfBWlePtPhXzbWUwXAx9+F+PmPtiu/KqVSOIlRvoY4yVOph4zasfIk+tw3umm&#10;XSLoSXC8SLjkAflXH2/jrw/Y3f2K6keOR+PnHGfqKyvEPhq+0bxpdx6WSLVgHjKMeQ3auUb7Fd6u&#10;GuQjzRHGPTb7DFehWyv2Wp8jXoI7nWvL1NRe2zZVcrjH3T/9cVxU0anEvIZccA+lej6PC76U28Y+&#10;1MGXP931rD1rQ5LA+aeYm7jt/wDqFfLV6/vuJyQ/lNPStduboWsUlwfJjboegA6UlxqlwyyRSOJH&#10;zkSdwOw+lYWmJHHIkYAAQZ9vQVpXMNv5UfmZHOw7Rzkdq/pHwNzSMnPB1N90fmvHuClFRrR22JbD&#10;UBNGbZvmk/hP+NfRfwj+GR8V2b6p4gX/AEBG2hcgAsAM54zXzbDeaLpb/u7Nnn/vOemfQdD+Vdzo&#10;Pxe8XeG7WPS9MuZU05WJC7Ys4PXqmePrX7vnmVYmpS5cLo/0PzrA4uNOd57H2ZB8M/g3KjmbSlXy&#10;yVPyHGfY/wD6qib4VfCSX5NP0xUfurKVYCj4P+NW8XeGbu4nxO8DfPhQu7uGxznj9a8l+IX7Q2p+&#10;H9flg8N28d5Cn975WAAx947s88jGBjFflmFweZ1sRLC0ZPmXnofZ/uVT9rOyXp/ke46F8G/Ag1KF&#10;zp/l4YFWyQfyr4H/AGodEh0XxWbSyJeNhnPHGBxXs/h/9qzxSLzNxpytg9Pl9PTFfJnx78aXPizx&#10;NHM3yY3MV6bc4x+FfB+KWFzDBYOSxz3slqn1P23wV9lKvKVL8rHgE/EpHpgVf0SFpfEGkrGMkTrx&#10;+VY3m7WLP6113w823XjfRoiODMoxX8tQneoj+lMXUtTZ+munWoaGNyucouAOvArbawgkCmTPQHg1&#10;LY7FULFyIl2n+VXcLwpHT9K+plVPz/2epXSyi3ZVCMj8K0Y9KR1JL9OnrUqbcYI6Vcj+7hSPpWM6&#10;x0wolD+yoV+RSXft6LTzpUQx8p47ir4kIyq8A05yQu1OT/Kl9YY/ZmcmkWwOBMeP5elMGlsG2xy/&#10;u/T/AArWG1EAUA04fK3HUflUvEPoHIZX9mxx8oxT1JqUacJSCG6dO1a2c8scn0xxT/4azdZsfKjM&#10;GmhNwl+Y9qbDaCRgAo+XjHQVrBUbOT0p5jRcLknPUVCqtC9mjFjsjIhVeinHPan/ANmYGA4Bz6Vt&#10;ZUfKqgAUn3RnAyarnYewRkrYDI8yfr1wOo9Kb/Z82djKBGRxzWgIvmHJGf0qwEQq0TjknhvajmH7&#10;E5qPTDhVdyrHjjtUn2N3AVsIF4H0FbxjAYhflBNLJDn5HA2AYH0o1F7NHOx2Em/ZGyuT/I1ELB1C&#10;FuO2e2a6kKrA7AF44OO1M2rhIhygbcMj2q+Y09mjnlspygRjnHTHpT49OmVvnyEb09a6RkwMou3j&#10;HFSKduHc5IGMUe1ZVkcuthMpMcmCB09DTzZFiN3ykdAOh9q6YO4UDjHYelL1U5xR9YFyx7HNf2bJ&#10;MfLU9juFMOn3A+aIDgc8+ldKFQY2rjIwfpTGVfvqORj6U/rLDlj2Oe+xzbQjAfWmSWFwvAVdnQEd&#10;a6nCDO9eakQopzGoOfaj6yw5Y9jjxp13jiNSg7N6e1IbCQ/MvA7kV2R2khuh/SlBQenTt2o+ssz5&#10;Y9ji3t7kjCfODSxWEpOSgHua7ZUg687j1/8ArUmzHC/dpfWQ9kjiJLOVxt2Yx6CpI7ScADyd5HtX&#10;YtArffoFsisGX09aj27D2SOWMUqxZVMZ7VW/s6YMPKQMv8q7MouORuNIsMWQQCpHHFR7RmnKcm0D&#10;bdknBz6VCqCLMSHcU5PH8q7YxKuDtyD608R24HzRgDtjrR7Zi5DjhFIQFAOD7dKY1rIrb/LLjpXZ&#10;7E6AcelKLaDad/J7YNL2zFynIAS4A8o9OmKhCIdreUCF/hxXbfZhgYahbdEbJGD9Kv24KHkcYsCs&#10;F8uIIee1TRWEbjzfJCkd+ldebWB3DODlaWS2WXarDag7Cn7cvkOTNnaeTtaIOoPAHWp1toXGSF3d&#10;PQYHY10psLfGU+XHAFL9jtHXZJEBjuKPbhyHFNa5biJWDdPSnJbRljuTjoQK637JAowqYUccU0ww&#10;IPlX73ar9qN0zlVtLXYJDHg5xiofsUBkO5QB0xjpXUmztwgLA9cgUqQAOxABHvSbH7JHJSabZqV4&#10;5p/2S1CY2E49q6eWCPfuIGKQWsLRklcH9KjnM3BHJNawrgRDCj2pPs+1lddyk9u1dYllHyG//VT/&#10;ALLAmAwycd/Sj25Vkc0kHXf1PU9hT1tmJ4wR6jiulW3tzwQQpHahbOAhQCR2Han9bCyOZ+zLk5PI&#10;9KVbKJl/eHOK6R7FFPHHvQNNGPv1SxSHyI5hrKHnyM5SoBpI/wBY8m0jnnvXYCzhiBVQCcdu9BtY&#10;imCmeKr61EPZnJGOHO1TnHftUZtB/wAtdoHp2NdR/ZlgFXEZVfRaQ6bbqCm35fftU+2Q+VHNCwMY&#10;L4AGOi04WUTfck6V0P8AZ0MYGyVj7Gm/YohnZhcdhS9qZezRzUtnueLau47qseQImAJzt9uma6AW&#10;ZCEKRuOPbFNW1iLfMMf40nMzUEYJRlYuQG9sdPSlW1j3eaiqH9q6ARy7Wjwdo6cD9KatjuHDbPal&#10;zmvKjmnt1D7Bhiehpf7NidzOR6YHbiuj+wGE+bG25l6ZHFNFo6nD4T5eAOnNV7UXIc29iFICkIzD&#10;GCKRrabC7Ydo6YUcV0YtFVdhOSec91pPstzsJZ8Hpx2Haj2wchgfZZQyyEIMDoe1NaBxyQCV9sV0&#10;QsTtBY7zjFSJaNwGXpzk/wAqPbB7E5n7O8gyUHH+cClbT3kQLvCAEHn09K6kQHhSgyOhFRm1xhmG&#10;7dUe2M/YnOLYSu7bIlkXPHbA9KUWAtzgIU7nFdDLasVWQKVCdcd/agZA46d6v2wexOcOn27YV1DA&#10;+nUU6PT7WAfIm898jtW5Jb5O4QlW6D0qaO2uUTL4AHWs/bByeRzcunwPg7dn0qH7AYhgfdNdSIAu&#10;XTj+dKLck/KAARVLEMXs12OZMMChSkXXjP8ASoUsdpLKuD7V1ggYkBk4z+VNaJI937v8abrMr2aO&#10;Yi015M5B5/LFSmzwMIhlZRW6AwzjIT+90/AU9pip85VKh8LkVlzyHynP/Y4T9+H5uuV7UhjkXb5s&#10;ZYHkAeldHHIZAMHaM+nenSfLkS/PjH4Ue1DkOZkhym7yWTngA5P1NOMYaNQ+7cD0/ovvW6CvV14o&#10;McecFflbkVXtEL2JzPlgblmUAj/Z+YfhSfZY5OWTO7GCBXTyQi4l3kc9+KXZFFmMAMcdqfOP2Jyx&#10;t1Q/JnP0qLys4SRMKe6jiuw8hXf5vl+lItugbIHPv/nFCqGbpnHxRIZGgZecc8dvSnG1aPCxRKvo&#10;MY4rqWs4mlZmyM8nAo8hGwvr0z6D0p/WB+yuch9ghznZtz97j+VK9qikbFBB6Y/rXW+RGuRj8KjS&#10;ztlb5Vwe/wD+qn9YD6scwttGrA+TyBzxxUraRZzZM9opJ6DkfyrtVSNEAQCqrpHyu0E9O+BVe2NP&#10;ZnKSadbuP3sCj2x/hUH9nWJwoiCey8fzrrisJG3GfftUa2dv1dQQe1HtmHIcTNpVo37mKM7sZ6+l&#10;Qx6Fj5ZAGUrx2xj3ru3s7YAlVIyB07VUktFbaegB5x6UvrAchw8vh6FyuY432DB3nnI+lU5tEYKP&#10;s9tHtPHyk/kPpXdtp0R+bzCAD0pv2SGJ+F4c1SrsnlPKLrRX2+Tbp5UaE/Kx3frivMfEln/Z+i6n&#10;fQ/KyIVZcAhWHfn0r6TvrHIMgGPLyNg7e/5V5D8UrKK18FajcouPNRnY+wUk13xxN4kUqN5o/Nho&#10;kOo38hPLXTuBjC81vxxpJGrNktnPtVW1t0n2u4w8nJat2O3WOMhPn96/Psz+Jn6FhYDrOPYGVsbX&#10;65H5V798D9KGo/ETTBGpaOAZ59VxXgkXMix19dfs22O74iQqi71WA59vu15mBivaIjM52pM/TqWI&#10;naq/dUY/HFQLjI9KtJKHjkUHo5/SquMcV94tj4qIrMM4qswUHIp7sAcmofPQNSRY5s8AdKnWNWTi&#10;q5IIBHSpUfAOKAGmLYagk+WRSfqau7+OapTt5kqRj6GqgB88+OrgXXihIomyIV3fj0/pXdfCiHdB&#10;Oz8b2YH3xwP5V5f4gdZvFGoYb5IsRJz0x1r2n4b24t9LttuB5qktx97I7Vpi9Io0PRZchBnmozyu&#10;fSpZI34FU5n2Lg9a5US0QF8nHSmLOfM2qMiqnz7i1TwIwO4jpQUWnOwHHftUXl5+YVI/PNRLMyDa&#10;RjNAEUp7EVSP3vlqad9x9qhGMUFs0IZGK7BUcnyH3qKIbOc05vmPPSggHGaCdq8UuAF5qsTk8VEj&#10;QUTOAaFYvyaRdp+9VkLHj5azGVW4PNIuc5qbaCcGnbMMMdKQiTzlC+lV1lG7mi42/cWmKny89qC0&#10;i9gYyKpnBNSRBiMU2SPHSsxi5AFS7ttRxqMfNSSN2FAFjIfkUOxQVRBfoKso2Rh+1JsBWbNQ/SpS&#10;o7dKZ1rNspIacjAq3vGyqu7HWkMg21BQ5WDNz1qyxqtBJG7YHBqyV9aAIWOfu0qrg9KZM6wDcvJP&#10;anwjzYw2duaAIniUuGzVqJI+46VAu0NjcPpV9YxgFOfegBhQKQUrajBKAHnisrbz6itGNwFC/wCR&#10;WZcTkfGFwLbRZ0TALI31zXzjYuF02TzTyxDZPb1r1b4m6gkOkXU56GQIn4jFeTpB5NlFbSHnbuB7&#10;EYrvhC0TjxD1SPTvCsZit0OPvD8BivT7KUyqvYiuE0eCT7PE0X+rlXOfQ13VmoiC5+9ivn4r962e&#10;jFe4jbTdsOR+NVpAW4pTc7eKiM3PrXogWI+OBTXXv0FCOCMjtUM8jNnb0FQwKzgMaqMu1qnBqCU8&#10;1kAJkuD1xV0yF+oxUdv5YXB605lxyKAImHPSpo4127m7VXIZvwqeMYXb1oAcUUDis+VgDg1alfyl&#10;zWezK3NDYDtoIFCgn5aZn2qzbkMdpFc7KSHhc9al3+WuFphBVsU7aD0oKFiuCDUmxpWBqDy9hzVm&#10;Jipz2oAkDJAcNUU82fumop2DMT61VNS2OxIjMr72qwbnzF2har7gygDsKjQkcKKkLFnLYxUsDOTg&#10;HGKaseBuPSm8qOnFAjRdCy7qpbnXimCSQYGeKnUqeW6CgR//0v0JWSpmkZVAHFUthFIxavwM/RC0&#10;9wXHHBFV4ZmD7ZOnamYI57U7jqaYGkl+6KIzzjoaie6aT5egrP3ZqaEb2p8wEjBsfKaaInAzUrYH&#10;FKmR9KkCv5rp8tNDFsL3qzJFupEQJ0oLsHl8c9KcUCpk8CpQy9O9NkiZ13dhQFiiZTHgJURO7mnS&#10;ryBSBBjPSgLDshRx1qFZHz8xo4I460oBPWjmGTREStg84qweOOOKgt0CHIqaVTximBMApFQvEAwx&#10;SKGXg0hfkUgLo2x9aRsSEY7VEWBUVLCyp+NAFW7QAAg8CqkTVbusZOOhqpGdvFAC4Dn2pu4ocU8c&#10;NkU/zQOcUATxZK8Vbh2k1Vt5sfMBT/OVG3GgC5Kgbn0qoDtYHvU5kBw8fOai8qWU8cUAWFdT1p25&#10;Nv0qoVaE4aq0kh6dKAJLgo33apn7u2j5pG56ClZQD8tA4gkbbcAZpQhQg4p9uXEm3HFX9nOXHHag&#10;s0LeZTCOx6VZjJeqcCqxyOAKlRstgdqDMJh/c/ziuY1nc9jcwqM74XB/LiuwXZtqhd2qzBmjHzKM&#10;/lUOPYTR8t3gL6LdwjHyrnnrxkcfpWr8Nbx2tbdlJAhVgB6sDVWeGPdfWzcZ3/n2/lWb8MZ3gllt&#10;JuFR2Qd/nYD+lfS6OkcdP4rH1IbuEKr8/MorPuJvnBXDDA6VIqqIUQ9hVcxjdnAAFfNHpRiWRcgI&#10;qk7T9OBV03NvsLCQEjsKx5BmkgXL4207j5SwzPM3FG2VThqs/wCr+ZRRuEgzVElbrxSGE5BpFXEn&#10;06VdPzcLWgGe6yRZYdKazyOoDtx6VdlUmNhVFFOADUWAVBsO5eKl/wBIU8SEBuwphHl84z6U5Zny&#10;M4C+lIC0Ae/WlLgDGMmnI8ZG7rQNhO4elaGaK0cfmyfP0FWOfuY4FQ5w+RVvzo1GX71mWyOeNY03&#10;EYFZ2dx3jp6VPdTiXAB49KpR8HFZtlpEoYtjHGanVQMMKqtx04qVA2NzdB0pjsaiyfLzwahdht9u&#10;1QLLn73amAGR9o6CgnlLMIR+p5NSSSiMFQOMYFVCjxYZT17UyacvjIw3ekWiPCr1qL5W609gGFVy&#10;hBrACVsdM9KsxMQuPSoYY1X5pPmFSkAcDp2rWGhNiYOuzBqNX2jPb0p8ECTEh+3pVqS1UrhcAetV&#10;JkirLEq7g34VkyMGkMi55qWaFosZ5Wmoq49RUtgVyC1Txxsq5oGzzAO3pV47DgAYx2oQEYQhQz9K&#10;sn99+7H3fWmsgKEHpT4Qdu0VsAx7byxlB0qo00m4ADpW1njBPasZo9jnB+XtQBCEG5mH8VSJAGIc&#10;kHFWEK9xj0qusg81sjHXiswLaoACQvBpipvfaT8pqzv/AHQOePT0qpvjjbcx6fpWgGzHawbSpHA6&#10;cViXSiCYxr8yH7vtWvaTERFp25Xp/u9qz7t/MJI+6Og9KpoCsgyPWp4lHmqXHy9hUcT4OR0FWUkb&#10;IYqDRFAaACgZVQPYUqoN2MVRF0q5yMCoXv3DAxdq2MzoioVQRwKpXCjep71Cmolm+VcdsVpMGkA8&#10;z8O1ZmhlzESW/l9Cp3/XFfPXiGMjVtSTbgsA3pjIr6JvmPlGFVxv+UkeleAeMbQR65IH7xADPsOK&#10;9XKVadjhxKPVfAFwLjQtp+7FtUf98iuncEkY7V5x8L5xLojwDhkY5/75Ar0zBXj1A/Slio2mzSk/&#10;dIPMA6cVWEoRjmm3WRISOlVty7QDWYNml9rhZNsbgyf3ar4LVFEiB84wasZx0oJIh1245qXbtX3p&#10;uRnNSY3Lx1poCpuZjxUqvj5e1RAFOG+9TgOcVsgNEBNoo+6cYot5IlTa3WnOOc44qoIxY9Mck9Kq&#10;OQeKnWTjBqoRhjt6V0qJAwDnIrRwPLx/dqrCMtzUjt5a59aoZWABODTyBjFNVC3zVE2VPNADkK52&#10;CpExHIGFRRgdRxWlDAmFYc7sfh7CqSJbJywKjHWlz8nTFOKIuAetSMuY/pVEmVO5Y7F4qAHZ846j&#10;pVloxu5pAoBzWyQFyHdt39Aw6VE3XOOKuIVZfwpkZXO01okQymfm+8OKhMRABXirL4Vjtpg5OD0q&#10;2hFy3X1rXh2ucdqw43EY56Vo2kqFwc8VmwL+07jivlv9ri2aT4Sy3KLmSzlVx7Ada+qCwP3K+fv2&#10;nrI3Xwi1ONFJJAz7CuPFu0C8N/Eifkjdlmk2/wAIUAYqzYTW8JXcdvIULj1ptwiYCKP4cisCeWWJ&#10;x5Y4UjH0rw2fUI7W5WKIMzqFx6+tc55/my7IW2/Tpx2qndX19eTNNJbDYQBg9R71nuZgVdo24+7t&#10;HcUhmydRnjw0OJPp2xUaagw/ezQhNvc8n/61YqQySMSHZCx69MGrTMNoEx3MmN7D07Uc4GsdUtFx&#10;5ajLDoAOlBubUAqASDjsP0rCcv5W5V+YcnHpUfmSEA4G0dfpQBtte+UwkwW2AYLdgOwqreassj+a&#10;4CKeyiskSuitESXi/hz2FNjKsy56UAapu55iLiFQpyCh6bQPSnSG6nG6S4kMh5J3ck/jVFLmMIIN&#10;20DtjinfaYBE6GUbz0HOMVXMBahuZEbyWlfzAOhbOanttQLPhfkx045rm2mELiNCFVfuODyam3ED&#10;OcjODjr+dHtS+Y6SW+is7gXb3IRm5JYB+fcGq/8AalmIZELx43+blQDk++e2Pwrn7oFwxLYYYK8c&#10;e1U1t5MGZpCuRggdTjnHFHMxcx1omtDCuMHPPGP6VCFiM6S7sFSAOnSsMTQWyROi7VPHzf0q5BKs&#10;gDJwTyPpWXMw5ToN0fm/uGwh689/QVIG2svmszLnlQ5H54rKLAoroQRjgf4U0Ev+9VgcdMdgO1HM&#10;y+VG8s0kJYQnCuO7Ht6VD9vMU2x3dk/iG7H5Y4rKbbJhWOSOlPB8xdoX8D7UczQcqNY3tyXRkuJA&#10;V4GJG4/WrqeIdctWw17KdvQhyCK5J9Qit2CS5D+lRQX5mdhsPl4+9/8AWo9ow5V2O1HjDxJlG/tG&#10;ddvPEjDnt+FXF8e+LfNW4bW7mIr97y32jHbjGK4kTxKpyrcYAGOtNV9+Qw/D0qdS/Zx7HozfFHxU&#10;EDWuoXbSnoTOefoBgfpVmH4m+NesGoXDrxw8hBHryMA15bGB5gycKParAQyqzAZXtRzSKjSh/Kj1&#10;/S/G/jfX7+LS4tXmFxJ91WckHA7E8fhXRz2vxht5sSzSzdjsJAGO3y9a5L4NWyXXjBpiAzWUalB6&#10;lq/Qrwf4HsNX0WC8ubl4rqXc3HYZwOPwrx8Tmk4S5T7LLcsw31dVaq/A8Q+GY1+DQ7mXxbcSPO77&#10;UR+iDtj6V6Va2ukau39ma1ZoYtpxKVHOa6qHQ9PtJJYo7pJ1ikYSL3yOlQaH4auri6lvpgNi5MeR&#10;/L6V9Zg/epqR+f5py+2ly7dBY/AuhWPlT2drgLwAQDwTxivStEtTbMPl8pdv3QMdfWl0XS7qy0w3&#10;TFWzwMjnqMYrTuX1IEJHHtUdeP51rM85XKV5LJzA0gWA8EEdK4OTUppFl08HKq2FkXqRXbXtjc3E&#10;O6cbUbg4Fc+vh+O1m8+2cSggHYex9aaqqK1IW9jovCJ/4mQ8xiRHHz9an1Ua9DefaIbglc7gvoPe&#10;uQuLR7RmmaZlaTgqhwaz4rS/lZri5vLiGNz8iZ5IHtXzubNP3ke1lz0se0w61qE0MawybZVHzjjH&#10;4VrW+q3giEt9KPkbI+XoK890+xliCq07kkZqWHyL2OcQ3rubdtsi5HFfIzrHdUw56P4ivrK+0O4F&#10;pgyMnygD5sscH9K+b/EXg7w/qHhVtZu4DLcaTIsbMxySrnkfSsO9+IusWPi+fRI1D20MyRKvQkt0&#10;5r3fTE8O6ZYzaR4ouUW91nMzRyHbHtXoBXRhatxyoOnY+ffGNlpGmabYweEYY4JJSRtiwW5wRn3r&#10;NfxrefDvwnB4i8UW7J9kutuAMEI397vg963ZT4evPGcUGkKkNtaS/ez/AK0r2Geg9MVyP7XVz9n+&#10;DMkMTCG4ur2NFJ/2uBx3rWlif38YjqwvHlLlp+1Z4KkJBt3+Y8Z4xn0OK6i2/ap+H8gKNuyn48D3&#10;r8orO8WZY7Z4ceUAqlTjNaAEflRhH3qudke7jLetfX/WpnjvKaR+slv+0/8ADNhuDn6VY/4ae+Gr&#10;naiPu9uK/I3MadcZ/wBk9KVXgboTn0z1rWnjJi/sikfr/D+0R8O5eGdoyefXH6VcH7QHwyUgGeTn&#10;HIxivxzj1AQsUUupHT5ulRvcySMAJ3ZuDy5/SupZgzJ5PTP2XT49/DidvLW5ZPTJAq6nxm+H5Gft&#10;oQepNfitLJAsfnzFlOeW3Hj8aUTW4AMM7nJ4Ibk56VMsezL+yKZ+2C/GT4dMMrqo46mrUfxV+Hk0&#10;Q8vVwFz1zjP41+JIvLmAfJJIfZiR+XrVw61cpGh8ydM4+Rm6fQUfXZC/simftnb/ABO8AOfKi1iJ&#10;m/2m6VZh+IHgyQ7YtWt9393d/jX4k/8ACRX6DENwxxwAR/kU5fEWqB/KW+l3j+6+B+Q4rT67Ij+x&#10;49z9vx4v8Mt01W3X/gQqxH4n8Py/d1aBvo4r8OT4g1mJ1db2XJ/vtkVt/wDCTakYk3ag2/IHyjGF&#10;P0xT+uPsL+xIvqfto3iDw+W3jUYs4xy4/ClTXNEf7t9AWHowr8VV8TX0Wz7RNO4B52sw79P/ANVa&#10;EPjjU4sbLyRF7EggZ+nWs3mcV0JfDy6M/aRdQsnXy0uovpuFTCa07XEakdw2DX4y23xC19Qyz3Mu&#10;5eynjHrVyP4j+IlBKy7UGOrt3rSOax/lD/V/zP2KM275VljYf7wpVkLcEqB7EV+QsPxW8UkgiaUA&#10;erMlWZfi34uhAKX8gA/6at/jWizSHYl5BLoz9cTlMEdPXrTd2Mcj8q/JEfG3xvCnmR3ssvONnmn+&#10;VWR+0F8QbWPfFJKxzjBlz+VCzKBm8jmfrI0h+vHpQJpMcdPQivyntf2lPiBuEU95LEn4Vrj9pTx3&#10;EwDX07DHUKP8K6/7SpmP9iTP0+G08k807JAr8zbf9p3xyX2m4dwB0dQOla8X7T/jOP5pJIx6AgVl&#10;/alMmWTVD9Ft7AgsAUPf0o3ckY+XFfnpD+1b4lQ5aNCR/s8fyq7F+1rraMBJFHvPRfL61Sx8SXlF&#10;U++lchtuMjoKs7Bj93kkdfSvgH/hsG7ik8maxQe205q8n7YkiEO9iABwPlOK1+vQMv7Jqn3U6hcD&#10;HLdqpPIU5QcV8bj9sa0Q7X09dx68VfP7Y2hlAk2mqcdTVLGwJeV1f5T6pa4PQkn2r5K/bQjWTwh4&#10;bkP8GpRAfip/+tUo/a90OX/V2IUflXgnx0+N1j8S7HTNDitRGlpOtwzqc4KnioxOMpum1c6sBl9W&#10;NVOSsfMtzzJKH6B2/nWz4Dcr4llXbjfHWBOVeRsf3mP61u+CXC+I8KM/IRj2rhyn/eIHt5h/CkfW&#10;vwsBPiHUrU8lYVP+Nd7cv85XbywIPFef/CuQR+KNVCn5pLZcD0HevRbpcXEn4fL6GvSz/wDjnhYL&#10;4SCGPG3YPmB4q8isJgSeB29qhXcqj1NTwtu5I6V86jvQt8p+z+WCMNkN67Sp6V+fTzbbidiM7bmR&#10;fqA2Aa/QK9dPKkMg5jBx+Rr8/pVWLUrm3bq0rsoPdc8Y/Kvqcj6nHiDz74tKJdHJQfurVZN7f7Tg&#10;bR9K+K4FlRRabPLdQu4enpivsz4uxJHodwVU7ZkQvzwB/wDrFfIbRPNLJK7JA7EDIOc7OM/TFfeY&#10;KPuaHymPXvbGxYNHa/OSR5xBB/DpX6ZfsPM0fjfTblX+e33lfru/pX5waHZ3FxJGtqj3wGeEXIyR&#10;2r9Av2P08QaR440k3Wj3MNpHKv7wxEA9yK+94SwzdSXoeJm/+6zP3N1S9v0luI47t1ZMEf7PtXzl&#10;+1vrN0fg5plxPEZhaMHbORnLBcce7CvY5fHWjTalew3MflRb8K20/OBxzxXnHxobQ/Gvwi1Xw5Yy&#10;H7RJH8jzrtRdpD5Un/dFfX1cs5oqnWj7vlbsfg/D9TFYfHKUT87vh3+03pXww03/AIR+60cyXDnz&#10;DyV+X8eOM9q7nXfiqfHhi8R2kflQmPyhEjMQvOdwJOB9K+BvGVprEmoNbXZfy1TYN2cL67T36dK+&#10;sf2avh18QvGHhiXRdFsVkSLLCSXgNjjr7V+NQyPmqc1OOp/RudZjONFc0j2jxB4gh/sW2lNwo32R&#10;yW6lhn9a/KnWn/4m95NbnCPdOVHOMen0r9EfjN8K/EvgyRNS1u9s4hBbHMIf+6OeM1+cz6xpTyMH&#10;uEf7Q5dduD16celeDjsunQqe8j7/AAmaxxGEpcvT/gHtPw7vNGsLt77V1YebF5aLGpO04x0Fe3eH&#10;r1rvU9HSwvbiHUY7mIR7nPzYPytg8DB6V4J4E1HQ7TQ0urma3+0o7LtdsMoU/LgDrkdK+qtG+F+r&#10;eL9It/EGkWkbx4DnY+xwQOx4r4zNV73vHq0rcp922Piv4l2Tpa+JPEZks4vnldMKxjUfd9q8F1qz&#10;1Dx98QBNNIzpfjEYPVY4uf1rzG0t/ibbPBa+Ir8raRyDespA+QdRk9eK9p8J6naf8JhpN1b3Eciq&#10;sowGGMbcKK+XeFuaqv7N+5oX4fCdpY6jZQW9iqyFyGLHIO3utfQcYAgVeP3YHHpXLQO93eQSW8bT&#10;ohfJRd2Pat1TcLbtvhkTkn7hHFdNDCyj8MfwIxWMUrc8jjvCU2mw/FLXLy8j8zFvGFGMgHGOPyr0&#10;TxV47mtrKWx0lPIuWB2fxYOOPl9qw/h/4LuL/X9V1aSGSAfKqmUHayr6U/4iQ/D/AMGot/4r1g2E&#10;11KsUY3fMzdlUe9eqsurb2PI9vQlV32OL+EWq+Ldb+1yXmsyyLtICyAckjHHTgelXLnwL4vWS5+0&#10;xC6ZlKqzSHCg5APWr1r8b/hXpulXEPhS8tWuYWaNfNcAK44JbPPFaHgz4la5r2uJp6vaXltJHv3R&#10;HIC7gM8enpXoQwlWG6N5V+WLlBIp6DB4k+Hmm6jqV7GjDahjjdiQW+6c4weM1e8Q/FXU9CtrX7Vb&#10;xi5uhn92rFFGOBzk8165rPhmPxVp01p55CbgMQ9QBzg5+lcXqXwvS/sTY6hPJ5RIUMwG4Y9MVbw0&#10;na6PHqV4T96W55ZqmuX+o/E/wJHcKI3mSaVwOhGBj8q5/wAb6d491/xfd/8ACOXPl2sbeXv3hRkD&#10;lSPb+VWtWsZNM+P/AIU0gSeZFplgQXPUmUkLn8Ern/F9p45sfGWsXOi2d59knlVkaGJnR/kUbuBj&#10;tj8K+xoYWaw8eU7MinSVVts90+GmiappmoSrq95HdSLBjCkH5jXx/wDt9w3FyPBVrAyr5kl6pDjK&#10;EeQ3BHpXvvwWs/EMfiTVNQ1m0uLdpIEz5yMqnr03e/YdK+ev26b4R+JPBVk4+VIdQm/8guK+0wN4&#10;ZfJs+O4ghH+1Uou5+W2p+E9Ssi+NQsUErsu3a25N3/Au1Z8GhaskfOoWU4UZZTGoVh05NX9XU6pq&#10;TzhQz8s4wB9M1Yb7NFYralFV2TDAAda+NnipbDeFp82xlSaC8qNmawMrc7FUYwB2rQ0Pw/Lomqxa&#10;vZ2ljO0DI0cf+rOOCwO3AOf5VHYC3huYXl4K52nHVjwB+VUY4Td6hPJZxM8gb/vntgfWpp15dyJ4&#10;eG1j798P/tSfEPUbqz0VPCHh4HCwx3EmW+4MBdu/jA/KvcbT43B5hD4j8L2OoOqEubeIBFI7DduJ&#10;r81vCcdoniOwZX8pkcfLu6HHI+vFfZ1vai/tlvNOUu8v8Hdfb2x6V+iZBGc4c0j8+4go0qMvcPZD&#10;+0N4es5DFD4IjiB67EQD9FrK/wCFifDC8eSa+8CQxSE5cqgYZ/ACqXh34cfEbX5Y7XwrYyStlX3G&#10;F/KyORuJGCBX1np37J9hc28es+PdSj0y6flhAwEPA/8AQvpX0Tila58oqvMfKyfED4Qb8J4TWMsO&#10;yla9C8M+HtP8WHOhfDy7liYfK2HVCfqMYFZVt+0B4O+D3ie78F6LoumeMNrlftSqizLKoLDew6nA&#10;OMVJqH7Y/wATNdm+waTajTQVygtot7gDtgA8CvTWBcl7iX9fIjE4GTifUfg/4LaZpFkb7xhb2+i2&#10;/X7OG+UHHdievpXgXj3xb8EdJ8QXmgaPp0lxbxbWedNxG5u2R0NfOvjf45+KraBrzxTdSyyzZ8uK&#10;6Rh5jBSeRgbQPXHHFM+E/hpvEXhi28W6zaieXUpHlP7wgbScADJ6DHStsJh6jnZSMnl/saXNUPoH&#10;T/jB8ILCxFm9g4VOT+7OPy+mKzH+MPwrubjfaPPYgd40P+fzrc8OfDvwXeXDwy6P5w2jLZLbB3Pt&#10;XD+Nvg5otlqA/sHTiYpRlUyxGQMV6lXDTS0PLo1qalYZ4z1z4P69pkl3o5a41nkeYysjsTxjj5TX&#10;nXggwpq0MN1+7W1VzKWwBjp9MCvYvFPw10Dwz8K49Qs7byNXKoZXLHGSeR7Yr5ysLmC31OC4k3Na&#10;sQLmNGKs6d+RzX5ZmvtKOJ97U9ahUhOPunvev2/wV8Q6NNp194rNrJOFzgIoUgg9MVz+n/D3wlFa&#10;x6vpPjW51OGEnZDvUo3Y8YyOK0LH4O/DfWtIOpxKUWcMYmDNlsDOMdvSsjUk03RNETTNPh8tHJCY&#10;BLYTHf61jmnO6d4s19vy+7Fmzp2v+G7O8aP7TbokZ/1fGc15J47u7XFxJBOH86XMboegABxn9MU1&#10;NF0CbVkuPEyNLYO2SkZIGcYGR6fTpXpz/C/4V6lFGmhG4SVhuzvcIvHf+lfMZdwg6r9pc454mzuy&#10;n8JLXS5rWWbWNZisbgHfCzlfm3jrg+/BrpviJomj6doFzeWHiS1vXfCrChXLsegFfMHi/TPDUXiK&#10;Pwv4SWTUbmArG0mRhSxyx+mDwK7ib4TeFZbWKeG4d3gUh9hDASDg/rX2GCwyp0/Yo1jSv7x67png&#10;3Udb8OW92dXsrTdHGyQtxhQBgbsj/CvmD4meGB4M8QwQG/jujdIJmMWfvjtjOPyq/p/w/Gr3V4lv&#10;OyraqTI5+UBVPHBx7e9cd4m8PDw7FYyxETGYM5PQ54AHNVisPotD0sJTimcH4z1cX9zYpHH9nij3&#10;MEHU9OTVnwn4r1/wdLa33hXUZNMuIZCQ8TEHa33gR3HtXFalI0l+BJ98D6cVXVSZF2g5Xng46fSt&#10;ML7qsj0eWLjy2Pt3xH4n+InjXwiv/CQ3ULF1B+1ZCs6bsAFR29qzbH4I+O7u2S5sZLR1wMKzgcHp&#10;jnpXhOkHUdQjttCtWl8oEGKAMdu7JPI7DOeK9S0jQdfm1qHRrGV47uM8qHOwBRnrnbWtbDSqHLWc&#10;YHcz/BH4slVRreyCqOWWUYI9etSWfhS7uNZ0bwNelFm8wGcgZHTdgfhxXWxfDPxjp9mNZl8S/wCi&#10;qA7IJCVz/cXn8K8k1LVJri6nuobuW3mnl3RyLkSDsOnOMV5/sPZS946MIueL1PuCa61kG1srHw4Y&#10;3tcRx3EmGSMY27hwOx/Livm3xt8Pdb/tG80rX3Wa2mVp1ni4CuwJGF/hIx9K8o1ufxbpNvFI/i67&#10;3t1jEr7gdpIHH0rE0j/hLfESXs0et3M0thjzElmYDySCCwIIOQcYFezVq+1jZI5KOCdJvU5TQ76+&#10;0eX7TETE0JYBjwcg46dMfhX018KdG1D4h3T6b4i1drWG8gaQuNoVucbAvT9K+e/EnhTW/C9nA2pb&#10;ZYLwHynTop7K3ua6iDwpq+s6FY39hcpZQIpQs7lCGxzggjivO/eRvHY09nGUj0zUfgtrHg7xLPpm&#10;l3UepaSFxvdl3bW56D0rS8LfDi4bw5fafrNjNIZrlgBG44VeVOe3FeAXFtrvh64HmarceVjCSLIS&#10;D2710GgXPxB1LUINO0PWp4XuyGHmsQvTqfalh6cY/EjoVN9z0X4hQSaR8JvFGjG2aEWkLGFG4fy+&#10;oz+FfnzLPGQ7Zyu8jP8AexwMV9S/FWbx7pHhrXNE8SXUrzHaN6scOvTOe4r5QkKuEjRvuMAD047c&#10;V+e8U1lKurdD9V4WpcuHJWf5Qem3kV9NfsyOU+ItsH+9JFJtH4YP6V8zthVOOq5r3z9m6aVPijp4&#10;Jzshlc+3GK4cklavE9POf92kL+3Uwl8a2Fjn5NtsfzevfPF2j60vgyxFtBKsENjasWUceWAx5x2r&#10;5g/bcuo5fiFbzRNkp5A64wQwOPpzX0bc/Fi303wXZjXtYtrqa4toLeGzidPnAXgOR1Hb9K/R5YuP&#10;JKDdj8wzHCVJqm4o8j0v7TfaglvY28t27DcEiUsSPUY7V2NpaeOdJ1GK51HRb6xijk3iR0YDAPbj&#10;ivmef4r/ABX0DxP/AG94aEWnyFtqxRor+UgP3cAYxXXt+1T+0rfRzWF9cRG2cYDm0jH5fLXz1F0o&#10;bs3/ALBrNH2Z4z8Pya9p1r4v8K2Ms7X8e+5WJOFceuB1rztpLzTrMXN/plxE2OTOCPbjP6V8++F/&#10;2qP2gvB9q9ppUsMltkt5b2y4B/75q/rH7YHx311Ps+uaZaXFswBG23AIb34roqYuk+hzPh+sbPim&#10;68X32pGG00y7a3J+V0QkY/2cCtDTdP1/7JFYTW92it94kMPzFc/o/wC2j8dtAiS1g0mxlt+yvEP8&#10;OK3W/bk+OuMroWl4YZ5j7V14fH01HexjPI8Qtkel+HfCFnHq1ilzFJMpkCsGUhMduOgrtPiPm/mP&#10;hvRoWnkgVfPEK5CD+EeleNeHf2svj/461eHwvZ+H9LT7Up3zrGP3EY6yE9scV6roPjnX/C7TDwul&#10;veXLNturuRd3nOOcD2BzXp05RqR0PJxOX1KT984m3sbyFPLNtJGyE7iw/wDrVQ1G6+zwfvI3PmAr&#10;wOAfWvX7r4//ABLtSI7vStPkd+RlQMj1piftF+MJE/0jQdMbHY7ay/s6Hcw1Pn2aezaNI3Usykbf&#10;kPBFdBafZmuIZreFfNVlPfI5/KvYIPjxr97cGNPDmmTOi7io2AYqbUfiRqfiewuLaXw5a21vGuJX&#10;t+cfjXZDB8ptHU+cfGkWnR6vNcW4VBKPnGMYbFYOlHIltUOElXcVB4JXvX034h+JVrcaG+i/2Bbv&#10;NPGI97L0C9Dn8K8H0q0l0fxBBLdQg2ciP0wQue34Yrzq1P3jqitDJkSErHNIBsBJU9sr6en0rRsJ&#10;4ftafvAuBiu7h12GOGC2TT43WB/unGG55BqnqHimA6pZ302gxolrJ91OPMCnoPX6V59oicZdjU05&#10;7fVGuhaKJfIiG8qOmDj+VYmgiTVtZsksm3CaZFHHU7u1emr8U9M0t3uY/CD2iXihGIVYw478cdKx&#10;vCzyaP4pt9U0nS5dQezk89bdF3kL1HAz0FZ4vBx0IwFCXY/UHSdOuQtlosDpFHFCCc9O1UtHi1CO&#10;6vNTuVGxD5IPVcA9q+arj9ovxHHILkeC9QjkHy5aPC/yrVsvj7q0Fg2n3fhK7jjILZK9zj29q1+q&#10;YaNHm9or/wBeR7VOlXlL3o+6fVd1djUYB0HloQcdKzviE/lfAy9zyi8n65OK+drD48WyIQvh65jz&#10;ngLkfyq74v8A2gNH1bwQvhXVPDt3aWUnDPscGQ+xIx+VXw1b27ne5pmVP3IwirHy7q+pGSXSZ34M&#10;IKsfXH3elec+E9GS68Tajq07AogkZUxjAyQetel6XrHhFNRupruCUaftX7PGylnXrxxV628R/D9r&#10;v7Ppmi3E15PlAoJwST0r63HYX20bRR81iYWiZumRJ9hSG1KosbYXLE49q7SxtYdQhaxnAcSLwccb&#10;hXqWq/CNPBng8+JPEenixtlAOzzTuye23rXk0XjDwdps6/ZbecY4J+bAH0r8gzPKa8Kx5PsG1zRP&#10;Kr63n0nWWSSNUdX+71VVbgV798MvhA/xA0zWbm8v006LT5ouXXJZpFPArzLxZqOgeI5E1HSo54po&#10;8ht64VhjA59q9U+GHxT0vwJbamNXVmTUtpSJBuUNGBz+AFfpHBeLrYWtGdPSVrHg8QYT2lLkktDy&#10;P41/D7/hX3jCx0qyvGvradUO9lCnec5HygAjA4NYd7aRPZLK9sFZQFQkfh2r2nxT420D4q6udWu0&#10;FsNNRCB6gZwfpXKan4k8B6wEh+0FSmBwuD0/Kv66yviiLwsFVd5W1PyStw/P2jaWh7v8KtIv/D3w&#10;W1nxNaSLAbpJVGFyc9OO2B0r4Z1qWS8uXaROEZiCO2f89q+/fCfjfST8JbjwdbI8jL5rGTjaFySR&#10;t696+W9ZtfBUFyttfXksZcZ6fu1I7cdK8XhnOHTxFepW05np6dD6rF4FSoU4w6I8y8MITeKduQGx&#10;9Aa8o+IO9NeljGCEyvPFfTlm/g6yMso1NH388npivlv4jywy+KLtImypww9NtfkH0gc1hXoU1Bn7&#10;P4I4KdOrU5lY802+bIdq/L7fWvU/hJF5nxF0aNQGO/gH2GK8xXjkLxjivZv2fEFz8XNPIGUtUZt3&#10;bJFfydh/4iP6Gx/8Jn6fWdqDHIsYAUcfie9PFlJGwzjJHB9q09OQxxyjvu6+tWZFcsF/yK+g9ofI&#10;xiUILRk/jDZ9ulXEs8DDn8hV2Fdi7etWN+wf/WrGUjUqNZ7R5QPUZz7+lQC3wQHXnsK0S5YA/wAq&#10;eMHlahzKZQ8mMKFAxT/K444bpn+hqz5bFuOtS+XszgA0uYEimlqQoycn09BUiW+Mn8Ksx/KpytHO&#10;fk4xQmSUPKORt69PpUhgZRz171ezLswCMU3J6+1JlWM+RWUYxx7U4xHC46+laGFZCjd6eUVs7eOO&#10;KfMSZohkLYx+NQIkhbvntWsoBG0cYpyIikN7U+ZgVzGwxnrTOmRjpV75aeAnTA4pcwchlrBJ8oUU&#10;G3bryMVp7gOlFL2g+QzVgn6DFM8pyRn+L0rVXGNw6CpRtBztye1HtvIrkMZYnJ2kcUnlyjB6Vssq&#10;ddvNKOOTT5w5DEIJNCo/T9K3t27ggZFNKBhg4A9qXP5D9mZB80L8q9OOlBVgOK1mTOAnX0pQmee1&#10;HP5B7MyBFOV+UZqSOOX+IEGtbq2R0HpU4XPDdqLh7MxPLJJ9qcVIC1teTDnLDNBgjYbSvFTzh7Mx&#10;VPUgcDrTSTuBre+xw+X8qYxQtrCEG5cgdKXtg+rmETjDVKmQMkVvCFJF2ngDmovssX3McCp9saex&#10;MjJBx2/Sgv2xWubKE/d+VR2pPsyISxXPGMCr9sHsTHxnhTzUiqBwO1a7WIkIaPCHA4qA2RBpe2Qv&#10;ZsoZKew7U7aTj+VaC2R43Cl+wNkF+FPp1p+2QvZSM9WAOe/pTuWOM49KvizVSAjHHv0qRbBf4jnP&#10;TFHt0WqcjMwfU8UH271qHTsH5myPanDTtwI3YUVH1iJXsmZgB4UdqaIyGJ7dK1/7OB4Q9O1SLYrn&#10;tt9KPrKF7MwTnBHGPakWJSNy9a3DZRKORn3HTFC20DLhAc1P1sOQwWjGfmGaTy8DGeK6IafI/AQ4&#10;PtUn9kOV5I2981DxBLRzHlkHOc0wHDY/KukNkuNvpxxTE09G/dxpjPX2qfaFchzyp79KtLHgbmXJ&#10;HT2rb/svaNi9R7cU6PSplXLgYpe3D2ZhMu5ODTMMcDoPatuTS3xhcA/pUH9myBdrHkelHtkL2Jls&#10;qjg/SmH5Rx2q61nJnaysPQ4oOnscYYggU/bRF7EzN/HI49KUdtwzVhrWRcq6MT2NM8p1wCpXPQet&#10;aKqhui0V+A3zcClO0c1KYHbAdWUe4pRby4LYyPatI1DNxaIMRtyetN2CrIgK8EUGJiM4xV85FiLd&#10;2FNx6U7YQ1OG3dio5wsMDc80pUHk9qQqxYUrKykJ2roJFKIfu0oI2lfWmCOXJDcAUm5V4z/9aszQ&#10;cAB17U7ceh6UzB6jpSEijnAk3YIwKVW7EcVErcU4kcAUASlz+HpTMLjG0YowSPloCSk9PlqAEZi3&#10;U09SqjGAaaV9KXZxWdwHAKMlQM00KOCPyowQaUZOMcfSr5hCFCCKd5aMCH70m1hyaZ83TtVe0Fyj&#10;xEijB+bH8qPs8ZGOVVuoHtTqTiqUybDTa27YV1yop3kxLggDApcACkXLcdKAEEcSfLGoUH0oEMD/&#10;AHkB5p6j7w4OPSlUMwwo25oAhEcCHbGvy077NHISWAUD26VLs28L6YpiOSvCkY4qJSAjktIV+ZSS&#10;BUUltxlD+FWfmCEEdaTftA3dOmaj2gCKGVRg8ihkVl2496k4x8tJiqUgK0lmh2FX59KZ9hiwAWwR&#10;3FXWGAOKaFLKcjHpT5iuUrfZ41Gc59KTyH2lQf3ff2qyIuMGlHA4ouZ8hmGxUgjofagQjHGeK0j8&#10;uPSgBDxij2gchlCIbc4xUXkNywOBWuYwB0xUDIf4aPaBymYYeO1QSW/3VArWZM/hTNyqdx7VrCRJ&#10;iXVkyW80g4kwMe4PWvnj9om5Fh4B/s4cSXICr/u9TX1BegfZJCO+Mf4V8g/tSz7bLRLFP9ZM3Psu&#10;3muiHws7cJT/AHkT4XO1JAYjgKq8e9aAmLbfKODwcVTTDorDpjFXLdFVgB8ua+Ix0/eZ9zShoaVv&#10;GXvIxjv/AC7V93fstaUJ/EN9qSn/AI94wp/HHFfC1qkkk6lSPl4B9K/S/wDZN0mMeH7u8IHmySMr&#10;H1G1cUssheoeVnbtTPrtSCu9QADj+VRfxc9KknTyQGUg+3pxVEuxNfZHyY64IRTjmsjofWtOSMun&#10;piqO38KCy9CPl24qUbtwQCqiPsAC9qQXJLgYwKALTEGqF9uEAI5KknOO2KfNMwk47DBqlqs/l6VP&#10;IWI+RlU++KqHxID5glYy319ID96Zv519M+ErdLTSbePvtyp9jXy9YRG4MaofmmcKPc5r6g0bdHbr&#10;GeCmFQH+4BWuLeyNDs0lwd5GfWsq6/ey7lHyirO7dGFxg1TJK8gVyAIm1RxU235c1WGTnjij7TtU&#10;pjNAFhEJ59agnQKQKZBcFSe4PaorhyWzmgCMr2oS3weTTd4HNTRycZoLYrIoNWFRaqhvmzVsE4yt&#10;BBTuCF4qqo71YuBk1XBIFRI0F2k0LlTUivkbcU5E+fkcVmMbkIctTfMzVyaFWTjtWcvp2FIpIcG5&#10;p++mkY4qYR5UZoGkOUjbxTc5FMb5eBSKCazAn2/LxUbcdacJdg2moXbecdqAEPy9KljUuQT2qJuB&#10;U0PyjJrJspIkwKhOM/L2p7t8vFQxY61BQ6VMjcKiwp6VbZ1WM56Cs/zARuXvQA6SJQMfyqRZJ3Co&#10;W56c1FkkDPNSxA7uBgUAW3jRo8N94DrVSBZOn8Iq24+TmoE3BsdKC7DpowAGB5pqXLwr9zIqWSFu&#10;qn5fSqrDHFAWLFvOc8jArUN4ijj5selYKqd2PWrlpEfN2v8AdqowHI8M+K8qFLPSSeJphL+ArCWM&#10;td2EX99hHx64xV7xqyzeJoYpBuW2PQ+mf8Kr6fIo1S3mxny2OPTLDArvxWlL5HHvOx7lo1qkEm1s&#10;GONNmzoAT3H0rp7aNNwAH5+1VLRYlQqeSAOasKcHL8be47ntj2r56lsemiaaPD8VWMdKZixpHfaK&#10;6CBVjfOB0qysa/dqvA5dsDmtAIc4oAx5U8tytRYFXZ4X8w7uKhCgdahgQEADPSljdjwelOlTA3el&#10;VkdicgcUi7EzP6cUwzkLhaX5TzTI4hMcjigLCKryfSq7xeX0/KujhhWNNuO1UJoQPxqGFjO+UdO9&#10;LGdrfhVpLcKMmoWT5unFZtDH53UzzMdO1H3aNlICVJPMqUttOBVLcIz8tOWQs2azAfcYXax71VyT&#10;1q3NGLhRxjFVUHl8N1oNCUjKZ6U+3OCSR0qNpBt9qWBnRufumgDUDB0wvSq7ZXimqQuSDgelH3ua&#10;DMcF3UYbpQhC9+Kl4xleRQI//9P9CsZ/Kq0ikHiniTGajLs1fgZ+kBkgU3IIxRyaXbgVPMA7aFXF&#10;MXKtkGjOBS+W3UjijmAslt2OKehxwahCkDimFj0FHMBcLgDFRhhiq6QyzHk4FSNF5fviqAkBGaJZ&#10;ZAvHA9Kgy/RRURYt8vpQAhbeaUk4wacqqvXrSkAmgCEbV4NOYHFMcAt9KtqV2c0ARBWxxSqzjrUq&#10;07jvQA3JYYpEgZjU8IR3Aq8YgOlAGXJBKvK9qriVlOK3CGfg9Kz7iBUOcUAVsFzyaGjx0pwx2o3c&#10;1maERqxbw7/mYcVC69xVu1cbdvpVpkco3bglRTCBipn4bd61G3Aplk1oPmwBxWmnyEk9Kz7aeNeM&#10;4q6WEnA6UEWJLhomjFZEkSsR2q+y7e3AqsxyetAWIUiC8Dmh0TA9alD9qRsYqeYvlCMAcKOau5Gw&#10;BhWcGw2fSrYnDKM8UcxPKWIcoW2j5TTRIGfjpVd72O2GRyfSs9bhy2/oWPT0qLhynTxJuBbtTlRc&#10;jJwecflXPpqRhfy/4efzrRF9CyjYSW7cUuY05T5+1mL/AIqC8RVChmbj8K4LwZL5WszQk7SxZsf7&#10;YOBXpvjWB7fWbbZgGVW/H3ryS3kSz8YtJjEUhVfbdkV9Hh3ej8jzNpn1rZypNZxKo5VQCfenONiV&#10;V0JhNAzEdCdv06VduYiPmH3T29K+db1senHYzWZu1WrMs5J9KVIN33hxVoRhU2LwoqYlEjSxqOD0&#10;qMyIV3LUMkWRxUttGgGOpFbIzK5VuvY09Zmj+8enStJVDHHp+lUr1I+q8AUwuQG6Z/3ar171EQw5&#10;WkiCfePQVYyq/OfpiswIGcsOaekeV3ccHGKYR3FWYAu3ccCrTAYINqbz19O1PVyflxUsqgJkH/69&#10;VoWCv157ilzAXYIdvJGapX0S9YjitaOXKbBiqN2m1Mt+VZNjSMlNuee1TqqA5qFNpqcqMcUixQVd&#10;sVY4C4qiGAIxWjGyMdtUmBDgAZxxVmI7lAA4qCeeOMmMdf0FVre48p+T8h/zxVAazxN5YfHFZjlN&#10;3QZrcFzbrFlnA7AdxWQ6IzNgY9qTAgYr2prdBSFWTIoKP1FTYCxHjad3XFEanBXsB+VInC70Gf6V&#10;WM7cqpxk1SQi9YNGZHJcAMOB0rWXaTtJrlSh6OKsieQYVflVeBilcixaudy5jJ4z+FVtwQYHSrQC&#10;tGPTt7VCYwmWf9KZbEcKy7lHPtTFZlIZufep41VxhaLhAqqn8u1BFhDdtsIC59Kcl0wwwUf4VQyo&#10;6dqN4bO0cUwNnzWkwFGc1XaIgjcfwqvZO2/DDIxge1Xz8z4NAFBnYt5YH0p7xFUHdh1IqQYSUR4w&#10;SO38ql8xc7FGBTQFeSWWOIbhk1VX5vvc1ddkTckhquEUng7farAS3dR8hJrQEWVKjtWWFGfpWpBO&#10;EO18c1oACMpwByfyqZVYnkYpZt7DEfI7CmpcYPzr7ZHqKDMW9t0EHmE4x6VkbeAa05ZTLwQAOgqo&#10;ISnUUAS2xCToZDgdhjrXR+Y2Bu69hjpWFDB5jK+SMd/StJ5SMZ5poEFwyup9cECvDvHyC31qzmJy&#10;WU5x6gV7q0YliI6ZFePfEay8rULGdRudR68cCvQy12qIxxS90i+Fkh8+7sc7TvLc+hHFevLuwUlO&#10;O3FeIfDKTy/Eksb9ZR/hivoW7t42zgYC11Y1WqGFDY5qYksYx82O9RBOdrcVZjZdx3dqayBTlfyr&#10;kNRPI3HIbC08pLtHHPtT15Xr+FO3EdOlAEX2ZtvPWoDvU7TxWmpBTrVSVl6EVpECJUBbJ6YqWKMB&#10;OetRbhjip4jgjP41oZkojBI7fStHYhQfSsiS4CcL1/lVi1uSUYNgY/Wt4GZNLGqkEVX2KBzUu0vy&#10;OBTTHtGPWtGwCIAcjmq87KW2DtU/lMg4fr2xWTKczsE6LTA0YnUA57elVZceZuH3aqQO6lkHGf0q&#10;9sz19KABcKfl/KtO3cINp/8A1VnW8YE2HPTpV9+V7VtFGch/2hN20j7tWhMjL8vSsNsg4q5a/eCd&#10;qoQ8qT2/KkWI9BWjKyqMDgelQpzzWhBULOnyjgVGWw23NPmkUPkmoSd5+UUAWFQMMk0qxjdxyKaD&#10;sGalTcBuxWgDJQNuwUsClMY6UZyc9KfErE4oA6C2w8XTr/KvL/jfB5/wt8SwxZZhbscDntXplqrA&#10;Y4Unj8Kw/H9p9o8D6vD1M0TL68Vx4pe4yqek0fhzqStb3IhJwAi/qOlZLxliNq55HatXVD5+4n++&#10;E4/2eKymlw5Ik46f/WrwGfTQLpT5eRnOPwokjLI0ROAwxkU9ZN0YdTxTJG6MDzjGOwxUJG7M7yWD&#10;OgPJqLZnYinBHPtntmrUj9E6Z6VRlkYLxxiqIFWRW4244xUW0OQjcHpVhgN7HbtU4wKhG2TkfL7U&#10;DRXYNH97jHX0p8cKqBKeFYZAq0ywypifjAwB70igec0hPmEkbfRQO1BZDMY1G7A546dKQW8DKGlA&#10;iz0/xqZ4jyFHy56elDIEGHGS3GPQUE8pSEaplAnQ1MISyFFK/N6+npU5h8vhTkdvanhBjatAcpmm&#10;ycxhXcxEDAFPW0QbQxwF/Wr4jUE55Y8Z9BSHBA7KDWZrYoSWFpIC4Xb2yBn8hTobKOOMiKRzGp6M&#10;uOPT6VcVtrmMDp3H8qcWyQMcDiggy2sLVoy3LHP0ApgsVcAEeWBxxWv5QAOBwak2qUwfu+lTzFcq&#10;MMadFnG5uOm48ZoazlBwZe3Y9K2Ag24Iz9KUKqjaw+Y+3NLnDkMD7A7vkSnefUUg0y9SR5I3CMvH&#10;JxxXQFQnSl2KUMYGd3U+1HOHIYyQ3Jl2LPlQPmP09KlZbkfPHIW6YP8AQ1otBHHIzw8CTH0GO1N3&#10;bB0/KnzGqRQVbhJAH5Pf0pklte3EnlQMY+PvdPwrQBX+HpU0JmeQI7AIB19/SnA1R9Mfsu6KJNf1&#10;K8ni3LHDF7/NX6M2CPBD8qDJAJ7V8T/sp2oGiapqEvBM23PTp0r6/wBQ12ys4VMz7C2FH8q+Hzap&#10;++aR9tS/3ePoePePtC1mPX7vVrKXyYyo2gHrxVOx+LM+jKth4o0p54sbfOjxnHAzisn4g/EOW11S&#10;60yKQHyxu2suBtPSvLdG0jV/FNwmo+I5Gj06MYU9NzccAele7lGJqUoc0mfOV8JTqS5Wj67t/i34&#10;IuNLgd5ZobeTodhx9OPSrk3xi+HyjjVVbI+6AcnsR065rk/h/wCGPCtzpBtyxuVDMdjDbtXjgZry&#10;LxL8LLzTNVv5PDskc8dsRMLfqwLc4raHEKqS9nA8uvkXLrE+jbv4iaXcQ79Lie7uOqxHK8EdT+FY&#10;cOta1rmI4bIacmfnduGPsK+fdF+KyW+pfYLjTVnvJB5RIO0gr0X8K+h7S5v38O/b2hEU7jATrt/G&#10;jE4msndvQjD4Cne1jetp9Mgt/sc9wuQMM8hGee4ry3xt4wsrPSLnTtKuAzqp2sOCxHTFfPniyfXp&#10;dbuLJP8ASWz0jPYds+1T/wDCKeMREutX0IlggiC7QcsAOny4rz8Vjfss+5wHDNCm1UlLc3tN+NGr&#10;eGZ7oSrcT20iKoaTPy8fe9hWz8P/AB7cX2qTfYJGiFx803y7gZOoz26Vwl/ocmv6fIsDRxrtDHJG&#10;SvWtrwhdTfD+3FntS6hvOWbIDI47D1WsaTh2OnM8uio80UdV4esZ/EHxFuJLuUmUSk490GQT26iv&#10;bPGNrHqdv9r1aOaO8VBCvlf6piTwfSvM/g7bRXfj26n3FV8qWVQe33eDX0Tr+mXGrXy6NBc/ZY2g&#10;83gdWVuw/nWc5+9yI+UxS19DyDUtMbwhaQ+GdWiSS9mj8+K4jHClj0zxyuO1eHftp6rJH8OPD9tk&#10;BpLq1O45HYEk19HQeP8AWdWup/DeuaPDcTQRNBE6kBpTGcZOcbQcV8a/twPNaeFvA+mzMIpXuSWX&#10;rjpjpx8vSsMOr4mMUc1T4Vc+FdO1j7XLLIJnROwH3RxxW2lzFJtZwjmIbVU9frisDQdNgmhgKFjH&#10;LwcDlR2rubXRbb7Niba53446enWvs9jhMz7ShyoIQkDgdPxFRyXTrHtVwWBG0ntXQx6NASYNqgIM&#10;qzdfoDVtfD9s6Is2GUDpjbT+sRDkZx4aSMlXYSE8/wCfamNckjY5wvUDuMf0rrovD1jG3zpuTOOG&#10;5+lMfQdMx8iskgGwd+D0P1rP28RezZiSxrfxxl2CxAcDHI9KhUbJ2ZflJAXavBxXQDRPJGPPwP4d&#10;y9qhfQDw2/zCByynBqlXQvZM56VdwKg9eOT2qVnnCBQ5IAA56CtkaLLu8zcFGMewFNj0ZiTtZpMD&#10;8hVqsg5GUor2W3i35XP8WV7e1URqfl5RY1JJz5nXg+grWOlTyHYD94Y54/8A1VEfDcqKBEnl9uua&#10;r2y7i5H2HW+sB4lW4Y4U/K7cLVptQ+YgqH5428jFQL4a1FWfyXVU672xtb29f0qBfD2o9YtsnrtO&#10;P/QsVXOu4cj7GqdTunUJFKVUHOSf0x6Vbhu2iPmSrltvrx9cVh2+manEGkMTFMZwRxVZrTUHKzGJ&#10;nVD2B4/CuYux1Yv4dyylSjg9GGVarUWrW5aUyLGoT0/Qf0riQmshyFBkHJw/YDsKYzal2swc+jAf&#10;pWqsJysdxNqsLFPJAjY/x9gKqS6sqShWbdH03Bcj61xckOpAg+SFJ7Z6flQltrMjbTsKD+EnGP0q&#10;eQfOdc+tE7VQhgOpIwOKll1aF12KGd+wA4rjcXTRqrKEdiU2njOPQ+lRyTapgJ9m2qvybP4j9B6U&#10;WMzqxeww4lbMueNuMVb/ALbLJtSHydnf2+lcGZr10XMbjDYx6D6VZluNQGYYQcbeMitpAd6NU3Mk&#10;qgOW6bz39FqZNUdZPJngUt656e30rykG4WVGa1eRR91hk7T68cCtOW61DJiCgZ75yfzqeQD0QaxD&#10;EJNkS71I4B4P0qePVopZd8v7iOQdQeRivMV1e4tYvKNtulz94dDUT67cfw2JU9+MiqgiLnrMOq2b&#10;IqicnsvHJPvU7ShFwziRn9O1eNP4hnCNF5AQEDtzQNdmKnKvnIwFBrT2QXPYI5niQg2ay9iD1NRG&#10;dAu+SzCB+Bjk/lXk0evXYYbZXjx2YHgCtS08QyNgvcDPbHWlZoEztRervyYz1AwRwPeqk08IlbIC&#10;u3OcdaxT4msxlS6qYztZtpOR7VKmp2t9JvtsEYwOMAYqY+ZbZZDgg45rZ8E/L4tiIP8AyxY/jWLD&#10;8z4xnHP4cVe8IyY8X2iFvvb1/CvTy12rwOLHR/dSPsT4VRxnxnctgfvbXaK9FlbE8isPnBw3tXnH&#10;w5gh0/xoIyT5f2ZiG9a9AdxNNIw43tXt5vT5qlz57BxtEnycAk9eKswfL71kiC5bouQDWvb2twmE&#10;f5T1GK8qGAbO+5Wup7dY5N/zmVCwUewr43T4deJ77W5ZoLFjH57SBm4Xa2MD6da+44dFtJAu9Rv/&#10;AIf8KvRaFahlbB8xe3avq8oytxacjzcVWSPirWf2c9X8YW5s9UlFpbsw3bCN2PQe1aXhX9jj4WaV&#10;IiapD9vki52P0Jr7TfR4sLIqkvnPXgVdtdLAlMipnPT1/wD1V+o5Xgado8qPkMdimeXeFfhB4H8N&#10;qv8AZ+kwQlRjCIBgV7boemQ2KotpGsS+wxTo7Fl5fJz1GK0I5tQj2x2lnkHjce1fo2W0fZK58fmN&#10;Tmi1c6SHTDJ8ztyaxNW8E2Wu20+mXPCXK7SegrpfFkes2+mWY8L/APHzLjzCBkqPUfyrhviH4V8b&#10;eJ/Cem6XpOpNpuoRIzXUgGDI2OF7fjXte3Uo8p8dTpctW54/q3wh+Cvh1QniO9gRE+by5WU/+OjN&#10;e5/D/wAe/CXw5pz6X4f1CJFEYVNi4G0dBj0r5O/4UH8QNR0+PT/EVrb3UqP806zFpSPTkDivubwP&#10;8NPg5p/hHTdP1KxgW8t49k0kgxIX+voK8mthKVGPMl9x9HmmL56UFe7PmH9oXRfht8Q9Pt5tbvoj&#10;xiMluBjrxjvX556t8CfhHd3cgh1lAkXHyHHI+lfp98d/hZZ3OsWI8B2wksraL+Hkbz7e9fmP4h/Z&#10;j+NkmrX09jopmgunLAhgBg9Opr8q4nw1StV5oq3bQ/WuGHTjhIWZQg/Z2+Gc77U8Sysi4yscg+X8&#10;M9K9C0v4appdulponju7tLaPhVS5+X/x1sCuF034KfFnQbVYH8M3BMZyxXr9OccVsDwJ8TmlQx+G&#10;rqB2cAMylgPTPtX5jmGTYiT1WnofWUsZR7ndRfC2PV5xJceL7nUJkxuLSBuB+NenaF4H0jTLjTbJ&#10;LyXeoKoCfmY/h0ri7H4HeP8AQ9mtDVF3OP3tusLHn8q9f8IeEPF39s2NzdWLlI0bc7DAyemM141P&#10;Kaqly8v4G08XT8j2bwp4/wDFHhmCPSdMWLykyq7+SPyr0/T/AIv+OCyrdLbbc8/LnivJIfBGoTzw&#10;kNtVHG4beg74zj9K9CsdCtLBgjoWk7biMYr6fLcqxLkovQ8nMK2H5W2j3C9+Iusf2VDdWEUZY4Vl&#10;xxyK+F/2lvAWs/GPXdF1Pyfsq6Uzkc9XxhWA9uK+w9NhhWwW24O3mohpcUkxbHPp2/Kv0Onw43DY&#10;+Dw2cwpS5kfkJcfsreMTK8h1Joi53YXaME/TvX1L+zl8NtW+EGrXmpaoZNWju4igJcAqT15/kBX3&#10;Eui2shx5aqP9kZNTHQLQ/wCtUbfUjFYvh5pnoT4pi42M2w+I0VgpEel/If4QwGfqK6JfihpjxfPo&#10;I3deZBt/nWC1npUJI2IcdwueK5HW9a0XSovNurm3skH99l3Y/wBwc0/7D5fsI8+Oa05X6GpNpOja&#10;lqcnjwWv+mrgYdshAn3Vz26kj60sXxfurZ1shpXmN6xnj/GuG139qX4eaFoC6FomlyavesCu4KFi&#10;z6nPP6V8o6z8ffEzW8l1EsHh62ZsblXMkYzj7w+nHTivdqwpU4JNWSPKp16zk+Rn6BXXj++Fi91q&#10;llFpsJUlZJ3Cg/ma+Fvjp4v+FXi7UrW78UXcmqX1kkkVtFYZ2qGzuHmcKAfunnpXyF4j+KFlq1+1&#10;9d6tcalcxnaYw5wV7ZP3Qe9eReIfiLf31xMdIgW33rsBTl04x97A5xXi4rPaCpulBHZQwFSU1Uky&#10;r49v/Cbaw58LWEujxmLID5ZmI7fnXIxw200CzTkjcoOT6/8A66pT3d9vH9oz+ayqSMdgfeqls80k&#10;QiMgZOvPYV8HWm5Suj34QaLSySz8RHylHGD1BH+eKkjk+zTKkkZmt3KGSNPvsoPO0+pqJwTsGMKv&#10;Tt+dRXLukMx8wmS3A57oe2KuhOzFUR+t3wU1/wDYEbwraXF94ZuItXtsLMLmCWSQy4BJ+6Qev3hw&#10;fXrXtn/DUfwA8NlU8PeBkiERwrPAiYxwCM4r8evheLzVhNbG4KCXYobHy7kGcY+h/OvsX4a/CODx&#10;Nr9tocZnu7m4h3ornbESO3PA9Pwr9pyG1alFtafcfmGexp0JSc3sfVWp/tr+KtXDWvhawtljk4VY&#10;1Jnx7YFfMvxT+P8A4nlWfTfFE0ov5IwIrRSVRg4+VihweMjqBjtzX3X8KNS0/wCGMcWheLPDkUcq&#10;5MeoWkYfEeeFcHHpya/Kb9obXNP8f/GTXfEWnDyLZ50toSo4Ea8EgcHj3x6V3ZjajL93H5nncLUY&#10;Yqo7rQb8J/h9r/xQ+IK2tnZm9ltlXzvYsDye4AXPI4Ar9HfDXwk8YaB/qPDiZKgZiK8/nivPf+Ce&#10;/gnS7XTPFfi25lR/OxbgyMFMe0FQoz3xwccV9i+KfHGh+Gl8nSLnzJipx837sE8Y5x0rsweLfwo8&#10;TiXMKkcQ6UNkfkj+1q2q2XxAt/DOpQfZ7m0shNsJXfmUkEf+O/pX0P8AC3Q4tG8EaLF/aLi3S2Vv&#10;LB4Zn+b7vTjNHxN8OaD4/wDE8mr6wv2+9lCozbsHCg4UN0xz+lfQnhr4N2ll4YsP+EgnksiUxFbR&#10;YOIscDd616VG9KWu7OfMszTw8IPSx53beJmtdSMfhqCS71C4xHtTOfb5V/rVvWbv4muhTU7K+gU8&#10;qBGRj3BFfSmh+DdL8PRwrpCrFJxtfAMrfU/Sn+OdduvCGgPLL591qs+Ut4sevAb0rSWY20R8rQxd&#10;5W5T5m8TeLV1Hw9D4Zis3upYoFkueGAjCLllI/DGKx/C/g/TvHPgHVNVuLRUZWP2aQDmNVPylAO5&#10;9PSvqb4ffCDVNB0C9Gs/LrmtxvJO23Ij3qSIt3r6+9Y3wZ8aeGPCHg608OazceRe2ZlMwIAVdgO0&#10;MTxyOleFj5U6kW1G7R6VKclpsfEvgzVb+wgutNe4fybXzPKgY4AcDBwO30r0z4c+AtR8eww6vrbA&#10;aNFuG3oHI/hJOBjnrXkPivxLY3vi/WL3SD5iX1zIYvLHUt1xjp/hXq/ww8O6nqd5pOheJJLrSdDv&#10;mZUuAGhVjtLBQWwP4ePWvlqeH5qnvbI7a7lGn7u5y3xPs/h/p3iCLw34YhaWRAGdtxKjBwc57duK&#10;zvFWotY+Eb7TdDsHaR0KM6HAiTjOMd6pfETwfc+C/H+otdXKTQRqCkkXP7v+HIGfTJrBtvGlpGWM&#10;1u7QMGU7CGZgfY49a9f2XLF8umh3UqHNFSPHvCF5Bol6l5DbmYhGHbduPBJ9DXrvgFrmPQbj7UCX&#10;e6bn1B615rrtgtvbNqlqGhRMD+6fb29q9J8GSw2vhiOe/l2KjGQk9168evpXy2GxLhUsz0JLQbPr&#10;cWkWt4sKCKS7yGL4AAPX8Pavn/x3qqXOpRx/ai3kR9OfunjII/zivp74f2aeKvG9rb2eirrNm0gz&#10;CVUx7gfl4kKA/iRXpH7TWjeCLfwjNpVn4Gl0PxTPLbfZp1ij8gIkq+YvmKxAyvUf3QSeBXtKLqQ9&#10;otjXCP3rH5a3is9yr5wFAGfXmnRxGV9wJRAM5+7n0xXZeLNMsLbT1ure2f7QciREBbZg/ewOnpx2&#10;Nc/ZWd7LCsLL/dxyPlUnpx/KsYHrWsfa/wANLb4Z+HtAsPEd2vnam0WOQTgEDPbmtjW/iHBc65Z6&#10;t4Z0x7eK3UpJIqMgcnpjaP517V8N/wBnfwfrnw+0zxB4k1S6jMyfuY4OB5SgfN+ea7i2+Afw8hiF&#10;tp+tagPPI2DHrX1tCl+7XKeBWxtHncJHyD4j8a6lqUTLrSSwRsv7sNuVUGMZAOBXpHwl+H+l+PNI&#10;nuJkjsRYOu67IyenHt/SpvGWgWtr4xi8FabI1zKWijZ2XeUycEgccgdK9zb4Ip4aW5n8Ka2bu5uE&#10;MckbkxiTjjKjv2z2rwsZlU5vmudyx1OnBRWh8RQeEfDeu+KdVg1W7M4iZyjhgrPtPdU6cV6L4e8D&#10;fD7Q0uDYSA/a9okV2J+70/nWLpPws8baFr13PqVgAB5gO3PO49uB29cVz+r6J4za5lzo84jzwUII&#10;x9B0r3svy/2cVaJ4eKlOq9J2R2Pxb0y21nwrHY2ETbo5o9oUcqOnTsKjsNM0LT/C1joOt28ksJJL&#10;bTs+c/0HtVPwx/wlFs8SXuj3JC5C/J2x+VdpqV5r+BHH4fuin8RMZGP90VWJyh1Ly2JwmJlTfI2f&#10;PHjSLTodQn07R0aO0hCGNW/hOOQDXp/wpsof+En01btTeRQxDL44OeV47cYrmtd8K+IdRvGu7XRb&#10;rcT08vjHY4/pXN6dovxD0a/W6tNKvLVo+n7p+n0A6V8liMHWp3XKfT0a8J7M9x/am8NS6d8OtQ1O&#10;KNltUbzMMPuvnPHt+mK/LQTwPL8g3EkDjpz9K+z/AIp+JfHt94KutH11L+5h2kiGSNgu0evFfHko&#10;gMr+ekkbTbtishRvrtIzivzDPMNN1tUfrXDDisNytldvlDFT82Mde1e6fAS8aw8cQSeaAfJZWb2x&#10;Xh0qFItwDyBRy208D8q9N+GN0LXxFBMkcu3aesTYYd+1c2VYep7eOh6WZuPsJaowf2rb8ah8Soo9&#10;jFZmjZx22op2/hXzvM0c115pUqVwc5xnHTHtXo/7QmqSan44iDOUkRhs4x8vQL9K823uru0aK2MK&#10;uewHpXs5hze0keBg/gRrNeIubgOysR0zTI9Q/fGVJZUOMfI3IHv7VHHKIxmVSxPAqgm8Sb4BtJO0&#10;Y/r7V5HOzvsa095PbyosNyZF25VlbO2tJtauEG55RJujyGOPl9sdBXKmCeMGOEKkg6f1qIwSkxyS&#10;RDB4wOelHOxWOqXVLrzYd12CgHTs2fXsas2msams5tI70LGrZTeMsT/dPt6VzESl2S2yCDzg8YrY&#10;jyjopXb/ADIFP2jGe1/Ci91afxctrbaiUVoHMoXj93n5kHopNfVulXmieHNLiad2EE5JjIUk5yev&#10;0GK+XfgX5E3ijWJpRtdLNfLJx3JDf0r3bUbWa9hglijfFvnHyMVO4/7Ixmvvcjot0D4PP3H2tir4&#10;t1PTtRmkj05chhnfjnnr1/KsfRtB+1yIsSk9GLgDjjgVo6doF1qFy7TOLa1iB3lhgg+wNewaBpdh&#10;Z6VFb2d4JQ/HOBkg17lOlbdHz7fu6GRZ/DyxGjf2/pr7bq1bDg916Gu68MabbaL8MdVW8x9pvyz9&#10;OmOQD+FaunxJaaLe6fIdr3bDaP6flUGqW7y+Hp7RD5YjTd0/hHavXlSp8vumMHI8Q1+Tyba12qvm&#10;zkMpPUKg5H48VV1u5gh0+0eOQKzSAn6DrXu1t8OofiJ8M21DTZhFqemSBSnp9P8AD0rxvU/Aevx2&#10;NxPcqpi04ZJU/eJ4I9vxr5zG4Kpe6Wh6dKpFqxz5lgfmDJUDJIGPpVjTJLf7ZZtcrm3jnVsEcdqr&#10;WkbQ27gxuNiA7MdF9/StCzt7xtMN00BaFZAyvghR6Z9K8fCYScqisjoqW5T0n4nR2r6XpyQACVrn&#10;KKP7p/pXuv7N1iIPFN1cyIAYLJUOf75xXJ6P4Us9cey1LXdslvaPtKg/xL159K+hPgl4JmtbWPXb&#10;Nlf+1d+1W64Xpz+FehxNlzVFtdRZPWtJX6Hf+KbMrawxlIz9pdcfKOlafn2DqbWe0jKgBQ4Xp9BW&#10;prGh3jeIrG1muEdYUaVtvQY6DFT2tppk4ZroOrqTk4x9MV+f0crqyhytH1v9oQuZscGneV+7tY2Q&#10;YHSpfj3aWNz8BpGmt4leI/J8o+UCtqfSrOC2Y2s3AGVGK5D9ouZ4/g01orHLIucd6+l4ZyuVJtnk&#10;Z1jYyUVE/MC3vjbajC7/AOrhkAYf7Pf8K+q/hG2gaF8S9P1XVQiW3lkRuoyN55DYHUivkme+02zl&#10;2zxNIQFBKgdxn9K9B0u5uNT0q3vtPb95YygYUgEJnrj6V+hYLFRu6Z8ZmVPnhufof8UptK8a6VHb&#10;WWoJeSKHXyE5IB5LHjrX5+aloxtdQlhli8qRHO5CMZx7V+m3w50nQz8O4rbwckS3cluQXf8A1hkd&#10;ed2eetfF/wAU/CPibw3rcl3rOlH7LcyM32jbuUliOp4x6V4+d5ZGs17HRo8LBYmcVZl7wB4u8Fab&#10;YSeG/E1rD9jv4+WVFJjMnBz9K6X4ceGfCB+EPxIupYobpbRytvM6higAJTbn+VeDWmlDUZks/lg3&#10;NhTgdv8AIro9a0TVPDfgPV7WS9VoriRGKxthW+or0Mvw1XDx/fxVlsedXcZVNzwDwhqV1omti6eE&#10;+TLF5boeuOufbNd3rGnwMwvI1zvC9P4QfX1rioBuIXuwxXolheQX+mQ2x4ngAjYDvjoelfo3AucU&#10;p89Grv0PE4loyjFTgfV/jzT9D8Nfs66TqFhpkNvdTvbo0yrhz5jY3H618Can4mvdRKWt2okjhIIx&#10;wc4r70+OW6z+A/h61Una0MUm0+qKG/rX52R8SMW+6cAe3AFfq/h5klCvhpzqL7cvwZ+bcT5/iqNW&#10;NOm7LlX5HQ6Qtre+eDCUeIZX5u9eMeNbiG98S3R3fdQIfrXt+gOqPdHHSI/mOlfPHiEtJqLyHP74&#10;n9K/CfpO5bTw0aEaKsf0T9G3MquKhWlWeqMAL8gPQcD2xX0h+zPpryfFQHAES2jsPTgjFfOLzBNp&#10;IBxgY+tfVH7KKPP8QL2ZjlYLTaPXtiv5Ey74z+mcy/hn6Gaa25Zf4SrVfYLv65IxzVDSnV7Zz0+b&#10;nirqxBpAM9a+hPkCwuAOPxqTIOeMjpTxCT04A4xS+XgHaMZ61nI0CPavA6UcKcrShT2HFKFakAgc&#10;hh6VMHHTH0qPB6baXJCjI+lABkU4Cm8U4cUALto20bj6UuaAsKsaEc1Z/d7NoqrjP1pT6d6LBYZw&#10;MgU5c0zaQ2KcA3aixSiDA0i7hS5PpQGxWZQ8AinU3PpTWJoAkXGOB+FL07YpinFG7LUASjtQabTj&#10;6UGgfMMBe9P4XOaYrFenen7Qx+lBSYowKdSEYHFJtoKJY+DVjvVZeoqz71MgDHbtUqqRTecelSK3&#10;FSaIkU8YowOlKvSm45rMA2dhTwmRxSKOPlFBcr9yiwA2OlPCAjrx7VGCSe2afHtHOelLUdx2AuAv&#10;BqRcLyRmkVhnig4I9hSsZtA39/HFNBUZ46VHn+AdKd2yBUlky4+9TfMCE57UwAkbRWdeSEA1E5aG&#10;hpm6tV4L9fSmm+iHHGF/SuQdsZ4zmqoypyT9fevMqYxRRvGimd2uo278KcVcju4+0eARXnfnZIx2&#10;/Sn/AGu46ITkfePqK5f7WS0NHgyDxn4v1TQ7OW70uCO5EALMrHBAX0/CvJbX4/ai4SX+whzjnftr&#10;G+IWrsL+XTlugkOwhxz948YNZng34ew6pbxXus/ukY8DcMbSe1edicdU5rxdkW8ElY9Qs/jx9snh&#10;tV08h5GCY8wADPbrwK9UuvFtxawRyHTvPzgnYfu/lXy/4jt/Afh+b/RHMV3HnAXOOPepPD/xn0ay&#10;hjs9SlmuCmRuVCcAeuOKdHNZQX7068Fk3tnyo+jrP4haPdN5UVrLuJwQRgD8a6C08U6Zny/LO4j0&#10;IC59TXyVb6tBretzahod6yR3HSMgryO2K7DTjrEMcdsQV25PzHgH616GDzT2ux1Znw39Xtdn0i/i&#10;DTs/uxk+varKa7o8sfmM6x44wT/KvEReXscaBis2euPl/AVLuju9hMZUcZUfyrr9u+x4v1RHtqav&#10;pbnasi7fbrVqO60uX/Vzrn8K8GmiDwtHDthRfSt+30e0tIkSJd24Bj8+eTXJisxdJJ2NaWXqXU9h&#10;3QNja602WCHgk/lXj0un20iMtujxsHA5Of5VrHwc5VZDqEsbem3IH615M8/f8n9fcd6yiHc9Akji&#10;wOd2OMYqI26FjtIXPauAl8P+IICptdSY9hnio00zxXA/mJf+ZgcAnv8AjWseIqfVCeUPozvzZZIA&#10;Gc037M8YxtxXnl9rHirR7V768WF0iGT83p7AVwknx/gtsLJaXLN6JHkfnXr4XPKU9jnlk1VrofQh&#10;tonUbgPUcVCLFCeOfX2+lePaf8aor/5RYXMeB/GAPyxWzF8TITy1lOm3k9OldH9tUf5jn/sWt/Ke&#10;hSacg/hqP+z4FXO3k1V0LxNYeIFb7HvDp95WUjH9K3yhrrp4pSV47Hn1MO4PlkjCFoPrSGzjCqMA&#10;49RmtZlwSBSbQeorf6wyFBGR9mHXA9MU0WyhF+QDHbFaxQZoEYBFZ/WGPkj2Mk2qAfdH5U/7JER9&#10;0flWgVBIxSMgzxT9qw5I9jKSy2tkDila2iPb+laWAelRNw2K1jUM3EoLZx9elSNYxtjBxVooVx6m&#10;nBcnHTFaXMzO+x5YpTXtRwM1phGzjFOZEwBSuMyvsZpywY4rT+4MCmbVPbFFwM/7MD3pPsvHFaWw&#10;HoaNmKzuBl/Yi3GcUfYVx1rYEY600qh6YpqQ+QyWspFHHSlW2O0VrBKjIyeAARV+1D2Zm+RtO1RS&#10;eQ6/jWljFSBeOnSq9oHszJFs5w2MEUCLt0FauxRSCNfrUuoHszN8g546mhbUn91txWkyDPFP2rji&#10;o1I5TJNmyjrz6UCAAYByfpWwYw4xnBpixoq7VppsaRmGE4pfJyuM1oiPIpAqjiqKMryW7Yphtn+X&#10;7oxWwqbWPyj2o2qDuwDRcDJaHOAw4FM8lSvQnB7dPpWuERj7UvlqBhOlMXIYrxdMdu1MeP0GK1zE&#10;hPzD34qF4VPTlaA5DIeJeucVS8nc2W+70rdMUe3aRmohAoPyjirgzBxMyaAOVL9Tj26V8X/tGFbr&#10;xNYacTlrdQR7Blr7Z1BhCYlXjpjvX54fHDVWuviLOUO4xxIv4g/4V0OdoNno5bG9U+YvIEMzW6dE&#10;bAqZk8puTyP0ouJDJfTTAbcngVWbc+FHLEgV8XiH7zPtorQ6jTwFjRs5f9MYr9XP2YdO+x/D/Ljb&#10;JOd/4ECvyq0yItbxx7SDu2D06V+xfwisf7M8CabFgAvbR59dxAruyiHvnzmez+GJ6HM2Tz6VDnjA&#10;pGIzg1IIwPyr6k+bJQuY8mqzRjtS7u3SmM6qu6szQikj288URAM3TpUW8SfM3bpUkb7ORitAL3lI&#10;42muQ8YH7H4avWduEjY/mO1dju+6RXl3xWuwuhrag7DMSPbAxmtaPxIDxTw/GftOmR9yUYAeor6j&#10;tofLCux+dlH4V87eD7WSTV7Q7eYRGcDqPwr6OsoZmlZWHydayxNT95Y0pmkvCgn0phwRT5BsFQuM&#10;JuFZgRSE4wKpPnoKnMjAZqqXOaAFAII9aeykjnqKbv3YqxLkKCaCkxqRrsJNVzwOKsxY7niq0hG/&#10;A6VNyhgcryavQynHSqBAqzHxii4EMpbzCajAJqwzLkEjikOM5HAqQGjApySdqgYc4pBkVmaFppjj&#10;bUIQU1SO/NMLN1FAEre1Sgt5dQxI70vmFMqe1CAfGpZuanlQIOuKqpIVG7FTTuJArdKAIsc807FN&#10;B5p2cVhJlJD/AC93ApXzwAKcrcDb1ppcDG6s2yhMAjkdKbJtRMqMVbRVkH0ps6IqdaQGaJHdNvag&#10;wER5XrT1XAx0AqXPGO9AFVNx4IqVJfJOG6GpgoX5h1qJ8MfmFAErSZGF5pIm+Ygip1jG0YFRbgnB&#10;60APkl2YA5FU2fe2B07VNt3cmgx5I20GhCu7cOOlX/PEX3up5qUW/wAobGCKztUBitiyjr8uKqi9&#10;SJHzhq90LrxLcTMuAuAB7Y4NdD4Utkub0ZB4lXZn+91Fcg2bi7u5zwQ5X/vngD8K9G8DxiU/Nw/m&#10;B1HbIHFdOZytSsZYdXmevApENifM3rTN8pPPIpjNg4IzTklyuMV4GHeh6LVicNTJZBtpm5uAK0rY&#10;r5AZfx4rruIpW8rR/N0ArRkvIh9w8/56VDMB1NQLGMZrNMlogkmllbc3A7CpEde9Htiqsny57UyR&#10;9xNx5a96iiU4wKrdTUm9k6VmaFhn2ckc9hS20zxt5ka/N2B6VCiNIcnp71K4CL8o6UAbiTpIN3B4&#10;5xx+lVDLlVA44qks3f8ACnbt3SgC0UCrkHmoMfxU4Nio0mUvjtQBCWBbn8qC3PpSuIySw/Wm7V6j&#10;9KzAFQP6VeghTGMCs1coc54q/bHLe1ZmhfQRJgFeO1Z1yq53LwO1XpGBHXArNZ959qDMiWNTj0qd&#10;wq4x0pnlsBwMChxxz0oNCBiWbatSqjR89vSowADkHpUjyFxgDmgALgLu/SrUH+rz69BWa/3RmtWx&#10;j/dln79KBH//1Pv3qaeABTMcZqRY8iv5/P0gdxTCe1IeOKbnFAD8d6sLytVk296sAYGQeKAFQkHb&#10;2pkm1DT8oBk9aqNIGbmgC7GC/TpVvyht561nRzKi+4qxHd7hh60AsqqBSFrG/wCWx7VZnuUXhTVN&#10;f7xoAlZMnin7Co+XpTR0xSMxxt7VFwG4xTkXd8tIq+9SKrpyBRcCTaUbFSMvybqiF3Dv2MrYHU/Q&#10;dhVWSd5P9laaYE8JUSZzir/2tl7bqyQRt61CCw6Glzlcp0STZ+fHHTFZd3JLIwQcAVXimlLBVq+p&#10;yPm60uYmxUXC4qQMuaVlBNQHg4oNBzOScUqsUpeKeMHigBguShy65UUyS4MvI+X2pzKMYFQqueDU&#10;8wDCxA4qxFdvHgEZFHk7u9EsWwCi4FpLqSQ9MCrCKepqhasu7B6VqkKBkdKOYCIsqDGOtQgrnjpT&#10;yobioShJwvSjmAuCIAZprxZFMRio2npUzNgcdKdxWM57dieelMdCBRNcFWxmmb8jJqNC0iIQNJwO&#10;9alt+5j2MMkVQSQqQc4Aq8h3fP2NJso8p+JylbzTpupw2T2HSvFNdAXxBpm35Y5GDMe3Br3H4mfP&#10;pEci/eDgfQV4R4jO63s27g7R69q93AVL0rHn1VqfUvg2czQ3OOVBBU9sdOPyrqJBuxu6CvN/AOrW&#10;v2KJ0YBRGInGc/N616NLu6CvFrq0md0NhFcbtjHGOgoBLcnjFVfLcMH6kVPKcLnoDWMahQnmKpOe&#10;lFvcRiXBPWswyBuAMYpNvGar2xLRt+aFcDsabOEZG9BzWUsrLwKtR5I+am6wcpVBxUoKkcmnmMda&#10;hZAG9qz9oHKKSf8Alnz9KkWQhfmGBTlfyyMDatPllV04GKPaMLkYu9gwFBHvVF3YyGQDbmnEZp5Q&#10;7QTT9oyiZLp0jFKzyXOMmqezI4q9BtCfSq5gIjGUyBSYOdtWtu7kVWyNwJ7VQEyRx4/ecAelRsrx&#10;8qcZ6VLI44C/5FTb4vIKuRjsO9aAZRHJoXkelJ904qVcAfX9KzAICWlZXOF4rSP3fmG0+n0rOC55&#10;FaLuu3AqogVy2Tj0p+4FP8Kh5B5/Sp8YTpVAKkgGBt4rPlUGRtgxVjeVPA5pmGYljxUtgNY8BV+6&#10;PzoiClgD+GKTGeKmWH5d9SBOkgxjFEgDJj06UwhlTOMAVJCBIqsBxV3AigIiJY9hinSOHxxg1akt&#10;1f7vFZmGQkHjFFyGxMYzkfL2pAAMkD8qlz3Xg96AQSMD+lMsIgV+YcVKspLcjmrm0YHYelNAiVuA&#10;M1oZkYt97B5GIPYCk8t48nGc9AK0duVDAYI6VWnb937+nb8KhAZ/lF2ZpcrzwDTGiLcDipDvY9ct&#10;/SnZWNOenr/SrAmt4lxzgsBSyQ4G49vT0pbaSM4Dja3T2wKdLMsaAOPlbjI5Ga0M22adpEm1H7D3&#10;60lxbIT8np+tZ8F6icbeP5VfNxHt3A47Y9aAKURU5DDkcY9DSSK7jn9BUkYRY8Dio2mLnZt4Hcda&#10;ALkeCOOKSQYwT0FNVfLQv1GPxrOuJ2Yrnoeg9BQgOjjKhNrHgivK/ieif2Zayrw0TH8uBXZx3s0T&#10;L5fIHVT3rjPHcEk/hu6vB/HJ0B6DHIrrwUrVIkVvhOF8AXCQeLIEY/NMmAew2ivpCa73I6Afj618&#10;neG7n7P4i0yWMbSw2j64FfU9rF5nz54UfkRXqZjpNHJR2MwBw7YHPpT0UvnPC9qvM2W3f5NV22r9&#10;0Y/lXAaoYQYhg9+lUhI7EqxyBVs7QNucj09Kptt7dBQMlS4KusbDO44FXnRD94VmDkjtir4fdgZz&#10;xVxAhRdsmG+7VpocfcOfqMCoGJDcipY5U28dR27VqZlRonBYsOO5pYxskB/D8KWV3/1j/KRxhehq&#10;VI/Of5R8o71utjM0oduwMT1OAKHzwagH7sqo+laCRb1+b/8AVRcCg571zzH52YdyT+Fa95vZvsq8&#10;blyfpWUYlLHaen5VskA1N2fl5NaSS7l+bgimW0QRB0B9qeIsDPenygORst8varO8E8dTRAEGBUoC&#10;B+etbQRjIheL5euauW8eF4HIobBAxxU0Ui49KdiQ2NIwyKWaAouV7elM+0bX46VM8qum5fypF2M7&#10;yxTli2nNMEvXK4qXJC7u1NBYc6ocZ7VOpGBgVk3Ny64VFqZbjbtXHX0rdEE5UBjUsRCyBsdKRo3Y&#10;DHU1JHFjjOaANiCeBsBmxgZpL547rRdQhX5g0EnX1xWcoWOUE9KtqEEFxGBw0bCsMQvdaDqj8JdW&#10;ja285umLiTg8DrXGvumUlicZJx+FeifEayGma9rengblt76dVA4x8xFedvHlPKLBegz6Yr5uR9JS&#10;+E6Cz2Cxi2ehwKY3yf8A1qbp02/Toi/DAfgabcMPl2HH0pHWyKRkI+Y/j3wKqhxIDuHyHv6YqfES&#10;IXm6L0+lVJGw+I+BgdKpIgkkfzOM7e34VAG2/KvIFKArHc3C9Kl2qWAUYdakaAFfOCv85wMe2asg&#10;FCU6jtVKBN8hbptqYsxwO47+tBZIpZZPYU4rlizelRqQTmm7nk5UgDtmgCxhmAz0prcAkcCqsYlQ&#10;4Y4x+VHmMZOM4HagCy2Bt5xu4FOfbwgxwOarIQQW6uDgfQd6d524lTxjsKAJUZV6VYibaWyOgqln&#10;gN3pC+5cDgipaAv+crHYRtJ79qUFVOCMH0qkMEDpTlByRnn3rJxLTLYbadw6joKb1Yk9TVfdg4zk&#10;flSmUbtu3GO/rWbRoiRw6jlTtpgz90CkdyeM8elPTG3cvSrGBbA21Dlc4p7MAc4/CmgbsFP/ANVA&#10;EgCqAtSfLGfMx90dO1MPPFRbzHu43BxtIPpQaI+3PgJqK6b8ObuZV2ySSOw47E12XibxJFfx6dGC&#10;0ckCBmb/AGvQVxnwptLfT/AWmTsxKXKA4xxtzXp1r4Gt/EeqO8NwRZPhl29cn0r4XMsRShWlKXQ+&#10;6pcvsVfseTfD3R9N8ZfEe/fXZiseFZEl437Rwv5V9gaL4Thku0EIjazgUgDHybsccV4J45+EM+lp&#10;Bq3ht2ivbY53Z4YjnmqPhH4x6vo+pjTPFDCys5Tse456KMHgUPGxrxvSeh5Tw7cbx6H0HrWrR2Vh&#10;fQzWi29xbJmMqQoZ/QY7V87W+va34f1YatIj3qzHMhAJYoeCv4dq9H/tjRPH/jOy03TNXNz9qyHK&#10;Ljy0VScV7Jp/g3T9Ds3Ftci5Y84fB6ccV0YTDqnr1JniVSjytHxB8SNG0208QWXizS3XyL/DuAQG&#10;icdQU7ZFfYnhHVtJ8QeGrX7CVlUQAEH+Fu4ryyf9nW38RalqVxLrN3vujucFR8oPQJ2HFe4+Hvhr&#10;YeDdCtbKxldobQDcSPmYnjJIr2cbXi4JRPnHWXMcDefDNb+dlsLZN2Qzk/KQT6VJ4k0/X9K0GaG2&#10;s1lnZQiKrc+mCcV7av2lIcWQUSeWFDNgdOx71z32LWLm6jTVpo5IEblU/u56/hXkScZfEdsMZUdt&#10;dEfK3h34ZeO0h3QaemGYbdzr/Idq9T0X4SizmTVPFEQRIkZ3AI8sYHX6CvoTS5I7CXNtCrwt90nA&#10;wKxviRqc83gjUlUKjGNg+w/wj/GtrR5dN0dFbiGvP3Hoj5T+GEgsfEt3qEe6RUSUAeqs42k16Jrv&#10;i3V7PxTY3j3EKwiFwFU9AeMZ+uDXD/C0W6T6lK7bgLdM49C3+Feo2Hh3TPEN7dG8hHm2Sq8NuflW&#10;UYyefyrzpN82prP+8cH4cbS5NVhure5a61AzSGUKCcByc+2BXyn+3rs+2eF7MJvJt3GME4yPvD0I&#10;+lfUt5Nf3OpDUbKzOmSg+X5ce1SoQ4+fHH6V8Rftxask3jvwtZzSs/k2JdgONz4IUHHbiu/J482K&#10;RyYr4D5q8MMf7Itk+75a7SeO3tXZWiCPK4+91+n0rj/Ba7bJbe4/1g+fnGMf/rru4VEztGeCepHb&#10;HWvrcQefTNGKNTGo7KKJASparIlRRsTkY9KYW38HGO9efNHSQbD/AAkKMd+pqZCOAFw2OcjpRM22&#10;NQi/Me47UkaMp+YfM3v1pWAl27yEP3c4z6VIhWMeRDtck9SMAUxYxknlAOuae+VXYFx6f0pjsSJF&#10;Ju3IoeT7o9B70gjcADjA4+XmnsCieU7bW7n0qAIinzELiE9M8HI/pUMXKCEKxUDj3FJ5IwZA20f3&#10;O1NHlXDMwnx/KiSNSw+YMo7qcEVQCxW8ZyxO4Y5GKsiGHAWIYPeqyMNxRnyD+FWIxhj/ALPpWhmH&#10;2QQgFmJUenFVLm2ikjXqgX0OM5rULMvykBkPX6VBJHmMiI49M0cwrGP9ih42g+xJpjWVuDxGdw75&#10;rQ2MECjHNN+4dzc0c7FymebFERlccNzx2qv5EqbT8gXGBj+tbTOuNw/+tSeUrR5OCH/St4yM3EyD&#10;CSvzqpA5+lJ5EcpDyDLevpV5kKqqHAx1waWNAetMkoSW1ttAC4PX2pn2WJ4yowD1watJkZVx0PT3&#10;ppOGwKuUwKJs4hGU7d6gS0gQ7RGuK2gUwQQCe9Qsqqvyjmp52HIZq2MWTtGVX271ELNMlS20jsK1&#10;QfLDAclqj2xgZCgHuaIzFyFH7PCrH5FK9OR0qL7J8hET4/CtRmUDgcHGajZo1wvb2qnNhyGU1kdv&#10;lTOrmToNvNWrbSbTlTEI1IwTtGfwq9D8xGwZ/nxWisfO6Q8DsKIyaGqZhS6Na71YIMgYGKhurW3s&#10;rXMaqhJByO3tXSOvy/uwBisfVlV7MR9MkH6Yq4SYnAybefdIWxtPb0xWr4Xx/wAJlp+BjIb6Z4rn&#10;9+2UK33cDFa/h69K+KLJkI8wsQfQdK9bAfxonHifgkfY3hOVD4qtpnkCxxxvkscKOOlexW6adLxF&#10;JCxGcgOMivi/xbqd/e6K8WiFprkMVIQEHn6V8/3Oo+J7CUyTx3NosJxJIJWUV9Zi4XZ4GFtsfrLD&#10;DbZGGj2g9Cw/xrQt4IpXGx4wD3yMD6V+QFx4w1GIgnXpkZeg8454HGccVpr4/wBfsiqLrkwQxglm&#10;k49D0rno80eho5x7n7ER2SquyN4yDjPPPHpWvHYvNKm1FWNevP3q/GKT4teI7NQkevXUp7BX4/Cq&#10;Os/Hz4paDpwurLX5Y3ZlwrHPy9wR69K9/AYza8TysWk1oz9r7m80HT3C31zFauRjazYzUY8TeFpH&#10;KjVrRW4AG8D9K/ArUfjv8RPEO+bXtY82MHgJlZAe2DXR+Ev2oPGXhIG1Om22rqSFElzztXt719th&#10;s79mlyxPma2FjLqfvfa3+iOoMWrWUmW6+coOPocV09pNp6RhxeW4yOnmL/n9K/DdP22ddvIvsS+D&#10;LKRz8rMN0bDHcAipdB/bCv8ASdVT/in1uoyfuyyvwfQHGK+gw3FKlpLQ8LGZPzfCfu0l3axkfv4e&#10;PSRavLdwy4xNCw/31r8htP8A25oLdw114EHmc8fbDgj/AL911mlfttaPrdytpa+ERaTP0/0gnp9F&#10;r3KWdUN5TSPA/wBXa/RH6lytbcbfLb/do8q1ZQEhQe+K+F9H/bRitofLufDlsQvGFnO78tldRF+3&#10;B4fQDPhNmx1ZZxx+Hl0v9Y8NflU0P/V3E9j66ntmflPlz6cVlSW93G23eNvavmE/t1eEtuZPCMy+&#10;v74H9NlVW/bo+G2Np8NXRk/uhgv9K5ambYZv4kelg8txdP3bH1CIbonr+laEMEYX95GGz6ivko/t&#10;xfCyPd9r8NXcZXrtkU4/lV+L9tv4LtGJW0+6Re4XDMv4Zrgr4zCSVro9enhsX2Pq/wCyRbMRwov4&#10;f/Wqu+lxGPe8gB6YAr5ztv2yvghcKgCXqbvWIf41uD9q74HSJvkuLiFV4y0Zri9phvI39jij16TS&#10;lKiKPGF564qNdPIwXAAHT1rxsftY/ACR9g1mSIj1iYf0rTtv2lPgVd/vItcMxTnasbZ/lXXhJYZy&#10;6HDi3XjHW57Tb2rRxbtpVasorR/NtwPU8DH418x+JP2sjd2d3aeAPDyTJbZYT3Mm3eP9lQDkD8MV&#10;8zeNfi9461eCQ+IdbWOKYE+TbkpEpPRQQNx9O30r6OGNoxjyux87GlVbufoTq/xK8G+HEc6hrFvC&#10;442owZ8jsAO/5V4D4k/aO0qeR7fw1Zy38h48yY7FX6qMmvzv1v4s6Fply8l+jXU6hUR5hgEINowP&#10;Yd+tcjbeLfit4/luW+GHhq816O0x55sY9qonY7mx+Qrgr4iHxRVz0aWFvo3Y+1PEPxZ8e6jbOb7W&#10;INJt4x8wRhGqjpyT0H4V84eJPjR4AsNQltryWXXZYgMtC58st3G5u3uK+WvFN74ujvG03xdpV/YX&#10;YIDpeRtGCe2QpZT061y/y2J8htsQPJUKGJJxyrfhXw2ZcR1Iy5acbH0ODyiHLqz6E1L44+Kb2Nrj&#10;QoIbCKKM+XtUFgD0VjxuxjrivMNS8V+K/FxW28QamZWjy2NuxAWGPlA68CvPzJdoxn8zy4gD/wAC&#10;Xp9MUSXyzRpEkm+T2GAqnoK+TxWZ1q3xs9qlhacNka5lOjTyRwbJUx85xzu+tRwr5UK34ZlOAXB4&#10;rNiZCgjkYICOMjqBSefI5Uux8tvuhuAV/Ae1cZsWZy2sSu03yHaACvTj2qW3nkiVYEjGUwvvgVEX&#10;LSeRAobnHB6H/wCtT7OKG4dnuzuP3QB69M1mBoSWk+m7LtGXDjHzdPp/hXP6rd5aWcuRGyA/KOuP&#10;Wugie6vJ4bS+gZYU+Vd33dw6Vl67aWtv4hmtUyYgg8wZwAccAVrSMme0fC+1uiuj2kbbZr+481FB&#10;52gDr27V+q/7PF5pGnePo5dZcpAsIijIxkOST3xgEnrXx38DfCXwzfwtofii/kludUso3RIbc4iT&#10;cRy2eS3brX0pB440PR5kfTrePcmBkrzGB261+0cO2WEUb7n43xXV9pWcEj9BfG+uaD4K0q93lNQa&#10;4gZY14+8y/KPrn8q/Dfxh8O9Y0nUtV8Q3E8SW4luZgqcsNxZl5+mMDHPtX1h4i+I+oa7efbkcSjn&#10;5eQAx/ixzznmvIfiPqIn8Ba3JNtQ+VnPToMfyruxdGPst7nDw5Wnh6yjT0TOG/Z9+MS+GvDo8Pt5&#10;gaRjIS/yb2J+9gdV9Oa97u/iBLqJ/dLGAD74IxX5i+FtRuINetDkJA7lNi5CqMHgZJr6r0a9uZoT&#10;vONpG3jDbR61x5Zj58qj2PU4hy2nKt7RI+m9K1+XUr62sbdQXkmhQYXby5OMc9BjFfpBdT3PhTTL&#10;RfGUf2mySFVWeEANFhR8rA8HrwR2xX5f+ApYdN1fTtRuH3Ks8cjAdVSPPPpjP8q91+Knxw8SfEO5&#10;TT7SxkttPT5EWIN++KEjOQOMjFe3i60+RSX9eh8bVyudWrrseq+Kv2kNE0CKax8L2xu5VON744Vf&#10;VuwIr5J8d/G7xvr+pW17cXaxyWzEwhANq+g689MdulYfh/w1rvi3X7jQ7TFkoR5LhphjagONoXGc&#10;8YH9K8jeXWvDuqS203k3M1i7x5Zd0ZI43D7vTtXytXHVYtyjomfQ4XJaUY25T7o+Hv7RHxI01Re6&#10;0LaSxSP55LsmKNmUfeDHJJPZQn0zXini7x3B4u8TX2u21vHYR3MuRCsgZMdMZGDg9OleJ+IPGuv6&#10;/pVpo2oPEtlbbCESPBJQADJJPTHGBXLQzgBCg2rMDtOMZ28HH0rzKmJqyVoysdVPJ6a3R9H/AAs1&#10;nwr4V8fW2oeKLRdSskUl4ByoJ4BB9vwr7R+K3x38IeIvBj+HPDNqHmnKFWOFW38vBG0gdewxX50e&#10;BtHvdX/tG8M0a29lGqEMfnJfoFUeuMd+wxzx9YeDf2f4PEel2Dakb62kn+aQoVMSdCMrjk9P8iuz&#10;KKdXmvLVI8HM6MYNxTPePAXwt+HXi3wKIdUlTVtZuwZGk3EyW5xhVKnHA/KvCfin+z14f8D+HPt+&#10;mX/navA3mNCDuV0/uqvBByD+GK930n4P6b4JIuLPWbs3EytGknC4bA4wAODWX4LsLO88V6lY+Pz5&#10;lppsBkyScEepPXpjHSvq3hbwc0+h5uDxjjJQPzj8ViJreKM/LvOdvddnqP5VleHbKTVUHms8VjG3&#10;y/7XsK7/AOJS6HqfjXU28MJ/xJ/MeOBR8uFBI/nWa2oWkMEdmFESbBHx91RjAPHevgK2EftGfWQp&#10;80T2n4PeKPD/AMPNZt9a8SSbbaBhJtTBkK4wOOB0964X49ftCw/FTxAF0WCa302xYtCVwcv9z5s4&#10;/hJ6V4NrOqz6jCsNurLHk4J7j6VgRxyIoREwBX0FKq1TUOx24bAKGrGKJGmaSVixckt71l3+kxSe&#10;a1huBkIJUdj3xWygO/7uD6etbNta3E5U2sW6TPyqOCT3rmfkdlkfbPw61/W/CfgHSrqS4ElncqpX&#10;/pk3Ta+TjkY4r6kg+IVvJpcF21s9z8qFvsy73weR8v0r51+Cnww+KuseFhBqMMVnok53jzEEkwJ5&#10;OznjPHHYY+lfUWm+F18LIPslrO0yoIx8vLBe1fU5enZXex8nm3sVLmpLU888D/Cy8uPE0/jzxJL9&#10;jFwTMEOBIuTkZzkY7/pXpviDxhptmTYaHbpJPt2vKy/dC8AD39+K5jWIfEl/OUltpljAGFGNtZy6&#10;XeRg+ZaSZPXivbw2XQup1JX8jyp1nJWsZMj3F1K9xO2ZZTuYjpzWfNZknJbI9K6M2sycLbyD2K1X&#10;Mcgb5oHH/Aa96MkloYRk7WMmyEkEq7Wxj2rqvts7rgkHPtWKI8y4CEfhWisJVfpSlyvciQvnTL91&#10;wD7AU2aeby/mcH6qKjz271BIODuPFZVVC2o6U5X0ZyfjKKO4sYUukR1k+U5UY5718x3/AIY8OvNK&#10;LjTIS7/xbRnn0r6p8QRJcWYjB6fdPt7V4r4gggs4/MJWSbP7uMcMxbp2/CvlMyy+nP3mkfouTYyc&#10;aaSkeav4c8HwWxkudIgCjj5R978K96+Gmk+BfD/w/wBS8S69aW2k6f5hHmTrjICn5VHJOenHFeX/&#10;AGPR9CgbxZ49m8mygGbexj5kmfsnsM4r5X+I3xH8TfFPVHsb24Nholt8sVlF/qogOB0+8T37V8lj&#10;IUaG0Vc9lwq4jTm0Pnv9qvx34Y8WeL7eLwvp8VtZ2QYW8qDDsG++enfAwO2OM54+dLBRgl2UE4wM&#10;89PpV7x/BJD4xi0bcSYGZEzjheD/AFrNhgABdXzsf+XpX5/mMrybPrMFT5IKJqFDONrkquc8eopF&#10;byu+1hSPInmHZypPYdvpTysZYGQcYwuP614h6IhBdcEdeafG+ZEX8qbvCjA7VJG25+nOO1ICZmfc&#10;MY+U5Ht2psccfmK8pLgHoOp/+tTcDzgZThelNWduEjGWLBP+A1pAzkfQf7PNv9u8ZX3l4ZLa1xIe&#10;2DnaBX6y/DP4l/CzwF8NNPi8R+Td6kTK0kXl5bIY4ycY6Yr8tP2aPLHiXxAoUDEKrx6c17b4xuIr&#10;a+t7RY8Mqgk54Ixn096/SMgq8mFR+fZ1hlVxTjI7Xxz45sfHGv3ms6dpyacsz5Co2QVAx0AHXGa4&#10;yG88kEJJtAOOBXORTb92Pl+lKDtU46nvXTVrtu5msPFbHc23iHUxPFDcTq0DHh2/hNemeHfEjm6Z&#10;NSQ3MEyeX8uOQSOuexFfOccvl/J/DXVaRrt/p6CW1ZWA6KwyMjp+VFHGNOzJlh0/hR+hH7Lfhuwn&#10;8M39xqlh5xe+YKB2z0/QYryP4s6JptveeJbW1hMAkvbaFwD/AMsZGHA9Pu13H7NnxMh8NX50jX3W&#10;LT9QCOGH8D+ufwxUfxz0zzI5vGWm3BltNR1WKJiMbWVMYavssD77fN8NkfJ15yoN3OEX4aeEtNg8&#10;UxafaO0tpbRujE5Ybs4z+HFdlP8ADvwtd/Bx9WgtJRMUj29hkHafw4rTutRg0ibxJfOpkjv7WGMs&#10;owI2Gdv4Yr2GN4W+BEbw42NDnj/faqjQhTfNGJ4tTMqsr67HmfiP4feGvCfw1t73RJJzNLHGxEnT&#10;DqDgfTpX0F8O9Gg0zwv4XSPjZGdyjsdn+Nct4rs7e9+ElnG//PG02465YKD+leoRwf2Np2mIqkC3&#10;RVweM8V5udwjOCj6n0mWV5NX9Dh9OmluNb1GUMWESbAfTB4FdXa2FvNbIMcKe9U/DLWyafe3NwgS&#10;S8m3L7beldOciJE2fNjGe2BXyU6KTPoKda5mtaQ21o7f6xQwG30zivN/jhbWeueHIPD01wsZkXlQ&#10;eeMYwK7rW7m9W3ltLZMHClnP3Rk1Uu/COkM8V5dqJpEQFZH9x29a+hyOlT6nhZ/mPseXlPzC8ZfB&#10;LV3ulm8IW1xJGAN/mAcnoSoHauQl+HXjnwaYL/VIHspJyoicHC8nGG5r9ZzpvlkeXs7Yx0rxn4re&#10;ENX+I3h66jgi+z2ukvFj7u+Xyzk4HpXfisqpN80NzwsNnPO7S0Plqx+PPiv4YSWX2Aq1/sPmxzcR&#10;kDpj2rz7xF+1v41+KuuWXh/WHAtJJxHJFFgKD94dexIFcX+1PZf2Vf6PexOQl4nlkrxyqdMD8K+O&#10;NJ1+40zxGHsYy91FcwRqCDtdlkAXH+8cV4/1ipTqpS6aH6fhOHsNPB+0S1aP1ChEtmq38yeUCpdc&#10;/KCF+nvXlPibxNcapcLF55Mb8BAfl64H8q63xZqfifUn/s7X9P8A7KmS3Eiwx9ZUcDBz6e1eQ2yx&#10;SeKNI02VP3VxIC3H90dfpkAVeMxbrTVCJ+ZulTi3PsdBai8DqGi6Hnpxj6V6D4RhFxqclttB3BW+&#10;gU//AF6yNcmt7TWb6EARwrIoX0GVAAz+Fdh8N4kk8WWydQ6sP5V6eUUJ4Wu32PGzZqrR0Ppb9que&#10;PTPh74XsR1aAqF+kS1+eClRnv0/lX3V+2dchYfC2mDg2sTE+nzjb/Svg1BhR64/lX9YeFVC2UQn1&#10;k5P8T8K42l/tnL2S/I7Xw9Dusr5+jlcDP8q+cdciuHnncAoiOV/D2r6V8Mkf2XezScqBn8l6V8xa&#10;1Ldf2ncCRi4DZVOg21/Mf0q8Z/tFGl2R/Vv0ZsDyZfUq92YOBkIein619ZfsnzeRrviGQssc0UEP&#10;3iAAGLY649K+Skfb/wACrf8ADOoy6ZczSwzPCcAblYqfxx1FfyHgsSoTuz+mMZheeFkfsbZagn2d&#10;BPPGAO+4f5xWtBcRyt+5mjbHoa/KWy8c6paB/M1Fm2/c/eMf0reg+L3iWHaIb8S7f4WJX/Ir2P7U&#10;h2PCeTs/VSB3bgsOfccVdBC/xowHbIzX5WJ+0L4qh+RmiJ7fvGz/ACrRT9ozX0GZBEH7jL8/pT/t&#10;KHYX9jzP1EBxyuNtTKJHGcYP04xX5lxftO67Hs3RAdsnditRv2o/E2cBUPbgnFP69SI/smZ+kIhk&#10;5GevTjiq7xTLw3TtX5wN+054kUHYyKfqTTB+1Nr0eFnOf90HNH16l3D+yZn6OMsy/wAJUe4oUSns&#10;T6cYr87E/ah1PqhklPo5I/pUv/DVGqJ96BkI/hBJ/pUTx1Puaf2TM/RRUucBimPWnHPoRnt0/Svz&#10;4P7Ul+hxNHIo7jJ/wrQs/wBqZ2+d45Tt42he1Y/2jTK/sWofeyqSyts47VNiReowPevhJf2qtgLe&#10;TIPQEf8A6qsxftT+YP3m5T6Y3fpxR/aVPuZ/2LUPt5zEPmZhn0FRmQ4/dkYP0Br4tP7VMUK8RFs+&#10;sR/xqdP2qrApmSJC4/6ZMCKf9pUh/wBi1j7M2NSbfSvk+H9qPSDCm9ERmAONjd/TFWYv2mdHPMqi&#10;FfUxtz+ANZf2rR7j/saqfVQDBA5HXtQcj+Ake1fL6ftO+FmkESA78dfLYLx9atwftLeE5X2faFz6&#10;MrCtY5hSfUyllVVdD6WELMAyjC1IEAwfb0r57i/aI8Htw1xGv0zVqH9oLwlJx9rgVR/eJp/W4dyv&#10;7Nq9j3smI4Azn3GKY3OV6V4rH8cPDEgDpNCw9Q2BVuL41eHpThBCfffT+tw7h/ZlXsevDHA9Ksds&#10;9K8tj+LGjfxfZ8eofI/pVhPinojfIhhb/toKFjIdyVgp9j00KCvtUnkrwBJj69688h+IuhuBsK7u&#10;4DCt238YWE4ARUZvTcKf1yHcf1Op2Oj2ANjtTopHVsMAUPSuauvGen2vyzKpz2Vl/wAazz8RdLU7&#10;Yrdn9ACv+NH1mHc0+p1Ox3rvt44x2qWHDDpkeorlrbxcs8e9tNdR2+ZP8akPjW0gGWtZAO4G3/Gs&#10;Z4yAfU59jp84faM4+lOETMSB0X8K5EeOtDZ9pgmXd7L/AI1Y/wCE40ADlZVx/sj/ABpfW4B9Tqdj&#10;ptrdF4pdqj71cwPHXhhOHuGT6rR/wnPhY/8ALwxHstX9cgH1Op2OnG3p0ph3Dle1YkfjLw4y/wCu&#10;wvqVqRfFHh1+I7kD6iksVT7mPsJ9jVDSHin5cLkY4rIPiTw+W2m9RTStr2hpgy3iVSr0+4eyl2NS&#10;Mk9RjFTisL/hIPDsvH21F/HFXIdX0NVIOoRle3PIFTPEQ7h7KXY02+RcjrXPX0pC+4rXXUdGkYNH&#10;dxPx/erG1C5sDNxdRLuHTI/SuSvVXLoa06Er7GVvLgHp2NQu5ULg4J/lTTc6efl+3xK2f7wpymyX&#10;Lfaovf5hXzmIqdD1KdBjs5wc8D9KpyyhJFXdgYqwLqwZGEV1E2B0yK5DVrxI43CypllwWDDA+lcM&#10;Y3Z0qNjwfXNQ0601zUZb5Hk2OWyOcjpjFYviz4yPaaap0SHY64U7/wCFfu4VRxXUX+lWt5PcM0bK&#10;jjKE8dvTrXAeIPhEup6Xu0zUt145DLGUO0j0PNe9TwEXZtG1erSlG0dzwTXvGPibUL6N3mVV2scM&#10;AQDkU7SfGOpwSx2lxLGLeRv3hRe/rXar8APGjSYvo9wQZBD4HoO1dno3wWvUT7HqGGD8PgL90dga&#10;0xeWxlGzRyYCrUpVFNOx0Hw/13Qvt0V01/8AveVWJVzyeO1eyf8AEwuyzwRkxMfvdMDpVTwb8MvB&#10;uhKE0+Exzx/xfeJ+tejLBb2xkjRvLyuB6Vz4PBxox5InqZtm08TPmkcvYXd3p7iKVfM5wATzXSu0&#10;sbhTg9OOmM1yc5CuqO2dxHzDpxWhPf8A2QrEmVdhnceRiu7kPDOlkjjlCk5JJxgdOtQa/wCKr/Tb&#10;hbS0snlhVPmk+6AfQcVS0+/bz7eF3EhZ+D0OPSvUtTvLee0+zybInwOCoOR+leJmUuWSTPVy+0Xq&#10;rnj2m+L7uOX7R9hmlR2C8n7v0r1wa1PDEsvnPD8u4gD7vtXPS6VNekeTKsXl44UY/GpILHUIR5cs&#10;nnivCxTUraHrVowdnFWPQ9P16wuLEKbhSeCd3H6Vcjnt7hCVIcdOBxivNLaxmtHwlqHBrXgvNStW&#10;/wCPXanA44rz50zk5TG+Ikv/ABSjR4wXIU4+tfNNtrOnaVcTwzzJsU8jblhzX0V4/dxpUO/gbwxG&#10;fQ186f2bpUXjKTUppYjEw5RjgflXq5VpeJ1KH7s3rDUbG/1147ViWSEHGNowuO1a0Xmi6GqOGycg&#10;r/DjoK5t5bWPxrDc6dLG0JTa4UjhSRxx71LLfX//AAlX9m5YW1w/3cD7g7+34VyYzSo0bUPhPf8A&#10;4Xt5097MeM7fwr10s5JA6Dp+VeU+AI0t453j6bip98V6tFhlAr7LKP4CPic01rMgIzyaQEDk4xVn&#10;yiSV7fShYPlO7p24r2DzVErr1yP4aQj24qWRMDCinCFvL3E9aaEViuOaiJ4zU5THHpS+Tu4HatzM&#10;pUoTd+FXjb/Kd1Atvl+U9M496cQKRI+5UY46GrhtzgbsYpq2+Dt6Z6VrcnlK/X7tKI2YcjbVxbfa&#10;NucVKLYqucb/AGouHKUDCSAD2pmzJxjNagt22jp/hSGE7Mr071m2VYzNhFIF7VfFs55xTTCM7R1o&#10;5gK5IxtNR7Yxll61a+zy87u1O+yNx6+najmCxTB24P8A+qk29TU/2Zs89qd9nkU9KQFdY2P3ulBT&#10;j39KteQ55HFO+yttGOlWBUWItR5W3oOKurbPwB1pwtnxSuBnYxzTsDtVhoCflA6UzyWAwau5CRBz&#10;RntUrwmPB9egpFUL2qkyJIhzkhf/ANdKEBOOntTymenCnr9PanhMjYvQcCgqwwenekVOqdfU1ZMB&#10;QckVCQEwScH0rQAMSBcjqO9QKTtxUoznJ6elMVcOOfl71FgIWDnoP/1UmSilfX9MVeLe2eBgVTaP&#10;LO3aiwWKm3HfgVErYGcVYLKvXvVQ8/MRhVrSCuFjn9XmcXEbKuV7dq/LX4mag91441SWN8i3zFx0&#10;+VuMV+m3iG/FpY6pdP0s0d/b5RyBX5Mah581xfXc33pSSrHqcmpxztSPUymHv3MJQXb3NS+WysGX&#10;ggipIVC43HFTYaRtkY3f4V8dUZ9WjuvDdoLk2XXLyjao/Imv2U8H2n2HwxYW4+YeTF29FAr8lfhn&#10;pi3PiDSrJyGbzVIx6elfsFplq9np9tFINoRFUD2xxX0GRbNnyWczvUSIpCoqYPlQBTXjDE1ASU4r&#10;3jySQjBzUEzDaOKaSxpZVCRgkUAU0OPlx1q0U2gEVCo3fMvSphICdvpQaEyNxivH/i05kfTrQHhu&#10;uK9aLY4PevBPiNdGTxVZxK3yCInHoRx/SrprUzloi78PoN+r3UvX5QB/vCvoGMiOPIH/AOuvEvhv&#10;buxeYjb5bkg+pPFe0yMqcnp6V583eozWh8IspLLzUZOY9lQmYHpRuBHHpXQiiuwX7oqIxgcUrYVq&#10;BzimJEgiTb8vUVKqeaAtVW+UcVat+E30FEDK0TlagcEc4qxcP83FQ7+MNU8oEIw1TKNvBpYo1wTU&#10;/l7sZo5QKrKeppWkUJhRVyaIRx9KyjndUyBDs5ooxgUiLuNZmhMqrtpo44xxQVIOKYxIIFSgLwdV&#10;Ax1qtKOc03pSBy1DYCM4AxjFTIpaMd6iygHzD8Kkj9uB6VjzgOI+XB4NNQFlwOtIZMtQgw27pWZo&#10;RHKGkLgnLdqkuHwy4/Gqx5PHSgC3HPjjuemKed0oxVOIfOOK0QVYkIOlAFd+MAUiEY3Z4WpJgpQB&#10;uD2pAE8vaO1ADkeN+TxUDnc4wM1GGQAkd6QFhytAGoo2Liqkq/3aas0hYKacwfd0oKSHLwmGpS4D&#10;LimofzFBTJzWZRsRDgZrlvGV79msXA+TYhZj6V08MqFcMOleV/ES6b7BIUOd4O8ei12YSldkS+E8&#10;NsJXubJSo2byx+mTXtvgi0aGOK5xkKAp9OBjivGLZFULDGNo9fSvoPwhFGuiWYGdzDL+uBxUZ3pZ&#10;GeCWp0r7c1GrBTzWla2ySKX/ALvaq7W25iOleTTjY9FkayZcEVeSUgAdahjskJyx5FJuEZwRkCtS&#10;SWUgrzTFdduB1FROzOOOlC4ArMCUCs2ZiTha1lUyphe1YssEsT89DQBGNw6VMuGwDQpHQ00jHNAG&#10;imzZ8valUgDmqkI28etLc5VfloAlwjHIpy8HiooR8manjwTQBDM2PWosEjcvWkuc+Zj+Gmh9o+Ws&#10;pSAY+44zUtvDycd+1MZt3PSnwsecVjc0LfknvUG9om+WpElcyAdBSXC7pRs+7VgIHnnxt6Cn7WjO&#10;MdKdG4i5A6dqa05f8KAGiYscdM02dxsGKrudrAdKjL5PzVPMA9GBIVuPQ1Z3BOPWqe3PNOHXFHMB&#10;LvB47VoWoOdoPH8qpeWvDDrUol8kELRzCP/V++1O4nNBaRWAHSnHC8jpRy3Nfz+fpAhpTHwM8GkU&#10;/NUzcgCgAMGI8g00blX2qWJyPkPIpZyEXalAkikZTnb2pAABkVDjHBp3TioZSQDPbpUZPzbak5HH&#10;anBRnNVcOUVY92N1Xo4UYYqqCMVKu5eRTESGPBwOlRCLzDtBxS7jnDVWJJk3DjFAF1VELYYZq2kq&#10;Acjp2qmsiOcGkLY4FBaQ24RW+ZOKpjBOKmeQHiqwBBzU3GS7ce1OLKB0qJycetMAJrJjSLVuQsuR&#10;Vpj83FUxG22pVJUfSlzF8hNgio3lH3aUHP1pRbO/LcCrUjLlGLyKdkDrQ8DqOOlVCxBxVXHYuyMi&#10;fL1NQZFRBTVhEB4pcxoNL7SPWmM7SYx19KWWNVPFWLaKPZu/irMCrAGUlyOlaaT4jxjr0qJxnCqK&#10;kYBYwPagCMy7Tg96niDDr0qCJEBDMOavxBXB29BTiJsiKbj+FVJJGB2LWpgDpWNKxExNDY0waBGO&#10;X60zy9vTpUoXd81KqFRlqzchoWG281gG4Fbgt0EYQCqEGAOK0kkKc9awlIqx5745s4/+EcuZHX7j&#10;KAfrXy34hkCaaZlGTayrj6Yr7E8VW0d3pM6v9zy2Yj3UV8h6rCraTO8hyGcAj2r28pl7tjzsQrSP&#10;Vfhq8MywNGPkdfMx9f8A9Ve678181fC+6a1u7e2GBF5Yj59MnFfRSvyB61yY6Nps7qS9xF4EVBO6&#10;lSppzyBVx7VV3I6Hd1rhAz++BSBmztp2CDTiMc0Gg2rSNxVZFaRsKOO59KtrGVSgi5KrAHmq79cU&#10;gOV461ajgGPU0CIkdCAH7U6TYcAHGKZNAVOVqqQx47VoA4Ak5pS56NUnCjAqNiDQBGGyOKePlH9K&#10;kVfkyo4FO2sSMVpF6ANjmZflNTLbO5yo601E3S8DGK3IQNua1iBiyWk0WD1Ht2qBRK5CnFbk4AQ5&#10;PGPyrEU+Yxxxj0pAKyBjx8uOv/1qBbs2FXqevtTiMjnt0oBwwbOCKAL7QJGNq9ulUpU2nC8/0rRZ&#10;xKoKjn09qpM4X5e3c1oBZtQjJz1pzKFytV45UAyTg/0qXzEK4m+X+7QBRcjdj0pQQ2ARyPyprZLb&#10;1GcUE8DbQA44OAegq4rHoMEVQjBeXHRTVhg0Ugxgr2FAFhhlSuMj0qO1LbmXGAvHSq88zN8o+X6V&#10;As1xEd0T4I5pNCNt2CHA7/pWRIyvKT2PSnLLNODvxn2qRowi9P8A61MgjBRVpMtnKjjsKTyc4UnC&#10;nvVhsDCgY9KDQd5wCqCeT2+lV5Jc/wBPai6H3cDk/pUW3I2mghl2C6KIFILU7Jm5XgCqKzJGvP3s&#10;4FaURBHH5U0IpGGaNvNH3R+ntUqkSEKcjParbv8AKT3qtFtb2zVgPa2Ty8Doazo41Ctnqp6Vp7gg&#10;2n7o7VmYO87elaASAMB8nQ/hirtviaIdiDWeRv46CrUStFGWUcd/T2oEaMYXYMUqlegFIjfKO/FL&#10;gAbhzQYEwU9Tx2+grKYMZWDY2joR3FXPPL/JjA6GkNvG/fb6UGhXX5WGBwBWJ4kT7XoN7DnaFXf+&#10;VdXHZ7oyHPIPbpWLrFjjTriIDHmo4BFVCXLOLJmtD5d024BvNNlPy7ZSAR14OBX2PBHJErRg8YHX&#10;6Yr4qtZGieAnA8qUj6HIFfaFlN5thbmQ5lSNQ59wMV7+ZLZnNS2HYHAHaqzxsr/LyDVjKk+wpW28&#10;L68V5sSzMnBfAB6VX8suQO1WmKJkHk9MVArbOlMC4LeIDCDkUnlqtJDIN2GPWoblwHVVbqPyq4ga&#10;Hkbiu7sPzqvJlZCuKkt7jCBZjnApsm+dw44xmt4mUwB+XFTwdMdKq4bcFHFS+W6E4PFbEFknb879&#10;E6VdglHBJ4NYryEkDqozkVFhwCqnA4yBRACbVJg82UzgccVlxsOnStJ0DrlvwrOOY5N3XFbxQE6b&#10;kXd0qKW4ZhgGreQy59qz3K4KkYPSteQhl+2vY+RINpXGP9qtQR7ua5eIYljI52sCPwrsRjonSiOh&#10;LRHt/hPXtSumEyOtS/d+vaoZWwvy9aCCk3WrduMLVUj0qzCsmzA6UGg9kBYMelPlG9MLwFpAjMcD&#10;6U24DW65PQ9KAMZ2VmOOcfyqSNgXJb7iiqrqwPAx6VoWsZjO4jJreJmXlkPlgeop6Myrux0qAEbx&#10;nkGtBivl4xn6UMCCJt7fN6VegDSMSB8uD9KpgwkJhenWtWI741RRtGDkCon8II/F74z6dPH468Sw&#10;MAHivDuPqevFeHxs+PKlGSDj8O1fUn7Qtn9k+KGvFRtUt5mPUlQM18xTPGHZSOeDn+lfNdT6Sl8E&#10;S/b7BbJEOCvFOIDHYOtQ2FuXX+7k4BpJ7GeFSnm7+OSKGdBBcW75XONjcZ9KiVE3YY7vp7dKhNuQ&#10;CjufX8fpVJ7aSWMfvCozk44z6U0Bs70wVYZUdqaBCDgEE9azUV0XaWyuKakcmQDgDp9KzDmNPzRk&#10;qOcHHFG5VFZG2Rd2w4xxTR5z4V5PloK5jWSWNzgN81PEkOw+YfLC8VitJOgItyoHckenaq/2u+kG&#10;TsA+lAcx0BlKjrkU1ZFkOMbSBj8KxvtdznEgVgRt9MgdKf57oPkwNw5NZhzGuZIImw7YzUoMa5Kk&#10;Nx2/Sue+03DYwMgdEx1HvSm6l2eW6FFPXHWgOY12z94cD0/u+1OyYwM85/T2rJXVVSTMtsyqVwOe&#10;p9amN/I2FWIKG696CjSw/DqOP5U9WJJEnCjpWW2olW2vGWz6UC8BG1UPHrVsEzXZRtVsY3Uqjn0J&#10;rGTUWYbX5FPl1BY8MT+HpWTiaKRr7celMB2Elf8A61Zq6haH7jKrD7xPAI9qU3tp5i+VP5p/jwON&#10;vtU2K5jS37yoUbQKashifcRjsfTnoapi+g8zaXAjxwehz9Kek9o2HaRcHj247Uc5SLW5hJuByPX1&#10;qTjLyuMxqpqukttkRrIrJg/hU9o4Mphcjy8fpUSlpc2o7n6KfDOySf4a6PZwIojMK544APb2r2vS&#10;7620ayh89ljKDgLjtXmPwxtS3w80UWoCIbdEZCO46Guq1Dw5biHE2yULyuMqSwxX47j/AN5iJcx9&#10;nzx5EjyX4o/Gu3tdXj0Gxl3KzfvtmCf1H6CvKL3xZpd2r20yNcCb5AXj24Hv/wDWr0PXvhtptp4h&#10;n1aeFcm3edBgbt4GBlT2rzzQPEskniK30y8t4rlHkERBjXpnHf2r9GyjIqXsVODOR5lGn7qjodX8&#10;FNR0XQviIup30n2S0W3kRnwTtYkc8V9dweNvhfby+bF4gQuCeM/zGOKwfhT8M9K0XUtalSFHtf3S&#10;QmSMNkMSSOeDXjXjGyn8J+KvE1xBpkU0bTBoBsU5TaMrwPUVFbD2keRXrxr1LRPqyz+Ivgy5kDWW&#10;sRFjwArDcQO3Suu0/wAaaPvdHuA0Tj+LlQR+Ffnbonjuw1C0Go3OmRWbo7I5iAXb0OQfYGraXfjq&#10;+1OxTTr4z6bcTRhHiA2NGTyCcdRjkVzVKfYxlkv2mz7g1jUrLWNWeexkbyxGNrL8oJA6jHWvNdQE&#10;X9tPp8moGNUVcxmQg7iMj+dani/xrpvgqGw/tGPbDcuYVZF4TaB+QJrwTVNMuvHHxJeWx1RbWwaC&#10;OTzI1ByyqOOemK40pBhqX3HvQutNi/dfb5N4x8gfmuH8QaiEl1KGe+Y2cluwGX4Bxx+lZGreAba6&#10;0cj+0fJvdvyyq5wGAznFfOlrAdShmN5qh8uAtuVmyX2HnHp6Uexmdyw8D3r4K3S6lHqd5KgWPdHH&#10;g8rhc8+n6VpWfxUs9Q8dtof7q2s4XeNLjJDEqBj2x+FSaXDD/wAKttrqxK6RCbeQuVH3z2HrXivh&#10;vRJbC4tbu4jgkiuc7XY/Ovua66dCMoylLfoe9g8JSnTlKfyPqHTYtI1bV7pDq0d5ePtbai4GAMfy&#10;Ar8vP22pLg/FrTrb5f8ARbBc5Hq7jA9K/TXwVZaPoU0TSLu/tFvkuf4Sw/hPoPTFfmf+2uwuPjPq&#10;AP8ADaW6MPTlj+lb8O6Yg+XzKHJofPvguQppIiAAihwM56bmycmvSraUo2OjdM+nvXl/g3YtleWW&#10;8uxKOcjGB02j19fpXpsP7xt4X2x7dq9/Ev8AeNHnUzXilYRhgxUZx605p22jaAeevpVSLgcHOD6f&#10;56VZ8wkbulYyRtEmW5ZZQ0g+UDH0q/YpPd3dtBBbm4lvHWKJE4JdjgYqhAQ7Yx2r6t/Y+8JaX4i+&#10;K9reXiLIugQSXIRuEEisMNjjoD9KS0CUkotnpelfsIeOL+yt7vXfE9nYXDopSCSEsYwR90gSLzXR&#10;Q/sIXCOW1DxrahW/gS3bbn8ZjXnP7UXxq1jXviHJp3hbVrixj04vDvtpDHlyB8x28kD8q+Xn8aeM&#10;5gRJ4ivpl75ncZ/WsZRbehzwlUcU3K3yPuk/sP6TAQZfHEC8cboFAA+nmV7X4Y/Zf+BWh6dFbatc&#10;ya/IBgOzgAZGDhU/z6V+Uceva8dyPql4ZS5dZTO7tj+7g/Lj8K9i+G/xT8Z6Ze2eirdkxSsEHPzb&#10;v7xJz19BgDtip+rsJqo1bn/BH3N4z/Z5/ZkuNLnt/s8lnLtbaYZWyGA46nt+Vfk7NbW+n6je2lmx&#10;ktYpHSJmwWZE6E4AH6V9L/Gbxn4ysNU07S47/wAsXyt5vGeAueD2r5huBhVTO7buyfXn9a0SHh4O&#10;K1Yv2iERh5IzwMepxUf2uFwFUsVH4VAB2ZsgelSxL5alTxnn8K1NSdpSfvnHpjgAUqOikru/wqLy&#10;dwOBx2qIQqx25/A0JAWDMN+w8D1pgeP15FQKAgCty3pTGKBtgHNNIhlh3GNqnP8AKo1n2IR0A+79&#10;apyEqdvcdqhLPJ8z1rGNiGy2hwvB571LE7FsDkjtWZuJx+lPE2wgrkH0HpVpEmtKNp4//XULHPTG&#10;arG4Y4UtwKcHIbaaQFhVO3HBNNTBbDDNVRcqCfm5pBcMPmSjkK5i+xGegAFIERlzgLVIXUrnLAY7&#10;Yo89idx4A6UcocxYbCYPangxxnbGA31HSqpYY5p6SYAwuAaQcxbBjV9wAGcAkVLkH6f0qvuWRCOB&#10;tGRjvQkgZMDqKZRZ81CzDhcf5zWPqTQtaPlirtwhFXSqt1rN1FB9lZVGe/0xVw3Ilsc2qqGH4Vb0&#10;j/kY7NYgN5Ysx9sCs/zc4Xp0HHerOmyNb69aTAdW28dxxxXtYL44nn117rPoLSda03QrprjUHKW7&#10;NzgZGK4X4z+KPCereEdbfTycvbsvTaM+3ua1zYX2ryt4e0qD7Ve3IZYo+xb/AD0rnvEHwN+M1pYG&#10;DWvCUkls4xtHOPTPFfUVn7yPn/Y+6z4GuIppbnP2kncAwGOn/wBb2p6z3REyiQbcbSeoI9AO3tX0&#10;xF+zZ8TNduG/srwtPMY/vKmePqO1RRfsrfFGwvHA8G3rGFlfAlYA45w3fbiu2nKJwfVpHzpJd6jH&#10;IqO5hdY9ylgPbgCs+7vL+RRFcOZ5G455xXvE3w0vLSd4rnQbuG8RyWEiM23phUJ4xxV3TfhLrmt6&#10;jING8N3lxgBg6oVw/QqR028cV10Wr7ETwkmj5iihuvPB8o+v+yMdz71NIL2HcWAZc8cfe9K+kb79&#10;lz4zsT5HhG4lDHIw5HX8BVST9mH4028alvDF24Xtv2lfpxXt0qU7bHk1Kdj52iuNUlffyJB/e4wP&#10;Y1bk1S//ANUSrQnsODz1HWvdZP2ffjVCFjfwzd3Cj7vlx7iB6H5aot8Bfi3ITBJ4Ovo5W+4zJjb6&#10;c4rf6nV7GHMjyE3kyRxxIZZP95iT+HrWrp3iPWLKTzrQ+Ux+Rx0bH/TM9q9PP7PnxbtMRnwheOcD&#10;LDP6cVXuvgl8VrBGnl8G3rBcfwNu/wCAjFb/ANn1+X4WP61T/mOXX4g+K44yYbhGjXhSVww9iD3q&#10;RfiB4sdHDX5TcMKAMZPpxjFOv/AfjbTrKSfVPD1zFt+fcsTbY16fOfWuAk85Y0jlQqWO5c8e34fS&#10;vFrYN0Ze9GxpHE82zO5/4T3xSqqHuWJAweQcH0HFKvjvX3XZcr5iFRjJ2FffPPHtVPwl8PfH3jzV&#10;X0zwZpw1CeILuYHCIT2J6ZxX05p/7EXxQ1NEnk1uzhn2ANC2GC/Q16WEyqtWV4R0OevnFKlpKR84&#10;/wDCdaykfmPbQsp45BGf1q1ZfELVQ7SJYxBUHbvnt9Pyr6RvP2B/iy0YabVrebH3QDgV4J8TvhH4&#10;s+DN5FpniN45Pti8GPgEY/l6GqxOS4invEzo59TqPljI6fQrvVddhiu8rbrjJXdkn6D0rvbWw191&#10;2/bIm/2XJx7cdMV5X4Q8V+FLOygS7uzbfY0CMW+7u9MelWtW+M/hbSWlTS7Y6jtBUM2RGc91x6Vq&#10;sOlEbxVTm8j2G3tta/10rWk0gAGAmMAe/StHTtdn8JT3Goai9nidVXyn+Urg53e30r5t0Pxr4p+I&#10;GvWHg+yu4dCGoy+Wlw/3UQd2PAH+eK/Tb4W/sB/B3XbP+2/GnxIn8UMp/eJbSqkI+UbhuOdwByP6&#10;V15fgueXuvY58biko6nxJrfxt0mE5jmaR5NyAw5VAmfu4Xr19Rn0qp4T8M/HP4r6itt4f0i9mtrg&#10;grMEZECP0G45yQOwxiv070qL/gnn8GR9m05dP1O7tcqVwLx2ePgkjOC2V67ax9X/AOCh/gSwt30/&#10;4X+FpL9sYj+VbSE7f9hQPTgmvqadHD09ajPAnVrP+FTMv4X/ALCEXlRaj8X7mScqQxtUO5m+X7hY&#10;5KjPcEV9Xav8RfhH+z3oaaek9vo9tbLlbSxC+fIEGfnI54xzmvzK8eftj/G/x1B9nsr+38MWZ3CW&#10;O2AVlTGBmYc5/wB3FfJmv+PlU3dw1zNrN5Kw3yXJz827JO4YL/8AAs1li+KKFGHLSiZ0OHK9aXPW&#10;lZdj6F/aM/ao8YfHKCbTJtKh0nQjcobVwkYmZI9ww8m3ec57tjHboR8jWVrJqFwwi/1SkncfX0Fd&#10;3B4o+HVr4ctrLX9PmmvMiRhnJx/CQ2PfoMdKzLnxt8NV3qulSIn3REG2lifRTls/jX5fmGMqVZ88&#10;j7/CYaFOCjE5KWW4izZuiiIHAPVqotDPp2zkEd/Suqa8+Hl7PF/oN1bsQdu9/k+pOOOlSw3fgC8U&#10;QPazyuAQCrZ6dgcYwa833ux1WXc5ERTSZuN+1YiVJb7vTPA9Kle6e7iFvHFuKHauO+OlegxwfDiX&#10;TZhtntbcERudwbbIeBjdnn2q2nhD4f2uSNQvUzt2ndG2PphKj2jXQPZI8ztb1oFkTGGfAxjBz/So&#10;IVuTcRzoNkcfIUnqMYr1seFPBrzJLH4imE6YBIWI7j6kMn8q6ew+Eul+JTLa6TrUUIt8ZWQfOAex&#10;VcYwcc1Pt11D2D6HnGjyC8ubdjIzLA26TPRQnf6Vxks5vdXvb5fmDS7EPbHr/KvoHVPAlv8ADHwt&#10;rGr3N/baiXi+zxBFIk3y8DJyeBj/ADivnG0la2jka6CPIVU46DGOMAcV6eCtJXRwV/d0Z7n8MPEs&#10;+manNZ288kQGCmD09cDpz6V76uuRSzu8UzPuBbDdQB/n6V8teBLK3n1FHuHOblAwIOMBe3419Gab&#10;Fao6gdDx9PbH9K/Q8mqONNI/N89hGVVs7bS9VuruZVtyCBkYA4BHr2rmPjPqN5a/DbU5nP8ArGSM&#10;gccFgMCussLxLX/RreJUXphQACa8V/aG8QLD4WsPDwz5uozCT2CpyP5V7dep+7ep4eXq9eJ4j4Um&#10;iluF427SiY+pHOfwr6n0GfzJhCq7SrKpB9CD/QV82/DfT7S5vSlycm6wUCAfKUUt8x/hGOmMc4r6&#10;e8NLp9lLlbXc+VGXJJ4PrXn5Z8Vj2s1+I+n/AIQ+A73xjegSJus43w6rncF4zz9OV+hr9HPCR+GP&#10;w+s0stK0u6kEWcyTwCRzjnjPA/ACvBP2XvC18NMv/E6RMbUL5abR0Zfm57cZxX0xGLqT5pIpQzdi&#10;v/1q+qUYSSUtbfL8j89zTMK0ZKNLRHiejeEvAevatqniPxjbXunahdXUxtxbjylktmxs3gfj7e1f&#10;JPjL9m/xdqWvXeoeE7RjZTSs8ak4BDcncSDg59O1fpL/AGbdN8zRvz7VMtjf+WVRnx/drDG0MNU2&#10;0Ly/Oa9O/Orn45at8DPihpZ/4mOhO4UHIj+ZB6c8dPTFesajpNl4m+Fs2k6v4cbTtd0aKMWhhUKb&#10;iRRt5wo7Hkd/WvvjxXBeQ6XIY5G3MpbB7Y/zmvKooWlMZDhSf4doxXqZbw9QlC5vV4ilfWJ8mfs7&#10;aBN4c8ZNrnjLSLhbCGPeu+PdumUYQgDAJB59ABX1lL8V9Z8PC4g05wkd05k27Pu8DoT0r0rQre4i&#10;j8qVlIIyowOOay9W0Ka5vd7wxurA8lQf1r0aOBwsH7NpWPIq432juZXg/wCK9h4oVtJ8SzfZryIM&#10;0crABG/QYIxxXIfHHWdJTwhHeWV+g1CXFvI8Z2l4uuCB1zk1sSeHYlTfPFD8xx/qhXH6r4bjdgj2&#10;8UhU5yyjnsO1PE4SGqgb5dSjzqZ8QXE9vAuy2VjGFG3aprGu7tPLwAwI4+4a/QHw74RSebDWkPUD&#10;7gx/KvRta8PaHp9lG0en2xbdsYeUp/HpXg1Mjj3PplnMIS2PyLkntnlOGKnvlTj+VKbq1ztMi/L+&#10;FfrJaeENFvLRZW0+yKydAYFz/KuPuPBXhq4lkWTRbF1Q4/1Cc/pWUcictmd0c/pvofmekMcjLLDK&#10;oA9a39OaGCQtLOvyL8mCARj0P8uK+3tf+H3g2AgHQLUGUfwJtAx7CuLPgDwauWXQrct23JkD8KSy&#10;CUXZM9Kljqclex8keHv2ofixpgm0u08TzW8duxVUKhgADheox90DPWuh/wCGvfi9BwvisyEdQIoz&#10;+hHNfe+k/CL4WXOm2k+oeFrP96B1hTr+XFdOfgH8E5VdD4R09C4wGFvGCPxCiul5ZVgrqf4HP/rB&#10;l/Nyyon57x/tnfFGS1Nxa69HMq4xvtQue3ADf/qqzL+2b8TLVI5rjWYZfMUMRDbDCE9ny3Fea/Gb&#10;9hn4p+H/ABbef8KytI9Q0OU+dbrNLsaLeclFJByB2P4V85+PfgR8dPh7pC+LfFeiyRaTFnz/ACpt&#10;65xzuwBhcde2K+XxdfHUemnpofZ4XD5TWS5LX7H3BZftnfEu4kb7PLZzuuTia328e2HAqw37aHxa&#10;iTzp7bTWjIx8kTBuegP7zj8K/JKPV76KOSw3mbGMktyCf4Qe4FPbXdQhYSHyyRzsPOGHQ9eteV/r&#10;LiY9fy/yO7/V7Bf8+0frxa/tr+OTiI6Zp0h7jYwP4fNitqP9tPxmPmbw5ZAdARnn36mvxxbxHqU0&#10;mI59kpweR8p+lVE1i+TCxSygKSdzSEflg4o/1sxPf8v8jGfDGC/59o/a3Tv24bkPsuPCtnuH3maT&#10;YPzx0rZvf23bJYPLi8I2lyzfeSO5H/xFfiE3iPUY4zi8leP+JZD5m0/RqZH4r1i9ie33QSZHGV+b&#10;A4Bz0GB6YFck+LMS3pImPDODX/LtH67eIP20bq/sWew8Gpbv2PnKwAHttHavLdE/ae1LV/FtlDd6&#10;HFdGfdtU5AUqM53A9scV+dFvr+oNHbWV7tlMjqmVHC89vTivRLG+n0rUoNUssJMikZXP8Q28Z4Bx&#10;XmVuLcVGWstD1cNkOG5bRjY+nfit8V9T1e42384ju2c+XbjBWJOnX1Fch8Pna5N7dyuZoycBs4AI&#10;GcAV4p9slu7yae6kM8kzfefDE59MV7R8K9Du9R0+41O3UJHaTc7j1wD8vtXnYfMquKr6m2MwNPD0&#10;dD5Q8fldR8cT307lZG3FVX+FgVX+VRCaeOYW7QruyB8o7V13inwB4sl8UarqCQRLCrNMTn5hGfT8&#10;q5O2JSCNo5fMHUe+DUY7mjpJWMcLyyiuU0GiMTnbwD2ppy3OOfSo0kY9cscZ+lOWTHK968mR3jxh&#10;ImUpycYzUoZE+bPzelNHXc3JHb0p29pCo2g5HX0pJktEOwEBlGc9asL8kkaodrgjpTNrRADt29am&#10;S2WUQ7Dtyeo/rWlMTR9Lfs75S415Zl/efKQ/Q45r2DxQFuNYWQ5PlxoOf90V5L+z/aOtvrV9I+Ru&#10;2Fj2AAxXvt14O8a6nI+o2OiTz2uxTG+3AdMdV45r9JymhKeHioI+BzKpGOKcpaHJQwJ5W4jrTZEw&#10;mB8tbx8M+M1XadGnx9P/AK1VToXiIjbLpU4I9B/9au6eW4n+R/cc/wBZo/zIxIbcPzuG70q9HavF&#10;yjfN146Vfj8Oa0P35064JHAG3t+VWBbajbjL2EqjoDjA/lXN9Qr/AMjNKeJo/wAyHWeuazbzNcLK&#10;BJJgEYwpA9uma+jbP4lrrHwyXwPdWeZY7hJkkH3V2civm46fqEQVprKWJWG5WIOCPbitXS9SjsZP&#10;3m5M8cjAr0sPKtSVnoc+KwmHrLufS9x41s7zw7f6ZcqsWoX4WFEXkdeo+gr6Yhspbf4ISaXjcbSB&#10;GOO2SX/TNfB9rc2t95MyyoCrrub+4PWvaviH8bnl0P8A4RHw/coLSGONJZY+POO0Dj2wOa9zB1pz&#10;pS5j5avkUXXUaei6l3xb8d47bRrHwzpNqP8AQPL3TSHHmCMDb8uPbmvIPFn7S/xE1qJ7cziBMAK8&#10;IOc9/vE4rxm81LTpWYvMokPNcvcS2jsGjbLenJr5zFVarlZI+0w2AoU4pWPTYvjN49hctDqkw29C&#10;2D/470r0Pwl+0346029iW+uRcxLyyMuCR6j/AAr5sHmnlY+B19qmT12hveuPlrdUd1sN5H6WW37Q&#10;OjeMYLW0VfsMUjASzHGCO4FexzeNPBk17aQW2peblFjiHAGB3Ir8g7K7aGOOIyFViJKqOik9xW7F&#10;qt87rLa3bblwARxgelfR5PTavFo+YzvJKOI95S2P2JEy4BXa8TDhh0xWJql2LXRNQnC7cDA9gK+F&#10;Phh8c9V0O+i0XxBL59qT1bqM/wBK+ztcv7C78Js9pdKRcoW2k84xkYr6WOHcbX2Pzetlzo1VHofn&#10;1rmgyfEzxxBaa1EDpGiPvJP8X+yv16Z7V8U/Grw4/gX4r3EtvHs06C5gvhjqiKwJ/AdvSvv7TNWT&#10;TYo4gPMkYglvTAr4j/aY1ey1Xxo1zBL9y3VJY/oRkH14r5jOZUqUlNbn6hkGKrSTo392x+qPjK+8&#10;N/EbwfofjKGMG6eyT5x1DKo+UD0Ar5CubG0Hi2za3ASPzlxnlhxjH0JrQ/ZU8YWvjDwCnhi7mLXG&#10;i7wqZxlDwBj6Cl8Z6Td6VrqYJETMHiYDGMEfyr1KWCjUdLE0j4PH0JUpVaLPedI0Oz134S68ZYY2&#10;mOqEq2wbvkjAAzXnfwjtTD8RdNtbpSgR9hz3II4r2TwCyH4VysDtMt6W7ckgD+lYHgeG3m+K1iei&#10;NdZ3dgAP8a+9r5VTqxnNrb8rHyNCtNQ9nYd+2jdM/ivTrTb8sNoj59cyMP6V8VId3+Nfbn7Wdsl5&#10;46EcUqPJHAi4BzgfeC4HA618dvpUwAWFfbH0r9v8N8RThlGHg+x+W8X4Cq8XOSWhvaVK1v4UvZYz&#10;gkkDj2r5h1Zo2nkYnKkY44r6ZvoZ7fwXI8Q2OzdOnbmvlXVHMdu0sY37ex4471/Gv0nsXzZxCPSx&#10;/Y/0eqHJkq0s7mcrgHA5x0we1WtPdHknR8DIUg+mKxInQ8oMCpYbx7SV3jUNuGOe1fy5E/oCRvPK&#10;5fauMLjoKj82VunzuOgxwB71lR64Yhte2L4+83p7Cg+JbdPl+ysu7vj9Kuxnc2BqEz/KBGD6gVEd&#10;SlQFGZZCe+Olc/c61GZfMisjsxg47ms3+1CQ2YdvpTkEGds+pYi5YM4HA7U4zsqGMyR7c5G3K4zX&#10;H/2jtg+0SREqOAvsacusQPHgW59T7VHIaHYQ7sbQ3H1qV7hooiQ//AV61wzahFPiEbiqtkY4H+RU&#10;o1IFl2uFB4OO2P8AGjkA6p7w7MluB2zgg+2Kj/tG4DfPMv2dvb5q5OfVVkK+VGWCd+maYt0kjqzK&#10;FBx9AK09mCPRrSWUkr54YDkA8k/SuohZpowJX+cAd8Zryu1uYbWX9993pkf56V0CX0MS795+TGMf&#10;0rmqQOiLO5k8zchZxgdqkberDYVJ9R2rgX1ZpCQbjaR1HepY79mG3zjhunNcfKVc7t1vCcL90c7i&#10;e3tzTDJKZAzEFm4AyecVxKy+W3mxyZI7bsg1cj1B1dcurEcgA4xS5AudjEJmXysAYA6k8D25pxtL&#10;mRgFcnH+2f8AGuUe+3RiOZy3fO7nntx6VPBcQvAYRI2P739Ky9kaXOgeKcqcybx3Ys3y/hnFRvaS&#10;7NpgBBwVYE9fx/pWUGdVLrIV9fm447EUxbmNJCHO7AIHPQH09PatIEl59NZlw4xt9Sf8ayJV8p9p&#10;Cr82AvOAPzqzLqKRxlBIw2/wk8HpgVzc7h1EiSfMwbHPpjI+vpXTEJSNdZBF8sQRQx5zuP8AWrKy&#10;tbo5ikGGYjJyfy54rnHaThEVTu4+Y/5xVyE3JYNNIkagY6cflVi5jdGoOi/ZxI2R1wzH9N1P/tG6&#10;RsowTb7t/wDFVz6Mgxhhz1xU2+QAN1U/54rObCx0CazdqS/2po8ejP8A/FVa/wCEl1WMbY9VlGfR&#10;n/8Aiq5kKXGF5xz+FJ5LIclc59qXOFjqF13VNxlk1KZ3Ixwz/wDxVS2+tX5yYtRuA6/9NH/TmuSc&#10;HhSNv4Yp65GMHFHOFj02Lxd4jjiWIaxdf8Cc8fTmpovG3iaMgjWps/3Qc/1rzMrzunf7vQk1Cd0h&#10;UL1FHOFkeup8RPFCK4XWJX9RgUxPHPicw7zrMqhu2BXlY8wKViwPp7VYt5ZZN5AUev0qJSL5V2PS&#10;4vHvi1Btg1RmyeNyDP1qZfiP4vt2DDXDIcfd8sY+leaEvjCnp3BpnzKctj39qhMOVdj0g/Frx7I+&#10;Pt/ToNq/4UL8V/HXzZvox2HydK8slk+c7QMDpUE8gVAUUE+grUXsl2PW4/i741gQ77iKRl6Ax9f1&#10;q9/wubxmjBRJBtx1WP8A+vXgc8+1t7W5Ibo2adBfQNlfLAz2/rWbD2S7Hucnxf8AGjbWW4g54wIg&#10;SPrzS2/xX8dSuGjmtwE65j7ewzXiYuE3ECMUolb7pzsHYGruHIux7oPi78QAu9WhQdjtwcfgalT4&#10;yeMChMksCyL6pnP45rwsTELt24B9KaWzgBflHT6VAci7Huf/AAtXxiPneS2DA/dA6+/Wj/ha/jBl&#10;Mm6DAPQdh69a8LPlY3bA1RmQIw2xDb7dcml7BF6dj6EPxf1oL5M1rCVU4DBiuT9M1o6H481PVtd0&#10;ixijFubu6RGbcWXGfSvl9rsrgYztPPtXpvwdvbOT4qaJb3h2wJ8/PQVVGnFSOWvD3dD7vvYZ7i7k&#10;QZEUOF3L0xUmm3lzYX7HTk3KB/EOOnNeh6nY2V0GtLKZFLckjncMdOK4DU4ZtBt5D5heRsIvoOOe&#10;letWxUIU79jiwGClVqqlHdnpEOpfbbaO3w6ykfMAAVHtyKhtfD10lzmbmN+QoI/wryCz1fxIWKaf&#10;G0u3qyDIz6Vrv4k8bRj97GyDoMLivAfEsPhsfZz4Dq3+NHsEVtDZl5kXqQGGOlZ+ppJF5ci5IDfd&#10;IHINeJzeOvENswiu2WJ2XIDjBo/4TbWb51SEpmMDO0ZFZf6yUY6yRa8PMU/hkjudTv7YQfZjbbHB&#10;+TJqjb3UspCTYzj7zHmuPefUJyS0G5pP4sMT/Ote10DxHPjZbhlxx5gYD+daU+KsP2CpwJVp/E0e&#10;g6XHcR39oywjbuGXPceldj4y0yDUDbzxztGw4Ow44FeUaf4Y8Ww3KSXWoGJM/MEbPHoPSumHh/UD&#10;vSTU5QjHtzke9eXjc1pVndHNS4bqUZ3uaGmbtJvw5mmniRMfM+QT9K6aOddQ8xlLwOfcDiufh8MP&#10;GMtetJ04IxjFdBBplvbxnacEjBOev0FeYsZG9jSrgJW2NCxgEMKteXbZ7YOeK6ux1CyK/ZzOsvPG&#10;481yFrHZMpRZQdo6dqy5rrTrW6AaVVB9sc1rznnfVTP+KSGbS47K3UyGTgBePmFePa14J0fXPCke&#10;reU/n2QxKFbB3dxXvuoWFtrUUEkU2BCvGMHOfSsWDQre30q60lZsR3e7qvTdRDE8vkejTy+biuXo&#10;eTeHPBvgzRtDn1uxhlWbySZHdzgkcjjoOcVgaR430yG5gjvgCrvgTrzIh/utjqpHbivRj8PtcFs9&#10;lDraNA6n9yYwAwUZxxWXonh/Q7m2MyackTI2CSoJ3jjIPrXL9YjrzBVwbW6Onl+LXhrwaiR29v8A&#10;aftA8weafLGAcU+H9pLTAu/7BEg6jEmRivjn9osQR+LLG3bn7LANnuHOCP0FeDJFp1m22SF5P4h+&#10;8O0Z5HA4/CvrMvxUlSSR89icspuV2fq1bftHaOrL5tmi7xkDzcY/Srv/AA0j4fLiOWwD+m2YA/yr&#10;8o4597eZKiFQcAbu1aaX1uy+XHCgkzw2a9L6/I5/7Ipn6mf8NFeFMFjpsnp8soP9KD+0N4UUK8lh&#10;MFXp86j+lfliNRkid1LuWjHQNtFQyeIJQQ8rFsD+JywFH1+Qv7IpH6m/8NH+ApCd9pdJkc4xx+GK&#10;up+0B8Oicq0yHA+9xX5XjX3lXfbuyMo7Nxj3rPuNXvv9W08gVupDDP4U1mU9jN5PS6H65RfG/wCH&#10;hwbm72A+nOPqta8Pxj+GMpWP+0QuR39/rX472eq6k6DEjqI+CFI3H8atyapc/wDLVpm9NzD+lWsz&#10;aM3kkD9gz8Vvhm5Kx6sDjsACfw5qynxV+HJUhLlueBuwP61+PH9tajHENoREKhQEIGPxx1q0+q67&#10;kIjmNUx3D5rSGcE/2HE/YRPiL4BP+t1SNPYsAauL8Qfh+OP7XiJ7Yavxo/t/xCpwtw2R2ZVI/lVw&#10;eOfE1svzXaKo9I0/wrX+1UZ/2FE/Yz/hYPw/VTJ/bUSqeKfF458CSqXTWoGj6YJ21+Pr+M9VUAte&#10;KJsA71jQjH937tUn8Xa75rt50c/TllUfouKP7VQf2Cu5+zsfivwnN/qdWg57bhn8BUaa74d8wt/a&#10;EJH++K/GU+M9b2sGEIOONo2jPv60v/CaazF5cbXCkv8AwxcbT71LzNMX9h22Z+1Ka54edgv9o25X&#10;0Eo/Wp5NS0TKrFqFuQfvfPX4p/8ACd65H8hbPp83OPwp8HxG15BsjBTP+21H9oRF/YfmftgJtGdC&#10;YbuEsvZW5b8KE8tm27hx/tD+lfjQnxJ8SqMC6m3HoC+AKuQ/Fnxamd97c8dGWY/yqlmUTJ5I+jP2&#10;SXZg7WT88/1pknlhVyQWb+6RX47/APC2/GEOM6hdFn+7ufH8qcPjF4xhYqLy6bPXExX8qr+0DL+x&#10;Zdz9iRCzRs0cRJH8JOMU2KCZx8yc9+cf4V+Pw+Nnjvd5Q1XUIU6jM5bA/GrjfHDxsVUjV7texZpO&#10;/wCFH9qKPQf9i1O5+uLb4WeIW3zL/tU1wmFfyyvH+e1flDB8cviHFGQmq3LEccnn9RV2D9oLx5uF&#10;vNrVxET1JC4H6URzeBDyOofqhCsT7QYGJYnBHt/Kq80Lo2Dbs3p9K/NGP9o74iq7NDqDSp0TAAVv&#10;xoP7TnxHHzQ6ko25VomXLAj09a6FmVMxeTVEfpWIYm4kjMXHG6po/skZ+VwMfyr80Yv2pviSsiLN&#10;PExboGTGfzrRH7WHj2CNjNHAAncp29gOtaf2jAX9j1T9GmktnkkcxllQD9e4qAiGR1YJ04I7Y9RX&#10;50Wv7XvjB3/exWhjx97YR+laDftc+MpeI4LJlXodhxR9bXcz/siqfoOwtTgR8qR/n6VVYck7M+1f&#10;DOn/ALWut4DXr2iSf3RESv8AOteb9rnUlhSR7OGRCcbowAP5U1il3JeW1V9k+1PNjZREqYJA568f&#10;Sqdx5duR8rMjDjAr42H7W904/caNHlR1d8CmN+1vdg5bRIZMD7wkyBS+ui/s6r2PreRNse5hnAzt&#10;7/Ssi9m3EBcp3C9fwr5Yk/a6s3JEuibnxyofj8KoS/tYWk5CjQ2X0y+K7aeNiH9n1Ox698SdRe38&#10;G6xMvDOgXI9+MfjX5nXkgmgZYuFjDgHsfmyK96+JPxrm8c+G7jRtO017DLo4bd3UjoRivnMBynlA&#10;YXOa4M3xy5VGJ7OXYVxWoDGwZq1Zq0bibIA6fhTFiwOanhiV5ETaMA5x9K+adS57FtD6M+ANit38&#10;QrJXGUjKsfx4r9ZnCrG2fQAfhxX5p/spWq3XjO4v5kDeVCpPHAOSBxX6WXByiqO4Br6zI1anc+Lz&#10;P+MzJY4NR43HnrTLt/LA7Yqik0jcL+de4cNjTCAYp86o8RB49KpJM54brSvKccc0BYjACJjtUCDD&#10;ZP4UrvUIfPTg9hUsssSfOY1Veh5+lfOPi+dLjxdePjiBVAHtjtX0W7KmN52/KT78elfL+qTxajr+&#10;oXwwBIwRPoK6MLqmZVdj3b4fQLFpMG7lW+cH6/8A1q7m8I2rjjnArmfCVubTQ7WNOfkz+f8A9at1&#10;kY8ycH0rx4/E2b01YZtwKkiGOTSA4+Wms+OBW5sPZEJGeT2qJl2jinBwvWmySxheT14oFYqvLjrV&#10;i3l4x2qiQOlT26dccYq4sZNKOc1Evz8AU9+tTwqDWhmNXbFwTxUqy4Iz0qpdAcKDwO1UzMyDA7dq&#10;hzsUonQTSxFDn0rDHJyOlWGX5cnrioVXisJCQ4+1OQ4plGcVJZJks2KstGABmqKSYccVZmcscdKG&#10;wIu5xTD8vApM7aAwBrK5aHBAfvUrnb0HNSL7CgZD8ioGVxG7jPSn/MFx6VYMmB0wKpuW3UAKeRzU&#10;YWnZyOKF96ACI7JAx6e1XDMm0+X1qvtEhx6elWEi2p2rSwEfEgwTg9qkGI0KjnHWoWVlH9Ki3Hoe&#10;3aswG4yfapuAKipCC3Sp5jQnjIZqt/KetU7ZQG5qw5G3jrUgRHh+PWrgA8wL2qlGPmye1WOSc+lA&#10;FuYhYztwCBXg/wASb6SGC1t4ut4xz9BXuN5xbTNj5vLPH8q+bPG0xe/trUc+SCW9q9fL4mFb4TLt&#10;13TRIBgZA4r6S8PQJFZqnI/dqPbHFfP+iwpda8kR/wBSE3YHrX0FpssyW6Rn7hTn2rx85neokb4G&#10;n7puRDyyStPCkv701HT+DjNMR2V8SdPWuRbHQSSIQOvIrO35bDdu1XLi6RTtXmsguS/tQBeGAOBS&#10;dwPWgfcotZ1EhaToOAOMGgC1ExQGmz7SmWqYTRyqSFxVGb5gQTQBS2jGRUsaLJHyOacYJETcw4pw&#10;B6incCDGCNtMkV2fmpshDk8VH56FvkqbgBYxDinBy6HtUUh3DHrVq3X93ntUtgMUMydM4qkzckel&#10;bmBjaMCsi4i2ygqOtYyKSIFLYxirUOV7YqwXjiixtyaYu5xmmUSsAQCOtRbxkCohJkle9M27SGFT&#10;zAW3JPSnLtC1T88hvSrkREnAouBTmdc/Sq9Wp7bB3L0/lVPBWpAk5UZpUO/pUZJbjtUsTIOBQBOi&#10;sOtDU7dijKnrWYj/1vv+TB+70pnKimg8c0ZyMV/Plz9IF3DvxShximLCXOG4qZ7ZlHFFwFyB3xTC&#10;wXljUDA9xyKbtLkBulFwSFYhuRSkgCnMiqKRVG2obNCLII4pBuY7RRgE4FXogoHFNMCody49qtRy&#10;nGDTpQvUVWOadyWgPLEL3q2kOByKjtYlY7yeRWgsYXnP0q0NIpmDj5RjFVG34w1buCKxLlWWTnpW&#10;c2Mh4UYNOCHGQacoH1pcj7orPmLS0I8ZqSJfmoYbaIyR7VLAsZ55phppOaTdtHNIY0nafate3Ysg&#10;rCWVC2D0rSt7gKxz931qogaZVSvqKxru3Mfzp93OPpW3vi25yP8AGs26BmTavr0qgKEecUAnOKcg&#10;IGKjOQaAHPkdaktGAO001MynaKFQK2F61mBpjaPu9aawBH0qizvAMt0NV/MZzQBob4xx3q5bNGqs&#10;N1c9KzDmnJvxkcGmgaOiFxCgz1rNkieVi4FOh5TdVuNht2mlKQRRlrI8L4ephK077IxVqSJWGMZp&#10;YMW4wo61jKRdrEwgkCe4pyu8a5anK7nrxSHjntUDRnahO09u1s3SVSg4/vV8nX0A33Niy8wu4/AG&#10;vrK4iAgkm3BW9PXHpXy14ntJbTXb84KpLl1/GvTyqdpWOTFLUo/DaZobpEb7ok6D3NfYsCwXdrE/&#10;VcY/CvjDwrKlrqLBSAdqkD05r7H0KRZtHtnUht2entW+ZR95GtL4Qu7YQQZJ4zWYi9Qtbt8QIfmH&#10;BrEjZAv14ryjRIYRjg1GxY4XGBU25SMqMioieRigovRsqxhFFS8HiqCPjg96k8zy+tAAwSM49ato&#10;Tjjisp5C7Zq4lwm3B4rQC42GjJ7iso9eatCUP8qcmhbRWG52+Y9qDMrg5oIVaR0MZxS4yKEA5Zcf&#10;L2pc470vlDZlRUORnFFwBrt4j+7XJq5b3/GH4NU2XJ9BUDDHbpWsWBo3ErynioFiMfNTQY2ZNSn9&#10;4cCrApMx4AqRUJGSMjrSyLhgmMEVfVVCgDtQBQaR4wWj+8e/tVBt0rfMcgVtThFQkLWXGB06incA&#10;zuGztU0O/gScgdKaTt/Ck8z5g3Si4GhkIOKimjwPMjGfamCVXHJ2AUvmM3yqcr61YD4hhQTVptmC&#10;zAe3tWcqyLxjFSSbnTbQBSjY/wDLTrUnHp0pywH7oGKdtQnZ0aswHxP0FWD03/8A6qYsKLhTyT/K&#10;ht8O1Mg56fStAIWZmxgVOjoRtf65pyRAJjqewpkkDLGcj5j0AoAbI/mfLHVX5gdrCrFumz5u47VP&#10;IFfJA5oIZSEJkcAY4q/sKLgdu9V7Y5lKVflcxkD1GKaEV15GG4FTC2LLlcHFMTLtgCtGJVjQ9gRx&#10;VgYkocNsYY9qVYWxkjAHAFSXrxm54GeBup4nOMHnjA9K0AZFEsTfMfvdaufd+QdP0IqiWA+Ucj2q&#10;ZJCsRUkYxx60AXLfbJnuB2q+kIIIUdBXLpcGJ9y8Edq2ob95BxwwoIsRyoEk3L+VOf7m707UpRmY&#10;s3U1EFbO0c/yoMjQtZCUw3Qc1V1GVBaOp684qzHGAgUVz16reYUk6YzVyNHsfKV8vk3N2g4Mcpb9&#10;a+qNDvBJo1lI2d0sSv8AoK+ZvEUBh1rUol9c4+ozX0H4FuvtnhewuWxlU2f98nFfQY7+DGRwU97H&#10;UedIRufkHpVhZmIDHG7oPSqhJQ+o9KIpUcg7c46rXlR2Ny2IgF3EDdSKiMN56CnswKZUDb0qscrx&#10;j5aoBzrzgcVT2Zz2q0HUHa3X0+tQZKZVx1oAVJMsI+/Stopsj2jrxWI8W9cpww/CtLzG2qnXAwfw&#10;rppmUxfukFqsM67PcjpUKQF8knGKaQN5x0rcgidDjK01M7Tt4erP0pnyrzVRAqByOSeTUO1pH8wd&#10;Bx9anmjydydD19KsWkIdNuDnrxXVBENmeJZBwF56VXlHOBzjrV2Ztj8Da3SqmMfd4NaiJraHaPMb&#10;+Lge1dDajCBd3NYFtOoDxPx3X61d+0CIoO79MelZAdCYx5fvVBQQ2DUsdwGTB6+lJg9TQZjCuDU8&#10;Z2qag+bt0qtcTeUh43UAaMciq3aor4s22PGVHNZf2iNhnI4FWxJlQT0x2q+UDP3HdwOAacWk24zj&#10;3qJQEdv+eZ6fWppziNlXlsVtFAV1upo5VkjAKryfet23uftSmTG1T/DXJpEr/KzFQOBW5ZSCFPlO&#10;VXgmmwNVIwJBzWpwsbDpkdqzId+Y3z0GBWpMVETSNgEdAfWsavwgflt+1LaO/wAV7q2jYRs1uuD0&#10;5KgV8d3G04OOT3r7a/a7gWz+JNvPcp+7vrUY7fdXsa+Lb90EcbcZYkcdsV821Zs+jw7/AHcSfTQd&#10;5O7ClcAds+tTXJUyMU7nisuDzABgkhfyFXBNg5l+UdeOlJnSVZCVOwjg96rfvEuVRPngc4I9Pepp&#10;GzkxtvXrj0qFyFGB379qaAdhS5CcAdPamMyj73SoD1GGPHX2pWJKnjigBu1Gz5nOOmKTYd2M8dqT&#10;DJ86/dPFHzBfl4NZgLIsbN5P3SOR7iqxYb9o7U3Zht7HJ7UFQQCDj2rMCRzgbRTRwOKRflG084pu&#10;MHk8VoA5WJJ44XvTckHaBndTvLZl4PA6CjGOOhH8qzAsPGoAL4O30pmGzkjZTV4HoTTwTsKseKDQ&#10;aV3f0qYBEUADB+nFRI21SMdemRxigNnHbPSrYB5MQcuB16DsKa1vA3JTPapVweKZypweKycgHLDZ&#10;AHbAAV/HNPjSILvCD8qhb5Ocfd7Cp/MRH2N/GM+w+tZtlKJLEqH5/KRsHqefw5p/lxONuPl7D29K&#10;YR5avjoBn8fTipUjeN8j5uMc8Y9hWJsNW2tdxCwlUOAQD2Fe9fDD4A+Mfi9bXUng3T5Vs7eVE88j&#10;KLxlwc9cAivE7ZN0qkrkCv04/Y68X3eneBtQtrcGMxzkNg7eB06egrKrU5UXsrrc9o8Kfs7eO9C0&#10;fT9PM8Y+xoFU9ivbIr1G1+CGu3MBS+vYV3DbwN3/AOqta18bapMiyCaZUboS3yn6YNareJLyaLcl&#10;65Y8bcEEGvkq2VRlU57HJUzLGNW5kvkfPPjb4EeO11Ozn0V47lbRDEC2FGzoAc8elfNWqfCjxnpH&#10;iBLi10aNZIZFywHCsDzX6AX/AIiv4dysxkwMFs814RrfxX8N6Vr9xpuoRObpSN5C5QH6+1fSYGu6&#10;cORG2Dr1ZfFqeneCNJ1A2qaRPhHjQFnAxzxwK+XPjvp2v2+ojWNIjMkaK0EqDJDMe+PUCvoLSPjh&#10;4Bg2gXaZP+yePxq3N4v+G2rWMkdxeRzRMd/Kk8n/AArz603J3OrCOdOfNyn5oaD4G128WR/s1zBa&#10;plnxG3JPbBHpXqvhiHU11jS9L0qzvY7fz03eZE6ruH8Q4wB9K+0bXxL4OiX7PYTRyIBnCqePfgcC&#10;p7Xxt4VS5Um7gKDoDwazctD1auYSlD4TC+J3h2x1bTW0S+jV/PjLxZHRhyD7fhXmvwj8G6df+Dmu&#10;b+V1aW5liRm5IAOwcn/Ir03xl4s0PWby1FpeQ8Jz8w6Gm2d34Vl0WDT7/Uo7cwEkKrKPbpUUUubU&#10;4FUkoWR4f4n+AM95O8dpr8lvExyUx+mBwB6Cn6J+zDa6nEsFxf7vK4OxSpP4DjNe46Tqvh3SVmgt&#10;b+KYTY+84P0xXT2ninSLaHYL+LIP8JGa73CHKY/W639I83n+HWg6K+naLcNJL/Z0ZEQkJZOeAdv3&#10;R+FZMfgSBL21nubaGfyy4lkA+VVP3eOldbreqtq2vCbT5RKEjAGCD/8AqrGvtK1xPkUF/tkq79vJ&#10;Kr1FeJUnJN2PTwmKnGNmzX07SC0n2TWIIHtUO+LCjAA5HT1r8g/2uL1rj42698wIMdvjj+FlyK/Y&#10;q6aZLqOP7PIkS4UcE9sV+VH7QXwm8eeLPiNrXiHw7ol1eG5lEACphQIfkUhunbpXpZDJKteRyY18&#10;63Pl/wAG+Wt3K8oBSJgMkd24wv4V3q3LxsYmjYdegxx/+qtHQ/hf8UtFt3t7jwlfKXbLHyXxnGMj&#10;ArbTwh4stJc3emXSN0CmGQfnkdq9/E1U53WxxQ0iYsVzJgKFznt3qT7QWJTBVQOvNdGuga9G29tL&#10;myecmJl6e5FRvpt/BbqbuzdAzHORkc+mK551qfc1MGG4hK7pASOoA611Xh3xXf8Ah24mvNGvptNu&#10;ZV270PO30rJ/s9dn7qMqfTbjH6VT8mEELMQCPTFZe0j3DkLc9/8AaruW9u5WubiYlnmf7xJ69elE&#10;U0e7C/dqER2ijdnOP4ex+tHm2fLeYqAfwj+laRZNjVieI7svjYM//qr7v/Zu+AK6vYWPjnXX86KU&#10;boEU8L/vehr4UgsYpY8rhvMHp0r9U/gLqflfCPQUjypK4I7YX2qq8+WBM9I6HJ/Hv4ORXun/ANo6&#10;UVSeyB2r/eU/eT8e34V+atzaiFponJQqxUp/dwa/WrxHE85uFeZnzEy4JzjI61+UetxCPWL9S3Mc&#10;jA/XJqKOxnQm3e5jRooTJb8Kk6rtDYFJ9nG3ik2KV44qjoJAmVxnOBTRGQBIO3FN8lmChfTuf0qJ&#10;IXbuVxWqQEjxfef1/SmO+CIuh4Oe9L5Myks75z2zVVoguTuP/wBarIY2eN5H3J8vaqjeYg2OOntT&#10;3O99ySMpA6dsVCzSKeJD71qkZDirBc4/CkHC5PSofMcg8kn1pUZ1OyU8H16CrAt58tckdcYp6nPD&#10;HCkc1RM1xbxgB9i9sjNN+0XJYbZACOuRQBf/ANY3ChFUYHuKFi/AfzqoLq5wfuke4pEvrociGMr0&#10;yTQBeVFXIx1pcbgABwO1UReagBuEEWD6mj7bKAGZVB7BelAF+TO72x+VNXduCAZFUPt88mDLGoUe&#10;lSJfTRPujiRlHXcf5UuUDWhh8tiScnt7CpkRV6/L71nTam2EPkfM/wDd7CrEWqWzZ/cyL26VHKyk&#10;ywbQbg3n8ey1k6uTBYTsMB1Kj8DWnHcxsxAVuB6Vl61cyXGl3ESW7qcpj5fT19hTp7imc5bBcebI&#10;OBjaD05p9qc61YNGQNkh4/AVFBMEQI7ZXHb19qfaMBqdrJHh3DnA6LjjrXtUJWkjhmtD6a+F/wA/&#10;xI0ybphx+Ga+/LyV7meeBZmQZz+XSvz8+FsefiPpLB/kLMQPXGMV94RhzPK6gtlzn8DX0kmeZY3r&#10;aW4t41FvN8y4BNX0vb6QFlfAHBB75rBt5sxhOM+3pWvGygehPT6V2YY46pVh0mwuSd9pEzZ5LoMf&#10;nitu1sEtNsVtHFFu/uqFH5AVBFceXIq5Jz2ouNX02zk/f3iQYHJPavqcCjx8SzZkS+tiqs/B6HtT&#10;/MugAXcHFYg8X2cke2wia899vymuN8QfEXRdBg87XtcstOB/g3KZB7betfZ5a6a+I+ZxnN9k9Vju&#10;7odMD8K2rCK81BtqSIv1AzXxTrP7U3hLSUuH0CCbV5YuFYjZGffnArxHxJ+0x8T/ABBayQ2Gsx6B&#10;byDCC1j/AHg/2WJGR9a+gnnWCpLlbPAr5biauiP1Wur3QfDiy3Gt6rFaxR/e3soA/OvKvEf7VHwj&#10;8OGSyto01u4T5QqopBY9M8V+RmoeNbi5nQeJ9aXUYEXHl3Lmb5vUKc4/CuL1Tx68dys+m+W6R8Rh&#10;IQBgepIrw8fxbRWlJf16FYThGW9Vn3h8TP2sNa8RaTqOkaJotjolvNA8buYVd9jDtj5ce1fjXrNt&#10;Nc3U+5hN5jlU2/cxnjaBwB7V6tqvjnxNqgdpZ1hhJx5UYAY/1riYYJ9Rl8iBEkmDZVRhWJ9AOrV8&#10;ficbUxVVN69j63DZNChT92yR9Y/sh38FlpXiOymiELxMgXZ1yw+avsTSdVs1m2I7q4wFH3evX618&#10;8fswfs+/GSX7XfnTV0/TNTwwmvMxFSODtQjJ/Kv0Ps/2fvBfhzQpdT8Y37S+SvmS3M0nkRLgdhng&#10;D6V+n5TTnToR51ax+c517N13yu5n+dpdtbLsmO5QMkP1/pX5f/tuah9s8V6DCuCphkQn0YIcfyxX&#10;1N4h+MXwctZZ9P8ADfiu0uprRmWSNJfM2gejDhtvbBr4P+Nmvp8TNVkk2kQ2QZomRguNwwT/APWH&#10;auXOsbTcORMWTYSaqKbVkfF8rRF/Ldix/wBkbs/UVo2ujahqLILKDbGvBLNtJB7ivW7XQtJ05BFZ&#10;wKB13EfMffPpUlyrOirtChOmOB+lfGTr6WsfbRZ5pY6FBp8skhi3t8y4PUdMED2r0jQ9ZutIsJLa&#10;yuLoLKCCILqWIDOBkqrBT09Ky5/3Kq+3/WZ/IU2wjxdTJ97zFQL9R2ry/bShO8XY6kjQ8+2gVZtP&#10;tw9xCQxckh//ANdMuddvp1mOoS+eSc/Nk4b/AAqJQLdDvPlbevp9fpWRd6hYQokds4umfoF6Z9KT&#10;fMac9i7ZXN7qD+UCYkjGSvY+2KnMtq6/v+FHHC5x7Yr0rwb8GPifrnh6PxJa6V5NlcD9y83yLIFH&#10;zEA8498Yrn5/DmraHeLDrtjJZyszLGr7fmTpkkHBHTpXDW7GlLER6M4DVbO4ur43MeZYHjWOMHrG&#10;R3FYQ0x45BGhzGOQQvQ+9eyDTJ9keVAjc4c56Y6batRwRyMwCYQbeQBx61yo19oeLNaXTbSUknwd&#10;mxCeR2P0p39nXMahLi38pSc8EkNjt6CvUrgWQ2wwlVctg8gAj+lSJBb7DbSyI0UPDDIzlunHWn7M&#10;PaxPJzHHFLl8qMblU5wCR6evateK6do4bib5ZQf3bAkeVg4BGD1X869L05bCNw4MPmIwHl8NtYen&#10;1qzDpVq8paOGNwCc7cEEnknaO/1rKVKxtCojzB737QTcXA8/zDuJx8rE9eBwK6/wj4pj8KT+Y4Jh&#10;lByI+D+HceldNb6LYpH5UapHGx6Ku75j3Nblj4e0ky87ffC4/XtSdJNWZUajTKXxA1pZvA+lw6fG&#10;xg1C7WbMxHmHykcYI6lfmGD2x9K8ZkuYE81ZM7m7gc8jH5CvRPibLs13TtLRR5FnANiDjZnr09a8&#10;0n8vzDIgxJ9emK9HB0OSKSPPxVVzbPU/CNxaxRWmAf8AR924Yx97oRx0Ar2fSp7/AFW1Zo43kI6M&#10;eMDtXDeDZbSHTo5J4omkuFVyCv8AEOmfw/CvT9PvgchQqBjkhR0I6flX2GXbI/P8zn770O40nRHd&#10;vN1GQJIoDGJTlQe4H0r50/aQuinjPS7e2Knbp/sSrZwP0r6Z0WR74RRRLl2IGBnAx3z05r4x+Kvi&#10;JdR+LGqGfaFtQLRB2UqdrZ7V15jVtTODJKbdd+SNL4c2+qJ9luBaeW5UnPUFcfL07V9a+F9OleGK&#10;fVXjR15YI2Dx04HavnfwFPFZWYgtipNxtUtjqF7KT2x6V9CaDO17PBDYW3lSs23G7cuMZPJ9BWuW&#10;Wj7xvml7s+rLX4+av8JNGtdJ0PU/strNiSSMKCOe5xyPQ59qvr+2V4kufNla/wBqRgZ4Ytz04689&#10;q+Kvi14e1HUvEEUkcxMaQRgAnAUHIY+nYV5bJ4RurJZocJKhx8ynCuPcdf0rgxPGHsK0lBL5pM+l&#10;yvhWjVw8J1Vq/kfp7H+2p4mRY0gcTevmblx9Q3Irci/ba1uNVWa1t7h8/wAEjH9M1+TcujapJHHb&#10;C3Ij4wG+4PUH0NSf8I7fopEceSpHG/A2/wAq5q3HcusI/wDgMf8AI9OHB2E/lf3n6fa7+2LqGpHy&#10;JdHR9/ABJGPYiucs/wBp7VvtIWbQbZozjA3bT+bGvzg/s+/jzb+VLhOML9386rroviCHdLEkg8va&#10;RtJ6N0I55oh4hYiMeWNkvRFf6lYD/n2fsFpH7WFhCitfeFYg0Zxs+9wO+4cV1cn7YPgxIsN4YyWH&#10;3VVQPYGvxbisvEflq9vczSL9xgC3BH06VbnfxUp2yTTSiMAlSxIA/GuL/XSr8zP/AFCwD+xY/VvV&#10;P2tPCMiFU8PNEc8IMDNcDf8A7T+hTzfvdEkXH3cDJ/TivzjF34tnRjsLKvQgDH4YpwfxdCvnpGVM&#10;Z4yMn/vmtJceYiO1janwVgYLSJ+pXhD9qTwJZyebqWi3QHABRS/4YA4rd8W/tWfC66SKG00u93If&#10;mUxkMM9MjH8q/JSTxJ4ytYwJJi3O1S0YJ+hyOmambxN4uKJdyxRxvyn3CEI7fLjrn0qIce1nqznr&#10;cD4NvY/V7Tv2uPhBp1gtvdWN8jKvJEDkgn6D0rNt/wBqD4NiYx3Jv0PXm3kwp7544r8r38UeIzJA&#10;13BHKkJ3lY1CZHpyBVaXxp4iEjXM1ikokblABgAdVIHtXTDxCrxI/wBRMIfqJrH7R/wj1SbdFd3M&#10;YQd4mxjt1FZ9t8avhVKysureVu5BI5H4Yr8uH8Z6xIWzZDyc7QjJgD/Gl/4S6+haBzpKYPBC4JIH&#10;t2rpp+IVa97I6v8AU7Cxjyn7eaR8bfhG+m24HiSAeQgDc4C49u1ehaX8SPhbc2i3A8UW5HbLqARx&#10;61+CMPjy7jjbztMyTnGBz14J7Dita48bswc/2dK8y7SdrDoQMgnOMAV0/wDERIfaieRV8OqHRn7t&#10;X/j74azgPaeKrZlHQecvPtXzv+1R4/8Ah0v7OnjLTl1OK9ur+1eGJI2DsJWHBwOg9K/KFvHVs6Bf&#10;sEvmYyAwD/8AoGa4DxD4m+0QXNpDFLaLcqAwO0Bx/H9QRnA9OK58Xx5GrSdKMdzfLeBKdGsqvNse&#10;UazbWskv2mzJfvtHAz0xXPrYyRTDe6j1RRg120tiLndPycnsOazDpziQvv4IwR3z0r5P62mfXzo2&#10;MJtPUnce/XnHH0pzWiMQkeSQOc8cdsVtjTJAP9cFjxncw6n0xUQ05gpEkmWJ4VRwR/Ssp11Iz5Sn&#10;pK5N75bEiJcbj6AenauW4W3EkPHcMg+X2yK72HfFbXpddmF2hcccjiuLiBDRvu2bUwSBwPpSjEm1&#10;i1o/nzX1pJJmTa/8K8AD9K9eliWO6eJenXb6cV59o8XlTwYYhx02jAcetdwkn7wru80lQTI54HtX&#10;Bi4andhS5b5SZJF6oQR7Yr6d+Ek80nw+1LSolPmTXzHdj5c4H+FfLwl2/wCyxHGP516j4E8fXnhz&#10;Tb/TVv1txOyujzY4x975vpWeBxX1epz2Lx2E9vDk2PT9b8JazPYatBcndI1u2STyWxxgdelfFtnY&#10;3EFi0MlrJ+4LRnC9cd/avqq+8c/2xFHcLqiSzfcVUI2bT1worFsNTtVm+zWswdeV4Tn1yT9ajH55&#10;KrK/Kc+DymNJPU+eJ7Ty4VNnHIWx8/DAKPTnr+FTRiLYpaOSMgd4yDj12elfSDeJ7Qo32m+QEdNw&#10;JqM6tpcoWOO8hIKgg4+UfXjg/WvHlmE/5Tu+qQ7nzVIVVj50csaqe6HH5YpUubWRisRY9vuEfpiv&#10;phbrZ8r3kUZP8LcVKL0yH/R7u3Uj0P8ASqhmMv5R/UYdz5sMyQnDhlOP7hqa2kiMipbng9ucmvos&#10;STSsJPMhlBPb1+hqyiTI6AeQhzwGTbn8fSuuhj2+hFTBJdTo/wBnaNLvRta0j/nvOo/lX7ZeFbJd&#10;M8C6Vaw7Y5AgU4UdgBj8AK/F3QPE974Wmee2tbfypdoYqAG4PHOO1fdnh/8AbIe20ez0/UNITdAu&#10;3eGQ5x3POf0r9c4WzmjThGMnY/JONeFsTiLOij6en0iFJ8XMsSjsPLX+gqX+ydPuExHsJ6cIv+Ff&#10;P0X7YGmyv+/0qNwv3QhjP8zV22/a/wBBEuH0hI8f3vLH8jX6H/rHR5fjX3o+A/1LzJH0raWtrbQN&#10;A0COueTsGBXEeLNDinu9NtVihfeSx+QevHAFcPB+1/8ADpwFu7Iqzd0VcflXPX37VPw3vdYgvHgl&#10;WO2xt2LjOPpXH/rBh9byX3o3ocIZjHofQuuWMMWkrBFp0O5V7IvYfSvGNf8AD8E0cHm6fByT96Nf&#10;b2pmo/tc/CuW0MUFjckScEhOnArgNT/aW+HOpRxwCKcLETjK4xmsIcQYP7Ul+B24XIMwvrB2Ny28&#10;NaSLtQ2lxH1+QHivQ9O0jw+xAvNEhlijGP8AV4x+QryvQvjz8M7Wf7TIZtrqVyThfwr1bwr8ffg9&#10;58s9zeMokwAGyBx6ZrX/AFgwP2ZIvF5TjY/YaE1rw54MuY8w6LDEOOQo4/OptA8MeDIdif2FHK8v&#10;3mCDGPwFaHjD45fB++077Ppt+wL9cHI9vu1Q8F/Fv4X+S8L6l5cpYYDkD/0Kt6ec4SUdzgr5fjvZ&#10;+7c6hdD+HyZ3eHokHfKkUraJ8LZE/eeH4gB3xW7/AMLR+HDTea+rwk/7VzFj9WrpbTx18Kb9Ax1e&#10;0H1uIf8A4qsamPwv8v3M8tZdj/6R5wfBfwmuSD/YsaLjsMVDN8NfhZKpVdGjkXHuK9m/4SP4XyAF&#10;dYsTgf8APxB/RqwtW1n4cum+31i1MgH/ACzni6fQNSw+YYZy+Fo0WXY1f8MfNWsfB74ezBmSyMCj&#10;pzwvtWlB4Cgu7UWv9pTOIY/3K7m2YUfd616Xb634AvLwFtYgO35SPNXH5V0/9qeCrO3luYdZtXZI&#10;2wN65Ax6V788zpcvL/wxSweI5tj8zNfs9U8OR3KTtvEIkdW6EYzxX5yeLNTfV9Zub+Ztzu/Cnnao&#10;6V+kPxv1HztMvruAnNwXkjPYL2Ffmbqj2y3chCbnbnA9O1fk2eVlKrpsfqOQ4Vxhd76HuH7OXiO5&#10;8NePVWxHzXzwxHtwAev4E1+oOufC+fWza3eoX5hHll4u3yuQefpivx/+GuqR2XiezmQEzQHzRjpg&#10;EJj/AMer+hj4beC4PFXhiz1bxUrNAkUaxqOCxC57dgK+w4TzWnSwvJU6eR8nxjhnCsqkep8tW3wx&#10;1QQjTo9f/wBHD5EYzt3HuAK9J8P/ALP9u/8ApkeuzQXGM7kJUDHoRXtHiWw0LQPFNpp/h+0s4bNI&#10;P3rFlDGRiO3sB+tddZS6e0LJ9ut0OchQ4r6+tnc50U6J8HWjUhL4PwPnLUv2dxeybp9WM78Ddlye&#10;Pqau+GvgDZ6DIXK219I3Q3Ck4/CvoiOGOVz5N5bE9OJBmrqadcuMCWDtzvFcdPiTF048ntLI4qlF&#10;1fih+B8lfH3wCLH4cRz/AGW2gMbxyf6KNvCkdf5CvyF1YBp7lSowrk49K/cn9pdhpPwq23LISyxq&#10;VRgx++uOnrX4d60zPOzRx87iWx3Ar8I8VMbKvVpSk7ux/TnhVhHTwNmrHI3EY/1sa4B4wKuW0Hlx&#10;PvUHke9V3PLuOFx0PGKvW+RCrE/IelfkDP1OWw5IwidOHHT/AAqOOFAyb8lV+6O1aPlAjKj72DT+&#10;FAX0rLmI5dDNMaNIFVW9CKpeR5rlc8IcA4re5DAkdOn0pAg2sqng/nVSkEImF9haIbo13kYHHpUz&#10;2sykbIwvOMf41sDC/dHPTP8AhUW07xuXg88cVPOyuQovBsmViec/OOxFMaFZCQIFKgZGBWkwYH5h&#10;kY6igEBf3YwPXGDRzsLGcix71eRFbYMAemaZ9lt5GDCMIV53VomMsOQMU/yRJw3Tt+FHOw9mZb20&#10;asfMQNxTWiD7SoGB09q2Y4/MkKqOnHTpUhgG08Be3SolI0SMZLePOwoCw796aY4ScMmc8emK3lg2&#10;MUWPa1M8oqfnXk+3SsbjsZkdpbp90YzU0drBn/Vhj6VokMrgBeRx06VJ5K8+WmH9QKLhYzv7MiZl&#10;YpjHbpU/2YQj9yzLjt2qVYpQfuHH5VOMgkDp6GlzGljOFgjqC7kHrkE077IzZDzv7Yq9sdvuijyW&#10;Vfm6n+VF0FjPaB2HmLgn+6eOnGagXTpA27jY3Td978vStyGDseBU7W1uowxO719c9qftUPlOdS2e&#10;LhcccVKLaQDLMCewHpWw1pEcfMQ3TilNjn/loaPaoPZGCsbD7p2kd8cVbWIL84keRR0yen/1q1P7&#10;ObH3sj3pEsem1cMp5Pt9KznVQeyMdp5XQRyOVUf3crmpkjkCqiuyp6da2hAvVhnbxTfs0sh+QZHr&#10;2FQplcpimJkJ8sk7R1P8qkW4ugQmzOf4uwrbVCiFCd2Rgjt+FReUw+707VPMLlMN7i9Ul1Cnyx1C&#10;54+lRie+fpHtYjPTt7f4VseShYLgrKp6DpTxZyTM52F2YYweMVMoeYcpk297fhsGQfLwRtHIqZNX&#10;v4iTEike6itI6My4dpCvrjkD0qs2ng5CSHI42/1pxkg5CH+3NRWPCqnPT5RSnX9S2gRxopHoAc1O&#10;2mBe+OOmKiFjLuJVSe3/ANardg5SjLq93LwY1ZvQKBg1H9uu1YlUHH0rTGn3A/5Ztg8cCkGlz7Wf&#10;yGGPbijnRRSnuA0RbZtPZetY8cpX5wufbHFdGbScceXnjgiq/lXRyoRl2nnFHNECkt20MhfyDt7E&#10;9fyqZdTL9Ux6ccn6U2XTpS4mZRt4yPb3qM26BwVULjpip50HL5Fpb9UC8EjuT61C+tLCocQMQeAe&#10;1RTKNuW4/wAKYoPlfdwOtWpIOXyHtrvmONtuVjUfiTUi6nknzlEY27sdvpWcF5IU5NKAJFKMvzA8&#10;rjpXQjOwxtVRc4g3BunrXrHwQ8Oz+K/iZNbxtthsrRjKQ2CPl6DHvxivH5Im8wRAYf06V7v+zNrV&#10;novijWdWkXdFNa+UpHGSOwz1rkx3N7J+z36F09z6aXS/E3ga+h1TSJJLkxllxO26Ihh6Vpjxdrni&#10;jUrbRJtPjgul3ScfdyAK5XxV8XGs7KKF9I/eFiEy2OB3xUHww1vU9b+INte6kqRqIX2CPvnH8q+f&#10;dPFqhJ1j6XLKVONWNSK1PrDwLby6GLhJAuJiGUdhnqK0Nd1nV4pHFvHG0aABSegz1pCyREqwxtP6&#10;VeECXkJUrnI/DHpXy/t3zH09ehzPmZ4rqwa81+S9vraORfI2gJ8wVvr2rS8A+GbC2sbu5uYlaWWU&#10;hd/RV7Z9KhlsL61ubm3eMnY37rHPHbOKw9Ru9UsgsaIyTOcA5AB2/piuXEVnLQ9TDQmo6S0seyxB&#10;baPzEWJCOuD29R+FQw+L/D90/wBniuB5mcYz0rwC1v8AxVrt3/ZvmKWHzbR8uAa0ZtDg8MXUd9eL&#10;5Lz9DJ9wn+IfWsUVKinvI9uufEujbWkSZMpnO32pmm+KtIv5MRMpAHbg/lXiGo+KfC+l263U7Iwc&#10;9Y13cntWdceKbC5a1vtJjeNUXPI2g49K7qMJPWxwVqaj8J9Z29zDNAHDgEcfQVzWt64tvC7g7YF4&#10;yOp/wrkdE1q11fS/t0DMCEy69xivE/iJ44FnshKN5R4znoK78Lh3OVkjx8TONON5HT6j8UbeLU5b&#10;aG8+yGLAMY5JAHH4+orjvHvxC+x6Il7DIHmnXIYDOcdMD2rwhhZare/aI5f3z7jn12+vp9a9l0j4&#10;c31zo0J1K68qUocErwFboMH2r25RVG3MeFhakqknZGz8E/i2dUum8Paw7bn5iPJGCO1fZVldNIuc&#10;DdjofavlDwP8FV0q7g1K1vdjWzA/6vgqO2cV6pr/AMS4vA9wbTW4j5eNyzAhQcjpXE4+2l+7PWp1&#10;/Z/EexsyjewiCuqZ6c88V4RpGsRXGLdXCzRyyIAg7nJ5/KtLS/j54G1xriK3k+eFRvLEADPTH41x&#10;Ph57Aand+Rch5bmTevUADvtrhxeGnD3Xoc9fEKWx8dftCXqj4qSo7/u4raPA7AkNnP8AnvXh8GqS&#10;NbRyON/lLs4+uRkfTitr46S6prHxP1q/iBVEmSNWx8p2pjp9K81gS4QKRJsOPmfHFfZ5fStSj6Hz&#10;WMn77Oxa+8wssSkcfe/+tQuozR5ikO3HTI49q5qH7bC+WYoT2GBxU7XE7gmVy/p7Yr0PYnF7VnUp&#10;qsEaKWc+a/8ACvapo79U5x0riWurxGBRwvGeg6VF9ouPLZg3mJ1B64o9iHtWegTarbHaw/dlVxj3&#10;oW/lRd+d/uOuPSuAS/nmPlLIrNjjjn8KfHfXKLsjmKseMYp+zsT7U9BXVTL9xAgJ4296trrM86iB&#10;mUeWcBQckCvM2vCrIytyB8x/wFOt723t2WUx8njCjn60vZple2PSxePHuKp/9fioIrueUghyo9BW&#10;FH4hghiQG387I6dCtU/7eIcyRxeR/s54qfYGntjthfXMeAjEr35pHvhcZDY9dtcd/wAJQwGHtVb1&#10;5xTI/EdtuLSQFB0zU/Vxe2R2L3S4GQcL2FPW7Q8xtx9a5h/EGlJlvO8s7ehHBrOXX7CSL7jDPO7t&#10;R9XYe2R3fmJnbvAJ5z7UyOWMn52x6YrhE1TTncBsc/3mxVxdVtBu28t2x0Bo+r2F7Q7JZyp244NO&#10;F1sBZv4Ov0rjv7YIwrzAq3fHSoRq1quVMhLDouO1HsWPmO4GsTqwMCKEH97qRVxNVE0fm8Rog6dv&#10;auFTXIBGfM24HQHjFRDVbdk8tiDGSCQvJ3L0P0pexYuc7/7YnmPDzuIHI6VMlyroNs2D69sV58ur&#10;RPInlsQAecntWhNqEMkJ2TKVk9OuB6jtRZj5zpvOjdpGEm5oz29OlW1lSSBiTyvzDPqK47Trm3gE&#10;jlg+4BVx2xzTzqVnIeJOv5elHs2L2h0pu2Zh8zYj6YNTDVkAwxP41yjX0DR+U0yoo/iz1FJ5tugC&#10;eao78ntWM6DH7Q7FdZWYgXDvtGCB9Ksf21CWw3yr/OuLF186Qq6qz8AHrSuwhbypCMgA5HbNEITR&#10;DZ3H2+FxgNx2p/223A8pXLyn7q9MCvPvtsbHptIHBpf7RiB3oys68Zz2rq9mSejGa2tkLyNyfSq6&#10;Xtrj5SX3nH415+uqhyRGTtpRqFwp3pJ059uK05B853Ukmx8KOMd+tRrqCRYLAj1xXIHWN77pEYyd&#10;z2+lRT3wn+TdjPagOdHZrrVrI7rApMcfV/Wq02q20xyVJ4wK4pZmiX903ygcgd6X7WAgIBDd6Yc6&#10;OoiurfaY2jVQfbtV1brnKH8q46OZ5DkrjAzwO1aUF6mwbuD7ildkXR1p1Bj8ib0B7Z4/GgE5wB1r&#10;Ct5g/KEN79q6G2kjZV4wa4685MqKFb9at2McJl/fPs44IGeaR4wafp5j+1qJR+7Xr7VimVPY+7v2&#10;RdPzJqV06hQgjXpjIG7n9RX3Isrv8xPc/wA6+Vf2WtP2+Df7R24LyFP94A8V9VBWXhl2197lcbUU&#10;fBYv3qsjKvZCW9hVOJ/nCDr6VsXEIkXpWW0IiIY8HtXpXMyw2ABzg09dpXcRxVYFXp/mrtCgUXAr&#10;y8kgGlhGJw5GQKRxlvanQj5qyNCnr0otrOS5T+CMn8q+WdIDX9/nG3zZSyD/AIF0r6T8ZXBt/Dt6&#10;2OVQ4+uOlfOHhFWOq6dEOdrKxP1r0MOrUpMzkfXekxw29hAkY6KBipLoZbPSo7L/AFPmY+90pZju&#10;YKeMV45oRjG3ApEgYv8AP0p33RlRUCTsZMfpWhoWpYlCE+lZe3dyRmtqWWMw8dW/pWNn5m7DtSYD&#10;DGegqSDfGDnvTdzdqeJdnIXNEWBN5TnBNL5sUK8nn0qysilN36VmsozkVq5EpCSNuGTUGzdyKn2K&#10;w9DThHjluPasG7lpkj5YcelRbTtz0AqQuP4RUGC5y3btSJHgccVFnk0/zMAgVEDk80DJBgEE1M3O&#10;CKgKbqkGFWpYDCvFO2YGaUYPFSquRg1jctFfziv3elIJm3ZPamyKFOFpuMjAoGXHdZANvGKrOO1P&#10;RAqVGec0AA4FOTk1H0pw+7xQBcj2hifWrkaZ+70rC3MMjNaNrNt+Umq5gJp1G30x3qh8pOV4rQuV&#10;8yPCng9azsBPlxxWEpGgrLxQgOKQ5xipkOV2CoAfyy/LwaIrd0TJIHtUmzbz6U7P94iqTAZhcY6G&#10;npkUx1K/MahQMx+tEQEu8lWcDJ24OPQV8xeIJQfEt4mR5adPyr6b1VwlkWGMgtu7fd7V8m3cn27V&#10;7u8HR5CAB6AYFfQZfH3bnLW2O78FxrJrKyAfIEzzXvkFuUtRIp6nB/CvFPBEAeQXJGOdmR7V7mJE&#10;EQgX+D0r5fHyvXZ34Z2iTwbdgI4Haludmzk9KgjHO0UtwFU5Q9KlbGtjPdx3P0pqjcc+lVZGBcha&#10;kG6PhqAaLbBjx2p6R4HSkhCletS520EipMImw9QXDNIcgY9qkJDjihBgcDFAEAaZgFZuB2pxl44+&#10;UVHKzLwOKp8g4zUF2L4dG96RlVQCBVFAFbFSDdnAqLhYa7YrViPyDNZ3lselW1kWIbTzilcLFgvt&#10;61CXV+DTRKHPPFISv4VLGMYlm5p5kIQKgxVpJrfyyWxwKymul6KtQBJwOakDCqqnNTrjFZgR4VpM&#10;H8q00KRR/u+p/TFZsEQa5ALYFbRt1xgcVoBHw68j61VMAY8cDvV3yyvSolTdxQBA1ohOFPHaoGtj&#10;Afaroyj0lxMWGB0oNCh0poJJpxwTScdKBH//1/vlhxSQNlsGnEgCoF4biv555j9MNHBHSnb2/Cqy&#10;sQeelTsPk344o5gK8zhSMimDJG4dKildXxT1bCYqQAjzBgdqAPl2UgbA4pN2KAI8KrCrAmC8AZFQ&#10;CJ3JYjipfK2ilcB5cMKic4GKTkVFJms+YLFiGTYMZq1DPsfDnisY56VMwKBcHpV89jQ6fzVChxyK&#10;xrmcSPuXv+FVUYsOasBR2FJyuBEp7U7AFSEKecVGcZFADPvdakGKem1TkjIo2b24qbgMqKTJGBVh&#10;0KCqm7tQ2BGqcYqQIacFNN3lDU3AbhwwBPHpWwmxB8p7VkKwJ3NwKujOKqLAVmG75aRVDUKE70x3&#10;2EAEVTYE2VT5V60gOG3dqiVl71IGXB9KQBcSLLEFPBXke/bFUqmbn7vOKiD5xtGaTZSQ05Y0u4qa&#10;f0HFQqrO1LmKNCGRcZ6e1W6qJZt8rMQM9u9SSyMnyD86hgWt4Vcd6YjHdz0plvG8g+arRhUDAqbA&#10;SebGcKKHkVRjrVV7YlcpxiiOM4y1FgKc+JA27rg4Havnfxusv9siSQEJJGMZ9q+lZIkYr6g/pXgf&#10;xPTb9nlUfxFQeneujAO1Q5660PGrSeWz8UMpwd8WAO3tX2J4WuwNCt0i48vAI7gmvjZsJrNrNKfn&#10;Mijn2r6s8KTmS2YEBhIc/Q16eZR0TNKHwncu7zRgS5quLdBHg8gitAgGFVHzYAH0qn8wwO9eIjQp&#10;rF5a7F5qxCixAkHJYY+lQSN82AMVat1BTczZ9RVkMTC7cHiqJ4bnmrciktgfdqs3XFBYCg4FNBpM&#10;bq0MyzDtyOKseYep7VTjjk+gqR/lxigBJSX4PTtSoFKjmnpCZaZLbyxj5Rx7UATbTt2rVVwIv96o&#10;1ldeD1qVIC4Lynk9Kq4EAJJz6Ur4PSnmM4wDVi3t1bd5nOOlXEBYvkjAbvTxKkfOam8ocegqB4V3&#10;DtmrAi+ad9zdKkZpImCnp61fESx4MfNMEZ6t09KAM9pmb5c8U3bjoO3FO2AucY/wpxYKoAGf6UAR&#10;wpvkAfgf54q79niLe3pVPdzU6uD3oAhntiPu8g9PSrlrBtAzx7CoZ7jaAMcdqktZxt+UDjrn+lAF&#10;m4kVF461mo7buma0nAdst07VnGMhjtGPatAJgdx+X7vrUXSTzMdO1HzAYXgelJteTC/d96AL0j4j&#10;Ei/dzz6/So5Au7zOg7f4VFJIFCqP4e5qhLM24EdvyrMDegVUVnUjd0x6CpJ2QxEHoemK5uJ9hLDq&#10;2M/h/StWKRpVLdxx7fhWhDK3nLu2j+Xf2qWOZlJZR17U9Vj5DoOO9NReox+A6UCRWQvG5yvUnPtU&#10;80xbnjb6UrDPLe1VZjnp09KbARrp4eQcA/yq5DeySBUB61mFN4ww4qaNo4mQqMdqEBpzKCMd6g2f&#10;MB2qRjn5geKjZh2rdAWTseMBeCvQAfzqnI2Tkdqt58qHgAs3b2qm+442dKAGsqkhqINyyZUd6UIT&#10;7VPHEc7shQOmaANMMSvOMn0quWO70pDM6MPl/wAKnjhLIH/OgyROrhAc8Vl6n86ow6AVeYEH2/pU&#10;U6t5ZYdvXpiiWxB8s+LV8vxXcg8JKgbP4V7B8JX3+EyhG8QvJj2+avMPiNbhPEMEyjHmQHd78kfy&#10;rtvglciTSdWsxwElyP8AgQ6V9NW1wikcUfjPU2ErSsAN4/LFXI7fy1HGCR+NPkjMexV5x6fzqVtz&#10;sNozgV4tM7SADBC/p9KmRQPpUchK8EhW7eoqTcxjDZHIrQhlEIinH8I6Ujhv4+acR3zUBdt3zDn0&#10;oETxLluuKtDC9arLFIF3dh6UyR2c9cD0q4gasbbvlFK4QHbu+bp7Vkxgqw2HHtWlGCRu7VvGRmxA&#10;ojXA5JqtKeOnAq2OeKpTcuOw7/hXRAyZSmuM8KeR+FNjmkwTG/lZ61XdgXcgYBP1pVAyorYgtSbv&#10;vOdx96BFkDd0PapWhWUHBx6elSKN5z6ce1aAN24XdUdtlJCw5qQgrlTzQudu3pQBft3IYnHoOtam&#10;R6isq2TKggYrRijY5xgH61mFgJ2jd0/lWRc5J9Q1bM0X7sbW5/Ss0od3zjOOlVEDLjh3AjHH0/St&#10;SP5VWM8ccf4VLbxsZdvpUtwrKCuMY6V1RMzOYDI/Sqk0roxjwAMYyKnkn2ZdxkdM46VmshJO75cc&#10;+1VzIiUhwVjIiDvg1vQQjYQowDWODIJVMCsyityGSTb++XZn+lUKBoaeqRx7HzuTJB9qtzNDI8cb&#10;jhz+VYRuWiJOAef0q2T9pZDtICZOewNctRmjifCP7aln5mp6RNGpcjIAAycY/wAK+Bry2ITypV8v&#10;YcksOR6cV+jf7WvlwyeHr2d/LRZjvbB6DjHANfnnrcj3PVtzsdpPQFR0GPpXhVVqe7gn+7Rj2ina&#10;Yw43tyB6YqYwSBQD8zHoq+lZ9qvk3RkR8bQeP73sa1xPtXzQApx0H8hWR3mUFAbBGCKGRNu7O1R/&#10;nirRd5iFk5I74xVV1ViBnOOlAEHLYWPhjSHcDhxg46U3ywxw3Aps7eWyR9MjigBJXXYFzyaomURk&#10;YOMGpHJX6UL5YGXwdhzipaAQyAfMx69KaxDfMuOO1RsBkt1B7087Nu4/LisrACFc9ct6elSLJzwu&#10;T6dKgB4wvX+VIfMB2qBhqLAWhG+9ZNvI4I7AVKzAt8mMCqg3oDwQh7dxSx5DccA9/aiwFuogVZ9r&#10;5Kjrj0p+4dqdwFJx+IHSkWh0kjyq5+7jAH4dvypY2WSMHaAF/T2qOQs4EaAkgdccUsRjNsRN8rRD&#10;j1Oe1HMMdlBIvHFPmKmRkHAA4qqjLKgONpFWMK464I/pWYDOeF74qeGPe7KzAbUIwejH3qAlHXC/&#10;e7EUBcgKe/H1rORpAnibzQoKE99g6A+tXQSc857VSKfu2YHCjqelKspDsseFj4C46/Ws+Y0NGA7J&#10;VQcs5wN3A4r7w/ZEu2l0/XrE42pKGOO24Y/pXwUkkka4iIBzkZr7F/ZF1S3tPEutWt7KsK3lvFsL&#10;EBWZd2cemKxrQ5loVfQ/Q+yykUC/3BwR2rrbFMhZDnnqMdK5GwEcwXZcRsAo78Y9q9FtY1S0O4qM&#10;r39B6V51pdjhmjlb57fyhgHdk/8A6vzr5G8aeKYtP1PUo5PDsWoi3mI3Y+dh6g46AV9QaveWtn89&#10;1OsMe7gnAGfxr4s8V+K9Ov7m9+x3iSym4Zf3TZ/2SvpnnJHtiuvA0Zc3vR0HRbjsb/g7XPAHiy8k&#10;stT0iPTJkG5VLAFh9Tgce1dPPf8AgCHV4dEsrEyEnbmPsB7j5f1r56nl8MzeRZ6xJ9neUHZhGD49&#10;uBxWxHrPgjw+my1u7kXMSDapRyNx79OmPQ1rjYJW5YnTGrVZ694z8R/DrRpobZYJp/4AsPIG49z0&#10;4NdlD4B0AC3lIl33Khk5+UZ6A/hXx5q3xE0BL+xVXMwMoM5aJhnJ6qMV9gn4keDLe4tZXuzGqxx8&#10;GJ+OPpXHjcPyxTSKnWnFWIta+H/hqxsZtWvLiaOKAY+UZOR2ryW+1b4WWUYj1DUbmDB5LxP+XAxX&#10;qXjH43fD/S/Dl3cQXS3rRctFtIJ9ua5PS/ij8PvFWnJm0thNMuI0YpnJGBxj1rlo0NOZnTh6sran&#10;M2Vn8M9ftZr7R/ElwogHzbt6hR0BwQOK17H4Wx63Zi/0rxcojU8nceAvtx0qlfaZomnRSx6bp9rZ&#10;aneIFMK8IdvIH0riov8AhMWebSYtDa7cKWKRSLGvzfjWvKjuptn0r8IvhkbDX5tXtvEY1uAQmPGe&#10;FORzn6CvpltGuIYF+xlZAOoODXxL+yjreoy+KPF+mXsRsvsKIiQMeVzu5J6dsV9IaH4gn03Vrt7l&#10;3eIDaq5yK5XRf2TlxClzM9Oa8VSsEsSlumRxiq/zpuzCOOQQOtcrJ4otHfz5mZR3yKbZeNozfR2q&#10;sswkU7ACOKqlRnE5OWRuN9vkwWsVKFuuOcV594j8b6Bp+oNpb2Qunj64RcBselTa54x1bTblwULC&#10;7JWJc428d656HwXp7WI1G5c3dzMcu46ID6Vs8QqfxG2Hw8b3qbFDwt4ys9XnmTVbGA2sRIJWMZ9q&#10;17Txb8Obi5kt5bO28tG2qXjA+b8q4lLW00O6a1sMSCbk5447cVzWi+EbvVtQvZrlvJt14QKM5btx&#10;UtRmr3selUwlJx5r2R9TDwj4Lu7NbldGtJQ65BCA59O1ci3hLwLdq0lxoNv8hK/6peD+Vdno27St&#10;KtbO5+b90FB9M1cnm060LW0reXu+cZxzxXgVa7Tsj5xyd7JnmMvw5+Hd3/rNBtzjphBXm/jL4efD&#10;Hw1ZHW5PD8DorYf5BkZ4GBX0HZPBq195FjeDIGCMVn6loWlT6xpVvqc6yRxSGRkccFkxg49BXbgu&#10;fm5r6Ec8o7n5laV8CfHGu3Lt4R0idrN5GkjaQbY1iJ4wxxn8K/Rb4e/C2fwr4UsdDvrwvJAAW8vO&#10;FPp+Fe62GoaNblLK1KbF6BeBT7lbF7jy7eULCRk465r6CcrpCq49tWseI6x4KklvDOl2XQgghf5H&#10;2r87viZ+z38RdO8SaldeHtIe/sLs+crR8hAM5B96/YSLw1pNyd3nEE+nWtK+Tw3oliyyTbWx3Oac&#10;Zcpzwx3s+lz+eGWC/s98WpWktnJESjLKhQ5H1AqFGXbxyD3Ffrp8ZdA8FePPDOoQPFH5sEEjpPEA&#10;HBUZ9PavyFMPk2cD52iYvx6FW21tBXPXo1lNXRZ8zAxTVk55qNFwOe1Lt9K3NiOeQLntxxWXJLI6&#10;BBxV64+eIr3XpWbg43p0PamiGQF5Admc49KhDHfycVM2T8tQuo4rZIyI5cZ9vajfuzuOQKjKckdP&#10;SokLKpU80wHK4b7vIx+FK8kgxhQSOue/0pq4jTy06n/PFMJkGc8AcAUGZKs+4kfd9j2xTXuFj3Qu&#10;PlIBz1xVdQsaKCpByefSms2MD26+1AFvz1LFeSB+tP8ANXbmT+Ht6VnBlXO7j0pVlidPkb5vTHb2&#10;p2A0HuU24GQKkZ1VA24cjisx5o9u08kdMUGJSN4lVc9AelFgNqJhJ/H5h6+/FTxysMZO2sCEBgNp&#10;yB1x1rSRyOWbJHH4elVyganmP0RtufSq17JcfZJk3HHRs9/YVUM7l1Uceh/wp90JGR2J3E4zmnCI&#10;MwUOAoK4Cii1dY7+F2cBQfp3qCSUlzsJEaccdzUAPmSDcNwDLn8xXbT3RhPY+o/h5uh8deHQDgm6&#10;SIjvhj/Kvvu4xDLOAdiBs5PvX59+HtR+weKtD1CV1iiguot7twFXI+Y/SvprxP8AGv4c6ZdXkMWo&#10;HVJlO4RQKdhXt8546dK+oVGTS5UeNUqKO57JLdWUeY3lB4G0oN24/UdKotqs8USpFbhIkzl7khNu&#10;OeD0r4+139ofWWYJ4Y02LSUPSRz5j4/2TwK8L1vxx4p8TMs+t6/NdCQENF90AnsMZzXtYPAv7R5G&#10;LzCK2Pv/AFv4l+DdAEk2ta/EGQcQWriVjxz93j9a8R1f9peythJD4Q8PG4xyJLsDB/AZr47/ALT0&#10;tGZY4/Pk77/4F/z2rntR8RSRkR2KC3h7t1zX0FJcmx4tXE8x9A+I/jJ8Q/FMRN5fHTIuojtflAz1&#10;HFeQ3mu6RHN5uq3n2mds/ebLE/U14zd65qepvLBJdNuXnYDtXHbpWQqtOqxRxGU8DcegrzsRmskz&#10;0MPg1ynsr+Pyy40OMxrn/WFV+UdwRn8jXL3Gp6lcoTK7IykLvztQZ9T0H44r1f4EfD74J/ELUbyD&#10;4r+LW8OwQbdiAbEfA5TPT+XGK+6f+FQ/sSfDLR/+Ep1B4NY0+H7rS3G7zHxkAKP61thMO6/vXSOf&#10;E1lR6H5UWtvPqd/9gsIZri5kztCwyybz6KUUjnt296968Ifsv/H3xpBnSPDDWNvJgPLev9mXH+yG&#10;xmvsG4/b5+AHgaCGz8DeBZPMjG1EhhjAAH+1k/0ryPxR/wAFFfilqchj8F6Na6bFtO37RJlx/wAB&#10;UYOPTIr245fgYL97Uu12OD65iZ6QhZHo3gn/AIJvyzRRXXxI14+UpzJb2+WTPuSAg/A19C2Olfsl&#10;fs32YaSfTYZ4xu3vJHdTkrwSFj3FMeh4r8k/Gn7QPx18eO9x4q8XyxRt/wAsbT9yMfgTxXki3Rmu&#10;Hvb9zfXByEec7mGfWvTw3EGDw65aNP5nm1crxU3erU07I/Vvxt/wUK0P/SI/hlo/9o+WjmOe9Vo4&#10;JtvAVNikg+hYBfevz4+LPx4+JPxZthd+O9Qb7HKf3Voh2RIq9mweT7gdOK8sn2R2EbSLhbUsxA+V&#10;Bu7Vxd0Zb5Y2uDho+Ao6AZ6V52Y8RV62l7LyHhsmpU3ex1uiy28mkqII41VXbDDgkZ75Ga2p7mIx&#10;CKDGyReeeeR0x2rm9HgjWyLJg/MQPw9qsT3unWqbru4WMtx15I9h1rjpYr3eVms6bvoi8PKOCTyO&#10;MYxVW4AWLL5VEYH2HHeuUu/GenW5eKzYzeX3xgVyR13W9YkFuG/dXDkKDwBgd6meISKhQfU628vI&#10;pp5Xj/1cYXb6c9/0rOvdTurTT2uIgCZTtULwy47g9PwqjH5rEQSkHOEYKcDA7jiv0y/Zb8GfDab4&#10;bw6/rumW91qyTyLF5xBMahiF+X0Ye3PasKUeeQ8ZiVRjdo+BPA3wU+L3xVmFvouj3cUcrYeadfJX&#10;j7u4ybQBjv09K/SD4P8A7IPgj4bz2mveOpYdY1mIb4IQP9Gi47lgN7DucYr2XVfHUUCHTbMrB5ed&#10;3krhVC/wgf7QxXI2vjUOrBJjuxwZOe/AGK96hl8T5HG5rUqLlWiPadT1KNnW2iwtvGvATGwDsABw&#10;AK+Yvjl4X0rVPBV1fLbJ9osZVdXUDgDrj3PSurtfFAjf7OkUQR+pByT6dcY9K5zx5qU954P1G0sL&#10;VriecKiRJzuywznOAOB1rseEXK4tXPIoVpQqJpnxPFo95I0Vvptt5xIAyme/rxxj2yK9C0r4WySM&#10;J9duTbx8nyV65PHO3jH4/hWi+rePtMMVta+EblYwBmRCgUL07E5H41Q/4Tfx0skkD+G7hzH0kjVg&#10;fbJK4A/OuXCZVSg+aSPfxWaVakeWm7HrWm+FvDtlGFj0+B0UDG5AfbNbH9jeH0zM+j2fP+wO9eKw&#10;fEHWohjUPDeowYGN4i+TP1OOK9N8G+M9Ouil7eLsUZyJcjgcc5AGfavYeMopfCfM1cHiG7852Wm/&#10;DHRNdY79Agto1Gd2wKDn06V09r8CfhmD/wATDSRMR6HGfoKli+KGm+SA+xgg2/K3HH4YrSg+J2jB&#10;Mliu0cYCn+orzHicPPeJ3UqOLpx0kyr/AMKF+F0v/Hrp0lsvcK2QaoXP7OPw9n3yQPdWyxqZHw/8&#10;K9celdVa/FPReMXa7SeSSoZfzP8AKqXjb4yaNp3hLxBe6ZLHLPb2j7CD8pBGCDxx164rGrTwrjsj&#10;qoYnG86jc/KjxfPb3fiXU76CVpIIZWt7dnO7akZGB+f9a4mUhJA7AM2OM8Dmphc3N2hF0BH5rvIe&#10;OTu5H/1qt6NcZ1L91+7KYAZuQOD0FeJSZ9rUVke1eGbe5kt7ZNnlfu1OSP4V44r1nRNESVDdTS5B&#10;HEaenQ/TpXk2l3l9AsN4kgkWQYIPQbeMflzXfaNqV5vJttxeT5sKOigYxj8K+owSjZHwWac12e76&#10;C1jZSWP2WDyIuCdxB+X6/Svze1j/AIn/AI01vUW+b7XqE0hA5whkr9Bfst1Y+Frm+lfEv2CZ1Uf8&#10;s2Knbivzb0mSUxG+c5lDgFVOGYn6e9ZZxLSKK4chpOR9V+C7KzTzLu8nNzICFOOFKkZ4GOle+aHf&#10;pYrby2sATn92OwAGP5V8w+Gp7g2kMm8kgBWYDYue3AJr3PRhNHaWwuXLSfdXHytjPfGcdaaxNqVz&#10;aphuaoew6mLbVPKmmjC/KCDng+3sK5mTRLXG5FUZPUDn6fSu3fShFCAOd6hsHpgY4NVxp9r8zF2U&#10;Y456dOPpX4zj8b7SpJ3P1/BYX2dOMPI4W78PwSoxBYFzn8RWHeaHbxuNnzMOgboGr1KWyiK/u5fk&#10;HbGTxXOyWJdgQ3AY5z39686FZ9zedI4h7BOFYmT/AGT3rSMRuYWVhncMce3atm8sRJn5gVAyG6Yx&#10;VK3sxJMsckvyOQNq8YrrjiCFYwbWxVXWBQVByMfSvQIbC1u4I5iuNn6kcViXGmJZ3EckRJUjjjrX&#10;Z6PZRvG5B2p12j16cVhVrmiMObSlaaOW2bcY0IaI9cdiO3GKaNJjMm6NA5IHJGefTHtXe/2d5iFp&#10;pPKyAAUHP9KhXTboxqokVWOFVMHJ7DPpXG8RM39kkcLLoELuzyJhm67enSqT+FLfy3klc7JGVWGN&#10;pXHTA7jtXenS7nblmG7+7moboGBfMUBxnAJ/UY9qr2s+4ezR57P4etIoQWtnmWc7znqrelN/s3yy&#10;VW3+6TtHAxXoBjv9+xEzjB35+WqAt7wuEZBluNxIyT7V0U6rF7NHnV3pUruX8heBk8DAoh8OWaOJ&#10;GCJv6BBg16E1rJuUy7gicEAdah+xyeZ5sUbDIx83H0rb2jMfZI4C48KacMvLbN156dOwxVJ/BWkx&#10;hz5Ls7dRIeCOwWvTGtp0HDxhT1DDk+wFVpoppcxnICjgj+XtWlOo+4ezR47c+B9HlJZUOEySobAO&#10;OwrivH3hmx07w/aXEIHnSShfRBx6e1fRcGmZRlIKsrY3EZB9CPfNeWfGuBo/C+leaNu66AO0DsOP&#10;zr0MPU94yaPmMcFg67W9B2+lVvlZtucheOKuny1Z/qTk1VEK7xIG49DXp+8Y6EPBZnGCYxx7ZqHy&#10;v3bYwhJ/StGNcZAAG880qwStJ5nHycH3pczMvdM+7LPoUsSIf3Xf1A9PauFt1jZN6pgvk4PQHtiv&#10;TbuMf2BfbjjYR06V51EgdjyBu5A+ld2HbaMKsTV0e5kS+tY5ETl8Z2ZI9MV0k8e1vJY45zxXPaKr&#10;pqUbyBWVW24/i9iK6LYyliTls8Fq58Te5vhSzb4Z2/hULmtvSNEfWSWA2eWN2/qE6feA459K57zm&#10;j29DuIX869z+G9k50/Vmh2sA0YGfTB/KvIxFRxWh3HKweADK3myXZuHPQmPaVH4Zq03gCctut7/z&#10;m4G2VCgXH+7nIr3HT412zKRhQEzj/PStaOK3bITBI49CP0rzfrEjM+f7b4b3RLSSSrh+Cobgn+f6&#10;U+H4d3KrJEtx9nbPzcE5HsMc19Fw2Ns6t5injoeFFFvp1pu80RgBzg56UfWJGnKfOL/DrUJJWxdq&#10;5H8eCCfr6fhVeP4b6qsEh81GYfdIyMfhivqqfTY/I8uF1Uen+RVddItgiiXCL/eX/PFH15hyHy5D&#10;8OtWypt7g+bjhhlf6U8fD3V422MW5HzMJM819RNpFoF++xGOvrVR9BtIlEqyEp046j9KiOYNdA9k&#10;z5ztfCGu2wGZJUjQ8bmJX/gIrS/s/wASQpsguyQn3RsJHPrxX0bZ6RAYVHnurDt7flUkmgwph4X3&#10;f3gOCK7YZu10D2TPnT+zPE7xCQXxJbrgYVfal+zeLCWZpSI1HGzjNfQZ0exbBdDzwccVE3h2z2rL&#10;/Ep+VTxXR/bj7C9ifPyXvi5N0Vs8gZjjhSRgVKZvFxQS3kkhPTlT29hXvZ8Po2Qsfltngg8fpUTa&#10;LbxPxNuZem7kcfSl/bbfQPYngQ1LxBFLs3znHQbSMH8qe3iPxMcMUmzDk7/KZs/pXvZ01S37zbvc&#10;cfL2qJtHUrtxs3gBgOB7dqz/ALSfYrkPBl8VeJoAI/7Ledd29WIIHPtimjxtr4d2e0lhyceXglV4&#10;7cV7yvhu3TiPaBGuQMk5P5UxdDDL8tv8sq9sbqn+0n2D2B4ifGmtzKPNtT5fqpKnPQHpVmPx/rW8&#10;MtmzHOctJj9K9Y/4Re3kJFwoyRt7Y2jkH61Qn8H6cqlhGGU8f7XSumjm9iHhF1RxsXxF1cJsZO9Q&#10;v8Tb+N9xi8uQA8BiQfwxV+50yxhlNu8CsUHXGKmtvD9jM6ZgVFAw3GSwP8uletT4h5TnqYGD2ijD&#10;/wCFoaq8YLRf8CVyMVEfibfSMC8MxVhwySHaDW9feHNHiKpHaxgryCB+mKyn8OaVFukNsvzn7vX8&#10;cVv/AKzSOT+zo/yr7ii3xJvYyq20EmMY37iDk/0qaH4ka3HcQ/O7gSKu7eevrj0pj+D9NJJLse6g&#10;f56VPb+B7JypijbcHRh/d4qFxHOUl7zMq+Xw5X7p9JeLmudQ8GzPMAZZYty/lyBX556vG1nqc1tO&#10;MEHG727V+jHiOWJ9HSOMYCJ93HbHSvgbxyAusXMmFIX5fTmvqcbU9xSPlctnq4m78Op7eLW9Ke4Z&#10;QplYFjjjCkhfxIFf04fDm6sNS+HOgz6fKssS2So23+FsdxX8ndpdSWs0LwSbGSVDkex/wr9Z/wBm&#10;v9qGfwYttpviYTSaVLlGYAZUAehIB/D2r0cjxqlF027WPG4qymdeClDofU/7SvhvxbpdgPFOlwl4&#10;rSPYWjyQseSd7bR+fHHHbp8CD48eKoIka31R0iHAAY4wOOo7V+gnij9ub4Q2Wny6XpkEmptMroUm&#10;jVVXcMcncePoDX5WeMILO91aW+0uFLe2uMzssTZC7yTgcdPQVtnOf1qMYKhKyXY9LhrJoypWxdPX&#10;T/I9bh/aP8WQMofWHEo6x72BHpxitlP2ovFkbj7NrkhUjp5hGD6YwK+TrrQ3urieCEvGU8tlYj7y&#10;lR3rOn8LzzOsUUu3B5BHf2r57/XDG/8APx/efVrhvBf8+0fTPjb43eIvG2lxpqN8byGJiACTwf61&#10;8w6jPJPPksSVyRW/caY2lWABzJ5bcY9a4uVnYyBiSd3TA6V8FnePliKnNNn1+W4eFGkoU1ZCqz8h&#10;+SRW9ZgtZRbx8q5xXOLJ5R3N04rodPkZLFFPJPI9wTXzdVHpJmoi+g6VK0UTrhOff/PpVJZIxlVk&#10;ye2euPSpzeLwn3BkAYrk5Xc2RFIiKUB+7U3kBCe3pUSy5OCMEdv8KmWQcbhnPSrFEj2fMewpCmFJ&#10;XoOlWGAbBXg00RnHzd+gqBpjFgyBuO2nrbIOD92pSPLHXmm+aB81IZJFp+0ZlHL9fQCrMOmpg7h0&#10;79Klt7rCrs4x61YSZjnzef5Vk5M0SIEszCyoWD57gYNHkFXBmXA7VcDeYwYMMDt0pZJFD7c7s1jd&#10;lcpEoi3jcASPTpUciLIwMgyRwKmaMcbeDURGGqyiPyFUFuw4qMonANXFcDt/hTsBj8qj5e9AFYKX&#10;xxkdAO1M8sbi5HXr6VZ3OMgfKDUhYbQAOKgDOKMqjaN3b3//AFU8R7uDztrSSI7c9qlWMDqKlsrl&#10;M94/LQEcgVNLbBdkj47dOwrQ8vtjHFL5fZh9Kk05UZv2dCvH4UqIdwBHC1orGUPOM03YuenzUByo&#10;qkAewp0sSgKcn5u/b6VN5WeWP4VNsQxBe38OO1IOUzDbqXwW/CpCgSPyuz/pipmRQ455pSgY5br2&#10;96A5Sp5Qxio9mFx/+qtIRrtABqGXAPTkVCDlMrChxIVwR6d/r7VKBvXe3yn/AD0pWVd2AcjFCAKc&#10;dh0HrWlw5SV5LiRQqY2988HNRvGSEKjLKNtSKjK29nz6qKkUY61kOxCAwUccdasIS3baq1II5ZFy&#10;q8E4zUhtmHCgt/hVXJ5RqyDIG7/9VMmMUy5LtxxgHr9RThA5H3Mjpjpio3s5M5UdB1pWNOUh37eG&#10;6Ckf50+bnP6UIhBYONwA6UpAwAPTr2FHIXylcgfcA49Kie3hAVGAx2Aqyp+fA5NPK5IVx1qOUzKK&#10;28IkMjDdxwCOlRzQcF+JABwG/oK0QqlyR+7Gcc/4io5osMFiO5CMk46EentVcwGB9kidi7DDDpjp&#10;Q6SqQIucAZx1NaBWSMlXH0PQGoQ4iPy9f5e1dMahDicxeyGCRbwYjjK5B6jOMdKxvBd/rVleRahp&#10;eWdn2EZ4U57gZP6VvakkX2a4d1/eOuDjp+P/ANavQ/hP4LvbP4Yr42dTLDHdFvKCbjlW79OPpW/1&#10;mMKbk+hz+ylJ2R9ReFfg34k1/TrXVdekNhBcL5h3YYkf7Kjoa9O8O6FpGi+LLbT9GiYpZxNukbnO&#10;QO/YVq/DT45aF4sh/s+OyNjd2ig+W0gdWQcZDYH5Y4q3pjK/iw3CyIUuFdQdwyeh/pivnMfjKlRW&#10;6H1eUYeUJJyR3RmJuHidg0nZRwTnpg9MVbF+tuQtw6wtwF+brk+/Fef6v4jtIfEo0/zwLWDGXHC5&#10;xz78fSvMdZ1mJdYn1G0mNztGNuPlC57Z/wAK+ajhuZn0teU5L3T3LxA263xlvMQgj5T09K8n8Vee&#10;gtBYIHkiyX3sFAB/Ku/8O6hFrlh5kb7gMZ5yRXhPxT03xLpOrte6JazTJKOCibxx2xkCuPD4e9b2&#10;cnY5v7TlRjtc6PStcsbLWFuoA3mL97CjB9ccg/TivZPFemDxX4faCzg86bY0kXQASgfKM9Bk4B54&#10;FfEEK/E3UZ0C+H7uYr0KQKmcdOrgD9K+zPhvf6+sa2esabPapbsEDylfm9OFJ7V2Znl0aTXI18jn&#10;wOauq2nGx4YfBHiPRraOHxFYxfZmflhIDhz0OB0qrHaXWlhbW7nVvlO0Jkrg9O3tX1zqeg2Op2kt&#10;vK5LSAjHQZHIxXiV34NjvJmspL1I5rbpgEcdACcVn9asexD3tzL8C6nBpDyxXVyDFN8u0dAWzx9O&#10;Pwrzfx/4P8QaxfySafB51qWBQ7+AAOh9Oa9Mi+HGpb2/0mEgdCGYf+y16Ho2izaVGrXMzXTRj7u3&#10;CADtn/61bYXHOnLmiceMwsJKx8g6F8IPEqTLdxSIpZdnlDIYZx0P4V9K2nw+8SJYRNdag+YolUPn&#10;5xsUADZ/F0r2PT59PmO+N0DKPTBHbFab/Y5rZnSRPlyODyPTNLE46dWV5nHRw6pfCfC/iqw1Hwv5&#10;zTeIrm5udpZRvOMejY6H615jFqF74nkGn3MckxUbvNWU5jI79gR7V9beK/hZbX8s0qxSXmQVMasA&#10;+D/vY4965vwz8IpdM1OO8n04wAcAb9wHpu7flXs4PMaVOG2p5+Mwspy0eh4z4Q+Fvia21CDxPGwu&#10;bBJh9pCggmMdeD+GK+lYDcXup2WpQ2Jt7S3D8kruIIHUDsMV7npFna6XpNxZ2sSIkcLMFA44FeRw&#10;6417o95qN6UTEdx6DohwK4MRmDr1FdGbwahHU/Mvx2323xzrtwDuBuBtI6EYIrnY4tsnzjOVIGen&#10;5Vu3iR3N3dSg8yvvOO3LVGbcE7lbGABtr7PDu0UvI+cxDvJmGlgEcl5S3rxTWtdy7I+e5GK6KO3G&#10;3Bb/AApwgjQkD7/Wt/asx9kc7FaYlKsgZscKRxjoab9mvC+BCuPRcAECuh8sJ04Hf1oEalQpHTHT&#10;8qPasPZHPy28jqsiRKrKcdMHmq32GLzP3ibiw2n6V1myHcrlf3i9PQ/WmGMAMwHP9aPasn2SOUk0&#10;WI+XJEuwKMNjvTV0qcjMMY5+6Tx0rqwlLtYde3Wj2rJdI5JrGUHYo3fToMdqakZHBjwU/wA9a6jy&#10;4xwBxUKWtsxJlDHPTHb6in7UXsjmhBh23DIXGMd6YbWOWVm5BXr2/SusCxqGjjGExg8fr7VElvlt&#10;smcDofpVqqHsjmGtE3cDGOhx0/CmG32qVkX/AIEBXTNbeWylJEGOnmcCnyxFfkVtx43ehB9KPaC9&#10;mjlPJWf92EBZTwcdPxqSO2aJVEmFMnGOwx6V0Xljb8nQ8celQLCNm8YIBI9xR7QPZoxfKIBHQ0nk&#10;4+SMZ9T71rm3cSLHJxu7+1S/Z9rAgcAYq+cXIYL6exhYSsMtgj/PtU4t4EUiIbGIAP8AjWjHaytk&#10;yYC4+v0FILRmO4nAHajnM+Qy0hZSGb9KfN++znjGOlaIiAOJDgCnrBaOAZA+306GgDFAZFCQ/L9K&#10;kjEmNr/e/pW1HDbW+Cgz3DHrVURMxDkfJ3J7j2q0S0UCo6kZHp2pYrePg9KuMhAygyvp7UuQ21hg&#10;GtbCKrWyvkN94YO4dfbFCNKcRLNhs4yTwcVfOAOeSv8AWnRbSFAQZXpx0o5gK0MMv/LQjeeMHkU3&#10;yX+6xGR2HSrhgZmG1vu9TimbcnbJ94fgTUgUjGeqZDD0qZGkHANXsBRgdDUaoUOSMUCsQhbhsjOQ&#10;Oxqdd2wDGAKuRQs8Zmx8q96nVYurc+wrEdimkch5IwOPx9qnkhkVNrLtxxVp3TbnPC9KUzAxI5OS&#10;OD/SgLFTyriQ70umi4A2dAMcUmZkA3/Oe5NXZD8sb7dpIyT657fhTG5oBIltLkRqAADH/d9DXV6T&#10;cpc2cbbs5Lex4riWjwPlOP8APatjTZ/9CjjQHeuc/L8vWs6sbmkT0FYtsfXlQCTVrTkj3sNuRjAP&#10;+0TxXP2MzG1SNflKjJrptPV3CxxnAeSMD8TiuOEfeSNa0rQbP1R+Aun/ANn/AA7swi4WUhl/Pmvc&#10;GcecRnjtXn3w/tW0nwXp1qBjy4Uz9e9dluWSPepwO1foOCjamkfnrd5Nlx5UUfy9KzJmDEZqVeR8&#10;5rLlkWNti8jvXY2OI7cc5UYFXLdBIc4zVJPmxs6NV20ljgJD4APepTLHSoUz3xQrKE9DUtwydPy9&#10;6rb4hH844/lUAeZ/FO6aLwpJhgjM4X/gP+cV5d8Pox/wkEHyfu4lx+npXSfGido7WwtRyWbb/wB9&#10;YOf0o+GdstzfSXG05XBY/wC6oA/lXfP3aBm9z6Fssf2bGMYZf501xuO7vSRMPsojUj93x/8ArqpF&#10;KfMwx4/lXkI6B10X+VOnGaoZIOe4qxK2X3DOD0qDa3AHWqTAsAu4qPk5HpVkMI8AckdaifDfMv41&#10;IEeMDFGRinzsoVOMYqqS3agC4JNybQNpFRntmmp5hxT26+w6UAM5Lf4VMFZvwqNADwwqJ5DGcRtz&#10;VJgWCrKu7+Gn4URn1qiJTwXbcD3Par+B65BHHvUgU1AHWkwC3FK2B1pEI3cVmaEoGBxTHQjGatBQ&#10;PmqaMrna3egCrHEeppZN0XNW3/dDCjms6RiWyeazAiyWpAMdKTd83FSqpzzQAgcnjsKViMcVEy4b&#10;IpwXeOuMUAAFBOOtV13o5B6VKSWbLdFouA6mox3jPFCsM0KUYgjgVnKRSRrMcABelUZeCB0qxvCJ&#10;tWq8Tc7G5FZlChScYpkr+Wflp8zbMbelVZTvHHSg0Hi4kz6VYSXJz1FZ/RabCfm5yP5UAbLvvAXF&#10;IOODxSQEZ5qRgzNwM1MTM5vxXdeXZSx527Iy59vlr5Y06Z5LRpwMFmbH0HSvePihdPDoN35PDPtj&#10;/SvELKE/2fEsY4ZQfxx0r6nDrlo3MKvY9n8Cws9vDOB8rxg/jXq0UREbZ+8uK47wfAsWmWboMLs4&#10;/Ku5VwykDqeTXxM5c9Rs74LRIjV2C47mmlHIx0p8WQ4ZhjFX5DGF3DmtGaGCyCNt1BDSdq0HCsOV&#10;piNtGAOKcQK0WI+DVl5YSmP4qilBbkVX2gDPeqMwgmyxU8Cr2/I4rMHGNtW4Y2KHmlcCK5fj3qlk&#10;59KvSwlh9KzicH3FZNmhNU8A3Ng1UDE1Yt2CygsQB71IF9OH24qKTAPPFOd06qc1Azq3FK4EyRgt&#10;x0pJkzkL0pV3bOKYzEcd6LgVFUdKUrinKMGlZagBoGKcPSm55AqbbhhQBC6up3ocGrRvZPKwf9Z2&#10;x0HoaVsYAqE0DSJBdTN8ueant5ih+bvVVXVT9acx4yOgoNeUvTMPvjkVU3x9Afwqi0r568VFz94d&#10;aCS4SAeKcMEVUUkGpzkisxH/0Pu1mJptSlKjxX87n6YPMrnjsKlE8zL5ecD261ARipk60mwFG0cU&#10;4jNDYBxT1yaguxEQAvFLCF3c08jIwaVVUdKAsWHKheKqM5x0qbvR8gPNHMMqg8ZPFNwG5p0u1jtj&#10;NQAPHxiswJz5aDmo8hvYU3k9aXBFADkGKu5+WqyRsFzt6VIJccbapAOB2n2prtzQWX+GnxWZm/eM&#10;2AO1NgRFsip4nwA1SrAn3CuBVO4TyW2ZyD2qAHz3G/jv2qkikctTgBU9ADDJgYAqMIXOBUjL6U+E&#10;rgjvQA8wJgCnIu0YHSmMecjpSI0h4H3aAFBBJAqdbfeNzj6CqRJWQAVtK5IFWgKLQ4HI4qu421vr&#10;b+d8vQViXJWNzH1xQ2CCP7mRUe/sOKdGQVp2VNQaEB9qt24A5NVG68VJHIcYNAF8sc5NQOy0hbgV&#10;Tlk52rRyAa8E21AoP0q1u3+1c4u5Bwavw3WVG7tQBseaSuDVLzNp46CmjzJPu8LUyqg4PSgBdjFz&#10;g+mK8a+K0KLpqTEcW7Kce7V7FI+JVVT+NcD8QNPhuvDd28o5UoV/Cnh3aaMqq0PlS8aJNRsL64/1&#10;cUm4/Svpf4di6vlnhiGYVKlT6ZGT+lfMHiYGG2jjtyGK8/5/Kvo/4QXEu6PyjxNBGX+oGP6V7OMV&#10;6ZNHex7JgwQqijlahMoOAV/Krzoqpx0qiQMgAV4SNyFV8w75B8o4+tJ5ZxmIYA7VoPCXQY69PpTx&#10;CY0G2rIZiGR8+gojAyGPNTTAGQ561F/StBCSAA/KMU5PlXJ5o4I5pFZA20jIoAvCVHiC9DVI9dpq&#10;RioHy9Kjd12g5oA0rKPjaeKszLs4PSsmO5CoFPSrLSxlc7s+goArXCRxspXjdT0lLLhgB2qBg8hy&#10;eAOlJhlGMUANYmrluSgwxqqoLcDrSgFCfWqiBbnmGRjtVYzgsPUdqrtkjmoguTn0rW4HR280bx4U&#10;/d7f0pj3MbHYv+fasIKVOVq/bAAFmxmi4EDqyOdtALdKu/Lkj0qORkQrkZz+lQBWEbZ24wT0qfyD&#10;ENzmrIZCOBzUU0uOPyrQCiSDMS33O1ROQDleKcBt685pp21mBYjczSIW4A7DitV3V49u3hayocKO&#10;B19aurIVBC/lWkQIlIXkDNWN6leOtV8FuBxUiIyNitAK0w46YqsMHFTTkyMcHFQKmOlZgMK/PwK0&#10;bFxtdOpBqukAbgnA/kKumNNi7BgR1oQyVmWNSSRkdhVNS4bIHXtjtUaIolBYZ9q2UMUwweNoxn0F&#10;AkUZnQLxVHluR0q9cLGNxHQcVTTB+70psCHJUcD8BVyO2yu5uv5YqPvV2MkLk9KQFcDZkDvxirKq&#10;MfMMmmtJBGdzyqvpU6+UVVpGAB6Y71pACCb5QB60keMEdKluApUbOf6CqBJwOeF6VoBLKCpB6ino&#10;SQMjIqMbnxVwH7PEdw+XGOlAEpMWNjuPpV2EhhuQ7gOPpXLyzzSHESBEFT217JEyqTigyRvzDgZ9&#10;ahmCNCIz93P6CraMJIwy9+oNV7iMYHXP8gKBnzv8U4Wj1TT5wP3bhkP4dBTvgpM8d1eID8pumDY/&#10;uqoxWl8YLaaO1069x8qSSjHr021y/wAILkR6tqCf35EYAdg/3q+jpf7pY8//AJen1Gq7mZf7pxVS&#10;7EkA4Oz6Dt6VPDA6TfLnb7mob5kKsg5H9a8imdhjtIAdp5JohYrJkdScdeKikAbg8YqWIEsoQcKO&#10;1aEM2hEqAF/vD1qE4L/Nwcdacz5Cq5FOCfNk0CAsUGAeKp453YwPSp5d44XgGjZlRj6VaAjXYflH&#10;3quQygLtI/CmRxqq/KvNS7ewFUhOJYkH7rcBhT+lYF1Nt+ReWFdC5IgEfpxXOXJTfXZRZiyuuepq&#10;aJFeTD8LSqpKBouV9KsWI8x+U6d/StxEzxCTkDb2q7BHGqCPHSq90Yy4hUcqOAeAakW90yyXN3dx&#10;RKBzmQACgzsNljy4VcD1/CjZj0VR+tclr3xA+HWjwtPrGv28Cp2Dhj+GK8T1b9qv4M6WTENXe52D&#10;OIkLL9O1Oz6GsYPsfSsl0Ej3RAEf59KqwajNuXbGBzzz/wDWr4O1b9uTwXY3Ekeg6NPMHGEL/IrN&#10;245/IY+teRax+2z4+ud62lnbWG3ljGvmYx/sk/1qo07mnIfr89s7QGVSCpHqK5x7r7IP9Lngh2jq&#10;7jn3r8TNW/as+KWpyny9engWQYYCJQo+gHSvL734pePtUmla41i42yt/rnctn/gOdvPsOKqOGkR7&#10;E/dnUfit8NtFYNqniC3gZRhgOcfXmvLNU/ae+E1mkj2OrG/ZAxIiXg/TcVr8WRrU13b7ZZTI7DL+&#10;azfMT04J9KpXEzXShF2bI+CY+PmHQVVOi9pPQ3hhYn6heIP20/DVjO0ei6Ncyy4xiQrGp9xy1eL6&#10;9+3rr96rW2j6XHbSx92HybfUtn+lfCMWlandz7Y4rh1bAyoZs+gB7Vf1HwB4t0vSb7VrrSr6O1sl&#10;VhutiocHr/EcbfWuycYJJIxrUopHt2oftcfGTV7lY7DUoLBnJwDEzZ+jbhjH+7X6QfsofETWPiL8&#10;Jl1jxDOLvUbW5eGRVbkbehOfWvwuguUknUhXZV54PTNfoV+wd4sOkeMNT8FX1w3la6PNjiIAWN0y&#10;pPr6VEqV46GeHad1Y/WMzuVHy5IGf8/hW3YMzrt6L1welY8FiIXQZz5eVx24/wDrVpofLYeVwe3p&#10;9K81yHY+Wv2uLeKfwDb3DKCYrsHPsH6V+amokKZV3/OhyB6qTgflX6oftU6W938MPtMGB5NwjMPY&#10;tX5X6uipcSJkN1XPp2/SvHr/ABHp4B+6csrt5ig/xMCa1Hbe3PTsO34Csm3Ekj/vQC49OnHTFagR&#10;WHqR1xxUnojN69j1/lVaeQCRcfLnpjjAHerBRDw3HpVaYK8hA5IAH4CgBzSRCIEYbPXBxiqchggf&#10;Kjcx6c9qj2AnGMZ6YFVpYIC37xckfhUpkXFku43JATC+oPNRhrWaVUjZhJ33DAqq5BHyxj0z6VXA&#10;DMUzwOv/ANaqC5qRhd5CHzO+McDFEhVgVZc+ntVEqijaHMZPQCo3IkUBiVHoOM0WC5pxbSpZf4By&#10;KmRI54TPuBU8DJwR+FYqQsPuPxjpmohb3KndyB7HgUWC5rSbgx835mHA44FMEhkdVGAiH0x0/pVA&#10;STxuAZyV9x/nipJVuFUOj/dOMY4FXyBc2BtFsJhjlsDtnHamusn8Y5bsO3tWKGvMbjKDD2AAx+VA&#10;efqXJX/PSs3AuMjfgk811t13PLJhQEUt9AAKt3VuNPu47PUkltpJfuGSJkBI6j5gM/hX0t+xboej&#10;a38WZLrxbElx9jgWS2VwAgIOASABmv0F/aR8H+A/iX4NlhvrG3tp9HdHS5RRE0W84yGH8JxyPYV4&#10;2Jx8aU+SR2QpO2h+LayxuDyAASOB6HH9KGjWReDtY/c/+vX0R8TvgHa+F9Dh1zwvrcd/JJKsYt9m&#10;NynksGB5x9K+c7qPV9PKnULCTpuZ1XC8e1b0cRGRgxWldmRSQpwB06+5qQ6bfsI7iBd644xkYAHU&#10;8dK9T+FtlZXMr65qMKSWsYbCSrxux/F7DtXqtrrujX8Igjht0DAjbtC7eMEdPyr53Mc+9nVdOMNj&#10;7PKOFfb0VUcrHyk7zBtkh4PYHilDrwF5/pXofxL0DS9JZdV0GNTahBvVWyRIfT2ryuG8EsKyxqUi&#10;D8gdTxXu4VOrBTSPm8fhnh6jpy6GzJI6xYj+8emPauY1zX73Tr6OWyvZbORo1CvE23LDqeOnatz7&#10;YqENszx06VwGuv52+KJAoi5y3p7V62Ao2nqefOp2Ovg+MvxO01UjsfEk6KMLnO449+ldPa/tQfGV&#10;ENufEU+BnAZdo9uOcD8fwrwaO01J8G3gDF/u56Grw0HVpojJcS7VyAY1X+R/+tXrOjT/AJTDmZ6/&#10;efF34j+JpoLTVtcLpPIqMyM3yAnnHQdPavqn4E+FtR1Uau2nL9reQp5Rlzg/3sbQTk5GfWvjDw3o&#10;aRH7RIzSSBw+zbhUI6fXPpwK/cn9iyLw9pOi36ahHDFqMmGTcvLBfvMvYdeledjqihDRHUnyUnK1&#10;7Hx3r/hq/tfHp/tm1ljW0gRMbGwHUdOmOKuwWTRyNKy3N2RyB5BOM/QV+x15pvhXULV5bm3ty7fM&#10;zsgLZFZ9vZ+ENPgG2O3VD0JjUGvA/tB9jghnUVH+Gz8e5tK1DxBrdhY2miNbgSLl5Ycb1B6D5a+4&#10;0stGaaC1OnwvhERgUU7SFx6V7f8AFPUPCekeD2njt4BNdlViZAF2nPYgV4ZDqL2l5FIkaviJd3Ys&#10;SM8HpSrVXOKuUsR7VXSseVfEOw0A+HL23TS7d5mkEe3yh/Ce2BmvHNKsPDYsxYXHhmGFLRfNBBKt&#10;15IxzXqnxF1yebw/rB05RDN55KvwWB4Ix/KvDtJ1SKItPrWotLPLHsK4yFH4VxxqdEfQYBWjqYXw&#10;5uP+Ei06+fUZWkawudqsx+crngE+tep2hOk+fcW0rK8/7vJ5ZQD2rwP4canZx6r4n0dG2CGZZo+O&#10;gXqK9Pk8VRNMscFm00hAwAMk49q5akJKe5+l4GnhZU+flVz0f4QeH7vTdZ8R+IWuvOkmVVYngNt+&#10;6K7e113xfrEEtzaQIsQyN0f3sr6iuH8H2PiDU9ImbyZreO5kGUTjI9PpXvfw+8HSaVPMT5hEu0fN&#10;0H0FdVM+FzWrTjXly2PItUt/EMkFlLrN1L5JOZG242+gwKgtNXuNJ1a6vtMsZ7syqEX5SoHvX1vq&#10;2j2qwhkUSMMKFZcgY61HbQ6YrqiBQ47DGOOOmK09tLseUsev5TynwnNe+JIseI9NaIr8qHHatuTw&#10;vrlpcvb6bPi06gSA4H5V61MNPtY1u5QoiQZP0ri9W+Kvhe3X7NHPvx12V5+LUJyXNocsXVm7wj/k&#10;eeX/AIU12efzxFb5TgMMjiptD8FeJ3uP9JljhiZgeDyQPStZPiD4eZluNsyI5+UkYU12+g+ILLWH&#10;Q6ZcBy5C4JHA9qlU4vQurLEQj78dDO8V61BpM9nZALiMAszNjAHSrU0ml66gQfKFAIkU5riPiD4a&#10;/t7Vr4I5R8KI+M8Vwlv8L/iBDAY9J1gwA4O3bgD8KzxWCi/gOCjU0u3Y9M1CSy8KLLqlplmxtyT/&#10;ABH29K5nxfq8k+r6JLatxcR+b042kn+grI074ZfEPzf+J/qgu4uOCvHH0pvxAxY+LdE0+P5FgtCf&#10;/HiP6VthY2901bUnZG3btqpi+1wYUv0Oe1U4tev/ADfKWUeaDjaWxj6VV8Q6ld6d4fgSyVvPlB5U&#10;dBXlsRu54oLoz4ctg7h39a7TsweV86bex7iPEnii3jJQsoPvk1yd7rmrauAHumZFOCDxWv4d1cyX&#10;X9m6jKHuDjy2A4YVzD/u9Rulxwsp4ArajE87FUeR8pM6mK3v4iuN0DfqK/Kyd5Ir26XBKJcSBc9P&#10;vnIxX6rCRvIuoz954mAJ64xX5R3jj7dqKEnct3L+HzcV0RNsEC3j4ciLOfyFJ5p6qNvbFMtpNxaP&#10;P4Uu3G+b+BePaqO4hkkaTIxjHTFVGJyR0q3KdkhTZjHrVaQLuzW6RmQE78qhG4DpVdmYsGyA4HSk&#10;eMA4VuvHNNCBD0Oa1MyLaVUFz97nb6U/5cFmHNDbC4ycY49qWXHQ8fSgCExlgSn3zgr7VCsk/Vjn&#10;tyO4qwDkbV7dRUbEN8rLlT2oMyB5Su1nHT8qRj5chU9D0IobfkRyHcOoH9KaRuPHUdqAEZgvGMj1&#10;603k8qNoNO3FeB/+unhxtO48960AqEF6HRMjI7YxU28Y+7n0pjRk/wAPGPSgB6OqMHUYMY4x6VcS&#10;6VQN6jy/UdR71RCbv3Uan3PsanEIUbHO72x6VaYGn5kIYRgZAGc9qfPNFHYyknkLgDvVJJA0gULg&#10;+hq0wXlGAIVSD/vHpiqTEcjbpJJEI0O0E859/SoRPtuJ0hUeQkijrzjPJqcCTjdnOefwqpKvlJKc&#10;fIX3fXJ4rop7o5Z7H0RfTwGHBxgAEp9AK8Yu9esPLvRIrhN7CIpwAN39PT0r0/VC8FkJ3KpLFB09&#10;cKOa+M9e1i5s9Ei1CK7EG+4IVSufNKnp7Y7+1foOWao+NzWtKLUYnpEnjS2+yrDDM45yARk+hHB4&#10;+grB1Txnptu8NvctKDIdy8gAY45x06+leB6nq9zI32y1nEbynGxBxn0x2rPS6E5HmyF1hUgOe/t7&#10;nNe2tDwZXe53d/8AEDVrlzHBi2i3MFIPT/ZaudfXryVEkd5GO7KgN8h/CsKR4c+SW4cZKkcrj0qz&#10;BC9zLbWcf/LWRETjnrWl/dFDD6o9jsWYQQ3QUBmTB5z1961bRnjyvEYPycd/etbUNGh0W7WwUMyo&#10;owCMAFVXP86y5kEdvO5OPLBPPqK+RqO8z6qnpE5HUGt/7QuBcIHDDgc7eB396ZbwPd2y/azJKinb&#10;GhdjGB6BelZkuoh8yTR7fObAYHPIHeu200JDbosa/MOrf4V3yqcsTg5OaRXgimhiENtH5QGM7qsR&#10;4klxJ2BHTFXnUnDN1bqaiYfu+f4e1cX1hneqBUuVwqgd+2OuP8KgVanaKdiLpgNmcdcAfhRb29xq&#10;F2thpkLz3J6hRkfp2rSFZmFWkrGPqckhvUtomzHsGV7H361VeMRpuXkjqO1dt4i+HHxA8Pz/AGnV&#10;fD8nllFeKaP50KkZ6DGAO1cElxbXEyRq4ZwQHTByPqK9WGx5XPF/CzrYkZYI/m2qq4A/Lk/WuN8a&#10;llsrbcECBsFsfMq+orr/ADs7l4G48n1wK4HxrcZWJwW2snycfKMHBz71sYs5PGY8rGfm/h9VHPFd&#10;t4St0NtqOqkl4LNFIBXjcflI/DIrioxscXDfejLbiO2Bg4FesRomk/DC0bZ5U2puFb6A7t2PTpRz&#10;gctaKrFnT5N7HIPfPQYr3z4ReNZ9AuL2wug09uwiMYVsFSM5I45HQdsY6GvBohtxOmz5OPn464rv&#10;/CIEWpSO6kHbH8ueec/5+lbYObU7nFmEE6TufZ0muSS7pY8jzeRt6EH60kepABCPk6YHFeb6ddyX&#10;EbpBkIvzKB0Oeo5966fSraYzxJfSeaCM7TwB6flX1VGZ8JVppHb6bdzT3MVhHHkDGTnAQfWvTbGx&#10;LwFmkwTlVwOnpXA2KrFMoRVO7jPoG616PYatbaVbJ5mxrh2zhjjIXp9K7K2IVOnzSOJU/aS5Ync6&#10;J4aMsccuqXi4Py4P8IHTAr0aysLGxjxCVbjByFP/AOqvHE8bRTgeakar3x3x6elXP+Ez0jaglfyw&#10;B2r57+2IvqevHLppaI9gltrCckNaRyLjuFK/y4qFtA0GVfLk0y2KnsYkI/lXl9t430whkguckDJA&#10;PzfTHFbFp4206VFU6iyvjcMKu1fY+laUswpMPqdVdDrJPBng5jubRLcN7LgflWTJ8OPAUj+Y2gwM&#10;x92H8iKpReO9LR/32qxvu4xwf6Crkfjzw6Hz/acYA4244NdqxGHfY5KmHxS7jJfhd8OJoCkugQDd&#10;6Fsj6c18tftY+FPB3gT4aKuh2v2OXVXWJFjfJbkFjznoueK+rf8AhPdCdP8AkIIrf3FAI/M18A/t&#10;o+O08Ra54b8N6VcrcLYu08uBgAAYP164rDMa9DktTtc9LJMNWdZc+x8VG222kaRqUCccnJNXtGtz&#10;LLOVl2AgBeO54I/KsaW8ZIrhB8gZgcH06VsaFsjtXcZeMEc/0rxcNufYYrSJ7r4a0iKHyJSpIt0/&#10;4D9cH1/pXp2nSrbqkkcag7PQf0rxnR553kbaxKug746dOPau+0fzWJZ5fKYL91hkMO9fV4PY+AzK&#10;OrO58W+IoLPwF4jnYNGw08xoQfuttwMYr4l8NQR3L2dver9k3DzMrgncWyAf5V9Q/FO6SL4cXcDA&#10;CS+2RdffB/SvnjSbRoblDFAuY12fMD2XPH41x5xK8kjvyDD8tJs9RtZTGot0P7mM/PtAHORxjHpX&#10;tngm7t9V8S6ZpsyPH58wU5Ocqo3de3QV8/6fG88rPcyiA7hkYPzH09q7TQfE9tD8QfDmkWjASyXa&#10;mQg48vaOF6dDxXz2LxX7qUL9D6HC4P8AeKVj9ALvQYfLfykVf4Rzzx7++KpR6F5cIJj2g+uPl9Bi&#10;ukkkLSEEgqeT/QVC2AcdR2z6/wD1q/HnN3P0bscncaTEJzHI3yEchODj+lc+/h4v5jNcAAD5do5z&#10;2z0GMY/l2rtrrAkY8b2GMDp+FVGwoClRgccVcZjcDgp9FRdw3ZGDwePyqvFoLuo2S+XtGefSuo1I&#10;KxhUchT83pikiUt9xhtA+7j8K6FVZlyIzpvDUyaQs8UxlkVgVY9kPFS6DYXUNwYd2/zONv8AnpXX&#10;2Mm+3MaEE4wQPb0FZls4stYxwBnrjijnfYtQRtzaZI6ebFNnbxhRUf8AZ8kaiWQ7wefTHtXQw7JV&#10;Ijwp9KgbAbbgYHA+orn5mXI5e40ya3RZEdWyeef0rGltXb/WDBHSu02fapvI27mV+MH1rt/CPgK8&#10;8b6iltbQGOMYDMoyMdMkcfzFelgcFUrNKKOaviIUo803Y8w0bwxr+ryJp2nWk1xcuCzjZjG0Zwo5&#10;49D39qv3nw28aWW43OlTew8tuPyr9R/h94F074exG8QpLqbLtkmblUHt7447Vo+LvHP2YPp2neTP&#10;cSrhpNq/u8jgj39BX6nlnAHPFKZ+a4zxGgqjjQV0j8jD4X1+3+9p1wrY6eW1VpNN1KL5ZobiP28l&#10;v/ia/TCXUdUuBsnlidsdTEg/kKzZJbgcMsZ47IK9yXhdSf8Ay8a+Ryf8RGqf8+z80p7JUy0sMu3H&#10;BaJwcjt93rWa1qIVVlt5yG5+43H4Yr9NNwbh4Ij9Y1NMMVkDuksbdv8AtktS/CqnbSt+BrDxC70z&#10;8y1/d4+SVgv3co3H6eteQ/HR7S48MWMTO0bLIMnY3ykc5wBmv2Ja00lzltOt/wDv2v8AhWTdeGPC&#10;GoIIr3QrWcL03Rr/AIVpS8MuR3VQ2XiBTk7Omz+fHGnrCssMm1gedyMOPxGKi22WGaSaKOPOfmfn&#10;8cDgV/QA/wAPfhu4xP4YsWHoYUP8xWNL8IvgtO7NN4KsG3/e/djB/AcVs+AJ9JFLjan/ACn4HRta&#10;jcLR/PzyzDGMDoAelPZoVJG7OOmwg1+8UvwN+AsyhW8F2qAdkyg/JcCqMn7O/wAAJlw/guEr6LI6&#10;/wAiKzfANTpJGi4wovofhZe2y/2RcRJJ5hmK8cKOnQCvPm0w290BNLhkBOFHbPQiv3w1L9mD9nK7&#10;UpN4OO3pgXMy4+mGrjr/APZC/ZulXdF4Zli9MXcx49Mlq6qHA9WKtzIP9bKHY/E3TFMlyZgNrDsD&#10;yD/StzHmvslUw98nOMD6dK/VG6/Ys+BYu2bSrG508PxhbiRuB/vE1E37Evwqm/dfa70A8BVlJya4&#10;8VwBi/iVjqo8X4PufmHb2fybmCPGwG0+w7gcf5FfQnw3WCHQ7znKXUw+deNuwdD7c11v7R/7P/hH&#10;4Ea/4b0LwzqE99PqlrNPd29wwkWBVXdHs2hSM4IIOad8M9Ptv+EcknQRrnjAB28kZwM1+YZ1hp4d&#10;unUWqPsMJVjVgqkNmb2nlbiAiPaSo7DAP5Vqx+WoLMFyw9q6LTdMs3kKeUNyj1+U/gK3V0SxHlv5&#10;IUN3Az+VfMzxB0+wOHNq0aqYzksPTGBUkMFw58sRllHPHSu5bQbNmy5cAc8Ht+Vd14V0jwk8Dpqd&#10;s0jf7zDaP9nB5NZVMTaJahY8fFlGLcyN94duePypxVFUIXONvKdiPevpr/hFPhzs3Kg6Z4kY/wBa&#10;8j8R+FNJi1WR9GnYqVGNwzjPp7D6VzwxKZtyHAiGPEYRcIPyA9KUwxrhgMH+72rp10S3I2lmfPrz&#10;/KpToMSKFOXz3GcfjWntUTynL7dhqwLZmCsjDn07Vtx+HDIuJANqnjJNWItEnjbaJxs+nT6Ue0Qc&#10;pzp09/vo244G4ccn2pv9mT/ekycdMEcCuui0mdl3bfl/hwPyqRNHuzxIACB1xwKj26NOU4oWjq2w&#10;Fj7dqjksZN2xyAO4Aruv7GuYzmMh/wDx2qzaLeyHbJ5a+mOTR9YQcpyUmnoFCibG3oNtN/s0yMgf&#10;dJHg7mHGMeldfHol3ExO5H9sYqJtJuSflwMdqFXQuRnKNp8ka/uSMLk8/eI7CohFcGISKuwlsLnq&#10;BXUS6VfqqskWMHJzURsb1cAxk/xDGMCtFVQWZz/2C48v5scn8/pWTeL9ngcMDleRj/Z9K7PDK5R0&#10;yvb0rldWjmuHVXixtbbx6CtITJPPzZXMx854jvbtW2ltcQW5zbkFRyD19sV0Wm6fOZhdkEeXxijU&#10;JXMuW42dAP61qqhHKcHcxTyOrLHiphas23emV9q1XDHc6qWA557Vp2VuZIjuPK9NtV7UXKc6tgoO&#10;Sv0GORW/ZWDohkKk+w7VZjgfcHHzbeOnNb9pBjBH8NXRqvmRz16V4k2q7ZNFjjbBYgcfTtXwl8UL&#10;NoNWeNANt5Jnrg5zzxX3HqkF06vcR4aKCHeU/ma+JviXOWvP3/yyyZaNkXdyf5YFfqHtOfDLU+Ap&#10;0+TENHjCo29/RhtQdsivqb4PRyeJrW9t51IkggHlgt/d7/oK+X4YJ12sJvMGDsOMe2P8+lfTHwAm&#10;1C31uW2aYNLdArGCMAbvug/kfzqsloSnWUDpxtT2cObseW3t/e6hLLczSb5t7r8nX5GKgYGPSvrf&#10;wB4L8S6/4K0jWdKtVnSVWQ7mwfkJGcV9MfBH9h3wd4vs5vF/jqQ29kJpUWCJnG+XduYggg4547e3&#10;FfWPiP4QfDD4ReF7DTfBazQXEzfKs0pdQi8twehORivraXDcatXkrPQ+exvG9KnTtQ1kuh+dP/Cu&#10;/GWN91pfHGNrD/CsiX4d+ILZmnfS5dxbjp/SvuM3cTtkEEdsiliuxvVQFPpkCuyv4e4Ne9zs+Wp+&#10;KWM5+X2a/r5H5tePtMv9Ejjhv4fs8iKXKn0IzXiU0zSIsw+7Icce3avrP9qXVIz408uBNwW0RMD+&#10;8SFz+tfI8YYNGH+6p6e/TivwrOqEaeJlCOy0P6KyXESq4WFSSs2UbmfZbgbuCfx9BXR2xeKC2RnL&#10;CNRtHSuVMEbt++AGw9Tx1rroYjN5ZHygJyp7Yrw6h6SLKyO5EhXCg5x0yKlaXBMh+91A/pSHGOe2&#10;AAO1DgYwefpXMdAhlfblj8w705rl5xu+4R6dqj28U0YXpQJIvRzOqKHO7b3rQ81du4VhhiwyO1PW&#10;R+gPT8q5xmiXZ2yx6fpUm4A4qinmsmCOD0YdBVmOMbTg9KC0XPOWMhRzn+VDXjqctjb0xVExZIyc&#10;Gk2MZMDn+lHKM04LhgVAAfPUE8Cp1uMgn3xWMbaItlu34VbjEK4AJ9qjlLTNFbhd/J4xVozKVGOO&#10;2KzNvzY64psgRPlVsNUcpoaRnCnDDA9qa1zuASNyBnmsrY3HPSpooZ/TC+9HKM02mDgE/kKsDhef&#10;Ss0R7OvWlR5Mtk8VLj2BGulyFAxksOMdjmp1vFO1doDZA+lc+JXIYIMcYyaejvHtG7nGOn86wcTS&#10;MjozOFLRjt1phlORjt/KshJJC29zk0qSFJVYD7posPmNk7EBXOc8Ypg6AfwiqBllMbeWQDk4+n/1&#10;qcLt0ARQCyjBPrRYOYurIBkjkN0oE5T5COO/tVKN/m5HXild9uFPenyjuSK+SewHNMa54yi8UxHj&#10;b5h1xUSlHyccdKOULk4u8jGMH2p7ShlwAPSqqYXjvRxjOetHKFxrbRwvU9KeUEbBs5OKrhQCccDt&#10;VjzAfvcUWC5YEiIACpGTge9SplvlSMknv6enFV1kXJXHQV6r8J/Br+NfFOm6MGxbyODLjrsDAY9v&#10;as5bFHX/AAs/Zs+LfxRtTqugaetlpjZ2TXLlDIenC4PAGa9stf2D/jS2Vn1G1jUdNsn/ANrr0j4/&#10;fG+++Hei6P4S8ATC0u7NwpjjIVCiDBDDGSMcgAjp+FfPFp+1z8XrCIR/267yN1P2YPgeg+ZR+lc+&#10;5gqlZr3bI6rUf2FvjVZyf6MkOoA9/tIUfl5Vcrf/ALHHx2i3RnRQAvBEU4YHHTqorZ/4bQ+KcN0L&#10;g6i0sQAAhez9Op3LKvP4Y9q1of22viJJnzDOwblU8tFHvjkml8maXxHXlOH0j9jb41apepa3ulnS&#10;oQTullnQ7gfu7VC8V6ZB/wAE9viDtWRNftUkPVWJOPxAxWlpH7Zes6mZItdWe2iQD5tij8jzmvdP&#10;C/xsTXdNivrLW7owTjMZ2Jz267eKipVlHTUwrPE6WsfHXjz9jX4u+DdIl1KC3t9Ut9PVpXEM+JGR&#10;Rk7QyAZx05HpXyRuzuct06Zr9MvG/wC1BoD6BqekWuuPqF8RJB5O1c7iNuOB2r8zdSnhl82SNBE4&#10;OSgznk9COa1pM1pOVve3IsnaDiguOAtRIMIDnilzjgUzUdjd94ZH6VQuEVDuH61bUjeT0A65PFUb&#10;l1fITpWkWBzutIg0u7miUKwXJNfpP8CvC1va/A7SYLnYUmDykleDuyea/LvxLqaW9u1nyTMOMdCB&#10;X33cfGfRPD3w60zwtoaSOGtItsZXGw7BznPf0rzc1wlStTjGJ2ZdG8yl49+G8en6xHc+Hbpbaa6Q&#10;khCFU+w24xWJ8O38Rf8ACXbb+2ML2sJ3AyFg2SB16DrXH+G/GV5crPcX1s9xKXGNnOz654r0/wCF&#10;t5ca/wCI9RlQkBoDtJ42lSB0HuRXHV9vRpONU+zXsXFRi9T0nxbpEkloL21iTsGHU/WuFFpf3Kie&#10;2hMkf3QAOfl65HQV6PZ3l1b3k1mZPtC4xnbhffAPpXdaRYWaxAzLhDg/KcZ/z7V89/a6p7I6vbck&#10;Tzn4Yy6lZa3Na3tpJFb3C43MMKG9R7flX0CbfERJIcL3PTHtTbXQrcxlrKfCk9zkgHnFRzxTwDZI&#10;hA6e1eHisY6lTnRwTkpO9inNcNZwtKjbQuM9OBj8KgTXrfIhiYAtg5br9etQXyeba3cI+88RCfXH&#10;FfNY13ximoTWMci7YWKAmLccZ4HavTwNJ1lq9jooxgkfVD61JDZ3E+FHlqWOO5A47142Nfn06K51&#10;O6jVvNOSGHUH05FXZNQudL0G3srqcNc6hh5RwFAPYA1xXi28a20a3tZURQ8v/jo7dqdPL6lSqo9C&#10;q2ZUaNKU5NGxc/ECxSyktYzi4fghQcLnGMc1494u8T+MY7xdH0hpmVkVmkUtjcei9PSkvFtLOP7X&#10;OA0c4+UZ+bj0/Suu0fWby/t4fIOzYoTJH3sf/WxXv1MBGjHueflWb069TREfhTxZreh6bHZeIQ11&#10;cS8ttJ+UZ7Hv6Y9uprc1Lx/4imgH2GCO1RgpJJbJGOO36VSkv47aUzat5Qigx8x+UKT0PAz7cV0X&#10;hnTLPX7lzIq/Y4MyDuGbt68V4uIrqEea2h9dNUv5TvPhl4uv9bu57a/iUJBGv7zGMt717LdJZqdk&#10;c4+YZ+XGAoryyCKGzt5BoyxRy5HAHpVbwl4ouNRn1O1vI1V7NDwBjI9xXnYeuqstD5/FRSd7HfJr&#10;GI7xAFwsDge/Ht9K8L1fUrOTwNrF95YWOO3kU4HAZgVHH1OK72CeUW9wOAJV5Pfpj+teLfEt4dB+&#10;G2pumUj6MCeu7p+tetQjaaPIxT90+DtObELqRycY/M1eb7o557VWt9v2S2bPzFB+WTU3HBr9CUeh&#10;8g9yUPjGeKRcbt6E8dqh3jn+IAULIsYY4wvHJqwLJTzMY4NM+6xjBGV6/hUkLBSwYgHGQe1MDo5M&#10;rYBUYYD34FAC71b3qpMvmXR2HC9OKtTBYjzxj1qmwUt8pFBOhZiOGAHIFUot0Vw4fPX8MdqXDbvl&#10;O3b1+lTqMoxfsMZoJdhkir5g2E/L+VM3N8xxhccn/Co1l8wbVblfUdvalBYqo3bQnK/X3qtBaC7W&#10;6N04pXyijB4H+cU2YlgH3YZeo7Ux03xhs4A5qkGgskEd0F8w5A9qcsYVRgblAwDUJ8xRj8qiLyKu&#10;3dxmqsZlmMoqhMe31qQKkYCmPgHPFZ55GR9cd6lM86ptP5YosGg6WXe249uBTklB6VXVgwzSOw2F&#10;l429fpVCaL2V7mq5fPaqaySy7WkONvQY/lUi8A+pFBJJIw4yOfSow8m0unzMB0qNiw+8PvUJKka4&#10;rQTQ0bpJGlPy5xx6UoJjO09ulNSQdduPansRn5ugq0QS7y3XgY/SnGR2hKEKOPTnioCeAMYx2pgO&#10;QVPT+VMB6/MmU+7TkDhx5fWhSqLtyPwpAhZCDxj0oAlCMko+fyx0qYNHI53ALt7jvUAUyYzyVGKZ&#10;8oxgdO1ZgXvKRyWkyF/2auRCCMA8tznkDtWWhbac1Kp+Ug9u9AGg0++3eOYCMk/LgdfaqmSvbkdv&#10;Skyx2u45HAzQkbyN8jc+poAkQbkyeF7U6JSCML+fajy1ZSykME49NppIG2HkZX0Hf6UAaKbZcJIP&#10;lJ4+v+FVZI2hco+Mr2A9f88VOtwindGMkDIz6+n0plzt8xWTP70Z69x1/wDrUAUnIYn19v51qadL&#10;tBiTKqRwv6ZrOUJ5mPU1s2cIEgIwAn8+lJhTOqgdIIdgHykCu38N2T3Fzp0B+68iY/BxXncu8xOY&#10;l3bR06Zr3v4U6Y2seKtK09eGh2yEdcgEZFZUY3qJEY6fLSkfqv4eRodJtbVk4EKGta6AXDpjHSpo&#10;ovKtrdFI2iMDj2xVG5KuQVPT/PSvvKCtFHwqG9unFZcozL0wKuxrkn9KhmVd+4DFU2axQkbFTtXp&#10;0okRWOOoP5UImDuznFKJAWzIO/GKlMpouS5ZRjgDtiqD42vnHAwKtNMrJuHCD0GazJGJ2hP4j9KU&#10;QieC/FWcTaxY2DHH7oOTjptPFdv8LrdTZzzoNu9go7dBzXlXjq4S/wDFkyE5EKqin0zXtPgSNodG&#10;IRfuEe2VB5/Ou/FytTSMranplvGgibpnNVpoeMrVSKZzPuB+UZwOlPkZ5So3YUdulecjcOdvNHG0&#10;+tHpxR7Z/CpQCxLmpHzG2U79alt0U8t+FNu48DI6UgM9pdxx+lNLYU+/6VFH97I5qzsDN7UAOt9x&#10;74qckbsDgVFwelIB+VADmcZ+UYIqsxAz8uCaUy7SQpqscj5mOTU3AftB69Ku25PlDPOOh9qpA8gd&#10;z6VZibALdD2FRzGg+demwZPpUSoUw0gx7UM7nAqUkbQDUAMFwSxXHSoxMS3oKgl27gVJz6CnbV4I&#10;4oAvNLhMiqqOrdRUiBfSmSIiN8vQ0ANfggirK8pmoo1V+KQt5fy0ALtyaeABwtVMtnNWI5V6YoAj&#10;kAU803d3pknzPnsOlHuKzuUkSKM/L61MEULgcAVUQlWqfcenaspFD0VmzUpiKruFLGcCpHyoANMp&#10;IpODt3M3FM/hzSTnzBj0pmdoC4oKFC5qZFFMHSp1HGKALVrIpkKnGf8APSrSOEkAJxmqMMJ3Ak89&#10;q0fIYRmRuw70luI8C+K9+BaJajGZJeR7Ada86s5HSS1t0J8teenOCBWx8ULl7nxDZW23CsW4/wB3&#10;jP0qloB/4myLIA2whTx04FfR1qvLh/kcTl76R9D+HIlgsLaBekQxg/Sumj7sOawrFHMSMhwV5B9a&#10;6eFoDDvPHHIHrXxNHqz1WtisDn5RT96xL81RBWHzGoX+dsZrqYxfNz0HFIOeakaFQoYdqq+aIzii&#10;IEshwM1WGQOe9Odi30pA1NisJ9081Yhc7TzVR5CM1atQNu5uBWTYWLSrk5bkmqVzFGrcfeP8q0On&#10;NZky/PxzUyGSiOMJg1UaME4q4mCMVEVO6swIgpyF7CkYYOKl27TzwaiPcntVXABM0Y2inYlnPyda&#10;WEK5HFacaiIdKLgZex1DGQ4PamiTdxVidN75PSqywFm9KkBWUqdwqbO5c0nlgDZmomBT5RQaFkcj&#10;rUWMGogzUFiaALvloVzUPIyD0qMS7FxUpJZOBQBWK460BM9OKiYlWw1ICpPpWYEm3BqwH+XFV8jO&#10;KmI2igR//9H7tVjQXCUgXPFMeJ16V/OZ+mDt+eRUmCBx2p0UHy81YEA20AVVYk5NWN+BTSoUfSow&#10;NxoNCZTv5HapSR0psTAMFxU8jLkKBUtgV8Z5qlIZGbA7dK0MZHFU/utz+FSAoURjP8X8qUnIyR+F&#10;JtO7dUpAI4oAh6LU8O3v1qsxPSnROBIFagC5uYUjBce9NkwPummsd6fL1oAYqgnPatKKTYuG54wK&#10;yBKYzuxkdxVmC5jkViQAIxzQBeXnr0qrdxKE8xvvdqljliKhgeDVa4fz/u9BQBVBNTDpUewilKsv&#10;NAD8hRTYwNxJpjZIzUkI3UAPkIxSrKqYzUM/y9OgqHlhz0oAdI4Z8jpVpLlVOO1UFORtFOICpz3o&#10;A2o9Q+XanWq8kXnHd3rNiDbgF6VqAeWvFVIEV/IkHToO1NKN9KvLI2Oagdu9SaBAI4iGbk+lNeJ3&#10;+aNeKVU3YZvyqdWwNtAGYeOD1qJgAM96vyBc1UfC80AMjZjweaeSy8AVZijVV3nqaiZskrGvTgUA&#10;blgwktxgdKfJEf4RWbbu8Ix61rLOkif7QoAoMmzDMNo6Vh+JU+1eH76ELuLJhV+ldQUeReRWLqUG&#10;6H93x1X8xxWb0aJkj4m1WB7i0fHVEx+IJzXrvwdvpkuLU7yioPKI+ig15xqdpPaX17p8oGYDyfXd&#10;zW38OL5FkkQdRcDp24GK+hnrSMYP3j69lkk2Er/CelUxOA24iluGcbFX0GaiMYxkV86kdBdS9hCk&#10;7uKm+1gLkDHHFYDFY2yMAECraNlcg8VqtgEcF23LTScfWr0Srt461BLGCeKaAgUbuae6AD5aXbxx&#10;UaE7sVYCKDt5qNY8nmrLnA4qLcMUGZWdW5xU8CkYB7UpAYUICrcUAWy2BwKjzkdKergjBqInB4oA&#10;aAV6dTUiqWODTUGWxSSyGM7B1oAJEx+FRLtHWnCmEHtQAMT27VYt2HlZYY9qgjhMh2ZxUwjaP5et&#10;aATooQE1XyZW4GfSnlfLYFz9BWnGqL82MU0gKmNq8jFVJWyQB2rUlwRx1rEJ+b3pATMhOAvWohC5&#10;faeAKn2lcHvSbsH5uKAL20bQF7VXb5GyORU8D5A5zVW6OOEPNAGskCrwOc8jioZiFlO3sMGlgvoW&#10;jAddjdOOlV7iTcDs59cdq05jMoKuG2k0pXB3Yo2sAPejcMbe5rPmAsW+GPTkDoKezMh68elQqDGM&#10;rwfaqskr7yvempDuStJjJUVoRyqwwjA+vtWJuY8mmQA+Z8vBb0rRTEkbFy+4eVGBjuargBAPQ1YK&#10;fxU5kXA45rRgV44yxz6VaffsIHU0JsjXpzUc5LDYpANNIDJwD8oHB45p9uFj3RjhW5x6H29KdAox&#10;txzU/lxjn+Ien+FWgNOD5oeV4FQmJMbjwB0qOLKLxn5qm3ll27cmt0ZktoAr9MZ6e1SXkqbCmOTU&#10;EUU2DIo6enpULssrAKOfWswK+0DHoKWOFFcOeoqwYCBgURIxHTigDQsZhgxtx6fSr2d0mzGSuMfj&#10;WXHFj7n3qu2Y8uJi4OSc59auwHj/AMYo/M023CttgtpmkfuccYAH1B/DFeU/DK9ibxlCIfuTgkds&#10;jsMdq91+J1gb3wvfzKP9Sgbp6dR+NfOHgHytP8ZaZF5mFEvJxjgHj+de5hX/ALO0edN2qJn25gMz&#10;YPzfpWYwQMeQauxsArJu689azWumeU+UMqeN3avMhOJ2XIJI4m+Yf/r+lX1iVEGBjim4vdi5WL2z&#10;gVQvNd0zSFC6vcw2uBxvkVf0q7g0Wm2ZCtVwbvkX2rnINV07Wl+2aRdRXMBXb+7YOOPpW1C+ICq4&#10;4+6TyazdSwuUlPls2P7oqSNY2GU5FRRx7xmQr+AxXzX8ffi34i+EaWN3pxjaPUGKpvj3AEUU+acl&#10;GJMtD6gh3bSfLbK9Btxx9O9JcTgKcAIewc4/wr8fdW/bD+J99dTeXffKejWyKq49gRkV414l+N/x&#10;I8Qgef4r1G3j/iEnGPpgCvXhltR7k3P3A1bxf4c0U+Tq2p20EgXJRpAOPwNeOa98e/hRpLMtxrPn&#10;OOiwjP4Zz0r8U7nXdd1OER6rc/a9xJLynezA9NxPPHaqQtry5xa3Dh1Qh0jf5hkenpXVHASj1HyI&#10;/VPXP22vhppEi2OlWVxfyseqNtRfr0rynWP25dZMk0Wl6bFDH0iMeQR/vZJz+Ffn7HEsmWdn3H+4&#10;N3HoK0LPQ578BdM0u5nbIH7uFjk++BQ6djJUz6Q8Ufte/EfXLQW1vqiQBzghF3OB0OTXh1/8VvFu&#10;qbxeXc8o6geaw/Hjp+Fd3pH7Mvx18Uqjaf4elt4jwss2U2/hxXregf8ABP74q3bo2tX9lagjDujM&#10;Wx9N2BWXtoxOmEEfIseoz3jO8xfa/IV5nbOPXJwfyqWW6vpQMSEAdCAP045r9GtB/wCCfHg6wdY9&#10;e8VXFy44URZXj0GOP0r3zw3+yJ8IPD8McAhuNQEQwq3kzSIv0UnA/AVX1pDlOKPxiMUt+xCB53wN&#10;w6gEdhxxW9o3gLxtrOYdC8PXFy46Hayj88c1+6WjfC/4feH9sel+H7JSp/55BunseK9ChLxoqxSC&#10;3VPuiP5QB6DHSpjijJ112PxV8Pfsg/HPXbdLq5sl0yKb7qTAL/SvbNC/4J7eJ7qKC58WeKo9PCj5&#10;obdVk/TFfqhaI07ZeQsT07dK2Y3jj5VACT98AcAelS8bIn2/ZH58aP8AsGfC+F4pNb1C+1KVMALv&#10;CRnHTjbn9a9k0L9lr4SeG43i0/wxbzhsf6/LHI9zn8q+o7q4Chcfd4ORzx71ky3pkTy14CnOfeuO&#10;VSXcPas840vwJ4V0ALBpuj2doq9NkK9ab420C38ReEda0GbCwXdlLDhBsx8pxjbXV6jKQq4X1xXP&#10;z3LbVdhhHOyQdsH0qqDfMmY1HdH89etaFD4f1XULVLby5rWRon5baQpxnGcZrrPg74rHhz4kaRr5&#10;m+zC2mSPr99Gz8uPevQP2hfDtx4V+JuvW11FtguZFmQdiDXztZygtdSRwxuVw0f8O0rnG1lwVx7G&#10;vqErxuXQP6P7XVjexwajbHfFdxJMg3cAMoyvvjpV1ruV17KSfpivnT9lfxtD45+Cuj6gZPNu9PJg&#10;mXOSu04P519BumSGUbR/dr5vEu02jax5t8d5Jbv4O6uspyyL5g9thr8l9XZ5YYrlAPN/u9MjFfrp&#10;8W4Tc/DLWLWQgL5R4r8jrhomgOQN0Gdo64xXj1PjR1YPZnJJK8d0gKEcrkdDWlMWSRhHkbeVFZdy&#10;LgztIW2y9eee1WTIzKpVjkgZz1GK1PQ5iZZyfvD7tUNzbnOchj9P0p/zH5FOAtM4xQFh5nLOu7tw&#10;O2Kr3DxN+77/AN7sKQ48ze33Rxj1qIqvBwB9en41mSV5lkRSpwM/w1nx+uMH2q7cO7lmbqO3tVFO&#10;AWGDitAHvI/3OMD9Kl4VPLJBQc5qpuyN2PlzjFSbUZP3o4FAB5uZA8RxjpSs3DKejdaYNnphe1IH&#10;G7Y1ACh9oOOvT6U8M2zymbgZqIsOi8kdqcrqwBC888elaGRLGoEYI5z3p1tj7SE6qQT+VMXIAUfd&#10;AwBUq+WreYMggHFA0e7/AAT8VWnhfxUJpG+z/aothk/ujPBr9B/FPxX8Mal4EPhqbTZtRGqx+TJd&#10;tGqqQp6gDrjtX5AiRSuJF59RxWymv+J18pLTWLxYEXGwzMVUDsBn9K8zF5fCpJSfQ9Cji7R5bHU6&#10;3resaZq72ul304FmXjDGTcqruOMK2QOMdBVMeNPEs8anUbmK5Mf3WaMZb6gYFcZNKHczzuS7jlv9&#10;nsKSIpKx3DAXOD2Brsp0It7Hl1azjqjqbz4oTaZplxa3FhFaPMuAVY4YdztzXkWmfFO7TKtdJb72&#10;x07duSa4DxdrjS38cIyqowMnyjOcfdribuSYmWR0USDB2hRgKK9WhkVGXvTRz0OIcXT0pysj3DUf&#10;iLdXenvbPID5inhWwV+ortbF/NsoJWI3MgJC9PrXzPpiww3AMqD5lwVPzEZ7r7Yr6S0JBJolrIhJ&#10;KJtU/wCz9K0xmChRglDY6sPjqlafNUdzRI2qTJ0ArjdaiZZfJk63EQdfbBrsJWKpg8hcGuK8QSss&#10;0MnoFT6ZNcOF3OuofXP7Nvw40rxxqstprNv9qtNLRNzghfvgHkH0r0vxf8DPCuhatfDS9eFs0Um7&#10;yH2tgDkKO+B714D4WvdU8O3cVxpV5LZvJAgdoXKFto46ele46B4FtdW0qXV9Ru5nnZTK45J+leTi&#10;qs4z3PQpYT3OZnaeM/2e9J0y7sf7J1MgaltO2RAEHryOntXqPw18M+M/CuoPqV9rvl2NuNu6Fd4G&#10;RwMd6+erb4g6rqnijwvHrmptJpVncruBGB5W75s49uK/YHw3N4VutNhfRI4DayKANoUjgdP6GvOx&#10;eIdtTSScI3UTya18SeIrtrJrPVjewzTxxyL5e0hWOO3GOK+k49K055Fiktg6Dg8Z7c9PTFeZ6mtl&#10;pcl1eWlrFE8Y3xOAByvTj2rynUPjD41WT7NbukCFPlcruO4fpiuXk5tfQ8nFUua1kYPxh1s6n4o/&#10;siEbLTR9qBV6b3POR04GMV2ulaRaXUMctx85VUyo4GNo7V83Wl2t7c3VxqU7teXUheZmHO7P+ceg&#10;r1fw3cxfZkZrhi0Rwp6fKfpXZOCUbWNI0+VJIfqvhLRtShv7eGPdEWGcH1/wry+5+G/h6HU4lkt3&#10;J3Zb0KrXtFg+TemCXA349M1dkhLAs0m3bjIAzxXKoI1p4iUT4R+Hvh25svjH46sNLt12RSov7wDG&#10;0sN5H1FfQurwQ+G0tp7WGL7cWIwFGNuDx/n0rnvCqKnx58WRIwCtbxsW7Kxwf0FepeMLKBLCBnZA&#10;6Dlsfh/9f8KzxMPvPThjZaHrnwmtYpvCi3OqgRTyuxTcACB9K6LUtbsNOm8iW7SF+g5ALV5HbSvc&#10;2kNsrmX92AjIdvJrm/E1vpWlbbG/h+2X+QcFj8o+tY+0sYQwftqh0HxX8Y+JtM8PfbPC7BpImPmc&#10;ZJGBgg18SaJ43+MF54nT7BfytdyXAcx43IQecAdlr3rV5fEN9HJDNL5OnMu1No5XoKTwR4Yv9NuJ&#10;deiv/NeGLEA2YIYf0rSnmHLF6anrrL40Y+8j27xdN4pv/h9EbtWhv3CfaBD1VRwxArwLTdS06XV7&#10;PTmZoYYCGkeVeTsPSvsnwZC994atnvBumwAxf3Geao6n4P0KTzbhLWNrhuvydfavKu5S1OXB5tGl&#10;em0fI/jvVbbxNeW0Wg6l9ls7JTvBGwMe23HpXSfCfVdOTXdG8P2hkluUZ5JZSDg+2a99fwJohgDr&#10;Zp0zhlH+FdD4d8P6XpA86wtY7eZlJZkUAkflXdQw9ne5vjc+ozoumo6nK3vxe0W3119EttLkku1k&#10;ZAy4y7JjpWzqPxJ03ToxBqVlJazMm4jqQD/+qvnj4faVNqXxD1LX76QPDbXT7I+u3cP/AK1V/jJ/&#10;aHiC/ZrHdaJEqhXweSmf84rvp16Eqvsmz5r6i2e76P8AFjw9catbaUJmEt0wRAy9c9K8q+LF4v8A&#10;wtnTrAHObbZ9K82+Ec8/iTUobXUSDc6bP8kmMN+7xVn4vakP+FyxNnkG3QMP4S4UVtWwkaUvdNcB&#10;RvW5TE8UfEbxLp4v4dGkVPsC4dXUMOOvNeSW3xo1ZTbGeJX3MOiepr2TS9N0jxF438ReDr84+3Qi&#10;RSODnHzYNdZ4c/Zv8Kafq0d3LM1xBb8rDIePbJrzpuXMfr2ExmW4ejyVqXvW0MVfiXdQ2f2qC3hV&#10;48FCyYbP4V2em6i+qWseqSxqJrgbnCcAfnXS6xpvwtsZDb67HbQvt4UnH4Cuetk02NB/Y6Ysz/q/&#10;931rvwk0z86zv2cleEbfIuxsWlkUcFYz9MYr8pdaPk+ItbEh4F9KD/30a/VK0A+2KX6YI/Cvy48W&#10;wKvizXvfUJQPTG41vDc8TCmTFKiTlG+6vcd8dq2ftcW0R28KyKvXdjbz7VzsS5fDEADr6VuWw0+Q&#10;FI413dMfyrWUDuEmQP8A6z/WN3H+FZU0UcbGP8RzWs8dvGxBAC9KyJbS0ZSdgUj+7xVxIaKrgLwc&#10;VCFG7JPB604xoBgDANNZQVyp6VsZDGjUuCOg/WmzeYPnROvWkSI7ScYzSCJyGO7Ddvp7UCuKQ4yW&#10;G0+1RPC/DKNytgEfpRLwqRA9PmwPywKg8i6j8ySO68tH+bb347UEDpYI1RGVfnzgnJ/TmmYZSjp9&#10;DgVJNCVOY5N7AdMY6+nvTP3pBJypQdDgH8+mK0AdIhDjpg84/wAKiIGSmcZ9KcPtjDCFWU/xf4Uh&#10;8zzBsxuH4UAJ8mGVRyBUm4lU2g4/iphWQKXYAkn8cUzzZEIVU3A9h1oA0VO1c7juc8ZP+HSn/u8E&#10;yjBXgjqcCsppt2YI4cygAnccKB74qQXxuXEkULZhx0H9KtUw5zQWKGQNgE56bv8A63TFPdABkAAL&#10;ztz14pVkLYLxMnf1z+FU7mXzYpREpOPl29DiqEYscmDIcbB2FVJWRd0XC5AI47+lILmKM5Cl9h28&#10;dOBzVAJNcTxxBgu5gc9ANp4rop7o5Z7HuOowyyaE3lJ5kptDgdMnZwP0r4k8WfN4Tht5oiiiRZ8t&#10;wR5rYwB2x619t3OozLZs0O1WEOzA5wyr/KvmfwVYWOreItFnuYzMBfQoyycqyZAwR0P5V97lk+WD&#10;Pjswp3qI8p8LfDzxx4tP/FO6cJzwVk8sqgHqG6Yr6K0D9la/v1jfxpfC3uGPCW2AYwf9rpn8K+2J&#10;IbWxEdpYolvFFGqYiUImQOgVcD9KkLlB8zZVcHOO34dK8itnVWW2hVLBRPlPxv8AALwbpHw/1a20&#10;tCL2NFkS4lAZlKEHC8D7wGPxr4j0yIx32j3ZYIFuI1wepwwH14r9X/EUNtfeGtatweXhYA+p2MR/&#10;KvyIaaYTWMZwPKn2rgAYxJ0OK9TIq8nRnzO4qtNKSsj69+Ilh9h8RqqPvhmAmQn7wZlUEYHGMYxx&#10;615hrtwh0mZt23Y3zZ44r074hpHL4ktJndjmwthtyeNoxken0rxvxXco6mzlVY8k5APOOgOBXJS+&#10;Ox0v4TiHaQW42JuBP3fr6V6vpcbmFVeMx7QOD9K8u25ktUj7Ec19p6B+z78UNetbO7ttPFhb3Cq/&#10;nXJ2kqenycY49q9KtRk1aKPP9vCDvN2PB/K2yMWz8vT2zVSZXZ0EAZmzyIxliPp3r7f8Ofsp2PmG&#10;XxZq5mlI5jt8rx7bf616tpHhT4c+AY/I0GwDT4H+kOBI/BGetOjldSW+hzYjP6UdIanx14F+A3jn&#10;x1i4u4f7H0wEEPKMFlPcCvsnwf8ADTwX8NLMHS1+16jGuDLhd3HoMVfk8a30knkl40VeBhMDH0Nc&#10;/ea0POEkWHwvYZLE/wBK9allsY6JHyuOzWrV30XY17vULjUJTLcTbg3qAfw54xXzF8fPAXh2Wwh8&#10;b2Crp97anZcvbqEEqfwkoAAWHT6Yr1nUdYuJcpATAMY47GvGvjNczQ/DmfYQP9IiGMcEZxivQ+o8&#10;sHfoefha79pGKPlMb/LR4/3i8oAeCFHT865bxUEk061aQAbH4Psa6idxEnm7j8vTHp/gK5DxVDFL&#10;AJV2hgOP7oX+7XkNn2JzUsMM8pgcMd+xE2HBBdgPoa9e8dyNBdaX4fiA+zWdqBjod3BbH/jv5V5j&#10;4btv7Q1+xht9wDspOBkIFxgn8a7jxNdNP4suv3hkW1/d5zwSB6CpBGLiGTMswGYyFAxxj2FejeGI&#10;Vku45/LVH8sgHv6Y/KvOZEfzG8s7Q7jGexFekeFbmOFhucfugGPtniujB/EcGY/Az3uxvgnkbVCe&#10;RHs/+v8A0rVF/KVKqof2Ix161xul22pXYnWKIvF8qgkYHPP6V6NpWmwLIkl2csgA29uBg19bRWh8&#10;TWkkdfoCyXkka2uWhAGccDA9vavMPjv4nj0DxNounRoHk+y7yG+6c4wf1r23Q7tIvs9tHENpIiIz&#10;2/8A1V8QfHbxHBrnxSwWDRaZAIHUnGSRxt/ECsM2X7lI0yGm54jQ1V+KOoLAwgllsnQf6tXBU9Mk&#10;ZHFH/CzbogEyTsSB5cYJ5b1bPAHvXz/9pl+UyBQ0fRB/EPc0sErOmDL5Z5Mp+7gcYWvjHQij7v2F&#10;j6Fg+JF3NIkKlTIB8+5sbCPoQD7dKvzfEm6WRvs+VEqhZA0mFbAxwoAA4r5qnuhKF2cbhkN6Y7fl&#10;TlKoQoHmbOoOf0oVJB7M+kv+FpXoCxTWisifKrLjHPQE/wAqjTxvqDgu28Rxt/q9/Qntivndr+Qf&#10;urKZzF3UjhT6gGlN3IjmQySS4+b5Tjd6gU+QXsj6GvPiLqFv+9cK0ijCrnbj8Bw1eHa9f3mtaq+o&#10;arLI1wykbun0Ax0xWGbu4lUhFaFYzyp5J+mfSrbCc7bmSd3bGFbGFHpxVxOmjS5WUpvm/dn5+R82&#10;MA4rs9DSMxhEG1GxkHGMj09K5u3tZJfMdY96wYLEMF59h3rp9Lilt4izDbJgMuQMgfSuvCysYYzV&#10;WPTYZha7vlC/KFJP+NdbpF5s0zyIpA7lvlfPG3r/APWrgtOtrhxidCqkfeJ79uD/AJFdNc3ml+Gd&#10;Ja51m4RFVcAEhWY9dqqMZIz2Fe5TxVlY+elgHN6IwfiNr0d+mmaPZHc8cwDFvuqz8Y/CvWfCXwJ8&#10;Wa5jU7p1sbK8QMhJyw7/AHcYHtnJr5b8Q65ca3a3urgBdssQhRR9xQQMk/Sv1R8AXn2/wbpF4nCz&#10;264H4Cvk+J81qU4c0T6rJ8sjGFn0PKPE3wP8NaJ4B1m3tLqWXVWs5X81TtYmJdyleuDkAcY/Cvzo&#10;8Oatb2OuaPrFy8nn211Fu3klvlbaefx5r9lLvTLi6HlBdsbIV57+gr8a/GmkzeHfFniDTJdvl2l+&#10;qqMZMYDZJU/wj6V8zk+PnVhOM9z254eKasj9n4Zo5EhmzxPFG/tyoxVscoyDGRyCexrk/BEq6l4M&#10;0m6U5WKGNCx/2UGK62OCRoJA2Ms38uK+arfGz0YdDIk2ly5AyetUpgFBK81ee2myRjG3p7+1VJYv&#10;lyOCO1Ms566ILFic9qrxgAZUn0rQmtfn3ChLd1U5xWhgSae5t5kOBsz+WeKuarDsmQqg9Se3GMZq&#10;iDHHHk5DHG0fTtW/deTdwkIRwvzY7cf/AFqDSxBp0xkYR56c8+ntW+iqVLD7xHU9BXJ2cpt7gd9w&#10;wMDt/jX0P8MPhRqfiqVdR1PMGnbg2H7p7V6WVZXUxVRQpxucGY5jRwkPaVnZGD4A+HuteN7+NI4/&#10;ItMhZHH/AKET2HtX3l4f0fSvCGkw6ZpaLEsI2mYLhnPfPr7CotP07SfDenJBZp9msoB8u/hm9ya4&#10;XXfEkt5IsNgxK9WbHGOwH+Nf0JwzwnSwlNXV5d+3kj+feIeKK+ZVfZ0vdpm34p8Xz3bf2ZpreXj7&#10;7KOP8+1cSBgljyx5J7mqabyxdzljyam3GvuIU4wSjE8+jg1COiNOJmqfistZyvanG5ftxXRcbpF5&#10;ol655qM7DwccVVa5bHvVFmYnOacGjP2bL/y9KaWVFJAqiZSnWq7zM/sK2nWjY0p03cviRT97Apj7&#10;MDBH4VlbjT95AHaudS7Hbymiuwd6mDLWMZHHeoDM47ms5SsVGBpXckedq/jWLNIMUNL6mo4IjcT7&#10;B0HJqsO7uw6seWJHHHszMwHT9KzxqVj4esbvxdrK+XbacNyJnb5j/wAKj6nArfuYGlKW0HVscfyr&#10;5J/aL+I9jaM2jRZfSPDw3T7fuy3GOh9dvb6VpnmZxwWElUlv0FkGVSxmJUEtD4j/AGgfFWqeJfHl&#10;34ovbsXN7NG7mPABjVwRt47DtXa/CmMxeB4WkXh2GR34xXy5qOp3mq6vqGt3a4N3n5G52r/Dz7V9&#10;XfDCJ/8AhC7LzvleYF9uPugccntX8l5/i5Vbzl1Z/ReHw8adONOOyPXtFEcd75x4iVBn0GegxXSe&#10;apG5zjd6cDj2rkNL5uTHtypXnvXQRLuk2MMgD8q+UqGxbZlZc5H0q5pTNHmSElT046YrNMOSccfS&#10;tXSgBbHLbPm25p/ZBG5G9yiBVaMBRziNdx9O3FZkxU3TEuJCQMnIzn04q3CCJMxXEcwz0Uc+2fSq&#10;NygiumVsb27AdKysbodhT8wUcU5HQDbUK59akbbwxOazGNOB8p708BVX5eaYHAO4/lUTvIwMTKFD&#10;elAGlb3UixeUDgjvV4vuTHt0Fc0p8rC8kVqWty2VjYY7cjmpaAvrkHmmvGu7K8Z7UpIUbVOcU8bd&#10;u4ViaFfZsIPcVJsTaWPDHnNKxwvPFR4Gce1O4ezD5TxnNVvLUMfQU+RSrBexFRs3l5PYCt1Iy9mZ&#10;epxx20XloNo42nHT2rn47eOVi6oCpI6ip9QvopW8oS5YHkHjpVvSbfzc3nX0wePyroTsQTrbRWcL&#10;KcAdSAOnpXMXIG7zTgu3yjjt6Vv6tckFliwMDnPc1zaLLIn7wjA6DFaU5AV/JGApRRg8cD+VWbGN&#10;Ybpcqq/N2XFIEYfLV22Z1baOB9KtzA05La3E3mhF3H0GK0ILMGLG0cnuKghTdhsc1fVmxs/OhVLA&#10;Yeptb2Vrc3G0su3DDoCq9QK+C/iXEvnboGKGNHwBj7p/vV98eILcXOlzKyhA3Xtkd6/PPxn5N5qV&#10;3As+1o2wijqwU/cr9AyCtz0T4vNqHLiLnkyM8LQj73zDNfef7IngN9d8UXV5LtV7V4wQRuQGcgJg&#10;+qgHP4V8Ghd0sefvA7gMcHHQfpX6m/soXsHhLwbb6su2O4vLjcDtzjbjk/h0r7LI4fv00fKcTyaw&#10;z5T9f7HTbbT5tM0OBQLayVVA6DceWbj1P8q+If2kfFuqw/EefTrd2KWy4jU9MngHHTtivsrSNUl1&#10;lbXxDZIWW4VcAcAFe/tz2r5p/aq+Gl3qthZ/Ebw4m+5tHczqvTy+MggccHmv0an/ABI66H5Fkk4x&#10;nUVVavb5HyU2sfFVHIh0h5EUnnpn9Kli8RfFMsP+JA3HvXu+lRh7KJrg7HZFO09en+RWva/Z47qM&#10;s4ABHX0rbGYK8X71j0cPj7TT9nc/Mv44y38/iRP7Z8xNQCJ5gb5cEY+XHpXhkhbdC33RuyP6fhX0&#10;V+1NcrL8RpBbybmEYz+BAxXzavO0yDhcYr+ZM4/3ifqf1Jk0ubDU3toKj+dMyyHJb/PFdTbLMJtz&#10;9AMBR34rkeAysSMqwxXdWq5Us3Reh9/avGxB6iEWOcMwDAFqd9hmEm2EjDcsff6VZA27pDzjjHap&#10;t6xsvfjJxXHzG5kBbgD5gPSkEEzHZvxnsKuttf8Ae569B6VWH3vl6ijmAiEcud+8AelOCMrbj92n&#10;DI47Ug67ayAjK3q4kxvWTgL2UeuBUuy9RR+7+U993H6Upkb7r4AHAA70oeVWZc4B/SgBDJcpEI9/&#10;K9O/X1pWvrhiX8vYiEDI7n/CnblGMD0FKGA3bu/bsaAF+1si4K72Hp0P0q1FdNsysRDL0A55qo8g&#10;iIwoDY4xwtM8xowGDYI7A9aDSJoi7uePNQKT7U0zFiAseR3zTCd3XPrUyEEhemeh6UtRoadWtI32&#10;FJOOOBxV37duRPvYPQYqGO6kCDGAQSpFKJMds0almgskpXG3n1pryiMAS5A9hVb7ZIq8Jk+9S/a5&#10;MhrchePTioNAa709QuyY7s8/LwBUy3VpllTPy+33gKgMplZi4Xc3oAKFY7ht4K9PaswLUd5G5KhS&#10;vpmneavX0oF3cEBGww9CKe8se5SIFCr1yBzUWLJGnjXChh0pVmg6+Yv51EJIFUKtvHge1I3ks2RA&#10;inHYcUhl1ZYQV2urA8degqY+XKcBlOOOMVjvFA2Nyj8KfH5EaEJbq3b6igDa8hYk3BQoI65HP0qN&#10;o12hegXsOKxFhgUgurbQOBnpVryYW+didrD7vegC30O0Yx7U18qg96hWCzXGzdn60vlQkAcjHoaA&#10;DnGzHfP40gXHUVZgh05J45LiaXaeDjnHpV54vDRGY7uRTn+LP9KLDTMcrjEW7G/oT1H416F4I8f6&#10;/wDD/UV1vw7DC1xtOElyVx07EH3GMVyMmneH3xHFf5Trhsk59j9O1Vvs0UeYo7pTAnIXHIHvWZdj&#10;a8QeJNX8Wa7P4g1xle5mJO1T8qZ7AdgKyhLISwb7p5xUUNuQ3z3C9OOOKlNtIfuTxMeOM4/nU8oD&#10;FeRRt3f4VGZHzktmtP8Aspj8q3cRb071J/Y1z5Xmb49vTP8ASiwFWyu2jl+y+X5ssgyikZ2ivuj4&#10;cade2Pw1W+uECLbRmQqRzgjiuK+A3wo0e/jTxXrDhnQ5VW6cdK+/7Dw3pkulPp0EluYGHzKcVyVK&#10;uvoZPEWPxBnT/iZTXLRhZZSxJwOTIcnHHHFNuGXAZsF04H0r7T/aV+CGleEbT/hOdGljgSRsSQKf&#10;vHvx2r4ikZjuOzt+FbR7mvNcSM8YPSgnAqFPMwBtP4U4tIcAxMpqwK7jzEO0bsfpVJxhh6YqyRKk&#10;mdpGf0qrLOuSsiMuOhPQ0Es4e/0xvEGr2em2sf7yS42Y7dcYFfoHqPwgvG0uxSfyLeMwxxtKDh8I&#10;Bla+QfA9gNS+J2jWq9DIrED+9+Hev0k+JrLYQaUtpHvVmIx344NcVXGONWNI6MLJxufOGueZ4TaP&#10;RtJsoYY9m0l1G844Dcf1rrPgtJ/aM+t3MkCrImI2CDG49zxx+WKj8a6Rp2uvHqFxM9pcW6hUbGIy&#10;tb37PmgrY2uvuLgSbpeOeB6e3NGfv/Y33O3BfxlI9Xv7hbDarLuUDKioB4ktbcKHySOgwT+ldBe6&#10;VcKxZoBJt4XAzWRJBayY82BflG0ZUdK/KrfzH1ntIyGWPjEyO0e0xv8A3SMCu3g1iQBQ7/NgZ9Py&#10;rkYoobdf3Uaxq+N21QCcdOlMuL3OIoskDoBRyoiy7HVXOq2bbl2Yf1XoPw6Vxl7o7z66l1bRDy7p&#10;gzcfxjr+dW7ZUQAtnexya6A3htLb7XFGGMZHbmvTwFRwloc1bXRHi3jbw94uuNZuNVs7Ez7U2xYb&#10;PTuB7157Hpvje8kVdV0kqiAtmf5QOOgxXqPxT+Kuq2Qi8M+G3VJpBveTap246bc1zWmeKLqDw9by&#10;3t9LqV3nJGeh96+pp4qpCKlFaHjVsi9q7s5TRfC15rty7X1u6RQ/JCOnPsD2rrv+EQ1extNsCHcO&#10;V5GRj0qW28cSLmVLXeV+hI+lejaZqUutWQvIYSEQ8l/4vXFeRjcfV5rvY9/Lcpjh1a2p866lb6hd&#10;6nFpmo26MxcYYHau0dc967bV7i/0SVbPSLk2KugGEO1eOAMdOleg6la6KL0M6Il2wPzZ4OevHQe3&#10;FZl34Us9cxOl6lsxA4b5iCvpilTrRqWUloe0vd1keVW2s+IYbhhdXsk04ZTsVsgqR2r17wlOH0TV&#10;dSUFZZ3KHkng9R61zc/wtvJLiOZNbiWOIY+427867AW1r4b06LSlk3GU7mOOCe/0rvqeyS9xHm4/&#10;EwnC0TprHbMoTOBtHPbn/DFeEftFbrb4ePavgefcov17ivXotSt2KAt+7PGB0rwf9p/ULWHwnodk&#10;H5uLxSvoQgb+VGGouVSJ85i5e4fHcY2xRnHRR+hNTM21eR14+lRQSkAlhxztH4mmL88Skn5ucivt&#10;F1PmSdXKjCcZ7YpkpkcRr1XOcUuVwFXqP8/pTkUluvXpQgIsMm5WPygkfhUExYnzBhQ/BA7irE3m&#10;ZXPAJCil2KFCkZ9asCD5jggnC9OaUSkEcYP8qdskZSBSRxsAWfgCgAd97YbnFRu2xQ0fB6YFTSJ9&#10;1duMfypNoHJ6+vtVomRAVXcCBgdcUxi+CetSshADDpSn5hg8UySHzZDCAwHP8qGaQqF3fL6YqVgF&#10;UDGaA2ThhgUAM3MQBnioWfLFf7vepyqZ4+vtiof3ahiO/HPetCWKjc8dfSnI2fnQZHQ/4UyOAhS7&#10;dcfh9KhW23EtESMds4BoJJm8qMtJH0I4WjfGFyejAgikwN21ucelMMPB7+1AIc0rR443fpimiWWc&#10;E4WPsSOw+lL5agqeu4dO1MMZUFUFACDcmI87wPb+tARWOB+tCllXa7fL6dqVY1bJx/SqTMwYCMqA&#10;eaQsrqAv3vTtR5Rc7ccip0hQfeOAO9UBG7bioxzx0/lQyFnznaP7vpUixiMjecj2qNgQ2Bz6UAO2&#10;IPl709flwH470zyvfn+VCgO6oSAfp1qmzMVmI5XjNTYTYpHUdc1Dkb8DpTnGenSpNBxbjI6VIjZV&#10;cHO3pUKBhUig/d70ASyMvlbW5J/T6VAvYnn/AApojDNycGpFUkhccCgRKpBB2Db6+lTDcExndtpk&#10;cZRsg4GOQB1qSPAU5+8P5UAEZGcjt+VIAwyRgE8Ek/yqVFHJ79hTAobtjPpWgx8ihn3oNo7D6dK1&#10;gfKIMbZ6fhWYw2KD1PT8quLGQnpispAbcN24ZQQGX6da+t/2d7d7v4i2dxbqNsEDZ/QV8caYGmuN&#10;o6J2r73/AGTtLaTXpr0KPLjhZcj3I/wrowFO9RHBmc/3dj9CXljgt1tucoNv4HBrPDo7eVja2MgV&#10;G7SNLKmRlT/QVWG7cGU8ivrIaHzCgXFkIfZjr6VMHRyUJAxxx2qvIVz68c/WoVU9RVTY0idwF+6f&#10;l96j28HbUJmGcZxjuaSKYMCw4ArIZrRRL5AAGPasO/iVM4P3e3pWyDmMY6CsDWrhbSxuJeu1ccVt&#10;TWqKR8nancrJr9/ODu8ycIuO3t/OvpXwrE0WlRRv99Rz7ev618v6ZCLvVJk2gPNc5APoPSvq7TYU&#10;htUlh6SHj6DAI/SrzCWqiTFamt5mGwDzWlJEUUDhm9qxTbyAH3xitSWQPtZeQBiuNMdhEI3EZ5/l&#10;VScsB8n6VZzn5ulUZX3v5Ixz1P0obCxLbO6HBOKszTO2VI+VuOKzPPw+xPuitOQ/IMUjSxWUADat&#10;WB8tVwSvSnOzKm6jmEWAQCM8ZqeQBAcVg+cz845XpVxb4SJsZdrD8qfOTyjJRiTNIeR6fhUTyN5u&#10;CBtqQDcdnIz6dqyKJY4kCl3FMUtvIqxKw21Bb7A2/OfSoAtGJlAOPrVZjk8nArQMj7c9qzWQS9el&#10;ADOBzSFt2KldFCbTUsKRhMd6AHjG0EdqZuDNimgkPs7VZaNUTdigBqlU5A6VVlbe+aUSHdgiopDt&#10;oAeBgUxODUe8CpE6VmA48/L0pqhmbaD1p2V7U0fe+tUzVDyuzv1ppZjwtLIcjpVRUcHg1BZpW8oV&#10;grGrE8o7HpWPtLH6VdWImLOaAIgDmpCM0vkkrn0qLDk4oAkVcEZrQUCqGNmAelOa5KjavSgDSg4f&#10;jHPFWbm5aK0l4z8hrItLgO3PGMVJq9wkVoTuA3DHtRTp3khPY+WPFV0l14vhmjAxb26IfQEE1p+E&#10;bdptQuDF97A6/h/SuPkf7Tqd1Io+bewOPQMRXo/w+tWV7q653FtnsMAV7GZyUaNjhpK8z2q1LCFQ&#10;n+rGCD61tQIWQHoMZqpa2phgRX5bA6dBVkF0j2CvmaOx67FMv8IqNYycN6VHjHPpUscoUYNbISLP&#10;DLgVi3iMJR6CtUyBV3Dms9zkZNKWgyFH+UA9aad2PSmgjP0qwpV/lbpWLYD4grLhutRuzx8DpUoG&#10;37tLt3delZsCuk8rcE1KUc/N1xSEKOnFTHCJj1oAi80AYFMlYkAqajZSenQUinjFWBNG5YfMeaa/&#10;BqHkdKlAd1pMCxbFEatB3U9DWJtYcGpFcqME1AF2UKE3mqscm45HSmyFm/3aRCFHtQBYK/Nmq83U&#10;YqyGUjmqpKliBQaDkxinYWoiD2oUGgB8MRZ/atBkwoC1XtkdnwvSruMMAazAz5VTaQw5qpDbswxn&#10;nvV2/AjdccgioITjDetAC/ZmQjNOzyQe1Wd+VqswwAx6UCP/0vvCiikr+cz9MJkfJwKnGcVUjBTm&#10;pDIdvFAEj4xiq+7YeKj8/HSoiWfmpbNC6rAnPSrRChR61l4KjNP+0SMmzHPrUgXWcKMVAwD4Ydqq&#10;newxVmMHABoAZuxUm4HpSlA/SmbNhoANqnrQ0IwGHWnORwKeTtjoArSbkFQbpB04q2S0injpVeNh&#10;IMY5oAQNxlqYI4Sc4pHyOKei9qzAaxyVjTpV8R7UFU0wj1dLbl4rQCMdalYLinYGyqryfw0AShFY&#10;UMQnCVGDtSmryeaAJfvId1QJndhulPkf+EUbMLkUABCggDimtjpTHVtvHUUltG5l+fkdqAHxNsPP&#10;StFX3jDdBTTb4G40iAfdqpAiV5VAx6VXWOS5bCinYDHbV6NTGuFFSaGarSRP5cgxilkk21qsquOR&#10;yKy7lFjdQOh6/wBKAGDc43Yo8vcPm7U5JTn5VxTiwY5oAr88AdBV2OHaox1qIAAhj2q3E6t07UAP&#10;WEY55zUaxmNgByv8qs4529PSklkhi+VyN3oKANON1wDUNyIvssq7ckkH8qrJKMcGnzToLdw/PGOK&#10;zlsZnxn49Elj4k1OJBy7oPzUGsr4fSQxatcWspxh1Y49gK7T4oWx/wCEylKKNrwo547hcf0ryrRb&#10;j7Pf3M2MF07e3SvoqPvUDnj8R92Rv5tvC/VnQdPpTh1CtWf4bYXGlW05G0+UuB6cCr8qMG+XtXz0&#10;1ZnYUbhV+714pltJ0jPUVcESnnH4U5URWzj5sdaIgSo5XGOKa79xUb528VNbgSLyK0QEcW8HJHFM&#10;lwGyvFaCqOnYVWuI9o3CrAhALDAqNo2UZp6HFT7h3oE0VIwS9Xl8uq2Bu4p/SgXKKyqDxTokDE+1&#10;RtIqdetRrN82UoJNFEUHPcVBfKvynjdUqEFAxqtK+88/pQBCvAp1GNvHpTQcnAHSgCWHhixq6m04&#10;BOTVNYXY5AqCdJoG44FaASzt+8DLzirsVx5pC8DFY+QVyaqxsVkwvQ/pQB0byBT6/Ss7yzvJx1/S&#10;p4ZOc4zkVIeG4oAqtv71MLbKAnqalk/eEBuMVL93p0oApuDb4Yd6ql+Nx6mtGeRGiIY4rF84fdHa&#10;gB/mHGKu258znGe2KphT1xV6MFMY4NAFo4A2tTVhiPPcd6DzyOtNERbjP4UATso471RuduSV5NWp&#10;BJAnzd+9ZzKc/WgSRA8UjgbfuihY3BXaORVlFJJxxV6KIYyKEFwBIUZqaFRN8p6etRyIQckYFWLY&#10;dMLgCtuYgq3CSQtkfMB0qsnztuxgnrW1cplQDis5Uiaby3+VvWqTAaIhnGMcU1IVEi+Z17Cr58sZ&#10;wc7fSq0TRvJkcEdjxWgEjJ2qeGPnbinP5UQ3zSxwr6u4X+dYNz4x8I6bue91m2jyMbvOTA7etarQ&#10;VjqGdo/k2/j2rP2bpvmyqtya8o8S/H/4VaBbl21pb7AzttvnxjrxXjurftffD2LnS9Ou5ZeOWQIu&#10;Pz6VvTws5R5khcp9iPHHF9/Pb8aUK8hPkITivzu1j9s7W1U/2DpUGzoJJcfyNeYal+1l8SNUK28s&#10;8ViX6yW69B9K1pYCqZ8p+rzN9nyTw+O/SufuvG3hywBivb2KF0z97ivxp1b4z+NNUuXN5rt48bfx&#10;eYy7voO1cbc+KtQu3YrqNyp54Z2ckVustl1ZHNY/Wb4h/Hb4X2mg3GnJrUdy90jK/kgv5ZAGM49a&#10;+QZfjV4PsLu01PSI5554NpIZSF+Xp06V8eXct7IkfmTFlc5c+vpWRumPO4g+i9hXdhsM4rlvocFS&#10;V2fohcftxawbZo7LQojtGFLSBc49q8q8Sftk/E+9wLNrbTYxn5Y2w7Y7ZWvje5vre3jWOWTYY8kB&#10;W5/KpbeO51QgWdpc3DSdCkEh4+uMU44CjDobwR7RP8cfiD4gWW4uNfuImH/LQTNwfZT0P0rzvV/E&#10;GrXk/nS61f3TyDLNLOWb8Mn5ayNQ8PeJtF083+o6RPb24IUSSQuq5PQ521yH2qSSV4GQwNuA3MuD&#10;z3IPatqdKD2sXzcp+oP7E/i59QsdS0C6kLCzRZCznLYckD+Vfd8UsuDCMY+n5V+NP7NHiu78OfFz&#10;QuVW1vQ9vck8J5YwVI7ZBJ/Ov2kgt1SdmODuC7fpXj46jyy0N+a6TNC32iJPlye9fIv7ZPhZdd+G&#10;9vqUfyy6XcBw38IQ9j7V9ejj2rhvix4ej8R/DTX9EK5a6tHwPwNc9CpySUkZVNj+fkNv3Pt4kOSO&#10;2B3+lWNP0y+1rUbTStJmijkvXESmQ45Y4GPoak1mO2jSJULeZHmNwRjiPiqeiXMtnNY6uNu6wuIr&#10;mFh1wrc8fSvq6WKckYRZ9y+Ev2D7+/dX8beJ9sToGKw4JJ+vt6V7foP7D3wk0Fknu7y51WQH5T90&#10;LxjpwK+l/APiW38S+EtI1mMiQXECsT6MB0/D0rqruUeXuiANeTUrzcnqaSVtDzLRvgZ8JPDsKR6X&#10;4TgwuPvLuzgdwa9HstP0jT2V7TSrazccK8cKowx74zRbXQwrDG70q6s7O27oRUqUn1EaJtSf9Yd2&#10;OnYVcjWLrIvGO1UlldypLVKyEpn8OKw5AJZrizjkDIpBGeh7VMJ91t50MhAUgk55ArGETM5DDGP5&#10;U/ZjvgegqwEZmB3g596rmdpfkUVNIwU7SO1Nh+dDkAtn6cVYuUWK6licI3O7jJp88z5zvIx+lZgu&#10;EEoA5PPTtV0/ZcAb8yMKgDZs5zLGrryTx+Ap7spOduOelZ8LJDAoRSoA9v0rGv8AxFo1rIBf38UG&#10;OMM6jGPWpZm5l3VJo4oTv53Y2kds+lckZpJdqzNkjGM9K4Lxb8ZPAelRP516100Iz5SYByPY14xe&#10;/tM+HoQq6ZYvOGHBbDEflXTGn7vunPPERR5X+2/4MkudQ0PxOCqxzQtbkjqSuDtOOmPf8K/NqWxS&#10;zMcZ+bczMGP5FT/Svu34vfG+7+J9rb6BqWjrFY2+4pswshfjBzXyve2cG/yZ0woweMEV7GGrOMEm&#10;YwxVj7B/YR8cpp/iTxD4BbNva3qJNbDHHmBBvCn/AGmr9QbeR5Y1LDkcH6ivwf8AhX41T4b/ABG0&#10;XXIpjLALhUuEA5CM3B/D0r91YbuKR1a3dWimAZCpyCpHGMcV4+Y3VS9tz0YVVJJoo+LLa2n8L6zD&#10;Ku+N7Z8jHtX4rXw2yThhgbyRjjgcCv221aLzdMvYTwJYmT8xX4q68He5mDqFAmcDA52rkV5ktTsw&#10;js2cjezYlaVugwg/xq4spULHgFztAx6H0qjeKJNwPAXH41NbHGwAjGOMdvr6UHpF87I3IzkA81Vm&#10;Lea271/SmTMuxvShGBGDyB0PtQBG6VTlLAYHT0rQMMpbA+561SlWMH/ZrMCk7cDPpiqAZdzL/d4q&#10;3OykjBxt7VRZuNvqOtaAHn7Th/nVeg6CnGYSc8LjgAVXBQRlM9aaqmVlCdPU9KAJTMA2AmQOvNJ9&#10;oVpljxzkc1A3m8L5e0kA8d8/Sr0ek6jOSq27HYORtP4Uc8VuCptkTOwPK/dJ69Ku2zFgSyAKenHa&#10;upsvBeq3ULZXavGQ424JrrbL4b6qyJFJjphh6Dt0rP61Sj1NKeGfY8tJ8ohgPp6VAsjSsrO2/LYy&#10;B+le623wu07biRpFdepHIrobf4f2VvMbi3VnkXA2tgL9a4Z5rRXU6Y4Fnz8llcTFmS3kMYOBxjNa&#10;1n4U1u/zFb2skSnj5uBj/CvbRa2qbkht3MmcKuOMitS3S9CsXhZMnGD7D+VYyzOL2NY4JHiKeANa&#10;f91MoRf73XHvXk/jK6vvC0d1aXEjo4I2OnIdM4B47kflX20lhdTRsqp225rwbxV8Eb7xZfS32pX+&#10;DO2cEFRlRtGPTAFd+V4+n7S9V6HJjsBJw9xHw7c6hL8sBlWV35YjqDUFxJI0AJ2h3Gxs+lfXUX7L&#10;7/LEL4SDPUZ4Wro/Zh07cY724LYbjB4x6mvp/wDWDBx6nhf2RW7HybpMiJLCLhwWcNGDnrjn+lfT&#10;Xheyu/8AhH47uCPzI1/dxqP7xwT+FelaZ+z74R0iaO/kQN5Pbtlv/rVnfELUJ/h/FBpuixJHDcIW&#10;hwOjA/MPyP6VwYnNaWJahSZ6GGwc8OnKojDm8Na0oWFoQzkA8HgA9s9M+1ef6lYPPqFnaSxjD3ka&#10;EZydv0Fc9qHirXtR3QXupSCJGBK79q5xzWAmoRwuZ7edGZT8pMgyDW1DBNJoxlmUW1ZH6IL4W8LK&#10;q29/LJ5kQAXaNzEAdsV6zoF/p2jWhsluGgiAOzIycEd6/LJfG3jffvj1fywe4b5gPrXqPw/+Kd7p&#10;889v4pvTs2grNncD+FeJX4erfE5XPeXEVGpaHLY+2brSPCJuDGLqMkjds2dcde3H0rSsrzV/DsYT&#10;wvrNxaoxYhY2wgz/AA4HTivDdC+MvgDU7v7NezfZVA3eZt4cAdfxrk9W+LNhplzdSeGNY/tCWdyV&#10;tCMKoPfccdq5YZZUvynZDOacfdsfXXh/xB4v1HW7eDVNdup45nyyFyRtHbHb8K+hES22DJAxmvjz&#10;4bXnjTXPCUHjmCazQxNKNs5Kq+wDIBxj6e+Kran+1L4x0LFraW9ncFgfujOwLxyensBWP1Cq5OCR&#10;xY/M4VH7qtY9R8XeNLTw/wCN/wCw3QIZEUg+o69K9n8L6obiBGtXWWOYAY64x2GO9fjx4/8Ai7q/&#10;ifxHN4p1S5jFy5wAG5RRxjFdt8LfjH8QLbUYo9BtLm4Y48qNFZg4b1zxivaqZS40vfsYUNT9gLK9&#10;WD7RGF+dyCARxmulbVlhUq+D0z6NXyGvxW+K1ndLjw3FK7xozgHnLL6VrL8cfG8beTN4NkYg4Ozn&#10;p7V8tpHqi5UJdjodC1KG0/aJ1K1j4+2WYdsjoQMr+lex+LLlxo9vILeK6bzNvqOnT+lfHX/Cw/FR&#10;+KNr4zbwdcRWltEI3i25JG3aTnpXtVt8S9VvtrjwnLHAWGfMIB/75J4qa9pK9zWMJaaH11a+G1st&#10;Jsb6xhCIUDE/3OnFZGt/DuDXpv7SmlZZJABlcfTGa7jR/GmiXNhFamaBSIwAhkUYJGcYznIxXyj8&#10;Z/2sND8ALc2Oiwrfzwv5JkWRNgbGcYzkEV5WHoVK1TliVCtUpy5loenH4V2xLWl5qLGLIyuf5167&#10;4d8MaJolliLEp6ZP93tgV+SX/DdutLchJLKNokH3nz5h+mBjH4/hX0J4X/a78B6x4Ae+1vWF0/Xy&#10;JfJiVc/dPAbHT05xXuS4YxPLzWOXG5lOrZOR9OfFP4jweB3s1tLWQK5A3xrnGfYV5nafFbxDfXMc&#10;9hk2pG8bh1A69qyr74y/B3xT8Aon8Ra/bnxHdFJuG3SwSmTPAXJAUdvSvFfD/iXwxr+vQaT4X1IT&#10;cKzKx6L3IH9K455fOmrSR7WXVKDjyzifefhTxg+v6ZJdPCMo2wj3rqYRIyS+SP3ksbIuei15l4Ys&#10;JNF0cpaR5eR95X2r1/R723aMGVNh24Kn3rOK0PExSj7SXKtDwvRPhXrWmT/aobxSCxdh90MffFbW&#10;oeDNZnjy7QEkjhhx/KvbUis2JABx2GaWa3l2fuEycjqO1cU8FT5/aNalfW5r3T5f8L/CXxFpXjQe&#10;I3urdLX7QJ3hQEEjaFKj06V8x/FS9a6+NFntG0R3XPuEbj+VfpeZbm33GZFVFVuQMfTpX5b/ABPW&#10;6s/iZpzhS87zmclfu+W8hCg17FGs5xd+hvlk/wB9eRl+Kr240/4jy6lA7KyID8pwcGus/wCF1+IL&#10;Gya3hvHd2G1QeSD9ev5Vf8XfD/WdV19tQ0yNZN6AOrfL09D/AIVx138NfF8U2yPTsr1DAjGP5159&#10;Spc/ccDjMtq0oe1tdI8/1Uz6mZ9X1W6ZpeW5OefQV9g+D5Y28KaUT/rPJHH0r5yufh94rkspIm02&#10;STf0AwDntwcV9HeFLK7sPDdja3yGK5jjAdT1GK0wzsz5fjzFYerRpqhJaPZG2qlbkBhg7T+tfl74&#10;2+TxtrsHZblm/wC+q/UWJ0S8ZXOdqk+2McV+V/xIulsviZrdqyFpHlRht6AEd/wxXsYZ6n5anY5q&#10;3uEeWVt3liLuegA9q048+aAjHYf4Txn0NckHaQmSNhjoCOR146dRWyur22Rvb96SBzwM/wBK6GjW&#10;nVOjmkQyCNiNxHOOMVX7f7Peoo5FUSKGDE45PB/CoGZkXccMFwG9hQkac5XeIq24ZwKi3s4ITgHg&#10;1NJdRhjHtKsRkE9MVV8+PcWP444zWpDGlnUkKcU1SQMt81SSujEbDnNRkkkDHtxQQIHYnPpxjsM0&#10;12L4ccqVwPbipAYyoLLn/Pams8YYsPmA+Vs8bdvHArQLEYEhJcgelAjWQF+E2929fekMjOVWNf6f&#10;lVZnncOgK7HOCB2xRyAXSkYwRMHBGff9Ki2gsMVXKhcIgJY8AAVrWun3hd45FAdQAFHJB98U4w1s&#10;jOVRR3KbAhs9h0FRrbXchJCbF9TjJHtXfWPg/UXhFzcKlrF1Ms7BF/Wub1fxt8NvCErATyeINSj4&#10;8mEf6OjDsW6H8MivVw2VzkefXzSnBE1l4d1fULl7C1geeVFzhRgZxwN3Tmue8SzeHfCetaV4e1XV&#10;0Wa8AlcQgthCOASOOTwB3HSvN/F3xh8W+JrdtPhkOk2ZJAt7X5cjsJDxkCvE53NxfGNUEqsVxuPz&#10;Yz/jX0EMjhbU8lZvKUrRR9mG/wBGnvIH0iRnif5Q2Cox6jPYd6szoiLMQoZpBtDAZO7HGcdqwLIr&#10;HaWFnBEqfulXgY2/5Fbk2WtjEzGIFSrbeuR0/OvkKqtNx7H00J+6eZReaUC7yDk+469var9kD9oJ&#10;ZNwkPl5Azx6D6VTjUR70YbSpxhuPpU1pLJHMjROQA3AHStqe6MZbHq1sqB/IPARcfhivmTT9Xm0Q&#10;2d9at5c1hduFOMplGyvXjPTGa+nIGwqGQf6xDn2yK+VNQTztE1IQDgXLEfVDk19bgZe7Y+dxluY+&#10;hrD9oDxYqpcTWtrPJIg+bAjUn3A6GtJv2h/Fr4I0y23jHFfLNgnlQxTR4DDG4dM49K6CNpvILNu2&#10;ydvvH/61KphodjGFQ991D9ofxHFp1xDd+H7IyTIYwu4ktuBGQo/TFfDD27w6gZREuxpzPknAHsxP&#10;AANetXLZibG6EKOdvBwK8fmQEIkb5tHdskZ6nrn34Fd+DpxhFqJy1HqfR2q6xNrYtLtyFk8hI8L0&#10;I6fWvN/GTuNXitUYbIIlY5/vEV2GhItxpkao52Rx7c+m3ntXk93etfX0lwvBJ2gEcELxWWEp+/cK&#10;s/dNDR4IZNW06WYnyS671IxgL6dq/TuH4l6hqNnaJHd7F8sIUBwflHf0r8v7ARb0yTJMev8Asg9v&#10;pXuXhTxE8dvKxclsBV/iII/pX0eGZ8zmlPmSfY+vj4xuJyU+1vJtPPOP++T6fSpF8dW9wHhvCBj5&#10;QFTe2Pcj+tfPQ1OU4Jberfe2HaSP0pw12RJf3LC3VflXPYe9ekjwT2a+13zbkRPiMR9Mngiso38M&#10;/mSySEBfugHr9K8nl1WSeV3P7xtw3EcjHsK17Fry6Oy1HlxrjbkYIzXZR9Dkqep2v9r2rRJDI5Up&#10;wN3avK/jTrIt9G0PTvMBjvJmky33SEOPp2r0uPSII9kk370988g49q+ff2k71pta8N6DarsOn2zS&#10;ucADD8/Wrx0rUmPKoc1dHnF7qlpNHMqnaFk49ie1clr09t9lIOHPYD7pJrFuLzyrbYuEAlLYUdcf&#10;0rKnvZJ/NFxhZjkoqDhcCvmD7Y9E+GYEGuG4aQotvbu2CPvJ1B/A4rJtm8x7gk4V5WZRjAYk9c+1&#10;WPDF1Lb6DfX8g2eYPKXtyew/AGpY38pEjCgEZyvt61mCI0BmbyYlw4ORn29q9t0K2066iiDQ7RIo&#10;LbTyce1eJ2skbX0JCOqQk9uue1ex6E/kSQpINiRDj6GuzALU8nNdj2Sw1KOOPKlihOenTGB0rqRf&#10;Qxp5n8AGeK8605pboCOEFY0z82OGyc16RomkRxyRSyMckb2+uOBX1uHR8biUj0PwbbTancWlxsMd&#10;uJAwLcZPUV+anjiVm8ba8xUSiWaTYcdCjbePpX6g6HqS2tuZpgSbVt3twPavyT8Raqupaxd3DKym&#10;S7uWyD8qoTnFY52vcSPQ4WX72TN/SbZr+0S8mVpFDFOPU9M/TFbCaBGZMJFL5rLnBGeh5PPXrXEa&#10;Xq+qWVhNbxswjT5l2nBLH27gVdtvFXiBHE6yoE6YfqAT1XFfIyon3TYa7I2i6pcaZsV1gVZUAGCr&#10;EcA+1d7pnw/1HUdMg1JNTQCeNXwR8wJ/hz09q8n1u9vNW1ee61G4Ekr4TCrtyMcAgV6hpXj7U9N0&#10;i3s4tO+0LHGP3mQE2jj7tY1ISXwlG5N8Lb+JTNHdwy5jX5QcANjqO1Zj+APFESBDJFMcghtyjbj+&#10;VaUfxG8QclLK2kAYJyQFVdowefWtEfFG7812TRYMD5DvwDyOce1cd6nY0UEcTceD/FEUjl7XzVAy&#10;DGVP4cc1nSWV9p/lW+oxvFI6co4xzXqH/C1LpsuNIUtnI27d2F6d8A1x/ijxO/i02dwYGhWPOScZ&#10;LdMlR2xVwc+qNOVIteFEjkuLmGVQDty3HG3p0/HFew+D/hn4j8Rr5+maefscDfK7javzdCAcEjjt&#10;Xh/hKeHTtet7ycgx/P8AKMHPGFyBzjPt6V9//D/46fCzTvCttpur6hcxSRO5ZTA7EMcAhigK9sjn&#10;p+VceYY6rSh+6RpRwkZ7kPhn4LW6Wy3Hia8Z8/8ALOMY2+2Rjj2NfN37VHgbStGfw5qfh6zW0WUN&#10;BINp+Zs5DMD/ABYwPoBX23B8afhBdR/ZotUk8uU4YtbyBQfc7cCvn79rjxX8PPEfgPSx4W1hLrUd&#10;Nm+0KiI4YscBskgKQFA6HivFy7H4n6wnUZ2vCQjH3UfEPhmR7+K50+6VPs8MZPChTvP06ZPNfpj+&#10;zxrFxrXwrsZ5GCSWUoiI6Y28e3XrX5teE5oJtRubeIFSEbCdFxjJZ/Uk8Cvuf9mLxL4YsvDGo6Lq&#10;utW9jLFJuKXDGMjL89Rjg8CvV4k96gLA7n19C64f8Dz71+X/AO1PoMek/Ey81NTHFBr1uJolAxl4&#10;+ue1fptBqPhK4jd7PxHYScD5TOq59Opr4d/bNsdJubfwrr9lfW9xOJJrYCORDhdu4scHoCAPqRXz&#10;OSwkqtj0ai0Pfv2fNYOufC/Tdr8QgZX26DP0xXuG+KFRNKflfsO9fH/7IurW03hu/wBJbUIVaD5k&#10;RnAOBwcfTNfXifZpAdt9EX6ttdCPauXGw5arVjWmyiGlbJC4XoN3X/IqlcbslV9a3hY3E3KmMn13&#10;Kc/lUUuiXeclDz2X/wCtXPYo5RiIyAQc5AHFOVAAc+vpW7NoOp4A+zsAcHGD/Oq39k30H/Luy59j&#10;V8xmc1LcbGk2r9wgEe1bFgfOIjC/61WQt/Cvyk/Meg6YFUG0y+aWSSGHJHUtwFzxX2v8Ev2btVm0&#10;238T+KV3xyKHijHO/wBAfb3r6DIcpli6vItEeVnGaxwdB1Gjy/4QfBy71m7h8Q6+Wt9LjHyK3Wb/&#10;AHfQV9xRW1pptnGkKrbWkAwkY4GRXQTeHLuyhUxWZRIV+4g4C+wHSvHtfuNc1O48g2skVvCeIx1P&#10;ua/oPh3I8NhKfLR+b/Q/nrPMyxmZ171tI9jK1/UpNXvDuk3wQnCY+6cccD09KycMK6BNMuPLG60k&#10;H/AKpvZXKnBiYAe1fT+20t0Kw+GjBcqMnn0pRt7itAwnuuKT7OPSrhM6CvtXsKT5RU5VF6mmFUbv&#10;V87I5CA7etNHl9TUwUDimkL0rPnaZcaVyrI8J4Bz+FVcLV8w2/XGKryRR7srWqZqsOQbVFJgVJsF&#10;RupHSj2thOlYhbjiqzACrQHrUEoB+7WcnccNChIrSMqRj5m4FdNZ2EVlaSvI+5sc4qtpemvua5cY&#10;z938K1Ftxdy7JTsgi5kJ4AAr1cLQ5Y87Pn8dipTqqnDY828feL4PAfhmXVGIOo3gaK0TvuI+9gc4&#10;Wvxv+K3iF9XvFsvPz9ml8yfB3O8hP9M19c/tDfFNtb1N9SsG2W2WtNOBzs+QcP04J6mvzvN0Zo2M&#10;rh3klZ++Vz1FfiXHPELxFV0Yv3Ufu/BuRxwtBSa95isfnkR1OzbnnsoBxmvsP4aMn/CFWsiDCFsY&#10;PtXxpNcFBcyjl2hK8dMV9t/D+Hb4U0glAjXAEvA+VNo9K/JM0+FH2yPQ9DCJNMyjPmjg/St9F3SY&#10;U4AH51kWSLHMSwJ9MdBmtiHYfnVjk8ZrwahJLIfKhriJfHNrp90bS6snlCAFXXggnswxXcbDja/I&#10;Fc9q3h+01UETR5LDGV4Ix0rSm4pagZtv8TdChbelrIhHt6e1dxaaiNZW31aLCiZRgH0I74rjP+EM&#10;0YOXkik+Yjhn3dK63RYFsrc2EIxHF9z/AHfSpquNtEVG5oMuJCn92mshwD6VIE2Z4xmlBLfdGK40&#10;XcjCZGW7UjhyBtxVrZleagIbt0qgTIfLIXJ4PbFNKvtx/nNXApxmm4oLLNtJJjEhzxVxPQVng7SD&#10;Wgg4rNotClPMb2FMyXwBwB6VPwFwKbkYGQB9KzsMqlW79KxtYnltkVYj8459q6F5FABxyP5VxWqX&#10;AklZ26dFHtXVAzObAeQ7epz83sK7SzK2NsfLG5V+ZexPtWdpFvEIi55Ynv2qze3QyLdenGa1bM7G&#10;A7tPIZGXHOcf0p0XfjCirklupkLp0Pb3p4tdq/Kc+3aqUrBYzZH7RDmkG5GAJ4FaUVqDuf7oXsRV&#10;L7M7H61SYWNKPLfe7e9aMBbaN3SqttDjn7y9qvomDgjGKGwG6pJbrZM1zIEiRSycdWHTPbFfnl4z&#10;tmgu7maX5PMZ2YBffrX1r8bfEx8J+CPtsRAlvJlhAPQ/gOgFfIXim8uNct0vboY8zCgoMLwOcgV9&#10;5w3Dlo8x8nm+tVeR5FcqIZvMBLAbiD+HAr9DPgvfzQeA9PNvMF8skhu3GDX54XzRxyvBkhgCD+Vf&#10;cPwaVbf4caMGYspDsc+5/wDrV9bgcRytny2cQ5qcYn2L8Gv2mYfC2tXOgeLdRxo0x4uCoGxl6jHv&#10;nivoXW/2zfgzo3m2UepfbleHdsdMKyng4JH8q/CzxH4qzJqNtl1K3cip95SyjoemNoz/AJxXnc3i&#10;S6wkcjhhHnjHJz05GelexHilUlyOJ5EuD6NRqpex+wV38TtBu/C8njTw8oTTWutiJu4RR6ewXFcT&#10;N8crC3kAu7Xcw5yR1Htjr+FfKvwf8Rz+KPhb4j8OgkpbRSSID2cdTXzzH401VktrZpmlZNqruyfl&#10;/ueleLmec4mr78ZWR7WVcP4daNbHvfxV1tPEXihNWt0ELNEN4OOcfdwPpXkN4xQRx5Axj8sV1euS&#10;PKbUuMHyxx6e3H9OK5e7x5qrt3V+XYmtzz5mfrOFoqEFBbIoJNvkjUDrIo/DIr1CBIQDGH+82U9i&#10;K8zsYC2qwoB0bIHtivStiJNsVe4/DiuKudcB7phinTB7d6jJ4z0FOdgrkdGFQHDHKHGeo7CuXlKH&#10;F0HDEZ/u1E6hCGiXdj+EdT9KcQkkhdhg+npSpCVwN5QjuPSjlAgXczFijIPQ8U8R8EP84PYcGmqJ&#10;VBEjF/8Ae7U0A8qDgH0qQHFBCcqRz0HpQMvTkiB6EbsdKa2FwmcZ/SgAxz709E4yKjRXz83T1p+D&#10;1XpQBKvX/wCtTZRkYQZP8qdHAT90ZzVj7MTwWAP0rMuIrGMnCelO+4mfpxViK2CISead5GDwcA9s&#10;VWhSKqsmOR+FP4LHjFXhbZJCjAIzkVAYo1Izz6UaFkXSps55PeneQpwc8envTvL3DjtUNmg0jAzT&#10;1Ujk05VyAp7U5UJQ57dKgBvzb93pUvIOeo9KQRnblu/6YoY/LlvzFZmg4gBsCn+3el8tSB/ewKay&#10;sFCxdSc0AIfm4PXFOHHHpQP7mOKd93tQA5VG3NPBwD2FC7SnyjnNL5bd8Y9KADaBjNI2emOaYPlY&#10;R4xmryCPcRjLdsY/pUSlYqMLkByVAH0pwjO0Y6/yqyixupUgcehGaf5O1M7SdvJ3EDH0qPaGnsir&#10;HCjEjaKm2rjaOh/WrcUSFeG2Rn+IYz+XWpIY4xkwrn696OYORlZYQ46dOn/6qUJnKlcfyq4FdcfL&#10;tyOGxx+dIYnjwzDHoazTHyFPyh6Yq3Zbt7Zy/BqrLNGh+ZuldB4XsL7Vr4QafbzSpOByLeXb+B21&#10;cpWM2ffHwUiWLwbp8UYwrw5YDsc/0r3oW4FqTIDlV4/LrXD/AA2+HPiHSNBsre2Kny1+YMD0J6dK&#10;9Pu/C/ir7K6EovAxjPAH4V5F9zzY1I9z5R/aUv8Ad4Dt7KVsLIwAGe7V8BeUY0Ky7cRgZxzj0r7r&#10;/aG8HeKZtIguyBNHAyMQueNmM8fhXwzfSLBL9lIfcOCpUjnj/Cu6nPRHp09iqVDfLjYDVUgnjGAO&#10;KmYTKf3ylMevFRMp3bgQR2Ap6gV3DGMlQM/lWNcDfkSjPf6VvywLMpyPmx8vbmsOUsqZcZ7Nj0q0&#10;COy+A0L3Hxg0ia4xJjeemB8gFfrFe+Br3xVpqG0eKPBDqSM471+an7LdkmofEe5lEQYWcTYP+9kZ&#10;r7j8V618UdDIj8NWhkswu7IHCe3+RXy2YYhfW16GtM1b34T3MOW1iSOdNu1hjPy+xFUvDHhjS9Ps&#10;rm20G2EMUspZvcrXmdx8RvirJA9te2WxmGMmJiMflXoPw38QiHw2r6scXO9y+1cFQfbFGOqOdO2t&#10;j0sNB9DtCLuGNVdvMk6ELy34CotS0m8lgL/2Pc7+NrCI88ewrSsPiTBoeqRtZWS3Mh/idcdPQV7P&#10;ovxuvr84vLZVjPO3yz2/CvNp5cpRJxePrUmuWP8AX3Hyzc6XrMEa+bYzop6gqR/Sut0L4ceMddjW&#10;XT7Xyom7Pgf/AKq+tIfH3hu+XNxp5weh2CtGDVfDcoMltMbLd2ztp/2PGPU4anEWI5fgsfKOofCv&#10;xdo2ybUIgY+A5Vh8v69K8H8eeIbvRlk0zTFPn8nzOqBR3r9F7n/hF7shLvVjOhxuVpBjHoBmuV13&#10;w38HdQgYzrHEsOThSDnHauijlij8J1YLPZKS9pG/oj8k9UuC0qXJKebgorOMlh/vVx9/qhtBHp8L&#10;hJi2P3ffPrXq/j7wNp1rqer6tod4f7Nt3PkxdV2jptrwnwfZ29zrzGdzL5ZLbeuCa+oSShfsfoVK&#10;fPKKijudIjkMyzyzsn2fBbPf2r0C78fz6dElrAVjZFwQnQ+mMd65LUfsml2soUfeGeR1z71x2nLN&#10;qmthwo8leWA6dK8qpGE/ePrJYKlGF5Hvek6hJraSaheKMSKB8vXB7V5t451v4k2d1Gvheze10/eF&#10;MkQ3SEKOCR2rs/AN7LM0sW0NaQbl3/7Q6Ka9Jjugs/ynaknU7eBXivFKhU0jc+PzCPPeMXY+Trf4&#10;9/EXSJfsl8vnFBtImUIcjvXuvwz8Ta78Thv1e2+yLauCQOjc9B2p3icWl5E9ubWKWfO1SVGcdzmv&#10;WPB1gmh6HGCgX5S23p2r1YYmlKHux1Pm54WUOpyVpHBd65caa5zDA2Dx0IzwPyrwD9qXUWa48K6V&#10;FHiOMNNtA5GMLXt/haSa51y5vJf+Wkh49d1fNf7Rdwt38QoPJfMVtaRp9GZugrvy7+Ijzcc7QPEV&#10;THU45OPYelP+YY2fWkfHmEqc9qd9wgNXvrc8FChZh/CC3PFRI0xHC/OvH0PtU6+YVbacbeCPeooG&#10;OWGaSII3S9UMZF2iPafUe2KGMgiyqktjgjrVvj5YG5zn/gIqGRlQqqNsC5BPt61YFWGeRssybfqM&#10;VZV9h4HA/QU5nRtpHQjjPUr60zCghlzQBD9rlYH91wOnvTGu4wAGU++P6Vam/wBXuJx2xVOONQMN&#10;z/hVomQjXM7jZnr7U9p92CE5/wAKaBGDkDipfMOOOBTJK0kuBvPOe3pSzStLEuUxt/yKkG1M7h97&#10;tSOcjPUCgCAzIilVU/0pobjJqdCpBbGTjj0xVcSMVARQB24rQljsyIqRo2RIcjHrSyHDBf7tI3lk&#10;Yk7dMcYFIG3/ACbeF7/SgkcHA9Nv0oaZ1OCw+mO1Of5+cDjpioNiu+XGfagCwNhG7PHt2phnhdfO&#10;RuM4PHTHaq7RRZ/djaDwRmo3jBXy15x+WaALO9QpYjp09KbAyhTgYzyfaqph+Q7m/LoMVFyYyU4x&#10;irSMzXEyuyxj73T8KY6EyHJ98fSs6LyXIEpKsPSh5Y2yi5U/pTA1gyBVVuigCpo1Ukt0XHXpWJsm&#10;3YEmAffilNuH+VmIPrQBsnB+7ioW4w2OKopvVBAOT3x2qbB4BPSgzJ96HjGMU6PZ2/KojHGQpB6d&#10;qNoTjoaDQsxI/ToKR42XBHIqpm4zw5ZR0qzukbaScGgB4t5GXeW2+nFSRq5zk7sd/aqF09wkYCna&#10;vfHeiC9mwI1iCds55xQZlrc7txzirHzHp1qijPG25gTjtUhLsMleD2oA0FRqdu8v7wyD74qmk0vl&#10;FXHI+72qxJqGpNH5aCP3O3nHtVXK5hkFxIb5G25K52joT6Ct7eGjDDvXPRgPy/J7+la0MoC4PapK&#10;NbSMBp1X5dq7t1foz+x5ZSf2FqN87YM8r49sYr86NEKzSzl+ERT+PFfqb+yhp4tvh2ftK7C0skit&#10;/eRgAtehl38Q8nNPhPpSXAckdTUasc56VdaFQhJ69qqFSBX0h4CFfDUvG1vpUTDj0p6oziszUy+H&#10;59qvwcjLnp0FV5YjG6qnQj+VPWXYQSORQBoPKy47YrgvG94bfw3fP907G2n3Wut3bwcndz19vSvK&#10;/itM0fhS8Vn4JAT8O1aU/iRK2PIfBCPLqtpeH5jGhkP1OBX15BBBHEixHKhAQo6civkr4eQM96qd&#10;5I+gHuK+pbMtCyA/dIAAx36VjjX+9sFNF5vlHrUqKpXGKrSzDds/IVOrr5RA4A71kmUV5hs6dO1Z&#10;aMUYgfjVol93J3Cq8wHmA9R6UNgOEe6QECrZbPyA9O1Oi5XYO/50qwBDkc1KYD4wFGW6VXmlBOO3&#10;pS3MhUADqaqFQDycmmBGzlW6cVPCnmHcBjFQOrk5Vcj1qWKTYKhAOuV2lQBzVu2U4yeh4Bqm/J6c&#10;YqUyhE8v+AjFICpcTYYgH60sEip9DWcWAbHWnA4oA3nm3xhOgFEW0dap20oH7tx0q6Ub+EUADYbi&#10;pBhVAHWmop25PWo3lWPJPUUAPXO7P0q+CVQg9CMVjpd85Zcirv2vchVBwaAKf3Gx1qWTDL6VG3Wj&#10;kUGhEIyW54Aqb7tSLhuOwpNvzc0ARYZu1MMbKd2cAVdVo1+oqlOwLYHFJjQNJxx2pI3/AL3QVGCu&#10;ABSBVY46VBZOJFL7VHBqwUkC5XpTEiAxtqRZWX5O1ADmm4AHBpisetDICdy1IjooAoAawLCqr8Di&#10;rE8wA+WqgYMKAFg5dR0xjNZfie4Wx0e4nZseUGf8QK2Yl5468CuI+IN0sWhTl1+VBtH1at8J8aJl&#10;sfOmjXD+VPORua5JO7+7k1794Ctkjswq8tMQfyGK8E06PNtbovA5X68mvpDwTa+TYRbuq4GfStM8&#10;l7iRjgo3kekRldqqx56VVkZg+DxTzIoXPQiq/niTk449K8KlsepImyCMCo9opQ6U0Hc2AOlbKRmW&#10;0g3Lz0qrLHsBWr0asqjdVe57UMDLEWDUuzHNSqPlpgGenSsgFWRMc9aPM9Kqsu16eTng8CjlAnBD&#10;HNLKwqmm7cfSrccEsnIXgUuUCFpcfKKjVhnJp01uyEN0qLHY1QEpO88VaQ44qoF281YVlxmky7CS&#10;DJ609Yw1RlhU0DDp0qAsKUVOtVs88dq0WjU9arSxxL0+6aAsUSxNJtqR41GDG3FJ0FAx8coBCvRJ&#10;k/cqEDcRxVvPybVoAW2k8hsmrU1woAJ/SqYUEc9qaqqchazAWVxIvHNLFgjpRHGqjmonUwyfL0ag&#10;C2V2DJqq+ZiMcBelI024ZNQb8igR/9P7t75zVhcYzioNyk9OKnzheK/nM/UCH52bAHFTEKF5ojYC&#10;lfa44qGBUYKelN2lelSKil8CnzADgUgIshuKUAdKiH0pPM52gUAXEA/CpCR2qkHcDGKmEh2igCdS&#10;BVeQqWyO1OEiuMDinC25DZoAI1yMtSlh0PSlMJ7VBJHJigC0CApI9KzUyvQVZRioCGl3KjcigCLI&#10;/ipm7HSp5QCNwpII1Jy3agCNFY1Z8sgcVMUXO5RSHIoArMZlIAHFTJaFgJWFMkl24wKvQT5jCdqA&#10;F+yq0W7piqEiYHHFaLyHbtHSqkmdpPWgCknHJqyDkVDGwPFSZ7CgBT04ohlG/FJ2qMLg5FAGvJua&#10;PiqiZHWoDcOfk6CkaT5doNBSRNnDZFX1lG0Vzh3A8HpTw7YwGoKN1pwFO3rWfLJu7ZqFGDuEPFWP&#10;LGcNyKAImk249RR5m7npUu1R8oqMKu4AUAAVpflzUscbQt834VZHA4pjBu44FAEN1fMq+XD9719K&#10;z1+Z97mi5jzIApyf5VMkZC89qAAyyj5U61etfmQibkiqKj59vatP92NuODWcxHz98XrRkv7XVoeC&#10;E8p8dxivnkzC31m2eD5owwOPXHavp74yRSR6SZogDsdQ3sD3r5ev3RblZ0xgbSPyr6PLHelY4npI&#10;+4/A96+paWLofdDnj+ldfIQMn16CvK/hTeb7drMf6tMg/X1r1KWVFzt5x0rwcXG1Q7VsVg/PSlZQ&#10;1QkOKiaV1rNDH8r94VJBJjPaqBlc9cU4fOmOlWBsgknp1qCWXPCjt0rOhmmibaPp7VfEeH2n6e1A&#10;ESr+FI3FWXXZxVegB6rgbjSNxz6U/fwFPakcjyjigDOkZmNLuCp6VHn5tpqyIQT5Z5PatDMjjnZW&#10;68GtBSBjFZhgG4he3WtJACB7cUATyLxuqGJ137cU4k7dv4UQxsAXx0oAuZZF3IKybiV3bDdPSrXn&#10;OBt6VVOKrmAgymMk9KFjU4I70+aGNx+761PZwlmO8fdFUA+EiP5sVYMik57U94QDxxTUhXNADXjl&#10;boOFGab5wjI8wZ4rSA4A6Co5bdWUsRj+lAGQcyHc2MelRNaoecflVvb/AHKD93bWYEEK4cD0q9sZ&#10;jkDpVSPl8AdK2Bt8rKjoKpMCn0OKtpByHrLnu1RgoZAIyN8hI2r7Z6VU1Txz4T0SEy32r221R92J&#10;lkbjthWraFNy2Rnzm9eLuh3ntUAS2ZAcgV4PrP7Unwj0pXhkuZbh9v3EjH+PFeNar+2t4Tto3j8P&#10;+HLqZwcBp8Kn5A1rHCzfQqMrn26FO04HmZ4GKu20AA3OQMDoeMV+Z2qftk+MLweVYWttpZ/u7Gc/&#10;nkV5Pq/7Qfj/AFaSQXmuMEm5xGpQ4+nOK3jlz7kn7B31xZ2w/f3UMff5mCgVxk3xL+HumM0V9r9v&#10;uT72GzjHuBX47al421zWoyLzUbq7RccNIQK51b+RF2RLiRsltzZ4rupZXHqwP1t1n9pH4SWYbyr2&#10;a92cfuoyQfpkCvMNU/a48Jwq76Xo8soUEhpJAnT2r81LmS+RRJ55i3DACDBHtTVivpwFndmC9sDP&#10;8q6P7Ph0CpPsfbepftoeK5EkWx0iG3iDBRJvDYH0xXk/iD9qD4paokiNrItol52QrtOO2DXzW4ht&#10;yoyOvO45FQoIpiWiy+DgDYzZPoMCu3DYWnHdHPqd/q/xd8ea7bLb3eq3UinkMDg89Aea5aXXNSvS&#10;kFxdTF8Y2g7kz7cirVj4S8YasgOh6BeX2ePkhZQPTqP8K7jw7+zj8ate2NDoJsJzgr9qk2qPY7VN&#10;OtOjHojSMWuh5QZZYJdqKAgAA+U8/hTnW8DAyMSD19B9K+x9B/Y4+IF2qT63qVtZXP8AEQC4/Adv&#10;xr0TSP2ItAGT4k8TXs7k52whQPwyK5v7QgkaWPzpe5s4T5cu2L6nBzUaXSXZaPTwblgORGC2Pyr9&#10;jPDX7Jnwb0cxlbGS8lA5e4YEk/livVbb4TeCdDZf7N0GzgK9CqLuP17VzvOEtokWPxIs/B3jLVfL&#10;XSfDl9eB8Y/dhR+GTxXqGkfs5fGTWZ1e00k2UX8Rl2/Ln1APNfs5Z6dHAuBBFBgcbUHH5U17aVpm&#10;zIdnGRgD9K55ZtPoiPYI/MPRf2KviXfwn+2dbtbbbnogZQOOOD/SvOr74DaDoN+1jrOof2jNBKVb&#10;yE2LlTgjOa/YqVfItWwNgznH6V+fXjuy/snxbqtlOgH2aTzU46+Z84J+mcV6OVYqVSbUjGdNLY9t&#10;+Gf7O3wYs9BstUsPDaT3Dgl5J/nZjnvxjNfROg+EfCGhyKthoVlbp32w9frXJ/CDUf8AigdMnbG4&#10;IM/l/hXoE1+5m8wAEDjFeTjazdRo3R5r8cfC2m+Jfhj4j0SK0iiEluXTYmDuTla/n8mhS8RruYEX&#10;Ido2xyD5bYAr+j69kj1FJ7crlpomQL2JI4Ffz3/FDSJ/C3jPXdLRDttbk4RRgKHNehk9bdHPUiUb&#10;HUJ7KRdR05v3tsFdQp6KvX8uv4V+73w58TW3ivwT4e1u3k8w3FjB82c5ZUAY/iRX4AaNdLHLcxPE&#10;SzxBgeAAPTP9K/Vf9jDxfBrfg3VPC88wFx4f8vA7BJPmAH0B9K7MyV6Vx09rH3YtyW46HpirzTwX&#10;Vn9ml5MimI/7tYKTxByoYAj+VSl8MrAdOa+dL9mfhF8YdBfwv4+1/RjGRFFPIyK3dX6fhXiOngw/&#10;Z4ghdfm3+5x0H0r7/wD20vDEGmeMdN8QCLA1P5ZX7dOg/Kvz6kSaO4b5wVViU29F/wAivpsNP3In&#10;HsfrT+xx4uk1L4fahol9J/pOk3GyMHqUYf8A1q+t/P8AOTYegxX5R/smeMR4c+J9rp96/wDoviON&#10;4gxPHmx4xkY9+K/VRYpN5wNpBIKsMce1Ri6dpXR0y2RcTERBUjB/StSOdcDPH9azUtZuu3Kj6VHL&#10;OtrEHu3igjTnLMK5OczOkWfgBDj14p7XkaD5pMV5ld/Fz4eaQGF3qfmspwwhUORj23V5lrH7RHhi&#10;CVzpGk3F2gHBk2oCw9lLYFVr0Rn7WJ9KfbvnDo+eev8AkVJbNcTyZclW7ZHFfEWpftN+JbiLbpOk&#10;29rkfe5YD27V4/4h+M3j+8Vob3WJEB+Y+WCqKP7vAzRTpVJdLHK8XBH6VanqNtaTb5r+CLbx/rBk&#10;e2K861f4veBNE3Wt5qonmXnbbq7D6ZAr8wb7xXe6qsonlkkkYhhJ5jDp9az1u3DORIU3Y3E55A/C&#10;t1hH1ZlLMGvhR946r+1L4ZsARpWjzTc7QzHC7h+Fea69+1J4rvIm/shLexQfxFSxH6cV8iyXnnmV&#10;7ZyU4CA9M92Ap0sjSYRsAbQrEcZxXQsNFHPLFzZ7PrPxz8c6qHim1H7ZtUFgh8vJ9vpXmWp+KtR1&#10;aXztXurqVxgY3AnA6L1rjAZQSGPyr93HHFRO5CgM/J64rRUo9jBzfVnQTX0Eku8lpSRhmbn8OtZM&#10;cqW+WjHU5C/w81SVVjVpiTiPnK9KqT3Bdflyit2Pc1otCbDNU1ERyNDAoc9d3YZ7D2rmPMXIMn/1&#10;q0LhlVNxHzkfLXPzXQBWDbuZTlvTBraMAK2rWLvcPJZxkSEK24fxYxX7Sfs/eL7bxZ8ItB1ZEIa0&#10;H2WTnLZhO38K/GMzARukcmDgdeSMV95fsL+MIpX1/wAB3M+PLZrhVJ7SHPH41y5jTvT9DvwUuh+k&#10;t+TPDJEPlwuOPWvxg8dbYtc1iOHjybp0GPd6/YqK+UYZj5hO0cdPSvyQ+KWmpb+PfEVhGNgkuWYD&#10;3zXzfP7p9HgNzymRTISw7+1JBGsUZWPgsec07BiQNIrDPHSrNpCtxKkMYYg9cKaITPT5A8iIAbzk&#10;d6UwxLgBsoR6YxWlH4a1q4LGCMJGp5ZyQAPyrpLb4c3t8kTSXnDpuUoOOCR6e1c9XG049TVYWTOC&#10;8hQ/B+X1HpURtGYEHaV7fQV7Pp/wjt2kdL2a4ESqG+ZgvXuMV1dr8KtDsnUx7iSA+JGBBrinmkfs&#10;o1WDbPnBtBunb92BOGHVeM0R+APE12Cd0cKHpzk/lX15beDoYn8uQIABgEferWi8NWttuMW2UN1L&#10;8Y+mK5ZZrLobxy9HyjYfCLVWdPt1wAhGF2rzXeaZ8HbJoEa4kct3QDhq+h4bCK2ZJSiFB7ZqZEZW&#10;OyLr6VjLMJvqdEcJFdDyWy+Hfh+yIWKHbgA/MP5V1FroVtEvmNboDuGGA+8o6Zrs4o4txeQDPRe1&#10;TyJuURLj5eQB0Briq4ict2bRoRXQ5VNNtsrvhSTPG3Hb1FXI7S1jZfKgEflfdYVorBNKRGe3GcdK&#10;sLYS9AcD1PSubmfc1SQxY4ZcRxqI15zioBa28zBPKJ9MdMVrx6cVjzNt9VA4JP8AhVuIFcoIgIuO&#10;OP8AOKx5G9jW6MIadAoMUMYyPYZFR/2Y2QGiAPueK3bnVdJ06Jri+uYreMdywAFefaj8Y/h/pxKG&#10;+SbHp/Sqo4Gq3aKMJ1YLc6T+x7eNCq3A3cE45xj6VZTQ7QqG+0FumcYI6V8/ax+0Xp1tG8eh6Szy&#10;5/1jsNvPPGK87m/aY8ZWdyZRp0Eu9sqmCFx74r1KeR4p+RyvMKK3PsKTQJVBYTssfGQF5KntWn/w&#10;i0CxKu4oxHBPp9K+Kj+1r45wxTSbfj+HaQAB70w/tl+IVKiTQ4WPHzKTiuv/AFcxT7GX9rUD7eh0&#10;AQ7XEwCjIK7Opxxx7Vx/iX4Z+G/FUCWuuILmNOBxtIz1xivmy0/bAWaIte+G5QR/EpyD9OldFpX7&#10;V1leRLNJ4dZId20MW+b/AL5/+vXOsjxsJXjG1i3mNCSs/wAjun/ZX+Fcqgx2s0ZPXL7h/Ssx/wBj&#10;r4UyZbfKjH0NSWX7Uug277LnRpixB+fsB6HnitaD9qXwLEi3WoWE9sgzg4zz7D0raVPMo/aZkp4V&#10;/ZOY/wCGLvhkSPLubjLnAAbgVT/4Yj0BZWksdXaJk+6cZ2n1xmvZdK/aF8H6nCLqztJTbv8AxFcE&#10;e2K3bb41eEZM77WePaedyf8A2VaLF5hHqzZYPCv3rHzYv7EsVs6/Z/FU8bqCAVj4wex5qJ/2Ldb8&#10;4Pba+smMc+Xjp6819cW/xO8EyLuW7aNpB90qOP8Ax6tcfEzwbGAwnJyRnCjbx/wKtv7UxfYv6lh+&#10;x8qQ/su/EVAbaXxbJHbHJ8uE7VBP+zmqMf7H1lbozalq91M75LN0X8ea+1YPiN4Nmj2pqUKeg7/p&#10;xV5fFnhx8gXSkEDPGVIrOeaYoz+pUux86eFv2b/BGi7Zf7OjuZQB87jOfqOa9m07wnpGhlW0uyht&#10;2AC5RMYx6V1Mfibw7N8kd9GPbgf1q0mo6YYzMk4YZ28Y6ivLq4zFS+Js3p04x2M4W6IzPEmCwGSD&#10;6DHNBgOz5Blu/wD9arx1OwJ3JMj44wKbJqVrnZuVDjNcOpvoUVtvmDKv3uoNb0NvD5It5l3HOaxP&#10;tUUxxA2TWxA5O1z6YNRObNoQRd/sjS3jW5Rdkq9/p+VfmN+0v8PZX8VXOr+GbWW8NyRO3kfOokAx&#10;2PBr9RoDuj28d8CvPb3RYmlZWAAUnG0Af0rty7Mnh5+0SMq+EjOPKfjAuieJkjPmaLcuzDJUJ835&#10;VnzaPr81qy2WiXglztI2EFff6f4V+0/9h2Wd32WP8VFPTRbJf9Xawkntsr6iPHc72lA8l8Pw/mPx&#10;f0bQPGXniWHRrrYMbkbhQR/h9K+zf2avCeux+Lp9Y1e1ksoYICI9wPzO5HH0/Cvt6DQYi/NjCinv&#10;sxXQQ6f8wjG2MDrtGM4rhzHiVVoOKjY6sJl3s9iL+x9V+cW+q3CkHohxWrbHxjZg+TrUgAHH/wBf&#10;mr1qQ0jRg8e/FXsLEpZ03enYV89GudlSmuxVt9d+IdqQU1xWH911rRj8YfEsA7dQif8A3hUP2mJV&#10;yEUL05II+nSsq9uXiZjbqkYx2o9vc5/Yx7Gpf+KviXc2zwXN3A0TDBz97H1r551K0aXVYte1HMtx&#10;bAImSNo2HK16fmaa4LS3G9WGMdOvTnpXn+rWSoxDnaAwzz+FbQqNCjSSd7Hc23ja52qL+0wzY+ZG&#10;+XFaS+NNLjwpeVfYrn+VecSzRxsFdhlRjjnj8KxdSuIbQ+e91GkeAfmPb9KdOPMx1MPH4j15vGPh&#10;77zSyg/7lZ9z488ODGzzpGHXC4wK+YPEvxu8B+GB/plyLhl7RfNmvCvEf7U5mSW38OaWeR8rNweO&#10;le3hcrlLoeXXqU0tz7H8V/E3ULa2nXRLXZvVlWRz2HXtx2r4J8QeLLaPVJ7zWbmJpJ3xMqkSO5HH&#10;GPugDA69q8q8RfE3x74py2rag1laL95IuPwry9/s4dwisFBzuJ3fQFjjk19Jg8ntueNVxa+yey3P&#10;j7Q4ZCuj2yTyy8EODHjHrwc1xmoeMda1SdECJbwrgEovDEdfTiuEe5itt0l2u1m6k8dPSmQ6zayy&#10;iLzSXPGSfl2/3cYFetDLYx6HMsYz6J0LVHvbXezGUQhQ8p9c9RmtNbstneFO3H+fyrzjwvOkmkeX&#10;0Y4DD0KnviukiG3YRkL6HvXz+JoKM2j2qE7xub7XDS7pd33Nq/nTZXKJuIx6VmhnhONu9JSMAf3u&#10;2Md67vS/AfjLUJRs0x4Bxh5iFHNYchpOaSuzmI5Rt82NWyvX0Ge3apBOpicyMEY8A8HP+Feu2vwQ&#10;1+5DTalIsKDldz7V3eoOMVpXHgPwv4btwda1C13j+CSUHDH0AFehh8tnUj7pxvHUl1PEkZLnHlnc&#10;zDG1eoI46elX4/D+q3r7EBh804+ZMZ/E44rZ1f4ofCnwwsmn28gurqE4aO2Tdlgez9MVwOrftF+Q&#10;kUWi6LhzyvnPvCr0xgAba9GnkNR9DjnmqPSLT4ca1drJJc3JhjQ4jCckj36Yron8O+GtGCNqXlIz&#10;AH9+QqLjrt5/pXyHq/xW+ImuA+bfpYwg5xbrtf25PX8q4y5lu75/Pvrye6lPUs5YDH04FejT4e5f&#10;iZxVMzk9j7G1r4j/AAw8MpJHcyLcTR8qkC8e2CcAV5Lqvxu1SZv+KV05NK9HlxI7A/xLjgV4HIsc&#10;Zf5A4dcHPOf89q2tG0LVr+JFtY9igfebjao/Pj8K7qeBw1L3mccq9WZv6n4n13VzK2valPdzXIGC&#10;W+VQOo4xj8qzbKyFw2y3BbkjdwGBHTFdjp/giNB5mo3ayeWR8i54Hp05reuY7DTLO4uLWIRJErED&#10;HelLMYJ8sBvAzcbyPA7vUQk7xRyGQ7mX94Ofrn9Ki0Mi51uIDByy7yeF2KQeKoKy3MbREfPvJBA6&#10;E812Xw/sBda8oflo1OxW6FsgYI9D0ruxFW1JvyObCwvNH0hH50UsRUZdenGAMjH6ClhmZnkRptwH&#10;Kk8DjjFOYGEjLfvE+8vpjtUryqYy06qY+oXHp0HFfnU53dz7SCtGxyy8OQyk5bJJ6c1EJx9pEgQF&#10;FOBkcfjUz+Ylw+443/MB6e1V5EZkb26dq1p7ozex6hZs8UVvBKR90nJ9COn4V8rzlk0PVLVfvi9k&#10;QY7fNgn6D+VfS6yvcWtsEYHaOeP4sDPPavma78rbrSKDtjvHYAnvnn8M9vSvrMv2Pm8w3QzS33w2&#10;8HlfcI3k4x/wEfp2rahKDO0DI4BHQj1+tULAlrBkliO5D+7wOg75I9R0q6yrajZJIq8Z2/4V1zWp&#10;yrYz7mbCrEM4DBunpXj+p7Le+lSTLqHOAOOvT/OK+kdF8DeL/Fs23SLBvKGFMsg2qA3Q5PbjtXsv&#10;hT9l3Qba9/tnx3qYvpUbK29soRPbLEkn8hXu4DKa1RaI8XH5zQor3mfOuiTjTvBjXTKVdnx7Asvf&#10;+6OOpGK8qtVBi80H5ZOcenJ5r9A/2iV8I+Hvg1fado9rHbtdtFFCFUBx171+dheZXhS3ZCWRF+bp&#10;xxj8MVWJwKoS5TPL8xWJp86VjpIhGLdBBgnd9/pk+9eh6OWtmUbRz2HPPr9K4eARW7xxnDrHnPHG&#10;zvx616DoH+kQ7osqSTtYjny+wAowxz474TtrNpbgRmFCsmACe2B610Z0VZJHkuvmzggKcYxWdp93&#10;iO4LgDGNo6ZNX5tQxFtabYSRjYOQfSvXgj52bN6wt7JVRYI9iqOcetdTC6Q26hOQv8PQfWvNoLya&#10;JwZJGKdDjt6Vtae2r6g2LfmNjncflUAdq9CkzzprQ7b7YZ3htoPlMjAc+ntXxv8AFPXB4h+Iuq3s&#10;blre2X7OhAI4QY+UY7V91+GNKRtVtYYlTz7lwgab7qZ+nIH4V1urf8E9dN1K9vNYi8aXEA1CRp5I&#10;VjXaDId2Fz0UZwB6VOLpucLI7cqr06Um5n5HEyvCUHErkEZ6Y7nNV5sJbny0YDco3nAIA6Eetfqi&#10;f+CculrlE8WSlRwMrghfY1jT/wDBObfJDDD4scqCQMoPlH9a8f6jM97+1qHc+JJ7QaV4NhtF2+fc&#10;S7iD6EEVz0GT8vVI0B/HpXffE3wfqngvxdfeEtRuY7o6CyxSSw5KOegPOCDjqMVwkbLFAec7geAO&#10;/wBK86ejsejB3VyxoAiv9UWIHYmM+nSvetGtbMLC7BQd35V89+G/LXUSeWKjbhe1ey6VP5KqjfxN&#10;8p6dK9XLFoeJmu57Fb3aIoGcIemO1dfBqQjgWQAOEG0gevFeS2CXeozRiyQO+DyfuZ969l8NaMqR&#10;h76QPIjBmVPu7gAMfSvo6G58piFY6bWLWa28F6/qP3EWwkfcPZc5/DFfkxCjGNXlYlpNztxyAeh/&#10;Gv1c8f6pBpnww8TeYMedaNBGOw38flX5RuJjbxec2Vj4OOC3/wBjXNnUtEj1uGI2UmTp5bBWHGBg&#10;A/Lkjr0qaPylffj5ZflOecen4VEDG0SRx/Lzkd8DHQVeiDqqyscDGOn6V887H2RlXe63y+3bL9w5&#10;53Htj/ZxXQxpE1ksA3x8bcE8bh9KwL3EkoWSLYQRjnr/AIV0Co1vEFf5c4YMDyGA6VlUYXHhYnfY&#10;ByqjqcLwOlIjZLRQFlRDvyFyPwpywsq8FEV9pXvzjgH60oXafMl3RSMcsjfdHsMdq4WapiQPN83z&#10;cSY3Dp16Y9KvRyHOxPw+gqr87xmTgDnjNPWRYQ0czEM2PujovoKmxvFmrYzCPUIHI24bPT0HGPYV&#10;6xpd8v2xljRFRsZXGCTXkNnPMoCwursuRt/2Txiu/wBMjb+0YTnblflGMjK+tceKS3OrDPU9N+17&#10;YXG4pEgBxjJz7Vz3iS2j1DTZ7WT+OIsny4yOwrYCb7eGYj5s4Ix+tR3hZGVt3zIDwBgYYdq8eEkp&#10;XPSqbHzRo8yaVepcwnLR/KBg7gemM+ntXsHhVfM1e9iACzbGZGXGXXGQmD0zXkdzatZXuoqjjZHc&#10;PhcZzuPUV6Dpl+IdVguox94IjbemCRyfSvoMVDnpHm0JcrPR5ra3aN1uC5GOqnGPauY8XQpd+HYY&#10;4Q/mJLvfcchVCkAe2c8V1czebM5jH7rAGfb1rC15Bcac8UbmJcjcVHPt14x1r5+EUpJo9Nv3Th/h&#10;1qH2HVLh4RiNlXP8I3DOOfTFe2xhJkLSllkPIKSHA/lXzp4clktfFCArvjZmjYE7Rk4IPTtivoS3&#10;DCIe4/SrxsVdBh3oS+eYG3JqMsD4Gz94cgjvUi634kt3EsOq3h+Rek33s/xD29qxb2Jd7Oq5hbBB&#10;x6cY9qyTMeoOxVHr+lcUYJnRc7uPxV4rH+o8QX1sOu3zs5p8fjfxnGkajxDdrKd2C0nBxXAeYMqD&#10;gk45zxSiUvGsk3KgEAdua19jHsZ3PVLP4k/ENLiBTrVyI+DlSGyyc59h7dq+j/Cf7Zfxc01otMuP&#10;Ek2oyohEaOgCqoxgbweDjttxgda+G1lEZwCVLDBUdMe35U0yMhyh2n1HWvTwGJlR/h6HPiaEakeW&#10;aP0iP7cvxSXNudVid8dR+8GB154FUV/bb+J0m6RNZhYJ98fZwAMe+7Br861a7K7Q+2IcbQOoPWkD&#10;3zblSThOAhGP8/lXv/63YqPuxa/D/I8qeRYT+Q/RpP27fimVxFNaSgDOXiUcewzz+FXrX9uf4mll&#10;Ewsy/B8swqOO2Tu4z9K/Mq8162sJRaXalnTv3UY7fSqTeN9PZ5bSdpGkyBNNj5Gz0H4e1dEOJ8c+&#10;pzVMiwa+wfqgn7dvxELMjW+lsUyoQqVPHpx+uMUqft2+OmYbdN06TsVXhiPYECvyotvGujzSi4Pn&#10;RSj5FQjIx0yD6YpD4v0a2NtCxdfOy67MMRt9T79h19q6KPEmNW7OaeSYL+U/Wo/t3a3H+7XRLBjt&#10;OfOfZn2BCkfmRWjF+3NrOEkm8G2TKRksLtVA/wDHa/Ic+LdEkMf2lpo8nG6RVwPwHSrzeKbF9sP9&#10;pK9vg7j04H5CulcU4zqZ/wBiYL+U/XNf257eVtkvhSHav32+1IFX+v6Crlt+3R4RMEj3nhfEkX3l&#10;hmST5R/FnjgV+P1v4k0loY/LvTtY/c+4rhexOCc+mQBUx8TaI8hmhu2tSegOAOPoOlX/AK3YxbIc&#10;uHsG9kfsVaftvfD+6+a48LXUaHBBDx8/T5q1rb9sv4VTEM2h3XHX7hHT2bivxj/4SO0iVDNqRYxs&#10;QE4yMf7I7Ui+NYLcq1pqO1zxjbjr+lP/AFzxv8pn/q3gz9tYf2u/g1JxNpV7EAOCFQ5/8eqz/wAN&#10;cfs/Y8mdL2E+jQ9B6/LmvxjPjecGLddJ0wxyOffp+lTR+MzNgRXkeOoIA/L/AOtR/rniv5TP/VvC&#10;H7OQ/tQfs7XORHqNwApAIMEvGen8FasHx6/Z8vME6xNFj+ExS5P0+SvxWTxTqs0BW3u0A7MqqGXH&#10;p6UsPiHU3KI1w27H3gw4+oAxQuO69NpuI58IYaasj9yU/aG/Z4t0G/xJ5Sp2aGf5R74jIrxT40/H&#10;3wVqXg0+Hfhhry38+rMVuJ1Vk8iHGWLFwu3I6V+UU/i66lBjnuDGq9VQKwIXjpjr+P4VFqHi68Xw&#10;9NbWBSJbzcWB6/KcDJA9B+Fb4rxDrVKTgo2McHwJhaNWNXexN418Wf2vfGxtZZDY2zP5POcx7dpK&#10;j1fr24NcBuBPH6VBBM9yiBkRHbaTtUg5XuT747YqQYzX53WrupLmZ95TslZDnKpBdFsZERxX3d4Q&#10;Xb4J0a5/vW459v8A9dfCJAbMZAIcEV2tr428UWdnHaWOrvDBboAsJUFV7Y7cV5mMoc6sjphKx+gm&#10;nobyz8+Pqn3sc57VpwxbTGNvy9+tfDVv8RPiBFFF9n1rYSMtmP5B9ORzW5b/ABe8f7hH/awmC/8A&#10;TEAflmvFlhJXsJRufaZTHBXA/pVaUGI+wr47T4yfEFHDx3cMg9Gj6fQZqf8A4Xj8S1cLHJaPuOCu&#10;z5h+Gaj6ky1A+uQ5YfTtSwxyK4OGRRySBXynH8cfHUQMi29tcBeuQQAfpj+taNv+0P4yaQJLo9tM&#10;q9SMpz+dJ4Vj5T6yI8wblzSDK9a+Zrf9ozXEc+Z4atZO3ErDH/jpq6f2ibv9353h6HzHBOzcRj/g&#10;QznP+6K554SSDlPo1jkcU0LgV87xftGOc/afDJj2/wB2XP8AhViL9o/SWz5+hyoy+hB/SsfYT7Fc&#10;h9AjjqeKY3y14cP2iPDMgw+nTIPXAFX4fj/4JeRIZ7K4QN1OBwPXFV7KfYrkPYQ/96rVvIS2FOQv&#10;OPpXnC/G/wCFsXyNPNz3Mef0yP51aT42/CzBxeMgbAwYv/r1PsJ9irHqR2/eX5kPcVDsZvudq4i0&#10;+MPwsnkSMaiFTupjIz+OTit4/EX4eNgx6zbRKOgJx+dT9Wn2CxNqcxjgUDgtxXH/AGZ7q5C9D0x6&#10;VBdeN/BF7L+58Q205ycAEjaPr0q3Y6/4REpkOu2nOP4/84rVU5LoTyGnKv2UKi8qmAD71jMjM67u&#10;ucmrV3q/h+R2A1iz2N0xKtQx3Wj8INUtmIxjEg5rXlfYz5SynWpdh6jir0a2Dwfu7y3ZR0IkTI9u&#10;tL5EbD5biM49GX/GocbFFLLhMYqvtOM1qm2cjajofoy/41GLO4XjaD+NJIBtkckKDwOKsluXBH3a&#10;ms7K43B/IJ96sNY3AmwYyNwprexjI+Lv2sNetWt9E8OLkzxf6QwB4GB1rzDQpINU0dITOnnoCCuc&#10;8evtxWH8dtYk1z4u6laqhKWcQgXdwMAd8CvFE1280/WpZ9McgwkB0xhCF/h6elfo+Vw9nRjE+axy&#10;55nXeIbG50y6aCSVCs3KsOCwIx0+lfYHwevIb/4ZWtjC4UwPJbMfQkZzx9a+KdZ1VNU1GO6uVCth&#10;NrD7q8cj8hX0v+zzDdSeDtYvnbENteOQvQN8oxXt4P3pWPAzKn+7V+h5V400qBNRu7aIea6SbIsZ&#10;25HUHGcZNeYTROkw3Hy5c7SvdGUc+3HT9K++fhP4Di8QeNm1q8t1uLSwPnlXUlS7E7R2zivmL44a&#10;AND+KviHT4Y/KjldZwmAAvmjOB6DIrTE4L7RWCxSb5Ox7B+yXp8t5qeu2Jxjy/nVhxhup+mMV4n4&#10;18Pnwf8AFW+8O5AijvFMQ/2WbIH0GcV69+yZrdvYfE5tImPyajCIT6dele0/tF/Ba5vfHTeLrC4j&#10;i3/OA4yMqenGMcCljaXJhk0jbBVlHFcmx81+IrjF/wCSAN7ZIA/hB6flXLyy7X6ZkGE3dj9R610/&#10;iRgdZMRIV4UxkdM1yV58koDn5n546YFfmM6dj9IiTaOzDUxlsurISP8AY6HH0r0l1PmE9gT/APWr&#10;zfR9yagjj78pVV/u7G616Y6v9peLPMePm7fhXNXexvSGBcsC/cVFIFQ4H3BVpl25V+p6EdBWdIHY&#10;7AeM4PpXGWRow8/Lc8EVI0rNbPuOdvGR1P8As0jR+WgXhxxkf57UwqS+Oyjg9q0AfuXO1uAehH9R&#10;Ue5QCo6U9osLwMk9BSBQBgetZgQzjLeYv3eFHbBp/KytG4yQOfQU4EryT+FIyMDvH8VAD4yOjcel&#10;PztPPQdahxjpzn9KMHPPOKANeC6T7qqAOAOeakjbcSHPOelYeFHKrnHNWzIe+R3z0wPag0NncVDI&#10;2RQCdoIOcf56VjPc4wQ29fTuBUrXR6IMNx17CosVc0CSu9/M2jGDjj8KsvtZVU4zx0rJE+SQw7fh&#10;+VOS8jijWFgygDIz1/KiwXNUN8oHpTELKGHQnr6fhUcd1biJWJ+9jH4043NuXMZOCDt9s1m1Y0TJ&#10;QxABqVHTlD+FQeYm3r+VRjcXG3p3zWRSLqo4IOMj0pAzDJXj1BFVwHuGMecKPSp28zb8zZ24HNBZ&#10;KvNXEj2AepHP07Vno8ikGPqParizSvhpcb++BgUDLB9+KpFF24b5snsegqUPI2Sy9ecDsPSlUA7V&#10;J/Sg0EjQJwverUaKwOevQCocY4FSLK9v+9j+8vQjqKTdiGj6W/Z98JeGvEmvXVlqOni6RImIU9sb&#10;a+qf+FKfCmUkXOkJF/skkdK8H/ZZito/Fl2u7e3kOWbp1219sTXejzyLYzxq0uTtUHk/0rwcVXlz&#10;PUcLnkkXwH+EVyCsOnxxt6rnIprfs7fChxs8oEAd69YezMRDWkKxZHJHQH+7VlLdF4nUAY55GM1x&#10;+2n3HzvueGS/sy/C0g5jKqe2cVlv+zL8NYgkFs2xV+6ob1r6KWxS6kLRbJVT5WUGmzaZYwuscsCx&#10;luhye1dEK0+5jzy7nzkP2YPAspMUczhT/Cvb/wCtVWf9lXwLa/vnkdUHUk/54r3TxLqcfhPw9eaj&#10;ahY3K/IW+b6CvmttW8S3thLql3cTDz9xC8hT9B6V2wka4enUqdbHWeHf2fPhxDe/upY52hwVTG5j&#10;X0/o1lo3hmKO2t7KPy4wAEjQdR618afD271S21+a9DjzYo8IHPytn/Cum8SeP/Flu3mXFwLRFALF&#10;Bkbc4zXNOUubc3r5LUb5eY+yl8caVEdn2SSDH93FEnjG1kiY28MjqfbivlAfFRrYLDaRi6jkRD52&#10;chWI5P8A9bt07V9DROq2R38oqqTgevWuPGKpT1Z4NXDcjsye+urXW7f7NPboUyfvcnivAvGvwd8L&#10;eKGbZax2s+7O9eMfTFexW62Uk5Kyspbt0wPSnTaaftBZGBh7dyK4I4md7tm9ObWx8N6j+ytey3Lv&#10;p+pjyznhh1rEm/Zk17SbcvNdxnng9Tj0r9AolSNyDhjj6f4VT1mG2uNB1GUpzDHu/L0rspZjU5rD&#10;+tSufkp468LXXg7XDpF2BujVTuXoc8//AFq8m1ObyEu2VTjHAPevffjhqMmpeKbiZwFkaGEYXoBz&#10;jHvxXzJ4hI8pZHZsR5A545x1/Kvo4q6ud0nZH11+x9a+ZqHiXWiMMkUEY+oXmvq340eLNd8IaFaX&#10;mgsRfT+WFAXcGyBkFRXzd+x2rnwnq0x6XVydpx/CihP6V6X+0v40bw2PDhtSvnT4IBGRt24xivEo&#10;4dVMWOGx59ovxD+NOvXUq3liqWiJu3SReVGMe5r3DwO876I17eqpeducdMjrivJrP4v+HvEvhyOw&#10;W4+z3GzBt9o+8nowxwfpXqHhe5X/AIRq3jjB2ow+b9TXZnNDkhY9jKPjL+qK8t2luo+d+EP93iu0&#10;0OW5FxBayfMYUGT2/CvMtWv4i6ebuBzyynp9K9G8NkBVPJ4GM9xXlYanyhnB6Zu+Uleh7U0Szojg&#10;Edsf7OKtQKGjx2pky4U/pXVJJnzph3Mq+U6vg4HGOK4rVriSKBkgRmeRQAvXqf8ACujvDMHkDEYU&#10;44/T9KyQyq5LZJOAKdOmtzvw1XktI+TfHcXi3TPDtzYW9lIwdj0U8Ielee/DLw/LpunXVzewtHcG&#10;YYMgwfLPYV+k5s7OeJgxiljIA+cAdO1YWqeEtD1NDA9lGEcY/d44+mKWKnL2fIj6zL+JIQmpTR+c&#10;nizV5bZmiZg2G8sAEdB+PSneDdI8RX1k1zbWrvJJ8q9BhAevWvqzxJ+zR4P1u8W/FzNaydCiHriu&#10;p0T4Z3nh2T/QrqN4pECqrjDqF6DHQCuXE4iMaChTXvHo1uJI1at76Hh/hTQ72xgmt7n9z8+/jGdx&#10;61200yQziJ1L7l+9jHSu0fw1qFpetPdwrKuf4WHU9KzL61e5ukEsexU46gDivlPebvM1+uKexhaB&#10;oD3mppf3p3xRfdHTGe1b3ii8ZIRpsT484gcdl9K09Q1W20iw8+RljiRMk5xXjzeM/Dl5uur+Qhyc&#10;7SO3tXt4OnocdenOesUdDo8H2S4DYw29QB618dfF2/XUPH+pLAMiNVH5HNfYejarp2qXEL2Upk2M&#10;G5GNo6YNfB/iG6e/8V6tMeG86T65DY/kK+gy2n7589mNNpamXE6bmCrzn8qklEYbJ4Y/pSxbI53J&#10;/i6U5oolZnb589q9s8MiH72UvuKe46Yoby05Q8ipiqNGXb5cdMccCqyBTyeP0oAfLOVtvMAAckKm&#10;OfqPyqqzRrjzB83UZqycmI2p6Ehv++Tn+lNbY7bpEzxVwRMh+YZUDxtkjv0/CjzUEZ39eO3FUwED&#10;Ns4XGDiosMXCZ6dPStSS750LlY2zk9PSmOYg2xCM96i+zzqnmunAH3uwFIqpz6UAOcR4J5Dt6dKa&#10;mMbDxilPse1PAbhcHJ9OKDMrncz+uPSiRNw4PT0/lUwYI4C/eH6CopvmPyjgfrQBGMhcLQNu3Z09&#10;KZkqOKjG58nGAK0Mx7Kc7R2pw4+VB1pA2PlP50u4Kw9P5UAV4xKxY/xfy9qXftQl/lOOP8KmWfnO&#10;0c/zppcOc4A/pQBAvnj96Bg98+ntUkshlIKjaFxgUkrNnbnKionkCMr9v4h7VoZiYcfvHP7sdfoa&#10;Pk8xWxtAG0VA4kuAgYhE6nB5bH3eKe4XAzznn3FNIAMW6XEXUdjS7VJ2oMU1U3HzC20DoaUFi5cD&#10;BHUYxmrFckG/5RjI6D2pwYk/Ief0pofCnnBPpTF+UbR1Ht1oC5PkLsKE5Od1WAyrjJqsi723Dhcc&#10;0rKu75xUtBcsNjPmIcr7c4p/zY+YYxUMMgEnlxptyOT2NWXMawlpjjBxxUjFhbBwwyD09qnQoytt&#10;bDL+tUWIZfkztpYXz8+MHpj0oJbLTwvKRgA+1Kw2naBjb0NRh5Bg+lTNll9DQSOjid08yTBdeBju&#10;P8ilSRurL9BUMQKH5m2inB1b7vagCQMxJZ+TQX2jpjj8s0zfsByMmlZwZsqN0Yx+dAE8QVR/npUg&#10;dSSo/iqBSOR3H8quwSpG2yP75HTGeKDQ6nw7bz3P2qwAOblAowM45649hX7DfB6wj0zwDoVqgCf6&#10;KEI7nvn9K/InwqLhb6AQ/wCslkWMHHZ/lIr9p/DNrBZaHYRMuDFCoX8Fr1MuX2j57NZe+ka6zyoC&#10;ucrVQX7tKUcjH61YUkrux/Q1kMIml3Kenavc5zzzVlnLKBgfX2qaKf5QtZ8W0k+nb0p4znFK4rlh&#10;m8xtw7cCgoMEseKhd/IX5ep6Zqm1y7uNzZI/u9KXtAuaR2xxjt6V4B8ap2Fnp9gThWlLH8gBXvBY&#10;LCGb8PrXzp8Y5PN1ext1+bYCD7E4x/KunBq8kKWxb+EsRlluptnELKgP4V9FBoxHv6e9eO/CWw8r&#10;S7jH32Ikz+leqvJ02jPtXBipXqs2pLQZNInmEqeB39aes7yKY04U4rNYYbJGATVuzKqW3fWudMux&#10;Zf7uM9KqlXC7qsFwWpsrjy9orQkhS42YcH2rTt5VlUjPP6VzhAXPpVi1LDBU4B6Cglo1Llv3i8cA&#10;Yqq5C9eadLuGWkHNVI8yNkenSquSXVkI6U3azAmmKwUYapmnt0AH4CpAsqAsfvisWaVgxQcLxmtG&#10;S4AQZ6CsFJCx59aJASN6rSpnvSBVU7gakyy9qALtpzJgjcMflWuZNpAHNZNio3lzxWy0O5MjtQA4&#10;yLt3dPassMhc+tDuS+zrVSSN4ef4exoLuXSExgVLGuFwKz4Q7uCfuitDI+lAXGMpFPXpzS5Hen/u&#10;yKBkW/y84qt9oYtjFLcSLGQopkTock1maCNPn2xUbSbjk8VESGbintHgUtQFJUYIqxCqs3NUAhPF&#10;WF3qRRqBqbuwqQfvCOMAVQaUIATyaswzdm60wLBTjjpVVlYN7VpKFK8dazGcE470ASeXHjLdfSof&#10;IJYeX0qYEYGRzUkCl3GOBWYDkhMXPX1rxb4s3zjTxZLwJpI/yGc/0r3ecLHbStkDA7nFfL/xU1Ev&#10;qlpZdU25HoDXoZdC9SxlVlZHI6bGEltYB0WTHH+0a+qNKgW0toonXBCDgdmr5p8JQSXerwxrjbG2&#10;7nvjtX1HBtaMOD9a4c7q3q8htgIaXJDzwajEYHSpCwPSo2bbXn0tjrkPTrg9KtopHQ9KrQkOauAF&#10;etaozJUnKLzzUMsu/kVE5DcCnqFHAGBUtgR57dqjEir+FR3bCL7neqYY1EQJCXZyxqVsbag3+1PB&#10;B6VRXKWoCuOa0YJNufTtWNHlW9q0oCucZqdQ5SWRRIDu4FUWCZCgU+4mwfLzVYN0o1DlLRQKlVCS&#10;OBVrd8uGqmWweKkod1FPXIGaARgZolfC8CgB/wA79DUNzA7KG9Ks2zKw6dKt7kZSvagDBTcFxTwS&#10;RVuSNVOFpqWnmN97HtQBFG2DVyLA5qBo9hI9KQSFfwoAknI6Co4A45Pekz5nNJvOMCswLXtTHwRz&#10;UKk5pJZR91eQO4oABFvOKidDEeKRSy9KU5brQWf/1Pu1E384xVgIdtTMmD8tIM1/ODZ+oFASlWwe&#10;lOLE9OlSzgDkrVYHikA4BlPy0FGY08PgYpgck4HSgBF+V9lXvJjUdKpsAORSCdx9KALWxMc1E8e0&#10;fLwKevPPWmTShBg8UAOgVdw3CrrMFxtrIjuNp5GaurMrdqALGc9KimJxxxSMwUZPAqm05l+VeFFA&#10;EbHLZ6VaYKyg96qBDnNSBqAHHIFMEjJwKeNzH2oZVJCigCWGY9DT3lVRuNV3hKdDTCBjDUAJ9o83&#10;hRtFS+bs+VOtQBVWpFK+YpYcd/pQBP8AacjBHSgTZ+XHBqGUxMw2/lUowAMc0AIYDu3DioWJBxWi&#10;MMKrTKAM0ACDC896VeDg0xW3KKeDmgBsoXtUC8delWwB3qpJ97C9BQaDSu4+lI6AcqKZnacUCTnG&#10;M0ASIzJhhwauoSeveq6x713AYqQBkXJHy1FwLjKOBVXaTKBT0kLEAVaMRHtRcBks0aKB1J6D1qIz&#10;fuwzDGO1WDa+aME//Wqi0bb/AC36L39aLgMHJpjtJH8p6dverJXAwOgoYvImzjZ/npTTAjtAJSX2&#10;8jj2rV+yFf3jDiqem7FlMI+XPf0roNqhQGG7HbtUyA8l+Iti13oF9LHyAnQ98D+lfC1/PIbUHoE/&#10;kDX6N+JbJbjSruDPy+UzfQYr84teiMccoQbVWVhx256V9DkcvdaOKfxn1t8Hb6K4luJojhJcKi/h&#10;ivfYbd1VllQZ6YNfKfwMvomv7e0LjDrvAPXIr63llyzDGCa4cxglUO7oioYAVxVN49oORV8ADNUp&#10;5Vlyq+lcAjKByOlIMgY6VZWDion67cUGYmOi9K1IwNg9h/Kqtvb8b5efQVoFDgBRgUGhWkbIHtUK&#10;fMcYq1sByPSpYo9oFAFElVI3USTKFwKu3EY27sVmKm4YrQzI1UE7u9Lh1kDrU6RgHAqUx+tAEMUb&#10;ZbP8XNWNuM+1WEhOOe9McRqMHtUSkA+2w5GV4q9s8vjHFZsMybgqnpW5HC0wDfw0JgZl1CFj80DG&#10;PSqAiL8YrZuY5OBuVAvUkgcVy9/4q8KaQrHUdatYNg5y44rWMG9Eg0L/AJXk/wCelaVtEQua8P1j&#10;9oH4O6SBLN4g8/bn/V4/xrhdZ/a/+H+m+WNLs31ASruQqTt29OSMAdOmK7PqVX+UydWKPq2bCdR+&#10;VV/MX/llG3bqPzr4D179tLxHsMWiadb25kOV3/PhM45rx3Vv2uvizevLHb6jbWLL02R53H6tkfpW&#10;tLLK0t1YXtfI/XEeWFDMVVW9SB/Osa+1nR7bNvc3EULDOf3i4I+lfivqnxi+JOph59S8Rztu58tH&#10;2qT6cYxXnY8da5LcltQu7hmGPl85mHPbNetRyBfakT7ZH7z2eo6Xf2/n6fOkyA4JQ5qwY9/sK/Ov&#10;9kb4jpDrMvh/UGZEvlCqjOWGVz/kV+je9l/dMvSvDx+G9lUcOhutgEURDxL1AFV7qKeO1bB+XitC&#10;FVU78c0yY7oSrtn0xXEQfJ/7S39qp8Lpl0ySSBUmzceVlcqRxkjoBX5S3XiS5t9aF7FPh4sBkDNs&#10;O3jn5un0r9x/H+iReJPBmv6Bs3PdWsijPAJ2HGK/BDxFYf2bdXfn4SdZWjEaqB904PFevgK/7uyM&#10;OY7i31Ka9k/tWXypPtQyVC4H86JS5cGM8t15rA0mRXgCR/KQM47D8a+kfgX8JND+K/i+Twp4gvpb&#10;KI24kjeBlUtJn7pLBuMelenGb5dTen2PEJkUjcWUE9armRISF3K5YfKqjJr9bdI/Y++EGhlbd7We&#10;+MYwzzuCM/lXoujfBr4YeH9osvDVgWj+67Rq5/UVy/XoxNuU/GPTdK8T3MgNjol7dK/9yHgfyr1X&#10;QPgN8VvFMv2i28NTWq/3p/kz6cZr9lLe00yNQLe2igZP+ecajA/ADFXArybkd2cHrz2/Cpeb22RF&#10;j8t7D9jX4ragqXGq39pZxgj900bE4/B69E0v9hnw6pWbXvE93LJ3RU2r9AFbOPxr9A9iIoTaCB0p&#10;YIodxdVw/wDnpXFWzKq9tAlLsj5b0/8AZG+DGm+XNLp9xfPGP+WjkL9cAV6fpPwm+G+gqv8AY/hy&#10;1tye7KWOfxzXt7yBgoSQ88A1k3csTfu1ClgeT7fhXKsXUe7Iuc9BEtmojgjSI4HyxoFGB9MVdSRw&#10;waXKqR/e4/KnM4TH0/Soipk5XlfalzGhKYo2kyny59xirEcFssmN43H1xWaz7RgnkdTWSzhnyDx7&#10;VsZndAQxnAkzjjFQ3Mkfyqn8NcZBcbZcBiR9a23nVQG//XR7MC+LgIyq54xxTRIxcsKyZZ4c5Xk1&#10;ZS48uMu3THFPlC5Lqt0qW6xAEmX9MV8OfGaNk8azOcAXVsjf98jb/SvtR5Sf30v3UOR9DXxt8cyp&#10;8QwXCJhiCoP+zzXqZO+WujmxHwns/wAFNQebwgiBtwVzjA42qNv9K9j82QplSMDr/Svmn4A3LXGn&#10;3NipI8ssOOgycivoaQrGPnIULjPpx0qMxp/vWFJ6F6CUR3ImH3gRj2r8jP2zPDl34c+Leo6jaxLH&#10;a6uI9hztG9genvgcV+t9qiY/vNx0r4o/bd8DjXtC8Na+u5ZrW5zMAN24Y2rx2qsulyTM8Q0lc/J5&#10;FFmxA4PAwcncRX1/+yl4yXw18Qo7K8m8geIHWEKV+WSQDgde46D2r5g1bw1rYmeJLB5JAdwZOBtz&#10;XV+HtVl0fVdM1aMqklgVnZCeUIIGM/3q+jqpSptGNCqrn7pQCdJpE+8I2IH0FdVbhrhFiVeTXNeC&#10;NRsvE/h3TdfgkDJeWsUp787cEfmK7CDYsny8V8lKNnY7z4d/bd8Kyal8PNN1m3Te2lzgY7lT61+R&#10;1yIY7gpF2Azjsa/e/wCPfh1fEXwr17T5B8/ls8Z/2lG6vwJvZ4PtkiY+YZznjkdq9vK6nNHlOGat&#10;I6Lw14j1fw5qdtqthNGr2UivEHHT+9j64r7X0P8AbU8V6gttpk8ccTyOsbzz7QByF+Ugc4HbA4r8&#10;+vN3qA0eVfjHvTxdQo6mWMSeUODgd/QYr2HT0syZVWon37qXx48e6tLNGmpzRCOV4zs2Ju29MdRg&#10;jpzXH6p4ovr475b68luZP9cGlYrn6DjgelfPWhXkdxa72GYxgBZO2PT2rt7K6uIZN4IdWXKx9CF7&#10;muSeGitUjyK1aTOre5LvtlclAMLs4YfU55qVbpoIxh88YDbmGV9Dz1rkDexXG14WB5P3emM/Sk+0&#10;7/3TOE5GDxxz1NRY5jsm1UPHhchcc47fQVn3d/cOdnm+YV4GR1ArAN95oBgywi/nSLOmCIx8uO/9&#10;4e9VARYeV9xYtjjjijz2ICjnPX1FUZJcPiMnheT/AAn2qo8742q20e3Fbjsa5lC4yF3r0A7Cq0tx&#10;8/zcDsvas1Zn2pGP4B04zULtcySZI3E8YFS2PksW5JyF3Y5J6e1RA5Qv1PtUz2eowxb5LUlezA8U&#10;60gdosygQMvA3DOT9BWUp2Dkv0M8SS+USOB2BOM4rPWcyvjjA6AV6Dpvg7UtYJey0v7Zhdv3toX3&#10;HFd9YfBDxtqgS3Gl2+nxKOJTJu/DpzWP12mt2dFPB1JbRPnTUYbhowYXAC4yOPwxVCPS77c7zTpD&#10;5o4Zh09+K+14P2ZR5QXUdYdlI5VEUZ+hxXaaX+z38PLKNReW0t1Icfek649gK5p8RUY7I9KjkFV+&#10;R+d8Gm3K/wCj2cT3rscAwoTn3FfQX7Pngv4neGPiNaeIIvD1xBYOiiZ2Gwnnjqa+9NH8PeHdChit&#10;tI0uC0WHoFQZ/PFdelxcyKFeView6Y+uMVwYniG8eWMT38Fw/CHvSZ1f9o2sc0x3/ID8nb8K+P8A&#10;x38MfD/inxDeeJZ2uJHmIHlxtgZ9cAV79qTykEfmK56RXgbzl+QsMfLx/KvA+vTWx69DBwi9Dwaz&#10;+EumWwUrE+CBjzDnitq38FaVZSMqQRsvG3Axg16Y4OUZ3JZBgc1GVDOW4/AcVwVK9Tud0KUTmYPD&#10;9rGoPlqWXkdOPwxg/jU4tYQo/dK2wYUBQAB6AACtmQL1qsF54rljNrU6LIy/7OtsMFDbn5AJ6fmO&#10;lT/2dGHZJ+uAePStVYskDgN0zjtT5LYPhHcrg4x2qnMpJGU9rDACAvJHfqPaovun5+Pw/St+VI5C&#10;EaT5RjoOeKYLZYTjAROxcjk0CuY4gdl3Bfl7cVLHaSSAqDsGMn/61Zl9408I6VG39qarFbCE4YZB&#10;5/CvLtY/aH+HWlzG3tpZ7uXIChUwpz7+ldEcHUfwxJnXjHc9sW3sotoZBICMHPJyavxwW9su+CFh&#10;u6kjIH518U69+07rD3ATRtMgtoSNqs6uZMjj+9ivNtQ+KXxCvRKJ/EMyB+kceAg9uOa66OQ1Z7ux&#10;59bNYLZH6HXOtabYKZb+7S0VRuJbbwB7V43rXxz8DaQpEcrThDkYO0HB6g4YH6V8OXN5fXbmXUbu&#10;e7bv+8O39c1v+F9P0+b7S1yNz26nyrUkHPctjHr0r1qHDtKPxO551XNpP4dD37Xf2mjD5sWnaW8i&#10;oMiRiB+a4P6YrxvVfjT498QhnW4+xqBjYuBwenSuP1Z7qWdlEIVAOQFH5dK5qRHXHGQ3p6j2r2aO&#10;W4eC0icUsXUfU2bjUdT1K4MmqXc1zbswOxpOFP8ALHHpXqXhHwG+q6d9qlsRemcsUjK4YIv8Skf3&#10;a8XffKn3f9YhwegHFfpL8LNOtr7wNYeJrBHM8cccC7OCGVcN7dvSubMMT7GK5EaUbydmfEfifTbn&#10;QtOgMkCIskjon8Lov95hj2rgntb2fbJbIZ4lyjeWOB6Gvrr4lN4V07xU1x4q3SvJArGLbkZBI+Ze&#10;MdO1fMut+I7eXVJU8MWbWFjI5UKcAs3TI46Vvg8U5xV0Y1EcydDczYnufJG3/VkENnHSuAudGubO&#10;XYzM6RYyVHGPT2r0OIyDDvJ0OS7/ADYr1my0nw9q9kkpu4085RkIApce9b1cx9jbQ6svyz20nqlY&#10;+dtOjvbif7PBlYu5Ckg/0FbsM01sPIKbY4zg46g+vftXt+oXGj6PYSCzmhb5doj6Bx34XGOK8gEc&#10;ElxJOkewSPu25zgYwBW1DF+2jzWsbY7Aewly3uTNNMfnRsbsfp9arXBMtuBcHzlToPTP0qzKDkZH&#10;Hbiqj7XLLt4PauiJ59zR0PWrvTljjt2IWPG7B+VsdMemK9x8GeKHu5bmz11fMn27vn+VduODuHf2&#10;xXz1YafPMFTIjyD19q+rLzwL4Ym8NaVq9rdf2UWt0aR9+4MSAWypzz9MVzYqMTooVZJWOX1fWIIJ&#10;1uPs6iJl3LtY7sdOO1e8fDj4DxfEFbTVTqtxFbXkakpEAuBjk5OefbFefeEPh74ONrcTajcnWRnd&#10;EGYxLtI6DZjivoP4Ua74i8OBhpMkbWOWQW7xcxBuMpJ1xjt6V8zmFdLSJ6dCnPc3ta/ZO8IaTEsl&#10;nqF3F5i8PIwJZh7cYpLL4K/ET7FHbaXaSajZx/cm3AZHboO1ei3eueN9cJaaOKCJeIxg9PXnP9K9&#10;Q0Pxt4w0jSItNSeFI0GB8g3CvCnjJRO32cmfEfjr4YeMfh3rljc+IY1D6gheJI8vt29m6V6P4Th1&#10;GHTFa7tZI/tB3gSL1XpxzXv2q3E2tTJfajL58qjarSKG29/l445qCKFAoLYc+prKpmN1ZI0jhO7P&#10;MYvD2oXsvmAfZI16HAJrSj8PRQHfcO8zL74Ga7cxFjgH6Gm+QuCAW569K4ee50KnY5dbaC3H7hNp&#10;rQtxK6bckn1rU+ypEPb1brUgEY4T+VYzOuBLbDayeYOnUdKc8MTliG+lEXlbjv44qWR4oU3HBJ4U&#10;VlYsx3twWEXKn+f0qcRIgARcU9544wGIOcYBpBcAJhssF6+laWMi4HIXaW3f0qEzqh4YVnPcKwZm&#10;OR29qzJZo9wMZP8AIUezJdQ6AXij+Hn1pr3UzMMMdo7VzYummwYWUoOpzj8Kz9W8WaBoMHmazqMM&#10;AUZ2hxu/KtqdKUnaKMZ4iKWp1086RTBFBkzgnPRfyrPmaSc/ubYyA9PmxgcV8xeJ/wBprwnpIn/s&#10;Oze+eL+P+D68V4H4t/aP8e6tLNa2F0NPg8sENCu1juGce2K9jDZBXlLVWPLrZjT6H31qniHSdEUz&#10;a7cJYQIMsS4O0D1r5z8a/HbwJE7XdhM2pwocARfKGHqO9fFGsa9cayVu7+/ur1yAr+ZIWBP0NcZc&#10;3Eccm8xrI2NqzbiCv+8vQYr6XD8Nwj8Z5VTNux9HeIf2iPEl5KkOh2kFpbOh2lyWlTHqeBk14h4g&#10;8UeKdale71DVZzKfvRBhsjX3AxiuLlvYROrzyoEUYDZFc3qPjXThiKJDI4Ugvu+8p9sc16lHJnf9&#10;3A8/EZzePxHTXUlvCjpdSHzWA2n73/6qzBdxRHY0o5UEBRhj+PpXk+oeJ9RnIiYxgdEb+IKOme36&#10;VmXU8twVeY5KDHy5C49sV9LhslaXvHgvMLnaX3iK0S9nEYmkcsvAOVyPbjt71zNxrE96SFVvLY42&#10;k8DB/wAKzAG3cc5AKjtx16elWQXl8ttv3hxtr1oYKFNHLUrykS+dqMsskZlYg52KfmBx25rT0y3a&#10;5eIquYwhaTI7g/5xVCzSVH+0OqsR90FuQR9K6+waaNfNJCmMbfkX5jn36VjiWkjfDM7rwh9rjM0K&#10;gqXbgHOVx+eePpXqpsb6AhLUGWDAOW65x9OledeAtX1Kw1+3nR8MGKfMoOQw+mPyr3DUfEurWyzw&#10;AxB4h02fe474x+mK+BzR2qn1eBl+7POdYv7rQ9LudTjTBgKHY4wA2flbHsR7V0Gl/tQ+PdLjhS+t&#10;YtWjyMvL8pAGOFC4HFeZ/EPX9Rm02GC7uomF0W+UKAcKBjA+pHXpXkttmRUAyY/XG3HHP4V7mVZX&#10;TnSvUR5mPxd3yrY+xfGH7Wuqa3or6bp1gI5guCd20ZPZeDnH4V8sXeo6rr10bzVJdrkbsKx446Yb&#10;P86i0PRbrW3mS3PliPv/ACrsrX4d61iLfGM9dxbkHt74/GvYjOhQXItDzoxk9kcT5sUHzGNUGM5X&#10;n8CP5U7MZxPGmS/BPRiB3xXsWgeCNGR5rnVLWSQW+0DY20n1XB7A8V30em+E4URU0NUWLG0liWX0&#10;56gCuOtxPSp6JHXTyuUt9D50i8M61NlriIIcYIlbGPwUdu1dbpPgnZEPtl0dzgERqO3f5vy4xXsy&#10;x6FJN9ourFgjqNiRtxsHADZ9PbFaLweF2thDBZvgtn5WJ5/3j29hxXlVuI5z0ijtjlaR51aeHNFt&#10;WRorbznQAFnOentW+wiy0kcaozgA7RgYX27VsXY0CyVf9CkUHAx5hFV0GhllOZVTPrnA+lcTxM57&#10;nXChGOyKCc4BGAOwrj/GMg0zw5I2A/mybCf7oPGMd69T+w6JIqta3zBOchgCf0xivHvilBb2T2kF&#10;pd+ZER5mCOMjn866sCr1EcuNqcsGeOOm0xpxx6cc+legfDe3WXWVnaJo/LRyw/2uxzXnUcv2llid&#10;mWRx0dcH8PQV7R8JdPe7sLy6eVIfLfaWPUelfR5pPlw7PIy6F5o9QQCZN0hbAY5wa0IRCroxX5SN&#10;gGPX/DFV10uaJTJHdwyIucEds8cip/s9yxQhUkRBggPtzn0r4FH1fQ5GdP8ASJVHZz7gdqruzYJw&#10;Mc4I4/yKHU/Oqj5VcjGe3vTJOV+XtwPpXTT3Rm9j0DTGaSwsk/idDj/eNfOd5aSBdaiiid52upF2&#10;5ByFbDOMDgD0r6FtZgtnDAnLo4VWXqprxifxVFo+q6hBY2cc8v2ubft+9kMcn6V9flVPmVj5jNai&#10;i1cu+EPAPjLXLMQxWbW8UhUmWT5QF6Zr6N8LfCjwvokq3upL/aV6nTePkJ78c184D4seI7dZPKvX&#10;tYZCMAsHOfxH9Ks2/wAUfE7TbJNYMi7TjbtB3Y4HA6etfV4SVCjrKNz4fH1MVV92ErI+44bmaGMR&#10;RYhh7KgwB9KSOaC4UyRyhkH8XY464z6fSviFPi14wh/cvqKjJ2nagfn2B6VoWXxF1l2+z/aRcPI4&#10;+ZyQB+AIH5ivZp8RRSskeBLh6pLVstftTagpm0jw/AwKSP58jZPLAccHt9OK+XNgab7g57D1zmvQ&#10;Pibqr6t4om+0s0htFSPJ+7zycdsVwscX+mh4/uR4IArwsZiHVqOZ9fl2F9jRUDWgl/elQCSBtIHv&#10;6V3Wiys8axGUosC4yo5HtXB2sK3LBwuwEn5h3r0/Q9Ktv3SROSXwxOOMijDHNjWbcFwyqvO4E+nX&#10;HeugsrO7ui7xDythHzMP73tVuzht495mUMRx06fStpLoliXYdBxXrU0eFNkVppUduyCR/NZc7j0B&#10;9OK9BsJYkt0iAAj6gdveuKa4JHAAyOP/ANVX9Plubh1tIf3khOfbHevTos8ya0PdfhvY/wBq+ONL&#10;tS2V84MwHZUr9DINSiaaZJl27cBMc/KOK+A/hQo0jxjHfTkFEG0eg9a+rZ/F32dt02yJnxtK9cVy&#10;4vGwpu0mKGClUXunrgVW+aPBFVLq8ttMLXdwfLSFC+7sK82i+JJiTY5ihiiU4I+YPx/F6EdgK8V+&#10;MXxhm0L4eardwCORp7d8EknnoMAEY9vauT+1qZrTyipzK6Pyr+IHiCXxR4r17xRav5Y1TUbjhvmP&#10;DdfYenFcJmSGPzFkG7OOBxTYpbeLT7ZFnD3O95WTOW/eg/yqqXiERjO/JPIA64rxas+aVz72MOWK&#10;idR4bh8qSWEMuWPYc88k5r2PTrO1RY34doxnHbJ61494dlETqiR/cbJ+XHXofoK9W0u7ieQ+W5y4&#10;5GMDB4GK9fLdj53M9z1jTLi3tYIkt8JHMAxC/wB7uK73SrrYhMByCxJA7V45p8rolvCSv7s43D+I&#10;Z7/SvSfDuN7EYEeDmvpMLufLYiLRkfHe+nt/hHrE0IBFwyQZ9NxAr86JSglh3hlOwDYe20dvavv3&#10;9ozU7eH4LmzPyi+vIUyOo2OGOPwFfANyg+0SSebtCkhWHJwvTd6CvMzeXvpH0fD0bUmWrMBYgz8l&#10;CSu30rRSN5FJm6AHhex7GudS7ii/etufZ0xx+npU41TIGCA27JbHt0/CvGcD6X2g6eaNrxnkGNmP&#10;l98V0FoiKYhg4K5KnkexrktxZt7KH3ZJzzuGOMe4rctdUAt4swBfKwgb+9WVSAKoarckBV3gLyfX&#10;6D2p5BRlSVckdDjKms3+1SBkwDA6+9Xku1MY2Lv3DoDwvtXM6RopImABfA+Y5yfc+lXYkL4Ozco5&#10;H8sVWkmhJWKYGIj5gE4GKDdRIEKZbnJ7dO/FYONjojIvW0ED7c/Ih3FFBwSy9BXbWEzk27vuDcoG&#10;9Cex/AVx/mqfLmSPk9AOmK6SydzG4ZfmbBCnoMVw4haHZRZ7O3kCK2TeAzIo9N2KzLtV81YdwOAc&#10;D0z2rDtkCWsb72GP7x9f7vtUyozjajbGPOfSvG9mejdWPG/G9nLp+uLhFZLn5lYcdTzx6g8VPpl3&#10;Gt/a3aP8h/d4Ixu5xyPQVc8doqGyvzP5kkMZRuM8FycVzEMrk9cbSMAdh+FfS0VekePJ2nY+hfkk&#10;jQIoVoU+bs2P9kdMGkntZZkGIfkK8j04xTG1C1229xBz8oVSByPXPtVOSdnIRpOpyqg8bT71804S&#10;Uj2ozi4nj92IrfxRPZqhMELYiPTIIGDntg559q+h7K2aTSoS4YzINuSeoAHPH+c14X44Pl6zBcsW&#10;bzAN2T1MeMc/TivVdF1S0vdItnjcxyEFfLJwdqnOfpzj8K68VFunFmGHnq0T3mA0dtkhVXk+p/Cs&#10;iWFxtHykZxgdc9q07mVGCvHH0/i/pjFVmbcxCSlNo+7tAy3bnFcUI2OybRXSN22DaFVecnkNn2pE&#10;QhNjfcz+WP6VYJVQGbof4Qc4NICgYAZO1ctj+QrSJBVJzyBvOMAVGeny/eH5f/qpr3CMMA+WO2fT&#10;0pNwQbl5PQKP8a3gYs1rbymcRc5PZun4e1WL+3CwxyRr8yyBWIP3QAMY9qxra5/fK7Dao+Xj04ro&#10;fNjuIGQsqxsR8684OOn4VlVKOW1Lwnp+vyNK101vdn5QcbowfccZ+lZrfCWR4mEeqLIRjK+UVXgc&#10;cbvSu4sdqTiIOViQ7gDjLMvAYYH3T6V1SzoyPdM/7tiOnP5VhPG1Y7Mr2EJbnz7qvw+1DSbV737e&#10;txbW0TtjZgkhcjnt6V5kjrD5cciLGp6qRhgT34NfU3it7eTSdSt42/1sXllgP4cYbNfKrRXBzIx3&#10;s/J45XHH5V9HlNZzhdniY6moSsi9HIE3K7AOE25bn9KhR7ePCMqhQPu49uKmRVckkduOOuP8KURI&#10;W82QjanoBk+2K9k4CFZs7SFWQu20DG3b9MdRUjurnyWwdh2L7f0NIbVVw3+18wHy4XqOKcYEmXfE&#10;gH1PJ6dMcCkAxpJImVo4180Y+bu3YVMzSTNvbBVuQwXHb+lQohjBjyYzndyOh/8A1VLHny4ov4ge&#10;P8KehoIrXBYxnD5+UOPvDjjjpxTA7GV0ebEagdBjn2xUqNbJC0bSlXRucLg49B9KhwI/3UcitvPI&#10;PbHTAo5ImdzUW/ciKGHdujYE/NtHsOPT0r2XQ5jfaQ2oYVGGQwBzu+owMEY7eteC/KHWF/l969v8&#10;LQGLw35LYPX8Tng/livNzSjFRTR6OBm76i6o4SO2CgeXuzz3z2JrPYtgsp25zjHSuvl0MXUKrPKx&#10;AYE7VHUfw0sfhPzRs+1t1/gQcD0rxUj0zkbUhWRXPTirSujSBQDzxkjofyqOO1mSSSLcZ0h+8VUY&#10;XnA57irwjvYGIZEJYHGDgkD04olEIshQqWO44wcD6VMzIu0P0bj8KrG3nihVymFJ7+9XPIhfYHb5&#10;Y+3qfr7Vi0bqRsWpiT5YzgEYBJ6fhVwyyrgBCxHQrwCalFqrgoAMMAcHj8qEtjEMGRxxyM5Vfwrh&#10;nudNMhJbftujvfg7hxj24psvlHCqApxkY6j8amkgcYbHA6Y7g1V69vzFQBJM0jR+XlkXtz39DSxM&#10;8Z2klcdhSkFPl6g4xTI0MS7x95scHnikBp5DDKPyfzpQzR/Pv6/LnPNVAdvI70hI6v3rnZoWirOw&#10;8zOP0xTUSUEgPhc+gx9M1AQ5GPMIXtTpS205/g6j0oAsNIS3lsFApySFD0z25rPbMoJXjHpT4T8x&#10;6kD86OYOY0vOAyTGhGOBimlYyB5kSN7elQ/73tTvMGzIXPar5jTmJ90KjgBPoKzb3+zRbtuRGeQ7&#10;abc3TYzEn3Bz61gtcLMQGwu2nymfMWBBYSyo3kjLEdBj27YGK1XtbOCOZUgRmTkKeFJ/Cs+1YNLs&#10;GDIvzKB0I6VPqF6LWEhl3O/CmhRDmMsyRzyJ5sJRI0+4Dz+dQLKjQrhmEucjLEZA7ECmI8qTeY3T&#10;Hb0qNUURBTjf1J9q25UY8xfFwYpkiR3RBgEI7/M3H+1wKufab+Fvkv7mHnICSH/GsZeu5e1WhKTh&#10;933epxwaOSPYVzoI9b1KKBvLv7vz3PMjSkEfRQMAVInifxjZAG11u5Ut6vnj8qw1Jcbj0aoyUXgV&#10;pThHsFzsLLx/45szzr91tPUbwf6Vsv8AFb4hWcT3Eeqzska8AkdO3pXmTlfvYz61R1u5+y6LeOcM&#10;Xj2qG6c9hW9OlFySaM6z908zXVb7UZ73V724lluJmaSR2OWZz/tdP0rCtRI+pjdwuN7ZGMr6H6Gp&#10;4W/0XaBtzwSff2pLdwsvnlt4A2Mfr6j0r6inBJI+eb1L7yQzXRjDjYzg7h0X8K+0v2dmhXwNrdpu&#10;63y47fLt6/Sviq1kSG6RSu1fm3BRnt2r7I+CMiwGaz4VPs4JUd2yOT+Br1so/iHj5vC9Bn2/8KbG&#10;HTPDontxg3M7k5/uKAB+tfC37WGi3Q+KcmqQpuWe0jJB+6cZ2g4+h/Kvu7wzeR2emwW+7uTnoOe2&#10;O1c9rX7Ovif9oXxhFD4fuks4reMmSfaH2Z7SEjA9hXvTw8pyskfI4THwoS56miPzb+EF9d+HviDo&#10;l/IpVZpVBC9ArNg/l2r9bvjLp8V54MurhY8zQ23mBu/z81ueEv8Agl/pWmSLrOveOrqOSHDfu47d&#10;lDDpj92Py/KtX4oafYW/gvVV0+eSe3ghktd7FcHy/l7AdQOPSlmGFUMNJX6HfhMwhiMVCVFbM/Iv&#10;VP3t/wCYqriQbcj2/lXH3m5oY+d2GYbvb2Fdfeys9tu4A3ykeu3PA/CuQJVpoTjjpx0AxX4xUP2i&#10;JqaEhj1G3ZgP3fPsAOlelHypJTOhAZwOOx9vauU8K2yyzSCX+AdD6GuqBgDSHbhYycjqfSvMrrU6&#10;KZNuOCrcCs1j+8buO1XXjII8v5MjnP6VC1vH/E7fhj/CsSyuRIe23GOexqJlwFVeQxwO2D2FNNiV&#10;lUSNtRiSCp4wO31xT/ssbosltK+w+vWswDfPCWjmyxxxjHH0pQnZT8p6c9KT7O21inIXue+KakcK&#10;qVlcoG7r14oAVstwgzs60o3OpVOv8hUZRImbyJ9/mj/VFfm49T2pcPgg8djxyKAHqBG23GR/Wmu5&#10;LZZQuPbr7CowpYCISHI74p7rIF5nMm08Dpx7UAKjMo+6D3yTjim5mJ++xAPAOP6Ufv8AABGGJ6e1&#10;B89SqFMKePegBwBxzj3JpF2/w81C7yMxTysds+1KnnI6pHEX46UATyF2BYH5v6U4J0dmLN0ycfpU&#10;RIlBIQrjqD2PoKfhsKFXJXoAOTQBLEu5iu77ozToQqoc8g87cc0QQX7x5js3+Y8N0yP6Uj2uqiTI&#10;s5Gx08sb8fjWczQtxYC/KvPAz049MVaRWLEqcHp/9aoAJBEJZLWUZO3DLgj8KlWTgfLsydoyP0rO&#10;ZoTojck5HHY/4VCJU2K2MydB6cVCby08nyw7LJg8Y4PYg1MTAsaSY6jJC/kM1nIZdSdiNh4FTeaT&#10;8orOD+WQJR1GQOvBq0pXAwMccAelBcUXA9zgqJti+yg0q3EyuAQCpwM9KqsTHg8bR+maYzkquD/v&#10;Y/Sg0RqCfCkMNrnpjpiomlAiLNwFHOemKpI4bCZzxx9KvW6Kw+cjb79PpUsaPsT9mCS1i8SX9wZQ&#10;qmAKf+Bd/wAMV9KpPdt4tfWOfssb7AmORGAMEfWvjn4BRapdeILqKxiRvPgLZzxtjxnj8eBXvmse&#10;Or+1ujo+maeLi5V/3hUngge2O3avGr4O9TmLptv3Ue3zeJA0wka2kSPdg7vTtgD/ABqneeLtJtj5&#10;MjyRR9mcZz9K8FvNe8V6lcQxQ7rZWwDt+UfQk5OfxqObTNQk1gwajeNHEuMhnB2+2K1jhIlrCpnr&#10;Vt43s4tRT7Ezu7sAEAxu9ie2a7/V7W412zS5dZIhECfKjfJL9geBXzBLrGladrkc1tOLmO1O5FQA&#10;jd2GfY106fFPxPLMLW1tIYo5G2hyTvwf4tvTit1hoozqYdr4TdkvD4z1aOw1t/sWm2Lbmtz/AMtC&#10;MAZP+fwr1LVLSxvIIoLS3ikhjHCj5Rj2GO1UhouneJ7GG5ubfdOVzvT5WAPBOe4+ucVhDwr43s3a&#10;Gy1iGW2/g81BuUeledjMPLRxZnTmlocL4rFno8qNaWphupflLjIGz2Arm9f0y51LTTYWr7I7lAGk&#10;Y5x9BXsF94d8YTBFlubMeX1YDJPt82R+Qrn5/CviW4kBdLVmH91sD8sVjCkz14ZjGK3LmneFvDvh&#10;/wAIWduyA+QUdcdSx7kV7K159ltY5c7VaNQ3pz3ryzSvA2uMg/tKeMRgrkI244HQD0rvvGNzbW1n&#10;Ev3flTgdgOvFY4te0sj5uc71Hrc3beSOWzS4tkRwRkALWdL4lt7OTy7hcZHXrj8BWX4T1u0uNNMQ&#10;bDIxG3+LFb8umaXc5M6tKD7bf5V8/iazpPlkjWMU9yx4f1nwz4laWNU2vGACTkE4+lP8VadFY6Zq&#10;yW5JUwjoOi1yt9JZ+HYZbnR7dVcABhzyDUNlrsmv+H9RZhlRCUyD3x6e1erly9ouaxHKkz8oPind&#10;yT675SksY02kn/eNfP8A4imfz1t2f/lkc7ehIzXsXj6R18RXdyhBjDsuD3OcYx+FeI69KJJ/MwPM&#10;CYwD6819xQp+5c7MT0ifpj+yjp5tPhzo7uP9e8r4HT5mPFXvjJ8MPEfj3x1oghgB0zTkCyOW6j/Z&#10;Arq/2frSPS/h94cjZNri3Eh/4FXV+OPiBeaDekWWnpdHAGSSu0Dp0718xRm4V5SiOjTb92J5r4n+&#10;Fvg3wl4ajvrDSIopogAzKWBH606CR4tAtI4G8mJF3YHHP19q47xf8SNe1bTvs13BHHDIcMuG+Udu&#10;/aqOu+MrHT/Cs8crLmO3KghuM4rolVdR6n0uDy+UYXOC0/4uw6tc6rpPh/TGu4rR/LjluHwXZw3z&#10;bccAEetfYnw9u9Qv/CmlX1xCv2gjEwTohX/61flH4W11F8HahdNuE1wpYyK20ptY8jFct4U+OPxP&#10;8JT/AGjTNYlfJJEczlowOzYG3mvaoZBUrK8Hax42bVrWTP3qsGdoslCMnHPFOuyqJ83rX5K6H+3d&#10;8UdLVTrdnZXEEeF37yrNj2FdxL+39fXFtmTRYLpwRhA7Lj/gXNRLhzEQ3Wh4kaqPv65kXbj7u7/I&#10;rzvxd4rbwxpL6nDb+cYyuAxwOeOfzr4yf9unVrxNkHhWASdcfac8Dqdu0H9a8+139pXxR41in0+7&#10;sYIIJU3YXJ5XkKfxpTyqrFbHoYSpByUWfWtl+0PrU6sV8LiZfQTDt04x2ro7P496hA8csvhK6jU9&#10;CrrgY+gr5wjtB9htHjGHaJWO3jJarEfnICq300QyBndx9BmvAliI35JI/QKfCt1fSx9n+Efi9o3j&#10;K6GmlGtL9wQsEigcD0PGa5/41fELVfBHh9Z9I8sTzOIi5Gdh9s18X+GPFmsaL8adPaVvtNvFGyFC&#10;QNy445FfWHiPxH4Q8Q2Z03xdpb+VKeMfOAexGAMVjOlGMlc8yrkdSFT3Y3R5X4e+M+s6TcMfFJOp&#10;WrgNldoIOB0q3r37RTTJ5ul+GHuI1OASefboOa8m8T+HvDdl4ptbDw4si2EkbF3LkjcGx8ue2MVY&#10;GiXNreW8VpeywIGwCWAAx07c817NPKsPL3rD9n7Ms638T9S8a2RsZ9Ik0sRPmQk9hyfyHNc9a7JI&#10;98eMVuazpOqR6dcxw36O5+YmQjDL3AHQflzXK+FLJ4kls+W8hifyp4jBwhD3FY+hyapfRntvg+dN&#10;O0m6vNvJt2fp3WvjNXN1qU86qDLNJIWY9CM5r7GcR2Xw+vrtm2/6E/b6V8U2U+YVUENvc4A69KnK&#10;47s+U4hl79jXZMydOBxRIu1cHk9/pUX2g7+OQOKlaSRkwOFr1T5gmaNlVVODuHIPYe1UXXynw3A7&#10;HtUqzumN/KYxjuKc7KVwcEdqzGRMDgeX8xB6+1IwywB+X3/lTVbHyDgGmPgrj7pHatUYyFVP3jQ4&#10;5j4J9TRsG4nIyBjFN8xzhNoyo5oEgf5mHfG4etWUNKszFM8fX+lSiJUxzkVGdok3A8jp6fSpfNHA&#10;PH8qAI2AVwOx6e1OVbmP5lYBevIz+VO8rcWVOdn5VH9pIGAhJx9BQZkESmQEj+WKawYNgnpzx0qy&#10;ig5Dvlv7qnpVbeowpIA9+OlADeeh/wD1UvyhSzcUNIrD5TnFMLbkwOHP3fStDMYCWG/t2p0aFjkn&#10;5e9CqIl672/QU9eBQA1htb5e/wB2oGTDnsKmLhU+bow+XFR5QKc8MR0oAaxYjC/pVaRhGUDrkvnb&#10;+FSOfKAOM5H6VE7R7cBevUHpn2HatUjMBkY7/pSqVViRySMe9QnBZQegp6FBuVMcdasTH7ckKDtG&#10;c+1PaRnf75JXOAarOQiYPHbj0oVdyrj68VSRBIXTb83JY9BxipTBgboBuZffmq7qp4xweKQg4UBi&#10;jLxlfT0oaAlViibwfm9DxVhX8xQQNvtVXA2464/OpUfYmRjPbvUgWo2EfApUm27hkDPtmqW9fMH8&#10;DHsKerYnPXHYilYbZZKtEUz949jUiy4HzDgd6iHJ9OeTUw29QARjpRYQ/JOCnSphJgY7dqrxohIz&#10;6VOQiguuM/0qAHKiy/LJkemDg1LGsTcxjAHA+lVVZ2+VOp9Ks+XIOf5UGhIMKcE5pJf3aAw4GDyP&#10;Wl+VVG4/NxximMqMjIw4/lQZj4JPOdUUYJHPtirKn7OC8eSRxx1Oe1VB8oUINuzof/1VbiDsg3L8&#10;2flA5+lBoez/AA1t5T4x0OPHM0yDYeoJGD+VfsQhEFjBD/FGAPwxX5QfArT/AO0viRotu4wIC0v+&#10;7sX+vSv1jEPmxxyqfkkUMK9rCQtA+dx9nUEtptxIb8KzpLebeVUKEz1rQURLlUOGXpVYKdzE4rq5&#10;jz+UcnlgYAwB61OkqsQD1PSqhBPJpvykDtjpil7QdiW8ffJgfwcU23hD/OxzTWtpGO4N1/CnqsiD&#10;anQUcw7F1lXYoblV5x9K+SfiNfy3HjGa3xwBgD3xxX1LPcN9nlHbaa+L/El3PcePNRnB3LHKoX2G&#10;MYr1Mu6sKi0Pqb4cW8tv4Zif/loflb/dxxXYCNlZW/vAcegrB8FebBoEUONpKq34VtO5U5PHtXjt&#10;3k2b017ouA8m0jildBGRtpI3AbPrUj9cg1oMRIy/A4JqvcOUzEvUda0E+VdwrMZ13nvmoMyqZhD8&#10;si5VsqKns2G8xE4IHH4U/wAuNyodd23p7ZpPICHj8CKLgX53DjBpsHlIDj739KgWJp2AJ6VJMjWu&#10;2U9GOFHpinzktFW+Y7sf0xVJSFbHrU08jOVJOTUW1dvXDUih/wA5xk/LTQFUk44oTPSlcKg3E0AI&#10;fmPtUiOhTLHFNG0j2qtIp37F6UAdLpnkt9w7v6VqSy7V24/KuYsXa1U7MfP61tFhIisPT9a0Ag4Z&#10;iV604fMMdqrMuDnP4VMJCwAVcUAWFiGPQVCRjK1ZDEJzVUHc9AEixhuvFU0kaMsrDH4cVoMCBway&#10;pZJs7JOE7CswQyVgzA1GSCMCnNjtTQPlzWZoIoB6cU8nAxURcL+FIzF8FRjNVoBOpYHip1YFTkc1&#10;VVvKI30rTKx+TjFGgDsc1NGxJqAmprcZNGgGurAx8cGq5i2rup6jI44pWJAwOlSA1DuFWbchKhhK&#10;5qzJtAoAbezosBdsFOQQRkGvj7xpNJceMJI5ORbp8o9MmvqHVLllt5Ys7QVOD6H1r5Eaaa41i9u7&#10;hi7sXGT7YxXs5NH3mzmxGx6X8OoGuNRnZRxCoJ+p6fyr6EEMrQoh+Xy1xwOw7V4z8Jod8d1OgyWZ&#10;S30HAH6GvoqBE275D8/PHTHsfp0r5/NHfEM7cEvdOZ8holDhtynoMYIqtJLnjGK6m4hRl4rMFuuS&#10;GHB9q5YysdTRm20h/Kr6zPj5h8tRPbhfu9ulKThMdq0TIsSAL95e9P7c1CnTJ4FPVlKnFS2FjNuz&#10;8wWqw9qnljkLF8ZH8qi3UgsANWo8bBiq23HJq0BkZHSgYo4JpV+Ugg0i55pQC3AoAcyqQM9qZkL0&#10;7VJjB2nqOopPlxjHFAEpkV14qrvUNgin4AHBqPavegCTcualZ49uKqBNxwKl8nFAFqLDLtU08DaD&#10;z0qqreVzUjzZHTg0AJvGcmmvIei8U3eo6ipRt25qWwIySRVc8VLu520zAY1IDvurmlRflz6UjAgY&#10;HQUgZwuAKAHBeR+tAVRkj8qsW4z2p88ab1MYx60AjNkYqeRTlcmrskSyLjH0qoqbDzWZZ//V++S4&#10;zzxSqfmyBWe8p6ml+2cYUV/N5+oF+YAoc8Vm1ZDyyxjeMn2qIQyE4C0AOUrjmkGB0FNVX7jGKeFO&#10;aAK53M3tT8Y5PSp5cIBjvTVcEbSKAIvPKduKgkJuCMcAVLLEByKYoC5xxQAKijA9KibeSNh6VIVG&#10;etSx5WgBn71k2vzSorLwOlSF/wAKXOaAHDOOOlRkj6VYhkA69KZOIwC68e1ACo67MCnxrj5iOO1U&#10;kPoKlkuGJAHAWgCaVjkDtVYtt69qUtv570gj3pn0oAOcbqYOetM2sDtxwKVEZmx2oAaEYnPpV5Fw&#10;OTViKJFADCnYjJ20AVxMFO0VG2XPtULptlIH4VpRx4UA0AVmRhH8vFRJvXG6tF1wNtVpI9y8HFAF&#10;ZpmZsKOKVRn73GKcmMbalQZO3v2oNCOVU44qK3i3T89BUlwQg2ryaSBwOM0AarCJU2gUzPy8rxUU&#10;cnPNK0oUHHaswHWuxJiwHbp6Ve4ft0rn2uir7qv29+CV3dD39KANEjZ81ZUjfvCCcc1ZkuPMfA6Y&#10;7VVMJeQsOKAHkDHWlUgrtHGPaoGtZk4ByKuWtszNiQkKB/kU0AkGEbd3NbAmwucVSkiAxtHC09Tu&#10;HI/CkCMvxBcqkctov/LSFsn2wOK/OvxYwXV7yBRtj80nHav0bubddk0xA3N1r4L+KOnRW/jO/gi+&#10;VWCuB/wEZr1sklZs463xG38D/Jj8VWKy49eenPA/Ovv2WKJrdXHYn86/Oj4YXlvo3iGG5uizRAIr&#10;EckHPGBX6KWzrNYRuMHk9OlXmcbTudNPYxrk+Whx3qjHEUArYuVBB4qCIqU5HSvKlIsq4NRCP5sk&#10;VpIg64wKco3NsWMn3xxUcwDIlBXZUgTFN+0pbHlMj1OcfnXPax448J6Ihl1fU7e2Xt846+nHf0Fa&#10;xi3sBvCKrC2z4+UV4Nq/x9+FWlFWk1r7QX6LEpPHrXnl5+1xodnuTQ9MNzGOsk7eWg9yTwBW0cLN&#10;7Im59aXSsoRDgZOPSq32aQfcXd9K/PvXv20tfe8lXQLC3WOI7SXfdn3jx1HuK841j9rb4i6zGYYL&#10;0aenRhCSrn8R81d1PJ6kle6DmP1LlZbdGaR0ix3cgAD0rF1DxN4c07Z9v1e1tf8AfkXn6V+P2pfG&#10;DxtqSeVdazc3ML9nf09Mda5a88VXd6WN48jiTtMAwwP7uelXDKP5mK5+vGrfHr4Y6BuivNYhdkz/&#10;AKvHavJNb/a2+HkEjJocUmqOilzs27GCjnH+FfmGtzIkm9WCsezoH6fWsa/N7LJsG3Ycnb0HTlh/&#10;hW/9j0u7M7n37qP7aurSoY9J8MxxA/dMkqn9BivM9S/ax8f6yz2R1KHTAf4IYwfwG6vk+2LRIbeZ&#10;PMUHA/8ArVWNoBIDEAcHlScbfzrohgacdkZns2rfF3xbdOQdcv50xjIdo1H1C9a4q88X6hfTbrud&#10;5+OS6hm/77PzVyM81tEhaa8jVh/CWwcfTtWnoui6zrjIujadcXu84DRJlcex6V007Q6Csx1/IdTM&#10;U/koJIxgYHP0NZcouHKlZCzIMZYksAOw7CvcdK/Z/wDjZq3/ACBfCkwjGNrOyg5/pXfaT+xN8ZNT&#10;uI21podDhzuctKskq+uNpIro/tCn3MrW3PliWaP/AFkfyHHT09qzknmmkJi2lPujcRn/AAr9EdN/&#10;YE8MShW8T+K7i6f+Lyv3efoBxXr/AId/Yw+Amj2Ri1G2m1NwM75AN3/jlcss4pIbT6H5DaoxWUl9&#10;sW0beep74/Ss3T/Kub0XHG1Rhl/vdOhr7p/a2+A/w28B+FNO8QeB9PksJ94UY5TG4Kd34GvgGBQq&#10;FANjbu/GPavXwldVIc0Tnue9eBtXOgatp2rW7GKK2uUc4bHAyMV+4ekTJrGlWepw4IuYI5Bg8cqK&#10;/BnRYDJaweTjy7clmyfw4r9f/wBmXxd/wkngA2sjFvsZWMH1AUV4ef0dpo9KEP3dz3GSOWJQN3FN&#10;iUN7k1fuFXyyzdulY0b4k+bp2r5UglubaAOitLswD0+lfhz+0N4ePhP4saxojbYlkma5t1xgtk/N&#10;7Y/Cv3ImxIudv3FODX5a/t8+DJZdY0fxfETG4X7Pux1BHQYr1Mpl+85TnrqyufE2k3cC3ckI/jXj&#10;I43n1r6E+Dmvajo/jPRNVgcBxcLC2OMjaew7CvlCxuvsxWNydyvtZs85P1r3vwvcG1Zbxdsc3UZ6&#10;nA/hNe7JaGmCqa2Z+8tnLa3VjBexNmOSMZY8Dd7e1UpJAeleR/AjxTH4s+HNlOzh2hYxEcZQqBxj&#10;tXrnkowzXzlWlaR2N6iRSHf8vIxzV1HDHOMKKziViO0cCpN/y4TvWJBJc3irlV/CsG5v5ZXwvyqB&#10;jrjmi+cRoW/CsYTMTx1H40AdAmpXqhV3celXtwdS+CDjtXKyzXDlfL2henH6Vr2MuxBHNk9s0gLZ&#10;2NwpxxUyPGqLkgZxVGaOTJbGAOg6cVE8hSMIRhUA4q4gOupFAbGDjP6VhFpP4WU55GB0qYyeZLlQ&#10;flyPzqxHbseI7c/XFbIz5ynG0auAzbSe5rZDblBNZkl1ZWLEX8kduwGcSELx+NcNrvxZ8AaFCHut&#10;USVs42RAsR+Vaxi3siJVEldnpojL4K8f4U2eZo1MCAHbxnHWvnjVv2jvCGnWpOl6fLfSdsvsU/Xk&#10;GvN9Y/ag8SPaP/Z3h6Oz3DCuJN5B7YzWqwlTsccsbTR9iqblhIhAIfHBPTHFfL3x10y6utVt2gKR&#10;7NiDcwG44/hrwCT47/EG/Zk1DUl8pwRsL7Bz29q4TVNevNSjdZrmeUygZ3OWjG0YGPX09sV6WAws&#10;oTU5HHXx0GrI+jvh543074c3V/Lqsf7mfay+WcklcfLj8OK7XXv2p/DqL5Xh7SZ5t6hszgRtyOPl&#10;YV8QPq+owkRGSPytuAoXpxgY9Me1Zk9/MEjVpFWOMYVVAB/IDpXbWoxk7nF9ca2PqTVP2kvGt5E4&#10;02NLGILyDGgbP+ywFfP/AIk8VeJvFIY6/f3MqlshCcRA/wC6K5iSeUhd7b0/usBioLmaVsbU3seS&#10;c8Y9hUqjFHNOtJ9Sw5JI3cjsMccVwHiWRCYxFGizL8u5QNpU+orr1maRGyQNvfNc5fWkd0HazPkT&#10;ICTx9/8AGuqjGxtRdj9M/wBkzxm2u+AFsiyqbGVrUxr1Aj6NjqMg9K+skljEgA71+SH7G3jV9G+J&#10;Efh3UXAg15HG48bZIz8pWv1jiZEzuPPSvDx0LTPoqDvFM57xM4vIpbF8GB0cAD+PIx+gr8EPijow&#10;0XxzqWliLymhuD8pyPUj6A1+8+rNugjKfL5Lkn8f/rV+RH7XWlS6P8Ur/Wfljj1JFZCB99eF/rW2&#10;TO1VryMa61Pkdv3nOWYdOex9qYwEI5I3Ace1OjVdg2/cboac+Ejx/rNvfH3frX0rOWcTq9HcSRGR&#10;QrKmExjv9PautiCb879oU9unPauC0G4YxPGU4Bzke3tXpekW8t4BEqgdCeMZ9hSqbHkzhqPiuZQH&#10;hWIbcDDdNtC3KSsY4G+XABI446cdq6CHRbaGMGVvNlPCxqQZAfePrXU6Z4N8TXDpLBpEiArtQyp5&#10;Yz/wLArzZ6E/VJ9jgmZEhxGOnoM/nTP3i/wNzjjb/SvozSPgf4+nRZbq3tLPPQlo8j6qv+Fehab+&#10;zyMRpqmomRX5ZYwABxxg8MfpXLLMqNPdnoUcmrS6Hx7FYSSRLdSXAiiPVeFfPsKt2+gG9cRwRTXp&#10;6DyUZSPqB1r9AdL+EHgLToo0i0GC6l/ilkQM/wBcdAa7u00iz04gadYQwSAYGI9rAfh2rgrcQxWk&#10;InsUOGX9uR+eOifCXxhqss8dvpk1vG+Nr3CkfL+mMV6po/7OWptzd6otnJ0CrGT1+vBr7OWO6Xej&#10;hGD8njH8qn+zgBFST5AMbOw+lcUs9m9lY9ClkFKO5896P+z54ftkP9rXK6l3KkSR/wDfJzwf09q9&#10;K0z4beENDKnStPiiA/v/ALzI/wCBZru8D5k//VUO0jivIq4mrJ3cj0YYClHaKIo7G2jhCtGsbD5l&#10;ChQAB3wBULWzNL5pl+YdBx0+mKskTuwSNNz8YHt61P5Lru+YHaMD1rPlOlU0tkVPJEi8Ig2842gc&#10;elAtrUr/AKrZ64xzViIHjORj361LgddtVZGqgVEgVcA42jPAGP1pwKriNhnpSu205b5V/wA8Cn/Z&#10;3aTemB9eKxNSldj5ghO7byM/yrGuEkRNsKD5jziunls5848vLLVKe2QwmJxlSMGonIZwssM8zZiX&#10;heo71GsBZCinaw6V2piUKcDn+lUmjiDYC7ffFYuRpFHOrZ7FAc7ifypxs1g5H3QMnP8ASt6QR4Cs&#10;g3A8VAIy8u3r6ZrO5oeY6j428OaW5N2sj7enl85x7dq4LXvjzpOkxbLPQ7m4Y/d3xnB4yK+in0u3&#10;lwj2kC4GM7R09vShdGtU24SI+WMDCc/njmtKdWEfiRMot7HwTrX7Q/jK4uXW2tv7KhcZGLb5uBnq&#10;RzXjuoeOvEmrXRe4v7hyzZ/fZ2tjnlO/41+rq6PpMq86fbOG6kxLz+lOXwxoR4bSrUrgceSo6fhX&#10;rUs5pQVlTOaWFk+p+QlxaPeAPfytKeeOQfxPU/iaoyafM6f6PJGGUYzKdu1R0x2r9ebrwL4Qvv3t&#10;zosY/u/J/L2rGb4TfDyd91xokW5v4vL3V2T4oi1blMJZdLuflHHZiYRlik7IRj5+/wDsj0rROmTI&#10;m4oIgT655/Cv1BuPgd8M5yyPoIdRjlOPyx0rOf8AZ8+GAYbdGaE44HzNWa4hh2OeeUPufmhJourm&#10;FpTaEJkBSoPGazLjTtXhkEgjmhcD7zLzx6V+nR/Z6+G0mN1vcxOvKgOwUfh2x7VBcfs5+C5yyrd3&#10;KyP/ABByRj3/APr11Q4gp9jJ5NI/NO11G7vmWRptzLw3HT61fWWIE8ZPr61+gdz+yv4XuPmbVJd+&#10;NuX5+X0A6YrLl/ZX0UIIbLWWjUdjGuD+QzW/+sFLsZvKaiPgK6YTqItv7skcAfxDvmvafAXxr8ce&#10;BbZ9NtwLmxbGyMJtCkdcFefrX0Q/7LdxHza63AoH3d0Y/wAKz779l/xVK4lt/EEOMAH936fQVFXM&#10;8NUVpFQwFSJ8X+MPFmreKNZuvFerW5eS6bZF5gyE/uhM9getYvmPJFtCkSAksOnXv9K+wLv9lfxu&#10;x3pq1vKVOR8vOfYVkXH7K/j2cfvbu3DD7pQjf+NaU8zw8VaLM54Gp2Pla3fJ5UjPp0/GpPOubaX9&#10;0mQfuBRn+lfQzfsu/FNMxweVKf8AfAFVh+zN8WYAf3MWPQSDI+laf2hR7kLBVOx89+el2+CMjjD7&#10;QuD7YqVNu/YBjB28/pX0DY/sy/EC/uTBd/6LHj5mcgL/AExXrOifsoafFILnxLqjXTEYKoSox6ZG&#10;Kl5xRprc6vqk3uj4z+zTyOkYiZsHnaOQP6V0Vl8P9a1NpJbCznke44AVThR/tHpX6OeG/hF4B8Nx&#10;fZrPThcKezevqT3xXp9tBDbRrBHbpHHEMIqrhQPbFefW4nt8ETpo5Zf4j87PCP7K/i26u4b3UL5b&#10;aEZOCNwYfT/CvovRf2cPC1pbx22r3VzPGr72jEnydegHYf5FfSSIXfe/X+VS/ZhlSnbt1rx62e15&#10;nZ9RhHY43S/AXgzSYI7fTdIhtki2qgxvG1e3zZzXa26eWmyIKir2VQB+AFWEtXx93g1owWgC7ZMY&#10;9Fry51pS3Z1xglpYga2JOFUFiOMd/pSCznkYNJlWAxz6Vs/JxxyPWmO3B4/AVzmxWkghATKZI4z2&#10;qEoFXjpU7zKijHJ9KoSyyN94BQPSmoAP3KgwartKWHoBUBPO4Go9x3bugFPlFzEomOxieM9qRX3d&#10;8MP5VnyXD7iD+A9aYkyltvX1Pp7UKI/amqWjJCv+VQF4YnyWCg9jXN32uQ6ZHuvDHDF1DE849q8x&#10;1z44eAdAOxrxZ5j07g+1afVZy+FGc8TGPU9lMjySKMZJzgAcD0qlNey28a/aAISeOTgDjn8K+NPE&#10;f7UGrahayweGYDZuHZd+3aNo75r581b4m+LtbU/bNbmaEsVOxgr4Pv6V7mD4dqT+LQ8nE5pGOx+h&#10;Ov8AxZ8D+GoTNqF7HIQ23ZEwB4/mK8V139qWwSQ2vhzS1JYffmbsfQV8PXBD3P8ApUxkZx8m4849&#10;M9KzVu4Yx8ozngA8dO59q9mnw3CD7nkVc4b2PcvFfxn8ceK5Ct7dNZWUR4S3PluR/skcV5c18tyz&#10;G8ae+bO6Lz3Lt75PSuPuPE1oC26UCZODGhGQPasO98aSi1kNtAkcIbau4/Oh98ete9hMtlH4Y2PO&#10;rY9vqelPfxRO7FVBQYVRjd9PpXLXWrwQfvJbjEzHBzghT1xzx0ryi78RXk7sZrzyFwNoRfvZ6/hV&#10;vw/oeteK2a30eze7dc/NtODjHX2r2qeBt8R59TFG7N4quFcrAnmQkkKqsTk9vy7YrntZXxXdQeQL&#10;dmjl5wv9TXsMfwN+J2n2q3j6KZ0ZckpIoIx/0zPI/KqGsWGv6LAkmraXd2pAAMhQqvHH3un5V6mE&#10;w0HI8jEYuVjwpdA17zhcTWZ8xBjLMDlvesU6LrdviN7B2kVv4Fz/APrFexzXjyQEDjnO4nPAqk0i&#10;vlZstG3ODngj0Ne5ToI8ydds8jFpfuzuliyunEnHC/T0zTlxcqrW0LqQSCrEnGO+7ivWfnkOIlxw&#10;R0HQ/wCFJ/ZrTS+fdSK2MDhBnjpWvsyo1bHlRT935skbbBgbtuVDdgasJH5n79WZRnGCMYXjkV6m&#10;kKlbkKEU5XgAAcdzT2SC5YO6K/H3G5G7HAGazlQL+sHmtsoWWOJ1YcYIIzuH94HoBXaWTC2tkVWM&#10;om6+nHAIHsOK1PJtmg8pYQnmDayrx0+nQVIkCxLtSJdj8bAP88VyVsFzI6aOI5Szo1y8F/aXEREa&#10;+evyHqO1fReoWvmz3Mn3WEe8AYDYUcn6V82/YxL8jAKPXsKs6nbS6pEX+0sBapuU528qOMDoK+Zz&#10;LI3JqSPZwuaJKzRj+PTM2uW0JbfhSfaubeVhJHuyATgYzg9qqXEtw0z/AG6RvPCjknGR25anws0l&#10;1bQKQB1cD5Uz17V6dClyQjDsc9Sak7ntXwugdf7Sl2gj5YwP93J/rXq6TbPm5aRf4mPpXhnhjXrz&#10;R9EcwusSyzFt4AJ64x6YroG+I95bFpFSK5yeF2AYHbp1rwsfltSpU5onrYPGwpw5Wep+YixAQLgK&#10;Scd+fpTFWKYFZBwffHH0rzD/AIWxe7GZ7GMgYU7emT9K0Y/iEYyDcaaFYDKgHK7ceteFUyaq2dv9&#10;o0z1GCGJt7gZDEEj3XtW4Pssi7jb47cnr+VeNj4h20rKIio3YAU7jx9AK9R8I2njHxIxmstBfy9u&#10;Emk/dxkfVqpZXOIv7Sp97DdQ062ntyIyFI6KeSPpntWfDbSSTpFbWhDOMIo5XPt2r33SPh1Hbqtx&#10;4gMZl7xxcr+fb8K7ax07TdNjaOxtRGrdzyQfrXo4fKZNas8TF8SQhpBXPN/D3gJNNtUvNTjEtzIM&#10;MrfdXPRa0r7QtIuD5x0yCTapGDEpwPxFd153zsJG2jHU1n3F1EYzFGwK9yOpr3sJl6TXKj5bEZjU&#10;k+Zs+a/G3wg8P+Ibd7vTIxpl9bozlk/5aAD7uO3pxXAfDXTVsNCuob9leW8JcBO4HfPt6e1fVWoX&#10;EBstQYHa1vBIdpxlflOCa+UfB/ivw3pvhi3j1G7MFxIW371IX5j6471Wc4ar7K0Eepw1jU5N1Gd9&#10;b2sUqjbhMYUlR1A9qz59Nsxby7ZieCQBxjHPaqq+MPCEpUHV4OMYw6gfSo7zxD4V8hjb6nFvII27&#10;gOMY4r4r6pVT1ifaPFQezOSgfyS/AbdjP0A7Vc3BiNpynQgdQfQ/0rnGuYIU8t5CoP3C/GR65q7B&#10;cRwQPcyzIigAnb8ze2AK7oYSS6GP1pHq1mkDWYUcnqcHB3ds49sV8UeKL27s/FeoeVcDLSt5iIMF&#10;cHAHH3jgAkCvr681Wy0DR7K71GYQfaFB3dye2O2NuDn0x2r4r8Qvb3fijUb23bfBPcSyow6bGY4b&#10;HbIr63J8PLlbPnc4kpbED6y7E3eDvzjkZx6Y/wA9K0be+TDOoIQ8rgnOfTA7VyTYc7HB2dh0x6e2&#10;afDPJbbURfmbjd02j0H4V7EqaPmjvLTVZBDPLCNsww21h8h7cD+VSQ63OYy8W2IqcdO/pXEST7/m&#10;3lt4xweuPpVi1ut1w28ERMAHA/THvWHJY6YHUXEjTSyT3LlpZcZP0+lVoJFWcPjcNvYVNIibC4Q4&#10;iHH+RUVzH5VrDLKuFQ847Z6UzY2NL8x5xEhCK3zYbpn0r12wuJTDa3SLtlOQVA4AH8hXlenLJCLN&#10;pP3ggPbnOf6V6npFrK7M7J+7ZduOld2GPGxxvreBduwc49e1XredpMsQN2cdOKh0/SI5lZ52x2GP&#10;auysPJgjWIIqR9zjPIr2YbHiMdpejXFwyGcBV747CvQdI061s3cQL+P9K5qz1KIDO3Iz0PFb0F1u&#10;ZWjQquPzrspnnVTsRqceh2k2oSSMA2EVU+8T7VjRfEXT2eS0S5aGUqNqykklz2XNeY/F/VbrR9C0&#10;WFZmtbm7nk24PbC4JH4cV4xP4gtpoY7OO6Mi9JzKpTGOnlnGD+FfK5vQU6mp9BlULQufWNl8TLWR&#10;FVZS2/k723f98g14v8dfHlpqeiW+jWM74nIDbgDyCC2OMgYHrj2rxm512K2MzRDyt/7tSMH8q4vW&#10;b6G8HmBneYMACWGQR6/SvJo4blle579NGbHFGrqAyCSMFAyKF498dakUyMqqhG7ovbOO9Mb97sJI&#10;U9zgDPvVkqY7q3G/KnI/3Tjjmu5RNqiOz8MQPNFsuCdqAgbemPQV6VpWlw7Y5ZpCUVcbB2PauC0H&#10;e7ISueeHBwF9jXoto6rbsCMmM5/D617eDhZHy+PT5jpdJKxblcZI4U9TXfaHOY4Xi3c4ztx2ryq0&#10;vQiltu9T0K/wgdq3bvxNDp+k3WrqqL9l2nbI2AB9e9e9TrRjE8l4aU5Hn/7RniWK/wBC0XS7Mlfs&#10;lyS3fL/SvleJYRcNEsbw54PP+eK9Y8U3r+ItH1HWElBe1l85QnIAJ6fQCvLH2kLOHHlsTnn5s9hX&#10;iYqrzTPpcFh+SCiUcN8yyHBU4/D0+lR5wyxxsSCejDOfp7VpC2R1KtzzhwOG46ACnta5Ysi/N0Bb&#10;selYHXMzj5e/dEu1YznI5Gam+dYkQKSFJYn61ZXTGUuJSAVGQAflyatm0Xy0jeXYcYORj5vp6UhQ&#10;KS70Tc5JGcEA9fYGrUc8otW2fu23LgOOOD7+1SR2NzgsFEbr8qg9x0yAexp8mnTbD9onH+woGRv/&#10;ALo9sVnKxoVne5kGJDvbdjLdFb6dMVfMpibYuGVOMY+Uf/WqGYkMdzqFKchj39P89KkWzk+UkN8o&#10;3MVwwA9eO1csoo6IM0re8mdolmAjEWTkc8dsCu6tJ0t0AlVpRjAUNtfnqSR/KuKhgaO3E8EvmOpz&#10;0xkexrpniMDHyvnd0BBPUEjmuWpTTOqNRo3j4xhjzGytFHAcc+uOh7Y/Cn2niizmaONkKxkDBznc&#10;T7dK4r7JK7M9wSG4yO35VECwO14gvl/MwHp7D0+lZxwcC3iZGx4q1DTri0exsZ2WfbvTjHQ52hvX&#10;0FcTA73kTrA212jGcYGB7n1rcvYBcWo+UDdxuXqfZfQ1lWfzyvA6DfEfmGNuB6Y711wpqKsjm57s&#10;9A0bVbdYSLmRNsK70B6F+n+RW7LrkMgXy9iQlfugfMxxwfoPSvPtOjjuIGdtpK9yeB+Fazfw/vfJ&#10;4wMD8gBXnVsOr3OuNVooeLbgz2qwW4ARGHDN84b/AGV7g/0rpdG1i2s/DMMUgaSQPhwDn5lHDAdh&#10;hq5ya22Dbc7v3oI35we2MD9KW0TIzGPml42qODt74pOkmrCVZpnZpqZWQKjs4mTcOcfL2zV6K/uN&#10;iT3E7FQdv49sj0rjZJI7dS4bDDgDHPFL9pOEZSvmMvY8Z+nas/qiNfrDOt+3tH5axyq2Dzng4qsb&#10;6VioKkRLnJX73TuPTFc9brbjJDjcn94/yzVkysivGvTadxXrj159qf1Zdg+sM1Euo5Y1t8Nt25DE&#10;ence1WBc5AbaGYD8j64rm453jWJZZvwPZe1XULGH0kboR/EO1L2KRUa1zTe7uVVdrL5h+UFhtGD+&#10;ldJHrUSW3lzxjeqrtTA+8OvPTFcjH++V/NAVlONg7UoEmfLHB657AVz+xRoq7Ohg1Se7l/cxqgbO&#10;ecHHt2rZi8T3kbxwrZxAEgfd547+lcrHvIyJB8vTpzU33x5pydh4wevtj1rN4VGka7NDX9VjuPD+&#10;oQvCQVLJgHHLcADHIxXg0UZig8qT5niyMnr+NexeIBE2n3d4HC+XHjaww4YcLkfWvKpYlkRJW4kk&#10;4Yjgn/PSvQwMOTRHLX97cqeV5i8cnjGDjb9RU6Ig+Xs3XPTAqUQ4JQAKinnH+eal+yuOWJw3TP6Z&#10;r0JVDl5EVNhWRpkGSg6dPYe34U2NBxGV+dSAc9qvLbtxGrq/HABA+v5VL5DFmVU2hiDz14Hb8qzV&#10;UORGYcLuQHYC3J9cVGUKthm3eZ1fpuz6D0rQCbwrpz14PVaidAuSRu24x3Kj6VXtQ5EI5CW8h3HH&#10;GQPboPxrL3SSv5BAyDnPTnH3fStK8Ajt0kdSQzADHSqkEbSXMW75io3f989K6IVCXAfJDImEJUbk&#10;3OCOmOnHr2r3TTyP7GtvLUHhWMa8Z4AJx26CvFZHJkXzDhpOCrDpmvWPCpmj0aMHLEBgB/dweg/n&#10;Xm5i246HZhLJn0F4S09pLNbmGINFITgjqvAGB+VZfjjWbDw3pTp8n2pwUHygkZ7cV1PgzVbTw58P&#10;zrt/KPmMmxf9voq/X0r5Z8QS6p4h1CO8kkwhIK5IBUn7xx7f0riivd2OrmJ9K8TavYPJJHEAOQwI&#10;zuH0rsV8eaksiSrZRpImf3n8Qz15rzg2d5bgNKwaRCoVezA+uKsiKXO508xNwU445boDUukNSPR1&#10;13w3ekjVbcRLtwEP3Y19UC4XrjtW/pnw81rxLZ3Gr+BtPuPEOn2RHmpboWYenyjqR7eleOeY2jSs&#10;ivHJvBD8Akezd8Zxmvpz4E/tC6n8MdE1LRpdKhlgunR/Oiwu0BWU/KevB61w4mjJao1jVSPJopdh&#10;wVMTqxDeYNoGzgpg9xU4uo2kbDc8cjt7D2rEv9R/tC5kmfaI7iWSWMfw/O2foKhe/ZcKduD0wPT0&#10;rj9jI6oV0dA84XJPY5+gNV5X/eY3bkA49KoySMkZdiO3BwCPYVS/tV1OPKARcYqvqzH7eJuhVAJB&#10;xgflio9hlw7AAqB09DWI+ptdMLVR5SnuP4vbFOOrLEWgWLCxnH5UfVmH1pG0BtTDHjPH+FTBY8dP&#10;uj8Kxnv5JFBCqS3p2/Ck+3tAoeVd2Btzn1rJ4aRXtom0jbWGMZHTHSleSUud5ByOmOCKwjrdtHIY&#10;1j6HG7sKsxatvlBiiSQH5cg8H29qzeGY/aI0EwOMY9KlQAOWA69agTUdMZ1j3bJcjK9QPx6VIdQ0&#10;4EBHY9unGRUugy1URaZVVfmGf8Kaei8Yx6dhUI1K1zkgr6cYzVc6pbMjiX93jpmlCnLsPnRBdshJ&#10;gLbVYZOTjp0rmh8/zEd8AD0qa9kjuJUAIKkZ+mPanQmAkBTsJPfsBXaqTsY+1Q+Ai2VJ/uOx2jti&#10;oZpZXbylOc8tkbunpVu6nXLDart6jHWshGaVkfOMLh+3IpKkxe1RcIYAA9SOMdBTG+5lscVAsjbA&#10;uACD9c/4UFWOMnoOPwrT2ZPMhykKuSQCT3qZD8vqB2/rVNo1LgueBU0WCdu7tx7/AEo9mHMiysjk&#10;r821E7U4sxkXI2gjoOlQMFAx+lSqfP8AvEKqjrRYOZEjkAdMkHpjtXG+NLhltLS2To56nBIPY/hX&#10;WB2xhcHca878XTNLqxtllBFoAeSAAT2xXbgKd5nNip+4ctIqorAsXjByQ3c1as8mKNYshSwzkdcf&#10;0qtII97gkFDj5T3rWyI/JZ2xGcAKOn4V9EeIauk6c0963lhXRjkMepx1r7B+DRifUr+drcR/Z4VU&#10;A89sE/yr5S0tA8gji+V0OeOBx2r6p+CyyfbNRtMgXEqRqi9vmbnFd+V/xoxODNvdw0pH2T4H8Naj&#10;4x1m00TSVPz7fMcLu2g+1fqH4K8L6J4D0mHw/osYjnIHnsD87sOrMf8AOBXhnwP8F23gvwza6pcK&#10;yanqKGPk8JHx2HuP0r0/xt43svhz4Ev/ABRfIrAholzySRwB+NfqmHy9RhzH8/1cfVx2KVCnseDf&#10;tRftEz+D9Nu/CWgMxvmiPmtGcbFPHQdD79q/J6X4za5LFcaLBPceTcqUZZWLID0ygH3ceg4p3xr8&#10;fanrmpXst/M32rUHV3ZVzhT91ePl+VcY7/jXg2gGK61UpESrIu4bj2+lfkPEmZSqyahpFaH9IcN5&#10;NSwtONO2pvXMg8tIIUEnlht24YLk1zDKWk/esu9jgKvbHSt24wUa4jG3/e/zispIQ33xs67VxjOe&#10;/wCFfBH2Z1fhVWaaacL5gU7C3dfwrpVjWCcTYB2noeh4xmuP8LReXLOS21dpyc4Bb0rpzJJKBJ0H&#10;HA5A5xXn1tzppGtK3Bz8xz1Hr71VmcJFkHsR+I7D2p0kqLAPMOCzFffA/wAisaZsIqnO1enoc1gX&#10;zGk3lyABGVuM7f6Y9qhjVUXavQ8//WqpEkJJRk/edeR0qx5R+4OQeeO9ZALkklD1HOKrNywVgSvX&#10;FXJE2NnqCPwqNU+UFFwPWgBSQDkYyR+OKj++Tzz2+lHl7iWUZwOcelIgXJzgk8Y9qAHBVAwjcfyz&#10;7inhPmxjjseg/ColiZ49uSE7ccH6dqY0b7QDyi+n/wBagCRVR12qeBxn39vakxKcseg446YpskZm&#10;cNJGPl6ueBipCR9/G8DnjsPQYoAjPzcqOfbjipRLMq7Qxx7VMI5oVynKnpxxioEIXJbg9u2KAsWT&#10;ubaSv4envQp8tgcdKr+YBlwTvP3eaVirNtc4PH4msyki2tzj93Gm7glvnKhfp6Vet7uW36ySRIey&#10;nv74rICA/JjcP50qExZCADPT0oKOkOp3Mb7XkMjDkbgG6dME9PwqV9UJwytyeufUdq52NwY1yAdo&#10;6Hrmn79oxjk98cfSs5mhuxajdgAMVKsOigCpFuY+DlQy9QQF/LFZEU48v58FuwHT2p6yZXy5AoOO&#10;o9ajlA1VZUlyqqM8Hgc0ghUyEphc9OmBTIZo3boAxGPerWFPyMBxSZpFkkdpal43u4xIgPOKsL/Y&#10;6yfPpEZVnDEhmDcfjx9OlQK6RAkL9QP88UrOGQEcHrj0ArNlmlJJ4fB2rp5UcE5YseO2f54qH7Vp&#10;AhkQ2bp6Kfm/+t+dY4OBt7VZt3DM3+ytBSZ9FfBzW9R07xBezaVsa48j5N6YXaMZ4GOa9Ws4vFaa&#10;tca8twttc3QySioVIPUY6V5/+zn4dbX/ABJqEUMmBHaA+vzMwz+Qr7Zt/AFhanddN57cAnG0EYxg&#10;AcfjUTmomU63KGjaKNW0aya6tku5SgaRpe34e3tVfWPAHhze1xf6bHNM2Nx3t83HpnFel2C21kkc&#10;NtbBYwB9RXM+L/F3hvw5ANQ1adIIJPlDk4GcDgnoK4HXlKVkc0XLucxaeCPCCRh10mAbQOua6XRf&#10;DXhhJ829hbxyjlWCjOR0APUV85a9+034W0zUv7MsY1mhxnzXcqD9B3/Cu1+HPx+8D+LrlbESGyvM&#10;7djZ2HPT6elb1MJiIrma0KmpnvgsQwywA7D2FXGk06zURCFH2jrgcfnXmHxI8Z3vhq0tjp21pZup&#10;9BjjFeEXd3rWpx/adev3kB+baXO1QemRXN7Q9LA5NUqx572R9TXUltcsxWRFIPHzDj2pypiLaWXd&#10;64B/lXzt4U8PWV7YXOr3kUgijHyBcqrD1HrXiOrfEuw0C/ns9Lt7tpt2FZSDn2xXK8Sbf6vOTai9&#10;j75iufs58uQ/umwvTvx+hrlvH+jXt0sI0/JkKcAnAwT0ry7w54k8VR6Np2oapIJku2X5HHzKrcYP&#10;0r6U1nwxba9Z2s95LJE0SKdq9+OMfhUxV9YnkYjByoTtI+Qbmy8baTdo+n2c6MvdAf8A9WK0H8U/&#10;GIJuisJmA/6ZD/DFfWlt4esfLxGRLjuwOavDTzbLlYVl9sGpr0YVPiiZKsfGthrPxK1GQ2+oabcF&#10;ZvlYGIjj1BGK9s8N6VeaN4YvIZoSFMUjDI2MTjoR6elexq6bPuxoPzrL1oRyaPqU0X/LK2c9Patq&#10;MFTSUUTGV5I/DPxvsn1m783KFpJtg9SGBIHrivF5ALrU0RVOJGSP5ht5Jr3jx1ava6zcQeaIiySX&#10;K5P3QzkfQZxXiWgWtzqfiqwtFzKXuo2bB64b/wCt2r6an7tJ+h6OK+JH7K/DPTWsdJsrM4Bs7eOM&#10;5HT5RjHpUutwW82pfvIkdoR94/e3dsela/hz/RoZ5YzucRoMdiQBW/JpNtJby3s8LrI6/M+OnHpX&#10;yVCkZ+05T5Y+KqWdj4blexCW0rDe4AxuP0H6V8UeLL1ofDl6zuc+XgDr1I7duK+3vjPpcA8LXGqe&#10;eyrCuNgHB4/zxX5+eNpIp9Jnaz7Kiu3QgivWwdD3kfpGSV/9il3PPre9W28CXMSrlo8/N2Af7uPX&#10;oa8jhkWLb833erZr0/UZv+LeReacb2LHaOw+nSvL5FWNI/8ApoM49q+9y5csWfnWe1VKordi80oO&#10;HSRpFbtk4PbFNDlnDRs4bsQSMVWjZYyE+g9FGfWriQsJhHyhJ5x09q65yPEJ4WZWGCxI+7g9D7V6&#10;x8OvDmpeK/FuneGLDzJZrydIiGP3i3Vf89688sLSJmEj8LGRuz1P4HpX6R/skeAP+Eg+Jfgi/TAt&#10;7TzZpE7LiIj5R2554rwc2xfs6WhphZ8tRS7HbeIvBTeEtZGgarb+ddoo452/L/dx1FcPeaNBIp2x&#10;7RkcdBkHiv0c/aL+Ew1G1fXNKDLd2oJQqe4HQ+or83ddvtD0h3TxJfBb63XLW+8B93snXivzb2Dk&#10;9D9xyviCjUwqqXPFdFje++KEy+WSoiZCR2xjBPtXtMtxqUqBLudpGjJUNnB2DoK8Q8K6z4Zj1O+1&#10;X7UWmbczb9y4UkdAeD6A9K7hfHvhlRt23LngZELc/hiu+rgaml0dWV5/hFd1JEnirT7m7WC7tiTL&#10;ESAoJ5Ax1PY46Vxi60IysV4ZCg6pIxIB+nr616HJrlw2nPqCaJqCW6HYXeLanTrnFR2vhyx1eJNT&#10;uLYtNP1DMwPHAJXpnAFephpSpR98469OjipOVBpnDvqq6iWS2j2ORgbR1wK6jQoU0uyFwZC80gJO&#10;84XOOldhaeFY7OB5owkIXjAGWBNY+oxeUTbrnlevHbvivNzDFN6RPRy/LlR1lubPjTVWtvhte2rA&#10;Jvh2jnrkgkfkK+SrKEMixW5ydwCKOGA9c+le8fE+6K+AbWMHDMQSDx7Z+leb+B59LttRtLrUgBbL&#10;lWLD2GD9M125fHlo8y3Ph80hGpjPZydkbWmfD7xDqTNK6C3iPCiQ7D2x6DFXL/4deKdPhe4hhhuo&#10;k4YQy7m9OletS+N/DJs2ledZwz7MRfd4/wA9qw18b6VBqAiggkUYzGxHBHr6YHvXj18xxEdbH11P&#10;hbK5U+X2mvyPBJleC4NnNG0UqEqQwxj/AOt6VG2dkbp86ucDb/eA5FfSHiHQrDxVPbXd0qMVjAbA&#10;AbHbJFcVffDFoUiuLWaMTbvLWLaE4+q4rswmc05pKWjPlcx4KxFJ81L3o+X+R4+W6qOc/wBKPl24&#10;/I1II9jvbtH5UkZwfoKYsfnSZCfL3A/hr6CDVtD4mdNxfKwVlKYHFPyrHAOPTFJKgTouAeKaFI6d&#10;xUkiJCFkLHj2qNmBPXC/nUx4O09qXyA/3evpQBF5O1zuAJH4ipZZHztLF93OCBxUManICgYPSnsq&#10;qWyoLrx7cVaIaIFUrtYDbngGoZ4gV3fxZzirBBwisckc47CmMOm7pimIqhSh2nlh3pxBBOfxpWOM&#10;bWyB261E0pyO/StDMsAF05PTp3qOP5gyg9Oo6VH5gUEmiCVTJksi8dT6UCuGWI24GF6Y7UBGZjnq&#10;B2qB5NxBUZx1FG5sN83D8mtCBh+blV4FR7g3y/pT95BOD/8AqpVZWGO3eqiZgwHH5cUkQi3KxOGX&#10;3xg9sj0qNhg5Zuv6CpI/JYNxhMbTjqfQ1QEvLBlwCeOnQ/8A1qgEhSRlhGRgA56Z9B6U3zyqmLAf&#10;bxnpwKm87A2jleCD0z/+qgCJck4HSnt8vTr60xcN9zr+tP3jLLxle1ADI2bJO3k0u5lYjPuV/wAK&#10;UPwBgAj8M01lxh/yoAmGOrDp09qlV/l+Xj/CoC6bPlOT+VOjCnGe3pQBKGj52H/ClA2Jycf0qMBQ&#10;SsZytPKDaCelAE29gFI5qyjjZ9aorKgO0cgD/OKsrJH3OM9OKiwEwYxuNmNwHAI4p0WwTF3GNwwQ&#10;PWqrPuPyjkelWFdG5U4P5YosBpOGxwucdqqpJ/f69KkWdgvy9e34VEfLV/LHU8/ie1I0HsWZApHy&#10;gk8dfbitHTwXkVnHyFh0/pWSFJyQu4etb9iJFjjUsWy2V7Yx6YoA+x/2XdIin8Z3mqSDLW0I2f7K&#10;v/8Aqr9GLe584HZkIQCAeCAfbt0r4L/ZItMX+tam4+/5SAfTnNfdtu2xPKb2Ga9vCv3EfM4n+LIf&#10;gRHbkevSns21N2QD61FMV34zk1UuctjJrpM+UdLebmAVcmpQ6nA6dPwrOUgHH6VpLEgG4H73QelC&#10;QchpRbNqkninO8fl5PHpisok5wnC1KJGjwTz6j2qXKw+UzNRlEVhePuBWOJnxjptGRXxtpG6/wBc&#10;i3n95LODnHpyP5V9V+Jr1bfQdTlPylYXA/FTXy74BhM2t6XFICW8zcfcc16WEny0ZMhn2ZpuYrOI&#10;P8uQCB7YqSRotwK8VGo7Y6cCm42tXixdzVIdKe4GBUCPhgwA46DtUk8hICiquVUBByarmKsX3ujK&#10;uIxtHeoEGSG/SnwH90c4IPb0pmFyMdKnmZA/zUHtSFmPPao5k/dZPFUNzLkRn5TSTA6G1fbleuaS&#10;6lG4Kx+UVQs7goNpG7HpU8xEjbjwasCvN5RIMYxVepiBUTVUSWIpO4L0zUs8XI/uikhRd/qanmxt&#10;xVElddigjqKYX3dO3SmrnOKQDaaALcGJCu7j1rbACoAh4rJhtpSu4DArS4QAUXsA1jzg1OqKFzTF&#10;2mpCvFHMBWklZW2jmq6yMrBuuKgeU5Y+lJG5PGKm4cpsNJxuA4rMeQSNyKux73TYF4qlPGYwQKbN&#10;BpIxinKgdeOvpTIoywPYUmWjGFOBUARiPd93nB5+nrU2zC5qkXZWDIcGrYnLrsAxmkmBGxyOaiBw&#10;aVvlpOKgC2hyMVcjXb0rNgJMoC9K1w2K0GkPDFetPDg8VXKFu9W4LcY5NAhyKvWldhsqKQshKLTV&#10;b5cNQaHDeMLs6bpkt5Lykat9MHAr5csSJZJZc5LyEA9gDivof4mzbNF1GGQ/JNEFQdsjGa+dfDoz&#10;DA8nHzkgeuMYr3cC7UnI4a795I+kfhZata2hwPkbdz/un0r3BnLfP+prgfCFg1vp8MRO1xEzfTcd&#10;2P1roNxC4LHb1VOoFfI1qvPUbPWoxtBGq0233qHzNwziqnzPHvqmzeXGVPeiMSmySS5w+AOKTer/&#10;AHSD9O1Z2+nxkDpTJLpbMZU8elTW6ZxxgVErIqEtzVqJ1ZcrQBK6KFxjg9qxpIT8xToO1bxIEfPP&#10;9KyXJWTIoAgVB0PWng7MLipduDv/ACqvJLzjvQA93U/KOtIhx3+lMjUE/QUwnJBHI7UAXc7vnyM/&#10;zqGVgy4TtSQoX6jirUtogQyRUAUVJ60McGqkheN8NwKmjOeOtAEqkjkCrPmZ61EpAyDTfvHigB8m&#10;3GKcoYRgdhUTBce4pdxB2/lWZoPKZFRZ21YQgD5qrS8nigCHPPWlGQaQYFLnPSgCyJuMY5oEnbFM&#10;gAYZq5sXHvQBNbFRUjlc1nsSh4qVuVzSuA929KhVGc81H83erCtx6UXEf//W+5WII4p0UQPWkAx1&#10;pWcL0r+bz9QLyYWpDIBVNXGBUgwRQBIz8VD81MJB4pq7x+FADy2RtNKu3G3vVfJFRIW359aALEjB&#10;RtqDoKeygPuNBIP4UAIF8zvio3LAYHNKODk8VIjdxQA2MEjLLipCe1Wshx0zTGjUc4oArMGP3etT&#10;R2rOo86hFO4Y7Vohhtx3oAqiAKMDtUMsXyblq9061XPCnNAFSNQBz3p6YDcdKQc8il4FAE7spXFF&#10;uoU5NVDU0ZOMVmBa3dhUO0k8U5QM88U2eeK3Xk80AV5Ts5atGG5t2+RWBdOo9KxJLh5Pl24z/Kqx&#10;3x4K8batMDqpiNucVnNKuNoqrDcySJtY1ZgEedzCoNBvUcUxmIHHFW9yb8gUyZ4j0FaAQIm9eacI&#10;hGM1IhwMdu1KVJOGoAiZmC/LUY5AYnmrTqEUnFU41Abk8UAVpUkd12jgVOiFVxVh2XO1e9AQnrQB&#10;PAuFG3tWjBGGOcc1Tt1GCeuPSrQkzwpI+lZykBLhh+FRo7BsZpLrUrd8RvPHCV67jjNcpd+PfBej&#10;s4vdZt1kTgqDn8qlyJlKx3nlNtyehqmZVQ4x0rwvVv2nfhHpM/2N9SkuZem2NM4Pv6V5drH7YWgR&#10;+YNB0hpBGCQ0zBQceme9dVLA1pq6joRKdj7GE8RB3jOQRXxH8arX7F4oadh+9kTJ/DjivO9Z/bA8&#10;XzyxxWunJp8U69YyJSv4Dv7HFfPviP4v+Odev31DVphmYnjHTjB74H0r0MHSlTnqjCpqe5eF7tLP&#10;W0ubiQpFKytJnjLV936H8U/htpvh23/tnxFaRMkagJ5oeReP7o6V+O6+N9dbLsibgP3bA5wfeopP&#10;Fmrzsv21I22/eKoOR9a9CvTjVNIM/V7XP2ivhDZSAx6/5mxSfLiBLN7YxXkWuftb+H7aN5dA0K4u&#10;40H35vkz6DnpX5vLPEh3RQZzzzVq+1Bri3ER+XP8PoKyw+UwveRrc+yL79tHxlLm30fSYbN1+8Z4&#10;wwAPpgGuF1r9pv4rarEYJ9VS1h7CNdqn8q+WN20CIBnB6Dqc08GaTAZiMe+OlerDLqK6HP7Q9R1D&#10;4peM9QhdL7XLuWSToPMZUX2wK4eXV72ZvOvf9KZuh6MMVn2wiaZoZXHr1H6VPIjSYS2tp7gE42xR&#10;s36VrGFOGysVqywdTeP96IMM3Q7uf0rnWeZGZ9uM9uoHtXrGh/Cvxzr0Ij0nwtfPIw4zGEz/AN9k&#10;V6Lov7KHxf1dFM0MGju7YP2pxwvr8ufyrKtiKS6miTPmaORrngjBo2SRHb5R2eu3Ar710X9hGeTb&#10;L4n8XJuHOLaLP88V6xpn7HXwrsQser6jd6oi/wALAID+RNcLzCmiuU/MuG18iAteEQ57Nx/hTo7V&#10;b/5LGG4unx0hieQf+Oiv2U0D4AfBzQQGsNAjuCnQ3OJBxXqUfhvRtMtwukafY2pAwBHEBjHbpWEs&#10;0j0Q+VH4maB8Jfijr8Ql0rwte7ZOEeWF0UgccEqBXr2j/shfGPWVWS8trfS1zgC4kwy/gO1fqj51&#10;1GPLkZRjhQnQD9KjTcwO5s1zVc1lpZCaR+fuh/sIXEjhvGPiiMqcfLYFgy8+4AJr17w9+xv8EtLe&#10;Jbq1m1WVcfNPIR0r6lC7TuFaEczFRzxXJLGzl1sKEEeZaT8FPg7pQAh8F2O5ehlRJCfrXpWkaVo2&#10;kp9n0jTLewQdoI1QfoKs+Yi81F9siR6yc5PdhJGkYEBG6R19v4aqzQ4GSd3t0p63kMh2u/6VXlnb&#10;lU5FY+pmUVt4jIMrwKtosMfNQEuB0xSwuWTaagux4R8cfB8HjH4Q6zpABe8t0klh7leMcfSvwq1C&#10;Ke1uIUdQXYEuuc4I47dD7V/R5rWhxanpV5ZkhBcwtEx6fK/Br8B/i9oJ0DxtqduqBPKncjH/AE0/&#10;wxX1nD9feB59WNmUtHmnljt5LZ9j85Y+lfdf7Lni+XRvFH9i3MnyaoNvXo6gYr4J8MTqkDW0mQOP&#10;m/hx2r3Pwbqs2ha1p9/GwZbWRWLA8lSVr08WlUjKJ2YSrpZn7WK8zq0Uw+6evqMVWePa2RRp2oW+&#10;q6dZ6lZOHjngjYY91FTSKWXK9q+GnGw2Njkx8p6V8vfta+Gf+Ek+Fl7eRjL6SVlPY7RIM4/CvqBV&#10;wPeuL8b6WmreFNb0mUbxeWcse33K8H8DWuFnyzTMqq0P5+borPKrOgHmsCFA9P6V6L4fkeGxWWf5&#10;2B5wOeOmPauE1myTR/EF5ojqUktmbdu4x2rT0K5wPmYk5wM9SDx+VfXvU8+lKzP0t/ZC8Wx/btS8&#10;OxE+VM/mhW46KvIHT1/SvvSUMy7yu3PT2r8avgz4nfwv4+0q5DlYzPtm29lIA/Kv2ULPe28d1A6m&#10;F1DKe2DXh5hS5ZHpxrJlNjnCqM/SoWmMfQkfSnXGo6Xpin+0b+C2YdncIOR7153rvxQ+H+iRu82s&#10;xTOB92IM/wCoGK4I0ZPoV7WJ19xN56bEBPrkVUCBGw1fPN7+0j4bDtFpFvcSk8K23an/ANb8q8t1&#10;P9qbxDITb6fZPZIh2gqQzfrit4YKbOSrmEIn3JFHjpWdqGsaNYvm5voY8dV3r1/Pivzr1f44fE3V&#10;S0R8QTQbvlKw4A//AF1xsvijxRMC11qlxcOwwQ54Pof/AK1dVPLX9o5pZpHoj9HNR+LvgLSLdp5d&#10;VjlKdY4WVmwPxrzXV/2nfBKDdpIkuV+7uAQ8nthjXxRJMlvc+Yyos0oCxjblRwPm/wAa5priPAii&#10;ijeN92SepP07Yrvp5bTS1OaeZvofWWqftK+JSzf2PY2/l4OA6cj8hXmGsfGH4i65GPtepfZrPPMc&#10;YKkfpXjQuIo413DB7VXWWG5YLuCgds11QwUOiOGeLmz0CbVxdAS3sss0nYSvkAelZ93qIjTbbNG4&#10;H8J+9tb/AArk2aADGcdqjVwrsvQbRj6/4VpGlFHO5Nl6KeG3bJJ2+5qa4vvNt1j84scHofuj0Fc6&#10;JfNYgY4/zintKqx55wvQVsZGrbzJvCTHLL92mqzm6Ma4+btWBuuWUEsFXqccGoZGP+t5Zugx6UAb&#10;tw6K2Tg+9QloGxJs/EisiJmwQwx701r14XBXnb27VmaGhd3qRQFhuzwF28GqX9oLINrblIxjPQ1i&#10;SzvOwAUs3X6VAXnRv3inj14rQDSaQbTHH8uR+FEbgBRJjgYHbistWn37iAIj1UFS2PYVtx2NtcbE&#10;gMjyMB8oj3MM9OlXE6KdJvoYnhnUbnw14q0/WYFEUmm3Mbhl6hd3zce4xX7k6VqEWoWdpqCPmK+j&#10;WVGHT5gDivyBtPgl8UvEMlvPZaQyQN0lkZFXavHI3Z/Sv0f+FkOreGvB1poHicnz7Aj7vzDHoD7d&#10;K8nNJQVmmfS5dh58tmj129EMcbRN0Y8c5zmvgn9svw4lxo2i+IrWPzJreU24AGTluxx7V9Y6r4j1&#10;DCJbIjSORu5H3favN9Ut9U1yNI9SgVokk88KwDY2968anmHs6ilE9L6k/tH5Bw6Nq2salNYaFpF1&#10;qs9u2yVIoHMSk+rAbSB6jivXNA/Z2+MWqQ/av7Dj0kYOGunWNdv0GT+GK/Ta1s5bLCJ5GG5/dJsw&#10;PyxWj9lHVi8hz3JX+ldVXiKf2UOGWRe58M+GP2PZUgS41/X2LNy0cG5Ywe4BA5Fe9ab+z58NrPym&#10;lgkmeJRyjEZx3r3dFdWUIdnl9/Y1P8vm4mJAb06DHSvPnmtaW7OynltCP2TkdL8F+GNEhVdJ0uOB&#10;m/5aTKrSN/wI810S2/lgxszYbgAYGPpWr5zDPp0FQZAAUdvWuaeInPdnXGnCPwogSwh5Z9rAfwbR&#10;j61Yjt7a2XYIVx/c2jFTKTxxVsRLIw6D/D0rHkRWhS2BT8sYjz6VEQQw9K1JUVRtjGDVbyi4JqCr&#10;GcXKnb+VPDcDIx7VfFuq4O2pfs6OPu/jQMzQAx44p6xk4xWl9iQHrmmm1dBlPmFTzBoUhG4b5R0q&#10;z5bnGV/IcVdhTcQMYAq3tKfKOlHtSjIWBB9aQ25z6VpbcNzxTpIQBk96y5maWM9EMYyBTCiF/M27&#10;T3rSdFkXBGD2qo0TOCuNuKx1GU5CfvdhVNlUkn+E1oFGC4aq0idl6d6lsZkGEgBc5qJkwNuMVqsQ&#10;RuPf0pnlZ4A5rFyKSMryEZcMKQ2qZ3L971rRaIKgxwKZ5LH7mMCo5jWxXWDj94c0vkouNoyavoqo&#10;BkbjScA8DigZVjUj5WXGzp71YIJGRSHPrn+lJvZPlxSaKTHjd3p27FRZaioJHY5zT8nNQnOeDTVY&#10;5xRYCdlyMnrTUQ0wl88txTwp/hHFACkcYpFUkinA4o3nsK0AjXan31Gfenj1UU5QWp5kOeetAFbY&#10;5+WofJjEjDYM55PerRb0paAKTxNHzGSMUsRlB+VmyfWrjAYz0FSJlxx0FMjlK3lpJ/rnZv5fSqqi&#10;I8EcdhWuIFbk81PFaQuoQDcRWQ+UxFtdo2A4J9Kuw2pLjJOOgrXEMMZK9MdaQeUB8lBRV+yxqdg7&#10;1djTYAka1GrMwJI+UcUhZVJ3t83HA9KALUxRMKfvfpUP2pokJUBsce1QyzkABRj0zVUsPu56dqA5&#10;jTExZ9xwoHU9qjluCFzkbax3uVB27vypGd4wZpHCIO5xgUWYcxb+0Qrje+zPqKryXeQAB8v615xr&#10;fxK8BeHEdtT1hHlH3lUH5AK8O8Q/tO6GytF4OiW5A43sdp9sD0/zivSw2UYir8MdDjq42C3Z9as7&#10;bPk2/icVx2seK9F0eBp9V1m2tI1z/ED0/wAPSvzw8SfHj4l+ISwtrxbFCQp28H0x/nFeaazq13rd&#10;nJDrtxJcZUhdpwMdwRnmvo8NwhK6dWVkeTVzyC+FH3D4k/aP8FaX5sGmGTUZW6FSAD7da8R179oD&#10;xdrTN/ZY+wIOm4AMg/DrXzfbXQt8RxQn7OF43KN2fXFTi/XObnEakYJbgAemf5V71HJMPT+GNzy6&#10;+azltodJrXirXtVZn1DVJbln4K7/AJT+GcVzKX13YI8MMwX7UoDKR8jrnjPuO1clqviLQ9NRFuj5&#10;kkv3dhziuB1PxZftGyWjeSoYsQOuOwr3MPlnOvcSR5c8dJHtb38kMfkbyEfsW/SuPvNftdMYR3DA&#10;SFsY3c/QAc/pXlS6ncX08avM4eTjHYdhgD1pk8ERlW2lR3kB2liN2F6flXVSyjlfvHNVxMmd3c+M&#10;Hj3wS/IijBYqCnPAx3rirrXdVug6SERf3139u3A7e3fpXTaf4O1TVI/sGg2d1qE7lQSYj5Y9vSvY&#10;/Cf7KWtX2y48W3iWSTHBiTmUflx+Zrs5qNNGKv1PlyXyY3AllzMv3lHf6CvS/Cnw0+IXjGSKbS9M&#10;8iAgDfKCI19GNfeXhX4AeAPBrK9laNfXAO4GfDH+ox7V13iDxZ4Q8GoE1XUEtcL8sES9D6bF6Vzf&#10;WuZ2gh3PnPwl+zN4b0uRLvxddy6tOpyIUUpDkjpn0r6GtIvD3huNY1t4NKt4VG0KVjA2jGT07V4B&#10;4l/aFtJ7Vk8JWDXRVwonn+VVOP7vtXgGreMfEGrKz6vO73LPuO05QfSuylls6n8R2Rw168dj628b&#10;ftB+C/CNt5mnvJqVyOIxHkJvPqfSvm7xT8b/ABn47t5bW5gjtY5IwnlKQSqtzkehYcH24rxTXlE6&#10;IjkN5jZDvxjA71PYyNGIUt8BCoz65/i5+tevhcJSpK0Tz6mqNeG3eLCOQrIM5HTnsatKIefM+VTw&#10;D9PSqvmgNtxtHrTZELnn5SRy3p9K9FWOSzL0WFHy8Io/L61AD8+DNiT/AJZ4GR/wLHAqNOSR09x0&#10;/CpBCrsEGFQn5z04paDSZMxkHTqvXbxyf/1U5YnijLdGfk5pC6RfOF2D7owc/Q0qyb4yzEE8e1RK&#10;SNIxHBlABXkmnNl1ULnI5z6VWGHk2op6Zz2PsKsuzeVlQVVeDnqfauaVVG0YMlFyiBU8o7APXJz2&#10;9q2LOUJFdEAuNhYgAg8A8DNc4jOuZAMqnLf0rDh1SSL7eBJsLBowp9GGBj8PyrkrtNG9NNM5yWRZ&#10;55ZY3bCYOXGMe2KcIrh7mGXOx8cFQMY/lVUx4g8sDBAyT3/CrlvbzPHGUPkkMijb02McHjuenpXC&#10;oHZz2L19GVvLdIfme6UZCjpjj+lXtlvH+58zdMBwIhuy3rkcH8K+89I/Z1+FkMOnX+uPeahIYI5C&#10;jMI4yzKD0GenoK9S0fw94N8ONGuk6JDbpH93KKzDtxn6Vm66RxvHxR+fHh/4SfEXxaR/ZGleXC6r&#10;veQiJcjkkA4yK970H9m+AlJ/E+oqZSyjZAMrgdQScfpX0hf+JNk0oRPJUPjAAHQdscYrEPiZW813&#10;nDjGEjwcj6f4Vy+9L4Uc1fHT+zoRaJ8OPAnhW7iudM0uOV4uN8o3H6iu7OsRYZ0YhcfRfy7V5fPr&#10;Vupa7SR0dTuzuyGPpj0rEfxHeJHlpownXBXAI9Aa66GXt/EebKvKW56VNr83mD7M6hU+Vs4Kriqk&#10;/iNhFiTa/dSOc/T0ryK51mWRh821SdxCgAVB/bbBUDptUjgnjpXs08FBdDknM9Au/EUgBM0gRW7Y&#10;6fl1rHbV7hG3g7Im755b6Vykt0DGZdokB754+lRT3hEibkG1sYGf0xXZGjFbI5uZnUa7fI3hPV5x&#10;LgNbGIZ++GfsRXkFn8KfB15otpcajp0u5o+XB6t6H29q7XVVnPhuW2ddr3dwq46nHYCvcPDfgzX9&#10;ceAtA0Vs6rFuYYVUHUgdjTrOEI+8b0HU+zofLo+BvwuvOMTW8x689P8AgOa0NP8A2W/B2tFl0HVL&#10;xXHB2puHtX6AaB8KdH0w7p91y+PTZ+dejWumWUMQgtoUgSPqEXBB/KvCr5hS+yj0aeJrx6n5yad+&#10;wh4uuZTJaa/siYYAmTGB9DS/8MDfFW3laWz8QWEqYKjzM9PoRiv0ljMiNkPnIA9qtRzmOXYCTjjG&#10;cV53t0+h0rMKq6n5Vaj+wp8Yf3siavBdE5ygc4PAHGQB0AA6dK4PUf2JvjoE/cWsDqP4VlXcfxHF&#10;fsrIC0ZYlgEHrT4xJ5ffP8vTn0rrp4qUVZGTxk3ufhNqn7Lnx608NFe+GZ3wfkKsGz9MH+dcde/B&#10;j4rabmLUPCOoRv2IhZs/gBj8q/oM26kzAqd6D8gKtJ9v8zGUcEcBsHb9BXUsUYfWn2P5z5vh/wDE&#10;K1iVP+EV1MgYHNpL1/BazotO1Oyu2tNRsHsZUUuySIUfA7gEDIFf0dzWrn5J0iDdThB/Kvyj/bbv&#10;7Sb406VotpIpOmaeZpAF27XkyNvbA4z6Ue05jpwlXnlynxbBKGjbYdhkHVhlSff0quzhLV7KRwY5&#10;WwrE8KB3+lSOI2jwp3FeQOnNMZpCECjAOOcZ+tED0J/Cd7YSRhbVSN+xVG8dNi167a3kG4yBv3bg&#10;YA+6OOwrxyzjSFt0Y4jUcexrv7YiBYE3Aykc9sivSwx4OL1O/trp9h8ja+35sdias/2hOpAQIw/u&#10;/wCFc/pkM1wG8lMFe46V1Vpo7eWjSnJ6ECvVhseQx1pdX1yxEMWVfgY7V6doUEiCOW4U5Rce276V&#10;gWM0doiQx26Iijhl65ro7W+mYLEPTOcfpXZTPOqng37Tk94brRbGEhlhiEwUD5iWyDj8q+WLjz5g&#10;gmHl24z8jD7rd819EftDaqb3xnYW6MdlhFGOOSSRnHbgV4WsiSyNwMOxCgH+dfP4x/vGfX5XStRR&#10;QNzOqb1cMzNuJqzFdbg3mwqxPOQeTUE6RscBixHcDA+gpRGiMCo24HNcDR7EY2J3KNE/z7c4+XuC&#10;eB0/pXTyWUaC2eUZ34DY/vAcHFctGGyMPweM46V6j4Z0221HTc3iiV0PU8Nx3rehBMyrvQXTnOQF&#10;bCHnaRwe1egw2sht/ITjc2SAPl6dqwb67sNHhTMqM+PliUZPH8q43UvHGoiEw2IcRSqSMdj0PXpi&#10;vUUlBHkywspnd3N9omnxSSavc+SAf3apjfx6L3zXhfjLxlf+J3ltcmGxVsrEP4gP68VRDXN0/n3z&#10;edMwGSx/Disu/tTC0UEK/ujjOSNwNYzxDZ3UMJGmtTp/DIgudP1C1A3Iy7mUn5fl6ZJ/UGsJdJju&#10;iEhmWdFG4hT90+gH6A9q1/D1yIbpxEAiTKUMajO7cOCT09qrPpgiunXPk7emOqY6jP8ASsucvqZs&#10;ekmOQfOYWIxs+8349q000eGHaxmUmPJx/L2qRkkiwyynbgkHABJ7fhTJGaRODtJ5OBnBrPnF7MFt&#10;TIxAGPU9xUiWjME8sqm8YLsOvp+VTmFJU8+S8cYwCoQj6U4zl8W9uu/yMjc5Ayfao9oX7MjGn3JT&#10;btWbfk7943Er261tQaTfX0atJGpQHBB4IKnoMcY+lVbdh9qjRx8w/hBBIOPau/ttdigkKvAlzsXK&#10;qWCxqfb3rKcn0GqZgJ4Pt3tg7WuIgcEnK4I/u7sZx7VcbRbuycyIfldB8g5BA/iOK2JPE8U7sU8w&#10;QjHykcHP1xx6Uz+1VkblxGvTBH8PQgY7jtXK3LsbqKMW30q6kkkIjJJ4AwFIX29Kia1n3yQzDyjF&#10;x838siupbWbGFV+zXAMgGHLD5mHYccYrn7q6hubvf5meOduT17HpTUmVErJpdzdZkX5o+xDAYxV2&#10;Pw60hUrGI3XvnPB9K2tBbTre3e0v7kQncCu4cEd+nStp9RiO4QXKPEuVXA5x+Q4rRGljiDpEVtF5&#10;KhdhBfez7vwDdK4m9gFpqfmFTGJIw6gkbufTB6V7HHP5jFICm8Lxv6BT3AxXB65oMt5fJeSZUgBU&#10;ES5Hycc+g4rW5nYTwjZo8bebG5BkU4C/Lg8A57ckV1F1BBHcTQIqEOw+VsKBT9H0dbSMzFcXezYI&#10;+qdvmU9M44xXY2lkIbjEYEq+WN3mcKfYU1BMjnPP/wCzWMixRgSBeARyq4rSOnW0cCPbj/SR13YA&#10;Oeox/SvQNmIWgight1P93jkfhWTPaOjfvFJVVBzjoD0p+xRPOjk20+JUEt4FiyeWTBLf7IPtUsOh&#10;wRnbPE8MAC+XKF4ZSOnp0713MGkQQxrdajEZoyeI1Ixj3FNlVlSe3cloE+4rnJVewX8KPYoOZHCS&#10;aW0kJSLYfQ449jzg5Iqm+ibiYgjeYoB4O3j0z04r0K2gkkfzHjfyx8saqv3u36Vv2Nmlrb+XayL5&#10;mTuDpg4+vqaHSBVTyu30xY5wXjQzSgnDHOcVej0uYJ5s8acldjLhVVvcHGfyr0QWKJvcwx7hyoX7&#10;3b8lp1tpq38qQQGM5IPzHAGOvauadE1Uzzg6bPNOY5IgZFySw4Of6irkOiOyKLe2+YfeBYAV6tda&#10;XDhojbiN1AK+ue/4VFJpYR1bzQSRwehUVy/VjRTZ5yNFYqY5kBLY2tnrjt6VK2iNabxcRkSI4k2q&#10;NyhV7AV6B/ZtnboGuD9oVugAxgisi4gEj+ZkmQEev5VHsTRTZ5d4jtcabcy32GVQcbeqj+Htj6V5&#10;s6hUHmYAI68H/Ir2rxZBEfDd3BvKsXQsO/DAfhXkv9n2tvtyCyscq4GMD6d6WsTWMbmTIGRthIZg&#10;B0wBj3qSSN4W6dRw2OPzrQezOOQobglup/3T+lS/YpVIjdfMUAFlP3PbOP5Uc7HyIzUVIUBiUk9H&#10;4+bP+FP4KeYuB/dPTH0rSSDy2OCDgfL6nPr7DtVY27lCqBfz4FJTDkMyTyvLPmMQWPpyQOaH3NIb&#10;rb+7PQHg9K0Z7VxsmGPu7fXp6e1UGGGPAI9cZ/yKvnDkC7CvYG2L5PmBuP7vRsfhWeG2jaOduMHG&#10;G2jpmtK53DTw/TzWARh6/Ss35mQypGSzYb6468VtCZlKAEM0kcrYLEgA46flXqmjuo0mHo+Ny4U5&#10;w2efocY4ryw+UxDBwUwNvXOemCMV7bo89u3h+0RYxFvXOAPlUA+3cmscTKyNsNHUp3GqX5tE0iKQ&#10;mIOJiMHYpwB6Y6YrEuL10lJuBtXt8hIH5CvctK8VeGNP0+OLUvCsN1KpwZIduXUgYJHHPqK17HxV&#10;8Lp5h/bvhFbRGIG+KMSoR74OenbFYRrQtY0cH0R8927LeHIOV6k4xWBf6ur3lvJGvkxIwOMjkjoD&#10;tzzX2Ve/Bb4VeOYt/gPWl0u8YB44+pP+zsbb1HHFfLHxT+EXiT4ealbQ315A1uRzcDsrj7xjGWGM&#10;8HGK7FTsrnO5dDEF/dalG11sRlLbVOBlV7CulsJ5rOxkO4xuwBG3ge9c94X0ieWzWOSSK5jhbccM&#10;FOT0DHpW7qME6XDWiKHCKGby+QD3X8Kx9mVzkAKxkyD5QxBP1q1FdgSlwAxH6fQVQWGXYqqm4Ht6&#10;VoWljJFunmUqoA68D8KidHyD2hJcXCTvGsh2rkHc2Mg1UNyxcBhwvHHcUhsTIfN3eYGOcEcj2pr2&#10;hdgUOARg+vtxUey8g5y1HeKH84DyhGAFB6H2qqty7SyvwN5z0+6PT3q1cWUVtaOs7bWxzjkA9vxN&#10;UEglfCRRMB3Jo9l5DuWoZGWQbSd0hwO3A7VPeueIC20E/NRYWbS3a/a4WTyRkKR196t3UMbyF1AH&#10;oMVjKJupGU0UbKdjbzx2wBWnpkTBnkYKVA6j1pscDglThv7oAya0oNPdbUMY8eaSdpOOlYSiUpmN&#10;cSZlcFQhyePSpopisblxuOcjNLJDK64VQNp6GrFnaSbmATJGPvdKjkJ5yxPE8ttGYuhII/2awrpp&#10;XkK7QkgzuPUH3ro9SikSZIpUJJU4K9MVzM6thRHhR69zmrhTHzjbdwDtBUhRwfXPrURa4MjBRs4w&#10;cdMDoabYoSoi2c/MD24qaA7jlfnK/nj6VooCuQKhBwmFcjNWCtvFaFkI3Ny3rx7VSnkQSOinaQQR&#10;6gU+WzMtoGaUb4znle3pmkoBcbHLGyCaI4ToR34q5DIkrII3Ei5yQDyPrWVKiKMx/cPG3+79KsQb&#10;ftscMChS5xgDnpT5Q5y9PJslKRKpHfNQrdS7v3cUakDj2+lQ3kn+kbQvQYOOv5VXbakSyY+Vvzo5&#10;Q5zW8wG3d2yrJ68ZFVTcfNH5ZyfYevrUqNMlq0YkVk45X5jjuKyPMKF0jYrkfj+FHsRc50MU8SOW&#10;nITB4PbIry+/EkmqXF4yq6q3y9vxrp5GLJuOeB+H4isLWLOKOzU7iHkbg/8A1q9DDQ5TmqSuc9aJ&#10;LLdAPhucjFaplCyfaVGyNQV98n0qlpsZt7uWaRsbEKE+/txWjAu2TdHlpBt+XGMr9a7zE9I8PWze&#10;VbNGIwH/AL+B9fxxX1Z+z9o6a34+h06bMUnnRO2F4MakYUfj1+gr5Es9RtUu4IZd0YiO44HfHSvq&#10;z9mjxFDafEmymMq+dISGzwqKCuMnGMV7XDUU8XE+e4pcvqNRQP3wfZZ3O/AKRwQpEPTjnFfK/wC1&#10;1d3UHwwt7aAn97dsfptC46fU19OXl5BdxWl5bENFLBGQR044P6ivEP2n/C83in4LzPYbkmst0wZV&#10;yPk7H0zX6xmF/Y+4fg3BtaNPMIuR+DXjjxIVvLq2QOjh3DPtByCxBHtXF+EbiKyuGl8xlPlsOOO3&#10;TPrVfxXNdHVpvtCSiSQea46gknkZ9c9qzdFkaPUYJ9/7reu4EYX6fSvwLMad1I/qLDV/3iPR7mVv&#10;K2lNrSEZ+lVsHaRjd/Wta+txuGw8A8j2qhIiqdq8gD5T718ZA+nkbPhnc1nPL/CXKgfTrW+oRlKb&#10;9pyOPp0rB8Osbe3uPNOxg+/FdJs8xQwXAbBNctXc3pDZmeRssOB1zVPd7ZHTHYirjNu5x1qv5O58&#10;M2R2ArnNUEciEb0ypGMn09h7VOJtkm7kqO3b2qttVOB1HGeg+lLiQcx/THapaGaBlURAKBtP86WG&#10;bdkfd9Fb+lVY5iF2EAkdNtPdGk2heNpz9KkCbKx5WPnjBPpUQUY29AaiYbWLj/Weg6NipJd0YUtg&#10;7uqjoM0AT5dIwEyq4/zj2phZiefyqqsjBBhcsOuf0qdXd8qF6DuRnP8AhQaFyNxHG0ZBJPTnofcV&#10;EXJPlFRg9+wx1zVccscd+tPLIoMYxu6GswDbsOVNT5jcCRhz0/KoN4yI+lTYVlK9GHSgCFdhZzCu&#10;T27AD+lP2iMqytkY54/SlGIxu4B6c9DUTRP/AB8MeuOlAEhAdDjnHNMiXA4Gc1aA8uPCLnIqFD5Y&#10;3HAoAflF5fg+lTMAB8/OOlVjK28MuFHvTvNYkgYANAE0eN25cqGHbnBpyv8ALgDP0qmWCSKhB+b8&#10;sVK0gC7hx24qSomvGYi4ZSMg/XmtJGZhkkLWFDNEio/CgnvW2YJGTdEPNRv7tS0WiVwFxk49D2qJ&#10;/L+6ecUi2N0wIEgAXohOMUwafqfa2z64YZA/CsyyMuBgZ/p0p0b+W5fPBGOO35Uh07UpBlbZwD7Y&#10;xTo9O1OFTLNGBER2/wDrVnzmkLn2T+yrqVrpfiHVL2d/vQMNuM/KNpr7Gm+JnhoxbsurnplPb8q+&#10;B/2fRJa+KL8MpQvbbCe3Uc56V9cafpD6vqn+kFfs0JLNj2A4/GvPrTsyOSPMTT/EzUFv3s00K5lg&#10;JGG2kgr/AHuOwrI8df2T4q0Gax1TEcJDMAxCurY4wDiub8Y628mrSadpg8pIiAQOBwP5V5pfWAvZ&#10;xLcXTALwysOBj0xXPKo46o+uwvDDlTVTY8JvvDM19MLaDU47dY3xlsjgDADcV698IfhtpD3N3qWr&#10;6o7yxyDmNiq4x0DZq3deFNAv9SRZ5PJlI+fYp25HcrXp/h/wrHY6FFb6Qz3EySY6EA+hGPatMVxB&#10;WnT9lfQ48dgoU15ntviPwpb+LNCtX0yQQyLgxk/7Pv8A/WrwLxJ8OviNdTLFCYhEhBZFcgkD646+&#10;1fVvhiDUo9FW21FVBRR905HXgVpG0ticyRfP9a82lUbPPw+aVKK5I7HzRdQfEZNIj0vTtDS3jVNo&#10;KTKQQPUZrjY/DXjsI4/sYJKy43qVya+uLnR97ma32Lu4KmqX9jtIpZ35Hp04rqUYnRDO5x6HyhY+&#10;C/iVe3Fl/aMbxw20qsFXBj4PtXsnxqvtXsF0RbLUJbLKBW2sQvXFeooNqbY26eleN/tC2stzp2lG&#10;JwskXHzd81rRsmeZmWOliLXVrGf8OrXXfFE96Rr13Fb2f/LYSOCx9MHH4UnjPxNfeFL4WEOtXdw6&#10;ggFnZxlefm9sDpXQeBb7TNG0v+yNCkzNfKXY/wARYD/x3HvXmni7w7rN7qVzfXsQAcN5eCDjPHI9&#10;xxXm4XPKM8VyNaE0srcqe6Iz498b61ZbvDuvAzrwU2MAf++gAK92+F/izXPFPhnWrbxBtNxZw+Xl&#10;c4PBDHP5V8So+teG9ctrGKKSH7Yy4GMBh/P8MV9y/D6SzjGuWiAeetiplx1DndgEV9lmGGp+yUoo&#10;8OacKqps/JD4z3zRa3BdrGPLmilhkA6BQ5wPbOK89+DcDXXxL0RCu5UYO3fjPFd18Z4HM8cIk+US&#10;XEpGOmJMfiKtfsleFpdf+JUs0mVW2g3qcfLuYnp+VTr9WPaxXxI/T3TRNFph8v5ZZG3Dn+Edq6m7&#10;1gJZCMNuYjaU+tYC2smnxeQx81U+6wz0/wDrVWnkKZmI+Qd9prwYKxhI8C+M13jwZPBL/rHYbfTO&#10;elfnT4ourddGeBvlieQKFB3PJjkHP4V9nftTavd2Xw2uW05W8wuUDAcoR/F9Aa/KXUNc1W7c3N7d&#10;uZZMDapwBjHbtX1mU4DnjzM9Z517DDqlFbnouvmaPw9bWO3bE6bfc55Ix+ArzvZ91t27Hy+9bT3M&#10;p0a0TzPM2Ek56jPasn+ORPoM/WvpKNLljY+axOK9pK9hYVMgIc7YP4gfX2qys+yRTFjCEZz0xURA&#10;dlY9E4H4VXlXLFVB+X1qzlOg0zUIZi4mJXd/CSAC3Qf5Ffp1+yj400Hwp8Q7a4u9ShtbRIMKTICi&#10;nHOcfdH1r8rbeAkpDKFKTnnPtyB7V7Z8K4kl8QxzeV8kNuUcJ1OR93Hr7V42bYWM6dx0z+n4ePvB&#10;Wo6b/aMOuWbRSJuB85Owz0z6Cvw38bXPhm68beJ76S+sZ7J7u4dh5iOVXgAOmcjPpityx1Ke30ye&#10;dkVbeGJmPGDwPw4Ar5I05INQ1C5vTF9plvZGLjuwfj9AK8PAYGG/Y9XC+7GyPVvAmo+G7zWWW3sI&#10;YLWON40b5QrBuo256Yr1X4ceDm8d3ckmk2VpFbafId9xGMb8nhRxgADHT0r5yvLDR9DW18iykWXO&#10;MlshR/tEcZPtX1j+z18WPAPh7Qp9CvbpLGVGZ23AAMxP8I6elbYqD+wbqUj0XU/A3ibTt8eq6nFL&#10;BOmEWNfljXnPGMDP9K86nstLsbiOyld8yr5u7GM+2R29K9M8cfGf4cxWkt1LrluVKkRpCd8hI/hw&#10;BgZ9yK+SdS+OGjXd885txsi2qj5O/Gey7ea8meGqz3R9pw7jPYay0ue12zyw6OfsyKzFznPTGa4j&#10;xHdI1xpzIvlmUYYj5cbRXHf8Lz0KYCCzj/dqMyeadgI/lXO3/wAR/DmuavbR2d0q+cyKkZ6qen+7&#10;iuKvhJdj6lZlTk+bnLvxA1S2i03TrK9y6HKhP4s5B5/KuHfUdOslZ1t28vjgfT0/Cs74qakZp7dF&#10;3L5O7ce3y1yA117+xUR5V4x36HAxX1eW4GPsIn4/neay+uTfbY373xR4cWAtb3ZiJx5vyMPl9yRj&#10;isSPxX4btNTe30yZ7qKNQXnDbU8w/wAIzjOB6cVwptv7RBma2XaODk1DJYbePIXaBj5Rzt/KvS/s&#10;ilJWZ5seJcRDWJ9GaH8RrNJBa28v2hX+4jjufr+mK9Lg8UbYFvJpTLNkbEYnB2+3UYr4oF3JpjRv&#10;EV7bN2Og9emK9K8EeKdZ1lLq1mCSra5KMuRz2Xnj6Yr5jH8LQi/aUtkfaZJ4hYi3sqm56Drl0J9W&#10;nltFjCKxwUBAJPscdKyUbyMKo3f3verDK21Gf72Kr/Nn5vu9qdJcqseViZc83NkstwgHIyOwqDz/&#10;AJR8v/1qbwfv9KTAxgcAVZyEuYWwzr29OacLq3iX5mCt3AFQY4qNFzxQBL9phXG2Ly3BHy9iPwpj&#10;KHwFTbz61CG+cxgdKRZjEflTeGxhen500Jom2w5VsdKieTJ+frntVbz3yd6bc+hpyzJG4fsOo+tW&#10;QSskK4IJweh7VUfyFG1ecdMGoXKknZkA9u1V0bL4PetDJltUiYb5G2hefy7YoFpFMNz5UHkAYqvM&#10;REQAPmxRFPtT5yMN0Pv6VqkQPkW3iOyAkt05qZI1dVbpjr9aoF1T5m746DtVgyHlenb6inygWHjg&#10;cBBIqkcD/CmMIU5i4HvVU4Y/TpTgZY8DII75HU/0xVASfZF2ec7BccgHoaVbeMNx0brk/d9hUXzq&#10;CclmAwM/4VCST/vGgVicRKgG7kjgGlMZb6Go8v3x/wDqpEm5O4+/0oCw1raSNw54A9Ov/wCqnNF+&#10;8Ljv+VQ/aWDDcuee3YelTybY22g59sdBQQMljUgcZ6Y4qREdRt7e/GKblcIz5ATnHSmvcM20ryD0&#10;JoAmjQopGAWH5Uqgn+HZ7VDum4zyo6elTQKGG0v856+1AB5MrfMv3f4sdce1PWFVG1T8noeop0ch&#10;Csm7aw4yP8Kj8p1UhXOfXpgUAOkG4YHBU9fSlRzsKnrnrTt0IIJ69AKVXTeMY/CgB4K54G09CPSp&#10;RECeeDUbSxq+Sm4n0qXzB0X0x70AP6AqOPcU0KV5d8sDn34Ap+5GUxKPm457CopjGjwAHAIPJ61m&#10;BLbvwwL7NoHXoe1dVofnS3Eat/q4kbHHXNchFGk0cYb+L73HSvRdJQPZuEGBEdnvtb5aCrn6K/sr&#10;6XHZ+CZ71o8SXU29WPeJvu/lX06z5OR0ryX4Hab/AGf8NdKyRhoI0U/3gB1r09uOB2r1cK/dPn5/&#10;G2SF239etDAnBPaoI3/ec9q0sptzjrXdBklVYg2GJxV9VHl/L2qtyAdvFM3OPl6f1o57AW4xn2/+&#10;tUE0uXURj8R3HpTUZgw3H5abNiNwyd+n1rGchHlHxSv1tPCd2jP5fmnaG9uv/wBavN/hRapP4j89&#10;ufLtcp9SRzWj8eNQjFjp+jr1uyWOP9kgVP8AB2Fzez3O3A2oik+mDxXZJ8uGMD6UtUJXBHNSTxLG&#10;N6fgKqxXIGE7dM0+Vi42jtXmUtjoKxJPPXNRiDB3UvIGBSpLt+bqDxVAShsDA7UAc57U8qudvpUM&#10;2QuBWhmEr/Lt4wapAb+n4U49KURS/wAIzmswJLb5ZcFeO9bLwcDYKqpAIlVpOM1e82MDAcZ9KaYG&#10;VOoj+V/0rPaRlz5Yz6Z9K1roLtEm4MDx/kVQ2jNaJiaGxFwPmAB7Yq8Cix5bk1Q2kHjirADFasgr&#10;EDO5OFqVeRkUHjpSRxsw9xU3A04pmUAP0qyBvbNUUaEIMt83pVu3OXBHApWAu+Wqxk/xVA0jCNhn&#10;kjAq1IMqfYZrKZg/I6dqpjSKWxlOG61Kiv26inYdRvxkVbhCnGB1qCyxHMqQjfwar3BR19+1R3SP&#10;uAWkSF1Qsee1WwFjYquMfSqdw2DtPWrPmbBWVJKXO6oAMihHZW4poOeaIwWbioQFmQl0yOPWoVBP&#10;epWHl8ZB+lIvtSAdD5gk47VrowGNxrPiZc470tw4A29xWgGuskbYAPWtOHZj/drkbaTB/lW9HJkc&#10;8UGg2cmNiR3pELOmPWlf5geKQnavoTU3JkeDfGrUY0srSzhbEgZgfpjpXlPhqGOW4s4EHCkMB6Yx&#10;XV/GC+tZ9chtYjkxK27/AHj0rP8AAkaPr1u2MLGmQPfgCvftyYW5w/bPrDTN8SNITh2+X8MVZx61&#10;Wj3j5RUhkKZVvwr4yG9z2Y/CicEqAvas2Z2kJUfQVb8zfExHas5GIO/tWwgWFuhqILIW+XtU7ylu&#10;V4FMtRklzzQBoJCdu5z+FTw/Ifaouq8Gkjfb8p/KgB88hDDbwKImG0vJwBShVc80k0S4GDwKAIZJ&#10;gT8vSqzMpOaY0oC/LUHmcigC9C5DfN93GD9KkYLgbQAO2KoCUEc9qlVt2AtAGtaIZOBwPatLCp2+&#10;ntWZZyMmI+mKvu3HNAFS4SKYkycmoBFGOnA9qhlYk4PSrEMRPIoArvGBk9qrqcnjtVu64TArPXK4&#10;NZmhOQTS5yQKappcrmgCUsAdtU5JNpwKuiMOc55oNuvfr0oAz8nGacOaWRCjYoVGI9Ki4E0D4OBx&#10;V0Ruee1ZO1letaO42x7DRcBrnFKpyKqSuT0qzasCMdqQDiwFQSPkYXirTICapyvGpwtAj//X+523&#10;OOKekYQYemRvzipGOa/m8/UBD7Ckb60g6U0/SgC2sKquTzmnhcj0FQRkleOgqwmSMGgBrCFF561n&#10;Z2vkcVYmQh8npUDqpxigBxwaTFIBinFcCgB2FK01FUUgXihYmJoAsK38NSswjHzGodoTms+5LSuM&#10;nipuBotcxgZzQLwAcVkSR8DbQWVUwx5ouBstd5GetQGQyD5RiqUXI61oxbTxS2ARI8rnpUWcNVsq&#10;fXioTCQMjmgCMKTyfwq2rLtAHFQwIOc/lStlG+UZFICZ4mkHoRWW+18r6Vq+au2sZyA5C9KAE284&#10;HFI8YxxTwR6U/eoGKaAjQsmBWlCM9DWe8bFcDvVmIFFHtVgW2C/w81CxyNtKknzbTxmlkgbcG/Kg&#10;BUHHHGKc0hX73FWIoML81UJ43LfSgtDPNYnFOaN9uQOlSoiquSM0qy5zUMUSrFE28EjgVobUVTni&#10;mKS2KtrGrxkMOMVL2Bnw58aP2mdf8Fa5faJ4ai8lbQiMMFDNIx784AAr5Z1b9on4g6xclp9XkjGS&#10;o2cbu2c9s/Suo/a80FtF8dxz2jbI76YNjPAYjAGcfjXyLHNJKwLHk195lWDoexjLlVzzXiZ9z2LU&#10;vGV/e+YLjVL0u4+Z0mOwk9sYrzCTWXiuNzyy3H++5JH40xpJWHlu2QMfKOB7Vn3cZASTOWHyhcev&#10;Su2GHoxfwolVGzXg1YOT9mkkSQjocE4PvUzXN+dpeZiRjqOOP0pfDPhTxLrGoC20vRby8kfjcsBC&#10;AdvmNe8aV+zf8X/ElxDp6+H3tDIMmSY4jCj6VNbEU0rJ2OiFNvoeH/bQ2cnB74qXzFx81fVtj+wp&#10;8W57kNc6pY2KAjrucY/Suj8RfsZ6l4Z0mTU9W1xZ2t4zIyQoMEKOg/wryKmIpdZIt0mj4wScb+Pl&#10;XH51ctWW8k8i2SSV/wC6kbE/yr0T/hB9JtrgGESmMqP9YBn36dMV9/8A7NXh7QDo8kkljbyywtgO&#10;0SliB0z+FPE/u4cw4ST0R+ePhzwJ4x1WYppPh68uyBnDxtGv5kV6LoH7Mvxh8TtcSHTo9HCHjz2J&#10;4+oFfr/CogB2QpGnQKqgfyqAsrS4lUqrdvf6CvFlnEuiN+Q/NnRP2KPHs0ijXfEVlaxccwB3f6cg&#10;V7DZ/sT+Aoo1fW9VvLpgAD5e1Bn1PWvtD7JGqgqMGlVc/K1c9XMasuociPnjwv8Asx/BLw6VkTw+&#10;dSuU6STSHp7joa9Z0/wx4b0hd2iaNb2IHCgICf5V0DAWsuR36VC83myVyurN7sqwy4lvBBy4A/2Q&#10;Fx+VQQwNL1cua0sQunzjNJEIoY6gY+2O3/lkOO5qQqrNyoOKYl7F/dNZs90xOEOParsB0SSxqOcb&#10;h0FSfaIgvIwSOlcrFcOpyecVOZmm6nHtWljMnkkjd2AXikG0LtQYFNiwAQB1qs8yxZJPArM0HsJH&#10;O0fhxVlI3hQspzxzimecnJ4B7+9OW/hiUA9+47CnYCo1w4xk5+lUZpGKgdMntTXj8qU7HDGo3n/e&#10;/Km9QP1rSxmCiXzBID/9etyG4x978qwDNnaijr1qym/gDpSlADZN4pONtVvtG5jt4FVeGHlqp3ir&#10;CQyYykbcVnYRYVmeeBdxILjj2r8eP2zfDX9kfFWea3QQWuokZ/DkYr9eZ7mHTwbm7dYUh+YljjFf&#10;CX7Yun6F480HSW0K5iuNQtpBI5TqUUE+3SvTypyjVPKxtWMUj8z9MieG4VA24RHvXrGh3tvId0zM&#10;Jc7FCD5K8ybw3r+3zwNwLlTgYbgV3OiLLbW6i6XyirDgenrX1ROGqH6ufs/eKZNX8Df2c0vmXeiS&#10;GBh/0zzlcV9J6dcC8U5Xnrx2r85P2YvE1vpHja50aaffBrEGF9nXpX6KaQFi8xCdoC4wO9fN5pTt&#10;M9RFmaIxv8vSsu7UfalJ6GtuXb1rHuikjKi9RXkMs/En9pTSLTw98RHh8hrZ9aJlRsdQvIXHbivE&#10;rKcwXICrw5UH2Hr+dfoX+2t4XtpJNA8W7Q8kavAxA4yw/TGK/PCSIW0kapnaxBU++M4/lX1+A96i&#10;jx3uehoWWX7bBIYyh3bs46dxXZWPx08XyTwaPf6/PJbw/Ii4IAB7mvP4LjzYI4Cm3YMn3z7VyuvK&#10;ba5t2VR3A9a6vZjqbH0dJ4pvdTAi1W5a4WFsqd55xVaC6SSUxrdTsJDlY26bfQcV5BoWtyG3hR+4&#10;5z2xXVnXbgW/kw43jo4Ayv0q+Q8iojsri8uC7ZlMQGVC9KoD76knH8q5qfWJWVpJF3S559KnM8uQ&#10;3TIHBqeQ5jefKjZH93qMcZqk0ko480nHqaynmkkj8t2GFORjjFT/AGhewyelHswNBbpweHK54z6f&#10;ShGCodjDHf1JrL81BlZDjHGKrGYo29TyKqxmbAni53MeKmSSzZdxl2nqDj0rnvtJI3EYqVZcEY/y&#10;KdgsayyMyjJzs70rXGYj5Z5asrzn2Nl1A7Y/lTEa6CeYiF4wcEj+VX8zSxYgnMPyAf8A1qluJt+1&#10;uu2pbbRNfvlDWWnSy+YQo2gH8fwru7L4S+ML+2ImU2JGMMyA59gM1zVMVSW8jojhKr2iec/fqSNw&#10;cpz8vsa+ifD3wEubmNLrWLkdD8oQ4I6cYYcjHFej6Z8EPDGnRONktw8p53cKQOg9q4nmdFdT0aOR&#10;15dLHxXGt5K/y5D9NpUkc9OgrobHwN4i1mBo7KyYzKchmyqfqK+5tG8F6NoimCCyjVm9V39PrXeR&#10;6dZrEBBCuMc4G0fpXBWzyK/ho9anwx/Mz4Z0v4D+NJ40eRIraN8HiUlv/QRXoOnfAFIS/wDaFz5u&#10;ccHnA784FfWEdpaqoCB1xjowxx26U54Yd2VXH5f4Vwyzusz06HD9GC2PCtP+F+haTAYrCzjuicfN&#10;OoOPYYr0fSdFttMX/QrWCFwB8wjGT7fhXYDaPugVIlurtuAw1c1TMajW56NPCQirJFxC8iKXflR0&#10;xgVPCSjZcbhUccXXnGBzipPKJc5k2qMYFcHtm9zrSRW8qIscKGNRlEUvuA+YYP0q0VGcoMY49KYY&#10;wzEeoxTUirGV5Kud7ck/l+FWFH8JPBqyIcPsC8VObcHjHSncmxDFGgPT2qw0aupQjOR0+lSrCFTc&#10;WxVhYoyAwI4HXFP5Ee0M+OJEAAz6VM0S4G0YqV/sabjNmMKPvdP0rnJPE2jwFlSUyFeNuMV1UcLU&#10;fwownioLqbxi24/StBIwcAqBiuDm8XXGU+wwe3OKxLvW9YmbdJMYW6cYxXpUspm99Dgq5pTW2p6v&#10;myjOXdc9ssMCkF7poz+/jBH+0MV4xh5OZHZjU8cUBHKjIrq/sOPU5v7Y7I9ZGqaUSTHcpv8ASmnU&#10;bTfsW4TFeZtDEQMoo+gq3FBDImzaFK0f2JDuP+15dj0zzYmXKOhHswo86JcAlQMZJ3D8q8ouILbz&#10;N0eVx0wSKiKkj7zD8azeQr7LHHOH1R69Fctzvh2nsfarBzJggcflXkQur5QCt3IuOMe1NEmpMSW1&#10;CTA6Cp/1efc1/tmPY9c8v++uVHbimgs3zMOR6eleSLd65GcjUXK9vlFTjV/EA/1V78vuorGXD0uj&#10;LWdx7HrGzcAQKcXTIFeULrXiIEN9szj/AGRzWonibVVAV40OPWud5DVNVnFI7WXltmMelQHdA+Ty&#10;B6VyR8T6kwAMSkepPP6UzWvGEmhaTLqupwr9kiQHKHnnAA56VjPI63Q0/tWkdCkX8fXk0jtg186y&#10;/tSfD2zeSK+tLiEQ8HJGP0FXbT9pv4UXyExGRH/utnOPXHYVwVssrr7J2U8VDoe9kbzjtTSvYdq8&#10;U/4aI+FgZEkmkh3epFalt8dfhHdMf+J2IdnrXL9TqfynV7eJ6m/pTmjJUFelefR/FX4X3CebB4hi&#10;H+9xn9KmX4n/AA8x8viK3Axnkn9OKzlQmt0WqiO1KsKUKpwrdT0rn7Lxf4b1SQRWOoRSsRuGM8j2&#10;4reV1dVljwR7Vm4tblphhCdi8EVHUvl7jmjy8H5qyGMwT+FIq5Yr6VKABwOlITsJYdDxWgChRjin&#10;542CkUrtzTlXNZgMVBjPQikB52ryDU23HPrShVH3eKAIyDjpmoJNwHAxjpWiE464qeNIXHmcelAG&#10;abf86ekPqPpVuSVDhcciod2eT+VOwCKoAIx0qRSitnHyjsKrPMqkL6VWkul5ZBkL2FVyhzluaVfM&#10;+Xim/bdi+WOBWPJd5YHhF9zWZd6rCu7bggetHs2Z851a3XlkMDlfr/Sl8+NwPKbB9K81OunzNgRV&#10;x/tY4rnNW8ZWVlzfTCFV77wOK6aWFqS2RjPERjuz20zsDh5EAHQZ6GoRdhss6jI6N/D+NfIWsftD&#10;eD9GZoLJzdzr0/u5ry7Wv2kvF+sN5OlwRWttjk9yPYV30uHsRM46mb01sff99q+lWELzalqEFrEo&#10;3FpHwAB6V5Tr/wAc/h9oqJDZ332+aRtqhB8tfAmseKdV8QmT+1LtrjGF2n7u0+mK4i9sbea4WWJe&#10;YsHO7gYr3cFwxD/l6zy62cP7J9aeJf2ndYZ9mg6WIRHkF29a8H174s+ONflb7bqU0cGCdiHg57cC&#10;vO7fz2iyGKqvYVmXGqtayCI3EUI5Y56lf/rV9Ph8ooU1aMDyq2PqPdmqs8s5MdwFYMCTI2ST7VaE&#10;sESDGIyuB8oAOPpXA3XjayWMmF/OZeQQBtyOlcnqPjO/lRo18u3aRAAB79/avXpUZ7JHBKsetalq&#10;FrGVWWZFA9eCfXNcfdeK9HgDRLcJJj5cdAPQk15BdapOu4Xd6DldpXOTg1QtbHU9VuHh0bTJL9mX&#10;5di5A7Zrtjhf5jkqVWdtqPiia8hnvbY7Cp4wfm9OPpXGajrk5t186d5VzuCE4AzXoekfBf4leI0S&#10;T+zJLa16BDgde3PrXr3h39lLULs2s+vXv2eMfehx84+uOKUsThoe62Rqz5TbUrS4jxlpZeNoUf56&#10;VvaT4e8V+IJEt9F0+aZpeGLRnb+Y/wAK/Rbw/wDAn4b+GojJcrFdSAffmwAMewror34l/DLwfCYh&#10;d26iMhDFBtDD8h2rKWa9KMTVQPkjwh+zB48nmg1PxFPBZoMtt3bpB2GQOK+kvCnwF8F6O6XF3A2r&#10;XXB3zNheP7q9AK868T/tQaTZzNp/hzSmllJGHmfIGehwB0FeIaz8Z/H/AImiCJqxtY8uu+FVUFew&#10;Hfis3Rr1d3YblFbH6Iy6z4b8LwC2mvrbTUAHyKVGP0zXhnir9pTwTo80lvoaS61doPlC4EbZ7hul&#10;fCF5qepaiI4bu6kuNj7zJISW3dvy9OlRxgKNsCr94ZwOgrtw2TU4aydzjqYl9D2/xJ8cviL4smWG&#10;af8AsmycYKW3B+hPYV55KLaZ3u9QuWkeTkBj938f8a5ia7aKcc7NnQHv/Ssy911UdlLLKrD7pHzZ&#10;9sdq9aFOMfhRwSqHcx3lnMStswWJPvY+7n8qguL62QSYZcp1yflH5dfyrzQa3cXPlJHi2jQndjuT&#10;wPl9qsNCrj5yGYYw/IyO4Pbv6VpKdhJFrUtUh1C5hlIcQRYB4ABx6DPPtXQWawl2xt2sV6HsnbNc&#10;isbyXltBgYXO0dfx9q6y1eFSYCVCdFJGM/hRTQ6r0NB1AAkRzhjtPsPwp4RI8HcWTpTIwu1W6ccD&#10;1/KmO6Lt3Sqrg9K6DkLDSqMCJgwJAJHamSXSxy7BgKG2tnuD0PFZov7ZLlV3qxHBjHBI/wDrV2+l&#10;+EmZLbUZ5TE04+aMqGAU9CK5q+JjCOpvTouRyweJowYn3c9vSsW68QR2V2bdomWdcgFcMjKfUdsG&#10;vd7TR9MsJAYSHkXcMtHjP9K+YfEypbeKbiFJCVWTkkY5PJHHYZxXJhcWqsrI6qtDkSO28FTz63q+&#10;GXFuMrgHgHrur2TT9Gi+2C3njI2c5P8AdA/KvKfhQDc6tLGVRGlBZscAAc8dq+iIbNrqRrSaYopG&#10;Gb+LPb8K87MajjPlOzDw905Z9NtVMsUICxk7H2jd7cV8330Ag1a9iiJNuku0cZIHb+VfWU9nbafc&#10;ssAY+TgndXzf40gSLxderAqx28mJO4C9qwwUveY68dDAUCOTyxyNoOemK1tM2LNBcSNiOOeM4Y44&#10;U/yqj5HyMTKMbcdPypr71tPJOHRu54I9Me1epA4Kh+hE3xGtbiSBFQTSW8fAPAAKjGMdarv42t76&#10;LdJb+UY/mzuOSD0646V8ueFtXvZtLha4uDiAbAMDdn6iu5lvrtmgDTCabqHK4GD6j2rT6vE8Wr8R&#10;6deeKpL0Mgj8qPjDA88DqfrWBNqIkhWO4byo853oc5HpXMNfKsDj5Mqcsqn5RjtWbdaoIiJlhYqq&#10;/KHOVK45rsp4flObnOzi1CwELRbyi4Kr/wDqpTqUEuwRfPxyewx7VyU92YDlNpbjGfu81U+3SbcM&#10;dvYkVtymfOdzLepb43/Mx6KvpVR7tZCkj/MB2PBxXK2tzO84CL+52kD1B7Vr2VrJskku+uAIzn9A&#10;K3pxMOcuyXd3CxSyb90xGFx3rpGtRcMjXkZwQNxB6GspLeMKoPG0DpW9A5lV0jXsD9BWyRm2eoeF&#10;LaO58XeD7BIxJF57SOuM5RR39q+6PLiQ/uCscUXAxwAQOlfHHw1lRPiQgdQq2djuwOOW7V70Nbhk&#10;nW6WNyZM7h2BPHIr5bPK37xeR6mCp+6ejG7WJkjBGSaXz7dT5zhxngY6Vw1texBRG68yHK5OalfU&#10;28wYZNicAda8H250ezO1WaOcllyAo496USW6BmLYJ6DH8q4m31a5lkKBeO3pQurSIfKaZfnOMfxf&#10;hWqri9mdeJI/c/WrFtcGLq3J7CuHl16OCMtuD7MCnLrync0RU9l3fLgdiRzXRGojN07npD322Lah&#10;47gVEl6nyupyuecdvwrz6DXmDMGiDEDJ5wDSHxda7t8ls3lgYwvBroVeBPsH2O0GoN5w53qgJ/Id&#10;K/Ev41+IYvGfxh8ReJlLBLeUWh3HOQOmMdgQa/VfxL47t9I8O6prLRGBYraVtvdSF4r8S2uk1AT3&#10;jsS95cyXDBe+48D8K9DD1I8uh1YKla4jx+VKwxt2tzTNplulETKoUhsZ4NTBGaURzYO7uKghVHuH&#10;cKHxldv/AOqtzunI7vTI2mnwqiZAeg+634+lepWGn2aPlAcxjLr1XHpXkujRiOON7csqq3zAcEe1&#10;en6bcK4kX5sDhj6/Q16GHPCxR2FrLZ2sAnaJFDH7inGCK2E1PafMdCd2OV4UCuPiKId4G4HtWlEz&#10;v944QDr7fSu+EjzHE7OK5DjKHOegrpdKR/tMCyLwx6ewrldDtldDhssh3A44x6Yrt7Ao2oW8rfdU&#10;8/lXZDY4a0NT5V+LKwax47vZYfmihCRDkbdyjHPsK8sl0tjL9iFsY3i7KeXB/iHH6dq7DxnYa5a+&#10;K9WNjcBxNKZIo9u7dk8A8cY/Ssi4h8czQpd3sMduwG3eiZOCO3ORXi4mtT+0faYelL2ceXsYV3Yf&#10;Y5Et4FlZkHJYfIM+lAsXRAqZbcPvgdfYVpR6T48cJbx5jQ8kzAZ/I1k6pB4itflv9qOMKuBgH8Fz&#10;ivOdSHQ7owZAbjyV2x8IOjAZOfpXb6BcFbW4ESgBozgg8hl9vWvPbK3lmQo48vYN208Z/Gu08PtK&#10;twgdR5aZ/wBWOufWrpz5R8pizeZDh52eOWXJ4549KrIUnYuoJxhNpJyDXpE9pbkEy2nm7z95jgr6&#10;YqumlXzALFaouxh82du70JqfrKHyHCyQlY9skWI1xuIwNo/+vWbqtv5KtI2ZJchQePm9NoHtXo40&#10;O72SPeIfs7ff284HtWF4p0uzi09fJR0LnfD3Pv8AmKKeJQchyejST297tZl2MynCkcZxgfhXY3tl&#10;dTag/k7XTOPQFTjivPtMTyrqOKVwHV1bJGNzA8DrXsX2O2uYFuWZityMoV4xjt07Vvzmfszi4bKU&#10;H92pjGcHcMqAPT0q/sSF82zh2A+UV0cds95LDb2+Sp4KJ1OehrrdK8ETwozSrvbGAu3OxuwNYSxU&#10;IFrDM8+aGQQcEHfjeMcg/limR6ZFeyFZtkVwBlWxnj9K93/4RLVNPsIjNBFPEoyVYdB6LwKzbvRp&#10;7+VXGmBNibckYO09vSuJYxPY2eEsePxwW8UDxIi9cSP/AHv5UPZjygqKE3/d3ccCvV28KyOgS309&#10;S0bbN2cbh64NPm0RdL22N7aiZtu7f1xnsABxir+sIXsDzZbG6t4Gnnh+TO1ccnH0qF7K7ALLb/6M&#10;B94c4/qK9Bk0eLyhHJGyAjKjcW/L0q/p/hNpIYzbKcMM72foR2GOKr20SPZM8qt7S5uzi1t3eEHk&#10;jpkdqkng8raQjLKvDZGMZ/CvXxosUZJiZ2lRslV+VT9MdwKwvEdhELcTbNsu7jJ+bHccd605inTs&#10;cxY6dN8/mBRjly3O1P8A69bEHh4nElyoggbkAnhR68CofDtrZyEmWXIThlJzj612Md5JtMa48n7q&#10;gLkkelXCmYVJmUmnfZy1natuWUY3yccdxx+QqmbSOI4hmK4+XHX9f/rV0r2jiVQyFm28IV4B/A4r&#10;es9GgSNbmch2TLGED5vl7Z/+tW3KZqRxVlpiu+5pyI4+RkVoo7SjJwPcf0rcvI0uTEyqqRK2Bs6F&#10;fYU+3sYtoMPUts+fit+cDJMdxIf3URLY7VqWURs96Txs5kw24Y7dq347V9Jy8iJIWwOHOQB26Cs+&#10;6iu5nZ14387AeAP0pqYGbI80y+XhUQngH9BT4F1CWSRLWFLiTgMqsN34ZqwmmXc5xHD5saffeMen&#10;aushsrawjjTT4yk7r80j9QD9KHIj2ZTgsmt4lKyyQzn7wO3Ce3FVJELuJTP5mPVdq++MfyrTeKVI&#10;WR5VfPBz/OmQaUbx1hklNqgGS5XcB6fT2rEszLbTre/uGJEkEH8bY24PbHXI9q6VLc2cRsI9ssGP&#10;vbcOfxzV86ekUK20V0xVcfeHytj26g+/6VRmEqoDtOB3FBrBWKTx+ZKSqgnbjk4Ax1xTobdkiE4R&#10;HJPAY/MB9K1LayQobiZ0CA8Kw4P19KW4Bd/NRU5G0FeM46YpcpZzl4qTlnhjIWPjaF5Pv9Ko2sPm&#10;3USKMNKRksCBk+2K6iJZI3O+MsB94g9B9K247I6Pbv8A2im8PnytvLKf0x7cmk42A8r8b6VFpug3&#10;3mW4M0ilzJu/u/3RXz3hmEckqY5PTntxivoz4gSiXwtLtjdmklVEJbkZOMDtivA2hRPlYcBsFl5H&#10;HWvIxfxHpYX4TMKM2cHOc57flTnVj5QJ2hRnYOze9WWtFPAQj0PSmTQyrLvX5k2jLelcnMdHKVgM&#10;FA+OQc/WnmJZMKzbMdCOmKEidzjGOvOO4oKvgKy4JOBu6cdarmIsVioG0BSWJ+X1IpVi+chTtwef&#10;r3qZ4m3puycc8cDj/wCtT4LcE7k6MMbR3FPmCxWvdyaRbGAZl3NGSBwVwd2M1zEkZdQijO0464wf&#10;avUrbR5LyzRG4WNiRgYwAP4fXNYo8PWM9w1sYSJMluG6D6VoqonSOF3onVMoRkjv2xmvW9Om8nTb&#10;WHOJIo8SB+ApPRRx6dKZY/Cu41TTdT1QSeVZWC7jJ/E4HQL6c8Gqmn2ss8dpb277iEBVTyACT09a&#10;61Q5zm9pyG5CzSEeRncw6HiroleJ9inMjL0AzwOp/wAKeNPkijWJsAYzhR82T/Smw6iulyJfTqbh&#10;pg0cMYxx2OfrXNPA2Kjiy6twzQbo540JGUO75sf8BIxX6Bfs3fEz4aWHgW90H4tWNrfSxyYzegSm&#10;ZD25CsMD0r873isVufPhiIaQngj5QOnygf1JrprJba/k2vGW8tQDn1HHtTjgnNWvYipi12NfUtI0&#10;Sxi1TUdHgja1vbiQQIxG+OFeV3KK87+yMbjz2j2+djdt6Y9B6V3OrTfPHp1jjHzeZ8uDu+tZaxeW&#10;doYR5BByM16sKFjhda5iJpUYRI5swRk7UHc+1bt1oltb7Y2XhIwNpb7v4dq3rGxAj8+d1ncY2h+F&#10;z2qndPFcXLXTxmF2G0gdDjvW3sjFyZy/9jRsA9viTHbpitPSPD91NMypF5iZ+ZAcHHatQL/FjhsZ&#10;x7etbVg08Nk+oImQeFwcfKKh0YlHE6pZSW9/NbC3wEwMHtUn9nagRtVFK4AwSOldri2vJyPMYsRw&#10;fXHaooLCG5nECcngZJxilKlGxRQ0Kz82zdrpHDJkJgfKPSsSbS5PMSS5U7lJA29Pqa9ZvY4LKzt4&#10;w7+U3C7ayTZwXWNhKIpyQeOlcn1ZGvMcCNMiLRusDBwc/KOD7Vv6tZBtPtvJAVMfcUdMd66K1s5b&#10;rUYI432oW5I9qv65An9olrcgCP5cDtx6UfVkHMeW/wBnAwrs2ur9F6cepqTTdFj3bY8xonJLc49h&#10;XWJAY4xG4UO2eR39BWro+mmdpZ3X5o4iyq33QR0zWf1ZGntTh7uyYSsCoRWHGOmPxrmrzSbX7N++&#10;jIkgOF2ngj/arv7rT2Yh3ARj/dOVI+hrMubVkKxL8/mcZI4H4UfVkHtjm7HwzbyQ+aUJZjvBJ6L6&#10;VHb6d5G77EMuSQwYfMg7fhXoC2EUdmsrMyrEo9lP+fSs9Y4Awby8A/mQav2CJ9qebXlgs8hO3bKp&#10;Cuy9HxVi70yeCzSN13xR8sm3qO3NdYLU28qxlcxO+5T2z2yK1NTN3dRbDiP5h8p+VcUewQe1PKDp&#10;s+0zXMQJkOHTsB2q7p2m4vIpPL24OAT0/Cu5/s5nPnogEicDd90irNkyw3UHmoG7AGl9XiHtTzm4&#10;0S8OpTq0JIHzEqMHHtVMaJLclVYqpU5VM8fjXqupWcskvmyXCgA42qOcf4VjS21tCgcpuA9OKPq8&#10;Q9qcbZaHdLa3C/Z44tx4YseD9KwpNIuZMyLuZI+DxjH5da9btovOiMR+4ykDnq3061zv9nyRnYjA&#10;InXHrS+roftTgv7Ll+zg4D59+voMdq4XxMkUd4II9+4AZGcgMB29K9cubWSLfPGjSbgSAvGABXkL&#10;h57v7R5bO8j8kdAKcKaQ+YjMa2mnxvKx3vy49j3q3osJkmlkdJHUABWC4xn0+tXNVRRcrakq2EyB&#10;j+tdf4OhkezZymGBUopORgVrN9CX3MhrMCbcQQFGTnjBxxXpPw31eTSPEVjY3D+RFOxYED5t34VU&#10;1XTI/M+1QgFT95TwBnqBSaI8MWrafcKwje3lAXI6Z4xXdg63s6imcOJp81NxP6C/hxrnhh/Aei3e&#10;u6vCblIixDSDIDYxlV5BGPSrviT45/CfQ/DGp6Xeakl0bmKSNYQrPuJHptFfgP8AEjxFrGm+KLmz&#10;025mtPtqrJlJGX+EKT97A6YwAK8iPivUztMlzMJN+A5lcnH4mvs8Xxpzx5IwPi8DwRQhVVU6b4gH&#10;TE1i5tknwY5puVORsMhwAMccVwkRjhlEkjnCDO0HHy9iM0/UZAt35tyAA65GcsxPU4/+vXt37P6f&#10;DxfiPosvj7S5NesrmXY9sjBNmB8vBGCfavjcNl8sRW9kup9xisXHDw9q9kVUS5voLea2trm4jmXh&#10;7eFpg7DqMR5Kke9QX1jf6f5T3unXNtDMdqSTW00I3DsPMRefpX9DGgeHvAvhOCNvBvhqz09HQMoZ&#10;AWVSOh4wT68V87/t1tbal8Eo7maCFriC5haFlQIV9cbR6V3Zv4dfVcLLEc+x5WS+IixuJ+rKnZH5&#10;BaJbyvDJnhXY8v8ALnZjiugZZoQF2rHgjAXkcVsaVp17qNjIqqCkbn7+PvACrB8ManCnMacnn5un&#10;PpX47UP1SlTMFnVlLKu1h/niq4cADHAXtXRJoGto4X7KGUdww/lUb6Lequ6a1x14Fc1zoOcRtnKq&#10;SKeXcbQo55qdrK6QZaM5z0xTTbXMeS8bYUducUXAkRx5aeThR3x29qPOUH7tVIlk3t5ETEMemMU9&#10;mUD98DEAOrc5x2FQBIjyFuFPHQjoKkErRjdIMj1FQJMrgLEpGe3rUUkqKRG+R7dBQBMzryUpq3C5&#10;Kxrj3pmV7YbimZiAxkD3oCxKGkJ2QHAPOcfrVgujbWLYfvxjNZwjIZsSbkI6Zxz/AIU+OKMSB3Jl&#10;Pfn7uKANBXR8qTnb2qUOvKjA2Dn6VjRxZBdjjPAxTxAefLkOccn2FBoaYaQnzQVGBxjjIqTdJje7&#10;Kq/3fWsvCR/fkBYilyjARkjYKzA0Z7khfs6JwQOaiO7aFlQbuxFQPuzvZSMjj6Uql2UqBkL+daWA&#10;s74Y4+W+djgccCkAiVNvmAEDmT+H6Codr4yV/wAPpURjBj2dvSnYCxvKOvnfeTuvTFPWWKNiSeAO&#10;oqiHYfKOh4OO4qtdMFgkbdsAH5V0wgZSmZd94heJ4FkxI0DZIPTnoDXaeG/FFnqxaxmJtZ1bAj/v&#10;L7V4E90zbiy5Ynoehq5pl7cQ3sEwYRyQ/NGw6k9hW88LGUeU4frPvH1oqqYxhcDt06fhVi1fy/lF&#10;ee+CvF76mHsNckiS5mc+QF4JA6g9hjoK9RFpAJF8p9zAZPHAwK+cxFB03Znt4aopLQ2bZ0niV2JV&#10;m446HHtUMkHnbof4VP4VnJO1paRluADkt7HqBXoPgrwfqHjjW00HRZ086VGaNX4GFGeSP8K8+UrH&#10;f0PWvgJp63fiiS0TG37McZHTkf4V9RwJJp14dPMPlKG5JHLH1+leU/BfwDqHgjxlKutTxMzwEDaM&#10;AHI4/SvqS70qw1JVcsqmLOG6k1wTlzO5xOfLI8J1L4aW+p3k12l55Lytkdeaz3+ELZUpfJKZOMYx&#10;mvp2BrAWohkWJmUbd2AKw72ys2YFdsRU8bTRCd/dkj04Z7iYx5YyseN6X8L4rK6W6nlSSbgHHYLX&#10;tOn6TZwxpbIqoBnGKrJAiZYMGLd6ngunWdVZxsIx9MVlWop7Hn4jGTqS5ps4H4h+N5fBmnrcQQec&#10;0h8pQeFDe/pXz5L8VvFF18puxCx+6iL+ma+pPF3hzS/EtnJZXyKynkMOGU+or5Z1n4RX+jSzX2k3&#10;++Psjrll/ClyWie7ldXDez/eR946HQPih4ggaN9UIuonOOOCte+eH/E8WrWj3lv86plSCO9fHGi6&#10;F4ks76SK8aOWH7yyKOSfQDsBX0p8Pz/Z2kXCzLzvJP5CtUroebKhyKVJHoMCs0u8jakmCDjArk/i&#10;F4BuPFbWrJcm3W3TGCuQc16HY6vDf20URj244x1rpp4ba8jRFz0UZHUYqvacp8xznz9onwsudJnW&#10;7hvnaTZt5AFbj+GNcFpLax+W7Pnkn1r2X/hHzIAd7Yp76ZHbAbSztGORgDpXnewvU57F/WJHyxr/&#10;AMLPGWpm1KPbxNZKfLbngnHSus+HXgHWvBen65ca5dpcXGpqOVPOADXu7PeT7I47JsdzkYP0qvNA&#10;q2V4bpSrCFzzjA4+le0sdPl9n0Mt5c3U/FT4w+CLnWrlUS+WF2kuCFI4YKwz+FfKsH/Ca+AtdXVN&#10;KurnT72AjZPAxZeOBjjBGMV9/wDi+wN1q+4w7/L3hWPQEHPT/gVY9tolreSJDdQFnX7g2r+nFd9D&#10;PFSjyuN0evVw3NtofOuj/tRfHDR4gZdZgu1U/vBcRtEw9Bwp/lXcWP7Ynxo/1drbabcoPvNI7YVf&#10;f5R/Kvcj4F0p8k6dDcE4B8xFPt2Fec+MPh54Yh010h0kQyOd7yR/LgL1H0ralnVCpLlcTieWT6M8&#10;L+Nvxn+JPxB0AaNqCW0Fr96VbHncoOcH06V8unSkPWUNzkM3BP4V0erCXw3rFzBHczQBJCmxlzuB&#10;447dKwDeLfpHyN+M/wCfwzX3OAhFQ9zY+dr35rSJkmCoYi3mbBgkDn0HFMEuck/w8gY6e9bOj+C9&#10;W16TzdEceb5ZbYy4V8YAXr716d4b/Zo+OvizTp9W0Lw8ZbQg7pPNT/lny20euO1b1JxW7IjJI8YC&#10;SMBhtoHbH3vWpSwbZIVwp9eOnak1Cx1HR75rDU0a2liYqwcYw68EVCbmPhd2V9vSp5B86FvCSglP&#10;7vc2Md93Svqb9n/Q7e8nNzfZAdvlKnndGvP5ivlpJUnj2MRsDDjuQO/4V7F8PvG3irQIJLbQUtHj&#10;ySyzg5HrjHrXNjKEqlPliZzr2PvPV9HZfC92puEfzYpI3PTZkY/Svl/T/DthBcP5U8jhBwU+U4Fe&#10;g6Z8Sdc1TRY9BuNKVJLkn51cYO7kla9V8KfDPw9rmmx6hfiVZcbSEfbzj+Qr5W0qN4yPXweIjy+8&#10;eUv4USe0jvr26k8ojgMo+7247VymseEPDKqtxHZmSToDnB+uK+55vgrYaZ4YTWZEuZAVwMvuO09P&#10;avmzxvpE+lWYurAc2/30KZkwe/oKITuelTxMOh4s+n6VHtL2ghLAAGXgcdO3WuI1/XdH897e32Lc&#10;YxvIxtI49PavUtM+K/hu/uWtL7wyLvbwZZZccrjGBjGa7G3T4f8AiqIXkvgpWGSGYSkbSvHOBXSq&#10;zov30aSxN9j5OXWbQzKqxpI443DG0gflWNoMLT+KrBLeMKkVyJHxzwpzxxX2SfhZ8N7pG83w7Jam&#10;TkMshbH4cVs+Hfg/4L0a6kuNEtnaV1J3NllGOdo9K2nndKUeWxjyyfQ+YvHN1DcalPazOfmjJAwR&#10;wfpXkekyO8BsJHIBbvwRtr6g8RfD7XbTxDcajraQx2suSCM5Cdlya+cdSsI7HV7iCCSORCd6lT29&#10;cV25VXi48qPncxoyUuaxr2f2ho1hx/Fn0/z9Ko63qEOjQuytvuJfux44HHrRqGtDRtMN2ZEMrL8o&#10;GPpXkd5rFzqBedwVbrz/AAg17kKHMeTzGhMzXEe+Vs8/NnjH0rvfh9LdQ69DBCSsc3y7c8be+fwr&#10;y5LtXVJJG3heNo4APrXe+DWn/wCEltngIkl3iPp68Y/KpxcP3bN8L/ER9GxyZJjdPuk8jpUYUHKv&#10;wD9K7Gbww/2kjdjOFCr2qq3hC+LGMTBTnA+XgV8A8TT5tz7VU5HMeWNvHSm7K6CPw7qUs7QtIrNn&#10;A2j5fwpx0HUFJRSm7pgj/OKPbQ7lcsuxzTLt+lN/h29q2rrRtQt8C4jEacDcDuXnp2qH+xb4MUUh&#10;vrwPwqlUi+pm4S7GNsMjBM7fQ4o+zurEt04/OtOPTdRlIMCKNo5DcCpzp2pMN3lodpxw3cUvax7m&#10;XLLsc5PC0eHUYU8VUaI9SOldXJZME2yKQW447VmPDEhOc/Lxk9K2hVM5mE4GAPuiodm4AY9K1Vi8&#10;2YbQGA9elSTW0Ywo+Vhg5H8q05zPkMKVCW3Hlx1+goSNZVMTH5c9vWuhkht+WiQDI5FVHtrcgbYg&#10;uOfQ1SkZcpljYxD4wR+Wak71PLbLI6ur+XgAYxwcVH9mflevH0rXmGIR/EKQ/kKj2yL8h+X2p+3P&#10;sBRCQCOjmPch4X0605ZVEe6QDe42ggc4HcikYHZhen+FNDQpH5sx+X7vA71RmNkb2/CmsUONq4pV&#10;imb+EYA654x2IH0pGBTqKAHBVYbegqMFiMDoO9KDkFaQE4CDoKAHsgIxmpFMSr5YG0VAQe1JsJPy&#10;f5FAE6Oqn2phby5M/wAJphXcPLX8KDEYo8v0HSgCSW4iUbkBJx06UPdCSFY1XqFLHPQ+lU1+anqR&#10;930rQnmLbMrrvJwQdpxUXmeU3Bw4PSmYVMGplK7MKMGgOYlBllAd8R471KeuemKhXDDB6CnyNjAx&#10;+FSw5i5DtJp9wRxu6r09qZD5aMFY0kxWRyfunt+FYlFqy/h/2f6V6F4bmV7OKfus4iIHuf8AGvNt&#10;OlHmLE68DnPsa9M8ExDUdYtNLWPAup4xnoMhxVQV3Yibsj9d/BNv/ZvgvS7JOWjgj/pW15+/I6Fe&#10;KzrGOaHTbZF4xGo/LFTsTHzjJNelTPGNBGHarKPisxJDVmN80GZdMgxg0oPGBVGSQcCpFLEgLV84&#10;WL0a7uKs7FkXY/BGBj3zSQbYwZGxwMfjVW7BMDyhsSDD/r/So5jSx8n/ABtuk/4SfTLZPn+yIxI7&#10;DJXFeofDBN9imPlG8nPb7teG/F24J8byqeNkSV9JeALBE8OxTr1eNWPoa68b7tKJh1O5MgQ1bwCA&#10;3as9AT2qzG+0YrggzflH8Hg1C2YW9qnALHAqKQqDWnMZ8hILhncGQ8elPdV4wayyT5mF6VeUE/TF&#10;HMacg3gnaKuQcDbVSNfnq0G2Gj2hnyjr+dLSykvZmCpCM18z+MPjnL4Rja4UxOkjbVRxzt9a9F+J&#10;+vfYtEezt3Hnz9Ez1x2r8w/jX4qS41W2s9xkVRh9o43f/Wr67KsqjKjzzOCvP7J9veHf2r/C1yGH&#10;iW0Nthhl1IAI9cZr2rSfir4I8RtjT9Rt0LAEeaQpP0r8ZbK8EqtI2yWPgMGGSPce1TQatc2ZkVHD&#10;IzDGMgY+oPFTVyuL+EwhVcT90PlkUSqRIMdU6D6VpQRu64KhcdPTFfit4Y+MPxD0Vk3eI5UhjEhH&#10;O7IHRdtfQvhD9r3V7GL7NrqC8hjCgLn52z1Oa8+plE4x5onTGsfpDLabP4h+Yp8MGOSOK+UPD37V&#10;fgPWcC/hay+cK2XGRnp8vevpbRvG3grUIY2sNSjnVlDYBGR+tebVhKDs0aFy5jCtuHBHSrNpMydR&#10;0pJ7m0uWD2oJU+tJCHXBC49M+lZcyLhE2ZdskeUPXr7VmbChx2FacC7l469xQ9qX+lJM35TKMmAF&#10;VeTx7VfiQqm0YqYoFTZjgcVTw8Y4biqTFYQg+YRU7NtUk9DVQTIHCk8mrDygDbxVByGTO2DxVHGe&#10;nSrk7IxJFVEXGc0GYkMTF89vSrDoyEDHGKYnynilkkfIbHtWYDuUx/cqMNyfTtUvzEAmkcDHFAD4&#10;GCk5/CmsxfjuarkHPFOyytQA9Uwcjiuht2DQD1FYWScYHNbkEZRB2qGWkXPl29KpXEqRRSu4yFjf&#10;j8OKtGRNnB5HasHWZvLsppDwAp/lV0viSFI+OPGTq/iltxz5Y3H6HivRvhzDnVrh5RlViBU/TB/r&#10;Xkt5IbrX7yWQ53sE/wCAjPFe+fDS3Zt0jEbGOzPsAOK93OJ8uG5Tjp/xD3V34Rx/EoP5imM+TipJ&#10;AAVT0AH6VG4B5XtXyVE9VE8WAMVDOFp445FPkVfL3VoamXgHg8VZQBRxSKq56U9l+Xjigiw9ZMNS&#10;M+Wz0qouckUuDigLGkpBxTLxsRgL361RjZlO0VbZmK4x9KCygNu3aah2hTimHcCR3FIvJxU3AXHz&#10;ACtSJdoBQc1WhiGM1oJ93jjFIBQOjDinNP5ny9AKqyOQ2O1TogYZPFAEDZJ3HpTo5WTpTpwQNqVl&#10;szE7R2pXAtTTFuBTI2JXB7VEENOIxU3AmQk/hUvG4ZqJRgU1iT+FFwNbapUY7UzYwqOCRVX5qa91&#10;lsDoKLgQsMyfNVpdo7VU3eY26rCc9akB0oXBIqrkUsrbTUIOeQKAHEc5xTo5gnahhhc1BjOAKANQ&#10;SqRxWXJlnLY4rYggCRgmnvHHjBFJ7Cex/9D7hjGW5q6oQ59qojjGKawcZ561/N5+oFg9eKZuJ6VE&#10;C3SnA7eaAJBI0fDd6nW8UdKpSbpOvSm+XsUCgCd3eQ80qJ60sWMUvzE7RQAjjb0pAcirQRcc1DIA&#10;vSgBp+RadHJxSqUZeaVVXtQANnGTWdK/O1RWg7YXFUiADzSuA0Ke5qvIFJqbBLe1I4yRii4EEW5T&#10;kVoxSLjmkhi3LmpvITGadgJHfKZU1XE5+7ULbwdqdK0LS3ixubk0WAgAf7w4qwNxXBq4VjAwooXb&#10;jp0rMDHlE27YOKd9nRU3NVuaRSearH5hz0oAjVATmmqmZPapVT16VEziM5poCzIMAYoQZ60zekqg&#10;r2ojkVDhqsCR1C/Oeg7VdhKsAfWsie4DHCdqIbl/ukdKAOhADHaOgrPkJL461F9qcJ5Y4PrU1vGS&#10;aClsVHZkztH4UqFXQnGDVxoVB+YVHNEqoCnFQxREg5bBrTQMqsV54qhaDHNa8LBTUss+Bv23vDl3&#10;P4QstR0eINcy3ETlscgRHj8K/MJJldjMhxG3THTPtX7ofGzQbbWPh/e2+wfaIkd4ieq8ZOPavwz0&#10;63nto5dLugFltn4HtnI/SvsMhr3pcnY8etG0mjoool8lCSGbFeofCez0hfFml3mrxCeAXMW5GAKk&#10;MwU5GP4a8xskWeMBWCngY7/l3ro9Lmm05pZYHO5dpUD2ZTkenSvXqQvFpGmFspH7/wCmafpQ0a1G&#10;khIYyg+4igYA4xxUZsXt23C4aXIxtPQYriPhD4gtvEPgjRdRtn3A2qIcn+NR8wr01mH31Ffntbm5&#10;2pdD1pSsYN4TJ87CuM8VwhtJmGSFRDwOnSu7vIjIwKZJxznp+Fc1rMTyWLQ+X1GCG6VmoGMn7p+X&#10;OsWnlX10kZLRw7+W6kKf619Sfsvaj9pe4tUbELoJCO+4D+lfNPi1JNP1PVrJ0KmJnGD254xXqX7O&#10;estFqtlZW48kTnBHsBzivrcTDnw55+EdpH6HPcQ9eg/lXOXV1vmwvapZmIOF+6PSs1Y8yFvWvkj1&#10;Dbtb8/cfoPXtTnvFZuB+NY7p602ORScDpVcoGw4DrvzkioETy1JPO6qxkwvy8UpmwoOcUcoFpRgU&#10;jtj5ahS5j8vOQfcdKb5m7JGMY7UcgEU0gRS3SqiybxkUxiXLEcjOPpSAAHjgVvHYzJGuUQhTj5u2&#10;KmSUK6juelVTGshwB92rCxSbQYxkilYRbLMpyarThXBrDvvE2k2WFu9RhjZeNisGf8q4/VPjF8Pt&#10;Eby769ZpMZ2IM4FVGnJ7IzqVoR3Z6UrYUB+1EjQ7R5Z3dq8E1X9pHwbCijRrOW+9d/y4x9MV5Re/&#10;tO6/ct9n0u0hsvm+86AgLjoT0Fa/VqnSJj9fpo+yTDIp8wA8+gqTasUZaRhFGOTnFfnZr/xz+JV3&#10;J5NlqD2eeWIVSCO2ARx7V53ceO/EV/uF/rlzJIeu5iFBPbAxXbRyyo1dnm1c3SdlE/S2+8T+G9Ik&#10;J1DVIYW9M5rhtX+OHhPTopf7PuP7RZAPlQEZ/L0r867rUPOkaJriW6ROjSMSeR2qOHULe3UyAGMx&#10;kDjjj61208qs7swnnMtkj7R1L9pLVmlP9l6XG0GOWLspHt+FeU+I/j/8QtXjMGmai2lyAn/VDovv&#10;9O1eEy6/cJIYAh3Dgg8rj0xj0rnHvrjziWYyP0357f3cemK7oYCmuiPPrY+o9men3finxbcRMdX1&#10;ue5aX7+XyHPUcdBXA3VxqF/K01zcOJ+mUbHyjoOKy4mIO/oO9OlucRsI/lHrmt40IrZHM533EkdE&#10;UkHJUfhx2rEkkW5TcqBT6VNLdokRgiG8kcn+7VGGEH5i2MVpY7sPVcTuPA2troniCz1Xf5bQyRLj&#10;2zya/XqzvJbiIXULDa0asP8AgQzX4qQhDOpPRa/TX4B+LBr/AIQgsvN3y2CLG/O7HHy8/SvJzald&#10;KZ9RhKqlE96k1a6IW3BGBWnCWdQx6nqB2rHkgBl+TG5V59K6CBYxEHU4JAwPSvnWbny9+0x4Sk8Q&#10;fCTULW3Tzbu2kEykDnEeWOB9BX45XjT3QxKvk7QdoBzgj8K/oD8R2J1PT76w+61zBIsf+/sO2vwg&#10;8T6W2jajf6e43NYXTxO31PGa9/JcQ7OD6Hn1oWZB4au3mi+xsSXiALOeQB/cq34htftNslypPmW+&#10;SB657VzNrdi3vVMXRs8jgZ9a7Wa5SOFX6Hb8w/hyemK9mLvIwlscTpl1cK2AoKj/AJZjou7oK7S0&#10;bzWw2Q3cdlHtXAafMttdxQMhCt1P+NdpaT+fFlcJzz68HiuxwPLqI6IY3YqxJLvAjHrWcltdeT53&#10;yhfUnH6V1GjfDzxBq6JeW9vdzRzHJaFDsH49DXPUnCPUlYWb2RjhoIlRWcbz2HAqVJWLBUAII4bt&#10;XrmkfA7XtUfYIJVi/vuNpGOoOeK9P0T9m+wiZhqFzJJGq/IgyMY65rzKuZUodTqp5NXlsj5N8zzB&#10;vHK5xmr9nYX14oltbSSeFvlDKO/tX3Xo/wAHvA+nqkn9npO65yJOf5813kPh3SoI1WDToNifdCjp&#10;XkVc+W0Ynq0uGJNe8z4O0j4WeNdVXz20swRdAJJArccHjaa7iz+A+s3XN1MLVQO5H6cV9opo9i4V&#10;W+TA6AkAH0qzFbQxQrEI1OO5UE/rXFLOp/ZPSpcOUl8R81+G/wBn7RdOIbWpHvXP3V4Ufyr0iw+G&#10;nhfTLof8SxVhibcin5wc+teoJEoXaqL+VWdq4BwN3c4ry6uNqzerPVoZbRpqyiYdnomj2beda2aW&#10;x9UUDNXlgEZYxsCfQgVoGM7QcdP88UxLUFSDzjkZ4NTzN7s7FTitkZwhIO4MP9kAYxVtTKvVznpj&#10;PahYQDwMmplti3BJH+1SsWJhSAM+1Tqht1KvwG6HtSRReXwykbcD3q1tVsd17UAVkAPI6VL5fPtV&#10;ry1X5QOacF/Op5wKwtXUjbhgamyiPtFTljnbRKkMbmRgAQOntT5W9hXS3GqOeOtThV7t83pWVLq2&#10;nWwDeajHGcZ5/CsmbxPs3GBA1dNPA1X0OaeOhHqdcEUVHKERQcYbqK4GbxFrEjbYisK4HAAP9KpG&#10;+nJO6R2J/vHkfSvQhk87HBPNobHfzalZ2abriYDPOMdPesW48U6ev+o3yN2wnB+h/wDrVxxQMcnk&#10;1IqR9x06V6VHKKenMcFbNZfZN4+JLtwzMNigcKR8x9gapSalezHPnMox/Cx49uKrM/yGo4mXGAMY&#10;r1aGDpw2R51TEzluxrtcSELJM7gdixNI8GRvZOPXilz8x9KeW44rrUUtjBkEW0SA4+6afcAOvoRy&#10;Kh3YbgUhYmqRAiN2NTRthsYqr7gVYG4R5f8ACqM0X/N3DAAphZwcdqbCAVBPBoZlU4x9KmxshD0p&#10;pJxUvy7c1Dk/hWgwLAKDmrDLlQw49qrhNwyBwKsFyy7cUGZGM9KcykjimBcGrS9KJGliOPkfSn7h&#10;nNTLsA5phMfpj0rnFYiPB8wDJ9O1VvGUEep+B9ZtnA2PaSMD/dKKTn8MVPJMFGMVDcyebpt5p0YM&#10;hu4JIwvUZdcfhUyko6suEW3ZI/Ky7M1wjfvDgncNwU8/iKypDI0rSStvZhg/KOR77RX13p37L3i7&#10;W5tmrXENjag/wHLAenGK9g8L/speBtBzPq0z6h6De68/nXkYzN6T6n1FHAzPzqsLQ3IaOyt5LgcY&#10;XaOSe2MV6R4d+DXxA8VhTZeGjao4+V5WEaH6jbX6gaH4N8NeGoBDomnwoy/8tCuXz9a6BZJSuWbO&#10;T0rxaudpaRid0MHbc+FfDP7J+szC2m8UajFbBPvQR4cfQYxXumkfs/8Aw+0jDTaaLluzSMT+WMYr&#10;2pJWjO1ein8qlyHG4jJ9cYFeNXxUpndGnY57TvDfh/RxEmn6fFEEGNwXnHTH07V0L+WABGMAdB2q&#10;IKXOBTjC44xxXHzN7mkUMLHoPlxUZJJ960Rbbo95/h6e1NWIEdOT1o5SjOVXY7QvNTtE+0B+B6fS&#10;tFAqAD8qhk+9mgCuYtoGRxjil3oOKsTDaq7zg9gOlZ74BHNOwFveNox0prMuPlGcVR83Bwo49c1I&#10;0+PlXAX1pcgcxbDB1bB+6BmoUkK8DpWVNqAQGFHX58A5qlcanswm4Z/hx7VfIzLnNqWUhuCBWZPf&#10;hP8Alpn6VyOqa7BZhlvbpIQeoYhTXluufG/wPoRMD3Mc82PlVWHOOuK7cNgak3ZRMKmLhHdns8uq&#10;ZOxGJJ6VUlv7yMEeYsK4/i44r418QftJXVzGE8P2GznO5xg/TFeQa98R/G2vyM8uqS2lp/zyHTP1&#10;9K93DcOTn8Wh5OIzmEdIo+4Nf8e+FtJgZtZ1QKi8fI2ea8D8RftCaHbb4NFtXuWRsDcfl+tfJ8y+&#10;eN+oyPcBj827JHsajmnhgtwYx3Vcjj6V9LhOHKMPi1PFrZxN7HqGp/Fzxrq7SpujtI5ONsfy4zzX&#10;JXbX2p5uNQuXuQf+mhPTjgGuchuFQkyBtgGc5+XbjmsmfXdDimK7pAeDvjPADdM+ma7FlsV8EThn&#10;jHLdnQ+XBZsDEuFU5INPS8Q7mBVI8/IGPWuJl8c29mu22h8+QcDf2+tcjeeJLzUQwmjECt02D+Vd&#10;tDBT6rQ43iEet3Wt2Vj808yA4zge1c7qfjK1MeLKP592OvGMdareCfhrrnxBvZNO0m4ggmjIUG5/&#10;5aZx8q5r6Bg/ZR1GyhWXxRquYxxthXAINVUdOluP2tz5V1fxRf7VuYpBF0AVOhrDhtdV1KZ3t7G5&#10;1AOOXVTz69q+/wDQPgF4B0uZJ7bTzK0Q+9OeB2zjpXe/2h4A8IW8dpqOq2enlULBUK7gF7GsVmKb&#10;tTiB+emmfBn4i66iNZ6W2n27feab+EHvzXqOk/sr3kssTeItd/dMBxDyenSvYvE37Q/w60pGTRpp&#10;9WuAcbSdsfpzXj2r/tOeLr23eLRbG10wqBg7QW49M1006mKlsrETmj0vTvgD8OfC1ut1qNu98gP+&#10;slPP/fNdsni34deBrEW6XFtYKMkLEil+PWvhXxF8RfHHiIre6hq8sOD9yP7u7pnFcnNeNcyM8he4&#10;deGc99vrXdDLXP8AiyMFNH3FqP7SXhFFZLCB78r0IOwZ9hXjOv8A7QvjHVRjQl/suMcL/E2fevAE&#10;hgCgpF15BI/lV1niTYiuD6kcVrTyijHpcHXNq68aeLL+dpda1KSRW4wrH+X9K565i064/eJCJV++&#10;W7nPr/hSBxMDsYlh9zaOcf8A16nTT75Qy+X8zLk84/DFdkMOlsrHO6zGB7BXSaCENldvAwqr7iny&#10;qG+YKCvrWjb+H5hEBNcmLfjaqj25yfbpUl9py6dbFHGWACoex9D+Va8hPOZLLshZnwvIP0A/xrn5&#10;tT8u6kEK5yDux8uPb8q7J4YhZP8AIGjdARnrjFeYEowMQwW5wfWtIxMWyeaW8uJfMuHO3oecgAdj&#10;VcygS/u4tnuP0pEjhVRtGC38OfT2qQgYfgAgZrdGRNp5DXihx8veuh8uBBiR22g8egrmbZcuo3Zx&#10;g7f6V0AMkc80ZUAEKQB29BisJmkCa0+STfgs7ZjOPrnPtXVWFjJcxwp5DfQ+p7j2rmLVJWU+WfL3&#10;FfnxwuM5r6R8C6dZ3mkJqE15sJDxR+aOgU7QQD29PbpWFXEckdDaMLnFWnht5oPOmC7SPkTnqPpX&#10;mPjiM22rS6dGvlxRBCp/j5GSOMDH4V9NwWaRAMkgMw9Rxn2rw340WyQapotxGAJbiJ94HqrACssF&#10;iXKdiqtCKjdHl1oWNzAj8PJMgyevJ719k2CeQzMyghY44lU9sd/avjHS/lmhnb5kjkVm9ThhX3H4&#10;eulJjub1RJAUQgbeVB9fWoznZGuBMgoJ5TKwUANsGOBXy/8AFHSW0PxVNufLTosoI5zk9PavrWa0&#10;kurud7SARiV9yovfHH4V8sfFgXlv46mttRRTJHBGqjt0GP51xZS/3ljbGL3UaHwga2uPEkVpOgZm&#10;idQST99zxjGOMYr6mtLVplWNPlmcngnFfJnwrsjf+JIdKD+Q3mF90fDKVA28+gxX2BZQPMhkgZ+G&#10;LFifmTnkZrHOJWqjwS9wo3kbWFwIJfnwQSR0x9PUV8m+Ib9dW17ULrd+73FQOw2mvqTxXcjQ9MvL&#10;yUZkiQsST03cAivjeGTbuklBBkl+dsfLyc08vj7tzLFPUs+Zvf5xtQjbTQpj2oGDy9h/dHoammEh&#10;bZ2z26EU2GYPfoYo9u4FTntjuK9U4ZHaaHfTQRIzgBoDt+X39RXodtqJk8qYkS7hzn7v0x7V5hpR&#10;lVpFDBnYkKAPT19K7rSbbKxqc7Yiee2709sV0QPHqmv5j/wjYMEY7Y9KA9zcRILePfGg2sen+cVO&#10;bW2ZBvk3e3QcVopNHg5Ty4tuFx6jtXoHEZq20yny1wI05GefwFacemwh/wB6PM4z1IA/Cmg+advf&#10;/Crol2D5se57fj700iDQtRbJHsVNmDj2NXoygd9uG2fjtrC+0qm0wnIHX0NJFO0k5lWIojfeK8Ct&#10;zI6VJIvLklVyxGBjHI+grd0U7rhTGNxA9dpHtXG20clxcYtj5ew5L44GK9J0hN88YKLuLZyO+K0I&#10;kULb4iL4f8f6sbvIby1hTDBW+XrjtXoGmfGKzmgVzqEWGPKD5QO2D33V8H/FKYp8SNbnguPLWKRs&#10;f3c/TtXLi6nSJZXV4yTn5ejjsNtfOZjl/tJ81z28FO0LH6Wt8WtJgwwZHyf4fmzj6mnD4zeGUCnf&#10;NGzED5QJMf4V+aUWoSlVLStC5fKjkfp0Aq4NeutuftbMw+7sO08d8ivN/spHdzeR+m0XxW0i7UpF&#10;qPksD8ocBC2a1j43SVd6vCRtxuLjOPTIr8r5NdkTy5HnkcP94/ewR6nvSLrKMpMUjvB1TrgN7g0f&#10;2Wh8y7H6kR+MNNlZbWS7HA3AMBg4+lUU8d6a24m7O4MRudfT6fw1+ddn4+1u0jUp5V1GvAiBI2/j&#10;xWk/xR1po/KhWO2UD7sYLbj7k5rH+zpdyOZdj9BH8Y6f8oS8Hz9dp6D1qBvHmnRjba3rt65wFJ9K&#10;+AbX4larHJ8yKm5do9D70+9+ImolFazaKOdTtGR1/Cj+zZdw5l2Ppz47eP47f4ezW9rcDz7793tB&#10;xnP81xXws67RFNsCSooChOF/L/P6Vp+IvE2s+JFgtb9yi253sAMLke3TGKw4nbA8s/cPf+Veph8P&#10;7ONmawjYkMkqSNzz3J4wTTrTfCyrG3zE5yBUMjebI83RF/764rUs9iz7JBksuQeh9q60TU+E6zTB&#10;KqGMruD/AHeeh9xXa2yPtyRsBA46Vymnb1UzqixMGCMzc8ewrqXdoZ2jUbun0H0r1MMeJiDobGNX&#10;iRM/lxx6VvwssjGFiM4xnpXK2VwHkwXxHjp7/WryueuNwzjjrXYcZ6DYXLibYXKpt9P7vbFT6hrS&#10;WFhFd7ipnOB7Y71RtLeV0V+u4CvOviT4s0XSbO204SpPfqGOwHhRnGD78D8q3crRFRw3PM77RGj1&#10;KNr3ISN2wSwHPr+NdZJoMEEDXEE0cjSH5U2/pmovhdJaah4WtEKJ9pQlpNwyB5mOo+gGMYrurrTL&#10;bYWjiVMddg25H4V+YZliH7aR+i4HDL2aR53cpbXQ8qXyYz03Y6U1fDcZv7aazWGXy+odQwbFelx6&#10;Zbae0a6laKYmHGwZwPypNRg0x5EOmQm32jBdevPoK4frTO/6tHsfFfxe8NTaTq9q88IQXZYkxYCg&#10;8Vwegyiyu4Co2l5dqKx7Y6V9EfGnRVg0vTrqIyyBZijSEA7TivnqKCC1u4pJI/NKMG4z8y19JgsR&#10;zUjgqUkpH0jpXhmTVYE1S5hZrEjYpYcFsdQR24rVfwj4cXTcLeXUtxH8wWURmPZnkDCA9Md66fwH&#10;L/aPhSwtN/7jDduCvXH4HjnNbYsLe3i8uFm3A/e7j2rxK9aXNY1p0EeYnSI9hiiRniK/IV7+oxiu&#10;Y1rwzYX1tJDfWktvFHGY0miBBiGOWx939K+goNAhlgJlvUQE7toXGBjt2/SquovqL6QbJLkb8Y3M&#10;u5T7YxjpWdPFzXUqeFR+eFzp9zYvcW8zfaGWbytyAfLtOM5/LFfQXhDQf7c0bT7aJ2SNwAXb7u4d&#10;VB9v5V5V470xdJ8ZXq4MUajciIuEIHoK+kf2ddVtIYJtOv7cSxvmWLjhXA6nsAF719BjK8vYc8Tg&#10;o0/ePQPDfw80u0mKW7RzTLHuG8bMnp19BXcPc21gHs9PVGJA3YUBd2MfU+mc1FqkttezeZAgEGPk&#10;HoPT/Dt6CobOzaYoIgMHj6Yr5tVZS1kelGNjKeBzMHDFlA+ZD0X6UkGh7rczREsykkljz7YrokWO&#10;xLG7hMjNwBn5cDpVCS5kheVbRfKWU59SB6CtR2MG8trBVEEVr5cpA3YY8++OKxLvS2dm8vcJMDbs&#10;GTj0rrxF56qqjdsHGO30rQjsrO1jFx83ngYyDyD24raLJuc1H4XgtLyOXWYm+zAfKGHU45BxVG+h&#10;tY2ZNLjVY8jCDIyP5V00s8twFS5YyhTnnB5ohFvIUVyI03bMqOB9a6ISfQWnY4d9KvIkISIKD2U5&#10;arUPhHSdUgkh1G9L7RyqjkfQ+3tXp32GHR2naCdJ7idVCRugbbz2zxzn9K99+HvwCvfGUUXiDxYX&#10;03TyFVY4x5ck2OpUdh0GfrX02UZVXxLUaaPFzPH0cPDnqOx8PnwZ4b0ZZ7aO7CsQDyA354Gf1qWH&#10;SdAd/IstdiM7DHCY6Dn6V+0/hH4bfDbQbMWVp4YsZYAdx8+ETOzYxks+T0HQcV3p8HfBGZVXXPCe&#10;jpkcZtIc4/75r7mfCKhH35a+R8VDi+E6nLGGh+HU/hm7sEt5YbmO6DINhyNoI6/Lnt2Pf0rMm0aR&#10;5w/mhm77VA/qa/b28+En7K98cXfh3T1HokKqP0FYU37OX7Jl2+f7Igg/65SNEv5IQP0rjfDnZnf/&#10;AG/H+X8j8bI9Du5r0pp1qpkxkZIO1R3A6D6YrUg0kWKfZJ7BJLrBLyOfl9ioORxX60Xn7J/7Lt2p&#10;js3lsg3XybuYH/0LisKT9i/9n6eTMep6i7fwj7dLgfRS239K0nww/sy/A5FxLDms4n5S2+k3E/Bt&#10;vMzz8p64qZtJuGmWG8sSzAbiitsJX61+oV9+w78MLuQSaZ4h1C0wNu0Toy/juUmsmT9hLQufsfjC&#10;ZW91iPHuSv6VyS4erR7HbHiKi+h+dywwWkZaCOS04+6DkZ96ozRt5TRurITj64r9CZ/2BtV2503x&#10;tGQRk+dEG/LbgfpWLd/sK/EKHDQ+JdOlCgAM0DA/owH6VjHI676GzzrDrqfB9noEl3NC0hBjI4B5&#10;UD+8QMdB2rdmLLAbWBmdMBWBACH0I4zj0xX2JcfsdfGOC2aGDWtMKsuPlhKcfXNcm37Inx3hlxDD&#10;pc0A7rJjP4E8VU8irJbDpZvQltI+VpBsCqSCM4UetPitXaRbhSPKiOcEZz9K+kf+GZfjpbMZLjQr&#10;WaNeiRTKGJ+pFc/qvwA+NMZZ4/B80gk+8InVh+AA4rkeUV47xOuOMpS+0eI3kzXc3mYVlA4JHUmq&#10;f2OVgvIZh+A2+1eqy/CT4o6ZD5l94I1ID0EZc8e2KyW8JeIrOTzdR8M6tAn9z7I4J9uOlXDKqr2i&#10;P63S/mRg2FobKJrgQBkYclup+noKzJJ2uJneVhGo4AHQCtm4ttQtZdn9k6vFETkJLayD8B7VS8mC&#10;UOktrdRKR94xOm0/Q9KmWVV19l/cUsZT7nnfxAVv+EScSxAp5qk84xk7QR+JFfPLR8bH4b7pr6W8&#10;fWNrL4VkC3ADoysYyvz4Vh29q8Fkk0uVGWSVJDwMrx0x2/SvncbgpxeqPZwtWLWjMPDSOCUMgHGB&#10;xilmik8uNyu1RnGP5EV0MT2nl7IZwcDhUG4j60+G2hkjaAEJuOctxg+3pXluhLsdikji4reYEb+/&#10;T3/CnmziLNG/DcY/Htit24s540aVCpgBwM9N3ue1QSxtEyzl4mKj1znPT8qJUXEDNlt1BIOVzwoH&#10;THeoigiIKr9/CgfTofatSWNSoZGDDgfKeA3cVVeZoV80fKfYdBRAdjbtTOlklvuz16DsfSul0axs&#10;Z7oQXJKtt2JtHzEtxj8OKyNJQ3NpFJCSH3FFI6fjXuHw18I2crXHjPW/l07RvmyeFeQe47Dp9SK6&#10;6eHvqc9etyo5n4s6hD4Z8HW/gDTz5dzeKhlbgZQ5JVsdOQK8e063FvbwQwROkvlgcf3Rn7vpWB42&#10;8Qv4s8VajqczHyFYrHzztB4zXcabZMmjWtxIrhrgbd/oOuF/Cuvn9mcfJ7pVuEuodPudQlMimEYw&#10;x68cAV5dp/jXzNWtrjVF+0eSNqAHBUj+eT68+9e6arYjyoLK1d5EcZO5flP4dua52z8BaXaSvdLZ&#10;KXcFmLt8gI6bQO561UcSmZqmTwXN08IvbhFSB/niVey9Bn04r0bS4fI0zJkIY/MMLzyM/pVDSdEs&#10;0+z2of7/AAxP3cnnAz6V2WsTny41QKVUcBAOB+XpXRTl2FKBxMaOfNuihOTjceuD/hSppqzS75Y/&#10;MDgbMHAbb1JrZjhhcAyghFBGB05rQs9P+0GAJGCEGcdBt96tyM/Zk00UNnpkcfkrE0gyF78d/aua&#10;VZn+UthR7V0+ttHKyIGHmQN90duOn0rPcRHdJJk+b29x/SiMwsZ6WgyEKGQvgHHH4Vr6hEI4IraZ&#10;GRkGVX+DaKu6bC0j/NC0gHzFF9R3qtdJCZ8bZME8p1K+1JsDJYTNtZV2iPkZ4/Kuj0q3/tCWPahV&#10;G68Yx9cVQkijhPljI2/3+v0rq9Gt4o7bzRKySnt2pMCjqVzDc3p2bhGihQGG3n1X61TU4TyWbcD+&#10;YqaX7TcTtJdNumxgkjjA9KGiIdRGQWAzj6CsrFcpp6TYIB94xrGc5A5rGumE93NcJhy7Y4GM/hXa&#10;WpNtpST7cl+QBXM/69muP4zx0wAfSgOUz00vz3UXDeUF5GOxFdRY6ebLT57q4w5ZSo9SKzIEz5UQ&#10;G9j2JrsNYg+x6Ook2sEwBg8/SpFynnLw5gMX3SfusexrKnsZIinzh84BUd/pXRzAsoyco3X2xVOR&#10;STHHG4UOwTPpnpWgiK8tNuliNgdrMMk9z24rOaN5CMoM8A4HQeldRqttAlmbRY2ULtbd16f1rH4g&#10;IDD5wAcd1oCxgNCrzKm0NFnkZxyPSrl3buqrE0T7ZgCPMA4XPQVZgTy7y1aZNymQcY59sfSrevux&#10;v0MrklRtxjAXBoCxzpm3ZV0CAZxik0oxm6VWAZgCfmHA9KutzGS3PapbNC19CyR9Tt6cAVPKFjH1&#10;UZkLwkMyDqBWVIztEF243DuK6DVHVtSmgBH7v5flHBqkYi0Y3YLDp7UrBYqaVBbDLNEPMXOGPPWs&#10;XUHXzjEOB1x0rqdNjk+0tGgVkk6kjpisXUbe6juH3iMv0Tb0xVcqJjcwyFkyJGIBU4C8dBXG2/hA&#10;Q276s7tucnakeAiqPUetd1PBNb2zzsQNvC8c81DqEsdjod28wG3ys5/2jUzpo2izwJ2nn1C5lWPP&#10;mnCbjyq9OleoWjrZvBbxDai45/xrifDenrql+E2F/nyTj7ortn0+SMFU6J0PsKzNnHZHS6jdL9jj&#10;ZSUkIzu6qMDuKwILncwd0GU+YOOANtQ3TPHbcZyBt2kdK5jzJxCzucBOCCOOaEuhi1Y6b4qXhn1v&#10;TL/fveazAYduOjDFeXugMaxP8p4x347Gut1KE3MNpcRyAtCpTB9MZArmEjVZkL4ZB1ycD26UhUz6&#10;U+GXwg0bxZo//Cb6tcyXiKnkC2RdvlMpPzFuhz2G0V9O/Dj4f6Mni7Q9HtrVAROpUsg3DA6A15D+&#10;ylqovdL17Q5pAUgm8xCP7hAHH5V9UeFvslj8QNB1FSEEVwvf14BP1r0Mnryjjadj5rP03h6lux+j&#10;l2UgkaNBkQoqBfYLivkX9t8zv8JdFt7Rvnlu4o8dBk5r6vvJkW7dd3zMqn9K+eP2qtHXU/grfag3&#10;LaYyzqB1AXg/oa/cOKsJ7XLKiX8v6H5RwJiOXNILzPzHh+1wAxlv3u7DDoMYHJ+lXHNxGpbdz04O&#10;PpioYgJ9skZBjwMMDnOQOtW7qHKKq/dGTkdCa/jutDlP67pmcbi4jXablm75HXjtSG9u3VmkncnG&#10;BjGAKgaItJtiXkDOPpUrW8kZ2Y9s8Vy2RQxrydVALk5x1FRnUdQAVUlXBIBBUVFOoVeRgZ6D9KrS&#10;MGjI5Xt6fMO1FgL8l5crGJVI3HjBX/CgX08K48qPHoV/xrAzLKQvmlB61MZQcHBLDjcaVg5zdj1e&#10;RcO8EblT8p2gEfSli1vyItiabBIQx5IzgN165/z9K5w52mSM4xxwM8nvUXzR9+fr1pD5jpUv9Him&#10;2DR9+DkMrnYWPXrUn9o+FxIyzaU6ngMV5AI4+lcwmUGFJYHs3b6Ueav3GHTtQHMdNdt4TeKUWlq4&#10;2rnONuT2wOc/pU8EXw4UyedJcSHeFJbCDB7jaMbR06Vx7OWBUHA9uKr7f0oHzHcT2nw0lKtBdsgG&#10;d0aOWc+mOMUqaN4RnV3tL4WUC7cvKO56dMenTpXBuhK9qYjyQxmJXyj4yGwcD0HpUcocx6PHpXgg&#10;ny31eGRv74GF9uKWHwTp2UeDVYbhOrNEvGD6AtxXmflWzZxArN7jPFQeRH9o+W0AXplRgH69qfKH&#10;MezD4ctegrZakjHICpI6r/Tj6VWk+FWuwygLfwoz52p5y/MR1AOK8vjt7V90ZiUHrjrj6VZVU8pr&#10;dGKOVIU9l47VfspdGTKdjuW+G3ikj5buC4YdFRhj6bgKpt4D8WIP+PN3kHVVXcp+jZH8q462vL62&#10;hjhF3OqY+6kjKPyBFWBq2qNCIotSvAsbcDzpARntnOcU1RkT7XyN1vAvi2Jgxtfs4PTzRgfTrXF+&#10;LND1+ysjbvaMCWB8wD5OO2fQ/wBK0zquqbUt7rULqeNGDjfKzlW6cE5PSvNvG/iHU2VtM86dst8+&#10;XJ3AgEE+3FduHpybscteqlG7OfurO/Dqnlqk5TBUHIFRWllqqfupbd1C/wAfp9KxRfXyRJGtw0a4&#10;wNvt9ax7nVNTDNi/kXn/ADmvWp4W/U8j6wj0q2ub2xb7RZNt2dMjOPp71774A8YtdGO11N8u/G88&#10;cHoK+U9H8QvFI0dzcZLgAHAwG+hrv7ScRyxMJsjOdy9iO+K48dl+lmd2AxlndH2aNPtnUhssAMsp&#10;HT8PWuj8MT3Wgarb32jOYJExsYHn2H09q8N8CeOJri4h0rVH3GTHlyHggjs1e22qvFcK0IAZG4Ge&#10;g7mviMbhXB2Pq6NZTV0fXeneN9W8SabC9xaRrdj5RMOGA74FXxZeJCC0OoP0+6G5FeXeAp7tbgvM&#10;/mBV3L0xj2r122vfPDMThx8wPTn0rybOJr7MzCPEUe3/AE1nHucVPFc+JYZAyz9Om41o/aZlYuPm&#10;J9cYqM3fykN+XFTzGnskTDVvFW3PnIfp/wDqpP7e8TB1maEMCMBR2qEagmANuKvLdEbCp6jn/Cnz&#10;i9iik2u+Jn+/tXt0rHuJdZud3nSyAdeDW5d3Ei7flx9ayXu3/iJxjoKfONUkZUNtPtDNIW7gVs22&#10;sajpkLrbRq6sRnfWct48WAoyvf8A+tWpFeCZNsyA5x+VLnH7NGtY+NdUgYlrOMem0n8K6O3+JuqQ&#10;4/0JR7hjXKKcLvCc1ZS4jwFdBjuorPnH7CHY7iL4wyxf6yzyg64Y1b/4XVp/3nt5MH0yK4BWtirI&#10;rEZ9KQfZvLYeWCO2aOcy9hDsejx/GjRXwPs0uR7cVzWufFnTrmyuIYUkWU9sdjxiuZEdvwViTtx2&#10;/wDrVlanpWirE8s0RSU9MOQOKrnYU8PC+x8+a9GXvj5zbACZFC8D5z/9am6TCEl3A5k6DtgV3GpW&#10;8V86hwobkc+x4/nWdDZNFMGkKf3Qo7Z4FZVD0DXsrONSY5TuO3jHr61BqekWtxGbaWNXj24YEcEH&#10;sa0IYJAo8pSOMCjy2ijxICFPr1rm+Es+c/iB8IPDPiizaya0AOMBkHzAnoc18n6r+yx4gtpzN4Pm&#10;d7lDt2TIPL2njhvb0r9K5oVbOPlDDHHB4rLmsfMXYsrYHOAccV14XPcVhn7ktOxx18upT3R+V9/8&#10;GPjlocrzQRszRgbXQgEf7oAr0zwf8Yf2lPhror6ZaWzvbKNo85AwUnjIG2vvyOUwKEefds7cdPxr&#10;Qa3t7mLJeNx1OQD+HSvbXHc5W56a08jzp5HE/F7WE8a63JcX2uWtzc3ksrTbRDhd79eg4FYwstXa&#10;4zcafNAjKPl2ZIwMYHA61+yN7oMbnMXl5PQEDH6CsefwmJi5Agby/wCLaMY/KvR/1/h/z7M/7BXc&#10;/IyW21RhtNjMg7EIce1MSbWbJGENlNbtnd0KK1frI/hG4LCMG3lj64ZFUD6cdqfB4OiDi0k2XKjn&#10;7q4HpjiqXHkf+fX4/wDAI/sB9z8nm8Ua+sil5LiExIqpCjMuFHcntXTWfxW8YaY6m01S9gCHoszb&#10;MY9O9fp/J4K8NpFm40mCfPViicf+O1T/AOFd+DJGVH0a3wTydq/pgVt/rth5fFS/r7h/2E49T4Hv&#10;P2lfjJrGlroU3jO5gs0wyxgqCSvT5tuQa5eX4tePF3x6nr813bXEZjw5BY9M5IXP0r9If+FZ+Bo1&#10;2QaJbDdxwozj64qKP4UfDdX3LoECzH15BqZcY4T/AJ9D/sep0Z+YttrsV3ar5Uh8uCQMVzz6enSv&#10;tb4QHWrp447htkUUYLKvJbAxz/QV7Q3w48FLjd4ds1JwMKi5/PFddofhzSdJj8jSrfyf4cE5Pr16&#10;15WacT0asbQjY7cJk01LVmLHa6hJ/q5QB6HpUtlLfaYSGZRk5+Wu7+xQj7oycdcVUFtHvzIikDvj&#10;9K+ZhmNz3PqUTjtQMGr2zw6naLeRjkgjoOK8X8VfB/wJ4lnWWKxn0+Zj1t/kBAB4zzxX0k1lD83l&#10;DaT0PpUb6QRHuE3zN19q7aOZzg1KDscWIwEZrlsfBniT9nYzrJZ2N/IsTAgB1XOPTdjpXEv+zfq6&#10;whJ9eVY+ONozx2z6V+iF1o/mK0ZRZWxjn+YrPm0K1EjiOJE2gAgqOw7cV7NLi3Ew2eh48+HqfY/P&#10;P/hnK/tlGdYifzeEPl5+Wux0H4O61pF9azqimCBkIbzByF6HpX2Hc+HoHlWdoU8xcdMf5FINAh2g&#10;7Aq/3c5Bx7Vdbi2pUg4yLo5DGDucNb2k5l/doPM6Fm+6OOMVYltgsvLDzQOi9AccYruodNihZcAK&#10;i/e9MVZNpHJGPKwqn5u2R2r5dTs+Y9b2Njy5V8oExnavoO1RLaoATIdjt91SOD716bJY2mNvlAMO&#10;/rVGW2hUEJGCnoear6yHsjjFtmVcNFvX06jFV/7MsgnmRIAG4C+ldqdNs1HmBCd3O33oazgZTC6B&#10;j2AHK0c7D2Jxc2mwNCYmzwAQQPumsh9Mt95HlZ3fM2OufWvSJLJZNgLcoAo9cCof7Fti2XOZD90r&#10;xx6NVrEWF7DyPL20Uz+b5A+VPvbjwBXMXGlnBLqMfwkHdkV7pPpSBVKHaV468bfftWS+iWcUbCLq&#10;3ORwPwHSvRw+NscNbCHhM2nvFtZIzlecev0FUhBeHiS2IY8L/ntXu0vhmGYBkmDFRx2P51zuoeHI&#10;4I/+PppGfqQOFx616UMwg9zllhmjyVxwQx2EH+XaqpIyOchTkV1+o+D7t5lktJSUCj7vT6e1cfe2&#10;93ZK5uYjGVB4x94+3tXdTrxexyODQkpGzOM/0qAeYy7guSOhz1rPkuWCqz/KrdDjrTg08v8AqmZf&#10;/QfSuqJiXAhK9OW547e1Vx8jbQCcce1MaZ9+EOB2FMaYqcjIP97/APVWqQcxZKAOcZyOuakZZCgV&#10;QMtwSwB2qfQe+KpR3Py4cMG5/XHr9Kjad32q5zimTdFm3i2RDjCt8wU9vT9MU25x5m3+6BS+e52H&#10;sByD3Pbio03x72bBy2Qcc0EjMbVJHT0pRnbu7UgbKZYYPc0FWEQmXIXoR7UANz2p8JPIx1qFHPOM&#10;f/Wp2Tu67c0AXVQcnoR6enpVedWKo+MKe3pURuVBYn+AdhTHvhlI1GVYD8KpIlscSY4jIi72H8NN&#10;B3DcFKZ7GnCaIMBnp19sU3eJvnPFUSSRRKw3EkUgRlYp2pvzLgCpR8nDd+eOlAEhlY/KidByasws&#10;yMGJG/HX0qFRxu6CpxlB82MDkVLAdc7jJHFED8p71nXLsreb/F3rSO8RjaCN/Jz3rOaMlt34Vm0U&#10;mX9KAkljDngE5xX0r8C9B/tTx5p9rn5Uk85fYL/ga+cNJt5NyErtGO/Uf/rr7Q/Zis45PiHaXGQY&#10;44XDgdV9PzNOnuY19j9J7ayjFgrM33VK4xxxjH8qx54/m4rTMwNuqoe3I96zieMGvTWx5ZVVuoNO&#10;STBwKQfM21akSMA8dTWQEWAlSpMVbcDiiSNg2MVCpHRuKQI2VlJiyT16U+f5lXjhVIP5VirO6kY6&#10;CpbrUfKsbmZuiRk8ewpR1aRUkfEXjK4bVPFl1c9w6Lx6ZxX2X4RiFv4etIQPuxj9RXw1oMn9reJr&#10;dT/y93GPybNfe2kfurNh/AMKOOy13Zq/ggc9P4jSi6+wp8ZDyFOwqi0+z5N3Jp9s8fm+q9686J1G&#10;mwMY3rWWu5mJP51duHSQARtgL2qryPk6H+VacwBuAIwMmr6n93tPFQKAmMClIXdnsaOYC3bJkFvS&#10;obyWO2geaThVGSaQzG3jL/wcDpXk/wAV/E6aP4Xvoz8kph35zwB2H41thKLqVIwiZVHY+Wfi545L&#10;+IdW1A/u4bKNAuG9R2r8w9c8T6hda3fXct0ZFldyo4O0emMcV7j8WfGFzc6Z/ZaO/nXWDI2MZXGM&#10;V8+RCxLllgwWXZ9cdgOxr73GVOSEacdEjyHq7nT2fieS+8i3t4y083yKirks47KK7a6lv7GMHUtN&#10;ntUxw7REIT6V6/8Asd/DpPEvjC48Q28KldNbZG7DIjPc4PrX6/XnhXw9qmmDT73SbeWJR94oM5+t&#10;eNWzP2elrlQouWx+CqB7nEsapjt2wP51ZjspdjGIByfvYHHHp3r9T/F/7MPwv8RzmaGB7K6UYBQl&#10;VH/AVxXz14l/Y38UW0Uk3hjUvta4OyMtt69OVw361vSzak422NnhGj4rit4o3N0bQSM/qSCQO+e1&#10;dxpXiXWLbyks5/spQ/K29wR6DOcfpWj4j+DPxN8BQKdc0eSWPHzPCC2PTg1xDTwWr+S7gyj7yEYZ&#10;OPTvXo0+WfYjklHc+rPCP7S/xD8MSItzOuq26KEKv1x/vV7f4d/bBS51FbbxHYmC3wArR8la/O+x&#10;vLTd5iqyY6kDArXhuQJudzIe/YflWNbJqMndxMvayWx+xHhf4/8Aw28Qfu0v5IrjdgCZQAcds8cV&#10;6zB4gtNSj32jxso5HlncuD0/Ovw5mvba6/csH9uq9PevSfDnjzW/DsiX3hi9nsrmPGQDlSP9pTkE&#10;fhXHXyDS9Jj+uNH7GLIrqu9sZHcYFVX8tsjf0r85NC/am8dWU8UOsW6X0Q4MmAGH0A4r3nQP2mvC&#10;l/eCy1CH7HI6rg+59jxXi1ssr094nTHHQPpcwKwDLz707yeMnp+lcpo/iaw1pPOs7yN1OPQEE+1d&#10;Ok29jDIV2eoPGRXnXktGbxqJ7EU0C7S68CsvazKMGt24Ij2x7lbPGKqeQe35Ve5fIZ4BGM0ss8SY&#10;QHkHn6VPcKqD5vyqi0W8Zb/IoFyl48gEcZodSqhu1QRHC+X6dKlfLcH+EcUC5SLkHjpVy1EZTDDB&#10;qqMHg0+I4YigaRsxwx7g3enu7DgVBESMGreAeRUMY6KJpFJ6Y9q5Dxw/2TSJ2dtiqAc+g5zXeRuF&#10;jxXiXxj1yWw8OkkgmbaoXgZHT9K6MHC9RB0PljSm+3QXVx/G0jbT/eHrX1r8OLJItCtJR124Ye5O&#10;M/pXyVo8ElvDBbQj97MxCfXGf6V9n+BYPs2iW8R6bAx+prp4jndRijlwyvM6uQO7g5wBTyrL97k1&#10;OJYwuRzUROfYV4UNj0hmXHHaleRnAXtTdwJxTlCjAq0aBgKM0LJGODUFydo61S8zaPap5gLQw0ny&#10;8VKzKpAzWakv4UNlznNHMBrgKMEVJk4qjBOMeW/UVfVQcZqrgQSCMnpUIjQHNPuGVW2DrSL81SBN&#10;tIQkdqIpFx8xxT1kEY+aqLbGcleBSAuGMsd46CpR93OarRg7fkPHpSxn59tAFiRkCc9azMEHmtRr&#10;dyR6VBcQFBuXpU3Apq+DUu4d6ixkcUikBsVIE5YkYFSx4Vfmpo2joKJPmFIuwwtluKd5YzmmLx1q&#10;yEJ6UBYY0ZT516VC10fSrrHYmDWTJjORQFiQyGSlXKmq46ginFyDwKAsWS2eKWJhvAqEBuvapYwB&#10;zQFjcDjAxQvzcNWfC+3hzWgk0P5UnsJrQ//R+5NgXrUrbGWkcZxSMoRea/m8/UCHoaYSc0wyh2wt&#10;IVfqKAJ92FpgcPxUDE9KsQRZ5bigBQwSphMOwp7RRnrUGzB9BQBKSx+7Tgjng06FdvNW1PBoAq+U&#10;o6VDLui5HSrZPpQ6gpzUMCiJN/JofaelNGCSB0pQpzVXARcYwag2HfgdKlckcLUJLr8wouBbQ+Xk&#10;U85J4qskoY/NU3nBMCmAs+EjyKbaM3IznNRTTeY4T0qNnaIZTvQBs8jAHekOVU4rJhvZgQrHr7Vo&#10;xuXPzCswKZ3MTxioVl2nHpWyY06rxVeSKNxjaM1VwKXnlhgCrMVqrR7pBmnR2yJz1NWDnpUgZn2Y&#10;oxKf5FQyjHynt0/wrWdwo5+lZE338enatAI0GOKkVlSkReORTxGrDGKAGCbLgHpW/C4C4PFc4qfv&#10;QFFbyAFdvtQBZ2qepqvMNq5HNK0mxAgHPrUsUEjnPaszQrQsfpVwEY+9TzaDtWbIWjmMZHA6HpQB&#10;H4ht7XU9GntbgZzEUP0IPWvwe+I+kSeH/HGoaHdwiOYudjcjAXoPTG0V+9hgE0GyQA7xj2+lfj3+&#10;2B4fbSviTaX8UIEd/Z/ag3psJBUfVRXt5LW5Z27nn4uOqZ866XOUmSMnkc/UCuzW4NsA6/Pyp/2W&#10;H92uBt3itplKKdoHI789K6Fd91CojPKdAeB+HpX1vPY56Z+p37I3iy1udDm8KuR+4ImjG7j/AHQP&#10;89q+45oWLJsPyt0r8cv2dNebwt420m4dnSO5bZKMdgCAvp3r9YjqBuYg8JOxxnjsK+KzVfvWz1W7&#10;nU3DRwRgMMnHb1FYt6UurNowxUkcEevuKa90JrZQmR5YxzWOGk3FNowV54rzPaCsfnL8ZLZ7bxtf&#10;WjnaLjyyQOjBQCM0vwb1Iad4y0t5GwglKdBjYRtwK6D492d3D4gn1Dy8ZaIr3JUAA8V4/wCFdZtN&#10;M16xkiRhLHIGUlMqxHOBX1+FfNQ+R5FJ2qH6u+fFJCoQcr+tU5iwYHoDxj1qvoG7UNJtr/b/AK1F&#10;IHpxT5bZ2k3YJHb2+lfMTp+8et7QgAd2wWPHbtVqGDBOB1x9KGv9LtYDJczLHtBJbIwoH970rh9T&#10;+Kvw+0pDLLq0ciA4/dfOfyWtI4aT2RMsRFK7O/HPB6ionGRivnbV/wBo/wAI25m/smyl1Dy/9Uzf&#10;Kp/CvNNd/aP8aTWTvo8FvpyKCxO0NJx/CuRXTDL6j6WOKpj6a6n2utvIY9oUlfpXNalrulaZGDda&#10;nBAu7b80ijB9K/OLVvjb8RNUcpqOstCj8EK3lBh6Dbz0rlb7xbc3sOx4ow+1gZC535b+Ln07V2Qy&#10;z+ZnLUzRdD9EdZ+Kngbw2guNSv0mVxlPJP3iOo9686v/ANp7wYyOmi200syru5IVgo/uo2N309K/&#10;P/7XDCXIhaR3+9J/+urUCRzLmQRq4Gd3ysQP6V308upLc43mUj6pu/2pPGMm5bK2trO2f5UkKgy8&#10;jg46CvMrj45eOtZheyv9TuTMwISSMhcnt93oK8kkfIEk7LIMYVl6Y9qq/akEawEbHUghh1GPTtXR&#10;HC0o7ROWrjps1LrVbsXAnuNSuPOQYOGbB+uKp/brnetylwwdf4m549OazZEjjmDZMiN1Pp9akMsS&#10;YVFOz+nrR7OPY5fay7miuoPnaJsZ5yn06cVR8+bIIfaBzVLeqzZXkcHpxxQ0u6T5Tj17flWkYhzs&#10;0nuZDG3mSZG35cYqm1+kirHKPmTv2qm6kEN/CKikniRN4Hzdh0rWK0JczRN3FGfkGaa9xHdJtnXO&#10;Oh9KwfMJbG7lqbJdwNhQShHXPSrI5y9vRCBGdigdc4p63aJ8md46fSseSUEgOwY/w81W8/Y23OAO&#10;DQHMjca+gifOSwHoOKrTXxncbU8uLsM1jtLIc+XGXCYzgcCpYYLtvneIoPfimtBxaLxmT7iZ8se1&#10;KJztyvIH50R6e9xGZNyxL+tTQ6YyHBfP+0O4rNvsdNEa08UJEnUH+XpX1V+yt4th0zxpL4amBMOr&#10;Rb1PQAoK+Up7OVfMLEKq9QR1+lehfDu7udB16012D97cQsqbB0KnsKyxNO9Npn0mXrpE/YW0iEs5&#10;Ufd2nkD9KvbAifL2rn7XxHpXkefLMscciKfx7j8OlVZPGmiKmfNYD/d6+1fCyep66w8jqmijZYZn&#10;Hz7uPp7V+Kn7UPh8eGfjZrVnEmLLV5TcPgcZQD8uSPyr9R9W+J8sce3SLUtuBCyMvtxtHQ/jXiPi&#10;DRW8c6i+s+ItKjuLsYwxCgZ77h1A4GAK7MFi/ZSuEsulI/KeC1WaaOS1RnxkFFXOM8D+Ve+aR8Iv&#10;GfiWwtYotI+ypIMPNM6r1OAQPoK+79L8OafZwgW2nQQgHgrGBt9hXS2mmyCV5LiTfvA2rjGPWu+W&#10;fOO0Tank99z4i0z9lC/vLnz9f1j7PCjjdHFtbev4civZNI/Z18B2Cqn2SS+ZeTJLgfy4FfRgsIgv&#10;yZpn2aJe2a8rEZ1Wm9HY66eVUY7o4TSvh54T0eJIrfSYCw6FoVJA+pHFdglhBDGLdJSYV4RVyABV&#10;3hj8+TQOBg449q86dWpLdnVGhFbIUIABsR0CccnrTjGFyqcFuvvTQwPXGKVeerB8dPpUGth6pbRh&#10;Tsy/6flSMN4Ij4oLgDGMdqRcgDAz9KCh8eMYY/hUgyDz2qNYyx4wPX6VZJjX2A6VmOxHuCjjpSMS&#10;hVQcg1NhmGcfLjpUkTNn5kAUDkt2oCxHh2AHSpQZCfIXnHQ+1EmYjg/eYZweuB3+lVXv7SFR5kir&#10;n860gmxGglqMLLJ06YPt3qXekS7duc9x0rn5/FVqqiG2R5ccZAB/9CrAuPEN42826hB6EA/pXZSw&#10;c5GE8VGJ6HEjyfdUt9OlV5HW2J88iNR/e4FeEah4j15bvYZk2t8ypsHA9Pzrd06Nrm0ju7hzJI4y&#10;cnofSvWlkUlG7Z5dXNknaKPSpvEGlW6lXk3c/KI/m/XpWTL4pjfa1rAfl6BiR+eMVyrL+VNH+1W1&#10;DK4Lc5J5hN7M25td1S5jKSyrz6KMAflWY0+oTAo11IE/uqxA/IU1RgirRCAnb92vTo4aEdkc060p&#10;bsoxWyoc5P0NTsq4IFTCP3xS42qcV0qy2OaRCAE6cGnBucEfN2qMHHWnDHTNBmWBgDB60i4z81RD&#10;cOD0p4xQBMxVVyRn2FQ1Ht2ucU/tW0SGGSPpSM3QdqTHHPShEyw9KuwhSuFHamDhSe/arEwVMBTu&#10;/pUSAnLGiwESkgcjJqXDFPnpRxzjinZBFArE0eApHoKYTuI+lNT5AcfxU1SDjPalYZIFLd+BQD27&#10;VXeTaeentSNMuOu0VoHIXY32Ky9jTnZUTOfwqpbR3lyAba3kmU9CqEj88YrpIvC+qyIGlCwhvXJ/&#10;kK46uYUqe7Oqngpy+FGCJgR8tJHNuOwuHbqF4rsbbwlZED7ZMXcdQmVFblpo2lWRD20O1hwM9a8y&#10;vxFTS9xanoUsmm9zhVsdQmwIbdiD3Pyj25NXbfw9qcoHnzJAAcgffIx9K9Bx8n2eD1JwDxiodm3r&#10;XiVc+qy20PVpZNTj8WpzUXhqzT5rljdPnPzD5fyHFbkNtBGuxYUCj/ZFTbcU4ZC15FbGVJ7s9Slh&#10;qcdkRvBAPmRdjdBjioXKoNp+8e3TpT2j8zJZsAdqikbcFA528A1yts6CJcqOO9RlSR04rQ8opENw&#10;570zYcc8Ci4zOEQ25/KpI4lyM9KnKqCMdKjeVd3ljtV2Myy6oij5RjtxSxJjDk5A54qs7uUxu29v&#10;aqpdgdmcN7UWK5jXkmjx8vzGqckuB+6/X0rO83yl+vrVZryFBnfz6D0pwgZ8xo+Y3JP0+lRNcHCp&#10;jJ/n7Vhz6lN5SJCu1F+hLD0rNfUp8v0jUj+LAwK3VEz9sdDcXXlf637w/hrIbXY8okcf3uPavONa&#10;+I/gzQhu1PUAQ3RkYEN2ODnBx04rw/xD+0np9v5w8LWfnrFgB3I3Z/2UPX8BivTo5TUnayOaeYwW&#10;lz6tu9SnliKCHbk9R8uQPSuN1LxXoGkRudS1RbcJ94Ft2PbAr4P8RfGD4k66ziW9MEci8xJ/Dn0P&#10;avNmuNQuzs1CUyFhkF+XJ+vSvQoZTyyszyq+bv7KPsTxP+0L4M0uVodIjk1GZDt7qM//AFq8p1T9&#10;oLxNqIdNMX7EAVAKgBwD6EdO1eMzmPafKGNwGffFZwmCffJ6gAY9fwr6XB5XSWrR5dXMaj6nVazq&#10;mp63mTxDeveuDuUs5GM1yb21urBSFm2fdLAHGfSqd/qURt286ROoxyCcduKyZPFllFbeW3zzR8nC&#10;4G2vUjhrLRHFLF+ZsMFjf5WChu3AFQyXKiFlX5YzxuJGePSuFufFslyNxtxjHG3qo965a/12aQS+&#10;ad6BchQcba68NgZM8yvjYnokmuxwiSBXEpzh164A9u1c5P4xVpTbw8hV+bI457A15vcapaY2jMW7&#10;GCeSG98dqzn1CWRmUquzrleAfUe3tXtU8BFbnnzxb6HY3niC5n2Wu9oopMrsQ/KtZdtM4ncicski&#10;gNu4yV6cVzqXaGB9qlIshSD12+3vUpuVaNl/hUcL7etdMKKXQxdc20kRMqSTzye9PW43JhGxtOT2&#10;wKw4iqR+Zt4kA4z0qe2dmjHz5EfpwfaiVNdhxrHY2mt3emx4srprREXc0ifeBH3TxznNek2f7RHx&#10;a0i2SK21uaaCNBvEx8wE47Z56V4EjyTXW6Fv3b5DAjAHHf6VPJ5kMSxoVdlGMoOuK4KmFhPdHTGu&#10;eva98ffiD4giSC51MxW75O1Xxgd8sP0FeUT3DXzpcX1xIzB84c56/dPtWeYAhJcgFemOgNWI1k8n&#10;dI25jk+gx2q6eEhHZA65cbyo5JkYkOGGSec56083AaTYseYHPC/7tUohc/eRN/nKHOfQcVaSx2uA&#10;0mFHI6de30roUURzjBtH7za3lkY6cDP8qmjVYeYlO2Qbgcd/etSKONIWigYl1yeTwcjkY6VYtPNl&#10;XyIgMLgMM9FrRRFzmfDYXEsSP5gjTspHIqzDp8Sq2QCSQOByRXRKjEFeMjhhjpT08vfhQPl6cdah&#10;ITkU7W2t4HUqq7umQMfhWqY4/OaYknzCox64qDbEcmYcdflqSJiHARTtz8oNakGu7xqoSMYA4YY7&#10;YrlPFRlHkqina2AW/h5AwM/Suo86IBpgCyJ1IHHHHSuP1yeN7R7eQM+5laLb6dQT/KgqKKWGl8OK&#10;8Dr5ixscd8j/AAry+P5Xt13hs9zxjB6V6tFaiGyhcQeejoHyOAF9R7Vx2k+ENd8QXxttDsJJniPV&#10;VyAM9QO4oUopXYpwsYUm5juJBXceg6VasNLu9XHkWCBnbPGOTjivrXwV+yTrOq24vvGV2dMjZV2x&#10;x4Le+R24r678HfCrwH4Djji0u0F3OBnzpVz0H6VwYjNIR+ExbSPzrtPgz45+zW+ovabQ2CmRw2Bi&#10;qd78O/Glr5t5c6e+VbDBRz7YAr9Qtfg/tAQwiTytzFjs4VQuAOnSuIn8K6btna58w7idpDEjkd65&#10;KWMnIzeLUeh+acSyq0lsYnicdVIx1OMYr6I8N6fNbeFtMSeE+WYxl8cfMeP8Kl+K3hiw0i0g1SG1&#10;ZZ5GWNTuz8o6k47gYrV08zCxtbPzi0MCKFX+E981vip+4j08PU5kmWofs3mb7qHzAOAEOCDXgvxo&#10;OnyXGmS26mJ1Zh052/8A1sV9GR2FvcnEsnkhRkn1HtXz98arHfHYXgYfuGdTj0P8X4YrnwE/3qN6&#10;i91nhVvHFDBuMjeasgG3qOvUV97aBaWTaRYTpM+026Aj144NfByPGsGIxnZIjpj+9kcn2r780fTL&#10;+PR9NnEXmrPCrb0I2g49BXZnTtFGGEWpGC1tIlzBmOYbl3Yz8p7Yr5f+M0RPiS01GQb2u4tj5/vL&#10;0GPYV9XrdNZyG4272HygHgf/AK6+V/jgjDXNNmjDCKSJhz13Z5IrgyZ/vTfEr3Sr8IgZvFsBjkWJ&#10;rdi8meMxqPu5r7AN39is4RbupHrjg5618c/Cr7JLrrW0x3tMfM8wcYVeeMe+RX2Fa6hpr2McmoAQ&#10;xzFsLgHGOjEVlnH8U2wekTyj4u3v2fwxeRXv7w3PlqB/usCMflXzN+8ggRYySC3O48ivZvjffRyP&#10;pdirFUupXlGB/APuj868Odo/Pb5Qrk9K6sDG1NHHinqWd0Xybwcg4BHarFopa/jjXgAHaTVRJPkJ&#10;4yoP8u1W9IP/AB7SDdyWDn+Vd/U4Kj0Oy08LExmVfLPOc8c11NpcOCDk7R6f4VzMIEyncueOK24Y&#10;VhUiGTrjI966Ynm1NzqJXB2ADCr8wNEV1kS91BGEH8xWMsqw2+CxaU8KvoBVpZVKDcuG7EenvXTE&#10;4ZmmJ/m8yL7oP+RQjyKvzNkMeh+7/So7eGaVdsS8dMngCtS3sI15vPmxxt9T7VtEzGpBctOdi7gO&#10;oFdHaaTctEhu2EcQ/hzyaIpIUjxEuw+g5P51Yi3lkZfve/YVtAzNuNE+VE4jXGB9K7Hw8sbXSkn5&#10;UDMfbiuJhBZ1Qdc8/hW7I8tto+r3ls4SSG2k2/lW7MHukfCfi3Ub/VPFWt6g4SRRcSIN3ThuMD6V&#10;y5uHfaJJG46A5JA7UgYpJ9sv03zXLGUYIOST7VOyIJSiN8pGdo6YNeXKOp9HQjohvmzOwad/M6gZ&#10;Gdme4HY0qTBGQMCBEDgj+JT6+9NaJAG9gD7UqxMwCRAKrYO7+gpezOgdbTywE+VLtY54xn8Ksrqt&#10;6EZkzPGR9Me1RpDGxwrg4yPx9aQQgK1u/B657UOKFyAbouwnLCFiM4HGAO1RpdtGzSYbfgvgn+EC&#10;k2ApuAzt7d+KZG2Pm/hkOCp5J4rPlQchZj1G5LqnlhhjOSOVA7A1d88zZnuYlRJcDHsO9ZkUZAUu&#10;WVQecDotTzRFnVM7ETlCfTtRyBFGjFOjK72z5U+/Ax6UpkREZV5wBx05zWSi/OFVWlcn5m6KPoK1&#10;FjJ5n+Y44A6VlKJ0RZcWJ3jDKnIHB4AIrZ0iF7i4ikX94sakkLyRjtR4etpr+S7tsKGjiBj9OO2P&#10;pW3oaSWFyTKpjGwrhcjJJ/LpTpU9TCu9DoLDAiSSSMeY3IVh90fT1rUiinm5iGSTxjuaclh50auW&#10;2OcbQOuPWtyyiisY5rmfOAMc/Lg+1evSVjyZU7jrTRL2J1FwflzkhSM/Suhjj0mxtpIl3QmEh2LH&#10;pnp83SuUu/E9hp6iWJzJdHhU9PrnivPNV1PxbqxZIyogBxtPJ/I9KitjYw2NqGBb3Oo8W/EwafA8&#10;GifvJcEF2OQq9MqB3HFfPbXTytLdX/mTzSEN5hYnHPOa7+6jM2kzWRjG+BD85AJA7qPrgdPSvNo1&#10;ItwYhtjP3m64x2rjhiJT3PUpUYx0R9yfCnxP4c0vS/tWo3kdhaXGxVkmdY1HrknoBX0HL4i+H32O&#10;Ge18TadI0gDYNwgJHqBnHPvX5++BLcah4dvLU263DE4TIzgdQPx7V2el+ApprIar4rkj0i1B2xRy&#10;DYzY9E6/TivnMdlsZTvc9ajjHBWPsSDX9F1cbbLUoLiONgrBZA4HbqK0ktI7rbJCMJnDMBtAxXyQ&#10;ms6eksOh+HbdNOhR0QuMeZKuerGvrT+0dsaeSqLGdpG0ff4/i7V4+LwfsrHo0cXznC/FTQ0u/CF7&#10;YWMn2ue8UeSPl2o6YOSeijAIJNfC0d7eGOFbg/dbYdoGODjt2Ffo6LH+0ZZbZI9xvUeExH7oDqR+&#10;VfnNqdp9hvbjSJv3cljPIrg9VwemPTpXZlM9JIzrLU+uPglv1bSrzS4fl/s+TAYEDakg6V7NHcnS&#10;V+yHbcbfu8dM579K+b/2fdTm/tC7gLI8V0EycjcpXPJI+gr6Ve1inmZGJBGeQM4784/KuPGRtM2p&#10;7GRKzSN5rqAXPGAP5Vbt9Pe7U5iYR4xjgfj7Vs29lZIj/bnMcSgAMgO8n6DnFRma3skKabI3lSdd&#10;/X647CsCz5D/AGhtGs7e60TWLHzFnmItnlAwo2HAwe3TjpWV8FtattM8Rpp91va1nYLGMZCuRtBI&#10;6YbvXqH7QWknUPhvJfQjD2N2ruucfI3FfOfgS/Gl+JNKuF2sHKKqg4xnHB7LnpzX0uGj7TCuJwzj&#10;yyufeT2xtnkQW/mxZGcc8/4VYuTYWkaG0iJlc8SJwB0yPp6VNceIrhofsVspSEKFWTGQ3H8J/qOK&#10;zQp8sRrlsZOfSvn1E6UOllZk2sc/XnH0rNxH5m0nDcVu2elXs0ZuJWSOMYw2eAPWkuLyf7ObJdnl&#10;jjpywHf2rpSE2JdQrpU0UUMwZJRlx1Yf/WqrvE7E9h0z1P8AhVRrdmGQME8k+1aH2IpB9sni3W64&#10;3N1/CuiFG5IyC1+13Yso5Uj4yxPbHatyys7kTx+HrO1F/qMrMkMcabnbeOdoxnP6Y69K6nwd8PdW&#10;8cal9m8J6f5IRMTTcBUU9SSeB/XoK+8vh98M/Dvw5tAmmp9r1N1AnvZB8xPfZ/dH07V9pkHDE6/v&#10;T0ifLZ3xBDDxtDVnlXwr+AeneGYrfxD4xjW81hvmFtndFbjsMdC3rX0rsZ8Ow6DAA4AA6AelORFX&#10;LE/jWdPqDvuijG1QcZ9a/VMNToYOCpwR+c1ZV8Y3OoabXiQoAT83THYVmyeXM+ZcPmqu0NhmqVRi&#10;sK2K59Drw+XxpbIsxWtsPmKCrmy3Yf6pfyqmGwuKtw7WXng+lc/PqaVYEiIijIUD8BSFAedo/KpF&#10;wBjigEHjNdcKjOXkj2GIu3plP92pWRWHJ/HJoAAoEbv92tOZk8kexH+/6CeTA/2jQJr1PuXUq+29&#10;sVYFtJ3IFI0Xl981SdjKUU90TxarqsPKXLZ9+auHXtbYYN1x/uisejOKzqTHGmlsb0eva7F0uAce&#10;oFWR4x8QxdGjb6rXMiV/88UjFj3rM25Tph4z8QHqkP8A3zTW8Xa2QfMih/KuZztFRmc9DV03Y35D&#10;dfxJdPgzW0Z+n/16ryanpNx/yENHimx6qjfzrE35qJmz06CqniJB7BPc13/4QWaPyrjwzC0R6qYo&#10;yp/DGKxrjw58F7xlN54KsmKfdJtI+P8Ax2mNcY4qm84J6VxaPdI6oJxVkyG5+Ff7Pd+h83wRpo+l&#10;nGp/Rawbn9n/APZluiqTeDrSEuMZigUcH6CtppyDxxW1plg7kXMv4V6mDw8Juyivw/yPHzDFVKUb&#10;qbPLr79kf9m67QtFoCICMAKoT89mKwE/YT/Zq1FEt10iRWBH+rlkD/8AfYIb9a+jZmOzyk79a8q+&#10;NnxWsvgn4KfUoZB/b18m2zjJGR23be/tXoZhgMPCi5VenkjzcrzHHYitGnCR+XP7YvwH+HvwK+IF&#10;hpHw21O4nS7t1nvbadhItvuJA+Y/NuPua+Oi6yQK8TcMM47V2HjDVtT1nxBc6trU73d9fl5ZJHPz&#10;SyOSTu7naeOfTjivOZT5UCqOETg9uR6V/O+OnCVVumrI/ecPBxgos9k8JwSyaPDY2cQYyzbI19S3&#10;HP4123xl8Sv4S8C2XgbTN0dyX/0tAQcyEZ+b1GKl+C1vFBpEvinUGAh0dZSm/vcHoD/SvnHxl4nu&#10;fFniK91GaTehLCPvnHf+ldsFy0zzakeer5I5WQsil364y5HAJOO3bpX2L4Z0T7L4WstRE6xyLD8o&#10;IHQ9ua+PUkjklhhIBVmXKn+6CN2fqK+8XiiGi2sFtbqlvHbp5YXsDjFctXU7GcWxM43XGJCMAcY2&#10;gdhjiqz6dNjPlHZM/wAvYZausXTIJPkbcSvJzwa09N0+AaijhS8iqz8An3PA5/AVlGNhJGLF4a1D&#10;SLb7dcJHiPaQMq35Y6VgTW9uXMkX3TgjHGBXoOstEsyRxQNAkQw6H7ufUCsGWOBmZygZm/iraNSw&#10;uU5fZOB5RiIOOv8ACB9a6NLKTT7IXdxZvI+zgqdy/XFaGnL59wlmcyRtgMo5AH4VrancwQRJawzO&#10;yRh1JwAMN2AHpWvtDLkPOsFlDngt14wcfSh1mi2rtypI2/SuhjhiwGRie3PbFXdN06Ke8AuCchTt&#10;7DIq/aByA8RtLdQu6AuMgnuR1zXNyJK9xLPG20P93tXaa21uRDbibzDwJFAwBgdqxnhG3bjIbpR7&#10;QOQx5oEkuY5OVDlVZc9RXaJ9nsNOkSGZUP8ACvU5rP07T181RclWVWHJ6Vf13yfMtYwiL5ScBeg/&#10;+vR7Qz5Dm4yzlY+gXn3qytuvmqGbb3HYfSofLVjsUEZ7DitrR7CWe6jM6Zgh5C471DqWQ1Ev6gGh&#10;0+GDJK99nNYCo7rn7oP8h0rodZWRViaFWR93QdNtY7EhDIvB9MVEagOJDBC88qxrAWJwD6ACtfUb&#10;eJpTGIinmD5Wzlcrx2qC2DJMki5GRlsdvpVvUXcmNkyUOVyw4/DNHMaqJgSKRBJG3yZ6/hWUyp50&#10;EKHCeYue+MdMVrT2puIvLicIUxgeoHamabA639vKy/LETkfh1rRTIcA1FrY7Y4pJJDnPT5eMVTf9&#10;6PnXgCtHU3Mt2NrB8bs7eB2qh2xzkdqPaC5SGxDx3i8gBWU5bqBUviWGSa/gt4enLhVwAFPJP1q3&#10;p1vLNdKlsf3xI5ONoQf49qt63bSfbmuWZDEgKhV6560e0DlOX+yw7iwbMYHAHXIqe0hfz4goxzSk&#10;RybWTIz1z3HtWjp6Zv4tq7iDgAd80TqBGKMvXbUtfmSTYNiADHXBrLhsmB2BhmRcrjnp611es2lx&#10;FN5s0WwDABPeqUh/1cgXIxjK9MfhWXOW4oz9IhMl5HG0W5iGDcYrC1qxRNSb935YHUDvXZ6f5R1G&#10;F5AwDZXAGMGotZsIjftLsLDb/F/Sj2guVHm08RWZWL7GZfugdAa8z8YXItdJaxVz5Zk/eDgED0Fe&#10;/wAVjZGM+buTHPXP/wCqsrVPAuleJpYjPGPOh+6EfaWHbNL6wHsUeM+D9FWKzl1BZVf7QP3Sgg4Q&#10;98dq6YWIV9zzeWu3vz+FdVL4fOixi1ggVVjVVJT5sY6UyLTtxMso4UcoVzz7VHt0a+yMO1063Jld&#10;bhTvG3Dr6Dt6VyT6azTNCMsvO7PC/TNe3WNqZZIoxsRfoKyNY0KeC9+a4jKSYbZ6jpxUrEakOieN&#10;6naQ2/hidEURvDIpAHcDufXFefyqrNuRN+45X06V9baZ8LW8Q/DfxVr10hSSyQi3AGAVXlzx+H5V&#10;8dxTfJDImFXAAUn0AJIPvWkmYxavZH0D+zNr72PjqfT0UKL6Ax7e2R/hX2o9zPp0y3e3dcwyB8dl&#10;Cnivze+FWqtoXxB0zU8iMfaFRY/RW6/nX6N6jMYby5s5Rw/II6gGsfrHsqsZ9jz8bS5k490fpBoF&#10;/B4js7DXU+ZLqNenYhaqeMNJg8V+BvEHhudA/wBqgaMIw4Ddv1rwz9nDxtHf2d54Ku3Bu7TdLCvq&#10;nt7CvpZsQtBEDmV2JkX346+1f0nleZUswwats1Zn8/YunUyzHqe1mfgbrviHUvAkk/hjVLFzcadP&#10;JGVA2ghem1sc1yUvxfh3iFtGntwCMhcpnI5AHev0C/bF+Bc2ppN4/wDC0beYDtuFi5ILcb9o9K/K&#10;LUtH8Q2WF/sq82xdCYn+bH8R4r8Zz/hehRqtOB/ReWcTfWKUasJHrK/F+xjzPc6VdW8UWV3N1z7A&#10;VPb/ABj8PyqVNtdJjncEJz+leDtJfq6vKHQ9SuCPwwaemoK2G2Sr5ecpjnn0r5aeRYf+Q9P+15/z&#10;I9ztviroF47RWyvuPRXUr0HYU+H4jeFbpXk+1CN+6M3XA/hrwGR3iOGDnbg/L2z2HtSM9iFHmJsE&#10;fAXOOv8AhXNVyCj/AClxzifdH0Vb/EzwKGKJc5YDnhun5VfT4g+C7mMzW8rNGv31A/lXy411aYxF&#10;xjp3psJUO0sLozLztBxn2P0rD+waRX9qz8j6qj8aeFrmeOK1fymPG3nPHfFTx+JvDF1hYrwAK38T&#10;KAT7GvlZ4WmvJnilHmOi5wwx9Ce1PC28aRxMIysRJGD0NSuG6UuoLOZn1q2qaZC7q1zEvlDcwDqc&#10;DtSQ3lhKFEdwm5xu3luo9h6+1fH7rGHa4h2r5/yh3PUj07dKbEIVnF15J2HhyclcjoVPYYqv9VYf&#10;zFf23PsfY/l2y/vDcBk56A/kKrjyJozLbTo8ecH/AD2r4/S7vLZI7hRt2Nlow35fhWw+o3wjiawd&#10;ogvLqjYHPbHeuaXC66SKjnr/AJT6tRHVjB5qkfwKCCSP/rU1o0VCWXec4Gw/zFfJw1bV41UjUJo1&#10;3dVJ4z15qBdU12NmkTU54Wzk/N91B0OKj/Vj+8bf21/dPrfcUXcm0P0AP92qxLvxIRGOuQcdK+W4&#10;/EviqSJY11SVyT1kUnPtViLxf4lhjYNcb+PmwB0HaofDL6MtZx/dPpuKUzyKsS72/hKc9O5qzIbo&#10;IpcBGbpxg+9fPXh3xPql4z25X549vAXLP6/nXogu9QkZZ4YhCRjAHA+hHtXBWy/2UuU2hjeY9Iij&#10;eHa7Rk+hGOKYEYMcgAn0rg4Nc1q2aSJpRcE/L3Cqali1/WYozHI6kngMOoNZ+wOhTOueURpJI65C&#10;DnHt0rxHUbl727muJeDkYBPQjt9DXZX2q3znyRyVPVehz2ryXV9ak07UJIUXdhfmVh3/APrV6GCw&#10;5wY2tpY0GjiRH+XkA8Z7msm6OGXyx90c9z+FU/8AhJZEDJFAMYA+bg596o3WsKCriLy3kXhs8D2r&#10;16eFkuh47rolCk5VNpOMeufpXa+GNbSFzps0gLrGMcfpn1rzBNQVZVMalcL9wdPpmmnUrjzkmifb&#10;HHltvcVpVwbkrEUsXyu6PqKwvPLMdzDklcD5e3PX6V9IeDfHlnqZg07UZxBdyDbG2ceZjrj3x2r4&#10;f8P+KA5jtnZCzt5bAY54zkeua9fVo47X5M7cBkUcMCp6+ua+VzHLHblmj6PBZlrofp94XMmn2sAX&#10;lioX/gJ6fyrvEuJY87cLkjj1r46+Efxhghsrbw34gwzMw8uQ9fYZ9vSvqttkxWVGypAI7A+mK+Bx&#10;eHlTlyyR9bhq6mtDpTe9ZVG1QORTTqMZXO3bgcVzxmYn/OKsjDAbupHSuO0TvRppfEMGAGKtx6q6&#10;5/dLgd6xsgAhuMdqh3SHI3YBrN0xm7LdeZIc/d7HNVTMCcDtWeC23aO1AJFHKBoNheT0NSwT4H3f&#10;m7YqsHZowoxzTMtnaRxUgdJHcRupBJU91o8wbd6/hXMfaGUFSDx6daFYg/KeKnQDpFuzD8wbr1pn&#10;26CTIjbLDtWCWLH0qu5G8FRgr+FGgG613Ged5yPSqN5d7vl3EoPWs8SnHvVSeX3yRijQEcv4j06+&#10;uoXbRro2N0vKSAnGPTHSvLLS+8a2F00Wva4bkqw2hMAEDrkV7U7ZOKydT0fT9WiEc0Yjk6LIowVo&#10;w9ePP7+xdSLasji/7du5LjY8w8hzgc9B65qO/wDGd3pETGGVZG6BGOB7GsbXtJudHnlTy2dIgRvA&#10;OCnY+mO3pXmfi1lS0tJ4iRKzYXacbvQV9ZRwmHmtjy4zqc3LcxdS/aV17SZpbW40SG68k4LRjHbB&#10;rEtv2vLiaV0XwyQ0XLYIDYHXGa8M1Vri5kvEj4ty3ztyN3PQV5fY3sslrfTxEqYhtTdxx/TivZwm&#10;S4WfxQNMdjZU7cp9hQftgaVPvlm0OPrgLuAPTvg/yrX0z9rjwpdCWabRxZpBgM5cjAPovWvgKz82&#10;5n8qJC2W3Dvjjr7VpStkGGeRLjaQCDkHI7HPWuufCmDf2TwZZ/X8j9C/+Grvh4VCvbSkEdUR/m+u&#10;Kt237U/wmk4njuYCAByj7fwAFfnF506ZZ2lbH3SJMcD2zTo9ReVJdsZb7oXJ5zWf+pWD3sT/AKwV&#10;vI/S9/2ivg9Mfmv3Tpl/LcRJn+82MCuoh+KXgKT99DqkYjABOwE9RxX5dw6fJeKLa1tGElyfK8ot&#10;y5bpx2A/SvvLw/8Ash/GDT/DEfiO9tNNtkMamRZp9sjeZjnn7ox+FeZjOG8FSspOx2YPO603ax6y&#10;3xS+HMoCjWkBPGHGD9PSrsHxF+Hxme1TVIPMdPug/MVH+yK+EPiBY3OkNZabdW9tFLDIyFAwYdDy&#10;GFclBDFPH9rnhXzOVG1sYFT/AKmUJR5oysb1M9lF8tj9Jo/iL8OJMsNat1dOOcj/AOvWmnjbwRLh&#10;YdUtWBB+ZmGCfxr80rLSzrGqRadBbb5bjC5DkHZ3JxxkV9BD4JeDtKtIry6+0PtboWOAfp6fSvMx&#10;PDNGnvI2oZ1KXQ+sYtc0KYfubu3dG6OJV2/zq5HqOiQNie8hO7kASqCc/jXxVP4d0fSrnZZwyfMO&#10;V3kgD3pkVtpkJ2KzAnnB9K898NU+jPpMPibxPuCDX9EllaK3u4cr1UyKcD3xxVwBr1jJbIrK3TYw&#10;II/Cvg28+w7WYttwRwM/oB2qCWzV7Rp475gsY4ZZCFA9MjgUqfC8f5h18W6ceY++PssuQNp9+Ogq&#10;ICQnZChdux2nbXwUv9o2KfLez3CFflXzS+G/PJB6YFc1rfjrxbo0cb2GpywMclgAW8oY+VcDs3QV&#10;3Q4Ql0keJLiOC6H6MvaTnO+Fl47Dv9KpS28wUTNB8y8EY5OOnFflcfjf8VbS8lCa0T5O3KnC4B6n&#10;ir//AA0J8U1tHYeIYnX7yDapP0ya6f8AUmp/MjkfEtPsfpxNAo/1lvw3HQ1nsAHYFNo6AEV+c1n8&#10;fviSHWOPVYJPNCkmOPGcfh/OvYvC3x01SHym1q4S/tpZQu902FSeq5ODx29a8zFcL1qa0sddDP6U&#10;3ZI+rZIcfQ9qhEH8EPy9ayfDfjXQ/FUAk044ycAMR+mOh/2Tz7V1FuFklMf3Tgkfh2rwquGlT0mr&#10;HrQrxmvdMiSLY3HcdPSqksOPlXjd2rp5IAflC5qk9rv/AJfhXPzI05DneUbyhnj9aiZjDknAJ/I1&#10;qybV+TaWzTCQwCsg2r+n0rS6J5TKBfAJ700h+3BB6+9aUfzsyqAVx+lH7tR6CiyDlMklwQzN8oqn&#10;NGWbcDj/AD2roDEznZjDflms7ypE3/L8yHBA5x9KuLMpxKSR7fvZZv09qc8W77wB9Rjg/hVnae/F&#10;NOFODxTM+RGJcaTG++ZMqem3PGf93t+Fcbq2hebAbe6iVxL8oI5CsfT0r0s8rVaWMMu0jIPaumhW&#10;lE5qtFM8K1HwcPswkEji4iQ7Tt6+g+n0rg9T0nVLKx3m2fCY34XGO3T0r6nuNPt7qL7N5hty38Y5&#10;xXIXWlOqSWsjO0T5Vhs6j8q9vDZl0Zw1MKfOUEsEyrJuCY+XB9T2pJJYY2MUmAy+navStT8Caa0/&#10;n2SeUP4lyckj0FcvN4L1W3YzROlyJOQAcuo9CK9mGIi+pwyoSOUZicMWwuOKQPtzuwQefpV02F2J&#10;tkxCgcbT7dqBpxWdGGcrwB2yf8K3M+SxV4RiSwOemOgFOFxn5XUAdj3/ABrQbQ71SEOCTwAOgHvU&#10;baFqKJveJQwOAufvD1o5DMz3kf5vKxjpnGT9BU67mhAl6DGOe1STadfw4LIpj4B28EH0qs0F5/CN&#10;+Mcd/wAK0sAGJ0+aM007sccD1pMXIfBRh7Y5oJI+Vhj8KpIlsjIG0Kgwf0pgUs+OpNWFAwdtRwDM&#10;5LqeRgexqiSAbQ+CM461cUIehx7UgWN2OPlXv9aApWgCTzVUYPbipTgBV7L2qNNo525/pT/LbkIw&#10;2D86yYE6KcZ9qYylevOePypwSRByOPfikcMu1senSoAvyErCD/eAXHsBWfJK6/6sAMe5HSr1zN5N&#10;uCEOGUeXxzye9ZAklZ/3o56YHSkFjptF2IyROCTk7iv8R9vavun9kC0Z9f1SdhjYGjxjux4/Svg7&#10;QmcXYGSNq7vpxziv0h/ZU0f7NpWp6tECftL554PtSjDU5MZLY+vmkjAO049PesqW9VDhup/SpJYz&#10;CW2ct05rJu1ZV3kZ9a7OZ2OVGja3CNMNrAg9j2rVWWJJOoJFcjahmcMo4ra4Q7c1PMM2XmSRgelU&#10;ZdiyYHGaZhsZrOlkbzN3pxRzAaFcl4xvV07wtqlxJJsPksAfqMfoK6xDuUGvJPjRdNZ+Br51AO75&#10;MH0f5c/ka1ofEhHgXwyiik17T3ePeskp2+gzgZ/WvumONVs0C8DoR9K+Nvgdpst9qBlPLWuMD+FV&#10;9a+wpZmEPlv06g/XHSjHVr1LPoZ011Kh2s3J5FOXhsCs9twYAdB0qaJyT9K5uY1NIMcD2qQyO4Cr&#10;2FVlck+mKM84HFAGyuREN+OOCaegBPy4IHWuVmnk3Bd3+FadlMq5JP8AhWhmat1MqAo5+UDOO3H8&#10;q/P749/Ec3t7cWETs1taSDzQO6r0XPTH0r7C+JHie28OeDtQ1LzAC0e0MeMMemM9q/ID4jeK5hDI&#10;hZXedjuVzj8RX1HD2HtetLpscuI7HkvivXH17xBNckFVjwq84CqO30rDtrKMQSSoA0jk4P8ACM8V&#10;lrNLLIW3ZZuSB2Hp+ldn4B8PT+J/Fel6MoOyVmaT5c4Udh+HNehia27kcGx+q/7JfgBvCHw5tbp4&#10;8XepN5z8Y+UtmvtpbuPyGiHykjkVxPhLSoNI0HT7RVAWOFVAHHGBW9dZ2/3fT8K+Qq1uaXMenhYW&#10;iRssErbig3etOCogHloQfTNZUhlVSy9KSF5nwW/wxWR1GlJawzoRJGrhuCrAEY+hrzfxP8Dvhp4u&#10;Tdqfh21Mw5WZECsp9scfpXplqvnMB6frW2kewYrRV5Q+F2E0j8/PE37FdqJZZ/B+pzad9ob5onEb&#10;Qbe33gcfQcV4D4n/AGbvi54QaWSOyF/bDpLFhSwHt0PsBX7BSKjLtxWZJF8piViyNwVxxivSp59X&#10;iYyw0X0PxKudM1XT0SPUYDFNgHJ2jb7HHAqFrh1Ti4ZFA/gOcfUrX7Gat4F8H6vGYdW0a3uUbrmP&#10;k/iBXgviv9kjwDqMpvfC/n6JcuDjySDGD2+RiBXs4TiSO1SNjz62BfQ/Ndrp7eQSRysmOhBx1pZb&#10;nzl84zF2Xvncceg9K+jvGX7LHxI0OH7RaNHqcYfIlD8gdACo6fXoK+dtX0HxBol61lqulXFuwzgq&#10;jOjbep3AYr6nCYqlVXuSR5FWhNO1jb0jxNqmnuk1hqlxC+ejOxIxX0d4c+OfjrR4I4P7SE8WBhZQ&#10;Dx9cV8gRPumGyN2Vep2HHHtXc2GrXMqLBtSJh0BX8uoqq2ApS+KKIU3E+9fDH7Sdvqlx5WqpGscQ&#10;2vsHzA/8Br37w98R/DmvxIbG8j83vEWCS/XAr8q4rm4hl8zCLKOdw4z+VdBY6oyoDKVBBGHHBQ+u&#10;eteTX4bpS+HQ6KeZygfrFBI18omhiLZGcpyv0+lMdWjUK8e39K/OzTvHXiPT90Nxqshik6Zdiwx6&#10;AdBXqHhz482ukMItY8+7Q9wxbB9Pm6V4uI4cqx+DU76WbxfxI+wowd2anZa8s0L4o+GNXljS2uEt&#10;o5vvb2DFTjgYGcE9BXqNpdwTn92WJK/dC7cj6HFeLXwlSl8asd1OrGXwkewlsVOIsLnuKkGOVAIP&#10;uORU8I8z5cYI/WuVs0GRysAN3arn2mRnVscDtUDx7X2sMGpkjbvUXCxrSASxnbwBz9K+X/2gL5Vs&#10;9OhPRHCnH4V9CzzTwBoVc7T1/wABXyT8bLv7TqP2TOCiRlfTduGf0r0Mr1mRU0icr4Xtkl1e3tc/&#10;PID5XHRxz/KvsnQbfGnDB2/IgA/3eDXyj8OrUX/iS2nZSDaruAHrgivrrTIzHbRgccHFcudV71rC&#10;wcdLk/zRgZ6VYbHl7j0qvLKVXb2qHcWA9K4j0CZGUk1MgyarDgcVIsmORUtgQXhffgjCjpVJBuO2&#10;rt3uYBmrOBx7VkwJmG0YxU8A3cCqu4kVbgwF4603sBKY1Qhu4qf7TtTGOahd6j4zzSHYazMTuarU&#10;BDDmoQuRk9KruSh+U8UgsXJZBuxUYK4yKzTKW/CrScrQFi6kmB8tLGdrZqsjovy1L2zQFjYDMwDZ&#10;pHTevp7VFbsBHihn4xQIoFSrYqVIwTxRxmlViposaEUjbG2YpWfI+UUs0bOd4pFGF+lFgGRkZG7p&#10;VrzdvQ1UZQee1KFZmGO1FgLEhLpxVAbcYrS8oqmazXRt3SgBPu9OaeCoPNIrAcNSZBqGBoogddx6&#10;UYCDIqGEkrgdqkzxg0gIcl2yOlWoh82G6VXCE/dqYbhSewnsf//S+4pDKifIMn+VRxlpQNxq9OgZ&#10;fSs6ElenAr+bz9QLTKqAcU9WQr0qFiX+lPUBVoAbtjzmrAGBVNsk5HSp1bC0AO6tipxsH3qh+XGa&#10;gkkGMJQBaMqjhelTZAAJrDxIh3VbEpKCgDUxkZqrNMo+QdaqJdPgp0qX7KdokNQwIwCMmmjevLVY&#10;C4FObaRtpAUhJubFW0VcYaiG2TO6nsm5gBQBG0Cfw1nyh1PP3exrZ2BeDVC7JIESD5D19q0AiSMf&#10;e7inSsm3rUZJAASmFD940AMhCeZluo6VthlwFBrNWFSvy+lT2cL2+Qx3KfapkBcBI4p4AXmmswpy&#10;qTUgMdv4sUCRSu6rEkJMPAqs64TavpQBQlmG/BppVT81Vl2mTDVPI6hcDoK0AcBn7tJtfPFNhlAS&#10;q/2hg/tQBsQRJCpPVz19qnXiqH2lVwaa9zxxxQBceQBuKuRXKhcZrnHuFQ9eakjuUbvg1mB0sd0O&#10;Seo6Vk3NwNx9+o7Cqkl1sT93y1VofMmP16mgDatpumyvhT9tDwhLq3hKy1a2QbtNjZOBzhCT19P6&#10;V9zJE0WPQeleN/GnSF1fwdqltPgebARF3w2Of0rfDO1SLObEr3T8TPMGyLI2s6g5rpNFmfHCAbCA&#10;OeorlLiM2xiUHe4ynTA47Vv6Z5i/ulJJ6/8A1q+8jrG559Nnq2ga/FpEv9sQTJG1s4b5m5BT/wDX&#10;X6vfC3xLc+KPDGla3bxsUv4g4OMj+6TkcEcV+OHzD5ZAGGMEdiPQ10mjeM/EXhO2ig0fWrqxtIfu&#10;RCTaieu3PavPx2CVWKWx2wqqO5+2l9cX9rIWgdNidpcxjHqDj9DXLXPjTTeYbi4iiIJDsHBXj0Nf&#10;lXJ8TfEF+iLfavdXLnkPv6r2GMVFP4ru9STGp3txLsH7ob8c++AMfrXlxyO+lzhqZlZ2Pqv43a5p&#10;3iS6jNrcKlvBC8BlAzuc9MY9OlfO1nHFHd21xKf9SQ2PXHauKtLmeNmd5C+/B5Pf+VRy6tK8vyg4&#10;Q4yTx+Fe5QwPJFRueVLFu9z6wj/aC8Wabaix0hIbMOfvty2AOM/5xXFeIPjT4y1IeTc6vPwN2YSB&#10;+A5xXz9NN9oGZKp7pGIUsdi9BmrWBp9jN4uZ2s3j25vH3TQ3AkySd8m9W9ytVrnxDqbw75pMKRjJ&#10;HJX0rjpo1DB0UJ7CoS0hYEnp2P8AStY0EtjllWkzoItTuItpgCqq4xjpUUmrK0oN/vdeSGXgA+lY&#10;jyCInb1Pb+tRtL52IyRj3qHAZsXNzA853D5vTsBS7Y54jjlR19B7Vgv8ufap7e7KKeM+vaolTA6C&#10;zaPaYAeg4Hb6VE0cMHy+tYYuhIXaA7QvaoJLsqSJGx6D0o5ANh8kLEvCjt2qMlB8hFZ8VyQN8ZAw&#10;P4ulDXnmEEgZ7gd6WoWNFZcIFkPbj3qst5++/eZA6cdqrpc+cjK4+UH5SO3tULZOdoJ+lArGnHeW&#10;p37ztwcL7gd6pm/jckQ9Omf8Kgkt3KD19xSDT5Yn3yOAq9hV2KRGZ3kcqjYPf6UhlaEbAN5XBHuD&#10;WnFbW0AD4+U+nU5rSjsYtpkc5LdAB0xVIlRucwwuM7vJIHbFWY9LaZN8z+Wf7vetP7NcyyeRBE7y&#10;dgFPP6V2Nh4B8WajaG4FhJHDuCBjhC2RkcHDfpiiVSMd3Y1o4ScnZI89Gi25yJJWPHTFSnTIYfL8&#10;0fd6A8dK9i0/4La7c4mvr4wjODtTcR9F4/pXoOj/AAUsfL8653TuVIPnNtY7uCuAMfrXLVx9OPU9&#10;WnkNd/ZsfMcXlfduP4xnjnPtxWr/AGdqOp7Y9PspZ2A+VVXoBX2NovgHQtPVH/s5BKvIyBkEfpXe&#10;2/hmEK0yKqycAbgF4/CvKq56l8KPRpcNS+0z4S0zwL4yuogp05oDnCiTHHvXe6N8I7nVEMN5cAPu&#10;wyouChHoTxX14ukQcpIPu+3B9hWlHaxYEaKEUdgK45Z9Poj1MPw5TXxM8U0P4L+CrFCL+0bU3PeU&#10;8fSvUPD/AId8L6bvutN0yCCRTtXao4AAwPwroDCEYAdBU6hF4UAfSvNxOYzmrXPfoYWnBWihzL5k&#10;WMf/AK6oCIPw3ar2JC3t6dqg5yd3b9K4OaRtyorPAjKq4+709KekMSKEA2564qxx0HJPSmqA4zRz&#10;Mdhw+RNqdBRFIc5aozkMAO1Stg9OKQFzzl24qlNMrDaKTaSNtKlu3QjFADFXgetKcrw1WghXgCnt&#10;A8mNtTzAUwC+cc1YSP5RxjFTpasowTUiW+DnNTzAU/KWQYYc9PSrMUfy4ZMAcYq0IQT9KlEeOSeK&#10;A5Ct9lD8r8pH5U/yQvAAzVoNxmkLcYxzUF2RFD5ZyHFSTRiTDEfMOPYimpwTxTw68j/9QoCyMG+0&#10;Jb6Uv57RrgBR6fSs4+D4zlhdvtxjJUcH867IFW4HapPkUe9aQquOwnE4pPBJI2i8XnocdT/Sn/8A&#10;CCajt2208Jx3bjBrsRjdlu1W4yg6c5rb6/V7mH1WJ5LN8M9TWbz5L23kABBDKeM+hxWnaeEtRso0&#10;RZocDHChj0/CvSGaF8KQGP8AKo/MKMNuPT/Irq/tqu92cv8AZlLsedS6Dr7kGK1DjuQwH86jbw/r&#10;h+T7GUI9WT/GvSTNIB5f8PQVIsrNgKAQvGcf4Vus1qE/2XTPKzo+rw/NcWhCgdirA/kakaxv1w/2&#10;V8N7V6rJeyo5VnUbBxhetV5b+2KjzpB7Vaz6UfisQ8mh3PLjbXiBjJBIm3+8uKquxHysCPw/wr12&#10;AXVxFILeGe5dx8uImI/lXV6N4L8Y6sibNH+U8ESYTaPyrSPEC6o56mVxS+I+cCUC4Zgoohnts4Zx&#10;gfhX1YfhD4kY7n0q1yf4Wfp+lVJ/g3rr4L6JaNj0fH9K0hxFB/Yt/Xoc/wDZq/nR8ws4Z9yuCvbH&#10;YVKbiFs7TyvUV7+Pgt4rt4XhtdHgZGP3fMzke/H5VW/4U74lj4m8PxhT1Cnitv8AWGiL+zV/OjwY&#10;Tbucj8MUpkr2m5+El/HFt/sGbef+ecg/mazn+F99s2Pp11bdMnIk/DAArohn9Ay/s19JI8nLOoDh&#10;cg/kKmRgyjjn9K9Cf4cyQjIa/jP+zFuFZzeCbtVCBr0DsDbH/Gto53Q7i/s2fkci2SPlGfao+1da&#10;fCN7HlmW5cAcbo2X6fw1TbwvOPvtLGfRkYfyWn/bVDuS8umuhzXm7TjZmntLERuyF9uldda+ELUo&#10;Df3TRlhnCA8fmBWmNE8M2kQTyxMR1Z87/wCnFRPPKSXu6mlLKpy30PO42nlIWOB3D+i9foa1Lbw/&#10;rFyEeO38pX7y8Y/Dr+ld4t5bQfJZKFU+i5NDX0rYdmO0jHK/5NeTV4gqfYVj0KWS01uc/B4Hype9&#10;u2ff/Cg+79DW9a+HNCs23JahzjrIdxqRdTszhGbnOOQQKu+bDJiMZDHtjGPpXk1sxrT3mehTwNKO&#10;yLYMXyrHGseOmKmZiPlHU1Cq8K6r8tSOeNw7VzSnfc64wS2Q5Sw6npURPJLdqRJS2F21Ls7isyiM&#10;SFGDDHsDSOMtx9aeoCMWIBqPzAvy9vT0osaDtuD81MwASe1QTXLcYxiqTXc2McbaA5i0QFYZ6Uxp&#10;bRNqPjFZbTMTljk01W6ipaHzmvJehU/dqc9ATVL7RI/+s6j04FUMhUfzJQFHr2rKfVBGQQFPYZNX&#10;CkS5m89z2x+VQJJvYBV6c1hTamsicMsQHV2IUAfia5PVvGfhvR4N+q6zBCqr97eP0xmumnhpSdoo&#10;zdVLc7+XVLcoSsoIHY8GsyTV7lUJhxl+DgfP7bT2r5j1f9pn4c2MksGlJPqTIrbZPLATf26kEjPt&#10;XkXiP9ozxRqIeLQojaQSoFEkqbXTB9BkH25FejHI67srWPPqZnTSPu+81aK3jc6herbJgFgzAPj3&#10;9K8Z8R/GHwFpiTLbl7udRjZHgqxHqRkV8KXGra3rjbNUunuYpOmHbeCPfGPwxVNhbw4RQd0fcHrX&#10;vYfhuEFeozzp5u9oo+ltY/aNacFNL0i6hnwAGZhtUeg55AryfW/iJ478RyzLdatcWtpOpXylbAZe&#10;6H0Brj7d2kJZHLhONpIyv0qpcXf7pypBII4ZgvT1r1KWU0Fsjz6uNnLqLeTQzCFbsNtt12xqxBRM&#10;nJ/DNZbtEg2bVOMHoMD1GKz9Ru5ILhhvXylXczP6Ac8Vxep+MrMWu6Nc+aNg2fq3sK9Ong5S0SPM&#10;rY1I9AE7tvmZhs6HttrJe+tIsnIZQc5Vhu49q8svfEMsh8piUiJB2egHeuUudWtEfdDx1C8kMT6V&#10;6dDJv5jgnmHY9muPEqSu9sitGGI2nHQelcxqHiS5cyWW91hXgDjj6V5bPrSrA0gDxqT3PIP0rCkv&#10;Jp2WVmO3t2J9zXpxy+MTgnjJPY9Av9duU8tYSuZR83G5sdvpWHL4juIY9ttKEC8Asp4rkjLM+5kf&#10;yz69uKZEedjHCv0X+6fUV1ww8exzSqS7mxLqt3524lnO35iPl3VXe68wKoyTx17exqiTI5Lh/wB4&#10;o2jI4anKwjzuYlyuc46EDpXTGFjK9y+GDnspY9emPajZkkDCYx17VVPmsql0C7149B9frUvlOWMc&#10;udrLwoPQ/wAOKQyUh3LIh/d8YHb6+1Q7Q+WbkR/LjHB9qutZhiCGZ8DntzQ0D/Or4ycHt+FTzWHy&#10;jAkrJtgyXj69MY7D8KlXOFDoD54AGOgb6VOkTxJGwGFHQe5pdjqcMQg+6MDJyf4sdgKylI2hARQs&#10;JPmLyPkyvf8AA0kTK7gRlt27GDxx/wDWpA6K7nduwBg+n8qkjWMOSrDfxjHK471iajIrSTe0Enyp&#10;MME9vYitNYj5iLnbGgwM98e1SwKr3AiZd7suVx0/+tWxHEYkJZA+Fxn09hVJktFIblhUW5HlE8jH&#10;SpoIv9HZgFabPfutS5VI2fGNy/KuO1WlCqpk4VFAG3jd+NNMkgjt5FG3YATx24HvWlbeVCrGP7vG&#10;5v8A61VMSx7nUqr8Dmp3uHkjLyIEjAwW6VdwNAYQk43ev0qOGQzHzVIIOcYHYVh3Gu6cNrCQtsHG&#10;BgnH9K469127lZrWCUpFKRhR/CRUl8h3kur2iKrxPg9w3Gfbnis+TxUgSaNLZnxhfkxznrtri7DS&#10;9X1i4WKzspLsk45ViPyFfRXgr9lnx54nFre6yRo1rMTy5+b0wEHI6f8A6ql1Ix3HOMYrc8Fm12+m&#10;Yxx5iQjCqcbh7EV0nhH4f+PfGswHh7TZ87vmnk4jXseT2r9A/B/7NHw38IO11qe7XL1TuLS9OPav&#10;do302wto4NLthbR44RQAMDpXn18zS0gjn+t22Pk3wZ+y/ItqknizUPK8njy4+dyjpntX0zoXh/wl&#10;4RsxZaHbJC23bu2jcx7E1ba5MilicAcEdM1lXl/bRIfMOFB6+46CvKqVatTc5alds3ku5wf3r4Ud&#10;c1Qv723DKpPRckgVx174iiaJY4lO3u3c+nArEudZnhQGdSsZGRJnge2BWuHwXdHP7Q6W58RRQkZt&#10;m2nPPt24rmtS1qRmlQjbEGBVlPt0rkLrVmdlMMm1Rz8/Vvp7VSTVbuaU24iULJ3zgcV7VLCKPQ46&#10;tY4H42XrxweHIozkyzu2AOvAxVNr63nEVpZr5LBQx3cZIGPyqH4vXC32peFbFdsbRmTzHPZTgA/p&#10;XKXYe1vWiSb5flUd+B0+lZ4il0Po8A7UkzsmmuxBKsaeYO47Ba8s+JSJe+EbiWXg2xjK9sBmCkV2&#10;barLFbvbwkqjZzn73PH5Vx/iWOO90G/tp3OzygXI6YVgf6VjhKVpo7Kk/dPneD7s1tHkJKQBx29a&#10;+zvC+saxB4YsbCTb9mhUJlW+Yr6mviq1njgzJHITIudu4ccD2r6l0PVbkeG9NL7IZpV3nI5P4V1Z&#10;vC8Uc2Hr2Z6paSwuZFbiMYPI4z7V8/fGxgNQ014j5iKNq+i+1dcdX1L5xDLuH9339vavNPiSt1Pp&#10;9s1y6iQT4b3+UY4riy2HLUN6tfQxfAVxFZ+KY3T7zbowD2Q+npxX0ekjXKxoZClupIDZ+4vevlnw&#10;ncxW/iLfKxRTlW45x7eh9K9yi1OIotujlIkHzr/se/vjrXRj6F5phRrWR5l42u5LjxA9oZXme0aT&#10;Z0K7Sflx6DHQVys77zGv3Sp3GrmpXC32o32o27fNLKdn0Wqm1f8Aluv4+prSKsrI5pO7FCqqsBgK&#10;vYelXbDzC2Ys7F5AxjNZhG4yR7SY8ZUnjB9K6exQG0jjfmSJc9cA+1X1OeobunDy0Mj8l+FU9q2Y&#10;TJK5RYyy4x0/iptoIBbxbxubHbtWnCzRyBUbZu710xPNqE9rZbY1kveZSMBV6itKMCJl+XceAB06&#10;VRDSR/OpyFGeamhlUjzmHOfl9fpXTA45m/HcrIXjPKgZI/wqRJUdlaVgEI4454/lXP5JzngD0q4J&#10;YLlwyHO0Y9K2iZm9vKZH8J6EVPHKJCq5JI6AVUs7KS4ZUOVrvdOtbaOPcFjHl8c/eNbQOdkNraSb&#10;lknyG7AVo+Nbz+yfhh4kvrV/KlSEop9yOlTpgt6/0rz34z6lcab8LJ4x0v7ryj/u4HNbvYiHvTR8&#10;TWwVUibeFIUnPtmh12MpB4xw39KRImyIwMIMhW7Fc1BLImPKUn5fun1riUT6ZKyF34KAE8k59KsR&#10;ysw+9hFYZzwcf4VQzJtzu3Y6D/PapBIijCglmxk9AfYe1UMu/b5VmX7PjoRyuMCk+3yB0mmXOflz&#10;34rNGwg+YvI/QVLhSqkZC9OecY9Kl0xc5pnUvKYhV69+pqw2oQltvlLE+z7xPO72HSufTGeO2ecf&#10;eqZNu0fwb+mTUezDnN2O7EqjuduDnpzQ08Rn2pncB0IrJVgjbQeF646V1NmLGaUmW6jVT1JHXHYV&#10;lI0iyrDHtZXPyjkcdqmbeWCH5WU8ECi6jSOV/s/zQEDkDoaXfxGFXIGRk8YPasTogjp/Bxa112NZ&#10;23K+QMdM9ga9i1LUYLSZRdNFbA/KN33G7/hXhOiXCWuo20rgiDzBjJGST/8AqrqviDck6naRTENF&#10;Iu+KMD7qHjcT35qqc7GFWGp6Rb6jpvlC5Gp28R6HLfLn04qpqWkXWr2TQxeI4I42IIDOBHj24zXi&#10;SQ2ioJPJw4ySOw/DpWLFdxby23cB0HUD6ipqSk+pVOnFHtGn+Ada2rdDVrHyV6l5gSvb7y5X9a35&#10;fB19a23nXN3DzwhV1Ak9Nu4gfrXg0G2eIyorhepx8yrjttyKiXVmtzJFbSfvPu5bcePbrtrmnSbO&#10;hWPRz4Z8Su00bLE+5SuQ4wc/Q9RXks0MunvIkjbpIm27V/rXVaZLezweWb2ZIFGNobA9+oGa5+fT&#10;3t70QuSUbJU+3v7VrSjYJHpXw61S8hmMMbhGKlgu3PfsPWuz1C/1LXpjNqk73PlEKqnou0AcKOOe&#10;9eVeFJYk1RHjdmYHZtwBx+fSvRZbma3lurbHlsWIBB9a6o04vWxk2JLtjWTU4F2TQOqg8bQ5OBtr&#10;7ctWmMdqbrC7kRWbrk4+bPavjXSNN+0yvpDpv3bZsnouw5/M19pvdRXot7S2KhQik4B64/LivBzp&#10;bHqZZ1Ld3cWulS293YTmQ5+UE8Kccc44r4m+KOk/Z/H93eXmV+3MJ2wMA8df5V9n3SJJayxIAXkK&#10;gKOTx+FeB/H/AEm9hbw3qLw+VxLDk85Hy4ryMC7TsehiInD/AAWj83xmujWk8dv9obAZvuk9ce3F&#10;fbk0aaE6xPMpbLZbtt6AD1r8+vh9m38X2z+btIcnn5c4x619zt5V8BMf3jnHBOF5HUdTTxy95BQ2&#10;L11PJO6yk7o2XgDp9cdqrQwT30hjtYvnxxyBj86dbyWEUZivIpUiYcEevoOBxTWvdPtAP7OaaRx3&#10;bAHNYchuc94w0rTJ/C97Y61YNcLNZzMEPysHVSVI+n0r8+vDkH2fUrBrnOHRy6/dYhRx+fQV+glw&#10;XZGQMYwQRuY5GW4r4Q1eAeGPFd5ZTxidrAgIC2O3zDP/ANbivoMq+CUTjrux956Kgv8ARdNmgVST&#10;CBlcbVUdutbkBsk3w3Fu5lI+7tAwPUDPeuO+GGrkeAdKkCqZCNjr97t1PpXSvPLI5ed/MY9+p+nH&#10;QCvGnG0mjaD0RUaH5cRsUjzlVz831NQbPu7P4vX0rYt7a+1a6S1s0Bfaewzx+IroNE0rU4dVj0eD&#10;SG1G9uFGIuMD024zn+VduFwsqr5YmU5qKuznbe0WawkuFnAkR8bD0YHp0r6M+F3wI1rxnBa3/iOS&#10;W20Rfm6FDIqnhY89uOv5V7L8NvgFY6MYvEPjdI5L1iXTT4/mii/uh37kd+K+li8hiXnAAwFHCgDs&#10;AOBX6fkXCCh79f7j4TOOJf8Al1QOc0zQtG8N6fFo3h+0SwsoQAsaADOBjLHuausViTc3CiodRvRb&#10;INo3SHoPSsBpppW82YhmOM9lwOwFfS4jMo0VyU1seDhsunW9+oy3cXDXBwH8tR0XHJqJUTblj0/O&#10;nlQTkY2/ypG2np2rxZYiU3zM9mFCMI8sUJlc4SnoSRg0xSoPIqTP92uulUOecSQH9KnRjUFSq3GK&#10;3UjlnAsdalUCqobFLk9q1jVOV0S6GHrTlkw3BqmM7ablq09sR7I1TcTYxkAfSoDJk461VDyHr0qe&#10;NFbnpR7dk+yHbsUu6mkYNBXjiq5xcguQvWk8xB1quykGmt0qkw5SQyL2qsX5xSuFC5qsfWq5iiQt&#10;+FRE0wtUe6s5yNYpiNzVVyqjPapmIA560lpZvcvz9yrw1B1JcqHWrKnC7Lejae15L58wxGPuiu3Z&#10;I4UCrxis5IPIQMpxgUQuGEtxdyLHbW6mSR3IVVVRk819hSw8aUND4rFTlXqFLxH4k0DwL4evfGXi&#10;qdbaxslJ5x87dlA4zmvxK+I3xO1j4p+Lrzx5rMrPb5aK2jkwRCuBt+T+HA9O9exftJ/tEf8AC1tf&#10;Oh6FB/xTekuY4f8ApvID80pXgYPReegz3r458R6u5u54opSUeKMlIxhR1GD9MV+NcY8UOtJ0Kb91&#10;H67wnkEcNSVSS95nN61dJfX4lwFSIFUHtWO0CsNz8gnAPoKtbDwHxkjNEUTyt5fGz644r80dVn23&#10;KddqniaXQ/Ao021OwzufLQcfOwwXPrjtXhu2Q8R8IcM57iu28X7vsNoIx+7icH9MVyERfzDGWBjY&#10;Ybj5se3avRo1m46nn1KaT0L+nQxpqVptIffKn3hkEBgen4V95RRCbTrdyRypKFPukdBz7Y7/AMq+&#10;DrXy1uoF5xlMED0YD8OK+/NPsvs2h2FrD86iHI9wx3VqmIp2kZSIbxlgOwzg+9b2lJa2cR1CWcrM&#10;wK+WFz8g7VWtdPuJroWvmCHO1vYj2+lX9Wkey8uzyjBiSSvZR/DTA5K8haacsC0wGSC33m+tVzFG&#10;y45U9sfyqzdHeSsf3DjnuB7U61tknxDC/wAwxlQKDM3dH/0SCWSOREZup2gnA7VhyXT3EzTTOv7z&#10;pgdhVm/aa0RYFttvfO4H9KoJCHXcpUKPXjmgCq8e5l28EdB2Fdd4dh1CCCeaJFkQHgH6Vy0jR7SF&#10;Oc8cf0rf+ywR2TktIjMinngA47USmBh3kks8xuLv/WSnPHT0xUZSRAN5wRzipIlDgEn7g2j/ABpn&#10;lSIN0jbv9rv6U1MOQ29L2t++ZTJHKPu9gR3rJvyr3LRpwVyAO3tW9bKkOny26ygkrwPT06dK5ny1&#10;EwVyN/B46ZFTGYchNGkcaFV+bPf+ldnoxjKx+fuZWGB5f3fxrlY4k8zJHvXWabM1pbSiHaFYfdPQ&#10;HHpTnIpQMHUpVnnc27nykbChj09aqYI+6eAOSKgVm+Z5CNzNzjgVYDbB069KXNoDiamjQvLesmAM&#10;LlW96g1As126yOGeM7Rj6VraMbv7O8q2ysVOA+7HUelYdx5jXLo45U9B69KZRSe3G7I+X2rX0eyW&#10;W8UZB4Oc/px3xWeDv5Fa+iMnmTSyRyfKNnygflQBQ1exkS5QFEieD5cLwrA98VlmAlSOP6Vq38sU&#10;10/kxFHUgDd3H0qushCbxgOfywKOcCzpllD9pimnUyR7Oid3HQfSp7u2tzczSeV5DSdcDIGecire&#10;kGO4uIx9oEJXnA4JI7egpuqGOKcJG/mh4wcj1NHOByk1kruFhTbbjowGCSP6VoadZRpdJMNyStjJ&#10;6gH2FEX7tNnbtVuzlcahbeQwEhccnpx6VEpMI2H6xGkN/hpGeUptbK4GPasQ2UT4ZCVHp2rqPEzy&#10;tqAVlULtzketYkRRPm/u/wBKSbLdizpNhCsrbpwGbAAPaq2vfZfNihln81kGNkfGD9aNMwL0OVzy&#10;doNbPiCwWGKGRbZY45G+9/Fn0xWTbFocTHbIshZH8sN0UjIq9bQeXcq6nfgc8Y/KprjEaIUXnODU&#10;cbnduiGSpzz2qZlFnXtKd44WmbYW/gj4P4mubl0lXkWMTbVQZwBzg+nvXoGoNaPp/mormdlBViPu&#10;1ySZL+dIMlgB+XtXMHQyGsoohEkCNIwPzKcfMPWtLVrZmVJzYFQE25I449hViZVYqU4OP4f6V1c1&#10;rHcWlncC6H71kQR9c/X3oVuZE1vgPXtC0Z9M+FNxoIKl57a5c7f9uPj9K/IPbEIrcKBm1R42J4AK&#10;NgEV+2Mz6YmktabljuDbeQF7ZKjn+lfinqwWw1DXrAjcLbUriNe+AG7V9VjKcY2S7HzGUVJS5rla&#10;xuXtZbe9hGJIpkZc9cAiv1EuHXUtH0vXsEm9gRvl9dvevyjnbc+3zT5wClUA/Sv0L+D3xDsde8J2&#10;Oi61HsurVFUIp5wvFfP46Hu8x6teOzJ9b8aav4E1rQvF+gnytQsJB868eZET8yMK/Uf4bfEbTvin&#10;4Tt/Fvh7CXMq4uIs/NE3uP5V+TPxkt30/R4dVAXZDcDg9ArdM1kfCH4ueJvhLqEGv6G7TwXDgTWm&#10;fleMjnHpX3PAvEH1Vck/hZ8lxRw1DG0uZL3lsfs9rdlDPbRadKMi4b5mPI6V4iND059Qm069s4Ga&#10;MkYZFAx613/w7+Ifhz4seGIPEOgv86cSwsMGKTuPpVjXfDz6oI9SsUFvfxjlDxvVf5e1fofE9COJ&#10;oxr0mfEZQpYf9zJ2seV3Pgjwfcborvw/ZSr3/djn9KyJ/hF8L5yHm8LWT+hEYr0C2vPM/cXGBcr9&#10;5QOlSySIoG7HPSvz2FI92defc8ol+BXwhnbL+F7fcfQYx+lZM37N3wZmfMnhuBCe4B/wr3KO6tlG&#10;3v6VYjvgvA6fyro5Y9jP28/5j59b9ln4KS8/2Ci59FwD9eK5q9/ZA+BzyEHTAmT2HA+nFfWS3OD9&#10;0VHPMSw4/wAKzq04y6GtLF1Y/aPjaT9iz4NHMdrHLCD6HpWFL+wh8LGfdbalNB35XP8AWvt4SRsT&#10;gDI4NMkmAIRIgMe1Yewj2OlY+r/MfCF3+wV4CnJ36/MYyc/6vAH4ZrDm/YB8IlVKeKZ4VU/wRdvz&#10;r75e4iy6kLnHp0qNmjEaKUGWXH0riqJI7I46o7anwOn7A3hMsAfEss7erRj/ABrMm/YE0Lc23xPP&#10;z1CoMfzr9BZVgjTesK88cVVm2MypsU4HK1y8x0rF1O5+ZPiP9hjU7G3Mlh4oBhXjDoRkegxXnc/7&#10;IuoqojTXoNyYX51IwPTgV+sup6bHqMf2cKEQ9Oe9eAa9pC6fctp8gw33icHFb4dRfxETxtZfCz4N&#10;f9k3xRG37vxDZKn8Jw24fpVf/hlDXlct/wAJHb7hyMq2P5V9mzWUSgSBQD0oFugjAdR836V6aw1M&#10;5nmmI7nxHD8Htc+Hs76rq1wk8b5jTbj/AL6A9B2rTtdkkUQ2h/Q17p8TbL/iWWpU/NuwB2I+leKQ&#10;xLBOzH7p+7gcD8K/O8/ajiGoo/ScgqOeHUpEE8T5PoO1UJLC+vWZdOtt/loXbb2C9eP5YrcMOW+9&#10;t+veuq8EaVd6lLepbuYiq9B6r/SvMwNP2tVQPQx2JdGk5pHjjyi3ukgu4WUgq7Dow9Mg9K8b8QyL&#10;/aczZ4Yn8M19meJfCeo/ZZ1kgUTSqcSgbmz2/CvifxDpV/YXsxv0BZGww6FscZH0r7Cjlyps+Wjm&#10;iq76HObikvchvXpx0pF8wAxsMrnPPY0RAXEnkjJJOQp44FPEZ85yj4Knvzn2ru5DFzGlpHKhen+z&#10;SEqMhhsI/h9alDDL/wAJ9FqAbXXD9B+dHKK4CVFk3wv5bNjHsfr2r3Twd45/tCeS01a5QTOv7tcE&#10;A4+8MgenOPbivDFGScZ9twqe3meBlnjYp5eRuXAIyMY/KsMRhY1I2kjehWcHdH2nZKbm1hWRRtch&#10;1P8AcI7g9q+t/hf8Up5nh0HXg7GFQEkYqAew6E549K/Pnwf4vj1HR4odUuAb2Jgjqv3jH2cjgc9O&#10;K9p026mtZPNgPyqAw9x2xXxWb5NGcOVo+owOYPmTR+mYl+cFfnQjO4DjHalS78ltxj3Z6HOMV8yf&#10;DD4rzQXEOg6/80Mv+qlU7tg/uyDA49CufpX0qVWWISxYaJjlGBBUj2xX51jMFKi+WSPscLi1NaGk&#10;twJ03KAeOOelSF1UZPesu0Yb/wB2MY+8K0YwjfL6VxWR3U5XG/bFU7QlHnbsYpPIwfamiJgQwpGp&#10;YWUIMtwKmjl3AHqKqhCeDUiKUwBXPIC5tjbKpVXPl/LjirC9KPK3VzgRCTA4qLP8TU54yhyOlVyC&#10;30rQBGwDx0NU5Su7HTNXDGxHFUriIg7l4oLgVk5JGDx0qdDHjDYB7VQzIWxnnpVjyiEGeSK5GdJd&#10;a3hmRlcZBGB7V4h46+FFrq1uXsty7TuCDJx/u4r3OF8JyMVIGIORXVh8XOn8LM3Sjufmd418FX+h&#10;2k1xFE7NbhsA/dcgccjOM++MV4FJYw2nha5MkijzMNjPVu4/Kv198V+DdO8TQNHKuxiCOMc5H4V+&#10;ffxX+BOseGNKmXRoGuLYl2kQHcxHXKnAPHpj6Zr7zJM3jUag9Dx8ywjs5I+XLKRLNUubE58xTj0X&#10;Pr6Uh0nWLkR3FnbNMsgJbCnbx97PYVn+Q4324iKNGoB3HqB3AHORW9p3ifVtLhihsrrCD7wcfJn0&#10;wBzX3bPhZmNHbToxWBAvOPlIP4LjtSrC0I/f+WAOAP4s++K7ODXtJ1OXff2JjlPDTxYDgHsq9AKL&#10;jT/CV7MsNtNJbSYwWYbsj8O9USavgrU9Nstf0i7vbtYoIJ45iCrNu2H7nyg8noP1xX6ifFP9pO51&#10;2xh0Hwax0+3miQO7hTubgcrnOPbFfk4vgy5iu7WS2mW7DSARiL769Mblx/LNfRc17rL21s32J2Kh&#10;WOcKQxHYHtjoOvqAeK+XzzBKpOLfQ+n4epwfNKRxPii3bUNfEMjtLcIrZDtnGcZFYVpo+ofblgkQ&#10;RxO3LZ6DFbl5pfiJtRkvrWwkaR/lOVI68cnGBSaNpHiTVdXl062ifzbbBKEDGT2LZxgAcYHtivSo&#10;1IxpxRxYqPNUk0jV0BxoPiiz1WzXz1tm+dGPlAg/LwT/AJ6V75q3jO/1qCRbW0+yQRA7ZXkBBIxw&#10;COBXjWrfCbxXu83V9VtYUT5wGlwVyOQFxnPHTisCJI7fGntfSzeX/q+qxsT1BUjj8DiuPEUoVGXR&#10;TRqavq2oXt619M0cM68Ls4Cp09qzHvjasHD7gpBbDcvjt9K1nk0xR5Etm0ipjkc/ienFY15Bo2yO&#10;8n/dAjhWGB+Q7Vxyw6Wx72HxEjqraVruyVs7i/3fXHpTPGH2aLwVJLsMQt5VSP1ye4rK8PBhYbOV&#10;8xy8Z6qF9BWn8QsQ+DvsKt5hM6MWxxj2rlgrTR242peizx+Ce+jjBtpZY3K4bY3OPUe9Oj1KS5M1&#10;uzl/MRXk8z5c7D8rsTweeO1O0SWUXCHZvHPQc8Dj9ccV2WpfDWWYPfy3EcG8KWB3ZIPboMf/AFq9&#10;mWMhBe9ofNYPLpVvgPH7gWN3dz3t5Y7p2IHmQc/QqMdfYVaj0Hwk6FZYJJZX7yIQxPsK9Gj8BRHy&#10;3imkCKRgKR930ro/7B0KznW2muJGUDcEkZePUg9cD0FR/bFP7J1/6uS+0eR2/hG4t7mOfSHEqocg&#10;DAKc8deMD2rpZtO1XT1F5cWzIoIweMZ9wDxXprrAY9k88QjJ+UgqDg9PTNed3Wvag99ObRlaHcUC&#10;t/dXjHSsI15VHdoyxWCp0ElFlbStTudPONNmeBg5zt6/TrxX0R4J+O1/Dc2+n+LVU/KR5/8AtLj7&#10;3vjscV84TTtdhPMVInXAG0cfNWdNFNaGNZQRvG4A456A/lUYrLqVWNpo46NeUHzRZ+n/AId8XeGf&#10;EsCSaZeRSyMuRGrZ+XpkMPl/DOa6cwoeFX8utflvoni/VvD/AJSacflRwRGDtB+uPTtX1D4R+Pdv&#10;cq1l4hASJMBn+bIx3GF79AK+GzLh2pT96nqj6bB5vFq0j6blt03cYJHtVaayimT5l+uKr6L4i0Px&#10;HGG0i7WQ4XMbDZIvpweufaugSEkGPHzV846co76HrwqqWxyQtDF8qKMdMCqyW25ssMZ4x6Yrozsk&#10;BGMMODjsRUbRL34pqZRg+X82GH0NPMEW7dIefUCtMxoPr+lVZMMeQc+1b0jNFF7SMtzyPaopLVeA&#10;vAFaJ2n2xSDoB2roAypLBCoIOMelZTWrK2xzjHtxiuo4/Cq7IG600yHAwhZ8YyPrTjaOWADbsdsV&#10;qtEqDjpUZ+Vd3+RT5hezMO50Ozu3jcR+U8Y+fHAf6+9c9c+Hnj/dBPMQt1HUE9xXe5zGTjpimbiu&#10;Nv0rohiJLYxqUUeKaz4VjuX2T/I6cbsZzXmerfD+80+MT28xmt3zkL1X0GOK+qLqITM6yIGboOOh&#10;rmX0wBm8lvLbcMKeVPsBXoUMwaWp59XDI+RLiA2Ept58wuvIIPbtVdb262gCZjvztXOTn1FfVOo+&#10;F9Iu45E1S153dgAR+vSvK9c+HVzlptL2RtGR5Z39B+XavYoZnTnpLQ86phLbHmq3N1GMOzy/KAcn&#10;ofWjzrhsFPkk/vD9KlvtN1XT7n7JfIC+cBuz47iqqgpIpZcA8DjjPbFd6knsc3sy2bm7D/6QynHH&#10;y9arTTyMRGq9RmpSmRz2oTCqY1xyK3MxqvhM/qKWOUfeU8GoF3bdiH6Goo0uF3NcbQvbb1NAiXJJ&#10;3LipmmyoWJc+uaUMFUqoznpSQkEZIwR+FADozk7nHHTHvV+JwoKquGyO2elVlCl+e9aMJC8D6Vkx&#10;lyOeF5A0kfzMMZ9KvIlqT+77dqoRKr4+XpyatM+EzwCvIqAKWrXe51jWPgYHPYDqKwf3WM/3Oo9Q&#10;KvXjiSXzmABPXHb6VnIR8xCjcRndnt2AqlELm7pAzNHJGNyiNmyOmAM7a/WX9nG1ktPAwnlTY7Fo&#10;yO4APFflLokSCMpnPnYIHQbmFfsP8NNLlsvCFkzH/SLuISSdguR0ArSJ5+K6HpUgBYE9qzpYyTt7&#10;VcVv3ZB+8tQ+aD74qiIFD/Vfd4pwYt1qVyh5NReYjcDisyy0JD5e3v2qgV7Gti3gAXe4+lUp4fMn&#10;LKPl4oDlJoCfL2+owK+c/wBobU/J0m0sYOSX2t9DX0cji3QgdB/+qvjf47Xgm16OB+YogT+IFdOB&#10;XvoyqfCekfACzSJdRuWXBwF/CvoqRPMCsOg7Cvn/AOCCNZWVxDK25JYVPPqa92klMUXy9M4FcuL/&#10;AIjJpfCQuAGxikxjBXjFRqXfLNxU8boG2ntUFIkCSsN2OKY+EB2nmtEHegUdKzJYd3yqcVoMzlLb&#10;8npU6r5jbelTfZ3UfSsPWNSTSdNu7+XGIInbngcD/PFVCLbUUI+bfj/4tiu1HhS2cGKONmkUc5k/&#10;hBHtX5j/ABDi1S6kt7qOJXWLK9cYPHIBwPavqLxR4ij1XW5b5mdzcthWbHAOfwGK85vY4ZRjYr7v&#10;vAgdR0x0/Svt4xVKkqcTxK+Msz5d8m/EiSPA6LkfvMAKM/lX23+yH4EOteN7rVLhCPsPCA4HGB2r&#10;zqaxF3F5V2gaFcfJgD8selfWnwE8YaD4HtZbWDZLqN9IJWM2AAqqoCj8q83GVr07HI8VfofopOi2&#10;zhFGFQAKPYCqNxI0vSud0zxro3iiRZdPvraSRgN0cbqWB9OK6J/k/h218+lY9zD1FKKsReXgAGp9&#10;oVMCmjJGTVryw0eaZ1j9POHGK1iSq1R09QJf0rWljCxnP4VmBkTXBjbaBzUHntnfU7ou/cagKfNg&#10;dKAHRSSO+TWwHV02YzWdDGo+Y1prJHHHlRmgCqbKFmzHnPesPUvCeiXCETWUJ3gg/IM4PXmt5JgT&#10;wMVKxLcGqjNx+ElwT3PlHxR+zV4J1WSaaxElmZBhY84jTvkbf8K8A1v9lXxXp0jHRpo9Tg/hG5VY&#10;ex34r9H22LnNZDROXIHAr1cNneIp/aujkngKct0flTrHgDxhoMfmatpM1vFFnLgBx/44Tx71yXnw&#10;RoxOAn9/I2getfrpLotpPkz2yTE9c/4dK8q8SfAbwDrkkl7DbDS52xueMbxntheAMV9FguLI3tWj&#10;b0PPr5Mn8DPzrgMagnG7jnHWtFFZ0+ZevrzmvoTxB+zb4o0zzJfD10uqxEfJnEThj0yvP868MufD&#10;XibSMwapZTwmL737pmGPXK54r3qWbUanwSPLqYKpHoJaXJsIVtYhIipuZdnYkY6cVyl58W/Evh2Z&#10;ks9RkjK4BLMZQVHcAcg8elGu33lwz26sY2QBWzxz/sjggY9q8I1iWMxsgYjaTuPtxzmtq7g4ao6M&#10;FCUT7O0X9tDUPCsEMGp/adfAA/490EGwD08wqfwxXvvg/wDbd+GniKDz7zTrrSZM7GeYb8n2EW78&#10;q/HNnuucTnYT8pHpVaeC/Ku0RdvMKkktgADAzx3r43HYCjNNrRntQmz+jbwr4z0fxvp8WteHb77Z&#10;ascc9R6Ajtkcj2rtK+df2c/Dtx4f8EQfalCtfbbj0+8gA4xX0Vawua+UOmLurmddtt+ZuK+F/Hd8&#10;bzxM0btuNvlWHplhX274rP2TTpJz0xt/WvgHW5RJrl5MeS0hz9Qele1k8NWzPEr3D2z4S2K3F/da&#10;ltMZh2xgf747V9MLmBVjPLAYPtzXiXwoshb2arIMy3WyT6Kh/wDr17TO4NyWHrXgY6V67NsJH3BZ&#10;mjH3zwKjV0IGw5BFVp/mPWmxnbx2pKR1cpe3gLTohuxnvVORhtwtT2rDGT2qiS/eKTGDWNgk49K1&#10;JZ8jFUvMX0qGAoiyMDpT0Hln5uMURsD04qCZmLc9BTewFospHFMzjjFQxgdRTXbB4qTQuAkDB6VX&#10;dh1pY2LDFK0BPzUAQbVpY26gVHuB4FOQYOaALUMI3ZNXDt6AdKroG25FSI+BjFAE6vsGKjd3JpoY&#10;dTStzyKDMZuxSiTaaYwwKpsxBoNDR+0j0oZ+OBWXn+L0q3HKGTHegCaPd36VagXnK1UDZGAOlWbN&#10;sP8AWgC3Ju4GMVVm4HNaZUHNUJFOORQBUhg35ZqcYNnOOKnjYKOKczblqGBXUqgqMv6UhXcacEVR&#10;mkARylWBPQVeLIwBFZ+3IxTQGBx2pPYT2P/T+7JGG0qKzFUg81qFAKrlAWr+bz9QG/d7VDli2B0q&#10;+wUrgVWjwpNACqpA5oEZzlelT43dKQehoAimBEfyis9GOea2HkUR7KxZBtbKUAWGyw4oCkJxTI3J&#10;WlaTAwaAIVbD1rpIdgB7VjIjs4IHFapG1RUMB2Wbhe1PKDZz1qosm1sA4NTKHz1zmkAIzDpUqE55&#10;p2MDpUZPHFaAMnlCA45qkHeTtgUv8XtUikK2BQA1YwcFu1VrhicIlTzNxtHFUpSyABaANS0UCMAm&#10;rm9eBWPbzbR89TvORgigC9Odse7FSQXMRUZOMVg3Nw7rsJ4qstyQuCOKAOva5YLtiFVppB5OAdjY&#10;6+lc+l7KqYBwP1FNZ3mOCcigBHPOM59xSZbGDyKHtpFUYpgRlHJoAPM2jFJ8x+7TgqmpVHYUARB2&#10;HyOOBSPKduOw6VYlcBRGBzVUpzzQBXXex55pCdh960I0LEKnFPkt16yDkUAUoZHyFbkVuRkRjI6V&#10;nRoocHsK1ETzCD0WgEaindFiud1uxtruxNtfRb1kDLyOACOa3t8UI2joP0xTZ5knhWMqCA3fpjFT&#10;sTUXus/BX4xaPqGh/E/UNOkhEUXnzssa9FG70/lXFW+omG58hDloyvf8/wAq+vf2xPDP9i+N4tVY&#10;Ddfw43DoJF5B/IV8bXNpAbgXAOwkDkYwD6getfa4KbdKNzxmegw3wnJ3IW5xxwfauY1uG7nQzTPu&#10;/hx6KOlaekZ35QfeGenpVnUY/tURiHyvnh//AK1dJctjmtM1jUnmNrJObZCMLLtDAY6ADtXVW1/d&#10;JPGJXBJ4PYH/AOvXmEE08FxJFOAxRsdPSutt71JCM84/StKduh4Ffc76C9ZYiC2W6VNFcyqOfn77&#10;fT6VzUF0Wx3x0q087MdqfdFdnKcbkdCNQMj7Y2GR1BpPtRwo/iU+tc3HNHv2RN8wpZb1o5Ng5Yda&#10;Vg5jqHv48bW+8fyqvJexhQHGG7Yrj3u5CSx/AVKl820eaAcVLRqjqY5jI33e3Wq24GXaTyOnasU3&#10;9wnEDbc44HWp7aC/ufnMeF5+Y8VkUa8jKq/ezVSW4do9kZ2H170v2aYfeGBVu0tEdt0mdg+8BwSe&#10;1FgsZJuZw4YhhJ0wBjIqUW91gSMh2ucc/pXXbYYfnK7fw5p8NneX7ldMtZJWPtgA9sVOhqqT7HMx&#10;QyRDMgOwDBHU1eitlneMZIRzjjqa9PtPhZ4tuUM01r9miGM5OW/IV21h8FLpts7XXl7QPlUV5U8y&#10;oR+2jtpZXWltE8WbTpY2EaqADwKf9nu1xDsyT0CjjFfVNp8KrK3eOa7UzCMcBefzxXS2ngSytZFa&#10;Gyiw4/iGcVxVM9ox2PSpcPze+h8hWfhvxHd4W1sy6d27Cuu0/wCEnirU1WZ2jt7duMv149vSvsW0&#10;8O2trbiDylCY+4BgcVvQaLYiIqTtjZcEAc49PauOpxBL7Csevh+GqUfiZ8q6D8DLK3t/tWsXskk3&#10;m4IjXj2x/wDqr0bT/hJpiHd5Xmhxkhvl4HbAr3qC2t4QBCOFHepm3/56158s2rS6np08mw6XwnnF&#10;r4M0u1Q28GniMdn9Mds5zXSL4es9yyLGUxjq27pXQLGScyE/T0q0IkxXnzxEpbno08JTjsjJgsoU&#10;jMeNxHp2FTpB5XReDWoqqnbk0zaSKTmzVR7Ge8EZIYrSsuwDHSrT4HymoWBfoKz5xWK77MDPFNOB&#10;jZ0qd4Tt6fhUSWsucAYBpgMySeOlOh5bGOKvta+T8hGR60u0fd24xWYyg/mBG2n8qSNDImT94frW&#10;stujDB4HtVj7EH+6ACOlHMBiRwEtg8EdKmEAzW1/Z7qFcjrThaA8Hr2NHMBkNbfLhelKLRgfmGPa&#10;tpoFQAU0oMAVnzGhk/Z1BwBUotWAHOau+WQTtFGwqeRxTAhS3UfWnCMA8dqnAzxSH5evarArkc0h&#10;SpCd1G2swISjYBFLtJIU8VP93pTvI3dXp2AiaLA4700xkp8nGKnaGTG0cipcKECHavvS5CbmYu8f&#10;eqULyKm2RE53g4p4tnZQ64x9aOUoYFA6Urc49qnW1k284H4057dEX7/zdsVPMBRY/MParcf3SafZ&#10;WNxeSCG3heeT+6or1HRfg/4t1fDXSrpMPq3zN9CK6KVFyV0Y1a8IK8nY8mkOzBkbjtz27fhVy2t7&#10;q9xHZW0k7t0CDNfUmh/CHwppgD6kG1Cc8tv/ANWPYD0rtJdNtLCIQaKsVkF4BCcAe1ZuLRwSzWm/&#10;dSPl+0+GHjW+wILZEHHLHArtIvgdeJCk+uak8KjGVhTI+levWUGrRT75tS88L1XG2uzeYQwKzSHn&#10;tW8PM8/EZlUuuWx82f8ACEfD3SWP2m1vdQZP4tp2n8sVaXVvBGjAi28Ouyr/AH05P55r26TUgGOG&#10;AHqRTxFpt4uJzHIp68AYq/YU92Cx0+p5VYfFPRI8RpoDQ46fKB/Ktuf4iXl6gGlaY6jscH/CvRLX&#10;SvDNu+5Y42J6ZC1soukKMQlFA6KuBWfLGXwu3yPOni6fN8B4XajxXqUu77S9qT/eTj8K2U0TxKT+&#10;+10uO4EeK9baazPAZGA9SKBaWzrlI1x7HisZRkn7o5Y/+6cVa/adNtN00zzMPTrWe3im/XOLOYj1&#10;4/wr0Gayt3xmPA9VOKdFYRsp2AkD1NedPB1ZPRjjjKXWJ51/b2sSkBLNwp75GK2Hv5FhXzCAQOcC&#10;uti04YBkXnuBinf2faglQnCj0FL+zq3cr+0aX8p5nL4gELYCGT/gNRf8JPnhbF3/AOAivSfsNn18&#10;n/x0VKLC12bzhfwFE8PJR3D+0Kf8pwYv3aDz5rMR/wCywFZsuuaUpw1ojt7IK9KfToJR8+Nvtisy&#10;6j8M6ZCZr944v94gVjh5S5uU0p4+n/L9xw0eqafdOI4dJEjf9cl/nXTpo+nNCsk2mwK7fwmNeP0r&#10;yzxH+0H4E0HdZ6Sj6jcrnbHAnAx6t2ryHUvjz491oFtE0uHTom43zsTIP90dPzFely9menTwdaps&#10;uX5n1svh3w8RvlsLdB3OwAfyrjdV8VfCDw/mPVZtNiZOMbtx/Jc/yr4e1eD4g+IpGn8SeLbyYTf8&#10;s7dvs6Ljthat6X4P0SwSOUWatLHg+ZIRIz+7bgc1spPojRZR/NUfyPpq8+MvwhEbNomhx6q69Ni7&#10;FP0LL/SvP9V+JU+vARx+HrWwRf8AV/PvdfyVa4GUbV/cIiBeyqAP0ApVkO0MQM+wFWqaZ2UMHCn8&#10;N/vNaCVWhMRBBXnJo3oPvEYNZf2sL8oyR3qtJIv3fXr7Vp7Kx18xtmeKEHZjjgVU+3uPugEd6zwz&#10;OAew4xUXzbucYo9kHMaL3BZcSfxenpVLeQPlOO1KJIgPUDr/APWqJpPM6LzjtR7HyM+ckBYoc9FH&#10;NVpGIxngAZqhdajaWYP9oXMduiY5ZgBivIvF/wAefh54ZjWK6vDeSjpDbruc/rVRwc5aQRi8VFbn&#10;rs2o28gzCrZFZ00k0vzh1QKM8nbXxdq/7Uuv3Us0HhzS4bNMHyzLknHuex/CvDNZ8d/EHxVM51m+&#10;eKVzuXypmREx/eC4OPavboZC5fFocNTNF9lH3jr3xR8KaUGh1LWoYkjYEqMnkds45rxDxL+05aW3&#10;mjwxZrejp5kw2DPtXzFILu/jH264DFV4yF/h9scVizYSQBCpXAO0AYHHXoK9D+yKcDjqZjJ7HqGt&#10;fHDxx4hR7K8MUFrIQxWH5W46fMcj9K8k1F57yZ2vro3GM7F24RAecD5qqr+9kddvAPX6VEbtZcSw&#10;L5gkBx6YA616OW4XW8UeXXxb6sdbBVOFRR2Ax37VYa7mj2xlM9u5/wAiuQPiSyAdY5G3jptGRn/C&#10;ufufGl1ECIUWZRxz+tfQfUanY8upiox6nqceoCLdyYwhGT2xWbc+MNOgMyLAcxjOQeo46f8A1q8a&#10;u/El3fyRZuA2EwIwdvA9QOuBXHz6jCL5byCSSXYB8q9B6/0r0cPlV/jOKpmP8p7vceNLRo5JbaMp&#10;MiDb6EH8eo71zN14ovWiVUKOwBZUkXKn3PTgV5R/at3KkqlgAfugdOexGB0rPW+vGRYxLkNn5eB8&#10;35dPSvThl8F0OV4uT6nYXmrSTgu8rNv+Yq5JH+1kgjj2xWU19cQhUtlQMmSd3zDDdx0rIF6XkyqL&#10;hfk9fk/x+lQkZQDHJBTjsO1dkaSjscspXLct3dXJd3kC7B8zevtioneQb93yNFjAI457iqQlmiUj&#10;Ydj/AMHqfc04SGWVlYEbBj6Y7VaRA4vM7ghQ+TzuGAaMqQCUJ+Y/KT8oPehWG/dk9hjHQCl8uQq4&#10;TqGGPZe/tSHZCsqTfJCc+UM8989vw7U2MOI03plf4QMbsirZ0+CNI2l3Bm4JXrntV144o2RgQsij&#10;ByPve+KpaCsjGEEuN0w2eXjIPfPTpV5NPi+eNiy7uQc8Z9ParCphxiIksuTgZx6Z9BV5bZ97lOU7&#10;+n4VLqDVMzRbLFCVGc8cbuOKlQTO/mP+8SM84+nStOS3WNvMcbwpxjoOeKljhMcYtwgBU/MF461j&#10;7QrkGQDzf3HG4DKjpn2qzFa5kjk3bVjyWP8ASri2qSx4nUfu2+VlIUr+VXYUg84MEzJjoenHfFZy&#10;kaqJRiiQ5ZV3lmyOwJ9uKpThYbcLdD7hbAXlsHqCeOldDlXDAgOBg4PAH0wKxdV8lpULfu/MbI9a&#10;yuaGP/rNyzqU8tgCowXZT09uKFeG3jDvDskfIwo7D0FVopwGPnDMo4x34qcIsuJMlgFwO2DVAdDp&#10;KiOcqSA5TIPt/hV3MysNnVuPbFZtjNPHbtLNGixBQFYDnHp9KW41SNSCi9hgE4B+laGZsLbwSsHl&#10;kGfY4IP5VCZ7K1cIE+fkg5+X23Vi21trviCUQaLpcsrNwfKBOR9RXufhb9ln4keJJFl1uNNF01wG&#10;MrSbiR/dUYzn1rOriKcN2NzSPAb/AMRKGCW67XTB3v0HHtx9KLK21vxEyxab515JccbfLLJuHHVe&#10;ntX6E+Gv2Vfht4aeK+1m8n1mRMYiICQ7l55A5P517xp9h4P0Cya20bT7fTgPuiOJQSfr/KvLq5vF&#10;fArmbrL7J+d3h79l/wCJGulTrFvHpkA+7I7c49Nor6N8I/sv+DtCiF14kf8AtCcMDjO1Rjv6k17f&#10;NrKGVoVP7tmwWbOMj+lZyX0c67fN6N36fgfSuKeOrT8jnnVfc2dL0fwtoEHk6VYxQqhBzgZcj1yM&#10;1rtq17N/qnI56DA4x9K87udVtoZM3mVfnAHp/hWVd+JLWKyeS3LHcPl3cfrVQoyl8TOdzR6Vcaq1&#10;vCPNmC+YflXHzcda5q88S2qSmISs3Ttgc15NP4omY+ZLKwQg8A5CsegFYU+q70ViCzkZ257iuqlg&#10;yZVOx65qXihLUSsXICLjAI+Y+1cXceKLqV2ijXyyQDyfu15+dTRmE+w+YvTJyKilvxJJuYDc396v&#10;VpYRI5JVDrZdd8mTdGBGvQ85qm+pm5TBlGH9T1ripNQnQFlWNfbFJLdQTbbcFGcdMdq7Vh4mPtGd&#10;P9qt2I3kbQ23157CpY7oF2jdQuD9MVyRuJBF5ESgOx4IHOBW1onmzvOsq8KQQX/pWkjKZwXxKu2u&#10;/Gel2q7T9mtkLemeoH5YrmFvG8x1ix77v0wfauovreDUPifcxythIIEznplVHFdzZaRpd4zR3NoB&#10;8vCQruCnv25rhqW6n0GHrqNOKPLMQKnnvcDd/drndSlTUrC6twTHG67WbgAAdPwzX1TYfBLUNfZF&#10;gsvLt2OQSuw4/l+ldxB+yV4fnjki1LUJYxMu10jK4I/EHpXD9Zpxd7nZ7ZWPyxg0xVnYsVChflGf&#10;veo9a9p8PmR9DSW5JzF8iA/eA/TIr7RuP2EfAMeJP7eurduD8xUnB6Ywopbn9jvS7W2Frp3iNpSS&#10;CGkUEqB6Yx/hTq42nPcx5kfIME3lHch2+9cb45CSaRbNMMyrLtwOcDrk/pX25N+yR4iRn+weIYZ+&#10;B8jREdOnzA4H5VwXir9kz4pzWzLplxaTBxho2JHAHY//AFqmjWpp6M0jNbHxDobRPf28c7HfK+4n&#10;ocjha9ZnvIrBLl2Qn5CMDgciukt/2c/jPoW24bwybyeNsDBBUYP3gRj+Vch478KeOPBtvHpXijSJ&#10;LOS8yY5DyJQ3OAenHpXdVnF2sJM86hSRECsMkE/KP0okaEY3bgr9QO3bFWA8h2vjBkAzTPJXzAzd&#10;z/k4qTRkN2PMVYXOwY4461uW7ysTCqL+7Qc9cn2rIuB++G5tzDHT0ras9yyrGOOONv8AEpqGc1Z6&#10;HTWUkZt0Nt8gGAQfX1rpUBj+aT5hjA9K5OzT7I5+Xbn5BxXU29nKY1tS20Hv7V109jyp7lgXSG2V&#10;0+XccY9MVLbz+fF8g3NHy47D6VNbWdujBXcfKPwNaQEaHaihPoMdK2W5nMS1tXZBPKVYHov0rqbC&#10;0tkSORYwBnpis1PmdUBABGQO1XPOa3j/AHhyqcY9K6YHPI3CY2feONpqzHJ+83jgsNtZUTYlMZHY&#10;EEe9WN2/IhGduMmt4nNI6i1Llhg8nIFeG/tEXt1Bpei6QxxHMfNKe9e/QWriO3aX7+M49u1fN/7T&#10;E+7X9GQH50tlyvpkVpW+ArCP30fNkeZrkQyfIvQd9oHStr+xVmgmbd+/UZVenyjuPaszTwkt9BbT&#10;yfZ4JG2scZIHvXd39hYwxxzw358qNRGmRwMjBrlgtD3lI4CW1lWMsyiMqO3OfTFR+QyDJbI7egrr&#10;Y7KRZRbTTKQ5wCvVsdOO1U9StIbNCYY8LLxgdzVJFcxywBH74fOpBGKDsYbpflGduB6U4xlQpPG0&#10;YPr9MUwoN/3cipMrDiikvsPbFN3BfmAPA5B6DNOzlVwMFuAOwqQYJ2oNwbqe5x2oCwgbABjHB6+9&#10;WTCm4KQdowfk7e9VZE2KI2IUqMkf0qzaxyOPlJxjAJ6Z9KzNolgXVwvmxiXEZHpz9AatWvnT70HU&#10;LkL6is8KwQxFVDDsetXrOR4FY7QSw2Y74rmmbo1BGpKEcCPB44H1r0jx1515pGg6layJ5iRmNuQP&#10;kOAvbpxXmlurKJIi37tOW9cda9A1GeHUfADRJH5jxSqo4wFU/wBKiCNDhoZ43jSFGaMnOVPfPPX/&#10;AOtV6LTwyRqFEeBk49PQ1mWlvG0IIXKQ4+ucZx+FWF1GZnzGdnPyn/EUFhHqXkOYIo8GNtp4wPSp&#10;4bOG5wxXZLI3J6D8KrvaQO25v3bufvA5yT/SnQapLaRGLy1byjyx5I7cVmKxLHevaS/YYNkmD/rH&#10;+UY9hWn4i057bRbPXVUne7RuO3GP0NYpiNxNmU7FkGVbGR9K7DU9Vkl8FxeHzb/KjqWkznJGeRxx&#10;W1PYqRz+gXUdnqkUjIvlzYO5uNjduf8A61evarZJ9hluYpQZJl3FR0LY/hNeEtlvNZOXTbyfSvbI&#10;JJpU06RjvTaqhQOnFa02Z1SeB5YLW31SJsS2gww6GvtyxtESzs/MwpkRDkdgRzXxtpdpH/aV1pFz&#10;EZI9UkGw5wqnPNfXz6vp11YMumRu5tUEZDH0GPyrxM6XNynqZZ1Ne9e0st13Z3EZKYGwL/CeMV5X&#10;8YoYvEvgu7ui5eTTCt1Co4JI+Qp9MNn8K6CbWLa3nFpcmNXC7iVPH0rJ1i5tb/TL2BFKhraXKH+L&#10;C5BBHGK8ihRakd9SonofGGm3rS3KXkiFZxGGGeMHocD2FffWjTyx6dpl4SnEEZG8cHCcZ96+AbSW&#10;CSFbaF2eYOwLOu0bOmPwxX1x4B1671PwvZJIwP2Z2hYHvsHGD6Yr0MRh7q5jB2PXb3V7u8RRLDEq&#10;jBMY3fgc5/pWOFebnGT69BWfFeGPMNyCyMeNmNwHsPSthEsY4Fmku1Ltg7M4x7FeoxXD7GxupluT&#10;TL21tILy5tf3THcAQM5ABxj8K+Qfjto1tp/xHm1OwhAtNVsFlIY/8tQvzbfbPFfXMniCWRki1C8I&#10;gT7rYxjPH8q8A+Menx6zYaVqVrKmbS48rd0GJV+Yf7oIFd+Bpyi7mFXU6f4J3IufBZhZMz2bCIt3&#10;KN3x+FetQAG5/efdIwTjgV4H8B7xrSS/06bH3NyFeQzKen5V+gXwx+DuufEOCG/1GE6TpGcvMB/r&#10;QOgXPX613Uclq4iraCOXEZhChT5pnnngjwLe+OPEkFj4IikkeD5prhvlghQ92bvnoABX6CfDb4T+&#10;H/hxZ/8AEuU3esXH+vvZOdv/AEzhB+6g/P37DufD3hrRPCmlx6RoNqlrbooDbR8z47sepNa0lwIR&#10;heSf0r9QyXI6OFhrqz86zPPauJlyw0iVZIjEzBuvqKxNQ1BI4fKt3DSE8hf4QKo6hrk1w4hgHkxj&#10;q/8AeHtWKCEJwMH2rXMM4VvZ0y8tyb7dT7h78tvbrUZBCEjtSkhlC0mT+Br5n2up9C4JIeWJX0A7&#10;1IrEA/LwaaBlSGOPpTgVABJ3duldFOZg0T8Ko78UicqNp5pufQU9TgD/ADiu2mzlqpEuKkHFQgFu&#10;lTgbRiuw4WA5qZTgcVEMZ4p/AoM2iUNgYxS8YqLcMcCnCTAxiruLkHrx1pVchuKjL+tCsAafOTyE&#10;jSyr0IH1FKjSt1x+VG5e4qMybfu0ucXsxzsynaaidgo5NQtK7HLH6UwsD97pWntGT7EUuOlRNKF6&#10;UhIJxUZABp+0ZUaQrNuppOBSYAqFgzMI16mqheTSRcpKMbsaoa5mWKP8TXW2kEduvzcYqpY26wIM&#10;AbqtzlQNoOSeK+0y7BxpRv1PjMwxjqystkWWLXREUHQ/yr4O/a3+NsljDcfCTwlIC7Kov5EbBbd0&#10;iBH5n6V758c/i5afCrwk0VmwbXNSUpAueIkx8zn+g4r8h7++F9qE+t6iWkuL1nIkbuevH1/pXxXG&#10;nFSpQeHoPV/gfbcH8OOTVestOhzmqGW2X7OyxwShVCohz04z7Vw95uX525LnGa6Cd1lnNwr72f1G&#10;CMdqyLqIsmPlBDlh9PY1+FV6t2frMaCSMxTt5K8Ht2ApbfyQCh6jnB7j0pQA37rd1HH/ANeoSVBA&#10;ePp2HesyJlPxNEslrbruIZmBVe0YUcfnXGywSI8ghO/gckdh6V2GtrJILbfH8/AI9ExXOMZGZcLs&#10;Rfuj0rvw70OCruGlXEn263WTldwViRgbT61+gmkrONF01sFSISmR2A9Pwr8/7BDLqtlbP8wkfBA4&#10;4Hzf0r9EtHsLmSzsUYjHkqOuNvHFdUGZFpI7T7PGt5G/mNzuA6ccc1yi2zyRyjcVDHb78dDXZam2&#10;q2729mbgSeYuWIUAADiubIljiMowyFigwfvGrAyjA8UnTdG36V0mh2tnNHI10fKJfaj5xk+lVYE2&#10;GOQpv5Hyn+Vbl/JFb2bw+WFx+78z0J5wBgYPbINArHFzTrNcTSPN5iRNjOOSB0qpEu5ZcD92/buf&#10;pVp4o1GSODSSAKgb7w7AUDHaVplxNcwsu1YY88N69se9XNYuL7z0s5nEpxuJHoeg9sY6VpadDZ29&#10;mJZ42ZuisP4AfTtWFb8zzqVGzfw/c/WoZmVI8IfLxgHp7VPGyl9rAkKOg4q1dqd2Yx044x0qW0Fg&#10;gDO7RygcjAOKRoWtV1yM2wt0tBag4w33iR39K5ZnLyCRiCsZ+XjBIrX1NWfhCGgABTu2KzFii3YV&#10;iM9j1qogWVePeoOSHwMj9K3LwrHYhYFZGfC7v72OtZOnWDXF0NrbCg3LnoD7itDXN77I2vBKYznA&#10;G3FKQGEVPIyOOxqaJTu+Y9s4/wAKikEZGGUH0qS3QyBRGwUlgMn0qwOnsriwhg8w3TIRyVX39etc&#10;8lwJN7sCPmIyeM+lddr0M9vbJBLZxxJLgeYB/LpXHi2cBUYjCnt6CswLEjo5ygwi8A1u6QbqOJ/K&#10;kO3OSgAySOvXFcw7n5ooI2dwMHaOldFYvHHp4hKPuKffPTP4UAUZ5ftEk0zONzNzznAHbtVVwFUe&#10;nSswsYSEYDa/Hpg1LC0m8Q7Nwbq3p6fhVcoHR+Hp2tpZZPsgmbI/38d8dqp6jcTSX0jzpsZcgA9h&#10;1HT06VueHoIdtzNcPtCptGPfiuPuHBmuoQ5by3YKW5JHrzUgShi3HStHTPJW6RmQOwI6nBGPSsiN&#10;nSMEDhRnFX9LSW81SLykRwitw/G3jr/SgDV11bXcLiPKFsbs85PoMZrEVfuj1Fa2ui4jEfngCNDn&#10;y1QL7ZGKyI7mNx8gIx2IxigCe1iLXCCHO/Pbg8VsavLFLbKglaU56H+HHfpXOLMY5UkjOG3DA9fa&#10;uy1WSSLSxc+SIfP+RzgZAXpiueZUY3ORuEAAJ+9UGNmOeBUmzJJzkDv/AIVA8ZLc846e9BR0Ul1e&#10;PprNIVEIVenOf/1VzjR/PlSHVuQenH0rpIhZvbIrxtJIpxheB7VkPbc/ufl54B6isZRAgEOMVV1D&#10;UZbNdJs9oXzdRhWPb1I5JBHH861I4pAz78f7OK8g8Y397/wsPwtpcb7UhuUmIzwTzu/ICrwtHmmj&#10;HEStA+l/ip4sbRCZLdA5ht5D9CVGK/LW6uReu/mZSWSV5Wb/AGmNfbHx11Nk1WKCE4W7TJ/2VxXw&#10;7cIz30mDmJjwR3x1r3qrvueRgqcUvdKY/wBe07DDfxeg+gr0Hwh4gv8Aw/rlhqlvJ8kRHP8Ae9QR&#10;XDBWij3xIGC9sc0tsWeZpYJCAPvYPSuex2Tiz7k+IWo/8JH8ObuZ4wgmVZ856ha8H8H3F3dabHDe&#10;IQpGY8cNtUelepeCJ4/E/h+DTL4lU2iMAeqjn8K9EsfAmm2sRtZGZ4iuOMB1A67T2FcFGpGleLOb&#10;2p2/wA/ag8I/AfwZqOjeIPD1zqVzPeNKLiJlC7GGFTaeexrqtf8A+ChdnNeBfDvhlkaTgG4cfLx7&#10;V8SfFXw7qfhOEJGm6wuH82GX+JQOCh+ma8Xe7VolNu4RDk7SoJ3Y5xnpX0K4gxDp+yhL3UZ0ckws&#10;m6ko6n6h/BD9odvih40v9NvohDIYwU4wCe+D7V9YeZHMxCMDtOBX4q/B3xTLofj3w7cR3RjhW4/f&#10;KAF+Rjjt24r9SbjX2jv5iFZxuJDA4xnoMelXQzF8vvHj5plUVU9xaHsgVFw+cbeuO1SiZd2V6fSv&#10;LLfxDdCBVMnI6nHWrS65qMA8x2V/Q47Vr/ayPJ/s1nsUTI454K9f/wBVRzTpJ/qcsV4xXk8viO4O&#10;Nse09/LNT2+vSnGPMJA6NVf2jEj+zjv5WlG3CEY/CoWnwoZ22gdutcX/AMJJeeYvyugHZualXxEp&#10;XNyQT7Cs/wC0Yl/UpHQvIhBkaPJbovfHrURuUYAxAoyfwt3rC/tgTANboZR+WR6A1Xk1LcoAtmCj&#10;7wPUD2rinjYm8cNJHRS3asAfuoB096rLKRyTnPQ9DWDJq1upIi3KvGARSDUlDtDcSAyjlV6fWub6&#10;3E39gzfe4YKMED61zfiOAX2mtlVM+CFfHSpP7Rg+85wnHP1qteXUEKBmLeX16Vn9bRr9XZ4RcK0c&#10;phnXHlEKfZu36CqtxMqoQ3y103jnZG51aPHkKAOm3cfevIb7xMsXyyWrMuwHK8jn27V7FLGrkTOa&#10;eCbehz3jx0murWHOEC5615Mh3TXDH5XYkqOwxXe65qlrqaxSPF81um3PTC9q8+Ux7jvxuf5gQfyr&#10;4XOpJ1mz9HyOPLQUWPciUBXG4jH1r1L4e3Is7S6njCyMcjp6V5UGEY3DAINem+CFig0+WEE/vSzL&#10;7tUcPr9/qTxA/wDZtDstYuxfIhuMCFWDL2wB19a+cvi94KtNatp9Z0ph5tmA2AOVz97HqDgflXvs&#10;xSQCOYZjQfdHfpWHdWQUTPtyCpDKcYKdMAetfojPzylKzufnHNa3FhK63KDzW2sMcEZH+HtVcpuB&#10;ckK+cnA/z2r134meDZ9M1KW9tow8E2FVvQcnp2Pb8K8g8idmBDDeACG9B6Vgz3qVnEjRgdp649P6&#10;0CMvvZVwB09z6CrIQy8RcKAAew/Ki2ErORHFkgHHPAIpFpFaNJmYq3DIM4PT6Uq5fErYHoo6enNb&#10;p0nVJIYbBNPkYsfmdeASBkgn2/pWMoXAVwIzHhCD2rJVU9inTa3J9N1SfS78XMa5EYIIHBKnt9K+&#10;ifAHji2uLB9Pu2CTpghexDdPoeK+bJQ3CJgFeAT/ABD/AOtWjp1x9kuSw/jTAxxhuxFcmKoKSNsN&#10;V5Wfc8Um4wyxsFZTncOCoPtX0P8ADD4kvaquhavKWiBwH6ADsfwr4O8FeOxexR6TqaKtz8qCQ8q2&#10;OmMV7hby3QlEkMwidG+VwAc4x2PGK+RzTL4zjyNH0mCx3K7o/SCzuLdoftSsrDr5i/dYH8O1XFO3&#10;LSME2+voelfKnw0+JsOlxJpeuzFklO3LEBR/h/nivqCJ1uIIpI8bHQEc547V+b4zAyoy5ZH2GDxk&#10;amsTU3k5DjDJ1A/SlG/P+zVEfIFIOMd/WrCXCqRFMdjN93jjHauKx6SmWB1qUZ6YxiniLB5NPAAP&#10;PSspRNRiNg47VNu9agddpx2p3YVk6QDpfmXjpVNlYZ2iru84HHy1CTnpUAVRu9Kf5I4Dc5qN2Kng&#10;ZFQrM4VwB179xQXAma2t0PmKeoxjr0qEouMCmRZ6D+VO2kH5eFFZSidCYqqM49Keo6k9BULMdwqy&#10;vt1qbDG8Mv1qnqGk2erW/wBnukJxxnOODx6Vc+6MVLHKhPzLx0pxm4u8RNdD4t+Lv7Nug6q8+q+G&#10;Xk03WIELDC74pvTeMDb36flXwH4j8N6x4RkSz1xY0uJN2DHkrgEc5IHPtX7sqInYtyxIwR2IryL4&#10;ifBfwh8QLGW2vLKONuqMFwwY+hHQ19lk3FcqdoV9jwcwyaM1zU9GfjGLhIpW34k2gMCBjf2I9BUo&#10;uN0yv8wRPlIHDBvb6V7h8S/gRrfgW4L2Dl7dWbJdf4OxHqK8QhmhinJlVty44dMHd3A7V+h4fF06&#10;seem9D5OeFlF8skej/DPSNV1jxDY2Nhe+QHcyCVRvJVR7nqRxjtX11/wrHx1bkTQ+Jrdzt5E1v8A&#10;Mg644JFeD/s5paR+ObeSTbDCBJIOvAX6+9fc1z4l8PCISXVxEjM5UBM9PTg+lfGZ7jZe35Y7I9XA&#10;4eSgeUr4C8a3Eyw6xdwrAigtPESGY/7vSu00Twpa+HrTyot8lzcHc02McD6VJcePfCFq7o95CxTP&#10;yjeT/Okg8aWN5AH0yNsHgHPH5HNeU8TUsdiwkl0PA/iXHbHxZNbXv2kQmMcJHlN54GG6YrKtvhdr&#10;VxbW9/CoMiciJjtJHbIx/WvoG+l1WR4RLNGQ3KoUUjjH97PrTZlvMBkvfn7/ACgD8K6YZrKKsdEM&#10;D5ny/LoPjW0naSa2VTk8AZBXPSqsnhrV9Sltm1OFCIW5VeDt7jHavqdlD7fNG/kbjXjGvaBqq61e&#10;G3DMDIWBU/wt8w4+hropZk57o7KOHjExrGynWaGPYqRknaFHbrj2rnviQJBBZW8y/JneULYJYDgE&#10;+ldlp+naquohnUlE4xnPXvXNfFuznWOwDIS8a/Pt6YPCg100ZXqEY5/u3Y8Yjlld0eBSvl+hArtt&#10;O8Y+I4cW80/nxbekqg4/GuQt7e9mQQW0W4t0HSnbbqE7XXbs+8np9DXbOmp6M8DDV503eLO3vfF+&#10;rSosMMSxgjluM5ri3Fy8xuJ2E0r/AN7oKrvMrDcgzj1zUX2kiT+8OpwM4p0cPGHwo0xOMnU+KRpb&#10;3kwG6jnHpUbq8Y2tx5o3e+KrkzyQ7smPGB05fPao4rj78OSzxtz32/7NdNzzy5GiiP5/uAY9+e9V&#10;rq4kuiZM4MYEZHt1/pVHzmDM2wtuOFPYH6VInmF/OBJbb859QB6Uc5oEMcq4dm2eg+laKXU6O2wq&#10;ynlh65rJijR3MiZ2dOex7Vb24+aE59PejcDs9N8f+JdHktFsyp8njBPLr2BIx07V9W+BfjlpusQr&#10;b+IbdreTO3erDaSPTpXw+ybNruo3Hr6VLbH5BbgnYpzwcYzXj43J6NRbWO7D4+cGfqzYXGm3sbXG&#10;nOtwrEsSGBOT2I7VfWEPyUr82/CfjbxN4d1GF9Gveh3ASt8rexxjPSvrX4ffHPTdcENjrsRjuZE+&#10;QrwOP04r5LMOG6tP3qeq/I+iwmZQnpLQ9mmtuNvY+lUzbSxnpg9q6JmgnjFzDIHhbuMVXkEA+XzO&#10;fQV4ahZ2Z6Vk1dHP3FqN2YzzjpVNF42/5FdK9vlQNufasuSExHpgfyrZEmZ5RBx1qDHPArWCYORj&#10;NR+QgPPSrAzXh34I9OlMEBx9K0ypB4HH9KeEHQ9KtIzMwR8YI49KR7MDEw5CnpWn5WR6CmiB0GOo&#10;ocQM14FKP5afNJ39PeofsUflKh+9FzmtjyT+f8qaUXcGAwcY/KnyCsYLaeJiZbjHzngDnAAxWTde&#10;HYtm60yGX16GuykgyMd+tCRsFxRymbpRPEda8OWup5F9CFnUYV8H5R6jHFcFrfw+inRpNIIUd4j0&#10;OPQ9q+nLizWQsMfeGK5ufQQzHyJNp9DXq4fG2WpxVMIrnxNqNrdWDtbXQMMiYUIR/X0qibuK3wWk&#10;UKRls/3a+tdT0WOb5b2zSVo87W2bsnHSvKvEPw0sNVxd6UTZSRHDxsu1MHt+Yr18PmtPaWh5VbL5&#10;dDx2GeFv3sR/dv0z2q0s1k5I+0p8nY5H+RVbxD4R1zw1aG4uoHlR2wQmdgC9CMdq8k1C+dldZJmQ&#10;u5Ax/DkDj6CvpMJCFZXizxazcN0evx3VvcT4SdQVTcQCdox7+taTuj7Wg/eq/IA7ivCtPuL6GRsj&#10;MQVQwJ4JJ6/U1+lX7O/wUjvPC9v4l1K2/wBLvlVoBIAypGR0211/2d72+hzPGcsb2PkyO6EhI8ja&#10;Yx1JGAP5VYhkhbChuvH/AOqvuXWPhnoeiXIttU0NJj1Vo+U/EVmL4X8ImTzBo8IbH8S9PbHavSjw&#10;zKavCSOH+3UviifISeXG22OXeG4yQFAqJ2QjMjrkHG0MvIHfr0r9ANA0r4U+Qun+IPD8L5P3tmAA&#10;PpXplr8BvgP4qt98OlReXxhYyUP8815uMyN0VqddLO6c+h+Tzz2s294XDBTjGV/xoWFEQRPII+T8&#10;2OK/UO9/ZB+CCl5Wsbm3Q55R+Bj0+lRxfsk/BuFP3E950z8xB4/Edq8jlO1ZhBn5+eHtPbUNRsIF&#10;/wBXNMqdgMk8fhj2r9j9EgEGj2katnagHHFeD6P+zN4L0Sa2n0vUmdbeTzFSRBj6DHtwPQV9C2cA&#10;tbf7Oq4WLofWny2RlWkpbEjOU6nrUa/KcDvUbNubntSE5HHasGwSKs8zo7KR0IxSWj5Jz2qvcyHd&#10;g0+xbnzNvTjFUQjrILlDCEk+Ur0qJpEH3azlJd+OM/pT2BT6VmbobcDIxXw38Zrn7X46mgibdCox&#10;hf8AbHNfa8lyhdMZ64P0r4T8RTJf/EPUhnKrN5YI6fKK78rp3k32RlWWh9V/DSz8vwvY3DxeXMUC&#10;5z1Veleps+8fONtc54Zs3t9B0yN+CIskfWumaHcvJrzKsrybCCsiHIIK9BVBpdsvyjip2Kg7VbIq&#10;nLJEknlj0qeYrkNS0vCHEZHy44qyZAZMqMVkWpBfcfwrWXFaxkHISeZ2xXzL+0n4sj0jQk0KzkAm&#10;usGUDglSMbQe3PP0r6OuJ47ONrqY4SIZ9uK/MT4peI5fFviyecHdbxsyoD3xxz717WUYfmqc3Y5c&#10;bUVOGp5JdOhZYo2/d9c+ppQ+BjFU5oiJGKnofu+mPSkiuWwMKD7n0r6KstT5ByNmGRkQGYYQ/oa0&#10;7O9+yzrPHt3KMY/pXLDc0nJ+UdjUyv5blgevtya5pwFc9G07VxYzLeaeTa3MZDB0JXp9ODXtfhv4&#10;7eI9Ca1N7cNqsc+H8xjhk/2TjIPtwK+VYruTlUA5rXs75oSSseOmcVyyoLqjSnXlF3R+iGhftB+F&#10;dVZbbUzNbzMOdqKMfX5q9Y0TxloutYOn36ur8KrkLJ+Qr8uItS8yXeyqu7HI+8K6q31rVrf95ZzI&#10;MY+bABGPpXNLL49HY76eZy6n6tWM8cDB5FbHfFbb3SXMatHwtfnL4Y+N/jzT4IbN75JNr9WQMzD6&#10;9vyr37w98fdEu3FtrCmFhw8o+6G91rgr4ZwPSp5lB6PQ+kCM1GPlf2rj9M8SabqoE2n38bI/91h/&#10;XNdVvHc8fpXOdUK8ZbF/K9iBU8XluPTH5VnpJHjrzU8Dxl/mJA/Sg2L+IkUkAVmyXaKSi8ir527d&#10;2O3FZiIrPzzQMgkkH3mO0HpTGlUDAqa9hUFBjOelVinHSgzHLLxkDIoZ0kIAXFQtiMAClDc9KALE&#10;ccKtkg/gcUtxZxTQOrxLIuOAVH86RXjxnPzVm6xrUel6bcXsvCRKfz9BW+H30Lguh+dP7Vq+F9K1&#10;6C3SLy/PjjRjGACrg8kkeo4r4H1W+dJJYolKeW38QyGU9P0r3342+KLvXfFV0ly6k72yOoAH3cdv&#10;0r5gudQkuLld2ZdiHO7gDrjH5V9jKtKMIxZyVYRT0GvN82+Xj/dFej/DTw6fGnibS/DMcD3Eeo3K&#10;RnA6AHkkccYrze3U3k4itioOzexPAX2r7i/Yt8My6n4y/wCEmnyYdPkReOMuBx+HNeZjatqbMz9a&#10;NFtbfT9LtbAKAbWGOHj/AKZoF/pXSWExX5G7VjQWkcWXQ8vjP4AD+lbUrwwQ/wAq+TUjqjsjhfiN&#10;dC18OXcqnlcuAe2DmvgKGYX91dSyHcXJbI9civrr4zauo8LS5bG9WXPrXx7oEfm6hYwR9JpNpFfV&#10;ZXG1ByMcT0R9tfD+2aHRrF2HzeWM/TtXcXMqGQlBtBrnvCMgWw82BcxBRCn/AAHrW5JCXbd0x2r5&#10;GTvUbO+irRRGGycY4pCDuwOlMP7vtUkEhJ6cU0jUk8o49qdnbwKcGbOB0pjcHnpVAOGT96msMNha&#10;dk9ulNZSBuFAEyELw1VpZVzgVVLvnNN3CgC7GxxTQMnmokmUYWpmHG4UAaUMSlBtpskbBTg4FQW7&#10;bUzmrSyCQED2oAzBbt1qbYUFSAt5pj7CrIUUAQrIFXGelOMisRtFV5VA6U6MfIM0ABkG7ZVpW9ao&#10;vGeHHapI5PM4HagAnkPQVVyW4NWJUcjOKpD5TzQBZG0DFSQp82egqEc8ipEk5xQBaLqvA4pVcqcr&#10;UO3P3qkxtxigC8Lx9tIZWkTntUcYDUq8cDpUpAIsgPFKc4pGRUy1VTPj5V5FJgSFyOBTl6c1V3ZO&#10;akDCo1AsKw6UzOZgq1WLUsQIlDUtRH//1PuzJ281EVxTd5xSbxiv5vP1Acj4yDUaj5yaTlhtFW0h&#10;CKM0AQbmzgVKcLyalIXHy9azJd5fbmgBzNuNNaInmpUTaPmpC/zY7UARAbBTYUSR/mNTsu4cVXhj&#10;2P8AWgDXWNFT5agbIyD2qVAoHWoJmA+7UMCm6EHd3NXIX457VRnl2jp0qOO6APzdKfKBqs2eBVaS&#10;Xadgpn2qE8bsVV80TybY6fIAzzwsnSklfccpU3kRb/3hxUJVQxCdKYD94CYPJqA5kxinsMuFFPZf&#10;LUDvQBEoKtz2pklwRx3q1AA3FU7tCZiQMAU7ARb89R1pG6UqjFSfLwCKLAVSSKv2zqG59KqFPmqy&#10;gAIpAaEkqFdoqi+SMCpCF69KYSMZHNAEccZ3c9KvCNVWqaljT3LqOaAH4QtUMrhjgdqhVn38dKV+&#10;uKAJll8o5xR5xlYVDuwMUsJUSjd0oAuBNmCRS+YwxTZGIIz0qLeT92gBwld5dpNbyRb48GucRgZB&#10;ituObaM1mB8U/tpeEo9Q8JHV4hmWxKuceifLg/hX5WMTepDcx/KFXG3GMfT8q/dX4v6DaeK/BWs6&#10;bOy4nt3CuezEYr8MtUQ6Vdy2LHAgkK5PopxmvqMlq3p2fQ8mrG07GpptxNGnmbyCDhfX/wDVWxLe&#10;TSqPMABAPI4zXK2t3Gkn3dwxyQccetbzsNgPUYGMenavYgRPY4bUpY4Lxks8jPVu30FbdowaJJmw&#10;rEfNj6Vm6xa+WkdxG373cc4GBg0lo3luVJ+UkD8a76NG+p4uIh7x0iXxj2oBya1BcuV+U4J4rCjt&#10;Tu3RTBc9TjII9q6+3it5Njn5gvSt7WPNmjKT92Bhd7U4RT8vsLH2rr/Kg25VAvHPpT2mggjIjA4A&#10;zis3UQoox4dJafabj5VP8Pc/4VpW/h/T2mIVHd4+cZ7Vd0++0RpcahOYRng9Fx3z6V7domv/AAZt&#10;YUV5NzgYyG80E+9clStboenhqFzyO10cl/L063M/AJ2LyPaum03wp4k1L/U2Mqxj+8uBke1fQWje&#10;MPhoG/4l09pEQeOifhXc2ni/wpMfMtNRtVZeMeYoz7AV89XzKt0jY9mjltL7TPmu0+D+szyOLuTy&#10;z2ToM16fo/wQ0BIFWVZp5MfM+/gH/ZxxXrn9r6ZOAry20qg5++MjNdRY3+n3EHl+bAfL4G1149Ol&#10;eTWx1eW7PVw2Aox6I820r4U+HVcv9l8+Qnq/IH516HbeCbFESAKqooxhcD8DitpLuC0Ty1CMpP8A&#10;Dz+dOjvvMz5KlSB0615VWpVlvex60YQj8KRMuhRpsaQIhT7u09MetXRaxwYM2JT6Y4x2qFru7XCS&#10;RbmIyM8EiopJncBQuD/dPWuJ0vI6otGlHFCi5iUJ67RR5CEHBAJ6Vjy32wACE7h1FPguWkUuV20l&#10;CxqpImCY4aryECMJs4+lVRKn3c5NWUlCJuIzQaFmKNcbjwBUXHmcVQvLpY1UxqeR/Fxg9q5q/wDE&#10;WkaWhk1rUobBF6mRgMVtSpSa0Rk68Y7naOwVfl5NRGeNcAkZ9K+etV/aE+HemTvZ6Xe/2rJGOtu4&#10;KnAHbnFeVX37Tfie+n+zaD4bHlj/AJaSduwyegHFetRyWrI5amb0ktD7almk2Dy8VRudXsbAqb27&#10;httw/jkAr4AuPFvxf8YRtqN1eNZyOGCrAzJHGEOOp45x2r02L9ki88TRxavqXxFuYbplzMhkBAkP&#10;3ggI4APT2rseTxjb2kjFZqpL3UfUa+KfD5cRjVLJmfjBlWtQapYyY2Xtt+Eq18R6x+xnp9zPc30X&#10;xPJnkb7jBSqjsoGMjFcdJ+xl43jjhGkeIXfjcrBy2QO4K8AVtHJcO9qpP9py7H6NLNKw3I8LemHF&#10;So9795VjPY4IPBr8yJf2ePj94dDvaa2zsRgZvj8wHoN2Bj6VmjwL+0X4eBn/AOEiuLbJCgJel+e3&#10;AapnkEPs1Cv7WtvE/VMJcOwDKNvr2FSyQrGuWZfwr81fDGk/tH6trOnac/je+sUnkCTvPdYjRR/d&#10;BNfodon7H3xlureG+tfjtvWRQdhiVxn03EE15ONyr2e0rm1PM4fa0N2N4VT5/lHqRxU0d1bn7si8&#10;VZ/4ZT/aO023c6d8VbDUFA4W5tQcAe+K+N/ih8Ufir8HbibT9e1XTNZu7d9syxRgGNehbCcnBwOO&#10;Kwo5dOexf9rUX8Op9lLLkeo9qjx8xA4r85rL9vHWbWXyptHtRjjG58k/7ueK3X/bxuoUV73wxFMG&#10;7bmHP510vIcQuhrDH02ffnl76lWBVr4ft/27vBRt0OoeGLlZ8fOtu3mKv41tW37afwdnRS2n3kLy&#10;9Y3yGU/j0+lZzyXERV+U3jiYPZn2SABUDhW4rxHQPj34I8WQKdEt7t325VWjZDj1+nvXslpKbm3i&#10;uBGU8wZ2nqK82dNx0kbpildjdOKDtbirEqNt4FUS204HWosMk2DFN+XG3vTm37CzjYoH3j0FV7PO&#10;p3SWOm/6Tct0VOf5VtCmwEEqk7at2sNzeXK2tnA8ztwAi5r2vwl8CtTv9t14nuTCjYPlJwcelfSv&#10;h3wX4e8OQCPSbRY/Vzy5+prU8PHZ3RpaR1Z8z+Fvgzr+rul1rDfYbU8mPHzkZ5HtX0FpHwp8Eabb&#10;fZ201Lknq0pLE16FHEi9RVgso6VhUqW2Pk8XnFaps7LyPO5vhX8PX66LGP8Adz/jUP8AwqP4fFcD&#10;SVUezMP5GvSuKY7KBknFYc77nF9drfzM8sf4QfD8n5NNYfi2P51VHwb8ECUSpaMpXp8x4r1kXMR+&#10;UHpT8oe9K99zSOY4hfaOZtfDWm6aipp/+jgDso/wqy+mjyv3lzI/5D+lbwZD9ygrW12iXjKr1kzk&#10;f7Mt85F2yg+uKhk0JpCXiuwVHT5a6w2MTA5Xg09YBEMKvH0ouV9dfQ4j/hHbuXaUlSTaewIp76Jq&#10;ojZC8aqfWu3JRO2OKgUiSTaQCo9R/wDWp+1LWOmjyybw5qzZO9MD8qz5PDWtSgRRCLnnrXsksMDq&#10;VeMAdOKhhsraI+bFwRxR7SR1LNX2PFG8I+IU6smPrViDwlrTcyOoH1r2Zgn8eM00QRSf4CsvaFf2&#10;rLseWyeHZbJPM8ozn03VoWk+uRp5cVjsjHA+Umu/+xoMN6dqlMhjUKAAT0xT+tPYn6+3sjiy+vbl&#10;MdqwA9Bx+VOnv9Tsowz28jH+6K3JtSazBadxnsOlYlxqK3QJu5fKiHZTWNFVubRG1Lne8Uc5L8RL&#10;W1ykqujDjB9fTit/S/E13qZQrYyiN+NzcKK4vU/FHwz8PSGSUwvN1+X52rz3W/j25jaLw7aFe2+V&#10;dox64Ferry++zvWB54+5T+8+n5bl4UzPsUeuRivNfFPxX8I6ApjvrpbidR/qo+v44r5G1zx14r8Q&#10;Oy6jqTeX08qBjGn4gVyESxBi2Dg+3Jrmcl8KO3C8PxX8R/ce3eIPjtr18rW/hyzWxjfIEjncwH+y&#10;MAA/XNeG6y2v+J5XfXdQkuy/XzH+UfRRgD8MVfRlY4CDHvUu7tURjbY9mnh6dP4IoytO0a20+IFU&#10;UN3K8dK3k8iAbyP8azWkkRgynaB2phb5gX5J9fb2qjqbNVrgOhKjafT2quZDyFFV0y4yRx27VMgO&#10;BV8hlYUSPjaMCmSZUqq8gVOI+P3Y3n2pDFJChlliY4/iA4FaQg38Ic5U2/hQVrjdb+JvgXwyC+s3&#10;bK3PyKpJBHY46V4h4i/ae02JGTwppH2hgdv7zIOPXriumOBrvRROarjqcOp9UKnGCQK5nWvFXhvQ&#10;rd7nWtSitYkHILDdgegr89vEv7SnxM19n+xSR6VEvC+UdrD6tXkV7r2o615U2qXc804LNJ5kgZSM&#10;flXrU8hnb39Dgnmafwo+7fEn7VXwx0WGU6Ik+qzKSq4IjyR6ZU5rxDXP2o/HmuxIugWI05GGcsoY&#10;4/DGK+dEtLdhH5YVgmSAyKQM+mRViT5P3YwT1IAAH6V6VLLYwOGpi59zW1rXvEXiCYza7fPchv8A&#10;lnjYq+2FxXKyWiQsD5e5uMN1JPfNXJbzaWCJzGBkDtmq9xq9tCqNIdij8z9K7aeGeyRxSr9WD+XE&#10;wU/J65JplxePlVtcSBe/+e1cJrPj3TrNn8u5R5N3yqFy6fh3rl73xbe3AWMuNhIyVG3I/DpXq0MF&#10;PsedPGxR6VqGpMX3zSIJHGN+cbcdgK5y58XR2YETXKx5I+YIG4HX8a8pvtUup2WO4mLFWLAj5vk/&#10;x4rNivIVZ5FU5I4BGAPoPevWpZZH7Rwyx7ex6Fd+L752kntpAUUkHaByK5ebWWlQzXUkqjn0Gc1k&#10;jUt9mYY1KBeARxxWNLcNJt3OWyOvoBXsYbCwhsjlniLl/wDtSHZ5UG5RCGO5Rgj2wOtUHupSP3I8&#10;tmHzDqFx04qnvD8qflUc8YyOlN8nOJVkaPb39+2a7NDglO7GOfnjYEu3Qdhz15oWUI2Io/J9Ce47&#10;/lTFQgSs58zK8/3R/hVFXBVAhyUHA+n9MVpYwmW55t6MDFujU8FTTnaTyvNj+6Onr9KgDSopKkdM&#10;8Dj/ACKVCR8sHzKvXPrQUiaNoHVEgcRlcYHQfj60mVlYsAMHIxu4BHT/AOtU4s1Z/Mjc7PvDjJ+l&#10;NayQjKxkPuz/ALOO3096AI4VjkkLxMVf19fb2rRt7JQWYnduPyrzge+acLc+UrwqzkjBCDnjsPar&#10;sdtqKBJ2QxAkAqegHoB61nOob04FHyRFPJFKdjbcqQcgjHSqqxNcKhTlHGTt6qRXWvaojqzHG4lO&#10;g4PvUkdslmEgtmwVHzcfeB7YrD26Rr7M55rC4DK7EyKwyG/2R0zUyWiRIpkj8wgdM8kZ4rpobKT5&#10;x/qlONg9z049BVmPSgsb75MPnAPb8qh1w9mV4orc+b5CghgAwH06ZqJrNv8AlkwRV9eMY7YrbMKW&#10;0ccS4+7nI6VC8SMN+Pvc5rL2pqoGebJREzyZ8zgIR3zUsMK7QcEZxyf73TirEZKHZ/D/AA+1Mbcc&#10;STfvFGOB0GOlMLAtsWHl5xjsQCD7VEV2RO+/bj5SQOT/AIUkrksDgIexA6MOh49qVSNu1SxJznHH&#10;NOyJZN5byp5jAIseGBHQ57H3rmr53d/LEgw7ZKnGR6EeldCqfJ5Ux2RIRkL6CuUZts0rIvBY7B2C&#10;9hRYEV0kkkLPEoYKBtY8NgdKuWgke8QTfvUAypGAAfoOtVmQgYyCPToA3X8qmXdEFxhdwGOepbjg&#10;Uxn0X8HvgPL8TtIutfv9Y+yWaTiMosf3/TGPu/WvpzQf2avhL4cnFxqFrJrEp7XMh8v8BXi/wG8Y&#10;HQ/CsnhfT7qOJ/PjacysVGw5xtxjBHT0/Kvex4nt2lWI6hLNvzt3EODjtu64HavExUqvNZPQ86tJ&#10;3PTNMsdE8MWmzw9ptrYpGcKsSqGx9cZqX/hJ3V3URD5AM91/DPFeQ3fiuwgultI3kkz1ZOQv4Vm3&#10;Piu3xKYpCqkccYrjWEb1kc7Z6jca5dX8zwRARJyy/QdayJdWhW1MpnhZPlAKHggYHAryKXWt0bTf&#10;aiBEmTtG07OmE4xurIv9SsEuPLtzlI8bZWY9Meh9PauyGCRXMek3etaeIplV8NwF24yOelcTqHiX&#10;yCYo/MQZUZ4wv4VzD3T/AD/uOQcDHQ+5PasyeZmUwsNpBz/eDH2NejRwKRi5G7da3Ldyb9770YAE&#10;jgD2FU1v5PnLSOxJ5DHAxjtXMyyiAfvH2n0PtUH9oqzs1uxbPB3dAR6V2exUTJs1ptWlLE7iqo3p&#10;zxVI3bS5COU3Hd/gKy1vpAGiWVkcHn5eazmut6tIVUdev3vyq1Ez1OljnLphE2s/VevyjvTHki2Z&#10;Y7mA+UDjbiudto5ZTuRneXAzt/lXQ2+i6lgs3zIf4I+ZPyreOg9DOa/DIrm3ZiOgJ7/hVuCC6vsP&#10;bReUONx6fgK6C3sbNIsovH3SW9fSteGWOLEBULs+6Ogx7VoQULLRUgJLyebuH3jjAHtxXWabBDay&#10;IojVkB6N1BA61zst+ufKjABB5P5cVsaef9KRt2Q4O7OOw4+lRMzRd+BXgS28deLfFPia7Yi2sZli&#10;Tvz/APWH/wBevtrw74P8P6GpXTLcE5y0jgZYjvXz9+yjpqReCvEGo55utVm3/wDbPAH6V9OEKUHH&#10;XsOlfF5liZ+1cUz3YQska/mMmNxwv93t+FV5pU+8qg+1UUyg/wAmkM6gfMpx7VxXEbcbRxp0HqBg&#10;ZFQl4HfMiJluOg4rJEglG1GOPyNSsNqDjr2FaAXTLAMLGAoXjgdTVKSTzZsxD5gu3k8VRMjISME5&#10;6AdqY74bkjbGoz6UAjdSeKNkB3SlsAhemRX56/tva7BfeIdB8PQHE9rAX2b9py3p/wAB4r7ma4ne&#10;4t0iZY1Yjt1XpxX5O/tEav8A218XvE1/GGY2GLVDjKxtFhGx6dK9TLt9TSnueELIo2+UMs+flPYV&#10;bWN5dse0Ev29BUMhSaLchHmAc4GDU5BhZJVOyNcAt3z6V7h1SIE8o3PlL96PILfwj2FdJpdmm3e5&#10;z5eNgzzzXOxHfdzQpGFVF/h/rXRWqBk8snkAdKhnDVZ2EI2LEu4DcepHArcRliRd3IY9e9c2mAEh&#10;chUXpn1rYiZlGJWDsB82P0rrp7Hns0CyzfLsKMPuY7EVZ+0yRKFb5nYDd7Vk+ZzlWKY6Y9KniwY1&#10;kmcFif09DWy3M5m1FMkUgK/IrdD71YW4EflpJ83PWqNnplwx+dh5UmNuOxrpbDT4rdnDsrEDjPSu&#10;mBzyJ9PjkkdgvypjOT3rstKt41RmEWwo23d61n+Z5aJwvyYwAOta6zdI3GwnkYroic8zag3OUibk&#10;scLj0r5F/aE1JLrxxFasMR2capv9Tjp+FfX9mhe4gboeDx9K+DPitN9v8c6zJI3yxybFH4daMQ/d&#10;NMvjeZ57H/rLcTBggcFsdcZ9a9JvbS227IVwhxtzyFrz61jd2iifJQ8ZHXb2ArvgkrokedxA7Hp9&#10;azp6I9nlKH2BBIt4wZiOiLwcf3s/0qtrBnksicBYoyD8vUmumtkQTR+WxOQeR6AUniXT7V9MllgG&#10;woAzMB1PapZSR5QIQd5J5HbvSrnAcNg9SP60pi2p5vSUnNJhVHPJwOazGDJtVsckYPFN24YbQeo5&#10;pxDEjK7fYdaRGbqjFQp6fSgBMBn3Kn3uuasxPMh8pCY1U5AwODVYQlj+7Py989a0bMAuFPzfLk+/&#10;pikVEnRVaLzJCWfOCT+nFSRxH5G5T3HakeNo49u3oQd47H/61SxO5g2FvNi3fe/iU1zTNkW4VbeX&#10;Y8Mu38/WvSPBqw3ej6zbLllhjDcnBO7oPpxXm8MkzMdh8t1ABVv0Nd98PpnbVp7C5QpFfRYYkcMR&#10;x8vtWETfocDa3rTwCF08tsYYnoT2H5UkEMkqmRWCpk5Q9eKt6laNpuq3cLKPJjuDhe5X1+lReeks&#10;jLJjPOw9ttAyG2vAp2/Z23JwGB4/LtUO0PlhvVCcn/CnoGfBTO31p4mjhZQQdqdR3BrQB9rcwwKV&#10;mDmQn5F6jH416Ymm2SeH/wDhIXLlfKIJ3YXd6DsK8nydhlYfLNwvr+HtXvfh19K1Tw/ZeFrpSn2h&#10;CCvOCR7iqiZzPEo1MjIpG1mAOB0bvXpHh+eddDkEZO6BiFPVseg9K4fUrS303WtRsH/1dngRn2ru&#10;/BkLpp81vLh2mYSR4/unnpTgVU+E6zT7ovJa3dlL5c9hGDwMnzB13Z65r2W1168ks47gShJD95lG&#10;DjuMDjFeK2kAjupbeeJTHeyKqLwDnp17CvTotJ/s62a3S+UxxLuVCQH3DnH0rHEUuY0w1TlOwFre&#10;ArKbY/Phs4G0/kBiprrxZN/ZU+kmxjDbth+ZhmI9cYIrjZ9bvPssMM92XVcYAAzz79Tis5bh23nc&#10;W3EDdjnA9fSuf2B1e3PENftPsGtXdudywoytH0A2n0+le1eB76FtDmtCrCFcDcB/GeegrzjxzA4E&#10;OoNlQDsIxwcelbvw2vmhOowIQC+HVjnqAByPap9n0NI1PdPphdd0WOLbKzGXygrDZ9z8a5u2v44B&#10;5zp5hx8pbgkeprkoWlaRpGOXlO4+laaiSaPKtwmA3oF9TUKkHtDp213TGZY5Q2SQTGvO0ig+FIPF&#10;2nRabazTXV3PLmOCKHezkjAXv612vw1+Gms+O9V/4RzQrN76CT/XTSLtgjXudw5/D8K/T34V/B7w&#10;v8NI1vLeFLrWCMGfA2wg9ViXGB7nGa+nyfJZVGptWR5ePzeNJWW583fs2/sc2vgbT4fEXxMdLy+n&#10;/eJYJkIvoHwefcd+nSvv1vkRI0RI40ACIgwqAdAAKQIZHz3rI1DVbe0IiDqW9CcV91anRjZWR8Li&#10;Z1cTVLs1ysMZZj0FcZd3l1cPuzsA4ypIqCWX7Q7yTnL9sdCKgVsjBHGOBXzmMzNydo7H0GDyyNNX&#10;e4NHwMdOwqNwqj68Urbh7GgDg7x16V5ftD04xsRgDoKf8uMGm7VGQODRg46YNShCgHp2qReDgU3a&#10;Su9eCKUA55rtpHLMeBnhT/8AWqcIAMVAQBjHyipzjjHWvRpHHWJhhRxSjJ+lQAetTAmu1HCPCMvI&#10;pVV2607zOKPNpgPCY4pGGOlMaYrwopRuIyw4oJuG0mjaw6CrkIXiiRlJwDVKJNykzMBUKtU7qMc1&#10;EFCrgVRoMK96jJyu2nbu1QHOaAGnjFKfmpGphOygBrHtWrptvn52HNU4LV5f3jfKOwrdiRUUAcCv&#10;o8rwfL77PnszxV/3cdi4RFEOSBXH+N/F2ifDvwxe+MvEMyx21mhMcfQzSHhUX6nFbt1c2Wnwz6lq&#10;cwhtLdS8jngALX5J/tB/GmT4o+JPM81o/D1hKY7G3U4EpQ8yP26VjxHxDHB0fN7G/D3DzxNTml8K&#10;PN/iP471v4heKrvxR4hkJNym63j/AIETnge/3eOg7V5de38lz5aPjhAoH9z3NV7++WcSWQlG2PGN&#10;vH4fSsRmKxhEIKg1/O+Mx06s3Ob1Z+1UKMYRUYrRE0kuw4Rs84Bz1qq7PNwRuzxTifNXdnHGMgcf&#10;hUG4RrnJ546dK89HWijL56AxzRgYA/D3pwcB45D8wDDI6cVL5Klt8ql1xz7CoCEAGfuNxk+nvWyM&#10;J7lfxDIjNbbDyOMdDiua3szFWBwwwB9K6LWlaGQSldwhQZ3e/TFc0skxLERhmI4x1rspbHJV3LNq&#10;F/tWwD87pY8H0+YcV+hVq8N1YSzzOyGBlhGOM4UHgfjXwDoeyPXtNjvBlEuIj7bSwFfoXqN3BKJF&#10;srXyhERuOODhRjH6V1UTIy5Z5HGzOEwBjvx71TkmcQpa4GIiSR6n2qe3Dud8v3m6D0qF4gJ/LIy5&#10;6fj0rczL2nWL6iSxn8hVxk9Tj29Ki1OWR5yPMaWG3ACs3Kg+/atdLq206zRZIScphs8Z/wDrVzkk&#10;4YiOVNiduwNAFNtrBdzfdp8KPPcxoFwGbgdgKfsiizxg/wAvpVrTYbYuJb24eIDgBBz9aTFE6DU2&#10;1CCxWORUWIcYU9h9K41Sy47g9q3NV8uW5kVHeRAAOTxn2rHmjyFKtsI/KmMaJl7CrsDmNDctbs8b&#10;rjdkrx0PTtVK3geWZdnQEZycCtfWILqytkja5VlkPRDhhgdD7VFgMWSeRpYsbRvTOCOB6CqgkeNX&#10;dQDNjgnoPwpu87lcLllGAtB+1yEgRcj1GAKsDZ0hrQGRb0nJXJIz0z7Vn3fkCV/s5/dk5T1xXU6b&#10;Y3aWAlSICJupJ5Ix0wOa5mVEkuDcInlliVAxgcVMQKxjKqAy71P6Vb0yU217HJA20HaeQDtI9jUU&#10;sIKgZ+UcY9SK1NJiTzneWIsgUYwO9UBq+JJ2lu4QZDKGTzM59+OOgrAWr96sP2gmKPy1wAAetUSy&#10;bvKXkn8hUWAfGzIeDgmunf7VpWlxRz7djqQSv0JFcqEyGz8oXIB963L6+06bSfs8ZMnlsAEAO4ev&#10;ynqvSkBy0QEgxJg45rQt1RULKvHTpWV8+duP9XwcDrn0FW03phSdqrz+daAdXpd0jEhI9/7stz0A&#10;XoK5W7WLdvA2s3PTHB6V0+imRrVr3zVjVcoVPHA/irnLhfNmaSRt5JPPsOBWEQKny4/vEdeOgq5p&#10;s1qt6huwUV/lVk6g1nyRNGuUbcq8/N1GKtWcsr3kUdtEJGlBBU9MEYP4VYGxqH2PzyLcvIq8MxPR&#10;vbsKyP3RODxg8Vq38V6seWt44YIW5SMjg+uKy2RSmex/pWZoJ9jgd0mlGNjAgDpxXa6g0WoaVGsl&#10;yqsWDIeoOOq4rio5AP3TLwD8prrZri1TTFhhtiGx94D5Eb1qWBynkFXKs25FPTFTfZuOGC+nekVt&#10;knlPkvjr2qXeobj7x/CpA6vT4r+XS99uEZUPzH6Dnpj8K4z7Pcwk25O3bXR2sNtcaQ1teSmOPzid&#10;oJAOB/s4rOubO3tcDTCfIyd2epNZgVLX5J0yM818r6NfHVPjtp9yZDJGt95a7jnCr2HtX05qd2um&#10;6Tf6m/C2kDv9OMD8q+J/hdrUJ+I1tqTgvi53Bu/zcgH644ruwkLO5y4p+4z6Q/aF8uHxJJdLhfMR&#10;k56DGenpXxpKlxBcR7sHEeMD7tfZ/wAdzFctY3N8n712zuH3MMOh+tfHWoQypdPFCFjTqq9iK7qh&#10;5uC2M8NIWCK4jBb8/ao4djzTlFxzyB3x6Co4UjaXzJT82T343ewqCIO4eZWPmRvgDoMVgjsmfZ37&#10;P1lNdRzSXJ+W2j3Kp9f4q+oYLW1RNyr83P1x2/KvHf2btAW58GySSNtmMxIPt7178mnRGWQiTA5+&#10;T/PauDE0PePFlV1PEfjFpy6p8MteglZd9qscqcdNrAEe2RX57J81uXjTLFRznHf9elfp94s0b+0v&#10;Cus6ZKu5r22kyOmdg3L/ACr8w0ina2jgU4e3bAGP7uRitMNGyaPXwdW8R2nX8llf2l4B5flfKu32&#10;Ir9ELH4ixXVrY3AuWDGFQ+491AH5ZFfnn5BZPIDcpySRznt+Feh6Z4sksooLSUxvIqgHP5D9MVVa&#10;Mvsk4qFz7otPiBYMqRfb2OP73GPpWs/j+OKMTQzGU55Cn+lfCMXiqKG3eOONZQwJGG6Gpl8fyWcc&#10;fl24WSPIYq2Dt9xniuP2Nc8/l8j7sk8eyumbaQxIR8wZumPaoU8dTSZ2OzI3Q7sBfpXxNJ8QBI0M&#10;8hMiSfu4lJ3ZPrxWhb/E6KzIheNnReoAz26Z7VLpVTRUon3DaeMri7ikncuWVeuTgD3HT9Kmg8Z2&#10;lyxVZvM7KNvce1fFC/FawWNGsxIyueIc8ZHXjsB9KlX4uXF6xSWFdOilGDMrHAI6c9qrkqlexifd&#10;dv4wmVYjGoMq5wuf3ak9xWgPFaxDDws28cgPgZz/ACr4U0/4lwpamUNMkQydu4DZj37itV/jJaww&#10;f2iEkbeBthcFc7eMj61hKnVM/YRPtCTxWjLu2bO/ykdvqKQaxa5Be4AZhkK/UZ9AK+QIfi7FMVSS&#10;zBVBvdN2JIt3bHSl/wCFyWEAeYo4t+2w5cfUdPyqfZ1DT2MT7EGtGSQRo+4qMpjAVfc/hU8esXW0&#10;STSKYRwwYjA/AdvpXx3D8aoSiR2UyzRyDAR2xKQf896iT4waNbsl1F5iSKcMGXzNmOvygVHs6pfs&#10;4n0T411W1XSbuW4RZIYRuUheVxwGx0wK+XpvFf2YeVvQpJ8uccOf5Cp/EHxdsbzRrw2uqC4i2hT8&#10;gBw3qPavDLbxTp/mQwC5823cM0zKQwQk/Lleorpw/teVjUI9j2g6jb3emmRR0446ZrniAoKkDb/T&#10;2qXSmiGirNGRgktuA5I+lZ32ksdxGCDwD2rxcZJ87ufYYWKVNWLqmLem/GB19MVq6P4ls7CQ2Mz7&#10;IwTz061x17dxRWsk0pyBwPrXA3utt50fzLgL/EOfxrtyqNp8yPOzR3pcrPqS28W6XM0EcbrPITsC&#10;njaff+lSTa1bTOUR4eG+YM2Mewr5Ut/Fd3byG7V4JRAodWHOGHC/gPSqZ8X2sm5GmHm3HMjoOjcH&#10;Az9OnavtqVd21Pi6mEV9D6N8RWttf2V7ZlkdZF3LsxnnH618e+JdDudC1KZGhxA7BImXndjr9P8A&#10;OK76Hx9FbmQRXW/AAAmZgSPqfT0rnPEHjOz1dY43hVzGNu4lvlfuR2x9K25ky8PCUX5Hn0lw0Dux&#10;HlMn8OME9uas2aM85tIC2Jd3GB6ZwKz28x0CzEuAc4POPYZq7b3c1pal4XLOWwOB8uePl7jFYVNj&#10;vifePgTw9Lc+B7NoT5cH2BnaIrkHCdTnjFfCGqiJtYv0lXe3mk+mMcelfVei/tVX3h3wZb+Ek8Mq&#10;wt7ZrXzt7HOVx69K+VNSnOsXlzezKIZrl93lnsvpXm4HDSg5NnTWleKM9k84hJRknoV4HFIu47vL&#10;ALArlQO3pUoG0HyySo6EccelMiZAPLBJWX1HJz3r0TBE9tcXVleb7c79nJx8o57AdOPavoDwZ8Qo&#10;JsWeuXCxS9d5O2MDsB7189xqS2FPlhDgg9x7VZsvOtbyN4ZfLYFcE4ODnjg8Y/CuTE4eMkb06jjs&#10;fa87iJwWXcjc7xnBz2NfRHwy+KM+lJaaPrkr4DMkUnRcdFB7cV8o+BYvEHiXS1uN+6O3ys5XoXXq&#10;SP6DAArWhuYoQk+Nys33ew/D/CvicfhI1LwkfRYLEShrE/TSHVre8jhlgwY5e/t9PX2qYXjFisTb&#10;MdxXxv8ADH4sf2HLHoOrFri2c/JuPzfga+tLWaG/tUvbM7oJfusP5fUV8XjMC6Ts0fYYTERmro66&#10;zv1kIhlXbJj73HzfgMYrR/l7VxsEnlPv64FdJZ3QlKW7ffA4GO1ebUh2PRhM0WAZQvTFRHng8Vob&#10;FCVAFUc1zlECqAOvFRMuMsOlWSuTwKQ4xg1kaFQL5i56Gq5gO6rJ+Vs/lTzJDgB+DWZcCtwgxTtv&#10;H1qbajKfaoMnpQaj1iDJjioPLKcZzVkfLyKtLbiUHHHFFgKIANI0eVIXgnpVs2/lfLmkIGOBUNFp&#10;kCB0wx4q2GJAIqMRs3FSeW0WCTUOIzNvfD9nqTE3UaPkfdZRtP5jiufPw68Ml/3mhWM3uUX9ciu4&#10;XLc5qQ/Lt/vGkqk47MVl2PPE+G/ghTLIdBt4Q3ys0WF/VcVHbfCn4eWs32mLTSknPzeY7dfqa9DZ&#10;vmxTc0vrE+5UYR7HkmofAz4c6i+947iE9yspwfwqpbfAnwHaZTT7i4hbrnzGOfwzivaAw70vmD0p&#10;rGVe5p7OPY8tn+FmnSurpqbxqn3gw5P0rEuPhnYyoluupsVGcZ4K59K9t89tu0gccD2qhNEASdmV&#10;PJ4/ziqWLqdzP6vHseQp8Ko2gMUWpsWXpnua5zUPhJrEzBLS9jz6v1B9q96jHl9R1/KrW5NoG0Aj&#10;oc1rTx1SPUy+rRPmk/BzxchBS4gZx3zjmsLX/g18QNVeN8W0rrx14xX1tgbNwHPrmmCFHHJP0DEC&#10;uhZtVE8LE+F2/Z1+IEEe7Zb265BPlHk//WrNb4DfEGMOItPtwhORzu/OvvnylX5iDt/3zx+tVGOw&#10;qufMHoSc/wA67f8AWTEeX3HL/ZVM/PD/AIUr8TvLN5LoEP7vg888eiioZPhd48t2VjoKAKOycYPb&#10;Ir9G1UM64JU/XqKqS2x3l2jyG9+D9BmnHiav5GLyaB+cU/w68XG2a2fRXG0+bwv6LWfJ4X8RQzIP&#10;+EekgzyzeQRv/Cv0le2uEUSQ+XsfoCMkYqGTz58RskY7dODj+VdP+s8+xislifm7caHcWcKyahpz&#10;gluVMJG0Y656VhXNhbOmLe1l3DByqHA/T9K/TwW8Ush/0WFuORjOBjpzVOTSdNV3g+wQiPaQyBAv&#10;z5GDVx4o7xD+w10Z+WF1axWwP2uF4opPlHy7ST9f88VyhGm2jmGSZpsH7qoRj8fav1rbw3ocwZZ9&#10;Htpd3Pzwof5iq3/CK+EzwdAtBt/6Yp/hW9LiaPWJMsmfQ/JYvpvnGDfKyqMgMvT8e1PjNnAQqiQk&#10;+nIx+Vfq2nw/8CXX+s8PQKenyxLj8sVXuPhB8K75WSbw7DG/qExn8B0rZ8T0+sTF5LI/LLzYsbBD&#10;LzyONpq1b+a0Xluk+0fdZc5Wv0pl+BHwoYZOhsW74DCsu7/Z4+EM8nm/2dPbnGAUD8H6CtP9aKHY&#10;P7GmfIHgvx74i8PXreR5l6u3H7xjhWx6HP3sYxX1P4W+L+i6xDHDqkI028Z1jMTdMH+LPpWiv7Ov&#10;w2Vf9HN7Ex9Aw/nWdc/s4eDHKvFf3cTIBt57jv0rysxxuDrvmirM9HDYapT0bPYobiJ8LE4I7Ec0&#10;kzZwm3py3HGK5DS/AKaMsYGt3U5jwADjt6Y7Gu6VfLhUEk9ua8FtdD0Iow7i1Iw8OCvTFQLHkhep&#10;9K2tmHyo4NRuu3+EAnjOKrQoxyg3cc+lMMZDc/hV1rfaOKrKO2auLMxvPpgUm4YIqwTCkZ3Gk2DY&#10;DGODWgFcFj8tNPoe1WFARsY5pxCZ296QFZiMcVJHg4FDxhRUSK2/igCzJbo+CvysKrLCFk3AAEVZ&#10;eXbhV7UoCvyKDMqvAJV8uR/k7KvQGsO70COU+a8oyf0FdE0IJBj49fSnSRg47n2rMVjznWNKu4bW&#10;WGbbPGQFEbdx6eleQeL/AIM+CPEllaz29v8A2ZdEHiP19SK+oGtVCjzIgQex5P1qrc6VaThP3aqU&#10;5B6Yrqw2InTd6bsctXDQmveR8JaT+z94lTxJbWwDXcBlQ78cSKD93jr9K/YPwroy+GvDVlpsUflp&#10;aQxIR7L1r5FurC40u5jniLqQAyshYFCTj7w713Oj+PdWsgkd3K8qRLhXLHKkdM56gGvq8DxFJLlr&#10;Hz+OyhP+EfRc9lHdf6vGPRuf/wBVcDr3gPS71Ga1VorkDHBwM+pq5oXxA0fW9qKUilxwGOOldwsH&#10;nRebtLf0/wDrV9Lhs1XxU5HzWIwLWkkfNuoeEPEOmxfaI7cXKfd+UfMPwrDsdR1Swm3xl7a4Q4YH&#10;K4Ir6fuLaZcBIyuR1Hp7VwmreD9K1mUyamjhzxvj+9Xu4fPFLSqtDgWBa+ExPD3xe8R2UiWutsl1&#10;ZvkeZj5h+le4aD4+8Ma9AoN6scjAfupQoAx+FfOl98Ntag3DR5hcxRDIEh5B9BXnl1Dc6fPJY6mn&#10;lTcbgfQdwazqYDC13eDs/wCuhKcqe6P0C8oquVZFQDI4BJ/GqkhIHPAH+eK+M9B8feJfDqhbC686&#10;CM/6qb5hj8eley6L8ZtE1TFvqkX2KT7vBypPTj0ry8RklSGq1R208ZA9b2BlJTGRUigOvA5HWsez&#10;eO5jW8tZUMUg3AKct+IrTgaXzMuPl/z2rxp0raHdComQvbxyHBFKkYiXC1M2Q2MYFPVRjkVibEUb&#10;HzB7VblYKnJAqlyJcVc8gS7VIzWYHOa5OILS6uYyPLjt2LH0+Xivg/wrE2q+IkjkfBmkZmb3r7Q8&#10;eXA03wvqVxEN6pG+4HuNvT8K+R/hkIpvFZwuQRlcds162Fly0nIyqH35YsLaGJQMny1X8B7VrKIy&#10;vzHFc3HOYkwrASRjBx2yKvQ3qTQ7sDd04rwOptDYjkhTzGK96zfsUjytnrV4F92acrnpUFkcMJgA&#10;Ga0wVRTu9KiHGKlZI9p84YEYz9MV0QA8X+OPi5vCnge48uULPqA8hF4PLcdPT19q/Mu5uNUFoJY5&#10;ykxkOen4/wBK9q/aA8XP4z8cR6LbS7rfTA29l+6H/D8q8Yuiof55A79SAMY6V9rlVH2dJeZ8pm2I&#10;5p8q2Rz0908iBpDubGM9Kro7MMN2xjHapLxcP1zz0qthgMr0FdE5Hj3NBblw21m3t3I7CpwTI2R1&#10;x6VRtHcQywnCM+Pmx/D6U6KKYzb0YgL0xWV9QuaySeRhiMr0P1qZbjynG7pWYZWYKw6LyM1Kswmb&#10;DDaaBG9Feq7bQdvoe1X1vn4OSxHAwa50Fchce1X42WMcYGPyosB0SXzbFUJ14PtWrb3gSPCj5ugP&#10;f8a5YtgBh07Vct5WPUjnoaznTND0fR/EV7YPv08lLgHvwmfXjAr2fRfjz4702EpdpDqIAHykbR+Y&#10;/pXy3FdmLchuePQHitK21OWLaRJuQDaB2xWfso7NG9Ou47H37oHxo0bVLe2/tGzNk8oG51bK7h7e&#10;lexaT4j0vUWxYXKyDqGzx9MV+WiauVlSaJ/mUYxu4/Kt7RfFV9YXX+j3hty33iCfu+mK56uBg/hR&#10;1wzOa+I/VqO6SdQdwUj8jR3+SvgvSvjv4k0JVETrfQDgLsHyivb/AA5+0BouqiMaxD9h3cB1HBPu&#10;O1ea8JJHq0cypyPoZvftVJqydM8T6HrMPnWF0Jl9uDxV43sRYAL196wlBo61VjLYmbbkKaNwVcY+&#10;lQ7sTL8m5W4PtUl1+7fJGNoxioKKF2dmO27vXzZ+0J49g8OeHv7MSUrNIpbj+9tO3j2bH4V9Aanc&#10;bbZ5H6Lt6fX+gr8rvjl40/tzxnqClxK9swEQC/KEIOfavZymCdS76HTh4qzbPl7xS0lvLa3l0zS+&#10;dvzzxv689hmvPT+8lLY2gngZyFFdV4juhcakz5eKMxhNv8ORz+Fc8yeW21upGce1exi5py0PNnuV&#10;dOdku42B3GZhGEHAIYhf/wBVftv+zH4Gt/CXgloVjxOsx8x/777Rg/guBX5JfDbwe/ivx7oukQRe&#10;ZukVpeOFCkED27V+8vhHT4NGsI9Px8+Rv+oGK+fzKr7qigjHVHpCNyB2WotQlUw470wEAnb0FZOo&#10;TME2jua8aETtR8p/HvUJQNPsI2xbs53AeozXmHg62M2u6bEO0gP/AAEcfyrpvjXdefq1jbq/HmyZ&#10;FUvh5F5mrwXLLu8p/wBOp/QV9hH3cIcNXWdj7j0OzjsNPSNOArkj24HFaFx5ZAwcFuRUMDoLRAO/&#10;zfmBVJm5zXwtLdnpw2QrRBxg8Gk+WNNoFNDGnDay81sWNVj1qNmLHNP2/wAI6VGQfu4qkgLKMpUe&#10;tEh4z2qr93rUsn72PZ0qgKe9WY4o2nFRLE8bYParCPu69BQAQxc81qYj24PFVomU8dKkZcnIoAb0&#10;PHSnIdp4p+AooUUAOXIO6pzKFXpUUhCpVDzmziouBOxJapVHQelVJJ1Qc0Jco7YPFFwL8jKEwelM&#10;sICqszjknj6VXlkwcDt/KrtrKrbVUde1IC4IwBtNZ1zAuMitJ2Kfd6YrMkOGoAhjgOOelSCIhsjp&#10;ViP7tPGOlAEe+NVx3pA2aaYh1NOHHAoAejY6VOhGM96oMGB+WrUJBG3vQAyViRt7VVUAcCp7mNlG&#10;5elUFfuOlS2BbIA4pVXmq/mdzTlk54pXAubRjpSADNJE5binn5TzRcR//9X7qKIM1EIkHNWJ9q4I&#10;qlLKq1/N5+oEqSGJ87eK0G2lQwrHW5QjmtMXMJiG01FgHqgxnpWfdPEp2gc1K1x8pqlHCZn3E5qw&#10;EidnbB6VOygcVEYwr/u6qO0ivtzQBdLY+71qPy5C2/OBUsMR2bqaZQrbKAInmcCq3nPnmrssQfBN&#10;Vp4VVODg0ARmZDw1QMFpioUPzU/bk+1AFVwR0rTtFO35apSRY5FT2rlPlFAFqSN89aBGI0yetN87&#10;BpvmqeDQBCm5ZN5qzuEg96kSNX+90qCVPJYbelACL+7PpVeaXdULSsXIpDwoNAAobGabyMVMmce1&#10;NwCc9qAAZPJqYe/FJtGPpQVJwKAGk7+O1PUcYAp20KM+lHmx4oAcBgVKQWi9T6UsG0fSoZJdjcUA&#10;UFJ3cflVgKCu6oTHvfeDg+namuz42nj+VAEoxTOUPSooS/Q1fQZHI4oAgab5cmmyTqsGFOXPSrEt&#10;uHGVFUFjAc55A7UANRS68mrCK3l+Wx4pnA+6KtxHGAw4oNDN1C1kv9PvrV0Vt0LKFP3SSMLj8cV+&#10;JHxi8NNoXjy/065QpkKUPqAf85r91UWHa0j52YwcV+W/7aPhxtJ+IFlr0K7bW7gfzG45c4bafQHb&#10;x9K9vI5++4HkYyHvKR8VWkf2Y+W4+fuPQHoc10O/KiI8H+lc9yzvJIMcDj27VZtJHZSr/d7eor6Z&#10;HMT6lABGSdoJGMnoMVymn3Yed4nIUqeh9u9dXclnkXDggLt9vxrkZV/0t9oG0HAr0aErI83ExOwh&#10;lkDbAdu78q1bObym3E7V6H0rmoZVUKmeV71pK8c6Og6qAcHpW0zzeQ7FLuRZ1jMmUC9R/SoTNvbc&#10;56jHpXKxXBhRVXIx37VO95LCCeHfblAelctSJMY2L906o5jHA9KhiiUKX4X6Cs6OeS4iWSb/AFnf&#10;/wCtVuKQAAHJbsK4ah6mHnYn3K5be21k6EPtyPanrbwTp5bBxJjOVkYnFRlATkjn14qv1kwoyRxn&#10;0rK1j0I1CUQx7RC6eYq9MsQSfeq62VttZxC4m6ko20EenWnEojbdw3DqB2qJ/mbrjsa15jTnNnS/&#10;EWraRbZ03VL2B1yAqOcY+oOMV1GnfFXx5bRb4NUkX5iA8p3sMemeK868sLwDnNSIAARiodKD3SN6&#10;dZrqeqW/xu+JEdyobxFKsrcAeWDFjtkYxWzB8fvi1JDObzXorZYRlpUiTc4/uhcdfpXivlgoQw47&#10;dqy71pGbb/DxwOgpfVqX8qHLGNdT6Nh/aP8AizAuy01GCeEgEPPsBB+g5H5VsxftYfEu1w50/Tby&#10;QrgYyFH1xXyvbQBV87+PnHtU08y/x/QD2p/2fh/5Bf2jPufZukftba8bSa51vSbOGaBN3lqreX9M&#10;gbsnpxx+FZniH9s7WBCILXQBalwEbcy5we6EHjgV8ZGaaV1bldvCjrXKa5cLCq2qn5EbeT15xg/h&#10;zxShlGF/kIqZrUSsmfUd3+0D4p168xJemw3DbhZP+WZ9SDz6CtTST4D8R3MQ8T6ut0nJJuJGQZH8&#10;Jx069+OK+P4YC9opuIvlb7uev45q8RPa3JmtYi8EybAwyBuHqB6V6cMJBR5Yqxx/2lPqfo1pGjfB&#10;G2EZ0y40bzMYyLuIn8Du9ua72xfw3ZBp9MfT1iYAZjkRkGP4utflLbR20vmJc2sccsa87Fxkf3va&#10;pU1BtPhMVu+wN90fxfh7Vzf2b/eMvrCP17jms7mITeZAQoAU/KF29wOx/Cvp3wJ8UfghocSRa54V&#10;ee5YDzGdRJGTjqgORg1/PxH4m1WErLaXlxGzAYQHJTjnnpg1u6f8S/HWlqfserXUW5eitnH58Cue&#10;pkfN9o3p46KP6NV+Ln7MN8vk3HhRbdj0/wBFUHj0KitOz8V/sraihT7NcWwxnHkXAUAemFxX86Np&#10;8cPilCHRNclZogSpAyfxPTp0Fb2mftGfFxYPKfXcyyAAbkB2Y9Se30rm/wBWqn2X+Rf1qn3f3s/c&#10;fx94g+CNpYM/gnRb24vU4ilYyLGC3G478cD0+lfOMzJPIDcKqHGSOMbvWvzoP7TXxJE6/aUtZcf6&#10;zcu1sY+99DU0v7VPiuxLfbNOgvt2GHzFFUenC5pQ4bqx2ZcMZBKx+tHhD4Hjxrax3f8Awm2maKC2&#10;Ps0m15SB/vDH5V6Xq37M+nWQFzF8RLW3cLtBeOEIfx61+NmnftVywol2fCkM0h6kXJXB9uMit2L9&#10;ri/luFkbwzASOVBuyAfqMEGsK+SVNFY1+uw/m/BH6tW3wK8X69bmx0gQavCAF/tAyfu89MhGw3Xs&#10;BxXOat+zR428J276hrOo6ZDaoS5Ln++f9ruT0FfnlF+2VDa6eVntNatZ8ZK29yHXjphkbKr9QKWL&#10;9q+KbFxe+EbnU5Ovm3F6krc++6uHEZNiI6m6rQ7n2pJZaY8nkS2tvcSLnOyMcAfQVWn8G+GtXj+z&#10;XmhQTxdSrLxXyzp/7ZPh21iEl14RnsichQsqndj6Guv0/wDbN8FzuoOjXMZxwSfb16CuN4XFwV4o&#10;7KCg3qz34fAT4WXa/wDEx8M2nI6KMEexxWjYfBf4W6O5Gm+HLBc4zvjDnjpy/SvEZv2xvhhDbede&#10;W11bSD7wMcjDd6BlUj+leca3+1lqmtD7H4ZtbOwjlBZJZ7nypBjpww4JHQVyrA5lUdpNpfcelPEY&#10;eGzPvODSdDsIB9nsIYBIPmwUUjtjnHSsDXPGvgjwwDPrOrQ27cDb5qPtwMdjnFfnDqPiLx74x8q0&#10;17xObiOchlSGVY1x3UFTnArtdL+F3hm9ijSW6ma5PzN+/wDMLAdAR6V6EeHHFfvJXMP7RvsfSF1+&#10;0h4OuLz+z/DizarcM4RVhQSBuwwB69K9o0L4cftNeO182w0Gz8KWzA/PqW0uVI+Xaq5OT7ivlTw9&#10;4S0/wxPa6jpmkot5bYk3qmf3g6H8K+tdP/aI+J9nDH9l1RLlYl+ZZ+MZGP48HA7YFR/q+m9NhSzG&#10;p/y7tfzPUvC37GV3eXf9pfFnxVcazjYyWdsTDArDrkjBZTxweBX1r4Z8AeFvBtotl4d0+O1VQBuU&#10;fMce9fCt3+1147srSOVYdPnd8g7ZQArDoG9M9selcEf2/wDxXb3LWz22nPszkMWUrj22/wAuKqeR&#10;ztaMTzcTHGVdJVFY/VURBFAxjFMZ9vAFflpZ/wDBQ/XCW8/QbKdQu7ckxVVUdScjgdK2YP8AgoXd&#10;b0+3aHptlC/SSa7YAj1G1Cf0FcNTIqsVf9Dy3k9Xe6+8/Sx5NuQilmP4AVh397qdgn2mLTJL71Ck&#10;ZH0FfAWrf8FB7DS9J/tRdMsLiN94i8q5YO+3vsZFYL6EjB/hzXiWnf8ABQ7xMNQg1dG0yaxuck21&#10;xOI3iAOMcZP09qzpZBWmr2HRwTSfO1/Xofox4g+O+jeD5oo/FOhXmnJNjYzLu3Z44C8n8q5+4/ay&#10;+D1pObS9uXinTrGYnLD8Ntfn/wDtFftseEviP4O06y8NT2cVzDOJGjLiSSKRBlXRxxjPHH44Fflv&#10;4i8f6lNdNdzzecHyZCvzJnuSB1PpXv5Xwwp0/wB47P0R0QeDUVzw19Wf0hxftd/At3ETal5Tf7cM&#10;iD8yoFai/tS/BZoxKNVXae6o3+FfzVzfFS7vYY4tRnENvgMDDHt346K22uhtfiRo8MUU0jCKSRc5&#10;+8QuduAOufwrprcLxgr/AKIuMsBJ2jH8Wf0av+0t8Dy4MniWGAuOFJIx9fSuh0r47fB3UmVLPxba&#10;Zfj95MFA/FiAK/mbi+I+oxX0ku2O5tArJHGQUOB909OtQ2/xF12K8M9pbxxu/AGdwQnp6dK4J5HF&#10;2RrKjhGtI2+Z/VAnirwzcRLcW3iC1kif7pSWMj8CDVuy1bTdQJ/s3U47rb12MrAfXHSv5ltE+MHi&#10;rSih1Gd72FFA8tWITHqB6+gr9Gv2avi18NrebTtZ8R63rrX0ymGO2kt5GgU56bIt5IHbIrlxXDKj&#10;G8WTTwFKSfK/wP1bkJfjzKbF5iHg968Ib4//AAYEzedr0lq/dZba4hxj/ejFXIfj18HROiReK0V5&#10;OFR9y5x6BlFfKVcNKE+STX3mP9n1Gvdi/uPenl+X5vwpkkkPkbUbDnt0ry6P4yfC+VtkniG1DjsZ&#10;FUj8CRitNfir8LnXb/b9l+M8f+NaSodmjH+zMR/z7f3HWlpYl3SsoXtk01biVv8AUAMfYivMdf8A&#10;i78L9Htmum1NL8kZC2p8/p2/d7sfjivI/Ev7RVw1t9n8FaZ5QlQETXeF2e+wZz9Dis/q3mdlLKK0&#10;vsW9dD63NyYEWe+kWGNeTnoff/PFeD+Nv2gvAvhTdBbznUbo/wANud5/McflXyV4h1Xxj4xlSXW9&#10;ZnlA5aBf9Vz2HIxjtisK00iSyXyzkL93LfM1b0qUI7ns4Xh+nB3qO/pojt9a+O/i/wAUSldMshp9&#10;scjc/LEdgPcVzIfxBesZtb1SS6BA2oDgKPSphZWyMGjTaVXbk9gev41omBwqr1woA49K2lXWyPZj&#10;CCXLFWKMYjtAfsqKpPUgZpyynbkZ5qUxKwwRz+VU1QiQjkfyrJm8NFYcVMpI+6O31p8Vu+3B/CpW&#10;CKAvTPTHpViBHI+UZI9K5pKwyqsEpcDpilQN989D0FTt5qMfOPl7e+MYrGv9c0bSUabWtThs0jUb&#10;mfIUAnC9sAk4AHfoK541Jc3KkZuolqzTZGLVCyI7rkhXHH+yPxrw7xP+0d8MPDDvAuoPfzJjiJCV&#10;I9+Mr+IrwbX/ANqfxhqIZvD1pFp9rkojTfI3A4IDdsHr37dK+iwWS1qu65TjrZlCCPvWd7Oxi829&#10;mEcX94EH/wCtXm3if4zfDXwcu7UNYhJUdFcMcnjAUfSvzV8Q/Fb4l+JEK6z4gZIzkOsTgqf91QeB&#10;XAytYwhGMKmQDh3w5YHnv9a9+jw1FfHI8qpm8n8CsfcfiL9rayl3r4G0o3YVchrjbGfcgHmvBfEX&#10;x1+IXi26zJd/2XFgHyrftnuT1+leG3N79pVFKAKo+6y4Iz/KgtEX3lSm3G7Z3Ven/wBavboZVSh8&#10;KOGWLk95G5cajqF7dy3N5c+fIcgmTPH/ANb2qhJd724f5uxDH/P4VmyzLKGlgBMS9F6Nz3Nc9NrK&#10;Wh2BmAt+Tt4z7V6dPCHDUxMV1O0W4Ee0Fs49emakglVlPmOB82AG4NeTXPikuA8COyN2Bxj3rIl1&#10;6+MjzpN5SMuCeu7FarAORyvHpHruo6rHYzSAz7CnARW/p71y1944UW1v5RSJ3wuAwO0Ad/TNeYJK&#10;s+y6mYmUEkeg59PSsmS3tUYuYcM7djnHpx6V30cqpr4jkq45s7iXxPeTySJDMMyg/e6+35VzU14Z&#10;XDyPJcSHsDgADpWTbGCQtuZfkGeB8tTpehPljT7+BgdCD/UV3xoqKtFHJKu2WDLHGybhtdz37Y9K&#10;g88QmTy5csvXd7+gqB5d7qCO/J7VWd4k3Ko49+uParUTnkyV2Cphl57e2apzSuVGAMpjqelSzOxl&#10;bZ9wYxn0A6VnrsmMu8+4z0+lbQpoylLsTsywTJGyArwc9jn2qtJ5qswXEcSkng9j2oYnftlYZwCv&#10;09vaoSrGDymQ5HTjqD3q+VCGrkL5eSwXgH0B7UwOsW8Mckj+XStF9PhzGIz5eOh749asw2cSs0UX&#10;7xv4SR/Sq0J5TNiWeeL9zF7N2x9RT001gzTzDaCvHfkelacRSP5RJvdzjA45HApUjuG3eVzsznmj&#10;mQ40zPltYY4c7cZG7B4z9fpUNvJyLhzsjfkpjI9K05LUrA+8b0+XJY9/anabFG4l2Jk/d2jphfSj&#10;2iSKjAjsYZr0iONRErcAngZHYVppYWxLtL1ixH16HuR7VqxWzXcflqgGMHdjAJ7EelSfYp/3bSKV&#10;jHyt65H8Q9q5Z10bqiZ9r9njfMPHl8D3zx+lW8NIQg+ZuoH94j0rSGn2sJMsSbi3RiPvD6VYj8uN&#10;USIbPL6HuBXNOqdEYWM9bQ3KMHBABDZPHzelX8C3XAAG5NuBxnpViHBj3OepyM9MU6ZQ0bhV5ixg&#10;1iaFWV/KfkENjqfT2p2QZo4G+4wBz0HTio5Zgqss3Kr1b2qg99bhXzkRw4BY9PwHWmkZGnI4d/OY&#10;+Wi8YbtUPlgRGNDxnIx6VzbeI7GZSu1my2Pr9BWk0ikiL+HGAQefyrX2YucsmVEU5IZlOP8A9VYZ&#10;1eNN26PJjJxjvVx7mG4IhjfMijK8dAPWqq6Xb3C+bFJw5Lcjp6jFVYkLC4uZZC0iFlxuVR8x2mtM&#10;nDk42oMce/0qOzH2GJ4Y364APUj/AOtTnDNIueSR9PatCpFlrkJEX2iRW4x3/AVyjRpO2M/e6AdC&#10;3pWvNG8iN53GBgY4xWAscCRvFKcAfd9RigIkrIVIVkDHGDz39vpTVKeYAx3SDnDe3pTChMhGMOo7&#10;e3SmXC4Vos/vgF5z2Hb6+1ASOt0HWZbHUluIsAhtjbs9Pw/SvaYtchvpJ2ifZBJ/qVY4AIAzx2zz&#10;z+VfPVisWY3tB944yeCSOcn2FdvZX86eWruGX/Y6bj6VEqSZ51ZHtNlqYgsSsqgxD753fMTTbfW5&#10;ohJ5T+ZGeMNzgdue2K86F+5zIg8xFwCi8AN2Jqx9qldQ+T6Nnt7YFZKiYSR38esRSQLGRtI/h/lU&#10;lxd20eVkDKQPu7ck1xVvd20CDht57jtTRJczyszMZG+6T05/wrohTOds6s34l5TdvbjZ3I/lxVN9&#10;R8scEktxkDn9OlcxdX88MLxGT950GByDVyzhkupBvUlNmWYnaW9hXQYlyW8JCj7iHnDdc/hTGd/+&#10;WYH0zVhdIjOZDlY19Tkf41o2sUMTgbc+i4+XHtQBlQW9zcn9w2BMOSFPAHXGQK6Gw8O2aMFeTedu&#10;ST0z29qVn2EyNwvQA/4dBT49QDqSrZIO3aBjj+VVygb1pa2lpsMMQeRBjd0AJ9qaNTsI0cKS8iZx&#10;tA4Y+lc7PfxDzplHICqQpwfqB0qg007Kpj+QdiMZz71ookHQtq1t928mH2kjccghPm6H0qmdTgiS&#10;SHz/ADSOVwMr+fSuZ+0S+e5IZlI/hHQf4UlvLHMuURuuOB0rYyN+ORjJvDq3A49vaugN9Ouh3V3b&#10;HMkEeeDxg8ZHvWJpumGV/Muiwt4zgrjHXp9K6LxCLa38O6k8cW0mJYgcY+bsfalUXuhS+I+sP2b7&#10;JrP4R2SFl33c1xKT0yfNYV7g88UagZ3emK8X+FEL6V8LNBssfN5TY7c5LH+dd2t08cS+afv1+aYu&#10;retI+jWx0K3W4srHcPT0p3mqcB/lB6VzH2p0GIUGfWoxeGRd03rU8w+Q35L3Y5VBnb+WarSXTMyy&#10;TcFvu7eAKxnuH3AQDAPSolBV2GdxY5b/AArbnM+Q6D7bnCMACO/rVOe7ypGcKvPSs99zIxBx2yO1&#10;QecR7tQpgWbvV1SxmuXURrZqZA/ZcCvxs8Sa3Br2ua3qmf3l1O5BPVsnk/j1r9Pfi9rTeH/hZ4lu&#10;7chZpbYxqc/3xjivyluLlJEitIxsEWWUBcZbpgV72WRvFyLolQxvcuJc42904aplZIIHQwrcM5+9&#10;jK+xI9ah8t7eUNj5vbtVnzXaN3bA6YzwBgfzr0i5D9KKpJJIxx8vzf4AV1doySIHTHltwren+Fc1&#10;p0J8lZppN7oTsTHA+tdNa2VvcEGeVgNu7aBxmqiclY2PMUnLENgc7enFaVml4z/uE34GTn+7TrZN&#10;L3Lx5Z4xxwcVvfKjboyDvx06V19DgmMi0s5xMTu+9/sY/wAa2LTTrIGd+pbhV6jNUJXUKRI+2JSM&#10;D1NTW8yrKdjfl6V0RImjaGBgLyVOP93FbEaW8i7oG3A/e9a5oXTRqdqeds654+X1/CrZeReYmIx0&#10;xW8HY55I6Hzdn7vnhcitVGYRjAxtHXvzXLQXEkrjzT8x4GK6exZpRsYYX19CK6qZzSOx0JW+228L&#10;dR2/CvgX4iRP/wAJpqZKZ8yY8fjivvzQX2ahBLnzNqkHPXgcGvgjx5JcS6pdtcMHleRv4SMfMf1r&#10;PFbHRlvxnF2cTy3sNvny/NcIMnhc8fpXs0UaWu1UC+aVw/ocV47bgRXEUjIRtIBxz9K9YgmaQFCM&#10;4wue5JrnT0PbasWhkyiUgKNpGR0/Cuf1z5dLcy8RS8fKOOOxraCzRld48qOLkZ59jWbquoyDS7mO&#10;0wBjIDDJPYkUiDythA8aFTtHQLTSMMVwB6ewpIoyPlXBbHft9KegLEgLlSeff2p3ATITlzuz0xTQ&#10;WCYOCfT0zT1CoGBGVY4I/oKFX+A9E/p2ouBEoDOONp689qvROQQTwT1I6AVDlwMYVyTg49KkidVb&#10;oyv0Ofu/SpbHDY0GeeRVmZAVGMH1HTpUrCcE741O3HI6e1MbhAfofb8KmSVpGxIMBcZA9K5mzoju&#10;SKylzNjL/dKn+ldToEv2PXLHycrH/WuWt4kdtg6sS59gOgrUsmZbiO5wSUK4I7c+lYPc6lsbXjRk&#10;j12WGBRHIwGTj5XyASQa4/8Acyp++U8H869E+Ilpm8s9Q3D5VBPHY9+K4fzMRbo1EgbqMH/CgTjY&#10;d54GN3Ix8o7Aj1rNusfaDJcNtc9FX0HuKnZflzuVD2Vj0Aqf7TEyx+Vjfg5J4xigkq2N1b2yxMyl&#10;5I2+QDoM17P4btmt7SPXATmBjsOOvHtXis0SuFMi5kJ4A6mvpjw3JY3Ph2PSwQHaP/VnhieP6fyr&#10;opmczyXxV5ksNvqlyBG94cFj0xn29Km8L6jPFrLoWJQQ/KeMAexqXx7C0ItrBY2RbTa+08hc8D25&#10;xXNaRObS/troklXcI7cBcH2p9Qh8J7PbWqXCwmCRW+znzQD94/WtWO+k1G5+3XB+fGVYcbcdNv0r&#10;mtMvbfTbiYXsflCfKK69AvsK6yCzitpFswQZFAXngEN0OKQWIMOXPPzMcnP+NdRY2kE9tK8l0LcJ&#10;k/wngYA4btz1/CslbXRhb4ud24N8xj7gdjVyO8sX+SFMhRjLD8gKhlo5HxbZG8s3ZQHFoN6MT1Jx&#10;0HtgVk+CbqVLl4ukjKpkBHXOe3tXp14kM9tLFPgM6EDt+lcH4E0rUtf8WR6Lolv5tyoMLSKrDCMf&#10;pkE4G3jsaqlRcnZG8ZKMbvY9fs9F1G7kEdouS2AvQZYjgZbjivrv4GfAPxtqp36iP7N0+RgZ52zh&#10;gvG1FPU8c9vwr134JfsuyeGo4de8cyma64eK2JyVBAxvPT8K+0YYo4oliChVQYCgYAHoK+xynh1a&#10;VKh4GYZy17lEyfDPhbRfCmmJo/h+3WC3X7xCgM59TiujVQnGQo9+AKi8+KBdznatc1dXj3j4GREe&#10;gr3sbi6dCKS+48yjhJVHdlrUtWBUw2LFj3boMe1YZx16mp/JP3V6dKd5Krw1fIYrFSqO8j3aGHjT&#10;VolUdu1SlV7Ggx4Gf4T0pjqcA+lcBvYQgjHpUcjEqFA5pCeOTyaeiMeME8UDsNaTOO2KcrADn8PS&#10;mgR7tnAI9acR65FAWFGcZI59qOe/emA7ckc0uNuMV1U6hyTgSg7cDrUmQVyOoqHLdjin8BAdwJHr&#10;XdTqHLOBOoLjpinhVxy2P0quZSU3qeKX7w5FdsatjklTLfl8cdKQAYxUUcpQew/nTUbJPq1aqoRy&#10;FkHaeRxU6OB1HFVA3PHSnlynQcVrCRE4Fs8jI4qsxx9aYsvc1A0pLe1a+1Rj7JkjMxXniou3HSm5&#10;JyueDil6LUpmnKRnJqM+lSFscYqLdjmqLFPAzTLeF55c/wDLNf1pI43uZNq/6sda3ooY1QIvQV62&#10;XYRSd3seZj8SorliKOMY7U5XlndYY1z2psgPCx8k18xftMfHFPhh4efwX4ZYSeK9Zhx8p/49YXGN&#10;7t/CSOg646CvVzHMIYWlzvZHj4HAVMRVVOJ4v+1X8bxqly/w28JXA+w6e+b6eNv9ZMONmR0C18E6&#10;h5EMciRoJp1fB8s4HTjPrT0uDpz7VkMkjZMpxy7nufauQur2Rzc2jxbWfEgPTAz096/A8/zepiar&#10;nI/a8sy6nQpKEURyKGXa3I6ke/rSDykT5mC4GefSmhwiL8vHtTHZJCp29Dzu9PSvlpnr2BvLBP7z&#10;OR0H+eKYAV2L+foKj4Xf5YwM0nz7SfToPU/SpGSiTcARxg8e4qB0LowRCygZOO1PKEAIex4qfmON&#10;/XBGDWkTMwvElrd3E8Emw7HUZAXJ4HGRWK1vfIMBHLABuPy5r3SfSJdkV0k5Y7V4UcsPSrdr4bMl&#10;xHA/lzh49x5Ax/s8V1Uahz1IHiWlW9wdZsoNm6VZonLAYC4O8L7A7a+/TcSXapM7YZow2O30FeTH&#10;4Tw6h/YVtBZLbXV9cqn7oEZ2kEHgV9tx/s2eMEi8uC9tnjUDbtDZHA4zgV9JluW1Ky9xHkYrFwh8&#10;TsfNsrbJSgUhcAhsfpT4Vme4WaKN5Gj5wqlsgduBxXvN1+zt8Q4FJSe2kXr8zYxj8MCq8vwQ+Kuh&#10;Wn9pf2QL1TggxOuAv6Gu+tkdeP2TkjmVH+Y8l1Y3cH7ny1Rio3Fcbio6ciufkeXDZYMpxgYq5qUF&#10;5a30kOpRtBIpyyv8rbfo2KoBDj5gQvUZ6be1eNODjurHorUgbLDYBnPYV1ulXMllZlp7EyeYT8zL&#10;jH1z2rBsrGW7uUWHAPUfTHXFdLrl7qsNjHCxCLIfLJ27SQPTP4ViwSscdcTyLOUlO9s5JHRRUMpL&#10;x5TkVZRFKBHGSPSneWAzMnBbH0qhkFpHZm8iN6+yLv6fQ03VEja/E9nM0tuUKgMMAY4Cj2A9a29L&#10;/wBGhkmlspHKnlv4fbrj9KyL+N3v5ZRH5antQBneXjnFPZCwUHJGQDirIt3dgxO0DtUscWJQ0smy&#10;MYDfSgDZvLHU9M0sx/2sFQHdtjJB5HQ9/wClcphg285kf/a5rd1FdDMaS6dud0PzM2fw4rM/2170&#10;WArf6Vh49oV2A+f+EDsB712mhRaokW/yVjkPBGDj2PHtXPRbwTk8YrrtJVGhWVr3yMLho8gAjtnJ&#10;6UGZyV3LcG+ZplCndgqvQAU05B3j73T2qSdYzcShZA204yD1x6U1SAwSQZ6L+NaWAb8p2huhI6DP&#10;f0FaGpXdlDHOsVqwljZU8xh0J7c9/b0qCH5J18hhuX7vcfjWp4gt9Z+xQ3N15CRow3FPvOcccYA4&#10;qeUtM5IyypgZPHrVnJaIeh9faoRCsg2vxxxiriZijCxH5R0zRykHR6W2lyWjvfzEMw2lccfh9K5q&#10;TylUFeBkgDvxxW9Y3sdrZHzLIiMlvmIAGf8AZ9fwrjpJ7nzE89OFL7ex69x2xWfKaD2VQTxjnP5V&#10;o6Zua6i8hvKLvyT2rIUsIhWjpRtHu/8ASldghBAXv2o5QNrxAgSRXlmMkzDG3sornTJsUIo57/hV&#10;3VIbSyvBbQb5Jm5YtgAj2Xtis/5tgbHscc4rPlAZk9c813kd5ql9pMVvtCDb8xxwwB4wTxXBHheB&#10;nPArrtLgkm0jD3G5ockxseDjpSaKiYt0vlXbjoeP5VH5fr361AQS+/HLcsPQ+g9qkMvIVhgGsijs&#10;dI1FoU2CBn4AxGcZA71U1G6mubjBiZIyAigcgFfX3pdM+1744LDDMx6dsHufpTPEEOrxRRteNhGb&#10;aDHWb0NDxX4t662m+E722zse5Ii2/wB/P9BXyV4XjuDr+laXp+QWuY7iQgc7IyM9PSva/jvqkV1e&#10;Wmjs2JIJGBx0OcfywK5r4Trt1HXNZwPIs4FXdjkMQcAfrn6V6GGehwYvZns/xt8i8e2uLdvMhYFU&#10;x0zgY/rXyHq/nrIkU3B6sR+gr618U2srfDWw1Vdz+aHx3KkkdPbivkTVB++VmQ5iwDn72DXU2edg&#10;9rGYm5od8YG8N+GKqGEK0sjMpygA284qTzplLbRt9gMihbppJw3aU7SAANoFYw+I7Kmx+pXwkt4b&#10;P4f6fPHx/aCqxHpxXrN5HDJMcHDouMjgV5t4GWJPAOjIDtCxgKOy8V3yzQsG8s4cj6Yx6U69P3j5&#10;l7lC+06OeFtgIaSKSI+h3KRX5Sa1bjS9V1SxkGPs1ww56/QV+t0RWNi5Pzbf/Hj0FfmH8S7U2vjn&#10;U7CVAr+f5xHqWBA/lUUodD18tlujzJZ5AoIwyAde+PSljdIlwcbBwfUe4qHeDI0wIQsSDnpkcVC0&#10;T3ObZFK787vp7VvFHdULUlx1j8zOcKMfLwfQVSF3HEWKsrRjG45+X23Vjx+YJcLwBgjPBx2xRsuJ&#10;IWOQyMc7ScDH/wBat/ZnBM147s25aYuA7r8oXpz9Kj+1hZiN3mLJ0Re23pWL5M5G1SoVQAD2AFPS&#10;4f53Vl3NjG0+n0qvZozNv+0Jhi480o4J5JwAO+P6U1r7ZFhrkpATgAZGfwFc+8jnZvi8wRHoOh9j&#10;SCWcDGOWztyRjb6e1VyoDoHuCv3pGZDtUFzx9V/lSNqMhi8lfXAyTgAdK5uQ3Erebt+QfIUHOP8A&#10;61I52sA7DcRweQV+lLkiw5joxqb3hRXAd+gVjg4HXn0FWY7/AMtVSQiL5wECH5SfwrkRPI0KJFGC&#10;44Y9cj1FOVWw6w4XHX29hR7CIHXnUngnVThtpy8o+X5SMADFQJqVnHGbS0kMGW3Atkof6fSuUiBY&#10;qUyOwB6Lgc/4UoJeMxs5UP2x8g/z2qPYIaOkuL3YkqKPNbO8b+CxI6geg7VTs22vGAoWOT5ZGX7z&#10;g+o9qzc7kU52smAxbn6Y9qltmmE8UqgqFPBHTP1pezSiyo7n1TojTjwVZg8CH5G9c9vyojLFA0rb&#10;snGf6VNYskPh22tV584ecfp06fhVJQwjYJxu6/Svg8V71Rn2uH0hH0OY8X3fkWsdqi7oy3514x4m&#10;u5V1ANEduI9uOxHHFej+IZlWV43bdtA5brx1OO1eR65IpvisYPyKP1719Nk2HtqeJmcyib6QwmBh&#10;5UQGQFGAWHrS/a3iUkSBi4Az0qo/mCNkb5tw4/z6VI52rsKgoAN2OcGvoeRHh8xJ5qonnOgO7j5v&#10;89KavmqMwlS38hUMgR/LAOR78YHpSnfJ8kRI29qOUEy5t5xuDNIM/KOmPahMzIGc8JyO+ahj/cna&#10;nDA9e/SnqnlRrEjAA9eKk2LP705y+2N+T/8Ar7UzD5GHIZfu+4/wqJNiqQRnP5H0p67QqZXBAPX+&#10;VAx9qkrFURcsn5CneWIfMUOMqMfL29KklMlkq+SSxmXGMYH1qoUXcML8o+96n0qegDwzL94bzjJG&#10;fSrcG1XJkcL5qrsI5wazwyCN8DoxXjrWppz5vYwOFjUds7W7Vm9EKB9u/s+WV2vge8huoDlrxm2F&#10;eHUj6YGK1/F3gm302NNQ0ZCMHdIOox/sj+gp/wCz3N5vgxLiZ2kkWaRcngHnk++e1erNFHOPKuUD&#10;xFCjIwzkFcEV8TiZWmz6jCr3EfL7XLtE5TDgZ49xXu3wt+Ktxo1xb6brN5JLbxQ4XeT5fbIcHjd6&#10;N+Fea/ErwxZaU41DToSILr/llHzhx6Y9sn8K87sLxBEYITwyYK9WHPUY4/CuathoVYcsjupVXB3R&#10;+p1lfWur2iajpU2UkGeCMYrSEjeQpjdouQDg9h2r4k+FHxPuNBa10HW5UFpGcQMP7jdQ9faemXtt&#10;f2sV1ZzrICDuX0z0r4/G5dKjLyPosLilNHWWepb1Mcp47HtWup3jIwAOlcJdXBiUrgLnr7VuaHqk&#10;MkS205CN0B9a8qdHqd9OodDtIQ84NQHONpq18rDcpBH+zVZnXzPauI6isetMZRUkmx+NuPTFAkdV&#10;8tgCOxpGg1VO3FBQHp2oYmmjdgCsxodjAwatQyiMjaPlqsMkYP4UBDg4NBZdZvOJP5VWA5IpIpCj&#10;cUrtIvSswJYzsPNWW2N1qiDnk09SGNTI0LAGzgdDS5bGe/8ASjHGfwoZucen8qkCAqxxtpD8vSpt&#10;+4/LwKae+eKLAQLluB1pygEY7Dg01gVANO4kUdjWZrcGJ/hxUTbgMN09KY+eF6mlaVnAU96AuHyk&#10;YxUQBqXB7jikAHeiwhFZ1XrTh8ybgcGmr1xjilBOfSiwDG8w8moWjb736VcVgDtK1J5ZI3ocgdqC&#10;LmOSyv34qXzePap5k344we9VNpVtpFAXJAeM547UrBHUAjGOmKY0e0ementT1TCDeMUD0KklorfM&#10;khX1IqtiJHMQyMjj/GtcOY2GPy9RUcypJgqMNjG70HpQO5lYXzGhViuehHUComVkOzJI71pmHaQF&#10;69PwqtgfaGD9NvFbJkFZGKkIchT6dKtoQG5HBH8qXAI2j/8AVTCpBqZAOYGUEK+0j9fanhAy4l+a&#10;mJGSVccYNSmkogIMImMnaKRPLLgNjDU4DHUU0xJjaKLICxJbwgbdg5HXHSqTWijO0YLflxVoSOqe&#10;WxyBTlcAhSOpxUAY7W7Rtnbj+RqvsJcuwHPSulmt2K8dV6rWc9s65jkXaAOKtSAxAjA8DGKpywAE&#10;OBlm4wO3pW6LeVQUkIz7UJboQhOMKc/l0rVTFY5q4sbjoIWH8qrozxgLIDgV2pG75c8VSmtt6cLg&#10;9q1VYXKc5lME96cgQ/Mw+nvV42Tfdxh/0qozeWxV/lP6VsppkkTx7Wy3T09KDHjkcVMGycmjBbjH&#10;4U2BALfcuTQqbenaraRHYG4xTQhBwKhktEROBSRDehPHXH5CpClN/wBX8oIUUiRNjA0vy/dlGRSi&#10;QlqmjVS+5qAM+S2J/wBR8/8AeDcVnXVgrriaPBX8sVvMpVuOQPSo5CSMN/8AqraMmiHBM406RfeY&#10;zwGLy+TgfLgemP8ACui0vxPrulR+XY3reXnOw8jPt6VP5XpTEs4hlZEU59uR9DXTSruL00OOrhYt&#10;ao9Y0n4k6ZdxxWmrOUkYYGMk/pXe2NvYanCl1BPhDnbk/wAQ6CvmM6fsbKYx2BrU03Wda0aXda3c&#10;oT+6Wyte5hs5aVpI8atk/WJ9LPabGG77w+9xisPWdHsdRtTFPbR3G0/JvUcH0FcrpXxKvpPJjvYl&#10;BHDSYycfhXfHU9P1LTJJYZ0BIwCvVT6YHIr16GOi/hZ49bBSh8SPnvWfA4aV30R1hblXTPAYdcZ4&#10;FeaT6Xq+my7dQtDh/l8wLmJjjna3fFfTkVqzk+adn1/pSy6XA9u8ThXjYYKt0/KvpcJnUoKz1PLn&#10;g4vY+c9I8YeJdE8uHQ9T2RQHGxsSR/TB4r23wz8Z55WSDxFDErLj96qnke2BgdKw9V+F+g6mnn2b&#10;Pps/IURj9yzenUYry3W/BPiLw40Mkka3VtJuGYjnbtGeeOvpivYhXwWKXLaz+45VTqU35H2/Y674&#10;f1uISaZexXJ4O1GBZfwq91+lfnhZ3H2SU3ulsYpv4dpxkj1r2nw78bdZ0nba69D9qiQD5wNx+nHp&#10;Xh43I+X+E7nZTxttJI+plEe7GPzq1jyxxXC+HfiX4J8UlIrHUVtro8eRcgxc+xcAV6FLBcAAEAcc&#10;D/A189Wpyp6SVjvhUUloeF/GS7+weBZUY/NdEpjjuK+fvgrYebqu4feQBh3xgV6v+0WzS6XZ2Ux2&#10;Ruy5GR6c47Vh/ArR1g1G7lX51WNSOeApFd0qfLhbmFSetj6Vj2JaJySuAct1+hq1p0YZn3dhn/Cn&#10;rpx2DfgA8he1WljCDanbqcV4K2R1wI5ARKQRiowPTpT3DMelNDpFw/OPSpLJEnWKQAjOTj3HpwK4&#10;v4l+Mrfwr4QvdVyNzxHbnocrnGfftXQrJOpLowAOc8ZPP8vavhf9qXxtvk0/wVp0nETLv5wOBx9M&#10;V6mBoc80YYmryQbPm+wnN3Lf63en99dOWA9j04rnpb0mWZj998AY7Yq2rvFbgOQu1VyegHtXNSTr&#10;zHECAuQT0NfYx2sj4ipO7uWHlkLbj+HHFWonEgwvBXtWK12Icbvnx6dqvW8kU2AMo/UVMkYmu0e9&#10;Mw4JFVxBcqu5RuHTbnFIkpDksRn06VZ+1RFtm5Qw9O1ZtAJG8TNgHkcYqTKoeeKfGV3F8DJ7iomg&#10;mJ/d4Oep/pTAkEh7HFX4pF2Bg2fUelZpjeA4ddwH3vQVbZogoAPB5/8ArUAaccpKqh5SrTMqrgHI&#10;6VhpKOi8e3arUbkDce9AF1ANvQYFWRKFXYnSsppeOOlW4SuzJ/KgDSspQZDETtPXJq95mJAQawpM&#10;4DgfLnHSpFkZDvLcdOf6VXIgOn+23EQKRNtJq7a6jdZwzq+3qD6VyBvF4weR2qw8qbQRww54pciA&#10;9IsvFuqWib7W+aNc42liP5V6novxi8YWEo2Xf2hMAbJOmB7ivmFrhOCy5OK07LUIg4+XAz+HFWqc&#10;XujWE5R2Z9zaD8eXu4dmr6dv8s43QtjP+8a9m8OfEDw54oVYLWYLN/zzkIBB/wAAK/MifUpFk8ti&#10;VD8KUPGMd/pVi98V2+haatzeE2xJ2rKrEZ44AHvXHUymjL4dD0MPmFTZn6E/GDxPYeFfBd7qMM/+&#10;khcRqjAndj26V+RHiPX5NSuWvrsDJYkMOCwPQEVe8RfEjVvE+niB9QmFjyHiJzn/AArx7VLyTA8n&#10;ChSOD19zW2BoKldHvU8R7pj6k7S3bNuBAbcPTHpWdHE0yTIoBd14b+7t9KimlCjGc1c05sTful81&#10;jwi9mfoB/n0raoczl1Pvn9ib4cnVL+fxZeDdCoSPJP8Ay0XnAI6EDGfrX6q2sCFzKV/+tXzX+zP4&#10;JPhLwPY6Y7757j/TJPaSUAEfgAK+nX2wJtr5HEu82dGGWlyJ53yRHjFUpixhlkPVUY/kKWLnPesn&#10;W7sWulXsucbYn/8AQazpI6pnwl8Qi9z4wuot+TaNkZ9T2r2D4LWS3T3U23IiwmfXPWvC9avWu/EV&#10;/eSAdecc9K+pfghpq2+mT+ag3MPN/B+gr3s5bhhUl5HnU9Zn0BONoCr0AGKo/j06US3Umdv0qsZ8&#10;tXytKOh7CLGdpBNI80QXP3SewqrcSokfm546YFZYdnbc34U3oM20m3Dg8ineYax0LKdwOKuCfK5x&#10;g1UQNNXDfKRU0W3ODWXDPk81oowODVgPnAfiq0cYB+bpSSzqj804nfgigBAQjZFWS/y5FVQoNSBf&#10;yoAeJs9atx4ONtUGFTwNge1AD5zg7az9204rTMTS8gVVnQYweCKzAg2CTBIqXyVHA60xSEXFPicq&#10;MnmgCUQkj+lMh3QSbqcpkZsr0FIXDdOtAF17tmIAWonHI7U1PlGO9S4JPSgCxGMgVZSP26VXVtrq&#10;Fb5vT/61eRfFL4lHwzBHpWkqst/Pu3bsqIlA9QME57dMV0YbDSqy5YETmoq57DugJPzhsehBx+VJ&#10;+77V+cJ/aM8QaVIy301qzwtyI16fXGd38q9A8K/tieHtTnFhqNoY5s4LRLlcfQ4rvrZNUgrsw+tI&#10;+3MKelaVvaqPnx2ryrw98UPDWvxRfZ7hYmfjy24K+mQefxHFesafcR3cO63ZZgMfcIPb27V41WEl&#10;ujaFRPYl8jgqANtc9cWLJN+5Hyn8q7OFrVQVaUDPY1TeKLcVQ5FYm5yLQMOCKBFium+zq3GKqTW2&#10;37orQZlp8gpT81DoegpnltigR//W+35rgbQT2rKaRpevAqa5wW9KqsCozX83n6gOJ+XioYHl3+1T&#10;qQy05F29BV8wGnD86fNUwxGuFqrC+Rtqbj1qABV5pJLZG+YU5QMZqvKWd9mcD2oAkGQNuelN8szM&#10;D6UkUZQ8nNSP+65FACXKlANp4FZpd3P0qWWYu3tTA6qOKAIy5zhhTA4zih3qAFc8UAXMcZNPXaBx&#10;waRU3puXpUYyKAFlGBUlsiFgzVERu69Klh2hsHpQBdknC8KKrebuPIqUmI/KaZJGEAK0AVLsq218&#10;YYdxUPUU2Vi56VGOOtAE7HC8VCznoKkPIAq5BbqcE0AUUmZeoqcXCD7xxVuSJGOxRUcmnrs3vQBV&#10;ll3LgVWEbYqfy+wHAp4/d/SgCqROh4YgVPApkO4ncO1JJNvO0LgVdtGt1Tnj2oAm+zEjK1HLbAr8&#10;3Facctuq5zWdcXKN9KzAhEcarg9RVyERFDz0rPGTUEskgyoGKALb30Nudx5xxxWJHOSxGMd8D0qp&#10;JN+88sdRUoZIl4HNbcoF1XbcTj8KX963APX07VEMbQRxu7VdtlRlKj5Wp8oFiC3c27kkDbXx1+2Z&#10;4JutV+HKajagtPbOgYryDET74xivsmFMNh8GuS+IVlY6v4WvNKuEMi7Ng78OCvH0zmurA1OSrFo5&#10;sVH3T8HprT7MuzaRt+UEnIJAot/kGD1rS8URLoer3mibg8cFyyqR975c8fqKy1Q+Xvkwn1r7aMk9&#10;jyIyuXk2Ajdgg9j0Nc5rNqLCTzLbdhyDj+FFrbjkQAcD2qtfxJdQGDb82Ov+FdUDKrHQwIbgOy7x&#10;xnHy9l/HFatvc/NtPzc8EcfKPrWHp0O1zG3AYgZ6kY9uK7Oy0+3wzSchfTjNb3PNnCxXedNuB09K&#10;tQ6ZfXCxuE+SRdwI5wK2bO4s4o1t2tY1HPz4zj0+X/6/4V0NrfqqCJduxOeBt/IVnOVzmMK28P3b&#10;uIlAZVAJ56f1rp7DwzBFL5t24ZypG1Ow+vrVSW9IlSa3IQhfTB/E+lSDUZ7iXEp8tFAA2cc+9c/I&#10;HtJGi2g2McRBcgDpkZ/CsxNFgCtLATkdQeRj2pHvbhpw8jbURdu3t9TWVNrEtnJ5UY3L3OaPZj9r&#10;IuXFpas2JEBZgOccgDtWZcaZBA28EsD/AAgY2innVD5oBI296qXOqKfljGfVunHpR7Fmn1qRdeyt&#10;UhE0HzL3z2rPeLy9oA3M38PSojOFi3k7Mfwk/wA6wZ73zzI28AL1OcflV+xNfrcjVklHO7jH9Kjk&#10;cbY9igh+h7VnRvPOI4fL2sBnC+/r/wDXoSy1aZ3jt4MBMA+2fb/Co5UX9aRbM8XG4hAP1/KsSSXz&#10;GOF74zn5a6G38K6rI/8ApchRVH93I/OtiHwPaPsa4nIDNhtq5AH4EUWD60jz4XUayBGYggfKIxlm&#10;/AVh65CxUJ9mfH3htT+AjkH0Ir6PsNA0OzmfbbbnByrk/eHbp0pddMMtk+lWcCwL5UrEgZJfHy1t&#10;RmYzxF9kfM1m0siSF33mLgK3BUDt9KfHdtHOPIbYu0GQHOCT0GMdRjtWn4U02SLUZJ9St5JWdtqA&#10;jCbe5PrjAwP8MV1Oqa14R0+6azu4okdcbmVGI/MV3wknojFzOFe4Bfc2Rn5QT3x6/TpVeWEMRhev&#10;pWD4l8S6dPOF0GLyo4ifLdj94/xZGOh4wM/4DGXWNWEcf7yPDDPt6Y49K7I4Rs39qd4GKp8rMFGA&#10;QvBwKie5jmZ0B+RSOlcHPrOpNGF2pFjjOc7vWql3qdwF+zHI25+ccbvTj2rWOEF7Q9C2ukZNvIUB&#10;PzKejVkQWrS3EksYZFPG4n9KyrXXd9v++Gc9M9B9Kv2etSxqNw3CVvukc8ccVSo2BSNVreT7qnGO&#10;5PUVaSKIxYdskVk3OrWSthtyEdRj7p9KiXXLN1KsRGQPzpcrKubSsYIf9GJyP1qdbs+Wu5toxyqr&#10;901jW91bP+7ikVjjOAcEU6a7tfKEiuNynB2msJUSec3IvMcC5LmSPOCDwW9jXX6ZcC6iaQDyfLbb&#10;gcbR7V5wdQcxtEdp8w9S2Bn1rX0u/s45Xhe5EfHPzcNXHWw+h2Uqp2s2WfdJ8zcbSe2OlVGmuUlD&#10;7yyg/d6dfSqJ1BJEUjb0IOG5Apkd1C5YRSY8vHzO3LfQe1ckKMjsVU0vEt3JJpwgzl+gXOAFOOT/&#10;AEAry21KGaVpY2Lx8ffOHxwNoIGMV2d+IL2zaCGZHwdyndyrDoK84GrmQyFiVkB2u4XgH6V6GGp3&#10;3OKtPU3LPVdXtSrRX7wRrwoj9SeM88V0sHjbxFE3+g6nLBuO0HzCCQOvzYwK80m1GTYY41IVeNw4&#10;bP0piSXpZQnl7XPUcAeoIrtjhovoYqvJdT2aH4o+PbVXisPFd5auBynmCTHuGFWx8dPirYqlu3im&#10;4uzjktH5sje3avDpZdRVVSUAKBxxhgOlKbi48yNh8rIvXH3e3b1q/q8OxX1hntq/Gvx9qs6Jea3L&#10;LFbYcK6eWFYcbyBnd6dv0ps/xC1lpI7mS7HmOzsoA+WZmABB9AO1eKyPc3UWxBvjGASF27j25p8J&#10;k8oW86/JCPlwenPb8qXs4djKUpPqeyWXxJvLSZpHkkMPl7Qrdm9h6VZh+Kl3cw4uVjccDa6dT+v9&#10;K8bZHunCtKwCAkHr9AelNigLFJY2zIvp6fSk6EJdAU5rdno+v+P7+4VbdI/mTvwQD6YrBkuJY3aO&#10;WV5GwsmQArHd6fSsKWOSPL79wYjcCBz9OKuFfMnMznMmOvv6VUKKWyDmuWZYpfOjke4ZthOM9Bnt&#10;SfaryHo2Bu4G7nH5VDLIrnyWXLdT6A+tIq7FMa8erHpntilyGRfkv7i3aNcBtxXA4yD6ntgV7F4Y&#10;0vwxcSBtZviSAAAqMACR/EcdfYcV4OfsiX7wylpDGAXx3z/hXrdgGtbaN4H2xSopzjqB0zXnZlK0&#10;UjtwcFzXPbrXwf8ACa6MKSa3dWUqNkkn5WTuAcfL9eeO1b2n/Cz4b3TskHiIpI3EeLmEBCfbPzfj&#10;trwaOdywEipJG/UN2+lW1li+WDZGFjwAdu07ev8Ak18tVw7bupM+gjNfyn1Dp/wN8FZ33njHecEJ&#10;slhyGPQ4Rm6emK9d8B/Cmzsc2Nr4yMqW5zEcLmNTwV4fH4kj6V8CfbxbEC1RcuMHB247cVoWd3LG&#10;TIrMr8YPmuuDn64/MVhKhUas5G1KtGLvY/WzTPCNhaqBHePcOuP3jyLJlh9OldZFoEsymFxDODj5&#10;Rtzxz0HNfkTY+OPFcL/vtaukToAjBhj9P0rZtfi14ysyws9bu4+5+ZeeeOeteHjMklJ3iz26WaRP&#10;1mufC6vtFxbAFOMfKM1l/wDCJaWD82mxkDHXGcV+Zlt8e/idZl0h12RogM4aIE8f8CrWs/2lvicX&#10;iaXWkNu2D/qRuAHqCcVw/wBgVu6OlZtDufpVB4dt7Vma2gihTr8p/mOatxxQxOPNO7b2OAK/O+y/&#10;av8AHkM0h3wXaAlds2EB9CAAf8K2Iv2vvGaEJNpemyhunzOM/pXHPKq6drF/2hFn6Iq1sg24OW5+&#10;UZFGIH+dc7FHQgfpzXwhZ/to3se8XuhRwmMD5UfIx+VX7f8AbY0pPmfw5Nz3SQc/TIqv7KxHYj63&#10;E+0pJoUz88rt1Vdgx/PFWIrsSR/vR5Z/2B19q+N4f2zPA8zBr3Qb+INySGUgfhjOPoK6my/av+Fd&#10;xa/aHu3tS3SORN2fZSv3T/vCt1ldb+Uz+tRPpKW8MJztXB7n5V4/wqMzsUEgjynUkEbR+PpXxT4m&#10;/awjYbfDOji7EpIVp5Ai4Hbgdq+e9f8Ai38RvEUr/atT+w275Hl2zdA3RQemB24/Gu+hk1We+hzV&#10;cwS2P0n8RfErwV4VgebxBqMdvs4VUId2PoAteGa3+1d4IsZ2tdNtJtQkU42jC4I9QcD6jNfn6Yck&#10;NukeUHOZGLY98Enp/kVQvURVPlqjMDu3bTkt3J5r2cNw/Rj8bucFTNJn0b4i/af+Jusb7CxSKxtt&#10;xwVjyxXsN2a8Y1TxjdawxbW5ri8lLbljmnwjMfQAdK4R7mdo8tIIVAy2OOlVklBbfu8xgMjI6Adh&#10;2r0KWAp03eEThqY6ctzrFuVEYhhjaEIGzzuAZ/w6cUy41BGgZ5nLKoCDc2VXtjp15rBF+RHHARsa&#10;Ukbj12EdcVg3utWNlGIVnL/N80RUdu/tXo08HKRyVMWkdDHIbDbLtO3OwqPvAH3ouJ41ddgPzDlj&#10;/CPwNcJd69eOjLboBgZBDZx6cd6ypNTvJ5RLcTDzFUbkXhcj+8K9Olly6nBPGdj0T+1bRWMaclTj&#10;rn/IrMn8Tjd9ns0j/dHLFugHfHY1539reEosWTJwP9nB64NRTy+ZmSPhUyFKjnHuK644VLoclXEy&#10;eh1s+rSyxecf3Z5CkdAMdgOprj5JnEX3m3DqX6n3x2FHnyQOZFQo68gDn8qbA00kRMhwX7n/AD0F&#10;dFOgjCm7bjxBcyIszAeXt4Ktx+VN8pRyzNwvIOBkegqI3flgDbv8sEYHTHriqDeaWSQn52U59Mdg&#10;K2ULClPsWDtEZ+Qg4yP7wNUTNnfKHO8LtIbr7UxdoAhQF93GevP1pJX2GOOZQF/vfzq7IiTJlnIb&#10;5Iyp7nH8gO1BncLwNgAOR0qJm2DZD+79D3H/ANal3vIQ7hZQg+70wR3AquQyHo+5cjcAc8sRz9Kh&#10;3xk7VbHHIPUUpUeX1xv5AP3fxqziMYkkQeWuMDH8XYCmkK/QiWGWaMmIqsZ45PTHf2p6WpYbLoAR&#10;44I+97AVZQj55JAELn7g6sfeol37jvVgVOzr932q4qxF+hHHbxxQ+QuCQT+8PHX+GpGaMQiEnYSP&#10;5VOYeA/nAEcAAdKnMQUpEEBPYdSRTbRrEpJGhTdH84PA5/SpRG8CCU/Kw4JH8vrWgtpKrBZBtHDZ&#10;7fTAqzFbMA3lL8q5IBHBrndRHRGBTigW1UbFIUZALf7WDmpljUBo4zyeDgYxW1BaM1vIZduZSMAd&#10;sVdMVrH8vl5G0AHPUiuZ1jf2ehxmpW/k6Y7h8gEL7E1a8O2kfkNLKOIpD0+gqz4g8yTT0jsMD5hu&#10;A6E+n4VY8PQk6RbTBcLMWPtuBxz+VU5+6QoanQq6sPKiUKqjgD+tP3cqwxiLgn+gpvlFMxovznk+&#10;2O1Sxgwx7psc87e49K5WdiSK8hkOImwI0+7x2pqZCu2wDYOD60rSLsDPzn0NVLo4ETSH5ZOg7UWF&#10;Is8svzgAYzx0AFVJNW07bIEfcWwqkdOOufpiuY1W5u4bmO2dzh1+XH3cdvyrFniWONhEASOGUdCf&#10;atoQOVsv6j4hcmS3tIw+dvI6Bf8A69cjPc3d3KPPGFk7DpVm7UiIFBhXwABweKpxbnQy7iBk8f4V&#10;6VGlG2xxVpsYIzGsb9JDhkUdMepxW9HJ9oI2EkoeD0xjvWHHOxjMLcjgAkYwK72HwvqQgiEdsdrr&#10;gtn5UwOc0sSXRMcukI85BjaMYH8Wf6UGWY4UzeX15UY4PT8qtzaPqtsA5h8+Jvl64/GoP7O1Davl&#10;2rP/AAls8DHUH2rnVjsIUaVd0yvmVzksOBge1EhTrJM29uFJ/g71P/ZWtS/IsRAz95RnGO1FxYX0&#10;VztvLUyBVwOMAj1Pp0pgRb5ArIZi6jHy9c+5pVC56c9cH1qBd0QV4VYRyfLtb1HUfSrJ8tmk8z5h&#10;jaB3JHpUtCBZB94DcI2C8diKluQAm2NgW4+UD7pFQQAKVaQbsDgfyqxKM/6xQd2FbHByakykTWUb&#10;tH9p3A7vlOOgX2FbNow3BP4RyMe3YVh+V5HlIsXnTZy6g4B9M1q8RuMjavfHOPUCktziq7m8lwEZ&#10;HJO0jBP09a3IZ45EMiAhR+FYEEcdwoZd+0dNwx0roba1QgOxx1HoMfStbo55kqTzRp5jPsQ9wOgP&#10;tVuGKQILmZCsTcDnkt6ipo4YXUqy/IRg1sNNsgjBOFPGMflx2q0csmRafahGDMg80HIYjkj0rW4z&#10;8zBGA5HcflWUzbiCgI9SO39KjmukjkVvL7dCefxpkHUJJHJB5SyhsDv8uPpWW0xTHOG7e9YC3BnV&#10;VBMUi+/y4qTzo5B+7PmhevrkdvagDUbVHTfA6A5xye34VnC8HztE+GTnjgHPpmqJmkEjXCgBn4Kn&#10;GMdqWzhlu5Gj8ry9ncA4H4mtALjz5YjhI2+Zyw68elSRQPcZ+yruyOQchcVpWmixNtW7KyK2d2OM&#10;D0zXSRiK1tykUIAQghfYd61RBh6V4eiR1W/chZB/q+qhhXV2mxSY4l+UDuPT+lUoGdmd5BtGPX1q&#10;eGWKNzvyFb5eB0/D0qzI1reR/tEKOflLdB0rE+I13Jb+HfLtzhri4hQbT6kitAMmVZGz2HGBXM+O&#10;bxZtL0yAoFmkuI12g9ADwfxqK8rQbLoQbmkj778P2Z07w1pFk0x/0S3QMMdWYDdWnJiRUBz8nQ9B&#10;j39q5O01S8+w2sPl+ZthXqQoGFGalk1m1VQks6AdcdR/+qvyupCTm2fQJo6EyNgcfe6Y5/lTvLKA&#10;FsHPYc1y02sWFqAZ28tW4IzyT7DBwKcupxyy/u5IvQIGw5FEYyRSkdNJCcAjB+mOKHcQlVmbBfkA&#10;cn61zH9oWokEMMzxTZ5UDjjtU89/K0Hm3EcY+bYGDZY49q0Kua8tzGXYqOR1LYAFVzd7QQpBz6c1&#10;hPfCaRJAuyCQEFfUjv8AhVadpVCpA/lvkHIx0q7kTR4L+1TriWXgXTNJiVmkvrnfJsOdyRnBB9K+&#10;D/JjS6ZoEZVb5vfnnB9CK+jP2jvEUWpeNrbQIJGcabbgnoQHb5mzivm+TypJRJkxoVycE/er67L6&#10;dqSR0U1oDASXP+rEhZR14AxUUqquIFIO5uP93/61PZkZgxJwOeOOPaopQryBniaRfut24PQCu4Uz&#10;YsZQLdIiwBHt2ro7dZoAzgbvLXg9AQawLB4mOSNuB8o/ixW/aJM6om5cKchc8YqYnm1WdNYFHhKK&#10;oRIwDnHJzVyORIlCoNw5FZEU4ZN0eAx4x/DkVchmj3LtGCRkn39MV2dDkZfS4ScGJ3Dq2Pbaaerf&#10;vWUDG0YP4VmeSCVYqWUnkDjJNayxpGpcn5Md/QdhWxmy7GWcKYlKrxnNacYOBn1/lWIJJRIrR9j0&#10;HTFbeFXheAvT0qkzJosW7bZl5IBPb9K6yxuTKGjmXiL5ifUdq4yylZGMjktj9DVxrsDCIcDGMdyP&#10;etqc7GM6LNjxN4zk8PaSb2zgHmysIkwegbjNfNvjiwzZG4t1yImDuc9SeprvPG1/DbabOJnycDap&#10;9hXJXM5vvD8OcGOW32so6rjv+VKc2z1cHhlFaHlcKBpI0jXzWbadtejvJHB8jsFZlyQP4fevPbCR&#10;826xEK7EKMd66Wf7Q2IyqNg8k88ipR1zNmfUy6O1xggcemK5e8vJnsJEjQRq54weoq0jzvctI6hs&#10;qBt6AD1/Csudf9GZZHywzj6elIw5TCA8uBMkY6r3/ClWR2cKTsA9qeN21WA7YHt6mkBwhQnIXAHH&#10;60DsRKuOUyGHH4euKCFYjqMCpdrcyg5JB5HTjjpQBgncOWw2fT3pXCwxCgBREIXA5pwkHkhcYfr9&#10;aVV8v52OMgnp+VPRMyFCcfJwPTPSpkENjQMkbiOF/lQgYwOatooj3Ou4noR/exVS3WKMIGGZEBHP&#10;Q1cDu2OMA/wD/GudnRHcnjuBs8sKEJHXuKtxShZVCjjGAe2aoKIVkVskqO3bPpWh9nWSAMT8x+XI&#10;6LjtWDOyB2/imB28NQ3iLvkiVIyOMYIB/CvNbe3kB8g/J0Uk8c+1ertBBf8Ah5/Nl2i0RxMeoMfu&#10;PpXnNvDpq7C915pUlR8pA9sCqFNEcLW7gskeduB84yagmj+eRlUeUBlWHH6dqjmt2aeVlU+RG2Bt&#10;9asw2tq8Yd28tgTkE9fbFBmRWcMMsI3sEbOdvfavpXr/AIVtpTcHVdzeRCm7nucdB6cV4jbxiGcM&#10;OY48soPX/wDVX0P4bnM/gJrZ/kuZJMqOnX6dsVpTM6mxV8XW6+IvDK6zaxHdC7IV/iK9vrivHdPt&#10;Nk0Ns4yGkTpwV6cY+te62AFlOuizSZiKmXDcBtw59MV4ze2MVprF9A0hR0kGxV6FcDaR+NOe46Gx&#10;6neiRjDdeTu2hQBjjI57V6zJ4l0fVLMLLZNFdzxKrtn5PTsM15DoTSXemwl2bzpm2k9VFdNYLdW0&#10;PnKQZYn2sPUD8f0pGyR11vLpMPyWiBHR+r52n65xV82VvcXaRxfulT5mKDOSfXtVPQdIv5dRVXtt&#10;0RQ4MY3uC3QHIA/LNfcHwM+BreJrKWfxNpm21LAo5yqhV/VjWmHwkqsuWIVKkaceaZ8+/DT4N3fx&#10;Olm0mEmeORvmdOFXH99uwA6Y78V+oHwb/Z78C/CaFLq0hF7qwjWPznUYQAkjYMcHB5z6V6V4W8I+&#10;HvB9mtjoFnHaRHBchcM7YAyT+HpXcKE27iQijvX1mCwcaFnM+XxuZe192CsiLG3turIn1a3tHYBR&#10;LJ/dH+NR6tqbmDytPHB/j/Q1y8a/dY/M/v8ArWmLzzk92mXl+WNrmmaEtzJOxml/LsKUDcOB1pkY&#10;BCq2Bjv2NWHVwhAYZ4r5+ri5Td5HuxoqKshudvyvgfyqOTCv1B+lARcnJ3H+lIYFOBGdn8qz9qXy&#10;kCvvGOFZeg9V9qjyx4A69KfLZyBsHHt708xOuAP4eKOYdisWVM5GDjAGKi5wqZ6VeMZYYHf9KrKp&#10;zt61dw5SCRBuGSOab95cZq26seAM/hUO11JphYVAMbkBHapM8/N+FR4K/Njt0p4DEDCgdvpWkTCU&#10;R3AIPpQeu/YPTNHzL1/CkGADnoe1bwZzTiSxylEy0eEUbQ49Pp2pxzhUHzDnkVGNxAU5Knp9KniE&#10;f3o3yy5GPSu6lNHLOAAAcGp0ty/ouRxUaK/Q9fappJDHnacE9K7I2ORpivAsfCnPuaiy2zbGBx60&#10;8Sso/fZYeopxe2dCSCuKv2iHGDKflyA5JHFLs446VN51uACvI+mKiNxGx/dfIo61POh8jI5crgKO&#10;gqHec/0qd5EY4B/wqDcMknvx7Uc4+QQ8DdUWGkYIvU/pSO/IRBuPYVoQQ/Zxufl2/SvRy7Duq/I4&#10;8ZXVJeZNDCIEEY7datKdtR1n6rqdjoemXWt6tMLe0sYzI7HoFUV9RJxpQ8kfMpSqztHc5f4n/EvQ&#10;/hN4Rm8VaviS4bMdnbk7TLL/APErwT+gr8bNa8V6p4r1vUfEniS4E19qTF2H90A9B7AdK7f44/FO&#10;8+Mvix9UvI5F0XT1ZLC3Bx8mfvsPV/TsK82sdJuNZtbx4yIIoY8bhnI46DHfHtX5BxLncsTU5Iv3&#10;UfqWQZXDDU7te8zgtW1GK5vGt7WQqsQwCBwaxCZJbjzZGycfkB2qa80/WNCnFhrsarOUEquhyjq3&#10;cHAIx0IIFIVygOMbhXwFSTbPq4JDc55AwD0pqvu3BiAKQkqNqkfQ0xAo+U9K5jQWTy4eQfn7dxUR&#10;BwZG74IA7H2qdo9qhs4Pp1zioUDiRQnUdB70GZoOpQgY6cc9BU0KKw2yDJKsfqcUxmaRPnGGYd+2&#10;akRh5kKgZ2rjA6nAq4mh7r4asIL7TrW4mj3psCvhsAE9MfSvS9E06Ce4itoowGbEOe+0f4Vzvgyy&#10;ZfC9ksYznJB9Aa3/ABFrNv4N8D6v4m8wLMsRit93G+aTCjb746V34eicdaZ8x/Fb4oeJZfH/ANk8&#10;J6k1lY6PlEZBwXQYPT2rc8P/ALUPx606O3ubHxN9rgKlfLuozlBxjGCc/pXzU1ySzG4nVpJ3Lk59&#10;e1XYLtUj2LKEx2Pp+Fe1DFVKS9x2PKnShN+8j7StP2v/AI52iia6mt9QGR+7ClBjvk819hfDL9vC&#10;O50op490b7NDZ7EeWDBb5zgBV6uB3OBj0r8jLGYXLb3mCiNRnnA/Stv7QxiZYnxv9DxjtXRh+JsR&#10;Rkne5NfJsNVhy8tvQ/oH0rUPgV8c7Mx77G/kuBghmWOXPQ7SOK+Qfj78ItH+GOs2MXheS5ntpkJe&#10;FV3xxr6mQcD6EV+ZPhnUrrw+xmtbqS3kiyY2hJU47Z+YCv2J/Zq/aH8N2/wpS38fyLqUjlhK04SR&#10;5W6df7vpitc1z6niYc3JaRjg8p+r/DO6PlDTNG1C/Vp7d441TjeDkD6nPH4Vl31nNb3rx3EnnkEB&#10;XU/KQK6/xhHoMGs6he6FeLHFdTGVbaPOyNDyRgcccY5rh3umlIIJO7qcc/pXkQ95HfIYWygSMYUV&#10;GqGSVIV5ZzgYqaVXiXAxn+VW9Hs5Ly5WNZREx4X3PtVGJqzyatptuUEeIU4rnYkcR4l6nmtTXP7T&#10;0+SO0u5g6t0BA5x34NYolb6UFcxOU8z93u8te+Op9qv28tpFcLJJEZkUEfdxgeo9xVRZCeGj4x1r&#10;rtFe+gsRPHGhhfoXGRheTxQHMc5rEtg9yYY7cjyxjdn73ueKztiRRqVx0x+HtU960kt5KXj2se3p&#10;TEiCxYY5Pb2oJG8eVtTHH51rxrpyaWmZVEwVt427zz6cjFZEPlwypLKpYLyNo7/StrWtU0W1T7Pa&#10;RMt4yZXcuAC3cqOuKAOfjSJOAoGOOf8APanxTrsK7AQOMjnNRIHnfdJhSQCfQ1KYY0wY/kx2rQCx&#10;b2guXjVHERyTk+g9hU2vRtFstXuGulYLIjcfdXjHB4HOR9Kgs0t5LsvdyeUu3Cn+HNR6z9htryKL&#10;Tv4V+bv16UDRTWFcYPBp8qtycYFOUgjjikd/LQk80COi0y/1I6c9tDCNoVgGYgYPY4x6Vys0MTmT&#10;C/vD3PbAAx9Bjiuli02/lshJbaj5UQz0Uccc9/0rjmvJG5ji5cnBPIPv7etZmhHHGJJELDaDwR6V&#10;fsf9D1GKSFf4gML1NUo4mWIPKcEZ+pq7Zi7kuYntk3Op+TPfigzLWtX73rFzaiJ43Cs+cn/d6CsY&#10;M2SASQeOPT3FbGsX2r3SkXFqsUcRGSByx/vA4FYu5xh0OCemKDQfja21h06VuWklmkRa93KGHylO&#10;+O1c/JKyDzNoMv3Qvauo0rUrK30+SLUICXiw21cE5PbnArKcRo5zzgJZZYhuRSRtPBA/+tUjSowH&#10;lD67uMVPdXUUk0t35TQk9EI/n0rJaYn5W6sevbn19KlRKN+wuJFkQRyGIOQrEdQD3roNW0PUrm1W&#10;4N6hKD5QMnOO/QZrkS4tyBKQo24OPbvXQ3FxYW+ly6ot6yfZUZ2AXIGEJYf1HvilKA0z4M+KV/Pq&#10;/jWa9KrGvKIqHn5RjOe/auv0OCfQPhnercr9nubqQls/exlcfhj0ryS1WXxLriW8kmXu5WCgj7iY&#10;Jf8A8dFexfFy5isDpmixTMkttFECo6MjD5D/AOOmtqWjsYVI3Pe7q2hu/hdaaNuwbW3U716Bm5GP&#10;XHSvijxXHLFMluY9jRnDHpu9s19XfD3Wnm+FaIFWS4DvFtY9FHPNfOHj9keRnuCYl8zegUZU9iAe&#10;1dc4bHi4PSUonmMm0cg5OenYCkSMJKWT5tvPT+GnRo2EkYZQHKn+Lbn+Kmh/9HuVxkheZe5HoBSj&#10;uejU2P0/8C3kM3gbRZ4T5kflj88V6FbMk6syNwvUenFeO/C7A+Hehx93TINem6e4L3CN/Dj8cV0V&#10;VofLT0ZtZ2yLKcEDHT+lfA/7Rtg9r8V5rqFcR3NrGcfn2r7qMyhOmcDHHYgcYr4//amtQ3iHRvEi&#10;5EbWxhIHdh6mubY9HLpe/Y+TxiZooYR8kRPPY5rS0uGWfUEtfMMaMpO5B/d6c9qzomDRts+9H8ox&#10;yDnrxWjp0ywTxDeBEHG8Lx8o60+c9/kOWvbBo7qSKQ4EZJxn+HsRiqbBUUSTyeZH0GAf1r7E8RfB&#10;vwhNc2+oX7/ZRqsK3G2HkqjDgI3RfyNQ6Z8BvBt38w1u4ijx8u+DcQB6EYHT2FbRrWOOpS7Hx+0R&#10;kY4+RWGVH976CpWX5TN93YOFHJ7Cvpif4M6LBKwGqSlAdsZMYHA/Hn9KaPgvoAtGQ3zyPKQoZY9j&#10;L9MnH1rSNVIyjRsfNDQMjD5uHJx6HGP8arz27rIFf0r6Rh+CmlNcS+TrTKAvRbcs4HoPmAq9D8AJ&#10;tReWeHURIVQf61NrDHPRTUyxCQexPmJ4pvOPlcmMDB7YpstuJHYR/eIBAPfj+dfQkXwg+yLKkl6r&#10;ZAGNhAH45/pWZ/wp2/LE2mqWiZ7yKyfgCN39KzdfyL+qnh/l4ILDZt7DqPyp2yVo5Iyh5+bOOMCv&#10;YW+Cmsou66voEVTt2rlnJH44x/nFD/BjxB5K+fPIk3GyNYTg+5YngfT8qpVkP6seNOPlRgeGIxxj&#10;B9/SlIw5U5aMDnA4z6V6hcfC/WrC2IvpIEyCzAZLYHQqe/5V5pq+ny6fcPZGXdsGc9unbFbxqGTo&#10;2IImkaV24ePuR2/rU0HzncGLbmCgdBnNXrDQLu9DSB1hyBj05656VYt9HurE25nYZkmRAo44B6n1&#10;/pWdeaUGXTp6n1IsK23h+0jVM+TGmcc59q5yS5YwybAFDKWHsPSu01ny9Ot4Yrb50ZFC445xzmvO&#10;dfdLa3FvuWMzLyfY8V8EtZn1yVopHnt68kkq3BG7cuMbc15hq/F1ISfmB+72HtXpF7O0cyxDCJHt&#10;GR3+ledajJby39w5zsjYkD/GvscuWh8/jyiMy4SQ4yvH+FKQ6EbkAGNvrx2q5JZT26Q6i6Zhm43A&#10;cAnt9KrsiNGAP3hPyjHbb/SvWueTyEbfKpjcZVu+MHPpTispVYtvJH8PHHoamd1Mu5zsKfKB6Cou&#10;ef3gZtuB9KLhyE64RN2DwcEgc8U4GOIFkzh+Pm9/5VHGHOCrD92eQfSpElwilBnjp6//AF6g0Iol&#10;kUHDY2nkdcAU/dKXLbcgfN9AO4pp8tnXdkLjK54LH0pZBkBgQWP5Y9KAHtI00izqc4656dO1KxiU&#10;b9+Fzyvf6Cq+QqBy5XH8OOKkChmGwLn1/rSZKEYxpJtxw449AavWgZHZHIA2MFK+nriszEIkdDl+&#10;Rz/hWzpQMd0khGDj5R/s/WsMQ7RNKR+hnwnsJrTwTozEpHBKkciKOp4GQfbPSu8MheR29+mMYrmP&#10;gt/Y7+AdNt9fufJNr8saudu6L+HHWt+e40XT5ooEvd6SDGfvBm6fLj7oHvXxFWlNyeh9RQlHkWpZ&#10;hZkuVlCK3QdB+ma8O8SfDbULSa+13S3RbHc8roOGj3fwqPSvZ11PSxIiCcM3U46AVcmvLGKGV5sN&#10;C6HPTGOnbNRySj0NeZHyFbvLdQ9SI+uVOG49q+hPhV8UT4cv4bXVZgunTEKGJ3fhjtXnHizwVDp9&#10;1/bWjTHy3beYyOIx6LXGReSWZkxtfkjtn2rqnh41IcskCquLuj9Sra/sNZt1u9NnjuImGQykdKey&#10;bk2Cvib4a/FG68N39ppF8inSCAjN6Fq+1re9sLxRcWEyzwS8oycj0x+FfFY/COk7dD6HB4lSidRp&#10;upqx8p18sn3yCa3v4ty/MnrXnW8HHBGRkfSuh0rVRGfJvJPlONoA549a8Wrh+qPVp1e50xAqPI7i&#10;p3eJ9pX7rdGHSmlMdxxXnHamQBSp+bn0o25+6OB2qbHFM+6wKcYrMoarAHnpS7yOgp/l7vmHQ0wp&#10;tOB0oGmNxlgcVYbBAGKYMjgCnY9KCwAAGfwpyJlC46dKaoqViQo29KxkVEDuOB0xTt2Bz1qMb2Gd&#10;uMU4RnO7PSpKHFSqecvz4/gFROzFc4wP6U9OZPl4PtVj+LfHg/X/AAoAo/I2B3phDIen5Vd2IzFl&#10;PJp5SPYAfuj0pWAz1QuQW6Us0agcCrDqPM2g8dqaWjB2k9uvaiwFdTgUmzIypqUFD9w5phVlPqKg&#10;0GKuaXb3NOVTnpgVJtwcEcUAR7FUD39KmhfZww4phBU7uwp8XPbFBFh7SRM2Amc01oreVCI+WHYU&#10;0qVbpgVbiTd0wPpQFjGkt5F5I/8ArU9FzgflWxs3Hyuo7e9UJYCjJGo2oPbtQKxXaIg89Kj8psAj&#10;8qutCWA2HgU1lPRBmgDOVSzEMu3FL9nB5I+XGM962Ft45YirrhhTFdUBBTcRgYqrgc/5IjyFbijY&#10;rD26VrvYeazpFgqeVqqYSp2TJtkHB+lVELFcLkfLTGTB5q2yhKj74p8rCxF1GKeEyelPMSt0FCq6&#10;feFLlAQouOlIFyM96fjvjmnKAq4xQACWQtlz19Kn/dyoVK/MKrptbIPWnoxT5QOD6VLiWLJppeAM&#10;vLf3aynRojtI/wDrVrb3VQgJ2joP6VfZLe9hUbcGPoPSlczsc0wwQMcmkw2z7uFz34rcFqc7MdOP&#10;TFVXhZJDFKN239RTuMzPJBXPUVnm2WNTsXgnkGujAQHhfl7D0qb7OlwCVUKp6fWnzWE0cQ1oPMzG&#10;NvGKVLYhP9o9fwrp20+SIHjft+9x0FVNsbYx0bpWsahFjAZHQ5HT09qVCjEZHy/yrTuLZhkxDfj9&#10;Kqrbsw+bKsK3Aq+Si5+fdntjpTfLQjawBHpVkx7fpSeXnpwKYrFAxDdkf5FGGTtxWj5D5wOagZGJ&#10;2AZ7VURNEUbc08xRuMd6Xy9nHf2p/XjFUSVPII6Uqwlm54q4B2PFLsIPFAFdrdQKBbQsmG61dSME&#10;Z6VFjPy42U7mRFBYoGOxiq10NrG8BD252/yP1qjDHtUZq5G8kf3Dx6V2YaryvQ5a1JSVmdlaTPdK&#10;WcDIboO3tWm8TFcDjNczpuqbMRSjGPyrtLC4tLplG7B9K9+ljE0fP1sFZ7AoDx7JFHrj3rFuopBA&#10;ZQAuPlZOxBrsZrTzB8nGO3bisC7tbny3QfOCM/lW8KyOCthjznU/h94f1VjusRaz4/11qdox/tKT&#10;zXnmr/DLU9PDPpk8l3GvYx8j8q+hNMiP3nQrx0NdDbJIWwgwPTsa9ejmc4W1ON4NM+GnWS1uAL2F&#10;hIBjn5Sfp0r0Dwr8WfE3hFfLsJGvbYdYZm+UD0OR/KvojxH4X0bV08i/sYxxgSJwy/Q9q8T1/wCE&#10;UUcM0ukXDeaq71idsj6ZAFe5SzehWXLUWpxzwc46xPJ/ir8U9S8XNYrqFrHb5fKhXLRgjp/CDX0l&#10;+z/HC2nmVwrSvCMkEEZXtjrXw94xtJ7PXrWG8wJAgLR9VUL1x9a1NA1vUNPj+3aPfvYucjIYpgj0&#10;HP8AKurGYGNSioQ0RxKvKMtT9TImd1kU9sbR0NM2vXyz4S/aEltLa3tPF9sZooRskuYsDb6d+f0r&#10;6G0nxr4T8QxxPo9+kpdd23PPP5Yr43EZXUpaWPaoYuDR0Mg+X8Kzwvdq0rlXiizjhjgd/wAaoXAZ&#10;EUbSpc4XPtXBFa2Oy5yHiHWYNN0u7u2bYkSN9/gAAcHvX5Panrw8XeKLvX787ssyxknqFOB1FfY3&#10;7UXjuLQ9GPh21LeddDyyEGM+3avh7ToY9P06CWR925c47DHWvr8qwvLDmZ4Ob4jRQRV1WZ5yluRt&#10;MY5A7H0rniwj+VTj1rUluojJu6k9T61T8mJjhche1erI+eKq+XnBYAnoPWrKSeWcqPmH4YrKlsxB&#10;MUDF1HPPFSwszvsbqBms0wNdrrzHVW/1meDVlACdzYFYm1T97gd6uCQxYQfMvY9xRyktG5HMUGFY&#10;HFaNvdlvvoMDsK52JiHA/hNXVZ16kBf5VBNjo2mQjy+v8qYLdWAZvTisOOVlYHkrW1CzBQMjB5oA&#10;b5ZWnwzqco2AamCg/I1L9ngkxuXnoCKAI/PVTjGPT0pn2wE+XtJX+9j+VSNBGPkHOOKqXMcilYo8&#10;lBzQBLLI5X5ZnKjoOwqWCaTCmeUY9D0rLLyqhGwj3PTFVY5S6hf/ANVAHRtIhwc59MVMJiqhg3T8&#10;q5+KZF4I6dKrG4kf7/A9B0oA68zB8sCMn3/lUf282r57916HFckbrygfLbDEcdxn0qjcajMd3Xdj&#10;0+6aidYaRs3OuNOsqq4jfJxjPr1FebeJb+41QxAyuRCNi88Aew+tWL2/lhj+duScnb0+lc0plu7w&#10;ru2l8sv90YHSsHqtT0sNQ6lWG3ksoNizu64wRnj6Y9KrNMoUgtwOPy9K1btWitsuQjDHTviuXcEr&#10;178100mkrI9KI04ZvkUs3f05r2z4I+Ez4v8AiDpWhxL+7hYyyEjgqvOT6Z6V41bJcrs8vP3gdoxy&#10;M45r9Dv2NPAss2q654sv18sWqx2sJx/rN+WY/Ren/wCqs8bWUKbK8j9FfCqHTIYraDhe3HQYwF/S&#10;u3lSWR97fdPIFY2m2c3lxC427xx8vYDpXVSsoiRBycY+oFfIo9WKSRmQDZn3rzj4jai9l4eu7iD+&#10;AYP4jFelO6xnpXgvxouWh0hLeJgq3T4J/Su3BRvUSCZ8f6bDPPJO8gz50u0k9Pm9q+3PhdDNa6Q0&#10;j4PmYQEfw7K+N/DqxzSxlmKnIA9yPavuvwpAlpo0SIgXcA2B/tV6HEVeyjA5MLS946iRsndTflIq&#10;PqaagO/HavnT0yvNjpxiq4bjCjitae1SSM5HAGc1koAh2joKzAmBwAPSroVDVE4xmrESnyw3rVJg&#10;TZCDAp4uWAwKq528mjOfu0c4+Uk5LbjVqOfC4zwKqAjGDUZ+WjnDlNHz+9WEmylYm7oKsq+3inzB&#10;ymoG4rQiCYGOhrnS5HSr9nLvGOy0xHQQBU47Cs3UV3EOlWs4XJ4xVQzLL35FOwEMMLSfM3AqUoI/&#10;vdKcD+lRvluvSiwD3mBGU4FVVwH3UjkcAflTo9u7DcUgLiJv+lWSwiX1qtCwY7KviLLBduazA5jV&#10;NQhs7a4uWl2Oi5wCMj8K/Ov4leP577Vby+SXZaxho4SFILAdS3419H/Gzx2tv9o0y3bb/wAs3bH4&#10;4Xv0r89/iF4itYrEyRkQKAYt2dxfPONtfdZBgOSHtHuzjxm1jyjUNca9kldUJeZjmRsDeOnQZwKz&#10;ormawmWezcwOF25X09KyFvURFcDI4wP5VBJfi4bp5eP4c161ameYd0fGPiJijLq8ykcEKSCw7Akd&#10;hXvHgT9ofxV4dkW3upWuLeZz3PygjG3jOB6HHHpXyrEjgqWGN1a0e/8A5Z1ySpwatJG8XbY/U/w/&#10;+1tpESQ2ev6S9sTy0pmB/EYXpX0X4b+LHg3xK8SaPqkckrqG2ElcZ4xnGK/ESG7vvs3kPL2wDjoP&#10;QZrQt9f1rTbZbezvJI0Q5ARtrD6fl0rxcVklN609DaOIcdz9/wC01W3mBXbiVfvRnBIHbpxVj7Q0&#10;yMwQL7HivyB0L9o/xXoen2tqJHae2VVaSOQfMO3DKSp9Rk1774M/a70zzFtvGYa1dyMS481cejY2&#10;4/BTXiyyurFbHTDFRPvXYH5OAf0qmy4PFea+Gvi94E8WwRyWGqx4bd1PygD34PTHGM16BZano96S&#10;LK9inI7A7T+TYrmlhZrdHQqiex//1/sq5mDPtA4FMEm5elRJz94VbVU+tfzefqA0BVGBTcknatMI&#10;YNgVaSLAzjHtQA7b5cYAPNC5HOaeBkcUmNvJFAApYuMtxUxTMoPaq64LjIq2zKjDPIoAeuT9KS4j&#10;YoDUnyjpSyyARmgDG29qqv8AKdoqy7AVSLZagCTaw5NM+UcmnebximLGXbigCYTlRtSpldGGG61M&#10;lsoT3qpJFt5HWgCKSQ5x0qq0rgZzTmBzg1PGi9W6UAVUmdCGOea0YJnm+Rvu9qimSCUDGBitOwSM&#10;DAx7UAOSBB1HNN+yxscdqtysqtt71VaUK2e1ZgRNbpGwA6VcGEX2rPeUu2R0p/nHbtPagC9EYuWJ&#10;ANUby8DfIOnpWfNcSLxHgfzqFDn61pGIBHcGM5f5sdqcLnK5kUbufu9PamAKkoLruX0p0kCDBBz/&#10;AJ4xQBHktn0q1GqlMCmKoVcYp6ZXtQA198Y284FWLaOOZd/8Q7D7tJn5cYpyBE+bt/e/pQBMeoAF&#10;RTADlzgCrq4ZDgcVkzXCAk5wRSigOfyTJI5HIPpWhEm6PcR0rNk3Gd5g3Wl+15iMTDg1qBpPIE98&#10;VJDOXUMnBFZSTqeDVpZkiT5BzTsB0Md1C6BXYo/6fQVh6mYtnlFhvkRlUjpyNtZ1xcSBf3TBSe9Z&#10;Ul2Qpeck7R6ZxVqBnNc0bH47/GLSzp/i3V7YQbBFMdsoPcnqciuAgmHlGGYBjgcmvrv9qfS7W31O&#10;fULf5vtrBm/2W4+X+tfHTr5JTnOQOenTFfXZdV5oHhunyuxZ2KvC9KUws8b+WwQ7ep4xVffuxsIG&#10;Oo9aaI3nQrISEHYYFeqhGJwpBU4B46dfeuhs7piMZGAMEAdMVg6g5CnA+Zhx6VJZ3hbZkein6iui&#10;J52JiddGQzY/HFXEmaEhTyv0rDjZuv8AFUwuArfvPvcDHv6UOB5ribZvY1BKnJHtUTamoO5Vy2Of&#10;QVztyXnYyl/kQYAB2gVUa6WEqzDPYY6UcpFzpRrHmwNvwQOFAPzH8KzP7ShkXJLLIOOV4rHjnRpG&#10;8tTz6Dit/T/DOuariSMJbQkf8teC30o0C5QF0FxxkfrUL3s0jeVDGpJ6DByPyrvbTwPZ24Ju7p55&#10;PTG0D2GK3bSx03TwEhiVVX06/nWXMB5hZ6Lr+sBltbdo9uNxft/9au2074erDCt1rEwLjGxV711c&#10;V+ty32ZGOV6HsfbFT3VyltDsfr2UfyqXMdjIsvCumwz/AGiRtqynnkl39ge1dfd3cEcaxQRAovCj&#10;AyPxxzXE/wBoTBvNlOSvRey+49KY+tso3NWfKx3O3e4ilt/LkVVXGCgP5/nWJ5kcWFQ/JyBk44Fc&#10;y2rs43MgyR1JrOvNRG1lA3PjkE/lS9nILnVpqK3OXKhSfuqOwqGadG6r8y/dYcFR3GK4RdXkiwo5&#10;+bt0C+lVbnWZiBIFYFA3Q8EdqFQkFzqNQSz6xSGMdWz0/AV5rquh2V3mGcfK5zkdx+PpWrLrJuYl&#10;iiyHf5ie49j9az5pUeP94dxT5+f8K7qEbBcwG8C+G0Gx90jSnag6Bcepqu3hrRbJTbwwEkKVG89D&#10;2JNaf2ieZv3ah3kwOOOK010fWp52lmh5wOc9ccCuv6xIg4c6OpuERLNJAvz/AE4qd9MtVTyLq0Dy&#10;Nncp428cYIr0KPw07xJJNL9lLgEoOWBx0xW5a6Hp1rAhkTzJITuBzzj39qPrcgueItoUciqfseyP&#10;0B5/CiXw3qAn3/YmXaBjnkr7ele6q6W+ZPLCtjjgdPT2pp1JguCePXAyPaj67I05zw680GaS3XdF&#10;tMv8PrWFPoUllEN8L7h0+XjFfSEk/lp91Sx/2RkD2qLFvJ+9uFG0D7xAx9KPrsg9sfOP9h27SmSY&#10;Se5j6D6iqv8Awj8CyM5lC2yjJOev4V9HPZ2DkvHBHzyNvQj3qlJpOkzjfJaI/GMdP5VUcc+xPtD5&#10;fnsnW4VO2RtLHgCq+pbD80D5Xoc9civqn/hGNBngQmxDdmBOKa/hPwpb7HewBdf9X3/MeldEcf5D&#10;9oj5atvtckQ27/nGOG+9t5/TFSl5vLCuWB6IAxyc9z9K9Z1jQ9KsNRf/AETy48BwQdmS3BAxjiud&#10;v7CwinCxJsRF3E9W3HsfbFdMcWpdDtitFY4g28uAsW4E9s+n8QqdfPjl2wxHyxj8/WuhS1C3JELF&#10;kKdSP0FOkixIyk4JVWO3tjuacqg+RmIqyylT8pYchm6VNceXayxNJIo8wclfUd60ZdIluZWETAIR&#10;lXxx/wDWrNm0F4iEWQMw+8f4QCKqnbqZcrJpNSLfu5I1Yx4beT15/wAKrLqUMaSJKC4f5cD73PpV&#10;r+wLiKMSDbK69h9OlFvpqRNvv4WhcdM8Lx6VXNALSIxqeYwI/lk+VcEfLtHp71DHfQxlyyH5jjI6&#10;ACryabFJvZQQvbPY9h9Kyjp0W6RJic5OfQEdB+NJyj2DU0kvbd40ccjGSOmDjjPtVj7XbeSAjYfg&#10;FV6n3+lZwsxNhW/dsM4HQcY4P0qp9ik4JYIR1cD1/pUXgGpuC6EUg3MJBH8gAPRvelGqQk/IPmxg&#10;88ZrnzpqofK3ueNx7Y9DUa20fl/e2MoP1Y+lNJdyeaWx0j3MMzQw+aQZhuYjouB0qCHUZZIhCNrM&#10;25c+oPf2xWNJBcRouBsZ1GAo68VUtLd3Z0iJjwPmb046Yq1TXcLvY6BgkccV1GuwBgG2nOemf0Fe&#10;sabqNpJaLdpK0ioArRjsD3FeHSIS4a3yBj5gBwvHFalrfajbo0UMnlJt5KoATjtXLi8DGokddOfK&#10;e/fa4SnTg/cHfb2pjzLNGGRsc4PqK8Cj8QapvWLzs4J2sBz9avr4j1+2lfZKJ1H8e0DPt+FeZ/Yc&#10;lszsjjD3GSaJSsUb5OccDtSsk1uSWyU9Tjj8K8XHizVrlPKBBZeflUDge9WU8W6q3RWL9VzyMDtW&#10;EspmavFxPWPPA+Qybd3OD0qe3vYdn7oiQDjcP5V5fH4suLslXiIIHIYDitKPW3X5UAjQLu9j9BWc&#10;srlYI4qJ6Mbz5crwCMDdx1piSh1cmMfu8YHTrXAxeJoPlBBkTGWP901cj8V6a6K6qfOxu2+i9K5J&#10;ZZM6I4yJ28UkBQZhxt4JNSFNzeYuSij7pA/SuMtPFNuqNJKCeeR0CjtV7/hKdN2q00oRQcEZ9elY&#10;vL5roaxxkTpHuHZwzHAznIxnHp0pryM+dh2rjjGBWMuo27vI6MH+bAwwJx7fSrIv4PublDL03HA/&#10;+tWX1OaLVZdyxMJsq8cjR9uo/TirMKLLOIQuPMXPCjHy+vFZP2qN2yx+bBwRwoA/pVuG+MFykyt+&#10;5K43DkNu9van7CaKVVHRW/mj/RolUIRgAqMfhgU9VBcx+R5Zzg9x+FQNcwWsSveyLG4+6Cf4fesT&#10;UvGVpZsgtbpZGU/II8NtwO4I/KnTw83LYyq1orqbOoedGxMc5UKMH5QefrWBczNOywtcbWOGGOBx&#10;XM3njDUZppvKb5ZBjJUBQa43UtRupCJXcFSm3DcA49Mc17lDAy6nmTxiO8fXdNG23kk+0Sx9W8vA&#10;VR268msCfxHqOQscuxR8oAAwORggkHtXMHdJGm/kqBjso9hUqBdhMrdP0rujgUjlnXZrXeqXF1dL&#10;NcyCRFjwuTt/UDH6VnPIZxuK5GPr/kfhULyw+RujfduIGD2/CpwNkXy4KDGSeo9vpXTCjY5HMh2s&#10;WE0f3kG3A+UFe4qJzHvaMxgEY+TOSDj1qxcPH9nEa5ljjJ3HPp0BrLNxaRjczmOOTnMY3ZbvkGuh&#10;RFzF62L+ehUDy48Zzjj/AOvVq4VPkW3Tcwz827Ax2HHTmsl5JCRGJVCOQ2cY9gMVSzGof7TnevRe&#10;mcf4VSiHMXbe5mdBmbYcHcCBjHqPekIVj8hLbR37D2qizJtRZF2uuCeM4z2AqK6Fxu3RRAhSBweR&#10;np8tWok3LayurDKq+zPPT8OKglLBNkxK87gBzgdqf5DpvycvxhcYq+Wkij3cZ6NgA1dtAKTNNIm2&#10;OYIkg+6Fx+vY01rZdqpLLtCgFADn2/zxV+LaJdhQFNuWY9V/pTfJ3AoixzDJP/1uKyuFitvsEkEU&#10;wLMPlKAZyfXdxUSjeY0jyXQ9QOAvoa3zaNNGN6xbyPlGPu+nNQy2UELbohlsbZAe+OuKPaD5TOVZ&#10;WJG3O/oOwx0q3HHIrnzoyqqgYL1B989vyqUS7IwE+99xTjtWvHBPLhkj+XG0sfQelS6hMYGfHbRq&#10;zXE6bs4bAPPH9PwpgRV82aU7/Obn8egA9q047EyRMGALA4Bbjj0qdbKGNULjzN33j6f/AFqzdY1V&#10;Ex4rR1uJElXBgUAlfXtj61p2tooLvGp3DBLMeT7fhVziJQkgOYv4T3HamgCVATJgk7lxxj296iVQ&#10;2VNIEVFB53E89OntVqNBNGSpGxjxn1HYe1QWyrJBjO2EP88p43eiqPWtN45IW2rwccjHIX296yNS&#10;ukXUKoDe3SrIiVQOct3OP0qo11h1CJiNjz656VKbxI3lSQcRDg/3sdqnkAwvErIIIolIjMzhhk4Q&#10;bRVzT5bS20iG0Jw8SnO3JGf4SK5PxHefaXt45BtPDNgZ288Aj6CtuEkgNk4wPbtwK2UPdJNZb1t2&#10;7cGBHDDsPpTGcvHsDcdAfUVUjkjVzngjoAOPSrsz2MStBEyiXPIPf2+lZ2sVzDVhy4RPlwCOODjG&#10;OK1Ft4fsbm5l3NH9wAYCj0rFLneqxpv2AYZelKZpWiJkdtoOMcD8KBXOb1xWR4SjZDPx7cDNZBPO&#10;yI7RkkFuSPp9BW3rn+rESABl+6p649RWBMyPHjfsYDIz3PtXVDY5Z7lV9gTzGY5Cluv3u3FZA8tY&#10;0AywB+UdK1bqGJoTGnJXlMDOF7j25rNaZXCoFyFAGOnI6A130djkkIHO+OTORnGPSva9OnuLrS41&#10;eViSANvZQeleJRO3mKUQZ3DA7Z+npXt+igJoZCgKxZc+zDsPaubG7HVhzTWwknt8eWyhSAD/ALpz&#10;0qZPlDjO1DwRUi6hvgMT7iVPBxUDSkFFA8xQf4fQV5rZ2FuC+lteISAvQBV/U1WSKW9Z3nBkYEE4&#10;GOPpVlZhbzfKMIPvY7fhVjTdfijdy8OWj+4G6N+VKEiWzyXxQjR38kMZWNIsKAgxuB9axhtUrGv3&#10;Tkj24rS1i+k1HxBe6jInl+YTxjj0xis+I+W6PgbR/COwNdkCGyzbtGy/e3Ih2lvRuw+lPnzlSF2h&#10;ei+rUlvGUQBQpCAKfQ49femzlt6LxlWwR/I/SkZyLSzzRHft3lVw/brxwa1lkgtsTRr8i4yPX2Hv&#10;0rJtcSRjcmUyd2eAx7Yq9u+ZIpeF6DHv0H+FJHFV3Opt1ZtkshwzcjHIx2FaaXO3YFAK9Ce34Cub&#10;Wa3tnUKTsA24HPPrV5ZG2neMN0YDj9KuGxyyOoM4IZY+mBtI9vWozcBmEkEhO/oxPJP0rHxhdiNt&#10;H3sg+lV/M8s+avVT2rS5HIdHEZoV3Rz7k/iX0P8A9aoLneZFZzksvX/AVlfaQGUI5BbkqO+a1ItO&#10;uZXWW4O11BCoP7p45qjMiMoQZ44q3ZQTMiyRocyc1ct9LjsCVmxMeCCf4a10mCLhOAOn1q4GZVtd&#10;PEbZlUFkw2PX2rZ3S7FCMREclgB0+lZyvJvZnOVPGPpUqjKEcoTx+FakJFuOUxx/u3OPepYryUTM&#10;pyFbB5qmWVeMB1AA4pWk2S4OMHr7U0I21nDDa3GaWElHdiSScDP9BWTbMJQzQwlz7eldTY6YMndK&#10;JjgFewXPatEZiWKS3EkmFaNhjyz/AA8dciuH+Ip+waxpAfiQr5mcZ+4ePwr1pbOGIrInykkBmHGf&#10;bFeMfFKeO88SWiqrSG0hKMo6kdcj25rHE/wzbCfGdzH8SLqVJJ70yytnHyOQmMDoRgYHTGK2o/ij&#10;fSCOGzZGRFwRIgOVH905HT6flXzcl7Ih2YbyeMDP3R1GKtQ6gq7/ADPnyRtGdpxivmZ4ON9Eeq35&#10;H0pbfFIztIHjUsAPmA4/Amrh+IdrM422qyFW+VgdjEdscV8wyagJJRbhFE5+fA5XA6n2qf8Atm1b&#10;MwdjyFOegP09KzeCiaXPrez+Iy28n+kBI9g5DNuOPT2NLcfEizjfzrBY1Uj5Mtz/AN89M18kNqds&#10;MqMtu6lDz+fak+37htlbYjnbtbqfYGs/7MgHMfVT/E3BHmxNK7dtwxj69BUbfEiNJVDxbHjGdvmc&#10;ewNfKX21rdwsMoG3P7s9MfSq2qXzm0JnbJfO498dsVosvgO5meLNek8Q+INY1KEFJryYnfgDCZ+7&#10;7cVyXDruU7Y2P3eO3Q0xWG0xAZTPynsf8infOxL4DZx90fL7Aewr2qceWB2RFLEOsS/cJC+uR60O&#10;0q3LIqsdp4wccdBinW/yzAgbTg5yOfQD0FKI0DrIoMYjHOD1+lJbBPY2YE8icGRN3sPX3rchSVyz&#10;hcNwBgcc9qzrWF93mkn5lwM9MVuRPKw8tuUGNtOJ5dQtW1swKqhJSPgjsCfT2rVCLGo8zG5j9OBW&#10;XFJLG6snTG0j1q+fuhv4I+vcg+v0rdHPyly0mVhMQSJET7p9/QUoBZViXow6emKpr8n74nDnuPQD&#10;A4p5udqwBGAZPvY754rYOQ1IZ2LeaSqgDHHf61cF0mNr/MwxgDoa5hbi5uV8pl24+/jtTjM1rsk4&#10;jUHOW6EVcA9ib7XcpJyACeq9FHpWfqniyDw8f9JjBnxhQPm5rlrrX7iJ3WGSOT58bj6Yry7Wrq5v&#10;rvfdDy0J+UrznjrWjqJbG6okurate6y017ckt83y44C57AV2vh3dJom0FsxuyFj/AA7h0/CvMwu5&#10;/KticthQvb3r0nwnIttaTW0zhCckr159Qf6VMpHRTjY4KCH7HP5MoWTY2GUdV5rtLmwgU4SQRxjB&#10;681h6rED4ku2VcbFDAepAqrJIC2Dlo05Az0P+eKEypGuZrQIfshyenPFZ8xjl8xV+fuqjp78VSDA&#10;438KDyP7tP8AsgQB1PynkMeMCi5NiI2cDjemVz8pA7fhUX2V4/mO0lTtwR1U/wCFWixRTsIYDp7k&#10;03zhuGGyuOnZM1CHYrfZgSyRZQY+UfSmm1YyYP3QN2D3PpViNZ2l2xJvAXAx3A70wJ5YiLg4R9vP&#10;pUsfIImm3M7FFZdjHhn4G0dRQlnePNHBtEjNnaR3x0/DNdJbrdaj/oSRhwhwcDCnHSu/0rSpNPQM&#10;0iF1wEULyMVx1sVY3hh7nmzeHvECqgFkS44OT14zUbadrdsQlzZ7WHT0/Gvc3uL9biHdh4wmSBgg&#10;HGM102mazaR23k6pbhwPmVtuW/8A1Vx/XGdf1RHzc8EpUK9p2ycHA6noKs2iiNHURsqEfMnbPY17&#10;XcXsc7lbOBYUJ3NlRuH/ANavO/EIhtb1L5GCx3AGVAwM9Bx+Fa0q92VyGn4cuUutLvtKChprgkYb&#10;5QYyNr8joa8r8xYfMiceWysfk67cHv716V4JlgOvG2lGYpA5IwcYI746V1msabo4d5YIo48jcyeX&#10;lj6cntVzr2I9mePq6T2XmyttyDkjj8dtZDCBthkAKnjIPSvV00fSZNv+jsuBkYORz/SqieDvD0kR&#10;MpK7udwO3H/6qn62jP2Zymm2bXERZduxQVX/AA/wr0fwushu4tPlywAC9fu46YxWjofwvstRjZYd&#10;Ta3RRjb3mz0z9K6vSvC1joZe0S4KPGcsYzz9RnNEMQtw9kc3qel3FteiS63JC2VyPmJGeg9K878V&#10;WzJrkMp/crImUJ44UYwR619AyWbuFcus8UZwjZzjvyK8o+JmlzNHa6kh/dp8u1TnJzWircwKnZl/&#10;wbsvNGjTzPLeOXcI85O0+ox8x9MY+gr3LR/Bt2YvtV6CmzDL8noRtyMd+ntXjvwivhbalBbNKvnW&#10;kgeJmQFZD1289PrX2Y/j7Vxp8tt5UDHaQuV+UADpjOM1lWm1ax1Uqa6n2N+z78MNFGgW+seMFtUe&#10;Yh44iF3ED27D2r7Bs4NLt0KWMiRQ7cAYAXHsK/nFPxD8fwapdeVrd0E3EAecWUKOmAMCt+z+Nfxg&#10;t1EMXi+5RcgDcCVUY9ya68BnPsHZI5sRkarO7Z/Q48ibcQFX46joPpVKaSeVQjY2D+Fen5V+Blv+&#10;0b8ebTYkXi55YlPVIgrH/P0rsLX9sH43WgULqiyyJxtlQbvrgY4rqr8Rc+6MafC0YO/Mftw9uyJt&#10;VDj6VR2lXwycvyABgCvx4039uD40xCSItb3Lx8gmMLgfSujsf2+vijG0cd1p1nqO/wDuKQV/3ua8&#10;v+0Idz1I5dJKyZ+soZt+2WLcD0Ppj0xTnmUsGKEgALtXGa/Mi1/4KAeJ4HFvfeFrdpemN7AfzNdI&#10;37frW8m3UvCQCHAG1yufpnNbLMqXczeW1T9EUurZZCfIfj/PtUT3cKn5o3Hc55r4It/2/vCrKTee&#10;HZoTHjKDIP4V0Vl+3n8Kp4x9v069sweFOwNu9ularGUu5g8BVPtM3cDrsDnGcjA6VRN/ZF9hkI2n&#10;HIPNfK0H7Z/wRuSAk8sfsU+7+VbUP7VnwQvVDf2t5OehKkDit/rVLuH1Gp2PqEXeleUrNcbWOAex&#10;/AYpB5Dtuiulw/qBXzrF+0P8G7sec+vQfL3bHArYj+K3wjuVVxrds4fG05ABz6c0fXqfcr6jU7Hu&#10;WUV2G9WxwdpGBT1jc/cXcD3/AM9K8ht/F3gi5A+yarbhOgJcL/WtyHVNJ8zEGrR4YdElABqljKfc&#10;h4Ka6HfSRSKcMvHtjilKGMDcuc1yaTWxKol8pJ6DfVsRXmPkuePrmulYiPc5XQn2NzZnpSYxxsrP&#10;ij1Rfl+1kZHGFX/Crv8AxMW484KBgcKO1bqRzyi0LyG4yOn0qIYL+ZENr5xnHUD1q15eoP8AKNpK&#10;45xiomivAwVimAc9OK66JyygaVvcpEQJPkLgDHXmkZy5xwCvp/niqDYiJJiQ+mPb+VNEhAYxwjfI&#10;RjntXfqczsi1KwztUfT0pmGKBiAPpTDPKFJeLH0ppunxtBAUe1AvbRJ2t3UYOCp6VF5DbT8vHYet&#10;Ec0RVhIxwecj+lWPOjdB5cu0qMciq9mx+0iUlt9hH8SgcdqrSMUICfTFXJZRgFmzj0qpE6zEN94Z&#10;4HSuvC4OVSXKc2IxcYRuWLKFY8yPy/b2q7wepqqp5zVogFOK+yw1KNGPKj5OvOVSV2G5DkudqIMk&#10;+lfnH+0/8bTruoSeBfD5/wCJfC4EhV8GZiMZbH8IxgAV7J+0p8Y7jwfZf8IJ4SZTqt7HunkXBMUb&#10;cY9Mn+Qr8vbsxKrvJmW5Lt5sjHLMwJ59q+C4nz298PT2PuuHckUF7aa1Oq0+zn1mf7DbQ5mGFdgf&#10;lVRxn1/zxXsFlptrpVmmmWQwIO45OfU1leDLe3tdAivNvzXnzSEgbgfugZ9MAcV1DOY4XEafMfm+&#10;uema/PrH0c6nQ8e+Kqx/YrLUIimQxSRioJxjkGvGfKSNPmbcqnbn+leyfFPaNFtLtV/10rrt5A3K&#10;pJ/lXiiKY4wleLibcx6mG+BETJhhuH3v0pxCqmR8wAxTSx4I6LSNKoZfJ6Y5rkOgaVOFwMY4AFIz&#10;N0xtP68U9v3gYuMr7cYpysyFQSGHYmgCVH3LnoKv2SGTdGgBdPmU45/CqVvEZXYMQCORWlbfKQVO&#10;ByMiqhubJn2b8PrRJvC9rP0jlxtH6Vz/AMRdKsPEOqWXhS5j36bYJ58qHoJW6Yx3A/Kux8GNa6b4&#10;Kh1KQgQWsBYD/aA4GK4awDamH1eRi087Fm+nYe1e9hIXPExU7N2OIv8A4W/D7ULpZJ9E+0SYwNsj&#10;R4A7nbx+lc7qXwY8K3lpPHo0MthOvK5fePpyOlerFi8jyRPjbwMV23hPwh4p8Y6omi+E9Oku79to&#10;wo4Oeg9uh/KuypTujmpanxH41+HN74P0ixvJJYZUvDsO0HKsoHTnBHPXisKGyDQxxRXSyzDgoq42&#10;/wD6q/Xj4w/sifFGy+DureL/ABXqOj6PFptm1x9ljty80TKOpkL7STgZwo9q/D/Qr7Ul1a2Bk2ST&#10;9UXAXb0yOP4uteb7FS+R1uVke2aL4bi1HWbDRryZo0mJVmAzuJ7V9N+FPD9lotr9idCLezARCOWz&#10;6qtfP2n3C2s1vrS/660nTYvptOPzr600+aBLYy3C75JFXdg8Jx2q6dFHP7Ug1O006FEjsd7spwzE&#10;jn8gP5VmEeWAy/LikvZ7WWbbZAoI+GbJP86rRNKR13D3/wAK6uQRbd8wc81Lp+kS6k7PbzLFJFxj&#10;cUYf7rD/AAqou1QU/vVpRf2aYBHMMPjqF+cH1z6fhRyAZ99aSQXzQztl4lC7ixbjt1qiTtLYHyDj&#10;8ac0hmy5J8w/3uenTmpflaDywMEdT2zWnKBKrxmAbs/KPzrrYpdY0/QxbjaIZF/h+8oPueP0rjIo&#10;J5B5cQ3bmCjsATwK0L+w1azs/MvZcxjAChty1m0BX3qxZ92S1M8zjGeaZGobC8AiiP5omfgbDir5&#10;QLEHnSSLFyyHqi8Zx0x6Voa3cSO0O23WCdQYyx5fDdQD0xn8qg0/7WZVmsofMkjPTtUeqT6hI32S&#10;6hW2MX8CqAOe9SBmCD9yiwtgQcf71TTFo1Vv4v6VWgVlkXcMsR90dMU+5bHHT0+lOwG34eOl3W59&#10;WZ4EOFHTAHdjkHgVlXEmj7s6csjAnAL9+fX/AOtVuxudPhtrh7yEsVG/G4qu0DGMjH5Vi3F61y26&#10;3g8qFgBtGO3pSA0Ux5MhyAyFSR7Hiqk8kR6nCc1HEmxTv9duPpzUV6IVh+cH95jb7YoA3dOtLL+y&#10;Wc3p8sZ3dtue2O9c4GjQGKBzIinnjGD/AIVpw29jLbhJHKlPwHtkd8VjsCZZFVuQxoAkIUxLJuyC&#10;OnfPpVqznH2mOAud7f6vHRfrVT5UHQZI5Pv6YqOzSWS8O1/JLnA9Pxq7CTOi1WDV5YTJdTBkjHC/&#10;dGAM54+lc9ZqvLP1GMD0rS1LQ7q2tmu5p0khB+YLnHTPrx0xWBEyzfM3G3tmo9mXzD5roSTnap+Q&#10;gAAZzW5pGqw2lw0csCzOTnaRyPXp0A4rGcNIQASm4YyuMkDtS2JubO6kmsI8NIgVj1AX+Ivnp2on&#10;TM+YdqWqXl5qEk0ysrNnYCMcD39KrGfy+HYAbecdNvpSanJrX2kS3+2Q/djKY2ge4AFZNym0mIEM&#10;x6qOMfSj2YcxoDUofLzE3mgcqD3HtXP/ABA1iGx+Hepmykb7XcjywF6+W5G8Yx2TP5dKpvd+Va5W&#10;IS5O1R2A+tWC2g6npJsNe01iHbeGimdGLjhcbWHHbHT2o9mHOfOnw30iym8RWu3dILeVZVfOPZgf&#10;bBqf4lak2r+Nb/AUxxqvlY5OwcAemQc9MV6ZbWdjo5luoo/sSBdoVjucRjr+NeCXt1d3dxJqDOB5&#10;pK9vugnHalHQ2grn0d8FrG6vfAWr3ls2YYZtpDdSR6fSvEPGKmd2gLGMGVsLjIATrX1h8BbZLb4S&#10;3A8sEyzyZHfPFfMXxQ05tP1a5PzRkyPtAOAVPFdU/hR4NGf76R5IVjly6LsjHv198entWbJKfKuB&#10;EdiSg9sA4rThiKRfMBFn5fx9DVdGJZ4J03BQeB2x/Ssj0+h+jHwwUyfDzSdzfei/dj6deRXbwvL5&#10;kzj+HaP978PSvMvg7cpf/DLRLuOXyGhDoB1yfp6V10avBIz5/eo2d3r+HpXT0PkqvxHTPqCQjfcn&#10;Yy4wPavmX9ou4/tLQdMhC4e2mlkZDxiPaoB/EmvRPEurrZGGRpyGfOc/xAjv+VfLPxM8Q6hrV81r&#10;czEiNQ8Qbn5emAOgrnkj1MvpPmueZJEbUxSZyeOFPVT0poREiba+Qx7/AMIHanRSPLCkkiD5gBge&#10;3Y+lSwS+TgHaEXqMfpWR7zkfYHhDxVb+MfCVhpeoRf6Xo8flB0HXb93j+7twDVn+1L6zD20srBQS&#10;NoOAB0xxXhXw7nms9ctJ4SzQI2ZAvCsrdm9q938Q2zWV1G87ecLwNID0GO2MfpVxd9DnYlzf2D2s&#10;cSr5LnaS3XpVWW/JixC+7H3XHrUllqVolpLatbhwo3Pnn2wKxJ3i2yyRDbg/Kh6YPatfZk85qw61&#10;MDtaXcyjJAGM/jVqG8t5JQj3HkpIPmbJ79q5pLduAwxUcgMfOMp34HGKPYBznQ3cdjbOscF0Jipx&#10;sGS1UJLjTY5/3oBXjjbx+NQn+w5IN8zEzf7B2tWP+4UloQ25efn60ewDnOz+2aDLGJIoQz8DdgjH&#10;4CuiHiO91Sze0t58vjl2GCo6YFeV/apAnPzfTinx6lc/IqKoIcHkdfY+1Z/VSo1bGN490i+upPLs&#10;iPOswPkViNwPvXyzq5c3ktrP8tzA21lHYr36dfyr7Fv9LuhbtqF1dKQ6EZUYdWxxt7HH0r431oN/&#10;aV3hWZ03GSQkbyeMZwAPyArenTsTzXNrTU1gIssYmFs6sq/u9wPA5znrW3pllPHc2EmoF5PPkT5Z&#10;OGCrxXpWhwu/h62LlojJtIAOAowM4A9ayn0mO58V6Tp77sSvhjn5vUV52NnLlsdNCHvI9b8TRmJI&#10;YiuCMeUo9e5rx7xHKLq+ktg25Yccdt3/ANavV/EV0qzWdzJndHFj24rxCWRDLPsyWlYlj7H0rwMJ&#10;R1PfrytFHOXEsSsUC7l29/UeleeSnDM5GPMORnpXol0rpE9u/ESd+4FefeVG9x1/0ff19UzjivrM&#10;DG0T5zGPU131aV7caYRvgOAuOoIrJVNrmNl27PlJr0ODQtONhbyCDEpIOehOa5LV7dY9RmgRdnl4&#10;3D0rphK7OMynLxowKAZIA7/jUBKRt5QXv244xVhv3oQKM7uCfTFXbSyiuLfFxnzGb5T06dq22IaM&#10;dJTFLuc/dzj3qMO4QKO561pzWVsEmljjOxCAOeRx/Kqptxnl8KPu4FNskjEm9RuzjcCB1PFAdguA&#10;vDndx0AFXDbSKFaRlDLwcdNvtVfyRETu7HgdmHtSuAzdgCTbuA498Ub1Q7QMpjjHFXZNNvIYPtKo&#10;AjNjjkrRHbpjfGW2Ajt+dN2EkRwKgDjOzjAx6+9aCyqiGZGCEbVVh1yO+PSqn2aJNzcyPv8Alzxx&#10;SPplxFsSSNRu+bdzjHpXPUp8xoj9BNC0OWOwtoGl3xQwRBAcfdCj5ga6V9BUw+XDbSJcMpXcmPL9&#10;Bvzn9K/P/S7jxUiiG21S5hhGAvLPz2ULnj2rcl1L4kJD539tzsy/wLMQfw/vVdOhBLUqPtH8LPr6&#10;aG8KNauD5oO1gq4xj0p/mvZKiMpSMcE44JH6fSvkhfEfxJxBJJeXVzJnhAfnGPXjp2NMk8ffESxl&#10;azlkljadsoskW/yyP7ucitfqlI1TqrqfVdzrEUuYDIz5yrbvudvp2rh9VsNOgukFgG8ocy7v4S3R&#10;c14vJ4u+KEhjaaaQ7TlfMhj2Lx3ULjNaNj448a3E4tNVQM0PzkiJEVkxjqAMH0rzcTgI2vE66WJl&#10;sz0+Ob7O6wtG7iThNvI9hivafhp8TJvB+oJoWsZNhcYPynIjJ/ufzxwK+a9M1pb/AMy3Z3VcByQc&#10;E/QDpj2/KulhPlYO87SOO/WvmsZgYyXLM9rB4jl1R+nljqmk63Zx3VjcJcDaMbRzn6VOodSCRyel&#10;fFnw1+KEnhW4+yX8az2MjYHO0r7g9hX2XZajZ6tZRahZN5kMy5U5yPwr4fH4CVCXkfTYbEqSOh03&#10;U5LZvIK+ZG3bP3fcV1kbRTcwnnHQivOlO3pwa2bHUCH8uRjHn+IV4eIw/wBqJ6tKr0Z2FP8Al21C&#10;r7olkYj5qeBurz5QOyLGA7Pu/d9KUMDyKUAimdDx+VZlCZkLe1Sn2pu7inI3qOKAiMy1Pb7gqQbc&#10;47VL5P5VjI2iGCkO1WLAfpUZJKen9asA7OKQAngipKK4QqNx6+lSJMQCz/e9B0xUjbchT/8AWpCo&#10;bmgCFBwCKf5uzuFqQRoM4GDTUjQtyKAI9vylzjPeqflktgfd/StLjlQcge1N2ArwOe1AFF18vbno&#10;eOKtW6qVJfoKbgSrtfr6UixSRwy7OvYVmAyO7s5pRDv8uQ8gNgZA/GrSxibmAiVfVa4vX/DFlrat&#10;IUHmvgsOxx29vwr478X6B8SPDjXD6fqd/bIhd40jkLqU7bS2Tx754r2cuy6GI05rGFetyK9j73a3&#10;uI/+WDGP14pYIGySy4AHevyYX4r/ABXikNvB4mvFkjPz+co3KB27Dt0xWnB8d/jHFKsieJTOqdQ8&#10;CYCjqenavYnwhUW0keX/AGzTP1YLR7ghVmJO0AL1pDi3LMchh2P8P1FfmH/w0z8XoyF/tKGTP3WE&#10;IwcdD7Vs2n7U/wAYIDm7htpSB1+zjBx3JrmlwzXRSzikfpapgYeYCMHuaR4o5kKdxzkDg1+cb/te&#10;/FGBlnm0XT2X12ndx+OK3Yf2w/FSQwXV3ocYWYElVGAcelZf6sVy/wC16Pc+9Nvlnbzj6foKevlA&#10;ZJ2n0r4PtP21NXm3PfeGtrRgnb5pB/DHH6VsD9sS6SXyrnweUZ+wkBZuOvQVlPhzFJ2USo5tRfU+&#10;1XjB+ZX6+lWYY40+YjNfHNl+2X4OYhLrQ7uGYZwiqMcD6dq3oP2xvh2Ar3lvc22TgKyrz/46OKze&#10;QYlbxNI5nR7n1g3lnGMD0xUJSGRlBALN3xgivmyL9rv4NSy7JtRdXHULHxWon7TnwauGMa6l5ZPd&#10;kxis3kuIX2DRY+j/ADHusljCH3A7geOo4qL+zoZCN3AHpXklr+0R8HGYrFrsUDf7XCV0B+MPwtmA&#10;lTXLZc9MNgGk8vrL7BosVS7ndtYxBlIkO09PaoGRB1bdiucg+IPgW6jDx67abT0/eirK+JPCdyu+&#10;01izkHfEw4rOeCqfyi+s0+5qyRbsFeMUBVwpx/hUNvq+iXIJt722bb6SqRVtorSdAYbiJv8Addax&#10;eHn/ACjVWPcrG3XJ2cHt/wDqpphG8Kow3f0q39kmCHZKpA9xxSMzQhTJMnmZAC46j3rL2MuxftF3&#10;I0iQNlweO4p0x8sFbdc5HX2q/wDYlc+bBcRqvJwetQ/Z5JFGHjbHocVHsZdi+dCRXgfYkw+7/G3X&#10;8RUj+XP/AK3JA7d6Z9gbcC20H0z29ae1m4I2kN/jUcrRV0Me3jEa+WtKUKxju3arUKyDhsVZMKng&#10;D8aQGTDnbsf5X7nrWfJZQvJE44QMS2OK6KW0RojuKpjoR/Woo4CWXdtIUf8A6qaYjDOn7F+U5NVG&#10;gKfKwz6ZFdIynfnqKjeJJBt4x2IrX2hByktifvpwfSqclqwA+XFdXLbdhipDp6nG48elae1D2ZxY&#10;SRRtYYB71EMbQmMYPFdTdWIVsc4NYL2ojkOauMx8oz7NyHJqqw4LY/8ArVaLvuCKenSpw2Vww61q&#10;pEtGakQc881IQBwB07VpLCqgFRUbxlnyB071ZBTXJOAuKZ5e6TaPvCtTZgelQxQ+UxPc9qEQ0KkZ&#10;24NWVjGAB1pAueDwBVlW8vgdK6IGQ0W3QVowyPA/7v8AhAqOLrzxmrYhDgNjpXTCZjOBq23iG5jU&#10;RPyPTtXSW2o2ryAuSh46dK4r7NGwLAZxT7aR0CnGduOMc/jXRDE2OaeETPSmQb9ww+4VYhUIAuMV&#10;ytpq8/3SFP4V0UNwsqBuhr0IV0zzp4JxLU6qyNu+YEYx61zdxbrBC00rAIykYrdYsR+7GcVj6wGm&#10;024RRl0Ulcd66sPL3kcs6R+cHjH/AImXjS8uIyXyMIo9/wCWPSvfLL4XaReaVbuImtGZg8pxvyO4&#10;xkY/DA9BXjNho9/P4ujhlgZNxbLOpx96vsDS42W0aTlVODX0lTMmkoo8KeCXM9D5r1zwjqVh5sNv&#10;iaAA/LjBA+lcjpupXGnTBF3QYwMRMydPWvtR9OWX5co2ecY9vWuH1f4c+HNRLy3lu6PJ95o3x+XF&#10;dVDOI2tNGFTBtfCcj4N+M3ijw83k6rd/bLDjKyDdsQenfP417la/HnwJf2zXl3cSWjxqf3TrlCOx&#10;3DpmvmjVfhJq+nAz6JdTXlmP+WBXBYY6k+gxXzn8QtavNAsZdLeOW2W7YRsMYzgDPXnjNbfVMPWX&#10;NEPaThEyvi142tPiJ46u9UtSZLOGRxGwJCsM8EDsK4qV3ceVITiPPHYDtVfRYYi0+5MiE4+vbJqz&#10;dyn96u3GehHcV2qKUVFHgYiTcm2ZZUF+O1M3HOCelSIhI4qEsDJyRWMjAtgqwAcZFQPaI3+qIG7p&#10;UpWMjAPT0qIcEe1ADXtLhYWueXVSF47n6UrK8eFJBNbUF4FGz7ufy/CnSQB1UYxSTAx1mI+U1bS7&#10;zhMbj2p0+mvEnmRruU/mKomGYLnaRtp3GazSrkHpjtViO7KriPOO1ZaYljAkGPrU2E2hRwO1STY3&#10;IZmY5dvap5rlhEcde1YvmtH8jdR0NOE+aCeU6EXSGMSdWwAB/jT1uIOrHnpgVy6XSNIY1bkdqfK+&#10;1RIB9KA5TqfOhiHPKHGc9BVGS1hMjyW2PnrEFw8w+fkDjFP8yVWwHx/npSTCxYmtmRd6sOKzHL42&#10;rVi6ndkA9P4RVHzym3IznjA61EpaBYr3cnkxB3zt6ZxxWVNduy+XCmM457VtzyyAeXjh+OecVzd1&#10;PFH8tuThPlKgdc9x9K52rnRTVzJ1Bkl+Xd9zJwO9Uoz826M8Dp+FUkkBlDRNkA5U+1aE1xHhVRcu&#10;cHA6Y9q0tY9qhCyMu8JEWS+QG4TtzVMsvlvheXBHT1pl1cbZTC2CB0H909ulGDuVM4LAD8aUGali&#10;2iu7sqluwiaTCc/UcAY5Jr9uP2dvDL+Ffh9pVjqIBnnQSOEULz249f8ACvyp+A/hIeIPH1hZ3Kk2&#10;9sfPJHZ1I2kY6c9ulfs5pMM8VvEGCx+TgqmMYGOleTmmJ/5do1oQvI9MhyrkJ8u01b83I9CK5G3u&#10;+rvwxwSO9acV8rge3bv+deUekXJjur5a+POpRz6fp9gjbZBOSfXAHpX1IHEi5xgV8SfGgyy+KYNy&#10;4hj4U5+VjntXo5ZC9VEVX7px3hSy87WrKFMbQ+W/3en8q+79Lg22wVx90BRg9gK+QvhhZG91Uucf&#10;uuPwYYFfZluNiooGcoOnbiuTPa16yiTg1o2H8WO9KAQ3FBgkc+1WreIqcHmuE6iElyMHIFZzLhj2&#10;roHiU9Bishl/eEdKDQgUe3FTGQRjgVG4Kfd6VHkH7xxWYD2l3DpQpzxikCDFNzsoAeFZeppjZ9ae&#10;A79qaysOMUASRlSmPSl/iHpVZamBocgLq4PFSbjG4KcVQV8Gri7QuTTUwNRbhmTb61V4ibI5qFJ0&#10;708fPW1yLGhFJ5nAolYD5RVBZxHw3Ska63fdHAouFi4qjPzdqflGJC9azIrhtxVunarcQIPHSpch&#10;GlaKvm8nFV/EGs23h/TrnUrtwi28TSc9PlHH64q3bBA/zGvi/wDah+IkenTXuiJK2xUjjKA4+c9z&#10;/sjH54ruy7C+1qKINpK58r/EfxvBe3Mt+Lre0jOfL6YPrXybr/iie6kmkdlMW5j03eYMe/T8K0vG&#10;GrXU9wCqZMTZbZxlT2x2rzCTzJJGmlkG5iTt4+QfhX6XBqMbI8WrVcmZkuqSh95kZYsZCcdOwHFd&#10;J5l02xrC2N3M20CNT82W+6AMHOa5+CwjE6mTDxtuwG6Z+npX1R+y/wCArzxp45tdVRDLp9nKiuqZ&#10;GW4zgjkBR6VyYzEKnTc30MTK074T/FK1sll1Hw3O0so4RRvZF7Ajjmsa+0fXNIIGo6dJaAP5bGYb&#10;ArYzz1r9/dL0HTFsjZosgRBhCJG3A4wGz7V5V43+Dfh/xRHIuqWyOh6oYwc+hB6j+XtXx0eI7y1j&#10;oelQw+lmfiwY5U44I9VOR+FKiuSNwwB+lfoD4g/Y60nzjdeFBdRIeWjibe5b6NlFH0UV8teK/gj8&#10;QPB87x3mmNJbw7hvj+Zzjp8vWvXoZrQntIithpdDyyRok28AkdOMZrHnvZ5ZwG48vpt/+vmr+v23&#10;2WBfPDKynGGUqVPoa5pGG7HGfyr0VFNaGHLbc7nQfFGt6Je+dZ3Bjib70fy49sccfhXuuhftAeIN&#10;Ikgivrp5VTAJKqML2527v1r5mtk5z+JqRrmFZCsZIPr2rGrhYyVmClbY/9D7HAy20VO0QQADmq6u&#10;q09mI5zX83n6gP5PBp6TEfJVYeYelOEMnDNQBbwU5p25duHNIeIyznGOlZqTGQ4oAkkmKcJ3qGOd&#10;lfdjIFBKhqnBjXhBQBcM27G2n4dqzhu3Z7VuJjy/loApNbblOBzWaYmB6dK2i2OB3qtIRFy1AGNt&#10;y230rSgXDbMYqJGR33Yq8Wi+90FAFlQOlZl7JGhwP0qd7hEjODmsRiZyT0FAEibXps7NtCL0pUj2&#10;9OlDnGPSgBsaZXFXoInBG2oI8EZArUtsIctQAyYSbQDmqDBywFa9wwY5FUTyeKAHRx8Cr62UTLmT&#10;IHtioITt+9WhvG3k8AVFgORvgIZ/LHOKliT5dx60XZUyZNRI5VcVotgJJOfbFRc4z/kUhmzkMKZG&#10;4cYHakgHiRg2KsG6wu3YM1TKbuO3SsO8vfJi8sErt656g9xTSA25bojvgVmtcTxnMbkj07fhWX9u&#10;PkqwwT6mmG7Cgsx+nFa8oGx/bNzBhegNI1w7jzDz6CuYnvnK8Ac+tX4L5jbBHUEjoRWvKZmkZwyc&#10;jBrLmkznFNeQkcVCJBnBIB7VACq75GWJx6Va8+VEMgfcqfeA5rOAnc+Zt57YofMaHjbu69q0sBek&#10;uUZWCy7eOGAB/SqEeCf3uSjDGe9VVAzWlBt4DdKOgHyT+09o9p/wg8d1DF5k63eR1LLleSfbgV+e&#10;t/DJb3BhkAG0ZGPu9BnFfrT8VPDlvrPhnVbKXiKa2kYlQNyNGN6EfUjH0r8kXtZfOfccxEHgn+LO&#10;DgfQCvfyisnHlR5teOpW3QOvnK5WTdhVPIwAOfYGtJZoQoOR06ZrOFuA3yfd70phGSo6KM/hXvRR&#10;ylW9ht2TdEvGM+2B6Vk2c0VvMBON0cmOfTFa10QU8npE3G4dSKxVjwSsmDjuOldlKJx10dHDdojH&#10;+57cYphiuJZ32xsN3KnH6CpbK3tjboDguw/i4Ue9dbp4S1IK45GMjkAe1VUPJlM5aDw/qN1MI5FE&#10;Xc59PUCt620GyEgW7Ysg/AVqy3qiQHqy9D/ntSG5aTJI5/SsCLnTWMGnW8It7eKNFOM9M1bmuIsi&#10;MgEjG0+n0ri1uSWCs2MD/PNP83v/APX4o5QudY8ny/K2TWRdTtnFZS3LL8vOBSm7iKEuwApcgXB7&#10;zYP3Z6+lRrfTp999+3kZrIEyBfMdvr6Vkvd75DI7YC9AKpURcpuy3UzOXY7c+3AqiL9ZpCF4VOM5&#10;4P0rLk1Z59sEh2x9sd/Y1X/fHiNdw6Y/wqrEmu2oRSZwMBOMdz6H6Vky30i752O/d14z16fhVhtC&#10;1WcLhhHGe/3W+la8GkWcUccMilmi+U+hxWoHKJqQMpTk7scr0GO9XEs9RuIiXjzbuRl+6bfb3rrT&#10;Y2cUb+WoCEcj+lTRRxtbrb4+VQOPXHSoA5i30mVVMkjjnkH/AGfStL+y7Nxu2+YQP4x+lX5fLiwh&#10;z833eKi4256Dv6UgJYEt4hhFXgDtx+FOlct8nYiqqLjL54UfjVZ5mL5U8UwNHfgAk8rx9KgkkkTE&#10;kcn3ht/Cqy7pOBz6+wqsZQCSxwBxT5TQusZGTa7FvqaRd8bDbwRWU9yxkMY4CdKQ3TySAyHLDpRy&#10;GZsyysxTzD9MVHLL5bLEo3qRk+mfT8KyjclmyoyTwD/hVUzrGVhD/eySB1H1o5C7G2GUOGOFz1A6&#10;Y+lKs1sXKg4YdBjGazoWWXPnSKjKcc9xUN1KoBixgryDjg/SnyjOhtrwRSYTDeq1JJIsp5PJ6/Su&#10;WS8jhAbARuhZuAB61PHfs4Lf6xT0cDikKxF4t/0iC2nb5tgIZfYfd/KuCaNBh5sEt19CMV39zi/t&#10;WhXJfHHFcNCJDHxGXEXLHHA5wAa2pS1PSw8vdM1rTYzA/cIOwj19KVHMWIYPmk2/M3r7VstFC7jc&#10;SpOTj1NUJYQkhmh+THDDs1a3OjkKeSfujaD2/oBU6KFHzgcjHPT6YpdsuQ5wzHrSsgfB3DHYdqOc&#10;mxUBEUg4KqOAtWXj88HedwByueR+VJJbtP5XknmI8+tPMin5k4Xp9KOcXKiuI9rcH5+AeMCnSwwM&#10;R5keTnI+o/pViMR72I6kc/ypPKM2fmxjjce2Mf0pKY7FGS2VIk2gS4Yls8df8KJLO3ZPM2gJs2bf&#10;XP8AFWgYt0oRcbNqnJ/ix6VGU8046oD0HTjtVcwWRjSWNsWLyDC/Ljnt6VNJY2rgho90o4Vv7vtW&#10;m0MUvySLtwO39fpShLjlimWA6jqQPajnZPItjPm01IoV8v8A1gHGD3qgNKkSfzYzgkAYHQmts/Ou&#10;GOGHH09qi3lJUhGGVs5464q/bMORbGKNOTftTI3jaSR8p9qrtZWy/MwZSvVc8cVuMEcFRyB26CoZ&#10;UQxoy54+XB9K1Vdk+zMWLSZWl3RzGNuCvoo7AUsttBDJ+/tmU9dxP8frW3HLEEMgTcuAMDHIFZmr&#10;K8XksX3bhlgTnA7AfSuiFbm0IcLFVfIt4yZsKOM8c8+1Oaa2jGZfljJ+XHr2yPSqZ/eK6Kd4OCCa&#10;c5352c7l+Y4xz6CujkRldlxLtfM+zQoPMIwzAcH2Aq3GDMnl7C7xglscdOmBWRaHybqNBuy3AA61&#10;22hqRdTTSKGjUbQfRqwrKxrExYxKpEgYM0mAUHOfrRJ5ttgo6pjsBkV3b+VtVmUKydGUYIqnMkUW&#10;ydAmZeSOuRXOpMVziEmjIZ1kBZ+Np/p7U4yRMpUyrsOAOm78a6d4bKZGikjCqPmRgPuj0FZ72mmy&#10;4IhU5ADbTwQO9VYnnMuBEikJ5D7cDHA/AetWJ5Iyv+sbYTyDz0q9Lp2mxuJGDR4689/anl7Ni0cE&#10;Pnt33cKB65qnBCVVmd9veP8Ad7vMB9TwAOg47VoL4k1VZI9zohGAAo6fT2qOSzjf5pbVY8gBtjfL&#10;s9h3pv8AZ1tC6zo7KFOeeML6CsnSRaqsS4vUuZd4kM6h/wB8pOOnTHsfy4qEtHGQPu9SNo6+n0qf&#10;ZbW8wnQRJuUquepzjn8O1V2e0Ee2VSxADDPG7Pt6fpRTpWJlUuQO7Oi4AwSSD7n/AAqgu0sqODj7&#10;gJOcHNXbie22DyFAAxkDovtVO7keUiTOPLAKj2rrUDBl1RPsy+No4+ahmROACSwHynpj3NZz3Ej4&#10;uNgIIwEJ7UrEKu3GI+CM9Qw7GnyhzFxyFTOd20YHA446VEZiN6hwJZcA89MCqvnbikmBuAwwxxkd&#10;DTEwGOT1wD/9ajlEK8ru8R4VE+UqGxn3OKkSW4tw8kBBfsv+e+Kj2OkgTbg/wAY+nNT+avlu03yu&#10;BtYDqfSrURWG7d+FI3JKAwz2PenFINyl/mj2gHnHzZ61WCJDECjHa/PP8hV9lQSjcdyhRgnoc/8A&#10;1qvlCxHbrD5hkK/vFA5/hpPN82TfGPmA9MHirqWkj4klVQjdNo6+nHpVqKyQFZv9X5YyePvChsIx&#10;MoeZcSKlsx3kbeemPerAtmMm1wAw446cVqxhPMaMMMMAR689sUiq7tuRNw6ZxgCocjZQK0VuUPmO&#10;SyoPmx+n4VZiGV2RDaQAzbRwB+FXY7SV0aP5UVuvHzEelXDbxRgJ1XAHy8dOma5pTNuQzPszT58r&#10;5u2Dwc9sU0WJEn+lOyvxgDp+dbvlQxkzhRnA2pgYGO4NVpXjYHb84HTPrWTkWqZVSHzVZuAmQOn5&#10;cVdJLuqKQGPp7U3zXB+Y/L3T/PpSx8MUzkEgKfT1p3JcUSN5QkWIkBjjg9qaUPzoMAd//wBVV3KS&#10;FgmHw2A3+fShJ4o1VYwX39BjGQOuaXKINpkdjOPvAbQOi7falzBbYYhQfftWa2pupfbhvmxnsp6Y&#10;rkdYvpv7QaGFztiGAvXca3o0LinM7p9VtBG6you0DO1F+4cfeGKzG8RTzPJHpxDx7N0jM3Khehzn&#10;9K8/3ybyu7Yg/gBOAMdMVd0l4TexyGIMoIyuPT0FdEsOkjD22p6E5Xz33PzIRkHjH09qqzOANjR7&#10;t3y4zjp0rRvvJjllCoS2FLFjnaOwFZDufLkmHG04BPr6YrGxpcybqR0dSoK47HqD6Vr2pSFAi/J+&#10;PX61kagyqqMc4bAI966eGA3FqqMB2XI7D1oAgmBlJiRwm3B6cYqMRyyooMgct8qt0/4Cauw24CMs&#10;LEorEDPdfXNOjU7d7kbHyNpHOB0rnuaE0sbQN5cT+YzDpwNuP6YqvGrkCZcNHnG3+v4VbTaWZWXL&#10;nAB9jxU8sMkEXHyovTpgmiwHMatC6wnOMQ87ieWHtXLAfu1uGbYv930Y8fyrq9aaFIPLul/1oxHj&#10;pkda5RlARd+QMrhcf3eBmuulsc89yFl3TKka/Kc898r/AJ4rKbn91tJY8Z7gj1rVl2rOZAuS3AOf&#10;5VnXAEbpNuLbh82ex9PyruhsckyNBHsEiEu44HHb2r17S2jl0+C4QlgsYUMe2K8iEckf8G1SAfcV&#10;6noBSfTIfJX/AFI8t2PY/wD165sbsdGHNtJJvL4O7K4APQehrRg1iWBDDhWIx+NYM9wkfyDn1HdT&#10;70iTW0pWGN1J25464rzWjrNORmADoACTn6A1WvZn+zSxQsI2xnce4HPFVYbpRa7pAFVOhHce47Vk&#10;X966QyOSAOiZGc5rSNMTObkb7RK9w3Ic96iaJlgkcMQVIGOmRUoMhXysMzLgjt+ftSgOgYOqqp7k&#10;5B9K2WhBOj/NtXG30Prik+WSRJGO1k4JFSWxjkjCbNvHI7ZqOPY5GCBsGD6H3oJZajZB+7AZ9n3t&#10;pyBV7/Vj5ioHHB7e+KrCNpGEMI3qOSBwcVrxiFogdqARjA3Y/rSR51XcVpI7qLyEb5hyuOB71NHK&#10;WCAfK3Q/Tt+VEGlz3JDbNsQOBk7ea6QaJAjJ5+PJ6ZzTRkZq2zPIkNum9iOCOla8ekeYAk+V6ew4&#10;rQGyBPLXGDn7vB9vpUhdmQq58vj5c+1aGUiW0tba2OdoYoDgnp+VXUkRYzNtwyHGBycetZUEodTE&#10;x2vjGe1R5CW8joxKpgN259QaCDaaQNhl5wR7Us91nlV4PrXPvM+/7+MAdO1SxzvJgL8zD8M10QMz&#10;cLphXTjNRTSyKI4Ufkjn1xWWs91dAwRRDMJAbb29q27TRZRLm8nYPgZA/hHpWgFaF5FZY1bPPYV0&#10;drbSON05xs+7jGSferdla2EDtn53HQkcH61ecwRRbkQBuM8U0YNmjpskUCCOEcY5PfNW9qRnpgtz&#10;x0/CsKPaYftIBXYc8U6G6lZ2lk6Dt2q0I6dbrbGvm4b5gM9OP/rV4H8WL+2tfEkaLhvs8OH2+rdB&#10;Xs8MgnKouSQRx2Ge+K+Z/iJLc6t4pvsR/LEiqMY/h4zWNf4TrwS985GPUZn8wzt5SyEBV5wMduO1&#10;QLdzurqi7gnvkAjtiq628ixSGUZk6KByPrTirrOJSRnGOOP88VxqCPZ5TQi1VovMYW/JGCpbkipI&#10;tY8mSJliCEcop5J7fNWUoIXfwmRtG49Qe/4UpWVEYwjDfwkj73sKPZorlRJ9vEbs4dlGeFBwR+Hp&#10;Tzd7lkkZiCX3bcnauR1HvVVt/wA0kSCRk+8cY28dKZ5W+NI2Q5Kbhjsf8KfJEjlNRb6QspuE+z7f&#10;ulere71DNe3Ei+Ss4dZeSQcfhgdqz0xFHs2Yb1YZ+tBNshAjbHrxgUKCLjTJLeaZh5SqrFWABzwo&#10;71fkmj+dwV2dFVeBkccVnRbXQAhCx5UZxk+/8qtBQciRQkajJVAOPbNE9rG8S9bIPIKqxB37j0zx&#10;0zTYdkV5GN3moM4HueMe1aOlRRySCybh5EzyMAHqP0qO9tnguoWBABf5CcfKB2IrEVXaxrQurblk&#10;/wBZ1VCeMD0/+tWmhaMjjB7gng59KyYri3VPNJDToDyeMD1pzXAVEKnarHnPPXocelWkcEoG8GZS&#10;GDAgAZ7dPSmfa5IjmO4G1+/XPsRWO8FxLIYx8+QM84GP5flU+xVzHL8oQYH/AOqtCFTNSOeeTYZw&#10;oyMfL0PpmrUMDNu24JxxXNza1p1mju6mXaPl29z2/CsC41jUdVZYUcxDGSsfAx9a0D2B29/r9nps&#10;/wBiGGuAN0gGD0Hr/SuHvdZvr4qGc/ZGPyxn+L8KzrG3bf8Auh+6Ocu38XpgdKmj3xhmlh+X7q4G&#10;Qv4ds0GsaaRHbypDl4eC2VbjAIrPuY43AfaZVQYwBxn/AOtW75JEGLkbWZuF/ugd6zirSIUgba3J&#10;H+6ON1AzDX5llhiYnPK9jxXReHxtvYo2BwpBPf8AKuemVd20kkJ/d9/Wug0fzra6WVcCJ8Bc98Vs&#10;9gN7xhbbNYa4jyolQIfTjisD7K6RHzlRNxG3HJPvXd6yovEto7hjCFHLep7VxhMaJDOgwFOPxrLn&#10;K5SlJZhDKEJIAHbJzQzTOiqwG5enPH5VoKN8jrv255C9KFgVwDEiuR/D/eo5y+UzDHLGu9gBgdva&#10;mKoljZYY8PLgfUL3rZe3eW2bbGY3zwG4qeISXUaQKuDs6DrkcfhT9okCgzIjZs7iSCwK8cDHtWlb&#10;Wa3soMhyZQNuelb2laasYM8g3JGMIp5x61sr9m8kwoAMYwcc4Hp9K5qldG0aYlnetFCsUcKrsIjI&#10;A5OP8a3VvHR4zNEpMgJTsRggGo7IiF42Vcop56dDWnqFxbXDRNbweSIxwMAdfpXmy1dzpjoX21rT&#10;7ewjsYtOEwVRhz/eH6456VmQ3coILLtlTpzkf/qFQDOMxcD6VN8vOR96lyFcwfbI5I3iuQVyeWT+&#10;v+Fc34jt1bTkmUbzH3x2Fd9pNt4flgnimv8A7LPAFYFyAp68Be/pXF6t/Zt1bYtJZN5bOWBwVHt9&#10;KuhoykzA8MyLDrttMtwYlLYJHH0B9q9kvPsl8JWkdWYA5OMAr6V4LbFzdwNFJt2uoycLgDGMV73d&#10;w213JAEdYCeV3fdcdvmHHNXWNDKfT0lEnOyHgfL+v4V2lh4c07VYPNjKQnHAPQ4/pVCfwnPZ7JL2&#10;5hV3P+rU+nYY9KlikihQ26MxVBtOG/wrjMy1cWNnE4tlTeqjALHPI7ioxDGHW3hULK5zkfwgVV2M&#10;XXyuNowMVp2VhfSzN9lh82eTogBZsDvxWgElpo0pkD286qynlQBy31rD8W+GtQWAx31mscE+csG/&#10;UAcVtXV5quh3Zhe1xKwwyuCGH/ATUk2sXeqQC3upnxHyyNkr9RWlO9zOZyfhrwamiXLXiTkmQgnH&#10;Tj2r1f7XFDb48s48s4xyRuGK5G2G1GicfIfuit95Hg3pjDoMZx0reoho8GmXZI0MLCQLzgf/AFqe&#10;sTDaP4s+nPFd7L8Pg8puxqscYYEoo+YZP+76VZj+H0/2fzJL+Ib8bGyevvXnSpSuenTrxR58BvbB&#10;XyfL4beOAOxFSthMbv8AloCGI/T3rrB4M1OP5TJG0Y5KhsZPY88VkNoWqRytD8kcq43b2wvPQA1l&#10;7ORt9YiYfl7QSn+qBAx/jmrGzggcKew6fhW2fDXiA5f7LG/lEZ8vn9KhOg+IQxMGnSEHrlSPyrmd&#10;GXYPaxMvYZcKeRjaPw7Uj2yCMlFVVQfwgbj+NWZ7fVbP91JZyJk4OE4H09fwrNiv4Zflgc4HrgDj&#10;1HasPYS7Fqoi9BH5UvnIgj3pg9M01ol3Jld/lDChuQo6/L6D2qaERsFYOrZ/2h+vtU1xGVZcbeVB&#10;ABHTpxWvsWXczXiVpVk2eXuOAVGBU0i2v3LuPEh9B2q4Yp/mVmwO3I6UqgCMK4Bxxzzn6VGpoZps&#10;9JZjm0R1/vdSaWO0sXXBQ8ZAXA49OatF0iYFlAXtwAKtQyQyNhcMVP4f5FRzM0uMhtpByXlMI5+a&#10;Rxke3PH4VuW2oajZxg21/JYQIQ25XPmAez9cfWs12j8vaOF+n+eKjZt5XfkIMD/Oe1SpuIpnR2fi&#10;nxdDK6t4p1IvKMqPNMiYHT7+a2YPiN8RtNAlsPFVxuT5Tvk/d/SvPCql90QEbrgL6YHapmhlILFc&#10;DPzY+7n1rZYqZlZdj162+OfxqtzEF8SKuD9xMbsexPet6P8Aan+MNhc/NriylePLePYfx2Yr57VG&#10;MpjKHA+56fgcU4DnczeXu469/et1jqi6mfJHsfU8X7afxzswkMf2eZMjO6JcBe53dePQ11Nv+3J8&#10;WraeRZdOsr+3jYqjRoIi4XjcA3I9favjB4I2VZctvPGV/TinN+/haXd8o966KWaVl9oTw8Ox90wf&#10;8FAfF6AG78JxuikBiCDt7dq6W1/4KF2swXf4Q87PBwdo47A1+cs9wW6zsuRjg+vHQVULyRQ+XGR5&#10;hGBzkehznqCOK9WjnNf+Y5J4Cg94n6lW/wC334XeUw6h4PntXQDcCwJH19q6Cx/bs+F82977Q76O&#10;KPbueJN6qWzgNxx04r8kI7i4gAWAlF6YViDz/niiWclHwCzdMMcmuyOe1kedPKcO+h+w9r+3F8Ar&#10;jYk08lkJCPmkIyD6Yrr4f2qfgHcfO+vqB68H+VfiAkywj5nIGM5VyBx2qtLaWY2zeUN789+Qa7I8&#10;R1FujCWTUeh+8lr+0J8AdRwkXjGz3N0Rpwp/LNdPZ/FH4STY+xeLbB0PpcJ19M561/PxiBIh5lvC&#10;4X+GTP4f/qpIRFv88xK3QjaCNvt78cV10uLJwd4xOWpw9SkrXP6P9O8SfD7UOIfEthv/ALpmTP4c&#10;15f8cvi54R+FHhB9UtdVgv8AVLkiOzt423hm45IXsBzzxX4OpqFxbSGa3K2nP/LIcYx/Ouu03Vr2&#10;50yGW6uWnWORirOMsVbAxuPO3jp2rTEcZV5wcNjGjwvh4Svc6rxX4k1fxfrlz4h1KcXjSSlstJ1Z&#10;wM5Gc/L0A6elcZd6oz3cen2u0KH+cg81ja1qotGms7aH5pxz/dC+o9DXPaMQNQjVA0jyfLkDOB6V&#10;8tztu7Pf5layPt/QJLS00u3kVYwrqM7M7sYG3cD3xj8K0JtXtE3JvO3P3CD6/wB6uX0S6syunRzS&#10;OskECoNq7lYjtn26fpXS/wBsaMlq0N1DFKW3K+wqjbW4OTx24rtVF22POlKPQ82+L3iTSNbtNP0u&#10;wtmtmtXeRpQVwxZcbTxnJPc9q8PZ9/VPLLMcD2xXY+PL0XmoxwQMmBlo9n3Ni9gfavOoHKQtPEoY&#10;5+Z889a+YxulRnvYR/u0W5D8wwO1I24lSy7VA496B+8Qsv8A+qozuxycgdK5zYnWVPuEZH86jUmQ&#10;7jgZ/h9BTAcgnpilR4yQhP3uFFAEqhs7DwB0x2p8HniAxR5Rvm696gVn3urH5R0/CpYrpYbiKeaN&#10;pfLbqOuPYVUN0Ns+sdW1qK08G6NoNk533caNJ6qoHQgVh2+qoLGOFWVeeSflzjtkV4/Bq0yFbiaW&#10;QsQSQOo9BWna+Ibd7MR3SEHPTjkfSvtMFTjyHzde/Meqm68lWlWFHcD5dp6Z9MV7p8K/jb41+Deu&#10;2HiKCyW6s4VAlSRcBw/QFhg18qabLLP+80tdnnfLtJ4wPar15dX0MbWV9qE6/J8qlsKBW1WkmrIz&#10;hJn1N+0h+2brPxj0X/hHL+0tNPsZpTCYlZmjKheGYEnJyT/sivyI1S1j0rXRBDI94lkVSOY871IB&#10;AwePlzgewFfRt5Yy3C8c/Q/f9c1ztt4I02OUtPB8s5+cFshj249q4Y0FE6Pau1jpfhpNaaveWlrI&#10;HhkYgCOVCV4Oev0719Rwa1b21osIhxM42AbdxPHGM9q8N8JQnT7tdSt4MpbnAB+Vc+o/wr0C413U&#10;dSJtTsiiIwNigED69qy5DG5uzecz+ZMoVvQDjH4VKNsaeYx2r1zXMWgWEr5TH5eOtaH22IubV29/&#10;atkjVM3LMxs8c033eoUdSv8An0rS1J9OSHdZAk9V6AD6kcmquhXunxSM18BIm3aoxmq+qX8Fzcqm&#10;nx+XBjbgj+Q7VBoUom3Ak/n2FDSFX8v7p447mnoxWEKoClDg8fzqs0Rmfez7S3U+3tQBtWSi7P2c&#10;v5IAx0x+VUNQElqYYZrg3KID5RJztFaen6XbXkJlWb7KQeGJrn7mxgtp3S2m84ocegI+tAD45pXH&#10;mcFCOAB3pHlyvlqNvf8AKooiwUIQNoP6UsiGYYhO3YM9PSgDqdMOq3AaXTIWCx4U46dO1Z15d7rm&#10;Xz2/eIQhB/vY6D2Fbvhy21SS1S909z5eDlN2OcYxj19K4q5tWhndZ387nnd97I7UAXYbuIt8hwT3&#10;P8hUE0rPh2wOwxVOOKBl2Esqg8f7J9KlJaKNVwZCBn/gI6H2oA29O1ttPsXsJbE3ySc/Ovy4Pb/C&#10;srzbaSWSeQ4ZvvMw5GO3sMcVc/ty9tbNZIbYMQuBI6fex0APfiuTVvOMlxckvLIw384yM9B6ZrMD&#10;on3KyIPvI+48fLtxVAq0kriUjcTnPbH+OKv3zkTDHzAqu1c8BR6/SsV3hlcfuuc5O05yBQBuK2lC&#10;2aaYMUXhsEg+nTtWLE5gd5EB8tGJXtxxj8q6fVrrwolh9j01CZ1Xcp5JBb+Fz6iuNaaRDEwXcynP&#10;seK0M5lyRlSeVk+VfvYJ7nrxUFo7S3EcKEoWIAb69eOlLK0zCMSAfPjkD8s0qHMirJwvsQM9gFoA&#10;ua3odtpqrcLc+cCRtLONjH0Kj0HSscPu6Y+X09a3NS07T4bSN4rhbhg43RkqWH4dRXObm8ydF6O3&#10;U9sUATfbHQhl6J1U9XB9D2I9qdpl1rAvkGnSsJyCB746Bs9aqKCBl8Zqa3LG7i8l8To3ygHH4ZoA&#10;n1251+dhcanvCxkDZICoyeAygY4JHHb06Vy7zFn7swPJrtdaF4oVtVmyh/gHABHRePavO3bDtsUK&#10;oXgDjPrg+poAguGQyyOAqoCRwOMVr6Ff/YzJKsCTlh8hbOVPtjpWJNKXVlj+TeO/XHetbSJprBop&#10;8oYiduxlDZ5GOv0qJIiRS8datPJpmoXBt0jKoVRWUbjkgde5FfM2nWTXBicEAZGNw3Z+YcD3969i&#10;+N+tS/ZbKwhhECBt7Ig27pD05P8As5Nef+DILZ7yHz3XykO9S/dgMke2PSskdFN2gfVfw6li/s65&#10;0W2cKow7pjqSMdPwrx74pWEOoMGkwjRs3OPQ8Cr3w917Vda+JWp2dnMFtorXeyrwH2HAx788VR+I&#10;Zkubu4H/ACzgTcUx1J7/AFFd0n7iPndqrPmO6SUXLpPFubOX2c/SnojXTSiJNsm3AZj93P8A9atW&#10;9VdzzDKr3xxuz0FYkdxKs4WBSG/ukdKxR68Nj7Z+Aepi98IpZqu0WkhDj+7XrGS80wuMLHHnavTJ&#10;r5r/AGbpntrPXIWzhB5hXpyGr6OuLiNnkkiI2kBi3bPYV0rY+dxEbTaPDvHGqNbXbWJAyAW6dq+a&#10;dduHuLo3mQS3yD2/z0r37xz5v2z7244AP9MV4FqLxzSXEsx8uAHCrjB3+wrlkenguhhqFjj8tUIz&#10;/d4P1FMhJQFW4wcg96sKreUGIA4/QVCyttwnYgcdceoqD1TtfDl9HbXLrznKgE9ya+o9RMuqeFrX&#10;7O26W1GGZuuB0Ga+O7CRGv1ttgbzHB+m0cc19feCm/tHQprJzu8+HIQYJDoOlTB8rRy1TA0XV47G&#10;/N1LB5yqpVlHGTjirOp351CZcWkdpEPmURgDPHGSOM/Sr8nhHxJpUSwvot6I3H3lt5B169VzRNb6&#10;0kBgi0e6Bk4w0EmTj0wK9OFO5j7WPdHNbxgh5CMe9DTlI8ONwbt/iKZLbXlid13YSRlR0mjZdv44&#10;qG3KyoXkPlKSTucMNv8A9YVfIZ+1XkSWo07l7gA46Y6jFVrmfT1mVIGCHHerEL280bSxupVs5YDs&#10;OhH17VJcyaPc2csQgV59uN3cbelVylKoZMMyybivAHT6VXR/NGenPH4VLBHEkfmSOAuPz/8A1U1o&#10;3XllPkEcMRxUxRXOWJ9t/aS2U93JAXjKK+fkjOMA46da+Xr/AE82uo3cU7G6JmWKSU/xenT8K+gL&#10;6GO6YxpPzwuMEIxzjBFczqfgu1tg89vkvM6swzhQvpjpx61pKmZ8x0WjFItMs7QkbYk2lj2rFmE0&#10;vi+0Nt85Tbk5HGeMj8KQQpBGyDKwMoy2cjPYVY8OWkr+MtOV1yEhkJI5xg9/wrzcZS9xndQqe8jp&#10;fG95aowtiAPlKqq8Z9cj615DG6tPuxt68dhXpPjaRLrU4EiHIXJP+7xXAXSRIWZl8tifX+lfPUj2&#10;56mJqBlIneTBJyAB0x2xXntiqJPbm8VjEWwQOu0H0rs9f2fZAzriUkKgBx9a5O1ikjv0IOH+Rhjt&#10;yOK+iwvwHj4lans97axWwjlTJ34CfTtXlXiDadYJwcbcMe4r6DnnjghtLd4lB27gcDAYDpXz/rkr&#10;nWL0TfeDA5Hp/draELM4YHPNHKCPK5IB5rsLKzVrG1J3IHyzY6k1zbTw+eJQvy7fSus0+5tre2jF&#10;2CjuMoAD932rWxbK82nFRJFAW8uTAZup4rFW0ms5RjO08KSeMY4NdXBPp0iAsCXThcHGfoelQobB&#10;XlSJ3b5thXZu5+tUQjloopfmj3GQnPUcD3p7RLC3mIvKjAJ5UDHpWnItmWKBG2uc+mPypgtQzL8/&#10;lqnTnkZ9aAK1w32mBUKn+HJz6e3rUBbzHCcgHpn27kVr/Y4P3kVq29WI3MWwE44NZj2k0a7C3mSK&#10;edp4YY4o5blWKiF0xJOvyAlR/j9K1YJH2FCW8yPa8YPOwY9Kj2uDvdChU54H4c1egxFeecXIOOWH&#10;biqgiWblpC8YS4VnibJJPRSw/ve3pXQ2czOvmS7d7ZBI6Af/AF6wrT7TfMqESNG2CWPAA9vb0qzM&#10;gtZW4b5f4s888VrYSZ1Vi8H+thAGz7w5G0dse1a5v5518tGXyU4PHJ9q477WIy0TlEVx26kdgK6C&#10;zuA0UOxt42Ej2x9O1ck4GykSSrEWMsqfOnr2HuO9ZF+FhjLsVI/gPQnI56enatu6YyRqUHOcNtHO&#10;O3Ssi6RoYSskR37srgZbpyfpWBojyp7zbesI2KohGyRPl6DPA6d69j8O+Il1KGFIpMTLyYz0P+Jr&#10;wy7dvtMryhZvNJK7MHH5dD7VJHc3ENxDJ5nlSA++4D0z6fWuetQUkdFKq4n1QJt0attKyA4we5x0&#10;HtXrXw6+Jt74Wlhtbud5rEv80eMhPavnvwl4ptNcH2SST/SymAmOCcdFPY12cMbWyujkIz9R3H1F&#10;fOYrCJrkmtD28Lirao/SrTdR0/WlW60+dX3xCTjpjuKuFPm218NfD/x1N4N1RJWbdZTABhuPGTjO&#10;PTHWvt7S9Usdesor+wZdkq5T5htf6H+lfF47LZUdeh9NhMXGaN3Trl4VMR+deMZOCPp/hXXROrRh&#10;4se9cOqlPmrQs7x0k8kcqQcexNeBWpdj16czq/vUhC9Bw1QQzxPEu1vn6EdPyqZRurz3Cx1RZG45&#10;G30p/b6ClGOcUm3dwtQUOizV2IkA8ZPRRWeG6r6U6KZo8c557+lQ4lxkaRjfPzYwB2pv3cUsciSO&#10;P4fSnuoH+NZGpAz5G3FHReBTinPAo2seBQAzLNhBx71EY8MQScAcU9ldP4ePWkZ88H8KABM/d6Yq&#10;foRVTtzUXmnG0HigC2yAHdipY/UjpTUdXTYaQKyHA6dqzARwjdBiua1HSbO7ge3uYt8Uo2H8e4+l&#10;dLxRiI7Q/wDCciqhJx1RMopqzPhb4r/s/wBs7LrvhoNLKxbzVUYzhTtyo6tk9fbmvi/V31Hw5FJb&#10;3cflv5nlnd8p/LqK/aOe2ETllH3jnNeMfE74QaZ460qdLO1ijveJEyAAWB55+navscm4js1TxG3c&#10;8DHZPf3qW5+V8UiwuZ5JArSKOQPlz7VWlv0jO8MXA6bu34V6t49+G/ifwbeTf2lahYBgo6LweP0x&#10;XmUUiCDfHjp39/SvuYSjJc0HdHzdWnKLtJWKcd23E0ZJnm5I7DjGD6cU9JzBlftG5mG35emCMYq+&#10;sSNjc6ruxnGB1qZEiiLRqiuGP3sc/wD6q0OexQtpBAseJSrDlT/dIpzX5jkUx3R3DlTgYP1p72Jb&#10;cwAC+3at2y0eOKy+3XATbPhYs0EHMzapDK7TLcElSSiYHBYYbHHpRaTvcQoETdszhmQH5T+HbFdT&#10;m28prdLREHTeMfpTJYMjPCqB8qjjkUAZqyzbhvkQr2ARc/ypyE8kBG75ZFP9KnSBM7ZG4PftTXEE&#10;cjqDhAO3PT6UgIVt7JsQyLG+OxUZqOa108oIY7fdEnQYAA+lWt1scTowZVOAenNRzRRSDGM45A7/&#10;AJU4ILsjOiafHax3RgkRTg7N4piW1g8vnxk2/lnopwcVY3K6+X1QYx+FU9gMpAXnOPyq+aPZB7Rk&#10;gdgQY7iTy1ONquRk9Pw611kOja/bW4a1nu0kfG0i7IOT6YOa5L7Py2OKt2s93ADFBcFG7FhuA+me&#10;n4VjOlTf2UNVZHXPfeO7Rv3Gq6jFGg5P2hsZ+tSxfEHx5Z7S3iK8RV/hc7s8DHNc1J4h15HXyLsO&#10;I8B41jATgAc4p3/CRa4+Qoj2EY2P86kenNcrw1L+VGyrT7nWW/xo+JdhsSHxTLBx/wAtPmXn0zW5&#10;B+0L8XLfr4njuEHYCNP1xXnX/CV6s0uZVi3sfnYIuW7Dn2qzFrNmSwurAOOpZAFP6VP1Ki/sotYm&#10;oup6/aftQ/F+1CyvcwXzDrG4UbRjjp1rVh/az+LSIomhtCp7YGcf0rwCY6HPIswhkgR0IUOcLuA4&#10;JxzU0WgW1yqvHdrE5UMq89D1PrSlldB/YRssdVXU+iY/2tvH8MZkfRoLgqc/KBkj2rfsf20PEab3&#10;uvCSe+1zj8ea+WH8OazCXtrNopto2rl0TdnB4HXj3/Cse50jxZauyvYTSBUBBhXKY+vT8Kw/sPDd&#10;YFrM63c+47f9tiR442m8IeYTjb5chAAq7bfts2kkzQJ4U+deo3cfnXwOtxKqZZWTYRksCvXtzTg9&#10;xJEsUR4zn069uav+wsL/ACFf2vXPvuD9tPw5NeG21Lw5NEFJDGM5GB+ldHa/tefDaVgPsk0HI+Vl&#10;zwe3pX5urLcNta3cKQNrA4+f14p0N7PE+JFXC9OOn4VnLh7Cv7JtHO63Y/Wzwr8ZfB/jCTybGeNW&#10;HIXgEfX0r1hpTMm1MHb6GvxPtddvohFLBOLU2zFsqduC3HOK+g/ht+0V4l0SSO01Q/aIxxgjLBR/&#10;dOPxrw8w4ago3ov5Hdhc8u7TP0tRN58l+uM/SqN3Zo2eAD7enrXD+APij4b8cWv2q0u49ycDkAdg&#10;RnpkV6ZNDJ800aeZF1yvP6Cvj6mHnTdpqx9BRrxmrxOY+xDoOBVc2uX2R8jtmt+SJpAGiGBVPyQO&#10;V4NTGZTRlLbtFnc1PTiMqRV+WPOCapsjI+3HFaqSImhvkrKNmcMfu49qVUZV3TLhhwR9KmVCe2MV&#10;YCBmDH7vQj0FVdBYqJEHOcf0qKRZIJtu0tHjrit8QRMvBP4VN9nVocKBx61pGRPKZkAQgHqDV+GJ&#10;Qd4OM9qkSzJHA21OtvjoOntW/OZco6PG4nFWjEzjcfypkEbqh34I7etS8o3PSnzhyjAm1crxiohc&#10;XC/PG3HpVwum35uBSxRQbmbHB4qo1BOJJb6u+QScY4Iq39rju8qxC564rH+x/OTH19ulV2tnB+bg&#10;jpiuqli2jCeHiX7vSbS4fZcxrMQByQM4HvVeXTIooNkWYYFwEVevPXJ+lWEMmMljV+KZSNr13wxb&#10;OGthlbRHE/v7eTy9jlFOBx0FbURD2+0jcOo/pXRTxb0zFgrjGKrpoywwhoX3Ec7T29a6/rB5s8CQ&#10;WaQ+YGu8qANxHY4B7V+Zn7SGrN4n8W+VYqP3MqoeOuMn/wBBwPwr9B/Heo3Ph/SL64kXP7vYhHBy&#10;4449sV+TFtc3mo65fS3ocT20x3K4JOMnH54z+NfT5JC+p4OaLlgbFpaJpVs+W5cDPpx0qlJslXEU&#10;nyZ6enFaN47TYQkASZfJ77f8Kx85kklX5V7Af5719FKJ8xIzpre9gfj5oz3HYVXDKysnUjoR/Wtf&#10;PmgxocZ79uKz7uxbPmxfKzcHFcsjCwkTYUgdfWpN79AoqkI5YeGHHr2p63HRSR+FUIubmrRhvBDt&#10;B59qyWuVGFRS7H+7VgYJ54qZDSOkN2uMxnk+tPSbzBk9a5YuwGAMr2FWbeWeIeY55Pb2rNMLGtLH&#10;HJ1/CqhsJsho2yPSrqTJIgaIfhVuObGABVEnMXIa3OCeM8U2Kby8OT+HY12zWthcRbpwAmOT3/Cs&#10;t9EiLnywFU/ligm5zscrG5NwABnjHYVc81hwzZA4wOlLc6VcW0m0MHU9x2qo8LQgZoC5OtwACUGx&#10;ulOF11LDgcbqol+cDmoXLnoeB2qLFlsynO8fhTrqZFgULhpCecdqqNKqodnOBwKy84cyIdpY8iok&#10;gJzdMuSSSpGNo6/WuSvbqbzpYssoU4DjjqK27icBS8aZArlbt3aR9o4mzwf4MelYctjuwkLjooDb&#10;oSOeg49KbKziIlW2yfdU+n41PGRKo3/KOg9cAVkPMVTljv8A7h6DH/1q0SueteysV44ot5d+vP6d&#10;6spayXEsVkuPnI7YYbecg+1ROrBdvTPH0B4rR0VLya8sTZwndI/ktu5zu4+WmZn6CfsieF5LnT9b&#10;8URfM3nxwIxUFQ0Qy2D054H/AOqvv5GkkEU7t+8TggDivJPhH4Xg8GeDrLwzbxiNmQSsQNodiOOK&#10;9YQPGNh6mvlasrzcj0sPTtqTGVg5P41LZzgzBN+1uw9aoSN5Z2k4buKSG5+xziZ13L0+lSdR0t9c&#10;Sw2bEkYUZCnjkdK+BvH+qnUvFLJFGAVBLuOe/AFfbniTUIjYr5TDan3vf0xX59anqcN9r98bYYRZ&#10;CVI9Fbp9a9zJYx96Ry4l+6kfQfwUSF7RpryP7kqF/UBenPXrjivr/wC0QRNGIV7fMOg+nvXyh8Kr&#10;SVLeOdHX7O0IIBOCMkEE+te4w3rrCjO+eMccDPsO1eHj2nWbOjBfCejpLG7cjb7VOcL1IzXD2uqk&#10;8KcnHStRNW3t842qK4zqN8uBVWTYTnFV4bqO4J8s/MnbGM1O7CVPlXFVzICpM8YXaKzP9nrViRfm&#10;y1NO1BuI6VO4D48gc1GeTTUZpTxxUvknigC/H90Uk20DIp6ldoUVHKBjFaAV9qs2Aac0SjGOtVhE&#10;Q2at9qxYFYna2DUqHsagbGasR7Rz0oiBOOCAKuK8e30NUSdp471KYmkQMlaXAhkGXzViFN2B2FQL&#10;G38VSr8v3aLgWCi5wuKtwrge1UR2rXiCiIZqQOZ8Wa/b+FtIn1a7YARRMVUtsBP17V+QXxc8Ry+K&#10;vFd5rk7gLc4jyQBuVOUz9BmvsX9q7x7ZRWVx4TF1smeOPMa/xbiBsI+nzfhX5reLdS81oWlZidqk&#10;c+2DX2+R4Xlh7RnHippLlOQ1e9M8zmFvlPANcpL0JP4VPdTF5Pl6n06Cq0pyCD+le3znllNd10mw&#10;OEOf0A6f/Wr9ov2Ofh5L4b+H1rdX8IV5900QKjeit0Un+lfmX8FPhrJ418Y2Mc0WYotvmoD1IPyZ&#10;H0/lX9APhbQ4NE0Sz01ANtrGqlgMbmxXyPEOP09gjfC0+aXoblgrxx4PFWrq786Py3bdjoKjkctj&#10;AwBVRfmY18io6WPaUS1bRxFcYxkVjan4bt9TZkuIw4ZQpPOcDsPT3xWun3sCtBQVpxghNHzN43/Z&#10;y8H+JSS9miO/VgPm56nP5Cvjzx3+yDe6erf8IvcLcKnSKQ7SvckM34D0r9V7gI6ZfoPSueezaUF4&#10;xu28k7en1r1cLmdWlonoZyppn4U+Ifhj458Oqp1jS5rWFd371PmQgd84xiuIuNPitow0spz0G/HP&#10;5V++mo+F9N1W3e31CETpJ1Vhxz7V87+JP2WvBfiOW5huIYbeCUD94kQDL/uyKNy/hXu4bPov+Joc&#10;ksH2P//R+zTZgJvBI4qlFGzSAsflFaiS4j2v0qg8oVsCv5vP1A10VBg4pxK9hxUELqV9qGwGBWgA&#10;nh8yPjjArMhVIfvc1oTTCNcdu9Z2DLkj8PpQA6YxEh1qKMr64qvIjrxjiiKNpXEaUAXlO7vxWspW&#10;K3wvJxUcVssS9cmpPlxjv6UAU4Jx5h3jjtUM6vctgDj9KdJydoGCKtQEqm2p5QK0NuEOynTQN91e&#10;lTlDnIpomIGKoDJlRo/lbt2pqL8ufXoKmvSVww71DE3yjPbpRYBVyOtMOScGlMgBxT1wetAEsScg&#10;elaShUHHNZyZHSoZrp4CFHWp3NDQkZQc1n/agJOOB+lZ11eSbdxFZT6gm35Rg1XszM6t7sAZB4oG&#10;oB49imuLbWSuBtDfSoY9UnfcHIHpitPYAdVNKoOc5/z0qobkfxcD/PFc+bmQ9DTDcM3ytT9mBpPf&#10;YLN2FV3vNq7kb8O+fesa5LyQC37hg2R7U4sWGT1PWnygaMmoz/fjO36dqy5WEvzynrycmk81VyMZ&#10;7VVkAf6GtVFAVI7iSSLkAfShpZMY9KlZBuygA+lMKfNmoMx6yFwFHWr0O5DtNVYcBs+lW1Pmvle1&#10;AEsnyrUkECSBXxyKaw3jFXrWIIuSeFoNB5Qpz0rOuvnXjtWoz7+nTtVZraX0z6U0ZnPq2G4H3etX&#10;VY9B3q/FpgIzKDuPp3z3rRTRJI1Addn17D1q7gcTq+nf2igjbAypj56c+or8mvijoTeF/F2o6PfH&#10;ypSWdA3A2seCvtxX7VWPh9nukeUb0HbsQa/Nj9s/wotp4t0rxPahQ1zHLbvjnHlYIHHHRq3yzSut&#10;TzMY+Wx8bQjC7AevXmoC8sTpkZXO7bWfaXEgiXavGPyq1Irvt8w/Q+1fbxOYGkbByQw9OwrPuI8D&#10;C1Yl3Bwm0jkfN2pZRvG0duhrqps46yFtzLNEhi+8ABx7VveZLG4w5UngenNczaTeRLICfvcqOwNa&#10;pmlmdgTmMYI/+tW0o3PLnTNmKSVGyx+76d6vwzsXdWxz0X/CsiJ/MXGSMUPLH520/wAPvWJk9jXj&#10;QRu0TPz1weMCo2mwSUfIGPfFY0l0+zJ+Yxjv1+lVPPuJHWCCFvMyPu+h9aCCzJqUpbz4pAAmSm4d&#10;O2azrq9jeZZJCpbGPl/wrqLbwt++IvFkXaerdM+lbqaJotnGCIFeYMGDH29KVwPPLW31W+mRYrRw&#10;rHq3Fb58OsxVJZVTHBX/ACK69L6CGMugCgdSelUpbq385peWkxn5cbce3NK4Ge3h+yidSgwMc+lW&#10;h5EYXYi7U6DHNQtqAljJaPaAeF9azpLp1YmNcMTznkD0ArSIGhNeFwNy5Zj09BUSTE5UDaw6elUg&#10;+FMjYRf4/p7VKLiJjtXDKMcDqB2qgLLL5gLg7UAGR644pYZRECcYGAKZNLt+4Bgeh65rGaZSSH4H&#10;Qego5QLUc5knkeYFYC4br909M4qzc7gVVioVupB4A98cCsZpkjIB7jOPaoHuhwsK48z0PPHb6VPK&#10;BqTypDxG+HI4wRkfUDpUSPEx27wCBnj0rAWaGPJJ6nBx6fSmXGo2kEEcygO8jEBcjgDucZx7DH5V&#10;fMgNFpCoWSdtu87R6MR29sVA88hwr4+X9BXOm8lui+MR7vmIB+8O30xUyyzzrsswJNmPmPQe2amF&#10;UDcF0kKsXI/GqwvI5+IiGb0HtS2XgnxLq7PHHApIHJ80ZB9G/wDrZr0fT/g8zpE9/qpjlTGQi/Lx&#10;2B/+tQ60UB5VLfeWHCyKCBkHdjH0plmNV1Hb9jspbqT7oKDG4V9N23w38L2SKy2q3k+Pmd+n4Cuj&#10;tLHTbERrZWqqE5xx0pPFLoO582WPgPxlfSIiaW1mWOGLEdPfFehad8HpQjJrmoFI1+75fXHpXtP2&#10;5oyrRpsI6AHgCmpKXbPUGuOriGBzWn/DLwRZqYwr3DrwWbvntiujsPCfheznMn2NZP7u4dMdsVc4&#10;iTewwvvxUsUbKm1CTkZ55FcLqM0sXY7XTrcqJLSFEfhERcY7YrK1rStMfSbi3aySR/KdAIxjLNwP&#10;rg1t2VtukWJ8kIdxyP0FXNT02S5WaPzAhkiYI3QJkYUfnWHO+ZGiZ+eM7PFPdwD79vKYzjodvce3&#10;as93Zm2nocc1ua/Ev9q3MNtLnyS24/8APQ7sHHpgiseLcMg9T2NfVI9WDuhsoeKTGTkdMdhTdowC&#10;vU04Rh5ef+Aspx+YodOOep/hHAqBWCObaMJwo5+tPEK5JUYQ8n8RQ8KkuMlQVAx2GKGYfLvVWCjG&#10;O2f735UBYgX7P8wjbgc8joKnSaKPIUAkfLj14600RDO5vmI54747VD8mxn7nHtj2oLEh3wps6+w/&#10;pU8KkKRIAvPHvTdpUikTDSGN/kNADZlw2Penv5jJEPu7fvEe3SjBkl2bssO/sKZL5wUzLlY+P/rc&#10;UASsAx+cciqzhUl+g/LtUyshC9S/TaB1/H0o2IG3Bvm6NjoMUAUnh2hVHAzg4/hHpUv2YvISj/KB&#10;xx39KsKkRdjyd4742n2+tVmZrcfICRjB9B6VXMJoiYMpZNoV1zlfTHpWZe263MICSAbGwoPG7jmt&#10;pUWNQjhc4+Y9S2ar3FvBcQKiLsKZIPGc4xWtKRmzm2jAG5clzgMAOlRbNp+bnPIwcitKQTKAxOSe&#10;GHQZqOTGOMjA5wAFwewr06dQ5pIrWLIbxC3G04V+hrubaCGxQrF8sTncM85rzkTpbt/pWQQMbcdu&#10;1ehK5NhbvOfmPA4xx2FRiFcqLJmmLrljtTqO1Z73U8cR+xR/vN33jg4A9qqQvOxkDEMpOFyf5YyP&#10;5VLG20tFg4GMN1+bHI/CsIxIZK8suwh5Fct0wMcVnRzOZpJP4OQAB6dzUzq7MVcbcsMbcEflUe2O&#10;GQSPuK9mBGMjqDWvIZFsSNKJdp3vtxjr0/pU8cTqg3OOAPl4GPasme8knQ+QPIYdx3+vTioJX85U&#10;WYgSpy23oQOw96vkA1pZY7V02qDkbsjnYe2faob25disoO4Rgb0x1DdD9KzNySIdoCsqgbeinPp/&#10;WoBJHGryMWiI4dQc5/uj29hR7MC5JNvQ5O+ANkbcdQPuhfaozKrMizMMsMJjog96z0Lw/v1UJkbe&#10;n3fw96TY3ChAqtyMDg/X0q4xJbLORm5iJGI8HjkVD8hjGwFl7Y71Gi4OGU5IwAP7v4VYWEFuHyrc&#10;AfwgVqZkQ2eWIwMbSevbPGKe0bqFIBAP3gPu4/ClV4kRmLMh6E46UxpbgqwbBHA+XvQCRMqjy1G0&#10;bCcj8PT0+lEi7FBjwOQQOn6UbHXZFsLBvmGBgD/69SyQpDHuZxgnO0dQKzKsVVd/lf7jjOSeCatw&#10;R3U4julX5c4AbgjFWkhDxxzMvmI3p14qeZZPNC8Pn7qjgj60c40irbW7JJI78BiflOMfhUiQja0Y&#10;G2Neox2q8bdiis5APQ7ev5Vpw2myLfIwcY4T296h1S1TMuJygMTAuRjYByR9Par3kiYbMl1PBxx+&#10;AqdEt4IwNm0A54/l9KsxPtYKAFcdR0rJ1jdUijFZwxkMrMCi7OR/D6VMqJyCOPWomZ2JVlxk/SpW&#10;jdYzvOAOAB3rNyZaiiWF94w3DD/IpyuNxB6DjNRx7Vw8hyqYqDz1YlpV2ryc9h6CsyjSnKRj5T8u&#10;OCfSsyR1yUB29MnGOT0xWfd67YQoNzeY7HCopyFx0zXMy65PIv8Aoy/vWbBJ5A/pxXVDCyZjOuon&#10;XvdTQyeWSAmQvmHsaWWSN5nVWVhHg+1ecG8kcMGlPle46/TFdtpsSSWSuP3ifwk9z6VpUocqFCpc&#10;vKVRAI3wM59OtV5djlHVeVJOM8Vv262i20bzpiUDH/fXSsm+gtpr1Y7ckbBgnHBPtWF0bRiVobO1&#10;eLyZGPl9dg4DEdzXFawqLeboB5Z6HHt6Gu6n/cBhEfmVeDj+LsK4bV1yVMLL8yncO+T1xXZh3qc9&#10;bRGdFOF5bGE4NWdOCJexK2V68evHH59KoRQKwG8febj0OKuQyRSSqjE/NwD3QiuyolY4onptrGo2&#10;2qjy3OXI6/iagm0+1mmeeWQtKOMIPlA7GrEEDN+/U4O3bmpLOAzS4wQYlzjHGe1eU5o7UczqifZr&#10;hRO3AUbTt4zXUWkY8pD5m1JkPK9Ez0xWD4ihaGaFpl27159Bz2Fbui4ayxJj9yOmexPHFLmGW002&#10;5kw6MipFwf8AdP8AWiSzkiZRJjcoyoFXxdMtusWNmB1x1Pt9Kiisri72vCSxOCCeFI61zOQ+dGWF&#10;Rd+4fwcH0Jq0tnqF3tSGAsVIzz+uK6ux0VIJMtyroQRnoT6fSulgURwhGhVMcD12jpzTMKmI7HkV&#10;/wCCNW1Bw9t5SpkthsRvnA+9nAPtzWFd+BfEyjdCBdkcFI+wr3nYiSb9vy4/KrZElptkQjZJxle3&#10;1qvrHKc/tWfMzeGPFCJ9mk0m4d/+WQCEHHqOO3pWTJ4f8RCUxyaVdeavLB4XB9uMdK+vEkuWhJLs&#10;MZz9PrSpc3OxY1uCC/TIo/tKXYIu58dLpt5EC93HJEhJUgr3HQY64rrdHlW1hikVgEYgjaOOOoJ6&#10;CvqOCHPJto3ik4yFXcO34VHLpej7UguUVEUnARF4P50TxnMbUtD57nu7b7O8KErliFIGRuPTpzWK&#10;JfnEMMBDE554O4dx6V9bWHwwTxNPHb6Zpc0sSrnONgz/ALLYr0Cy/ZJl8TGNNYf7EGBIdGAZQOmW&#10;HBrjnmFGHxSOq58GpJNNGp2vujODx3qrImPMDY8xevI6fhX6Hn9iTRIDGYtdnTH3mx5i/ivH4Yr5&#10;b+MnwZ1X4X+Kf7PuriPUreWLfGwB8xo2HG5B0wcitMNmdCo+WDEeCz7v3UiJlEPrz/8AWFI25vN6&#10;7P5Y7CrhWQEblG3AyB06dPwqu0eI9w+SN+DuPBP+yBXoiJwr4GVC5GCvdloj/wBYrY4H8IPy49DT&#10;G3R7Xkba0fAXHH4morNEluTGzHDg856Y9qDOZ0aEQiLf8yIwfK9x6VtRtFO32wyAhh17BfQ1hQDe&#10;mNwzjGB0x6j3rRixGAoHy9Nv+PbioPPqG+k8MpVVkXA6L06e1WI5t0ZWJgu7oTxisSAwiTMuFxyG&#10;x/nFWjMs4dUYBRjkd/8ACqRHKXBMY5CWbdnrnrTriUCMyjHGNp9P8KqZDAMeP5CkmaMxkHJB4AHe&#10;mjNwNCSTHG7bnrziqksxaD7O43J97bnH41Eim5dmI2FAMsOfyWteLTU+Rs+ZtGR7VtExmVYY76/l&#10;CWsRbA4ToQK6S20F0hEl7IkWRnyyfn49DT0P2dkS2UMJRzk4+pzVtzAW/dEFCo/76rREGjbRxxQg&#10;ouxOwq8XBbdv/WseGbovOV/lT1lgjjJjwVJ4zgVQGjLMgfKZVv50faZ4onAPD5zx0FYMl9GkhlP3&#10;h09CKgtfPmb7JbHLNljk8DvWqMzo47wY2YBcr34GR3q1A1xM6pbqZHx1HSqWm6LNNGZJn+YALj1H&#10;tXdafZW1quOhYYHoMVbIIoLNrRPNuEKMDyc/p9K+VPiBOn/CTXcMeSWY5ZOwx2r7MFuZbhPM2lMb&#10;cV8ReNWkHibVUmxuWZo1xxj0NY1tjsy5e+Y1hat8w835EAwOnUc5xxT/AC90saYAzjnHCr/Sq+kw&#10;MFc5+VieO20cGp5lLK0sLYBwFHTpx9OKxPbLT2hjVpZGRWYBRjoM+tQMiCPzkyCPl3Hjt1x2qH/l&#10;5eKVMBuQoPGV9PalYusiStnzXz05HA4GPagzGLvMLxOQpkx8x609kmUDPzKpx8nA/EVOkZnbaww+&#10;Mgnj9KjBMrosfrkj1xU8paZT2uvyKcDsD6UiScgyKETHJPGMelWxH5xKscOpyf8A61RNbwJ8zLux&#10;wM/d/EUcpSZAiP5hBiHmHG3HYdj+VSxsiNsUcL8v+ySaXJbdGdyErgYHbpnNIWUKgjzuVAo9j0OR&#10;Ulm5ok6rOkUWMgnlunz8dfYGuhvLISwtDI4VAAY8dc/4CuNtJEs2WUHKnCr7N/Su5cyTBPkwQQSp&#10;+8Ox59OazCZgNZvGpV8OuOo/WrsSQxsiyxLLnHz+g7AfSq002N6um7Yx9vwqxB51zeQWhhWKNSMt&#10;2x9KXNYzhA6uw8KXd+78m3tlBPJPz/QdK4m+d282FZmiVf3QZvmYfn0r6ltvs4tdsmGCwkR+owBz&#10;/hXx3qhWHULqNj5kYmLKc5X3rlwWJdSTTNsRh1FKxmTOA6xy5Dr8vJ49selWoFjmmEcgVGA+Vn+U&#10;cdP/AK1V5I98hdcRIeCT835VdhtUTd5pWbzcYGcj/wCtXpmBsrGv3t+2NMDbj9ajVFtSmw+Y7NyS&#10;MDb6Y+vSmbmdMx/3h17Aev0p0kwM4hj/AHjHhmH8IPFBjYa7vI4R5CxKkc9gcULA6Rt9nCuSoUn0&#10;/wDrDtVuBUnkbjHk/KFxnIPfNOa0S3cpLIYyVynGAR/9b0rMfKcVcptuPJk5jcALjhT71Opkt33I&#10;5VgB7k9hitHVvM+0Rxyjd0OAPlPpj2qpaoguEdcMBkbW/pXT0HA9NlgbUdJjuJOZYQOQORx/nmuO&#10;eISxogUKVPDgV1+mgHR5YZ+Y2h34Xkqdo9P5VhwHYFKLnoBxkZ+lcLnY6LEaWMkkXnKrSvnYDj5S&#10;R6VdQfZRAQQi5xg8HJ7/AIVsLNd6lixt2VfLXLYGAD2GaltbGeJyWiDy7dgU87fUip9oP2ZmyRTS&#10;7Q3zNn9KsgbEHPDcKAPTtV7y2X90x3BfTg1r6ELcXB8yPf5gIAPYDqaynVNFAw189oyki7HAyFz1&#10;FdJbXxS02QWqRybdoO7BzVi9axu4EWzt2XySfmYfMw9B7VRkWHHnBTuJXgcYx6D9KxbLSIIydzM/&#10;zkcnHTbVhDKVUSrjJxx6Yp5ghjXhiPXb0rb0nT9JvPNN5cGJo1+XnjnjNSMypfJyiTEoMY3Y6e9P&#10;u/7JC/8AEuuS8mRwc4xVi4js1leC3PnIv8eMA/SqqQBtwdQFGOOBxV8wFKZ0eYLKiqYzwzD5iB2q&#10;RJfOl8tsIp4A/DjNWhamZwGxsUfMTycdP0rYXwWz6eL+0uAUnX+I4ZR9KFYLHkL2YGGLKXdmdgBw&#10;M/8A6q9is3m1PSYLuKZXAQI0eMYA+6K8t17T/wCz76PfIMXK9BwQAMGvQvBBWbT7pBMzmNAp3D5c&#10;9m49qc0dHQ37QyTWoUtjyx9Dj0qyqFQdvbnNOFnN/q92PlBzjir01neQWy3gtZXtzxvA+ViPbrWC&#10;RMjT0/R9S1IxiIKUAG4A+vT+VRDVNR0DUJEtv3UsOQDjI/GpYfEF7p9iIrLEe/BMg4Y+30FYZjed&#10;mZz5rNya1hC5nKVjY1LWr7Wtk2olTKowdo6iq9lGWTbFl16EMMNn29qpxwlCqSLtHqRxWrp0hjmi&#10;jhPzDuwxj/61bqNiOYnjt5TOLYIRJx6cD1BrtNO8RPo9s1iLeK/Qn52+Xdu9war3Hia5FgtpHao0&#10;23bv9uxWuYVHt1BbBc/iT+FZTGdDf3C39wtzGDGCuCmOFpiuPlDNnYMA56Vjr5/BB69hWhbCFZka&#10;6iZ4sjKjjNBoOZ7VZlF0wmDdB1I/Kte8i8KR2cZt45xeMSDsyRnrz2FXtRXw1paE6U73M0qkfdxG&#10;in+HnHzemK5RJJJYi7DywDtx6fjiiwFe3cvEJASvA4zSPE0uCzF1yMD0NS7/AJPLbqo44Oc11Oia&#10;Nca5eDT/AD47aUqMu/yqGPGMDOT7D9KAMpNNtL228i5k6t85OT0/hxjn2rmPFv7M0GnW41HSdeik&#10;s5zxncSeN3y7RgV6zqPh+bQb2Oy1GZZmkTzIpIwdvA+bHTpUFzqEaWRshCDtB35buB2HrWbRSm1s&#10;fNUvwB1Jf3thr0ESsMEMshIH4L/Ks1vgJrMe6G21aGVtw6g7CR0IYcV9DM3lYLxhSq79uRgj6/0F&#10;a2mWGq6krHT7ACMEZ43bs/QVTaRarSPnO2+AvxIeJrfT7qKbHz5SQbgB2DHgCvHNR1jV9I1CTTHk&#10;Ek9tG0Dtu53bj82R3Hav0f8AtN7oNjJKlr5ExiKsuCNu3OcAjpzX5qakS+q6hO5zLLczEsO2W7fT&#10;pV4blm7NImpXmupYTxb4ghWJftSnaxO1gCx7flVhfHXiCKYr+53dFbbg/gcVy5DNJ5h5KY5HBI9h&#10;UTpGI/l4HG3+tdf1Sl/Kc31mp3O1X4ga8QvnIrzJzwcDHpT/APhP9UALyWqFnOAm77h6Z4rjRg5T&#10;7o9O/wDKlyiviQYXB20fUaX8pX1qfc9EtvHzl1iuYTGowrA9GLdGB7AYxj3p5+IFtEzrJaOXU4wG&#10;BX/P4V5mURo3j5zJjnsB7VInleV5X30yPrWMsqot7D+uTsehp40066uGSNJLcj7kqjI3dwfTngUs&#10;XiazmckoVaYjh+CFAxkjtXnskjxLsZ2BzjA9v8ioiokc+ZKx2gFuOue1T/ZFElZhNHqw8SaIE8uS&#10;5w6YDA5OMe1RDWtFknYxXZyX4Tn8seleXwraxnzJeCVw2O+O2PWnbFwC6nodp6fnT/symV/aUz17&#10;7dbTRv5N9GQPmMefmOB0/wAKjLxsMeavyfxdhu7fWvI/KUdvm/KligEs+ImaN24x68U1l8VsNY6T&#10;PWQyxBSkiOq+44/Cp2MKEp5bNI/Rsjb+leVHSZo5I1WRcydix5x9OKl2ShAI3fZ2AbpjispYWxUa&#10;9z01hAzKowrE4P4f0qFkCAueF56+grz6N8ZWBnA25JJ+5nv+NS/aLwQshmd94Ax656cdqj6uV7c7&#10;l0BfbJld43YPGQBUIKoPMVuAPm3ei9sVx8WoX0yspmDN/CxHLex/CpIb65G5wgdGXap7nt/Kj2Ba&#10;qHbyuJE/dcoOh/vZ9u1X7O9FlaxytGH+zMzbScA57/UelcTFe3kZ8pNqeYAcHtipri8udRh8mdVj&#10;jXj5M8nucUvZEuqXZJY7k8Ozo5ZsY6Z5rb8Izwpqlra3Tf65hGDjgKTkiuQRRbyIibjERx7j0rc0&#10;KcLqFlNIoaCN/wAQvaqvyiR/RL8Pviz8D5/AXh3SYPEmhWc1nYQwTWkzwxyRNGNpUqxBxxke1ddJ&#10;/wAKC1yPzLu58M3Ct/F51uoP5kV/PJd6Rpcl5NLJDhomIUKfvCqU1rbQZaC3bzCvBEpG38OhxXsU&#10;+JY0425EedU4b53dTZ+mf7bPgv4YXNr4Zg+HEenf2zE0jN9hZSHTphinBHbjoK+A9Q8L6rbbzfGO&#10;KXaoChh1HHOOgPauSs7qZ5ARM8cg5XYSq59AD0rVttQuHi8y5LTsQykv94t0Gf0r5XMcWq1R1ErH&#10;0GCw3saap3vYd/wjWrhAreWgP+0OvbpUDeH9ZWJY/KRpBjO0jpVeK7Nm7q7yKWx05xVmDUp0fZFN&#10;Iwzkbx0+leS5HTylCfRdUt/nkgwgHzEkBV981Tey1GOORjZysgIG5ELYJ+grZ/tK/i3RxXOEY5K4&#10;yKmTWdUA2tccfSqUx8pifYtTU7VhJ9+Nv59KfBZ6k7rGoO9yF2NwvzcDGa2/7Z1CJg7MHXH3cYqT&#10;TPEOr2jh2CXLocq79gDyuO4I4rSFRJoTjpY9ZuP2e/iFcyMgvLMRADaPO28duOKhk/Z1+LQhZ4I7&#10;e7HTCzoGP03ECugj/aH8apcQm40a0ki2/MUbB46HpWxD+01ry28kjeH4x5eOGYkHPtivfo5nGKsm&#10;eY8DKRk+G/gd8cJ3mtdK0OS6uPKywR4yyxjr/Fj0rzfXdN1HwrfS2XiywubC6i4/0hCqjHoeh/Cv&#10;vX4U/tieAIpv7P12CTTnnCIZFBIj/kR6Yr7Zt7v4V/FbTxAY7LXYJRgh1UvjHcda+5y/A0MTRUo1&#10;Pe7bHyeLxVfD1uWdP3e5+GFuEuYUngkUxt0bPB+lW/JjjYsRnA5r9MPHv7CHgPxDL/aPgi8l0K/i&#10;ffHEctbhv93A49q+BfEvgrUPBniK/wDDWvSwzz6exG6Ft3mDcVGBgc8dMV5GPwE6PxHo4fExqK8T&#10;O8Pz/YRI9zGJIZfmCEZ59QKv3M0dzcRzi3EcYO4KAAGHuBW8msw/YY7Wzto2a2G0GTGQfoK5m5Lr&#10;vMq4CngD/CvIudli2l1++bfhVPQDoK0LZgA/OGk+TI5Fc7HHIwZJRluoUcmtSwazt9qIJS+c8dvW&#10;tQPR9Ou7G3s3tLmB3lTAGACVA6HnpmuevJt948kQ8sBvlHH9K0r2bRk0/wC1WgCTzEYGMt8vBz6V&#10;yZudy/NjHbHb2oA1wZdjyGQgv1HbIoZmaMqv3scVQjZ0gEcrfPGd3Pce1WbcSXt0EDiMAZJPQCgD&#10;qLXRxDpDz3l4qBhkpkHaT2rFhJEhG4Og4yMfzrcvdNtdMga6+2I6uOxBJJHXaK5mCXhI2b92BjgY&#10;z9feg0JhFtdYE5Zwce+OtRNlVKqeuAQKiWVra7juFGdgOB25GKs2oa7nVUx5xOSvYjsfw9KAOnt9&#10;K120s5ZLX5UbaSMEHgdRx71zF09xLICrZmU7s++TWjqMmqR20MN08ogwc8YUnPr249cVmR3GIzEq&#10;DHr7UAXNpnbL/MODt9CB2qKQQrEVVQRg/j7H6UxZYlQPu5zgL9KpPelSAI/N3Oo8sdSCalsDbbWJ&#10;vIFrc2xWIrj/AFeOnQ9KxrMFJXZjjfnHpiut1bX7eWF4Es0KucBxyMDoelcwFV+ibcdcdDxUgWLi&#10;CQkznHyqM7urDvWZcny1ie1yYdoAJ47/ADCtMyyOuBFI4xjjHIrNjNsk+bpTJbD7yj723oQPxoAm&#10;ng0L7K72sDyMg3sRwR9T6fSqGOhxgYBFdRrMHg2KARaeJUm2ZC8jdu6Lu9qwHtmYKFO2NFHGMfnV&#10;RJkQRywNy2ePyB9cUyOOA7I3Yorv97HI/CpSkBdVAGDUzWyu8MSPsx/E3pVEiahpulWlpJNHcq7s&#10;6+XtJLFv9pcYHHf2rBR28xieBnJJ6CujuPDLw2sl1NqEKRt8w2FiSR0GNoxWK8UESohl3x8Zxxu/&#10;/VQBBNHK77U2smPvE8VHHGQY/LYrIOm3AIPtVlrZd22MbFUZyemPalgjZ2Aj2ja6gFjWYEepaNq9&#10;lbNfapuuEPO1M5A75DAYPtXKMgc749wQ8gMOlehajZ63OPLu3/dQE+XuPy+xB5HNcdLavGFWRWVs&#10;5ES4JwT7VaYGBID5zxjlU7gVYtWMEizoGdozuCqNxYLzwo69OlaVtB5k93tAwDtB9Aaria60kSsk&#10;G4qMqd2ACO4+lDM0jxn4ga9/wkHiqQyDMMSBShUggoOpBAIP4VP4WsFh8K6nrmf3UO8YI5OxelcL&#10;fav/AGlqt/d+ZkztlEC8v9PpXea9d2vhzwALBWb/AE7HyqjZJON2eMLx0z1/CueMrnXJe6dT+zHa&#10;R6r4p1vUJ8iQ2o/4AJOgA/CqHjuD7NNc27Fn8+V1H0DHHFaf7Ld5CniTxHbYIkltIfLXpgjcOtaf&#10;xIsh5h1ANiaDhgOMEk9/Su6fwI+cqf7wz5h1bGSMFdpwcc9OMViTOzW0qr3I4B7elaV/cOqXEYXZ&#10;J5pDAj39axgzK74PDLgelc8D1obH1j+zqyvba00mSApLg84GMYr2/fHunaMCKFh90dAPWvDP2flP&#10;k6xJGoWRPlkAb7w6dK9tnTdY3GDjgCuyOx87if4jPD/GsUszfawhID42+30rwvX8W1155A2RDHTh&#10;S1e2eLd8csMak4BYn6eleR67EJUlVDtUKG6ZG5a5ZHp4LocVbu80jh3wWXgdvxoj3iLlx97GKhgb&#10;f++KFXfoo6DtUi7jnChs/pUHqlmF1+1Gf7v2Zl3fQeg+lfWXwr1E2294iJGgbeh/vH0x6dq+QGlK&#10;I0idUXBPc+2K+hPhxqX2QJu3RxjKR+uCe4/SueqcuIh7p+s+ieMBqnh+2u433NJEARjIDe/pWjBe&#10;higcoXccHHcfyrwX4SamLnR3i53AEntyPavXGdUUyKcYHy+vSvoqE1yo+NnDlk4m0Rp8u4y21rLH&#10;3+Tv7cVXl0zwvNGr3Gm25XO3Hlqc/pWOLt169Cc017+cIUVhtPateZEJND9S8D+BptqSaHbK4HA8&#10;oDj8BWXd/DbwDqQSC40eCLb93YnP0rWe8kllVpem0fhUy3pzgx7SAMEdvendFKU11ODufgJ8Lb8l&#10;LjTPLHcKCp/SsW7/AGavhSsLNbW88OB90M2a9We9u40ysg5I9q0I9Sma32uQze3HSs58paq1O582&#10;3f7LHgS9YHTr+4hBGSHB4/8A1Vjy/si6S4/0TWWfd8pDLjIr6sh1GH/lrD5hPTtj/wDVVucxlNyq&#10;q4AJx2zWDqmvtqnc+LNR/Y0uLq38iPX2gUEYGwbePxrO0r9kHxToeqnUdN1+3k2rgLIvO019tCeF&#10;Bjy13dfX9KesscnBhXgdef5VyVJXOili6i6n55+KP2WvHmoTy3Au7eBR/ETjp9O1cJcfso/FSBtq&#10;LbTDgh1den41+pJmQjjGPeq7OBkmMKo6Dbgn6V5s6UFsj0Y5pV7n5D+If2ZvizDG0Y06G4V+u113&#10;DB9q4FPgX8VNFuo5ZtHljjjbOFGc4NftNMpaROE292K88fjWesssqfvVR4s4yFA6VpDGcitZA8ZO&#10;R+UNz4c8WRLGdR0ua1A4jLrweOg9/SvDPEegaxa3FxPe2FzDHIQTI0Z5A+lfufLHBcjJWMLF/sA1&#10;ialocN7bvbz20E2/5cMq7Me57VP9p+Q41X2PwctbeGYt5T7lC8jHPcY4+ldo9pLcWduFjYFMbN33&#10;jGO5HXH4V+lHjD4XaNYWkt5ZaVGS2d6Kq8Adh/s+hrxu58IaLDOrWlskjqFJ2EZXcM4x7e1ejTxU&#10;ZLQ29sfGrWGlhSZQ8aqNrr2/76HArQTS9DjtJXa2ZZC3HfaP5Y9P0r64ufDum/alup7WKZygBBA2&#10;H0yPaoh4V0KYZeyiPPReOnRa09sjm+srsfHhtIWKpZpIjS87SPvFRk7fwHah4lhQ7z5bZztchenr&#10;/hX1fP4B0W5KTO0thIM7I4sMPQ/SsO4+Fvhy6lNx58xldwox0Ujozcdfp6U1ViUsQj5t+zm9PmC5&#10;KIn3hjeQPVB/nFSppcabX83rwu0E5+oFe3ap8MdHjlkuDezvEgKRJI212J6tgDoPrXBy+DJtM8+3&#10;trsTsRld/wAm0nsR3roTT2OiNVHGGFWLCSPCE4bB5J74x0qSC0WNc9Vx+Q7fpVuTTzYhhNKGlix9&#10;w8Bh164zUKyOHb5c5ADdgP8AdNWkFy4hktp3LOS85IXaeAnSr0VtLeOZIvlRcLlv4gOuBWWrhztH&#10;yvjH/AR6VZtrife8SsI8NhQeAw9qGgLv7uLc7HPqcdqtRSzIVRHCAcrk4FV4rS9dXvFTbH6cc7e1&#10;Q20sivlEDOSGAPRBUWA65L7ydswQNIeoBIwueQKztbvJLy3KzxgrKpAVTyoXoDVVZ5gBtONoxjHy&#10;1HdTlVbjapGEwP4q5K0LHRA8nVjHIwPDunUcYKnHH5U0x+eY0KguRw3TpUsxVriRMfvQeW9D7CoR&#10;C5SONgUk3cMPf+X0rI6C7YXc+m3UdxaMx5A+T+QHpX0bouozXunp9rcyXfRnYgAt6Ae35V872Uip&#10;KjMu0xkcD27Hiut1i8urB7O/gIE0bbwSOCQOjD0rkxNNSsjei7M99hJG35Q2AQM9q9T+H3j668IX&#10;Eccu+bSn4ZFPzxkc7gO/vivBPDvi221u0iVv3VwfkeLH3H7EE44PQV2sEDQou/qPwrx6+FTXJJHp&#10;067TUon6SaLqlh4k0231HTZw0Ugzxzz6cVqxjHzp26j3r4Y+HXj+98HyOhkaSxMgDQH0/wBnt+Ff&#10;aWi67o+sabb6npsjPBc/7PzK3oRXwmaZXKlL3dj6rL8wU1qdJZXJgkO0cL0/GughlV+VGD/SuUx1&#10;xxjtV2K5kQrv4B/yK+dqQPahI6PAJyODSkYPFVIJlkxzzVxJFyN1cZtAaF4qM8VO4wOKgK5FBoTQ&#10;tt+926VfikL/ACde9ZqjHFSAlW3KcYrOUC1I0yMcVGfMH3aRJNwwasE4XArnNStliu1uaa1uVwRy&#10;P5VIBnmo/MaL/XcD0oAbtwSO47UNaB13LwR2qzKglXI61X+0mBthHNAFQZR8HirYfaOOakMvm9cV&#10;XPynFS0BMEZl3L+VQY3dqsRH+H1pFxUgV+QNvrSvAMLtbBFWcjtSkAnGcGgDh/EPhXS/EGnSaZqE&#10;YkjkBHzAHB/wr4R+J/7POo6Hun8OiO6tmYs8e3BjTA9egHpX6RgbH/eJlPWs3VtMiuYTLEFcnoR2&#10;Hda9fKs1nh56PQ4cXgYVVqj8ZGsvsjLGlr/pEXy7W44PFJNpv2WVljDI4xmI/wBD6V+hvjv4KWGt&#10;wPLZL9nnUcbV4NfMFz8EfGHn+TZQiREPVnx0/Wv0TCZlTqxvHQ+Pr4P2b1PH4tPD/wCs/dqh5weO&#10;O1aEhs9Q0sQMojubQEhQONvbn1r0aT4KfFFFYf2dFMD90rLz+WKrR/B74h/6p9HYNGMkCVdtehCo&#10;c3unkyKiKrzH5uhQ/wBKl8rem1F3beSa970z4P6nq0f9m6t51sygyblTYMjtuPXHpXJ33wW8e6Mz&#10;yWunz6kuf+WboMr2yuT+lJzM3ydzyndCqF2+6vXjpVY/ZnTKAHLbv8+1dxc+AviHCVS78NXsBf8A&#10;hSISZx/uniqA8K6uU3yaPfI+doTyGU8expCvA5025lO0KPlPA4AFRPbu5Bdiq8jHqK27zStVtJgr&#10;2dwxOGkBhdVBPYZFU5bfUnJRLW4GzoGtpeoH+7ihOxSSexluio4jVQoPQD+lCQhGGxcVoR2pRibl&#10;niJGcPDIo/DCmovPtSTEWYN0I2kf0rRSIcCHaVlIONtK1tE4IzsJ7ikHkISk0uGIBQH5TUkTpuKP&#10;yuPUA/lVkxsQXCK0nksNkagbO2fX8TTRHIsR42mPnnjGasyNaP8AuRPvwQcAfMtWAGAxMSzfwADl&#10;h2P0rM3MqKCAtyhI6ke9SFHg4Uk5/hFabwxxxgYYDOc9hjj8qeIIY2WRyd3YjjA9fcUGZlGEMoZv&#10;3mf9kjFLHalQsqsUKfd2Yz9B7VfZNp25zmk8vouR7ZbAFAECsRMJUxHJjO4Hbj2rUg1XUIBiC4cD&#10;uuflzx2qmkIY4ikBOQADwd3pz/8AqqZIN9ywI2MvVSOBVXCxsnXXukK3trBJt6ZAGKrqvhO6Xfe2&#10;0lrJ/wA9I8/MPTjtVV9PX7wkIQ9c9lqRLB3C+S+5F4544FRzBYtt4N8P3abdL1dYJc7mEvQ+3NZ1&#10;14J1uwiEogE8QGS8J3A/h1/KrapBHjCNID8hbjHFT2l3qGltnT7poh/dB4/KnzMLHn0iWgkaPytj&#10;LgEP1B/KrkVhBLGu9SVjBYMnY+hr1qTxBY3X+g3umRTFtpYgbSD3PTJ/KrJ8P+EtYhSC1ke0lkXg&#10;lsqPbtj8azDmPN9CvLnQn8/SmNo/UFDhWPvivrX4Y/tF6np11Bo3iW8haQjImeZUGPQkkY9M+1fM&#10;Os+D9V8NiEzzpcWTcI0ZPVexOMD2rnDaxmUoY9xGGAYcj0rCvg6daPLNHRRxcoO8T9g/D3jHw94k&#10;TydKv4mmIDtEWG8Bu/uD2rpTbvGfnGPTivyH0PxFrelyqNNvnt5IfmiXPGV7f7tfW/gH9ovUXnh0&#10;3xZCGduki9fXOPSvkcfwxKK5qOx9JhM6jL3Zn2Bsz93H0qFosNuYVLpGuaXrVml5pzh45ACfLKjr&#10;2xntV+RY2OzpuPGeK+Z5HB2kj2FJS1RjhGJPpUscY53GpjE6vtA6flUioB1pqIhsWU3ADhsVajfH&#10;YYpAgKdMGlTIIAHPpWqRNy1CfMYLnFWNhXH8qoCI48z34q0rlRh+a1EIFl34I4q0UBUZ4qSJoyMn&#10;vTXBZselAEbqNuCOKEKqeOlJM5VQoqnv28gVUQNyIpjINJIkT/eGaoRyN1GKnZt3tVGYkixqoEZ/&#10;DsKj20+PCk55B4NSZT860VSwezGxTSRn5Dn2rdtb2Bhsm+X3rBaDJDKcUvluDyMVt7Vmfs0bl7o2&#10;nalFIt1Gs8bjJVhkHHpXgni34A+ENfl+2WdvBa3B4LYPQDgDaK9nhuJ7c4jbA9K0Y78SJi5iUhzj&#10;A9B3rtw+ZVafws4cRgYTVpI/MD4g/BTxZ4Rn+3mKa+tpI9rvbqD93gbgO1eIh4QBhgr8goRhl28c&#10;j0r9uHs4Ly38mNE2OOU747V4j4t+CHhHxU0srW0djfMpTzUUAFcd/TNfT4LibaNY+axvDietP7j8&#10;shJAVPlsMe1SHcI13d+lfQPjj9nfxp4XujJYvbXsGSFfds6fX2r58uZJLWU21/C9rMp2skqlWH0y&#10;P89q9+GLp1Vemz5nE5bOlpJEsAV/lZQe2DTn0qxdSf8AVk8cU2PBOIx94VZ9FPBHrRqcPszBNq9s&#10;WG35/X29qY8km1Qo4bv6V0MkG7Csef8APSqD2SuxIbgcEDvV85kVof8AV7iecdD608K5B2cn0FIL&#10;OXOIx5id+2386rxyyo7LjKKPpQBegkltwcYHtV2K8Mcex8uf5Vk/aEXaQck+narOQoBB6/rWgrG7&#10;FMFwGOBxg9RV9LyPGxGzx17VziHy49hPpx0xRJJlQM5FTymPKdIkxlUiTjH5VCwhY7eKxvtTKmBy&#10;PbinQ6gD0wO2eoH+FHKHKR3kEUDDaAN3A+vpVIWwkj2BsPjI9D7Uya5e4I3n5F6D3qHzpVOVH0NS&#10;a20K2wp7VkyCTLsgHsK1mZgN5xz61lmUh9qjPpjsaBQgZE7TKrRupXdjtg4HpWM77WwvzNnOBVu+&#10;uGuLyXaxZBgbsYP4VHBEqfLt5zkfSs2rntYWnZETlwFVgFZx8oPSqQZfNyzYA+9/wHtU147O3lvw&#10;B09j2qnDsVx9q5QrjinayOkkcFgrjncM/Svob4A+EpfEnxCsbQh/J05TeSCMblX5SF5HAG4jFeE2&#10;iBJ5ZT86dDjt9K/TH9i3wPNp2g6t4m1LJfURbxBMdI4/Q+9ceNq8lNtCpK8kj7H0y1eHyGlGZQm3&#10;pjaPapbuZo2O4YI6elb10mz51HQY47CsGaMTt83pivmLnuqCsc7LNk5xmojK5PJq7Na7XKKOagjs&#10;5S2CMA1rcDnvF900fhi8AYIVTg/WvhTTH869Z0Xa7Fo17Atur66+Kt+1n4cmWHBRjgnp0NfKuhwr&#10;Fq1qWGV83cBjPJNfR5bHloSZ52KfQ+x/h1blNLYRLuWOKOIf71ep2gRYfKkAJH9K4/whAujaLFav&#10;gkncT7V1iMjfMOg54r5eTvNnbhlaBE/ku7R5KrUiOoKq5LKPXp+VV3ePzDtpdwxUmrNO21D7MxKI&#10;WZfu84GK2F1WTncQPccfhXJAtnitiGDCDzOf8ahwKRprfx53MSfYVeWa3b5Qc59sVzhiCuXBwTSC&#10;6cAomDnjJ/pRyEHUxqF+7xmphyMHg1g2+qCDbEcfjWlHdEyrv+61I0L5G2mFSeTS7gzcdKnwHXig&#10;CoDijqaJBtOKYTgVMgIj97FSnpgVHxmpe2akBpcgDNa9k42bTWUoD9a3bWDCgitAIpId2Snas4xy&#10;oeK3M7W6U4RrnPrQBUtoc4Zu1YvjHX4fDuiS6hIcBATjpwOtdK+2CPPVccn0r4P/AGm/ijLbG40D&#10;S/nCxBMjr83B2e4FejluE9rPXYHJRV2fIXxW15/HHiDU9SkuxMsrkq6EMMKei+i9q+dPFV9Hc+Uu&#10;3YYBtIHTiu11a+vNLtEtdJtV8uJQBvPBGPUDrXjGo3dzfRvdQwsgjPMbAhiD3ANfe0mklFHhTqcz&#10;uTwN5jED0rQggT7THv4yeTjtj/61YVrOkHluz7g5C5AOMnt0r0/wd4VufG2t2Xh3Sxuubhh5rHP7&#10;le56enA/Csa9ZQjd9DCU0j9Iv2Ufh0umeHI9Yuo8XGoSbxx/AQpX9MV+jsX7u0Xvnn8q8t+GXgQe&#10;GvC+jaaCWW0to403D5sAcZ98V6nLthhCDnbxX5fLEOrUlNnqYKFo3KBvZlHl1D57EYBwajcEtkcU&#10;9IcnOOtB6hPayMG2t0rVMpwFFVltRtHrSebt4HaqRLRon/VH1xWbZTyxBo26GlErt0qQdqkon5zv&#10;X8KDfFTgGoRIqH1HaqkzJu3J8vtTkZH/0vsmSVRxjr2potRkE0RQhU3scn+VakcQKh+3av5vP1Ap&#10;+S6428e1RsxjOW6VsBP4qzpsPwwoAiCLKMnoaQJ5ZwnSpU27No7VAGJbC0ASIyHKstPgEcLEqKhK&#10;7c5piBgxPagDS3eb0qDBXiolnCqQOaja4jggMtw20dADQBePk7fMchcCqLXsRb90wx0rIa6gnGI/&#10;16VB8q/h09KpRA6f7XEeGOCKqS3kEeVXlv5VzAU4OSefepYk7/rTsBqHNzgZ4pTD5aYU4Aqmt7Fb&#10;Lgqd69P7p+tVn1YOo3KQ3p2H0o5QLibVfc3WpZbmJAATg+1c5PeGQFB8orP8x8AZ4H51SohznVLf&#10;hSfase41QmUn71ZzSkjbmojgCkqaRPOPnu5JR1rNJc96mZSx4qJgw4FaEjETjBowQfkpyozcVdih&#10;A+9VcwEImOAMUrE8YqV4whpomCPyvFSaExjVI1z95ugqPyW9OlI6CVhIjc/0q1bKXT5jg9h7UAY8&#10;ke3gU3jbtAq9dQ7X6U+K2JA3DFAGQSycClVC2Md62jbrwNvWtOz0VWiSSQ43dfaiU7ByHP29mepG&#10;f0rVhsdoJXjNb8OmRxvjkge1P+ziFw8jJEh7swFZqXkZ8tjGj09ipxy1JLYyQqMtn2qxqnjj4daI&#10;gF5r0AdPvKOTx2GK8N1/9ojQbWZ08Paeb0pxukPyH0xjmt6NGc3ZIHUSPcII5Au3ZkZ4wP5dq24N&#10;PXyvMusQJg/M7bcH3zXwt4h/aJ+IV5aeTp72mkM2eYhlgvpznmvFrrxz43vm8y+1u6mwc43nH/fP&#10;SvSp5RN7nO8V2R+kmtfE/wCGXhqST+09WR5IRu2QDd7YB6V5fr/7Wngi1h3aLo11dk9JJCqg/hzX&#10;wWLyQksIN5fAG7LZxzUv24vugnEO8kDbGjZ/rXfTyikvjM415M+hde/ao8ZajiSzVdLgHEcca7j7&#10;FvYcV8Y/EzxT4h8VhpNavjeJ5hmTjaozwxA+te0aR8NfHXiq/WHQtH3h1yJJH8tFx0/hPWtDxH+z&#10;T8S00G4vL77FaPAjOyByd6jkjdjjp6V0QWGpSUVa5FWF1qfDoYowgHyMMfrVwmT5UXGPTpg9xVcx&#10;iC9nSX94Ulwy46BQMYb07dO1W5ct84X6AV66Vjhk7E32gsmzA+Xqo6Gmna6bcYNUglwzo6MFgXnI&#10;xk+o+lTu56oQB3NaowKUsY3Hd8rD8sVo20iiPyj1HPtiqE6rtWaQ4Axj8KfZyI0oY4Kt2rqizkrQ&#10;901opjK+2EZ7bv7tPFs4bnv39a0o1jiXEWFXr0qVDAf3gJJH8P0qGeayxa6WuxfNHTkDvWyrgncm&#10;I/XAGcCsaK4lkO1Pn3cnHG3FSTXYt2MQ+eQY/CsmQbU08hXG7hfU9Kx3vW5G7OOABWbPdyoR5je+&#10;OuPqaqmRWJZB1/zxVcgGgbtkhaLdjf1qCNVVfk7D8qqAjr29+1VJ7klf3XOOgHtWkYAahO/95Hyg&#10;GPy68elU1liWUXW4Mkg25HHPt6VTuryLyQRu+cfNtOCD7j0qil55iKJPlccYA4+grRIzN+SRXiOT&#10;uj45HQ1XZwqZxgduwrGuJbrbGYJNgcbFjxtVfqfU9uKxkurh1RJT8ls/bJPzHP0I9K0UCuY6X7Y0&#10;LGRscdAKrG8Ew5wmP5+lY0f2uYtDFC0zEbgoBJA9enSum034f+MdWRJ0tfs8BOdznAx9O/0xRNxQ&#10;0zn7zUH8vyrf77j7/wDdA7D61VWYpEQ7sXfC/L1APWvedD+EmnwTK+uXX2xm+Xylj2KuOhyDniu8&#10;0/wf4e0Kd5rKyjl8w4Dlc4XjICkkZyOtedUxcE7IuMT5f0/Q/EOplI9P06e4WT7mFwGx6E4Fb+jf&#10;CLxFfRCa9m+wPubdnJ2+3AP8q+qo0VWAiYxooxsX5VA9gMYqcOd+c8fz+tc7xnZFezPKNH+Dvhq0&#10;jSW+ea7dQA3ISOUduOSAPTiu5k07SlaMxWEMfzlnG3hgR7eh5rfkZz91d30rOb5nGelc7xEmPlHm&#10;OJzxGqfQDmlCpGVwOKuKi4B28inBOA7qRjpU81x8pFuUNx0qvKD/AALXSRQpJGPNQKSKVdLG7KsF&#10;HvV+1JMm3s12qZhnPbPStNYowBwB6dqsx6YgJZ5s47DirkKWq/Mi4foOeKwc7miKCwLJ8u0HjgVf&#10;NuItoij9t/ofpTpJLSyTzJZRESeSxHA+npXEaj8TPCNpCV+2G4m7Rx/3h6n0q4UpS2QHfRL5OFbP&#10;PXHU1Zvbm3t7cSFg6sQG/wBkcda+Z7/42Xs0n/Es04hCrZLNyCPTgDH4V55qfifxRq4WW/vWSJTu&#10;WOI7QCeOcdeOMVvTyybd3oCOP8XQ29t4t1e2tD+5Lny8cjBbOM/WsIRGNsN97qMVr3EeyeGGB+pZ&#10;mzzjd05/CqNxBLbvI0ak45G3pz3r2fhPUpfCimyAs2RjHUn+lMzuOR9M+uKHZpWJKFnHB9BRINq8&#10;tt7VPMaDTDIn7ssuH+6R6+lKFx8r5O3jipGlVId//LReOeMZ9KiU7lZf4gOB3o5gHMHxtQ9B1/xp&#10;sSLlFH3Fznjv2/ChH4PXcAMr2FNDDjBxvHzD27YppgRBgjL55CHoPT6cU50bhcZkxl8cL+Z9qVpI&#10;4YiucuenT5alhVvKdwgfzMYY98imBXLTiMIxEfzbd2PTtUhkkSJnhB56buQR7VMBKExJJ5ioMqMD&#10;qOlMaWWVAScMuB0x8w60ARbvLZYcNgjHvS7FaMp/Aw7H5h9aUBtg3vnsAeox1qRNkhOBs2DkfyoA&#10;jVBG2/I2n+HHQj+KofMESkWwLdcs3Ix7U6VJjiMEAPjC+uO2R0qa4lk4wFWONMFccH6ClFDaKsg3&#10;fMPlPYj0+nYUxfKVdh+b69hj2qxm2WESLEqsR8ucgH0zVaeRFjDNFsm434GBjtj2rWCJaMR5lZsS&#10;7lb6ce2B6VTmlijlClS/f5TnAHbFaV6pURuXymfTp7CsgsUyiLjd0JOF+v0rvpI5Jor6h8jkL/y1&#10;O4DrwO31rtN/m6ZFczD/AGY/Tp1I9K4q8SRZYCx2r24+XI6mpYJbmaBgSRgZQg8fQrXZKJz8x0H9&#10;oXXyJDs+UfNgYyf9ke3rVWeR5IsznPAZccbfXC1lQsHUqo3SOB8vQhc8nPt6UxzKsm4sXDDp32j/&#10;AD6UuRBYvLNMqzZVmJAUuCOvbHtiiNirFgD7oecZ9f8A9VIiSplVwB67sj6f5FQGQIMYL4+XKgEc&#10;Dp+FOwFwSEnfKcbfzx2wP6VH9oCqCp8shtoyMk+m7pikELyMmXCoM7tpzyOmOlOZUjUgNuYYxx37&#10;cVAEbjzWIH7o8kKTlWYjHGOlIsLMqYTzPLP3j8vHrjvipnwCscajdjJY5G0CowJCBOZMbemACFB9&#10;frQAgZPMIQs0YOQTyH9cfSnxhVORyMYwe+e9SBiy/IBEJR09MHt6ZqVVVGUuM8ZDDrx29Kq5PKVN&#10;jp9047L24H9Kmj2lCsoII68cke1SkJ/ENy56+57f/qpySYlEQHzIMcdOOgJpcxUICCyCqHWYRsNv&#10;7t8dW6dKk+zl0w20OOpbgnHYU9baVmCtEks0hzuJw3A4xgAcVcto5JBm4Gzy84JGc+1c7qmsYFSK&#10;U+UsTtyMk+gB7fpV1IY7jyx5RVEBIbt+Zq2kMKxsSm5Ry2BzntUyMHcQyYOfyB/lio9qXyCRQRqN&#10;yMfMPXuD7VaijtTuZotufvHPP/1qpjEI/fIdpOAB3+lTq8kkYZdm4fwnjj+tZuQ1AcYW+7gbe3NM&#10;EaAg4+7Td4G2ULs3cY46/wCFJ55U7QuQOP8A61SWkWMtsLg/NH29DUSKCo3n5wc596hLLGWVR97n&#10;6ewpF8wn5RtHt/SkBYkRtweQMT/WjLSv8xLAdcCpBEqn5pGyP4e3NPJZEWVRlc/OvqPammJoryJu&#10;AU5Qfwg9/rWXrKmKwZoz8ycEcBc46e9d/aaT9qtoXjlWFc5BkGTn07Vw3j0WcNpbwKVkdZOXXgE4&#10;9O3GKulrJRIqSsjzVjEZJps7lHIIGMn6VCywmMs7lXYZ2AcCmS4ZnUMMAnGB1FLbCMiQMuXKEAEc&#10;CvdhoeNOOo+KXd/qRtGMFevAr1rw3bs+hB4xvWRg4AHyr2wK8jgi83MSnBXlc8V7f4LjYeHQhcYV&#10;ycDsa48fK0TvwauSRWEkgLIvmM4AVcfd9zXRHw1eRWhEvl56jHUZ7Cp1YBSsTmOTA+Xswp73F3JJ&#10;seTcsWOOlfP+1Z6vLY4uWzjgwZG3AZEpHBV+3FeceJLJoLjzlAVJtoX39SPT0r2u502R5eQqh2By&#10;e5A/pXnfjCyePSEuvMLebNhYsD5NvUg+hrvwVVuRxYlaHnK7UlJxll/h7Z9RU1rJLFtYEb0y2Mcb&#10;ccmoVVGOIx8xboOwA610fh/Srq81FP8ARy9vJkFzwCAOgr2as0onFT6Hq0engWdtLG3zeWpK/wAO&#10;49QKVIJ4twVwrMMDjn/9VbVjYu0Co48oBunfgfyq+bdA5YqDnG3H9a+elVN+Y891HQbzWL2DypMq&#10;qbGBGcc5yBx/9atm18PxWEDyTyA8/u8jB7YyBnj8a7NESNg4ARvVRjHtTngtJmBYE+x6GhVWTKRX&#10;0/T7W1DGTMm/acjoMensTWlDxB5ZgDxnovQDFNC7YhGMfJ0wOAPT8KUxO8K7JPLOe3Q+1O5mxMAl&#10;41GAjDn0PcU9QSMrz/SkSGQvyQWI59DirMVvK0exvlI7/wBBRzGNhFi/KrcFrIY5Fi4Z8YB6YFTQ&#10;2skpWNDtVevGa77Q/hz4q15Q9pamKH1b5cj2yK5alZR3ZUY3PPo7WeZfKkk8i3GCTj5S1WodH1C5&#10;ka3tl+2XEmPKaEZIx07V9OaJ+zzaKok17UpLr+IxR4RAe3PevoLw74X8PeHrOGx02wjhaJf9YFG4&#10;n1JxXkYjNEtIHQo2Plfwn8DvE2owxSavcjT1ypdGTc5wAexGPTP6V714d+EvgnQ5S5tDeTZ4aXLd&#10;O2PSvT3GxxIz/NUoYk7t3NeNWx1WWidh2JbS2srKIR2kKxhegAwAPSrYl6fKNuMBR2qn8zDnINRf&#10;aQq4Cln9Ogrzqjb3NSzJcC35IZ+MH09s/wBK/KP9q/WJdT+MgDyFIdKsYU27uCW3EenWv1QupXby&#10;9yhVCs7AeijP9K/F340a4viT4p67rUEe5Cyxpu5C+WNvSvouGqVqjfkNHmiPHJYjadxC/TaagLxy&#10;QmD7wCg4A+YNVomOOFTGuTjIA/qPSs+NonXdIcGM/wAP9K+5gKRYlabygJ4yZPuqegHvVmF/JKS4&#10;LFB82F+8PSqbs8UPzASK3Tt+lSxzM0KS9DkZA54oMZGtE4kkEiOYXx0xx+NaduFQblHOCDj7v4VT&#10;SE7sK42HocdP972qzBaXc5UQ/wDHvkEkD7qjjioOOaLeVZQCQij15/KrHmkKsEOSCR25q1BpfyFx&#10;KWjB44xn6VrWqR20JVDuy3ORyD7GhGLZS+wzyMsaDep/A49a1ItL8nbNCwZU7Y6ihAEZZFBHPXrn&#10;2NWftDvN8rHdCedv3cemK1USGyzEzIFdgqyY+8Bjr0FToiYCoNv8OMdKqorO3B2Eck/0pI7pncqB&#10;l1BJ9BjsK0iYzJTF9lV3+8y/w9lHrUiSnB3KM9iOCayZZU6QAEOec8AYpI787fLZQu3hcdc/3a0R&#10;BqvPtEZRuc8r04FUpZvMKuyjKdNvpU8FpczM5VduzqD/ADrorHSiUMiKGOcEfT0qgM2x0G8vENxf&#10;B4Yf4MEA89wPSuw03SrCG0ieKNlnnJ3v+hGPT0qaMSxhU+9s6Z5xUv2pocxFfkfhRnp9K1Rmadtb&#10;pCh8pePXGR71bglQLyML69hXMx3rqkyKx2LlTk9M+lLE5Z442GExggd/SrZnPY7KDUFSOabtCjPx&#10;3wK+G9bumvtYvbuYZSWRm3Dv7V9f3x2aTePB8rLCyj6V8ZSykSMzklAzYQDjIrnrdD0svRY0y3MM&#10;gHmqkjHDL12j2FWbmKRpFgQL5jfewfl9ciq2mw5mZW+cHkMPX6mtW/eK3mZhhnONvYKD9KzPSMz/&#10;AFQRCN28nDdOvt7VJBIbeUTJhsrs3N0/4DTJpvtLgjHoD2J6UowNiMBhf4ffpxWgD553mKkOMAE/&#10;SqsexnxygZcHHUAelAtlQhQQIpBk4/kK1bW1s5yBN5i443Y+X6VDYGbFbQGQEu0m3pxgfnWvCHi3&#10;7oQjSYwW5APYVa+w26QslvkjGzOeKnmiVWWNzuQooB9KycikzKud906bsRbFy2P51SeQBkM/zNkr&#10;uA/LNbbrstfIxud0PzY6CuVM6TT7JJMDdhe2O1Rc1ROAJIREE4PKj2H+Nd41yk0cdxhinlgBRwQR&#10;wfwrg3BiwYeACT1zgY/lXaaVtt7VUZt5BBweeO/0ApFswLi5htbmdVcS4xz3H/Aasw6lFHOptZgD&#10;0Ytx6HjjtXF6yjW+p3ew7QZARjj5TUKCWI7pgTGCCoI459q6fYKxyfWGnsfTo8ZQxaSjRjMgTywB&#10;yOQOvoBXlGoadHdpc3z45bIGKw9K+3yWrXEbCKCOQgp1T2xXTW0ckkbfaTiJ+q+rdvoK5KdCNN6H&#10;XKtzpHMNo5Rl+VXD+2Bj2FSyWrRyK+MHb1XkZHaumNq0m0OnTgD6Vak0i7RkV0PzkEBD29avnMTk&#10;IrGaU/uE3OTkAevt0qc6XqSNGJ4TEsz5xjBBHr/s+3rXUWum+VIshUIituwMgqR0xWxOs14Alw5l&#10;QdvyrP2wWOAMV3ECR+7xliP4j0HSkZJEmHmEtDgsoYcAnAOK6gWODGyyHzmyqbhkBR2I6U5LUHbE&#10;SspGfmNL24WPPtUOyACV2Mo6YHCr/TNUbeJSshXABXGe49673UoRC0v7tXmkjIUHqQvGB6V51ZoP&#10;LOASoPToK6qNTmQJHpXhVilqYEk3kfMwPAHqKuW2mTXt3cPCn2cM+Bgdj6CuZ8IMwvfMlkCl2ICg&#10;elfUWgael/HamG3jYbTucjGCB7VwY2fKdtKlc84tLaC0j+z24VSTtyTyce3etmGxQSoX2lv7xPSv&#10;aPC/gPwVrMk9vr0slq0gO0AAOMf8835APsV6VzGqeDdB02/kt9HvXntxwJZVxJuB6cEg49ePpXlP&#10;E3Ov6uYDR6FPE32uBYyvCleenr061ymbeeZpLW38pAvlrt6kD0zjFeknwvb7WQyH5wFI3cHHpxUa&#10;+GIYjFAhLNKSE6ZXbS9ug9iecrbGFwzf6nJGM5YHHHapo9NhjlRrn7u75gPQf0r1+x+EniDVLD7X&#10;pt9b27hmOJWBLnttGD06VwGoaDrtjOsGpIsMgPzJ1yQe2KtV0S6JFqPg/TrC2S5S9TYwGQc5GeMK&#10;B2PesaLT4S7O+3B+6EzhT0ArpW0S/bYgYErwAeOe2PpRbaVqHls6hSwydo43EdB9fSq9sL2RyzaT&#10;Hbq0Zfe2eSB2qS10K41C6W20s7pHG3yj/jXRvo2vGJbqa1l+yM+392N2KltYNUsnZo7GUSRtkMeC&#10;F+tHtg9kYjeFta0yVRqqNAG4CjDbgOOMVsyWCiMeXvhlU7SM5GD6CrupS6hctb3F4S/GFPuPUdjS&#10;M9xFEHYs8PQOB/8AW7VUapLieR+OtNimazlcMuX2bgAAAP8ACrngXfHDclw20gqrY+TfjjP4VqeM&#10;Luyu9N+yQndLuJVQvzMT0z6AVl+E49YsbmPyYsxFsMknAyK6JT0KlseiFr63ljV0VAwwB1H41oS+&#10;JNeGmppcs8ewcBl4JX+79KrXCapexIohEAH3wOp+ntSDTVijXZEMgdT60JmRRhDYEs/PoKtGWGJ9&#10;5cJu7Zq7FYB3EkieZ7Z4Wu38MR+HrSSR9Z0xb5lGE+Xj8Wzx+RrSM7Eyhc5rSr21t7lZbyH7RbD7&#10;0fHzeldL4gvtD1KaCbSbUwStjzGGFTAGAoXJ7D2qvraaVJqZn0aHyo2AHl53Rqf9ngH8/wAKppCo&#10;xkA56mk5lQiLiOXGB93uDjH1pJDZJEi7Tvz8xzxUUMH71libec9B0/Gu18OeHLTVxJDrMyRRr93D&#10;hc1BdjA0my8Ly3kNvqVxLaxTELvJ/dA9s4HH/wCqp/EVtoOj3v2PSb035fLZAwsfHC7u/wBMVU1e&#10;yhsp4rKKWO4XBy0Y+Qj+H5ecGqbD2A/AVSExoYMBu4qUTrGwB+bb0FRRQPPKYPXpiuj0vw7qeo23&#10;mQw4WBiJQMFiO3Wncki0HTp/EUkyeeLcxcggDlR6ZroZ9P8A7IkkeUI7SY2bTzx344FZyWV3pk3l&#10;G2KHaE5I4zyOlE005kBjIXZ177qycjSCLF3frDGsUIJxyNxzgmsHzJXkaXG925I6cU+WUMCT36cV&#10;LEkssfmfZ2wMAH2NHNYLBb6fd6gq+XbSyRwld0igbVzzgflXo+n6nqWiq+PMTBUHAADDtx2A+tQ6&#10;Bf3unwyNE/ysQDHjqBxx6VFPO8xYvKWYnpgYA9Olc9Wpc1hTNG8nn1GZZCzFhA5YN9wx9xj1P17V&#10;+Z+qi2TWdTW33IEuptuOflY7h/Ov0uV0Swu5OMiBh6ZwP8K/M29CpqN0YzhmuJmA9ULnH41vgnZm&#10;VamZ8ku5NkY2RR4A4+Yn0/Cmkj5WGPm6ZB7foKfKMYaRfkkG0nFPJEaEFRtJAP8AdA7Yr1uY5XAr&#10;+UcCNG4z1/8Ar04pkBjwn3efvDjtSjEiov8ABycDg+1SZOTHMwzjIPXn09OlP2hDRXRfKKMACRlQ&#10;uegPenGEZzD8vsOlSpCQI2Zh8zdR24puRsaUnYGOB6VSmDREYyjbsj5OueeKTIJMi5yPvAdVWn+W&#10;UbcRtVsfWn7VMqbeNo57VRhYhxszIfu5xj60isvzSkEd/bj2qUKobax7biD3pu7cowpB56e/agLC&#10;yZiLkjK9P9xTTom3ToIv4D+YFSxopQnO4MMEn+WParFgY7aZ5Xxt45A4Ud8VnKRUUXLxyIreQcSH&#10;IOOw9KoiMIdqHjGPatTVAzOwDqqEAp9PU+9ZUIX7J50x3c7cjrmsEapEoG1CjABQMbvXHSkYPt6Y&#10;LdMfw46UgxhUDdBz9adwxCH7+3Ppz6UjUhlxJxsw444/KruxkG4cbRjj6YyKbDGTCsu0DbzUvysF&#10;8w4Xg4rJmiGu7edDJ5ZYbSnXGTVoSMu8rGRjqp9fY0yH5Bk87TgD2FNecROXc53eg+UfWmBcjkDy&#10;blUqFHetzQUR54cjaRyg9RXOJIsmJgNqJnOT6+1bfhxgNQJKkuo2gZ+7nvis6lO4Hqb2sk0gcyKA&#10;ePfI68VWWNi7rGN+AQPesKy1Swk1yGwRnaTziGBHybmwOo5GBwT2x0r1SLRhp6Orx7pB3z97PQ4x&#10;wK8p4SVztjjVbY4WOxu0iVjtK8Fh3GPwqX5u1eg2mg295NbLdSm2SXCs2MgMeoPTgVZ8Q+D9F0uM&#10;XFjq6XcbSKnlBCroDwMtnDenAX+lRLCSNI4yJ5iYS20HOPQU1Idx3odq8j6e1dYujQIAZ2aJg3bv&#10;jpWPNEUdiw+83yj2HSl/ZsmX9dgZUds3MzDdsOAnqPrVpbeNwYckL698+laaLF5nlwksXOCB03dK&#10;NT07UNEt0F3GHV2+8vYfSpll0o9CVi4mQ9ukLANzn9KlitQSxj+XjBzVeW5UgbotrDsG6irFhdrJ&#10;dpbojYfr+FYfUZ9jb6xElTTsyI4n2Lzn1XjHFWY4yEkiaUleMNjnPrXpPhT4V+OPHGmz6/4b09bj&#10;T7Z3jYl9rbk9tp4yK5yKKCBpLe7VobmMlHVkKbcdRz1/CsJU5RNY1F0OfWCZo3E5Rx0DKBuxWto+&#10;ueJ/Dc6XHh7VrixkjOQA2B9QOxp6rou39w2G6Z5PSov3DnAdHaE9RxiijiakHeDsOcYyVpK6Psz4&#10;SftdfGW2vINB1hrbUIA6RpLL97lsEHHfFfc/xF/ZR+CviWwfx9AZrbVvK+1zSJIJI5nI3FQvGOa/&#10;FjSbh1kEttOBIkm5D0wwxjNfVmjftB+OBZR6XrWW023j8tjbNudgVA74Ar1ZZnippJu5xrA4eCbS&#10;seZa7e6dr05+waalkY5CN6NklRwARXJSo0szRJwQec8dPStmcxm8uLqwLQ287eYA2Mrkd8VjRPln&#10;cHcc9f8ACvYpnk1CzDbzCNQzfOnQjrWvYG0N7bnUISYgSGC8Hnv9PastWZj8tdLp6aULXdeTmKZs&#10;4LDKAgfT+VaGZX16fS1uF/sV5SoPzxsoCqBjoaiKR7/PjwythgPeqRaFpn8k5QH/AD+FT26t5mEH&#10;YmqTAvROlxcYkj3bQa3NPsW1CZrVJUi2rnJHH0rndrsCWzGOm2t/RbG9urcvawNLIjbeOoFUBY1b&#10;Ro9NlSN3DyScDI6gfSsf7M0QKvgR/wCelT3cLwXzQXLs0ka5+Y9M/ieaqMHGV5IHrWZoMmj/AHeY&#10;+MUtnG1wriBQZEwTzgqB6VH+9IKL0bHSprH7ck6tZxM6ry4UenrWgGrrNzratBNdSgDp9m7FV79s&#10;ms7Kyor7dme1WtXutSu7yGa/hEccAZkUKRtBwMdTxVBVb5X7cnH1oAkhtpAXeTaePl2Zzn34qYjB&#10;UhUEqMGB9/el8zZHsK8j8vwxUun39vZ3Cu0aSIxwS2SQO+PpWYF7UtRE1oltFCsW887f4Qvf3yPp&#10;WPbpE/zK20R5PJ4Ix+laOq69pbqE0uBUlmxuIycAcY5NZMXkfKmQeeAfagCSW4k5VQVUDj2HrVS3&#10;iiMuyUfuQu4n0x6VcmuikjhEy5XG49MVFaCGeVI3Plg4z/iKAN66l0H7KbqznaSXbjYfvDHTjHAF&#10;co1xdvEm8ggc+5+tdLrWlaTo9n51reC5u5m+Qou3aoHzZ5PtiuZ+6oU9+vsKqJMiRrnzEVYosFDk&#10;Y6fjUXnbiTMBGeTjsahaUx8KD7nsBTxIVU4AbjjPeqJNnUrH7PZreyTjB2gDsM9O/wDSuXkuZFBk&#10;iCkjHUcYreuNBv47UPOkm04YOvzxZ9O3T6VglTlGHyI3A+v0oAtvIFkyerAE+g9qiRvnKWq8OQcd&#10;yfao2hIbMvJbsvGPpSNaHP7t2BGPqPyrM0OgubDXLqCS6u4mCwhTCjHHy8+gx+tc8m/e0sq7ecEf&#10;7vH6V1kF34pv9KaxW6kNoR8h2rhh35Izwa5T7KIooo1f92fkz33n29PxoAqrCrz+Vt8nPUD9KnuI&#10;4QyxzbZfL6J0HoDVmSGJhuLAsQOfccdKnZCktvKiCTYu1j2xUyYrGZqk1jNbmO10e0hfB2lYiWGB&#10;64FfNfxVlvSNL0uCT/R7uJ5WBHzF4+AufTB6V9tWF1ZQ6Xcx/wBnBpTC8O8n/lnIMD24PoAcd6/P&#10;b4oapJc+JVtImfdagL8nABB6H04zUUFzOxUj1D9nab7P4l1m4yBPHZoihsc5J9fau78WamubyDqB&#10;hX8wZ/AVwf7Pym41+/1Fk+RLcAZAOSpP61r+LI51vbm4ySrDOHx19Dj27V3VNjwKn8Zng+tWUW5m&#10;U8MSTk1ypkJMkOArdj2rvNYi3xLIxVtwyVTqP/rVwcxA2tKSowcHH5VzwPRhse//ALP+sDS/EN5p&#10;0Ef2o3sG0AHkBOd36V9QyyJdRXi2/VgWUHjOPSvir4R301j8QdIAGzeQvA/hbj+tfbOqQLCNQAQA&#10;xknPtnsK64fCeFjY2qHgniOHzGndpApHyg/57V45qjFYJBIy5LZyOnHAr3zxbYRixF+nPmOEYY6C&#10;vBtdVIZnQ8qq4UAcZ7VzTO7B9DhmclsL94DAH9KIg7L0wP60h/dkOoGG6ChEfZiUeUg5Hqag9ZMr&#10;XDfKm0ZDkg9sgV6f4BuGj1KCFZQVVDI3PYV5wBtlVjhlxx7A9K6jwlL9m1dInQcKFJzjINY1FdBU&#10;V4n6MfBjW3mS8iK4IiVlB7171DqXmXCmRcDy+w4z6V8w/Bq6i86NnOy4mjJ2dmx2/CvfbaacOHeU&#10;YORsA4Arqw1ayPk61LW50rXCH5c4JqRZEMe2LBbrWA3zYFT2yIrGXoOldvtTP2RdS7mVdw+YDqD2&#10;qx5s5/i24GQq1QEXQL92pTahsPlvQ4OOKmVYPZF77SSozGXIPHYVNHffMRGobcuF9iKymDBD85x7&#10;9akC7QNx2bxxiuf25fsDX80ygFl2E0+OUhgFkI3cbfWskSzEbT8uKnt3XzlaVsBeMn+lZSrj9ga7&#10;SHIEgC+nPUCg3UXKRfL/ACFUpsu7EkcdMcDFUpXYcHoPSueVc0+rm3HLEpCs4zUkk0X3yct7/wBK&#10;5gEv918CrRm83GDwOgrlq4g2jQL5m3n/AGaYJF/hI2jtnrUaqWww4x7cUz7MQQOCB0ArllO50ezs&#10;NJWElVUEHq2c/hTZGiLBd2VA5xxSurLKEKYXvUVxsLs64VT6VjKRfKU9RhsJoxCyM6nKlscDPb8a&#10;+XfFWjppGrXNssSI2QUI7J6Cvp2T5o+m1cYxnjH+NYGu6HZ61p01pMqpLIu0SY+Yf3cVphsTysTR&#10;8kXEyvIZBkL0APb2qvFOFfI4GRz2xV/WdOl069ezuVC3MHEgHQ9sr0yMVil0jdI24DDPSvaUjH2Z&#10;otcqG2Z3bSOfQ1MJlCgZ2hu3Ss1Y1ZdoBCD8KFyrKB84HU+lHMHsxtzHJKz7gDkcfT8q5DU7WJct&#10;KgZ1GCf7w9uO1deXJU56dP8APFUL+Jbl4yqZlbgf3Ux7VvCoB4TrmjvayidplCP91Cue3euNmjSF&#10;2eeMFeMxk9z0xXvmq6WjwSm4i5AOO/5V4W9pI10El4kUhenG0djXoUJXR0wloV2WJpV8oYiGAcf3&#10;sfd+lSmSYyPGieaFI2n+77fhU9zYvFJsSUOMZ4GNpHTFMS2iaOHzJGjwMDacc+9ddiy1HOihLZJN&#10;uD8uOVz71P5RU+aTtCjB7DB9aqbII3RGQjyzwT3+v9KtM948x8rDKACVPfPFTYA+dZsbNyqASR2z&#10;TL8+XZiXndjCj+EAdc1L5FwsbidSCybFI/iPXn6Vl6nO0elrdMMqy7CP4Vz0/GuWsaUzzuRIlQxK&#10;eS+8Y/KpZnCAbiQgH3en5U1RHb7RH846cjpTgQzAtzggjPpXGd6LcW95Y4T8zbhwPStfxK37uPPQ&#10;nCjt/kVm6bmS8jmQfMzY646Vb8SszXVtERkqGORWfLqhmZb3V3aDFpIGKEEHpj2/DjFfRXg3xnb+&#10;IbOKx1A+RfRjYCSCJSPT0r5vLrGqiUCPce3OfwqezvjCVgVjG2d6svqOV7dsVnVw6lsXGdj7BjP2&#10;abcULyxEYQ8CvSfBnjnVfCl6ht5ibO5mDTA/wr6CvBfCfi5PEWmqt9iLULf5GY8LLjv9a7y3mABB&#10;Cgkcjt+FeFiqKa5ZHdTxDi+aJ+iuieJNG8R2T32k3CzIWx6bT6VseZgAfer4S8DeOJfB16ZvJ+02&#10;b4LRZxj1Ix1PtX2ZoGu6Rr1nb32mzhku13RrnnA7fhXxGY5W46xPqsBmCkveOuilTg7guDzW2hXg&#10;5yPauUiXzW8wkDbwAe9XoXaNflPAr5urSse9TmdUHGMEcU3bVK1m8w8ncoHQdquBi3SuVxOhSE6Y&#10;NOTv6UpHbvTeg21iWSA4PFXElD8AYxWd93rT423dOKmUSoysaS9ahlgWQHd+BpBIegFHnBuGGKz5&#10;TTmFiJQbD26U2eIT8ngrRwe3AppkKNjrUlECq0fBqwQrBd1B2t2qqd+/5h9KAJiWRuDwKesyhsEV&#10;GQrLk9RUZDbcigOY0fJDLuj/ACpn3T83aq8MzKR6VdO2QBulZ2AQHPDDcp7UsYjhU+VxntUbRuCN&#10;p49ulN8wbsEdKAHyxRuCQMSda4rXPDwvZGuLCT7Lccf7prtZELR/Idp4+lVWJf8AdyxbmX0/pXZh&#10;cTOm7xOSvho1FaSPN7i9vLaYQ3cb2sowEbgq2P5VbjlZnEkzsTgfNldv5Y7V1t7Y213C1tKPMQjA&#10;PcH/AOtXnt7a3mgqylfPtuqkNyuO/SvusozWFTR6M+OzPKJU9YbGu7lcjzC4Y57fkOOlWYsLAVV2&#10;U9cAjj6cVj2d4l1EE/iUVdaePYVU59a+mSR824taDnExCshKgHP3ueKmhnlXJaBJMjduZQeagWRW&#10;XIxx+GKQSFVYKSMVtZEj2t7VUZJLaN2x95sHcf8Aviqn2W3wT5UY242cDjH/AAHnio/Olbvmky5P&#10;Lf8A1qn2aDmKsmj6XMw8/TbZ8+oH5fdqlP4S8NSoSNKtUZP9gfkOK0/nB3FuAevr+FPTCggOSD2r&#10;T2aM+dnLS/D7wReNvk0S2aVu5Ws+X4U+BrkFJ/DlscdD8w/lXeAqg+Vzj3qQTkY+bj2o9mg52eUS&#10;fB/4bSSfZrvw/FGAMqV3A/hVb/hR/wAPXt5UjtfK8zGVbcR8vKjd1GPYV7BNMDgq3JGKg83YojXh&#10;ego9mio1pLqeGS/s+/D9TugvboKfvJH90f8AfS9Kzp/2bvBzoPsd9dxq2OWZen028fjX0KrEd6YJ&#10;CN2OQRt/CkkkP28j5ouf2WtDLDPiK4ZByEKLwe3zD/Csl/2WIZH85PEwBX7v7jnA7Zzj9K+rIQid&#10;RU4FoRvx/n6UOKH7eR8kf8M36lbeS1n4igkRBkJLB/gazp/2ePFzSYOv2ZB5AWBiR6DqBgV9fssG&#10;f9WMflUXl2y/cXH4ms7D+u1D40k/Z3+IDRh7W6tb9TwQSYtuPTPWq3/ChfibagQ29nFNt5z5yhef&#10;Tr/KvthYoiMtuY9snoPQe1RtGhZh8yg9Np5H09qLB9ckfEX/AAon4uYydNil7lUdcj6EkfyqlP8A&#10;Bb4pWhHm6WmeyeYNx+n8P6195BIWx87ooGAqsRwKcphjAjSVsdQCMnPsTT5R/XJHwi/wp+KkUaLB&#10;4buIjGCXZjGM/TmsU/DL4nwtxo00W/JADRg/zxX6EtI+SxmlwwH8Zx+XSqDJGZlA3XOMY3dvar9m&#10;g+syPgK20n4h6aNk2n3UsS/eiEQcfgfX8Kor4V8V6peDy9LnlY48yTyTGIh6Hu2B2Venav0V+0TR&#10;ScERE8AAUxmdpDIW2sx6gEHpjscUvZAsS0fnJceH/FFnCkkOjXYt5FDJL9nzvUgENtyHXI7FQR3F&#10;Z8P9tJCyX1lcow4XNu6cezV+j9y0hfIlJbPUn9etUXeV+GYHH95Aw/WtI0tBfXX2Phrwr4m8ReHb&#10;tLiO7uLa0U5CvHJkOOeCFxz7npX2d4A+PDXQFv4hiSIrj94pBUjpn5tv49/al1Jc2jQMUdJOo8pR&#10;+XH4V8m/Eue10HxNDa2USRxSwlgj8ruI5I6dOwrz8dlVGvG01qetgM1nF+6fp7p2raTq6b7VxIGH&#10;DJ0/IgVZa1Ydio96/Lvw38X/ABb4Umto4JW1O3ACCJTtZI1/u9OnvmvtTwP8b9M8Qwra3btHcbQV&#10;Evp36YBx9BXwWNyWpSfu6o+tw2aQqb6HuIgyi9hQkMiSeYOiirulz2urWBuYmDIwA3xkNhh7VGob&#10;lGavNUT0U10INyjpTzGkgVs7TQ8QTjHJ70AYGBzTGPEOF+XtTkLqcvToS+PmWnSLu6daAH+WrimN&#10;Am3gU1WZR05p0MhYFmFVECBoiB8vFSBxsAYdKsnY1RGBvvgcVRmIoyKbjafpQTspuc0ATbu9SdRu&#10;qDBbgUqhl+lAEm8Y5pFNN471KAuOelacwC+eEOAfm9qvQ3cbRYm6j1/pWQYyHJU5U9KgdmjYY4Io&#10;5hch0Yt7C9hMV1Cs6jor9Bn0wK868ZfDfwX4xj8rVNLj+0bTH5iLztOOP09q6r7UUAPc1ctr2McO&#10;fyrSnXcHeGhlLDRkrSR+ffiv9kvxxYSS3HhTULWezST93GxIkZPVuPlx2HNfO/iHRNS8OapNpOrw&#10;yQyQFRuYYViR69O2K/ZZDaSKzl8Nnj1xXJeIvCGgeJITDrdhDdqwwHdBuA9j6/Wvosv4ilF2qq6P&#10;ncw4bjJXo6M/IxPnQfvB8vb/ACakZWCjYM19ieOv2aJ3kll8D3KwSjDhJgCJP9gEAbf1r5t1nwZ4&#10;v8ML/wAT7Snto1ba0q/NGCPp2r6WhmNGovdkfGYjKq1J2lE5HyimHU/TjoamuLSO4GTGHZ+HPTA9&#10;h0pkd55qHag8zonoKs2iSOGWP5gp57AV2nnTpnNy6VcQMJbV0Oz/AJZsMEj0B6VQMV9BEWm48vGI&#10;xzx9e2K7JFRz+9XpUht7bO4Rru7Z6fpV87M7HKRSEp+8yD/KmGSQnD8YrqpbGxkIVIxnHOOB+FZU&#10;2lIm51j8yP8AhDtgg+1XcVjF85F3b+jjvxxSSSRKF2EHIxjpkUl7aBI98x2jgAY6mqaqFDFhwo5b&#10;HAouFiwJVLGMgo/SrRkCpsxyP0rPaWUpt4c9j0Ap7RFbfzWkKv7dKkpoq3VzkFAcqRz6DHpWRcSi&#10;QbRwOmelaMsmcBFA4wRjise+2BGwSjdOOlB04eFzJkfbMSOV6D8Kn87y4xKhDAcup4b8KobyML0U&#10;DoMZzVOSVwu8Lvkbv0H0qoxPYUbIuSSxTSZlIU9BjqaimwAEXG5+Ae3/AOqqlpJCJf3j/Iw545BH&#10;vVgjzrj7NF+8hP3j3wfT2pNXFY2fD1mNTvtMt1VnjuJkQKOrEnH5V+6Xwq8KReHvCGn2cG1VjhRm&#10;UDBQkfcx3xX5Mfs3eHDrHjxbqWLzrbTHQKoGSCTgHHoD1r9mNJjltbZoQWHmopb0GOBXzubYhaQR&#10;04OjeZpXFyjfIBgVQMf8Y49KhuFcn5aalwcBD1FeIe0I1vukU/0qzKYokLY3FRxUKuQw3dDT5oPN&#10;jOH2gD0rVGcj5S+Nt28Qt9OQDy7lWkK/SvJfCEAl8T2IfmMDv2OeK63436tFd+KIbeNsraxmID17&#10;1D8LdHa91qOa4IEeMkD1U8Y/KvrYy5cJ8jyK38Q+rrG0MUHlryEUKPpU6M8SdM9gK2bG3VrZpPfb&#10;6UGCPfgcfy4r5GMj1ErI5pJ2VjnrWslxGyio5LFZGPYntUcen3G/y0+761dxF6JgZBjpW7bFpPl9&#10;OnpXNeXJbHnqKvw6j5ThsDkdO1QVE0LhiknvVLaxbeajebzDvY05ZM/SsyiOb5mye1WFu5CgTsBi&#10;qbsN3NKRjkUAbFpqHkYU8rXR297BkMxzHXCKxq2ucYHA9KAO0nmgkk/dOGGAePcU0KH74riwWizs&#10;JWta11Q7dk3UdCBSaA3XtXi+bORTBxVdLrzOHJH41bDLjHUe1QBMkYIz0rTguSoC+lUooWce1TJH&#10;sO41ogLr3C8e9WosbdxqsbdSA1Sy/uIfM7AUAcV478R2ug+G77UJ5PL8lCeMc/8A6vavyC8ca+vi&#10;7xFNq8c7SRPwOMLn1X2r60/ad8d77QeGNOuAzP8ANMydFBPTI78V8SxQSOcRjCDFfVZbS9nTueRm&#10;WL5bQRoxWNtKE8yMEL0/HrU0uh6a+z/RVdPfgj8acAyKF6EVowyHYAxrrdWR8/KbMdPD+mKpjFpG&#10;E7DHArtPhv8AYPBHiGDWtPt0RWkUSMc7iFBxz9SO1UIsMPmq395Nn8IrgxEnJcr2FGbP068KfGeK&#10;a2hg1Ir5kqjByAMnj0/lXrtrfeZsfPyMvTg/TFfkbYeJLiGRZFcghFVMtkDb14xXvfhP4ua3bWqL&#10;C7Twowzvb5l/3TXiVcqS1pnqYbHNaH33DKJCUx0q/buqsN3Svnfw18ZtEvLZXu5hFdg7XiIxkHuO&#10;uK9403UdN1GzS9tZxPG4BBQdPYjsRXFKg1ue7SxcZG41wAevBqEMrZPrVV3TbnPymoY50U7N3zel&#10;ZWOovxfeNNuJNq4FRmRY13MeKpzTRyQeZGfvdiMEUhkkN1GOH/CopZs1Qi5bnjFSSEEbapGR/9P7&#10;Fj38KPxroIdvlhRxXKi42vt9KkfU5IAAibs1/OZ+oHSy4VflrOdTt61BFc+egwathMpzQBDwoAqC&#10;WZIR+7HzGrSRxupGeapOFDfSgCJLgvweauCIFeD8tR4i2+hNRwiR5NoGF/QVmAqptkqjfSiQiIdF&#10;rVmCJgAisK4IV/l5JrQCuqlTSSlU60LNkYI5qJsOwJ6CgBxlC4VBukbp6VnwXzb22/w5XH04q/As&#10;Yc4HTv3rNey8gswfduJP500ZjppfMbPSqrFR0pWyBUUaKTzVgJjdwKXyD2qwAqngU/zBnAoAzGie&#10;NqCM1oTQllyKgEAK8VoBXk2oNy4zVVyW6Vea1fAx+gprQMo2L19qAKsKFTitXyty5HWr0Og34j8x&#10;ht4B5/StEaPNFgsc9OlZlJHOmP8AvDiozal+VHFdYdPI+9HxTkttv3YeKxuUcza267/nrUltUdBs&#10;4ZemKTU/Evhzw2VOszJEJPugcsfwryvxR+0D4K0JSumQfbJ+gVm2gH3xXRRw9SekURKcUe223hwN&#10;HHLdN0521pPo9ukDSFUVR/e4xXxVrX7WPidkB0qztIo/ujau5lPufSvJNe+MPjrX1nGo6tMYn6Rw&#10;vsTH4Yr0KeTVn8Whm8RFH3Pq/jnwT4bmMOpanF1GUjYFh7/SvMtW/aY8JWbvbaFZPfbePNZsIT9M&#10;V8GXtxJegtPI7quCQeefX6VmiKb7RtUgyDJAB5AHtXo0skgvjZhLFdj621r9p7xPdl1tYYbS3UYA&#10;jT52/E1896/491XW5hcvqF42/wC8GYqq+2KwobDWNRZXsbSe4B43JGcV6hoXwO8aa2kc13Zy6ZAR&#10;ktJgNj2UitJxw9KOqRlz1JbHl0t7DfRDzh5kgGFbPQfSmQpLlYi7An7oHevq/wAM/s5aNaqrajeT&#10;XE54ZFAC49OnH4Yr3/w/8KvB/hwB9OswkpA3Mx3k/nwPwrnlnFJK0EXGjLqfnDb6JrN3cpbf2Vdb&#10;2PBKHFev6J8CPE2pwxzXLLYRuCDu5b8q+63sbeEBY0VNvTaBk/jUcOyLjaPr61w1s2nL4VY0WGR8&#10;zaJ+zHoNoxl1LXLu4387QAgBxjjAr2XRvhr4M0ZVEdlbyuvChogccdcnJ7V3YdDjgVDJtyGFcNbF&#10;1Jbs6IUoroadlZ2NlBmFUTP8CfIMe4HWqN9ZW13bTQyxq8LKdynLDaFPHJ6VXDszbUJwO9Vru4kh&#10;jIUkbuD9CDxWFP4kwqr3T8QfH3he+8LeMtUs7qNlgmu5GgG0YYSN5nH0Vlx6VgshiABXA9TX1Z+1&#10;T4fuIfFX2iHBij8u5Qj0WNV247Zxj8K+Tp181kMRLeqjge1fpGEqKdNSPnJvWxQuocp8n3W6iqtt&#10;1ER5A+mF/CrjoyOQTx1rOniRpP8Aa/StbC6CyneWilOVY49MD6U2GJLSeOSAfdO45P4cZpGGflB4&#10;HUnrx9KruywuFHJPSt4nPW2O0hNxKPMUZXrkdqJJIQcoxdu/H+FZMEnyblGAw+bFOWF5ctDIYtnT&#10;ArQ8yZu/alVMNwpx93jFNf1DAq33f9oVi28rsP3rh8ccjBpkjxWrjy+Sec+lFjIvPcGLdu5j/udq&#10;g+3xggIhVT69KqvKsqnnp+dZsl4PuxK0zdNsdXoBrG5U7mx+7Bxn0HpiqaXUKDavIGeDxj8q6jSP&#10;B3iTVpVUWrwoOdzjCr/9f2r0bS/hNDckSa3cqxUZ2rwPqxH8q5Z14xA8UiT7cx+zh2O9UAHcsP8A&#10;61blr4F8TTufMhaAZIAI6ema+lNK8K6ZosDRaZaQ5fB34yxI46tW4lrNHErvKEfPTrx/jXPLF9iv&#10;YnzpF8I9duYEtp5Y7bcdzFjuU4A468V1GkeA7XSDG2pQiYrhdgGY19Mn+KvVBGisSKG657VzyxMy&#10;vZIqW1rbQTfaIbdEbZ5YfbtcJjBHsMcYGKv4CxqqDAjGF9un+FN3ptqSIM42qu76dhWEpt7lcqKi&#10;yzI5dOW7571dQmYZIAXsO1S+QOjc9vpV5LM7Rt4PbPf6VzyKKZUZzGOR2+tIkTA/OMVvWennd5eO&#10;RySewParj2KiXZ0K8EehqQMX7ExAK9SO3Aq2lkkrhXQDA/Ot+CyiONw3VHKkduH38AYAz79KAMaP&#10;TgrcDG3jB5/KteO3X/WTKAq4wCOB2rntS1+z0qAy3cyW/HJrzW++MGmWeVtIGuztIA6Lz0Nb08PO&#10;WwaHscvkhyUHX0zioZ72KyQvNIqAD+JgK+SdZ+IOualKVspXtAOgya5Sa8vLvP2y8mlb0LnGK7IZ&#10;c+rM+ZH0/rvxJ0jTQ0GPtAz/AAHI3e1eU6/8T9cumZdGItoVXapA5OfWvLMRIhXaBjkY6fyqSBSW&#10;MeeG7dBg+1d1PBwiTzFu4vdS1Nlkvrt5mzuO7NQbIotsgQeap+/325GRjp04oVxC2CRgcA9qc0iu&#10;pKjOK7IRSEmPdpWuXaJVKZwO3yjpUKvuJWTABOfx/wA9KrtMQm1+Oent0p6uXg2nt1z6H/8AVxTn&#10;I3pvUiuLRIGaI8g8jPcVBulDAj8MdBirMskssaKRkcBMdfc1CN0fDCvPqyZ7NNGeUVNvJJPJzUbx&#10;RuwRACW7N0rQMQPygVXBUS5YD5Rip5jbkKzWSPhJwGZjhcdf/wBVRGExFuTvzz26Vpqu3B7r0/Cp&#10;SjXA6A/3u2MUcwchhujgZiUZ/i9TT2t5WVPNwCvT1Of8K1AhGJP4l4FGdwGByK05w5DFubMsE8jB&#10;wDnd39PxojhmQGJDt2DaTjoPQVsyMFHzDjtx3qPI3K7dQMYo5w5DESaaVwswRYX5L4PT2xSq24yK&#10;mXEeNowOn5VveRA45ZqrqmyPKD5R14xmjnDkMjAJPy4NN2zZBAwe3ofatuO3BOcYA/IU2S2hyNnO&#10;KOYOQyXxIFCHZ65456cUp2uM4z5bYB7/AP6q0ZIIRE2+PzWcbFHpSJZqsK/NscDp7UcwchgvJGoL&#10;8bkX5R/T2qOWRmCxbW2EbgO+VrafS3zuO18dBgcUkWlu4TMmzaOoAw2f8K6aczBwOXaTzYpIn4/2&#10;PQemay5ljByihgpwwPKj2HvW3cR+TbCJY1QNyRjJ+U9axtssLfIeGOckelehRZyVDLvfLfy9qnp9&#10;zdnHp9KZA4ALxnbngcYwabcx5kzk7HHX3Hb6Ulk6/vJJgDu4UdRx7fSvSitDke5ZMW6QKX8pgvG3&#10;pj1z71aWOWYqAQibevQtjjr7YqRHjLxrH9zPEZ4Ktj+XFSyIdhD9RwV9vapYkQBIgcoNoHVTVi3f&#10;bk7RkAtuHHB60CTjy2XJUDp6ds0RkbysbYHQ+n0rJlih1Z0G0Ii9DwBUTZNw0ingjHTqBU3kKr/v&#10;F3A/kPTipDIqkMxwv07+1K4WGAb1ATkg8J0z25xTl8tPlUgduQOfYU5BIzmQAbv72MDB+lOgihMm&#10;9Xy2OEYDGfUe3FRzmgpO0qXXBB6eg9CKcxKgsoBT+DsFHfpVr7NCXVjuLHhlJ4GOh+lO2rGxQgZ9&#10;P8OwrN1B8pDBatI6NKAI0+baDwT61aEVui7rUbmBywXp+vWmx+VHsMePM7+1SoSQzo/P6fhWfOyo&#10;xGISU+VSTH6jn6fSpnnlmkhcMY44wQ+CAPyqqokRkJbOOwPUUGRQzZABJ+RfrQMsIU6nPzH1wGqU&#10;b3PlBQEX+6OgqqsoUMqclhnGOBj27URNPKpZhsG4bcDHSoZaJlfanY44C9h700y+U2+YgEcgDuO1&#10;KsW5ztwoHJ74PoKu2kQkkWJmVt+NpIxgikMoos8ih41xuOdpPQVcENx8wHbt1z/hxWzBp8sokkgg&#10;DlR82eMAelCuR8h4zwA3U8Y7dqAMQwTKQXfAUjAx1Fa9vpuoypujUJD2DDt6jHSn2+UPyEIVyns3&#10;tV7zJvIPPBA4U7dpHb6VkFjKEa7yMYZDgnNQSSOgjdf4vlx3I9vatT7PDcTNKY2ZiPmx6/ypscLe&#10;a7SDZjCjPRR7UBYrxrK1uqMSsI5wecZrjfGUHmC0jjh2xrwpHXB7EV6HaW9tbSE3cDFjkoV7jsMe&#10;orjviBe3F41r+5FvEkKhj3JPt3A6fp2rfD/GjKqvdPOCGRmhQjctVBJ5fJw+Ovb9atfI8hl3KAT8&#10;uB+VVwI2KgjaADn+pFe8eYyeCN/MZGxg9cHqK9c8IHybK53MAysAFXoP8ivI7UrFKkrLtC9D6+5F&#10;eveA8PBcvMu5d5WMYyd+OuPTFceLjeB14Z2Omgl81SFxsQen+f8A61NjuoIGjbaXMjbcdMY71eDA&#10;KYyAhXrgCqgiBZS4AcEfTPbNeC6dtjr9saupaujIsBCgoeo9CO9cbqqfaz9mf5jIOPYVtnTLqZy0&#10;7q2TgsOPu+1advZZ5jRQkny7TySBxn2pQvF6HLVmclonhuwgT7TsHmngFuw74rrEs7O28tLZOIV2&#10;Io6fWp1tT5n2eKMxxJ6+ntWhH+7l+RQQO/6VrKTe5zpjkRo4d8vzY/h9O2aiD4z8uQvUDstWADJn&#10;b0cfMfTvgVP5SQQ4Tox546/WsQM8umfl4Hr1A9qmTa4wMg/TFW444gQXX6DHHFaC+ZMMsR0wD9K0&#10;AqwosY2v82eavRW4+93/AEzWxoPhPVvEvnHSovOdF3BMHcV6cfSvffD/AMAruaKG81SeWFJAreS+&#10;N6r78DB9jXJVxtOG4WPm2Kyur6cW2nx+ZO52hfVvQV7Z4T+BPiTWDFPrLLaWjDLDP7wY7AV9ZaP4&#10;E8KeG4Vj06wiB27WcoNzLjGC3WukihghASJAsa/wjivGxOb30gaqkec+GvhV4X8NwlWhNzJx80vP&#10;Su/EQAVECgKOAONo9q0JsykORhBwM1DN5Epxt2EDt1ry5zlLVmyigXbGu6Q4XtVbzWjfcfy9qmSA&#10;N6sFHHtUUkI2H1asuUY2WeN23REZHX61Wa4nICEAR559ajjQD0zVtQhX5sAr0+lMBVmnEe0N8v8A&#10;ePWkjukU5Jzj0FVA6OrdsdqqSSRRDfn/AIDR7MCHXdX+zaJquoM4BtrWXgdBlTivxMuJptQFxdyI&#10;GLTPJJtPzFsnH4V+snxj1dNM+FfiPUUypdUjI77TxxX5CjZHA6tuXb95lP3sn5RX1fDtL3Wwph5j&#10;8uvyYPKe31p8O2IvIygwr93jqfpUUcm+ISRY81QQobt/ntUYRCiBVMjAYb0HqPrX0pUiSefzGeWR&#10;lbOFVR2H41LC/wAqCKLeikFmQBR9MVXuJ3CuhUKwGG4zzV5GnWBIXdUMeMbRjP1pM56hux3Ee0s2&#10;FyucN0/Gt+K6h2hFHkcDAXn/ACK5sBJZE+QmJerHgFv9qtGIguW3Zb+77e1S9zimdAt0xUbgAq4G&#10;f/rVMHIwSww+cCsQnbs5wG6fQe1aKMsoRox8g43njH9KqJk0aCTeUS24AkdPSgPOkzPny3fBwOmK&#10;qNKjM20NuHAUd/emRSPI2Vbc5xgAc1qZl52dRHGhLZHDE42kU2I3cj+Vakl0yT9PU1bjsJmVfOfa&#10;38Y7Y7Vp2cNvC6vHhRHkEqOBn2rQzKlvozzLvuDhRgA99x+lbsOm21unybZVUjt8xpzTAxrCCOfu&#10;443VIm8IM4VW53d8eg9KCDXMduhWRIUVxwM+lMM6vIBv3FccD+R9qyPtEjfu7ptoUfIW4G0dj60k&#10;k8aLtHAdcjb6ew7VoI1JLmRCDC+3cdxqzA6y7FjByOx5OR71zMNyVyGA5PygegrThclkG0AHHU4/&#10;lWhnKBZVWQFsc9wf4s1sQRsxbzWDKMAnpnHYVTQ8HPzYbA71qacscbAStt2y4PqOOOPQ0GZY1sw2&#10;ehXV2nzQqnlnJAK57dOa+LNUHl/6OrcFyzD0z0H4dq+u/HJVNFMi8FJ0fb2bAI2nHbmvkzxQqrcm&#10;WLHlzt2HCH0pT3SPRwPw3E0icrPHbsoKKpyOmfpV8i0kXcsBj4+XJyDjsfauMSKUthm5XOMc7vpT&#10;gt0sXeNZM4JPb6VXIjs9odc0O799EFPyguP4FyBjbRJBKbsRlcqANuOvH9K5FJ75RtRnKlgMDple&#10;lWotQ1BWEqSuJE+9u/kKXIy1M6xUZ+w3QyEHP909vxrTRIysdtGThfugcjNcKmt3UckTK5byuQr9&#10;DnqD69K34vFl2iSThUVD0QAYBHpWUojUjrrfSb2YeVGAMH6Crn9hahgqqpuj9Txj2rn7f4iXduFL&#10;WyzKPbHJq83xGtXkleaxKSYAwKz5SrsuSaLeRk5YBjzz6HnivPdYtRBqBZsIznj39c13q+PbZl8u&#10;Kx3s4+R+4HcYrh9Re6vpxfgIqSDaoJ5OO2KgqnfqRElyg/hXbvIHX2rq9OkYXT7FzCV9eP8A9Vcq&#10;pQN+6cMDwQOnsK6PRtkbMgGcAgj/AD27VmdDOZ8ULGuqAoSF2jj1I9KxyHYE5LPjPrj6DpXQeKbR&#10;Q8V6hOSQuPQCudUshMiDcoHU9x3C13w+FHmVVZna6HM9zpEdqq4xJnt978q6K0Q3YCs+GJKHA5OO&#10;4+lcxoQxBNFCvysRIMe4r7t+Bvwx8H+J/h8dT1mFriaaVl5bb5bA9V24I/His/YOT0OiNRRjc+Vr&#10;S1hJwHBxwfU9q6D+1pI7BbN4wFhUICPb+ta3xn8NW3w08UfYtLeSWEqki7yDw1YOgRQa5qcOmzki&#10;O8bY4XjBHI+ma5PZSvymvtPduUhNbqcDJ+XOSB0NIrRSlWXKlumOBxXvrfCOws1eaS6aZ/mBlAwi&#10;sO2K8vutF02LWLjTrebzpIA2IzgAsBnArOtR5BUq8ZfCYG2H7OEVS6LIGIfG4EjB7dPStqaLQIba&#10;H7JCfMPI4yT7f5FZ+k6PqWq6kLO2iPzHD45GF7D6dq9l0bwVHFJiQEGI8EhWYfjivNxGJjE9KjQu&#10;ea6R4Ivte/0iW0SCJR8u84bafQema+edW0r+ytYvtPdDFJbyMChOSV6gg/T86/RO4stkaoj5LKBk&#10;nggdOPp0r5M+O+k3GneKbLVJ4TF/aECpu6q4jGFdT9OtPLca5VOQurhrI8is7pbC6ge1IJY7cntn&#10;t9a+6vAWimTwdHNHPHvCs7jP3RjK/wDfWK+BbO4T7bbPNGrQCUEgD5GI/vH+npX2x8PZlubW/sID&#10;8mF8t85wvp/npW2bK0C8HHWx00ADuiqSG6DA5qxFpMrS75kLR7+Qe+OlbccMaKQi4Htzj2qwI7nJ&#10;VImbZjOOwr5yMj0pQKY8PS3bj7HDulc7RjI24o1HwdrumSJPfW4ESAlWGR268/8A6q1o72SzSN7J&#10;irjlRnlfXipNT8RX+ron9pDzNsYR9h25wT0UYA7dqcpXEonHFJ7YedaSFQRgPyGQt16VlPpEmFn/&#10;ANaepJ9fWu1uJgiLHB90ALx0A7Vky6gTIiMwDIcjHQH3/wAKqLE4md/Zc8UY+TzGHPPXBHOPwrOS&#10;DCfuI8YHfvXZ6dqTR3K3TxRSTY7j5XH+0Kva1eaVqUEMsFotnPEfuIoGe3GMDH4VXMTyGDo+vazZ&#10;2sttbz7EkyNp6AEY4/OsGQzb18yRjk4/HtWzBbrGvz4b0IABx6cVC9nDcuqEkFSCMcYxUxdhOBzB&#10;ZkkYeZ8yHPscVOZAYsHayOeQOgJFddbabo7XbyanGZ0EgGB8oK7enGK3/ENn4SzaXmjOxmUhTH22&#10;KAMH04HHbt2rRVNbEeyM2wudCt9ES1n0aCR413CRkG9ixyfmxke1cb5bwymWUDynB2hUA4Pf8q6e&#10;SRiWJj4xsIPQr0xVOKJNmQx8319K1u0Q4GJc25unaWR8BUyOOoA6fpVY2fCswK8cZGOK9J8NaNda&#10;1em1sdnmDjDkd+OAevv6Dmr/AIq8C3fhXfdy3SSwEBQHcEAH+IKOQO2K2jXZPskcbYaL4Un01pZZ&#10;ZI7tE/exhsYPbj0rn/LgTzILWWQR5ypJxj/61adzGl5cReU/mhVxyuPpzUxtwz7UG0KMNgfe9q1V&#10;UXKjnMS25LHJLY5PUY9Kmg3liN2ARwMd62DamWRIY8MXOEB9+1WV8Pa3pv2mW+0/y4o+S56AdsVr&#10;zoixbbw1qMem/apAu6QbsrwAvo1ctdLZyN5LxB9vHtxWy1xOLc2zXEiQzdUyCCPSqP2SFtuEBQfd&#10;B7U4Ni5TLjjgR8xR4YntTppOfKJwcZPtVi622w83yip6YTpU0UO+HzZwqhsLgd196OYXKWbDT7rK&#10;ySWsscbr8kjKdmD33D9K6jTL77KnnwTGDyW27w3VfQ/0rrR8QdfTSRpE4t5bXyfLKkY7YHA6YFeZ&#10;yQiO2EcoEYX5lKn8gfenzBymrqV3HveZ5s7vmY+p+lc3JM0lwNrZDHavbjt9KUjIzjcEq5Cgj2y4&#10;3BpNuD0oKSuW7CzuLi5i+zIHdDuwenHrXrVndR2FsYwAQowpkVcg/lj9KNL1jwpp2nbV0otqLRlN&#10;wzhg3B6dMCuLnuoZ7t4ZOFOXKdAmPSuSpUudEadhZ75xOw3rIucB8Y59KmheNo2dz8sYyT9elYsv&#10;k5V2AYjoM/l7VekdhGbXaDGQMkfwnNIZdeN5FkMhCIsTNj2r879dX7PrN5ErKuJJDntyfX0r9NLT&#10;TNDTS5L6a8RrsRsjAtjqMBcfyr809YtZYfEGoxzhJ286WPKsCNqn7vsa68I9znqIwh8i+ZG3mKx2&#10;ncMgH2pXiG3bt3qOx6cd6s3FvNtUKPL+YDavIA9aeLeRCUHzIxxz/cxzXo85zchW42xvIqkqdmBw&#10;MEVC0arGsRf54+OP89qshV8oP97PQHrgf4VLsEkaF044fjv7Uc4chnlH+6/zDH0zj1pnlsq+Wjfu&#10;RztPqe1WxsDOkvDNna3bA/hxSGDznCRjbI6gKnY47k9qpSIcCqomcGT7yRjAI6Z9DQ3n5RIOGwTn&#10;jHPt04q99ne3DxeXjew2jPfHf2qvtkG7IxtODjoP/rVakZumNuCrkqoUnu2MHjt9Kb5qRxty0Z45&#10;Uf54pzR4fyz17D9BRj5ym77ud30FPmFyDERwPVehHoD0NaFsRPJDC2cOcN6KBVRmIVC3KYAHYitG&#10;2/dTMrZJK4+X0rObLUB+tRrHPbFAuJNwLf7AwKyo1SNZIXyql94A9egrU1W3mlmt45GzsjZgB6cc&#10;VmqFEbEfOhO0H6VkmXyDpnkY8ghzww9D2/TFWhEzELk7pOOnUCo4jHKfnTOPvE/lWpmSNPJiG0gY&#10;5/hA4/SplVRpCkyGNcMUQ8enp9Kqv5gTy5WGPYdPSrhRiyBF3blzux+VOighihlj3YkmHVv4ay5i&#10;+QjDGZFmlwBjovGCPSlVsxkx7REDkBhnp3FVwwRvKBBKngdBk0pGCE6snQeoq0xcokyPM2X4JI5H&#10;p710OiqYtZs3idWUthu2cVz6tHgZYBScc+uOlbnh7FxqduGKu5baoPGAO4rWJEz1XwLoQg1G81u4&#10;ZOJCqgjOGHWvSZLqe4HyHADfXgV5rps93YrNbxrmESiQDuM112mz6pf3EtvZwfNt6jpkU7GB6jJ4&#10;WkhtI7971I7R18xWZfXnH1xXF3G43R8p/MiKgZ6g+oB7gVSNxqVrDHpl1E6qgJwTxljlj+J5qBpY&#10;RHhuccLyf0qFTERXc0ayGJ5Dvj/hI4rDkiWWTc7npgY9KuXDB9wBy2Nufeslrx4jHEGCF+OnpW8V&#10;YiUi9b6fcXCGaK1meFSPnQcjFZGo6lcahK/2tmeG3IWIMenA6AYHStBdc1i2gMcMi+U/AG3OAOoA&#10;6AGudwr7mZRGCchR0/D2HSumMUYuXYnxwZCu3jitG18xHheI4LLk+xrKWRmY7SCV7ewq39skiIW3&#10;OOeOOgFVKlHsKE2eyeAPHHi3wzqtjF4fv2s7W5uEWeIN+7GSMsV9xXr37beo6da6V4N8d6Bc2W2U&#10;mB/JVQc4BdpAvuAuT61896XrekWNrdW89j585VTg8bwSBhSOQcc8elc/8QrXws/gy7vxp8kd7JiN&#10;1EjsSpIYK/OOqg/hXlvDRc9VobRk97nL6Z8aPDGnaUbOXRGmmXc5YuQjEd1K4rR8OeLz4lvmuoNH&#10;NpE6guxPAPTCj6e9fOMOpT3OnAOgixwDj+HsK+n/AA2kSeG9PW3Ji81A3zc528H261rVy+jH4Uaf&#10;W59zr7Kz0/7azOhZchtn3d4+tehapH4JkthH4fhmjm3l5QxZV+brnJ7dBXMeF7PS9UvnTU7hoX2Y&#10;jAwBn1JrcvYY7dFht5zdrF8rSFQu7+7jHYCsfYxjsdEara1M2R0EIii+UDHFIHPft2HSmSAK5C9M&#10;CpS0e3Z1NaRIkgjl/wCWZ4DEDjtmu7Tw7YraxF9Tw6IdwyGOccY7fhiub8PWF/qdz5EarKyEYXAX&#10;gc9vQCt/WdDk0d2kvrZSgcKjL/FkdRVkcpzaoUjLlt+044Hanb2wGQ49xUiJKgPlrkEfkKiaIImE&#10;HvQXykglcYVtw9O+f/rV1VhpviEQedbq6ROeRG5U49eK54xwGKN5Sxz3PVQO1a0GranFB5UN06QK&#10;PlO3nj1NAiqHigmnedXZl42t1OPerH2uF0V0UjP8J61nu2R8rE5+9u6mmsGVQw5UcUAWvNznaNma&#10;vaJrT6XiANtZz3AwRVCKEtnzPubc57cdhXU22s+HYbA6e+lLM6BpI5HwD5xwOvUDHbpxQBi6rql/&#10;f3Elu8itG390D7o7fSqwuY51G0bSvykfT0qtNM10RJPCkUuSP3fC7fTFSXjpHDG6KEw3zAcce1AD&#10;5s7NynCj+IH+lFkbWWaNdQQSQAjj7oU+vy4zis0jaXfPJ6/jWvoFlYXsky3k4t0IG1icAY/TmgBu&#10;q2VpNG1tY/wuPnG0ZUfRRxVFYpvNWRYsICBg8NjpnHpU+rRW9tq00Frd/bF9cYwfr0OKjSOOM7nO&#10;4459c/XsKzAliljSfdPyo46cUyKOGTUobS4bZDJIVZwOQCOMVWmkwHik5244znioLKz1HVr6Kx05&#10;l899xzxgKK0A6fVrC20JMC8SU87YgMvj1Y5xXIG7Lx+ZKSkeMkYyTn8K0tc8O3eiwC7v4TGXAGcb&#10;gGPqw4z7VzfkoWBlyV9Acfy7VcSZGkrSSbyj5BXIx6YpYpo5Y1gjXAWPn1zjHFRLMsSCIrhf4ccY&#10;HpTrOUpdrcMdmwFvl5OFHpTJOpuLXXl0396kyqqgBeULDp0HBrlFb94QMjyxu+b2re1LXNeMH2R5&#10;ZZ1VlyIsZ+XkKxAz9R3HFcpvE+95jkt+QqWykjREoP8ADhvU0NKPvn5D0FVWlJj3DgdB+FQQztzC&#10;QGT72DWfMUegWHinVrPSlsUgilRUY8qchWOT0IH6VyEjm4bzEyVJ3Y7Ke4rTh8Rrb2JtxbIrgjB7&#10;4/wFZ8l7NdSedNsCk/Ls4BFHMBWfD4eVjx0xWxZrGLNHhjyGbGP51mJIrPsX6nHGBUwKsvUMvYds&#10;VIHf2+raNY2EqahH8igfMvPTp+tfmxrV8bnxFq188hZJ5pDg/d4Pyf59q+xvHmo6fpPg+8vgm2dF&#10;wmDzvcgDj0xzXxVZpJqMtvbpEHknmRSufVueKulpcs+wfgRp9rb+DrSfA+038kjMT/EBwAPpWD8Q&#10;LVLHVp41/wBTJlmz2b7uP0FenWk0WgWunWtnEqQQmOHgchjycfTFedfEpJZ7i8R3EkgI6DlQetW3&#10;c8SrH37nz7LFHHEXZfmfOdv3gK4WVFmDxW53CIH8a9AvI/Lhz025G71BrzeRbmBZIl+TLkeZ7GlT&#10;Ounsei/Cgg/ELRiTuG3IJ9QP6dq+372ZJ4biNmILfyBGa+G/hTutvH+k3LN5u4nhe3ykfpX3Bfxs&#10;UuIJXX5wVXHbNdy2PFx/xnnWrJHdW8ryy4hjYbP7prwPXlxdXCgdeR6GvdrqMR21zZ3OP3S8beny&#10;14d4me3mEc8QJ7H8a46xvg+h5RMCsu+NAMMMt6Y7U+YITu6YPc5qS6WePUTHEQI+D7VEHUHOBj9K&#10;Fse1AfPFEsshKjYcbexrW0h7VdXRrvPzAeWy9Mjsax0x527ptU/L1B+lS2paO9S4jbBCsNvYHHFS&#10;9jRrQ+2/hld3Wn6hZ6wdv2dsAjP9/wCUgenGa+rrWZBPIpbMW3Oc8g18I/Dy986OzndmYGPGR0B9&#10;fbivrTQ79b+1W6T7gOCD2ZRXl/WuWTPErYc9GEoRQWYKf7vcjtSrfLHIHeT92RjHGK4hJblpXdW+&#10;Ycn1B7fhThMycqN3c5rT6+Y+wPQF1O3f77KF7YFWRqMAXaDn0rzU3WSOxq2NQ2EIMk+wpfXh+wPQ&#10;PtCvjkZHY0/+0Pn8vCuyjoK4WTUwVEUvzo3RRwR+IpftsiTq2whsdan64g9gd8LuNUzImCnYnqPQ&#10;VHbTIwK5DY/h9vSuQF1OzeY53e3YfStKC6lJXbhcL+vsetZzxKL9gdUx85lVsbB0zwBULYUlU5Ue&#10;v+FZn29LhQDEcdsHIP4UDUEjQQBSGHVv/rVl9ZQezNMKmANwTNSxGMHzFGR06Vj/AG1XUsrB+BnH&#10;H4Uxr6RzmL5cdAT+lc7qxZqoWOlSQBdw+4OMCn+akjABs98VztrqUu5V49DngDFWzqL27btyHIx8&#10;vtUe2K9maTfe+Uliv8PYD2qFkaUbdm33/pWf/bMa/vIfmbsTSjU7iZw4AQN976+1Z+1D2ZdS1Mjh&#10;H+UDrUP2HKtFwoHTPNRfbmEgGAT1yfSnvcRsVBwSeTjipdUPZnk3xR8IJcaQdTRf9IgIYMvBb1x9&#10;BXzjM1xII4po1I+8hz/D6DvX3FfwRapp00M64i6jv07f/qr5c8e+HE8NapbzCNmtrlCx44Rx0X8q&#10;9PBYn7JMoHnSPHGWx0IpN0cattGC/pVZbmDy9479BSNMpG7pXqnMSnAUFfTkUvzCMjO3jg1WV1Zg&#10;CeBTZ5S33+g6e3tQIp3dq1w3ms3zAfhn1xXjnivTHsdTd8fI+0kL05717DJKzJ5hPlqOp/u46A1w&#10;fiOT7ar7SN2MsvcAd66cPWs7GsInnTxecSEznp9QKhuNPjgRY1ON3Y/wj1pFlvI8xrznow7e1SIk&#10;ty8iuxdVXbnPcdq9pFkR8gOWhXtyeTmpTNKGAiOHOCMd1FMaM7cY8sj09qGc/KVGMdF74pmhOz30&#10;0Yhjn55PPORxx+FY2uI4sTanmMEYJ9QKvmVPPX5cMvb0PpWfqskTQM/3EJyfqK465vROGRSVjLYw&#10;wP8AkU8NECFKENnbg+opcMAICANv3eaY7EyZYcrnOf51xnSX9NDi8Rjs2BgNg7/7VWvEIL3sEoO1&#10;CG2+px1+lM0AKb9VTA2DGPbFRamB9qkiBO6B3Vs/d+gqFuaGe+QvygN7cdP/AK1AK70MhI8s8be1&#10;OkCo4YjaG6//AFqWLKgydUH0NWgNjSNXuNOuPkTKAFgJOefX8K958LeJINah82GTBQKGycEn1+lf&#10;NCbhmUbvkP3v6AVq6TqEukytdSgkMRvROCB9K48Rh1JeZcZWPsCKdjy2HHqP/rV6D4G8aP4WmtHM&#10;Xmwo52oclVHf6Yrwvwz4psb3S7aBnUztkJuH3vQcd66iC8ZgrFcKM7o/SvnKtLeMjrp1OV3R+i/h&#10;7XNO8UWUeq2gxvGShIzH9R9a6QfJ81fBHgXxre+FNWEkMjPDK6RFM/Ltb39F9PTivtDw34ht/FFo&#10;k9m2DF/rFzlVHsfQ9K+TzHLOT3o7H12X5lGa5ep18NwIfnU8Vv21xC+1lPUdPSuVZF+70A6VcikE&#10;RBYbTjivnalI9qFQ6wENlqco38EdKz7OdXiXecbumavISrZX736Vw1IWOuMhoA5U8imYCdOlWcAZ&#10;Zu/ao1XHsDXMWQiU5wq4x3qwretNdQDx0ptA0yc4H3elRkd6UMTwo4pQq9M81LRaZF905zUhO8YF&#10;MdOaaVcDI6CqAaVzx0qUONmM9KYp3kA01gA21aAAjJx2qVCE4zwKjwQuD0oA+X2FIDQEw2cVFk7s&#10;kVVG4YPWp0kGfn5FR7IrmLBRlAXt6CqySJkt/MYIqZpTIMDjPU+lQ+WAuaOUOYSTs0feqEkSBPJ2&#10;Ltz0xxVvmkkTkKeuK3pzcXdGcopqzOB1Xw47zSXFiVjDj/Vjjn0H1rAsr9Ti1uFMcy8YPevVmjV1&#10;2HjH6ViaroEOpqdxHmY4PTmvqssz1xfLU2Pm8yyJSXPS3ObkAwUQ4OOnTinKJM7wRxxWA88+k3r6&#10;fftu8vqQckCrcd2szEwsCgAPB7V9rRxMZK8dj46tQcXZo1EaMKkbfKV9KYSQTt6VBvBAY8Z7UoLd&#10;RXYpHI4jmBC0h64HWgvTVkUHFUTYdn+E0MQOMcUzIJx3pSxAwRU8wWGtyKFPGKOozRjjJo5gGk7R&#10;g04Fl/GoSx8wZHy07zATtNSAbnpy+9JtpY8I25uRjpRYnlFY9hxTeox3FId0jbmGAf6USNt+b8qA&#10;5R4fjHpTg20jNI6eXweoqPtk0BykvBYVJJgBTVVQdwNPkycUcwcpLnPtURfilU4X0qIjFVzIOUkJ&#10;V0EbjIXkVP5ynIfHNVeTn2qEgg5qvaIOUkkVD0NUJmKH6VZZ8cVRuQcZ7VqpIOUzrqOORD718Z/F&#10;uUah4z+xoP8Aj34z2r7FuiDFJ/AAmSfpXwt4oujc+K9SdDkCTAPeues7RO7CLU5pFZZQ+DlT2OOn&#10;pXR2GoS2km+KWRH27Bgnv3PPH4VgyqfODZw3erC7gVYH5e9eRI9RHtfgf4oax4bv7eK5eSa2ztxC&#10;zq/PA+QEK2PpX6AeHPGiX0EcWoWMlttRf3xOVft069vWvy60W1il1CEs+FRxx1ZunSv0k08NFolj&#10;G3/PPp+prhqYCnV3VjWOYVKTsmevtJDdMGtZFkUfwg5IpwgCnC9q8hid7eQXFu5jPTK8Cus0zxdu&#10;YWuqIF2dZexWvExmSTh70NT3MNnMJ6T0OxZzGcYzipA25QelSRGG4QGJkfv8pB4qRouMdK8F3W6P&#10;bTVtCEKWHHFQtuRsdBUwDKcCmvG45PNNMCFuny1OkzlNhpirgcUfd5quYBWAI5prKAOKYTk1JjkC&#10;jmATO0U3flgvTPSpNqvwTUWNp5HShMBzKzhuMYpI8AbM9aC+elM2Z5pqQEoIzgGoi6yLnH1qEZjf&#10;I+lOVkz6UzMikgb14PShImXH9KsFkOeelSggDA6GswBW8tcqcH9KnW9O3YQCP0rPlQnofl9KQMEG&#10;1qDQ0fLE3zE4/pVe70bT9SieLVIUuY24Xkfd/wBoYw341AJc9TU0c5Vh3FNO2xjOmmrM+e/Gn7N+&#10;g6yBJoN+LS6CuY4/LUKSTwGx2r5N8RfDrxX4c+0rfQ/Pagb1QEj8cED9K/UXzrSYbfIYZ4yWpt1p&#10;9teZNxbrPldhDDgr7joa+gwXEFWn7stUeBi8gpVNY6H4+7wNvqexGKbLNgLs9fm46e1fob4x/Z28&#10;I+JJJ7jTIGsbhslTFwu71218s+KvgJ418P7o/KMyDrKy7BgdDz0r6fCZxSqLsfHY3Iq1PZXR4yk6&#10;IGbAwO1BBfD/AMXb6emamGh3bbopGaMq209AR/Ss4tHayfZ/ODbW2kjlR9e1etCZ4kqLiOvFfywi&#10;N87YJOAw+mDWTPZw+U8a5USDb7fhWnJJFIfNiPGcc+o9Paq821VH+1wa2IOcktpIEGBkD09KhlUl&#10;Q/Ax0J7Ctl3jClQRk8Vk3Ox4/LJHHUfSgpGYzf8APPle/vWBqbQO+xPlXHr39MituXAifB2jGM1y&#10;9yYx9wbCqkDH9aaO7Bw6lKSHH3Dnvj2+tVJh2bKsMe2PTirDA7QQ7KgA5HUH0pmAWzLlyfvetWeo&#10;EUSuvlscHdu9M8VZgaaGCYj7qBmGRgBfr3qo48hsKd3XHt/9ar9laz6l/wAS6I7PtskcKt/c3H5j&#10;7AVmB+mP7IXgm2sfDNvq9w8Yn1Eeem4bJAh/u+uR0r7htrhyzofT6k15H8N9Bt9L8MaTFNEv2iyt&#10;0iU4+4cdB9K9UjCQL57glgcFeMqPXGOlfE1vem5Hp4NWiXeqY9Kr+TtfcePSlju45OV+Uj1H8qWO&#10;QSZrJHSI6ltuO1RTX0VvDco3JSM0ydzGwC9Olclrk7W8V1OOcRk1rSWpbPiL4jXST+LxGpG6OSQM&#10;fT0r2P4P2Uu+NwN4RWXI9SeK+ctVujqHii6uZzu3A8ejYr7B+C9uI7BWZdoeX09K+nzR8mHSPHkr&#10;zPfrW3ZIPKx3JqFkdWw4xntiuoUJApGOT3rNmVGb1r4+M9D00rGSqLuztq9FtYYHFTeSijmoxsj6&#10;YqrlDJLRWBNZL6ZtO6Pkj+Gthpgx+TtUsbJIvy8NUpgcpLBN/wAs1zt7elV4bhlB3CuwMSq5k/ir&#10;BvbNDJ5i/KT2q1JAZj3GHGBkVYMm5MJUUkW0Y6VXj3xGrsibmlC2PlarYm2EcVl+YSelX7eWJWAe&#10;k2Fy35ity4qF9o+70qwwU/NVfaXOEqSh6yvt254FXre6wdrcZ4+lZflyIfm4pd4FAHdWV/GiGOX/&#10;AICalM7SOD2rjLaaUc5yOwrWgu5ImBbv1H+FHswO7jVRGDXHeNvEVp4f8K6nqF7OIFSFwGJxgnpW&#10;0dWgtrIzuC+3GFUZJ+gr4F/ai+KFrf3TeDbJyfIQPMrgAbj0AwAcbccZrpwmHcp6ETqKEeZnx/4p&#10;1ybxDrfms5cn59w43FvpxV+MRwxogwuFA44rH0aBHPnkbX6cDp3wK2rmDDJJkFB1FfUyeh8fWqOU&#10;m2IVLDJPFRxuwfA6UyV8L8nSnwspX5etYnMWmu2h6LuYfwg44q4t0zp02+2c1mN2Zug9qk+8Pk6j&#10;8qlxA24pI0Ue/UVoi/e3iCRFsezED8hXLRTEnB7VqQyqFxtyPrRyk8x01pqt1DcRXO9iEPQelepe&#10;F/jN4s8NXxntZ/Ns3kDPBxyB2zXiP2hzHtUbR/SpY5Fxt6VlLDxZcK8lsz9CPBvx6sNbHkauywSO&#10;QEO3G0ns306Zr2Wz8QWVwwYSJ83cMCDX5TLeiGEoD5m8YOP8e1dvoPjefSxH9mlaNlHOfukj26Cv&#10;NxWWNq8D1MPmsloz9TmKvCrBgQRTdgwBXxn4X+Pv9kGNNSsZZ45cByrblA9VXsfpX0t4X+Jvg7xQ&#10;pFhdASg8o5APQV5E8JVjuj16WOizsjHt5qaMKe1RvcWtzCJrOVZozxlDnn0qJGYfSpR1Ksmf/9T6&#10;ljYhgTV9ipGaqYGcYp77QMV/OZ+mFi3Ox8g4FbDs7LjOFNYVuHzz92tASNxkYoKTJYnwSnpSyk4y&#10;Kj4xuFSR560FCRhiMmiS6VB8npzV6NN5CAdqqXlqsf3QaAMmWdiPlqrnfjHWpnXYduKVVC80ARCN&#10;UPPeoJ8xkHsanYDg1DNgp9KAGxyYUs3aqT3PmSZVdqjip0dT8pFLLGm30FWkZlRyCMKOaijIQ5Iq&#10;0sOelIYM9uaYEoRJvudaRrUoMgVPbWFxwyjrXVWemScA/M5rMDiPIuW+VVJq7FpdyVxjFdPqF3oO&#10;h2zXGp6nb2qDk73XI/8A1V5hr/7QHwj0C0c2+p/2ldLx5dsjNn3zjGK1hTnL4Yiujv7DSpdzxurg&#10;P6Dj/CtZdBtbKTz5eg5UYwB9e1fI2ofta6hcxG38NWKwuudpb5gB/tA14Xr/AMY/iLrW9b7xBIEk&#10;4McI2r+Qrrp5XVlvoJ14n6Qax4p8H6PH52u6tbWRTgB5VH6V5DrP7Rvw+0qOWHS4ZtVuVGBs4iP/&#10;AALivzeud09x9pffK467juyf1xTpLeY5ZoAgI6BuMV6dLJor4jF4h9D628TftTeJZ1+y6DptvZsP&#10;vOx37R6c5FeK6v8AFzx9qlvOlxrc+Z+CIm2oPYAcV5pp+n6vqcvk6Nps10CSNyL8uQOQD0z7CvRt&#10;H+EXxK1cJFbaZ9mSXGGkKjAPXiu2OFw0N7GMpSZ559t1BnQvcSzOp3EuxOT64zUscFzL5k3Eijlv&#10;qa+pvDX7LtvPb/8AFV6iRIwBKxKAUx2BHavWtK+BHhLw+kcUUa3MA+7vUFwfr6VLzahDSIfVnI+B&#10;7DTdU1KVbPTLOa5dxwEiJGO2MCu+tPgz8RrlvIbTDaLtBVZMbiP5CvvnSfD2maRC0YjihcN8vkrg&#10;he2Tj+Vb0dvbRh9oP7w7iWOf/wBVebis9f2DaGCXU+K/Dv7OT3P+keIb2eEbv9TGMFl789RXuegf&#10;BT4eaVEpTSo2KKBul+Z2+pPevUjAqtlTmrUMWxOa8ypmFWW7OhUoroN0/StNsFX7Fax2wjG1Qihc&#10;CpbiOGT5TyfzpjTbG27e1EWXcngY7etcbTe5aRZtYUgIZR06egp9xcEHBFWBNEqfvOMdqxL+8wuc&#10;YVug9qv2YWGuwY8GmMoxzWV9rAHBxVaS4Zuh4rT2ZBqSTKp61DLcKFBJxWHJM+flqu9wcbc0ezA0&#10;mvism2M4A61FPeGX5CRz/SsxXjBxkAn+lV5pJJQkYwAOmBWvIgmfP/7UGj21/wCBnl2brxJB5Ug4&#10;O3bzk9MdP6V+YkHmSK2Hwi/KT0DEdvp2r9bfitoy6z4TvtP2/PKm0eq5GCR+Qr8oNcjl0/UG0ogJ&#10;JAzCRfRlO3H5AV9bkkr07HhYlJS0KKJI7bZOQehAxgiqE5nt54xhOoBLDjHvWsWdIlc4EZ9ueehr&#10;IvVe4YpI+3Az7N9a9pmEth86ojNKoKwg4BJ/X6VmzMjSbUO4kD6Y9qvm4jVIxhRIBwD2PTmsuRJG&#10;Y7yDzuZgMYP+FUmc89jodN8lkzMnzp8o9MfStt1gIx97tge1crYoqGNCSATgAcn9K9J0fwzc6hC9&#10;wx8oKcBcAdPrWx5lc5Hln8ofe9BzWha6DqGpy/uIj5Q6k8ZPtXrOlaD4e0uNf7StDczscB07D09M&#10;V3ElnptkV8lViwB8gxwe/SsZVbGR5Np/w1cqH1FzGFYHyx9488g16TpnhvTtNlS4sozEq8CPtz19&#10;+a0t/wAm9cZ9fSkW9QfK52t6ZrjlVkBt/aGYbC4z6dhiq53sNoOPT8KzftICkocjpUCXT+Zuboay&#10;cTQ2UM2SFNEm8kA1JCVI+WrB25xWRoV0iLdeKsfZ/ejcop9tGbhpG7xNt/TNJoBY7YRzAIM7xjGB&#10;wf8A9VXreyeScbTsUDn/AAFPEAyGx8w6VeiKIAXIXPHXFYAQxwxxztgZTovr9T2q68ZKc8g5Gcel&#10;VryWKCBpSOABx6/Sud8T+N9C023ixckScbYh1ZQOR6UlTlL4UB232hbeMZyQ3qOePSufvNYtLTfe&#10;X83kBehJHIH86+dPEvxPvdQnxYCSKEfMmei44x715zqGq3mruTqE7TY474GK7KeE7gfR2ofHPQra&#10;8/s6xtriVlGCVX5WPrn/ADivI/FXxA13Xbje9xJErjZtU4AA/hyK4L92igxqAfXvRPcbohE0ZbGD&#10;x3r0qWHjHYiTsWbu4uL8K95cSXORgCVs4A9Paq8LGBQekY42jjb/ALq1WjkYF0ddrDG32FTEpuDO&#10;QXA4ArcyJDKXzIeT0A9hTotuM5BzwPWqq449afJtbG0bSvOe3FADiOMkdKImxJvH3hUCzi55zwOm&#10;OhphDffBxj061oBdkXcPl4FQLIUwrCq5TfE218EH/OKcZ0KBmj9vb8KDQnN0gYmRMkAfSmpMUl32&#10;4zEVwwP86jjSRm6Y9uwxVc30crHyyI405ZzxntjFRJMqmaCS7oBLjGc01pAc454qnZSmafy4zmPk&#10;4HerzDg4GMVyVY2Pbw0rojjLcYH6UwhY2LEDd70+OXKAEYI6e1Qxou8tjnqB2rlOsejB8+1N/e5D&#10;I3y9KbKWDAIP9YRuParLJgEDHHb0FAEO8luOccfhTePMCryTQsYxgcMO9OVgqYwAe9MBj8sPM5Re&#10;gPr0p4byz5ScsRyMU13IgBPOf/HafahjGz5zk5oAYqK4O09Oop+Qq7FP3eBSMoUAj5e34CmfcHm4&#10;zjt7UAPKHHznYo6VWdsSADGB6etW5EzEsvGMdB2qoVGS/GTQmBIX+XFRgFsle3WgYxtQZqU4CjHy&#10;4qwE346cHrVaby2X959xR0qRdvbp29KUqjnKY3DnB74q4TFY569j2zxJIBt+7kdef6Vi3NrJHvii&#10;yz8nB4UCt6+hiQs7pmTghskckenpWbOJCSx4PT/I9K9OhU0PPqwOIuZmVwsIGFAH14qzpUaumxXD&#10;L0Kep7YNN1WICU8L95fmHr6fStPQ4dqThRncucLjI217Ln7hxuGo0WjPC87ZHlnA3ctn0qdR5aqh&#10;JMgGCDxz/wDWq7L5mNxHDc89gRwf0qO2TzSzXB83ZgDiuZVSvZlZ4iY0YOyMw4xxk+9KrIJfLiVT&#10;8oy/qQO1aX2dzxuwG9uRntRCqQKkjr+85UcZAHbil7QpRK22VXCAYY++OP8A9VOjs4HmEf8AA46M&#10;fufSnRplWbb5vUluhI9FpsZjmmBdSMDAT6+vpS5g5S9MgtyIwwbjj2FOjbKnAPRTzx+XtUbNtj+V&#10;MBe3tUCuD++HMh5XPHHoKwGSMoXLjnaOfUegpJnkx5YICuc5/u8U9o3JE33JFXBH+zVbzooVQE8b&#10;d23ua0UWTzEwkCjaVZWU43HuB60qIW3pztGMVmyagI28uVgpPQe3uO1UptXR8QxH92mCTnB/CtFS&#10;Ycxvq8URjQLy3U45zVtVWNsMvzZ4z2rPtZElVfs+4yLh8+x7L7itB42kKxy5i9G4zn/Csih6RMP9&#10;VEDnpjgc1NZjzrgADb5Od/Oagj3fPBLIUii+9jn64xV2R9PuIontlJMfcHGPwqGWiMw5yqEYHOfa&#10;pCURNzYQr93HJzVePHnbiuA3r7U6IvIXY8HOASOMUhnVRa1fpbNbRW6fvo8bj0Ge/pms1ZJZAquo&#10;Xy+MAfN9fb8KbEBMQgcIp6k9MCp7lIbchPN84TcjsyDtx6VLYEQZAFERH1PAFTo6IV85s7+q/wB4&#10;VRLRMxDnDYHbj2qCZkj/AH8oDFVAGOntwOlQB3f23wyls0MUTwMexOVB9a5vzz5fmyYdhkKSemKy&#10;LaaRxyuWboMfw00RHO54yvbJH6UaBcJLk4kcnzpARwOoz3GPSub8TLNeTwNbxeYV+Xrk5HsK6dI7&#10;UFt0ax9tw4OakgtLIs4S3aSRz8rHp6VdGpys56h5EbZl/eoQEPHTBH+GajSNZf8Aln5mONqc4/xr&#10;3gI0RQxxrEkeVKqM57YwPSqJ0WNX/fRhQcMQBgke+K7YY/yOaSsed6T4ZvdVhEtugXBwWl4GPYda&#10;9J8O6TeWKeRHuXbkqx4iB6dDW3BFHbkCNfK3EZ29seg9K0TK5fDHOfX9KyrYjmVkZwvYgSzdeLgj&#10;PfHSrUMFtGA23Jb9PekJA4HT6VYaIKdyjBPX0/LtXn3Fdj22REKq5QjOelNRlgn8sndlcjinlTsV&#10;hgBRjb6Uohj3KowT69Me1USHMw3A7v8APQVMqYTO35W4z2p8KLERj5U9/wClRy3QiTOMJwQOp/AV&#10;DfYaL0ceflHQfdWpDsUR+cjCOQkKTxgj0re8J+DvEHjS5aDQwrCLHncZEanuWHAPHAr638IfBPQd&#10;L8ufV1a5lgAMK43Yb1FcNfHQp6M1jG58u+Gvh7408U3HmaVDstWwoeWMqu31BPFfTvh39n3QbN4r&#10;3Xr37Xs4aP7ibh6YwSPrXtcKLCoitkEccY4QDAGevA6U4burHpyB6V4NfNZy0WiL5Rum6XomiI0G&#10;iWq2xbn92ABj6Vr3FyJn86DdjABDe1Zv2cSQvLLIBIfuqCMgewpIbl8t57eanbOOMe1efzNlJA8k&#10;8px+lSRTOrFSPwNJ5kAb5HUt6DrUUkyAgpyauwzRE29CoXGKarKzDHHaoY7hHXbEwD+hqiWlDB2b&#10;aF9PSml2NDWim8ti0Py9itFxMBu2rktXPjUS2Ds2DPA/rVh9QBATbsGOSelOzAmaVE5PWoTJke1V&#10;94lX5cZqrIzRdBxmmkZk8hXsMH1rOmQn5l/+tUpnRhywUD14pd0UceWYbXwoNMD5l/ap1c6Z8Mbf&#10;TLaTbd306zFT3iQFSMfUj8q/OARZkIlwXYK3HGeM4r7G/bP1Ge58S+FtEhxIlvbNIyA4BLNgZ/Kv&#10;jeS2lDMtxCQSCeCMKB/IV9pk8LUEzWGxGXMZ8zaq7T071IjwhtjSYPOOPWowRHArzKWDjr6egqcE&#10;Z2SqD6L1wteoORBIjM5Dg8cH3q/EymQEjK4wM9sVTbMLIEG1e2f51NAQYpJXbGDyMYx9KRy1jSjD&#10;eYXzxjn3Hatm3nEcfmN3+X6elZFrMWI8tkjDKc7/AO8PStOIBkd1Uxh8DL9D9KZxk6HEoCcuQeBz&#10;Utt9rucsUZvLOAjdCB/hU9jZ2rea0jNt+VQR2rdt4bayRMTBSc/N1x6cVcSZEFvplxvjluXCjH3B&#10;6CtaGIWCxrDyrZ4A71FBdqQ8cWMdtw6+9K07RLvkGzHbHQn0FamMyxDhIwm3KoPbA/Cp/MhJ8w44&#10;6YHJqhHdh42kfaoBxnHB9KdLcTAnY4C8dB39q0My8HBcIVw6AsBnjbTv7QaOPaBt9BgKPwrBlnuJ&#10;RiUBjzhh29selQxbySASfU8kY/pQQa/n7yTI2Q/Q9R9KckQT5oxtB7Diq0VvsG1uRV1XRmOTn6dq&#10;0LLtrblSHnUhePlPRvTNX7f518ogh1A+THzHn+Ef5wKoRzBQQMmM8Af1q40ssGbhAWGPm28fKOgP&#10;t0zWqRjIuSNBIR5hJ29AOvHtW/YJFIpl+bzHOcdlxjgVybyeWWdPv/e9OG9q3dPuxEoQnfjmTA3e&#10;X+VPlMuQPGjyy+FJXUZZ3VQFHRh2xXzxr+nOghKRF1PHsAfWvW9d163v/wDiWQyboh8+AOj159rt&#10;0iQGff8A6sjPoF96xqbns4JcsDjU8NR7ldJShXoBVr+w02bo28wqv8YzznpUtvrVs679hWLccNnJ&#10;IPtV8yR5LwS/u2/iHQ9senFQ1I7boqvZ7ERWdgF/558DP06dO9V20NCz+ZbmeT+FSOi9yPet+0YT&#10;uUU7HjfgjkECusfXEgj8iOABdhVpG4I3DGfpWTuS5LseXjw2AReLCXWcDyyR8qfh6Ur+H4TGFigM&#10;TnneOMY4xj3z+ldRK1xawQqxZohnJXkAdunaiDUVZQk7gxkAK/8AEG9CPSpUmibI41PDsSx/vJJI&#10;iD1A4xUa+HFluNu4hPcc7QOua79bnYAGmTBwCc549hXRrY6SNIW9u5yky5xsAOB9BS9pIZ5dZaBD&#10;CJnD4aRcRsP4ewJrT1OGy/sCCBIC91buoaUDrzya0wkPmt9nGImPH0NUNR8zyYfKDKN33egP1oua&#10;o4iHbkRIAuSOfx4rUsZWgvMDiIfL68jpmqsECpcSIMFYyVbPfHSp4rf7skaoojOW5ycDkUizU8RW&#10;sr6WsrLgRv8Ajj+99McVwm0RA8YdScYOducYOK9R1e3S70ol8HfEAF9Mcj88YxXm09jNcyC4Eflq&#10;y9OgTbXRSqdDhrxPRPBeiX2sWbz2sRMVs/lmXoOfX6elfpV8GdBn8L/DyLSbw4u/PaU4PZuV6e2M&#10;18ofs/WWk2XhXVv7amCAyxzoFH3kIxgD14r6tsNWaS5huoWFjpsCL5rSHapQ9CPXivoqdGPslI8m&#10;tWlzcp89ftW20mqanpIt4x5BQ72XqSpPyZ9K8G8KSrZ3NjrjSsn2WUS/KcMSp+7x1Br2f4v+L9E8&#10;W6tFp2nYng08/LL0DEexrzXT9Pmvb2OCKESKDzwNu0nj8q8WvUjFuR7NChLlUbHQeJ/G+ueJcWiz&#10;fZ9OAz5SnBYnrmneGfDVxeX0Ri2AGNsIBztPrjiu58OfDWygMmo6lL5vPyRgfKPWvUNNtNN0XESl&#10;AsxyGA4CenFfLY/NovRHtYbL2uljH8MaTb6PAltAcSRyA5TBHPXNdb9m1AzzXdrAWt3ON4XgH0zi&#10;p5LaFZBMYFhJxgjGCvY16Zo/xA1vStKj0yyht5LaEbV3vgkHOe3rXzlWpJu57UaaSseXQ2PmkI86&#10;vjqOhA/GvnH9oXTnu/Dul6qVLpYSvEoPQBznn2FfT91e3l/fPcXKxws/9znsMDPcCvLPijp8Nx4J&#10;1OGVPMQo0kozyCnTGOhc8V2ZfV5KiZjWj7p8JxRLEyOriJrf59mOFb3r6s+Ct6NQv5YYJEkWWMls&#10;LgAgZz25r5Mt/NWe5tp3EsiEN5i8gdhkent26V758DPE1lo/jKBp4j5LhlOGAX5hjOD0+mK+mxkO&#10;amzhouzPrCOPeiFjtxzyPSunvPEF8dNGlfYYJInAAZTtIX19M1magYEvfLt02hSABnqT7+lRXSt5&#10;olIBA4IBwqgehr5GR6UjnYoJ4mDKuzLYw3HFLcIZNwiwQf4R97349K1pt/JY4GMjH6Y/+vXV+HvB&#10;Wl67AsS6s9tNKN6pOuPm9A3p9KjnsM89s47cp9mbIRSCQP5H0ruILTw0uiG0u7B3wckJxknpg9qz&#10;9U03TdIu5tOs52upUbO8kYYD+6R2rKvNQuWj8lT5a+g44xV3Ao3cYQPDDHsjyNueWAByAT3xWY7o&#10;m1F+bdnmtb53+SXn0xW/4Y8M6xrl0zaZafaHTsdo27e+WwPyrVMDkoreefaBEVjZc7+i/TmvQvDn&#10;gi11W0lmGpBWyindkMFGeOn6VU1TTrrTL6SG9hkglgOWSQY69Mdu3A6VzTWyK8lw4MrM6sp/ukZz&#10;VJkNEGp6dLpd9LbOxnaI4ZsAqv028dP1qNS0Yzjg/wAq1BKZl+QMXA+Y9R7Cs6do1UOzBQemeBx/&#10;SriIrLDGQsAJ++BljnjPAHsK0U8N6zd2n2qwtWuI3O3aiMzHHsvamQxoYkXB28SZJ9RkEexHT2rZ&#10;0/Wru0g8m1mdE3DdwpX2xmtjM4kWt7FFJBdAxsgHXKPHt9O4qeczXsjS3L+ZIwUHPXj379K6SdEn&#10;Zp5G3GTqSK5+O0cKF3DPOF9u1XEhopoWT5R1FWYJkG+2YP8AIc42559cVoPYyrOoZQxHzcnHStLT&#10;fEUmmXEzy2STLLywz82R3B9KYjnwfKkWdFYBT8uR0Nad/rmo3qMLpj5aD7vO2oNd1ltVu1lhgS3j&#10;Q8bcfN9celYrW45ZXZvXvWsI9yLEUToPkk6dTTHnWYYU4J4A6f5FPEVxPxbIXPTsAo9a7vw94U0O&#10;8lI19jGEXK7Dhjj1Irb2liGjk9KvYNP1GG4mhM1vCecY/Su91q+8NS24m062jil5cgL8zZHfHGaf&#10;r/hvwzpc7Racm5bkhuQAUyOvHFcZqMsJRPIUDB24XjPbP/6qjn5irA95EsaPGodjycdvas6Xc6ny&#10;ujcjP8sUHnaip83tXR6B4Z1TX7xYopY7fPGW/hH0q/acoGPY6W3nw+YytbSsBIcfd/8ArV6DrGje&#10;ArGDZZX8k943LQpnnPYZ6Ae1T6t4R1PwxIZbiSNbUqOVZXdSemV681zwKzFZZSDMxwML0+vpXM6v&#10;MaRpmdjZGAjuuB0FUwgmldkO4nueoFXN4/5aL0/hHtUcsqXGLZE+Z2GzHBWpNDVgsoJCsciqjuu4&#10;ZGPu11eoeBPFOmWratKts1gwRl+cLIN3YDiuYj0bWY4hO8D+dDjAK7RtPqTirV4980UULTSyL/zx&#10;Z8qAvoOn0oAfapmQMyhokBPPP3RX58anDEdYv5skLcXlzJx/DmQ819+r9mnEkQjeJ5Y2VD0HSvhH&#10;Uo7aO9uLY53QzyrgdgSTmtKMrGE4mBKgjzEe47ccUwgm3MYHH9BWtJDaBF/clypxvPGcd/pVg28b&#10;xkqQAVwQOPy+ta+0F7My2SLejrEAxGR/sqf8aTy0+8/0UdsVqG3WXaj5jQcYHsP6U02tumxUk3bB&#10;365o9oHszHMUcTrFImI1O7OOhoe2gPmRyR5ilI3EHv2rZa1zjzpQe+wDA4oFsw3HIPynj37e1Uqp&#10;n7MwYLJ0Q722mMFcn0qGe0ULFNjaFXnaBW9Hay/ZZUlYF5FH4Y9aheGRFSVRj+vvVqsP2Rz6WkAw&#10;wXJPc981J9hXZsiGGVCD/StYxytjCjKcZ9KYIVDYXJOBkfStFiCPZGbFZTBg5VIzt/P8Kv2dsbeZ&#10;pJDky8BV7UNFJnGw57Vs2MCqxCEv7n9KJYgqFIINH+2PCzJ5XlKWVz0Lf3Sfb0pItDtFhe4dGkhi&#10;+VynTcemB6V02h2Xmt5kxIKOcIOxI59jXS2ugTmEwKmIXOG7bu+PSvNrY7kO2lh0zkYtI0qaAq8Q&#10;UFV+XuPwqZvDmluoaJpBkfeIzuFd8mlYO9IxyF2k8MCOtPjs7pg7Sr5RAKqOwx3xXlVMzudMMGjz&#10;9fDVoYkSKUqX6cYwOwxVCTwoX+WOUF84bNen/wBnsQsjuC45Y/yxVa4tBDGGTlgdxzwCK0pY+YfU&#10;0eNz6IQ58p/NZcjGOMHriq7aDcE/uYwAAOewz7V6BJBGu1YVI5+73x7VPBZsQzZwIfvL3wenFejH&#10;GM5qmHseWz6FPIiW8B8xw4OV4wfxq/4asJj4oW2uU8vyQdxB2nHTP1r3bw94VivLSW/vICljp+47&#10;j03dcfWvIPMe68VRzxg75WK9MAqDx0/SvTpV7nDOB6xFp8cYLSRZcseg4IHtXWabHc2l2baOJ1Jj&#10;37XXBx6g9h9Kt2c9vZ6laTPgFRko4z+Hpiul1TxbPeWUdndCO2kVipaNekfYA9RisvrQewOZa3a8&#10;CzzFjITnj0Pb6VVuNK82HyVAjBIOMcnb0FdIkksspMqgIPu44OKiaWJ3Eb5CDGfwq/rRn7E5H+w7&#10;1UBXaA5+dvQAcYqtawRWU4e4hVjCAwGBgn1+ld1cBHh8xc7ZP4OmPyrRx4Mj0Yq8Mkd02QSU+YdO&#10;Mnj6YOfato4ixnLCnkup3wuJVkSzSIRndlV5JIGcVkNp5Em4qAh7D3rtkhhg3SLukj3AIrjkDtmi&#10;4jhcl3+XIwMD0FbQxSMvqxxbWGWAhQRsDxt6tkdDUlroqrIXvWZFjGXQ+392uhliCDAIAXn0rotN&#10;8H6xrulSX1rdxJtJDKSQAPdh7Up43zF9W8jzzURpsPzxl3SbHHcegrr/ABH8UPh9qfw3k8OXWl3E&#10;HiIReTbOsRaFpG6nePYZ5PGKxrzSvKu5LUTCZI/l9QCOvzDIrNm0h2eOJkD7WBXC5IP/AOrj6VlH&#10;ELcfsjwrS/CV9LqVqt0FFsfmZVPy8dhX0la2t1HAqECOJF2xrn+H6dqjtNEtY3zDgov3iF+6fTFd&#10;VYaZNeSeUsTStsyFT72BW31lMfsDT0Hw9ewWp1OKeOGJkzyQ/Hso+bNJbJu3CE/KtSJbXdlp8yXk&#10;JtA4C8jbIVxnGw4OKljmjgISPiFeg+tZuoaxp2KTW8vVcZ/unrxUVvFFPKiBisj9cdR61siZm5Cj&#10;PYj3qSO6trOJLZYwhT/vrn0pc5XKQabb+ILBm1ayimAtydjopzx9O1W477UdRuHn1QSF25zICPyB&#10;/pXX6Z4pv9Jht/KuVggXJMcsZy+fciuaurue6uPtE10bovk5PQewFNVLk2G5lERhQEMTy/bHpTNp&#10;VemFpjM6YUj5W6CkO/aN3QVYE0WoSWMqTJjEbcZHFdXe+Lf7S04aUIUh3YaTy1HOTk49OO9ZOiHT&#10;vln1Rf3StyuM8evFR682lvKh0mxntzn5pZnyGHTAGenHFNMCrIbVlDRfKBxzTlcsy7B8oGB6GmvH&#10;IUQcBlPfotIxk2+WwU+68fpT5gNGOR4vlf5kHQd+e1bsj6Ra6TDeSwb7hE2n5ASQDnuOPQH2rkbK&#10;1uLq8iSCQIUZeWPABPp347V3l14bvbC2Oo3GpRT2secRxgneccIOOvt2qWRY4IS3BkZ41AydwHor&#10;dqZNE88qs/C8ZXOQMDt2p4iOPM6qwyF7ofSq0sojK7gfUA9/yoEXHhVpFPmeWhyNvtW3oWl3N200&#10;WnSpuRRw+Sn1OK5U3CqCfvMOx4q/pjamzfabO3cl2KqQrHHmcZ9BjPX8aAF1Gxm03VJ7K4k3uvO4&#10;DA+tSzjfbgwEOE4PvUWpJqB1ERanIPMx36n6HvVC7EhcIBhcKdvuvtQA4RhWLldvHaktbe9bUITp&#10;MzwXZzgxcfLjnpzTXuH2l0G4Dgn0qC01TUNPmTULIlTnC8ZzxyMda0Al1Cz1hT5uqzT3I58vfIxX&#10;j2PT8azieB5o2EV0mreLNX1SaFJZxDB5e3yl4DHqH57/AMqy3ee0gDhA4A5Y9D9KqO1hNFMRSh8u&#10;DswCM80LAPP3OnyIO/T0/Kk8wv8AMPlQcBT/AE9qreYHO1zsVRnJ7Ac1Izeu/EWrXMMomeLbsxEy&#10;DYY8DqGGD+HSufiR5kVyc/1+tdRL4l0SSxa2+ypI23CE42biMbsH0Fcm1yFHmNMuFGOMYP0/wqFI&#10;C7LG+xUJwM9faomgjiZJFAk/2fUVXhPn/MCzKwxk1IGjhVnh6MMc9selIDsNMuvCqWxfWrO43Zzm&#10;N2Aweg2xnOPrXN3MVnDqdyunQ7LbIZAwIZcgcc0/RdP0XU1eTUJAkqk7d0m0N/wHr+lVNXtdI02Y&#10;W+m3LzlX2t5ucccYGfSgBJ7ry5VRepGOKy5bvZEzkmQRn7o60jjyn34CY9ayp5Ai7Y2BaY849KAO&#10;N+JFyl9oH2TymZpMlAq59F69M88fSvO/h2NniaK8uY/NSCJ/3jLx5owAWz0wK91tbSK5QLPGhCjC&#10;/wC9/hW1d+ArnTLcSS2kTx7S7iMMSQcY5A25H1zipdRRLgjhPF3iG5to7BZiZIpZt4VeACMfN+NX&#10;/FOoi4aO6aTJmhUOMZxxkD8q838e6hDJf2+mqRFHaxlgR3Y9F/DFdBZ6g+q+FbZn/dvFGyyOBydg&#10;AH6cfhW0J+6ediqep51qEaiKRmO0lTtHsK81uyzgLJlUxnPbNeh6i26NoMlxCuSe30FcDqqN5IK5&#10;ZiVcr/DgdqcDOGx0HgK5j07xfot6x8oQzhW9Sr/L/Wvv3VHRVVQhDSR/eI4BOP8A9Vfm0zW9vcW1&#10;zGSBA4cn6NnA/Kv0ikunfQreSDD+dEvJH3lIGD+XNdCkcWMhZo8p1x30/KRoWL43n2PavF/EKxwS&#10;CFUIWQ8AdsV73r1mJLB3WQKQP1rwLWYpd5JO5+1ZTChoedXc7E7VPHp2zVKER+WJP4vu4PrVzUgF&#10;ZQQUHO7AyKzm4X5NrD1HX8aS2PWpvYtr1aQDOB+v+zVaJzIzI/D7Sfwp0irzMufTHo1SIjTFcjYw&#10;7KecVL2Om2h7R4F1G9kjtY06yodxzwuONw9TX1t4N1OF9Lj86fb5C42kfe7Zr4l8H6iunwwx5ysJ&#10;3H2B6j24r6Z0rU4odO+1vHiMn5QPccY9q8bH7nmVFqe1WurxmYCCQRRtncx/QVofbbacbo847e/0&#10;ryS38QQw/vIo9iHAy2ep6HiujTxGIl2JKkzKOidBXn6iO8VoYjuZty4+YDnH4UrLFlXiYMNvY8Zr&#10;hU8UG6AB8sGHlhnafy/wqZPGKRKY5FVSoyncn246fjWepmdpJOYxhMbu3OMUsLCUqV4Y5O71PpXH&#10;yeIbGOdkllB4BDBWYY9sCrSa1beWoWfg9gpOPQ5A4p3Zod7E6LxMfwFasTIYvkbCjA/E+1ed/wBq&#10;vKU8lvtErcEnjgD3/QVqRajdorNs2qpwq8bgO5HPHbg/hXNOo+xUY3OpZmDMDJtPAOORx61D9oCn&#10;ZKwxgEN0rBj1M5VnLEDtjk5qWS8L4dYn4HIHQD2rm9oV7M3DGCwyM+3tSNtU4bjHc+tYllqDTMVL&#10;GPb+lXJpVchjIfbFawDkNI3HlsiIASRyp7e/FTcSfPKPmI49APQVjqQXLocZ/U1cWbIXLbQOxqpS&#10;CxejZCv7vHPH4ira5CblbKjr6Vi5ATavyD8KlhlxwD+HSs7ga0Mx5H8I6Dv+dWJJVDc9sdKoJJ8u&#10;B2qJ7lFjbH0B6VDYGvDcBY9sjbW9hXG+NdOHiLS79Yy2+FMpxjp3+lay32UCfkahmMdynkz52Ejp&#10;xzVU6zi0wPixo5LUi1ulK+SSgzwMDikLhlcqeAMe3HSu2+JmlJpGrJ5QZobkAoCfumvPxMrKy7gQ&#10;OCVxgfWvrIVOaCaORxsyXz512EbVx/Djj6UedPJy2CwBwOw/KmJLC6FUJOzAbjjPbFNlG5U2kBge&#10;Qf0quYXKNBeRFEiALJjIPp6EVz15Zsv2m42nGwgADkjGFzXRs5Zl+gpyTmK5jhJyHB3D27VcZ6j5&#10;Twq5AhjiYMSH42kYCNVRTPGvlxtgOwO7HH4V3ur6TFcXhMrD95lXYDgN7DtVJfCVuQqJdbTJwjLz&#10;k+mK9yjiEyUjjW3KMyNu2d+5Bp65d1Mfyyfw+lemw+BLj7Ik8Q81lzneF7Vit4S8RywmS2t/Kib7&#10;illyPrzxXXzopHESwlUJZsMPmyf/AK1c5q09vdW6xwOU+6SfXPb9K9NuvBXiaGNrq4tH8mNdxA2k&#10;gE43Y69sD2rzrX7Zknkt1tDDlVTGQcjrnjoOa4cSzrotdDmwGaVPNcOoBwR6/wCe1QMmC0bMQOhO&#10;OP8APtVm4hu7dxbxQ5IAICjO4ev4UC3lGNwGc88/LuPrXKmdfIa2iIzTBZm2vHGdgzg56DFZl6sI&#10;uZXgBRCf3m48E+o71raLayxJdNMgjWMEK3UfUViearzM4O5gW4A7duKaKsRgYwgXPPG70HSpHK/a&#10;doAIHykVFGWib5SF479OPSlxI8nmtGRkjOR/KqEOJBDbBkqc+mKYr7gWjPDDAyMAn2qzGgCuX+T+&#10;IFuMgegqukcfVOUkGcEen9azA07C8vrV47izby3RflIONpFe/wCg+KNN1Oza6dnCW2Q7PjcQo6nH&#10;U4r5okgZiS7MCeNvYir8OpXFpqEepq77VKBufmITsD6Y4rmxFBTRUZWPrdQ0LFiOB0Xpx/Q16L4M&#10;8aeIfDzfbdLdmMOC8RySRnngdR7V4boXiu01m3ATd50eB83G4eo9/WupjnQZOTgdR0NeDVofZkju&#10;oztqj9HPC/i7S/GVgt3YEJOoHmR5yVP9PpXRcg5J56V+eng7xfd+E7/7daO7RNtyoOenb6V9t+FP&#10;GFh4t0yC/wBPfzDMApix80bZ+YEenoelfK4/LVF3jsfU4HHcys9zvbeURcZ9Mj0rcstQWZf3incP&#10;4h90/wD165I7o2Mbc7Oh9qktp2ifzVOcHBr5qpRue5Rqnf7lZQR0pGWuf0q/aSNo3HMbbPc+9dBk&#10;7Af4TXl1KbR2pjGHNMcL0qU+1RjOcYrEorEsMY4FTwELJsbriiSEHDRceoqpJGVwy8kUAabDLYHe&#10;onG07TUEbPjJPNPDM336ADAHC9aOW47inqveo9+H4NAAGP3WHNOPy8djQzrkbiKXOV4NACcADB4p&#10;4z0qHYwww7Uu8djitAHhjyKlW5jLeXIMmqyvy1K0ZC7gKzNCyRltyfTH+NRIQWaWUZYjAAqJJ9hA&#10;qzDJGxwzAc5FAFfBPr9aYcxqCRkelakkasAFH0FV9nGPWmBlz6fZ3o23MSum0LtwOnWvPtT8LXWk&#10;Tm40w7onP3e2D/hXpu1o2BFTxESPtkOAcDFell+bVcO7rVdjzsZllOstVqeJtdl2VhC0fp/d/Ori&#10;SsQccHH4V7C+m2cQMPlx7X4KbB+tei+C/g74f8bGWZLy3tP4I48LliDgna3bivpY8XU/5GfNYjh5&#10;wjzOX4Hy2j8csPzFSh4V5aRB7Eivtq7/AGUrMRlZb+JjjjbHj+Qri7j9lu4ikKw3VsV7BwQf5VpH&#10;jPD9UedDKub4Zo+Xcr1BH1o3KBz6V9Lz/staw/MUts4x0Bb+orNb9mTxLb8pHE/Hdl/rW3+tmFH/&#10;AGJL+ZHzsxZuIxUZEgXJ6Cvab39nLxuXJgsM/SSIL+W6siT4C/EC1H/ILkBH90xsP0Jrb/WrBpXc&#10;jL+x6u2h5aCHHNJXoc/wb8cxJkWE7HuPLzj8BVKX4beMLe2YLp100x/jMZGB+NaUuJ8FN8qmZzyq&#10;suhxQb3zQGUHPUDtWhN4O8XwALJZFT7jFUptE8QQELJbIrj1YCuz+2MN/wA/EY/2bW/kf3CPKu3A&#10;pu4FcHBHvQ9jqMEfmSwp1Awkik/lmolgv/8An1JH1H+NXHMsO1pNEvLq38j+4cg6IM4qYnkp6VXO&#10;Yc+dtVum3cvFMbzzgpGWBH3uMVX1yl/MR9Sq/wApZ3gHFP31UWeJEAlG09+OlSgK3Fu25e+eK39r&#10;C25k6Ml0JQ5PHFBYABT/ACpuABtUjimqfMYhBnFHtYF+yfYkzwT0qInGAe9ObIOxsBR61G5R13qR&#10;tX0rVNGfKxhCgnd0qpeY8tGT7rdaleZF+9xxiqErt90fdFVCSuLlZi6iw/s+6P8A0zbGPpXwbqFt&#10;Kt7PdPlvMkbO0civu3XJFt7CS6GAGyDn6V8x39lH500xTckxPA7UqsOZaHdQhbU8jwXHzdR1NMEh&#10;X936flit+fSljYgRAxD7oHpVA20PmNAZQUA5LcYz7V5k7I60ztvhlp8t74ksZIvnWK4y4b+7xjA7&#10;1+i23NrGsuFKZUDp2r4V+Eenre+K7K+jG+C1BQAd24xmvt+QRoCpO7n+lOgc1fcBgcdRUJAPalBA&#10;x2p5A4rssiNR1rNLp8gmtZDE46Y7+1ejaL4rt7yEQ6iwhm9W4WvNjionITr0ry8Zl1OqtUerg8wn&#10;S9D3cPC23ymBDDIPakfd3rx3TtdvNPI8k+Yi9EPSvRdJ8SWWq4hP7qfH3T3x1wa+PxeWVKPmj6bC&#10;5lTqabM2lX1qJkyauYygdR8vbII/pVY+/Febc9Eg2+lJyKkwRTeaoCIOqncxx6VM2GX3FVXiLcjn&#10;FS7XG00AR7yG24qTnr2pSRmn5TaGXmgCBvlB3fhUCw7gWHQVakAP0pEwI8A0cwFQDhk/vVJ93/D0&#10;p1NIFACkPt3DkelRjaWAb8KkVymKZPsPTigB+yoWDL8y9RUqH93jvTQSOvagBsckgbjgHmrn2u6A&#10;3KxG31qo+FXfjioA7rjI6djQZm1HcpOirOM8DPvT54IZlMLfvYmH3WGR+VY6SE1OLmSLmM9sU07E&#10;tHmHin4OeFtehcxwmxuWBxJEcDnsR0xXyp49+AHi7SrSM6JZCeC3JfMfzNJu7Z6dulfoF9oZ+tSR&#10;n+F+U9OlezhM2q0ut0eVismo1Olj8arjT9StbqS3ntZI5kyrRsh3D9KzVUom4sH+np61+qvjH4Ya&#10;H4sk869tQ7sfvx/K34nivmHxj+zRd6bHJc+HFeffzsfBkx/s4r7DB55RqJXdmfHYzh2rD4D5Cf5w&#10;MHb2+vtXOzaha/aHtw/K8NgdMdq6LxNoOr+FSTqEcw2cYdeFx6HvXB3EbEBmUq3cnB3A+9e7CKkr&#10;xPDdBxdpBczsZn2uWhQ/Lngmsi4knYlWGFB+6P8A61XmWRDuC5x396xGkZd2DzzyOKJO3Q9KjBJa&#10;CXIldcJ8u3AIx+VSwqzx7j99epPp6VmC7mkbKsSvTP09qsJJmP5eR0I6VJRbmUOAq8joK+gfgF4H&#10;Pi/x3alwxg0aNbplALAH+HOOwPP0r59iyzIq8L6dxX0X8H9f1rwu39q6ZKyNDKjgg7c4IbAPp29D&#10;SqUHKPKhVZWVz9hDoL6eipHCAYwBgYG32+lPbd82a8e8G/tHaRqukKfF/wBm0m93hfN80LlHHUAd&#10;MCvY9MvtC1u3SbRdSgvUZd2EYbgvqR2r5PEYSdN8sketha0GtCqsu3K4qVJlj+Y9Kuy2CSMIYsMW&#10;4+lYdxFIMrn7v9K4zrEmvvNPyj5RXCePbsQeG55y2ws3b+6OtdDLI6HBGK8o+LWqi38NvbPjdMCF&#10;Xn5vpgcYruwlP30YznZHyPEhudTuZ4xgXDsygf3a++PhlZ/Z9EtmyAqYkH0IyK+G/C1pJPqkbOp3&#10;Sx+UqgfdLd6/QXwhZxWvh+JQRlP3ee52cD+VdOeTslE4qGsj0P7b5oZ8EVCshZiWAFYtvOznylHI&#10;rRDFAc14aR6Zb3nGDTCA3FV/NGeaQSBm+WmBO8Xy5WpYkCYqvK8g27elLHul/wBkVOoFtzjtxVdk&#10;QdRuJ6VfSMRqFBzQYh9Km4GS+mM6jJH0po02GMfcJPrWl52xtnp0qyJxswB81O4+UwJtMzHuWsh4&#10;ZICPlyK7qMiRdmOKpzWEUvDDGPSnzhynGmV5OVJ4HSpbW6aJ+fmFbVxpi2+4pj5f61hPblfujFVu&#10;I0pLlHwRVYsCaoKT0qwgzT5QNu0wwAAq+4RRvJ6Vm27beBTb0y/ZnZDwoyaaiBz/AMQPG1r4N8KX&#10;fiI/O1sMBWHy88A4HpX5T+KNcvPFviCTVr4f6RccFcYznp09K9v+PHxKvNRlHh21BSOYEybufkUk&#10;AAduR+lfPujwnzvtTncVP619BhcPyI8vMKn2EdDZ2fkLsP3u+PX2qK8TJHBGOKna8WHBIyAef/rV&#10;We6M3zMu0e1dh83XKMoI2kVH5jR/dq+I0ds+vQVnyxyK5G3IH61JmKGlf5pXy56dq04CIYzHnG45&#10;/wA4rFPmEgDnHp2qzDNvGGPIrQzNMZB54FXBOFX5azVlJGD07U9MkZ7VmBsJI2MmrW5QAapNcqyh&#10;VGOKlXJ696ANOF027RVuHaOg5rKUqowtSJPsPtQB11teMWSKQ8LjFdXHqlvZlblADKOy9DXmSfPy&#10;elTxzKW2k5x0rOZpzn0n4Y+Nev6eRp3lRw278M/fHocdPrXt3hP4y6Hc+Wk8xmV4/vI/mKCo5Hc1&#10;8DJIif6qtG11Oe0kDIdqjsvT3rinhIPodVPHSij/1fqpic4pFidiMjipyV3DNaCAAdOPSv5zP0wb&#10;GqqAKfNwOlJjuKbLyABQaCBd6gZ2j2q0JlVQCvsKqbWq9B5eR5ig4oAmSQ9QKkkDutXisCDqBwCB&#10;9aTbvBVR0oA5GRXE2GqwsYwSeldJ/ZoYZkp66bFswn3qBHLeUjdBSR6e077VFbF2lppymbUJo7WM&#10;feMjquB9DXBaz8cfhL4XikU6j9sljQuEt1YltvX5mCj8s1pCjKXwoTmkdp/YigL0DL+FZ97pPlDz&#10;0XzCei+9fN2rftf6DMFHg61BJP3pYyWjUjsDtDH8gK8N8R/tAfEzxA7QXGtrp9rLkbIItuR/tV2U&#10;csqy6HLVxUUfcVzqWkaUrNql/b2uzqrSLuHttHOfbFeRa1+0R8MNDWdle71Jocgi3gJXj3OMfj+V&#10;fCOoa7qd602C1uZyfNIkL7wRjuOKxop7pOHmyAMFRwK9mlkEUveZgsVfZH21qv7WN62m+R4e0lLH&#10;+7LcY3D/AID9K8T1r4/ePtaxa3mpeVEzg+amflX+6ABXiqpLcyeVhndienODXY6f8MfGWppG+n6X&#10;NKPcBV+vJ4rWpl9CEbBzyeyOW1K4m12VmkZjblshDnJPc4/pVYLaW8aWRjKFMhCqnAB/vV9I+F/2&#10;cvGupNFJrV3HpNqfv7V82TA9ACK9l0H9nDRNKvvtV3enVoB0hlQR7vTdgt09KxWIpUtC/q8z4itd&#10;NmY/IGyRyqDk/pXdaP8AC7xhr0YksLCWBJB8jzZUEflX3TZ/DzQtGQLb6fCCerAfd9AtegaZDbrE&#10;AwG1BgKOBXDVzi0vdWhpHCPqz4p0T9l3xE5jn1LVFgjzlkDMT+i4xX0XoPwI8G2saLe2wvJE585x&#10;h29OPavYsW38CYx6U8SqCPQdq4K+aVJabHRDDxRgaX4b0Xw+Ba6Xaxwxr6Dnit1raOf9+VAYcfL/&#10;AIUkq5y+KpTM5bzV4PTiuHmb3NlFEzOF+THC+1Zk0wcnaOlPabaPmPJqsGRDksKOQkhKOFBK8GoW&#10;ds7O1Wpb6JEwelc1Nqih/wB2OKuNMDcWSODmQ8UyXVbcLjniuckvPNU9qpFpCc1qqaQHSPqkTY2r&#10;SLdseYzg1yzXKp8ueaVbtkxg0rAdTJdSEYfrWXKc8HmkW6aYDdUjKMVdiWykYiF9qh3ba0/lxzWV&#10;Jjfx0pkkw8sjkdarXEcbrtB2kVcijTbuPNUr0hXWNeKAM5l2n6VLGQCPUUrbcY61CjgPntQBR1qz&#10;W/heCXhJFIz6V+T/AMa/D934d8e6vZXUZTEyTQEnJKTAE89/mz+VfsCk0RgKmPdivz7/AGrdESa+&#10;g1e3g80JJsdj8vL/AOrA46Kc19BkdZKbgeZi4W94+Np0G4XBPzD5cdB+FVLuWSOIhEVtw7+laBZt&#10;hRgG28Aeu2s248sx5YYZef8AgPpX1NvePMexks7GPKqAEI3Af09hT7uJGwyHd6jpkCqct29vfM7g&#10;vHCp2KOPvdBTFvopW+ZNspyFweBxxW6o6aI52zd0ZYpLhPNbYqj8m9MV9C6ZqtvHbrHaqMhRnP8A&#10;Ca+UY7iWGYMxzu7jpn0rpYdbuImMLXRiZwMIoJJonTucVdH0V/aEd1vdiqMDjr1ApsepxJ8oYEc8&#10;9uOP0r55a9+XHnHcO3qfYVc0/WLpjs8zIhIG369qy+rnI9D3j+1I2Yfv1CsdnP8AQU9dTSEnylwG&#10;7t0Ppx9K8dh1ZlnMjnZsIxnHToQK0H8QxsAFBYqfunps+tTLDjR64NZhT1ORkDsT7VuW15ZusbOw&#10;TfwueOf6V5DbapbyHyF3cAFc8AelXv8AhIY7Y+TKoYE5XJzn/DFc8qbGe1W8vkud4JA9BmrrTQOx&#10;CygPgZXuv1rxiHxnJHGFSJkjXsrckfXpUg8YxWse2dA8zEncp+VU7A1k8PPsWpHrxuT06jHGMYq5&#10;FqLwpsZV28BSOOfevGY/HWnykWrF5FxlU6cnsDWgni6ykwhBiUEL83Y+lR9Xn2HzxPZLTUZp9wlV&#10;FCHH3vmK+1VtV1aDTrdrzUWRbcHo2BgdtvvXh7+N7K0Mk0scjMpzgEDOO3sK8t8QeIbzXbqW/u3k&#10;+ymQbI2bKhR0A/CqjhH9oFI9O8QfFe/u7hrXQpEt4QApU8lj3AryTVL+ee8El/Jvk6g9ufasWVIR&#10;++iBUjOB3B9qRTLxI7B9y46YwBXfCmorRAdLIAvydduMgdqRQuCzDH0rAt5WjZsfd6c849KHuiFM&#10;kbEYIAOMc1Q+c15X2rhTyOmf5U+NxtDkYwOnpWOJ24Vl6cEipHumXkHgfp9BQZtmhcMIEL93GB+F&#10;Q5ELIrDJK53egqrFK5OZeTjge1OWZXc7+449BitBEqs/mZGOM4yKGlY/ICPr2qr9oxvA6cYIpqk7&#10;PloA0pGWEKMcbRtA70zzRxx8p9uRVPLSEGQ52DjtirCbSF9+laAOkfbHmIg7hwB6e9QRuQoLjO3q&#10;PpSJc2h3Rhs5+Xjtj3rKn1BYH8sKDs6jOAKuEDQtXNxPC4UPtG35s9BWd5xcM0xAQrkbenHSsu71&#10;mWf926iMbdvB+97H2rKmkeQO5cK2wKIwcYArqjQF7Q6BLz51GPN8wg5XgfSu2tpfNV1I2HkEKe+B&#10;7CvFLG8lt50wm35xgbq9tWKAxBrb5dw3HHTOBnmvPx9Hlsexl87plOKOTh5OKmhk/wBZjnPCn6VM&#10;vCYNR4+UJjAHSvKPRIogWcZ+Vs8EdBTEAinmJGGIwcVKAUO5OSKiVcSF5CWPp0GfagB5kckIMAe1&#10;OUL5boVyXwMjtjtTlZeo60gf96E52MO3rQPlFQrjYeTj8qgEI3ZUlQPTinxyFWOR/jSvgOGThvU9&#10;PyoDlECyMS0z7jwB9PpR82Sg6gfKM9fapWyqhUGW9un4VDNECwPTjBx60ByjRtRWK9e6+9K6oUy4&#10;wxHGOlHyLjYMGkY/IPlwEBP/ANagOUGcl1YDG3t2oZjK+WADYxjGMikLqsYk27049vrQzFFWSMgk&#10;jBJ67ewAqhWE6Ar2OMYoGCuCMleo/lSsAkbSAYx0HrRFLG0bb+qc4HUj0FUgKd5B52JIOXOBt6AC&#10;s0hRtD9CM+w+ta3l74xv74OFpFTsuOAB07eldNOpYynE5yfTbeaTy3/5adBj9Qa6zw3BZ6HDK+zc&#10;x+VcYJAx0rm9bluY4/MSPGDtwcL8o6HPt6VlWutXZYeY5KbeEXhfTIr0oTk1focFWBuTC7W+mby4&#10;hI3A2rj5euaqSXDk8Y3DPy4x0A6CrYlcoC6lm4IPRhVdW+fL9+uP6UkwSIfM3QtNIpUdOQST74FR&#10;mVhAzwNlRwDjHPt7UGaTKNna5GDg8Y9MVIkWcjZnuQOgFVECsyuyK6IeDkA4HI6lalcyRxJLEnnF&#10;ztOeCD747VR+0CJDcXUxIiOAxGDx2AqncatKUSOI7H7gcfIegrojTMpWNWbzWZYjGBjBVh0BHYio&#10;Euo4wmeUckE44/Ae1UmuZpN0oyfl2NzwF/xqlOqhQCAUJ4Un5gfw6AVUYg5Ej388Xmq+6QxZAYn5&#10;lB/pWabvco5y2cYI+6R/SoyH8so2PJP8R9ff2qtERGgbjnhSOa640zknMGTEz+ZODt5Yr3z/AEqz&#10;HGlzcBUHVQCOgwPSonZluVSRR+7GcKM5+lSxpFI+95OwIOOg+lU9AhI67T5UWx2xoFGNpH8XHcir&#10;6TRxsJpV37V4xyfy7Vn6UlikIkjPmSv+uPyHFa0uwKJI1G7gEjtn2rzJ/EdaGo5SNogqsnY4wakj&#10;V2hOxdqDbgKOuenPpTNgbDSZwOuOpA7Ck/tG6y8cbAQxqBtAwQM8Y+lZjLN2k0B8iXYOgCZyx4+8&#10;MdqdEfMVowBuHzZPSo33TzecwTd3I9BULE/PGqnAIwV5HHagCYzx2jKZB8/fuAPwqM3MkHIfIIxn&#10;vjrT/L8tQs+3PQ/SpIJYbb55E3K/fuTj09KAIFll8svEOH5+cdaVoHmXz2+ZmAz2/BRTxcSzsCU8&#10;oZOMHK8dqkVhGzM33R09jSTHcfkholDbWhGQc7Rz2pftUgQrJ8yDkbjxn1PsKypJHdxLISV444wB&#10;WPfSF7ny+hHRSeNuOKqMbmNVnVzXLL5YKjJPBB49qvWRMy4kG1X42jru6Z+lcXaTI5MKtgcMQeg2&#10;9cVvHUrZLePzvkUnKY67fWidA5rs7yGMR+RujVSigsOo3Yp0l1JIfNZRxwwA+6e1c3a+JNOvLdXg&#10;DLjhg3b0xU0Or2MSbXf5j+pNc/s5XJNqSWSAqXG7LYPoPpVlpklO6MYY9j/KshVjlA2S7tvzc9BU&#10;yKuAwBYHoy0+UiJr29zA7hY/vx8le/FX/tOZVQAFGPPqK5mJXn3PbKQyfL2HFXYHG4oR5ch/Klyi&#10;N3nLbetS4jWPJGMVnpOR83TPala8UgDGF9fSo5QNC84ENqv32IP+6DwM17l8Lvg1J4gK69r7bNOT&#10;7qEEGXI4IGOgNWfgv4Dj1q2HizV49xebEIZc/dPDYr62mkt7VBBGqxheMKMCvBxmO5XywNYRKvhn&#10;RNG8K2b6bolottbsdxA7se5/wrpEcgE9+Nr/AN2sGO8Tt82Rir1pKjlo+m31714VSTbuzWJtNNlf&#10;NJz24HJNUBMkrlOPYd6ieeGNHcuFBHBHQfSs2E5PmK4GeetZlFxkBl4+U9Pyqu0gOenFHnbS/mfM&#10;PWqsckbNjp/KtEjQerBTuB2kdKd9tt4xiV9hPSq8pAcAHINUpUjSUqQOelamZpPcm22yxqG3cBvS&#10;oxcSyuNzYBPIrPJ2Dy1JI/T8KtoyLEEdQxHAxQA+STdIeyrxn2qz5vmRrFwVHIPfAqrK7KghTq3H&#10;Hp3qv++Xb9nAL/oB70agSyzED91xnj8KjSSRhh+MdKhuLh0k2wRhh/F/9anI5CEp1xxn1p2AhlYE&#10;dM+lVw+9vIQZdsAegpsszYIXv7foKntljlkVyQoiG7PoF5pSND86P2htZttQ+LuoRiTzhp9skefR&#10;v7o+leC3cKRK8G/d5nzc/ezjn8K6Tx/qaX/xD8RajMv7uac4bsAvArj7x4V3AHeXUEkdsjpxX3uE&#10;hy0oLyKjsQY3uGAwccEdOO5qxEdke2Fcjr6njqT/AEpvyFAVJ2ooJOMCrTRKsUURyqyDJfODjsDX&#10;ZYTK4ij87bMclx1J4X0rUt4ViIWQhgSQD9eM1j2yb7kKvSUHj6VpWc0PkiAj5txOOyikc1Y0LayW&#10;Fz5kaOvY9h7YrZErvGMjpwBjOAKxY5HfCRqAoPU8cVqvLG4O1DgYG48c/wCFBxl6MOiRjfkLye2c&#10;+v4VOZXAKLj5h0x6VnrchtoT5WA59qk87MowRuxQZmoZGiT5nCOQBhfSmMyxqZPmbdgHB/Ksr7WM&#10;srKvHG7vjuauRDMixjDIxG0Z/WqRLRYE8bJiT5VPZeuasF51yiZjAHHsO1Q2nkwTm53gSLkGIqSr&#10;D2I9unFafnQOH8gNtHA3f0reBmxfI2ttAO48ndjpU26GMIJA6DsRjbx7VWaVgvlwfIeCT7en0pWL&#10;N80pD46YGKsVieO4fZujGNxOD6D0FOj80MNi59iev0qv5pSGUD5fLGVzyuKahe4ijYHPbC8Fa0Ea&#10;0bGCQPGCVxyPp2FXhfxyx7IH2sBnB4wuOc/SsKMFsOHCYGMsegpXvEKIY5wkbsV5HL4PIHHC44q4&#10;ByXNG382Vvl43d/f0qdLwu/kEdDt67ee2cVSsbx/tiK3yo74IHGB04+lZs2ox2lxcTMRHESQT2z6&#10;itbGtOiYk9/cwa1FC+1Ipw4Py9AuOSfx9Kqarg6dcQFg5AzgdwenNclr2uR3moQ3tlu/0YHrjJ6Z&#10;BA4xxXQ/aBf20LsPluEznGBleq49uOa5ZKzPQitLHmEDoymMrtO/7p+5g/4V0sWsWe1YFib92B94&#10;DaOOefSsq/00td+X0KckfwgegFQKIvmVSTI+FODgYHoK6JaxEd9out2EV0iX0nko3G3H6Zxx6c11&#10;0/jfwva2hj02F3eVlV1VQw4PIxnuBgYrxo2X2iDzQ7OD98sPun0x6/hWpZ6dE7xokWEzkHnjjg9B&#10;6dK5Z2LgdDqOsXepXTeTDt02MBVjjxuAYjqPUe2cVoS+G9QtIlml2rG68kZyPrx6dKxJQ8GTCMBz&#10;8xH8Z6Y+lWS960It5pmly245PAH90e1c5o0MSKPf54ICjgZ7CoI98cqyW7tx94Hp9Kt+QWU469cf&#10;TtTjPZodt02d/XbxjHtQMng03UtUKWthA73LSAKiDJG7jt2r6o8G/s9xzbNU8b3X+jKQwtxgkj/a&#10;7AVZ+FGt/CXw9o9uyypNfPyZZThhx+OB+Fe0SeP/AIfX0UlsNdto/MH/AD0wPoCQP5VvGFjiq1JP&#10;4UfAfxH8IxeC/H2r+GrJs2UeJINxywjfov5dK89znLM4BwAAeAQK+g/2krnSL7xbpPinRL+C8We1&#10;MEnkuGAaNdoJxXzjM6yQwF1AkPH8qzmjvoX5Fc7qxkjlgP2tNu5FHy9DnpWOLea0lliiPAfG3HA3&#10;VteH2W5t1VMB4wUI9u38qtCPyb3zGXc7HO38MVCmTOB6n4E8Radofhya11qItLZkqFjXdvU9AO3t&#10;WZ4j8eahr0aR6eHis04WHncqjpux044rC0fSri+k22qtlsgKx6fQV7F4W+HaQTQT3n7t5xhccAY7&#10;55FLE5u4w5ObQWGy68+axxug+FrzU4kluLcQKx3fN8rY7CvXbHw7aaGBcrgSMuSi+mOPSuit/Dmo&#10;3kYImTEZZSW4ztrtPCPw7v8AxZdTWj3i6etpj5n+YHPTHSvlcZmjlofUUMIo6nBm4FrH5jjLNj93&#10;25rqNA1vSIVEerwjBICOE3lPYgdjVXxR4NvPDepPpN5NBO6ciSAkqc9ODjBFcz5JV1jOfcgV51r6&#10;nTex0mva7bXkhWJfIzxu29FHTGOlczHdzTIUkOYYj8uOMfSrD2N7sMyoNp+4CcEge1Oh06+uZIrO&#10;2ty7ScqkfXnrVWSJZMt5nakbllPUV2PhjRbTxHJLpTzxJHPGY33dRu4yo/2f0rj7vTrjSr2K3vYp&#10;IGYkqHXAK4rMuZ0lTyImMAYnJB2P+dawRnON1Y+GPHWkHwj4z1jwt9oimW2uXxLGSI25+XGRnGOn&#10;FaPgq4ay1m3vCRIsTqwQnrg5wK1fivY3q+OJZ7qOBIrlN0bMTl0AxyQPvccVzOiCO2urWJyP3k6R&#10;lB95Q3oa+xT5qSPJekrH34upQ3p3qpB2q/HQewx6VrW0kmrXEdtbr84GQD0/lXneis8ekLdJllWT&#10;buwWbGOgwK3LLV7qMrd2EsltMvG5f7v+6a+Sr0z0KcjsZ7S5sGxfRGHK5/XHGPSsw6iYW3BixHTa&#10;fmH9KqXutXUmZ7uRriRhy7/z44rEF2MK4ZfrWMYnQdB59uIftO4lyence1R2/lzklyWlzyhPOKqQ&#10;WU2AF2NEeSy9qt6ei297FcsolVDjaPlLD69qsDdhsh9ld7mNocDHzD5gDwDgVu6Vr13oCC4tL9LS&#10;5xgENyfQELnirur+PtN1HTmsbfw/9lvgoUO8odQB7L+grzJSpgLqo81icrkZ/L0ppIDs9b1S+8US&#10;teanci6dlVTIPlxjpxWUUS2TEsmcdSe/pgCuXjmmjGNxQd8U77XIkiyCRgy/dY889uOatIzOjb92&#10;+yVSvmjhE/r71c0W/OkavbX7Wi3aQMGMbfcde69OP88Vr6VY+DLrRi95qZ/tC4G9hgh0ZevsfwPT&#10;HpXDBLeSKW5hlLRggR4+XPHpVRjcDvvG/iaz1++32emLYOn3yhBDn3I9q4dXitRvnbbu4PHSo48y&#10;YERBfrt6dBVWS+cTGSHaki8DzAdvH9K1SJkahuRMxiVduOFPT9KrqkUN0GmkJSQgYA/eAZGcD6dK&#10;6LRvD/iHxXCWthFN5EgBMSDdGfqWG0fnXM6/ZaromqNpupRqjKflPAJBHAOCdv0qkQeneIbb4cW9&#10;jHPoV5N9rxuWNQX2nA4fgY/CvJZZHd2LnkmnfaX+XdGNv5VQlmErsyDAXFNKxLRZESEgbwR7VTaK&#10;7M7DYUQY+btj8KuWcUku4xxM+wc7R0rUktbi02i7RoXPRHBVvbritb2JOstvhv4hTRo9etL+1WFk&#10;3NH5nJ9t2NmfbdXOR3EsLHeNm33/AFHtVpZ4FHzs2V/hyef6VgTSRK52tnPRfSlElot6hf3E8Ytg&#10;wcSDBPfH9KxvLwqknIGOfpU6smTgjd3A7UqRSyuv2eRFDnAzzz9KrYRbt9PvpYxdJazyRnjckTPj&#10;8hVy3kmjk81NyPERtP8AEMdscV3Hhzxh4j0CP7NG8NxDjBBAwD2xzWLf311qdw9xd7d7YyEGMYrG&#10;U7l8tihcancXzCa6dpOAvDdvpVZ5HALQtsZuMjtUSwfviUbr0FOSOWZFMS8njJ+6oqTUhhaHi2X5&#10;vQnqW+laukOlpqEN/Hy9qdwGM4fsMH0rV8OS6ANQKa7b+ZajJDKvzA47Cl1uXR31DZ4bgltLYAl3&#10;lxn/AICB096ANbWfGd9rrR2d9ObdAv8Aq0+RWP1rmpD5sgcnb2AHTFVoLOIJ+9O9JByf4l+lWdjK&#10;hWZAsXTcB90fSgBFd4BK+d5EbDB7ccV8M6nj7bNFkgrLIc+hzzX3iqRiFrdxsDjBc9lxyfyr4f1m&#10;KKHV9RiDB4xcyLG/Zlzx+laAYyqojEYHyj196VAVXA6DgfTtU0sWTsUbDjt049KURqIkKy5PAGRR&#10;zisRrw20f5xUuxQ+/HT9Ke5WMmMKWGOSv3gKsFFlEZXDZ6HoaOcLFcrhS4HIH5ik8vaBj/8AV7VK&#10;6OuQhIdSB9RTmXCFyeEHU9zUKY+QrFQ4z6VAwYKCRxj8MVoCLEbAAAkfrUDA44+6eDVKQchn/MUY&#10;L8uRmpkUNMrRjCdvqKd5cajGdyHGD/SrC4SPzWOck4A7Yp8wchAbdXJUE/Mc/wC6BWlFCEVPLBI4&#10;z7A1HCqn5uQP58VdhR2X5lwD0o5i1A63wtbSXP2xoxu8gqeOvzV6pbWiW9qYYrhgz4IYc4yOmK5f&#10;4badBJp15M2W86Ye33R0/lXcPEqz+UgWJlj5Gfl9q+cx9RuVj0KFO0TL+xoincxddvzYHPHpWa8L&#10;IMnlcdD+lbwRyM5HHQ9sVTkhJ7ZHr2rz7HR0MpbZJ8wnJ5B49OK47VpWa58kOTHCoUY79Mmuu1Lz&#10;7a3dIJQJQd25eMj+6K4yYh5U2rwFAx616mGhoc0nYzdhacKMfKM5+nTFbeliRr/dCAZXwqqOdxII&#10;59P/AK1OiiVo/KXYhPA3DjP9BivTNHt7fwfpf9v3O2S8u0KWcar1YdZB9O1evQovY5K1SyMn4gax&#10;cW2kW/hDT2RGtY/MunBAHmn+E/QY/MV83aXdh9bt5kYz4kAUgYzj0rX8Ya0n9qf2fLKZHnBZz2BP&#10;J3e/tWF4L8l9at1K+XHHnHpwR/jXswp8lNnnNn3NajwMun21vqkLPqEMaB8bgSzDccfLtxzjr2rh&#10;bdRt80Q8lmMZIzjngfh0rpLzTRpckazXAmlkUPjGMZHH+FVS7FQi8KvTHpXzFGbVzs5dDK+zGR/9&#10;LYhc/cHoKkljKpGqJlNpXJOMdgat7Vz9OtNlA3mNRukIGFAz14FdKrMnkJLLRp9ViZY72K2RepZs&#10;Z+n0rP1rSP7Hnk04Xgu8oJCe6kU9rK+VAgtWSRuBvUpzjOBnHYVBcwqtv50v32wHz97vXRCbsTyo&#10;wsNcRCRRwuOB7VEVzk9An4CtIRb4PLiyysRsC8EEf0rPuLW4RhEV2r3B6Zq4yM3EYLK6vLgWUIGZ&#10;PlXPGemMfyrXbTdS0tjaSxyRmNcMxXaDnj6VXsWnhZZfPWN0KtHtBbp61r6rrOqajbxjUZkkhTGS&#10;q7T9KTYJGQ6qgZJBhOgArKW3LSGONuVH44rpI4JCnzEANj8KjSycsdg+f27gVpCRDgVrW3YBc7dq&#10;9fU1pW97Lp8plt7gwFRwwP8AnimKMeUnksOcHI7V6FpvibQdGsmtU0Hz7nbtErnP5/L/AErZTsVy&#10;HJXeoT6v5d5enzCowuD8vHoKrwRBoWYjgHAFPdHaeYgeWkoBQL91cDFWY38y1hlVdgPBHuOK1UiO&#10;UZGvkrubqOlamkXcdtevNLAlw0mCuOWXB4xWeeeK2tB0nS9Qu5I725+xsU/dk/dz3z07dKrmFym3&#10;4ovdGuYA+nWzJqGQSDgR8deOv5CuItEkSXbIMYUn2zXQa5olno92sNhefa85yCANuO2cms1Bj6kf&#10;lWtNmMojQCrbnyT3FWJvLJBVe3Ss+JpnBJcluw9q1bK0kmVgzq7+mcVpcnlOw0fwdY6hbx3q63HC&#10;MgmPJ2r/ALPSuX1uw8nU7qK3lMwDsPYEdh7elbMej6tp1mG+zh4/9ZlecZ5H5VjBJZX8yRsOeq+g&#10;rOMg5Sok/wC+LS7d+ANvqy/0qTgs8gGCxzj0+lWNtsGbpuYYz2/Cq7kAiKFVZsYyeK05hWJbHT9Q&#10;vJl+wqHkY4xkLwOev4elaN7pWp2oa61SEpFztOSRu7DBA/pWVYX0unTyhZQZMYMa9uRjJ7Cpr/Ur&#10;y+udupXBcj7qZwqj0UUucdiq00QQt275/kKz3keWULJtAI6H0q/cKsqICoG3kH+lZxMj/KUCAHI9&#10;an2g+UhX5Pvt8vPPv2rZsNYe0iU6fcS7WjAdUQthsdenFQQiH7kqKQ3TPSvRLXxVpOn6R9mvPDSe&#10;ZEoQSq4U/KMDj1qpVWtkHKcHFcM5LXMu6ZB99+u30/8ArVBdzRvhvLP+zgc59TVi4ljkmuI4ISI9&#10;2QHO7+gqhcyjjaeec+gqoTJId77t/ovSruhalFperJqV2m9EUptA+YA98Hj2rIAZImLtkyH8hWvo&#10;tlBrGoJbXVxHbgA7d390Y9wD9MiqlITRe8QajpF9MsmjWZij2n5Hxne/3m2rkAdMc/hXL3MMkcWx&#10;WIldtoXOcr3J9K3/ABDpdpoMiQ2V8L3zecxADaq9d2Gb14rk3uC5/dvlDzj0/wDrUlIgeWdYZQQR&#10;tUqO35Vl3BmeIBVZwFzhehq+XfAKsGGPu57VUZ7lR5cdwVC44XleewqwPTZ/CnhabSY3j1JcmP8A&#10;5ZjzCHA3D5RyvTHSvNgsUy7RGCEPbOCR3AOK6OPRtXki+0RwqYlztcEq3v7VgXDm3d7UjLoRkryP&#10;wqYgTKdsIU/KrHORSm1eZv3Y385CDge5NQJfRrCCIiuW6fy/Cop55JsoshjjPZe//wBaqA2NOsJ9&#10;TuYEtykMiSso56sOAvFZuv8AhzXdFnX7asV2XyfMDc8cdCBiktrrUrRF/s53UouCUxuPJOfx/pWf&#10;eXs90ZXnMryQhQfM/gXsDz/SgClM7MqCUbT6Zzk+tVmXzM4HJqUKZHJHQc/QVB56h9o4HrQBd08F&#10;lZT3/DBrcm1LUSE+3XU88US5XKt5eMdAcYxXNQXPkzB0OFHXvx34rs9f8ZaMfCd79o0qNpY4iqSe&#10;ZjLkY3FcccdqylAuLPjjxLcJqHiC9kgPIfjjjGOK7LwdetfWFxpIJVwAcjndXmvzfa7jz/lMgyCO&#10;wHT9K9l+GmlrHZ3upqcJkIjkfw4rSeiIrROL1iMMskEJIAUq3HTHtXnl1N5sm4cIwAQ9N2OP0r2r&#10;xPYCGaS9h24n+UHpzjrXhkhYvslG0ZIGOzd8VpT2PPUS/pwD6lZ2qKCLiZAQeP4un6V+ikQ/4p9I&#10;nXbBBahc9OcgACvzi0h47bVrG4AaRYp4jnpn5hxX6PzR7dFHyEq0SuR0AwVGK6InDjuhwN7b7wyF&#10;iihM56DA6V4n4osy3l3CpwM7j0UHtXs2pzlHUJuEkq/Mp+6U/wAa8210O0DQ+ZkS8bcccVLIpM8B&#10;1J5rZGK5I6kHgHHpVSLMsY3c4xnb2HpXS6rZMJPIjKzBVJJP3h+HSuVs5hId0eNx7d+P0qZHs0Ph&#10;J5IUjzwNrHK+oHpUyktBFvISUA5OMZUf/Wo3E/u5Tv5HTt7U1EmZ1kRmMadc8jj0rHnOg6XwskD6&#10;tGLgtJbuDlFwB8o6/hX134H8MyeLNK2eeIHgCmPzchcngKcA9q+NdI2DU4Pk2/OAedoKtxn8Otfc&#10;Pww1NodTSEMsYxldmeSRgZOME449s15WP3Rw11qaV18IPG0sp+w3FpcbsD927gKoI6hkHT0FUZfh&#10;h8RLe6neygimVsBT5wVjgdSOnJ96+h47/ZkYdexCn/8AVST6jaoARG7J6E9P0rjOSbfQ+aYvAHxF&#10;3tLPpcRkjHy5mXn24z+tRW/hP4joDLN4XkiZyQU82JlKeuA2c+gr6cGoEuZQh+YfxNyPxxS2+osR&#10;tLvkdOc/4UEps+WP7I8TpaTSJot3D9n+Z8Iy/L32hgCT6BQaoQzeIbKNGktLtEccNJBKAp9wU6/S&#10;vr9r6f74AfA6NUT6rLujDBEUnBA5AHr0oHc+Sri81wEtNZXgXAYjyZVVfx24zz61Yt9XigXN27xK&#10;DuG7dn+XtX1lJqTMpVFR+ON3PH0qeKcyqsnl2xwNuPLVgMe2OtKaiOFQ+WB4qlVmEN/tIwRubOfa&#10;r7eMtQcgq6kOOgGCMV9IyfYGfy5rS0cN1/dgY/IVCdI8OzDzLjTbNi3GQpBGPSuf2cOx0e0PB7bx&#10;MLi3F1cM0fJ8sxoWDY45wMYrVh8QO6HywZWAJxtPQfh6V7CnhHwxPCI5tFgKqWX5NynB9MVnn4a+&#10;DiqpClxEEGAoPCj0zSdNdCfbrscWmtFcAXKAjHCjP4VZXWBcBfspWXJ5+XoB3H0rqU+FfhZkYRPc&#10;KVHUjnB46+1Rx/CfQFdfIvJ1ZBwHH3uR3yKycDVVoswl1K4QYK7j9ad/bDBcCPZ75rqIvhVpMczN&#10;NcSBAf8APeol+GFqrsbXUpAgOeYc8f8AfdT7MOaJz6anESEMvzPxnsKf565MRmB29Sa1bj4bOPnF&#10;8pXtmIhv0Joh8A3EZKxXK+Ue5Bz+VLkE5LoZn9oRcIMhRxnFXo7pCm5HB29qvP4D1JSDFfr5fcsn&#10;I+g//VVuHwVKI8zX4Ei9wmM/hms3ER4R8XvL+z2L7S7hSeBwAPX0r53T5ElRvuy9cV9h+OPhh4m1&#10;/TRYaVcW/mrtIkmJwVz04HccYrwfXfgj8TdFxKGtJkYbf3WQM/Q17eDqpQUTKSPMN6xLkcj/AApU&#10;uElkieL5SVPHpWxP4K8QWM4s9RlhRgpZSh3A47HpWd/wi+uI67p4mV+gUcj2Fd5BJFcrtEKHcU/i&#10;HIzVWWV1LlR80bVXbw9rKyrHJKqxg9R29OKnOjaw0HlO4lRW+Vs46dP/ANVAjOeRdj+YcblOP972&#10;ryfUdV1GyvPJR8y7QckdB64H6V61qGha15ggWIsVjyFXoB0HPTNed+JNHu4rlVmtJI53XYf3ZYFV&#10;6crxXXRnZm1Hlv7xlW3jDxLZb7mzvfLeY84BH3e/PQe1bdr8Q/GaTE/bo5C65LNGduB0XFcTJBcQ&#10;u8UtuwMeMq/y4H0OM1TyJGaFZN7HlUR1Lf0rs9qdnLTPS2+K3jG5aS1uRBDHsAOUzuA9+1cdf6rd&#10;Xru7xrGc5BPVQcfJkcYIxXL3ErfvOu75S2eVCDPbrn6VBuDpHPE5I3Z2/wB3sOKJTuP2UehvrrMq&#10;t/qkVVODx91vQe1Pl1WYbXmt139VUYANc8oYSBgD5m7uPlzUZMYkK8swP3s8fl6Co5C0dxHqMAgM&#10;sQKStkJ2GemPpXISNsuJZQNmHO/H3eOwq3HE6xtGhEryDBx93b/iKzpcyTGNm6cdMcgVUVoNsY+F&#10;2lCdrnj29B7VKzFThY/bPv7CmOGGc8+YR8u3sO496dKx8tpI/m3FQPULjpTuSNjT+N0Vh6E7gaTb&#10;IFAOCP4F9KXb8yiM/LjGMcr9aZJJs+fyyT03E/0qAEZk2hv7x+Yjnp2FG3fhs7dv97stOWZPO2hu&#10;FHTGB+FPSPz5FVjsA49iD2oAtWt+8F0xjme1kCHZIvTp/nFfROhazBrNlFJuPmL8gZgBkKOpwcfl&#10;XzB88EcZnU+Uedo6j0I9629M1/U9Kt3tbNwBOwJJ5YdsD0HP6Vz4rC88dCoSsfT21UEiyOYicH5T&#10;wxHTHbiut8J+OdQ8K31vcwL5ixncQCR6ZGR6gV5f4c1y01OyismdGdVx8uSc/l/Kt5lkt2wh2kdK&#10;+XrUt4yO+nNppo/R3wf460jxppsdxFMsdwMZjIwVUjgH6evSuqx5bEg/L+lfm34a8Wa34W1ZdS07&#10;DlR8ydtndfpX3N4C8eaD450zzrN/Ku4wDJAx+ZD/AFH0/Svm8dlvIuaOx9Ll2Y875JHocUipJkts&#10;B7iuh07U7e2l+zTvuWY/gPeuPk2RsvPLc89KmhaMN82OePp714E8Omj6CFQ9SHllcx4x9c1AQc5F&#10;c3purxWq+VMu5D/GP6iur+8gkjw6kcEdPwryKtFwOuE0yqwI49ai2F1ITrU5BOajwVO0cY4rEspD&#10;dnPp19KnWRVbLcrTiuzgj5enH8qgJCMolXgfdoAnkIkJZAG9AabHtUZYcjtTg6Z6Dn86H5Oe9AEX&#10;2csxYfN7U/pgHAzihDsfIPWiRELDPQUAOMnUfhVdo1OecVeCROoGdoHp3qu0XlsO+ex44oAiC7Rn&#10;PK1Irtz8+Bjke1NEb7TlRuHbPFUBLk84yvHFAF7hzhPy9qrOGye2OlT/ACq+4jmgBZCWHXvQA6LV&#10;JYI/KkAYYwGrQWQPECvORWO8RZunT8uKfE7wp5YAKk5oKuaTxOB9O1QY4wOOn+RSwXLj7/I6AVOy&#10;KzDPyv0x2oGholljOx+R71Zg1CW1mEtu5jZTwynGKhI7HtUZQABl5Ht6UFTinue4eF/jdrOi7bXW&#10;oDe2qYHmDlq970jxn4c8aQKLS6SRupiPyuPwr4UDhT+7OD6U5YrpJPt1hO1pcxMCHTiuOphqctzz&#10;q2WwesVZn3/JommIFdo2yB/eNIYrSHKKzAn/AGu1fPXgT41yW80Gj+LyoBGFueApx6ivpz+ztO8V&#10;aV5mkzrmYZDoev0xXjYnLKvTVf10PKqfu3apt3Mp762tYjMGkKoMkKNx4+lcTf8Axx8NaG4i1MXN&#10;l1G6S1cj5f8AdBP6CvNtc+GXxw0q9kXQdYkuIFOVTjG09Bz6V5X4n0b9pUJIIrONonyP3yLLJjtg&#10;hscDFfVZNk8OW1Qrlw8re8mj6k039oH4daipaPVI0XvujKnH0IzXbW/i/wAH6iiG2voZhIPlG5Rn&#10;8Cc1+az6R8UbRjHrXh1ZM4AZLcJ/7PVu3n1HTpUiutGWOYYyu4q2Pbmvdr8I4SpG/tNfkZzwlL7O&#10;nzP0mDaXLuMcUUuPQKaoz6Pp1yN0thA4Hqi18seFPiLoOmp5Z024hB/6bI36Zr1aD4peGrkCJYrk&#10;Ejttz/PFfmONyPF0ZuNJ3XQ3p07fCeif8I54e5zp1vt/3B/hUP8AwinhGY7H0uDH+4AP5Vj6NrVh&#10;rLEafcM3OCkn3h36Cm61ovigvv0q8Cq3Qent0rz4rFwnySurFxg72c7FqX4dfD1nLPpNsD6hapTf&#10;DT4fudy6aiD0VRXBSt8XNNk+5Hdx+wxVqDxh8QIGIu9ELAd0NOriqy7/AHHT/Z0uk0/mblx8I/h1&#10;c/6yxIPsMflWRN8EPh1L8jwzbfTcK6jSfE2paptW602W1ZeWJGMD6Y5rcF5Mj8qT+HT8q4/7YxVN&#10;ppmf1e2jZ5lJ+z78OJANqzxLjoGx+mKpD9nXwACRDc3UXH8L/wD1q9B1bxFq+njda6b9rQdMHH6V&#10;y3/C0Li2wmoaRJbnt0I/SvQhxFjVZ89hRyty2SOb/wCGa/CMi/Lqt1/wLmqcv7LfhmUcavNj6V39&#10;n8VtDuJfKlSS3Pqy4FdraeJtLvghtJPMDdPlI/8ArV1/605gtqpjVyzl3il8j50n/ZJ0addsGuyo&#10;PQgf41Tb9kWD7kHiNvo3SvqefUbeP9ycZbH09Kxrzxl4b09/KvJvLx/s8VquMsf/ADfic/8AZil8&#10;MfwR8san+xhf6taGyTxLGsZOe2a4i5/4J9arI29PEkOF6djX2va/EfwaziMX8bA8Y3V11tr2n3SB&#10;7WaLB6ZftXpUuM8dy3ctPUmeXV6X2NPQ/LXxX/wT51yxVb2017zGB5EWcAe4xzXid7+ypqlrJMkO&#10;oRB1ON8iuBke2K/cSKaMx7onVhnn3ri/EXgvw94mV1uYfKkx8rr1/lXZhuM6vNaqa4eNPapBfcfk&#10;F4N+CniTwddGeS4gvec/u8qc/QivW0s9VcoRbt5gP3ccfTPSvpbxH8NNc0B3kjxc2y9GHBHtivOM&#10;NGfJU7ffNfX0M7dlKOptUyWjPWJ5l/Z2v/Ozaa6qozuzkcey5P6VEbe+U/6h/wDvh/8A4mvXIZJR&#10;8rnBxng5H8qnS66p+uK2/wBY6v8AKiP9Xaf8x4xIl582y2kwmNxKkbc9M8cVFPDewYjmh+YnACkH&#10;n047+1e6YzngfNjPHp+FM+xWQbzFhAccg8dTwe3pR/rJPrEn/V+Hc8J8xItxl+TZwcjAB9Pap1mi&#10;UAh2IPoCf5CvYLiyhLmQRKd2A2V9OlSJbxhdgRMemAOKxlnt94lRyPl2Z5ppfis6RMwuTJJDLjhg&#10;eMf3c13dj4p0jVPktC5Y46rVldD0hV2LaoB6Y71LD4e062xJbReT7L0rzK2IhPZWPUo4eUFZs087&#10;o0452jNQnpU21FTpz+lVutYKRs0GcClB9aRmUD0pufStBEbo33h0FQRllkPoauAlhnpTSUzg0ANz&#10;u9sUqRq3K9qYwyOKjR9rccVmA6QEGkWrDbduTTfsxYmQMNgXOB3Pp7UAQnA60xhkDHSpApTqPpSb&#10;tnGMg0AMHA96eNuMHrUe4ZxTsA0AJj5hu5A7UruHI44UUhzjA6CpEdWQqnGOKAI49vYdKVtinK9a&#10;SNfm2jipHjB+U1aAQOqjIGSalSdNuBw3pSJajbvY9O1N2DO9Oq1RHKWlnEKKZBnPb2qzIIXIKBSo&#10;6e1Zhcfx08ybB2pBymD4i8DeH/ElsYdTtUfIwGAGR7ivjzx1+yroE948/h/UngmUf6p8bCO3sMdq&#10;+6o7pMBDUjafZT/N5IZq9TCZxXo/BI8/E5bRq/FE/FXxZ8NdX8HSeRrLG3wceYY22e2GArxzVbKB&#10;raSOwn3yBsHaMZA9M1++Wt+E9N1a0Md7bLIg9VDY/MV8ifEf9lfwxrjSXeiOdNuCMqUXj1ORX2GX&#10;8T0p+7XVmfP4nIpLWnsfk7aSKVw3EeOcdAelX1A4VWzv6Y71614++AnjfwS7SGASRIx5TO1l9j9O&#10;1eVJa7l8qUeRLGN25uGT2x3r6OMozXNTd0eJUoSg7SRreHrR725SIK8rl9piX77dhivsfR/hV4p0&#10;zRY7vy2CkAtGqM2z0DY4/I14z+zt4VTXPH9o1ySLCF1kJAzuZenpgM2fp6V+sj6f9jtksogESMYG&#10;Bw3oT7159XNVRdkhLCSlofn/AHC3GlFY760Y7+g2jP4f4VuaTrlxpMkM+kXLxzIxZG3EOpPGOeK+&#10;m/EngLSNaVTeKYyAAPL4AwO/evHte+F+taTH9qs/9Mgx8hUZb1wQPm/HFawzOjVVpGcsDOD0PUPB&#10;37Q+t2ATT/FunJqS9FkjO2T6t74r33Q/GvhrxQgbS7kKW/5ZMCGX2+tfnLeLrGmS/ZtUtmhZgMrK&#10;u3AHoaSy1eWOdnS6aJ1x3Py+n3TisKuW056xNoYqcNGfpZeW5WRoJE2lRkE4wfpXzD8c7ryn061b&#10;CFSWPqBiuQ8I/HHXPDqGzubQ6laKvyhpQDu9ckdD6Vx/xL+ITePb6yuE0prCZCA3zgqVHbAFZ4XB&#10;ShPU1niFKJrfDIxDxIjcSIvKn0OOK+3bAJBpdujP84y57fe9q+M/hFpsd5qRmhGxQ6j32r97I+tf&#10;Y39n3sEvlT4K8bSORjFeZnEr1Ei8IjcsdSSIFG/1bdTjmt2KWOTpg56Vxc5WABVB5qKK6lXhX2j2&#10;rzYxO65187qD9Tj8aegUJmuVivtnfeXYdew9TWtFq9nuEbq3H92k4FJm7Ad0RZTkDt6VJGcHPaqs&#10;MkTEPCcqathiD8vNQ2UjfEKrEH65qpNu4O7j09KpC8aL5cHB/KnC5y20Dr+VZtIstIoIphCg4HWl&#10;GcfL1pgGDnvWYFpUaOIu/wAufu1D5hHNNkleb7zZxUTuFXmmkBZaVSu3H3sZqnJZ28vzPwc4qtby&#10;STztGo6duh/Crj6fLLiSOQIPQ9ataGZy81m8Zdhj5jwB6VDb5LbGBB78VtTJtcr3Tj6VJFEsqFhy&#10;elaxYEMQ2ivO/iZ4sbwfoR1pxujjbZjp8zDj+XSvSpEECF2421+eP7Unj64vtX07w5a5W1Znfcrd&#10;REMNx9WXB6cHFenl9DmlfsRUqKMbnzlqt+fEGuX2sn719dEtn72cADj0wMV0/wBlt9PTy4l2IO1e&#10;f6LA7zEseYvmwevXg12byTsNkzZz3r3JRPmK1YjaQTnC8AVL5ohIDd6iVFwNo5o2ANvb6VFjzW7l&#10;gOM/KuD6+30qxKyBPftVMMidTimTN5mBRysls1EihuIMbQMenBzUB01BH8hJK568/kahtZWj+Ruc&#10;9P8ACtBZTVIkytjJw1XYCs0YKduKnjZHl5UMB2IqwYsxbbcABP4R2HtS5QGxQBfmYipcsh5+7VHE&#10;6naR0qwHwNj/AHqozJ1cM2BTwRjPYVCFTjbTztReaALUdw23H+RVgHC7hxmsxXHp2qMTTtJt/h/l&#10;RyGhsKXHzA1dhuEkT58L25IFZcE/BjPTtmmOMik4Etn/1vrQKueetWkVxx1A9qtjSpLh8xnA9e1b&#10;UWj7VAZg34V/OHOj9PSsYGD6UrqAvuK3HsDGjTSfuo16s3AFcfrHjTwbolv52oapbgDI+U5PHtxW&#10;kIuXwoTkkacYBbDcVd8uP7g+9Xz3qv7RvhWxlMWjwG/hwQX+7hvpg8V5Vrv7Rnju5YrpflabB2EU&#10;avIR7lw2PwrupZdORk68UfZl2FsAXuriK2Qc/vHC8fTOfyFc5q3xj+Gvh24+wz6k9xKij/URb1zj&#10;pnIr84fEnjzxLqt+l5q1zLNIARGGO8LzkqGP3eT2HFc9/bOpbzJBgOTnLfNz9OM12/2S7aszeJXY&#10;+6vFP7Uvh+zHkeGbJ7yQcEzr5ar7YBrwfxF+0t4/1JJbSxijtITwGA+fb9QR+GMV89gXd5ORcEk8&#10;sWccZ+grf0/w/qWpFYtPtpLqQkLtQZ5PQV1UMvox1kRzsZf+JvEWqOrz3bOeSVkdip9sEnioW+0T&#10;FZ3SIsRt4UhQp7KM8V69pHwG8W6mIBf2q6ckw3kyucr7Mq4wfbNe1aR+zygtUivJ1kX/AJ7BSpxw&#10;AAM4ArSePoQ0ijP2Lex8RtZtG4CwhQBhVTrj24rQh8K+JtVTzLHS55Y/7xUqv6iv0h0L4MeDdCjX&#10;ZbxvMpyzMC+8/wDAia7S507TbaBIooSqsOAmFUY9gK43nn8sS44DufnHoHwL8aa5JG9+I9OteCSz&#10;5Yj0AxXudj+zZ4PB23F1cXCcfKQFJ/Ef4V9FraQxPtU4jHb+lXoXWIjacVx1czqS20N4YWMTk/C3&#10;w38HaGi2tjpscargbmUO7Y92/wA+1ejS2Ok28QWCMxhe2AB+QpltNEDngE9/SmTFp5iqdAO1cEqj&#10;e7N1FIqMdjBs4Bp00u2Ibev9Kvw267WzjOO/Ss4QhvlyOOM9qwNRIiZF9BVyO3eKPjhaZbouwsSF&#10;VTj0qeSULGVB3DFFgIg3HFOt3WScRscVzs2rR2pK43+wrKGtyoS2xT6A9qqMSZOx6HNfWyAQr8wr&#10;Cn1GKM7OwrC/tJXi3TAAnpisia9LcqOO+a2hTJ5y7qep/vflYeXjjFY4ujJyp4qrKnnSZxxipEt9&#10;q/JWlgHSzOR82faq0QllbgcCpCrE4NSq5j+RRQRcj2sOCKdI7JECTj3qcBfvHtVC8k8yQKF+UUBc&#10;qnDHcDTTxyO1O47Cn8dKAuXLOcNt3V0BCHao71g6fArtnOQO1aLSSI3HQUCJJY5FOD0qlNGHXC8N&#10;/SrfmvNwaTZhsdaAM0SyRqR6VmySEn5jn3rfkQZ5rHuYokm2g4B7UANjUOQw7fqKtxiJyAnD/Tiq&#10;2zK7VNSx5hXGPmP8qANCKzhaQ87S35V8c/taaZ5Xh+GRGAC/6vdwjOp6H+72r7ItySRXyt+1lCR4&#10;GuA67kJjwcZw245/E16mV/xkcONXuH5gW1zK22OdNjMMgH0ParMg2RF9vUFf0qOTBf8AecFju59+&#10;1XWUrCc4KHgj0r7fl1ueK2cDrN9HY/6xRkquMdc//Wrjp9bkz5cCja/f+IfStrxPcW8mLUj5kPJH&#10;oO1cnlEKxn5d4A4Hr6fhXt4ShHlu0eZWqHRWd1I2wzPtQkE46LnuB+FbdxOzsSvy4wQ27qv5VyNr&#10;KkFwoRcJkjHqAOP1q/DKqkR3J4ds7hyoPpgdKKlHXQyudDvViDjA68H8qvRXYhfYwOJMHI9en5Vz&#10;KymAOAp2tghR069a0Fvj9ocR8pnkuOCB/Dis5UyJHST6kV2KFz8uF9OBiqaam+4sy+W68heobHas&#10;mKZ2aQSgRbjtTHRT6CmyOl5EEdFabqB0worGUBI6m3vLto5orhmDOQdmflAHPGKsnVJ3mBlwuBtH&#10;YDHauWgmkMLxrkJ2PTp1FSfaJ3jUbw2Bg+vFYSSA6oXwjDCbOewB7/Sq5ucsI5m2qwyw6YFYbyR+&#10;SISpEnBB65qSRJZl2Ege5GTx2+lXcOQ2LfVbqYlSACMjIwBgcA4xx7Vb+07gHkd5Dj5hnac1zsNz&#10;LCoi+TzZfmVz8o6YCng08T/e+0OWD9TwCGHcYxTsHIa13eKUGW8yRsYXsufX1rKursC4FvIoPGRt&#10;6DsBjtUeS5MgwZG+6Dx05wB9Kz5dj/6RL8occFRyPwpeyKUbGs86OC+0qzdfTHTimtqbALEYfMAA&#10;w/3efcd6yY7rzTsEeRn5Tn7wHrTra5tyzlhxAVCEfxEg5A+mKPYkmpMVZF3MyMc7CvRsemKJJX8t&#10;RIARgDHbis5riXMbwHbwd+1cnqeBnOPwpFuYZX+0LKXIX/V459B7D3qfY9gNFJgIid3Oevfp0qI3&#10;KTOFUMvrnBB96ga+SVViQhpDgqB3Ht9KQyKA27gngjv+lX7ADUdlKLG5wGbaSvB9h7U3c8edo347&#10;seAPoKyYk8obi5Cbg2R13DpT45SGkmYjL5Dq3U/iOBRyAayTCLa9ym49lHyj/wDVR/aAaVVULvx1&#10;Iwfpt9BWYAQhNsvbIeQ8bfQCjzI5gZDgkYB2+vtRyAXjftJKM7pIhw23AzU105SXyfvARsQQcYI6&#10;dKyFcbmKKMo23qBx9KsLLEiMqKFHfHWmoAVomdoSZiWQYbJ4H0rMnk+bD5O5cR4HT61aluHZxuLR&#10;K+MDb1HTpWZNl0ZUG0K2CO2BW8IgVpvK3+UWzNxk9mHccVjEBzslYZGW3fxYHatNkxGdnAcYz6e/&#10;tWUjmKaYdj/d9vwr0aUDMs2i2m9FkyJX6Y6Ljoa+gYrL7PbQwNkIqA59Sa+e4Hd5Qu1eDu3dBtXt&#10;XvmlXRu9FtZUKknII64A9K8bOtke5lOzLEllII9zY4PG30qH7Ju+ZwR+lXI2Ibr36+1JJPzkcAcV&#10;89zHroy3haM9cqehqMLjLHoOnqfpWm5R1zVTzSGjypKoe35VSYWKm7Zk7eDVcuXkwflPpWmYt/3g&#10;Ae1R28R2tKqDJJBJ68elO4yuRHu3xjb60M3IwR6fTNWCkT5Aj2KP4wePpSRRwlwSS2w5wRkN9aLg&#10;RysPJKoDyfl/rSK23HcHofSrnlRz/KTscDGQOMfSq8iRwSqE+baOc/youBUDLxu5B607cdzJt+6f&#10;4fT1qaCBQp8zOWBA9s/4VPb26wiTeQcqVB70XQGekeA0b4bafu/1pQSdqlcA9OOnoKngttsTAsee&#10;rH2/wpxi3PGqSbcdlHy+1HMJoqS4dgMZBH0GR0pWMLABEXj+L8B+VTrbysHIzI2cce1V9u5lC8SN&#10;/wB8/LxVqRKQwtjIH8I7dPpUEe/zPNX8u2KsEHDxsCM9eMcVVlytw8kY/d+UoCnpkcVpEiRla3C1&#10;1ayecQIhgrIT8qj0JA/pXJ6Sv73cSB8wRFPQD/PSu31GZksLsHbHGU5QD74yP5V5sJIkZZY8bpB8&#10;uc/Kwx6Yr3MGuaHKebiJWdz0Vo22+WMbxnJJ5HuKoXUkETofN2pt5I5x9R2rlH1+5ZVXysSgjLf3&#10;tvbjtVF9RuG3bmA8zhtuAD7fStVgTD6wjtBJGZDKjB3C5OOF2n88GsbVJpxugjkfyY+N2MYH9fzp&#10;ukS+cksSoUX1HVv9kdOhqnqUkF0oe237o15B4XHr9RVwpWlYiVQzJbiR1YbkMTksAeOB6U+1cST7&#10;EOwOuCPvcf7PpStF9nYxSNmNBuXp/UVZ0qUG5MigbcYxjp7g12uKSMuVnSxrs3oqKTjJ9OKx71o9&#10;reUQYCuTx83vz6VtxQ7igPHmDIxWRqrxvbLtT5SfLz0H5CuOk/eNTn5laRP3Y3KDkY6fl2qKMiIq&#10;pVVDdc8496tx224OI8kJxt+6o/GqiFYtk8QyTxz0H0r0opGIMclJpPnYjoOBj+lWEBDZUgbe46/5&#10;FVvMBIYn5v4R6UDdI6mX5sdMDB/+sKiUUCPTdM1LT201o5YGAXOMgHBPuMYzVWC8EyNsUIFAOOgx&#10;/WqPhexnuzLOinCYG4Z2j0B9TWgNOliZxJEw6q3HBA/i7Yrya2kjogVy0ZZmVyWXgDpViLEsgYgK&#10;eVwffv8ApS+RbLF5RPynIAP3jnvV8xxvCAo3MoHHQkL24rM0LS6ZBDb7riZDhcAD8weKzQ23ZLEN&#10;meoHPI7n0pzKdwChS+3ccdB7fWrDkrbiME/PwOOf8igBHIlj8yZctu4xxlfSmySg7Ygg4wAMcCle&#10;OKQeVu+YYzt+9ntjtSsPm37sfNwMcigCZYJ3j3rGYiD0bjPv+lUZeCVI+ZeMHoCKvzXMs4UMWO0D&#10;KjoSvrVRlV/mcHOef/rChIrlKUiZbcOn8X9Kw9VP+lq8alTKFHbjb6V0E8kYI3YCnA6VzupRQoUZ&#10;txweEU9uorakYVkZ4CPvU5HOF9DVvMSRoGzLEu5SB/telUYdsrLHyvmvtX2GO1SA20YknYtIqkIR&#10;0xjoBiuo5C/HdzKJJhFlcbFPQBR7VNDdq0UG1d7jOc9h6Cst2YTqsbhVJxjqAD2NWCFiVGHG7KHH&#10;Q8dqOQDoJtQjUJ5km4Ow4HBqq19PaRTvHcHccbefu/h9KxN+Ij5Y4xxnrU0T7Ydjc+Z3P+fas/Zo&#10;zN37TPLbq0VyVdTkMDgn04q9bay8DeXdOxTg7u5I61zQIAVSoBP8X04pftCNvMhKonG8dfpQ6aA7&#10;1fEBZTNtxEx9eo9vStvQtSSe8h+1sFhO45xwWUfcx79K8q+0FVRI1DqBnngY+lbmn3UsFyn2Yh1X&#10;5sHpg9axrYe60FzWP0Zs/iRo2iwQQRQFUTaVCY2nI/pWwvxO8NXR+1/vgWbkcYyK+L5tXiBUQEBS&#10;BhSTxxUlvqzRCSWRD86g/KTjjpxXzlXL43NFI+3IviToDH+KEdt3JI9hTv8AhO4LuRF0+6jZ1Oxg&#10;w+8vbHvXwyuuX6OrD72OB169q37PxRfyx8JGkijHyjnjvWDyuEirn3nbXTTRhZtphJz8rcVJ9vsE&#10;XaJBj26iviKz8Z3dqohlmkEaHcMNwo9K35viJHLcebHPIgwAAO9YSydrYfMfXn9vabCfKa4PA7jg&#10;e3tSQ6hBK+PtC7scpkAAe1fMqfEmzEESQEXDNw3mAcGrj/EDTLqNjeWysyfKVQ4J+lRLASWxakfS&#10;1vNGzDDHaemBxQ2oWjSeWH3NwDx0HrXziPiLpkbFLV50lXAC7sgKa6C08YaFcsRHebJwv3Wbnb61&#10;DwzXQq57nDJvJ6REdQ3UfT2ps975C/yx615SfFEWxJWu87+FOfy/Cqb+Jb272xwTBZF/IisfZEcx&#10;6U18zLEC5Ow8e49K0/thZVRj5YHNeTtrV7GqD7QjSKemMce1JN4juQSzERr6dT9afsWHMexMoG6U&#10;spPJwDj8qoi7AUI7KfXnlc9K8jTxjdGMFQAM4/edsewxTv8AhLbcwCWe5gjmY4BA249hnOaX1aQc&#10;x6tJNbq3L+Z9OlYfizW4tH8Ia5qj7R5NnIq445kG0Vwp8V/vTHNNDD09yR+o/KvNvi/4lSx+HOpB&#10;JFkjvSI/lbP0/CujD4O80hpnwXdXskm7zh5lxkksD8rbm7jvjFWjbICXVlVQPmOOc46AVRguF+zR&#10;wud5HLK/qewPYAVYeNXhdEY4LgDPoPXNfb8tkkdS2GYWVkVhtAxz04Her8q7klkY4DHCg4+Zf8Ko&#10;yrI8y5XAQ4YDke34YqbUXVreCCSMMTknC8AD+76VdiWNsirzFcAxxghueR6YxWhAsK+Y6rl0AyVH&#10;AH0qnp5/dyMdiqgzt6MU98VctCojbCYMwJJ7EHoPwqGcdQvCXEWF5yO3UCpTchQCWIQJnaeSD0xU&#10;cQCrtA/d/c64INTxwoS8LBcsowO+B1NBhEI5o3VVQ/eA7dD3Bq/HARLuLZUDj1qFFjVTvAJ4x2zV&#10;7e6lvOGBn5eP5e1NIhodEYFQfKMZ7+lWRtR0kiUDYRx7CqwOJAQMjH4AVM0oB/0dxI3f0xVkF2Jy&#10;hMq4Bzz7fSrOf3Zk6gc47/X6VmLMqurtwM4K/wBasltuTu5P3ff2+laRIaLJJYA4z9KjLjauWAIO&#10;cf0rPmlct5MbYIUlvaqc91DDBvcHlR09fSq5R+yNc3sCKVnYHvtHNFvdeWrSRrtU/OeOcelY9rLF&#10;PIkpC8qRhRjntSGW5YZRlSIgDao6+taRiX7E0JLmC4jUx5aPqcjGPpSfIrmNj8qjOenHtVS4YxxM&#10;5YRoOPoPb8KwL3W0jVFsf35xhSfT6fStYyNYUzoZtTSyjmErc25O/PYHgY+vSvLdT1UXyiBS/lq+&#10;7rkY9K6G/wBQinsZRJF5jTBVWUHBKgjHH97HWuPeIAZSAqoPBH8qfMapEsRdAZCdsShgF/vZ/p0r&#10;0LSLnzdBtlB3mAEDPUbj938MV5/H8keQ2R3HcZ7V1nhqKNjOi8qFV8A/dHoR61jI1jqVtcCLcxKy&#10;DzAu4Hoa59IkjkxGSJAQyk9M/wB3iu+13SbG6CT3LbZDGAu3jgVy7WEVvKR526TIGxOygUlLQlx1&#10;FsZWss7281euzGee2av3d/NdwRxeWI8HPynA4qtaJD5g2ygYBwvfnsakRJJQCU+YZ+XHpWckaJCo&#10;z/IG+VVORj7oNaQnYOquitKwyxBwF9KyoGWeXyYdxGM4C9MDHP8AStN9LvLY8x4JXIO7hlHUH6ZF&#10;TylEX2iVpgs8wgx0Yd8egrb1C38OrarFbt5jOR8xODv7k8dB6VjCzddqugZB2Byfp7UqQmRxI5CH&#10;lQm37vpn/GiwED6VaO7TrEy7eMxvjOPwqs+n2bBYzbE+m5jg1pyO8/yDMaYw2Bxn2x2pvmYwhO72&#10;UdPrTchqJmJpVmisluc56Kf4SPTtVRYGRv3pE0UZC4PGAa6bPmRKiY5IPHtXOyBZZnCsTGh7/wAh&#10;WDZtBHZ+G3tzPiJlV3yDk4+Ven5V6noHh2PX7lYm+RIlLSOPfgAema8Z0iJY9VhWSNFMittA6ZPr&#10;+XSvpv4Wgh761lXf8iliBx8v/wCuuXFzcaTaN6NJSlY7jwx4X0rRI5FV/tSyAcsOR6816iIpbhEE&#10;ETTRxqoCxqTtAHsK8+lnMNw0cMflxj16H3rvfCnxF1fwh5q28Ec8E2OCMEEDHBHqMe1fIVqkn7x7&#10;lOMYqyIRqCKGklt3ig37eeAp9cdq27fULQqpjuTHK4IUAlTj6V574i8Raj4pm+36qqRZf92kfA2j&#10;u2OtUPtuGRypZhwp6YGKlUdPeNJVTqbibzW8y9k2ux7nPApFaNYg6FSAc1yX2kSO4lUlZOeecYrf&#10;8MvpiarC+tsyWG759vZR7VXs+UlTN029uqtO0wjTG75ugz2q5pOrRaXK97ps2JmUKr43Bak8ceJf&#10;hzc2pt/Ca3FxNI58zjEK7FwPcj6Y6V5tYXsSxR7eAvGOg/KqjBtXK5j0LxJrOp63EftV0sqbFVkC&#10;jP8AwHuK4+1sIbizZL2PdIG2k/SobeWOGWSYc7xxzwKlmvHMXyEEj8qqOhDkfP3xzsDNFb30dqMW&#10;zrA3fK9evbFeGwRo8sTQltlvOnzNj5j+HpX3t43+FL+KPhvrev2+pxo01mlzHB1ZZFG4qT2Pavzt&#10;teIYXEjxruGQvcg19LlNfnhy9jysQveP0V+FWpabdeA7qyeJnvhcCQr0C8EDB9KfPpoN0S5CsvDY&#10;HH+fSvKfhbqcdxp9xaRrIp2h3B438dR6e1eumWaUbWA3AcjvivCxUbVWejS+BBFbRbWCOrKcKwIp&#10;sOlpPOkZtkEcbZPPb6VetdP1G5t3uNPi88RkBlHp9Kemr3Gnf6NcWbREHq64audmp3WkfDfRNVs0&#10;mTxDHYXMmZGhMYKlc/7y4wK8x1G2FnfT6dARLJASN6cIQfulc1dm1izGZnTn0x1rO3IS8qD5W5HP&#10;X2pwVgKLRSKFZ12Fe571F92QTE+Z7j+VWzdh4w2w4PHP8hU2LV0PHllec9q6YmZa0/whrOuygWMZ&#10;uA2XdY8AAccbz39sU3VPDWo6HOBexNAF5+fHRcZKkemQMVa0nVdQ0W5/0C8ZPNw6AH5CfYdOlLrG&#10;q3urXMcupzGeYH5QfuL68flUgc+WDMZMYAPy5HSpHVo0+UbXP5Ee1STzl5GXPsaj84mIBkPy8A56&#10;+1bRMxWchP3LGHdwcAZ59KrvJaArZuHCoFUOR1A+o4P0rRtro21xBcTw+cgbLRAcsB0we35V3ese&#10;PrTVLA6cNMheJshpFAwm4fmMfX8KtAeXWd5dWEtzBBPLbFmBYo5UMR0zjrSS3F/eyMb2dpVHZx8x&#10;989asiK3kmcKpcKeM9/qRRJb7UBB/rz2FbIzM93KIsRYnPQduKbAVWRkk+UAZ/wq19gmkT/pr2Az&#10;Xq3hjwf8OJvC66p4huJXuuV2iUDYw9F29PqaipUUUBwOlahdabfJd20giQEFyV3D/wCtXU+IPFt3&#10;4jZTfxxKsPz5jT365rkby3tbG4MGnzNIi/xMMZB5H6cf4Vm3TOdsJPlt167etVGVwLs12rJJn92v&#10;b1JrKhQYJHUVYEUG9baUkS4HQ11Ph/wTr2v6lJpuiyQBiud033eO3GKHNITic5bWUU9yfMJXemOM&#10;fnXrJn+HKaFBaR2U8l6oCnywMEr3LHNc7rvgTxF4RxD4ilg86c4jaH5o2H41hMLsoCmIlTjC9SP5&#10;Vjz82xokSSRQg+Rb4MQ5wP5ZoCGNgB/D0PHSqgZlAByKdbGWKX7PEjScZAA7UDLWxZbj723djp2r&#10;vPDvgFNes5JrPVFjOeI2YLx0OcjrXnSWN9cx5gtpQp77aY+8IoVfu9TuYH9CBQBrX0y6Q8mniZJ5&#10;I32b05UCq7X0qsjEgr3HqKoJDcr/AMswI8cBR1qVY5pDhVwfQ8UAa+VdvMtDznI9B+FXEM2pRrFZ&#10;xm4ZjsC9Bnqf5VhRzrbwbGUqVPXHB9BSw3c9ndRXel3BgdDu+Xpnp0oQG3qOl65DC4vbdVRUO3BJ&#10;H8q+Er+OQatfJuHyTP05xzX3brvifVtVzEkscaeWexyW78Zr4cv4Jm1W7nRsKsjgn8eeK0mH2itC&#10;pCld2evP8qkVIvlWTkLk01UlLpEzrl1zwOBVhRMAYinPZscECua5rYdbMI8uo5Xg46mpcxkbkHQ9&#10;PrVcDY7P0HQ4pXAHIPT0ouFiZm8lskcjkU1zy+0AjbkZ6Zp+FGwNlscDPXmmsmAAG+tNCK8WW2lv&#10;TijJDYIx2K+lO+4Ni9CflpXOVDH+HqapMCNV3Y2gAL27VJaRpFZhSMbQc57+9PLgxMsY46j1psG6&#10;XfGDlMBfcU7gSrbyJG7qMjBPWrtvC0rIinrzntioYY2ktZWk4RVCD1JHStOz/fyZRdojG1h6E+lK&#10;5cT2X4f20B8OzuyZDXBI7Y4HT8K6i6tIZ2aSJd7QRgD1b/IrC8BNEuhT2QTKxyHnuMY/nXTv5KAq&#10;Tycjjjg//qrx61K8jupMx1WJuf4f7vp7fSqkyCFWZ3wnv/ntV+cRwW58vBUnH4dq4bWr8SOsEBzB&#10;t389n6YrOnh7yHUmkY1/ctPcPIzFoWJaJR0C9qzFt7yb5oR5ZJ4J6VIyvkRb8Rtj5fpVq3kYTLED&#10;kdl9SO1evRocp58p3N/QdBfU76KWQbbK3BknkPQKnYD36VF468U2guF1eINHb2y+TbIBgDA7D36/&#10;hWtc6hJpltFoFs4hllHnXTY+4v8AcHbH4V80eJfEdxrOpSIsn+jQtlIxjAxx+n9a9SjE5qsjmZnN&#10;5dtLM5kZg3J/vHmui8IQudStfMIVQ46/xDIGBWA80RfaFPmAbkU8AflXQeEFhTU7aaFDIC2457DP&#10;pXdV+A5kfaNykKXjb+dgCevCjA/CoDjCxovA6Y6HFXZQyk9nfBP5U2G188BgdkZ+X8TXzfIdaKcb&#10;qofzsBSRgnjB7VJYak1pex3CbSkZByO5HIAyO+MVN/Z5J87hoVPy9yR0BxXRWc3gaHTlTUY5IrtB&#10;vO0ZUyDpjnjPYYpxVi+YytY17UNTIa6k3xyyeZCOMxADBXpnjIrnfswL71Hmuc9fSrBiuJne4eJl&#10;gdufUD/OKlVplHlRr5O3ocdRW0STOtII4yJIRhSecn7p9qQR3EilQoLsPuN0rTaKGTOE+bj7owGP&#10;uK6Xwj4Wl8Uamuli6jsS+Sd+A3ttB/xpgTafN4GtNPVNc0F3kiXDzxEnee3GRgVzkr+e7zeQlusx&#10;3CJeVX6E11nibwZqHg2f7LNfJcvLzsVg/wBOg44rklT5dm795noazQFc2vljcFwrfjioTFID+6PP&#10;p0/KtBGmZmiTAXo2emR6UJHMXUIvcDPYZrUC34e02DV79LPUL1bJGU/vMZPTgDpzW3r/AII0rQIR&#10;JBrf9oyk/dX5cfhlqx/7H1Zm2/YXKqSQUUnkd/oagmDCUxmMIx5fjbzVqQrEf2WIbSucj9aWSIBF&#10;ikXC9QOlX4lWTAUjOPpU62/mgyOAMfIKq5lymGtrFK2x1JX2rXt/Dms3unrfWVmbmKTlCcDao6Zq&#10;AnylnAwjRA9fX0rp4davINPh0vTZtsBj/wBUQMAd+Rhs/UmnzMOU5u6to4IoE8lWndd24dM1Sli2&#10;qQThsdBVtJzOiqbjzZYxwOnFVZFww/TNdEJGcokMNqiD93nJ656VMkZ850fKRqM5HGT/ADqSGNk2&#10;RSHBlbGOyiun0CTw7baxEmvows4wd3vjp0xWntSOUpW+v+IJLUWTXY8qNCi7k5C9PboBxWaIr35W&#10;kudwXgkqAQPwrsPENx4NvLhf+EVtJVRW3eZIzDB9ACW4/GsMNDKm8EMWHakpC5TDlEjcxrk9OOPx&#10;p5hl8pmdgCMYFWvJWISPvwidPpSALMB0CnA/OncOU6Dw/f2VhataXtmsyuPvIoZm/wCBHBx7Vj6x&#10;dWd3N9osLdYoHUIR/GpU9vr7V1Gh+F4dcs5Gtb5LSSPKiKTGB/tdsjHSuduLCGzunt0bzPKXDsDl&#10;Nw7A8Uh2OdlE2WYqdvGB6VUxICQxDF+g9B/9atYKzRecrZYryPQf41nXKTJKsqpm3xtLdg3+ApC5&#10;SJWO4QPgqeMngjPcfSvQ7vwlpcVi9zFqaP5Q3HzCGOQM+uD6cCvOAfPk8u2QzPgkDoMD0q/eaT4g&#10;tLRTc6VKsbfKD5fGDSd+hI9NpXEchIz8rNwdo9ap3K7DtKj5h17fhUYjBTBQxgD+IYqC6achDGNq&#10;KNq47YrWEw5Bg+W3CqV+Y4JPT8K0dM0m9vrzNkqvJbru+oPpWP5kssPlTfMA2RgYrXt9UurJ1/s1&#10;vI+XGMdT+NVKQuUg1awvdJumS6hWE3KchR909Oe2OKwUtPLVdvJX8ARW7qV9c6ky3dy7On3cnGMj&#10;0AwAKzN4YYHaiLFymY0LMCzIVRTj6U5W8lg0ePk6A1eKB0ZGOMjrVZoj9nYr8oxg5rTmJC5vZWTd&#10;5swj+VdvO0e9VTIiOSM5Pr6V6PaeJ9Ng0s2txowunSLy0YvtVuwJGOBXB3kCCTnG5vm46Lnt9BVR&#10;kTYrLgj5OV6DdTSOuzkdMU/5Qm3bhTUcjMFLAEqvXHYVoUaeiag9hc/avLBKHaoI/PIqXxLqo1O/&#10;+1W1qLaMfnKBwjMO3ygVlWcXm3cFvczrbRzEDzX+6gbucc1teKfCuiaNDI9lrT3N4QpRMDaq56cf&#10;p7UEtHF7ioOOO2KzppY43CoCcLg+laMvkBGWRyMDOfTjvWbtSQHadwX+Ids0EjreVVPzcZGAfSua&#10;+JOr2Fp4KfTlkUXt0wGwD5mAP3s9vTGK3vs8ryiNMKD69vpXlfxMRG1KxsThpoo9zNj5thIAFKxU&#10;ThYov3caAH5kGCfUCvoDw/Zvp/he0tJGwzkO+DnG7tj2rxvQbFtU1hLNE6YXk/lXuU9sLWUwYwII&#10;x09hWU2aOJy3iaeCe4XS4Ii7eTy3QKSOK8C1GxubHaJ8jaeea7oa/Nf+L3dJPLhcqoGR93pXOeIr&#10;e+e++z7vtCrnn/ZP+FdFNaHFKNjno5TFdwXCjMkMyOq+oUg/0r9FLe4W90S0u5D80kSj5ehDYr89&#10;hLaC5WPB2xDaSOPmGO9fa3gHVpbrwNp8DASNAv2ckcgtHzkfgK7I7HmZgtifXoPIWNFTI67v4gOw&#10;/wD1V5Hre/BiEuGhIGRxw3b8K9c1yOK4ljuw53xjayjgkjpXj2uu6P8AKoEjfe9qzkctI8x1S3MM&#10;3mpJ87cDuo9uOtc3A2BJDxCeeVGVB712mqC2li3D5RjhccBj+tcLG0ccjJjPO0tngY/WuaR7GG1J&#10;U2oMDjrz3PvUsbEPtK5Rem3jmgr8zE43RgZ28EA/0pCNm0vxuPGP89KyPQLS/uGid2LsR5Sewb73&#10;HYYr6f8ACl1tv4RHvWO2RWx05xwePc18qXcsgC5fYvI+Qc49PpX0D4F1V7qWR5FKq0aIvIAHueOa&#10;5MZDmVzhrxPuKyuGntba7TDrIg5qR2LHL9f5VW0d/M02GFQAkKqFxxnitIxqoztBNeSjz5FZXfj0&#10;Hb2qzbRGTEzvtVuAB149aBDHJgKgBqVgCgU4G30FTzlEzuin5ug/ziq/low3KNh9PSgAHB71IDyu&#10;aOcCsE2yfNx6VYBwwUcU75S5i25pRbFXBbj0NZ3BIOxOOvep40AA2mox8uVzVhV3BWHGKDQskzud&#10;0cpVRVhZPKIO/noaqlFjbrx6e1CYeQDsKRmXvNG8SeYwJ9+BVn7WBx989xUMIikDR8cdRUL26BgF&#10;GzHHHSgDWFz9oYTLkHoV9qticxqoySB0HfFZECiGUOD149q01iVVyeazNCyLpT2/On+arHk8AVmu&#10;7DGxfapI5eBvG3HHNAF/IYAdjUmwflUKSrIisBnd6U2aSRT5XBPtWYFkxRjBYcdjVKeKGYLF1H90&#10;jqakwMeoHQVVd5C24DOPTsBS5jQ+VfHnhWXTb8yW6PcrLIWgboE/vo30wMV5xNxuTPIFfZurWYng&#10;e3aNZUlVsj3A4FfJniDTZLE4lhaPaTg9s55X0wBXt4TF8/us55wscrmB1zkKR/D9Kj8xN3ltwB/C&#10;enFSSwqZ3aEiSPsRVWT/ACa9I5x0kmMB3Kf57VZke42rtl35+Ug9x71iyIzHe+fYfSraTu2AwHTr&#10;QBqXUatHumSGcnCHMKk49MnnisG50DRymBpcB3HJIUAn06dMVpJINuWYGOM8Z9TTJbiRWGP9YMnt&#10;jafer5x3OF1H4e+FLkMnz2O0HYIiNuW67twYkce1eW+JPAVzolhFfaXO922WV1CAEA46Y7evTHFe&#10;/jaemGb+8f8ACs+9guJ44YsdXLH+HgDpkVcaljaFdo+TIwxUKSxfP3e6jHvTS4OYRuHqMfjXovjj&#10;RXt1uL6xjPz7d6gcx8Y6gCvLgkowHTLHue1d0PeVz0KcuZHTI+6LeF2LwNueRWY+VkZpB1HT0HSr&#10;dt5RsGdJQGIKsPQgZxVYuPm+XG/H0/8A1VFzURS5foGGRnPt3qKMMieWvXOce1CcPtPzsuRtHAFP&#10;ADJ5mcIfvH+goQDclSeOvbtSrGJDuJUnHboBSENHtJ+fHP8AhipSITHtjPyE72B4YN6Y9KQDUUNE&#10;BsC55yOv4VX8uV5NiZJHIz0FW0kkz8oHy9uwqEmMNtU8D0P50AMkDjEQ+Zj39fWolUMVV+FbipC5&#10;I+TAQd+5qIoUIlU8pxjsBWhPMbWianJpOoI9o/lICN2OnPGR6V73pmsQztiTHkKMD+JnkPQKfSvm&#10;+0ldceeA4fgE9wa1LHUjpzLcWErhgeE7A+1cOJwSnqjeFSx9Ls7hmz8rDjjj8K6Hwt4ivfD+vQ6r&#10;pkotmRcMAMhvXiuG0PWoNesUkaMx3FsNs/qePlOPfn8q1kWP5CylST0z2H9K8GdDlvFnSpNWcT9C&#10;vBXjbS/G2lJMH8q8RQHjPXf6j2NdqjbCvAJHpX5x6Nrl74fmju9KeRLheQex/wBn6V9w/D3x5ovj&#10;WxDpOsF2qqssLcESjrj2NfM5jl3J70Nj6PA5i5e7I71flb/fzW/o2rfYGeGbmJuw7YrDcNG+Dwai&#10;6nLD7vQ181WhzaM9+jV7HqqFJ4UlQ/K3QfSklyxzgAmuR0jUmtRscjYoHHr+HtXXR3MN0qS27hsj&#10;B9Bj0ryqmHcT0IzTAH92VPQ1TaNh82PlPStB49qhcY21JHllKEgD3Fc5vYyCAw/WolZ425OcVd8o&#10;ysXUfIeAB7VBJGhQlG5XtQFhdwkG5eMUA4HzVBHwuRzUybeCRmggkjZN4VvwIq2fKcjc2G7EDgVV&#10;3kNuwMe1O84MMBBjvzQaCyK2ccYFU5YARlRg/wA60A6sB+XSmtE+3coyB+dArGSucYPSpVI28Dir&#10;j2hKh/unpx0qkUaNsNQFixE8bAq3GfTtUZjOfWkXy/LYY6+ntU0E0exY5QQGFAuUiPmR/NEdpH5U&#10;/wA+Royj8hjkH0qSVFOPL5GOmOlV2JXhcHPT0oKSLQZRgetPT+7/AAjtVMDnHQ+narcKNu2//qoA&#10;dwDxU9tIEDRSdH7+lQP6elKC23tUMCzc6fDcxYKBxXR+BviP4l+GV1Gkm++0xm+aMtgxj1UY/TOP&#10;pXKpI0bDacDuBWnJJBLAI5B5icfLnBFRa2xjUoRmuWSP0L8HfEXSvHGjx3ujXafvO55II4II4wRW&#10;Tr954p0qZjHEkkA+64Qtkfn/AEr4F0HU9X8Gan/a+htuUtmWIZKuOvzLnr9K+7vh38TdK8aaTCYp&#10;Qs+AGQnnp/nFehSxXOuVux8vicu+qy9pTjePbsYX/CdzjEOo2KuT/ejIH6itqxj8P+IFeeTRoQ4/&#10;i2g/hXeXNjsx9pjS5ifvjkVnOtrbARwQrGnoOMe9bqtNLluY/W6c/ghb0ODv/h94HvstdaPErf3l&#10;BB/TArkLv4UeEJEIspp7Q+q4/rXr4mXd1J+n+cU1ys42+WFX6c/pTc2ifbNHlOgeBrbQL9Lu31J5&#10;sEZEijke23Fe1xz2EkYjtjnPX0rmJdLDDdGfyAqtb209kx2kjPT/APVXLiKXM7tDqS5tWzdurO/3&#10;iWxw8Z4YH/PbtVqXRpUTdC7OfQ8dun0qtBfSMVSM8nOV6YI4NbcOvaeABNOqse3TGK8qpl6fwozn&#10;WqwtymMdEuivzw7m7ru6Uz+wzCu6ePnviuhbWdK3Ai9RPTnrV9bu1Zgd6S+hzXP/AGGnvEx/tCv2&#10;PPxpbKCT8vPYcVJNpkbAK6QyA44ZecV6F5kDYMaKf5UrRQt94Jk9OMHFbQyeKD+06nY8xuPDOgyD&#10;97p0TD2Wq9touk2bgafAsX+fSvWUt4e20gcYIqpLp9srfu4RntipxOTJxHDOX8LPPZ9LiJwIgdgA&#10;UngY7Vi3nhW0v08u6tFnyPmx6j0FesLYWQO/ys469f0FOl06wf59rF+oOSMV5X9iwidEM5lH4T5x&#10;vfhF4GumIFnJDKT1j4NZ6fCbRLY/6Ld3cAU/d3dPwr6Pk8iUttJ5x14JqQWdtjJjxn+VdDyeFraH&#10;dHiOvazZ4vpOnnw7IYluWlyB9/0rqFvIBJt81QTwK7ttK02Vi0keSBg8DipX0vTUjBRIzgd0Ga51&#10;w/K972MXnEZbo4syQyE28hWTjlD1xXC6/wDCvw94h3PAps7k9Gj4/SvVP7JkeYm3EYx26H86nh0y&#10;95aRlGw84HGK68Lgq1KWj0LjmCjrB2PibX/h74j8NT/6ZF5tt0EydOndccVwhGZHjT/WRnb/AI1+&#10;lEmmQyIYrwCaM+orwTxz8E7DUXfUtG/cPgkqv3GIHGQOfyNfUUZc2534PPYSfLPQ+UYrudPlZula&#10;drMJ/vfKf0qG/wBGvdPnMFzE0LDOPlyCR0rMjdxjvzTdM9tNM6JlUqVqtsAGAahNxwO1KMPzUezs&#10;SP5FRmaUMMHIpeVHHSmZXGelYCJw2RzTeKQEFeKFwKYCbQDhqcamXa3WmsnAYciiMgIDx0pjDf7Y&#10;qfZuBA7Upj+QVqpEtFYjCfL1qDZxzVvbjiothzz0qiRi/KOTmkEm04Xj+VSYH4UzYe3fp7UASkqU&#10;GTg0gRSPcUgQ5G4g49KVlKjNAEfkrt44Paogw7fSrKdMVBIqpMMcKf0oAQna20j8aGODwKll2g4H&#10;amjrzQBGHMb+tKrMCT2pjr826ngDHJq0A4TiMkn7uOnrUlvN5i7ujVVdAMelRrvQZQ0uYi5bkYFs&#10;Y6dKiZWK5X8qa0rEdMNTfNI460cwXAsFXOORVjzGZVmjYqy1EpVzg00qRwo6VRZppfu+BL8vvVny&#10;ra5XBbH06VhgAjFPSTyzhOKDPlIb7wzpV7BJbajbrdROOVYcfhXzv4x/Zm8CeJBPPY2i287nfx6h&#10;QoA9Bx3zX02s7EfNSyuCnIB/Cuuji6sPhlY5q2EhP4kfIfw0+B1z8K9SXUL6WK4giJby48nLliyg&#10;8dATX0ZHMnkCI5JBrr47fcv3U6egrEudLeSUuCEPVvQ1108c38Rw1MvUV7pzE+Gdzyqyc4NaWnx2&#10;7Q4CBWXjIqC90+ZCcA+WONw6c1bsojGip6da7o1EzzZ0WuhW1Xwl4Y1iEHWtLivG/wCehLZPpnB/&#10;wr5z8V/A5TM2oeGJExuyIW4x7A/419X78Q7PSogkcg2sgP4V6GHx06bumcs8PGWjPzj8R6Lrnh11&#10;lv8ATXRicM2Mpx9BXL3Vx9quIn5jP649uK/SjXrISaXcwukciFDgOFOP0r4D1uztIL+eOFdpDEMe&#10;MfhxX0WCx7nujzcThVDZjPCHiXUfCupm7tJDtbllH+H+FfZHhn426NfxwWmqYjwg/eAbcZ4G4f4V&#10;8QnTb2LfLLDIkEQ5O38sH3+lSx6nDbxKGDSKCCrA8Ae4qsTg4Vnc56cnE/TeKOy1iBXtJRP0KmI5&#10;GD+NI+iTWqrvUhX6ZOT+Qr88dC8Ya9o8wl0q/mtMnkKeCB046V9L+Dv2kIIGh07xvbESxji4ix8w&#10;6fdx976cHpivHr5bOGsdTtp4tPRnscyG2+8px+VRKf4gOtdNa+I/C/iy2L6XOL6MAM+cLjPQcdMU&#10;2XRo2HmW0g8sDAU/eBrgcWt0daaexWsp9i7lPPf/AAroLW/ibgMM+lcy1u9vJ8vUcelVRmJ8qOaz&#10;khxZ3omj37W4Y9BWgqjbxwtcLFebOHy2ehPYVow6vJC21m49fSsZQNUzoZL2Kzk2MN3c4oa/WSMs&#10;B5f17fSuallSVmcyAk00/Og5zmo9mPmOjtJw/wAxyAfyNEl3Gx2RfeXqCK5+OWVF2A/L9BVyDLpu&#10;xwen0quUTZqW0CXE6N3TnjjFdABhhnvXNw7oTvXKt6110Sx3EYI5LAH8faploIxNRtfOTcDsZeM1&#10;XtLEoHH3G/lW6u05XHHv7U6ZolSQFsHZn3ApwA8G+LfjFPBnhS61Cd/LaIBEP96RzhV9q/KnWJ7/&#10;AF/U59bvJGluLlsfN0WP+FFA4GOa+iv2k/iS+vXkng2BlNpFcCSRkO7eYz8oHsK8AsYSQZJR/uqK&#10;+swlP2cbHi5liPsIuadZuIGTbhs7cnrj0zUzvLb4WaMkdA3atn7QptEVl2YHT+tVzIrpsIDL2B7V&#10;rdnguVzm5LqSNscY9PWjzjJj5vl9Kvzab9pBKfJ/d/wrPktJ7QZ6kjkDtWsDFsdLNtwvRj0qaMrE&#10;qhST65qgR5uDGvAoeR8eX/DxnHWt1FEmx5rfdxx7dRViKUIAJDz0+tZEUgRdn8Pb1P1p0rFgOeT0&#10;HejlQG+nDbhV+KXy3Eg6iuftGk8oB+vYe1XwWHespRE2aiXIaX950q6bOKf5k4krJUKFzVmG68sj&#10;H8PSs+UghIeJ/KfgrTsbfmPNTNKrt5jnJNTrD5i4xRY0KPmouSOT6dqdBcZDoUyeMUr26mUx44XA&#10;qLEtmTEUyuchvY9qszLMRPU9fb+VWFn5CMuR3PpWasrb1fgdvwqZryEcLz6CgR//1/cNa+PvhTSb&#10;n7Np0YvVHdWwPyFeOeKv2pteuYSnhiySxiQ43lmL8e/1r5utgGbcWUMeBk+n1qNrSe6uRbWo813P&#10;AUFuT04WvyCjk9Cn8R+hTqyOm8Q/Fnxr4t2/2rrNy5QEBFndEGfZSB29OK4GV72/HlXN2WY/3ju/&#10;VsmvTLD4YePZ51hstDkbOMu8bIgHrngV6pp37PniS+aJdQuIcP1MYIx+HfFdP1vC01ZMz9lOR8xQ&#10;RSWiGJpvLjJBKKflyOhx0q6PNuWEUILnsFGSfwr7h0n9nTwxp6xjUrM6jMpz5kjOqEf9c87ePpXt&#10;/h/wdonhuExaNZpZxDqUUAtXmV84pX9xGscG+5+alh8MPGGtLti0+by+u4jbj8xXsnhz9nB3ZJtX&#10;unjZQMxkrwcc9vyr7lMEaZZc5Pc81hSWFunyxDC+h5rzamZt7G6w6R434d+EXhvS7iKa4iSZoPlj&#10;yiEYPdxjD+27Ner2Ph/QNLtpLezt1gWTqsUSRhvQHYBx7dKkZFj/AAqtNJKwCKa5vbsrkL9vBbRI&#10;ZIolDH5enT6en4VbhkKgq5bJ7HoPpWfZxsOGOScZ/CtkLEAAOtZTZrFFeWUjj06VTlkZxgcqalu5&#10;AQqJ261S8x0QnGcVkkWUJrXawU/c4IP9KhaAqS4PHf2pXmkPznrVY3IdCD0rVIhkqP8Awo1XBepb&#10;IEjbNchLdOpwp4FUHvHyC3QVapEnWvq0+QjHKZ6DrUM+rpHHhOP5flXNNO7AODwO3SoyhnGScGn7&#10;IVzUm1zYm1U3uePcD1/CoBfyiMIz/jVJIEUbj96qkmd1NU0HMWprjPNZpkz0qXbnp0puFHFJIkUS&#10;zMoTPAqeKVmyh5xUQAA9KntiMtTAtDYF9OKIvekYcZ7VCG7CgAfKvntRHNHv2sKeELjnpVZrVw26&#10;M/hQBaldQDg8VlM+85xx2qUr/CelSRxDuKAINvAwOaWNQ5C9xTpVO7GcU2I7WGKANmJPKA28GrWR&#10;IQMcU2GPcAx4qYyRIuMYxQBWmG1hs4pyEsOazbm8y22P8+1R/b5WWOLGNp+bjr6UAX7lsDjtWJN8&#10;8m4D5hVlpSTSx7R82OaAIIvl+Y9ql80NjAx/SpVKdH+61IkMccwVWBX25oBGnajCjIwf5+lfMf7W&#10;iF/hpMMsv2ieFSR1UIxzX1PEEXAYYHGcV8wftVu1x8PbmKBtwMkJUdzhju/SvUyvWtE5cb8B+Vd7&#10;JO10FkA/dnJOAu5hx+FRtcfu1+XKj5Sf4tp4q5qtzI8knmAbVYI2wcnbxVS1hluAqWxjLNjhiQcA&#10;/lX3fLroeAzynWR510EZi3GNxAHyr2rIZVxt4IHAbucdMVqaurx3hh2yecr7SW5z67fas/Kqodk6&#10;5wD0I9q9+h8CPKnuKsgSLYoOW6444pYp/KjKg/KDuxjk1A4x6Dk8r0AqTa6bWXckcinaQOD9Pers&#10;UbMd5BCkZ2qPVfr1q2JkN1GoXllGxB2B7gjpWDie0hN5u8tywBjxjcKvxrC0OHO2F2J29wy/w1zz&#10;pi5DcQ/eMxzlvlz82APT/wCtVzYzpiDhnBJOeQvY59qpW0Uzw+ZDwQvyYGeOwxSpPdID56tEEOMD&#10;pn0JrllFj9mJLbK8reVIyKwBz3J6E1Z8hYU3pJ93j5uM/lTgLxkJkUGMcnaRgAdqryRxsmVkGCVA&#10;5B+vSs+Vj5CZEVctGRvbrxwD7GmLHJ5vl79qsfmYdvQ/yqDfliqKwwCSSMDjt6UnmAdegHT69P0x&#10;T5Q5DSkVzve3b5SDu7gN0OBVZlkghUkgchPTrUUbl9sa8xswJPpnjtVK8WSHfC54Bwff0OKIC9ka&#10;YgbDSbmjfkhe6496gKeQgki5OcYGOfpUK3E0OfJf5fl+8M0bs/6S5OzcOvKr/wDWzWhLpEnmRzIf&#10;Kyv987tpWoUh6zyScsMjPAOO4/8ArVLMysjOhVWY7wSMgkdgOmKgubqWJw7yDz3AzuwVQHsq9McV&#10;oTyAZtku4ErvH+fak+0SbCnCqcH5RimxXg8uQk4LY2sBjcc88duKa9zE8zl4yEXJ4/iTtn0qeUnl&#10;Lcnkyqf3bSdvl4wPSk82Fhs835umfvH0qsb+GTzP42GCMHqetQrfQw/uZIgEOACO/v8AStYRDlNH&#10;zGKt5BK4AGOop3mtv+Yg9xhRxxWU+pxPOY4VIWPIYoflPofwpTNDLOse/arEYYnbjHXr7VTpi5S8&#10;1zIF8xYhJbtxu7hvp0qKG7Yswk++nGV44/CpzLp0bLGm1Y36v/WqzXdsF/duHVSVQHCkn0+nvVez&#10;FYU5dsZJLcjHt39q1GuEji8qHDvGOXPG0nvWCJlG9JG9NxU9M9h7VPIIWgVoiRvA+X2FZygBZyGJ&#10;2tuIA3Nknp061GI2kWPaNnOSQdvy+tMW2jTJixvPy/e7fT2q0q9REEL4wUPYDp+dOMbAjGZmY7SA&#10;gPYcYNZEi/vCydc5Y8dPQVsTw25kdUX5jjoelYzFVDljwP7vau6m2TKIlmV+0uszCOPHPHFe1eFp&#10;JLm3OxvLV/uBe4X3rxhgWIzjOF8sfT1r2TwgtvKkYhk8x9p44+U98gdq8rO4e5c9fK2daGiZTtGC&#10;Ki+RCXzlscZ6D6Ubo8fMcDvimMFONn4Cvkj3yKYAx7gxD+g6H61HHzjFWCiAbqh8xI12hcn+VAEb&#10;nLYY9Klb7jbnxsXoOppNvnc7eMc9sCoABuJzu28E9vpWgEqB0QK3KnGB2qPcGOV49SBUu2ST5egF&#10;MIiQ4HagAU7JOSCeuPQU3Ch/u7u+KQAFnIAG9Qp/Cl+6vz/5xQK5Y4jA38H0pw2N8pHJ6elVxKZP&#10;9Z/D0x6VLlGjO7GehHtQFxg2HepO7dwfSokygwo5qdVQbI+Fdug9vekyqqxXlulAXKwlG4oBukQg&#10;Rj1zT1/cJhOVyeOw9cDsM+lO81UiKSIFcEYwPyyaI++7uMZHU8UBYr3cY8sSkgEdBisJSWdV25Oe&#10;K6EXPlLsMYkYn+LlaxjCHkZWwnzc4OM+wreLMJoq3dkzwsoQyKvzeUP4sdq8wuREk0hT92Bj5c/0&#10;9q9ekkfPyKF9fXHtXk+rEx3s4UYcMDkj7or3srld2PJxi0MyXytwT5Tgg8d/b2pRAkkwweHB2n0I&#10;7YpscoRmDneuPu/3j2NNLA7ZJORJ6dvw7V755NztPDn2lpksscqGfBXAC+uKq6tEIpoZhO0i7eEY&#10;HAJ4zUehm4tzJtdRJtA5P8B6YHvS6qSJLm3EiRxuAy7mxlf7oHQc+lcSh751w1ObuAzSMj7tz4wT&#10;0xXaeHrLzWS6ZSqwnnPQoP4QPWuPWP8Av5I/vH7o47/Suz8LzLEm15Nyyg7R1+daWMlaGhR01zGB&#10;Mm0Abh8vGSK4vX4I4IRLGnyO+R6ZHYV3Ei71WXd3/wDHq5fxTD+6tYlT5XDMNvO08AgDtnivKws3&#10;z6lHJSOzR+TIxigBBwOuemBUKwJIrypyIsYJwBn6DvTfLMXGzyyp9CMduhq8yxrpnmBV86T5cfdw&#10;Pcete+jAy2AHIBLHGOPUUq+ZGW6EsuD6/h70CQ7w0Q27sDB46DtUsCOjjeCee/H6+lDM0eheErw2&#10;mmzNalmT5Q4x8qMff6V0pne9zLI2FYjOMjke3auC8LwO1zHaW2Wk+YMEGdw68Y5PtXoP9h6ta25u&#10;LvZGMDaM85Pr+FeJifjO+n8JmtBCrBY1AyccY3Cj7O0nmDcPKGNwUDge1OkCMnJCKucc/n+FXkWJ&#10;U81mAQgfVT04rm5zTkJo44LWT/ScFdoyzKp3Y4C4x6VTv0twpa3tPKjOPmJJ+hA7fSn4Vf3eQyg/&#10;UVVd/KLt80kxP3cZyPcH0pqYchTW2vWmEjxk7yo38Dj+9j2FEttcLPsJA2ZbH970PtntUkN47fvg&#10;DEqfdJGMe2OlHmQRQhNwHlZ2up2lfUH2rdE8pJaQySXeyVsxpGzOMYHoBSGBLa3UySHPquPlPaqn&#10;20xs8c5O4YO7P3h2qq2o2zZcso2nPSq5SXILqWTYqs6kkY3AfNWBqkLpdRyphCYgD6nHp+FXJbhR&#10;JvuMM8g24UY+UVl37hkedc5fACnkBV4GPSuinEwnIrxphkZMGRPmGe5P06VHFGqqyE4kXO7P8P8A&#10;u+tRJ57t8r4Y9WHt0+n4U9AWk8wR7cdcdfxHcV1GfIP8hyhC4VCuNw6AKO9KjsyrCz4TbweMA9ve&#10;opGmC+USrbuq9M+nTpQZFk/14KAcHHb246UC5R5kdo1KgEsc+lMaWQq7g/I5wF64NR5TyyVyBHxz&#10;0xUiW+It7/dxnA9KCCy43SZB/wBYnX6e3aoUnLDcWO7GDxxinDy3/dpKPMA5PoPSnGN1RU24Tbx0&#10;/OszOw9MKrxAB3BJPGOvpVi2maCRG3kM5B2jj5R2rNZGAK4Yk456VKI/tEka+gOR0/DNFg5D0yw1&#10;pJWMzMNw+Xd2/EVqWtzdIoLt3zxwGH0rylLtEbaw+XodvOPYirxu54gJN7c9s5+n0rmq0UyeU9Pf&#10;UEV9jn5PTHOPag6hvP8Aov7pcbeev1rzZb6dEVpVyezf7Her1tfB28xZN+OgHXGPSuf2Ntikd8ly&#10;2GEk5cIfmXp+VTpc268wcqB29u34VxL6sTCPJ+fI+U+wqSHVIRDGv3Q+fY59qh0TTnOuGoxzB4rO&#10;TdKOvYfhU8WrsioshG1Rj3JFcQl2rwCeCPMfBGeKsHU5Rkx26gkfNnv9Kv2Ic51o1qOQxDzWQ/3E&#10;4Kn6+lLFfBIHuX2SyMf9YeWXb/d9q4qe+WOIPgOyA7E6YfHBJ9qnGoJcwQAlUkYLvK4GSfSsp4cO&#10;c7qDxJfPCsiT7N3AXPPHSr1t4svMAGR1deC7NkN9PSvP59Rt4ZCqxfMflDfw4H8jSpquVSKPC7uM&#10;P0z7Vl9XDnPUIvGOpIWkknMoA/L6GnReN7wyQMHcucfK/KsPSvNWuSvzTHJbgqvAx2/CrDXkcEAk&#10;J8xOnydVFT9WXYOc9NufHd0yhhgc7x6qO4Ppio5vF0sM+GhgmdxvyckEe/PBzXmk1xBK7W8Uoc5+&#10;Yd8Hkf8A6qURXEca3KRqyINuOOM8Zo+rLsRznsSeJHaGQTwRNby4/wBUOo7Een0rz74n+Kba/wBC&#10;g0WC2KbpQFI4wBgnjpzgdKx01GYR/Z3jaNV4JXpnHXP9K4PxFdbr6OylJZIcNk/xZH+ela0MOuZN&#10;I2pamLK7v+83ZxgEdcY45zTlVcYJ+U+nH0z9arySwlnViq4x7A+n5U5JEClipIOOc4z6V6h1xCNn&#10;jcEZV15xn5Vz7VPcMdrgkv5eCvtnvx6UkQYTOy4Qj7y9SCP/AK1N/dlsY3EjCpyBg8cmgJEcMP8A&#10;y0QbN2ACOhrdgJUJsXjO0L6+p47isq22LDGsK8Sduw57Z9q1baNojAj5SKNyfru9KzqHFVLlutuS&#10;qxN5qkEHIBK021kELRtKuc5UEdevJ/8ArUJF5ExETkfxFCc1YheIE7Y8qDngdGPoSP0rMxLWzb/t&#10;DsMf5/KrLMbXCXGHduidcAd6ohzkknCng84x7VMssRMeyP7oIBA28e1bRMCypj3fI4Ygc452/wC9&#10;UZkXK5IBkIHFR7irecMwljglRyR71ly3ESgNJiRASTsPWtYF8htwSvtab78YIHp0/wADUk12Nm6S&#10;RI/J9fSsaKd41YEqd4C7BzyfpUblZc/awNpxnHGB9fatTTkLl3KX8t0lDeZjI7jHIBqs32tixYH5&#10;jwvG3I7ioY4ooCHkJG9ipOflPHANQXNz/pcY8w+UBsCjgjOCSPyFCmbqma67olQk7So5AHOT3qaC&#10;+s3zHnmMY2jqPYiuSudTli8xLItJMGGM88Y6D6VmoxBIuyQ4HLL39ia0JNvXLudrXl1jWThU7msR&#10;ZA2DGMbccdOnYVFN5rtviAkB7HkqKsCNAFhkAY4IST0JHQigCF4sWoOQsqAfKfXt9Kzps5GUDbuR&#10;n1NaUlkks7M6lhjGM4IbtmqJga3PK4C++cYoAjxkNGkfznn0ziuk8KTwJfZC7EkQjjufQ1zYABCh&#10;vU49PpV/ToQtws7SbPLwcDjFTI0gei6xa5tXhJC7PuAdc1yX2fMWQn7xMAg8V1t48cqtuLNviJ8z&#10;pgemKwoY5Gj2IoUOvPPaue5oZjRxZXzCFMR3HjBPtUyrKZVyu4k8Y6Yro7GHTAx+2fNGv+ryM5pl&#10;0unSzZtcmJRwT8uT06elHMBWhku4Z2LOYXPPH8OKlu5muAvmkyADgH19aRd5/wBrngntUW5ELxk9&#10;xjNFwGYVBt5weacrM+BngDp7UqEPMvl/eIIHNaraRGtu0zXXljgnP6ilzDSMzcpj2ng5H4iuii1m&#10;C2VAbaMR8gPx90e/rXOpsCKznnIXHc+1dFY6FdSSiNk2QvyAwBH1x7Vg6ljSMSpa2sN9d+duXG4k&#10;bf5EVyl5bJpmoPao2TKdwQ/wjtzXuVvp9nap5VrB5cY5LYyT9T1rzfxfYz2eoW8wUGCRchyoIGBy&#10;M9ck8CsIVrs2ULHL2s7G5VJYyqOAnHHcdx0/Cvqv4LtYzeJ7vTtXuxbWjW2QxPVxgd/618oxQzpI&#10;AHKMyl2C8NtU+nb6V6/4UuAEtScOzH5SRnDdB/OliI3g0b4V6n1B4jt9N0vVPsVjqKXSLEhA67c5&#10;644zjHb0rKkmWWNFj+6pzntXFC5uZ03uyx+QdhAGCeB3q5bT3OD5DlYzwGJ7HqK+fVCx6VzrHTZ8&#10;235WNWrKzfWrsabpTK93k9eFwgyefoK8/acwt5Ak+ZuNvX9a3dPv7vTnhurctBdrwCh2n0x9MVDp&#10;grHca94N13w2VuLzaYchWdTlRmuct7lCWRX3BTg8cEnpS6l4t1LWtO+zX0mY9wJ7bivtS6NpWu+I&#10;GNnpNoUZMFpCvB9Kwfu/EaW/lKjtNI7gDPl5wBwAKiEvl9OfUEdK9On+EXxGyJILeJGXHyhsbh9a&#10;qy/C74jwLg6aPn5Ayccds1McVDZMuVORxENpq8lvHNFbyGKbO044IHFMi85CwmQxsB0zkccV7ZZz&#10;+PfDumW9kdB8hEXZhQWU49Mc815xf6brz3ElxcaZcDeOgiPc54o5490LkZiIqm01CKImE3MLZ2kh&#10;WYDjIHBr4HLRxuloD8kByEToz9ck1+gaW11A6S3GnXSRp38ph/Svlr4peGBpXji6OkaefsN1brIZ&#10;Fi+WNnAZiMDg54A/KvXyjERjJq6OevSbR1Xwn1ia4m+yFxByqJjr6sPyGK+jW2iRn/rivl/4Wp4f&#10;tr2xn8QCaJYbuJVdV8qTY7bd2MDIXPze1fZfjO08BaVHt8K3a3dxNIvmv5nmbVx2HauXHVYe0903&#10;oK0UmZ2heJtX8NXJu9Kn8p3wGDAMpUdsEYrD1vXNb8R6k9/q959pk6L8qoFX+6AoFZtxd28sqMZF&#10;HHC55pD98NH827qewrkLGHfsbtnr71HH5kqeWy/u15z6VM3nP8sS7j+ldgPBetzaJ/avnRtuHEPT&#10;C4+8WPUH2q4oDmrW/isrqCe7t/tcUTA7Mja3pn0rsPEPiPwhqVtbroelG3uLj/Wqp2Kh9DjAP4Yr&#10;zXe7ttKlfLIyOuT7VduJpJpf3hyvZfStTIhHmwO8UW1EbnCjj8M5xUkLuqfM5wh+73yakMm7O4A8&#10;YUdqoNc7SI9mZM8/3QPc9BWhBaUbVKH616T4T8H+GtWtnfUtbaznI+WE7N5x1OGU/L9MV5HfXEyS&#10;PbsNhA5wOcHpz/hV9L5CkaH5QqbCrfdP41UYgbOvwwWGo/ZdNuzJbY2lyMDI9PaooTjLsdwZcHgf&#10;Pj6/lWR1bC+uQmeOasfac5C7sA43Dov59q1SA0Ha3gDGEfIecdhVq2sbjULi3jsB50krDavbI7gV&#10;z4IIaPzD83IZDxj0rW0W4k0q9W+sJDDcINokU/Nz6jpTsB1eqeEPFGinfqmmyQIvzLKnK8e4ArFO&#10;pXNrt3oMOcupUYbaOOO34Va1LXNc1hdmuajPewQneFmYsqkeg6VyclwDJKJIQFkxkfxYHTFQqbe4&#10;GwbwXZVygG8fMD1GO2KoqbVL1JZSDt3KVbnr04qOCeJV2ISo7D/61Tm3Z51kkRV5B28H9KozRoQW&#10;0MbCW5jEbDnjtnpg1qaOs9hNJcQzyIxU+Xsfbz6jHTjivRtL8W+Erawa31PQIpCV2rtRSjH/AIFz&#10;+HavO7q4ja9SaK1jtIoxjbGMcdv044rl523qjdISe+upXMt88lzMoCgu5dgPTmoftK+V5gUyZOOo&#10;GPwpRIks7YXK9eKcIYfm8wYU/gR71vYY2FYZWyJcv6OcYpk0ktpIpjKcnkZwuPf0FaPh7StJ1DUC&#10;utXiWtqg4L9fTgngY966TxR4d8K6QttdaNqrXMyp8wUh1bJ4PsPas+fXlM7EMvjLV2sUs7uZZ0fj&#10;aqqFCY4AwK5M/Zc7URk3fw//AF6EVGRR2B/L2Ht6VLt+Ztg4bsa0AjEjId5G5R+BH4VMjxKDNcZQ&#10;jkA/0quixM2yUlGPAwM/pXYWPg7xDqCJLbqkkJ4x0P59qOcCHwbqfg25u10vxdG4S4YiNt5XZgE5&#10;+XGfT8ayfEcHhCO/A0RJEiUlf9rP+0O3tVeWKXT3e0MYzG3O05CsPenQ3MZ/dyDGe3v61lbW4GTJ&#10;aI6s8O4lQyn24r5A1AgXtysQ+V5GBI6YBr7Xu98lpLFF8oIYk9McV8T3Rk+2S+UPkhkkX8zWoQKj&#10;CNYkmiYZXOPQirBd/vbvv9vQHtUSKkSsh4U/wj/PFSN8pDdARzWZ0DxtBXyQAB0qQIkYCt0601Qy&#10;jg7d2DSoSS7ScqE49DQAu3PI7fpUK5O5E6qaspuXb08s4xnqPaqwGxpF6YOSen4UWMxGAGD/ABdv&#10;amSJsj3D5iTwKT5lbeckAce9CuAcvyPagBRMMAj7vGTT4ljZiQNm3A29OD3qN5ATuiHJPGenFTwR&#10;mQukr7wq7uOO+OaALMESCXfIwG0ce9aun8KRD992y/pjtWVEwD7m+Yj9a0LOXe0kTHy2K5OPbjip&#10;Zuj27wS3/FPvNtwbiUg47bcCumd2XMjR54xj6Vj+A/LOgrIoIG8gHt/tfyFdFdzFVlONjhOCeQMY&#10;rGUBxkcBrWtXbRRpEotmYFwv8PpXCyF42Mbvknp+NdXqztdN8oHHzfN2x2HpXMy4L5I5wOvX8PpX&#10;dSp2Rz1KhXZwqBPvHoPx4roNKP8AZVtLrl3GvnIvlwqegb+9+VZ1napJK003ywwqGY9se9N8Q6p5&#10;Uv2qdQtlaodkYPUgZFdSgYXOD8Z+Irm2MlrEQbnUM7mbkqrc9fpXlqJEDJAOFQHn/PrVm6vLm9nl&#10;vLkDzLh9y+wHt6YqCQvtLqFG4AZ9/wD9VdsI2RzshiiaUjoWwSeODjpj3rrvA6+ZrNqTxs38D2Pc&#10;elc5aRyfagN/yxk5HTJxXUeDkkk1CFoTt/ePH6HGeaup8AkfZc7bxA8g2qYo89h0xmkjQsJNjcuw&#10;PpwK0PsjTSRrEgWN4kUeygdc+tOuU+yvG82Mtz9O1eGzrRu6R4P1bxEdunTxxFV+USMBuPoM/r+V&#10;Zus+GrzRr19P1OSOWYDcQn+rKj+tML3Fs0cyFo5E6svBU9vwqreT3OoSb7q5M545PXA7VPKMQGRY&#10;yhzvIKgHoaiB2oAB8wGPpip12h4BKzMEyWJ96ZOxafybdNytjBHtVAQvGdvnRuEx9+rdvCZL2JJ7&#10;VmPbKHPIypH4VPYn7LfQzPAkvljdtf8AvCvRNW+JOuX9jJpsen2jeYgXeDnbgccZ/KhoDy9S7XjS&#10;FfKcEjb1wPSqQtPsnkpLh9ueBwfb8qv+ZO37u6hCsBwV4Gagl/eMhxhkGBzkY9KpRAW3t0KbkGI0&#10;52980u27m43rGv3gw7fhTY1Z3W2B2eYeOO49K6rw1p/hSa+nTxVdyJbW8Y5iBf5iw6so+X6VPQC/&#10;a+PPFdhYCztdVULGuFHlofxJxn25rhnmv9Qug9w/2iaQ7nYgc+vQCvQ/Ett4L0u3SHw5LcXCMMkt&#10;90BuBy39K88tpFhPnR5OeKmLAvC0EZnh3j5+Ppjt9Kp2Mkieb5TbSBhR7j0FEpy26XB3+vb0q5a2&#10;6MBnazDqScY+lbGZpaHc6DaajFLrli99bJw+GOWb1/CtHxRqfha7dP8AhGdLa2iG0O7sefVdp5GM&#10;YzRY+FLzVra21C2TyISTne3JGfQciub1i2/si7l0+Zt0sXHA4AP9ahTVy+QyI5vKm2gYUnGfatV2&#10;jcrkfN9Kx4Rv+fAIH8NXIiqpubsfwrpUjFj5mCkHG5R3HOD6YruNE8Hya7pw1GC8htyoLSBwGwvb&#10;cDwM+wrzz7QYLjLI2xiB8nB9q3REdxE0ZGR6evuOlUIdrOmXWjMIPtXyMuV2bShH1FY8FxKpZS2E&#10;4IVRhQaXeVh3RjfvODu+bOOKjA3fK42MOenGD60AWHmEqlZOM1AQ85W2XCluFDcdO5pDLCmYlBZ8&#10;9R0+hqaC6+zTeayoSAQCVDqAwwQVYYIx2IppgWRplwbNZ9Rshc7Bxnnj+8D7YqCS/maNHRdyuDnH&#10;Yds+tdzqPjfVdX0eTTpVVA4XdKvTanJ+XoOnQcV5qi4izEfkbr2/IdjSUn1EStct9m8kbY3XBA9a&#10;i+0Sk/OQxHT0zVYGAN83+7jsKcUUNtGAf0+laEEgmntZllhnK3KnO/P3T6L9K7I+N/EtzpkmnX9z&#10;Ddx/KyMoVHGB0YIBnB7muV06506zuWn1O1+0xADgYJVvoe1aFzY6DZlItCka6RkPzHBIJbox69PX&#10;t0oAqPdM3/HzI0hYfxc5qu+ZcKMew7D6CrCtFmSNEWRkXg9s+1ZRZiPOL7ccAJ13e1ZgJdRqrYDZ&#10;K4B9j6fpXR6BqHh2yMz65p7Xvm4A2HhBjn865rEYYtEnJGMeua39E8Larq8JuLNhGI2KnJHBAB5/&#10;A1fMJoTX5/Dc+IdAt/I8vkx4OPmA4ya4+ENgRkfNW5qUJ024+xyuJpvvN/sgcAccdqyMuspkQ4z2&#10;7VcSWh2wD5c8jnPbFUphGMpI2Sf4R39KsZLMWPJXt2+lVpIwMbT7/wD1hWiZDR3mheALLWYY511m&#10;O3gkGUQjdIWX73cABfTFcTdRfZtTexin842zbXk42MR/d9sVSQr5iI6qd+3YSudxY4UDHTParvl+&#10;QxiSMQsWO5fQilEkr+W2WRzww4PpTYEZJVJO3se+asyRBeH+Veu4dz6VWaW3CkZLcdMYrT2hXKUx&#10;E0qlHYP5hOT0yasX+k6vaOW1CyaMKcNJjauF4qe3uWEsYTahHI44yOldW/xE1K4tJbK8kUrKuzYE&#10;XCjGOG68/p2pOo0HKefpGGi3nB2/Kdw4x6VXmiVsfZgEH3tgGA1XYX2w+SuX/wBrHHHpUzJ5uAOw&#10;quYnkOTe4eCYho2ARhlgcY9+K8L8UyG/12aU7nMeAR34969/vLK7JkSNN0cZG/jt7H+lfOupG5/t&#10;fUOGgBlB+7jGOnPbNHtS4RO7+HMIGrvfFAFUAAk/ma9H1bVLS1iuLx8bUVssewxWV4ZvrOz8NRWF&#10;tbsb13y8vRUOf8PwOfauT+IeuPb6HeJLuDTyeUFOcFD0Oegzjipi+aSC588hxcXryxL5nmn+R7Vf&#10;895LuSaCTbls8j+I9Tj+dPsZhyyxho7XO3IywJGD09O1VBPE8aMGwjk4x1znGfofevUSOWe5Ksqe&#10;epE+cNyD0564HevsX4LS28vge/toIyBDKGjJHUP1Pt0r49tVhacGVcqcduwr6d+BWoS3el6xbzSF&#10;i5RguBtVI+ir6AZ7VTdjz8evduemXj7ZUYoCNvIHJxXmmtWhluHlH7sdSGGMD8K9HulUus6PkbOc&#10;968+1yWOIyqPmZhx7VnI86meQ3pEeUcfMT8vc49RXJ3MI80fKu5eSw+8frXaajb3DrFLFtRFyGd/&#10;4fw9K4jU4lJiRWG5TwegP+FczPWw+gDY8ggbOerZ5J9Mn0pRJGGLH7v8PHAHtU8fmRxIxwJG4GPu&#10;4+vrUYji8gxRONvTLdR/hSO4jnlAyvmeXjuOw/u16z4B1CWcMkuGnYDpwOOhx6CvJ5W84qFXCA9f&#10;XHr+FeifDSZBqM91gnyPkOeE2H1HrXPVWhjWWh+iPhuZm8Nae5O47fmrd/Cud8Lxo+i2cOQqqtdO&#10;8YB6c9q+eR58iMEY5pyjaeaif93j5evX2FPT5s+1OxIoGT7CpY3jRyXGeOB6VGD14powenJ9aiwF&#10;plQkMjduooZicAMGXp9KrY3/ACdhTgqoOOPakWSKPWrMLIMDPyg4qmGVuOAKduGNi9RSuMvBWTJk&#10;5PT2xUseGIZcDj8qorPvQIVAVfTvVrdEUMULDcMcUXAfBGUm3DmtSQq4IBwTWVGdmBmrS/OM+lRJ&#10;gWEXcfK6irqhv4f4R0Hes9XeMYQ4pPnB3DjPesblms8iwrlRz7UkpXg5znHWqMchGAalmDYDDpRc&#10;CyrFIw8WFVgVK9iDRbmOKLpkr+JxVcH5cKePapIjGjfN98j9KVxmiuH+4fpTD1AxiqBnmhcdNo6Y&#10;p6y+Zx19PSkBLlNpCr19OK4zxLoKahZXMQ2BNu8fJuJYDvn26Y9K67cAcU9gGO7+6KqEuVpolxvo&#10;fAE8UWm3DQyHa28g54AAxjj/ADzVe6iba+3+IqV9OOtfR3xP8NWqvFqFjp8ZM+4yTFeUbPGB0+tf&#10;P5jZI2Esfzgf6v8A/VX01DEKcbo55UbGLcIRKQDlOMe1QuMhfJ4PSrrLG658sD6UxkSGMtGME4/C&#10;ugxKyxkZDDAPU0gSV4gRlucDnoKsbCVDEjntjpSeYsYxEqg9cUACwOCzcZB6+1RTkn90/Kj8val3&#10;tKRv+XHYdKmMUZA8vqKAMTUtIivbe5iAwkoAwvJbjBr5x1/Qn0rUbmwOQ0XzEvwQPT0/Gvqf7orD&#10;1u2i1G3S1uMrG2eQPu+ma3pVuVWOihW5T5yuYBBpERs9silgXJHz5bt9QeKzFZWJmK/KmOOo9hXf&#10;eLNFl0by5raLMKMdq452dj+FefxLttJJAp3f3f8A63tXVHXU9KM00IwR5S+wqpGB6HHam4idhG+V&#10;BPQUqyYbMg49ugP0pPkEoCLyex7/AEpFAX2ZigHmd1IOQPrUkzxyuHUndIcFcdCOtRwgC4O1gp28&#10;BRShN8jhyN5bucfhQBYk4JVcdecdSPeq6Rwrvj27+ME47+gozG2CNyNngngMKjOMbVHOePfFAEOM&#10;J5bgnaMHb7elPQKIfLbd8/3iOg9KWZWR5UiJbaMHHUU238uOCQMysrEE5B7e1aGYMImH7tSwPyhT&#10;xj6UgT7MchwX9P6CnHyLuPZGSXVskhcAj+lOWGIkrsJY9+34UAbGh6jf2d2721wUGAXwxUcfdDAd&#10;cdq928O+ILPX7IzQZE8YXzE6e2V9emcdhXzemxCEzkL1/wB3uGHTPpW5peoyaa4ey25dg2A3PHbi&#10;uLE4bm1OinU6H0mjZfbuye2D0+lbGi6reaFfJf6cxWQHgcDdj39a4vQ9bg1y3EsC4nUZeMdY8e1d&#10;JDHujMrnKBfvEDgV4VWl0Z1wl2Pu3wZ8RNN8a20G+aOG8CBZYxj79ehqzncCOR+Ar85NJ1abSrsP&#10;YSbT1UJwGI56duK+0fh98R9O8V6dDa3NwDconMaD95kdiOtfKZlltvejsfQYDH/Zkej8dTwO+K1r&#10;LURphEioZUxwBgjnp1BrNkZVIiALBhnIXAUf5/KhVAQL2r5+VNM+ip1T1azuoriBNiHcyDgnI6f0&#10;qURTR/NwVwMV5pp+p3dizSwFmVOkeeDXo1hqUepIE4UY6DHHH9K8jEYe2qO+lUvoxqN5XyqNoB49&#10;hTbiIOd8fEh/WrssKlcp97v/AIVWRSxxnaQf8iuc6DNydvI5HBqv5zxnMfT6cVr3CF3wOo4qmYFQ&#10;FXTP9KAEjn8z5WGPQgVYVMErGf8AeFZyqeMg4FXEm2kBaAJV/wBZtTHHWr/ygBMjn7vvis5Y1fp1&#10;FO8jJw2cr0x/SgCeQSbTxwfaq0sThM9z/n8quI0jEbjmpJ4vMT5fuk4P0oAwQRg4HAqZWVQfKJIY&#10;d6szwrFEMdOmaoLGycg9e1AFpV2DI71OoBGUwDVUSYWm7SrcDnFADmUU+NnVsdMdKfCFxg9RTJQ6&#10;Nlhkdqi4E64U7j3pQR3wBVYMVXb608MBHuH3s4wafKBZAHWl6Hjio423Ju6VKoBfZnBxkfhUgTxM&#10;OQRye9WtPu7/AEa/TVtHk8ieLO7AGGHoRVFPStW3uEgMZkUMFPccfiKzJlFNWZ9qfDX4k2fiezjt&#10;tT2LeR8MrEDd9K9C1IrZKzhBLaZJPONvsPavmz4QN4Ua7kN7FHLKoA6/Njt9AK+rLS10byXSAFkY&#10;/wATbs+3PSu+jV933j4TMIRo1nyxdvwOBTXvDzPuikVT75qzJqWnzKpju4eO3Suh/wCES0ScvIbV&#10;Mg+n+FYd14Q0Hdjy2Qj0Zh/XFX7eJhTxUX7pRa+tHOBPGcdMEU8tCVyD8p6EVlyfDq3dt9vcMAeg&#10;yaryfD14hvS5YgdBuqrcx1c1P+Y13uIlXhC3uM1C9taahF+8G0+uOayF8E66q/uZ9x9Faqj+HvE1&#10;u335T/uk0rNbmt4dJFuTQbvOY5VA+mKzDbXdvIVZHV/VD1pXs/E8Y+bzSP8AdJra8+UWC/bIHSZP&#10;4tpArpp4mPwl83mZ268ijGyV0c9BuNcrP4t1K0n8ol3I4zuGK2zdRq2Gc7s9/wCWKz9W0zT9WhBi&#10;cQ3Cj5WAwM+9ar0O3C+yb99E0XjzVIf4zzV1PiVf7f8ASZynpxXmFtNeQHybqLhOrYpl9e+dgtG2&#10;2PoAtZ1Ky7Hq/wBn4fsj6D0LxRNqQ8+SdXHpjBr0CC7gmHXjt/8AWr43sPF+naOzNFHLu7jaevpX&#10;png/4p2WqXCafcxSQSdmcEA+wrzZqMzwsxypL3obHvBEUTEseD6Dmo/PgHykZWufuZor6INZz7WP&#10;vxXFy3Gq2croXbr36fhXbTy/Q8eGD8z1xJYjynSoH2PXmNpr2qQSAySKy+mK2X8Q6qCPLVJBnHbA&#10;rLFYb2auzRYSV9Dto0jiHQDPotTCeJSq/dWvOR4puwcXUQjBHYU/VfE08cCTW1sLhQvOf/rVwrEL&#10;sP8As6o+h6QoEhO1uKsR229Pm4I6V4bb/FKDzPIazwy9QnG2tqD4k2ErrujmQdj2rrpUl8QpZJie&#10;iN3xT4G0vxHBLDeRAO4+8owc+tfI/jL4dar4ZuC9tE1xakZDBeQB7V9paZ4v0rU1+WQSHpjuD6Vr&#10;39nb6lahSoZTwB3x/Suj2ns9zbCZrWwz9nVjofmDO2OUOatW8g2819H+Ovg44vZNT0uEGHBLxrwc&#10;kcED2r5zn0+4s5Wt5VMcsfDK3HFG6uj6/D4mFWPNBkgI6Uu0GoORUoziufkOgkGB0qE7h0qbIxRu&#10;ycUuQCICTGfSpo5nUYHpjHal71ERUAWkOPYUhY/hVZWxVgfMKqIDjsI9DUDKOlSe1SKq1V7CsU8B&#10;BinbSwqaRBj5ahBIGDVcwuUjZSOlHzHhqecnpUZ9KokmAXbgHafWqTxuPvHOefapqNuKABfLVQpX&#10;kd8c00g49qBgtz2pzrJuCRY246+lAEWMLzUPlyStxwAP5Urj97sH3RVjdtFAFbBxg84pN4zjpTyA&#10;OlQkHr6UGZIQmBzUDYzgU/A4JprBc8UAQtuC88Gp4pT5fTH9aVolZfmGcUxVxxjFaGgqSbuaaSM5&#10;pgRIkwO9LCvHFAFjcwXOalWQ45NVfMR1wpz2/KlVWFAmi0Lhh8idRUxu9yjemB3x/Ss4ELytReaz&#10;HjgHtWkCDX8qO4i2MfkBDY+lVGtQhwvTtVaO4eFgaurOprqjUOapRTM10mVuBxUkL4bD8GtYNGy9&#10;OlUSq7sEdK7IVzilhDlPGeprp2izf9Nfl47cHFfAMyzXeoNDIQTNPjB46mvvHx/oF1rvhu7srOTy&#10;puGXjrtzxxXx9a+GdQt9ct2urZ5sOAwKHBJ/wFfS5ZWXsmzwMwoSUkfV3hXQtNu9FGYEf5QpLKDn&#10;IFcT4g+D3h3UEliS3+yF+d8X3vyOa9U8Oi3jtIo4xj7OPJ69fL+X+lddtSRSSvFcP1icZXTJdBWP&#10;hDxH8KfEnhWeS509ZNS0s5w5wJEH+2BXnc95e2EwVg0e3jLKM7e4zjgfSv0mmsI5QRGSueo9fauB&#10;1/4faJ4i/d6rBtbHVR1UdgOg/CvTw+cW0qI46mX/AMrPjfSPE+qQzC90XW5dOZcfLDHHH07N8vzD&#10;65r17RP2gfF+iMovxBrSkhfnCxn6kpgfpVTxZ8CPEGn3C3uhXf2+zKklePMh/wBkjH04rwK6+128&#10;0mnXaNazKcFHXaePSvZpSoVo3Suc7U6Z+lOgfELQPG1q0lnGkNygXzVZjkH2yela4geXacYJ+73H&#10;t0r8zLSeSL91DcvbSkDd5TlNw9eMV6d4Y+Lfibws8FikzXVsMY3uJFx33buleficob1p/caU8d0m&#10;j7n+zy+WMrVYJvHNcT4O+MfhDxOEtLq4S2uiVUEcx7yOhz936nFepmzhnQXEGWDYwytuQj1Ht9K8&#10;StQlTdpI9CE01oc4R5Py9Klju1jfC5K1qT6fIVKsuQOM1hy2c0DbWU4HSsSzdF0nlg8dea37B4pI&#10;l9q86UsCVrYsbyaA7sj5TxWYHaTR5II4xViK5mgGEOP6VgLrEbOqypjOOldLaxLcJ8vPsPSgdy5b&#10;b2UytyAMmvJPi18T7LwZ4OuNZyI7y9QxWoA3BWdflLe1euCWOxhknuPlgiXL/Svyq/aA+Ip8Q+IF&#10;0i1fdbrIWZR0YA8dP5e1d+BwvNPyRFWqoR5meH3Mjaxqsl/kymT5ien1roYI1hiHFV9JjWMpO6ju&#10;CPYjHSrk7gP/ALNfQ2Pk8RNylcsNcDZgDJ6VTTcFx2FIZo+i1NHKUBK9TQcpZhlU7I+7dKdMImHz&#10;dqyvKeR9w79akw0fFVEhjjbGbjGB2PpWBcW9zaSgTDAfO0/SustpB9w1rGGCSP8AeIrY6ZFaqQjz&#10;0OTgdfpT1laI46Z6iuouLOFj8iBfpWPdabPgsg3bavmMyOOfY6lfu1qq+/p0rCQ7V2OMVcgOwYzx&#10;UgbQ6YHSiqAnKEc9atxyoAd3UjipaAs+WQuT3rTtLkhdkn8PSscNITmpiSRx1pWA1HmBOTUbTbhs&#10;61TGTgGpcBBupAI6DbgAfhVCS2Lr8nX0q+rE/M3FTBkAaTjCVoI//9D03w9+zd4QWGMTI11Mn32L&#10;cP8Aia9Y0P4Y+DtBmRrawhjdR94IGx9BXR215JboE27gO1XFmMih5ePTtX871MVUlo5H6eoxLAs7&#10;KyjxbYKN2Ix/Ks+dsMrRfKV6Y4qZ52Y7U/LtVpIY9oyM5HIrnNLFf7fKFG7nHvUMt+5AI+XHTBq9&#10;JZ2+zKfLjtWbcxRtGM/Ky+nSgZKl4XXBFVtzfNmokYAbaryFtxIbitDMQ4dsmgKM4HFIpTOTxUNw&#10;65AjoNDTRRGA3rSu+OV61krO6jDd+ntURn8vvkUE8xLNcY4AqrNqSRgR7cA9aqSz+axJ7dBWBKWk&#10;lZ+mf5CrSM+Y17i9hVsbuKpzyRY+XqemKypmVvl9KihGX5XrWqQrkscfnPljgD8zTHRN1WzGDyn5&#10;VHNEUiErdDx7/lWgisUXBVeBUkKqqkL+dRcEdKlhkXbjGMUAJjPFRyW69c1OzrjIqi8jucCgBdiq&#10;vNNES/eqRY/k+Y0pVdnWgCuQX+VPwq3HbFE+Y/MaZCu3lasfMTk1mBE6SbcL0p8Ue7gjFWy8YXaa&#10;akkWdo60ASeTx8o6VBNGVGTxVtJB07VQv51A2IcmgDNbbv8AerQZFj45NVBHkU5FOQaAEYZ5xUCI&#10;2+rRRmPFPRNtAF5nb7OBu2dORWcZHfEXU1pOuYwq4I4rO2ur5wOP5UAROgj4xTxHnBpT8xzinF+M&#10;HgUAJsWkwuMUhU4zUZRsbqAHEcc0xCS4wMYpYQZG57VY2BXGOaANi23SYFfKv7VEEqeE7aW0Ys0l&#10;xtxjrz+tfV1uAEOOCR9K+Rv2sXl/4V49pcdphtxwQo5GPSvUyf8AjxOTGfAfmHNLzIom8xSeT79/&#10;1qs94kED7WwSOAP1/SpDCRGREmPK3FV6cE9PrXN3zup2sgDH7wJ4THXp6dq+9gtT5+o7HD6jLuup&#10;FwE+ctv7gCqr7HDbDlPvcjAU+1S3IkOYSx3McjP6VDLJ5aOcDe3yN/THavepfCkeb1Os8P8Ahs6h&#10;uF63lwoRv2jc65HAAHT1r1Hw18O9F1m4i0yf9zCQQ5j5lYKfyBx+FZPhm33aZFLGriCdVkGR0b7p&#10;Ofw4r0fQUuG1CzjjP713C/3flH+AriqTd2ehQox0PrXQv2JvhTf+H7G7k1fWCL+KOXyiV8sFlDDo&#10;3OM1HcfsI+D2ZprPxLdWZ771DBgOFXGeMDjivqX4f6gL3wjp8hIdFjESEdGjj+VT+lejQwoIlMiq&#10;57ZHSvz6tnWJjNrmPWWBgfnm37CyQu8+n+NXt2xhUkiDYH+92NcxffsPeKNztYeMLR5DyBKp2k++&#10;0HFfpLcYV+mKrbE5dYlUnvio/t/E/wAxX1GB+ZE/7H3xMijzB5V5OvUiSONfTKhiP1xWC/7HvxlV&#10;zJZ29qGPQySruB/2QOBX6pskbqp2gyJ0bvUsSMu3d8ua0XENcX1CB+ST/sl/HFjtvbGIJ03iQEKK&#10;wrz9l3422o2P4faaNMKjj+IdiBX7W2MrW2I0brWhJclfnb/9dH+sVfyI/s6B+Ft38CPjFpW138KX&#10;cqr94QpuI/LisG4+FvxAjDtf+EdS8iXAYfZnEij1Bxt/Wv3uivSenHaiUsFMhIMSjJyAcVtHiaS3&#10;RLy2Pc/njuvBPjiOch/Dmp7Ex5ji2l4Ht8uBgVi30MelTKL+ynsjGuAZ4mXJ9TxzX9FLi3uU+eKP&#10;DrwSgIH4VyWox2sMUjfZ7VmjGRuiXn6ZrrhxSnvAzeAXc/n9idLrfN80kWOG5X2/Gomn09zshXzV&#10;A2+SFwM93Pp7V+4OuaR4bv5Yp5dNsy79CY1DKR17YxXnWr+FfBzRyx3OhWgOcE+WoNdlPiKL+wYT&#10;wHmfjzKuxy7ZdTjAPzYwOlU57gssaldiEBS+cgJnAFfqTc/DL4dzK63Okwxq/UKoUD0rjL34M/Di&#10;JJm/s5kRSAu1gc8Dp0rvhnMf5TkeCZ+dFwrR5/c+XHkYYYAPpRPbSOzTbcLgBSCDj2Ir7av/AIMf&#10;Dh7gtatKyDhTkbeO3XtXE3/wf8OmVzZI3nD5RuYGNc/xe+K7YZlTeysZPCSPlhbc2/mv5eC3AA+7&#10;x3qqsj5WOVP3T8Z9D6ivq1PgZpkluYk1YQA8cjpVT/hnjTTH9nTWfNlPKNjj8q1/tKn1J+rSPmyZ&#10;m258sxIfkJK5wBTWihnXe6M20YB6GvfIvgXd2W+PUNTjkZuI05259axp/hBrFq6s2oQIX+7zgkD2&#10;q4YyD2M3QseN7GCoGXy9oP5U5PkzjBMnX+ldzrHgG60qISXWppcOM8R/eU+mOK5K5tZIIS1w2HIx&#10;kfdb0xW8ZJ7CULETxPsXyQpX+76Z71URmjuQLVgXX+Prljxz9KjmZxFHFlVXI6dTT1HythcEDqOA&#10;R61tYhojulkfzIejLyxGfnx0NR7oIYUS5AO4E5Xt6ZqS7E00alWwU4I9v8Kx4tquVX5Ttxg+voMV&#10;0QSMW9bFoGWZ1gU+YXwMD09BXqXhCO7gZg8B67Rj0Haua8M2kMl1FHGRljx6hv8ACvTIXgSZk+7y&#10;Qc8c/hXkZtX93lPYwEbGtEEdW9F/hpqBd/pjpQVKnef4vSjHHpXyjZ7qGycHANRpuReoJbt6U4da&#10;SRgg/wBqpsMcoBO7GCOB6VHMiltkZHH8IpyrKDuddv1HamAAE59c1oAOcFU7np+FNfnGBnd1FPQA&#10;jnr29jTXaeLBiwuSMsexFACOvkbWXnn9PSgMshJ/L1qVXU7ophyvfpmmOIl+aPr/ACFBmBUZB60x&#10;RnnsP5URj+Fun8hSMpUgMeCOg/lQA53zxEeMUBRjKcD3pgQIVZhkDtSzSnIQYZCMAUAKww7eZgBT&#10;g/0pMyFggIjxjnPakHK7COuP0ph+ft9cj9KDQWdEeZ/KGOeAP51l3CMlz5RIwV42/wAJ9DV/bKsr&#10;LH8oH3T7VRc7JTKvLH1rWJjIbJmLc8n3lBI+leYa6Q971VmID5H8vyr0xwZ4pW/2ce1eb6zapbSR&#10;EK2GHA/h4/8ArV7OU/EeTj9jndy/MYwMY69Me1MeMEdNpOOOgAp7+T5m5OUI+bI+XPamh1nVdwwy&#10;8HA7V9MeMb2mQwGeISK0o2bV6bd3cn6dql1EIkquH2xcDnlmKDjn0rNsriGGYLyxBURtjjOealvt&#10;/wBo6FlLFQW/iwf5VPLqdVJ6FSUsCcMARzjsx+ld5ouh6vHbie2gIxEJAXxj5h8u33IriFs3M2BH&#10;hTyM9AOmcdhXqmg63qNtZLbW8aoiEbmA3EgdD9K83Hz6I2USzJAkcET3T4kI+YDGfoMVQurSGYbp&#10;APkUhRjOAatzXG+6JRdyjrx/Kq3JaQorMqHnA9a802sUYNH0SJBthcNnO0ksD6cHpWd4l0mGDT4b&#10;1EWB9219vG9uwNdDHCMAINoPG7B4rekj0JNLnivUeaWWJohIg3BPRgDitYYhxZhKJ4F5SnPnDbgk&#10;7V4z9K1rJTMd8n3AOAeM8VQl+cvLIMuBjnp+HvVu2VpcpKDkdD93Ne4ndXOZo7bweLWe58hN8Nw2&#10;VJC/IeOnoPavQLy1+0E25kkEK9dzZOf8PavLPD9xLDewx5b91IWJHcAYwRXqenW93f3jwoyRfLuO&#10;7jbj0rxcZud1H4TLi0djsMm1kYNkdNuOn1zT4dHiVSDkOB0Pp/npXQXcTWq+V56PMRyycqFGP16d&#10;K5yXVY1y1ywR0JBULlyBjBIHG3r16VwRu9kdBG9pIu3aNwHpiugj8QXFhClqIgxHHpmuXn8T2cC/&#10;wyu3IRF5A7e1c/deIb68IHK+RkrlMfgMewFdEaMuxMpWNG61J7qWRnRd55YL0GOma52S5+0AiWMg&#10;ScMPemQ+dh3RimetRNGnlMr3R8ts/KeM4/zxXZTpmMpWRXmE8pEjZLKwBfq4x0x7VctIreYZu3xz&#10;16Zz6VnqAc3AUYY7snqM8DHbirEo88FIsgkfoOh+nFbqnY5nNFu4aCB/J27uV2g8H8/Ssl3MnmT8&#10;RsDgruzwPQU/Cvulm5ZjsOO47YqtOkUyOHBBU5THBzjpWkYk8xAC7hd/CMR8xGBgdKGdmdmTI2nB&#10;briqUMaht1xlUA9DjIqxsRSv8Wcfuz/Ef6VtyGg/Yv8ArLYjLcEdsD/CkcwOWFttJHLAcKf/ANVJ&#10;IyhZQgw3fH3R7VBnenzJsCfdOMcjtRCJLRLGuAODg4wuOnarcIbcWXGFOHz0PoAPoKpk/vPmYrkf&#10;Mw6DHQUyOVfNL8KTyvoeMcfhT5CS+i58tF45JUFRxnrj2qExqmN4y5+X6Y9KhhkKl8AL2yOgX2qX&#10;awwi9unrRyCsTZxGJrjkHAA/TP4VGrP9oVD1HyjHQk9M1FtLlnUfMpxjuD9KkTKyeU4JYdP9n3z7&#10;UWGWTKF3NsCKHHmdMH6CpeJN0yq3zk4AHAA6GqCtGY2EnKLx05z7CrSiNBF5YbO3c2OoHoRWc4AX&#10;PtFuYwjJgsOT6HPSgx2kMg+Rw2Oo4wKqyPCwLBvv9v6ZqdBhvMkbYXGI0/xrJQM3AuKqt8yHfDyU&#10;x1J4pqzrIGiOFlPXHQL9apjCSuhUY25J9PypjQhV8xMnB545x7UezDkLkkUifdJC9hnrQDeD/Ugo&#10;Ex84NUkdl3HsnY+hq5vnCudx5A+Uc8UcocgksjvI7SDOwjYBwrAdasyTMJYyhCCPlcdsVUed0QQM&#10;A4UDnHSpJbmOQeWQEgUBht5Pt9KXKg5C2NYljbaV2q2Qo9Se/wCGKuT3B27n2koo5Hf34+tYriEb&#10;UkwGwAPcH6VEkEMQ+8VXoMnp9an2aDkN1L43G6EDkx49OKqM1zAW8iTPlgEKRniqbbGQOThRxwOc&#10;Uv3GAU7c9Kfs0HIa9tcLNL5KRHFw27IP8I68VpWtzIkbT25/0iFuuQE6/L9a5OS3uNoeJm5JXIPI&#10;9AfapY7hzbRGNTtUckjIJHXj2o9iHIbNxfvEdpLPjB4OF/Ksm9VppzMnzHsrfdXHoKgZnn3POAzM&#10;uBjjtximHztwSSTLqgwfQChRsawVhqpcSbyQR+Azj0p6mJFaOOPzD0II6H69qeHiEbgOdzLjcOxF&#10;R/vsMUfLYHt0pHTEv2EPmecu3Hl+h/L8aa9vMqvE0ZUIcP8Az/KpNKhxcymVNqlOR/C2ewxWheqq&#10;TJ5YCgKDz02njn6UBIybELHOqghlkI2/U8Y9q6ZoLRS26DdIvRTyOKxLMRiNsbftCu3UY3Ad6nLI&#10;dokbjGRt6ge9RJHFNEpRYpAipukILF36/SrYTcBC3VsHdH9yqu2SIK7OqqMlFc5bFRPhU81dp6Nh&#10;emPTNTyhyl/Kp5gLbdmAAef0FEcyhiAAQ/HH8/as+13TE9FTG7IHAB7GpFtHeQhgREM7SP0AFaco&#10;exJJbgbo42ZkKNjOB2/zwO9IscbwiSNhLHIMZQfw/Q96Nu7ZC2XHv/eHTI6fl0pZ5tkUDRqSi4zt&#10;HA9wK0iLkJJFWOFI49qBe235f0qvKv2WNcKVVh93gqQO+R0qO2kmkuiEx5Uykbc5Qn1rnLySR9rd&#10;8YY57njp6GtQ2NmXUDOsMsWQVkAIB+8OvHaifVI97w+TncP9Y3yDAORXN2kID7wHURAkbjhRkfw4&#10;71ZVo57faWy7yfxcfdFVyh7QkZBvLwsSM8lODz/IVPCyc71AjfJ3DnGO1V443ZXiT5Ng+7nGQPWp&#10;YZD5BklOI+NpHAHtVATwxhFTOAqnJx3HardtDbzSjpt++F/2h6Vnh254KHttPSkJYPuT5T13D/Gg&#10;DRmV0k2srHdyprMfASRC+N3y8D+lSBR527OSRzjsR7VYQukgdU3NJwygc/5FAHNlW8zPAHHTvjj9&#10;KmjKyzpt5AHOBkYXoajlR7dnQcjJ6c8dwPypkLFHL+WoChSFH+elTJFxPULeYXOnLKQBu/u/dx7V&#10;ChC/PjHHyg9jUejSrd2JbaFEf3QvGc1duPKi4PYcAVz2NSnHFLJu45XgkdKQA/ddQuOg/wAakhmD&#10;g5xiMbj2596YhBDSbgX4wowc0WAcWAR8cAAkAetNtw+1ZHAHm9Qe59PbirlpcwWsplmiWQLjgnG3&#10;6Ul9eQ3zSAW/lhscjvj6dKVhpDHCzIpijU54z/dI/wDrVYSGScLCknmE84/+tWerSRwqY8xhG+Yf&#10;wsDxmtKDfCRcKNuDjHqP8KyZokalp9nslWN0G+MbmP8AtfT26V1tpqMQslCNjdyc8A/59q4biWRY&#10;I2KLKwUHuM13V34YsLaxiMF6zKCB5ZG3af4uRnOfeueoXA1rfWLZkS2hSQnGGOduB04rnviJPHce&#10;Hoba3MbywSqy8ZO3HU+wqsbbB2xnKDODnt+NZ2u2zy2cy2ePMZQAM4O0EFv0rlgrM3cjzK0jUIZJ&#10;CoYc787iPwr1DRZ0f7NIjjAbHynHzAV5XC5hhcrj5DhW6celdt4Udw1xDKpxvSRQeD0wcV1THTPf&#10;bRobllcJ8yDkk/drqPDkvh8axbQ6sTOsucY6ZXoM+leSSNL9+KVm81QCvQY+v9KI2v0k/dzsvljB&#10;IIAx6VwVKJ2Rkez65q+gNmDw5YyQLGdvmSfxYPUZ5xiuKd2lmG3LSdvwrG0U6hqmox2Fn5t1I/A5&#10;yq+5PRRX1f8ADL4OeQqat4xt2jmdjst965UDO12IJ69gM++K8vE4iFBXkdFCi5uyPNfAnwsvdfdr&#10;h5Xj09ZMCLGTJjnr0xX1/wCHfDOneFrD7HYqdzYLseuR7dq19N06PS7NLGzJ2r/FirywhRtRcha+&#10;UxeNlVlzdD3sPg1FalmN5fl/enb6ZrRM4yIg5cjtms2G3muGyiHC9+1dvY6dDZwxu+DKevrXLzHX&#10;7NGNFO+BsOAR0Pal81Ekydvt6V1kkFtP8rLj121L9itlRRtGQOvFRzi9kuxxcgE3DSwtGTyCvaqz&#10;6Xozl3ezt2X/AHeM/lXoH2KxYKJkBT2A/Cq5022ADSJswfur3Hap5pB7GPY8/PhLwpf7Zr3S7WXa&#10;O8an8AcVXPw1+HFwSW0OKIt229PcYr0h9NtXzCf3RC8bOn5VGtsqKseflXt61SqzXUX1ePY8hu/g&#10;b8Np3z/Zewn+7msuT4AeA9u1PPjHoK9yKNwEHyipHPyjCc+9b08TU7mP1aHY8Bb9n/wlJEVtbuWE&#10;9t65H5GqcvwLkjtDZ2fiOXyXwDGRgAH6V9EgHbgryasQxR2584Ab2GPwrojjaiJ+qw7HyC/7NWpQ&#10;OBYa5E4TomzCj3bjk1Tk/Z58Zr/x731tOF6lsLj8a+y8pjhFz64pBsPUAfhiuinjZmX1SB8RXHwD&#10;+IsD+ZD9nuvRFdRj05pdK+HXxe8NXovV0e2nSTgkSKBGezHFfb6x87cDafYfzq4IvIlRjt2x9io5&#10;rqjjp9jmeDR8DeLdB+KGqzQrLoW+JFKsYE3bs9MHqAPavPpPBvi2Aslz4fudwwQQnyj64r9PppGu&#10;MB3CBewAAqRBKQqIiMDxyB+tdtPHd0Y/VT8rHtLxJFlvdOuEERw37k4b9KTZEzsI96iU9SAAg9MV&#10;+tMFj5nElpGAvfYvNKdDspGxd6XG6/7qCutYuJl9VZ+ZWlXPwwudKtre/lnW5iBDIQ64du+SMDb6&#10;CuRuLeztbmVbK9SUOdkLEhdwHceh9jX6tzeEvDMrFU0OBkA53Bf0rn7v4R/DS+dhqfhW3cOPmwRj&#10;9K1jWJdJo/LiSGVJNj/IyYHBBUflSrAjKMn7xC+pr9H7j9nT4L3IO3w4VAGcJIQR+GKxn/Zl+Dlx&#10;AyRWl5Dz/DNg/n2rpgZ2PhvRPDeq61fR6TbRm2gkPMi85X1ziuq8T+Atb8LOj3rJslOyP5tzHbxk&#10;n+lfUzfsseCopYptE1690xoiSNv77H45GKW+/ZfbUk3t4znmbbsRp0LlAP7rfw/hSlTuCZ8eN5yA&#10;xwL0HfGazissRBkZWGfUcj1FfWp/ZJ1qOP8Ad+KYJjjgOjY/l/SsK8/ZT8fZb7Br1jIqdNqMHU/X&#10;AxU+wZXOj5zAA6cDtj19KQjUSf3NnNdJ03xqWVB3zjpxX0JJ+z38TrUfu7ezvsn+FwOn+9gj8q0t&#10;J8G/HzwpBJa6f4cgvYHOceahKn6tjj2rOpTklog54nzNGIhcsY5hjGGyPmx6CpVt18ohlCc5GF+Y&#10;egNelar4A+KtzcSXes+EriKVfumNQw6+1c7P4b8V24MV54W1OMDq32ct+WKcaM+wueJzoiYwmSTj&#10;GMKOv40nAUmRgo7AVbvY7qABp9OvbcL8hU27g49+KghnsYrmJr/z4oAQDuhcfJ+VP2UuwcyHRqsK&#10;CQNyvzDmp7PWNYhxLb3UkLDO3YSNv413OsT/AANfSJbfSdTuBfNHgq7Hdu7Z3AY/CvOlms3CWkU0&#10;f+rHO8EfnxUum+w7oSMzuHz8zucs3r7mpimxvlG7tz1qRHjSLcrLgcDkdage0muSXUhfl4x3YdqV&#10;iCV0layl83n5ScfhxXxXdwmO/vJnbbumfKegzX37o/hy515dglSHyxjLnA3nthQTj8K+FvE2lT2v&#10;iHU9OuHUS29zIrY4UlT74I+hAoKiZBAznHUUBk8xQ/yqB8o9agAcNsPG0/yqSJk83cp3bsgfWszc&#10;lTkZ6eg9KmjBYbUGcHpTNoUVJF8rGaPOWGD7CgBoSRgYgOFO7tkY6DHaq0iqWMkoyOpUevTB+lXE&#10;lSOWRmcASjHTnjp7VSm4brx/OgmRWZ7hDteXzVb+6OBj+FfbFMDsx+5sH6mp/KZtsi/eTp2qE/vM&#10;7ydinnHbPSgkkiBHzS5yPu44xVq2jPnAqxUNw4BxkelVGcwkKgLcA5AzxU7Sdx8mMDn3poCzbAu+&#10;5huUAkir+mq884eJxna2B3H19KyQ8xkcMR5gAOemNuK07NwlxJNtyx5x0pLc0PoXwG//ABS6CMfd&#10;mYfTpUniO/e3LWyIOwJPX3I+nSsPwZc/8U9s3sgaXeR27YANM1CSS9v7mZ87BhVHpjt+NddLD9Wc&#10;s6ltEc3dNLICEG1iR+Qqmlu5mdmyVXpjqSBV64V96rgJ3HPHTvWlp9vDp1pNrl+AoUYhB6lv4cD3&#10;NdPskY8xnXbxWMf9lou9/L3SqRwWIxsz6Y4rwzxRqt3ceTYxEw2oHzgchinQfnXWeJNWuIIpI4ke&#10;S6kwpaPtxz/hXnEaRAspLTEYO7pgmnGJLZVBRCN6eXt4Uf4UEqh2SpkjBAH6cVY2bj+967gV9Rj1&#10;FQSrmVlCbX9PpW6ZiNjEhl3F275cdNvbK+teg/D02ya3FByWUt5YA53MfvAelcAqbeXyrHgev/6q&#10;9H+Hryw+KbSSUqzZxG2OOwyRTn8JpTPtSytTa29tD9oN0EBLM3+2c4/pW3oepWWjat/aV1Z/bcKw&#10;K+2MDAPFc3Z2qRXqWWXZAW4T5V3nP3ifSu6T4W+ModPbVZo0ltTiQFZcMsQ5xjpxXjzt1OtEHiHW&#10;dD1IB9P0sW1wRtdtuBsPUcetcOrKiSwrbq0IcbcfKQD349KfNcySszJlolcqi9Nw7VFBOz/8fOUd&#10;fQcAYpcgx0cx+dSMv90cdjTVhZSAQdnUH6cVBGzecoC8nkAdsdqsJMiyqOiv1HoR/KrA9G8LeAdL&#10;8S6Y2oXusf2ewkaEIzBfuhT6j171yniXRbPw1qA06ymjm+zqC8gI+YMAR9T7D8KyY7lJPmxnZ8w2&#10;tw31pJHSceYMe/OSKzAgLgKG6g0mMjaeCOintUgYcnaP8BT4gcSyqyrt/vDtWoDo/MA/0fhv1/Ku&#10;hs/BPik2yavb6QGttpYsJEIdf9wHJxjPSuOS6uGla+EwCEADjhewA7V3lv8AEDxPBb/ZEvVQEABw&#10;vOPX0xiswOdW5lKMLiIoxODkYK+xHaqBts8DO30HFBuHuLmSVpGkEjZLY+97mpBNHb/JJC7M33CN&#10;uD+vFAEKwxqhMa75ByFP+etU4d21ri7BiQHkn+EevtU6qsv+tO1D97n/AArX0r7Jp2pQ3N1AbqFc&#10;Nszwy/3fepYEUev6tokEMFndTwLu6AkKN3QhTxmsu/ndmJnY3EzZLO45JPU46Zr0rxbr3g++ihfR&#10;9IuIrpPlO4KsQ7cgE9K8rJLybWiOyM4G0ZPtSgNsh8oIBuHLCnluB/IdD9Ka7tJIWGI12hePSrYh&#10;iVlZmxtx9M/4VvEyGW96YpY2S2RtjBssfT1Brq7nxk/kTMNOijc7fKKDq3fJqLRNEuPEl6mlxMqP&#10;Kp8vdxlvTj2rS13wLqmhQf6dNE9u3y4jfIQjuxOKfOgOEtd7xzeaw3Id7Y4xu/oKczAHcOQwwWx1&#10;FaVnaRW86P5gZCPnGOp7UyaOIykIT5Y7e5/pV85mZm7d8o/Stbw9p2kXOoiLXrv7JEynaVjMvPuo&#10;GOnrxVN7NC2ITj6Hipo9Hv5YZruOHzPIGWIBOB6cdCegqrgXvFnhvw7ZW8d/4f1yO8gkYDYNiPg8&#10;cIvP4Y6Vy20xxiOI/KlSfb96eRNFGScg4HPH1FKkeFBk+VD368fQURQGU5yjwgcvihbe6jK5XbGv&#10;GehxVgCYyM6YyT14XjtioHVknVp8mQ4AzWxmben+Gdf8S3QTQrNp3XG7lVX2LliFA/yKS40vX9MP&#10;l3lqbGVSRym38R2PFWdI8Qy6NqHnWN3Nb3f8IhBJJ9MDt7VLqur6nrWoHUtUuzcTlQu4jaAq9gO1&#10;S2Bj2yLbK0IfcTyexANNkRFjPybgDwPSpbiRJpjcFdp2hfTgdOKpPcSL8kWPm9akBsaMXA6Z/pSW&#10;l1c2su22llillPBjOMbfyqLY9vIk64yPvemDXdaFrvhaxiBn0Vri7XIMq7M4Pb5mB/SgDjr5WllE&#10;2CZSMOe5wP51S68Zxt65H8q29Xuorm882GL7PEgwq+n1rLmYMAgPC8g/0rSLJaK/lq7qTwAR09PS&#10;o5bYMW2dD90elWW7MvC9h3qS2t7u4lSG1TfJKwUeg9z9KrmJsd7o/j2+0TRIdOis7aWKAgK0nBVe&#10;wxjAI7GvNdRnkup5dRkAHnSEuB0HpivWV+GcMulA3OtQwTbGeT5gRnquMdh3ryuQP9ra2nG9EU5c&#10;Z2Njoy5Az6VjGYFFI5hJhSEUdS38Wey0eVE2TIgKZ6Hgj059PWrE1tC0ETyOd7ZKRjuAf0ps6RBU&#10;G7KPnjtn0rTnNBbV7NZ45LhUSMtycZAH0r0DVtL8CRaP9nguAuoFAS+SV3kZHHTvgba89Wyk2GJF&#10;3becAdjUs1nqEapp00G5mGVByW2fwn5QR0qZO5NjMTzhCkbLv5IG7qBVuBIjCVySVP3umD6VVlZU&#10;kkt3C5gbEi5/lVhxZvCCZPl/uD/61VKZRHOGlneMY6fMR0GKqv4fuNRlSKwTzrh1+VcY57c+1aqQ&#10;SxgRSR+XEU+7kbs+9WLRFznJXbjB6Y+hrByAzbv4Z+LdI05X1Oy2xMQXkV43wfUqpOBXzB8V79V1&#10;G20dX8wQjcU+4BnjkD6dK+rdU1S7iijZ9RmYFiqDJfB46gdB718S/ECdNU8X37wuJI96gvjkFQB1&#10;+ua2y+fNOxnWjaxzsMWy3nG4IRJhX6fNnr7VCvQKu3K54HVj34q/O8ZWCKaVWymXA9uhqlFMnmGZ&#10;FBbheO2PSvdOMRYwGeN2z5i4+Udz0r3b4IXs1rLc24KhGIVjngDH3VH1FeGwv5UpDJlfLO7Ht0Nf&#10;RfwXMdtoMh+xjzJnLFzjgE4G0/Ss5nJjPgPWr+VWjxnyxtOOOM/SvMdTlMmJ58AdOnSvRNR2NZyW&#10;7vtdhwBwSB2ryy+D7d5TYFAGzqfrWUjzqJyF8SuYR80Z5BGcZrg9QJkASQH5WyO2B9K7y+dnPlMw&#10;6fKBxXB6u+GQo+7YdoH938ag9OiSIH25UbuhKnpjHYU1QSMxDJHygE9B70lq8v2fCfKeuDj8jUsQ&#10;81GnEWxDzjjqPSiR2wK+TGFXH/666Dw/qdxY3IMBX95hmH+73xXPxny5RG+MA8e1W7aGK2keSUAn&#10;cO+3HtWYTR+k/wAPdUi1bSUfaC6xKSBxg89a9EimjZlmfjBww7e1eAfCC/vGt1iwnlXCqSF6jGa9&#10;xhkMTsvBB6j6V81iI8s2jy2tTUu/ssULMzDfuBHc7fTFUPlYhOMnoOhxVfHPOM5pqMRIGA4XPP1r&#10;P2gchqIw2YPUVFCygVWLfMAuMmn7gF4HSlzi5SwH2Ywoqbhx61nrK8ny9hVtD8vWlzluI/AGdo9q&#10;ZHDIrjsOh9qTftyF5IpoupQQeAB2qbk2LDwm3cQhg64yD6expQiphz1pN4dtwGOn4UeW27nkD8qX&#10;MVyk7HcKuJuwDjbWd5nYDJqRLjYBkErnkZrPmDkNhCo5kbn6U17hMhEPGOaqC6Ik2KN449sVoKRk&#10;J6/0qSrDVdV+9ximRFfoGpk0mRiMZx/niorUYPzHHYD/ABoA0XKKgAJz+lSIuCZTzkYqmwG7GeB0&#10;qWJxsO3tQBYUo+N/QVbzAvGMZ4AFZqMCwUf5NPlUuBjqOBip5gLpt5GBwRlf5U9VCqATn6VFGjRY&#10;LMSRUpZwPk7+3Ss+YCpfW0F7C1vcIHi2lSvt1r428Z6GmgXzywEm2l6DuCedpHtX2cAzdOa878W+&#10;CYPEGn7X/wBYjBg54Ycfd+meld2ExHIxS2sfHTTLx/SozuJwOD1+ma1J7VFmkimIR4HYHGOdvH41&#10;m3CqshX2X5h17HFfUU5Jq6OKUbEJJOFQ9OCO5+g9qaSoIwOe2KkmkOVjQYZcfvMc/TFNDbRu2/NQ&#10;SNaWLy/lGG9O9TJgRbsgn0FZ8nzHe4pUJ6JwentQaFsdeT/9apRCC5QHpjNZqlo22twR/Kpk3yEY&#10;b2FZgZ2saQt/p81jLII0J4PdR3x26dq+edb0DVdIvhZSRLLHIm5XHyq4HJweO1fSFwAD5ciZkXse&#10;h/GuV13R11OzawaPeU+ePP8AC5HQegrsw1W2jN6E7aHzt5gOCq7AehNSJt79On1q/d2ptCYJozEe&#10;RlumV+lZsW9ozI4baB0HH5V2SO7mEgjRAFDL5wYkJ3KkU4CP5iY/3QPU9CfSrMKzQjftQ8dTnOOm&#10;KqI6FkiUcLyFbov0xQNMcXZceX8u3jLHgUYAaSSM8dgfX2/pS4Cj5ASB1JHX6LRuAEVwynavy8Yy&#10;x9qzJIJAI/nRAHPGc9ffFSwY2iKYnf8A3cZzUZZcqZFcqx/dkgYBHb0p1uHROeHyTx1Ge/0rQBSx&#10;X5Rwc888/T2FLHtz5iuEMfTPIGaYvmP8q7Sndu7AU5SAASzE9sc9O1AD8xPII3G9ugHbnvTeI9qK&#10;MsTnjjCj3pdwEY81yFYjkjp7VCN+8/xRRcep9gDQaGppuqTaTdrPbPIpzztbbxX0Hody2uWEVzNM&#10;zPjmMfd49R2NfNhEjqQmDtUdR8xz7dq1NK1vVNO1FLvTpvIEYC7M5DY67hXJicKpq5cJ2Ppx2R49&#10;oIUK3yLjpt9av6LqWraRqSXumSfZ5YCJN6nBGOwrltF1uy8Qwr9gbZI6Z8vvletaH7112gHOAp7b&#10;cV87Xp8vuyO2Ez7i+HHxPtvGdkLHUZkgvo23dv33HUY69K9Zbcp2jmvzVsruXTHF1ZXDxTxYOc4U&#10;4PQ/pX2N8Nvilb+LrKOy1NDHqMOEIUj5x6pnHT0r5vH5ZrzUz6HAY9/DI9mUq+JUJ5/T2rTs7m4t&#10;CJrc7T6DpVF4/Lz84Kdsf4VEkwb5QOnYdPrXgTw99Ge1Ct1R6tp+qwXy5Xhu49DWi0auNpH5V41b&#10;3skN2hjZ1YHGf4K9Q07UxcAI4w1eTiMHy6o9HD4pS0ZbMZVwhHTofUUx35Clc+/cVpkZGSeBUTIM&#10;7sAVwnYZkiOvzk5z2Pao0hR2Ldu3pVxhzgimOpCjZ29KAsQBSj5709pA5BGOelRs5+6/pgfSkUBM&#10;A0ARl5N27PB7D2q9HNIpCS87hxUDOCfl7UhfzDk9vagC60aSg4btggdKrSrEyLHEgA9e9TROufl4&#10;x2pzxZbcnFRcDIkhEUgBGSvOOxqZWMh+bBPt6VekgIC7jux045qgInifP3gf0ouAyUMjBl/hrUTy&#10;5V2t1IxVPG481JEwV8HsKNgIp4PJIyOvAqqw/T9K2EdJY1jl5bt7VVnh8rcTgKKLgU1JYY7iroTJ&#10;QjtVVMEbh0q0hI4/KobAshcVL0TJpqKwysn3wen8qvRAHII+6O5AqUBlJqGp6Tex3ult5M0XK5/z&#10;j8K+q/hV8bNN8R3I0fUh9h1NAFMchCiRv9mvmd1BBRlBP1B/lXK6tpM8Ub6hYt5c8PzJ2bcOwNel&#10;h+VrlZy4nCQqx5Wfq9ayrKDJAfw9quBYJiXKjP06V8DfDf8AaGmsLuDQvG4aFMhVujn5Ow38dO1f&#10;dGmXsGo2iX1nIskUqhlZTlWB6EY7VFTB8rsj4TMMulRZfkiVQMAcVUKAg8dsVbLE1Wkzx9afJY86&#10;JV/smw25jhCN7cGrcdrtQYcgfmamAOzBHTuKjaVQu1iEPpmnyormZB9kkb/l5b6Y6U4W8qdZ+ntV&#10;tSAnJ6+lM5YfSkqK3EqrXUyms7wvhZ4mU9ilQ/2Hprkmeyty/cqg5roYvlJqR1jAycZrq9p7o5Yq&#10;RyF14esnYKulQyKP90Y/OqB8L6X/ABaKv4Ff6V3aMvqKmxGazcrlrMaiPM38HeH5OGsRFn3FVn8B&#10;6CpzHtUivUha2knBQcVWOkWr/wDLPg1Ps5fZsa/2m/tM83h8KSQHda6m8Z9kHStl9AjvY9l1MZ8D&#10;GcAYPtXb/ZxGojQbQPaovJAXFbqUjNY/seZv4IhLZS5dfaov+EXMDYS8dD/uivTPJGOBmmGygkH7&#10;0VyYiUnoarHs8yl8G6oxzFeBs/3wP6UR+FPEVuMRXEB/3u1emPp1qozvPPTnp+VOj0+LpvavPhhJ&#10;faZp/a0l1/A8W1j4e32ruJJXhicdfKPU/SuYl+FGswt+7uMr+f8AOvo2fTizgQNsXHI96Ymn3sLh&#10;oXB9jXs0LQjax30eIKtviPmiPwT4l02Uvathh07Zr0jQte8Q6TEsGp2cjiPGSoOP0r1X7FcO6iaO&#10;PHf/ADiqlxZ3SrhI+BxxVylGW6Oevmaq6TsEFxbatZieA5GeeMYryLxv8MtK8Qqbi0QR3SEnjjPt&#10;9K9hjhdYwCMVYa3j2ZCAGnSgo7HNh8XKjL3Hofnf4m8MX/h67MNxFtHbnNcxlFGHYL/wIV+jWqaZ&#10;o94oGoW/mAei5rl5/hz4Cvm/0jTFBcdcYqG7S8j6Knnq5dYnwYzoyjy2DD2pFb1r608V/AnS3tzd&#10;eG38souAnqRXy9rOhajolxLa6nCbeWPoCDh/909KqdO60PUweOp1VeJTDDtS/LVKPNWYzziuOcLH&#10;WOZPSnRttPPSpmHFQ+WT0qYmhLlGPBpwHHFVwpXmpEY4xRICdUyKjKZqZeOKaBipAi8plGTwKqtG&#10;+8nHy4/zxWjTt3tV8wrGTkDHHSnE56VYljQtlarOAg471omQRB1U5HWmRhhxnkd6cAetC53cdqvl&#10;Ab8xbOO9R/N+VS7gDS5yenSnygUzvDU/JqdkP8NRGJ8c0wGtwMHigeWOKcW/5Zlef6VGIejM34e1&#10;TIzHE4pqqxqUgKBSEN/DUmhEkbhucU7ykK8f4U9iVxxShs4xWgFcL7DikJwPb9KkbjNRPlsLjjv0&#10;oATK9V6ntQq7VOev8qYoKZx3pu9lbB6VaRmL1HPWo1Dg+1Sb1PSpFBfpTAhWR0bOcj0q4Js8gZqs&#10;QUba2KcpAOAKpSYrF/AZDnoR0rnZtJs2k8wRpu6g7R1rbU7V3Ckba0eSOK2o15RZnWoRZQs7FEOW&#10;bcRzxwK0VbYCtNVlC/LTJHLkBRXX9YZ58sHERbgqfSp4y0h3VQddxqxbsUO01qq1zilhrFiWMNxn&#10;B9a4LX/Bvh3XDImtafHevJ9yRh86H/ZPp7dK7+b7uaxppPmHtXTQruLvHQ5qtFbNHzJ4l+CVpBCZ&#10;9Jvdx/5ZxyoAoc/yFfP2p6PrHhqUQeIbRoi7skZKfKxBxwR2z3r9GwFkYMANy+tV7/ToL+LZeW8F&#10;wCcnzEDdK9zC5zOHxanlVcvjLbQ/NokSvJJCDbyTJhioG48Y/EY6V33hD4uePfCKfZdNvhL5QYKJ&#10;iSh4+XKdPlr3LxT8CrXV5je+HJVtbs9I5WAjb8e2B0FfN3ibwP4r8OSgX1i0UjffUAheOBgjjmvp&#10;sNicNiFyy+44J0qtP4T7J8L/ALSvh++/0XxHb/Zp8Dy2iyBj/bzjGMf4V7Rp+r6b4mh+26XIsi4y&#10;drbh+nFflO4MeEkbdxyvXb9Rit3w34ou/D9z9osL2S3YZZclj846bfQe1c2M4cptXoOxVLHNaSP1&#10;AexWT0zWW9sYX55FfNPgz9pFv3en+LokdsYMrDyyR656HHtX1H4e8U+E/FUcZ0m+hcuB+6dgH56Y&#10;9f8AgOa+WxGX1qXxRPRp4mEikfm+7XQ2981tGfKJG0cYPUVJLpvlk+UPlZfkPqQOlc5q8n9kWk1z&#10;dYxGhOOnSuNLWxvc4b4ufFKXw74Mv4fNUXN6rImemB16dRivy0uLjUNa1OS6uV3yzHCY/ujpjHT6&#10;V7n+0P44XU9StNMClY4Iy4HQt6Yx2xXk2jFY7ZJAu3eAw/EV9RgqPJTseNmWJ2ii0txNa2weRRHJ&#10;nHXPFV5bzJ5IrQurWK6j2qMEflWM+jSuoEbDzQc9eD7V1ngSkO89gRjmrkV1kYrF23Nu5hnA/CnN&#10;J5Z44z+VHIQbyXYQ1K+oxkjzE/KucSQZ5NXEK8elAG9vjbbJE4x6f0q5JMybWB+U9q50HK47fyq/&#10;YzRygwk/NFxQBrfbYhgEY7Zq35eeBjnpnpWO6L0//VU6yTp9zn2NBmWLnR7aRN8A2N/Fjoxrnntr&#10;i3P7wECustrnzByNrDr6CrJ8uRTHIBhqlMDgzLg5z0/KtHzVxkEHHPFWZdFwzbP3mO/Q1jT215bO&#10;UZOn3e/y1umBsw3x4VwAPWr5ZVAYnCnoa4q1vo5hwdrDtWtBcb/3eRikBvmRcAqanAYIPSufJbse&#10;OlbkNzHJ93oOMUrALux97pSFM9OlSyoGTK02M7U5piP/0ftUQxE7m5xUVzIg6dBUEsxB2n5RVS5c&#10;RxeYzD2xX84cp+p6Fuzky+QBntVl5yWx/drmY7sJ8wPWr0d3CwBLZp8oGws6Ec1m6hcbUylK5ynm&#10;IeKpOpmG1qaQmygLyQdRmrayGQfdxUYtkU89ql3LGMAflTJIpBu+UUQxEN89OX5jkdan2sq7u1Bo&#10;RSxjPFZ95HtiEg/h4x9f8K1QykVQuyAmDwKaIZjHjpxjvVaaFmTevXuKdJMM7B2qNpPkxjOOlboR&#10;jKcGrCkYBHOKrmORmw2N5/KrSwqiBc5b9KtIzGrKd3pSTzPI3myHJ6DA6UuzFKQCMUwK6q/3u1Te&#10;UvQU8NtGD0prHHK0AVpAE+WlUAdPSnzoPK8z0qOFlK59KAEk3HgUhBVeam3jqKhYmQ0AIjspBHSr&#10;Qn71AkJJwOlEibDiswCaTjK1RMjKc1Njmn+UlAERuJymBxUUQkdvnqzINqYqKOQj5QKAJ9uDgU9k&#10;CjnimO3l4OKTdvoAECq2TU7DjcDVfyz26UpVgmBQBbjfA9qrO5ZvlqKIvv2DnNTyfJwO1ADDGwXd&#10;0pkXLbXqdpDIB2puwAVoBLIoRQtVmfK7RVlvnTaayrmTyvkFZgWImEZxnrUwxu3HoK5l5WbJBqVb&#10;udlEZ6CjkA68Xap0r5F/a0uEj8FWbO2xLi4EbHGeBX05CTj5q+Vf2tWlHhOy8pgsc7LbsDznJP5c&#10;HrXp5U7V4nHjXaB+bmneYtojEAHBJ5ztxzye+KwNXeCOGTYgMpVgABkkkdq0l1FY45rR03um+Pn5&#10;flHAYD+lU/3nmC5XCkYw3H6e/pX36+I+fqbHmeA0TmSMtIo5JPB//V1rQ0VAbgNN80e5TyONx6H6&#10;Y9qoTxATS2u48PtXHAz/AIVv6W1uXhtJusjAA/wr7H6dfwr25z93Q4+Q9XtdX1KKGK380lIwRtIA&#10;OPw9B0rr9AuIEmjCktMH37jjgemfQiuBu4ltGjdvYbf07Vr6dqTW7RJ5f7tztwcZ/wD1V5sZnRTq&#10;8rP1h/Z/kt73wiQYyoW4ZUi3A7YyFPHtzxXujRxW0axxLha+W/2Ztaj1LwzdiT90ljMsMbAcuixJ&#10;wfoTjjtivqe7ZPJ9DX5/m1G1eR9PH4UVJbZWzvHQcVmM+z5T07cVBcaqYQVU7m6ZrEuNS2nOCa81&#10;JDNNm2/OCAF7VC982PXHSsWe8jOM8ZrPk1WOA4C5FWoIOY7i21An5ScMOlXpL2SbBYlj6YrzGbW4&#10;0lEQUYIBB9R7Cq83ioWwjwpYbiOvU9qfs0TzI9BGriOQiRDIOwHGKoNrubkHkKq+vH0Iryu+1ydy&#10;Xh+XPOazItRuSRJId+OOOOfWr+rohs9mm12VI3No4kGw8MfuN6VzVxqaXYMtywi2A9+D9PxrgP7Z&#10;mEsZfiIt8w9ama9FymWGEXlV9K2p4VGDZma7r0NqyIv+rdTux2/wrzrUvHGkJICpefauOvT/ACRT&#10;vHisLQjPzOCg9PmUnn8RXz1Ld/Z444AOQdh/Dv8ASvbwuETOWcz0lvF7XEhkmkx39OPSsq98Tq8D&#10;xxqwb6964SQyyRNlBI31qpFasvAyc8V6sMJEylOR0ct07RiKN9kbcAf0FUkllt/9YT93aBVMG3jA&#10;85wuMY9vpWDqvi3TbJDiPzZ0BEZ/hB961+rmPOd5ZX26Qboyw7j2rTl1jS7BW3XEY3fxZxs+tfOV&#10;x4t16eUyWr/Zt38I6D6VmXMs93AftMxIfr7tWkcv/mJdY9c134j6bEDa6XH9pljb/X5wmO4APNeb&#10;6n4o1DUCZ7mXAToi8ED0Fc8sZMYjbB29/wDCoWt1HSuunh4x2RzSdxqTtM5l3ZY9fce9U9VsRq8S&#10;WwUIw+6fpV7bt+X7rEcD1qxE6h/LYleR+OO1bw0Oex5ReQLayi0lPzJ1bGB9BQ/mwny1XAf+n9K3&#10;/EFtZzb2LMCH+QYHU/0rn1jk2s7fLtGOTk//AKq76cromQCUpErkr0KkH0PTgVSZFJjVm+6xGe2D&#10;VtmfZtWLIwVPv/8AWqmxTycJGu7gdM/5FaxZny6HZaBf6fYrcSXD7VjOIlVf9ZkcgGtqz8R29xqE&#10;dhpsOVlbblhnNeZSAxBYijMjZIGeN3sBXV+EY2Oo/aBCVlj5jB4+YcZzXHi6UOVtnoYWbuj2RJow&#10;z2xBbyhksPu9M4+o6VXDb/mb5fQVNPMEjMQHUDoMAnHWqMbO+NvQdT0r4uW59CtiU9fbpSfJICH6&#10;UrYdEDN5YPOcdqJAgAC/dHSkMlkZ5FDhs46g+1VV4PzdalUlmzwp7+lEiYyQOnU1oJkMgZgNjY4x&#10;x2prhii7m3NGev8AjTg5wSq/Iv3vrQy71MgP3FzjtQQKkfmKA7dOn0NHyqvqf6VFC+YCvfPH0NAG&#10;xhn8vSgAI2gbj+7P6Cpdp28ncO30qIjgdOaeqiFPLbgZ4x/SgBpUv3p/lbcZx/hUa5Xp+GOlSM2c&#10;ZH5dqAEY9qQNn5aTcpR5F5EfX/61PEJRN8w2yNzt/urQAAcdeOnP9KoTqCQw+YZ/HirgmRSrdaqX&#10;A3AvGoG7qRximhTRFGftEUkZUhxx6da828TNDbamoiRtwUZB/pXoojbzXYEjoB24rhPGWxjbsFy0&#10;fDMO9ezlX8RHl49e4cjPEYw8uRhvlC9xVc+XhRGMZ6nv9KczgzB5FyoHFOJEpyGAZRwRX1R4BciR&#10;mukjgf5CRg+g9K9AW104CLC5kZfmyOAa88g3I8XkN+85D59OoxXpNq0AsbctypH4/jXFjL6HbR2H&#10;x2VtHvZEB3feP3jj0xW5p9s8kSxQRAKe/qv0rnkTzHYqNoHp6e5rV0/V5bAssJ5dAAx42Y/uivIm&#10;ddjZk05LbAkhC+YMe1QSRCCMvHwcge2DWIb2UufPYgv8xYHP4Y7VAZNx81mMcg4z1GPYVFgsdKYJ&#10;eUD84G3PepJrUC2LthXb5fY+mK5aS7ljmWaVvvLt4Pp0+XtV631qPerXRbyP4+OfpihQFzHl+tq0&#10;d9JAy8ITgDgZ6D+VV4TNdMsXzeuQRz71r+Ib1NR1XzYDlnkwAFwAvQD39TWRbiFNu9wA3Rc4xivo&#10;Kfwo4pbnRadstb0NM+eCTnqGx39q9BXNlDjUJOuQsn1GdoHtXmSHyQkipu2Hdk8//r+lW5mnuR5l&#10;7P5hQhs8j6e3H0rirULs6Kc7I61tXeINBBP5r/LgnkL649q527vJbmSRoJ/LM3+sJ5YhemMdM5oh&#10;sYpELoQdpHfGf9mqsfksGRCAxz8vXHtn8Kzjh4xHKoRqree7v36j8O1WFLqu7K4X+fpUDPGCS3f+&#10;71/CoZol8zyc5yM+3TpXSqZHOXVvpXUSIq9hk9B+FUZlkkjCSr8iHGAOppApbbapHkDrtPFJHJMr&#10;NNvK7chge2PapUbEtlkgeV5g+YPyF6fpUAYbQQViycZPXHbHtQMrGJt3I5H+fSkjCRyvG2PM2lw3&#10;/suK0sSTRzadMgjldSUJY4yOR0HvUUk8TSkJgqVy3p/kVHHIs0C+cUX04wQ1MhBaHJH3e+MBvWiw&#10;FZfKlgiEv3dx4z09M+1RqIgzqv3s4yPuqPakbahZYurHnjgj0FPVmCiPbhMfdFal2EPls2wD5V7d&#10;mIqIfOElxwhxt9j3qUxptMWOM5A9PpSM7xKFZNjAbQfUUBYikLsp6YlPPHYUKFSURKc47EVDNho4&#10;tr8DqOytSqpdvMjba3+f0quUzSJoyRJ5i4LEYwwyB9Klzuy0fyMp6+47cU5ArFZLZcBPvAdPwpsU&#10;mHLIgH+H0o5SkxrkdIj33Z79MYomUWro8ecFATjnHrxTpVCNtU5VgCo/un+6aeVaWPc3yccEdGHp&#10;UiE3k8tyjjkd/bAoD+WpKKFboTnsKVUCRsyD94/G7qMe1X7C0hllE15+7RVL5UgDigCrseVcxhWb&#10;Gc1FEk0yk48wxnlT1wPSt24i0xImurb/AFgwFGf6Vz1tu+3xyb/9YMk424H/ANapigLRhgRlWKM5&#10;fuT9we9WDMYY9pTOcAHOUz+FSmKRidvyh8nngsT/AExik5aNbNkRUPO337A0rAVg8jqrgjzOwHYH&#10;1pkAyhVvvg/M3r/gK0YLE3O3ymVQc7t3BAFVpHESSxyoMPwrg56dgKSQ2idnhOxGXEjA8r2C/wD1&#10;qrJ5KMrY2mQEqR91faqsm0t8542glz1X0HFQxYLPHINjk9P4cdqtQIci9bt/pGWGIzwOOpH9KnB3&#10;FigG/JwD6egrOa/uIontpI8Y4+XkcHn9O49Ono5phnaThGwynqV+lTKAKRq+S0gXd8uPT/OKeipk&#10;GTDH7wA549Kz2u2+7Gd/HU8cfSpTLFHKMfu2I5z79Pas7Gtyys0ziPOAAwHH93rREcxeSH24Ls2P&#10;Qmqhw22PftdhnOOD9amUKY5FQ7FAzhv4foaLDBgCI2Xad/ftxSodyEZywBIx054pgKrEE2Zzg57D&#10;2pXkSEYEgMiZ+Ufd55xSNBFDR/NNjagBYf8A1qapMgmkCcoMf7IFPXAkzGAm1fmDdOamZQWWIMFj&#10;6lQMZ9xQWT2fmQSq9z+7j+6o75PH5Vq3UE0c06cbZfl55zxjNYun7Fv1847wGz7n2FdbfbuqdXk7&#10;9l7AVlMmxz0bNbysJDuAxnI549KfNch5Y7dNiq4yH7t7CrctnDK0bsSD13Z746EVDbWcSMWf+MYc&#10;N/Cf9n0qTEz54iZYoyQjyZ4Y5IqxFZQKfLUOWQY6/KauwG0UrCgyUzgsegqGZ4bUBWkwAM47kUJD&#10;LiK0e4BcqeWx9Pwp5ubSOPfI52+w9O1Z0+pP9lkt7fcViQMW4JkXP6Y+n5VzF1cvKBMHbOBtI6Z9&#10;/wCX4VvGFwOnk1yziUKI2yV49OO59qyppLgvvXaQmQoBx8vasiRv9IUQMuwKMg8Zx15NSyRMWDCE&#10;4IwO6j6V0KFjOZpG7uYgHjZI94+UY9evsPpVO9uHWSOXzN5ztCng47+2KrSMXKCVc7jnb9P4vb6U&#10;9EMkYiePfED/AMDP+7+n4UHODrIGCXI3bjlWzjHHA9xSsrwwYzvAO9iOhb0/CrsOmyXKqykLGMjB&#10;+Z8+3pTDZyRZQszrxlWwOewGKAsOiZmKyxDazrknOeO4rRF/FPb/AGfyTlSGAxtH0qikY2AQnKN1&#10;j/SnBAXdZSflxlTxj8u1BoV9zoyqchexAz+GO9S+VeNkFAQ2OPp0xTgJA6xx528kNngfjVpTPIh4&#10;+RRkMRheO4rMLEcUZe2jCg7lfGDwQo9q6DTLFby485m2ovBzwfyrOhj8wmfdhQMA+pFIjXisZIG2&#10;YG0r3IPeg0sZHiOKwS8K2sDwFuPnI/MYJ61kRfuyMghyuCMZGRwK1dWQxpGQDJIoODj7pPfPf6dq&#10;y0c8FME459qpAdX4dnSSeS0diHXoT0b2xXTy7jG0jn5wufyrjvD1wn9p7VjG5kxk8EV1029mVUYE&#10;IfmHQjNYTRaIrTw9ql/btejaiOMg+oqrbHBSVl2uhK8dPSrSzzwI0cErRx8/KOlZ1tCQxC/h71BS&#10;LbrbzIfMG/P4Yq0kaJAoUA55+gpMCIBnXcyDp608YUlRwBz9PagsLdJJJG2IGSEAuDx97pir/lXH&#10;msjQNuPT+7V3RLs2l0twYVlVuqkenSus1PW2uYYxDbfZBGcnAzmsJzNIHGo0yFTtwYyMZrqmu/Nz&#10;6HGcdq5nGX/eDduqXIUbYuPx61zTZZszTJHAdnzcjPt9KhPlFXMo6r9729KzlmDEb+QvQV02l2Ok&#10;X0B/tG8Nu39zHBHrWZqeIfvY5JkuF84Qkhj/AAqWPQcdOK6TwzvEpTC42nYR1x6fhVfxFbx6bqF5&#10;HaKZbeVl2gcZ/CmeH9PLSpMJPLlVwQqHoy9OPXnpW7lpccIHqTO0C20fKBsBSRwc133hX4deIPGl&#10;81rZxiK1lGfOkfaAPoMn9MV3/wAKfgXf+JRDqHiqbyoISZQGJDsWP3QvIUf4Y4Ffanh7w3onh4fZ&#10;9NhRFK7SduDx618rmGfwheNPc9vCZdKSuzjvAnwv0bwXYpbrCstyBlpymGbuBjsO2a9Qgj7EYp8K&#10;Nv2c1pJBhc8fSvj6laU3eTPfpUowVkV1QZbJ6DhR0rWs9JnnjWdjsiHtzVuxsBw8g+YHp6fSunXA&#10;IUfdHQZxUcxryFWG1it4jGo2hiDWnEwY7WUNgenNVHcyP5ZAI6/lT0OACOMUriLrmHJwNqHHA65H&#10;HHtTGzkKVxSKwPtTfMA46+lOJTQ8/dOaax+VMfLjjFJvLIEB56/hTQmQTnjtVWELjZ1/Ojap6nFG&#10;Adqk/wD1qGIHC9KAAoBgKaJUbaKaB3FKGYnBrSBMhozihifSpAAvvS7u2K6EjEhVTn0pTGwOB3qT&#10;ksAKUgM3AwfWqQEW1sY9KmRSBnrRtxTt/AU/drdGYZ8xRxgr1qxEFB6c449qSBE+bvmplBjBk74/&#10;IVvBmTROsso/dqTtbA68fjV6O6dUMcjmTb2z8uKoKwzjPWpkUADJBxXRAg0f7VuV+UBfZam/tR0O&#10;dqnHUVmBUZsn+HoKcxjYbc5Hbiuymc8zYg1uPfkwsu3spGG9qtjWrBUKGJwM5PT+lc2F7jjHcVM0&#10;ar5ZB259h+ta+1ZnOnc6NdX0x+WR416Djr9ABUov9FDKVlJP0P6cVzw3hdo5A/L8qHtDIMBwjFc8&#10;DINbQxEjD6ujqI7/AE87kVxtAzkjjrjHt+VWkNjJ9ybp8vXp2riWg86LMiYXAB9SR9KYVhwqlM4G&#10;OpHAroVdkewR3yWETkbJWYDtuxVg2MkYyGbntu5rzrySB8u5R6BjU8M17lv3jLjpzWscQZuijv8A&#10;yLjdt3EDHrVaSC9XgfOPQ1xjSXjcLNIpHvUgm1JMbr2QMR04rrjjEYvDnRtYI+GmtY27coD/AEqg&#10;2iaM24z6VaShuuUHT6YrPF7qI63ZPoMCl/tLUljx8j/hirWJiS6DMi88A+A7tvMufDVhIxGM+Xg1&#10;zF78JPhfMfKl8MQISOAg213B1e8VG3CNQnOQMjFYV54klugBEmFU9/8AGr9rAw9lLueY33wD+FV+&#10;/wDyBZY8f883PH6Vz0v7OXw3U7bZry2+rE4/SvVBq96V2s5HPUGpUurmQffzj15p+52D2cu545cf&#10;s5WEa50fxFcW5xxuUY9u4r5l8ZfsW6jpEF/4hfxxEVld5pPPh698D5uT26ivvye7it4TPdD5B3Ge&#10;3418G/H34r3Pii4l8HeGiv2GDLzSuxxn049sVE1SUdUXFTuj4Oms722RVdcGJirEEdc+npUPknbu&#10;6AH/ADitC8eK6IESBcfemUk7sHggfTFVcyJuHBKcdODj2rxpKx6kSXIP3l4NSx2xUfM+UbstQRs6&#10;Abgo74749auLKygMq7ify/KsSiLGwkP8qH7hPPyiqrLE/mAy4J4+7wMdMVbZ2JXzxwOAcdD/AIVA&#10;y5bBAwvAxWhMitKHaNREM7eCB7UKqlyw+UkbWTs/oanVZB5u05zjZ+HWopBsfjhjg5HQUEkYbaNo&#10;Y4TjjsOwpzfu4l81vmHIx79zUyrHIHJXds6joT70o8pnCdCcBfQ+3tQAyIndgLzjt1x6VqWIzLLK&#10;MYRQnP8AePp9KqhVhQMDg9+547e1XtPaQTwxxEqHO7Ht706e4T+E9g8Pf6LpKNs+WRuF9COpBpJV&#10;eTcykLzUWhSK9g6oDhH5B5H/ANatPISHcOAM5I9R0Ar14fCeZIw4rVL1pIHbyoF+YnvgdcVzHiLX&#10;FnuYSIiltZpsT149a67VpRY2CW8Ixc3x+b/ZU9fofavGNfuo5nn09EZHQ7VduBjH8jSqMtI5u7u5&#10;Lp3mkcs0gI47A/4VjSRRQQhU3Fj90jpjsa0IoyixkIZJQvTp+lJtEcauzCQyHPpjjoPpWcWa2KZk&#10;VCsjhTjgH+LPamSHyw7bNm4885HHTHFTsiRlZUXcQMbfX9O3FVv3okPmSeYrHg44Uj2rUyEbLH5R&#10;ycdOnFejeAE8/ULSaQljFIS6qP7uMV506v8Afxt7f4fyr0z4ai0k1dmmlMaARMMDj/apy2NIH2RJ&#10;e2RvRFIAn2hQWXcAQfpR9oluI/J8+ZIY8Awh8pgHI713/hiH4EjSo5tbl1Ga9Zi8ojVdnmYHHzAn&#10;C4x17dq85vW0s390+hNILJZG8jzMBtnbOK8i6b2OgrbBAGkKFoOeV5ZfYCmK0zx+aqCNNuQpH8J7&#10;k+tWVmEYEhPL8fL/AD9KbG8kqFJQMIoIJ4PHQemK2AzyON5cqv8AC47MOldb4S19tLvfNuraO+IB&#10;xvGD268YrKEcW7znwCo6Y+U/Ue3tXoFp8Mdal0xNSsZN6um/OQqsOuOmRWc2AzxN4lj1+yFnFpy2&#10;BBJ3oy528DaAF74rztmQsBs8o9ieh+p/lWxKv2dikw2SKduOvFULiSP7hwfqKcEBSC7WAYcVBO9w&#10;5CMQiMQDj0q+kfmqCq4yB17fhVeRXXAYZPQCrA6Lw1ovh/Wg2na5qH2RFb5PLXJUk8HoBxU3i/wr&#10;pHh94Y9K1A6gXJO75Rgf7QBPTtWDFdrbON9tNC6cjCZGP97HSo3DTgSIAQDnnjmswII1MUnmMBsw&#10;QPc0OX2ksoXPQdaeZfMLW8UXmKON2cfN7Cm7pIudyqB3Pb8KAKi71tztI6+nArstF8GeMNYQnTNO&#10;+0oi7lkVwqsB2Qn075xXLyNHJzvUY42jv710el+Idf0zSTb6PqUlqEfJjUjBHtx6VEvIDF17S9d0&#10;i+NprtlJbyR54bAP4FSwYfQ1kQz9XXr6VY1DVdU1Gf7XeSSXkpDE+Y2dh+nGKZIDzMq44GR/hVIC&#10;qW81iWUL3woxzUzQvMhEh2q3QAZp4VFAeUCMH7p96flWBIztHUitQHx3LWXltB+6UcA5+c8dR9KG&#10;vIrmXzPJl3MOCZPkbHHPoOOlegeG9Y8GR6R9l1/TZJ54yQXCh1I/hxhlIrzjUJ7Q3b/ZITbxBjtR&#10;/vLnp09sVKdwLCXiRsY3UP7jqD6U9pomOV6H/OKyyyvgRA7f1NQySLISMfdHQe1UZlyTc7BQ/lD0&#10;FeheGvGeseHYTZ6ZDbXETNkmfhuf/Qh+WK8uaXaibmHyN79PevULD4Y6lrWmW93puoW9uE+aQyNk&#10;/N02KoPGPf8AKqiBzHiO8lvr3zrl4y7ndhFxgj34/wAiucmkEcRZxxxVya3n8yWFnE32VtpcdDt9&#10;KozwyPGoxvCfNn8MY/CqMyr94ZXt2qVOZFJwHT7pPY1XX7QuMRbkb0qeMRtPHHKcDP6VoZnofhm3&#10;8DXWk3f9uSG31CSQAMqHeoHdT90Z5zz+FclqQ0OW7lXSbhpII8BdwIY4GDxx17e1Z7Jf7GlS1maF&#10;G+8oONvb+HHSr8oje4jymwD5kb2x3rJAZ8j28hxz6DHGKquv7tlYjI/1Z+lXlt4nBIOFHUms+dAu&#10;Q3+fTAq0zQou7RpsVDJ3J7V1uk+D9e1Wwj1G3tysLk4A27htxgkFl6+2azJleJV2r8gGc9wa3NP1&#10;fXLa2U2crrHKpDrkY9OPShuxPKc5d6bqNpO8V7sQoxXGRjj6ZHSs9eB7Vo6oqzGPbnaVHfOCPU++&#10;aqeThQFOdo+b0HoKokqOzKwkBBXIBHtSXCzRRhyxEchx8p5wf6U8qouEDfcPX/61XRbpE2+I8Dn5&#10;vu8evtRzgYAuZoFaAysr5G1DzuHryen4YqwqQxsjYba2Ah69a960vxVo9po9tBf6HDcYTDSAgt8o&#10;5P3f0zXlt7drcXLm3iWG3VyyIB0P+FYwqeRXIYMkrSLsxjb8uT1GO1RKqbMMMHBGOx96sSExvwoI&#10;epEibayMMAdiP0FFw5SjaWskGEQMzMMfK3HFdRbeKdato/szSx7I+Pmj+cqP4Qc8fWse1MUcqO/A&#10;XkDGQK7XRfCGj6xpsk1xqy2sxZg4I4+8duD2BFFw5TzSNM3EtxM255MliRjrUx8hP9cuVBH3R2rR&#10;1DTksbk27TrM8bMu5ANh28cGskgqdzgnOBu7cduK1uTY1N28bmf5R1OMt9KdC0EkywLblt3AOcHJ&#10;/pTYgDCCv3adDC8N0PmC4GQf5VE2Ukd14o1L4U6Z4Oub67haG/t4SsSA/N5oHI4yPXH+cfmHcSWs&#10;91cz27kmdy21uDhjkZ7dPQ19gfFfFr4UMk6/u/LkHn9druV4x3/oOlfIVlFgiA7HZNw9BjA6HrXd&#10;ltFJXRlXew4iGRzBhVUkFfTPp+HaqTosbfKMbTyBz+lWjGmH8glmiyI8AdfeqPyO6xMxz64wA3vX&#10;rHEWYIxNPHGmFlmdY1TB+ViQOfUV92X/AMMrnwV4Dl1JLqBIdNtUlP3t5c47KMce9fHfgbT47zxR&#10;YyTDzIreRWkbtkEc/Tj0r3H4qeJJ7fw5dQRSyOty5RfmYKcEcEdMDFcNdtzjGIOlzHWWl/FqunWt&#10;8FyZk+b14+lcZrMLS2zKGUySc7s48sDoMe9Z3w111b3QpbO6Gz7Mf3fGNoNbV7CPIwgw4br3x7V0&#10;VFoeNy8krHmd4ssYMUuFcA8juB6Vx17Cs0KGM7IywLp/KvQ9Tt4v9WfXKv3z6CuE1O3jt7cgMzs7&#10;fd6ceprBI7qfQyrdo5C8So3znd0+XiplihGQg3/J+GfUVWtmMeRDJuUEhMdgRWhbvLIRCqAjHXGM&#10;YFJnfAZsUHBO/wBfU1OYoGQoit8xXr2IqvbyNJKvloCM5+gHer3mRjMm7byCoX+JqzkaH2T8F7yE&#10;xSCJ8tHGmR6V73FOkx+V13+mea+PfhPqUsUGr2hYq48raw7Z7V9H6GQ9sZfL2yLjLZ5z7V87jv4j&#10;PNnud2Z1zsUYC09V3g7D+FZcU6u7IOXHJHsasiQBvlOCOhHSuMSRYZtmwsMhuPpT3bA9QKV2Uxmb&#10;I54P/wBaqrycDA+72xWZrylmORCw+XOensKlWcCQ7hhT+hqAeW23PymklGF/z1oJLYlAPNHmKTlR&#10;iqkf3OR0qZfnHA69KBWLCsdw468VZXcD7/pVJZN3yJ/Dxn3rQWVGyEH3aBkfmc7aerKxwvbp701l&#10;A+ZeM9qUouz09PaswJkfa/zcVpx3EPdsVhL5rH1qTDjmp5gNVSPmONq0qOknzFtuOlUy+YwrdBUy&#10;pkZXtRzAWS65UE/eqSKRUcjPXjFVY4t6scgbMZFRn5aOYRqxnDcDrVwHOHQjA5z2rNQlVHHP9Kgk&#10;HCgZx0CDvWfMLlNgX8csh2pj0561ZaREC4OQ3p/KsARygLuUbumBVxlZEH97pTuM0vmDbYzzjt2F&#10;TSxKYfKUE4HX3qhb7niyODnBpt0ZVijI+UKefWlzE2Pmj4qeFYbJk1jT7byEdsTf3ULcLj2z+leH&#10;Hb+7zwr96+4/Fukt4h0C402IIXba4D9CUOcZHSviTU9JvNNvp7GTakyHCow+UA8de1fR5XX5o8pz&#10;VEQT4VFIAIJ6+tV2lRVB6hjj9KhO9IhGx5XjimtFvQ88jn/6wr0uYzJkl2p0HI4B6U1WGPlGBx0q&#10;GIHAR1z6ev8AkUJInKo25uSc8FcdKLgWUm2fKRkGhX8oKo7/AHQRTEXP+03bnoPapo/K2naWmDgn&#10;LDBXHHQUXAaIkkj35zjoD2rIkhmO8Q/fx/KtMRySQkw8uFGBTzDscBfShSA8V8ZeHn+zNfLyYHRn&#10;9gcjgd+SOK8vuXLssAXAB5K85P4V9UXUdpMyfaIzKkbbhj+8OgI7ivLPE/g9be5k1fS0Lw7SXhQb&#10;dvB+Yc+pGR2rtp4m+h1UqvQ8tSHggsRtOAq8j8Ka7GJQ8ny7gfn7ZHTcKljJXLbnttvI6EY7gVFD&#10;MgboZRN2IxXQjqHRKAAqNsKj5iOV9h25x7VAAmxRDgNnK5/lUzbExFImVIGH9c//ABJ4oeLe5Y4U&#10;54C9vx6fpVJANhZjG0DNkOckKOM/4VH9xjEwyTxgc/5FOSMs3B2MR1HHH0oETBygkG9hgtj+EelU&#10;AuGdCq/wEDPt6D0pxUn7hBUDp3qN3VsPCxAztPvjvQytvUKQmOvbg9qAGpGAyvIuc9PTPt7VaCor&#10;7EXy3PAx2GOrf0pp2KjLxskHAPPI/lUaAmJccqDgY6j/AOtVXAc24vgyCTZySOD6YpPNkVB8oMWD&#10;lR1NS5GFXG05OSPamAIjADo+c/T2rO5aNPQtTm0i/wDtKZiZ12xvGcZBGO9e/wCi6rY6tZC5hnBm&#10;2YdT/D7182rKECBfl9D6MOn0rR0bVb3S7g3Vs54YeYn98Dp+FcuLw0Zx2LjOx9IF2eCLdwzbs/QY&#10;5q/p97cWcpe3mMTevfg8YrC03UbfVbSGRMLK2SyhvmXA/lWngC3Z9oyzBc/4185VouLsd9Kr1R9r&#10;/DL4k2niCyTSdSOLgKqpIWzv2/1r1hleNsyYz0BHQj/CvzUtL6802eO6snMckRLArx9OK+xfhl8U&#10;rXxJZx6Xrc4ivV+VSV/1mO31rx8bgb+9E9rCYvpI9mS4eOQeWdoPX3qxZ3k9qWUbipPr2rRk8J+K&#10;xueXSJEjjGR93kVGPD+qAZaxfOPUV4U6R6VOqd7pGuRXUDRyuqlQPvHH5Vvpc2hj3NOigEA8815B&#10;JZyiJY5bRoyox+VS+U4wXiY//WryK2BR61HFHrrRwv8AKkqN9DTfKUxnbKoYe9eYJGFTcjup981f&#10;gZIiD5rFW+tcMsHbqdccQdo4ByrLnHSqxDjlhiufEqZwsmMe9WxOzKMN+tT9XNOc29ydOuMCl2AK&#10;MHPY4rLa5mRAoUHbxxSxNJ1jfDEYx2//AF1PsA5jTXMbcdugqzb3Jkb51xj0qjvZULN1xj8amGcA&#10;NgHjp0rmnArmNhkDj5aozQMpHQg9MUz7dJFlguWXp6fjSnUYHiCBCJTnA6ADsakfOUWicMStPhjy&#10;vz8Yp/mdN/3j+VR3MiHCw8L3+tAc5MY9pyB9CKeDn5JPmBqC2kwNrdO1XmiIHmLjFAcxGNOG3cHG&#10;OuOtV3gkjG4EMq9a0k3CI56dOKfhApU8BRwOuPasyzHnW5lVtspTzBjfgcfhXzn4++IHxc+HrrPZ&#10;QQ6npRbZG7D5+OxxnHtX1AYkdQHH4VSv9Gs9Qt/s9xAssR6oRnOP5YrowtaMJpyWhnU2sfEFv+2x&#10;rcfyT6DCdvDMs4zkf7OM10lv+2gz3MUGpeHS8XBLRSo2B6gY/wAK2vHXwU0W28+9tNGhuLOVjIxC&#10;bZELfTt+FSeEv2fv2Vtftxc+INcvtPvGUb9h2qD6Y2n9K+vprCyV1H7j5bE42pCXKzJv/wBpHw1r&#10;ki7dDZTjOJZFVWI9f6V9Dfs4/tcxaHdtoWqJs0nzcJG0gJiB6lCcAj2rwXXP2af2fklkl8KeP7uR&#10;YwWWCWIHdtHC7+OvTpXL2v7P2lazapqtt4x+zSxqSLcxpvQqDgHBXPT0rqjRwbVrNM46mJnVVp7H&#10;9B+ja1o3ifTotV0S6juoZVBBQg5z7DoanZSDhhgivwm+Gfx78e/A3VLa0s5jq9gvDq4KrIRgHA5x&#10;xX6JeFv26fhZq1hG3iG2nsLrH71du9UP1GOvsK8rFZe29Dy5YOSfuan2cgIFQXFqs4BB2sO+K8D0&#10;39qf4I6uSLPUVGBk5DjH5Ka7G0+N3wluo45RrlsiyDj94Sfy21xfUJd0H9n4iOvIz1PYAu2lA29K&#10;56z8Y+CLxd9nrltIpAwPNT+RIq3Je6DqSD7LrUKkdCkqH+RohluIt8BxuDW6f3GwpwQO9OdMjFZM&#10;FpsTC6mJuwOM8e1a1vFerGfLnSU9iVIxSlh6i0cQlC2xX8pozyMCp16YBGewPGaoTx64jiS4eLyR&#10;1YDpXy58cfjJrngK8sotAs0vfMRnP7wKV2/LjGDjp1rqw2AlU0sdOHwMqml1ofWwiuh0QZ+tMcal&#10;GMjGK/LS9/ba8e6buSXTIrdoyQfNl3rkccbF6elctcft/eOZ1aEWFpAw4Em47fxHWu+PDNR7MmWC&#10;s7XR+t/n3+OUDVH9tnP3rQr/AJ9q/JjR/wBvT4gQ/Ld6ZaXyc42FlOB36EY/Cu2l/b/8RadLHFda&#10;DBhuuJW6ex2Y4qnwzWXUbw/a35H6YfbcLjyG/I1IsvmjmMrj2r84IP8AgoXAhA1DR4cMR924K4Ho&#10;f3TYrs9N/b18F3KA3GlsGyAxiuN6KD0+YxL/ACqHw3Vt/wAAznSt2Pu0NDjLcAVIktsp+Q5NfJGl&#10;ftrfCW8mWG6EluW6Hhh/Suyj/aq+DkxjDXT/ALzjITgfXkYrklkNZEqhUe0fuPovz0p4lj/i+teH&#10;p+0L8HXOI9Wh3ehL/wBBWhb/ABp+FN0y/wDE2t0DcAl2H6bc1yyy2otB/wBnVusGew+aG6VDIcjF&#10;cna+MPAd9tNhrEMmeyPnA+lasesaTcTC2tLtZZD90cjOPSsfZSW5i6Vuhbd5APXFXFwUBNKIk2dR&#10;/wDWpJYJHAVTjH8qA507EMlrHJkHgGmDSbcL83T+VM+z3EZHOfSkb7Up5HH1ouuqK16SLccCAYjP&#10;AFcV4t8G6N4osJLe5gXzGHDY7+1dZBHcCUnopFOcv52w8LWlFrsaUJzpzvCR+ffjD4f6t4Uu2wjS&#10;2v8ACwH6VwwP4EV+m+oaRaanD5VxGrqRyCM5BHSvnHxp8Borhnv/AAw4hl7xH7jcdu4p1YK+h9hl&#10;+eU6nuT0f4Hy+r/LUgl28L+dXtT0HVNBujZarAYpM4HHB9OelZrI0ZKsMY4rklTsfQxaexMBuHPe&#10;pFTsKRFJUe9XYFUYBHFczGUQh34qwQMdKvtFnkCqpRt23FAEOPaneUHb0qVoiuOKUA7qAK1xbhFB&#10;qoqJjnk1tGEOMNzUJtY8Ed6YuUx/J3dBUTQleOhrdjt8DjrVV4juwetbRqCaMfyAOT1FBUgAKK05&#10;rfCb8dKgEW9vl6UvaE2KShqsYGOaeRjpTMgjmqAXYE+U4NQO0f3QMEU8sCAqniolRNjf3hQBEQAO&#10;acuCmM803IBAYUqgM/FBmN7Y60m3H8PSpz8o4pikdc8elBoQhlJ5qUlduF6UxmXPAqaMxH73WgCg&#10;yuW2hevSlZABjritJ5EI2oMYqrs9eB2rTmMym0OV+Xg1H+8jGcfpWjilqrgZSkynZ61MyAAYOcel&#10;Olg/5aQ8H09fpVfMjc9xxVGg8OQdp6UhJPyjpThjHNO4XpQA4EKMGl3AVHx2owDxRzkSgWQISM4I&#10;b9KiJAPFL8uMU4MFTaBWiqmDooVpBIu38KoNbYk29avxpzu9Kn2fKT3PWt4VzGeGTMebFsYwRw5x&#10;n0xQhjKtg5yePyrQ+zxyAo4ytUZ7VIzvjPX+ldUK551XC2GEIVKsuQazL61ivYfImUSgdA/T+VXd&#10;1MVgXxXWqhwujY811/4NeFdat5GtLX7Pfy8mU8sT7HgCvlvxr8LtX8MagUETtbzkLCxXjd3y3QV9&#10;+hlAFQzPvTZIFkX0dQw/WvWwWaVaOz0OOrg4yPzFurKezb7HIzNLj5oym3GP7vXcPpU2maheabcR&#10;3mn3JtZIuBsyOnYj0/KvuzX/AAHoviCTybq1WNHyfMjGGQ+3t7V85+Ivgl4p0y/dtOgjvLZGO1lb&#10;mVe2F9umDivqcPnVKquWWjPKrYFw1Nvwz8fPG2hjydVnTVLYMHZQMZ9QATx7enSu+8bftNeDtR8G&#10;TSWVhI2qyRFDE/3Yy/HJwAfwr5D1RZ9Pn8me3a2Chi29Sh4PI9q831DVpprnyEO5U9entj6U62Eo&#10;yaaRkqrtYlmGpa/qD3N/ll7k/wAI9v8ACu3gtUgs4u42/kDwK5jR/Nmg81l3KG57BgOMV17Ov2Yc&#10;bVUD5RzgDoKznCx5deTbKJkdDuB49KkSYkZFR7ElO3djHSoEYQttJyKzMC3KiEB35z7VmXemS7RJ&#10;CQfUe1aytGcMeR2qbz1c7F6AUGZxLAxcPxUtvOJiY0OGXseK7ExWb7nmjG9k2cDr749a4e40q6s5&#10;96DfGv8AEPT6UAbEYZRgnOf5UsB8pg3YfyrJFwAMk9KuRzC44XigDoo5iduMFasRzlCAwyO1YcId&#10;MlDwOo9KsxzMG5NVyIDpkYAA9xVgsFGax4pyTtY496uLKQMVGgGpayZJD1G4SaX7ucVXikXvj3q3&#10;EI1fMZGGpmZgalokU7xtb/JjI2jA4xWBJp13bH5u3TFegzIgcP8ApUbwRTkeW2w91bkEe3pVJgcF&#10;9qdT++OW7g1ftZSSCD+Patm802GdNqqAR09a5v7O9uxTBAqgNK41HMQjiOQ45OMYqazveNj84rCP&#10;WrcTxx4ZugoEf//S+rmnTaTLJ0rBuLgyvtHAqa9WTflU4FVIhltrc5r+drH6gSBSE45xTEucvtYY&#10;q4UCDHY1TktTneDmiwG5annnpWgW9K521cI+2U8dq1t/HBqWgJ9rHnFJiNf9b8o6/SmtMVQfpUaA&#10;3ecDBHFICKF8Fu+On0q5LLtUN2Pami3VPk7/AMqdJEhH0H5UAVfNB6cVUniaZg2ewGKWXcjVNuHl&#10;++KAMmS1iXnvVVwFxV+UdzVXjHNaxYGVJ97io4wSfm4q04QEmq4wRzW5mSNtAzmoC6dE5qJmG7b2&#10;qIjZwKALLuG4FKPmFQYOKZHIQ22gBXVmbBqZYVUU3J3c0u7PFZgQshB46VIoBGKc2AuarJL82BQB&#10;dQFBVdyWp5fiq4fnAoAhDEHmpOetOKZOelOKKRxQBCWduFGasRQEcnrUkWFHFS5PegCu+AORTY0H&#10;8JpZAWPHSoUQo+QaAL+0KKgCZ57UebuPzdqjMmDhelXYBYxtlwOKkYrv57UmOMngmpTGjJkdaLAV&#10;m+9tFSBAMAmniLYu6on/ALwp2Ajui8abo65bzXkZtzZNdNISyYJrClKbiAOfWsyZECEDgipRtXpT&#10;MDbn0qFN7zKF6VoSbVsckLXzB+1asTeGbGCTmETOSw/2PTFfUaIISHNfLH7VkUL+BrSTcVk85/l9&#10;Q/Xn2ruyz/eIHNi/gPzIuhBLC19tZzER5fTkA/jmsm8lmWM+eozJgDBwB7+1Sxym4+QxhPK+UZbP&#10;3eM445qC/uH2LGIvlkfH3c/KOoxjvX6AviPAZxO1ZUeSX/WyHHpzn9K0tJjjhuvmUttQNGuOj5GS&#10;3rxmsp/MaMcfK/Kn2zxWtaTtaJuU7v4EI65JHT+VevVXunJzHo9tDLNKTIc5UAseeO3HbFdFp7w/&#10;aYEUjKPtz17YrFuVvZ7FZI13B0HIHzF8dOPSqNpI+mRQBztdDk+w7V50dylufoZ+zl4lt9O1mfwz&#10;OoaJIzPAy9HbAUg+4wK+tZfE1neQrJbbhu/hbsf8K/Nz4GeIbGx8Y2ks+Db3sMqPtPzKcDaR6c19&#10;xS6vGvyqnCfK34f/AF6+Qzuk/a3SPpaFW8EdSL/CuS2c88isi+1OGNT045Fc3PfjyRJu4dciuVur&#10;6IuWds4GPavMhhimzop9adQ2Dn+lZkmozlQWGRXJXd7HEN5ZcZ29azvtsksmxZT8hxx0rqjhTByO&#10;kutRkLBvNwQOOcYHtUQkmOC7E+ntXOXECzOk0n8P/oPpXTWflvboQuD2+g4p+xRXOWUZwAFP+FXE&#10;uodh2jJHDexqrIDEFBOAeKaoC52nk9cVlyjuJLtOG9KfBJIASPu1iaxrOl6M0Vvqdytq1wdqbuhO&#10;N2Py5rgbv4teGtLt/Ms2a+MyggDr1A4FdFCk29DKVVHW+Nokm8Nzyr8krnYCc9vp7Zr5eVIoy9zc&#10;fJGp6HqSOOK2/GPxT8QeI1FvCkdlZwneAnByARhz369OleI3l/f3sv2jVZvPJzyOn5fTFfS4HDNR&#10;szzatU9AuPFGm2LSwyhppW52p0GO2e1ctfeK9WedpYdsKcYTGcAeprlw0aswg+TFL85b5/u/rXrK&#10;gkZe0LcmvaxMVFwY5ADydnOP0FYl8TOQc+59TV18CqcyEPuHTGBT5EiZSEACx5+63sKchO75j9BV&#10;d2wQgPIHSpwhEQ8zagXpnsK0sY8xOQnzSGTywnAUfxGqcSvh5Gx6Bm46+1Ub3XdMsI8t/pDr90Lw&#10;Pzrmr/xY0kC/ZIeV5J/uE1p7GQcx38kAtbYXV7tijXiM7gGJ+n/1q5i48T6fYTkLH9tkQbsqdoWv&#10;NZJ5Lpw0s7Z77zu/KnW0Uzt5NnhiP4ulbRwyW5Js3Oom7mE1zFlB9wA/dz/Oow65XDAh+duO3vTj&#10;pl1Da/PDkDkluFX/APVUabFXyxEy8g7gfTjj2rRpJWRBLHtcBlIDLz6AfQetVnVY/nT/AJaYAU9G&#10;J/lV0qGwm3eUPAXqD6EfSqVwrvwxyeC2Ocew9sVESXHQu6XIqXIaTCCMfIpGck8cH1r0KyY3UUe0&#10;hQgwQMAk15zZRBZXACsIsHpzjHGK2Yw0ZifOxx84X37fnXNi6fNGx34a2h6rDEfsYcjzJDgccY//&#10;AFUkcb7wThVB/wA8VX0aTy9P2uPn3H61ayTXyVWNnY9yL0FkCh1DsQO2OBj3qKJI2kK9YznaCemK&#10;kYkL8/4D1pkcYIJiT94c59cHtioKGBQCcN06emKdJFNJBncFVOcdjSiIx8dxwQfX2qCWX5cMenPX&#10;gCqExVY7QN23HOKjMwyUHUDOfT2pkU6BtmN4OO3SkJhikZHUna3zEcfSggCXK5LhfRRx9DTysrIs&#10;iHlfvUTeSkcT7hJh/vY/h9KCUlJkjbkfgPoaAEjnCkgg7+mR0xTmnJICLu9qjUx5Mm3IPr2pGCs4&#10;QHy1OOnf/CgC66mBwyAYIxj0FQnaXGOjHk+i04ERydMntjrilMh6FNg6be35UARH94W4AUcADipF&#10;LPIsA+fH400NjKj5Q3p2oXCyhwfucL7H3oNCOQRI+1V2/wAJB45p8i/umiQD5emTSys5cn5SH9Bx&#10;SwdPmHC9O1AEQtm3Zc8DGNvGPzzXKeNLC2tdOS4/1e5gFA7u3c/gK7DzX80/MCv6fSuX8ZWhurGC&#10;YNiONxuGe/0r0MunaqjjxdO8LHk0uTgEgkYPQD8cUmFH7uRQR+X4jFWJ0Kea8qEMmAnHaqpYHlsB&#10;eo9j6V9mj5cuQoGGI15H4Y//AFV6BYOPsUHlfMF7ds1w6fvFDSnepJ4HUHsPpW/YsYLbbHwZT+ft&#10;6AfSuTFbHTRNtlEeNruAvWlKTSsvlLkeg/h9M1QDsCE+V8YAwTkN6VfE91Zs1xaso4/eBj0x3H0r&#10;zfZnXcsy2NzADJcxHlc5C/KR6ZqpdOYYkYMGLDCo33l989Kv3uuXEuAblY4VxjcNm5j2FYFxfSS2&#10;/nSttLPsXA4GPeqhSC5Zbei7m5bI4bHPHOKrG6WRJAshPlnv0wfeqT37ys0bvtRgFwVGen6ZqDKM&#10;E34j2ghlzwAOnHvWqpGDZnaoUa6XydqOjZyvQ8etVJniBWSWMbj6Dg/hV2/a1McckWY2jOSoGOTW&#10;eiyXBG8dOCSMfl716FPZHPLc0Y2AC7gR8v3EPH5GrX2gfKw5zhBkZwx9u9Vo8icEeuz06/Srg8vy&#10;lLLh1Y7OORt9fU1MkXFiSSNIUgdc3IbaW/h2+pHTOPahZPK4twfvYGF5/wAMfhTreOTbiPlJBkeu&#10;B1qy9nJFH++cRqR0z29/SoAqJLvwVAdv4scD8PwpishBVPm3dP8AZFMjyEjWIhiM7WGBkDjJp5ll&#10;LeWjr5hABYDqOw9KALYvXg+WFdrDHuGI6015zJI80gC7sdP5YqnuHmonALDPXIB9qimVPO3RbmKn&#10;PA64oAkKedITFy/AIPAA9varLmFnMhOMcbh/OqkjSyATIpAUgbf9k+ppoKceYwUKcDHU49vSq5QJ&#10;V8kynf8ANuOMt0A9qnPlLbmeWTdk7QgHSql1OmxS0I3Md2D3+gp04gVGwxQOFyvoRRygVYCpBhk/&#10;d7WOxf7tLmRCqkCRsZ54FKyyTlDHyUORxj8cUEmI7WOHz97/AOtVGtiLaMA9SuRz3/8A1U9CNu9/&#10;mfoPapWcR3KHaWd/y/CmS4yg2bGjPzD0z2NAcpDNb9HMfQdu9QIudu0kr06D8qtbPMZ3cdV5T2Ho&#10;ajjZiAShMbcj/Z+lVczaJI2UbjHxGowBx8zUqKVVgEIOc/5+lKIQoVc7ec4Pf0qYhR8zDepPIPG0&#10;ilclsfBbo8nnyDzIT8oIGNpqYpb/AOqh+5H+VPkvpUt/LAARSOVHDVC86ycIPLVedhHU/wCelZ3G&#10;M24AyuWz09BTJ1UtET8u3/lmO3vT5JXlYykbUHCqvXjpmopC0hXbjzB83zcDFAEzeQC27g9QcZA+&#10;mKo4gFwlvJlU6k9Ov9K0MW7R+ZFLuC5Ow8Yz0xVSJ084ichXyBtbB4H9K0gBOZ0knWJlztOAAeQP&#10;X6dKkN/Mx2ooyx3AjtjjgeoGKryJtw0ILZPynHr2+mOlMeYN+5t3OR8xPAY9sYpAXBdz7TGGGH7Y&#10;/wA4qpNcSNkO23acdP5CnR/Mz/OCsv393DZ9BSwWs9xnbzEmV8zHIA9KSRLkVW8zbsPKD+HpnvUc&#10;aRSPGrp5ZPr0B7VcniMewRufMXjA7qKhRd+wKT1LZXtjqDVJkWKxchPLLbWTO0qeMdx+lRIWZw44&#10;KjAVv7v4VKiqjsqpuJHXAw3fBH0qK1SJpc5O4D5VUdTnp7YFWQaUBhIZ0j8woOM8Y9qrJKjMitl2&#10;z36f7oqdmlaRZgMMgwB/D9fwpohdeJHVWJycdce1Z2NBsY2BweSRt4PAP9PpWs8Fs3mRpc5wuQo4&#10;y4HT/wCtVAbF+7gKw6VCkEan5lyR2Ucj0osaFwvGgaOBiBHyCx5bPUH2qIzeb8zjJA6Yx+VRZbYr&#10;biO3PYf4UbmXZNjaj8c9/eszQ1reNvswmhUyyMcEf7OOn4UoQSR+YW6cMf7pH8OOwFVbWaO0yJVJ&#10;ZWA+9jbkdcVfxmF9koaJT8xUctnncfaszeCEP7zMaLlz8qkdh/Sukh3i3QS5JQAZ9xWDbmSNwwO2&#10;PHzY746Vv2ZdbctJFiMAYycsSen4VlMiohZC6xhCA4c7SvrVK8neMDdtCt8oIH9e1X5JFRQz8+Uf&#10;l/kK5262SOd/U5JReFDfSpRmR/aGlw6KOh5YenHaqUk32hvtEvMhG3joAO1aMIWGVbiQZhRRwB/S&#10;orlI3kZlcES4YjGNoFaxQGf57oU253R/d2ccfXpVORp5JAyDag6KePwqZ0+ZovMKo/8A48vtUEhD&#10;Kzdk4X29+1dcSJEttC887iQhsKQc9ie1Jhre2Nk+QYJAd44HPUfWks1LXEcZyGk+X/Cu60zw7BeR&#10;vbXsrR7csFzgN2DN+NLnsKRxw2qdsmGTjHPOR/hVmNk3GTduY/cPQDPoBWmdPsYrcQ+X5mCMOD/F&#10;70LZv5fl79rnAG0cfj6VHOZ8hCJJipSNjD2PTHsfWqoMhiWPHAbOT1yKuPaMgKSjZvIXjk+2DTJY&#10;rhWfywJZA4XPfB9qOcuxXlfHyRJn36ED14pdyKS0oYl/lZ+O38IHpWtH4f8AEUTJH5JYAHoQRknp&#10;UZ04286i5iEbxHJ+npjpxS5wIiqxTIOCu4fu+gNbV3qltLbpp/2Ri8I+9uxt9eAMH8qyx8s63DHc&#10;Y+FBHGKR4YsOAX+Zs7m5PHYfSlcY4vLAgJIRcdAM4+lSR/NCuDuzweMfSo7URK21CzSYO3A6gf8A&#10;1qk2xs0YB8zzB8gH3k/CoAypHjeB7dSQyLubj7pHFUf3U+0EDIPJHAb3NdSsqr8vDpJlZOMZ9/0r&#10;mxCILgpKQNw3Lj7uBx+dAFUfLJ9pxkJIo464r0uaV7hhIsQ8k4GR3xXm0ZTa0aKctlgfUD2r0HT/&#10;ADH0i1ycZBJHTNTORaLAs0A+1Biu7Iw3T8Khay2FZWyrY+XHvWiu/wAv09AO1WbW2WZnMzMuPuo3&#10;dvQVzOZSJ7Xwpq91CLkMqqvcjjH9Kb/wjcyTxQ3JBL5GM+vRhXXQ3zQWsdsjtGi/3uprORDzPy0n&#10;VWJ6e1Ye0NuQxoLZbQAIcpGSCO5PrT5YpQm9WOe+OQKuzSbmMhXYe4B4zUE0jIS27PljlV4xUtmi&#10;Rmuty4UbSH7HHFO+2RStl42EQA6Do1azfKMSfd4OfQGu9XWNFu9KjtINLjV5UaMtgDGDjO7GR61n&#10;zmqpnm6xDGBhdgprbzgSAbRxj2PpWsYBCMzR7cnAUcjPYV638P8A4N6t47kjuJWFjpo4aTblwRjh&#10;B/nFc+IxcKceaRtRwzk7I8TfwfqviPULLRNPglW5HSMLuYKenQj04r7a+E/7M2heGhba74lzPfjk&#10;CQ9PTIGBn8OK9/8ADHw80bwbax22nWwacr+8uWUGVsD+9jI9gMV2aejj0xXxmY8QTqLlp6I+hwuV&#10;cnvMSCztLSLbp6LbxrwAvNWPKyo28HvgdaZAjviFfl559K1obaaUlIfkCcfN/wDWr549nkC0tGuH&#10;ITgDvit2309Yxsc7s8ntx6Vat/l4H3fUcc1a3R8n0oNBAiBgT19KdxuJI5pFlgfl+OOBSbk/DsO9&#10;ACs6qwzx6YqRXhOeSGx+FRb4nGGHHv2pdioAccHv2FaGZLk44OKEyEIPNQs+3pTo2J4IxVRAsLnK&#10;kEAClMrLyMemKgEgztxk0uQflPGelUBLuZl4/Gk9OQPamocEkHPbFJlSM9hQBMr8c0BxwPSghQu3&#10;goRmkIUKCuMY61pAmQrjpg4zQnA5PNCD5cMOD0NNCccc/StUZyLAZDlTximFyB8oqERso+bn+lSj&#10;1IyBWyJJiwKjHelVVI5420zdk8AAL2qPLZx2btWyMzSgVFTepHP8qVcFyHOFNUFwvPQdMVMkvz4x&#10;kCumBgzQjh2pkfM3tUgDq3zjb6VTEmRwafFIQfnJP64raBEizyDinAYIFVxIWz6lsCpFlDSZzwua&#10;6IGJbXA+Udafnkeoqn53zEY6VIsoI7VoBf3NnKflU6Hgo3K9fxqhHOD169BVpG3cdTWkDFkioSBx&#10;yeopRGiksR+FN80HgfeFKsyk4Y8HpWhQ4urYGAAaYsiDIPUdBio3UOvsaTywF+XvVqxmTqjOdxlA&#10;P93HSpcQlemW+tQKjE/IPyqVlaMccAelMOUfDEpOeuKdJEoB3kY61GCQMk4X1rldV1FiTDAflHU+&#10;v0rTnMyLUrvzQIIztUfex3rGON5QHgdqqs6rGGB3VH+88/zOu79K6aUjFxL4iHQVbj/cMrt+XrWe&#10;0k6nChXJHGeMV89fGj4oL4M8Pvb2t9/p10pjRl52k8Zx0wK2lVSM1HWxz/7QHxnk0q2fwd4dC+fc&#10;ZjllUk7QewxwK+IppJEtm+1sJpo42QMuV6+p6tj3qWI3hmefU5Tc3FwAzSOcsSe+O3+FZ2oTfYIo&#10;22+YwHJ/h+n1rhnXuzoULHnscLWKJAWGQvbgc+1OYbcY71NKZZTumQKhOSAcn2A9KqSnG5clt+Nu&#10;T09s+lZGkS7xjDNheg75HoKhUZdV6BTx9B2pMFFAxnj/ACaInKvtVtxYYBPqKCSWVvMV0PymPGen&#10;IqYqMbl6DioFiLNnHzLz/vGnK6sSBmN4+COoOai4Eb/IvmgADIB/pQ534OcL3wBSynLhGwNvUf40&#10;MoK+i9aLgNUtsMUecZz7ildV+UD+E59806MDy2aHPBwab0A3VYCj5z89aVncASoWG0Lx0/LFUlET&#10;r98OF7dMfWrllJ5VyzSqWiQFcjopP3TShuOWx69oX/IN2SffVsJjjKnscdT+Fa5ubbSbdtXviPJt&#10;yV8oj7zHpz04rO8OxTS2a21silHf5wegGPz7VzHjXWre4Y2tuc6dbny1YnAyp5ye/Jr3Y/CeXL4j&#10;mdX1uSNm1G/dmnmyQoxn2xx0ArzZpruZXluZDNJIc5PbPQD2qze3FxJfb2lSSNV2Lznof847VWmY&#10;OAdvI9OOBXDKVzqSIxJ8mB1YdqiVlRdhG727j8amdF35/wC/gX07cD+lRyHnhcAjHt7VQEBEQBaS&#10;TaO47j8RiqPmKkKys22LO1C5ySfwwK0t2X4XJHYjGRWVNFHPvDJyDuAX5QMegrogYEyI7vj7yL82&#10;W4XPoa9D8CTSvr0cdtE9xNcIPljHeM/wj0xXmvyNHiP7jgfL75r2v4TavNpHiG31DT1Qm1IYgj7+&#10;cAgf3fTjHSnPYqB9O2LtbxxusRgB+byiORnseBzUvkR+TsjHldwvr9a3PEmuXWt3kN/dW622yIbk&#10;U7hk85yefb8K5lEmfY7Ss0hGRHxt29t3FeUdRYlUiFXdQsYGAPcf59aYlxChAdSi+oOc+woe5klz&#10;bOq7JCMt/dHovaopZFiRlYAxArnPXaD29PwrQDRkjmtv3rEeXJwDwfwJ7Vu/2leiziia+uFiC4CJ&#10;Iwwo+h6Cuy8KWXwZl8PuvivU7i2ut5YLFwqqRwVBzzXn1++gR3Mlt4eu5L6wJzHKVETj/ZcAYP4Y&#10;+lZcwFdnhUDy/mi/vZ61BLs27X+WT7ynpx2p8u0oEUbEjHPHANRMwYK2d3GMj0qkwI18yMieNRk8&#10;k9M+5pTcxy3CyRA5QYbtnPXHFI9wBJHGY18ocHjpW74f8GeIfFkl0fDECSG3HPmSCMYxnIz69BTu&#10;B6vH8arGWFNLh8Oq9vsMLSOEyoxjauExx24rxRbiOFWXiVw7H9393b2qfUNK1vRro6brUPk3MK7m&#10;H8PFVLUCWdGJyn5cfSpjBLYCDdamRZrY8n+DoR71EiWOXfy13j15J/PimqJHkkZ8KAxGQAPpS+Xg&#10;7MhWXtx0oAu29no7yQf2oQIieSuRt+uK9V1TwZ8NNN0l9QsvEKB4lz5AYsScdMmvHJt6Qxypu2v1&#10;A7Y9faqUs6XbDzEO6HOzP3dv0rKWoEmGkfzgzAvnj29OABSr5ZXaxbIPc/5FAf5Rubaf4cDpTSCW&#10;GehPbtWoFxY98BBOd7fKD6+gqeKxuLmE2UX7yRmHyj5eKpStbo3GQEIAx6+1XF1S80mSG5sWw45D&#10;EBvm7Lz2xQBet9H1e1u3S50+UMi4yRtQdPzrKaNCPnUPgkZPqDg49q7G6+Jfiq/tU064kSJWUiQx&#10;LyE9s8D0xXInLquMFAMKBxgVUQIHgijcxrxxyAeM1Vj3CPyIsfNkc/41dlXOY5OBjj6dBVCKXykM&#10;P9/9KozHS28aIu3Hy9c/xGpotX+yIIzdSQRjHERKjjtx0q3pC2kmqWyahn7N5i+YV6rHkbiB34r0&#10;rV9f+Dc9vcR6TYySXojZVVo22lvr0H1ppgePwbVR4YXxA7b1yafLG6xqI2GPUGs9pFd0DZjRRtwP&#10;aoxJwXbATOQPpVmZcS4KnAPyjgj0PrSXEMUjBmO3HGfT6VBmNreOUrjdkBKvRWss0MNqArvIdpJ7&#10;fSgD03SviTqun6XZabb29u9hBCkTFjydg2k/jivPby9/tO5lu1ijj8087ARnHtk4rqU+G2s2lnLf&#10;S+Tc7VJI3qCB6bQPzrgFlvrhxb2+2JYxjdgAviohSjHYnlNKMmP92RuU9jVO5jVX87pj9KkVJQ5k&#10;lPzN2FPdgq5bj2qyil++k+YnA7e/4V6RYW3hYaKkWr3hivAhOByOvBA9R3H0rzOZ45Jo4ojkY3Ej&#10;t7D6VZS/snX7PJIFaNuCwHYetJgQ3jrveOMnah64xnHSqxLSRlMcupGOlPZo52co2f8ACmgoOTyB&#10;39qYFVVmX7i5A5x3/CrE8dy7JawyBQyguP7tL5w2gQcEkYY8Y47Uvlof9byW60AdjpHhfxRrdpvs&#10;VQ2yBwHHyKzD1781z13YXdheNYaiAk8OQ6r0BGK3dO8W6tZaetpayKvlqEjbaoKgfhyfeue1C7lv&#10;b2bULoh7i7bdIR8oPGMVmaFCULuDcEMMDA6Y6UrzE7QwHTBqLcwYLIMGngMYy68jp+NaGYuyNdrb&#10;sL0IHXHtU8l0EiMbr5EcnG5ugH94jpxVnT44GYxTHDy9Fxn/APVXsOjeJfB2m6cjeIvD6311Avlx&#10;Mvz4TsG3Z/PpWEpWKjG54mPMltYmt1Dq6bjlQMcY6dvwqzIYHRY4lGxF5UjC59f/AK9dFr9/peq3&#10;n2qzsvsW84EacIB/WuYlEcLEBd6qccduM5BpXHYciRK6+aoMWcEZ9enTtU0cha+2qFkVBsY7cA/S&#10;s+XYp9fl4P8AntUkKXKz25Em05zgdCO9AHz98efEt7PPpnhGCTZbp5k0mRxlsYzjrgDgdq8DRUa2&#10;E7R43ZVefvL0P8vwrp/iJqs+t+NdRe5Zp1idtuFGQF4A4AA6dq53Hn2UMsOW+TlMfc9TntmvoMLD&#10;lgjgrS1KEIJfYo2j0B9OMfWrCKrBomQMu3O0nAOB1/Cmv5UJRY/3e4cfSpBc+XF9oi2yKMBRj5gR&#10;/jW3MZnsHwk0BpILrUoz+5RfLwB/y07fl6VQ+Nl2lhr1po7MR5atJIFOct1z7fSvePBWm22g+F7a&#10;0jBUXP76Rsd3GcH0x0r5V+IV5BqvjfVbu7+YIwUHPUD0/lXFg581Zlz0gM8A6y9r4itFKl47x2TB&#10;OOg64r3uX55C842DceBxtr5a0Wd7TV7C5OAsEvy8Y+U8dK+mLxi1q1wp/dE5Q+pbqPwr06p49de8&#10;cteFo5J5DsMbkiPucDviuK1C3UMWHymYjeewH9K7K/H7gAAbieDj9BXJX8UbQNG64ZuH5rC2hdM5&#10;C2VWMjQdQSvtgVpR7FQwxcKOoHBzWdB5cTOi4jVD8gJ456Zq9ATGxUrg4yf8+lYS3O+AxMCdB+B+&#10;lWXTn5CNikAY9qgEbOWZRknv7U+RgCEXhlwfrWJ1nc/D6aWG8vYY3b5yMjPGP8B2r6k8H6oXt3ji&#10;n3OqkSHPA5OK+S/D99/Zc00igJO2OP8AZxXrXh7xnYWiBFwDLwy9Nzdvy7V5mMw13eJwVIan01Hq&#10;sYChz5c+Mbl6Edua0bXU7dYSksoBBJyBxt/+tXgC+NVQhRNGWyAy4+6PWt+PXg0+5Jlk3H5FH930&#10;Fea6EkZXse0w6pEyh1lRh34x+VXI7+x8xUkYAen8Iz714pBq80jB5I8AH5SWyPyqwdTmnjczvujY&#10;fdUAYxU/VJEcx7Sk0ZzDIyjZ0Pfb6mnpcWwTesgdG6V4t9ulmdVluDkLlAD91R2zW3aa61oMTRmU&#10;dAewB9ql0JIaZ6tv8vPcDuOmKmimhKMwkUBG2nsAetednxFiOOOSUxxMOMDIH1H4VU/t22iniZHA&#10;X7nPfPQ46VPsZFHpdw0m15Ij8oGQB/hV6CVFtFmIxuGee/pXmkOr2zyAm+w4QbmAwABwNo6Z49Kg&#10;bW5Nu6W+LIv3SeMj29Kl0GS3Y9JW9eRmUEK3qR8tWIZxIdrNgnt7+w9K8ybxQkzeZAnykjd7D2rV&#10;j1dS/nRIhAB2tnkZ9qz9kFz0CS4WLKEdO/sKiF85H7rgHke9eepqEsaMDdBycbCe2Ooq3FrDLDEh&#10;QN8uSw+tL6sw5jvEmknk8lwBxknpj0FPa3faEYkqvGPSuStr1WRmEiybTjcD+X5VcTWhLcTQySnE&#10;e08HHBo9ky+Y6aOVYGyR1ABJ9qkeVHGV9awP7QL7w649KVdYsgPKKNvTrt5rBwEdG96xUeRxg4Ia&#10;rMMskjK+ccY6dq5eHUbSQlE3xkY+/wB/pWtDeCFGRSCx6DPPHtUAbbCPCxo+3ipx5/kNJgbAOCe+&#10;KwEvZTGCg2L3qxBdJcYySuw4Gfu0CNJJofMzuKt6Z6VNJIWGCeazZWZ5G3KqiPqFp8TqCAQBxkBj&#10;gcU7FqxcTJGMYQ182/GXw6kU0mt26fMAhfvx/wDWHavon7SsibGMcPb5+v4CvN/iPB5+kLGhR0I3&#10;SeYpICKM9sc+ldeCm4zVjKaR8hh4XQOD8vChlqLdHH8yDvx649MVnR3BWNpkAOBnZ0G1f60guvNY&#10;kcMcfIedvoK+oRzGkpDDjG3261LAIzKr4+Yqygj+tY8c6iaOfbhA3luPftgVJO80Um0vtYdx3Hb8&#10;qvlFY0IIIzEsspWR844PTFWgyRr5sfzEDA/yK5yKYJ8yIAOVz/iKYJJofkikKZOQg6e30o5QsdOH&#10;QFDnCsOv07Gl+WZB5IypO3rj8q5+CVlJ8zkscA+n4VajuVidiy+bhefp6e1LlE0WWtJR8pKMmMg5&#10;61Tm8tkkh6M6YC4/qagn1JnkxGMxpwPQinNfEkoECdOnTFIR434m8P3ekxrqUmJbd2OY1G4ow4A7&#10;du+Pwrg4Y4y5CbyhH7vJ4398ewr6NvEi1CI28/3F5UDtgV4VrGm3GlTEJl7c5deMbfXpXfhavRnd&#10;SqX0ZkPkOyFQCT+Ab+8BTPL+fYhKTDucbWHqfamPKOCTnHOPf6VJHjcfmI3DqOmK7DUUJgFnBJP3&#10;se39KaohYABAFz8pHtRErowRnwB0VeN31pi5AK5wpPT/AGaAABUiyBvQtwOnNKuJCSw3J0Ve/pn6&#10;CpPJeMcSeV6L22U0/ONi/IM4GBjigAMQiICEsffoKdHtRUVvlA9OM5/pUW8pI24k7iePQdqMKr9d&#10;wXgf0quUhFg+WF+QEKMgD6UbCy7cc449vamRttmEbjIcYGaVAVbzA44HIHfnpWfKWO3EJtzuBKjA&#10;7YqS3kFpJtWHzSzDLHjHtUQaLcruPMIbGfQDp09KhbJ6Ly2cD39aqMSJHeWnieKwV4rNPLkfC5x0&#10;FesaLq6ahZRxOMSQcSJ/WvnFMpMrwt7EHpgda7bRWu9OuF1CxJV8hmVjxjpXLisImtBUqtmez3Ej&#10;Y2RHv830pPtckcQntHeF+AXjOOB3/CsmDVLfUmka2OCmMgHq2OcU27i8y1OSVbqFHfHb8a8FrlPX&#10;pTuekN+0F8ZLZI7eDxlftFbAIMiNwQOM/MvTFT/8NB/Gne3leK2uo8/LutoRuA9cAeleJNbeamC2&#10;0HgioYYxArFWw3U46fQVzzowbu0d0KjWiZ9S2P7S/wAara33Lc2FyFX7ssIB49MGuo039qn4myRL&#10;Pd2WlygruaMqynjsMNXyE0gKbxGDt4Cn/PpVndCgEyKiFe6gD2rmqYOnLoddPFSPuK1/a38S4jF1&#10;4Pt3DDgCQrn3Ga2bf9raSBWW98IKqj7wSZSR9Bsr4RS6sVjZ2uPMkGNmecH2psd5u3xCT5x6gZb3&#10;+lcryii+h0LGTPvxP2tfCrsFvfDktuPRdrf0rRj/AGqvh3Ki+fpl1CG+VMICGI7V+fSXk6fJnjry&#10;Mj+VWodUuJG+/FHGh+4FHB9RXBPJ6XY6YY+R+jdp+0v8HbkYknu4jjvFgD2+8a3bP4/fBAuC/iJo&#10;8cBQhOfbivzNt9WkJJi2KqngeWv68VY/tKRSNwiHmcIBGufr0rB5LSNlmbP1Xh+LXwov40+x+I4I&#10;g5xiZ+v4beK1ovGfgOQ+VB4lsj6Dz/8A61fkkbqwPM0Cs54Zmxz+VDDSyyI9qFUjqDx/KsHw/T7l&#10;f2mz9eIda0LUNy2Ws27noAJQV4rTj+zzcR31q+3AyswwPwr8eDLawYWJZViX+BHK/gMVa+22ePNS&#10;W5i6YUSvnj1INYS4eh0kbRzBn7DyLux9nubdkHXa44Htioo4Lot5aPE3cKTk4H4V+Qz69MNr6dd3&#10;lrMTu3faWUL9AMCuitfH/jIOinxJelGwBskC4P5HOKylw92kbLHxP1cFrd7cjY2OwNaEccgVFOB+&#10;BwPxr8srf4k+PrMgQ+KbxinH3wf0Iq/F8bvi1btHDB4ocKvJBWMn9RXNV4fl0ZqsdE/UvaU/5aJ9&#10;eaqFY3LKpGMdFr8yz8f/AIuIreV4gRAuMfu0JJ/EV0+n/tI/FiFd1w+m3e0DdJLFsbHsFIX9K5o8&#10;P1Wbf2hA/RSNFw8zuAqgZ9qHeaGX5AHBGMHtXwJa/tU+M4Ywtzomn3yIc5Vnif8ADDY/SttP2wNT&#10;iYxN4MhYjrm4fP55ofD1Ul5hTPs26SWaLyJJNhOMEAEH26V4T46+H1xEzapo6fKOTDjjPquMflXn&#10;Nn+1/bY/4mPgqRUPBMNwcAj+7V24/ax8EyoyTabqNqGADAp5ir+Jr0MJgsRQdoo48TWoSWpy0UF7&#10;g7rXa68twVxjvVW5Oq6ZeRXUdt5csi5Dlc5H+FUdd/aA+GGoCI+ZcWckbZDGNip/lWjZfGjwxqcR&#10;kj1e1QLwDPjIHr2r6Tlk/sngTq0/hTOR1rxtqVq4Oo2hFupyCseFLdhn/DFeB6nqt5Pc3DrNJHE7&#10;swVZW6sc4PPbPAr6v1LxJpeu2bQjVdP1CNypMaKGJ29M5JGPwz6GvI9W8LwatvltJ7Qlvk2wxACM&#10;r7DGetdSpLktynl1qrWzPLPD17rUV+ht7maKJPmdlkkxt9MBhX3J4B/Zm/aO8d281/4X06wS1t+j&#10;SzOqv/uMMk46HPSvnCx8DXsbbYScxYbKEBh6Zzx7dK+uvgv+0D8QfgxJJFp0q6hZSphrS7ZjEH7M&#10;MEEfhWE6FRRtFDhj6kY8sSa7/Zh/aj0Nma58Px3Jxw1lLIenuT/SuX1XwD+0b4K0yTVNQ8PapZWy&#10;Ab3g3PjHchT/ACFfc+k/ty+JpHiS/wDD9g+R83lzup9sFiR+ldBD+3jaG7fT5vCMglGU3/a08osB&#10;0zsp0q1WCty/gelhsxrw3SfzPzq8PeOf2hvsTf2D/wAJLfQK3O2IsFx16tu/Cul0H9qv4gafey6Z&#10;rtxqVveQMNq38ckOVHXADivqvwb+23a+GdZuZtW8KRWumXbf8us+ZVI7/NnP0GK8+/aT/ay+DfxB&#10;8NPpY8KGTU7qNPIvJETz4wHGVZtm7y8Z4zzRTUpytKH4HQ82TdpQVjIl/aJ8Z3+mzNFqUuLhGVSt&#10;yMIx9upr5J1740a7b311Bq6yahdomxJpWLHp1wpxj6V8seKvFsNpNdPYAoxcoEiXYPLPp3/WvP7L&#10;xNq3NtG7NtwqoTkqM8geor1KWEpw6Hh4zMJOXu6eh7bqus6nd5vrmeWNB8sSq3DYAABHUYxyc9O1&#10;cPe6k8rPH9qLEkGTDZA9BVJNQ8YujLHZTXO/gttGPTgEVlTR+I7WR5/7FdQ+wHaODu6k4HXPbtXo&#10;WPL1e52Xh3xNNoty8rzOyxKTGhcqGf8AhJ9lPOOMjir+oeNNdvlNzPdqwc/cj6L9PSvNrrU7eKTF&#10;zayoOmdpPz+hGKppqdqHae2ibc334ym0ZHTtn8q6IJFxdj0uPxFIq77gtIeMc8fjXRWPxAh06Zbd&#10;oBLBIRuGcc+3evE/tv2vBa2KYOCFarT2scaRzSBkii5XPXNactx8x63rvjmyuHS20+3DR7sht7K5&#10;Pp9B2rbPxEjttgW1dCR8y+Y3JH44rw/7fpRjH2mXy9owcjgflT4b3RZiIo7xZWHHHbPal7I0hWcf&#10;hZ6XP8SdctbvzLG4JQ4ARz09Onp+Fe+/Czxx/wAJRciTWtStoTZyLgyFllYD5juyxBXA2kDHpXxi&#10;7WolCrIJOTjbwcgVuWus2ljbuEMbZONy9s/3gc9e1ZVcM5LlR0wx011P6NP2VrT4Z674GF/MbKbV&#10;pJGMp8za65/hxkAD0r67j8PaNbMstjbRKycqck4+nPpX80fw4+PGu+FLeWK20C1klmCkHeY1zjGe&#10;vBI7rg19e+Dvjx4k1KKaSLXZ4BEm3bHeyFI26/LlvQYwcj8q+TxnDNS+iRVJRrSvz2P2qWym64Uj&#10;2aoZrS8jx5S7s9t+MfpX5RW/x48bQpuj1q8mRh8p81efxKmtuD9pb4qybEs7sRJGAPnSLnH97cpP&#10;615FThqTVtjq/st9KiZ+oKDU1ABt129vmqINfoQv2UyAZ53cgflX5x237T/xThNujSWty0hKhioA&#10;JHY7cYrei/as+Iyr+8063JAycBu3YfNXh/UVCpyymdMchqvsfoPHPN0lgaMeueP5VMApG5jz2+n5&#10;V+fEX7X3juAgXOhQSAHtvBx+JNbQ/bS1OIf6X4fZSOwlUDH4qa71g49JA+GsV0S+8+80Xlfn/SpH&#10;jk7P+lfCtr+2tYzyLFc6TJF/uOjH8tlddbftg+BpM+aSu1cndgYx+FcWKwifX8DnqcPYqPRfefTe&#10;t+FtJ8RWjWmr2yTg9DjBFfLXjf4E6zppa88Kt9rts5MD8Mo74Ydfpiu6tf2lvBtzaxXQcBJemGyK&#10;7ay+MnhK+tjcQzqQvXBz+grmpYOqnZO6N8I8dh3tp2PzL8S/FXTvBWv/APCNeLNJvdPuVB2O8QVG&#10;UHA29ucdM1Wm/aB+F1qY4rzVvsbuNwEyBeB16HtX1l+0PqXgn4reAr7Rho6T3sALpLONmwDrtIx1&#10;9sV+SfiL9nPXdajjn03VYFwh+WaJWZRngA+mPXNfWYbIcPUp80tGetVzqSs1Gx9l2Px5+FF66Rxe&#10;I7Y7+Bjp/Suqj+IfgqceZb6zaSp6iVRX5kT/ALJ3ix4jCt5bTyKC0cUarGCRyOlcn/wobxLpSlpp&#10;oba4+4VbcVTJ4OAR6cVMuGKNtJWIhnsvtI/XuHxR4Xuwrw61Zvu4CiUZq7HqGkOfk1CD2+dTmvxv&#10;b4QeNT/q7iJthyrxyeWWX2Hv2rR0vwX8XrcLZ6YtybdWBZ2m+VBkZ+b6VkuEU/hqHR/byj9k/XqX&#10;UYI2OZlKjuMYpkWq2ssgjE6k8Y9K8S+BP7Nt38Z9Jnvx8RZtF1O0fymtQqOxVeA+0jBB7YHavom5&#10;/YI8eJEH0z4qSCbv5llHtP8A3wFryK+SShLlHDiSlbXQrwZb5crn2Oahm/1jf89MdPwrDvf2Jv2h&#10;7W4W50r4jW87xjC742jH4orBT+Ipi/spftXWas0Hi2ykLHJAWMDj6g4pPJ0t2zeOe0X9pG6sbycY&#10;9KlWyYRmNRtz09q5R/gN+2Xplu/2eHSNQZAWVmukVnx0GMcV89+NviT+0p8J9TZfij8Phb2uPknh&#10;YyRPt6/OOB+VZRymT+FnZSzClP4JJ+h9PS2s0fEi/wDfNQMi7QOmK+GX/bblhnHmeFJJFz93zD/h&#10;Vy0/bl8NXBKX/g64tDjO7zCR/KvR/wBUcfHXlMv7Uodz7TS23NtB57U0IqNtdgv9K+R2/bP8EKI1&#10;1HRZ7JGCuHzubYRnOMelX5v21vgjeSh3a5iB9IgR+PFcsskxUd4Fxx9JrRn1VLDHj1HqOlReUFwU&#10;P1r56sf2rfgldsPK1Axk4wrR4Lew9/wrorX9or4O38m221qOLtiUbRUf2TXW8R/Xafc9iKbhVfHO&#10;K5LTfi38NNQkaKPxBZxlMYy4xz9a3LTxL4fv5dmn3sNyzjK+W4OcelYVMJOO6NoVovZmjs284pSg&#10;PK9RT95ndY4l68VOYfKUFuP5VzONjRFBmx0p7OduKZcR7CGyc+nYfSkizIwXv/hTSE0SIAybh24x&#10;TMt0FTFViiZh260QlGGM/Me2KZRXY5wMdKQlW+VRRjk8005TlaDMjaPbTOlSqzEcnNLutpCEbqOf&#10;QUFpEGQpyRU4COCRTNpZTxwKFAVcCgY0H5tgqUqFWosbSOKWR8nGKAHJIcbRQrup9qEGB0pSy9DU&#10;8wFksjxiReKDGHX5ulUfLLEY6VP5jLhT27VpCpYwlBMjktkOMcVkyW8sMowCQe9dAXQAevpU2z93&#10;g966oYg5Z4RdDAOQPmqsX2nk8Vqz246CsuS3IauylXOCrhrFiKQdBUhthc5XdsIIxj1qlF97FVtY&#10;1OPTLV52G8IM8e1d1Jcz0OCdJniHxtt4LqxTTrmOOWVS0pY7VJfoASR7V+dciGe5Ywsu1zggf0r2&#10;j4xePtU8SeILywDeXbKxTCnljH8rD2wa8s0DSxd3GHYRxwjcR/gK+wwScYcrPDxqjfQ6+zh+z2qI&#10;nYdKiaaU98ba0rmF7fC98CsGWYbsV11D5ypuWmuFOzC4x1qb5Pvis5yhVcfe9qfE3IUVkY2NMXa7&#10;Nm3BHenQSgSKMbiT0FUuFoWRoyNnyn1FAHTR7GkAcZA7Vpm3zB5YKJH/AHv4uOcfQ9K5iG8LONwA&#10;+lXDJLI24McelAEtzo1ndP8AulVHUY2djXNS6PLZ7mgBJBrow7pyDgjmpmuDkuPvHrQBwX2iSGQG&#10;TMfOGrQgukfkYArsFtrS+iMbxB9/Xj7tclqeh3Fm3m258yEdh2rSFgLfmiTCxnJ4/CtWK4j2BWIy&#10;BiuKieaFwXBjz0NaUbMxyDxVSggOmE4B2Ify7VPFvtyG6gc/UVzbTeWBtPPoK1otUh8ja/JxwPf0&#10;rPlJaN+G/imRYpcrJ0ye/wCVTbdveuXhl3EGtJbkggHpSsSbMbjoaidrdpNrqGFJFJGRhhj3qkSC&#10;/wAvSkBWv9Jikk860YIu3lcc7vWsC6tZ48xlTxXYH5cUrMkyBXH3eRTuI//T+pJCGyR0rLhKmTFX&#10;whYYHeoBZFDkV/O5+oDZj+dSohMfvTWhfPFWIRlhGOuKTAW3stzb2YAelaDWqg7wc1WeNweOtSb3&#10;27W4rE0Ip04yKntGKJ0+Y0x2WOPL8DtUdvcxDIY4z0qzMsncTnvTgrAbu1PAzyozUU0uBtUZoAoX&#10;EqqemaiEuRkjHFSLFufJFMlhJPoKAILlkSPjk1mqxboMVfaFgeelKI1z0rQDHuIs8+lZjZC4Wtq8&#10;QjkdKynxGpdq3RmzMdnHPenLIz9uRU6Mj8sKb8obipsABnxSL8p3VK3zLwKWOHPXpRYB6/Nz2pGK&#10;jgU5gG+SLoKaISOasBoilf8A3akEKgcDmpE39MVYHHtQBlSRFT/KpY1RY8n8/f0qW52tjtiqkcoA&#10;KdQe1ADjjPFSMVgjLvwKaE2fMajbF04UjG38qAHiXyzu6ipVmEnPSm+WqcdaZKQF+SswC5kWJMr1&#10;NU/Nd2wO9RMMn5uaVZRGeelAEzb1HBqzCqhctyTWdJMWII6CrVrKH60AXtoyD2qTIUZ7VEWTGBTg&#10;m8YHStAIzcgnb2FI0yIMHvV02cWzaoOaz57baM+lQ2wKMs2WwnFZ8sQ6jjNXXYKcY+X1qGfaqZPf&#10;pSAoSAqo29B1+laNhGhHmfwjp71jzTjGMcD8M05NVS3j916elaGR0TKznDcbenpXx5+1VcNLofml&#10;8W9oUhjXph35JP54/CvouTW5beF5pH3L/jXxp+0vqc194daS5YC0YM5J4+deld2Vr/aIM4sZL3D4&#10;MiSNokuGxGO+Rxnt+FVr64yjGNSkvKnHdcVJFFFJZxo3CttZRnI2sPlH5VzetXsiTx29vJzaAjfn&#10;HLdvriv0ejS5pHgzMS2bDLGq5XPT/PpW/pN1DbTt5LmWUD5QByT7VgIvn7FXJTbnA7kdq9K+FkPh&#10;611OW/8AETBIvKwhOchgQTgDqwHb0r0ayOax0c9xqFho1tdeV9n80ZII5Zm9fQ1y9vc5cNcqysWw&#10;xAyu2tTxH4sg1NporKDZFPLmMnqwAxvZexwMViQyohWK4yVOFVh/WvP5WaJnufgOWO11PTLp3KwN&#10;Mp3Y/h9D7V972t8LqNnyFJAZlz/e5H1r84/DupJZKkWBJJEQRvOEReOv5V9WaD4l+2aZHO6nZIu3&#10;I4YFOPwFePj6Lvdnr4arFQPVNS1WKKSQxEbgvc8celcVc+J7R7do0QNN0KseOPSuQu9QvFzKhG5j&#10;k7uetc2krQ7pCqsrt908fMf6Vx06K7GjrHZf2q90wj+7F/CPf3rpNPl82N+xXGa8zjuIOQ0yQttZ&#10;wM/wLjPHtkc9uKsQfEfwzp5ctIsk8aFSiEkY7En8OlbPCSfwozVRLdnqEUk/mYjj8xR97B/hruwb&#10;C2s/tbSr9mUZ3E+v9a+QNR+L+p6pcJDorG2hGS+8bd2emCOcCuKXWtQl1N5Hu2lwSzKxPlMBxhge&#10;v8qtZZJrUn6yuh9Y6/8AEzwppL/Z4bee8nHz5jOOfQ56DPGK8j1n49+J7lZbLR7SKCF2ZY51j2si&#10;A4T5yOTtxyOPSvHn1G0kwUgVHjGAhXIfvuJqu8Ql3E87tv6V0Usrpx3MpYlvYt3es6hfl/t0sl5c&#10;uCu+aVsgdMAdCKzYFkieXyI1BK7WY5zlfT0qSRPNjMcnKnr68dqXa8QXPpx6V3cqSskcrmJK8r2k&#10;sMpQhucbep/z/SsZtkSqCuTjDYx09hVyW4aOUK4IUg8479qxrmaVsuFHlf3gdyn6YraijNshMIwT&#10;CpCr3Y9Pxpv2jClJDvYdPp9az59QtbWN3lAdQBlT0XPTIHSsC68TW8amOz+dgP4O1dtjI66QnZ5m&#10;zgZ78fnWRLrVhbr5kgaRjjAB6+wrgLrWry6B8wkLJjCfwHHqO5rPLRyc3Dfd7O3P0x0x7U/Zi5zp&#10;tS8WTBz9gSMLz25AxwGz3+lcre6tqOo7FupPlQ5UdAPpVk2k18pMXMoAypXgA8AZq5D4eWHK35GR&#10;j5eRgnpwK6IShFbEWZhR+fdsVjUMxHIwB09qvWmjX1zsYceZxjPzYHbHWupFlYo8bCIKVGAMYH6c&#10;1oRahHbWpS1UI6H5skc/Tv8AlUzxPY0UDIsPD8McpfUIvLgT+EkAkj+laZsNNhDSW8Xl4+6RwQT0&#10;60SzGT/Wnb7dcVUlkK5YN0wC3oO1c7m2WkT311H5edo2Ou1lXBbOP5Cua8gynzPNZVz07keo7Vt3&#10;XliMtCm55QDwOdprCkidY91o+8wDbzxxjPetYBYsp+5fDE46ZPUjqPyrMdfMneXqzc+meOn4Vegj&#10;Yxs0md5C8/e4x2qvPk4Ux4i6qRx7HFaEEVvHA+TFlmHf+77fSusgsBBbecqeY8bjcoUkNkcYPtXK&#10;WdxLBL5xAZQyg4HJ9q9Qj1a/WM4kJjbGyJQAY144f3rjxcmjowzsXtME4s1S7GHLHIFbSMWGcZ+n&#10;tWZpN19ouDbzAM+MD+7xW0EzxGPb0r5XFfEe5SehEFaQsWPyr0xTV3x4jTp/CfQUn7yCWSMj5yQQ&#10;B0P40yPJQ4PIHHtWJokPaTBy/Ge56fhUS4k3bk4A/wD1VOZCUzLg57YqMMmMH5gOwq4gQKIVJIAy&#10;3Tj8qo3cm09MvJwPerckXlSlCQVxnA7UjLujyMf7Jx0PtWkRGLqmrz26xW5iUxk4JC9ABVa21YXa&#10;q2F3AkYbBwB7d6p6od+2GP52D7c1mwxyLLLEUDO+MgYOBXqQoR5DE9HlWFVVY2ZxjnI6VX/duoxz&#10;jjA4IFVLDEkYUvjH8LHk1fUDOFGMV5rVtDZCvdKJsxrt3jZ83T8Kmm3fLhQdvb2FQuqKQhwcjoR0&#10;pzyjATH3upFZDDD4OBkfyp2dy4x/+qnKNi4B3jp9KZIyLt2nHFACfJtyOPcVIfmj8zG2RMADsf8A&#10;CmZIGDw2TnpilhiYTbonC8ZxjORQtgEKxQkSg4fHQdTnvVXVIkbTp8Hd8oO1vutj6VYYDzyO3Y46&#10;gCnyRgRuyAHCHI9OOCKuj8SMqux4dqLqZ8q+GZcNt4AHpWcY4xMqZO7j5f5VbvXf596kuW4bHUGs&#10;3mP/AFiFT78f5xX31Be4j5Otoy9ENxCL8z7upOMH6dPpXR6S2brZu2BVKoMY69s+lcux81kjHTH3&#10;uOg9K2LWeUt9pGRs4THOeKzqxLhI11BzhPlIUc7ux6DimJeTrsy2HXq3t/WqiCzmj/dnMoGNuME/&#10;WpI/L3K8ilYgemfT1rlsb3HO1xOyr99VPA6HH4UzylkkYn5VA2Rjpgev4VpQahBDw1sVQDlupz7d&#10;sVmTyTM4ll2rHIcAL0x6imguPZEaMFD5kq4BIPb2H0qPyY2kb7R0xkqTy3XBOOw6UsTFFP2dgrvw&#10;JTwFXHQjsc9KgybZv3+6TzI8t0HA96pCmLdWxhXhwViUDDDJXPp7AdKyMyLMBERJk8KRwPqKsyp5&#10;iC5+VV7D19ifUVRdECFhIxcYzxkZ9K6YrQxZfUmMPOzeU+eOf6d6mtYpBIwUfOvzdD8w+ntUcRto&#10;wkjjj+76fh6UZxIiE5AOGIP8J7A1FgiWo1Mcm1hu3AHYflPPpntSytI2HJ84IDtV2ztHp9KdIFWG&#10;LKMI0Yr7hT/Dkc4qFIpkACxGQA4XaueO3HaoSKFjJRcpjc55AA2hcdOP6UqKPurgHGF7D60ybfb7&#10;GnhKLngdfw9Klnt1CedK6lCPkDEKx/D0HTFDQERIX5URW3IN3YHjjFWYrxrfcEhUKuCA3LA1APLK&#10;iVzGkYBxjpiot67soNvGckHNICV72SWV2dGUNzlOVB/GopZo5lQH5TuYKQBgY+lQNKq8Rj5ehz0N&#10;OJhXZsX91u7cZ4rQSJPLVFeaPgtxx0z7UpEo/dwMMHq2Mls/0qNGZl8xsIT36Yx2pEwUd1GS3yj1&#10;H/1qCkSIGALZ3Y/Dj0pvDNuZdrL2HU+lOXKt5TLv2Ht/OnM8kvGfnU8Y4PFZlhEwS4DvxsHOPT0H&#10;pVWKUiaSAoCJDnH09auMx6Ljjn6n0pUmjcl4CAwHOffqKAHpZySoPLQ7sbAo449amNkLSGP7QpIh&#10;+UsPu/hUsdxcxAiCYRl+SCOfwps11PcMBcYlQEDoCufXFBkyArHNCfIUnb3YYOB6Ux2zjByGHP8A&#10;9an7mYld2Bnp29gKi8vDbR8v0/pVxFEkjeEKEkUkDj2z2qoTlxCG35OGJ65/wqdUfYxxkLzg/wBa&#10;04Wsm+QAK8Sg88ZyOlMozvL8q6MbDax7dvrmm4Rov34BkB6dx7UtwMt5hTC5+Ueg6dKoT7nQhDuD&#10;nBPfNAFhtskRt9+ACG+hHSqaFlg5Cbhk5x27c1PFCFkLH5kK9PcU4sZVWFFVlZQQehz6YqmzMaCZ&#10;nUA84weeF9MVLJIwYyOQGZV2kdeB29K0U0WYKty0gbaONoxt9Qap7IWKuyBHAUFf7uB/WpNCII+0&#10;PJtkCqMdunUVLFczoqrbsQF5Kk8fQVG0fnY2cbARj15oeNSSMbccGgzIdvzlh8ztyff29qlTer+Z&#10;Gpwy8bTt5/8ArUrkFS20LGRgnH3qSaLMYlRG8vg+2OlAFQBIyuNoZQRnpkmmITHIEYLnPHt+Ipmf&#10;lIyQfTb/ACoTy4288r04J44NaAavy7N7dASOmcj1AqFsKmGGCM4GMcdsVIU3LGZhn5QT7UzCq8ZT&#10;5+RwfvbfpWADdoVV5OMAnI5HsKtMSAoyscecFuuTjoaquH3cAx7ex6+1X445EkzcHL2/IHoD/Whs&#10;tRHxWu7ayuCo534647D2rZOjqgZ5rgE7cqgHXNQRRLDIJB+8Iyyhu3oMdqndzK4UMx8ziTjt2HsB&#10;WLZ0RiZYEZjIj2uy47BifbmpYwFnSRo8/Ljaem30+ntWhJDFkxzfPs6MMfL7EVEjMy7CcquB/d47&#10;cVLZrArBGQFw+E7Ajp6A+mKu6ciG62SkRoAx3dBwO2aqscy4m+4ASQvbHTNXbGaNHBcZORyRxj6V&#10;LZbNKYRW3+ku3oAo64Jxx6471jLEkSefExkSLJJA+Y59a6GXy1kLOwYxIqxIBgKTxx9DWXcxz29x&#10;Ikwbcy43euagwKHmL/rIGwOOv6AVFBIiEyTRFifvuegzT1iSRSq4RB09fp9KkW0x88YO49m+6R7C&#10;tAKZiBIWEh8fcPpVA2DSboEDNJJ/Efu7vQe1d5p2maRHCj3EZYjgg9s9KferYqJIrFdkaZ2YHGa0&#10;5zM5a1tru2fchCyxkcsAU6dR9K0nDzMEuJt7rlSRx+XpxU32Mr8sLlUCjer/ADL+Bp3kYVd0gwvU&#10;gcGobApxRO1v9mGFxznPX8PWryNEgeR/9ZtwB/KpfLgg/cbQxQ8Ee9adlo81yrXcAXfEDt7ZJqb2&#10;DkMNbST5ZmcSShMAHopPf61JHZpa8zjCyYDGPqK0GspbbZ9r2hzyQvanBcjb0x0xRzByD/7SvhA9&#10;u1sPJjChMH5zjgZrPBupXM1xFhTkhc+vX8qtgREBFBLN2z3qMLGG+RSmcjA9qi4CJGwYPKFWMfw4&#10;zn0z6VEht4jvJ2qepxz+XpVuGzlMuZ4maNc5wMjIHHSmWwUyfIu6Tngf54oVQLFuKO2/hXfhtx7f&#10;hXU+b4blstsNg8c5BAVW6fj6VyUX72UwrHtIOD04PvXS2Gh30si2zRMsbruLAYGB6VnOpY3hTMiz&#10;0D+1raS4K8xvjOB1Xsfwri/Fuj/YdVD5+R0XZt6Dbxge3SvoiyEVswighA2jG0DnHcmuG+I2hxy6&#10;UuoxL5EcLENIELYz0BABwO35VlTxSbsaToaHh/mhWO7IjJ44OPw9q7TQ1+0QRW331R8S88Kv+zXH&#10;eTuREjcTOccHqK2dCmiiuiwiXcM7gFxs213y2OZRPbdL8L2uoaG2sJK0EvnbSEYABBxjnqfQVLBo&#10;s+CrzlYl4Dn5mHsPSpfBVxBexyW+FU+h65Hpjj2rpfL8mVlQ9eua8jEVbOyPSjh1a5x8ml3ibYo3&#10;WTHtyR7fSo20mY4c25lVf7o4z2rt1HlMGUhcDqOwpCWCny8rnkgE8muP27NfYI89m0fV71962bOx&#10;yMAHgKO9Z9tY3mLczxmMM5VpMZA9z/KvatD8R3ujHz41WUAbTG3Uj1rE1q8m1a+mubaJIg5H7tBt&#10;Q1ftA9gjgo4Z+m3ei9Md617RLq7aK33bN52jjGAOMcV3Wh+Gb3xPfR22kQKZI3AdEweD03egJyBX&#10;2P4Q+Dnh7wvdQatdrHdXkeWK7crEx5ATI6CuDF5pCloduHwfM7Hknws+C4u7t9a1ZgEVTMsLjIGw&#10;Z2c9z3PavqzTrSK0gWKOLYMHai4CrxVy2gDtuCDb244/KtIW4kZd33VPP+FfEY7MJVpeR9FhcNGC&#10;2IkjPlruw46jir6WjPjeNvpTo4WacCI4j9PSt63txCC7kyN2rzzsKlvp0cSbTxvxWpHFshEUQ4Ap&#10;/wB3O4HHGKlj27A2eDxQAZRFCddoAp4jR1K5xmmlRJjb1H+cUJGYvMydwC5U/wBKAI/Lx3zimDc8&#10;gA47/h6VINwGfSjYww3SrRmOZd444qKPLE7xynSpGO0jb/8AqpkjN0HPqR2rUCQNvbA+8O1N80qS&#10;S24CoFYKwcqCw6Z7UASZyvHoO1AA00o4z835fyp8ckjrtk6L0xxRGpfczuMN0GOaY8YYKrDpVJmZ&#10;fTCnPf0qQsp446ZxVLftAx/nFMhUly/px+dUBeLdqSNxt2OM46e1Vi+z73Q9D2NPQ7uRVRAtHdj5&#10;aAOM5pisG+U8Uv3eO1bxZLRIzMy49OlTA/LzVcZPCnnsKdk7ga2iZstx7VQ5XNJGVduP4arvOowq&#10;Jn+VOVzgZ4rZEMnfaSQKcu3yyoFRja3NGOeK6YGLJEVl4HSpw3AXuaq/NnC1KVwASetboiROshXp&#10;UyByRgE/QVXVMtnOB29qI7nr5ZK/1rWLMLF5kVs54I7UoiVF65Yfhiq8M244Od1WWYcH1rYZIowu&#10;FxnOKe8YAX+lVVKq4YdParRYMMn8KuJmKTgU2NJypZCBt/hpQv5UvV1Odo6VqBI02cepHSk891zt&#10;GT29KhKFJip5xTwCcLjO79KALRuXRcFuT+VN3AxHd/F1/Ckni+Ubf4RWTf3MFvGIt7eY5z8vbFaG&#10;ZHfXoSN4UHLj8q5hmkxnqTwfpSuxII/vc5qPKgjPpRACLLZwgqeNwp5HTim5CfOFyo6j2rD1rXtO&#10;8MadNqOp4SBInkPTooznBreBjJnO+OvHmieCNJv9WvNzyRoQijklj2GeMV+beteIL7xXPJqGsfOs&#10;khkjU/eUdlyO3t0rpfHXxE1Tx7rJu5Y/K0tMi3hYkBgf4zjr/KvPAqRZTPC8D/61FViirFkkAsyu&#10;ZMctk8CuM1lkmuNxO4EDAPTAHAHau8tLKeULdMY/KAJVCfv46gg+1cBfs5mu4F2hFZiEHQL2xXIb&#10;HPyERMDEojwwHzd89qY7PjBTaSePf6VZuYROsWcEKOfWlQBYz5ZC8ZBxnHtTGRo5C7Dzjvj+tTgf&#10;xxsQen1HeoxL5luDjaPb1+lSq0SKrn+I8UASb48jAO0Y46Unm/vCxOBn8KVlVe4w3f8AwqEMGy4G&#10;AOnv+FIBrL8756H5l96Qs5TYOh705pQyjf1HSojjoD/9aghhH5Yl3Z2gD6VLlWCluCOo6VFtQLub&#10;AHcnpU+1ThV9tpPNaFgXiEaxSIBEc7fUH/CtPTWKy/IA3GOecnFZY2oQHActkYXB4zitGy2xyLKP&#10;ldBjH1qVuS9juF8Sxaf4bfTIm/0i+OHZFwyIOuc9jwB+NeWeINThgdbFPn8vac55J56gYGAO3/1q&#10;6C/nFtYyTcrKDhMdee4rz65lZk+1T4adztLjrj2969CFR2scUoq4eYySsAgUMoO7HT2qTzDjIGOR&#10;UQG9JAp3fL8o9aQOvlrKv38YH9eKoRaRJHG8nzD/ABAH5gBQjwKgZ8kMCcj7uR1B7cVBG3l4OQvI&#10;57ce3enMqRuzICqOeAOn4elNARwDfIZQvG4kMDxg+3+FVstICgG05P0GO2DUu0TRskf7xxhkDcbA&#10;OvXj8qbIW25/1bnkjpVgQtENwuJJd0vCgONuPReK9R+GSFtRaDEeQPN3KeU2npmvN8NJIskgXn7o&#10;I4YehzXpPwunMepMUSIvI5hKDkBG7VXQmB9YFreNIgWHyRiTH949qjh8yLAwvI9PXtU97EqTx+Qg&#10;/dqAB1GP8KhxLdReYi5J4x6fhXCjqGxuX+XPy9PoaqAyzOqLC25s7FAyxC+3+FJuWMYmOYs4ZQRv&#10;PuM/w13XhLxDp+ga1Dq9/YHULa3Rj5WEyRtIXh/lOCQfw4pMDiEvQJeUB3dS4+6AO1akTW5UvAVb&#10;12jH516B4u8ZaF4slD6Z4Wi0mZAzSTlUjlkXHAYRcMPrXl8rpMI9i+XGPm2rk4Pp+HbFQBoyzf6N&#10;5S4+Y85/uiqEbEoWKbSp4HqKh2vKwyHMafe4xgf4VO+VUmIb8cD29OPpQAz91I+Ax57d1NdJo2u6&#10;1oquui3sthI2MmP7rY6bh0qh4b0GTX9UjsjL9mjcjL5A2fTPGfQV2niP4dyeHrEzx6tHdyKC5VwU&#10;byx3PHGKTdgOD1O5u795r2+u5rq8uvmld3YgknJ2g9B7CqMx5Dwts2rjaOlBlSXezM2f4c9/6VBG&#10;2xGE3Ab2pgOaaTYsbPkA5/LsatxB2kEpHGeorOVwzCMA89D9KD5ke3y8nnAC+vsKzA9f8Pa7oWgW&#10;Uyava72lxtzja4HuOfwNcf4ruNN1vWzdaPZx2VvtBbaMFz3z2GO2K5+4tdTiMRuLKaOJ/uy7TtUj&#10;19BVE3t1PMIfMKOp4P8ACcemKdOKuBoyQLEiXCfOnf6/So1Z9plU4YHr6iqMl7tk5XzAQOex/Co/&#10;tylGj2lC2ME9BVgXY1+0y+Qx5bkV3HhrwfN4kgmiiuo4JUYbY3JH3OOCMY6/pXBR3o/giQsvQ+lX&#10;rbV7y0SQWxIaQ4O04OD1H8qTT6AdV4r8Maj4PvY7S6uUmeePPy9v/rVx8fmjMRkCcDJHfHSibUDI&#10;/mXG/wAxxyWO9j25NKSu8KnTtVJgQzyBysAmBAyCxpvkLG5O4SqR8uO1VGdgC23JB6EcenNEs725&#10;2QybVPLFf5UjMdc/ao4xPbQPKSQoKg454xkUXCXlpbgXWQRhduCMEjIFdF4P8Vt4V1OedI1ntphu&#10;CN0jP94fy+lX/iD4kl8WRWsjW8dqbZt8YjHD9uT6Y/pVxA84ijZhvZ1HHTuKklMDRfZ1b52GBgcc&#10;VGkAzIcYwM49hUZ2SfMnQfgKZmW7eCNV8x/vD8q0A02Q0A3N29OKylkK4zyvcVv6BZW+t3Z04ypa&#10;h+C8pCge4z6VVwKYvdRjjeI3ksMMgwUDlVNEK7E2pEdx6ZHAFen6n8NfBmlW/wBrt9fgnkj5ILJ8&#10;/tgdD9K8xN0/yyP+7Q9QMnbmiMk9gDc6y7ZRmq1xcjc0RwQvp2pFuwxZpMk549MVTlmQ3JGAVUfe&#10;9aoCzFBlPNiAf2Br1LSPiDo1vYJp+peHrV1hXYWMaFmPbGRn8eleRjToJtp3kPOwSMYwAT0rSvPD&#10;Wv2sIvL60keEHYk3lld7f3FyATj1qJAVtYn068vZJ7G3FqpPyxRj92o9BWcSwUqPy7n2FWpIwoNs&#10;yFHz8wYY/wAKr7P9v7vb/wCvTiBZi8hs8eWQRkDqMf0+lF2DggDauMBP4gO2faoYpFDZToVwwHX2&#10;qGV4k4eBjGRjGeaoD2Lwj8K5vFGh3GrLq8UN6cRQwDDRIVYbi5X5skfd5riNf8P3vh/UorW9uEnj&#10;ZCQ8QKqQOO/cHFYFlfzwQx3nmEMoKNk44YY3Kv8Ak0271GS/kZzKzYGV8whjjoev6VkBY2RK6xOd&#10;2V/i/T6Ub1uFwCWZeDkYUDtTJAXWNid8gUKzDhadHuhDSMflIHHvTACzRSJAB8h6H1Prj0+lXYP7&#10;Tv0KadAG2ZHyjnjsO9ZZuJ5QHdg3+znGMVo6V4h1XQZDPYShQzBiG6N7HtipkiokMi6tbES3kM0f&#10;b51IGe/FSi4dU8vbsdu/tXTeJ/GGq+JzEdQSDyrdcCOM4LP/AHq4+MtlftI28HB9valYosefEJRl&#10;SHPA446d/wAcVn3s407SbvUZ/kEUbDB4BZhxipy6uzKTxzxng+34V5Z8YtUltfBheKUKtwVWPH94&#10;H0+maulG8kiZPQ+SjPJczTyNJsledj5hbB+lXZp53YpPxsAGxM5b3NULOG2mnYzDzECA8jv7+/pV&#10;mDbJLvk+q8+lfQ2toeYA2MqmWMyxpnaD13YrovDelSazqtlZQnZFJKrPs6hB1ArmSHDDLbGJ4HbF&#10;e3/BzSVN5JrEiY+z/cA7kisqsuWLZSR7N4w1AaJ4bubmIBJLtzHGP4B8vHFfEt/LNfsJtSG6QfIS&#10;eGJ/Cvqr4oasreCp47kGJWmQDI6HrwRXyhPI0z+c4wF+6O+Kyy2GjaKxPYrjdDMgAG2Nxhfave9E&#10;8QWtxZwSxlmgmYoVP8DrjpXgcg3MFztEn6f57V6D4OF+yXVnPE0ltCFCnG3DH1r0avwnBM9F1ZW3&#10;sikAsflz0TPeuJvFCRySZ3OM5X+M47/SurAFzaTWk3ChgRn19M+lclexKk0hBIUL/wB8/wD1q5eh&#10;j1Rx0TNxEPn5+UEdAa12AWXJbO3t6j3qlGEST92uDnjHoRUm7DqJQwUjCe9Yno01cWECOZWztVc8&#10;f3s01y8g3+p2++KI8SNuZsN/CF9PSrHypApTonDDvk+lJm8SxCh8tl3F0TjefvD2priSP53XbswV&#10;55NJayBd5GccdKg+1JNcSNCQyn+9/ICiMDkrnUWF9K1mSwTFwdrZzk44GM1t2esWcMiR3UbgwHYu&#10;GztZunTpXn7SR2/kG3y3qR0XPfHalbyftH2lEw6N/Cer9ifeplhk+hw3PVm8RomHg8xFU8KWJA+t&#10;PXxhMzqbyU5RcLwAB/8AWryy5nvXtmWNGDP97sFPt7VG1yZDt27VwAcjOKSw6RCZ7NJ4knhSCQ3O&#10;FuZNmARzxnj0po8arFKyJK6N+Y4/SvFSu+MFc/KwMZzjt2/wpWmmkaTOBtxjPfPH+RS+rIo9uj8e&#10;3qqudQ3vkZDAKMe3FX4fiDcT3RtorkBo+csgIPpjjrXhhaDYnfd0HbP9KS4uG3r5JIZOCRx+H4dK&#10;PqqC59AR/EFVASby2QcHaBu/AdB9KvSfEGG+dWm+5nEbADcV7ZGOK+a7aaUMWibYDkDPU/Wrcbhn&#10;8xBuTILAfc9xWUsJHsO59K2njqxCtNcQbSedqfeNPh8c2Vx5EhtmUMThgcDjjDfSvnFbiOOR/IfC&#10;ycg9/wDIq7a6k/lkKHwrZAH3WI71P1SPYLn0jB4ktrh5EZUQMu0N0UEH+ZFakHiLRbbEUrb3bP3H&#10;4wvUcdM181ya66wOk26JOu3tluKgOrNF8mN2wAZz0HX8an6qgufSEHiLS5XdbYvbhWHyliQfU1qH&#10;xlpkbzQWzNdSjJ2dgB6Yr5kXxHfxwF7YBlJ2gev1+lPn128eUyoxjWIYCxkAn16VM8CiOY+sLLx3&#10;pf2SPzYbkOV+7miLxxBapNJHbFmf5cg5r5B/tbU2m8xCfKHQE1or4h1dyTuL5+Uc4H5VzvKh8x9U&#10;nxzpcaP9qklVrcAoPvGT6Y4/Or6+M7CPbLIyRKfuFuHCnuuPyxXyk3iq9kk2oGHG11brx3HtSf8A&#10;CQ3tvA0dwiPnaIuinj6/lxS/se4cx9pQ+NNEZSs2pLHAQBIGbmMn6dKbH4q0eCKT7Nfk2qNw/wDe&#10;j9vT8K+MU18ASxR26FeN24/Mfrir9t4kjET5hOxsDCn7p9j6Vn/YXmXzo+0rTxrpzr5dpeiPcRhm&#10;+T8KtN4vtoX33V4n7rIZmIbywe6+/wBK+LxrbiMhY2cHG5pDuIA/u1XHilX/ANF84xIwGSq84Htj&#10;FL+xA9oj7dt/EpnYwRXqznA8pk/eBh+HTHvXL+I/GsaWVxYXHltK6MmMgbTtPp79q+UrfWLOJf3k&#10;TPAxwgztAJPJFQ6541mgSWCyjZmiXALHAGRjB9R7U6GV2kVcqJqT/Z5yGjS3tzy5JOc+g/TFVEvl&#10;GLeR8NKN4X1/w+leVwyslsspDNIznI9yO3cVYGrny1X77Nn5l7gerdgK9xYZowcT0+bUlw8UUWNn&#10;GzqSaWO6ZlG2ARD/AJaBz0PbaDXlC6gJkb7Mc4PzZbIx/snrV37a8kfzSbyFwCzEjd23fyq3SEel&#10;LfmIlFVhltoPIyf/AK9Ri9/d7ACrs2Sf/r15zbaneM6zq+49wWyGHTj6VJFrN0Fzblg0nRHH3fYU&#10;vZAeiG/WLYWmEqSFnCKMcnufbtU0GoW8km2JyzuDwOnFeYrrt3MgMsm6QkLjgHHsBV2TXjbAvbtu&#10;BHTpyeOD9e1N0QPSkcMxKn5k6jpRli2VjL54xivORrWoTBJDscxgKxBwcCqyeIZY5muDI2zoqqeT&#10;ntU+wYHqSsCn2hTuK/eAH3dvtWJq0UOq2MtisaPcNkoWwpyfXHOK8/TX8kPDcNE0OCQ2Qcn1zV25&#10;8QJMvDlgw/eSHj8vSnCjJFwOLu9M/s67ltJyCkZ+WXbjn0IrNXzFZdpDYGOcflitu/zdvNK25jEN&#10;oyefL9T6/WsMxr5XkkgFcENj+GvQgu50pjmb7Q7BvTjHqPemLnZk5U46ev4UbiwNtBhVA7diKkYs&#10;/lbAFkH54FVoVzCbAoWJjk/e56fSk2b8xsMD71I8mUMmQ3mfeX3Hb2qZhGYVeP7rgt05HtRyiuCk&#10;GTeDuVhx9B60xkUIRj5vvY9PYU0bQC3GAMFcYGDUlu4WLYyZRP4h1z6fSiwhOVXJGehGPp0oLKsZ&#10;lfDE8Ejp9MfSmLJvVnbqMbSvUE9uKtIFhl8s8NKmDt5ZTRYCNmRiGUhVC5GPT0NRsHUFscZ6DsT0&#10;/CgSRMNjbUA4Yrxz9KqNJMwMnCLux/velaQRE5EofC/OcFeNw9foK17a/P2Yp95EOCx6n2rA+0iX&#10;cGVU2jKgfxGlikwwGTEQM8cbvpW3szm5jr9M1O9tbkXFpL+68xdwTk7PQV3/APwkGnajDvWZ1aPh&#10;/l/iH07Yrxm3uoQgEnyxYwUA4z2bPrVe31G4twYIpGjRjuOOOfX8a8zEZbGfkdNDFuJ76bweWuVE&#10;m8ZH8J49qhNzamLzFkAx8oXv+FeMxa7qVuXljuCkjDBHUqK049duUTzbn52QfKRnGfU15zymaPRh&#10;mCPVvNbe8ca8BflYDp65oMrAoyjGOnHGa81XX381Joy0jyHHyfcVfTFWovFFzDI6yRjaQAM/w/j2&#10;rOeVyOj+0InpUUke3M5AZfXjn0xUz+Xvwfvpz7iuDg1ucqBKyvGv8RxkH1NaltqjujZRWm6jn+H3&#10;rllg5ROqGKTOomk8p1kVtwbjZzx7gUjFUQsg3dcH6e1c1DqE82ZJj/1zC9PxqQ6rJEsKqjO0Qw5P&#10;Gf8AEVzfVWae2Oghux5jYULjoR0/Cl83awDsT82eeRXPprtspPnRNCD6Z2LViLX9PVSDNkEZQbT1&#10;o+qvsHtzphfQuVG75c43kf07VPHNlmXP0GM9PSuQ/tGxOWilJbjOxfwrXGpWP7v9+I92Qu75cHHe&#10;ueth2ioVzofPIfbLg4/I0qXUqjgK4HToaw3mt7sr5MysF7DvUsdyJoy8REm3+7XHLDz7HRGv5m4L&#10;zerCfETHoyjII9CKdb3TFo1SMKh43dMt24rHDEeXtOGfAzjgZ9atFNhz0T+906+lc8qczT2xcWd9&#10;h3EM44GRjJ/CtNJJ7YfKNuQMjjn61z5IIGxd2Rnbj+lCypGPLUlec47jH1o5WUqtjZ8ySXKseSeM&#10;D/PFSBnj2kud6jCn+6PT6VQjuookbJy/c/7NBuopGGw/L0BrWKsW6hda4ulyFkZV9jwacl3MuGZ8&#10;47GsyUMXxndt6Y6VOwAUDvxVE3LBurnO/wAwn+6M8CoZr4lCWbbGnfpk9gAKpuYmODIFxxt6Entx&#10;UNwEWPZIwDg8DuPy6VtSiYzZieJNR3aFcIYlmeNlOJTtAB4zg8YrxtZIo3I8pJCcEkHPy+gHSvRP&#10;F1xHBYBH+6+VJPcYyOPYivId0cczFevGzAwcY619fltJKnsfO42p72htSajk+UI/KVXOxVZsduM5&#10;/Tp7VMNZ1Sy8uHT9RuLYP8p8t2Ugf3c5zj2NYi/3doIHO7pz161J/rg6R42HALDkn6e9d3sY9ji9&#10;rI6i38Y3dpN9sF1NcDpiSRygb6E1tp8SPEcEbhL1YB1wF6N/s/SvMwoMwgSECFclcj065oCjYAMS&#10;bTu2jn9B6VTw8OxHtpHuen/Hz4pWnkrFrm6FeClxCrc/Xbn8jXQQftLfFGG58q41SCOLP3hbqQfb&#10;pxXzsZkaDZs7YKEYx9PpVYE7QuFG3semPTFY/VafYf1qfc+s/wDho/xxEYrrUIYLwFehURoyj124&#10;xWL4r+O/iHxJFFaahpaW4j+dVhPAHqMckf72cdq+ZoYA2QGBB7dgO5FXjEsSlYguxl29M4HqPrS+&#10;r01tEX1mXc6w+IZL+Y3KwJAobLGIgOfc9qsxauLhkuLUbmjzmQnYw9jXDqYFj/dAbRwSODU5uJ41&#10;ZF+84C7D0ZfXPSsJYSPYSqnstl8XdQs7dUlvrl3ThWhBAI7ZxxW9cfGzxLcKY7e9aXIVgkkYaPcv&#10;IBfGe3ODXzrFdvC2YBmRztK9vl/pR50EtuYpQI5JO+Pl9q0WEh2K9sfT2n/G7xHMDNcyLcwDhPKA&#10;QZX69QDjp2rDv/iZdazcBp4/tDrnym6BRwcH16fpXzqgaJ9rErGv3SvQg9MD3pBJAU3OvP8ACg9v&#10;en9WiHtj1bUdctkkmlMbq8pDZDc56ZGOKqjU4blWe3aRmH3cggfn0rz+K6yodEJIwcsc4/2cfyqG&#10;GZADLKWi+bgZw2cdT9O1H1YPbHoNxDbzkjerAg/LnkY7iobRoLdXEfygj14PHGB61yiNNjfPMTuP&#10;QdcGo1kbGJ1JWPdKqnr/APqqPYi9sdbJLF5iRn+9tJB7+vHaq0scsbbFnMeDgtnOAeM81hW+oRtD&#10;D5xKFVXOzuPw4pTqFu8hVZDNt6k8KQPeumlTsS6p2sVzfWcbW8V3M0bEbtztIeBxjPQfpXR6TdXc&#10;H76BmVXBy2SAc+uPTtXk/wDa6tLmDdkrj8CP5fSrdrq+pWUBgs3QxMwO3+HjsDXTUqRtYlTPYob7&#10;Xwxa01G5RuxE8nyj2O6uj0bXfEMd5FFd6leYYguz3EmG/HPWvGovEaGFZiN8hzuQHhfYdqc3i+7C&#10;7jBiEdmPO71A9K+axmElP4T0aGI5bH7b/CRtLn0n7K1yZvMWOTLfN820bsHpXr50GzH3VI9TxX4z&#10;eBP2ivH3hGRLLw7dxw2wjVfLPz/d6EA9j39K+oLL9rL4gz2YnnhtJJDjthfdvQD2r82zPIK7qNo+&#10;6y/N4OCTPvf/AIRu2lOFOfpUTeD4WDYz06eo9K+JbH9sDxPZOVvdItbl1PEkMiqpH+6SCD9BXd6d&#10;+2rDD82qeHODwT5ynHvtBrxKuR4pbHpxzOkz6SufBVi1usaxBvLGAB2z7V494z+GV5NG03h/91Ko&#10;y0W4qrEemK5k/tmeGzLum0ZmgbrtY8fhW3B+1N8O9WiG1JAemFBLD2Oauhh8VDSSKljab6niFhd6&#10;9otw1u/nQSo+19hYdPXHWvcvDnjnWrS5aaCaQoyBFDFihYdTnP8AKud8R/Gz4eataSwS3EcUQTEk&#10;kjlXCk/dCj6D9K8/sfir4RmuRp/hrUIbzaoYKRjk+x9cdq9rAqpfWJ5uLlG2jPsrQPilrdnaNBfW&#10;kN5vzyygsoPYZ6j65ryvW9W/tLU5L1oljcjbjYAfl4HQVzekeNr+5jDDSIOf+Wqfc+h7g03UfEOp&#10;3rDbZxEgdUz8o9P/ANVfV0cNK2iPm6tRNlkT3LXcUmXwp/5ZDDAe1fRXw5+Flx8RtNl1H+y11SCR&#10;jGJQwWZNo7vxj0r5Uiv9SjIWW3DndkfMAQK9g+GPxh8TeANRjNv9pt7UuWVIxutzvILAr3zjHH16&#10;gVnjsJV5fcMW+x61qP7MuqaZeGe20LUyyH92VxOFx2yAc1x1z8B9bsUm1C60zU4GL/vWnt5BH5Xu&#10;VAzzXvaftqT2i+VqPhnznHR4Zl2le3Gcg+1a1j+294Y2k6/4dubPIygEkZLDoCFLZ28dcV4ca2Ig&#10;+Wz+40hGq94q3qfM2nfDPTLbULfVdD1V7Nrf7oghZHTn1UbwM1reJPGnxO8KXcTyePtSe2b7oRZp&#10;D16bWzXvrftmfDNbpbyw0rEjffy0Ykx3wAa9E0/9rj4K6lAkl/ctZydkkiLEe3yg4prEV3fnj+DO&#10;i7jtTPh6H9pn4kpci0s/Gk/mDgLPZjdx7FK6gftM/GyFC0fim0nkUkYNlEFOO4Ozn8K+xJvjz+zT&#10;quZdRvbF2fr5tvz+Py182/F/Sf2Z9X0e68R+BNV0601efaI9jfu8ls/6ocKPUqOBXZQaduZGilGa&#10;tKlb1sc7aftYfHiHDzyaVdx+rW5T/wBBxXMfED9oD4kfEXw8+ga5Z6bGhbIlgiLSDgjHz5AHOeB2&#10;FeEE2EaNJDNvh3lVJGCfT5ev6VMptpFBQouRnO4K2D7V6KwtNfCjkSUH7qseSyfDDwnfXZee1/fy&#10;Nk7WKgZHOFGAB9K2LT9nrw9q88tu1vdSLMuxnhdisKDkHaOOP616cj20ChYiuVx0619v/AjwL4G8&#10;UaQ2oaZ4ukj1CRfms4yiNCnT54+vzEHqOg4q8RmlaCXvD0W5+X0v7J/hVgUsNbuF2H/loQSD6dOB&#10;V62/Y8hgtftNj4r06EvkHzxGMn0zgV+r+t/sfW2rXc163iu53SsT80SZx+ArzXX/ANi7xbbI8vh/&#10;xFFdvg4jkQR5/EDivN/tip3K54fZkfmnq/7IHjCZVgtPEukbgMqsYjO7dxjHY+4rDk/Y1+IHklZL&#10;jTWOPmcNjp7AivsfxB8O/HPgoS2/iTSZItgIWXdmMkf3SO9e1aV8HPFPjXwhb6x4Jgs7pSNmJXC7&#10;mAx1NaPMZNe89B3kt3oflg/7IXxX05ALO20vUArhhmYxyEen3hTNd8E/EPwJYR7dEbSr6FgA9s5d&#10;T9DX6N3X7L3xw06FryTToZWQZPlXQdz7ABq8G8YeGNb8PTrD4j0a6tCq4aRlIj/M8VrRxNJm0ar3&#10;iz528L/Gnxd4cvYU8QX8t3aum5kYfvF7Eeua+uPDHxH0rXrGO6gm3JcAMnr7gj2r5n8QeCtPvWP2&#10;hskqdvyjK8cYritN07xD4Xf7RpSvJHCMEd8d+PpWeOy2lX1Sszop5lUh1P0XikimiD7+vrS+W6He&#10;nbpXyp4S+OOlWdudO8TWk9q8XCvjcp9jjoa9p8LfEvw7ryMto48zdsAP3Tj0NfI4jLKlPfY+kw+Y&#10;Qmjvjv28nP1oGc/LTftMcnMeGFW1MePlx0rzjtiyvjHSk2FhxUgTceBSMNnQVmWRiInjpTRBtbFI&#10;XkB3EYFIr7zxQA/BBxUWTmpFDA/NSbeeKAFx3NMbB9sU45xS7Ny/PxQZjg4EW4jHpUYQP8+cCnPs&#10;8jb37U2JRtxQaEy4AqIr82aT5t+zpUux06jigzGlFxuH3qRZn+61L5Z+8Kbs8zjoa0NCXhmwTTGs&#10;0JOwk00oVOKfG7xnk8elXzMynSRlNZzKcAVyXjHQdV1LSXt7FUZnBzu7emK9NWRZTg9KklsxKu3t&#10;XVQxsoHHLCI/JbxT4R8U6DrhGqafJHGzN+9CHa5PJI7VftF06JCIY8ycZLLtPFfp9eaXHLA9rdRp&#10;cRMMYZQf/wBVfP3jH4Eabq/mah4cIsbpRnyjwkh9vevq8BxFTfuzVj57H5PK14HxzfCSTDL1rBnt&#10;uN4/GvSdc8F+IdFnMWoWE0Ix/cJU/wDAq4S4DFzDFg4OOK+mhVhNXg7nyNfDSi/eVjnMtGc9fTj+&#10;lOEpQfMefyroDp6Ig87I3en/ALLWZPpwh2EMSh6cdPrUnFyMaL1WUb8Lt/WpN4cBkYH6VnzLChZT&#10;zjpTrfy2B8tsY61oYGvZ7Octl16+gq41ywZV7EgcVkxPtJVPxqzEx80Jxg9c9AB3/CgDfK460gG7&#10;mqhl8whB9KvxSxwgZ+lZgXoGaJfkHFSCXzG56VWZ1wNjZzUQkdXyOtBmS3WnxyDAO1T6fyrnbrSp&#10;bQCVCGSQkAdxiunluEKbMYBHPrxUyTMYTEjlN4xkdR9KAOBwWz2x+dKkogwM7gew6CuuvdLJiwse&#10;XwNv8NcLew3tje8QbFIGQelUmBtRzbDnoDVkTI527sMo5Fc8LyNhubp047U5ZULgpz6VXIB2IuJH&#10;gAXipIpNiYc/jXPLdPnJOBS/aWHOaOQDe+0rCCPvelTpP5igj8a5v7X3UAkVdXUFZAPLJf0FJwEf&#10;/9T6kjbA+WnBy7YNcQuvvEdwH6/0q5F4ugjV5LlOBwB0J9cYzmv5050fq3sJHWNGccGiJPKOe9Y8&#10;XiTTpAsy52MOOMVpLqNpMu8MFzS5ifYy7F3eF+bjH8qZJdRqucZxUKNFMNocGqcgG7y+oFHIKzKt&#10;xcm4JyMAdB6Vnu7pV6SIA8VWeFzxitBkFpe3Sv5UbYH8q62DJTc3Jrnra1+Y44rbt0ZRsY4/z0rO&#10;ZnMsMR/DTFBY81Z2rHUMjY+7QBWu1A+5zVFA54PFX/L8w+lQNEFbGaAMW8n2t5PTb1rBmMkzYHCi&#10;tPVIfLkJX+I5rPjbb0rrjsQxFhCLSNCCcjip9pc8U7yiq5PAFMQ0IoHWnbdw4qusyqemRUxcHnpQ&#10;BKqbRwKjZ1Q7ScCoZJyOlVH5GTU3A1FmjXpzTpJ1C4UdazI+lR7izUXAsk7jg0nkchhTo4mxk1YA&#10;PahICPHGGoGF6UPmmnAFUA37xqCXI6VY7cVEY2k6dqAM8F923HFWRHDjJ60q4B2HgimFRvyeBQA7&#10;7Ij/ADKMD2p4RYvlxWlaruXAH0pZbcnlRn2p8gGd8xxite0CsCvTFVPLC4Ynio2uYVV/M+XHQetZ&#10;2EaokQ/dPTtWTfT4jJ6VQXUEdTtbFZd9qcZBUnO0Yq7XAryagERvM4Udqwr/AFwnZ5BwwOMH0rO1&#10;PVYI8beXx07VyEt6/mGZwC/Ye1bU6JjOZ1T30pPnTN+Hase71fdxH1rl5tQmb5ZHzWVNdkfLXVHD&#10;mDmaGqas0cWLlztPRB7V8qfHjU5ZtESW+wsSnZCg+6SfWvoK72zPuLb26V87fHtVm8P2Vq3ymSTc&#10;eMhQtexllBe1icFeelj5IhmZ4pnwPmUbV6LgjqK5XUsRIj7dwb7oPt3NdbYrZTRlY5SyKFXdtx24&#10;4rm7+2jRCswEkhYEMv3QPT6mvuaMbM8uqjNh8qJGlLkRt/Fjnf6D0rRgdfPG4hTx8uM9R9/jvWXO&#10;Qr4YGLcMEDoV/oRWtp8bwFXjXI2kHgt8pHA4rWp3MLHRQWERRZX+clcK3tnsamks5BEr+aAhOMYO&#10;fw7U6xM0eLYDerYKqhBIU9euKnvWaWQR2Y3BB1I4X3x1/SudlpC20twp2JJ9zqMcDNfW/gy2lXw0&#10;lz9oGGVmmZyFAKf4jmvkCCXZGxXll+8w6Mc9QOv6V6JBqt1cR/YfPP7nlWX+DI7duRXPWoqasXGV&#10;j26/8U6FaArd3kayJ1RP3hz6fKMcV5xqnxBUtPDp1s0k/wB2JlX9SD/WuMFvFAwOMc4B96ybh5TF&#10;M8BZHcgFl7c1nDCJO5UqlyzqV5rGpSldRupMqMGMnA7EYx2yB+VR2wVdodS3Qc9TVcM+MyAdh/8A&#10;rq9xE0aZyXPBHQYrrUEtiGzRg3eYV8vjnKj0HSrywlrdJt2/OQdv8LdgaqLP5afeC+me/wBKsISo&#10;37CSwz8orNxBMutHGIf92okfd6jFSSTxRRiSSWOIHgb2CgsO3/6q5XUvF2jWkzQwzK5XlXGSrY7c&#10;A04wb2BysdZ2qKa/sbWJ3vpljVRx3Ga8Y1nxrrE1z5GnXPk28gACAADnruP+FcVc3N5ct+/nMmeP&#10;bH+RXRDCN7mU5ns934z0aIARP5wA3L8jfMRx8uQK81vfFN7c3rXCBbdd2QEG3npkjua5lRIxW2Um&#10;QqfkC9B9K1ItPuLuRVIPXDEIflH6flXVClCC1IV30M+eeSaSUyFmDZOM0xI5HGxVZgOcCvQLbwlb&#10;CON5n5GSy45YDoB6VdS506wQCEEeXn5BgMD71nLGxXwov2Xc4/TfDVxfvsR1XHf29a6EeHrbSJPN&#10;uT54A9PlJ7YqQa7NJuZcZAxuUY/Ks+e8unQ2zuTjkHP+fyrlnXlItU7GvbyIYVkkQblJIIxkelVW&#10;ulabZOcIw3EA55FZ0kMkrB0fDBPmxxwPaoyFY4hwp4PmdiKqHqM6BJNNkVbbmR1/vDH41Rk8tCfJ&#10;xuXj8KqMZBH5YbzM8lj1x6CpUiR0WSQmE45wMgj1NACKrsOuAnSpYpIkUO67nfrH2GO9RxKUXodv&#10;r0OKfb2ha6KtGdnX2welADBDLJuMTeX1JYcfgB6VzkrxsioIuQOvv7Vu3ExjJSQtFDI5/edgB/Dj&#10;0rDiDuuSMIf04449K6IATB2WIxv95WCbu/PT+VFznLBTnoCOyn1pzNsVZHxgYDZ7kdDSXG99hCbF&#10;bIwe57n9KEBUid4pDCnJZlx9fau4tIbvCQyhxMSQV6ZbufwrjbUpFci7aPcq7TgcYKn/AOtXtF54&#10;o0XUYLK4isRHd7ZDtPRSflP54rHGfCb0Dn7ZgsmMnzWk25X+HHeuzidssXlyUYhmHQ1w1pKkl+qo&#10;wjLHcfQEV0qi5ALQjIU49iTXzeJpanr0djRRyWEQGOCR61GPnk8sDDKOlIqEKs24DHp29qshsjdw&#10;COtcR0IqHy2kIY/dHbtSRbhK6Jgheh+tAAUdOCaYWiRtnUHgn0pxJIgBM7IjYI60Sx/xKcJtxj/C&#10;nSYZskc9vamMYyvlxHCAfma0iI5TUUeBgdo2HnOMVnmZVUMp2hWHI449609WVY5Uc5cYGAeg/Csn&#10;5Nj+ZyuOfSvWp/CjA9BhkVcfJu2AAPjpn0qVhtQlMA+vrWfYSySWUM7LgsOAPSrALNwRhRg15dT4&#10;jdD97PHyApqSCYJz/GB+lR7ScHt+VPj+UkMMA/pWYxAI+q/J/s9vrT4U80sNu4A4H/1qijjlyWA3&#10;LnGR2qYIH3Jx3A+tACMR0QZAHJ9MdsVCxZGSaM4K9Mf56VIdqsyod3binJbAv5hb90uPx9sUARKS&#10;QOPvdB2PrinTyJHEAy7s/KAOxxUM8ksjszfJt4VewA9KJp9ylY15QZXP0rSG6Mqux5briQCGRs/e&#10;fnA+6R0we2a5jzG2KyDoT7/L712mpQgSfK+PM6913f56VxzRGKYIBjJAyeD78V9pgqt4nzeLVmxz&#10;TKFDoduccDsPTHvWzaSwSOYnXZGvPzAfI1ZMfkeaoEe5FwDngZHeplEatJAAzo7ZzkZ49q3qGFOR&#10;sLOM5hQIePTkD9RUYiaQq8WXV2zg/wAOKqtH5kjM5xkfNzjB9M+9KzR3Z+zwnYQMbs8DHSuexvcm&#10;hMsZlilOwEjIPPHbFWoFi6r+8C+nO2ooIWdtzthU9cHAz0+la16sEYjh4ETLj931bb6+lLQDCbMr&#10;vK7FGJ4GMY2+vtTmmDCOKJt25XD44OM9ealk2iRC3QqQD6nsKqXDMI4pJF+4CuMdDgdR/KrSHMgl&#10;zKkkWclVwFx95V6N6Dis4ZePhTkfN26dK0pIdltJ5/A4IK9zjFZwVUJDA7l5+U8cdeldMUYs0baO&#10;PaMdv4evNK0aZ8x1ywO7Hr7VTjy0Mg3bd2Mn+X0q5BHMqKjYBwSfb8RWdgiOAlnlMZPyBcgfw7vQ&#10;dqmt5prZWiAx6kcc+nNLYhTiN1b9633xjA29sdhVed3jk/EgKf8AP5VJQ6aaUhwVYO5zjGVOP8/p&#10;SmVy6idQqoMLjtioW271GSuOme3t70oAPAGf7wx2oaAS4K70w2XYdCOAf/rUW27YBgLn5efX/wCv&#10;TX2nDOcDg0ZM0iK0ZEYwMDj8aXKBoBrcyOrxKzDjH+FUmA4jfG1SRkjt2AqPbcO5m3KSMpnGOBT4&#10;4V/dKP8AV7ieTwMemKYkP3GYGDOAp3h27Y4xinhWeQ7gQ3IAHU/h6VJ5EOWAbnrjPG30ApVcNkqN&#10;gwBk9fwxQUip++TkRYPbn7tKyhULzKfmPYckf0qaQyyTGO3dXOMYxztHX8qQyOuGCZbOFzxx6VmW&#10;KMA/JzgBiw7E9KQM3zHy9wPBXGDTlJFoIzGYiGyR3b/61TQqWbyShJIJJHUCgCJHmZGITaPugdWB&#10;9qYziMe4/CpTIY/mJ3RK23IHJI7j2q3aT28Ty+ZF5jMvCD5gfp06UGZRiE0cgLR4jPOPvcetPMhi&#10;HzZcsTtQ8cetSzal5u2KNFi/iYnAyOwAGaq+egUs3y4PQVcQsMWfYE2DcSd23vTw37tXkHmIWbKj&#10;oD2ye1NijBQzbRhW247Ae1RCYv8A8e/7oDl88kdsUwFmnnlLl87gOp6DPYfSmQhdxjbKPx8pq3YW&#10;FtKo82RkfI3J1OM8Gpr37JEf9HH7zdhm7YPU0AVBEI1P8Kvj5R1xUe3gbf4en+ztqZuCrMdknOAf&#10;Sk27TGvVZR8vsw60GY5w824xSFVbuc4J70iRAHMTCRUXHJwTR5YLjgbV547U8LLmRoU3s/GFHQdq&#10;AIo1PmiOYAiUfMw45FI0khJVIiB0AJ5P/wBapQGUAzNsZhu6dCO1J5cs+1n5yMqe/HSgCWKVbUtK&#10;4V3+4F6hcircmqX8hCjYoGNoXgDHY1m4J3YwrH7646ntSqGHzBecHP4dqAKEvloz+XyFI3Y5PNRl&#10;D+53IAe2emKknYebCGcY25HGME1WUR5IJ3b2IPsBV9AN/wAxpIo8nau3k9yB2qeCzSQgT8IxB2j7&#10;wFQbiVCSH5SPlOOQOgH6VoRH/RhH9xyRgk9+/wCVYM2plm6tNKWREtWYP0+b5lK+1OFurqdwBiPO&#10;R0YfSoJFFwwlmJHl/LhAPzHoKsCIRrhSQcfLH2UexrJs0sHl5dXVdqt/eOPyojWZiZY/uEY3Hj9P&#10;amEx/M0srL5eAvA/DjvQqGGTMqyNnqwIwD2I/wAKybLsOhgvribyrKEXJHG/oM/3ielMnik0278i&#10;9ZC+0ZK8D9f6VdgvL+1lH2dkTI2l8bl2n/ZGBmqN1595vaTG/PQ/d2jpjH8qbZcCf94jiVBjeduM&#10;cH0P0psbCMtK8g8xmA3EenTGKYZHlgRc7nXAXAxgU+eCL5J8n5eMYyF9/wD9VQWzqra7Bt0uIRtk&#10;c8l0PII42kjFV9QDTrCrnLdUHTJFVLJHWFUYtkY/3fw7Vv2aWELbr6ETR9N5659V7DH19KDPlObe&#10;DzGBIHmLnPT+VaFshB2QlQQM/N/SptWbS2lihsbcR7zu/d9PxNVww4B+QE49MfhQQKzPI4eX7y8Y&#10;Ht2puVz0GKbBNGzyQuxMg4TI4/KlJLYSVcMO46UAIzEgBDjb0HY+tSNNFJhBGUI5HHAIrc0vw+dT&#10;Cpey+T97bj5QMdM5xUWsaTZ6awtY3FxKu0sA3XPpUc4chlFS4ALCPdy2RgVZSSWFRFE3yjt60rxQ&#10;PjycnJ+6/QCiVUigHIK5wWH8qbAY0e/52Od3NI4C4K5CnHA7U+QIZkwM7VwdvQ1ahtZ51IiiYkDK&#10;44GBWTlYCn84A+znBX9aRCVGVHXkj3708EeYFClA4zjGCMdaUf6VFugQttO0bRmonVRagdHp98i2&#10;rWyRn5j1PRSB61d0Xw3qOszrbQyCOJxhmx8orpfDnw8Vwsuqu6SAqQij5duBuVv9oHj0r1jT7Gys&#10;rQ/2ZBtUHgnuPX8K8nEY7l+E9Chhb7o4mP4bWUJt3jcOigAju7r/ABZ7CppPDssZNvBcJEq8jacj&#10;8DXdtcSTReaeFi4B6VAi26huAzEE8dB9a4vrM5dTs+rxRh6V4XjuXV5HIjb5eSFVj7E4xW94x+F2&#10;gP4U1GEaifO+zeaiq+7DDtgdc+tSWciQARO/yf3T90Htinas4e2MNx9yU+W+P7pHalTqyUkKVKNj&#10;4M8n5GwybztTA4ZWHBFLpqNb3B+TaAhON21eB/ET61q61awaP4gvtK8w7YpGMTsv+sU+/asK0mQM&#10;rPyDJ5ZB6EHrmvtH8J43Wx674LkSz1FYnlXEoK/u+ynoR7V7LLbp95gUXjA+n868P02NIGLyygSo&#10;A4BB+6Ogz9K+mLG0UWsN2bqJp0VJAo6L6ZBwfzFeBjny6nqYVXjY56fw74ijR7k6VcLbohdpDDIF&#10;CgdT8vT9KyUIusmLKgAcCvo3WfiZrOt+Hn0aSGKJ5IfKdg+FftlVwMcdq8es9ANxMlvDA87udsYR&#10;eAw9D0yK8unX/m0Ov2DZw0syQHDhgQSGyOOPfpXsXgL4c3viRTeX0RtrARK29kPzKSfudj65HQV7&#10;j4I+Dej6dEmq65GstyAD5JGQGPr79K97tVkh+QRLEgAxt9PQDGBivIx2dJLlpo76OX7NnNeHvDGn&#10;6Np1vpOiQLBBEikgAAk+p9SetdabOOPZtbd6+9OjA87zEGONtWse3Svl51nN3Z6saKitCAJhCP8A&#10;P0rSsrCSTDSjEeasQaS021psqDzitaK1ER749KzNwjtbZPupipSmB2AqTKqDtFQiXkA0DHtuDDJ4&#10;p52hVVRkVA0gBwRzUivxtoAYy7H2r0qRumB0pvUikLelACAcUjoWX5eop8kgACr97+VNjLbsE8Dr&#10;WgSI0jKcHkkdulOQdweaVyCwI7U0N8/04rQzFwvOaMHt36ZowPu4zTlJOQV6enpQBCOG54pxHtx+&#10;lPdcKGGMUHnC449qAGdFJHTpmnKqEDA5FSZXn+EAYp6oqBSnP9a0AjWGHPyoC3v2p5JA2lcU5jH2&#10;IP8ASl56VtEzE27fmFOz6UoOBx0ppBPA61SAdg9jTg4QgEUHjGOM/lSBckGt4mLFblt1Pjzzx0ox&#10;z06UY5yK2RDJGbAO3gU5CcZfBxUaBjkVJtAGCMGtyB6HdnbT+uF9KijZ8GNKkIK49605jMnIx/u4&#10;pcbU+XBH+eKrDzHx83QY4/lU6wyKORWsZGbRJG7QkuB06VYV1Zc1VEZOMjp/SpEwoOe3IrWMjHlL&#10;IMe/kY/CntPEjYAycdP5VCHQKY254yMfyqQRo/GNpcZ3fTtW8WHKS7sLj1pnOOvSkI28+lITxkVZ&#10;JYSRQoBHIoaQnGw7SemP5VCCUhBl49vaqd7KsUJ2/f8AbtWgFy71JbZD5nLrwB61xjGSSQvKck9P&#10;apJ3Z282TljgCowc9PvUc4DGYrnnApYtsrAEEj27Un+uXbs/GpmlW3banyN0ArSEjORm3V0IreSY&#10;MREMkjp0r8//AI7/ABKbxFrknhPS5ftFhHgyvEflZh/CxHYV6z8cvjJDYWDeFdCYm6lO2WSM8xqO&#10;2R618ZMsZmkdf4xkkev9a6PsnOS2jhlaJeMDt/KrOk6TPqt61vEwKxsPvdW9hWdp6yXk6WtmCZc/&#10;xcA/SvW9MsIbSFbJH3NGfMVujK3ce9YyLR6VafCjxVaWqXcmgmSBkMimIgnpxkZr5AvIPL1fUxNH&#10;5cvmSbgT0Ve2Pavsr/hNfFNrpSHTdZlM7xvG4YgkjHQdq+K7q81O5vrt7y68+QyOCWHoen4VxQp8&#10;o4GShVduVB3dM9hQYSR8p2ilmQrJuYH6gcfhRudtuDtU/wBK6DQj2uWaJMbcj6j1qIwiMdOP89qu&#10;gjdtxgtSNkfx/PwCO/4UAVwq7kVzx7UMhTlfnTvgcD8Keo3FljG1VHSkCtsYDguAM+1IBPs0bjht&#10;v8qhMUYb92+8evTNSMi7CjH5D7VIVWOMM/CqMehP+6KCGVDGwXj/ACakKMiIGG5hx74pZDwWxhem&#10;3vj1FOEbFQ55DDr7CgQI6n92duOwIrQtHIuFfbuUDGMc5Pp7VFb5Py4BK/dzU9sSIJLhchkOCAOM&#10;e3pQWc34nkuo9QksIwGihCnAHIz6eorHHzQgsuN3OPQenOK3dfHnagb1XVCQFyOe3t1rBYSIA1xJ&#10;le3HGO1ehR2OOe40bt4+XjsPanFvNjMoxgcHPb2qMlf9WxZS/OQPkP8Asg00NHGcooTP949B7CtC&#10;CdPLkAGGVYxnYRgnPfNMkt2WJkjIdmGVZuDx2p+4o+xuOPw+lNVf3KO2Qp7Dt6YoAR2Euzeu3aMb&#10;QeBUXEWT93cOPf2qVkAXI6e3X8aYqO6gA8j1HGK0Ab80jpGfmwMn6V6r8IVA1wS7P3sYYoDxkg/L&#10;+leV+XuTavRs8jqteqfCkxr4iV1+by0PIHAbpk0S+EKaPqLUHEcmFIHOW+vp+FW7OGSLOw/LjhfQ&#10;e9VGjR5BjoTu3Hv64q21yFjIGf3nXHFciOgjl0u7nm22yZ807U2kHJ+lEmiamDH9rtZLW1PVdrJu&#10;9xkAHmrmnahLa3lvcQMnmxMGQMODjsR6Gu41/wCKnjHUrRtNu4bBI3OwPAx3Hjrt28DHbIrOoB5+&#10;GMhIjfBxzg5O0f0qki+S53rkLxxzRFGZGEKJtwPvLx+npT0byJY4WYsDyTjIz9KQCGWS4bDELDGR&#10;8n96odzKGiUhWI4z0+lSPcCed1jHyqOB9KaoJC5wzr0z2NAEGyGMIqBgZOoORhfX8KrzLp9wER4z&#10;Isf3SW4z/u17bZeH/hddaRarrfiF7O/8r97EkbYDnrnA7dBjtXlmqR6WLy4XTn8+LICTFTGxA9UP&#10;Sso1L9AMpY2A3DoKMSE7h/DSrn7ucin+Vk4LcH0pgCR/x4xiprOW5truO+tSvmRNvXeMqCvtVKJY&#10;g5mbcXBP04rqvDfhHXvFMF1PpUXmxWfLIOCc9AM4B+lGnUDrtV+OXjvUdHbSZVtUjcbGdYxnHtxx&#10;Xksl5dTM0sriRj04/lWne6XqemzeVq9u1rKTgRsACB9KxmhLYdSUx0X1/HtTgktgIi0CZduBg4A9&#10;B6U4TWRCsDuyOpXpT/lXBIww4FMbDIEHbnjoBVgWHiCxNIMKjDqOi17Novw8+HmtaLFcjxAYr9U3&#10;SKOFwBn7rYP6V4NdKsNuA8pCvgbf9nvx7Vda8s7iFPJYF0GAUGMr3z7ConG+zAs60LTT9RltbKcX&#10;kCHCuPun2zVYNP5jMDsC4wfekbEgEIVTnkbemT0OatGOeFMEBgOw9qaQFcyFchQHDAE5/vVS2s/7&#10;vgbz6cVelTA8zuxH0BqrPtibAOWXGcdKoDWsfD2van5jaVp01zaxbcsi55HUKO/vWZqT3lsvkX9t&#10;NZyQMEEUylWAYZ6HtxXX+F/FOtaNDjTLwxQIXfHYZ6/rWZ4k12+8R6mL3UZo5pI1CowGcAD+dXEm&#10;RzCg/eB5bGPp6fSpBtKrtTYOm0VXYF2L4256eh+lSb3T5yOU4IPX/IpmIrLiqrlYwS4+Q456YxTZ&#10;r5H2gLtcdVre8OJptxrNsNZj8yxZSsynjYezD1I9BQBnLdQkO3OOoWpDPvjx5ed69D1weldz4ph+&#10;Hf2Zv7OmmN8ehC/IuOm7p/ntXl48p5CIDuIJ+b1UfyqooDQMsdqDkeZJj5F6j/IqCFQTtI56mkjg&#10;TLEkq4+64/lT0LY5wuOD2qgNK1lEN5bz4BEDb9v0FemxfFjxHb2kttHGh2NsTdGGA455HfGK8r2m&#10;SJltojcSFgo2j19AOf0rpP8AhA/FUSR3Edq2dpJAaPaFxkjlwfzUUrIDmLhnvrh767c+fK2Sc5yK&#10;pbUz5rjag6nnGB7U+eSW2Ty3TBVuRx09OvFVorjzWNt5ZQMMg7s4A6jGKEgLqmOf517Z+U9wO4qR&#10;kdWTYQHc7Qx7CqBkCDzSu0HhRSpOSPN+9u4y3amB6x4Nk8BW9glr4g8jzopi/wC+bG49vquPyrB8&#10;UR+F9M1Cez8N7bq2kXcsgbcIu+F4wf6Yrjp7iGXaIoRJKMAEj5Tn0pjSz23lxzwmEnDAEDnt1GRj&#10;2qFEC8yrs8pCSyYzmq8o84LvXBUY5qutz5TZycEd+/8A+qpPtySnYg7UgM2RELknnb90jit3Q9Du&#10;PEGp2+lRr+9uCQO2D/CMHHX8KxnmETLKFycjA7YqZNUltLgX6M8E0X3Np2suDw4PtQVE7vXfAXiv&#10;wvP5mraa0dqcbJxIjDHYEA9fYVyUk5meNEG3YCPrWzrXjfXNe221xeS3FoRhEfHUdSa5b+Haj+Xt&#10;P40FE1yRNbuQ2w4VRjsehrwX4+XsCzaRoceQHTzHVeyjgdPWvcpwJRBEoKlp4s+4zXyB8T7+51Lx&#10;nqNxuYxWsn2dD22joPwrtwMLyuc9TY5W0jjHmnvsxtxxhScHPrUGcrhcfN0/wq0qFrLyosq4O5ty&#10;7cgelQGGT5VXBjH8fGDXqM4x2AifaJjv2nAVSM19efDzTGsfDFvOeJbzD5PYV8s+GdEfWNXtIFbb&#10;BPL5bj+ID1A9BX2mbc6dpVvpdvh/KjVcgbeB/wDqryMyqbRRvRR4Z8ZtRI0SPS1GDNsYj1wR0r5s&#10;Z3aNVcH5lXGONw6AZr0rx9q39o+IpYSR5cHyfP1XYOcCvM1ZjFH5vrwPRfYe1evgYctNI5q71Hqq&#10;KRGGZXUjbtHII6/kK+lvCGg3tnokkYi3wXeG+0ORvYD2rw3wno0/iLxJZaRpq+ZJPJsTplm/HHav&#10;vnUfh3rvgPQbGPWggtpWWGGJTuZO7FiOBk4wPauTMMVyWia4egpbnylIP7PknA4fecc5wD92snUB&#10;EIZbqVS5bhQBwD/ga9Y+K2kvA9rcWcW7aPLkMa8Y6hvr/wDWrxm4kmvIEiQngncB7dKVKopRujGr&#10;h2pGFaxRNNJI7t+79Bwc9h7CnuNsqBtuBwUB6e9Wprf7HCWY7WlOfc1VRIGzwFZcHcvUjvmtzphG&#10;yHx7CwSPv2749agdv3nkrwFPpzip4Rlf9WAeqSHufcVRMko3xbOTyzj+LFZgy1DcKNzROQQDzjgY&#10;rFE6+dvR95PVmGMfT3rRut0NoUcBI2HzKOv1rIMVoHWBOiqDu7GumnE5ahKJnQPu+RCNpx1+tTwX&#10;exTGFBMQ+Vjxx/iKqmSwMe0zFQfvcd6iHlRod8gCcD1P14rXlOSUTSW6m3xFGJC8HJ4OKsreMMJO&#10;oXc3zHsV9MVjp5C48mRnxwAR2oaZvlRSNvT5qViOU1o7hZIgkuN7NjB4+mPpTDIu995+ZCAndfpx&#10;WZL5yMoEgd+mAM4FQoWQIDLxkgEjgeg/GkTyHQmaPepf5Nw+VPp2xTTeCNIJpW+YMdykdl7e3BrE&#10;El5AiPMQh3DGRzx/kU7FxuEkjfM43Z9+mMe1TymfKb0lxkFvKI3chfb37ZpWmjYcHyiOV291PrWJ&#10;JLOIghG+UHbjp9M1LDPclcSQhD13L7Djip5DSxqJPn/Wvtz04qZLpWHyS7WQ7Qn97Pr+ArASeVWb&#10;cdwJyQOhx6U5zIgMka7o3wT9KOQLHRO32luW/efeZfQVElw5Ugjazkg+mOnSufMshbbPumOMccKv&#10;Hr6ipLeWdVHmb3AXOTghR2xin7ILG4szlXRWCeXjgd8d+1Sf2kvmKIiGZMcBSvT8s1gtdFMY3lCO&#10;V2ncB6imxXNwyGdyXI+Xp/D70cpHIdGuoYJnl3OR1VehH/1qs+dHJ/HxgFUzjI+lckbvyyT5hRP7&#10;u3nPoBUDzoz2+YzulOPmPP19gKr2YuQ7Nbj7VJm3JEhBGc/Ln6elRvMHgdbiJ92MAqBs3duK5X7R&#10;IDvSfamDnnA/yKlN3HsyLjh/m/Lt6c0cg/ZnUm6y3zOwlQDLNx8tRyXC79joy5wVIPyHHt0rDhu4&#10;pIwryv5J9f64qD7esrqskrIFPygjrjp0qQs+x1AvZN6tcSAgc8fdHsMU+C8kPylCMEE7/wCAe3ci&#10;uYn1Mm427SUI+XHy/N2pY71iTLICm0bVOQeR9eKOTyCz7HXR6haSRsk7GVWbb8vGwjniue1rUN7q&#10;JMupOVCZLYHTOKyZb+52bgwZ3AwEGAh/2sZ5rO8yQShy+zcwJZevpwPT2q6cLBEc94HzuY7M/LtG&#10;0k/SmZkUE28mEY5IxjkdRUciuygTQkeU20bTg4psTHyssw+Zj9729K6LEzJVaEMNnOec9F9hTMys&#10;gjgAJzkngAn2HpVaRlGIoCW5PUYT8Kkky3lSKNqjhgOn/wCqq5CCZ5CURZWIUce1aTXD52Rtvjf5&#10;RI33l+n0rKLM8T91cf8AfOPSqwmm3qHiZVGN2RwBRyAavneXHJ5e4SA7QT1Vu1ONyGbZMfMljJZg&#10;fukHvWY7nCxMykEhgB6ClDRBwGYJCcFht/SjkNC6t8ZY/JznA3fMuM/T2ppunWQAMv3cLt6An2qq&#10;0EhlkUjbt5Un7u32NN8pSGjA2CPG76npRygX5rgySKsz54Ix0GapzSSRJ5wIcj0YYx/npTCAytGS&#10;AF46cUm2GGPz1AbYQce1HKA+Upsi85yGPP5VFCimVvMlGegUdwetPWUliH5GPunv6VLIl00ZTYu3&#10;I2AdfwqjeBFJ5ER2xHbt6+1LHuUrJj5QOp4PNS5eMLlFaTplsADPt3qOXEh3KzZ4U7hwfpUmo4Mm&#10;1o4hub7+PpTJDKnlvjDN/D2xSncPMYp5TMNuScDA9KCViwZTucJyv16Yo5QGh8xozrtizjg9R2qR&#10;NrESf3RzjoKRiNrKwyrD0z09PSleQhVjVcRvg/XijlMwjdxhEwM9eMZFQ8pn7P8Awc8dc+9JjceV&#10;Yrwff2/CpD0wCEbHzCjlAmZFlkQtjuTjndjoB2qldxPCqeaOecL2qVFbYhXgtgrjooHY1bWbarN5&#10;YHbeCMkH+VawJmjnUikeQDaWHOAParEkDbiBjhcgdenpirxT94GlbCdMHqo7EVcRsoy7WO0YIUDk&#10;VtzWOaxgAtIN8nK9h6mpRE6r5bqUQ9CelWTZHaQny55xycAdKQuo++eTxjoPpSuNIojfIS/LFRz/&#10;ALNLEfLORwTwccirIZCQnG3GeOP6VcuIRAVEXIUZXIwenSsyiGKRw3lBCU67TwM/57U6W7jeIxmI&#10;iQ9z2PbFKmVELc5UZwfb27E1Km8xs8oGw9AwyAe1Fiomoblt0a7FYADJY7cj6GtV76WOVNyK8ZOE&#10;K8YGOw+lZARGXhBlVzj9MU63ESxqZyTj5RxxjvWNWgmdlOdjsBKZIf3SlTgEDuV9qrM6g/fw2cns&#10;MelZtk7iVfLcKjKdp6Hj0qyspaQBADjk7uQf/rV5dShY7I1i4xZUYqN20Z9qzFdZD5sb5VTkjGB9&#10;FrQjLg7+SD/ngdqZPFKxbcgCAbsjjHtWUYle0KLX0kMLsrGIE8cfMPaqEVw8qMVOXJBYn/Z6VYur&#10;ZQ8Tl+xzkcZ7YqLa0Y5GNvUDvmuj2cSeYc92kzGV8wykfwg/N7/QVXNxcG687c2YsAAEj6EelXkX&#10;eoxxwRx/nArOyYWa1lPKg5AxV8kRc7RZj1a5tFCpLh8HPHDD0zVtdS1K1CTRymb5uI2bAKjtWNtV&#10;kFuD8wIxjncD/hUkOHXzJzuYHnPQYqfqsOwe3kdMfFGsXxYLII8HISPg4/3uOKsQeJ54A1vu2mT/&#10;AJaOCWXBH9OK5kcZCYLYzjOOlQSOzH94Rtx1I6fQVm8vp9g+sS7nYT+N7uNzCIEkCkbWORx61oS+&#10;NbuIFXtomhmA69ePUeleatCit5JBb04xx2qYIqHDMDI3Q/eHHb2pPK6f8posZLuehHx78n2doPlL&#10;ZQquxccYznB4/KpIfGiw8SKZvK6q2MZ9j6Dt6CvPUgaRDwpAOfxpJNO811VWAjB3YA5PbGOwGKn+&#10;y6XYqWNmj1KPxjotzKBcyFHmAGAnGR79OKrzeLtCOTDKxGdpYjBLe3tXiyfaI8whvm7emO/0qIeY&#10;V2HayR44/vY9K1hktJHPLNHbY77VbiPWIjbWkoY5+Rm4b865GfT7ncxlj8sjBDdsDiqxm6J5mI4+&#10;QBxg1MLuWTyxeHdjP4DtXo0aHIuVHmVK7k9R/lShXiaQiPjIxzx6e1RtC/yyQjOOcqcHJ7CnLK7r&#10;uY7CnQHkU+O6kIZsBlTHPTgdQKuwEflRRfKG4J/HNPzEcM5w/HSrSSLMo85R5bE4z1oja3D/AOqV&#10;wO4/lWYFcyHO7buAB5649qjV2dfl539/7oqxFeoY/N8sLvyNq9l9xUiy2nl7kAVTnG7hjj0FBmQL&#10;J5ZEEW5sjkdMg03EflFOjLyFHXAqYJasP3m5i/fpg1XMMcZEu5m5x8vXFAEm5BNhsDpjH+eKhWRA&#10;rBMng7ewBqYwRIGjVz5bYJ9dv1xQtlHGjHzwHGCmR/D9KPZgJl9j+Sf3pwMfxY71W4ZNzMCv3d30&#10;7Vf+xJsAXJ35zJ05HUfSmpCiSRT4xGw4T6UAQIyIVVuOwJ44XpVWRmMv7zIzxj0rTfTTtZRIGYDK&#10;FuAQf8Kj/si9UpMrI5yDj+XWtbAVFxzA6nONwx0ZRVoJAWMMS7gE3ZPr6VAYp4ISXB3H1HOPQU6N&#10;J5bQ5+Vc7lIHPHaiwDZ2kK+YOI5AqjP8JFTxO8hZEfLAbSx+8PUijyJHVIeDNGDleOtRmGbeZlj2&#10;TKOR6+mKzcQsSANFJsRdqZ4HXgdDT7hbcyqeSvU44FM2TOxebjIwAPbtSn5wGKjb6egosBG0J3Ir&#10;n93twuD+VWElZtnUr0GDjntVdGDgwkgJHwfX2Aocjb9nUYKMMc4IPaolE0Rb2rAxy4jcEBoxVthF&#10;LEJMngYwTk1nOu396gyWIBfHt1FMwA67Bu4x6fjUOBtE7TwnF5upxpDjPVs9FxXtVvFKFkMMrRR9&#10;Cqn5cemK8c8FwtPeOsXyMy5UnphetezIzIGERDZAGccZr5PNvjPbwOxYjgjA29PenYl2gKxKjoKr&#10;iRzIqMBuPAFW41KsfMXEfXNeNK56UbDVSIALhgR37VbXyhatI0r4b5SIz1btWdIDGNzuCxbgLUlu&#10;+yPy+PkJPHvUnQHPl+WSzEj5huyCPcV5d4p1SzjvLhAhU+WsSsMjt7dMV6o0xldVAClV3Aev5dq8&#10;D8X3NxbanLBGwjkVMsjL685Fe1k9DmkcOYz5YmfbX0zWnlG7uU2EjyhKyjcPyFaUfivWRbw2Wm38&#10;9pDGNxeN3d2cn+JuwHYV58t5dRZHnHn1x3o8zkCNQCw4I4AHoBX1iwtj5uWIfQ9Wsvif4t0lv3Pi&#10;G5SVCRuiVtwyMBmJxz9B0rsrT9pL4m6UFjXxJPcdM+ehJJ+npXz3kggk7Sf8mmvl5lkztC45PU46&#10;VSw0WJYiR9Yj9q74txmMW2qWCrIcN/ohLj16rxiuktP2p/HMathbTUwGJ8wqdxwOcRkV8Zlt6FS4&#10;jl+8ufvD2HrmorOYRvkHcoUrtIwRu+nSt44aj/KUsTU7n3NB+13rYg/4mHheykZl3Dy5MPtBxk8c&#10;Z9K6SD9sfSfOe2n0GGNIlUJKS5Dtj5lG1D0PGelfnrIwtnDIflYYOGLdeB24xU1lGxZJYpMKjHjG&#10;emOceprOWEpdIlxxlRdT9H7L9rbQJp1WfRfsw4Uh1BXJ9cZAGO5NJfftQ/De8Ekl5ZXFuY28vMaZ&#10;jB/ntPrivzxZ4ZxJJcXAZsLtLZxj0IX0p7zSNmB3Hk8EKi4Az9TXNLL6T6GksfUfU/RvTv2mvhZP&#10;t+2TXkFxFuKjyTsx3wTggexFaUPx/wDg4xiU655YmP3vJkEa+xO3+Vfmn50kW2R9smFEeDjlfrnG&#10;arTFLUGFRHGXPy7RjH+8D/MVDyWkSsfI/VnTPi58MpzILLxhZ5Q8byYxg+m8DpXU6Z8SPBMV2k2j&#10;eLrRbxTuWWOcIVI/2h0r8j/7SUptu0gk2DDER42j0z0/Ko4JreWKTy0SKJcAAL97PtxXNUyGnI1W&#10;PP3ksvjv8QrC3Q2Pj8smOP8AiYKxY5zxg9K6C0/aK+MXlk6f4qkupOOkgl5/A8V/PumpbGUTTunl&#10;DaAWI4A68E1sR+JdUtFZV1W4hE2ANknCgdhg/wAxXDLhan0OtZwz9xde8Y/EnxMTf69dNezTfM3z&#10;5Td2yorT8G/Fn4peAJC/heKPy5fmaKQFY9w4z04r8LLDxr4s03fbWmuXMJQ7hukYq3tx0rrrT4ve&#10;PYJPI/4SWdIv7sRJBJ6YODUf6uR+Fmc8cf0b6F+2d48jQR+IPC8NwE+WR4XYHjvjbjFRePf2uLHV&#10;tFGm/wBjRA3asj7ojOBnocFe1fz4wfHD4q6RatLF4quJiqERxNjZj8eTitOD9pr40WUAmXW7S4jk&#10;wAs0eWH+Fcn+qcea8WKGOhHpqfpLr2uWWryicR+WVXGFQrn8MccVzbT2yxMIurYyCMDFfBz/ALVP&#10;xKjjQXcdsbgctuA2FeMYIPX8KdbftRePpJHN5ZxBiAFVWXaM967I5JUWiK+uRZ9eXvh7S7uSUhNq&#10;yjLENyG9q841e01jwnqMN34cmml87I+b7iY/OvIYP2jfH3yrdWli0j9SpGAlak37REOpyi3GkmFu&#10;hZpQVO37xAxwKqGS1Ob3loa08Yj6d+Hfx9n81tO8YwhEWInzgfkdk7e3tX1z4c8VaJ4i0uPVNNuo&#10;2h6HDD5cdu1fjbffE3w49uwtLCUTXAP38LGNvPFdD8N/jHJ4UnmZLdri3mkEggkkClW7DHcV5ebc&#10;LRkuamrM9bCZ246N6H7Px3FosgiDguwzj29fSnOisa+CPC/7VrT721fRXtEhwIwrhi45yOcYr1DT&#10;f2q/B9zJ5V7p01oo/iIzx+HpxXweJyetB2sfSYfNaU0fUn2Ud6bFZKjEp3rwKL9qD4Vu/lTX8kbj&#10;oPLOMfpWtB+0F8MbphGNTKOegdGX6djXE8BVX2TujiIPqe0PD820daTycdq8uh+N3gRm2wnzDjJd&#10;XG2tW3+KvhS/lEcU6Rs2MbpBt59Tjj8qj6jW/lL9tDuds0VI9vJj/Z9ayk8WaLuHltDPnukwI/kB&#10;V0azBMAEjSTA5eOQYz6EY4pfVqnVB7WHcljtmB+bpTjBlvl4+lRQaity7smNqAKVCnj36c1et7uF&#10;2VYoHlU55AwOPTGc0vq8+wvaxIfJ209tzrtPatUR7vlmUxHjhh6/Sq8qPF8wiLDOM4PH6VDg10KU&#10;0UBGQMVC0bJIK0lltidrny27buAfxqQW5lRZkG5WHUdKaKUk9jGm35yKdHno/wCtaJjkB2mEsPUU&#10;xreVzhI2PttNAFXBU8VL5zoRj8qn2ybQGiYfVSKY8XGSAP0rQwZMJkcc4FMeNHHyiqwR+h4HpU0c&#10;hB2jp6UrEyMHU9L3RPvQSxyDG0qDg9q8M8S/Bfwx4gJliiOn3G4v+6O1HftmvpOacj5RHvU8Ee1V&#10;5rOCQfIm0f59K7MLjKlL4HY4a2GhNWkj81vE/wAPvEfhgy3l/AFiiYIUT5sehB6Yrh7gOiMrrtyM&#10;lCOce1fp/qGiwXcTwXEAkRxg5GeK8n1z4S6Neo7RWqwyNjDrw3H6V9Jh89vb2h81isit8B+fF7ar&#10;cRA5I8vjbjBFZEUAhztYnNfRnir4V65pTu0MbzJkryuOn908givELu0NpO8F0Ps8i9Q4xX0dDExm&#10;tD5fF4OVPc555pd4C8EdP8irkbMW/eABu4FbUeneejzqwBC/KQR1HsKpyQYwzDB47etdyOATP3dx&#10;2ge9XWuMqBndWW67sY6Co4vMDEdjSsB1/npboCeSO1XgA7DByGx0rjvNcEBhjA4xV9Ll4QGTO30q&#10;HElo6drdMZzUaE27Apz7dqxTeSSAc1djm/dhW5pchJtpqDTnY6BRTp4ILgEvGG4xWZFJFx61bWRj&#10;8oNTYDn7vw1uLS2RyQeYxxj3z0rn7qxms5Nkg2sRuGMHj8P5V6RbJiUb+hqzeWFrcDAQN7VomB5U&#10;k8p48vIH8qtCRSMZxmtjUtMlh3PZrnH8PfFcqXkLBX+VvQ1SYGiDsPNaEM8X3RxVAbSu6iMLnmoY&#10;j//V9H27hxTPK+bBHPatdIgpHHFPlgTIYd+lfzJzH7WZigxAA1aiuWxtBximyIoIVjjNNCwHIikU&#10;stVqZl6K5uFbcJMe3arEN/eNOCz/ACrnAArAmnkgOF/PtXLan4+8OaTI0F3rFtFNGRuUHLj2wBWt&#10;LnekUc9Scep6sNXdDvukwn3RjrT18SaXkoxZQg6kACvkXxf+0d4Z0pzEkn9oXEfAjjbAUdtxx1/C&#10;vnXxL+0d42udPkjsvKgW4YiOVUDsqg8AAjrj1r3cHlFaavJWOKden3P1I/4Szw5bofNvI4ivJ8xt&#10;gAp+n+LNA1tvK0u7E+3nKKcYHfnHAr8XL74jeMdWdZb25eaDAGJcZJH+6FwK+uv2VPGdxqWrzaDf&#10;SPKL1CUdj/qzFyVXH8JxyK7q+TKFNy7GcasZaI/RGyf7RaJI/BNShNzbR0pY4lS1G3genpVWGZlb&#10;DfhXzBRewI+3Ssmfc8m5eMdq1HlGMnms2Y8fKcVpADLv0W4hJBCug7+1c0mfpW7OuAec1n+Vk11x&#10;2IZGh28g0krM0ZVR1qRovL57UKFU560xBbWYji3y8s3QelNZEAxU7TFk2rUHlM4+WgCmdoOKXb71&#10;BKrrJhqnXAxWYBuVflHWokwHp/k5fK9atpa5wSK0AeG+TipI1LdKtLbJt5OPSoI5oY5im8Bk9eBz&#10;QA3ySW6VN5cCj58VDqGp6Tp0RnvL6KJcZOT39AK8V8QfGjSbCZl0+D7RDH1kzjJ9AuKuFNy0QHsM&#10;5gjjad5FjhXq7YVR+JrjtW8ZaFpLCGS8UueuzD4/KvnHxP8AETxT4otPsbZtrJvvxAL8y+pOD+WK&#10;4U2iuWnm5LcsTwfyGB+ldsMH3Fc921n4xx2kjW2hRpdzep+7trzO/wDiT4xuJNzS7Ek7f88/Za43&#10;7PCrBIk2qnTA6VsxWplXE3yr2BHFdMcMuiMeY6Gw8ZeJ0R45L93jnABDNuHHpgLivStL+It5BAsd&#10;2GeRMAbTkuP06V4zd3/hfw9As+sX0MG7IA3Zxx7V5T4j+Pnh7w5dQQaUBqQLHzfL4cJjgoCMHnj6&#10;VqssqyXuRIeJgtGz78sfEq3gIvJCm4DaNuAf1pt3qDznO729OnFfmvP+0X4qk1NZ7S4WCyG3bDsB&#10;49z/AIV9ieGNdu9f0qx1LUdkVzJF88cbZXBJKH8VxTxGUVKVvaISqJ7Hc3GoIr7dx3YzVR71mXhj&#10;xWfekAA+vSqBkZFz2rBUohzDZrlyW6Z7ZrJuLxtuMjdRPOuSveueuLhc8da6aVA5pyJZXmJ3Zwar&#10;ymXYNq5PrVGS+dCEj6+taFtJKQfOO7PTjBFa8hFyrEih+BjPpXhfx3hFxosU+9FEMnIbj5fWvo2K&#10;0aQbihVPU9AK+a/j1qWlx6cmnRSx3Ty53KvONvQV25b/ABUclZ6HxxNLLEkk+4FWYbSnAK/p0rDv&#10;LvDiJB16MeKuXV49zGPMCk7dqKgwiY7D3qlsRH23ACtGM/MeK+zhuedIqSkfLJ9+RTiur8NEljwA&#10;nX8f8K4dDtYnIDZ4x0JP9K9A0W2KWWMEOGwRxgD61UthDFPkM4YBIiTg+mSMCtlXWW3E8ePTI744&#10;qnLYJLxKx3fwEdAfcd6dFb3Fi6Q8MoTAKHgc53EEVyNARxWV1IrLbqW6jI4xmvQbK0hWwie3YgOo&#10;VgRg/KMc1etP7Kh0aKaeXa7HDKvDE4HTjHTFF34lsIbJYzYtcHAVSjBd2Onbis7AZ0kJGZpH+UDn&#10;0ArN+2j7wAA56/1rPudQnudvmACPo3sT90YFUZ9QtoEfzZVjC9c/pW8COY1N0TNvb5o1+8EFC3ka&#10;RBh0QgKGG0DPt9K4i/8AEMcBj+y5f5gVYHGMeowcjFczeapqN7KzXEnyEjhcYA6f1rpjSYuc9O1f&#10;WLO1j3GX7QzHII6KB/OuPvfGV6sXkaXcMFIO8txngdB2/P8AlXMSXjyRfY2Y+XnIwAAp/LP6/hVB&#10;7JyEkiO9XGScfdPoaunShf3jGtKVtDUvNSl1BYnmZW8nGWGQM4xjB/8ArVVEjELBCoIA429ia3dM&#10;8NTSFGMXmqxH+ypB9DXW22l6ZbyMq24Ucozfp97/APVSlVgti4UpfaODtdFvZSD5YRCMAv0ro9P8&#10;NmYB7qMEAgnJ2jC9gPeupuDEbX7O2I4U+77HtzUUU8hfGccAH3+lclTESZ1Rp2JV07T7ZJDb26LK&#10;Tncf4COmPpUiSNIu0kB8DnAGT6mq+0DO/o3rUUYV3Kluf7uOOPSuVykzSxq2ixSBWuJMGM88447Y&#10;qW6k0Z2Ihsxv6EnvWQVG9YwMntVhbd3Y5bYo/U1Iytc2lrMu/hDjAUDiqltpwLkz8xjoR14rUa2b&#10;5fmxz0xTkExkwqhs4GB1oAyp9OMwWNJMA/KSwx8vpW3pfgCTUbV2jmSKAYGXOM//AFhVKQMzDA3f&#10;pipfOmjiNuruFbkoOPzo9oKwX3hK0sW8mS7W4Iz/AKrqfQVli0kTCRL5bnHysOAB61fhbzAxI2MO&#10;pXr9KmYtkd9o4z1p+0Cxz8ltcI2JCMFh8w6EVLFDcN87EbQxGPYcVupBDLA5P3Mn5R3Ip9qIy8W9&#10;QUXBYdselHtTOxyupR/6Oo8l5FU5zjOAtcrDIC0xYEMMfgPSvafFWt2RtPsllbLIx+RSDtKsOh47&#10;A14gIJ4jtYgqx2sR0Hr+VduHlzRIkaGVB3DBwePbjANV2DvZtM77iuUUf7XB/LAqWUFfLXG8kc47&#10;dP6U1cLFJFMoRJPm3+mMAEe9axMyq0oXa6L8jgAgD5siux0yad/LsrhQ4IJSUdsfwn0IHauRmWUx&#10;EhskYAA4z7ivYNE0zSr3RIRcziB1OZNnY4GX784wPTjpWeKdonRhtzk1jVJ0ySsZ4rumjYwCCJuq&#10;rz0yQKxDpNjJIGjuTJEhyM98VtrKoRY0XZjkd6+dxMrnr04l+ZlPyqMCqroDgsOtO+Y4cdFqVwOJ&#10;lIIHUV550lfbvcbeAO1KxtwG3/TGOv0pvmbfnPf8qagAk84jOQR7A1SAayfwjtzTIozuBGMfXA47&#10;U5mMQ3AZHc1BsWWdftIzE3J7YqoCMfVUM0bKwGVGflOcVy7yx+TjkA/KR2rptXZImMNgghUdfXBr&#10;m3kAVmQc9CGGRXsYfYwOy0i7SewijiXBi+UfhWk2Oi9657QhulGO6k8Vvk7SDjI4rz66szdbEy/M&#10;MduPwpVjfJzyVP4EUhljkG1M49+KQRPH5SzknH3AOMD/AGq5hkseAuV4J/UVGxYsIU6nA4qTMQOG&#10;PX/PFGJHRnUZCgfL/FigBJo40fy0wfpzgduahZ5V+Uj5VH6mnxJD5bFeDjg9hRvw/wAp4H5ULYCO&#10;Xhfm69/arMRiLr5uCHGB9KpzfuzHkZ8wH8xTARt28pu4+lb0zGZwuswRrfybQQZHJUfwjArhZHYE&#10;tKu8Alfp6fhXea/LJ9p+zSAl1zt2cAkjGPauMngECKhJaJOoxjD9hX1WXfAeBi0VhHhe7evsfpWh&#10;bXLAxxoqlk3fOeOvT8MVWVo4HBdcLKwLMewHap9sXy+Zjym7owGCOMflXdI5IF1t2FPlKQ7cLnjP&#10;rT7h9xCbEWZfT7uPrUe+XzD5g4ByxOBk9MCoEjmWXPysJMZHb8KgstKkkhIZlUADO3vnt9KiBKP5&#10;bFhsIRQ3OAeoFO85UkiEPWMNuwOCPTpV9rVbi3W6twzLHkFe/NZgVLhkykCEMeip6EdzUPnGTdBI&#10;S57nHcdqZLs3Rpb/AHVzubuD3/Gml8opiY/MSc45x/hVIbYPc7Igog65IJPb6VnSjc3nKeq5K+nF&#10;XR5hi2yIBCozg9cj0qk37ucMABvBYDt+NbJmMhbQhfkxygyQePbAq7DMcCE/LGFzz1qkLh34YbMN&#10;1HWrLTpIFZVYLHwfxpsLl5r1ElEaEOuOSFwExVV2LuzyfMD8vyjkr+NV9ypvbdtMhHydAvpmmqpe&#10;4VzKC+089RgVLLuaiyRNHsVeY+AepU1BJtQLGrcJySoAyf8ACq6kxHaCTngAjuKm2oYw7KWCnG4D&#10;9KgsZt+6xUj0QipdqmHzXbI7gcAjtUjM0kYUEhCeGY8j6YqZViUeXGoJx0PfFQAwWskzCKJeX4AH&#10;QelatxpRsYY/MuFQsTlMcH8qzrWJFO6OUhTkBc4P0/CnBnBESASA8gnmkWSeXFtQ7sEHACjkfjUb&#10;oEYo3BODj2+tVjJEJQYiU2cc9z6VJJjgnJ6DI7UAI5MLDylG887u/wBKZkF0Cgk5ycjoR6U9lly7&#10;TIBghenGKIzbbCwbZtzkdhxQMX96Y23jG77xVucewqJdkc42EsFTjBwachXDFCC+zgY5qKQIEyy+&#10;VkjANAEqP94yKBHgkEfdye+KjjYiFZIiQwXDMBxjoPwqT5o02tnbnBGODUQ/doEkX9zjge+cVoZi&#10;+SrMrseFA2kf1FD4WXdIPmUkYxhfb8KmitYnTcZAI1Jx74xxiqcv+lS+VB9yMD8/egB5KyHYPkjB&#10;2ShevHt6U4g7ikoCoMDC9D2H6VJbpJxGhU7MY4w2PemKFXLA/KcDHrQA5lkjBJl5Az8nP0z6CnC3&#10;LArnYzjlO34VDJmJS0ce0H5R/tD1FX44jLN5SR7gVIAz7cVAFIIceTMu5Rk5HVcUBwgRI1Owc5Yf&#10;N+VX5rC4sUVLjCmTps9B2qufV+WHHr/nFO4rEJWZtuFw3bA+99fSrFvdzWRYWYBJ4I6At/8AWpBv&#10;kUqpIGMHB4P4UwqkR/dLhjwQOmPWi4WGzSCZBK2MBQwBHGR1H41GjFoxM5VdhwMdMetSLETIy7N0&#10;nAUDpjsateXCAwb5iPXn8KXMHKUnaNsCPDhuA3Spf7qKGK9G3DGB7U9LWdgs0kX7pfuHvxWkNPkO&#10;JCzZbHC/MF/CjmRpYxtWt7bcsxwu3qB39BjoKyCqrFuT5V4Pr7cV1mp2072/lBA5kb5MDqV9a5RR&#10;jCyEqVOGUDpitab0OaSNqIiaKMSMTs+8w9umfSteKVpLUxquQnVyOD9KybF4Ftkt1jLBwWY9T7YF&#10;dHZl/Iy7BIoz07tjtWE9jrpEPlhYzITjuB2PpXUHwtqhSFpGVN6gLheVB7msUhSVllTqflB42Y7E&#10;VoXF9eyLHM13IE7If4h/d/wrkLIpbBS/leYjNb8kjv8ASs66eBTBbWkbSiRs+nzVN5KpG3zDymOQ&#10;B97aacqr8g4Xy/uY7ev6UAVXjCmRIvvx9B6k9qAjlAjDJYdB2xVgeXJlXXp0I4JqdRb7d7gAZ6dv&#10;oKTLgZ0XmAjqJOnXvT58FPKlbBfjdjj6U6SOOVpFybct/COlNifds3IN0fGf4ePas2dMUa1phYjb&#10;xr5Xl4ym4Ec9cZ5q3IEC7d4VoRux2H4VhW3kS3StFu8zqCfunHrW1JGXzIygt9Pl46YqkRJFfziq&#10;lTtAb8P8/hTHCMNhU+YOF7AitNYfMCeeq7VwTng10aeF7W4tGukvFMmQNvXC0PQyOXXzBgMF5HJx&#10;+lNmDZCH/PpVy5sWs7wx204kQfLyP1xUZRQNrgscbcjg1FxWInee6Ygytge+ApHbjtSlzkSzEyTg&#10;YG7A4H936U+O2k3MiHGwcZHemfMV81lyQMAf0osFibyVZRKX2j1/wqORQimNuVbGR7juPap4bKS4&#10;wYxv28DA4/CmOcZjC7mU4wR6elSQQ7JBEwh2jcQN3oK6qz1a70638mCJJAq4Vl6j1Nc7ZxLJcIka&#10;tJu6qBzn6elepeFPh3c6i8k98zxQBs+WeGwPbsK5cRWjH4joo0JS2OXstC17xNqa/YbbdK3U9Ewf&#10;T0r3Xwt4JstKha1uxm4lGWwv3cehrstJ0yz0u3J0+IRlRsAB6e5qWSbzmQP97bs+U84+leBWxrno&#10;j2sPhVDU502XkTyzSTl2DYA7BauJGxgOx8BCNrdBz2xVvy1gZXzlQSAT09x+FMdUK/KdoBztxwaw&#10;Nj0vw34a8A3OkfY9fvzFdbhKxDBVPbaODXCavBpFpdtFooLxozDeem3tjFUZHs1VkeHdIV4P8ulR&#10;LNFBZ7sYxwB61EFYDHuLfyl4+633DQ2Lu1Td91Plx6Ed6uTN5tt5hByMfL7U2KLzgybcbj34rTn7&#10;Gdj5j+L2jmzn0vUYwGkYtFJjgMAcj8cV4qwBMj7VUx/Mq9QcD/Cvqr41aPqV54XgvrWNJItOmO7H&#10;X5h/IYr5XRJiYli2CNMHaOoz/nFfWZfiOeirnj14Wkes6ahu7ESzESTOu4IPQ9R+FfQ+lXfm2MLo&#10;m5li2sFGTjt+X6V87eHIdU1Xy7Hw9ZvdX6HYsanBDDue2K/QT4S/BzV5NNg1PxfB9nuZ+JVRiqBR&#10;/ImvFzfFQpx1Z6mXUGzhfCnhO88Q3C3EsDeUhGff2xX1boHgzTdCECRQlZV5J42g4+ldFonhqw0S&#10;xNtaxrGwbjacjA6dq3lErrmVtzfTHFfB4nMJVHaOiPpqGFtuUNu0gswJHXAwKsrD9193J6jsR7VP&#10;DHGZFG3JrTis5rh1VPkx1OOgrgOmxXispZisSRmJPpyF/pW1Z6WkOWcc/wA61IEFugxkbxjd7Crg&#10;mwdhUZXn/wDVUtlpFTecY7LwB7U/YdoI/i/zipmuY2G2XCDp0qN543GJBsI646VJRCUXBx1FKlvF&#10;tEmzDH3pxa3KDamag8xegHTsKAHbAzYCjcKbtCnBGDSht33gRRuRzt5UnoSKAGjAPbijYhOR/wDW&#10;pfJPHzZ9faneSyuRnI9q0MyBgofJ79qNrdxgjtUrFkBAG7HHPWn/AHAq7cE0AVDA56HBqIRMo561&#10;p4K/KKhf5iNw4rdEtFZv3eFC4461JHBLKCyuExxipiB90ing44FNIkpgYZlkJyvQU/cyDgU+UM2G&#10;GM9KN7KADQBEysc5Xn0pFEiDHRcflUuSSOKCrYwa0IYiRCP7vAI7d6ee2e1RAmMfN+FSjP8AEPSt&#10;BC5IHNIvCk9DSB1OQewpqBmbatAh5YjHHHpUisDznHt/hTNhPXoO1SJGR05Yd/T2FdEDJig4X0pG&#10;kZRgDP4U4gnim4/DFdCJJd4RNwFPZww47VAFVsZHSl2xP8p4561oiGTwnk46rU24Fw68hew/pVQI&#10;N+F4zViJWXOW4AwB6VoiHsIhIkOBwe1WxP5fztyPSoIx8270oZBnNaEkrFj1bA9jTojglGHUfKf6&#10;VXE6KNjR854xTfMbnPStDM0gWXCEYFXQgUDcawvPXAVunAq39oYKBngVtCRDRpkRMMY+UfzqMsY3&#10;CcKO/wD9aqglRl+U574quZpYz5ikZ7E1rzGRPdyIC+0duM+tc85aXfJnkdaLy5up5WckeWv61U8x&#10;8Fhxu6ge1HMAp5XmomUlhtOCKdvVsZFKCi/ODwKaAmdjFtB5yM/L6dq+cvi58VIvBunSWUMol1OZ&#10;TtHoDXefEbx9/wAIfoV1qlvNHI4jwkXdmPAUfSvzU8QazqnijVW1nW8yTSH7vZR2H4V1wRnIyN93&#10;Kz3WoSebcTku7fX61LA3mv5DEqj/AN0ZIPaq0ruVBk7r0Heu08I+F7i5ZdTmkxCFyqsOSR24pmdj&#10;svh74F1S92rbQia6uR8m5hH8v1I4r0XVfhh458LOLzV7GJbR0yJknDL2+U8Dn0rL0bUdS0a4j+wS&#10;tbJHnaQAcZGO46Vran4q8Y61YSaRrGqfarMjOzylUcdOh61lNy6COalSONPNm+RV64+6DXyzqmI9&#10;c1GGI8JIzdOoJr6w8oPYeW8mIimHDdBjpXydf5Gp3TMdxMjjIHOAeK0USkVGlZ1GWAI4C44NPTIw&#10;P0FRNsPzAcdqljYg8cH0qCxWf0HXp7UwKNw3dPXFLIpL7R+XtTxmJQHO7HagCKRkDAv8gB7ChG85&#10;WaNcLnGakVwgIxuHYGhImU5+UEjJ29M9qAIXXGEccHpQqL9pLSdABt/2TSRM2xP97NPZGLseRu/z&#10;xQBI3zx5l+YNkBcdMdKTHRc4HpjtTCrD5TxjoRTlY7Mv8wHHv7UAIv7piV7YGK17CBZyY5BuRQcg&#10;HA571jRE8tJ9KtWcpRtrDJHp3FAG/P4Q0m8RZph9mwPkAO7LHvj6fSubk8KQwHzYgYi7sArcqEX/&#10;ADnoPTtXtMVjDPaxmKISmSMEr0IX1Ws660m4YMAvlbQMBurVySx3K7Jmqw6fQ8Z/4Q6dEk/fRylj&#10;mLkjaPTGOKpSeFNSt8RqUlR/ulupPtXskWhholuHcqZD9zbgD8c80TaPcTjdsWTyzsVf9j+9T/tJ&#10;h9U8jxh9C1QlQqCZgP4TwM9vpTH0TV8ODFwnAAPHtivZk015Tx8iwLk7VwAtMl0JmXzVkaaMncB0&#10;Az3q1mJk8EzxB9M1FOGt3Dt1xz+WKqeRqC4i8h2554OMV9Bp4Ykto8LPvYfPtX7wHt60v9izSRbp&#10;xgqMnHBb8fWtKePQPCM+dlinnSRbdfkRud+QRjGeB/KvWPhezvrOzbtMa+Z8nVscbT2ArZk0gSGY&#10;SW6J5MZfC8blHHPpW58B/CN14z8ZNYaZcRWhgIBL5JKP/CB+FerQvP4Tlqe58R7tI1rcw2ZtzwE6&#10;dww6j86p7WluPLjXLdK9jvv2dvHlgkzaabWbgbMOVPHGfqa5tvhZ8U7DZ/xJTJjujAjPtjBrT6jW&#10;/kMI4qm9mc+/h3xHbWwvjo8pjIyHx8uPXjtWfPYS29zuubdYmx/Ccg+46dK9cuZ/ilpml22k3MVx&#10;ZJDGFJ2ZJbGCScEc9AMV5dqFrrNtcNLqVtIBydxB/wABiud0ZdUaRqpmPNErAeU+JYvun/GklMzR&#10;MiYywAzUyzwzOYxwR0pWjBRmRuYsbqxNStFCIE/fbVwNzEHPPaoTPsA3R8uAR3Ht0qSebckkZXKO&#10;MAjiuu8Lr4N2EeI0kRsLtZGIUD3pc4HIRb0lJfErevOMe2RVWSMvMz5wrHpXZ+JpfCMLRxeG5pLj&#10;nLk8rj+6OB0rj4ftU923n7Ui5bd/Ks0wEQBWI6VI7BZIwp+YdafPtdtsYyoHX3pZcRReYF+4AM0z&#10;QrSKmflG1T2FdJoXjHxV4fglt9M1JbeElflMYOP5Vi2Nne6zcR2GnRrNPLwqsdvPaur1j4T/ABB8&#10;O2Y1LX9MMVs3TYdzL9RSaj1CyOd1LVbu9mfUL+5M8se7LEdS/OBWHa+ZJHyvJpJpbhY3s3UYQ89j&#10;ilSSSGL5Dgjpx2pmZDP96QIN3l9+2BxWjZWoc7XcPDKoAPTBPSqlq22J1l/eFcKg7bO/T3qzEfJZ&#10;2PMboVKDjHpjPpQB1Wg6T4a/toT+NJtunwpwFHL9hjH6/wAvTf8AEum/CYwvP4OuZEmI+YNkKOD7&#10;euOMV57cagbjbgqgix8vBx74IpXmiZRGHUrwflAH4cYoAhW1/wBHC7wyuMlwMdKjBxDhB8iDhj/E&#10;O9TkrIdi/L2xVFwRLHHu2hjtGegrQBlwf9GkgcESXCbUA9+/4VDBGwtUEu0SAFcHo23pzVm5WQNm&#10;ZdjQAjrxis7aNu5OQvYdPyoA7rSPAXjC6099RSyxakCXoNpXGRtGc/pXESxf6bcRMnlyg4OOFB9s&#10;12j+OfEtnpFtpthqk0SRwFDgLu6YAGR0FcEZHUkSSs8oUMZG4LevrVQv1JkTPncFb5QO3tUErAgZ&#10;+hNIHGOm7PIpVjMnC45/lVElWSEFOAOf0pGaRR5qljGp8sE9M+lSsqo0kWeMA+4r0/wFqPhrTIZL&#10;3xEgeG3cERuu4DP8R5GTx6cUAoXPMZRcEz2jAoFUN0AJPuaqWcW6ZXX/AFYGeMfr6V6d8RL3wWgS&#10;/wBCYtcyud0QHHWvJ0mmVpLiMjdLkbcYwO2OmaqJNSJel3llMbbU/u9OaV/NMYAO1s4/CqvnsrlA&#10;Rxx6fhUTyOzmTeT/AHOmPpVEk8t3NZZngyZ48EdufwrpL3xj4rnhSx+3fJPGCykYPsq4GQB71yiJ&#10;E7qsjsGfgH+HJ9a9Gj+Geq/2T9uSUNdRIXIbiJh7NyRx/higDzFmlDrJctlnJ4704XMcb7clRjr0&#10;b8qWZTGTFMFfyx/DxjPpWWY3Z969/wDOKDMtC4cEqr7h2zUq6iY4yjRBiOmO5qCGNVCEg7vT3qEj&#10;Zubbl/4cdmrQD2zwVrvgi3sprXxrN5cU6gFVTgFMMvIB7jjH8qyPF/inwlqUT2Hhcu0LdDIuPuEH&#10;j615tPfvaMEu0ES8fM65Wjz0uyZ4E8xBjbtAH51l7PUrmLrSts2RpzxjPaq6uIstuwc9aYm9IjJI&#10;2ecZ9KgZ9wO0ZTGKZJtpO32f5wAT09MVWs4VvLu2giPnyyTRxqhONxc7cZPTFZMqu8a5J3H7p7D8&#10;KrmO506W3vEnxJFIGTHZvX8KVgue733wS19UeSxlSUhFIj8zncR8yg47dM8V5sY9so8wfO2eBzyv&#10;Ucegqlp/ijxWltI39p3CicbWHHQd19KoxqqL5cJIQHcBn1qDQvXt+osrvUI/kt7CJpImYfxovX8a&#10;+Fbu7k1O4lvLpstcvlj2O49R9MV9b+I4DfabJpPnFLfac9t3Q14A/hWO2QzTzMi25wsbAAHPTJ9O&#10;K78HKxlORytyX+WKNvmjBVsngr2qBI8omRtBHAFEzpNdTFiBzsBQ7k4/AcUzHkgM4b5evf8ALHav&#10;URyHp/wnsY5deiu+oty7txxn39K+kr3UI0t3vWlMcUYLYxweeMV5f4A02PSfCLPKoWe6dpD2Ozst&#10;WfGWorb+E3SGTaVwygdTz0rw63vVTanoj5j1PVBcSzxzwqZo3c+cOpOe/wDSsOddzIgUZKnpx2q9&#10;MBcTtceXgSHaF96gZfOeMBTgEj3HGMZ9K+jp6JHNUPV/g7D5Xi2zvVHlCyVn4GfmBHOfavrrUfEN&#10;1rYN3ql3Ld+WdqB8YXp0AA9a+cvhZpd1b6bd3wfebp1hi3YypJ649Dj9K+qz8GvGsduly8ltPFtD&#10;bEkILe2cf0r53MnBz1O7CqyPO78jUIpbO5+XIU8D73H3fbivAb/Qmsb18ZWNpPlIHTvj3r6Fe2ks&#10;J57WX908Up5bqeOgrgfFNxbQWshaP/SFXCN2VvUDHWpw7toi66PENVZfNVm+ZY8DAGeT61jGZPMf&#10;ymDY9Rj8qnu5PPlnkY7VU5x/tehqs/3G8tAoYf5xXpHKTKdiDfyT0qqRvkHmdG9OKkDrsUNxx8oz&#10;zTVjluWEMCfM3BJ6fhQBWvQbpRsJATCsG4GBnof/AK1VI4laONBwVbLE/wDPPsPwrrX8BeNZzm1s&#10;RJGOMOecf4UkvgHxtCyTPYr5f3dhPX61pGtFEuBzpsnMj/KDG3pwcdsVIbSJY1aKFWlyBn/61dA3&#10;hrxTEjLNYF4wOiHkD/Cs5tD1hWx/Z8jLwSFOFOemPehV4keyKQgEkbbx8shyegA/KmCKMcyKuc9B&#10;6egNaDaVrDRk/wBmO5X76qeRxx2xQ+l3+1IvscybFzyuVwRzz7VXtEHsjJSGLe4QMkm3GSP5Ugh8&#10;wsJSAyKcZx8pHTNW7gMyorxu0UPB7nngc1Gu1wFeJlIGCP731quYwlEgZEJLK5UYGVIyNwHX2pCk&#10;To010D/CqhT933p8hiEiqoJyB8o/LrSSfZjbvGMxlD8w6kY/pVEcpFsEsnnbh8pXqMDPvVmZVbG2&#10;ba5HQdC3saULH5UjBiYEyTjBDYH0qDkQKMgMR90dh60F8g7y5GCFXwjDDADgYFVxDcOr7CfKx8w/&#10;3OePfFWmYZRbVCOMei569Kshp4IWMqHlhjnpxyaOcOQqoJ3RcFVjxzu5H44FKsM6bdxSQEYGzqF9&#10;wasux2Ki/Iqjkds01GBLRgjcACB0z+lHOHINl8yVMMPMCnGM4zTGMoRE2JkYP+RxzS+YzFQp+YZK&#10;8YI7c00yjncDI+BkDgj/AOtSDkI7r5W3OFZ2/vdT9PSo2uQDCZrcSOoz1wAPr9Km87zcOYyoGNp4&#10;qBkRVeJScIcHPqO1OLI5BhmjjZHltA2QGj5x360b4RIm5MMMlmx0b0qRwG2FF2qvyqBz16809TtV&#10;jH94jkHsapByFbMSnZCDkjJx3qqfLLD5c54BxwfarwkeNTzk9AcY/Kn+YZERIh5ajp6VLYchUllG&#10;BHgDP8J6imxrGVeIuPmHGRgg9qvSQExMOpkHykjJGP6VWXCQKFG529fb+lK4chFJEVt22lVxy4/w&#10;qmk0e0R52Hn5iO3tT54yAEaI5kOAc/oam8zMYabhs7AmABnHSuiBDiVUWUg+WfM2cge1RFiyoy7R&#10;tJPPTmpXZFBRxsXbwRx+QqJfKxtG7Cfng1rEycR0bFR5ZGe2fTNSSApDIY8bgNv5Ui/Z+C3ysO/p&#10;UXl26t/rCjAcEn5S3bNUZuIvkXEa4aXzE2jPbnuB71E8crMNjkjHRuMZp8lvPuixKH7nPTJ9qcYV&#10;DPvfAxgv6N9Ku41EZ5cgQqhHy9XP6ACkZTIpcZQH5SByFFSjcxSYR9MALnlh0o2m3bby4GflHYf/&#10;AFqgojBl8hAGDqg/1ZOCDT2kYgIfljUdAOv/ANYVFcxsp3w7WjwuDjk02Lc68sckbSOgOOlACyhd&#10;uMY4yBUvJIQDKuAF/wAKay3Plgui7Qccdvb6U0S+TbFlY53YCj26mgCWbaI2jKncF6+mKZK3nSbQ&#10;TIBgDtis8TXGNu/5W4bimrJtBAbG/rjpVqAcxrrGTKsbAHuT02nH8qaGcJIrNuweq9mrPSS5MYCt&#10;uUN0I44/nU32naxfhhnJIGCPYfhT5B3LXLoVOUGASOpwOm2niR1C+YOCcepCjvVJLxPtPnyIdi5w&#10;v90npio0mLJkp1yPQijkC5bRuJX3YCgAr1B56cVHIFEbHeMBgBjjFQo3lsMLuJwDjgY9aml8qMHY&#10;A4XsewFHIFydpZTFtnDERHBZcDI7VD5gxyg3JjNMaWMhVYldnJ5/IYpUkt1G2U7sjG0cdP6UcgXL&#10;CBmjE0hIzhRk+vtip1kIxAiptUcjGaqPcEoZFztOV5GelSxyW9vEG24dBn/fzxtoUSHIsxqsoOIx&#10;vXgDOAc+gqR4fLiV2PlRqOg9PSqCSIpJLn5DgbeoHpSfbTu2swMf9w9QPSq5TFss9QXUHAzjPb2q&#10;uIh53ly/vGOS49PSiS4D2e1Dt+YJyOo7cVXJkQOY3yrDGe42+mKrkK0LbKvBWNUEeeD/AI0zcsqC&#10;ViQ+3nsOKqNIqMPLIUHggjipZ5hHmJ13KcbT0A//AFUcgaEvkP5aM6/e5x647ewqZNsURbAUZ6Mc&#10;9fSoLe5KQHc+0dATzn8Ka1yZDH5igEdFA/pS5QVQ1Iuc/NuPf3Hp7UkTpsZTwc5H+zjsfas43Qif&#10;bGOWGMDocdqVboNPuf5FHOB0+ho5TVVUaYmlRBsjyx9f4R7VqR3UudoQKoA+nsPxrCt7i3E2c58w&#10;cHsD/hWji5RwJY8Rngf3SK4qsDohVOmikRlG4fP3XdwPTFM/fGRpG6AY2j0rOsLeW5ciEJuhIbDH&#10;AxWzJGRMRGee2O3qPpXFOB1RmUvJDgzHBQqAq/T+VZ80e0nyh7nntWt5LQYMjABuF9R/npUXkkt5&#10;mBEVBJyPT2pFmMrsVCuvI6+hz7Uw4GSAGbGMnvmr86So2XDCWRRjPTHrUIVGIWEl1jPQjk/StIBM&#10;oJGYmAY5AIwBxyOnNNczMroeA5529P8AIq95UYH7sqzHjJPAx7etUTBKsu0D5j+g9a2iYSKM0ZUb&#10;V4dR95e6+47VSlZWYByUk45zwfw7VqP5cqlLdtrMp6jglfSqN1aSSJujz2yD1x6iuuCOeTIC82wb&#10;cvg/d3frUgmUclwofsRVUKRNiNSQvQE44FR7meQGUAYzwD3rayMOYtG8usPEJjhsdBjjtilW/uxI&#10;NhUsP73QdqiwWeIYyy9valCRmJiCAQeB0x6Zpci7B7QBchSTLH8zLjH8qhRJMAKg3EjHbbUi7UDS&#10;riQcZ7D8KZGpd9oYhScECnZGVyNV3SiJ3XjnA6fSlcAqVjJAXueh9hSc+ZvGFABxgcml2/JmRsx4&#10;GPUGiyECea8uAcbuParcEd0mEZPl65/TtWro9rDLFLdFCVDBUXqM+9bN5H9nOzkKeMjgKcd65qlZ&#10;LQ6ox0OVijkeOWHGWjJxipt8kUf3O2ParwhjluFjhOxiDyPQd6bbxlo/OB8x2yFRvu/iKycyowKB&#10;2NEmxSz9cjj8KhnYKIt6/NHg8c/h7VqRxhVwN24jLDHr1xTCNjD5cY+7gfzp+1K9kU2uJJY5JAMD&#10;PA9M+9MhfLbs4YDgDoMd610hWU8IMH16E/Smrb2wLgKQD1U9B9DR7UPZGVEWJ2x4Jb8PpmpDsHEm&#10;QE+8ccfQVd+y2yqqZKOOEZefzHpTDAUYb0xIvqcocdxTVREeysQSNKZliQ7UwCnoVPT6YqQOTODK&#10;wLIMAj7uOlTiCN5ZGm+Z2XqOAn0FV5beIxFEGOgGO9UpIXsxyTtJKgnXzIzyOMEZHA+lIHlyPNYA&#10;RsAMdMjoKc0cEeCrM5A6Me46UxYLhVLsBv43BvequHKI9zMpaWWQbkI298fh0q493HdSbFJ2nGCB&#10;hc981SfbHJ5Sx5i7ccbqWZJhIvGyJecjnGaLhylwXkPmkcEqPTH600yS3OZ22iOI7fl6iqRt2Egj&#10;kZCOxHTFRlGc4MZRWwB/CCPWpUx28jUVfLUui55xn+lRRTRpE3lrnnJ9tvb8KzXklDxxxNv2kL1w&#10;M9sipQGlBmkHyn5VQHbuI61aILryW7zl3j2tGOcj72fWoHMayMXTYrc/UD3rPJaQlpOCePQADtUn&#10;nyAiNQZYEOMbc4+lNoOU1R5IAkuA3l44Udqgufs2PMtlkKjG7fx19Kz1upCTEx8uM+3PHatEiW5h&#10;U5EcacsD6+oqGjWETpPDWsmwuFnRS8YTYfYV6Db+OoIlZJrQE4GFB55ryGAG3dwpYS4AB4Cj3GKn&#10;lQLtnJ3MDkluCfavLr4SnU6HfRquJ6y/i60iuEYoUk65LfcHvVu38XaU7rI1wXLnBU4ArxgvuSRp&#10;1LMy9On0rM+zqE/d5k9wPu1h/ZNJm31xo+hH8V+HvMEP2ny5MkbevA960Z9b0OwYWlxMpmZPNTnO&#10;VPoB/KvlxzKu+TacE7SRwfxqUhoyJ1z+7wMdwKtZJStYn+0ZH0Y3i/RRGYzJsLd15PHtXhGoGS4v&#10;5J4DncxLAnOVPSqIuikXnRZUqccY4B71of2deTsk8bIS6/IOmR711YbARpbGOJxbmrMy1ijjXzCO&#10;pGO/4CmHDcNlcNuwO30q29rOOv8AAdrAdM+1U3Lo+1UZM54xn8a9KJ5VhPMVCVI9MZ9KkeNc4P5+&#10;lRGGcKG8onrzUjbmxhMhzxkdMCqLJDsZTLgFo8YP0qSzYwiWPZudsH5uh4qF3AT97jPTjoaa00q7&#10;vl3YIwB2GO1AFv8AeyPvIBGOFxgccY9sdqgyY3ZY1AcgBj07c4pYb1liHykopxn3PakvAJpmlRdo&#10;YcDowx1yPrQBGAsES7V69e+B0qSGJG2S7yWcnaM9+34VAvQbjyTxkdhVuPMQ8zaABgfL/FnsKLAE&#10;craa7ZUOvZTyAex9qf8AaDcWRW6XPl85XGRnp+HaqJ/e7pEkBTpjHAzT7e4twjwlSqnpjgEL0Bqu&#10;UzLsduzGNDHkgfLgAKfrVd0lSRohj5eM5xz+FLGLeRpfN3RBsFMN92mF1t02rIGHrjrRGAEZYpJv&#10;uF3FQV+Tr+PtVpJZQhlDAK3CnaPlA7Ux7kPiQr5e3+HHH1/GnNMJFZmIEbDKbe2PatOXyFEa8kj4&#10;S5j2hyMOO49MVKWkjRVQgHIyvTp6Y6U2HzZAzKeRgj61HKEgRYz+8LnJPQBqhoq5J59zhYQVSOTr&#10;kkk+2amEskmTsVRHx7BR2AqksPnzb84Ufd9MirIvGMwEeCVwcY4NRyBcS4Lsxjk2so5Cn0rQtiz+&#10;VlVYEEZHHKjjP0FUgsW5mgl+9xsb5jnr+AqZZ0t12wj96fmJPT04qGxxkS2zSOhbGwx8Ag8/THSt&#10;OG6m3i4VlEiuAuR+Y9qzbOdHmktcsFb5gcfdbHf61OkX78TlvLRNuQf4iPSueVRo6ImjqFy91aJu&#10;4V2IZR9M/hWXHK8Thx854UY649vpVqWRJZEijX52zjB71DZq09ysURBVTlse1YznpqbQfQ9h0HVD&#10;PBEpbzJOoJ4rsPtV1E4Zf4+uelcXoyfuXlZQinAX/wCtW558yL5W/Knt/hXx+KleTR7OFdkdKl21&#10;yq+fGmY84GBxn/8AVU4uvKHzYKE/Ke4/2enSuetLj5sH6ir0YfnP3DXDy2PWjI1rfU7q0bfat5ZH&#10;TuMd+KeuszXDCK4Bcux5D7OT9BwKy1AOVPel8sKtJs25ma0etX6zIq3MsMaLsUK54UdB71am1vXr&#10;aL/QNUmieTo3mE4/AHFc6kZb5k+vtil8v/PrWUkn0Gps6uDx34tsUgeDUbl7iEbd7SkqPcIMflmt&#10;j/haHjhR5y6/c2pOPMZZARx6Ltrz7aQPSqcm2RSoFT7Ndh+0Z7La/GD4o2UgSDxdPcAjzB5kSlVG&#10;OBnir0Px/wDinHKy6tqaXq7Tt2fuju/hGeflPfivEUjWVQrEkLx1pfssad/lpvDw7EfWZH0PH+0z&#10;49jtWjuNJs5TtAVvObA+o28n8q6LSf2t/F8VrGt/pFtLs43CR8AdhjaMV8mMkf3Rx+NQOh2FASVb&#10;gjJqHl9H+UqOLqR2Z9qL+2DfF/Jl8Mq7r1CzMMj26fyrWtP2t1d1guNAuYi3QRyAYH0PX86+C2Hl&#10;/Om4v68k4HvT4o5QPO3up7fMec/yo/s6i+hP1+r3P0Uj/aq8ObMTWl+zLlymEGVGAOc44ratP2pP&#10;h7Nb7pI57UHosuGYeu7b0Ffm/PcTTW32ZyfvKQQccL26VJbGMbjJGu8rjOO3cVP9iYbuXDMaiP06&#10;sP2hvh7ezG1+2+UxG5SRujdPUEcj6YrZ074yfDqWVpJ9ajt/QODz+Vfl/ZubYkwRp0x06fSp1uwZ&#10;M+SFK5yfX/CuXE5TDTkN4Y19T9XI/if4BnUtBrtvgEDk4/Q4rUtPHvg66Rja6zbSMvUK4NfkXdXM&#10;U8oj8osAGX6+jfUdqbBssyGtt8bDptOCK5oZP3Zr9eifr5Z67o90dkF4gLdMEEY9uanm1TSxmE3a&#10;88AfL/8AFV+PxnnePymvb5COkkUxDD2HtWpYa3Oh+y3d5efL91vNbd7HrWn9lLuT9c8j9WZba1ud&#10;rNcg7c4GBxn0ya808T/DHwl4iDz6lYxzXO3as5XaV/AHFfBdt4x1m18yIazemLriRgxH0Partt8Q&#10;vGFihjs9YuzFwcMwYH8wa7KWCcdYzscVblmrNHr3in4T3ejub7RXWWNAfMiP3mA/u7civFb61kju&#10;eSQP7p/h49K00+KHimOOSM6jcukmcny4z856Y46Vj3erT30v2iYlmPOG469uK+gwc5bNnyOY0IqW&#10;iIGtoyRjgGq0kYThR0qfzwVG4Yf0FNMi7drf/qr0jyTLkkUH5qsRT5GO1Pa2SbGOdtE9tNHGGgXc&#10;Rz9KAJPM2dsGrUU56Vj2U4aNy3O45zVxZh2FAmjVEu4ZFWUuCu309axILkIc9e2KuC4AG9hhe2Kl&#10;kHTwSl13Gqj3ciyBXOM/pVOC6EiJ5Z69qRomeXk1mwN2J45SA52HFUb3R7O5G3oexFNnuFt4l2DL&#10;dKebgo4QHPGakDkrrSbyyLFf3kY6YqmjZ68Cu/Mm/rWLqFtbFQyAZ7kVrcR//9b112KjPWqt5czW&#10;sKSNHwxAH+e1fFfiP9qezspxHoOnmVJ1Hls7ZbpzkDA6+navAfGPxn8XeNPNh1v/AI9XDKIYpXiX&#10;BGMsEI3cdjx7V+DYXh2pdObSR+s1swh0P0X174heFNBjaXXr+GEMOBvB/l0r598TftN+HtNYW/hO&#10;0TUZByzZ2jA9K/PZLWQ3HmwKsAI/hAyPx61oQEwEK0uR645J+uM4r3qWSUY76nlTzCXY+h9d/aL8&#10;a6slzDBGmkW8ybByWbd97gk8e2K8PbW9WuXkuUuWie4JaR8BnYnr8xqtJOXUIuPm/vdMVGjIBtFe&#10;pQw0IfArHFWrSluyGOExfvIn3k9Wbk1aWMyfMTuP0qvv2fdGDVdrkt8q/KenFbyRzXL04dBs9ccV&#10;9G/s86mdG8W6e0DgT7mCR5+9xlsj/dBFfMGZlb9wdm78SK7z4a68PDPjDT/EkzPcGyZt8bMQr5Ug&#10;fTBxnHbNQ6XNFxOvBztLU/dzT5/tOnxyqn31BK9xntVYxbZGH+RXiXw++MfhzVtPLyM+5VDbcgMg&#10;HbGOnpXqieNPCN0EFvqtt5j9IzKof6Yr4TF5bOlKyWh6vMi80fzEKTgdh2qlO0u7Yp4qJ9X03LIZ&#10;QD6bwPpii2l+YL+dYxpNdCSCQHvVfbitlIo5/mVlC+p6VXmhiTgSKfYVSAzfLldDgcCoo9i5Vuva&#10;tJlcjyugFPTT2lHyL06VQGPIUUc/epuG25TvVi5s5EYjbz6U+GDy48Nyf5UAUWh3fepPsxHQ1aaR&#10;V2993Ax7ViX3iDS7Lcs13ChTqN46fhRZ9DPnNSHYhw7fN2FTiY8qnG3rXhGu/FXRbXfHaQPcMM7j&#10;nsPavHJ/FniPWQLuzlNtByFBHLY7Mo4x+FbU8O2LmPqbWfiHomjpLHM+5o+pz8oHavA9Y+K1zqtw&#10;0mlL5ca/KHx09xmvLZtNduJwkjZySmdw9BzWxb6ZIqAunOO3aumnRUS2y/c3dzqkgu9UvZJm9DjH&#10;4DFZb2gmclVx6U6/vtD0W3+067qEGnxtnaZmC7sdcfSvCPE/7SWgaLJJaeEbJtRaPhrhyFjP+4Mc&#10;4r08Phak/hRy1MRGJ9HWmlMib5cKB6nivK/Gfxg8CeFZ20xJP7TvwQpih+6u4DGW7cV8geJPi34z&#10;16SaW61hrYXC4WJU/d7fQYxjFeKyy3sF0b2OU+dnJf8Ai57Eele/gsiUn+8Z59fMWl7qPpbxT+0J&#10;rtz/AKNpUVtp6/dOxC7D3BzXl/8AwtPxnJIDYa3cgdXR5CVJ9h2rylw8RYMM9wT/AD+tXrYxxsC3&#10;+sHKtz+XpX0kMuo046I8h4icpbnU6h4n1zUnF1NO7SKc8s2Mj2qlJLc3En2p3Zw/U54B46eg9qqp&#10;cZkRmKojkDBHA96vsIo55IYJVaKQjacg/P3GPQ1ey91GkfM3tHeW4v7LTkG8SHJC87QO9fo18Mna&#10;PSNwbfJGQM9fk+6oH5V+cPhy8ey1BnkjEYJCAj1b/wDVX6N/DKwj0/wtp4nBE04O7/ZyxKj8q+az&#10;2fuo9WhUsrHszTW7RoSSSw6Y6D0qnJINuBTktvkDLg4UcdKyNU1nQtEhM2r38dsvAwcbgWGRkds1&#10;87Sjdm0qlkZV+0wJH3Tx/wDrrJ2gKDIwUH14rzPxB8Y/DTRtJoxa4IPG9dnA5zn64GK8O8WfEbXv&#10;Eai1fYIY8NHEEHDgEb89ehx/KvWp4WXQ4pVkfTF/4k8Mac7C71OFSp6e4ri9X+NWlWN1FFo6LdBg&#10;Q7sDlT2YdsD0x6V8tJNes6veFW2/d9s1oW8iMSsaBPpW8cB3MJ4jsem6x8RvFPiNDbNdvbw5xiM7&#10;d2BjtXiviid4ojC1yzYYsC53NkfWuklt2k28kY9Dj+Vcf4sguYFhnAIUKenQ120MNyu6Rxzk2cZC&#10;IIpc48yMDndjANZt7GN21WC7z1YcN9K17eQTIu1RjHzEDgj2rCvpt03OVVOMdR+FevT3EzNbavVc&#10;J6H2r1TwaytocwlBAVvvjnA/u151A1o2wTjEg9Bge1djpmrWGnadPZu/zvhxs/hNdElpoM2t7SA+&#10;UhAzwegXFZl7iZNsJL7epHQsKyJPEt/c/u7NAixjknhm/CqVp9ov7liLkHzl5C/Lt/4CPu1z+yMy&#10;ymr28TMZ5HkTJEibuOP4lA4NRf8ACSwww+fGuZACqqTlfbKj07Vzupxrb3Jt1kDFPkPoMVVkt32x&#10;hY8lxxjr+VdcaUdCbs1LnX9RmcyLO5f+FlwuFx0IHX8awZXkkJ8yQv71vRaHeyxM4jaNBtBGME5x&#10;n8q1rDw+RNi6wWXn5R1BHTPf6VftYRF7Ns5NRP5mbfI3DH4VsWOmPcuks/3MEbemQPX2ruEi0tIf&#10;s+MEYG4jDcdqzrq7hG/yAdxPTGAo6YrCpiL7GsaIi6Tpts0U5UTsAQU6Lzzz346VqLeWKD7JZD91&#10;s5jC4UHqef0rCSZy6jdwR0A6fj6VOH3RBSMQA429OnFcjqmiNSO+kEOJDiP+6P4cdh3Fbtu+mTQm&#10;fUPlOFJt06ZbkA1xMe/94yfL5fzA9sdqiHnwu3JRn5KNzkCs4yKO1u7jS5UdLbbEvUd/0rNjK5UN&#10;8m/+lc8E3yFAn49/wqQMpWC2L7Cr8F+2O341DNbG+ZjLhQPYHsRTfOyvkxjknHtiqTReZ5qIcFMY&#10;P9002WV0+WTgj7roOQ309KEOx09vpkghFwiiWTOF5wFHvTbgRpGY/M25OHPYH0FYL315LiK6mJiK&#10;5PGAcfSo186UfvUwP4fSoJNVLtFIit/3hXj2+tQw3KKQ0hB7cdqzblEEK7PllHAx1A71Wh814hKz&#10;Bo1O0cY696AOmldZCJFfkDuaYzMTgAEj73tWZFjzFdMSGIbvQYH9K121m3jVvs9urMSuT2Y+h9qD&#10;MiuM4BUbc8lvpTI3d2Azz19qpJ9saVpJ2woPAzxg9lFMMkqysqYKr29BQaGyHSOSRlOBjn0z2p+1&#10;HQoox6g8EVjLKJWYr8/l9ux9K1NO0+61CQKf3RHDbxzu/wAKzmBj+JBs0zzkXPO1iMDGeBXCQXDr&#10;B5fCIhK4IyrFv5Yr1DxN4cv40iHmrJDwrhBlVx0yTXLP4ZKWaP5nlBeZcgjaF7lT1Fd+GqRULM56&#10;idznYXO7nasan5u3b5RUokjUKzxZRB6fxEYx9KuMihvsjqPO47Dbx0xVZSrKVj3ybOwHU9c/QYro&#10;jYXKUFx5fmSErk4OOo9OK6vw48kKsyybd/ITsw9xXNO3nAPhR3JHf2xXW6DCYlFwkgD42hGI/l9K&#10;yxXwG1Dc3vtG5HRBsb+FR0rWjiH2SN92BgZJPr2qotlK0kgZenI2c4+laNsv2lR8pDJ/F04+lfN1&#10;tj1qRcQ5G0nkDp6UzjPynj0qNF2vg/N74xUjY9cZ4rhOkJscMRhT97FRs4OI1HHapWKE7CwK4wcd&#10;KYJpvOFsjCU44wMbVq0BG2QF8sg9itI6qyhQcsvXHFPZB1bjsajZkCtERgMMZ9KqIFC9tfMV5HAG&#10;wct0JHoK5CVvJ3MBsI6Bv64rtLlBLHs+6cY5+6B6Vxt0qBXgB5U5GOPwr0cLIzaNzQm8tC6n5ipG&#10;D2B/u+9dHtCKGByvYn2rkdH+aV4Jmy7DPr0/ka7KFepGHwPqMVjifiKjsQ5jKgkjrx70Y3bwORna&#10;3qamfbJBmNdrKflwMf5FQlGfhBt9SOAfWuMok+R0SVMKqdCeAce1WxcCP96qHeTnnr9OKhJDK0CD&#10;5VVQoP6kVDhdpA5CcZA5/CgCZI7eWEurFWHJHTb9BVcFVfaePT6VKmDHt4LjI6cqPcUp8veJCSd/&#10;OfbHShbAVrg5QxuQFXBH+AquMOwDcDPWrFxH1j+9n7uT0PYVFB5KAQSn95047E+9b0zGZwfimOSL&#10;y2Q7j5hGR15HH5VxsmJCY33Oyclh/F/+qvSvEcLiD7NCuXRsknHyqRya83midZPJibEm3DD0/H3F&#10;fUZc/dPCxiIDtIUqykt/Cei4q68UazqQqf6vDKegcD0HrVKMRkkxAsP4iRwMVYRY/mjeYGM/dZhx&#10;XptHAi9gzRKjIFaIAYJwBxj/APVTEX7QzsWzzhc8YFQv9o2ICQSD8wPAPpk9/arIkuFjjmlkBY8O&#10;hHBA6YxUlE5uVTMPmBC/3nPHAHAHtR/aE5QETYCg8AdulUijSBpPLyw7H+H6VLAMOuwA4OMk9j61&#10;DAqlfOyyYGw53dhUizDI8rJcAgZGGA7celNmdlnzEpWGPoD93PsKkVizBgzMyjIQD5j/APWq7AVt&#10;kshbkb+jAn5fqPSm3qxxrGrnqBuxjp9asIxAluXZFxyMDnHYVHJl0WaRPKjXDBSPvf8A66pGZBEY&#10;2YYIWROFGMgrjnNLLMHwm3nop7r/APWpogh8wZGIz+FWxEfK+XazFgMryMn1NDK5RF8t2bzMO6Lt&#10;wB196eE+dVkXgccenarscLWsgPykbdrPnJH0FQqLcMyIS465/wAMVDL5SZFKsIg3mEcDAGfY1PPA&#10;0TbpW8sHBQjoxPqKqkBvlYY4yfY9hT8s/kbvvRggYHYe3pUFiOCi+W6hXIz7cdqcmFO1k5k+7jt9&#10;ackbStmMbot27bn88U1zCGaTByT5ZHf8KgBrx8kyEFh0I4+tMMvlRgBfvEBR6etBPziHJaQf+gir&#10;EdzDbkCeLOehFICt5cud0MW6NQSV7j1IpYN6xh1BB7bhgH0rVuNXRB5KZ84Lt3jooPb8ayfMuGQF&#10;iV9c9xQA9ZHDLJLl+MY9KRDGEZTxl92Ov4CnRojwiVA0me5GB+FNt1SSTCYUn7vv+FBoOjkRI2cf&#10;eJKjj1qIZeHYiqyqe/3jUqbgPLPI759KryeQv7xsMAeAO/t9KAIlnYx+SGG6QjP97j3qcOsWF+/n&#10;OPQfhRtkChnAYoOo65P8I/CoN0dxcrAMqrcrnr9OK0Mxkk32qMxYCKnzMv8ADu6cVZVEVYwseCF5&#10;2ng//qpqCOCNQcfMCGP48Y9qkSMl12nnr9aABQhkGc9doP8AhTihJ8lT8238vanvC69UcIfm3IOM&#10;ev4UyBDsjTaY85OT3B70AKsigbdu3yxwOwx/KrdjcrCXVMxFxuV8ZwB1/GqyJJJuU8MB6ZB7U635&#10;AfI8sHg54/8A1VAF2+uVbYsp/dbvkVeOPcetV5EJfYgxx9OnoKjWLz7pSV5Xlj6+gAqVvv5Ztyoc&#10;c8Z9vwqbj5Rgba3lkDcOKZ+8EYVgqo/cnt6D2ocFhmNgrtxweo7fStWPTblCqnDD+E5yP8ijmQ+U&#10;hsIrSa7h8zqCcheAR3rqL/TdEkkj+yQC32Jj5cgjPOCemMcdM+9VIdNWPIDB5o+WbGCT0q63lqu4&#10;9U745P19a5p1DWNMYunR8Owx7dPrxVwEp8sACKB1/SqxcHDZOT+VWWjVU+fiRyF3dAPwrDmL5Tmt&#10;YW5uLSRsnERGApwAPYVwyyfuUxJ0PPt+Fem6zDGLS4RD5jeX91fQHrivL/lVEO7jPccHFejh3oct&#10;RG5bqnlfuTl0G5SSRjPYV3NrBH9jWV0BcbRk8r+FcBaSuuUlOAgJYp1UN0AFejabCF06N3jfcwGY&#10;znHtx24pVdjWGw9rZp3E0hLjgFM9R6iqs1kAoy/rtPp7Vo/KdwY7ZeyjjbnpSMLpFxK6kNxg4x+H&#10;vXAbmddJGN0UXyDCkbegHtUcX2R5EieXa3X0yfr0rT082FvdRW+owsYnb5iOGx/9euw1zVtHm0wa&#10;RpUEVu/HIxwF/wAa0A4ma1Pm8AFGAG0dhVK601UVYkkO0nd07joK01AZdg6452+g9KC0g2xzOXRe&#10;nHOT60mBzzKVZEdv3rDDfh0xVbaxwsPzMPuN6Ae1bt9HbRQ7gGZM7mPbPYe1YQkA2tGcydMdAM9K&#10;zZ0Uy3B5P23hGMe4cg4VfX8K6SYybFMWEGeB7f4VycDXK/uu7HGO2B61043SeWf4sYI9qFoE0Sok&#10;ojRjghuVH09c1ZZpd0Yhh+QfMx6Z7Yz2p8G4xkDhR0HcVIsRxsA4XpihmViOTzBEk44/T8KNvsAr&#10;44qUXAV/LcYQjgHpml8hZgoiBUL0OOPesLorlEm2fZQqrgscE5xgen41UuIwEztxsH+R+FTRdclD&#10;keox/OrkNlcXIeOAB5XGAOwP9Kbmg5Tcs/GH2Czijt7VYsDaHcAfy7U238OXGtX4nhcoXYbuMAV3&#10;/hP4dXt3ltbCwrHtQ7sEN7gete7L4asLWOGOxjFt5XZR9/8A3s142IzJRdonXTwV9zzbwr4PsNIE&#10;b+WZbog5JA49+nFegzYthsQAhxyw6nHqa2YtNneM+XMIkbhuOcj2rIudMvICqs4k9h2FeLVrObuz&#10;16VJRWhWSUeZ8uU3D+Ves/D/AML+AtTU3Ovalsu4hlk3hcjJ7Y4xXnTaXGscZMjBmGcY4rImtzZl&#10;DKu9W+YFhxz29Kjlsam34t0rR7G6kl0By9vCcTEnhn9VWuRzxmtZpJiMP8wIxtxgY9Pp7VSfzS5Z&#10;h5i8Z49a2izKSIPKJO8HDH09KrzcAN91e1aDIkbEA9O3pT0MZUMygqPUZq7EWN7RPAfjDxDBDceH&#10;7LzY5s4MhwPl96wr/SNY0e5uLTV4PInt+qD8vyr0nwv8UNf8K6U2iaQkfkOW/eSZyu7HC+nTtXA6&#10;3r9xrFyb68Yrc4KzOh4k9MD2Fctp83kOMTldX0/+1tA1C0fCi8gZefu5HTNfHvhnwF4g8WaxDo2g&#10;2nmOmRI4GOF68dBjtX6D+G/BWq+IVjt4c/YW++pXB9ua+jPCvgDQvByO+l2yrPc7d7Y+bCgAY9OB&#10;z71v/bSw0Go6s6KWWqpqzyr4T/Amz8C7bq5ijnmuV82V/wC6TyIx9O5r6SLM3BPHp2/D2pqnCfd+&#10;8OM1aiEsrwx7Bnp6cCvjsVip1pc02e1Tw8YJKJGM/dH8qlETEdcE9h1q3Hb7iQFBFbFvpSwBZQiE&#10;/wC0eayi7HSR2Om+UfNm4/rW0HZfl7f0pqHYCG+Y0zcCPepbAc0mSFx93pTfOD7dxww6CmY9ajO0&#10;DI4Y/wANICVzG7DJ6/lTpggGAQ3+FQFPnwaRt2cLycdMdaAJ1AA+akC9f0qINIEwwHtS7vm2r1xQ&#10;BIo3E7m5FPUcgdSvSq5+QY71GHk45z6UAWsHr1pVJA+lQGSVuOB9Kc0zZ+7u7YHf6VoZk/3iAygn&#10;16U05djLn5l9v88VXDOQVb7h4K+3pU5K7QIztRRgDPagB/nRFd69fSmr/e71DuABzwe1MjmUnaRg&#10;46VSYEpulXO8cd6XzNvup6UFlb5QBgfrUW3JAU8DtVc5LRLlScE4zSuuOB2qNowMClKlRnNaEkrY&#10;xtBpecYaqpj34Ip+3jJNaEMm29l7/lUrIScjr+lV84wp/Cow0oc7eMdK0EW9hHbr/KkJjdjIo5Iw&#10;fTioyZHx5h+b26UIQBnHt+FNATiI4yBSqoV8KMUCXZxil87B+7nPrXVAxY6o2FS+aSclB+FSRvE6&#10;iPYFJ65/pWqJIEjy2SOAKlELKMqwd/6VKpRpDCgPyU8Y3Z49/atEQxq27KDvYA+ntTZAV6sCfT0q&#10;2og3DnGePanpBCzHLAlfzxWiIexQijkbgc5/AUpVgO47VuJbpztHHpUoswTtUg/hWhJgm3AGASSe&#10;9MMAXOM4FdB9mA4xyKj+z7ScLg+1BmYSRBz82Ao9asbU4O4EDsK1AgZ185MqOe1Tx29vJuIjCgel&#10;aAYxgRhnbhe46cVgTTLJMwt18uBB9elbOo6nC0QhsyG3DGQeg7VzoT5QnTHPXrRzkcgsjk4AxtFR&#10;q3f07U5Wi3bc/Nx9KUkrlcc8c9q0jIlxH/IwJxg1ynirXNO8NaU9/fSKm3k7jhQPWte7uY4Laa6u&#10;DstYRuLgkEY6mvzr+L/xKn8a6sdK0vfLp0Lkg54YLxu9xXXh1dmLkcj498aX/jTX5LyG7dLSKVhH&#10;Eox8nrXGGXyzvYbV7Yqukq7QinIHRsc4p9vatfSpBnCuwAHTJ9K6TI1NB0dfEF9JZrJhIyCSByB6&#10;ivp7Sfh74ln06KPRbL7TbEEBwwGOwz6V5Zotu1nYQ/Yn8jeecAB2PQk+mO3pXomjeJ/FGhWiW9hq&#10;LJCHDYdRJj6ZHFAFDUtN1XRpZtMvYWhu4D8yH0Pp7VU/eRJ5UTYbr6/hVnxDqd5d6g0t5dm7nm5L&#10;kfMPb/drFt5piEZMbs4x/npQBsnypI/KdeJR8wHtXyZq0aR6tdqeHjmkXjuua+ppJbcMsIbM5OSB&#10;2FfKGsSCLXb/ACflE0gH4GgEQ7fXoO1IqZ5U4PbFR5JUFvuHv0qYN2b5Sen0rM0GmWRjh/mJ74qU&#10;Lx8w4FORSnPfpSAh0bnb60AOVox99Mo3HHUUzrJtXKADgD0pMbAFJ56VK+Y5d7jGABQBA0m1CARv&#10;/wA9KWQszAKdq4+UetK3yOHXp16dKWPJIUJ3zmgCDdIBtcUFGPyxPkZyR2qbaNxyPvZH0/wpjQBX&#10;ZC+Yh90Dv+NADonSJNrjcM5X6HrU1jgXiSCQhFBJxjJH90g+vSqaOYIdjYdByoPGBjkf4VasI4YL&#10;wo67opV49QSRjpWYI9+8Ow40qzLDEjbh7qv92ulNtHIBvHzD1/lVLw3aMdBs59n7wFhgenatfy25&#10;2naRj8Me1fK1viZ7WHp+6ZUmn2tzksp6Y254NJBp8EKOtrEwlbHJPVatfZ5I9wVxhxyf6VLDG8e3&#10;7ONxHY9Pxqec2sZN1YvNGsk0fmiI7Rjg4HbiohbR8fugsfUR47+g+ldD5RWSSSNm3NnIPQU9YQSq&#10;yMef7tEarE4HM+RxwgVhyOMH8Knj0yadQsrHHc11R0dJlWRsqUI/L0FPuxa6dbG6fCpECzZ/uj1r&#10;sozZMoqxwniW6t9N0aSzbY0lwvlngA7SK6H9lywt9BvbnWd6STx3MZ+YhcA5G018d+NvE11q15Jm&#10;VvKLEbQcHbnI/A/0rD0jVtT05vN0m+mtUPGIjgK46E+pHavvMvh7KKbPlMXU53ax/Q1azLd8gcE/&#10;L+PYCrkkc0ceYLpk9cAAYx0461+Dmm/FX4qafci4tPGd9Ldx4+WZ/Mjx6jNehJ+0b8dLUR/2d4lM&#10;ygDcjonb0GK+hWax5dUefDL13P2Xje6b5BOSrcjf0B7cV0CWMd3AsN1ZQ3Ckch41b+dfkHpv7V3x&#10;d07ytQku4LmMLl4pFAbA68jFfXXwy/bO8BeIGg0nxWH8P30mEHmfMm4jHXtntXVgsbSnL3jDFYac&#10;bcp6r4x/Z48HeJ5jqOlyy+H9SxjdCP3JPvGc/oRivmzxb8IPH3hCUG3tv7UtJfkL2/VyBnpjivv/&#10;AEfxDZa9brdWM6XsR6FcZx6irk9r5yubeTypew7MPpXVi8kw1RXirX7HLTxtWGjPygczW0n2bVYH&#10;smU/ckHzY9+AK1oZ7YK0JccnoeOMCvuH4l+HvBX9gzah4stYiyMFWRRtcFuvSvmbXvD3wpgsXn0W&#10;8ne9KjCFjge1fCZlhPq8+Rnv4bEKpG6R5bNkNhBkDjFV3Z0OzaG9vWrVzHHFn5yY+1UwEZAobYw6&#10;VwnYW2niIbySNgwMehqrckyQISw+9g46e1RQBQPLxkL+vvUjeax2whdoXJB9BWhmaml6jLo17b3k&#10;DeXLBgq+Adp7HB4NdLqPxQ8eapZNYalr3m2zscgRqrH/AIEO1ZB8IeKHtre/0zTZtStrlC6lFwBt&#10;H6gdxXHkXdqfs1zb+TNyWWVSDj6HtmsXGLLQrzCe5eUnCtjO3odvA61NJI/lM2MluigdBTNuwbj1&#10;POB0FIPMbhW2gD5mPQAf5xVED42CgEjqKsRxiXKj5Rgn9KZm18mOVAQ0q5VD6dKkXZL/AKsgHsD3&#10;HpQB7n4Wh+B9zodhdeJHmh1EDewXgI3UjjGRx0ryrWbfwtFqNx/wjVubm2yf3krlQAP7ijAxyOvp&#10;xWHviRRD5StGy/MCM7R6UwCbzUhQhIWG1Np7fSpSsBA+x0+UYf8AhA/rUEe0MGLESLz7CtOSFfKR&#10;OkoB6d+eKjREjAOAJMfMRWwGUzyzFsNuUj/vv29sVb0/T77U7iLStLt9sr4+8abP5VrA21sSyHAw&#10;M8e3pTrO+utKmW5tyVbGQP7w6daANTXvBHivw9Cl5q9k6Wsh2+aR078/3RXIy2+9RIY+YyCAOdwz&#10;0rs9S8ceLtU0ptCvtTeW1lx5oIVm+U52k4zwRXK6jcC5t/KGTPKoVpMYXK47D24q43JZTuBvf5SF&#10;C/KoxjmnorLiKTBUckj+mKadxk8xeX9OoIFSefaxlg74x0CjO38KZJWeSNm8yTORwoHYCkJLSZtc&#10;nC/MD/KrebU/OMkfTFdnoh+FzadnXbe6lu+m9Wm/URMqfTIzioqT5VsB5iZ98u5CZQoyuMcDv2oW&#10;4+1Kx+bgd66fxTL4YgcReDiyxlcSHLMG9Pv55FcbGkkh22/Eo/lV0ndXsTIkKE5APzHoPWhwsSny&#10;/wDW9OelPMbRTN5gw6+nTHqKgEgOcdR+WK0JJUcsvYKg/WtVPEfiKOCS1tNTlW3YDeuVHH021Dp9&#10;jcaiirasC8hUBO/JC9Px/KuwvPhz4ltFExsZJoUB3SInyoF9cdv8KTkkB57cPuiT5ywxjJxn1/ma&#10;IkG3HpU13CkczxBgwHIwMdf/AK1V1bb0+hpkyDfu6LyOlMt0IkaSU8HjAqU7W2svBxzUjFAgQdqC&#10;Tt/COs6RYXMqa7Yi+s3H3Sivz9GU/pUHivUPC2o3Rn8M6UNPhX5WYfLuk/3emAB6Vx4mmhG63bY3&#10;QY96peaT8rNhQ2SPek0BJOqbJGH3cg4HAFU/tAjGxg2MZyOAKtlfkx0WgTtIuxGK9gp+6w7H6VqB&#10;GsxgAjmG5T0x/hSTiGWJGUts3fKTxkdyfpUEjzMBHN8rZ6L0/Go90kalUbKD5EON3PXbQB7BZfDn&#10;XrnTLe/sLiC8S4iVsPIITHkcAZBzgVwV9YXlpfyWE0apOg2NGW5HbPvVa21m8Um1bUJ9qgDYsjBR&#10;+ANY1y4mJM2d0vzAg/MfUg1jGk1uVzFS72xy8jco5+qjqa8p8b3kFvpMltNIFW5A2cZGAeRXpM9k&#10;m5iTywxtzwa8j+J06LqGn2MTLuSPdIq/w56V2YcxkeXBgoLsBtIG1R0OOB/KprK2luplt4MySOQi&#10;BeTk9vwqGKC4EklvIcDHIHygj2+les/B7SrCfxkl1eQq6WoO3nAVgBgkV6FSpaBmem2EUUOn2tnc&#10;oYTbqep+8cYz+nSvN/iJeRM8dlE3ywq3B6EDk/iK+kdavvDV3ZXTwWO25bheeTjjIA9O1fHnxBuF&#10;nmW0icsyNhm45GPQdK87BR5pcwVJWicDKczCVTsUplcHr9fpVcKskywk5XHCqOWLdsVKyKZc5wvU&#10;gDOMdh7V03gq1t7/AF+zgvVUQo2N2dpQdjx79q9q9onLGWp9HaPZR6XpS2crDzAgKAdgw5GfUV0U&#10;Wo6wQJbbVLyIKAAomYKuMdB+Fc9ujFyojkkdCdo3jv8AQ103h3QdR8QXK2NvKIIizLvYf8tCMquP&#10;Q7T+VeDWSbO6kynfubq4Ek07zzMMszn+Vcf4sa4hsYfKTe5ck7hnGeR1rttd8Ma94XKzakY54nDZ&#10;aJwQrJjI46cYrx/xbrM1xp6ySFtnoDjHp9cdKVGBpUkeaysZczuwjZyRIF+7jt+IqNCdhTbyPun1&#10;AFVh+5i2JnIPHqc+1WJFbd5kT+Yqr+Rr0Ec4Sxcof735it3wdCdQ163tpGCiPc5JHG1PWsJxuRrg&#10;SgFeinA9q9K+G+j+RZ3GszRlvMTYPTn/AOtUz0QI9WWSWOQODhB8qAHrSXG4gMcjae5OKrx+Vv8A&#10;3fBUg49vYVPKXmkJOARztHYfSvKubpCbnXHl/Jk4OKy7czC6kK7mSLPFWpJNpAz8o/nQHYsXbGD0&#10;7VYz1XwT4JuPFEDz28kEd2h2pFI+0ZHfAxXM+P8AwHqGjtJpl9JbwtIqjMT5wz8jA/nXLSyeaqEs&#10;UdOhXgj6elQy7NixSs8qJkqCd2CevJrNNplySseaX2iRaezKJt7IVyuAQT6gVFNDBEiqyiZl+UHA&#10;zjtn6Vqa1bxWzJdR4hc/xdeT3rnciQB1n80crkDC49BXrYeV4nmVKYeXC3ziFDs+U/KOv0qK606z&#10;u4zttVfjpyMH3xycdgeKWGMSSA7xFswq5HGPT61FMWaXy4jgpnNdRmZ40m0Zd7o8iIF4Hypn0O3p&#10;VM6ZGirJKzQgYRioztx0B9q9Z0bxpLpenR2/9nxyXinAkcYUxf7XqewPoBXP6x4juNav5rmULE8u&#10;0MIRuUhfUeuBigdzkYrWCdiW3bdxKdgfcelQyWMKF2eXfJjKD+GM+nucVekvfOkkRI2whxuJ4x6B&#10;T0qDfGR9oPyj7u3Geex+lZkcxCmlCWISiQxhT0IHKgduKzZNLkdSxfEb4Kk/eG04xj8a1zKFBQgK&#10;g7HHDHv9KZ9rTzQD88Q+82cfl7VTjYFIy107y8sXBf8AvA44HsKrX2lNF88M/mKygtuGDn8K9G0/&#10;w3a6qqst4YyVzwMng9awbhRZ3DwwOLpASMnkcH0qrFc5zP2SQb2icMigBRjqOlVpNPu94Pnxzgc4&#10;xjkV1e8rl1+4Og6fU1lmMQRO8ucRryevNaKJDkczcTizkCyjYQv3c5zn09KpDUweRGBswM9yKj1h&#10;JZ7t9se3CKxXHpxwazgkzBS4Az90njiulU9DJ1DqrdvP+fjIPBHTn2pLlzbzYcBQ38Wcj2xWgtrd&#10;W1lAJbJ5gAMCPrz/AErmtYbKCE/uyGJ2HjbkfdNYwp3ZfOaS6hGsTwPJtkHViCB+FOAikHl2sgYD&#10;kHtXHsd0fzc8dQO/YVpaXHO90gtsPxyPQDrWssPZCVUu5879x5ZYKxxjp7UeXPJiGeIuUGSMY/X1&#10;FdMY2aAwfeVuenbsKq3LZt/3QY7Oij+6OuawUhtmG8QMioTu3Djjpj1qsqTKQhY5YnG3GKpTAOHk&#10;ifYc7QvTGe1RhlUBeVT2FdijoYtmnEzGVUIBLflSKMypujB4YMF9B6UacEMojx5izNtHGAMd66VN&#10;OjRsbdoTkEenTms2axiYGVmKtbDlgVAAycL3NRxTsZHRE54IDdM9zXX2mnBf38LDYrcbhgt7DHSs&#10;64hCRt5oXycdcfdHYVHMNxOfG+TdsJ/vAfTsKlbdv8xOEkXPPqfSljikSWCXBeNV/hHTPHIqv/pH&#10;mbWQlDnarf4VZnYlUxcedx368DjsKYsRRiCflRfw5poBz5ZU5OML/n0pPNkJLnA5O3A6Ad/SgLEy&#10;sWG9sr5QwB13e30FRg8jKAHrtAz83pTnBWONGJZGG7OOhHao4n/d4xuwOasLEbxp9oKq3MhGD/Ok&#10;igjY7ODHnuMY9qszrOqoAu0HjgfdHvUTAmMEntxzVqYezK7JkqV/dkfdHUbelP8AssbRgSHGAMY9&#10;P8atSIghMMYDeWOcdaQ2wIicAEY6Z+X0UU+cnlKbW0IYrvc5I59fb8KUW/G+KQ5z0PYdK0RYvIVE&#10;MLMHOGXPC49/aqrpLHCFBBODnnOQDRzhylAwShFeQAIh28Hk0ot4y+C2N3HPb0rWbymcSS4KNwMH&#10;7uBwaJEjkfzZCsuMbsdSP8aOcOUyzbTEF34ZefbA9ajeFlZnb5VB529hWuwELIj5jzk4PTb2FRkC&#10;QbYl2pnJP971/KjnDlM6SKZJBGrH93yM+tR7jjhCWXv/AHa1JWEsYdyQwweOOPQUjg7gw4z3H3SP&#10;emqhnymU+9fmkGwMvamGQsN64Dcc+laUlt5n70P8q8DA/SpFsIzhQDyMEZ4qvaGTgZnmySOocbiS&#10;Bn/CkUFGWJT0Prx+H4VrfZkiKyIifIMbecntTfKi2FpEAU8DnHFP2iK5Sg5dC0Z+bjj3/KlRpNuS&#10;U2r2/wAKsraYjaYHYIyO+Rz0pVsgcleg+n+eKPaIOUzllTptUY49qcJjxwAyjGenFWWtkwSGzjji&#10;oZomQbVGcAZNHOieUZ5iHao4weKeHYqCQNi8MB3pqQOp/e/d9h1+lSqHDAooH90d6OdBYmhneJld&#10;lRl2j5Nvy/8A662YryF42ihdnGRgN29h7CsLyXkKqExnlvQ/SlHyAiMDG7GPcVnKJtBWOj+1NC6t&#10;byNIp429x6fhV171V8uJjtLnDYP3ayIlaXzMPv45wcbT7VPFFKIkLsCyn5m69BxmuSpTOiMjrnkW&#10;48iFTl1H3scZ7VBMshkGRhiBkDvz/Ss7TleTUYiHCLgsMk/MAOlaWNkjHGBnPH8q4pxO2myWVDNI&#10;+5lCrjIPP4Y7VjG0VJXjt3LbhnHTCnqcegrcmBMsbmPD91Uf4fyqIJbkNCUBlXIGOA4PGCP6VHOa&#10;HPmVARtALNjt+o9KdIyGUYX73G7OM+1aBCo3kL8w5yoGdpHYe1VQMZJXjOBjopPet4TMJRMby0j2&#10;wk/MhYKM4XmngqnltIuYzwT3+lWJrUocPhXHcfNuHrjtVZ42bAYZ2nnHauyEzmlEzHtSNygZA+ZT&#10;29gapAEAy/xHg7uh+lbjwRNMIDkIvVezDtUE8e9ht4j6D/61bqZg4mfEuRiM8nrjjFRkALvjTJTI&#10;Oe3vU91E6qZd23a23Hso4qFvLOZCN3yj7o4rZMxaIFKK7q+SmOKncxLIqqSF6k9AT6UzzU5O7njq&#10;McYpmAx2q2W6g9vwFFiR7GOPPQE9PUUuxMMFPTGRTCshiMiLkDjP+FTRx7AyMdu3BcEdMdBQ0NI9&#10;B8O2wnhe2jh+UjIGcD8aj1ESgyRshkSLqScDjv8AhWroBgS1LhhvKc+oXsKydfxJOtpFwVGSemQe&#10;o/CvBcr1D1YQ0MmPyopfN3hAAVXJ6qR1qKIGOJT6HjFWPljQ71D46ZxwPSrSKMbmTCr0yPlX6YrW&#10;TKjAh3MZAuCuDzgcj8aa8jITvbfyOSOoq9EFwQCTGefxpHzsKpzjtxWXMa2KszswXLBG749KaIQr&#10;7hhVX3xwasKGnxEF3cenA/CgQtLLgyqzrwnHyDHbFHMFit5TLLJtfESYIbv06e1MkAWNd6cnnr1H&#10;anlIyrOGIZWw2Oh9KekPmRgsOAMZIzwPT0rTmRnyEBjADPnOR09MdD70iKy5kx8vTPcD6VeFusmV&#10;Uf4VUkjcgnoI8HPQfQ1XOiHAZDFHJuePLRbeWPXd6CmMwzgnBzjkdfpUoitymzzJWIyTzgKfpTvI&#10;nm2ysQAi5wvJ+tPnH7MPnVtkXO3qp4/KoMK4MRTyynCZHGfephBKSsls67QuG3cZNAD4w4VR6dhR&#10;zh7MiSNFRo50+VcH6EfQU8tvAIPnkdz2zViSG4CAwqz7hgsD1B6HHoKZ9mgGHuNwBxyowpH93HtS&#10;Uh+yKUsEUE4jlGCmPmA6e/Oc1WigneRlf5sElW6bjn9OPatgw+b8rMFWQY/vHaewz0qCGDkbjtyf&#10;TJG30FUqhHsihkug3Luj69Mnj1qwqoyr5P3lzg9MZHp7VLFA0SSYBaORiVA/rR5U0f3Yt5bjC/eb&#10;8PQYo9oOVMqNCPL8iVstJgkkYPHb8atq+1SsWG9FPQcUvlp5Tu1vgcbtzfN6DHpTCgVlSZQpYZ9g&#10;PYU+YIxHgQpbgsGWVTjk859vagGLY3mcB8E+9MSKSV+cM3GAT9/3zU80LOENvl16uU5C8YxWdkin&#10;oRAi6l8pXLqF3Y4X8BxRgLxESGTG0j+uKFtwYTJc9QcKv3SvpQY3Oxlwxc46cZ9ar2gMiDGORmHR&#10;2yV45I9Ki8uJxJncHbsp4H1q5DGJrb7QyhSHKkDgcd6exzBLIgEYhA2/7RPqa2UyJLsZ32YSxBSo&#10;CjoQOmKsWb3FsCjgDcdyn6VZLbgAsY4AGO+aRSwjxuyvOfUfn6Ue1M+UnkunmGWHTk45FZ8kzuFD&#10;cZP6VfWFPL3xn0GPWqYtt8rmZ+npwM+gojMTgMJkV1j3ZyOBnA6UkmEibdiTb1z1z6A1ZWFXj2MM&#10;j0/wq3YWkMsyeYnEbL/PpVc5PKYsjxyoq/J5b/d+UZ4/g+lSrOk7qIoN0kCnjoF/x9q9eTwh4cud&#10;8strlnxg9MfTFdZYeEdBvo7ewu7ZPLT+IDBz+FJ4uK3OV1Ej57i+yJN8+ArbSIx3OOppZ4LO9jZ5&#10;ExMmFB7DbxwO/GK+rLP9n/wxf3ck0189qJVXykC70/AgfjzXRn9liW4jYP4mgEv8HmQhQPwGK55Z&#10;rRXUI1LnxVJpFupaSGZpwv3VIwAM1INJjn5kJjTfwOm3NfZMv7JurxxLAdcspJ1b5tgKkeneqd3+&#10;yf8AESWTy7DUbKdI+S4k29vrWKzin0kVynx/H4eWWQpDKRuY8jgLx3FPfQyqeVvZgoJIwP0FfTOp&#10;fs1fFTQ7Y3MMNvfhW5WB9zYPHTJrFh+BHxVZo72bRJ5ZOT9nRCD0xjPbHWrWZx/mQ+U+eF0DbugM&#10;hywB3dMjsKlGlRRubSONnC5LSZwfw7V7XefCD4paeVj1Tw5dwAjIYpnH/wCqo1+GfjiKJd2kz+U2&#10;WC+Wcs44zXXDGw/mRSgeIiwZH2rMCqEYXHJB5GaUadHbt/o5804yAeAG+ldRPoPip7oG40ya13Pt&#10;ZjE3yY4qCWyvoTs1C1eBO8gUrx6gV0LE0+4KBx0sF3DMXeIkE8MOMZ6Yp4kkhdINvm56nFdzDdQr&#10;F5syJGMcdct9B2qrNcE2+H+cAZwAASv1qPaj9mck4UF8p5dzjgNwCM+lRKIY32GNkYrlsfw1opci&#10;c7JMt5fYjOB71o2MlvNJIXOMDccDgCq9oHszmridCynaIpExjA55HepYZfM225USNg7uMEfQ12TW&#10;9ldA+ZbCUbQfMHBqnJp0W5ILVMyFSWIOSB6GoUyVAzoriEwoqndjpn5SQPWtHT0e+uUit8M4AAzj&#10;HPoKrvpcdrKAJPNBGF3HBXHat3TNKeaRL4xhJYeApAXaex4rmqs0Q/VdDvdDYynZ5W0Yd8A89cYx&#10;ipvCug6rr108mjWPmqi5fjG1MgD6gmt6+juJg9ne4uGgCsSELbd3THYelfQnwB0C8juXMtsyWqjd&#10;I/YDadq/UntXl43F8lNlKdjyqHw/rNuima1dyGwwX7qsemcDjFXbjTrm3TOpQvbdhg+n0Ffe72MF&#10;urIIkUMOflX5wfwqCLSNIgjxBbhM9coCPw44r5aNVtno0cby9D4IhFtBceQkju5AO0r2xn09Kv8A&#10;27yhiSB9vTdjgfUdq+177RNPmIleIe/AA4+grHfw3oE25pLNJN3U4GT+NauaeljojmyX2T48N9Ap&#10;A5Gfarq3UbIJF4A6/j6V9WS/DzQTLua3Bj7xg/yrNuPhz4Znbz/sTw4+XYHOMCseRGyzeHY+YEu4&#10;kGwvt3HJU9M/lT1nUHEjAZ+7nv8ASve7n4XaHJc/aUQwqi/d5PHvVOb4NaaYzNBIQcZA8wjj25pe&#10;zNI5lTZ4i82M1DCgkY5baBXpc3wzvfMkZpUcFB5cTZXac/eJHXA6Vrr8G9dtALlp7eVXXMcijBII&#10;5VvTFHsy/r9PueVoioSR361UnmG4qeMfpXqf/Csde2/JcQs3dTkY/OsG++HmutI8alRHAdofbgHI&#10;HA+lWoh9fpdzicx7Pl+aiMIqFT1PY9q3YvBniSXdFDDsaP7+UPye7egqgmg60ZjaR2kssq8Hap+b&#10;0I/2auyL+tRezM5YpN+ABt659KskAcVbl0DXI7gxLAo2cZPy5PoQarHS9ZRN08ahidoCZYZHqR93&#10;ilZC9tHuQyLtX5hjPQ4oSNCPMVcE9fSqj/apPMCjeIeCB2/CmRXKSKEt9zy44AQ1hc1ua0ZCcM+y&#10;pfvP04rLDJIcHdlMA5GCD6YqaIyLux/B1z2ov5BzmjgKcgdKcxxzjpVFZjIoYGpFfI5NJoakW2wc&#10;Ed6VpACgA+bsapC4MZAGGHf6VLiMyZXDAcipsVzFiYBSNpw3eq7yOsOyMnGasM6NtVjznAA9aoHL&#10;yYixsB2sR0BrO+tg5kTWZfftY8Y4rbVvmDdcVkx4C/L+FS+Yw24JBr28Ijwcw1NOTfI4dOMU+Hyw&#10;H887g+P0qNJMLzQ4yEwOG6Yr0TwepbWSOH5sfJ2FJDcM7kj8vSkkhCR461BArmQBRQUS3FirMZoP&#10;lz95eg+oqq6tCBuHB4rRdinApgyylD0agnmM5VAPH1qzHIApDc57GmyQ7BhKptIUOcdO1KxJpQOw&#10;bIOPcVqfawAM9+K5qOffjbwR29KvK+6PC8+tJoDWkfPHpVN7k7/n4rNaX5cLw1Cu4/1n50rAbcd4&#10;33T0qnLcv5vlY46mqySd6SaRcbz16UrCP//X/KK1vDGmxl5UAenHpTeDkMODVZWRSqHq+Sv0puGD&#10;dfpX52fZ8xYKBMIORSTxgBfL4JqvKJwPkbim9Uzu61SgHMTxxY+ZutCszSt6DAFRJc4/dhC/0rKv&#10;NdgsC6SREYyQMglvcYziuqnRb2MJVEjeddpyGDMP4f6VSuL2KBmikjKSjswyB+Vef/8ACQTak5iV&#10;fKSks9TDp+5Xo2Ff2HtXR9UZh7dHdf8ACRWVvjLRsx46/wAqrtrOZgVaRJDgqoGBx2rh5rSO+Jmg&#10;wXB+ZWPc9dvaoVWeBUNrJjyjld3zAHjtVxw9gVfsd1qviTV5Z/ssTuyopLYwoAHoeuKkg+IXiaBF&#10;j04rbqMYMWAVxxkZ7muXkjjLR/ZkVJFIdmB4x6H2PpVVxNbzBSfmcbh6AH+lEILsL28j3nQPjD8Q&#10;rGGOKz1Voosg5ZxJJweevSvVbX9qL4h6HI8V5djUUjY7t2AxHbAr46tLr+IMU2krn6dxVqSdFhjm&#10;kXfMhAXJ5b3qamFoy+KBtHFzXU++dL/bQMEfk6hC0E8oztMhIC/7PpXpGjftoeFbuWK2MMSSysFV&#10;XY9enLdq/KCUsjfv2L5Pf9KmgWGRjDMjBTgsvTg9MYrzKmUUPitY6I5hU2R+2mjftL/DfU5IVbUQ&#10;gm5D8kA/SvUdN+L3hZlSW31W1mifhVLY6+gFfipongHWLme0jsbOeCKb5xIQwXFfRWjeCxpipPqT&#10;OX28Dfgkj6f0rwcRllJbM9CnXb3R+oM3i/S7tHMeoWcbBc4EnK+/NeX698U9M0M4juftzAEt5XO3&#10;06dv0r5PsT5FhJao28OQQASAuKnj08AbtuCfwrlp5ZTTuzo5rnf678XdZ15ZoLQm1ifow+XI/wBo&#10;CvPDLcXahrlVI747+5rRttIEn3AWPsapanrmh+FZANduBCCpOwIzkDtnaCB+OK7PqytaKJbNG30+&#10;G58v7QOB09K6MacEj4XZCgHIxgD6V83a3+0RomnM1p4cgD3G7ahnCsij1wCTn2PHvXz94o+I/ifW&#10;Jtl1rLjzm+WOIlVUemR0x6V24bJak99DlqY6Edj7Z8V/EfwL4RdIbu8824gGWSJctyOASOM+gr5t&#10;8W/tKatfstt4UjGkQ5/1jJvYr05ByB9e1fNkMtmWJJmwPvF3+8wPTFSSvJKwVCqw8YT0/Cvbo5RR&#10;p9Lnm1cZNmnrHivWtcukbxPdPqZhz5W5ztVWxyB/Sscy+c4ZlCqR8owMKPSqpt4BKXYkgnr2zTd8&#10;0bPGHOGJ7V6tOklokcTmRSpCq7eMhuP61Sa28zEqSeWRwP8AaHarRi2uDu4HXPXNQXJhES+W2Qu5&#10;VjHXcO/0rqpwsc9SZmhY5GAkwMg//W/CpgFiOwfxDgdceg+lR2jF5AEXO0foBzmroRIz+4PfIyOn&#10;tVzuZwZZEcYUSbAQv/6uKI1SSZSUBCKT04qUyKVVMfOwwOMDiqpt/OBdXKgdux/GsDY2fDsd3dzk&#10;YJjB3BjyBjtX2t4d+L0+iaVHa3Nt9rmjjwkvPJA+6wX8hXxToV7JY3zAuRAmC+fukdMHHTFerRak&#10;zSRC3k3K2Noj9D9K8/F4aNT4jop1Gtj17xB8V/G2tL9mythbSqCyRMPmB7Ej+VcBc3N9d5N3O0iv&#10;gMpOdwUcA+3tUIS4kOHORVkxCJBlsk9vQVzLCU0rJCnUbMfUisvk2/lghQSg9PpWQtuyPuxn1zXS&#10;3CxyouOoGVz6+1Y5JLCMffVevt61004WRi2UpDuarEWY13r2qC3hN0G6+WO44zTL3UILULATgngD&#10;qa1VMhs1I7iMDfIxbcOlYeogwxrHcNlJQTGjnoPSuevvE9naYS2fMq8EMnB9ga4/UtcvtRIkuAdq&#10;gYA/hHpit6dOwIuyzxWzT7cmJhj/AHCe1YxJ3Mu8ZHRl4rRUlDv7cfSqN5DuUTQ/N5Zxt+tbQRXQ&#10;zcBVDkkIODjjNNlk2w+Vy6Z47AmrdwgB2W5BjXk/X2q1aaM9/krLsQDgdsfhXQ2kjEx3ml3JGr56&#10;YOMkV3ej6OVRbtpGXC8kD9PQ1LpmhQ2btclvMKjk4H51ryanbW2yWAb1Tbzjg/hXHXrp6RNowIZf&#10;DcQZdSnwEfCICMkFumR/KmXf2VH2WqqZVUDeAAVx1wa6PXfFEV7+7ssICoPXp7VzMMIRdudsAGTu&#10;PK4/xrk9rI0hFEstysVusduGIboTwCR6io45vtK+UxCyDnaP5ikaSHYvlnjqKTfHGvm7cyLwpPfP&#10;GMVHOzSyG3xhih2vzIeQOpX0NY3lGRcbSx4z3/OtyO2jZd+TuH3gRj8BVmK3gT96vMjqRtz+NQqo&#10;aHPw21zG2EHAHaraQvFFhwVU9VPfPpWhbbvNXK/d7DnirF1Im0LjDem3Oa2htcRSi0v7Swwn7vGS&#10;6/w/WraaDqUYVrgo8I58x2IIqZJruEbWlLjsuOn+NTf2nqP7yFZ/mVenQY9BV867AZBtkST5T86n&#10;kcYA9c1ELGEnjIiA+8T976VPFGw3PLkjG30J/Ck8xl+UA4Xt1wPSsAH7BIR5vyydFXOCMevtUMtt&#10;NCsfnKD5ufunIUDuKFRdyyZCkHIYDjHpWxa/2MJPNv2AXGcBtue2fYUAYc9u6OEKYY4w3UYpyq0Y&#10;dS29cj5hx+FdLea1o0UKrpMJ3Hj92o2kf3ecYFctHdR+ciuWiOMFeCPw7U7gWlbzFAlULuOMZ2k4&#10;pklxFHut4dztHwT0AB7ZqGRomDTTLlW+7zyPYVHFbCMmVsA44x0/TvTSAkSRlJVdyBcbgOhpJJYi&#10;hbuvp1/D2rWsdDlu5d8h8hc9T6dsDvT7nQjZSNDdSxlVXr/EN3Tg1JmZsTqBgZJA4wOKkjWOVMHo&#10;TxjoPzqVIYoh++6k8L9P4vTFNlPmkleQejIep+goNBqW0ETF1ISQcA55981fhvZLeA+RKU28Er6V&#10;n8uyux2g9OPTjpVUzsGfyZEIzg+YDtz9MVmJG9qOt/J9mQl1b5FJ7Z4JNQ3mpPHA8atvcLuDL2QH&#10;nP4Vzsj5CtnJPVgNmdvH1qrtDho5WYqw6N1I9D7VrTgJoqTMFmle3GfNIC7F6Y6jgdBUnzrArNkY&#10;IJGPvbuPzptyiyyIXAbcTleQORwOnapIcLcZbkAYDDnbj0711okyJJELvGkYfnjAxjHXP410vhmb&#10;FyfnZHRSSZB8gXAwBjmsK4aSeaR1wOQcjpgDvjvVrTpDHMrSTeWkZHoDz2q60bwsVB2Z6nDdRgFS&#10;RsY7Qw5GalZzCVaTtwD7Vzyu8cy7Nirj5Yz0wK17dmlDb8Y6sfTHpXzFeFkerRmW4cl8f3hxT2gJ&#10;PydgTinpAqxDJ+bHGOMVCu9QST6gmuM7RFlBTYVB2jjPYVG+252ecBhRj/Cpo3jz9mI2semRkEUy&#10;MAyjP3Vz8vrVoloSQbFB9OlNDwFBGzc+46U+VmmePoImPynoBimSM0UjJ0VumelUiSOeVCoiILMo&#10;yFxXHXQmL/uiPdm6j29q6jVFZZBMp2xsqgYHBGOlYshiRSpgzI/OOwrspSsZzI9ET7Pch1b964Kk&#10;ZHT29K7GKNI8pGO3PP3cVx9uyifZtCscAttzjHoBXbQTxr8vByBu42kn9KjFyCnsQDIbLHg+tOh2&#10;Jv8AMJYZyDVxfMwCoCj6cVGsEZG7A2D+H3rh5joKro0kbbe/Q9KlChWUgY2ndyeKnlRwokC8dOPf&#10;+lM3LGMyDgcE46CjmAZG6maRk+XzCSG9M8U1jmTOMswyPyqV4EJYRA7ivfjhhUYdFxzwPkH+6B+t&#10;HMBWlG0B/wBOlVXJOM85H+cVdlba4AGFxkMBnHtVPBKKSPbBGOnQitoSMZIq3UCTWhQ8M3CHuP8A&#10;63tXld9bvDK0hQiEMV3beNw6kZ6fSvW7qIx2rSJkyIAVGccdOR3Neb61dLcRI0JYKnMydCD0zivp&#10;MpZ4uYLQ5QHbvOGPIB/2s/pVrzPl2vyAOfp/ntUUrLsURbQYzgkA8inKsoZXHzbfTqcdOK9y2h48&#10;CfeFxEGEg6ZyMY6dKljXNuYn+U5wMd/pjtTlM0qrmNFi/iLLjp2xULRQtA0iAptA2jPrUFpE/lOs&#10;bDH3WxjHLMKlUrhkuEIB54Y1CpbajIdyp/D3BPFNP7sbWO8DOQMfrUFJD7h7NnyiYGMA5Izj1B9K&#10;qW3nb2jRtoc4PQc+w9KukBtuMMrEdBndjt+FXHsooxu4V1HfnHsQKaY+UrmGEwtLLt3N8o4yTjiq&#10;+y22ELH94cAD5RnkVaIJmWQLiTaCQ3Yj0FCKP+WXJ569SB6DtT5ibCW1vMxK20e/dw56fL0zVhrK&#10;eOIxSoI1z8pHoPXFPivJo3EMWSvJwR+maqtuyslzgM2doA7f0xTbNLEa4JAkc7Dxu7A/SnsUhCs6&#10;FXUY3DoR24FIAFOXYgAZ+Xgn8KaYc4YjzAvIOctjtke1S2ARtICpVQwbjOcj8KsIyt8mC/zYO0kE&#10;EUgdt4V8ZjLcHBzxwB9KuWUWmCDdeuc46A559gueaQFLcoVRCRgdT/dOec+1LcGV2Eu793j73Hyj&#10;0q5e3NldShrUCJSNwfH3uOfes4HzNpeLLsTyTgf/AK8VLQDJJHjkJBMiH8cU9XLW7Sbsxr8vzDhi&#10;fb2qu29ZDEjBQuMU5ZMlpMAog27SOD9BVAWZFhJ8tRgthcY4wKZLGq/xY77j7Cl2SzRtLGuSn3QO&#10;g7YFOjillGWPz9gOo+tAA8jyThnf5RymOgqJyvnJMcgJ0UD07CrYayjiZsqz7tpb+EMP6VEhUQb1&#10;w4fn2Lf0FTIqJD52QjxrjaGLD09ATTOWf51ADLkDHUe30q0zfLiBF3MuXx0Gf51Eu2aVIRjYo57d&#10;BxipCRWjRjIHZeEOeuRnHT8KeqKpDiMInJ3HqQelPj/eMFRChJ6/w5A/lUSzpIMv0PGCPpWhJNOq&#10;K3lPF6YA75/pVq0ma1u1llgBAXp2WqLyf8tjySAg2/woKdK5BVS3TrtOc9hxQBuXGsqdkEWFQHav&#10;Hy4P9BWWd8gQBgvP4f8A6qbsicLgZPbb2qQuMhY/mZOeOgApWAljkX54zhSc/TA4qLMQbO0MB8rA&#10;c5HbHpTvMVcMMFge2O/akj2LukjTAUEO3p7YrK4IsW0BvykO8KN3OMY2/wD1q6n+w9FjaOMfvTF0&#10;B6HPTNYURk3I7YjjX0wce/FaAvPNBIOWQDJxjIPHFRI0Ft4LWObyIlTYTt24+bNXLeOCwiYgcyPn&#10;jPy/QVjbxITJGCjIQSR/FVoHy43uiwYKOQThTWMgNRFH3mIBbkkcc+tTIHBVwu72rDE87xbn5Vvm&#10;9OO1WotUkt3SRRnbk+2T/hWXIaGibG9WHzeZYieSAfl+h6U8IscXlLjDY5bj8+1VT4uu/Knt4iPM&#10;l6FR936VkvNPKmxZN7sMcEA59z2p8pXMXNQLT20oA3RxjhDjJP8A9avOIt/MgRMZOc+h9v8ACuvl&#10;vyFlym0RAIW4zgjpn0+lcb5iuDEFVByCMc/U124fQ55o09NVmLMVb5VJyP7q/pwMV3OnSPaaZsjj&#10;OwKMNjAIz1NczobFJGjkAkJA8o9Ap/2vb2r1bRdH0q50iK91CbdPKWLMCIwNny4PbHpRiBwMDyHl&#10;VPn9Dx1H07VJMh45z6D/AOtUt3c2MFxi2g/dj+LfknHpSGSK4jWa1ZXXuD/IelcJ0lea2E+R5jER&#10;joOtKGG5Q2CMYGBjP1qZpYDActmToN3RB9aRFDsFQrjqG7EU0Agn8lVKrzn5vTHsajkuRtfzhtVg&#10;cMvb0zXU6J4ZvtflkttMhOQpyw4Cn3qPUNBl0uMPdOzSn5TFNGYyeduRwOAVOD6YqwOdz59ou4kJ&#10;MPnP9a5OYLFL5X8MZx+FegmI7wg2iIDAUjgY/SuR1FSt5KCn7tuwHCj69KnlNYMrtGjIoJ+Yj5sf&#10;5/Kt6xAgs2kZfJRvu85LAcVziNKIyZB8ueCOoHbNb2kzYf5UY7s7zgHa3t2qS5m1Hhdzn74AHt9a&#10;nUqUIBwTxUQChuecD8/pVpIGVgx43YI9PxqGjNQLNtFAs4klUTx4B8tufyNeiS+JLCazSzj0mNfL&#10;X5Wxgg15okU092YbPMvPUDke2K9E8O+BNWuHiu75/KgfHyHrj6dq4K8uU66UDJh0O91m9wmGaRcn&#10;auPxr1zwv8PLPRDvulMk0o3bivyiut0zTtM0yMR2LCYE7RIRhvTjjpWp5ksLbSPlBxj6V4mIxMpa&#10;LY9ClQj1J4Y5YrcRqgEatxjqD0qzmVU3bi0e0khfbt9azTIZo5ITny2yuR/Bx2qSwc2kaGQ71ZCG&#10;XvhulcljpPWfDfw/TXNOivrrU47drvDohbBC+nHce1cz4qjPhTU/7Ms7hLuGMDeUO5hu+vTHtXIp&#10;dzQurWgW1C9h82QeuaxLqQC+dwM78Y/wrP2etyuY0J9RZpPlVmZDwQeMfSpp7tZZf3fIkA3fT0rP&#10;zwXQc9+KizhPNfOw8YHWtCTQ3oPds9KIbS8vI2l0+2eZPmJIXAAXknPTAFZQvotw2L06g/0r1fwT&#10;8TbnwZo88On6cjTJKpRv4irtlhzx8vUew4qZNrZAeXtDG0ruy/u15ZS4ViMduaVZYGkEFr8sRGfm&#10;rZ8XeLbvxVcJOLCG0tonJXy1+fHQLxUXh7w3rmuXDxafZuq45dtoXHp1/l6Uo1OVXkXCm5bFWOyN&#10;7cR2dmglLAllDDjH6V6t4S+GKytHJqcB8kDcAwGWJrtPC/w88O6O0ct5GJrgLlcHjd716XEqxiNF&#10;Tb67eij8K8bFZm3pE9GhgktyLT7QWsKJDH5Kj5VH3TgewrXRJDw5znPPXFOjtzjc34VooqqgA614&#10;kqrPSVNIoRW7PlSQMHv3+laFlaO0odhwv6ZqzHbtvV26R8KvbmtKFGjXb3NIrkCGIIxwOnT6VY3s&#10;w8vH3abu2YQ9T+lSKCQWz14qLD5SPBYZNNJGOfpStKQQo7cUrLkjPFFg5SMkL0pu7NTBA/yCmiHA&#10;OTnHFWIbEXYlV/yKf5meDjjuPalAGPTjtTBxGdi/N2HoKAFy24LjNLs7+tRfMhweQR1HSnrIxHK4&#10;7YoAPLd87MEjp2pmHfgIVI656fhT2XzAAcYH+cUEdMdR0oAibcNoUZYfyp3yjP8AEB+lK5Jw2cYp&#10;xCHGRuxx+H0rQzEz/AoqPJHyrTg4X5R97+VIB82f8igBrKxGApz7VGEdXwwwe/erhIxliVHqKAo4&#10;53r2OMUAM24UH/P4UIudx7npTtp3YPQdKRlc8IcAUAN3Njb3xihQ+MN6VIiAdetHfIrSBmNAKcCm&#10;knpUoGaQp3roAaSUjyBnj/vmkSRxEN3+sHTHQinrnO4nn/OKdtDP8owMc00ZjVcOMZwakG0DAI4q&#10;HaqH3o5Y8Ct0BY5YAincMqt0J7fSm7ccL0pVLFwO2K0TIaFCY+Ydu1OMannP4UvA4/SkIPQDrWqZ&#10;DQIpU5j4+n8qfzkdlFKFaM884oOcgDAyetapmbQ7aN3oKnR/l91qBRyVyOP1pwb97kHHHyj0rVMh&#10;osmWVgMOePepEkl4aJ9jLVLzgpYupYt0xSLcyKMrgj0xTJ5Tba6JAZ2yxGTjtUy3SPEQ+FYfqK57&#10;7RvBAwPpT451kPlE4A6ZH6VVw5TdkuURDLwUQDOOv/6qxL7WjZ7GtkU3L5Cj0B7kfyqCa+jCmJW3&#10;Mn8AH5fhWJ5JMgnOWLH5vUf/AFqOZByiKPmYqoXdlsds/wCHpSJhwMHsKGdguUXA6fh64pYwFOAe&#10;KFIlsMJnt8tIz4k8l/lzjH+19KqvKoQLGRudlUAjn8B6/wAq+b/jL8Z38Ow3Wj6VAr6gWMUTqfvD&#10;gb/oORgfyruo0ebY5pyOL+OnxXklgv8Awfo10XZGxO8RwFTONmRXyTLeP5ijyNmIwgCnAYD19akN&#10;xcg3P2oZuLmUzMW75AJ6elZbvmYrn94fu+/0rvjBRVkczJN73nlxwAmT/nn349BXrvhnwUWtF8+3&#10;N9fmb5eCfLPGP92uS8M6RLDJHq8qho26KThlI4PFeyeFPEt/obG5064VLiMs7CRMhieclaYiI6Zd&#10;6W2J9Nuoy52GRoGiSPJ/2gMH6U97Z0/iII6eortdc+K3ivW9Em07UJY7USqAWiA3FWxkfiK86hcx&#10;B7cyZ5P1yamL8hEM/mNdHzCWYjAPepRuRNsQAJxk9hTsoJAWjClR+NQ3Z2WjHyyxdgBjpUkDEtYL&#10;CVjvzOykrkcc9Dmvl29XzdWn+0bfMSR2IHck19N+V5sEvyFWMZUvnpkY/SvmG5hkt9Xv4lIkaM7T&#10;7gDGa0NCPzNuWwNp6/SnYC84+n0pUB8sSsnToBwR9RQmPMDE8+p6VnI0FkeVAzHkv8oA7VYCiMY2&#10;9cHb/IVDzzGCGA/GpE3gmgB8W6RgGXhs9s4HtSGMMfOJ+ZeN3qKaXdCDAeacWfy3IGWk9P4TUIAK&#10;/iBT0bGe1MAxGrEY4xSRhZGDduntn0qwLCRZHmuOoziqjqGXcg3f3lx/Kp3nkjRQPmw2B6kelVpn&#10;52w5XJ/GgAeTccGEqvbjkVLEweRY3yrsOGHb0qsyqrbt/wA/8RJ9au26Es2zGxhjcPQd6loEfWHg&#10;a0e68IWErk4AP3Opwe9Ng3t5juMfMQK6L4c3cMvg+wuYF2+Yzbl7KeB/SkuktvO8wR7fLLYGf4j1&#10;/Cvma3xs9yl8KOcZN42p3wOfWpJLdYyYx93A5rW8nKk4BLdcCofIkkOxSFXHU9PwrPlNCgsLbQei&#10;/wBK0LbTnumRpPkj6+lattYx5XOZex7YrTKx42n/AOsKzNCm0KrbeZEwPbBPJ7V4h8cPEg0XSLbR&#10;YG2Xl9zLt5zGv8Nex4jtEn1G5IENorOfY9q+JvH/AIlj13Vbq4nkEcwPBP8ACjccfhX0mSYHnfP0&#10;R5ePr8seU8znWCa+JADI+0NIRyMZyB+gpPIEb4XoDlW9vSrotbNvngG7IG0KeM+taX2aG3jUvjYQ&#10;F2+h9DX0p83YpBdjRs3yK3U9selW4FSSIOPlXPXoTj0p+1WYxwKX3Dlf4QB6Vbt4IyRkkhDhVxxW&#10;dWeliojyBsXso49OKMh1VHTesZ2rP/GB9fSrIt2+Ynsc7euam8r5SHXavTjp+XpXLzM2Oz8J/E/4&#10;geDvEH9tadrlw+0AuksjMHI6+35V91fDP9tW8mCWPjayE6qB++RfLdfz7V+bGFYrFEpdVXCr2/P6&#10;VsosE8MUN4nCdCP4MdPwrvw2Z1aWiZlPCwluj9+/hzonw4/aYsnbxLbteaNp+XjWORoj5p4yXQgs&#10;MD6V5n8a/wBj+28E+HNS8ZeAdf8A+JbaDzHs70mR0H92N+T+dfO37GvxX/4RrwVf6fPdJZ/ZLnYD&#10;I2DhhlSD6Hmvqbx98c9C1/wfqmnT6jbyNND5ca7wxkY9ttfO5piq9WrzM7KWGhBWR+fOrGJH8vjJ&#10;RZBjnHOPwqjEnO8DPHT1HtTZvtcZkuZQOcpg/e2g9DVdLucPldqx8ADAArsp7EvctxIqhowOvI+l&#10;Lb/K7RvhRIMc9qoT3MjhvKXBHBx3+lPAuL944bO3eadgP3ajLckDhRz+VW9hHq1j8UPF+haTb6PY&#10;3FpDaRnaHKJuUd8V51rk13qGpvc313HcPINwbHOD6eg9qzJ4vLneK5VUdAFZc8oR9KRHfai8GNQQ&#10;uB61koroNMQr8y7T97rx0/CpZlKxBA33vvDufpTyUYFGHIHGO1EaqfmwBjnJNUIqpCv3ssVAwP8A&#10;ZrofD2naTf6itlr0wsrOc/NOTsKjGeG4xx+FYMJhEjsW+8AAPr2P0qpKDJKFiX/gI6ED+mKAPePE&#10;/gP4cR6BNf6R4ja/uowGjDTKSwBAwOenuK8T81rffAoGwdwOx9/WrUF+sFhDp4xHGocptHHr19QO&#10;gpkm5baGZThJ12gH375qUgIMyYWJcLB1+hHb2qJpAfNKkqpHc+n+eKQRsA0Gdo4//XVbesm4Z+WP&#10;Gw/3j9K2ArSSSI+ZX/enB6Z47Y+laFppPiedGltYmmjHDYTL8DPC9cY79KyLkAyGVnGT29MV3vhH&#10;4ieI/C6yW9lJDNC2G2SIC+/rgN6eooadtAOCmie2kLXcLpIV3bpFIB+hPBqEcZwSdvXPvXaeOPE0&#10;3ja5jv8AU7ZYZE+UCMnGDwe3HFcQSIi0ZbLnBJ6/QfSrRnNk3LKQDwadEEt+c84xjHb2pBGBteQ7&#10;R+QqLesqGVznYSAAcjFMzHzOXQGPCfXpj1qEO0O1EkBVj7HcfY0m2NiPMTevpXs9po/wg1HQ4bfV&#10;9ZSxnhUf6pWDAkD25/ConO1tCzxSSNpWY4wOpPr+Xeqj4JFsVxCo+6OMk/StLUYLIXk39l3JubKE&#10;lY5GBRnA6HBrPNyywBpUBn6AL29/TpWkXoSyFYTC2E5RhjnqBSmNvP2xFQP5UkbsIwshy5/iNJLE&#10;sgMicOPToRVmRZQoMyxEq0BBVhwdw7iumu/H3jSfT106XVpGgcFXXC7mHYbutcZY/arm8S0toTIZ&#10;DhlHv0H1ro9S8KeI7aOG5FhcEOdh/cyLjPT7yjgetTJpbjRzUkxRXfBY+gPWs8z5+X7u/qKbfbIL&#10;hraSRHZckFO1VCZB1UgHuelbCLyXyj5ZFz9O1SeeJQyL8rCskKSN4zhuPyqT7IUmSVWwpz+HFAHo&#10;/g+70xZZIfEUayW3lknAwzEYxgjnj2q94utPBLWFteeHH23PmhZEyciMj+IH0rgIZLhYl5xtJ7c1&#10;CUi8wy7OT198dKmwFWYXcgEzs2ASuOnA6HHepQWAVQeFz83p/wDWq0gNx8yjcw4/HtVDzUZjEybQ&#10;cg49fSqAmwsgIPzKOoz1+lFvcnymRCFVhjH+FRFngwY1y5+Ve2T6VQtdQltpVdcB4z07Y9PagD0z&#10;TPhvr/iDSk1XRIiFfjO5Yw3Gc/Pjj1xXPX/hnWPC119j8QWrJcYDA71ZCDgBVIPfvWjo/jHxFo0R&#10;Gj3/AJMDjeqkFwpPXIrB16+1DXz9o1G4N45Zcv0Y4PQ/TpUa/IDLicLc+VKDH5L5zgE4r5p8X3B1&#10;DX77UYDiNyBtJJI2kDA9BX0Fem6sLaa63APGh2DsMe1fMd3N9qY3U4zIXbp8o5xyPUV24czkJ57O&#10;+zGVXqO2OnFe9/DWzNlaSatCFaS8JjhDcEKBzx9a8IjZNrwsCkjYB/uk9BivpXwmZtF0a2gIEpgk&#10;D/dxjI5X8K0x0rQsQizrV7dQaVdzq4ilFsQhCg7W9lr5I1C+N1IQz89ieuSOc+nNfbPxD1b4eReE&#10;5J9Pt2GoyRld0W7YrDruPevioyr9qnlz/rDgg4A6Yq8vp2VzGu+hmf8ATwinrx9a9Q+HEaxy3VxM&#10;PLecq0Rx95Rww9geleaSkF38gDMoAU8Ar9Qegr6O8MxxWfhu1APyMg/E5HPsK6cVK0TGmjaW4IjQ&#10;kHzR0A4HsK1bPWGgdjFuiZ8fMjFcMvpWIxWVF8v+VXLK2sLu4FpMzRSgDDNnbuz0wPWvFOsti8Ei&#10;yJcu0gkzmSXBJ6nA+teH+Ib+OaKS3x5flt8i49K9/wDEHw/8SaZog1iSBfKT522uCyknhgB2xj6V&#10;8068J2uPPkAYJlePbit6KHczoz5s7FMjaOW6UsjHzgQ+JCByOhxSREPgRIRgZbPGAacSgc7wOg2k&#10;9q7RFm6m82LdCv3x1PTI7V9W/DnxJ4c0PwtZWN7pP2ltx8wlQ5JwMbQflAFfNGk6S2sXEWlwMEkz&#10;uGRngcnj3r2+0sLmIRwTqIY4yAoz3xwPbNc1VK2o4mhq2o2cxk/s+yXTUd/l2ZJH09K5uWCeMhxN&#10;mT+8OGx7+tWpEK3EjShostwHPU/0qvJIWYmJuFOMn+Vc/JEsb9rup3RZAqqnVx1P4VZXUGVNsah/&#10;9puOfpVAts+Zsfh3+lVY5kdd6ZznpRyAa0epscefDhSecc4/Kuvs9C+227XlzdLGjg+WvRjj61wD&#10;OnytnKDjI6/Spbe7mVWw+5EXI28dO1Q6Nyky14htY7fFvLIo80bgg+YgehHYV5e6K0hWFo95Bx5f&#10;yIPbA6V2NzeSSEzkYackk9D9CK4q78tbrau3LDnH+eldeFVjnrSHxlRAkLZZ1Jz04x2z3pTJBHat&#10;OcbD8rZ4IPpURcq8bMo2x4+mPpTLlYohtnHmAtlFz8v1xXaco+K78213+U1x16YGPqKpzTXMqO5j&#10;eJI8HZtIBOMD6+gFacF0X1OYgbIyoUf7OOw9B+FdFHqthb2y21zCWlwXMkbbS34nH5UAcWyokWPm&#10;7c7cg+vHUVG8qOoMOTwFLY+9jpWlfSia9muLYPFEwRVyeQR1z7ZrLd1h5MQWRvyogS0V2Dkh1G7d&#10;+dRZ835YeCfvewFSgbpd6/eUcAds1ETGjr5YwEzmugkhbUrlZxGJWjVTxGOFB9ce9Mee6VpTMC6n&#10;lefu/wD1hVhYWlky5GONinHzeufpV6PR5vL+0BwS3Cr7D0o5AM55XXLRqFXAxjvkVNBdyFY/Px5Z&#10;+UoenHSqiiSIyGY7mDHCj27VAMMFuiOWP3T93Pb8qSiK5yetGSS9e5kXbuYqq9MBeBVe1l8iZWkw&#10;yRuu7cAeOmMfSpdRGZy6HaOnuSagtWX7QrS84/hHXiu+3unMviPbJNbsLmOIxQeY4XB2jIEODxuH&#10;Gc9q8w16eK9naeKE7XAVAf4Qv09K1raaRLQeQpCyktjoOnII7cVzesXm692wDakahEB6DPtWFNe8&#10;aSMmOV0V0Dbfw4rY0Iut0GKExABWIHQGshQQ2IhyeOR3HpWnptum6SRZCWj/AIV4J/8A1VvU2MI7&#10;naOEZGDZyAQOoBXoKhm2RtH8m5pIzj/ZwOBVcFQPKZv3T5bg5wvYVQmuFO2EExxsDuY+mPlANcUI&#10;HSc0XkIkMoZ+fXjPrTYXyxJUMei/3c+lRyOHd2ztHAwvAxTYWVGKOMjHyjGRntXbHY5nudPo8Za5&#10;c3AZ3C4HoB3/AArpxJsjLSDIAGPcf/WrlNLcqhlA8x8EfQDqK2ra8+0QMhO1Ezg9x7flXNVR10ma&#10;Lt5bFVlOwc7fYj/9VVZw8oe0t2EwZcFW9v7vrxUnnQlDgjJGT6nHSmRKXUNg5U45wuz/AOsa5joO&#10;eeImVpMurheccfKOmcVTbyQrvGSuehB6juDXZ6jfQzvIhgV1Veq8nNczKZJg0kqLjHAHt7dq6KbM&#10;WihkmJWDDHAK4/T6UomEU53JxwDgcfQe1NY26o7R/KzY+UjgHFTKZEQEMYtwAPTIHtitDMik3OxQ&#10;sGeM8DoMH+tNDOAi5wF456/h7UjSKMqRtDH7x4OBwDToo2ucRx8eX/ET8tADxK+0pvDhR0+lOSUE&#10;kxjJ44HGfwq9c6SqwvPE/wA3QFD8rH2rN8uNkzMMkLj5eCcelAFgyxLIdhUS/wAP196ZgrieLBAI&#10;3dhuHTFMIfG3oScYApxl8yMDd8oxu4647UAX7O7MPn75vv4wCP0FNafzCwcjy3GMdOnSqrgxAFly&#10;D0PXaD0FNfdwiD5gAdp9BQBYS3jhiTEO9wMZPTH0pXiR0b5REoHynpz9KTzp+YQvmbhu46/THtT4&#10;ZBI52kbQNvbn2x7VmBLCzLtU/vWPJPrn29Kj8yMsPlPfjsce1RBUEbPu/dvjLdGAHAUCl/h82EBo&#10;x/F04Axx3oAvQwWckbfaDtA+cggcen0+lZzW4SRbeAK69Q+Mce9IB5pD7fv8exGP88UvCtGXbOwZ&#10;K4+6OwoAZH5ryd0RchVUfLgfyqwhfosbBfXucVGJm2qdu12OQG+76dBVj7S0cYYdfu5bO0H147UC&#10;sUWVnO+EbuSdp64HVuamjWJhIEy6k4JbAXn2qZon8+OAuHk2b2xjgelNWOKRCHYbQcbemCvGOKCB&#10;p0yK7ChcqwwuTjkdulR/ZpkRI3TySucZG04HTGa0IdQlj3PBFg8AA42/LRcXDSMGI3M44A+6PxoA&#10;pHzPNBDbS4ww7E9vxqkQQmwLkqMEd/y71rEyEIxVGx0X1+lRyWwiXcOGPOAehqlIbMeJBEY1ztcj&#10;BBGM+1Wo/nRoI+3UdBx6VYaJpV2hvmX5jnoPpSpatvCs4yR82OwH86tSIZnyoqY3gR/wqM9v89ql&#10;SF8BhyBypPAx/KtZZLSJSJFxj7pxkU6S3DRr5OBwCwBwGAHUelDY0ivJcIoDRgh+hzx8vpmpIZmT&#10;c/Hl4yygZPHGai8wxgxlCzdR6Z6D8KRljZBt++eB6/T6VmzVMtQSNaRi6RwwJxhOo+nar8E4gIKg&#10;yBlHy47ZPPHdfWsl2hQGOTaoVgVVQN2QOmP61d3OkKyqSuV+dCcc+1Y1Il05nRQMJoN6ZaM8dfmJ&#10;HByfSkc7cFlXyl43LncxHQZPpWFYpLJFcS2JxJDtUr0G1hnFa1m0kn+tbEezk4G0fn71yOB2RkSp&#10;JNti885LZGQcFc1TvrfyGyo4CgKR/HV2PYFMV0QydUK9G/GpJZFkmXgLhNvHas+c0sc/KQkxyhXC&#10;4IPTioysEy7YWEcnAIBxxWzJbRyFJJD93Of9oelYssUZbzCowBnHSuqnM5pxIxbtDL/z0TG1W4BH&#10;sRTJQpUJIFx/tdj2/DFS4cp+5GARgZ9+1RjL2+wEbT1B/hI4rp5zLlMS8aTAgiDsq/Nkgjg8YI6D&#10;8KglIhi8qXDl1+8edp9q6VogdgyqAYXGOPp9DWNMkgikikGWViZOyp9K6ITRzSpmbG67j5nKx8Ln&#10;0Fa+iabHqt3FAiYSVwr+ir0+lUGjjtpOg87GfpxXY+DZzca5Y28bbJpzuV1XBDryFA/izSxU3GDa&#10;MqUPesdbqfwpk0VHYXrNEU3Lx8w47r3GPQcfSuah8L/aFxZIYwvAbkgk92/AcDtX1fG0xRS4/eHr&#10;kc7q5fUtO093cRqUuZXGduPTr+lfMRzGq+p7CwcTx22sINOt/TsSOSfw61z16BJqDXBcrF5e0cYG&#10;TjOK9Q1TT1tx5MqrGhBw+Oy4PPvjtXlWolp7l4AgAUj95gguOq8duCOK1pSvqa8qWxQ8pZYwzDMU&#10;Rx7knv8AStWFg9q7PzhsLn0qhHltwVjuU8HoPp9RWn/yyWIjegwOe9dTZSjYjV3KfIgx7dsVXOFk&#10;8wtgDpnjFOb7TC0gjj2Ip55yDmnP520xzYfoRtHGPSpKIZGO8Mg2uwAz0IFNijILFQVIOcg9Klj8&#10;uSNuApPceopE85FJkiDkdewxQBCpTeGVeBnr3PtTtpRpMfIZP73A+lKu9vmGMdscAe2KfvQ5V/mY&#10;8fWgzK6AKrI6Y3YAGeKBEgG3blU/8dH/ANapUZzhl/g6qO4/+tTXkBG+IbgASeCOKADYrEA/N2+t&#10;V2WGMllyCPlKkZDflVqRkU/usYzyOwFKGXlkGAfX1oAQB3jR2G0DgegHpionjMUrYGyM9Mjr7AU+&#10;Ufu/Lz9+mrB5WEJJC8gHpn2rRANJYhFVihXkEen9KGkJXMjCMHoFOMfX61KgiQMmBzyzA8fTFMhh&#10;Zsqq/vGOM44xQBGDuQPEiqnUf7W3tUKzu0ogmDMpJKEdz2rSYr5Ik3BdpKhcZB2/yqrOUlAcKPlf&#10;HH3do9BQAiyzKQsiYCjr1I/Kno8wLYLEnGDn09qU+YCWjGV/Qe9MaZbcYYbzjcD659D7U7mdhnnC&#10;QsYM/L37D6D1pY1XDblDP0DEZJPvUsbKIhsX5j2x+tNEikiQEbUOPTBxTuFiExGNDJMBt6EL69hg&#10;dqlWC4MY80fdOAijbgUu94PnQ7uCDyPzA9qtp5o5dlOByR1I/pWbkJor/u1kG5hvYcgcc+lNLYIU&#10;AptIz/D+FTkIJ9gyCyggY9qcVVFBTDKepJBapL5SpISehww6n+gpjxDCvycdtuCKuLAinzceZjog&#10;/n7Yplx+7G4HgNjd6+3FacxHKRANhjyu3GO2fY0whQS2Pm7Cn7m2nag69F6mnpDEx+fJB/iPUH0x&#10;2o5g5RlzGV3DJ2Oo+T0/AVD9lktxG6NtY/dHY59qtjzIyYh8ygVG24psbohAFPnDlFRSASo3nAOc&#10;Y5qzpsmy5kwMgfMe2MVXVmiKnuB8v/16q6jdlbWVFOAu1XIGAT6VvAznD3T2zR7qK5txPFIJEPRe&#10;+fSuuspGQecnzArsbH8Ldh9a+c9E8QmzdQSdrDbjb97HT/dr2HSNSkMXmDBBAOPb3+lc86bR404H&#10;sfhXxe2jeX9tlb7OoxIqjJyOhH/1q990LxjDrFmkjTbpcna2MZT+HPvjiviafVxEGZph8oyf/rCp&#10;9L+K1xoYeO1jeZTjEYA259+4wOleZVwDn8JMND9ItNu/tUImgbPy8DOM1tQRRopZ33M/zEA9M9sV&#10;8LeEP2h9Gvpkn1uf7KbZtqCRdqADuB619NaP8TdA1crBa3aXU7E7APl3HGRXh4vATp9DrVQ9TEEZ&#10;/wBXlD7HFQukoI3Sucf7RxVG01CO4UvbuGKcOhOGU/T0roLd4buIqOvcfyrzG7GiZglfN5kZm25w&#10;Cc1UeJJW2uikAdx0qzPhJDGv8NRE89KsfKZ88EMoMZC4ZdjDHUVV/svSsKJLGzfb3e3Rie3pWxuT&#10;+6BWe4UP/s0RqS7isc9N4R8Ozvsm0myeJ/vARKq/kAKxpvgv8KLlQX8OwI+BzESgBHfAruGwvFRb&#10;nPSr+sTWzGeNan+zv8MrwzLb232eOf76qB26flXL6h+y38OJFWO2E6hRywxk/wCFfRmXX79OEmfu&#10;9q2jmVdfaEz5Tk/Ze8ERNizvLu3Ycbhy/wBPTFIP2WPDhgZo7zUXDfxfKvA9cV9Ve9MaVvuqcV0L&#10;M638xFmfGmqfsxafcJ9s03UJfPgQKEKqEO3jJ/8ArVTs/wBn3X48eXdRo0nPDLkHvndX2b9k3Lj5&#10;R6ZGaDAkf8K7u5A61rHM6vVmtz5Xt/gP4hgHlf2rBL5IGYzyPxZeCBj8K+jvCuk2Xh+3WytYVXIw&#10;Wxg1qmGMvlY1TtkDBqQIkfKiueviHU3EacoOdv3qzpAVbrV6Ikp9PSm/6yTCAkisAKrR7lGeKrR2&#10;2GJ+7irryq0uwdRTJGI6CgCA/KaryLKTntU3J5NQPJtHNAC7iOM0wluNtMOCwcHimNMEOQPwpouw&#10;txEDh93z9KTJESxFs1X84k5bgn+VO3K2FGM9qsZYijZDv3c8Y/Cq98ks6/O5K98HFNad4sBeV9+2&#10;O1P+0qcYH4UGZUKxRR4IHzf3uc4rLuVW4lVjlj0AJ4X6elbzGNxyoP8AT6VnyImP3fJ9B/8AWoLh&#10;MxzYW8apCF+UYwuc9KryadZKGEVvGpYliMcZ9603jlVlDo2W6cHH+RTx8uF4JHT6VoHMc+mk229p&#10;mjjDsACyrgnHbNNudIhuh5gjjJXjaR82B3FdIY/MQ9qrQfL/AL1NO2wObORGg6LfEiW0il2/xeWM&#10;jHvUOo+FtHmZPIsURMbSFUc+/ArrZTKCcCqskrqBVc7FzvozzK58G6QD5cNsFz378dqLfwTZIcvh&#10;88qmeeO1d87bznHtT42CZOMcYH0o07DWJn3PMJ/AlqFLMwQnnao6n3qkfD0EQURKgb8ua9TYRsx2&#10;DA4zVB9PhJ8wH6CjlXYr61PueT6x4Wu/K8y1ys2OQOQ3sK5SL7TbpsmiMew7QD/WvfVBAwwC9sel&#10;cXrnhiPUGZreVoyTn1/yKIU43LhjZdTz9Zt3yetSLLg7W7UupaLeaWSH5BPysOmMCsCK4kz8wIJ9&#10;a9KnFJaGVatc6b7QWO3PTpV22uhBx1U9B71z8EgdDzjHercbleTW5yG3Jc7/AGqSGQxnJrLV+M9T&#10;V1CGHXJoA0XmR/ujmot2zk1GqgDf0xQkkcjYk6UGZNEyk5NEkaTEArj3pAgU/L0p5J/hrM0M6Swu&#10;IcOMSL6r2+opEJX5hWmd+3a1RtBvXAH0/KmmTYzRhjUxXcABR9jkiX5ufpVJ5ZYzhOPrT5g5S9kJ&#10;gU9o0kjKPxkHFZ0kzSRqoGG7+lI3muyvnBXj6Ucwrn//0PyMV/s3/Hwo3AfJ32j+gqK7vSnyRkZx&#10;1H9Kxft58uadl6gEBe49/oKp3F6sy4t23xgjbuGD/wDqr4iNI+qlM0v7W3p5ZyX/AJVXTUBGSpzG&#10;G4DZ6GseOREcZGQf5Vu6ZHHO7hlICd/4eK3jS7Gcqpm3twxhKH5k25LA4/z7Vx7K/lq/mqkLkbd2&#10;d+a6HVInWUwXYAwdyn+Bl/DvXOXk6PGI4juRMfMR8xPt7V3UIWOOpMWQO4DQctGeo4LH1AFIHliI&#10;g2gSd2AOcd+KInZE2scEfdI6/QUlsxFwTGzKSOvfFdRz3NKwn8sIuCrHBBI6j6etXjKAS8ZBcHkg&#10;Yzj2qg11bmcJvDO3yjHT9cYqaJzLMIIEEs3OU9l54x34rmnE6aZdhdNxy2xeQq+p9OKTzPNfgBGH&#10;GCfm/wD1VHdaTegxC2R5MYK4GQhPGOBmvS/Dfw01m7hMrKoJ+8W+8R7DHSuaUoo6PZvocFbWbyph&#10;MbAAAT1zWlHpV7cz7bZDK54CoM19K6F8NNKtYI2v1ErPwUPAFek2ul6Tp6RpptpHbbMcqvJ/GuPE&#10;ZjGOxrSw0nvofNen/CG+mEN3q03lbv4F6j0r6D8J+CNB0eLzktIuc8FfmPbJrtV0+C4CkxiRFIKk&#10;9a044o079OuTwPpXiV8dOXkjshRjEjWbdGEC7QPugdvwqtOkmwZztFYmqeKfD+iCSa6ulynRQRk/&#10;0rxbXPjtpsd48WlTefblTnEOTn0HzLinSw856paHRLERij6FiDgFpUKADJc9AB+WK4/W/in4U8Or&#10;5dxILkoTkjIUfVu/4V8ca18QfFutuPJu5YbaPdtQPgEdq4ya7a8wbiQyzsPnbPy5/pXp4fLEviOG&#10;pj3tA+gPE37RWo3Uc1t4eiENvnks5EjL+XArxi98Y6nqVyzzPNJuA8wSNv3v7HjCn6Vz0IKt6N3x&#10;inu6qCUgU7BznrjvXoxw0Fsji9tU6sbPbK1yzDCDdyQOvsKcYEjj86YAbyVLcs3T0HSpVjmuGX7J&#10;yVAbPZfxq5BH5Uu3JdpBls4GPcCt+ZiMOJZdgkVdoK4APJ4/pWsWthEGjIjc8AdenWo1gw5SFiQP&#10;84qIxopw2CG6L3ApgIR9ojeQSHYpyV7A9sVBK5RQSNpPQ1aPnSyeXb/6lSFPbk9M1V8mQSyeefLS&#10;Pk56CtoMxaK8kUmX3NjvmqF4XiQRRgFU58z3qWSeSd38tsIOg9ulMa3O1FcfKACqZ6+praF0zCSK&#10;Fu8nmblYhzzg9G9q1TtwQTmULubHrnov0FZvkxq6+XKHQ9W6cjoK0Am5QAuwsf6c5rWoKMRygziS&#10;aM7RFgDPfd79uKtxjbEr8FBwMdjVe7dWiEcYwHwOOOBVfeqv5s27ygMKCMcj2FZGx0FhZRy3MZWR&#10;fLIO/dxj6CvWtIa3hA2LvzgCbpnHUYrxPSvs95qAiySGKn8q9uhAiiEpxtUfQ/lWFaJUXY6WRh5A&#10;8g7Txz9O1Y0ol8uRRln6occA+9Yt/wCNNJsB5SMpH/PQ52g+mMZrz/U/H9xeRGzgCmLgqzKVJYdO&#10;AfWsI0JPZE+0O7S7aIbrxto6FuwrndU8U6TDAYE3XEg3FDH2OMZPtXld3qNxcy5e4eXJwd3CkfQV&#10;SB2ZwflPYcV20cIluZuR0b+KNaltpLaOcRq3UD734Gsf7Q5DrNM21uMZ64qGCzubkqIFzjpitD+w&#10;9SMYlkgwOgXvXRKMEZ3bKqTDOAAMdCT/ACp6PIY5HUbx3b07V01roVrHbxpIR55HzDuPwqSaAWxW&#10;1mAMaLtIX+Ie9Yyqx2RrTRm+bHbv5RUspwceg7VmXLyBnkY42jACj8s1oRq6s3OQPmVfRfSs2Yi4&#10;Z3QHJPToRVwRTK5XeqRtHs3cKR0JrtfDtwnlS4G0DC+X2IHvXJW5UDyt2UbGf9k+1dRo1w3kLFBC&#10;Mo20P0U59amvoiaSPRLHTLCVPNuZMCQdj+hrE1e20zTpmit8HdyAOQAKqyudpjiOVxyAcdO9UUhR&#10;l+cFgfTsRXlyOpIsx2lrKi3OAieg6496GtbXcSrHcRjn7uKaVVmy38IxgdAPpUzxq2FThf0qRiJC&#10;MN5LBSFyFxwPWo4LKedvMjVmjiOXK/dU9utW4FaFFWZN23queo9MitK41kSRfYLACABeV/8Ar1UY&#10;gZT/ALokHJA6U9JBgyujNEvOFGST2AoPyptyZpMcDoQKjQsM7nCuRgDsKSAWObeWlSIwg981XmZz&#10;BIQcbcbSOxqSPY7NC+d6jI2/dpttaRTv5DJ80jYHfA9hVrYBhW48r5cqeDntu+tN81Aio/8ArB97&#10;POD9RXbjw/plhZfvr1WjXJxK3H0wBmuHuvs8lw5tghQf8884I9ecVmATmJyFchtnAG4f5NQlEjUu&#10;mAB1weeKSTEkgtlATHJP8WB29qkkUsNmcE/dX+hoMyUGIwCROn8jWfKq8OQHPQZ4q0kZc+XbjzMj&#10;og7+1SPYX6wvMbWWNY8BiyYwD3KnkDjg4qologkZDHxHuZhgED7p/DjFRmNTIIkbc0Y57rn26VbN&#10;tNZrE4Jlik5IXjaBTFtHPzGQhX5A24x6Ci4wi89RvZPkPBHAwPYGra+dhXyNwxkAgU5lOxTnc+Oe&#10;OBiqguo41P3ix527cYI/pUgbkmosRtRC5OPbp71Tmn82V1uN5bGEz1PtxUHm+ZGsiEAEbqYJC4O7&#10;ncPyxQZk0jxmHynPQgY6HjtT4liiBCooX1HGc9BRbyjyVicDemV3HksD+FMmkRMAchsBlA9O9BoT&#10;BYpD5jdUGOOw/wDrV0iXGkW9oXkAjKIm8kZ3EDAK1yYdlVmiDBeQc8ZHaqoiO5t+fbngUCRZlt7f&#10;UpWmj+RDjjocY4yKgGnJtdYiZOQcHgjtgGkO/wBcEknPTp61Ya4mRVWDuoOfwogQc7coIZYmSQMj&#10;cE+uO1QI+4YDYLYx9Kua0kU7G8i4RNqD+Hk9SBWWHO84ySOBxwOxrvpgRzQjdtzsUDpjGcVBsW4k&#10;MSnI4JX09xVwjL4477Saz0haPdI7bWXnK9fb8K1sHY7SE+akWXyAARnjbXW6dKh2QFd7DPI7+9eb&#10;JO8kaMnO7FddpCyy3B8t+I8Z/wAK8bHUbHoYaR2YnUKVfnd/KmeZ8v07e1L9nxjHQfyoZVHC968A&#10;9QhGzepxyOQacEcDeejelOKKACDyvb+lQASuY5Acg56dAKaAnlaPHloAF/u+lUpS33VXPt7VY2pn&#10;5v0pdsmMcD39KsloqnakbKBmNvfofYVhXOESQJuXuTjlh6V0DeWcoD8pPB9Kw77zHVoJH8vb29v/&#10;ANVdFFWMZmXbTBJkmTJLZ2jjj613FoHCLBnzC43FsdAfSuFMAiu1WRf3bEYAOMCvQLZtuI3T5kA2&#10;g9hTxiCmWHaNVCR/dA49aEjjwXz/APrNJuiJySAW/KnhAOfuheCPpXnWOgaoeQH+4P1P+FA2hwXB&#10;KKMn6+lNR3ZvlwBkUIfJmfzRvXO0DvQBG8yNMZJjgt2zyMdBULRF5SDlSn6mpvLijuWMUY83OFHr&#10;u7elPkgaWRSV2O3JX3oArSCGNGYf611IH09qonJUAdRj8K0zb7PvdM1mSsqsSPuj17V0UjORHexp&#10;PavA2Smz+E4wR3J9K8euZxbiW1z5it8xx6ehr2cENE6o+3enB/8ArV4vdjypvLuBhN7dB1Ydq+ly&#10;pHiZhsUpgIh1HzqMDPRexNWNhmXykXDE9egIHp7VGQjMok3fOQvPXj+lWUSeIL5mfOB+TngY6DH0&#10;r3b6HjwIGjjVsu5eUkAHPy/X0qVJDMzsUyVHHHHHFRyRTNmNF5b5ht6Z71pRxgfugwUEBSqjoayZ&#10;okQrGeDkQgHOOtNNvmRW3785JwP4akwg3xxKcIcNu6+1adqqQsrNDlj1wefpiouWUfLvJGjEcDPA&#10;3G1cZGPWrhgubeVPN/dOvyIH7j04rT/tYrF9nsUAUEhhjofb6VkTz/a7nc0mWCgbh8oLCmjQSVkX&#10;cQfLyOcDp64pjMrYbbi2Tgrjc2BwCR2pqCPaGPQfqB3po3yKcLiMEZXvkdj7UzMe7xoN0cASRwD6&#10;/kKYQk5bzBnb93HFTFyhZpR8nHzccfQCtnT9MtBHLNe3KpcDAQAgdehNBZgXOxASkIMhAbdyCB61&#10;FEJfLRw4iiZuSFIIP/16sSskU0kPmNI8XBbjGT147ioJB5qhUkwuQxU+3HSggXzsJGFBjWMnG0Bg&#10;3OB6VWZTLJKJCw+YnG3GcHqOeKI3iZZNvzMoJ8vbxkcDvxUUUahYnJIkOdw7YzWhmPklXPloQzeg&#10;4xmlaOFTi5LLnB2r3pAkkioQhk+bgj0p7PcJJhoykqcA9vYUAO8tQu+FfLUZHqce9MjbyiYipO7o&#10;f4Txx/KmBNgEafx8tk56c1esUadDuZRHnKkditZgPtLiCKE+WP3oBMh/pVHfdSlfszg8fjVua5SU&#10;7YcKqnKyY/i7/L3rPil3uTBEowD8x65HXp0oAD5jOYxgFOPqw9atxvDJFLs4ZPvY/iA/lVQ+ftHl&#10;x7N23Bz1J74qypijIQSeW+PmBHykL2+tTI2iSCOUhQrARtzu7AelNYIZVh4DHpxwfb2pYmklJt2C&#10;46lgeNpqtK1wLgNsIDgDA9PQVISLcdxbW8ckar57S5HBwqAds1RiQmRAuZAc/gT/AA5qfyknDIi5&#10;6DGcFfQUrlUeUYPC9Af4uOlaEhMfJUCFBgIV468dfwqKPyliEaD0BcDJGecVbMM8jbT+6dfvHsVN&#10;SWdq3zqNpHQKvAyPegBgiaOSSCL5sYXaO+e/4Vuf2O1ph/tisoUDkAKRVayNuHZjkz4IKkcL2pxb&#10;fH5TEnOAUIyBt6fSs+YCp9nZpSWG1W5wOx9/arUROC8XOBwP734VX5U7YjzkZJ4HH9BU8oiM2cHI&#10;AOV+UZ7VnYEKJdxIaPywMD8qkDpG37xN2PunuP8A61QiJhlN/wApyMnseuce9SxlU8xQvn7wBk/K&#10;PyqehoSxurE7OmT74pHhuZUIiUSxZ4XgVo2F3CLJokjVirbQMbfxPqPSs2W4ikEsEDeWe2OxHQjF&#10;ZgM8pYtu98MBgAn7v/6qc4OMRqXY/KPy+9WbkRFZJeWBP3h1pDNNhZVYoDkcU7gSBPs2fOySe3bP&#10;1qbzJpQR0J4Zh0qMR3GTCPnVsZJFben6Dd3RIgYIXIBJ/lTA5gxiYNHCxcD5tqg8Y9KYLM3d15Eu&#10;/wA0KMMQFUenSu/vtEXRDFvn80SH5UXA5HXms2SNZMKxOQBnHTP5ValYaRn6bYpZ4lKYkQnc3X9B&#10;79K2o5CE8uRfkPODnJPqB6U1ljyJBgBvukDGfrSQidQJSjOj9NpHJ9PYVlOYWHzRefIMfu14beeN&#10;vsopfLeNHjUcsQcg7eP8alZkSPBXnpz2p0W2cY3FWxwNuDn2rE0uQ7JSRM8gcqdo9R/SrEKyQ5Kd&#10;GP5+30qAeXH8gyuORu7/AI1ajB2Kw53jsKaC50mleKr7w8lxFa3TwByvyjnJPfHcVQ1fxHqWt3qa&#10;hrBW9kjXZG6jygq9QoX2yaxzbRyHdKNrR8dcgim70YvHxsGMZGO1WVFliSaaXAkl8vPZQDn8qztY&#10;aPyPuFcDkn+vFWFlHzMV2ovf1+ntSXiCSIHbvjkxvAPQD8qzLiYKwqCJGXaARwe/5U6JtrMq5Cbw&#10;RjjH5VJKSkaBfmRcBT/n0pzHbdR7uRuG7tntnHfFZmx2auNyyN0C7sDnGO3FdLa2VxdR2qwOrifg&#10;Ee/rXJxxgSBdm04HPT8K9D8InzNKeRECvvMbKOoGM8e3FTJ2RcIneeF9J0vTpJDMha6xgNn5Qa9L&#10;SOBWjJkU4GMscZFea28qqkblcog+fHG0e9I8sM5cIfkHCuTXi16cpM7qbsev29oTtey2SlSPlVh+&#10;gr06x+EPjfVNLTWEtgqykYRjtfB9FOK+T4jPDcpMrvFInK4PymvUj8dfiPHELAasqx4AyUO4Y9x/&#10;hXn1sFUduVnSq6NvW7HUNDuW0u+tt06gH5ORj3rKeYY/drhgOB359K4J/GmtahK0moTmSQdWPUkd&#10;KpjU7qYtO0gaTPGPlwB0qlgprcX1g9RMrNgyR7fLGG/wqhdlFm29MfyNcjF4mbDWrxFomOSP4i1T&#10;nxCHTdFb7yT93ucdqPqxXtYmwdTmE62yACMgDkhafKsy/uNwfacnB9a6Xwr4l+FT28T+J2WG6bny&#10;mVmK/UgY+gFZ/ibXvCV7Ml14eDfZlJO8jaOMDbtwD9K5nFroaryOfmg53L1q5Gb5pY0ST52PKsMg&#10;fgPSorEw6iUtoNyTt13jC4PQLjJ5+lfRvhH4XJaxLe+IBmSVd3lRnGB6Nx+eK5q+JjT3NaVCUjhf&#10;Dnw4vNYmMs6NDaBt2WHHykcYHUGvoXS9JttM062s7VGj2ktyMFj6/hWzpcEMKCIZ/dYA7fLjgH1x&#10;61qiNVwqKGixgqe3uK8DF4xz0R7FPDqJUEKuAx6g9auiARoePmbr7irKxoBwMYqzFAXGf4a8ts7Y&#10;qwtvHu+QHcRx+XpWzBAsHLAFzwPan20AjjDKoA6g1Myhht7ikULhe9OIUMckL9aRfk7dKVlSQ5bF&#10;AELjkFui8U4AoM55P5VKzrtwv0PpUQx1P4CgCLhTj1pSCeakKRMefwpCrLjA4/lQBGhZR8hw1PJw&#10;OeaaV5z2pVz0xxWhmMJA/PGKf0B3dP8APFOwituAzxxTZCFdTJzu6AdqABaV2QfLnkcdOlLjcHTu&#10;y9ai8tY0CgcDuaAHcAe1OU76VQMYNRH5Pu0APCLkb+FPfsPalJTHGB7elVxHLgkjI7e1IQ4JBHSg&#10;BxUkjYOalkTHTHvTVGF605QT0GR/KtAEVd64P3l/lTfmyAev8ql5Hy9P8KcUyRu/KglojOdwx17U&#10;pJOCq4QdCfapEGOOuO3pUcbLuyR+75+UfpQSGQTnNL8v+FAUY67qAvP3d3pWgAMgcf8A6qkVPlz3&#10;pQhbhev8qTBVdtaGZGODtPHpTULj7wxT9ygjjn+Qpzdd469K0AQIrMDUrYUAelRgkU7b5gPtW0TM&#10;flcZFORlYbMY9KZ5fT2qRkKEbR+NaRJaGLgdeP6VLFIN27GDTcKQWxy36UwcE+vatEySZiFX0pgC&#10;YwKcxXGen94f0oTZgbc/Q1SZDQ5cDr+NPZVJ3Kc1GAetPxkjHStVIhoXKcgjp1pfLhOM8be3agRN&#10;kueuBgCmbCoDdQa0jMmwoRG4/lVe5fygNg6dKkllEUalepqo0rzR5bhlxgfSpnUCxVXIXcFwzCo/&#10;MKjuxPFTSvuXIxmqwIIyT0qFIJiMqq2B1xzUDMfuAhQeOeKgMuwvPLwVTcfYCuc8S+LNJ8O6NJqd&#10;7L8oXcAflJI5AxXXSpuWiOWVQ5T4q+O9O8C+GX1RiJblG2wQg4Mkh4A9cdzgdB0r85tT1nUvEOrT&#10;eINWnVprg5Cr0Uf3R6AcVt+OvGWp+Ntei1W4u99tbmRUhCEKvYN19OnpXGddrE5J4H0FezRhyKxx&#10;znckikdbzcoDBycfiK19Ns7u7LagqbHhJj8wDIyOvHtxVDTrQ3F4juxjjGRu6jpxXomkLFZS28Qk&#10;aSCBjK+Bwx7nH5VoY85dgghslSO4idHUZzKuM553cZ6+1XbmQwRrI37zzBhW6Ej0I6ivZx8VNHut&#10;CtbC48MQXDlj+9mlAWIkkn5VTOMY7/hXlF9rc19cv/okEMErsWwcn2C5Ax7cVMb9gcym0DwxebIR&#10;NOo4UH7uOn5VCJMbBdAEt1bvWf5DRqeoZRjg/pTjICg3dsYqyLmx5wjl2Ky7oxj5unNQ3dy8rBYi&#10;MqMMADgfSqW37rv8u3mu/wDB3w3vvHlyY7G9jj8td04JKGPPCgcHd+nFS5JFnBwyrCTKMuBxgV85&#10;6gJF1/UJSAMyHGOmO1fbXiz4KXHhW0uNUbXoQLcE7eTuX1+YLXw3eRxR6vdwiV5NzljIy4U+mB2/&#10;OhMqI+QIXLsMb/6U1D8mcYNV3klQASjEZ4HQ5x6Yp/mXW3bAWHTnjj6CmUTBtoQ4Az+VWiwUqcfh&#10;6+1ViJPME0hCuPy+mKtqynG/LKR/Dxj0rBmgxI29QDQhjjDd89cf0pVliyRJxxjHtTEUKAsY65JH&#10;YY6YoQDmkJTEeQPSmRLJHCUXBUtu/H2pPn3K8RyD2qR1ON0Zx6j3qwI3DSIFQ8g8/SnEjoDhvT2p&#10;hzIW4C/7OaZsZ5AGf2B7cdqlMB0pi+6/zbeTx29BWpZoXiR4YjHzjDd1x6VjuYfOOz5h9Ojdqv2D&#10;byomcvyFK9PyqgR9heAj9m8FaaIBtBZztB6dK0L3zItszNvUn5iBzzWH4KtXTwraLG+/yncKy9Mn&#10;H6V0v+kMCzr8q/Kf8fpXzlan+8Z7NL4UZcb+ZgD+I8VdiQK/z4Ip0cccZIAGD39a0YEiYnIBYjj0&#10;FcskdSGFgn3OB7VGs7DIZeT0pihlbcO1Q3N3DYW9xqV2+I4V3YbjJ7AH36Cro0Od8pE5qKPMvijr&#10;8kWi2Wi6aV865mD3IU5xHg7envWEvg/RJtLtrnVtOSWVYwxKjEm4/wBKzNLSDXPEF3qmqqxijy4j&#10;T2IwOa78nfPJKMOjDao3YwmOBX2tCHsoKEdD5WtWc3dnAv8AD3wlqUh3Q3ECspXKD7jdsAdR61UP&#10;wt8KiRoRfs/lKM7x8u/t+HtXptpdRCLNt8smSMelekeCda+GWnSibxxYxzwAfMwByrHjoOoGPbrR&#10;KtJK5Fj5PuPhlGqXMltcJK0nKp0O7qeRwK5ux8AeJnM8ASO3KHBZj8uPqO+PTNfZnxQ1L4e3+oWG&#10;o+BNPaxh+YSKwAMqjG1gAWCr+OfYV5j5oCF7eHZk8r2rSMrq5DR8ySahZWFw2lOsk06Exnyk3Mce&#10;g+lTrqGmyqsYtrg7Rj7mH/75rY8Z2Euj682raY3lRyuWcsAyqTzt7cdqoWfjLU7RP9LjW+UpjHCA&#10;fjgmnGlcj2pmxXen3G5rMMyAe2Rj19K17ZpZoj9ij86QKGYBSdgzjLYHA9647WPEFjb6osmn2Rt5&#10;ZEDuqkbMDpj/APVX0f8ABjTvC19pT2Q1QnU7+be+Iyu1cfcI5yv+HStvq3u3F9YSKPg/S0hlT7cC&#10;zD5tygqqt6qRwRXd7LSBwrQmRt+/zCOAfUVvanpc+jzPaKuIoyRgLjb6ZHpWIshuJ/IeTzIwPw9q&#10;4Tqci4spyUbLJjuearliSUdflH8qmTcu8NjI4GBVNmYMARz/AIUBzF3zfkBVeFHSum8I+Lj4X1R7&#10;/wCxi4EeChHLZ+vYf4CuOW6iEzWUq/eIw3YflUscuM/ZpEyDjHAzx0qJrSxR6b4z+Itp4qtEsLfQ&#10;47OdX80ysRxjj5cDvnnmvNmkHl7sBR3UUz7Q0lrFclEBYlce47j2qo90JLfysDzC+Dt/ujvSp09L&#10;AWopnljkPHy/dHfFWdzMgz8yqRn0+lZcT7J12k7ANx47e9TXL7vLjR8K/wB3HGc9zV8pmW4Gv7qf&#10;KlFgJYH5cMAOxH6V6d4a+HI8T6W2tJqdtZThn8pJGG+XZ2A644x05ryFLeaVHiPyKg+UqeGfGMk/&#10;zq+t+1tZxwlQpVfkwx49x3A9qyaNDR1/RX8OxvDc+VNdliqSRNuVdvdPp39K5Zrq7t1KwytEj4Ln&#10;qPzHT8ql3O7/AGiQlnwcktnOeuB2pjSEPtz8vVVP9a0jEmUrE4ll8vCvghcYPv61TU3Z2LH5e08E&#10;EY2/5FEkimRd3yqxGeO2KRgrbiW2+h61siSo2oTPdfZrQrtB67efTPT8qWRrmQTWWzY0WDIfu4OP&#10;5GtbStSj0y7GqNGJmikX90QPmwMCvVj8VNEe1kS70EyFhxkIc+3HYVnOb+ygPGZZAj5UH7qlh6ZF&#10;SJ9nVhI42SsM7T/Wq2qXkd3qt1cLELaObBWKPogH/LMZA6dM1nxxZZ533BV7Z5+laEsuSs7yfNyv&#10;T61UYeUwdfl9hUXmvuKdun0pw8tVwoLBepNBJoJC8aszDcrjAUf54qGc6jFagQzldgACAdR9a2vC&#10;unprt2ulrcZkuW2qT0jNel6z8FfEFjaCeHUYrzYc4U7FH1yKzdRJ2YHiIzFlidw5yT0+ppAruN4l&#10;jA7c8/iKm1GJ7C5mtkmDXVqdrIORkdR7ioHmtjKxt1yG5JPqeuPb2rQCAhgC0fz8denSng7wsDp5&#10;LdQAc54/TFMW6kWQKYwV/LaPX8KhlDQzmZiQjngH7xU/0rQzN3RNfu9Cu47iykSOSBi6Mw6EqV6f&#10;jXb3/wAYPFuq2c+nXFpDBG8OwS7stIR1PAwox2rx6SYsyW7JlAfn/vY7dOgqwdw043EZLQB9m9ht&#10;69sfhS5F1AzUVpPLLKN2PoDz1FTJPtDRM3H+eKt3VxHbxRw7N/sOn51R+Uu0nGMZIP8AT0rUB8jh&#10;4wg6Dt7VoJH523yzjd+VZeIx/FwcYFTQ3cZJJkaOONgCuO/pQB2GgaXod7rMFj4ivjbWTDDOvy/N&#10;2Ge2emeldb4o8KeCdJ0G41LwxqayC3cbkdhKz9iAVOSPwxXk8lwswdVXgevQ1Ba3En2gQwxg7/ur&#10;0Hv7VlKld3uBPAGjsi+MNcNjn5cL2x6VXngS3RWXg+metat3h1KT8Z5AyKxnWJJB5uVwMqD3rUCp&#10;K8jTwIj9OitwB7064T524wWqwZ1KjAG0Dv1qGb7TcBJIR+6Xrjr9KALNhYandgPZW006WowRFGz4&#10;GMZO0HC++KsyWerkXFy+nTCKA4DEhQGHQAd89a6Xwd4w1rwhLePp8kZS7ADrIhduP7uCMD25o8ef&#10;EHXtd02KCVILIqpV2iGS54xhQBt9O9Z+83ZCPHPGfiKzsNGkVkJkuA0SIeMMe59q+fUtuJJcDbxj&#10;J/MD3r0b4iXLW3kaW486XAy5P972rz5w4Uwp+8ZWBz0ANetho2RzyOp8G6Z/afiaPoVtwrEEdAf/&#10;ANVe4XpXzM53Z6Y+uP6V518N7VbIXuqz4xcFRn3X0/Ou2llt7SNpGO/k8DnnPSoq6scWcP8AEud4&#10;tD8sqTG9xsYe4UYxXhYBMfmSH99HySenoBXoPj/Vp7yW20xkKndvBH3c57/hXnecjfGvUYYfQV3Y&#10;eFopGNVm/wCHtNXWPENrbxKZCSC/HB9/oK+gWiigiNnCdwiBX0BHsPQV5H4GtnmlfVI0MTptEZzw&#10;yKfmH9K9UQrLJ94KoBHvjr0/SuLE1Pe5RU0WWKCzthG2114B6EDvWetzdecPLn/efwg9/UUy9m8x&#10;leEDZtC8dc+uKz2S4DhsAbT/AJxXPyFmhqmua1fpN9tvXYSJ5WwN95VGAPfAwOleLiQFlAYDdnHz&#10;fd5IwRXa65KyBZBn0AHY1w/7ryAqqMSdW5JFdFONi0R+YrCRxwMAfU+lSySHK/KD0zSERwgwcvGV&#10;Bx3GelSIrLKscaADgbeu4fWtBndeCSkc8l6D/q1wvHJOMZ/AV6nZ62bVoUuE3wSEBw+M4AJyPTpj&#10;t2rzLRUkt4pU8namcgjGdvTAHpWpE7O+6Finu3SuecbijM+k5Zvhjq9kpvCIbhY1bcIyCNuRtHGM&#10;/jXjM6WsTyfZ+V8xtjYxle2fw9q5qG9mtptgJ6AMDxkd8Crk2pecBH9xI/ly2NxA+nSuWnQ5SnKx&#10;pXMkMUJSE7mYjnHSsl5g7bi35cVlyTy7iwkJQnhB0x61I0y5RoxuK8MvoPWt/ZGXOXI3WRy6HeuM&#10;4NSwNJPLsSP526AY+Y+lU2kSLO0dTnjufSqEt20caSBXZ1bKbOx9619kHtDorjS9Xt2ZvIABA+TI&#10;JI/lXF6mDDclW2qcbhtHG2ty38bXwGyfa6x4wobpj6isW91KS8Jvrjb+8JULHwE9iT1/AVpTpNET&#10;krGUxlJKug2Hpz0H9abMhdQfvbcY57dqikneNlEakRqCRnnH0qpNJLKDOJdpx/Dx+GK6OUyNaaXe&#10;xMTAn+Ij+VR8GVdxCg9PY1VSSQKATyq4P/6qYLhYJEdk3DOM+lHKTzD3u4DDmM9MFuP0qkZECsxG&#10;Gb7oHO4euPYV2cC6FdWXkCIQXUZ3qr8H29sVxrQRq0jQtmTHHTHWrjEExpTyGfa+N/8ACevtUIdt&#10;rICN7c9ug7CpPNQxicruycOPQj09qLgIuxY0+SP5s8Y5qySpcowAdhtAGQV/rVxp52toxMRKqAEF&#10;D930pihhudSG3DJz2/CmnDSDGEwMs46enK9KAIJX8tTKineVwnfDVSkaVQlu5Utkk/3cn3ra8iVQ&#10;weJ5AOQydG/HpWZNEsscsMrBJPlYgfMMDnrVxM2tTHv7CW5ui8IGBjC7vvFewrIW3WPMoYbgwG0d&#10;APXNdKYkkmSVk8wE/L82NooureKBPLij8x5V6DDIAPet+bQnl1KEUwmf9+QqqMAD274rM1FszmJj&#10;+7XkBuuf8K2PI2qrtsAXocdvasi/2yXIVm+QAfe64PaiASRlxBn4jHzL3z0Fb2mrJLvVV8tEj3H3&#10;PrWQoKSMoTDNxjtir1hMqzoqj5U7n+RA7V0T2MYnQKpWIzBcqRtA78UxwDazDG0BeFz3HXFEXzRn&#10;ADNwR65x1qtcL8uxVxIV49vesEWjmpFPmc7WPqKaI9x2qMEdR7VI7DcxQbN3G0DoPrTVUIp9TwMd&#10;q1INzTzGtu+xCVJ5I/h9K1I7eNgJ9wKy5ww4ORWRBI0NqBn5T/CuMk1qRxySW0bSttwTtQDnArnk&#10;jekWoIsOW8wY+7gd/X8KuSOETywQzdAP/rVlIJVVEiwu/oewx2xWtHKjoWlAVgQPdvpXNJHSQBVZ&#10;5HkfflQu3oRj0rJkSOMeZETtDA/4frXS+VbM6BuN+NrY49AKpasyGHyI1AZjg4GMbTUwZMjn3UEs&#10;o+Y4/T3+lV5VG/8AdENwAfbHTFXkjBjzhiWD8jgdO9UwRwkhGemB0AA4NbkkTiVkMbqrE/d/2cVO&#10;QdojEYQjrioCrIDCOWbpjsBU5JMe0/e6Ejv9K0MxoRUXcqkLnnHT8KmbYdsu0khSAO4qVhgbMFOg&#10;CnkL9Kljt8RsRhtvDE8FvbFAGcrM0kbxxhSME+pU+1PlxE7HGYRxU0lvLFboQu0SkgHuB6VGAgLx&#10;sNwAwM9CKAI3fywjxLgOeARgD2pSEA4XBzzjkk9OKkZtyxDb04/yKaN6MTIMbe3pQBetbxApsiPL&#10;24welQRXQ854ZQVduNwHX0NUowGUueApyT14qYvvDOCEUY+Zv4gO30oAmijCW+2QqTH1VR179fp3&#10;p+1pSrhsblPOOMN2I4qGPyf3zw/JnGfMBGFxx+B7VLiFd2PlXPB7+34VmA1nVkUN8ikcY6j60IRG&#10;4yzLFGM9PyqaTy40Vhzuxk+opJ1LPvVsrjOOw+tAGlb28EqpIjKWcEnPHT2rLUSbv3IO2J87D1z6&#10;gVMFXyDCw37MAtnAUHpUDIYSoOJVHylycYB6D6igCQrIysvyqCQ3HHPufWlWRpTvcDaeBxy1DxtG&#10;Et0OXOTz0xU1rNbwq8FyzMhHATs31oAq/JFJtuPuLwx6FfQ47UomaNGMoG2Hh9owMdBj61sm+04o&#10;73HORyNnBwPu84oM2iRwebskg/eqdjLu687+P4QOMUAZapJLu4YgoCCq5x9M1WZCkavIME/jn2Ir&#10;divLEO1zBJIduSF4AQe/tVSWW3bDQtl5OVTHH0pJDZn53RtHt2c5+q/3aUkwgAfdAAyOymkO7G6d&#10;sEnkZ7fhSqAB5iDcp4y38NUkQxJQFUIg2MMY3An5fUGhTjgEMxHHHB/HpRvl+ZsYL4xzxj2qRJNi&#10;sigBAM+u0mpTFYQwTK2JG4LKMkj5RS+VcoxVsHtgcLj1qWDymj+aQfKN3PTjsR3p7p5LmNZN/wDF&#10;wecEdqpILldj5ZVlQMQcFu3P8OP8KX92wEhBVmbaoxwMDv2qu8zFxFIuxY+fl6e3FTj5kWOYbmUn&#10;aU+79e1IsvRzzWqkryspCvj+LHQCpLe4uxEYEPyS8BSOg71nR+eQOQyr90gYbcP6U4TN5ZWdgny4&#10;Zx1OT2rPkNITOisWiCeTMwAXoeuMcYGO1WvNicfIAv4dMVydifssnGD2QnPINdPCksqKNn7z06Zr&#10;kq0rHXGY5X25cjIAx/kVUukickodpA4HrV5/4WkGNvan7UlwzKCV6e2aygzTlOWlinURMDhHznjo&#10;fpUs2w4AXO3G4jgt6fStS8iVmDXA8rAwvvWTKJItqp84456fnXSpGEoiQq80uURkiHUA8Z9KqSiN&#10;ZZEjXKN8uO+RwRV0yCSIS2jbCP4R04pQ0gVX2ruPIwOx5rSEyOUzTYLKFuFJDMeQf7o4FdP4Gvho&#10;uv28zx/JJw2xCxT0246Vz4xbt5wcqP4gf7vtXe+FdDN3I0i/vElYMpIK/KORjAp4monTsxU6Svc9&#10;3uvEuleUxtsyu/XHpj9K5GW98wkxnbweW7flVLWLyKys438sKodUVVx/PiuI/wCEmt5YyyqyPuCk&#10;Pgqq5AJOP6V8/wDV39k7Uz1xorfVNL2TITtjZw3ugr51lyzgMf3WWb0PJ4z/AEr1Gy8X6O9k+lqr&#10;RzxBljIIxIPT8a8tliCyudxDbuf8Pw6V2YeDW5SZJ5m9t0n8J7dKsF2iUYPyueAKgixtbHXd0/Cn&#10;qBvWEDJfop6VsMePMKDLq3OR7cUx5MKpHX+VNCjafKORjkdD+P0p4TgZyW9D2oAYxZFLq23PQHp9&#10;KWMzFQ2dofuee3TFSPhU8snzM9RjoPUVX37PkHI2jB6AZoAeFVQGkbcWOG9OlOlWIxoFOyNwQH9C&#10;KGQquDyOKik/1Rjg+4CGweue+KDMdkwqjRvvbPbin7nmfLtn2xhR7VVI3ZIyuOc9MCrgeJFAjYlU&#10;xz3oArEtu2oCjJwwYUjD5vlzgdcD/PFPeOXzmuH+VTyOnOPakDZXg53dKAGbRjdw3bio4Rv3JKQR&#10;+q1PukRfLC+Zv6AcYNNK7Is8hj1H/wCqtEBHCAgPXAJB7fl60OGAPluV29B32+lASPYJXBGBwooV&#10;45FBBxu7f3aAGi0kkjjVjiKME7R/X3pwQblA+XONw9sd6dl1DxyZDsVIb6dqTA2FGwsnp3x6UAIH&#10;nc5UKqxkLtHf6UiqchiN2Cdo/uj0p2/Ea5BypJXb2JHepZeYFSU/vHXt7UrgKm+EF8DeexOMflTY&#10;vvF5MO7DhcdaYSVALx7geQy88DvinbM7X+6zAkdiMUXAV/LA8tlwOhwPmGfb05qeSRVmYDhV+Tgd&#10;cDFQhN0jCQfORwR6elOjGTl16YwfwqAFhUEqTwykkY6+4pFAYbjwVz7AegxTz13AdP0pY9rL/tdz&#10;QBEkKsTnImx68fSpVXy8DogH3QaYHfzM7BtAwv8A9apedoK/MBQAxopEjZ4o/kxjeO1M8iXzEZCD&#10;GVB2g5z+FCzxGXLrvJ42gYCj3NS+ZOkmQm5ccbR0FAFeRGj+SSMqh6DuKnWJVDBxkxjhfc0gm3zB&#10;JMqe3t9RViANPKwC8sME9OlAECJGyfvCCenXpWFq0MSr5if6wHG1eR9a23VGd1jTbtf7uOp9as3u&#10;hQPbedA7CXH3eg4/Ct6UtTKaOGtxJFuaQ7XXAU9s/Sun0vV75J2uSwZkTG3pxXNIhWUrNwMjIb/C&#10;kxJ5uF+6c43cZx/d+lekoKR5NWB38urwNDLPMQZWUMD0z2xxXHTvNPJJLdPhvbgH2/CqiF40O8bg&#10;oB4PKj3p7lyu8jnjnjFXGkkYkkckTqv2pldUUAKwzjP+FdR4Q8Vz6HK8kdw8VvGcqAeVbsV+npXG&#10;DkEKM5yPqf8ACnROjsS6qsaHHuSacqSfQzufZvh79oyGyRINRgkvJjsVGT7zL34GenWvqfwb8UtF&#10;8QTZRxYGY4hRyBlR7+vtX5HpcvZ/6fbNtGcBM85PU11Wh+LtQjHlyXrxon3AeSGPQjHTFfO47I6c&#10;/ejoVzM/ZPzonUSJ/FSIN7c18AfDz45+Ir14YtRvo5TbBleFvlMiDoVPrxX174Q+Ivh/xVZpPYXK&#10;tIeGTo644ORXzGJy2pS3R2xq3O/mGGwKh8lXO1jT5ypw0ZyrDK9ORWYzuD1xXnJWNjTltxGM1SMh&#10;Q5UVEtxK5xuqdwu3n9KYDxKsi7ZMYquqomQMVAQT0p4idUyetAFhdh61SkdWY7e3H5VIVkETFP8A&#10;WDpVKNSi7T1PNEDMlAZ+hwKqmYPI6q+SnB9iKsLLhtq9RTHUGUy7QpI5x7VugGh1X5TQ0g6VFJim&#10;5wAT1pgSJcTIduPlp0shYZB2/SqstztPTNM3o439PagC5CSxyxLH3qwW/DFZ6TohFTfa43ba3ymg&#10;CR3AXPpVaTDrtxVhiG+7UXB4PFAECgE4xTCqeYARweh9Kt8RkDsaZIUoNCux8tgGX6Gq5iwSV6Gr&#10;rbSo71GvPGKaYFAKqnBFPKwqw3dDTpgiH95x7YqsFEsnmL8wXpnqKszJbgBcbOKigISQOOalk2n5&#10;W64qIjyxuxxQCJ2kMrk96rShV4ZfanxSKxDHp+VNm2ON47cUAQyw7ouuBVBI3jcMe1bAnjMQRhgJ&#10;+tZd3KTh4xQA18OcUxoFA+aoYnLmpmDNwa0AotCiZK1W2luK0Wi2jmodgHSgCgLcY5+6KrOoztHF&#10;aZV24pfs8bDc3BWmBhS2ciruX5h7VUli8oKAMvuBIHTFdEWqM28UnzHr0FUjMw9Stor6M+aBuHTN&#10;eW6z4XeUs1oBE2Pl9jXtJs0P+s4AFUpbWFcsDn8K1pzJaPmJrO7syGcGIHpkY49au20jAMJiMcY5&#10;5I9hXtWraHb30chjxuPbjGf8K87vfBs8dsTE43RcnjLH6e1d0Jk2MtGq9bsW4HGK59ftEI8uYjcv&#10;pVuC4P0rdIDpSSUwKhhCgnzBUNrI7MN3SrLmNuF4NICbzf4V/CnxOW57iqSHnFW4W2Ek9KloCd5R&#10;0NTxMf4agdY5BkU2Mshx2qQNlreF7UvvxJ6HisSS1L52fe9B/SrU0mVGfp+VVY5GRw7fpQBiPFJb&#10;ybHHA6ZpsspC/L0NbWow/aB5vccZrnZ0nXMe3P0oEf/R/Gm6t0cqw4I9OPwrFKyQuyg8evt2FXJr&#10;1VZI2PLcqew9qtW8KTIfOHy7vlA7e9fKKKR9HJGPFZ3EsuIMOB0XocV0MN9HZwm3xsIHzr6mmZ8v&#10;5IflXtx/Wsy/ghklUMTuxyE9K3XkQZN7IkhPkuWgzkq2eD6CsxdrAbkBHO3Pb61dlEckhW3m8wIf&#10;lG3mtyy8J6rqflxwwyOsrjDheP8A9VXzqJEoXOMtIpNiqACp5OD2/wA8VftrG4muBszCR90Hqw+l&#10;fRWg/Aee6y+o36wct+6VBlcnIG7AzgYr2PRvhr4S8PBG+yC5vzy88oDkn2DAge2K5qmaUktDenl7&#10;aPlPR/hjquulbt1Fur4LHyz8ieoXPJ9sivX/AA78Hn0+4ju47lWhI2KGjw6g/ePX0r6IhtVhT5E+&#10;UDtx0HtTyGdMwruPGR6j0ryamYynp0OqOCjE5Ox8L6dZRpax+WkIOfu8sfcmujSIQ/JGR6cDFRNb&#10;3indcRhF/wB4cVha34x8M6BAl1cz+dIPlaNOSPfg9PU9q54qUnodfNGKsdna20TtskYbT1qea50X&#10;TQftt/Bbov8AebA+nSvlrxJ8d4Zg1ro1o0Manl8/vDjpj2rwvX/F+o+JJAJlWFY+BlmPJ+98pJU/&#10;iK7aWVSmveOeeJS2PtTUfjL4Vs0kTS5Y7lguQdxAb6DbXgXiT4xa34gsbhrci0gy2FRvmcfoQK+f&#10;ZbZkw7Su2eP/AK1WUUbyxJyw5GByPYV0vJ6K3ON1pG5c6/rWtANfziTdkeWUG1B68VXM8smyIRKp&#10;UEZHf6elQW4CKJEYbSvzcfp7Vc8tMYDHYenbNehGKSskZc1yCUYgKOSqjAO31qC3xHDjZx0qSdpB&#10;GY5ifbPYCrTxoVUL8ylR1/wqQHxwFYxI4AJ+79KrShSWTovc1bhJZVjH3UGF9qQIWjNqo78ueMZ9&#10;vpWYBE8QtzFEMMcYA7mo3hwdwPJ7dxV1NOgtW83PmS4HPQA+1IVXdk8HqMdqAKlvmNG8kZDn8QR2&#10;rUs7CNk8zbjG0MepJ9AO1VY5khkyy7/QDitqxuVLO2dpZQNo9TQBYmjjZAqIqKjA8DG7HrXN6s+1&#10;m2DzOOjHArclMu7c3K9PpWBqkRmj8pfv4zgdsVpAyOWQG2uHR8LJn7vbH+FSXU4eLdL/AKwNhMcZ&#10;z2oYS3JSOTb9duCP8RUk8bKFjRd34V3GBnRgtiPJ84fL0GFx0FW1MsUhViC/XjkAemKSU7XUCLks&#10;PlHB4psUbDdtPlyMQ3Izk+mfSrexKH5BJKn5Rjg/pSTjMSPcHHmMfmH8IHYj0pIxDFOy/wAIHb+9&#10;7D0pHlaVJIZCPY7ecdhxSjuUWLN7W0LTBjywVVXk4/pRfajqKMYoLwsrf+O/7NUA00LMwVlIAGeO&#10;n0qMQ3d42Ixv2nAz6/lVu1x2KHnHI8xix/PH4VIHLDyYl+U4H4f0rTs/D1/dTojL5ak8knGBXU2G&#10;k6dEJXu/m+zSbNq/xbe9KpiYQFys5Cz0i4uhlFx9eldNH4dt4wI3++Ezk8DNdMl3a2YWMBCxGf3Y&#10;x+YqpdTfaHERzuUA/N7elcDxTlqtDRUl1K6/YNKXcc/OflVfb+Qq0008ziRFLDH/AAFVrJnkimnS&#10;I8qnc9vXFW7e7kT90eFcfJ6H1zUuozRQRYj0OW+lM7TeVLGMGT+8O2PQVkaraS2vlwRlgwxuOfvV&#10;0CX9zjygoWIIUCjv7mufvEiktkKKVeNeDnkCiGxCRkOoB3AdDzjjj2qpOxD+YTgDkY/i9qsKN3zs&#10;OB/F0AxULHdJvc8AY+Uce2K7IESmV4Ud7mORlxk/KOwPbNeg2AEdqYJBkAhgo7euBXH6fBI8iBhg&#10;sfptAPJP4dq9vtxoiabbwFAvo44LY7/T2rmxdaxdGB56eCZYix3cfMAOPpVi2TcrcYZeq+lbN7DC&#10;7vIjcN06ACsjcIozgfdwSfauFO5uN8sB844qDynkk2rxH0OeBV1ri0UYZtyYyrKOfpS/adygRrhO&#10;2RV2AgtYXhnkaXdtT7g7H64qSa3RMzoAeBx0A+neultPCesagBMq7O4B4+X3rMv45LLzIZCCU4DD&#10;o309alMDLiwWLZ59fSpT5SQyTrzKRs56D6UfbYbp/JjAiG0clcc/hVQFfMAjwqjqO1UkA+OQwpiR&#10;TyPvYxjFV1mnhlWeM7JgPlwM8H8sU+Qq+JC7Fc888flTIinzMkuWPrjp6UgJpHnnKi4RlCdC/OT7&#10;VUEsauob5fTA/wAK2EZnC20oLHqo64qgbKNJNoQ853t1H4en5UATtNZmIeUg838unekWHd87fdpx&#10;toLeAvBxgjnr1qUrsTCkZHbGfyoAv6VqiaVeJciIEp0wK3L3xtqOoSN5Kr8wyzsMlgvb6D0rkrdW&#10;gKzTIcS8L6ge496gSGYXJMY2q+QM9APSgCzFdTXLMz8xyNn0C/QY4quZpGY5ULg/iRU0P7t8Y2ZP&#10;PFLIGac72AyBtB9PaswBCpj6fLnp7+uKtabphupl82VZVkOwoflIHrkVTKonP3Cf/HvpT1Z4ZkdD&#10;5bxkEY4/zigDrJ/DFpDp2GuEEwyqjooA/wDrVxQtWcHZLt7Y2+npir09wJ8Ndklx+NVLgN5Zjiba&#10;zYw3TGDn+lVzE8pWCyiPdu/eY5yOgHYCrEYVo0w/zgYHGDn/AApu24jQO7guvJwOoonA8xpPUenp&#10;VFDiWCkv93HT1+lP8qWKEOyckA/hUmmX1lbkzXEe9VUKEfux7j2Fad5rNpNA62SKCMDOOhA7fyqE&#10;Tc50sDnjIxyAOq+ntUcPmb94OYT9xewHYVHcXKygXG3hsAgDHA4qN5FBGwbVGMrVkoivo3gtgu0O&#10;ZCc+gUVgo7zyIUARMZ6Vs3+9x86lokALZOAR6CsQOXTJOAvyhhx8td1Law+hPzh5CuWzj/ZA9qjl&#10;ETpsOeOCR3x2qzEhQOrH5GHQj8sVTY/LtX5uBu9PwrogiOxowbZT9ojx+74WMdQK6XR7iOO/jKLk&#10;9CScAVysOIcPGAM9NtdLovmG5jMW0Bz1PY/SuLGx9w6sN8R6EoU/dbPrSSQvuKx9fU9KjQZIaU4J&#10;6mnzkGM5PyHAr5KXxHuLYrLtZf3fK989qk3bCEXgDpSRFUdYJPlHaiSPym5Oc96BIWaTK54DcDHt&#10;SKDJEV6dx+FLhQPnHbgelREug3Fhg8bR6e1AyMp04rD1I5R5Y3H7sZIPcVuSlhGqwjrwwPYe1Ztz&#10;EuAWTgjFdNORlJGTK2Asxj2ggFQeee34V2VoDFsSXBLY/AmuRZHeESLgrHwPf2rasneREEh27sj1&#10;xjpmrqu8QijfdYT1HB6Y9RUbbiylQQT1btSMyiFCcAjjH0pysDCEdsBfu/4V55qSONm5k6jt2pU2&#10;BHkbh/546fhUUYYswbgr1pxZQQHGc4470AQhC6i5xgt+lWkR4x58x2A4H+0aZ5nkjbkEDjFXI2yw&#10;WRAwHqM4oHEgumHkK4TKE/d6McdxXNEtK7OU3LntwPpiuruNj/OyjevCY7D2rmZJbbLNGTtUfdPB&#10;roobkVBglU5xF5eMdT/9avNNVicTSOfliMhOSPpivQo4VchpCXZhnb3jA9f0r1n4afBiz8V28uu+&#10;Kpmjs5tpto0OA20kMSCD16D6V6lHGxo+9I8zF0OZHyXGrSzvGhSUuQfYZ9K0HjWC7mjC5MOAC3r2&#10;6dq+1fiN8AtLv7BD4PtGtbm2UsqheJWH97jr9K+V7+xmtmcajaPpt7bkI8ci4OV6545/CvYw2Zwr&#10;L3TyZ4dxOThBR9qA4ZchscZ7YPvVmZUhUv5JV8f5zVycwzmMyuI4SB8o4U474A4HtSXtv/o8gFyp&#10;jH3R2B7fhW3tCEjO2S/Juj+Un73/AOqn+ZJC+Cfmf7p/Slsmmn3lQzoOQo4wen5VsS2DCMQhdsv8&#10;Kg5/CqUtSuQ5acXEfmLHxl/lB4/Ee1SqySI7TgFxkc/d3eigVqLpuqXcnmQWXnOmePTbj9KbcaNq&#10;FoFup0BB+8ufulvStEQZok2RR7vmLcNnsB04pxLbvLztJ/rSvku6qpk/vMPT/CofRs9OT7Y960ES&#10;EyIUPlEHP/AMUyUecTIz5J459PpUfmzSIUz8kn3Qual4jIRjlTnIPYjpQAkyWiqPMjOcYAU9frTA&#10;sJcROwIPcdU+tMxIVKsQNvJB9Kcn2cjzPMA8sHIxzj/CghoVTCg8qI9Twepb/AUbQGBxtKDH4d6Y&#10;ysSS6BU2jO0c49R9alB3BiPkIOORgj/61Ai5a30llH5XkhpMcYOBis25eWabJ+c9fp7dvpT45XTa&#10;koKu/fpwOmKevyPIJGxE/JArQAihklhLy4DMQgUfx/8A6quX88ccH2WJf9YQGwOuP5c4pYriC08x&#10;woJ4Kr74/TiskSQysQoIEpJPOOB0oQDhGkbL8wZu4A+6o6/jzU6wIOUcqmcn2/yKjUwbyFIzjauB&#10;j9KftAwsnG4Y9s+pFDAty22n7gu4R8EAZy59AO1IkYjYbWXC8kFdzc+tVHBPTAlGPmPJXHYCrDFp&#10;pBKU+c9WzjjpwOlYyNYIlEUJMiRL5Zm6J2wPT/CqeU8wg9UG5cHsPb1qeOETNFHPuJ6gggbPeq8r&#10;RykQPw4Y8p1Oe30qSmhylN29eGKktj+EAenSrK2k0caTrbNhjhQf4j1JP+cVNpiQ27Z8gFFU+aSc&#10;5XHTHtXTrql0bUQIixDnqNx2kcZ+vpU+0IMN7WGVDKpARhk4PIYdAPaiKNvLDCMIc7iQeh9asIYI&#10;0LQp83XdnCr7Y9KSSJERTkNnsDjr/Sq5wKnlLu+Rhubqw4/OnCJDIIwMgcN2qQGNVAfrxkdh70zg&#10;N5cxJKthVzw3oaAI02yXBhf90smWTjIJ6/lTITHLJcbl5VdwXv8AXHt6Vu29vbSRuzqdzLjORhD6&#10;rjpism6W2hQRWbGZQcNIcbm456DpWYIjUzIhMYHs7HqP9laapkGWJLngEEY+XtU8tqwkhUYGRggH&#10;gfTOe1OltZoVDfLt6ADJ5rMCg7IrgldiHhf759+O1TuFCRTxxkIvJK8gVqw6fMkDzY86QLlTx/3y&#10;AaigFz5yRTWxWT+FRwuPT0oNoxKUj2jIDKwYOQd3YkdRUltbrKTcQNiIZyCMjnpjtXRLaBYlkW1U&#10;xuN5QrlQT/I0/wAnY4uo0AAXaqqeFPuKdkOxQhTy08vABB+YYx9K0lNzAjfZZVjz/GeqHpxTxloi&#10;dmWzkn+834dhUEkEmGklAaVsfLnr+FBPKUltrhWKTyeYR/tZ/L0qdPlQ+WhT6ng4/wAKV08uERKN&#10;mOG9SfQUxlWV1SXCbBjHTj6UiyaNZG3ZAGOOfX1FEO63h8tVYjPL5/kKRXgdwyASKuAoHap0aVgZ&#10;nI4G0KOwrMBySwRTxPPgxxuPlHOB26Cup1jxUGPlWtnEWVMhgBgDHsBXGnKKfJx8hGOnGfrV53tR&#10;MqxbUUd19faswKTytdtvlZXC9do2r9MU0K8b7Y1O1vugHjHegSLI52oqR5yOMNU+2TzN6AA7cexA&#10;poDOHkxSrNjai9QSTjtgDinBkZ0PzeQRlFbhvTBq95Eed4YRkclWAYDP5U7YWk+aYT46Nt429lx7&#10;Uiom7pnhNb1ZYZ7wxlVQ8HAVD1/EVk63pcWnXam2uvNgUKY27Pgcgc8YpPKMsAjkcj0AOOM+1Ot7&#10;Xcr7Il8uM8JuJCj+6M9BQWmcs1x5l4BGmfL5wO/t7UMkj4kZwzRgjPA2ntge1buoxizud8QVQ6/N&#10;0H0H0rJ2iZhhVDe1BvA3LaYvEiOfNP8AfPc+w7D2r03wbM0Ykto2zAEZgNuMccle56V5rp9kSWVi&#10;G3bdoA4BFew/CfxvbeDPEhfUNMh1K0vl2MHXMiRjhhHngZ4/LHesq2xopWH29w023bFK6tyVII8w&#10;DpWrH+4CsBgtk7f7tex+L/iJpOt6RFbaP4eGmudwSZVUuIRgDjAKkketeFC7nK7QoZxzwc89xXmX&#10;OiMi99onlPJ4xj/61RZctlkwBxV3bEqbgMe9ReYGTco46AUAV/MVW+YYq5CflLRjzB6Djiobeynv&#10;7yGK3TlmC57EkgKv516i/wAGvFy6Yl5NPDG23LRrIFKL2+XHzfQYqJ1Etxxj2PMi6N8isQQBgnjF&#10;RMJ497M3Xng96ualYT2VwLW8KvsBTfHxz7+9UMNM3lwq0giYA45NZe0iaqJHBKbdV3qHLZHI6+9d&#10;x4Q8F+JPF10rRK8GnK37w44+X3zXo/w9+Dt9q08Ws+Ih9ms1wyRfxHuO3SvrXTdF021RbG0gWK3P&#10;3to25968HMs6hD93T1Z7GCwd9XsYPg/wTo2i2ttLDCJJVVTukX5uB1x/hXpI/SqUcZyNnb8hWgq8&#10;fNXyE6kpayPbjSjHYiKM7hkIH/1qtwRl/lU88/p2pIUdm8uNcn+QrZs7QRIpxuzyDWdyytaWdwXH&#10;nbQCuQB2+tbKkRpsIAb0H9KftG8e3SpNxU/dDD6VBoNjYqgi7Y49qO/XBp7TwrnKDaeDQrQBf3aH&#10;PvQAqbn5PbrUSqMFWGT60/zMNhhwak/dE+2O3agCJkwvyNxx2prcEcDNTlo8/J+AxSIYsfI659PS&#10;gzIN2OCvp+FPLHtUipuYjcPrTFKtyuMelABkgfXtQvQ+tI3GBkYqRBuwBycU0BXSQBsdV/lT22t8&#10;y/MO5qLZghIuFFSMDgAjAHarAco3NsT7wGR/hTNzySeXgLjn2p25kw6KM+/p6VHvMZy3G/jOPTtQ&#10;ArIx780i9QO5pGmIUYU/hUW7zMELtx0oAt7sdaXh8GoJN8nC8elNA2dWx6A0AWMxn5eh6cU8KFAA&#10;OcVCIgTk/Ln0qTYScqcYHAx/OriBIFUnLMEHT6U1kZeD/wDWx7U3bhgTyf0NO2PuCnCr6Dpj2pgM&#10;HPsTTtgC4Xn0pg+8R2p5OOnQUGYwDB9/SpG3xsccdMVHnmgndjB6U0BO0xCYQYdutRcghyaXHGO9&#10;JjPynqPSrACMkYpTgZBOAKMcUCNTkN1PAPpWhmPU7flx83v0xTkDTYVcDPJ7Uo8tkRpAQcdPpxTP&#10;MbjYuAP5VtECaRAhKDpTpDgmCIfL6/yFMEjseeo/lShDtwvQVqmQ0MGBgA9qQrjn8qdt2dakVQ7K&#10;M1VxcpGvJ2v3qRvT05pZIMSEZwB2oIG7dF17D0FWZiL93cKerBelD4UZ6Z7DpUYrVMTRJLuZso2P&#10;pTSxEQQj7tGQnzEZIqg8rMBGvC9/ejnFygZPMyW4XsKgklEYAHJajcqHnhartKhkwOcVK1J2GjKj&#10;5ulNJTGG4pzSAj3PFQTsi2rzuP3UXLe1dMImE3cztV1Gx0myN3eNhC2xfViO1fnJ8WPiTqXjTVZd&#10;OinxaRXTQsF6Mi9w393I4GORXqX7QHxXF9JF4W0X76n55Q3CkH0HBr5beEQx/KvlHuO3PGBXs4Rc&#10;q5jgqvoiP5o2AT7oz+tIgdnMUIBmmPA6ZwM4X0OKnQ5TJXmuw0XTIY4Yry+2v5jD7n3ogBw+O/pi&#10;uxs5Zl6y0pUhjGzy14YKT0PofWtpwUik8jG8Zz/gPTpXs3hPwh8N9W8Lz6hruqf6VJL9nhdH2vG+&#10;AR8vTB75HFcR4z8K2HhWazi0+9NwZSyOrY42gchhjjn0rJVNbGZxlqUYgyhQO/8As+lNj8kt5zZI&#10;BPHr9PakdioKlQQOvofepZkCHy4s+SBlfRc9vpXQAwiNUEkY2h+3X8TRGFxiTkHpUsYj8revI6fS&#10;kkYuBtG7dwuO/sKzAciurhk5A/hPQgVoyyzw2zpDcSwpNjmJ2i3Y91Paq9loviaSOK+sdInvLN8r&#10;vVTwfY1FcWNw+6EiSNwRlZM8D+lI0GytM4VpZ5bi3YbPKkdpDu995NfNd+V/4SC9gYDDSOmB0Udq&#10;+iNRnggMThWKQ8H5doLCvnLUgRrF5cMQv2mV2XHYfhitErFRE80iMMiruXgcdPw7VGAxJ38k9/X8&#10;qjKnO5fm3Do1JGR8uWyF+6Og+mKmJRYUKcIfwqymADhFEnrk1VXA+dnwuOBj+VTBhhGTJVh/3zWU&#10;0aEkaufnPUfrT+H5bCj9M9qAwztwdwHpxSMoI+UglSKhAO2nKIr4WPk/3j9KXdwBsCknOOwFJI2b&#10;hmKIBtAFNTaU8w5XnaqkdfcVYAECvuOCfToKURSOvlRAFe3tTZByc9qcEkgJliJZ1HUDgfhQBFGF&#10;PK1atUQSvJj5tv8AUVTiGAgXLddoPp+FaFq0e55JJjaBTzlQcAds+9BUT67+H7bfBFq2N4IzgdyD&#10;XRyO8kJAUgE4OP4a574fTE+C7AMm3ltgHAxXYj7u5TuOeR6149f4j06fwowEhlDAwofTjpU0YkjZ&#10;XWM59Bx+dahfOQvQHHHTigMqjzSeBxgVyzgdMWZsl1Oh/wBJhEQfpXkfxM1mc2dp4ZjcOJSGk298&#10;HK59CDg16vrd1b6TZPfXI32tuNx/Dvn0r5gfWDrWqNq96oEdxKWViPug8AfhXu5Llzb9o0eNmmKs&#10;uVGzps8dtb/Z0bypM4f6j1rdt5VdS+d5Hp/kVzUcUbSzXRfBR/l+YAY/KnR3I83zQf3fcq2D7V9F&#10;Khrex4aqHVpMpQlXAI9elBdF3eYuGx0I+U1peGdCk8bStp9u8dqkWHDf3iMda1/GPgKfwdYm6udU&#10;gufMYFYiNkhJ7BcniuX2ZupnM2c7MDbsfMU4O0jHQdvYVrWtzbxyRvIQVbI2+/tXJCdFXztrOgX+&#10;DtU63qx4mtZF5XG0jkfT3qvYsjmKXxBgtrvRJ3ggC7R/e6EdcCvnfT7pktVZTvC5BHUA/wCe1fQl&#10;+r39vPGkIDtGQG7E+pr5dsLyx0/VLq01eQbEZkbyzt246Mq+vvXVRonJiJFXWrm6S4F45C3S/dGM&#10;DbXc+FPE99Zlp9PlGnXMgTlCC6lf4gO1cX451rSNfubSHRkIWNcyEgAnHTtWFpWoNZXEN0FCeUcb&#10;9oJPoDkcV6HsPdONVdT780XxNea7psF9qmbiRgUkmzhiBwTgYFKjSxSk2m1AeNrjsPQj/CuL8A3F&#10;3e2Nw11IqrsVgAOgI6DGAPyrsft0AIJb6cZxXg1opSsj2qTvFM1Fibzt0LDaPvZ/lUhDeYcLw57+&#10;9Y7Sh2WRMzQgcKvy4J9auyXlu6eTGSHx93049a5jQ0bW8totSgW9+SzicBwsYZivfAyP5161rmpf&#10;AG8sJTcacpvY4vkSHzopcnA3L8xXPsa8TmuJJmHmLggYGOlZ811cCYy+ZyoHGBxjp2rnq4bns7lc&#10;xcKQh5PJZjGfu+Z8u1eyrSxiMwGUfIFYrkc9P6VTnmkvNPjinbODkNjoy9M4xUzXnlKqQhH3qNx7&#10;Z6fdGBXXFWQSJYXikVmLAA8A+o7gUCBIR+7O4L90t1CnsKqQqGXyoxjy+WOPX2qJgY5A8HAHUdj/&#10;AIUpEnU6abnUbuLTtPt2uZ5FLiJcZJXsPrVi/wDBPjGOF5ZtIujKR829FUKq+mDjgfSqvhzW7zw5&#10;q1vrmmSJDcxRuvzjcB5i46e3Wuv1L4y+PbyC50T7dEYbpSnmbNrbW9DnA9uKzsWeXq5ljXsVGMnj&#10;8qhfPFxFgRLhTnux6gVM0SJDukO4iqMtxljgY29ug9K1REyy05ieWCUeYvBUnAPPbj/Cq08ubfk7&#10;BwFHUg1BEreXvkOWbp9B/KomuCswVVV9vXcMj/8AVTJiaEsEiQGRlwIUG78qwf7S+zwPewB0YMq7&#10;M/wnueOK9O8GjwtqWpXEPiS/+wQPEA0bYAkzwdjdBjHpU/jDwf4Bt7G5ufDmsi9nz5iw53SMgP3c&#10;jA/HFZOrZ8thnnEbsyLNGCd55B6/XNRidvMfz/8AVD5VOMA4qVLuJI1jK7T2VB8q0xpI5GVj/wAs&#10;/wDvnn29a1MyPdEzEw8KOPaoSGaRBGPmJHTpUxkg+WWEYz+tRPLFjEcuxs8gdc+1AzXhjNgwe3fb&#10;Ip3bhxg+1WLrVdZa1YXOq3UqsR+7L8E9vfFQWNrqGsSLb6bbfaJ2z8g9qi1W21LTYA7RYdcBhgkD&#10;nBHQfhSaXUDHuJJI2/dgb36k9cVSkmFvtA59fp7Url1YrITux1Pf6Com8rKSN0X8q1RmStdOiboh&#10;h+BzyMetQxh2LS3W4McgP2+mKdjZyFG7jH0pFDtA8s7/ALoHPuX+laAdF4U1qz0XV7PWNUhW5hs3&#10;LOMZZl2sOnQ4znFey+K/Gfw4vdMlutKYSXMlszKqwhUy2MfL03Dp0r5zgJExKZEZH3T2arLyPC8Y&#10;LDJz2GRj8KxqU7yUgI1Mn2WNLkgEgFuB+FV44igkmZuD8qEDgjHWrE7ymQgAflxmqo81ByQQf4Ov&#10;FbASG22kM0ocN1AGMfSkMNskTPGSqOcnd1JpuHB3hjwP0prxK5Dk5OPwoA09C0y+8QahHpdhsV5M&#10;7TI21eO2cGug134cePfDdp9v1JLX7GrYzCWZxu9Tx+lcvaSzWG2W2lKSDkFcDBXn+laM3jPxfrsP&#10;9nXWpyTQFcKvygYPuAPTvUtdgOfRogSw/ebjjJPpT5nkMRk27hGMfgabapGUbHLxEgjoKkO5eGO5&#10;CPyqgKvz4ViNh7D296sifycyNHlEH8PYemKjGJJefu9BTmmjQ7VkGc4/+tQBnxXdxO2I3CtGGYOe&#10;AFx0xRPOtzcDzXV5lABC9D6Z+tdPpx0iy1K2l1O2juovMCsrEqqgf7pHPt09q9R8SxfC4aJcpFZC&#10;K/hiLq0LY2Er/F/Dx6YqHPlklYTR8BeLbhtQ126IHIcBTnOAvasqUAAxEmTegxjsR0qCObzn3Fmk&#10;QA4YjGSOtdP4V086jrtrbIihEy756lR2r2dooxZ6v4dtDFodpB5YiG3Hl5+mSferV4gs4zJD8iyH&#10;IbGQNv8ADW1dWcUbER9VymOx6VzXiKRrXRZQzkIkquWxn5TxgVyX1EfPfiC/N5qd3Iz52vtTHTKn&#10;GB+FZblgsyf8tIwu0e5/SmXBR5pdq7YUkYhehHPH6YrZ8O6W2sanZ2ceJd7BmI6bAcnd+HSvVhpB&#10;HG3rY9a8J6e2neHIoXXEm58se4bkY9K3ZkaJppAMKUx6E7uCKlleO1zBATtXPXoOOKhaKSWUSswC&#10;hcEYzyeeK8mWsrnRBWRnIkdu+IWOwjlPQU51LLhBycYUUoVUmxJnL4wB2+tLeho08sphW4BPf/Cp&#10;LOG8RXXkSJbYYzRg4boOe1csAqAfKwTOWTtn8MVsazdPeXbOAzRRnZnjjHbisiCXC/d+YnqeVArq&#10;hsaIlMpKgOgyOmP7tTQxHzEhTIbOFHfNVv3hG9iC7A8Dviuj0ONv7QjkuYx8uKoiZ1qQpHAgcEYG&#10;NnbcffvVhpYkwB+7C47fpioHPmF0B4dsgHjFLK0QZEEW8LgkA42/Suc5zqNF0uz1q7Gnz3AtJlHm&#10;CPPLeg3en8qfrnhGXR4Wk1K4U87wkDZYHp83Ayo6cAfWuXYn7WbwfKQABg84FNa+l84zlmcsNp3k&#10;n5fQZ7U0aFBi8McRIB38DHBoMhmPlqcNH17VNeSKY8kYB6d9vpWXkxjKDJI5J5JrdENGjeTeauyI&#10;7CDjP+Fc/O7iRkdXAXvnGQKuyzMswPy7AOB3H0rPnQOUZwxkIPAOAq1oZFciLYMgg9jj+E09tywj&#10;CZhA+Uf3TWhYXv8AZ0yZiE4zyzDcQuMcD1Ara1LWba/sTbwwiJg5UDy9uOB83Xqem2rQHHyjYsck&#10;PJyMk9Pm+lO2bgVVFIBw+flOfX6U1BcI7R/K4QZBHB/+tSHDgNkkD17UzMgOxITNvLgYVT0Of7pF&#10;K8kKsIHDfPwcdB/+qkk8mQFU+bOO/Bx9KjdGdZFkbYIsY46ZoAfFJtAmPzJOBywydmMcehqZ55pW&#10;DKBGG+4AO1MVRtjtd21XwP8AcA7+2K2JNBuXgWSFxuUcgN8pXHY0Ac+Wut7LEFALZ7YHtTJoSp+z&#10;ZGJPnXr27cdqiZmhVomIUwdRjnNUy3nZLOd+OoOCBWkCZGhCfLTKIAY+G/8A1UssLF5ZBho5tpK9&#10;owB1J+lUw0gQITnGNxP931pElKIAMNEe5OSR6cVs9iTZtdVvraI28MwMMEeQNvGOgA9qyri5laaE&#10;+UojA2YHv3JqsZ14l3MCBkKcbSp5Kim75SAr/Ic5AIwDS5QB1VYzEy/KDnB/iH4UxVaCPYuCOqAc&#10;BPWl37cNsLOMkKOPb9KZ5wkdrUbc4wD6jvj3p8oEczE2/wBoYhsDqo4rBvWiM0m4cgDGPWttpfKG&#10;y2fkEhVbtWHN807MBtPpjOTWsDJlUbiuMd+PXitSzWKRR5YZDz0xnd/hWXudScgZP862NPEe0t/A&#10;x5T+LkfyrRkGzDA8Vvgkcnn/AHewFUrqUhOQEAGzr9w4qxJuiTGDtOeM+nTFZWoQokUQbv19Mkda&#10;g0MfBiYFeR1PofepZAoUsBncMn0U+tRSE4VB0HGR3p4QKQ0g+U8YHc1oZm5BBMkSGWEghdyleTx2&#10;qeWUmRNoZGXG5WHHTtVi3ee3K7hh2w2PQdx/Kp7+7N3tSYBE7H0xWMmbIie6RUdJRuzjGBgA+w9a&#10;sRyMbiV2jz0wfQgVllJPMDwsDgj5j0x9KkkZISGO5wByQcbvwrGcbmlzpR86wOwwmdwX3HTmsnUj&#10;5vkXAw+GZHI43g9Dj/ZNWIVwRPE/uq9f07VnzyZnCKAQmMg+/UVKgaXMlllaQxTEqMhv9n/9VLt5&#10;KqDx15/L8qN8zHbIzANwcDI46YpCr4MSnDZJ/D/GrRiKvmGYMDnI9sZFW4gFBzkEdfbFUBuPRDsf&#10;AJxjp1xWlvkVy5YGMDHrwOh/KtGA8I4RpX+baPlx1wfSl3XMMKrGqhyeN3b61BEFEnnxgSYOBkkY&#10;HpUzjfEXllCKc54J/KpYEFzc3M8Pkvu3K3zAdOPTikaWM/uyh8t+mzk7h1+lW/suHUSncQuZAMDA&#10;7AcUkaL5kkccpV3GRg4GPb0qUwKe4FgEIwehJ/MCnCWO3l2rh1PHqAPQioztc7I1Q8dM56dvrTlj&#10;gVSygBQAf/rVakA0Sz5VSwwcgpxjFWbdoUmiaeLfbRt8wbjcP/rVUJhbMca7e/T+VKpAT5m4HbGf&#10;lqWwOjvr/R5Gkht14m2vgdBxk5/HoOn8qwlRH/h2nbuG452gfdHAGRUUQVJpHOI4wvAI654/yKfE&#10;/wA6y/dVTzkc/T+lSBIVZkjgVBG/3kG7+L3GPSpZmjlkLQqHcDaYgcD69Ka7pGGj27XOPmGN2OmM&#10;0xiFVflCRofl2/eH1NABLHGpaJSVRivmAfd46D1qRlkiZ39MNj+EA8fXio1++6CIsMDJ6VJbzSmf&#10;Ei74gDg+mf54oAt/2Rdy4uPMVo/4D3Kjt7Cs+KCVJHiwwVPu5xgVbt7y6tbK4Ak3IeIx6Ef0qvKZ&#10;JWxM2PMAzz1YdqACMeYCXAdgSD7Dpmj5toCMfKXpnp9cegp0pkiSP/lnvHzY55HSlXDq8YUb04XH&#10;HFAEWHwrISPTjGfb6U7aoKYHL8n/AOtTzvwFI5UYHSmg5KpHySCdpPp2FAEDJGWKeZiQHhWGOe3N&#10;SO0szKhATAHGPTrVq3lt3JN3tQt8qZGcf/qovo4bbyfKk+bbtz2I9T70AQsWKthM9l/2foKUShlE&#10;MwGWGRj7vFM+aMrHIc7zlW9sdqjaNWBMg5wMoOM47e1CAYpWXMG4YB5GMBfoanlghiAMIwgGCf4h&#10;6H6U+Bo5vNTy9uVAKjgpjt70sRimco6fP90Y6YHc0AQAMJRcbS+AWOevTHHsKQYjxFv+TbvYj07b&#10;fx/lWhlWAiiPQ8t7/wB36VGtjMIvOKqqFOPbnGMfnQBVLCLzI2JY4HTjn1/EYpHik4WRQgyAB7j3&#10;o87y5SYY/MX7rE/xMPT2xTmOWDOmWIyF7Y7A0ASh44pyTFlV42H+FV6Fa2P7YjuIGt7aJmki+64O&#10;No9MVg+b55SSYblTgnp19MelToY41EsI+539vpUzjcuLsdJFdJPaxuZBI+PmIHT2pw3ri4gYqV6D&#10;HT1rnEk8lcr8oHJx3NdFbXakJJcA/vATlRnA+lcM6djspyLEo3Jh1Bkx1NZ8tlDMUOciP+HoAtaO&#10;+O4iAXcjn+E9DjpUI8xVLEfc6DPFZmpheWYGaNjk4zxx8v8AkUsZAjDqoyD+VaQiS5ySOeufQ+n0&#10;qkZPLUhYt7D06CtYszaN3QtFfXdUh0tG8uWVSpJGVXNfTFnotr4f0pbVMfulCu+MYwOT9K81+F2i&#10;l7y41rbvMWDDjqcdf06V3/jvWItPtJbZAWkZNwHqD615WIrylWVKJVOFtT508R66A7xQMjIzkKSO&#10;MdCa4oKd/mAgLjhe1RtPHdytLMrYTPygcDt1pV5YbFDY+90wB/8AWr24xsuWwcxMf9nidSrAAdAK&#10;6CdkuJFlwAz8kDp0rERfnVkkDuD83b5ewx6VoJlXRkjChiTyOB24rKatsODJFLKmR1HBFT7yhVox&#10;krwDjpSeVEUy7ZxwT0p5TJaVhtOOR6EdK5mbXINwDyOv8ZqQP+eKaVjypAIzjdnv9AKTJxukTAGM&#10;f4UXELaLNEW24VOwHX6UjB3Ulj8inlD6elBdN/kqNpIJLdlpVm3ZhlwvT5s5yBRcBEYhSwk3pn5Q&#10;R932pwBb5tv0xSxw9oiHGR7DFV5gnmu1sreQDy2flx34qwJW2nLj52PB9MU35bdQVfk+1K6tGdqD&#10;OeOKWR0UkSxhTj5c8j6UARnf5ZGd4Bzjv+BpB99QqgfQ5FM80kbeuRjjj8qdJHMiQvLj5+AOmw9q&#10;hIzECRPvVvl7qc8jHamhZiwZmJzwPTFNuA6lON0mMH0pP3ozbs3I+fjg+gArdABDRszN9xiAP/1U&#10;PtQlcA+/9KVFcttbr2zSKoUsDgM1AA7QqjHceTwvQ/hUjxui75FEePX0FJH5S481D83f3qDCGXyn&#10;bMYx1PHBoAsoCU8wjy0YYB7EUknzJxwijj1pysC5Az5f8GRwF7UilySG5wMDPTH0qbisKHAZMvt2&#10;Kenc0kSrM5JP3RnI7D3pd4DYxuVeoA7e1Wo5USNliIZZOM9MLRcLEcUqGRmU8/dz2/AVWYPbkIQP&#10;bHenkRwkeQvA7fSp9yhEdzjdyAakY1SzKFIxu5pixdWkYBFBzzgjipZGWSINChChsc9SPamxlS5P&#10;BboRjqKAEjOS0RAKjBznoadsiyN/ykfgDUTRCIjYevT6UoUOQG5T0oAWXy7dg0fAn+9g54XpinSN&#10;IZMSMI48jC9Dj8KkUwR8MhZd25R/dqCV4mkLD5iev/1hQBPuBYhzukXoaauG+dTye30p/l22ApUr&#10;t4470xGjCnYMInX3NBbG5ZphEMmQ/MeOwrsYR+4Uvxx9PwrmbJpnuQ5AWNVx9PaukSRNgh64GV9D&#10;Qc8zG1DQYLsPcqN7KMkMe3bGK4O6tZLKXMzKTgKqg5KCvadMijuXW3udirjPzHBIFQ654Ds54DdW&#10;RJduSUAIz2yDx+WK68NX5dDjrU7niE7THuqjo2CMHHamrjb5Tf6xhgHHygnvn6Vf1KxntLpUmXaz&#10;fKY1UAZHT6ZrObDO0XzbMEYbgZH09O1epF3PPlTsClzIYJCIyxAXupB4qRiyudh3PG20jHTbWdta&#10;J13L8qewIyP6VZ2fuPnYo8zZXjC1bZA/fHG6SyH5wOAAMCiCAfaNx+bacqg7+/FOt1NsrPsPz4Xb&#10;kZ57j2piNLE7LFGUUc7Rz+oqSrF6XZH++iUrJ3cdV/3QK9C8DeMLrQJGvgSgXBfHG70OM15v9rk2&#10;YxgLwzf4CmW6pDEZnbdnsMcen41xV6SkrFcx+lPhX4kG50i3vBKrSXKK2zcP/Hf8K7mLxwGeNZxh&#10;XH38ZH6V+dfgLW18mW1C42nKhskD0IB4HvXrFl4qvYAtpeTHG04C/wAP/wBb+VfL4rLlfRHRCZ9s&#10;J4ktplxBOs6dMBcZP1rTt77MnDKVx2r4p0zxjqK/6O3yxx/dIbH48Cu3svFwgTypnyZOfNdjx7cG&#10;vNeWsFM+rkuoVXeTuX1XtSnUUzlsKh4B968C074gKeIpF+fjbWpN4slf/WxJsxyOhrJ5e0ac6PaY&#10;p0dW2Nu+lN85UJD4P16ivL7LVvMK/Z5TEvdS3H4mtWbXY1byeGdeTzkD6Golh3Eq6OwSdTKd33gM&#10;49qdNPGr4WuEsvENpc5dGxJj9KuR3dwZFlI3Kf0pEnWOBjzn+UdhUTy5j+THNZn2qPpMcY7HrS/a&#10;shlhO1+nP9KzCwrS4zkcj8qet1b7f3vyIB1NUjKqHyzjdUU+FGw/pQBqS+X8pj7857EUxz09qrQZ&#10;eMDps4CjoBWhhCoB+9/hQBaguN3y4HNJOvmPiNgAOv8AQVVkTyFyeKcjxQASE5z0x3AoAVEkUgP2&#10;79vwqZyuKerrLxjaaa8RAJHagtFdNwbPaiTcB8p2mrUZj2ZU5HrUcqgkZ4poZm+UzfM7Emn7Sgyv&#10;FSMMNgZpJGwORVgQsmfm71E8m9fKApySkse60uOTgUGciGSJTHtxUUZCjyegqyPmpjvGCOOaAILi&#10;ErGdp61RiDJw3SrvmLI2B2qJxtNVECiXKSZQYqVpT1qyDFt+YU3CKM4qgGllkAxUbRL0HWoZV6Sw&#10;nC5xj0NMMz5wflYcYoAftNQFW34q4WVRkiqKyNLNtxgUAWjEoTkVU8vDcHFXJCETFZrOy8jmiJMh&#10;8xGMVGirjmmDG0ljzUPn7eMcVoSQyxpuOzqe3pxXPapp9y6iEqQk3G8cBR7nt+VdSsDSfvV+WmSS&#10;M/7hyQvcetXGdhNHlN74SilRn2PGyDAbOVY/SvPryzv9MfbcQnHqO1fTLhG4x+Fcxq2hwXXBGxhy&#10;p6cdxXVSxK2YuU8ftb55Yw+Mdj71aRssfm/KtXVPCF5bZn04b4+pX/CuMgmlWdllUrjqDXoJprQk&#10;35JHPA4qwJiqAHl+wrLW6jcYWrCyKMc0pQA6G3YAZccfyprMoOc8VXhliaMYcZ9Kd5ZbCqdtY8pm&#10;TYyue3amSowXK9KlbaeB1Xr71CZwBhjnH6VIGdJFMSBkhPTtVedyuAw5rYaQbN56VjTzLnAHFUiz&#10;/9L8SHhWcmIkblPB7CuktorqSITKN5PH1966rwz8NvEV8F+020tlDIuX81dv869v0XwFo2nQxRzr&#10;5qxdScZP/wBaviK+LjHS59RCg5Hz9B4b1e5mVfsxIzymDk12ul/DLVZJlvr5RaoPl2nJJFfQNtZW&#10;EU26ziVG6DjOK1lt3cbm7CvMnmcvsnVDCrqeT6Z4L02wnS5WzjnKfdkKAsPavUbWGEQ+Zs2zdM46&#10;D2pdkjOEVS5xwB/Liorp/sILTt5YTqDxtz61xTrTqbs2UYx2RoWiux2p94eo4oubm2kmMiviI4AY&#10;nHOOa8r1P4o6dpxeNLpnZM5EbbQuPfv+FeI+K/i/rWrThoSYzHnayvtyPdVwPxxW+Gwk5uyQpV4x&#10;PrDUvFfhzQYwupXsYL8Rx7hlyOa841v45+HNPSS30qJrq4U/KYWU7R2OMY9q+T5dW1WRHfUblrhW&#10;KZSTDL8vQY6Y9qillje2jXy1aUOGLAYP0PqK96llUUveOGWMbOk1bx94m1XVbme8uZVFy4OxmPlq&#10;vpsGFGPYCud+0yylvNy6Ybd8xGV+uc446VnEMPm6nPQVZFwfLCQR5DcEHt/9avShRjH4UZNlcNHI&#10;FissKF/l2qeaCJT5rfNj73P5GqsUGT+6K7QOFFSMIR1/eTDuCcCtJGZIGfeJXGV5IBGPlqy4tRKI&#10;zIyYUNgHII9M0ZwcySEsc4XjA9Koq0arvjxx17E+uO9ZgXIhHHJIRkKeR/tUql4wHRCS+cHbnH0p&#10;YoJJo3lUEJH1GOFqwqebEnlqEwDhsYo5wIYIo/JGfm3cE/0xREi+b8p4UbR/9b2p5SWMiYLuXOMd&#10;NvuO1V3yh29c9MdazA6WwsLBnja5J2DqATlie1dJJa2qfNboF/DJrnNCtZWlDXZIjzkY4IxXX3SW&#10;0EDTyNsgXv3NYSAyLixluPmjXYqjAz0P0+lY/wDYlzu8oyBHHc9K1JdfSON0sITcmIHIfgbfWuXO&#10;sTo3lvOHL5Jx/DxwPwoUZAWxpE0bmV5FbAOB2rSRfs1q4typmUZz2FRafcw3KKgkXzCpwv0qrf7o&#10;VbaQcYDD0U+tEgK1vc3J6yfMM56fNnoMVneU/wBnkRXCR4LYzgoR16dquxRlpSkQJQYwSOuemKZK&#10;Ejl2NtBO9fm4GRjIIFbwnsZzOTYHyiysX3en8P1PpUefnSLOXk6EcYIqZvJB2liCPTtj2pkNuAHJ&#10;PLHcjKegrujscw15GTdhBwPnHLE54yD2qRSqxbGJIHK5/u9sUsSkJtkwnljB2ZDHFUzsTaG6DnaM&#10;dRVISLPnLLIHhGcD5hjqPaptvPPAbkZ46U824t4xcbdo25xjpmo1WVo91suAw5z/AEqC0WrQKzF2&#10;x+7+4P74rqrKeG3j/cgAMOuBx6iuVgIxHDCDtBAz6ZruLWO3idIpsNEODXNUbuapFe5WW6AntlYA&#10;cMB0+ox0rPtoWf7wGV5//XXdXOq2+noI7WBY9y5wvp0GPauNljYyK5k8tQd2B69q55mpVaDccHjd&#10;SBJgu3PzEjOfStCFZHwLjG7PWm71kZiOg6Z9KyGRG1gypBPy9uxqOaOPpjac8Y7fStBLeaZRFCm5&#10;z+VdD/wjIttpvJELqN3B+UD/ABquYbRyqRbIFO8OzdQO1U7m0EnyMVYNg+grSeNUJcgAOSygelY+&#10;qb28zzThV7+u7pj6Ct4GTOfuZZ0DpA3O484yrcfd9OKoRTtJbN5vJGBwAMfh0rUklEcLMHKx7+xw&#10;T6ZPes+RnZmEaenPT/IxXoQ22OOW5ct5RKzSxnLx7SM+i13xBlk81gPuAjHbtwOlcVphVrhYMBVf&#10;Ab6ZHFd7dN5LI/8AeUj8sYrgxW52U9ijdAcQk4wQ2R6+mKbLASMudzH7w6ChXG4eWcE9DViYhLbz&#10;CQxP5H6VzGgkapGpBQR56YpqusTZQbecgj2pSyKibjuJ445xUeCq/Xp2oA66fxpq0luILZdiqNvy&#10;9fxrj9Q1G9mKG8XzSvQdEGfQCq1wjoofG9Rzj/GrLxidVMWDkZH9xR7CkkBC2Y5Mv87sB0+UY+lJ&#10;aPKzNDIPMVuwGRUq2cm3D9vbg1eCbRnoOOnFUmBFZaajzpJKSRnH3sZr1S8t/BVtpy+fDAZABnd8&#10;z/pXmTEnIA+X61GzuF+Y5A7+mO1IDWMllKTNZKqqvyYTP69/pVaRQ+dnB9BxWekkgkDRx5i6/N1k&#10;z61fLLvVguAB0oAi8pCoiT5/pwPyq9axK8BwMFf4j2rPI3ZBHynP+eKu6ddfYAS3zbORIOo/2cVm&#10;Bs2vh/XJIGu41EsPQlO1ZOpadJZia2I5bGMH+VdVF43lGnNDbfLJHnGBxz61yUt1Ld7ppyGcDqeg&#10;zQGhlLu5V5N5TH1/+vT5AHUbeGXoPX/CnR+Wqu/lmX0VfvH1I9qkt0ywU43ld34eg96ABoi1vFgj&#10;KHIqNVd5AigbgOvQVIyEzeUziLdjnsF967aPS/CMBV3ImZQG5bCke4oA4Nrb5BFDtWI44Iyw7k/h&#10;VaRZIH8tcHHAJ/pXQaglnpkmbV98Ugyh6hQO1Y1zKhV3+4y4/Xv+VNARgO52GoyMFoWOxl6ntQ7O&#10;2FD7AR1HH5UpjEMaLKu4Hkgc/jVgQyAxBAB5y4wpHfjPIrIZp5T2XJyMDGfSugjiuZWWLyd8bnBX&#10;pwehU1Be6e0BxfKY7XO1GHVf9k+1AGeUZeEIJY8+maj/AHWFQNjB+Zj0Ht/hU7m3GEt87VGMelTR&#10;LCYPszfKjDkgZP5VasRcz5niMbIi+YqtgL2HHWsXEeQTyik9O5rauln2iHhE6bE4JHtWfdwGKVGj&#10;RQpT6DiuqnuHQi3yPIjKNpOcrnqKiudwH7terYz649vQUvlxINysd3IL/wAAPpRK00gCqNrbOOxH&#10;v9K6SHsW4GCqFLD5Tz6Vv2xka5S5QAvkAKv3dvpXL6eiwq0wH7s8Hjdk+1a1rcu8n2eKMxHr8w6E&#10;fSufExujei7SPVYgssOSOf5e1QyAnELZC1DpKOLdMqcgZ/OrXlLHJkknPb0r5SvG0j3abvEj3cbG&#10;5O0D8FqVkwASchueOhphHBUHBPce/anKOP720AYHRRWBQ2IhXbjJC9PakdFkXfG3K5wOzfSnYZOT&#10;ldwxz2FEYb5mbhDkIB7UAU2WSNsN1HXFDZeF3I2oB1IwKvCNXUjaN7H5cHHA61TkVbm38qUlR2x/&#10;hVRqWJaMP7kexGAHv0FXdPXjaHxzzitS209J3/eSgKfUZ/8ArVPJbCzQKvzIOmRwav2mhKgPjiKl&#10;C3RQd3c47VKdhQsvzA8HjB/KoySsTFcbxg/h7UodWUTsNvHJ9ulcxoNVfKZsnCkfK3uO1SBiEPlg&#10;HPO70x6Ujqu1duOKkXy1iwp3A/MOnHtQBHH+8VrbPuT71Ntxw5wPWktTGV5Urzt+v0puSjFnyT02&#10;nilLYcSfZn32+nauavbXz5i+dyrxs6Ct2USyReWGLPwyMvG0dwfWsa5Ro3IGSp9RXTS2M6g1RGYp&#10;QqqoC4G0YPvk19VfCjVp20y00ts7LX5YyqjcVJzyPWvk+MmJwUXOOq+tfUPwMjS6aRXm8uXzBJDg&#10;fKSoGR+HQCqqwUo6mDR9YtYRxmN43ZpABnIHBrPvdG0q8G/U7O3vdrbl86NG2568sDWsk8YnbkAv&#10;0q6Y1ZOea8+MeUxnFHlF58Ivh7qkUkV74YtEWVi3nRfK659CmK8w1b9nXwjLeMdISS3tSe0m4f7P&#10;DZ6GvqeKGBR8zMPpirEcayOEWX/vrr+ldMcTNbMw+rQ7HwNqH7NPiS3lk/sbVVu7lt0kaMuwrtGc&#10;ED5cYHpXh4sLfTz9i8XWUkV5uIcIDuVuRkY7V+wElilum25ccg5XPBGO3rX51ftJ6Trmn+JZfGMF&#10;m8+nyukcjhDiPjAVvQehr1cvx0nPlkzixNHks4njN9bQ2NqP7AYumNvL5I+ueea8x1O9mUi0u1mS&#10;Q5DF8j6YxjitCx1C+sblPIu5IJDu3JJgKo/hxnrxXaHxFFq9ouk6t5bySgIs6g/6wfzwMdK+ihpq&#10;c55WN4Cur5UAeWVHXHHp0qchdpLKWZ9q47AVrX2iT2yy3MAEqx53Mi7F44OOADx6Vih2k2iPDbjj&#10;B9v6V0xknsS0SLNHBKrInyABAB/DTYVto5dl4fJ6lW4I5PemxiUy7WxtQ9uo9ARULHeJefmB5+Xt&#10;9KZkjeu1sDEI43WW8/vckfTisFsSNjAWaPoR2zTBvYBlGzscdxjrQHtwuGcZh6EYyfpigscW3NhD&#10;ufOzavHCj/GnuR5kjSEsxQID06DHWnDesjSRFQZBltvQcYFQkJtVWJG3G9e+cUGYzyxlH+8g5Vu2&#10;fT8KsQwTznKxedt6qvWq8su+Rcr8/QJ2z6gVbtp3idZEO32/ofpRzgUnhliG+8GQjADHIFTSusaF&#10;SckH5R3UdqnkDTo2zO2QckevpimrJG1wIJIAIONqY+c7e4oUy+UiGFOGADnK7VIzgjrSDzNoQkBs&#10;4yec/wB38eKuObeYKyQfeI27R93PHP5CoziKQr8rbAeD0zQ5hykSKHHlyMdoycjpkf4VObZpVEfm&#10;bQnZfT1xWrplnaXBM7yKnl/IsY6c+tP1dLeJI5Yphv3bcDqxHY/SpZpBGTEk3mYRwpQDkc4A9qqi&#10;KUu68LtOVb19hUh+WRVOI5PQf1qPzXjk2rGUKZAQdC3rUls09OhufkyBhD83oa2JS6xlZPlZsYz0&#10;IHp9KwbIyQW7R7eDnI/qPpVqJrgxrCzfKRuQnkjHU1mSWYngXeRkqevt+HpTDM7ypBBhQoyRwcn6&#10;+lPtrPUbgCOGIgEbsE8k/wD6u1H2YPD5QQCRXxkjkUAVLhGZhtkIBTD4xke1S20M+yJCoDYwn+6O&#10;5/CryWqzlIYov3inAPY46mrP2K6hl8maMbNvJ9u2PSgCC20x5lO9sQoCgC/JuI6l8c4NOWBlY3EC&#10;AdG29NpX+7jpThtDYPXp7/jU5DYXHBTnHT/PFZoqMbjPLjgMs8S7T3AHIz1xQki/JJGxKjPtikhm&#10;iLhN4+cYHtU6Ab9+4kjuAMAelRcqw6JkG4bSqc89OT710ugTxWEGGiWaTYSegA9j61zblIpx83mA&#10;jOGxj8O1CNI0hV2+8MYHp/hSKidNc60t2pEEYty2NykfoPasRGBA27iRnA9RTMt5uIyAQPTPFGxY&#10;VxgtjI9qSQNCea7RBh8pU8jjipMGVygXcQOT/CtPEMzHcIgFxjKYx+FEcSxjdzI4PCE/L+IouSIk&#10;EoIeQpjHGPmrvYfB1jJZw313NnfGcbgCpPsCOvpXIQfuklickwFcj0z6Zp4uDIuxjuAGBn09M+nt&#10;WUy+QpiGBbtLeMHBXcG6e3SmOkQkHlgqZMAnr0qd1eOfzemQB7AD9KSWUHBwSDxzjA+naqTJ5SmR&#10;HCPLjXcwx+BqMqwk2kYZfzrQ3BFAHyhOOePzqQ24Ma7j868q+R0PY+1ArGbHDLuB8kyY546YFT3c&#10;F3FskkUxwN0HQ8dQK29J1SPSLpWWFZYgcspJJI74Hr6V0PibxcuswRQW9qLUxnIJA8z23DHH0rPn&#10;K5TgGlZl4AAP5inRW8ilSckvxkdBir0Vuyls/OXOQPStQ2ZAyRy3b0o9oacpFHpqzLu80NG397qo&#10;9jWjBpMW2bJOJBwBwMgcVUtIhFgB9p7Dqc/4VuWK3DhIHYM7NgHtg1xzrmnKcprunGHS4mZQ3lnO&#10;49Tkj+VceNsj54C5yOwwP8K+ntT+GYfwzfa3JfN9rt7czQQ44bbz0/Cvm65+0XM4MRjJdPnGPudu&#10;ldFGqXEt6W06uogcKsucYHOB1x710dubcSpdx5wpx12lenH4964eKPfOiQM2xXBGP89K7B7gr5YC&#10;7V5zx96ioyzvr27lvJY3MheLag2k5ztomuG86RucyYb5eCqjg/yrI0955Ujk4Kjgrjbj0z7elajB&#10;QUVGEgnzz347H6VzSNIFlbkiLZBJkn1Hb6jpTYbx0KeYgEY7DtUVzDLZormBlVuOBwRTF348qMbp&#10;OoxzxUBY1oNQngu9yOileRkDAx0rXHjfxA6p9pv5G8sYQ4Bx7Yx0rinSTbFc8FJeNw9vb2r174Yf&#10;C++8a3B83UBDFb4PMDBVz1UkjqB6V5uMr06avM78PTctEcnoWja54q1D+z7S3kvGZgAV45POD6DA&#10;J/CvtH4dfBy08In+09YRLq/lClOMiP0C5zg+9ekeC/BGg+DreC10iGMswY+cF+bpk89eSOfwrsth&#10;l8tHkG4sTk/TjFfFZjmbqe7DY9/DZfbVkEVqrlJJePLP3eMH6irQtl6Y2jjAHGBUwiKqA3Prirgx&#10;jntXhxR6KikVli2DhcLVpbaRwWKkKg3fUCrVtA7FGYZU849q1wx8vyR9wdB/SrGNt7ZUHC7eO1Ti&#10;MKqovG2nb8IMnAHFCyDBK9QKDQXb3FJnBA6VGS27n605jvA4oASX94PKC8sKevCpu/gXb9RSKcYx&#10;2qRtrc+tAEW9WU8cdAKVQtK2FOMYpVaMq6kYyP8AIoAa3lPGxLbdo4I9ewxR+5ZQFQJ7fxfU0wBl&#10;diMbCOAOgpwyWwOMfyoMxBGFbf8A3eKbtI57+tSt8gx19qYGDcjkUAIytsA7H9Kar8FDwafHtYlU&#10;4Pp2NPwq8f5+lNARdFx2p/mOAI+CfU9qVtqKE42+vp7U3ggqThfQVYCbt0ig/KmKhYh3A6CpCGDB&#10;uB9KRnUde/FACLIF6cCrGIzwMH3qArgHP8ulCg7Nh6L+HFAEqgK/zcAVIvlFs9fqKr4VOF6U6NUB&#10;Z2zzxQAobLEGp025wagQIDlRtHpTcYOV7VcQLhiDvkHbjpTGG3v0qEE9SSKlADBv4Tj5SaZmAXdj&#10;HFIyFQCw6cU0jaRtOacW3kIxzmgBnlYYg1IF2rj06UjN8oPQ9MVJHxHj2poBmWxn9KRfm6Cnpuw2&#10;R8tAV43DkcEYx6VYDKKc3tSowXgjINaGZEm/JDc/0FJlg5DDGKuZTvz2HFJtjfkjDY6itAGIS5Y9&#10;Noz6UxSWbLk49M1Y2RRgMGOR2NKFjZTjFaAQBjk5bIpDJ2PQ+lSGBeMHNL5Q6dAaDMI1wHfqTT1I&#10;Vsgc4qRYOgQ0CBurDGK0TJaIs7iNxp7KBGz5xtxVhrU4AIyp/SsrUrjbGbeHIEhHPpiq5ibAz87e&#10;9VmIQZPeonkPeoJHLDfnAHFSA55Ebjb9KhIUH3FIuD0qJ5MOI4+SevFdFPoY1JE5dQvI6c8e1fLv&#10;xu+Kc2h2M3hzQZQb3UGzIV/5ZA9ce4rv/i58TtL+H+lTWazZ1CaLbEqcsZCO2OmO9fnxc6lq167X&#10;GqSrNPK3mFuCfmAOD9K9fDUL+9I5ZysZCQuss0kwJd3J3E5PXpk1ZlJaAAjdt/l2prFi25jnPf3q&#10;3ptsb6cxGFXjR1D7zgAemB616NjhaLGn6dJLJHNNkJ1x3rtbaBxudQUif+HjnFaNvo91JcB/I3eR&#10;gnBzxUkttqNvKsdxbvBvzteVSq4HoTxWhiQb4vlhVEjGAMgYbPIxkdanKNHCYZS0kgPy7uQBwDsJ&#10;9sVEmPKjuXUCVGIX8B3FNUPNLmRyQOfYfT04xRYzG/Z/uwA/iB/D0FSRwMwknJwP9WFx1xxyKCMl&#10;ShA21EPNhcSxL8xJy3UH6jtQBLLazLbvJkYXoo9PUemKdatdpPGYQGeAjGVBHBzjH4VVjtCIZJFU&#10;FicFuuADTGaVIkRCUQDG5Tjn8KLAe0Wvxp16x0wQx29u7q2EjhV1VVH8IAIAFeQaxqeo63LLfXUr&#10;CWRvM2ZIwf7vXGBWa+zyPu4hGA7AYyT0FSiJSpWIhSP1qeRI0IbuWa6t2siyyGZfvYAI/wD1V873&#10;rSf2hPad7d2jY8YIr6Au7eOG0kmKZcKWHOFUjtxXz/eyRG7ldUyXYlgOOa2+yFMpJJGU2lD7/hUo&#10;KSny4WycfLt7jvn0pH3quIsyIrAED+nqKd5sjqfO9eFxglamJrclLbfmX5wPTotWY9kqFc7kJA79&#10;aph96hcEYGMjgY9OKnQybSgO1e5A/rWbC5Zjfcm7+FPlx6YpFQEnDbcdRjrSxMNnABXB24oXEZbu&#10;DjB7j1rJFjo/LL/LkZ+72Bx2od5Npk2/uc7ATww9cdqcV+YZwuwblyPlFV5ZZLiDyVXJDBgenH8q&#10;sBv71juRjx0HensQ0YAdl7kgkE/lQ7IGwnQcD2+pquUj4KsGOe1AEoVZCIsgN14749DV9GJiGPnV&#10;3A5Pp61lKyxsjJjBOCcD6VrWyxmYQGLnggdvwoHE+y/AVhcy+CNMYFSo3ZK9ufu47dK6v7LhN33W&#10;rC+GE6jwDp6lCrszFxjjcTjr06D8K6qX759DXkVviZ6dPZGNLA+1fReOOAPeoZA8C5Vj+84471uB&#10;Qy4f7tc/q1/baXZ3F5cyCOO3H8XQk9BntWUIc3ul1KljxT4s+IZJBb+ErKRD0knfdwV/hXivEYmh&#10;FvHvJVFOAAeM/Sreo3P267lupvnV9ucDoOwHtWMsttEP9I+4PlUqOmPUV+i4DDKnSUUfFYzEc0jR&#10;YBmKiUrG+DjceSOlQyNgOsT4YY496qCaF4t6Jhs4x/npWibO6AVI4vtDMMnaOBj19K6rLscnMzZs&#10;dZ1S2t5PsVxLG8gA3RHaePpTr/UJL6XztQkmv5tqorTyMzYHYk89e1ZREiFRdWxizjbyMH6Y9hVv&#10;emwFOnrXMoR7HREsDUtR3rFbutuI1wT2AH6H8aoGa58wzKNrN19D9B0H4VZ3RtCR1UcYHrUQdgF+&#10;XcnenZDIXvb5Y2Ms7+XGPmVTgCvHPFVk8upx39jtzhuJPQ8ZP0r1q7k3brctiJhxXGX/AId0+5Vr&#10;m6jc70+8rEgY71k5+z16GM4XPH084SPFZzqFB3Dav5ke1dL4V0uTWNUi06eTNrJ885XpsXoOK6mD&#10;w9p3nNP5zboF2xsvQg9M/wCFd/4U8LQafKssE2TICTtXjH88Vr9fjOPumNPDu56raTpZ2sS6aEjg&#10;CeXsA+6B0NadhNG5RFXkj7w6ED2rnbRQs3kxAJv+UVpiMQSFoeoOM/SvIqO7PbpKyOpB8oAqcxkD&#10;PoPwqpebpFBiXLr9339qylneBlKt5fmMA2ehqxI8xu1KOQi9R2yO1c9jU9l8PfCTxl4n0U6x4flg&#10;REZlk81gFYrwVTPTFed+KvC3iPwvc/2fqkQKy7f3yHMee4De1M0jxH4g8PGVtBvXtTMPmGcpkdDt&#10;6cVQvdV1fWblrvWr03c7HOSAoH0UcCsuWSdugDRH5YC7ucc4pyGTPIqNZEVdg5OaI5PnwevatQLL&#10;i7WMNbrvYNu4+9x/Smh5vLPnRYlPAUe/tT+hGOM+g/lUSCJLhp/L37cEjtxQBu/YPMTywoWSMnlT&#10;uBA68dqx5Y9oOfmC9yMDjp+lfQHhy6+Gn9hR2GuiO0lmXe3Y5x/E/rXmnjkeCV1yODwoRc2ckKhm&#10;jbKo2McmuWFa7tYqJyUjM8Hluu0jGR3xVPPlzNvwRMmwN2Ax0q04aJGIBbZj5m71nR/aDciN33eY&#10;QMH09h6V0omYxdyS+RIdzjj6CmywRLKSrbt3YHNQxo6zOG4XJDA+g4qFRbWZMy8hF4x2pkoljhtQ&#10;7xTRrIjDaQ4ztpRaRRJshjRWA525yRW3p3gHxbq9rDrWj2qXEdwd20yKjDkjOD+lVb7S77R7ieC/&#10;mWZom8rjG7fgcVnzxeiZRmgqyrGOEjH61EzBB8ke7+tIBIyY8lg4HXtnHQVQErEZP8Pb0rQzLQiE&#10;ceXIVjnbnufSkiiZwQcMFGDkciq0ys6KxJwentToJc4tc52fMc8FvStAO88I+JNQ8K3kdzo/lqUO&#10;PmUE7W7V33iv4paz4ksbzR5oUijkODL8vyKPTjr7145Zwm4GCVO08ngY/CnsIt6jyt209B0HbnFY&#10;NalOJlSeZua7MpYsO/JHHXNMnkIAWTbhvvYGeK0buOFEKnBPTg4IA9qy0shs2zqWOM8HAx7VujEi&#10;knjjlyYzGQRgrjFNn8xZ1lQDzOvTrU/k2zL5RkDRoACgYE+1V8LGFVP4enc0Adh4R8Naf4gv5Vvb&#10;qO3dlyiO3zemQoIJrc8UfCyfw7p8mr/2wghgAwDCV3E9+v8AKvKiIY5SWXcCMcdc+x9qlGqXiRS2&#10;nnM8MihNm4kKM57/AIce1ZuEr6MCrG5MbgsWQdHxilhJZfpUQ+RfmHyMNqjqKnSB4Y1DDDdD6Cug&#10;BpVwSQcD+lRNHu+XOCf5VMspQlCBkflThI8mWx7e1ADJJmjUQwjzJJVKgDryKjt/OjtfkSQCHlzj&#10;8jn0rW0C9h0zUrfVCuSrY3Yzt9cDp0r3PUfjBplxpl3p1tbPL+6IQtCoR+xzgYFYVKsotKKA+co0&#10;jVvOWTar8uPXFNj8y5Bd2Az0A9O1XFSLb9plVYlPIT6+gqufIDFo2AwRjselbgO2tkxn5ZRwpHQi&#10;qjQSfekxkdiKuPOrjDDgDoPWmZaTMrH5vT0A/pQAxv3gAcA/41zXi66t7Xw/dJOWYT8bg2NvBxXV&#10;6db3mqXkOn2Cobm5dY495CruY4HJrjvjro+r+EoLbR7lo5TOEkUx5+ZO4weevFXTXvIDwETNbxLC&#10;7BRIc7VHT1P416r8PNMj8uW+hkzJFubJ6gY+7+NePqkbwxE/J8wIzXu3ge0li0e4MajMjj5s4G3H&#10;SvUr6JI52dUJtx+bkk5NcV8QtThOn/Y7LG6eNW68DazD/wCt+Fdk8exGCsFbYSrZrw7xtdfadRjs&#10;IVO2G3CnB55Oc+3WuWjG7sJnnGQAWkfkfeGM16R8OEmtL65lAyGQIrA42kHr7+lcDHFsk+yRAPI7&#10;bVQ9fTBFe3+DtIbTPDiTxGNJrtkIc9Mtjt7LXfVlaJzxhrc6wSrBa+dHEZcEAnGCcf5xVe4k8uTa&#10;uPOk+7t469/wpsvmR25huW8yRjkNn5RjqQO1UXlbOcY8zCDA7f8A1q8s6SybhVbakfmhfvHpz+FY&#10;upTS3DEKNp2kA9PpWiF8tV6ZzggCsTXZDbWBnEmwj+E1pAEebQFvm+dvkJyASMt70i+QcM3zOeme&#10;BjuBRDMjTNKTtMp9OQaiiCvHl1+UEhW/vAe1daNr2RO2Q2xSccHC/wAOfauw0q2a1ie5mJMrHC7u&#10;cCuTCQyGKFcuHzj1G2u7y3kwJF2XJZezehqJmMzTTykiMspyF2544GaPLkm8pwdiE4bPpVJMyu9q&#10;hVI5OT3zipBK9vvwu4n5evGBWZmaH95vvL6VpxaXqDQvIlqZxhQPlyRnkCsEXUnlqjSbVxxt44rs&#10;dC8UXmmWzR2L/NkffXJxj3+lJgcpqcc1pMYmjKGIAsuPu8dPyrHJVuVGK7DW9Vlu7gToiQgx4cBV&#10;Xcx7jArk/JKouO3WtIkyM+bB5zxjAHuKqbfmLk5yBz/Srs6orCQfLjBH4VVkGyThQQq5I6da3iYj&#10;fKOdy8emfemn5yfLcF17A9Pemy3DbQxBVsdD0q3olnb3PEtx9nVzkjbzVAZo2Lk4z7Dr+FV13IuO&#10;6+v8PtXX3WgJbO881556YxEAMFfwFcnPHJayRwShNxOAc8fQ+9BmRKsUjfMu3B554I7U15XxtC/M&#10;P7vHA6H6CrG5EPBX5RzjsB0yaqSGUoiNtC5A2L/CPf6igActHh87Gb5gvfFTJNeyBXErKVX5EU4B&#10;wO4HWoH8u4+V0LzR9Wzxj0/+tUex4plezUMsfVc/KPc+woArKbwPvuI2WTJDOehyOOfSoNluwdDj&#10;MRX5x3buDjtT7g6lbiRbxy8ZRdsnOwrnrTUQoxcADPReNrCtIEyGZDrnfgE9u5HY+1V/Phmk2fN5&#10;i/cCjHzfQdqsCNUAd9vlk89uPamNcKw8+PEaR/IDjBH+RWz2JGxP5MAM534JUDqc9xV+KaykGb9D&#10;5fRjnv2ArN2hc9DgZXHQKfXHrSpDG8xeYAjBI3dv8iqMxtyIGucaW2UVQGJPQ+v4UeWkMjzSZfaP&#10;vAfoKrxRGOBCI8Z4OP4l+tPkZiPMwdq5JHpigCu7mSZHfAZumP0GKzZkMbu7gomSN3cHHStNwJJr&#10;dFUBCCPfpWPtAYxFvkOTnPQjoa0gSyuAycHrjuK29Ptp5HIiTLSLhcdqx2+9sZC23J+vvW7ZXU0b&#10;JJbuIyw+bHfHoKtkl3yLuzUCaLtgA89PpWZczOpXzowhUZUH7uPQVa+1M5dEwquSZWA4zjpmqdw5&#10;CRA4ZMAKduccegqUaGdKXkCM3RjjjoadFGzOEOGVWwo6f5xTWIQhY1255+g+nrS26bGSVssFOVHf&#10;649KszNRJBAH3tvfgcHn8Papxc5Xy7dDH2+fnAHcVFITOsb3TBd5JDLjk9se1JBIvkgsoO75Wz94&#10;c8Ae2KjlNCdGRdwl+QNg5xwQf5VL8y5VSGQjHH6VYxaLEpVySei45Of4fpVCUxrOkULZjz07AVkX&#10;cnSBlxt78ZBwMeh/wpk0ibmXGW3c8cY9f/rUh8zLNnYC2dh6HH071GBiQl1zg/wkdTQMryMSSOqL&#10;yfT/AOtSkOfLZBgDnAH6+1NSeRXweP8A0En3qN92dyjoMEr39qAJ3umw2GLoQF29Pr7VeineZMQD&#10;ynHAXI+YCstEebZtjYleAAMhsVMSfJWSd/KJ9BzkdqpgXdpXKyJtIP3RwffOO1O2faJBEp+6vGBw&#10;KrtcIFWPaYyBhSR6+tRfM3+jynaEHPocVDA0YEm3GXYdzrtwMdT7HpWjb6haW0Ulu8CTSBgoUoGz&#10;/s1kyKk8cb5zGeBjqCPemGXawRVG0Ap7/wD66fKBo3xRnDx2/wBlXJyvBO72x0rOLiTaZUBC9M9u&#10;351KoiJWYkpsGPm6sPrTfOjLKAePyqGgEYHYsBZtp59vpStI6R7n2gZx+HtimCKFAF3e4z0qXykk&#10;ZAFAA4H4+38qQFFf3kXljO0nA4wPrgelaVnZR3FwImkbbIcfLx0qDDO5+zhm8rg546f1pgeISDyQ&#10;VjGV+U559vYUAak+n/Zlk5GyPgf3sHpzWYs4x++yCrBfz9fpV5rlg6tJ86YwR14/xqJYI42BtSSQ&#10;D83rnt+FAA7PuLK4CD775HQ+1N5ZA8bBVbIH4UxECqGcdOo6DNSlPlGFKKOy9frQBCiOzR20Z8tl&#10;JZm9vpUi26dHxz8wPTB7H8qaWhZAQwGw8A9alWcxyrhPNYfwkfhioArswk8p3GABjKjIP/1qkSOW&#10;RDIQCnUHvj0roo9VskiOI8RqBhcfyxXNz+bJHLNGFUbySnfB9KAGtwyK/AHHv9KPIOd5Xy2X7mKE&#10;Q/KrnIAyR0I9jTy/kPgD92Bkn+6pqwK8aKsZQkbic/N2qTK5xhWDDsOv+FKrKJBNEvmhBg85OKbv&#10;glj37dsKttHc5P8ASgB4IYIJEyWGVJ7ewp2I8tI4LbR0HTHrU1vbW91GqwbgVPPp+XSoGgngPleb&#10;xGeg6/p2oAI4nYqOjAHHfj3qJhH9nMlqGiPTIP3vb6VKzNE4cnOfvY4BFNjCNZohA4YnrjAPSpTA&#10;TAVdyELKoHTtV+W+d4VSOT/lmRg4+X/65rPAIYK4ycEYHpUX2a3+/wDe6FR7AY/nVAWYgfvbTGoG&#10;OOg96h3I6ddnYf8A16EcLvSRl7Fs8dvlAokdV8yPby6g+wbGaAHyO0f7pYQBn7ooZchV+5IfvYP8&#10;PvTbWSW4t+G284G77zfSlk4ZgnYjgdTRcLjhFIAWDEAj5MdMV0tlPaRWqBcBiOR0Ix25rld5OELN&#10;78+n9KsJ5nmosJUHZ/rH5VR7VlKNzSM7HW+fFKg3yrGcZwfTPamKwmh82Ft0f6jFcmlxcxoIoXLB&#10;iF65J55JrooZEuRmJxGu4DCDH3e+BXJUgdNKZaIARUHCE9B39qels88xiiLbX4baM4U0k0MfnfPu&#10;KnaVIPBY+n/1q0dLjWe+jw4hkRlG1vlHPSuWrPlizrsfSHgqxSx8MwNKu2cr8zeidh7V4x8UNQm/&#10;tD7IZNu0D5Su1mA54PcV9f6x4ZTTdHt32qCkQLj+ALj1r4K8XX7XevzMynYuVJJzwR/D7V5WUvnq&#10;uXY2muWJy80UogM5bG98kdOarSRR/wCqTLMcfL2x9a1Ww0R9hncBk8VUwrxF3HYcHhDjrjHevob6&#10;nA0LbsAU8xVRsYbA9OlXFZ/vKWfPGB90Y7AVSt4VjVHdeCSwGcE/T6VqDy8ATvyOQwOSCegrOpIq&#10;miyjM1okUriUbfu8Ar6DikigEzM0mOBgD1FX5oUjSJFxvwN/Hy89Oe1JFa+annnKhGKYA5I9Rniu&#10;NzOpRKXybcSHnsfT6VXfiMpksX4Uk1seQsRbZyCOvoO1UZ4ZQyMByvGe1HtUPkKwUqoViA3QbegF&#10;OxHs2soCddo4+b61fjgMyH5QwTqR7elQiEFc4G4/3uRR7VByFRbZfN8yPKIeke75c4+8feiRF8hF&#10;BxKAU9V96tupYMFxkcEDuTVOJ0YlZPmEfGM/hWkZicSvGRLAD0HHFSKnzbSm/HUjAz7fhUzW/wA5&#10;MR2qQB7/AEFRmIsjK8exkYMm7gEDtVqQmhhd23R+Xt2ngHgfhUUhL4kI46HjgU+MRIf3UYDdCMk4&#10;FSfLjymG5fUf4VZjYhjA+YZ3xkDDdefSleH5kmVSXXJwT0HSkgSPLxruePGWUD09AOmKtvEgQKhy&#10;c5Vgc8emKdwKCxN/rWJBxjnr9KfmMckASHhUHY9s1ZMTqAyDf9OcCmNaEESl1YMc46cdh9aC+Ui2&#10;3TbhPwVPTHH4U9YvNyu0KHyTu45HHXtT3jdlyvCD+POPwFOVmkieORvKH3SMZJ/+vQHKVhMEykme&#10;WAYDoQP7vtUiSIoy2dmCMgVYkjSSIAs8pGMfL/hULKUTcpBVuAuOcVNyeUjaWHzA5BGzhSP4uOhq&#10;XLNj5du4fSnxeWuLnB81BhfT8qaTKuG6KxJJ9f8ACi4cozIUqxALKQeO/tipQoye+48Z7ewpgcg+&#10;YeBjApyYfBReR2HSmIfFuBD4O5SelVseSnmNn1PvTpJWjXC/uzv3qT0GOoxUrFZf3xHMnPoDnpgU&#10;ANCCG4E03Me3t3DcUuVy0SgKifcx6U0CaMbCxaJRwPTH9KqNNh8Dk7flHrmgCw8irGqxKVZB17Gn&#10;2nloPNPJ7DuTTHUNuUjAXBYe9LGwDKWUKp6MeKAGXExdwOigfdq0X2bIox/Dz6U2Fo5nkRuAmMLj&#10;tRKYVQq2R/dA9qC2XLQhn292wMVdlOyQJknb29PpVPT0i8wzY+ZRx6VoEqq8qM5H0/Gg55kscsBj&#10;3HacHBVuefarMGoxxgR+Y2z+6M4FZqwwsuyAYYfNu7E1KGCrsEYyOu4DOauBgQajH8nnE5yeC3Wv&#10;PdRsZ7a6IB+af+E85xXo0nIzJ8yx9Owqne2Hn2TtLiVAAyhfvD2BrtpVbGM4XR5mG8hTGDx09Rz2&#10;9OKVY/3hZv8AVgbQW4H4D/Cruo2zWkpDJtV+UHTjtzVSKOYhZAAEH3T2+ma70zidGwwu7Sfuz+5U&#10;4Pb8hSmQvCxiJ3Kdq9uPwp8MSjzI5MHK/e6DNRyoFTAA4GeP89KtIjlsRFzGR5PyKOo681ajZ+Uj&#10;QZHJ/u4/CoA5UAS8YGEbHB9qZGQvGCSfvIBjj2xWbiSdt4XkWCKXy2JYtvAz8ox7V2k2pm5RPKK7&#10;lI5ThgPwryXTbtrGbzY3c44CjgYPSu6s9at2CQzhEdsbsArg15tekaRZ10d3l0EchJwMjsT/ALow&#10;K1I9TnaIqrfd+9H/AHf96uHMsILCJ2j5+UjofoR6VbiuUiIdwBIoCkfe3Dtn61x+zK5Tqo9Subdz&#10;hsBcZ28DDf8A1q0YvEl15iTrK8vB25P93pXFCdAuIDuBPOe/px2xVeOZocqg4/hH6/yo9muwWPS4&#10;PFWoY8zzA5uWBcDPBx3FX5fHt1p8X2QsSkw2ls5I/wAPpXlKXQhm2TufuHtwD7YpNyvFksHXP3h3&#10;IHSj6rCQcx7rpnjCZ4hdhsyPwV4Xkd66Wz8dOI5EluDEHHUkfKRXy/FGYyXVmYt/XpjFW01K8tHZ&#10;h8ykj5W9uDionl1Kw+Y+mrfxtA0myS980nj0zV2b4gxxpuUhWVsZY5zj0r5ouL6KFl24JRs8ds9q&#10;YNU2o0MhBb39D0rmeVQL9ofS9j4+0+1T7LI7rczHJY4KDPvXR2/jrTLdI1mJkj6FzzJn1x6V8fJr&#10;l3sXahXGAMjrW4uqugWRpOcj0yPYio/suBXMfUI+I2ktdeVCxEZ6ufl/Kun0/wARwTrI6ussOOm4&#10;Fifb/CvjRdWcTbo13seuehrTj1GTG60cxLnnYcEHuOKzeXQE52PtyPW9MEItpZPm5KknoB2/KqE+&#10;paZjfFcBjzle59hXxuNevEIEQZ5h91s/zrUHifVgfLldkVjncDjB74o/syPcr2p9bw6sJ1SAoysv&#10;KrnkfjW/DrUL2/74MGHHI6Yr44XxZfQyBobmTjrk5wBXU2HjS6wtxLdM3ouc5H0rCeWIPan1Jb6j&#10;CQGjIx0IJ6j2pl3fWuVA3Y9cdK8FtfiNazCNZrcS5OA2eAv4V1ll4v05olXzg7dl7/h9K4KuFcNi&#10;lM9QNxCV3xEtH0ViMZFP3I6Z7GvMLnxRaAlhO8RHbk/lUtl4sllXzC/+jtwm1ucjv7fSuezKTPRD&#10;bsuDH92rSxkrkCuNXUL5YVnaRtrD3warnXLxW2K3yEEY9yOKdgZ1pxyo7VE6blx0PY1nxa5aRRKb&#10;v53P93jt7VdF3DKispwGGRQIEt/LUsB0pkaRyTfOPp7Vl6lK+UX0OanivR5Yc/Me+PWmmBo/Z1Z8&#10;Y6UnmRxBkChh9Kz7y92IFVuW6joaAiJCD5gYY65/SnzAXftMMkYjgTaI/fj8BVVolkfzCMHH+eKo&#10;CZYCWzgnGAO9SzXiPHiNsEdRSsBLKmGwOcDmqzGEL/o4+c9+vSqtr58svloxx1PPYVPNPFCCeCfa&#10;jlAhklZx+8GGHaqm9gORUpukYZf8BTWwybz8q9K2hFozG70Ixiq8mMcCpDFtxg1WlOwe9MC3DM4T&#10;bj5R29KqzDc5aM4PvUkE4cY7jjGev0qZVViWTkL1/wBmtAKy/uY8k5NLLIJYwCM06R0bgciqeRFj&#10;FZgNZVK7exrktZ0aO5B+XbN2b1rruBzKOvtWRcXUZbbEMr9MYreFS2xLR5LfaXdabl5V+XrkVTRg&#10;VHcHkV69LFDcQlT0P4iuE1TRzbyb4l3A9hXZGuSZMHyn0qysrqcg4qhL1EZ+XHb0qwsgVPn7elag&#10;XFuY04bgH0FTxNG6nHK1nB42UhRVG4mEDL5jbM/hQBJcSMjbVbA9KxL66WEozcseQB14p19fsqHy&#10;eR7+9c3fi6O1h869Nw6irfuo2jA//9P5OUux3N0PrT9iL2FYOpeMPDGiwh9UvEhLAhF5J3DpwoPF&#10;eBa98b55borpeyNu8nQYHtivyijg6stFE+1liIQR9MQvB5snlbFaIAvlgMVzerfETwrohfzroTPG&#10;cbY9rZ/3R3/Cvje98a694gkkmvbx5Is7kUH5A54zjjjbuH41jm+u5Ljmb95CeE4645I/DivWw+SO&#10;95mE8euiPb/GnxwvZ5vs9hCbW3JGxmUA478rzXh2q+NNa1p3ea6kLStjqQuB0HoKxZdt3cRtuyFy&#10;GB7ewFPhtU2kRkKAd2G+X2/Kvco4ClBbHDLEuQ9WVl3GT525Yg/5zT4IcHec5A4A7Z70kQEchVcn&#10;jHGMe+PWlMbvK7jhHxg9wBXTsQWfkOFAzkjIPQe9DHy3MKZcdA317VBIrxqWVtynpjgtUsTA44HI&#10;yo68Cg0jGxJ5SyfKfvLgYzj24qjcwqZggPK/KGPyqfbNX1Rt3mqNrp83INSndOnmRxM23PDAYGfQ&#10;etLnsIy4FKoFjbY7/eb0Uf0q4hVy4jj3ouAGYbSc96tJbXBgkuXg2IBhQcc+2KsWyRO+54h55G1z&#10;nbtHYY+lYuoZmREkkbGB23BB8rAFcY9M9q2otOjlPz8scdyB+GK0LfTp1tUzG6ImfvLg9e49Ku2l&#10;qpvYlmUZU5VD6D09qznIAsdNeEGRQrsOFV+MitW30wgDzNqySH7uRkCtA8yHYPMPt0FVZru3tciV&#10;t7gZ2Lyfx46VlzGhgPp1wTLA8ZRScHp8wHvSx+GNv+mzTiKOPnB6e1WJ/E6RxJ5CjdznPRvz6Vx1&#10;1qWq6m5aViE4/dq2EUVrCAjsv7W0OwPmu7O3GQh4b6CuS1rXrvWp/nwsEQ6KMDH09azorTAOdu5R&#10;hSB0FRxRon3nG5ztA7sa25ETKSJhdylDbxDjsxHIA/zxSgQIuAvOcZx8zGp7W2jhVzK3y8Yx7dj9&#10;Ke2UdwV2g/iOaq5lc6bRbuCGN47ggO+PvfdLf7PpVqfU9JKusrsBjafl6E9MVxf2VpZN8jb14yAC&#10;BkVdSKKNgrJ5jMRlRz2x+lc8kjWJ1UFvDEdqjgAbScDI96qa3JutVhTOCwJI7YHTFX7eE7VRgQFG&#10;BkdQPSs7WVQwkMdmMt6Hj0qVuEjgLmJHUyQgApyMcZz2rP8ALkYfJnf/AHemD7VekYKHVASpx8p6&#10;n6URgxqvq397sK9KGxzFdysDYlyGOMAUzyNxLNxj05PPtUxjMUxlPzAcAdqV0g+R3fbK3GB1A7VS&#10;JRZgaWSPaADzkuw6gdqb5jYAQbRnoOP0ppVSRE3Rhkdv0FWSOhBztx7VDLiFoGS4BxtGefr2FdDy&#10;sgbPymsUA/K/AJIA9jW5v3x75OikKcfzrkrM3SJPMJfbt5/pQH2HJAYelTIuAcPuDdPpUsdqg5Y/&#10;gK42zQQfPKoXhfQ1JPZLD88ZB7e2fSpWtIW+XdsQe/Ip1sIWV3jJEUfQHuR1/OsrgWoVeIqy/uig&#10;+Tb69/wp1zqN1cqILiQSqDnpjJ6VT85ZAftA8rZz9Af6UogyBKxGPb+IZ4qoDZAYl3bzzjo3TH1+&#10;lY97GqKzTHeAnHuB3rZnmC4jj+RD09GrB1DfJCVkH7uNCAoON2fSuqmYs5u6na4dTIduG2qV67en&#10;8qikGz9zHkjoGXsvpxUEjMwG/iTbhVz6d6maB4/3gBRkGfmGY8EcdOtepGySOORueGJIoZROMBo2&#10;OBxkjoAfaupaaWaYts8tSTuX19vauT05wkmW4YMMntjtXaTrFsMoQCQ859x3rgxCuzupaIhiby59&#10;yjFOlYOx2tuwOnaqOWGyWU7RJ0HO6rgZIgMnaMcVzFkQbzo2SQbfL/AfhWzbeHdQuLFbqZTHCeg6&#10;H2qnaTRQTm6cZEXIGMjn2rfTxNcSoyQ4ER4wRgYrMDmJI2hbZKjk+i44+uKVAqgSDO4/3lxirUl5&#10;FlnAO4H6KFqSZoSgJdWB6H/61NMLFfzZySzHKdh0puXkUgDIHbpT3yo2kdRx6Ve061junWJScj73&#10;HQVSYWKBB8v5RgDtUJgLhvNOVYcDtXqN34c017aNnlYeSAc9MD3rgNRbTI5nWyMhHCkN0B9qgDOI&#10;dQF79sVMkTNhZH2s3apLlVjYRocsnDYpoC8ZA3CgCrmZBtUjC5GDxg+opkbbt2RyPyNWLlSybyMt&#10;7d6lNrLc42Ru/HzBFLAcdeKdgKY2ZbYwVumBSlbiR9v3VHcUssM0TrncNg4Zl2/zpqSzR8SZOcfM&#10;ego5hWJFDb3L8EdCOO3tTNxtV2yEM3Y+h71Zw6sG4J6j6VmlopHkt7RWd/4mxkY74pTQy00nmhbh&#10;8ERgexOO1Vnd8Eu7DcDnHHHpin+aLbfGpVyB1x0Hofeo4o0c7pdpUgYK85Hp7UQQEkey7Vo1Qr2w&#10;x9e/4VCZElZbdWYiMcnb82Rx+VW1LonzfKFwB2xUcKqJiYl2tnOR1P8A9atAEjjXevnYJboc8CrU&#10;XmKCd5C/z+lV5IskgDI/T8KaBIwVc7UHAFAHcW/iiwgthbW9n++QYkYABd/r+VcZqV7PqF05z5i8&#10;b+MDcP8A61Q+S6Er93bjPXvTgMxvDt2jOTj+KgCoiKJCgG6Trk9MVPGijgHac9qb5Mkk6ID7564A&#10;9ab93DKfm9x2+lZgMuYnfMlv/rI+NuMAg1h36vs82VSyp269e1bp8sRMYGIbIX6ZrKv1lKeTuG9f&#10;mUqeP6c120mZmLbiNZCMgKednZT7VIZIXuPlnwx4G5cp+dMGEjMq9x0PPPrSbiCy7hhum77v5V1g&#10;WYpHJCuCy9AGXCjHHykVqwRmaTdnDspznngdgTWPBPskSE7oxkblHPP0rdjkdY2VAN27ae4FY1WV&#10;TOj0lZI5Ps8fYBo8/eGOo/KukikLkuGBXjA71iaahaLzIm+cZw3bn0/CtgKi8qoxXzGL+K57eG+E&#10;s7VDEqcimNAl2vkyJhM5yDtx2/L2pFYFcJ830pzEfdPH+elcd30NxkcEcJYKS9tG2zaT8+445HtU&#10;8hBlEAIzCGBc9No4GPpUDyMu0DtSpHEqMVUK2OcckjvxTAEVNspAyCvf26YquW2nD8HipUDMw5AH&#10;r2pkq7jgdutAEouDGm1egxnFSTNDd7dr7D39z7VDsXoOAOlK3zCN0GWHUfT0oAlVSFw1OKRqnz4Z&#10;Rx+BpBzx90HrUZiKsWT51zwPaoAthCQArLwOnpTQmxCqkA+o71BGqqxaVMse/fBqwpXH7sjjr+FM&#10;AA4O5gV7HsKlBBA3j72CPTmoQoZS3I56dvanecu0RvyqnjHXHpUsIFggxhlXkgcDpXPzI+Fc52v2&#10;xwMVv7HcqsfA69O1Vb5zb25MA3yMQOeAB7CtqYqmxze9lkZQNwUfd4+au/8ABXimXQr37b5x8tev&#10;HI47fSvP87282TAB7DoKWebyYvNRgvYdB1rtSOTnPtnS/i9DCscLRY3qhWVoyzYYdG4yuf0r1DSP&#10;GugX+yF9Tt4JG5RA43FR65wBX5paT4uawZoZG8oghS3BXI7nOP0r03wnaSeKLqeWK53JAVVn42Kh&#10;GSwOeAK58ThHHVmaqI+8ZfFFpHBO/mKyx9JAf3f/AH10/KuSPjWXU/8ARrNlEm8RmHawDc8Z47+1&#10;eD+JNW0/wfpz6LZBhOyh0f5X53bWwMg59sYrD8OfE/U9Nu4mu03FfmBUAHHSuL2D6Aq0D61tPC3j&#10;y83Tym209BxtYszBfYAHH481xWseJZvDniK08La1cxul4Wi3S4KSQkcF8993H5dq6fRvjN4dvIVg&#10;1W+hs5JV4Lyr0455xtH6Cvjn9oPx3pnjDxgkfg92vYtITYbiJdwmcjJEWOoGOTW+Fy2pVlZqxrT5&#10;PtHffG/4SWE2jS+KtFs8f2eEEhwIxGWyPk9UIA4AwPxr5DsdJMcf9p2sm0Ix8vdJ8o7Efj1r9Y/A&#10;YfxL8GE1e6tzLGtrtuIZBwRswMfTH8q/KXXL59EvZ9M0+PbaIW8sSED+I9GGeP5V7OSYqVS9F/ZP&#10;Ox6UGuTY1LXU5ESZL799GFPyAbuR2XH5ZrhdR09ZLkxWL7LaRd4UHnGPunPf61V/tCd4oFj5EhLj&#10;J6HPIq4l5F87XvzsxGMdFA7V9JGNjypSM/barALcBkXOCGBHzemaYBH/AKh/ujAAJx+oqe6WKacG&#10;EhVkAbrnnvVdJYDuZTl8dVHX9K1Yx8nnkJGgD/wjGDt/2T7UMYii447DjuPQ9KZa/NLv2E5OCQMD&#10;ippI8E4cAY4Xtj1AqCGiLPlYjRwMHOOnXsfp2puGd/3QXnOGPJOP4TSvuhY2zfOrqDjoT7D6U8Lz&#10;+7AUIdhHpjH60hWCOORFVtv73u3U0gMY2s3KhfvDgZ7fhT4Y5Vkfd+7RcsM/7R4zTWmk273iDLEp&#10;VowO3bj0qGaJA0ETsjSHAiOJD0HParO2J5I5Npj2ZC9iT2/lU9tp2oXskrJCZzGOVUr26cZ4HvVM&#10;eZ5xSTMZTqDzj2HtSuaCCFYGNxnLdeuPlP8ACBT9yjaZBGsA+UDqyj+tMuYwNm35cAcnpjuOO9LI&#10;sD4MYIChVyO+e+PWi4FhLhIyQBzv2quOMAfe/Gq5KTI20gY+Y7hwBScKhbGV6ZB6Gj7KzhSuAwGR&#10;9Pf2qAHblCg9DwPTj2ppXLlcldo9OAKUDy0aYxn7vLMRgkelNkie4ZNyMrDbuJ4BA9BQBbsgjSup&#10;U4C7gU9Oh5rUglhhcPkeUg79RjtisyLbbOTHgLt+70JFOKK3lgfLjn259atRA7BfEZgUpaxj5hnO&#10;OxrGF9Lcs80z8sfmG31rCjllck/dDNhcYyAPX2rSPmA7/LHQDZ2b/ColEC9Ey2wUwgb0bKt1I/8A&#10;rVYEwUPcu/m8/e9M9qx98KuNiFEyevr6fhTjKw2PDjCnnjg1nymhrSN5DeW3AccYH5dK1tK01r5W&#10;ju5lh25+fGcdhxXLHfvZz8xPQ54x7Vfgv5ISsSEqZEyWBx8vpU8oHd6hoGjaQN32tJG2MyrgEs2P&#10;boK5NEfHzp5QxnaOc5qqt/LGokt1+bJ+9znjH+fpUxvi6LKwxvbay553Y6j2pNFITzImRgi9OOlI&#10;Y2wDMPkbuOQKlyicckjqT1/SmtN5T5XowwoA4/GkSSWoSSVzFlfLBGAM7semOK1FsrmZEkhiaVJP&#10;ulBuz+AqnaT2vmws655/eE/w4716TY+O7G1slsoLNZwARsjCoXZuOjYAA+vSubESkrcqLTPNfNxj&#10;aQQwICs3p6VYMirtYYxjp6VFq8yXuoeYqNyRtLMCdv8AtY709Xj80W6HC/dVjgLux0zTg3YZPMJf&#10;JDupG37o4HB/Smpvl/dwpsQDlmGR9PSnFWjPliMM5+6VIP4mkJK/usfL15459TQALti2g8sRhex/&#10;WohcoxME6bfLG4bhnA75xWhbWk13IsUDrucheff0rsNb8D2mjaNc3JvxNOIiYQAFznsOef5UAefl&#10;0lYmMfKnG4dCfb2qRJYhEwdvm64C4K/41UQrkeS+7ywBtI4x0xmrKonmj88f0FaAMa3ZGG9MZ4zn&#10;jnp0rSt7bh1H30cdB1zQzEuJDzj8qmRzEhaJS394n734YrMuBYELRgPGRv7+gqaNmfh2wFHXtVCF&#10;VEStKzZ3HCFeM9siteCGa1MtteRCOfA2g8/KawnM1GR75lGwfMeVyKbJNc26MIwUYHkY4PpipFcK&#10;oLn7v8J9O1P3EgLjABBx9P6VzcgGlPq+pyxxql00BJUjaSDtGOPpXkd3DDbX91tIKP3TnBzXpixG&#10;RlRW2kVymrC1jLMkWNnynb7etaUVYqL7nNRXAjQTqQoToD1x6/lXQeZnZIvzrgEY6YrkniH2czyI&#10;ECjKE9cehFdTbRTeQkESjEUY+boG3HNbuzLbR32htG8ZG8vIyKd3Yhc/L9R3r0Hwjf2Gm3n9oajC&#10;Zo4MMoC7l6dG9vSvJ9Mnu4mTaY0jb5Fx/e711G42hQR3Pz/eAX7uKwqwui6Z3vjLxNZ6ldzHTraW&#10;AGNAqkAdeuNvrXAafZXj6hbQ21vK85yix7DucEdsV2XgXwLqnj7Wzp9mZIFZGP2jYWiBQdN33R7c&#10;19x/DP4P+Hvh4hlhLXup3AAM8oy2e4XsAa8LG5rSw65XuethcFKpqtjyT4XfAgWUltrXi7IaFN8c&#10;HTaT3+tfVlrBHBEIoz+7wAnrn1NX4LZXTEiMZM+vQfyqwII1O5V9CM18Li8bOtK8j6LD4WNNWRBA&#10;g2jAA7VY2KeNoYDr7U/YQN2elWYYZJMtj5BxXEdAiI0zYHrj2zWglm25TKuFHVfarkSLDGkOBheS&#10;R3JqyCSQAOeuaAGCMoPlXj27CpFjY9eBUokOQfSkZuOtBaRG4z9PSmBccD8qlLDgDnNKwjx8wOR6&#10;UDI8HHHakLOzcYHtQpXeQvA96XCcN60ANLgHC9u9HmMAOeR6VJHGjt8zbE/zxTGh2EFhs9qAEfLd&#10;8E96cnyfKB9KTySMc8HtSHIwPSgB3mNs2enf146VFvcH5ODTyQAKX04oJ5RS7nl+T/SgcAfpS7ud&#10;p49KQAqwbqKA5RwUnmmZwcHkUmVHC9O9Jjd93igkepYdMGkzgfLwOwpCqhcHmkGRwBigCXdnFSxK&#10;WlUtnMYJCjtnjk/0qutRPHuBB5B/pWgEqOSCvUcjnqPrTwfaot46kc+3HSptw28cH0oAYw7/AMNS&#10;fKqLsHPce1RI7bGVe/f2p2dvUUASDB5NACjpUatzipyhAyKuICfypyofujmolBB54z2qQBiRt+Xa&#10;OuKYAATwOKR4WQhhgmnFn7fialAMg3LxjtQQyFYt+71GAKU5+70zSggEY6qMf/WqTJmYKg5/kBVR&#10;EQj+73p6ow4PTtTljVDn8qQcHirQDAuDg9KXB7UN0x3pwxt4qzMRSSdx7elO5IyOAKenlA/vOB/n&#10;tUY2q3HIHSgA2OcnHAFPUHZtXGF5z60gPO0jrTjkHrx7dq0AdGDjLcVKXQbVA+hqDzdny4zT03Ek&#10;HleOKtGY7a6sHBqysj9OBu59qikfDBf84qtcXixIYzwWH41SYElxeqwKq3Ht2+tc7543gKMHt6Yq&#10;dm3BkyEU+naqgVRhW6Y60NkMcWy/Peojuzt7ccVY27cAc+lQnl8Ht39auBnIQtyFUYJ7VxfjjxjY&#10;+BdFuNWvZAGiT90n8RkboK3ta1zTdF06e8vozKEQnHRRj1PQV+cXxQ8f614z1ebbCRplu2FLMB04&#10;Bx6elexg8NfVnFUkc7rXiTUvF2sXGuazGTKfu7uVVfRawpJIwDIxznpj24wKrWGFcP8AdVF+maiu&#10;DK0hji5dhnGMED0FeulbRHG5F4RR3JQJuCsccfdX3+grsdL0+0CkSSEqmCeMB8dDTNK0OXS41Erq&#10;8nZV5yp5yeK1WAz8svl46Yx+lbJGLOy8J+N9Z8IXE1zpUMV0hwAZTj6ciuq8V/FfXPGdlHp17pUS&#10;Q45k37mHTGM9On6Yryr/AFsij8j2p0e5EDAd+P8AGo5ESOkmk3r9pYfL07AU9JkjO8nAA5HrmoHP&#10;ln50D7u7dvwo+1I77RBsX+Etkf0qgLf2mM27vBGwkY7RxwD6/SmRzFpIxIgIH3sHC/4VmT3IaRVU&#10;snlrtdTxz34HHSp1kg29ScABd33Sw7cUAe5eAvBfg3X9Nkvb/UIra+kf5Yy6lVUcEbOo55BxXHeN&#10;/B2i6HeR2WkXwvjcc/ulG2Lb9OAK82EjSZMqDJOR2I/H39KtDVTEEEOHYJtb0x6f4VHI7gM/tFbi&#10;F7W8RXA+VSPb2qqwkVlkt5fvkcNzxVdIo5GK48oZJZsfyoEbZxA3mx9jjb+IrczJLli15KrfvYlU&#10;qi5+UZAyTXz1f28iX8hXDB5G4HRRx1r3WRHj8yODo4+dfb+9Ximruf7ZvFX7kbbcdOw5oNIELlY4&#10;kijz8vU+tM3RuAWHTgGnYChQ3OR9zv7VIAIgOdr8EjHB9hWZoJjHTgUxy7gQKM8ZYDrTpo1dRK2V&#10;YY6dMUK2DtA4Xof6UATAsuMoVUADp0p5JLgDHHIzwCKPN3FcKcgcg9KeoACqe/Q+3pWZpzdCR9jK&#10;EzyfX2qo7KZovMO0DhiO49MelPMowxVduDjnr9fpUMnl/ex/hQBY3x43YKKBzWW9xtIO3O7n8vSp&#10;5ZGc7MY2gcdqh2mRGbAIXoey1oRzkg3OhDch8CtnTLaBp/KR8MeFkzypAzisMSnyQi/eB/AY96ns&#10;vP3rdRDLW26XGPlITsPxptFxkfdXw1Mh8AaXJIc5eTn8RXYSLub5a5jwI+3wha2iwiCNQGVM5Ks3&#10;zN25HPFdM7/JtX5fX3rxakfeZ2RkVJphGjfxYFfP3xd8XNbR2/hu3wJGj3XBHP3+Ag+le161q9no&#10;Gnz6teHAt0LKP7x7CviLU7u6u9QuL+7LPNNO+wAghQT8uT059uPSvZybCXfOzz8wxVo8q3Kd35ax&#10;FFOCpB/EUqRZjUgg5x0681GfnUfLux09KaH8iFmAwQeB6f8A1q+xiz5qSI3ablVOVBxnHYV3vhrX&#10;Z9BndooRLM5Rsn+EBWBX8cg/hXNfZWcNG2F8wDj0q7C7SHa52umARj071jVlpYuMLnT6r4qv76MG&#10;a2SCPJDFQGO01z0MEyYVojtxxg8EdjVhpIPLO5hgjoe4qxDI88QdwBn7uP7o6Vzt2OozPnEgXBA7&#10;r6ihwcHyODjgentV5oH3Y3fL6/3RUfk7eE+YY7VPOHIZVxFJJbqjLh3IX2FdDoPg6LX9Th0+5dYy&#10;FIRgcDOPbmqa/wC1wGGMeh/wq35ADgvncv6VzVpaWLhA2tZ+G9v4ZtVa5v1ny3yBV4kI7D6VVsII&#10;18sJb7AOmeoqfT4JsoLljKwOVychR7eldHhidiR5HYAf56Vx83LsdHIU4rPG8yD5W4B7j/dqzPuJ&#10;jHbbgn1xUskcsaYTqOo9KjcJMoQmszUiuLWRlRJT8rDd9PanCYqCXy7Hgcck9hRJ5uzyg5bHrXc+&#10;BNe8OaFf3sXiC1Nyl6oSNdu7aQACecYobsrgcGZ4opCbwlWRtpQdVP0q7brHO0c8fzRODj2Yfzr1&#10;rXNV+Ht/azwafpnkTKpVZNuSpP09uleSoZYk8jysovC4PAFRCfMgNFbZbhml6BeMDtThbKjAg5dc&#10;/h7U2yBj+Qkru59val8yQvJKwHzEbsccDirAdHBIx4PFTeTHEc7iWPoMce4HapN69U+uK6PRfDOq&#10;eIb37Hp4CMsfmbupPtx2qZSsByQ8vfJFGP3ROfx9qkeQQJiMBMnrj/IruPEfw78UeEtMiu9Y8q6t&#10;twVpYONu7plSM47dOK4gTG2aSN5EUDlcDsRxSuVEn+eG1ctl1ZedxwFyOMD61km5litDHFGPtG3C&#10;s3XGedtXXu4LkeWU6fw+tUi4Q5Pznggnt6DFNMmRHFGGg3sRGF+9njp2qrKB1TAZh8ueQKddKkaf&#10;d3F+q+g9eOKqTMFiV+iDA56iqMzu9F+KHiPQbKzsLaOILb/IUSEKrx/XsfU1zeqeJNU13Upb++gj&#10;gidtwhwCfT7wrEiuIsESN8ydunX61HM6T3GUyY8YIxjBpRowWqQrFqS6kBJWQqX4VV6L9KpfafK+&#10;QRcLxI394+tJtIYO3UVDMRI0Q3YTB9vmrUZYd4pMyIfm789KmtSMZRThuG4+asv5Q5GPnj7dK0rb&#10;7ykH5lHPripkZo92+HejeFb/AE+5OuTWoG8ACSZI8LjtvIGc96qeMvD2haBHBLpNwl5FcF5VXzFf&#10;92hwAkgJVucjg8YryuxMIfa+JASSI+p6DGOgp1wU8qOd49yDIwBnGPyxiuFUXz81zqT0sVLovGxc&#10;xLiVsg+p71TjLxyBt2FLcjsPwqWULM++QhfQdhUbWckyfLMgAJKj15rtRgyn5MMd/PfxYbK7FUDH&#10;PQn8qhYfNt5BA69voKtCzcYbepCjIqDB/wBW/VefarIHxWF9dRMbaHzRCpb5TllH09Kpw2M26OK7&#10;JiLjcARtwOmea9D8FeL5/CizyW8MdyJXQnfwP3YYDBx/tHNWvF3xDn8R2F1ZW+jw6e8yj98rB235&#10;5I4GBipUgPOPs5gJRCM59OtV1WaZ3JPybgzfUcVOQ2VBOCqgfkKiw6snlNtVSTx3NUA/7NEWLZ2u&#10;xyBUU0iqoX+IfpTRFPMcznoc+n5Ul6A6qqjHGN1AEI27tw+Q1NHLFH+5VyVHVOg54PFauk6R/wAJ&#10;HrFjoccqw/aDjzGIQKq9cEkDPoM89K9Gl+BeqrJKU1GKeOPhWPy7R/CGPTk8Uc6QHlBWGQbs5I6E&#10;9h6VTWzuWcgqDwTkHg4qzJFJpz3MEx23EBZFQfMuV9x1qoj3GUcHYWUcf1rQCSELIyKVKjO054P0&#10;pXheOUgcKeh9vSppnNuwkl++epHA9se9VUkkdR5nOBxQBYETErLD8rwkMpHYj0rwz4nHUZ9Za9v7&#10;pp5RGg3Nydg+UAZ6Yr3JZWR02gsBn5V6muM1i3tta1EeamJIsYA4dcfUf0xW1GfKwPA4XxLbMMSM&#10;XUsrdwvb0xXv2neItJ+zpBbyLGsu35Rzg+g9q4hvDOnQxi0I3nLMOMZHoBV0WkEbpHEoijRcDC/d&#10;P+FdU6iZztHYXevaZJEqTKGeP5iqjOAg6Z6c187a3cvfavcXspG+TLfu+MLk/LivVLz7clv5oj/0&#10;YryRjBb615Nd2F9O9zLAhZo+XYrjK8cL24q8Py8xlUM6NRLJHAnzQja3HLAfxH161+hOkW3wlg02&#10;yS5lMFy9vFPMxk4aQoCwGOmOyjpXwToKwx6raTyYk2TK79sjsAP1Ne6/21Gdt7GvHJGBkEE9+49D&#10;xW9dpoKZ1/jDTPDum3k83hYvNZ+UrDa2/YZPug+y964aSRZmVW3KwHAHAHbit5tRTyElaExDyvMl&#10;iTBzu7duBWNI8UjlHdfMHPy4AUex9q86xrMZ53qcnH0wK4vxPctI4gxkbcgHjntXYRvDOB8/ykH2&#10;6Dv6V55qk4uppWEOfKICjpwB+ta00TTRjfvEkYbtzkL19e9PKmQh3O0ycDH8OKcI125SIKWwPoRQ&#10;Hw5MgAbrjpxXUbGho1hHPeyS+YfNhH3s9O2a7dtqhmTlfTpnNc3oUaRpBGm1ZLsgg9eOmK3ZLW4c&#10;OYV+WM4P1rKTMplchFXOAwGMVbYxpGgHU8kf3aomG+jPMWOQOPm/Kom3q5D/ALhj8uSMFvaoICNJ&#10;Y2czMSucj6Gte3nWEbycDbjOKxcS8xggMF4XplfatCxijkhaK7JVmPyBcpgAd6DM02mjm54IXo3F&#10;Zd5ITF82BGMFs9OK6y2svD1xZjH7lwvZsBivv3NcVqSxQidLZ9yhgAW46elVEqRnGQ8s7bwpwD0A&#10;+ntTfNkO0ICHY/Mo60hdVV3LfIcA47/SrC7twPDcj5icHH/1q6ImJVBwQ20knoCcEY9akaUPLjGT&#10;1/8ArVH8oY7nEh/iI7+lUgJ5DkuA+cgD0+vaqAtfaJX27WxvPTrsApk3l3P7ppSU67QOc0LA5yob&#10;OeeBzUUajluWCqTnp07UGZHIPJgTyshEcbh6j1pvkCKeXkKkgGfQj+lDzhiRtOCOvYfWo1EaYMuQ&#10;hHDH29KAD59rzdXTO0ADLfUelQ+biN2lRWXIYIuMN7GpVcCZkOZCqgxsBjg01FUlnX7h/AUAdcPE&#10;kMNugnsvPXqowMbR2NcdNdxzzSSiFkaRyfmHRewA7Yp0XylQz+aF5X0qvl3c7SN55U9cD2qqexMi&#10;uRv2I0Zj2cqTx9ahkQAPGxykmCuOFx7e9TvNKJWWRhKQenTDDpVOMFNzY3Mx5H05yBW8SSRUWdOC&#10;cyDBJPI29KYqNJmF8AlCuKZ5ku/ase4yjHGBmlWWVtqABcrtPI+U9qszLYtJQEtYR5hVck9eRUE1&#10;nqFop88Abv4gelJaST2O+K3lCb8EnrwtJPLLMWtVYtCeWkJ9fSgCgZ0if9wVLEjeccYrLmHlyS7U&#10;/dCQVsODDGpZPw71jSBZNyRArj5sE9x2xW8SOg2N4j+6lXdz8oHGM9BWnGu2OR5PvowXap6cdOKz&#10;IQokLOxVmAKn0PpWyVkRMKoWRcJhenrzQwQQndEUY7kY59sf0qlIsiytI4Ldx2wp6VpJknysY+Xd&#10;n/8AVReSRS27JgszYx26Dt61BRzxZsbgAyg5z3qa3YNKA52gc5Pfnp9KqrgNuyAP54qZJNz7sblx&#10;+AHpWhiaBSIMqbNqqWbaeevQilhfcW2L90fPnG4Eex7UsfBDEq2VK+yjtmnSA3KrJL8xReT0PX9R&#10;WcjZEplnWOM7POCHIc8fQU5sGQhBvPvwFz6VGqeZ86PhUO1SeAMD+7T7ZWAIkDT2ydGX5ahFpjDG&#10;u6RBhzjcAeSCOMUuTgxYVI+Bk9RjuKeY3gmc5zG2cE8de9QCI70RR0U/gKQRGy+WANrMyE5XA5Yn&#10;t9KSOSOQYMQG0fgfahyQiyK+1QAQQOQelBGJkXCorDPHCj6/Wgtj4X2GJWYlv4U/p9K1tTv7q/ii&#10;iuI1cc9PXoPyqnZ+UJZZ5ZAERQqgHO4n0+lWbxRsMPQxnI29D6UEtGaWjQJtBLkbdh6En39qbthy&#10;Bv3rH0OcHNPXdnj+A5PtUbjeASqhTkEjgE+1WmRYJooowRGcFBjHr+FSCS4UbVxg4HI6VH5igbAC&#10;w3BQ3apx82SOU6MR69sfShgI7IPkJxv+XP09q15LaNIEEY3jj7zdB/hWLtO5ZV+RsYPGQR70LGdo&#10;KkI4x16EVk0VEsl0VczAN0wPYVE8cJ3SP8uBlQx59iKau2OaSMMAxAK4H+cVDIJZ1jWchzzyB93H&#10;ahFFwq6yoMeY4wcHoM1HamKP/SDJvxkNx29velMm2ZZSwCQg8HrjtVaPyifsQ2uOoc8deeKuwGik&#10;krx7/LQA9M9ql8i6uIxdQJ+6t+W7AdtwFZMjRSHzCpKY5A7DtgVs6Zfx2QNuS5ReQMd+mCfQ1m0B&#10;GyqIg2cA9G6D8PSlj6Ag79o/Wte/1G3uHazNscOo69FYelY6JJGoFtgEcYb+lZtFokUwAOWQBgPT&#10;t6U5WiaYDPy7eo7f7JpoGyYMMBsZYH19qQCJmMsnyKO38OfqKQxiyAqGdcb+Bj0pHCr8o5fgAdal&#10;inAiKgbY+2OPw+lT2ixA/MPlI6gcL7UAUQoJaN3yQvfjGe1MCyY8qRQWIxg45A/nXRLotrdPuNxs&#10;jRckYwd3v7Vkyw/ZS67fuj5HHcfWqTJaKoCR/vRu4ABP3c//AKqk2fao8k4wCUbGAPrSSw9C5Lnj&#10;HbHtUbo6LsGV/vDs31qiRts7BhNCxjkA4APyj1J9M1OZ38xHmcZkGenr+lNjWTgAjBHKYAU56fhi&#10;m7o1AQ/Jt9RkA46UAJ+6j2rkDPOP4fQHPpUqRiRSxBhUgbQvTA9qiCSEbo0G/hdpH8PsKhZZbmV5&#10;YlxLGwHBwURfagCfCCMbk+8MEjv6VWfeI+u0kc98D2+tLFyNrDDZyN3GfQVMCGXyZFHkk4Y5/Tpx&#10;QBJHcwxAF8lEAGcD8Mir8s9lJGJ5vkYgKCCBk/SssRAIFgL/ACE7UPT5etMeKKThnUR9SP8ACgCU&#10;IFGFJAYfKPp6enFKDKzRxRIQBgdO3qfeolSVykj7MN8p7H0BpWljSWRIyy9DuzjI9KAJDHIEZYwj&#10;eUcMT0PpUcksTRt5mWLgYyMBSOw9vSkjLLKZQWXZyFXpg8c09Y9gGIwEbk/Nkr7/AIUAShCkaHnl&#10;QD2ArWsUyPNcrvHyfKADWPcxowLuxJUdByaktbhiwWVVlAHTsPTFYTjoaUmdDKxBVcmH+FU6bx/h&#10;XT6DIkuq2FqVAUTRjbjOeR2rz6SVpZlyN209Cfm/D6V2OgTLFrlhJL8rCeMr8vRcjrXlYqHuM9Gn&#10;I/Q74ilJNDuRCSCvyheONor85tSXdcB3T94pxn29Div0J+JS/aNDR4X2CRufoR0r8/tRtmtNRuQ4&#10;ByxwvOOK8PI6nxHZilojBmVVlUxEbJAMe3bFZ8sWRyflXrz8oH0rdEDFSRxu79x9BWZLFI52ONgw&#10;Dz069TivpIyODlLBhXdARho5egI7D19KtwxyxskkOFaNWHsQe2KrLuiO1WCkqM56Y9vfFSxySGdY&#10;VTY+Cy553JWVQuC1NSzlWa3OxdkfCEAY4HpVlGRpEHl5IOIwONoPQUsFrCuPJJ2bT8p5KsfSo188&#10;FTEwRx3HX/IrjkdcScBonZeFGeSOn4U6SJGO8MPLIxgf40s7SptB5A/vDr+VRqvy78lR6YwP+A1h&#10;zG9hiSCdMIm2FP7o602aNS2U+937CpJXGxY0G30prJ2U9aFILFNhhQe/TB46VDcB8rGVwp6EDk47&#10;fhV54vJQnvgNkdCaYjkDc652+mK3jIysVZI3i2NJxkdBycVIiJySOO//ANan+aQzM3GRg+g9MU0x&#10;xAgJ91BliP4hWkZEtFC4iCTgbMKOBxyfyp722NuNyEjlR0qzKSRs6leh6Y9qkOQmCRuPHqBWjqE8&#10;qKcMMDhzEBHIB95ucD29KiX75SKH5gOWByp9xTmJbEYwASevGcf0qwkUp2o+A3QAdMUKZDRBG0xk&#10;KCPCgZ681GSZCf7w9fT0qw37p/lTjuw6/lUbndkq2529scdqrnGPWKKJd8sgbIzt7A01tkg55/us&#10;P61GFYNtxg8fpVhldlzn6gcce1HOBEqXUqrFHOybDg44z9PaoJfKikZJMuqY3N3xWj5cflgN8w6D&#10;HFRlYjhWUN/9ajnJ5SgkZjzE43A/MGHp2pkayK4OeFPH9M1edHlUovJPpUYtSThWIZMZA7fjRzhy&#10;laNvKiJkfPmE4+vtiolkk8tnugMfr7CrBRSwYn5F4BPv/hSNbyKwWRfk457EetP2hNiR7Gdk3l1X&#10;g7iTxt9RVOOPzFIjk8qNPfnB9qsvA1ze+bKoCH06KF7n2p8Fq5lZwNkcqnPGM+60e0CxEhVAI87w&#10;B8o75pWkPBLbSPbn8KJIXtiW4kXr7jHrQihipB2lhkKwycVXOOxHuBZbgLyR09anMwjdfPP3sZGO&#10;NvpSTJHEVjH8R69hTXhRRtH3R1x3P+FHOFiqXWMM0PR2I9wo6VbeHdAJZWG5sEAdAP8AGlSLcjTB&#10;e+COmMU2Nd7bB09ugpKYmi/ZySBNqfMY+SB0q7N80RZTgYGfbHaoYd0WFXoKnaQqNxHy4z/9atYH&#10;NMjgYgD5scdB0p2/yn2Ef8C7Yp5HlfOrCMyDHIq2lhdyIqGPAcY3L2xWhBnSS7iu0fKOB71KJ/L/&#10;AHQXcOmPeo1i8uWSPDnbgfMOaMAHOOBx7CmiGiO6Rbu2NrdxndtIU9foK4SbSr6w3Idp29s9P6ZF&#10;ekWsRu4RCW2tCec9SD0xVW50+MkQzEYOQzZ6H0NddOpYwnC55MZSymQJ8q9cjGPapuqqdoLDB46/&#10;QVf1HRriz8+dkP2VDxznr0NZZbAVYxmX+924rug77HLKFiSTdJIAf3fl85789sVOpd7d9r/d+6O9&#10;V1XbhlblcHOKlllvYtp+XDdCB/OqsZWJIGkTG9RKwGDnnFX/ALS8MO9wcE9VOAPYVnRl3KB+rHqO&#10;hq4JFkyk5ChTgMBjB9MVzTiXFGlBeScIkzp82Tk546d6tfankQB2BkjG3g/e/wBqs6abeeqqScMO&#10;h4qh88KbE/dmQ4BHUg981j7EfKaxupn3QRkhWBVipwcD3H0p0GpPGwjPzxhhubb19vrVCKCPyo4Y&#10;WVnDe43Y/D2pWkZAY2lG9jlv7oX06e1X7AOU6W4vUNtEoXzJVJO7k7P9kfhU8dyMMluQZtuByML9&#10;PauTN452rbDryH6cewp8dwsQjWMbtuQTjaRnsB70vYImx1bXM9qouZnUvJgDPTA7D6dqoT36skm1&#10;8zx4O1u4PU/hWe98Wm2QLGFVVCZHze+fpTVnBzlAxyEbPJbjr04qfZBY0YL+DMUKkmQA4YjjNaKB&#10;GjRg2ZCATnnmuddIh88JG7gY9AasRTTwjav3h+WBUOmx8p0onBVRCNpXt6VGC5lErEswGM1gxXIA&#10;GT3+YHt9K0beaQZCHcgPB9qxdJjsajRSkDyvlb+Ej3//AFVMBLOxjkfaEO7aOOT3rGlvWjcbwSgO&#10;7j+HHerD6hHE0W5wxHcd81g6TA1prooy7Pnfvzjbjv8AlV5r+9iULGFmhkAwSfmrj5dRbzB5PzLk&#10;546irBvJLiFDA21VGMHqPap9kwOle+Ei/wBw9CKtWd1KY/s0Rce/Y+o/KuQS4ij2qH3frSz3kg/d&#10;qSuRwBwCe1P2bGdnNdy2ahQW+g4GBTU1u6ZoUds+SPlB746Vxhund9sTFt2Mqf4KfHPKiFI2OBn8&#10;6XsFID3TSPF9p9mcX8gQRkYz1JPpSxeM7aKZzEqsH+7nrx6V4fHfzyBI5R9DinXEzBEUsSQeueQK&#10;55YSK6Due+ad4ylhka7k2yPPweMjA/uelbY8cu+8qpAYYGRz+HpivnK2vJ4dkglPlHkIOP8A9Va1&#10;5rd0kXlq4RcfKw+8D9Kj6vHsHMz6L0bxBJO7faACyjPLBeB1+8QOldGfEUA/49yD9D0r5Og8QX0n&#10;zK+AAAR61tW/iG48sQ5JAPGayeDixObR9Sxa/dzDDsoGB83cClGtxSuIhMsUj/Ki46kdh718wXPi&#10;G9Vkud/mPGPkUHAq1a+KJ5tsUkQKKd2/dhgfT6VP1CJPNI+nH1p/JSJRkoNrMOc/jUB1q6ZtkaBI&#10;lGAO5rwX+17ZJTcRsWm9uP51eg8YtEpDlj65/wDrUng49g55HtL6hM7+SxGWwOOv4CpWuZoiy8DH&#10;Gf8A61eX2WtyTBZFQgsBtC+/vU9xrn2aUTyLtUf6zn5lz6L3/Co+q+Q+dnfHM/32LeuTUiMFGw8K&#10;K4yDxNp0mHic8d9pU/lirH/CW6MWMcgdXBwMbSG+nNS6FuhojrjOv8Jq7DqG/EUnJH3a42PxFozQ&#10;b1kw7HaFbj9elS/2lZMM+aF9jis3AZ3TXMPl+YWwoO38emMVTfk7Wx+FcA11Etwkw+YRtuAzgZFW&#10;49Zih2rIfl9c1n7BiOt2LuycVFJuOE6RD3/pWXBrttdROiDkdD649KFuhg+bgIOnbH4VEabQ+c1T&#10;MVbYgwvY017gRN83b0rAl1yK3YFY9+Rx6Vei1Cy1OLdzG6joaPZgbAv4HHlxnlvaoZW8w88npzWQ&#10;5SI5BHHT6VC2rbV+Rdz+vajkAvSKYgQw61XeNHXINUhdNIMyd+lTZYDjpWhmc3q2mRSYeNf3idhg&#10;bv8AIrn7y2WIAHg9a72QB1Arndb0y5uIFns13vD1Qd19vpW0JsDlHuhZoJFTzGyOM4rClZpneaUk&#10;s5yATkL7CrV3BKr5fK4AG0iqo+7n0rsjboVEoXl4trGIjDuL52n+6a5+S5lcYViAB1HWreozeY3z&#10;cbTVAsgQN0zUVbs647H/1Pw6mu5r4+fdO00jgEs5/SqBxdyLbhAo6H1/D8KBL54LAKcDBCnjHbAq&#10;W3Ur8iHcOxx0IrxFGx7BTR/JkPlcqpwV9KXMrnJYqT+gq7PH5ZLsAqEcn1aoolU/Mg6cc/0qhNEc&#10;uJSnn9Ix/D8vHtVtFcxbsfu1OA3b2z/+qqswnjYrF95hkkchfYdB+lTxQb2G4NsYfNjjkDg4pS8x&#10;KIeXyFyNx+Vec/8A6qtouFC7ctwFycADsCas2qrMiGYfMg4YcZHoMVfh0KcxpNqCFVboi8MuO5+o&#10;rnbSNE7GVHFKEM0+N2QBjpioZkkMy7Qc8HC9/pWultKgwcyuWxHjoQo/iHarsLwWkHnR5Z9p3Djj&#10;6elSqqLUg02Nr1UF2PKODjnqOB1rsLPSUVo0iAeQ8c9D/wDqrntG82W5huBHtQ5z/sgVq6jrEsTh&#10;LBtkobIk/u4yDiuWpK8izXuLey0vD3cm9l56DAP+yKwrvXdJXe8C/vOP4QOtchdy3ckzyySMxfOS&#10;wBzn09Kga0QoPKBQlcKnr7n0NaRgBralqZuHjETHzI+Nv978qjg1a4sZY5lRZiODvHzAemcgAVm3&#10;Voi+R5KkNjDj0PqakSz8geVdvnuEx29K1UEZiXesX1/HMqRi3MrAFl6gA5yv5Vl3EbRq0mWuHIAB&#10;5VvyGR6Vf8kbsyHp93b8qkD25pm853e2P/rVS02E0VWlnjceZynTGOnHepo7m32Y3FMD06VZ8uQt&#10;tjGTJ0H4UkFqCHOwFI+pXpT5kPlGkSMqlRuUjhh2oNhG063JH7plwAeCGFXzBvU7x8vUgdP0rYtL&#10;IHCsAdoBA9B0yajmBxOcMclyhjtxhWHz5B24J4K1Yl0mZEVkfeuRl+n/AAED+tdeLtIHJjxhPl6c&#10;f/qpDNBcR7MBUJ5I6/So5xWOQSCaE7ByP0x7VfWwupU81QV2dCPv7e/4V1UI2/vDCAoXb+FQys7t&#10;5aqVL8DHH/1qyuKJzyXsohMKE4VgRzyB6Vi6rGIIUbzC3muxA9QOldVPpk2P3KFpExwp6D3xWXcW&#10;Fy8sQu7V48AlWYcHH0q4zQNnMbY3VZOMhcFhwVqP97jEnzYHBI6fSp7uOTZu8owYOzJX5dvaodrW&#10;/wDoxwWTHGeld0GYDB5UweMlgQuVXGCarBzGwlkT5iMD1FaUarHEVT7z9Sev0FZCF45A0hOVPHfi&#10;toiReniZ1WZH+dMBSOBg1PCpZxtwGPY9DVfFwV+UbY+qjHXNX4t8MaBmxjocdDUSNIodZyGS9Cx4&#10;VM+meRXok0lvLAiMu1RnfkAZPtXAWJgOojzBtbsBxuPqK7UvC8WGBExGCuM49DXBiGdcUOnslSIN&#10;EAPSq6RPjKjcB19q0IU+XYM7V4JNWl27NqfKOlee5amrRjSwK+3jj/HtWrb6JqFxILa1iy21mC5A&#10;BCjOB2z6ZxQu5W2bPw9Petmy1htKjbcnmwOccffHHb0FKUgjEoXPhSe1dXkKkEAuzcbP9msGTzCc&#10;sCYzwD/IcVu3erzanPiTfHGoOF7Y96gW3jkw+CMLgAUQnYHAwZoj8uFBORweaytQWQb47yDao/hX&#10;5jx3HtXWTRqmFThl4+oNUhFK8mTjdyuCM8V1QnYxcDzqRpV8wQw4eNs9mGDxwOKYkciQLC+VX+IH&#10;+Eg11cmgyrK5iUhJFABJ+YEcA8cYqlbaLfyYLxBYyh+Yn7xHoPrXoQrxaOd0yjpJSG/XCK25Su31&#10;+tdO80jbYwuTxgKOn/1qt6Zo9paKs0qebMcHJ6Z9q2I4YmIaEYKZDED8hXLXqq+h0KFjAgSeCbC4&#10;ZH++SOmP7vtUy4Zsrt3sdo4/lWu8EjD5UJKdQKRdMlcJIsZ4O4Y79q5ucvkMOSNI0JfhFx2/SnJc&#10;RbcOoCHgL/hXVjw7rMoAis32EZG7gVmzaG1o2ZY8nseo+go5g5DOkt1Qlt3IHFOh2qCxbao6jFWW&#10;iK4L8AfyqPyFfKtGfL9c4GB61KkLUjeZSuX6dKFnEagQnj9aiVoNxiTmPru6Ypm2IZ2jg9OadxXL&#10;MtxPMiqZW2KfX9KijaONi8pwF5p0UxReQPl6kevYU2SXCywyA7zgjGMBTWsRCSSB382E5Hbj9DTg&#10;rRws/wB/OM9iD6VWtwEznnPQdKspcSLlH7YxVALDKCdzdEIx+Ndjb+LNM02z22ilJGHzkryn4dxX&#10;HZjWLzVHy9x3zURa3nCspHmJ0IXJH+yR0ppgaF/rVxqtuYrhFGw9fb2qgs2FU7DJ0AA6U4wgEs5H&#10;OO3FSKhGQh2ZH+eKVgKxyxkETEbedw4Iz29OKbZqlo7SRbt7KeWPX8BVlYRGFiXlG5Zs9/T2FRo8&#10;XnKJRtReA4OMHtSSA1LDRLi4k3XT7YycttH3vYUuo2FtaANE6o27Hlj2rMe9vMhYnZTH1I6Y7Yqt&#10;NMz3Cyy/vMlQ7ev0xRYCQbIl2sN27v2pY1YI7n5cj06VWna9VUd40w33UTr+VWJEkjWLLbiw4x/K&#10;mBXzOF/eD5GHX+XHalMU2AXO0P8AdXOcnpU53w/ugQZXwcegHc10VvBptqiyTyeZIxHK8FR6KKAO&#10;e23ZPltGW8vrjp7Y9arzSYUMB6Z7YP0rpr/VdOkObRCix/KWP3mwP7vauYM+W3MgIfJPagCMKqqr&#10;YyW4wD/nioollnkcnPydPTPcYqeQweXnosYAOPvAU2FsxM2Cqgjbn075oMyCVmVVWNQgY4YdWzWf&#10;qVu0dvuClgh+Yeg/CtiCP7RcIoALMfkX1x9K020XUpo3nto98abgf8+1aU5gecpJGkvkuecgKOgx&#10;RPdIZB8m4qOMclc+3FSSeSrC4zymVaMjBFVsBpjjo3OfQdORxXpwETWM3m3m7aAwHBYYPA/ziuph&#10;CZW3X5VAz0/nXGLMTOmU+707Aj/PSuqlwqrtJzgfL3x6GscRTJizqNNhYXAiQfPtxweNorYGJF2h&#10;sjpXLaDNJBdJvk7dMcgfWutCouXQ4L9PpXzGMhZntYWfukvlHO1NqHrnPH4U9gkY2ySg7uQcdagK&#10;FiqZ2r61PiMJsyEz2/wrhOxEaqu0vwEH4fkKtRfdxAPvfeYjpVEbJFC9UHRh3+npU6SYh6bWIwc0&#10;DGNs5GNyg0o+ZMe3FACKQgyPwpGUowHY0ANKcAk5I7D0ozswf8insyrjd16Zpqrk/X+VAE3moRkH&#10;k0RyDAU/pURMQO1s7vapAFB3EHbUASLtwXwTnjn+lKm3HQ+mO/4VHhnk2r8qgU7BTCt1FAEi7QCu&#10;cj16VKTFGg7E9qi2nnHGKRRui2Pxkcc0mECRZNg2qcjNV7wmSEnA4/z9KfFCc+VnawHp6e1Nm+VD&#10;BncAMA4xW1MVQ5hRudhnco4545/Cq+prObI+SoJ2YI7qc/yrU2QB9sa7M9T2NVr2SQxyLCrBAuN+&#10;OM+mK9Cg/ePPqI8qaCaSX7KmJMy4yAT1IHavvr4feGLPw/4d+3KiW9vJ6/KXCKMls4wMV8deA7Oe&#10;Xxlp9lvUeXOr5YZXcvZvY19a/Fy9k0z4d3NpDP5Ul00apsPOHPOPbFa5nPnqQo9Dmj7tz5d8R+Nb&#10;7VtevfEED71uzI0aOAWVBwgXBxtHGR1rDHjXVVVYJY1kiUq+AMH8DXO2pWGJJf4rfdmMDkfj0/Sp&#10;f9HmKyWybkb7pJ2/gQK9yGAppWsedKq7l7VNRl1Scfa4wAV2oN2JCPbHAHsapWc9xLLssYTGycKi&#10;Hjd0OB6/Sq0McYxJIMNggkk/p6V6j8IvDB174h+HtCtv3n2q6DMPSFRz9K1qNQpuXRGtCbcrH7R+&#10;H/Dg8JfA3TjJJ5jSaYGkx93dJF0P0r8HtUJutUv7pjumjmZEz9wbTtH6Cv2++NXiu08B/Da8W8fM&#10;dlbi2gXO1WMoYAY78Cvw1vLaWK4wql/tCmaROnVicV8twpTcpVK3TobY+GqRTk88kMroRjJ4xj2F&#10;WJSsaGbfhJGwoxnnuKF02aW2Fww27umBxz2HpWTcABvLAZDH0B756+wr7E88slROWVl4lGV2jByP&#10;X6VbVY0QW8a/KozuU87h1xxVIMdq7c7zjaR1UjrU0ZnI5yxB5I9D3oIROiiA8fMgB59M9iKj2/vl&#10;mnQiNgFXb09h9Ke+VXL/ADKDjg4we1WrlBEi7f8AVnAOOfwxUFjVgZSnmKHCdumCf4f0pscEbQKh&#10;3DY2PXGeefrVks2zzvKZwcZYf54q1GwSFQR0yM45yKzci7FGKKWSJp9qyKfljU9QM8Zq55tpbs7o&#10;pEoADY5Hv7VPCLMmQ3W5UyDhTj5sfypboQcjaNqjeF6dulRzFpGt/wAJTewo0dvbxxJInlhyvIH4&#10;VzkwkeEEvvcDnoMj1/Cnnfs80jnuo9KQQji4c/u5TjI6hf6VRJEud2xl/ep83ONo/wAKeEkeT93t&#10;yM7c8Ak9vrU5hijcQknbJyTxz6c9hUb2+7efNA2EfNt+UkdcCgCFQjJ+7wI5MkgjBJxzxSNpckun&#10;i6V8EDJUdVHp7CppYmeEuQspJzuB27fcCoZYZzEIkGMA5YN29CKAKyMSIjCeIlB2tjB9BVoCSQhJ&#10;22n+9kbeewrPK7CYDCCVAZiDgD2qSXzg/lFMf3ARlQBzx/KnYCSExuWUdI2xv65z2xVgL5qyJv8A&#10;3iAbV7cVXin+UqsOMEHap/U8VYWEyOAyjauQG6HpxVJgRKd2HztLcjIxn3q7HGJGi/eKDjJC5J+p&#10;x0qa1+VBE5G9iB0BwK6K0uLezgkkCBN4AzgZ2e9RKQHNyCfzNtxEREmMHH3s8Co1ABx5edp+6Dj8&#10;D7Vt32ps8RaVhCW4Xj73pg1nRW86L5UskZKc4HBx2PPWpuaCSFZF8lFETqQQp7+2acUmldXWMBUU&#10;hV9Ka2ZMJ0J7n2pxWby8I+BHxkdye1S2ApkdYUKnDOucDr6YqVo5EbLANtAP58VJb20kyCCDaWdh&#10;sQjqfc13D+A9Rto1udR3GJFDH0IPY+wrK4HHrv8AJ81QDgden5VGwcIDIN49cYqS5gWK4kgtWCDn&#10;CHnH0pLuRzGiOAMcZHQ49BTAijMg+QkKmPwq2krqTJwiMOB3H+RSJ5aJsddz4AP/AOqoJGPG/Bft&#10;7/4VoArySxqFjVSeCCe+09PyqwbzzsSvCCZBsHPyDH4daqbJCWB+bHP0AGcU+2Bltz9nZRzkk8Y4&#10;7DFFgHxSbB/o8nypxg9cVOLuVI1ikjG1QdrZzn2xVVQpClUHzd84P5fhU+1xknouMcdf8KxcSmzQ&#10;gvjbMpd9j8Mu0VYu3fVUZriYsGO7r9/PI47fhVCO33BdknRfmyM8nnp9KsQxfZ90kqiR1OEYenY+&#10;3SpKJLNE8sReX5afwk9eOvHbFXUt4WkXcxXYCwIHXH+FRPiQ+YTgrgOOxA9KRo5nhKR8bBuI6cDo&#10;KTA0I/b5twGOK0rYlT5wYF2H8P8AI+lYav5csRU7oj8y+v0q/BdeVFJ5MeZD8xzxkemKxmaRPU/B&#10;t/o+n/bLi904Xks21V85wE4HOB69On6VQ8X+Jf7QVms7IWsswEb4IYKBgcYrz1rmO5m88hsYChW+&#10;XBH0pDKBxnhefz9KxsaF+W3BVfLUHAG7nnn/AApUCtsb7uMZ/pVJJxOAEUrhtpB69P5VLGwSUKRx&#10;1Ht6celXygaUZt4pBG2Glzzj+Gub1y2WWNzAVYlTkHjHHtWwsaNGIXP7yPJL54JPvTWit3gPlDaC&#10;DvLdMY6URiVCJ5XE0pIaHblsAhugP+FatnPqCNFayIXmmY/L0Bx0x7VC1vum3thrcEhexxXf+F9E&#10;13xNcw6bpFn5sjAfN3jUnG4nsKmpNJHRFPoinosMv9o+VFC0pU/Ls5UN/KvqrwD8FdQ8USxTavbv&#10;bWHG1M7XbnkBcGvUPhr+zzpnh6OPUNRuvtRGG2qm1d/cdenSvqmx0+GwKEYLKpQEdBivhc04jven&#10;QPo8BlX2qn3Gbonh3SPD1nDp+k262qBANqjhR6VtwRxo+8jcy8ipQyL8u7Ge5pyKN+49uAPSvkNX&#10;q9z3uTTQnQKfbNP8sdR2ohjZ0znkVajtSw5bmmQNgtUm4aX5upXHArQt9282+3aSPlI6cfyqeGFF&#10;TCc/7X0qSKMo2TwM8e9ACKjZRDxjNPH3fkHy053IO5RkjtTUJaMMe5xgdsUGgxQc0rDB9qcxCNSk&#10;g/SgBhO3HlEYp3mNj5R+VRnb9KeoKj0oAYqljlh/jSlecU/dhT3J703ZuX2FAEZifPXp0p+SWLSN&#10;yad84QAHj6UmwKmOM0AJ833V6UbznpnFKhAOe47UpZS55A44oAUjbgqN2cfhTg2FHr6+3pUQOzlu&#10;D6etJwx6d/1oAk4xnGcUryJnbGMKKYGzlRSBevqR0HtQA4BTyenek/d9Y6RB8vzcU7GDnOBQKwbV&#10;IpQoFDYLfLSHPQUBYVkO3imiNsUK+PwpryPkEcCggceSMj5gPwpX4x+WajDs/B4OOKd5uQo2428G&#10;tAGrkHngHinjPO7HA4wKUTKF+daPNg4BJXPHI4FACYUhXBpRMZG25p+yNRgHp+VAyThQOf1qkBHI&#10;ZR84xkDHSo/PucBeCD3A6VcVS2FPUdqDGE4TFUA0H5guakQsp3Dr/IUxVxyaAX5J+7QQxy/J8wGc&#10;1Yi2KpKnk1V+bcMc+lKgz161URE2QxKjqKjH931pjDAx2p4gzHn1/SqAmVVJ2tjjilICthQPao+P&#10;ugYX0pnKnaOnrVJktDtp/GlRGY4oOMcdaarEHg1sSTLE2eT9yjgnNAuFUHzMk9qYZ1bleKALSpHu&#10;+7lsdajkAjTCDvUayBRnpUTXJZcgYqlIlokec4zxwKxHjB+csWZup9ParZyx3sePas6ZpMgR9B2/&#10;lWTkNIGZGG4t8/TApyR9R6jn8aVBG3zg4anopOVTj+VCkRJCrHGi4JJI9Kzr+8t7aHzpW8sZxmrZ&#10;GRuDDC8+3FfInx++KMEUEXhbRpmNy2fOdPlKj2PQH869DCU3KVkefXq2PPvjZ8UdQ1+4l8N6NMYr&#10;XJD7cbiq+uMivnZHY7bbcGwOSwzmmNAA4lUksRtJJyTT7cZJWRT8vf0r6mELKyOBsl3lhyQE6A9P&#10;07V0PhyxglDyTqVZvuE+ntXIz3Kg4+7yOvpXpUEqR2dpeYXzQuGXsAf5VRlM9X+Hvg+18Z6pHZ6v&#10;dfZo0wGZXWLKDvlv8K7/AMW/AnwX4U0yTxBbeIriVYszLG7RuGCnO1cEZ9q8E0+VhHvTMZU/LgnI&#10;U9qm1SeC5WJoopFRDjaZGZT34yeMfSuX6vNzupWRnYxrWTmOeJZI1zuwe61o/O0aleUc/wAPO361&#10;BDK7MF+boflyMcDpViyNvHAQflbOT7n2HtXcBZhAjYc5AOc+1SNbmQbwePoMCs43sbL5rbYQvBBO&#10;T7VnzXTT/JbzYfGTjjPt9KOQCzHA144Fokjkj/lmm/gfSpl0w52mzut7HjMTIq/QEDiuw8C+MLfw&#10;dcpdXNhLO23grKoQn0I2HHtj8/TvNb+NtvqejTwWWipBeSfIjNJv+XHXG0Y9OtJ6AeBOki3htJB5&#10;bLnk8A7eg+tMfMZBKDbwvP8AIfhRM08nmm43O27dJnkbvUD0+lMkjd4RHIcAHgkcE4wPwrUzFwJk&#10;yp+Q8FfSqzltyl+MfyqynCcDlDgjpTTtaRoSASPToKAIJSx5Rc9APpXjWqxA+INQUHC7/mA74A4r&#10;3rT9Dlv72K2guQuWA6Zx9OxxXh3iK2uLLxPqeny3H2l7WQgShNm7gZyP0oNIGKcSIrgYJ9KtDAUb&#10;xkdqZ5bYVYiE3/eBHp3xSAEblPVeOemfpWZoKNwV93JQE8dPYUiyp5Kuy7c9vQ0IAAzlg2eW+tKY&#10;wNvzbs9B6UAJGu85T72M4p0jHy3HXIH/AAGmrHE5ys21h220yaTeXUEHGASPar5UBMG3ESLwyjjc&#10;O1QSbVbzCD5Qx9d3t7UokVmYxv5gjXBP07fSmiMlUeVcjGR6VLiHN0A8DztvGcc9xVP5ySUG1ePl&#10;9qtSSEkxcBSBj2pvGCFHJ9f0qzMauCpCcHqR61p6cUeVYjlVQqP94GqBRHicOPmHQ9K09IaWa4ji&#10;iQbmwjHHQAjmgEfcXw4WGTwDpkpX97ufcx6nBwB9AK6eU8fKu45wAK5bwEUt/BdtHD8/ksSB06kV&#10;Z8Qa9Foui31zPKITDgN35b7q9uTz+VefKhzTsjqU9DxD4y+JLS6v4PDtsd/2fazgHjcwzk14Ndyp&#10;NJIFXIwFGPVR1qfWbpbrUb7UCTI8si4P14GKzN6JH83O07cfSvrMNBU4KKPn8TU5pXJsOkm5sZxx&#10;j7oFPt1NwSWB2t8oPcjvUALNHll288fStm3iFuqK55jGOO1dE6hhGB6B4P8ACa+J7m48+UxLaqu0&#10;KRlhwDx6CrnivwYvh27IivFkXblPmDMc4BUqOc965G2kIJdWkhMi7T5bFcqMH8uKX7Qvnsx3HjJL&#10;ElielcDk+51pIkW024CoGx3NOlmjEW5DjB2gAfpVU3E5LEt19BjjtUbyMq+XGO33vf0ocgSLknl+&#10;Xtzkt/KqvmeUwiEZ9h/hVOF5Zflxgn07CtJMQZkjJL9AT1H0rPmKGeWZeCdh757Crks8c0ojhfcO&#10;BuA/nXc+A9Y8OaVrrTeIYUlDR7czKWXJHotema7qvw41CzN1YWqJfJgKsK7UcHg8Hpgc4rkq1tbW&#10;NaaPLo7WSHbEiYIUdPT1q7iUKUVtme4/lUyjh5ARGT0Xr8vpUERaR8AEL39Kk3KXnPDncMbc9en4&#10;Gs0zmQZVdpPX/ZrXumKq1qPv4+bP8P0qmYzaQB1AYuRke9AE9kx80GcbVwcE98e3WmsqNfQiEZ2s&#10;P/r1LY2NxqOoR20EElxNIpCrEQGz0GCeBXoC/C/x/o6htQ0kwynOfnV1x2OeO3tSc0gOFWW5Wdgq&#10;8P2U5U/jVpJJsfPGPwPX2p8NnH+8keU/L87RoMBdvsf6U3dC0m9H3xgZBxj9KYEyvgbG+6P0/Kkc&#10;fLhvujk1XKru3L8rZ5Rvun6VYiYvHlukfLDoQfegCbcgfCegbHsK6fSPEt1okq3diAZRwzHt9Mf1&#10;rj5y4AcBQCQB7A/0qSG6tRMQr4ZBznp+FTJAeg6n451/UtMn0+8vLeVZ1BAdSZAAcspwcdK4e6nD&#10;uBKE57qOOnGKrw+SyblAEQOCSOmO9SS6ittiONcx8ZbGTg+g+lSAyXa+IymSMYOMflVdwg+WL7vf&#10;Ocg1c8+CRmaCTeUHC4xxWbPL++aOT5tyZB749KaAqzqgkWOFt3HzMOfwGK0tE0/Rb/VoIfEMog04&#10;fNI+SCPpgNXPpIQoEa7WPGPamjHmpFOhG/8AI4qzM9k8U+C/AFvo6aloviDzGZtscWVlDY4wSNhX&#10;H0ryF44IrqW0uJWi8v5RtX5T9D/9apFkiS3+aL9yD+7CjHTgk1Vu7y9fDBR5ceBkjn8fp0px0AcY&#10;QVwvyp9abs3TZVdzR8/SoIZZmLeYQR7DpUgDQqTBk56/TvVgVpYsT/aMgY/XjpWtbxS3JjjbCtt3&#10;f3RxWZEweYDHygZHFa1stxcNGVTdHAc5HGPY1FVhAuWlhqZtkuINPufJlY+XK0T+WdvXawHap9QS&#10;8+zxLdJ9nE3zIR3A4II4Pavpey/aD0bRdEstFufDEksUUKwkw7SuB9enXsBXiHjnxHaeJ9US7soD&#10;a2q5+UgKQ3ZeP7ox+NcVOc2/eWhoecFl5TYCB932+ntVckJxs57N79hip9oRmCHcDkf4EU6Qxrs8&#10;4ncfQdO9dqMmVGdzODG3ybOB0GQOQalADI9zIMAgLgdu1LNIHjZFGFxwPf1qvMFdUKE/IDx/eqyB&#10;qr5cSxK3Q5IHSpUfafmAI9BXe+Efhvc+MLSa4t9QitxEB8p+8S3bqOlVPFvw11HwZY/2k96t3AZA&#10;mEH3c1m6kU7AcaSZlLlcEHGBUEayPiNOc8fSo9+TgngcelPiZ4Wyv1xWgDGndv3ZHzdKcgXGH7fw&#10;/SpX/fyLKo2FcZ96R0HLYwfvfX2oAijuns5RIqj5lIyeqgjkr6GtJdWu0tri2e4kC3CKB8xyoBzj&#10;+VZUssSsrspyOh7VEZoFbJcKGPO729KQExR2iUrzzwDx9arhUZPmOOcfiOtSPDkeYkmAnTPPB/lU&#10;ZhAVAGGe3+NagI74EMbc7DwRwKWVTJnacn/CnM0KEqSCcdOp4qFQkbh0AHsO+aAI1lNqS+eR0UDJ&#10;Yd/pXs2lar8M9V0dbPxJCtncKBIXaP7+MYG5csT+AFeN3DrGnmEdOOOePaovtDKRsh57bxUShcCf&#10;xdYeH5biO50slIDuKZ+VlXHHFcD5SpFjIdpXVFPoD+VdVd+ZJKN2W4IB9qyJbFjGoQhvLIK54wQe&#10;laQlbQGindtFBZyRPuY8xgR8oCPWuEEBSNWjY7GByCeufWvQJbK4lyYsQF/vBfm/OsSTT7lGeIyI&#10;PL5wy5yvTn+lPmMeU42HTLWCQSTJvcHCbeiqK63T9G1W8klbTLKaV4E34jXdx24yOKgtYI5Y8bN+&#10;RgE8KB+FdV4f8R6z4W1FtQtAJ1b5Gi3bQw7DdzjH0q23y2iHKihe6P4stFg82wfEqbxmPZgd889q&#10;wE3RMFlQKQfmXj6fh9K9O8Q+P9e8R+ZJdxJaRNGI9kRJ2DGPlPWvOFi2KVKmQzFRknkfWlRm7e8R&#10;JGXdQ7ojIVwiHJHTK1x15OTdNOyn58bV9FHTFdbqpWWNYlbBhJZhngqK4523TfaAcbxkdsV2RNKQ&#10;/v8Ae69ge/vSkBti458wDpx/+qmbty4GPr61e063W61OK2kl24TdtUdfb/PStJMbOz0+wK28SA7G&#10;DBxj1PzcegrREjJOI9u1nJ7cZ+ldnF4K0a40q2vF1EwwRx7Anfg9epPauJ1fThpGoLa290CIwr5P&#10;O0sPXHp2rOBzsaHuYMWSuMNyGA7VO1wrZEmS64A+TPWs9WniGJFAYHk5+/8ASrcUwCthMDB6HJ+t&#10;ADInt9zQoAWXHz+pFTkW6fvZVB3jCnuKy7XyRJiP5eCwH0q9tiubJHPyseQDyaAJPsdqFjglfKyc&#10;Dbg4NZ17p9kV8td42nO7jHHrV1NOlnxGiNI6AuQi54/D0prQecrbkfPG0AcL6UAY39nRSMTK55Xo&#10;o+X2pjabH5ZVS270JGAKt3AdWCBvLBzgjO3PYVEWd4SJsBgcEp3FaGZkNp86I3leWi9gTjI96qFb&#10;qPGF6DoOhranklDLIigowwAPb1pwvE2cDLntwAK0TIaGaff/AGO5WcxiTYM4A4HT/Cq+r+IP7Sdm&#10;EBijXCjIULx3xUj30Wxs8MnRBUFxOFRblYFlO4KyehP0rQyMKJzdRmQtww2ouOODiluZfKVGZgwG&#10;CwPqOmPSrcqxzSJdiIQsnGxTkADofSopVa4nWVcJ8uB359a0ASMp5zKGxkEpjvmoFBiCjnDVZzA7&#10;CUYV8DLevbp2qsrOC7sNuflUGswBUVlYqcpjJA9q6NfBlze2kVzbSrAsihsZyc1zaclyigeZjI/w&#10;q7/aN+tusMMx2cDA9P8A61OGwmjFv7a4s71re74kjAAxwMe/v0qFfklAPGRgHv8AhU1wGNwrXErT&#10;j72T78c/lVExfMsUZzIvQ/3R9a2iyCUoUcwxn5Dnpx1qELtcxNhsrjA7baefKX5NxJzn8agAXeWG&#10;c46+prUzJ2+/8qDaepJ5wfaqDIr4LHG75QudvTp+FWXxGpM7bVPXAzipLG4gXclyhkhfgnZlhjsO&#10;RhT371UY3AzHliW2FtNueRT24AP19vasph5T7c7m/iI6H6e1dXcHS8/6MrZkzsU/cQY6DvXNFpY4&#10;9u3bn7vQfL/hWsSOgyNZWI2kYLDCn9K1T9pkneIhBIgBPPy/QVQt1kE0fIBHze/p+lbMhzMybscb&#10;RjC7h/tH/Chgiu7Eq4hGD90gdx7e1RXhVx5RG7Z07Ffb6VMP9Qx4Oz5RjgZPpVRvMZ2Uctt5PXrx&#10;UocikvDEhQxXt/WnpN5shCAfPg/N3IqsF35Y9vwwvrVmFP3nmNglcY2/pVmJZDBJBCE3oxyB0yRj&#10;jPtV9pN8YZ4+FJXHdR6gelRCUNkyrsVATkDj3pqSNFEGjKy5U7QfvD0rORoJGVZFQA8dM8VItzLA&#10;IvL3fLlmx6duO9QpJvQAE7wOcDjP+ApwcmPaR93r2z7fSoRaLMkkcka/L5gAxnoceuKrSS5j5csT&#10;8uU9D/8AWo8uQQ84EuzAA9O2PoKSNI4k8xfvq2ASeh9aRcSJ1aH5YuQAfwHarCSGWQxqQilBjP8A&#10;OowlxJDlVUZOMj0FQrveMpINzx4GB/noKC2aum2+WuInTerLwwHHHYehrV8+3HXEZ4XHas/SxDGr&#10;SuSGB+4OBn1rYtIR5gmWJTHnoepP+ArnlMuKNGXQoEVJE+7KAWUMMfNXLy2kFrA8UjCTnK89AvTF&#10;dLcK5i3KxGP7vp6VzkoWK7bfiQEcgD8uO1VTqETiZp+Ykh+Oq46LUjDZhlG9GGCB0zTPmbOI/lUj&#10;G35R9PekDLnhCVfPHrjr9MV1IyEC7pQ0rhdvUdyPTFSzeTHs4yD2HX2zUO1WbAA59R6Uj9THjbgd&#10;O9KxUSWKBBE0QOMn5nPt2xUKyKpUycNwOmAB0496fHIxZGYDC8bm9u2K05b6KdfIEW5AfvkADHYC&#10;psSZpeNJMupOw4C9s+o/wqEJuOHHypknjgH1/wDrVadEd0i39uAev0zVcDB3MCuOuOtCYEkTM0qR&#10;bsA85I4Of5fSo1mlUskbbkDfQkj/AAqWQ+QwdT84+bn7uahh3szwnbhecjoM1TQF/PnSRSu5ZZFw&#10;cDuvr6VJ5kpwiEHsNtUYnbhJHKZyN+OMDtitmw01r5S3nrDHnaF6Zz0wfwrA1iyADzAyxKc8bs8U&#10;bgYWRsgEkcDv9K0LrT4tOj+0eezB/lGT90Z9B2x0qj8ju5fao6HP6cVmWTon2hQjLtC4GOg44zUU&#10;jqn3xjbw3OOPwpjRo6xwM+1hjGDng+vSrkUSpJ5lw6ZKhQOoGOM0AVG/0gASswBIyfUCmwSnc6R4&#10;ijU/cY5T9akKyqQBiRegIH6fSq82w5jkBAbp/EBj2FAEscsit5snIYnCkdMU5ZUEYiIAeQnBPIAp&#10;FeUje4wjD5RjkAdPzohnTesbj94MgDGQPcjtVJktERZjGBngkDOOij/61PR/tDyo/G44B6fhTwXC&#10;mZfm3Db7YHt29qb5XDOSTkkn29MUiRscspleJlLL0DLwcCthRp32XzJIWBwX4I3/AENZgjR2AcHe&#10;AWVc8VHIG3KRGJGPIfoB7Y9qAHlYJWIYMiuu4AgZUjpWfjymjkkz/wB88+2R7VaKbEN1JueUjBUH&#10;hSe/09qFimmUsGwv3SCR19fpVgQzCRFZowrH+IgHj6fhULfK4bYfKkGckc49/Srse1kXcenB7D5a&#10;rshT94N0knGUz8u3/CgAVYNhXcGB+6NpH55qdbcvGLpxuA4EfXGOn1qsuWVxyJR29B24q7Bc3MxP&#10;lyLHuO5UK/eUfyoAbJAYFXePllPylsAn8O1MDR5AcAgblAPTH+AqK5d7pjJKQ+wY9h9BUm5d0YHK&#10;Rnn19OO1ACZYhmUjcBhsdh2AphkSONR91Tzz27CnqmxXkY5EhwUxjIHTHpUZk2Ls4kQfdBHQelAE&#10;pRYimwsHPbvj14rQt5XguopMvtVsg9eBWfkxXBmUHdIB8vZfajzbqOYCT5RnOwf3fb0rKtBM0hUa&#10;P0f07W5/EngmC/iU7ocAgD5mIHK4OMV8g+Momstbulki2xyZVMjGCOvSvoj9myez8RW914ZkupBL&#10;aHzYlOOfyPNV/jp4FlgWbWywXYC3yjauT3x2r4XD/uMRKm+p7y96mmfK0e9lLL/CMj8BVXyWnG6R&#10;sJwRke1TQhFVY4pPMGNxYetWioY+/wClfQ8xz8hkS26J8rIZRtBf1GehFWLVIt3nM5k2YAUjlQe/&#10;0rUjjQwlxz2bI+96fSmw2w3Njnd37Y7CspTNIU9Se3CQyeYwOOmf4Rn1pjMFMqumXPHyfd5FWYF8&#10;pTkZ4/CnJFEibTnaOn9MVyzmdcaZRiX5vLbrVqUEx+WDjbz6/hUix+SxYEg4x7EURouOBj9ayuPl&#10;K0Sq/Bxx+QpknlOfMgbf2xinyRmOQfxDrxUpCxJ5oPLdgO3pRcOUrSBMANyV7Z4+lNKL5ZI6NyKc&#10;0YfDA4FOnDQQhl+6eD9PStlIjlKE6P5Ssg+5zjFTuqRsuzrtGR2p4O2MHozchT6dqBGVYOfy61op&#10;EtFP907hQ25z1GMdKVY/m+uOnerYj35yeEGearSxyKBvGPT0pcwnEgljVnYu2d3Rf7vtTVxkgn7m&#10;BgdqlEAcDAwSPmz0/wCA0kaOjjdgKPvAelaxZi0NOX6DOKblceW2Vcn/APV+FWYhGcFcYWoHXyCR&#10;gb2zgei1dxcpJEI2UcDIycUIUdQXAOB1Axx6VVCbY0BIBHpVkFc7WOAR1ouHKNKiQ74sCMdx6+mP&#10;ajaA2Air7+uKsQ+XuIZwEB4VaUqm5vKX8/eouHKUyCw+UfKozkdc+lWowuV3nvnHbHYU25maPCxh&#10;ti4znAzT1Ee3KYyR0PTHpRcOUbEozvIXknI6CpQyXBZAMZHGe+KjcbwEOCn8j68VL9l3IPJkG5ex&#10;HBPrRcqxX8pMDa3p8nY+/wBKm8lnOFxwcD0HHX6elJ0cqDyPyqWcNCVdX2pIPTg//qouFirsWZCx&#10;wMcDPH50myNkGzhl7+w7fSpSsrpucDj7uOKVUG3af5f54p84WKy26XKMZWEfOCep2j2pjqjHMX8P&#10;A+gqxHHsl2hhjHcc/QU/YpbZ0Pb/AOtRzBYrZLYUHnPToDUyJEjeWRjHYdBUGHiJXPPT6U4RSyFY&#10;25kHHrkUXImWnwWGeo70p6cdqvjTrt0dzAVEI57Z+gqu0DqFOOCPyrohI5pIqMqMAxGDnn/Crdnq&#10;13ZBrc7XjPTf/DSfZ8Lz1PHsKriKMRmOU7ZAcDHPFdSZzXNCW68188Ke5X09Ko3ARVEgYA9NuMY+&#10;lOW3WEZB4H4Zp5ZGAAAYDtipkyirazTRSb4sZwO3p6VWhnL6hK11w0jMT6EegrQktm2+dCcBRkjH&#10;T/61QSQloPM2A7s/XnutaRkZ2K+olSohdeB6cnntj2rzC4aWORoM7BGxI9P84r0S7kxp9wzEgxr8&#10;rdxnpXB3HmOTK4BVxkY4AOK9HDHLW3KoncRjZhix6EZ6VawZ08xgEYDkg9PwqsiKmxXzGx79qsI5&#10;gyGA56f7vv7VvzGXKQK8m0DbgHhOP5VqiNhIHPzbl59AwqHzieqhiPu+gI9KnLYTfIpUe3HNRJlx&#10;iJIQyBUCuob5+Oc46monLCLbIcL6Y6D/AGacI2Mmwn9z0wRgn2qb7oAAJHUDGcAVNi7FaFbl8G3I&#10;kb+Etx2x0o8ydlGf3jpu3ZxxgYz+tT5kLjeML+XT6fSkdg+87cp0HQY4x0707BYjikt02QSKAOme&#10;+fX2FSrcf8sSg8zHsV2j0qFmUJmN1Mo4fPUjtj6Uz7NKIlkXHlpxtH3jR7MzuW7YAoJJH2ZbA+vp&#10;VhvKysc7hX5O0cD8axdrtxI3OOPrUq2c7yGSYna+Pmxx7D+lOwXNGNQ8ZcKcA4APH0Jp4Mu0xA7t&#10;2PnHb6VBIwhRYQx3AcE9Me9V47idAiK52kgHI6VNg5TQdg0ZL5VY+D6tUcd1cwyJ9nA2e/cDtVSe&#10;5lTIlBwvy0yGXG4D+ID6CjlDlNN55ZWLHCknj6VC90Vm3YDbR90j2qtvJPln5fQj9B+lW2jtXjj8&#10;zHLFVI7Drg0lAnkFS7d14X51PTsBVt7xnifIYIMZA61nwhZrgxD5VUc+noKr7rh1URyBAgyc1Xsk&#10;LlNqC4L4dBsI4A9KVpSsoldAvHQd29cdhWVHbSoF2ydvvAVq2mnX+uXscNsQZGG0DHOBxn2Fc9RK&#10;I7DUvHjfegIGcnBGMf4Vv2sTzxRyQR53AlSOnGOp6CvpDwb+zv4bvxFfeJrqZ49n+pQeWpY9eec/&#10;lXt2l/s+fDS0tIoooryQSMSbbeUiGOnOGJz/AMBHtXkzzClEhM/PqNZ5k3XEWxWyBz3HXvU1ta+c&#10;29z+7XjAwensK/RP/hQPwac7r7SJ5ZVG0J9oJX36BasH4D/B1Bvg8OlCeuLiUdPxrkqZvT7G1j8+&#10;bKzW4lkEL7IhnPH3fTnHANSLBJ5e2cK4ORhSTjPQ9On0r72uf2f/AIYxx/6HY3Vuzjr5+9f++Qo4&#10;rFT9nP4eSyFHkuG3DBLZA47YBFYrNafYdkfBqxSRhmRBnBwoPQCktL1sh0KMHGevFfZ1x+yn4KF0&#10;Z9P8Q3tv38tkDKOnA74+tcnffs4X/mPZWeswyAcKfJ8slexweBWtPH027XFY+bRLI5ZuGA4Y+lTl&#10;zv8AKXqBn2xXsUn7Pvj6zuVWOzSSLBUyBxiQeoXFYf8AwpT4g2snlT2uWydoDclPTNdixNPui7Hn&#10;pi89fLYlUBzkdjUzsq4EYwqHI55rtf8AhT/j+QyRzaVdW23G3EikSeoA29a5LUvDGvaVci0vtJvW&#10;aJiNogOAo+7lxw3HtT9tB7NCaLNlrt9H5iWvLY24J6VZl1i8nKpN5QdQBuQ5P5VgpbXluplSydOe&#10;kmQy+xGKPInkYObZoSeOH25/HBq9CbGmLq5UYLbyeh6dPpSLqN2XDXGCxwMqOOO2Kz5Fton2W6Mw&#10;X5cuwzkfSrcMCvHIC7LJJjA44x9KixmbUWoKYmWPJdeuegqaC4BXZ1Pr6VzcFvMCz2zAycblbjpU&#10;K3N48xURFW7KDk1fswOuN1c26KpmdhnABq2msz7li3AHp+VcYb7e0as+cDn0X61YW4EowBx29OPS&#10;j2Ych3dnqM8I+WTI9+1bT3l1F+8klOMdO1eX219LG5SMM6gc9MCr0mqXDjZ0C1hLD3HynYf2uFPl&#10;SIE3fdIPX6jtV221lISQxKkjAMfQj3ry86okb7tpMYH93Jz9amTVZ5BmJPlI78fpR/Z6FzHsH9sQ&#10;xxBZiVQcgZzTDqcbJm3HyY6kYryn7ZcRqHaPeh6t0xWvHrZWMRsm8YHPasngA5j0S2vi2OeldLHK&#10;Wh69q8di1a4jfcVCp29hWiLyW4QNG5Q9uePoaynhOwHqSuAVWTp2q2k0MSElsEdAK8uj1l1h8kDO&#10;z34q9HqLMm/fn2NZPCyNDa8QxabexSzqHS4JALcbTXmeouIy0UJ6da6C81gfMt0qrsUYKHg/WvO7&#10;67LyyeS28N1JGP0ropw5FqCKU58xigOTTTG3lKo+YD+dVlc7s5qR7l0G1BnPet42OuJ//9X8LpYR&#10;byNLGFCKQnHOPpT/ADY9rcfOvVR1471cjVGbzpI95Azjpn1NW0WByroo3jGOMHArxHJHsGKEEhDg&#10;Fkxge34VZkf5iqH52HAHHsa0HtRNPJIriJeC5xgDNVJ7eUS7I4duDxn8qJSQFiGzuLmRILVfvjO3&#10;I+XH8Rx2rstO8ITCJ2uHEzFvlCnGQKpaBFZ229rs7AqjLqP0+ldhd65aWcH2mJBNICAiZ24HrxXB&#10;Wn0RcChNpFvYywM2G8tCwB6ByegP0AphuCmVm+bPb/CsvUdYvr+488RxxrHgIm3JUeueKqRTzyTr&#10;G7glyB2AxXG4yRo0bi6MVbdv2hienbNSRaNHbYdV3nPB+tdTYWRuFV8bF7bgRUr2Ukb+VIvBrF1t&#10;bD5Di7wNZwbIhwwwO1c8rx7Sp5AyT7fSu11S3Vcqyll6DHaucngR4zGYwc8citqUtSGjm2dp32wx&#10;/JxyQc/gKtwaf5n+tZFRs4IJDk+9V1t7gXnlQh2Zvu4bK7R9akY3CvFHsZXf5Vx0Jr0IsRI/2a3m&#10;jhnQyF1Hz5wQB0ziqTySm7PnALuXCjOcKP1q5BZeW/707Gbj3HtU5tsXHko4crj5tudg9DUgZ6Rb&#10;gd/GBwa0ILGa4j3xw7UU/wDfX/6q6+Gzt7mR/PG5R/D0FMuLrSoEMdqd0i8AL0qJaD5TnmsIoABI&#10;OcdqoNHLArGOLcjDn0I9K0ZppMnpz0Fa1lZiNELHd5nPA44pRkHKZy2XlKrFSvGdvXFTvNF5ZSEA&#10;Njr3rRu3jT91jG/pWTIInbCjEp7dKOYloopFIzZfBH64NOgCxTjdznpnoe3pW3oXhvxJr119l0q2&#10;LtnGduV/4Ee1e8eGv2fbi4U3ni2++zsR8kdsBhfxbINYVMRCO7Mjy/QfDuv+J1SLR7RpQ5KjjHT8&#10;+lfQWgfAS2jjU63LJNIfviFgAOOmSD09q9i8PadaeG9MgsLAYW3XAYYDE+vA/lVS68UXYaeKTdsX&#10;CoRhefc4rwsRjpy0joZOpYqR+GfCPhdBb2mlx71RQd6hiV9z61wOuPpVwGlit0iToE8tfxGMcVFr&#10;Go+e+fNLOM9STXFG6kJYEZrpw7lbVnnzmVJPD2gGUSwRmPBDbWUOvHswwK891n4Y6H5wmtZDtmY9&#10;CDs+tegyPnlzWPe+aY90Hy46kelerQm0OM7HgmreCNU0ps20wukAH5Vyc9hIjH5QZY16dsf419Lp&#10;bWt0u25D5YAMAcZrzLxHopsJS0TBUBZuR/COi16lKqb0anc84VpDGGlyqrwCenSohMrICU5I4z0x&#10;V65uIJ8QuNsa4IUjndUe1iE80Y2enTHamz1IIs6aoW9Esw3rjI9R7Cu8hYSRpIeSRjnqcetcBaAL&#10;diMnA69a9FiijhVIpVwU5A/u5rhxBtEshkjh80LuUfpTE2oP5f0FCnylBi5AGGz3HrTY4xGDv+7n&#10;bkc8noPrXEak+UYFzwTwajIhYgchm4I/hH0qWOyvHiOyIso/hHX8qqpbS20nlzqY29PSswHpB5Le&#10;UfmB59sU/hW2A4P6U4ITJuUEsOM0yYbSEHzev1oAjMkKqDKxVjwFHXFIGLsAR0459qseWjbXKjOM&#10;ZI5FURDLEA2dy559c0wGMhU8H/PpTGQk7uwP3f7v4VoRgcEjp19BUssSuQdvpn3HpWkHYXIUHWbY&#10;NnVsD2UetXI4yq4j+73+oqZjkcLjsBUQ3ZwOBmichksZZdwHVq7/AEPxJo2nyW/22Ay9jkABSB19&#10;68+aJlk+VsqKuwBcbpunapQHf6p40ju4zBpKSWiNuG2TnqeoJ9ewFcBeI8ez5ic9j0/AU5tgy4HA&#10;quqyXcyS7/L7Y9MelVBWQCzw7YBKec9QB2qrDCvzRNnY/GParrzSEnzUVSBjC1BEqyMd5wQOBVmZ&#10;ds9EnvnFpplqJMYHbucD9a9EX4TXapGbuVLYd1Cjr+Ncbpt9Np7iWKTyzx046dKm1HxXfXit9vvH&#10;2j0bCDHtQaRiupkatoFhomoSWCFLyM8qwP5ggdxXMzWUal/NlxGOFU8c9hu61HPqolmdwWiDDILc&#10;H/gNV2vN7mNmzjtjnPbBpwRgyRY0iHHTHftWfcSKj42lQOQeoP5dKlkWViohbBGMk/rkVMPLSWJy&#10;VVQ2AWOAPX8K3Qiv8xRLt8w7uAV5OfQipHS5KLLxtbGcHacd8gV28FtobbZb+6hhVOQpPy5/vVka&#10;xqdlcRm200ofMxiTbjp7+lAkc7ctHIyJD90e/B/SlIPXOfWkjUbjJuVVXgjFRxrI8pTO1RxnAwV9&#10;uKzGWmfIw7hW6bcYJ+lVdzLJ5TkOw9P8+lPlmkwsO0ZXhmxnA7D24pyrDLGsVsgXyz93ofwNaAQx&#10;oArKhyR8o9h6U9dj/I6ZRge2cVopol4Ee8vYmPlL8kQ4w3bOKzbjet5JbnOwANuA5GewxQAvmTQu&#10;0igM7fxEcjHYU/5gN0Q244x15pEJOGb73Q/hSsGVjIu3GAOBiswIPJWR8kn5uD2x7VApRJ3idQhX&#10;3PbpjtVkShnKsenccZFM2sjnyX2x8ZH0rQCMhpG8yQbcdMdqcF3YYDIPAz3ofc/IOzrj8amSAKuY&#10;lyZAAfTgcmgBkcEBLbjyVGVxxxxTSzCVIj1lYID/AL3Sm21peT3LGNflkAAPbjp+dTXFvLbG3zE/&#10;m+YMDHXHP6UAKqtDM/lODLA3zduB2FaV74g1I2ctlEAvmYPHG05/UGse7W6t75wsTyZkx0+X5uKF&#10;ikAZnUoQdq7vvHIxwPQUIDjru2bzpnYh9zYPqD1zVPyxgkMSx6lvSrt4zm6aCTHm9Ccdx6/hVGTd&#10;P+9Cful+TAODmvaoL3TnqMr7XMw8vh8E89MDsK1gbiaJBGMZ/MfjWPMF8pYSc7T+WfStWwhuJAyA&#10;hY0JO/qeOi4p1djOB2ei2mxGMgHmyKTGzH5h7EfSurthLIGMhySf84/CuJtdz3Uc0vyzbx8x43Z6&#10;cV3MaPFmOTAKYHHvXyuYLU9jC7C5Ibnp/kU9Ar/L0PAJ77fQU0mGQBVypPUjviozsydjcLx/+qvJ&#10;segTrKvl7TjKcAY49qcnzjaeCelQxoqruBzuONtMtmZp8k7fRaBpllGAbaen9aSUESsQemMelKzR&#10;odxHJHbpSLJ8oVgG/wAKksIxnLIQXXop6NUu4BmJAc8blHaoVwZBjj0FIqG1n808b/4PX3oQEvmR&#10;urbVxnjkcimJleOvtUgQHkjApRDukjVeFJ+b1xRbQB2/acL0PGaR3Gdx6DGfpTVCNIT/AA4IxTxt&#10;C+uOPwotoA9cqzRnjae/f0pzKwIVV3Z9DjFNfKHefQU8IyNuPyj9cUgFK+WvzHJPWoQF6Hp/Krka&#10;jeGcbgP5VWa2AdvLb5TyAe1awY5GAIijFcfhTi/lHzNu4IDhfWrDDM7eWdwB4PvUQzIWMnyMg7V1&#10;wkcc4Gl8LbNH8QNbW6+b54aQMRhgU5x6Y57V2/xxW4sbLQrLYYXWKQRsx+UNjG1vdQAa4/4YX1np&#10;Xi0z3L4DDZGvrv4OPoAMV7P+0vaH/hFNL1GPPyTsmP8AeXAJ988VX/MTBs5K691nw2pn2usikNu2&#10;iNeMnHU+1TRibY6Y8oqQAuO/tWi8IIk38OCvzZ+6gHT64qoYrogREhRKQERvvD3FfZLU8j2Zdgji&#10;ljaEEK0a5kyMnjtX3b+xv8J7681qX4iXtlstbCHbalPkBZurN+FfOXwM+EGv/GDxjbaHZwt9lR1D&#10;sVwrc+v05r9m/iJq3gb9m34RXOhQKi3UNkoS2zhjMDjcf518fxFmTt9Uo/FLT5Hr4LD2XtGfAn7X&#10;vjk6jfWfha3njuIdORZ7pCSPnyQFPbhT2r4cv7+0ic32wG4C7VP8IT0Ap2t+INU169vdZ1m8W4k1&#10;GVpNxPbqFwOBj0FcjJI1xKxutrsMD5eMZGeAPSvdyzBqhQjTR59evzSudDdeILaSz+xRw8qc9PlA&#10;PI/IVzvlNeytLcMp3D5Ae+OtOG9NxbA6DPY/WoALkuh2cZ3Kw7jpn6V6KZyiFI2kjWPOOSeMcVbR&#10;Y3JhwAmdq84qJ4ZbqdJIvljbIOOWFbUFvE8jxTDLqBtIGAuPSlOdi0jO+yM4KKPkQ8Y+8W/wrqNJ&#10;8IapLGstvGpzJv68FccjHrVaOWGJwAvKdSccD2retddv9NtpLOwm8wSbWwQNqn2PbtXHOq+hpyFT&#10;XNGm02R7Ur+4usZ2kcE84z9ay7Wz8mIuvRQTyOBn2qS6urueeQXQ+d8FQD8o7cD60RvLLEYkG9SB&#10;k+gHYVHN3NOUjW3hmQMYgMYO727051lW8A8ov3ByNu3t+lWztHT7g7eg9/wpF8p+cksgCqB2X2pc&#10;4uUpra28O/d9SB2Hp/8AWojtZZn81zsUA7YyMbvTFbGnW9tPeLJffJZggvjr7Gu1vNf8K26fZ7FR&#10;LMq4DlMjNHP7ocp5mbSa2D+b8yKRk49ewz2FQvCiotvK5WQHPy8Ae2fStHLTXMku4kEHvwT9KpRM&#10;oO3YXzjA/u4pRqEuJW2P5oSMAFRzxlduOFx/WmvbiJMJyOhPcD2//VWjt6bTt5J69aSPyZ8hh8hz&#10;u9j2rdSEc2pBY3BAYt1THTjANL5jIplz83qOn0q7Hpzz3v2W0y0mQR36da6J/B2ox2R1S9Ajt127&#10;iFO0Z4H50+cZyNuu5ndvmyO3H4CrSsfviNSpYDJ7GteSEDYpRVaLvjIKVLaJEwMjoPL2kYI4+p9K&#10;fOBm+WweS3syWnI3ZIzx0wPSnSxx3TqkZ5VV8zBwOOq46Hmp4rS3gdJZJCFTKqOcgHoR24+lWXSK&#10;SPc6bhCW+UEDr3H+FZAU3iWNfLY7mUbVzyB9KjMSxKCc88L3Gff0q6lqJLOHygd6Elgo/h//AFUk&#10;O4KXibBkHQjBA/l0oAhtt00hMnyxgffQZGfSlKXSfvDtYDsvfHtWlEhiVrdBkD0GAfw6U0odyeWN&#10;j9B9KOcCW0PlQi8jzE7DcOfulemD608a/f3dtCs17JIVJ3RuxI28YBxiqwUhgH+VlbAHueO1K/DN&#10;tTZ5TDcBjlfpSuAxiJJZJztDy/eI4UEdMCkhkPR1BPRT6YprHzLk7csu3ftA2jim5GzJIAkPy+gp&#10;gSE7gxbhiMD+lJGcY3rufZlR1zSSRiExRp+88xu3YdqmI37oLc7dnyluB+FAGppcNvc3SwX+fKK5&#10;ZF+UYHUEjkfhWx4jutEeaN9OiUzIgTavyp5Y6ZXpxXLwxyeYsTLIjddrdWGOTVgRMFLRKAckEYzj&#10;HSs+cCvF5dxMzkLu4GB938K0AqBWzkyDqMcD0qELDGdpAXGMemferW/AMsuAE7gdqOc0IljRfmXK&#10;uevpj2FTxhnkKYCgjknsKW1xOCFy7ew7e1WY4AW+YcL/AA+/vWXMBe8OeHNf8RzPb6ZbZ2fNvf5U&#10;x9a6LUPAPijQZlGsGONZMDER3Z9OccYrQ0Lxxq+h6bPodi0cdupGwsudvOWH0P8AnisrxL4v1HxC&#10;VnvpRLGVHC/u164wVXtXM3Pm8i+U5nykUKQTlS2NvSo1ZTMY2H7wL26e2cUsEcZWVY/ll3ndt+7j&#10;tipVfcQeM8bse3QVsMixKc+vfPT8KmEqW2IZwfJBwpAB2n8unpQUyeatWsLXNwlvn5W4wO/oKC0Q&#10;8yEyk7iehYY4HSpIhlwAeDxwP5V6Z4b8G6ZqkEb6hqAUuPlKEDygvBB3Vna54b0bSZ/+JdcG8d1I&#10;RmwqAjjouKx9qbqmceIfLtk+YszHuOAWPWmhC5khXc42sWVfTHarL2wu5ZbW1k8sIF7bj2A/M8V9&#10;NfBn9nfW9V1uHX/Ed8INMSBiqldrO3H6D26Vw43MIUYc0jpw+ElN2ieJ/DH4L6r8QbwRG1mazIwJ&#10;PuKvuTjkDHbFfot4F+GnhrwHaQ2ekaWDMI/LklkO4yKOvPb8K9L06xtdGso9PsFVYI12fIu1Tj07&#10;05SjOJN2FjyAM9TX5/mOcVK+myPqsJgFSV+okEUEYENunlBjyMkheOB+lADrlWX5Qe1SQoFG0c1Z&#10;CpjDLn0HSvDPSsRPAJVHIjxWlb2DyJGN3bBOOtOt7N5G3SLhV7fyrcSJUXaBVpFJlFLMxfu+D7ir&#10;awqDg9PapAOueKkyNv8ASoEIflTCj5RSKezUwOemOKUHJ6da05gD5g/FKUHbjvxScflSgjaWPbjF&#10;AAyDI3c+v9KYVHUcAU85Y4HVe1APTbQBH5YYZFKUmXnaOKeGCmlMisMY+lAEWGUHcKcm4/dHFO3k&#10;D26U0PtGB+nSgBMN0NHCkBqkEg2Hjmmg7+CKAFOzoo60/wApS4PQjtS/dP3cEUoznjjNADHjWQnc&#10;cAccdaRY027DwexqTy8cseR0IpE+/k8YH50ANKLnaOAw4zUQhcOuf4etTPg4PY/pUZMr4C9O9ADW&#10;Vj9Ka8RxhjintvHTHFIq7/vcCgBgOzihSzn2H5UuzafapjwAq9P5UAVsMD7USF2K7QAqVN22DjHe&#10;oxGW4TqKCLEYYcgDPpUgG3O+ojBKyKp+Ug9fap8b2JA+UcUBYap3yIvRc45p8sHltvRCydDUbJIy&#10;+YDlumafE8nQkjtWgh3l5GOg9KCm4ZHb9KUZGRnJ7CmpI2drLgjjFAEsRKKd33u1InNHPNRqcHit&#10;AJWbbgGp1bcpGOD09KrkgjA5qSMLyPXpQBKJMIdnLClEmG4GVbt6Go1ARcCrDxIo46eooJaEIjOT&#10;ipTIuMLwKrKp5yeBwKk4AG35j6VaZIMiKFYHGeMU+SD5vlOfaqbBy/lngDpVraVPJy1MBxs5VHPP&#10;9KiMTYxjn+VLJK3Qt0qImYozBjgdatEMPKLfL6UxoPLJYDd6VIG4Bo84qD/KmIqvuCfNyO+KhYls&#10;9gOlSm7jw8YHX9aru5A+XmoAhd2VPbNRK+DtIpG/eDaTilXk4pBIXHzZHFQ3F0trGZSCSBhQB37f&#10;hVtkKRNKeAuMV538RfF+m+DdJkvtSmEUiAeVEPvSP2A9K0pwbdkctWdjhPjL8VB4N0b+zbKMNqU2&#10;VVc/dUcs3HoB/Svz7vNWvdcnfVtTXF3NJuzuyAPTb0FP8ReItT8S69P4h1N5JZpA6iMn5VVz8oI6&#10;YAquS7v8/Va+vwWEVKPmeVVndiB2XC4xngcVm3t8ttsjRWaWVSwRjwuOhrQuJPJ2eacI5wAfXtiu&#10;M1DUZv7TNnctEyxYCGNcHB716sEYtmlBdZYfaE3bj1969bt3XyYGU7T5a84+Ujt9a8kjEQkc3IPk&#10;24BKjq+fT0r7G0/V/hrH4Vs5rWLdKECEZBkDHuRjGM9wMUqiIZ5fbTA/OZkI6BQMHj2qTdJOoEmM&#10;jps6Cpbi6hvXdo4ETyflBXA3IOme341Tj8mPdG0m3f8AdI/h/wDrVBlYsjaQEg5GM/lVMA7gkWOR&#10;wT71R27Spz844LDI4/wq5Cv7tIwCw74oIKhjUbDcAGRz908DA9Kfb28cRUNuEr8JlflwT0P09asR&#10;2OpahdwReYs8jPiOJAC3tn04r0q8+G/jGzTyEsnXgMD/AHgRk49MdgKd7FRPOZWjKtCB5bIwBX0P&#10;+FRNHtDYOJI17d/bIqtdobe7uYjMTsfbuYdDVWcO9sQ+cL8v+AqyS28c7OS9yxkxhdoCn6UyRJV5&#10;d8xqOv3jn0NMb90gL5XCjaR3PoasgzYaRkKbR6Yz7UARGU7dpAAI4yfwqOFVjLeW3yyY/SiHM8pR&#10;U3FsHHQjb3B/pVx8CZo4QCY8B2PynnpgUASwyTaepkt8ZByjHjYcckfWvENcmP8AbUjZzLO5Zj6A&#10;9ueK9eLR3O1ZGBwwGM9D2ryDUnWXXLtywfLuo3cgEcYIrM0plATIqtu5Abj0AqvLy2IzhuuDxSgH&#10;y/KSQLggs2O/pTdm3hAfYHqaDQHVtqOcBc8+1JD5bq0WeRyv/wCumSeZBHKrKWWY5DZ+77YpFOE8&#10;pT94D6VSRDJVc+Uob5ShPPtTNqMv7vCjt71WeXc288qDtT3oklyCoGxD/MVQiyUKKFlAUHt0OPWo&#10;jnAXOcdPQVWXzHJRZNplGGU9eOwq4Wt4IFlQYQ5VY/cUAMDQpukK/PwB6c8GkLxhwr/KO3OO3AqK&#10;MsSA3zHGdn0/wpkUsbkwyR7iex446iqsBYRmMR80cfrWt4cuZBqMZh+Zd/lhAOdp4OT6VjSskLs4&#10;JYDBGeevXitfR7eKGfeT5ILqx2naQB0qoID7g8GG3XwlY21uWVSWAV+WX5h346duK8c+LWqQSXcm&#10;ixuTb2vzuV53S9Du+g249K7LSvE0Wj+B01G9bMiMZIx6qcAD9K+W9Suvt5uLqWbbPdTPIWLfcycg&#10;flW1CnaRjUraWMq5n875tuyNW2YxyMdOKZuxtyDknjA9Kq75RAFmbecY+h/xqzco1uu+J96nA2Hl&#10;vrXrI81hb3n2iee3dCkttgMD1df7w9PpWxLLMbckfedcZ6flVBY4iGuJ/wDWMvzP0z7ZHNeyeErH&#10;wvLp7nWJA3kKGznGNx4A9z/d6Vz1mbRXQ880tmlkM7Mfu4OeoFWpIGWTIO9a6LW08M5VtMikuAGy&#10;xyFKqAfQDvisBCzKuUwvY+1c5pyj1OehBxxx2qWKNDw3AJpHPyr5boqg4xjGT71HGOW2HcydVFJk&#10;jfKFvcCSPlMmrflB5xBuCA8gtwBVKXa1t9oLfus7cdwfeun8NaXdanO+n2cL6hdFcpGibyw9hRIC&#10;m0P7tWg+YIRjjk10WnW2FM0hZ2cgYwAop9z4f8YadfPbX+h3MCrzulhIwP8AeHAqJo96BYeu4EAn&#10;v6cVg5XN4G1cIFIR+M+nSrMflIBvIG0df8Kz23M/LHKrt2kcf8BqCKSRnKfeVRnGP5VmakV0YVDS&#10;w/IG4GTkk1Au4J50s+1scsQAPpikeQyMASSoPHtT5obeRFixtXcDjr/+qgzNjRdRvbHUVv7Bvs1x&#10;Bh1JAIJHQ49PY16prnxl8Ua1aGwmtolcJtEjbiMnqcKVx7ZzXj/lNEPOh+Zh09MUi3CXMYcg5Pbo&#10;BR7NPcqyZpzaxdTRLHcJHu58x0GGJ9/ao4xMpVYFDkgfMegqC22eW8ZH6VbjfysQu+1Dx7ZNBQ9b&#10;acygBUES8kKckn2zS34Nwy4haOZyBn+8o7N2pv2iJZEVMNGpyxwO3cVLJclGb7OTLuwA/wDDu7gD&#10;6UASNEQMZX93jJbGT7DjnivomX4HaXrXh621jwzqUVm08SyyxSsrRBWUHC4IYde5NfOseI3DMAgQ&#10;52HlaZsjKoIm+z3IclZISYwR/dcDhh6CsalNvZ2LhJLdGx4g0mHw9qk2jQ3CXcdsIlV0xmVioJPT&#10;nmsSNt/78r909+eRUEhPE0yqoiboByMcYz7dqsWsiSPuYYUjg+30rTksSyae6wGb7MJFiHJ4UE+g&#10;rnPMmuG3ugjZeMf0q/fM0xVznylGdvYN2IqjkpFhuM/07VqkQ2QAQZwv7s9yeafIH8jz4Y/OEbbf&#10;qf8AZ96sLp7SFPNZRCwy5xyP9kV7j8PPHvhHwhanTtW053g3AqwVZHXHttyD7jHFZVZ2RJ4BYvNI&#10;HhlgaLaQcNkFfrUx82Tdu5PIwfQe1ey/E/xzpni22tbTRrIRt5vmPcSIAzDsD/FgD1NeMX8wjgws&#10;jtJJ8rAjCqP9nHb+lKnJtXYCBVMKsO/THQUJsB9hg/h6VBZS5Vkb5ggAHtVqIqsXmtwM4571uBAt&#10;tumPkN5QU8Z4PHaustXSGI2yAhQAxY/3q5Nl3TB1OFXBLdsegHtXXaPHcajPDZ2qbpJzsjUfxMa5&#10;qoUxXMKk7NyseoH3awdTuCQqw/NIj8rjhsjg/hXr158JviHp1vI40vz1TLOc8rx93j0ryzUG+zy/&#10;Y7+JrSTYPkdMP6fLWNGomdEzDYRzR/Nxt+Vtp6EVdt4bcIEvfn6Y56CqdpbthZF4J6emPeppQ67T&#10;KQdxIxjjA9K6zmZEbe3kJ8nK7DznpiopY8PgnAxx7/SlkwEwOoGRj+VRuxMRCneGx+B9qCCa3uoN&#10;OkjlWR4gCD8rlQCPUDGauz+LtX1J5INSvnuLZD+7Tau0j1A68Vz4jWPc3kgNwFEmct+FGG3/ACbQ&#10;W6r93Z7U+RASxvCjiWXhSfSrEtx5KmRcFV65FV2jzhT0qxBAjtiTDL6GrAriZrknfgeirxinbmaQ&#10;RMAG9u9PbDllAAI7AVSuJPLwmOn4fkaANLTpLGLUoGv5AlupG84yMEgHj2Bzivou01b4M3U6Wtub&#10;eWOUbSXX5Nqj5tuQdrAemK+aQ9wyCN8c98DkelIxk2mGXG0DqpxWVSlzdQK17bJFq1zDYTie2V2E&#10;WOflz0z247UG2UnZLlN3G5T834Eg0xfLhVvMAVW4X+Ek+maWKSLeFmZmkHVD9wf41tHRWAaljbMJ&#10;ED4XICkcHGOfzqw2yOMW6oNqDC+v51XcQx4kwU8wZC9gKhmZwhyu4vjBB4GD0pAMkWTOwZY/wgd6&#10;2bHQNYuIQYFknmJ+VYU80KT6njH5VhyF1+VVy2M9e3oa9H8IfEfWvBMLx6FYwSmXO4uW6HsCpDY/&#10;Grle2g4nF3ejalBau2oWv2fy2K7SCJCw9BzxXLiN4syb8A9tvKivU/GnxG1XxjNbS3ttDp7xMdzR&#10;bm359SxbHSvM5sfaPNhkO3t7Y/pWaXccjQjFjIm21dA4GTjoQOuazmW23tKiB16cdR/9amMuWKuo&#10;C4zlQOfyqOBoY8vxv5GR2HpTJKBtUgkfGSnBAAHH0FKoWOPKhWVuSMcVPcB5VkELfMOvrkentWSg&#10;UkqX8pSOWHbHpVp6ASyxQzLyu1v4dtPjtXb5eEA6eox2r0NvAOn3Ecd3puopGrfMyZ3bARlevcVx&#10;t/bfYbpbdZfN+Uru6bh2YCiFRPQlo838QbILjysBfOjzgdOOtcau1+UOFA4z3x6VtaszGba5OFYj&#10;12jsBWITk70j2p2Y9v8ACu2AxyL0aP5uNwx/jXS6PbpEBcI3zkfJgc89/wDGubi84wtH/wAslO3j&#10;uDzxXoVhbrbWtvLLhiy7iBxtJ7fhVNmFRDhMbSGGLc/m9G+bGVHbjt9arTys6g8dMHqc/XPetaVF&#10;eLeUDhevQcfpVZxYyfNGQyY5Hpj+lUZmYplmKxIRuA4zx9atDfsaNQN643n2HTFTeVG9tsjwP7mO&#10;vHvTRD5Ss8gwq9xzyaAI1lSIsXTYcduTntiprWWEYQhmLncAB0pNrE9eFHGKc0bwwm4VQWX7v/Aq&#10;AOy8I6xFpup299qE/wBmeI4+XhGH+16D6e1dL4o8WeALixeLQEk86Vh5iJHjn1LE9vYV45Ok4mCh&#10;VZ5F4qthQ8UXWTjcuenrUtDTsrGlNcZMu0bcvhF9AOM1FhV4VdrLxx2FMeN45Hu1wyNhSoP6/hTA&#10;igqwfcMdRVCLWVCYU7v8f8KrutqqLhFZl5xj/PFDZdGERCuRx6VRklyi4+Rl549fcVpAzIJrWMSb&#10;lBPn8kHjbjuuOlaVt4PuNV06TUNGSSUyKwUFsfODjtxWMDIk5CtvZgCw/wA9Kt2evahpU7w2Ehhe&#10;MHJ7DJ59q0MyO88N3+lbPtsb7lxndwnuPpWWLFraRnYBoZDnb2XI5H0rZm1/UL+HfqUjzN08tumf&#10;X6VnJdFZG8xsnAVeM1aZLRkrFJGUWZcsOAR/KhnbcQ6le2T/AD+lWA3lTsm7J7g06VoIZBHGxmyM&#10;8DJx/hTJKf2ZxcCSFguz+LqPoPak2IjNtO1hk9qtyNhg8cWYlBwygYz/AJ7VJHArSxtKd0D8txjt&#10;6+laAZTwxOqiBwNylsHHOf8A9VZzlUcor8kAdMg4Hb0r1Wy8NaRfQR3XlPN9pzt5UQxqh2/J8ufr&#10;g5rlNb0ax06cww3+chsAMOGHRW/lQnZohnLq8EQKvj5eCQOefSnuNi7vv4HGOn5UjWVxOyxDYfL4&#10;Y5+6emB9KQxkSm2IKuc8d8Dnp6V0IkoSASzebI3yBQUx0+hpwmYEzKxYdx2/LvUssLyHbsCnAwAO&#10;3riqZLLK6uSCn3XAHT6VujAkvJ2UI8kYEPRT3Df561z+7duDDnHQ/wAh/StpFjmheK3Vm24dcjqc&#10;Ht0AqpParFuhdSsgwQc/dyO/saYFZCVIbG8ZxkcH6fhWlGxuWKB156cdcegrPj4+VgAOM7ec4qyo&#10;8oAtHuY4w44C+maAJA4U8Dcr4B/DsKa4wvB2OOg/DoaajSgfZ2KjH8Q7H0pCzje0YwG4Oe9AFHLN&#10;xH3HJNSwpGS0fPuRwfpSKpdjDEApAz+Q5FWlMroFKHBAGQPvelAD5FcjaWCK+Pl9gKbtUHZnHQA4&#10;5pR9n2MdzBl6lhjHtingo6N9lwqDh2PVaiSAajKNy4O5sAY4FOJLFtr5x1GMDihkLbcYHOQe9SAr&#10;HyzAkjGMc/hU8oIYNzR7ZCWdeFwOVJp4ZNm51BXjr2Pp9KRW2ycHYUOPw6d/Sq7OPliUb8jOeny0&#10;zVCbV+8SGAyWAyMdh+FToJCwbGeNpbp26UxseYAvAHQ9OPSnGbaNoOAuAW75+npWZoamnwL5TtLI&#10;qYIDEdAF6V1JaN1AQ8fxMRjj0WuXs44BZyfaBlZj8jBRmtyyClI48t09MD5eg+tcktyy4s6xITjq&#10;PlA7/wD16zb6y3b57YMmV3SK2MuB2HpVwnytx2lmA5H90f7VWra4jV4Zdu7JA6cfTHpWXNqWjhDE&#10;YYI5UVyGfGOmB0xURmLq7lmSPgBRgdPfrXpWs3Gl3aTCS1PnIAU2/KmRx0HHFedTbNyyyqwJY8Hp&#10;n/d+lddKZk4kMeFRC37wscA56++acyFW3P8AdTndnnjtUSj55GGFI52gY/IVMguZGJh2yf31HC10&#10;mIiqzxxyoN7ZPXogPaodgG2Nct6DP8I71BvELOh2k56qeAfw7VcY/K0zfgR12+w9KB3JEVspGcF+&#10;/PUf/WFQg+YpKN8g454GB7VNBFNOYkjfyTJ8oYjsalntJbBQhfO7K5Kcce1QFyruxA0Mfz71O8Ec&#10;AdjTIo1Ku8jY3lVBPdgKGEax+aJiWbg5Gc4p2WkBkX5cD5WHQe31pGQwMFwrArN29DkYq3E+3aue&#10;VzgE8Y/xqKJgAUXgcHn9cU87nbbwpOT0zwKDQ05phcKDJncykZPRcf8A16rx4WGNidocbWHfjv8A&#10;4VVE4fL52An5vY9Pyq1byku0U2Au3KuVwR24x2rJo0LcccQHlryp/i7+gqNlQN+8U4ztyOBkVBbK&#10;A6NJ8u8ZJHX/AOsBVpdu3aZBxnHowPQ+9QWkSYlGEj447Y59KlVzbNHIoAKH69euarwFeu7gnkdO&#10;lQXOwr5TcbvXsR60DOui1WxmjLEKe3TFYt+tg1w8kQPIwc9R9aydvl23lxtg5B3DnGO1K5fDead+&#10;8DJx1oAmimgDbeY1Xtjrn0xUruwjdEjO7GAPWoAFYBo8CNOmfQccipJGlA2xcAjPHagAVraO1SSJ&#10;QCn3v72TUjhgw875lYfSmS7CkZT/AF2Rlivp+lK0pIc4IDdz/F7cYxmgB0ShopsglpCuwnsB7UyS&#10;OYKsZQBc56ZAIHpTmvekZjaKQ/wgcYq2mo3YZYQS0QzuBA3baBWMm2lfDK6rvcgg442dDxUzPG0j&#10;Rq2zcD29OKsSn920zp5SRkbD3+bj9KqSwtHgqm9Qfl46Y7mgLFdoY5EaeVXHl4+aM/KR6U1ELAJI&#10;cFzuAUc4PTFXPMCw/MdwGMAdie1V9o8sKpJ39Cei/StCBX+/+/JYcHn0oZt0gCkJGgxx6UAnYQ/C&#10;w5XHrjr0pwa3YmNcmPHVcZOO1AEPm5Yo6bgPurnOM/pUxC/ZyqDIHQt2A6/lVyW00iaNPImaBsZD&#10;J0Ye/vVVt0UdurkybmZWP+z2HFADLeMKf3wLbTkHPympjcR7mukhZptpznG3HTJFR4TZ5ZGT0HPb&#10;tQvAGRwBgY9uxosB6d8LfGL+HPFdjq0EotfMPluw4CqeCcV+jt0+i+P/AA6jPPHfC4j2Nu5GT9MV&#10;+TMsjrjYimXJwB1HHfFfQfwd+Jg0hY9Kv5ktQeMt9054Br5DPctl/GhuetgMRb3JbHKeN/Ct34L1&#10;K6hljEBmcbAF2jBOMAdqwYimAzf7OB9TivrT4kafaeMtPt/PGXgy0cgHOcdCfT09K+SPsf2Sfypy&#10;VaL/AIF97IXrRhKsnTXOtTtktdC81vk4/wBX2AxxgU9VWL5VpnzlgMfN09qnHl8DIJAGcdKc2XGI&#10;5k28dj/KgKpTaenGPpTX85wvT5e1TchQv8Xf/wCtXM2dKE4Tg8j/ADxSvGPvr8oI6DtQqEjPFMkl&#10;3YU/jiqQmiDDSAHO0KfvVKgSMMc7vrSE5Qqv3entSBDGm6QD2ApklYRHdubp3x0/D2qclVAc/OO6&#10;Hv6H8KbEGZdm7ceuB2FRkDftYbtnFaEWGi1jIDh/nzncO3tSMuz7v3SOR71JEzS52dAOKGbjY3+B&#10;FFwsRROqt84GG71YEgKnIwnvzmoQVbmkCk89zRcLCkNJtMY2qvBPpUMltCoXbyx5J7H8Kk3Ov3T9&#10;R24pMl2yi7uPyqoNmbQnlKFBAx+FMeJZHyUHTA9qsglkDAYRvu01Gy20DA6fStiOUpNZMrJsb5x9&#10;4kcY9hSywbVyWznjpV0xylwZQBjoAaY+3b8vQ8E0cwcpRjjA+7VlY9o56+3pUsaKT5cYxjt6Ugwx&#10;x0X1+lBRDMhkiYH+FaWDyTGBB/EBz0+tLvUSeWO/GKslFjRfLXhR0A4FAFQfOhULuBPB+nFLGAg5&#10;/hyMdKI3YD5hx1Kjpmpo9rpvkb5cZUEdPf6UAV3jjQAytuwAAw+98vAGOlJDEPOdWw6opx6Z9Knl&#10;XL42/Mei+w9qIlAfIOwKcDgc+g9qAIvNWRmAUnYMMQPTFNYmNAduS3QdKmlcLcq7qd7DCnOFI47U&#10;jgLOJE+cHpnp0oAjKBkIOV3DjsRTW8sAROpeMfdYdQf8+nSpXkVR5bKSD+GMVX3vJAHCrtDbe/FA&#10;rE4hLordMYHIxx/jUHlzJMdmVx6dhVh5F81vK5AOOTu/nSzGRxtXLEdhjIH4dq0gYTNiDxVPDGto&#10;9t57rwGyduP9oVQuroXokkJ2AkfdHAHoKqRB45AXO09MD09ae+CSeAFx93pjtXRA5pjJ5CU2p8pA&#10;xg1AYQsYEY7YqVYeCd2/d932qeCN5MAj93/e6bT2/CujmMOUJJkiijZ12g8Bc7gfU5IqOX5SoALD&#10;OQB/EP8A61O8qSOFcIHXowYZwfUdKaGHBCiNV7L0/I1MWOxYtnibaJvu7grEDkE9sd66XUNHtpZD&#10;JZShAseY/T2GK44Bg/mgY3HOP7v0qeW6njjVwAw747D6UkIxr2ye1s5XJ813GHP8Pr0/CvOXDS4L&#10;/IV7f0r0u/vVlsHjkAWNurZ2lR04/SvNmUoXlbAGRx2x04r18Nsc1YZk8EIGA42t70+TyuCx+ftj&#10;ovtTSGQeaRhjwoHen+W0sJ34LFs49K0RgJAfPlBZSuBx2HFaT7AEU8tKcceg4GfaqtlGd7xnnODx&#10;0HtVrzCjgiHC/dLDqO3FOWxUSOaGackDCZOB6/hVtNOb7KL3eQ0fHl4xwOOK6Dw3aRs32m6G5l6h&#10;vQdK2tQa3mKRrGAU3At/dVvSsuco84a6jZQFO0R/MD0JxxU7KEbyyAEPX6HvUrRlJhGYgArHCt0G&#10;amChRvyACMLnr7CjnLUSh9lihTz0zIzcAHGCKeYJnjJiOH+6ykenpirgMJZRPlewXouf8a17KwIf&#10;zmB9Ofal7YfIcaweA7HXLdV465/wq8LMPuiMzhwAQgbvjjAr0O0trdGD3Cq5Y8Y6gentVmfwokiP&#10;5MkTGQkiTH7xR2APSj2yD2aPKjKVzbY6/wAR7+3+RQFdl3RuFVjjnrmuv1Tw0tipaIAquM7jyD7e&#10;1VTo9wY12xeZJ1IOMZ9uKp1Ig4HKiVZIgrjMkeOfVatWjQwLNIoyp424x97oP0ravdIv4gkscG5I&#10;VwcDBGf4QKyLqwnh3TXH3hzt/hGeBnNPniZcrIJCjMuQc9MdFAFDWqgGZm6HgDoAPapIHaRlMYV5&#10;MYIJznHt2FKbO5JXyoyx3bmHbnt9KXOg5GRLIoKyA/JwGU8NkdMfSmxfvGZHTO0btyjt9Kt28UrO&#10;puEDeY5BAHzLjjI+nSgxJA/+sxk8EcN9KvnIGB5ijzNjanTA+9/9avQ/h2lz/bKamz5i2lBjpk9F&#10;/CuC89H/AHZXZtGcdvbFey/D21+y6d55CMsrN8vYH2964cVK0SZH0Vpfima2RIg5XHytuJPy+2cg&#10;Yr1rSfiHqNpGvmOLmArhSwGfpxgV8vJdRZ3hx+Wa3rPVZYlCox2DHHT8q+aq4ZdCT6/gvi7CeNB5&#10;cgBwOeo962PMymQtfOuh+NJ42jjV9irztI49On4V6pD4ljkYyh8h/lAx8ox3xXmVaLRsmdiLuVcq&#10;eQfwx9KV53Az1rEj1Lz4Qwxnp8vGfpVlLqQIVx0FcpReicg5zioneGR/mQOfcVWhkkdCTxUO5kJI&#10;NAGgxtQoTZgYxwzDgemDxUTJEQoTK+nzN2/GqZbNJ5varsQ2X4wqvksxI7lm/wAa2IBJMgXzSwHA&#10;B5x+dczG5YHceBT1ndCcfKa0SEST+H7U3LvNDbztISTvgQ8e+OtSyeDPBtx5ks2g2krSKEIdTtAH&#10;oARimx3JVsk5p89w7yKyOVGPug9MfSlzy6MDLh8D+DLKfzf+Ea0/AGBmIt/NiP0rj7/4Q+BNQuDM&#10;mnmxLEt/o8jAZ+jbsfhivRC67Rk8/WrMIV04bpR7aa1TA8Zv/gB4TlhaaBrrz2O0/ONuPXO3+dch&#10;c/s66VawTmO4uAZAUUvJ830BUKMfhX0zHeGL5W5Wq09xHMcbelarHVv5gsj5GHwENpAFgkWLjoWL&#10;j86hT4GXdv8APeakkaSDKogzjPpX1608GFRgM9htqnJZW9wxkkhUt3+UcYrdZlW7h7M+RIPgh4gj&#10;R0k1i1lj6p8u08kdaYPgx4gmeSSSa2+ybcAqxDM30r67+yWoHES4+gqD7PbgY8pGTsuBxR/aFbug&#10;9mj411f4L+J5GS4tgZLaHoUYL9QRisef4XeILaBbiRA9wRwkbc9eBtxwce9fa8ttB2jHHI9j7VFH&#10;EivudFJ/3Rn88VvHN63WwezR8PJ4P1vzjFe2txE0WAwyNvPIx8vpTb3w7eaSol8xSTjKM2SAfYJX&#10;3FIVY7QoBPA4BwPTmsSW3tUJXYV9q3WbN7ofIfEup6Nq8F2bYOXOQi7U4z6fhVUWGsWVw0VwGwnH&#10;yDKivuSO0s4kYxxhSw7dqhbQNEdGUQqYZPvIQv3vXOPyo/tJ9g5D4hiWWU7hL5kn3o1Awcjufp6V&#10;PMLkMvmXDvgE/KgG3FfXsvhTSoVAjtInRAVGRk4Pqeuao6Z4T0+1nnlaIAScjPzY9uelH9pLqh8p&#10;8gy3MF6w8m5XcVP7vGHHrketZUtnqQctDEksQ7h8H8RX1vqPwq8P3t++phFjdyDhAqgH14FSD4X+&#10;HlO6YGWUfdKthcfQYFDzCnIOU+P/ALJPjcUKA9ARiq0h/wBGeWJv9VwRjuK+w5vhpoF/iS9jcyDo&#10;Q23GOgGO1YOofBvTbuIA3ctjIRxLborAY6AqQQauOKhY0jKx/9b8Uho6RXkdwZd8EPQE8+gWoLgx&#10;RyZc53Hp6fT2rVJwQ0hwgwT7fUVSnhP/AB8Lgr6L6elfNNHsFePaylNwAlG3HbH8q2W8uRs7SOBl&#10;h3GMVhCAu3ycI3Uds10Ns8Ea+UOAo7c9OgpyQElohLiJ2PyZ2jttNWr7y0AHQnHPYYqnFcubkL5Y&#10;kjyqnHVS3Q4rRvLcLIHAYup4x0P1rnNDHNylpbNIgV5WOFV/u/j+FVtMF95kc5iICtvTB+Uj2rof&#10;7PjmkLzYO8DKnoD7V06ywxBPIXiNQo45+lc1Wr9kDoU1a3uGkmZtuxd209R7VzWv+KGREs7IAA4L&#10;Y6j6msXU5ZJPkhwCPTj8KyBsypZCpHUEc1iqeppzksdxcSyBZnxuPc8Vvf2c5/1bB1xg9qw5HEvy&#10;lRxgY+ldVZXKrFuOB659q2j2IZW+xRxw+S46c8DGKgntk+zuFQb+vHp7VNJqVmNz7we4A71WfUHk&#10;jCumEPAGMYplmLFplzdxCVhsQ+4HA9qn/sy0tozuk+dhwO3FbryPNaq8YKKeBuGMY7VlXFtK+GXq&#10;v5HFXzgQTTyxJiH90OBnrz6Vl+eWkIDZc/5/SrV5bSy7ZypLDGFXnFZ6afdNMiwIysTjZ3odieYm&#10;JbI38qTXc6av+jBCOvbHFdD4U+EniHxC1vmzk2PkySN8qqvtX0bp/wAEtI+yImoTeWYeIxG2d2PW&#10;uSpiIRDmPmmz0SfW3WGwt/tEhO3AHYe9eyeF/gbb7YrnxFL5cij5owo2g+mQMmvbLTSdN8OwJZ6f&#10;AI9igOxxknv9KLzVDHFthwS397mvNq5hKWkdDnqVQ03SdN0SL7Jp8KQx/wCwu0dMdB3qzPeY9zXL&#10;y61JF81wqlh028fpWRqHin5FSKPEgPTjBHcH8KyVCT3OeVW3Q2dV1maKMKGzyeK89vdZlDeUfmzk&#10;Z9KW41T7X87jGPyH0rDmEDZfI9PrWywtjnlK5DI+BlTkVT39QFqcsIxtGKoGd1fLLxXZTjbQxaEc&#10;qeD8vYCq8sTIuc8CmXEqSvtBAJ6Cqs10Uj2/z7V6VKkZkIB8zpiuc8ZXnkWKW2f3kyNt4zj39q0j&#10;elZRFu2r13dh+Nc94ivDd6eskT7YWDRvLjlT2AFd9OnYqi/ePEpWMj+apDk9cHk49KWVv3JEeTno&#10;PpTWtfI2IjHzE+6R/OpnY+Wc4SQnGB3FVI+hpoNLILqr/c6D616hawM77JG8wBAwz2HpXmNq371G&#10;RdoTOfQ16npMMolQRtv9T2QY6VxYva5tFES27vJ5q/6v26ba9I8M2mhQ+a2rlTGR+7Q9AfWuZkjj&#10;BPlcY9OhqIQtIvT8TXkORueoa54s8I2yyWPhtYWYr8x2bdp/2a8hiD388lxcsUTsV6Z7Dmpv7LES&#10;jdIknOflXBqw0BEYkGDzgr7VQEG2dWkgb5oV4UY4PvVVot2d/wBBWzGwxyPlH6UhijcbT8pPQ0cw&#10;FCO1kniVIeccH1z2rpbT4e+Ib4J9ngULu5DHGabpV+NHuEnRfNIYcdMflXbX3xEvWTZZ7Ym9SOB9&#10;BT5xWPMtQ0K50q6awvMeap528jH+FZUm6PKP8uO9bjySzTtcSvvZz1Pb/wCtSG2hmXZKgIHI9jUc&#10;7L5TEikU8cHNP2bT061pf2aryJDGn3ug6VdGmJHNFYRv5kuBvJONoPUUc/cOU5l5fL/1nA9DwKsL&#10;JKEWVVJQ9P8A63tXsNh8OtPlgEN85VZTxubccegrO17QtE0SVI9MIeNl27d27afp2ohiY35Rch5Z&#10;CLm5LOjBdnGCM4HbFJJ5wnBjX5VGSR1xWyzC0YxYZ0Q4zjAGf6VmzX0QBbgO5+Zf4W7YH0rsiZTK&#10;5c9ZD0Hb0p0syQAeZxk9PX0rD/tgzttih8tSOc9B+VUMTmJd829fToBn37VRmbd9qhNstqVBO7OT&#10;3Hp6ACufcT+U/lhdso+ZiPuKPbvVhdzR7ZUkKnuM7fpinx72mQxfw4yB2A/pQBB5RhhU7cgD64/P&#10;oKlURyReZnC5++OenvUtzI00QhO1W3Zcqvy7T0FCeXboEVfl+n9K2ijMrxTRSuACOR1/wqeN7fIN&#10;xJtAPA25BFRfZrZ386P5D2I6Aj2qJpMsfMPI9Og/D/CqAjeOJVTzAi7eQo5P4mnBhtLRY46ZGT+X&#10;pUiIoPmFMoOmBwfwqUKrtuUbRjH51mJEBmZYRbooaRSPlIzx7dqkBmUbpDyODldpHtVJQwcBhu54&#10;x2q8yyxyBgcN785I74oGRvucHyo/MAIB471q2OpJYwsEtw00ZAGTkfVR04rJnV47aVrfKs2Dgcnd&#10;3x7UxY28tEB6KOT/AAn6VoB0F74l1C+he0ZVgWPrIvBb2rFTKrtJ+X09qrMAcLu356N0xjjpU4UT&#10;jyucrj5u35VmBGcBC+fw6VXkMixZX73UelWWQhcsOVx+VJ5Ufl/ePzHOfQUAJZaZe6lIttbttQHm&#10;Q9cnt+Fdxa+CbWFfMu5zNcFTtX+AVx8NyYG86KQoiKMED7vvgVvQeMtOskVb6RlPY4449KU4sCWP&#10;wbfTTxCGTazx8q2NqkAcc811+jeDLSydZ76LzsjEiHucf41S0zx5o8iOxAk53AkbR7muji8V6bcp&#10;HMLiOOORcqzEduK5qnOBpx6dYxkiBBEn8KAcLiryxxo+5tpHOG2881Whmjb5hKhB6MrDkVCJUnJU&#10;SozA4wpHSsveNCjdW6faDJEolyem2ue1Wzi1BHIQK6DbwMAV14dISWkIAQZrKeePlo8NE/btQp8p&#10;jM+Yta0yW1upJZH2ZfHHOfSqDz7pMSHOFxx+Vdl4wgK33yHEZU7B6sD938q4lgTOo2/Mi5UDvX1O&#10;GneCOeaJYgly6wq2FXJzjriumtYxJDhEA4xxxXMy2TLtkhGxQNzqTyBW4J2jQYZpW4woGCB2xTrv&#10;QmkbFvFciUJCDK+/ajY43dwPYV2nnENgjn6dDUGkSKkcFzswCCyZGW6enbmnR3CNcOXHzqSOmMHt&#10;xXzeN3PVoDLhJkiLqNqrjr61Ip3oBkHGMqO1OKB87vucH1+7TUVQ7uoC7+o6dK82x3JibiVIi4Zh&#10;jPt6U6JQfkYnHc+2OlJIzD912GCPpUAErvmM/lSaLTLbBix5345X/dpxHzADBycdKehTCjGOADSB&#10;T5pPOB36YrBmw7JjfIH6fyolkEknyAHioW+a4VA7MOeW4I+lXHaJZDtwM4zgU9LgKgRPkRcLTZN7&#10;SKqny+/4Ux/vAxmlfYZc42qB0B71PNZgObJkLHnHHpUqHb83YkAH1qMOwzxyQOtORyAyBSdwOzH8&#10;JpcwCKpErovQ1bYBYxJ1U8DHrVPGzy1Jw3QZ4IqSSHYVAbe/TOPl5/lTAkXLfdO1c8/SnPmQFegP&#10;Aqaa3ELFIz8p4znP5iozCu0cAgU0aGHM6tcM8C7Txz0z7YpPNV5G3jkjp0/CpJkEUxQemQPT0pkY&#10;LzFsbtvJ9K66ZyyOUlu30/XLG/VGRIiiqyHkEenuK+5PFlhafFH4SNfW2w3LhWjQHgYb7wHrn/Cv&#10;hjXBN9ujPlOET5s7TsDdMZA54Ar6U+AniPOlR6TfSyTRz+ZLHEo3BZEJAjBHIBwD9TXTivcjGr2O&#10;Zxu7HyvFpkpkkEsYCRw+axc4BPbr+Fep/Bn4HeKPi/4os9FtLZo4nlHmMRyQOT9FwK/RnwN+wtN4&#10;i1y21rxDdRaZoaYmMTjBdj0Y7sHA6rmvo7xn8Wfg1+zL4Xex8IxQLcWUD+VIgSTO7B6DozYwo6fh&#10;WVfiTnXs8MrsiGEind7F3RNC+F37Jnw7upr57a3v5h5kkzAA7QONmPQ9AK/F39o/9oHVPjV4tkuz&#10;O8mmxvtjBJVSgxtz7cVY+Ln7RHjH4qeK7bxJJPJBCm77Mmfu8FSzbeMlTyBxivnACMiV5ozI+8s2&#10;c7Tn09678pyf2cvbVtZfkZYnFX92GxOV6Mw8zZ91f4QfpVfdJE4Kn5iRnH8X/wBapVM7RhfJMaD8&#10;/wDGpobRGcfaAVyAAc/d+vevdPKK6W03lvOyYhXO71Poas3E0KRRpEu58Buf4BjgVvqkdvZMJOXw&#10;Sc8Djtj9KxLa0l1K8EzL+6bGT0A9qFMl0w0susayOm4ufkx/tdfyrWDOE83+EEbj3q9ZabBCFe5G&#10;PKbEQBxuB7n0qd4sKPIGDv2hfbsRXNOZtCJUMO3JlAP+FXLaNJYmjZdkvZuoIHQU1LK5kV2RB8vX&#10;Jx19KckOIm8zhTgj/CouaFKS68oA3VvzIu1ce38qg+2wvbPHMMEJ8gHQkj1FbS2E81klyy8gsI+w&#10;I9Qax5YYnla3miMccCBsYI2Z5wfXNRe4E1uVggiQR5PDc9Gz9Kl3K135cZzGenYjPb6VDELeOPyr&#10;duMZ4Of/ANXpVy0iiKF3Xvgf57VYFiOZrbeQAC/H0qrcB/NCM27dzj0qRniOULZXuw7VAOJd0WWH&#10;3VOOtZtADjYrKF2g4x6cdqdIQsRliUK3HXp9KRIyF2N1Jzz2zSxQ8hZydo4UHp9aAKSyC4cIuFVQ&#10;Wz059/yq9EASyjjGGzgYoW2eS6Q7F2EfODjBK8c+1TFY42SIRbGHUZ6Z5rQzNTSNUbQ5fPt0Vgdx&#10;+YfMGPQVY1jxPrGs2sdtqBSJG2h4VHyuR7ex5rIi8t0a3LfM3zHnvVZozLl1fr8ozjHFAchBNLKJ&#10;CA5c9wvahYZpJDGgyrqCwJwAKtWyRRRu9vksw2gGrAZSFLKqFh06GnzgVTBKqJJAN6JkM7HAA+n5&#10;VYhhV0PrxxjBwfSnPjPlk5yd2OxpLiNpMBSdygbgP4sdMYo5i+Q7Xw/4Zj1VWklkS3hjADFj98H1&#10;x6dK1vEugeF9KZWS4KzAD9whDg+5HvXnbTefCAjcHhcc7fYiq1vHFJcYSP8AfLz5h+Y475JrLqFh&#10;11In2nzoocmboO+wevYUu7KhQpDY49s1cZv3jInbt/ntTWJIyvTjPTnHTFAympSGTfgYx97GSv09&#10;6c6ZPmS4QjHI/wA8VIYQxA3ZPUEdj9KLiPCBxgeURgf3vr/SgBjxvGzZxhwSjemMcD69qUBHb5V5&#10;X72RkD613mgyeG7Io01q88s6ZBxgo/ZQOgz69hRreuJd2rWVvbNEoCFgCACSBkfLwQKzlXt0A8/e&#10;GNlVABnO5gvAK+lWtO00NEQB9mU8qvUn6mtCy0q5nJiG1HHBZuOB7j+Vd/plnY21v5ccZLucndnt&#10;UzxJtCiclb+HYZIyZLkJcn+DHOB/DVddGmMrCR0i54UdcV2ql47iTfknrnHODxVu30g3Deeyb1zg&#10;YxurD2xr7A87GgXVzM6wRhivI7Lj2qS20W+knbdEyGD7rgZGSPSvpPwV8J/EnjCCW9twsFo5CCVi&#10;FbKf3e5UA9uKh8Y/DvUvA89lFqGoQ3FvcBikuQoUoeVYHGOowen5Vk8ZG/KX9UPnK20q6s5Wdom3&#10;bcD+vtTPKuAgM8ZIJ6/X6V6TJhHaac78An2Pb5e1Y7wz3EpDFSJO+NoA+g6VUaxEqFjkI45o1Khd&#10;7Pyx9BUf2fbM8kUa+WgHDdBxXbSadawvhFyq5znuuOMVFa6La72dx/rB8qseHx0Y+1ae1H7I5HZL&#10;IwKRBDjgjptP+NOMOAIwRFIScY749a6dtFsrdQIpvIDgkpnJVj2H4dKzodJtZiGFyZJImPBGM5H9&#10;KPaB7IwY7lHkCKcMvXPQEVet50SUMG/eL8wI46Vt3+gGOOJ0bJHGIxkZ9/pWMdNntT57fvN3A2ry&#10;G9KXtw9kTyzyXUsjzOwaVt3PT8uldx4U8Pa94ruoba3UlBJteVuQFz94+vsK7D4d/BTV/FUianq8&#10;E1jZjGwuhBfPZQRzX314L8AaT4Hsja6RGAzhfmbB24GCB9a+azTO40/dhue9l+WuWsjg/hb8E/Cf&#10;hCaPUtSt01HVSok3zIGWJsbSyg+/Qdq96e1EaqQ/yqcf8B/u/T/61M34NS7+K+KxOLqVXeTPoaOG&#10;jDYruzSjYh+UdhUkUIEfl9T7dKevzN05/KrqWrSt7d8cVzHSLHAeNoxkYxWhb2ao3z8sKkSNw4GB&#10;Vv5cZAoAk3fIf71PEmSSemKVECrk96jxhvrWYDyct7UYBIz0qMHv+FPdTkKO1ADzt6LTeRTQOwp3&#10;I4NACjZtO7tSAB0PcU5cdQKiJOduMY9KdwAW3l5ug/J4C050ZT16elRs5yFHQUqMcbW59MUXAYCd&#10;3zU7YxbcoyF/zxSM21uRzQ7n+Fee2O1FwHAsoy64FGQB0z7etO+bHJyRSKNzUXAdtA5PXHSiPLSe&#10;irUm1CD3K96fgbML39KsAYDcSOMCkjBONvJ/pTBEoXaB/n0poB+Vk4K0ASllKlgwwvBxSRgsCwHA&#10;9KrPHj5sdfSrOG8rcuVIoAXAJxSFwg4quq3DAMvCHpU4RU6t5jH8hQAzcX4A6UoDAFz09KYxZOcc&#10;H9KRieNx+goAd5iHtnFN+b8BS/KB8tG456fWgCXyxIuOnpSeWYSBuywFR4bfnPA7U/nOR0oARuDw&#10;OKmZSYzt4OOBUJap1bCjf2oAYoZIgjjn+H0NB3YCjpTxekAoFHtUYYkg4zQZiquOehPelI2n5vmb&#10;tTuFOB0pCScH0rQBh2L8pb5j6U9EHpUqKrpk/LjpQECtknmgBBDCc5/KmLCmCFG3PSp22DBbinKF&#10;bOOaAKXlTK+GwRUsQIzzgCrQQVGU557VokBC3yrnOAelN3MilgOlTtgx+U3I/lTMEjCirsS0NbOE&#10;dmzu/SpGljOQmePamRttbpntikUb28vpx09qZIctk9ePSmpMNqoWOf8APWpYA2/2xR5KhS4xxVoh&#10;kWD1qnNMQ21VyMUs5wQFkOeuPQVCowuKmUh8o+RI0RCD8x+mMVSDFTyeKmYHByQAPXiqzelSmEgb&#10;jNPgznIXd06evaoGcKpPZaoyMFR72VgphHysTgDPQ49OKqMb6IwnIr+KtZsdEtLjUtSlUW6DI3HH&#10;3OwHua/N34ieP7/x/wCIhq14wjhTlEHCj0Ndj8bfii/izUk0PSpvNtw+6Xyj1EXCqvtxmvDJSVdo&#10;40VVyAwHbHavqMty/kXtJHn1p30JZNs8skO8SLuz8vQH2qjcXNpAhEsphcjjA/rVuHYciNcbPTtX&#10;EeJ9Uia4S1t23GMZOPufnXu0aVzz6hn6z4iMsRtrNjzgFj1/Cuas7wm4EV22QOjD9KpTTJn5Svdt&#10;3tTtOdWvFmIPyj5h2J7Yr0fZxUTmdQ9UWQO+V6lQCB6ivV7Oeb+z1VwVhjRRs/rXjkJZpN6cDjbj&#10;tivUoruWXT7VFcGVQPNP949q4CjUiuYDIwfoFGMdM+mKXzQF80javbP+eKqiJRuMg4PT609Yzc4Z&#10;h+5hOW6ZIHbFBmX3+dU8sZ3YxjsPSoy4SQPaZUJ94HgH2FQ+cNjrDE22TABPaojI3llPunAAxx0o&#10;A6LQ9a1bTtQfUNJKpNAVMRZVIGeuQeuK9I1X4xeL9StprOWKyXcNvnRM2/3IUHA/KvEo8HcGUtlS&#10;OKdGJp5UjhBMpGF4xwKmw0zSimtG3RXIGH+Zcglj2yfSp40VYVVowEzlWHf0yPWprLwvrupzs4s2&#10;igA5kfCg7euO1dlZfD64mKyanJ8jcn58E+mBS9tE19g2efTaha7WgcpLjj5//rVUd/KVJSMSsQUV&#10;B0A6AY4Fe9WXgPSxCImgBQcrn7wA6lu/519CfDnwNp2mGLVFTc/AbauNwTnZ/u5xntxRGabshuhY&#10;+F7WSGVkW4h+yrJ96QpwoxnGcdTivoDT/h78I/7MtrrUL+GaZo1Y+ZPtHPvkZ9Oa+0LzRtEvWLya&#10;VBKOMb40YgegzWUfhn4BuoMXmgxl5PvGIiEfTauAMV0+yMD82fEqeH7G/wDM8Ow77cny4/K6FgTk&#10;nPIxXzrqMm+7eQMrN5ki8ADv9K/XbXfgJ8KNUgkDaO9u7K22SKQh8gcH8MV+TnizTE0fxLqGnQEM&#10;tu8ioeOinGT+GKxnDlNKZzTMPLLjCAkZ9T7/AEpsrHaHX7vUGlPkxoFzn+77j0qvk7sqeOgBqUjQ&#10;jMqqqyEFucewFI5CIUjO329qY/yxsqrkdx9KjYIgjcuBHIOD/SqMpMiIGPLOM46d8VKGhTCI2d3R&#10;T2qAXMJIfb833VGOCPX8KG8t2dkA2jAB9hV2Qx5mQHY6Bwo+90I9qczRYSWTEW4d/bv9Krhd8gUj&#10;jgn0pY2QFzn58/KT3UdgOlFgBZYCfMjJZ+VyB8oPTj2qX7R5c7Srh5XXy9o6cdKpIrFNkYIyS3P9&#10;481O9qEXzWXlACSpHX1wKVyLkvmPO29wACvOOxrS0mQx3Hltlw4+YdhjgCsTcQqvywxkbe/4Vp6d&#10;KkRXz23TNztXsOtVBiud5rniS7vdCsdBSVSlmxJxySF5A+ntXATTJIpliHmb3J+7tCHjdwemOKuz&#10;SN5+4N8zfkMVntEA4xwAc++TXbSRx1XcVJHztLcHp6kVc8vc6bFA4yP5mq6Hc/Tnp9K0rSN/3QVS&#10;cclf9k118xmTQ267dhyS/wB1T0P/AOoVoC3DWxWSNk3FSTxnA5//AFVVaYMrRwSR5kJxvPI44C1p&#10;WEUkUa+YcfKAysp3Fh3BPFc85lRNmNi7M0mAqgDPHT8O1RIQHAVGZccEnn/9VPEaNArJKAAc7mHY&#10;dqjZIsJ5L7iTt9FrHmNh74kH7zI5+YDv6VKsf2e2edVzt5wBjb+P0qJYiOCPmyBwe1LcHen2cfd7&#10;0IBkMSTQM20lS27HUe3HTiuy8H6/rfhDXU8Q6Q8Sy7DGyTIJFZD2wRx+Fcp922EI4Uda0rczeQj4&#10;4I4//V2okOKPpDUvjdqPiCCW1trFbTdF5bAsWDOwwRj+FfQ142VijLJbJtLdlOSPXBrMt/JaSJz1&#10;bnHNa0c/lyZn/er0/wBpT7VxKly7FjFMnMlwzfLgITTGzGpKHGf84rRuIzKMMSFU55rLaYytIyRl&#10;UUAAngDH1qwKez94FPyDtk1bjXnyTIGkH3Qf5CqEcqoSzxCWPHfoP8auxvIih7ULGT3I3D8KAPom&#10;D9nK6vtK0/Wn8Um2W/hRzCYYzksM7VLKeK8M1HR7rQNam8Om8W5e2leJ9qBc7T1zjkYos9c1nTpJ&#10;JrfUbhGmOWEchRM+wHArNlJnbzHkfex5YdT/AJ7Vjh4SjfmdxplrDIxUDav901MWl6Lg8dOxrLkl&#10;l4igbzQg5Zuv0qdZWVdqn5+Oe34VsI105XbPbqigcYOTUbReUvnIhV85HstZ8abd03mcnBOOPmFW&#10;xcyFil0+fQdAaALAmVFMiN5W47Bn5uahlkin2pKfM45UfLu+leu+CD8Mo0gPisJukfADyGMQlh98&#10;njjgVrfEc/C630mzi8LCCWe4fbGkJyny8nnoM1HOb8h4k5jRS0MYVANqgHrVUJEG83H09qVlkQyw&#10;nBETnBx27Uh/eOsPTPQ/0qzAJL0xoWC5U8bhVKIx3G2RgREOGHp9KvFYABsO7HoeKpvHBJxLnb6K&#10;cUAaSxRqo8o5BOOT0pjyyws4gBjwOW7H6VCNPdSE0+KSXzONvJ5PQAVtf8Ib43kcF9GuRhc8xMcL&#10;24xWfNE0ObM7FTcXHzN2HTP4VnOnmuGJxuwMHt/StSeKaK5W2mgeGaLOQ4Kn8qz5UYXbwjq3KjpW&#10;sZaWJaI5ZIYVWK3iyxGS3p/+uofnkxFIcgnAB/pTRgsTGcDuxH8qeslvE6s/z7hlAR0//VVklizw&#10;E2yjcmeM/lmussdRvdIeK8sZvJNuwkRk4O4Y4+nFcj5sJGdnlZwG7jn0rpLTE9sxxuEI2rj+Nemc&#10;fzqKyCme0XXxm8dteudLu7aOCSJOTGpJc/e6jHHpXjnizVLrWNVW91OVZnk43qAqgL6gcCmwN++C&#10;SMV2e3p2o1P7Etz5b4DKqtyMg556CuKnTinojdnPjKBvKcSIuMntn0p4khnkz3GOD0HpSeWzEysQ&#10;zN3HA+mKptcJFKIlbDEY7fKPQ12HOyZzulcqPkzn2ppQR2nnB9mGySP4akWPYjGDHngfKnf64rPi&#10;ndCOSW6MuM5/DpQQe4eAfAHgnxdZTPq9y1xIxG0mbyfIIHXdwCD6VmfEb4feE/CMUT+HtVS4kJX9&#10;yZ1lyvILcE9CPavI7mO3mH2WWNTCrbsNkjOOoFSwG3jAS4s40VgQhQdce3auf2Uufm5tOxXMXJIP&#10;LhdkG8g8gdAO+KpxPIoYfwjo3TpTI/8ARdjqww2cqOo+gqeXkBg2RLwD049PrXYSVkQBFMfA6qvT&#10;A9qcq7h8vQdj09/pU6raIFikTbGB8x/i49vSomlDnbHhV6LjoQPSswCKJZpFjWRIwSAxY4wKuXOl&#10;3Swi/WNjaHgS7cISOOD0NZ48tGVjtyGUgOMhipzt/HGMV73b/GTw3/YJ8O+I/DMn+qVWjtwrwsM5&#10;GM8joPfjinKTWyA+eDH9pmaGaMIY13DHp0BxVZrXZ+5LcD+IDlga29WvbbU9bnm0ux+xaVn9zHKQ&#10;ZUGB3+vSsiePyhnPTkHP3qtANSAbwB0FSFPLjYA553Ulsz7BcTHZHJwFx83scelT9P4c0AZ0QF0N&#10;xb5cfTFVpruONfLX5cd8Vpy2gu4y/wB1Y+o9fyq9pWjT6rfQ6ZZ4/ettJPIUfSgDl5V8xUUAqmep&#10;prwOucfc4+v0x+Feh+IfAXiazie7ktnFjFyNgBPtkdhXAXErWolVozshYIwbAYDuKOaL2AohCg2o&#10;fm5/3R9KXYAYwMjIpbgxMgcH5XHybhgCpPIZI1xIqbvvEH+HtxQBXlX93vjbDL0I7CqIt5JU3ohU&#10;P36k+tassSogkjJMb/KMjB49ahztiL52jpn/AD2q1sBTt1ayiMdvNIsTf6xFPyufUj27VXvbqc28&#10;lxM290TYuegHbmrEiHJjXkDsvNcxrt/5MP2OBgTJjce2F9KdOmrgcLqszG7aDb5g8vPy9N+ev4VR&#10;dY4wodd7449AfUf57VYnQ7trYyc5z746e1RRgORDt8wdcDAwB1xXYBd0K3ebUrW2OVjdzuPY4AHP&#10;t0r0WXaAYk4xxx3PfFcr4bhIu2lXzJPLUoOO7ensOK6WS5aO68sqG8tVJx2JFBhUNDRf+EdtbsP4&#10;khaWEfN5YUyAg/3l9O2K6W+i8AsQ+lRHTZGy0KRESGUdxs5wp7ccdq4R4ozsKknjLE9KsXCySRrE&#10;OFQZXHUH1FRya3MjKlZ7qYyxJtC8KpONtPZJIsxMcfShIm2lj34x3JqwY5cmJup5z/StwKkV5Pb8&#10;xcqPuKehpFv7q6ZxcKPKZNpReCGHemshYb8EE+3epXjOBmPa3p6n/CgCVp2TZ5Sb8AANj+Vaui6X&#10;feI90OnwCe4iflU4G33NYAi2qHVuME+u1j7+ldZ4V8Vav4XSRNLjjUXDAlm64x/KgDIvLC8069aC&#10;9h8h/u7OmF7Nj0I5FUD9mMnlR/upBxjHFdZrnifUvE5U3TAfIF3bAD64z1rj/JwfK3bvagRIxVH2&#10;Iw87kKv0559qohYyCMBmYjdjop/2aWOFEExz8w4HsO4/KmDLALGAhHAB6VpAwKmpwyWiKU+Zn4wR&#10;ng+tZVxZfZ4gDk7T90D5cVvlNoxLIJUXsvY/Wse3Y7JUMp3k4zn5fyrQB6S+eu/Zs6fT8KrSMVyz&#10;LyBwoOPl7/jiul0/w3DfwtuuzhRwEbGPSq2t6VFpGnwwRhppN52soOHUjrnpj+VAGB5ayZEKfKQF&#10;UdMYHU1XhXe6+We4O4cFdp+6PapgyRKWduuOehNODRvElyqbDvMfHAxWhmAUS4ZQVWRj8jfcU+tQ&#10;+W6R+QHOW+Ux9VFWFDufNT7mMbzwB/uikMnktvjzLwVH1/wqkwKn2fG+0b91GOqA4XPYiq15HG2J&#10;3bfIgCBj90Af1rUgiinSOCU78N6/dz2qC4QOixIuFMjA/wB35f0qgMfySALrG0Kcg47illnZ5DPC&#10;WEqjOen4H1FXJk3ts3/IVA9sj19KabCTyVKN/pGMDuD6fhWhmZ8k0XyrbtnYMZHH5UTS74w9yiSs&#10;flzjjjpTlt0SFIT8rZwWxlcjsKjjXdKNjBivyjP3a0MwS5yyNJAqBWGVTocdMj0rq01jTCklxb6f&#10;51yseCCeCM+h9OwrjDbM+URiiY49B7flTTbtLHuQNIQQrIo6IO/Hb3rQCK/RWuXmkjEKtl+Bx9Me&#10;gqtGF8w43EMuVA/iq4CpXYreZG3ALHI69celV2iPmFHYl3XA28gD2qkyWivbq7Rxr99FPb3p0ysr&#10;/OAG6hR0IxTiiBli3bNgzkdCQKSRXyWJyjd8cfSqJK+4qjlBsDDpir0CyeXEshyhGSo+Uqei1TyJ&#10;G2RnDA/L6cf0oXzd24oPN+mPpQBsSW8tunnyEOQoAyeSf8azkZX3ee3HZc8D1+lWUvbgxyCZuEHI&#10;Udfb3quYpZ4wqKvB6dAPaswFEMjhZ5CEJxt9QPTAp4KeYDJ8gYYU9+f0qMqN8Zk5kXjGOAF7Dsaa&#10;0/nwyx4YliCvrnuABQaImaRQ6CQgc8Acckd/agSY3IoLcYGR0bH8gKgbbHHtIAUgE56knt+FTE7S&#10;YioQkERt1wO/6UDQoRtgK4dSAM+jf4UP5RCKp80fxdulNEZ+ZS2OMJ9Kcsce3y9oUnr+FZmht24w&#10;nlSrgHkFRwB6fSr4YSx/d+VD25NZlhcEyeTtVsDoeMY7CtVQHeLyPkDqzbwMnK9V+lYziWXbfZ5E&#10;sEfzeYuS3Tnt+lM27UUSfwDqe/tSxSA20ZRSVfg4HB9cD0pkkCAsFIlmB/h+6vpx7Vy2LQEyPiGR&#10;MwsfrXOXCR+a0khwEBUAE55710iK67kfIIA6dD9KydT0yeXEyq8gPQKudo9MCtKW5EjC8qMqFaTf&#10;IcgHPCjsPrTI7XZITIxJjbAPReasNY3dmN08eAfmHbgdRzTEb92lzEDvfJKkfLtzx1r0DnmV8LFG&#10;WgUtucqSwH44x0pwikVyAOq5XHIHYCtGO0DxM8bZTdvHsfTiq8rENGYeHkypXvx0FArkELSqqEHA&#10;HT2I9qk+1SybmlcsSNisegI9KjQSMpDARhR+np+VNL5KuHAhQdMevH54qAuKoC5zzjjmkJBOAemA&#10;R6GkKBQGZNsTnKlPSn5Ozbb88D9PWkQhMlmMcSB3bpnoP/r06HnI/jQYZeowPelMyAo0Q/vEqvY9&#10;OaQCbA8v5mACnAoNAjniAXgLvxkY+XHTH4Vu2zW63rmdh5cyhABzg+mPSsK3RWOwgBBxknBI9h7U&#10;jRsAZWYoxPAA5wPYdqhoakdTPaW0SFrdfKZ/lYo2SB2xWVmVubtcK2FByNqgegqjFNPIocfP5fVQ&#10;Ox6/lWid0kJaViDtwEGMAdqlotSHRNEjmZUxuGV7jNQrEIQJJE5cZcnGB9KntTBHCIZsMqgc+h9P&#10;pUcksEk2924TgL2/AVBoSZjUoqfKOcY6e1RxJuKxk7oWPy7uu7/AVJtOApTLdgBUKuIj5iMrsPTr&#10;+XpQBfj043Ev+nPGzDO1s7VAHrimyWN0gha4iCeaMhFYEFB3qbT76UCSRDGrPkYIGNo6Vbub1ryK&#10;LzYUg8vgMzcYPb6UAZDyKmXx5hbgIP6U2JhKj7GCqp+YNxj0qZJWSRjD+9Kd1Py5/wBmk2W6zGeL&#10;aXx1yCF9cgc0AK7SIY1hO5+u7rtHSj5Y4xHAEkPsefzqKETeRsJ2MwI54yOox+FMXyzOSSERFw+R&#10;xnp+ooHykgIuIXT/AJaLwQTkL/u01pZN7oFO3aAxz91sdqlZFCq1vgpjjjnjv+FPtrf7WUMaKRHz&#10;7ZPf8KA5SICSW3Rt/OeDjqB6ioQ6yxf6wL6N93BHcCtjUdKlhSOeO5B3gZVRxx6N0rE2B4cFAmPu&#10;r/EcU0yWhZZGeNisxYoPmb7qAZ/u96q7PkM4kKRjqQOM9sVcVJD8mV5x17AdDiq7eYJyQysM5I/h&#10;5HOB/KrIItsbAvbnHQsqjA+oqcGUuG4KoD5a4xz6nFIvyswjXYQMBfQGjO2M+WN7hf4fftQA+Ly2&#10;m8sLtCYGFHcf0qQs/LRw7iT0HIFVLVJBcQtgssgwTjA9/wAquLFP88nMYQ9hngeuKAFRpEZl6ysc&#10;47D61Cib1ebH7xsghfT0+lPTAZpfuyv296ewkJQgqjA5A9TWMjRSPU/DnxK1PSrS10y/ml2x/Kpy&#10;DhMcD8KtalNBfESxyRmR5AX243N3B/CvIS1rlkXeN5Hzf4eldTpVyJoZFb7kP+QK8rF0tLo9HC1T&#10;fMgU9M1YAjIG1QM84A71nBWkwqt19fSr0ewIxUA7OOK8mR6cGO+f0wKl4X8qYGPbBP5cUbgAQ3GP&#10;0rFnQKC0pOcAe3anskapkHjpTsgp8g4HpTQhHzEbgaEBEdoGGP8ASmNgAK/Vf0FSGM8bRkelNdYi&#10;eQWf0HSrJaIY38ssfL37sj2waao8iBYwPu9/ap3lRwmDtC53fh0FNPmygbRn2oJGFcfMvQ8ZH8qj&#10;2qTuxuNTymaRcEgY54GKhZS43R8L6dxQAzsStAZVKr/e70rRyqFkQgMv5GkMXm7pvuZxnHIqwHso&#10;Tnop4qNSiHK9qiZi3yEEEcc/0qT5Agz+GOpqoEMehMrM/wB0kEeuMdDUCllznn3A4qcKB86riQ8Y&#10;9P6VI0h524UZ6emK0IaICdzb6dIjDGzhD2oUAtyeKGAXCoC2egpFCEEBgigkY46HA9Kj2MCNwwGG&#10;fzp6AtIAei9e1RyeYbhXkACr0A54rQzEljij3DOGZenY+mKl3n7Mj4KlW2kHvSBVkcxkgD6fyoMK&#10;Id8Zye4P9KAJBHE2GXkEZ/CoyY5lwOQ34U2ONFjw3zEfkB6U3EqkPAufM/g/i+vsKAJF2qwA4aME&#10;K307f0pImyxAGD3A+7j1qRG+QxsANucDsDUdu7wxgtz5ikDsEPbPtQA6XhXlXhkGfwpscTQxAMAe&#10;+Af4jUdpulIGCABy3bAqeQZZiDtX3oAiWTaxiYc9D7+1BlAUQdBjGB02+1OKjyVTJJX+72HrQwQs&#10;JGwFXofegCGV1LhtuMcn3FSQyiPO37p/lULyq3G3DD261Y3ZQBu3FaQOeYp2cAfdp9uRG5AGD0B/&#10;pUOQV8sDkfxdloi3rnd9B9K3ickkWpIfMc5/HtmtW2hgmMNpOQFGFVzwOfpWRhpF3Z+Ve3pVkO0A&#10;WUchcZXvn2+lVcR0us+G7+0sJJoAtwigncDwgFcbDbxG38yR92RgY7f/AF62zqV8gmgeYyLN1U9v&#10;eqKJ1Jxxz9PpSAzI0m3EEjA6Z9/WtOaF/IAjiHYZGM//AKqumJAiW0QGSDj8OelUpMvEF4+bGMd/&#10;oK0Eef6w0Ana2uoyQAMSdkzzwK4x5PNYeYQuzoenFdf4nX7KfI2pkfKTn5s+wrik+YbXGAPyJr2s&#10;OvdOKsXVkdwsaA8/Nu6DGMYpV2yRsEXCj8KrOyjCr8qZXcBx09KllkSVAmQpc8HP8IrUxHwFidn3&#10;fNO3npir4aUMxByjY+70x7VlFkAADBgOnovHat7R4sgLOMEAFUP8QPp+FZT2Kidtp0qLZIsQw237&#10;p4/L6VMAsn7tOHJyw9PpVR7KWCCOPeJJI1A+Xgr6flSRSXEzLJOwXHIGOMjpmsTXlOWvIzC+4HdI&#10;jbWGPmI9aiBRYy8rZP8AA3uOgHtTtSurq61BlllyAPl8sYDE9h+FQpKFGedy/KwxwFPXH04oKTLK&#10;zRtse5i3P129mP07V0+kE3ts8kz/ALwtt2/7I6Ae1cnmKZ3hiP3cbO3411Ph6T7T50boV8rB6fex&#10;xx7VjPa5Zsxxwp92PY+Oo/TjpV+3vJlIhGW/2exI+lDzR48tYVDcAgcYFOSONFGACVJwa5rl2Kl9&#10;NdSblkIZH528EcVRRyHRsd+3atWUq0fluPlHb0qk8GQPK4ApD5CQRwSyeepHH4cduPWrDQ2sse3b&#10;94fxD5SO4rPAVtkZyAeAVHercwFpHsYvJnGQOSfpTDkKbWFkEKwxKgfg4HYdvpU8EUVsGxj5gFPy&#10;j7uBx0qsbmIcx/cHqRn8fSrBYbQexGaLisWV0TT2toN55iXbMR97npn0rhdR8LTWcxNrP5hPALck&#10;e30rpwsqnz9/zch93GR2H+FOMhkwW4Xj5SMMpHXP9K0pVWiHTR5+1ldWsbL1kI2g+gr2TwxfbNJi&#10;QuFK9FxyM+tcfclHiEUihVBGfwqW5lFtCu0+XgDAzjIrSr75hKmdx9tGTJGGSRuHU4wfSrkN/N8u&#10;WIU8ls8gDsO1eaW+u/a4gyOJXXjA4IxW1ZXzFCkwJHcegP6Vy+wOY9UttfMYAhRXQnhnPHuBXY6V&#10;4rW0VhHE08TAHY3D/QH2rxJdS8qCO32F4gSSy9T/AHeK07XWkKnI2t9MA+n+RXLVwqGmfVejeLpU&#10;VfImS4tT8uMKSpHG0kDt0r0Sx17TdQ+RZBbuvUSfLx9elfH+j67NAEuYyq8YZT9xwK9E03Wkvbfz&#10;oyPMjPOOg+nrXlTwa6GqR9NafIk8o8p1kjIPKkHp9Ks3PkRr0Bb+VeQ6F4y+yLGrxZjLeXvxhhjq&#10;a70ahDdgSRyBlI65GCPbFefOg4so2B+8XgAVWC7D8/FFreQncMgkdh1qB5GlkBIwo6CszMnlYKvH&#10;SoUYMNwqKcZHy/lUUe9eD0FBoWpWWKPcDk9vrUFtMdpeQ/jVJ4yz5Q45qaMeX8rdP89qrQC19pDr&#10;uOVUUkc00R+XOD+VV5gTgIAc0QnyI2XAx1qQLjXDK3P3aurIuzjvWQlxG3DVLFKoOc8UWAslZgeR&#10;gdqd5sp+TdtHoKbJNGF35+lVzIrLuQ5PtRYC3JccbQKZGTUIXK7qQN2FFgLGMHNV5GAOTT0kwNrC&#10;q8mXNAEZweRximSolyNrcY71A0oHyjt3qtI5BypoAQ2pQMrSg46VW8twOvHtU+C+SOSKbz6VoBGd&#10;6pkmokVmbNWJFVkxUIPlLgUAQPJKj7RwtSRysVGaQssvB4qRIxs9qAJFAcfMdp7Uxp5I8ANg+1Re&#10;U7ZC8ComibHoatoR/9f8QVeUukayYBO3f3YGtmBUXEfp0X1xWS0HlzfMm3PCjsMd81fjXZIDL0z3&#10;r5z0PYLrRh5yowN3pWLqd19junhD71jA3DGMfjW/M0SRGRQRt4496wJ4Y5mxgSIcEEdcijqAW11e&#10;WZEtlceS+By4/gxXZWM9/cQxo58+WTJ3L3X3FctFBbqVFzldvQDofau40BoFcuDjbwAO3HSubEGh&#10;Jb2M0kkdy58u2QfMc8sfQYrY/s87xIrBY+yD0q8b+3g+a4CrCvXkfL+FYN94igilaCyVZCR8rn7g&#10;/AV55oZ18ZIJGhnXEifw5/wqG3sLiRhLIhGe5PUUyK4uruQ3l4QXbjgYzt9q0BPPIcIuMcdKpIUp&#10;Dv7PtwxfOW4Ax0x9KyLnh/LhdeDznr+HpW2I5ApJPFc/fq+8FcfPwB0PHrWqBSKSxShz9pOzHIb1&#10;rVtpo2IRsSAKd6dGT3U9KNPsL94mmYeZ5PKpyRt9eldJYWVsHwIFDyqNqRtuf/gQxWoxHuJUt0hH&#10;3cALu6/TNCKQmWG1+y17V4W+Et3qV0h1fC2zKSQMg8/dxwACOoPb0r3TRfBfg3w55TLZiS5gP+uY&#10;B2x1A5wK5J4tR0Mp1LHzx4B+FWs+J45NT1KCTT9Pwux9g+cgfNnJGB34r6I0n4W/D/QLlb77F9qu&#10;sD5nyUJ9uK6W81+3EHk2f+jgZ4Kjn2GK5qTVydyeZ/8AWrzK1ecnoc8qlzs77VbewhW3ig2qR0U4&#10;6dq5qfXAYztTyM8A57+lcpcX7+W7D5n7Z5rFnuRNbmLAwx3enIrGOGb1Zn7Q05tTieclX3v04NVr&#10;i/eEl2OBWFLJHaxebLhU/rXPz6ksjGO3bKepHauynh10RjKRu3OtRtGJJ4di5xweT6cVhzX0JB3H&#10;J64x0/Gsoud3mNgdsE1QdgGAb7ueK71SOWc2a/m+cny59+McVS37evAqrKZ4R+7kIHbB61nzPK4y&#10;W3H3q/YMz52aolVTnqahubqGONjK2T/Cvqf8KzpZvLjJjHzdhj/PFYEzu0+5zyfTpXVRwouZliaS&#10;ZlLFRgnt2+lVp7ySSNYo87uhPtTpbj5dtVomJcFRznpXoRpJGXMAt8jLjJJAx7VznilZls7ks2TG&#10;Onstd95SSQeYOGTHHvXnPipihuHkzsOF/E0TOjDfEjyvM8ym5UELJ2FPBVtomU7n+X/cFSLEI4jB&#10;GxAGWqsxZtm4cMM4HXipPokOjeSBzklMfLx/d7cV6jpgtDbRRIwzjGRwfavNLKKW8lMFvGTuwM5x&#10;XrOhactz5VhalZrllLZA7DtXJjNjVGpsSIKqcrjrU6yxmM+WwBUA+xHtXpehfCHxTfJDdXcSR27E&#10;feba2CBg7QOlcPregW2k3G7aiOCYwi88Jxn68V46knsboyyGKhh0NSxYdfnGRVq3wseByDyfb2qt&#10;Iu2TbEPlIpjJAqggAewqOW3YMGTpToknWMyyAnngegpqTXFxcxwop5BOB7UASJFx0xViONCMMob8&#10;KtSWdymGYce3aoSkoUqFxWYD5LRbe1Dr3PAPWs9HXI9TVyKRyAsvIXoDQ8MUbhuPmH4CgByNjleC&#10;KtW8sefLccEYBrHuL2CAiMHe3tXL6h4qLb7Oyg6fKZR1x7A46VtGlcR3k+pC3MzrIUgxj733eOw9&#10;a5WXxMsEKqkbJ5v3c/McL/EfauQ8ya7IMjl8Dqaia1Yckn+YrSNCKM/aFy51C5v5DFM++MMSB2qW&#10;1jjuGkt7nlI1BU5xg/0qrtKoDjg8cdvap0U4MPXs2PT0rVIzlK4JFHEGWNldUbHy9D/+quq0aDRU&#10;fzr6VJsqQsZyMZHJPocVxuHjGyPoT8o6YHoKGldkXgEcZfvketMg7m71nw/DFHHalYiHEaoUL8H+&#10;7x0rlL28kublPPXYQxU8YAB6Dis1o7zClXOO3T8qeAHPLb9pwSMdevFaATSLGc7zg8DjpQ0O07Ww&#10;ePzqKTyVPBwgXdn2z0pZGlkVVi6HoR/CPSgBVV5JY4IkLfTsPX2rWsvDl3qJfy0LNGORxt/Cqloz&#10;20qTTn5O546n+ldDF4pewgaOHOW+7kc+34UAZWqaDe2YW4aRSkYA2g5OT+lUEjg+yySbgT/DgjjH&#10;eoL3UbvUFHnsV65AP8xVNGZcRY2AcAdcgeuKdgJUXbg9xUT4aUPOGK+3SpmO1cHoakjQzsI5OFH5&#10;UgKbv935vmX7h/pSpPnkrgEZ3VqadpB1ab7IZhbhDncFzxXcy+GvD9hY72l2GFRiZj3Izz68n+lU&#10;5XA8xeQb9+QG6danZZXUy2o+c/Lz6CproWrT5gXCjIOeuR3+hqBjtjZV4Ur+PNSBAc/ZEifsApI7&#10;U/eh4jjCjHQVKhQ/uguQONvpj1qjCjszhMrjG0CgA8oiA5PCnt+lY01jIByBz1B5/KtUSjzWVhiR&#10;cAcEnHrgU6KO6dgUiyoPBGRwPQH1q4e6ByU4lDfdZc8IMcFfT/61QyXOwOcbXYbfLPQY9K64iOeL&#10;PUHkr3UjpWfPbBELQxY9c9PrXbGrHqjPUwbfVry12DJYD+DdgGtFPFWtgI0dwADkbPb0/Crr6bAp&#10;KQBZFePq3Ut68etQrpMWSLlcu2ACOABitOeD6Emza/ErxHFGyzTqDCo2ADPQ4OfXitmb4lmK2CRI&#10;pzjevfnuK4P+z7RGG9DIyenCjPYiqBsYZZGSBW34OFxkD61HsKLewdDc1LxJBrKbZAPM6AfdAFYS&#10;TKo8oExsRlSePyqGTw7eInmRMr7RyB2+lUFtrmRPkzhOx7fQV6MaVJRvFnJzSvqjcjubdzumz8ny&#10;lj/MV0VrdWBvFnm2boiNp6Nn3HpXH+RdRhVliJBHHGc+lRAXcLFFwuw5Jx+WT6VhOKfU1g7HtOn7&#10;3ZJFJUNwqkdR6j/Cr0kRaUTXBWM/dbcQo9uuO1eKpqN8EIEkjc/ezwPbjpUTXU0hEtw7+v8Ae+mf&#10;SvOqYC52QrWPZRe2jyeRBOkspzsQZ5x6cdqlVl5G7ccduvHt7V5LFq8sMRUlhG2MqnBGO/06Vo2O&#10;uxsUBkeOOJuhxnLd/wBOlc8spb+E1+tHosbA0pCZ3t1B+UdDj1xXKy6zDazq8JE0UpIUggcDsaqX&#10;Xiee8mK+QgUEBSeMAdsYzXHLLKnY0jikekBIJFU5PTIJGD+VQkH5c4rhrTxALlCb+YQhB25UgdOe&#10;v5Ct+LXLRDGxld43wPudiO5z0rnq4OXY6oYiLNqNEjb7pO7P+c0sipww4b+lVRqunL8zSEM5Crx8&#10;oJ6ZPYe9O88z3BRYhGwXOC4Of90DrXI8PJdDojNE6DbTzyfYdaYw2xrhlY9SAy/L9eRioEu7eYiI&#10;SrvQ44ORn09/wpewl2L50W40gZ1STK7vu56D/CpbV/tEQ8vG/JCrkZZRwGUdcVhMXErXAG3noSCM&#10;jjtTDDHwIlMJbqw7Y/u+1L2LDmRvOxkXA5AwfwpM7UUHr2H/ANaq5k81t5dtw5zxuOOuBxVg4YL1&#10;O7DFj1Axx06VlKBUJGq5U/vSQSw5xyPoKidyAPLGcnoP6UtpFE3y9e+3/CtL5VbeuABxjoB9KUIl&#10;nIahKZdgACsmeB1P1FVIMbsD5XYdOADUl+sCTfuiVfnJKlc+wqmP3uA+BgdvT+ld1GNzknM9n+FP&#10;wbj+MGv/AGXVLlrPT7XDyFVO58H7u4DA6V+mPgLwv+z58Boh4sMtnZ6isJ3TXX7shEyxCbhtZvXa&#10;T7V+NQ1/VtGDDSbuWBlVTI0DtEzKf4CMHIriNRs9R1YNNJLLctJyPMmdwv4ECtXlvtvdlKyMPrih&#10;sj9Evjr/AMFCdb8SrceH/he32G0dDG9yMrkEdgyg8duK+BtW1S88SXBv9a1Ca4L4IWR/OCj3/wDr&#10;dK5OOzvYkj8q3/d/Qk59/l4qYQ3cUckIjeN3ZdhP3eOvOOK9zCYCjQjy04nBOvKTuyK500xhpo0U&#10;DOcJ1x9O1RmGRlEjMgQAbWzk49MDr+NXob1vtLyXe1HiB3EA7Tj0PSmNfaW6h4RzIcEdv/rV1Ruc&#10;0pEOZ5GVoGLbeAM8lRVswrtE8oMQfnA7EVIlzJH8sKYiHH3eQTToNImU/wCk/vNy5wD93FJkkU0N&#10;1dmNnQzBF+7nAKf410G2KxtVs0XJcYIPBA7D8KiSOMO0UZxGegUDk+3pU6JbrIGDdDjB5PPY1k5F&#10;pi4kmVd/f8sUsaiJyF4OOPpViO1ZdpboOo7/AFqYxwqNoO7n8cdqy5yiurMrHH86v2jWEmpW321R&#10;JCAzMmc8jGAQKqNs3YCbtvTd90/l0qVYYW5EKwMvKsjZ/OpcgPYbXxl4TjsTBZWKOsI4DAgn1x6Y&#10;ryrxDfT+IJA6Q+TAOFGcgjtVKLzYoswnYN2Ru6E//XpsPmlxtUgenGB9PSuSMfeNCRY43Hlsiqid&#10;h94kd6hEAZyE+XPYVPGZGGQA5TnHb86WLejF8HJ7HoM9q35gK6adEr5kHB9uOami0pjeA2ec9ET6&#10;ipfPBJ8w4z046fWtG3vU0xop43De23gnHX2o5gNeL4e+KJka72IgcZVTwT/9audvvD13p8pt7s7O&#10;csDgtuHpjotdjffELXr22W0Ea7nXll5GB2BHSuNw007Xc2QxGO5IHpUwkBjtZmc5BDBc7v5DAo+w&#10;yj90p8sk4Ge59a6G3hjCPwN2N27tjsKjZlkdY1HB454wDWlyeUxEsyruLg9CckelQyWrsPJPy+me&#10;9dC8LY+UAEcYNaGnaXDezwWl1OLfdwXIyuPrRcOU4xPtML/u13Rt6jgGrccRXPmMNzda98tfCngs&#10;SDTL+4DT4O394PLBUd+Mc/WvINSsrOC/nW0CmJSVRlORj/PSojVv0NXAx5IgqEKPlA6e1KYY5I1V&#10;JfQj1wO1aHlLHzu56c9PpTXsvJb7wweuPuiq5zLlKDpMxCpjKA4+g6VM7PJ5ShsbVy2OmaewI4AM&#10;QU547g9PwqqyTxzmCYHeeRjoV9a09oaco9PKEgQYjDcE49KYzY/do2Vzw2McVaWCT74tpZeMJtTI&#10;JpUCMjRsCH6FWxx+FBJW8hnX7oZh0Xpn2p7/AOjbFdQz+3QZ7fhUxjO+KIDgsoH16CumtNBm8z/S&#10;Apc5APVUqZyS3FGBlxJdTlXtYuEAOM7SSO1dGujA/v5cSFhllPAX2ArVSyKKuVCyEAE9OlWIT820&#10;r8w5XPQY4rgnJdDojCxQW2d1jgifygv3cDkD/Par6xyn5Qdq9vw71bWCSIM8roxf7oX1qWC3dwCw&#10;wvQ9qzlI6Yoi+ywy4DH7vRj/AEqWB4fMMQbC/d4Pao5WjeZ8E7QcEdMEentTPLjiVWXnPpUFcp6r&#10;o3xO8ReH7ddH068S1tIF/dIw3qB6Iw6D1H0rgNe8R6zrl1JPql1HK8p3/dG4A9gfTjpisjbt+dV9&#10;xWdt8+Ryjrux1HTPpUqCRRpC483Bk+Yp0OP0qMWrK+9RiLGQx7H0ptvC8Sk7N8mOcH5fwqUu8gAl&#10;4UdB7/SqAa7W6jyp+V6fT39KtwAR4juMFI1Bypy2B7elVhPDH8sgxnBVuoq1ZeRMx2NiTIJI53+3&#10;tmswPfvC3gXwVqEiHxBDFqExiG0J91fQ7hx9fwrkfifpXg7RbyOx8PW0cZbDSNGQyKqjkDHckj8q&#10;4G4dkjZlZ129cMQOnGR6fjWr4f8ACnibxNe2zWdqHjdxvkfIVV7rjH5dq4WuR883odMIt7HO21te&#10;TzJY2Vs7u7ZAQbmc4HQD2/CvqX4ffBtbe3/trxRCBJc7XjgHVAP7x6ZPoK9G8B/CHSvDt1/bd9lp&#10;MgBUYHIx0AOK9TeyEW1MnYPug9QM9Pwr53H55Of7uloj1MJllvekPsbe106CO1tYhGsChFC9DVtX&#10;UP5QHPY47+lRINi5B5pM/dA5wf1rwj2YxsWimGw4yf5VYQFQueWNPtYTNOSFOP739K2bazWJD567&#10;pGOfoB2FZSdjRIp29i8gMp6D862Iogq7B+JqaJAkeVXG81Lxwo71lcoagAyMcU9F9BgUqxhORTs4&#10;60gIC7fdVelP5x0xTcg846U/cTytAEe715qTzF2DHYdKYwORjtTvkcbRwKAGxyDrjrR8pJx0qRyi&#10;/KqdBimoMnngCgBjBuDnHpUgZWHPannayYFQeWrnCnGKAEwN3HSnbR1U8ikNuwbcr5Tv7UhjYD5a&#10;AHYSQZccVGSC2FGAKWSGWMCYflSCOXZ5mzg9KAHqVGAe9LgkkCoPnT5mGPQUqSSNISR/9agCbHHH&#10;alVvWk3U0cGgCZ3FReb83y8D3paeyxlR2xzQAm+lFwRxt4pAAwyOlNxnigCZ5PlHoemKrlyGHp/K&#10;mqW3HP3R+lSAEA84FACbjuz0xUh2n2Pr/hTODx0zTGXJ21oBJGY2QODkduKYzDtUYjCuEWpGi/u0&#10;AAxUozjiq4yKlTdQBIAc9KMHHXB9KjlGfvH5v5D2p+0YBQ/XPegBmMN0p3zZwalyAuCOaQjCcHFA&#10;DCOOaco9KaA2MGnqrZAoAYCVY45BqXGBk08pg5FMMjEYxwK0Exc55J6dqWP72BUWSB9KepP3zxQQ&#10;WPtBU4xxRJIBgHv6VUMwDdKYz+WR3rQC6HQorD7p4pSRjb/drOZiwGe1KpP50EMuJJHGxMmcdgKT&#10;z4jNuWLaoGFI7+uarkY6c05UPFWmIunBU4PXpVWYiKPahyfSo5J1Q7c/dqvk8ux4NTKRoRlEwZX5&#10;YVTM7fw/LSySgnjtVQlid3UmsjMc4IOSSQaYFcAe1PIbGFXIFVzIrkl2K7B6d62gYzlyknnJFInm&#10;KWDHAAFfIX7QHxKSyfUfC2i3W6eXakux8lEYcqcfdz3r0H4v/FGz8GWsNpAsk95cxssYjIDLnv8A&#10;5HSvgAYF1LeSljNcSPKyP94FmPU89PT0r6PLcNb35HBWq6WCVpHjjRt2V64+mMfSlR0T/Vx7c/w+&#10;mPamSyDKFwTtyOBnP4VBqtyunLIXyePnPYAL93/61fQQ1POmUta1IWViDLN5Ly52lB8zgdhjivIp&#10;LyS4l8wbT8rNIM9F7c+tWLy/u78+aoWHyd3lJzj1wT06VkK+5B5QzGOGU/LjP/1q9ahRstThq1b6&#10;Id5pkSI4U/Nkqo6Dsfwrb0CbOoQJIoEbFg3GT7GsRhbR7YgPKJGQeoI9K1NBj26sjkbPkID9m9q0&#10;lszKB6naoshO3hAcEmvRdKijW3Z05I6Be/0rzfT9s/lFzgb+QR1r1SPyzaRMPkXbwQP5V5h0gxZk&#10;VgOHH5GnQw3DgCJN3I4zxQbd4Iz3VuvqKaF3BE3/ACg5BX17UGZpWsM+oSRwwje0rKgVO2SF/ma9&#10;Om+BXjb7LJdWiqwiwxyxX5fbIrzbSZbq11OPUrSQR3EOMMRx9ce1fY3wDk8UfEbxppng7xJqDQWj&#10;SmSVlwDLDt+7n8PyrzcfiK1NXppWN6ME9z4h1CSXRpDaXT+ZcRsQ0UI3EY7v2HavVfh1oAuFm1e8&#10;V36KsZTA9e/HtxX7qeJ7P4LfBnwtca3c+HbGGKyjIDCJWkZipAJLdScGvxE8afG/wf8A2nNd6bKb&#10;n7XJJcCKBNqpuY7Y8kDkAdhj3rno5i6y5UjenTUXc9Fto8nbs+VOw4xV/wCwHZv2bm46kDjHAGa+&#10;V9S+Pl9NAwXTCksgIh+b+MdCe3HpXnWq/FLxzeXW5L5raEoFkRTkuuOR2x6D2rSOHfVnV7dH6S+F&#10;dEtX1KI6hsSBsAqTlTjse1fQUP2Hykt7SaOOJcbcdMfhX4X3es6ndQQyTX9xGoRU4kbJI6YA9q0b&#10;fxP4njUWVtr92WiXdG/mkL8v8OMelduGgoPcwqWkfuSXgXEXm7m9AjH9cYqpLePFFsKbh7Agk/Ug&#10;Cvxki+MPxWsHi/s3xRPE0PQSHzBj36dq6G3/AGkfjnZo0kusQ3iDBw8ZIx+BrujXijCVJPqfrPdT&#10;ubdY4iQzBunpgV+OfxF0nWX8e67GLeSa2W4kVAePlPJ+mB0/GvY/+GtPiusEdtcWenXlu6jLxZjP&#10;+7z3FeVal8S21ieW81ewYG5keRguMLntnuPfA+lceIrN25Qp07HlMlhrES+XNblUzwFXJ9s1VMco&#10;VnlVkK4UDH3ffHtXqDeNdMJ2C2lUPzgDhvpTZfE+iwulxdwhc4XO3J+mPapjVY2eVK8wUuEKcfNx&#10;9702ikVnUqxJO3oG4x9BXpxv9ALtMkqeWPvs4+76YqF7Lw9dxDfLG5YfKQQOPb0rRVTA8vXdGOcU&#10;53baEVenQV6G/hnQ2h3R7lVztJDcVS/4RGzQt5crRg/dJIPSr9sh+zOFw5zjqKfJAqRv/wAsgMck&#10;dfpXbP4NfYClz8x5XPSoX8K3BUf6ajrjHTmn7VB7M8/Cef8AupMhFA9gMelaUhLyZh4Vxj/Z/Kt6&#10;78P36MEUl124PGDxVSbSbm2ChISWxyF6AelHtUHszEXcAiqoX+E4Pp3+lbul2Vzd3aJGI95zGCWH&#10;y8Zzmqclo8qRBopEZWJK7e1dh4JsILzWbe1kQqN2duMYyM80e1QTpjNT8IeJIdP897QSxoQ6mLDZ&#10;xxgYrLPh/wAQkefNpksanB/eIVOMdcHHWvrOJIpnWK3Cwur4UD7nA7/gK7ix877REjOJVfP7tlBO&#10;RxhT3FH13l6GCw/MfB32OOBGa4hKMCBtlGPxA64/D6cVesG0tcwpAuxiOCwx9P8A61foN9j0nUUa&#10;PULKK4VeAGQcHuKq3/hDwZqMUaXuhW0gjztVVwORjn1o/tO/Q0+oHgmlyfCN9GIu7C3Lwny3ZkZW&#10;BPTaNucDp6CuG8S2mjpeunheVp7GL5UyehA5wTgke+MCvtXQ/wBnbwNqei/bWsp7Jp87PLlG8AdD&#10;gjB/SvLPGf7LPi6yR9R8Lsuqxk4Fu7BJgvquPlz+Vd0ISfQ55pJ2PmTZs+SNvcn1qoAbicnAVI+p&#10;Pp7Ve1bSNY8PXR0zV9PurGfcF/fJ8hHTKsOPyqh5V0PkVWCt7VL03JJJfmhDRfNtI56Ef/Wp8AXI&#10;c8rjv0PvUMkWxwDnJ7VbjtztAdvlXovQCmA620zUr+5+x6XAJ5HHyLkDOPTOOld3L4A8c6Xp/wDa&#10;uvacsVuSFZFkjYg/3vkY4HvWJ4c1iTw9qUeqwMv2mP7pIyuPQivSG+KHiXVtMm07U1guYJVIIVCm&#10;QfbJwPx/CuerUkvhNYI4K2i3M6RsHV+B/eFaT7rMpEpDOo7CoZp3DKyoMKPkI4496gieaJ/tKqHP&#10;cGkkUxkr3rEAzEQ9wRzVOWOK5G2QnaOVrTkvEMb7gTKRjn+H6VjtJukBA24/I1SRBHtCKwYnMgA+&#10;g9auQRiVRbwZCpyxPf0xVV/nj8w/d7kV9B+Hvg5ZappttqlnriBbmNTHD5bcvgdX/wDrYqJzUUB4&#10;hJEY9r4yD6U6N1ZXAJWM+vUGup8XeGf+EbvPsF1eK8xH/LPPyke2K5C2h81WJbEZ6YxuYDjp2rSM&#10;k1oBYto1RC0hJL/w49KYR5kuyFSBkCqauzXPkBSr44J9KswyiNiC2GxgEipAuLE653kdOAO1J5vy&#10;gYwwOar8xDY5ywOSR39q0LWC2kUufm2jlG4x7igCY3SXKgSFT3J29DSTFbtWR2GDxtCgc1BLHDAV&#10;jWQjd0BH9aRgIX8uPcT9MZ/Cg0HCJg5Y8uakwMf54q5DbiTaxOeMewqCWIRMd5GAfxoMxnkjAKjI&#10;9Kid4oSMr82Onekv7W4e2jSDghstg4IFZQiZJA4bdxjPegDfsNYubK8tb2JfLaCVHKgj5gp6V9CW&#10;f7QcS3Ds+mfu2Jxty3PXBAFfMRnVPkK/N0H1q7FHIqHHHqaznSjLcLIl8Xa5NruqXOtuGjlvGzt6&#10;iMf3QenH/wBasEQbAIZGL+acMT1z/wDWrTaQCF7eRd+SPbj2rKmfcTjkDoPWrStoAyEtLI6/xJwx&#10;6UgMJ3KOc/zHFW7t1K+SqDJG13HHGKijjzDtCbY0Hfjdx1FagNggHnLOxwoxtxzn8K9h8AeBv+El&#10;gnYTeQ8LDO7psf7v57Tj6V5bEPKCz84TkEdB2rY0vVdQtWZrO+eCRiOV5wF6YHtmuXErmVkaR0PX&#10;9a+CXirT2F/ZXUF3C+dz8psUAYPI2k9c4NeG3G+K5aGTaJAThxzvXPXPo3UenSvU38deK5dMmsLj&#10;VZZYJk2yDj5we3TivKbi3S1ljO3dtUD6sfX0rHD05RVpCnboPWNmUAEg89O1VJ7UyfuXYAgY45/H&#10;NRTXM2w7vlQcED3qVfM8tYx9xO9dKRA1oAjL5J3EYwe5qK6RY7rg4K8jHWrGHMJ8v74x06Cic3Mk&#10;5aRY9xTCqOvtVgVfvbtx5QZ46jtk+1RNP8yLO49QSK+iPA2hfBy+0aPT/EGpR22sXYDyOrNDPGDx&#10;5ZO102/jz+Fc38QdA8B+F5F0nwncC/uo0aSTZKJPlzwCQNp/CslU1tYDyFn5G3nHINETlVeSP7nf&#10;j+KoUEpU3EyhfMwwUdhSb2A8qM4XNdJmNllUyGQcEAKR7CmLskG4cgdvpUgIaUbgMp+tMmaX7q4T&#10;joOOKzNBUhmkYyhwYduQrcnI6YFVpUkR9rOQSMkD9K1UtWlkRY02qR9wEL2qlJaanCFi8n92eQMH&#10;HPYMQBV85mMPk+UhX72Oev8AhVMpCT9ok+RB/CfvE+3tV9oXT5JIXRsZCHGcevXpVNlO4PNxgYx/&#10;SmA+cTTL9pLBQnAQdvQUxPMAO4YYjvUXl/8ALKPr6VYnZwqIMb1HTNAEXmFECsfkX8Km0vWLnR7v&#10;7bZM0MwGA44wKqtGqw7riQepx6/0qFnjKAKucc4NAHeX3jfVpLWdYr05vWQOQ2cgdAg/hrzGSGMz&#10;PM+ZJWc4z0JHcmrG9C37k7eegHr6VF5bKxeZljWMcY9T6ijkUdgI5JtoVvuuhIKkZG0+lQzXEjSA&#10;IgVPfrz0NMmbEYX07j/CnmJ2iTzJFGwD5sfPj+VAFuZrwosZlBiHB7DHaopPNVQF79X7AVGIftO3&#10;c22JOgHWm7BDuEbFlz07A0AeleAvC3hPxTHNBrdy8x4wsJKSD1OPRa8a+LPhvR/DPiLUNBsjJdBd&#10;qR71+ZAOc8de1bdvcNbeZdhR+7Q/cJXjv07V5B4guZZbuTzwwaZvMfe2WA543enpSo07TuBkOHh3&#10;gkuRjjHb19qj8ogtuX53A+U9x/LtSzb8CbhdmBjPIFTRxiVY4X4dxhT14r0RHo3hqCOxsnVUwlxg&#10;pn0IHHHvmppokzjy168+vHTJ+lLBcL9lij2+WtqsajjH3R3qs/nBi5bkkcjkfjUqRgMj/eyx+T8y&#10;j06j0GKmls763HlyQOQecqPlx9R0qPY1u6suEIOeO/8An0rv/DHiqz0uE6fqNu00TtuY45Qt/wCy&#10;+1VMDz1/OtdrvH+7Y4GaSOVnkYyDryP6V6H4y1TQL6TzNFQxhdpO5QBlDtXAz36/hXn86P8AvE+7&#10;ubA96akZjY7fzHdJQVQfe/oBS+QzyPPID5aABO3FT/I6pEGb5PlwOSMdGz6Vc3GG1TzJN8khwx7c&#10;dqsDGOxVGBhfakcMceWM5HAFaW1ShhVQFftVVjFDIIBliB1WgCLf5MewsN3eqzlNn+12rp4PDus3&#10;UC3en6ebi2b5Q5zjdnGBgHgHucCsnUdOuLHdFeRCGWP7y56E9McUAYhMcERQKXaXgbfXtmm+Wo2w&#10;y/61vvD/AOvUgUZG7kqf5UkiiSX97yx6AdgPWrTMyrd5YCOIHYnJ46YrKa3kdFubZDH/AA7cYBHq&#10;RW/su1R0Xb5i8qOuQaqSbnRgzYJGCQPT2qkzNopb3W5YQlkZkAO04246dabLcM4y5Mp288YAq2gZ&#10;f9YBjGMYx9KgmjL5kddicHA7AVYGapONyKO3X07VGx/cyKU2qRuz0yQa0QkCn5QCvr1we1RzSukM&#10;kkeGZSq+3J6YrQzK6rNFEAflHA29AV6cinMEeX5T5oAGPqvApkspjDBiWBOAvTnHP4cUtvsljO07&#10;HX27exoAWJXxvdBuLYbtxXaWMWk3NokDhQhb51HGD/vHFcSrzxMd0fmK5xw3TtzxSt50W23TLI53&#10;7QePTnpQB0Xiax0G2cW1iieYVAUIec+ma5ZLQySIqkqSOh4PHQVeJ3skboIxJxjPHsQfWqTrMd8D&#10;fKy87sHtRADPDLKhZSIc/wAJBPzdOBUN3bzpEskcYLJw6gck+1W9yySJMI9jMfvr2PfA7UqIgw2/&#10;ZCz7Mk/MP8Aa2jImRRnSQtKpLshACoMemSMGqcEoLx+crxY7HIBHfk4qx88kgwD8hZAR3A6c9qll&#10;BmZXmfcQMHHIArYxsING1KfzHjTfHuCg5Bwo/pUE9vPZHE7+U+cBCeeO49q2tN1meyzbwIksDcYP&#10;DD3qLUbme9kRZYywhyy8fw+nvQFjlVlVmEisFIP3SOf84pvkyAkhzJEg6f3vQYqw1rgNIg4c5XHz&#10;Z9sVPJbeWGmR9kJTCAc8/wBKOcCgscbksD+8OOg+77UyTBwS4VUPp1xWosUgQnYeRjB/n2qFrWBS&#10;So9vxpqQFAKjoN3yB24b0x61KQwJXGMcKP6jHarKWaQuRywA+VexNWI9LvJYBLCyAg7cE460+YDN&#10;URmVyV+dhtz159hTnXyi8H3iMKpHG5fQ+lXf7OuokiYsjM5+Xb0qIRpveKUZI+Trt4HQijmArgCM&#10;kYKKo69Tz6Uxm3NswI4kIbj1A7VYaB42AV8hcBPw/lUaqA2ZAc/dPTv6YqTQbnCkk4fjGODz0pDJ&#10;uG/YAwAHrR5QXLKd2MHHbjtTuHwUAG/AAoKTLEZZ28yMByOQB3xU+JIUWWB9m9x83cDHQiqxWKOa&#10;Hy4yvH4f/rqdlVn8xn2tnn049qlsk0rLUF8pEd9qhcDPY57VqRzqE2WgOccE/dUVz0axmbe7gFME&#10;Kg4x7itiJI7hkki+RW5b02HqMeormmiokxnkRre44fYd+Dx1GMCr1reiGUTKhTbnMZ+ntVJtm/5B&#10;90Y47AHsKkwkYbHzIAOTx9a5jYh8QahbT2Zs4rbdNMwYnqVFcPEDEdxXiPg9q9AlhllVlhJG4DCk&#10;YH51y91ELMgNGTKASR2Len4V24aeljCpEhGoStFtQ70Xo+OcHoCKr5E02T+6WNgUGP5fU9KhWILh&#10;j8zdT2bP93j9Ks26NHIpU78r8hbouO34dq6zIaWLsytzGOgHHPp+FMVR5iHsflPsPUiiIs7l9m8s&#10;dxbptPtU6wmWXJOflzsxjiswL1rp011i5O1T9z67evA+lQXukzW8pG7zoVUFiCF2E+3XoKS0SaPd&#10;PIxTqPUelU2lulMjsdpPVSM5+lJICIC2VIzu8vd/FjOfyqWSBRDtTcd3Tb3B9u2OKbGskflyltgc&#10;ED2x6CmLucsoIZuCDnlgKpMCxHbzNFG7sgZgAvPO0duKVHENwbid95AIAA/kO1VpLeP5JI5OWbBV&#10;egHtSyR4IkSTqOc53fgKq4kPG5V24Of9kYx6VbjZ4QApMnOMKtVjuSBWh+dVGR/eUVtaQu64i85l&#10;wR952UMpqJFIoQgJlHOZXJ6/d/CrPkof3cmXYZXcOx4wo9q7TU4NNhhy0kTtGvyhDz9PSvP/AN+k&#10;jLJg8YznoPTisLFmlujRriJkPl+UAE79ajtI4w0ZOfm6ZHNMhcRgTkHgbQBwB9KkCRBd0+6QseHj&#10;5YD+7jjFFgGMWeUxXe1mXHABz9Bjr+FBtfmU/dyMAEEbvTj2q07RxhTG+NpGJGGHX/dx2pjAyIyn&#10;MkasS5HXPtTZoNBktwFcnavy7W43n2qSKVYyI/L8txz6/rToY5JpT5a7sL8g4JUf3j0qw2lXtoqu&#10;6rIo754P9R+VQwIgscofgBxycc01VMallTy9/Hy8FRVdBIy+dc/IRkbV449fcU/e6fKBwBjDd17G&#10;mAw+ashK89N3qaniudpaRcKijAyMce3vUIEca7o9zv8ATge1SbiW3B8Kp7/3vTFADlu5GR7aN2RU&#10;P3HXAH1HrVWbO8CQbo+7dce9SsMx+aPnfPz46Y9xSovmEqpBY8jPTA7UARclwd2/HTtkDpxSzxs/&#10;MWCx5yeOO9J5iP8Au3GML1HalaEFCYX3gKRt6/XnigzsVAQYyA3Tpt4APtUsZKHkgMce33enFQwn&#10;dGpYjvgew709YI5X3y7sIcjnGRWhFjQtL0ws9tdR7onxjYf4vYGpL6azmhX7ySgjaPUelUyW+V9q&#10;sq84Paod5lAdjuTP3Txt9qCyJmkZwp528gKMirIkBjIB2qRyeB0pis/nIY12wp09RxikkLsFQDOx&#10;hn3+g9KzlEC5sgljfYvlKMAY7nHU10tmxTSoDGigTZ+73bpg+lctZTCxiHkH5wcneMpjtiuvsFWK&#10;JLbklvmwRwCfX09q8/GLQ7sKagtvLGJXDR7QcDg7h/Sr0ceI1YLjzBgD1xVZlM22NQC5OBWyA8Uf&#10;ldGx1x0+lfP1ZWPdox0KTWxjy+dy7c9OR7Uqo7QbiBhR0q1nHzHn61KyqqAjoew5Fc8pnRYqIqmM&#10;x/d44IqPycg7yeeDjvWktqzr+7I3D+Gq6Jj5GGMdfrU8xLRCTgAdDjioVBVt46j+VXfJDSZ+Zs8b&#10;VFNSI4KsMY9RVqQjMbEhLKu0t2/rUihQjtBhWP55FXTaF33Kx5HQYx+NMMIWQqg+8QPYVopCsZyx&#10;S7W83IIOCoIAxQ29n3jnJwAKtPuy6OvbA7D6io1URd+Ogx6fjT5gsVZDsxjk/wAC/wB8+1QLFMDm&#10;I7k7jpz9Ks+WHl8ziPGOgwPyqRsyZCHBUfjV3IKq7iu8DjtU6JKzZV+n3hjsf7vanRKX2lWKKeCg&#10;7fjUKrKG8tRvlUE8dNv+NWmAfZ9x8knLJymf4R705hIeZjubgZ6U63cFSQSTTWjbIY7c5GCOcY7Y&#10;oMxojk8xfKIx1Pt+FDsm75DjAxxU/klsyE8Ht0xTfszMdz4xRzByEbSle/PTH9cVEcAF8ZZuvsKs&#10;v8p8zALds/wiq0gVUBPKsQv4mtbisO8kqEyQHIyB7dqjWNsBejelPEX2cEHksfqOO1M+cSZOdv8A&#10;6DTuTYQOI32t1qeJt4kRR8p4J9c9qSRYpQN5xgcHtSxhVUIPlovbYVhHQRAYXnt6DFMB4If/AFfT&#10;H16Cm/vYvMgfD7lJH19qk2oUUMPnHI9M96foA+Wfy4mkC48rAI6e2BVdohJgDhfvf4VMVjEeMZJP&#10;BPXnsaaeE2/e549fpimBJ5cogACLjH3gRmqjF0UiU4BPBHsOlPWONGyFAP602VPMA9FycUAQo0ky&#10;q+PlHCjvx1/Ct7T9PafczMFAHGex7VmRlQVX7uOeK6qz5iwuen4VcDOZTbRbyQCSGIyRgMWKqcBU&#10;6n04plpbtcWq7Ywc5YpgqRgEk8+gFemeEfFUXhuRrq4haSKTEZjjwWzj+6eMHoeRUniPxFa6rva2&#10;svsayYAJ27xjtgdsVSkczgeYiJUUgdKrC22MWX8K1WEaHB4XpTC0ZjLpwo60iDM8qVcnaPlXP0FQ&#10;raXTsWU9OemBjtitd9204AG4Y/AUqSeau98I3QjGOB0/AVe4GR9juRPFI+VVTtBHX8qJyQ2+WUxE&#10;D7wHTtV6OaSQDcvHQmtFY7Zijo2xsgcjK/lW1MR4Lr8gF8xkG7JyORXPyzLJGv8AfGRgdBW/4k8i&#10;TUGEa7XBOcdPQ1hLDGD5UnBHQgdR/n2r6ClbkR5Ne9xkpTHyr94Dt6UIpKjYN3b/AOtV+JBtVG5Z&#10;c/lSKi5ZF6Zz8vcen0rbnI9myGOBn+WMbMY+U+tei6ZaOuEjH71uen3fTNcpZRW85WQna2eUyMZF&#10;ej6RBCqj5syOCCDwePSuKvM7KFMZKDGMN0UHnuaxnmlaVmHGcfTGP612tzbzTQBIovMCsBxxkfiO&#10;nvWTJo1xZF4b0L5YYJvjPmdegPSuCNVXNOQ8+v8AtMf3fnfLg9fwqC3k+yo+5c5wAK19Ytmhnjjw&#10;SqZJIHH+cVlqmG8xMA7RtX1JPpXYieQiMtz8rL8gJ6gdM/yFdp4fsrSAiaNzJNGMAg5UZ9K4+SZY&#10;ASwZT3GMfkK7Pw8G+yyiOPCLjn6+1TPYFCx0PkDLE9TjJz2FQgeZ1GBnimyDJXdjH+eKllkIAwNo&#10;H8vSuM3RA3yHYeKmQDIRe/SoN5YbyMZqRGUqRjp0pDD7U1szMDjtjtXY2p0a4tTbRpEzSAGTAw36&#10;44+lcJJDNkMmCvf1FWDE8fzx/I3r6CgCXVdIs7aQLbOOSWymOB/drNMboAYxuH93/wCvU+XlBdDn&#10;nHPGff6VHH54LBgNpHb396aQmKArxESjOR07D6e9RyMZFy4+Ze4/iHbj1qxHFHk4bAOPaoLlxHmJ&#10;B8y/eBHQe1WYEUfltKZGICp0443Vm+JrmM2jeU++WTCbV+n6VLEiOd6DCrxz93iuP1GSJZZooj5g&#10;Qg46Yz15rooK5Fb4TFVntwzKwGDjcvf2rtdL1W4a05x5mcDPQ+xNcWB9oHlseQfujovHWoG/cwiP&#10;5s54A+79a7p0rnEewwXr7G3Qbe20nIH0ojaZXV/MOPQ+leZ2eqXMKfuW3ED5lbn8q7C21G2Nt5hl&#10;O1cZJ4wfSuGpQsB29vfmE4D4Ddh2/Ctyx12NZRHvLKh/hyuTXntrdrLIY5EMZI+WTsw9Kv8An+Rg&#10;7d+3P149K86pSY7nstt4gbaJmP2icZAOMYrvdI8VH7P51uzLEmPNQ/eX3HtXzimrOFxESq+vet7R&#10;NdmTKzMu48H3FYyw4XPrLStcEUn70b45wMOOqr7ivRLeUyoDkFSM57Yr5asPEscMMaySKEY8KRk/&#10;pXo+g+KzZFZ4pS8XdT6V5GJwzQ7nsW7blD2qFnrDs9WtryOIwTKWmUsgP3sZ6f4Vsody72FedyWN&#10;Uy3CqMufu49ajyr8JyopiSJKNvTHalj/AHTYHA7elIY0xNngUOhK7WqaWZguAKheYlN1aAVxb4O7&#10;+H0qYKCuBzQHJHy09YiG3A4FZgQGPC4YVPGPKi2kc1ZaNW5NVsrynYUALufGKtq0cce5uAtRgjbt&#10;P51FKw2EY4oAVryOQcJgjpWbcSPwvT+tSxqAcmlljEmDwNtAFJlBA9qQIAtWSgxle1VCduAaqIEq&#10;FFPWoJ3klbEAzH03AdTjtn0p5jBHBp0aCKMRx8AVQFNxvqSEMflPQUhQk5qZTtHFAELWqbt6daRA&#10;5Ow0rLIQStVwXUYzgUATZVSR1pjtnp1qvtkB3L0oBzzSewnsf//Q/FRXMoLMd2MAjHFRSxtIuF5c&#10;+vSnGZbdD+7yuPkwf4verW3Z8rAeYRzjoPpXznQ9gpRSPCCJBu29h7dKmje1Bwv38dCOlU3DxyrG&#10;37sdiOhqQRpcP5MgIyM4/vfU0LbQCw0g8popCFyP5VqWF6kEbLanczclX6njr2qosCuAMBgu0gDp&#10;x2qa3SOO4EKYlkbJ3Y2BF9BXNUNIE7TJcjbcZx2p0FtEqnONpPGOMVVWcGTycfPnGK1rOAXStDbn&#10;fIODj/PauexoSWgMr7HIIzgHpiuzke1tolLoMgYH1rOttCSxVZXlZnUcKBx9a3LLwN4v8S7fsVgV&#10;tzx5xOF+orOU0hWsc891EULYAY9gc0/SNBvtckZ7O2MqdDxwa9q8O/AuO3K3Gqu7uv3kB+V/8K9y&#10;07w/Y6DEsVhAsOVHAHpXLLE2M5VLHlXhP4VWFvaxS6kW81lxsBwFHoPb869rsfD/AIW0mNEtIYri&#10;RCG3yKAVOOgIUVQuLg23Xqax57ydz8vSudzlLqc8qjO7n1DPybwqjoq8D8OK4vVdUkh3BTjPSuZn&#10;vbgMRI3zDp249qy3uPMO6RifrTjSMJVToxqIaHzWGGPaudur51kJXtzVC5upf+WfyjtWa3zZdn5P&#10;BreMLGLkX7nVSqhkOTWJPf3MpZ2bax7VKTCik5yFrKL+aeK6IUzK5G1xdSKIpn3xJnA+tNaYoMLT&#10;JZUhX5uo7Vlvcs/QYFdMKKI5i7JNGceYQp7VFJcoE2ryf6Vnt03nGaqE9WFdKpJGVydtTu7dTHCQ&#10;nYHGcD1FU/t7N/rCWA+6TjJ/3scflVWaY8DGQaj8yJQPN4yQAo5P4Ct4wEWnvF7/AP1qo3E0u/IA&#10;xjqPT0qvMHuGYRn5UOOOlOCMiYPSumKsA9fnHPpUtqn77mq8D8lSPpV+KJlOTx6UGZoO20ZFcL4m&#10;igu0FncYVm+ZSTgKV6H/AD2ruAokG1/u964LxnavHsYIGnkjK5Y4Vvw9aiSN8O9UjzSNwGbzR904&#10;qHzZJ2ErfdQ7RjuT/hT5ERXkkDfKOo46jtioQ8jNuiCtkYA6ce1QfQQLsTzogmt5MMTtAxXuPhW/&#10;S1slFnHsCFcnHLN3rwqMNFOsnGOMA+pr3XSlWGyjgUYAA6dM9687G7HZA7/XPHPiu7tUsYL/AMmJ&#10;OhjGHwOAvNeey/a7mdp7yTe5JPPYnrW5hPlzUTmFm2qoJ6ZrzIxSWhqZ6AxHpgelSYYNuxkVdKRg&#10;bR0xURUAbBx6VQDEkeV/L+5/SvZ/BnhbSLiyklvT5p3BXAOMZ6YNeMLGYeSc1ppfyWsIKXDQj2OK&#10;TKiz13xnYeGfD1myQbVlkBVADvJHvXjqypJjnB9+K5rWdXijdZxKbh9uMEk9fr+FcrHeTyR4dyQe&#10;cenbFKnSJlNHcXGpWKt8rk7TgkdKwLzxAZP3NtHknrI33cewrEmYSFY15+nrUaeYhMZTaB37V2Ro&#10;oi5H57xsyE9cnjj64zVW2tZr9vPW3OG+7gfnuPAFb9klqB9ouAH/ALoIz+nHFd9d+K9AjjURI/mO&#10;u1RtAjYgY5UdRVKFtiJM8okf7HKYIxulHy7fQGoYnmbBkQAE4A+mOMVclke5upLhyGZ2ydo2j8B2&#10;pM7W8wjMiDkex/u9gabMRxkTZkj6j0x6U9HJX5eWHb1NQSMuDgHjHT29agsy5d1IUxDOR3B9qQA4&#10;ndwznaF6LjpT/f7q/oK3LTR9S1WRIrSLczYwTwKvaj4O1nR4jLqSoFKnjdngkL6DkZpoDlEmBUMu&#10;cHj05FJBaJ5izR5VlOePukfSp5rKRFVUJCKoCjpyO596agkQEqB5i9s8YFWArJO1x+8wdw+XsAPT&#10;FOAFtHsP4fWqp86aRWPPocYxSz7o0WSYhl6Lj2rQCV0mfhTx/nioOd6tL0T061IZw0W7+Lpj0pbZ&#10;2B3un7teS3oKAGtGVkKORjoMcgClWFvMycMAOe30qBJpEHzJ8p/zmtKRsFFjIKNjafr0zUtgQufl&#10;wwznjH/16gKNC4nmOyGHBOOrHHQVKJ1EixTIFZjgkcbfrRIpOEkwVDbvYjFUA5WuCHktZShAGNpx&#10;wR3qutxNe2y29zM0qL0+npUnnqF/dx4jBzz/AFpYt7sqy/uj97AXjHYcVmBGy7iAoG4YAp/+jpAR&#10;cc54wOufQUkEJy5ZgrDIxjI/ClljQoqygkg5wDQAkduibtzFj90gelJHErHDjbnofbFKgRCS79Fy&#10;F7/lTnBbCsB7UAegWWseHNMgt57ofv8AH/LNFYMOBjrgCs3XvGNvcKP7HhVS24kSKBtVeMcVxIQq&#10;rRY4OMegx6UpVH3Qk/X3pqFgI7aGCdmm5h+Xc0YPO4+nbGOf0p4kiyNh8yLB5I+9/LpSPbKygAlf&#10;cdcUs6rDHE8KA442gGnzCaKqIsb5j+UAYxjJqYQ+YC0akgjcq9/pSRBZcr2AAPPepLeTZKypx2B6&#10;1HOLlNKw8I6ze7J3tvLtVkCtu7/THtXO3+hXmm3biCF1Y/f3kAop/vAZxntXoknjnWLO3Gn2kKqq&#10;YWLHQgddxri9SvdS1e8Zrx8YGRt+UHHqepx2qo1LC5SJVt4IgITv+gxWdOm1gQQvHTGK0UwyiI4D&#10;j+EfzFLs5DsNxA289KOcFEyvscrxtiNlKDPUYwe+e/0q41iklurXyjHy4CjG7bwM1eQlx5YT5RwO&#10;a17PTbjUp4YYhiY4Cvn5FA7n6U+Zj5Uc01sk0Si2K+UhHmLj52A9Kz5dHswzFx5Ldkz1U+vB/Cva&#10;ZfAem6NaLqJmJmhG93OCzH1UcD8K8/vZYmuZDB80fGGI5I96uGIYcqOOn0RYzFbS8NIrBJAPlI42&#10;qRnj2rMbw7cjEalWkUZcA/KvsD0PH0rvfl2spxyO/OMelV9/yeSi/L/An96tljJLYn2aOCfRNUiH&#10;7uLMcoyGyNu0dfekW2uZVDiNpZGGxVX0HU9sCu8ETSFWyUkXp/s/hU1zb/uz5REO4dF+XJ+o5rZY&#10;sFS6HmttHcIYi6NgfcVcfQn2q1DJOr5TcxRsEZ+XGOoGK7L7KgO8oN4XC4BxzUU2hfZ4lmTaAR86&#10;5/T2qvrEXuhxi0cmuq3cSGFWVlLZbA9/WlbVr5VeNm3B+eOGUegIPFdWbC2e3FsIx5ajqBwSO1V5&#10;9PhELykR7oxxhOB2o9pTfQu7MO3uCm6cSMjoRwf4we3vir1vqc9uGe1lZIh13hR8w/ugDjjNOudG&#10;lVP9KzuC5jWMhce59sVRTQtR2o6g+YQSAemB6H1/Ci9NlRnI2rbXJbjyYcjK/Jt/h29S3+9681J/&#10;bj5khL7kRl2Y4HPfvWA2k3ltFnbuRuVQ8YP1H/1qgjtLuBGMY3bsAEf/AKu3SspYekzT2kjuTrzC&#10;4WbAPl5VdnG0Hjv19K0rPWbdfLWPK72YbWIJb6fTtXmbRzxSsTlI0Awy9OBxj3NVXkCFnTJkboTx&#10;tP1GOay/s+myfrUke22muR74nNxFFtbDfKWIx2I+Wtv+3bOZpRFyUIXGepPpXz3Fqmo+cWEmxguN&#10;4Uc4H+eakGr3piDzS7lPUKMMdvTJ9Kwnk19mP+0bHuuoyWlzLulKkxqNuepx1rz+a+KRtIEyAWLL&#10;0+XPABrjf7UlhaOVczoMgEsfvHqOMU77bNeIYnk2xqPm2jGfpmt6WW8pzVMbc6BvlulmgZwWCY4z&#10;jeOg+ldfp+oW1mFhulVxt+8flD+n5V56+pW6+V85aUABVB4Uen1qO5vAsmVbzo+Xbd6n+Ht0HWul&#10;UGtjm+sI9Vn1m38ljGylpB8qZAOCOPyrnJdWVlRnVV6blznGOPwrz4uBN5wXBRk8sAnDN6VoiSSK&#10;3lSTd5rbWJU8A5+6K15Rqojpb+/iCbBEhCctx0BripoLd2aSACOI8A/xA+mKtvNcnCuVlbPOeNo9&#10;KiYbmVieB1Hr71dNWJlIt295KPKtr5hH0AkXsOxNdB9rSa28yKTc0R2sVP8AMe9c3jPytjawwD6/&#10;/WqFofsn76GTy9wwcdMj2o5DNTNi4vWgREVvMx1B4UYPXipRcOqia0wqt97HOcVhOY3PmE5O3G3o&#10;RUZFx/rIZhHH6d8fT0pewRaqHYHVrkROjNtlGAWIzjPb3qxHqlkBvlA3emcZI9K4uDzN/kvKdh5X&#10;3x6mnM6bo0c7fJU8gA4zxWf1c19od5BdW5Ulx5e45UHuPapVl2yHyiGX9K4WW8Ci1LL5oQttOOG4&#10;HAHau08P6bfvYXF9P8vIIU9APY+grmq0rGiZoL+9wjJ9O1K8RU/uwRjvU6wRS2v2lHLMvDLjHP8A&#10;s+3Su10n4ceNtXhW6t0WHcP9U/XHbtXH7RRdmbHERIm4y7CCRgL0G7/CpnaPcYkIwOCPSr+s6Pd6&#10;TO1jdt5d7AADGDng84NZkWW6nk9ePatAGSb0xtXLdB6UKyeX5cse5lwygDgH3+lOT90N0p57D29q&#10;GmiEiq4y68BQcZ+tQ0AqPB5floMPnJx0qXeA5Kj5QO9TRopbDx+XgZUj+VLbWkpkIfCFedrdMf41&#10;HY0KzozNycRg9V4yOwxSqm0fvdzD0HPI45/CrrWjox81go6gdsetV97QPs2/MCuf9rPp6cUrk6iI&#10;pkPls3ToPpUss0kcOFO9CRtGOpH06U8FZVKn9y45Y+3oKq/vCqtEgUPx6ADsPrRcNSa4mUhAYiwJ&#10;HyE4z9fpUPlfM+FCf7IOQKsW/wC8CSj7wGMN90imLK0oKp0XjIAGR70ihCu9QB2PNWI4N2N2Mf0q&#10;LcIim7gVKJU8zaCOOfb6UGY8qjK8Gcbcrn0P/wBapbD+x47m2uL6Jvs0DbG5zuH5dvTiqjwIpkZX&#10;4ckkemaRYUmUQ7/nbHCjI4pSnZFRPYR458NaeGis9LNx5fMZ+6Af/rV5lcWOq65fXF8lqiz3ZDDZ&#10;wqiuk07TH1W4jhEbRoSA3y4GP8K9bgsdMsIiLeHlF4xyG7fpXBVxnJsdVOhc4PRvB+lwLBLcKslw&#10;w+f+JUb/AGR7V2MOgacnmvaIpYAEq/J+o9K0oIURRJIE3jn5ewNW9zxny1j2swznvjoPwrzHiZvc&#10;7Y0IowP+EcsriJW5QLu6/wAWe34Ui+E2uWW3jJaTqojHI9sVvx+ckLxlcHqD29xVi01S+06+s7yw&#10;YxzxSKVOOBisXVn0NVTidxb/ALJfji+0FfEMer2yJKit5b5UoWGdvAPI6H/CvNfF3w4vvB11ZaVd&#10;3aXkhiLzeW+cY6AcenY17Yvxm8aETWHmwJGxY/KCMg/jjp7V4hJfNM8t3cZaaU53HJ6+vtToVat/&#10;eJhSXU89n0m4trhklXhvmVqPsMwt+U8zPDBfbpXaXqqV8h23MgDYI4PtxWS8Cr+8QBVyMAdK9CNc&#10;iSSOb+yTgJCrAsp/IGoJLB4JRM2N235gOmRXVsytHt/pUUNn/aDrblgoYgZPaq9sQcs9wgkwWC5A&#10;6dMe1RvOEjO05J6V+gmj/CP4YaZoaRXiQTSTxAm6kcByzKOAAdoC9uK+Odc0HR7XUNSs9Pbz0S6e&#10;ESAAKyIcCQenvXNSzBSvboaOk0cVawTXVqk0sIZsnci4wR6e1SSlZdQEUSuok4OExhlHynj1rrvD&#10;fhm/1mKLTLYtFJJJtzjIA7E/Xt0r6a8E/COHw3DLc3mdTuSduWAWNY24wFxnPvnHoBWOKzOFKN3v&#10;2OqhgZTdkeY+DPg3earNb3OryPBCGz5Bj+Zo+obcWAHOONp4r638O+FINAX7JageREo2gABhj1Pf&#10;8q1oLFMRyXC+bMoA4+UL7jH5fStyFNwO0bFU9PX1r4rG5lUqvV6H0VHBxhsNDc/TtUc6+bhfyP8A&#10;Sre1IvmfC9h7+1QM67eAB7VwnSVvJRQSx6flVqzshdfKgIRe/arFtYrdMDNxEv610ScRhFwoHAA9&#10;BWgxYreG3j8uL7g4qXy2244B7VW80cKeMVK82AXPRR0/lUXAtRqu1UHbpSiMBvcdKoiUlR6gflUv&#10;m7cbeCOKEgLTL69qaIywyMbahM5OA3SmrMCMJ0pAStCP4Tg1GVKZxzSq5HymkdcMaAJRESuHGM9K&#10;iaPyvuEkVZE/yYKgkdKYsrB97Ec8YoAh3qcGnAqx2EZB7Vaa4i27dgAqJGXOccUAQ+V5YPoP84o8&#10;vZ82fw7VZPzAEd6hRkY7QeR2/wAKAI3Zggwdq5+amu7buOp+7j0qZosk5X5RxUm2IOrqe23FAEJY&#10;oMhs/Wn7zhQ3amyxMpGeaWBVxtYHd2agCZgrJ0qDZtGVqU5Q4FNVgTgjFAEIjHU8UGPHFTspqPkj&#10;igBnCrikbgbW6n06VKUyAT0FOZVXA9aAIeSu1egpSu1RTeFfaOlLnB+boKAGBdx3Z4FPG0tjPSpv&#10;l7VDIoB3DrQAiL1J5zSEEHPrT8cg9Ka4cNntQALgEGplz0qvlgcYxUsZbaT6UAM2MB81TqNi59aY&#10;JC3JHC09JFbp0rQBhQsNwGcdeO1NRyeNu0e4q0CR9080AkHP8VAECOX4YdKcvDEHp/Kntt6oMGhM&#10;H5mHyigBE2fl+tIzAnA4xRNIRxjjtUUg3KGHy460AScNwGphHoahGNpIqby12hu57VoJjkHfPSml&#10;yQB1oXavWkQIxOw0EDMEH60hHGDQxYNleMUwk9a0Akc4AUCmbsAACggqMrSAP3PWghksWWGMf/Wq&#10;R7jyvlQZ6bc/rVZZWiP7scdKgH2idyHA29sdqOYsRleZ2k9ajlaTGG7dquDbGP0qhM252P8AnFQw&#10;K/Q7qVKaMt8o49PSoDKc7UGD0qoQuYylYWVkzgnFeb/EvxhaeENJlvWlDHZ+7iBx5hGMDp75/Cui&#10;8Q65pPh/S5tfvpgLeEY2r/G4/hGa+AviL4u13x5fyXjOtvbqflj/ALqDoFr2cBg7+8zgrzPPNd1T&#10;Vdf1WbUdYld/MyUfd0HXYvoBmsKObe3mCBiW7lufqak2spOTlc59B+IprSfvVjRghfADdh/hX0cY&#10;2VkefKZdVnVWnj+Yxcjpjj19q8h1fWxeyu0kjRoCCqx9Cc84rW8S61HEFsIZTMsYwWToT6H+VcA0&#10;0rRvLgRlucAcjtivWwtG2rOGvUGxhoPO8ltyLnad3T6cVLKoG1h/GASPek3FgxIBVeAMUBUy38Kv&#10;0x0FemcQ1e7e23mtLSVb7ZCGLQxk5Zn6L/dK49ee1ZuWjYKFVgeua1NF8mS7gjeUudzEIPvKR0+t&#10;RU+EcXY9NiuIDMYl4DHoeeP/AK9eu6O1vPYQHk+V8u0+v+FeNIWtpfN2hjHyqsK9X0ydEtYFC+W8&#10;o3Hdzg//AF68o6zdndo14XcT26VWuDCYDNHj5fwqCNHuZfKCEOewGc/TH8q9JvPgr8SWs7bU7a0i&#10;SIxhmgDgPhh91RjlvrUymluZnnEcrxBcJmNl7da93+CvxFbwF4y0/X2mC224IT1Kgggr2AGOfwrw&#10;PULbW9HuJNO1YoJQAwVSCyj0461VeCKSM+aD8/3lVsB/qOlEqUakeV7FQqcrP0B/bM+MkPjX4TJY&#10;afdAC5mh27D1A3eh64r8prOKNGGxxlVJQ98Z5r0HX7hhDFbOW8opwjEkJ16dq4oQGIZhc8ewJ5JN&#10;edTwUaCtE63VUjHxLc7GkOC3A4+4B3pywEJtZcE5II6sB3xWsE3fMWyfWj5iMtxJH39FrcRhyA7l&#10;fYcYA9fwp2No2fex+GPQVt7U8nCgLuHB/wAKreTEzHd6dqAMkbYyQzbOOffHalM+8yRI2UOOOhHt&#10;WrLHvjwqAsPWofKzEfKX7xHB42460WMyshbbgcdPw/Cmkvli5yrDBFXDEm8RPwu3OF65qq8CbSob&#10;zA34bfrQMJZFlWNRlfL6DtULygKySA7j0z0qdIW3bEX5j3NMcSAmEKGx+VaCIQwClCFdG5II4qKK&#10;WGAnEOc+3GKlCSDqv1HanBZCNq0ASwXjRgOSxXkCMcAGnwXbi4jIYjscnioNsi/u3j+Zf4vao/Ld&#10;x8gGV6Clylc50K38yqbgk5BIAznj/CnJr2oYxHFGg7e1c9hoGCj5cckdqliMgYs5+8e3SlyoXMdT&#10;beI7ySeT7TEG2Dgf0q2uuTbgrwBOnyqema4wSmKaTb8u5cHPcCnCdyvdAeN2OvtRyo05z0G38R2W&#10;FLW7E8cAhcY/A11Oi+KtAs5GmdEtiw2jf1P/AAILXi6uQQc8+tK0v+rEXSNskdVJ/wA/ypWJkfTE&#10;XiTRrmaPdefZi3RfQ/XAr03w3qemXF40/wBoyyYET9VOeq/yr4c85FY3csbOOm0MMjPU4x24qzHd&#10;3avDLa3UkYiyy/NgKfpxz0pzhcqmfohGv2l1Mcg5YhuOmODmut03R3vmjjhkWKbzF2HGQ2PWvzVt&#10;/E/ivTEn+w61PEspLNGTuDMe/wBcV6V4T+Mfjbww5nN+LlINuUlXI4xx9azp0YqW5vc/WeJEQxJC&#10;AgRQI+4xjge1XDEbeby0Urt+UnOd2e1fJ3w1/aj8N+IJDpXiWEaVeD5NrdyPukV9c6br1prVuLi0&#10;Md0hx80RHQcZNfV4ecWvdZ4NWhKJy3iPwjpHiGyks9esIrqFxtJIG5c9MHt0FfNHi79mGyaJ7vwd&#10;qDW9yoysMuDH7AcV9pPC7LgIdh657VRnsllVZ0B3xnHHAI9CK650Yy3RgptH4/eJPBPizwVMU8V6&#10;eUjV9ouo/niZj6EYx0rnDGfMEkR3owzxx/Ovuz9pTUbeLwhJoEIV7u8dZXjJ5VEODgcY7dK+NINC&#10;vr5ktdMtXuiATsjPTnPArxsRBU5cqOuEbq5kQgXGUIKY6multLKE26Y+ZRzkcdO1F3ouv6WSupaV&#10;dWgAzlkyhH1otol8pEZmMfZAcDmuW5qlYvTG2YYIOTwNv3R9ao4TqOq9170krNbErG3lJjA7imzD&#10;7Hb56yP93HShIGQSN5jF9oHGPrVUeSePvKaSWV5YQkoGRyNo5zTEV8qWj2ADHtmrIHRSRw5e35J4&#10;+bpitmw8TaxpsUYtbqSERjCBD8o/CublaOKXYT2zgCpUSVlG4dRnA7UWA07vWb/V7yS81WZ7h5cM&#10;WIXPHQD2qcyBIUK7TkcbeAvoDWTEYx8jnHGfbHtVizPlxNGE4kJJI7fX2qWrAXXuG81UjUFSOW75&#10;9qhaNTiUoS0ZB9uPpQ/+iokmQ5Rvlxxke9WZlS3hlnifdLMQ23sueO1SA+3xeJO+zc0eAB7k13/g&#10;PT9C/wCEitZfE8qLaYO7PTGMbcCuAsnKwk7Cu4/PjofQVqKI7ZX8wE5AyM5A9s0AfR2o+H/2f7iG&#10;P7Ddy2siHoucFvbOa+cNUmsWZk05/tLwysqztlWZAxwdvbIqslwhGFXyVPQ5zyPrmmtbOxeVcdM4&#10;HU1MVYqI23uNjY3lT2P/ANarb+cXR5fnbrn/AOtUASNQAy/N6/0q4rBbZth6jj/ZNUSRN58S72I+&#10;h9PaslvNlkYou39BVjfK6nzOcdRjkVNpyJJOBKQNoyOwoNB9jYandNLPY2L3BgA5VM5z6dh+OKlu&#10;0u9JtwdS0y5tVc4JkQjr6EcYr2LwD8QZfA9pcxQ6bFqCXMm5y55AAxjHTH1FS/EL4py+O9HXRo9O&#10;ezjyC251PlYyMIAg4NYe0lzWUQPnj7Q07h4/3i8bcjHHbpSLJDuO4bc9/Sp2j+xytBGmw9P94Doa&#10;hDxu/wC/wqjofpW5mNaRihSMb+pLDj9KWJFl8qCViYyeOP0pCFRWZG3DsSOv0p0RKfPv2IuCRjJP&#10;+FVIDaso/wB45uVO0fdUfdHpx6VNGII/mji2sD1pdFuVupQy4aNQTubrkcYx+Nez6L8HvF3i7SLb&#10;UdIig8ts53SYKY5LkY6DjvXDWrRgryNoQueOvJtj3ycjr+NYly81y7JEd+0DdjhfbrXsnjD4Z654&#10;MsIjrt/BPFf7yjRISUKAYzzwHzxx2NeTJ9lliEKCQeT8o6ZYnrnGMgdqujVjNXjsElYz/LAZQ3zZ&#10;6AjikILJsXjHHX9BW1KsaoImTceN2eo+ntTYYLby/wB4v1/+tWikY2MaSGQDYp+XjGDxTrizZysy&#10;OSQfmYD7oA4xWiv2eUH93tA7H271SmTadschEZYsq9APr61fMFiDzzEjiTa7SfxlOo96areRB8kS&#10;oGHpzUo+bdgZXocVEvkgLC0gXPPP6CqARm4UOmeOB0/yKjCxxMVXqvT2+tPeWL7TGdgkiOFXnB3f&#10;4VNCkFxdjzcpwVx2oApSgbs525x0H86huCBjb82FwAOmaIolZFKksD69cVMqRonJ6DGD0oMxba9l&#10;hSzedQyofmxXs938VfDtzoVjpMulnbAFSXcoOWB+UqRjjrn8K8Rdk/goG7ZuPT6UnEqLsbHiHXLX&#10;Vr0Gzs/sSRMRw2S4I78cdPWueKZZfJPyn72cfpmiFTMCGyMegwDTXjUEE9quImxI2jQHYpBPA96j&#10;ZyW+7+FPC7nyrDjoB/X0pZg2cPgsem01QiKaIPAk+8ZQnd647ACodPilur230+EBpLlwgBGOvAwe&#10;3NWIma3bqGjx0xyD/wDWqJFuQ4u3IVY8bAPvAZ6/WgD04/BnxRhLqG9tmgyG8sN+9HqDxjkdK8n1&#10;LS7vSbu6s5NpuIzuIXnavYZ9fwr0Gy+Ius2CIDLHcseQ0qEEAdAQhXgVxl3cXFzPLLNIJGnLHaB0&#10;Zvc5OOOMnis6UZ/aA5zYDlJwFl/utwcU/EpGzbj27USwuGJuF4VAM5yM+gpZ3ka0WKP5SQBnvj2r&#10;QCSNkOUVuTxxVYIv3QcY44pdhdgicDAyeKlWBEYRLlfU9TigCldKn2aQuflZcMnYjFeSX0kbzRtG&#10;AFLZIYZ5XoBXqfiFEg0q4bfuR/kAHUGvKXVEEZdejZ49K3pgUNkKJLhdzFcN6Zz2rpfDGno0qGdS&#10;Jk+dH7bDxgisMHcxBHLHjjgdq9H8PaXDNBtcshQBsjqcdq25xF0rgOzcgA8djWT5bb2gZgGjxwOR&#10;zzXUR+Ubg7V2rk574/8ArVgCwktHeQSBo13AqOuDyOaiMzAqp/rE8wfKOMVYZpEf5Mbj27VBLiN8&#10;yAqD90Yzn6U5ITKD558tV6DHLfSq5wJpyDIsiqWEaY+UdCev6UJLEuFmH7s/Mu0ZOKFmhhXYkuwH&#10;jpjn1pJIn3LIy/JIBz0Bx6UAOjliVPKkBXb0wOcds092ZlQKAAfyHrTFjG7aSdijGPftiq5AjZt3&#10;KnoB15rQzJmkZ3aJUwSMgHuPrVECYZZnLHpjHQfX2q43zFRICSucAdR7Uwtj5ucdq0A7XRfF2oaB&#10;bvbWuJYJsDynYhQfXpx9KoeKPEEmtF55baFXlGxmTJJA+7x2x61yrZaT0XHPvRHHGw+ft0PpWYEQ&#10;Rn/iHQjI7GoIIlUASHgnGRxVwiNTgcK3WnTIm3ahyP5j2rQlozo3G4npjoaokGNjIOmeavztvKxr&#10;iKNerf41AmwSKY2yvOeODirRJXEiyHeV24zjPStjTtHj1ApAJPILAl9/8XoBWI3IKAFivG001JdQ&#10;gyIpOg4Ldj2xTFYva34cbRdjSspDH7qjArDIWBjxmJhll9MdCKvvd3FxEtvdzNM5OS7HOPpWPdMI&#10;5Ljhm8kxyIfbIB/A1pHQiSESOQqjfKc9d3VQe1ROFiyIsjgZ9gfSnbRvO1T756nNIjuwJZshQRg8&#10;CtDMQOz7pI8Y9e1SLH8+4nGByfT/AOtTbU+VsiUbwc/h7UZa6SRWPOSAvb/9VADvKW4baVyM9W5G&#10;O23pVGSdnzBM+8q3ll14OOmK6fQ3sopok1FTI4GFIICegBGP1rY8T6Zoy2iz2+2G4VTI20fIwXoM&#10;ep6VHOBwbZii3RRAtFhQRxktx09PSoDPgypGm/YAocjALe471aB4VsZ+X5R7npVeNSUkMnO3c+eh&#10;39v/AK1bRYimNqR+Xwgf77Abl9sVHFGypibbn7vy+nbNXROFRVMgwBknsGPHTFV3MiYmfB2cZHQg&#10;+nuK2IK7I0khSMZC55xjtSgspMBJUFeQfUelTxBXJJycdMcZpsFlNdO622RJj5EPzE//AFqAIJWl&#10;wWJ2jt6f/WppKEb1XcCMHng1daxntRsnUb1P3VHB28FfaqmyNWcSERN/EmOMf7NICEu5UhRjjjPI&#10;x7UuVXbHONoI4xyOKc6kqoUbCgOF9fTNMiO3JuDyg4Ht7VSJaE81WOM4zwOMCm7kSTczMu3B+TnF&#10;TzCKNYwwBUn5B6AdiajBVB5yAsh7AdB71RNhz3TbUIJXJ4H91RVe58nd/rQxA4XHzHPbNOkVJFYE&#10;YZRnAPWotqhM/eZyMt0CBaB2FCOyhYsKCSQx/gA659eKqlFKiS3OVUfxcVaQJubzD97Ix7U1o49m&#10;5xu56Dhfbj2qeY1sVVZyu5FVVX72egqWKfj8tpGMA9sUzEmNko+VvlweOnTpUigKQWiH7oYUego5&#10;iTUg8lrcfaB82eo6j0p032UB/KcowwCrDJPTkVkxyNFIX4kA+YdquMTKQV+Zxjn/ABqEAiL8/ngD&#10;cOQcc4HtWnbfLFEImyJRwcY+as/GCqx485uNpPA7ZrUSaOC3jt1AaWLauPVV4OKiSKiXGjOzJHzY&#10;+96kfSoZFY7fP5ToSv6cVIkDiR4wxRSoJU4+XPamOXC7VwUPQnrx69q5yia3m2E25OUBypznj6VY&#10;vdJu7y2SWBVLKCPM6VnvEmY+d24jnsPaunsLuC0Yoyl0A+ZM8cdMVPwmh5fMskIEzx8j5Gz69j+O&#10;PSmoX5+fapweR6+lei69cC5aZ/s6pCqgtgKC7/w5OOgHpXnckksrbmG05B4GF4Hau+lU5kc9SNiw&#10;m2JmwyhY+DzzntwKgQOjG5JUsOnPBpJi5fG0ELjnjn8qkXYh8sR+Z3was5w815M7m4zux7elKGtf&#10;mDtsl6AgZ6e3bpTCJdzOQisCNu0ngVFIVRlWFFMgBP0ptGhMEjmAaE/Kp45xgj1B9ajkV1kMjjYx&#10;x8qj+lW9Pt1aVGZ0jeU/NvGceg/Stt/DZS4Etm/nZUg5buehAHbg1LYHMRqjtuRGJx0PA575pzBA&#10;zO5IwwwPQdKd5EkMpS6XGMD5v4TjjBHGKkEVyu5AmGbCqxIx7/hVxEhoSL/V7gV/hYdh/hTVgVmE&#10;jQj94uepAz61PuliiaMoq7125U5BPrwBUJLuQfMHTpjHA/pUyKRJCuFZmRJEAweTlT79OtToAkfl&#10;8MpYe3X1/pUvnSbd+PM3AMOAThe2PSoIxIVJlQqvBVBjkj+lZlk6ebMP4doHAPGAPQetPlhEXys5&#10;KNggDg5FMxPnbKATHhty+h7VXeeObDnIfsRwMeoFAFltpBmdWDqo2spGPxBpVVic+YX3ZCkDB3D2&#10;x0oi/eBZz+8zkFiM4HTpUuZnCxlgy9mHG4DoD6VLNA+0tD+8cFs4wR9zI9cVrPr968ZVEUvkc9U4&#10;7EYrJDCM/d6Y5Xlc+napIbESK7XD7R97avBxUMCHdiUPJtIBzgcDJ/pU8dzN5TlQJUJ2rkYb3/D0&#10;qOBezfMAMcDse4p6W5hQ4O7JyT/IUwGKSg2jpgHg9DQc8bMEdM9MfWh4mkb+7nr2CgdB75pr/vQs&#10;GAEyBgeooAPKVk5ZkcZG5ehojhW5nUzARwkHCk4yfw6VK65KyOQqKOcf0qIkLhFwhPPA7e/pWYHT&#10;LoGluYG80BSAZQMgvjnHsKx7mKGAxukSptOML0Kjv/hUUd+ISgAJXO7APIUevHeqjzPczMhBiVDu&#10;CnrjpRAuxCVJCq207uEwMZHf6Yp8qKYklB+U/dx7etSIi5NsT5u7IzjGPpUe1hZiMEgq5xjvWhnY&#10;ilUSQEkhR9OtMPnFFjQ9gcjqcf4VMAFiZFHX7x6fhio1aOJfMwAG6rQQSurAFlIdn/DbUQ87csbA&#10;Lu4BA/r2pzW0wQlx+I7/AErYtbm0XCJEqjuTzjHXilNlqJnrGxlVJBx1/T5ciu9tbcxwRTd3XLe5&#10;Fc79o065mRV3+dKNqyY4UHoMCuosoVVfLRsAH7vYe9eVjZaHp4SmaVvD++EjMF29B2rSXZJAEPUH&#10;86rWUSicp1CqWAPTNXBwd2MZr5ytI9qnsV0w0QZuOv4Y4pwjGdkYANWOFOV5/lRv/hKjn8KwNUiM&#10;ZT5o+Tioy8s2JZNuQMDb/WpQfMcE/KqDOBxk0gXacVURDBJIh2xkrnrjoRUW0/NKx4/X6CpJ5VYR&#10;xAfOvLY6Cn2xDBjj7vQY/lVENESFnUp0DDFNiiycucKOhpquXblcA+napkySP4V4rRCIZ/3sywHG&#10;OOfQUSqsQaP757ZH8qV0AGIjhSf1qWTDkKeRQBSeJXVVJwf73+ApqKkWVTPB6HqKsSOU/d4ySOR7&#10;VHEUJLt/wEdCPrWiZnYgaWIfvfvMfXjP+FMX5HLr065/z6VaWJJZZCT5eFZh3GQOBVS3LLbwmTks&#10;pJ9jmruFiUyIe3C9xwKrA5bcBye3tUyRr5wIHb8OKWPEkmUbam3JC8MSKkLCLnHyceo9/apTJEn/&#10;AB8OI0/vEcfTiq+8Rnyyfrjj8BUqKf8AWthh6f8A1qQENwjQygcFiMgditQLwyq2dp5GR3qzdMZH&#10;BA4xjA5ppjl2jd8wUcA9v8+lbpktEAKt/rjjFR3D/INoAQHGf4v/ANVaJtol2yDOcdCODTBbsG80&#10;KGHQ1akSUliYOHl4jVScnp7YFNDBue4/DiptxmyoG4N/D/hSGERIONzdT6KKfoAxvlw33h2xTSVk&#10;UNtOQecdcVMI1KFexH/jo6Y96hEbKweJsBTnGODjtVJ2JaJCqlQQNwP3W74x1quRs5Q7s4VSeAKm&#10;jgeOPDHnn/8AVULpuwMdP0ouSNCuw+U7SOvvTP30bENhh7VIEKnb2P4ZoKOODz2ouAtv6YyS2R9K&#10;62ybEaoDkDkn0z2/CuYtbeVrhYo8Bm+XnpzXcGyS23wx/dB+pwOMZq+axEiMuEBC9H71mPGY+pOK&#10;1JV3gFPpgVVkjccSdPQUHPYr+UjffGfbsKR41aPaPug549qtriR0Q8FjjNNjt/Ncwp8shPA9cUc4&#10;uQp7mb7q9ajmkZj+86jj8K6y38KXEUBku2bdI3ybf7vQZGOOQawtYsZbS52SDB6cc1UKiE4GXI52&#10;jn2H4f4UTuY7QzQgA9Oex/wqCIrH95NwPynjp7Cq/iC8EGlTxrlS0Z+YDAGONg9yK66epB5VqaQi&#10;dpPODH5l4HOc8VnqfKUEsGJ6ZHSmqYiyqxzkcnsD6dKhWMSSLCWyFPJr3YdDzJlsNybngYGMY7Ht&#10;TQoAFwqhI1BG3J/SguQCmzhf4RnjHSmzDbHwdyn7x+voBiqEa+kxRu/mNlipUg44J9K9XS1igY7E&#10;2FscH6dvavOvBcltDJcPcIZfKI2Y6DPoK9KlIiiBH3n9q87Fvod9JaHQ6Tq4s79Li42yKxCldm4B&#10;fYZHI7V2b32h6lGYmjSONm4BXbu+uM9O1eSxS7eCuc+narozgYrz7GpjeM7GG0uSbZlKEcKDkKPr&#10;XDWXkxSCYLvO3aAeMLXod/EssX2fv0AxxnFefS2s9jOEu2BTpnsB9K6adf7INEN6izzmYoHRR90n&#10;pW5pUssG14ju8wY8s9EUelYTlCODlAOnQ1vaCsbTCSXoxIH+wBW6mRUidBKnmZYcH26U21VXkjiu&#10;P9UpyfpUtxF5Z3o26MdcUyFAWWaQgkchR0KVhJisdTb6HDd2uxXDyn7pHy4J6Vjz6BqNoW/tABdn&#10;QD7uO+TUtleNaSllGWxhfbPtU8t9NP8A6zH4cA0cyNDDRPKBJG5sY44/KmANMBhT68dK1WkRgQy7&#10;ie+cY/8ArVASUIwOSKOYz5Ss8RKsWIQdiR0/D09qqIoV9r4b0Xtj1/8ArVpHJQP+AqNrQyLmJvLP&#10;cAZX8BVRmTKBlHcd5RflX0/ShXn8g7wZWh7hf4fY1f3yunyHy5FA9OtdDoZ02CJobldr/d3Hn5fb&#10;qBSlOxicZbyBoniCmIgdHG0/ka4HUxIVnwFCOwHTHNe/S2uj/Yd6EDeCqmU5cqOMV4VdxQPdGNn3&#10;hMhfQ4/wrowlUVRHHpGVfaxx2H+FXPLULt4Yfy9KvXNnIncdeeOvpis5YZRnGBg/kK9ZTucLhYGH&#10;CSKBkdgcZq557vGE5IGCF7GqLIgPmEnpxj1FAkdVCR4UDn3zTlFAzrLK7Ty1hnBVm/1eG498+mK2&#10;baQSQl9xZ88n+EY6YrzuN/LR2ZC4PTtgd60bLVZLdQxi3qp6dFyPu1zSoIxbOzt5XadImOIT6/xe&#10;1ac800c6eShZABwB0Y+tcjHqy3FwGA/dMOpOCjeldTaatNFHmAKWTAKN/GB61yTo2BM6ez1N7eVU&#10;mYI6AZB7Z6Y7V3+laqzgK5G1e/QY9K8Tv52upo3I2xNzsB9K6zRtTjt08pD5y+ncGuOdFPoWme82&#10;etNBLG0Y/d5/75r1XTvFYniCM27HfpXy3HqLbPNKmKLGfX9K6HSNZzJ5MUh+Vd2ccV5tfBI2iz6S&#10;g1RWuPMhO3sVPU+uK6u3uxgNIvmKOg+6VFfMVvrzLOknnFmHTtivT9E8VS3SeRdsIwvIbGcj3rya&#10;mEEmeyGeznQeT1757VW2DHTjtxXIw6jPGRuwR1G3gGuhgvYpEJZgMDkVzOHKbJlvGPuinyZMWUH4&#10;VXWRWbap47Grq4WI1BZnvcSEbFOT04p/kv5QbuaVY0ZvOPB9KcJwrbT0oMyDfIqcj5aFl6FxtBq0&#10;5VlHFQu6EBQM0ASEI4wtQvhBtzmoJpEgTcf0qOG4jYc1XKBOlNuLVJdsmdpXsOlSEqy5XFRSN8mK&#10;oCE8/d7UqMMYanxFUBJphUSHcvSgBCvGR0pny4qRThdtVQp38UAEzOqAx9KpyHeM1rOiogz0NZMz&#10;7TtA60AKJPl2tSEJt3U0r8uaZHEWBOfwpPYT2P/R/FaaCazZN2C7kgH+4o71Se7itmLTN8y9F7tm&#10;pzDiaVpHEqO5bAPTPb1rOe0EsnK5kZcDHt6D6V87p1PYNHeyNvt0Em4ZwR0qac78NEu0Y5ZfX0qx&#10;aafMobJ2KwByfQdqsNC8eSAvl8c59faufnXQ0MiK7fIRuvrWramW6xtA2dCx4xW5ovgPxR4pDrp6&#10;fZImIEfy/KxHUn0HSvevCf7PEaSwzeLNS82ActDCAmfQZHb1rCpWglqxc6R49pugSXwV44nkOShw&#10;M9P9r6YxXpekeA/Fd/5UNppUFpa5C+bjLoB3Y/SvprTfD3hLQYFtNF09LaJRwDyMe+c5/GnahcRI&#10;kawkYB5wfl/KvLq4q+kTJ4jscjo3w30nT7eJr6RpJE5cKcgn29q9GtTFFEIoR5arwozxjtXH/wBt&#10;qoOxt5XjB6VGdULqWyRjrt4Fcl5S3MZ1mzrZ7gL8wXLAfL3GawZZb1pTI/Ln0HFUF1+RSVSMbhjr&#10;0FZN9rlynzwOAT97HIH0q1SkZcxcmme4nAunI7c+lRXt7aWvmRLMm9ByM9BXH3PiCSUlDhpiMZx0&#10;Fc6d8h2b+TXfChYhyNyXUXdvNzuB4GfSqr33RTyKzS7KWt3+9H8ue3FQmWGJCZewzgdcCtPZ2MCZ&#10;ruR5Sz9+ntVHUJxDHljjNUpr+PdmLhR0yMVz1/d/avkydo6dq6YUyLnTWd0XiLFeD93JrGbUJYnd&#10;QB6Z6VWt7h0t9g+lUpGx06/SuunRM+YvSXEkgJbmo0kZsBe1YYvLhXIzkelXGuPLRnHX0rbkQXLV&#10;1cuf3I4A6jjB/Cs+YyRxEq+0Z9RxUIladS+OnQAVjOFmkJX5cGrhAk3ml8wiRT1/lVHcLiTC8eX6&#10;im+cuzZu+7x+VQ+dHGACcM/AwPXpW6jYC40TH/VTeSPYVK/7uIRl9+MYOKpswB8tz83+FNMbrVAW&#10;451jIfGcfw1oSXDPCZYV/dD7xbjPstYkQz8r8AVtrG3lL3jHQHoKDMuWI3xliCOcBT6dOa5Lxhb+&#10;elnDkq4dvn9B06fXFdfbOcqMcCsfxTHi0VmXcMcHoT9D61jVN8P8SPB54pldzIBmM8kDv9e1G9ol&#10;yMMO3qCasSiZZmTnZuYlT1x7+tRS+Xb4dUwe+OnPas10PoEJaM09xCs3zKGHHY47V7pp7xeQSowX&#10;xkA/KMDoK8L0ws16pDbV3YHpmvoDS/Ju9NiESbPLGFLMMsB6geh4GfSvPxu6OuhsaULJJGB6cUwx&#10;tE4dRlW4qjNI6tkfLHilS5aE7i25WrzTY0Spxg/hULyQx4aTt0FUJZ2m+6eO1QquSTJ2oAfPq0hy&#10;dgC9u2BWLcSz3DDeMb+n0rb+xeb+9jHmlewFMK7/AJCuMe1Zgc8bV4f3jJkdOlVPsz5Gz5VbnkYx&#10;XbeWUTcoyvGfaqpjieYzuSzHHHatKbJaOSeKQxmTbvEIyOvFKE324acbhJzjkYrr5/JChUUCQ89O&#10;MelVvskf+sAwSOOc1t7UmxybQiQeaoxgfQce1QOPl8s+vGe9dVPartGMk9APX2qE6RCSPMT5m5NN&#10;VQOa+QK77sbRjA/z2qNLiBnwhc7erEbdh7AfWt+fRZtw8rkAcYFQHS5rjckql/K5wP5UlUMGjJxj&#10;k8D9KnixtIBzjB9K0TYPEFR03E4JUjpkd6gS3ZG2p84yceg9hVqQrGhp3iO80ZYos7oIs4UAZJx8&#10;vP1qhrvi3WtehaK8CkMdg2jAC57j1FUb6zeQbGBwvJH8qiTTj5S+blf7rdOapMLELqY13M5OeBz2&#10;qXajIAe3pTJQX8vzTjyweF7+9J80Mm2XGzHBxWiYWJx/qwOwqgZlupGQKGY4RMj7q96n38HA/d5A&#10;A/kasQhY92B8zY7dKfOFjvND+HIv4jcX8skQbuoGAo79Ky9X02w0iWVIbnzRETwcY9ugrJ1HWdTl&#10;Tybe4dd+N/zdR6YHArNuGjWeaGDagmcsRt3EgngZ9Kw95u9wsJFFCwPmjIp6xpv3YwnHy/4VHGMu&#10;EzsAzwen0o4wdvTtV2NCGeC1ZyVZgR05+nX2p0jox2gYYAZHb61ZS2t0jEjAs+e5rX0bRbfVJk8/&#10;EaS4O7oFTPOT26cVpFiaOXLu0TSBC0Y7gc1Yd7iKLhGAY4XjGWr2a5u/DlhH5cDx7ANvAyvHGPSv&#10;MtfvLW8Z3gO0K2UUt/EBjgdKPaEGTAsiBXT5ycFwfp0ApI1cMXY8joT/APWqaMtHCJXBHy8475/w&#10;qqhWOAtM33chf6USkA5lC9sk9SaUuFQbFwFHFJhgT5wyB/Km7vubBuLcIq96SYD4R5kYzgBgduex&#10;7VDy3KqXJHOOTkcY/St6x0DUtS3+TAyxpgJuXbuPcAe1U5LKS3kNvOPKkj6pjn8BVXAoSMiodrYx&#10;x09O1TJkLuddpPUCjEZGWG5geB7jrSkFjk8sOfpRYCExxKSYgNjDoP4aghLQEgYwG6+o9KsoAi7e&#10;m3vVZ3HJ6HuKQDDcb3d5PkY/hgU+RNygMMk+1JGisSQFcf3fUVdXy5VDHgeg/lWajcCrDAkfQZJH&#10;449Keg89d/Xy+gHpU06rHhol2gY96njSX/XJtU/w46bfTFaLQCOKMqpVuF64p0fmQtujcghtwxx+&#10;lIGeVg7nG7pxxUayvFLnAzjofSpYWLH2y6WCEea8j9OSSQ1VWt7lm3yfebouOeO5NIvTfkkN1PcH&#10;1qw8soXzFk29OfUCnApIYIWOGcfd/Q1HtVpflG4rz6Zp6+fCm5j/AKw5wewqXzBJ/qVyoA5xj8qZ&#10;RDEjy5f/AFUZ9R0x2+lbOmiwFxnUVDQDBKnv7VlGXIWEHIXuakWORyHEZdQ3GO1BaO41XxBoltHH&#10;badaQvtHy7OCg/2vWuKvb1r3YZIEjXHybT1/DtUTQQvERIPvdMcHNOTyoyfl5xisxmYD1QjH0HAF&#10;RjPmCFSMlh6Y/GtKTAXavCccD+VVpWjXDIdpyAcD0qrgSlEjIjkj3EccjOPb6VFDpl7fXCQ2gZml&#10;3BUTOR6j8BirHmYPzx4Y/lXUaH4lbRJFmigEhC+Xg8EBup4+n5VNyLFGbwJrVtGJxbfMQA0fO7j0&#10;rnZdJMkjxrJsHAAz9wjriu6vPFt9LI0CSyJuVslWI2bunHSuThdo+c/Mcbj3Jop1HclmXDZGESx3&#10;CEKuO3ynHpRJa27RLMkKvEAV2gYwT1atSQtNI4zyBkr6iqGJQ26A/JjAA4rT2oezM59L05gPIiMY&#10;C7eG4+prF/sgyqdiCPoM9CV9BXWx27TbY8lY25OOprptH8Gvrx2zTiK2h6uf4VzTjiJdGT7NHlf/&#10;AAjqmLasgUfw5wcVRXSbmVHSJ0Ee4DLdBgDOPrX0vrXwm0zSbYTR35hhYbg7/wARA6Y+nSvMnsYY&#10;5jFE4ngx8oI4WumOMfU554VM8sbS7iAuIXUyEcJt5wvce1Mi0zUJCjpbSBXGNy8DJ6mvTDa2qEyM&#10;uDjG4cED0+lSkNtUgGAMMkDOeelV/adtLGbwSPKGll+yxqYyrR/eOOhXgU37UxSURElB0+nv2r1Y&#10;2FvId/2fDDue/v8AlWVc+HrVZVism8vcBvA/T+VaRx8OqD6tY8/W6EjBiBGQOTjGPpThdxI/3t/Y&#10;57136eF7WebfKcueu7gH6Corjw3HGzRRxDB4HpW/1umxexZxn2oxlRDuRD1HDY+npT7lQTG3zSQL&#10;6ep6ZrcufCbhVMUu5+wAFZjW95YXLW7wlpk4PGfyAq41I9CfZMoz7vKjkXKyykjaOox9Km84xxbB&#10;tbYNucZ6f3qtvcsBva0yIsAnqAazvIuQ7k2xX5t2APlxV86F7Nlya6QhpJQNwwVA6lhVNvnZWPKn&#10;BwBjrV6z0W7vGieYNbQSNtLBedp6HNdrpnhXT7F/Ou/37R/6tG6g+p9qyniKcepUaTORs7G4YbkQ&#10;5c4X1HuOwruLWO8tdPOmwzbkZ9x7cdxz+FbLW0JhK/Kh7HoAfwqt9mlWNIwfnHH1rzqtdPY6owsa&#10;en3RsJoJoY1eSEgr5nzL+Venf8Li8WxJLa2cEK8cSt1B/keMda8tWMEqrnbjrSSxKHG3muZxi9ze&#10;KsVbma7vL99SvpTLLK28vtAG5uegqfHB7g8ZoJfZvT7vpVhoJ5Vj+yRg7lJY9BmqjITRQVAW+7uI&#10;6VbjCK/nrGpmHAz0xTxCbXInZTI3PHQD0FNwryfJy47dqCDZt7WTU1BskWV04bA4H0r0PSPAXhub&#10;TzcateSm+Vslc7FA/unH4cjFeTQz3lt8q4A9jjn8Kmku9SMOPtcoToVDEAj3FYzdzQ3Nag0azWJN&#10;Gmef95hmYcAD0JzXOiByGVQzD68+g/IVYCzOCGYmT+npSqTGcDlscD19quK0sBVSEkAAE54AI7D1&#10;p0SfPzt2r90Y+XPf9KtrIGMxEf3/AJPTGKEkRF2MoyBjpxSDkKYRWJR4wR71HjAaOEcKM4HNWgxO&#10;9sdsV7p4Vi+G8WmeRcukGqbSzmeLeAwH8BbP/wBYZrGrKyLjC54iZY9yQBASQApP3H6dPp/So3tr&#10;eC4fAHYZPUcdsYr0PxFrek3tqlnpFkr28eUWdEUfMeu1QOAcCs7S/Dkswhv/AJ1MfLoo4/3R9K5/&#10;rCUbs09icna2c01wIYLdp5RxtIIC+mT9K9N8LeDbLTIbG+vpt86yhm25X5RwVPqK6nStO09UZ0Hc&#10;Fj68cHipZvlUgttkGB8owW9NuK86ti+fRHZSoJGpqZQTiGHbDDj5B1yfp2qtFJHCnE6gj17ewqOd&#10;dygTuCR27Yrf8LeBta8Yfa4dBtPtLj7m0YVfx7VxXOixzitLE0QMLbHz34NaUlzuffj5sjqOAo/l&#10;XX658MPG/ha2S61yxMCtgErGzjHb94vA/GuDnLRTJBCnzt0JPHofyqVIY/8AtQHeu0bF6fTtUDXU&#10;vmrMnylOcfw0tzl0AkO8Efe9/wD61VE2oFLYI7Z6VtCIDm+1TziWaXcqFjt6Y9qikYFvLj6DqKkm&#10;lTPy8D6Y/Kh23RpLCgeRRgk8Yx/OtAM65GPkA5x+dNjxMPLfIfBA28Ln3q3yh3yL8+OAarozu7GT&#10;gkdRQZ8gi2g2l7piDxhU6YHFWLaC12ymJC5iGMuepPfHtVWaWWN8rt8tMDA7k9K0I4Zmlt1EWWnY&#10;R/L90yN/DmrbFGmxXeK8hW2lkYxjpHuJQH2XOB+Fdv4e+G+sayUa2i2W4AbZ93K969F8HfCiBWN/&#10;4httm5gUizg7fR8cf4V9G2Gl2FrGkGmW8dpFhT8oweOw9q8DGZxBe7A9ahgG9ZGF4Y8LWGhWyRWs&#10;WyQjJHYN9K7gW0e4TSKHkHdhkfl0pcAHinc18xVqyk+aR7lOmoqyHsFkYtjBP5flViJABg9ulVxh&#10;Oe/v2p6xXF2wjA8vHJb1FIsVnWRcAZ9qv29gqqssyASN90HtV63s4YsbBz1/GrnlAJhm3NnNEQsQ&#10;Rw4yAev5VL5LqRgg4pTuHANChlB7t61TZoM8sN1p/lgcGhc9+tNYnvUgO2+lNMZAyOaTzduCBkVK&#10;jZ7UGZVRMyhO/pVgq2QBTo42jk3cH371Iz5b1oNBvt6U/G4cUzvT9w2MoIXigmwzGKYR3p6phQV5&#10;Bp/8JQ96A5SqDu+U0Bnxj+VS7AoxSlDtz/KgXKNDcYPGetPjMScntTVUN1IqJkVcFm+XPT0oFYnL&#10;u3VuvaoTnOQenpS/KenIqYJtYbufwoCxGztgGm75MYUnmllfB2gghajEjsMelAEys4HznOKeJ07r&#10;UGXPQU5Yy3WgC4syMMjgYxSbgOgqq0Z4x1FSqhAw3y0AWI3UjHSl2AoXLAKO9VWGeF4pQVwFbnHF&#10;AEiGN1IFS+VGVGaquCpHP0ozIBhT9aALgjVBwM1GYWfkDpVVnYLwc1AJ5D8rjAPpQBe8s5x6e1Oi&#10;DEkH8qb9pTy1Y8nPI/wpsl2uNqR5JP4/SgC2IhjgUiwqp+UnPp2pPtEMY9D6Uv2uMkcEdqLGg7px&#10;Tdieg5oZw3SgSxIQkh2lun4U7GYbDGu8/hSupfDpxntTnG7BP8P8qsLtfj0pAUB3Qrgjil25wlXJ&#10;nCt5QIwvOfWo0y/I/Sr1AgaP/wCtTThjhhwKvBduB3qtK8O/aO/YUAU/KC4XoKacp8v+cVO2W7YA&#10;pgKOQH/h4rUTIhtcccCkUbGPGMVYlwTlV2kcYqFm3/I3aggTp2yKhw3bk1aG3GO1MVdvatIAOijm&#10;jQll3KO3+FOdwDhRjjpU8ZVBzkfpWVduZidnGf6UASK8cpI/hHoKdI0KRALz79DVEZVNuckelQSS&#10;s5+btWYEryHPXGapK7FtrDkmpAd/DdMVCoU7Xgbd1q4QMZSGp5rK/PAHHtisjU9Yt9Jga4vWCKkZ&#10;c/QVrbpM+UHDs4P3cduefQCvi744/FD7TfxeHtAug9tHnzXXHzv02j2r1cHhuZ+Rw1ahxPxR+It/&#10;42vXtoj5Om2xyidMsOM15RmSKIMzlk6ZP9KpoAmWcbnPfORk80JcOxEMjZC87cdK+hppRVkcEpEU&#10;ykBXPIk4XHXPvXFa/rf2eKaytoMyI2zJ9cV0etatBaW+bUbZBlYyemT1NePXepXcTnawiAbJJ+84&#10;PWvTwuHvqzjq1LGZJcMZwkwZcnHtntxUjeXGS/LN0APTIqohd2+ZhuH5nPWp1+zqchlYdlzzmvZj&#10;HQ85u48Mm0GXnI5ABGf8KjLEwAqpUAY6Zp7KSQV4IPUUsjbVBR2OeBnuf6UgIG2nAC49j0zWnov7&#10;rU0uDgpGCCQOjVnOdjN5p2Ko59+nAp9rG/2nbD/qn7fxLjsR6U6nwlnsMcbbRIFOWweuTz3r1K0R&#10;JbC280+ZGwypwOSPX0FeTPJLbNHcYwvlonA6DA4xXsenW0cOnWtoJzlV35HBw46EdvavKNS5o+tz&#10;+HdUtL+JiDbyCXCjOSvSvXl+P/i1LUny7K7CjJ3pKjgdjhZApP4V48lnH57SNJ5boNsZ4x9ax7gC&#10;RxJKo9Pc49fWsvZp7gN1WdtQ1GXVCIo/PJbbDnCZ7ckmog7smG6rTG8tGWNEwh6kDkfSl8tY4Csj&#10;YcjIC/1raCS0Qijff6WphnfyxgAbRkDFYjaRHF88EpebB25GEzW08bJFlAH56dDTLaGSUtldo6be&#10;xFFSncUGcdFaahKfskAFyy8fu+n1+lS6jYzaTJEtyS3mZHC914x9PT2r0UhYEHlhUKKBnGDjsBXJ&#10;3epvC5kljDMzCMiTqy9Me34Vk8Oa+2M3SfD+veIdNn1XSLQypDIEx/sqM8e2Kz5Le7j3rIEGzr82&#10;MV6fpOv3B0ptJto7aFH3F2Z8ZXqQCTj5R+GK848X+CpNOkj1N9SiKTJkMSN7H3UdQfUcVlGhK9hq&#10;Rn7ZHjeJcfOPXiq24pyxLHGOTWb4bkg1K+fTQvmb037hwCF4OMfUcV2gsLZWJcdOx6Vv9UkJ1UjB&#10;izL84wQtSiLZwcZNdALO2VRLEg3fw/3TmhbGH70kagjoQaPqjJ9sjCJ2L9O/pUQiEMbtx8/THrXS&#10;y6dpTwOTlJcBty9Bjviso2SyuzQyNLtwQzAJ+GABSlh2i41EyruSRkiQZ4xwOlPBUxsy4ABx70Bi&#10;oaKPgsetR/Y9rbF7DJXPQio5GbcyI2yTg89vwpo8gsCF/dkYPbmkLEqGJxkcdqfujb5WTbjnFHIw&#10;uhkqW4IjYcMuMd6iFqkaJDk+47n/AAq8YgApOGPQADp9KiI2RSFfvRc++aXKw0Kz2ySMJQTjGMEd&#10;KcLW3zgu4BPQkYqzuMuxxjkDn/PpUnO8bGwwxWfKw5kUJLG4d5fspVljxyx9f606SzkhjJjAZlTB&#10;x7dTWxGVhRV7Lj2yf/r1NHG64ZCyk8DcvUelLY1Of+zeWIfJhYl1JJxzipIVVI2fPysQAP8AaFdC&#10;ZWIOzIxxgionRmLPJH8i/ebA4U9Kz9oachQl3qBkjaRkY9Kmit3bljv3HAH07gVfa0jhIkKYCDoe&#10;hTvgf4U5IWCqfKYbwFB6EqPf6Uc4+QjiitzbxF0Bznnr+Vddofjnxp4btIx4R1q4sJ9ykAyfJweM&#10;q2RXKGEpFujO/pj2z7e1aEdkInZlOf7vP8OOfyqFO2w2j7b8AftY3N3bPbeP7bDQAL9oi43E8DIH&#10;0P4V9ZeF/iL4R8SaSb3TtRieNBuIyMgj09fpX5IWdt50fkOgMBO7a/BYgeldV4Zmn0vWNMls5X/1&#10;qwtHn5HEjYGR7V3Us3qRVjGWBpvWx+3mjfs1fCP4reCorz4h6Q1/qF3vZLtJZIXjjfG0L5bAdvSv&#10;kX4l/sn698AoL/xn8PNS/t3QY9pa2uztubRBn7jgfMvsRX3V8P8Ax3YQeHLKzRm2wwou3bzlRg4A&#10;7cVwvx+8UXGtfC7XbLTyIkjhcyqw52gcfSvmHnk51+Vs1jg0tLaH5W6z8WdT8Q+E30r7KkBckEyE&#10;l1XqHXnHQ14p5UVt8tqD5A6Z5IPfoBTrFpDp0K5XnBLIARjA4GOopImLoZOg9BX1NCKSsjzZEU84&#10;OYB8z9Wz2FU32udiHAx9KsXpijH2hYVlBxu5+Ye1QOYW4x5fTDDtXUkZNkO8o+wDpg7ivH0FSjzJ&#10;RnOB0weRWfcmSORWLlN3O49XxxgegqS3k/fCXhinG0/dP19KYj0/wf8ADT/hL9LuNTgvFWRZBGql&#10;eEI7Hnn2rN8a/D288ExwtPfrI07ZWJF2hRnHGSc1n6N4q1nRW8/Tp40GSUhfDxMxA52tkZGBg9ai&#10;1TxZrXiEiTxLqa3N1b5REVFiSNe+UjCgj8M1y8k+fyAwzcrKG+0Rp/s4HSkh2LCVXAHPI/qKrQiS&#10;e4+TaY1/i6g56Vb82TeqwJwpAZsenWtwHSA+SjcYwO3b+lGPMhW3l+Xac7hxSZWE9MIDnHappChY&#10;tGRJtXOOmB60gFR3tg2w5jcAPu6fWo2uUhVcgeW3oeuOpqa2/wBLZYHRZImwzbjtwoPevqG1+Dvh&#10;K+0+zuXt54rholJMfyLhuenpjHTtWNWuoWuVGNz51ijUxtCxDoPu44wDyKqN/ozGORsYxz2xXReM&#10;tI0jwtrk2jaTI4gto1JeTDHzWJbbuHUBSvB5rkrXfPlYYtzc9eFArVO5RoxtDLl96uF4AGKhBZ2J&#10;UgD9RUaWVhD8sCsWX+LOP0oIC/Mv4UzMdIPMIYNtIXG4HGR2pIvJa3KNhD0Gf1qFVjlYsScY5XpV&#10;hY2ndEixt6AdMUGhD5Y2hFkKqBjgnGP5VUkeaOdYIJGMYXPzHPWtA27xboZAEkXOVzWVJbpGYz/E&#10;c5x7f0oAaJZEGwNvHTkZK/ShQGOXGcf0qWUhFy56+lU0Z1YMvyn2oMy61vcLGWCgKORu7fQU6ytV&#10;uz5ALQ4JLSdSRg/lTDeXYZlfa8TdBjG36VZtrqQfJCEVFBLEjO4f3aqWwI7KzgSG1FqoAUDarbRw&#10;o6Y46V6L4V+IXirwnpptNJu0W15URyjgEjqpGGx7Zx7V5ZFI8SDBwB68/wA6eZvNYNOS+Ome1cFW&#10;jGatI64nbeI/GOteJrX7DqN3HIi7f9YS2NucbCMEDk8V5pKHtAbiAq8iHA4+XFW5442DdY4gPmZR&#10;k/gKyxcTsyjCxoDjp26DPocVpRpqC5Ymcydbvzh5koHm9G9OPT2qCeYSLthB3d6guImilEp5RFI4&#10;7Ke4qdMPGlwp29s9zWjMCN0kiA3Lnpx2qtKkxCS7HkTILemO4HtWmjKUZv4QOf8A61Ro5YB8MUUg&#10;hgOB6DB7VBaPb9E+E3hrXNFtdYt9Qk3Xi7/JjYKIyeNuBXCeMPCmhaPcLZ6bdTX0nQx5AUSDjk46&#10;Yrl4by4RNu9wM7vlfaufbFO1G6kWWGSfc88hXkuc4PGR/Ws4uVwMsaZCJRK/zy25A2E/LkD9ay/L&#10;uInJjO5N5KEdvbHarV15j6jcKeNvXHApImLx4fIK9PTPrXQQMghKRF8ZcHG0DgVUKLyJx0OQOmAf&#10;Sr7vlCAMFcsfQmnGIPHH5uN+BtAGSc8fNWgGRL5NuFkmXcDym3+926VGJCQJJlWJpf4EOC+PY56V&#10;pvZwQumwhZlz908Amvo7wLrPwRtPDtnpmvWcLaow/ema2aR95/6adcfjgdqxr1eRXsOKPl9ZllkU&#10;h9pPHIwOKgkSV32L94HpXqPxJk8E32teb4FsVtbXaEkijUhWZf4wOg69q8681EctJ8u0YH0/+tV0&#10;anMrhKPQpbSikEDjsOtIkYRd6f8A16lmw7bmXAPcUw527OmemOprcyHqyOMHov605d7jep2tn5ak&#10;WLyIMKvJ+8fr2pVTcnlsNvfnjp6VmaGRcQ+VOCpGCPu9cYpk/wB3zuOcD6+1dyngTxbf6eusWGmP&#10;cWb/AHJE5DVwdxDLbeZHcQuqZ2hXG3awprER2TAovbrIiHzmUZzt680hPX+KnfwhPxqHLYYouQvX&#10;HpVmY6PaDuHX8qmcnl35zwccVns8uSyJuwOR7e1bUibVRY052dP6H3rQDi/El0HNrbgAMyDcOilv&#10;/rV5+FV5vJVv3in588AAH+ddPr90kl7Guwq0SlWB6ZJzWKzrvW4KgMrjHowPH6VUTQypI7gCTyBu&#10;O/y0J5z3r1OwmuLdYTgJmPHHIJxjH1FcTotnLNqAizu2nfkdx1Ix7Yr0dHDcIgQA547dB/SqM5kO&#10;1oyNmfm4J9TUV202wmNQPmGfXHpWhbqxlJlYKrfmQPSm3yQJIjwgjuf8KixmYjO8XEOc8AHuK09H&#10;uBp15Hf3IGclQjrnb71SmWXcJ4QOeoqGMMJo53+70IPP+fammS0fRZvvhdLpzX19FA80iZkbkTfN&#10;/ch3bT+ArxnUrfT7uSVLSZEBb90v8KIo6HGAM8ce1c+0KeYJgvT7uf4QKqGCEynyE2g56+vFRBWJ&#10;HlhGjGMbtuM8Y6VMsEEpLyDZtHJJx1qFYZMhrleFxjPT6CrGYbgi1++eq9/L/wA+ldPOA1lXymeH&#10;JCYGcVE1oxj2xnyicEehq2uT8m/JXg/wrUqgwxFAdxZs544o5w5CvDpUf+raUMX4BXgVrnwH43k0&#10;8ahYac1xZoDumjQsAgH3m9MVn2t1LBdR3TDz3iI+Xp8te56D8ZJNO0lbO10oCbygiIF3RCQ8byOg&#10;H1rGrVkrcqGqZ85CCWS3+0MmFjB7cPt6gD2ppMq480AshGCBjiur8T6vH4hu/tVxGLWSNQscEQwO&#10;eGZiOPmFYTwgoqqD8gwPXj+lbQmyXEzfKKFmwpDdd/P/ANao2i3fKMMGIBHTB7YxWlKF25uB1/ui&#10;mxwbVUSgbm+6O+OxNa+0DlMK5tbmKV/OAZx3HHX6VWe0upJlh/1WwZJYcV0dyf3rtFnPG78PakDL&#10;50SFsROhPHPzfU1SmYOJynlPCyiXBLd+1QyW9x5jPnGBkemwdT+Fd7Y+E5NUh+0m4MUEJKFowp2k&#10;dOCM1X1Xw+uk2PnyTLc+W6hH6FSOT9OBVKRPKeeLFJcOZWbKurOMdWx7dqhDROqlQFPBA/iz3yKt&#10;TK8W65nC4l5Up0PtxTTvDKbhwrlASH2jjtx1reLEyqkKQsVwVLfxA/e9vapGPlDyUGNnT/PtUflT&#10;JC3z5IbjH90/0p6o8gYFtigfePTjjrVtkRGky8Ip5XkYA/nTnvL0KglAVZcRuoHY9KHjLoJFbbE3&#10;QDqoPUZplxNEYjGFICYxn1HQ1BQssbecDGuzIC/Me+eBSSQFV2S465I7cVCrBswSEcjg5z8w6D2P&#10;pTIi2CN29k4x2wa2gZjQsO0xOFyH4AxuOB3qB1tiMyp5WegXr9MelXFVXme2chm6ZA6fj61UaLyc&#10;7/nYcAY5HtWqZDRVuV3xeWzYKkcDoR2xV201C7sL3zYoz8wVSPTH9KrkH90si7/K5Kj+VOB8+OWe&#10;QbXAyhH90dsVSJaOjvPENvIGRrNi7cBiRjHrwK4yW38wiRCH4GS/Un254qxGjFk2EbyD19D3GKZH&#10;E7ZjVvnUfd9un4VkMmdYvtGwPl39OgqpMwYtCUw/97sVp6JgMiRlih+6P6U4x/uZJZQd/HX+Ee1a&#10;JgU5z51wYz80EYXbj9auF3dQqncY8AZ4yPpUMkmUAJC7Pu9uv9KRVEKR3V1znoO5Pb8KrmAQQh5V&#10;txGBhuQD0DdCPStu88OXixrEkiKoQKV3fef13elYYVLJ45Y0815C3fpxxx7VqS63H9nghWH5bZQm&#10;Sc7gvT6VJmZF1DJayyRAiVExufoSOM4+nSqxM6I+5sxLggDtgjj8BV64893SdwA+MbeoI64qkJVW&#10;2QbCy5/iOQP/AK1BoI6hp/73mY2nHQfhSh4wwib52xhWHp70LJtweuO3t6CgoDtQDls7cDGQPpQB&#10;BINwVGXYidNvJJ96vmVTtK9lAYH3HFV1iWObMKgGM5Zc5p3yzZIYAkDIX26CgCeJFlwSSidDjGcD&#10;6dq1bcLA6XbDasZyhI/Qj0rW0/TNIv5WuApWTAG1sfMfp/Ss27thZzJIoDLkRybeDn0x0FZyHEnJ&#10;iEvABKjHTqfWkCXHmFl5jOOg4P5U2ORR8qAMi4wdvPPqPSnB54pCksm7A4RRgfh7CsyyBsKBLEn7&#10;wdPX2wOlW7SVjcgRur4XJGB17jHTiqu4QkMADjpnnB9alt5lZDskC7vlyowxbvgelZtAWbt1kLrs&#10;Zo8ZJJxj/wCsK5QIULETq8fOSOm30xXSSJcFQi5l8vhtp52n+lY02k3XkzzQ20rJAfn2L8uw9zW9&#10;OcUZzM9UhESuypHkZHlk7gvbdkkdKapMcigvlGPHQEj60gimV8tGUVxjcR/CP8BToWg27oE3qDl8&#10;jPyjp97+ldJmRRS/wZO/tnoR7H0qUjzC1vHgdM7e3f8ApSkiX5R8meS3HyL2Ufyp7NBGztEMq+Mg&#10;egHX0oAiEKsjPwF4O3GOnY1PHKY4UhjZlAYkFThl6Y/CoGEcjxogwqDAB6Eg/wB2mzRn5xGwDKc7&#10;cHt6f4UAS/aLmUlpZBnHdRzigfv4QwGGX7y4znP9KAs7/vDIjEDPTt6VF525C8SGPJ7+gpWHylzy&#10;/KRo2O1sZwp6AelR/IxQcbRxjsM1C6ZxHbDywOpPXp/Kpo0MiNnYsiAD0HHeiwcotu6rBLLGmSG4&#10;O4Ar7YqWKVxcCZzvK9O2OKro0ezYzcrjAxgtnuaseWxLjAWPI6ck/Sk0WdVp1zZ3EAiYJEEzkdA6&#10;+mev5Vz99BZmJIrWYNBDIRgDDRg/w+/41RDRPGySDAzkDpgj+tOWJ0+dEXPPP9PQ0rGhOJTHAIY8&#10;xsv937rD+gp+WkjUkYGOg4qsMeV8x2Y/u+/apojG2IlPDHAPdvb6UgLIMYhG6MFGAx/CamWcOxkZ&#10;doxk7OpzUGAWdZWG4D5U64C0FfLSIxlsuu4jpniswCRTHIQOBgsOw9B+VbP9k6ktsZYttzAwUK68&#10;47k49M8VjOqxpsf5920D6n/Cr9jeXdorW/mlkBB2bsJx6iokgKMkFyiRm5UESlihX1U460uBISXA&#10;G3I/p0rY1C9t0g8uP5txygH3QD1I981jW4I5PMj5Ow8Y/wDr0gGsoRARnavXvip5AkpVEb5XHJ6E&#10;j0oDxQ7pfM3FeCvqfamwxFv36nbjoT0B70AAHlugQ4HGW7/jSmVWZpcbiSBu/wB30oYxMzIPuL3H&#10;ekjCSjb5uAh4GOT7igCZXjP71QU3H9emPpxUUkkW75MAj8sCpIo4mlWKR8gcZTvnpWjcaA5lNzFM&#10;BG33YwMfgx/CoNDDka3fDE/e4BU4qnMwDAODggKQPun0NaReGRtiRrjJVgBxx0xiqjs7ILfdti3c&#10;E+3arTIsVJlli2xKSpHqdw9sVfjVUj2yDdJ/eHyiollm2FOhXPXvSLuaNHVMlm2Y7VbEjU0oiO9Q&#10;NzICMKBxjtXcNJJH7YG7GOv1+lcPp0D+bKu0+VCy5wec5HANdxve5uprdAG+QE89O2K8bGnrYM29&#10;ORSDenILZRV7YHerO/DHI+lMsG8+Hcwz5RKbT2OM89uKWQhm46dvpXzlTc9mOw0yEnjoPSrEg2Bc&#10;4Oeh/pUDuItrKm8nqPUCpR9nkjwmAnXZ3WoGJGybc846URljvd8cdBS7FAI6GjoucZx0qogVWjke&#10;IuclwOT0+X0xUiwoETnqMjHAFKvnOx3MApGDimSbVO3OPSqENZkRisY5b8qdtDpgHB9famO0SrtP&#10;B7D+lH8IAG3PQUEEavDE2J2wmPTrTY4+T5ZDHrz6elPEYdt0nbgCn+YvkkxdA20+1aARss3mbmCb&#10;euP7v0pfvKRtG3rnvTCxOQw46H8KVo3dkUkRIPTrg9qAGzH915UeMHqR0NQKoAxmpSyK65XYvAx9&#10;KSWEgc9/yq0QyP5oyHXkimR5mly/QfpTjwozyKXaRHuHDHjPtTEPOCnzdKgUSdP4BUijCqg6Cngb&#10;B04oAQCNgCePp1pi723c/dpQoX5u1PEgRd2OO1ADAZZR5IJVu7e1S52sqdFAw3uPalWRXJTrikiX&#10;OY3/AApgQuIR1wsUeenB9hT324WRlPQfKaV08vMbDgdvcU5pWKncA272xV89gK5UAZiU4FMX535A&#10;yR8oHHNWgyGMMO45AprJEyEFfp68dKOcOQjlCpsyPvdR6U+W2EfKYw/AB6cc1JMQoWQ/MWHAxwQK&#10;ZD5sjsp5RvXqnGPlo5w5CMrGNpYA4GMVEI+oHbn8KlOQfmPHrUMinHlocBqOcXKT2H2cX8JlQSR9&#10;17Gu4zFIpUAJj+EdhWDo8Iaby16qMD2roAkWPlOAe/rWyOaRRISIn3okVXjIPQirtxag4EILYI5/&#10;z6VVYQoEB+ZicbTxUcxNiK0tBI8bD5cHIY9PwpWZfMKg+SyHCkHpg1bKJFgnnHY9qzCrxzM6sHV+&#10;QCPu/X8qZmdvb+KpbSLZt3FeDn+LpWbq95HqPAiESY3ED+InvWFAvmsXUZB6D/a4qURyKT3I6H6d&#10;quMSnLQyn06JyXbK4Tjth+v8q4vxsqxaaI48bJCFx7+tegM7Bsue2K808cTw/wCqQbmkXbt6bccg&#10;/nXo4Ne+jkqbHl0LujbWGQBt4qRgGb90MNkAn6/4VDtVpQsIbZwrHv8AWnZ8iXJO0NkcdQuK+kse&#10;YTuyuzxxq2/jAH8Q+tIHaJnADEgYG0cD2pr7raVGJPTK9MitCKVPltm5YuBjpjI61nPQEek+EPDF&#10;0bOLUggkZsgRsdoHq/A64xXXGyljbCbZFGAG+7n6io/DJa30hraRyzSHPJ6cAcenStJsRjd94r0H&#10;Y189Ko3JtnoU9jGeIRgrF8wHJ+v0FWEDTxZiALAZx0wBV54IrlcoSkmBkeo9M1Jb2oW2+x7+ecsB&#10;jcD/AAmsuY6Dmx++ZMAr5mSh9vUVDJZo/mQ45jI6kHP510hTylWEDasfy4qq9i295VYDdzhhijmQ&#10;HEz6TDIHh8sYbBVl64rc0rw1cxW/zROYzwNo5OPWtyG2EXzxMGc9x0r0zTvEREMNrLEoaMDceMc0&#10;Rrco1E8uWziI2SDp1HsKjW2+byY0/djofQV2euW0P2hpbePyTu5Ht2rCUAfIOAe1T7e4+Qxyqqdq&#10;jAqBonZjuGFWtc2w6t0oWAfdB4/lWvOLlMmBFfPtUDq275T0/lW+bWBJFdB8yjGex/CoJbZd25e9&#10;WpkuJnlH2KcdunYVAxcHCtgfyrr9JtLOWUJOu88BV7ZPc/StLU/CC/ZphbkEFi4XuSfT29qpSIaP&#10;MivlA85HY+1Ri7lSRAqZC/w1tyWjb/mXbnjA6cU2PTlDE7vmxwKi9zJwMfWb+O0t1JIyTg8Dhuwr&#10;zJp3lm8uKMMc85HC9+MV2/iONljVVjV0AO5W6Z9fYiuOBihVosKHXHTOCD7134RGbK7zrcxMhHyK&#10;ep459qx4497lp3bC+/pV7c0kx5ykf3Rj1qO6ZXbyW4br6V6UTkqIqE5f90wO7oQPu1HJthHXeOgI&#10;4y3+FP2Ebkj+Rfp1+ntSERIpab5sj5V6flW6ZySHTRIYxJu7demQf8KqsGlwg6L/ABDvUm8kLnsO&#10;mP6UEpKnykrs6gDAp2IZArbCGYc+p6Y+lX4LuSJw0T4Dgj5eDx6+1Z+TEegzjoPSrBYom2NeBjdx&#10;hsf4UuVEnXQaukkMcbRoJEJ+VDjC8ZxnNaseqxrLGwO1ANo/+sK4WN2SAR45b09/ftRBIY5Q0RUu&#10;vOOvTisJ0kbpntNvq2YopLT51YcHPHpWxZ3EyBDsO1zgBe9eKabqiWk+JpD5eD8q9A1dzbajLIiR&#10;2j7fMQPXl16bLiemQ3CGbLthvU8VqQaqykIZPkHQ1w9q6LZpEZhJIvYdavWkiyLtc/PjjjivP9iy&#10;j2PR/FU7zNArkrCgCF/T0xXe6XqEN4/kJL+8QZzwMj0xXzVDeSW9wG6oeDnn6V2Wk+IZ7GUu0qHs&#10;M4bA7CuCvhwPqOwW5kIAHyqOtaxlIPl5ryLQfG9ysTXV3cOLZBhkjAUhuxOOcAV2kGo2l1slgnEg&#10;l5DD+teY6El0NVM6tTmk2KXG6qqy7eVdXx3GCP0qTf53yg7fWsmrDTJroSQgMFyvrTIwrLuBqYyN&#10;5Xlv83vVUHsB0oRI2ZY+p7VT2egq8FE7+WDhgM03ayHBXpVgQ2hXa3pT0lPmMCuP5VZjkj+7gL/K&#10;q8mwHcvIoAhmkydi96vLF5MADfeNJZW8bRy3PVkOPYDFKV3EEHigCFEHO6gKm41OdoBzVBmIJxQB&#10;JjzG2HoKbNBCV6ciiM81FvZ2bepRQcDPegCs0ZKnb2qll1HFbkZVV56VAYVmyFoMj//S/EC1n81g&#10;uG3dOnP4AdsVsx2MssnlIrnd8vyg9fTgcV794Q+BmoXqQz3rizJyZN+d2D0HtxX0tonw90Twzboh&#10;SN1xztGCxHc8V8bisdBbHqe0ifG+j/DnxLqzRxwxPFCeGdlIK19CeGPgh4Vs/JudRuPtUo6q5G38&#10;q9iudUsrbFvHDgEDhQABXN3epoEO2EgN0AryamKb0iZSqt7HQaeum6cFWwiWMRDavHb2ptxK5kyD&#10;jH8q4z+0H8vCphj2/wAKz5NWuVUxg/j3rnMDp7y8ilyu8YWsFtTYBoYziPGOnaue+25cBWy3TpTG&#10;voiMA57VtCBnzmlLKqjg4HYCsm91WOGJoncRsR6849qpXMzOQU6L07fjWTOkczFf9ZgfeGCPwNdF&#10;KkNstR6lLtDn5V7E8Gm3l29xAyRHHuOtc9JZyFiAee3NS29ubZCcbUPXNejCijIvQYC8H/61SvNJ&#10;Icjtjpx+VYxnMZIQ7VFZN1eeaBCO/wCB/Cun2QXNb7Z+8aRX3HnNV5b1JCzgZ2gknoeK55pZYiwf&#10;hP1as2SYyuSwwnT8K09iiOY2p7lt2SOvSqEzlMMf4ulNeYld+M+nvVdp2K4kGR2rVUzMvoWMZbGB&#10;61XmljCllkUuO2eaqOwVfl59MVS2kksy8/SqQWLOWx57KSfRRQWb7zED2NQGcoh55A4OP0qvZeZM&#10;DL91F6n39KfIIlmkaKTYhKbfmHb9PSs57l5JTK/3W6Y9TV64SUTGecfe6fhVTz334jVc9ifu49fw&#10;q0rAPDbCU+9x+BqmwIOcY+nQVYMibcwj92OnbNCyeYMKuT+dMCxZI2N23CHpWmSRHhR9PpS28PlR&#10;fNy3p6VEwIbIoAihZiwLAZB6V00DRpCr3Bxu7D0+lYMQG5c4ya12a3jVecFhnmgzmaFrl3ZVAIU/&#10;5xVTxGzJp4jkJwg3RqP73qRS28ygFQ3K46HjHtVbXiJ9MlLrgoOW77fSnMqh8SPArxnV5I7n5pi5&#10;YntVZtrqN3BHf+Qq5dXKXJwIykqDajcbQPU4rPdWeQqWAVAMsp+XPtWJ9Oti/p0TC5iS8j32+dyu&#10;wzt+o/u163FbtBtCEE4DKw6EGvKtNumjkUMQhGQG9QccV6rprTSWiPKOB8orgxW500di3LcSyAIS&#10;w45yeKkhX92oPamhRIxIHC1b8ogD6V5czYWFMOP7uK9L8N+GNIuZ431p0kgBBBU/Ljvn6V5ojvHw&#10;E3Htziri3t8kYggkMCbcYTjr1xWYHvOua54S8P2iWulxRzOflRUKgYH8X0rw/UNS/tCcyiMR5yTg&#10;5yaw5xi5AyZXVcZccj6VdiQlMjpQBYiI8lt5wn9ao8ZC98VM64x39KfFEWGcc+lAFWaGZyu0ZrQ0&#10;nRb7U+LRCzBSzZGFXHYnsfQVftlt4nVrtwIs5c9lUV7zpPxH8I+HIUWwgJZI9qbRgDvzkd6wq1mt&#10;IoqMbng194a1uys0vmg3wNyWU9Meo61hoxbhlI4HWu98ceOZfGN+ZltFt4hzhG43+p6c+1cXGI2k&#10;ZuRx+WO1FOb6iasHzLg5CqOuapYllljtLK23Fh1PHA9612+z+SWcbg3RKqQsYYzHF8g64X/PSnzC&#10;5CubctgN14oW2h8wkj5m6e1acAe6UxldzjnA616d4b+GGq6pBHLqEUlnHjIPlliT6+g+hqKuYU6V&#10;vaNIcaN9jxp7SFHD3Ch2A+UN1GKWLSra8+6GjBOBj7vHtXpfjzwWvhZY5YSbvzOHLf6xec/cHauD&#10;t4PKj3Qs6M/Xnj8u1awr3jzLYmdMo/2Lari3jizs6LmoYNHsjBvuFbzOfp+VbSMEcIo5FOk2bxzg&#10;n244p87M+Q55tKjkcxxBQxGM44wOlVj4akCLLcy4C9SoOOfbtXTeaIvnPAp32nfFsHKeoPWqVaxp&#10;yHHf8I/JPEsbuCOcNjHHrxUf9g3dsDEBhhkLzwfTiuwiaB87SCn1/Tir0U8byeUE3rt+8PWn7cXs&#10;zz//AIR7Uy/zQ8p+HzGm3OkzwrulBjY9M/c49xx+FemcZJx97vUU8ULKgkTchPt1HIq/rDFynlR0&#10;mU+WYh5YfvIepx0A7Vaixp0QjQY3H5gTwfQHtXoslsJU3Im3npUv/COaafmkhVkH5g+1CxAcnY8i&#10;vZod4QNg9GG3au7r6c9aolWB+ZSF6jIxnHpXsd94b0f7E8ccHVgfcepBrLPh2wALMSEH3R/ET7D2&#10;rSFdLcy9mebRSR7wvXfgEH0HbFWP7P8AP/eLnk84747flXeN4Zm2L/aQPmSfd2kY6dPao4vDz8oj&#10;pk9j1UjuD9K1WIiHs2cEfLVDEBuKcAdgPeuk0S9t9KkWZ0AZ8AucDp2rRuPDLTH7VO5W4Zv3gX7o&#10;A6EVjvpDzSghwojkChWGNwBH86r20RezZ3E/j2QK62UBXpiUjcMe2eledXc1zfXRvXcb3zknjjqB&#10;V9bF0jmWIHy2JXBGNuKrJAI8KTjA6mmqqFyFNRkHb+Ppn1qF42m/cg/Me1WmYrLtk+XjgjpSeUH2&#10;l2wh6Gq50LlHzQwhVEIxirul+FdQ1q4H2QYizmRz0H0qAhRypz2re0vW9R02FobeUKhOQD2+tZTm&#10;HKa998O7hLF5re4VBHzuPHQVwkto0duqTOHlXjcOn6Vt3ut6rqKG3vpmAHTY2B+NYyIUjyq5XH3e&#10;KmlULsQvbzSRhY51ix97aeoPaoVheNFizu4wD2AFLaxhTnPvVxxtXpke1b8wWKRBhiEcqhwehqMw&#10;rOVRlL88HHzMDU7R3E/yoqoo75GAPevSfBfg9Nfvo9KkuPKhkz5jx87D2/D6VnUqKKuFjzKRkXgY&#10;Cg4Apm5o+V+XPAyOvtX0T4r+H/hnwjah0kDSMcs7HdhT8o2emD+leE3MUCzyeUu9YmPlluoUn3qa&#10;dZPYCmp+0IBImNpJOfbtU/yryOvp2pFjweepo8vc2f4MdR0z6V0XAYxxhcZ3dB7j+VJK06RgqxJH&#10;3QOmfQ1NJgLs6Z9O1SFEEY3EbGx0/pWbZaIvLmWJZLmLyj90gdB7j2pkak5X6VJIdRmj2qDIiDIK&#10;/wB36VBa3DoNroc45HQ8elQpDFLWq/u5sxluR3BxU93KZcN/Cfu46cetVigkmE5ycjCj0FK4O0gA&#10;k8dOhAq0BBIUAKseox7j/OKLSaFZDMzjcvC88nj0qR9/2ZFCABeh9fakhhI8sqqgydMjkUwHhAoB&#10;VyR3z60z/loy5Ax+HOKZLJvDJA3qGx6f5FMWHBD5AXGQG4I4qNALEsEKut3PJ5bE8LnHK96YyPOv&#10;lHCQNg7wc8HoKnW1WfbNcfdOAD1Jz0GKktYFiJJbdGfl2HghV6HFIBrQpb+THbHBHBb19q3Iri9s&#10;YxLaEpIPy9hWf5CRfODj68/l71M7s8frk/kKQF+/1a+u9v8AaE4mIVc5XJXGfu/nWMzRsrYx5Y6D&#10;/HFW4rmKAKJ1BTGAR61UCJEzLGcq3fuB6D2rPYBjJEIdsxC5GQQ3b0o3ohVo+mOlWosowzjIGFBG&#10;R7A47VAkYfc+wrlcEnGA30HaktWAscIaSRl/1acfjXd+HvDeiahcWFxeS5ibJIJ2jco6Z/SuOmNn&#10;BEPLwkjbQcc7vxFOS7n/AHduhPlhy5TI7rt/kau1iGeh3f8AwiulyS+bFavMjfKCwcN9APT0ry+5&#10;nkvbua5iRY0Y52L0HbirFyLa7Km2BHlnIYjHI7VXX5J9zMV3daEIS0iSYtKDyDjbjpirb2MUpGOC&#10;f0pUDByR0PJIGBUwZlbzByuMYrT2rQjOfS/K+WFV29/c1JDbO7P5riEhdy+hP0FXmkUKOce3pXXe&#10;E30CJ3fX7gRx3BCtlMxRovGJMc4I54BrLEYyUI3sVGFzlbG2vVjj22LNIVyrbOqMexx0/Sq0sb+Z&#10;5jDYf4g3BX8K948UfE/wydOWPRbdL25nXcyRAgRshAABwF2+leHXbXEkrsyLAWAyo5UDsq1z4etO&#10;avNWHKNiEIEw4G7v/wDXp+Nx30y2kZBsPQfpVk8jcOldBJGUi2hUkLMeue1SeWGTyicDHUegoisv&#10;NbcGCdgKamn3l+4trHLydAFB+ar52ugEfmA/IANo6AU61PLWrHBHzR+9d9D8IfFd2PtDQeUIMEru&#10;G5vf/wCsK5LUdM1jSL1tN1WEpKPpg47ZXI46HBpRrMv2bW5TVRJujdfmPU/SrJTau0/SrCRxxpuY&#10;Z6VGyvOc7cAfpV8wuUqeUqr6ntSmFdgJb2OO1WXRDxxSAovyqCwHVvSrJIiu2HYXAyByOuO1PFrD&#10;FL5oLeXkfKO34+lOeLdNDKhyQc49PTH+FQTzHbLGHAB4OP6f1rO5oTARySHzDyg4x70jxqEDPg7a&#10;artLyAME8AdFGODWjB5U48sguxwuwDv61KZfIZixC38tpEy+fugZAX04robHS73XXZVtWkJ6Y7Y7&#10;e1bfh/w0NVud1w8ixJk52FTn+7XsOn6Hp1hYvIF/eryMHacDp9a4cRirHXCked6b4Nl04brskgYG&#10;SflBPp+FelSWwEEMUYCD5Ccem3HBpkdzZShhMRkY4Pf/APVSs1skYto3545zwP8A9VeRVquRt7Mo&#10;zRQxp5UICBjgAcZxUbRJCPNABK9OBkZq+Gjtt7Z+UD7wAJwKr2gWW3N3KeAx49R26/lWRoMs7eyD&#10;RhmMwXrHngD0z2r6O+HXxlXwtpa+HYrGKJY8eSkcQw7Hg72659zXzdvTs2zo/qfoaI5riOXzlO2X&#10;vn09PpQ0nuB7B8Tfin4v8WQLpEJitrffh2iT5mB/2sZAHtXic1vLwfM8yQyDfIpP8PrVorPN5nmP&#10;lpMc9hj+VSGG4EKKihlDduoPrUxjYDJ1B5FkG4Fc8Af/AFqtt5drBDviR3dGyzjBA7fhVuX5lDyY&#10;bnr0PHao7iWZ41gcbkHqOfpn0rpgwMq0ywaREBUfdJPb1FdH4e8G33i+VbTSp1gkSXqwPKjqQAM8&#10;dawYojJMScqE+6B79vYVtadcXumSO1ndNZXLABZFOOnOOOlVO9tAO71b4Natpcpu7q8gurDy2Ekk&#10;eQy7RzhfX3FeS3lmscxiiZdsakZVQBn8K7TWvEOr6rBHaapcfbsAA/wqx/r+Nafhr4davqn+ulVb&#10;KYorOqElE7qM4/H8K4pVHDWRvSpt7HFaD4XuPE0ottMt57gkLuYKRGgPcn04r658I+A7LRoIQyq9&#10;zbKPnc7iGPGfbHQVv+GdAsPDOlrplj82zhmxjPua6SJUBYquN/VvXHavAxmYyqe6tj18NhlHUijt&#10;mgO44wflrSXCn8McVAmD0G5eh46GrWBgj06151j0bCr8v3uho8+I/Kpy/wDdFMgDXD+VEM444ro7&#10;WzjtUwEHmf3sc1nMdivb2DmVZn+7H/6F2rdMbBPnA3dvXFNP+odB1OMfhT23GQ7icVmaD4VCjcf4&#10;ajbLNnp7U4hugpDlBjr70ASOo2jFIQq03qBmnbOMCqTAkMYZMpwah8slcCo9rYwODUkeY1XP41QB&#10;5XRcVOsYHHpT93oKXnHPGKzAgkD78DpSlVAz3qYMDTAAapMBmFNReUuDVgbQpFQF2A4FUA3dgZU7&#10;QvapOvJP0xxTB0G4fhUrNtUD0oAYI3NPbO3b6dqjDSN9w49O1Pjjfdl2zj0GKAIoVBYluanWMtgY&#10;4P8AKpJlyuY1Ax6Co1kZlAHFRcBzQJEMrwD+VOESvGTJwKZudWIbof0pfMWQYHSi4EkcELMTtC57&#10;DikaOIEbegp48sRjn6004HzIfbHtRcBpC5yOtKdqDA4qMhmOBSshxnqKsAPLAYpHBZuewo5655FI&#10;A0jhR1oAg24GD+FKqZGTVzYp+XHShVYHaB8tBPIUpASR8v0zQpIXFXpVCjOKqOPWgXKQSP0wKiA5&#10;+lSuApA9RTNuBQIYEHejPPFSiE9WoWJt3TgUAQsgPPpU6ruXbnrzSbCTgDipQmOgwR6VXMAkrMuN&#10;rc/pSnbIMsOKCpYdMmlWNgwJG0UcwEhk6YOV9KdL+8XA601FjQcCnDBHHQVQDE29Dzin7mDDYcYq&#10;spySQMD0pJSw5x+VVoBeE0pwOjjp6VSmaR5dzcH2pFkZl+al3gf6ztRoALLMnGMqfWlG5gCwwT+l&#10;Obg7P0pfaqEyPc6nDHNS5GOnPc04NGBnHNBVS24dD2oIHpHhd7EKO2Til+QdDmq8o4ANV3YKnBq0&#10;A65uAke1OSePpVAEpg5z2p3uaRl3YIqDMTjIcd6gmlVTl/4uKc5/hBpgg80bcbiOR7UEsgYy8GM4&#10;PY9qrbnCO0CGPzV/j+bJPf2qZ7kwxHMJJTtx0ryD4lfECy8HaebhZEE75WBXOCAeBXXQoubsjnqs&#10;4z4yfFC38LaOdNsbjbc3YEZ2/wCtYH2HKoB1PfpXxvdXSXEk0+3525iDD+Fh27j6Gk1O5m1G+N9e&#10;y+ZO+WYseSc46e3pWRLbCUhv4/7vqK+kwdDkR5tSpcmc/IqDI3c/T2rM1Cb7PZ7t/lopyfpVxZI/&#10;KOWyR27jFeb+I9XkvM2gwlup5K9SfTdXqYWhdnHOZk61rLX8/lxviFOnUisFnVgwk+dV4APUVXyj&#10;HEY2qD6gkimIwBYqcdvwr36VOMUcFRkgSF1ZQVjRRngfNj1pn+jOU884x0AHUe/1pHijlVfOIVV/&#10;BmHpUjKm7eUMZHA/u49K2Mg89CJFUhvKzjjA2+1EQkctI64Pp2FCSCSJuMBPv5Hy49qaUdvlKkxM&#10;M46fSgCWONdqKvODkI39KltNouoZizlI/vbeAOcYaq+MwB2UBW4yOTxUtkWEoK9QwT/gJ55FZVNh&#10;o9UN35jpGmNsi4464/oK9W0W3vnton8lpYWA3OOoA6V5Q0GLfygP3jgbinX8MV93eFviT4Di+FFt&#10;oc9vJLP5KxSQrDhtxHPzEAYz39q8monDobryPnaORZQUiG6Jfu57D/8AVVa/ntoyiSE+Zj5cDPSt&#10;i9u3uXVrhEgmZeFjHy7Sc8/0rFlQecWA56D0xURNClM+zZKCF2nBHrVebcwKQtsLEZ9SPSte0itZ&#10;PkmYbl5x22jvTVNpfI28qHQ/Lt64rSJmUnt5gmZGRWIGB3/CrEa7gqnCMuMGpJIYX5bkj14wPwrt&#10;fCngLUPFQE9tIhhTkAnn8arn5dw5DkDH08xdxTr/AIc1594i0hoV+2NL9+X5cjp3xn619G6n8JfH&#10;Oi6fcalqd5ZrECDEkbht4PYegUAV47q1vJcWr2aOJShU/LyA+BuUEcHB4449KuMlJaEuNjyS78o2&#10;kQuYzII2G4ZxsfoCB7+lU/8AhFRrMP2m2ilV5A4VSSOvQ8cge3pX6MfBD/gn947+MvgqTx1qOtw6&#10;JZamdsEJUNJtQcSMRwFGOnevll9IsvB9/daRr7QTXOk3DKTC2DIYz8jbTg4JAxx09q0oSvt0M3Nx&#10;s0cb8Nfhbrs3irQtNvnTTrTUp0svtKNhl80HGSe3y9elfePxh/ZT+GXwz0vTtR0Dx5J/aMzGOeO4&#10;2TwfdByDyycbuWwuAR6V8T6541vIoI4bAwQFW81GlTeI3TBG09vpViz+J/inxf4YTw9qsqXmyZpS&#10;cDMhOMHPVcYIA6c13pPkZxyleV2aHjGDwPY26xeHtWbVrl8oZBGyxArxleOR6Y4rk7C186Az7Qse&#10;dpT+LeAOTVDbDbvKrsYZGxnb91D6DHtWgLh7FFSMAx4yw6c/3q5rmxG3nKNrkAHAxjHApjh8DHG4&#10;Y47D2qzO0MrB1JycduBUO0t8idQM+34UiyrZiOLcWwWU4XuarXdylvFJKx/eHp6D0yO9W0WFtzgZ&#10;QelY+oODG8MUfzyYwc44/pR7MftDLN2HCphgF43Efe9/appJpGiVCAV9D3qNjPsEMWRu5J67vr6V&#10;AJfLAiZwqnp6A+9a+xRn7QuJcGGMkcucYPRR+fAqaW9BjZ5I1APIVfX1GaqI1nADFOFOMd8lj/sg&#10;fw1DcSwxwtGjAPgNs68fh0p/VS/bMnNz5Zj8vJiBJLDkjPt0wKspqFvuLXP3F6SAZzjrxWKxj8su&#10;qkJgdR1pIkV8K58pP73Ye3pitfq0TD6zI6CXVbPMgmDW8SchQvzMP73HT6VetruxWMCK4DJJyVxy&#10;fT6VxkMrmRfkYt1/DpyD2olu5lMi28ShkGNwOVA/DvxUTy+LNoYySPTkWCVvNV48KdgLkABj2B6E&#10;+lXprOKMlThvkw29hkE9PYV5LaTJLLcWssPljajZ67j6kdj6VsRu5QKzNlRwxPUdjXm1csOynmPk&#10;do0IgiSIjYI1xuQ8Z79KcuGPl3DCNeDhjt35rk/7QlsUiNu3LE+Zu/8AQs16H8KPDHiH4jeI4dK0&#10;G4j1NrmRTJFJOLaVYAPvB5Cqk442qS3HSuWtg3CNzpp42D0MpYEilMG1Vk754/Ktiywd0RXOBlx1&#10;JHTmvrn4tfsuaz4B8FXus6bot0bkkCVDcxzFVz2UMXO3pnHbNfD1v4wswkqXFofODbJF4Xa68hQe&#10;4GOa8+MXPY6FXgd8kxiG1MYbrx29qjjuZLW5juo8ZiYOoPTK9KxYNch+zpI8PzSj7oyNoPccc1Ya&#10;6jUf6R+4/ulu/wCVS6DLVeHc+nNA/aR8U6TpqWOjwzW7DkIJf3ZPf5c8Vi698afGvi+yvNC1Sdkg&#10;u4/nSKTgY7EZ/pXP/CbQPAut3FxN4mu4JT9y3t/ORCWGCWIYjpxgf4V6Z4w1L4eWOl3drplvai78&#10;sxg2jRvKcAAEsDg4qqeDpRldROSpiZ7Hzxut1tVKA+WjDG3ghj/+qoY545VVZ+JAcZHVj2zUSRTS&#10;BozL5pDckdCcZpZGCxYkwWXjp/KvXj0OKRJ5ULgeY6o68Opbr+ArIuZUjcpbAlAe/wDnNJM2U3eS&#10;So5z61BHuZNxGPx4rUkVpp5pTb7gq4zjHHFESKP34crz931pij5i277x4Gecf4VpWWmX+pKzadY3&#10;N5sGD9miaYoe25UBIB9farugIPMXySjRDbjg9lxzUaW0k0nmXWWeX+Lux7fhV+90vWLFYYNR0y5s&#10;/M5H2hDDuxwcbgBiojEZIiY2BjY9c/dI9O30pc3YAZIIhu8zYgOB9am89mIwcovTP86ihjiXImBc&#10;nj2+oqFgsYxnK9M1IGhb2wmbzrnm2jHGOrmnmzWYGWL92UByR246VRWRVhCwHYq/ex2NWZTM8Sqg&#10;+QAb8dCe1AFm3jLTnIB+THP9KcLIQSSOCY84A2HGahjEsTBZxsJ+6SR+Qq6xYEchcf3uAAKLGgSb&#10;bm4DtknaF9sr7VNcqzoFZiB3xWcLkmRLZJdrPkg47fWrHnSHhCC3A6UAKkOIyN53dj7VWt42MpaY&#10;/KBgD1q/G29SXG1sdO1UfMEcvyfOg6/4UGZDMt75ZYchDwPT0re017NtW0way5trUurSSIu7GDwB&#10;j8qyhIVl8wdWGPbFI1xtPlrll9D0zQVE+o9T8VfBnyXgfQxcyRDO5U272GOrcDJ9/SvmfXryw1TW&#10;bm60yyWztwSsUanlV7Z/z9OKAsTn5ZAzDriq9xaG3iR+NxcgbR2461zxo8vUoyXmIBVu1RrLnGOK&#10;mMaTHGcL19M1XthAVkaRid4IWLByoz1J6c+1dKRmWoGjB+f5scBR/IVsWYjixNCmOcHjqB7Guc8o&#10;Q3NtMsJWNOWJI5B7YrYj8wGV4SIyv7v1wG/rRUQHSq9szBzGXzjCoOWJ6Af0rbuPB3jLTLM3+o6e&#10;32djxhG3KD04x/nFc9YTbvKkhIWSJlPXGCrCvrK0+NsEcYutd0oC3CKqgkFXZR7euK4KspLZHVSR&#10;8iXT3qyyxLE0QjwGDAKenes4yFgCfrXoPjnXbXxDr82uWmnmwtpUAWFirPuOSWyueDwPbFefTYVw&#10;I/mGPyralsTULkIaTEhPHUn0/D0qgmRciQxl4+SrAY59anUQrlmbk9M+lJ5m3BXnHp/hVs5xkjq2&#10;V25MfzEZA49qgjdncTxbxEOBuORVnc2QUPzjofSnW8il3WIHgZVM4RiPU1BaFCxtEZP4iMDHb6VW&#10;jiEm2Vo8nHyDoMjP+cV7TB8GdT1HSLO9tNXEF3dx5MTJ8iN6blzx2rh/FPg+6+H92LLXpfNuFQSf&#10;uG3RkPxu5xjpis41Yt2RpyM4cXQnvVlZ9iSIWdcYAkHFLkSRh4iGBOOO1VS5uZgQhAIC8cjPvVj9&#10;3boVJVQOcdgT2roMBQvGdwcNxxU6oJY48ffQbRj26UfejL2/zKn3l6Y/GqbvIFV4mAibquORQBcj&#10;ljwfNABT5eBVWa5EQUowXf8AKcfexUKTI+5WXjFZs8Wy4jKOo9+9AG15ghZVhQLGw42iq0lydwKx&#10;gA/Lj1pqQXESF1fzENBiOBu4Hb6UASTwLH5SqOGTp6Edvwqp5MlrbpLGFMzN87HqF7AVowoVjDKd&#10;3X8AKrLNbkZyOBxv70wIIl8stcscOR/F2X0qisrMOV+fBDE9CD/dq0A8gwqDI/vc1c3Iy42b9q9F&#10;GB+FWB7B4E+M76LYx2mo2jXFtaxsUwRv3cYAP93iuL+IvxBu/iBawxfYVt1gfzA5+83bafbFcLFb&#10;eWvk7+ncjj6UvCEL6elc8MJCMuZIlRSKT2RdN14Nuz7pXjj0/CqaLGo2oAQKuXU3nfuY2zn0/kKp&#10;FljBRhgjoOnFdkCiZ1gETbtqY+6/H3vT9Ko6lLJb6fOJDjhOFPIGRlvpS3UgSAKh+Zuee2KytWu2&#10;WzY3ADKg+fPy70Y8An09qqXkZnm91cRS3cpkkLPJ05zgDt6flWdIj5wo3uwO1Se/b2460x9ruzIo&#10;QMSyFRjv0pkk4dfJiHmTy/LGuO5GOMfnW7jsXF2PX9P8FeM9O8Nx+MBp5j0+6jQQTo3mbwx6bVyB&#10;06+gqxslW48mRQJQAzDII5Ht/KvVINe1L/hX3h/wmIgkWlIgVforfeH4muFazuBdG5iQRhwBwQcn&#10;Jrk9rYTp9TMmguMK8LZVh3GCBTJYmAXKl5MYyvAFdV9klWTFwuzjn3pzRRNA2WWNT6DrR7VD5DjI&#10;1jZnjmYhl9sD8KpHb8xU7hGpJ4/z0Fb1/Z7Q0LhZJEOT67ff6Diq81nEIMxS7VYYx6D0qlMlxMJn&#10;Jyw4x+VJLC+yNhwWz06DHvXrngrwNpniphFcXgsrTaSxXDzYVSeBnuK6bxB8DLqDTrvU/CmowXEM&#10;QXy4yNsk2f4eOA5GTjPauGebUYVfZS3MXTPAAHbAlGGGCAOme1TyXEw+WVAsjdQPSny208UzQXIE&#10;cqNtcf3T6ZqZtMkjfMkxb3YYDfQ16ftUHIUxyQzfTPp6VI6HZ5m7kenpU0lpJt8yNTtUfN6/gO9R&#10;xwXTZ2/IqrluPmA9hVe0RViBfk5PerCNKCBA7IT/AHf/AK1Q+XlWeJS0ajcWNRgmSNYyjQRy9JGX&#10;qewUnii6FYS58r78fy9M4+8WpFY43SHDY/KpvsyH90CwcjIdyBuUf3adFbuYxNIQ6e3t60yLFLdl&#10;ggOQRnjn/wDVSkksctlgOnoPYCrMjEHZuyrc/N0H41GiRsxkXAKD7w4xQKxjR+Y7vI77Fz07YqJr&#10;jyt/lr5bsAN+MjA/lWr5caksUDMSc4GeveqEtsHOVHXA46CtIGYmn61qmmCR7SX55Dgt1/ACpLvU&#10;5L23Fw02W5LBhwxPHIHeqHluf3gbAzwMYqNYWj82dm3h1PCjDZ7ED0FaEtFVoP3LxLja/JU4wD7d&#10;qwrhIjhsIzRjkEgce9dQ0MKkc/Jt/M/0rnLi0PnvPdDzPl2ttXqM8HHtXTAyZmeZi8cKctgAY6Yx&#10;wOOMCrbk7FiUYQDkcHLD+lORYwxSB8HjLY4xj26VXOIQzSgJjke/41ZER9yFlfzJ+UA4QcYPrxWj&#10;pP2KW9hsrxl8tRlWkO0Bh3/CqJwo45Ydh3qEAsARtYqeNy9Qfago9Q1TwnosUcl7FIvyLkhG3EnH&#10;9a8suoxEUnkBRmkxj7rBO3FXvtEhDxSSu0UnB3H0rPMVu2IouWBxg/zzRAAktkW4ZoejcnP94egp&#10;JQGcNuAVeMjrn6VKiY+R/lIGcentUSxxSK7RN75xXQZma4eKJhAuS7cjv+FPe3VAPL+UFcAHsD1p&#10;8oSN1KnOF3e3Paoo44pL/ZIxYICQP1/KrTIaIwjbIjuAKjDHooQUxEWSILu8lHzxjGfQ+4qeJ7e4&#10;dMApB8wZQO/tXX2N9oV6iwj92Y4/uuOUC9vf8KiYjhGKRqhhcPIBtG3+72p0jIwXCksO/v8AStvV&#10;lsopoRZ7AGJ3AD7vpwKw5vNMiRhCWyMsPSriBM0X2e0MmAoHXcc8n0qpDGqESA7xgr14FXJIBuWS&#10;VSGBJRQM59+OKrz796hBj0IHOe44pgQPC3lpASI9xyQfTtj3okDJ5XkcnptYdx2+lTF0V1TOzzBk&#10;Ej2wBTreQ+bmRQFYbXVvvZHp+NAFaR51BlkCuCAilRhcge3SqRB5JlxJwMKOMVr21nLd29xIq8qB&#10;tHY46/jWfNDCrhMlGxnBwT+lAEHlRouY2bjnc3AJPUU4RNJFy+1OSQOmR0BpyqyglgfJLYHIABHt&#10;S+YoUxSE4Dbt47emRQAQfKjRXKnBX5T1xnkCpkScujSbd2BhOvHsKrKZmXaxKxxqVx29Q3p/+qrV&#10;nG0qQ3TYijiTapHPI7Ee9ACiL7Q2yR8pGcgDjlv5VoXEokiS0ctiMDCoPvADv64qGOKTyjuODkhw&#10;cYQ//XqGQl4N+MOcYA5GB7VDBF5TZpLujLwy4+7yAB65HQe1ORsP9ogY/L8vPKjPc1npG5fy/NLB&#10;sMS3J/Cnp9ljcMzFTj04NS0aGltZY9x2li23CAY47nFN2QySszMYyuAo6cHv6Ugmfzf32DgAggAY&#10;BqaORpZViY47LgdKgCYNPaGOOM+bu9RjH+7XUaBq81pfEZZ1YYO8/wDstco6upIBx75yOP8ACpIZ&#10;ZFl82QbzjBCjoKz5AL2uS6BNc3FxaR4uTGFCjIUMDj5c8dPwrkGkW5ctK/lPn90QOAR0z2zW3NA4&#10;glubeLgH5VYZIPrn0/SsKS1EYJmDgKNxc8ZPoK2pMTRDt3ZiX5Vzjp8pPfP0qMllyiYDpkgnpgdh&#10;2qXzFjt1jaba0wZht5x7EdqQhPJDJuEkeCc9B/iK3MCKQHhyef7w6D+lLu+YRshXuXPsP4T71YSK&#10;QvuJ4UAgL0OeelM2JKVbO/YPrjPtQBHaAM21Pl8xgB9a25PDtyjSK9wuVGQcfe9BWEd6BjEGVi5K&#10;+wA61qQ6jqVvDveTz8D5Vf8Az2p2NCrPZvEwWbCuOoH+elNY78KcbAfTpih5ZbtzK4Bk9jn8MUiK&#10;ku5QvX5ST29fxosA5vn+WE7lTsf88CmKu1nbd1IJKjj6UeWCrSzttHA6du1TRNFHENnFuQcMT1b0&#10;x2qgGwoRIpwC5Jz24p7iIyNy3Hp/D9ahJBCnktjp6VOlzE6Z7hc49hQAtxEQgyxaPjkc4PvVYJE7&#10;LLDNgqe/AGK6TSBBKhllljhhzgZ6k+9Vtd061h2XVk6ESgjaB1I9KxbNDM8rEmJ8O7DIwMfnUkcn&#10;ylJc4IGcdfpUXyxsyE/M3G7PenxK5DIiGRx2Xpx6mqMyVmMvzMOV5XHGMVLMiFA7fMPX0qMxSo3l&#10;zkDpt2nlQabczmFhEsWB0LY4xWZoNVAR5ZkIAIK4689eauFQWCDrH055HuaqQSJgytwiD+ff6VLE&#10;pwCoMmTx6t6fWpaAWcpI3l7AGxwwH61IFxD9nU7AwG7P3uKbtMb5aJ4+c5ZCPy9qjVkaFXQfLNyD&#10;nrtPT2qQJFAi2sSSvG314qaIuu+Uqqwk5OR8xFM8v5cZG1+x65pnm+cwjVduOMg8cD0oAhKK0izo&#10;rAr2UckVspcNJBsZ93APy5BGe1ZytiQgDGTtzkUvXhzgdu350GgsrqGHljbxjpjFQ7U3I4I4429q&#10;e5bIRO/bIH+RTl3f6iVAzjopxx+PpQBGy4WVm+8WGR2wKaofcEhXGR24JPtUztukK45Hp6e/ai3j&#10;eWZTgyIp3Y6BSPfpQCNjQ0Bk2yqGZ++M8n1reEHkyyfKyDp7E1U0VFTzZAuHPyk5yMDvXQ21ksks&#10;ThP3S7hweSzf0rwsZPc9jCUy/bHy4TFGRGWwWPUHjGKfhVUCMdOAP6VKVijVo8BmXHI9qakYCEr/&#10;AB4zu6jHTFeFKSPTSDy4wMoNtJs2fPjGenFPZ0Cg9ulCA7Vc/Uc8fSpGPCrtGeCentVd5edi8470&#10;6Qxg5HDHsKaw43d/yq4gEm3Ay2RUbEbPMXDBeOOooCl+IxgfxHoAKchWNT5J3JngkYpiGeWCVY8j&#10;OcUhJZ98RwQMe2KefmAeD754I7UxU+ZpQd3GAB0FBBHKG8wIMgPgcd6nLRJ+6ChUXoooADOIZT8v&#10;BH19qjdg/CEbT/31xWgDgQQGx1HSmSYUjcSc9vQUhLsd2cdhTXO/Ev8ADjaKAGuEYDNIC3IFMk2A&#10;Ky9eh+ntRkqFfGVbFWiGAOxjng03uG6r6VKQT14NR7W4FMQDnkcU7PGT0pu7B5pBvfEfX3oAd5au&#10;h2nD9vSkjTOd38P6UoG04WnOQEznavegBqDOQo4oJwcHvSuQCAv3cdRQyFeGO9j0PtQAmCpz64qZ&#10;/wB4qxgdSKaCOM9hTdxXJXg0ANU7wMDAA707AI24ye1DShuWxv7np+QpQjD94flzjAoAYzM23dn5&#10;eAPT8KaFfdhRw3X8KmaT9KaJt6lPLzJkDd0AXtTQ0wj8wTCQ8nkHsAAODVbyhJGZl4DHp/U1ZL4T&#10;n7h7jnn0qF26KBnP+e1JblGvo8KvC02f3qN1JySO2PTFdZGjEcckD5j0rjbKU28DNAMbAdznpt9M&#10;VpCdt0ckiHLLlcHAB7HFdUdjikex+FoYJLQWczRLbXTbZjK20bAPm5HTPRa1JvhnpN6kT6RqUNzd&#10;oknnBSzRuvGPlUcbfUDrivI4NVntmKNgq3Vex/CrcerSyKBJuZQgXbuwCE5GfXpXHLCNyupCTsZd&#10;3E0EjQFxIYztyowOOO/NNTYrbG4LZ+vPtU1xKbyRrhAN5A4H+FZ8dtJDIXl+Ynjcp/SuoyLTMlvG&#10;saZA/U5p6yq65DbSvGD2+gpR5MkgRsA4xn0qsUiRvldWC9x144rQCC7DCSJQpYvGX49BXj/jW6Zd&#10;Va0b7qRqygDOTt9a9uk2iznhmOcjcuOqkev+FfOGvgvr90kb7EDEpgfrXqZZC8jmxLsjFiZlbefl&#10;kxkD27A1LK0ryKJTtjycMvzHPt/hVYMSemXOOn90e1W2SGNicqAfuH2Pt26V9AeQVHjAPzsck42n&#10;g4rT0yzM80W4jBIK5HJx2rOnIOZtv+97/Su38NQxX91BESEKqBvA+77fpXNi52g2a0lqj1S28uBE&#10;hQgnA79KuTMqMI2PzelO+xKkXkcMxx82OeKiS2EbFpOfpXzHMerFaF1JENqYsE7eR25rNVpWI69c&#10;4HtWqYlT3Hp9abYJE10ouEP2dsAkdu1HMbFPesvyuPw9afIf3fzcKOPpXbL8Ptdnk32NvmJQCf3k&#10;XHuMsMj6V53qcV3YTfYplIlR2Uqy7cEev4UASRttP+yeM1pRXPlEMuRt6Yqh5bBVGMcCpVYRgK2c&#10;j0rMBsOoXBlcFS2/orH7tOefc6oEwTxxzVdwC5ZFwP5VMjxrGVxjNaGZoKYntwDwy1W8rJ/dnBqs&#10;sg3ba1ba0kn4j64yABz7fhQBQMbofmpG9KlcSFmhl+WaM4ZD1Wq5/u00yySByh3DtWiNSuWws828&#10;Z/do3Rc8cflWRnbT2MLREsuT0UjtRcXKS3dx5pDFdpH5cVnKGkYljtB4/wD1U91YnLdKerPwqJvk&#10;HCjHHFaQJkedeJr6eYzR+S0Bc4AZedp7jFcSFVYWlf7pxj8OPwrrNbM41OWKV8SRlgATxiuQYyFy&#10;I181B1C424/+tXr4VHFMckke5ZVzwSCOn6VQugJTKw5lyCPXFX/s0xyRHhCOx3Z+n0qnKwjZC/zb&#10;eBjHFdy3OWsRlsx+Y2RtwDx+lVo7Y3k+532Ic9eoA9qnhhJiYTkFDz+VSxKyzq6cIRnGM49jW2xz&#10;GIqO7hQCScdK03gktm8t8ow7noR71pW8dum2aT+I52jsfau/tbGG5jEkoHzDBTHQe9Zzrlwwx5Ix&#10;Y4kKH5hjpgA9qfAZYm3klWcEKf5/lXdX/huKAvcRv+6GMJ0HXH9a5m6V4NqkHCE4PYD6fhVwqpmd&#10;TDNFHyzI2Awx1GOf0pBGki7Bwq9OBnio3jKvy/CdMds9hTnjjRfOjY89PSmYBEmw7Qoc9evH4itn&#10;S76S2khkbcrxbguB0U9sVk27hwzDgqmfQsalEcsZDhy0jAbcHnNROBtFnaPrsKXSsZM9jjvXUafr&#10;TOg8oK8Un8WMMvvzXlaT3FoBIpDZPzjit3TtcW3k3MoaCbjoccfyrmlhzoTPVkk80BsYx7jFacWy&#10;Vd3RlPBBHQV57Z6tHcKYkYb1xxjB2+tdVo19G98Y2YcLxkZ3ewrzK9OwnI7DTr54ZQJeGAFd/p+r&#10;iEgo2V9Ae9eZSiOBgZDhelTxXZg2yLICScYHpXnWJPobRteyBb7gpbnaB8v1rrbXU7d3XY5J6EYr&#10;5lj1RpsKCykf3T/Kuu0nUbiA+Y0+9Nv8Z/lXNUw8WCqH0R9sjzhhgetEcgc+mK86tfEsUkQW5Krt&#10;+7g8EfWurtdUsCu8TKkPbLDP4DqfwrknhrbGiZ0avsORT2l3DpWWLtHIMfI9+P0NacLJMmU7dR3r&#10;mnGwx8ECuefTpSzQKsmF+4BSwockdPSlfdkhu1QBnSxJnIAHtTmaSNNsRA9c9KmljOdwxxVEgSsN&#10;w4HahAPgmE5kwMeXU5Xd2pxCDGFC49BS70Y/Ka0ASNRjpSzRgx4FXPLAXiqrkZ2igDGXzfN2NwBV&#10;rmP514xVl49oBqL7y80EyR//0/nl78kbXYAenSsa41UbtrPtArIe4l8va75A7msaW8BbCdB3r8xh&#10;TNDfn1FSP3XzH1NUILkSE+c+fWudafdJlCQPSq8lyAevPatfq4c5tX13bLkNMItuOenBrLm1HB8s&#10;qGZeMjGCOx/KssKlzl3++hx+FEjQ28Rd+AKfsg5yed0kUMBhqzmmEa/4VA10MZrNkm/v9a6YUTM3&#10;EuRLCdw+VhjnrWdHMsH3ThR0FZs+pPhwnBPT0ArLaRmUgnj+tehSpWG2dDc3ykHYNo9fTHpiseTU&#10;vMTHnNIG5HY1AbtdhL/umUZB6jA65rLkkjaFudm7+70P0rqihF2a5Zxydimsy72lQznJBqJZBgKW&#10;z0ousonpVIhkiXhZNk/PofaoftVijbbh9voMZzj6VCkyMOmKglljB2lQfwq9Ogi/FPDJH5pzGp4x&#10;/drNMjyNtB+UfrRcSLsWRBk9OOMVTe4C84xnritDMfK0y4WPqTxxwKh87YS2cs3BA71OqSyJ5zcY&#10;6KPSs6Z1ix1YnpVoC8CWXHY1BFlSVXoe1UoppfPRm/1fI5qWW42MAASPUCmBbZppJv3j7j3z6VHJ&#10;aebKGztiHbsfarELI4DKcsOoxjFXdyjBKBz0AHAoAqmMOo+XC44+lJDGgOAMMver+5JV3R9On0NS&#10;SJapbbgoM4PXPWgCDzpRgnAA7+tNLSynKc47UgLuMelOjTYd3SgBoywKScp0I6EVqKGliVHO/bx/&#10;9as6NRI5XjPYDv609TtIXJH04oMzYK+Ui8YVePpV24W1XSbnULxgkdom5SehY8DispWVHRCN6Meh&#10;6Z9TRrtwzaXcQyKDFIhVg3TGO49utHQun8SPn+S7SRmuR8qjqpPJPsKcWWSNDHyo4Hv7U+TT44ck&#10;N904UEdFPfNEyxW4heEBk547/Ws27bH0l9CxaRI8yq/Ve38Neq6O7Lp6oSGk64ryH7btVGRR8vDA&#10;elevaAkX9kQ+Wd5k5OOq+wNcGO0VzemzWiVcLLnay8Y9jU5JRcgbsDpUBgMRChtyj+dOfzNgCfKF&#10;+8fQV4rn5HUWYT5se/uO3p9KemVbkfSqNo8kyGSMYPX8K1rWF3QyN91eh/wpoCFXXzvu/M3Gakkt&#10;pAPMhkI5+5/DS7lEm49B39qZ9oDjI6dh7UAKsZ3AZyvcmnKxL7YufSmoTISegq1bJty/T2oAZJBd&#10;AhQQN3FPa3laMhTgIO/8XtVh2OBj6Yphkmfb12riuQ0KiKFTA71GE3sBGM1pMqMMYwcUW8LfMqnn&#10;FICtJY3EaeaMGPjAHJoijEh2jgirDvJH8p4pqH5sirTAvWsi6e4khwX9D39hXpN78W/EjaKthYW8&#10;cEkQ+Vl5Y/yry9ocsDTwgFc+IwdGtb2qvbYqM2tjMllv9SvZLq/nM07Nlsnj8K0Csfk7yNuOKbIg&#10;XDIOR2qNm80EMPl610NqK5VsJsdGkY5pjqNw9uh9Kkt4ZboD7OvHQkkAD/PsKc1rcNhZVMa9CAeo&#10;9c0RdxHS+E/AWp+MrgW9sRCjfLvP8J+n0r23/hSfhzRJVm1zVftASIJ5b4ULt/iYdq8OtNfv9FeO&#10;50ObyXhA2o/cjPORxUd94t8S6vuutZv/ALRPwvyjC+WCSq468ZNYy3JdLmd72DxaukNq8kVgw+zQ&#10;jYqrgjI9xx9PTpWFB5SoNnDd/wAqHWBuY0AQ/jQttKf9WM+wrSJfKTzR4Uc/N6GoSrOyRjpJnJPR&#10;cU4HdIguT8vDY9uuKfIhlDGEbQfujv8ApWugjQhVX2BFwFGB7Yp8xKy+WC2VwpGOK9Q+GXg/QPEl&#10;xJ/a9/sFuAvlnA3Ag553D5gcYUD+VfQmtXnwd8FaZPFPbW88pRSIUBdgV4yenJ+uK5KmL5HblGmf&#10;EkonMWEQtn04x7HOKZBGYQWmTa5PqD/KtfWtfa/ubm6FsLaFXLQKOoRugPasdQXCybs+Zg/XIrob&#10;KsWUit5X3K3I/IfQVVZgzb43yPpV7yRFHuQdBzWa64+Zegxx6dhWXMFhpd5JI4I8AysFOe3/AOql&#10;fSTFJ+8CCMdx1P8AhWhaQBXEjj2HFbkPhrxBqERnsrCWaMdSF6Uc5Sjc5N7KOQYVQMdPpSR6Tauu&#10;yZAU7D3rSMF1bs0N3C0Lr2p77iF2HpUSkyOQxm8O2MsnlRqFKjJOODXPS+Fwt2RZDFs/zMrfwn2r&#10;tyxVsMOg4HvT1SR2MkpyT6dqSrSQnTRyQ8LtJIAoWPf8qJ6D1rFvdDuLBgrAE84298V6bHIpkPmc&#10;+/cY7VARFcBklj47EcHFNYmS3IdJHlQsZHUvs3beq55qpIyI7RRRncBjaR1NelXGl6ckg2oQ3c57&#10;VV/s+GUFGHlsekgHSu6FcycDziG1MkWMhDng9qSNmUENyFO3PqR2FeiDwvZxrtmKygc8ZBJqZvDd&#10;lKqSRxqnzZHfk1f1lE8p5ml5H5i26DJf+6OOauL9qTMgZo2X+JW25Br0EaBZ4CPArGPPzDg/TAqn&#10;c6BbOu1EKQIPur94etL6wmPlOBkjuJsLLI0gXpuY4FStC8YjLj6f59K7K18O28i7X3PhR145FDeG&#10;7sCSOKISJEpOD9P5ULERDkOFfZNMYoXDEfxA/KPX8qkuNyeSqMpVugUY6da0P7Ju1lUrCtucDdGO&#10;nuauzaNew28iLFl5FBTjsOw9K09su4cpz8URuHLM2FQfdHUn8q7jwta+Fre9F1qVwdkQHyMmef7v&#10;WuY+yywIFnjMZ67eMn34qr5MakiNCu7qG5/GolVHY9k8T+I/DixxaVZOkjbMyNIgDjPRQw4ryS7v&#10;bVrhtr/d4B2/y9qrxiOZcAZ9dw5FPWJVQYG1h09aui9BWKoLZZcHGeuMVBOcQs28r2OOSc1qyzoE&#10;UHGe4H86pyqGIK9x+WK7EBUklmKCERqvA+XqMf0xSxafdSgLEqu8oIHPykccZ7VGIZJXeWDACrn5&#10;h/L6V1+g6xdaS3n2Vqh3gf64AYx3xUVGFjOi8D+K9n2iCxeVSAoLEKq44JOfSsea1ZHaJyjyISrB&#10;MkqR26DivYrn4l69dadNZ2hjjRlIbeg3gfgcfkK8vhCq7ybmnkkOXkbGWP4AVzUZzkvfAqiA74lu&#10;MEKWHDc/XHarCLsi+Y8DmnNETLGy8R87jj9KkjQTwcEENnAHXiukBSjvb71xx/CeCfpTMALuQVcE&#10;csyhT95fXqKs2eh6vrN1Hp9hCjOR13AKMdOTis5sDEQKGywGfTHSo/8Aj3dTg/TrkV7XbfBPWoYB&#10;d6gRKx/hifkDHoQOn1rzXU9MitBLbW7GaeN9j7lK9P7o5H61mBkGKVlLgZReo6ECoPLcMWMeScZx&#10;xWqlvOo4G4fxEd/anArKzZbATqMdK0AoRI+xWjxnHCk5zjtUVv5CAiQDeTwen4fSrIilUMIgqjOM&#10;9MZ9Kh8qS3USzqBGT164/wDrUALwn3FyDUjQmRCpwSeVNL5M0jtGicRDdnpke1SxB/N2NkMoyMcq&#10;Vo5gK9pA8knmofLVRt+rCrLqd2wjb61YQbD8vHqP4akdoXIWQ4x37CpYFB4QYg+Ad3y++fal4iiM&#10;shyT8oB6H61PNZFpk+cDH6iovIRLjdKeMgD0UUkAqhYlMkagSNzkcUsKkZZuW7+9SPE8bbSOB6en&#10;tUoVQRGWw/b0NWA6NIsZkXgdqikt+f3TcHnninFXUbWOXPQ9qCskSBmYPnuOgoAlhjKQs2TnPX0H&#10;tWxomqTaNd295YttlgbgEetY7CaRRt4YDjHQUkTPF985NAHstz8ZfFNvC7adYwRsjAO4wW+q147L&#10;JJc302o3hMs8xLb85U7upH1p3m4U7f4uKjQDYN8eRwvpsHrURgkW53ElOcAflU25iFK8Lt6VEgVi&#10;UX7q87sdQKkIOcYypHOeOnpVkD2LuqqQAo56VGyoiBT8m/jd1xUjl4wB1PGOMfhTBK6jdjO3n8PS&#10;ruB7d4N+EkusWUF5rl42nQuMqBgGQevOP/1VzniLwPoegfaNtyk0iSL+6XBLK3PPORn6cVnW/jHx&#10;M0Mdv9vkKRbQiNj5B2AGKNL0nUdWu/PkTeybvMJ77enPoBivOqVHGR0Qjc5pdOmkuT9nQKjnjH3V&#10;9vpXqPh7wlb2l1bXt4wxgnyl5xxw30q5ZxCNIoodrJnPQBenT/CujjmeKPzIykhfAbIxsPTbiuWe&#10;JZvCkRpbtDPLGHDHOMjgY9qc1vvdPm+4MelM3CIhFbPFCy9eeR+lc50kkmhfa0e4F2LMx/M5I+U+&#10;2OK58eXFPD5935SOzDZtOcLwO2Ofavpr4NeGvBt5J/bPjLUoGjVgsVtM23JOeSO4GBivSPHw+G+j&#10;SqbiLTrhtRJjABBIGOG+QcDjjpXG6mtgPjWd1IVogERF+X1IP8qjgdTaGN/u/KiZ6celWUgE0wjZ&#10;SqZP1C5+UflVDVF810WBdotzsI6cCtDQcXEcql4vM2nJYeg7Y9KnkkQ8kc01EPkeWDyvfsfSq/3j&#10;j0oAUyMB8vFSJJcXClIgFVeuOMCnbYkmtkkXcJD0z+XSumsdJ1a8s5r6wsXlt4uNwXj6DAqZSS3J&#10;5Tj3bO2JsD2Hp0qScSGIIkmzn5gOhFPuLa7ZkH2YIwHWTgg+mO1TiyZYsSZBHX0rSMw5SrYWsk8j&#10;pG/QcDH3yRx/ntWpouk3GtXaQW8HmoAcvyBkdq6nRvBviHXjbahYQ+USQzHG1fL6ZA7V7jofg2z0&#10;dxDaP5MUZL4b+I/X/OK5cVi+RHXhsI5PU4vwn8LltL5b3Vo/MIQ4X+HcemPpXtVrYWEES2cQMUS8&#10;YHc1MI2XGO3GOwFTrDuRApzIx5Hb2r56viZVNz3adCMdhdiouwNnPTjGAKsx7ygiIzzgHpilW3dW&#10;RH6tn7tWVjdjhFyBx/8AqrnNRjOI5y8R2qfvDpu/wrQs4TNcIc4DnGPQVah01QimbrnPp+lbEeOB&#10;jAFYymaksVtbWpMVsBlevrUwjjPzEnNNEbHpU6r8u09RWPOXYQJ+lKQT0ox69qVtxGBTGLsOM0xU&#10;YnFNViOM1KnFADtjntRtdM/u6eJWHvUwIkAzWZmQCLIGODT5YlGOPrVxVVcHIxTZCjYNNAVQABxT&#10;djMcZ4p4OX46VMZEGFUVYFZYto57Usa5Bx2qUyRn5ccVCFYfKvSgCJg2dwqJkcn2rXSABMkj6Uqx&#10;KeNvP1oAzFjYDkce9SIgfqDgdKvtbbZFCnKYyRUpAzlQMdKAM14Tx2FRFj90cVpSAdP0qpjHBFAE&#10;aN6ik+UNu6UuDu2gVJsIPzcUALiMjBOaYLbd3Bx/CP6U0xknjgU8RZxtYA+vt7UAAhiQcHHoPShF&#10;2EA8ijaRx1pp3qVwOaAFMT5EigU992OOlS7jgk8GoYy3I7UANQHHK/SlX5D061OmCvHUdqjk3ONo&#10;oAexA6ckdaFLAggZx2qOF/n8srz2xTw2G9KAHNIrHBXj0qLjzCQMKeKTcrkkHCp+lKQhC5bAJ60A&#10;RSxLvHHSoZYuOD0q1IoQAxncKiIJAArQBnylAc8gUi/d/d/jR9nfln+4vX6Uu0KflPyMOKCLEbdg&#10;vpTYzIT8nTpUpyMDFN2lH45PoKAsNcsPlAIbqCKekjMmxh0pA7bj5vVh8p9KliRY0SR+GX8jQFho&#10;6gMMVIEJG2MYx37UO28AkUm/phcAUBYaVCmkG3OOMUkmDyPyqvIqPx/+qtBErKsbbVw2fSm8bg5G&#10;dvSnRxpGoOPbipWVSCvSgCvnJZsVJGjHBIwKkWAKuQcjvUoO8bVwMdfYVdwKuzJ44HepmUeX8p5H&#10;aiMqST27VXklCZ9KLgV5GYd+tV8gY396b5pkbJ4z2pchm2nmhyMxMYO3rTJCcBEOAanzbwIcNlh2&#10;/wAKoE9SBnNCZEhFyoKnqelPklitYCsufX5euP8A69NYBELSuOBz7Cue1O+X5pZH/dHA6enc+1Uk&#10;Yy0MnW/FVl4e0k6zev8AKhBKjBOT0Svzo8T+KW8U6xe6rcbo7a7YiKDsEB4Izjr2GOK7L4weP9U8&#10;U+I1srM/8SizLLbBDhGkU7S7ep4wK8fupHuZFk2/KnT6nk/rX0+CoOENTzK1e+iLN1iSMtn7pHOK&#10;jVi0amIByeP8/SqzmSKJZHP3WGB61SvtVGmWz3CqFnZ1ChvnUKTg8DHOK9OlFvRHDKZja/d38Fs9&#10;vGvkwcAnb8xJ/LH5V5pPLMJH3LuXodwzwO9Xbub7TJL5zPmUk7yfuj0285qsoLJk8OowfQj0r3sL&#10;R5Uck5GaDFGOoTttIyCKev2dZyh+dFHUcCpMEuNgHIxz/hTHVMCGNfu9u1daOZkSiRoTPlXYDAxx&#10;wPemtKC7zsd3AwW6gewpSIpCCSTEo4x600lCyNPGZCmAuOAB71ook2BmRGcbN4kXgnkNjocCgZfY&#10;mGwP7vp6fSmt5KRBthdd21SpxgD0pyTLHKcrjaOQO4osJMZtTYu1gAT/AJFXrWPypfNKk/MBk9x9&#10;B0xVFmUKrA7h2HcY5q1phElypyRluB0y1Z1fhKiz17TxKqme5nwpYbc/woOOMV6zpf2q0sXMj/uy&#10;oOF53L2Iryh0PlKpBzIgTb6HGO1epaTCi6TY7G+eKIRkfw8V5rmdMS+rPMQNoXjjPOKpPGu3ynJY&#10;sMHt1qwslvaSFLiTczDPyjoPemOssh42mOTpg9B9KxBkdrYpFEwGdh7GoTbweaEso/K4wxPYfWtp&#10;mMKoZ8eSw4Pp7VUjjw/lHoe/tQUUkWO0JLshO7+LofpXd+HPGl54ddjYkKtwPnyvTHTa3/1q4aSz&#10;gMpjuB5nHDg4OD7e1Zl0I7aFV3uUB4B49KrkvoxHd+KPiBr/AIhik0nUpV8uQ5jAPTnjmvMlvIFd&#10;XOQkZw2OoANLcKjlSD26nqR2rmr/AMyCNmhAyjcp3wfauulh0lZGFSZ7l4U/aU8d+DNEufDln4j1&#10;CO33rGlrEw8nyYyPkPT+EY4r5L1LxFe3eq3+ozSiaaadn3HjAdun4CrGvSS2VtLJGMiRQ4OMcN6V&#10;5mLh5pPNu0+eTAIHy8jivSw+GitjzatVs7GfxO80X2ZoWUxD5XI4OOuPwo0rUHjtZRaSGFriSNhj&#10;jav8VcNcStKoMYfag2kZ6en6V2Wi20kUkZfJDLhEx8pBH9K6uRWMuY+j/DWmaP4ltSs+oxWMpbbh&#10;RucqANpGcZ6H86f458KaP4Zggu7e+mlWQCPay7cMoBDqvQjkZ5ryWys4kjTZ+7dD8rjritITTTyB&#10;rmRp2TjMjFhjtgGvHnRbnc7IyLouJFXzvMLfLzx2ppn8s22BnLjaSegqFpGcMMDBP4kev0p+U+zx&#10;rKuMcgj/AAqxF03XkmWdo8naeF7elcqkdwYSxTAPOc9v/rVpTKOH3ld2M1mvBMJjbxgs6jOT0ANX&#10;EzCIyCLzFxs6ZzjFQPLD97y2l29CFz0+lTMqwjCnacj5m5HX2r3DwReeDrayi/tOSGS6dsP5q7Au&#10;7aDt5IIIA9OlXN8qKTPAWe3Ur5Ry+ASNpGAe/IqOYI0y28Clj/G/YD0H+eK9k+Kdv4NUx/8ACJmN&#10;HRm80A8MSeMdeBXkzQrEqkn7p+ft9McVtQd1cmRTeURhk2lnRtqjt+NQ+W8ySbvvKT8o6D6DvV57&#10;dGxtcKW554zVJCVdXQ4CHj2roMy5HCvlSTKPtCSphSvqO3tg4qKP7QsYaUYY9M916Z/A0x/N2FlL&#10;KgbgKOh9cUrzSMpxGxfAI469s57c44pXAswSMssYCgiQ7eeMZ7/lWo0kIR4o2wISPLbuue1R2mmX&#10;988S2ds078bd3Vj3x+laNxpN5arJHMgjKHEkb8Y/4F7VzznFlRMfUi93ZbMDzkXLv/Cc9s+uBVPw&#10;vqkejX32hFeN42AUo21xxyBjv6VtTRxeR8hKRAALx970BNc9cW7JckJiNJMjJP3sjlsf7PSufkKP&#10;qAftLeJte01dMmg1i4e1hji2w3cccZCKMSFG5+ZhuLdM18/6p4jTUL8ynRFsbuQu6DzhI78EYzgL&#10;jP8A9arngPS7vXdPnkSMq9sdjPnHyD6e/avRv+EK0xrY3GoZSdcvvAAwevFcU6KWx0RqaHE6az3F&#10;jZqW5VTIS3G5j2HsK24ZHCPGctg455C59PasnTrVIRHAMq8RYoTyGX6etaiXEMUB8r94M8joxPp9&#10;Kw9mbU5F22htPMj8pAblcnHY9sj0rojbhXxJGsbYxtB4BqPSbllDzRrGz5UDj+HH9KuLcujSTeX5&#10;khPQjjHSmbFMwojjZ8rY4A4FNmMsBBuyMycrjpT40aRzgAO/OM8AVLIArK0zbwgx0oMzPlZkgd1+&#10;ZQB8v1qGGQBTuXPbipoMJAvmc4+9x+lQAoG+UbVfoK0AVN0RZk6ngfSvYvhV8R9O+Hq3bXdrPLFc&#10;DL/Z1DMGXuykjgdsGvIiJF2lYmdT17YxTPtLTFI0+VE6479qmcE1Zge//FD4xaB400KHS9Ft7i7L&#10;ZlWQx7EAYAFN3JzxzxivC/MmlhhAQBQq7AvTp07dOnQVHGWiG2LhemBwMfQU9P3CBOsf6ipp0lFW&#10;QEm6d22KvlqOCPp60wgyDavI4/DtStKwQbfuZ69jipYHtmZgE8tyOvUEf41oArpCQFkYR4GF9x2F&#10;IJHCCXIB/ujoaicjC7z8vVlHWpPLdATuxkcf0oA7fwv4D8ReOrO+fS7b95p6rIF7tzyq+/SsbXfD&#10;niHw5FJN4gsJoI1kWONjg5Yjp+n6V23gH4la74IDR2KROJpBJIG480KMBQf4cf4Vs/E34sXfj/TL&#10;fSL3RYrJYpftKTI/BZRjnI5+9XM3U5ttCzw2XmSKaMYeP0HODVsYiby92c9eMYqGON7XdwJO/Bx1&#10;/pSz7pUUzJtc8KR0rpJRM/mlwZWyT90jpj0qFnELKD34x61YV1ithJIp8zoc8flUMUgw0sy/c+5i&#10;gRai8qQuiyDcgyVPUCkAj3+WDkt0pUnMIJCeYH7gfoTn+leofC34fr47S/LzmBl/dhET7o653Z4B&#10;6VlVqqEeaWwHl0bm33KCVLLhWAxj8Tiqcs0924MxAWNcZT09eK938VfBLWPC9m9zfXUctoqM0cYy&#10;W49WrwiYPYbkt4cooDErk59icVVCvGorxHymVJGzMUn6LkLtORx34qzIj7Fb7rADp7VGFRBvc7AR&#10;nj07CoQEmXzVLh+4JyPwxW5kSROFHlTcxyenUen51oJC8LLLjAHzEE4J9Kom3aSMDoc/e9AK1/KM&#10;x2ZHyrj0PFZmkDQjjFuqbyPm5JPBOf8AAV2Gl37Ymgs3ADqFzJyg/wDr4rnrNIraLz5juf7oLDOB&#10;6CraR2sgBUhIxnAzjmuecjoRb1VDDHGbeMy+WuARjGf89q5fzLZYNrR4uN2enTH8ga2PsenRALDd&#10;zNc43DumPcVk3kBebK42oOoOevbFFMmQ63WJyWfCt29D9PSmxxqZGV/u/wAJPAqOWR/laMgso7ji&#10;nqXaaNJF85epXoBx1/Cm2ZJDUeKJtwTzF6Bx0H4e1MO5JEmtsLIrIyDtlTkZHp0zU4WJF8qMfKOn&#10;rTPLVF+YZz09qRZ6To3xQ8XWKmG0vI7lIz+7hnizsIHKkg/cHYjPbiuR8R67q/ia/j1DXrleIzE3&#10;kr8hXO7BrnzvhaO4iXaHHzY7YI4rQ86L5ZMYLcFV6fXnGKzjRindGntNLFW4sw7LJZFcEDeo4yB9&#10;3/CsWSEXExW7BibAwv8AdH/162zcLECSAqqMhR1OP6VUb/SUJlXG5iRnqvpzXRAzE+WQbTjy06Z4&#10;qHzkWPd6dumT7e1NxleRwOppkI3vhzwK0MyCOMSzxxyfuUYgknuB2r6g8DfDXw1r+lpJcOYWRGH7&#10;twdzHGDj+VfNL5+Vl+6e/oa2LO/v44liF08EbrkGI7Tn/IrlxNKUl7jsVFnpvxU+FNn8O5NOm028&#10;mmg1EOf3nPzIBlcfjXh9uJpGLAYyT7BccV1Goanqd2I11C+kupIVKwCVtyge1c7FFJbsQDnPU/Wq&#10;pKSjaQSJGaVQEVNzBvvZ4xTnihik/dgZ24x9O4pk0m3BA/oKsSJBC3OSwxyT8ufatCiqHjiXMgPz&#10;elM2SxhZdvEi7l+lSXkTtAZYcMrj8AaufaPtEMe9dmI9vHagzMglF/1rjJqdIPMOwOAR1yOB6civ&#10;a/g/Z/DW5mu2+IMcMxiUGCKXcFIH3m3DGDjoOa7Hxxovwkg0x5vCH2fTLiVQ6AFnEqBvugZOCRwM&#10;gVyzxNnaxpyHyzNp01vkyJsRun4d6yLgGMx7x8jHAI5/CuuZRPPM0u72Vuiqf4aIrSziU+XEqDqM&#10;9jXSqpLicPcQCPDSFF6gDPI9M1wHiabyoI7WM4+0uC27oCvHFeyXumW9zbzwxqrNK4JycnjsPSvL&#10;fEfhXWYc3kjxOi8qN33QOOa6ITJ5Ty9mmMssMbqxTgYGPbvXR6PHc3GoQWNo3leWRJLg/LtHHp13&#10;YrFuI545lMqbW+UFe5OQDx9a6nwek8Ooy3rxMsTx+V65zjpz7V1ytbcD3aL5lWBHBcqD9B061EZE&#10;4ggXzCmOQDtHtmqUI1O0nSN4JEAGN5jI4o0+5JkntmR48/Md4xx04ry5bmi2L8rNJF+9HX+EVVWN&#10;o0EUi5V+Qv8AEKtB1Q4Q+1Ndwu5xhmAwcdcVIkUp4VlRYmYID8pPc1lKQq4Hfr7itCXY2Y5ht7iq&#10;skccRV4jlO+egArWLE0OsLiXThNcKxSJsZcHDKR0I+laM+s6veWH2NtZnWyWRZQq8Ksq/wAQ98HF&#10;Z5RZFUb9yHDMOgKDnpUEGUHljOwglY8DBB7/AFrN0YN35UOwyfZEAxbzeeWbnf8AWnhlmZT/AAL6&#10;dFoXYxwql1HG09Pwp5XcPNO1OO3Xj2rexBD5KxnCPuZuNzfKOfanLBLb8fK+7+6fSlny6qG+bb/E&#10;KZKsk8Hkh9p7HHpWYEyMo3IMMu37uOCKIGaOWIqPMiiPyxY+Ve2faiND5KxcBiuGP6U+B1SNo2Ta&#10;/wDFz970+n0oA+rIfBvwM1zw/bahA0CyTW25ikm2eBMc7lP93vivnDxT4V8Iabq39leG9ZXXUmIe&#10;ER/eKqDuXOQoI461i28zW8wmRWTKvH+DjBH0x2pwt4kRWijSF4yCjgbSMVhThKPUp2MmTSYbe48l&#10;kHlY3Bd2Shp39m2ojKkMdx3dema2Zbtp1kfywFOOduCcVEys204zn0ro5mRZHK3FjEHjZnZfLTYp&#10;QZJ+oqm+nzyMoXKrznA4AHrXfBEhUbsMB09qRwp/dhfmIGBjjHoa3VSxn7JHnQ0W+M2y3RSmcfMc&#10;fTiqNxYamgEsNjNcAcbIonlK44z8inAFd60Wx2XOCpx+Ver+APGo8Li4+0W32q3uFK5UjerMec8d&#10;PT0qamKnCN4q41RT0PmGaC4ht/tUkJ2AlRIobDEdgCB+VVpUUPvmwrEY3dmUjpX2L4p8Y+Cde0mW&#10;KbTVidPljCDBDsCAwG3HXG7mvm2fRisXlSbJG+b5vfsAK2weYOfxxsYVsPy7HlM7LaKVtl+TPQ9e&#10;Kfu8+Ey7TtXG3A53H/Crd/btaMvmpiU52EdAo6iqVtJtx/C56D1z3r14anEV2g8tkw5ZWySaJJVR&#10;N8IEjDr7AdKk2ZV9mBtOPYUKwEaRRgDIxkUwImllESC3K7RgncOo7U/EcPzRrgsMN6fhU9rbLcRM&#10;5ADltqsB8oC+lbjeEtZaFi8D2+3B+ZR8w7Ywx4/L6URsgOblg3/dy5yOOmFP/wBaq0SQW8stvbkt&#10;GeGHofQVsXltc6aFjnU75OB06jvx2rIdJUs2Hl7QjBix6t7iriyGRTSPGHk2h8dNv3fp+FVC86nB&#10;27+Dkdh6VtqD5QO0bGHQjv8ASsy4iZWJA+Udhxg9j9K1TJZT8tWZWjJTyhjPao3bciNtKtn1xj6e&#10;1WRtYxiXp044H5elMuNio8D4QHOw/e3L/dHTFaECQwPbxu3lDcQM45J+tV2ZnckZUIPvD604RTRJ&#10;IbgkJGgwx457DjPFPinlMYUHMWOmMZH0oAXy1ij3YYNLhVK+n0qePbFceUcAA/KD3rP2RzHY0h3n&#10;7u3lVXqM9MVOuUCHzS2PusfywKAKstqI7jKv5gkyY3zhF+mO9WrzYg3scGPCgjvxzTeWRJshVA5H&#10;+0Pb0p0rl2LgDOMdOPwoAfDemBPL2DYOOPuEe/vWG5MkiPeKZZLgHn0HbHsKvSwKFKR5mxww6L9T&#10;9KqSL5YxJgmIFUI4U56E/SgCL5kIi3bo+oHTmlhBZiQepAKggcfjTcNHEqfx9VxS7AbXG0GRuVx0&#10;49aALcdutwws0cl8kkN0AXov5VZ+zRWy5k2IDnKZz7KRj0rPZcos0PHmkZ2jo4HT2qy+6FBIQTJk&#10;KcjpigCWS+MA8q5Kkjgsucn+6aE2NeQ2ccgRDgb8frUajhoREPmJUE9sDqaYiymaGRWRSpB+bocd&#10;gPSgDfudEnjIjxHKrMSrJndjHHGMVm3FnPZiS0uj8+1WHTgH0xV231i8gY/ZioAONrdd3p/hVCQX&#10;zSLJcsXef26Y7Z6VmaDA0UC/cdm6MewHtUkRkGRwIyOc9SOw9qGkuIovLztAP3vageWgCMd4Ybl4&#10;xhh/F9KAHRskcsEmCgk5x2GOMf409fPuvMeNhvjO0YOFP0FVR5jum44K8Zx/IVIjBJ2ZowgzkH6/&#10;0FAG8Y3FtGGlLBBg56nPb0qpeR7YY5tpKu2Aeu0AelKt6UOOHj6cDoa7Dw1Z2OpHZeRtFHuxl2AA&#10;zyRnpWOwHlrTxRcRoGjB+Y46d+lMUBoxKXyg52jjGOhrvdd8K2GmvJcWd6txtOWXscfwjHoK4Xch&#10;BkhAwAVx0Vh7DtiuiEiZImG54c9mBB9c+wqCISRjzV3Ben0AqGFcIsgJEgJU4/uCo42ikYAF+SeA&#10;eOPYdqtozZdOGElxFjB6Y/hxUUdxJ5WyPbtUcMR19fxFSB4mkVdoBboAMD8af5LQq5lAQk5wOufe&#10;mkUUYpRFDHKFyRklPu/L0BNWdsyB5ExuADHPofSkjjjk87+F8bfmHOBz0qdftojG9MxyICpT7rD6&#10;euKQEGIyN6EyZ6npnHtTlhRs+W/mTMciNV+4o6k1Bu/fBWUIpGVIGAxqaVhbJ5+/ZK3X3PqKsBir&#10;NCQVYru5wejDp+FP2zMQ0oxtz83TP0FRRySgebG/mN33c7fpShZrgbpPvoAACe3pigCzDNmX9yAH&#10;ZOeflWnyIoKR5wqDjHb3qpHKihnVV8v0PBz6fSp0XzkCTsA6/dxxx/ntUpFNj1l2w4dcKOOmSeOv&#10;4U4uY7aK0ZWzjDAccdQaS2TyTu3fvVzgHo2eg/ClbyABF5cm8Fclj07ce1SSPSQeYjTlWKjaM559&#10;81JuBb7OxVBzz1GPYVXSMyEqMEDHJ6A9ue1SQefGrSOu1ieOh47/AIVMTQWVDFbsVGxWxwMbffH1&#10;pbW5NjKeolVxtK8BV9vc0xHlmuiCgZBx0wAMcYqykDG3DMcFTx3PHp6USA6htcsk3zS2jSiZ9nOA&#10;cAccVz1+ytLG+FwRuBA247Y/Cq+BI7eYN0IxuwPmzio3Sa4uC0O0/wAMfpsH8qzYEsrTHbtPUgZA&#10;yo2/0p4UQbWkxuH93hcH0pv2m4UL9nPyE/Nn7pFRzTRu0fmbtjNztXnjsKhlosq6MvmW/Q8bTx09&#10;6hQli28dF6D3qQhEdC4ARef8KhMnlybzhV7nqOaYyRpJIY/LCgjHzE859hU9nbzXcu+FQSqA7W9O&#10;nB9qjWYrHiZcq5wnOPl9au2zyxETQqQkfGxT+R+ntQBWSwvYZJR/FwcqeD320saNIVcDY5HUDjP0&#10;q6brz4vtSr5m7G8BtpGOwXGP1qu0htd7iIeWp4+bGfpx/SsnsXT3Op0JEa1WQffyVKgfeHZq6WJW&#10;gkWa3kK4PQe/pWTYQpbhFt/9WmCuTk/jWxCQZfl+U9q+YxUryZ7uEWhO7OdzNjf7cAgVHtkC524G&#10;MgeuassDwxxtLbaiZ9xbecBePTp7V56O9gCrrkd8E9uOlSOCsQkHTbhD/SoEjd5MxYX3PeiIH96X&#10;+/zgdh9BVkDd/TagJH8VG/1GcUDuG4I7VE7KoBx7UwHBgMoBw33vpUUhTzFXoAORVnJRdyhTGepI&#10;5qMuoTyVGd/P09qAGnp8o49PQUsMTOMxsoYdN3Qj0pyltjIeEPHHWmLlScn6AcYFO5FiOMHc4uQQ&#10;cZGf7wprnDlj1b+VWpXcuqnlcd6hnMchU/dCjHHU/hQFitKd4Ck8ClZs+u3A4qUw7EBkYFj2HpUc&#10;edx3YIOP0rSIhzIkfzAZzjBpAyKmT93/ANBNVpi/3T8iE1adIkx5R3ZGMnpj6VoQxis7LsbqOajB&#10;ZTtP4ClllyvyDAHB+tG+SfYOABnnH6UhB8g+9xUrtEsSyJyen+771FsIPI/woUc9MUAGd/zLxinY&#10;3jYOmMcU6NUJbb0HX0NM+aMcfd/pQAIiJwz7Q33fenMJUVSRwv8ADnmk2h1Efp0NN8xmA3g5XgH6&#10;UAJEWLHPT+VOERcn0FOO089CPShPmz/e5/AUANjihJI4OM7gfTtikRfmyW4pxQK4dfpj0qOFQ37x&#10;hwcjH0oAVsg4T5h/SpXEcUQOMHgYp8bwLLsblcZ46j0quxe5B52BRgqeDmglIDCypvbjPGOwxQin&#10;aY1Xfu+6vqahnhk2+YSUAxu54FamjRRHUYHc/Ipzn/61Bctjfi0++trdFmSJWKgEA5GT+FWxpdxE&#10;0Jb5iBwEHAx2ro7i5jxl9u7pjHGKz57+CQBYw4K9AB1/+tW0WccjJddvyOhWYdeQRj6+1PRWjiaT&#10;HyhCe3IqbyV87zpk3R5JYDqc1CUCRvCfuEcgdcDoAau4jPUSSR+ZBtQDk5PzfQCrO4tHvTj6jrRl&#10;X/1fyqBjHtUb8jC8ZPPtj2pGZHltuxxz6ikMEgZTtz1GPT3rZ0i3sLm+ij1CYQp244Zv4Rx2rvtX&#10;8AalpFob+4k/eN96JuCrZ6D29KydaKdmVGN9jyK6Z7a2uBCmTt79hXzbKZ/tbmbLuxKqTwAfTNfQ&#10;fi27n0yScAbcRbtp/i3DpxnpXgd+oZmmhbrt3DP3Sw619TlMPdcjjxnYrRbbcgCMmRQQe+Krqs8t&#10;ysu0Meu3OMegpzMCPv7AODj2HFTbAXwuONp9K9fzPJcRrGSLckyAqRx3APpXpfgLQGl3ai7M2zGF&#10;HC59/oK4KKaAxrBIMeZ9w+hFe5eEYWt447a2yITjeD13emK8nM52hY6sLH3jp4In53etSTxhQJFP&#10;PcVe1BTDG08aEqG7DpWW1yjJ9PbFfOJnq2GqxlIXHXHaka4SOfy0blMcds0falZAImBbtj2quCFj&#10;W3QBcnliP1qhndzeL9S2wL9o/wCPfIVo/lPOOvr0rltT1GXUN0i5klBAYt1z6/pUBVYgBVRZYVYq&#10;3G7qfcdKrmAq75Ccv19ulJvycjoKsCIYyx/4D7VILVd7FRhsDHpii4FXh13L2qXbHJHtxt2/rSGB&#10;lciL7vpUUpIHIxiqMxFWOMljz/dGa2NI1O3s52+3oXikGAU/hrG/1+xFwJD+lPlsio2od4Hb1+lA&#10;Hpd43hPULOQrxdSBSrKuG49a4K8jS2lMSfOV496yYI5YTiLgoDt4z16ilErKSSOT6+lAEwBkzxjF&#10;NNt3B/Cr0bB4UkZfLLD7vXFV42bo3PvQWNCnbiqty0tsnyDG8EbvTir9YmsahG0EkNvnEZ2sx47d&#10;BW1Mhnm2vXZnugyBTcynLY7DGORWGhWLZDu2qRj5P5VYZhLLIwGSWK5zgBR05qm0W0jyyJGXggcY&#10;9692gcNTcnkhsmt0CSbPKPPPz/QCsudrUPuto8DG1l/qKsurPOJY4idgJZgMY+maqPnYvlurrECf&#10;kGMZ/vZxXVA56iI9y7gIiSOAD/d9iKhgiub67W2bPmcdeMD6VOqsuZ8DpnB6ccA1t6BKqarEQFeT&#10;PDNwoGP84pTnaLM4xPRItCt7NsLGN4APqKkltxErPbncx+8w4xXQQKzx4kGMCmmJfM2lBtGMen41&#10;4UptnfCJheRvkyTuVh6Y7+nWs+70SxumymIccEMOp9fpXewW1q9zHNOu5VI3AdxXXweF7fVt8kDx&#10;LbHbkBTu+b3zxjHpTp1eUt000fKmsaBe2i+fGglid+QoO8Y9sdPTFYb+ZhluE8vd6gjO3jHTrX1L&#10;rGk/2fM1tLHm36LuHUD0rwvxPp0cd9GyBdiZOec7SeAR0FevQxSascFSgjkgNyYjU5VsfL0FNVMv&#10;gYBzwR7etGfNZnXIRu3cjtSfPgJtxGzYAHB/OuvoYWsEr8Ls+dcdSOMUFP8ARzHuyB6dPyqYLkeW&#10;gztyPbApiEJJtx8rcE9ePSoew5bF3TvNgbzI32uV+VfWuoTVVkiFswYyKOJQfunrgmuNZnAWeP5S&#10;m4Y9BU8LC3i5+9J14wOfauerSUlqZp2PX9O1fzoh9o+ZSMcfNn/61dAkUS/6sDaT1H+eK8i0/VXi&#10;jWO1lRdnRSB0HX6Cuvstfgk2KOJQMsAML/wGvFxGDcdYkyPQbaR87CuVHStaCWSX6L3ri49WJjzb&#10;MkmTtKdxiuisr0P+7xtJGc9j7VwcrW40jqIr1sJGRtVRx9RXQ2+oRpsMknC9j059K4FZvLfcx4HU&#10;ZqZbzcu0j5OwrV2aKR7La+IIldMyEhiBn1rvbHUWKgt8p6Y7V83WN2sRJxu4xjOMfSu80TVGVD5T&#10;9OSrH+VcFWibJnuUN90cY4q+buKQZX8sV5ja68JVEUjYA4Arbh1baqkYYng1xzoMo68Mr+1KYF42&#10;8H2rCTUgV+RcH0rQgufMUELg+max9k4iJJ0dGEfqKqPA8JyK0ltZMedI24moJHLcHqKhMZQM143y&#10;ZwKnt3KNl+asZwmcc1X6npWtxMmLs54FORG6YpittOBzTZroxLlfloMz/9T4kN+ssey5BX/c5qnL&#10;+5JjU5qsZEIAqGVxEu9zxXwEadjQa8pR9vSo94Y8cY61Qe+d224G2qs13FtxG4z0+ldCgZmmb6KF&#10;mZcFQePcVj3N810dmNhB4X+orDlmMURIbr/Os1ZyXCydT+n40/Za7aAdIsqbAFP0qnNMB16jpUe7&#10;yoxkge1Zz3SFzCSCRya6YU0gLfnq2faq8kgA+X8KzZZcMCBSowxtLdeldiVgGSzmRjGB8opjodqs&#10;eQO1OSEg5qtLOAfLSpRmJIzAkwna47jpg9qSNAseMnA6g1DvI5HWkWYSN5S9O/4VogJIX83cQu1Q&#10;cCo2AzzVNXM9uskZaPd0x14qEPIifM2afKTzFtz823rimtFHJ8z/AC46+lVgXOG6D/PSmM3nMUbm&#10;P0xVEj3nwPIU/L2ApyDdgFfkPboPwohsIAwbqyDj/wDVWiIvNARcL/SrQEkduhtzvXfGOowD+Oas&#10;CRETZsAVlyAR1HqKPP8AskHlId5A6+ue3FU2IDpxw6DJA+6BwAPbimAR+UZDtAQY5X/CpURixBbb&#10;GwxiqTsyy4K42k9Par67Xxs4OM49KACNUXIi+6OBx1xTGGcHoOwqrPL5cuVPtx2p0PJyeAaCLi78&#10;keo/KpVlBfZ2HU9qpNKIpCijLA4x6/SrWEhTcg56/wD1qAuJDAk0ouQzRtESvB6j34q+CjHB4qvb&#10;iNUyOO9WPlb7tAjQtQjEE9qxvGRP9itdH/lmRkZ7VreSSh2nBHWuX8U/azpyW7j5Q5OcfdI9qmRe&#10;H+JHjv8Apl1K7j5W42oTwQPf2q55KQRNLcv7fiew9qaFEWbc7lCHkHgirUciwIonZXTooxjHpih9&#10;LH0ljPt9p2xFM+YcAe54yfYV7P4et1sdLhtcgtGOSOhJ9K8jjmSK5ne2G5XXHI6H0Fex6KD9lt0l&#10;4d4lYj0xXm5o9EjenEvzq7qEjO3Pf0rs/D3hl9euUaQmC1APmP14HU4rmtuFzWpZ395Cqi1nMSg8&#10;heK8aOh0o+grbTfAGh6X5QRLwIv+txlyQP4umB7AV4l4oubEyrZ6Y25pceawUBNg9OvNcvfTzyyB&#10;S7s4+UHPr64xUghddoc52gAfSmW5XH/Irr6D8eKD9nXdtjyjdulOdAFzTIo/M+UnaPWgkekQ3F9+&#10;7t0x/KrQZI1AbgVUeArthiJA654ya9Y8I6J4VuR9o1a4t3UbeJGKkfkRxUydgPNSN7xr93zDtUkE&#10;An64qw8bxgAjGP1HqK+gr/xD4F0GxGnNFHqFvJlQFwTkcDoPlH0rw3XNUj1O786GLyVxtVR90D2H&#10;auU0MI7hKQeKn3GBCyGg5VNxG446D0oSPzDlj8oGKAASeaoJpVTBBqRbVYw3ln5TjbntTY47qVxF&#10;BA80hH3UGaLpAXG24+Xk1Bu3HaeMV1Nh4L8XT4kbSLiOI/xMuAKwdSsrzTyFvoPs7n7qk849T7VP&#10;OnsBks0pfYo9hV3yInh5+Urx7VHnagY8P/npUDb5CIk4j747VQGgnmR/vE4bG3p2/CpWyyjvj9Kr&#10;bpwEZCfk4Pv+FS2hkkYoR06mgClIvmShFX8OmfarK2flHIbr/D/d/GrccKI5kJ3Y/L6UjHB3Yx61&#10;PJ1aNCNbQMAidh2qzDGkA2d6jE3l/c4FRtOHOT+HtWiQErRrJJ0z9OtRTqYOcbgehHb61YtmbPTk&#10;VYZRnHBPf2ouBQt2DOjSll+U525X8cgjFW75o5nE3mmTChFzycD19aUSSn9yjYU/yHYUwQZZZCMI&#10;nQetZT1ApyW7mQAnj86s7JFQAYbZ0xxUjHYRjGQPypUmiJH94Z/Cm2BYhZp45F2BDj5PfHamfYnS&#10;ZH4Ut27A0wvPHNuBBjxxx9zApHlkY7zwtSB6J4IufDFlrEh1xSyog8mTGVWXPGR6Yr3PUfjJ4c0L&#10;Sby2spFluZRtjRI+nB+9jANfKURBSnZVVwKwnQTdyri313calcNdXB+duf8AIrMiLGXaen5YqyDI&#10;M55FRoSz5PAP6VrIkJAu/wB/5VCWJPlIOPQVb+zQ85m+UUOQcKhGBxkCpAS2spXaKBFaV5WCKEGS&#10;SewFej6V8G/iDq6xy2umSQRN/G5GfpjFVfAfip/Bur/2wLJNQxGUKPgbQf4lJHDDtXt+uftLa9LY&#10;jT9K09LZdgAkYhiP5D+Vc83Uv7qNOQ+ffGngDXfBskcmsxqrT/KuDk8DPQdK4dYyecfhXV+Jtd17&#10;xLq4v9cu0miI/d7cDZ7bRWQYm+5wT7dvrXRTul7xlKJHbwLklsEbaezBWG3GBUDJIOvb8KRUdU3e&#10;tK5PKWvl3M/+cVLBAHHmgYDcj2FNstM1TV5RZ6VbvcTuQAka7mOfavp7Sv2X/FV3ELjVtahsbR0A&#10;KiHeVXA54IyMVz4jGU6S992NIRPmZcA4XqO3SqDyM0bIcqxyMjj2r2bx/wCCPD3ggixsNYS8vFTc&#10;YWwHAHQ8dm7DtXj9yilwBwTWtKrzxuirGU9hI0sMhXeqEqvTp/tVoNFGFHmKOOCTzgfhU3liOPAJ&#10;O4ciqW2NMlehwPyrUnkEudLtJpVkSNXRxgk9sf41Xl0pJSI3jURoOCABjHQZ61dh8xY/N58o/KOM&#10;DPp+VWUZjGsg4FHtA5DnJNEnEryrGpjUAMQg/XpVCbw3G48wpvOOOcf/AK/yFegW1ymx4XO7d2J4&#10;H8qq3BWNeny9MD+laKuxewPLH0XzZUtecdnxyCPWnf8ACIXMkrOJCVI+7jAB9RXo8FlHFN5oAJYY&#10;4rQwGYIep6dunatI4tol0zyEeHb6EszxuVQfIVYAA+/GMfhWD9nuoswu25if4hn8q97utNiZ0k+4&#10;oG0qO+Kljs4JBhowwOEAwM4HQKcfL+FbLGX3J9keFNA0sNtDAxdkQ7gBt69qhKvbjfMpC5C7cYxX&#10;tV1pUEZcsvzMdqY/g/2qxRpVk0bR/O2/7zbv1HpV/WIh7M863liEDAFht2Ac4H8qklhuVG8BQDwO&#10;fbj7td1c+HIJz/okO/p9/qoFQPoSRSfumCxsc428fgKf1lEcpyG2KGFfvCZeCefmH9K2tP1q/tJB&#10;OoSWJcAKPkOfXpWs3h9pFYRfvBgkjuQK5+8geG3RbcKqcKF7rntnvU+2TE0dNc/EPxJcxNH54jkT&#10;5V2kqAvf17Vw8sk25gGYFuSFYnPuc85rQVZLfCzIY3A+6wA/pUX2hIn2IRzyeO9XzENFU2slxtka&#10;WSHAwMNgYpywi23LDiVE5OOGqZJpbhnkA3Kp28dhTzGQyNghT0OMVakhFR1ZMM4wsgzgdvrT7e2+&#10;3XsVhHhwcn2OB0A/SrzgmIh/kzwCvPHvUUUhS6ZbQlI4UBD9dueOPcU7ge6aH8HbG508XGparvuY&#10;QpeNY8JEGBwud3zAY6/yrzfxxoWneG2+z2d2HuJCeEbcCoxjIxx6daxYNX1m3TyrTUpkibAb5ifz&#10;z1rLQSfvHmZnl7s/XB75rkjCaer0EVkkZU3XEZhY4AHr71LcbNgUD5u4H3cU5lHLY3+lV0UeSzjk&#10;g4wewrsGSyPvPyfKMDH5UxiD8ij5sfnUkI+Vt/bnNW7OHzC5IykfUj6dFoQFRQ8aCb+EdaUW810M&#10;xo0gP8Q7V614C0fwhPdfafE9wqEghInb5dx5BCjGfTniuh8fX/hW1Daf4cVFeMbnMaqI0GMfNjGT&#10;/kVlUqWfLYDwODZ9nKcL5HDZ5zmpTuaIxgYBxTUMTSb9u1MAKB9xiKlkyCro2CeG9sVvDYB6MqAI&#10;MA7eTUOPOOyAbz6dKljhXyyZHxJgEehHpQX4wo564HBPv9KcpARiFoQY93mY54HRv7o9RSPK6DPB&#10;yDx+lPS5n8wyMcovIJHX2/CltNM1LWHnk060uLlYvnkMMZ2InTn/AD+FQ5hYrogMSXLvsTIPAPIH&#10;8qZJOUmcI23+E91P+FXLizVXNpdxSQmJF+V8g46CoIo1gby4MF5CF5Py7aQWJLeSbPlycRYyM9Qe&#10;la1pY/2l+7toyxbjP91u1TWtgWZXdxs5CgDO4dutev6XolrYLCGVU8wA/IcHgd8VhWxNjenQucjp&#10;3g6W5ujeaxiFRt+6c7yvHTtwK9BtttnbfZ4icHvjHHuaszwWzBf3fzgfezyf6VSV1Vtr9Oma8yrV&#10;5jvp0eUlCwLGyqMLIc49D7U3ecrGq5PfHcCq6JLLK8hcFOuPT2q98sQVT98jjjkZ9KkoSWSHlHOZ&#10;f6VXMjqp49vakljErq6vsYevTip4/LfMR+Y4+gA+lACLLbPbgTR+YMfTFV9ttPcrIIGwnG5jnBHT&#10;AqxbwhI96NkZI59qczRtIu7ns3P5VlNGgjNKjt5w2oTgHd0x3o8vYTuPHXPWmiFpGAbiPoG/2Rxx&#10;Uk9mnmr5XCHI/SoAQjcCE+VR096jVFjXPf8AlURYrJ5ZPK+lThn6AfMeBn0oA7PwpBoaXqX+vQG4&#10;iRWJVTj5gQR+GAa+pJfjZ8ONC0aCLTtK37UASCIYAHvXxjE7RypFJyjEcHpntW3Fp2oahOtjFass&#10;5GdqryB2rjxVCMrcz2NlG+xs+JfF8nizX7zWp7RLb7ThIoIl5ZQPlzjjdjrXQ+G/hrc6naQahcTt&#10;HEqhgpGGJIG1fw78V2XgXwHb2Xmahq6GS5hOyIbcbchTXrJhKkZGCelebiMZyWjDoepQwqa1Ktsv&#10;2X93GoSHaFAHbH+eK0ECmM/xEn+VItuSAR0/nitBQkh7Bj0A46V5tWs5fEejTgolcRM6ZyFNW4YQ&#10;i5XnHU/SgB2YJwueK1rSxuZJPKGFB79uKw5zUgtrU3UYGMqemO9bMNmsS/d/HHNWls5ocKoXaPu7&#10;e1WBBOhy/PHpWXOw5CukHGXxmniMZwtTeVJgkDHrSw7QcP17VmaEeGHFO5Y1JIUD4poKDmqSAKXd&#10;27U4Adcg0yqAV1TPy0qp8lAwRxUsa5FZmYDy/L2mkCfL6CkMQ3Zpc/w0GgigqNo6VID600DtQTjr&#10;TRmO3KlMznLdqcU8znHSneXuG1evpVgL5cTcnI+lL2GzgYxUcibCqZ4xn/61IgI6Dj0oAa0RbocH&#10;9KdGk6nO7AXuKmc7QGHftTFLEYPb0oAsNJiMuWyar+f0j6AdD/Smk+p+gpAufvLkD9KALBZgNwH3&#10;qQkfjTMnGOoFPJUqFoNCNsAjsxpu7eQCelSb1P7rb+NK0abBt4IoMxro2BimMuAKXJPBppHPNAEo&#10;HGe1Nzu6dKbnaML0NKiMPb2FABhlAAOan24UsKjk81UxGuSKawmYAkYHoKAGgkZZe1Tbtwy3FR52&#10;pkj2pvn71w3AHpQBOCFO4dxzTuGyR1FVVcNwRxUhdOinpQBJcm0Me6BeTx6fhVBhK/yuNvt24qUM&#10;PMVeSgXp29qVQzYVRkn07CgBqAEfKMD0p4BY4HSp/IxgA/Wmsu3pQBA784j5ApqjPWpAuM4GKRUV&#10;uT2rQCJmKjKdewppdeg+93xSPGScDr/SpI7faAsRxQAYDqvG7HSkOchT0FT7doAHWq7CRSM4y38q&#10;AJY2iYFQcP798VEQPxqMI2Mtx2Ap7E4AXgGgBm47ulSLGD97ge1NUgnnqOKUtxhTmtDMGChSv4Uk&#10;fyxBW6igAAU3OOKAJFcAc8e3rQ2xhn8wKdxjP5Uxp0jGxVoAGk2qFUAEd8dBWY+JXI3bQPyNSTTh&#10;9oPAHUjvUUgUkbCMUAQ8529MVKpUjrioXfAwE5HeoDvZNuaDMtMYJBnOdtRIcc4qujHPlPgAf3ak&#10;G5TvcfKnpWsYkSK+pahFplnLPJD5iEhD9W6A+gxXxd8Z/i9BPu8HeHnYyr/rnj7k/wAIPoB1r0X4&#10;1fFK70Wzbw/pcIkmuTsfB+6nv6V8TJ/pE097IBvnJy2ecnpz7V9Dl2D5VzS+R5eJr9EVkihiBjkO&#10;dq/KD65qJ+Vyh+UDnipMN5u1OW28k+g9KhugcE9FByQO/pXqbnEZ+o3PkRi6k/eY+VUBxjjrXmWo&#10;37TSGV5NwYACQ5GcdFA6ceor0K+06S+h8yP52jXiMcHdj1/SuO/4R/V7uCG8eNUjUZ2HjaPTb7V6&#10;mCUY7nPUj2Obb5kbksTwMdfwqPPID9entWy+jXsJ2o27twOg9qpyabeRKf8Alpt46V6qqx7nK4mc&#10;wwTu5wOaricAhi3HbNXpLKSZ/LRWEoX5lNUJ7SaLMLKwIG4jtjoKuM4mUoDmwCTL8i47DGRWckuP&#10;kU/Luzx3FWVhckLExkB7NximPHMxyAiCP5WbrtIroi0YtkbTxoEgiJBzltw4x9KURytzkNj+70X6&#10;1CCPLYRZDd8/lUkTJbyv5+FEhwVB/h+npTSIJ0j++B91h8x759FqxYXAinQbdwyNvvVCOWUL8oYu&#10;xwP7q56Y/Cr1nIkNwl1Iy71OFVefmHOBWdVe6XFnsMNy7qjRqMp8qn0HrXp2k3kb2m/5vlIDLj5Q&#10;OleZwBltIpNgE86hhjnAb2r1jTbMpYwyW+JUkUZx13d8j0ryakbHXElZFZZL1O57jJxSWuQDNGFG&#10;DjHrmkUKhdY+ByCKerrCp2AAfn+VZAySZXuARKdzY6f3aW5EtjbJHqX7jfnaVOSy988cUot7m4l8&#10;pJAE7nAGK+iPBnh/4bHTYG8Qava318VB8h5vLEaD/np3H0BrnxFf2avY0ij5mMkEYXypvMUj5Fxy&#10;PbNV7iX/AEc79rN3GK9Z8fW/glFWXwgYIYG3RPEjlz5meCuSSVxXjMxYvtccjg+nFa4erzRvYloz&#10;bhHRY1yuw8Kf8a5m8jaJizjdLu+Unv6fhXWSyZHkybWU9PVTWfcqzYSXAwNoPUEeld8apx1Inl2r&#10;aebyPYC6KG2zKOdo9R7VzkXhtLhf3xKQs25P7wHfn0r2CS2CfKvG7k85HFV/stq8YSaIS7jgZ7V0&#10;RxtlY53RPI7bw9PD5cl0vzKpGwEdujcD0rpra1MMEUsb/KowA2MEenAr0RLK1aCSc6f5iRAAyKCW&#10;3fh7VVlspUlgijsmkgddx3KSqgd/wp/XhewOejEzKTEvyd89BVqF3kOzbh8dF6V0bWsSboBJuDLy&#10;McKO2Kgh063tT5kRfdxyfX6Uc4/ZmMkUjyhZRzg8Z447Z9KWRZFdFnxjHy7T8u30BrY/suaSXzRJ&#10;sDngHkj2xVWbTZrYM5Pmrz1X5R9B6VNx2MRfNlzM/Q9B2IpGebbhAUCH6/T8K0fs52Kkg4PX0P0N&#10;R+TIZQDhePlz0Yeg96uJDRn4ByjAcdhU9uqoSJI1I2456AGr8cTjcyqoZR1xVWVpfusAA4429K2i&#10;MpzmJUNrZJsXr2OfpmoikZKvy5A5z2NWplTYJBw3A46cVCxSLBbp1FaEFW4e2KRiaESBjhjyMenA&#10;qCSOBSiMPKC5246N/WtF7dJ4N7swH3lVT3PY1JFaoBAqpjcSFZvmwfpWnOFivEZEfZFlGI+6McDt&#10;VyFRKCgfbHCdzMvPzL2x3+lVWsnWQNMVKZOW6E47j0q5aKkDLtDLhdpHrnoTUXA9J0Lx61hp6LeW&#10;cDrnaJUBVg3GBj8Kr+KdUi8SxC3kTy3bDbRjDbehyRnjNeey7otkbKyocuMc5P8A+qiYTyGEq5Ea&#10;qSHzyF9PbmuX2SvdGhqLbzC02HDJ0CYwFAPaq01pZRafcXZaOVhHwrfw7e/1quZbh/mmcYX5iG4C&#10;jua53Vpbf7FLFaAt7gfw1r7MzOl8EeI00WwubOCRAkrF884AVeT+JraXxdDefIjtICfusTw3fA9K&#10;8MtrmWUS/aFx9PlUen4VrfbSo8xf+WgPC+g7n2o+qGfOe0NdwatLBbRRiNQRhuxc8AAj2r0vw38K&#10;9U1+3bVN+57eTaUB27Qfw59a8T8H6xvg8uBQ1opG7K5YH657CvpTwv8AEDxFo1s1vprQ/ZsAYYZI&#10;A6Zz+VeXiYSivdO7DzK/iHwHr/gyxju73y5LNztWRcb89du0CuXWePckbjO7piut8Q+KvEfiARxX&#10;1wjJu3YVVAHbAFc0I4IRuHMifdJ9644X6nUMdUQqWASMdDiqF4n7zYRz+mKmbeVO994Pb0P/ANaq&#10;V7E8extxJbnP0roArkuysypnavQcVSRgMTygIuMJ9fatDzEhiidv9Y4ztHQg1Yt1srpsJEcp27Ct&#10;AM9JmkVpIWJ6K27oPTFWIIhLErQYyp+fPQ17p8Nvh1oPiuCeyuL1rZ4AuyJAn7/P3nJIOAvA+pFb&#10;Xir4P+GPDuky3NveTlbVhvjcogOc5wwUc5xjtXO8TFPlEfOknlxTqCcLIuR/SljcMFDr97jmpb2J&#10;VmDRtvjA2dBuwCf15xTBHhQzDA7Ct0ybEr4A8sgYHQUnluv+tTywOAelRSMsibX6seMcdO30pI1k&#10;idFDElRgg8jI/pTESSojxncSq92AzwP6U6SVpFcgYkjA4H3Wx0q1qc0aWXkxHJm+XCDkDv8ApVJL&#10;fyCSJAAAu1j1I9vcUAXWtt8BgdfLLkHPce4qKOzjcRSSXDME4IYZAx2q3EsMiBXuY0kJyBn5sL6U&#10;twrKUuIMNGw246D6/Wg0IDGYJHLpkMOSe6/ypttBHjcG56ANyB9Ke0sjgvJ0P3faqkUsLxtbIMse&#10;dx9fw7UEIWZ8yfdwB0z3+lLEx7Lnj5fQVEE8oFQgZumBwKmaKZBvjGS/XPQfSgQ61t3jn5f5H/hz&#10;xXW6R4s1vwojXGhXf2WQKyjcMxnOPlcDGRwPSuHNzcW77g+7HTco5/Srcs/nQ7T8qkfdHqKGk1Zo&#10;Dvte+IvizxBaRWeuapvhUbjFGNq7++04zj8a8/v9UaRPs0QMcJ++cc+1PgkRgsbKEQjB6mn/ACLI&#10;1ru3QuvIPHI4xxSjFR0SAxDEv2pYx80TJuB9ug/Kq8lykSqkTKZF4yOuP5Vblkhwqxk74xtGRkD+&#10;nFEukWRY+XH053ZI3Hv0rUzIoTI1vFCAV2n5W7nPTitYJPC6FhnZ8vTmoDbh3WFuUGB+A9a1bdpz&#10;cBLQYxwHHO0dOneszSB6V8M9C0fxJr0FtrCebbu218tsRVHP1ycY/pX0TdfBT4Z3TtbWl1PYygl8&#10;bgwCj/eA4FfJTRvGPMSRs5HKnaVP94EdCO3pWnYag/mhDf391sHz+dO7Ej3Y9vavLxFFt3TsdUUQ&#10;+JbaLT9Vl0u3IdYHeNnA++i4x83TpjoBXHpbrbCRgeQ5B9No6V0HiTzDJDErnbJ83sw7D8K5u5ZU&#10;2Bjhf4fyrsp7GciQ5b5l4K46VISzQmRflK4wR3x2pisWjAhI/wB3+9ilDR7Nob7vb+76igkk8udk&#10;3M4xwcDG7p09qSCG5e4EbHCbeSeg5FMi8uRT5OARyeMnH0q9A1wkcrQDfgYlj6Fk7lPcDj8aAK5u&#10;Bb28n2xSlseAQPnb/d/KqMNxHLnyiSo454r6+0LVPg5f+FdKj1W3txeWke10mJSQSHGTwcYxjt2r&#10;xX4lxeCBeD/hB/LNucm6KNuCydAqk1xUMbzT5OVr8iuU8tcxhxKRyOP8ionmkjYkdT3PSkKNJtjh&#10;BYkd+AcVYjsnRo7Yvnf94dVGemK9HnJI4pEc4xnjn/Zx/Si4VUXcvJY547D2FCIYHCMuAvH0x2qH&#10;96JzKVDSucDPTHpijnRPKKJW2CPbhQOferUbPKMdsgBQMBMdvpSXVs0UoSNS7nGQB0pLe2ml2/up&#10;NnO54TnZj+8AOPSlzIOUhdRLIfN4A+XA7H/ClXzQ0Zc5UD5vYf56VdmJjnQPbuoYbUbHDkdvyNR7&#10;d6sT90cEEf59KXMjTlGtECCwxxzj2qPG4Av/AKtP4aZHBJE7y43pgDHtU5QdUOQOlHMSVz5qyueq&#10;E/KvA4/CpPtBf/UIEA4+f1qZliUqijMjHr2FPih/fsJxux+WazuBn293Jaws97Dv3NjPGB+FaUEx&#10;k2NbRIhP8WOn51A2ZmUHBjz3HAx2NEkk5kVoNrKPl47f0xUmhJILl5tsh4HzDjg++agDQNIU3Hd+&#10;S1cmfegR1OHO3bnGfp7VRuoYmmENvG+4DPB4wPagCwIIIMOEG7cefr2qpqlvHKirPsSORNrA/e/4&#10;CKjjFzbkRRndvYHYBzzXQ3CJHG0bKrZHRu1HtAPJL/Q4GkMiwiRnGMsOSPoOlR6XaLplz5cUTRCL&#10;mP8Ai2Z7c9RXomq26GSHYNixxZ9Fx/SsRrZJEaQLuJHJI/z0rVVDNo9UsfHVpqmihdYmit5rEbSW&#10;HLrg4CD3x0rynVNTj1S7aez3HfwDt2BVHbHP55H0qhPpcMpDuiyuFwC46fT+lSrAY0LMxcj8ABj0&#10;qUARlWUZbaen1p0UibmMAySNuBjoO5qeC1Sa32TfKudylev0NNnssHO7y8Y6AVqA5Zo3Il2B5B0x&#10;0B6D64qhdyKihIh/rGwBxwQOp9B7Vcea7ZlhkWJYx0EYIB/PPSoXs42iKhFiY4DNzuIB78/pTQFG&#10;FX8nZ/CeffP1rprXQPE+rWE2q6PYC9gtj5cqRvgxseFIOO/p7Vn/AGBRGf3pVI8kYxnjtXe/Dz4k&#10;f8IJbz6bJYGa1vZDJM33T9OhyPQVhXclH3AOEu7TxDpcX+nae0LxjL56KvAGeKzQRIpkmQrvOQPw&#10;7d69q8W/Fi38UaBPaDSvJZ5BgxyA5RQeMY4PT29q8WDyIihRgEZDEDcvbANXQnJx98lgxIAj4JHQ&#10;g8fSlwzELjG0ZY+/pVbJIyPpUZEkjRqM4Z9r+wq5Elsz7GKIBtIHzYJPPoOOlWJRsRMkMxwBx3qp&#10;5qK5KcmPt7Cp7eRWnSaXonIXr/nFADhEVPls2Sh79B9B3p3mHa4ljMsbYyvTpViza3+0xJqUjAEj&#10;btH5CvWF+C/jy7vIb2LYlpNhtxYSYB6DA27axlPlL5Dx2KWRQUT5k/l7VO8zLCWiXLqvRakvbDUP&#10;D+rT6FrUTW9yHYgMMBgOhX2qLDD7ny1pGVyWrEJu5ZIlWVV3dx6UTSStjeeDjge1O+xyEvMrYB7D&#10;rmliL8BwD+lUIQhrqT1PcDrVa0u3ti6r8wzjj0/+tT7izlldSCFZudwp7RxRKGQAKO4rSwD7fUvP&#10;m+zxuxPbcByKzXuEd5I50GM8baeiT+ctxaJ8qsNxHQVZvINiyzbF8qTp/eB/wpAcH4lsFWBZYlwg&#10;IVT6buT/AErzqQlZGZeVHytjqMcD+XSvXddiR7Qxkh1dRnPRCvQivJ2txFMABthVsgNzn3+lepgq&#10;l0ebW3IygIkkifJONqgenHT6VZjRLc7jjeBx9AOaYnmQusnCqXIXb6D0pbseZEZ4SyqOcHpg9q7T&#10;EgEsheK9DsnlOGUDoMe1ekab4pu/9Vdyq8SKFGByxbOPwrzhAmwkEeWMDnv/APWqOaYgohXC+g4G&#10;V96mVMDttcupdQjjhYeUiZYbFAye34YrAmESNCjEOx4Oeg/CqRuJXw2Q7jBJ7H2FORJWn83Yfm7g&#10;cCqjETRTmn35JZi/QdMYB4AqICFFFxMCwTsBuzn2qYeXGxQL5kStgE8Zb1+gpsTm5fcpEJJK7scG&#10;rT1IM11DP5mzZ5h3KrHp/KmssEeCpwF5+bofcUSC7E5iuo/MuF44OEUY/hPel+y7mIved4wFXsPr&#10;XSjM1rW3EtxAGAaKQ8jtip9V8PTSSefCMRYA2qcPjt7AVzkPmQXISCV1MR6dQoxxitb+2rryNl1O&#10;8jyY27gNox06UAZs1p5JMMJJZfvoO+fQ+lNlGCpA4xhcDO31GKJWlmmSeZ/3mMHAxx6fSrKyOV8q&#10;MYZSOCeoFQBW8uMFXxuPbsPpjtQ3mXCDC8Z4+nvToowgbco8rkNj7yt2oRBFFukG7d97HQg/yoAr&#10;I4W2m2L5aEbfxPSsoOihYiMLGO/QkVpN9mHmKwPksQEHfcvc+1UrnyxcxlfnR8YB6D8PSmmBC7En&#10;KnjhgOhGeKRI9wxja6r0zgdeMflT5mywBHmhuCoHTHvWgLS0ayjxtAdeST8wKnGAKoCFIvLQMgwF&#10;BJPvxx+vFMDuIykoznpnH3j/AAk/ypotIhcNH5mxVGB82c56HFSqrIphh5ZOTgZ6YA59eKAHti3i&#10;DzAjOAD68UB0dhFsJkY5QAfwjtUSSm4WO2ADKATuIzjParW+QRA7whj43FeQOy49KAI1VgziWLgf&#10;MozyJB7+ntT7dA0Z2yOpZDvJOenZQcVPNOZEMkabR9/K8Hb6jtn1phj++zZZkx0PVj0wPSszQqxM&#10;RmCRmyDgEj+E9j7VNIYSoRFz5ZxjqR7Y9Knks9Q8xD9n2v8AdG84JJHXiojFdI6iVBGzZGeoP4ig&#10;CNG2A5+TpwT/AEpSxDEkFh0B/ofSkUyyyeSMOEOC5HAA7UscDxSzCKX5HIyjfePHagBYWLExwxEZ&#10;OfXOO3tW5psnlNJDcssWWB2vyH/CsBjK6GFvlO4FtvAkA7ZHSp4J9snkyxp5Y6YGT8vuamSCBv30&#10;kP2T7PasjoTuBUYG4cfMPTFcpdQW0cjEHmPhh2zjPB9K6tbeS4ZWCLtx6fP+XSsi5tLZfNeXJ34d&#10;GPVpB2x06VEJFyRkJIojaVlBO3YO1VoFCKXXPPylenSp5FlLQxOVLHIZQOgHZjUZCeZ5bIQOSCec&#10;j29q6kzKQSncERR86/MMentT43LIyGQgEZ5HTFPj8jzVLJyP4s9D6fQUkdw5icttbfl8Yyvp+FFy&#10;RdzxxtcBug+U+x4/Ct+wubG3tfs8gZ1GFHPY9frzWEpzODdbeU6/wjHTIqK2lDQtLEFV2bgEcECp&#10;uBtamtlMhkKNCdpRVxkbR0+hrCiCW+ftRDZxnPRfTIqyJpJZx9pPllAMEYwM8flT2eN1DuvXgLjJ&#10;Prn+lagV3Qq3zMqk9FAwNg/qanQyL80X3QOmBxUH2fYrLORKijMe3qpb1/wp0cLowI+do+xOAOOt&#10;ADd0JPPJUY9fwpUPmHy0wr+h7CoVQQZ3Abxg98ZPp7VPJuj5jK7uGyQDkHuPagCwGVpAwPPcY9un&#10;5Vqw6NdysssSO8e7BwfmIx1xjpWEkku8zcb4v4Bxx61vR63NZqptHPPMh+9uUdQAfSs5mhTu4fs0&#10;YZBndlCuMn2OPaqcT+bHscHK4APrj1HatHUrwzDzZVKySkcg4fA/lx2rNHzR7pH3jPHHK+lTECdW&#10;I3BVEeeBjk1OskcO0xfMM7WUHA3f3sd6o74mXe4JKD7o6Ej+VT7ehPA98cA0SANzRBWX536A5xz6&#10;8VZWRHd5Au10649uP8ioFRmcgHbheXPoPSltpGjAiPO8Z8sj5RWbAmBUoQSyqPlAX37n2pglYYZj&#10;yB97p+Qp1lFHejdJM0bHCBlIXGeAorrx4et3t2KTKJEAA3/dQd+ntUMtHHxSI0vk7h5DLjZ7jvmp&#10;zFHl54mDLn51PCkdto9agnsjavNBtVvJPY54PemRMu9WIwiDgnnBpjJ/uZWGRZh0VXGPLqG3vZLd&#10;TGwUohIz6e/vTnZJEJUjHQj1HtVcLFOgfyiq9s/dOOKANSRIoYx5fLYHccD8qqvPtHlOu5pQNrnp&#10;75X6VEsIUqcDMY9OKvxwxNG0jPmaUDhjgdeMVjU0RdHdHo1l/wAeytwwXAz3/lU8aOz7iSxY49Of&#10;Wo4FMLJbbhtVdzN0yemKuQ+UJgXPyj7oHdv8K+TrfEz6ChsX4Q8YzNt8wA45421SlMUlw0sYwuAD&#10;749KfKSGZnwSvQevvRDGGVpG5Zup6CuVHX0I2ZvL3j5QB8vsPanR7du9Th8AsM9PemqFzzzj6/yp&#10;ZG4DIpyMAAdf/wBVWSNGQTnAT+VNYo/ysAQP6VGJZJS2eE6bQKe7ExjaOTximA2QnZtUYH8qWNCY&#10;cLyR3PanP5qoDtCoOo71Eru3sKAHpu25PFMA54Gfapty+XtYZz6UwxdDH3HQUgI3fg4O7jA9qikI&#10;YqQcAc57/SrJVWi3/d29B61CVjjbB570LcCM+Yxx64P0pQERdxGeOF7nFNkCpx129M9h9KkghE77&#10;zg9v/rCtoGZUXdI4c/d6+wPoKdJ8jYQZP93sRTYmjMjiDjacKalwT8jDkdCO30qyGO8tUBmQ9f4f&#10;Q0gKsg2DZjqCf5VENu7EZBHTIHHH9aduTkDjHrQIXdu6DFJu4OaUbQxjYYGO3Un29qTZtGWP+fag&#10;BPLYjnp+lALAbD8yr0pQGHTpTyFCZIx25oAVZI2TH8K9/emIwLMQB6UKQvTgU92BdVxtBHXFADQp&#10;JwvCjrSRlUZj1Djn1FLCSrEHpjkGnRo0lwEGOQT+VADXBVeuMjtUkAZsJIuB2pHI4YntTF/efI3T&#10;/PSgCR4wf3aLyOfTGKqNtml/eDDY/QVZ329tmGRWfd94/wAQzVJxIzLt6KDt4xx70ATzBDF8w+UH&#10;5Tnmrmi7mlVuAB/MVUCiRAoP7vrnvn0xT47owbWbClepFAqjPTZZIJnMJGQo4fpyP4ab5cSgFB9f&#10;8K4s+KMnhQCB2GSR6+1V49WKxNdCUrGp+eM9/TbWyRyc52tzIGxHHxiq7225Nn8XVewrmX1YdcZH&#10;fHvVyHXPNj3NFsUcK3XOKoSZoSIqvsB5A54wKiB29Tx/Sso6nIx/ej5B93PXHvUx1LT1DxzMdxwM&#10;Y/LFHsyDVjmW3kS6VN5hYEAY49D+FegP8T9Qvt1rr2b8Bi0UjBVbccZ3bQK8rWeJiVikDeop8QiV&#10;m2n73zFf60/q0XuhxnbY574i3dxPa+ahVfl6qO3cfSvn5cyTh2+4DwT6V698QLxmiSxjcdeMDBwR&#10;/KvLBJsZcqJEP90cAj0r67LoWpWPMxVTUGtZnUuPm25+XG0//XFIVliEaI27aemOo/wFI0rOAXJ2&#10;rzjv+FSv5kUgYc7RyqjHB9K6n2ORMlsrIJPHJPlVY8DrgV9GeGlTT7RPOJYuuAcZ+mK+dtJs76+1&#10;WKKPKqCPvHgD3r6OjUW22GM5CKFzXhZqtVG514XyPVPCupWVtJ9lvtpjk6l+h9B0rW8aafoflweW&#10;Y0ngbkRDIIIGB9K8baV8jBx/hWjK0ckcMcRwsfOPU9vyrxeU9Ir3hijuXVIwu7k49Rx+WKotgNn+&#10;H9MVXY3MkxQfeHX0/wD1YqeZdr5P6dKoBTk8ZyKiZY88ilGBtWPGwcjH61C/zsVWgCQOWPH4VciR&#10;mCpD071QXCoqHgL0p4uWQho+D+laGZv2+nXVyMWihm9+B/I1V1TTrrTUA1SLyc9wcr+FbnhLxi+m&#10;Sf6RB5iYPyj7uAc4yeBnPPFa3iPxlZ6kJLYWCmEDjadxLevOenag10seaqRbxvgZyPl9fzoil3Dc&#10;5C9KgjCmQCXhfb9KmeNRwo4oMicrvAZMAD9Kb5CckkN6moSxj/dr/FThnnHSgCcbQvHQe9QebHjg&#10;ZFVZkUfMT7VLGiebAsg/dhgWHqPStDQetxbuP3UgY9x/kVV1FozalGUKzA4IHWvTktLbU7RHshbs&#10;JQc/uxkA9vlxXmPjvTn02HyYpBEXHz7c4TA/hPPWqoayIZ4mFEbHb3Py1GoeF9+dpPTJ6/XippYk&#10;Uliztz8ucc/pUe3PzSAfJz/+v6V7sDgqlO4uZrqV4PuNwRjgADqDVdCsfmeWQpPUHlDgcen8q1ZY&#10;oJUZ0cK4+Yn19h0/nWe20rBMThcnIxgHtzW0WZSWhCFQ+XNnbCG7DOMgcY+tdr4ct4RfPOwDKI1X&#10;OzgEfxD8K4hGCBgcCHOPcCvRfBzOsrQR5dCvTuoHU/SsMXO0TOmtUd+J0YADGOmafN5qopjA46/T&#10;0q3HZ/a7R2tVaErn52X5fl7fjWd++WJVbouCfXjpXknfYWOVhWnZaneWsgeA4xg8Egceo71jGIyH&#10;MfX06VaiLIrRNjIFSCLWpape6i6vdzeZ5ZO0YwFz6YrzbxGk8cUhUZZmB34DFVHtXckhevNc1qb8&#10;s38IBremRJHkt6gtn+Rhg4IwMgj29KotKD+9xk9AK0b79xvjjGU/xrPT5VMrADB4HTBr6CGx59Ra&#10;k5RpOHcJwOBxVmGLy/3WM8ZyOSBWdFukfaep+9XWyaZLb28dyy/OBgADAAPr61E9DNmO8e0bN2/z&#10;B8o6YxUPmZwwHTAx2p5t3Ztw3I2euOB7Y9Kjm2RLsiAXzBzznGPSpjO+wIbJ5JkTB2yEkYI5z+Ha&#10;rIu54CpiGJEHzDtVYuEAMg2nO3kZbjuKj3yoEmwGiJx/+uqcUJx7HcaRrlrLeZngMRTBXB459a9C&#10;ttSSRVlVdnOMHpXioihddyONp5A75H9K0NK1W7QtbtkwA/kTxXBiaCexSR7zbGO/+VvlT+E561oQ&#10;QragRzsEGMDmvPbHW3trFIYmUmM4XHpV+HUvtgH2gATDpnvXk+xsxHbtLDGVCsGz/d7CtSO7VNvl&#10;N9D0rjrVozGVXgjt61ZjmVTtWolTZZ6fbai6KrRBcYw2R/Kt621Fd37p84HU9a8ysruSGLazbmzw&#10;e2PStSPWDF8ky5TqAO1c0qbKuevWeqpgCZgPX8K1bW8m84FSQp6V5Pa6kmzdkuCcj1FdRYa6sn7h&#10;uijA9awnTMj1S11xnYRudo4HTj8a0l2E5ry+LUImyqg7uw9RW7Y3suRycDoCeK4Z0uxcZHWyzgNt&#10;UcUhbGMCqhmjcAYq+GiMYDcGsLWLYwMmKQIsvDDipVjQfMelRyNs5Wi5mf/V/O5dShU7XbB/Ssy7&#10;ujM+8vu2dAKy3mQ/Kv8AkVTebO1g2NnFfIKiM2hdBhle3FZcv7slU6VC1wBt5+cenSo0dZFOWAI9&#10;f6VbgISR92B/DURQdDyKrzTiJhtbk9v/AK1VZLuYqE+6Oh7E8+tbRhoK5pPj+Hjp+lU9qxuZG5Zu&#10;pNZ8l5OWUR/uvu8nG7PtnsasXDuPmkIP+7WiiLmLJbd6ZPSqbjacyDOO3pUq4uIsj5SPXjBrP+0Q&#10;n5A4Zxx61XIQbiToUwMKcduKw/3UchYZ2nn8agnkIy3PsKgEsroEP3R0OOfpRygXZZRkLnAFRssY&#10;+Y8fTiqpAPNIkUhfag7Z9q0IJduFxEMD2psSyTEqo+Ve9WY4tqdct+WPpVmAgc4xtyMdKAFS1DJt&#10;c9KY0AB2qBz6DinybijKG2u2MYqGMSICMkDvVoC9AsezcpyR2NVwpSbduznt2+lLEnljYPvkk7gP&#10;4cd6gjZo33N83qB0xTAbIRERgDbn7o/hqzG/y/u8Yx+lQN5cr5X8vpUnmKMhKAJZJhcMAY9hH6+t&#10;M3LGpIOAKgMm3Ly/KOg/wpIwJJQTyo6D+VAESOrMWx8p9qsAsOP4e1SyykLsxlfTFQFhxz9KDMnE&#10;W5kdl+ZTx2xUkUsE2V+9t4//AFVUmLTKIn6HqvTP5U2IMk5s4FDEcjsBWgGyyQxxgJ17VFG2wgt3&#10;9qqJC7EAtyetaQgiiJbd8vbmswN7TkSdwGXJH3e1U/FEUDW534T90ykn1xxn8ansXKEEdVrM8XTv&#10;9ktobfiW5k2+3T9KiexpQXvI8OvLhzK09y+WxtZSMZUdCAKyrgCWRYgMDGV7YHtU+ooVmZm+by2x&#10;nsatlVMHn2ybs8NuPIPtTjpZn0CK6SPsFuv+sA4PbivbdBhj+zI7nMqqPrz6V49DpTSkCR9sYAIb&#10;pzXq+gNPFp8ZkX96RjjnIHSvLzPZHZSN3awPtUkM+x8AZH8qmSMfZ1YIUb1P8QpyQqFz0FeNc6OQ&#10;hSJhJ5p5b1xV/ev+FMMbrhXG1R05p+VJCjHFWBGCRkMM+lRqzxyAt91ulXAp3BVANTP9nUbHxkUA&#10;NA7jrSG3Z1O1M4qQMAnyfhSpO0WAf4uKzlIEUoxIshPPzYGO3oKtkxFOeev4VainicZyFI7fyqJr&#10;dm3EriMcVmaFeN84OenQ1JsU89z19KhMJLjd0U9qtbJNyqq9eSewFY0qvOnpsBJDbzTL5aA4b8gB&#10;Xv8A4T8ceDdHtI4p0Mdwu1d6QhgzD04rwFN6KQZWMQH3c8Utu6JIVwEU9/X6Coq01JWDnPfPF/xs&#10;S5QadocbSqo5Z18tST6Lx0r5/mubu+uWubsbpn465xUsuMgCmrCyMGAzu9qIUYxVomhIttujBbtV&#10;1La3EWVzvHpiqjiWVlUNgDp2qxGsqEq/BHTrWpmQscAitLR9I1HVJEttNgeSRzwq8bj7VTEBr0jw&#10;b8QtY8Cw50LSodQJbDPMeUB7gDtXNipTUf3e5pTRt2fwU8bX1uZltxbqv3ywPy/0NeR67ajSNSn0&#10;iZz59rhXBXaAfbPPTn6EV7Pr37QvxB1CGS3igs4I1UrmIHvjkemK8EivJNQu3vdUmM07E5dh978q&#10;xw/1i/7w0mrEqDd8i4Oat+WqnG0FelRK0KMXC8HsKcJTIuQm32rv5jMl+4u3OPemcgEDnNNVXc46&#10;V2XhvwhrviW5gstMtWJmzhyvGAOo9u1ROairsqMbnMpFsUH/ACKyZLydwdsZDLwg7/54r6m/4Z7l&#10;t7RJdWumWU/e2OBtOOh7V4Z4r0C38OXhs4JUnKOMOrbvl75HbFYxqp7FeyZzgJZljdcOFGaV4gp3&#10;IOT1AoQqM7eA1TbMMGz0/X0rUzIXlkB4+6B09anht/MjBlfYW7e1Mw7so7VDcxwrKEjXBxzQApjk&#10;gmcqSVU7R9PWpVBkBXvimDzOM5IFMeeJGHz8jt7VNjSxIN6EBvw9KsxtC8ZgYYdzx6e1KzRyRLKn&#10;zRtyKRNqfOPoKkzKa2ptwUk+8Tz6VImxcKenYdzTjl3HmNtFTG0RlDwn5hQaDGAxtfn2pptIWb96&#10;uWHAx2qaONfvK2cVO8oiGMZboB70c4EKxxxjO0YHSo3ndRvxg+vt6VKpDBc/LxzV3KoueOB7EUAZ&#10;Ty7lEjjg+lF2hXbjjI6elSCVA5O3n0FJLJ9qUR52cjn0FAGlo+sX2j3sN7YS+RPEQRJjOPpXp0/x&#10;u+IH2CXTjq8skmOWUgYOPUDtXj4tURxHvyqjqerGpmeMKFj6J0rKpRjP4kBTu7nUdSvTcahcSSyO&#10;OS5z+VSpET0OcU5FWXkDmoXCLNhW6DtVxgkrIB5lAJBH40iRx8Mo3Y4prQ7iGB2+1TQqQTs6LxVA&#10;L50VwRaMTHEpBcjt6GvpH4efAWPxTpX9t6zquLOYHykt1Qt8pwckg5HHBGOK+dRvDyEIDE4w49cd&#10;x9B2rS0/X9R0i0aytLqaC3OSI43ZU3EYyQvsBUTi2rID3fxX4D+EPha3nM2oy3F8cpbw2qrO6N23&#10;hRkD3PSvnmZ1jUxMAzHjaR6VaS6S9iYQfupCcufmz+Bx3oWMQDdGPmPU9zUwTRqZ8cjbxGU69qsl&#10;XaeKeIfcBB/2auRiA2pK/eHUnr9B7VTJdyW4Qjjb2/CmILh2VR5R+du3rVr7RBaQqHIVioB+oJqs&#10;p2kN3HSvU/h34a0bxhrfka44W2sgG2bthkJ9TxwPSoqzUIuTFGF9DyS+b7bGqKyvH6r1z9PSqMIR&#10;v+PX59vykD1Hav0A+IeqfB/w/ommxPY2zGGHygtoqoz57Er0I7/Wvi/W9Vs9QnubnSbJNPgdwojX&#10;rgdMkcdMVnhMR7RXtYqpT5TFtUCGS4PDYwF9BTJBCyYKBh6Ht9KbI/G4YVfanZG33PpW5zNDfKR1&#10;2j5cDis2eDynCwgKByCAMg9OD1rQDYP0pFlVgSykN2BGK0g7CUDPS0t5H/0iJZTjHIqpcaPYeWI4&#10;E8kg9Vxn8z29q6yGKWaDFtaTTySDG9ELDIPYgcYzQ2gatfMIdPt3MgwDlCADWjrFOjY4KfSvMlUq&#10;gVlzwowCPfHeoW0+aQ/vspH0VduWP19K9AFtJZSSWdyoEkZ2tjoT/Sq37xp/3vI6DHT/APVShUZH&#10;szgxpd7D8rRb2z+HtUEugXKIsKEqoy2OgBavTYZfMf5Rkt/SowYp5I0YhhIcEdwuK6FWD2B5c2mS&#10;2yl9mVHUiqk2V/docAV6+1la72EcfI43Y5x2qtJpsMoVJfnRefTFWq6W4nhzydLGVoRIrYU1Tj8y&#10;TO1OYjg9sV7E3h6xmyIwRIR9AQK506cqp8yAxrJgHH9aftoi+rnn8Uf2kHj5f4h0249KsRmVDlCy&#10;j0zj/PFd1Npsc4BiwO/yjt2qh/Y9vIjYkKvn5T2H1rVTiZOkzmZJ9xVRGu0HcAw6n1+uPSktoVZx&#10;DIu44PBPH/fP9TXQDRLmPPHm9NuBkOD3B9Kx7ix1FJtyQlScocL1HYD8KHVK5DGjbzCkrjYG5GOF&#10;HatKNYmICHPbNJLYPLHCEQqVzk44GP4TTpIbqGWMrG5Q/KGA4/L0qVUJcR4tDvBlf5CeP89KkLWs&#10;QV0hw/RTjq31pphmwTjcAefT/CrTKwtW+0LuSRRtUdvTFHOFjS8KTaBZ3/n+Ibb7dawhjJAxI3O3&#10;3CvT5RxkV7zH8aPCGlho9J06eO3RceXNHtRSvQIFAwMccdq+aoIGYQ2zFfNZtuG7c/oBXTWGnXU1&#10;xPO1yYo4+GBGe/AHb6YqJM6qaRZ8Ua3P4q1kXs1u0ErrtaTB59Biuq8N/D6yaBNS1iPDsw8tTwdo&#10;9R6VoaPpVtaurSbLgIPlbOePf3BrtoJysJDHMucH2XHBH/1q5q+Ja91FxooqvYWrxmzUBI1XaQBj&#10;AHv2qUCGONIIlURpwmBVXzJbQ5Yh/l79PxqLzZ1nSS1kV0B+dXUYX6f/AFq4ubSx0RViww+bZI4T&#10;jgtiup8K/DXxJ4vu1l0mFpLYd0XzD8vBzjpnHXpXKH7PJKzvEJewU/zr6W8B/tFv4G0aLQh4fSeE&#10;g8RbI8MCQM7sbiRz+NcuKc4x/dmh5dq/wh8aeG7O4v8AWbX7NGp2+VHtLEZ4H9TjtXnjx5uAGX5l&#10;x+Fe5fEX436x4stf7N+wQ6Na3RBDLt3qq9du3gE469a8HuLy3eVgHVmJPKqB+PHSrwjqOP7zcmRV&#10;m2yybUzvXg+4pHaNI+eWI4IA4/xqRvIk8xnO8ydh1B9vShFtrbajqJJW/Ffw9K2JMrdE2IXPT+E9&#10;6ngZZFPlchDj0PHtWsktuHzCuCO/A/KrlnZyajKFhzM0mSoj53NQBWtZlFpsdeelWYyjqEJwVH4f&#10;/Wr3nQv2btV1DTLa81HWRp09znZGecrn+LHFeX/EX4d3nw+vIdOudZtNWSZCU8lsSR4OAHX6d64q&#10;WLpzdoM2jG5x9zbISsyYQIMN9P8APFQeeOXZC0aDjOCMVbt3fU54rW3haV5GAUHKhjnGM1694Y+H&#10;hcPc6vGrscfLjds/z0orYhQWp0UcM5bHB+EvCN54skacL5FvG6OHOfmjOfu9geK+j/Dmh2um2Qit&#10;5SXiyhmYAlhmrNnYIsXkKxES9jW0kb7SkaEAce1ePWxTlsexh8KoIsIph6Esx5z0/SpoImn5z8q9&#10;6anARG/hqylx5TLGihY/QetcEjuJtmxV+bcP5VNGrD5Yx8zcY71BbyyTu0X/ACzHU/0rpLCxZE8/&#10;O3sB0IxXOwIrXSC8qy3LY8s5AHrXRoirjHQVV86NMK33senFAuAxwBisxxLxuFQhUXNTG4V1HGDW&#10;eHzzjFSBlFBZcEwHBHWkLWrjBHzVVV8dcUo2JKRuGAKzAkEUXXGTTDEM4wDUxMLD5XUfjURIxnOK&#10;0ANm3iowh6UqsKcHPVRQZgYyACB0qLzHVgMGrAkcVJ5zMMhOlBoNwSOePaogwHGKf5xZcY/CjcGG&#10;GFBmNDqfwprsOD6VIsceeaMRDgoD796AFEqlfQ0iOA1IqxjpzSYHbqKAHbNpyKeMAYHfmmYPamY2&#10;/TvQBPz0NJkDjFMUfLlelRjr8vFAFhYfMlVc44zSCRcEIpAz+dLz94dOlMbaBt6fT0oAnJjA+QY/&#10;lmo1Kgkd6ECuuR+VOWNM5644xQaDVx9cVICuOab5S05IWI9AKAE2DtULKyt84qyq7TwMU2VXcfIM&#10;0EtEQXPAHFKSVxQsbjh/lPpUm3C0DInnkAGwdKcskjLvx06U0oGGFGAP0ojDquW4HagBrSl2ClP8&#10;Kc0a46UHA5A4qHLbtwP3vyoIHMowMdaRougzg045JUVOVBPTkUGg+O1iTHU/Wn7FQ81CZQg25qMl&#10;2bdyQOKALioG6VFgkkP2OPwpVfau70qDzGHzd6AJX/1bbR838P1qqJvkAkTBHDf/AFqnV/Mw2cAc&#10;VAwRyVYHb/KgzHhQcbf1pWTaf8KUep5xSZyCetAEQzvGelSBEXOBwacuGXpjtik2KFwep5FXcCuQ&#10;2/ZjPTB9qeqMV2YxTwwAwD7fSho/KHDcUXAh8tCNo496QRCPip4guMNUcmQdv5UwGeXkYXrUYUsd&#10;o6ipA+Pp0oG37/eqTJaEEWw4bnPpVGcKGKJjIA+lLdzFA8B6sMcdaoRrsXa3NSSOLqxxjPvSdivr&#10;xTj8uV7oMkexpC5xgAAUAROflMfc9PrTFjYDbjcT1A5/lTYl2SSSOgB/hHYe/wCNTKrHd1O4fMw4&#10;I+mK2ijJscgWOPe+DGvU/wBz61498VfiXaeFNKhjtwTPcnjt8gHJ+laXjvxh4e8H6Fc6zfy7Xi4j&#10;A48x/wC7X57+MPFmseL9Xk1TVp5ycYt0c8IpIwoXsMV7eXYXm96S0ODEV2lZFDUtZ1K/1e41Sacs&#10;ZfXkMp+vaqEQMj+WDhW5wOg/Co/m6HGcAYHSoX3KPLUFiePl5/lXu3PMbIZ9oPmx87ccH0WoZpUu&#10;pA5G1VGFwcE98mnhWVhuXYW6buBRLAgkkijySSN27jP0qOYVjLmYOQF4fIbcP7w9PalMcjhpJV8y&#10;Y5/XjitKW2G3dCpMm3+EdcVUeG5jAMkbKBg8dq1hUDlIYbgyI8WzOwAnI6+5oeVXBwqjj5SMD8x3&#10;pqtjCxBmDAsePvgd/pVUCR5CxI+Y/wAPTHatlUZnyCXGLiRMssZQYY7eo+tYl81qZHEePMi4ZlGc&#10;itS5PlRSQAsGOMEdG/2fpWKINrbcYZuuOB+FdFNmVRGU9pZyAyMgPcnNU303TkRo7WHJbBOScAit&#10;lokV95QOyen3auJbSEs7xALjnjmuyFaxzeyOUXQmaJo2GwY3hh0H0qk2kyKhby0dB/H3I9hXdSRN&#10;5OyMbdxCgd8d6tvZiOJQvIUDdjHAFa/XbC9ieavpkqRu0xwGwoyeNpHHFLaafNB+8QfOjBFZOq8c&#10;4969PtrCCeGOaSDMZyoHXOe5/CuV1KZvtMUkUTRQxnC44IKnFOOLcheyO8QyvDA1v8rBF/4Dt65r&#10;0bQZZI7H7xC5yAvA/CvPPMEUkUzqyh1UsuOfSvQNKdltPs2ceSw/FcDFYV5XNFEvWce+cBuuCf0r&#10;TigEsXmuDGEHGO4qnDKz30RjXCBWB9+KuR3bNNujIMfTb6VzAKk0SMpkzt9aikWzvdsclqkmOfmU&#10;ELjpxVyG3iZC7t5e4HbtqIRtb2kiwjMnagDNngs23OYE3Jx8q4x9MVWePaoJ+TIwDjOK0H/efNjD&#10;dD9aiZ3icK6ZjIxj3/pRzAYElkrZJxnGPrWYka5Oc7VP4DFdOEBUcYHb1FULmzO4eWwyeQD3xWhm&#10;YfkLI2w5w3cf0qskCx3Ijkw4Xp2x6Vsqqwt5jLucfwHoKkmWFy04QI3A3e1HIB9A/DLxp4E0Hw1H&#10;p2pK5nI8y9kFpvKN12B9uWXjOenFZ/xK8d+B/Ethb23hESTuku9iLcwjy2UggMR0JxnHHArxMzaj&#10;BEfKmZMfwjofQECkt7jy0BaPywfwwfQiohhfe5rl8ytaxXubGQ2YmADvG33V4bB9fWmweZbhUyY5&#10;D+XNaEwLJll+b+lU4VS2AXpj06V3nPYn8m3Qm6Ris+dx3H5QarkRTmRZm3RYwCpxz7VcVWBEuOQe&#10;h6N7VG4BZdiCOP8AiVRj8T2yKAsY0ltGpKIhePGM4yf0q9o/hHVPEJjtNOiTL/dGRkHt1+7/AEq8&#10;06fLj5Q/HI/LFaei+Jrrw7vks4E+1Mw2ylQ2MHpg8VNSUre6JU0UdS+FnjmyWWaWykEMScCMCTJ9&#10;26Y/CuCtbNJSft8LYUEYGVww+nIr3/XPiv4o1KN7DTo4NPM8ewlfnYHHJw3TP/6q8KhMswc3Mu9w&#10;xLkJjLdPbIq8PVnb3hTpx6GN9j+U20n3MnGeuKsiCGOMLBCq4xnj0q/JGJfu4yOQOlLFE+4Bl+92&#10;rp9sYchlFFt2QtHsif04/wAj6Uvk3irnyt0ROFZew6cVttGuTCo4T16j6VJEk8Uy3HKLEvJ7v26V&#10;PtmHsznYrb5FCrv8vJHrUklhcSZkjPQbiD1Uj09q7rw74OuPEuqraR3qWbTZwzglAwBIT5fWvTLz&#10;4B6va6ZNezalbuYo/NEStIhdV5438Dp9KHiYrcfIfOUcrEuXjwi4OCeQenT/AApZGhEWxHDNuBAx&#10;k/Q/TtWg9uY5C23Y4Ygo3cevpx2xVNmWNCAuWb7wAwTn2+nStPbEezMfVZY2RppkC43Hnnp0/wD1&#10;Vw010bguICx24wCdq4759vavRbrTVYCEDygwyRjp7H39qyJNGS4aQQlJtyg9Amfx7qPStY1CHE8t&#10;muwJEhx9liOR/vnpu/D0pliZLxxYKnmsQERkbnIxjP19K9FuPDjXJ8m5CzBSpRlHyAqB0HYVtaL4&#10;cs7FpJmIydu3BHOPYelaPFWQlROg0lFtbeG1t7ZVfbucbht6f0rq9Ovo2imjMe0seP7vyjmsJLQi&#10;ULGwVzgqpOMKw/lWlp2k6hNdyWbBD5YD7gQyD29ia8qtO5104WNe3nhRWOzIPf8Ai/8A1Vpi7YxB&#10;tofbjODjilhsysP2pUBb/nmeSMUyCOFTJ5W4RNj5SOK5uh0k/nb5CI12EdB3xWezeYVCnA61quEE&#10;izSthUTaQOD7GswFY+Ih54bqCMEe4pgEkEkuW81QxHQjsPStS1lkhtxaxw7SvV+gwaz1UCPy3zuJ&#10;+7j7vpV5Vllb5mwT0PQKKAEe6vImE0Uzo6427GZVGOnAIGKuXviHxDrkQtNY1CS7t48MsbEBVPTs&#10;B2rNI5+b8qnWDcVKjBHUAZ4/yKVgHLZ5O45h4AO4ce3PvVdJtw/ej5qvtc/uPK2G4yP4eiAdM1Th&#10;AmKogaEnnI6D61aAYy+Yyho/Ox/AKsPcWchhMbfOEGdo+VCe2P0pkCXO0yy5RwSPx9qZs+bCoAjc&#10;4A7/AOelUAsaNLKzQegP5dBXp3wj8PeF9e15rrxJcRpa2XJhmfG5zwAMYxzgj1xXmEke9FEbbCPT&#10;vVxruLy/KkhU7QNkzD5mx13DvXPiqLqQcIuwrH2jd/B74cy7rmbRY7Xyzu81CUbpjgoQfw6V8ea1&#10;YNpmq32ng4EFwyLngAHlfzX+VYZW3mZnERyPuqSWRR6jNXYLiaG2+zyN5i9RnnB74rny3L50E+ed&#10;/wBCmyoFfl5OSvTP/wBanw3Eqvuwu498c49DipIlLcdu/tUSlfMdYx8o6ev4V6Bmim0UykrGxOc/&#10;h/8AWq8FlMItmbYFH8IAH0NIEDFlR8OOn+FQ3cMs0Qi805XGYjgEn1HtQIPs7zzog+dm+VQfWmKy&#10;4iiljaEyuUXC53Feo/Ktu3h0iSLFzIXlbGV3fMMfzr7Gtdd+DsFpYz+fpkk0duEYylTJCqjkAtyO&#10;vTpUTlYqKPjHy41QnHlleOV5BrP/AL3lY+Xjnvnqa9S+KGoeHL29tP8AhBhA1ogfzDbDYoZ8dRjn&#10;p06V5JESuVBC7ePm4pwldCaLHktGjsWxv4+lIGPyxoOgx9KYN7SBpTkjp6YqbkD5F5PpVCL0EETL&#10;527Cg7c+9a1tDJaR+a5Hm59unpWPbRzD51+VlHyq3C59MVo2135kBe4j3MPuDozD1HtUSLia0u9y&#10;BGOuPpU8dizLIFkBX+ILxVyy0HWdSUf2LZtebVSTbED9wnHzH2PH40l1DfWd2LbUo2gkOB5IB5z2&#10;X1964J1Ip2udHKY+rZlkSAEYiTC47ZqmwW2jWJFEh77hmtPUrOKNnlQ8Ef6odQR7Vzcs7sFkVtvT&#10;d7/hW0djKRfkVHX92qqGweBzWaWiSUlMZP8Ad7irnnTKu+FeeMZ4/Sq0b7CxXBLHl/8Aa9h6VoSS&#10;wozZEeEkbncQMflUQtXmk8yddwHXYcAkU+KUeXuHzc/xcc1MJPL3fuhs5Y47D0oAnW5uUOWbgdCw&#10;5H4+lZt1O1wmI4xGCfmCdD/tEe1aC3CS2wZE3pIAwVv5VDb/AGeTDOv7snkL0H40ARCE7QYyGAGM&#10;+1OACFd3G3ofSnbBHIwQnYOAKdgy/L71maEchWWdnONnTrwTikGEDS7cqvtzxV1BFKPs8ihAuQ31&#10;9qVZNt2zN8kEKFUz/Fx1rMCG3e6SUSOdiA7lX6jFeqfC3x1ZeDtTuLvWLYSxSIxEqxmSVmH3Yscj&#10;Z36cYFeXp5dzKWVtqtgc4/lVWISSSFucjoRwOKAPqzWfij4E8RaVeS3Ph9muPL2M8sce7B+6AwXP&#10;b9K+VLy+gvriaW1s1soiwAXJzleBntj6YqXzLvcAsmZI8gdsD+tZ0iCOQQufmYbvzojoNssRQzLG&#10;zuAFHYVLcwLDBGWwNx7dMCoXPkrGm7LIOhq9ujEIGwLv6LjsRWgjHLCIrKOduDirO2VyCU5f5tg7&#10;D0pEgWQ/v149BwBVhnVVCw8In8Xc0ALHE+oXC2UaAM3GD69q9mm+B3jm40Jru2037KqMsWGZVaTj&#10;fuUY6V4nbJHbTRXCyNFhg4Y8jcvIDV9XaT+0x4jSyjttT062aOLYUlhfn5V249K4sTUqL4EXA+Xd&#10;X8PaxoV8thrVm9rcR9BJ8qkeoPSs6NnhuniVcvD949iGGeBXs3xN+KU/xE1iK4Wxa2tpUCGNiGAZ&#10;ep44OeMenavIJYlszCsIBVAVyPQ+v0rShOTj7wSRJaSQwh5Gddw53Y+b6VQuryVrryzHyQOc/KF9&#10;as4jLlwMn+dVLoxQPmT5n/u/3a1IKUhnMhYyGXdgEN0KjtV4yGWMeYoC44UdAP8A61VogXYK/AI4&#10;HvQqzcpuAA6+oHr9BQBQubd4nx/B2psMYbivT/AXw8v/AB/fS6dp04thGpIutrNBvHZyOmR0+ldf&#10;qv7PHxB0q3ea1+yajFApeWRSQ+PUZx+QrKWPpxfK2Cp3PCAu5lC9fTOMgelKkauxDn5ef8ioBAfP&#10;ZbxwksBK+X90gDtVnO10Uqzbu4HQe/0rp5w5CpPbvC6/wxscbs/d+tQm5m3mIQqzxYzgdh16+orR&#10;uB5ZUNgiX5VA7j8PSo/LBZrlm3M3HTg9sVpzmZZMkXzNF82PlGR8rH1HtVFIl8w/IuOuOoFWctGo&#10;hxtAHTsBUWQPlAyT296AB2hYh5FG4ZAwOPyqh9kjH7u5AC5LBl7fUCr00gSASLz+82k9vpTVjRgA&#10;3c4I9PyouHIRyaTDGqFsMfbj6YNNg0yJ7lbP7kUys+e3HXitkYiRBCuUUYC/4e9Q/a4n/exLiNBw&#10;SOef5VHOHIc8miJbv58MhdJcKd3J5NXF0ZkItzvURgMCV+9n0rRim+URyfKT07YxW7eXjxlBG3A4&#10;IPSjnDkORFo7b5EXzBbkFvUAe1el6f8AEjxXpsaCzmSSGMAq05JIUdPTp0rlY78JHIHUMW544JP+&#10;FSebb+SLm5Tdj+HGaiRaRX8W+KvEHjK9iuNalhd1+WPYoUIPTPU1zkq+QP3vzKP4hxmuqgt47sGS&#10;eMJGfu9BgVBBYmQ4WNUjP3eOvvVwJkjlY7oSE8cYpqybR85wvfHUD0rp57FHXyj+6OfTGTVU6Go4&#10;MhCn+P0PYVXORyGCbkn5tmAOV/8Ar1RuWyS/RPSuuXRomUpKCzfovv71SfwwryKXlygA4zyatVA5&#10;DqPCHhr/AISfzLFUEDoqk+UNm4fT2Fdld/Bxhplzem4beBhGLYIx2K9xXnmnSXulXbT2M7xzldm5&#10;OMD2HTiuhn8V+LxCba81Ke6gTlUfJGR3965qrk37rLjA8n1CyntoxatGrudy/J/dTqf5V5Fq1k1v&#10;qbWxnD28mG3cK2G/hx7V75qrNO4vrqbc6A7WHpnOMLXAazA5nWOAbYrsOy4HQtyw56HNevgZK1jl&#10;xFC2p5pIscpjhQHy7cfJxjkfSnbYi4RIxvAHU8DNQg3CRAY8l7dcsp6N2IqaBtsRS3C7BxzySK9g&#10;8yxHap+52ld3OdpHTjkUn+pjOYzgAnPYf/Wp1x5mBKT2OMdsjp7VGk0kEKBfldlOCx4yP5UALGgV&#10;GiYZ8vkj0zSiUoMBioxnaDztrpfDMdjPL9klH7+cEtO54OfQ1seJ/ClrYwGW2lSeOYJkhfmjdQfm&#10;DjsfTtioUgPPleNVMEi5EzZJ7eVjpUkoUSfL8y/d29hHjtUduUjhdnXKN8rZ74/u+1IiAOoxgY4z&#10;/L8KsCvclzlFYuuOM+lUYYIzCG2glWJHr7dO1bcyfvfmb7q8D0rPnm8s4iAyg3PngYx0/GtYyM2i&#10;iyuriZedvYcE1LGwkLEZYHggjoal278NtKoVBU9jn1qAqzS+XESpkB4+nrW4CJJ5SsztkDuPamh4&#10;/JLqpG/op7H1FSxWwDFZFw6JuV16ZH8JqMM0yKzxFyw+cAdAPTFZ8xmMmtQ1wQxfKdDQ8aQgBjuQ&#10;/wAAHzcDjp2pQ5nuGgtSZVQcH7mD/gKjaWOMyNbE7lJ2yMAVyP4f6UAVzPn94+QY/l6AAg9j71Rk&#10;hZpgQmV4ZQT/AKv2rXL+dmQqsmSMsF+VvfFNkLKqm34O4M3Hb+VAGAfNibcMwO4JJb7rAdgPWrqi&#10;GbyWVA7MvYDOc+3etCO2i3mSRvMbnaM/Lx0zTBBAYmVM7ARkjgk9wPpWqmBWkglLIjfKBnoADx2F&#10;SiGVUFswxCfuhSAfxNWArrcJDIxbg8sc8dc59aYlvL8wkbl8Y6ZfH8qm6AgZihZI2UM4wdvYfhUi&#10;o29RtLRltvPOfrVpEhtgImj27x1PQE+tV0ZrdnwVJKjpyBj0/Ck2UkK8E10EgdNixyHbjouOOe3A&#10;pYLpYp9m4SFz0PGNvTmmRYhJhOFRwcBux/pVnCuwlkw6NgA9CMeg9Kko3LG/tzBMZiTEpxvc5JPb&#10;j0rL1CaK5kiEPzBeoA2kEdBj0rNZkll+Vy2FA4GDx2pY2kWTfHnc3PzdT2xQA/8A1beSSDnrnpj8&#10;KYMyMAoIZPunoMelT/Z40/do2yf7wY9MelNCso/d/Jnp6t7mgViCP5GEMuWx91cd6Y5PlnyzgKee&#10;On+AqyYy0D7ztU42k9QfaptkWwt0DLsY/wB6gLDrO8nE4YNuTGFcHIP5cV0j2CXcREsW9VPHOMAD&#10;Ix+IA+lchbWiRbXg6jlSfb+LFa1pqdxbPi4zdRx5YB/XsTWM12NEV77R71IjHeIdvBWE/eBx1+hr&#10;GkhLxqCuBt+VTxkLwSD7V6tqupRm0t4wgmaRciTIJPpz7V5pqcksCPDDy/30I52eqjvzTpTZDRkl&#10;ldcqBsJ5A6YHTH4VOskbxAS8q5656ensDVeaXmEhCCyLlFHHH8s057ct5dqG+6SwxwMfX2rpMy3E&#10;8+6Vs+UiDZwBk+2Dxio4o1B8l1DIBxjv+fQ49KsGbarApksRz1G3/wDVVZ94dDz5WcAcDp2oQElp&#10;AkGdowo+Uh/XrgEfSkjSQli/mRs5PL9OexP4U1B5gZnDYzxjhQfpVzT4I5Z3HmEPHjknhyfT6UwK&#10;dx5Yh8i2GwZw30x/KoWQyRKjLwuFznAIAroZdEufml8oIW+VWdgSfwrCZZ42EEoKSgEDt06celAC&#10;onSBcPGcNk54/wBke1IcwlnUZLNnGf0I9KRDEy7Ccyc5OOpp4jBBVmACjqcYFWBJL85EjxqjL6Hp&#10;TUUMgUgdyoxyfpUe1T8qPl2+6fYdqjAeZvtKjasOAqigCUnYI2QZYjLHGQo7cURzOJFMY3KB86jo&#10;QO/tTX8sz/edN4/h9R7VHHM0lwI9rMoGQSOg9T/hWYIvCaTy0mKxgyn5B3OOKI5PlcOxZu4Hv6VW&#10;TaB8rAryy4/w7U+JGEnmK27j0x0oNC9AzIojbCqq/N7n0phWZmO1Rnbn8KbE21Fkz8ud4U9M1Ovn&#10;zR+WoVHLbuuAAOw+tZgQpIkk8UAj+UYPzHBC1qRahLFC9tDF5e3lHzy3bk1SeE2luJEKhuC2/lmP&#10;90e1KypOyq2N2AMEgfgKgCa4mllQZGwt98+vsAKhijRZPLwSqDG09D7U102YEuNx+VTnpjtSwkoV&#10;i3AK+PwHrSNA8sbmO3YB0OM4NRTunEUfAA57DPsKBvMjROvfjB4x/SkltxcEfMuyLgn6fSgCdpIE&#10;RQvLbeRjBz3qfS4zPdIGJMPUn0qpKRI6XAyEbGQBg/U1uaIsk11NbhQm1d23pha58S/dNqC1R3iQ&#10;74l3gB8ckVNiMj5xnAwAOx9qhtVICwE7gV+U9KnZTjanGP8APFfK1dz6CjsW2xBGqM3QY/8ArVCN&#10;xGANobtSOXlQF+HHP1xT2lLHcD8vSsEbDEUFvLPXvUqSBSc5XsKhkjkZhjlW79uKXOVDOArdBjpi&#10;mA4/MxJ5z6VEzvCpwNx7e1A80JnGG7fSh5ZNy8+x96AE3ZVWmG0n9ac+xU3r8ynp7U+6bzyu1QEX&#10;9ajEglCqnQdQBwPpQBCFknOIh06knAFWAHA9xTCSHw3BUfkKRHm8xRncp9aPRARM8nm+YTh/0pZE&#10;ViBjGewqdnZpFQ8BOgxUSP5e+Vxyp2oPU+tGgCyqPK3PlNnPHU54xVRzNbJ5qfIjjbhiDWlKFeLO&#10;cYwQKQnfsX5fmYDn7tax0JaOeaZ7aPfj7xxj+X4VjT+ILi4MYjhSNQvz7+AOSMjHGOKseLo4FsUa&#10;1uEbLAgBl38g8EddvH04rh4f3nlhQu7cE298/QdRXs4XDpwuzzZ1rSsj0vT547nTknt2BUMUOP7w&#10;qymDy3LA+nSue023kh3kE7TnzMDarMOgXGOlbiDaq5OSOD3/AArz68UpaHRTdy3huvYdT/8AqqMN&#10;E+UlUlegYf4U3cEAJ6D0/wAKsFeVJAWR+Qo54rlOgeVfyyVO5voP0qBVdfmHOaVFYHdjHpTnGTyQ&#10;FHGapMloSQbB8hz7np+VLyQN3GKdt4MqsAgH3SOTUe4sPmGPaqJEaKTduXbgEc0ksXmOcHameMHk&#10;/T0qVPnjAJ+XtgYoTDyso7DoO4oAY7vI+9h7YNTfcHmFMqvX2poX5dwxg809JpF5BG3pz/DQBW+1&#10;2c5JRivsRUmBJHtcAp1AqskKEkxjavp2/CpAxiYZ4UdqqyGkRSlo/kAwo9OlTR6e98mSChA6UxXc&#10;oWblvTHFdBbRyTRl4/mQAc+jey0XsZVzBOnSxLtXoRjAHX8aZcWMtvKqTJsOOP8A61dtHbNEDvcN&#10;x+VYzwC7UozbSmTuHoPT2rRWWpwRM+x8mWUR3DFIgRkqAcgdsV2kXh/SZbfLXIbd91sAFR6YrzqR&#10;Wj+UEg9sd6utczeSEU7nHV8dPwreFO+pZf1GxS2G9XLpu2ksPaucdjGA0B2YPBHTIq+888hUSNuQ&#10;du2aovDLIzAfMoxgdPyFaxpGUmV0kuApljJG7knPU1I15cIglHYbd2en0p8cYjwhOW5BXsPpUdxb&#10;IiO5+cAfd6V3UqWqMXI4HxZezzXUPy7AyD3I+hFc/GshBb7qjjGMYqe+AlumM6ttPAxzjNVI98YF&#10;u7bj/dHPH4V9BSdo2POqP3hWKQxhl+YgYznjn2qrBE75PXHOD6VdiKxv85wr/KDwB+NEsjXLrDEu&#10;dvIfqeP6UmyGdP4TzbXrXDJ97A55r2a3u45AO56cV5X4ZiW3iMg/j6egrq4XkhTzCuWxxjgYrxMY&#10;rzO3Du0Trppo1XJOc9/Sp4psRj6Vw8V2HJklO1WOM59Parz3EgcPn5W/hB+79K4JQOtVjsUu4lz5&#10;gxiqE0pdlZOnbFYpvlWLMytIn8JX096EvY3bzgrPt/hHH0GK5mXzo1drfnSKGQ/MMVraZcWV1eCK&#10;4dNpjbbnG3d0AJ7V1lx4Mvzarc2rxOAuXXcOPYVSjpcs8/aQAZcZz0pHdAvyCtLUNONoyrcYGeRg&#10;9DVFYlcH/ZqCrFdBn5cDB6f/AFqsFmIYY3NUdw20eWiKEH8QPJP9Kjil2kIw9qtEXI42k3AOu0/z&#10;+lTTgkfKxH04NWTtKhgM9unSoQsm5VK5B53Dkfp0rTlJK+7avSpfP2Hjp701WExMca/P/dpTYziY&#10;xS4QBc7v4fpn19qkCnK4kbbI20GrCOI5VGchcYqMW6tIsfK56bu4/Cp5ktowEU8qduD3/wAitANK&#10;PVZ7SbzbV9hxtAHTH4VwXinWbm8Ehnd2lH7v52J3D6Hp9a3bncYyD90dq8qurtzOShHzKGXPJRew&#10;59q6MLDUTKm+J3S3GQ5wVY8gHuKcyuE2rzj+ntUH7opuIJC9cfeGPSpiDGDMPmRyPLAPXP8AhXsI&#10;5JFGSbBUZMi546KBnrxQSMGGRAP54PTaBUhMETlSS7scMAoGMd6h3LNOUhOCcDkHp6igzkU2WRrl&#10;ISm7kFkXoB6EV73oU9jZQK6QFzjlUGBj0rx7S7Rl1FSw8v5sYxw69vxr2q0UpAu7oOBj0rgxktkh&#10;4dWZ6/oq6bq2nvY3ESixsI/NBBO5i3t7dapeKLLw3HYQskyJcFMxAckqP4D7/WvOo59rBATtxjFD&#10;NGG4AUmvP5Xe53OfkZ8Ib+HqKmUqwLjnHBqJ8IXC8FwVI9QaTZIluI0+7wOO2KcnYwK5kG4s+Bji&#10;ue1toYbdmjYMz8Bfate+HlxgHIU9fr6Vyets0dutxIRxx9K68K29yJHIXMO7iVRhRnd6c/lWBMoW&#10;cKGD8ZyOh/8A1VtXqfuQzy7yDjH8OD2rNBhdijgfL1A6CvfpaI8+puQQwM0uzksMbdoGK9BjbUl0&#10;9olBDMf9b0wR1HHrXB2z+VKsOGYNj0JyDn5cV7fo9/bX2nC3t9okQHKMOcD2rixsrJEwWpxNxp6w&#10;aY1wRtlVd3zcc9646RdkvmOuxSOjdh2NezSafDPGVZcEjoelchfaSgncMhaI8ue3ttx6VyQxVtzb&#10;2ZxrmHO6VuV56cg/0FRHCh0hAdu5XlT+Hat290j7KxuLd0jh6YYfpmsFZY4fMUH5eOnBz/hXoxqJ&#10;rQHGw22YwFZFVXPK5Hv9KljdEgxGcELnd79hVZMwZDkLGe4HQ+1TxvgnDEsR0xnp06U2jOxftbqT&#10;YEc4YjkKcEY/lWpb3UkUhilfPAaMnqwPVc1zETRszSDAfjKn+dJcTNIUZx8qHgdj7ij2ESD1ux1q&#10;0VRG2VmxwDwAK37bUYGBMp2r2I55rxQzvKocNuXs2MVvaVd+SqOZMkHG1mwSPYVhXwv8pR7XFewo&#10;Ahbn07VeWXfXmK3tt98cJ+tbFt4kkto4Y5T5huHcB1XoAeBXlzotAekwS7T+HatFJfKlDllQp1Oe&#10;lcBa61JcMFwwznqMDIrXP7xRI3DNj2xWDpGZ6ba6ksa5kPI/LFdFaawrIs1s24L/AJx9K8YN1IF8&#10;pm49B1+gro7XVY2gWa1DKn3RG/UVzToID11dVNwAJyF9MVv6ZqQk/wBHY529D7V45DqcmPKL7Wxw&#10;f7vtW/Y62LSeJhh9p6nj864alEq56/OjPtaFyR/cqukpX5ZOg7dxWPb60moLvjhWCZeqKc5HqM1q&#10;+fHIiy/xEdq5XTGf/9b8rdx24HH9Kq4lEgU/dH8XanggIW5BXtVAaiz7Y3AEfQ46Zr5pkmoqCQB1&#10;qpcrtXFVLg4jUox56CqPnvIo5wQefcVaiHQkkk2KBCdpXuKRJC33+tMaTj5RTIp4N4WRguehNbWM&#10;S3OBKgRmwW6VTBuUXF1JvJ7HtVeR3uZisf8AqQcA9PxqETSXDEn5QOB9KzA1C0vl4Vuv5Vln5X+c&#10;bc8dKWXcz7UPy9sVJHaspZzIUY/dwMirAlkOBwv4e1VWlZwI4v09PStBUJUBjlgOWFTo1vkZjUbf&#10;TpRcBEtALdVPG4d+1PREt02A9BjNQSySSSAs21V6Y7U6QurBZV+Ujh+x+vpTARrosBtHA4qaKZ3U&#10;nOQf0pYGhJzkfLg+lDKiyExcbzyaAGGR06rwe9TxvhN33vQdKRpV247joKq/vD/qjgnp6/SmkBYa&#10;aQf6snL9h3oiMYyJBj0qtbyFmKgYkB+bPUfSnXTyE4jG0/57VYFmEBV3khT0zUDfLO27AUdB0zUM&#10;jTSsp2hAqgbQe/rUZbaPm6LQArThpBG2Bnp7VOJY4wcfePGR2qCHykfz2wzDjH93iqCO0mU2bS3I&#10;+lBmWrq5UyKExiPkf7Rp9pcST8qfLZeDt5xVZ7QnLn07c4rWtljSACNNuOvua0Ajk+1YChizdz7e&#10;1WrSPyMkjOep/wAakWLgHqvTIp0qqZAG+TI45wOKALIx94d6nC7kAbkCqds/mEKFyPX6VqSLiDYo&#10;5FZyAuWxTaMD61k+JP3ltFJHndA4ZcVch+XFVvEUJ/sp7lOI48eZ7DOOlTPY0o/EjwXUPOmupLaD&#10;7qk7gfu845FMijmRhE/ykZ6d60LwssnzHDgDI6ZXNUeSOD8tNPRI+gpxLUN3LAxgV95OF29wPavb&#10;/BFvcanBbxWcRmMknlRjH3jxxjqeteA2gktp08tyOfm45Ga+s/gvr0Xh2+tdYmtEmgiDiIM33JDw&#10;X6deK8nN7+yfLud9GOtj15fgZ40u9JS/+x/Y4QfmYMvmLjvt64xzXnPiXwZf+GEElzI08SnDPxuY&#10;E44H1r3jxN8edW1WCW306CG2Xbzv534428diOK8DvdTvdVczXvzyNgDPRQOy18dh513L3zucEc1E&#10;n7sAnzFb+I46ntx6UxbWRvlTj1roBHEr7n5p4MZOEAX/AAr0/a2I5Tn3tZo48RnHFU4bKQvl2/Cu&#10;mmXdgKOKvaTpV3f3TRW8DOqgYZRkHPaplVFyHNbPLOW5x6VCBLdFDGh+TsBX0hYfAbUNQkie/lW3&#10;89Qx2HJX61xPirwppXhWX+zLW7F45YgyK33SO1Ze3TL9meWJAzSBumzircgZx9K1xbIq7pAM9D6U&#10;kccTnPG00+cXKYwUgc1OJdse09Kuz2yiXev3MdBTEsHuZVVSFj/ib+79B3qkkthcpRao/Jzg+ldA&#10;fD2pICTDIUHAZULbvptrMazu4WK3URh5wM4z/wB89RTDlIgmfrU/KgA0ph28L2qLDu3z9BWYcpKQ&#10;ANw5/pTVLF/NIwR/Sno2004Sxbd7DGOMf1oDlIpHc9DjNOiaSD588kYoK7lJ6YFOeJuBQUQ2satu&#10;SeXhui4wOaebWJMBO3QDpx9KJlxGFC96rw7gdqVXN0G2XltkKhScdKAhiO371MBYsPX+VWGcqMEZ&#10;qREUcuJh8uV4A4OD616D4N8Y674Vu0Om3Zhhz93v06A9gOOK4pOUG0fQVIylCN3XFJpNWY07Hpmu&#10;fEfxNqjPJrWsyOP4VjO0e2R0ryySb7XK0krF3bq3r6VFc8w7G/iNR2/y8DtURgo6JFe0ZMsDQxbW&#10;O7HpSeZDtw7qp7ZIFWDL7VWEYc7ulaCkWrMCbcCfuHHHpWxFYpcGOCGLzJpmVEHuxwKxlTy4ysfG&#10;7rVyEtCirETtxjmsqt7aF0rdT6u8L/s/+HLC0WTxbLL9tkRX8pQMRn/Zx1AriviN4f8ABGgTomkw&#10;W7NIrY2LuIIHVhjg/pXji+ItfjjWJNUn2KNoVnJGPSsB4nnk86R2lf3JPHpXDCE07uRvJqxI7M+5&#10;nAGey9B9Kgh3YZyMKv8AnirAB6EfT2pZvuDPQV1nOUHYGJXfjd2p5LIqpjAxjNTXSebb70UZXuKu&#10;KguFRcb2wMD3qmwKVmhMjKThSv8Anija+3dLjLe/I+or62+Fvwa8ISJHrnibVofOOD5LOFCkfwnG&#10;a0/jHqHwj8Nac+n6XGs+rBcERMoC5wBk9PwrkeItLlsXyHxojxE7HPB7/wBKey7XI7dqjV/MunyB&#10;nrx0psz7QW7f57V2kFyCCISNMe3X61HsiydvHNUvtJdOuR1pLZ3WTcoOzvn1oAnkRj90/P2pqQst&#10;zGhlJVvvcAAj0qyFJKyTNwg6Duanjs767iNxawF41GchWYDt2XijQaRUAff8pAXpjsPp9KSTLSLH&#10;w4Hr9O/0rTh0vUZ1NxhFht+JBk7lOOMjFV1gP/LTkH070tB8pEyqzDbWhFBFFFsHJ7n1q3FDZwRe&#10;pYc57VVluY0DIv384APQD1qCgQlmEAACyHbu7rVeWFNzQsDhOM9M061mYPuIz/ntVx2iJ4wTQA2K&#10;FVQCPgD8qJpEihd2xlfu+h9qT7QEXy6SR1aPDAH2osBTjmJ+bbgelWDEwHmH8qjzg5Yc1J5xm+Qn&#10;igCldS4ixHjd/T2pLdtXJAuJpFULlWIwcjpirxWEDDKGGen0qO6uJTGoC7nbjHpQA3yomPnsrMw9&#10;fambZZAIQMDr/hSea6qpP3l/KkHmS7fKJ39K0MxEi3kK5GBz7GrkkltKOD9wfLgfpUUdqkJC7i5P&#10;r3+lRlBv+XpQACJ2+bGB/Oui0NtPub6K116FxpykCZoRmQRngkDocVjyMwQeX82316VDb3MzMUlO&#10;z0AGB+dD2sNM+8vD/iD4FeGPDq6XoN3bxzeVj/SFcE5PVyV/z0r5r8bfFmS4u73RdAEL2RUL5qIQ&#10;zf3iDgcdh9K81S5i3rmMe5zWZchftkj8KzY/CuSnheV3uU5lcTNId7nJb3zir8TRgZOKpvbleMY9&#10;ulPCnbjoK6yC59ntoU8wgEHj/CqQtukh49PUYpT5iICOVP8ASpUCswDH5SefpQBai027F0ZI2Mzs&#10;gIijUkkdOmK72T4WfEm2srbV30eYW15jaqhXYA/xNzhV4xziuw+Gvjnwp4HtnTUNLkv55SwEq7XY&#10;IccYbGMY4rvPFv7SV2dKl0jwrYmGOZRH5sqDp/dUZ4xXNKUr2sUkfL9xDcWV7JYXilJos7geqkdu&#10;Ko3MInjMTMUBIJIGelPvL2a7vJNRlPmXMnEpI47YwKZI/mDcq8elbwGNi+yWrH7OV+Y094YnQsEU&#10;uePYe5rLwkUu/bhV7DpW7ptvJcxzeQ25YV3fX2FXczSIITcWtmtuDhFG1cdh6Vjqm09fm6CtyWWJ&#10;4ldDneCUHv2Brvvh18LPFnjuUXGmWQggTchnnO1C4HATjt1qXNRV2UoXPLvsm+Py+SM5YnvmovsK&#10;bgE4Fe1a18ItU8KX8mk6jcpLdQgySKDgLHwM84zyRXlN1CkFxNbxN5hibGR0/wAiiOIT2H7AybrR&#10;oZAGhUjsazx4ZVSHErBRzjtXX2sVxImIhjPUtWqbOMqBu46ECn7YXsEcPY6KkYlnnXzY1I2444Hp&#10;XZW2nolrsmAYSDpjgDHTFX5hDb268fKnA4zzU0Ns10xmAbBBXY/ykEcE1nUrM1jBLYzLW08lyIVA&#10;jAyV9QOtb9oIL54xa5+U8qRjAP8Ahis9YpRJc26cuE3Y9E7nNXtHj8qXzoxuO0YA96w66mqJbnTv&#10;OUpuKfh/OsiSA2rhElLhR6dK6GebyVLMfMLdGx3/APrVz85cOqTptZxuB9vYVUdyWRBn2kj5mPr2&#10;xVcfaJE/eMD3GRxVsK0cgXbvz1GasLFEjlj9PYUxFRGvZkZJ8tjj149qd5OFO3nPJ9KtbQ24Lynt&#10;VUQ3SS7W5jPK47CgBykLIoRSfrRPayFxuACt6dvanSeYvyouT0wPU0+WSWNRZyDfKoDM/YDsBQBV&#10;kjAyqDp2rqfDN5d+Erj+1dMmjkugjrgfdRZMZH14rm96r83ftVu181vMCR7d5HX6UjWlG563N8cf&#10;iG1j/Z8K28EbIELr8snHGVOPlOPSuFttJ1Lxjf26Xk06q4z5vlswTPXLH3rZ8OeC9Q1YfbLk+Tbk&#10;7VBzltvfp0r3jStEg0+HyoG44yD24xx6V5OIqUaX8NanpUMPcy/BvgzTtBik8oeZI4KliM9D8pFe&#10;j7VVUT7wHT/P8qgZ4lSKNBjgcDoOKFkKDDHI9P8ACvEq15Tep6tOmorQk4Z3Zo8LtxwcfpTl8mHa&#10;0K8nj/IppYD5RyD6elEPl+ZtB5xxUnQPeXn5uvar1rYvKgZxhSetaNlphaXL7cAdT1reiggQfKKw&#10;bAr28EVuuEAUdgOBU++RsgcD9KeSM4xx29qb94fIR/KkAmOgIp64C8CjZ6kf4UzAIIArMESq5/Cg&#10;sG+UUgX5abENpy1AFlQqcN3/AEpHEeQBVVhKp3MvB6U11JIY8e1AFhiBimF2XGKQnAGKjwcgitAL&#10;MZ43k4A/zim+a+dwbaOy1GScbT3/AEppzj5e3agC7HKwBJwfr2qz5yoDxnPQe1ZcbYYNt3YqZTUW&#10;As/aMv8A6sACpQyk56A/pUSHav16UAjG3rSAn6dKOvB4FVt5HFHmGgCVoXzuB+XtinYxg1DuJA56&#10;dqUs/SgCcOGIQZz/AEpobBP+z1FVzkgpkrn09KnGSEjZ/MKdcDtQA9ZS3AGDTgAOo6VEWC4CrkHv&#10;TslqALCsuSPvAenY0xFiPzGo1dUVto3H06Ub0bGOPagCTkcDHNAST+HrSR7/ALpOF7cVZOByP/1U&#10;GhC4AAx16c0okcsoY4VfwpyYyX3YzT9yk479OlACb3X5QPpQLhUbGOnpS5zx0pGKYCsMY6ECgB01&#10;2hwQSx9KbvV1HO31FPWMAZHWoHVVIDcA0ASghjj7ppJZRt2549f6UwHkjOM96rm3dcZYEUAOIY/K&#10;ORTFG6p0gkHyjp70v2Sa25YZXtigzG+XtwfTmrHl7V3NyahLcbiD7cYqYSELnblaDQreXuOTzQd+&#10;MDPtU6zrIuEUrT4x1J4xQBXjWXlJlwOxpPK8v5R0PrVxP3rlRjKjP4VGwViOaAKiFAdqjgd6lbYQ&#10;fWrUdqMFmwvpmqpj2SbCPlPQ0EtEajg09QBnFPMOKjIKigkQcOGWpJME+mKjYZCbfvGnAY5NAAzK&#10;x2sBmo2Xj2p/yg4xketMkICbB3z+VAAD09DTmZFXLdKYxCjpz6CoS8Z5b6D29KAHOCPmIwP0qu16&#10;tu3EfmY7DimzyYzID/hWeoLsXkIA9K0MxqNyZpAc/wAqQZb7vQ1LyvKfT8KiKAKAvSiwEQhh58tu&#10;nNK+4lmBwegHpTZFxGQOmKkXCws5G5gOn0rXlMpSFhSRxvduOm0fzrC1fU59KtJbhB5QiVgX4wD6&#10;4NXdQ1CKwhImyHkG1VX++elfDfxi+Js3iCRtD8PtMtirjzmb5RJt4+Uegr0MHheeXkjlr1rHD/ET&#10;x0/jLVYNOV/9BsGYqp6MfU9vYV53eyRzXJdDkZ+U+ntVSW32PnPEnze/1pm4FlQc+h+lfTQslZHl&#10;NjgChLZPT5T/AEpdLgLag5YskUKeZuH8THt7VGBLKAy9eFFdTFafY4lhiAZsZz3P4VMqgKBXIjlg&#10;dWjWUoO/UDsRVGZMRHahV1H3v4iAO/4VqIXwGQbeMAEYFWNqTR5C4dcDPYjuK55VTZUznE8pT5MX&#10;UcndxUk0BAjnimBXPI788VeGlAwMFZoiWJGf7vp+FNm00ktcPOAAAAACeT/LNT7UfszHFqxJjBwY&#10;x8qnoB3x9az7iykhDOUVQR2OOPwrdJkg4mfajgAMBn8MVg3sslxcxovzRshBIXBGP0GeK7KMjCpA&#10;5e4d3keJgBFGRhu/TtUHlPtEvG09unTpmtR4p2fAXYccE8j6Go1A81/O58lRhR0P0rvU9DllAzVh&#10;gE4mnHBGOORn0xWgBCkKujmTd93OM/ShJYQytOoVRzk87T26VZEcMyho4ywY/KFHf1o5xKIqQAQq&#10;rDG4cjv+FWLHTC4yASCQAO5/z6Vr2OkRCRmLtnG0Y6e4rp47TTtLgaXyybhFLRgN/FjtWfP2NlEx&#10;dRtvsdgbWBV3xL8uOOT14+leQX8k5QlOoYhB6HvmvSJ5JYjLPesGeRWJ7AnH3a8mlv2vSAT8zMV2&#10;jgLz0Brspe8Y1EekR8pEm7qqLx645r0fQ44Ui8qafM43DB6tGvoa4orFDICFCDy0+nTtXXaYyx28&#10;ckkP71lPX+72/StJROYvs/lkODtK9K6HTPDOvTQQyx6fK8Vzl45Y4mZNvuwGPbFYttqduWVltEbL&#10;gFm5wAeTx2r7W8GfGrwBoujWemXO60NsgjCIm8N2+Ujj3OcVwYqvKnbljcD4ylkksHjjuopYJnyd&#10;sqFP3fqM460jXM5Z1UE7sYz0A9u1er/Fn4pQeNtRsoNO05FttNLgTkAO+8YI46AjtXlXnqIRJGux&#10;T0U9R7VrTneN2rAICRk79m0c1SL7lOzLJ0BP8X0qTehI8zgGrCNDMVbflYuOmMVBoZLzeR8hHzY+&#10;Ve1Ud0lzcB3+QxDt/Krk6LPdEowf36L+FIYVMyrt4/i9/bitoyM2jOyrOzn7xNBZ8hI0Ddz7CvTP&#10;Dvwv1/xnbG+0gKkQYoyElSSpxjpVLxD4B1zwbF5uo2rRwI2zzAd6kkcc4GOnep+u0+bkvqP2LOGb&#10;Kxffyj9D39qdLaSlQQRvGNwHf6fStO0Bx5XleYB83mD7vsR9KldQpyR+Qrp5yOQzGtwj+Z5m7PTH&#10;QGoAh3q8gyB0Fae0u/lxfcHQHtSgWySCN2yrL0B/nR7Qz5Su0gb/AFYyqDr0FVDNngJg/wAquCOP&#10;jacrG2cN0NJMd7M0SBm9BWkZj5TMml3LtwP8+lVJFURjec/0qchnZiF464A6CklgXy/nb5v4QBWx&#10;BUQgN8ihQvRh1pkkTNyX3Env149Kn2qi7z93oP8ACotpmlCSEJIgyO3BrQzITtjRU5BY9uMfX0qJ&#10;o7knHl4z0wRx9anMESHAiz2JHINTJHKCsagFiNo9KzAqSuy3AjlPzfTGPp7VI67yAcOBzx/KrEgl&#10;Ei5Id14XIxjtQsKxqyyN+8POB0z6USBIvaHqOoaKft+l3T2hbvF/rARx19K7C58e+K3sW027v1ur&#10;eVMedN806r/dRuwrjok/0faibgvUdPriklU5V4v9VtJA7rjsR0rn0N0jLu0aW5ea4lLvgKvfaB7V&#10;XaK2z1CuQAQOrfX0q55W0b0HA5HtVVYVJP2kfvGw2f8ACqjVYnEimt4gWt5kGwY3AHoPX60j2jKI&#10;wItq4BQDoM9qtRpEWMceMuR85/kfr2rX2qpI4yAMCl7ZkcpzK6ZIJdjlskgFccfTj0rotM0md7kR&#10;OVFu4I8wLyhx0x/KnQqzXL5G3jNdFYEPHtkYRtnG3OM8cGs/as05T6w0v4bfDnXdHk/tG3gEUXlR&#10;JNGR5+4glV3nB2nHT0r5+8c6BZaLLFYW0It5LYsreXJuP+xlhwen4VgJZyt+6+3yGFv9bFkqCO3I&#10;qoLVbfcFTywvvnFc9OLT3HYgS4dsFj86DqKF6NLtxn5sDtUywo6JKWAhPfoBiohKxJSMA+gA7fSu&#10;roBInlTJslO1Op9ePSl+w/e8hgoI+V+rfSoVASRpBwTjj6VJERuO4lR6etMCG5Vo5lAPzsBwPT1p&#10;ksot8TT5RR8vKnBJH0/Krr2cU6Szyxl1UEbgRlff8K+qPhUfAll4aWXUVWa4lLF3m2quF+6FLcYW&#10;sa1XkWxUUfIAlt/MIgcvjqOwrSilGd+cTdEx3P8A+qvpv4n6J8M18ISz+GfsbvPwkcUyM8Mu9WZw&#10;ByCygivmL7LBazBoQXCjrjpuA2/yNVTqc2wmiYs87M7D5/vccYIGP6UB4W2swyzDO3Hal2TNarAD&#10;tc9SOpbPT0ximPHHCBEPmk7KvOM9vStBEaRySRrCp8uIMRnvyeM/SrAmSFE8zaG4V+pBA4yKSQvJ&#10;GsajZs/AZ/8Ar0wSEKy46dT9OwoAQOJGDICFGOexXsRVPy0knODht38qsm5y20qfQcdfQCrflPtQ&#10;eW0czIWK7T8oo54rcDKhMk7yeUCU7Ee3b2q0FkX5CdxPC/4e1S7oDbu0aFXTAdUHz9eOKjjM5iMr&#10;7WmT7iYwVHuDWhmSSK6oEVsHGduaj81W+6Dxzt6DNKEu5YtjjewOc/dOP0qZoikYJBD9Mdf5UAQb&#10;Y5P9cOD17Y+lU2k8tiLNXCdz1/X0q2GeJh5i4OOnH9KmeJWj/wBJ+SM8bl6H06UAQrOsDeYyPAAP&#10;k+XkmrCzIbXfLCJX38MV+cUwoPJXGWVQCA3BwKFQwxEDjzMEnvWdgKk0hRyFXZkZbH6AVXd0KbpR&#10;u/vMeg9KfKgB2R/N3P0qHISCQWq+aJOqnpH71aVgLHmbtqpKhfp8uOnoParUTqxMTgk4HzKvB9qq&#10;JBBbx7I/nHqOualQRHEczFA55AHT0z7UwNMMyADceyr7k+1dbDbmz08xTkRYUcjtntXP2dtJaZjJ&#10;8t++OdwH0pVZYSW2/u26jvgVzSN4n0l8KfifoXgmB01tEcv0KJuzjhVC4rtfHfxM+HnirQLt9Nii&#10;E7KPJKQ4kDj7xOQAOo6V8kqtuln5kTA+YflPG5eeBgdMYp1ujSFpZWO4D5Q33c/X+mK8atlqlU57&#10;m/QpTCO0lL25PzjnPWn23kmaJnjXG7liOlV3tZUy5ALH36VWBdASzcA5r11sjnLMjn7VMir8qOdv&#10;uM9axY9obO3cXcjHTFWnuomTypi3mEcMnH+cVSjEcgheYkyRdBnaGx0/wqyS8YzGoWVsrtIHt2H6&#10;VLZ2KXTsZXyEKL5C/wATP90cdc4xVfzvk/eLw/X1rU0S8j0nU7e9uLUXKJLC20ts/wBXIr+/Xbio&#10;ntoNI9Hvfgj8TXtUurLSVWOQDEX2iEtg88KH4GOMdfavNtW0zU9AubjS9SHlXNm6o8fy7uRnjB5A&#10;yBx/SvpnS/2k9S3yx6n4W8sQnMQW4B+T+HtjH0/KvEfiJ4xj8Z6q2t/2YumMIVtwvneaz/OWBwAN&#10;u3P41x0XVv7yNWjjUWJRvn4HTp3pFV0zcRMu2Phd/G/2FSxWzSJKv/LRe54GO9Mi8vy1d/3m3lM8&#10;4+ldZIsSmUl3HlljnYeD+Xp6VZyGOGXIqk7/AD+Yp+arkbxsg5+Y8Y9+w9qhoCncTyJ/q1GT1GOM&#10;+pquzvJIWx1wQF5wR0q1LEgbbNkSDotdX4W8H3XjKcWOltEjkfMHcRnI7AHk/wDAQfpSbSV2Bx3+&#10;r3Pywbv7+3tUXytKrsv7tTnA7V7Ff/BLx3p9rLIlghSHHyxy73wOuMgV5dNFbW88lhho5QCdjcED&#10;p1PHB4rKlXhP4WU42EN4QhKqvP50wqsi74h16+xqKLMrb41O1OOnpQqvHE/qzkgegrpJELlSFI6f&#10;yp/RAoBweh7Z9ql3RS7WmBZoxxtPH40wSiZFjxt749/agB9var5ibVMkjfeGeCO/tVt7cCQxruk3&#10;9IzwI6oy2rXMedh+UjcQefpVqFLi1tZPMXZuxtHfA96yZcC09mETAkz+HQ98e1Zsw3bUjUsBxnHT&#10;/wCtViS2mNotwp2o3IYnsP8APpUtvK8ce4kKnGMioGYk8U8ZCcpj09PqKpy7vKi3jYrcAv8A5zXT&#10;W/8ApCbZZN0n90/Lx2A9fwqrqGnxxbHSLzHCnKscYPYe1UmS0c15EyuEXBHY5x+VW/m8wFDnsSO3&#10;4VcW2CxRpJgYHQdc0j28Kn/WpluQoHb8Koo3/CfijxB4b1prnQ7wwFly6ADY23lcjp1x+FekN8ff&#10;HE+nahZXVvEl1eqVMwkJ2DjJA6DIFeQABF88/KOxHT9Kg94+9cs8HTlLmaKjKxDerczSpdOYcryF&#10;GA7H/aY9R7D8qqpHK65eMxMTnB7VLK6pJym5ereo9qFmJlTfnBz19O36VumRJhcpHOYmwsLwKX24&#10;+SQk9M9entVZlix1285A/lVw/vWHXb1OOfbPHSpreUlljmUMoPPHBFUpEGfGEkGVOdo/pTbdYku4&#10;ZJSVjz19ARjNbn7h96BBHgZGB2HFZV0qJGBLyc9PX2p85SR694e+G/hnxPoxkgkL3Sy5ChV5GOor&#10;O8TfDtvCtvPeQyfaZII1KssYRY1ycjHfrzXmOjavf6eslxYzvZC3cHapOPyH4V1l74u1nWbeWK8k&#10;UxygEjaece/Yc80FHJyStKkbKN2wHIHB+aq1qoWMjgY+Ueh9qQQts2k4xxn0qeffHsESFh6AelBm&#10;V7XyrqRnyYUhcDBHLH0FWpJkZQpPyk9/XtVOzjVL+S5Ub8qWz2jJ7VZSO380ySBsq2Vx0/GgCTCS&#10;BdvBHGKAj3JNuWwqjd+XFLsIm3TyqO+0da09JihfU5HmXcPKwB2bPA5+tADGtVgVbkSCBTjgEH9K&#10;twSwfZ1gWTzWRS+5eiDNfafh34CeAPFXgm01bUrttMuGjHmNHJu2v24UYx64JryX4ofAi68I2I1f&#10;QrxNSt2TfMeEOEx8ys2M8EcHHtmvPhmEHLkNHTPnw3hjiBeMSseM07zS8WXj2NnBXt+FVhAbiJwr&#10;DbwR9PT2q2I55JSYV8wOOAvqK7eZBZltEi8hFXlsZY/0qs6Dsoye/pUEUN1a3JF0cZHOOn09qW4i&#10;cRiXko/BHofShSJdyluKTssfOz+LtmrkLyMQjnnue2PpUKQtEqxMuzf0A6/lUlvHJJuCjBXjmqk7&#10;FKBDeWbNKr7dsT9cdvTArH1mCMwLDOU83/lmehwPU9hXSXb3YvYFVGEagbsYbIHXGKz7z7Pcgw/Z&#10;TLtI2s3yr+GetVhq1pBOmfLzxSLeSRSfutuduTu+X+HkcE9j70Moyg28k4wK7vXtM+z3U/2eLcAN&#10;wB6Bvb2BrjlZ+2N3XngH6Zr6ejUTieJOnbQqXUWJNpY+4PQH0ptzHuiKzfIuB8pGPyq7tDyrHPGC&#10;Tg/TPSp2LOzxOfM9xx07VaZk4mFAXS5jEAYxn5tsZ24Pt7Voz3upbXt4pCqEcLnk5/hp9ygTHygN&#10;Jl93G3jjaMdhWfarJeP5YPyou4n7oU+w9RUorlI4PMED+WAFV9pHv7VLMhbYsXAU/Mx4AFSss6RM&#10;H4jT5uvUmlDsgkwNsTpzkY59qsxsVPLkiQTSMSe/GRj0FZ9zFtPyEbOo9vbjpWquJpsq+3cMEf0p&#10;ot7SW6NtGdkrDg44P9KqDE0YXmKvyx4aNz9zvkehqVJPJBePaSRht56emB7dqmmhhRN/l/Ivy+Yv&#10;UEdQMc1WH7oeW6ofx6j+hFdSmQdNoOpWyxtHqarJKAckj+Adz9emKNTbRJCr2riMldqBEZEGOmQB&#10;1rm0h81drAEc4xwOOn4UssrMUTbscgBogQyjHfI9ahk2BopoZWt5gqx9eAMN9arPJuRh02DhX4+X&#10;0A/lUrLIHRinmNg4GegH+eKRCzB3PJPYjp6dqOYOUYkgWKH+/wAg5wCo+nYVIRvQx9Gx8q+o9AKs&#10;RLGUnMgB2pksf5VWtoYpSZVJTIGDxuB+tCZfIVTANpIGYc/L9PSrEUKqrSKo2McYJ+VcDsPWrahh&#10;Nx8rIPlwfakkZUm+0LksQOB7f3h70uYOUSaym2wOgDRxAhCWH3m7Y69Kjjs7q1hBmYRpKcKRyc9M&#10;cVv2+o2NnB9luYDcIgLnaOrN1/oPwqrqOo2c+nRQ2tsYIWIYpxu29OPSs4sRz/lnaS3yOPvbuQy9&#10;j70/EPElvkY4DYwp/wAacr+ZnyFWPYOhPVfSrDoNnlqv7vqo7Ka0AhhiExePcAuN7IOpx6UxB9pl&#10;bgAooIx6dMGkkUb1UnYuM5zjBq75gaP5XXyxjpwxI7fjQBXLcO0THamOB/n9KhDtIuZGKrH824Dq&#10;P8amCIoNwpUcjcD6H096X5pM+WwXsFPfPb04oAgDBny/OR1HOBUm/wA6QxIuFi4yTyK2ZdBT92m1&#10;oyFBkAH3iOn0xTLjShG4nlVo/MGOT1x7UD5TGdCqeduBiT/lmep/+tQI/MDvKpRMZwOgojuTIuwr&#10;/FtwOVI7Z9KD5jSCQscgHAxkcdgKA5SWdlaIbeNvOT2x0/CmfakVGc8oFzgdWYkDP0ANSJCzwGRi&#10;QjZ8tB/D6Nn+lPaEpBtAH3dnP8NA7Gsv2OSCJw7Ss4wrAEBR6YrOvrWXJtyUBTvjkmo7F44R9jf5&#10;lRcnnv2xVmYpMu/dtGOTjjA9qBnON5ayMVbG3HzAYqCWSdjnzMqGILjjA9K1PIfc2xoyTjHO3I/G&#10;qZWVG3FRl+CCeM+hrVMwY2WOIyb4ZggJGxMe3U47UONs3kODknJOeCAOx6c0yRdkBMLFJCcdOoPG&#10;B7Cp7h/OCBQw8tdgGOQw/pQA3kod0eY5Gx6EH3A6YqGHnmH5QvQgZ6U8zRqpdRh3I3qRzkDsPenI&#10;H8tThUdug9vcVYF7+2JguYF2uPus3ccZNVvt93dsfth3Jjjjn8D6U1jgPbh/LJGScZwB2qrGpTKb&#10;mKL0JHH5UAPeRJow7OFCHanb/gNKIbj5XysT46N3x+lQcuxiiXbK5G7uAF7rUkUlzGjm4w8YOVz1&#10;yPStAGGX7NPEzx73dTwMct/9ap45jJMI52Mcg/ujIHrn2PFVk3ROCCGVvvE8lD7CpiszMscbZbuv&#10;QY9ce3FAEwiMm1g/3MgFe2a0dGlsYrxbO8KyQONyt3Vzxz7Vllp40WCNfnY7vYH0oiMG+No4sspO&#10;4Y9BxiswR3moaZobISvlxt8udi8fiewrkJU2TeVJg7ThHHAK9vwpkdxNG2/eM4+ZTyrexpJSk0aS&#10;sdg+YFcfkoHTFBoMO9lJiG7B4A/iFWLWGeeF7iF/L8s4XJ+bjrx2quPNjZQvy/w+pHvj6U8NiTfg&#10;xiQENj+LPrWYF0ytLHtjOYlONzc5J4/Cq7RM6MRtBiPXt8vpVhmKwgr+8GMbV7KOo+tQvFMHihWV&#10;fKClk4wwA4+YfjUAJIsEjmcndv5x09sZqVLbdGYyvmLGozIOqk9B74pkojkkELtnywWYjAHoAKs6&#10;fKIY/Kbd5MhPBIyAOgpGhlDzlkWNIxLvPXpn65qcQzQu24rGRwqjGR7GvQNNTS7q4MZiWRmXJGPu&#10;1w2q26NfzT2qlIv4FcgElePyoAls4hJM/wBpX5wOATxXU6NAv765VwX2GMKB8wHv7Vy0ggSMFc+Y&#10;P4R1z6/Suz0KKIxi4jP70EAsO/HSvOx0rRO3CwNy2QiJXbqfu1bWT5een8qY5Yn1J61Fkg88L3r5&#10;uUrntJaFnhwC5AT+HPaomRZok8sfxfnT0Ufe7VKSgAC96g1HK0kjyFVC244HHf2qCXEfyvwPSnRZ&#10;HBydvNSS3EZynHzLjdjp2oAhacSYCgDAH4U1V/eDvmm/uUAxwfrSkj+HmgB0qqCV6r39PwpFaKIb&#10;l+bA7U2MIisshyWNNMCqMDIGO1ACbJ5pgWdQvTPYH0p0y7DtB4I9aUStsKj+VMkhaLqcgjrWYCEw&#10;RIZJGAYdM8c0SDoDhs+nTpTcRSWzQtnDgqT0p6mNdhH/ACzAH1wKoAljdo8f3TkfSs/Ur02VhM8u&#10;GVonQjuGIwpH0q+/PK/6tuQe446YrivFU+7TXRwDI21F7HqDkD6DFduEpKU0mc2JnyxODuNSuJpA&#10;rkP5Shc4GQPb3rbsxNJcKw2qCPvJhtq47D14rnUjxJvjwwXDHAwAf/rV11tZyyjaihYlxI2OMt7e&#10;1fT4hKMUonh0k+a7OkhiBiiTlJAuNu4bW7g/8CrSSQBiD90/e9jVGxlL20bSpt8vo2OCnrVo7ZGH&#10;ksOTt4GK+dxG57FLYtEH7yYx2Hf8qcqFUBCmPPVTwcinvERw4x/eA9R6U5N8znI3bR+VcZ0kg/ew&#10;sDzJ2x/nFQJAzD5nIHoPWp0278HtTNzwzEYyr/mBQA1SPut1HA//AFU7AUgOcfoKHSJH3qcZHSnE&#10;iRdp6VSZLQhYv8xxTFK9zt9wMnH4UDajhFGAKVRK8oRQGLdB0/CqJFUKGK4wCAdvoD0qF/3KsCct&#10;69sDtVuaMxNh+Nw5b+Q+lUtm0kseOpJ9hWYDmUoV4wrfpU3lAjGcjvjoKiNzvRY4wCpPPGeP6U4b&#10;mAij+4PxwKLljXkjixGBz+v4CtrQdYtFeS2uhtJGdy84PbgVhTtCCDNwqfdIHP04psN1Ck6umA/Q&#10;BuPl9cV1UqHMc1dnf3k0LWDQQhsMVDcY6d658SRg7IpAwIxkdMGprPW7R2xvIDjsM/5Fb8ttbLal&#10;7cgrxyB0rT6u0ciOFvLbyodqMOOF9RXOy3E9soyCQxwCP5Gu4uLdd+XG4N2zXJ65Z+UYZVX5SdmB&#10;1Pviuujpp0JkQvqduEXk+a38JFMF+pTbkq7cbh/CKxo2DMVcB1QHHs1TI479j/kV2qmjC5prL5Py&#10;ct7nrTL26WytTLOcBlz+FUS09zOixABenJxge9TeIIytgZZUG63UK0eeCvtWtJe8ZyZ5ZJKLif73&#10;lZzjPYepqZW8qMbFDNjaSo7etZciMtwY0B64H0q/GJUTMinAHJ44x0r3JLTQ81yuyGcmQnZ0GMY6&#10;en51LbIfPjRd0e/hmPy/hT5P3ieVHjevzY/wqxYrJLciYDjGdvqB2rGc9BtHomm20llbqkgwDjb7&#10;++K1Jgi4wCRwCBwG96zQ8kKoAcZXoOfwrQjuBHCqvyV44HSvEnI9JRJTAS+5zgt2xT1jMCeWfu+h&#10;7UjyqfvEBW4BJxn6VAXji3eX0HJOcisRluPd5ZWMjB7HniqUr7U/vY6H3/8ArVZTAC46MMg46g1B&#10;JCGGFGzJ6gdMe1c8qV7ATWN6sA+ZBLIf4emTXe6P421NIGhExXyxgI7ZXHbFeZoHgcI459ueKlkT&#10;jeo+UH/9VbKKUbFKR3N7rNxqG2S4YO65xt6fWsW1vZLeR0dv9bxu9D61R/2ojjAGT0FPiIPztx+V&#10;SoGnMW7y7uFdThfLwM47mq7XIwNz5A6Zqs7eY29xgdh7VF5XmfKp+lWoEnS2t1ZFQUbL46VLDcxn&#10;em4KHGD61yzw+WB3NOhaQkqh246npR7MrmOvtI7ezuI9nl+aDgbjxz/SvRItP0v7A3mxKEkIM6n5&#10;gWHQqB2+leNJvddspyAO3X9K1v7X1FQv2WXy2jAA/iA96xeGuCZ2WteHUs7eO7tUPU59OcbQAfau&#10;Mn2qwLDndu+lXj4tuJbcWtw/mtn5jjA44GK5u61QSuBbAbVPIPJ/lSjTa0BysS390kNrIxPy7MZ9&#10;PevHHkNzdGVTyeB7iuz1aZ7zTpTnZG3Q5xz6Vx8cChfLi6cexBr06MLRMJyIUBJ6hSOQMdh6Cp54&#10;oyql+QSPlHGD9KdDHhw5XCDKqO49/TFSYePDL1bt3IH8q6rkGctmkR3KfNbBUKwxt/GraTzwr5ka&#10;ZMfUdsfWoXm3O7KcNnPPYfUcGprFxLMkEq/uT97HU/lRczsdl4ehhv7lrq7GWTbsC9gR7V6Ck0ZX&#10;b0x2xjH4UadFpU+mI8Cqs0a4IJwdwqLbEDvYfMO/fj6V4laUua50QjZEiSKr5HXGB2FVQ5uGIiI+&#10;XqfSllWPpkYI7UsMXk4lj/i7dsVKbNAEPZjk4/KnIsgIQfc9alXrycVD9rw3lqnHQmgBLm2juEMb&#10;jOe4HSuO16GSJZfNXzIljAUDnmu1huDFICyZT0FaGr+GY7y0k1SylM+4BvKHTb6D3FddGpZmckfM&#10;ZW6ZWgcnHGcc81D/AKo7Tkt3PQcdq2rmHyZ5hCGESnapOQ3HT8qx3hPmmMnJOMn0Jr6GErnk1dyx&#10;EYpJA9um6Xso7V6foSfZrRFttxnch5JSAAo9BXlUUZS7zu5BxnoMV65o8iQ26WxxvVNxUEd65Mf8&#10;KLoLU3zMWY5HPtVWRkkyAu9x2q+LZVBkk4Pp6VFGvlKY2jP19q8Y7zHm02K4gaKcbmB3ZH6Vzk3h&#10;bcQwU5z1XABz613wVWwqqBTobUxu0t0R5KL27mj27iHszye88PNbkt5yxhuMH7gHYAisN4JoA0ce&#10;G8sDPTj6CvZptOZo3gIiTy2yigZUY6VyF/oc167M+2OfH3hwrfgK78PjekjOVI8+h8pXEud2e3TF&#10;W55kkidVPz8D6CtDUdF+ykoisAoG4Y+UnvtJrJGxYgGBDFsA4/nXpRlfY5pQJXJkCEOGjAxjGP0q&#10;RX2QESMpjxxxk/8A1qrQqcGQjCE9+Ce3HtSOGym4fe4Hrj6VuQWkMtkglUn5gOQemfQVv2Vwp/0e&#10;6G3zccvjDY/u+lc3GXVyDz5nGP8AdpY45IWaWJfMC4A3cfl9K5qtJGZ67Y6xBbyPDNgOmBubgGt+&#10;bUIpGWaRlyVwuP4ce1eNDUI5bdYchXYfvCeSvbjjGa3TqascqQzgfKMcHHvjHauCVID01rlX2b/l&#10;QYxjv6VtRbIykkRCuODjuK4PS7pZx+8b5gB06D/ZrbFwRgIOV7A81xypGZ2P9p7MYH/1vwraW7DR&#10;bu57VwCSCYgg5b1/pWzFqAaERseV6f4V59SlymyZ3mmavcI6qXKBeh7Y9K7Kx1ze2GIYHjg9Pyry&#10;KO83DaPkXsAaSO5mtWP2eQru61wTiM//1/yQa989N0XA9u1UmIkm3QlRgYYNxu9xUSqLd+DzjBFU&#10;7gy7vKhIXPG7GcCvnuUyW5eMm6QIrbgMBv8A61UHZ1uJONiE4H0q8xiihQRLkqOB0FUQ0shLPjd2&#10;x29qtRGPEmfukYpDCAAyDgDOP8KsLZxn94uRxjHao5LGQENKcJ2GcE/TFURYIHDL+6Py98fyxT7e&#10;Npjuf92gqZY1iUKFC4Hakjy7FPagLEgSIjYOMnrjp9KmZFjTCHIH4VFt9/wqMNIeD/kU7lj2ZwgK&#10;jBq28Ijj6dKplW3eVLlM05zMRtZy6jp2wBSIY6JiWzgEY6U+Q/vfMJ3DAAB7Cq6sU4I5/Q/jT8Fj&#10;tbhvTt+dOwhf3G71btkdKSQPGu4Nw2eKWLykY7/myOg7+1Vpll8xSW+SPonYUWAtxj93v3b9vBx2&#10;9qY0scZG5sN/Ksq8lleZRaptA4ZgTyPcUw8ESclvSrSA1JrgvxwB/e7mqa3RRxGo/djGM8EetRQp&#10;JKZHf0+X69sDFPaS24lkHI6npuOPT/AigC2ZHWPI6HoahfJQK3LetVvtLsgjQBR/dX7tWoYTOdh6&#10;d/UUARQtHEdp/iqzDEnnukx2Iy9fT6VoWljFbnzdxk7c4xj6Ve22+ATGre3agCJFXywAuFAwB2p2&#10;MsFz16CouI49sf0A/wAKFS5jHmthWPy4PXFaGZcUiIl36d1HtUL/AGeXdtyFz+QpyxyTQopIDqOc&#10;96VY44+H5U+3Q0DRat5ooz+7xkdAasy3Fw+chQDzgCqiRRxYfhlNaO5GRcHIPGemaymIdGq7cg5B&#10;/Sn39rFdaLc2nR3Aw306UsUJAy3T/Cm38jCDaON/X6UM0j8SPBNUkW9uZWtj/wAe/IPQMy9/pjtV&#10;MSwZCqx29OfU9f16VNOqbJ7dVwBKWTHGO35VQKRpOIJT8sfDHsR6j86UdT6KjsiwCqy743wEOB9f&#10;f+Ve9eDJJ1s/LZOHIZfpjBGO3IOK8BBUoiqMKeF45wK9h8Ei4gC3PmmSOX5AueTt4/DFedmWkTso&#10;vY9YaDLByP8AGrwACjA6dKy1DROnzE8cZPSrjTEj5R+FfLtnchXiZ+R0NOijVGBdN39Kh+27gAww&#10;F9KtROkjKH4BFJDRK4hX5i3lg8cckn2Fdn4d8XQaA65gLhRjavYeua4iZAuEOOf0pvzRD1xUyKgz&#10;0/WPiv4l1HTZtLtmFvFIceYv39n92vOJCJfmXgkc5qn5UruCXwnXYPWr0KNjc3TtUKFimxwieSIo&#10;KjW38k7PpUys69BTHyX3PTEK0eCMnArsfD+mm4uglvEZp3G2OIDJY4ycfQCuTWP7QyOSF2EduuK7&#10;7w94ln8MXkOpWZxJEc8AMSPTGOh7kEHFFW/L7u4HvPhX4N+I9VtVv/EVy+l2S/chiH75/diT8oHp&#10;ivOvil8J9A8Oxza4NZMs2VZbWRcttAwcvnv1Hy+1QXn7Q/xN1S1mtpIdPsAzYjaBJGdUHbLyEEn/&#10;AHa8tutf1nUZ2udYujeuQMI/3QQc5Pr9K82hQxXOnOVl2KbOcjgE8263IjjGApXvx15q8lq3ziFd&#10;pPBkI9Kj8qRpnlUhS5yAq4Az2rRWO4RPnXDc5H04r1WxJGO2neWxkk6SMcEf+g49qbFYrvKkexOP&#10;uf45rWQyjJdeccfSprdJHBKDOKXMPlMW7tJoj5cUeVAz8uOcflWckvIib5W7Aivr3wJ8BLvVrGLU&#10;vE90sdrdLv8AIh/1g/u5J/Ud60/HXgr4ceCrAl0Ed2B+6EhD7jjvjG3FcH9pU+bkjuLlPjNoZJYy&#10;F4H5GqkUUgby4vmf04r0G4bTr+9muoWUFtudgwo+mazm05OZEjCu3p3xXc5eRLRgRx7eHHNLsy3T&#10;itT7I7HtTGs2jkOxhJEeQw4x7Yp8wJFXnHAqFjs+Z2zmrMkUrfLCMn+lUGVSfLY8joO9UPkLSvGA&#10;S1J9oiZioUDArP8AMUHZyMccirkMCt9+gAYrnI6UqFdwC9akMR6IM0RxiE7utZhYdhlzxViJkaP0&#10;YdqRblSpDDG2mRNHJ+8A6dqmQ0QyowO4VNbSFTipZBu4XpSCLau6pLHuSTmo7jc0a7eNvanJzUyq&#10;M80E2M4sYsYwRSwyy+YDnDfTirs1sCw2Dj0AquyiHHmYz3x2oDlNaCcRB/LZkY9w3H9KpTNajKyr&#10;5iv94n5jx9apSy2mxNk4ZpOi459MVDkj5H601BFCQwgqdi4U9FqISyNIyMm5R0PTaPStYbHCqOMD&#10;H0qrIp6PwBVmZRhiTeOPfHarwVdwds7aYrr91PxNaiWyTJtII9x/SgDtPh7oOmarrLrrUkQsYlDP&#10;uba+U6oODX2q/wAQvhP8OvDi29tbWkrGLdsH3nkbkALtPy56ZxX59qr2arIjb5FbORwSWp12FuSJ&#10;pGLTAfeOD937o6dBXm4rL/az5nLTsdan7tjt/HPjuXxNrEviK0sbazd3G5Im+V1A4UjaOR/KuFgu&#10;VmX5lAfuB/SspsyMFA4AHtyKuqht8nG9j0PTFddOioRUUYss7ckrnaT90ntUZ2xj6dqjxJnY4qWZ&#10;WULuHarEVEfcx/AVtQaVqF7Olpp1nJfOxwBAN3+FZYtQ8ZjQ4DY+b0H6V9t/C/4jfD/wl4cikjgM&#10;d0irHI/lqWckAfLzwPWubE1ZwXuIuB8o3PgPxJZwy3d9YSxCIEkOAMbfoa5uFEdSjjHOP8+1e7eP&#10;vi5/b19qMOk22yxuThSynd06fexivFke3l/1J2yAAFTwavDSm176JZXFpEww4wOPmHUVTMS/aRAg&#10;5Uc+pqactFJsYnH5UxHtzch8sZl6enToa6hDbrdDsV12hjw1AfKhVP0pLhvOZQ33V7U+Ky2RecDg&#10;f3e+aAKPzyyGErz9akAZSQVKFeK9D8N/Cvx7rKtfW9okMTRgq5bacH1BWsrxD4bufD162nanBJbz&#10;qpZHb51fvjIA7dOBUKpFuyYlAwIVfawkf7/tkj0xVYROp2scio4DdPHG7qMsM8cVdw4XD1YxMKyb&#10;Bj6etVDD3/lVwW/mSK8GS4P3fb2qygxudcf7307UAZcIXzMMuT6VcWxjaF9zZY/r7Um2GZTIo2yL&#10;gnHU07z9qYXocf59qAKkVu1uTvbdxjntVjhOvFVTLE8qifO0dMdjVoGOdmO7AB/SgzFgaOf/AEfy&#10;iTjO0dDSvbiE5gO0Dqp7VErQRgvEWQEYB7hqmO6bBY/XPeswHCdjCwx8pHf0FQySxzoqkHKHr220&#10;xnDnapHGMjFIGycdq0NCK4SPcCo2nA6Vbt3CYyM4qvMuSgUAKBTx93igmRUaHBdJucnJI/lU9vPJ&#10;Z27JZgweaMSFf4xjGfanC3d43lBy3YL3/wAKfao6EvJxGfup6Y459qCRkAFuIjgER4K56HvivoHw&#10;b8cfFfhC2j0yylhkhPKqwAA/2Rxx9cV4M0nz4Zd5PA9M1G9q87RKnzMSv4VhiIRlHlZrBHo3j3x9&#10;4o8aapMdWm+RFxHtxuGSDjdjnO0Z6Vx9jp+Jd94jCX7xz+Fb0WnrHknBbqM9Pw4q01u6pvkbb6Cs&#10;IJJWRqjJkTyRnPXp/wDXp3mvEEmcfITgn/CplkKkr1Q9jzV9Fju4fJKg46Z6VZRzF6bmd1t1XywS&#10;Cu7qQcY+ldtpei63r19DYabamS5f7wRshD15AGcY9q5m9l3ywlk2GDAx6gfd/Kun8O+IdZ8MXSaz&#10;pM7W8swHmSR4LbMdMHr+lKqny+6KJ9X+FP2XJ7/S5pNc1KZb65ADeSoUAY53ZzgV4n8TPhm3wv8A&#10;ss9nfLNDqMnlImNxQqp3lm49toA/LFUX+NfxIlUyLrTWrYxjB59jzjH4VwGr6/ca9ifWrySe6TPH&#10;WIZ67V/hPTnmuKhRqqV5lNxMi0jXYuXLbc/KfXNWLo2gZFeKRp1wVPGzFU02hTjn1Pf8qLvUrY7E&#10;hDMygA/L7cYP8+K7rEcwrSKm4ZweuB2p0BV8lyBweKrCQBld02e1SXCJIxWMFZW5BP3askr6WtxK&#10;PNBKS7unRQPTnpTrhxPFG/mGMk8N7r2/CvQ/BHw117xAi3N/cRxabI21ynzNxwQMYx+tfVXiH4Gf&#10;Cyy0xNXvTJaWtsiebiQbACOflwTx+dc1bFRg7Et2PhR3nMsLId2V4I74709JGlkMZPzN69sVNcxG&#10;LUMqd8ROSwGML247cVu6Z4ZvdXuI5bPEUO8B2fgAduAOn/6q19olG7OiNG+xjWGm3t1dxm2yfLbA&#10;wOM17h4P8GxB2utTP7wnC5HGfTFdNoHhaz0NXmiiR53ABfB27fQCuwiicIPl27unHQV4+JzBNcsD&#10;0sPh7E1gn2TCRBVVRjAHFXWkXcfQ1CkeDn9KcsDuT6dq8pq53pLoLnaMjpTxyM1dhsQFLu+Fxzn0&#10;qdraJPuflS5TWMiGx0+5vGYxcBOv0rqbLw/aQbZpx5kvUe1YdvutTvRiM9ux9K6CO+ZoVduZDwRW&#10;Erm6kakkPLOnV8Z9KrqTjgciqf8AaEjHyvLwnZu5/CrEFwrFtwxtqBlpFO7GKgZSjbk4xQtwq/w/&#10;e6CmmQsx4x/QVDQEjbn+bpmnL8qj1oRsjBHFPDRFgrdBSAbv3cUm/tVjCDoKaY160ANXANITzzUY&#10;+9inFTWiAlynBNRjBxjijAFKNpHHFAClQTSsqqOOtN2kUBT3oAcnXIpzY7UbSelNYFelJoCeCJio&#10;kc+w9varJRMnjBqvBLtQ598fSiaZekXQ8/UVAD5jGOnBFRjPHGVHX2pq4brx6VKrY+UUAPdQNpWk&#10;3cACgcLluT0pyqFBx3oAb8p+XoaNijntStCQSc0xQSOeO1AD1UkFnPFKHYZ4pdmcc0mMkKDzQA7s&#10;GpUUL8znB7VGuBhF4A7094vm+9uBoAs+ajxZI289PaqjztI20fIo/Wj73y46cVCY88UANLvu254X&#10;oKeHnXJB3HtmlaHbGGz96ofnI5+lAFyK5kC7HOTUwffy3QVR8p1AfFKrhgQaANESjIWM4UdeKezB&#10;gA+OaydrBTzjNNWR1/iz7UDuaRaMSqJCAtDS7mGzp1z2rPMhaTdIMD2qZpQQF+6oGMUBcvFmBGOf&#10;5U1XlJ+ds47elQ+bhRwMDiljlXGcgn09KCiw05K7TUyyADbJ0xVBjk9amzvQCgZZV0cYU1L5ZzTL&#10;eMCIMOp7e1TYOfSgCCSEsflOPp6UeWIBszzTxOImI46cH0NY0k80pIk49hQBYlR5HyWzjgD0oKSn&#10;Ac9KRHZQAe3apvNBG3oBQBGJJEAVhketSRGR+dvXtViK5DDBXaRwB2xTWu5E3DgBupx0oMyFlK4H&#10;TNNUg5B/hqX5QQZEyR0ocKwyOB7UGg1Sh/Co43VX3DqKkWJCMgYNMaIKSc0GYmF4GOD6dqjlUJG2&#10;TgYPtUbLLsK56Dkj0rOnna6YIv3Bx9RTQEG8ysFPCDpjvUhAc7V6dqacr+7FMOFG5s4H3cdS3pVm&#10;ZEZwWMcf3FOPQk/4U/a2C+c47UGBWdrh8mQgfL2qWSOTfgABeD6VukS2RBC2egx68VQuL6C3gZmO&#10;w9AG45qzerFGiTkgAkKfr2/OvB/i/wDEXSfCcBtXdGvML5Yz8qH+8R7DH+FdmGwvO7HDVqcqOJ+L&#10;vxQXQNKvtD0WWNtRGyP5XDNAZMDkHksfpwK+PkluNrLcsTJINxz+fFLPJ/aGpza9fttmvGV8r0OF&#10;xk5z6VWXdlnk5Zu56mvpKdFU48qPLqVLkrCPJf70jVVKqV8qOMszHI7/AJVdeMhAyj5cZzXS+G9H&#10;luvOvEtvMWIABjxhjxtHvjP5Uqs+WJUItuyHaZo72sCXkkRd5RyOy/hWl9lcZ8xQRXUp9rgiRQqq&#10;rdm5P0rLmcnecY/CuGNW7Oz2djmboc+ZnIHHNLC4l+UDdxxjgHFaszbx86g54AOMVSlSWJjG0fks&#10;MdulUSPXLhYmUEH+790iqd1GskpYgoV6p1HHSrM9+0FuZViAQdl5Ppms+4vpGheUJ5UpC/M3Q8+l&#10;VYTMXVblLGJFmiciQ/KVxjAwD/Pj6VzD3Ydj5RJVT8pIxT729TUZtpYtHEflfov5etUvOToEx/Wu&#10;6lCxyyJowskRRxjb+RzTjZxMqeZnevTB45pAFUcnbu/SrdpEdx847RtyoHNbXI5SrHbxJL5wXLr2&#10;A6DpV+z0sW2N25VGGGOmPQ1uWsC+Y0hOOBgDv9fpW5Y6e13JHBF/r5DnnoBU8xSgN0i0liLX1yuy&#10;GM8Y9Pp7VjXtyl5ey3AxAuVUKeBzXS69i18/TrPKCPap/DrXmmt3kem2Et9PEJYlXlfftz7UqKvI&#10;mpojnvGWomONIId3nLu+Tb1GOv4eleZWrXPnecjK7qyscjjkdAO1WptUutRvZLohlOPmYn8v09Kp&#10;oreaIYVK+cy9vlOPT0r6SjStGx5/Pc9msVgks7VVfdEw78EkdR+HSu+tJZfK80MpdflwemAOlef2&#10;sTpIiuufLXA9B6mvQtLVltZwwyq7Tj3auORI2OSJGCrDsiGeE+9s7itqK7097eARxlIjwe+Mf/qq&#10;v/ZYu5ftAlMMBXOxfUcBR+VTTJFbxxjb5Q9T6enFc1R3CBUggmiXyXUDB3VZk3uNg+XHAFTRzEoS&#10;OhH/AHzUabmXcjYA71maFRkXG2TJ9h14o+zFiH6duO9WJJ22BCuMH72PvfT0pgYMQm3YD909PwoA&#10;ptAwHzOF2+3FKsjTBZY02MmDkHgkVb/dy/KvVf0/Cqcai7cunyAHnjA49qAPdfAnxi1DwdbSRxaL&#10;b3VuDuIMhVs+wxV3xt8ZLnxfpEmntpkNlbXDKZE3+YzgdMHA214ZLO4kZ4SJAcZTGen5YrKW7uPM&#10;+xW8a5fG09Wx+NYfUqfNz21LVQ3WMjRG2dQqHGNp+76D6VECB/q88YBH+H0qS5aSC0kcPtKfwr3N&#10;VIpFcecDtTHpjB+ldSZBISIyWAJLdPf61U+zW01wCqMhb73oDV6aa1giNzIfnPTt9Kpp++G+Jvcr&#10;02+1UmIqzsGmXT7Rc7QTnsPU10vhHwo/i3xBBocczxfKWeRF3ABRn1H0FcoZFjkdWwCnXHp25ra0&#10;PxPrehagLvRrg2MmwNI+0H5V5UYIPT2pzvb3SD3m9/ZivY4YrgaqI0Q5lAjLMUx0yDxXzNe26W2o&#10;3lpb/wCqikxEv91OnXNexf8AC9PHs+nG0nu8sQSfkAVh6cV5FduHna4dQJpm8xgB6+3aqwjqf8vG&#10;TJIxYt8ZPofX1qR/MY4lVWXsw/h+tGDJIYo1LYPJA4FOPyAg/Ky9j0NegmYleZLiJiyZXAyPoe9K&#10;jSou9CPXFWGLbU28jHApAtsFAc4z2xwKGwK8UtzKxEpBz7dKsxsU4iA3dMk9Kv6ZZS3OoCNNqq65&#10;3NwoFfY2k/BDwBrWm2q6kkx1CKAEywzKqy5HXbt/IZ4HeuOvi4wWpcIXPj+SMTLJEmQ4wSM8ZWmx&#10;WgEB46qc/hXpfxC8E6Z4NvYodNknYz8yLMU3Lt9xXnkju1u3lN8vdR1YH3rFVE9Ua8hgi08/YHPy&#10;Y6dvx+lVIhHI6W7Nkk7Qcdf/AK1bzwMYlESYz8uKTy47F/KQKWwCW7g+lWpEWKctrbxFrcRjfGRz&#10;0B9KdBHMWwuDkdTV12V41D43ggD1INXzawQzeZGxCr0BouFjMEWyby1bO7AzjkVrRxQiaaIrlY1y&#10;Gb8sCoFhxuePaCx6H+H6CoyXtpH3DcI/4gflA9cVYWNGGeQEowKOg6HuvaqV7dSzXcUarvWNP9Xn&#10;l/8ACrqXSXIMkrCNgvp27VD9oiF3HebPuDblf8KBFktEIBCIcI+Cyk529v6VXkhxIDGMK3T2AqeR&#10;hH8w5Uc0/DW8fn7Ms3TnoKAGRxlMmUKzcYx14oRUJ2jAGaGKFh5bHKjp/hT5I4phhB5cmBh/88UA&#10;LGJAWzxCVIYdiMVOJL6wtTZCVhbOduMfL9Me9ZjeTbTQtvaV+dyHptxzxS3ZkeRZGkMhZgFUDgen&#10;44rQBYxaWGZ4rMeZjnHb6g1buJFZVlQhnfG8gYwP/rdqgudkM0S7N/yk9cDj1qCIgyEzEs1zhlxn&#10;aNvH5UAOkDnCOcKvYetShQ2IzF5fHD+/akuHkCFox/q8GlcthbhZSVON6Y7+ntQAjkQEK2DsxnPr&#10;TnnjlUMgOc7TnAFNXJjM+3eGHygjv/hVyG1CxqNoGAOcfxf4UAbHhO5gtNdsb66VPLhdWkSRcjYC&#10;OR9Ov4V9sQXvgTxDJbz6hLb7I490KRoMlGwuSw7dsEDFfB8E0VtKHkDMFA2qMY5xyfpVm+vIAYpd&#10;JeSCeXO4RsRtGPQ8fpXPXw/ONOxreO7HQ08TXMvh2bzII3YNOg2Bn/uBD2A71xqPtf532E8cDIq/&#10;FGZUa5LffJXae3Tn9PSqM8HTBropqysS0XpLVUth5VxuYckep9qVVlt4Cz4Le/GPpVd7ZBCuQqMR&#10;8rA/Jn8qneKIQhlkEkrDBYn5ffArQXKZbuJRjIDnvinQ29wGRYozFHIeSSNpFXGt4HxcRAjPYnAA&#10;HGQMVfWOJY/mHmEkfNnGwfSgOUmttHmvbI3GmW809usnl7wvyB+3IyfbgcVW1HRNY093F7YT2wRg&#10;mdrFM9vmwFr6G+HvxK8OeGtG/sPV7cx+XJ5kbxoGiJbgkd8/XNS/E34neHNR8PzaLaLcbrpVwdi7&#10;SFOduP4ckDB/SuD20+fltoaqmrXPmWO3VXlBflRt55xVQRGHMa7SehwOCO35VLa20xzceeEXujDk&#10;57ZzUbsIJvn+UN0H04xmu8wLaSxpbpvYRBQFPvTUGGkC/Mrrj6fSqsYkYMswOOoIH3fapDKttaGW&#10;DDO77QD0GKaYGrAZHCyEgeUoVDV/zY5hhh+9XoxHGfSqWnC6u/KjMe1mPzEfdx9K047Mo/lq3mbu&#10;QmMHj+VcVRnTDYVecZUGQ+gqysG9cluF5wPUV3Gh/DXxZdaZcX9zYPuZQ8ESD52Ud92MemK5zU9I&#10;1jR4mfULCa3RerMuPwxXPGrB7FnOanGXC7pFdic4U9MdM1heW1odr/P5vzg5rXJtZyAg8okY6fe+&#10;lMuIWcpLuyI12hcc8V0GczHktG84hGwwAOD6VZtzmOJkUBsAEsPw/Kp45rqGJpzbgqRtLH7w9Pwp&#10;6CGdtiNkxrjj0q7maRVeQMjwhR18tX6ZweeB2oZ4WffkMAckj+8OlXxDs2Mi75AeAfWkeyZHEnlh&#10;perAfdz24rO5XKU42807tp3DjJ6UpiidfL25yc59D7VPtYkmXgDtjvUG93YqcKSQAegplGhDN5ls&#10;YrjJypUhetQpbxRW/wBm3ZYD5cY69q2W0+NwHgbZJtCkZ4rP/s9llBiOB82/PbFZgV/IAAQuF9zV&#10;9YWhj8zgcAY6bsdDVSCMS2wmYby3b6dB7CoPMupXXfGHVOFA+6KALsziS2eNwAWGAT1XFTaDq954&#10;XvY9X0phDcW3zLKfmX0OR/KqT/e3Srv9MnH54qjvdiGdRnptH3CO22hwUo8rGj6Ot/2ifFZsmthp&#10;tpM8iMrSlzGzcHGMg47V8/Xl5NqDLdahbiLOS4B3FmPOMj61BNaRqvm7jtUZC/QVFt86Hdu54wfx&#10;PFZUMHTp/AguLMVePfdkYXgLCdpH1+lWLZYkj8xWxGeiY3MB7moJFhj+ZUDHGD/jRa5WT5f++V6f&#10;TmtREvkpA7BDtB/hPpQojQhhjccd+1V2iCSbQ5k2cc9vb8KgABuAFjLtzjjpjvQB0MvnQN/o53Rn&#10;qRghAOma9i8B/BLWPH2iWmq6VcwIzF95uCdmwY2kAc+teAt9qtzJMzDzJcAjbgce39K6bwr448Ue&#10;FJJ49O1CSKKVMrFGSCjj+71AUjrwegxWNdScfdKgeu+NPgJrXg+yk1yTULS8gtXUS2sCsDtbgnLH&#10;jnHWvFdXhjS7AgX/AFY2tGOi4/n+HFel3Xxn8b6noc2gX7WlxFfReXI5ibzxyDy4fb/Dj7tcHLq1&#10;1cNi8jjj8jgCNfyzWVDnt75bMUhZYEkkB2g/QjFWrqN71BbRv5aKAQTyPzqzhbqJ/OUBTyCeKrm5&#10;ght2jgUvIowOPl+prcsfLApcxrGA+QA3t61mTWtrFKDeP5JxggDhqvteOCi+WJGwucHAJ9KfuN0S&#10;JAu7r5WOmKjmAW1+zGPbB0X7vZcVmubeFtu9STngHpW5Zi33RxSHYgZRjoOvf2r6p8CfA3wt4u8O&#10;RXc0jwTyIfmwoAwxxjgk47H0+lc2IxsKXxFwhfY+SLawsWtxC8wm3NuxjHPoeayHBky8uFw2MDgV&#10;9HePPghrPgi2e5tpUvbf5sM+FYYA7jjpyK+fLjT7zchEeFbgsSMegrahXjUjzR2JnCxCnkxn95tj&#10;WT5Rt/ix2NTrb7JAi4IXrnpj0qO20/EpDpuC8bM/Kp9fpVxyYn28MT6dMe1UTYhihiUSXcKkttK7&#10;aiFvG1vlwP3ZDZP6CteENc2524xHwRjqagEIbdBIvyn0OPpQM52QK2dmAWIOOxxULacqRh2Z9zEq&#10;yjovsfwrXm0YJtdJCEb+/wBsd6gTfHHJFj52Iz/j+VHOZ2MWOQq3lAlk+6o9PStJ1ZEL90GeO5H8&#10;NXbeKCdsRgo6nKnjlenFUZoZC8ke7lDt68H6itwKce+GKXZjEhHyD9Kk8psoDjc6lh7Y7VLNA1s3&#10;ORL6f0qKZXa3WFvl2EnOPmpmZWHm/M8Z8o9G80dvVams7qeCUSx7nHQ9jVy4iFwUFyN5j+7npzVy&#10;OxAXex//AFUGiOu0nWdVsHRbW/miCjhQ+V6dMdKsa14k1y/jFlqV9LNatyVDcknHGPwrmPPbegjw&#10;irxn0FLdJcXCnyUCktgDpwB2rh9jHmuboCsckTASbUUKPfjpkU2COe2lWWKUFF5IH8IFUkeMMXXK&#10;y/xbh6dQK17OGzigjuV+aaT7wB4H1FdJBDeaq92y5t9sa9HBB3fUVRnLzFViBHlkEe3vWgVWKQnq&#10;zck4GPyqEw75DNK20n0qecCOBJP7SS5nIwF2n06cHFXIAlozyXKiWJiDuHUDPJFVTvHEg+Q8AY61&#10;IihCC3EYP9OOKmrIukj7l0X4J/BDxBpthrcuqRi4kgSQRJNjaSOfr78da8c+L/w48NeHrWWLQGYW&#10;0RzGrYDCWT7zbvT046V4xJqLQWcFvZxmJ4c/OrlQNxznFVWv9U1EJBe3st4qOzjzCcLnHA9hivNw&#10;+HnCfNz3OlzTVrHlvibR72URG1jWKA5yrfeOeu2vFPsbi4dACY4GKqePuivq26sLYqZGkbBzuyRg&#10;Z9MDNfPN/p8On37W/nl1ctsBX/8AVX1eAxXNoeLjKNjm4nkLs6IAMYz0OBUcUp/5ZRu4GSCB6f0r&#10;YEQb5ydpQ9uMj0+lTbQdoHybRgYHH/6q9JTPP5Tmvs7OqRSrnfnjuvqAKTyWWNTFGWCnCsox9K6Q&#10;WpSR93zhl6quDxSpp2yZTAVSHjeGYkY69PWl7YXsjIubdlPlyxqEKBm2sDg4/D+VQxwwqim8USS4&#10;425wB2zwMV9F+F9a8D3llFBrmnwvcW4YeYy4DID8o9a43xXY+HXZNetIWjt7pgohUeuOcZHAHSs4&#10;4m7tYXIeMRwCT5WGD9MAgdxUXlRo+5flYHKkHp2ro1tHjhjifPyLjr6Vmx2rMYZW+YFvm7fSuqFQ&#10;hwMyS3toIdgJVlwSQMkn1IrGMO/fOuWVjj5sA8e1dVcWc4UPONwY5GBt6VUntmlCzSIqHqp7Ef7v&#10;rWkKhjyGB5b2PksilvNQ717L6GohGjM8ZBEjDll9fpWvLDIlufNO8EgnGeB2yKihsPN2tbyBMfM7&#10;D0HYelae2DlMJWmhYPNyw+Ubfu4HatBIPNDeWp8xuOoGfw9K07jT8SnYnyyAZYcEKe+31pI9Oiin&#10;WG2R5TjcHJ6D0o54hyGdDDFAZbV8eZtG7P3fpipvKhjBdBsBwCvY47iq0kUtpvt/LJfjjqcn3qZI&#10;piNkibcce1Cmh2FjkJd4pMNGVwq9s9uaggRkZzNJtYYOxORjoKthCrmAovydCff+tQMzpKBbYYSL&#10;lWPtx/OlcB0uJR8n3wpA9vrVJ/LyihtkmBnI/wA8VoSocIypufvjpxUEgHlrvG5z1wORjpVRkBGx&#10;mDKw5UjGMcqB3phjG0LKSzKMkjp9KVftBg+RQonYLv8ARRxzU6xziXZLwoBVSOgHYmtA5COeCBlB&#10;j+cFsjPT6VDDGI1LlMHdwG7AVIjszld+cHjPHT+lSSESNtb5T0x61PKBWVXZlkIBUP17H6Ut8kBY&#10;ho3LNyjKKnkfBAUZVBj6fSnK0iurK+ARn2AoFc0tP1+aNLe1kZh1DO4wOPSrGoaxFcW8iqfOY8Jn&#10;gD3rEbymkEcuCmBt9jTWhYSlYxtz1BHC1IyJbePyDCdwc4bI7+wq4sEzuoBK8cK3akSYQDcQXdPl&#10;Uf40pkkjxI6h8Y6dRmgCpiSPEinhh93HcVJ5oDMhPz4+bpj0wKm2yxQpvw4JK4Hp/hS/Z0MbSMyw&#10;jIyG6ECrTApFZIQksf3QecDqK6bTrqe9tjZssbs6lk7dOAPwrEi3hPORt29sYIwMfT+VRRgrM0vz&#10;Iw6FcLn8qiTA9O0zwjpmraP9nuVInc/PIqn73rgd/avPNa8KvoIXEsk0jH5y0ZQY7Yyf0rq9I8V6&#10;xp0TW8dwCGAynHI/u7gOKz9Sv579iZXYoDuCsxbB/wAKypTaeo3TOA8z7LvjGH2sAMcZC9GHXHFA&#10;BgiWRTk4LE1p3VoEkWLfneCSMcKPQdO1Qs7QIFK5WP5cdF29OetdvOZSiZzuXkWR12yAAf8A1xTJ&#10;NjlN7bFOAD/9arqxyeb5Tt5m0HCjnn9MYqIqHlC5z5YymMEcVpzEcorKsoEExClWH+8AKrTfaZrl&#10;3HKI2AO3PoBVydYsmTCjdtzgHJc0lsk+yZYlDzbhkfwon14qLhylNRGDjIRwvLAcj2o8xA9ugPzc&#10;HHv+Fdbb6dpN7bfYpVdpF5UjC4/GpD4W0mE/u/MlkCBnYEYj/wBke9PnRXIcfhEXyuULt1ODz6HF&#10;OfLO8MJ8lgPmboMentVk2ggd0H7xnHyuOAR6+xFQYXzxHkSIhXGPX1JNVzkDotluPMRZJWf+LsMe&#10;lR/LhSXEcgGeAQd3c/lVjLxuTgh2yVUnCNjt7Um9lckqrNjJGeqn+76YoLsMCQn92rhSD6dc0gEe&#10;7b2H5UsU0TOcqBnlTjGB0IpdsSjCpkDHegLD1ZomXATy26nufanoWbzCV2hRxnk89KgFrNJJ5oI2&#10;N/IdBilI84NGoI2DqOlAyWBjN/rCFkQ49AGqaVhGQHyuTyQOM+35VRihLZkMmCMB/oaueaybYlkw&#10;uBucjgemPyrA0GKkk5VvMzyCQwAwF5q1O4mIlU/u+rEcEfhQ7xps2ochSCpwAR2aq0Jln+QkKoA7&#10;YBH93NIC3ZSuXmkD/vWHy/3sL0xT9nnzyXMgDs3IJ7H6VXCozq9vkCI8A9s9s96VFlV1lkJRf0Ht&#10;igB6j7RE00WNzA8HjBruvCsbjTJcOSibQy+/rXEiIBGjYhFYYBHHJr0/S99pZW8ChW+RV6cH34ry&#10;sxn7h6GE3Jc/MBjFPkjEgAX7y/lRIytIFjHC9Peo2jdQdnIIr5w9pIkjgZGJJzx+FTgiPhY/OLcH&#10;DDA9KgQq0axqchRznjP+elPdXyohQRAnnFZlBDFJHG5lYbx8nplV7j602SPdgx/d/LFSS/u3XzCS&#10;4A49M9qRnCqGXofyoAgMa/6vOSe/QCp8xYIC4x0pu1SpLcA+3SnJhhgrj0z6VoBAVyR7UDdkg8gf&#10;lQJdzlEXCg496UkJgkAj0oAa4yBs4poYPGQx6cU9wAw9DyPpUbBQ3I4bpQAwMVjKJxn/ADxTdshA&#10;Krn1FTbFUfy/+tSBxGN2MgfnUJAMkK+Qq8Av2/u15p4vbbIkm7JztHtivQ/NRUMpTf0+UV5Z4rh/&#10;fwNyFYOcenSveymP7w83MH7pm2UL+Wd+FjccfTvit61HkOrHJVFxt7YbpWLaOiDytu5Sx28c9Oef&#10;St2NcFCG54P/AAH0r1sZ1PPobHbWxkbTo4W4eNccdxnNTEbGUYztGB9OxqK2XbbxxqPujg+5Gavm&#10;HAUdOOR6HvXzmIPVpDo4gUVs57U5Zvm2Lzs4OOKIUaRsKdqr6elDLGrFoxxXKdI/gtuPbtUXnF/m&#10;x8oqRwWKhR1/KmlFIwvGKACaNW2lGxkelO8hMLtIVh1HrTAVHyjkCkbDhem5OnNAEa7iQMcjjNOn&#10;ijO1pAeMcA4/GplmWAFlYBgM4x972FV4JzJumX7xbgHpWhmSm2l4cHcXJ3Z7mkPHCkBu4NWJZWyH&#10;UfJxyP8ACqcrfvVweG/UVmUkTyMmBulVh0wBtxVZh5UmcHAHO3qR9KmKKyjoMfqKUkRJubovTA6e&#10;30pobM+8cY8uZHjfG5dpXlffriuAvbz7ROW3M+zkA/e47DGO2K7/AFGewhtmklx9rkIDKpP+rx1L&#10;Yx+VeZMY4iY15PO0+i5459a+gwNLQ8fHVXHY1LPVpYI2lA8rZ/DH129gM+lepeGvEy3ixWb/AH1X&#10;51fuP/rV4yrAFR1cY4/lVq0mFrcbwxU5GSPlA+uK7KtDQ46dY+iru0hC5jbfEfTtVKRQxBkAK9uO&#10;lecaL4jWHb9qysEbbTsznk8AZ6flXqcNza3sXn2+NpH3c5IzXC4WOuMkzyzVfD/ktNOs2xWOQoHO&#10;a5yaK5hCP1UDb6g16zqMIx5bjB6/41wt/p21mWBh8p47cVrTmTOJjFcjnj+g9as6nfmeySKTaPJR&#10;c545HSoGLJxKNuPWuO1ZhGg3t5nPIzw2f8K9HDxTZyzdolOXynkk3fc3ZT2qBo548mMH5Dz2HPpU&#10;KTKA0m37+OO49xVpnkacoW7AgHn8PyrvOEQspOB+7A6E9vatvR4pJJSzMsbADa3TI9q5ZpMxhCPu&#10;tnJ5rqdIdmZJGzhuNv0/lWNVe6ETqoV8sgAEgng98/hVpmVAAWxn8/esqZokfaW3OFDeX0OPUEel&#10;NaaHckcgOZOrLxt9K8n2Z6HOb6paFP3al0/2h834dv0rbt/D9reLHGknlh8BGJyjH04HBrkFu/s4&#10;AZQVXA65JArQ07XZ7VpjbP5cUp/ds4BA49KxlSsWmdhN4U1W3ktkaTKL+7OQMKqj2P8ASsa4g+zz&#10;tbrOZHT7y9lPoK1Z/G5msmhBV2QD5wp6Y56/oeKw31KO8AnVeMctwBx2qIoBhRCCjH3H1qKBmErJ&#10;jDKuMdsUZbzRtPp+tVIryEXEjyS7FjwuMbvMz2rTkILty4YbB+OKtK37pQV2f7J7VTuHIRXXGD0/&#10;+vTImeKIDqB0zzVWKuXAu/DsdqgfiTTPMK8oDhjxkYz9KihVZp98pwnQ+n4V0OlGwubiKCebyY4i&#10;TvbouOmKLBc56SZmGV+ZQdu739KVsNt4+5XrTeELZrCayjURpIPvrjOfUZ/pXnupaNJpVybdpRJj&#10;ofWpTKMzzRGrSO2OOPX8KryzsR35/WnTGP5Qwxj9PpVdQWzkf7o9BTAkX9PX0oZ85VRgj9aazmJD&#10;gcjuen4Uq/OuVGKAMW/ikS2jjQ4Qfoe1c48Drjyzlvy5ror25MgMKjavRvfHpWLcO4k8pF6456AZ&#10;rrg9CWiJTJOm7lUyeehyPaqUkrQK3zHB4Iq/O4jKpMSWUfMVHasp2jlDev8AD6VvFGI19hYI6FSR&#10;07VvaTaj5Zz/AMs/69BWGOcK2AV7dcmtzSA7SeTG42nnaelFX4QO20/UPshIC7Gf73fcO35VrSXQ&#10;ZRIh4PH4dKwobeJIiDhvU9x7U+KRpF8hhwOVP9K8iSNDYhkJwDyvtVz7WEXaTwOOK5zzTA+zd7DB&#10;4NTIwTg9MflUWsWmdEkiyoCP4qdGI1kVG4kYZ21y05SYhUBXHRvTHt+FWIpXO12bLCk2NGu9wv2h&#10;RGcAcFv4citWy1QwLIm7ZE4OfXn+7XHwXJkm/e4Xt7VoCSNOWOFX+lFrlXOF1mKGaKS3CbXtySuO&#10;uM964aL7zADpwR3r0m/T7ZvnX92Wzu9DXHXdksZWXAjcfxIePavbwlZWsebiKXYyp0jgkVYmBBba&#10;2Old7pjT3EAEEZURkYbrux/SuAuLO5e54GOmMDGfTivQ9OumsUWGBPPl+4AcKFGPWnjJJrQigmjs&#10;BM0aMMjDYz6j6VYikMg+Y8L6/wBKwprlxFubsB3FNt70PgDG5eleQ4ncjq0WISKa6myg0W+kW3uE&#10;lEseAn3RF83U474/CvM3vpEbPt+tXbXV7lsRooZPc7SD7VnUhctM9T1fwr51rt0+Qs0POxUAY5HG&#10;eegxXlGpWtxYSZkyXU/MhPQf0rWsvEmqWN81wsm8H724/kBj0rJvbuW9uHnu281pTnJHU/hgfpSp&#10;xa3BszWmjubVmPKD5ZPbPpXnl5plzCWmYF4DIOfYf3j2r0KSCMyBjwBxsHC1cYDyfLKgoeox3+le&#10;lh6vKYNHkl3E0ciGVRhRwq/w+hFNMinEiJuyeccHHtXf3dlp0zbJYmDj7rJ3Pp9K5rUdLltMH5UA&#10;6qvQcV6EaxhKJibEikRU/eEgnr0B9vWleczqWVSEIAjx2I9ajgCL8wC5PY+o9KRrqNF2jo2QccV0&#10;LUy5bDwxK+bMpQf7Pf0qWG5MWA6FsfeHbHaqwjOxWDDC469hj0p7SAMdy4hHHHf3qLItxR1Fjqss&#10;eCvGTkjoeOlaw1gSquxzHN0Yev0rhLfLr84KOeVI44HY1dBXb9pjAM0fAz0U+orlnBGLgenabctG&#10;BjJwAc5HWt+GQytwfwryax1MoQpcqM53duOxFdZaazHhWWT97/ApGN2Ov5VwV6Akz0NZGiXBxU3n&#10;b8FSR6A1zo1UXRSOXbG7coF7460+S5O3hP8AVjmvLqUS7n//0Pxxt1mABbqe/U1J5qBiFw56H1NQ&#10;291JNuVtgK9+hI9qmceZhsfMowMd68MzSFikjmXMfbPHTpSpiTDLwmOT0P0pbN+zjIHCnHQ1Kwyc&#10;npQBJ52SNvAXsKiacNIEHLfypqxkcjoatRlFjIUfNigBfNgUBJBkn2psSrzgEL2zzmmYXoepqcDa&#10;gB/CgBi7vMG3t0FJdXDK+YwOuCKRpo4fd+w/pUCFQWk6nv7UJASiWWY4bt93PpSCVBiP+Lp04pgn&#10;2qZfL37egpkcgUGeQY38496aRDFMmD5WcFu5HHHakMMpAB6+h7VGsrmTeDgjt2AqyszsjI5yG6Z7&#10;VYhBGuVYdF7YxzVpnTaTwMD8qy0u0Yt5ZyBxUaSmbIDflQBHl85ySTx+VWo1Hl7W6elRWTSG4ICb&#10;hjk/4VfFtt+WMEk+lAFWRt0RQYyOPTFNtrHeVkZ8gdOMgCrdtZokx8zDgDoRxW9HsKgHnAwAemPT&#10;FAFBIIkUIMBm6dATRHAUb5htYe1SzQ287BdmwDrz/KnzDy+M/KB+Q+tXYCHEjH5GxilMjDgjmodz&#10;YynQ9/WrLqsMRZ1Ytj5R0FFgJYpHTbsUc9MjgGiebyhun+8fSqcRdW35zEOcNVqTy5kBPIXpTMx6&#10;O24BG+U9cdaJI3fDAYX6dKzRL5LqX/d4OenStZ7rbtDcuegAxgUDQZZAkca5ycfWp7uJIY0ZWwxI&#10;wOeKkVopei/h6fSmSxh8Fv8A6w9BUsRcguZwotjyq5wat6jGJdHvdpwRC+0jtxVRpQkYkmG2U9h0&#10;x0rVuLMS6XPa7tpeIgEHsKzkX1R843AY7EZsO5+YjoP/ANdVXQEF1zyuH9SR0/pVzUFktryW2mUl&#10;wRs7fJ61AdzNH8pUNkcn/PSiGh9LSXuohjULhlUqTgLzyuOD+dev+B5YPJgdA4jL7Y425CsPvHP4&#10;9K8mWFdxZSAqEc9Qx64r1LwXLNaTyW04Ko5G1QcLlxuyPz6V52ZaxOiluj2h4RKuRjI9BUtvAYR5&#10;jHPp7VUgKoqIp3ZrTVgqYNfLs9BFKWSJW3Mo/LpUp+zuqyR/Ln86qTuZXEcakZ6etW5rYCLMWVbH&#10;ekhoAvmHbVjyWOIqz4WYZixlh+dTC4MbhTw3vWZZMkDwMUl5b+laKfN8q8YFUjcGTaDTjOYuE60A&#10;X/kibD4FVPMWRsAcVWOSA3brVu3aNULSD5sY4oATzSp8tOKsRPKMbeapuyB128VoW6GQFkHSgBXe&#10;N/lA6UzaoGfSo590cqsRnNXVTPtTNCW3dVXK0+KZXfYWAFMjjAB2is0RyLJu4pAX52HmcYIHTHTb&#10;U8U21MKMY6VHBbB/Qn0HSrJjVBjFAGvB428V27IsOrTQqoAGG6AelcvfXeoavcmW5kknbIJaVixJ&#10;HenmLc+KltXUSNG/ysOnvUxhFbIBuxmZVfCg9ccVu2q2ceRvGV6ZrIdkmcxfxL7VXLyAbTRzAad5&#10;5bSh7dAgzyR/F+HSqnlxFxAcqjdCPWq481fnJI/z6VXkLXDZT93COoDYJosB7L8N/hnD4xu5YLy6&#10;NpbxbCDxl/mGQOP7uTX0Ta/DD4Q+Gd001uLpkHztNIDj64AIr4wstV1bTJY7vTbmSzmT+42O3tUZ&#10;udZ1KZ31K+lnkbkSM3zj8RXJXoTk9JDTsdZ8SP8AhCzql1ZeFLVfs0yqTKHYhGU9AGJ/pXnUGnrE&#10;do+eta6spZQZJf3hGMyZyx+tU081G4reCaVhxJZbKNVyvDVWFuMYPTvWkWJ+9UTKJHEcfBpcw7DG&#10;0p2gWSUcD7g9qx/JkB8m2gLsecDqa9O0zTpbhYLYOMykIC5CoCeOSegr7R+F/wAMPhz4e8Ox6p4m&#10;ezvbvBbdI3Cn8+lTUnyq41C5+bwWVDtkhdHHYr0x70wTb22R/NX2H8W/E3gTUQ+leGba1nSOQhii&#10;AKq49evbtXy5JFCJiY4EhQcBY1wtKnVur2B0zHZxGoHes6a8mjYbBkf5xW3c2qF8L8oPYVVntYkZ&#10;JMBiv8PatjMzjcu2Cfk9hzUMis/OcZrTMMTMWCBBjoOlQyxOwJAwij8KAKsCQpN57YJ2lduBjnv9&#10;aseWsr7mq7Bo15cWaXFvbtJvG5dvQj2qNbHURAsjWzKrDk9k/wB70pe2iBGGAcInb8gKSZXdCijI&#10;9KtNZwwHaDnbwx7GnLH8vFVzCsRpp8kce/1A2j2p0crx8djxtq7GLjyN6t5isOPWoXhzC7ZCsOfr&#10;RcLCxYG5v7w//VTEIAY9aSSHyUJSTzBnhl6Ee1WIoUZ4xIpXnlT19hT5hlSRfKUAD72MU9BuUAjk&#10;etJqO8X0cEIwkYKnPrUUiz28kUhTeoPPtRzASxbg4LdB/KgyEsZJfuDt2AqVk8lvM/5ZueneopHs&#10;5mdNu2XaBntVAQmVZ25ACD7uABxSGZkQ28TsIzyVzxUZXb8oU8DPP+elIIS3NBmOgkaPCAkr6cml&#10;uHikIRwCfbikwU5UZNQpbyS5I59aALoSMqAGxgAD0A9KUQqi5bt09qSzVFnWO6X5ew/lU83LmMc7&#10;OM/0oAq+Q3Br0HwLquh6HqkV54js31O0R1JgjIUkYxnJzuwf4Rj61xHzIu1vwpDNtZEPG78hUyjc&#10;0PsTxT+0D4Rj09YrC0vxeeUojjZF8sheFUkY2jrng186+N/FOqeMdQ+034WCEDzIYYhtVTgAdSSe&#10;nrXMQXBnkP2zErDGPlXhR24FQX03nXRKnJAxx0Fc9HCRhrEaZSc4kG/lh37cU+2RYZzdO++PBHl9&#10;TzSMpAy9PUxd5MH+7/hXUIBfK0bQQoY07EEZ+g4qVAXj3SptOMY//VVeRIUUSRoFZeeBVi3uWY7W&#10;xzxQBsafoOqXIji0jTp7+4m4Ty1yAff2r0ib4BfER9KGp3whWRQWNvFw+3tn39q0PBHxc1zwWFsr&#10;Sxtrq02BRHLvG3+8RtYAE8Z/CpfFv7Qnj3XLaa00OzttDi4/eKzNJhcj5WJIAP0rhnKre0VoB4m9&#10;jPbTSWFxH5MqEK6lRuHqPwrEt47ieeWKFdqx5zk9R2/Gr0F7eXVxLPeyiWUjO/AySWJJOKjHlQpJ&#10;PG33m5HQEnngeldkV3JkEcdhbbZ7kszZ4UdPao2fzmVFH3+OOOD2pm1ZEV85b/CrYEEaLcKMuBwO&#10;1SUPaGJXz/FjFUSu1iPSraxuVV3z04/+vXfeB/hn4i8esbq1jW30+LIaWRtuT0wvr79hSq1YwV5A&#10;edom8cdqWP8AfBhbsN3P4ete2yfAXXY7eW4DEeXkkm5UxkD/AGVANeGX8WnaexhspmeXhCOOOzAn&#10;+VTQxEai90hofBJtUDFWFVmkRlTdvONvpRFG0kZkCYCkLjv+VdPYxpEkNyMDJ+UcHOO3t9a2bKhC&#10;4yHR4GWOS4jI2n5QOK1oLWKBxPtzjhcD5Rj196laQqN69Tj3IHtQLslfJmPBOc/TpXNI61BIkkkM&#10;regPQDp/9aoJjsTDHIk/pUKag0QlkVA23GVH8Q/pT472OW2I8pY1bt3FSiSgwz221CzGM7ovlJ/S&#10;la8Mkm1uAOmOw9Kcy/Nhxgnp6YoAo6g89zqRl58o7VUHpgAcCtF5lVDsQBIxuVcdh2o3Anb6enao&#10;5GDvyjFOnTtVoViMXTTAgII4xzgHJP1qORHC5yCCOvTFTnYIzKeW6AEfp/8AWqUmMpu4OeCByB/9&#10;amQZ8e2ZkSZwgJ4bt+Iq+7wp+63LLjGSFwtRfY/OkBRR8ox7D6UtzCluqbR8xzn6fSgCCaby9oRM&#10;oePm5X8KIDCMiKTzCfuK3FP+zyGPzXwqdgeD+Hami0t0G6U/7oJAH0oA1bbWL6zsjZWupTWkEr5M&#10;SsV+Yeg7fhVxdc1idXs5taupoxyY5X3Kc8Z59M1xjIfNULkeYwX5Rkgn6V7j8LvCWnXds1/qdsJJ&#10;LViEXGVc9SWHQ4xgZ4rGsoJc0ka0ld2M3wt4K/4SG/V7zcYVxI/OF2joOmeTjv0r6PtNAs7WGJbZ&#10;BGUxkY4OOlW9LsrG2Ro7W2WAOQdsaAKPy4rTk3LwRivm8VipTdloj1aVJRREIPNffwUPUYqo1uqv&#10;gfd/lWv5QEeSdrYHsKqTqkcalj8zcAVyHUVePypo37S+duP1qdUb0p6hxghenbtVplJkZEhRg+cN&#10;2+lWrdzI7KedoBx3pIz5vy7cnpgVZRVjOVHWpKH8VLHlaaY93TtTkK4oNOctrIGPSpowPOHHBB4q&#10;qCsdWkwDv9B0rJo1iWVeJS25fm7VeEcbouR8w647VkY+QHpU9sC2ZGfp2qCzTW2VlyGxUX2bPAak&#10;+csp3fgKeSVwM4z0FQ0A9YJeMHNSGFs4HOKYJHUDArQtrqDyyrnGKRoZzRPGd2wnNV3mfftK7V7C&#10;uhF3bxsq7sb+nHGKuMluyYdFdW56VNxHHmVegIyO1SnarfLXVvaWT8mBMYA6dMelINPsGAXy8Y7j&#10;rTdWwuU5bNSE8V050W1k+5mkPhpV+dZiT/cOOKn26DlOaV8U8sDXQN4bl27vMUfiBVN9FvxEWULK&#10;V6BTyapVULlMrapUhhwaesUYGffPsKlltLqHG+FvdcdKrYYjDcEDpiq50KxKdhfOPlHYd6FBioVS&#10;v+NOEcknyggD0pAKjrng8Din8PjBxVSNOSeuPwxTmRuCBuz0xQBazu+XPTjFBfAEfFVCsgGW4I9a&#10;SOOUDJBx70AXBwBmkWN3f3qEbhxnFLudPunFAFgIU+Xv6UkanfuboKrszr8xNS/aN46c0AO3YPPT&#10;oKT0ZeGHT3FPJyFJppkXHTt19KAHegp0aR96iWVduKQMpORQaFqRto2t3HFVjGvVRUruuYzjpUyN&#10;GcDoaAKZt8jdnn3pjRgYBOBWiRv4x0qMx87TigCoY8j5R2qGaFsJgFtx27R61f2lKD83B6jp7H2o&#10;Azl+XCt0H6U5lXPFWJLcnHt1pwiQLz1oMyEH2pSz/wANSKqg49KlAHag0K6NOEyT3q19reJPkX8K&#10;a/TaOlMG3GKAA3O/7y5XtT45oNxC8j1I70nl7TnHFIIhJxjB/pQBKzR7sA7/AKdqbx9KZ9jUA/OQ&#10;fbpSxxFQEJyRQBMjKNu/oKezQk5kz7Y71X2ODgc+lTbRjj/9VBmOLq3IHFOj9OlRK3y4xUTysh+X&#10;igC0G2nFQzzKi5P+RVcTF+GHGOoHSqNzcx/cQ7j0z7UA5Dbq5dpGghfCqNrY71XG5eFp6xFELDri&#10;l7AgdQK2SMWxjNzuHFNSLe2cYHpUmzI5/KpV/dkY71RJWFjcRyAwksvr3XtV2ZEi3faJAI+x6DH4&#10;UG4aFGWb5gCMYFcb4r8Qw6ZYS3Dy+UUHzEkBVHWt6UW3ZGc52OM+KPjmz8G6ZJLcjdI24xeU2/zB&#10;gD5R2PbHtX5w+JNSm8U63da3eW5thNjZGzEnjrj0Fdl8TvH99458RyRwyvFa2Z+R4mC8xn5egHHN&#10;efCaSeUyOP3n8VfT4XCezim9zya8rvQfJ8ww3OAB+VaDxvNgrjrjGMcf57VRkACeYPvAcentVuxj&#10;uL29g023P+vYJhRk5P8An8K6JSS3MYxOl0Dw/Lq06q4P2dT820Z4AyOPqBj/ACK9tttLjsbWG1sv&#10;3axDJLYJyB1OAM1s6H4ftNH0f7NHKbjzT80hUIzk/eyB2qXYnzQ7wrf3mrw8TjFN2R6VKmoo4e5j&#10;E5BK7GA+mT9Kyb6MjI4CHFdBc+buEoII+7gDrj0PpUNzAssBQ4ZWGCB1/wD1VNKVmaM4gYXOMMAO&#10;nahyJo97EMmcEntU9xA0Evlfu9o7Rtux9fSmCF2hKoB688dK7IzuYSiY915Vt5iD7gAwT905HSvP&#10;tY1ESuIQNwHU54Fdtr8MX2SNuCzEcLzwen58V5gE3wttI3Y4A5rroxOaqyWIxMhLcKOOfQUp8mSP&#10;9wd+09Dxio1t8QqzfNu4P1FW0iBbAbjHTpgf5xXaYieXG0YJGT0INWovLTgdMAfgKq8Rbm6qv9Kn&#10;2MiqxP8ArBuUDsuOPxqbgbdmwMgG7aR0Hr7V6Dp+7Tbc3c2ASDsyO5HauJ0myWQR3QZGRR+8J6r6&#10;CtG/vZbq4V1fESqAig/KuO9TYpbGXqd4sbyS3EnDt8ztXhfizWI9T1C4s4ZW8pCAg7M3p9K7nxhr&#10;jR2s9gShuZgvlgcBgOteNwQKjpLvZnYbmB5xXs5fhvd5mediKvRE20+SiSkLh8/lToGZpWTh4i4I&#10;ySP5Y6e1J5gkiTnPOT0+X0GKWyiDlwAEAbK7hw3qK9afwnMesWLJLbRurkx+WAoPJGOnP0r2XR9P&#10;1aTw99tELzQGPdKQh2xjG0Sbh6ACvF9Mn07YjPIFhK8cY254A47V9/fDb4seENL8CW/h28YQXNuq&#10;CZBGBvAABVvUcV87jJuPwnTDU+ZbI+ZbsUZTGWwCM8lTjP8AhxUnyOdtwQAByTzgVueIpbO7vr66&#10;0qQCO7uJJIxsCFUycAAfLwPasa9SVNOjaQbmlwG2DgD3xUQ1Q5JLYhFtBkXEe5cdV/lmlNv911wF&#10;I5PT9KbMJp4CZG6YwO/H07UkQkXMRUFDzVDsPVEUMZOw7VnTb/uMeRg+vHbpWqjFl8vAwf8APFVj&#10;EiMVUjOOnc0BYrzGIsjSErMwBzGPl/EVKYZWgwCV3fxY4Fdt4e+HPizxXbRz+G7bzI8fvHYBUjY9&#10;txHpXNeLPDXiXw3fraa9bS20KZC4ztJHX5vSohWhflvqHKYtsBbTffDleDtPOPp7VFZWvlXMHnvn&#10;nHyjpnv9KdCsNpFI/DeZwMDoPelj85SJlco2O3BbHb6VuQbUobHyj8P9mqxhmk2ZUlPb09OOlSq2&#10;7tj1CjAzVS+jnKLNDIY3T5cDgHPrWYE82nI/+kRqGUZjaMn5fYg9iKrwxSW7IJYQAF+VhyPzqaOe&#10;coCEwuBnOMnHU8VTlPmstxgJIvRu2Pp0q4iKNwIonkimyRJ/dHAz37dKdHc/LJEcu8KDlRj5e3/6&#10;qWfDKPMXb5n6+mP6UyOQxQGJlw5OM4+8D/hXQQVdqefGWJwn3gOAP/1UP50kjSx89M9vyFWCElhD&#10;qRjdjaoH8qJUeGz3x9MjcfariZmXDO0cLhHIR2496hjSVizSHaCeB61fht0mj+ZgkLZ3YwCG7YzR&#10;DFBEnl23IHB3dSa1TMyuEib9zuwwGFHpUUI3A4IY4xx7dadNH9sYQjCeXk5H3/wp8cmn2Yyjsdow&#10;cjpRJgjW0+RVKB0B3Dv/AErq28QXlk8eL+fgYXy5GGz64IwK5vTY9JuhuF6Zg65MQAyvtwOKku0t&#10;tPkRbcI6bcYJ3Z/3h7Vw1Eboj1S/uNQuXkuS0khP3mYsfp9KoIuyPH3e/wBBUszI8gIiCnrtWkLQ&#10;zt5GGDBgoOOCT2pxGMhSVGJVgE/un3qfZCzidk5UFen5VPNEY3ODtB/Q+lQxeb5qyHCRL1z6VQCR&#10;xbGG/AcevTFXLhne22WkI+0AgYXnA9QKlUW6KMplW6EiprKa2S6Mk8P3R+7b+6fcUAdv4K0/w3qX&#10;iHb4rBiga3P3G2fMo5P5dK+hb/Qvg4dPFjqflWllEx2zycLG8fzfNLn1Hp7V8gSalMrGS1B3AEYA&#10;ySAPSqdtO13bzQXCAJIQJIsDYwUhh8pHYgVzVaDlJNOwGrq8WmPcbdKUrA0nzMeQ8anPQ9unTFVo&#10;Ygl4m392ckoB91jjGKjlDuoCqW6DA60Fnif7PLwGU+W9dUNrCsJI8so8raC5bn0wKdlljEJyAD+F&#10;NJZOoIapEZH4ztI7n0qyBjLHsJHfj6UR293dQ+VBMDHCR8pwAPrT9qf8ssla0NIFsl8v22Lz7M4D&#10;gcD0H3cUAZd7YY/06Rh8+MEdCMdiKrQz21w7WsbsAmTIOVDKo5ANfcfw8vPhZ/wgOn6Bey2UT2+z&#10;MNysahpPRi4ILZ4rg/jHe+AE0WOy0WC1sp3GI5YkUNg43fIoHG0EZGM15NDNeap7PkNHA+YP3dx+&#10;/i+42Plxwg6YBz0qTfLawhH+7/CRyR0+XHbNS2tmPLY2IHlBc/PkZHPO09OlJDbvMm9B8jjaCTyR&#10;9K9ozJUmSTDMvlFTwucnb+lRx28u97dmWMXCkqzfMBjnjpzinJYXEOS8wKHG3PLIB71BJB5b5XMr&#10;jo38Hptx2oAuRiTZKGLhIxu3HgN67cdF9KmhEz5VdzbAQ3HT/wDVWdHcXEW+MIpRyGIx6cY+ntWr&#10;bzSs29S/n9WhOBnaO3tik2BlzJbhyQf3fGMHofUVLtjJYM2JCOCKln+xCVo8+TvAwHG3BPpVOdBb&#10;Mo3GPb3IyWz2BpQkFie3jduGkyzDGfT8KbO0kVx5KDJx1Hf6UsLyRXkUzxkIR3/wq5JMxcADGPu1&#10;QGHaM00jKsfyL+SsO3IxVmVISM7MseM9P/rVpqd7CAj5CPuAYB+oGOarS6faltwkkWNT9zOdp/Km&#10;A0RLIYispWQqFTH3cDsak2NDINjYA49Rn3+lRRSRKRbOWaHsV+8mOhFSXBeYHHCngkcE4/ioAlee&#10;a3KywPtWHayxkfKQPT60skjXaO9w+ZJG3DHOD6Y9qjtSyYtXHmOV+QjoxHb8KgeNkP3e2fTFIB1y&#10;loUFnJCJUQBixbad3pxVPZtgGxfLXO/5z8vtyamZbpi0v3yuME8Dpiq0qGWIxMd5Ug+wIoMxyAmI&#10;MmHDe9Vdqs4OM4OcdKtO8hkillULCnA2D17Yp626JKQxO1jhVHWrTA3tPcbbUsNw3cBTjmttnE12&#10;s7oFI6AcZ9jWBCiRRRqq4jU8jua0kla5jYGMqg/iPTPtXFUOmGx9c+H/AI9+DtK0hdPNtqMNxHEI&#10;n/ucdNvqK8v8d+NbDxZarFZ286NJkySXErEfL0wmdv6V5Jp81wrurMWXA2dq1JLhY9omjL7fmyDx&#10;XLDBwi+ZFnIiW3Z98OGZRznjB9hUK/MMRHrU107TzfaSqIw+X5BgbfpTRDCoyh+UjpXYZk8csSHE&#10;i+ax4IPQL0qraww29zOZDgkcKB27fpVrZuYWrEeWUDADqAKabRWILTBFJA3fyFZgPSMXBI52ng9i&#10;MelaGl6fqGpzJp1lmK5lZURmHRiR1zxiskx3turScR479PyHuOldX4b1e9tbxNRsnEs8H8Mg+VMr&#10;jgetBcDob/4K/E+CfyJ9PjZIky8g43Z/i+vFeSXdpf6XevpVygaXuMfcI96+xLP9oLX4rJbfVNBi&#10;u02hWkgkKtwR15x+lfOPjnWH8Raj/bS2y2gnPl7BzwDkZ+mawpOS3KcTmYoDDZM7ZCt82f7u3jFR&#10;LqSBzFzKzLjA47VZub14FSwjbG1McdTn1rHAuFnis1g8t27kZyPUVuZGhYoscAWRssR0/wARSzz+&#10;XGCDtTsBx+lNDzw3IQoFyerdx7U2U+ZKWyGX09qAK5mY9P161G5BKpEnzD07dquSF5VyBvb6c1ua&#10;L4eu9auLbT7Abri5YRrk4UH3Pb0p3SV2VGNzlLhgTgnK9Ceh/wD1cUisA0RiGTHyF9RX0jP+zT8U&#10;vLNyltaTLtymJAJEKjP3TyRjsfbGK8B1jw54g0fUf7L8Qx/Y5kG8hSMhegGAOpxnb2GKxpYunPSL&#10;G4FKNNxzMzKScgL/ACqaOEeQUUjch529RViC1t8owXKHlueef5U9rK4s7hZYV2Bv4u2K1J5TKkDw&#10;oGjPHfHU/h6VNb3s8Em+OVYSvJJGdw6Y9q24vJhlM6R/OcjsM/8A1qwru0RJgtuw+6eO2fSgs0pr&#10;iS4XLAq3+1zge1VY2VdyxruZh1P9DSjdAirI3mOV428mpfIEESm6UhpPugdB+NZgJbAxbcANxzmr&#10;clsWUzRSbZx26qR6YqjMJ/s++KPCpgE45+lT20bzpM6nylTseABj1oBDgy28axTMW6dBz+FNmwCw&#10;YqAvAYnH4Gog8hhNyHAWNwg7E/SqMo8zaG5RSWx1yTWZoW7N4pxtGVVu39atItzZXsSOFZWzhh/d&#10;xWSm/cqRDnsB6VtvcTqFikjQBOS3+z6D3oAmjSTeszgOkZJdDjlWGPpXYReOvEui28droGoXFqsH&#10;yBVIwFznnjoPQVyli0jLMCw8qTBj4GcDt0/SoTFIl4N2FhQqzMeBjpiolBPRjTtsdpr/AMSPGPiS&#10;xbSPEmrSx2PyEoiDMm3uW4Iz6CuWl8koYUQJAv8Aq4uyL2qGWVbq4zFENi5Ax3qeRFVj5RLMuC4x&#10;0/8ArVMUoq0VYGyvJLcDEFunlRkYyo4xWPdwGItEm6NTxu9R7V000aIQY2Eieo7isq+C7fsrZDE5&#10;yO1MsraeskzsYTsmUf6zsf8A69ajxkBWkILdz71hC5lt2DKilTgYHH5CtB7y4fZbEKAMbmAxn29K&#10;ANKKITMFxl/4Qfu9OhH8q+odJ+A3hLxZ4csdUu57uzuHULIkOzqB3+X0xXydFeskwePBVGwD3x7V&#10;vQeNfEFnIf7N1i8tkGFMayELj2HSuTFUZTS5XYcXY9T+JXwM0PwPZWWraXfTlWkEXk3BXMmRn5Cm&#10;0r9ORXzxLBZhobu14ZsMyZyMADArc13W/EPiKaKbU9Rku/JxtDNxnAHI6HpXOtLFZuY7mPzG4AA7&#10;GurDU5RjaTMpImnaS7YbhtiUZUepqWKFW3OWG6MYUYzgH1pQJkhMlyQHPRB29qRUYbZ14+lbk8o4&#10;WaoM79z46f8A1qtJbFf3S/Mzjoe22qUI2TGT7pxW3A+YiSoVznn2qJyNUjLVO33v8atL87Yk+UJ6&#10;/wBK2IntI03omXfAHHp1/Cvpf4IeFfhn8QILiPxnaC5urchYonPlqp5z0xnjGK4cVi1SjzNDSPk6&#10;O2iufnXIMQJDEcAfyp8OlXTxkQKEQDqerV9S/Hv4OaB4N0W88SeF4JY1t2jjWJJN0fluOT9B3HtX&#10;zPZ3cjxpHI+1o1+TjPHvUYbHe1jzRVi+QofZ5xHhWBk75qyhh84SlQy9Pwp4SK6DCI/u06t3J9va&#10;nxoXGIRkL1ro5mLlLMttG0Rkij85h0VDjj/61Zxs7tI/OYD7PHjbg/MwPt7VeiuDBJsQbW7+mK0x&#10;DFMAdu4c7Rnuf/1UcwcpyskTxt935RjDduf51ZhnFvZxB4yIyWVsjB68e+MfyrqLbRoHU/aLld4I&#10;Kx5+7/j/APWqKbT7e03vdXAAXrEQTwRnntRzBynJ3gtHgfypBD8wHbDZrybxRYfbXE1vFI8sJKA8&#10;AH1/CvVJV0+8eTyHCorZdYzlf/1e1ZfiWzY6ZtunVVxmMpweOinHXPpXTgalqljnxELxPC2ijjj3&#10;RfPux8/3gPUD6VDlvOMffoBjH+RV1zItubdk27mznpxnOMUt8hRQyEENhQcfyr6E8UqoHZxGWx5f&#10;X6egpZpnWUMo2xnpnvinA4x6HH5ipQI2f5wHCZI/woNBFaVcmNvlkAPHI4pSzXP+tz8uAc/wgU9v&#10;kdQcYIyAPWhJFbczdBwKAMzyY48xW43uTnC+lMUGWXyfu4/2e4/hNXkxDHhG8sDqR1OKjadGn82B&#10;MMw5z0YUAUb2N5YBHIvL4Vcfw471VZd6FHAAHEZ7jHatmDzXLlvufT8hVa5ECIZFi3OSB14BrSDM&#10;rGIbQ4JbKSN3HJ+mOlRraRWoVJBuY43Hpx9OlbW1sASMN+O38qqvCm5hMSvpt6YrTnHyHvmheP8A&#10;QU0qJ7qytIzBGsZcxpklFCj+HvjJzXm/iy40DW9Oju9LjSCSNiR5WF+Qd+AAc/SuG8ryZAUYtuGP&#10;TOexq3Fvj+UJvDcYAHT0rgw2Bp0pOcRuJmSGLHmRKQoHHvUxiCfJjA4qbaZJGKkGQkgkjA49BUkn&#10;ynyz8wx/KvQjMzcDDvIVdhGhweCcdDyDikktmWCNFhVTGp4A57cfrmtiOBQSy89sVGsTwyZJ3K3y&#10;qw7f56VfMTymONP4VkJC85buD/dqAacWfamPMI5/up6ZrpQAB83AX+VVYYXjkEdo3yynoei0c4cp&#10;WtvCus3wDWFi1wiAYwcrx6CsfVdB8SaKnl6pYNHwW3OPkZR6e9e0eFNeuNHUwFuFYHcoy4XvtFXf&#10;GXiSHUrCOKNzcQhyB5ijLA8cYAxkVzvF1FK1jT2R86fZ5vJ3NGMEAkdD+HsKlQbQzDlBxx1Hauwu&#10;oLVR8kWI2G3b3B9PpVd7aFlRUh2hf4V4ytd6rmTgcuAPkQ5DSfd75qOYzL5Uar8qg52+1b4iW0yA&#10;pGDlSR90egqylugy0aBH7k9PyrVVEZuBzIwi7xkEY/EfT2qWaWyaL5WPy8j++fatOa2CETx8L92T&#10;uBnvUJscMNkbSlvubR0FK6FYqxXEMhyp3yAfLxgD69hUkiDdu37zgA8f4Y4rftfDF9qiyRaMF86B&#10;SZfmwD7ehNTf8If4hkCefp5sV6K7Hbu9+McVl7aPw3LscvIEaHy9/llOFC8bvSkuY4JkT7QMqnCk&#10;dcmrSWNxbRO8oP2mAES7z9xfbNJbouC6xlnxkbRkCrUiLECQiENsYeWeu7tjoRT7ePzjmXCrnOMH&#10;cfp6CordGd2eSUeVDxtHUlulW4vPwH52d+Mcg9KmTCxLHtPyADHpxn+VaKW+f3jHaQMk9enSqkWQ&#10;4lkxtVecKOp/CtOyVY4wi5x7+lYykbQOevoYimN6pjJ5rILkMJUJYYB2t90j6frXb39rHfQkRNtm&#10;iG4FQPmA7EEY4+nSuEbad5hYeU5OAcgr/sYNbUqnQznAMttEe3euOR9zn2puzaShUtOgGVAwuPbj&#10;FP3sqtahVDtgsc/fX09qYQGym9o1bgYOQPr7V13MuUHjkCrIh3q5/hHzCn+T5Gx0Bj29fVs0zfJG&#10;2UAG0YGOAcenpUvmBsYU5Y8nP8x3pJisLFtztuWWBY/uux65PQYq7NdSpCyWrxkN/rfK4JX1rMEK&#10;5Mh+8AfmI6f4Cp7OOEyfJGqnsehwf6UrFldjE48sBVGeg5z/AFpAsKsFHYcgAYJHTnrSKd23Iwx7&#10;dKlxtABTK+laGZDKhfzCi7m+7tHTnpn0qGNFmbarsAi/OTgY9iKukKATGQy+npTJZfIB5zHN6DuO&#10;x9KY+Ugkh2OGblewA5x70jFRl5jtRTzjg1biMiwyuWY54XPO0e1RvjcRMqyI6gH+mPSgOUu6b5e9&#10;lVgw25XOMgHrW7cpYW9lEglRI9mVGa5eGE4FzKTHFEuMOfXoBVg2qNOZZE4K/dwOPasykhhhLP5z&#10;yAnP3sABl9KqRGUbQCBGDwOBj2p/l3UbsXG44yu08KD6jtUnmI0h43owBHb247UhlbDv8+4Fv4B/&#10;e/2TVyOFHjdol2kdVJyvHYVXmtuQ8owFJJ29SMUqtGFRFZpAo3IT2DfSgC5HEHVQwCpGenTNNn+4&#10;GVwEz8qdz+NKkodQB8uP6cYqKUKcbSVcDg8UAXLe3j82KCU4GcFPQV6ZaERQRRt0QcHp/KvOLJlu&#10;NStAyjdHgN7qvXNemNHAXMsZO1ui9sdsV8/mcuh6+DjoM8z8D0+n0psZC5Mql4F+9jqM9CAKmljA&#10;G5eOKSJ2ABj+VgMV4yZ6pJC2EIxyO3cD6VEu/eMHn9KcjhVKrgZP3v4j7VIjFSSePaoAcwRnjWZd&#10;5HTGM598c4qO6VFASPgL2Pal3Fj8oHp706LLEL17+2B60AEkigDyuh6A1ApKptAyWOSfb0qZkyS4&#10;OV+nI9qRQoibPU8g9sVoBGd27dnp2qFg7MSAOe3bFSrvCnacHt7Uxd0LZkw6nsvUUAKHLgeYgSNA&#10;BjvmmS7PMxGQwxnHpUsjxsgA5Q9GH3qgCHqqkY/X61LYDXVpgnlv+AH3fc0ksSYQW6jA7g8sfUVZ&#10;j87I2k4A6cY+nSq8jEAbTt+nYf0o5gKm5V6fLj8K8w8Q3wvdQCxYRbUPuPXOccfpXo915TI27oqk&#10;bugC4ryHUZYJtQd0bjAH+9j1r6LJ4pvmPJx7srEsLS4DIxSXHI9j6V0Eu+8iidf3TFdrjsFjxyPc&#10;5rEtWEcgYjduUYAOcH19sV0mnQiRgzg+UfvZGCwHYV6OIl5HFh+h2kUMD/PFzE6Iyj+7gYqzJIyg&#10;I7ZY9fb2FU1+W3jUcbeg44GeBx2FaYRZH3Nzuyynsfb8K+ar7ntUthgQomBwCOfp7UJEAmc4z0/+&#10;vUm09Qc47UxSyrvVep+bPYVzmo3zZIRubmOTqo7e9SsdqBRQUGAnWkA2/LwaAIUX5uv/ANapltoS&#10;C2SHPahl29OTQmS3I4FAEAt4fMHmcgcYqbbFHjZwvp2poQ7yDnPTHpTpV5x6VoZjUYhsqcegp6yx&#10;8xMPUBsZxRGwAIxUYXDA9KzNBA+G2NU0uyEKYyG3DHPTFNREXLydKjcLJFvi/h7e1VDch7HNa3Mv&#10;2Hy41wu7k/w59BXDXUkm6O2AJO4FMc11uvSp5UTBhGqMeSOCT7etcy0hjB804CDOQMHPqK+qwC90&#10;8LFFWB/JeSMA+Y4+bcOmKEmjd/3buY4wD8wHJpXk3jLKAynOf4sH1p80VxGN3mF4jyHXkr78eld1&#10;uhxItu7SjZF8hP8AA3GcfyrtPD2rPF5crl/m+UlMbV9yK4RHUuYQ5Xb0Zj82P7xrRsrz7NNst9hW&#10;Q/OQPvhfbtXPVpG1KR7BIi6nCSHYqfoKwotNmcuk0f3OPm6/Ws2z8Rw2kB3KQoPJzwB6LXU6fqMW&#10;qW5mhDLtIG1+pyO1efKLR1XucXeRMF2yKSF74wO3FeYatsF6qRYEbAMo/pX0PcW8Lw7TGCmOh9a8&#10;A1W1gS/kYKSu58j+76V6GCmc9ZaGREA259oyvTPTHpU6pJ+XIz2qRXUAxrGv8unqalACJnHzngY6&#10;n2xXpHAVXc+YqDCsfmPofw/Suj0W4CxPNuHms4yMY2Y7r+VYkVtHK6hQyoo+92HtXe6Lpa/Z4pLc&#10;Dc55LD7uOrcVjWeljWCMa2eJrraOJpGIyeg/+tV2OOPl5dpyCMeorV1LRLiJFuYYxIqA7woA59RV&#10;KGOOQZfrIMBTwcen0rg5jczmZGkVG7Dof4farMKRkMkfpyOcY9qaUDvnjcjfMVGPrn/Pan2yKIJZ&#10;ldcKxUHjp2qALMqs0a2zZVO2CeQO2KjiZ45P3RCBf4MfKR7CkhV5E85Ce4Of/ZaeVLHzBwxAHYDi&#10;ixoNut85AjOOeFBx+GKriQ2rx71wrDdwOV5xU8KFHY8PzySPTuKlHLtLFyx6nrge1S0ATTy7Aqna&#10;TzuHU1NDMfJAbLZHJrPuMsu1AMtjPGCc+lNhKxwquQcZB9qOUDW+0naF6rn8Pwq7HdRQwm72719D&#10;7e1c48pEfHTsKWVpDJC/lghgFOP4T9KOUDpIdf1ewjYvd+cT9zAKgDsuM9u1K2q3l85nuJCT2HHy&#10;j0rnn+XCSrtdR3/p7UyN5EYbsHB496aigOgk8t03kdP4s5yPSnxvlynT5R+RrmXuJWbM3dl4Xjj6&#10;VaiuVTLq3luwwpz0/OiwF+6+adcHITt2pksxJyhx8uD9Kz5ZbpZg7bcdxjFRTukY37gG7elHKAy7&#10;uo41YMPmbODjpWUNpQyO48yQbgPXHYD1q5Lf2MkBVSVU4Abbu5Hp6CqkSxxzgxHcvO09h9K2UQK7&#10;TybBM6/gDzj3qOYx+UrqAvcp/hUksce87VA29MevcGq+I0IMzBQudtbpGZF0iXyuXPQ10WmWklpF&#10;ugl3STgHOPu49Kx0iSWRY+7dPT866yzRWiCuxjmj4H09qyq7AaY3KCSck4J7Cp1UYDDgH9Kz7Nw2&#10;Y5GGQcL3rWVdp8uT6ge1cFhpleRY8AKMjtUrQeUhbcMAcmkeVBMkcTEp1Jx0x0AqNrglhFJkxNyR&#10;6kcioaLN2DSUvrJCreWZPvd8bf4R7Go5tEu4IypQkHpjoKdpuoyaWvlQ/d/vNzgemKu/8JI91HJA&#10;kijjB47fjWdjQ5uONohhxhc7Qe1Rynevoo4/H2q/ceRK6wSgOTyFXpx3PpWbPFK0irH83br2FbRR&#10;mMjDA/J8x7VnPp7NO84y6k8rt4H4VqSKbZgCMntSTszxsAdu/wCVn7/QVrqthOJlraLK/wAxIYZ+&#10;YDt2/AVXlsmj+VsSA8dOv5VvWtqhtVkU+W0e5mb1UHG3HrSSK33o/wDV9ux/KjmewcqOeTqU7r2P&#10;8qRbiHcF2HJ4x6fSuns7WK73WbRrvkACNjDLtyfvGrt34KtobdXW4JL8bjjaTjp0qkgSObMzTyfM&#10;u08Y5yPatJLghhuA3r19D6VjvZzWEv8ApEbI5GB/dYdqjLzxv5UmAw+Yf7Kds1PIQa/2iRWycEU+&#10;O8VxukHA744FZCyknDkCM/kKmhjABEZ3J69qPZgagIlG5TmkEzyfLnAHGKrRNsO3oKkLMrZz168U&#10;WAeyBWB6Z6e1Z15vnYxhQURQcnqD7Ve3qzeXPgI3Ge+e1Sy6eIR5LkhgPlOPyFawkJROUn0iFocr&#10;tQgdh0HbNc3JbFZNkgDYbrjAZPavQxHP5G5kONvIPp9KoNZ2lxBgrwOAp6AV2Qqmc4nGeTuGI2yu&#10;PlP0pzRkDbcAAgdexHbgelactjcLOkOERFXhh3Ue1QzQCB0DOCUOc44BPat00TYolXgiZycqRxs6&#10;57E1dtPNmgiVAAWJ345x+FIYHgjM0o3ICOR2yaSK7ht4GLhvLLHb2bPY/SiUUCSIlmt4ztUlhyGJ&#10;4x9KjN4hBc+YZeiA9Me3pVUO83zsCVHAA6j3qaJT84Lbh2BrPlXUjlNSK8kSeGWZ2deOe6j+7+Fd&#10;vFrP2i1BnO8n7pAxux0zXnOF4luAVjiIAH1rQW5eCVEnJ2fw7ehOODj0rGdGLIsf/9H8d4YbZCWS&#10;MBm6+2KsshHzjoKeYwuVAAJ/zipbYYi2n8vSvnzMwZ5plibyeHJA56VtbSvyMPu4zjp+FWmjghj3&#10;Mqkds+tLHgt5j/N3CDtWgFNmjVdqdMVB5qheRyO/tVC2u7y4Ro71QJzI20KAMIMbRgVdSE42Y596&#10;BNj4pQ53EYAHFL5pL4PA7VH5qQAIBuK9cdBWaJGMzO7ZD8EemOmKBcxZklk83AI4GM/4e1PkhjkZ&#10;ZXARUHQ96pLdwlmG7bs554z9KtrL5kOfKO2THyt1rQOYjlu2twTCd8Y4ROmf9r1xVeaaUjYfm34b&#10;noAOoqaSJYzvfntgdvQUwfvUII2r3oJERpRgBdufu+9TpKpPykHPT/DFQSyKqbEk47k+nb6VLBbT&#10;XSl2j+XgYJwAB6GgCJhHG+VXZv6gd/wq7a2DFvOZtqnrj0rRihaRhJccD8Kfu8smIdF4oAjQqn7m&#10;EAKvb3pXDMRhinsKmhFuxEm3Dx/gOai25f5MUAI2+R9qLuXg8e3GaviAg471XEpt+FQYYEE9x9Kh&#10;+0PGMAsw/M0AaeY5yVBBZO/0rLvJmDC2UYYjP4f1pIfMMm8Ky8fNldufYCnIi8jqQe/P5VXMBMjj&#10;YAx3bcDceh9hU0sgKALxn+lUZ1BUAjAHQelWUfK7pcA45FHMBEzhBhuT/dqxBLBHlZGP+zVV2jQG&#10;TjpQPLkjWZT8uKOYAubiEuREPlx9M1La+VGNsfUcdRVaKdIl+0Rtx/d457UxBEJN1srIzdQeQaaY&#10;Gyk0aNx+PtV5R5qKyn5WGR/+qsyCMMM1fHmAYPSpZmXTEZCBw2avj7WI5EkP7uPk+p9hVGzRkXe/&#10;BPb+7V2VvtdtJAv3mGBx0pDR4TrN613fTPcANvb5X7oo4FUFhhjJfbvY8Yxn8a1dZRPtYGFCxjkd&#10;Cayo598vleVtAGeTgj8qyR9LQl7qJrS3lim/dvyTnbt3fqR2r0bwQ81w7yXp8yN2Ijz0Gw4zjpkd&#10;q4C1gbzll69TXoHhG68y5e3jGyJcMQegfnIHp0FceM+A7KR7Fb2qxBZFXpWgdrruAwKfCT5MLf3l&#10;FNZSGFfKs7kRWMK7mYrjbXWaZ4evvEcw03R0VrllJAZgowo55P8AL8KwcnaEXhRW7omtXugX8d/Y&#10;yNHIndTjg9qzqX5fdNYJH0D4e/Z7Ni0Fxq+phwybtkac5x0JFee+NfCmiaBLJZwXsTSQPu25y/Tg&#10;H0qLUfjD4mntGstPvJFZxjKjb7fhXlRmkLG5v3kkZvvl+WJ/GuOnRqX5py+RpOxBPLG0xZQAT1xV&#10;KT7+8/dxT1uIZZCWO3ccL6Y/CrBjjfEgO5Dw2OxFbmRCkhZCAMhePpSIJmkGw4A7irvylAgHHbAq&#10;aKycsAgyTxTsBB+6XPloBn071esblhCYjjaO38Q/D0r6F+HXwKm8S2o1XWb/AOzW7AGMQkE59z6+&#10;wru/Fvwz8G+DdDkm3qrz4DTONzEgjjb6Y7Cm5q9i+Q+NbycxyKWOUbjFW5JjFiFfx4x+FbWpRWlt&#10;dudPP7r0AwB6YBxj6Vlf6PPJ5hADHrz1qhkRkfZhe9IhJ471aMa7eOoqkW8uTmgBzzTptKHYVOeO&#10;pHpmrYmDgbuPaoJJVIC7efX2qYWo+zG7kcLGCBQBIpDdKnEUf3n5NZzj7NMIpHAfGcH5SB2zmrAu&#10;FUDzBhu3f+VJoCYBd5bGPSpAvPoarZkI8wD5jSeZLkLtP5cVAFllDc5yRVYgD7oAPrVoqz4YiolT&#10;c2MdPagCuYzE3H3mrQjiuEAZht96bDKhcgj7tTyO78A8HtQaEbzXe/YGXZ9M05TDCAZjtz7f4VG0&#10;UoHXNQyFpMLjge1AD52EmPJ5+nGKv6ZBsPmTj5mGBVaAxovl46dKuRt37j9MdqyiBD51wLlkmyIQ&#10;3CZBBPrT2t9PukYeUVj7hWKgn6VXkZ3LM/8A+qo0uDCjeSMsx79qYFiKKKPPlDYvf/69V5p0GAeA&#10;KXEkwyxx9KrGwKSvKz7wT+XtQA5YTMd2TtNTvZKEBRufenTSGCJdiZJOPTioY5ZGGTjHTigCoQqP&#10;sIyK9q+E/gnwl4vv0bxhqItIIm+SJ2CRyjaDgucDj0rymIQytiZP6ZrYW9jjV7ZACjDDKwyuB7Vh&#10;iKLnDkTt6DTP0KvPFHwV+H2jCyglt5/LQ7fJCPtwOMAf0r4r+I3xQHi+2a20bTxZWBIKFgPN+U85&#10;A4wfSvKdXuI76dJ1iVZUURhgP4Rz0+tPEDIApw+3jpXmYXJYU2pN3aEx0F0zYEoy+3HA6jvxVOVA&#10;h4GF9vSpS21twHtTeZm2+g/KvZSAcqFYcDjA4HbFVkj8wbm5A/TFXEidlYLwkft1z29OKsW8CsUV&#10;1+UckD0FMCGOyurqdUtrWWfkYjiTJZm6BQB19K0dQ8A+PdOhi1HU9CuLCGdcq0iNnaOhIHIGO9fU&#10;3w1vfhp4UsbfXo7hZ7l9rzGRXEkU2BuVVxwAeBjgitb4j/tLeE7TTH/4R2FtU1KceUrz7o40DcE4&#10;I5x6V5lXHzVRQhAvkPi+fw/eWqOWIIK7494KMy+oB9PSspFeVMODu9cc/rXYT+IP7YWK5nCbyBtC&#10;jaiJj+EduaYoikO7Ar1UYHNyW08iAKyrGn55qqIgDsHGeproJ1LkxoSg9qktYYlDDYpJ4zjNCqAc&#10;07rEdnAA9Kq294biXZDC7J/Fhc1ZvIPLZip8z0+vpXVeD/BvjPX5fK8LaLcX8qLmQomBGvbnp+FV&#10;KokrsnlOWkRo2pikr0rrNZ8P6/pN/Jp+r2MtpcqduZY2jXI6gFgOlZPlPCuJY9rDsehHrShVjL4S&#10;vZmfbwGZS4GR2+ntUzTQRS+WceWg6D/61ShTLIfLGU9uAKBHaDiEZf8AT8615jOxWiiXcZGbzGb7&#10;vsKcY1VydoJ7Zp7w4cunc84/pTNjn5R97tnoaAsNXduIX06+lRxu8bYwCSelPMUkW1HbYz/Nx1Ht&#10;TgAB1yfXvQBHMsrspccDjipoouVBHNSQxrM8cSja6ZOfUUwy+XKVYcqcUkx2Gs/zOGXKLweOnpUR&#10;KL/q1x6Y7Yq805kjK546EdqopHIFJYfLjFUmFi8L4iEKMochiR3x2qtLdM24wnezDr2HtilSCKK1&#10;3jPXB/8ArUy1hgZXllA2fdA96QiGEDYEAwV656//AKqdLGXVVQdOwq3uEkgRV2jGMnrVZJZFLLIm&#10;GX06H6UASx2pWNHkwoYZx3xjigsG+UcEfp9KWJbu4l54Q9c+g9Kjma3tMeaeucYGelADrG2IvTd3&#10;BACrtGO7H+I19B6D8Y/E2g6HHpWnWto8MCiMM4+b1ycV88Q3HnoGgGY/oQc1uWgZIgjAbu2K5a9G&#10;NRWkjeB6F4g+KHjnX7CbTJJYrWGbr5SKrH/ZBxkV5zb6HcK/n+SGLcl8YYHvWkEkguESX5Q5wOOu&#10;K25jMU2Iw+Xp6minBRVoqxqZyr9lAh4Jcjoc59auMtvFJsjUbUztx2qhHB5N15+/7oOV9GrRgSBy&#10;ZJJNu38OlK4EM80kYCqvUcH2p9lp95qkcot2SJ4yF5Pf1P1piXKS7o1Yj+g/GpR9mRD5oO5GXIHH&#10;5UgPbPhp+z5e3VmviHxTEbi0L/vJQTsBH3RgckZI/Suy8d/Cvwd4b05Jr/VzapPuWKJUU5KgkcsN&#10;xP17celeY6J8dPidoPh6Pw1p09rDYQp5KOxIlxyV46V53qWq6t4guFl8Qag99MgLKWbIXPp2rlhS&#10;m5amjasccojNyRb58qN9oJyc44zk1rShZLmPZ8iqMH6+pqDzkd8L91eB+FSSAj5wDj27V2cpjcIL&#10;eQzHDdefwqvcT7R8qkQ/dPYsfaoczNIduQqc5HatSJg8Z+0fMrcqPQ+oHamJsyCszLvYbP7oxnNW&#10;Ht2WNZW/dA4xntj1q/Bp95c3sMds5cO6qAPvMXIUZr7a8K/suRoFuvFhF9LtyERh5cbdwe3AOc9O&#10;K4sVj4UV7wj4hDvhZMfKefrTHufPmWOTiQLwuMDj3r1X4yeB9G+H3ieKx0nUvtovA0gTBxEq4G3d&#10;06njFeKOc42DnOa6qVRTipIDRldZsRschTk455qA5XgdT+WKWBDna4wvr0/KrRgAQsOFTnJrQDAu&#10;WVLeS5lbequqlsHkE46L1x0ryq78X+JdE1OSHQ9dvbGCOb5JEdigTtmP7ufqOlep7b1Wllt4maCX&#10;I2MOctxux/KvEtat2F9cr5u+XeN2R/P0NdNO3YiJ2Wm/HT4o6ZbpFY+LLuZ8cCYbzn6EY/Su80/9&#10;qn4rWm2OW0sdSaMctPF5bE/9sgP8ivnv52VYg2dvPsB71Wjcm7IzkbCTz6elU8NSe8TRVpI+wLD9&#10;sb4hyfub3wtpTL0AjaQH8STgV1Fr+13okckcPiDQ2tIVOXEZLFM9xnIbPoOa+DZoI2Bllf5DjGeR&#10;nHTio7RZWZ0iRPKbGeM4HoAalZdh5bwOiGJkfqfZ/tF/BS4jEX9r+Uw5+6zcH1AGR9Diu70n4l/C&#10;7WkA0vxNZs5/hkkWM/k2K/Ia0vpLYfKyxJj+BQD9Kt3uoJeRFbw+en9wKF9v0rzquQ0vss6oYlo/&#10;am2u9MuV3WN3byL6h1q/HbNcRK+AikZHcH6EcEfSvxEt9RS1wkP2uMKPkVJcKPoM4r0TRPib440y&#10;OI2HiDULMKqiNVuMhF6AYY4AA7Cud5DG2krG0cWfru9o6j5cH6VXW3CEshBcj5RjivzS0/4+/FKH&#10;/R7XxTJdOnzP5u1wFGOeucCuwsf2qPG8Mai6urWWbcQp2Ku5Rjn6VxV8nnBXTubQxMWfoBFDGWw3&#10;yn0PY1beBEACdK+M9N/a/u4WFr4l0ZLqVcfPbkfMMDt0P4V6Hpv7VnwwvJxBd2tzApGWfYflHpwK&#10;4ngKvRHZGrFdT6H2nGFXcP5VAkYWTP3Rgj8/8K8gT9pL4MytsF5cL6AwSZP0+Wut0r4xfCTWdq2m&#10;uwQzOPu3n7o4/wCBYrOeCqpX5X9xr7WPRnbIBHlE4H07VLHvSRW2tKOhx2qG01XQdTAbTNTtLsHp&#10;5cynj6CtWNZpI82o39iUGcEVwS5uxdwRiCA1SlTjiqWZIDiaJx/tHpWjDKzpgxEHsR0xRy+QyJVC&#10;/Ma0orxAoCHA7CqTXLRAwugPfJ6gUENjEJ47cdqmcSUzRW9LYYLxT0uXJVeBVMKRGCcUzcFXd2Fc&#10;k0bcx0EV0YzkGrgvucvgA9K5RLlnI2ptU9fapS4k3EuOO3pUqncDfe93MMkbQegqZbwFMrx7Vz8b&#10;xcjIHtRHdRfw8hatQNDoTdP94ttFPhlg3iRlVsjjisBrjzGCp8oHap4bnKiNV2nv/wDWp8jEdMYb&#10;Lyj5ifL1Bx79BVdrSzlWRgmM8+nHt6VTS5yAjNyBnpUhLvFwMk847CmQV20qJ/laUkewwcVDJo8x&#10;URwFXA79PzrSDMgAbrSmYdF5PpQBzLaXebCSAgHGSPSmtYzRxAInAxjFdTE7EHfwFx9Oe1SfaI5A&#10;wIwy9PcVaZLRwzKefl6dfaoGwuN3FegZJ+Yjn19h2+lW7NkeRftJjYHjb/iKrmFY84ONpBViBxjB&#10;P606MKR93nrjFepi80V922De3Vtq7Qo/l+VZk2l6RdL5q5ZeihB2ouKxwgKH2FR7F/D0roLjw9Gw&#10;CWcpR+v7wYGPTiq3/COXxMn75d4A2AYw3ryemO1O4GDsKnkYHak+5XRjwjrMkwW2OQfvFipx+Xao&#10;7rwtqlqvmPiRc4O3qMe1FykzESIyNlcBiKkYSRlUI5aoJ5pbfKJEwK9Tt9KaZpGYPLlCOm4dqZRc&#10;jZl4+7n09aVY2Gec+59RVZLhCwYNnFS+eCcjpQA7c275uaexPG0YqAyhegqYShly3FACmbC7cU4N&#10;xzUKYYll5PtVl4o4UBc4LetACLJGvFR713cdB0oSON+hGBUwhBPH4CgCPhunaljijlI5AwOhppgj&#10;VSucnHWoxHkbhx9KALwGOD2oYnG4jpxVLMq9Dx/hTi7/AMZoAmjO5wOx4qFiUbad2QeoFSx5jw7f&#10;e7Cp0nmC4T+VAEajozDbRvjbOe3pg1KpJPzD86cXV8KsajHpgE0AQ5j2lVB9f/1VE0DSjKkZ6fhT&#10;yqpwM7v89KiluRGhUkZ/lTSIkUbl2CeTE2D3qglpvcNM2IR1x1zSxZwduTkmpz80eAcGtUjByAnL&#10;FunoKiUneW9f4aVcrnjORx7UBTuWMDk+tVykjwB82COKbKfITfJxnhR9aYyqrhmXGOPyqveXgs4h&#10;PIRhc7B6NW0Ykt2IrvXYtNjL6hGzJHGWZkG0YAJGfSvzr+KHxbm8a3V5pFhE9tZBjuL8AgZHBr0z&#10;43fFAi6fw9ZXLFyAJdnQZ/h4r5QihaVCGkHJJ+cZr6jLcCornl8jza9boilBHBb27C1U8cY7emfp&#10;V5Y/L++2SQMn1pkaNFKUPDDj8KdIjNcJAp+aQce3/wBavSmcZes0Z5InaIvE+VA9cccD+VfTXgHw&#10;PZ+HbRb6aPfq10uXlcZMYb+FfT8K5D4WeAvMe28RXp82C2Z1t0HO5hxuI9M84r3nyHBBWMoW5JIx&#10;mvmM0rOVoQO2hStqzFn2O7FDujXhc9fwPpVBwYyZo8Ej7w6DHtWy8AjVlI47Vzd7J/pQjfjaBivN&#10;pxtodZg3kW24cQndH1UdNo96rBTI0ZY4jjPP0rX1BYvKE0a7pl5x6qKxhcpM26NSoPABrsirDRlX&#10;VvDE5eBBsf06Cub1O4bSrCadpAJFKhe+c+1dReX+nxBo93zJ/rMdBXiOtXc9zctvkDonZfX3ruw0&#10;DkxFSxmajf3EpeWJwVb5dvQY/wBmslGxG8CIvzLjd3GeP5VPIrY3H+H+GjZtILYyenPTNexDRHE2&#10;JBCiQ4IBAPH/ANb0pHQTQGN3OwHjA6Edj7dPyp2HIJGVT1x16DAqdCzAfLtXp0602xFeO0aU7Xxs&#10;HH1xXR2dq9xstViErJ8oGPujtVGGS3EgWXp02+/b+VdRZ3EOhafNcKDJfHanl/xFiMjj0AqQSC6i&#10;hsIjp1iRs6zkd24+X6dsVy99PDpltJdNtVUHH+FO/wBLt/PmIEzkb5d3UfjXkXjDxE2pTLpVtNhc&#10;bXXaQCw9zgEf0rqwmHdSVuhliKvLE5e+uY76Z7u4j3szErycKD0qv0Vc/LnoB/WqYupm3L5ax9yp&#10;68e3b6Cpy/nxRiQbWzn06dq+phT5VZHjudyzEInjWMKCV6gccDvnpUkG1y045B4GfT+lUGAgObbK&#10;H+NTkEj/AArQs1ZPNbyWA4wmCEYfyBFZz2YoSPU9Pt/LsLYR4Ifls9Vx6V6j4euJBY/uiDMjAcnO&#10;R1XOK8tsgDaxqny4UdsY9q9J0Ly3sysO1ZBy3bgetfP1ztpnRXDy38xu3QRugxt/kBmqe7zIy8f8&#10;GSw+ntUT3LqiMsgOwjHoSPUenpTbyYzypK6gcBWI4zWUdhjjcTCWN2Qi3k+6Mc8d6nW5K74yGAH8&#10;WPumlglE0Sbc7QMKDVZpgXaGMfd+9n29qoB63C7lQv5We/pU8GofYpRNbRxSKpGd4yTj0rPOxmCu&#10;4jY/dB74pmPJ2yxcSDgHsPrQB9kaP+0bovh3SYLaHwpNCjBRJKpPkn8Tz+ArxH4mfEOfxzq/mW28&#10;aMygrDnAJ749v97mvNI7yQHLlpZOgz0J9QPSmM+51TdvbPJHSuWng4RlzGjqE9wIruWMQqY/NOxu&#10;gyOg69KZcG1SZ7aBzJ5WF55wfrT/AC0eNhnrx6/lRHbosbPtLN149K6jMghfIZX69Dj09KVx5zeY&#10;r7QuBz29hUKtaTr8kYiZDwV44NOk88xgpmNI+cD+L3NAD2uTFCdiEoOMdOKg0jw/deKdTj0rRYD5&#10;1xllD/cwvUk9KihOIizuz7j0PYVueHfE+reCNUOo6NJFJIUZRHN93Y/t256EDimvIDuJfg34uksn&#10;gtYEu7rAZYlOwnA5QZ4+hrybU7S/0yeXT7+3+y3FsQJYX/1itnG0g8g17m37QHii30qSObS7Zrkr&#10;hZUl4RsfL8p6jPWvBb2/uL5pL2ZyfPYTFScsGfkqT6A9Kmg53tIhmfNG+6JlKnYeF9PenR7IVzJz&#10;GvzHnjP0p8MbuplT5h3x1B9KlEZT5WX7wxivTiZFIq0xgEy/u5CWA4GB609j5OGbAWU7Y1/i2j36&#10;VOkSJ+5X/Vry31pckDauCoxgYxihGZV22/n+WzYMZG4dqneKe+klWAh9n3ewx6fhWbNDcySNJEgL&#10;yYHLACvdPhr8NdP8aw3SX0jQJZ4DNAMkN/d5498isK1dRV2aQhc89ZGPzAhcAcAAAY9MVHGlnsln&#10;fDO4IUjkjA7CvYfEvwkv9KeS6iuktrHyx5Yf75I4+dV5FeL3drFbXLLaurpja4HXPtXHDEKex0+z&#10;sOZFeFfMBVsADHHH4U2G1U4NqACrbtvU5XvUsS4i3ScY6Y9KgmkdJEuLNzE+NuW9PWtRFl7S5ld5&#10;D8vGcHg59qq2wi3jf8pcjLE8cetRxTXgYtM7A5BDZ/zxU0IF3MyS5dADwPX/AArQzLUzx+Z8mWz6&#10;fd/CnQwK/wDr+AOAB2/KopnXHkRN7cdKkP7tIox87KuMev0xQBAoQ8yEoEGdw7f59KI4fs+1geTy&#10;ff8ADtUkxSeMRq4G/HH+fSnyJIqB8ZKAA981oBKSBGZf4R6dqr3LkwM0oxhRtPYe4rRY7rVpbAhC&#10;cb88Dj2psS26hVXFx5ifNnoPpWYEdxHIiwjJeKRQQxx19KgMOenBq3N8mG3blAwPYU2Fdx559B61&#10;XMIrmaSEqqxiT26CiCSbzyxPlxkfcHCt7fhVmNVLbElMUnaNl4/OmMskn7iNcev90VRBZiuTYvhQ&#10;NjDDkqC3PbPpUEkkt+ga8ZF8sjaQxbnPHWq0nkW5KNINqHp/FVhltPLUQOxWXjOMAdskcVpYBscf&#10;ksmcRSk8MOBj61Ydtj+TCA7gfMR0B9qI4hGBBI5l8zjkYAAqGJkVQiqI+cD8KAHLM8koicnYSPl9&#10;wOlSSxNGQC+MjovHA9adF5uSUGB6d2pLq2uICZnAPPIz7VmARt5TK88RO8fIQeSR7fSui8Mx251+&#10;1F/J9nik/wCWuV4x0z2xXO/v/Jjd18tc5BOM/wCOKjkkDFB5BaMdXxhfwNAH2Wnij4QNbx292LHV&#10;Y9ORVAEPnFVxweBXz/498R+FdUvseFrSOCxjJLsEaEIR6LgV568k9wmHLIJCShI2LxziozI1zE7O&#10;MMqYI6qw6dv0rGjh+TqXzEUMtvcSvLGNqnjPr780Qnzx/rNyxng9B+NU4doYxlQBj7o6GtBZEWEQ&#10;Q4iCnJPU4+grqIGxzvFMfNYb9vGOn6U2482eQbsKAvRehb1oZI41eWKTer/xEY/SmQTFEwq59B6m&#10;gBYsxqVwF3febv8AWpY4J5LmK1sR508g6H+Edz9AKrSPvY/wnpt+ldz4C1pPDHiSLVbyx+3xW7xy&#10;SlBuKxo6swUe4GCPSonKyKijlIdO1ddUWzntz5ylsNtJTao+YqenT0oumVQnzD5mAyPy/nivv3xF&#10;8aPB7WcVxHcW80DhWYKocjPBBA6DnpXxTrSwrqU1xpZX+zbwvLGv9xSe47fT6VyUcRKT1jYbiccH&#10;bDbVGeRt7VmptCl+FOcY6VryC2iVVXAKnj6HrUP2aFpXkEux164GR7D9K7jAqRuyfJj5O61b+yTS&#10;okkbcq33e+KgMbO5aJcgdfb3qzb287yLFEfmfqR6CnIC7F574hb52l6EnpW+04tES3lcvJEAvTH0&#10;rIEWzMMz88DpyPb2ro7S2uriZY0Rmt/mwqDc7YHQAVzTOqGxHbid2FzgrtqLUrho4ZpHO5IkBKgc&#10;gk4qvdW3ieZyLXQr4hc8CF+FUZJOBwABWOsl/wCekkciqJEy4LcY6YPv/KsoST2HJWFN3viVxFt6&#10;YK9V+tPtt2NkvHPB6damUM7kxDcq8cf56Uy7TZCsYOZJHBwOgApkAwZLn9y2GICsT2/3aryTm9nn&#10;gjg2qDj/AGRjuasMeRz/ALv4VYORGVbA3df/AK9ACRt5MX+lN56/dEYA5/8A1VI1/cbMsyxqDn92&#10;NrYHRMjtVBd6LtXr0qbyZMKBEd5Xdh+3tj+VAF6bUPJh3lNoP8AP+FZskk12uYZBEw5YPwfwHSmN&#10;J9omQSsucYPYAdh6UtwbB58nG9QFBHQYoNC5b+UYzN5IicHGcYOarzwtIROpOT8pA6iomV2ZIncl&#10;m+VW64FXAxjaO3JBZR8z9jQBTjiIu1Wb5275Oenqa1Hhs7e3HmoCe4U1mNC9sQsXyoen4VOG3Kvm&#10;cfT3oApebJuOxfJcglOP8etdR4X13WNInGq2ki2nkgnzuC0bdDsz+GB+VYl225d33mBxn0B4qtbR&#10;RmLeG3FTnsen9P8A61JoSR9Q6Z+0xqlvawx6vpIuoYgIw0T+WVB/iIPHPXArxfxhrk3iTXrvXJoY&#10;o0unQoqoOiqAC3viuLZwVk34yeijv2HPbFLKjxqqDEa4zsAxz3NYww0Iu8UVcHdA++CIll5IHQj6&#10;U2O5vJyVuQcIfkyOAtS26ru3ynCqMHtRBdiVysXb16AfWrELPt8ktI3ljoPXPbFZgSNztk/1Y6+v&#10;StPVHjmt/KthulLDYTxwPSs6GRC8cJ+aSThQOefw7VoBItjFuZrkF4jtEZU8j/PpXovw+8E3fj/X&#10;p/DdtffZZ4Y2mMjgsAiYXCr2PzDp2rz1pY7OYwXUgUjGUA7e1eg+DfFN94T8QRa5pixytluCMEhg&#10;BtPt6VzVm1H3QPTrv9mvVlPlR+JE8wnBUoyjHrxXg15YS2dxeaRdc/ZppLcj1MTbc/j1r6R/4aI8&#10;QRLLNLpcErnaAnIjBHqMcfhXgupajcatqd5rt+kUNzfyvN+5A2jd2wByK5MMqv8Ay8Lgct5MyL9n&#10;kXfCWz7gioktkkcqUw4546Y+latqJJMhxgqMh+34iq6rHH8zkPIw5wflA9q7BlOC3RJ3eMtswMYH&#10;CmtDy5MM6HAUZziqcRRLjaTtDDpng+nHSrI82RNgJ2/3e1ABpyRwyyvK5JbCg46fX26VZMkgvGt5&#10;jhxyAPu4qnFDI25nbyx0OO49K6nwP4ch8SeLdL8NKwihvGKb2PCNtJXjuOOgrOYHJi4mMzIMRsuW&#10;xVmeedo1VTsJxlsckY6GvqTVP2Ytcibemr6dPO5C7fmVjn+7x04r5u8YaJrngnW5tB1uFPtMGGRF&#10;dZEZCSM5XPp0rONVPYvkM2CWWKMGOPCcE8d6inWNi5i4LnLfWrkV2JImWeMRnYOB/e9BSxW8f2SO&#10;YSZkJwV/pWgzMS5+wwsxt22H5WbgDmq8LNdybpjtAx8o7CtqGJnjaNv4j0PtULQKgxGnLjGR/X8q&#10;CLGbKCpQkBVbIA7DFPMbNIZtuAQAoHrUwtkkUpLwWxtPoadBExlcLL864256H6CgLEULnftPAHWo&#10;pobeB/PiT983dv6UskjQXAMigE/8sjw2KczPcKP3fl7fWtAsVY45rmRYovmbqWP8I9TUkklsluUU&#10;bZPTsSO+PSpE82Ob04wcDgg0kkKyL5Wcv2OOnoKzEan2d/LFzOMDAz7fhTmhSRWQHC8cjtn/AD0p&#10;ZBFOfOeTMgA+bHAx29OKakSEea7lFzwR3qWzQjhUK2Ff7mQQeSfp/SiPcj4QyRtwQyFlIH1XH41o&#10;21pJqM0kSEKI1zjufTFUPPvkka1ddrD+DAU4H9KxNC4dV1eaB9OvdUur5JDjy5HJQfh0qsqokht4&#10;uNnXHakXczbQGx/n0p1sqoRGnG6klYBittcjbs3NtFaEV99kUQTlpATwBwBVDzvMmaWNNyKwwcf1&#10;qOW6BUoyb9xyD2X2ApgW59lwxmiDqD0DVfE2xFEYAjQfPn7w+n/1qbaQBIkuZkbL/cHb/wDVU812&#10;Lc+bc8Rhc9MflQA1PNPlNGcPncpI4A7ZB6CvrH4G3HgfXtRNj4hs4zqZIjRJyvkMy8hlU9C2a+S5&#10;AGEawtm2K7xn5QSeufpTGna8Ro33qSCN0bEEgeh64rOrT5lYD9Cfip8JfBWs6Fd62r22jXWnxEwy&#10;Wm1QyY+ZGVeGz27+lfnZqOlrcyzWUpXEJDQjH3HHPX09jV+3QpElsxkkQYIHmE7iP7+eo9qmvYol&#10;jkgtU4HLHqQG69fSqwkXAKsbqx8y61BePM7yMR5EuFRvukd8VklmVTuTkj079K9R8Y6THDZ+eGMw&#10;gdZMEY4PFeYMzK0uclC3yg9hX0dCrzRPFqQSEWLzeFOO3tSeWZGCg4Kn+VIowAAfL46npipwoUeT&#10;Ed3mKCT+NbmJE4UnzDkSdGz60sNtPOW8hN+wZP0qB5fnfjgHGex6V0XhTULKx1R7m+V28rYY0Tqf&#10;f6DuKaA5x7bUUjcXdo8bL1XGcUoE6EQGPGFBx1+96+lfVuoa18PL2C486C2uvtHMfHbH8R6g+1fN&#10;2u2tgup+fpEn+j/dG3+v0qUwOdbcm+PkqvBx0zTIJWnR7SOM+bnknhUFXpA8hBOFbGM9Bj3py5Ll&#10;mIRensxrUDKAwTGV2FOCD/OmSKpBLc/59Kt3HkGXgj13D1qNUXp1I9Ku5mQyxhYUuJPkXbgdOKkh&#10;P2dBKXBbHA9vSn7nB8qPEmPmHtUMTGd02rv8w4x70XARVguWHmAl36IvTHrmrbWsSx7B9zGM+nt+&#10;VbMug6lp8Ml5LB5jpgBVIZlGP7q84x7VzttKykedlMnjsv0rNSNBjwyQyhlXKjgDuRUUiGFymevv&#10;wPX6VbkB8wyLJlcdz2PpQEAiMRGUJyPXP1rUzKiR5TzZPuD/AD+VIsW5jwFQcmrC7kbyjjaafcAp&#10;E0ygnHXjoB7elAFJJZAcxb12/wAfTg0pKJa7oz8i/dU88+wpI5jMxCjAGOhyBx/WjDFCqj5TwR0O&#10;azAJ1jQJHOTHuPXHGfeqJSNCfJnE/wDA+RgA+1aB3ODG/P8AeB6EY4xTDIrqluoHCnO0YIx61oBX&#10;KFozHtBTgfK3IFR+SkarIzFTuwB22ipAIlZFxhxzx2z/AIVKYQv3pGY5+U+gp84rFRU8tsqNuPwp&#10;PLZ/9WxQ9OOOattEWHyZPt3qFHeHO2PcffpV85Ba0mWSzmN9b3DxFiEfy+N3PX6V3beL3srcS/Zj&#10;c7FP3m56cba8727Imgg+RF5+bvSsvnJydp7j29KwnSi90XYXWLuK7uXvbaII8xX92+G2g/wkjg1l&#10;6fbeWZPMTy88bTnBH9AO1aC4iBEQ3bjkA/8A1vTtUnMbMXXP8Iwf4j61ophYqPaWm8OUAZen/wBa&#10;ozapPzJlGb7uPugetXNmMoe/pSiXeQMjanTt0o9qwsUY4dyvHwvlDk4+/wD/AKqmgMpXBxgH5atG&#10;OMtv34IHT/PaqrESEqo4XGfb6UriSNjTYYr68s1mG+KWVRx12Zww+mK6DxN8Obe3hJji2Ki/vSoA&#10;WMjkEbfU4FcdaT/Y54pIhjHOewPcfSuln8TavPZ/2f8Aa3DOAh+bJwOdxyeCcf0ppvoUeYarpL2N&#10;z5SsrK38RyJV6cbT2rLMaGVirbhHxg9R6/hXS6xE1xI0l7NM8aADljjP0rm4GCT7h0cEZPHpxXow&#10;ehhNCNncpzwf4acwCjLLn27USkJNvB2LwMgcCkS187YyvhXPQdcD2rYyGoC0bS4GB6joPQdqUOWV&#10;96DIGQSehoQSkts528ZXgD2pT9n8lpDN+Q4z6UAQqspYBF8zYNrj3cY4FaDIpt2x/AFVecYwe1Vy&#10;ZWjEg2xZG5scZFdnYRWEts0Dx+ZHtVnf+HC9x6UAcLK9uoA7r+HH0pWkjJe3bhTj5vX6iu3m0azG&#10;28Gx1Rc7gOQOwrjpiCTMnzA/xdM49qAK5t152koEwwOcqfpRwChQ4EnGPQnvUuxX8sythccAcAGn&#10;QRlSTLKFRQCGI9egFAEBiaMeWGznHmA9GA6EemO1SKzySMneTjnrxTR8rMGHzep7j1x2pVYk+X0K&#10;8knjA9q0AQL5jZYkt0A+nSkn5k8o4wB1Pv1FLLlFgdTzJlRkdPTNRtb3c1xsjTMo+Z2/hPpgUAPV&#10;/s4jaXDp91Y+ufeiOCONyIwdwOdrdFz6DpxTolulidITwmTLkcD2BpRa7gsjj5Su3cDyD24pXAeE&#10;ABZPm7kd8imoqTRSuxKtEBlfftVeKaaJ188FHHGemSPStBMQCdoVO+b7y9cfSk0BqeGx58xIj/ex&#10;rySMAZ9K761k823STIbrz9K818PNJPfQybyNrDOM4bHr25r1OV2lk5+nsK+ZzT4rHtYHYilUuAP5&#10;0qsuMAcU3l1YH5cUDGMH/IryOh6RKPLHUY9DSJt37Onoe1MwAwY545x61IBkbiAM847UgHshB29u&#10;KYVGeMKG+UY+8ex4HvTf3zcjdIfbJqXerkSx9SoBbPII6cUAQyxSwkpD8wxmlEbRowblj3xheO1I&#10;bhRuyQMnoe3/ANamC4YKIsDDEck4GKtLQB6MBCRGmD3qNeFwTz/ntUxwDlMHj8MVXAYPnqnqBQAo&#10;yR5a/L7YFMyMDAxjtUrBg3UfhUbKhxvfy2PscYqAGMpZQp4Rzn2zUcmGYoBx6f8A1qnR1Dbeh6c0&#10;1wNpZWww79OPSgCrJtt0abdhgp5zgDI4HpXiEiecZJc9WOM8jr+XSvX7whY2lxnaOmPSvJrrezmb&#10;b99mYY6DP+FfTZN1PIzBXaNCB/MhfZ8yKVUcbT7Ct6y8+RM20a+XCQPl52g+1YdptJ81id+RsA/X&#10;8MV22iCY2PlQxFT5rZwuC+QCD+VdGNlYww0TfWLc5T+HHGBjOPSrUcix7QByvGcdqpQIVlBlB6HJ&#10;9PatJZGA2oOfb0r5uTuezFWQii4jnD7dykHI7ewNRbnJYnkA8egpsJV90XJR+vOKliVYVdRgqent&#10;9akZFsx82f8APtUvlvgeUuc45z0pqRFjufgDtSrGzqw3ZHqOgoAVWUZ70qS+W+4Ln2pjJgg54pdq&#10;9+lAAiFi8jnOf4e4xR/F81DFiAsAyfakdsNyMEUANZVVy45Pp2FTR7n+bsaYVVsZH4U0s5IjzhAO&#10;lAECyCTdHKu1u3HanwIFLJj7wxj2oKguq4yexpt2FjjLuwQHhSDiqgZTlocj4nxBhUh4bAXucCub&#10;MztEgCMxH3toz9K0NcuVmvC0qk+WmwMfXrWHNdpbIC4IkA2jY/y49xX1eB+FHg4kC0ylWkVJNuC6&#10;kdverOZRH9qmTD4+6B0X29Ko2EvmTF3k2buuW5I7Yq47Gd9wfbCB82Ou30r0HocQLGIz9qiclsZH&#10;8PyjrSxZlHmY4XoAf8KY+9iixMDCh2+WWByn09PapCiwyCSMDKdu49/esmrgPjiPJDgfLk7vu/L0&#10;x9K6PSvEMlsixxxh1ZW2lzycdwOo/wDrVzbzskZ8v5iB8seMHHTA71WWaIALDtglXBcHqCeAozzj&#10;pS9jFl+0aPX01m3SzRpSHlAXjjlj2+gHevE9Xuxc6jLOqbYlf5R13HPUe1TPdzWUbJuC+aCpCjge&#10;/t06Vl7i7JcZGxRtz6+xHv8AyxW9Gio7EzqXRKRFEpSUA8ZPrn/d7VH5pkjaUcAHvxx2/Cpkd87o&#10;X+cgHDcnB6VXH73EcwJkHy5Pv0/CtjKBo2LSY8ogBQfvfyz9K7bT1MVqIS+YmGOPvb/f6iuQtLMy&#10;D5iqrnGR0I96vl5bRkuLMvt4wuOPx/pXDVdzoO5/t0adbLb7PMztRtvYdzj8uK5q4ube5mmaQHHQ&#10;FuPw/wDrVmyyTzzvMnyIvy7jwPp9RVvyycNjec555z71y8ljQtpHGY1YE7W429OnbioETzD5f8Kt&#10;wDxxTlKgls53dAOwoMTFgY/lOMfWgCS489mjA5A+Vfb1z2p0c4b5VcYB24wOeOMVXEjxsdp57U9Z&#10;sRsbaMblBPPbHp7ZoAdtkbLR5YjK7T/Dx3x+lKoktiFfJbjgdBngkj2FJb3tp5ssqYVAAFU4MjsA&#10;STx24oa7Fw7Pa/KCwG4+/ZRQBtx6LHclVSUbuWI9Vx2+lVBo0dvK8jEmOPHy9Mt71Bb6tJaSxxW6&#10;5K9yfveuPStC51Fnk3HJUDnJ+Un/AOtQBleSBKVVeQTjjoDUStGJdydV4z71aF0zxbogOB9KqbY1&#10;jHl+uSemKCkx0Uc0lybsgBW/MYp//LYtjPzcemKV3MkamJ9hBzTFR5BtJ+bpQUODsHPmrjZxxxkV&#10;VuoICFWJtpXk46e1TlJjIoYbRU+3ZGMgfMMe+KAHQZuUCyLhjgeucD196zr+wuJRui+YNxtBweOt&#10;atlcRw3CsfuAYYqR8gPequsjzYEu45DI8LEDaBjB+lJLUDmSiwSlrc/KRk9/wz7U6JXLGOXHlAcZ&#10;bBz221PPEsgDw4JHOFHAz9OKjkuINohkiDdsnHHHXiutAViwWVUkPzOPm9vaqdwpLlC457e1Pk/c&#10;3LRtwo+ZR9fWqbxKzHYdhJ5JNbo5pM07FlW6jldPNwMsOnPbp6V2ghgCj5irAdR+eK4zTV+zTpJK&#10;A8Q42jAb6/Su1N1EqJ8hk3/KqjHbrXNWZaZkyzTxX6p5RkLjChRwT68elaVlJM4P2uTfuGQCMdPQ&#10;+1Z1xFLbyGXT8LGx+ZAe/pxW5FayzRFmQKFHzDPCk9hXGUNLMsikcbeRkcYpXd1TzCuCey8hfTFR&#10;SW8kIKOV3MoZQrbhsqOCTYh5LY+6KOQCd5BIvm7igTjae5NRRlkJeM8fpSfKSDgCopZZVWSJcKNu&#10;EHHzVpyF3LUIk3Y3ksPm64xn0qcG+b5rfjH8vqaz4V3xgy5Gzgd8ce1FvcyyhvMOcdweMfSjkC5p&#10;xXEsjFbg/N7jBpZGZzs6Y6CqTMuQzOFc8Jz/ACq3HcuI1D8sOrfToKjlBMhV5IZDFnA6cdM1b3Lt&#10;HP3RzUc12oVWZRvjOVx0z70heCRWnj68AgcDPoaQ0ScblC/KOufQ1bkvgYi0MwdgQOvf6VmSTxFc&#10;Ebe2KQQxlQ8RAHp2oSG2Ry8nzDyxGM+goIjfHmrwB1HX8aSKSISFZfl6bR9ac+G+592tImRnyWkp&#10;4aQPbsc8dQewx6VXa3Pl+U21S3HoB9BWv8yjDflWfcFWB8vjPXPSruA+KaaOPaj/AL0AYLc/XipP&#10;PhswDJIuZueR8xNZ0cbMPNLeyioprV5P3rDIxjHpRYDeg1Dy2BUbGB+8RnAx2rprfWbG8aO2lTEj&#10;jG88fifSuEtCi4jk7dOen1qS4i53r8v0p2A6zUobZy01pLlQOR1Ax6VhTWzRxGWMeWDgbSevoRUl&#10;rezgN52FjQLsAxTY7qOZzzyvJBHT6UAZckbxpiflehHrVO+sXubffB99MbMnjHuK0b8tvRkOYpTt&#10;/wD1ConJjhb+BR1/wrVVLGZyRtbtFZXOT2I9qakU3MkpAEeOP7wHpXbAW8g/eAgY4I9K5+8tmfeY&#10;0JhU4RiMbh/Q1qqgGNODNwNyiXgBugNWShhCFn4xtzjO0j09qVhGgXcpyMqO4P8AhUDqv2dEnU+Y&#10;SeT+lXclotwxSMJFuOQcYi7HGORTreY7WEmSc/8AfGOMVW2zBNsJLAr09KW2EXE5PAG7k9R3FRIh&#10;xP/S/I0RknOQ36VPAkETBpWGP5VQk1BIogycufTtWY15KQPl69c14Zmbdw6ygs47/lis2WQkeVnC&#10;Z5PrTEMjjL9Ow+lOBj+4RQZjGmlkB2AAgYz7VUSSSLAJ4qTc0KkMMZ/lVV22vuJ69PoKAHiKQygq&#10;/B4bjp7NUbqf3kMilPK69OF9eKtxuyJh2bY2Plbt+XNIRHKryqpQjjJ/j/DtigCsqxzKEKeYpB28&#10;7eQOB7elNN9cP+7uF2jAHAwy4xzj0q1boq7iM7j+VOlszcvkERnH54oAp+RNIyNFyCcZz2FaDQOq&#10;jaOOlJFaywytAgzgA+2K0ivqQDkD2zWgEFjapJ+8b1xt7cfpU9xP5MgQDcp7DnHpT03LIEA+Zj2p&#10;6MxkbP8Ayz49KAGQyXLF3kCrEB93+IY6fn+lObatE0hP3uRTtqn5aAI0COCHGF4pqRqso2H65/pU&#10;mBkqO36VCI2ZsntTsBYdmBzj5OmaI1yCRxjrSDzZMIg6D8AKaskcMRMpA9Mc5pAT+ZgAN+VUJYl3&#10;eYDtpu9JT+6YP+lTND+62sSR6UANheM53nPPHpSk+b0xgVE00ccIi24xVbzxuWOLlj044rQC1DyH&#10;MmAoOMetQQxSSsyrHsRexPrxmnGyugqtGzeSnJ46H/69bEKxsh2lT6j61mBnwWMUcZilfd/dwMFf&#10;UVajhbysr0/X8a0EgRk3nOOhA7UsQ2syKd6HtjgegoMyvav5AIPJJ6VdV89sCmxqElzwfc1OyiUB&#10;Y+p7UAaFvAZR94DjgetW3h8q1mJHOwqPbPFVUjIVR0I71pu4ntZrfo8iYU+j/wAP4ZxQXE8P1q3l&#10;tbiWORQwzw+OW9q5eJZWZlwfLxkYHPFei+JIJnl8+6lBaQrlF+6rAdq5FQ8cZnKhG+7uP930GK5+&#10;boe5hn7qIBO5jEAHJwAfau08JRtDcBWyrtk7c8E/SuEhxI5LfMAMY6f5xXbeFEma/t8OGfdtXjkA&#10;1z4n4GenRPpKNT5MJYljsHX2/wDrVTu1lDxtH071cgczBIo15jGDnilk4r5G53xKW9vSkhiuEi3O&#10;5bPrU4kiFCeY2SpyD2pNlli1iLJuI47064gE3Cc7elOt93MY4qwsbR8gfSsgMeO08kkgc/yq5bwA&#10;SCeT5F/PNWi4fjvSeW33V/8A1YrQCukSvMvQD+lbkEsUD/L26cVmmAIvXJNPS3wDIxyf5CixUT1j&#10;S/id4p0u0itrW6CiFdkfy/w44HHpXE6x4v1rWXhk1i4+2yQEkO3U57H2rlmk3fKvQUy3MEjMrfKV&#10;9ajkLTNWXUkuTMRbYaXoAeBWXHbqVO5thp2zyzujHFP+yEjeWxn8BViB7gQgKozUWROctT/JRsbu&#10;RTpII8YiOPb0oA6Tw94Vu9evrbTrZT51wdueqoG6MfoK+qNB+EPhLRtNjg1aFtRliyd2flBI5FfL&#10;mg+JdW0iMiGRVdP9WUHQHrmtCbxd4kvY2gudUnMcgwQpx9MfSuCvSnN6OxUXY9H+I2h+AbD5rRGj&#10;uFO1ozjAX6DpxnHvXgYtEZdxO0c4Pfb2q7dzytI376SbfsJ8zk/L6U2T5U2n6VtRg4xsySKO4CMA&#10;ozirb3Gfu8Z60y3ltjLHFIAueAW4X8aSX7P57C2fzEXuBx+HStQIGlbKxrkAnGfSllLwWeI1xz95&#10;Od1ToF81X9K+n/BPwPl12yttW8SkpYXEaTQBcAywsMhhjoMdAa48bjoUI80y4QufKNvE7TZkYbVG&#10;WPdRV1m8uby+4UN+Ffb3iXwv8L/DWiSS3NisQhjIDE7WkLED3yeeK+MvFjaHc6qU8N28scEZOXlY&#10;EnHYY7e1Tgccq6ulZFcpUNxIAPL6d6QMvfrTYmRIlgY5YetIqsDhuDXcIn812CxR/wAXSnNIIP3f&#10;cd6ozSMjDZwVpksoYbx1PalECa4mG32FR27h+R2qmJPNG3PB7VYXEMeEbe3pSaMy956AYzjbUW7e&#10;cj7tMEPmfu1ID4yc9F9jVyJUVREccVJoMkkM0fkoB0+9UOTCgjK8+1WWjWLDqBuqJi0hANAClH+U&#10;p1OMDpz/AIUxrqNLhrdl5QDOOmfQU63uBbSOJBkEdfTHYU4Qw/MQoIY5HtWgED+Ux3r0q606AhV5&#10;6AVWBVRsRelDAMwz1xmgANtJGcEj2FRSFo8xpjcw/KrLSuEwvzH+HPYVR82ESEN8wPA5qWgJBLIM&#10;IoyTwAO9adtHOo5+X3B6j+7x0qhGSJklQ4KnI/lVzz33Huvp0A+lSBbu7u6ljBiZYHXGNnTFZcst&#10;88n75zKccHA6U+Z1Rg5PB6UFklHy81pYCtErhZWQAEKcenSoLWaWCDYOrcmrGGSNxFyW4qKOJwvI&#10;x2rMzJEnfo+B0AatNgoTDMFB9x+lZhTjA7VLG1vtVJUztPGRmgqJo6Xp2ki9gXXZZPsZddxgGZEA&#10;64U4B/OvuTwh8Wfhb4P0d00a4lWaJActAcsAAOccc4r4UikkWXzlOa02v7kwnfjy+/Fc2Jwqq2ua&#10;RlY9m+Kvxl/4T6e2ttHE0EQ+dyUCdBgA+tfPonSKWRZk3OCSSOefatLfu+daopDumZ2G52P6Vph6&#10;EaUeWJJLG0QjO0Y7kYHHtVRo08zMRx656fhWq9kscHmq3z8flVWHZnaQKvmFYqiJpPlQgU1LYK5D&#10;9/lUj1qe5dIHAXnJA4969S+HqeHotTmk8QLvgjjR1THDEZzz+XH+FKVSyuVGN9DmdI+GXjfxdD/x&#10;T2nSyxLzJNs+RAOg9yfYVQ1j4c+MvD4S61bTpYIORllxuxzkD0xivt7Sfjv4A8M6M+m6daStGhLb&#10;I/lOT2yygYr5o+KHxQ1f4kM9ll7Sx3Aqit91VxgA/X9MelcdKvUlLVWRpOilseHBPsl75TSKQR8p&#10;/kKufYozuedfm7VLbxQ20m9/3r5yc9M0l3JNNE2wZdsDHsa9NHMUJGjVcgcDpUQ3PAxHKg/Ken4V&#10;O+mXCr+8dUGOMdaZKGZfJUhVHYCrTArSRwjY+4OO6A06OC3t7ZPOkw4LFR6bsf4VFHaNIzLtZ9o6&#10;KM9a7vw54D13xGWS0sZJBGg2nAC+/JIxis5Vox3BQvscIu4HI/P1qzsWaWNuijqK7TXvBet+Hcxa&#10;hatCrD5ZOCn0yD1rkvL8o7R1WinVUtiZQsML7GLDgAfpVVhG582T+HhQO9TwW9xOkkn9w4x61q6L&#10;pU8wkeUhIiuBnqrfSm6iWiHGJTtYZ52QbNqv3x0rr49IKlXbjkH8u1OtI47JAGJHfp0q1Ncbl2h+&#10;CMZFYSkdCRkapELq4URHG0Y+lLKGAABxgYFRpbyISE+cAE1T3uzmRjz6emKQyYrIT8nQ9f8A61Md&#10;C8ZizgHqKeLgBc+lRN5rLuTGa0AlihWFN743GmXdzIpTye45qU/6sPJ2FMWHeof15xQBXXzZE/fF&#10;WQHt0zWgt0IoyhUbelVnk8qPyGUCL+FveqrgugKn3FBmETRvOVRTgDKnsKltH8mSTzDnfUVvuTKt&#10;9004BZJMA8elAEvmAI7Iv3uCKijk34IPHb2qQZj+VQOOfwpJmhktnVF545AwKANm3ne2UyQSsrDb&#10;h14KEEMCPTpXpdx8XPHlppdvpkWuOYANi5zuPT5mbv0rwuKe6ikhiQZxhSMcEe5+lXr+WL5YWzt/&#10;hA5C/wD1qidBS3QGpquoJqM0sl/e77pjywG6sBECMBnI9cdajjtefu7M/kBWhaFUlKkhcdC38qcY&#10;pKyAkYHjtxT/ALSIwq9T3HtUVzKjPhTketNUbULsN4Udv5VQDri8QyqgbbEe+OOK8H8UTW8ms3c0&#10;IcGQ/KCuF2L3/LpxXtFvcJqLN5qBIYz/AAnBx61474ygSz8S3luXyIwgXtuUjjitqQjlYsRtnHXr&#10;+HSplQK7nOd4+76D2qk0iBuvAqzEUY7dwBPT/ZFbDIYoIzKUVewwv0qV0ZXMrrtb2pRgqHRuB3qK&#10;S7aJg7DIHUgdKZoL5Ecgzgk9TSptLfdAA4Bq9nkZAG4Zz2piiM4JGMd/SkBQkQvmJee7HH3R7UsM&#10;YUeX1kx8g/hq0uxiFjPzfzx/SkZNpDAc4GfqOmKnmNDNEUyuw2qcdvUf4U7ZKyBrWAB054+UY9jW&#10;wFE2Ch2sOpA4+lOaJRtC8baLgFlqFzMVc5Rwcqgbj8DV19XvIk+ztctvjfqAMn2zWWYoVycfL6dq&#10;b9nyi4BH90elSaGwbyUE3G4mVicf1/D0qhDcKqNa3RCQSDdvc5bPpwOKYwlMgJOQ34Y/KkmgXv6D&#10;j+VHIF7Fq3vltZhc6avlMBx85wT7Y4yPwrsdP+KXjYzxW8uryqpGSEkZFGOn5enQ15g9zNC8kIQM&#10;owU7bD3/AEqYSxKrFj14P+0MdF96VOmlujaOIke2aZ+0P8V9OMlnpviO3AU/L9oRnBx23/dFdrof&#10;7WPxVtZity1tdRj7wKHBI/u+g/SvlMQiFSqcr2yOg96a6AQEYQyOMAHI+X2xWsoQf2V9xTxUkffd&#10;t+2rHCUW/wDCrTSbR5rRlcZ/2ckcV2dj+1/4N2/aLzTri1hXG5NqtuDAEEENwBX5pQusfyRRkHAz&#10;k8HFMNy/mMhVAnT1rmllVCe8S44ySP1jt/2q/hDdqiQ6rJa5wXU2sxGfXJQcV22m/Fv4ZanIjx+J&#10;4JFbGB9zr9efwxX44pfXWVZ1hKx8424yB2/KtWTUoTAYI4gvmYfHH9CfypLhjCyW9gWZSW6P28g1&#10;3wtcEJZatBKX+786gH/D8avLJbthYZ4ievDg8DtgV+JWla39ktRG0koH3cKzZyRwf6V1Vr8UPFVm&#10;5X+0bqRVwFXIH+fauKtwpTj8Mzrp5nF7o/ZkiB/uKQX6Agc/lVdkS3Qbeh+nX0/CvyS0L9oX4i2M&#10;Igtrvz5CSoE3JXHbqK9F0z9qz4j2jW/2yGGcxEbolG1SB6t7+mK4Xw9KPU3eNgz9KkZXXA60scm2&#10;QKeo5x7CvhXTf207zP8AxNPDhcFjjy3BwB26CvRrP9sr4fSsYNQ0y7gliA3Davf3BNclTKqi2iVD&#10;FQ6M+s4G82by4x8+0kD1x2rYgaNY3Zjt2juRzXy/pv7Uvwi1OSOBFngkY8gsOB616Lb/ABd+FupG&#10;Hb4ggBlIVVJwRu9R1ry62DqR+ybU6yZ6wZfMJwMU0Ffl2dc1y1t4w8KXcjQ6drVvcsuM7G5ArUOp&#10;6ZK6LY3KOzd85yfyxXL7CfY2ujflmiBSF8iRvugdKI2izk43KMn2/KslGuGJckMSc+9TI0wLeURu&#10;6HPapsQbj42bV6HriqL2ztyF4qGAiL/Wvk5qeS52BFjbofm9MUAH2TCvg43enSqY3wtuThueRWo8&#10;3m26lGQZ6gdcVUULtJ6Ht9aDQSG42r0zk/lWzG3mMm/gLxgVhCIk7skbauxTqEK52t1JPeglo6Ea&#10;zb6fC8VurPKD98jA/Ksk3UkjEytnfjPpVF1aUbt+/jqelJGpt+JuVPIx0wO9ZkGtMzzRlJWBB9F9&#10;KqtbQyjY44PFVX1BCF8gYwDnf/e7dOwpI5XlUK/yyJ6dxTGM/sey5Vjj/aC1mXejW0bbYmO0dTWw&#10;8rg5J/GoCXcl2HynpRcZg/2HaBhtZyW79KZ/wj0u7bHcBh6dK6ESbT93NTjYBvY7afMwONn0DUom&#10;H2W5CMOoH6VnzJqbBTfpub+Fl7ivQpeFx0A/OseXJb2qoyGjkPMmiZN8JWMjjHWnG8kQrtzntkcc&#10;dq6kFR+8I6cVEzR5yUVvwquYowPtu5g0qbfp0/Krv2i3kOIn59+PwFWJbeEyb2HynsKrS6faXDAu&#10;fKHqOv4VQhr3McTLFwWPbOMYqZHTdl1qpJo2mu2BdM2fTrVZ7JIspBITjoW9qCec2NyNyWBxwfap&#10;Vy2Av4+1c75OsRqWVoip7c/4CqovvECNsaPcx78AUcge2OtknSE7SMkDpSxeXO3zgbl6Ff4h/wDW&#10;rj47++aRpHgbB4+Y9qvvfS28QlQN1wF9Px9KOQPbGvdSiEbidpJwtYZO84NRRC6vA1xKNwHOD0/C&#10;p1VtoKrkVrFGUpDuI/ujnFIuM5J+tKT8u71pMFR6Dv7n2rZIyaCNcgl1+XsKSJnXmTg+o68VIF6H&#10;pUMjSL90Z7DPA9qZBLO20bpMEOM+nIr54+NHxBs/DOkQ6fYyI2pXkok8vcBsjTksc468Y45rsviT&#10;4/sPAPhqXUdQffcFCqK/8bOOI1/qfTNfm/rGrXXiC8k1nUZXmvbz55PMPT+6FxnA9sCvbyrAqb5p&#10;bI5a1dR0iUtSvLjUr+81iYMTM/CHlgo6frUURMhPyEe1EStFG+84JJ/lUj7owFkyHk4/CvpZWSSR&#10;5cncpv8A6Kjv/dr0X4Z+BtY8X6lc3L4t7aFYzvkXpk9Mf0rm/C3h2/8AEGr29hYJ5gOWcnGEQcbj&#10;6dPSvt7QNOsdE01bK0RYflGQnO9gOWPTk/SvHx+MUVyrc6sPTu7mvBo9vY27LpsQit09OPyHvUMq&#10;YUrINwCngeg9KuzyO9m6wNt8wKPcYrGDsg4428etfNnp2MuaSIh2C7G25P8AgKxJvIlUB8HHQ+3p&#10;W7eo7B5PlChvu9/Sue8tC2wdDwBWliDIvLcDzCnReD9O1c87pBA/8UiqOR0FdfMI7qPareWgHzHr&#10;wteYa5qawiSFOYt3DAY5PQV1Ulczc7Ix9Yu7ZLaRYMLIw+8eQfWvL7z7OJN0UZB6OD6+tbl1em7m&#10;MYXYEb8OlYkwLcSkbu7dAa9mhTsebVd2UyM58sZFQGIlti/Ko5+tWtgwYQcbfTqaaF4AzmukxGxR&#10;yKpUudvYN2FThBnzF4XvinQguvB+Yd/5CrFvbSy+TEgBZjwvrQaGlZaVHM/nSsq28W1mPqgHrVLW&#10;dU+2TrJakqJeVO3gIOMD6Y6e9ams3dvGU0iy2hIQDMO24j7v/wBauJ8RXi2en/a7g+UsTfKB647f&#10;pWtKN9EVPRHO+Kbz7NaXMEbYub1OcPggk5+76V5FG17cKBduHRzuZf72OnPp2rR1bUJb3Uv7QuP9&#10;awwP9naMAVSGyLhch5Og9PYe1fTYKiqcTw8TPmZAkZWaWSUCJWHT29PwqRFg2A7Q386dGRGZUkT9&#10;4uGH+AojVnJcJ8zDIB9R6V13OdIeJHUAEcEHGB93HQGmQSMjhnnKYOdo+7uPtRGpdWDHZkE4PHIq&#10;a3kiuAixopcYGDyW96zmtCkevWYkitIYi/mFEGfbI6V6t4dgme2LfZ/LEajk4yxA5/CvJtOhR1iK&#10;NgxqOnQ46Zr0DSdyr5sLsztx1wFPpivnZ9Tvpm5qEANx5ylVJHzAnjjof/rVUPyxFmztzgEentRD&#10;HI2y2YEMemfTuavwgW5lE6htgEitx5ePqe5rFDIIoJfubjtU4YqOAP8AH2qvdRH90yOBLjaw6bwO&#10;3Sr/ANuScbpY2jPO1FPPAz7D6Cs6+u4hAZUz5e5ctwPl6Hj2OP6VQFS4jmd4mY7TFuIP8WD7fhit&#10;K2ivWgy4QRsTv+XAC9sD19aYieSY5b1JVWdQ0e5CAV7HPT6Cr8slsEt4Zj5aXW4ASfKMKOCvpRoB&#10;VjEcaeU53qSdr5G0D86X7Oqwsr/MW6AcUvkc+WJ1lA4TOAo/KooluRJ5ZcT4IBIGcD60AMJlCJFk&#10;/L175x0qx9okhi3RnaSdpGM8H2qY/dO3j198VLCkTIZVwTjafxoAzLhpUg3x4CR4B9wa0DH9lt4p&#10;oszK33/9n6CoZYEYYAwpOdvYY9KlRliwYv3hIwcelAFQrDs3Bt+7nPb6VmMPMl3qo4XaO35Vpfar&#10;OPO7kHovYH1qCNBKm5vugZA7/Q0AZMkDB1iXaWPzbc/d9qUzyLuliRY5VO0K3IWrkkCPDvZ9s4OA&#10;vQ9en0pXtY2czeZt3EErjPPStYTJkVl86eN7sKIn3FWCn04zUKyGOXE4JVxjcDhgParYxEzEEiHn&#10;f79s00eVMGjjJC44zx+X4VpGZm0VIoGjgMiZAHQHvSSMVGVHTnFXJJ2+XI+UDAPoaqrG0jt3A7+1&#10;XzE2LfkQBPMjJeXIbngY9MV3PhTxtqnhmK5m0tkiaQjehG4SD1+ori0WNRwc+9Tqu5Qx4B4HYcVx&#10;1VdWZ1QR6R4q+I+q+IUitrvckMAG5sY3k+3avPQVyZVA2n3z0qFl3gqPu55HsO1Qi1PmAB9kb9vS&#10;lSpKK0CTLEUrzIN+CPUDgCqyoTKqzkbmOAOxAqyw8qPyUPy/yFSNDbpH837wgEgkcDitSR1x5c85&#10;UjDxgLj1x0qjYRPFI7SZQsML6mrEcP2jbOjBcL3+8cd6QSy5V1O0gDgjitANC3tHmkSKFPlLDefQ&#10;V9H+DPgXaeIvCEV7cXxttRldpUlRd+F3EIOcY4Azivnyzu2spftEbHYTl1HAIXpz6V3Wj/Gfxnos&#10;csNtcCK1lJMYeLdtPYDkcYxXNiYTcfcFA2vij8HrLwVKlxp987ISmRMAuSwB45ycewrxsozxjLZK&#10;9x0OK63xH4x8ReJ0tLbxDffbPIBKOMfIGOOcd8cAelcczFi1up8zZ0ZehH0/wqsOpKNpCkPimAVo&#10;xhl9Pf2p8e50LouQCFPHrWhNKzQ/u1G/jHy+nWqcBaJW2ZHcqOM1uSOdlRArHLHoo5qUKyDkYx+l&#10;QGVWbMcQj4/hOd1JJbnZ9o8xoyf+WmPl+m31oAu+W0uB9+TOfw9KhtDJNePyrOB0B5x9KNO8OzXN&#10;zJZtOXkkCrGw4+Y8AelfWtr+zFFf+HNOa6nxfwpn5VBEnHA3A9PfH5UpVVHcD5Ff7HJ+/uYUllxw&#10;OcnHGOPSnvbCPbJCP3Ug+aMdBXbfEP4e/wDCE6qLRLnM0nzC2VPmUDjBbpx7VxcJnli+SMl1xu6D&#10;8K0jO+wrECQ3CLFJdTEhcgLwdg/+vV1EtsbepUnHv9KayFDh2HTP0FVpYjsKxEdP4cEoKZBfcw2x&#10;jkRxvIzhvX+lUp1ijlBGSJAXYnhc5PSrUERlcYBeI8rIf4sDHAFVbi8MUiGGMO8Xy7c8LQAvmbtq&#10;oN5xgEA4p8jzRQmMgvjHy9hUjTSsrMZFikO3ITsfQD3qJTJuDyNh3IG0Dn06UAOa8LJHaS4W0U/N&#10;/e2/0q5LLbohXbHLEPuAdfxH0qlLECBIv3cUlvYxsnnMSyv2HHI/mMUAMmaHc0qoEPQYHQDtQnlC&#10;MSoo5GffijybWSN0gkGYiCX5ximebBv8mfDYH7sgHk1oAWu67mEf8A5kB4wPb3qd/s8KoybiHJC4&#10;9qa0k+wGcpv77e31qP5GCFvlEXI465oAc+wFUbqenoPxrQE7wlMZgRRz7mqcqT6gkLxoFtwQuM5Y&#10;Dpk8enpUbOMKlswliwf3jddw/lj0oAvWM8rxtOsaxTNnH94qveqtxqVzchYXwyA/M3TPsPQVDOzt&#10;b7JPvZ+VkHG3uCewqmrKwESHn0xRYB84XaqJiRuc9sDtipWGyEhSW+UMMUmNgAb5GYHg0ecypIjP&#10;tJUBAMfKfpQS0X4giIrSHbvRW24znIqdLeKXlhs2474xms+1LyJHBEuzZ3JrSRQFKyjOMcn2rOZR&#10;Kv7rG1SNv97rXsnwY8QaL4f1tNS1MCR3fdIHjyiccHHp9K8e8t0IRuQV4qzuKKHO5mAwNvUD0rCo&#10;rx5Tem7H6Mal8X/hVexoLjV7WRm5WBd+GfGNr4Tbt/Gvz58YQ6fF4ovvsEkbiSRmKwYaJN2CoQr2&#10;68cVlGXzE2IqKrqUK7ex/rVACO1yI1ztGCCOw6Vy4bDKm7oKkydvLljMU7eWR0IHBqnDnzR5nyBB&#10;SJulk+g/AVNaxrKpnePKI23np/8AXrtILSWV9O25YMIRnngGq42qBsJYdtwx07D6VurqKx2XlXW5&#10;wgwgXr7Z9hWGyzPH9omOB/Co7e9ZgWoraAxfb5GaURYdVHy4I6A1YY3mrTQafYQPPPOwCxxo0jn8&#10;EBP6VAPMWLbF+4Z9vmY5Hy9Ntd58OvEyeCfEMHiWWD7QtpHLhMc5kXaGx/s9e1TJ2WiNIIwpvAnj&#10;qzUyz6DdwpGDyY+cD2rmS7XIJtoRGkXDCWPaSw/T6V9x+HPjb8PdX0vydWuLma5/1pJiZVXH8JOD&#10;x6flxXyf4u1nT9d8Talc2sHlWskjOqAjavAAPt06VzYerNtqUbFNGJbHJAVBGAvzHgDPoKyp8xN+&#10;5UGM8hh+uB7Uy9sGcR5ucqgynl8pwPyzUVm8kksSFdiv17H8BXWSWHnRolXHIyakhtC6JcKw2yY+&#10;UdFU9cn1x27UyWWJY8WtvjJw2epA7VI10I7CSysQIl8wKzZ5IPU0AN+zLKCj/Ipykig5x6HI+lAE&#10;CrI4ufJZBt+bAOMfewetRoywWygDp95scDjvUNppr6pcxeQQ7TTLEFxk5bjiswKy71YSQDd5abQW&#10;HDD1xU1ukhTzZccnA9R/9auol8F+MLRJHl0S6URkqGaLggdwBz27CuZa6it7l47pZEbjdGU2Nnp0&#10;bFCqJ7AOkiUPEWO8DsRwKmIZQuwqV6fUegxTJbhpZNuwQrGvIJGSKhEhB3Im5U9KALM5O3aynYAe&#10;MdahhuQdPaN4lUZ3A9xzxU0nmDdO7+ZgcDGMVFutkg3sAHJ2jPT349qAM+LabiedoUInwBn+Ed+K&#10;dJfy+YbaLck+QqyKcKE6nNHl7ZBG+ORzt9vStCAJuxhflOBxz6daANe7LRwW0c25zgg7eA/Hc1DH&#10;Im2JZ8qqA9ev0qmL58ywIPMjAJB6Ht0PtTrN3nQGRN4b+M+n6VnY0LhnRrcvb8Iw+h+mKoC2WR1K&#10;dxVxfKhOV5foMcioYoDGQ8xyw6Y6UARKIUYBgGbrn0xTmUvMEjYqG7r/AA8Ut8UDxPnDPwfw9KWH&#10;5FJPyo2M9s0ADho3WCM+aX5Pp7VetNRn0HUrTULWT7NeW7bomxnnGPywSKy12Rbfs5O7PB+tWGgL&#10;3AnYbpBwM1DQH0bZ/tB+PbmSO2uYbWytWUIX5kYbVwD0Gc4rxnxn4r1PxldxatfwiJ4AEmCKAWwT&#10;/j0rnmKW4Aky8h7dNtPhmVYpkZcq3vzU2S2RaZnw7W+ZBgHmrRBiUTOhYn7qqMkU6EBt0siBFPRf&#10;7vapbb7V5ruo2xA43dCPpUDBbeS981nfYVUbdv4U0MkT/ZmbcVUH8+KmhkIuXgC5wuQfXtipUt4m&#10;uD8u5nG3HsPT6U7gY93hp9sAKCP34J9qvafY29/e29m5aISsFZu/UDI/Oi8sZrTCkh94IHrS2DXN&#10;vcxXAPliLkvx8o47UXA+rL39lHw3aadPLb+I7mfU7hc25IDIn9wOATkYr568cfC7XPh9cw22sT7v&#10;PXIKghRj29PevR9K+NfxKVRBHqVtDp9uRHvkjGW9FXnrjFYPjfx1q3jrUGvNYldvsdvsQOoRQW5I&#10;X16+1cNJVU/eehXKeRqsj/8AHwBwRyvfHegQ25lKTHbkcduBViOSOU5ThscKxwSe2KSVYAokuPkk&#10;CHC/7QrtJLLwwJsC/IigVBOyxy/ZYo/nQAsR0RTxn8aa679gc4DABhirMtt9sjaEyCFI8bmTBLr9&#10;PagBqXqWcjC1+aXoG27sL3HFTFllO6L5vMPArMh04xsWEzDacLtHP1rWhXy496DAH9KVi4kU8Ulu&#10;pBwAPTrj246VTgmjbEgYbPqOfavpr4R/DHwx8QdLubi7nvIrlOGMe3bwOB9GPGOuBUmv/s1SB572&#10;y1eG3jjBYQNC2eByMg150swpRlySdjTkPmbJ2BIovLVeoHQU1LSOSQvwGb16D6V06WkFnDcWMuJE&#10;JGAhx+RrPnhhRTJbI2R2zxiu4gqeWbZY1WXdIeAtU5Y8v/pG7P8AnpWj9iO4SbsbuFNORDkwzYlI&#10;+63t6UAJHGiwosX+rPbOau7IGKwyIV2Yx22iq8TwwuVPy4PTsK150glSG4tyqgjnP8VZmhTERDfP&#10;z/8AWqSNQ8coA5I5PSmpkDMn7tOxJxxWZPbPueXO8RDccHb8vatAOY8URGdWtoYmgT7u8ru5GCOP&#10;SvCry2ktJ2V2Dh+gA5FfUBlZIGTYMFd3JznjGc9q8H8VW8EepSrAvyKc8devb2r1cDLoeZiqNlc4&#10;5x8nkbcs4456fWnSZGB5hYYwD3FXvJS3RpCmDMuPy96pMYYeZSUR+EPU8V6Z5w+URxoEQ/uwBwBy&#10;DUKoolV0+V16EdqdsLDzSMLwPXP1pWkii4Yjn14GPagBqvLA/mRMRv605mLYY8E1VjO9SyEMoFTr&#10;IdpgbDH+QqEBMpjEbmVtg2nn+VUYXkMa+b8y45GO1TqbRWLSqxmAP+7Tf3ZP75c4BI+vbPtW4Fd4&#10;4t+yNSMjdjHaoxCwber/ALsnov3qswGXeZZFIdlwOMAD0p4VSxHA9fagVijGPJdSrncvt1Hoa0I5&#10;fs11FcRYLxkYyAQPw9Kqvb7rkRW4J4GT6UyULHLFDEMu5xuJwKBn0R4b+I+i3OmwTeK1Iv4SdrpH&#10;iPGfu/Lnt2/KvOfHx8HG8um8PXQ3OcyRqDtBz1UkD5e38uK4Z2FsvkwybguSqMMhSR61BHPqCxoz&#10;+UB+pzxg+wrmhhlGXMinIjW2iZ1B6dOelJbtGZnZBshQd+BkVIZUxsAzkYdBxz6g1XCxD922TGce&#10;xU+mK6TErXF8Ek/0ZTKD6A/lWv5fJjLYVgOf6VHtmimEaOI1x1A7VTiuLiaR/MO4g49DjtxQBNMd&#10;8YIAVMcY9BVVZ4gd0qkr6+1Wn3sDG7DGOAKrMsuQkEYccYHqfWgDfstCk1S1S7sGjmibjjjaewb0&#10;rPksrq1mlEkLjdg7lQ7cjpziun8I682gagJb6DdltxVcbcAY/wA/lXpOt+NfB+tWZgNjOxQ7oyoV&#10;FBwR7+tZOo0+WwHz1LmW5Z0fJ6LgY4qXCRLtx7c1NcRbL2WQDHnc9Og7VWdYPMBMpU9cYyD7VqaE&#10;UqSFdq4KEVCg2Md/TGB7YrRdWK7+FxwoHaqbgxsY5Pvp+RBrQzI3JP3RkCovMWNQ8nAY445P1x6V&#10;c+6m5uBj/OKJEglhVigDDoe9SwITIFjGAVfv3+X8KimkjBQM2W7VasLKS/uBZIfmJAOOuP8A9Vd/&#10;J8MtatLWWePyW83BPbykAJz+PTjuR2qQPN8fOuz51A+4eOPbtTpDChXLLHGOBjpn0qO9iuNHuRBf&#10;L5e/gNjgYqRY7PMRdQzAEIvXOemapAIq+YdpPB4ojR44xt4wSCf92nLG0XzE/KP6VG64jXnpwfxO&#10;c1IDYCvmHzDtjOdv+yabH5W0I2fM6k+pNTnJLIwwe1JDIqyhpBn6dq0AqX9mCwk804Izx3rm2t1k&#10;AkI37eijvXYyyGRfL2fPngD0rEnGyT90dyjsOMGuulI55I53EyHfgNn0/lj2qF0LFcf8s+mOgq/K&#10;Q3Rf3jdCvQEetRqMkuW8tUxuGOtdpmRZ+V1yPn6//Wp8UJMY3xAJ29z24pkxYbfsy5dWxjswqSeN&#10;mlKWzeaQcjB4Ttg0AR+XPMoV8CTPIPGR6KOgp3zQHbE527eVHQeuaj8x1jMc56cZUc+2T2FWIXUI&#10;ISu0YA6fe9aAHpdyJDIwiMhlwrMrY2jtgVnBFldZ3ARlAAQH0q9dKbbmUMY+ox91R6VACh45OehA&#10;6UAP2vxLIBjO0r6j1prcgSMm5YzwvufQe1TyRkwxsRnPTH8jUJykW2QhZUBIx1X2xQBFEXX5I4xJ&#10;1bJ7r/8AWqQqJFaKVlR14OTxg9AKrrmWBrZht78cFT/ntUksS7UDfMyqD05Z/QdsUANWV5U8raxM&#10;ZPPUZFTROyNGYQcsMDHBDfSkk3kbg4JDbHUDhc9CT7UwybJVO0RSwH1yDxQB6B/bWkmKMXMAac4X&#10;bj5QR/FxXNavb24u/Pik3o5J+X7qn+X/AOqsOGaS3bKD96ufTHPrTHuWdAsWcSNkjHCkVHKBOsa7&#10;d0h8xmzjPYegqAMY7fy8gs3AXvUgaWPdKi/ul6/3j9KhaRGO6JDuI4Ujp7mrBHceF1ENusDnazdA&#10;Oinvn0rrmcKDsGSv+RXJeFyJgG3Bm2kSqBx7V0bRPbqNrcnoPavlsfrNn0OCj7qHKXbp/wDqqdQv&#10;5jimW6MJMH069s1L8pfaPTk9hXmHWKcIB6H0pMED5e/H0pU+beR/Bjn/AAFOYbD8nGeA3v8A0ot3&#10;AeGeJQkZ5PX27f0qNj8jKvzFs5PTP0pVSfHz4I6cUpRh14xQBFsRCsowZFHXFOba657YwacNqnA6&#10;mmXCqPLCjG7P6UAL5aiLCHKrUUTLj5e1Pz8gjI/wpkagZz+FPQBm5icCo8hiT/EO3pTg3ORSyZ+U&#10;IPm7n1pANG05JHJqEOf4jUob1OD6Ui8SA4+WtUBmTaPqesRXjadBNLBZJvuJIYnk8pc9SEBI/p+F&#10;ecy2LLMyb9xiUllwylAvswHP0r7n+AbazpttruqWaoIXZny/3MA4AwAT7cjGPSvn/wCIer3GveOL&#10;+9vIViKOY4yoAUgfQYr1MFieXRHn16dzxuINA6jbmPAOPQnjFdrYRu8LKrbVDAkZxken6VQazjDE&#10;Lyp+6v8AtcYrYtbch95OU6Dj0rXFVeYxowNBpAW2HgMeCBzUqbeUbrjt6UkThIkAAMq/qPSpXaKN&#10;Ed0Zi2PukYryT0UNiChSRwR+lG5kO3A2HGRjipIP3iCZRgvnjtjsKibC9ep9KBj8OUwpwB/ngVHA&#10;c7uDtPHp+lTqOOtQ7JnkDISrDB4HFADpG2rk/wD16GQpB5hXd3P+z6VKd7llIAJ657D2qAhlO2D5&#10;D056H60ASjfAvIHPT/PpSMT99ucU5Ag+VCMn8QD6fSo2PzbOmP50APLq6BF6nr6YoQqEw3XoD6il&#10;8kEbD07/AEpqBkkKtwDnB9PSgCL5Ubdn5+n4VTu9wiEpAz1x+nFaQhVTtLb3bGPwrA1a9G04TDQN&#10;wBzuJ4xiuijC7Ma3wnHNcQwXM8dzF5gXoPUH+WKvGGz8s/ZGTK4528DPO3PrWQzf6Q8rglWxx3//&#10;AFCot5YFIXVYw+8qowRjpyeM19Ph4aI+ery1Lt5ErRbbiJYW27k2jH4nHes4l3feEWQqvK5x2/kK&#10;llknldwdrytyx7BemMfSoImWMF0Odg+RcfeOMdPSuw5gjR9gDfOFypToevY/ypJ2LTKyHEaLjk4P&#10;40j7g8SyId0o57cj2qTyXXeQm8pycDPy4z+P0otYBPs80hLgiMbeWJyR6KKrNu+Q8+SPmbzMHnsw&#10;Az+VIs03m7UbaSgOWHT1z+FWDNNHHII8qyL8oPJO7v8AT2pgULxmW3EMAyrMGJPGeOPoMVm5Bcec&#10;Aif3T2FXnZynmiP5TxjB5Pf6YqIJJKQD9xsAkVtFmLRAkaW5G8/vM/L6ccce1PctbbYw/TqyryD6&#10;ZqZYlG9X2nZ3PHHYjHan20aJdQs6ny85YcHO3nkCpZKOnh084ht5MEMQOOBz0NWpNL8m4+zRDdhP&#10;m78+3oK7W2tLaG0WS0AYsEIYjnC+g7Gkht413vCcebnd+P8AhXlzqaneoHn0iR5G7qrcA9MYprma&#10;WPyEITHUk4BA6D610NxpyWtsHZcSnhifuhfSqlnZ+Z+8H+rXhQR6UKYzJiAhUHaeOSPep5mMhBjb&#10;Geh6Yq5MQzbSQcHt6/4VC8UoBCx5GMKB3oAgZwxGTntnHpTdp3KzJgDk/QdRW5pmhXN5a/a4UBGG&#10;yC4AGOvHp6VXisLhdxugIVcnA3Bs+3FAGc3lSOWt40Qbck/d2j17VS+yymVnjPJyUVuuOBn0qZhc&#10;TRpbTYSKMYzx+vT8KeElODIDFsUqc9NvtjvQBEqlXhySsu7Bbsox0x/WrzrKFxIxHP3O2e1Zixrc&#10;hkHHk/6vPGc+tLJL5sjBZBGqY56/yH9MVoTzF1JUVxG/y55+ntSBvKuAyfeXqT93mk2GMBpkxKij&#10;5Gx26ninjJXsQ3btzS5Q5iUXMRuIowPlOelRpdNGxLYIXK/LUUsuJVCbVVe69ar7DKreT/Dz9KOU&#10;OY0o7wyyKdwAzkqRyQOlAklupvmACp97PTB6VmxQubdriXOOgx2+tOUrGpTfuOOf8KOULlyXy45t&#10;0wG3osajdn64qtcPNFcGWIAxhPLTb8mwH+/71OZEBVpcqwwIzxjmob7cRz80bAhlz1I707GxQNwU&#10;mcxA+W3Rc5Gce1MkkDW6mRAWbI4FNhkgSREkTIfnd0wP9n3p7xqpAALlh8oPYVt1AoSW/wC4k/eb&#10;1A3Kcc5/wqGWPMO3GDkEe/FW5oxGcdMjletVxbXD7liGUAGDWjZzSRp6fEroXBG5jjPqR2rXjiuT&#10;G7LGY29cED3xVXTpI7W3RHUGReU9BWoLq5KKJIyrN0b+HHtXNMtIi0s7Yn3k5B5yOR+VdLpesW1k&#10;Ps99B5kZyPMHXPYmudE7kYEeSO46GnKy8gcE9V649qyKO4vp9PmiMTExoMFRjDZUdc+lcaWhdtiM&#10;DjuOlRllbMTEhRxxUUMIi+VmBHTI44oAtJDLGdztx2I6/TFQujLI29QwAyOOB7UjhQ21T/8AW9Km&#10;MGyPIGSPvHtzWgBBKyjA+4akS3hlkllUjexBwPSqa3AB2qMnuf8ACpI/LEizIScDA+noRQBKFt5A&#10;scg5QnBPGDT4sIQAc571BcMoyzdcZqnb7wwncHyjg89T9KloDojpLyAOXwDz09elL9i+zW7iRd5A&#10;+YAZzSnWykOwKOflwB0plxqLtbmO3bZIwBB7DFZtFopKdo+6VHUg9hTlfypC/wDe6gcZXtUav5ab&#10;ZBvJ+8en6UwOBGN3XtVWIuTOEY7+OKjPDbl/Lt6VB84IQD5j0q7GqBRu6+lAkMi8yU9lAp0sIdSp&#10;UdMAdAagaY/8sRgdM1GQJNqSk7RzweR70DJEHlJjy9pX5fp7VAx8xSEAPYjOOK7HSjEyx+e6yTAc&#10;k/xfX3qafQbNT9piiCo/V+/4UXA4EI5+6BjufTFOVAWAB3KO3SrF2rJ5gOUaLGxTxketQ+blflXk&#10;cfTFaANCPtbAw27JP+yO1RC5KqoWPep9Gx+FWQ+GXcfk70xmt4gTIPbj+WKAK0txNJOH5EYB+QHg&#10;Y9KYkstyyQyrtXAOB3FWbaJGciM7kdent6Um2VJM9Bt+UdOlWZiSYiOwDjjAojjvId7IqlGwdmc1&#10;pWtsbyLiIF1fbtzx9avnTDCxXeH2dTgg49BRewHMX9lbsgijhIUd1OSWP8PtTNU02JY43RGXyY0X&#10;Oc/N3Fad7G8BO3gNjn2rPWaND5ZB2469wacZjSMXy5CAikLxgkDp6cVUS0uVAWXG0H5R7/4V1E/l&#10;hCJG2D+9/jWbIy53HkLwAfvOcfyq5SK5T//T/GZpUZ1yCoH86sG7gjk8t13rj76jv9KowzbkUiMB&#10;+ynoMU+TCSKytknrj19BXjMzNCW7toUaR22oO5HH5Vnpe+eyPEpAb1449vaq8hV42csGHTA+b9Ks&#10;W8qWlv5TIqgHjByB/n0rJgTSlm+Z/l28e1WokiGCygsOmegrGcSzT+YDhc8LWisc8xHlKRk49MUr&#10;AJKzL97n+tSRBpTzxjjp6VpwQJbF3bMsh+XJAwMegpN6KoUjCjp3q4xJkRiLYcgfhWjDEiDMw5bt&#10;VNW8wjcOB0p105+Vh0HFaEj2jlQkdY/84prD5T8uV9PWo1lkkUP1Hb3qdZlEgQkE43Y70AREgwPt&#10;GZDgIe4Pf8KWYrPjc+WHGfXHY08lXkO0bT6mnIqbSB167aAFgheRdzHjt9aYI33bD8jY6dsVEbmW&#10;3VhB8zHoD0X3qFbuXbiQbpAeHHGB6YoAsrtjPlgY/u00vKvzKu4DqPaqrNvO7GPQelSrcZUxn7wH&#10;51XKArSySAKCY/ocf0qUjCE4IbGMD/Cqm4cHP5UJKeWCEsBg8/8A1qfKA61KRyNuXlQD7Uj3Ml0z&#10;QsMRN91h95ce3pUlrC7qbiX5VboB3+tWIlxI3lj6/wCFMCsbORm2M3yr1Pr9K0YLSGIqQvC9KmFu&#10;dwdj8q1ahGSwIyoHXsKlsBplONvRemO1QwqIm8oAkt0AH+eKn8olyQQV7YpqRGFmIOSentUgSchS&#10;n69voKmjZB/rDtHA+tUxuD5xirnlIE82RgA3T049KAIQ7yknAAHTHoKlimkiDbcDd09qhib5iqcj&#10;rn6UgO9whHHbFBLLzXbxKMjdn7vvVy2lkePfgo3p/KqbzRQIOhOPyq/ZCTyt7LgY4zQOJxHjLbBq&#10;CEx4TABYdC3riuMu5zIuYcja/wBRjFd14ygUyoU+6FyV77j1xXm88BWUyrLgDPynsB2Nc/U9zB/C&#10;ESyEb2HJPGOhNdX4NmDaxbQncqRzffUc59PpXL2832jciIY1P3ueRjsBXT+CoJX8Qwaf8nlSfMD0&#10;YHtUYn4GehR6H1JBI6RYI596iY4zkcninx8Rqc7goC/XFXoIjd/6NApkmYfKi9ee1fFs9KJzrxjf&#10;V2Fgq7cdK9t8HfBHxT4rtMyWHklj1Y4GPSqes/B+XSppRHc/Z/I3LskX7zKMnHPOKz9pEs8jhkXf&#10;wORWpDIkseB24/Kq6WsKSyqTv2Nt3YwDj0FEbckjj+VIrlHPGkb78YqMzED5aJn3DBqBRnGOKA5S&#10;QbjzmnZbpUm0BeKgZSGHNVzByiRou72o+zZO4CrkaxKMv1HSo3Msg+TiqKIFkUNsBy3SmPHK7hDk&#10;j26VbhgSEHdgk859KeJtp2+tZgV7jMAC9zxTQGUbyOallLMdp59KlkdVjUbenWgAs9hJY8CppbmF&#10;CQOgpfkEShelUlEZkCv34oNC4zRvE1xCenUNTIU8wB3bnuvYfSrKeSmFwBj8j9KiuGMTfuwOeo65&#10;/wAKAEmiTABFEcYQfIM+1RW32i5y042jsMdKeSEc8be1BmKpMUmXAPseldto/jvxHZ20en2ep3EN&#10;vENoVTlUHQBdwOB7dBXA3EpbA7AYzVrT5MJ5rpgH5frjionTjL4kNStsbWuaxq2pP9o1O/ku5F4X&#10;zjlRu6kAYAIrno3QDjgVbuSko8xsFEPI/lxTJF8/p8opwgo6IbkQ7kY7h1FW13SjJ4NN8hEACUm5&#10;vMAHC1RQsojP3eQO9NTTjcoCp46cfpShDnbxiplkmtz+7OOMD2PagD6t+HH7L2g6xZW+sa5ffuGQ&#10;SmGOYbif7xyBgHsK9B1bQfhJ4EsLkXlnAy2yPyQrsz7eAD3NfItp4x8QR6TJZC/lUSAJ2BwOwOM4&#10;+mK424lmnbFxcSXBHOJGLAfhXmVMLOUr3sbNwQX2tabqepXN1aRiBJiAqbcEBeme35VSk6fSofIS&#10;M4Aq5DHt5kr0oqysYkCPKx2Abv6VPtZMbhgt098VY34+RRgVUmyZQ/PygAelQAyRVeTK1ditptv7&#10;sHgemfpU2k2E+p6j9jijOUAdm/h2f0xX3Z8PvgX4Dt7d73WbszzgZk/e4VM/dXgYOBjnHWuevio0&#10;lqB8HXVvFE6ZZt20EsQVBJGcdMcVRWdo5GiaPlevsK+qPiZB8FNFm+yWcU97etny41ncx7vVlPCg&#10;HuMcdq+V7ybbLMUXazfMV649BnGTgVtQrKcboCYPBg5OCegqtFarua4YYVRjHao4mVgCetWy54ik&#10;IC55+lUAxJEJ3Y4FLcSpsCjknGMdqSXyxBMYBhlxj6VmXErSYUAL/U0ALPIx43c/Wp0uFwERdnbA&#10;6GprbTLw2hnkgYhjjHfHtV7+z7yRctbsscf4AEUc0QIBMsYGByaYJXPO3OfSpI0DKH4welOkXDbF&#10;79MUAWbaGN085m+Uj8qZLCoUgH5u1MWQRqw2/WlDKBx0/lQBJYx3BDP1HTHpUsknyeWRgHtSW0wO&#10;6LOGXkU0lslD2oAepUICvLDqKk3rs3IPm7dqrgrG+F5BpZLWYuZYiCnYZoAS2V5SQfucZqJcCR1H&#10;VDipUlx04IqNsIzyDrJjNS0AgTe42Dcw6D3rRS/lRPJdNyYwxX5WA7VnRwzsPNjbaD+dTtGSQygk&#10;L3qQNU3E0qBfOLIQBjAHA6VXuriK3VFPJbjj+Eepqv5jIMAc+9UCpnJKfM3egBjvsk3DlTT2lATc&#10;vbv3pIossVfjYcUpUbzkcAVoBZNzbFQAd3fNU7nJXEC/KepqZbZcMxPPapF2hCuKLgdJ4Bv7bQ9e&#10;i1TUAGiZSigAN83bj0r618L/ABj+GmkaXM+owz2siD7scIYMx6j7w618Qxxl0JHTP5VHO8sEMSoS&#10;wjIU9+e1clfCxqblxlY9M+JPxSv/ABlcSWGl6Z/Z+mxH5d5zuGPlPH8q8vt4t6Kq9gMn8K0pFuJI&#10;gz4BHVR90/8A6hVn7PHGdydD/KtYRUFZCk7kun2yNHiT7q8CtCR47dU8vnae/QVVjAchR90VaRbU&#10;ITOu7sMVRRG0krTbcDaR19R6CrFpaNcSCGLjdwPSqKb1yufl7fSur8J65aaTqQmvLb7VDH8xTpyB&#10;xzSA0/D3w18X68s89lGkWw7FV8jOO+QOn0qLxJ8KPiZ4dnE+q6QDZmMv54YCIKvucH9K+n9C+O3w&#10;+0vSJJLyKaKdR91YvmAHfk7Tj2Ar56+K/wAY/EPxGMtrDeyLpMYHlRKAAy444A/SuOHtebbQDx5L&#10;RwHbC/KTgqcqfQDgVYUcVQhklhhEGzZnldxyf8KuRuHAwMcc16IDCrx5L/Mh6iokMkEhTJK9uOlT&#10;/aU+0Czk+769BuFNe5xdC3iXBbBb+7QZjZTHJCyyDKgZ47EVSEysgx8vtW8NKLpm3AGQc9SD9K7T&#10;w38HPiF4ksDqmnaWq24+6HbaZR/s8dv84rKrXhBXk7BY82t2hdWE4OBj7vpT0UeZ5iLsReFHtXo/&#10;iH4VeK/CNsdS1PTXistwQMx+6SOuwcj864CVEgClH8xSOo6ZqqdSMleOwDZXVImbIBx+lRLIz2j2&#10;8YALDg+/aiby2g3VSjd41+U1YEuHWJImYFt2SQfzpXjYSDecn+lIsIZQyPt3cnApEQrLsk/PsaAD&#10;zPmwOgqVIA5O/wDi9qc0MaNvQjLdqVG5KAjNFgI7cRO/lk49MU+5u4lh+zW+GLcMSMDHtUUNnIJX&#10;xJsjzwMZJ+tV4LNnTzpGCIxO1QO1AErW8TRKSx27gpCcZ6ZFeW/E3S7q6vYdWtYjsmhQF15CquNx&#10;bHoK9XiSNFKscqv8R4wTx0qzL9m+yNbXMOQcjZ/Dg+n4VpB8rA+TUQqVSVfn7cH5h2p5Cv8AMrZH&#10;8sdq+r5tB0y5gjkurBUlRAEcH5PTBX159a5PVvAeiXUapZWAtpxjcwcgEdyBz7cVv7byA8AaSQRk&#10;w/Lk9D0OPaqxV127juyM+34fSvT7n4YBZVFxf7Rux8qbtvoD0qG/+F01tbq2m3ZmlTGxWUhsnqOp&#10;rX2iDnPPLJwEIuGJA5Cnp9KsqTKWzxu7DjArebwhr1qjD7K8oXlnIwAR2qKLSr1vltrdpWiwzkDh&#10;RWLkrmykZXmKR+8XH90+lTqxf5FHPYVlyN5cmZDwfbpSNcWyorrMD0IPpQodh85rROYF3D58/wAP&#10;pUm77pb+fSssXDSfMp/LGKtoFZAXPzfpU8gy5lc5fp29KmL7uGPI7+1UlO5cd+w7VJhi+3uBQWSe&#10;dt4qFtzF5D+P0qX5Y+X7dhTyfN4QfLQBSxGWxIAV7ge3rTfLiZGjRPnY/Kf8KsuFIXjp+tMdA8a4&#10;IUE9e/vigZTwFyR823rTShbBxxj8Pw+laKrHJcbzypGEPTaB2IqQrFw0Y2p2960AxfLL4yMD+H3q&#10;HyS3TJLcs2OMDsBW6RGQePlHO33p24bdhQbW4bHUZ9KcZEyMDyxs8pf3m4jAIPTvUyphgFAyCcew&#10;q+tu6r800UYxjYR/Ig1C1uhAJbYP7qjoR3q+ckg+1SqTsOExxx36dKc1xcBAkk2QvfAzj0HtTjGn&#10;31XJ4Ddvm6flioWsnVTISNic8+lKyIsMwtuFkQcdQemRVxNSnQgY+THUjOPoOKoyxqZAwXgchV4/&#10;xqURH7xbgdver0DmJoLyZZDKA0Qk+bIYEqe/GMe+KsfbFlfdMxk3n5iwxwPp7VTVGcHy1474pVi8&#10;sbz91eq+p9PalfsPmFL4mRoeCpyCfvEZ5zjFX5LxI7z7TaDDqVJ54OOnQD9Kz0gEaqHO/wCb5j2H&#10;sPf9KeY0LFD8qIQeeCfY1XMK5u2/iu5t45PIuLiFpMbyhwzew/wqzaePPFulAXdj4gvoEU52Zycf&#10;TtXMlJI+Sf3Z+8NucY7jFNmja5QskzLx0/xFP3exr9an3PZrH9oL4p6UqNZaz9phjO5RL9/kDgnj&#10;j2xXrmiftbfFUL5c9vYag/VBhwcYHTnpXx5bRQIcyqGYdGPWk3spEcLFEA91/LBFRWo0anxQRpHH&#10;VF1PvjTf20PF77UuNBgikXqwYkY9QP8A69d9p/7ZPhlY4113TyJHI5jOBt9TnOMelfmazXDvkznf&#10;jhvQfTpzVBZ5pIj5r7m3556ktya8+rlWHkrcptDM6i3P2asv2lPhNcQx3H2/y/MUfJjkH0/CvQdK&#10;+KvgDXB59nqaqDjjjA/XpX4ZvJlvtEEaBXToM9ccZGex9Ks2eqTQJ5cszxMRjdEzIVx9DjH4V50+&#10;HaX2WdMc0b3R+9cHivw1cqHtdShkU8ZLBRVsTW9wf3E8b7umGFfgxbeJNTht41l1GdZg2Q+9sMP7&#10;vBA4+ldbZ/EjxjZOZE1+SMtgoBliB+Ncv+rHaRvHMYH7hWyssqwAg54Kgip3s7gfLIu1Rzgfyr8b&#10;9E/aC+JVru/4nJkkj/1bSoD+JxivSNK/aq+JqQpa3csV9KP4wACfy7VhW4XrfZkjeOMpvqfqH5Ez&#10;BSi53fkBUxiMboONy8jpzjtX55ad+2PfBUt9UsniOMfIV2HH4d67yx/bA8KGYK8ZKkZKhTlc9ec9&#10;q8ypkeIj0NlVg9mfZ53MpkJ4HbNCzW8zeTCT8vqMY+h5/lXzvpX7Tnwy1AeRNdoqsPvbtgX8MGun&#10;g+M/wxv9v2HXIeSMfNg1n/ZVb+Uq8e57F9ndcr3FV5FePG47vSuPtfHfhybMtpqCXIfqyvuC1sW+&#10;q2Fwv7i4G49ieo9qyng5x3iaI1vOBjCNyR/nio3xj0qvmGWTCON2OBUiGTmIIS2PlHtWclYnmKrO&#10;elVzIO3atF4CPlZcGqjQ87O9EYj5inKwG0jn1qoGLAhufT2q5Im0nvj8vpUIjO8bFxkcVuomDkUk&#10;QRsH6N608t0C1akiAPvVaSM7vLX86kgfhmQjPIFCuoGeNuO9N8t1Qq5G3171WC7zh13ADp3+tADp&#10;GVnMmOf0qGXY6bcZ9at/LG/kIvbIPaoZBJhWXCr2rQzG27iGPycfK1TYyVUfd9KZghM96fAHCbjz&#10;nt7UGhVf5nAXnbwBUoxOhhBxIO1Szbgy7UAU9/eneXCGEqEGQjbQZkihWConoN3t+NYGu65ZaJpl&#10;5f6qyQwRqzb27KB3Hb/CtLULqKy0uZlkEOzDZbgf5/pX52/HX4r6h4t1650bRpTFpVpiPAI/eOOr&#10;HHbPavUwWBdaXkjjrVeVHm3xG8cah458RNq11KGs8riAklV7MuOmffj0FcgCzSiQgKCMkDtjpVNY&#10;zujAxsjz2HentLt9kXP5V9XCmoRUYnlsvzHzExjI9uwqpJIzvHBEGkc8D+VLMu1tu35mTOBX0D8C&#10;vCOmDV77XdVTzvsEcZt1kT5C8mcsB0O3GK5cViFCNy6cbux6R8M/DVl4c8ORtLa+Rql/h7hWOSF6&#10;KBwMD2r1KQ2oO/jPoBVua0+0gy3RzLjgDAA9BwKyDZpF8jBt3rn/AAr5SUru7PZVPlSSLgk82PYu&#10;FHYVkXJQSb3ODj5vT8Knzu+Rei8VnXMUkZLFdyHof6UJDbGSxQzBWX7wHFcX9ogkTfCDs3EfN1BH&#10;b/Cum82QZGwpiuXvTHFLJGqbIQwVdg4DH/GuqmruxEnYxdRupbVWiQ/607tq9AOleK6kJ7i6nWRi&#10;wD8nPyg9q7PxDe+ZLJ8zDGEA7kjrXk9zfXEV1NESNhORjjk8f0r16NLlOGtPoW5uX3IMD+fvVS4h&#10;SdQJO1Z/2uY9v1pVvZ4vuqsmR0I+7gcY/wAK7TkuV/KmhlUD95gg8eg7VZZGMm5funkAfypglkum&#10;EhURkDovA3VWW4+0MI1PJOOOOfSgRpwKyvIXwEH55rqIEGkr9qYbiwwM9s+lZOh2TXbyS3ClUg6q&#10;f4ivQU3Vbv7XdYjY7TgIvoR1x9KDQypWJRmuG3vyS3fH/wBavIvFOtpqmoxWa5+z2aYJ7HvwP0rt&#10;vEur/Z4poIG3Suu0D0I4yPyryAyPK3l4BZBn/gX/ANfrXuZfhre8zz8XW6Iqny5plONqyfnUko27&#10;iE3hOv0pjJxGypjAAU/3j1P5VFKreQ4B+6cjH8Q6Yr1EcRMgcndINj5wPcf/AFqBJ5ePk37gV4OP&#10;xHFSSXCiUiNCpxj86jhK4Cbju+5lugHtWhAqxobdt+7yzhQvfPc0tnaw58tGKOWzv6YHpQPuZjPy&#10;Btg784qRR0Zhgo+NvrxWc3oCPYdHVzp1rEY/3m0/MDjeR0rvtOZpoG8srswA4HBD+30rg9PMq2kE&#10;jYJX7gxxjsBXoAAm04SwjyyAMouNoyOa8Cpuz0I7EgfzJGjMmWjGMjp6VNGziH7LIwkEUg+X+4AO&#10;lZ6Qu3lpImHXA47/AFqwoYXEmGKtL97GOv8AhWSEiWY8MV5CenYHiuv+H6aHN4lsZdcuUsrWPmR3&#10;AdRggBWBGMNnHTrj8ORHlW8Dbue2D3qq+ySH5EAc8H3XHT6VMleLQz9FovFfge/gNvYy2dwMeWh8&#10;tMJ8pP8AEMADHYV8cfFG5t9W8RQiwEUv2UEK0aARFDgbSemQVbp2xXm9zP59pDaXLC3WHp5QxuPb&#10;f2IHP51HA7Qw4b9zGpGAM7AMYzg1yYXBqk73KlK6sTNaLGGhVsofuHp/kVMhFvGiB/nGSNvGfTPs&#10;KlluDcKq+arqVH3V25x0z1/TAqoUKY8o7PwzXaSXPOkuIl81VQ9GAHpTkuorWVVZP3WMMR29/wAK&#10;pylnb9zExUfewOKimLouyRSACN2O47UAau+3cr5EglB4BAwMU+G1EkptoreS6LcskILNsHPQVklp&#10;RLtgIJ9+BXs/wo1/Q9D1mO81qdbMWiuWkZtgJfAAyAScYP0qJysioo8s1Kygg0kXckEtlHzsMkRJ&#10;DKfYAjj14rIsXW5RGncI8qEqB0bP8q/Q3VvG3w01HTv7W0vWtPvvssOJ4wokLL1H3hya+EPE+r2v&#10;iDxJc65p8ItbefHlxrGkQUYAwFUBR07AVjRqOT2CSMZkHyJtAkX7x9+2aichRukwFGPqTUW7Yxct&#10;wRjB5OB7Vce3Xylmb96o6qeM7v8ACu0kzzc7HUvhRjbk+v0qOXflEA4JCg445rUKpayyeREjqwHy&#10;PyFx3FVLh2uG2M4MQ5VVHtQBOuMCOT5YgOUHTPY1FsS5/wBWTHHBkDHcn+dQjddblVsRA4Hqfp9K&#10;6bSNOvNTmFjpNtJdzIQgjhj3sMjOdvFROairsqMbmAbKIp50TsHXh09Me2OlbVsBJbGN1yqn5AeO&#10;PWtjUNF8SadOsl/4fvYJo+d5i27lHrjIxWdcNPbhbhoHid14V+oHrj0rFVk9irWKDworN5WenNKY&#10;WPOzjGc9hVxUiVBIp3sgJHoxqS1ldiUmfKqMhMcH1FUpE8pkyJHIvl4znHK9qrSR8GBeUQZ6jn/Z&#10;FW4z9qbZAvlbydnpj+lW7eP7Md82HkUfJkcCqUg5TFiWY/KG2mFcrx09qaJgTvlH7w/+PHtitq5j&#10;uZ5o0tB5bABif4R+HemEFSr58/YSM427sd/atFITRWuIza5tm+YvGCR/dJ7VMDD9kS2fM3yg47g+&#10;xp8sbXEm5UXzerLu4YY7GiaIxxbigXZ0HXA9KrmMinHCsCiHcOe/+fSpRLaWs/8ApUjQ+Rgj5c5H&#10;Y8dBVmGGJ4njukyjsDu6HH+zUVzYN5jyGUSRthUyMfKPU9KEBoJO7hZC0bJJypU9R61Xk3BgsOC5&#10;5z2X61nwWy27SeQiBhjDAdv5VfMazfLGMS/7Pf8AD2qwIobS7LEogYrzu3fKPw9agjtQkw37pSG5&#10;TPyVdxNGdn8WMYFQql/E7eYRChPA4Y/jQBPBcyWV08PnvDHuyhXoM/rXoE3xO+JcNu0T+JpLRlAC&#10;NgYwPQYFecm5mijYcEfTofSqvm3rzK185fy1wm9VGzPpj+tPlT3A6rWdb1bxDfm81nUGnuJshXc8&#10;kfhjFcz9saO6ZdO2ysowzEgrjOOAMc0DyY3VG4ZxwccD/PamXZt5ryI28IRwv8Iwc9iR05pxilsS&#10;2OK3ctzHM6o5IwR0XHvUzrFbnEA5PK45x7fQUxWcGUOxT++vemxm23LGPlJ4PHGPSqJFikvY0nR2&#10;8pGVWJA+v3ewprqNqgfu13Z3evHWroikt3YIyyRzKMmQcqR2wOAB2AHP4VVS32oI2YOBx0wB+FAF&#10;sSXEl3aJboJZ9yIoXHzMT8uB0r60uvgxp2oaRDdWk0tvqUyrIxYq/LnnaAFAA7Cvk61mNnchrdj5&#10;0Tq6vjlWX7uAfSvQpfi344tglmddjsZiN2YoY23OOm7cpA+i4rnrwk7cpcDI8a+Gk8F6l9jF59tD&#10;DCZTYzv029SPx4+lcdG6StvclY85MfofQe1XNb13W/Ebebq0omuDglsAHcMc8YA/DFUIYjJIkko2&#10;uABJngY/vV00INR1JZWdmfKAbYyeAOOPSqzrqHVY1VF/vdalneLzCY2BXt2P4VHMx2FnBdV4+lWI&#10;2dOhja0nE/XIbPQdOaatrFII/LlwHPy5HBrJt0ugjieQmM/dToBWhbzTxbeMpFnaD05GKAGxSTCA&#10;GFiWyCFHY9qebXyT+/nVWQkyIQRtPcenWrWmWNrJFErTLDIHfLtwHXt9K+2ZPhx8PruxSK800TXt&#10;zHvCCRiWG3+AjGT3y2a4sVjo0rKRcIX2Pg2S5kgdovNMcLEkbR2p8WyRP3Q2oOFY9iK774keDNC8&#10;KahBZ6B9omEsG4QS8lGXrlsc+wGOlee26iRvJXJbvjoK6qc1JKSFKNi5bqhR4Zh52453/wByoXt7&#10;a2Y/P507HPPp/SnkHySQf3e7Z6HNRtulfMmM8DI9KsksW7Op/c/NN/CO1aNtLdxFDdfvVzyg9KoQ&#10;gC4AUbQvQnpg1tRBdyqOc/lWcwgXGZTEJRkL19D9KuR/ardf3mwLjp1Ye1Ja2rRSGacgsOg6/pUc&#10;jeZOztgluSucfpXKzpI5URk8wLt3d/ft0rGlkbzdsjmZsY3HgY9MV0CXoClZFCjpt7gVgSrF9pbB&#10;+XrVQMiSIRiJgzAdse/am2svlJskQKufu55z6/SpfICoZyB049Me1VlguXcOpWRegYnkLVNga0Ig&#10;mkZFHUHrjIA9qjhhlfmF2wcj5h/D6YqrLat9oT7NF5zKufkbBVqvXNxcR7bTISdxhuw57ZqTQkQK&#10;7MkcgZo8ZqKedYyxeYB14UdvpVW1jngtuwUnBTHPHvVmFmAcOqlME7SOM+1AErXjS2f2bqkvYfJU&#10;DJHMVDZjVBgjvj602Pr+7jXDno3OPxpyRCQtDKPmxx6EehoASKePCx2ke2JScg8598dqke5ZT++w&#10;5+8rAdCvaqhUocIxQg447VMfKdVjeURyn5VU/wCHvWYDd3mK00nMh6cdPapZ7KEw7nkaJTg444P6&#10;VFCn3Vn/AHbbvuj7wX3+tWLiLyhhQWjdTjPWgCjeLPDNHK7NEqj7oGcD3HTmuz8I63pOhXlvqNxb&#10;mRYnj2pHgMCGBzjvwOnH14rh7jUPtEu+8TzCp2oR8uB/tY4NPSNm+WRyq5zlR/I0mgP0P0/9o74U&#10;6lKLdry6tvKQcXFqAEx16M3Q18wfHnWPDXinxDaan4VkiubeSIM8wUKW2kj5hj5T6evtXj7ahci4&#10;ZN2xoUIxsHzKcdTU1vO8UbLBHGUm5LYwf/1Cso0EndFcxXiWFirzKHCcrkZx9arSebcN+5Xb+gX8&#10;KuCPYS27eP73qcDtVL7X5MnDAnA3IByvArYkvMtvPhYwyxohJHQ8U2JtNgZREPkx83mY3rnkbaLe&#10;VJX+Tgvjntj3qG60mFDG73Imlm6YHCqPp+VCAdJa2NqQ1pKHWXjeRuKk+vTin2+mrJdxW5/eNPnB&#10;Jx0H6VTk04xRfvXAZxyg9BWnp2otbXElzAn7xIvLG7kHdUzZaR10fw78ZjR4byDSllUlvLUAnfg8&#10;kECuZ1UXOn3i2l3AbSRFG5Cu0bu+Pb6V9x+DPj74Kh8JafbJp1wZIB9mk3YCq6Ab8DqRyOmBz0ri&#10;f2gvHfhHxF4CtlsoYDqXnhFaKJQViH8O45b64IrzKeLlzcriaqmfH4a5gQSxorDcd24Y49jSJ2f/&#10;AFY6bM5xWk0O2NklPmA8fL2/CskwksynlF4DetdpmLcqs5jcfMYwVqRS0sQJbd2H4VGhRP3akbs8&#10;Z/Spt32a1EFrtlkaTv2z3+lXcBTH5luy7QHQfKBx+VQ+dfyRbY4iG2/M306Yod54DDEx895G5IHC&#10;heoGKe0uJ1YSEt0Cr0xRcCHzXlb5wS4HzHGKu2zxtEyEHcvp1/CuosPBni7WtIn1zTbJ723tWCyR&#10;IMyYI6oP4sdxxjis9fDniRVnvJNBvYrOMYZmh29vqelYOrFaXKiZ8LI8QOP3mdrIcYJq2pWNcP06&#10;7T046dKyngdHNugKsRyD2Ht+FNu2lFiLWR87v4v7uOw/Cgo0Rva6aJflZuOw/wAjFP2oAQGK4OAa&#10;qWSSTTPJeTBtoUqduMkdMY6Yq5Le2sDskxAQHAPX6mgCC7hjU4jBkCpxk8Zaq7xSfYT0fkKM8ce9&#10;XLiUN+5g+dF53dm44+lZ9wzS2xhLbVbG4euOmKAI1uLh5dl+ySqAFVEHCBRjIq5IbmWHYXby36bq&#10;xordY3Hkjaa2J7iUSBnbJ6kEVTApLAY23tgBSDz6D0rXhtosCRjlpeBkevaqEKzzTLKwxH1z2GK0&#10;okM8wa45jiGTzgdOv4VIEF6kFkqFyWY/w8ZAHt2qtHapJKGjGwKobOcZHYVZu40nZN2cxdD6/X8K&#10;gktdlg0kf/LQgHtmPtgfWgAuoroP1KIwGD2+laUcjyRIzqIwv5NWa9yzRpEQdi9f+A1binhwFYFo&#10;x29qAOo0HxJrnhi8aPw9qEthcXGAx42fgOhxXq1v8VfFdnZzH7VFqxI2vLLlQTjnGOlfP900c4Hm&#10;Z8uMbV7MB6Uv22c2ZsYWxFJ8oPIZR6DHFck8JTcryRombes6nJd3JvZIUiaXgJH8qg46iqNiz3Uu&#10;H4VP4s4G7HFZi+cT5Rk3LDgjdyfQCtCApHBl02MzdD0bsDitGuxobMlq19a/aG/diLjg8/yxWVNb&#10;NAwxnB+726VtXk8ljZIYo95lK5A6CobWWG+EceoQshGcLn/61NXAxZ1Mdk823gDk+lTWE0PkFXbC&#10;ZGF7/X6VedQHkijH7sEgA+lUvsjgj7Oobbx/uCpA9A8CaXp2v+J003X5SkUpC7YwCUz6Z4ya+j9Y&#10;/ZltDbx3fh3VJLVSu7fKgkcj+7twAK+MvtAtLtbTzpEkyhE8XyumOc5/pXsGi/Gz4n6DI23W3v7f&#10;G1VlVBx27GvPxtCtKzoysVGSW5zfj/QbTw7eTWUisHgZSXHyqVyNxUY/DFeA+PdNjPk6tYYhMYEZ&#10;/ujPRyPTt+Ne6a5401vxbLG+ubW8oF2yVKhT1AwoBryXxFbJrEF1aMv7u5VgF6D/AGenoefwr3Mv&#10;qOKXMc+JacdD5/S6DXQMu7y487ATwW7/AIccU6MLIJY+PNiblc5GMVNfWMtndTBlDqNo3ge3/wBa&#10;qsaxqFCAHZnD9Dz617/OeKOhaBDtlG4t+lKEKsMDO31AqCTazhjyp/u9qknwEU7vk/WoAdOP3y3C&#10;AKeFKgYBH0qs6pDM5h/1SAZye/oPpSyExusUalyMEDuT9a9e+HeiaXr2lXWnyJuukl8zEir5ac4C&#10;g/eO768Gs6k+VXsS3Y8cUJLhoXB3dvSrsaoiE5JP0r6Z174RW1jpMtzYiNpFty+yCPHzrgsBkkgB&#10;c+lfN1zuVvLQbVP3Mdgv9auhW5lsTzXM55W8sr0/CmICgHmDjsMVbeGIoJJcgjotQt5aEbydvTZ7&#10;V0JgAbDgx8HpxVZo1nuNrtsDjk4/Srs6qqCRenTHTFQxLvbHHSmBDNEkR8q2G5m/kKhxGq7iu5jw&#10;B9as3ECriZTyD+eajZY9mMc9eO2KAI0VIBzx/T6Ux2cpgKCrDOfapYypldtpPy7unKj6U1maI/fG&#10;1hu49/ajnDkAZfaj9sAU1ngDBFO0r/EakRTwZBgGhGMbBETC98igCJQByOQe9SQozNuPyEdB/jTB&#10;hZMn7oJC+lS/Kp3Dpkfgf8KAE8poeGk3IefcVUkm2qu2U7c9euBVydiYuDjPX6VlKscm6P8Aunr0&#10;BHpQBaSSOcYD7/Q+lCMkcmCvXhvpT4CuwY/lUNxIokX1HQetTcXKJbHEcgJyAcj/AHe1RlcndjOa&#10;kVozIS3MgGNgpk5aAI+V3OcBe9CYmiGQqdyPyR0B4xTfLaRSPuj17UxMbTBF1UjexGc/SrC4YOAS&#10;sYX5iv8AD+FUSQHfG8MkRMe0gMy8Eg/4V6/Y/EK5uNNk0822ZY41VHLZU49eleOPHN5xjGFW3UEY&#10;yQytgDPvmp0luYUUx8BvvD37Y9qTiB0niO8GpRxfaUUzsc9OPy7VxdjDvZlkGxYBg+ufarf2i4E3&#10;Mm4N1461Y2oGDngYzTAgfbFleWd+cUyN+Bvw2f0qXelxyh4HGf6UQLGZeOmCuP61oA1zI0gbhUjH&#10;6kdKQlN3A/z6U9mXfIUO7bneO/y8VFKipbNKmMqowO3J9KEBP95VVvw9a3tL8Bx67BJeR3gj2Nho&#10;Ap8zpwwfOBn029q5q5Y+XGytsDgEH+JSK6HR9Yl066S6DlJo+p/hIIx06ZHb0qJ3toKxmeJPAepe&#10;H4Wu5338DykB+/8A72B169K8/WPKSxlSELBs9ecDK/QHpXtOt+Mda1SOKG6aJrcZ6Jg5wAOex/Cv&#10;FdXzNdYgSSNQSGG7AY/hXVhK0tpGdSIxWLBfs+Qq9Pej9+Qdx2/ThTS+XPIfNBEJU+mVAFBlRyYl&#10;TB/uHp9R/hXaYArSO2cAbcZUj7x/pT5xAib4yQr8KoI6jv8ASnbvs5CyfvNxGG6Y/wBk1ABbRyEg&#10;7RyCW4AXGc1SYFqW7KxQxybctkleoGBgVmtKGPmTDYnTK8A/hVokoFldOd2FyB+daNlpcV1Mz3Dj&#10;CEcsvyrxjGBRKYGUZpYoxEYco5/dljnp16U5WMzpKvNwynPYYHGTXWr4fKQAg7wOFePpj0xXI3Fr&#10;cWU727/LJGAD6hTUqYDTG3mfIN307/hTx5smwqds0XYjGV7g+1SWnkeXieTYysetPMaDDzSHDdh0&#10;x7/hT5wK2IkdXQkFvvd8/h7UeXuYlAAcZOed1D9wy8dscjb7Y/wpFEnZvLUfNnGVP1x0xT5gIEjT&#10;PmoMKzYcZ+6QO3qKfLgRBl4UHj2qLymjLSzja0hx8vXgdcdMYpz7Xkt2GVhVRjcPlOO2KoCTcAUG&#10;D/snGOtNyd21+E5zjgj6U9WM8jEPh+yY/lUZ86Ly2ePaG6hueB16VNQ1hE9K8OQWlvEY9hbONrDg&#10;c+tbjbGuSG/5Zng9ay9Pj2QJEPlCjGfbsK0vmU7QADXyeKfvM+gw2kRZFRwGGQg547H6UAdcH+gb&#10;8KgdmIPU9KliR1YdCf7vpXC9zoWwLgvvRQvbPr9KcrMH8rHHBz2GPWnoHeRmIxHwF/CnjczFFPB7&#10;etAhA0hRW/h5Ab1qLlz6e1TSOW2xDgt2poDxQ+axAOeB7UAVgcPtxz/SiRmZkzjaoIpftCJ+7dcr&#10;2PepVCT5GfmX09KEBEwAGeOKAQGz0Y9D6U6XahJ+6AKijWU5CrlMZDY7VQEaEgHf19KfFhmO7gdv&#10;amojbting9aeHi3BF5JOCD2pNktEEkmXzwQO2KYsh3gYz7VMFjDsP4c1QuZGBKwHge3WtYxuDZ7j&#10;4J+Kt78PPDslmtvavAfOYBlJkO/kE4OCBx+FfPuta9L4mvJbu98m0G5gixIwDZ5yef5VlX2pqY5o&#10;myzLwF6Bs8Yrlorm7klELjbgNuHYYHy17eDwdo3POrVOh2JljRv3K/KMf5FbFpKfLj83hGyBjtj+&#10;lcNG8/mxW6ttaXqD0Bru7DzVWSC7UfusDI6fh7VhiIcqCgXDtUbgOTjn6elIxBAA6D+f0pNu/DA9&#10;fy4pwXY+DzivNO8UOUQqDj6U1QHURqPkPcdRijq2Mf5FOK+SCEOM+lACBF2lCPl9v88UpydoBI29&#10;/pTtwfLHC8f54p6OnJB4UdxjNADCCuMcGpQpPzHkn6VE7SMNyL9AamRgoz3IBPt7UARlfm2inTIg&#10;cjd83celNGGfOSP92lgUyO5fhupzx170APLE57sAOKj5znNAQHnPyn+lP2DyierYyKzAljbOR6Vy&#10;PiZBDGixMC5cfKBXUxq6IWbjtx2rjvEKSvYsFwLgureaOGxyNp9hmvQwXxowxDtE5OS/eLe4RZQm&#10;EZehGPT6VTmuBdxAOuHzj5BgEduarKXJDMVcgFDxxj69+lPYv5YcDa0eMY6YPt7V9ZGNtEfMzdya&#10;DIQHhZSpX67fWmibCAbdjRKAB2b1pZoCF83JdhgZHQ+9D+bGSI3VnxzH14FVYB0xkIx5fmRREbTn&#10;a5Y+h9KZMs1up8xW2r8ykHrUlwXaFWYBQfvAdF+lSMYmUJLL5JjwVJ6MPSixASoHffnO8YyvG4Ad&#10;P/r1WLpiJF+dzx5a4JA+vTtTVLrB5EXy8ZHr74/DtTUfy91ugwjYJOBnB7ZqgKc0rvvh3MFXj656&#10;VH5joMM23gDH0qaaSNmJkIUxAK3oQegFRrID80f+r3YPH3R7e1bxMyIsFUgjduGCRxz6fhVi3aGJ&#10;xKg+WNfLPH3ieoI9CKhZWJUxYJ/hA6D61NY+YGZAqrv+6G7N/wDqqJgen6fcvYjazKYRjhOSox0I&#10;rYivWULLKuIiOTjjBryUSNHL5yMxZeCckZP0rqbbWvJiVHVmI7ZwK4J0zojI7a+VW4l27F5HvWXO&#10;T5LKh2HHyr6fSrKalZ3cKRzkNxk+oPbFRvDFJtQtnHeuKZoYbRRk7W+VvTt+NSIsqyhYx06MOw9q&#10;uSQhZMNzmmPwNmfLz0I7UlIC3Z6i+nhkhCMIl6EYBUnJ59qu3niPTLoC1ijGD/EE6fjxXK7Tta3c&#10;FQ5+b1+lNmeRI/kQvsH0xgYrUC8drebIUAUj5cgdPT61VdROmSh+Wkx8gZBhRjg03zGuIjIFVCnH&#10;Genr9K0AqmLyVXyFEm4/KWO0f8B+lZItkfmSP5o885IY56A+wrXfDxHBPzYGMDaMf3fepYIw0bG4&#10;YMem48VpAzM6a6kld2kA3NxkccelMQSRKgRcpz1HQiia4jTO2LLjGWPQD6VbXy23JG3yqAcDg47U&#10;AZrbFIkdS4POF6jHYe1ankSSWpYgRzOP4eRt9PrVW2aOHKvhmfPQ9v6UhuJVdJM58v8AlSsNoSSP&#10;y13RHaoxyDwPrVcPHG4HRAMg9mPpWm88RkRWA2tgsmBjPYg1UuLd4gbd+S7b1KjPXt7UWJuVkaC5&#10;d4k2r5fzMT6eig04ytPEJSSrRfdXGPr+NMP2VPK2ryG6Mv3PXP8ASpp+ZVkHReP/ANdampTjjhYI&#10;Fj+Vfuk4x9Ksfcxt6Dnt27UogLAxqoJPI9MjrUQkCuGZcqMZAG0igCOcxkEzjcWzt4wARVO3WWXj&#10;rgA9MANTwyzAwXCbsAuWzxjtirVvdJkBFwPu4PcVpchI0rFNsUguDuOe4/TFWvtcUSG3ZCGYbowf&#10;uk+mR0p32a2eI3EYMZXpnnNMltZVUTAhkx2/h/4DWTLI1lCQgY27eQB2oO5z8+Uzxx1NU181mjJU&#10;9cfN3A9RVoskSsPmO8cHrtPbj0qEApZlwE4P+yOmKku0xGjAkgDBPb8apR+ZKBGcKF6lex/wNEkm&#10;1HiThZR84PPPY0AagkIg2YxL6/w1HE80wG75So/4Cfeqe63iDRSFmQAFBnnPpShpXjO+MRxkdO4A&#10;oAtKyTKTt24ODnp+FPK7fmQhR2qG3CzLiNhkLkDHOB60MDgAjGO3agCbZvBaQck9On5VKgZo2MmA&#10;B0z2/CqUlxIFzK+Uj+6MdKf5gkhaOUheN3ynoooAmhG/gcHp/wDqp8ZKOUc89R9BWW0rMhki+9Kv&#10;4D3q+QuCQ2Nvpz0FAFgSJNE5xwuOen6UqQKrrh9wwcn+76AVUtnRmZBkbfXpVjYWBRW9/wAqCEJd&#10;zoSscQwo53EUQs7HbHjb/Fk/yp7KgiS3xkleSPekdEt1BTAPrQWTZRPk/hHH1qg0RRhJv/dt0/2f&#10;rVw84ZDkfzqF9xXCjPoKOS5mSoJI8GI5OBwOhq2mqX2fKjchOBg9BWSBJA+G5bgewq2Gde2RxxT5&#10;CkxJpDqEjGViWUcDp+lU4MMCW53k8Y6bacTsdmL4Zup9vSolBjTKj5T+Ao5Q5i9D5UoKRkEdKyZY&#10;H3b8bMD5h3z6CrpiwhEZGHxkY4I9Kf5JcbQ3Hv8Ayo5Q5ijF5ypviwCBStqJbBkTAXvUioySbccr&#10;+VRS+Xv+7uxxjtVlGpbSywXBifO1ecLxkfWtj+1ISqoyuYwBsIIPPvnFc7H5aR7XIC8ck8flzVaa&#10;TzgEx+67MpwwI7jt+lHIZnUT20N7GTA21COXPcjsM1z91brAyKQfMxnd2A+lbQ1OK4AjupliVANo&#10;A4b/AHvSsOeVLm4MkZDbenPOBQOKIpI1dPm4P5g1mJG4jZH5HqDzgf0rRbEyKYsdSSDwRUDMuMg/&#10;MAemAR+dB0I//9T8YWZfL3Hg9D261A0Cz7UBbavKlOopJGL7bdRuKALuPUketadtY+Rhz346/wCc&#10;V4ZmZ8GmxwPuEp3n7p7itZLK3IwR0IPPdhWk0a7N7KuQOpH8qgjC4JXkfpQBIkUStiOPn86lkjZ2&#10;8xDt4xg8Gp4ZgigDg+tMJ3sAh5/nWljMd9oSKM+b6Y96jIjZQ2A3H4YpbmNY0CSj5hyBUUIkkj2R&#10;4K988BRQAKTI+FHSrLRbl2sO1ZQlbb59t/qyeM+38qY8ksjB2Y/KePQUAXcCIbeij07U829vkSR5&#10;LD+90qNijYRDmmSqYwD90dqAJ2ztyvWoVB6nj3qEylRnvS+buGRxQBJC0H+r3hmY8emPelZIwNy8&#10;gelUJJER9qYUP19STUSo+/5fk2c+wH0rWID/AD8Y3DH0qeSSIRfu/wDWNx0/lVSV4/NKv8uDjB7i&#10;rcHlblc4ZPQ9vpVAJHHIiiM8p1q/ZWxVjO6ZX8uR0/CmyKN3yfd7ccCr0TJ9nBh9cMPp6e1YtgK0&#10;beWWXv6U+P8AdL0OB2p1kksImMmNsoG3GOtEa7mKn/AUgLOTwPvbun41FIqxgr2NRLc4QbOidB/S&#10;o2mMjbiMAdqALJ3xR4X73G0+1T+cknVcVEZWaMCTtUC5zntQBYcNIA0a8DjA6/WmhGwAx4HT0FBl&#10;2jcvXpkVIEM6KxOwjrnpQA35wMdqlaVGjQ4/eDj8KijnLZTZ93oR3qa0hEkylgCB2oJZBtIZZ3G7&#10;Bzt9cVtxXnno0oG2I/p7VXfy5ZAmQMdce3atex8iAbQoCHpn1oHE898WrOjQSpna4wa4G8NumM8O&#10;DkDGQ31+leo+LzqSW/22aFUZGChUPG0/4V5RdQSebscB0Iwr9+a5+p7mD+EFnQSIzv1/Cuk8Lhm1&#10;3d9xlxtI7j61y7Rw+WUQHHdj3+lb+iNcW2pW8kOHjQqreu36VGJ+BnoUuh9U2Ln7PErfxd67jwbq&#10;tt4d1MXrKGuQflDDjGO1corQRwxiP5iAvbpUvlFj7dRXw81dnqwPqGf9oO/0bRoLbQbWMXDgrIXB&#10;IXtnqO9fPniLxr4p124W6vr93fdv7AbvXAwOnFYOxiCduAKhxvOzFZeySNGCM5BJbJbqfrS7Cowp&#10;odXQLHnaDxu9KumOGOIIp3n+961oA2OMeWG71SkjmkcCHqTVr7vOeooyB939KAL8NjcEKhHJOOBu&#10;59sV6r4e+A3xB8TKs0NksMHl5ZXfymG4cYJ75xxV/wAAeMPDXhRPtN7Z/abgpgOvVB6D69677V/2&#10;hj9nMeh6a4nkU7Wkb5UbsT64rzsVXqxmoQjoXHQ8F8dfDHxP8OmQa68Uh+XKr8wCN/EG6ErwCK4o&#10;EqBjoRXQ+J77V/FkrXmvX73U/Gw5IEeDkhY/ugfhXPRHYQv3sAL+VelTvy6ikNjnG7aw+U9fapmi&#10;ieYInNEgT+EDNOgGPkHU0iR72/Py9qrMjA7HGD6VpYKfeqa20bV9blP9iWct2wIViikqKnmRXKZT&#10;y4jVEX2PtVmKRBamId+vv7V6Pe/CTxZpmkS6ndqm5cYiRS7sT0AA6n2rzGSGS2ne1mwJ4m2OgIO1&#10;h9KUZp7FDfmRxLGQrr046fh0qTdui/eAe/v71JHAFO+Qk+1CQRZJm+bsoz0FWZkltdwpH5Spx3PT&#10;NNneGRSMYPrVYrAJcRLhenrUroFUgdentQBn3G0BAvHqa0Ejbyxj7o4H0qmJNgK9qhee7ntyY/lt&#10;xx6s2OOBQBoC2jVVL/ebp6VM0iwp0+bHSqCwNbyPErbyNvHfkVZjG4gt25/+tQaERnk25xzxz29q&#10;nVwArYyfT+lWRLFLyy7WiOcE8EdP0pSihzO3JIHHbigCvMTtVsfL1/LtT5ZN4jkjzh/0pwLNksML&#10;2qJQE57Z49qzAviIlQY+Q3IqtsbJBGGFWJ5woEcPAXjP06UsGSMsaAK32ZnYGq2JVl8ljke3T6Vr&#10;H26VVlAQe/YD2quYCJlMagc+1EqrKiSIMP3Pbj2pds0qptyQOPpSGQQfKfxxUgNgmurYsbdzEWwC&#10;cn+mK7Oy8V+KLCKSLTtQktkk4bndkf7O6uNZ42QMrBvpTY7wodsw2qeAc8fjUSgpaMadi9cTSo7z&#10;nMsspy7sc5J9ayTNK5y2N30q0rGQO0WY1Py/7w/pT9sKrzgY7GtYxSVkIp28Ls58oZ788VZuUQ7S&#10;Tge/H5U77QETao47UwZuM7+WH8vapArRlZH8lP8AIFdN4c8LXmu3ptbKMuWICucbAvc9O1YMWFba&#10;q5Hce1a/9q3lmfLsLh7f2j4GKAPtP4Y/CHQvDzy3epM+qSptIWYAoOOwrzz9oO78L6fb2sulW8Ud&#10;7esVCRqEVYx1ZgPavAW8XeJI9LGnw6nNs5y29g2D1AIP/wCquNlVbmUSSMznplmLH8zWCoO92wI7&#10;CVgrJ6McfStfLY54qJSFCxhQAKm+/wACtwFW2ikT97wO23g5qJrOHbgu+OmRjNN86X/VDZt9utR7&#10;9pwPm+lAFxraJERov4O/r9az0uyXd5Op4H4V0ug6Dc6jcfZEBeS5woCfwk+3TGK+vvAXwA0awsPt&#10;V+kM9wCCAzZUcDv2HtXNiMSqavYD4ot03jP3T157+mKv7WSFWcY39B3FfT/xjPgbQEhstCEEl22f&#10;PjgYbc+6rxnPevmB73zgYy2WbblsADPGeK0o1eeN7WAg+z/8tMYprxwkbc89vSqV3eTPOIov9SOB&#10;6k1JAQW2sPm6VqBI5lKiKNse/YUkFvMJW8yT5kQMVDZ3Angn6f4VG7tHIMLlQOcVSlabeLiNuUJ5&#10;/ofapaAvXCSTRGM8gkcjtU6IYy4t0UJGB5Z9eOc1Dam6u4P3SZUDByRjI7CpJoLuO3kd0YIgyePl&#10;x9afKBSYTDMi8sScinwyMq/vBgjiokutyZUZz3q35yrEcqB6mmBLGVEJZjzngVXZHb/V9elPgAlQ&#10;v/COBU0Ebo5XZnd0rJsBsKLGhAHPc+vpWhCiADzf72fy6VBJ+7cKq4Yck9vpUm0SKSQOnNQaE900&#10;UjrHjOF/AVAqMz+WzbcfyptpBJ5skjSYcD5f6/pUolC58w4NaAX4rVXLmNsZHA7fhUMMLRlgDndx&#10;+VUxMwcNE5GP4fapL4zxweZG2d5CjHagBLmR4icjPpx296Sy1B4UKIuCeOnIqKASyxeVvJBPzAjj&#10;8KtSww7dwByeMfSgzJZNTma0MTupmfgjA6VRIBVY14PA4ppto8rtIA9qm8krjGB/WtDQWT7MkBj+&#10;/KO/bNQ2ok80YHykc56CjKxTAvyvcfyxVonOXh+bA/L+nFBmU7hYFuwDH9xg208fSrf21GY+Yv7s&#10;5OQMEZ7YFU/s0pnPBL59cnjiiZfLnMGFZlxwD/h0oA7/AMG6zoFrqsd/rNu99Z245hB2bvQZ9K+q&#10;k/aV8Gf2Qk1joc9usP7lI/uopA9f7o9a+Hsi2tTMMN5oGD6AdapSXKtZi3L/ALuP5kHXLHArhr5d&#10;TqO8y+c774gfFHxX4tmuFe83WrSKQkedqheykk564rzuGaK6XyYJDhf4X6qT2z3HakX7UUzP8uRw&#10;PSm/Z4nQrsUFscgDJxXTSoxguWJA8RlQYyc4pmdvyetPFvIq5jxx61Yn8y2tx5Tje2CSOOfw7VqA&#10;1GwNoFMlWYSCTymdcckdB9ankVbhI0i+RyRuJ/x/pWvEEsnjhK+dCZIw6kkZXPIH9KTdgNrwl8N/&#10;Gniwtf6PbxPBbjcRJIIww9ASMA1v/wDCkPH2nJPqF7bRxRRhnJjmScle+AFHSvXdB+MWl+GrkJZa&#10;dItskJTaQCjAYyBtHy/U8cV5j4/+NereJI5NM0GzOj2m3qpwZSe24fdA9sV50Klac9FZFcp47Yu4&#10;LqFyN3PYD359avSEsu3PFZ8DIYZBu85pTukc9NxHT8KntomMfyDEfTPqR2xXp2E0TKm5TGO/FV1C&#10;qMHKFex6cipGzAuSeO1MEqSHa4/EdKQh/wBullihiyAkPTHf61aub+GNFfPzdvTA65rNnCRKSiBQ&#10;OSR/Kuh0fwb4i8RxwRaJpc1810dqNGuQCvUZxxjvVSkluAWscdxIbieNfnAYgdc9s/h0pN8didlq&#10;PL2nl/U//Wr2nTvgB4vdZxqHnRX8cQeOFR5aye3mH5civLNb8K3Hh/U4bXW1ntZ3Tf5ErbmPv9D2&#10;rnp4uEnaAHPTySD9+rtlvvc9ayB5bo5KAK/QAdfY1pEmWd2DblH3F6fjT7cxxOZl+8eAK2Ayzo+l&#10;3aok2mwylQCCw6H1pbrwx4VmC272EL7cNkxjG7IwPp7VfeWVGODjNRpOu3LdAapSa2I5TkNZ8AaF&#10;Mim2VLLGTvjHy/NgY29B+GK46b4c6ltY2s6SLxtP+OPavV5LyWVfLZVC+1OuJmggjVRnJH5VopGq&#10;nY8Xl8AeJIvMKyR4GNr/AF9KoN4V8R20sSGFXLDG9entX0BA7SBGjR2RsDIXOB9KG+1RbisYhU+o&#10;4GO+KfOT7Q+btRstUspTFeWTxyqfop91xWel1GyhACjI3zA8Z+vtX09d30TXgE0IwQP3jgHcO5X2&#10;rPkfTL6KWFbJPu8sUUbh3xiq5kP2h84yTh/mZ1TdtwB0A9aabkMA0DKVU8ema+lorHw9cQNby6ZA&#10;F6YKL+ecVysvgPwvdb0smKiJeI1OFGSM49M/pSui/b+R4o8hdCqICi8k9Cfw9BTY2+TzAcuPlGey&#10;+wr1d/hjYvHugnlglxyu87GHoR/hWFdfDfUUhh/s8bpoywkG4bNv8O0dfzrS6KVZHFK7NtTI7A8d&#10;alkO0rg/OmM+3pmtmbwn4hto96x9sEHpms2bw7riqgGnyOT94qpYk+gxQPmiUthmO7OdnIz2FOVI&#10;zlS+W/pUMq3FqRbzq0bucKpGDn0py8ByDh07dxj2pXBW7j1GAykkBh2ApMA5jPKjHXuKhVwCQWxl&#10;dwyOBn/OKtbbaCI3bOc8eXjt+FUi1FFeRVSIyKD8o+XmnkFY1Vm4wOB3z2p7+R9nTad/mclh0GO1&#10;P2qflVfrz0pEleKNhEZCrRMTt2Y4xVgJtQpEu5nGQ2QAcdvaoJMQwgQgOF4z3X2p5iaRNxcIgHIP&#10;Qe1WiWiHLLKRKMFAcZ5z2HHaguFTzAnmbRxxnn6VKsKlsNyqALuHTIHamosyv5calX9uv5VFiQK+&#10;WPLbCyPkHHb2OajOxcbjnA79aeIvNQRx/LtP/fX1pjRbBhuf89qDMjB37lyVXHbpTYzujyGwvYYq&#10;cMiJyPlAx+FR7NiAryg/DitAIXWRiAJVGBjHfFNlRcj+nap3SDyvNPzBRyR1X/8AVSL8+0j7rdCa&#10;DQREt0Qup2b8ZXHT3NP8pAytvyrj6ZPpSQ4lLyKVWNOo749qilnd4/Jcbdhztxg+lAEcsEb4ZUAz&#10;wAe2KnETHHPT0qLcwAZMU/ceo7cHFAE+wk7FOKswW8NrIkicMOCV4Jqqc7Vbv2FWIZNxww47kUSk&#10;XBmlKkDRCRh8n8OexBqSGSeDLwLGAQAeB2+lZjO8UbR7v3fpnj1qJVMq7FBYcYBrnOk15J5UBSVY&#10;lgLZ4Udams9Tltl8kIGhVuBtGATVLZG8HlP84AwfbHaiGIgmQsFJGNntQTzy7nRxa/qtjiSxvLiE&#10;H73lSFAfrtwOPpW3YfEDxtpgIsvEV9JBIfmj8wLkdwDjI9jmuC2ME2ZwKcsORjsKyn6HRGvLufQG&#10;jftBfEHTFaNNRlijjX/ls6ynjoM4B/Lmuss/2pviL5UIuo4/m5ZFZxkZ75Y4JxXyuqfLTk3L9xtr&#10;dq5pwjLdItV5H3Zp/wC2Jd6Y6/2pp2FzxGDl2UcZyflB/wCA109p+2V4EdzLq1tdQSMQFCAufxNf&#10;nI0ZWQHoF+6N2c/XNWpWmlGPtcu9sMxDELtHG0AY/wAiuaWBov7JX1mR+nVr+1R8K7xzHLczwcE/&#10;Ou0cDPOe/pXouj/FzwVfwx3Fvd70kXdwPuKemcd+K/HNYlhQrEMg46kjGOw9qZEJIHjnUyWyxk/6&#10;qZ1Zt3Hy4PFZPKacttCPrb7H7e2viTw/qNulzDqdt5bjj5sN/Op/t2m3O6OxuRcMON0fO01+JH22&#10;5+0Lcve3BWDnZHKUcjGOefmNa1h8RvFllaSNaeIr92Dj7szo/ljopGen14qJZGmtJFRxnkftYAlw&#10;P3UgcL8pPqV4NRbkKrjuO/pX4/237QvxS0mRoYb5Lu3b7ouIxJt9evFel6H+1x8R4dlrd21rcsUL&#10;qsaDgL1yOg+lclTI6q+Et4uJ+myxxqysxAUUSxeeP3BDbAc47e1fB2m/th3JjVtU0lIG4BCIAQO/&#10;y+mK72x/a++HUqRJPYXK3TY3KIyR26HGPyrJZPX6RKjiIn1jCIni2I24p94YwVpuzacjrjA9q8M0&#10;z9oT4a6pEHTWHgeMbyrwmJYxkL87YAxkgc16Zo/j/wAHa5Ikem6hBMJBkbZUY8ewNZyy6qtHE0Va&#10;Hc6iNEEZRj8vH59qn2oigy4iC+vWs+bVNOt4Wlju4wV6sGUoPY+hrwv4xfFux8IeHZfslws+o3QI&#10;iEeCEjUkFjRTwM5O1hyrRSueP/tBfGa7SO08LeEXEd1Jl7uXGfKU8BR718fPvkdpJTuaU7nJGCx6&#10;1Et/LfmS8u23X053OT0wehGf0qRmVpDFziJRlj3r67D0o04csDxpzuyP548luFxx9TTCcxs7chRT&#10;v+Pmbyy23OBgd/eug8M+C9b8VXX2DTkcFnUK4UsFwfvNjoBRVmoq7JjG+h2vwr8GXXi/UImuN0dn&#10;ZHdcn1XgqvtntX2sqwrsjt7ZIoIQFjjRQoAXp0qvoeh6N4YtfsemQpE8uxrmUDmWRFxuPt6elb00&#10;1oWXyyOn0/GvmcZied2Wx6tDD8qK5itvlu2TMmfyNU5pLUSJMz5YfKBWtJbrImFfg88EcVk3FqGB&#10;jSQP7VxJHY0ZDYLdQSOKryNOg2y4YdjVn7MyFQRtxVeUSLJ5ZOfT0raJjIy5m2yp8vTnP0rzHxbr&#10;VraN5dvL8+7+E8Pkdfwrvdbv0tLZpt+BEcNxzntivnPxLcrNq9wcjOQy+6sMcV6WDopnLUnYztUm&#10;jS5d0Y73wWdeoJ9PQ49K5G9TMUku4O0fCvjGfUYFb2PlkdjnavT1I+lZd1FHIkbYx8uWAHX0r14x&#10;XQ8+bOfLLx29DUh244bp+VKCqSB2G4joO1SMVYFwuM9cVqSQo7FT2C/rVuxs0vrtYE/d7urL2/Gq&#10;lvB5riH+N+gP9BXYBodItmlUb52GBxwKzKSKusXMMSnTYs4UjdIpII9z9a5PUtS/s6BrqeH90uUj&#10;dGx8w9frWnbumzzbqMoCxeU9BJgHHB6c/hXl/iXU7jU5Y7EJssYiXSKMcsxxwSPTFdmDpKTuzGpM&#10;5a5na4M088rNMzfuox1A9PpzWbIczFst/ef2fpgflU7keaDuJyWHTB47Co25MSomOAePb29a+gi1&#10;ZHnT1ZHIuI13NtjYkgAY256A014pEPysAuBj/Z/pT3J3eZnLfyz7URxReajoSvIBDfdIHbFaEEcy&#10;u7FkO9n6Y4wPepWHlOxaPeZOAevzf3aWQxn/AFXyq3btnpge1RSAZWTGAny4T5Tn3p3Mx0UcsmZd&#10;nkj/AGeh9iKkhSVo3SFWZicbV689+KSQgshifzDuwAW6e1WrdI2nZVfchGW2t0IqJ7Aj2DQvJuZb&#10;a1ZslIl2r6gV6FbIbiCck7dvYe3QYrzvw1Gf7Pt2UkO2RuHAC+ma76wKC2MkI4Vvz9a8Kpuz0I7D&#10;ElKMJVA7cD9akZsRGUp8nzMp6Fc9ATUl60UlwrRHIdckY6Y44qnLdQyR+WwMicDHTkdqziJDPtq5&#10;8lwHJwOmQT2/KpDI4co6hHU9R0weMCrKvNauq3nEbZUHOeahSVAfIchwOKtDK3mrcIY3Hfn8OKi8&#10;su6wg/uwRke1XHgGG8sD6H1Haq1kbstlFwo4YkfoKANWb7JExmtx5W7qvWmrLtUMi7/b2qOaHA68&#10;jrUqKuwOh+Xt9azAjmnZpEFupZe/bI9KkWSeTdCeUHIx2FVZiRJH5Z6ZPB7jpSeZIWCI/ls/APQc&#10;9qAJ54AYxG3ySkZC/SrFg+1X+0ANJgLHn+73rOQy+cXjbzJEPHp9D7U77XcozoI1iYDHr8p9Par5&#10;AC5e1ikG212FecLtC/8AfOMU5ZA0aywsCw6hun6YqHHm/ePJqNWtvIbG5J42wwxwR2/QUlFATrLE&#10;x811w+BkDt24qKa11O3V4UufNt17egPcGprMo0QYY+cH/P0qPzJ3ia2l/dn7qgcZT1qgJLKLdB5s&#10;kpdV+XH97PepFiSPdkHaOMGpoy4hSOM7I4+A3c49abELmZNkvzlD39KAK8TKNsKWzPsw3XG3Jr60&#10;/Z98R+GfDdvqcurvFb3dyypFM4C7EA5JfsD2+lfJiPJK3LASJkbenHT8a6bz4b2Pd5J85I1Rx/CR&#10;2xXJjKCqQ5GXBn6Han8R/BMWlXif8JXaXMuwhYd6YZuy5A71+fN7rEut6hPrV/CBcTEqAM/KnTYR&#10;6DoKoReWNjxwITHhVTb+vv8AWpPKmeaRMhFix+JNceEwEaK0KbIFiAB/gHZew+lW4JEgUCA/KfmJ&#10;qBmnR8uwyuMccH8KtR28UrC4iTy0Yc46bj6DtXckRcYkCQ27u7iNWbhuPmJ6AVUVWuZPLLkFQQno&#10;DSX0cvy/3FbITsDUkNm8o8/zNrKQRtqkguR2MMmoGVPueTwWHBIPb9K6WTSkS1FzaAzwxqE8sD5x&#10;6Z9uvaucv7qDe9siYxjOBgFuO1e4fC/xJpPgzWxrFyjJEIlSQpjdt9m6gc8gdePQVE20tEUjzKDw&#10;54jvAbl9Oeyt9ow8ilVb02t/hWC6vbZjmi2hThgePbAFfo9a/HPwA1nctHrRukjj3MRztDdAyHnJ&#10;7A18AeK9QtNa8Q6nqduxeC4uXeBCuzZH0Hy8YyBkisqNWTeqKnTSWjMk2cE9ssmcJjGTyRn+7Vb7&#10;AxjMcjEsmNnOVK/TtV+GXart/FIR34+gqCSeMEK5DYB4U8qR2OK7kzlGrCZIgc5cdAMAVWNncRIr&#10;zDBzkbT+nvU0dyMKJI9p7YORST3i3cYiiR7eRem49fpVJgV5iHk/2+vy9v8ACoo7TnPlvz/FnK5+&#10;lTwWkDo1xMm/nGM4ya3fDulwancxQRI881xJsCdFT/Gic+UDmjC/II6daRbfMqNK+YwPmT3rufGP&#10;w68eeEb6PUrzQLqGyvkyCEPGOPm4+Xp3riCt3Au67tpbbeQF3DjP16UqdZPYBGs9+5ozkxguB2IH&#10;aovPk8jg7C34qRWvcRPHApXIWVef9nI9KmtzbMwiteXEZ2g9Cw7c1oBkJJdTSHEQVogFY9Pl/wAi&#10;ofs5/wBcpxEW2njke/0rQlmuHk8qSPMoxgr09MVLb2El2hnDmEMSMDuRQBkTrNFIJUIOzhueNv0q&#10;YyIJttuPMB42jp9atXNrb2QH+kiVwMYx09jUTrby7Htjs2cAjoaAFuWktkieJNqSkFgPvZqPUY/t&#10;FsxFuseE35PbFWXgn/1m0kJn8BTZMnazNvD8bOx9qAM7T5vL02NNgJzz+FNhuGSRif3hbp2H41YF&#10;qkLbMbVwcCq0MSRF0dssxAB7VrAzCRLidy7lTIcAYxgAVd/iCjGRxjt78U6IIygRkYHAPqaqMi+b&#10;IJOJlIz7VYD5G2SYU7gvGP7tPQyYyy5Trz0psccrFVgTOTye31qdYniaRpG+0Kv3gnRVoAuwbIQs&#10;TJvVgR9B6iut03xjrtrd+a+o3DyJHsiVpMIuOOg9B9K42c7tpil2qwxhfQ1FcrutyoG91x+Pv+FY&#10;TpqW6KhOx0nibXdV8QXkF/rUubyKFYkEWQo2YwT7kdfpXIFTA52NtPfFWY5bh1SGR9wHAqtK6xzk&#10;t839cVpCNlZCbuSBtsDhTgfnUMO9juUAgdaS33PKzMRg9vWrkYi58oqqZ5HvV2MiJRvx8x2tjjH9&#10;K3YIHZI1P+s6FV7AVj/ZZXJ8s+TG45IOc/StPT1ezYC1dpC2fmfnFZzRpA6VliU+Vnb5wPz8DFfQ&#10;vgX9njwv4v8AB1tf3WpTQX14Ek3xkBkOORjFfNKyTfJbsBLtIz7fjXd6P8RvFXhi0Ww07U5oY4eI&#10;VDjYvoDnt7CvKxEKjVoHXFo9b+JP7Nvh/wAFeEpvEFprF9NPbvEp83adxc4yRtr5IJtQG8uXzAr7&#10;em3n/CvY/EPxY+IvjKyTSNavkNiXVz5QADMgOMleSPavJRZSTSHbGA7Nuye/4VphI1Ev3hnO3Qdh&#10;ljCkZxxgcgVI0zrCOd46bl9/4fwpZVdZPLjYBh146Z7CpQ22ApAg3N2AwAR6V0kFVbdUPmAlX6eh&#10;/TFNkimYfZnLybzkZP6gnpUsqmKINKwaQ87SeQPapzNIyBDwRxn2oARpHgjVGczyKMMfQdqTLnCK&#10;Nz4ztHYVGgnGYojt39Wxx+dew/C/wFofxBv5tMvJn01oVBVk/wBY6dyMfeUcdenFZVqsaceaRpCJ&#10;4zK8gwrAocZweOKc00kWwDLR4+Z2xtHsOK+rr39nzQxdXNjBrd9cKVJCCGOOMY6fwg9q+UdU0+20&#10;fUfsOnXH2oAsrem5GwVx7Vz4PHQr/B0KlGxeys8e9Od3f0A9KgZGVXTbl2Xcp9vY04u0O0qP3cR4&#10;C8GppZftdv8AZ09RntgV0klYxGHh23Px07GnPKCCiNukTGQOfl9qdPsgXYiHyo8dO1Ot4Y0kjnVQ&#10;VYcsKAKS2txIRIsJwvPI64+lWd80+FhTa564GAv0pbm6kiuTIzlFH3F/hxSNLJMI2gk2jOeOOfwo&#10;AtLFBDP5kiiaX06jj2qKec+ZjgZ7D/DtVdiZbpWgYbhy/O3P0rQEMe1/sSBn6k9xWZoNhnaIYH3j&#10;zgdKrlWFy8oHLDkgdfanFkyE2/OOq+n5VJM8JiQcjPGc/doAhe6t1V1fCnocDqP/AK3SqzQS2cEk&#10;tmCvmYXC8nB7+1XEsoLiOGNyRHG5+ZfvZb+mavX6BIYwZTGsbDcehPGBmhAY9gjXOY/OL7RnnnrW&#10;4phhGZAAq9Mjn8Ky18mOcxWsZI2jLrzgepq8JnheK4A3mE8L06ihgXXup3txIPkiQEAgY4P5Vhqj&#10;DEFvESGIOWOR+RrTuZpb0LJApmUcmMfwntkVnw3csM6291AY/M4wRtYf/WrOxoXA+JXEH3++emKf&#10;C62z4aMOBx9M+lMaRYY8J93semfaocOY2cKXA645+mKDMe32Y72YLtbt6AdKgtbdbi7RIn/czAqx&#10;HBG3nFSTpaL5duzf6Qx6AZ7e3Ss6OD7XNmeU7Exwvy+3agC3FfwpcvDDGBHg55wwxx09KQx28EjS&#10;QsRsP3l7ZHaprsRjPyou4BSAOcD0ql5ZiX5OMjjPSgD6f+CXxb0b4eXr2XiDzHs7tlPmxj5Qu3AB&#10;AHUHNfQ/j39ov4Uz6UdJa9nmS4RuIIeM4+7JjpX5tafOtjaSW+BM8khY5+6Ae2K001C2MQE8X7xB&#10;gYGdw9Aa46uEi5cxvTkaEsc95cXN6jeVbTys8QJ+7GenH9KbZIjxTTFF+zjheNw3dzVBpYX4mU+U&#10;w5X+7+XenxSWyxlLG5CROuGB6Y9vf6V0ED5Z0QjyT8ucYxisyayErOyEF87ymOD7Crdwr3YEdqOF&#10;YfNjp6U5I4vsVz5g3zj5R2KkdCKAIN3mhsrsAHKjg8DpVQSSTQyPENsSAbfr6VKhFv5jSNucjByc&#10;kcVpfYpEsbeORvJbnJIyNp6e1ACaRo76m0UdiS908ix7OuS33QK7rWPhF8WrGZYV8MzXUnd1jJj+&#10;gZfTFed6Pqt1o+o2l7ZGWFYpBvKsQZAD/s449q/S/wCGv7T3w+k0j7H4gvDpd4gVW8/7pZRgnHrX&#10;PiKs425EaQR+cFxZatpDmLV7L7G0OfMRsoeB2VuuKRbhTtXeNsiq23puU8gV9d/HTx34G8aEX/hG&#10;WPXHtpFSRjjA39/wr48vI8XUmUEQHCxjoijgAGjDVJSV5qwpIinkd2K7QoX5QOgqe+ne4sorKxH7&#10;hhhy3+yQQF9qgkwWDTt+6GM4+9xyOO+atxOs8CSbBGvbHCp0/KuggdAY4wVQAgjtztFUzKqkPCu5&#10;fu46EGnw7N7uT7D/ABpd+w/uwGc8D0FZgaJhICtcBY16HJGKrW8DyfOUx2HoB2pArW53gjzBjryv&#10;611tpo+vagUTTIvt0jqSY7eNpWUAZzsXnHuKmUrGkEc3ZRgagIZhgYI56cCnwtbzv5pBZkPyg4Aq&#10;9JoPi6CeS61PQby1jj4U+S+OePTismUNFKE8hl6bl27XXtkCs4VYy+Fmhfmv7e1ha2m5VhlUzyPe&#10;mCWe1wWjEmOd4J7+1NmjyYxJtk3A7SVHbH5VNt7N1rS4E0L+Ypndtidyev4Vbs4Huozc27gIvJZh&#10;jH1xVIWTiP8AeMFH8C56tS6WZEvzaMdkUuS46DP+FSBHqMMckysmPMI7VTZcJ5Ttkf3T7elbl4gQ&#10;OZeNq/lisOFFuBGBGZHPQDqaDMYriYJaynKKQT747Uklp9lzcTAzLnhQPWo7a3ke4Kuh+TK4roCh&#10;JQNwE4K9q05+UPZnzz4k0qX+0JTg2cbAA5YheOQCK5iOP7LB5DLuYjn0PoQfSvYfH8BeyiuoV/d7&#10;vKYt1BPRR+VeTX8LhBGhEb4/LFe1h614nkVocsrGK7eWCsp2hT26+wohMfmL9qwoHbsPrVi3s7lM&#10;yyENu4U+mO9LJZ8qU5f+M9uO9dRkV5EkA8u9wzLx5g+XKnuAKt6Xq19bSstpcy246B422MewJIwa&#10;ieFUYhOnXbjgD29KSGJHO+Q8Dt6fSgD0JfiN4vttNbSRq8jxXS+W7Nt37MdA23Offt2rz24R5pne&#10;1Ys785br2qC5zcTRQIhKBgTt65IwDx6VYkhkt38pSSuOM04KxDQiPKYVaYfOT9wdqjEKeaZJhmXs&#10;f4cVMqrAu9eWb+KhArpkcGrsIrsuW/ec0923MoUhMelOW3IZXnfduPygDj8ae8Um9JDCHjHXHWqT&#10;AjZN8bIOEHFQjzLWGURtvZhkL6j0qyZxMymFTvIO0EYHHU+lVvLtWTy5/n3d/wD9VSB7rpelaDrv&#10;lXTSQtOhAWEnhlTH3wMZU9Oa5f4h+Eo9MSDULK2XZL5vmRoFG3O3aFKAcDHFec219HC5WLCSdFJ6&#10;YHapJry6mXdDIQyZMi5PHbgdBXN7Jp3RSZlRMWIRhhwOjdanDMW+UeYzcDt+lRBEIWXmRiOCfvY9&#10;6dCJRMPVTz7V0okc0exlQpjIyR+lSmKEB5JP4cAIBlmPsB7VUe6MEpiVAxHTjt+FfWX7JXjjwrpO&#10;pT6Lr+lW81xfxv5dzIAfn3ZHB6fh2qZOyHFX0PnHRvDuua/JFBpekXE4mYKD5Zx9fYV39n8CPiRq&#10;t19mh0AWRRyFaeTYhAXjk8FfwFfpXc6jLPL9oRgGA24GAQB9O1NjvDKp3kn614GIzSUXZI9ajlya&#10;vc+AbP8AZd+Icy+bcz2VpI338/Oq49MECtmz/ZK1aCYSTa/BPKeo8r5fwr7mzx7VXi+aXAFcjzaq&#10;df8AZ8D4xuP2RvELWzz6NrNq90p+WNkCZ/4F/hivmXxZ4D1Lw9q9xZ61dj7TZMYz5a4Hy+1fr/bN&#10;+8CxkZ/IV8x/tS/D6bxHoz+KdKjY3dmFMixplii9Rx0ArswGavntV2MMVgoqF4n52CCPDYkG5fve&#10;melV1ee2nWLHlY53DoR71rxhPIUMAfNJY4GMnNR3wl+xnCqwbADd1FfSHgFJTFHGtjanaj5Z9ozn&#10;60qkTIGQ45x+VLDEGgdpP3ZYYB6cD+VSYCjyUwqgdB0H40AU/s0n2jaGAVhwDgnNMlRkkEWShIB3&#10;EYDewq9JauyL0Vv4TjBXFQNaTYjMyGUp0288HtQA8qgt/LT5QOgqtEgi/eghmjO7b0JFOAdpijxu&#10;rdPmXGKibAk6YxlfwoAvC3iDOI1+9k8HueOP/rVShjjjuQGbzEAPX/2arXlSxxFEzuBBA78dMe1R&#10;R2/yiSfKxyDIx3+vpWgDZY+0qnbnAB6fnU7HA3yDBT+H1qN1EahIfu/3CMk+4qukckmS8hQY6dwP&#10;ahAaBAkX2OCB2rB1ZFkKsV+Yd61Y3wVi/LPWob5IwoGN5cYK+nvWkHqJnGlZSMSDZn+FTTU8qPCy&#10;qAWGB7fgOlacgdXaO0bZuGGIHzD25qtHC0KJ8qAFc/KMFvrnpXVznPyEUkZlKW0JG49FP3QPxqF7&#10;cSMYZMOR128bcdqkAmYSw2yl1VvmOcEY6bT6+lTjbKn3vMkX59zEgr9R3NVzkCPbhwIyMk84z936&#10;VLHNJbtuHVRtIPH0zQvmTtFG67o268nrjqPpTZnQsUaP7vCnHzE/Sm2XY2rXW5I4FEGLcng/3Rj2&#10;rEurh7mVppWG7jjpux3qAQjyW2D98BknHG0dqSLz/PUAbgRu+X09vpSiFhNoeMyM21l6UxJNgMt4&#10;WwcZ4/wqd/Ml3fKNinI4x+f0qKJbZ8+au5m+4uDnd/LFBAeXuZZZSyKMlflG7HbAxjrUeBlmfCbu&#10;jHKt/wB89vwqS4SOU70LcklipyR7fhT3ULKXiTO48knIJx19KpAQqhyoZvTOck/T8afJ+7ZQo2hR&#10;06gc0H7PGvy5fP3n9T6fhTUjeIvLKjovBVmT7tUB28ZtLlY3IWOQqsYI4k3YwRn06Y/LtUF54agI&#10;jlVijJ94E5P13elctFLPKpaRAFHdv6V0VpfyzrHBb26q6hUGCQ3A7CuPEuUVdHVhlqdbAC0OxD8w&#10;6j0oDv5apJgkfnUqO9uFjli2SD7wI5Of6UyUsJVkQbkbpjsRXzlR3Pdh2FVtrKM4J/LFXlbdlIxg&#10;gZP0H0qmikkk8MOnpT9kqhijY45P8hXMakpizhkYADj/ACKSKWAR7lI4HT/Coo9zrkD/ACKQbA3T&#10;OKAJGyjK2OvIpJwZOTjkfTpUhjJVtrZPamNdTSf64jcflx04oAqLsZeBinJujbMIHTv0xU6xKcPj&#10;BGfxFQ7lT5oxwT+YoQDZAsgSYkcdPSpCxjiXc+I2PX0quLXHzqf3ZH61YL7kEbAbQMdKoCvFPGuf&#10;kO7oDmlyuSWABPBxTUEZbHQjt2xTgIy+eh7Z/pU2Ab5cW3J4A/Wszb83LYz09hWnJ8r7MfLjj0rG&#10;uTHEGI4A5rsw25z1mcdfCXyp3vSykt+7yNo4+lYqSs/+rIJO3ceuSOgq5PlpSJ2Mg3fIDypA6D2q&#10;PywZN6IkIH3tuAvsK+npaQPLluXrNWmm2wvscDOWHA7cV6HaiKG2+xhS2MfNn5mPft+lcbpcLXBP&#10;7v5oOn0rr8mIKVXJxznt9K8fHTXwnXQQsaSSKzTL+5XPGeh7HFS28mQUPJUcn1qPynQM8j7yec44&#10;6UoXCZX5gOteYdpNjBzSEZRuMkDjFCHIBqTKjg96AEUFot46Hk08COQBMgMvQ4z+FQTbo2jgC7Yh&#10;yP8AapfKLBZIz8p6H/61AFkJHCxJ/eOPu56Yqum8uSOKVOuFp3CvvUZJ45zxQA7eIwwdRtYAHPb6&#10;YoVmRB5i7huOzd0A9x/KnBcguuOeORwMVJ5ShQEbDrwT0Df/AKu1ADFRth77R+XtTYN5Yn7oH6H0&#10;p52b9zjGew4H1p27CAK27AyVwO9Z8wIVpWijbcNwI79unP0rz7xVJtdYwR8/y7gOFXjPPb2r0CWO&#10;RotyjJAzt6ZxXmPiDzvOdYwWjlkUg/QcqRXq5VT985cV8JzjR+W/lRrtx9w9Qwp8UPlrsyC5zz2I&#10;9KkCtknHtwOPwqNg27dnDDt0GK+lR8/IVbiQXAliPyEAFP72B0FNit5UwgA845wOm0Yyc08xyeUY&#10;kICvnk9s/wB2nlkiQbWIOPlHXP8A9aqsSRIpabPVduVx0x71bso7R5kS/QNGOE/HpQIY2gWXZsHT&#10;aO3/ANaopIJTB5yttRsgg/wgelFjNnQS6JZ2zb4CCUztUnIJx0H16VgX2nJZIzyKqxM6gJnpuHJ/&#10;CnyXt0qJcRAK6thVboAB1qe7vGuUScoGdV2yN0B3HIXA7cU0ByscE7RlChkXJCnv8vpRKJVWPymK&#10;ELjB6VtXBOU4+ZjtB/u1mXUVzF8s+X28Ej9K2jIxaFt5NkLITsU9SOvsKlBZpFMY3McAblwAe1ZY&#10;dgjBuNv3h3B9q1bXAxE6lVOCMjHToRUz0KgSSkQqGlIEwIztbP8A+qos9l4UnJAPf1zT5YpGcsfn&#10;yeXUfLipGEQTzH6IQB24+lI0Lmm3D7vKGcDo/ofT8a7CwnaRvLmUq8Y59/euP066SDfC7kiTBwB8&#10;pXsc+1dbpoUytlgoYYXJ5b6Vw1aZvA02id8SnoOMVBJEGbzG59u1aCIkW1JMuXPCj+EDvTb9AxKQ&#10;8MeRgcfQVyjOXluG3lpB0+XA9O344qeHdOF8rB9vTHrVybT5BG4kiKtndn6+lZXkykMscrpEe46g&#10;9hVqoFjQSK3jufOlb91ECzAd/YCq0MwhUtLn+IYUYG1unTvVaWCOBWEYYR7RwPu7gcg/pUlo0xik&#10;MzKIW5ZzxtJ4AFUpgUEut7bFUGNBxg9fr9PanliwCtkK2BkcY/DpU7NFvMVoqCFeuMdac9peyRiR&#10;FUcc92YdMVakS0UAIViMdwN8pyWAJ59MH6VEu8Dex6jHpkD/AAqaSBfOSNE8rbknJJxjpUT3UcZL&#10;3GYlIxjb0/CtCRFZmLxzMGiYYGBhh7DHams3kyjy/mZmAIA6IfWnyzW02HX5T6dDx0OPSrcC+TmR&#10;PmyvOMfMR2quUnmEMVpGvlyrvWQ/Lt68VGssc7NEjbpHAODxhV//AFVTW/j80psZAD9zuM+lSfZU&#10;kG0Lt4IBA7n1NHKWolqe3eRpHYEhQAMH7w6/pURzFIIpAN7DcB3P4UtvF9ltxGqiOTqRnqf8imtN&#10;DKyNOu14umPzqS7DfMzvEQxIvGPu9fT6Vns4lARhj8eS3vV2Tcm+XqrHk/7R6VQVlzk4IzgDHWtA&#10;GMsjw7VUnHbjHHrUyWqTZilbJI3ZIwM+1NTiTc+cdM4xinNbyOrSOdrREbW6A0JgXAl1YspbMgj+&#10;VSeVPsKv+fcPlNpA67T/AAj61AsqmNd5LyemeAfbtU7qdwOcD+MA84HpWbZaRHNvkf5uA2Pm6YA7&#10;VBmJyyjJEfUenYVdacs5GCB1HTBHbio3jW4DSjI2nr3LH1FTcgrK0cSASHIbkAfnj6U3aZW2J8vG&#10;Tnpj/wCtQ/kq5jLZVT1PAx0NS2qb4y78MOdmMY/+tRcA8vYQww+R971NQiXySyv+8Ucj6+gqzAjf&#10;x/h9PpT8PHCfJPz9VUc1QENpctGrOkYDHofUeldPYf2ffx7N6x+YCH3HBB9q5SSG6kmGQqj6jgd+&#10;KfJGrtwuV+n8qANi/wBPtYZoxHLvEf3Se59KxhZNDIscD+YiHkt2z1BpzeaIv3ab2xtGf4fp6Uls&#10;2APMk6dc/wCFAD3XDsYhsQ9vf29qfbpEkWxB8i8seg/E0yTiTjlOlQujxoylv3ZYcetAGjE1q4EC&#10;jCuM+YTwPwpnmfKfLbb6t0FUDIBGQB07dhinmRfKDKu5W6AcUEIW3uZAzJEhYkdhU0MEl3ceWQVV&#10;eo9u1RxKFGVOGHcdqtQXLRy5Cgq3G9e7UFmp9iWXCqxUL90DHbpVFzPFIQ4+cdQe34VYe92jzW4U&#10;e3WqF/eC5dZYxllBUt149M1pzmY2Vne4SWR8KB949OPWpLq48sDH3SByv9KqQuZkO3+Ht2P1qVLm&#10;TaC45/z0o5gRFGWlY5/hOeP5Cri+Wyl5/lSP5jwMN7fWoJZ/lWOLsx/P1/KomWOaAZ5UcjPY/Sgr&#10;lLH2lFZPlIBG7BHIU9DxU6vGjYb5vp0C1iZjiBwm3Po3X8Kt200u+RZQpQAYVunPpQHKWrlmRkKY&#10;ZG6GqpViTwwB6fX/AArWspbPVJ4oLhdpH8HRSfY1p3dotud9kN8cWQ+DuKH3x2oJOYHmrlbg7s9A&#10;VwBTxmMFoQELdSOo+lMZh5uyQfMD3/ipxcdB09KDQgEZydv8utZZlQS5iGBnkkYx9K1pXSEd8twB&#10;3H/1qrlIAipL82zjjpk9qC0h6lmYQlvmAyD3NJIqRjzpscDoRmo4jv2jPzoOGA5U+n0qRg45cq27&#10;r9BQWtj/1fxuitggQt8zRjAb1+tXTNmPYQAf89BVqERPbKGO1u+BzSSxo8eY2DlPQ9q8O5mVIUVx&#10;t/zj+lPJkjyY1yo7fSkhj8o7Mbg3O49vb6VKLny3wFDZ49BQA1hvUyQsCVwfl6c9qhIwvX8u1XNi&#10;RKypjbnPHQHFUS+WCNQA23yFOfn9DTppnl/dMoCdMVMAvU/dHtx+lUYvnbOenDZ6ZHXFAFz7sSxx&#10;rwv51LsjKKB1+tVgjjq2CPu9s+xpvmtI3zLsYfwjtiqTJaFlgll+6eBzt7EiomaZApnOWA49qa+o&#10;nd5USgg8bjxgVH5k+088YqiRXuQnA+Yj+H61M0i+Qsw6HoPp2qskasRORhY+Pr6YqTEsj/uE+Unn&#10;0oAiuwGZZrbkqOQR+gpbSC+uxlVbYOAqL09jitS0hiXczp904wRgfUVo/aDGOcqq/hWnOBSitl3q&#10;zjLqQR9R0rSlihWMF1zngt60xmXcAOtEwZo9tQ2A6O1hRN55OTt7cfSnEmOElVLbBwopsEg27D17&#10;UlzMI1+Xv0x39enTHFICJJ/MAeLjNShlVcOMoetU0XYP8OlPPzDb+VADy0ZlaWIEKW3Y75700Bnk&#10;86Q8dvYdqqSzfZIt6rvOenarlw22P5OAe1ADJNRdMRxRhuMcjirvyuv3hvAzj6VQDAx7ZAM9PypY&#10;VA5A4x6UAWVnizx932FSS3pUFI0xF0z0J/CsyaZQ4RB9/wC6f9r0q7BbnYA/LY+v5UAWYpZJIvLh&#10;xgU+xaWCZndt4b+dWxbxxkNHwo4P1qZYInl8zp6gdKdiWOjCSybz8vr9a1rOP95tf5ggziqSwFUb&#10;HTtU9nG0r+gHTHtRYcTnfHsd42n/AGqMgRKy/J3OO4FePZxIWmYycDBPb8q9c8ZYtkiubmF51HGx&#10;DkgkdfpXkK+YpKxR5YgZzwVz/sVl1PYwnwiyybiAOcDHvXQeHnuJZkWNMM7BOePoaxWn8th5ah92&#10;OOnI71o6Dep/aQecE3KuBGg6ZHrWFb4GelSl7x9e6X5MllCrjEsaBW9CF4FSqxX7vQVFYIy2cHnD&#10;Y8sau/sx6r+FabRxMF8kdulfEVNz14FWOZ2Bz0qSIfxUptWPzJ1HaoULocCpNB1w3AwOOlWIY41i&#10;WR/mZhn8KrtC0q7l+8OnpUtui+akTnHp6cUASi23/Oxx6Yp32ORQHA46YHX8qsTqycjtVRJ5ZJAw&#10;BG0Y6dKANKOz+YpweT06Cops20whc/KAKkWWZPmQ7SPyqtcTpMeSGc9SOlBoVwZJLg+WcrnA7ZFX&#10;PsiqScfN6VDHHsTjtTFuZnbDckUAMKspxVlJvsy5RdzccGmZbPIqvI+x/nHHFBmaG9TKH5lXI4xk&#10;kfSvrnwV8TvAnhjRoNONrme4XeBbxb2Vu+QBw3tXyFJFtTIpguZ/L8vAx0yDyK562HU9zSM7Huvx&#10;H+PN7qUEuk6RpzWhY/urhnzIi9M7V4B+vNeEwI9whubiTMjclieSalO1o9x5IqLarJgMPeqo0Iw0&#10;iTKVyFrgu/lxrwPSmtJKMqamwLYZ9ePrTR8/OP8ACtiSuhKtkUGXnGduK0VtFUowPDdQKtpplk3z&#10;S/Mo7UBYZo2h6v4hm8nRbKS7kH9xeB+PSuyvvhH48sbc3i2+I0GW+UZHtivpzwH8Qvh54O8IW8cs&#10;AhuY+N2AC5PPQc+1cN8QfjnNqUb6Z4f+XzlyJMD5RnBGR7V5UcXXlPljCyNOQ+WbzS73Rb+eO/dR&#10;MXyUH3gDzz7U4f7P4VZ1BJ7y9lvr+UzzTYyW9v6DtRhBFn+7XqgQFD1cdOKfI7levAGKYLvzm+zs&#10;e3FSF2hHzD5T1rMByfMmOmO1P6/LUcUfmyfewmNxPtW/4c8P614lv3tNGspLsx5LbF4Cjpz0zjtR&#10;dLcDCcxh/K9P0pWDY+Q8CvRda+D3jDwnbG4v9PWNl+U4uEkHpzz8uO/pXn90I7fKF+VcqPRtvBx7&#10;VMZxfwsLMqCdyMHtUvlbl8w/fXDJ9RVfarfMKvZHlqO4qgGNdzygmU/MfbbVdgCmRy3b3qRwCxTH&#10;SpRKI1yBn8MUARrYKloyKfnZicnj6CqiRts2yLtb0q0ZPtDDPyn0pCrA4HJ+lAEMVu0bAq3XqOlS&#10;GzbzN56GofNkDeVjBHWlee4OEJwKAHuArHHT/PFELkMyx8dvwpiIXGQen6Vdt4fL+c0AVTG/mDZ2&#10;61aghDnk/wD6qjywLM3TP0pPmMeI2wG79sUASSwlI2Y447cVRjU7QwFTKgjGxPujvUrxjy/m4XFA&#10;CqJId0Ui84/z+FEcE0cW4EyPj7g9Kd5whth5Tm4bgfOPlwO1LLdTSJlEEXstACLbGBcPw/1p6qmO&#10;y/hSDLgZPamHK/NjgfhQB0MN/NYNE9rMYiAAevbrz/KtvXfHGs3625M/2dIUCgLLtzt9eetcFLM+&#10;9JVJGVx0+XA6c1Uu75o8fu95Y/xcYHtUckXugNb7VHNIzu29299x44qsyNu2+vbHSsXyJB/pEZKY&#10;JGf4lPcVp2z7YA0jfMDtLE8n0q7AWFwqtztLYB+ntU4gjaDdxtHXPpVRiOD3o3HiLqgOSBUMBUiC&#10;yBpPuEHHoD2FZ9rZXUsjedOI0fqnO4jsB7VtOysMgVFZy23m77hdwUglD3A6YoQH1x8JfgLoT2S6&#10;34tg+079u2HHQbQQPbg81L8avh98MPCfhoX9sHtnuGJjs4Xz5m7q+zsv044rwOP4l+JrO0bT9NvD&#10;abxsLAknZ6DpiuNaGOaX7XKTPOQMu5z+XpXkwwVZVvaOenYCtA1qiCKKAwvxkEVca3ijkUtt88ck&#10;A8qKk8kTjG7aw7gVFJbQQ3W1eZODyeTmvWbAhYNM6wxYGeM9hVv5ISiQsHIGGYdM+1MVkDFMgbuD&#10;2/CoGmC5MHO0YGR+lIBJxlzNxl+1ReVdq4LPsUfwjn9BSWc073OJYQ+4fxcAflX0x8Ifg23jeym1&#10;3VJo0sA3loqTJ53uWwSVHYZHNc+IrqnHmZUT5bjmONjkrIOueDUotZ8ebtDp6g8j6+1fe3jPwB8H&#10;vDeiMupIV8kbRJ5+wjHVQe59q+LvGeu+Hr3U7seGY7m3tcKIfNTmRVUDcenH9McVOExSq7Io54lV&#10;+U8SKVwR2FXpJ2MBt2Hyt1+lZWcgFeDnLY7mtG4KMVlK/THFdxmVJ98kRRAdpHQdhSRI5t1t4/lC&#10;8AL6U9mdx5aNtDcGqhEsb7d4BHRh0oAVYLqzdGAZU7j1rQeYeWFDckflVUnUbhwkhEgA420/7OIT&#10;mUjd6UBYjtyCTg8itO3UmWaaE4VBtPQqTWQtu8btIhXHb1FAT/a/4COlAFqKG6JcsxQZzsz6+3ak&#10;hVfmVl2IPvE9/aq0M7o5EeSe4AqSKR5IzJJk7Rk8ccelAEYEl27zO22KM4RD2pkq8CPHA6e30pTL&#10;JNFuQY2jIUVL5EiqGbknkj0oAfG80vy43kfniklfy4/kGWBHHt3pkzywOkkDbWXv/ntVy+lhLIyY&#10;Zio3bemfagCvmdVEyqTjp2H5U2/mD26+SNvy5OOBu/pT4JnI8rPuPpSN5RYL1B4AHegB1qWfyoEb&#10;LqBubp0qy1wqziHzQCc5wec0yFUOLeIcjrjqcVmTxpLdSsR9w4/L3oA1IN6zGVZmCocEA8flUsv2&#10;XH7vhRwoAxVS2cLDhMn1PXPpimxcbi9FgJlVAuyMY9PrSWyzKjbvlB/h96VCnUVDPNIcLH8qev8A&#10;exQA5kcRF3y6jH09KlhjTbufgg9O4psbMlqyw/cPyk9cZ9aqvH5WG3YY9PegBbuWAzI275AQJMrk&#10;BeMnHfA5H0r6M+Hfxx034caXFodloX9qys2UmDiHaD94HdjOeOPavnQKSwPAA602RomlEe392cbu&#10;w46VNakprlewH2F4u/aN1PV9LaLw5Zw6deyRlQ4kBeMScMNo+XnHT6V8yf2pMdRN/qspurjyyoLk&#10;ttI6KPz+lYAe5Dq4xjtTZPNE/wBpm+Y/wqOPzrKhhoU/hQEkTu7fMSd/3u30xTZJNsrQq2T2PSpo&#10;Cbgszr5RHQdd1E1vykgGCOvatwM5ndMs7ZJ7mm7Ltkz5Mix8neBkAY6/hWrFtdJVkVSmCFzRo+1Y&#10;tlwR5Y3AqT2xzkelNAZ0CGKJps52DP8ASvWvDnwo8ea3cW8j6TLZ21yAy3EwGNpBxjsPo2K4vQdV&#10;0rR9bh1G9tzexWJjl8uNQV+Rwyjb0OMc19hR/tKWU2iP9u0a5SeXLRKBGybMDGQWHp0HQVjXlK3u&#10;lKKPAPGPwx8SeB1tv7VZDHISDMCBHt/hGf73qB04rzG7nW5ASQKUQ8bc8kd8nmuy+IfxC134gXen&#10;3ureVbWsCNFawxcDhvmY8dTwD9K8/uVZLctuwykDHXJ9qeH5re8RNLoIzRIVlKYONqjH9aijjiiH&#10;kRkQgjhm5zSz3EUrqF44+m0+lRXgltxAc/I+M46ge34V0WILbG0a4dI1ym08ev8AkVQhgNpLC0XM&#10;Rypb8OB7U26t5T5UtluMexhkdyRgcfStQRSLBGdu35AWQ9vT/gVFgM+7mkX92DjjIHQfjVS0ebUX&#10;ClSkiA+Y4BVQB938/ardvp2oX139nWNnlmYIoUZGTwM+gr6N0/4ATIkVjc62r3DhWkjUMuPZeMHG&#10;e9ROdioxufN/mSptjj3EHp/9erTfaEQ5OBjrmuv8aeGR4N1FtMaZG+Zl+VixYLypY4wDzjH9K5fH&#10;2uLag2EYC574q4aq4mrGW6WV5Iv2yFZfK+Zc9MmrEmieGp1W6vbSP5Nu1tvGe2QOtRPbweW3ktlz&#10;3zx+Xaq8drc8oJAVOPlz8vHTrW3KIrf8I9pWoq6XS+WkpPzoOc9RiuTl+H9hLcJEGKR7sM55Owdf&#10;pXoE0cagYYhlwDk4XP49agmzFGxJAA4x0HboaOUdzziT4bzRMWs7yOKDPAznjscetZcvgTxZMfIs&#10;fLkjUDdLkD6HHrXpq7nzuTA/h9MVd8nyX3uhw2Nw9qu5SqM8avfAviW1Q3ClpFVRjjljjvWWtjf2&#10;8A+0WzoMDccce9fRT3tqcQ2rsSOxGBiqc5eaC4tztLyxsFz06cUcxHtWfOBnNrBJCBl3f5QegHr+&#10;FQG9t/Kc28yttYKW7nJHQ1U+JcEth4v1KESKI7iRmjCnBjQ87dtcMheNWiK8vtAUHjqOa9SGBfKR&#10;9YPTJ5op4gGjOEHQDhT2oCsFyejD7x71xkur3oMmcQSAAqo54HqaoJr91HHmTEnBOc/xVH1GRaro&#10;7w4UfMfl6VH56RIfMBEQzg4rk4vECA7Gi3BgCMHFaQ17KYEARMdW6fhS+qSXQn2qNZLhl/1OFJH8&#10;RGC341et3ujaCBIlt3BPzHo3tjtXODUdPdzGJNm1d2eMHPYelJJfWwg3mTaq884JH5Uvqs+w/ao2&#10;45oisiRrvEJ+X3J/wpSuzaHLFh3/AKViW1wJZGX5WDEBDkDJ9vwrcdgj7m2ox6pkZqJUJLoae1Qn&#10;ByR+X+FLCfN/d4Cn9Me9V7n92FlGMngoe/0qysozHuARiOSvSs9exoWDF8wIXHuO/wCFT4Cg7FHP&#10;YcU/fGyhIjn0NJ8m/wApGy5HQ8CueRtEdC/7tXjizuHRun1xUyL5YyDk/l+H0qHcyRDacbMBu2B7&#10;0qTp5LSSfKEbB9Ae1Q0PmEgjfd5ifKuT8lXQi8Ec5rOhncNvYYBIBxjjPQGrf2oKGXAPYseMZ9va&#10;psXceUYtnGU705n2rtAwp4U9sVIim2TygHk3DOdvyjHoacjyOCnylW9e1YyLHyiWHZHjeg+6VA/W&#10;mo8e9M8buBxSh+fLYDAH8PSmtEGA+XDNjnsPpXPcAlEeARycfL7VGVUxLIBgnOSeMYq40ccs4kbm&#10;NcYHQ0jRrFHkHzCOvH6CiwGb8x4HGarEbxtI2kcE1dBBO3gMMYqIIXDOuD3xWyMzOEci/JKoaM9G&#10;70m2OFNxPGMN71bKvNhAvPXHoKatuhwZlyo7VoZmS0EsrxMAuc5GOgX0zSxReTO1zGTnlFwO3oa1&#10;fLZl2xqFweFWkZCjCBuM9zxXQpe6ZlfykFuysoVD1B5zj61d+3XQKpPKpjXbtxGuMfUc1XWNUk2y&#10;g7V4IH8qfJEoDySMV2EKoAwDmiE7AWnuG2bWkHlsBt+UFTj/AA9KsQXtzaIL+1KoR/zzUIx9ge1V&#10;I7chkG4DPZun+fars1sYIyQcRp17fTFEqtzQ3W8eeJ3liZtQnYWybI4G3CJSf49o4Jps+oXepTR3&#10;t/ci5kBznGBn+7jHFcvEpkcbMDjIP9Oa1oAgBRDwnO3uD6muS4GpGJbyeSQtukcdP6VVWTzH2EYY&#10;U+CTZyBn9Kmi+yrCuI/nT+HuQeOK26XAgtLK/uL2K1iiZJJmVEHdmYgBR6k9hX3d8PdFTwj4ct9M&#10;mAh1K4YPO/XnoFz04Brmfhh8M7Pw/br4n1y3xq13GpSEkHyMjng8KfbtXsU9po4Qpwzg7sk8+w+g&#10;r5zGYlz0Wx6GHoW1ZcSwhcgRO2F4IPemyaPLPIWUmNgQFB9KxblfLLMCXLL1JwRVN7+4VkZnLYGM&#10;e1eaqZ2uVjpp7C8t4HV4c/L/AA1zTPfxosWWjT/PFQ/bbgNiOVsDu3SgarciRkYhk6cDirUCeYnR&#10;52wJHLA9Pb2rKlvZ4d7sMmIHC9/wrVivYpC6yRlXTnHY15/4k1i13BSmyY/KSO4ranC7sYyZyniX&#10;WU1a2NkQD5p++OiEckfjXl+pvDJOUVFWKKPbnGMt7fSurNrFKjBWKOxyOwzXH38Msc4imGWAyfTI&#10;6V7eHhyo45zuZJ2PFiT5VxnNVSMW+0DA/hz3q0f3gK44A6UwqoAzz/dA7Vvc5jmGjAuCxHyikba5&#10;252rWpLAqtJJKQFyWOKpQWkk8i5jPlgg/N6UXA1dOs7SMHUmACpllz6+lNe8kuZPMdApJ4HoKt6h&#10;dQnbZWS/InLH2rFutQtrGBp3PzYO30JHarSu7IJysYfinU209RBHJgsAXAHY9jXl808251B3STfO&#10;3YAdOKv3c0l9PLcXj7nkbdx046D6Cs6I4LrIwIALB27Hsv0r2sNDljY4ZTuVZ/NKJGihRyAp+XHT&#10;p7VQ8ry5MzAJ3BPAH0rQe4GyOSVTu5+XHPTrj0qjM+9mJJYfwgjHH0rvhsYSEwC8kjEbRHheOc+3&#10;oaiJYyLEQQwXJ9uP51YdEc9drHBYHjn0xTCpc7yOueD7f0qyCNn2xhnIbGFWLPTHcgdKcscoYCVl&#10;dhjbg4PPtTIRFvbKeW3qOmBSEk/uGGd38lpp6AKscscmCwQyH5eOuP5U9YBLnyv3kpcY2jB3Hp26&#10;Uoy4EZBCvwrH+8OgzU9nAzFoRljJ91t2CrDqCP5VEnoB63pjTx2NtDI+FX5dvo34V31jITbGSL5N&#10;uAwK/wAhXneiRS2tqyO7KuwFm64b/CvQLPdNaiMy4L/NkDr2B57V40zsjsSMYSHzG8xYHCJnJr13&#10;wh8G/GPji0uP+EWuLZ30xkPlXJxu3DKCMn26Z6V5LDA8UTorETLnDJ1xjtX0h4B+NK+FNEis4dL/&#10;ALPu0Vcz78pKE6Z43A4H92vMzCpVjTvRWppTR5dr3gLxLoWnzz6/btBHHGWdsq4LqDwpGe+OnavL&#10;IirQxXKg7mUEHHBJ/qOK97+JPjvw74i0E2WnSynZKJHkQNxK38HzAEr9B0rwm2j/ANdL94PgY6Zx&#10;VYCpVlT/AHy1JloQv5zyCRDlk6Fuoq/A8kt0MPx3A43VUCFAQOGI4xzgVYgh8m4Ks42eXuBAr0CR&#10;5lKSSRyqDhuPp/8AWFNMKSkFQADjj2pBJHI/lsu3PQ/XpUkayJKu77ig/wAulZgJhBlPSq8+3yWB&#10;HJwKkxbJK32twrsMKvUqT3IHT2r0Lwf8JPEHxDtJn0q8FokRypdHHnKOwIHFTOrGCvIDzazmGwQ/&#10;dYkk+/oKkAVz798dTjtXoPij4NeKPCay3erXcNvFbbfkXLSszHAxxwK4Pa0SiWYhXboOjDHfFVSr&#10;RmvdG1YIVnkTzCAe+0dQPaotkbMXbg5+b6D2qbzjAfNIxv549qjmkR5N21ghGD2P1rQQkzwIqwW7&#10;5jUDJHQn0z7U5VMzog65AFNtz5VvbwR7MKMyehz/AFp7qnpxQBMkbxZQ/dPI+tSD90QjkbTjkdMV&#10;Wa5kaQZIyG4IHUVMqh4iedifKSBxmk3YhInt45CxuZB7DHTFaqvEkbznh04CCqTziRVgHBAxtx92&#10;pzbyyKpOCw4x7etYtl2JYry4fzmiAXft/wCAkCmKypufj147VoQRB4zJuBiXqOjAjtiocwB/MEYT&#10;pkHg0gGRSo53qRIB1Hp+FPk8woBBJhQOB2J9qWSaNlBRdhflgOM4qrb3OZ2LYdcfJjoKAFdrjhZw&#10;OP5UQlRk9HXpTmA3fOQWpjj935gyZOAoH61oASTYfzAo8xenGelXzdb4gsQ83I+fggKf5VTICKWd&#10;eQMgjpinW73KN5hjMavwATjcKAL9tqTpYm0EieW53kOByenX8KilltluFkudoglAxtBwo+grOmAW&#10;IsiYjz93+VaUVvE9pEzt5nmoOF/g71pYB6mwmO20P7mLgnG3aT3APpVB7YxSOArmPPMjHkn1qeIR&#10;xAq4VB645NWGnt5Ij84Gz5hz1FAFfEBjYtln42DkcUwxRsmGJB/h9j+FTfdwG/i6dj9KiZgsZK8Z&#10;64/lQZ8oW86QyCFIxJ5OTsx1NerfD3xhoPhzxDa63r1q8MUQCpCEypb2ryuwt5nuDKoIdQdo9RTi&#10;ZJpz5L7/AC8Fs5wW9vSspx5jQ+7tY+Nvw8uH/dX88PXKGGUD24K4r4k8XXU2u6lPepPPNDNLvSHJ&#10;wnv6D8KLtpbmX7bEwmXADxDlhj2FUJrkKcFhH/sngj2rKhhYw1Q3YogNHGiyfe64z0I9anTDAxzk&#10;CTqO3X0onu7W2kcS/MW24xyQPcdqqPHLcSeVEBjOYyeC2PSu4yJmkldhZSp5ZYcehP1rQaV/Kjji&#10;bZNbcELwMd6zJ5YwBHLKPNhOUdOef7prXgmt2bzbhhHIuML/ABMe+KAILJbO4mWaTBYYbBHBPY0+&#10;QWp1J5VQOzYTaORk9Tx/Kq3lm6lfaVQ53YPGdvauk8IR28Hia31XV9ttZ2riWUE5XH97HfHpWYHM&#10;avDq1nMLZrCeS3J4VY2DcdjkdKjFvrEDOL6xmtyRnbMmzj1GelfqDB4p8Ba/YibRNUtSyDa0oKGM&#10;EKOgOOg7V8p/HXWNJu57Kz0q8F88hY/KF2eUBjOR0PtXLTxbcuXlNfZaXPmGRv3ewL8vZsYP0FSw&#10;wWksLJLEZWYgBh/DVqT7PK32eR9wz8u3+HHrRIhSLy4fkQ9QvBr0LnPYjePB8ogHZwAOmKQSJJ8s&#10;j5l/u/0qDmMLkHa5AGOtWJrp4Z/I+zKMj754x2GKdwsWAAOT8p6Y6cfSliQBVkg/cNGSBgfe44z7&#10;U+2kilUpKP3u3aMn7x9q0IZ7G2lggugfOixvESZHsG/DrWbdhpGJ9iiij3L6EnP9KJLIxgNJcJIr&#10;dAo7D3xWjrrQW8YkQfucZCKDubJxgDHbv6VTt42e1drZP3hOdmQcL/eJ6KPrj0pe1XUfKVGtjhn+&#10;0Adth+9t9BWPeh49sMw2BgNp67efXtXVIbSWCe2t4vNycSMp4B6/KfT6VFHbw275wLkxjCqeCDxi&#10;tI1ES4GHBYXLTKshblTh2GR7Vbg0y4hA8yYCY8KB92tR4n2b523edjAGeP8AZFR/uLZDuBjQc88m&#10;q5yeQIrZo40ic72Hp/IVefAkWRB5TKOYx6djVeCQP5ZsB5xPRunSp7iWXCi4j2OOreorM1KzPLGd&#10;ynCEYb3X0q7d27LZJJYx+Zb5BLAggA/XmoMNNGWkbAXjAHNQfZvPuC9xIbeNOiJ/EP6VmBEss1sp&#10;WDapbkk9P/100TXhUmSTz0IOOdm0/p+VW5JrUxR/Z8KTnhew/GoGhR1G3ge1AE0Us0kOLjO4fcZT&#10;zj0zVTZLGcxuVBOM96txqIIjxuA6YHeqpa5HyzKFJ48vHOPWgC1EASrbczA5LGk+zTMSIV3t35xS&#10;TRGUZVjGOQuOCMVZZpI4VjtjsZcZZhndQaWKsEMokXzceXnmPNdHp/ijWfDc3n6JcNZAKU3p6ehr&#10;lJ7qRGCSL838R6flWnanTkTzZ3JmHSPGaiaUvdYcx3d18WviDrGnNpt1qSm3uwQ0yKscgRMcbhyB&#10;/OvOhdJNPNj7rH5Wz97jvmtRLzepCrj5SpBHGD7Vnyqwi+zxAFIwMA9amlQhD4VYB9pKkdztuY1k&#10;l/hc4AGOmKsXUclwxMmPO/iI+Xd6flVVopHtQXHz9s+lStb3DRBnfcNny57H3x2FMCvHJeW00drK&#10;3ll8HJ5OOlSXI8u8WG2Xy1YDI6Ak0/U4lhnhhb528tRGy85wMHPtmkaG6tb6OO5AZowJFAPBFABI&#10;3DRSD5l4II6UlovmTw2QACzOF4HOO/P0qvLPf3NxdXUq7YosKFPXPTipt93b24u4LfLqRt3cYqZF&#10;RPtC3+BWg+MdLgvLS4h0688rblFC89i6j/CvEvGnwo1rwFbw3cl2l1CZfJ37Qh3ewAwVNU/D3xt+&#10;Ieg2oGjXcD7Rt2yR5J/E+lLr/wAVfF3i22+za/bW8hHz5j4ZSPYDB+lcUKNVS30NdDz6+iiguPKE&#10;YSZhmQ+tZbqJtqIo2kkAnpkdqsvcW9zG9xcLKE5yAPusoHGKSwuLa+jQQRugT5n34AB/OusgtWUq&#10;2sEshAwy4PsKxZw1yzSPIXB+56KPTFbF7G7sscZ7YPHy/jisi0e4jDW0A+ZeWLdFXpxQBPHLfMu0&#10;MtvAuMDHSp12thROhJ4BFZD6n9nyyney8FSOPTGKtSmS2i83UQsMsg+6oydnYcd6ANq3v5YV+zMd&#10;/l/dI4H0qO5EVy/+lys0ij5cnlP/AK1dz8NPhz/wnLta6g4WN1DwIjEO3bkCvSZf2ZtQvbuW0065&#10;bYQeXj2FRjpkH+dcNbMIQl7Nmh4BG0E4EJPm+d3HQ4PbtQqNHH9nydqZByMfpWe+haxpMlzpr24k&#10;WxmaPzkYbQVP8PSta2nFtcQ3OqTYRGztPJ5HQAV1ANt7dYo3QcrNlX9ST6mse3s/szFImPmqflx0&#10;GOgq9d6jc6lMYkhWONshSvBZR6jtVSM/PtXjHT2oMy1KgDq5+Z3H3B1U1DJiUBZiYjHzgjGQfSl2&#10;NHdCOKRRIw3bj0H1NSfZyDm6/eMvfPGKDQImiaLZgbR2A6UyS3jI/dDp6cioJpIw27G30x7U9pGN&#10;jMJlWMKpwRxmk0BVmYeWQT14GOpPbFXbS1WIf6Sp2j7q9P5VXsoZfJ+TlmGV74BH+FadqbfYkhhc&#10;um08H8AKgBnnQwRMY/3ZyMAHk/WksHSeVmnZVU8DsPwqyzW1wdwVfkxkHlkPf8KsX/kG3DMixr/y&#10;zAXBY9+KAME4DyuhBZicHqPQVpy3M01hFFIQZAQSQOMKOBVfbN5QMaBFPGQP6Clt1nDbcZC9z0/L&#10;2oAqLGqyh5jiDeMjp1q7ey29/Etstsi26f3gGy3Yg9uMVa+xpIRJebXH8KrxxTDBBEPkJ2rnJx91&#10;fT+VHOAlrqBtbcWsUKhVBXgAfT8qpbJHbdI25j+gH+FPe4YkQbPLbr9R2NRSyTR3McW4bGG4DABP&#10;qKOcCxHEjkM5BIHT096V3TO9gW6YA70jWRmzMvy7e+e3pUgtP3fzNzjr7UBYqeRJOfkZYlJwQeij&#10;2q4bNQUW2yAPvknOR2209YoWG0fvFbjH933qTYHgV3GxU+VSPvYHtWZoUbr7WJEht13A4wxHyfie&#10;gr1/4HePPDnw58Vm/wDFyyXsUsJjSS3XeIGBOcjrj6V5kt3cQrtjwvYZpY/LkkW5hHMftxn3rKtS&#10;U4ODGnY/SX/hcvwouI01C81HyNOY7VumhKw7um08dfwr5M+LVv4cuvGE+o+H3ieylVGl8nbw7dSG&#10;Tg++K8eFxFdv/pkEbKgyq9s59Km82S7nDXjk/wBBXm4PKI0ZcyZqpXLDLab3trHlVOS5OSaoeWZD&#10;gtgjuOlaQji8lxaqAB1x1yPWqNrdgRPGib5CeBivTRJPBZkO0t1JvCD7q/xHtUCO21oiMDOQPcVO&#10;G2KYidrN1FIY/LcDGWcZGKq4FRi7ZmnOVXrgZAz1q3phtvL4XY7MEQnjcOnXoKhilKX4hmQrGeue&#10;BirGoxw3dmloV2SA5+XjI/8A1VIHZ2/hHxBfwTw2lpKZlG1CsZZXyQCN4GOnQiucvtL1nRLpbPVr&#10;Ca2ds7C6EK20c4PTpX2D8Ifjx4MsvDEPh3xfE8GoWWIwwjMrzr2bKjivVrz4i/CjxDpNypvI5dsU&#10;hEdym1ozsPKqR1HtXizzGpGfI4GysfmN4g0u11TS5lXG5uQmOrjoa+eLzSr2JiboDJOMBuh9K+q7&#10;8aMbi5hti0pMjbHwAu0kY7+grxDxrCYLwG5iwLlcov8Ac2nAJxxn6f8A1h9VgJnmY2h1PNLYGZjb&#10;xkAgEmq6M0qAgYX0+lW1nBd444hGp/iHB9qiCiPC8KBXsHmFMRyXM7FP3YAAx6KBRJCsZ+Y4J45/&#10;SrpkIOIsHI/z+VI+2SFnOWES9O+AOlHMBS8oAbmGCOhHUVJGVKhnXaBwT6ipoot7ESOUyBs43hvY&#10;YretPCer38Ul9jyYVxtG0tvHOcbAegH8hTUkgOWZ7RDuilEykYCYxinL5QxsGQO3eq6bJbv7FBE5&#10;mzjYY5I2x2P7xVrTC7CUbh0O05+XpRzoPZlYOU4bgHt2HtQEJKP129j0p8zRcA/Nnjj+VIVaNePy&#10;qOYXKVGXagjBwseMDqVI6YNRuhkcRIxHfCjp+NXQkMjK65yv9O1R72BCWvyoxC7iO5/wrTnQuUhh&#10;jVOeMxdvQ+tRbf3nmyjLg5/HFWxEts5ILSRSY3f3i/8AhUUgDFh3HHrj06Uc6DlKjp5m50ADMMbQ&#10;MflUMSXkaea8OFjGOTVwOMYb5QnTB6/WmzDO7zG2hVyeM4FSSZXzTFVkcjHG7ljj0Fbnh/VT4f1i&#10;1uZbny4rXMgJwOc528f3uw/Cse5BRlNvypHykdz3pt5BGqg4Ak4y2KAP1G8J+ILLXfDunaxYyRyR&#10;ywJkx9M4wfpjpXUwXLK4cdq/Njwt8bfFHw8sbeysL+IWcKANbSxmQHjquOg746197/DfxHB498LW&#10;viJBs81zHOEB+SRRzgHpn8q8DMcJb3z38vxKceXqemLcwygMmeuMY70m5oshVH+FVEso4MhpmZew&#10;PGKnwCoBNeEeiT204jwyjOOn1q1cWltq1tPa6gheK4UowHH3hikhtGaAvGuFTqTXQWFgxt2z0cfK&#10;NpJ+WhMtxurH47/EPw1f+D/HOreFZoBHHbSloNg+Tyn5Tn0xiuRn8x0jKv8AdGCCePY4r7I/a28B&#10;Loview8d2kpuYdZiRZATt2lBt2gDp0r4zkjZE8oEEccj6V93hJ81KLPk8Th+WbRUYCZQJPofr7VL&#10;GBFsVR8g4/CrVzFbwLG8eC0mFKg52j1FQtLbLG4dsYX/ACK1OVobLgP5qZ2nv1HtXVeCJdJOuQ2f&#10;iGNZbG5J4fgGUDC89iAa5e3jl8hhs53cHsB601okSXJG7yzn68VUldWEfTXiTwZZPaCPRs2tvgYM&#10;qny0IGPkbr2+lfLOrwyWuoPYxxH5MYcfcYHow9PxrdhN4kTLa3DhJDggk/d/u1RuY4lCRR/M4445&#10;/OssPQlHdgVJpsDC8kDHpz2qYWojtvM3ZHX5fWnxxwtbtKwBCnbuHSo9kYdU3biAFx0+UdK3AhRV&#10;j+Zv4u/t7UxkcyOWAEaj5SKvJEo+8ceh/pSGFGw+4oqDBA96AKkhkkjXbygx09qerBwQ3Udqc5JU&#10;LAoVR274qOPzFcYAHoPSgCO6sDFC10LYSLGys59Pr7VztyfOV7zc0sf8R/ufQDtXt/g270G3t55N&#10;ctTdLJwFKgqSPUHArR8Vab4T1CU3u4W808Y8pVx5S8dwvf1Aq/b2drA6Wlz50JDGSU4m8xVAU/dw&#10;vQ08yyTTRSOmJnYIpxgAVamsRDdXFuxAMRwSowhx0wPSordPMmiZnP7o5A9/Wu1TOcdJOIbx/lVj&#10;bnB5xyew9qSaYN8zRKrjH4/SpntLWR5p5E8xmxgdMfXFB2kcpuMY4HtigBkEo5dlwqdfUVduLCKJ&#10;Bc2h83zsj9BjAHr7VnqmVWcLsVudvrW5pMgaVo5WWOMqRg4C+woA48tISYlUqD1zwT/9alfEkoMK&#10;mRxydpxtA4z9a6GTRtTm8xdqzSk/KifdC+xqp/YmrWjuos5YI2I6r6fSnzAZ+bu3B2wlyo43Ebvx&#10;FPaMQMQFwCoDc9Gb2pWk+Yu3yzbdpBGMkf5xUSKxleTJUuMle2R3q0AhVx+8b5iRgEf3fp2p9zKE&#10;WOK4jEmF3kL3+v0ppXCqHfZG2MgdamdCzCMKqFRyfb0xTRDZUnmIKSFTKp+4oGAo963dIYR3CTZA&#10;49M8+grHuAwfdHnaoAK9D9QK39EUSSK8oASMZUdB7Zrmxr906cOjubu6NxINxGeCQOgJ61VVSSoB&#10;KqvpUnEeJRg7uo6Yz6U1nXG018xI96ArzvFJuYfJ/Ce1WfMkLBifx7VBGQy4BHy9j0qX5j8rjHPb&#10;pisi0StcgnMowp6n0FMW02yLKwYx5+Qj/CnZDjaoyF7d6na6YsF259R6UDK1wz25aIjaAcf7wPTF&#10;V/LynzjI6jPTjpVmaSSWRj/AW+X0+XjI9qjll5+Xov8Anii3UCMwxAb5cGcljwflHpxSJgruONqj&#10;7o4p7D5On3uPypiQytjHIB/AAU9AGspz5n3sjlen0xUbFmPHFLF85VFbG7kelL+7D9fl/vYwCfSg&#10;AaPdsKMA56gdwKYkPmZZeFHf/CpBNHsIf5D0xzzQplwvlx4U/KBQgEwXYA8qvftXP3vk3ETrIMKF&#10;PSuiCs8e24RVTHZs/wAq5fXGeHTZYYmUqegUcgV1YL40ctfY4xpW2gbiYweBR+9AGY2AHPI4qtBz&#10;H5h4kj4IxWiDuQ+YSN3A4/lX1K0R5ps6R5nmgQ/LI33m9VxgD8K66K3KKPOmyB61y+lJb/umLeYQ&#10;nRu3tgfpXRyMGGWr57GfEdtDYe8gdQsf3R0qxHHiHzTkbh07VE6kqCOv+eaSRAF2kn2HauQ6xpXP&#10;Cf5FSRlxnH/1qagwPTFSNtROevbFACFfNPLYxUgklJ2pwew7YqGPn5j/APWqTPyEsPp71mA9VVSW&#10;TgenoaQnIywzSq/GQAeKRZGVwm3O7pigB4Xqx/L2qQJHKc7iOOAelNK546Ypq/ZydhYZrQBQMMYZ&#10;Bz0pUXyMkrx0U+9DqFk8wcVN/Dg5YH9KzAJLyJFIlIwilvY4FeG3c8kkjl2zvc8jjg+x5Ax/SvXr&#10;0/YomN0Vxj92SAfve30zXluoKs16XhDHHPzEcAevp7V9BlC6nn46VlYqSSbUDRcRg7Qc9Tj0pPN8&#10;tkXG9peAR0OO31qWKd+DtLzf7vAzVqOE3Kl1DLM7HAxnY39K9rmR4rKrmKOVJlG2Qfln6e1JcyRs&#10;58vBiXAUAYI9fwq2bSUMH8t38rAyOAMDqPrUMe59pkxgDAx2xTuSRlcABeCowevQUFmZNm0fKRlW&#10;7Z4yPamy+Ysm1j8p6Y7D39qeF8zljlnwAF4woHFFyLBhbmJreXIUDB/wp8TkKLdzvgjA2LjDDHqa&#10;iFzGuVlOx22kZHDf/qp1xB83ytvcOo2g/wAPfNMViRVjMUhdceZx+A9KYj7I7hZTuEaBkA7gU8oh&#10;VplOISdyf4YqNo4ZY92BubO7/AUBYw4YEiJuUbMZ7HrV7dJdEZ6LkL/9anmQOVktlUYHzKcD8MGt&#10;A+WIBLwjY79QfalJiSM6Is8Mm/CpjIGcHI9qkSJzDHNIQzf3RzhferNvFFksvymAc4HGfenvsjiM&#10;kh2KcAEDg+5wOKLjKIHz4wMKfunoauw3dzEWmT6gdMD/AGcelVfmWYK4IDDiPgHnoRUptzC2wzK6&#10;pkYU8Jnse1MDpLXVmW4hMkwRWfO/+I/7Nd9pV/Z3blYk5znanIXPP+fSvHLq3gkgjlJ3PkAFejZ6&#10;L7VsaM8kF15cshR1zGUzwCO2RxXLVpdjWEj2mexS5EfmqNwHyNjt6ViXekWzAwsOSOnY+1W/D+t6&#10;c+nBZroIQAWDHjI9PT6VtzWiTowUhwRzg8gV5lROJ2JXPObbTiu6MnKMT+HtUd1p7QMoKk54CqOO&#10;e7V28toLRl9G6d6nKfa7VVljBDc/XFL2o/ZnlzQNECi4xnHyDgVs2Vm120cd2/7o/wCrYYyMdc9j&#10;XVXNnDJx5YhYcgqP59qqmDkQW8f4KOPy7Ue1D2Zk31vbx6i8lu2yOfAYJxsx3zWZrGieYPMQbkz9&#10;884PqfauibT5TJnPyjuf5D2qK9BkC25OGX04/IVvRqmEqZ5c9ukaeTEpiVMYJ74qW3gljlktomV0&#10;BD9MbQ3UCulubKRGBjUkY5PXFUja3KcRoOcZz1+grt9oZexOa8j94Lny9hY/Uk/TtwKlTLkxuAsf&#10;fA456Vuy2rrLJGeC67kX68H6VlMkcKg4JB7dsL70cxUYCQIiKASd7Hr/AHcdMAUiqyqY5eH/ALzd&#10;G+maljlaRSjABR0INRBsgpL0Q/h+FXGJSRF5jhWn5RQOnb0qpcRiGUptG/AOD0I+o6Vd2xybo2Xk&#10;cLj7oA9R2qneZN2J8D50Vdv6cVrEzaIJZBJ5ABOcEyYPQ+ntVuQbQAvzB8deQart5MCIvygNwQBk&#10;5HvVqCRhGRwRj5SPWhgomkG8yFfLb93GecdVYcYNEkfzAjnPJ+tZdrHKsbA9zkqD96tAwty6cIuA&#10;F9KzSVihrSrAQwGM98d+1TyedHPEAm0Y3+2T61FuKnlQ2Og7VZgkliidJT5oJG3d6/4VID5Ge1YL&#10;B9/aAvHbvgVG8pDAzjMnbjtVRyROzlic8r6Af0rWtLOG9VjMxEpHy+h9B7UAZ685KcjvzjFVrlZL&#10;aVZGfy7gqBtXlSn16ZroZ9EU7HVdkjKMITlf0rIIvYyYLmPGxuRwV/4DSQDFQ3GJbkfd5CD+L60/&#10;zNxwF4Pc0jBhn1ohljIKEbc8dMZ+npQyGCiMnhufpTFiSVz54Jf+HBxTZE8ttpH3hkfSpItgcNJj&#10;A5WmWShfmCsRnHSohCGYGT5wPaozJL5rvIx2btwJ5HFNLk/LIPlPJx2+lADsTqpEPGPwz7GkCB5F&#10;KEI38R7cdqSSU8r0RRj268HIq2n2eVBJ0J6HHy5HpQBExiOVhXaozxTozGPnGN44I6Yx6Uv7tD83&#10;T8qUCIvnhGNAGZdiczGVJGjUAdD09uOOanijWBSrdTgkHjGR1qS4ZY8bcbcghB0yO5q1cYdeT94D&#10;LDjOe1aAZtu7RhZ4kyJiV2duPepIWdizSrhSOD6n2FTmP5AqjYMYAHYU2OEnaHwPp0oAQ+Vw/H+7&#10;RNMWBYY8zoDjoBT2iH3U59Md6haLbKY3wT2GaAIUtCYhccKeuNvWpoYgQUQDaccA0sYAkMTSCMnp&#10;nv8ASkaIwuIpCRuAx+dAFLz4kmME6FMHAyPT/Gr8tx5SpNEpwRlMcK3sfTFQyxxtKkm399Gc845+&#10;lOllcEdAx6egHegCZ5Y5JGLoqlhyo7VRkuRbyBGj2jBx3qZBDGu9uWH4U5Zmefy3Gd33fYUFJEcc&#10;TSMWc5EagtnuPSnMbafb5S7FHIC8CkmkyTAeg4Ix1pDGCgCcPjnPA/SszUakTp8+BtbkMDz9Ke4L&#10;+3p24qYSIoCvhE6E4602QCMZ2FsdPxoA/9b8fICocwn5OMA+tUcNHcvu4QdMVaxkBsc+h7VEsihv&#10;3nJHc+n0rwLGZbRd2M8ZHSkdYxjGOeB/hVe4vIxsSFco3t83H8qq5EuHjYuB6cYzTuBtKgmh8pGC&#10;7azkUodrjBFZ+6dGG98gcr7VcWYZ2ZBJBc8dPbHp6U0wLkdwkcmAeehxUM7QrdhAMRMce1MljjTD&#10;Rtkv+A9qybwTRnO3eO/tTA2NTMEap5Lje3vkAVWjZXAJw7DjI71iW8c8chiYYjb8fyq6sMgI8g7U&#10;YY//AFUASXaoCIEQLjv3BqzBFNMd0nPYYojs2kfcCW46HvV+A+W4Ujr+lUmS0QxxYBSXoT93vWnb&#10;J5eQowv9aIVSSTcfvDt2Iq95iL8oGBVEjVVSx9T/AJ4pk0SFSHGSOhpkmJCExtz/ABelMjY20ghm&#10;5UjKt1oATyJiPl6EdalRzjbJ1pk17hTHGuS3GMdQe3tSJtdX8vAZF4U9R9fpQBG8nO1egpqRmSTn&#10;oO9R7s8ngU/c5XavAoAUuq8DlRRG5dj/ADqOCSGPKsQcVXSYGX92Ni1XKBZGC+11zj+lSSSk8tzV&#10;cllb/e6fhUscYduTinygR71DjHP+NTwxTTHegIROp6fhSfZtjLhCwY9u31rWjQ/ZfKB6HOO1QRcq&#10;pFH5u5Fxk5x71oSYGCigHt6UkEYXDMMbfX0qSV1l47igLkYDf/WqZbWVfmQ4FRoSMIanDFOBxWg2&#10;aEJMkbB+3SrNqxRjhaoI5Pt9K09PUFm3ZI/lQETkfGcj3KqrIwgK5R1wAxxjb6jH0ryS5uLVTuVR&#10;5oQJhc9B74Ar2rxX9oTSLtWXbIqhk9AMgZ/HNeGO8jou7BzyR71g46nr4KWg0yNFHtixubGMjr7U&#10;7RoZJJzLGjNyBgD5gQetKkapCHkIIJyoA5HFdH4V8u51JITGUUkDI4CknisK0rQZ6dKN5I+wtO0z&#10;UZbaK7ZPPEiLyMDPHXFLNaXsWY3iZSPb9K+7vhj8DNJ0nwNYa5rbi6v2iWUP5gjjAYZACnP3RxXM&#10;eLbzwPpTJZSCF9yBljTbv5GdxPQV+b1Mxhz2SPeVDTc+LI7m4RvLBwR2JwRU7fKue9dEYNPupy6p&#10;thkY7D/FgdOa5+Vdsvldwa7ISuibCxzEJk4GBxUlrOvm7GGC3AqeOCDyts8Yd85wei/TFVyi7yqr&#10;sXsB2qgLivvYhen9KJXXaMd+1VW22yAfwt271HI3GenfFBoXn+eEBeKjW2tUQYGW9apyy7bfc+VQ&#10;dwOK0LK2b5JbrBUDpQAUigL2p7tGJXTGwLx+AqsbiJ2KxZIHtxQTzEjXEayBSm5u1BvBjy/Kzmmw&#10;pD5288mpHcKCMcUEleF32hCc4qVm42Dj+lVon79Af4Ow+lTNL5Z+VQ39KAHANs2E4P8Anmq0gZV+&#10;XrSRBnk3jk+vt6VaZhH1/wAigBg2SKvmZDL0x0pVQySBY+1SKokA8s8U354pAy4yv61maFlj5J5P&#10;SgXmPu81WaOaZ8DkntVq1hC7kZcEUAUzK0j7WUYPWkXbbACFfLX0FX/KTzMLilcW0Uy7yC46DrVc&#10;wD54ztKHqRt+nFVEg8hQCc+tSxpM8nXO7v8AjTGkL/J95VPWlcByBYwWA69/akmmUJgqXDdqRTzt&#10;YcVI4jj2lOG9KQFvQIYredFviG5ycfdAOOPfFfaXhX4ifB/wB4dj/s2d3uypYjy23ZPUfd4P418T&#10;RTID8wqYTsh/ctsz9DWNaipqzKpVuVbHtvxB+NT+K4HttPiYW0xDMjfcb0A4H4184qJLq6MkpxvY&#10;vjOQmeqj29u1bLYA55xwPpVCGDa26qpUI01aJLncuiKPaIlHA/WmR+YuWiw7RfeTp+IpIopZcqvy&#10;LjhjwKYglhXOeF4rQCRY2WPLde9RYKrkc1eSSO4jyowe4pLe3TzdkrbFPegCJbG6mKCKEuz44Xk/&#10;lXWWXgzxVfRt9n0mfepxhgF/mR+lfUnwmtPh5pmnPPqk0SgGM7mAZ8Y5Ppg9hXX/ABB+OXgOytxp&#10;GgM17O5AMpiAVB/s4IryZ5g+fkjHYvkPge9sJtMvXstQURXMXDoeqn0/Cq3kJGn3/MLnJPvW7401&#10;KfxD4jm1VtrEgbQo2jB559TWJAju4RVyfyAr1IN8quQQ48oHJwPSrkLiWIEHJFSwxGFnlmA6Ec4P&#10;FUrbhGCABM8cVQDsMPl25b07YqDzkEezO3HapGLjKjv1I9PSp9PsVEbtcFQVPy8ZJB7UAUreRnlW&#10;HGVwe3FTzyH/AFZxgd+30rrtM8K69rQJ0axmlVTgvs2oB9Tj9Kxbzw1qunztDMhjKnkyA+Wo9Dx+&#10;tYqvFuyAy4n2BlTGDSecAhULkL6Y/lTTCy8R4YL1weaJjGFCudvv3/lWwE8Y/d5f73pTm3Nt3/hV&#10;DznjAGNzdv8AIq8I53G+QYz26UAI4YIPQn8qiTEbeY6gkUpV8jNSmAyAKOmf0oAgMXymTaF384Hf&#10;/wCvSrFCE3jIzgEDHXoKbcSzRXIjYiSJ8Daf4cdxVhTCypGeSOQOn5UANf5VwRz7VHF99c1c8qJ2&#10;aRidnoOo7VBGqBiOQucdecVDASSZM+XEDn+vpVVCBKVI9uasOPLf92cgdDUqxtIolVcnpSAqeXiQ&#10;4HNXFudv+jqMEjrQbRwrSyYQDqCefrUaumRkZX6c0ASxFvMyJCMkCtE2cjSGfG9cEE96ylEbybIz&#10;z61dmR0dZ1kMZHA54/KgBpg+UI3/ANep43RAE28DpUKzh+cH3I6UjPwQo60AW/NCowh+8Rxnmux8&#10;KeMfEnhJLifQ7kWssgUSrjIYL0GM4rhIxheetNnumDLGnyqB8x9f/wBVTKKas0B1niDxRqviu7WX&#10;xBePPwRswAin/Zrjb4xync3G3H6Uxky+9zwfuil8kSsA/NXRgo6JDTHx2jCBZcjDDIFQiVk4Tnjh&#10;T0qWZvm2t2HbgYp8UaP3wewqxD7cq0gXbksO/as2XZFcLEi7w5+6Oxq2j4YnGGGQO1VIY1uZSS20&#10;x847+1AHt3ws+DPif4gS3E1xItjZW0gjDZG5jgE4x2AIr6A1P9nbwnZWf9mNdywygFnuZEyPptHJ&#10;H5V88eCviVr/AIcE0dreqk4X5QyZVvwGKp+Jfip8QfEUUhOp/Z1xykakcdwDzzXk14VnLTY2VjF8&#10;X+HfDOgXBsPC2ptrX7xhI5hMIQocFFDHkDtXEsscIKq25/yxSyTXItm3/NIeh781APnXf3r0qUbL&#10;UykTwNBBExiyJJMbifbt9KeJ1n6fLgHOe1QpsB+bk06UgDKjr1FaCK0gVfmj4+lWwskUKS7Tvbk5&#10;7iqDnA9K6a20zVvEL2kOlQtNNIoDbVOB2BOOnvSlJJXYHPS7Sdx4zTW2FxbIQrkfkDX2r4T/AGa9&#10;Gs9I87xfM1zqcygKkJykRIzycfTjFeOeL/hl4X8N6tPeT6xILm1wHt2C7Hx91E6EcVxUcwpzfLEu&#10;VNo8eMhyInXHlqB+VZ5KxagNjduD2z6VevrmF7lksmBRz1Hoe34dKz3hCsokPHX3ruINuOZeWjUI&#10;7cH/AArnZo/3rju55rQSULIsGMF+h/CobTYHNxNyBn5fcUATQtLECsybV4AHTA9af5kZJU/eqm0r&#10;XU8lyo/1YCkD07DFaNnbIyF5Bl2X7voKAKltLuBVvu9DjrRKQ6Dbww7dgKUxooLg7Q3tgfSpEjfc&#10;cD5AM7varsgIS02xYoGPljAcdi3aplgeQK8HzqcguOCNvtSxyI8TKg60rSnyUtxwE4+uKLAOuZ7G&#10;JIGTdhyysQOMD1984AqsrBjygC8ce4q6GkuLfy3wGORwOB6cfpVS8CwpHHCN2ODxUAS/OzjJ4/pS&#10;Pv8APJY8f0ppk2qB3qNX/hHetAJZHQEBunt1qmLu6FyqtlUPBGM1ZEQLqq53d89MU+43LJ5ZXaQO&#10;vqKAJobgMxi24IAx71IpAdy/G4FTjsOlZ5U59fSpxC8sPzSbSqnIx2FABAUid5YfljQbcdyTU15N&#10;uQNtOR3/ALo6cVXtcTWjsD93A47mkd/3DIXUPkY+lZ2MxiwQW1qJZ1yyg456D2pqzG627sBsAbQf&#10;yp8WFhw3zKOfp/8AWqMskA3xIAe2K0AS/jj8mIqjCRXHXvn0qRnS42Ifm3Y/D2qmrm4Yu7bvLOOn&#10;A9qsvGkULTyOECY+goAszyhZFRhsT7oPbPpSG8ntJNjttjAAOecKPT3x0pAhSGC9YBuNyD+DkcHF&#10;NkhNx5cq8KwHXnAoA9H8G+MpPAmvRazHYJqdtKgDwvJsyfUNtOCOOMV67rXx2F/B5fhvSnhnddsn&#10;nOqLF/ukZLfkK+Y0gZIUj3lihPWoby5kSWGMszBVzu6gk9uPSolTTLUrFi+muLq4eW5LSXEh3MxP&#10;cnnH9KrIuI2MVwokiHAX5jntxVWaWWSUxN82Mcng9M0qRRQzrMgIbG0hen6VvTjbQlsgtHkz5Uik&#10;yZ+Yjof5Vcmn8l1Cr1H8uxqMXMOmbZfK853zsT/Gs21uVmldrqIBmHboK0Mi+8j3aZyFUdFPTIqJ&#10;X81ViyDjA2/yqeC3a5/1Y2p2z3qV7ZpJDbR8yAY+XAHHpWYHf+BPhbqPjuQ3t9M9lp0QJZlXJwnb&#10;rx/P2rrPFXwZ1HSbWLU9NupLrTIhkvs2ttP97J6+h4/Ct7wh8U7fwhpk2kzaCgglIlRbdz0ChW3B&#10;s5JIznPfGOK5r4hfFfWfEdnFpGmwHSNNRhK/msW80AcLhcce1cX772luhtZWPEr7/iX3rW8ZMsee&#10;HI2/hipvL3GS56GNCR2wAKzLuK4QtdOPOLnI2/dXdz09q1LCNrm2ZBtwF3Fycpj02jmvRgYs+YPi&#10;UPt3igS5+W1t3jkfHpwvp1+leaco3LblQ7c+or0z4iWcllqyzAhjfo8wQE/cHHTAIPtXm00cYkLw&#10;t5kQ5HpX02FneCucbJjMY2eRVHzqB/u1VSEIAi8Z5Of4s9PoBUjKny56nG0A8Y96mZdr7ZFIXjp1&#10;46V0XAg8rdtGDlRnK9R/9akZGlI83luuP4SKvqLcoTITuAwAvGR2FRiNYyEABY9P7q+1Z8wDBAsg&#10;+dAX6gGmmKHzMIvysdv09xViRAjBo2/efdx2P0pG8qFjHL8gC7h7YHQUXAgSNkLqnMKvjPTAHcUR&#10;O0MaCAsXY7QSeiGnL5ir5wUfOvC+x9vpT2SPeBFxv5X04FFl2CNy1FfJDEcFsq3ygnNWv7ZuwjIy&#10;okYxvXPz89xWS0ZK4I3HIP09fwpxi81Ntx3HH+zj+lZ+xj2NoVWjatvEEkU4a3XzoDwcnGDWpqWr&#10;xlo43fZN0QIMj25rjPs0YaPeNygdD0J9eKkZXXAkYsyjC57D0qZYaD6Gnt2dZLrquFnllDBh8q7e&#10;tN/tO6uE8wrtGMfJ2x7Vx/mBQrFd5Q8dqjkdmiwZGVSd2E4Az2rP6lEPbM9LWceaojfEhwFjyAdp&#10;6t6dB2rUS6tC/lxvulXB2upH4ivGvOFuis7k9g+fmHGOPTjirdtqWowxDy7gFS3CkckDnk0p5d2N&#10;Y4k9fW6eW4+WQt5Y2sc4/StJXaQh1Xbxwe1eRtr9zbxM3lIxbG369vwrS/4TTUTNFHFZqoCBSueC&#10;2OT9PavPq5VN7HRDFx6nqiKJF326l+cMQOFPpUpAUIGGCxxj+teaw+O54rlIzHKPNGJEO3Zu6Z4F&#10;akXiG08tp45vtT7SwXO08fw5I/pXm18rqRN4YiD2O3427lx6YPB/KnkFByOK5a38QaZLhhcoAxwP&#10;97suMf8A1qvWuoxyW/nQ8RNkFG5wR7g1yyw01ujTmRqS2+/+EAjvnqffFU9j4YFcAZyAOlaCSK4I&#10;c7ZBgBTjbg/Sq4lt5JBbKSqj+I/eGPb0qfeXQPdKCxnO3261CC5Yhx93itO4WSFWiIUk8g5zVKRk&#10;yC3HYhv5VpHzIaKzSQqVX7xfIyO1OaOJyHdt5QYZCcYNQhTvKxKACenXHv8ASrMKxxLg43H7xPXP&#10;+FbkDWWJEJz93GB6e1O2uuGkUZyCPp70yNAj7hhhnP4U9nZpAnUNxwOfp9KJgTRR3PmM7tj5eP8A&#10;61SsonHznZgDn/61XbflchMHBx7iqZ+7n8/r9K5ZPWyAqqjiRUVsc/Wti3tE84tuY7/4VGMe5qjA&#10;/lSq3THbHYVqyXbW1kJwArSH0zxVUuoELXKfa1tEZY1X70h9vpmvdPg98NbDxcbjWdfga3tbSdGS&#10;ZiP3m35gqp1HuT+Ari/hp8O5fHmtpC/7uOFQ87joAe3Pt+tfemk+HLLTbOLStMXyYbZFTnnIAxzX&#10;Hi8aorlW50UKVylJbpNJIWbcP4QeABWUYXU4bgg8ZrsItFskG/52lHUk4UfQVGtnbsSrDd25rwOc&#10;9TkOWMt1vDFs+3Y1BIrSHMS8Y5wa6qbSYiMg7R2x2qJtIdCGjkQqeOev5Ucwcpx7wXMyN5bLsA5X&#10;vSfZhDCGYgbjwMV102lyJEZo3R9v3gOPwrktWtHSVLhstG2Cw7CtFIhxsc/q+swWa3MKE+fGNo4y&#10;CSOgrxGW5+2Br66LCRTgqTyMGum8QXYtLqTac+Yx2Ac/n6V5wSrPJJJyWPJ/lXrYXD2V2cFWfRGh&#10;9vZ8/LlB055H4VSuZY3yUJ8z9Kb5kWPM7dCP8+lVZrqPeqEY3Bvwx0rtsYjkiV1ZeQW7+gqLyWjk&#10;Cv26ehH+FUor/wCXpx1x34pf7R3l4kTYx4BPT8aAMrVw/wAphUuFGNo6sf8A9VdFlNH0oedn7XdR&#10;gMH/AIEAqzp9nHOzXl2pbyhuPZOBxXNajcSXskss6N5ueg5TaOg+mKBGfNcIsbeUchxt3A9yP6V5&#10;j4g1h7+/jtXV4VjO1T0jAHv6mun1+6W1sm8twGIwB9eO1ecXAm8vyp33YGTu6fQe9enhaStc4Zzu&#10;7Ek0m7fAwwx4+mPpUKEeWRKucdv5UqYAAjHGPvUoLbRITux39a9CJkPgn3Jl04ZcZ74qsNtrhkJC&#10;45zz+VWHnU/ugPvDCk/d/GoV3RJh8Hb+IwOldCMyq8bQ/M3zbuQ39TUap5uWk4IX8gKsyiJcnztq&#10;tgqhHGfY1HhULq+Mrwfp6UwKjZJ/fZ3L91scY9Klgj8whE5ZcnJ/hHp9DUYDJGZJ/kLHO3+77/Sr&#10;ClFwxO4RrxjjdnpkVSegDEi3ktnARcKD2Pf/AOtUljtF2iyk/N8sjdDt7Ee9IIi6ibdsVuq4y2fS&#10;rNraw3cu1YlhaPJyTxx05qJPQD2SwDx26Sh1k8wbcjpgcciuw0uCe8ilGQGt8D5ed49QOMfSvOtJ&#10;lmtdOjjuAV2fMMj7wPQj2rvtHhmige7DbDMBjHB4ryZnRHY2vsF1+6uYGHlc7iOCAOKzpYfs90ky&#10;fKc8f3R7EfSr63kqoVUD5uv8qcVkukDtF8hO3aDxx1YmsgMQwGKcPbxrtByABkbsYP8AOopLgAYA&#10;2nPzD/a/yKukXFu/2eb5Yz08v+n6U5mjdFNyqxyc5wPvdMUAVotuwQxgI4ySegYf57U98KrBMNkA&#10;fX8qtxxW5i85oSQDgNx/LIpbcwOX+xWrZiOGP/1sn8qfOBnJFvDRZ2soyBUsEZuQsav83X2GOmat&#10;j/SGDEZK/dHTp1FWIY2kG5fXAXHT60gMeQ26yefcwAyKOCeQOO4HWvq/4cftDaV4Q8Kw6Hd6Ixmt&#10;kwJLfGH6YLk4xx6Z+lfNl2EeJEkIUIwLcdcdqr2DPE29fmRzgqBwB2rKrRjNWkVF2Ponx78b7Dxf&#10;aXjaZ4e8pni2SNO+Gzn7y4Htx/Svmxoof3ksy+c74xnoPpVyfzftEiRgmKQDnjj2qIxLHPsY/u8b&#10;h6ntinRpRgrRCUrlV1AfJU4ccBRkD2psUpaRI5RhDwCP4frVgbt+22kCE9BmmzD5vLdMY/X1rdMk&#10;ghs5vtUkVwoiGSQexxzx9RUswjEnlMAqlwu49PSlcXFxsh3ZA6bugxVS4gQ/u2cnH3RnIzRcB4AE&#10;jxx9EJUk9OK9Y+D/AMN9c+I99c6fpksdrBCnmzGQkIP7vQHnOOPSvOELlGYqDv6jvjpgCvoP4T/G&#10;Bvhzp01va6ILpZ9iyv54WTIP8I2H+dcWNnU9m/ZLUuG5Z8X/ALPHjDRpY7iHU7O8ghj3SRqu2U46&#10;Yxn+mK8JubV7QyWwnElw/GEU/J7ZOPSvrfUP2grXUrKVIvDMqfK20SXKj5iMBv8AVnOPTNfItxPN&#10;dajcXrja9wxPbr7Yx0rky519qyKq26CRWMESiSKV1fHYcflVcHZfbTkrt/76b1Aq7vChcsSx4x3F&#10;IjYYPIen3emRXomRWZ3BHyg4P4irE9wsytCIxDEQMFetKSJJ9i/n60MqhtmDn+90H1oApeZJNjc4&#10;+TJ27dufepN/4095PNCxwgNg/e6f5FWLXTp9TuYdNsjvu5pFUY7bsDnjoB6fgKd0ldgR7RKmVG4r&#10;29Kd529HRz5jADHqtfQeofsueP1tY5LfV7OBJlGE2McDjgtwf/Ha8Z13wFrvgfWDpOuMEkC5SWM5&#10;jmX1HQrzxgjtxWOHxtGo7QYHJurAlTnbjDKDirwaSK23x4EeMfQDjFVpInt2R0AVWwHU9+fvVO99&#10;Gm6FE+UEkrnOf/rV2gMiijCrE5wCOPpUj23zhMblQY6Y+nHtT5kjmQbvk3D5R0A+tMS4EiHcdjEY&#10;47elAEi2iXMoQklvb29qVrfbvt3A3jpk8fSqsUby5QErx24xUttGsTNvy2OmaAHXGqagtrJEWSOd&#10;GVcbdqbf9n1pj3VxvMjDbI6hSAmF+oNMbMkrzXX7wIMRg/dUfQVYj1cpb7JWPmYIRdoxjtmiwD7S&#10;WY7dmY1Tl1Xhn9Cc4GKYstjbbrnyTg4Uq3IP0qJbh1VWzgDqR71DLDMrb2AEQxt919fpWhmWlFot&#10;xNdpiR5emBwg/pUHmM5QXGODlSOgx9KnXaqgBRhOeOlMk2C2cxYZmICjtk8UAQeVBbkrJhAPmXjA&#10;NTuwZVJU5PIwKgnt7mOZYrrDo4IidOVU9cGrYy8MUd11/hC8Yx/n0oAhLeQRucRt1FJ9qnLBwSzY&#10;wFAyCKZd28kjCSRgzYJVB/dHb8abYPcSQOs8ZgA4yODt9KAJ57i6swzsvkRMcmNT19+KlsZEn/0m&#10;xzGM7WSQgkf7vPSllvWiBZVXcvykEbiV9qyVkN02+JQGz/DxgUAap06aEmVIti5+pPv9PaomeWEr&#10;xuBHQ9jUZNyLbyvM3xRnkA8596YhcAgn5eM9z+FAE7ufKhBIZyc8dv8ACr7vbXEkUV4fJWMFg2OD&#10;221SigkUSDZtgYg5/jI/u0lkYwhinYqgY9RnbnpmgB7xxF22DyomPyjvx6VqRGSH5lXc64O88Mdv&#10;b8BVO5sLiJI0R1l3Y2bDxWgBLHGHu3RCozgHcTj0FTID7K+Bvi/w6PD9zphSG41VXz5UkY81lxkk&#10;ZHIHX5a1fibr/hGx8MSW9pZQfaDJGSiKgZH428A7uTgcgAV8NG6aI+ZFI0Mn8Lxkqy+uCO1Vopir&#10;RSxwvPLEApkkkLf8CYcZOPw9q854H3ubmNlV8inbySMJDaCOzh3l1t4x/q/bnrVv7Sj4itIiATud&#10;j1z9PSrP2eNpPLOTLyyuoxuFZs8TPI3y+XKiA7TxuHtXoxjYxZck1QxMYhEZVPDkcY+lPa3t54fN&#10;Zy6A55rNhj3KWiHydPm4OfpT4A22UJkqeMdBVAWbi6+RTA6FF4ZcYG38On5VNGqeZGLmRVDjK9SK&#10;q2sENvA23jBHXmrcPlzW5QlXLv8AKCMfL6ZxQBpWs1gsyxxs24naj4+Vzjp/kVk6hfWlvqH2VILi&#10;9dWwrxQuyMDwBwOceo4rtvA+jW+o+KbGTUpVgt7eQOI34Rx0I7V+guiXeh6dpNtDpVrayBflCmNM&#10;snfB7HHavKx2O9jayudEKWh+ZEVlxJfzw+WsWf3eAOewbnj6YqitwGGRge3pXuPx00yC18TyaTZ2&#10;pgjyk0wQhS27JX8v614DBHNEvzJs2tlSx5Kn2rto1OaKkYyjY1YfPykyP+7fhlI6D2pz3WGIz5iB&#10;eT6E00tFnbF87sQAo+maswwgAA/JIONmO1aFFaSS3t9ts7GRx14qd22Abuc1W1GWISRuq7gvH1NR&#10;zR4YyFi2evtxQBe8pZl/fn5PbrVWMtEzxHt0OPy/CrUUcdwsECszO45CjA/3c+1WLm0t9NhP2yU+&#10;WOjfe5PRcjv+VZ8wchXV7fyDNszIp2jHqah8x4T8rDzMDOORntTTPGGEUHRBkZGM/h0pJLi1jk2o&#10;CzDHA4GTRzD5Sxbt512rzPncCMdFGfatBxKkYeLhEXaR2piwQ2zjBDyA9e2D6VHfNNczBEk2jH+q&#10;7D3J71mWNxvMV2/WEYGeigdhUdxqF5NITOEkLfLHjjaB0GKkjtpAwE8qjjqDx7DFMO20t7hYWDXC&#10;d8cj6fhQAkiuhUy4YAjOP8Kkn1BFJcnAUEgDgEimyK/lqzcnuxGDSwrY9LiATbjj2UUAV1uLZljl&#10;x5C3C78kZIPSnxJeRP52TESOMHOV/pU10ltawi3nHmRRjMe3rjPA9qbFNK8YkuUC7uUA7D3oAZHd&#10;eXKZt2WPBJ5HFPkuBDYw3SruAdkk7cn7pP8ASpWGnXUUnl/wAZOMDn0q0WzF9m4ZSFHTuvQ/WgCv&#10;HOJrdZSpAkH+rPqP6VAt1A3yKhyMYIH4ce1StIsKi5iAcJ0GO3QjFRiJy5mLBXJ6Y/h9PpUXAhNu&#10;GLSSx+ZLwF/D/CtKSFJ8fanSedBwBwPyqkjSM5KMAo+Uj61NG0MZJVQZMYBxzmi4HY+EfGOteCNV&#10;j1LRHjSeMj/WD5SB29q95H7T/jRts17Y2Kzj5dkc23cD/slP618sC2eNNzMJC3YU+Sxt3TLzJkjg&#10;sec1hUwVKb5pIaZd1C9lubm5ZUWFrmaSZlByELHoW9qzJLWQSrJOuVBAPfIHpUU2nef8sb7FK465&#10;yfWrSebGn2RP3nI+brgDA/StiyFRm581V55P0/8ArUkke2Tztu6EcnpuGP6VPDCA7Z++OAR0zUcs&#10;3zG3mjLdsDgH3xQSkVYpmkRpIAqgHaxYclau+YDC8MC5Zhy3cr6Y7VmLdxb1SCT7Oq/w7dwf8avM&#10;wCLJEWikB+UrjGPegoltbOObKTxGZODtHXI/lX0TpnwN0Txtomn6pppGni6TdIWUyMoHpggZr5re&#10;+thcwWqzvukO0kYXn1r6A8J/F++8KxwxSQJeFVEMWcrnHbHAziuDHRnZOBUUY/jj4K+I/B1vLfQX&#10;X2vTwMF4x85x1+XPAA615Lbs00nkxRGJchOeq47nFe/a/wDG3XdcaQPZi1gKlVVgAOep4J/lXh90&#10;5N1Nb2EYig7M3Ug/d5qsL7Tl/eBIRLOCK4DRxbpGzg5wOKp3MplufMvPm2jAGMAfSrP2pI3EYHmb&#10;eTg9OPWklkjlOYj5gUgfKOnpya6SSKXzCqMNw3L90D06cUlsxUhZU2KPbHPpVzcVJbzgJQPmA7en&#10;tTpN9xEjXL/IBzjjnsaAK0s8sMOyFEkXkk+grPNw5G92wD/KtXyIpYgIRhex+lXbSG3tlJkxIUI8&#10;wY4wO1BoYEj7tspO4KcAng/j7U9kt0tCGIQfeBbqP8cD0r6Fs/2bvFnilI9btbzT0hlG7ZM8kSsB&#10;2B2kYPTNcH4q+GnirwLFayeINE/s+J5CImMgdWUc9OePx/CuWljKc9IsDhPPhW3QxsHQ9T7euKdJ&#10;LcQoURQzZwNw+UD1wKxpTaC6ubeNTa/MNqH+JT0I9K2IC8soVFDLjBz149K2AU3UjcMnQfw9KiWR&#10;bk7ieEONtWJpmgwqpkf57VS3mJiXHJ/h75oAuotvdedbTMITj92xqszQW8IitkJP9/378VGSzfNt&#10;x3+lPUzzP5EO1XYcsewFAF2OKeCAgspk/QCnWhVIikrZbJOT/Kmtb30Nosy4nUDnH3sduPSrMccc&#10;IEl1kt6IOBmszQjLSvKY92wAZI6fLUSNL5oNnj5e57CrqwRD/SLkMHblc+lXoLCzuQWjTE2eOcKc&#10;98UMLFW/lhk4Q/MvQ9AatixaGOOQ3HzYyrKOB7VYYafFbmCBd8x43HoPcVGtmYwA7YI/KpuFjOj8&#10;8T/aZvmKY6/xY6ClupZLiYXKxhAPlAHbFaMkRgtyVUl2459vSq8kUyxGSeLy+xUnse9HMFh9td3T&#10;Rk26bVPyg7c/r6U+2ZmYk7kI+Vl/hz6cVVSS6SBYIxiNskN7egqzExQCGNAW4Jbpg+49qVkNFyS6&#10;sVl/dIjyHO7AOFYDivOPEmmXF8zajIQZFyR35HQKtd3FaRLv+ZnZ+cKvFYPiXzLWIRyFQZOpU7dp&#10;xXRhqlpaEV43ifOUqkyyNtwwbDHFN8lZBubjHFdDqcIikeUD92R8wHasdThgGAwfT+le1GqeNKnZ&#10;kEUaKNjDL7j8w447UktpFLu352kY+U4Ix6exqxdReUypGxL/AMRIGPbFQSeegP2aNZmA+YM23A9Q&#10;PQUcwiBEW2ARN4QYC7jnHsK+oPhh8TvD2g+H4NI166jtW84y7WhaRg2B82QNoU8YGeMV8vl2vYkm&#10;mUQcfu1X19TmpluDLGYpRny8En6etTLYD6p+I/jHwF4usBZW99asYWLtIIvIcHHbg/zFfLt1e2bX&#10;BNrJ9pP3d4QhWxwMFgKVR9tUwsFy3oBnj8O1RS2LxW6QxHlDyO231/8ArUU1bQbZUhgCuWzll/hI&#10;7HpipyBjKnafXFUw+9t+Su3gfQU+QumN5BUj5dvIqzIGjAjy0eId33x69OlTeVE6pCq4Cnt2qss0&#10;zyNAXHk43bcdTSN5uzCnap7CguwyWVYbkhACqdWHP4U1bS3ACRuWEzYVF65/CpI0hSMrjaPbnnHt&#10;UMMgs5oJWUuyOCAODx3oDlNePwd4n3ubXT5nWPCliqqM4zgB2UnHsKwZ4Lhp2gkASRDtYE4Ix2I6&#10;/pX134L+Kvhi10KSbVNxuk4dGj34QdNpyPU/lWR8R7j4ceJ9Aj1bSIpluAzuMLGjMQB9/aTkH6jp&#10;WNPEz5uWUS+Q+V7WPe7kqE8s/cP8OKh1HaqBiR7VZtA+1oZEVWQ5JXoTiob0SAGRRkH731xjj0ru&#10;RicHrNukrgyjdG+Syk459AQP6V94/sg+KHuPC+u6BdxhmsrlH+Y4fypM+2OCAB9a/PzVlmaV4ZX2&#10;J/eHIwOg4719Mfsta6dJ8ZQ6R5BH9tKIJfmBBWPDjB9eM9OgxxU46lzULI1w1Tlkj9OWtFRjnriq&#10;LIFOPSoGvJzeyO33d2BVhn/i9a+K5D6eE7nTaQ0flbZnwV5A9a7GymZtqKOD8teZW8vK47V3ek3e&#10;QgP3x2rire6dB53+0h4GtPFnw4vskC50eCRkK8dAf071+PhCLBABgyKu2UDuQMAj8q/eTULa31vT&#10;5bO6j8yDUEdCvYqOCK/EHxvoY8L+LNf8PxQsi6ZezQoCM/ugTtP02819Hw9ieaLh2PHzinZKSORK&#10;gYbOQP51IkIDMzYKnHHpU8UIlIaNMt029qCDGxSRCh6V9LA+fKExuFnBiViU9Puf5FLJGfM3L/F9&#10;5R0De1XmaWFcR8IvUdqVvMdQduxu3pigCtdBXthahclgCST90jtVK2tLtPNk83krlcfe3DqAPetC&#10;PAHlEcgfganhYphwceh/w+laAYscaqiouFzwc9DmlaJowU4+XHHYYq6un2T/ACySSLjnB6H8adtl&#10;8wNMoDjHTkcUEtFTzHkXgYUdqYsbsfLXk+3arrEqVIAwp6dKnCwQxbrckhzk560ElYwqEVFIZkHJ&#10;96iEbKN5A3Y4HpS4uGb91jAXk+ue1KS3l7jw3YUAOsLqe2GeOfuqf1ou73UZ3fNwfLYcIAMA9sVW&#10;IZst0K/rTpYXPyk7SP5UWAw9QeR0wjbt3f1NYIikMyQKpD+n+FdNNabM+R8voO2Ky4pEiuGySXUc&#10;bRwB71tSZm0NJmgZ2kb73ygHGCPWiIxS7lm+c4PT07UzyH3s6nJPAXsM9yTSyeVbITdN5e/5fk5P&#10;HpXUZlaO5kKhH+UJxgjovQYpTeGLaGh8z+RqGTbLDKwj2rj5C390cdadbqjqrfdGFDgjhsdxQB6z&#10;oGo7H+zyYVHXvxgqK6A6xo17DNp7TA+arDnoDjgZrxqDUDDJvj5XPIPOfSrV7Kt232iLCq21Co4I&#10;b1qOUC3r8Vlc3T+RGBgLyv8AAEXt+Vcwk0Jk+UkyEYXPVh61dtb/AMyRoZIx5kZ28e3emPbwEBoD&#10;i5Vt+W4Xpjb9BmtIiKx3NJ5K4JbnqO3b2pxjd2G77yfpSCE2ULq5HmzkbQvPA7k1KrGOKTjeV5wO&#10;9UmZoqsdyjzfvNwDXQ+HyJZZImjJVduQRxgVz6sIz5pHzH24H/6q7TShtgEpHMgGD2wK5cc/dO3D&#10;LU0pJY5csPyHapTEu0JuLMehApoOBt45pV+UN3zwfpXzctz347EscTBfLbnB5xU2f4WPFV4nPAJ+&#10;h/xqxEjJdRTvjbHuyPXIxxWQyX5UdcYC9Oam6S4j4J4FQCIuuT78U5SceSRtQr94diPSp2NBpK8M&#10;3Cjj0471UYZfdt2qedo9BVlzFHGA38u9IfKRN2CAMdR3PaqMys+AGZVK5Axk9+5xUrBZTvY/u+Cv&#10;Yhh3qF2k/wCWg256YHWnMsjMI1G0e2MAVVwBomdyGUlTktjjgfypgBKKmd0fbt+FSTmSJfKTgHnO&#10;e1VPniHA6j8h6ii4EzxIWzn5vTFTq7mMqIwVUc84P4VSdJQEY/Nj+VTZG4FDx1I7VIClDsD4yB1G&#10;eMf1rjtWeRC6A7tpyAR2/KuzlxLGY4ztHTOOPwqnL4dk1MtIsyhgMAMcKO3pzXXhKiUtTKrHQ80W&#10;3tkjJdiJW53fw/TFW2KTBFf5QPTpj0rd1LQ59OfybuMxseUcD5dvsKqeVbMVS3UYzycc47/5xXsf&#10;WF0OJUzc0m3iWzDQ9zhyRnHHarvk/IQTu/Tis+1KlQ20Kn93+tascUg+eRx8vQD7oH6V5dd3Z00l&#10;ZDVdVHyjoNv4U5HG7hdwHAqPzQ7bsYHYY6Cpty7Cq/I3qB2rA1I8tuYsNvPSniQL747U6MjYTL26&#10;U2MIF4Ge/NADw5kYxt0pegKnBI7UIVQbVX5j1PpTo9gByuW9v4qzAfFt2FiuBQoDtwMentTImeQH&#10;5Me1SsFimCqcjFACtbycyE8DGB61OJnceXIAyHHGMfTB9qYGuJ+Ilzz16YFRyW8yZaIiTjII9PTF&#10;AEkibWz/AA1KhUJluuMgetPlTYo3DlugqtIqpEw43dV+uelBoZesrGY1+1D5AOCV3Yx0HHSvJ3gu&#10;/tDPG5XzM52gbQvbBJ/pXoWpySPCYVfYWIVSW9f5cCuFxj92vY+vHWvossdo6Hi46RD5nkuZUfDB&#10;ece35V0dhqkLBxeKN4A2Mowdp9axLqGCOTBOCwyu77ofv0q1C7gIGYOY+4xj6GvQZ5p0U8YZUQyZ&#10;WQfKuODXEBnhZ0+75eVJ/h4rVN45m2FiDKcA5wAfpWZdwGSVoifkXGNvf14qqbE0WoJIsgzYxjke&#10;g9agaK280kFlXOd38J9hWXEse/c/IPT0wKvh1Dq6Hd/sHkBauTILKeV5DNhZH2kAt04qBI45YzPF&#10;J5ZChSw6bu2aluvsyxMsj71GM7cc/SnWdvaIskEin94vyuTjjtx6imFhP3pQhwvnjG4D7oHbFNtx&#10;mbBT5VXt0A96JHMcnynLNgHjsOKYFBBblQOv/wCr0oA0X0Se5UeXhFPzAnrWdJBOConUxkgkZ59q&#10;6201N5bdINu6RR+AAp+oz2xgMPll4yBz/EM+vtUXMzjYrMebtMh3A/vHVvl5HTFOEIlh+yznGemf&#10;/rdqfPCLRSLJvNVjuZgNoAHoKZEFIwUG4jh+Qcenpn2qkyWShQMKxWMRZ27edpxj8ay1tPsoyxCS&#10;HDLnkEn1x/KtXYN3mI43KOVGBj0ph2TKsUu4yocfKRgZxzVQKgVY7aV8zSsBhgxQDqB3xUjscBQO&#10;FyV4xVnaHwoHzgfe/wB2ogDxtbAXpkc05GhLDI3mrLFgYO7bXpWkeIoCu8485dqF+mT6Y9K8ul2m&#10;PEY+duwrRtz56DBzIg/h7Af1rmq0jopyPcba5ivpww2pNgkJ7e1TSI0ZzjKnpXm/hq7uFYq5z83B&#10;I+YFe+fSvQIbtjESxPzdc968ydKz0OqMiSTy5Y1MiBinAqqvkt+52ggc4p6E78KMrQyxq29Ryako&#10;oSLK8zBjy3T2FRGIM370cp0+laDKCd+KqTjPTihCKbKinfGOH6++OlTBo/LIwN3r3FL5QdDg/MP5&#10;URRJkhv4gQOO5rphIixXEEcknIBxgisPU0VUJUqiICMDrk10xhFvGzFv/wBXpXJ6tIQwiC/e6H+l&#10;aqQ+VHGSLsVQ42ent6Co0XzggjX5+R06VJc5mV5AdqqcfU4qr51xBEnljy2ccYHJX39K6k9DCSLT&#10;xLCj7hxGOueS3pis5ZkGHuiGBwMEdPYVbaVy/mABQOSQOcn1pY4yWKx8eaQTjk/hmnzmSRnyW94q&#10;rOYyN33Exzz6VYhguQGlX5gmMqR3Pautt7VjbIG+8nKofvY9z2oe3baDtMQHQjqBUSqgjmY0kdQ4&#10;AVOcAHLCrQkcReWnXpWm+nxgMbZug7jq34U+LT1RDcleT1B45PpU8w+UwsyW20XIzkDleQPrRcXH&#10;G5GwG+7n1HXGP/rVrmCPO1vmX+QrLGntqTvBCAFQlgScAY9CB37VaZJT+0jbu49v8Ku299tmWUZ8&#10;uTAwezD+lTR6MsROVITHAPJz2z6Vly20iTFzIRswdqrxjtTA7yPUoTal5mAVcDf3HoMVnatdySbZ&#10;Rjcnde6msCXzgzLLkFOuRhT60xS33Qx8tcYBzwPrSYGlJymVbJwDwMZqrICeD1x0/pUH2iV/9U27&#10;b1A/pVZpZpDuTt3P8qEQzUjEd1EJBhpoRtAA4A9D61WWTK4x/wDW9qzHmuNxixIBxkAYOB/npVoy&#10;78LFiVpfTjg/ypi5y+jYynTPakUIzFWBO7gZHQ/WolWTyk89icdTjpQW8xvKxx9P6Uchdzf0YW6M&#10;1u2zqW2mte88PxW8BvNOzlsFdw+XPTGPSuFtx5EwlByD3H+FdJ/wk16jK8EhURjDJ1WT0HtQMyLm&#10;JRIIZFeOX1x8nvimyRxSjaXUY6H146Gp57xNQfzol/fH/WcYAHov/wCqqogYS+ZvGOwxwR9c/wBK&#10;AJ/L8sEJgOvVeuPTHtUzKvkptUE49aSKSHzFiuI+BwH6bfrSPJDDKYi+VGM7RwfatABnj8k4Pzgf&#10;maeux4FA5bbgqBVbdlcbdmeg9Kngkgibyt3zZGc9DQBTjlMkvkAbpOeQMYA7VZuUk8sGMfMnUd+a&#10;ZN5Y2iNAF5OFP8/arFtqOHME/LAZDY4I9KAKAiEhL+V8ybW9iOaULbyOrOu7G7Gfc9K6+3mtWiIf&#10;b5Q5HGOfasO50+CGMzxN+7JzjPzZPtWZmZTQKh+X5u445xUIjMim4Tp2GegHarpJ2BgwBbgduRVN&#10;7SNFyMhyeTnAHsBWhoQhiBu6gClhaYP5iDao7npipopfs6ER4KjigXKKThMrjAHag0gQqw3Nt5Q5&#10;wPSpYotkf39yDkkelRSMvkmRlCMuM4/pUqOtvJvVcqVxj61maDJHMpIXlMY2+oqWJfJLc5Tg89Rg&#10;U+GNkUnA3HHTsKf5SszxSg8cjHpQI//X/H4yImd3U/lWZLIu/tg8Cqc11MGCAAqKs26CaLdKQAhz&#10;xXhmYkSoz4bIHfHUD2ouN0UgW3XYp6YxzUIX980kPyeg7Y96r3MkaNGjgN/fx1HpQBJJcTFAxO8k&#10;7SSOMe2MU1Ttxltw6fLxUm6R9jW4G3pzTzarGpfox7etZgWEw1r5szBjnpj7tBkRxlDvH0qCwguT&#10;85IWLd84x8zYq+8caSFY49oPPTg1ogGrapMo35XHTHBq6lsgYFBlR1HoKQTKU8sgBug7DFW7V2jt&#10;Ukdd28evQj2oE2OAVAF6BabugOUTkj9Kpxt5j8fe6VOLeONsO+3171oQTxwHcrxncG7j+H604yeW&#10;5Vk37R0HFMeRlkCwfLHgAY7/AFpp+Q5Jy2PzoA0E8ttp/h68/wCeKzPNa4OPQnbwOBRGytJ5bjBf&#10;geh9qJ5FtnAzgfd6d6AFVvKJJ6Hgf3s1BLniFPlVxg46sKsRtbygSRuGUDce2KoNOuxrog7exxk4&#10;7YFAEsym3Klfy9BTvtP7rfb4zxkGq4uFaItgsjhs4/hx7U+xtBHbyzMQGlKlNvUgDuKpACxZbdJj&#10;rU4SOQHywPk61UkWTqeO1aUFsQm6PjjketO4FcIygntVqCJQ4J/SrEEMgcE4x/dPatAFI8/KMmp5&#10;gBX8sHbxng/SmlPl3pzSqEl59O1SQ4XIY8UhXI4vMkPPAHtiq9y+GWJOhqZnmmXfHhAvQeoqPa8x&#10;yV2knp7U0guTvcRYUbcHH8qdDMpHPK44NLJAojCE7j6/0plukW4Rk4bt+FWQasChl4IAFXrVTCCI&#10;uQaoRxdSladhH+9Z/wC6KC4mP4l+0SaLc29qMuyjcR1VQa8CfiYxZ+RQMHHPPGK978TPNHG/2SIY&#10;lRlZuynGRn69K8Hvodrk+qgk9MHJ4rKW9j1sHsPSE/Z2W4G0Z3bx047YroNJma0vbaOMqGEsbIF7&#10;/X8MVixHzbVPtJBbOFA7AetX7Nyvly2kO+ToXx78bfeuWproz2KW595ad8QfEV9oUOl3Ot3Bt5wM&#10;A7QgVfl5wAeMdAQK56WO4Z/KE7SDAG89WGP0FcF4SuFuLOxtbj7ts4J465PAr0eFkUHC18NiKEY1&#10;HZHqxk2ijDFMFWFCVUfpV2JI1m3DG7GfpTkbJPan+WuG24GeazKG8Hpz9PaokRpSzKM7TjFTN+5A&#10;lXoeM06PUYWYRBPm65oAtaN4R1bxPqcdrpUbZGPMJztVTwPm7dK+vPC37PGlWuni98TxG4QJuwnH&#10;A9Tn+WK+d9A+IGpaBtjsmWGGMcLtDZPvmtvX/j98RtaAsLd4IrNQq/Kmw4H456Vw4ulWn7sHZGh6&#10;B478L/D/AMOWsZsUAaTISFmJiQngFuM5HX09q+Yby98rGxeey9wP8+1XdVutW1tInu7uSSSADbz+&#10;OCe/tmueURlt5OWPUnk114ak4QSkwJjE8w3zcbqsMI7ePEYpgk3YB6CnNgpuHStzMjVkX5+/oKr3&#10;EjtyBhfSr0cKEAmtS30q5eA3MNo9wrHYmBkZoA5yBfM4HRetTMm0hR/F096+gvB3wY1bWJI59cP2&#10;S3OGEaqN38u1dN8Rvgt4c8J6Hbalc3cqQrMApjw7oxPGAOMH3FcSzCk5qEWXyHzMGaNBGF652kVn&#10;RW4mJeVvmPpx07YrbubmBbme3jU7UkZQT1YD27Vmjc9wSiYXtniu0YxFeJCsZ461ccxOqyR8g/zF&#10;JcWzYzG2SuM/hTo23oPMUIe+KzAbbS+Tcb26YxmnXcrqhlUYB61DO8QcRrwaUNuwh+6KAFtI3NuL&#10;hiDu6Y9KXyQW6cmrDSb1EMMYAHQL6VXaF2Tk4I9P5UAXJGEMe0dcfpVaAKzfL0/z0p8cfmllJG4L&#10;k/TpTSu07k7ce1ADwdr4PemyJz1wf5VDvZz6j1qxH8z/ADjCgfrQA1tvXbg96YsJY8HHpUrfKd3S&#10;hZaAJ1jUcE5Ydqjwq/N2FR7SWznFKzYHtQALcl1xjFCyquWIz7VCkc8u424ACdSeM/SpfILPkk+w&#10;6YoAjtonkTcpBwSM/wBKkd9o+b/OKAVsk8pEJOcmiUxlwQQeBQBo2t1e2cBKsY4SQxU/df04/lVG&#10;4uru+Ikudm4fd2DaFHpVyf8A0m3YjaMY4+lZ6dOKLEOTGSCSNBt6nvVi3ZlTioJp9oWPqx6j0qwn&#10;yqAOlBY1y0i7M7PepRGka7c5IqDybiV/3XA/velXzbYxnnFAGW06Rn5hx0z6V9IfCPwX4KvSmseI&#10;ZmnmX+HeBCGz8oUYz0r5xuYfNc8cD+laGj3+o2tyYbeSSEyjEnl7VG0dOMYH5VnVhzRsioux95+L&#10;vHXg7wboxtYtq3G35AjdPqACOK+KfHfxEl8SLLYaajWwnYbpt2coOwUjj8/wrBnaSJpI3mkdj13N&#10;nP17VgzRiSXzFTbjgetY4XBxgJsvWs6oscVwxbYPvLxk+tNYG8na5wRGAFX8O/0pbe3DL83P1pfN&#10;dj8vKrxxwMV1CHYUdO3GfSkF25JSTjjGaGIWYAj5WH8qZNsyFzwQKAIba5je58iXOCcL9e34VoJO&#10;7XAtLWNpp2HCoM9KueEvC03iHW4dPguVtpDgljgYjP3j/KvvDw78MPCXhu0W780I8OPnYLnOBk5G&#10;OPSuatVtsB8FT6LrNsn2u9sJooz0LLxWXcKzQlhgyIAy8dMdhX1z8TPiD4R0+1utBtAmqag23yz5&#10;SlF75Y9vpXyxbSJJMbkjBdeFxwMcEYpUpye4ECNviSUfxgH3pIYyck96c0PlDj7hPA7j2qc7UgJ9&#10;gK2AiKgcsOOlKJNuBxtHSoA+T5bdO9HlFGGOQORQBJOZJk8vHuKz4bWeYF5GVMHG09eK0Z7twOYw&#10;i+o61NGtxdrvs4WlI64HAoDkKoRbcjaeVqxNOLhFGNoWo5Y5kcxSR7HABxSgLtGBxQBagb/iXpF9&#10;3jkVG3lx4OcvjoOgqB/N2AxDp1qWJULbn44oAfG6uuO9VXZN+McDr9asW7LJPiJcKOv0qe/t4XRn&#10;iO1gBQBWlkidAI1+fH4Cq0XzfdbBBxUdrKERjKvy/wAqmHlOpmUhCtaASOFLDeOadlFO/oBVdp1l&#10;GYBuz90elTGABVLtlv0oAhlbecN/F+FNhSCJT5ShPVu9PcqsZeThBxk8Y9qd5sMyfusHjBI6fSgC&#10;xZkygyRL0+UH1/8ArUG4uLcsk7YTOccf0p8zx/YWijzGWXC7e1UYLSQW4Esm9ieMjnHvQBP9rkK7&#10;igz/AAjpV+PynykihSRyvYfQ1HPbQeUnkBUwuCuarSLhFCcY/PFAE81jaLzEWVu3PHtTBEU4kx0H&#10;PaoTbzbY5FkK+X09M9hUa+ZuMRY8dQelAFgxxmP58MvuOldN4d8U6h4VkivdLl27Rg4/jXIOP0Fc&#10;nHAxILFlhz/D3PpirE0qwyxwiIYI5A420nFNWYHr+ofHj4h3N551jeCK3OCQVGR9QMZwMV5J4g1/&#10;XvEHiCbWPEl4t/PgAEIEXAGF+UdwKgmOz7gzVEZMxkkXhjwKiFGnH4YlObZBaxeTdNKRiIZKp6Zq&#10;zHFcXchMgA2jvxx6VYWGGWUlm6DkemelMhFxallmk81V4wvJGa0JGAGOY45YAr9M1VWGSefyol2g&#10;53HsB3qztfOSNpPap0vVcSRMOU+72yPT2oARIDEdqLkHAbHHA6V1nhTwvq3iqc2WlQSO2QpZF34G&#10;cdOPyzXGmaZ9wIzu4r1vwP8AFTxf4DtFsvCM8ECXLLJOZEH3wNvU9MAdvyrKtzcvuge3j9mbT9Js&#10;wuq6lcW8yjL7gm3PsCCOOlfPnxG8Maf4NddPsLiW+ebDByoj4PoB1x+Feo+Mvj7478SW8thN9hgj&#10;aMDdEWJY/wB7JYjP4fSvn/Vr64ltYxczSXd3Kdm6Ri2wD69q58LTqptzAz41VIwo696jdklhWWI7&#10;kORn0IpyzpDGDt3n06VVjcW1ukCjcT0HoT2r0QLqFlPlufmcfy6VE6tnGec5P/1qzy7By7HLHH4n&#10;2+lackTb/mNACJ5V9L9liBRkHXt9KHs57diNy8YH41csCltIpIJDNhgOAM8KRXvvwz+C1t43E1xr&#10;rypYB/LQpgM57kZGMCuHFY5UdWB832spnvFtoyC5OK6i501XAWVgpXowr6R8Sfs5+C9EuTcW+vT2&#10;SgjfGUjKhAO3y5Br5k1mTTLbV30rwwXa1j3p5kn3mYEjI7YxjtWmExcaq90DN2lAcj7vX6CoUZ/M&#10;EpPykYCjoQe1RFmEqiaXzBGw3FRjp1FQy3Aadii7Y2b5cd/T6V1AXysY3kYiWUD5Rxn6VSltxgsp&#10;zgfpTChjj852GA20Z7e9Mh35Zs438D3/AArSxmSQXMIjbzH2Ht+FSiINF57MCvZaqm13tt9Pypv2&#10;SbA8np/eHTNAF6zxaaf8/Zz0Gc/UVm3AeezWP+FTuI961rGK+CnzIxt5y/tTmdIJikkW11x1Hyn0&#10;NAFOS6e5tkg2hVYALgdMVavJWhsRcIf4hGq460kf2d4AGHzA5HbAFJ58ZXbL/q0JYf73SgCB3kkt&#10;xkYjz3+8PbtxTY5pAgUNwhyM1PPcRyxDauCep9RVNgDHujP3fxoAjnZ1f7RGBLtbPP3SfSr1xILm&#10;3S6SPaf4lHQD1xQq4hHljqM/jVd7hkhKWpA87jIrRAN37eBgnHXrj6VFHZKU3KuwEdaia2mi8vbg&#10;nHPoMUrSXAli25ODjaOmKCWi3az/AGVmDjqMAdg1IFLTkpwQMkZ6CorgbGQheW4FU5S8MqyIf3qY&#10;LfT0oKLr71BMcrI3HOSeB256CnQb7jPmXDPt7Oc49qildd+5+/pVfDCYeUdxboAMY+tAGsrOuQPu&#10;ir9qyEtGMfvVK4Ax1rAtpZhfwIWAUvsfd0x3rVvClhfy2iqWiByv97kdKTQHzv8AFuG3sfEVi0QC&#10;uLaQksTnH8O0/SvJIzzucFGAJUdmAr3f4raTdXd3De28REMYmBlDZxljj5fQDj0rxK5050LGYf6x&#10;fu5PA7Yr6DCVVyJHFKGpSVoGhBRcd2HcGpvL3ImD/CMY+7xTnijjxE4+TjkjDAj0qwbYRqgkO1Ou&#10;B7//AKq6XNC5SssbjkgFcZ3ClleLAjY7Awz9asiPC5SMup9P5CiSLbB++HlknILc/hU8y7BykOxZ&#10;kV8+XIg4A4yvY1Hkh1G3d2+bnipFgSQsOhXn0OPb2prRQtEcHaEPU/xe1PQXKOdTwMYOOn+FRHKI&#10;GfsCB9D/AFFWDaxBRLDukIPDA8DH9KdJCJEJjDhz84AH0p8yDlI1t/nERbashBXHHaogqPCZIvmJ&#10;yCCemOwFToMD7OoDtEfkx1PqKLa3EE4uIowB8wcH3HNHMgsUQsRXMRDZ49hikfeqhGfJfHBFaDww&#10;gGW3jXA+8OzemKjiaUW/BJcnCtgcKe1SpIdiCRZIlk3DiIZB/hx6VGACSei4B3dABVjLZkheInb9&#10;4E4H4U5rWPyBI5PlsAAnGc/hVcwrFKZInj2qgIcZA4x9apRwsu1Gzg8HjG49gPpVzYqgxZ2FOD3J&#10;HpUjSI0YkTATsT7VupkXK2x8BOig7TntipYFbzWQpy33GIyAf8KR237bliCcgBSP4e9TEsszBiWj&#10;I+XPQAdBilKQXII7koxk8/51+ThRgelHlBfmGfMB3EDGKUeUp4iRAOmTgAVMxVshAu3q3uO2AKWg&#10;JspyqZ2Mjne7j+BccL9MVL9pnt0zE5AYZUKcY+tXPONvjyjtbOd2M4HsO1QqkY3OxB4yD7ilZGqm&#10;y4l/eQtmOeQoFwQWH3h17HtWlay6gqq63TiTOAWPIDYBOKwnhMZxGOGGNn3lBb0z3re0+FzK7glZ&#10;ETGRxtx29OR7VyVqcUtvwRrCbOghuZrWFrcbn2nlnHJI/p7VDDesCHdd5duo+8B+PaoGHkxjMrko&#10;OQxBB9xUAnyDFEuS4wuOAPrXnOjE3hVZ3sOn6ldIHsrc+VL8u5f5CvVT8AfiGyE3NtECEDKglGSx&#10;HCtxwa9B+AXhuy1eKTU5zvSFYn+zMcrkDAf2x6V9XmYbQGQbvXGGrxsVi1CXLFHo0Kbtdn56XHwg&#10;+ImmnzL/AEeaaNRz9lIkI/PbWKnhfxXbeYl1pV1BtG7BiyQg6tkV+lUchbhnKA9SDUM1jILf5JyW&#10;x1HA/DrXHLMe8Tf2R+aqxzwQCSWOVOcJujOMfX19sVH9riUESYQ9iBzX6MLoGjXk0Z1MLcbWWSMN&#10;jAYAg8DAOQa4Zfgl4U1Oe5nviYJWLANHgBt3tjgAenNc7xkexn9XfQ+HTtadSMbTk49q3fDfhXVf&#10;FF0NO0y3ecO48twP3Y2/fyfb0r65X9nPwbvjkkkdmiACFZQAMd+Qc/ia9C8LeFl8Gae+k6JFFHHE&#10;Sc4+Zi3JOR3/AKYFU8xgloio4VkXhzwhH4SgjttFtEU+WEeRPlZzjknOcGuojtNSMeImKt3NW476&#10;4htghti7DlnBx/Kpre+njULJbgL6hsGvDlK+rPUhBJWMP7H4ikGFCNydpJxyKhMOqJsaYMMEZC8d&#10;K6OW/wBp3GNdh68/dHtVaTVIDvDo2BwKRZjyyzoS5JAH8vpVKWfUJnLRY8s/dGOgrYOpWe1mjt3c&#10;jrkcf5FMn1mwCtEsoYDBLKuAKcUZy0MWee8jicyMfMXjjpXjPiLWryGafzZ3C44U/dx7CvT9e1/S&#10;NJtZZ7hwszKCqdWI9celfPWraomt3TXSSqxcfMq8AD0Ar0sPhr+8ziq1eiOduLqWc5ZThuTnrmqh&#10;Z9hVOA3tWxJ5K8bgMdcHpWHLJFhnj+b26CvUW1jkIVnCPsxlay713WUqrhgSCMDt6Vq+fbvHuIzJ&#10;2HSsy+WLAl7jp70MDM8tx0zn+dXLCxn1WcWkfynIyx6ACqj3BRlPRCcH2zXZWGdLglVgEN0ctjqF&#10;7UwQuu3iq8VpaElY2wCCQp2gD5voK5vWtRltNNubgx/Nt+TLAL7Y9vatTz4re1LuAFHHPcD1xXjP&#10;i/Xft88jRTIsYiMZwM7+cbUB6ZHftWlCi5MmtKysYd/d3epAT3cSEkAgr0VfcetZstxIRhvmGPl+&#10;UYJouPKhWMyxvGSg8wZyRxgA01seSPKXYrgDLfw4r34QsrI80au+BGmkABPJ9PpinLGWTMiBQ3IA&#10;NPhU+WXuOcDhT0NV43/c+UCeM4HpWiQEjKy/Ls+fPHcD3pyAOPlODjvxTI1VUzBDljwetM/dySbF&#10;U5I6HtTiZg5LH5efVR0qGSPCBt+HwMg4wRj0qQIyyDPB6DPWmrFOLnzVx5b8EDGTxWgFY7MCGZC3&#10;Hyj+97H6VLGiuQwQAxDMaj26Z+lSsxWPJHPBXcfu/gajYkFHkQJgHbjPH15/SqiAnmbR5sgY7sht&#10;o53D1qxYsrShfvQnnbxn2/Ko4pnkcRW9uGmI5wcLj6Vc0+OUyNIkSwIAVcZySfTFRKOhS2PQtLFv&#10;A5juN+1gpBJzz7/4V67p2yUCGKPIYZX2ry/w2WkCrsR9qYzJ6e3bP4V9KfCv4Q6r4y0xdT02/wDs&#10;r7ypWRdy5HbqMDGK8TEVFHc6IRujy62tbjfJvYKFPIxz7VB9rm2LaxseWI2Diu98V6KdD8Q3umeY&#10;jtbsE3pyrEVyrRJHMtwi53H6c9qiErklaYJseNObhSCD3yPT8KmtEW4huLgYJXCn0z/+qp5PInhZ&#10;oX2SZweOQexqOCAQK6b/AJmHTGAcdc1YETM13Crq+Cg4QDH3e9WbS5t5lWW3ISZ/9YgBOCPX61JY&#10;Dzbj5B8kYwcY49B+lSi5m8ySTyViDcLgY3dj0+lAFGcSSSArhNpzgfwnufxFPDvC5YAKAOT70yVx&#10;DKtugC7uvoM9qr3kdwfLXZuUHBA6lu1AD4kUh5bgZSE55Hf0qOPJnt5IpB+8OZMD5QPTFakd5I/l&#10;w3duDIpG1MZz2BxVKcmNinlfZw2eFGOfwoAtSsvnvDEdoA49TSvbRNDiZxz6nGPpUdpDDgORmQZ5&#10;z0HpiqsoSRHWNc7MfLigCabRI0I8r7579s1HcyXM0aQiNfMi49CKkubi5gjVpj5jkAbMcgCkSKWc&#10;C4kkEaydCOaAITZz5DbsNgbl/un29qnksoXwZH2nG3I68dOPcVZFu0pSQYEQPJz8zgf40ksYkuRP&#10;nBbAb1+Xp9KzNBgjmkA8uMqilfmHUA1PLbfZbl5YP3ZYdOoH/wCuqEeoXS3cxEZCA7cY49MGrwnM&#10;zksATt/kKDMdPdSKdykgNg4zwPpmnQuqOkxOUU5UHkn2qwy2y7HUA9+TUawJJGQPkPUegP0q2wK+&#10;fmklP8RJ+lL9mebD/dPYntU/2do32SqGQjgjpUU9lG+f9Jct/CvGB9fQVAFNpRHEXIG4HAPSra20&#10;yK63RDbvQ54qs9vJJGYSdvtjjitK1kl27Y8IVAy+ORj0oAiEAKrCOM8BB7f4V1vgzUrnw/4kstbg&#10;gSSW0ljkIk4yisMgdOcdK5CSdoJHdQJJn6N7n2HaoZYxexl4IHlcfKeTgN7f0quW6swPvJP2ktA1&#10;O+uReabPYpAoYyN8ycnGW5wPw/KvnT4peM9G8d+IV1LRjN5aIoO9QoYp3HPQfSvGo5pHtY7WQvHD&#10;E2CoNOh2Qt58jb8H5BnGMcHpx0rjwuU4ei+alGwF6S5tI0WSZhsbHyjkgVjNHBaK0wG60JJHGDnt&#10;Uc8EBdDbRCIDt1z/APqrRW0EFu29jJv5yBkAfT2r0gGwSuJY42hxbMoJZhycj0zxWg9kisoXazFf&#10;3bAYx+HSo4rY2+9pJFk885Cdie3NLG8hwtwcRqcY4yMfSoSAnig8vInILdPlGKzZ4T9o+R1jAbgZ&#10;5wB2FaHng/uucc4c9hj0osdSjtGNotpDdFgSGcfNk+lWB2uifC7x14jsGvtF0prmNxvQt8gK5x8v&#10;ByfUcdqbqHw28f6QGbUdI2W6qMXAUHaO4PYV9LeDfjl4c0rSNOspnktri0jVWRh8p9cFcYGKPiF8&#10;Z/BlzpV1a6HciO6liJ2feXcw6bGyM/hXlQrVuezjoU4nw7dWrxSRGA7434IxwAO9QPBMsYdnyqnA&#10;Geg7Ve1KWFYd1vIU8hR8rcKcjNVorn7TbrMnyxsdjcfdPpXsoxHRGQSJu4RWycckgdvpVy58tXla&#10;MBYsAYxwKU7I+Ycspxj2pkqyxKPNUeTMMZB4BPr9KAIYC6oIyvmRPgbQcbQe9PWQGRo7ckRx8ZYc&#10;59hVbZJasYg3B6Htz0pIlZpC27YOMt3oA1YZJorh4p0+d+VOMqB0qk8vmStEW27eB9fYVYgm+0SC&#10;xmdly2NvfPbmjV9NvdOQ7rWS3W0OQ8n3pS3pUc6Cwn2u1tLhnBLSheEwNp49expJvN+zQywBUJ5O&#10;AP4v8Kx1u0uZ3hYgSR456bvbHY1fMTrF+7XeQMhRzj1rcAjOmLGRCfJlTr5jdfy4qJWlMm+zKE4x&#10;83IGOwo8uJ7fzcFpjgBWXGT34okWAfvoFU4HQHHT+tZgSj7XApuLo78cbF6DPc+lNlFzPGJXmEcL&#10;8NHjnj396Ylyki+XHCQ2Mgsc/nUpmYwxmGDzQucrjk+/4UAaFnDatEreWQXOA27hMfxYFR29rFYT&#10;GaRjcT4+XPApBOlqVmEZ3uNgjPBB+lTyOww0i5WTAPZRigCaMBIY94DyJ6dAKnnjhWRJDNtEy7wo&#10;4G0dT/8AWqnaRPc/vF/1fOP4Wz6D0qSbSrmCbeGE6vznGCg/2v8AGswIblmWTYxCsvI2/wB09Pyr&#10;P89JnjAfeycZJ6fSprmOBgEvGYEZ27BnH171WuTDD9nt+I9wBEmM7fy/rWgFsXEqHghm7kj+gp+Z&#10;HB9uwGAKrGOUTKY5v3cnG5FB4+mOKueQY18yIjzO57Y+nSgCJY7jkr8qjhj6DFSqDKE8kful6Hsf&#10;8KS5ieSNZRHuCON0Wcebxxj0qxOzyhTJGsEm3d5IPbpg/SgC3bLdDzXtnPly7QC/LjGDwDxj8K05&#10;NY1kMHfUrhSnOIm289MgDGDWcLyARyyM+zA5GOgx29qiWaD+Ehj/AErnlTT3NuZ9C9PqF3NaIus3&#10;sl0u5T5kvzSSbedpJNYl6QtyjXCL5YGVwOdh7H6U55BIwVFxkZYdRu7Yz0/Ch1D7BMm4Z5H1q4q2&#10;iJK6xwE7bNsPDyjj198+laFvLMYma8lDzA8lehHpwKqX0lu3l21spKwgg8YIJ7fhTNt7B8kI8uNe&#10;kh5z7VAFnZFKS8h8vn5VUY/nUxj2L8oyPeqtrqA2Nb3SF51PDcYx9KsWjzXF9suE2oEOB0GO1VzA&#10;Njnud5WxGwrj6H29q+tvgp4S0G90+7in+x3isCyJckNg8E4BGD7Zz7V8js0kfKDY6jkVNHeXduY7&#10;vSLiSxmicOdrHaWAIBwMZxn8K5cRDmVikfaXj34T+BrnRru8igjtZ4IndDCxCArg9+B0wO3t0r4f&#10;dYWYSRqQmQBnk4HvXWy+IvFmuWEmm6nq817bHloN20Z6/MerDgYHasNbUxZSAfIeqHkj2FY4Sk4K&#10;zZRJJLFckNECgGV/wGPSo2UI3rK+MN2UeoxTld40BiACgYxj7uO1QeY+zCr8pxk+ldQDDGkQzIA8&#10;nt2xUuxPkZfkx1PXIpqlyu5gQp4B9fYUqy/Y4sNhsHpjigBs6yvJxwoGBiprbfIdrKDJ2A6kVC8k&#10;KxCeaTy1I4GOfwqsGF1bSC1uTFdIPlkxgD/IoAsOc3zWMaM06jO0DjAqtNMWQxs+GBCmL+IH/wDV&#10;X3X4K+BXhvVfDFprdtNJHf31uouN53IwGCNo4K/ga4P4y/BDw34E8H/8JFY3LXOrPOgztCr5JB3/&#10;AO1wdoyDxXKsUr8oHzGbOK6kCeeFgTAEe35htABBxioL60eGeKOBv3UwwwHUY46fSov3QCXjJiUf&#10;Pt7dwKdBKyA3YPzrk8+h/piuoCzEZLaMRS5cEY3Lxj8PpS3CmGDyz85Bzu6bgegH0pwmSVS0cflq&#10;TnnnPvmovPMboBE9xKf9Wg6cd/wFZgPMToFimONp3Ej9KqPcLGfkGfl496vlI71VZJGk2nIA+8fw&#10;qW90cQWgmlIV+p7ADsv1NAGFDPcKqpHjK4zn3/8ArVbuYIXdHUKwPG3/AGqq2a3Uk221VGjJXcWO&#10;OvHHtXR3lvDp9rcW9wVN0/zIyD5QowMA+tBojE2XEbCWSTYh+Qx+g7flVmJ28r7SjZ4Jx06cflVm&#10;BYYS24h5QBt96UIl2jYG2ROiD0oAfbxTXEskdj/x7xgDLAAr9PWoLiFGucojOY+D2J//AFU5vtXl&#10;Lbs5ijQhtuMfrS3UxtoQ0cnz43EvjH06UANQ2FrILh7bzGXACAjv7YrPlVpDJdxjyQT/AKoc7R71&#10;NEybUMrbpG+bnqPapN8MmZJRx6dM/lQBDDNO0HlPZRiPPDsPm+o/+tW06xSfZoN+ViHyvnq3+fSs&#10;uOS4u5fljBKc4J4ArUYRbdsceZcZOP6UTAVQ4O2ZtzDr3FNl2tnPQjHPt/hUhhDQCa3IbeOnWpoY&#10;8weZPxH0xjPtWYGZ5eHEUoK/TuD+lapSMWQtLa32vHzgn5cjvVNLry4jZsu5PzwPQVGr+SyyRFvK&#10;Y4P/ANag0KwgjhzNJnzHP+cVEzSHAYnA7dBVuN/tDySIu8qRnjj2+lab/viFmUMo7elAFHeWt/Li&#10;xHxjjtU6XD/O8bBD5ezJ6fWkuNsQX5cAfdA71lyFWDR44brj+VZgfW8H7T13oeh6boC6ENTuLS3R&#10;JWc7Y12jHAwQf0ql8Rfjnofj3QLW2uNPkM9uAYUlH7ncxG7JznA7V8w2/wBslT7MjFo/c8CpvKn+&#10;48hZhxzyKxhgqUZ88UNOxZ1i3nvZPtk3lPFIRhwNrJ6KPYVQuNkHlWyMSqr+NHVwJc7weAT8ufYV&#10;YmRQTFInlyAA5PQithFq3T7RHKfLYAqMPj09PpWVeWxtJcyDzg4BVwMEH0rUsrl7CN4VxJHJgr7e&#10;wqvfyeaIpIm+UcFcDhqAHw6e0sK75Qs0g3Kg/unpVSzMsGpLb3UP+qBYnPBHbAq7pbRwyeY642nI&#10;9eajnlf+05tRtIl2EKu08np3HpQB1dg0LtBCY97zyFcdNo6Y9hXuV7+zp4lv9Ntdd8Iy2txFcR7n&#10;im3AqQMno3J7DoPavnS31KcyoXbezqUIIHQj2r7N8O/tOeCbWBLWfQbuNbVRD5hfgFRx2xXmYv2k&#10;bOmdFNHybr/hLxf4at4pvEem/wBnyZ5gJJG1e4B7Y688VmGSW8tDcR4VcH7gx8vsa+jvi98aND+I&#10;L2lnptgFl06GURzPndtmKbkYdCPkFeAIfJiS1fapOSCOAfat6PNypyCxFYKlxeRyzfJFDFnGMAEd&#10;KS4uYpR5S5Y8kDpV9oFMPl5BHUN/Dn0IqiLUSEKsm6RCSTj5PZVPatALum2EtrI5eX7SJIwVB/5Z&#10;uB0Gev6Vmx3z3rbbxWQAEZXBxj1qS189/MMrZLLlc9vapLJflLcBSMe2fSixmWLgqyxpDyFO0f7K&#10;j+VSwwlHWMAICOSckE1SuFRW8tWxnr7V0fhtY7jUBZvcFIpCuCRnkfw4rM0IoS1nvghALt/ERgY6&#10;YArndet7C4s3t7tBL8ofHTDA9QV6flXuGp/CLx+lwt1a6Wb21cjb5DDzTn0XB4ryrxJ4J8R+HppX&#10;1jT/ALNC0nlBHf8AeZxnaRiop4uHNa4WPnDxDpcFhtukLHzyflz8mB61xipubARgpJxx0Ht7V7jr&#10;FjNdwSWRiSO3Q5jX+MY469cZryK5SYLukOAnDfXv+le/Qd0eXioWZnCIrIjunydD6ewFP2RRfuw4&#10;kuAvLHt7U1pxu2xfMB1B9famMkJjBRSpOAR6+9dBxi+SEi844DIeR2/Cs51LSmUEpn8sVpBdyqr8&#10;lenas2SU72QoQB7VoBKUI+9+BHFXAX2DP8PeoYf3gG09OmauqhCksPwqQKUkO8maA/OeoPTHSqwt&#10;cfKB/hV6SEwxmXfg/wAHp9KdazwMVE/H0qgMgbojhxtP+FTbwdwIO0DnHUe4qf7G6u6SkSQ7sqe5&#10;HamuGVwV5z7UAUWuJYFEMaZlJ+Ut3Wmi3nR/tFwcyEdu1Wpcyt79M+lWvkT5HICgfePT6UAQW0xR&#10;HTAIfG78KjvLguotFxEp6gZG78KsG3RQZlbK47etZkgAkE0i5H17D0q+YA/49/lK4EfULU0m4W7y&#10;SJ8gXP0q0I4prVLeE7lYcP8AxE9vyps6p9jlgD/6tdvP8VOApnkWvAWUltasoLOxcKP5muk+F2q6&#10;lpPjTQtQs5RGYbuIYxnKMdp/QmsjWbeS5j8sDMvKiT+77U3whcmxvLSe1/1ls+3cRxn1rvsnTscx&#10;+yQuGuJZZDgAYIxVkTMcDOcVzfgvVJdd8JaZJdRhJYU8tyOpHBBJ/Ct17fb9w8V8LWVptI+pwz91&#10;F1ZwHBX+Gt3S7p90q5II+YH+lcluCYUde1aVvKVYj1GK4qyO09Y0e6k2jYRuh5UHpgelfnb+1RoV&#10;lpHxXmvYFxHrFqj8dAVUBsf0r7t8PXci3UNvGR+8dVGRxivnr9rnS7a48G3niOONTeaYY1B29E8w&#10;bvwxxW+TVOSsc2Pp81Nn55Dy0cwRDYuPmPpj0p/7uZfLYZAxjPtWeZDcrvbMXmfOsfdVapIEY5UD&#10;O0ZII6CvsITPmBLmMEh1HA60H97iPsKmkAaHKjqOKoozqdo5Y4rp5jMmuLdVlC4GNv0qeTbNDESE&#10;MSJx/eDdwMU1bZ1DTSsQewzznoc0y1twUkmkOFQ9Dx+lZ8xoas/hbVRaJe2UU90kh42RZQfjn146&#10;Vzz2V7b3oiv4JEYdRjGK93+Ffj9dB1C1sNYlMenqTJIWTf5YPI47j2r0Txx4h+Gni27EGn3iPM+2&#10;aOVY1QmT7vlkAYDDPIPSueVSalZrQD5GvLOQYSKQAsCSGGMVUt1dv3aDK/x9unHBrV1MmCaVu65U&#10;s3YqcYpsNu23MoI6EA10c4plHDxgEioRgfvJR8nStSS3Od5OFUdKgjAlQqCDnjGKtSMmiiYZGZXh&#10;XzHXkY/rUjlQ/kqd7AfP7Y7CtOO3jK+Xuw3GSO47VE1oVLGPn1B6/nVc4+Qz3tMDzEXAHUdwfauc&#10;aFopWfGFAO4/xeuK7Vd3Xr2xinx+GNQ1nzLuyjzHBhQccEnsaSnYOQ80Nr5weIvjcuFY8dOaUq00&#10;SwyoGQ4AY9Qwqe+gvbK7kt7u1aP+P/dVuBVdVuHct5TBBx6ceorvg7ownCw6RFcCGYbwvOOn8qqj&#10;bGrwRbgIl6H/AGuwqV5D9xW8x15Leo7dPSjzg7mT7pbA59umPpWpmHkSBskbG67ff/CnWqlC64+Z&#10;zuGfbvTxksWJ59upps2bhzFwrnA35wFx2/GgCZIXcSXSFSnY9GqqNsm5gchPbj2xVgk2zmCIbZH4&#10;JH9KgbIfZ/CVxjtj/GgBGEsm3bnA7VMvEjvEuOV9htqNrlIYGKMXcnhKpq9xdqSCFTBwRxQRyi7T&#10;JJ5UeANxBPrk9K7vTwqKltFyuBx6e1cXbEv9xcJ905459q7e3lSOOFBEBKI1CkcZyO9cOOl7p6OF&#10;JmBOVxyBT1V9g+QsG5HOKRwmSVfOOuO1PG98YOS2OvA/+tXgnrQJ4Y8cnp2qxyWC+tQ/vYRiRcFf&#10;SgbpYV3+uRjjp0qLGhYEm1SinLrz04wKcjNKdo4zUceDn1/rTQZIxgHGaQEs0UckRRCGJxjsMio5&#10;W87G/wC6M+w9KgaJWwXOT/D/ALP0qRHMjBGUoRjrzigCtIXz5Q4z2pWOxQDwg6464pbgiS5/dnAH&#10;T321G24yCJgdsgIqtwFdjJgdQc8/SnFUChM524wDTZWO7b93Ax+XpTWTzNmz+HiqAc4JUBTy3+cC&#10;ohEwwN2aX584zhe9K5C8IevUj09qzAtZRUAT6V2ek28LWysoz6gjuK8/3PzzjGec1r6VrL2TfZxG&#10;ccAfNnaPWtIAddrdjHNbkyKCFHfop9BXjtxZRw3PlbSCx4Ar06/1oNAjmUbXX5QP0JzXBTzK92y8&#10;lsA8+v1rp5+xlUiMtFMc5VuV/XI6VakLocnv1FMg3K52bVi/unk59RT0zK+M9OlYSYJCeWqorLgk&#10;8DHT/Ip2CFGTn+lJPJGpVYs+Z/EvYD61IAQBvAGf4R0FUMJI5BAHxuL/AHV7/X6U9I/KGCRk/wCe&#10;KhlkMcpZPmGBwOw9qnnwBwOuOPY1mAjEEZWl5BVsHmkRQenNTbnPyL1+lMBSxAwtMWLAyOnpTZGE&#10;Xy9vT1qwoITLdSO1TzAMAdCPKYjccYq2reSQvpwBUIQDDE9MUsrE4IGBjioY4is7P97t09hTJAcr&#10;7dKkhZlPIyO1Hygl25qoblPY5LVNMW6jC2jkeSSXBHDH69sVwtxBJbB2ePEJPGPXtxXVapf3UGq+&#10;VAw2AD5e24+3epTqGn33n2tyPKIwMKMDI6YNfTYJNRPBxk9TkGkbCxuQdoG7AGAT2xU1sDKrBcbV&#10;7D39KvT2UVussLZkEwDEnHG3p+NZihZIxiANgZXHH512HERTCHLKzmNlHGRzj+VJBo9wmJzcooPz&#10;IrdTnkenFfWf7Nmg/DLxLq82l/EGFL+a9Aito5JTGvmAcgYxuPtkV9iS/sx/AiWch/D0m/oMzyEc&#10;cAD5ugHArwsVxFTw9TkaPUw+VTqR5os/Id7WZyscqeWcfwDIx+lU7dZnZoXiYOB0x8pAr9Vtc/ZI&#10;+Gd1E0tl9tUscMEkG7H+zx0H0ridQ/Yw8NeWkOma3cWzkZBYF8L6Ngj9MVdHinCy30CeSVlsj85B&#10;EyMSxOxfurj+mKnV4p2Ea4B6jNfe2p/sc6xc2v2Ow121hTp5hh+c+33hiuOk/Yv+IdsHS0v7J0Uc&#10;KB8xwP8AaJI/Ou2Oe4N/bRg8qrr7B8cPtJwDhkONv9fpTw8su2FY9znjHbFfSGqfswfFvSJ2k+yW&#10;7hF/5ZneefUDGPpXJz/Af4qW0oabQ5Z2YciPIGPcqBWqzTDNXU0c0sJUW8TyRoG8jylk8tWUbmHV&#10;T349BUXnX2D5pMkbYJbABC9uO1ep3Hwy8e2UZeXw3dxiPA6HGfyrnZ/CHipHla70WdNh+bKYA7en&#10;Iq1mFD+dGbw8uxxpL+W0W0dc5zVRLllTyzwCdqtjIVj3/Kt7UNOnt9sM0EkM3BB2cADjHPFYIJti&#10;8Mo3YbcBj7vHWumLi9UyXQsLtW0AgVvMEw+ZiPv4/p/KhSsMw3EhcAfKB8p7CpC8UqgkGQuCcgZO&#10;B1+lQIHE0YMZy2Cm3gFQMfSuhByl6WNAFlYGIHjbnHI7n60m6MRyLMwMnYg9u2aja2YEOyqVYnEb&#10;E5HbP44qdbCZWdhEDGcsMdfwHpWdjTlGxyLAwkxuyevcDHpTkY2yI8I+cMBn6/8A1qqyzbHEFwCj&#10;7Rk+5GelXIw4t1BTBbARj905rOzHym/bavDGFXB8xT8xXofp7V1Fn4msXhj3Z/ek8dG+X29K82SG&#10;5aISiMfLzt6Nj2qwkvkkOqjcVwUPYH09646kDSKPbrO8tJogIH3Z7+vtj2q75Hme1ePaNqxgvFWT&#10;GzHfqK9Zs9RtbmELHIN2Olc0oWN4yInU7iBwBwKq3EJCeZCNx/iB7KOy1ekdRzUKsGGRWbZRW2jH&#10;y01CB1FTK4b5TxTmUQruGGqecCWyt7Ga4zqALg8Ig4Gff8K5rxRpdtpe/T5rrzUws3mYxsB6D8MY&#10;rXaY4Pr29q5PWrrzZ/n/AHrmMgg9G6D+tbUpagcUjTLGSiq+9iVOPw/kKCkhhe5lbcdwDeuF9Kcq&#10;SJ8gyMdh2xUE8bfuxKmOfm5xuH4elemtjFxKU7YVZiv7vPAbjdj6VJZTtcDbJGwSQgps6hh6e1Xr&#10;qC3UrPHwqIoTIyPxFO0tctJ8wA7EdF9sUm9Njk5Xc1rGJ4BIqAuX6OTk49K1zzGI/SqcR8tihTcD&#10;0xwcVbziZEVd+4ZwO1YKB0KI+JLV0342H0B9PagbWBjXuMVDNGI5dwyeOg4JFPSYQgyk+XEvJ75P&#10;athj0tI5ix4UqPTioY0SNPKiwqjsBiu90nSbG5iiMY87zDvZccHAxj3+lVNQ0J7Y+amG652ptVT6&#10;Yrm+sK9ilROLUtzgZCjn6VVLCMEsuY15x/ntV5J0n/dhSgT+E9s9vpUUrJv2DB2HIX0xWzkZuJRl&#10;mkLeY6eZvHQ9APpUCK2wwEhEUYx/FWuCDvMUQVe7dScfyqGRBLhqlSMbGFHalJiYhz/L3qd9OlD+&#10;YoDqxyVHr6+1aBj2y/uQWAHNSopLE8c9armHYzG06Vl3xNsnBxvzkNH71RnsJLUGVABu+Y4/pXTB&#10;MEHdgU26hJRnDAog+70q1IXKcgsF4zLiPGcZz0Oe3HpTRDKzcM0TjtjOAegrTgYOX8hw3loXwOeF&#10;G4n8AK14LMTRefjAcde+R6iq5zPlOSVJhIAp+VRyijt69acqtE3zn5W6e/sK6f8As5MZEhRz/wAt&#10;MDJ/2aje0G0IO3YcU/bF8pgRvIFMLfcC7hgYyPrUiOAzooxjbtB7CtS4tSE9cDaDjgfUVjpBIk8h&#10;kPzNgD8KpTIsWt4A7EN2rPebyG8vZhO9WkSWLl8HPGBTLyGZlEgXO0c/QU4yQWGib5gVXCrnn2Hp&#10;TxJDcRiRPlL5VQT94iqiRXkRVmTGO3fBqe5soHczxDys43IfujjtWmgWKnmTKyfKN7flj0qaXDLk&#10;AgDt0pybgoUhQB93HWkKyOpAUg8gY7CpA0LeSXymYFVxnBPK/pWaL68efy5GjAAySB2NWHEVvaiK&#10;NAFAGFB/5aev0qjGoEj/AGvEkpOCAeBj6VSSNkiRgXkVsg8YAHarmxQgR84HvzVFE8s7s9+APT2q&#10;wF8w+YTx29vwouUMYtbOFCg8c+4qdIrd3bdlfl4Ge/riqZaS3nDMhcZ2j0Oen0p7QAsXhb94enop&#10;7ipbHEcSls0e5RIcEc9AezVrmKGRAFZXkOCWAxWZbqZ3/eqPMf7vGAcVfkQBUVW2jkkjsw6Cs5M2&#10;SKfKvhc8f0rVG1om8whVYYJPOB9BVV081RIPkP8AFx94D0p6KJEUMSiqeEQ4NZhJH//Q/GdG8v8A&#10;eD7wGM035pOoznqPamTzKuJBygA/Opw21M+orwzMqIW83k9D09qhmtUeUYz85yaswRzKfOAIU5Xp&#10;waux2y3BAbIC4J96zAtxW+1cRKQvqR1xU0NpCzh7l/kj+YD3qzuKpt9OlViFY+1aALPN5rYVcKOB&#10;6UsLo/7mYAgdKiaBlXcvOelShMICeM0ARvFbFxvXge39KsHpsYDAHA9B9KhWQRuDjc3b2pgR93mY&#10;oAmEfmXCyZ2Bf7oAzSzxc5PFRJdHfgjGR1p0Obhtw6rwF5oMxVTGfN6LSSOhSFI/nJboB0WopLkM&#10;xiZc9enbHFQtL5Xyp1cdulaAWJSEX7wLL0PvVPzGu40V0wUYtwP5U1kZ0WLHBPGPanxkrgY4XpQA&#10;hS3fEVwFEn8K55/+tT2QpxnsBx6DsKhigMTtcTtksMcDAqd08vO5cAY9wPpQBTn2qqxoN27GB7+9&#10;aMNtcBEjfO4Dn0Hp0qfT9PSOQ3c2SzfdTsoreJh24j4PA+tEwKFlHKBteNgv94jC/hVl0wfk7+lR&#10;meZSYucnoO1NiN0qkTDbuPr/AIVmZiwq4cuTkVYn8jyxk9fTtRE4SMDGWHWp2TFsZZOMjIH0oApQ&#10;xyKeT+7x17/lTnZ3b5PuDpVaKYsSG+X0qVpGiOAuc1qkBMjsF2ntTlcj601FCE7/AJmFLyGzVgOL&#10;kcUCIqwepQAy56UjPkbaAL8MyhdjDHuKvWrSJ937tY8S8jvWrbu7YjjHPr2oBGb4lkjFqTKpkjAT&#10;zFXg4zXkWqW8aTq8UhZJMhc8jn3r3G/sfN02aEcluT74BrxbVnHkCBwFbcu1QMZA44A+tYVNz2cD&#10;2M+O2iVQXUfQcVLC1xDCYYJCfKcEAdNp64FVUgucu0oZdgHblh/s1PAjSDYRnb6ddp9awPYhofQX&#10;w/vLe8gF5CDvXCmPuMd69tFmUj80sMP830B6V84+Ary2sL1POwsTfJu9yMDPtXvcN15hELH92pAw&#10;Oh/+tXx2ZRtM9GjsWWT/AJ51B5Tbw2cEf5xV2aMbfk49hxVJZGCCFuXXv7dq4LmxLfSmT/VkKqr9&#10;0dKo29nIY/OYfe6Ve2Bu1SNI8QCgAj+VNAiq8bbQD2qWO0jWPeZCW9O1MZ8nBFSeb8oUjFamg1Uk&#10;kJROB65xVe8svIjQg8mrgkEYyKF2O4ZuQKDMzVRig5xUi5jXHUVZkIO4hdtRLsRMtyaADcx+6MCv&#10;UvAnjA+GbuKeZI51TASNwGPHoCMCvLQrMMimwXKF/LZ9p6DtUzgpLlY0fWOtftB3QR4LDTAJV/ik&#10;28Z6cAAV4F41+I3ijxiiQaldL5K4IhjXaoPvjqc9K5D7PNv39aTyieSK5qWApQd4ofMUoRJGpEsX&#10;lbMYx91gff1rRj3bRuXYT0FKvzFQ38PQVce0dR50vy49e1dZRUJZTtFIpRtxdgoUd6qTznrCM1nw&#10;SM7ky8kngetZgaUlsIl+2eW3YAcktnpgd+leoeCfhzrPiFPtzobWJgVXzVPQ47Vp/DC/0vT9VgXU&#10;rSO/lPaQZUey+hHtX0/c/tC+CtOtjZWtlF59up3LEuAmzgnIGOD0rhxVWaaUEVynzfr3wo8QeG4w&#10;XZFSQ4G1flUe9eYXFstou6Qbj0BHQ1614r+K9x4kgmJLW9uwxs7mvHZdQe8ESFML0YdvwrahzuPv&#10;C5TPicJIzNwJPlPtUsjxxSKCwy3RRUgtYmYBR8oqO6S3KsgGCnQjqDXQIYdrEBOlSB9vyms9XeOJ&#10;iPvAd/WtdkhnuIhb8K0ak/XvQBHLETg5p0ojSEYHzdqmt0nvbgWdpE0spOAoB+legz/Cfxylqs76&#10;a2wjJGQWx7AVMqkY7uwWPL0kfaCcD2FPRS4ZjwBW5qmg3OhmOLUIzDJIM7SQcAfSsTzGQ47CmmAh&#10;udlw1qnWMAn0ps0zkhyv0ApqJFJK0qjDN196eXAPzdBTAq+ZLu3u2c+vpVmCONpgzDkfdHapI2hl&#10;y+3Oz8qRTCh3Z+cfhxQA/wAob+T1qKQMOI+cU2WR8fL7UsfmABmGf0oAIIX3b5Vx6Z9KtSugXCLz&#10;xUMmoRImWXK9l/iqOFzK3mOMZ6AdMelAEyO45BwKdGhQYjPB5pkudvTr2qSJMRgjp0oAmUAA5qnH&#10;PsJePK9DwSPzxUjNj5evtSXlxtVYiMvjj2FAESASts3fP/QUxoGRsCiDJAXaN4GM/WmfvZVdIwWS&#10;PIJ7fQUASLmSPaflB79AasyRJBAADux04p908Urgg7jjr/8AW7VEp88pbNnPYjtj1oAzZJt7qozk&#10;dAOoqd3VFGOe2SOcVopKLfG3Acd+9VQvmz7G6vnHHWpkBBcurRjyht8zgMOGG3qP5Vb/ALR1GWIR&#10;T3U8yYC4LuQwx9aiwFBWMAeuBjIp0SyBvkXbtqQH26RwL5ajnO7PcmlaMh968ZpCWW5beMKuOe1T&#10;tP5j9gBxjilYBnXineY0dOj8lZfMmbgdu3FOMmnzb9kmdo3Y6YH1pgQ8zyiWY8D+XpT2lV2KoM46&#10;0oaNoi8ZBX1FPtvJgzdkZZe3Ye5oBH0P8OPgfHr2mW2v61IJBLljDkqFXPyjPQ8c19Cz6Jo3hnTj&#10;DbwWttbspBUbcuMc18MW/jrxOI0jsNQmtQnCbJSB+Cg1matrmo384Oq6hc3dzjnfKW28Y4rinhG3&#10;8RvzxNP4ganpeqa+P+EZjMNlDGVkZ+AWHZR/dHQVxULMQUdener7Osdq6p6VRtp1KeW2Pau+CsrG&#10;BZD+WuPWm7CVyOcVDIHTnGR7U9rkLBuVTUgAk2ozCm/aHkiPoamtpFjgkdFyW/EDjvW14V8H674y&#10;1SLRNFhDbgC7k4AB6VMpqKuwOUaVYY2Z8bAO5xRAUwSrq4YYIB/Q19q2n7O/g63tVs9fhknuFUM2&#10;HwPl67nX9K8f+I2gfCfw7pW/wgqw6muAsS4l8z2Y89PUVhSxsZuyA8hh2Q20aDjAycdBmsuaffck&#10;rwoxs9B/jU15exRbUhTzC3YjHFSvHviSUAorDhTxj1wO1doD72VLy3EAUo25WBPPSq6gREAHjpzR&#10;I6ovC8D0FQGVpU3hc7Ry2OPxoA0wqsATRKY12Yf5m6Af54qpbTeYwhU/N6HpipZ40B3KcbOqjpQB&#10;ZUfvFMgzt7ev5VXv7kQyLDH86n72w4Zf93tT7uKSV4YVfZtAOBwfmoS0e2nVNn7twwJ9SBQBZnu4&#10;2w8fLH06Co/PXz1YqBnrjvj1qhcRtJMvlMEXBzn1HNCvIJB5rZGB6YoA2JLvAVV4VOnt/hWYdkb+&#10;bjKdx3H0pMGRgN239aiWC7a+WxgKocF8twG6dM8n8KALMV1apchXYGNQDntn0qq5L3kgwEQcj1x2&#10;xU8tmLJhvkVw3PH+BqC3SCUsF429f/10AEaeVcbZM8jHHGT26dqmQCOUykbpcEnFU7VlustGMIGx&#10;k98egqzBE8E2bgh0UHH97H8qAKUE0mSrktjoO+BVyBHUEJyzfN+A7U+BYF8x0Tgnk+nHamxzrjMO&#10;Rt644IoAignV3KcAMePbAq0J9rcfw9R0qKNPPfbbbUkQ529OvXpSmzltpW3jgjOc/pWgBJPuiBky&#10;Wb07AUsMi3CbAPu4Gag+0pkjBG70Ga0bRo49Miij5kic+ZkY5J/woAhe2W3X5j8h4/8ArVbk022W&#10;GOYW4ck/Mcnj0qlPJLJgKuFHQHpVK8nmKIJmMiMpBBGF3dulAGteW1obfe05823QlAvQkdKwpLq5&#10;UIR82Rk5+9uPapltn2hgfkFWCkSDJPI9Ov4UAamnX/8AZtzBfTW6zdMxPkIQP4TjFfQSftHeK7C0&#10;hjs9JtY4oAoiIi3Ku1QuNvTtXzLfmWZQpzlSCeNv5CoLWEdAcM/c88muaphKc3eSA77x18VfEfjq&#10;Qrq8EUDcYEUez6/T8K4tpYIFjmiAKcqMdV/CqtxaurZWTzH78d/b2p4Z0VVHAbqK2p04wVoqwEir&#10;82A25ahmmVJDFgMncDoKl+zwo/mRHYT3HPFU44/PnG35VxjmtzMcwWYxxyn92p+UY4FNQ+Xcb0wC&#10;vC/Si8h8uQLGcrxwTiooUaRsjov+cUAXlVriQRWv334XPTn1r2/4d/AjxX4lVn1ApZ2sSsQWBClh&#10;0+o+leV6BfnRLyKYQLOwYOA3AB9zX1T4W/aTtbO7FnrmlJHBtCq1vIdq+5UckVw4udTl/do2pxMT&#10;VvgpbWVhLbNrCw3WcMcZVcddvp7V8y3dt5cir5gd2OwZOT8vGf0r1v4hfEq88T+KLqayZodNiOIE&#10;Vvm5HLNnua8Zubtb+4KXCggkgnAByfTFPBKpy/vCaiASKpa3MiJuHD5yAff0p22COFwxEyPxlcED&#10;FU3WFbloJXw/bjAOKuf2fNGiqZcMRlugVB9K9EzKUslvbwswUhVxz9adHPEYx5BDp0JHTNMvYlO2&#10;K0f73cdBgetSaXp8iIy52hydgIGRxyeKAG7lljePP1HtUccYbdJj5UAz/wDWqGCw+yXbQLL5rn+I&#10;8LzzmvoXwD8B/EPivTv7RubpI9Ou1ykudmGI98fKPyrKrWjBalRjc8BMyzL5Z4/u/wD16MSQR7rj&#10;Cjtg9/SvpP4hfs83vhPQIrvTtQt7nMZkuJ3REjj2jOFcDOK+b5Y/N07P+tGFI4798fSilVUthNWK&#10;0sMk8Ed5EO+Ov6U67jk3LK33ZB07cVM11vWKKKMBUI4+narlzLCVKzYwent7CtRGbBHHOxSUkYxg&#10;DgVaSxkyzRthVGMEc/pUU32YBBbcuByfeory6uEVMbogvoeG/GgCeaKQSrMQGj7g9vz7VE6szF0b&#10;bnuPSsaSS9kZWD704+U9Perd1cCJDDF805xkdgvfmgzPOvGcQtmW/wDtBjaPopOeGOMAeh7ivLZV&#10;SSZ3h/i5yw/lnpXq3xEGYh5S7VCJjnktkGvLmfI3/wAX8P4120NELlKjwwlBuZmkzgDjPPr7Uqwp&#10;CgH32TheeP0qZBz94LzjJ71YWNFlbev3QMDH6108xfKjKeFl2mNiQvT1B+lLJZTBd9wgwcKq9S3u&#10;PStvMa7WYZBzjimtiRAR94dP6Yqvai5THa3jUL5sZzjKknBHbFOhs/8AQ5mkiWKQHkdmHrV14Gl+&#10;WX7v8x6UbX8xY0+5jGPQCnzi5DOijDsYo1wEwcY7dDSFbhJSrAt3yOQPTb6VpywpGdzHc6HhR6d/&#10;0pnmOJBJHGvTjHAA6YI9qPai5DJjgke4kNxJ5e4KuB97C549hTVgDZR3OFPROlb6ss5BliUkcNzx&#10;tPp9MVHJDHvOwgDHCgfwjvS9sxchzcibIyudpDcDrwKZA6id4px5fGFJHyj6+9dA9otwvluSCehx&#10;jA9PpVVrB/JjRWUFWLH+JCB06VvTqIz5TEWXz7dhO4URMFHufXmnHYEMrthBnGPX2FWlEMAaYxjb&#10;K3JBGN3+zTGtWtiSpaJSMFsc89PpWvOibFBlimVS2ePnOOGbHrU0TRkBHHyk5ycYYf3allRZTH0G&#10;9gMA5Kf7Lf8A1qcbFY0KTHc4B4H6VpGZPKUzGsWVt+C+eD/B/wDWqPYXdF3ZDdumKvpGGkMcUf8A&#10;q0xuzz9PpUGHKrKibsAt8vGP/wBVXzIOUh3fwgbQuRjAwcVEYGkGV+9kbegwPpVpUUbWbnjp2pgM&#10;hJcnPbgDPtinfsRygJgJMRAMrdGPVcU2JUZjhCY07nsewq2qQMEMaeW5PKHlhj27UHy2aQrKuAAT&#10;kccdKLjsOjCENM/GGGFPUY7Gt7TQPLn3cFsNt9qwYUjV5SMOrEbQvde9atvEZQLVD8sXJJ/u+n4V&#10;x4g3hAvpsUsy8KOPx+lV4t2HjBAdxwfb+lWoYTCk20DyyQYieevUfpxVeW3VA1uh4fDbujccYrj2&#10;NT7j/ZitsaPrDzQmD7OiCPIyWDckk/X6V9MSKGgVw3LAV8x/sxGSbTdb3OVjtJkjVc9iq8H15r6W&#10;m3rGibduQK+Qx8rVGj3KPwIYhJXaOcd6fFPJGjRI3B7en0qJIXiByciiJN0mxT838hXCzRF6IF9r&#10;uMZ4A7GtmLKpjj+lZ21d4D8k/lS7mBKpwa5Kh104Fx0UsNnJ6j2pu9lfOPr9ar+ZIilycnGBx0pU&#10;uG2DzxtGOG9aDSxYllYJtMYZT3NQBmChOqn17UrTpjaFzVfd6VmMkl5+Qfyqs8bsMKwGPapC/l84&#10;pu7PJOKvkFoI2VVYgcH+npWDq97bWCzSPt2oAcHAz9KvahdLHayy2zI0icEE4wvtXhfiTX0VZdPe&#10;0YQyocux3YHsa7MLh7+hx1atjA8R6y2p3pvXRQAuwH27D6Vxaqytvi+VwMH3zUUgWXEyJtYcZHcd&#10;hiq68yCQ5BQgjn07V66jY86TGzojP5rDBPFRny/LO5QR29KnnZGk+T7nbtzVQFehPB5psorywLKA&#10;EbAH5VnXtpBawecq/PkANk/yrVwo57CpIEaVvLRS34ZwKEBDoen/ACG/1BFMMPKe/wBRUzXn2263&#10;f8s27kY+UdqbdylFW1t1aS2Q87em6svV7630qzLzOAHXkDrj0FXSjd2DZXOc8e699hsY4bQ7JZsq&#10;AOcL615AI7d5TLtyMYG0Y6j+daeo3h1DVFkDBgV3hD1RFH86pIRhngwvm9OPSvdo0uVWPNqVRifv&#10;pJFOdw+bJ5Owds+1PYBOIznyx93+tMjaNYW8qMmV1wey4HfikzfeXuhTCRcEsPvf7oNdKRiKzqwG&#10;4ttPY+tO2+diLPHUn2/u+1RqxYHdyDz/AJ9KTe0aEBclu1FgElCFyA/7sdcdOOwqa1mxvWNCGXnA&#10;HUe1MXOD8v4e1SJKI8mIklhgY7YoAaXfy8n5dxOR3H0qv9oaNyHAbHGR1/Md6bCrSKz/AMJ+7xxx&#10;Uiy7IihTLK2R6ce9aANiiJcB2XaPvE9yfelcmE4cKcHIAAC49vWpAVI+VMFuq9vw+lRSsiSq8uNp&#10;wD7AelEWBModwbiHEWRtwcDbj2p9slx5pYq7HP8Aqkxhh6kUFVniKTlXAYMuMdv51Ys8cxlcp+gx&#10;6VnKfulRPQtJdbNI4UB+zOAdpB6nqCev4V9i/CL41QeB/DGoaJc6aDePg2cgGWIYYbJPG1ewr460&#10;cx34jibB8r5t3r+Ht2r0yxVprJXzu8v5VQ43Lj6dq8StS53ZnTFnQPfTXc8uo6hGxedsmRgP/QRW&#10;RdGW4d9r7I8/KMdR9Kd9oul3Qo43bSQNoPHtUME11Mrm4+VBgAMuxvrVqFkQSRiS3jFtKeXGFK9Q&#10;TUcUckDy22oFlAG1S45f6VKk80IEyIGkTOD9P/rVN5zaxdpazk+XHCT7hvUfSgCJANOTyYDn/loS&#10;euT2+gpsF00qyzynO3nP17fTirASJON+/HCjoaik2zLgDGOOeoA7UARpaX2pzpb6avm3cpG0dgP6&#10;AV9K+Gv2dvGOuWEd3c3Npa5TOSSd2B1ypHUdu1eD6BqraFdpewxCdYjiRXJVV9CSOcDvX1do/wC0&#10;ho+nWtq+o6Pc2wRNsuTuto06Fww5ZAOnevOxlWsl+7RtCC6nz34u+HF54Pv7S7vpYHhk3iJw5TBT&#10;uQxz278VwF8TcoHiYMy1618XPiXo/wAQ/EsOt6MCdOjijhty67CwChpM5HGHBUV5iyW+GfiNF46d&#10;z7V04Xm5E57kTt0M+yhAxJLIR22d6nR3tbhpGPysMEAY4qBbfAyxJX+dWk2yvjbv29D2AFdBAh1G&#10;5eYxWuFhXB3EDdt7io7qUDYtuBhepxx83pVzz44P3YQElfTioYUVoHtyMoePrQBFBm2XYrCXb909&#10;qYJEjLySHGck1NBNFHC0ExCyeYNoI4JHTFeneDPht4n8ZrctpyQBIwBE0zDYnPOR644GKwnUjFXk&#10;aWfQ8ybzNoVvlK449jVmNBbgo3/LX+E8AntXrXiT4K+LNDsze71u3jIV0h5bbjqCep9hXj0zFJkg&#10;3eZIudh7EAccU6VaE/hIcbA6uo2OuOOM9KstPG6BGRkkXGMURRzHd57dfur1VR7Y/lUkpUOsKKGb&#10;Z94jkf4VtYRBDJHMPKZsSKfu9OBUrwS3UY8rEJBOc8GTHQewpjxtKwZ0DSr90nrgVDMoWZblV/0n&#10;PQHI49qhgSKghhXJDP0ODkVXmwmd6lmBGVHWrxdraRJOgkGWjAy2Pw6VaS4MyC6jXyEb5VPGT25p&#10;AYkdtFdSQtnan93v9K6CDEQ/cthYztbH5YIpI0QrmIDKnmq6LHbSTSod0k3GG6AVoBm/ZtksnOAW&#10;z+f9KbiJLqOI/Nu+XJ6ZPb0xVm7USOsca/OyHp0Zf/rVVt0jmKpL9ztjt7UAWJUgjlWN/mDEjjsP&#10;erEwma3jtSxhOOSOMYPGfagQ2+0og7/eNRpM6IYQFLng5Ofl9KAJlt44wsKtuVe57gVDNHGw8pZB&#10;k9CeNvpmmbpEWJbn7jNtVAOSQOBTrpHnMXGNnA9T+VAEkNstvGyXEqyzAFtiH+HFUZBE7Lco7RFA&#10;Pl6flV6OJbUNmNFlAOzOCScfyqrDcBPLQR+fPICW3cBdvtVpAX7O8v8A7P57k/JwDjHA7CsVr66m&#10;u2uIEzuHJ25+p+taFvdyNcCba2V/5Zqflx/jVq8vIY5Uk8yNWYfcTlsds4rUDI8xbhg/mGV15GRl&#10;RirLXDzDa6gEctgd/pTdl9cEmBAhz0PG0H1+lWttoFBgcyYyCx65+npQZkNtkujj7qkZJ6Yqzc4b&#10;dERweg9KiMSRoRjagHbpVJZXjdhJ++/2mPSgC3Pd+THHYIY2RF5Y4OG9vTAp1u5QwxRgfvOhbAUr&#10;9aorNYRpmdFn3/w+taFxLBcAQBAIyBtTpj6fpQB7N8HrLQv+Es8vXvKaFhujA279/wDn8q+2Rp/g&#10;HxBGIrmXTpkhjXEMoVXyM96/Ly3uLayYNbRmN05Vxw2/pn6VQ1C8FxeJBeXL+dGOikgZJ7kf5FcG&#10;IwXO73sbQq2PQfiN4f04+MNRi0yaC3j804WFlIJXjDf7XH51wOmybAqElXVdvPUY9qpz21qzD5PL&#10;k4Cnrj8v51daN2hWN3Mk6+vUn0zXfShyxSM5O5amUsgmL8p/Fn9KpSadDdxpc2qrFcO+zb/CVHfH&#10;an2y/Zrf98fKV84RuGPtt7VNb7vOVoR9znI6AHtQSUV09cf6Q4cKeVH6dK2oYHKLcvJ9nUjaMdf/&#10;ANVRRQxI5zH5jHkc9D/StiW1hltvmVEm++qIcgCgCjHYxtc/bbWJ5XC4O4ZG4dOfpUkVo7TvIWFx&#10;CEbcp7k8HA9MilSR47GZwSjfxZ4A9MV9q/s6aNpyeD5vEEbx3EbHyXRsSDP3iD16ZxjrXJiq7grx&#10;Vy4RvofECxPbGM+TLDDcYdQUypU8Zye3vWY08haWaF2SB2xwOig8An0Ffof8TdI8LWdkJZLOJriN&#10;G3vt4RewBPGM1+fslvMhDeaoN3LlVUYUc4wc9vajC1XOOqsOpTsQkW6fPC24KAc/xAj09qdDKVkM&#10;zru7gelVZCls7AENH/eH8qsvG5XKYGACc+/YV1mY7f8Aa5l83EYbqV4P0zTHfEv2WImNV6k8YH1p&#10;FEka8nIJ4Xv+FOZgGjhuMnzBgEfwt2zigCyq742CqXx3BwMewqFBDGwllUyeXlAjdgf7v1q7fWtx&#10;DGiTT+WB8oK8Z2+tUWu2kj8u4bysBcOOmaTBFu4iiaPy5ZPLMY+6G5wf4feosRGMRhdgUcKeqj+l&#10;XprO2ifyjc+eIxnzD0zUEzW0UQmvPkc8Djrx/hzWBpYz/MeGPbbrweBntWj9oKxHZEJJE+ZQ3cjr&#10;0qh+7ijLu6gKN+DxlQQOKnxLcwia3Bhh6DPVz35HbFaAR2is8RvSQ4LHKj+HNXpWRHzJzgjpVO0g&#10;Cxu0TeTMTjd2K+lS+XJBhOHL/eb3rMDVu5bYxo9suyPr9Paq9pcfaJTCiH5Rwx+7/wDWqrDc2MTP&#10;BeyBYscjuD/SrSxvFAVh+aGRe3oelAEM0Tea4kYbn7g8CkSOcLtfqOOOntSwWywl5CvRTgdvpUiS&#10;fZ1Q3SswboR/D6D61MhxLNnJIAYI4vLkUfMW6n/9VRiW9aQxwWjbuzMOKjl1CxWRYZp8SfwqnzH/&#10;APXVyW8l+z+XJtjQgfMM5wO9SWRqwlYs65k6Ffcdqqfbp4gVZFG3+Ej7mKtEsqq9ltXj75659azH&#10;gRt7SMS5yS394/SgDUlnluY13EMnBHH+FJJBGsP7oeae/oBWOl7PFGsLJ+7Toy8c/Wr6zyXceT/o&#10;6DggdT9TQBW8y0RFjf8Ae54CngDtxWvDFbachaRA2f4SOuaoCdJARa/Ljg7lwKhWS7QH95lh/DnK&#10;j8KAPR7H4l+O45Cr639h0+MKqRwxDcFAwBkDGKy9e8e614rhg0++1E3SW7NsLgKGY45PvxXDlZLh&#10;ts5LgZ4QccY6AVJLZQRKkW4B342HhhnpgVn7KPYBl9cfvfsRBaZBtdum0tyKs27WxRmvVAkVcKgH&#10;HTIamtAQwcNuyerDJ9OtXLixSIKMlmPX29uKAH23lSpvcbU9ahh3/MsZKhvTjj29KlU/LtQ43duP&#10;5VYihKAm4H2aOTgSN0LenpQBWhjg00/6GGEjbWbPOAKjudTmMTxyy7gxDKjKHQ+oIPGPeoZJbyeZ&#10;YbVjbISdz4yD+PpU37zyfLkdZHUkh/SgDZ8B6D/afiSzguLZ5bWRsSeWG2rnp93HPBx9DX39rvwc&#10;8A6p4eg0uG3eC5m2bbxEOUJH8WK/PaymWzkXU7Mm3n4GRypI9V6D8q9M0f41+OrQE3OvMPKwgjO5&#10;tyr0/D0xXkZjgqtVxlSny2N4WND4s/CGT4cXluYtRFzE+VEs21FyO2QBwPzFePym3F0t1F87RnOB&#10;xnHTFeieK/iL4h8eJbwyqpihZXUFSyhhxkk9QcZya4IIn2eZLUh7nd8rn7uAedp9xXfhudRSnuKT&#10;XQeZ0hAv7rdKF5UYJA4/KsS4R1TDOHj++jEcHd/DU7ahEiJC3+kyE52Rrwx9MdKZP9nujvX93D/z&#10;xA2mJvTAroJFjtIrWMjIkMuDjgqMelNSKIjypGA9+AB/hVmOMICIF4xgVSKF3EMYDP2oAmtoPIvE&#10;Nwu5AnUH8sVqS2d/K+bMDyB0fuOKo6ZG0Me2+lBX+FR1FdHpkM93qdtaQ3CW6zSKmXYCMA+tZzCm&#10;ZttblXNnY845Y+jVR1Oa7sfJsyN0rMSQOeK+0E/Z18KRwPBbaxuXbzM8e0MD910A4AH868a+I3wb&#10;b4a6hDP5/wDadrIuDIFAAHfGOMg8Vw08bBvlRrKB4paG+liVpIAUJ+VxwRir1yilwv3R3Xp+lVYY&#10;dQ00pHcyboI9xyvQjt+VPYtsEhyyP0OOa9FiJUmSDEFuACSCQP60+S5tolCyHaz9vSgmEwxrDEi/&#10;9NB97PpVOaPJk2xlkwCWI6VkwNAHeMdRjA4zx7VXlhh+1AEBRt5A4+lRWqyYCA5A6Y7U+aOOKX7T&#10;eTEt0CAdfSpACGC/Z1PyZ596qIpEoiBDM3TFaYhF0x8vKYH5VLd6bHbC3jtEKzXG399/EhJAyD+l&#10;AGZcSJYHz5yZJQR5Ke47n2FR289zcr5t0+4tz0wOas39nJp7RpPc/aiMYP8Adz2p80kcmZJYgXKB&#10;RjgexxQBHL57ukSfID2x37US3scdoLaNP3w6t2VqSeQw2MfkfIxYAn274pYFgMb7uW/vetABaXEi&#10;Q/vfncHt0IrRtiPK3zHaQc/X2qjbLErmM/K2fwrV8tCAoP4YoAbBH5kquExv+4atbJg3lLLu2/eR&#10;uVPPp7Vzlu2om+8xJg2flcdNo9u2RWzfubVfKUkzTdNvUD1rM0JsMZMQjyudu8DAIPZqWcMW8q5/&#10;1sZ+7245GO1OinNrFJsk+0SYGQQdufr61TM5Z/O2lV4wCcn8TQBp3l1dzYZvuntnH+fpS2F4Elw6&#10;hc9T6YrNa8ebaEiCKDjOelJbsbu7kgto1k2YPXHy1mButK8sjeWmAecig3q2zeVcYwvHT5akNsIs&#10;R2zbd3U+1PaxstoF8m8/zPtQBnJuuN8kYJVQG3Ywoz0Fa+k3smlXy3ckBmERWTbGcN8hzx+VV5rq&#10;MILcn7PESEUetARvLKOfLkHcflRa4H3j4N/aY+HTQW1nqVnc2V0vBZgMoccfdHArifjb4t8JfEOO&#10;yk0qWJXtpCZc7VkcbeOOvBr5Js797GQRKwRHG2TevIHYj/Cln1myJaOMg+d8rMY8M/pgEdK85ZRC&#10;M1NM1jMm8TWMtxbuYYI8+W+MY3MOM59AK+eNctU8hbgYV5VB2ZHAHf8ALFfQtyiyW/ljdhlwexVc&#10;Dg+leL/EDTFutPt4YVVDCykFeQAnT8MYr38JOz5TlxMbo8wiWORgISrO5xx0HpU3l+QyxyHMz54H&#10;QVS2yWkioPn3DK7evHGcVbU4UmVt0v8AD65r0jyB7rL9/wCX8OwqDzWuI9yISccj1pow77Gzx144&#10;H/1qsrbyqckjGPlA4/H6UAV7SG5uJPLjjLFeNvRgPTFdgnhTW7nTY72xt5H80E7QhIRRxya5iS6a&#10;32xA5dPTj869i+G/xTh8KulpezgRSZypzkewxWWJ54xvBGh5jqXhbVdJWM6nEPMkPTHCKOmfrWHL&#10;5fCFVyQMFK+qvH3xB8Daz4SvY9LX/ia3KZ4jKZP8JzjB98V8jWcstuRJN+9kDMc567uajBVZTjeS&#10;sQzQGZFWOI9uf/rVCimd8KhhHv1qJ51lb5B5ajoPcelSG5kQrDw5fpnjFdghVKchRt7VXu9qxhT+&#10;X/1qt7YwxkIx7VBNDEf3rsd+PlFAClsRHjAAwAKqZV4RG4/H+7T13A9OKkEW5G2naT0PagClOuwR&#10;JbrwRjjjcVHWrF2qpaLbYy4YEn+7jn/61b+k+GL7VIUnsZGmkt2G8Kudpf7oGeOeg96r6j4V12zg&#10;+0XEEke0ZRGjZVfHJyxGOnYUoVY9xNHluvxTxxq0BzHI3zxjjoOPrXPaNcSRMyxpuh3gsT1GARgY&#10;710PiO+t4bRDtdwzsrPnAVgMkAemB1rhdOkW4ul+zNt2g4DcMVB616tFe6c0z9UP2d9WDfDk6PqM&#10;5+2wSgoJOCEf7q8/Q17u6Yr4s/Zx1KW/jk0vLTtAYzuZtzjBOFBPb0r7Z2OQGcYOK+QzSko1XY+h&#10;yqXND0KCwgNkipsc8dalfavA601V3cV4zPZNWxkIR4uhaofHmiWut+AtR027AaO6tDE5IzhTwT+H&#10;Wsy2aVRGkpCyscEA9PSu1so0urS5tbp870MQU9NrDk1CfLJNEyjdWPxsudMliWCSZ8lhsReuAvBz&#10;VeFgUa2b5Y+C3qdvQcdq9i+KWiW2j+P9W0WCAQQ2+xYiBjcOpb6tivKri0ZFCRoSFycDvX2VCd4p&#10;nydeCUmkVpZFKkhv/wBXtUUU8kasgXcsnI4+6fep4QVAPTPH0FSHyo8g/dHr3rtMSs9090UllUEB&#10;QMdhj0qrNFHJmQNtxjcBwDjpxWv9n89FMajGeV6cetM+ywK2yP5o8nGfegCKy1Nw85lG4SqQGHHy&#10;t6fTtUyahLFcAWoUBWJDFAS2Om4nvUJghjyiYyvQdh6cVAhAbcRt9Qeo/CgBJoVuZizDJJyeOpPt&#10;WhAqRR525x+lZ4jZY1mzsJJIXqMD0NW137QTgqvVexHvQBFNdrI+1hhPz4+lNWRCTsQKg/ujGfrU&#10;U32bzBFGdsvVeOD7cdKA0aDaSN47D19KALMW0bnGMdzTvNSGITT5VOgXuaYsRMZfJ8w8HPTj0rPu&#10;rqKQCY4X1Yc5x/KswNGXzChcbSo/X6HvXUeCPFX/AAjer+dLbC6tpSnnQPgiVR2G7gH3rjUXfDsb&#10;opzxzwKYx7Ecf09qAPqjxd4p8ETaRLJplxBeRXW9AMbJIwgGFYdjk4H0r488QlLS8luCSEdsKPvY&#10;BHT8K3w7yW8cYl/dR8KmBgKB19fzrlZTIVE5TLOzIVHQqO9dND3TOpsc9FAHdliYhOdvY464qyi7&#10;mRBGMAcZxkcVdMO1lcxlXfJX6dP6U5Ydy/Iwy33ORknHQV3nGY6s7sI4cAnjd6VPPbkQgIAX7+mP&#10;Who4w42Dytx2sMY49hSS+YsqoRuRf1HpQAQNvbK7RIoCjd3x6USAudyMpbrgkAH2/CrsRQx52cIM&#10;ADqPYVkx2djPMRJjbj7nTLelAGzo+m3WruixMqIxwpYdx/StLV/DV/p1lLKG2IeSFTd+PHIFY63M&#10;lveQzR4Uxfd5wAB7/wCe1eoWnxC8uF0e3S5Kbfldj0xywxxgcdfXiuerVa2NqcEeSLbNFOiFS7KQ&#10;Q+CAR34rsWgCxxow4A4/Gr2pSadNjULIKnmYBG4559BVOOUABSODwe5AHpXn1qtzvpQsSoFMfluM&#10;FfunpilVXKjP3Tx9agiIlkMEvGCcdMle3HtWnCIlUKMbSMfjXnyO+AomO7ymy5H3sDpTVaSQ/Lkn&#10;HQelS+arMA7EIowMHr9aJWTzg4x6DpxWZ0DhMB8hXBHXjt2pJV3RrIvQ/wBKjVWU88mlZWUYHC0E&#10;XIi0zyh0UcDHH+FO82OEFnG4jgqPSnMwiHHysOMelQvKsiq+AOcEDuPagLkGA5/dkpjIU+impDJG&#10;SB/rCmMZH61GvQBRkj9KEgZX3BgPbHWtDIkklRsMgy3Tp0pN2BnGB/nikO3k0sch8hogoLEjbQA1&#10;uR70xehFKN4GCMCkclQG24BoANg8svINq9PrTI4SygIPkbjA74oJ+b95GCQOM9BTguE+ZeD6DAGK&#10;AIZGXglixHC5/hHoKrrlmBP4CrKgBgzDAqN12OZWYbSc8enpVAOyRtQnr0qQDaH835duAnHr9KiQ&#10;CTbKRtHWp928F149qNAIEEQGx85H3jjuOlWVzJw3AHT2FBUMFOOcc+nFG5cDdx/dqQLDqEtzEncd&#10;6rCTc4TH3R/KliRpGCuwx7/0pPlikYAZI4ourgTLGVJb1pYwBG0wPOcY9KjL8Anr6CpIyyxeWeh5&#10;FMCaPBbcQP8ACpWRG5XoaqDfwMf/AFqnKsox2qeUAVGA+U9KmRGcFRx2qJGbGPwFWIcrkk81DHEg&#10;gkDOIcYYdB9KlklFqolIyeiiliVN5mPQcA+9Nv3X7PIshwiqT7jFXTWqHLY4DXFMt1IkKIxODv6f&#10;981x773lEJT94D83cDHc1fW9luLxnk5wNqqOPxqrLhpjFAMAcsAMfN7ivrsNT5VY+arSvJmraXwu&#10;FWCY9Gye3QdfpVa4haKQfZz8p5AB/l9arDYtq3mgcnIHertldGULYFORgK5Ixj0/CrlazMkd/pzP&#10;Bawy2eIMhXURjY6OO+4d6+6Pgj8YJ9Zmk0vxJIpCyJCrH5QzYG1hnoT396+ILO0e3tlTf5vHDDG0&#10;D2p7LJbSwzpJtkhyUK5zk/SvmMfhIVU4yPocvqezP2RnLlip6/zqJ4WCru4z2r5g+Bfxmj16zttD&#10;8SSgagieXDLIRufPTbn7x9R1r6OE9yyhp1KZ6AjHHrX59icNKnLlkj6rD1VJXRphlQbTg59hVhb0&#10;IMbQufQVlruddwPSjfj5ielcZ26Gm0+WDlQx9wKctywG1QoU/wCyKyVmMmR0xTfM8vBP3T6VBMox&#10;ZsO8kijznVl9No/wrMuNE0+7BM0YuA+Qwlwx/Cp/tG4BSMAVaSeBFA3DPp9KDL6vDsctL8P/AAvd&#10;2/lX2mwzALt3Mik+npj9KwZ/gn8ML23aCbRLVRtAJMYyfxGK9Ne4Qx4XvVRJx8yP+ddFPGVYaRlY&#10;mWDpv7J4Y37MHwk/erZ2RVpRhgkrIMY6YBA29sVyNx+xt8LrlFkBe2nPJRZfkQ9tv4V9YRzIq7R9&#10;2rivGVG0c12LP8VH7ZhLKaL6Hwre/sV6fcTNJZ6pGsj/AMchd2A7ck1ztx+xTr1sWkj8SW5ZSdh8&#10;picH6V+iAx34qKQZ4z8taLivGR+0Z/2JR7H5i6h+yP45iu/tFtqFtdseCzZRR/wDrmuQ1X9lX4kW&#10;kfmtLb3ClgTFFuGdvTg9BX61pDbMvzLyOnNTFI2UpINyEYx04rrp8aYvqZPIKXQ/F+b4DfEdg0sm&#10;moBB0G4qfoBXNXHw38a2+5LzQrkoTyVjbqB61+5MlnavgmCPHGMj0qhcaPaSkbYYweCcDj6V1Q42&#10;qdYnJLh5dD8JP+EL8Q28ri70e7UR4IIRq1bO0vrWZBeWdzBCOQxjOcj04r9uX8OaVIcz2gcd8E8/&#10;hXP6v8PvDN9Kki2EaFuNroMD3zit3xdGW8TL/VyX2WfkqJhcKilH5HVlK/hzWklg0cLO8e7I+XqC&#10;PwHWv08uvhD4al27LeMOhz80IkH06VQb4IeGJG3Ro6XB5wqYUfkOKX+s8Owf2BUPzKms5oHbyo2d&#10;V64HQevSoPLkf7v8q/R6/wD2f/D8m8szLv8Avfuhn69OK5Of9mzTrlG26hKu7/pmP61tDiOg9zN5&#10;LVR8HNa7BmUcDn8q881BvtN7IkPyCKXGxvvIQOP0r9A7v9mxZFMVtfsU6bJuDn2xXmM/7HPimFp5&#10;tP1IXk0zZAdCNmf4lYccDjB/pXoYfiDCLVyOaeWVV0PkEhE+eftkDBwWPtj0rlzOrSmNvvV9kXf7&#10;JfxPtWMiLHIUwVzs/ka841X9m34nWk7zNpLEk5BUJs3H3HAr3qWe4OovdqI46mDqx3ieCy4KoZCd&#10;qjGOxx61u6PZ3Gw3LhVR87U24bBbIz+Fdy/wQ+KkN0Dd+FLq6iQ/8sxuVvpjiujvfhp8QrCzWUeF&#10;7+ONPlP7g4A9TxxW316h/OvwOb2E+kTgXKqc4wev09qjQmLJj4x1wM5ro08Pa9DFLJdafLbrFy29&#10;doA9c1zxTZIZFcfTcOK2jiKUvhkgdGS3RQmnklYCCNn/AN0VVjiaZPKB2sMj2z/te/0q4byRpPs9&#10;mgaM8Fs7Qv49AKsrbKxM0kwBbqowQuPfpWUqyF7E3dI1650xFtNqSEIEGRkY611UniCSayLGLAUE&#10;lU++2OgWuCjjjAB3qR7n+lI17bquY5gxHVR1AHfHtXM7M3irIhnle6uGkjQCLpxjr15prMDhJTg9&#10;qiadkYrHgZGQRjGMUyCZJTsblzz7HjpWvtDKaJeAwWNvqOg/Kkk+Tbgd6ZbxAcg4bjH09Kc5UfLJ&#10;x9Kj2hy2J08pE+Tj1pIkEjEgYUflTVEKAbSW9u9KtxHCuJPlTsO4rRTDlHyoNwK549K1tNWxm/0G&#10;Z1VEYSZbjDLyCT6A+tZPnouNwCMRkZ9KitP3E7OmWyOrDlvY05PTQaueknwtZXETfZGSOWRCrEgZ&#10;bd3XtXD3mj3GjIYphsXdhW9fauls9aEFlHb2ybRGAMZ+YGsjUbiTWJmnvWAkOMY6Db7DisIcyL5T&#10;mbVZC7DgKvJ3cVC6lWyrZU9G9farkiWrjy5Ox27l4zUZEa/Ih3ha0UiWiBreRlA9uBUUkZRfLPU9&#10;atvM2NpGz0pkcAaNt54Nbc5NihapGJwGAYgfKp6GrksKLiRQFdeWQf0plmkJuxDKA6Abfp71dNvH&#10;vEcfAXjPtR7QLGX9laXc0S+a7cBQcYzWeLC4nJ2j5V7H5c/nXSWxlsLl5IVz5ilWx6diPcV0/hrT&#10;rW5M010EWOAKRvxjOcDI7Uc4WPOE0gq/mErEONqKd2euTmnS2yL+7Uhf9ofyr1LWLGzuVM8WFfAH&#10;A2jjPpXn9zZD7RuCc5yR2P8ASq9qw9mYr6Pcy8LOvlkdCM59CKqvamE5Z93AxkANz1rpyoHU4YHp&#10;VRo7S4ceaoEcROSe+ewrWNYXKcx5GScdFOM9aqIvlzLG5ww4H90Z9TXcwy2j4EKJtXoB1xTxDAIT&#10;bxRKYX5ZSM8+uar2wJHJoXB37SFcc546cDFNki2RAyfKrEfKO3ua23tfKdU+aSMcKCeB9KufY1kB&#10;XYOQVBP060/alROft0KAMqjD9OOlTq8bnywdpPT6jtViK3MTGO7zkcbv4f8A9VRXCJ5jSrwegx0F&#10;KTOmJKpZEWKXp6AciosWpk+04XavAB6kj2p0ZaVTvbJXr+Hc03y7abYhVRvJ3dM49RWaYSR//9H8&#10;aP7OgA6bc9VzlT6VbaFAF2j/AAqwyIOCcVIDG48sdhXz5mG2KRViQbQP51GsRhIyfu9MUxnS3J7k&#10;flTo5xL+82lfr0x7UAPJZutLkJg4pUkD7hjaF9/5UNsbDJxkVoA1I8t5pLHjAHYU6QOCC3QjgelK&#10;ZVjjyBnHTtVSRpJj8vAoAspKuw7lyab9pOCAuU9/aoJkLpsB2jqcdselKQxjCmgBGGULLz6VU2vh&#10;U3fKD68GpEWaMFHGV+ufyp+VcGM8g+lAFZbmEyeVAGynBLcc+wqyVZ19R3/+tQY4cAqM4xyRzSxs&#10;7N5QGN3StDMqtlpG8wfulGQw6qwHb2Per9vPA5DPt3L/AAj7vHApYoIp5FRiUGefcDtWoYYuE2hV&#10;4HAxwK0ArwIlyd7gNjjYBx+NXztIG88Dp7YpGfym/dt8uP4RjcPQ0JNbSEqh2bByD/IVmBCj+aB5&#10;QOPu9OOKtx+XHxJwDVeGaHi0swQmd2T0FSXEKyKpbgA4Uf1oAp7gT5inoeM1pTSMcbiMnHSq7Ohc&#10;FcEDsO2KkeZWfaME4yR6GhRIsNUsDxT5FbG6X5gATiozLGi7ycL0zUJd3kJ7dMdqOQLFhHhfp8p9&#10;KdlN201UEIA3Uu9VHzdParSCxb296d9pSLEbHOe/p7GqBeb5vKGfVc4/KoEVpyf4R6H/AD0obHym&#10;6DvTKCojkHYwwadHL5YCY7VI/wC+7cUuYOU1bC3XbhvQc1uxLDAu2PrXP20hJ2dK14sjg9KOUOUs&#10;3kRktWMZ2tHyK8M1aIR3TM4PmMpUZGAAfvH6n+le5FiQVRihIIBHY44P4V4/4shl02+l01/9ImAD&#10;CQ/e+YdxXPVO3B1LSsjlF+QHz9zEfIq5+UL2qxE8kWS2MHrgfh+VZ0dxlsSAIvG3HIzjHNbVs0Ec&#10;KjJyeBj0rHoe6dH4emOmXSx3GWSUgJjkHPSvonQy0OI5T6celfJ0Mk1jLG7p5kcL7kBOScdq+jvD&#10;Gqpq0CSR/M54dcY2GvBzGjpc9DCSPTzMnY8fWs4NukDdqYLYgZqSGF1zuORXzp2Fon0phZmbnoKr&#10;zxSbQUcpj0qiJZxIiINzk4T6mqiBuLs9KWSDI39BVt9PmtYxI2R0yGHf8KrvI7/JjArRFpWIVMDp&#10;tVtx+mKQRbRxxT0QI+WqG6fyDntVECOFBCnipQiJBjqTUUarLHu3c+lNllC4iXnmswGmQiIqBxxU&#10;CW6DEuORVwDah8xeKhjKLER39KANKCZZIxzkVbE8MUZ3xh88YrJtVKMXXpx9KneNpmBUcCgDKZXz&#10;lvwqZFeRcIC3rir3kbhtAqZENumTwP0oAyFGePSrMFtEGEvBZQQPYH/9XFCyIx8wLgZxxVgqrLuj&#10;IoLTJI2aM72JwBjjj/PSq1w5uJFkwfkUKM9qmw7DGOab/q/v0DJvmkTDVWieNbgxDkdPxFKZGb5U&#10;4B9Ko3iNHMSFKhuh7H/69AF68uWiXEQIUcEgdKZErSQ70Ht/+qprWVVTY464696sOxOEU7R9KAMw&#10;2zW8Xnk/L0P19BWrpEcUmxrqVotxwCB0H9Kpq5mnVbjpHyqjoaWacu6rF8qn9aAPuH4Xv4A0my89&#10;pUhmUDdIxTew/nmtXx18cPh94cha10SZ767Iwqld6BvdhXwvHf3Vrgx8ntnmmSX/ANqLNcwrk+gA&#10;H/668p5RFz55u5fMauvaxN4i1WfV7yQvc3DZbB+QDsFHYCsR3hT5Nwb6c1lysyHCHAFSWnmSDzJM&#10;AdhXpxjZWQmadvEEAaQgFvu+1SPHC2Q2MY/CoUZW4OTUENxHcM0ceTt/pVEk1vP5QWKMfKKVbIyT&#10;9doY8VXlbyD8vUdK+kfg18M9P8VOuu6lcgJF8qIyZUP/AE4rKrUUI8zA8GttA129uJLbTNMuL14c&#10;bxDGX2Z6Zx0qjPJc2pa3mtJ1aLcH+QjZtOGyOuB3wK/S7TtI8NeAbCYyzW8FuP492Mu3Pp19BXxX&#10;8RvG1trl1f21kiQafcFkJ/jlBPXoNufxrlwmNlVbSRTjY8ZklV9u7qRjPcigfJgRCmwwQvmMqdy/&#10;LnuMVq29vERxjBGMnpXeSVBE87BpG2KPXjP4U+E4cJEN0Q465/IU/wAlNrYcEDjg0+G2kjHz4Ut2&#10;9BQA24R403Rk4PHHWqEMCNNubgnA9q25Y1x8gyx4psFoZn+zRr1GfyoAq7UaXCkYB9qjnl8yRQmN&#10;ijjGMZ6VPc6fNaQmcxt5IYKJBgKGPQZyKrJCyO6Mu11HPTv9DQBAyHdn1q1bxOFMmMUxAzjpUjSs&#10;FKLxSAFRS+48+lV9s7Th14cHjFSqTHHzy0h6DtVoIUGfX9KgASBUHzj5vSl5T7oqtdC5WNWjGSTj&#10;/gNODSMgUCgCi8pjLySfdHJ9M1ct/LlZSW27hnmobiHepQjhhg0+CJI0Xn/V8AVXKBJcxbOnzCmR&#10;lSvTtirJCnk9cUm0MOOPpUgVlhWIeXHxu5AqqZVOVk+VlPAHQ1Iu+LdErF2brn0q6n2aG3j+1DOS&#10;doxyMUAU1u3VQgTHofT6VJDsCs+Mu3Gall8uSQLj5TjGOtKqxxEqPujse1ArELnaAr/xfkazriWC&#10;2ILZJP8ACvt7VclO6fzpT8i8AegHtTHW1mYOIxv7GtBlppioUsuFxxxzTr54mjjG3BIyR7elE0pl&#10;+Z8Ej26VVaPdy3X3oAswSxsvlj7oxke1eleGvH+s+D9x8PMkDu2S7KCQAMLg9q8tRY4m49OaQSoZ&#10;dzEybchQSTgH8KidNSVmB6h4o+I/jrxHbPbanfnyGz5iwr5e8Y6NjqK8yV9rqT8ze/atUp5kIVsf&#10;d4/KqKWzI33fyqY0Yx+FARzpHJNlV2rxx6UTTSzN+9bOOOBU77A+D1p/mIT++AXHtitQIACrK4JG&#10;3uvB/A1PNML18SuIolAzvYc/hx+lVhMskuxBge9JEIdRiYBQssJ57cdqAILkWyTj7M4yP7n9K9P+&#10;Gnwy8QfEaeWaCDy7O34Lt9w/Vjgfl+Ved6bp4+1b5wAsfXPR89Fx+FfSPgz403mkWUXhuWKJbKJW&#10;2mIhVAznaRjn8K4MwnUUP3SNqcUeip+zx4G021g/tO8uBe7Qo/fF8Hp8uegr478UWmjaVr2pafpl&#10;3JdW8MrQ7243hDyoIzwOmf6V6p43+KHifWriEabaSWScl5ElGSOnHYZx0rwuUTrdTTSv9ocuWLY2&#10;gk88CngKNTlvUYppdDXk+yzzLPEix/KN0Y6Z9hVWSKFmZlBTec7ew/CkibzsGIHr3GMVVmE7Txwx&#10;rhSCx/Cu+xkW4zEZ/JkcRZGQ+fl+lQyyTNMJbc7HjTywVPQexqaJLWaItOgkVR8oxyCfSmW5tbRH&#10;Ei7ifbOKLAVIo1Xc00nyHrnue1ODWzbo4WPPGV4NV54VleMhCGlOF9T9BXrfgj4J+I/EaPqFxCbS&#10;1XJWWQcduOOi+vpWFavGmryKjG55PCz2s2xF3Key8kVOZHuCqJXvR+AmpW8UtxNfQRCHuobavGeS&#10;QP0rwW5t1SaS302UyIrFQ2MZHrjrSoYiFRe4JqxejiaK3Yp1P3vQ+4FZ8ykRmYY35AXPTPbIp8Au&#10;LG0xctmQ9AOeO34CpLeG4dGdn/ek4A/h246j3rrEWbi5tbjTpWtdqvHs3rjB46/h9KowzzBxHHGg&#10;jPXPSpFitQJN+VlI2HHb/PpVqNYbOzjt2YSck7sev8qAI3MMiEbQYz7elNDl0URcJwOOnFJOyRxx&#10;HqjZGafuUKNgAHbFADJHjjXDn5j61Ktt59qbokKIxuIPQgdqjfYIjcSAZTAHHJzTiV8nyzzv49qA&#10;KiTFwNhx6elLgyYbp/jVSxcBwG7nj61qOwzgcDHagzCSMzIA3Bx1HP4VCLMNH5Zbn+VOW5aFRCW+&#10;90I5wPSpkhaKMzN8u85X6UAZvlTiQlpC7MRwT19KsPBMzqj/ACnj8BVa8diQencVcEhjaG6l+YKB&#10;kdM1aQGfeLLaAQ/xNzxTXWNYUlVcAdR0/StG+lSe4DKm2NBlM9TVB5EuHyyFR0x1pgJJfQf6pAZW&#10;GDlfu+/NRtciOYGNBHG/zD1P4U+O3sLZssuCeCvp71cnUMVAAwfulewHrQAfaXVWeJRlQOPeki1O&#10;WO+QS4246qPuE+tV2uFifYy4HABH+FPjjtlvVeRPl9M9/U0AiS+1ORpysKibzBndn/CqAdt+xyAy&#10;449KvTtF9rEmwADg4FVr/wA0kQwAEEhuMfkaaiVIAmyRpj99u9OgmdZDGrYDdVPQ+1PbZIwllyjA&#10;Ybnj8qqoA0oZOHXkDHp0qySVzslbIwey+w7Y9Kns4nffI7BieDGDyD29hxVY3b3Y8skRFvl8wDnj&#10;sF7Uzz5NMxY2zZd8Mcjgg8c/hQZnT6BPbWmqg3UAf5MfMBhD64NfRnhH4t2VloUvh6YyIbcFx0Kv&#10;GP4Aen4dq+XFjKMWBO1OhPXPsKZHcmWRvLJG4Y9KxrUIzVmbRdj1Txx4/v8AxzAdNabytFhRSoH7&#10;uNj0xvOBkGvI7KcxQlU+6abPAJfkk+ZR0XoB+FJGdjLGBgdqqnSjBWQmy2qKzBkwH9PaoGljc8A/&#10;L9045zUfmN5jJGeen0oFuUOWYbRzk8YrQRJ5geHfJtjdTzt6/lVYvGFbzGLK2eG7UmB58zKN/mYK&#10;j0xTngQRnf1I4yKDMLGG0j2S3EqtFGueO5H6V7B4V+CXin4lb7jRtkECp5hMreWmT/CpHf8ASvMv&#10;Cyw2Wr2d3ewrJax8urAYI+lfdvhD44+FtG01bG3hkiE2N0EKHKMO+cYx7VyYtzSTpovkPgz42/Cb&#10;xf4LtrV7jT1t4Ax3qW3A7Dt3r7fyr5f3RCV2UfIScew+lfoh+078VpvGWj3mk6PZ+TpkUjObh2zK&#10;rbuYsYHX68elfn1diN33Dh0XkAdDx+HSvRw1R+zSktS1GxnTbG/dsBsX7wx+tTCRVO+RSUKbcr29&#10;DUexcqyvkMOQR6VMBIAFiA+nbFdWpJEu10CKdwPC568//qpi7l4bjPHHc1KZjHIYCmxhjaV5Jz6e&#10;lJtWJW5J7E+1WA8yMiDzcBk46dqSFlKGSMn6EY4qKVc4gI+Zug9qtLygRmAHA542j0FS2A3Yhby1&#10;G/dySD0xSeUByvOePb9KZLGMFYJFOewOTj8KesUayL5CkFlxg9fxFIBm0AYDZGeD/hSAL93+Id/T&#10;2+lOOFy5557dKiVUc7nBxz7UQAjBbGSOG7H1Hp7UwOwJPQj+FelSOin7pJOMDPamyLJMF+bZt4Yg&#10;c4qkhNEZS2RTOkYA6YxxmoSscYlSVSCVz04HpV2VUQ/fAEoAz6Y9qjZA3mBpN8ewe3K1vAixGpQ2&#10;0QuF3Bl5B6c9OKjnhNyPPU7lLruGcYQfpTCMRop4wMD/AApA6xp87tlRuCBep6cD2rVMhoYIYd8n&#10;koEWXHHrt9PSq6K32f8Ad4AYcgdRj19Ku+bdKzQSqP33R0/h6flUJKIwjt02sh6t1b+mKpMlor+T&#10;G0oMYHuf4fwFQzW8QBHPz/dHv/SrgHKuvyqeo9PamRl5iVUZA+TGMjj16Yo9oVyFWa2RpvLH3Vx8&#10;zHg+vNWFthJmRomTbjYEXqB05HarwhSJV+0w+Y444+79PYVKrHdukbb0Hycr9MD2o9oHIZq2TFjA&#10;cRRtzuxz/ugVoJHGhEgj8powPmB/Q+9XINjBrhgH8s4APTPY+2KlYeYpJXAk4BxkA+tYzqXNkrFM&#10;RR7fPYZyDgf41NaxxPnzuRGv3sflSFv4jhFiAVUPVgMc0E+YpBUgfdzj7w7fpWJB9gfsxTtLd60u&#10;d0UTxStF0DuwG0n2FfVcs+5AyjGcGvkn9md4dJl1BoybmOdCsiRjcwKLlMj/AGfWvrmGPzY4yR95&#10;QQPbtXx+ZO1Q93C/w0RxmafEgG1AOR2NXLV0BKAf4GrltZxyFt6n5eig8VM0kaHynUR+grypyOyM&#10;CAyBTxT1bcQF4qWFYfNUv3/pUReInKDB71BuLIdu0Hoev0pH2TMipj5eMdqR2DEL0A4qF12sNvag&#10;B7QrFgLzjrSLIu4bRScuQB3qVwEAXGP8aAGuEKkP+FZd0Y44j5jBUPG48AVbmnjjAZ+npXG+INWi&#10;+xzLMPkYYRR2NbwWpzznY5zxJqv2eJhFNxEduNmfy+teKalqFzPM7yvvPTkfp+FWvEOtvPcKgLFA&#10;CABxj3rlGLsv3vfnlvpXs0YWicFR3E8xmODzTfMCc4yf51HuYjCD/wCt7VG0wj5kH4UGQBUldJjg&#10;AckdgfaqYbc7FjnHQgVPI8reZCSCoPy4GML6VAyuF+UdOBigCdwTgKMNT7grptvuDnzpAN2Oy/hV&#10;uC0WS3ee5/i+UdgMViS3fmMys2ZOARjgBfSriBLKQqoocxMRuLZ+6teSeIdYF7qE1nAzNbI3yk8E&#10;8d/au48S6nLYWUzRMGM4+VTgY7flXju94NpLBi/XA+7Xs4Wikrs4a9S+iMxo4jIl3ho0jYgtnHOe&#10;gq5+8fHnDbuG3/gPrxTbaX7Ozuw8xe+Bndn/AAqdieQjDBzggdvp6ivRkjlGblVNjrtOf0HTApzO&#10;UUqTgY49vSmMv7lYicQ/wk8vn+QFJ+5jkJIJycHI+UD1GODSsBKoAAWVSDjIAI5A9qhM8T/6rrjo&#10;eMY/KnhWYtnnZ901C0sZCOo2sn8J65Pb6UATRt8w2j5e5pu3bjv/ADoIdCADjdx0ppEpAaU5c9SO&#10;FVfpWgD0mdF8pFLHkn2zSK24bpGDbOw4605YzG5YMQOOncUxwv8ArCO+0jsKAFiZssR8oIP1GelK&#10;iKUVJPm204JhW+YBc8dwtPgykoVsHjr6/wCFSJIZDIqy/wCryOmQOh9cVPA0scyZiyuc5GM/kKgX&#10;J3K/32PT0+tWLVT9oBK5H+elZPY0gemaUFkjDKMDO4HGMYruIWVYhcIMZHGOCcdq4fSyYLZVPLd/&#10;6V12nvMkKIVB27jz784rzpfEdfQ6KyvY0CziPazrtz/EuPSm3ha8RII0LsMlGzg8VVSQF1OzeCO3&#10;TFXFlijPJ/8ArVBg9hzBRbxKvJKfP7EetN8opEfKf0J98djVaREWRtjYVhk06C3kJwx2xdT70hk8&#10;s26IyRIVYDv0/D3qqlw6CKd1ZFf7jH29aewkhYjdkdvStDMc9sLUkAn5tuPSgCtPPciQTY2hsbVX&#10;pipYJryBj5krvGwwUPTnrUSTXy2rW9ooyp+VvRfQUtvc3eWS4PmrnjsQOuaAGXTO4DEHaOEGc/Tp&#10;VmQbQG6nqfY+mKVTErLKsQyeQe/1quqLGjTSt5hHOO7UAOmBkdck+gUdz7YqUyw2sbLKrIcYC7cZ&#10;JqusrlhIp2snTHVfpV+a9l1C3WM4LKQfqRQBHbytLbiGQn5exqW3bd8qjbk/n6UtvZR7SzkhscY7&#10;VXhuI1brtI49eKhgQv8AZEukcgNMjjIP+rDDsf8AZr6v+Gfxf8O+BvDX9m+J7OWeU3JINrD5quO2&#10;CucDsQcV8nyQLNmXGZDwfTPc1oCWWC3kitC0QXnCdhnBx+NY1qKmrMuE7H3D4s+N3ww13Qrn+x5p&#10;rK52fKhiPMgGAFxxu9utfFAZpbuWXTUgkg3/ACuzbOD0zkdu47VH9sZABFbxybzvO7px/XNZU9rL&#10;5UHUeXj/AMdOfxqcLhlT2HKVzQVp5ndIh+8IJDYwvy9f/rU3CxfvpUJkX72f4fr7YqV3nieKbfju&#10;wUdKGTyZi0bbklyRnk4HrXWZjZiyhXBG3gk+g9qYW23Me48MMtVtrgMUbA3HgA1TuXiSZkMjS4PC&#10;9hn0NAFl7wRlGjUsv8OMDHbn0FWoLWwsUVtoun5HB3Ln+7isqPZI3lswTPHrnPbiui0MWX9pJYTx&#10;qtuqmQMR8qsgzk/lwKBxR6Z4d+FOteIrB7/7ZDpkAG5NwwG9OfQ9q811Lwj4vhjvjfWz2trZgt+8&#10;jMeRnGNxABJGSMGvr/wv45+G93AmgR6jFFcAA7JY5UI29T8yBce2a4H42eNvD2o6anhHRrmPULoS&#10;K0zRMwWLb0BYLtbPoG4xXDCvPntbQ25UfMluZvs32YKRCFHPAIB7fnVe0tHQ/vHMkag8BsAHPQCr&#10;kcJlASc42HOzjOR3HtUKtaFmtnl2yRnhNpyTgEfhivSMCYCOPBOeeRjpSyxttQ7B05wOfxPpQbyM&#10;Wq/Z3xM3BHcentimi9DDyHi/fEcJnAb2yOmKzAfdNDNbpHt2yREGMgdfrVYzSRZNswRv4kI4bPpT&#10;pfMjl6gqSSOMYFRwPdOWWJ4UVOu8c/UVSQEM94AuXR2nP8IHOPXFMaWf7N58cbQr0O4YOPXjoK07&#10;Dw5fa+/kaBFNPfxAFsHPBO3P0yQOwrcn8CeOvD0gTV9NnSeQfdZQylfqpIrOVeEXZsLPocs37mUE&#10;dGA5/hpqyxxSrKin5DnJrRuNOvrCUW9/blJJRuXcMLtH92q0VuLpxCgwrjp7V1AQTz2JdxGHaQ8D&#10;b059Kki8uBRO7Kg+7gdabNp8MLsIgUVeMAdxS20UgufkAIcdCP5UGYxTIzZxv6/Qj0qT7RbukkVy&#10;RDbqNuVXJ57Csx5Jpf3CjyEyc7Tuzn+lWYktrbMk0u6KX5UP9xvegBtvagSeRGBNFGRulf5VU9gP&#10;ekuVjciKHDyBsGTpsqws00cRtn2XER7dKgh2jKbQQejdx7H2oAmtI44ZSZzmToueg9xSXUEdz8s6&#10;AHHD9GX0FJ5XmMu0H5v88VNIRBtLLuZeR2yPSiwilu8oQwTjMgA3Mf0qcGIS7IAVnHKDsTSyia7X&#10;zXO1gMKnYVWSIsu6RCrg9e/HT8K0GSTqZ5jeXIUzhQvHA46AduKdDbXU+ARsx90dB9abL55/ewIT&#10;tHJ4xkeg/wDrVds9TW4jaCQH7QE+X+61QAWtvqbSKI4CNmdxY7d57emakkCRuzCECZvXoPpTknln&#10;iUBmKqeOwGKiDTTyMsY+RG+Y+g/wpAMgh87kPukDY8thw3p+GKkmi8lysbGJ2G5wh6Z9RVqQL5rX&#10;VtmM4+6oB3fTpjpUAhmu7hyg33LAM+TgELxjH4VmBNFK4tENu8h8xMTZPDN7j0+lQXEkm6MTrvUD&#10;AA/hB9PQ0kq3Ct5LfIsfYcVKgZhluvHPtWgEBiD8HGwn7mOOOlV5mEWYtuF689quG7uIE822jEpH&#10;bFZ1kwlLfuxcHnhuxoAlX7YF+0qN0Xb0qEJJI5m++6459KvXM7+T5MYAX+LHYegFV2bEaiJikfHs&#10;aAHXLy7UjIeULlsKP84rZ0TR1u5y+sJuiVd3opOOB9BVPT737D+7H7yF2+ZsfMq+1dHcy7oIx5uW&#10;YYTyzkE/0rCpcuKP0F+HukaN/wAIRplxZ2UFxIsMZ+6CQygZHrzXmfxb8D+G9XinvPD+mRWWt2yS&#10;yuQwUtgbuc4HbGO1fLemeMPEWi+XEmqzQEBgvlttyemO+AK2L/xl4i8VWd5pF5c/udqvv+7IwB53&#10;YPevOWDalfmOm6seTybNRuoi8awvGuAo+7kd6LsuJU3jaMAce1ajzp9qa1eHenVXGAxH4elZ9xcx&#10;TXOyMmZoiBGMYGT/AIV6MDnJxbHAKnDY4Ht2pimR3KbQskWOvIpz+fbyJ9tGZuCcD5cfh3qE3CwB&#10;pGA2O4yD1+tICOS383zXbHmv7YAzV+QOkNvcQyZVAF8rpux1pJvss/EDgsOj9FIqvHmPbJGd6gn6&#10;DHpQAy5t5EVHL+WrjO0nG36ioUe5tAUZsfwkEdPwNWLhkvnLNhtgzt6dB/ntX3To/wAB/g/4s0IX&#10;FrJd2zyBFBiO0bivzEg9fzFc2IxKp20LhC+x8Ex2Q8xjH0PbsPpWrCsX+pmkIAHpn8BXv/j74EeG&#10;PB+l3mo6BrN1dNa4X98BhdxA7HpjIzXzugnhkdHw0sRx8vI6dfy6VVOqprQpxsbBt0ihNuWAwMhm&#10;OKoeWG4B4PcdvpUUtrKIvtDOWJ5IYf0p9rE8pE29UhU7SDyT9BViLkhtWWOLAbYoRMHLU1ra3s7C&#10;W4lIynyqW7k002djprfaiSE56dOfQVrWs1tPp5do/Mic+WisMZ/woAw7VlUbG9sU9oJV+a3AzVeO&#10;C0t7ia2dpJlVhzGvCkdvUgfSntdLczPA2Uxzx29KAG+TPDnypdjkADaQN2D/AEqBbcy3Md9LnzgR&#10;gdc4GBTI0TIjA3zbg24/dCdM5qaZ5Emij2/MW+vSgCyz3cUu2XAyNw246fh0p8ny7u5I3YqxLDHJ&#10;GLm4GwIPvg/pWM7m7nDRgqHG08VLQFi3v2DeSbZ5JFXjaM59uO1KxmZ3LIySPw2VPTsOav2sc0JY&#10;W7kOw2j5eML6GrbhYISLiRpL30GTweg6Y6VIFaC7gT5pj8gXD4GcfQCh57e5J+yRny+x9T9KnlsV&#10;VEud3lXCgfKP4j3/AErKFst1e+e7hQo+6owNvT86ALMcflpsA5fO70P+eKsxxbrXypMNn7o9xVFo&#10;4/mZQXPrnGcf5FX0hEGAo3PJjhefy+lAFiCWaP5H/dj/AGemB2x6Upe3twfs2W7hsfKPYCqzb9wf&#10;HH90+lWri4tvIw7hRsz06AUkjQpSsGEbQMVudo3HoB/9eoRHPcf6QYzGVxk461rWwhSKPem4N8xx&#10;WaC32glskyHt0xTAhlkuJH8v7qjpjjP1o+xswbDAE4x6GoboXMEjBZCYnOBjnB9KvPOVQRRfwryx&#10;4IPtQA6ayjt4wVP75v4f4cDrVmGO/wBNa2nWVXmgO6JT9wDtmo4riwso3kd1uLwr8qZz/nFVoZt4&#10;Ej4kkOMg+3YVmB9VeEP2jtT0zRrKwudCjnZI1iYkbWwvqWAFefeLvjBceLbaOJhDGicIg6Beh46Z&#10;xXjj5vW82QYxxtHG3Hr0rX1aHSoNMtfIi8vzGHzgc8jvXFHCQTvY1TKGowvdO5PyeYxaNepVR0FO&#10;aEw7Dc4xgbVHp71LZW6Wz+YjNKOCGIxx/s0Ay3GftR57Y4wO1djYiFo9u94/liPUe1SgCS1ZbZcP&#10;3A7jtUUe145oZGYocAOvSnQiYoILZxCv98dakC7Cqw2xgs5QZ8BiGHJx2/Cs77OfMaW5OXblUH8A&#10;PY+4qvcvFbNtt5TPdA8zDHUH09e1OM08aK7j5j94kfxd6QG3oqr/AGittcMiQSEKzSehOMDP6elf&#10;SNx8AtevtFh1TwzILq1ugW3S+YDEF6ggKQD6D8q+S5b5vOt5HUL5fVewYHg19b+Ev2j5tI08ado/&#10;hw2wVEWb/SQq/IOGT5eeOvA+lcGO9srOkgjujyXx18I/FngpYrzxGsf2e5VmWRHLKpXAy2QNp54r&#10;ymBYUgk87EgjHyqp6+hzX114++NPhXxv4OvtKBmN7PGUeJlA2/Kc88j8q+PkiESrFKNrhM7e2P8A&#10;IqsFOpKP7xWZpUSWxMjJcBfPXao5GPWphHvPlRLt5/D61ft9PEsMbTKcFd20cEY9aorH9pEy2Z3i&#10;LGB0LCu0zIIbdUYkNv54btwKureNbz+XKocMPlP/ANaoI4p4iVfgIOQO1X1so7gPsmBnA4X29M0T&#10;AIPIluGmuWw69kGFK9z9farVzIl+wmiG2M4Az1XH8iaoLDbSRhXbymixv9TUNpBdG/zasPsx++GH&#10;H/6/SszQ0JFuIRymF9abjfEyxcsBya9CsvCOreINDOoeHbaS68pxFIqAM24jORkgAcetJffDfxxo&#10;9gutanoNzBabgCVUHj1IUnArnniqcXytgeaRKqgSAc+h9auW4mBElvCFbOdwwv0rQNtAsrTz5it+&#10;oJXbkenPeoGZ5S2FLwdin92tANS3kklJ8ogspwccYPtmqMxubRgrKrMeeDu4pLLUbe1gMCI04Zfl&#10;B42se30qhHZ3SGQzZ3r/AKoZ+X6nHf8ADFAEt2i3UAvIV3K5ClepTt07VNDcXcI2W8SFR1380trb&#10;3NpDPfzDaJPlIHtzniorfFw+9s+V0yp7+mO1OICvdOx/0clWxkHHKt/gaPtQm2NeLuuIzt3px9OK&#10;faAf2oLdSNjDdzwOOOa2rjTrKG5EqoC4AbOMDNICcHjYzexP1rzbxgl4gltjBnMYUNGnBHrn2Nei&#10;CS0gBuLuTy4wwHIJ69BgCsjVkS6824jYtbJH5agVMKlpClsfMd5vie2jZNkm7YcjBHtUq4q9q2hX&#10;guLYxN+9mJk8tzgqv9D7VlwtFND5qtwTgDvX0cPhR49SNmBknMrfN8qfypsxaSKKKVyke7JHt9as&#10;rFwSePftiolhF0ZIkkCRj1649qsgZPb/AMMOOMYzU7xmxiAhVZJRgtnnIqO4jYOEjfheM9OKic7F&#10;AJ3EDrQA9nnba0ku08iMZ4Uf3aI4UVdsuBjH0qEL8uSeM7gPSmlJrn5gD5Y6elAF5likOEI+U44F&#10;Z1xHsusIDx070tvJglMYNPDiZl837y/hxQAySdgpMnX6YpmAV3HKDHVuPpxV648tFErqHbsvQU2c&#10;peBRwCo69PwoAqmQvHuQ7dpPXvjuPaoY5mkl/efcwOD049avKLaGF/Xadp9cegqhMq7U3LyQCffA&#10;9KAPVfh3490nwtfSNqVv51vO8TlYwMCSM/KQT0Fe13fxK0LWblY42kg+zqZGFxgKGI42AZ5+nFfI&#10;wslVPNUqXdM7PT6Vb09LuMjUp5dlxHlEP8PlgYAI9ug9q46mCjJ3NI1Wjk/iVZ2NvquoW1oyyWqb&#10;HAJ3JIrctIh/2T2rxxVhjl8+L94u9duw4wCc5r2HxFI01je28cXkvHEVOcAKWP3VHfNeOwR7rfYv&#10;yByV2KMv6c56KK+jy9e76HFP4j62+Deuw6V4r0u7s51to7g4mXkqwC/3a/R0PwpVtyOgcH2b0r8i&#10;PC4K28CmTzWtxwcYbA6E9vy9K/T34beIV1/wZpt5v3vGDCx24wUA4x7Cvns+w3ve0Wx6+UVkrxO3&#10;KurZYY9KGDcbTzVmSdGh3vww7DvWTcTrAPvfM3b2r5RI9+5OImRhzjoa6mykNxgg4Z+K4q2uHKYL&#10;ZHUH29K1rG/Ech7jIoaC58r/ALSfh/7Br2jeIrCNUTWt1vcevnRjKv7cAj0FfLS3aeXJCeZQCP8A&#10;ZIPHUcflX6h+JYlvIh5xCiFGKnHCg8t6+n5V8RfFrTfD8KQalYzwfbS5EsMPVlx1C8d8V7OXYvVU&#10;2jxcZR+0jwcFQfYU5clwNvP8qdeIkwcxrtkIwM8fpQ9w0oP2cFQiIHY9selfSHkEcpuYfuybVHAV&#10;Rgcev1pGkLKSyYHbHGPapTL5kQ3cY71VlcPalFGORg9qAB0EyfMf3ajjPY9qaB5kWZF+YCtCZB97&#10;IHp6CqTqZbcgHac8fWgCwIn8pQzhlxhdvpTBGW+QEKG45pyHzbSIRnG1cMPTFX4dH1KRPOhtjJGm&#10;CSzbdw9qAMmOytrOTzFHmSdATxge1JJDEo81/wA/T2q7qNtPG7pOm3gEEHOPasxv3sew4x7jpQBY&#10;Rh+7kfhCOB3NQSrDcSE4AGe3tT7l4hhjkHHJ7ED0qux8oI8eCsgyeOlS2BZhmSQSW2M8ZBAx0qqz&#10;yQHJPyLyR9acHVFdi4Rtpxn17fhUNvL9okE07Ykzx8uASPT2pMB80Fy7q0SACbGeen+RVa6jlihG&#10;1Y3KOe+D0HT3xmtVj9qTb9xkIZT7jt9KqXEbrHh8FPvcjnd7VYrHNXCtN82Pu+vb2rFmtUBCHt0P&#10;YewrspEjEaeX/FkADoPrWTPEEfD9e/0+ldcJGEonP5AG6Uj5u5Gceg4pyh5V8yTjbTyyxtjoGORx&#10;xgdKVXcNs2gZ5JHeuk5xpWUoCnKrimJaqWPlyKjk4w/MZFL9oMYYY2FuPl7f/WqSOcRoDjIQ8Z6M&#10;fpQA11lXNk8QhK4JUEEHPQj06VTmkcnDEI6kZUgjPYD/ADx0qzB54DyGQtu59ef8RTfLifUoJ7o4&#10;gU4YjnPHoBx+NYyijVM27K3adwmchSMAcYA9RWzMhdty8N2HT+XSqNlNLHIIrT5rbvt+9j8aut58&#10;oFzkKq4ZUH3j7N6V5Fbc9SgPiifeI0GSfTqBVqFZJvMSH95GOh6fhzVNmbPlpxk1dO8JjeQO/PWu&#10;SZ2RRYeDbGh+6ygArxj8xUQUthu3rmmpIoOHBKj0FOPPyRgnI69M/Ss0bXF3DOI/8mnfcDd2I6DA&#10;xU/kLEuQw4x2qi0e6cs5zxhf9mggRgm3JP3fTtSLcwZUOCFXHvzTJIxGxj3bsY5oWKHIdsN/eXoK&#10;uJDJH2hzNEQPX3/CoXEj4YYAFMdChBVt3H5elS5xHuP3fbrVCI0C48ydsRnhj7/3cVK7wqsZixtb&#10;pj2pokTfmdQf7oPp6nFMlSNC00KY5+YDp7EUAJITxkc9MZqYj5cHnHSoHYSLuxnHX6U/cuz5RyO3&#10;tSAhdxkcZqSRHOVPOPy/CkbES7s4JGRkdaWQPHjAzkAg9sU0AmQFwRk00bdp3cj+7UeXP1px+UVa&#10;3AWMli7N7YFTKMjpioQmHHOAakkYxMUjOTjr6UrARyNhlDD/AHSOv0NWti4+f6YqpGD179TTwWJz&#10;npUsCQfMdqj7vT2pfKb5mjwz+/Q0BSwyhwCOcUxG6Y7dqFYB0To47lvw4/KpdtRGQKo+UKPYdaek&#10;yK4Mn3cf/qpAT4wM9/SlEh2soGc1IpRlBTkNTRIobBHTvWYEkL7FzJwOmO9ItyHdkVflxkD0FDfN&#10;/KhpWs4jKFXpgA8YPrRbYvYsQlgpGM9x7e4rE1r93ZzJnadvX+lbEN1AWKJJu8vaoZuC2R6VzXiN&#10;Mu27/VyD7vSuvC0veOWvP3Tz6aNYpCI1wjDjBz0/lTIS6IRkKnXLevufSrEqstxvkKsMbRt4wB6i&#10;oXt4rsMkkpiTGOO/4V9TT2PAnuRhUdRJHyucZqxp8IW8UEiIN0KjJFHkSRqLeUhgMFSvTbW3olms&#10;t8hxuP3SOvHapqy91ihrI7i1KMpCtjaB8pGM4qaMF22ZwBzu+nSmpbfZ3Py4I4+lOeQZEYwGHXtj&#10;8K+eno9T3aWwiQBLqOS2A3KRyT07d6+yPgl8V57+abwt4q1F5GkG62kmfPlsoxsOcbQR0xxwK+PV&#10;V15qWFcyb4z5c8XKOvGBXn47CRqxsdtCu4O5+tNtcqrGJyAvQ/Wp9n8favl34U/GC31qyTRPEsvl&#10;ahagIsh6OB/eHXPocY+lfSdrO0yjachgDge/Qg+lfDYjDypS5ZH0VCupxui4Rmmbv4cVJjbxRuC9&#10;q5zrFYoI/eoUxjNOZRtzTIx+VADxI1L5tRbscVsabpcOoR+aZNjE4x24+lRYaRlfaHXoav29w4+b&#10;NdDF4MUruMufapG8FXDDMF1sHptrOVSJfszHF5ng1N5wMbNnhas/8Ipfxoyu2XXpgcH2qq+i3trE&#10;TINw9BWfPErlEhmDYwa0ckLms2OykxyNtWPJuVGEjL4qSrF0SkjFPEp7VmAy/ckQx59aeu9eF5pM&#10;LGokz+uKR3VuuDWd5j9CKcpLVNzQ2YTGUwx5qCSQA/KaijGOO9NZMH5qj2gCF9wxTdqnGelRM2G2&#10;1G8pbCgc0XAna009vmePJ9SBUbxRj/U9PSkI+WpIuF6U4ozEMEUqAueB+v41HbaZZqSRKSPRkDD8&#10;Kk4yV5A9qFBSJY+OCapafCRyR7Ay+XN5cRwOnCgE1WaKUSYkkdh2O0VN1ODQJT0P04q/rEu5H1eH&#10;Yw5dD0uSUl4SXbqWRcNVKXw1oU6G0uLCNUbnO1TjFdDJPvfyl6gUgVyPmJyOnes5VZ9zJ4KD6HEX&#10;fwo8BarCftVmuUIAZQqn2HHauQ1D9nD4Y6pdve3VvcQSPx+5YImMY+6DXucOYkzGcHv70F2YYrSn&#10;jq8PhkR/Z9LsfNt1+y78PCr21pJKiScqDIMj8B1rlr79kTwZcpMqTNFIOBceZ+99xxxtPpmvsQwI&#10;qlZDhyB07VH5aggjqK7qefYmP2jN5XS7HwF/wyG0I8pPEcX2fsNm5+PboB+Nc3P+yFrYfzrbVY5Z&#10;mwDnIjx/s4y36V+k3l7ueAfXFL5AHSXP4VquJMV/MZvJ6PY/Ls/s0/EiNZVksP8AVnG4SeYGHqMZ&#10;IFYN5+zz46toWa6tRKU52Rhi55AxjGPw9K/Vs5szlJDkjHX/AOtVqOYyR5Em0/StocT4nqzCeQUW&#10;fj1efCzx9pzC1k0hyVxs/dOcL+ArKvPh743t8GbSJShHDpE+P0Wv2c8vzD1R845K9MfhSy6ZaTp5&#10;dykE6Y4BB4/SvRp8XSXxRMZcNw6M/Du80rUdN8qG5tVaS4+5lT19BkDP4VjyRTW85haN8qMnEbAD&#10;26V+39x4K8JupP2CBHPoM/8AsvFUI/h94VJ3y6Zat0wcf/Y12rjOFvgOV8P9mfia99HaSeWwYPj+&#10;42PzxUMF358reSrLjuQea/ZS8+Dnw8jX7OuhWa2/mNIqqn8THJPSs6b4FfDO5Rt2iwwrJ12DB+tb&#10;Q40odYGX9gVO5+OLJLMxYgJj5Ruyv9KlP7kCJGjZx1+cDp9a/WG//ZV+Gt5N9pUmJW/5ZAcDH6Vy&#10;cn7IPhTewtb1PJborxkn/CuuPFmFfUxlkNVH5mgGWEjKsv8AsnODQFKpjHHav0G1H9jvS1m26fqk&#10;cSnqohOM/XNc3qn7HWq+TnTr+JwuOxFbR4nwr6mEsmrLofBk8bQtJMvCOR0OAvtV+wjkK+c4XI6D&#10;PQe1fXSfsf8AieHDC4tj64JY/lgVlXv7LHxFtwwt7SFk/hZJAGx6kNjFdMc+w0tpHO8tqr7J8tzy&#10;7cOxxjv6VPpmprJJkcEYBx3Fe8Tfs4fEpIHik05JFcYO6WNSD2xlq87k+BXxM0a53tpwkj3glI5U&#10;LMn1BxxXfSzLDv7aIlgqq+yY82pib5QNq1k3VwqqG98V0t74D8aafJsm0mUq3IXjOK5u50TxGYzs&#10;0a42p97eNuPwNbwxNN7SRj7Ga6GUzB8uCAeAR0/KoGtt6l5coOwz0x7Vqw6LqRQr9iZnTqrdMHpz&#10;UF5EtuoW5DQueArLgEexpqqhOkyglvBgsGKsOp9RUyhsbkGBSCNIWHm447e34VZVhc/Kqn+X61Mq&#10;pHIUm8zJRR14qk32hJRL5p2p/Dk1uRlJ2zjpx2qndDrIijC+mKcKpcYDJJxNbtG/GeMetUBDtZc+&#10;4WpljnaPzBE3HsCD9KUBky0ilUBHA4wa6FUubxjoMkijSFEb5Rjjaf5imL5CEHoSOn0/lT5185Dt&#10;wNvIbsfpWWwnKSJJG+DnkCruNxP/0vx+ZQ5wFyTSgBYtq8Y46VINq/MOorOuGaWRVjON7Yx0rwzM&#10;IvnYqy8j8qviSFsI/wB7pjHAxVZlECiNjz0FR7tuQ7c9CPTFADpzukDAYwMU4ttO3IB2ggex/Kq7&#10;uqK3OduOKI5POZZJFBCqAntj6cUAMbzWzkFAehxgf4VLbnlFPO4jgdhTbqZ22xhsA/iOKRIhbq0y&#10;jzpAMkeh9+2KAHuGE0iZBAPy49KYGYsIi2M+vFJFKTKfO+82emNoA7VTMyMSGH5UAWlBlxtfaAPx&#10;Pt9KazeUpEf38cY7Y9KkaAocFsvtAz6D2qzFaGOHdncV7H09qAIdOgLQBpjjzWOCen4VbMSxgPjt&#10;gd+aQQG5C/NsA9Bg5+nSrnTCMM8flWkDMgjgw2T0qWVGC7QdwqYgP1O3FBmxHgDeR2rQCNI43jEc&#10;gyBUEsLx/cO7+7VxUJyVwCarrG0cgDdf1NZgWrVY4UOOHPX0+godi7c8ccVFNIgKqMb+P/1VE3me&#10;ZtBzj8gKALojIIIAAHU09b2CVWh2BcDjHeqszF0KRvgkY/KqUcRVT69fwqkwJyIZG/3eo7VbYxJH&#10;vXn2HFYvmCXiMcJwc+vtU0DrIxAIwBxz3p3A1SRJCzDjA4FRR7NuTzgdKapAXAqMcOT0HH50wLCb&#10;j2wRU0UaMf3jbQDk46t7UkRCoS5C9ME9CPWo+ZBuhPHaswLt15O8JEcHuPQUqPJGg44qvDEZ8MwA&#10;29s1aZwpCr19McUAW0lOMBM5H05q3FctnDEk8dKy42LbsjqMcVqafbiNeOW4/KgDpLP5cBODnp6Z&#10;/lXnfxA0ktfyXu/OUwh+75OP516BZt5QMYx8xzkdfxrF8XWstzp9xNGC7bRtA9RWUjXC6TR4etku&#10;1BIqlPvO3f8AAVailWHKDkHgfSoBC0ecux28Nn19qdE0qMd6gxkZz/EPYVB9GiUyo8qtIMAEMQPQ&#10;V6p8PPEc41O7jkUPEFAYkYwD0xivKi2UZWQIEbBXHP0rc8O3L2Gt20Tv5Ud1hXZfujHNcuMoqVNn&#10;VRdmfVkV7HICsTAlfXpiq0sjE7lbp09qy9NZbyME9vukdK1ksNzBQ+7P6fSvg+Z89raHfAWxtJp5&#10;Q0YLZ4wDxk17N4R+DHijxLLHfSxCyt4P3hZ26j02j1rH8J6n4X0W5hk1u2aVUZW7YBXpkDGR619a&#10;WfxK8IQ2X2qG6giinXerM/HyjAUKcYIoryaj7iNYo8Z134RaqluiacDIhXdK0hC7P90eg+teK3lj&#10;BpsrWcFwLzyuGfpkjglR1x6V0fxI+KviTxPG1np941lbSOw+Q8so4xwBx/ntXlFjiBd53SSP95ic&#10;k0YdTt75pJmhJcssp3dacxFwuDVOWNpT5i9asvshQAH5vauoxFKLGu1TzUVqyxOzyjdgdv6VCztu&#10;WT07djQ8qzBYokwV6Y6g0Aa0lwZE2KoIPeq8iR718teKt6TZ3d2fJSORpCwCIsec59MHgDA/Ouuu&#10;fAHiTT8LfW7RSkZCFMZzyAD64rCdSMdwOTWNEiKx5y3J+vtWe00sOSh6grWpqFhc2WxZTsJPIHUc&#10;4/pWLdRsJ2CkCNeAK0irq4E9pcFU29dvFa0sitDsPFc7Hujk3qOO9Syy3Mo/dggD170gHJGy/ujg&#10;Z6/4VZGy3THGanWEizzJ99gPwrNLJu2k5ANA4mhGXVd/86rfNcSiMHAJAJ7UqO0p8lPQkemBS2xl&#10;j3ReVtYHO488emPwoLN/7PBboI4efeoHtCy7X4PUD+tRHzCoYnAPAFVjcyxt8vI9/SgBJofLcjuK&#10;Zu3pt6ZqfdHcJh8g+o61AYjCo+bOf1oAVEiRN3Uj/PFPiiZP3syhfb0FPjbZhqJ4muE+U4/woAcX&#10;jkygPNU5C2w7eeKhClW2HpWgojMiAnAGBQBkwQvIuZVYZ9a0rZMqQ4wvbFS3l6rKbOE7hEeXpmQY&#10;wUPagBECwk9wKqibyGZ7dFDE9+lXEjaVcnsKlthEh3HAx60AZhmcvvdcc9PSui03xBc6e37ieaEE&#10;hgYnKlW9QOh/KsOWRJblwqkk9T2pWi8v96nG3tQ0mrMDpdX1+81CB5L27nnycje/ft8tef8A2Z7o&#10;77lmfncAT8o/SrYEryBZCQrN+H4VeJZHAdcL0qIxUdkNsqm2JXy+cH9ak+zm3j/czFY2++vb61c3&#10;fxVNFFb3h2F9u3BZccFR1qxDGhGnwGJMSF2+bPHGP4fpTocKoVDn606WJ5yrSBNikZwTnjsKXyFW&#10;Qug2rj8vYUAadsBvWQ5ymMfjxX1t8N/gtp1vJFqXiW7F3G0YYQxgDAfkq2cZ/DFfImnXCxyuvUkD&#10;H4GvT0+JniWOGKKC83RKgVjtA5XjFebmNGrOKhSdioo+tfiLpPw2HhprGbSLfSreNQzBZADIiccn&#10;LYPuBXwBf3ug3V40mgxPBA//ACyb5mTHHLDjpV3xDr9x4kuNuqTlk/hjydqqO3WsdLaC2jMcMYjy&#10;SRjsD0H0HanluAdCNnK43FdCu7pD/u1FvMnbA7VZQpE+6RQfr0xUcroszLANqV6JBPb2zSOuTgUX&#10;YZWEfTb/ACrPlmuo2DwORjtUn2i6vJFafqgx6cUAWBLnjHAqyPn/AHaLVnT9Nn1Rvsdlbvcz9VWP&#10;GcZAyfYcV9VeFv2crM6P9o1KaQalOAVHVEOOmMiuHFY2FN2ZUY3Pkjyd+MHgVmPcW6T7A+/Bxx90&#10;fjX0r4y+Dnh3wpZz3N1rRhukBZbcqMfQ/wBBXyxM0U16Z7dAqHjYnt3rfD1lON0JqxvgxyYZDyKj&#10;mLpwP0qE71x5fP0qUbwP3nUVuIjAIG0DB4p09uVYSJyh/MULKGbaoxTHuNvydcUALHMI+NoznrTb&#10;iRS/lodzd8dKhDZ5HAFNRNmWj4zQAqAMRuPA7VKkBjmE1p86jPyt2+tUU+VjLMNoPGe2asQzYBZO&#10;c8Zp3AeHz80mB/KrERhuFwhweRyKhgEX7wzLknofSprOIRtIucxN+GCKLgUJAyv5MpGR6dDWlbrF&#10;AFkI3N/T2qvdKDcI8eGJ4Cj+KrMkQ8pQ/wAso42f3aQE0l1lcp0zUUt+0gxFGU96iS3lbnjgce9J&#10;vWNeVyR2oAijR5HycDv9KmussF21UhbH7zHP+eKsb+M9hWgFbeyNuj7jBHf8KmspTHdSbxhGAyaZ&#10;8q/NRHlgeMKeMngUAX5mMzq6/KE4Ue/rVcNFBNlSI9ww2eh/wphufLRiqAFR3OARUJvIGGZQFbbx&#10;jkE/0oA0JJ7iTKRbhbDGQT8pZe4quHecsUIdQcAipxPDPbSfaGURp0xwcY44qHyo5nLLJsgbGFQ4&#10;OcUGZLDM0S4XpTJC/lsMY4pZYWEcjRdcED0Gaz7aQiMRIDuHDBufxoNCe2DvGRF8jqcD0qvGssbF&#10;J/vE55q3GsyRPL/Co61WvLe7hKu4yGAII54xxQB2vhXVLLRbqG/1S0W8gjkz5fG84H8B7frX0tov&#10;7SOnG3Fjqfh+X7JCuEKFTj2KjbXx2APJE+4YWnW2oXUbeYmMDpmuTEYKFX4ilKx7J8SPixrHjC1X&#10;S9Ht/wCytHWcn0n+X+9g4CnsOeK8Fhk+zzM6swLHLEnJb3qcXF3cJmeTeSST6ZNWzHCdj4+7g/lW&#10;lHDxgrRJY6dJJzHPuHC8npnNWLXdFbs2MNkbf90U13XYeBj24qNmIjXceSO3T2rcCZTBIGmPyuzf&#10;c9qbKPMUEcgdKpZwVXoD6VoTskRXacr7UANMX2iDa3YYrp9L8B+J9StHvLKxkeCD+LHBIrBsprYX&#10;kDXQP2VGBkUcZHpX3D4W+Mfwzs/DyW95cfZDjGw4AH4AV5eZ4mrTivZRuVFHy5rXwa8dQ+Hk1NGg&#10;UyEER5OduM+mK8vlhbf9jUbJIsCXjBDV9P8AxV+MtleeG49N8ELK3lyb2lYBQqg9F/Dp0r5UeWXe&#10;1wxPnS8uc5JPvWmVKrKPPVVgZdeKC1iMv8S4xUVzf2sab4wXOBgdM0yRM23nynaoGSD/ACpkMUTh&#10;crw/PPUV6hiRrC/lfaZZ1G/nao6H0qXzd0KPySP4c1HfqEiCjt2q0kTxokL4BIDBu2DQAks8NxEg&#10;jQhlG3B54/Sq80jpD+86DHHpVlz9njLH5a0NL0HVfEtxDaaZbTXcspBFvGgO70+btmplKwFK4Yfu&#10;Q68EfLj096qT8PiMbRXoF78N/iKZWtrrR5bW5iYKUkQAID02kNzx+VchfWc9kTb3ShXTIIHPSiM0&#10;9gKdzDaSWqeZIsLhsLI3Rh6YFQsssKrb+Zvbsw6Adqiws6gTKGTovqB7VK4hgRHj+QdK1sBLPCZR&#10;GTjYgHT7xb/CopZU3AgFcd/Q+nFDXU3yEgfKO4xmrzbEgx5aneM/7IzRYCAtbFSc7+g+UZH0zxUJ&#10;kghIncbIoucDqcVPF5KKBD83tj+lZeryRtH5Kfexlh9OlFwI7jUjcTIY4ysZOCMZYg+wrSubSEzj&#10;ygxYKApJwR6Yq9Zwg28c0MaxqVHfBqdxCrKQMY9T0FK4GbdXVrawrHGqyyY+8e2OvSqS2pvG+1Tk&#10;gkADB6AdPpUs7Wkl/G7EFfX+FaeTH9tLxnKSLzjp/wDWqjMV4GkX5fmI6Enmk2tbkY64qsVuIH8/&#10;OQmeRWlJJ9oSNmDFnA6dj9KAImYqQzEcijKxczMFB6f/AFqo31g2UHmAYPUZNOSxCEAyb07nuPpQ&#10;BKzRyOGi4PtT7idMmMDhf8irFzHECgg+6nBJ9PWqhjiEqRPJ+6z83Y+1BoUo8LN5YI24zzx+FWHm&#10;zMsErCNc/e64p11Zwu6rFhR0/wB1u3HpUbWt2u6SaIbkxx1wDwGoMywFkjkjWPLIeB7VpwXup2Up&#10;MFyyg8dv8Kihhe2wjnLAc4pZ3WNSeSo/u9aaNDn/ABpdW0mlSy3UjeZMjc9vMz1YCvnON5BH8/PL&#10;YPZvfnFe7eLz9p0CbYMSDCrjqVz3rw1pPMkPmHhPl+bj8hXTTIiyJlUD5TtY4Ptt6fnSyM8Mu5D/&#10;AA7enbuaSQ7pAW+Xt9B2oAAAO4gAck/zrY3BTKsofgg42nsBVyZQnyx4ynSojbA2W9nVA3IPVSF7&#10;fWmLOjhZgqxs4+6PQcChszJ1+dlmYYlCkEDpiq22KeTYyh1HQduKnEwjGevbj+lNmkRJPKAAPU8c&#10;LQkAzZHb/KkQVT1C/eI7Y9qcSkvmW284A+XHDbug59KUYzvmYvs6eoAoK+ZISgx74wQPU0AEaSJG&#10;MhWCp1VuCPTFAbzVAUfMnQjpj0pDE4TzoceZDgLx8rqfUfypJAygiNQuPmwOidMmgBrgZMrchRlg&#10;P5CkUMy7y65YAqgPQe9PVDjcrnaeT7//AFqheNlOyMjqAOwoCwiok0hPG7pjHWnyQhSA3t+FOcdf&#10;LUQuO4OaYqMyKvLY55qoisVbuJ0XoSo+b2JqAyDypAcsSFC8e/r2q8ArOi3BPlbh09fT6VWnh+TY&#10;JjJvP8IC7MevrW1yLCMGXO8bcjkdMCoWjkeJZPkKn5QB94D3HalSNgV3ksyjJ/D0qU5P3eGcDJ9c&#10;ev8ASqTCw1ARGQ5Jx1UYH0qaMyBtisAV4KqM9e+eKjf93yrjKDAVs8j2NDEKwKb0kbAUDopPf/61&#10;IdhInaJ2BzhPvDORRhYx5kagJxkjt7GrBi8uIQ8EqTuZf4ie5FORY8bI14x+BpBYaFnKtGiFlJHb&#10;FakISLTgG3FnI3JkNtPtgDqO30rPxOu1VchWPUcgEdBir0bOLJBIo3M5b5ew6DNZ+RZWNs87rt4x&#10;yT7dBn6VXNldSWypHJsljZgD7cce1aoG5WjXGDgN2yP89KfHMltJ5gjDgKQo9Pf3zRzgfRP7MMnl&#10;eJtSt8nc1mBkfdDAd/r2r7ht7VIYY+fMJAYZGNuR0r4i/ZkMbeLr07TH9qiaPZnqYx8v1647V92x&#10;xp9miypSYqNynnnHT8OlfH5xpVse1g/gQ2BxCHY85oN9AWCyp8p4PHQVOIgiMzdBxVMW8cxOx1DD&#10;qua8c9FFZ2idwsfPoaHHlnaRzmkkEkLGNAMY7UxHmlyZRgKKBcwhOfw9afDuYhTVcMCefoKiM+GA&#10;A5FAcxp4wwNQv5rcseB0xT47iBlzI2D0ANVdQuVtEzPIo3cqKahcU5aGPqs7RQMx2oq9GPavn/xj&#10;rjShhDN8sYwAOrH/AArpfGmsaiiT2aOPIlID56D2FeH31zcNqEc8oHkgBSg/u17eEw3LrI8yoyGT&#10;UJ3lB1EYdehHQD0xTmmjSMzoweMDPH3sDjpVe5/eXEkzndg4Ue1VVEKszeWPmGD7j0roMS4t4pOD&#10;/qzzhetMMglO78PaoESKMEou3OOPT2FO+XqoxigB5Hyll7VJpytdTEoDjp9MVSA8ydYlxvb7ueAf&#10;xrXnL6ZEmmq673Xd8vqexrM0Ir+RZSIUyIgwyPX3qG6u7a2tHuJ28qC3B5AHXHA/Go02uVx8ob16&#10;V5R401qK9DaVGCPKYE4b5cjjBA/zxXbhaN2ZVpWicprGq/2vePdMgTOFjUZ+6PboPf8ApVTzdzzO&#10;z5RwABjgcdBVTDEZYKMYHpj+dWlMSNsYZK8+gPFe8kkrHktihY4yvOdoxjtR5fyvIH2heeF60rtG&#10;sf7uMAkj8KSeS6Mf+iLujkXG0YyuehpiGEnnMgAxyo5PvTPLkZfkbCRg7QPT0xTwzrE+dnnIMEgc&#10;dPw5qMLI8RihnEQXbhsZO4f0qrATqiRY2S9eeep9qjZpNzyoMZGCMZPsahKzFVMzK7jq3T9BxT5i&#10;zRK38Wc/JwPx+tHUCV8/uwhBXb82OMn/AOtTo9xcRyBWXr8x+Uge9M37V3KOKhWPYQRl1649/pVA&#10;SCaJjN5JJGRge3tT0+7jpz+dRqcqhYgdcMuAT7Ypf3ir5rYAHb69KAF4RvL5yfugcqBU6xOxJGMr&#10;j2H1qFSzP+6ADAY5pP3zASPkxk4K+p/wqQsTsZGYFiItvoKsWkcstwt0f9VE2047fh6VVBZY923l&#10;RwvoPSpLe4YAraDDccZwM+ozWb2Kiej6MZLx/LHyqvr6V6VouGiMVziXPHHt0NeeaJHcb95mTLKA&#10;T0APpiu6tJHgj+RNrDv6gelebL4js6Gy6CIyFDiMAgLVU5CZ2luccCmyvc3j+djELnCg9eKtrN5S&#10;4hOCOCR3qDB7EEE0JRUaPLR/cPb6GnyicRZ2hu2F7emKkNtBLp11csvz2+OnTn1qjCkyqGtfnC4z&#10;npikMlLTMo3xkYp/zOAuMVuNY6hNOtlp8TXzkBn8tPuemar6lDPoSB9UtZIXkxtDDrzjtxUe0V7F&#10;cpR86eKMSQgM4xxjtTJiS5ZF8vPIFSyPA0qugZVOAS3HtilnikVC4IYdARx83p9KsklEkZtkk6bV&#10;HX27VHM8Cxx/MkPf5v0xjtS2xWIq7ZI6c9B/9aoz5Hn+VdgMM8K3QZ6dKADfFuMliRNxwo/mKgNu&#10;YgHYlZTzx0U+laV5aGzto5ol8uR3+VVH3l7n6VUWRppPIx8x6kdM0AayO/2dZnXAI2/Ttmse+iey&#10;VIl6LzuHAcVrwy28cZjkYqmNv0qleNF5bQlhIVGVH9BUMCjbXBO86eTleCJR29q6WNo7d2aQbuB0&#10;+6cDr9KyYIY402RDaDyR6U8kR7EYcYx+H+FWBZkkjhkVk2kEAuQQACT2FVn86ORlj+6DgU37KPnh&#10;Khnl+USKcABTwCMcYqx5d4uDcAELgblP4UAMTzZYXjk5LfkKerxNb/Z0kDkDbkD/AD0pUieSTDy+&#10;WNvpxnpj8qoLbSP+4jOEQ7i+MYx6CgCVLaWNBazPnPK47/jUnkRwgFTt+vTPoaGuYxAlq/zup++B&#10;jj/GkjaOd/sc/EgPysOQf8igBYvKkmEakwA5JJHQ+n0qd7WJxsMjM5OMg4z7VR+XI+0/dB57dKlt&#10;9RUsYbK2H+y5b8uMUAXb66vprVLSU8IQVkA+faBjaTVeGUpmKMeXuHbuKZLczmNnUbuc4PFRmYzt&#10;HKE2suMD1FaWAfwsis/ybejdsfhVmRLS6YSmdFnIwx7kDpx9Ky7yd57htwEaR8KgOfxNCWsV0PMT&#10;aZT94dPYD24HWgDRmijCqbdxKYztcA9M8g0eTabo7izkLy4CtkcKe/8An0qnZf2fCzi1ikyW+Zmx&#10;tBXjaMdVHarbRttZU54qGgJtoEgZzvD9/wCEAetVZzCFLQKZDnHH3QadL5dnY7omJeZwuD02jrx6&#10;YpsV1ulcxIQoGRxgLjpVgenfC/U9F8N6p9v1q+dPtSiJ1iOAMspAJ9Bj064r7yk8Y+HP7HWYX9pf&#10;QbQdkrKxCj6EHP0r8vYikO9/LDhh+R7Vp299FYRkMWQPjpg9PTI4/CvLxmWKs072NIVLdD0j4peM&#10;R4m10X0MYNnbRmC28uPy8ENznk5WvKjES/mRzNG3Q7ee3bpxVy6v1uEkkT5IOrKvJb/D8Ky4nUN8&#10;jBgf0HvivVpQtFRRnOYu2eFi0km4dAPX8KfE1wm07Ts9azppGDeZnP8AT2FTW5vGxI9zhF/hx+lW&#10;Zi26rCTbysPnPy/StW3FrseKSFFQtzk87u2KzUWNAJmXzWPOT0xVFfLtyBOrKspPl9yCMYJHpQBd&#10;nsFtZTb226Qoob7wxz2q9b2LCBnvP9HMm1Qpxnn+Lr0qa006aWOSCbEZnCnjqAvtX0p+zx8PfDOt&#10;6re3+sKb6PTY8xRyjcrO2BgLxwPSuTGYpUYc1ioxufLCxfft4rmOVITuLDg/Lxj8fan2802rGRZA&#10;FXd8jjjbjtjvmv0v8X/Bf4eaxb3F3caRFaSmHCtADHhu2FXAJr809Wsk0nW9T8PB8xWFyyIcY3KM&#10;c/lWOWZisReytYHGxE0/2eRoUPmlCQSPlX/gP0p4u4eY8FnHYVW3rcH5fkjUYB7nHenBQgWS3+8B&#10;jPcfQe9eqSPmnm8srbrtbHy/WpRbQ7vMjl8pmX7u3gn2NNMgSQLJ8p4PsKdc2qzOVnlKhcbB0AqA&#10;BSzxGADa8JGVIxVuzeNkeUx7JV+U4/iH0rKksXuoAqMY9vcdyepzxxW1AWmKqWQzRptJXIBx/WkA&#10;53iTy/nWNv4EP8Tf0p8dw8TrcQRZlQbTzxz1FVpoLWB8SKJZGGcH0ph81yJG/g7L6fSszQ0LrbKw&#10;ubciQrkEjr9KrlW3+Yw2+i9hWfPcs0UbadIYRH9/aOc9hn6U/feRk/ZmNxHjjPJ5+mKALbFIiHDA&#10;e1RPdQrFJJbRZ9wMBjUNm9yZt8ybguTtPpTpiIyJbRjHbgZ8sDv3HNAD9yLnu+AcY6ZqNokMQ3/c&#10;bnjqPYU0tFktZBgG/v8Af/8AVTUMqEKEEpx8vtQBaaK3fYBxGvBz3GKmR3titvbkrE3frkDuKpwL&#10;ukYStsCjOOnTr+VacFsXUzXB2IeQPbtWYEIQ+W6lt/m8q2OVI/kKkivLpbh2jj8rzIiue5Xv7YxT&#10;7u7tVj+z6cpPq2KTT3ktZEZ4vtEDkcZ+ZN3HHY8dqAMJgyPHDkhYhtT1O7rV+zurS0YsIGPYNj86&#10;gt7crPcyO/ll5PlQjOB6fhWrNiIeRtHk9QOxxTYEc88V5OiqGACkc+tZ8sE7z+RPhcjdx93pVmO5&#10;WJxGgAjJA59++as3sU9kyN53mgHGcYx6UkBGtnMiiJk8vP3enNRxKil40BAH3vQn2p4+1eX++bKn&#10;nFPgtmn3rGwTYB7A5oAzXNzlktWGcHBA5+lex+Fvi34u8J2S2On3H2eMgKiMgkz2Kk8fL9K8rWAo&#10;WQjBXGSOgpB9oS586Y5ABC+mDUygmtTSm7Hs/ir4sahq2kPZahBDGt2nkuiHAYAgll447cc9K8bt&#10;W8hdsKdfXqaidHvQsN+VPlHKY4xmppybWUQY+Yj5SOmO2KhU4x2G3csiZiGKLyv3gff0qoYGRt8X&#10;GR93HGKsstzAn73G8dMdvrTLaeSJpPtbh2HQDjrTEMkuluo/s8Q2FRgoccfQ09Gube1MNs33uQDj&#10;Gfb0p7rZ3jJIsmxkXGBgZ96cYthAHL+9AFexMtlmVo2MrDBIIyPSo7fSyJDf3ZIlkPCemanMroQ0&#10;XJX16fpTEnuHYSxtyvOOxx2oA+kvDPwv0PxZ4UW8N0bEbh+9++jkAgjaACPzrO8Z/AOLwz4Rl8S6&#10;TcPqXlHJZYyoVRjIxnpyMH26Vh+Bfi3r3hG0TT7mxhvtJBLhI/lkB7jnIP8A9avXNS/aD03xF4ak&#10;8IWujPZXEkEhbzPmQqx9RjHGP146V4UYYmNXT4TZJNHxbPHKZS6D/RwQFAP647c5rV068jtY2trp&#10;CYTkq4/h9sVUlL2dxdQKUdgAH46DqAKLeS3ZN0bKv+wev8q90xNT7a7LII32enGCB7VBNcXLsG2+&#10;aePn+nai3gjeQeeyhPfP9O1S3+nyyiKOwJSGRwH28/L/AHuSOKzAI53kYC8/ef3TjHl/Sobe3W4B&#10;laYptOPlA/l71be3ECmKOXzRwA2NvP61WhRreNlJDgndkUAE6Wd1ItsZGhXI2vjAPHf2FWoZotJg&#10;jgMebqUnaT0Vc9/6VFJGJozHIcoRjHA/pXovgj4da/8AEDRGGnNGrW0mxZpR1TsOPQ9/pWVWtGCv&#10;IqMbnE3N1EEi87/WkcKo7etZ94ouIl3jG04/CvX9V/Z5+MemiW7aO0njhTcP32C20fdxs49BXjU1&#10;newXctnru6xuYyNyEAYJAqaOJp1F7jLaNCJIrqJIixjMfb+FkHp6VX80SE+QAFU4HqQPSrUUMl3A&#10;kZXZwACOCV9fxpj3MMT/AGOG3/1Q5YnGP92txEUbxjzVcfvNuAO1VRDZyuLeZyVI/dkevvU7SCSc&#10;pAg3EYz64qWwaGzaR2jzz8w7/h6UAUF09rd8IuffpxUrW0qOkkPVTlc+3rV0XLs7SfdQ9v6VDI5a&#10;JnDFIeuDx07UAW4b6FrdWkYefIMFduBn6+lR3VwJ4xbTEhUOQOuP/rU21Ebw7nTej5AHoKxbFpy0&#10;bTAsjgkAdhWZobaalqFrCbdGQRxKSMjgj2pouwzHzZPMRwDg8Y/KpLuKE2X2b7+COv8ADjsMVlGM&#10;uNgOFHHrRYC4rwEGa2b91naU71fuQ62xjjYINvK9yKw4RLA4G0MpGMitWGGNow7Luk2EZz37YqGg&#10;Kli0MD7raFVAAEgPP0xSTxStKZRJ5vJ69cemPaq8cAggMsrncMAY4Ge1acMjFd0i7Rxg0gMeaRWB&#10;3cfX3pRdS3FgII1KMGGWB9OMirLxI9z5xQhIjnGOD9faqrXq3FwltApDkkLhcIfpWgF63n8lTFub&#10;cekn+JqxJDBsMk1yZQwACgc57c1DCklpbMl4Am5vlA54qzDAfvqBgdMiiYEUVtqUsaC5m/c5AGG5&#10;24pbG7C+ZHa/u3X5SfQDpVpDJCdsZIzg+vSs5LcWeol4j+5lOWXuKzAvyu0iFXO4tjJPoPpU4hhs&#10;13gZz1PoDVXerxi4iBKEkZ9CKsSK8Aw3/LQfMh/hPTtSaAsXVuLoCR++DleuPftUccckeEjfZjGS&#10;e49PSo4ElWJ4g2VJzjHQ+1PVXcIjkBE/ixyBUGh9N/Cf4h6d4P0y80yaHy2lG/LD7x/PHFfSQ+PH&#10;w9uNDWOXUXc7Nkts6gA/SvzpeUWyFISDHIR8pBIA9vrU08tvbQIxiWUhjx3UdvwrzauXU5PmYGz4&#10;u1BfEPia8v7SNo7EOpSFsAKB0wBWVCHYyKuyNNuMe3qBxzT0mivIxMTtyOB0AI/D9KrO7lcQqkgz&#10;znPB/Aj8q74QSjyoDPWGa3mUJE0ZUgAHn6ZPStnzbcT+USEI5OeBVcXc0sKREZlDdWGAR26U4Wmn&#10;MGWdhNIp5KjBA9AKQF1rm2mD26/PBENm1efm9az49yt5TDaM4yRjimWgcSIGXZAi/eGMNVu/uXu4&#10;UtIVIfd98nj0oArxyxpLHcRqZMnbjo34V12i6TqOvyy22lWc19e4BjjiC9B1LZI4+lcuFiCLswXj&#10;43DgZr274OeLLLwp4ht7zUmRYLlfKkZgflC/dYYIx1PtWVdtQco9DSmcHJ8NPiHbTeXq+gzw205+&#10;Vm2kZx04z+FcidG1GOdtMvI/sqRMVbPO5DyCvTP9K/UW28SeGNat5ETUYZrNlwVeQbSD6d8j2r42&#10;+PkOkWOs6JJoXleW4ZZhG29T7+3rXhZdmM51eScbFVKemh8a+MQi65ElovmQxI0iuPmJY9j+FeUn&#10;TxbRSypu82Vi6qBgdc4HSvqGXRdOb7LcpgNboFlGPvcdcfWvnDxC01xdywYK+TIAvYYJzxX2eFrX&#10;0PKxFMyctLGPmOG6imBHT5j0Xp9KsLH2A9sUzkv5X8Xp7V6SOIXPAPc8iohGx7ZxUm7DBE5J4pVR&#10;kJVuPSoAYUUnDcVOCwAx0FMjRHf95lSnbHWtIWOoXAdbC1eby1L/ACg5IUZwvGDx6dKpySGkc7PN&#10;GtzuT5VIxn1//VSrJEgzjr39a35IorQJcXMezEayMG5wrDIyPpXPwwqiNPuQLMcohyQFpoLEvyzA&#10;EN93tTPKcsqngP8AkMU5iNoxgEngAcGrEKtKrRIcNjBP1qrCKDxF2QL92PpQIiXbLbm6jsAemKSI&#10;jzJIDwyn92ezihy4xMw2ohyFPr020gsKtti48xyBgbVH+yP8KWcvIWibgMvrgDNVHlExVnX5B79M&#10;9atHZeCSOIDey9CcDHuaAOc1aZvMVxtkuG+VR6EV5ZIQss0dvJmTlXOMEk9q9QvYxcRq+MyoAEI4&#10;GRXlOrRrHqE0aFSY2JkA/vD0Nergn0OWSO88G3UdvDHLbyqpkJj2EZYAY6fTNfdX7OviC4W31Twl&#10;eZPlYuYML/f+UjP4Cvzi0D5dSiu45sJsbgDgdMg/57V9UfCrW77w54n0/WWkMkBZYyGIG6N+3HWu&#10;LOo/u3E1wk+WomfoWrysqlu3HPaql1sYfN98ccVcm2xAqv3ZP3g+hrMZd5yo9q+HUT61Ml3IIhsU&#10;AgYqzYuPNCk46YqomwDb+VLHGXkGOhIzihoDp9Q06K60K8iJAlu4pYFY9Iyylc1+aPiGwn0y8urO&#10;7J+0QbtynkjB4596/TVVLRfL/CK+F/2iNDbS/Gsc0UD7byFC7KM5Iz29K9XJ17zOPGwvC54EIfNA&#10;+baMdetMjSOPcrNgNjd7+mKuIw25UbewHp9azLvZGyKMbgM/hXvnz7EllT/VoOKthE8ot/EQCgHb&#10;iua1i5+xwvcKVB2lgGOAcdq52y8bqk3k3UWyPgbwNx57444A7ZrenQk9kZ856lFbRXIkSVsKiZ68&#10;HtWdNiHMCIQFwOe47VzbeNtDcIIThCMyK38OKfPrlvcqLlWVlYdjjC9qv6vLsHPHuddD9m8oJEcD&#10;HbluK9d8J+ItK0+4jg1D99YsFwMDzEbI6+1eAWV4kJEs1wh3dCp/h7V0puY/JWR9u5hjIIrGtQ6M&#10;0hM+sPFfw28NeJ7G81eHUoLa92iQPlcNgDAbaTjj0FfHt5YXNhdyW8i4jRiA6nK8eh4rQh1S4KEw&#10;McEbTg5yPzpt9efabTDIcHj6Gs6VNxVrlNmSTCwKnG2oIFi3MrfxcE+3bFTm2EELTuMBaekaSnbn&#10;BA3Y74FFiSCLyQzfaF+RDtzjOPr7VNdxbimcbFxsxxj2ph8uUjHTp9frUjRyAqpU47H6VfLbQBkT&#10;AyAk7cdvWorqN5P9S26YNj22UkrLEpc/NgdB3qK3lO/zyvPI9O1UgJY9NuZN0UEZkcdlA3H/AHck&#10;AmsWS1ljd5LsqgQ7Tg9Dj7rDjkdK77RtQ+x6np91MP3Nuee/zZH6Yr6et9C8B+IEmudCsdPnwWNx&#10;GzMBg87uehrlr4502vdGqVz4Uu40gb7MyMolXIbbhfwrBSYiR1B3qG+XjkGvpn4i+C9NS3aSynVZ&#10;kwFjzhDjstfO09lNbyOicYYllI5BHYV6eGrc8bnPOlylORCV81fmcDG3+Ej3pVkATDHBxuz257Yp&#10;6x7k3N3HSq2wNjd1QY/wrYyLCbmLOo2FFHHqKbPLG9qJYiQGONuO/wD9enYbLSeWZOAu0HHFRCL7&#10;Nh3cPE/WPHII/wAKmfwiidHp0LyRv5W1TsXfnp9Vx/KtV8KCIuIzgY9/aq2k7fs/mx5B4Xn0HTpV&#10;i7RgN27knDD+EkdDXkVj16GwkY8t2YYGRgZ7U5nIcZ6dcUqIBH5knJPAH+NBhkZQXwueAOK5JHai&#10;2vByOnakV9pZWO0jGB3/AAqNJ0hVRKNwH4EU/DS5yQ0h6E9COw4rMpk6ZkYq5JHXH0qJgPMwhLK2&#10;MAjpSq9uH8sMRgZJ7fSmZKysem/GR3wOlK4iCWMycKRnpnoKaYUiUKvBH971ok3IylOfT0qLBYhp&#10;mx9K0iQwhcNOUb/VqOPrQ0RA8xj+PtQz/MCBwvGexHvTZJXb5RjaRjpiruIAkP8Ay0G71x6VMSFU&#10;EHtwaiQRpjP0FIX8obV+6O3YUXAE5JY8Af54pxEaZGfmH8PfNIJFK/KP8BQsjPGMKuU4VsfMPXNS&#10;AycrhW69Bj+lSlSU+UDaOg9KiijEj7MkcZ/KllZpDsVdo7+3/wBagADKrBGwNxIU9PbmlAUpnOAO&#10;M09VgdJAwHkocMfYdcVW83zkD7QrAkAdttaAWxBhgjt1H4j6VBOg3hIPmxneR0HpRG3OBwPT0pJi&#10;Y8Kv3WoAlDKqjJC8Z+lO8vkt3HYd6jZQI492Du/h9RUpwo+U1DAWGQtA3ygFSMYpPKMbfWgEbPLK&#10;43d+3FKdzHcD17/ShWAeWAwoHBqSKJQSH5Xrj3FR8HG3tRbTeblsY28YpASoPIBH3VP3Q3+eKkBt&#10;yhMfLHrgcfhTWKy/JMPkPQ+lMkZUkGBt/lQADIG1h0FTs6zOvGY0HI9adGFwd31zn07VWVmMYdhw&#10;Rkcj+VFjQaUiiI2pkrnB/iGa53xDuWCNmZXWXESMv+s3EZB446D2rpZI1ljALbG9utctqsKLNgSY&#10;ktm44+UnHf0rvwW5xYlaHJva4Z/tUvkyKeAw+8BwTkU7dGoVYxsOflJHP1A9KW5knn2M7eYqcLxR&#10;LPHLKsxP74oECL/Dz1r3UeHItjyvLXP+rbp65710/h1mtLov5W4H5foK4oLmVYScI5288fjXofhn&#10;WNNtQ9lqa4yNqOBnJ6c1lXXu+6aYflUtTozhgXc8Dpnrx0qsrq7FGQEp0PejUpbSGQwWkqsvbFPt&#10;HhhRSwyT+YrwX5ntxlF7EQY7ztO5fp0oVHB4ODjtVkeXjIGEoMbKwYY20jaxZsb25smM0XyTr84c&#10;D5iV+6D7V9a/B/4vG9vx4e8RR7ZHRfIZG3Ykwc7gQu0YHYntwK+QjN5Um0DBGPy9qdp95DHqXnM7&#10;r/dcHY8ZHQ8flXHjMNGrHlZpSqOD0P1XtZ5mfZPg5GVI7irLHDAnoK+bfg/8UrXXLb/hHdSkCXlu&#10;cwyMcb1PY+nSvonzM/fG018RicLKlLlkfRYWspxui0XVuBSBgKjwF/GnMABmuY7iJnINSWlzLaSm&#10;aA4zwR2pjcimBsCgD1LQ9ZF3HjoU4IrubWeNhgjFfOkFzPaTCaBtrD/PSvUNC8RWt35VnNNm4I9M&#10;V5+IotO6Lp1Fsd+0YU/J09KjEMUpxItRw3Oce3Wrm9PvLxmuQ7DO+w26b12g7j6VAlvBCdsaAKcV&#10;daQb8L0qC5G2POP/AK1VzszsSS6fBcJsIGOw96xpNFt2PTaw79MVaiumhIDHKfyFWpGikII5x0Pt&#10;RzPuFjNi0a2UYLc8Z461Y/sCymG6JvJbsAMip2OV+T8cdqjjuHXBBo5mMy30SdPlwDt71I2irMgL&#10;tiUDGRwPat0zBwKZv284oQHHt4anjcO03I7VFJ4dkaUSCXy+nH+RXchkmXawph8sfL6U+cOQ4i60&#10;yWMqdhAPoM4qJ7CfaCoOB7da7nzEYFR0/Kq6FSeRkCjnDkOEaGU/dXPb6VC2UG1xtr0No49mNoC9&#10;cYqk1nbyjawG36VpzhyHBLJ5Z+bketIHjbla7ldNihPyBdvoRQ+l2ci5ZB+AxRzmfIcbGoJ3baad&#10;xfjmumOmRKcKmKcukovzBvwxRzhyHKNcrE201Kkoc8cV0Y0qNjhv5UxtDIbdFxRzhyGC7iPljnNC&#10;TA1tvpLSoYnGD646VVGh3CcB1P6UE8jKvnCod+GzWg+j3aDI5qB7K4UcpQHKNISVQGOBSBIYeEH4&#10;1E0Nyi52HbTCs3B7UFFgzbeBSCdy3PSqbZVsGl3Nii4WNLzMEGrAnVgAtZJY4Gaj85Y2GKzFY13n&#10;2HBoM46isx7hXGTQsoYYFaWINXzwy/8A1qmt3B4XANYTS/NgGpBcFehrOwGxNH8+WAzU6yFE2lUr&#10;AF42cE8VOs5A5osXY0hECd+1FPtUU1lPMNxCkfWqfnnrmpkuDjg0w5I9hEskGF8hNp6t2pf7KtXc&#10;hreLA/i2jFPM25QQcdqVX3febp0q/aSI9jHsRtoWlScPb27NjAYpnbVRfCei3cf+lWUEi55VkHb0&#10;NaO40nmFO9WqklszOeHi+hz914L8JhWji0W2jYjCsAK5Sb4UeGZctdaVbSg+qivRPODNz/KnM2Pm&#10;JxWsMbVj9oy+pU+x5PdfBb4eX0D215oFuY3GCRwf0xXNXv7Nfw/MP+h2kluhOflKtj6A19CQeS4I&#10;fuKc0m1do7VtHM6y2kJ4Kn2PkS4/ZW8A+dmL7dIsuS3zIFGBWPN+yZ4Rdl+wzzw46o4BRv8AA19n&#10;/KORUiGNuDXRTzvEx+0YSyyk+h8D3/7JNxEWi0/VfKwe4HGfSuLvv2Sddik82XUfMwPvovX6iv0k&#10;u7OORAu3p0I7U+z0uOZThPlxnB7+1dUOJcSupl/ZVPsflo37JviZnm+x2c4UAiJvPQbj0yRjgfnX&#10;PP8Ast/EO2ZvmXzVJDA/c+ma/WwWkaN5jhsEdDwR2xUqw2MmcoR+NdS4txS6GMslh0P/0/x0XYW3&#10;g4zwaYWRpPQDimABGwaewX8e1fPmY2SSYTfKqkbeN3/1qhaNWYydH/SlaQ52k5x+lIoxgj71ACqh&#10;2nAz/KlgZwPLZAqqMZHWooSu4qrAAnuacs65kV/+WfGRWgEzSwuqq6bzjjGARVN5ZIlLJ8sOeo/r&#10;RbHDNK4+UYzjqM+1aj2bx/6SGAlAIwv3dvqaAMtYpUbe688DC8cGrEGnNcSMMYUZUEf4VowlGKgD&#10;BXue1TLLLASHTjgk9CR2xQS2RzFB8i5+XjFOG5MRu2I/72O/936CpUYTossq4Yjr7Cnsq7fT6U0g&#10;5hkkqxEFP/rVJAxncDbt9f8A61IIIpFw3p19Kk3JAg9F6Z71aRIko8tvpTA2RmM8iopZ8kbuV/2a&#10;VCSAB+FDQCSXNwzYUAcjOOuKgUTZcznacjk9OPSpQ/XH0qVCrKQwDBTnnt2oArlQSJD2pyzqxx0x&#10;60rqqqQTx6VXMf7vcODQAsjurggYz+uKR3wuyUffH6UsIlZQswyfpjFIYlaTfIN20YHPGKAKoVxC&#10;RCT5fZgMcUlovk7SwwH/AAxV8FQNh4Xpj/CoZQyuQ4BHHHSgDQTBGR0NMBJfaKSM7gWxhaMZBUcU&#10;AW2XZI1sc7YsbT6nv+FQ+seMEnC1aitwIBuAX0A9PemrtjagAtzPFOucbTxx61ZhklmaQyJhV6ED&#10;H4VU+0yxNhV3qeo9u1WgwmjVpDllzwPu47YoAsLLjjpWnZzbSGPfjFc+EbgnpVyG7EXuegoBHSGd&#10;onzwKyNZ1YmxuLcNtDL82OOB/d96yJrmVnLSGuF1PU5bmbyklV/Lbr7NxgCm0deGp6mewk2BQ3yP&#10;yuRz9DTk+0SsqvhFTj5R1xSrjyjbxt85GHA6r+HpT/MuI3XBUgDbyOorI9mA0q811M7AA9wPQCtF&#10;ZooJ1cIAxcEAAYz/AEqgobeZWPzH04GPTFSb3U7l56A/Sp5DojI+oPBk0dz4bilQqZEPzKAAfwHa&#10;tuO7k4kQ4B7GvLfhdqdhHP5UkiKzhUjUpy75xtJ6D8a90awtH+aMDc3Ug8V8ZmOFVOpZHpU5aGDv&#10;N1cb3wuOu35c/lSXdrb3UZhnhVlyCCRkgjpg9qmu7byJxsPPccYH0xUP+lMQsIyfyrmiacxWNsnn&#10;+aVw/GMDAwKuR4XhvlGKsfYX8oZb97jn0p8UarH+8AzxVWAaxKgbaSOPzGytPmXCbkHy1AlztUrE&#10;uTWZRPPEojJJxiur8B+HbHVddtotXkNvZy5LNkDIUevYVxh3XaBJlKYNatrZxJGwEagN146kd6TQ&#10;H3l4O0Dwdoc4k0sIVPzSvvDYCj1PrxmqPxI+L3hzQ9PMMEY1CZhiNJOQ7HPC8/w+vbpXwvc6mYI1&#10;WI7O2U+Un8R2rJaRJVDli7+uT6Y4rzFlac+acrlcxbvNUN/qE+o7Q087Hou1VXsFA7D/APXmlwTy&#10;RWbHGyTEDoMc1Ohmkmwp+UV6ailoiS6yNs3p8pFILqRiNzbgOoqEyoSYaQRrGpIOaTQGo03mJjtW&#10;eVRZAWUEcfpUsZytem+CfhxeeML23+UpbMuWccjr39KyqVFCPMyoRucQJkMJWKBZB1wPl+hyO1Zs&#10;EV5Mu/yHTy+/OCPav0P0f4S+E/CujefPbxnI5eYdT7e1fMvxD8eaXY3N7oOh26TOg2lo9uxcf3a5&#10;cNmKqPljE2tE8T3vNIM8AdqdKVGOMisZL25aTc67FFaX2tH+Xb/hXaZkjALErxjdgCq+Zrraqfez&#10;hRT7Z5EkKoPlPUe1W418hzP7YAoAneBYohD/ABt174qCctGFgi5Y9fpT45RM7twCOMDstV57kAGR&#10;R8yjj6VmBNHbK/T7wHSo7mOEBdg5789qwjc3LHeWL4OCa1YBNPEZFQlAM8VoBCq4yFFL5RY7s7dv&#10;apS/lZ6bqjiWQ5L8k0AXo3bZhTUBVk9M/wCelJGWiXC9e3FPiyMbyPMHb+VACQuqMTj60k8uZMuf&#10;oAKmZCx+QYbvgU1bWRk3SjHp60AQW86bhwN3bNWpHBBDCnxtFaRl2QbuxqnJJuG9ujfw+1AFi3lj&#10;+5IPp7U2QMhLw/dPeq0S7uaeqvllY/IeooAt2kckokf+6OBUbmSQfKMjpwehpJpmjiRYRtLcdO1F&#10;vLNGwkj4I7dj/wDqoAlt28tSx4YevY0xYE4f8fxPWi4kEjbumT8w9KaytFtB6MOKAJPsxkDyHGO1&#10;SxkLEsTn7tFsysxjJ7ZA9aS6MKAD7zN09hQBA7PI7+Ydw7ew9KlhVcbGXBXoabb5B9xU91ECFlQg&#10;Ff4c4zQBcjngWL7HJ1I/u/1rO8je+2M8U1shdyH7wpyyNs8s43Hj04oA67wD4ktPC+py6zcbTNAh&#10;EaN91+eme3QV7G/7UPiV7W5ax0pLG6IHlSGV2H1Ck4r5reCJYFty2Rj9aihUcJ/KuSrgqc5c8kVc&#10;2PEGq6lq0c2oa3eSzT3LBzmQnk9Ac54+mK5i1tmYkr8mOp71utjZtPIxjn0rPDc+UPu9vaumMUlZ&#10;ElhJkThRThIM/NzUL+WuEp6pxVALHbxqhx+fes6aKUBvL521o+ZjjaCFqIrGX2iQqTzmgDV8F6Jq&#10;ni2VdP0qAPOxOZCDtA969nm/Zz8TRxGWa8UuoyyIy8/mOK9E+FXj7wJ4ZsdNs9Qi+xAgm4nK9+gH&#10;t+Fdn8U/2g/Ddtp6aX4NjGoTSD5ZVCkICBz049q8HE4nEuryUo6GnIfFHiPw2fD8sljqjGIpwBj5&#10;z2AHauatpNtqsToMgdcY4q7rmq3+sa0+p6lwzfwjoo9ail2RxK/977vua95JqKuQ0MjiV+j4cdux&#10;oNjM75k+aFMHZnBJ+o7e1RXE/lCNY+Gl9uw4/nin+fNIgiLcn8z7fSgQkKfZPPUsJUlwAo6oB7//&#10;AKqfGJ2+Vf3nr7Ck2hBz1rUiIZFCALxjgY6UAZpjKcr1/SkhONxkq5O+3y4baI3Ep+RETk5z6V2z&#10;fDXxZDpyX9/pc1sZSdqkHG3GRn+6T6VLnFbsDzh+oA/iOAKsiMxhgf4fyqPUNPvNNkQ3MZgzwefm&#10;Vv7pFNdZpYlQn5fStgEUx4yamuv30IhBwq9u2KgMMjfKwzj0q2I/l3IdrDpmgzIGgCwbWIJI/T0r&#10;ONtJuxbrknjAqzIWSQOW3E9v/rVeEi2w84KSf7uaAMhdMlCtPP8Auuw9c46VYUSu+9jliMcdMdqt&#10;3VzFdW3lR5jkX58HnOOoqiZZEgDRgqG6E98UAWHuG8xbTltv3iO47UTeZFH55HbnHt7VF5EU0Qkt&#10;nbd3Heplj2YC8kfzoAUy3VuvynjjKdiDVj7axUMV+6OAe1VLhZF+aTo3P5dKhLlQpZcAnA46+mKA&#10;J1QFS7cZ7dqRkVlwnys3B9B+FAgdvmchfakmQALsP3euKALEcMEEIjBzgdarKRuwOen0p820IPcf&#10;kKkGyG0wnOcGgBpwxC9KbeMY4xInVOR6cUy2aSdpFUZMP3/QVIwzgnnt+VAF6ZonUShQoIHQevWq&#10;Cx+Y5xhEB4qTnytoHXj8KcrCGMvjcB2x+VAE1ygsE3zcZ+7jnJFVXvREu7yVJOM1SitS7q9zyCc4&#10;71oTKkrneMDtirugKNzqEt3ECdwKnPljH9KtWtp9ttxLvEY7+qgVXNsFdTESSKbKJ44nQJ5QftRc&#10;Ce7uYJYTaRDcpxnPtWe33lCscjqR6VPFY3G3G3BxTUUuHkKY8vG7jvTAl8gSKsrDCMKlnbdsVedo&#10;x+VV7lgYgob5h90dP5U6GR/svzxguCenWgDb0uOK6dEvHSKPIyZOgHrX3T4Pi8GWOi22oaZeIu9V&#10;O9Co3cc8dsV+fUOJFElyu+LP3fYVda4021TzYYjl+MLn9KwrUFNWKi7H298RvjN4ftdK/srR5hfX&#10;TJy4OWU+x7V8O+IL+G8nCWxLEndIzdhSve4t/LtVVVYc8HcKzUkgibLcIKvDYeMUJskaZJY90YwB&#10;xnGB+FTRm1uAiOoVlwR6e2apK8Uu2VAYt3O3sD7DpUhjdSDjr29a6BE955kcZXaAwxVCLeykI+0/&#10;w56VLc+aVBkHT1600RTw2gcsGjk+6McqfrQAthYEyLc3ksgmHJVcbSPTP9K1bjTmnkhS2h855CAk&#10;Sjkk9BxWdZ3EkUZFzgqPUYr7p+DPgnQtP0601wiK41a5AYMWDLEvbA7GufF1/ZQvYIHyFqul6tpS&#10;wQ3tmyTOf9WDn2x0rI1KK5t0RJoSol6A8dMV99fFGfw14UsJ/EjwWz6lbRtLvEg3yZ4XAPfOMY5r&#10;8/7zXNR8Q38uo3zKHlDsqIoVQeMgAd8VzYGs6mrQ2YwAEg3rkCrkjKMGJtr56ioQdylgM4p3lAKr&#10;ZBJ6D1FeozIchMj+VLyduQcY6VNBLGQGhP3hx26UlvCuWlHLdKzxcNb75sA8njH8qgC9cybE3HnP&#10;GKUOUjDuPSmyLcCJGniMTnoG9Kzo7m4ndYUiM3b5R0oGjdmR5Nka9ePpUE9vHAgdmww6ADoK0LBL&#10;aK3TdLulkONgGWBPAFN1Syuokad4fLjUhTu4f5unH4UFmJNmGEyqRuOBn6+9dAsiRwRktucqOexN&#10;YsNuhCPKcAH5V7fWtONIlG1BmVef9mgCO53kK/KxA/Pjr7VPM0ZiWXGFwOBTklQKyg/KOtNSCGaF&#10;UtzsjU8+/tQI4PxgWGlNJZrtZ8Kd3HOa8LuniednjJYJwSx4OOor6Z8SaSraUWRgIoPnfd0PpXzA&#10;GRiXT5Ymd845711UCID/APWxFG4JxjtinGRYgMrux2+lNC44bj2qZJkMiK/zbeB2wfetjQXaBIjK&#10;fmiG8qO27pkfTikBTZ5WMIvRfQGpIkLXhu9+XAPOMADpj9KhZvmkkkOeRQBKirC27eFOML7U5I4j&#10;HuZi/Tr6j0qADzGEeflAyMU8RhQPmAQdv8KAHjYF5IA9aQSOIv3vyDuo6/Ue1OhViTxj3xwKakam&#10;QlOH9e4/+tQA/GyMEkt0wq+lIZF3mQjr0B6fSkW3RJP9HA5z5jDt7Cowg+4RtPBAAoAbxGfMVcLu&#10;yVAyce1KjRzDzVXCYOe3TtjtTt77XjhL5QZYqcHnpgUCNkxGFLu+1yqjJ6c5+lAELgxRbuDEo+XH&#10;f61OzbZ5YVXIAHOR37VHMZXzEQZM8KcYxjpwPapnMTozDKrjHT86AREu7efMUbcYK9c+mKrqG27V&#10;xx19hTw/l5jkG2VBhT6jtUm4uMOMH1HQ1ZLK/wDB12/hVdmeJtqkJk5AxlTU0kRGOflqRQsYErHJ&#10;H3VA9a0TJK5hklZCwQPyCe2Pp2p8n2lyhYbfKxuIP3qcrRtnnG3t2pyrLn/SE2gdhUXAUyAqH4jy&#10;dufRfpSOsnnNDEw2qAc/SpFWCaQyTgs4wuwdx2/Knk7WGPnB9P6UwQxT5bB4hy3B9K1greSCfut2&#10;rLAeN/Oi7fdB71qid9hZMcjJz29qRoRD5OByapylh8z/ADKwOCPbj+lXUIYFtvyqQOPWiCyMmLiO&#10;MvGgKbe+7rn9azMz6H/ZmjlbxfLcjAEUB69Bhfm/H0r7ueUpCkkRwxI6dfevhr9naO4h8eS6bPlR&#10;dW8kijpwi87cV9yxwRpH5jDvkke1fJZ1K9b5Hu4JWgPkMzRLJLJuJOAvQcVlSQZkZpVBLc9MValu&#10;3kIJAAHQVW85nJPUV5B3k0QQfIq4x3pHZTGfKP4VBFJK24SKFxnBHeojlVMh6jFBmSrFiPqDn8OK&#10;n+xwvFlAdw7+tVikuQHGGxmpIxKflztxxxWhSZWuYkhRXkbbs6+lcDrN9DaGSdpCyzHKhjgge3tV&#10;rxF4gsI55beOdxLa/KFUDDZHc14H4h8SX+pXkqPJkA7flXHQV6eCo9zjq1OiG65qUNzMftkitEeF&#10;Q8KfyNchJueV3Jyn3V9gKc6+XtctuyKidvkAFei2czZCckbRTNqxn5yBTo0fksSKjdEfJXmsxC26&#10;LOTIp46AdM47/SjjoO1GWWMgcL3/AM+lPtUFzOtsjAep9B6UAi7pcMuPPn/1eR5e8dCO4NUZHjv0&#10;kuJJVhkYHH97A/rWjqlyJLqNIV/dLGEx2ytS+GNA1nxbrDaJo9srTMY9zkf6oFhg/n6dqxnJRV2b&#10;wjc9B+E3w2bxxfG31ISf2dbFVchtpYvwACO+ORXxz4s0uSw8Xa/ZWsTLZWNw8cW85YoGGNx745r9&#10;zvCfgW08K6Db2lnEqrFHHGWxhi2Rn8/Wvyr8T+Cpo9b8SXshDyzXDiNMkZw3HAPvU5VmXvsnFUG4&#10;6HzCzEywpsGM4EZH61pSwxt0HmKoBznGAO2K9Fu/DNphywKznG5um0jqAKzIvAsdlOlzbTB93UMc&#10;BM+9e/8A2hTPM+qM4WTe6GYDMC4+bHrVIbw7PboV3fKBn0r0648IAi4W1uEEcg2lXB6eqZrnLrwt&#10;fqS6gEKoA25PmY4HHrW1LHU3syZYZo5SEWYhVzu2rn5T3NNDof31umEI/AjH6VuP4c1qNWjuLYIz&#10;DKY5+buTWbHpNwFeJoyMEBuOQO59hXR7eHcx5GU5s/IQ3+sHGeh7fhSKwBWLjf3x61MIjHIYcbWx&#10;tbI4Qen1piWsYTePl54JP3h0rZSiUOJUj943IP8AkUz7QZGESJ8vQ59KXyzyTgEdsdBVViQ+wnIO&#10;MZ71pEzLby4dZOmzvipflhBdvnCc7BxmqIdJpsJ/rPXHUCnRp5md+QiHp0NJoVjVcOu2XqXOMgD8&#10;qrKCCfmL9Pp9KrhnRTDuPlvgbj2FIytHNtbAf5QoXow9TS5bFFl3PC+UXlPKvnAH4U+Jn+0IMrJI&#10;Oqn7oHsaZJA6nBUHHc9CPSmxsyL8u0YOFwO1K1ug0er6BNDLEqA/vD8xUj7u33rvFaSeIuq9Ow71&#10;w3hO1uZIJNQfb5W3yh/e4/wrvtN8xFdSOABivGm7NnZ0LQaThZiQr8EdxSbhbM8SDHHB/wBr/CnR&#10;K9xEzHhs4HPCirDNasqq37wpwcD09PaoMStYtLHwnzJIcS8Z3+mc+lOa6YXaReX/AKMMKdo5HsMc&#10;enarXmEZQZAX2pstvPcwLLDjMZyM9T9PpUy2Gj7m/Z+8LWd9os93dfK12/lu2fn2ovyqAR7+lele&#10;O9P8J+G9KuTqWhpcQ+QxVpCCpwB8uCM/ka/OzStb1rTb5dVi17UYJljK4jfHXHHToMcVZvdY1XUf&#10;n1i+vNU2sXCXErMBwO2cdq8n6k/ac9zdVEjH1XUbbUNSlmCpaI/zJFHHlIxgBR8xORxUE8m6Q274&#10;Zkb5mXhT9B2pL9JL+UajHtTzRt8vHGU4/DjFM8pY+On9K9dbGDC7iIizu2R8ZOOnpwKZDaSXzGS8&#10;jaNY1DB/u+YO3TtUsWqxRR5aJ2285HIx71Yt54J4xJbP8knVMnCn/PamIbdSzun2dAZMKAj9GQHq&#10;OPaqKq0cJt/9ZIx+XjHStC6UKu8HaSOPeq/2kohUrgnGPQfhQBSa6Vl2XJ8raPz+tX4dL1ERrdvY&#10;SrBIMpMFzHtPQ+1Lp8YmBns0+0XEbqJBj7gJxn6V+inhXwPp2h+E7ZLhor2O5CTMkiAqWZfQ8cds&#10;VwY3GKja6NadLm2PzsEnzSRRlXeHliv8QPoPaorlkKC4Z/nBwB6j2HtX2t8SfhzY6Zo+p+OIrO2i&#10;hMGPJ2fP5gHYjtjFfFMUVvc3C+WjOobjPp61WCxaqxuiZ03Et2si+W0ZG1uW+q9en8qkWc3m8QkM&#10;sQAGOM5/zyasz2FpN+/VmDxHKgNnLds57f0qGOHKNBNMiMmceX973H0rtIKf7+RsQxNIcZwvTAxn&#10;FXbrcsS2wxGwUFl/pTHWa3bz7H5IsdP8+tQYDcE5Y5yPTp1oAQQqCrLwvbPaiB43clIwBE2BgYxi&#10;kluobWPzJTvxx8vOCOgNEECSDzFGRPh1+nvQAy7hiu5WEGSMgkn7pPfArReALsvGKqijARVxnP0o&#10;ih28iNvL5JKrxUM00kfl/Z0HlOQEV/WhARyghlBGMjA+nTkVB5qoqgLjdkZPtjpWbeS3FjOLm758&#10;0n7vqOwrQvbizSOBbtiu4ZXC5+ucVoBFKtvFcF95PmAHGOnanyRrFG5X7pHJHXHtVdLY3e37LJ+6&#10;fK5kGMdOgpI4p4ZfsxxvTn2x0H8qAL3ltGIZUiKRyIDzjAPTH5VP5c4zJBGzsfl3jGE/CmIVikC3&#10;OTGwyOcAHpUjKySESOyxk87ehyKmQEDi4G2SY+arcBgBtyeoOKu/2g32RrS6VpI2KnA+Xgfw9Oh/&#10;/VVkjZEAgG2QfKPX3NU4pbYzCGXcWI6dl+vpRECjFJ5Z3KmyNui9vpVmWdCu1hmM8im/uba2eyuj&#10;mWQhkA/u+o+tKsVxcyJEn+r4G4dF+tUAhEMSBQPlf9agKRQjDkqv6/8A6qteSqyNASH2N8oPQCsW&#10;5jkt7xrYxmckBgAeQD/StDMtMqTKVjHyggAn+lDIAFhdsIvZuAf/AK1RSSStGseoQ+QUGY/LHbpV&#10;63trS6X7ObkyFePu/pQBXiuI9pEP3dwCnrjt0qaKVDcMPLUyIOcgE57bfQVUktLS0nMf2hoDGeCG&#10;549K0rq+gukeO2AhYj53UAHA9O4zQBNZ3jl7l52LBBgDOPm9j6YrpdC8a+IdDu1Xw9eDTHhyw+Y/&#10;vS4xkg8H8PSuPl1WJwkVvFkL6ccDtVW/t21JInEYgaFs7i3Cp7DsamUIyVpIqMrHr+qfHD4lXtim&#10;mXetMwjPzFERGLH7vOO1eW3Oo2Wo3DyXjH+0Wc7mJ3eYW681TuNssYKyNgY4J9B1+tQi0jdg1tlZ&#10;AM5B5NOnQhD4FYHK5Zhs3bzEc5YdFHHFIjvxEMBh69qr2s2UMsQM80fy4lOVU+3/ANarUtx5/lSv&#10;EEmjGOOh/rVtkkwHmbnK+Y5HORn/APVUrgMDDIf3ijp1Uj0pgmF1LFb2yGNDnJJyeKd5Tbt6KFK+&#10;i9cVIFlJSVDTERFR0A4x7Usj/InlOImZhsycfN7VSCLOzPKDt77RwPbFLcwxz+Xt+VYQQOOce30o&#10;A9z+GHhrwp4r1qbSfElo9wX+VREWVmwASAQflznmvU/F/wCzJo/h3Rz4kTWpbOxMm6RR8xSFwNo+&#10;YN0GBkY5r508GePte8MXVrqGiW0VzLAfm83CkjAH3+oJx617/b/theL7mxmtbLwjaJdISu66lMkB&#10;Hr5edxH415GLp4lVE6TXL1NYrU+XL+2tfD7S6LcPums3dG2AZc9QyjH3ceprPgvH2EWcRXa258dD&#10;/s1p6/czXmtS6vJBGJ538yVEACKW5bYFwAM9B0A4rMsgkVlIYH+Ytk8Yx7Y+lemhEv8AacIkEUER&#10;KN/EBtIpJoPl5+4evHNT2sm6MhF2r0wB2qtLcD7hXp0x+lACwsxJ2gFf7pHAqVEABaL5RU8EaWsk&#10;U08mFb76bc5FNuZzc52xiFPRe4oAjtprawYzsPMY4+bbuC9iPam3Mnns0jcxA8rnt6VbtbuWCPy7&#10;f92cdQK6jwV4Ps/F+tWGhtJ5CzSETPnb8mPy4rCpNRV2VGNzkU+eINANscfy47D05q1AskQIXlfT&#10;09zX0le/szeLbrUGfw+0M0MpAwsg2qg+6xC4+7gV4p4m8I6p4P1/U/D95+8uNNO13T/UsD3BrDD4&#10;6lUdoMbgcXdIftbyvySApPFRXE3CBug/lTpJIJSnkfMeh9mPSrYtY4yxKiQ4wAema7iCIrHsXyow&#10;EYYBPWlV/Kfyj867ec8jPpTFSWGRjcMGt2AzxyuOwpWvIWlMIz9m42HHJ/8ArVmBHbR+VCY3Oe9T&#10;Roj/AOjOw2y4yOvTp9KbLcpBgRjzHGOPbvTbrTxZsuoRZy7gKB2oAnxKoEBx8ny8emKR7jZGX6sB&#10;hemM9PTtTHkldyVAR24J9Dj0/Sm/6KiFJ2LqSMAdR2rMqIgRliM1wCxccA8fhWpbPHMB5sYWIcDO&#10;CQapwxxQRtD5jSIw4LnpjpgVTCsfknJKA8etBRelu7O5LW8RY5+67DAY+gFRW0S3khtmOJY8AAdx&#10;61Co3XCW/pjGzqB6ipLmznjnfyLgpFKOuPn47e1AGiba1t598g2+UMZ6/pVFI7i6nyD5Ibuf047V&#10;B9llXyokO4+54z3rSaWI/vbhl2DgbOeff0rMCtBGJZvslwuzyhyQcA4pLwxrGBp4bzQceXjkAfxY&#10;9KjWO4nulVpBhDwQMhR/OnTTR27NucTXB+Ube/pQBaQwwyI19J5I2DAPr6DFKNQR0LROfKQ7SemT&#10;9PSsuP7L5clxeKxukwApHy55xgfzp0Vs8zQmUpFI/ROiscDitAEnlhkZVADSLks+MbweR9fTmnBL&#10;cqZBhXA5PfGO3b2qUJIJxp0qCC5dsBmG4A/h2pgkEUpg+ysjAlPMyDkr3HtQBYsXtGHmXLEuPvKP&#10;0qSaW4ADJMgXbt6chewqsilWDZ6jp7VVkkEo+V9pHCj+lZgWYxJPJ8rboxz+P9PamLJ5c3ko28/3&#10;V9qlWC8SMzQoYiox5THrx2HsKE+y2ZJGZZxHuAI5P0+goAveaqoZE5XaeD71638LvixD4HgudK1O&#10;B5bO5aN42TrFgYfjuGwP8K8Rs5HeYvMThIyVVeFOT1Iq1FueVHUbfasa9CNSPLIqB+hg/aK+E02g&#10;wBpWllaNlIbKmE9Pn9z97PvXwB4hvrfWNXF7Y3gmMwO9SpVkY+pJP3Rx26VTZ3+dbSJGJ4bePm46&#10;gqe34VKg06JZJnYJJIxJTsvrisMJgKdG7gXcUpMFj8+4IRRtATjGBwPepjBsCtu3qc4z1qqRKWRl&#10;wsakFVzlXx7fSrl5hPLSBdiON4Poe4rtEReZHG6mEAOvT2pk0sbrvcETY+XA6/Wqjn7PE8oH3eua&#10;s4IRJB/GMiswASwpEk1wGWU/dQeoqZ5/7Q2NcgxlO2cj8aguYGtikrlWV+Bjn8fwqjIJYSXhkGD7&#10;ccdOK0A9B8L+EPEPi6J7Xw9pk032eVQ0kY+8CfQjjC9O1Xrj4YeM9BmmW6tJ48OQu1Q3yk4Gcj86&#10;7P4L/FLUPAOvpFfTQ2ljeqhllztQ7BwrN1HoAK/T3wr4z8A69Z3Ex1uxufMgaWMSMrMBjKg5547V&#10;89j8fWoztGOhvDU/GWa0NhO9oyneihnSQbWB9x2qrd290yrPaqnI/eLnB/Af54r6b/aNj8KXPjNt&#10;W0ySCSa7H/LAgFT6Y9P6V816hDbo6SSOsJA+9n5ifTHpXs0qnPBNqxEtDIRFEyKpEYzgnrXQ2yxK&#10;ggPI5zjgk1jTbGlZlQKExkjpV60vbfaFk5bPB9B7U2BXv7KdAZGKmNNuABg475+lOFx5oHyh19PT&#10;6Yq7ezbc3jP+4YIp4Gc9Onb8Ko+UqzNMqqC/zg5OWB9B0pAWrV5cmO3VpCMFscYX3qHUprhk8qTY&#10;UTOMDJH41DCHeQKJGhbeNyL3H0rbktIpSyRFct1U8fhigDDzLO6LMolGflCjjgetXI7Kd/3l7Jti&#10;U8D0H09Kv3Gja7pVgNRkhkh0+5cgPjIyvUY/h4rmb3UofPjtElLpjJC85B7ZqOdPqXyG5KYNRIis&#10;FOUQsXOVPHAUc459cVnvAltnO4sihnJ52Z9amjuF58pTsdQpXPJXt9KtQfZbXd++zkhyOpHH3fer&#10;II7aMLbsr/cYM/H3T71Xt4Zd4knGARk/X3rSNzC9r8q7FJ+fP3gB/jWVBPMJQ8mDExAI/u/SswL2&#10;8qcY9vxpGbD+UCA/bHTH9KjlnYv5VuhYZ2g4piXcJ3xLzInBZfumtANGFjMGiwBMg+XPRvpVZLmS&#10;WUQyp9nkj7k8fSmRGOdkEx3xoeB0KH60lwTNM0V0mIR09B6HNJ7FJlhb6K0ZluGwmeNvI/CtKG8j&#10;lTyrYArHySwwxrkfszRkeXgpnqO1W5ZI454YFXfuAH/1z7VFijq457bds3fO/bt7VVmaK2lMIUoT&#10;0x0x9ayZ0mtQkki/Ix7dcfSumhiEtuA7rMsfcfw+g/CswJJLYSQIVQeUemOBmkktimxY+Y5eN3cH&#10;0P8ASs6XUJ7BvsER/dYzkgfxdcUxr6U26w/c2knjucd6ANFoBEhG7e57D096Q3EsURt3I2tyYyoP&#10;FVUuZcRtsCNKPlI9qcv72cPdfvAg2Ht070AQ3OozxKPIiyO4U7atrezTWUOwBg8R3hsFlfJ7jH0F&#10;VbiRZsyRKI9nAAFa6WbWtsF27WuF4J6Dd3qHyroNFOW5aK0ldeXROF/iOPQV4tqulGV7hnlBbOen&#10;K7vavcb6x0rTLeLN35krgjKnhj+FefXOliYyKziKZDlW6bh2U57V04aSTMakbo8layvIZdrYyD94&#10;dMfSpDamb5UO9gPvdCPrXUSYWfMqldh+433Tj09RUz/ZYkMoCRK/J7f5FeqpHnygcXBZPBK8aYlk&#10;6EDt3OKeYZtvmRjeB3/u+1dTuhJ3QqC7Y+YL0B4zUcVx5m+HYPlP8PQ+lVzhyHJSW96cgY8vjJJx&#10;j8K+r/g14mtZ9AtdMvfLa70WRnt3WNQAJOCT0AB6HaBkdeea+dWktXfyUjAdThiwyMelL5Vkyj91&#10;gr8o2kg47dKwxNH2keUa0PqrxX8MfDOu6Re65fzp9pmSSRPJwgaUgnaRyMD0AAFfE8+lXFhqMmn3&#10;se1omIHoQOmPavQra9vLSF7WCaRI3O4oWLAHGMjPTj0qhcLJcFYwe4yW9B70sPTlDqVJpnFywQu7&#10;Ko2tGfm44x7U6OPyi4i5DAAE1vXMAlmeQcMQByKqPbBHdF/eAcYro9qzH2aMF1dPlx+A9f8ACqcg&#10;WRlV/lx0x1zXRNpMzxPK/Aj6t0A9Kz7nRLuPb99NwznH5Y9qtSDkMzMUgeJW+ZOPl9f/AK1SQ+VA&#10;jvGBJIUK7Om5e+amu7VIpmWMhCRlyoypPYE1DBDJhpDgDGCCK0MzK+xsyh48IWPMa/wKegHsK8s1&#10;jTYVuJr+yP7j7m09Q3fj3r2a8tpbeQO2Pm7jsfp6V55rfmPeyeUo8rCiXj06EelejhZWZhNHnlvc&#10;i1ugI0/egj93n5G9q+gdKKyQW+pvHkhEcpk4UqeFHp0r55+zpbsZFw6tnDD/ADxXsnhi+N5oilPk&#10;kAxgdCelLNabcLpGcGfp54Z1yLW/D+k6vDH5a3EID98bflwPyroZufLjROYya8d+Ces22o+G7Tw5&#10;LLGLy0TJjU88n09q9wmHlqzfxV8LOm4vU+rw9XmiUXAAzjBp0Mvlc1T8wsck0/rzS5S+Y3YNVEWD&#10;t3Y7V5h8f7Ca88JW9/YKVvLaYYkUcxx7clifTtXZoxQ/LW7rOlw+IfD50+Nd0d4hSZWJ9MEjntWu&#10;GqOE0xVY80bH5bRw3RjBueZWJOcDJz0NU72G1gOWJ8wYyexHpXSaxC+mPdLtOLOZ4wO7KrY/IVy8&#10;09vIjichQcY4z06CvqUfO1Ec1rMa3thPDEqs5XMZYcAivH5JMp9rRdvmnAPYV654kkgmtY2t9yNg&#10;MVA4z/teorzO7VDPKicMzcJ2wOwHTivdwUvdPLxBF5qtbKU2ic8EYBAx1xVWQiMCW4GRGMJ2XHpx&#10;SSfumGCRnBPoMdjUU1yLh1z+7VFHHbJPHHpXdY5eYtRyXCFQq7I0VtgBPOauvqLXBijeZ0SEBcdO&#10;nY46+1ZnlvOWG8h14ZAeMfSpNqyNtLYyBhfYe/5UeyiyvayNu28RXMHlx2UzKuxlOOCBnpxVyLxt&#10;q1vk2zMwjUAq3IP0+lcWvmC6E+cbRtbPGfYVM+10QBcKM4HfFT9UgHtpHfP43u5LWPdcKCfvK43A&#10;jtjHSpB4nkeUNcx8KvUHb+HHrXnoRGkRWPyP1/CrjXKqdnLxAc57fTFRHBQYPEs9FTxaskoMds0U&#10;Sr84PB3dsVqWHi2xjlD3zSDPy4rx6UyXQ898+XGRsjY4BHtiorIR7BIHdmZvQnb7VMsuiOOJaPbY&#10;NZ0y4lKrNskHJDDAH1J/Sh5VncmNldM4BHGf8+1eQPdTzWgt45A0eTvGc5981DHdyRubeDO1QArL&#10;n5Wz1x0xisf7PRqsWe/WjS7PIWRVfGAARnbxVN9Qe1uZFtZzC8vyKEYqWb/axjIrxuHV54JEyGPk&#10;kkMB8zMehqVNWkkZ4rtdkjJ1HDjn73/6qn+zYmqxqPTLnUn1C2VZ7md0UYcvIc7h6Vi+YZXIVSTj&#10;hQc5xXKR6xPv3KzMo+U+YuVVvTj2q7HrMnl+XbwsHk534CgBe3NH1XkVokSxFzWL5K4HznqMdDVZ&#10;wN+1hhSOPrVNNXi8mYzYLpwqDhie2Kl/tQSRl5x+7QdNvO70pezZPMXHguYsO5wGHAWo4ok8wSy8&#10;ZPQ9PrVdb75hGCV3KDtbsP6VI0yyJtA+/wAL7/SsKkNDamzubONvKEkbH58bgRRM+DiqttNdqmFn&#10;8zcoHIGAOnFWEL7NrHJ9a8XEb2PZw60EA3Lj07elPCeYCU6j7w9vanB/k+6B/WmRh4yXPzDGMY5x&#10;61zHWShS5VQPm7en41d2BRtHT8sD2qCKXjcB+lPBZhuP3TUAGxI33SDrj6Y9qjkeMvsBLJ2Pdfp7&#10;U5gv3yeew9vSoinTu7dMdhTsAFNkapndtzzVOXJ+cdQPzx6U+WQoAo5JOMD/AAqJy3QcGtkZyZIV&#10;zErj5VPGKTaFzgZxU8y20cKTXUnlIOi+p/Cq9uzTAsV+Ujgg+tADvkZA2MA96buVxsZenpTl8qJS&#10;GPyqOv8ASkSGQHzGKqh5A6/hQAsLwMpUDaOmBSRO3llSOB0xjOKPvSksAM+npSygBQwIGB1oAXYp&#10;DbfmcLk46AVWfpx0/p6VIFIDEDjO1wOhx/SnbkiUSHseOODjpQA5Wfb9zapyuO1Rjar42/JwB6U4&#10;TMwRMAKevpz6UbV256YoAj8tk/ebu/T0qU7Soz0/QZ9KTbkKQcL7fyp+FC54FADTGYWB69h7U9hw&#10;SeKqpG5bzEIJX19Kss7yPhRt9h0+grMAkG2BRMBsXGB/f9jT+ZJd7/uVPKhu/sKYxaFlkcAnnAPa&#10;nyz+dhyuD/KgCR2O7djIHQCnoVkwNgP8WOh9jx6U2IKUJDYI7nn8KLSMIrkOAo5J7/QUAStwACPo&#10;RUwiW4tzBJ8uOhHeq6Hf2wO3v+FO346cUAOdVUbIwQo6ZAqMkSJ+64C9iP8APFNeLe3zc498VKch&#10;FLHLHgDij1NCOGOSQHPBrkNRlWWSRD/HtAAHzrj199uc+vSux88wBgpw2MZxnafp6VwyuryvdS4+&#10;Zsqo56nt9K9TAo4MXKyM25i8u4CK2Yto2fh61XDwIHYADPJx13f4U6YILrEzdSenOeOPwqVkjAVX&#10;X5iuAPavYjozxJkLMrRbWA5xwfp0qkWulk3Wh4QDGOwP+FWD5UePOyU9vUdBT3lijtd33c4/KrSu&#10;ZozDqOoRH91JnIIB4GGBxg4r0HQtSe4iEd4cPEApHqfb2ryuOORMyynEbfqf/wBVdVpZljt/NdMq&#10;5G3HUf8A1qxxWGi47G1Cu0z1oMHiHP4CjEgAUfdxjHp9KwbC7E0KQsG3Ioyx4yT6VuxSEgBzXhVY&#10;crPbp1uZDmQFv3h3DG38KbPbwgIYhtCjpU2AT9KbJE4wS2R6e1clzUhsruSzvYbpDhoyMHOMAfSv&#10;tr4Y/FWzv7OLw/rtwov0kAQqxcMrAYyT09MV8VeVEQM0R3p0rdJBcNbyQr8uDknHQfQY4rhxWEjV&#10;jys6KGIcHofqzFc5+RsFalkPYdK+Yfgp8XrXxHZpoHiCZYdSgHyN/DIPqe9fT0sLQ4zyCAQa+Qr4&#10;SVKXJI+lw2JU43QzJFBwV4FRc0/cwXpXOdYjjauBViLfbFbg4BHQntTPlkAbbinOd6eWOh4omB6T&#10;omvLe/uXb96nHH3X4Byvriuwjm3DArwVInj8vDFWiOVwcV6LpeuefCFnG2RPTvXn1qPVHRTqdDtJ&#10;BllwcAdqtqcjmsSG9EnXpV8Px8vINcdjoIZolDHFNBKrtHFXYgM/NUM8OMsnQUGY6Fz93AINL5C8&#10;leD6VmpPKkgCnArTGJV9z3qkwIGlWM4FaUM0NxDsPDD071gT20ofjn3HSltzLC27+dSBqEMjY6U0&#10;ruU561OkiTrx94VQkZw23pWgE4jCj5ulNQ846Y4qwjq0YBFVcANwOlAEz46CoPu9KduzzUXLVmaD&#10;mYsKQNilHQ01cEcVSZLY8ANTCCtMHDUrDIyKokcDxnvUcc8ik7ulBweDxSFQFoAtxSLL0qOUrG3v&#10;2qlHJ5T+1Ww6t8x5PagB6Sc/MKlYRN9Kphst81I+T0NAGgLdZIyFHFVjp0DrtwF/pUscxWHBPSoh&#10;Pu5HU0AZ0+lQxtlvu+tEcFkf3bJwa1nZZU2MMGqQgjU89qguxkz6THnapAPY9RikOmIOAoYVtH5s&#10;DqBSZxxVJi5TD/saOT5duwe3FRpoZX+L8q6LzB93pTwcDiq5n0J9mjlZNCfdujYA/Wo/7DuDyrAj&#10;2WuvDjqRVmFynIFHMHsonBHQ75EDhcZ7Himf2dcxLhlP4V6SG3n5vyqTyYl5Az9az5i/ZI8wEEnZ&#10;DThG6dRivSmjiUfdX8BUa29vJ95FP4Uvah7I85EcpwduBUnlyDgCvSJLS32gNGOKoto9vcAkNj2F&#10;P26D2RwgMi0hcmu2/sO2VeNzN0Aqnd6GpTbGMMvXHOKarJkSou2hx+9VNMM+75SOK1m0p0+U81DJ&#10;pOwZB5ra6MvZPsMV0VRtqIPzg1ajsJ2T5R+dV5bC7jcDyz/hQRyscWVRxUZmHUcU99PuGj2Jw1Of&#10;SbuNM9RQHKxDeuF2sc/pT4tQKjav+FZ01vKq/OuPwqsFlC/Khf8ACrM7G0120vU1XFwUfis4+eq5&#10;2EfhUW91G4g/lWgWP//U/GxVbG481GGwofqv8qzjf3uF+1RCCMqoXaD/AJFRPK3D2gZmPXg7cV8/&#10;yGZoCcbjnhv0xU29tgKLgkZrl57uZtsJGwuwUeg9BXR6bHdzx77rMYiO0dgwHWteUCKRmw5gGwsA&#10;GUcbvTNaM+PKtivzSL8rAdc1dW2i+bCYUmgRiNtgHHY0iOcppF5gDpwTwcjGaus+ECg/J2FK7MWw&#10;MDjOT0pGB2koBkDn/wCtQIntQEUlsE/QVdaWIQbmOf1rKslkOeeP7lTyKp4PFaANSYt1XA7Y6VLh&#10;OvT8OfwqNWjUeWpG709qiDHJjHX17CgC/HPE3yg8inNEHAyelZcWBMu78McVclulhbyudxH4ChMB&#10;krxqQmMdqgWQCQRp1PeobrKAMPz7VW8xXXaR8rYxQ2BYkZonx0HXinRSFuY88enIqCSb5MSDd2qV&#10;pN9tsTAz2xj+VHMBGzGeZCPlaDcGI6EGl+0eW5jYcR9PQ0y2wisM4UEfgKnuYomYNByoGKu4EEN5&#10;I58vZjnr/StVioX5e9Q28UccIKnLEc0ryxpx1ORwO9QAqjncOop5RC28jnH5elQOroN35f59qZFN&#10;IHG7BPTpxQBZdsgKp/CojMIP4S+ccflSs26UlOCBgsen/Aaljit1DNOflxgZP6UARTufOikgYhAD&#10;kjoamad5V+ZQMY4+lZ0W4jGOB27D6VYWZSoI/wAKANS3cFgvQVM+xHRDxu6e2Kx4pxK48vopAGP7&#10;30qxOxa48+8PHRsDoR04oMzQMsf3GYA9BzWdcSeSC57VDP5QIeOQbSeMdQR7VhXt2t0w84Bljzt4&#10;/wA5oOmlTuytqOsy/wCpiYKGPzH+KubBDSMucdvds1qyR2sijyxsEfLY4z7VnXDRoA8mTt+6vepl&#10;c9anFRJ4LSZdhL+XtBKsO2e314q68gWTgfJ2B74qOyl+0RHYMEHoatyxRgDeN5A4PoemKk6SB7mQ&#10;Qbo4izN8vAzg1Jb787R97HI6CnRzRxrs5A9vWqXzwzq27aP4j1/lU3NDtvClx/Z17HfSuESPLMm3&#10;JKdyPf0/Svry2njns4ruD7siBumOvtXxBHqS+ZHGDskJAVz8oU+tfWOkalCYhAJAzsF3Acduo7H8&#10;K8PN6KmlJI9LDz0sa0oLSMx5NR7glI6Sq7H+Ef54qW3hM483jb27/njpXgJWNiBriUdOlRFJZVye&#10;lXZxHs29KS0VZDsJqAAQNFb+S5LBgSrZ+6emKSyVrSASXC/Mc9e2OM1SYTWLGNmLLnjJ7fSrkkrP&#10;FtU9qCkwu7ouMQjA9aZDc3aREKxA7YqC3QcRyfTPpTpDK4WBUC+X94jvQUV/3jOXb5i3X0x6VNDb&#10;rGCTge3YCnKVC4FI6jGz1oAGkGPl+77VOkkEUWV++arrZXNzKkNoMLjk/wBKurp0UT4uMgjtQBWM&#10;HmfNvOM4+tS+XEuE30lxLGj+WuMAY9qIxHtyo5rMCyGiRdgr0jwL8Qdd8HxvFpdysK5DAsu45+np&#10;XmES7jz2qUnbSnSUlZji7Hr3iT43+PvEyzWc10nlyjaxHGB/sjt+FeJx2YtZJcPvaU5Zj1NaVunO&#10;fWon+SU4+hpUqEYL3UEncYsQBwRinBkQ4XrTmlB7VCIwW3HgVQjRjk8pfn6/rUpLSLwOKy/OMkgj&#10;kbHp6sa2TJGkaqo4oKTILXTr25mSO3UtJIcKB3/+tXrXhf4SarrEsT6nC0Ee7Hu3r+FcNoN1BHer&#10;LK4hAXIfqcjoK+i9C+Omk21rNZ3ttMJLcYGyNW5x+lcOM9pFe4johynSXP7OPghLGO5ZpkniBMhC&#10;riXP3VbPTaMDivlLxJf6bpd7c6Vpy7Htf3RCjCkqcEjHb0rd+I3xY1PxpsstJjmsdNi4I53SMP7+&#10;PbGBXkqOXUSud5AwPYDtTwlKaj77M5MnQzOoMo68g+oNWCxTGen0/lRaXgZ1iaPfzgYxx/8AWqzN&#10;c2jMVkbaR+VdpI3zIwuVxu9Oh/KlkwzK6fexz6A9sU9LfzMSRMrxjgMCOPao2aOF8DnHpQBJ85UK&#10;TgDqPUHtQrbOMkgdOelIbjzeNvKjrjAx6ema9A0v4aeNfEUCJo2lNIvyEu6lEXPI+YjnOfwqJ1Ix&#10;3KjFvY85lYTABu1V5HjQDeQB/SvX7/4MeNtOh3XlkBcHhdm4p0zncQOK8kurHy76WK5/1sD+W8fZ&#10;SoAwMUQqRl8InGxYiw8eVGBikEqldpGDUiuQQoHA4xTDGM9KsROJAF8urIsot4kWTGOwqjHExfbj&#10;j1qQLKHKKwIHpQA64EYkBWlaUPGFbt0qrMSGqoJWBwOlAGqI4kYMfv8A8qrXi7Zd+70xTBMpOc9P&#10;8/pU6QQyAy8sx4APQUAVi0mzCEjOBkU1ixxvq4YNowhqKS3dRuxkCgCGO9LMLfbhvUVYVPOPyHke&#10;naoIpP3hG3eG+VlHBI/pWrdtbxIkaAKSMBRyfxxQBALb5iud3HT3q5FZmOE45kI+UVnC6kijJ3Lj&#10;sCMmlTUpZGCIqsD1yMUGYjzMhIK4IOMMOePaooh5lx5gwgHYVSkWYyGRmyW7fSmlpAPkoBGwyRLy&#10;3OKjVmZsDpVOOViwjl4P0rTjlgRvLUqWoNCvghjkdKYcF+lTGTYzbsYqAXDM+I1G0UAaOfLi2dzj&#10;ggEfiKry3ZeUySMM7QDgYGB7VUO4NkckVOjxyKeBuH8qrkDmK2/7Q+7HHb6VqWsUEJ8zjcenoPpV&#10;AqEU5AAPSrFvukU98dMVQFPVBBLLEsIwoXcfXJ4ptvIGcQpgSEYHpxTGG6Xj7opv2ZhcAwAZPr09&#10;6DMnkWRZFD8npjP61egtRqV/aWXypFIR5jMdoVO5qjcPCs4VCMnC+n0FVfLee6jWTcyKfmA457D6&#10;VLRSZ+j3wn8G/DLw/pkd7YC2nvW8zfcuoaTZn5R06KuOR3rO+J3xv8N+EriLSNNih1JsZZSx5HUE&#10;/wAq+MLvV54Y0ihnPmuNjsDz5RA4rknjW5kaONFxH39q8p5VGUuaTKLvi7X7nxB4pbxFczLJvjIZ&#10;EGAm77qj6VU+0RJCiL80h5fbg7R71WaGC1cLuWTPVT0+lQSWcAmD2oMSsPmUHjP+FeuA97uSTCQj&#10;bjkEccdKmSYxW6RTZ3AkH396z2LQvsPB/SrtuPPk/fthEGQDx+FBmQNExlx94HuO1WSG8tYQAOOv&#10;YVMzwhtkRHNPtbeSedNiblB+Zefm9MYoAy3glaeOCFTJI+OF/hX1PtWzqWmXukGOPVYhbPjiJyA4&#10;A77ev0/Svq/4O/DC60nVo9Q12KFo52BWOWVMrz8pUAnquPevfviBceG/7CeTWrWyS4jdcSTyIsed&#10;2BuJ4AA55rxa+bctRU1G5r7LS5+ZMTq/yIpTjIyu3IqH591d3461jT9W1drnSthgjJQSRrtjcrxm&#10;Igcx4rhd4CeY3G7nHtXtQu1dmQkjSfL8ofaeFbpVmee8n+WMbjj7vVRVJLsb9pGQeM9AKul5Y48x&#10;qcngHHFAFZo7kKFeTcx6p/hThiJORgVSLvE28HLHqf8ACrcTlmAZlCN94t6e1AERnjuMhCDjjFJI&#10;5t4duM549qie10z7XttW3dCHyduf8Kdfu9o0QVTIr8fcP+HSgOQfNqzva/ZhCsW35d38RA9qj+0Y&#10;RVK438DP86s6jYvp10ltPGI5sZ6Z69OamKjKuwG9Oh9qAIiTb5DdG/iHP6VUbzQ+JU2jHGKmlvoY&#10;GRHzl/u7e1TTEccAEDpWgFTzGjYF1OOxqWeUzRp5PUH6YFMZlZgG6U6RAIvMiPIGCPWgBt4s9rbh&#10;0fJfG3ZUCzzzQrNcDEedpPfP0p9tIzmNXbAT7voKfq0wgiW32ZKkM1AAl1epbGURKyRfxE4IH0p/&#10;2iSS2BxtL9cDAqm900tsYkjwJR09qZDdRRKbdwSQDyvOfQUAXYY2YFo8EjjBAq3MsX3VUBlxnHY1&#10;XtIrtId8sSxAHO7PJ/L0rOVp4Z7ldm6OU8EEZHvQBoF1x05FIGt23Ls49elMTEigg5HeqlwgZQVb&#10;GKrlAssUaNhCNvl9Md/wrLKkybG56de9EscsipKvySr0JzjH0q3BEWM1zcDHlp8hOMZ/wqgHzhW+&#10;ZTwPTtSpctGufvMOnNQKjXEXBC5HbinJY32wSBQVj7A8mgAkuWYD5cMxxjtUjAxwn+J+h+bCCnSQ&#10;CNQ8i7dpGe1WWuH1Ffs08eIUwVK9AR60AVA8TWo86Pc2DhB/Wr9vqlxYwK2n3lza4GNsMpjwPTiq&#10;sjRgM8TK7EE8Hr7VSif5G8xck9h/SgzL0sVtfQy3FwzvJgkyO+W3duTVKztw4K+aWdVztI5pCqmI&#10;mP8A1bY4PqPSox8qm4iTe0fHHofartECVn2blXg98UqDMYccDt9KWOd45HXZ95cKnofeo0kWYlYz&#10;jZ+XvQwJIpgkUzRE72BBHZcVRtbiOKFZ5gHY9Ae31q9G8a5RR7iqbxKgLEdf84qANHzi0YL/ADvL&#10;gk9h7LXuPwd+FJ8Z6pPqeooU0e0/dyZ4Z2ZcgDHSvALeONIDDtJ5OB/9eu18L+Mde8K2d7FoeqNb&#10;SXKhGXaWAx/EB2OOAe1Y14NxtE0pn3wng74X2MCwQeHbS1+yxkeey4YD1Y18b/FzxD4R165jsfCM&#10;KJNBMVnnUfLIqDgD2HaqknxU8cy6PJpMl+rQsu3f5YEjg/3m615ZZxP9qnZf+Wh3k5/Mfh7VyYPC&#10;Si7zZbaJ1ti24A8Dpn0qP7VcpvhDbF+7j0q0EvVdxFF5hH3ew/OqEv2iVWaSIREHaR3Jr0SC5bso&#10;UJ1QcBj1JFbEEnlKFC5x6+/asmwG143yMDjnpW00gQkovyj9KAMbWJ3urGWINsD4+7wpXOBXzRd2&#10;nkTysBtCOVUDG08+lfTV1YPPdKPNEayLgKe30FfMWqJImp3UUABjSRlB67iDg1vQYkimrpDIGm/1&#10;POR05x0qz5vmQhCpQY79cdgPpTY44XRpZAH3fKQenFDYQjnzEA+X2FdIw8rzjAFK7Qcuh7npnH0p&#10;+7y5hFEOefqVTtTHACAjvxinK2y4WZG+RAdqkevFABhXITCgYxwOMGkGGTfH/qiSAo4PHGTUoAjj&#10;WQ8Bfu8dSKgAxAET7sfPHPWgCaIJK3lN0PQdsio1E6Q+XdOGjBI2EYY+gU08RRiBZkHB7+lOVt+f&#10;lDMeMn2/lQAsNxgrvj6fw/3RimRBmi3nnJzn2qWMhJGVz7ZHrTJMscZ6dgcCgB0e1IzOi5J4DfTt&#10;UUd3NGnmDhe+PlqAW8bMFZyI/wCJR39s+lXWZVbIG3A4UdMdqAI5cs5mUfnx+lNjIUmIf6xuO2B6&#10;UxELTeWknlq45LN/OnnaWdpH4XAGP6UAhlwMxtFKoO/H7wDhQO2agtlKgiNtwXnb3IqcrkhlO0f3&#10;vakzF8q8oF4+YdRVCZC0rZO7pj7vYUIAPmbheMA9akHlkncAzDlcio4xI+SeB0LcbR6VXQTFS38x&#10;5JOg/uDuKak+5vmABAAx7/SliP2ZwGlB46D39alj8hP3saDOencf4UXHYjUoz/vEG71+vTiiLaka&#10;NjEgJHPQCpGiNw6s5wFAPy+tOVlkEkOMFf6elIEiSFi/zleO1aYUqA5PX0/lWRGuyHdjhc8HrmtS&#10;0cvGncscYrOchlW0imefbGdrSFuM4XA612FrZRxxxNCu2Yod59frTIbMRB/MJzkYIHBA7CryK7EH&#10;GFx0Hb6Vy+0NoQPW/gbE3/Cx7GQfvPssZ5B52uv3foOlfdPlXH2VoE4fd+lfCHwU/d+PbGdE8lVY&#10;Qcf8tGcAHOOa+8ZLuO4dmVzDIDgr0PAA7V83m6/eL0PUwvwmXPaXscZZo8gelVUnCjypIzGe3HWt&#10;9bh8E53f0rJubk+gcnoK8o7iNZkGSR+VTQR/aHWaKVVReq96asMZjDSD7w+70xT47O0JJ83y5OCp&#10;LYAxQBalUMMis6Vyhyq5TG4n6UyT7YAyWsw6Yyfu/WvMPGHiu+08x2dtJG6dWlUfKWxjYfx/StKU&#10;HJ2RjOpZHEeLb+ezvZo4EEaxHcMgfOSB1/lXlbSl3LyHcx9Omat6lez3U/mXMokJIGMY6c59OayG&#10;by354VuhxxX0FKHKrHnyY2aUDEeOBUbFQobsamJDrgjrULq4XylwYzzigkXITKdQRzURWNEVYuB1&#10;5/hHoKcYyoznI9/5VXYhV3scY6UAJBb/AGi+gQ8KxIY9hityeQ2yNBGoikbCnjbgU/SbcwH7ZcAA&#10;4/djHOT1J/TFY16l48zC65kxy5OF9uT0FZGsYDJ2YzrDDOYZSwz8gJw3I2gd/av0U/Z5+CMmj6Q/&#10;i/XxLb3WpZxGUDPsDfKWz39PSvl79nv4f+HvGPiW2bXrlf8ARl8545JAjSBBuwmSBkY21+oputLs&#10;7SWbRpoookj8tQDujDAdhz6c14WZ4iS9yJ34eKOP8cX7aD5Wy43tMrcH7qoOwHrX50fECFzrEsMU&#10;ipNcLuyR0JbjB7V9Xa3qT3dzJeXU32qRclQc9OnA7V80eJld5mUoDIWYnIBwvbA9KxwXuGtSJ4PP&#10;byXSF5RmQfLuIwCw/nWbbRASbJ+NvAH09a7zUbQzhTCCXTt04rlvsvmyOFfa3Tp0NempXZyumc7L&#10;EY8Rt64GR19xVVbnyXeJM/IfoMiugkiJby5sb1+XI/p7VnXNmYlO75tyFI8Hu3etoSMPZmQHh3Fe&#10;FJ5AzUxfzYvKlAaPbjHtS3UTIv2aJTIMf3cD6g+1RtHshUfdPA545rpjMy9mUJtO0ebbvs9u3uO/&#10;bms1/DmkLIW8jHHrkY+lbLIJoSnpz7YFIUCtlMBMYx6YrqjipJWRl7GJkJ4R0+4XyYHEagHaDyQf&#10;8Kx5fAxSLYblJXYfM2MLFjoAO9dehkJLRHaw+Ue+fSruZMKJUH3cHHtWizGaE8PE8z/4QfU4185C&#10;JVI4IONwHpWX/wAI9q0TrHd2rLvGQD3A/lXsnklkOBjHTHHFRRXmU8tm6fn9MVbzafYh4VHistpN&#10;GdzLhD09APaoGHzGKUdOCWHBHpXvomhkwrRCYgccD5RTprGwmiEbQJJHnOOM5rSGbN7oyeEZ87Rx&#10;GaQQxzAoV5H91R2FTRBCznzVTav3fX0Fe2S+HrF0kEsUZRVypAAO70+lcvq2gR21jlnRXnIOAPuL&#10;7V1QzOL0sZPDtG74NeLUNNV9vkyR/KR3IXofxr1HRdB8Ua+bw6BpM18mmlEudgzsMn3ePeuE8CWE&#10;FvZbl+Zg/l7uxHXj86/QT9mWMw6RrUDKP9PlM+cd1UKB+lePjcZyvQ7oULo+R/8AhG/FdnFLcanp&#10;LQeQB1GAc9AtcvLqVrZ30cV0XtZN20K3Un044r9dYfskiAy2kW0r/Co/zmql/wCBfBfiSErqnh61&#10;uM8kui7vqK4I5uuqH9RbPyy/tPTp8k3KyeVwVPGD7Z7VCxCShrSUSM3RE5HFfo/qXwB+GGsxmzfT&#10;5LW3Jw0UZUY+mDkCuYb9l34dWkjx6VeXlrkYjVzuVSfxxWsc0pvcTy+SPg998T+XLH5bnHH/AOrp&#10;UhufLdZANu0Y7civrHV/2RtSuVMmm+KBNO4+5KCigeucV51rf7NvxA8P6c93aTW96LccxBi0zj1U&#10;Y6V0xxdN7Mxlhpo8Gnurd5Q8KbFxyCOc/wBar3N3aW/leYrSGZBtHG054Ga1ZUn0/cmt2j2MkI+b&#10;euMcdPzplzZxXkUcqwAoenG0D0xXdDYwsRtbXnkwq6/Z0yAVjO7aD9KlMcVonmpm4LNwSOSOlQXR&#10;b5VBKsOpzjHtQLhlhMcvzR/dAxzn61QhJp0ZlD/e+7jH3SarXlvLZIpu9vz8AA9KIn2MAqBiuDzz&#10;0p8IkvLp5nG7Azk9B9KAJdHku9Nvo7mBjAZMbiOPkHc+le56J8ZviNomwWt7Z6lYKc7ZIkBGO+4D&#10;LV4zCUkVreR9hYHBA4qnbPeRxmzvY8QJuAPbjoABWNWhCfxIunU5dj2Hxn8c/HXj3TJvDOqLZ22m&#10;Oytm1i8uSTb2LYBCnoQOCK8sSVrZtgwIiRu44596gS4i27Yz1HWr6JFdLJbxlQ64Jycfl7U6VGMF&#10;aKFKbZD5yLKNjpBgcliADUUcNvAWZAsyv07ripV/s8LLFdwxyzQN5e3Azge3eoiAEXagijUYH09q&#10;1JI5ZECFJHP7w7goHGVqGKPzciTp2/wrWMVubXbKu2TYdnYg1Qg3LHtYbdoxyMZoAbC726rD5SNE&#10;OpOCxH0/Srumwvd6mlhFa+bHIxVMYJBfpz6Z49qqDZMBER84bleeV+tdFaXnlKDYSLDHE27O0fLt&#10;4GaU720BH1fo/wCzJ4dvtItl8RXN5ZXbjEkMMgMOQerDOPxHFcD8Sfg34V8C6Xe6vZajdJKyAJHO&#10;d4cH+IP1X2HQVT0j9pHxpZ7SthZ6lEFVWDMylyoGTnbxn07Vz3xG+M2sfETTWsJLGHTY1KgxHDvj&#10;jIU89ffFeTQo4hTvLY1djxRWjhSJS2VGNjMO5pttGHD/AGwhZj024JPHG2oWuWluI1n2xRR5AIGK&#10;QGaaVfs6YYnauPX1r2zIvWQ8sl79sqi4jUdAfXjvUu66mi8qWAIp5GP4R/jVa4uI4LfYJQblSA4X&#10;lVx1wehqbFnIiNPdeRgcr2c4447GswHwjejrjO3APfd6U5WK/uiMsSMAng+1RfaktoyZeFC5wOrZ&#10;6Uy3urLUJ1SJdojBZ+cEDHFADpLKK5CLkoY8nb2ye3tUxtpLl9yMIGQcu3ZTx+QFR6dL9oeXZuku&#10;cfu067mA/wA4r6D8L/ArW9WsbO+u9Vt7KW7ViYpeIxngDKjnPYVjWxEKes2B86vaiH7lwk0m0srY&#10;A246jn1rN06/uGiLb5kUsTwpEXbv719Q/EH4D63pthIg1TT5JIMSFgZV2gfwgbMV82PaajbO1ujC&#10;VIQMY+4T3ABx0rXC1ozXNF6AWJbs3OFg/duP7wzms+LzYJ+Uww/5adwPT6VZsblFldpBscLgAdyT&#10;2rVmDuzM/wAuOtdJmYF28dx5UhJDjrt6f/WNSwgSJGYSVcdOmePWpJ3iZhJCME8MAMZA9qfBC7sc&#10;AggZ4GOPagDPXKzvKfmnRsbRj73tWktr5+Li8UeaCfMRcDeOi1mnL3LSwoCxPQ8VDa+d8125L87T&#10;1HTp7cGgDe8uwhVDbQeS3O5mGWAArMuptPcK9m3ms2d4OQO2ODTfOF5KskihNuQR7Y9Km8m3ZCQA&#10;qx4Y4xkD0oAbbxx3Vus8U6B1yNoOSp9D6UCR0k3DBaPjIqrG9g/myWyurScNx3X+VCBhIWkceWRj&#10;aOh96pMC1lbvK2SKkhG7kY3H0q1Jaw7kuBIIrlNpdM5VarmweWaN7HahkwMdAPoKcthdyzSZKybD&#10;tLZ647UgHpMzMZFVU2/wj+f0qeO5ggXzbhvLVcf8C9hVSJFBJUEsR09vT8KseXG0e2RQ4/u45PtS&#10;AWK6hlm32ccivznng0NILYGSaQtK3QbflFRQ/ZY2/wBHYQq3bOKsvNZQ/elDFSCV9KAKLfe85Tjn&#10;JA/WtGHUbOEM0EL88HHAqES25lNzFlwDkLT3WB2aSNcFzyOlAEk+oQxqbmxtHeRj8wbkAVekt4XK&#10;3nzAyAEx9OfSsWFrgHdCxXque1TzSND5c0ru8v6cVCNCZ4c3DSo2xD/COPpimfLkeUOe5q0XSW2S&#10;5K7P9n/Cqau3nrJEf3bdV7CkBI3n78ty3oB27VNGWCYcdONtRrDJJn7GpkIOD7D61antHtUDO4f1&#10;x2z2oAlgQlTdvHmOM4685+let/C3xro/gjXbTWdR0htSjI+baNxx1+Uf7NeSN8loC5VYz79ajju7&#10;ohfssp2Q9Nv3h7iuerT5o8r2ND9Arj47/D2G5/ti3VoBKqoYWTaEO3suPTg18zfFzVbHxf4lu/Em&#10;kSEadOm1mX5dxRfvY9P6149a3t5kIB5iuCCuBnn0z0q1c3UskETvdLdKMBU3fdH+72rjwuX06cua&#10;IGHdJHJcLLaKeBiQnjkdCBTIpHWVSCzEnpWi7Cdw7oFIGOKkt4SJg9qep+Yfwkf0r1DMpO9xY/6Y&#10;rFkJw0TDjB6j0pZxGdt1HGYbTgYyMp9AO1FwEt5ikUgdGOcKfl3elOgkYK0kmFhKnuBz9KzAeUtS&#10;iyWzqsiZZ3H3gvt6VHZ33mXY8w+bbYO1XGfx5qqd4mL2eFXYCV6bh0wAKW2WDzJTaoQ7cY6jj0FA&#10;GgsQkljhVvmbgdzx0HH5V3z/AAf+I94I7iw8Pyi0kQMo2hWB7ctzj2PNc1o/9l2Gr29zrLTLbxHP&#10;mQpvCEDhiOuAeu0E+gr9NNI+J/w21bw7arN4qgs4rqNB5iNwhGDsOcbW46HFeHmONq02lSibQpn5&#10;nat4f8UeFo/sviDRpLbzC21yP7uMkD0GR0rlkeKMlzIGU8BtpVCfTJFfXPx51SOO70/R9LvLfVYk&#10;8yXcGSUhJgNjfKSAflPSvnSa/ljtDb3Nt9o+bEh4wCBxgD0H0r0MNNygnIJxs7HLWaskrXT/AJ+/&#10;birYmDcM5O7p6Ur3Ai/fXAEe8dFHOO3FRpLbmcPjbC3r2roJJnkEKhj0Jxn0pkBEVvPbyEMZ2DA+&#10;w9fSluA8cjeXh0OCMjOKTy4I+Wzv/u9//wBVZgKAluBLM/lIx2hsZ/lTRd28/wDo+zzIx8oY/e/D&#10;2qQ4lwxbv93PA/CmxWbGVihwn3iMdvr0GKAIIUi3guAGjGMd9o6fL0wKqWZVn3qeRyvfbzwKv3Fm&#10;tnbLqckhkR3Ma7cycAZOQOwpNOisAGkiyY5+cgnH4VSqRAWWYzXIuWCDb0k43A9uPSoZ5tikRct6&#10;9qryJJ9ofMTpEOjHgY7AHvTsrwo4BqgJ0t5SiIxzuwevSttrOxRYpJQqRqMbicAt9K5ptVW3ZUaL&#10;eB0+vSoZ76e4kjkuVG0FcoOi9ulZgdlctbXB8meWPdFhlJ4/CsPUjEghgDjJ+dWHQ1BqcFv5SsSN&#10;vOzH8XqKrw2gkiMQX5sDaTwFxQBetoIXmR5ZsJxkDrWtFp8AlaUTBPKUPtz/AAmsiDyoUCF1b1xx&#10;7CmDY8xL4/eDB7Db6UFREt1SS4mlhl3iQlgyjgemQavW1tEWEsvM5Y9fu+3HSqFmXtJLiFyNszZ+&#10;o7Y96sCKKaeJJ5fKic7S4xhWxxn2oKGzxJcMJnb5k+76L3FaE/zJHLcSYYLkjtxUUtobOdorg5Ef&#10;fsfanXKicxh+ikHjpigCpPG13akRARxsuSzdCQR8tFiD9lgt2+WTJ49/8itG+MX9lGztIywjmDse&#10;yris2V1aPbjOf0rMC9ew7SP70I7dgaznjV4trfID3Fac3l29mJSdxfC7R2PvWQqvK33flTt0oAek&#10;5i1FoxIZ7SVcbTyFIGOa1zdQJhyZHeDiOVG6cYC/QVneQr7ioAA69M0wMVHynn8/0FAG+mpQ3QN3&#10;dr+9HQj5iPQGs67hW9YXLHr94kenTAPTFRRWjqn25dyhzjyzx+J/pVzb5qBz/q4gcrjqe2KzNBoV&#10;Iodq8R9Oen5VDuhYY2fu1+7jsPWrtpcQzRyuFKCEfOMcEH0rLivhFGzQx+ZGTjGOB7cUANjhjhbf&#10;t3sPy+oq/OsxKvcHOFwGxxik0q0WYGW5UpGp4XB49vetOdN8bLHsjgU4beOMe3vQBleU0ZEwK/Lw&#10;jryCw7Cr7as1y8X221DYXYSvVvcnrx6VFcTW0kUUWnqvkduMOCO5WqRuoUmERGO2e3PYUAj9Ovh1&#10;L4An8E2enXVvZX0tsCQrIrg5HY9COwFY3xQ8M+EJPAes6lZ6Utm1nAzL5UKqT04XaOe1fAdl4kut&#10;HhuI7S8ltpJhgGE87V5B4xWlq3xB+IGtaXHplxrV4+nrzseVixHQ7jn+XFfNxyKca/tYzsjVvQ5X&#10;TzZuibCSzA7Q4xkqOn601kEMpVF8tnG8LnkDp/SorT/Rk8/yz5Zzkg8gtjke3FPjWJZDJnqMjHpX&#10;0hkTRwQXqFd7IV++Bwcf4VTKq7+XCFQIAOnXFQEyO5kb5Vxt9OPT3q15IX924yOin0rMBFlEYVif&#10;m6AeuKmstNstkqwjBOWGPb+GqshSRBZkb1XG7+Eke3vU/wBuhtWIcY3ZKkDkDpWgDE+Rdw78knP5&#10;YqfzVlhDxKRk7cngfrSQhromNJFRNvBbgZ7V7l8FrDS9Q8f6X4e1eBJLSUHKv9wvj9PauevVcVdF&#10;Rjd2PFLO389ZPKOUiGXOMgHsKrPGIt06MCz9Mn7uOMV+oHif4E/DC/klaO0bT9QLAK8JOxiuMDA+&#10;tfIPxk+Ed74C1n7Ve25S1uFDI5G6OQ+vsa8/CZl7R8rVmdDw9jxXe88ImYbJNuSOnSmyTwxwf6LI&#10;ELYLDpux7etZ9tHHdNIksjp5XAyuNyg8Zq6+n29xbJMB86E55r0bGIxZYpwryJvKnvWtbSoiMsg3&#10;bRwMdjWXDAI1OflwDj8OlW4n2RLI3LnIx7UWAZeukTxyIQwi52jnK9D/AEqylwb1d9rGVjbLAng/&#10;TFQfZ4Zg8jqQsgwf/rVGwuLa7WOEPbwLGI0wPXktmkAyJ4lKvK2Fb+EDJyO1dYbqKdIDJjEHAxwB&#10;gAbT7jGK55rcqnmZAZejsQMZ702C1my7KhkI+9tG7B9cjiokBkWsEn2oySoGDlyE69ehFLNpyXkn&#10;lyElV4J64x/hWgsHngmRjEseDubjHsDWBqz3t5IYbQbAxx8nf3PtW1NEnDvEjXbqGaVUYqpc9FHT&#10;jsKZqKxRWzsE8wL6dFHoa6Se3TT4EFxClqf4uRj8656SXzHeIDZFjoeN49TXp0pXOOqY9nE/kmb+&#10;A+vRF9BVnHlkEdPQHH8qpvIftBigwUVQuB0I+lNM/ly/ZIo978Z5x+FUYl6RQSJ8YzVsERoCBliB&#10;tOM49PwrP3swEceC3cDoPWrccjpuyuVOAuD0qkwJVVnhDk5A6EHv9KY7XTSBRAWU90GeaR3bAUcK&#10;O1SLPLE2A23NUBmSsSzbB93j8fSprKSH72Mev1p5jRDuAyTTFjDgmLG3ofxoNDZPlGMptyrYzn26&#10;Vaa+jnBjkTI27AW9P/rVQgZGtoITwbZSjE9+4/IU1IBIDtdV7rk9f8KzAz7jT48qiHMT4B3DoRwc&#10;+nTNc6YGtJCsqldpP5dv0rpfMbkP9Pypht7aYh244wR/n8q0VRohwRz+tadOYpbi2csGTy8R4PPr&#10;j/CvBPElzdBD8nlbjtXudo/iI6g19Q609vLpU1jHEFyIwrAYK8jJH4V84eLYd9pKwJKwuck44GOM&#10;+1engZ3kcVeB50T8jS28m4x4D46DPoPriul8EXa2d7LbvIsaSYOX+X5vQH+lciESEeYEAftz8oHr&#10;71paNdWdtfRi8Vmt2+YcZCydj9K96pBOLRyQ3Ptn4Xa9Dp/jK38qTa0uxDjht3bGe/0r7uvJDDbz&#10;hWDTgqFI6rkc/hX5mWiSLe2V3DIYzaqJll7k4HAx6Yr9HtD1D+2fDmk6q64a8soWbsN2Oa+AzaC9&#10;orI+gy+p7tiu0Z2gDpinksqgemKeqyoxYjGKq+aJCQDzXmneLbrJNKQn1rtdEu0h/cMM/wCcH9K4&#10;eFmgb5Tg8ZrotKuCt2k+BtXgj9KiRofPPjf4e6X/AMJjdRKGWzuMyJ5RI2lyAVzXDXnwa0UapHIk&#10;0iRx4Koi8E4xkkf1r6P+MfhfULnTLPV9OkS0aCQNMzZDBB06D6da+a5fiJrdxfRFbryY7ZijiHDL&#10;hehOOMGu+OIfKtbHn1qMTwnx94auPD+p3NltZdzFopSoIlTH5ZFeFa5YbTHdWzHe/tzwOa+xvGWo&#10;3HiuNXudrqmcbhgc9h6V4trOhyC3jlTKJErIzgZOw+o6cdM19Nl+K0seRiMN2PD4tGlvQ9yRv3oA&#10;nO0jAxnA6nPUUj2RgwjfKd4TJwTx+ntireuSwLNHJCdmdp3L1Y4ycf3fSsJEHlkuWMcpHLdznv8A&#10;419BTu7HjVaVi0ot/s+0W6blZhgHP6/hUTQKyLAilVY8nHKr/hwKX7RDtVpyQ2M7Ixu74Bz0qvI7&#10;S2xjA2FjnjsOP5108hz2JGtTIP3C4RFG0ngE+gJ9qiQPvDn5Hxjn7uDRPdrNFDG6cwjkZ54xj+dS&#10;C5hXHn5LcBeMD6Z/pVezAiaGTLNC+cgfd5we4qURTOu5V3IcZHRsfSliuEEpWPAC8KMqufwOBSpf&#10;KzEyI2wfKvljj8zSAgR44Xx5ZEa5DIeuauriNVdHWNZW4xyvP071ELwzsisTtT73GRx3+tTi1h3G&#10;5i+Qpg4xxtHp70AZ5iltWA24G7GMgLUrRMBvBV93LAHnH4VaPltJujXAHXPOS30qQRyg+ZHHuaL5&#10;RwACOOOe9MmxTdlhkUK25wOeOVB6KaIFaTzXRQxxjBxlfz7fSo5IzE/lXUXzSKC3UMeePyp8waYl&#10;pnO9QAoC42jHBzSsQWfNzCqxYPOBtGAzAfxVLtiuWhUKE8uMFwB0Y9RWUkhQF1XJ7AjHT+tXTLMs&#10;ASaQYcbgSOSp7e1ZSiawkWmXNzvdhIV4BA4HFWRJJJGIUT5Mjp1bHtVLa5RSFKsv8PqKkcxeU4Eh&#10;R1OMnhgPQVmacxoo9ncnJzmPC5Pf/wCtV6F41lPmOCwJ2ntjHaudh3/xkOZPQgdP0qxA+ZtkmJI1&#10;4HbafTFY1KVzalM9IDjyosHB2AfjV8BWQN6/lxXP2FwL1FIkUbsohx8pK9q3rWN4g1useectz92v&#10;m8ZC0rHvYWWgRPjIK5H9auA/JjHX8KIxGB5bfdI59OKJAscZzx/hXFY9Ajjl+YgLn/GrLvtIQ8se&#10;gqoqy5V1UrjocYGKsSRqZBOeuOlSBFJv8osOCcf/AKqI8xuM84qbBk+5j3z0WqsMKxLz+NNCZXkE&#10;ZkMkY2qfXtSzSKU8iNcHj8qVj5jlbYfd6n+EVAyHeTn6/X2rVGTRGQYiWUZ7AHnA+lPSfZGCQVX6&#10;Yp6IS3B57VLHNIqMlym52yOuBjtQURB1boR/+uo/ufKh2D17Cla2FqoYMCrfd/woEhjTcwAz2PRv&#10;agCRMSKXHXj2oRCWBc4/2exFNjmtxn5PK3Dnb7dhUsZjZQY1K4/vUAEoKnCn8R0X2pMjBVx8rYyP&#10;pVUsRPggbs/dNW3ByFb+Ht/CaAIwIxnC8egp0OchD8w64x29ackBfKRDcByBwBTpg8WLY8DqT/QU&#10;AQosbb8yBR+p9KmGxo/LeMoOgDd6Y0bY+ccHjnge1QxAkjBOAQM9x9KALeQAFjXAGBj6VFgox4/L&#10;0qdghJMXbg8dT60xG+VTJwG/mKzAUux2hvmDfd+nofek8pl+d+jdCPT0NMaQJKohT5j+nvU0k8nl&#10;mF1B6cgdKLAOJT5eMbvT+tNjxG25PypvybViyAfXv9KdDjDKPXG7HI9qAFEpZzirQjXaCTio0QIo&#10;zz6UpSRlwlAEb20jA72GB0PripZWJj9D7fpTAHZCTxQilkPI4o5jQzLuR40LbtixjcT14HWuGYl5&#10;GEEivEu8x8jIHTHt7V7BZW0JBDANImM4wODxj8e4rnr/AMOWayS3abJUijb5WICKRjP4r9K9HBVr&#10;dDzsVY82jlET74cSNjHP+HSr8YLqwc4hc5yh+YNj+lV7uV1k87aBuBPHGMdMVmyXcRiMarumxx9f&#10;YivoIQujxpksLLbJI7qSoO0r1+jGqU5kurkKJRgj5OMAD0IqJzdMwE4+52zgY7dPSi2t5Gid5VPX&#10;gn+Ie1aKFkZotwwW5miedeQNoQdOe9dVbLDBaumzfER8q5xnb0rHs2kjheQxjphT3+lWrV2VSgX5&#10;McZHTjpSGjStLg28peZWCjjA7HtXSaTe/wBpSTxxIQ1uA3PcHvXKBsoBjlRirFrcXEXmLbkHeBke&#10;w/lXBXwq3OyjW6HoCHcuRz7U9w6koTgYzk/yFULGQXMQIIK9MjkZ9OK0yibNjbY1H3ecAH2rwKtO&#10;zsenF3REIsD5xgVHNbRzYkYZCjHSpQG246n86hyFOw8f0qTYZFLdW0ySWc7Q7TuAU4AYdDX3F8Lv&#10;i2+uW8Wka+rQvCiokjNuVunzHsM+lfDU4YJ8oJx6Vp6dqV3BuKSiLaN2CeSB2U/yFcOMwMasbM6s&#10;NiXTldH6mo2QO/oexqyqZFfN3wh+MGn+ILRdA8QzCHUIANk7DbG+TjY7/dD+nrX0pseL5W9K+NxG&#10;HdOXKz6bD1lON0V+Q2PSphH/ABjt2phIHWmrNPu7bPTFccjoJi/SrELlWWToV6HuPpVYIp+aplBx&#10;isy0ztNP1NUxByUONoGM57ljXYQ3MDIDBnaOMHrXkcEssZGDjvwP5V1djqhIWKaXJ/hzjd+VctWB&#10;smehI6bcip45Ypf3RGCfyrCtHZ054HY1oQ4U7q5SyKaBUPAqeDhaSaUueBUeSBQBaDKDzUcu1hxV&#10;cO1SRhn6UAQRhkfco6VpOFmXHRqqHch4FNLuCCO1aAP2uoI7Cnwt5Z/ejIp9vcCYfJSzxuE3YoAr&#10;sVdiUGBTQu1So61ZskBJ8wgZ9afdRCPhSMH0qUgM4EleKE6YpRhT83SpgE27kqgIelIOOlKxOOKj&#10;wehrMCV9jD3qOMDOKUrg4o6dKAEeND9KRdqDFIx+Xio+cDFaASYNO8ptuTUImK8Yq4koYDfQBTOe&#10;1PjPPHWnuBnKVXAfdlaALpBqE570u85pQN4oAgy6ninLNgfNTTE6Nz0prKpWgCRyrDIqSIjbhqoq&#10;dvHapxg/doKTLLMB8oqxbyDoaoFiOtLHIeooK5jZf5OQaar+tUFnHRqnVqloVy2CCcdKdwpzUSYN&#10;Nc5bArGRqXWnDgLTY/3Jz61WEZ61MBuAWucC8HOMrUDSORg1KFKpxTY8N1oK5im0cbjDAA1nyW+w&#10;/wCzWzKgAyRVdGU/IcVvCYNGYeBx2oSVCcNVl4sH2qu9sD93rWxnyAwRDuFWFZZF21VUY4PapFIB&#10;oDkHmyjk+8uVpDbxRjCoAtW0l4wKGG7rQHIiotpaXEQWSMfK25ccfhUH9nWasf3QB9O35Vf27OlQ&#10;kbmpXfQXIj//1fxSj1SKSTCEMy56dOKvQxpcu8t1GY3TCrG3GQR1xWwqWAiEZVAg+6uMYxUUrxmb&#10;zF5cgZz1JJ6D2ArwzMja3iAXbGo24K5H3SPSrbvK20tk+9RtbXSj+BgPerkQH2Tg8g846UABYquV&#10;+YU+NwFLt07+1VAzKd36VKjMrK2MjuPagiwyVy+Avy/Tmp0RtvFQpHyzMu0sSf8ACnS7vL2o20+o&#10;oBIaqRMSJ1yR0wcUxofMGzdgDo3qPSows0SCSXnd2Hp6mpEkAj8wH5PXt+FA+UfFGkeWzj8uKgll&#10;YDKAg9DUDHzZV2DCjt61JO5dMBcyHFAcoQsiFpJTnHOM46elVPPa6kMrgJngD27U6SJoovnPzHqv&#10;pVYSZTdEMhaA5TRSKNmzIRnpUCrErER/dH4VFHmQLuP3egPNK0m0hF4Pv0IoDlGzyxsxWL59vp0q&#10;VI5WVeFHqOn9KntrVZcrvEY4+vPpU1xbtbDMbh1BAAPU/gKA5QwISsZP+jt/rAfpxtNVLVncnA/d&#10;g7Vz1Hp+FSqjNE0fKlTkHrnjoKkiwD833fyxRECVDsBJGOwpqqquH9KJOZFkPzKB8mO1TAKV4HBr&#10;QkdKFdfvDArNfco+XnFWDH5SF5X+Ue1VRd2zsUQn5cgkjABH+fSi66ASmJ5E5HUY4/lUYeQKFf5h&#10;0AH+e1WUmXjbxVK6k8tkuE/5Z5BPYk9MU+WwIcJZ4VFtvACHAYd6ueUZYDsxu6kdyaxPtBlUn7q4&#10;qoWf5JEkw68gBsnA+lTzWLVI2IYds4I++35irWoX8VvEsbAl8jJ5JGPoK5zUNQigg3hyszHKKPT0&#10;pTLAYxxtZ+SOvP1xQbwoLqWZ7yW5UbcBW7gdapLB9miJZssxAz/eB9PSpUKN9zkdM+vt7VWmxbSC&#10;BF3rL90nsemKvodlOCjsVp5flaNPuAfvMenbAqnMkZCGI7zjjgAceorUljglCCWQRSwjMjqRzt7V&#10;zt/qLSsI4kHluBjIwf0qootzsbNhP5S5UZPJbjAX0rXI81FZetcPFcGCYpLjaQEI5AH4CthbsiMr&#10;F8rrlcg43Y9qKtOyNaNU1MDhTzninlOy9+MVm/aZtmXGCBjjua0BI3l7+jAc/wCzntXGdUBY7R5N&#10;vlnLcAEEDH4ngV7V4HkdJI7aeVpOMDceQMdB7V4lCXRGx/FxivcfglHJfeMLSz1Ly1tyjKF+6enq&#10;T/hWFeC9mztpHs0wSytWf+BVyMc9eBWPbX32ZvOCN5bcHIIBP8q+wtf+FOhaXpg1WS+htfIgd287&#10;Cq7FfkC88Y4r5N1i4hvt0W/fyvKcLx6V8Wp3OsVLuzuWKAMD9OP0qwYEhwyvhz0Tv/8AWrNskEUg&#10;YDhasA7pzJH+NDYAzGZ8P2qwseAB2ppUE88VA1z5TbY/mIpASPEF5z+HtTYZE6Zqu06yOQDljzj+&#10;lIiksFUe1BoXSkR+aIMG756fhUbRSHpgLQJRC/lP+FT854HXtQAtrK1sQ3oadcXJuZSxNQyhZWCq&#10;Nu3inxW0jnMY+QcZrMBGSF49pHNMkAjiHkjHSnEA/hTPnYYRck8YoAfHcjaBwG9qlcAJnuOfr7Ve&#10;isLSO68yIkrjjPaqcge6nyg2gfdoAsn9xGGUYLc89qzpQ4XeOTU5yoEk2XC8Bemf8Kb5mV/e4QHs&#10;O3tQBXiBargiBX5jU6IuNiDpUDZDbfSgCo8KyDI4I6GnR+ZH8j8qf0qRyLfryzc1E0UrgNjCj+VA&#10;DpJ5IhiPp0p9pK6Ww8377US4WPfjOMcCmIxk+6OKAJt58txF1PasdwyDb90Ht2rReORZMoMilREL&#10;guM49atgVI4Z1VZY8oe1X44WkjCzfe/lSzzYKhByBUcaStIZmfYp4xUAJAzQb7c8oex7VGq7fkAy&#10;W/SrGFP1NJsEZEmN2DnbQB6T8PrbRpZ7VfETrHaR3AL5+43Bzlh06DtX3nefEf4ZeFPDizWGp2yL&#10;AgzGHbdgf7AXcfwFfmhNcxWkW88k8AA9z7VUeRblN4LF/Unp9OK83GZbGs02zpp1OVWPpbxz+0Rc&#10;+ILKex8OBY7fgCcyhJcekQxnnuTj6V82faLi6uJJ7hy7SMXOeTluTz3qGGGOPlR7f54qdQoYAd67&#10;KGHhTjywM5O4SSSKcrUtqzZ/ecinybY15GSaYPm+6cZrYQn2iWWIzMNgPpSwzRwh5Nwztxg1BLGx&#10;G1KcmmNKisGBbuD/ACoAZay73LldwPf1P+FXP7NkvGeTToJLlB8v7kZOQMnA46V6h4A+GMvjK9jt&#10;ZMRxRDdIobHTHy+lfaXhXwzpPgu3khtrSK1hxy58v5MADHJrhxGK5XaJpCFz82fsdrZW8DXcMvn3&#10;AyvmMqqfToTzjHGKnSDDZR/3fXFfYvxP8W+BINLlh0q2iv8AU52ZflRAVRR9/IztHpxn2r43e4lj&#10;APByTgY5+mK6KMm1dkSjYmjlQMVeni4Ynaq4H9KiuVhWL7UrBcjOO5FMjV4o1eQj94N2PQVsZFW2&#10;ieCTn97uPJPFJMNknyncadJKxcrF0A+YDtUS/u5A4wKAHyDacMMVWiikacGLoOvpTpFkdixO70qw&#10;g+zR7Q+7PNAWEdXeXbTZZ1gKKFznv2qPeytxj5uSafLL+7KKox71oBLlJCH79qaqDeCOMVUiYgel&#10;WVYj7wwtAE0sZmOEODUsKRtCUife69eMc+lQeYucRnNN3umdv3sdaALNvA7/ADB/lA+771X3Rxt8&#10;/AqKK6kG4v8AKenFIu+eYKBwe9AFlX+1yGNSF2jODxx7UQ3Atm8xBvA/DB6VWaNDN5aHGPlPbbUk&#10;SpuETrkqOo9BxzQAxRK0gH45q9FtyVk4GMZ9KpLcwQ3WwrI8bL95AOD+nT/IqxPOjR4gUrnjJx0o&#10;AjtvINy1zM6q0I4Uc89B7VP/AGhAs5YsDGo+9kA7u2F7isX7OZrjMY256kjjj1qa1tUnuMyKf3ef&#10;4eD+P/1qANCKfznbeuyRjgehHasN7yUXM1oWIaFsEDjPuK3QipINg+U/y9ayfJgF07BlkJGCRzWg&#10;DbRXndprz5jEMRZPSpUnui7QgDBGQ3QqKkEqI8jKm0M3yqOmB3NKkj88dePwFAESRoXVxwR196SW&#10;3WchCwC54yf0qYoBxuH+H1xUAhlEhE2AvUDrxUMDTg+zQHEpVdpyN3ap11V7eZZY3aMDjMfcfSso&#10;QwOcbenf/wCtSPFh/TdSA9HsfFmo3Mi3aXkzrBtVk3YGMY/A8VjeKvEV34nuvK1OaaaG3f8AdwMc&#10;Rj39T+Vc7aEW78HAxg+h+tNuW3zFy2c9M9vpRCnBfZE5MtSN92M8BOgHaqkuwkHOG6GmNL5Sn5Cx&#10;/SltVWWU7m+7z9fatBkAQo+fu4559KcbnzceQzbTwfQ1NqOJ3gjYYSE5yPT0pzrHGS5ICt09KAE2&#10;Nld3AP8AKm30ZWEsq7uMcdq0iY5rdCFwMcfhVAwStG218EkfL6iswR6z8LvhOviiWHUPEKMunxMN&#10;yqdhfB5Gew/zivtOL4PeA5FjhNsILS3RUKA4Uqo25PHXHvXyH4P+MWq6JONMe1ilsUwIgRtbj+f6&#10;Vt/E345eIPE+kyaJpduukwvmOWRXJlcZ6cABfTgnj0r57F4PEVq6s7ROt8ttDhfjFpOheGPFceke&#10;FbhrqKIAyPM+8x5HEfbkf5FeYyTOSsMQyxHzcdMVYhFtHHt6h/vyOxJLfjzVY3ATckCgDoSa+gpU&#10;uWKi2crZVuIUnwTw6e3r2qYK+AHxWe06RuUVgZF7Yx0qVVnMaTy52ucAe1amQy5uIVOwZDIevTFa&#10;ttKstqryH5nB/IVlXEAlCbwD0/EVqrt2/uxuH8O32oNDJn/c4285pI1in2+YpZl5JfGDWiNOurrE&#10;SQM8rcBQCd30Ar6y8P8A7Mdj4j0GC41i5m0y7RBmSPBUY/vJ7dOCK5sRi4UrcxUY3PkhriNImXbn&#10;I2gDinYmgtPOVN5yAF/uj1NfQfjj9nHR/Adour3Xi77UhikkVTAU2lBhQ2Cx56cCvBbqSO3RQkvm&#10;7um3ofbPSroVlON4hKNimqlolIG0Hkc1XdLhZPmjwnRSCDk/Snm5kwAFVF7DHQVbjLeSWi+dwvy1&#10;1ElJM3ULRxOYXQfMq06JAi5lbdt4x2NUrXzoMsD2w+e9XDtmACnb6f8A6qDMa8of5Y0IUfhipnjg&#10;eHbNvxwePb19qVR5SfvOAKgiaW4J8hti5wff/wCtQBPCI1HBHy/wii4M00W+NiVXkJwBx19h+NUb&#10;O2QSM8i/dPHsTW4j2yW7LI2eBlex9+nSgDGtblGieOQZST5hz39qftdUwhK+YMEDjI9KlT7Pdwby&#10;PLeJiRgY+X0H+GKbsbGzIwfw4/pQBWkilhiDoBt7+34VNpy7oZVl2793yk849quWw82TyX+44wc9&#10;eKyoSdpDoSHA9voaAL8Ua4eE4eQDleyj1+tNgUwbjwCeAx+U7fQ+1R+RJM8l+ijYMDGcFvcj2pI4&#10;Y5pC13+9UjG3+GgDOsElnlMMPMm446Yx3q5LZytMVbqAN20cVoRi3t5WaFEHHGOqgVQt7821w2VP&#10;lPwR3+tACBSjle46UiB5CzMmRj8qm+0efMSFPPAGOmP6UPFIJVij53HGOnXpQBPD9n8tt/BxwPes&#10;2PzVnjMS/cOPqKvOnlv5Ux2uTw45Uimwttufs03yORwccY9hQAy2+2SM/G5Bxgn7uamEb20qt/D3&#10;qE3Hl3HlINoXr71dkUkDzGAGPXGaAJ5ptmFA+91+lROsccySblViuRn0FRb1j+UJukOAPr2/KmzW&#10;05uVeP5n27DnoQfSg0Lwtod6yO33+TngAe1Wo5IkuBGTvPVayJ5cxokrDdCfTpjjH6U9hHGR5beh&#10;GOn0oA0t0cN7PczdfK3A+hA6ivmfVJTdTPdynLTPncox+lfSVw8E1m8quFeMbSG6YPH5CvnjWYfs&#10;13JGqqsJA2lXUg/QDoBW1EDl5zKo2HbhhwccVN8oij9VXGR+tNnlaOTbLHuP8B9qeZBtjdQRuwMY&#10;/Ouo0EyoIyQM/d469uKZvCsp7A4YHtUiiJ2Oxtx6enXoB+VKyROBIu5ee464oMwdI5ZCvRk/u8oR&#10;Uu9YuRyR0HSoXLABYyFkmOyM+n1quFlSRRKAMdyM7c9DQBYdJDDkM22T5inamRk7fMB4HXnGPYVP&#10;FCADFjDjJDD9R2pGk3nyxCpGSMucH26cUANto3hRsISr5IB7mppJo4ZVcRkrIoYg9QRkdKjheTdI&#10;RvUZG1mPQL/DimECWXLNuCk8+3HFACIYncBPlB/vdTTwqYO7Kr+p9qXyrYyrKyncvI54FI46bRtG&#10;fmHYN2z7UARuu7gjYvYehxzT4/Lj3CVTtUFhgc4FJtQYydzdv7o+lPljAXduBdeduMhh6UAVy4mQ&#10;pErLkdGGPypzbXhDf3SAR+FQSYPlPnmPg/T6VYETyDzYGDbx8wIwBjpQA1XUEAD9PWm4ijV4wCwl&#10;/h/u4ok8kuFU9h09aeqRlXkh4kX26elADoPLQozqBNleT6DgD8qjY4nLYAdzgHoMetMjDy/IF3Hk&#10;dRxipmXcTbvhsqef7pHaqYDzvjwpHGAePT2pkSLkKQMj9acx8mGN3yWb5V4/h9PpTYHjeSONVbPP&#10;4Af0qgFm7IBvHcDsPUV02mrDIiSxsVATAzxux3NYMu0AMvzO7AY6cV0NsgaRI5iEDAEDHVvQdq5M&#10;TLQ2ibQdNo2d+CPSnHL/ALv7v9c+lU/4iBxjt0oDzj5omxt4J67QK8+Miket/CPMHxG0KKY7Uurj&#10;ywVPIZsBSOO1fd/k2zu/n8HzB83fA7V+e3wuNzJ8QPDxjlA8mZpBvP3pVAZUGOmelfoZ/Z7Jul3Z&#10;WRlfkdio4ryM2tzq3Y9TB/CSjTopBm3cgHqB0qm2kyRL5hOQPzxUDGSFtyNtx26UG8vxlo5tw7qw&#10;+UCvFOwRo7lfmUBxngDiqtxBOEaWWIlBwcYJHtxWlHcMBvkwCB8wXv6YFc9q/iaztVXcjKDz8w6f&#10;WtEmxNHMeILyC1D2VtOBNNF93OFQ+/vXzdr2rEvNbTTbfLfIQ/x+644x2ro/EXiV9TuZ1Ritz2IX&#10;5AvTOa84EEbMTkM6n5X74/w/CvaweG5FdnnVZ9B53HL/AKdQPp7UMXZVO0upzxTxshUeY/OPlAH8&#10;6GlWOGQbdiyRMi47MeldjZiV8s5zu5b09KkH90dqQxiM+XGdwj4OaazMzFEjxGejZz+lSBE5Zjz0&#10;rV0rTPtc6tcqPIjYZ9CKzVgd8A8lsD09hXU3oOnWcOm7AXlUmTa3C46CgqJVkZpLh1teLeE7Y17E&#10;dzXL69fNZ6dcSrHuVgUOf4vp7VsQ3kUQlEuFkUA4HTGOMV5f4r1g3VxIhYMqbcxA4UD0/CnRplTm&#10;YS6vd2l0mqaVPcWFzEuxGibDc8bQc/xdOlfpD8IPDniLRtCfUPEtxObnUYcJBv4Qjklhz6YHtXyX&#10;8BPhZceMvE9vrOoxCXTNIJlb+55o5RcfxYOM9q/RbyIrREhjXbHF90/3iwwa8vN8RDSETswcXuzK&#10;ubNf3GD9/K7vTpgD2rwLxPbBdYvOeI4go44LAnpX0LIsgRWKnYCMEdjXi/iW0F3dXizDMUTYyOMH&#10;FeRTZ3NHiSyeYw2/w8VQuo/NmZz0H6V1VxbpsxjgkjIHArmbq3a3jaOSQFiOMdfxruRic9e2qecs&#10;qIdrJyw7H6DtWJJHmNmYfNjpXUbGS2MQbDyDn/d9KpyQqPmYYrZMwaRirF5sWxcguBuHt3qrJp8Y&#10;nRQpZZfk56g44Nac0cgjl8n5S3Q9vp+VV5BvRJkkyinA7HdWyZHKjKl0qcDfG6kRjhug9MCoBHmJ&#10;C6gK/Qew61uk4VVH3VI47Z9frUEkauFKcADH+NVzE8hmqqgeWB8nf/GnrEQvzEED7vrjtVxrJzGr&#10;wJv57H7tReVKY1kZflLbMj1FPmJ5CsUZT3AfgY71LDG+QHA3jt2FakKBiE24C/0oZADgYx7U4yS1&#10;FylX5SfJiAHIUhR3/wAKBAQ/lcMwHNXI7eUziUKMbSD269M+wqaO3ufOELADcdob+H/6wrN1dS+Q&#10;g+zSlcgYYfiD2rzrWvNvCscy7TCdpA6ADpXr8yS2druBHmN8qjtkf0rjofD2oapf+TaIskknzFCQ&#10;AuO+emBWkJcq5mYund2Rr/DGx+2RpaJud3m2bQOg+nTpX6P+BPsOgyppaolvFCBtxwWwACf6mvlr&#10;4L+HH0G31O41O2U3QKvCcqw54JGOf0FfTWg6fAYFuRw0m48ngDNeXiq/tHoejCjyxSPoCztI5I2M&#10;KboQMf8A6qvRWxkwsLHjHH09KytE0u4XTknkwNmcAN09Aa0toHy+b83tXCy1Es/Y7q3ImiIdl6he&#10;tIqTzMBITzzj0qvN9sWLYZd0aDiPdtJ/GsyTUJFICZC9CAaaRRt3LPHGQ4KyAj8awLgqZhJGfLmA&#10;FVWu5JmI3nI6A+lVtzjpye2e1dtGmYTkcx4o8B+F/FsFxFrtiH80Eb1HKk9xxXzT41/Z9u7CVLnw&#10;NLJdKxbdD93Hy5DDOAcHjHFfY0RbZ8xzSKkbPtkYqMHpXpU68oqxzTw8Za2Pym1KPUdMvPs2pafJ&#10;FLCdj70ZRn3JAAI9sj0qrNmfM8cfzqOcf3fYe1fqXqvh7StatPsGpWgnXduEigCQEcck8GvmT4jf&#10;s7W96j6j4VuDBMrtm3P3SG6KpGMc8dK6qeM7nDPCNbHyGbdntnMYJlyDx39q0yXVQ8AVGUAgf/W7&#10;1tal4K8a+E777FqGmTKed7bd8ahccll4GPyrDs54LjUDJC27aCAMcAjj6V6MJp7HG4tFpLxZbdJU&#10;KmROG+XaM1SlkmkkZ3YF/wCFR0H4VtSadLctuhjxnoRgc1nyaDrMMfnC3yE5IVhV85IxIztDzkFz&#10;6DH51BJbrlWLmLkfOvVcd6fvbyWlK/Mq5xVRWlVA75k3nPHpjpQBbitoUZXjYznkh+m7/eq+sM7s&#10;JSMhcfKDxVKKV/LeRF2Y9en0p6XV0gL25C9Cc9KAGXpuJmDk7gCA4H8IqKJ7r7UILeNpbdTtbPHX&#10;oatwzxbtkoUPLnJXoTxgVWL/AGed2jJaLoaAJ59ltKUTDNnk1HO6xyebbdWXkDpU0rgphRuz3xUG&#10;w28BkzwD6dqAHvEyQxXqJsB+8q9s1QRfKUtEjMeuccVbmWdUiQXGbeTHXjbmprZxCrqQUtSOr9v/&#10;AK1aAVZlVJE81DOGXcAvO1hT4JbiQeZbbIGToo68jpR+7MiNYAtuHJXgCrARoAS4AzQAN5c8Pmui&#10;AjlwBx9TVCe5EaZt9si9M44UjjGP5VLEoacJJ91lIx7e9aMWLbMUaKYX7dwcdSazAyrB9n7+U/aH&#10;jYNjqSD2qX7bc37LLcwLbJHlVK8MfQEfTFWdqWG6a2RUi+82ew/rWc7JeBZ2fiQhQCMEc4/GgDV0&#10;+/bSNYgvYYhM6c7c4ye49BivrTRPjh4Jhug15p1zeWULBYjtG5cd9pI6exr5FbTS6AyOY2TjOMDH&#10;rV6xUIpton8zaCfm68dTxniubEYWFTSQH0h8ZvivpPijTodK8LrPJb3G13lb5CFXqmOv6V816jM9&#10;0I5lAtQoACgjZgfSq1zfRWQ8xD5kjsMkcpg+/wD9ao7ry5Zt4+aIqAOOPrWuGoRpw5YgOuJg9uks&#10;ZBByueh5qmj4tt9wxbb/AEFSTMqRDzMRRBuw7+9U3macxrbRn5mxlhx/+qugzEN5MojedVMbjjAw&#10;SMUs9xkxyq5GwcL3HpjFXpvLUfZ0G0Y27gMgE9RVW+eCO0AWNpJGAGU7bfXA6UAEiyXE6XLyBYGR&#10;TjueORj0NIJliilSOHZFwW2c/Tiq239zhpDs2/KR6V1Nm+zy1hHl2xUBgw5xj+YrQDBjtXt9Kh8Q&#10;TQyvbXbtbxFYm2CReSC3TOKs3Wg60lmmo/ZHNky5dtyouRyOpBzjsK+7vgxBZr4LOl39lH5E0jTl&#10;JFBUHKqOvAzn61Q+J/hmzs/A+uanqqpaRogFocD5pPbtyOMDmvM+vNz5LAfAZMWEmjBjSQfdHT2I&#10;rRhkjtw1zt8w/dA7fj6VTMjTQW2flOz5lxx/k1YhkaJCigFG6g9q9NAV5LXeVvc7CDkbegI7AelS&#10;XN/qvnrqUYECv8oYdHx2xUiOsYKB9yH8lrQZoZbZIrkBogM7c4OR6UMCORXSOO7t2IjPccFSeoqx&#10;FaERpIoDyMfUYH/16WSSFbYTQDYrOFP+NOlVbOcxRnLMMuBypHap5gK8TRpK0syBmPQ+mKY8Ec05&#10;mWPG/n24p0KRJlmBlYdh2FLPctgWzERB+cL1A96OYAhRVwyLgHt9KbLMVBlYcseg7VM0tvEiQWzb&#10;x95mHr2qwnlW0bzuQWbao70cwDYGaRNp4j659KdKikgqcr2pg2EhpM7PQcf5xT5Sw5jOPX6VIDo7&#10;mGIxRk4APIou/sNsn2iGdQvTavOSfT6U9totWYQqWPGfTPcVlw6ZFCEkHz+pP8OPQUGhoaZ5884u&#10;LNS0fcn5V4/+tVy4ubNbvzstK65+UDpjvUlldR2tu0KhlEjZycAe2B70iiMTGeNDvbI56fTHtUMC&#10;vO8Ewivba4DyQtuWNlxV3UbmG+ihlaFYzkblzh8fxfrUUUCmZ55gOgGPcVZubSGWOOeMkFsggLkA&#10;j1PpmkA3YiJugP8AFtDD1FYdzM39oveKuI+6/wC6O3pWxL9rAUo/lqoOVXtx1FU76KZEa4t2GAPn&#10;A549aIAPS/tZoHmiHlMo+4/XPtTRM8KnJwGGCOnFUrSFWzeTjJ6gY6YqVPMmuP38StuGVB7eh+la&#10;ASaedPhEjSQedswWIOdoPfB64rbj0q1iYfbbj7R8okEajaCjdM5/lURlFsv+ixfMR/CuR+naqqTs&#10;f9IjkDXCcsGHUemPT2rMDSk0uG3Q3KqIo85XaNqqOwFU4biztEdbZQ204ZQcO+fQ9KglnvLiAoG3&#10;KMHbnqfcfyqtFv8AK8112YPP0/z0qOUcTYkvrfygjn5HHIwcfTPQVDDPqAt7q3twphu12yIB+IYe&#10;9NiMMECSDM8spxsU5HHcjtTrOb7LM814WYIMhRjC/wD6qjlLM/7NcXAhthEYra3Xam881di82zJ8&#10;tdxP3h2x6g1PdTwSyvqMcgNvxnaOnoMUkd3s3/u/MTAx2/yKLAVljgRy5BbPT15pRGRIGZNsf+13&#10;PpRHcKj+cF3bTnAwKt7ra8g+23LfZwOqbsjj096LAVGnXz0hT5QfzFRKY3eYx5xE22pJriGZonhj&#10;2RouFUj5hn1rUurbyLJdpDtMV4GPr2pWAyjKLaNbkcuTjHbbTLmO9udhgkH2cjGF4Jz61YSeJD9m&#10;ZQVPf3+lIC1pMMJ+5/iH9RSA+wfgRZabY+ENUvRaxPcQyfKsmCGAA+X9T0r1bWvCPh7UNGe4u9Ht&#10;5oriIyERrtCnj7jAcYPpmvgC01K4LMbCSaPs7o21cY9Ohq9P4g1i2tI7cahcyxpwsZc7QPpXk1ss&#10;cpcynYvnKfie3tbPWWsPKaO1hDY5yc7j/COf0rAnfzYQ23ZaITtI688fhRqV493qT3kjAM6gOB64&#10;wf8AOKhDuIHiCboHPPbp6V7EIWjuSWYNM80bkAkhyeP60kOn6fbwMy4EXUu5+bPoop8d1p9nFmGQ&#10;qMcp1wabe2kcsvnL8+V+RB/ePTjtUiK6otywLHZDFyeOAPp2yKsXF3tRfsgTynXr1I7dKUaPdQyq&#10;73PkpccuBz8wHTH0qmLechGh/wBWMll9s0ARKiRf4+lWUgaVCS2xV9qYBcecYrVN5I3YPC4+v9K7&#10;jwLoVvqPiHT9L1lVmgeUGXByixnsfWoqTUYuTKiccbZSkZSQPE3KNkd+2KsXNv8AYkVZsOkvyYBG&#10;Q3pxX6PJ8Bfg5LpgJ0H7MsiLmWF2GCR2HO09+nTFfOvxq+FEHw8NpfaVPJc6NMFhWVtpeOU8BSQP&#10;wHFeXh80jUlypGnKfPCTvsUXbbyFAJPOcVkmIQXouJiTas3G0+1Xnmit5g7Q+dGhwV6A4qzqJs5h&#10;EYkGyQBig+9ivTJJn1GNIltrRcLtBZumSeNpFYQJ3/N949O3HYVpgoVeW1i8xIlBZT8rD8Oc1niS&#10;eWYIkgRmHAIxj29qALkskJjaLIjmVQxjPDY/z2pIlVtpztJ/CoBBIm5HO8tzuYfy/wAKtNBHDbSS&#10;biTkbc/0FAEE5Dtsj6Zwf8inp8iKsIxjOc/eP+FRKrS7R93Pce1a1sUmZ1RfmXg+9BoKIWmYEsQW&#10;4Kr39qe9pMJMXKeWv8KAjHHrioJX8kbn4GeP/rU9rwXC7I4/LUjAJ7GswGzW48swRnHnEKT9aiNt&#10;9jlFtbBPOkwoI9F/lVNtQRv9BiUsUODJjgfT6Vq2M0VoH3RGWWRcI4XPXru9MUAa9hPH5Msd+wjn&#10;Ubhjpt9KyZtl/Is5Y7McDsPwqsqIMJK+7A2/j3rRjRXUBcbhwB0xQBls8bbo4xjZ7YJ7VLDHF5qs&#10;sSm5cYQkdKc4drr7O+DIhxge1RyQwq5aPKuw4Gcc+oNAEYtPKvkk35wOV246dahuigulMAaOMHoT&#10;xn2qczO+HkXa3TOOOKjVfPfbjbt4x/hSAsS5MWByOlUlmVOv5VN5ywuYmI+U4z6VO+10Z4WQyhTt&#10;HqaYDXjm8hpsYjUZ/wD1VNZ2lw1vvswJj99/930HvVW2TUdTWO5TEagbRxhSB1yPWtHQL6GFXhCO&#10;0zg9VwE96AMyeeNJoUeIoU5B7GrF1e2twu5B8y/w45qbV0s3SNUykgbnAwD7CqsdgkaguAXxn2+l&#10;ZgXYhF9mxt4ccitbS9V1W11GCaCdV8t1dDjBR06EHtWOkcoGf0/wqsytLuSM4bvjtQXFWPp/Rvj7&#10;8XYNWg1K61SznsIX/exbcuVxx7dqqfE741+LfiDbWcesJb28Ns2VaM8zZ7bfQHPNfP8AbwyRWglD&#10;kzDr2VvQEVzc9zcC5866k5hOxQPuj2rGOHgndI19ppY6G3nimv59wAU5PXgj/wDXV6GSKON44UJM&#10;o7dq5K2uM3H7jAD/AHyRzt9q0bGa4tr4FCXZGyOP0qjM3EVWypbBHFJBBbNt/tCZYkz0zzgduOlW&#10;NU1BbxwzWwglTq6sGDD06DpXOyRm9Zrh4/L7HnOcfhQB2I8qTZHER04QdhWZqrmEiGOblF4UNyMn&#10;kn07cemKoW+xFEYHC9PrT5f30n73AYjlumaAKq2UUTLPcSmeLvngZ7fhX1t8Hfg74f8AiZ4YudR1&#10;S+mtZrC4MQWLuCAwc+2Tj8K+a9Jis9xnmX57cAKg/iJz29sV33w++JPiX4bXjvpcubS7Ki4hblTj&#10;uPQiuPHUqk6bVJ2ZpE+gfEX7Ktq+jz/2NqDNegZjVz8rY9v/ANVfIWr+C9T0TzYdQkVWiby1ABDA&#10;+hBwQK+zNK/ad0uzt2XUbU3Ic7mkI2MvsOuQPwr59+LXjTRfFPiebVNCtvskEiI8iMm3MvBOBuPJ&#10;NedgHiIe7PUbSPCdSicWTw3EJnde3HAHqO1efKAsh2goq/6sE9Pb6V3F9OZPNlxtMh6dDz7+lcPM&#10;ySTuvVfbmvrsNsebiSCaC1nkWG3ZROOdvIz64PSnBIIo8hFEx6Fhyv1qK4C28qlG4zkVLttZ7eWR&#10;2HmA5Jz+VbmBmxSILn92QxHB46D2pl9JctcKIhsSFM8n73pipYY9svmyc8dBx0pZ777TBsjiZAp6&#10;tQBPJcKqqY1zJgckDFV1kknm5HXqPX6UWsRnX72CCFAPH/6q9g8F/CHWfFegDxBZ3NvbrEzRSxyb&#10;g/HI2sqtxx6e1KpWjBXY0jymSPp29R705HEOX25bAA/wrvtT+C3xA0u/e1tLYXqsN8bQuJA3+9nb&#10;jj1xXD3dr5cssULKzQHa8YzvQjgg8AflSo14z+EszTmdxNKmBH/3zu9SPpU6BgjhG/ff3e2ParFu&#10;rTZCcSDAx/fHTH1FSfYooF3O5EeSEP3TkdaoCizeQRuHmdM//Wqby41+ZW3D19T/APWpPLQt0PHG&#10;DUbKA5THyY5UUAV7net02nE8fKcnkduB+ArxPxhbyeRLbWdzgkNsU8eb0JH1AHFewq8aQz3MQ2sg&#10;L4znC9hn2rxzxJHG8ZkuBuYfMOxH0r1cu3OSueSbRJHkbnKY68DI7cUQfupDeuNgDgsvoOKk8kxx&#10;y+XuUZB2nqB6VXmLorx4ZEGN3Tofavo7X0PN2Z9H6G5u7WzuLbZEJSW2oflZRxzxX2z8FdUlvvD9&#10;zoMjhZNFXzFBPWNyTwPTtX59/DjxUkFmNLeKPEHPnNkvsPbGOAK+vvgb4gsl8ZyaPcqYZby1lMmc&#10;YMaj92AevXPGK+UzHDbpnpYSp7yPqOeOSaLaPu46VkxWwjc9sdq6tbXy02v1UViXS4c4618se+VS&#10;nzcdq6DS4sKN33T096w41PBYcVqws/GDjGKhmh2etWK+IfDV3o0wOyW3257nbk/n0r81H0n+wb++&#10;sbobHglKpjnjPQ474r9JNOuJCu0c4r5P+OfhcWGr2OqWmWS6DrJtX/VsMEZx9eta00pNRZzYqN1d&#10;HgjO8pAcYB6KO31qtcWkeo20llI+0OMZFIWccE4Oeo6H6VZiuEhBby+mMAd692n7ux5h5hc/DzSh&#10;Cs8Tz29xIzMXALjcT9zb2WuLvPAV1EiweaGiEm4kpk4Ix93P5Cvfmu8vIZ0B3cMOVAA7e1WpFs72&#10;Fd8e3j5Tjp9P6V3wxs49TCdCMj5K/wCEL1gzoltbG5wuT5eAAucA4OD36AVlS+Gta3vbLaybo2+Z&#10;ANzLnp8q5P04r6rudNgOwooOz7pzjNPtdL4W8RRBIfkLgZcD15x6V1Rz2otGkcM8uR8i3VjcxuqS&#10;WkkFwnB3Aj5R6qQCKpy27RorSoyiToWwv0xX2rdaVDcnfIPtBZdrBgPzzx2rJuvDMa2C3PyyJAQB&#10;EUDFF7bfb2reGffzIyeAtsfHEME9xkDgdCeg9uuKsf8AHsgjuUKtgAD0r6Vl8O2UqFXt0KSncwwB&#10;8w6HjvTJ/DNo0O9rdNq9SUznHbHWtv7dh20J+pSPnNHRSGibYzKNr5wQe3AprSzLI0DsWdz83PH0&#10;9q+gJPBVpcqsiRrFs+WN+AVx7fSsef4fxXZRop/LIVhJlMuQeQcjjtThnVIPqbPGNzicOkmS69uA&#10;KsRXUnnRup+ePLY42t2yR613tz8O7mOZ41YTW8YAEkaksX9/TioLn4a6vaQJeLMnlyYKDOWAJwQR&#10;x+ma645lRavczeFkcYtyz5WRc+nbHuP8KfLeMSJbroBjgbR+IrYn8Kataq8cgUSqNyIG56kK3TGO&#10;DWZLoOqW2UmheSTGdiqT8p75HQVrHEU3sznlQfYoy38CyqzAvbtwCBxgccA45q0blInDbVY8GNTx&#10;wR3rJaMxRhJMODw2Qfl9APfFMnt5LWVEceZG/wBzB6jp7V0csGY2Zu/appJQZMKCTjnp+PpU0i20&#10;oI34kzj5uF568Vz3nJhYGyivjDY7fSrKXIxyGeMkhcYLHjuKPZLoEZGokdlNkNIsbKCAo5Bx3JFT&#10;weXu8ssWc9cd/TbXOWdyIWbfFuA9sH8qnkuCXEiZK8+x+v0qZUi4yOtt2uYSu5srEfk+tek6XqkU&#10;qgSOBITtZSOv1rxKK5O8RwNvkADEfwkf41b0nV4reSVZpGQvwrY6f/qrzMXl/Mj0MNibHvYFq65c&#10;FCD0/wAKYqNvLMpAI69q8iXxRcxOLcs0+B8p6YFWLbxcUliSOXEURGFkByD7140sqmepHHI9igRZ&#10;Yy2MbTj06e1RyR5BxXmN34wm+QrGCik7nPQE9Kv2vi2NrnYoICj595AA6DisZZdM1hjYnZmNRt2E&#10;H1qKUeW6qRw/5fSs5dftDJsj2GEDO5yFG7sBj2qFvE0D3QtmiAUAchgeB3FQsFJF/XIGpKrFQo+V&#10;aqbHOQBkL6U1tWsXCZfaW6DFXElihOSQ5PTaRS+rNDVZFBEJIZTxUgDybt5x0wPStF3to4zK5Hl9&#10;h/8AWpCbeOMFsRhh8ue9T7IfOZrws0Ue4/dYk4/pUQslkAlPzNjBHUD6VrLAzg4Hy8dOlCIqHPYV&#10;nyFKRmiFUCp1A5xUzhjjAyfSrzRpncMCgocYHelbuPmKTeYACB+lI/msNx+VV9elW0R1f0NWzEzj&#10;nnNQUZi+Yjnyhv29RjjHtSbJHU85HvyBmtFUEeBs6ds4x702aHaw2kkrQxWMk5dkTbuVOOec/X+l&#10;TyNGqgp16Y9h/Wpp1Zf9WoyQeOnNQtGu8FlwpH0AoTK0GRhiVkbhR29fwqYx71+XoTk47mkMRTMw&#10;+eLGfl+8PqKZ5vQRk7PcdKESmSQEDkAb+nTpTSWYeWeB0+tTRcSbnHHamtb+WA0eXQfnVWBiKIUI&#10;KIM9+KjZ0Dk2+V38kEcA0L80Y3rscc89xToW3vs2kk98cVIywvKKuKczEAKg59Kkb5VBxmojHJxI&#10;5wPSgLFjbxtPAqm8APBqzl3+Y8IvQetQyK0pIzsz0rPqaHN+JdSlsFgitJSgZCFCrncx459K4uTX&#10;L69kVdRJuZ4D+6ycAZ6g10PiUSyBk3ErbqN0Z42kc5FchFGrTfN94AheMbfevq8tpRUdj53G1bSs&#10;PNvdqXllcPJKckKflVfTmn2OmNIWWMrlQSCcZBPHH4U4u0RyWJYA4AHHtn2q9ZXcRthKiBZGyGB/&#10;hIHavQdzz+YfJpdv5TQwbgSANzdsVduIWlnEm39yyqvHYjvVC31V7kyQuokz8y7SBwvBFSrfNPII&#10;LhTEifMCe4+orKzLTB4kZkaHhVwMDPUd6sGYkFSKguLtR8sGGlPQDnA9arSzMg2xKDJwMCtFEq5o&#10;RsxKhlwG6nj8MVMsiRoEG1SO4PJx61JhEjM29S0fXGCFz2/Cshri0jcyBBj+6p+U/jROI4HqPh2w&#10;tri3MVpKGkKhlycfMevHsB2rau9OR42hOV8ojcxGF+UdOcdc15hplwUVbyzbKdcZ+6frXb2viC8k&#10;BMvkyPuA7ncvc54H6V4OKwcua6PSoV0lYsCSOBwg4VMYo3ecS4XBHXA4/CkdRK7TIQc854HH9KYq&#10;qjfN9709K8qUWnZnfGVyTkA56Gq4jTzPmHy1b87y1JC7iaqtIzD5RtPb0qCyxbXLWEzbXYW0xG9V&#10;45BHzD3Havsb4LfFi21K1fw1rV/5k1rsFoJBiQx8gj3xxx19q+ME3wS8/MuP1pDPGk0dxHmOSM5y&#10;vDfhXLi8JGrHlkdGHxDpu6P1nMfyg+vTioPumvnT4H/Ff+2kt/AmtRk3caO9vcbhhlGPkbPOfpX0&#10;gy+vavjcThnSlys+nw+JjUV0PQ05y/Ve1Vw3OB2pxZwK4zpL6nemR1xTVXc4bow6UyP5U96lVSX3&#10;dNtZ2NDrNK1mS2cW05Jibof7p/wrrbe9STGDn/CvMA36Vu6ZfBHVH71x1aaNEz0X5GHaq5xu9qrx&#10;yZiWTGA1Sgg1g1Y0EJ546U/zGjO9fyp3y44qJyANq/8A6qEBsNKk1urYxuGRxjis+cFY9q96zohL&#10;HISXJX09K0VfzB61YGdEstu25PyrVS789NjdapnhttRSZiAK0AXp4j5eVGRjn/61QQzjiN+QBgGp&#10;rW+VwI5O38qZPEFO9B/hQAkqZGVqOPcg5pBIV681LJ8y5HFADMgtmkZsmmJ15qZgvGKAG9qjwTTi&#10;QBimDPWgCTaoFMIqH5i2an3fLigCAjBzT1IbqcUxixNMlXaMigB+7y/pVqOaMpwOayjKelWIAOlA&#10;FnaScim/MpwtWXjPl4j61SAdeG60AWHZu9QunGRUjHKY71BC+W2tQABRtpgDLyKsOoH3aYRxgUAG&#10;7fx3pu/y8ZqBgytxU5/ephhzTQCj5/mFS+eRhT0qrE5jyrdDVkhQu5qsCzHMRwDU2QeazrYb+hq5&#10;u2jDVlOJakWRIzfL2FThsAVTiKscCpC6oK5WjRGokwRCDVZJOSVqup8wVEr+XS5RmsHjmTyW6npV&#10;c2wjIYf/AKqpp5ZcSZy3b2q6s28YPX2rTkAil4pmVVKs+Qsy4NVShhO3qK0AqEFju7UoHpVhyGGF&#10;GKrMSi4oAUPsBoSR+/SoUJf7wpxOzigC8MOoqBsqSR0qJHbHFShwV5oEf//W/G1zsc7ufp3FQBZg&#10;3mE7WP8AFjkcVorLEIyrDIAPGOv0qMIsuOcE8Y9q8MzLEMrKoMo+YenTHrQWVvmToecelJHFLOy2&#10;0f3gM+gApzwPA3lvyR2HegBsZLHGM84puGhdlHLjpn0q2+2BhF/Ft3H0A7AVSbcSyk5PY9hQBKZC&#10;vBIJHUjpSjcyKzDBIziq8zovyoKozXUsbsxkKxx9vWgDQuGcxAMcLkE46sPSsjLyyrADsXPyrn5e&#10;KmWWWX55hgn/ACKX95HMZJGYQxrlAAOXPGKALPnJCQVTcw6D1qKSOVyZZWxu9Dwo9KrrMzSgSKFy&#10;cZ9KfdRzsfKUZx1HqKAGSg7CgO/JGT3xVhggGcY9FHSiJAgI6t/L6ULFIX+bAHpQARx/MGI/3cdA&#10;adctCy4UAgfpUBmkhk8tx1+7xhSacy4b5h8v6UAPYiCInG8H8x6Ypy3BnKsM8ADnuTSq6kHHRcZ9&#10;Fp4kWPLBRnGMDpQA4pciQKcKB6d6eEBYLu2546VHHc5l3NwuMbMUyVt7FhlV9q0AnMUsDHGDg9D3&#10;xUVxfsgX7ONj5OQeQPYVFLczHGz+EYGaUouPNkGSAMke1BLRBJDqd/CIRcQpI2CN2VwO+MZGaZJa&#10;lUWNGDtgZb/OKVLqEsSF8wEDrwQfrUcxuWdizffwVUdu/XvTjBIXKTCSOBeSWQd/SoLy4QKsarx0&#10;2t2HrTZ5zMqQqMbs7yP9n2rOVS4x/GDyxp6GlOmWrm4UqYok+Xvj09KqW0axyb4F25G0qB0x05qV&#10;UPmeVEMDGfoBVjyUZh5ajK+/X61J304FJ7WO4uQGAD9f97HYE8fpV0QukYaUYI5CnkgelMFtvl3T&#10;v8incqrU8okbgjkH8wfpV6GvsyNLaKaJ1RgZeg7DcKy58APbJ+8kHzEe47LXpeheEpb2JbydAkA5&#10;2DqWqXXfDtuliVt4/LkVhlgOgrjljIRfLc0lBpHgzLGm4E5w3p830oKCba+WOODjgqPYVau9NeC6&#10;/wBIkCh8ncOvHas/5ZM+T8q44Gefxr1qUoyjocUhoEakrJkDs2e9WIbnyTx1zkueR+FVWhyA0SYb&#10;PT1oRWzlVwAduPQ/SnK1rBSdjuLNIngjYHfvyw3Dp2x+lMW2liypyscWPm7A4zzVSyuDHsiuPkXo&#10;OOgH0q7eTTXVsVhVdpzuK8ZPbivMktbHq02Ptg6XiM+GjGWOPun6V1Wj6z/ZF3HfW6/vYWXac7QO&#10;a5aFSixjoqLtA9BWnDDI6ltu5Bw2OgrOXw2O6DsfWl/4k8QeJRFbarfPdWahcK3TjsME5xTPs8IQ&#10;Rj5T2I7e1efeBJjLATwY4htjHOVx264/IV6biPGX4+lfKYykoy0Wh1QISVT5RTwVjGVFWDZhELls&#10;4qlGwd9uOBXnljy5lbao59qi+wlZWJOM1ZOIzkDntW1psMN9KizL0wMUGiKEemzFVitYGkkfoqLk&#10;mvQNI+E3xDvLcXMek4wucswBx16V9E/DPw74Z0+1WbzxJc9PMfG7HpnoK7DXfiR4X8MIVnv4J5U6&#10;QK3P4+lfM1M7q+19nCGiN+SJ8Nap4X1nSr7y7y3/AHiZ3BeQv8qoM0W3J+9W3r/ii+8Ra1d3Uebe&#10;zlfMce9iwHPGQQMc9MVlR24G5p22qeg+nevo4XsmzKRkM+5iR8tOid48gd6tXEQ2gWo3kcE1WdZI&#10;UG9fqKskdEPmwelWPLERDqaNoMa7ehFU3S6ztVflPeswLjXuW2rTTc7BlPlan2toVl3SjMajPP8A&#10;e9PpVbyLqZi0NszpnrjC49aAH/aDIfnPNCpFy833Uxjio76yeDyZYXEqS8ZHY+lXIDsTY/NVygRp&#10;e+WGVFznoaRmO0MRyanWOFuABxTJZgSqYyBipArbTEplcZzjipTOZBgDA/lViX51+YdKhZ4uI1/G&#10;gCFvlT5OtSRSKtqZiuPanDapDHpTJyr4VevpQBELxkXcEyT1PtRlWG/pkd6d80EXQfN7U1Y3mGAB&#10;j9KtgIiMT5s3QfdAqWJhISPTjH+FVBIYshsfL0qxbbXfep+UCoAd9nn3j5GC9iRinTIy/KOfpUjS&#10;SD5N7bPQ81PGgZc8UGhDHaINssw3MB07ClIjjctGMK3b0pZ95ARD8xqa1t8ov2j5fagAAXySAvWm&#10;WrRQsTLH5hI45xirdyojRlhUFu2fSs5AwjG4YBoAkmbHAGc9PYVXw2VCnB7VaELN8zU8LszIoGVH&#10;p1oAol3jPPWtWwkZfnB6/lWDNIeSeopbO+dtqL1z36VLA9Dttd1C1jW0tLmS2jU7sxttJb3IpL3x&#10;NqdxK0F9qVzdxFSCGbAGfYHmuNmaWTKdC3Xt+WKgWeFxwSSvTjmp5I9g5maryWoyLf5Qcf73Hqao&#10;SGLHWoc8imyx+ZwnBFWiHIknb5QMbkxQXka3EzHgfKB6UijYuGqQS7zs2jb3piEiP9n2jzkfvZjj&#10;nsKznkeUYHBNW7iRbiVYMZQUOkMIVV+Z2oA9E8B/D7XvHmorpmkxHCgGV+6r/sj1r6fm/ZhsbCy/&#10;0WZLq6iXdKJM5OOgUggZ9eK8W+E3xg0j4dzM+p2MtxcSHbGYugAHRvSu+8e/tNapqtnLY+G9M+xy&#10;SDmRmPyA+gHf8a8rEvEOaUNjpi0keQfEHwx4N8MwT22l3P2zU0HK4ISN+6H6eteUxBXtlyMECoLu&#10;+v7+cz6lL5jOTkjqfrSz3JixHEBg+tenQi0veOeT1HIoHJGRVl2Vk2kcVAGDjEY21A6Tx+4rqEXo&#10;4oolDMCN3aoCyk5zinNMZEVVHOOfaqjKz5RFLEdFqWgJFtt6lt2X6jsKrneEw3yN7V2FjoFysMG8&#10;NI91gKpwFVh26dhivYdO+Bd9e6el5f3gtHZNyx7VwzHoMsDj64rir4uNM09m+h88q8kablALsuEz&#10;wPQE1WRXfdbbsOOCc5yw7g8ce1dl4r8E6j4MvPsVy8lxCMfPJjcrf3RjHA6e/XjpXIzIU+ZW2EDI&#10;NdVNqUVJGY63ZHthMWzI/LY9/wCVRo5XHYf0rNVZwvlQoWlbkBB1xWmEaGJTcDOANxHY/wBK1AvL&#10;MjRkhSgHTIpwmlMOyHkNn6flWe0u5PRR2FVmkmKlIyctwCOCP8/SgCSL7RHF5T/L0HBz+VWIEjjz&#10;I/AHpUcVrNDbMoQFfY9ffNVWm8xP3HJPQdCPwoAk+0xtIVlX5W+UEcH/APVQ8jF/KChf7uDkYp0F&#10;tG0HmS4fI+7jG33zUeY0HlgbSegx/wDqoIuLZR+fP5OTGSNxYjgY9avSCQg7fm2+2M/SoIU+Rnc4&#10;VVJx3OKktb2CWNi5OOMZHb0qGFymryRuGCfNx8nHStGW7spEYxSLv4Xy+hWqcUsckhx26fSrk6pJ&#10;AWCINvOQoyT71ZYibNnmudqr37VD5q+bvEfmIOi5xmqgDTYB+76dvypVk8shSOP5CgDS+0DJZ8Rg&#10;/jj61UMW6ZfKbqc5HehkRmGO/C1Gs8ttKskDAFe+MigC9PHIJAxHB6VVdLcShpt24dF/hqaK4aXg&#10;Kdw+8c8Go8B3Lf8A1qAH/anDLCqYX+VWhKxkEKLn1PbFUw0YP7zvwABV0PFbSCMsN5GcDqBUtASt&#10;bsPnLexC8cU1pjIwiY5RemaS7lDRRuOvUCmW6eeVcn5X4GPSqsBl300csiq3yL0x/D9aur+7gAl6&#10;Hp64qK7QfaIzj7o+bPb0p5UxD7Syl8dvatDMbEyxyB5FDSD7smOg9KtTvvAVzn/Pas+d4lZWVgYn&#10;4GfWnSyMsiLjgj8qAILneIdi+vX29K1bcjb5cY27BjAqlNPGyKqA7j97iq+7HGSufSjlA9Y8E61p&#10;ul6rZ32q27yC0bIKuI+fyPHtX1dp37Sng+0sJxBYzXOoJvaMbgExg4V8r0r4Ijvm2osvUDj3q0+u&#10;KpB8sMSOcj+lcFfLIVHzSLUzvvib4+8S+ONRuJtYl+z6cRlLWHBVh15Yc+nTH0ry6Iw4URJtjHQe&#10;/FaF5dFrGORQEL5+X0H+FZEaQTWv7xf3yng5x+GOldVKkoqyQ7k8xjJ3H7ozn69hVMTEwNDhiA27&#10;K9fpVlo1ZOPvJ93H8qiQG3ww/jHH9RWpmJFL9pt1fjGMAfTirNvEHOR0HBxSRxLJa/Z7fahUYH0q&#10;K12wSkKx+Q4b6jt9KJfCAajBMEVJJAse4E7RglR1re8HeE9d8U21y+krmaLARVXO8eg7ZxVzSrTT&#10;tYvra21WTybZpFEm0hTtPHBwen0r9AfhzbfDzwZ5Ol6Dqdqk0cYypZQ4HcnHU15mKxrpRukbQo3P&#10;iNfhF8QLK2nvb6GKOH5SExmXGecDd26n2rz26iEdx5cg+aGTa34DivsH4pePtI8P6hdWmnSi8vWR&#10;iFQcKSPvMPp6flXxkbme5LTXDbnlYuT7mt8FUqSjzTFVikWXYOcqMYz+VRMMDg49vanJjaSvGB+V&#10;RLA0jfK2BXYZElsWRzKnYEc9BmoAimZmIwh6AHj8Pap5bV7dciUOpA4xzzUIA/LigCJ3QyPFDkFg&#10;F68fWkT/AEcqZnLrwNoHAPTNCRxCQlh+RxTchWOR9B79qAEkjeK4lZuTIc5Hf0FSvCItiS7Q5A79&#10;N3StY287WP2lbeRkTq6r8u4e9QeZAU3yZ/ejA3L2FAWJ47QW3+qALPxuH3fp9KV4YZp/P8wwvGAh&#10;UcjI7isyK5ltHCxsPKPHtj2rRMbTEyv+7ReCfXHpQFiujOrtHcOHQ5IduORSwBFlWTG7ccA/hxUV&#10;wrso28pVm5tmsLAyy8vwCv8Ad5oAi1SOP7Qs7L820Z4wOKrAi5cO5DMg4B6gD0qVi91BgNtB6nrw&#10;O1LJpjIsZtQZJdwznqUx+goAJoowPMBO8dG7VaWXzFLv/COv6CgRfOVcdB93sB2rOv3CSGI/Ki8q&#10;vrn/AAoNC9JKI7djKvy9DxyAaq+ZGtmf3e0Z6HjOOmPrUciyy2wSUAykgA/z/SrF+i/Zlib5lXAD&#10;dgV7UAOFjbXEBEDGRpE+7/d9j7CvBPF0aLqAhiiVMIFJAwOK97a6httPZLktDLAuRj5QQB6ivCNV&#10;QeZcxvlx8rKWPzDJ6fStqO4HNtctIVkPyAdVxkYHdanZgwUpwD0yBxVfdFGAXwW/u9OKk+0ZOXiC&#10;49OfxrqAa8ePnByU/wAg0oG8biwTaeSTjsOlOwhPzMNj4PTpjrimSW7XEWVXLFmO7OANuMcUAJ95&#10;cbSAwxwM4PT8KFeXeGlKrsUKx9f/ANf0qV5QpJA3hucg9m64FOIjc+Wu3B5HPQds0ARuDJGJgCAf&#10;fGD9MUwmZlDlRsY9B1/E1Ntn3k7gxbqBwBTGlLjCn93j7qgZ/D0oAFY4yQSncf4VMqRBjE3DmMsA&#10;OMY5xj1qJJN0IJBVYxtAPJFRSLucyYweufTtmgB6/MFbs4FBDFwH+YD5QO5+tVkPlGNM5dSc85HN&#10;WGb5fMU9gfb8KAI/LIUCNMRZz15BHWnoP3Su5ATb9/ptHpj1qywR3KRAYQBumAc9KomNJlLAcA8e&#10;mcdhQBZ/dRRg7AWU4BqlC5Cv5pyzdfw6YqYEwxmKQNtGM4GcfjTWjYZk3DZ/D/tA+1ACKhPzBsHH&#10;Ppj2ok3LtYEenp06VK0cnyRH5FHBqK3R5XzPghRhf93/ABoAkwENvMT++CEHHTnkUg2j5ANw7kHq&#10;O1NtoZGyzyhGUkBduSVXuKegaSA5yGVj+ArQCV2SZAzHaQNu3t7U+BY0+Qt5ayHG/tkdvaqyRbyV&#10;HUfkPf3qwhSHelwvmKzrg44IHX6VmBfA8m43BQDgAfhWjbSfJHBJ2k3hvTPas13USnyhxxitHT8/&#10;vXkI6hQf6VhXWhvFmvcktIXHeo8AQ5Kgkdumal6jng1BKAwWIc151hnU+BJ4G+IWlXHzRwQ3UY3Y&#10;xhuMfrX6YW2r3eySC6jBlhIRwecgKK/NbwLKkniWwhnQbbq/gX/dOAVP4Gv0OFxKZJ55xukeTLY4&#10;4wBxXjZqtYnp4PY0HurJ9v2pNr9MjpzT3XT4juVCuCF46ZrNm8t24+76+1USZPmAZsY4rzDt+E2b&#10;9Uj27V+Y+nevBPHt3NaXN7BE251jU46D5v04ra8SardaZsdryVcbgAGAYfn2r5/1zVb3U72S7uZz&#10;IW/g3cL/ACr1MHQ6s5qtYpTlEA+cs2OSO9QRAEcflTA0e3k4zSBo1fcjBiRxXpSlc4BTFuBbkkdh&#10;2oFqir5jZAHJHpxinK25WbeVAPb1ppDOvlTP5itgEH8u2Kk0IGtpjmSYbSMAjGNw9fb3qrJG0g8s&#10;AnPpxj3/AArUku7e8XbFMp2KQQw/Xt0q1ptkJrgI2ww9Tzlz9OgA/P0oJ5S9p6x2kX2hypfb8u7s&#10;fXFYd8Z7i7+2yEyE/LjgY9+K1rie2llKxRs6JgB+FAx2A71R1C4FtZT3ITd5Yz9PpWaXQ12OF1/V&#10;44Yfs9tJmUYIHTaPc49q5bQfDOp+LNbt/DmnQfaZ9RwVVSOdp5+lYOoXS3OpM0zlY5xjGN34Yr9A&#10;/wBmH4b6Z4d0y78canC4ub8CO1VwNyRD6AYJ6HtjFdOLqKhS5jKlFzlZI+gfAXg7SfBHhaw8O2K4&#10;khjjNxIMAyS4+c/TPT2rcmubd5wkPBhyBkfKavSanHFCzxwAr6GsNbqOQeZtI9AB0/wr4mc3J3Z7&#10;cFZWEvbx5B5WOM9uK8h13H2q5Efy7j83+0fSvTJU2h2XIPYda841XHnSyt0YfMenNaU9zY8su4Gk&#10;mkCYTHRR0Fck1g/2iWC4b98v3iP0rvpreKHfISTzn1rlpwIpZLiR8bz+OO1d0Wcs4nG3MDKQ6/TH&#10;pVX5ySjevFdPJbJghOd/NYLxEHnjtVmdis9sNu0JnapYnsMD0rI2eYPM6bh/nit1QfswkZ9uDhvU&#10;fSo5I9yBNgjx3HWquQYkcIK5bp2x0p+xCqq3yqBhSPerkqxBQkfEfb3zTPlVPLRN2MHHoDVKRSGR&#10;F2U4TaM4yO+O+KmTY8flfdZc4Hufap128SgcAfKPT2qT7NHLyo2MOpHao5wKqWEwLSs6D0HrT/s0&#10;YZWYAhe1Xvs+4Daw3+/Qj6VZj053X52yenHFKM2HIZqRxtIAOCe3+HtXSaPo6yI9y0hJP3ePlUDH&#10;X6VNZ6JIkvltw2047tkDpVfxJfyeH/DMiJhby8OAg/hi+6W+vNdFL3mkiWrHEeItYtbnU5XtdoSL&#10;9zFk4zjqxHv/AEq14K8XeGoJLmDVmEUtwTGJN21EAx2wf5/hXhviK/KQM8O0TNgllHIx6e9c9ZXf&#10;nySKYgUwMAjhuOfyr3ZZVzw5WeZ9btO6P0Y8Na94UjuxLBr1rKdoQAMQTn04wc17xpl1ZzWYtre6&#10;XzEJGB/IfSvx3ja2guFlG6GRBtAibZtz3A7EV2+n+MPGFtiWDxJdjgR+WCu5VBPU7f16+prhjkfJ&#10;omdf9pp7o/ZrS5dRsY9olYgYblxtYemK7Cy1N5UyLQlhxknn646Gvxe074qfELRlia31h7ktjyo5&#10;5C4B9/730PFeuWH7WHxXttk941iwPyNEVZWLegwaUsgb2ZtHHU2fqLc3txIhjmQFcgjPVcegFZs9&#10;1FCq5OC/Ar8+bf8AbT15MNN4fWaNcq/ztudv+mZ6D8Qa9a8Nfta/DnXNkGrL/ZjsPmS55ljOOmF2&#10;8D1rmqZHUhruVLFQfws+pLiby146927fhUUF8ShQ5LL69SPasPQtc0fxDbJf6JfxX8UoypjIPH0r&#10;XnD+YD07dORXN7KSMec00lzwO1OAZs5GAOhqlBOACOpFXvtJ28/lVuJcZAkWxBk59z/hU81qk5Vm&#10;yB3HQH3NPSSN48jqv6e1Kr+XgqM+gqDUz73TUvi8V2gkjutqSZ6FPSvhP4neEtF8J+Nr+w8N2hSP&#10;5ZGRPmVQ/oPbHb17V9y694hi0uzubyfgW8LuNvC8DvXzZ8Ln/tzVbnXtRUSIqzIPMJO0Phhg9R0N&#10;dWFq8pzVqKaPmuPUIpkjERxuYrl8Dke1Y2ratBFOto8m3CDOD1r3P4reFPBmjXbXXhaFDPKv2hnZ&#10;y+1zwVC8LtOPrmvDfPs2CtJCkx75UDbj09vavXpz5lc8mSsZ8c0d0TbwjCsMBs9ce3apbeO3jcqR&#10;gqeMngEelOv5bMlXACOcY2YWqcwn8oOjBNoOQAM4rrRkSkR/bG3SkIevp7U6CUOSHTy0f5RzknP4&#10;Vl2hmuImWBN7Jxxzz2BqVJbl7VzKmx12hcD86ANRUtvs/wBkjcdCXKjkYpCtnuWCZuSPkA6+1Uo3&#10;kJUORG/qByR3zT7sJKqXMAwygg+w9azAsrbGJlYSBkA7jH4U5N92jwwjAx95vlUCqTXESQKZ5V8x&#10;sfJ35qeazWeD7PfyeTGPn2/xFen07UAPnj+yW7JKA5GAO6k+3tVWKHzQkcvz5P3c9+34UqFpoobe&#10;IZCqEXPoBU0QWGMWxXfMv3X6YxWgEn9m3elxeU0gYSNkBewHqO1VnumLGME4I5J/lWgrRPGs6yEO&#10;OGzzz/hVO/lRYhGTyxBAA6e9AE9naiSGVo5fLdBuHGeCMc+1CxtZxJJqDBQ/3dvPTFRQK0ZdXQlZ&#10;1CjPHTkCopwHATb5jKNoJzx9KVgJPtjzh4mt49mcDJ6qaFDKiRooVl4AxnbgenrVErs2+bwW5C/T&#10;vxVjzJLlGERxyC5Jx83YDHY0WAtObpniF3Pud04DcDHtTdpe1BAMLKOOg3KePw+lVYl84fvP3roc&#10;deF56cVbdbiZPmk8xYuoGOM9hiiwGZgbSFA2t8oB4B9PwqzEJbYLBOBLgYVl4Ue1SGzO+E3cgMUj&#10;42Yxk7TjPPFNhgDDyU+Vl6KT0FMzB5BGmLlflY/d47entThf3JB+zxLHGy7cN1z2K4wKheSzE6xz&#10;L5jKB5eO7elE0uoO3lxj7OSPTkY9e1ADroGKxjHV/MHOOox6ChZHhhQg8yKOBxx/hS3Lxx20MVy+&#10;52A5A53D09qJWM8EkLERbiVDP1UY7Y/lQBHBbrDcwWU3OATtB4XjIxVv7RIYyl/kJCQxK9T2AHtW&#10;fps9yHktpiokRTh2AzHgfyNTeXLNbxXjgJEx2KAeSPU1oBtp4h8RLaparqNxBZJz5UZ24PReep+l&#10;Ry+KNbhtrnStRvpNXtrjaWSaQlUK52lQc7TyQazFhItQt3yitlecFR/nGKzHW34+y52kYbcOCfWi&#10;wCC5Z40iuAqtjaNp6D3+lOjnVJv37qNnGAPvZqqLW2aZYplBLflWnNBbIVLgDyyPmPGcdMD0oAWB&#10;vs1wYhGHjlOGb+6O1WbjREtJ3WafemcxYHY+vp+FUIZftUhiC8H+Vb0c8EkJt7pC+F/dnHT/AAqJ&#10;gZs8CNB5MpAi5OBVuJgqiKTJ49OfY1Q0+CQzSR6mSkJ45xx6AVZ/eJPLC3zeW21T6ikBZhgSN9kT&#10;H+9XvXwT8B+H9UvtQl8SM7tdRp5QQKSr5IBG4EcDt714jDC0Egd+sijHt7V1Wh+NdT8IP9ttX/eJ&#10;IuzrtVO//wBasMRFuNol0z7A1/4W+B9S0+TQZdDuLdVZD9utdomJXPPI24PcbfpivinxvoS+GvFd&#10;14fih8uO1UbCTksuBhm9yK9G/wCGmPGd7IYL26h0/a2EkjiZsqP7/wA2z8Qteaa1q0Pie6udT1C/&#10;NzNKBukjXZhBwuOvAFcWCoVYyvM0m4voYkciGFWB6jp0xTIYzK2Qdsadu5x2FKkVtEix7t7jjPr+&#10;FKkhicED5e49vWvUMCy9w8Uf+jJvZ+u/omPapQtsQJElUZ4wBxmqdzcKxQWzBAfQDmoxMkPzbeV7&#10;emKDQtnTAUS5unD7DkW47ge/ar0UlwcoGQKT1A5HsD7VnwTOQZMhxIQeOo9qtylhHsJ2+/T8KhgR&#10;zjybnzoSCpA4bnbxjpQbm+iMUkrbrcON6qMZHccetWPsDNErWUJb5QSw5/Svqzw/+yvquveErPxD&#10;Hqsf/ExgFxBCvyEbuQDknn3/AErlrYmMPiA+V76UpMVgVkwoTj8vesydDYKBbMuDwT0bgdMdMV7h&#10;dfADxHp+dbutUj+zRRCRlQk42jOMnP5V4pf2Qe5WfTpPMPVhJwPwqqGJhP4TQqrLEkZacF9x7cj8&#10;unFSvdrJMs2MqBsIHXFTuYc4UfnUMSeVIZY9uMHO7npXWZmgNQa2kj+wx+fHsIIU8qOxNUo0DRAQ&#10;qZZZOnrWtayRQwmSI+XHMBv9fwqlE9vbEyQZ4GP89s1mBUuGaxAuJhhoflZe/PRvoKqi4gvJoiHP&#10;l/dBHHXuauBpPtLTtCZfM+RQXzs9c8YxVmDSIbNzc3MPl5z+5znHp0xigcR4j2WoOnDyyXAd+7L6&#10;inXEcFoi/NvD8qDzx71CEuANsUvlBASIgOBntSs8Uam48gPIg+XuPT6cVDLI7uCdysaqI4+Nx4wx&#10;7ce1P8sSFQOg/XHrT5mkuIkulX+HJ9Bmo0hSaMSliuwfw8YpAV47eITMYyZHxnaO1RgKZEYfw9B1&#10;wR7Veh22919rThVXP5dvxq1aXNjPMLyMeQ0mS/tQBQcLMokj/hIyAMc/0q9NBdmAzWbBSh3Pz94e&#10;lQNd2zNvdWjk5A+XAI7VpC5gmtmVZVGPXjmswMm3aGM+UBuuCuWHcCtQTRGHdIAWVSxTvgdu1c/m&#10;CO6e9t23TyfJsboPftxRdwXVy/2qSfaFACxYHIHbI6VoBv2+uJOhGnw+UqgHaeg/lWVeaheiX7QW&#10;WUNjK46YqhbCXy/MkRUJz8o6YpzQNGV2YCt2oAkt7Zm3XE42l8nb9afFFI7vHbtiJen1+lWIA5z5&#10;sm8J0XtTNkok86M7G9vSgCX7CkU25cH5c7e4PbPsKikaYB9SZS0qBfu9sf0FMtBI1wkEAH2hwxbJ&#10;+VlFaFzeR2UAdV/eP8vA46d6zAh+1zXqwSyny5UU8Y6hu4qTeCgC8egHaqCsJcSKcn8sfSrKgx5X&#10;+JjQAW8tzbu8tmf3zYymOH98e1dHo01/p9wmq27iG9AyAfurj29q5qeVLcKCf3vpV8MGiwBuxzgV&#10;MopqzGj3+D9oz4k2F0ssUNhPb/LvJLKTgYJ2cj+lY3jn4z+JPFNtFpEUW+zhbzBlVGJD3HXOOx/S&#10;vD7hnlG4KF284xjkfT1q5ZzeZB5irgema5oYOnHWKNEyEJJG4V3DSjkjsKdeMsyxScI0QK7V4698&#10;+2OlDmOJxKbdiXGQ27BPbp0qVWtmAnkTy/U9xjHArcRBZagzLLBL8jxpw6Dqp459xWYsc8VyvlsA&#10;2072cZyD6dK24Li2mYrbKEkPUYAYgVUlCCYfLtccE9f0oAS6lmhENvkTsQCWXjjpjFWGDJbL9ohX&#10;zP4l7L6fpUTQzCM3EX77b1H06Y9OKbbi7aTdOrIjc/N6frQBOsyQtvA/dnBzjkeoFe8eAfA+ieLJ&#10;4tHsIpZLmdd/nD5Nn0ArwnMLxsynOO4r6F+DvxP0LwBqX9oaik12ZYyHMfHljGM8+lc2J5uR8m5p&#10;A1tb/ZW8f6ZFNqkU1tdRIjOi5I3Acj5ex+lfM0sdzp8phv4HtpC23DKcAjr+FfpdaftK/BvT7fzt&#10;Svpsy/wtHu25GOvFfFvxu8VaR458Ypq/g9imkwKpQbMBieC2B3+tcOAnWvy1EbTjHoeTPEIfv7X9&#10;gNuR6VYA+zRoobc7jOBxtHYVC4+UxqA2TnPerVrJDp7m6ZzK5wuMZH5V6ZiQfZZUUM6/KwyCPerE&#10;CPgsoKjp759RVktI10ZFwIyM7c+tUJZ5YXk8jhOmD82PWgCyd1sxYgEyDbJxz9Qahkb5QjoJATgD&#10;HNVv7TZ0SI/Pt6Dt0q0JzA6zjGAenbpQBKY5IAnmKAvYdQKztQuZFZGMZEcmcSgcN7ittmfUHVoB&#10;8hXDqf4T9a3bbS9RfTxLaWf2qCVTEhC71Vhj5WxjHWuWdZQ1kBwizAadNBAN07/d4zk//qpdOiRB&#10;LDcRsjwKCOOgNekr4M13w5Gt5qOn4UjcCi52gDv7Vxsl3K00kkyssknTcBll6A8YFaUa8Z/CynGx&#10;Jbs6p9lByiruQ9M59aqq8i7ls1yGx8v+B9qRJpQ8NvHjymbAHse2akmlto5xHA2WJ2Mo6Bs9Kooq&#10;QxLLAfNPXj6VZCybN0g+Xj64qVrWaKbCAMnB2jqKAL55PKmhHkHv90gCswGMHjwE+ZcZzjoPQVfM&#10;1nY2cfSXdnLdGUkdCKhthaeVIRKSydvQD0FYF7mRmkU+Zu9OprQDpoEMcJVx8soGPpWffwRbdrjc&#10;jev6VfgWWWONJ25hUDH+fSqt5bNK4iQ8OR/9agDFghjVpI4+PLPP09q3tLS1UTfaGAkfGz6e2KuX&#10;Onabpkf2XIeXByyrg57ZqrDFHGRt69gOlAEF+qsUZRhumKpSFwoK9E6CtGWJDcj5sqOgqmQCS8QG&#10;0dj0oAbFOsx2pwwH6mp2B2kyct+nFWrOOzsrddo3O3LN3+n0olaISKTyCNw/OswIbeESyZbIUjO5&#10;eCCO9BmudQZQp3KqdF7AdzWpbTQzR+WcL2ZcYBqhEg0yVri3YPxs2nptPv7UARNe3UcTW/ylJQMH&#10;HIx1+lXba3a6UtKchupPbHSq5sLiKRkIG9e3+HtVq2tbtFd0GCoOQelKYIxH0u8uIRKIQYJCUJP9&#10;3pnHpXnOt6adLuDbWL5gTGD3Prj2r2iO8uoEAhG5FHIPv2+lef6vbQX/AJZQMJELEoowDnoPpXRQ&#10;nYxrxOPgRY7X727I5J6fgarJbI4G3GFpVtolvTp7yFTg7R0we1KLS4RwM4HTPQ16Bw2EdX4RThaR&#10;o/KCFE3Ie49ferE3EgiXr2FJC8sUoXv0I9vWmAw20O8BiSxwcLxz6V9DfCj4i+H/AA1J5Wu3UlpC&#10;BsztLR/p/hXgVwUidZIcBpOGTsB/TNSJJL5WIx5Wevf8KxrQU1ys0R9i6p8ZfB/9pbdKn3qww1wN&#10;yDHptAwfbivmfx1eaRqfiW61fw4u2K4HzMvAJA54wMVyolnWLyuw9gDVL7VMG27Scc46Z/xrHDYK&#10;NJ3iO41FVYFuBJtO7gd+OhFQSvJdSrJOdzKAF9M+oHrVm58mSJmXguPyNVbXzMFyPlU4FdgizPc+&#10;QplIyxH1z2qx5KSRqVkHONretUNhuJfNJBI6J/dA6VbjQwy4xwv5CgCiY/JdoZYgvm9fQivI9cBs&#10;5ZvP5BAAUYLYB9Pyr3YSCV1RgXGQPlGTXg/iWRWmmkXs20Hoc9gxFehgX7xy4he6eQ3IRTJNtLkn&#10;OA1YE7m7XzEGT3weMity5tcpuEioVJ3cfeJ7Vlg+W6wvHuHVQvH519RReh5LOo8MubGRTbShkuVG&#10;5CO4P3Sf5Y7V9F+Gb6507XtP1pGeCUvGvqQOh7fdr5isrlrWVGxgKR0/hx6V7b4W1bUr5IZW4SMF&#10;FGOdv+NeXjY2fMzswu5+pHh2VrrQ7LUHd5PtUSupbGSrDIOB6imT7fMNeY/B/wAUvrfhT7CDmXR2&#10;EZ5/gIBUY9ApA/livR3DyNn1r4XFUeWo0fTU6l0NU/NxzVjkHg4qAJjnpVbzP3mM5rlKOy0y82MC&#10;3GBg471zvxg0KHUPDL3sf7t4V+Vh0+bggj8selWrMvztrrp7eDXfDx0u4X5ZPkIIzyvT9KlVOWSZ&#10;pa6sfnEdP8pRBcSq2zgsB1rOMRjO09f84ru/FWgSaN4k1HTrpGUeZlI88pnuDjoe1cfe2N3GySbJ&#10;Tb5wZtnyxuOPLOOuBj0r36deLR5E6VjPjheK5SWSEvE2enP3umRVsuvlr8u0fwkdPpTYrh4ZFTyy&#10;xOeoIHApt3MPLjjVNkcfG3OcZHFacyM7IURolu0fZj+P0phLlwQRj9KYiS/LgZDjIxU04EFuiCMs&#10;z9+30rMosBwkRY8HtVR5vn27sjHbjFNjfzI9kq4zx9Katl/GH3e2KQWK0yRDLEAA1PFb7yGcdOlW&#10;FijDAuu4CrZRQF2/dbpignkMu5hilGAm6Ufw+1XLf/Q1ZAow46YpELWsrFT97jPtUd7cSydOB0/D&#10;2qyeQfBvMv7wBFbj5VAH6DrTfstpIGScblz8oAHH6UtvcIoEbDPpmjy/LOeqk0rW0E4GfcaZp6oU&#10;hiwp6k8mpVjgMPkXCFYioTjGWQdASBnH6VdMAC+bGxwPvA+ntST+UBlOVHTNNMXIupwV14G02OWS&#10;7hgW5tpOqycgKTyvy7eT6/lWXc+D9OuXb7FZpDF0VckeWPRcg16DuaSQohJ287c/yqF4meXLMV29&#10;uw/CuyOJnHZmbw8ex5pP8PNHjhWOOJ2dH3l2OWOB90YwAKop4K0mD/jztWZjncc/6s9sCvYPLMX7&#10;wsTUqWdvcvv2Bf4iR1PbpVwzGoupn9Sp9jwa/wDARXcliymYryOV5PT5uR+GK59/h14kuHgi+TzR&#10;EWOW2rgHGAQv6Yr6TuLOJWyowvpU0S2U0XloCHXrj9Mk54rtjm011JeAp9j5Lm8CeJE+dI0mVPlL&#10;IeBj6gVm/wDCP3VvefZ7rC8Zyytj8Mda+vf7OhnVoGAiZc8kZ/GsSWzWVIZEZEaPoWXO3P8AdHQH&#10;3rdZ5LsjF4CK2PmZ/DutQNseNl2lcjGGXIyAcnpVK702/W4dJYgWxk7eRx/n0r6uGi2V9btLAnmm&#10;3fcTIST/AD5GKxL/AEJYVFx9nUAg4I/iwOnsMU/7ZfZE/VD5m8u42bVjZ1PzHI449BUDTyxR+VMm&#10;EPzAkc//AKq+h7Tw5DcL5VzhYjncWAJ9tuAMe9TyeFtLVdpRbgcfeQZGPT0FCzqHWJH1R9GfOMNy&#10;dzGbAXg/THtTbq4leUfZyEUdCuf6/hX0C/gXTLsNiBY5mb5cgABWxzwB6celVLz4YaWoDrIZegbH&#10;BC9MD9K6IZzQ6oweGqdDxy11W5YPNIRuHc+wx0pJtXnMQA+QjBXnHBHGK7Kb4aak99LFYgSxQE7W&#10;lO3hT0YD8uMVny+B7uXaI12Ts2WUZI2k8Y9MD1rpjWw0tQ5aqMtdWuYmWWM+bnruOQR6+2auW/ih&#10;5XIn3Sq+cKeSh/z0qnqOgatYTtp0ETXKsANwQj5h2/Cm2vhnxFHlzaBSNu3d1OSB8uOw71Xs6Fuh&#10;Cq1UdHb+Mr8yRxi5MUY+XCgcYqIeL7xZdksxmgJ/gUYx/wDrxXH39pcaTcPBOFcp8mF7GqnntIoV&#10;I2BH3RTWBpvZGv1uaPT/APhMRGiRmVbl+uVTaET3rZt/GdkcNJtjVeAFySR2rxhJ5kJJXZuO2Tjj&#10;2pI2G4SIN3OB7Cs5ZZTfQI4+aPdl8RafM6MGIWZgoPbJ9fSuhg1rSY2lgebAQZXAySfT0r5vgu5o&#10;2PmfcQ529Ac1eXWboMMELtz24Hsa4p5Muh1wx7Pon7ZprFdz+X5h4BHJFIJ7VZGSeRYznAHt2FeD&#10;DxLcLEyAlFbqAc/iPSltvEN4IkjfD9hk5PHrXLLJZdjoWNPcmmtRv8v51j64rPaK5DIzKoD5+Ufw&#10;+xryqPxbexYMW1EU4PGSR7CrQ8X3kMTQY83d823O3j2rL+xplfXj1GFZIo8DgdTxUUkZMu+MfPnP&#10;tXC23iy4iRXkkVI7hcKjHOAPers/iMx2P2pPLML/ACFh2PtULLJroP64jrjFLNFkvlwe3AU+mKAk&#10;sO1z36gdPyrnrbxFbud1idxVVDY+6SO2avf2xCWJmbDE9M4A9qwqYGa6GkMZHubZtjKwGQFI59vp&#10;VhIxGpQLgE7unQ4xXPp4issbfM8vPGcZx9Kvx6/phULNKI3xk8ZHtWPsZ9jb28DWwA/t6U1/Mib5&#10;RleM1Rt9Qhkf7RuH2ZSAT7HpWstzBv8As7sAcZAPp2pexbGqiM6Q4JAFC4Iy3A9R1q7MYM4QgYqo&#10;GgEiwu20v0x0pww2oe2RwfiS3BuvtO8hZFCKB039i3tXPSGRVYbArHiTjjPTj2rdvr8zXE8Ug8xB&#10;JjnqmPSs2+Upa/aFAaMfKw7819RgV7h87jdZGaSCMt97OBxn8sVnxyv/AKRAo2GRSMHvitBZm2Ce&#10;NAIw/wB5uD+ArIwqp5YOS7HC9D68V2I4ri7biC2KRrjAA3DGVH0qo8cm7az5HUHPUfhU+Lrf9mbd&#10;iTqhx07dOlWzBJFLuEghjVVxtwdw/pWqiUmQAzrA5Q7WK49D+FUV1O5tbiCcN5vlDbtbjp9K1Wli&#10;XbvYBWPB+lY7xb1YKokAz93g/jTJlzGjLqrO0bW6/ZzH/wAs1+ffzn5+nHFEF6YYIz5J2qr7gcf6&#10;w9CMduOlZcltK8wEXYA5H92tF4kkSKGNcbDkbezf3jntV8sQg5GnDrMNqUmkQhiD8nGz5u5Aq5b6&#10;rFJK0kBwzY3KOECjpgH8a5SSAtK6s/zg7ePb+lSBIwqtnHldG6baOSJp7Vnb2mvwmOaJZHCuVGNu&#10;CducD6V3mn6lDqdpHcCRDMxYMF4B29cDtxjvXi8zyzQiZCFH3lcdwOD9ORWnoV/FZyloUMrSD97n&#10;opPQgcDkV4uNy9S1idmHxrWjPagHxkDjvUfyZXpz0rF0S5S8sjJA5lB5PPGfQD2rYhiUg5cM2c7e&#10;mK+YqU+V8rPbpzUloK/X15qoyKJAy8En8qvEA4H4VWcYkO3vUHQW1uHsLqG9s5HhubY743jOD+HS&#10;vtn4QfFeDxHpMWm6xuGoCQRqxI2tkfxHjH5V8PZSWPDnY/tT01S+0qSK4sZShiAAxx05/OuTFYaN&#10;SFmjalXcJKx+rwUq7KV6VKCD14PpXhfwT+Ln/Cbab/Y+vFY9ShQNC56yxrwc+rDFe5hd7Y718biM&#10;O6b5ZH0dCspq6HrIMbTT0ZlNRrAV+Y1MvvXIdZb3BlHY1KjqjKw7VTUnHpirUca+Uc8msJxOiLOn&#10;sdRkA8snKY71vwz5NcDBKVGCOB0rc0++LZSbC8/J9K5Zopux1bM2cjpRvqtFJuwPSpvlqCiztyue&#10;4HaoN8kPzJz7VKPMKYXgVEHA4NAF+FllAJGKS6tyACvIql5wXBWtGKVZ8KeKAMFw0TZHatmK5V4F&#10;AOciklsxySc57AYArFdXgfavAoA2PIfaSBUMchX5G71eiuFeFVb7wqBrYnkUAKycbhVVZCjfNUju&#10;6Lg0qlJQPUUAPYKQDTcZoK0m7HFAEbAr0pvzYp2eaZMZMYjoAmwAoNQv8+FFNRZABvpQCGxQA0wI&#10;G2k0FTAwZegqRojnPap1RGTaaAIv7RRMDHWpPNVxle9ZkkIRsY4qaFgvymgCVlbd1qLyyW9BVpkO&#10;KrHrigB/zJ05FIHBNP37Vwah25ORQBJK/wAvA5piy4XpSkqflqD7rbT0poA807844p8jFxkdKCBg&#10;YqPdirAW1kZJCR0qea5Y/L0qAHaMio3ywp2EaMMuzkVaDxyVkxHamGp6uqnIrOVM0izYVivSo3IN&#10;VxcrjFNVix4qOQq5KrbOlXYG5zVIjAyah8yQewqeQRsec27AqQl3rMt5wvHWrfm85FBoSbQKaY0b&#10;rUilXGe9VZHbO2gCQIg47VWuBtcAVIODk0bQx3VdiLjF29+KHVl+70pGAbGO1SPMqABulFhXP//X&#10;/HfyoQxMbZXpSvECu9DtZe47VJfKsEqmEBgWwSOgFVf3jI6I+CRw319q8MzLMby2yGTgk9T049qb&#10;JL5ibxnmqhlkVBDLwE4z/eFRyXDBBFDwG7/TtQBbjjXGcjDcY9T6VUmJBKj5V7ioR+5xKv3lOVXs&#10;TST3UZiV1H7xuq9MGgCP7WqoYGHzOeG68VGqvcyYlJZV+bYfbpRuRzsdl3f7PTPvVl7d40EiYB9V&#10;/wDrUAUiPtoDDlG5Aqw0BiVfMJJXp/hUNlHIpwuUJ+7x8v09q1SI2TLAEjpxQBH9mjIjfeQRyV65&#10;qUyK5G75QP8AOKYMElXwoHJ5xSFEcNH5Zwf4u+e1AEsvlQgMpGTxtzz+VQrI6AE8L3I4AqIqsTlG&#10;5OBzjp9alwk0QiI6du1ADmCoVMqeYOMH+7miUoxUkd+MjFV3hlyWcksRkZb+g7VYFxGwCYAK45zk&#10;HPoaACxTewhYBZW6DoDtpk5CSbUH3Dgj0+lW5GztaXnb0+vaq7zqjiS7/d5/Q1VkA5vLI8yTgDrT&#10;kdHQq67O4Q9So74qpPOjy5blFxsGOG96hnla3GUxukO3eRkqPQe1FkLlJTcIpwATnmpvLDIYnHyE&#10;YI7VWBMWGiHH6HNQXd3JDGPKG9mwPYetERKDEm3W+bZfmXGA3cD0+lVJL12PlxdQACfT6VXeZpI2&#10;L/eIwMdgansrczWrTTMMIMDH3s9qts6qcB6PIu47sZ6+/tSmPcwZSQPSoIhMsiQsFwRglug96n+e&#10;BjKWHyfcVv4x7fSpujqULD7lhFEFUFWP3dvXP+FM0yWcNtvl5c/Tpikku4TNFHMnlBxwfU1saJoW&#10;q680gtUyI/lDMOO1ROpGMbs6KcS3Bpj3VwkNpH9okkGR1AUdi3pXf6D4UsobgQ6nbG5Vdu5tzBi3&#10;Xj2rudJ8HLoem+QZFkmnw0jD+Ltj2FbgtYrSwSR8GQ8cfwfX2r5nHZpOTtDY9OjhusiXTtB0e3b7&#10;VArS85UOflQ+yjAzUps7W5Rra7QOHBU8cYNRQubSB2bq5Bx/KnwBseaTuzya82M2bzpxsfMvxI0u&#10;LQG8tFyJcjOR0x6dq8X2qFyCQMYP17V9PfFqyttVsJtRjj2SwYJwOCBx17V8uOxDDacBh2r7vKZJ&#10;0EfNV/ddiQSOSFY5OOP8KsukIkUNxleD0xVfy96bl529c9h+FSNjywF+bAzn0/DtXomCualqjpIH&#10;z8pbpnOceldQjB4lzzzwVH3T71ylrMyETKVUgD3/ABx2rotyHcsRyv3j7GvPro9fDPQkVg7eT0Vu&#10;/tUccMvnCAH5FbkFsDHbgVYRQoVYgWZwM/l29KJUlV8rwRgcYBHpzXAzsWh3nhXVbrSr0xodiP6Z&#10;woHfHQ+nSvfLG4+1rH828SDKsBjP4dq+cfD11aJPb/b3CRM3lGVmxsbtn27elfRHhy1hNmMMrxxs&#10;cMMEEHpXh46FtTrpM6iawnhjjbawjchefcenp6VQlia2by+hrbbUp0gETsJWUYDHqfT8u1ZFxI8i&#10;Kz/eWvGN4oWJlOA3NSi7NrJuj+9VJctznFVZN0sqAnCjrQWdTP4jvp4ikUp2yLhhjp9F6VkQWMPm&#10;efMgZj1LetbFpZxeQkvB4+WsqcrLIyxMCq/wj2qrRDnLGFX95GcelVrq7Zl2EdePbNQFZMjYeent&#10;SlRvjbqO4NUZieXJFGN5IHbBxyKaN3LsdzH1NTT3HnOqIv8A+qkIAyp+6azNAhmkTg/Mvp6VtWd0&#10;XItxGZJHO1FUZZiegArBTKtgGur8Ha0mia5HqTx+Z5AzjOBUyWgH014D+Bdy0Nl4i8XOFjmUOLTp&#10;t9nr1/XtN8GaZYNLPbWqwQLypChOBXgGrftD69fWH2SxtEjmGBvL7lCj2rxPXdc1rxAGi1G9ke3Y&#10;gmLcduR6eleH9Tr1JXcrF7F3xrrukateONFtI7W2Vx5YixtOBjcMVwkSuz7T0pjIsblUGFHbtUqS&#10;ba9qlHljykDYYGMmw8Me3tU3khZB7VCs588P36fhVtlMnPT0qmgIJlmZt2MKPSq/zAjK8ipb28kh&#10;RFjjGCMHd6//AKqhSV/LLyDbxkfjUgZDx6gkndo15z254xz6VcQybFlc7WPSuw8F+CfEHju9ksNH&#10;s2uDsDI44jDqejnpgjIxXuN1+z3Z206R6pO+8L8wXhY5dvCFfTP6VlUrRi7GnIfPsKrfO6LkGNQT&#10;/WrCQCPMWdvvW3d6HL4WuGsbzYZQWRlDbsbehX0BB6dqzfJu7osqoBuGC38IH+z61ftE9ieUYsem&#10;2+yZU8x4xgk8/p0rFCiLLKuM+1awtvsjiI8AcfXFMvLGR032+1do5B6n6U0xpFEujDb0J6U+1GX8&#10;rOCRVO2gaSYySc7BWnHEY/3pH0pjILi1maRMfIfX0pMywv5Zbdt4+tPa8Kn5xn2qokrFy+OKAJ5z&#10;Ix+Q4wPyqyWxCryDkjmq0Q3y7m+6vP1zUks/mOIYkyf5igCJLjkLUzTr5RVef6VMkVsp6fNUMgji&#10;bjGKALVvbRvEZZeAOnpxVC8MEy7YmH0PSqUs7SPhVwh/hHerkcUpBkRflT+EdcVFhC2oPl4l+mRW&#10;aLKaOT92pcL6ZNWxLvb5Sf5VYidcbG4U++KLGZnbt5AWrEa5PWra+RApSIYU84zUCkLJuAyO1WMn&#10;ugiRggjLelQ20JwDINu/AqCZFRQ7n5zjA7fQVbgJ8gbuvbH9KAIAiQ3EkcpwEJBI9qjUIbjenKA8&#10;dqkIjjHm3Mm1iflTucU8x74CyDkjgUGhHK9v5/yjg9cHoaGFnGuUc+aexPamW+kTNHvMqoW7dTVZ&#10;oCjkScunFaGZI0C7/MHSlYo2CR06U6FzsIYdPyqaJIn3POdiqO1aARxFGkVehI4FSmUqQjjPbNQI&#10;sZI28dxmq7XEkrBYAQgxn1NAEl1JGziK2HI+8390+1QLcS20ouFwXHGD6f09qtLHDCeG3f0q3bJY&#10;Rz/aLtPN7AHovHXjqfagD6k+CVt4BnuJNc8X6pAotNq20UsoVQSMtkeoPf8Awr1bxn8TvBYuJXil&#10;aWBfuC2AdTt9CBivhia/sHOdoHAA4C9Kyf7SvmRY4r2RYkBxEjbY2J65UcV41bLHN3udCr2Vjb8c&#10;+Jp/FfjG91q7QrlxshY/MgxxnHAIHHArDmjmvo7eKNFDKDuXPOR6f7NZklvOZhP9/ecNxxx+uKli&#10;lmilUEqMjkEDgEf4dK9alTUYqKOcW+t2s5flckqw2nuPbitCWdFAB5bvTGYNxKdxz1POT61Wdl81&#10;YwM8/N7VYEr7GGV/Tiq/lZJx+nFSy/JwOlGx8LjpQBKgBXa/TpTv+EYvNTu41tLZ53lICiPlj6fK&#10;K7DwR4THi/XodHnn+yxbTJJJjIVVr7P8PfDDwx4InTVbMteDb8plPykY5z6V5uKxyhZI1jSb2Pha&#10;88L6jpE4ttSgkXG7zBtIK47ZHH4Y4rA1KCBLjen3+hHoBX3p8Ufid4d0LTlMLefcSYVk+8CP7u1s&#10;g/lXwhq+oXGo3LXV1wJXYog6IDzgVtgqkpxvJGdWHKZuZHTb/CetRx7I1+Xp0qwuFUY7U65CxwtO&#10;o5Uc12GRBwxG35W9quIfLtnWQ/N/OoZDJpyxSsuTOmVAHsKjhjuZF3S9TigCENKIPkGXzwDTlErp&#10;l12nuDWgIhAoZjyajIeXc6HgCgBkcE0kaqr7DGeDjt2qlHuScx/eXnqK29yGGPbKoUcNkgUy7iYQ&#10;q2VdHHyMpHb6UGhB5oWPYhAOO1UHvI4F2A/vMcLUWSCfWrsD2cMY3Qr5xH3n/lQZjrGdbr5o0IwP&#10;mLfdU+1ULkt9sa6PDrxgdMdqmhuSrBohgsMlfSiaTzfupgj9a0ArWyOd0pJwT3Of/wBVatlf/ZN0&#10;eMhyOfT6DpVaEDymbbjPB+tMWDJ3A5HTigC+032id5D1J49hUN7cb1jgJ2juB+lVIyWk2q3yjGar&#10;7HN2Qw4LHafw4oAslF2ggdKkjjWUCEscAf8A6qPMXywhHzg4I9MetR2u6ZmVTwT2/SgC0rP5YjmU&#10;eYOCw7+9BECwSKww38DH+96VWcSQ3nk4/d9s/wAWe4p1xC5kUA4RMUAV5fMhtneJdxUfM/8AdHoK&#10;lWMzW6NzkfeHTgelP+0x8WyDdn5SAeB9aLqWSCMQxkRhuM9MCtAIZFEkLQoyjdw3rgVNCvAwcYqv&#10;IrLtjcZKDAbHUdqaoZl2L1/lQSiT5t3yHp6VbbdJAnG3b2Hv3qO5hSyVAXBdx06Y/wDrVYtHVUYg&#10;rJG4HPuOmKBoqwJuz8p34+92xVu2gxvlVNpHHHSp47hJCYOuwA7R2BpHEhB2uUZfugHArMZLYxyI&#10;xeVNuc/IerD6VAtrZW8zzQxCN2OS4Jz9OvT0xTI2EYbgrKwwWJzn1xVPZOku7dvB7Hpis/ZIrmNM&#10;SxvOmeTIeGOSScepJqu7R/bWt41xsGG/EVB+5mDwSAhD0FOtViSRgT8x6k9cAVty9iHMln8iCIKX&#10;ZQ2M45yKgBeN9oPTgY9O1Qq6zEuw3DJH1FWpChddoKN0PpgdMVQxELIxmcdO9VI96sSejcgelXLe&#10;RpZmhlxwMimujRMUmO5jwMVmBSlavZ/hT8Lbn4i3Jvr+dLPTLLaJG6Bn/uj3xXjU0RVwh6mu38M+&#10;ItX8Ly/bNKuJEUHMsW47GGOWI6YWs60W4tRKil1P0f0PQdD8M6dBZ6fbQTQoQCMKw2nqx3DoK+Qf&#10;2gtU+Gw8TRT+Gpbe6byzHcwWoCpFKPun5MDPqK4Dxf8AEnxNr+hxaVLrUjR3LN9pFuBHG6EDYpx6&#10;V5WdlppsVvaoEZOHbauXOeDkD0rgwOAlCXPJlzS6BElx55lvlXadpVe3PtW+Li3S1ZDwQp28/wAR&#10;71mt9qvX+VQrqPn9G+lNmQKNqjp04r0xCSXbmNF/5ZxgDH8XFSXE7ajAiSY2x9BjByOmazUhjYFS&#10;cD+taENrK2dvb14oAp3MUhVEU/eOcg46dq1Y4HS3SNm3BBnPf/IqpJsSQIzfMfStYGJo02MAD0x0&#10;980AJbh1hcSHzHHzYwOnArKWVftDXDoVjXoXH3SMZFexfDj4f6/4juLjVkhzZWQ645fPYLX1Fo/w&#10;V8M6xAC1nEEIXMwJdxIwy4bOSME4A6AYxxivOxWZQouzGodj8+ptTScSJbqJDH8uFHVTxkenIqIy&#10;+WVW4ba5GVQ9/rXsPxe8KeFPA/iV9L8NXYuNjFZkPJWQenoMYrxR4nvL1rlpfLwQc9ePRa7ac1OK&#10;nEUzUPk3ESsF8soBHyc59BXkvifTk/teSQjMxHPPT8K9QjSUyKAoZgQRnpx0rzTxY7vrdzdlFXzs&#10;RjacHAFdVHczPOY4ohJIuAzdm64H0qSFAHCnk/3j6ClS3SKUZ+4OoH8X5Uz5XDR7cIDnH9K6jQke&#10;CTYX8rESN93v06+4pkahF84ushA+8OP06U622ys0UZJMa/Lz0Pp6U024kDsz5lA+7joB2oAmVQOC&#10;FAPIHQH0qIRMi7oyCcceuT2puTIqHGM4VePSpUDq64HT24oAaofjfmIn1/pTpgoc+XyAcEAcfWon&#10;j3yrN5zHac/8CB6D2qSYbn3MP4sn60AKE/dsVfr0C+v1qHLKgc8DOGx0Bp0svy9OeNvGcmnmcBty&#10;x4uCCrk8AD6UAQYkmAwB5YOAf8BRsRx+7AWVR+Ax7UoVxhB/ABTXjcnK8Mvp0GOeaAG+UMLG5Jzg&#10;c9M0/wAzbJsChCPvn1I9PSnRujnPSVfmKe3tUflyAljhznLEds0ASB1KlPM+9nAz3qIoNo3Y3dAO&#10;nA7gU3yw7DbxzUsi5YBew60AMZjJsCvjjHPSmKFYYHQZVuf5U/LIGOwMRjOe1MUN9okDDcwAOOmf&#10;cfSgB3zSLtzn5QOuOAKsQwBlKeYIomwMEDkdKbFGZN7LgMpwDyBx1pkBlYCFxiQAE+woAliVY1yT&#10;lm9ParShdhl7twKqIuMBOF6BfpVtCuxcNkr0oAcqlcbhj6Vt2cUbbZHfkHOP4T+FYwjlZ9udq+ns&#10;O1asEThkYcAjnHYVhVNLGm21SSOPbNP2Egc7+M8cEfSo2KhAcdP1oidUVY2Uk9iOwrkURnTeFZvs&#10;vi3R2ddyLPHKNo6vHwv6V+ittaTSInz+YzMcYHbHFfmvoep/YvEVheIN4sJkldccEK1fqNp9zBYW&#10;VvHC6MxhVyCO5FfP5z8SPWwGxjCAjg9xxXE65qMkVwIkkdHEbsq/dGVx6dQa7XUNcsYYRcXSJaRd&#10;u2T2FfOHjLxbpx86KwLcjaNykED0rjweFdRm2IqdDzzWNUmu7u6+0zs6lsfP94//AFqxjGGUbSOn&#10;6VSkkMrmVsknHX0p0hONhOI0x7ZPtX0NklZHnstqBsCxDOO3rUEK7GkyuHA5GOn09qXzfl2qhDds&#10;8U95A7I8v3lXaPpUCIzGSCfy/CnBuMseO59KJeHC9sZNRbFZtjHhiAKAIQoYBok+UkKB0Lcjpiug&#10;uVS0hTS7U5YD53/ixxxkVG4WytftRAMhACD3PpWWv7sAsxUH7zH+dBoTp8j7ON3vxXNeKrbxLFaS&#10;xzwPb2x+d3iOQIxj7xHQVHq+prHbSxnB34CA8Z9xVK01z4heN5Y/Bccwngu9qCOFACsa8DLEYA4F&#10;aUl9t7IR0HwM+HE3jHxSbu8QSaZZOjHgYYDqAe+fSv1Qg1zTbaNLOKIIsY2jZjZjA4AxxjpXk/w3&#10;+HMfgjwRZ6BG8STPiSdx1d268r2rqZrMpH5akAqOCO2K+dzTGe1lZbI9bC0eWJ1c+r2LcMQF/u4G&#10;fxzUIbR5zl5AhY9jz+Rrk4YlLCJmLHux5Y1rw6FbzKJjOYsNz8vJ+leSdZJLDZ7XX+PYTx29K8h8&#10;T2UDXC26MNk6gnvjHavWbm0S3WWJZM+YpUO3HynjFeUatp4sp/JZs7QBuH93oK3pgcLd24gKhm42&#10;5IHbHSuS1JGZlZfl4HOOOe35V1uqRSsFbdn5iCP9nHFc9exmUraBSE2AqexNdsTnkcsyS7DIo25w&#10;D3xWddL5dv5sjYGQCxrThmMOS/QHDL1pv+uMoT/j3zhVI4YV0GZzKMkg3Rsdvoex9Kefmqx5KQuw&#10;AxEQSR9ew9Kh+lZmZF5SMCj9O2KT7LtRtp2hR1qyoXHzfpStFKfkQAnsPWswIIYtkGH5yc/7tPA2&#10;YAFRvH5bKA+5yCXHp7fhVu3T7Q/lAgCgaRN5EgwhOX9B2roLSxlSNX2/d6A4qG2heJkOcbR+P+RW&#10;tCxYgEbdx4+tBujQ0+DbcR3M8gjVDzjsP/rV4b8Q/EQvLydGiFuLVWiiLnkE9yO1en+MPEEmjaX9&#10;ltox9vu1/d4/hVTyfrXyb4o1OaGA2N3ceXvGZX6suSOGzySen4172TYW75nsedja9lynDu73mIXx&#10;ujJ3c4DjPH449K17aaKAR2+xgozs29s9qwoWjGTuJUH925HOBWpbzySRBnO0SHqOOPWvqKkbbbHg&#10;3LPEcyySLkbu3JqYGXeZAxXdk+nXgVUOVdEjcMD69QfepojhfT/AcCuYsuSmVCiQSL8rBlJOMdut&#10;Sm5mTBjfawbPBzj3rPkm2cN36+lSbP3Yl/vD8qszJ4ri5iPlI+xOpwOMnrVOWf7TkSWyyrg9RzTk&#10;L5wTgf0pMkhlA27jzjtigDa8K+OvEXgS7W/8K3s1qvSS2LHax6Zz/D+GK+4vh9+15oyLBovje1ub&#10;K9nA2yDEkZ9e3rXwAibm5AO31rPa3MX3NnfhlDAZ9AQcVnVw8J6NG1OvKJ+5vh3xT4Z8Twibw5er&#10;eKEU7lYcuRll2j+7kZrrFiuskSjbjjFfhZoHirXfDt/a32kaxd2l1CCNqOVVgeqkj+EjAIHpX1t8&#10;OP2zNYs/Ksfibaz3MTExpd2ucfK2CxA5wB2ryq2SzWtN3O2lio9T9MbdfMQux27SAMjse1XHs7WM&#10;qxlKydyrcY9B9a8w8HeNPCni20d9B1hbxASHxICwz0Vv6V3scdta7o2RmiiBbIHRf8PSvHqUnF2k&#10;j1Ia7GhoPwzi+L/iUeD/ALRLp+nW0Ze6mhI37f4VG4EHJA7dKPGv7F3xF8FpNqPwj1iDxBalTvsb&#10;+NY5sAdY2h8tc/7OPpivoz9nG0s7bRdU8SsuyW+kC59VXNfTtlqsUmMEfWvFrY32dTTY87HV6ql+&#10;72R/N78SbLxHoupx+GfEWkz6dqQJka2ljKPu6fKe4wOK81liuI28iRREzDpnkexr97f2zPC3w+8Z&#10;fCG8u/EtilxeaYfNtriP5biEgclHHzemR0/KvwiFvFFbq00xVnzy33jwMZ/DFfV4DFKrBSRwqV1e&#10;xRFpEwxIoPYHvS/ZY4fLVyQrDgHv2waUz2/liDzQkxyF3DAyKaAxP3/PkQEKo56dhXqIzJ1zHEYw&#10;nk7P48YDfSseeVlmA5CP39KkF093sQH5R91e35Vc8ppgYtvGPyoAjS0U7ZZXJQc8YxWvpWgHxBrl&#10;rYCRVhuMR8HGG+n0rISSSxhEIiUhifmPA4/+tV3SNZOlX51CKNVmjACgf4VLQQP0f0H9n74Oado8&#10;EF1pcc180KtLcGRi2SOo3EjGfavmT4t/C/4f+AYRc2Dtcb2WOEecWXzOpOScY5GF7VQ0f4/a7plh&#10;dPq0UTGQLDGWbaoHfI9fpXA+KviZe+PorXStUtLe1tLbe8f2bcw3EAfMDnr2xXmU8NWVT3noWeW2&#10;cTJtuJckpgIVPH0BrX/0gRvP5XPce1R3H2a0kWGRT5cy5MfUKPX603U5rfT7BZZAWBwAF7DtXqkD&#10;UeOSBpLST/SQOUI4469azxLNJKl4fMZLdgQVAzkexq0j7LcSEeX565XI7VWa4u4VRYF8uI9X7Nge&#10;1AE8t3d6pcLdD5UgYsB3BIxzUd48qrEIT5Ttndg8dqrBpIbpN658zlSOhprLI91+8zGmPveynpQA&#10;xriR3RY186boob+uMcVqQRy3TI4i8oYA+UZ9utWHiESBWjV45APmHVT2HtXtHgD4L3vjDT7jUYJY&#10;m+xGORw52s6FQQFHXGPm49aidSMVeRUYt7Hjc/2eGeQWiBRwCG+6WXp+FZa3MqSNdrt8wnp/Dj04&#10;r6K1H9m74gN9qvYGtJrJwdoEoGxB0K5OScV4dqej/wBiyy6bFC0l1CxhYj5uBwTg9KmlXhPSLE42&#10;Mu6mN15M87KGQcqB37fhSxTCddspEDsxA28E/nU0cP2JWR2V5MAEcER57fWqOopbzvHMDiVeG2+g&#10;6e1amRPBCqS7YoN0443Dk1PcmRrv7LM+5ohjtxxmqML3HnCS2yv8Jxx+VW2jhPyzOF3ckscZxQAx&#10;vL8wEndtG0ew9qA1vE0S3GTEOw7gDgY9KZdqsZRbIbxtBYqd34+1EUJmcTyy7DHhUIH86aAsrd6V&#10;dSGKJORzll43VXuJpJ8RJlfTHpjoKaZZZpFSZ/l7nAGcDioJl3urY28bR9asCeK3VozJPHkrwFPH&#10;OO1U2bcQqptY8be9WmEvm7Sd+wfKagnWVtsjHD46jg0AQXFtPMwJOCvAb9OKuv8AY7qD7BLMTcr9&#10;w+47ZpDeS3EQ8iIRlTgt2A9azdMjdryXzQWkgO4E8Ic9DQBoQl0Cq6eVgYxjFWFlKHDHJHftipdj&#10;XH74nBz09/6CneSssmB1X0/pUsAkeKRcSLvPRfQUwGRZFnlkBXPK96uCz+TZFhiT34qhdNFCSrgj&#10;bgY9+n5VIGs1wL21EFkWR2lGC390Dnms+4aW0m8nUcPuGQV/u+lXDaLdRRrERDxtk49vSkjiW1Z7&#10;OB/Mjdeee/saAE02KP5muyHjfO3dzwOmaowhxOzodq8g9ACO1Ag+y/6Ox7fn+FWAhdgkkgRQMLkd&#10;qAHQPHAxd42kY8AjgLVny1tk82/IAY4AU84NRPcbIvKjUErwrVSjW0eTy58q5/WgDRfQ5SfMhbZC&#10;rBiT0x229qoTKyTFZv8AUMQvmL0U+/pWr5zWyxCaQtbWxyoA55/n9Kxpo42vJbixmVY5vvoRjP4U&#10;GhcW6sdOaCGUG4R8kMvTI6cVdjW4Yeffjy1kyxVuw/CstY4reMHAZScbuuz0x6U2SynNt5zTvvDA&#10;8Hny+9AHV+FNSuIL+R45hFCBnkZ3KwG3aK+wfCv7RuhaB4Zt9B1CzlubaCNFV8b1VlGOjZ4HaviO&#10;za4jYXcSAIfuFcHgcYYVpfbZ9xhD7TxkDv8AT2rirYWNRWYH2Z4j+LPhTUvCerXMco8+7DweWmD/&#10;AK1OuOnFfFl9JLtWOL7jcbsADC9sdM4qrbXAsb8u8aGM53Rj7oLf4DimSXFxLfO0qBLY/MqD7gyO&#10;3vSw2GVLYdyRQsuVg5ZRnB61HI5ijFwFygPIPAP1xUSNm9T7OGUL/e7L6Z6mtCWV13vEqyO4wxHU&#10;Y6cV1CH3Sy6la27xRbHB2PGOAoHf6EVWvIoYJDDCdqDovP556U+BsSiNQIlm+96nH0qtNAAu4DdE&#10;nB9jSQFlES2h+2RuZN2AytwM+oHfFWJ3vtqyXC8cHPoPce1TbSUjud6t5vyptHP+6PasiAusklvg&#10;+S/IHUb171JaR2vhvw3qPijVl07S3CNj53b0x0A/ziuj8ReAfFulWkjW2mSyRgqHdEzgDp8no2K6&#10;b4LeKdK0PxBbz3MiWr+SR5jAJFkDu3ALdvcV91x6/wCHb7KWDWsryoHJiKyH5gRjePlBXrjtXi4z&#10;FVYT91aHVSpXR+T1/YXel4ub+CWN2XIQjYv024q8LQNZx3Rb91KBnHG3Ne+/tJJp934iW00y6hbE&#10;C+YpCqyNFyePVsjp2FfNUb/aIBbuf3Y6ivUo1OaN7WMZxs7Gr5CcbRvAwuPU+uO9Rw2qGWa9gfzH&#10;QbCr8bcdqfp+60ud0EQfHb09MVJep58pmUBJ2OHPQFfp61qQUZ/tTXLSXEwl7LxyPbinIsbZ6Fz3&#10;x19qVbNogXfHoBit0adb3KP5DGFox8o7ZAoAxlC8EKA35YqNrcKnm9CMcfWrQtVEJeQkNt7dQR0q&#10;vvkmhVTgMnGfX0oArmTCj/a6e+KjBEbY3Ab+nPOa0rHTtS160uDaQu8dmMyNwBGRxzVfU9GNstvA&#10;q7rk5bHHK464HI+hrP2kdgsUo5XjYnOSauQlrmQLyNvboKZbWMAt1k5aUnI9Me1aFrKB8rpsA9Rj&#10;8q0AsRzReYBDGGlAILYxjjnAqSJYrc75F3HGcdsVQ8u5uZmnhwuB2+XFMgkvoJ3iuS1wQCoA9T0/&#10;CswB28+48x2EW7v0AH/6q1kkjujII0D7P4/VR1IPr6Vmz2aMmSx87+72K1KRfy2ipcSYVTmNOAQR&#10;wCT6YoAlgj06R47mdsypkKM1llZLaV8EggnAFIsfmqQoIdOQ6/dJB6GtGeAqyJL/AKwf1HQUAZd3&#10;ucLHcS7Q+D/wEfStKHgG0JMUbocMP4eKr3sgSRLsxEbABkjjg1ub4NRg8xsDIyDjj8MUGhlobl8P&#10;cSGV1GAAMDH0FSR2rXMRkmBhC9NwwPrTkQW8waQMEOVjdhjBPQkdKrNcTM/lzvuCjsAOfwoAIrdY&#10;pg8LZdOQw70xoHM3lA5cc4Pp7CqsUk8kgKk5HPHT9O1JPeTxyNmNHyAMsMnHsT0rMDUtZGt5Gifk&#10;Hpz0NFzEJZS8YETdv9v2Pajy4orYyI6mUruTd8y/SqMSHUJTIZDCeMKvt3oA1bmWIY+zR+XJIBuA&#10;6fgOlQFliABIAXucUjfaA3k27DzO5I/l2pIHkDKWXMikKdwwKhgWo9YM0TvEDvYcpj5UHYgU95Lq&#10;4gV7KNi7AeYw+7x2qZmhnl37hGzcHpu+n0qFpZ45TbWS+RDtPQDDHuTSNCSO43zfZ0g8tlGWGcnH&#10;sK0VjgiRXIDvIDkdcD6VzUSiGTeMqxHb0q5bywpdASHnGAzHt6VDAtSyyxyHyhx1+gqSwE0r5VMk&#10;+vcVNPbkKrIQdxwCDxirkgexiSKM4dxkkentVgUriG1DmCAYkHGT0+gqCGytLjzlkJTy0LBc4+YV&#10;VnjGRGsZ3DkN2P0q2+gz3qRy3sw2j7o6cenFAFnTX82cvyqMMN246ZxX2z8C9b8H6V4HGkXt/brd&#10;rIZ2gZgJFJzhgtfD9vBK9x5DEAr0fGCQPT64rTiumadVumIkUbY5EwjJ7bhjjFcGMwyqR5Son6gW&#10;en6f4y0Sa4+1faYmblcqW8vGMlTyOcdPSvzV8YFbnxPqzriG2t7nyox/dRB5eABjHKmtSDxFrlkY&#10;fJ8QXdikIIjWOTaCPbZjJ9T9K4zUZXvp22hpTO5kLucu7HqzH1Nc+W5d7G+pU9EVPNa6ZDbKEkx8&#10;yqPu+mPegwpEwzkvwwz3NDQagIjFHDs6ElTjp/hT7tds0P2pvLIXsOv416z2M4l55I2/evJsmxkD&#10;+Qq4JYJlG5wgbpk8+9Z88JbbkfiByaqmBmcIOWboelYGhZurRcsYCBjtx06VFmKw2QgbZnwOlWI9&#10;PngcPJKdvTjp+P5VevGtbqLbcRrLKMbWPUf5xVJgRWllNPqElqpWNMjaz/xHA6ev0rRtdLuJZGac&#10;7PJcqGH3ePaubuJoWSOO5DBd3EoONh/zxX3j+zxpvhrVdLvv7a0621GWJVfFxGsuR0DAEEdu/fNc&#10;uNr+yhzWA+ONUjhlQ2jy7XzldxHzYqHTbS0hWUuNjuvdjj8BX6f638EPAPiTT2v7bSrfSLo5YNDG&#10;uG44+TGMD0Ar8yde0qDwv4huvD5u2vVtmwCwwUHZc49KwwmOVXZFONjm9UWOSfchwYxwRwT/APWq&#10;OLEiBYj8x96uX2x4GhgjVQc4Y/f/AA9qpWtsIY/PfhgMAZ5NemSaMNioQtIQRt+nPt6VKmmRXQ/e&#10;S+W/8Bx1Hp9KbJama38yC6RFJAjBGMn+4feqsVrrDW5bUIwgXIDBvnx7jtWYGlNaW87W9jbHaIlJ&#10;eULjPt9PSmSW9jaxIpBlaNtxY9/bHpTBI9nbGJWAWTA5+9iq1u3zb2AbaPwoAuxyXEz/AGrzlU52&#10;jgdPQEVo2zm4HlvhX7Z6HFM0+1juVECQh4pCQNnARsd/rUl/pU0KxiEHJbaefurjgis2VGBSuWUb&#10;49gfYfl7dPpXJXNjA3m3MblJCBjsMjtXc6kkdp9mTcG3qQx/2vesyZrWA+RJwMbgMdB7VpTkOpA8&#10;b1fT2uDEjDDOwG8dqjuGNtdJDC3moiha6rXp4wwlhT/RwyhfXHqa5UB1uh5H3s/Lx1r0IP3TgnAp&#10;T3b2l15ZiPmt69gO1WBN5+J4xgtXRrbhAZLgZ6EDHNZZ0yWFpJIGGx23AAYwPStDMqf2fJMwmnby&#10;kA4YdamsVFvFLFMcljkH61HJJKyhN3y+3tVl/wDRphE3PANAFR4p4wcH2zVApK2AzfMPyxWyLpjn&#10;jg8AVlTu3mrDjh/umgBsdvJJMsadHO3djj8fSmfv7ZWhfIEhIR8fKdv/ANfNasCTWbEnqOo7ZFT2&#10;8ELxXAnUOkhBC+n+FaAc2I7uGYs+AcEZHT61JLeTucbACMAn6da1nhXYyHlKxbpncpwFxyfyoA0b&#10;R2dgyH94vTj8q8p8TaVLHcXAgxtm+Z+MEN3r1CAfZljvhwqkbl9MjjP1rlvF8CXSm52/uZ1yxXjB&#10;9j7V24OVmc9VaHzTqUIS8kg3/IoGePun6Vg+aRNuh+Z4xjp2rvNS08wtJHn5hw7dC+O9cY8cVogj&#10;WT55c7j/ABDFfUYWSaPGqlWN7gllbOSu7jg9a9/8E6pHPbtLEB5sSKH2/wAIxgdvQV4EZPLXZ5m7&#10;zMDBOSteheCWu9O1W4jDeXHNEPNDL1z93txgmufHU0437GuFkfYvws8QJ4e8VxTRNts7tEhmj4w+&#10;cKD/AMBPIr7PuAsUjRY+4SPTpX5k2l1qFg1o8pBdCpXb2Ga/Syw1Oz121h1a3OUu0DMOhVsfMv4G&#10;vjc1jtI+kwk7qxVnJI2rWWUKMrHtWtIFVzjtUckaOoNeIegX7GUBAfWum066Vw1mWC+YQRn2HNch&#10;EQgCjpWvE6I6u33R147VEkVBHjXxj0aSw8Q22trhoL6ERrkdPL7V1fwD8T6Ulv8A8I7NbLdtLI82&#10;JcFXyckBT3AruPiN4Xi8QeGbaKMfvbMN5Z9Fcda+KLa0FrvspruaGS3d1R4mMbgdAwYYPHp0zXbG&#10;nzw5TzcRS94/S7VvhtoWrWVzu0eG4vSwlgXAVSc58vA9elfmZ4206ex1a4E1p9m8y5cMg5VGGRsU&#10;/wB0V6JafFP4naDaQeT4rubho8KA7Z4HT/8AXXm/iDxNdeJER9UuftcsWdh7Dd/M1GEw06bfM7ox&#10;aOdW4iA24+UcDHH5VKrtNnPK9fpioBAggYMOSOPao4LSTOIf4euT1HtXqkjliRj5j/6sNjjjNX5Y&#10;khUSwSb1Y9/6UzduQwZx7VNbRKIfs45wMjNAEOPMX5F7flVcWkq5OR7D0qVWaEkN2qaO6TO5QDt7&#10;UAZwgn53OPf1NQva6lcQpLawmRNxTjoCPX0rXubiO5l8xE2NjB4xX0P8AIPCGp6rLo2t2XnzTRtu&#10;SRd0LR9AwH8LpwOOoNRWrckOawdD5ZjL28/ksnnFlDAJyyZ4wRWz5LgHzDg9Nvp/hX6GXf7NPw9v&#10;tTe5tbW4t5GA4iO5R1wQO30r5K+Knwmvfh14gj+yXEt7pN/EXjklABV0PzqQAAMcVyYbMYVXy7Mm&#10;LTPJHIAKsMAfrVS5IBSNOf8AZrZSGORR5nPHy/7NUZkRJCyHnofw9K7iirDbIlwtx90r+RHpUckk&#10;EN0quSF4y56D61qeTItpHO42qR+Wen5iqc2xyqyfMFOceuP89K0MxDH5sjq/TsKfbQ/Z1Ls+76cc&#10;VIk8bjBIQjseKrTRr5ilxyO49KALEnmNiYR5iHBPpTIPs/mcKF3egAz6Zqu8sxcRxsVXqQOhx6ir&#10;X3lO3v7UAQTzAOYx0Pbtj0qi0Yhw0YG3j5ccVZWJXbDfw1BcyJBtBz+8+Uf7PoanmET/AGw2cA8i&#10;IFcjcuMAUzUALm2cKQpfOwnnFRxtL9yRg+OP9761UkEzTpA4HPRV6Y9qy9oFjLWBkdlQgKvrxn6V&#10;KN6f8s8j1FdKsIjQiMBc9ffHTNUzGin5cBM5YHsPX6dqlMzcBkKMoR1Tesg4HGV7ciqMspW7MBxn&#10;IAxwMVoZjRD5RxnPT09B7UsCRspkYKd67Rx29Pwpl8pC8Swfu3VfNTtxwaZAQk37jrJ8pxgDA7fh&#10;ULSw/aB5IIjj+VV7gD/69HktJPMgUmJx97oMHrW8JmM4GhbWizeZDLMyxynLxrt+f3z1rNl0fTRI&#10;s8G5TF0DHOarfYhZl0iwYpD+XvWyIcxAJgrjtjiuqE7mVjmrzQ9FvpDc3FsjTMmwsQCfw9Mdqht/&#10;D2ltGVhXbIBtw2MYHQjA4rVKtll2kbeOmKei+WcmunnsJwTOBv8A4fQXtwYpMEDnLHH5Yxmsm5+H&#10;NjcuVEZjlBAGOF2jjtXrF3/qkcdd1R27Ev8AN2rRZhUirRZSw0ex4/cfDmCCKZASoL8Ac/KKwbnw&#10;Feqkn2WTcUXdsI5Ir3p0xcLE3Vzj1pHVVlcIBu+7x0AqP7ZrJh9Wh2PmAaPdSLIkNu0ZhQlmfgEA&#10;Z4FTQeFdUkhe4kj2Io+UOMbvoK+j5rW3mkibZ/qvUk+2Pyphijzlhx/drq/t/pbUwlh5dNj5sGia&#10;kkqI0bDeMkgfKvpVeSyu0co8edpPzlcAY/yK+nkihCsIVEZbuorC1TQBqgWO4fciZ+UjIOcf4V0U&#10;c0vuKWHZ84PHOEOItyKduMcfWoY2kjCxwgq+cEfy68V9GweELaFB9lBxxnjH+RUdz4RspFJe2E5O&#10;Pl6ED611/wBrQW6OT6lI8M0+/urJ5HK7kRc4PTj0HSppLyKZcMfNOCWAHTPoRwa9Wl+Gom3z2s7w&#10;RbQUiVCy9OhXn8ulc/ffDW6ieP7FNK3lRjKTjaR6hRxxit1mWGkrtmLoVFscRbajK8jyM2I8D5V6&#10;KKmj1CaGUFwVt2P3sfNjFbkfgq5+Z0Q7mwFRRkZ9ce1alv8ADfU8sJ5WEiYIycK2R0Hp9KxlicO+&#10;ptTUzHe8kt4klMnnq5642rx06YpLHxfqFrdwwTRmdEDbFH3znp+AHSi98OajZ8L5kjDIdFHGD2Ha&#10;uRlsL233SSwMFPRj1TH09KdGFCW1gq1qkdjqW8UXks5WUZO7BYDGPQYpZtYu5XZRJ5aryVx94j6d&#10;BXGxW7LJtQM+Blsd/SrUa3JSa5DCPycB1Pp0x710fVafRGUcRKRv/wBpRvclowyrLzyv8QHb2q19&#10;qhGx4SVaU4C9Cc8H5emK5yGC4MLSWwwoBYfMAwHQelI4nhKR8xSDHl7Opz/tCnClYwnJnUvGLjy4&#10;7kk4OQD7dSfwrIa8g068khCDhxtaTnYuOoqvb61PDKMbtoPzAnLE4wPaoYbm3e53u258MxDHBU9g&#10;vbP0rVQZCZreVGqNOAfs7chiMZHr9Kq/ZLl28xnjMZXao4xs7c9qqyXEsrBHX96ByN3JXsMdBj0o&#10;N6RbfZycrzuGAMfp+lWoFxLqBQAu0MDgDjIOOBjNVriJ/MZVb5853Y4Y9h+FNbUFgj+yxzbuBtJH&#10;3eP84FRx6pdXWbZmDluFJ4wB9PWnylmljyY/JGAwHJXpk+g9qox28jxvLG/lS9/p/exQ0gSWP59h&#10;Dk7+wK9ianmu1mP2k5zMUVU/hYj29KDMq/ZJgkSTYhiYDBI5Le34VN5LeVu24WPkDAxj/wCtgU77&#10;ZC94DLnbGflx90N6AVdnu4xCZbh8FsbQB36YrPQtmQsMZ/1cbO7bvlA3Bh646D8KlVFtpGhA3NNg&#10;8549j7CtGBDkTFAXX5lToTngYxVZ12RyuzBpXbB9l7KadyC1ousz6Q1xs3Bd3zqnG4dK9O0bVbfV&#10;YlVM7ozsBYjcR/e4714+qGVlwoLKAvBwMCtHRtRvdHvmSE4WXlhgHpzivJx+AjUTktzvwmLcXZ7H&#10;uDKwGO4qBW+bHtVaw1WPUIg6HJ9D1HtV75JOUXaV618zOi4uzPfhWUldDNg60ySDcMkUiy5OKtq3&#10;GGrIo29D1G40x1urCZo5AQflOMEccYr7Y+F/xXs/E/kaBqp+z3pTbG2cb3/rmvggZD/uuB3xUyym&#10;2aO5t5DFLCwYFTtIK9OetceMwsKkdUduGruOx+s0jgnbjpUanmvBPgv8Wv8AhM7KPRtaUC/jRts4&#10;PEgT+97nGRXvoFfF4jDSpytI+iw9ZSV0Pd9oyKtWuWgE54zxiqJGetWo5wsYQcY7V58zviXNw7VP&#10;bOHJQ8VS3jbUisFwVrM2OhsrloXKNytbizRsoINclHLn2q/HKqfM3ArBozOm82Qp8vApsZDtg4qv&#10;DKGG08cUfdPApGheKAU0ZRlIqJHyD7U8NkUAbMNwsi7XHIps0MToePpWYMDlTirayHZtzQBRO6I7&#10;ewqxZXm5vLk4PapQIzww4rOaExuSPwoA15rcSDiqcUflHFTW8+fkY8iopVcNvHSgCRvSocgHFMRn&#10;J5FSsiuM0AP2pjio2HpTNpSpI3QAhqAGb/lqLczdKeF5J7VKGjC0AVvMkxtpULr1NP8AlJpdgNAF&#10;Vt0hxUnkbFyTzUu1UPSlwG60ANjl2/KaVo+ciq7/AC9KfDcsTtYU7ANlVgOKSF+xq6QrDNVvKVTk&#10;UWAix+99KHXDUFSrcUhyeDVgKmWIFRzL823pTlDA0hGW5oARAEXmk/3asvErxYXrVaPdGNpoAUZJ&#10;weKc+1BTWPINOdA4BoARFJ56VMsmwgVDu2ptFOjTjmgCyZyxxUwO5dpqmiDdU+7BxQAwB0bI6VOk&#10;wzhuPakRkBw3Gaje1Z8upGfasy0y2suOnOfSpROit8wzXPq80bENxVzcHUAGpaGjYJVulNOAtVLf&#10;K/eqZ3zwKkBu18bgaBhhh6VZABtpAoagR//Q/HSKOOQncc+gH86iY+W2VPSs2Au52cnHbuRT4y/m&#10;huhH4cfSvGsYXLdxcpKI0iU7+h7/AJVnyyRxnywV3NjOOQPaoY5sMrW5wB0PcVJJEBGcj5uvSiwX&#10;Kj6jbEywM33cDj735elW440MfmZwAM/lWBbaXFPLvBZZHYhP7uD1Pr+ldTZaOkEZjBzt4ytW0NMo&#10;qhnIW3fb/snocVr/AL508lCFC9Sf4vb2pDHHAdsY6d6YWIBfAz244FSUKzLBnt7f4VNI4VN7cNjp&#10;UAledyZECqvRvf2pshWMLuyVHHHWswGqY2AZxu/uipIDOZDEAOmc9OPahFCneeT7dMdqcZiowgP9&#10;KAK80ZjmPQ+Z0Gc4GKlCbR1wfanxKJFLqQ28YJAquN33H+72oAsQy/vDAeOOD71BJAZPl42heFx1&#10;PpTxb4wU/pwaillUnyGHzY5PAA/GtAFGqmHaqw7iRwTztqr5dwT9qm5ZjjHXAqUKoXK84pn20hWU&#10;DP144qbGkYDdwEkbYO0DGB0xSO5f5lxmPoOlVxcrJcGNeDj5M+3rVeaK4HzRHaFb9fTFFjqjSJY3&#10;uBERlctwRn5hj2qA+ZcZSL5W6nPFQ/Y9hMs2RJ1I9D2pTcI3JABHO7uTTRXsyxHZqq5Y/Kew6UKz&#10;WTlHYPEMA4GMU+NzGrd+49Kd5nmIfKBkwDlcdh3rObN4RRJu2ur9cU9/3siyMC5HQD+H8K3PD/hm&#10;48VmWKyGDbp5mSNoYDjC5wPSva/DXhew0ieFnKSz42oxT7hx0FebWxsaeh108NzbHJ+EPBMbxJqm&#10;vR5B+aGBuCP9pvSvWbOCOLgAKqjhV6Ae1RXShZOG3MeD/hU1s7bfm+UCvn62IlUfvdD1qNGMFYsy&#10;yEjApY5x5e2UgL0wTXVeG/APirxe2dItcQf89XIAP+6O9fXXw9/Zut7C3gvdSuhJqLgj5PmwvYhe&#10;nHSuKpVhBas2Z8OXmxYwZR8nqFOM+lV45zaQmd4mPB2jGM/SvsP4q/Dzwb8PrJLSS6Y3+pAsA+Ai&#10;47kf418oSSRTXLxSoGjDbVxzgeo/+tW2HkpamczzTWtPe+0y+WQYV4WwP9rGQK+O5bG4hmkt3TDx&#10;HBB7V9/3Vt5MLqzYQrkivlz4p6QNP1KK/t4x9nlRZBIingnIAY9OcdPavpcox3LL2Z4WOo295HkX&#10;m718qTPBH1GKeyHdgoNyjPHoKi4L5zjuPr+NWQ8SRncuJDnoea+pPOplj/VqskLl0A2ngDK981v2&#10;DDypQFVo9wK4PQelcvbsxfyiP9Z8uFHr14rZ0+4WAiNSAoGCNvTJxzXHWWh6FF2NZjLjzM7d3Ydh&#10;9KsWzSqj+aoVEQkHHU9qbPG0MpVugpwkdl2MMkcV51juvoRrObgxyO2B0wRuQuOm4dOa+hfh3qTJ&#10;YzWT4Qo2UUDGMAZ5r59ihieOZhkR7QCvow6EV1vhPWNQsbyAacUeWUEurttXC8dh1rkxlHmgaxPp&#10;pZXZgz8+lXJZF8vDD6+1UNPRpYormUbBtBI7Zx2q/MFLArzXynIdkZbFfyH69B1pwtx2PNSnkcn/&#10;APVUVsSbpULYB/lSNSNbGPdvZVp9tGB5nGNvSlndmnZj8qnovcAetODccGgVhrK6jd2poDMQD8m7&#10;oTwDVhWprTwkG3mwQ/8An8KASBfLQ7V6gc1NNatNEwDBMDOPXHass2zeYFU8DvV7c9vbhQRwcn8e&#10;1AzPjDqea04XZU2gYqG1gNySSPkTG402Rvs7sg57fhQBowE7tw4omn8uQjPPp6VUa42Rfux170kE&#10;Tyt8/wB0feJoAazuz+1OMTGFpc4WMZNJdE/LtGNvH4U+1LPE0cn3WGKAIoSi4f76dOP8PStpW+0J&#10;mMjOOh7D6VlThI0VIxkoAAfpV6wl327lABOnX1x7e1ZgZ13u+ZD36/hXe/DfR9BvtS8vxKxeA4xg&#10;7dvXGfbgflXBHcVKnrVuw1C409ZEhQP5rZO78qmSurDi7H6A6T4u8CaLbrpvhiZQ5BEgjVVxGgyT&#10;kemK8s+I/wAbNNJfT/D8LSTMuBM+CGY8buPQD8c+1fLltqU0pcBtrAZ+g6YHtVa6y+66mUb+MBVw&#10;K4VhVfU25jVieS5vvPuTl3OTWheXAh3eR82PQdB9BXO2UzMRHKOgyPUYp905l+58v04/lXWqdtCD&#10;V81XTaR9M9RQ9ysfB/Ssi1udrlXHpj1q0Qs0wD+taJAXpZFaMSJ9w8ZxUcrB48dMVbbBj8kDK9q2&#10;vDnhO78T6omlWrBARvdv7qCpnNRV2VGNzjIbUzTZSH7QWGNoGT+Valz4Z1a0sFujZunm8hWB6f8A&#10;1q+5/A3wL0jRXgu74R3M7YZAYyRx0qt8Wtb8MeGY40ljjaaMEJ5Xy5PcYx2rz6eYKUuWCNJUT4Ik&#10;s760WE3MJiWc4QnocVbC+SvHWtfxp4jufEtxbSsu2KJfu/xZPrgdhXINLLtChsAdK9JGTiXfljTz&#10;JDhf1/ComuLZ3wScCpJU82DBwH6j0FVFtXR8H5h29aYiwRFEv7sde59KZDJIz4zhV79KZMcHHcdu&#10;lQq5CkEcdKCLkhuVa6CgE84OO9WZkQSgdKzYbN4284hsDpTZTOmCVJD8gY9PegLGqbTzUBU4B6el&#10;V8GKRYZCN/UYqnb3MkeTnj09KkZHmYSr2O0HtQFguIpWYFAOeM+lTFng2SR/eX24qY/L05HFRmPv&#10;1X+VAistvNeHnt3PatGBCsawo27yxio4XdCQvQ44pWvI0fyVX5xyaAGfbZI5fLVOKSWVZZgj8Fu/&#10;YUsm2JhNt4HT1NRSOsgDKOD19K0AdIMYSoZog8LR9jj9KkZj5eO+KdHbTSx5kG0Djn/CqTAoQos7&#10;eWWwByavvCwXagwP1xTJo0U5HWmLdXEZ2Mu+Ne/eqAhktWUgdA3TIqwxjjiUMCSe/pimT3r/AHVX&#10;j2p8q7Yh9o+QkDHpQBRLMeCoER454GPXjpUM37uNYEkbyoupj6M3XqOwrZhsZFhxIp59sjH8qb9p&#10;tbVCCFJPRcZxx6dqrmAp28zJHvu/3nX8j2HpSrcgNkjCjt6D0q4rhkyw+U9scVXS1Qqf0zxhaLgE&#10;sqPzAc8fSizj2DzpclccVHLBtDRxcd6ltWeaLL/Jt4CnjIqQGw3EjSSseAuAvHbmrInxgBBspluA&#10;wLcBT2pq3EThli425H4igCxpusavaalLPpEhSRlwCDjA9q3U8ReI5ZJGvdXnLvz988frXFENJ8qj&#10;L9h0p8MUsSc/XHpRyR7BzM0b65eW5NxdO0svctyT71UdPtQSUH5VB/P0ppKs6eT1zUybkm4wkIXo&#10;OxqkjKxSII+RuBTpd0kZiX7vpU6FJeD0NDTRxyJEq/L0JqRivebmQsPmjAAPpj0pJ7h/L8xO/FEs&#10;IZwq8HvTbgLsCL91e1AFmZQICWO4qBj3r2P4Y/B7VvG9uLi93WVm24eYO5BI4Hsa8l0ryTIv2yMO&#10;kYyUPfHavpnwl8eNb0TS49Fh0mGXySx3tIYwsZJI+XbjgVyYmVS1qaNqcUdvf/A/wP4b8M3DQWUu&#10;rXED5eeTogA56/Lg9MV8s/Ee58KaffQxaMirKqbGERDR49sdMV6346+PviKfT59L0q3Fvc3ce1XW&#10;QMo3cHA+lfJbafJM0s95cs91L9846N3owVOe8xVGlsakRiC74QGJ7j+VNVCBlyMfpUbGG3jEUA+b&#10;Awf606SOWaLqq89+mK7zIsxRxweYV6y4+gAqrtfDnoqdfpTF8ww+UvBU4xVhLr7KhWX52xwfX2oA&#10;rrBeFHYEbPftml8pbaLa77kfgqtNgur6VcT4x2wMU4xiSFjOPl6KBwSe2KAH29vEiMYWyp7elOVt&#10;rA9cV674Q+BfjLxLbnUtOsDbWKDaZZ3UM+4cFVBzW7f/ALPPifTrFr2KdbiaMgmMkBePeuaWLgny&#10;3Cx4Hcss3zMdv0P3lptvcqj/ALn7qcVHPYXFvqd3p16FX7G3zbD0HpTfKtEOLOPYP72ck10oCS+d&#10;jLG+4ZIHHoKuS3EUaFpJKyA7I+X5zVl4llcbjnbzj+9TQAsQ3gW5ZS3c/wAOe9OmiTpNjEfOew9K&#10;dDFKt2hiZYeeS/3VHcelPv5LRXEmPMB7n7pz/LFWA24nNwY8fcXpxg/T8KI927bg4xkgcHA9KppK&#10;ZSWwFBONlSyXCKiJDxIMck/MPUUExEuC1zOvmfK3YH+EGrsHkRsqsdmB+eKpCE30yhW2qM72PXPo&#10;BUVxB9mwokMgHqMEAUDRZaBpJmnDbGPPA6jt+lTNJLFF5shMirgY9KkCiC0Rc7d4DcjHGOBioow0&#10;v+rYD69PpWYxqXNxHF9plVWimOwDuhH8Wen4Vb8+LCZ6txj0xUcMbgNG4ADnOwdBVR545J1toOBn&#10;r0yB/drQC+WjiO9zx2/GmRbVPmSkIxJxnoAKlWKEyDf936cGqskNvHcrIQW/2D0x60EpDlZSQ8Q2&#10;59almlLkNHHhgMZqER5uGcMACB8uPwIFPYSq24jCH2rMohk3KhH3ie/f8KkR7lim+Rk7cegqSMM7&#10;YXr29qcjNE5Ze/rQBJcL5yIYRhE4Ge9XHvFNiYIlxIy7GOO1UftUa5d/wAHWo4/PImklj2qpH60A&#10;Qu7iBYgMCMYUelKk4aER+T868c9CKnf5FBbvUCKSrBBucj5fTNaAWrdBPbODwB8jk9OKd5RX/Rww&#10;yBxj9P0oimnWzNiYlC4+YDsTTBGssjRglFzhc9+KzAuWkVutsYdodiTuyOn0qpHcoZGSLovAHf8A&#10;CltoT5xhYFWGdvocURRKl2+BkgYwPWgCJoViuo26leuetasYij8z5co4wB0Gaw2kuvtu84+6CR0+&#10;XpV+OaKSVo95DA8Ds2OwoBHsngr41eIfCGmvpkCRTW+cIPLUNg9ct3I461LffHHxXfR3FtxbLICG&#10;MY+Z84x07jFeKRwsELZAXJ60ikx3UEiAYDc46/hXO8JTbvymyqOxpTx3V5efaGBknl+ZmPYH+XFc&#10;7qEyQXIhUb0jOJAOntj6Vr30b+c08MvUDcoOCe39KwLy4Z5XE+FRyDgevoT2x611RjYybNdYXkG9&#10;HCw/dDZ6n0H8q868chEv/It0y3yDHoP/AK9dtDDcraKYYt91MuFBOPLDenbNcj4y025heG+eQu0a&#10;xiXgAZHb3rSjuI8tYEMu0cE4pTEEOe4/SoJi7TA5wM/lTrjzTKpB4IrqLJYGUFlGEzzkD07URuq7&#10;psYcdB2J6VEsiqD0J9+gpY4hgCQZwOgPOD3oGSzqwXbkbclh7H0FMRmQCFCEDDr1JqdYZZT5TcIv&#10;CkDg4qkjHYqFSjt2xzg+lAExBjT5F+UHAI67fWmRqzxb+WUHvU6q8ZlBfO7aYy3A9xii4VnBkZhl&#10;cAkcfpQBFllR0RSrKVDEehpJWuXYMIl+Ubc7uo7UBk52RfMP4vXFMYyMdowP5cUAOSJGHlp8sinO&#10;BznPf6VEHLPtwB/n+VKkXmxmR2EYTncvVgeMGhmQj7KmS0A4YjG7Pb8BQAzbC7Jt+V888cAd/wAK&#10;VGKPlOQe3+e1PiOxhgct0Hqf89qiVmPmMyElj14wMdqAFBwCV5Dnn0U+gp0eWYDp7UqhnTYg2ovP&#10;P8hTI1LttH4460ARyN5cpK87h8w7e1LG481fM4J4Xj9PpTx5asTIvAHHtTgM43gfL9wd1z3NACSA&#10;sVB6joPSraED5c5wMY7e9Vxt2gscEcHPtUj+TH8j8ED7o60AETK4OxvLJH8XpTpHeM7RH846gHIx&#10;2xipnMMqhmVQ3QewHT9KbGhZucIM0ASSttBJ+ZfQDkGtLTpbU+WkMmBnL8dDWeN6v8vCvwVHr9a0&#10;oDiNUVQuPT+tY1DZGtEglZ5GYBicDJGMU6FYnDr5qqFODngZ9qqra2wYTMwI6MFPGalW3ieYoF5k&#10;/IAegrFRE0X9IlSx1ezMa+aS4Zo1wQQp6lumB6V+kH2iSeztb+M7GuYlkUD+EOoOM+3SvzVhtRby&#10;LdwSszIjOqheCo4b8q/RPVvE0ek6LaahbADzbeJolbGAHHBPsF7Cvns6ouU48p6OEdkeWePNRmgd&#10;3LbI4gAC3RQeleHXc5llcu25c4G05H51tar4k1l2YLefKD+8jb/lpu5B2+1c95ssybn/ANZ0Y+/0&#10;6V0YOlyRsZyd2PBjwB0J7elKfKRlif5iec4+76VXVSP4dp608ZJDEdK6GSS53OS33hxn29aX5B16&#10;A9KYC275uv5ZqOSb5ghiK45DfSoAmdH3IYzleM+w9Pwqc2sbYaVvkXGdvf2/GmWyTzyhVIHuSF/K&#10;rGq3UNvGNPt2BkP+s74H4UDSK95dS3M3mHCxJ91RRaWwv7u3slj85pnClBzuHXAH4flWQhdNqhvl&#10;yBz2XvXfaZd23h17fxFAyRz2Teasi/NgAEEMOuCOMVNODbKMr4t+D4fDdjZeXa+RFcpvQjgM5wCv&#10;5etev/s0fDk2elzeN9Ts2WQusdoTyMLncR7DI/HNcN4ck8UftDeO9NtLj99otlIZGZW2hIsqXD+n&#10;QYH0r9I10nT9PtY9G0mLyLG0TZCoG0BB2x6nr9a4M5xipr2UTqweHu+aRw0kh3tnnHQ1YSGznhw8&#10;oDnpnikvbdo3kUoQpHGBXJXL5JGD8vU9BivnFqeud+mnaZDAJFdS2QNwIPPYYFNVFVRGD8ydfrXB&#10;W909syFRlAQSvqPSrH9vTKcLGFPq3U/hT5QOqu9sUYcgdR9PwrxzxCZDevG4+ZDnjuD0rub3U1li&#10;ijViodvmz0HHGK5DVEgku98ZB+UA/Ud62piOCvUdomEQ3EZz/sjvXMyuhj3tjjp7V2F9Gn2V0yUG&#10;cnb3x61wrM3AZcenpgdK6YmEjFumO95n/jxx7VTXy4/kU/hV/UIydrY+XpWMECscfersgZks0ccj&#10;byue1QGCJF24696vBRsDYpksYYJkYb+lAGasCeVtIJwT06/hTvKDqYs5X+VXAdg2dKatu+AyD5cj&#10;kDp9KzAfbafCzpbMd5k6uy8gdh9K0102G3dZInfzEOAoGVQelTWkYs43hUgljkv3IxitSP7uSNu4&#10;d+P89qzLsV4otp24wzfKe3+eK1bVLO1Z7h02lVy2euB6dqpJ5jSAxJuY8H0Nc98R55dK0p7G3mEU&#10;si725AYgj7orehT5nYipPljc8h8U6o2ra2zlnEcjN5canGxl6ZPt6V8967qMFxqkiR5JXJkkZRkt&#10;jj/Ir0m8t7y+s2isAPNQAxCQkL6Hn1rzIeH9SiuTFLbM1xJn5JBhWVRlth749q+3y+EYx1PmMRVc&#10;mZ9nk2agcnOMZ5/ACtRNpj38Kp7Dt2pkVhNbY22joBnJb5cfnirjJtYIVWQ5Bxj5duOufb0xXVUm&#10;mc6K43K3mRD5gAPbHSrIIaMzLwqHA7D/AHaprE24lSu05B5+6ucdDjirjRSSJ5e0AHhc42r78VhJ&#10;G1yxGN/zOFxnp6e9Ni8r995ocDPGR8p9hSeU0e7C5xj/AFYOOf6U6MMHBl+cHG4Y6Y9fpSGJsYMq&#10;bcM/8IPYU844744ps3+uLBg7E5Vh1A/u5/pUfzncPKbAPzemfajfYzEJRTuYkE8ADj9Ka3DiT0PS&#10;lY5ZQeAvfHNRvJlmWMfd7npWljMrymWSYY+bPtjj0q4qTrGPIIjdWy3otJGu4Id2R3wKenU7k38f&#10;oKdwNzwvq2p+HL/+09KupYLiXGXDHCn/AHemK+0Phf8AtI+Nb9pfB2sq1wl4RHbzSf69U6MoI/vD&#10;7pr4bU7OGTj2rtPCPiJtD122vRAHXPLIQZEGMA44+6cHHsKzrU4zj7yOnDV5Qe5/Rd8HNZW0+Hdh&#10;cQlWW6YyYbqo6Bfwr2a116a3jSOaNf8Aez61+UvgP9p3wnoXg+x01tUmSVODbiBmw/GcHuPSuqP7&#10;V/hGxuV2Xs0zcfL5bIFY+oNfn2JyOq5t2PdjWg1c+s/2mLtH+Euu6pu+VYDGgY9Wbv8AhivxJPk6&#10;bp9p54L3LYXGeOgPPtX2z8YP2jtP+J/g8eBNP8uKF282a6Y+XkL/AABa+IpQv2+WOIFbVfuM/JIA&#10;A4/KvoMswrpQ5WjzcRUXQp3hkndGTCNHwuKvy7gFmi+/Gd64x1X29KikVbJwWi83I4XOMCp47iHy&#10;tjxsFOflxjaT6e1ewjjE3rLvvYSPMnwW28bT6Cmhzu3FiG9utM2x2kKpArMenPIGaTHkxtcPgsMf&#10;hngVmBFdyyyoFycjnn1FTJNbPaAoT569eOh9qrbvNkTf93IyO1Pmcz3cnlKMIB7DigzJ4LZtRVkv&#10;H3IVIAbsfUVFpRfyTZMcSW5Iz0yO35U8zrbotxH90sBk9Oe9VrhftV2xGFAxyOM0AWLWeAXNxaxo&#10;TID95uc47/SqFw6XmYrlTujORjp9MVptpVu0ZkV/KnQfK/uOxqgvDb0OXb+Ijv7UGhYYzypBHeqR&#10;b4wu0DoOgNbUkVreRhYDsVWyFHQEDpWJNpt3PF9qS7Eanqmc4/KtFbrhbeJcKn3iMfNQBUaJ4f3Z&#10;GQOQfT6VVnuolk8maLzemVU7T+HSrd7clIwgDJgghhjJ+grPVRJKGcHeOobGcf0oMzRaU+XHDAjS&#10;HO/bjgA9Bx1x+lfZXwv+NPwu8AeEk8F39pOt5fkh3CblDAbcZPrjfgevrXx15cUiLKnzbfkB+6c+&#10;gqzbu5Qq43lTna3XpxzWNagpqzOinU5T718ZfEjwt4b8PXF42pJPcSoBBHCQ+9v4QcV8GapqV3f3&#10;k2oKTDNfyEuSMqof0qM3f2iO3jui7S2g/jOQ/qBVZ5zKdz8EdAOAueOnrUYfCRpbCrTuSQSGwQ2h&#10;TzUPUn7v4VVgs0FxiU7ojyGHXn2pon81iOnGPpTliO4LldzdD/8AWrpMCw0EMUMjQOc8barfYmIN&#10;xdbXT+7z97t+FPEV4EInUKwOBnpgCoXEghLzSHbwcD1HSgCSAOkj+RFgE4+Uccf0pnNupMrZZuMd&#10;MD0qSC6ZEAkICt0//V7VVFwJi4tF89E+8ccDsMGgBpgu2uoZDgQhh8vc+hHt39q2LYxyTS2EKm4L&#10;uuHQZGB1x+g4rpfhnbWV94/8OprISexadI3RyGDNJhVyvpk19/WngfwbqU39h2FjEun5YApGBhjx&#10;n8Ov4VwY/H+xaVjSnTufmneyW9hI0EbeYwfbt/5aDI67f0qFftH93aPfrX1H+0T8L/APw81Cxi0R&#10;pIdQZC+FA+cv6jPQAcGvmaKBURlJO5ume1dmGre0gppEyjYgTKwNKuMA89utQzXCv+4s0ILn5mPA&#10;x2qNx++MbEDbgHB7+lSCWO0PmTREiTgEchQK3JLRubcR7GYrMABtI6+49qs29ld38ck1uQnlDHpk&#10;1mSGyVVu1kEnncL7Aeo7VNCslo32t3/dMV4Q/qaloDdt2YSy21yAXh4LAfIa5Ny84cyIzSDJyO2O&#10;n4V1mrXNnLNGmlHInkG7AwPTrVKdLO0geK0YXFwD84PBUDrzUgNt1m+zEXYMbhe/eqYNzsSOGMBv&#10;Xv8ASrKySXMaiQFZc42j2701W8zcbX94I/vbe1AFiWWO4iKzr+9XgMCMVBDtn3AnCRjk9hVdwVQQ&#10;xfjkValsrP7MkpZg69ARgn8BQBGs0M+EQFc9M1N9liuIQit+89DxVea2jnUPGNjr057UbztEefz6&#10;0AJKv2dcTOXAHAX+tLbpLM62joYnPzHcMAL2x/hUwiXH775iR8oUfMPxqvLcSXZWGVuU79D7UGhf&#10;e3XyzCOgOCfT0zTLaSXTJ2llUlmG1WyDgDrRdX17sW1g8v5uNu3LNj1q5EsU9uYNRzLJwcr8u3Hb&#10;PYUARTNKUZoiwjlJYFTnO7k4/Gm2McMtxFDdcxf3s7fxz6CnPLZxeVBMWS3AwCnbPTmqgmaaWW2j&#10;gUWYGRu+90xwf6VmBt3Om28KGe3cSQsflwQwX2yKr+QibXuBhTwO3/6qzIo4bMAQ5kBOMHp7YFac&#10;x8zDSjax644xigAtopFDrGM5GQ2OvtVeFLeOPczkT+nO3NTK9y0KxR7khDZ3AH6Y+lPfylkCqvmS&#10;McY7Dj8s0ANeGKCAz7izeue59BVPTQ7TSzwZCcY3e/UCr08QjjEsxCg8DjkfWoLWSDyWto12q2QQ&#10;B1J9KSAmhuLiaSSHTwVjUgN6E46e1VIIgly074VWkzx096trcx21xHawAKsyncoHTHQ5pZIUjQNn&#10;YThcegqDQuSzedOzW6ZjJ+csQAR7A9KSyjUXjXOktNFO3yko5XYO+0dOazGeTaRHxu46dqltbmW0&#10;m8y0VZJUHGegPvilYLmpe3unzwySiaRpc4Hmku2e4ya5yGCO7uQZf3CN82CNoIX0NalkLZJDMPnn&#10;DZA7An+6Kc081/Iyj94qg/KRwMdcVolbRGdyF7lBE9vp6lP+mnce9S20slzawTyrtJ+U477eP1qt&#10;DPbbjBZxFsfe45//AFVNbapbwRGOEHCfw+9QaEIeSQHEmSDwo7ZrVhuDGBEiAbfU9/esNJEvLhp3&#10;DWhPATHJ+lLJPcpEbWXiRR+JB6UAPuxsQpbP1OW/DoBV2EhZkZk+cgE+gPbAodrXYj2aBTgZwMc+&#10;lQshhnF3c4B7BhjHoaAPrP4L6GL6xvYStvNarJ8yyqAueCCc9eR+GK92/wCEL8LDUoru+8OWNzqY&#10;YOL50Tdt6DDdePT8q+CdL8R6xAES01A2EkDB0dcDkjGfyFdDf/F7xfdCOzk1DzZABGsuNoPrn3rw&#10;MVldSc+ZSNYyQz4p6bp3h7xlf2OlQKIppTKF3ZGX6qOwGc15fLdXk8Gw2/lyq2PTj8cCup1i/mvr&#10;w3GszedPGpXbg8n1zWB5iseeB6n1r2cPBxgkyJNdDR0t4ji3k+UseGPAPtWf5ojuzbgbt7E59Pwq&#10;K+u47BNhIDyDIBH8I7gio2u4LTMs4bzto2nHy4/D+dUSavyq43c9c5HQ+1I80bp5Dnah/i259O3p&#10;Wct/PcsgmCRqxxtDZI49u1KtwrXBt+EO7apY7V/OgCws0qWjaakZxJLvJxxtxjp2HpVpb/ZbGK4j&#10;Mnknau3rtoYxwMkMp8uWQdfYH+XpTEgAkdJc7T0B6igpILZ5J5HMQ/doAvTncegxVafSNQtR5kX7&#10;uEvlQGHGe20dvwr1rwF8OLXxXZzRTXk1hOSojuBEJo5A/RduRtK9OMmvUov2ZNTifzJPENrfSgfK&#10;hjZfzYA4rgq5jShLlbNFE+XUS3sYYP7S5VVOF59OPlrnbRpBFmc8OeAeufeuy8d6Bc+H/EL6ZfTQ&#10;z3FsMMIskBQfTqMVzrtOjB7ZQEYbmz0OPT04rti+aN0SRfaGtn2ou8sMA/X/AAqZVcoWuDvGQoJ7&#10;n6elT3EU6+RcxpujGDhevP8ASkmnUN83zY7f56VIEVskYm8ssUBHpx7VpR6SHVpzgbflPPBI9KxI&#10;5DNNtZXXk4bBAX09q3LHUJmt3tLqMYzlZF6fjQBWiuFb9xHC0Z9Mf4VYzwC/yEdj7VOLlbZgi/OW&#10;/jXBFUYx5ksouTufH3h1B+neoYD4rZzItw0eM9AOSB606Wa8S5FtBFtyM5K8Y+uKvWccttKfMdpo&#10;8fLt/hp8slwlwVlPmxfwkHpntSNDOntpCSsgMW/uMdaLbSgZ4o7rJT+JzxgCrtm7yF4LjDRr+n/1&#10;6syxeXEgRi46YPNQwBJF+zvBL8yQnCsOmD0Gfaqsz/Zl5XeTwGHQemfao/8ASYoW8hN8bckYyB2z&#10;7UyO8jnQRSJ5g9c8Y+mO1WBK/wAsOHwQejD0qVGdIFySV6VK8FsyFlIEIA+QHjPtUiQ3moJ/owAC&#10;4AY8DPp+FRYCpE12rRmBfMMp2L6ep/QUx3e0l/0siRHbBK/3uwFFrePZyLHax5875XB/gPTK1cu5&#10;4IdOtYpgCzTEsvB+XHUfTirAj8w3axqxHlRqRGcev/6qW4DvalB/DgAr7dB+FH2dli3WrZXqyHqF&#10;JwNoqHXp5rG9js4MIioCBu5wf7w9eKAHwanc5xMysuMdMGnttmAab51HRT0rKEiDAHJbqalV2GUV&#10;iV9Pp6UmNG1ZsstxsfATB9u3aprpo8CG3jyxHX37fhWVZSGfPlDIXqfTFbFvKd/kxBpH25OB6dB9&#10;KwLIYLeezObuVJImxjb1Bx6Gs+aKaaSR4RviUD7vIHtxWpdeS6SJcsA6dhwR7VUs7kuqwgbYTxn7&#10;v8qAMWXzZmeGP/V9/ccda9U8F/EfXvB0cx0mcWk9wAu4DJVQOh9m9K8vKSi4k+z/ALwqxGRgAgUk&#10;QfLl1ZW6Hd/SqnBSjyvYD6qH7QnxLdHlk1FDp0SASZjB3NjkBR0H4V8/69rMGraj/aUYWZpxhmUY&#10;y3XOPSuSWaczxmbMan5AOi/4VrbVjYxgYk9Dx9OnFZUsJTh8CsU5EtrOYvNc87lORUOB9n8wyeYi&#10;4/4DmrEmxbUqq4cYBX0/+tTUton2l+3cdD6HFbkkllE11uEbL+7AcKe4Hf8ACpfMaT9/HJuWUYJz&#10;zj0rOZDOzEjMkfXGAB+FUvIPmdN7noTzj/ClYDRuV3zDyZQcDIX6cdas28Lj97AF3KMEHviqsNtI&#10;jMXxggbQKf8AZkM0cj8bcdOM/hTA37S+ktpo23JE7cEJ/Xt7V9E/CDwppniCbULfU3Dtsztbk4HT&#10;/Cvl2WBZrr7NE3lqO/pgdq77wl441jwXqialYxC92YzGTtLAe9cOMhJw9zccWfTOp/sym5u40ivg&#10;4UjAA+/ntjjpXybruhS6J4rvrW8k2JaOYvKC/IqDj8q+0dK/aKsLlEXWrG40+NlDLKDuOeqhPYkY&#10;PpXyx8Q/FK/ETxZcalo1pHZogYGQDasg4xkDuMVwYD26b9psXFvqeda1pdjPEqQhY9iHIHGSeh9O&#10;1eUT2MtpcyQvEzGPAUDpj/61ezai00VpEk4xJjkjpx/9avPNVWVN1yuV+bk9iPSvfo1DmrxOPWR0&#10;5jiyucZz/KtRLmZ0EfIKnk4qom3eUxjFXxcpAAZI2c9gvY+9dRyFaeKYMp8sgSfdwOtVWgMZxOfL&#10;UdR61ee9u1PzH5f7vb8DUcbeeB5n3TQBj2d497PLbC28oxD72cj0xVu5iEMaRyYdZOQB1UrWkYUT&#10;MdiF3y4HydR7njFdN4Q8J22tXrxXkizThcKkh+XLcBvoOnryOMA4JVEldgcfFLvTD/fH8qn4lt14&#10;2sDyK7LUvhL8QdM1JtPXRZ5UB2iWHa6+3Gc/jjFYHiHStd8GX66V4i02aCTsW28/KGG0qSrdecHj&#10;uO1RDE05aKRfs2c2ZCbllc7QSAo9qdfQi2YxuwWZxuVV7Y9fSt3cLCUOiDc6jKnhlP8ASsa6i82X&#10;7TbxFQuF2nqexzW5BFb26whLhCyORg+jA9iK5LWYZXme3tY1jkmP7teTke1dVLcyRxBQh9h9Owrp&#10;bDwsrm0vb+IuyjeoOMZ+naumi2jgxdZRR4bZfCjxL4hU/aleIkkF1VvM46H6e1Vrn4JR2jRR31zL&#10;GkhLTSEE5AxtUelfVFtLdW0ixNcyJESAoU4xnoPpVXXNOcxmSY7kUZVC+BuP+elerSxMonhSrtny&#10;zD8JNF+0JE120cEXzAb+Tnvu7fStd/hpY6Gv220mkd3XoX3KV9T6e1eotpYlQzxSMrkDKMu0gegr&#10;Vg0ucW0tqzCXdkovHGBSni5PR7G+HqWPE18xFQdTEQUwPukV9rfAfxENc8LX+lzyGTULCf7TID/z&#10;yduWHsWOMV8iX1pFvM0XDeo6flXefCHUk8P+NrPXLgs0UCPBJGv8ZnQxgkegJzXnY2jz09D3MLWS&#10;kmfak67HG7+KmcVrXdlJbtsuDufjGOgBHFZskXl4z3r5c+gERguCR07etXtOk3xB5SQ2fu4/Ss2X&#10;cyAIBgVesDgMWOGqZFxPQrSL7dpj27kEs23Zn5lx06dvSvib4oaEukeOBE8TJDdKdm3puzycD1Nf&#10;Xfh66lhvpFZy0Tr90/3q8z+Pfhz+0PDUfiqFCz6aDHKi9fLY/Ma6MNP3rGVeF4nxzceZcRm3AzGr&#10;cY9v6VGsCqvH3uvFWrY7Iweq47VdjEXlvLjO0c/59K9I8oyzFvygGD69hU8O+2JQgDuCOfyqUSGY&#10;BQNo/kBSmE7dob5h09K0Apx7w7GT5iec+tK7PEwlUHPTI7U8IE/1xAJ9emaR3Fxbr8u3y3IcD29K&#10;ALLsrW5aRc7cfMKrpsPGOD6U+K5jj/cIu5ifoNtVr2Z7cYi/dlh8rHoPpQBYv7S2t4FuSWaQ478D&#10;8Kn0LV9S0a6j1fTbs2F9BkQSjryMYx7jiufa0kkSC8jJVPu7exPrUkW7ypJJRyhGzNNJdQPq3w3+&#10;0/8AETSkEOo2FreqEwZ8BS5HT5eOawfiT8WLv4k6fDb6hY/ZWtdxRhtA/e7d6jHb5Fr5yjumjGOo&#10;q/CZNu7H3v8AOa5o4WClzJFJrsSTrLDHujGfX6VAlqJlDnoamxPOfJVuOv5VI7bMIv3e30rQkp3T&#10;PJtiJwsfQelXIIQ9v865XoPX61FIG38j73FajLG+3b8u0DntgUc4GNLa29uWkaMSs2MBui/Sq6AE&#10;bf8A9Q+lT/aUupFY8JgnB/lUnlWiKcZQ9cdq3uZlIJh+fu966zQtI0afV9Pi1S6eCzlkG8oOVX1/&#10;kK5wYY4HeugsLmfTnS5iUMy9jyPyqZrSxcD6cg/ZX0nxIv8Aa9l4ge0sZyzpgM7DnPJ+7j09q8p+&#10;JnwA17wBow1+2vU1rT9+yR1GHTPQken8q774e/tAX+jTPpmvWhbTZF2o0XVW/wBpfT6V6Pq3x38D&#10;63pN1od9EbyCdPLMSfuyWxxzIFAHqe3avnf9thWtvE6Wo2Pz6uoZLSRYtu04B2+xFSQTCS4jjfPm&#10;KDtB9fb3xXX67Y263byxLz/rGkB+WQ+oBHGBxXGiFm3XDE785U9x6flXtWOWSsajc4ZefpWRdRh5&#10;NpHA9auRSSKpAI/GoXSRVy5GT6U4mcikUliRghJ3Y5zzgdB+FAt18pYm+b+JufvH/wDVgfhVhean&#10;xDGg3MAx6Dvge1USULwYI8sKhUfTjpgVMJfNt12p5fbB9qnZUKCNgCvalgs2mby4+4/zigDOlBK4&#10;DKpPqcCmWzSASKjAxp97HNe/+FfhNP4g0OPXNF8qe2l+WWM4807PlZl3YBOeQmauax8BfHdrbSSe&#10;Xby27Z2GBgXXjjep28fQmpjjqcZcrZf1ZngMMi3BAT+CnXEUQAGOo/lTIbC+0ueWy1KForqFirqV&#10;xsxUweCaUJNjHTPpXoc91oQoWdmVY4neFo25XOR7Vnlgk2B/Ce1bMgit22QHKD+dVZLeEsJ0XBI5&#10;qQIJFDsr52njn0pgiYOTjNWltcr5jfcWhpmYgoOT39qOQCpJbSpKFYfK+cU02anG3I/rU0zGORY2&#10;OS/Sp7cjlWYdKUaCAqrbJG3Bqx9mVgKb8skmE5Aq7hx0GTWnNYCmkRhLLnK9vpUgliFK4ulYZh+Q&#10;j73FUCOp9KHUuTI2LeVc7lxlahwHlZnAJbvVeGVfK2oMZqeNWVcvxTsRYLm2sy4nhHlOv454qvKs&#10;F1EFmXlTlTjpxQys3Pp+FMk3HtgCtIsz5TOfTI2y+4oevyjvUcmmW8qGJ1+8QTwMkitKNJHPDYVf&#10;609Axzn5inQ4xTpzsXyoxW0i0iDbYwgk67QOccfyrHn8K6ddzfbCWDKANwIXOO3HpXZrFK5/eEYH&#10;Sl+zgNhvu/3B3rpjiZITppnC23haMo7ORnBA3ev936VlXvgyK4spEa3Tcf4l4KY9MV6lOTgbfu4x&#10;j04qCNvLG0HGfy4rT67PuZzoQ7HhFj8P4izLe3ZIPK7Oqt9KdcfDzywDbS7MMSS7dR26ele4Fo3Y&#10;ggFsdR61WYgLjAYDpV/2pUMPqkDwh/A91Hbyy+arycfvM8AnptrjZ9D1iWQjyS8inaQoz078cYr6&#10;beKK6jKkD8vSqUNvFbqY+kTZBx0Ga1hns6e6uYzwa6Hzpb6NqMo8l7ZlbkKdh+Yg8jIq6+g6vBas&#10;ZFCrkbV4z+FfQENnEkhLLiJQVAUZ47emKRdNsrWQ3NupZmOfmORkenpT/wBYW94WBYI+cTZ3UMeQ&#10;ODt3owI68ZII4GaekF0Yo44nww5WMYyMA5wfpXud94etrrC+SnkrySB930/Cqh8HadbSCSONWjMb&#10;Ap1ILdOfatqecRkrtCeCfQ8Pj3QKPOiIGcccFfWlleGSLyV3fNwikjjHfj2r1VvDNla3HkSAmE9R&#10;1P0B9MVWHgjS7lS0O9VLde/0B7dq6VmtMxeDkedWCzeYFVjiP+JeOO34UTXrMHDokbqP4OM46nFd&#10;ndeDk2QKtwTglemF2jtn1plz4L8m2aW2jM0qHYQcfKPde/FarMaRH1ORyollh242nOQGK9fQVBJq&#10;VxkJtDAY3gdCPSuhtvB9xK2DLsjAPzKuQTSSeFdRyLUNhcjn1Hb6U/rNLuH1eQnh7V4dMkjkVgsc&#10;hKFSfuj6V6pFqVvLb/aImBjI7dq8jl0Boht5dG4GB0x71rafcy6cyRnMYxja3TA/pXl42jCprFno&#10;Yaco+6z0+AZfeOQKts3FYVjefcSNuGBbHbqK6C2XzFaV8BUIX8fT8K+fdOx60Z3C28yQsCu0CrUc&#10;Mch2dh1NSREo3FRXAdMGP8awnE3gybTLi/0jUfNs7koksisBu2hXHIJzwAK+/wD4cfFTQfFm3RLq&#10;6EesRJ8yYJR8d1cfLj8a/PhOUq/pmuXvh64bUNKxHKi/Kf4l+lcGKwiqx5Wd2Gxfs3dH6rspU7WG&#10;KYuAea8a+FXxUg8X2FvYan8l6VG1iR82Px/Kvaiin5P4q+JxmDnTlZn01KupLQerr0NSLsFU0jO/&#10;FSsPmxXGdJoBwB8tWkk+Xa9ZKnaARWgoEkeR2oNDbhuDgZ7Vrh1ZRt5zXI+f5QUGte1vRHhDyjVg&#10;0Zm12qRTuXFV0dW+70p4BB4pATRBg1TMTjOaYrgVIFyuaDQkt3XOCakmjYnK9Kz93knNWor5G+V1&#10;oAhkiZPmxVqC6V18qQdKsuyMmAtYjqUfcOKANRz3XgVXZtpzUsEisvz0nkb2xnAoATJfmkMRxmmu&#10;rw9OlTJKXWgBqsNu1qQRAjimtxSpJt4oATHOBShtjc04Ak5FQ3CEkUATvtf5lqHDdRUagrU6sOtA&#10;EYgd29qikQR1fDYqKSAuN2a0ArQTggqaTcc8dKj2FDQr7WwRxQBJvx2ppyeanbYy5Wog2D81ADNx&#10;XtTGfuaezjPHSl8vcM0AQxyurc/dqypVuaibgYIqFJVU7TQA5zzUkbDGKl2RuuRVf7hzQArAg4FP&#10;UFRTVdRyamDjHFAEe4jkUBweScUHcxwgpPIbvQBO0e9QQantyyDDc+lVSXAwvFPjmRF+cfNUtAWX&#10;jjlfEgwPaqz2vlOGjOVqxHKH9hQXyRUloCSFzSROc89KdJ93FKihUrMY9ip+7UiI3XtUABPIpxmC&#10;8MaBH//R/FQZiK9Ts7f0qTdM58xv3SngL1P6UyGC5jQeeVwei/xMvr7VJKSgXZ93+EV45mMWPyys&#10;kHzKTt2D+dTSk7GVWyeh9qSW6G0PEChbsOgqKEybh059eBQAtnDNEDJhSPbrn8qti+khwnVcdqic&#10;Pv8ALT5U6/8AAqJwgjJYEv8A7Ip8gFoOsgBXP/6qiEtyhAWHcMc+o+lUYJZFw33tnATvzV6O6j3b&#10;XXb3XbyQffpSASORXJSHvyR7VPNsiTLnA7cdT6UizxqEt41UO4Ozjt74qos7E5fcM4yp4zj60AWo&#10;gRzLgD+7/wDqpuDKWVASij7x/hPtTfs6OXkZzz3HSnxKZYFX7uP7nAOKAHRTJbQFX+XZ19PbApEc&#10;SDLcBug9BUE+1ow06n3Uevb9KbFt2Hy8bVz07VKQkx858pvLB5I59MGoPM8mP5MA9QCOv0p080MZ&#10;XzN0jPjpjAx61kiWdpGaQ5Ljt/Dz2qjWFK5oBg0W1TnA9MDGexqCaV2iIEGR0EuemPaq7STLsSLJ&#10;C849xU735ccLtVRyOrFvatDup07FaGDfbsWUghuDnGQP6U6NntfmVvNRiM8dfp9KUpMxzIvlrIBu&#10;+bJyOg7YzShPPnECtt2fexxsHqB3qHob8otxLvTev+r7VgTzsDlVOcbsdsCuhYlHaK1iOepY459a&#10;n0Lw5ca7ctLAALYdS39OKz9qo6sfsm9jN0eKS/w0yMccrjoa9Y0PwWYYopHyftDfvR02oewFereE&#10;fDWm6NapLdWQlK42k/3vTHtXXJJBuLCNV69R/Kvn8bmd9IHfRwqW5j+HtIi0e0e1iHU9ePlUdAPa&#10;rOESXAFW2nhiPyAAMecVRCPcTkRCvCc3J3Z6EIKK0Jkto2k343MOnsa17S0iOJW+5/PHrVNYDaMf&#10;MJbAHI6Z/u1R8y6juWuE+4eq9ua0LPoHwv8AEmLwhpMWnT2pnIYsjIwXAPQYx2rtpv2kJzZNb6fY&#10;PFKAAGYgjHpxXyfHMw+936e1JcSFOnJPeueeGjLcadizqniXWPEmovqWszG5d8jbICdo9vp9KoyO&#10;yDcvGKrBmU7u9WDMsyY24aumnFJWREius0txLlwNq/rXm3xY02S78KxT2SnbYyqXjHKlMN8xH+yc&#10;AfU16WGCrsHUkfhViaOGbT5UaNWRtqsG6EHPH0q4VuSoprocmIpc0eU/PaR3dju//VTfMb88fpXV&#10;eMNGl0bWZohGUiZmKZHGM9vYcYrlGGBX6Nh6inFSR8s4uLsaMEkRzuHznpt/kK1LW4jCrGVVAxwz&#10;A8/jWLBtUkbd3AK9sVZSUNuH3VHGO3HrU1YnVSqHXedJNCDMwYRngj5iR+FabIHxHFh2cZyOAaw9&#10;MEi4EeF8vngda30ndgdvc8DA4ry5xsz2adrDmto7eIANz19jnjFM0u3ZtRtWtnGIpPuA8/7wPTFM&#10;cCRCwchx6Y/ziptNVbcpcbm8znAIG3H+fasN9Dc+r9JvDNZwrISzbeT2yK0J43UDbXnvw/vVvIPK&#10;uz5ixONh3YKf/WPvXo93KqvkYKnpjpXy+Kp8srG8SuA3ANWIgobNVUJc5x0q/CkZXcZBiuI1GxWf&#10;m3PmuAYwMAd6uTWOwKFwu7p2psO2JlPUA/nTbu7AnWQnpjgUGhUktZQq+Y3kv2GM4xVVtOCKJd2+&#10;MnHoc1utPBdRDOM+npWdNcoV8iP5gKAKf3DtXoKdIiOuTTH7YqyIxwDQBBayzRE+SDjGDTHAA3dW&#10;Fab5jH7nFZB3b+eMmgCVQJcEcAfpVss8UeB6dKMIluCMYHH1qLc0i/N1/pQA62ljfiYcU6STyjiL&#10;7lIkSoD3qwhiSL5xuI6VCAqBXmwW+Va02mVgAg27cfN61HKyNGS3aqAZyD6UgLsnlnlazmugvylc&#10;IeCR1x7VeiiQrukbHYAUxIlV8suSKANGOxWBEaLhyOeeKqTrLGdj8KT8v4VrQP0zisbUWeO7LXEi&#10;yAjK7PTp05xQAghdgCFIB/DpVlVUfNjn0qjDe3FzJ5MK4Pv/AA1ZabYdoHzjj6fStAGzJskLBdoP&#10;QVYjmVcMetQNJ5rLu+Ujp6U66iMQQ9zz7AUAaP24xoZEUDaO9aWm+INTs7mLUdLuzYzRgfOO65BI&#10;PtxXONlocDvilVUjh25qJU01Zlqdj35vjl4hW1O0RyBl2h03BgfXsK8u1vVLvXJ1vdQuDM7Dj0UD&#10;tjtXGrM6N+7O1fQcA1YguFhkzJkq3YetRToQjqkP2rNJljjHmAjZ05qlOLeJPMkGP7o70xr/AOU+&#10;Wo3ds9Af8KzP9IYmSbBkPUjp9B7VrYhsv7mcAsMH26CnLOYHBGMngE8AUyLpxxWfdFQ2xucdqXKI&#10;nuJIpZd2dze1QDdvRVUsWIVQO7HoKWIKy5UYrsfBt9oFh4h06TxEriwjkDyFMH5xwuRj7vPOPSk1&#10;ZAjuvh58LbzxzA0WoeZawRv97gfXGOoFekan+zdY2cP2abV/NR/mCRcMAPXdivTIvir8MLOeJNMl&#10;WExphfKDKnPYDb1NcH8U/igr2iW+iSPFcTgESqRkL6HivL56059kdWlj5v8AGfh7Q/DNwLPTrjzJ&#10;fMwDuDN8o9BwB/nFczvLIWxt3dfSqMo8+7Nw2S/IJbqeauCeN1IXgLxivVirIxIVfAK/lT/uJvbh&#10;elRDCnnpRKxnbZj5R2qjMuWxGQ+OKp+SqTOy8rnrSrKIm8kcHGKljdPKaQ9PSgCt/r5Nh6fyFTys&#10;zukSDCKMVm2sbQtuMmQSevHWujbStZs/KLWUjmdA6ts+RV9c/Ss/aLqBUSBWYbzjFV7iaZWTDD91&#10;lQp6EH19/St6XSdVtLNL24tv3Mo3B1IIOPbqMD2rE8iOb5n+Vx0PStI6gUTKjMMHn6cVaZZlGzcN&#10;rDII/lUUMEcfJOT7dKsMXkOV7DoO1aAMnhjikzHlhwfpTZ/NuFChto9BSwl5+CMe57UwoYm2saAL&#10;trOIQsAfkKMCsy6TZO8m0bm5qw6LlWHUc/lTriIOwlzgkYx9KAK9xLOsMUUKLtI+cnv7e1PR53Ai&#10;AGT0yeBUW/MixycDtU7PHFhGcIG746UAJ5DwL+/YM3t6UpOUpkzwBFEVwsxJx8vp7UmVjZQec9qA&#10;FgUrmTJC4qOJYlLMfuk8VJciNFHO1GPJ9KuL9kNk8cRB3j7w9qBMqoVSTzUXLEYHoKdluGxyKqxe&#10;YuAo/H0q/I9vCn7s7nA69qCCFAgcsBjPWo5XydgpImDBi/CiomJjj84DI7VoA4yxQD5sLnIqFSGc&#10;BQKvWNq5BuJlHK4UHmhII2dnhUdeTWYFeWVY28iL5pTz04AqGWJo2VVl8x/4hjpUyvCbvyz95Ryf&#10;aorpGt7xiG3LwFPtQBoW87wMr7QWA4z0NC3NwJPNSQ+YeM+1N+98z8HjrwoqqvyOT0X0oARyxl3M&#10;fx9Kg1ABHhMK/wCsBLke1Q38zMwhhH3sZxTj5shBY8D+GtAFQwFA8menSpGlVkxGcVHk9AOKY8aS&#10;KFB8t80AXY7Vti7Bn2J9KbLaZ5bqBx7VWhjl09pWmYvGOx7Y71YhvfPBXHzn7v8AhQALFtQtnG0E&#10;9Op9K7XwBJpt3rumyajEEijl/eHgEJ9TxiuJAaSMo7CNsZz6VBEXi+VuAeMjgNSaHF2P1B8HeN/A&#10;/wBhmWHXIFdgUSFxt+70x2NfN/j/AOPE0IvNC0ZizzP5btHHuTa3YHPX9K+bLnUo50aWSSBeO2QR&#10;gdvrWGbxpoitsQFPH+1+FcEMtpKXMypT7C3uoyPPL5qL5p465IB7GqEbjgfliq4Hz81et1LyCJPv&#10;t0HbivR5SCCSPaeTg+lWVZYyS5xj9KZdsTIIicuB82Puq3t9BimpHvHzLk54zSAZKklyoVDsOfve&#10;n4VdulQPtX5144xVaeCaLa0Z4/n7Y9qG8wuJfuhSCB60AWk8llj/ALqnG7HOf60sukXV9dRQabbz&#10;NO3UeTJt+vCn+Ven/Dz4fQ+L/FFrDI6yxRYmwuduU5A2j6cCvuJPI8I2cFxFBve7kwnlqu4ADAxk&#10;evT8fSuXFYvkdkjaFG6PzjvNMh0WeKxlLvIF+bI2fN6YbHPsccViXFtcQl9yKCOgByU+vAr6i+Pu&#10;o+FLu5tpLaCEauFYXBPORwVDBMfMOfT3zxj5dOpywQynaJS2Tu6hc+n0rehU5o3sZyjYriUFQZjx&#10;0yegrTnaOzhBwWcnaFHt3+lZnlPcpHcFN69S/AyfcdKv+XcbBOI3QADqM/16VpYkht7tCD9oxFkZ&#10;z1BHp7VYdoI3/fJsIGFbaDuH+zg1XNoohwBkDkjFL5G8eZkcUIByyMo3bS2MYWpJJIc53cED8PpV&#10;OTdGSAegpiMUljZ8KTwD2NWBbAAO/dtAGQfpQL6DZgOSAM/dOKmBd4WmC7o87ee/txWVFIm3k7kX&#10;jHYe1AGhFdm4hERXG1j85GBt7VeDQCP5iN3pWTHLvj348tQcKD3HrVqGJfK+0cY/LOKzAml8mRsR&#10;jk+2BSBpzE1nggHHX+ECoIpAyl2Pl8damtL6No5Elb5lHB9fQUAMsoTiQz84OFHtVmO5T547cbdn&#10;APY1SErrMCAT/SrixDHmKOvOPSgCureWSQfmbn8e34VKPPjYTMoOTyoOee2KiCeYAP4s/wCfwqRC&#10;c+Ugy3fHTPtQBDIl7bs7S9h83+HFT3bR6fdqQSuRux/hSTyS7WTJ3L8oOOuP5VFqEsup3SPMm0D5&#10;QB7UAXbv50ZejOoGR7+lVodNKr5t0QsSYye/HYUS3LRr5UcX7zgDJ/zipJre8AWSeTLbgFQcrQBc&#10;klQoTH/9bFUYN8j8MF+vFNuWk82SIH5BjJohRgHkTDhQCB05/pigCVoZ55dqYVjx+VJe2tvGYx/r&#10;QCMoV5yP6VQn1CaFX+bY2Dx7+nFLaXw8zzZ8n0Pb6dKAGtdSXNwcIVROh7Fvb/61cl41mY2tpKUc&#10;FyVHcHaODj/GvSzdRxLhcKvbtxXDeMDDPBarGjAR5LHI49DW1HcDw/z8qVbcGyR0xmnWqnq+UVeB&#10;x/nFS6jbiKWQMDv4xjPA9ajSUxo3nZOwdM11FokZBJI5gURtjtwMY9KkitJdv7uZcZBwfv59MfyF&#10;MjcoPtMyttOAMdfy9KdGyyh53XHONqn9SaPkMnlLpwrMmB9xffrQJh0+8wPXufTFKozEHPCD8/So&#10;pciT50AVsYRexxxzQBGoLhkJ2ZPftTWs2Qn5/kwMH1qbj7kXzHucfKV/xpgDrhCfpQA4MkaEHv8A&#10;54qJZdpLFDx2p74TmQ4YdPelikUnEvp8ntQBWMu+IDy9u/765647U9NkUZSL6n/CkSIYGzkYzmka&#10;MRAOx47Y7+lADMwyBnyQEx0FSCQn5JRtYnkDsKSGdZJAEG4k/Nx90UoPm3CQhfvc/NxwKADE7MEi&#10;bds6g8DI7UyKYKxwuBgge1IrySFgx2nOPl4z2qWJSNqy/wCri6KBgn60ARmHBZlVvKxjjklvf2qS&#10;IiBI4nA3nlgP89qdvkjxJbnEbdQOcGnKqliW5J7+lAEaO0wVj8rISDxx+FSosIEh2gswzz7cUqww&#10;rGqqCjJ8uM/e96jh8p3KyJucd/p2oAcisflGTn9KshWchm+QIQCSf88VCchTt4LdO2AfX6VYjnEd&#10;y2F/dOgVSRwaAQ6X93IEA3Adl9fatOHzE4IA9v8AGsiNnWZRCPniPO4YxWlbE/NubP0Gc/Suee5o&#10;i/FsWNkAyD0XsCP6VOhBxsUN/t/0FNWNep5B/PFTBFDjBJAH3axKkSW283MVud2x96kKQDtcAEDt&#10;Xtus6pqC26aaZ2ZFCqNx+4qLt2j8K8UtHiiukurhtsURBzj/AD0r0pnknQyzzLIz/NlRgc+1ctaH&#10;U3pTIIym3BXcv3QD2odV6Jxj1qMOFVmX5Qv5H2oy32Zsf59q5yyRF2YYndTzndg/pTcgxr2OBUYB&#10;DEgcDirZoS+WF7/L7Dn8OlRSrIZGhJA+Xv3B+masBEcgwHB7qfX2rVtLFyXmmUogHzMRxxUAKi29&#10;pb+bMQzKBtX+LgdR9K5uTMzmV1G9snd0zn2rTluDd3G4RhIlB2nuwHSucmv44Ql2ziOONgcHqR0I&#10;zTjG4ucp67qcOmQeWUdmZeqjj86ztK0bU/Etqtno8YuLtiI++QWIGWIyu30H1rxXxD4hurjxEbuZ&#10;yy28yDYWwm1D047cdcV+lf7Jngie08NX/izV4sW2o3UMlohAHmCPPPrgZx+NdWOpfV6aqSMqMZVJ&#10;WPfvhL8MR8LfBtlp9gDcXlx+9upOB+9ccgDjAAA/KvWVvL6GP9/bqc4zzgjFYVwtvOWmS6ZZJ23t&#10;Dzhe2AfYVZi+1LiG1lXCcYfqRX57WqucuaR9HTikrD9W1C1SPcq7Lhsc46CuMvYLC4jLifynjycY&#10;/wBZ7Yro7q5lgZY51VzjHA4A9+OK5++e2eFY/IJK8BgcECrgWY32GRY9xZSD6dqx722mULLn7gxw&#10;OtdB5Fo372OcxmMfdanSQuyrtdMnsT29q1QuU4xySRkf/WrHvZCrHHG4YzXX3Nvvjd+Nyjvxn6Vw&#10;WpSxMgjfKvu4zxW8DJ6GNdb9pZzvCDoK5ozfvCWUqBwoPYeldNJb/KSjBSo6Vz10JS5R/mA/ix1r&#10;aJJm+fOhbzAG3diOg9qxZo5BPkJ8hPymttlMuAybPf1qnLE3GPu9q05gMwpIPkPQH/OKUxSYwwyR&#10;0xWgtsS6mQhI1+Y/4DFWEgSY5jXcB09OOxpKVgMEQPMQCMZHA+la0Fu6vGEHmHtt/hFX5bQ4Ein5&#10;h1pUURnI4I9KTkBVihu5pC0kDKij25NSDzG/16eWRwBxVxFdB7A9BV6FYZn3bTu3AZPaszQs28lt&#10;Y2Muoy8R2yBnJ4Ar5e1/U7nUtWudQu/me4w0a5z8vbpxjtivWPidrEdnp/8AYlrILkXBBmXdtPHp&#10;wflFeJIFWQHtkY9APQV9FlmE+0zxcwrL4UQ2zvNbXKKfLKH5MjGP/rVoWo/dRyId8qDBzzhj6VU1&#10;eCKO2N6zkomE254APtVOJ7eGLO8opYZPv6AV9AkkeDI2fsOnXOftbBj/ABKRjB9qor4e0a8WeTyg&#10;izALlf4SvTPtVmW7t2k2xNvLYzx0B6fjTTsjKqf+Wn8Knoe1KWoHpHwg+Cnh/wAeam1lqqp9nRcz&#10;FQdzr0Uk/wAIGMDiuju/2TjDc6jYWp2Q5ZbUq26SPPRsHAcD0yK8y0XX9c8POZNLvZbOVht3RkDK&#10;j+HBHSvSLL44+KLO0SGzcXxVi5efIMbMMdu2AOMV5+IVdtcjC581+JfB+reDvEF5ol/DIW07KmXG&#10;x3A4+7zw3UL2FcXN9qhliimglXc+MFSN3HT6V7vf6nqOr376pqkglu5OWf8Av85Gck9P5VkalPJc&#10;wBC4QxsGyVBxjr0/+tXo01p7xDqHk+ATsjACoACM5xRFDKymQMFAH8XA6fpWTZWjQTFp5Qz7jk9O&#10;BUl1PeXOLe4Kxw7Tt2jOTnjP4VpGCTBSLOVk6EAdeOnHapmglmhWdf4fukAjIrq/hp4C1Lxx4gg8&#10;PaZqNnpsk5ZQ9w+2JiADwSP8+lexeLv2cfEng6C41a/8T6VepaIfMt7a6DSoPZNi/XFdCjZBznzg&#10;4RCqRrt35JA4OfaomC/ItyrbG4BX5cD2rq7jRQ1qqWzPcygqfMQdAfTNU9Q064sAWnYSKeEcjj/d&#10;AFYssyorVPN+Ziz/AHeOAQB1wTWhYrHFqEeevGMdiSBjitLRfD2v+IGaLRdNuL2ZUWQjyiFZSONh&#10;9MVdXRNStPJa6tXiubeXy3i2kOPf0xWTkgPQdCsHjVyGbdBz04UH0rpI7i6kQbR50a4I46VjT6Zd&#10;2MaRGfdEccIcg++a6COJIohHH9wdjxwRSmzQimYXkKIj7WH3Rjj6GoIXlkBinOWXI5HAxUayRWck&#10;ZwZFJ5HTApbuYZ3QqWLBT9B71ADVCzJskOWHII7UIJUOJD5qdPQj6UkwFsy3MI/dn5So/hxT57iH&#10;ym8lgzHj8KgCxBeuVaOJAi54J5/So4XnubryBIIoer7u/wBKq28D7gOScZAHpRdCSKZLjaR6ig0L&#10;flpBKbST/WnsOVI9jSloY38mR9jMM4A4+marwuWDy2m15AOM9vwqC6d/k+14WTHbpk+g7VmS0XnG&#10;6Bo8BIo23Hd2FU4AXTEfzY7AYOK0AJpNPEAyJRw27+IUttEkD7oly7cHNBJHGZMeVMOvH4e+Kc6N&#10;FiMOEjI4OMn6YqlLJJBcNGTuOT8q849jU6yC7KRM+wHjPQ/SgCzHIqxyFQCkgwwPHNRQ2V5EQ0mE&#10;jPoc1dE9lYokTkyODtwf557VVWYzl4GcEtwcHBoAqalBII0dGDxqfQZz/hV2X+z3iSazw2/CSIvR&#10;WA/kazZ4mRCiE7R29fWrkcNvbRq0Y+baOe59uOKAHyCWCNTgOVzhegAzzirgvYpN8sUDRRScI2AB&#10;x1GPTPeqstz5ES7wXZ87RxjNQzb4zC2whNqqD2GOMY/rQBOLg/aFQANjHsfzp9xEiZYuFY/d9z24&#10;pHilij8yxUHP3i/THQfSqkNrZJciWaYzS+h+6D2oAtvBLNGssuxJQo6Hg47f4VCUlGGjT50/SnzS&#10;xwOssoJXOMD9CPpStqJDRmCEyoc5ycE470AVpRNCu7oWyfWpIB5yecx3MvRenNMzdMjSSAbH7elU&#10;w3k7ihOOcfj1oAspbwXtv9ok6kkBQdpOPStCSZL2JIIv9HWPoF4BPviubMgLAocqB+X0q7ZXMTlo&#10;5AI2jx1PBB6YoA6fTLkaYtle2Egh1K2kEsEsY/eJNGQ0Z9MBgPwr1HSvjf490d/sut3kEf2jcxkM&#10;eXIUjgFT+XFeHTzpaBDC4N0SCCOcDPesmXzrq5aa5mMjR8ZxyM9hSlSjL4kNSa2PR/GXjjU/G2rn&#10;UdWufOVF8qHkqUU8Z5H4H2ri0leLgjfjjI6ED0qrZwTyweZcsAmcAYwT9fpinzXfk4jiUYXgZFaR&#10;ikrIG7k23ZuuWj3ZO5h049aWZpHhjC5jQ5K5x0qjI91HJ5gLN6qOfyFbaWKXsai8lERUA/KNvB7Y&#10;piK8NtZRRYG5pWOcjAH4VpabpluHkju5/kTnZt4AaqRmtFbyYV+SLhWPPSt6JY47Tavzs6gnnkE/&#10;0qWwMo2dzpoa4V1ltVPBBwyr24xVlF0uP/S7aaSWVuHGDnP1wAKZFBcAvb3OJYySueg49OlVYL6O&#10;3mdLbAhkjwQfuhh3H/66lAex/Bj4fad441++/tTaYLWD7jZYkueqgYHAGOo6ivSvGn7O8Wn3q33h&#10;/WjYaeygFJYd+5vQNkYAGO1ec/CXx9aeBNXc6ox+zXcQG6BQ2N5AyTkYx9DX0DeftA/Du5VNImnu&#10;/LtzgTSxKYOP7zpz/wCOV42I9vGreGx1U1G2p8c65oLeHtY/sZ5fNVwzM+Mc54C/hXPOoMrLP87r&#10;wVXt9Paux+JOtaf4m8Yz6z4bk8vTSo2hlOMqAOPUZGc8fSuKjG12eSQPLIeO3A4GK9enflVznkPE&#10;itt+0ELuOOTjI6cUr+Q0iizyxPXnj2pgSS2uY7y4AkRD91ev68Vp/wBqWUkv+hfNKO23aF7ciqJR&#10;Wh8t5tjOPOXjbn9KbdQo8gkGVcDrj09qs3Vk8zNqNs3I5ZH46emKpQTG5geZxu2kDCj7tBoGnhp0&#10;ms4VCzRjeWzksOy+1WbWWEIkVwd0h6n0x2+tT2I+R/LxEzEfMo546VTkV0mxbsGmPPNS2B0UNhbS&#10;RLBdfP8AaCdmflIx6+1YX2dTNLDZsYEUn5cZx7V0OnfD/wARatEb2zuVlu4CWaFf9Yv0zgH35rpk&#10;8AfEJiRqOjnMQUyvCmUXgdDkbvyFYSrRjpJ2NPZnExW3kxgSNuOOuMD2+lSfZ7f5fPnCl/uqeM49&#10;KpC5kl+Se22OjOjJ0f5PUdqzEDzyQ/bY23244/D0rUzN1LhnVoc4EfQdPlqjvt/tX2eKQSBhyR2P&#10;pTY5JrhzIuLdMd+p/wDrVk2Vt9gu5PMdcufkb+H3z7UAbmY7YBrhXnVRhQOQCfWlj0q8tYTLPcKS&#10;xXaB3J7fhSTQJxHLISzDHB6/T2qEm9khaCTcVgYqhJ5A7DNAEdwDFMkqsB8nUdh/+urlqsTost3K&#10;sjztsUZ9KgjEcMXln5mPDZ/h45AqolmbSfzSfMjyNgxyCelZmhqfOlx5Tx7+e3ACjqap+QVjlbTJ&#10;N3m4yD1x7Vo6rBLsg2MdzxsSo7MP4QfaopZ8pCtqgDMMYXordMGgBklxJbYnhjUuAN3sB7UWSgzx&#10;3jZhK5bGeWyOmOwq3dPp+lBWuXDSyDaeeQcdfpVCW7LrH9lIcMDk+uO1aGZbW/jY+dDEys3LALzj&#10;8KYt0ckxxBGb+Eckjt0qzp7LDE7x4B4XH1/wqnZTRnc45O4jHpiszQbOY5MPJ+7njOAO4PpUdtaX&#10;t/dS+UwjFuDudv4j6fhUoZIpHCqCrcEf3fp9K3NPuINnmJIu88so4OPpQBlRyLbsYZFDOOS68hva&#10;rZeO8zt2pJnMYbufSqd3NHL87IA/QKv3AvYY9aggi3sONxTnOOgoAe7STXn2Yp5Qj+8SRz9KnCnf&#10;tj+6RwemDTLyOa5eJSBiNuPStdY4w7buwoAzCszNmU5K4HrxVyERSQ+UQGIPr0qlPbzOADhdnA9M&#10;fhT7OO6KPaWaZPXzM425+vWoYDL9beCIWssQducHGePb0qaS0hGlqmqMWlZcxBOoXsM+lWEedR5D&#10;nzB90kj8xVUReVILds7cfIT2A7flSAx7O01D+0baGTAtYn8wknGAR3NaEs6+fNaopeCQlVfb97HI&#10;qxayI15ItxIYrVB8pZeK3LpI44lgC+YnDK6nbx6igDnPsM7HfODkgc+w/lWzb2w3jDeXCAAuO/rU&#10;kt+kcZMkZcsQOvAHvXNpqcn2iSMkCEH5B9aAPp74WfFzRPAnh+50zVrOaVknLpNCiPtB5AKsy/zr&#10;03Tf2i/htoqDybK7uJ3YlSsW1WQHsWIxivh/7Qo4xlX6jPpWlAl1s83zAQ2f3eM7RnjHpXmVcpoz&#10;lzSR0QqaHWeNNWsPF3jnVfE2nRvHa3iqp3pjaR/CP8a4CeJ450tnbzVQjgdh0/StmH7VBum+UKw+&#10;VSe+fpWQ8c91eS/YELl13Pt9fSvQp0+VWRDZoT2s0UBuLSXkEFY26N2PSq6xCJDPcOg2jGI/vH2p&#10;bQahAn7xgucFVb73uKlWwkvVkut6okIztIxlscUhFZbuCC2DalKUEmAoA6ema1baBYgTcoPLOCpH&#10;XH1Fc1FYW8hEl0zqeoX/AOt6V0V3cSxqIrZA8h6+w+lAFaO6slvBHanzYmPcd/8A61WGia3vzKME&#10;E1Vl062stlzaruYYLc525q3dCdYi8Ue9hjioYHW6L4a8Ta3JJBommy3RhjDv5a7mC8Djt+vSreu6&#10;Xq/g+wW01/SZ7NnbKs0LMoJ75XIFfQv7OHxA07w7eXCX8scK3kcaSO74KlRjpjkV9o2+taJ4jRY4&#10;ZLe8idip81A+3PopXp9a+dxucVKFWzh7ppY/HGfbYWiXgkEqyn5sDGPxpzMJYVkjb5W59K9N/aA8&#10;Np4Z8bXkGm7P7MuDuiaNdq7/AOMBewHy15f5fnxRyp9/aM17dOopxUkBsadOMm3giwAv8RwGHfNV&#10;5tKhtHMsfEZ7en/1qrwwsLdZY2yVbgdKsGOWSMmSTeV7Dp9KsCn9id5lCOvlnk7jggfSprhbppAb&#10;JjsXAKDC7KooWeUGMCLZwRnNaiP5UGV5Y88+tICCNUtWJRd0nej91PJ5sijZEPmU/wAJHShBLLKx&#10;z83O4+47U2CCa4d8hVMWOD3btmgBYrm1cMWPy9x9KqSx2MrGSJc+rHvU5a3t38u4t8PJ8q4Vhkj6&#10;cUFdiKoXAI6YxVJhYjW1iijMxJEY7txj2+lQLaLfv8krR+T1XZxz3rQKwapEun3EpjkXlOfTt06V&#10;v6Vp9qHGmQuY5Jjy3XnsKlyGjNt/siwi1CpHMvJCdyewz2FXhZLZyrDJIouGH8OQ2Ccgf/qrp7bS&#10;PD8f/EsvpIvtOcHOS+7v83t/kU62k8LW+pI19FNJcp8uJB8rccbSv9QKyuWcHrD/AOkReb8qkYzj&#10;hj7U1MSxCOPgdq9a1HStG1uEW2mysJY/njBCqVzxtXPU+leT32g67plzsNq81sx+WQff+jKO49uK&#10;YDbEwJ8shCSE4C47fXpSmGW6Z5JG8tV4TI+Wo5UeymKXSbNmE6cbm6DFaEUmIX85sbP0rQDLjj88&#10;NbyjfgnbxxS3AWzWLzDsAYcngVM0Nt5TXZBZT2zj+VTRWH2rRPtSAswbkOf4fbNAFnTJtNvJZLE3&#10;Kb5QNvBGT6DPaqc0+N4+XER2/L049KzbS0jsZlud4CFSJC33gv8As471ekvtNtIojHmWGUZG3lj9&#10;RQAx7mVRtEagS8fL97irVo8MDr9p5Rs4x/D6Zqa1msorQzFSFIJVnHzL2xjtVTyQlz9ot5N0cg+6&#10;eSMd6ANFXSdN+0heufSqs/7zctuSYx1x6j09qtxss1mkEY2o3XHHHenWEEFuGI+mW54+lZgZ8c7w&#10;AhxvHt1H0q3KJJIi8Z8sdSfaqU8cEcg8gMEcbhv/AKe1XrSYMw5VRjHI4oApy3+tRKI7O8ae3Ygh&#10;WGdu3t7V0VhqRiikZbVWWf3wVx1HSoUdUBFr077QOe34UiOfNWJkYueQMDkd6B3J9Sljlh3TfJH1&#10;A9FHpXI7jerJbIvmRHn2wOn6Vp6zCJnjjOV2HcpzjAPGMenFZkc0Npp7CBTHdgldy/Nyvf6Yop7k&#10;y2OJPkOd9t/CSPbHofpUp2FHkblEB3Y9uwqtKYWgkluGwe+Dj5vpUlpYzXdudqGTIwozgA+v4V6S&#10;ehxWHhLGXCAbSOcHjinlVhkBhG8Dgj2rIhiIkaM8sPlz9Pf0rUt3TLRkbTjg+tSUGooqSCSL5SoH&#10;04rc8H+Kf7C8Q2eu3UQeOxkD7Y03E/KVxgkDv+lZy2NtcxvLPkMikg7sD5RwKybeVGVIZM7u3Yfj&#10;ioqU1JcrGj9SdD+Lfh3XtKhuNM1C305bhBullAXYwGNuzrn6cV5F8btJ0DW/BQntNVt7+9gnWUKW&#10;jBK+ow2QoPbFfEKzyQgIfkKY2sOOPT0x+FVVu1tre6dY99xKxILE4UH056e1eNQySNOp7RM6HiFy&#10;8tiQlhq81u4DMFRcg5XdGoBwaYJmLHcPkxj8fWqQRDIoR95469jjH86047eNl8knnHGOp9/wr3YH&#10;FMpCPzJkVF3HPT6V3IvZEmSPrEBjAHNc1Dbqtyk0bfczxj2xWrDKF3AnivSw8UfNZg3zGzLKj9V2&#10;qP0rOvdn2JZB0V9v1zSoRJ0PTtWlEkrQPEqqQvOG65HYCtTgMDyV/wBaXy5HQdMDp+FXdPMjwpNb&#10;xh5mBzESASR3BqAqNhdgVbtGMfJRYtJ9tUJjJB5P8I781lI0ps4rxHA81287r5csYVSANowowBiu&#10;SgurrS2F7ahS8WWAIz0H9K9H8SQNcu1xbf6wDYc9CMV5fudMrIv+rY4x04/pWy+E9qhqkfob4R8R&#10;S+KvB2j680Yj+1wLlc7yrLwVLYXJH0q9cRySHgZ29q8U/Z71xJdBu/DEkmTC5uYl5+VedwH5+1e+&#10;Xaf8tVr5fF0uSdj6ihK8EYmdvFTR8cgjAquWG7npUxRdoKn5h/KuI2NK3ndGEkPzOmG9sdq7C/az&#10;1nTZobkB47xGjdO3TGa4myzHvbqWAx9K7Tw2bMwCGfG6Mtz2KHqKq/J7xtFXVj88dS046FqF3o84&#10;2PYStFxzvUHrx/nFYVzO0kqxo+MEcL+oPtX1X+0J4ftrLUtL1CztgwMDytKgx949/U4r5bk0z7CI&#10;3jU85PzdScj9K9WlU5o3PGrU+WVi9D5KK3nfKWHy9yfpjpVWHcXEfr+gp8Fpezs4MRYDbyo+UZGc&#10;foB+NPe0nhbZIrxPjpt5wa2c0jNIgd1+bjcCMfSqAKjMMX3eoHpV+ZQrMpGyRQBtxjNT2DwKskZQ&#10;Kzd/UelWIqQII+c56VLf2X26HaeAOR7VA2mX8cb3tswdG+9H020x7i5aIQlwFOOvAA/z7UASq72u&#10;npYLteReA2eKryKZgoPyuvUdiKtm3+zwCOXmQ/MCvK+2DT4gjW4VfvqST68+v/6qAKUNmJH+f7qd&#10;quuxXEa/QVYQ+Yj44ZQSPwFUo0Zo1duriswJ4ZTHGUxyPypsEXnMZH+6nGKPM+TayYKjA9xULEId&#10;0DZz+VaASTcYI/hq6hXA7gfyrOYApl+nTj1q5C4FsxOCV/QdM/hWYFXy404jxg+1RJZ+fN97Hy5P&#10;4VaiiU4+Y7D+HFRSIu8NBJh1/DigC1b27LJgEKhGDmnX0rQny4l+UrwSavyWsrQGQjayLu7dKzrc&#10;mdP3nRuRRzgQ2t0yyebCxAxg+xp0uo3E8gjboKie2S3uZDH92Tkj0qF1JlG0c0c4FuacsixzMSg6&#10;Vneda5MfQHvV6S2lypbGD+lc/c4ik4XJJ24oEyVEcZMn4461M0DT8E7Ae/tVmNPKG7HPdvSrCOpB&#10;7Dj8KDJoxBaeX+7VvlB79qZd28ZeNY2xIB8+e47c+1bBimuHzCvCA9eM1R/s272FpRgdTjsP/rUC&#10;5SptUJjPzDg+3OP5UsDzRDA/i5/L+VTCzVHx8wGB7ZBHGPwq6lrt+424HqemPag05T2b4NeObrwb&#10;cSafe4axvWU5B+WOXu3sMcfrX1uvjzwc+4W+t2f2oRqzxCRFYqeCBltpOe3YV+cbB0+RD8g7U3Ox&#10;Ssax4JBxsBPy9Oa87FZdGo+ZaM6YVrK1j3v4waX4EuIU1nTbny71JCXjQiQvxwuVJGCcc189i3sm&#10;UBIyoHr978T3rQZ3+yugVcyLjp06Hj8qoxfLww7V3YWn7OPKZzld3K4W3jcrcPtjA44J/DimPJvU&#10;EDGanbEjEYwvpSGPHArtjIyaISWOMcCmSRgYA4x2qSSOQdOMUxd9zC0i8LGSKrmMhGUyxeWRkevp&#10;9KQ2yyducYBrUgV2gVZl2gdO1V7iWO0UyOR22gfr+Qp3AmgsC0SCIAylgiIOrGtPUPD3ibTLnyJ9&#10;HuyAAdyQswbPpgfhWM19Klzb3Nn1h+ZSOxGDkehFffHwI8e2vihoYGuPLvbaMK0cjrliSezKeOAf&#10;8K8vMK86ceaKNII+D7qGa0m+zzxyRPtDFJEMbAHsVbBrNeCKSN9vykj+XtX6nfEf4feGPEkbyanp&#10;4aRyPMkiAV1YdHBr8+viH8O73wlqs0JdHt2w8cmGAZW4AIwPxGa5svzWFZ8trMqdPQ8riIitzG3O&#10;Bxxj9algm88GJDgoMc88U1LU+Z5Mo56enT8Ketp9l/exgZPpzgfpXuQkcouPL+U9qq4eRgq4wfyq&#10;6Csg+amb5UHlJ0+laAV3jmH+rPHcU1d64U8VNieOTbMhXIBz2I+vSpFxu3EdKV7AV5JJt3koQm0A&#10;k1M7LCQZG4/I/pTpoEm+dG+bdn/63FWodHvr6OSaFQwiG5vpWcqpfIVGuhLII4owR1bPQ4rGLvH5&#10;il2eNv8AVvjnI9qmu7e9tbpoJo9jpjjI/n04o4mHluAGGRjjj6dqUKoNEKwxlzNGxCn+EjH5Unki&#10;bj7qnjFXBG5jDSAqO2faqsb5mMG9VP8Aniujm7GLQzbbQIIHYKSMDjk4ojERUHHyfgD+VRywFJiI&#10;wAzde/A/lSQhRJtYciqUbgiREEzbVGE/SkeI/dPSoBLIAxHr07Zq9h0Ub+uO3rT9kuxNhpZtgiXh&#10;OmPUVPHAkrhW4DccVBximb2FXyjMq60+O4dhtA+b5QOwHSmNEwX7MvGzj/69aLuqYBHzegHNPkWz&#10;KLKIz5mMg9jWdhWMuOxjlZEuQWVew4FWmtY23uiqHcjJPf0qw+wAMnXJyP8APpTo8KCDQFjHmtjC&#10;FKD/AHgOlX3srdos+WAexA6Uhi3tgngdKlkkZflWhS7h7MxrfR440fIxuIBA7qKjuNEt7lgBGpUD&#10;oetdBbOGGwjANSSxpbIXf738PpV84/ZnPDThFF/o/G0U+zmVP3YfkkkRY6n61sxOD3rOubSOTOwY&#10;P+yMfrWVVdjeJb2suBjp1pTuABGAffiq8UrJGEY5wMZ9hSB/OGe3+elcp0okEJjcnIIPfvUDw/Pu&#10;PT0qwNyMoAyDTpASDilylcxr6Vqk2j3EN9ZsyPGRwDtyB29q+8fh38VdJ8ZWyWmoRjTr2JQMBt3I&#10;/AcH2r895HBiCDritfStcvNIuI7y0ch48Yx94e2O4rzsZglVid+FxThLXY/UkiZXweG/QikZ+a8l&#10;+Gvxd0XxhBb6RqP+g6goCoXI2SEdhXsMihCVkGGFfE4rCypysz6ahWUloQqxdsHgCtK2IX/dqgoH&#10;PaljaTGD0rjOktzsjt8nap7ctjJ7VQyF5qdJRtx0qDQ34r4KMbelbMFyssYPSuM37cGtG3uFXGWx&#10;SJaOnqwrYGKpQSpKAAeasjj8KVhJjmj3c1AU21Y8z5aafmWlyjTLME3Gw1I8W6ssb1NaMcxZakoh&#10;ljMWKdDLt+9UjfvBz2qq0LfhQBqhopF65zVGYGM/KOKiiOxgPStB9jJmgCOFEfJY/hUUwwfkpXhd&#10;BvQ8VEk+47XGKAHibYMGng+ZQERjk075eiVoAwgioelOJbOKdjigCLzWB9qspP8Aw+tU2zuwKjVm&#10;WQccUAaDx4OarvCuCVq25BUVXJwCooAqr8p21Z/dsNtUnDBsgU5X2nmgCVkSOnI4609lWRRUbgKm&#10;BQBIwV14qhsweanSUqenFW9kcwz0NAFDfs6U0sX6VJPbbeQaSLEQ9aAHNEyJmmxsNwGKnMyN1qtj&#10;D5WgC2coflprP2qu0jqcGnKd3WgB/PSmMgBG7ijJGKWZTJjbQBPwoFWVUEbgazWVsYpu6RehoA0y&#10;M9TxS7sjC1QDHbVq2GAd1ZNFphJMYzsWoHbPJFXpUjyMdahcoi0ktBn/0vxgl8udYmUjC8jHce1Q&#10;eYJdnHH06e1QxLLNGftA2lzuIAxj2UdhTp4JbTynXH7z7y15VjMmn8uJAxHXsKSKcJKjcZTkZ+6e&#10;1E8CziOVSQ4/hJ4C1BcywsFgHzGPsOgosBZMu1j78mmHYAWJ+YdPaoowkq9fp7fWngJHJ5MRDqeH&#10;GOR9KYDoPJ+0iOZcBtxJPQken+FW4rxGLCCDBPCS54+v1rPmjBto7WwkDfZsuW28J1yGP972qoJp&#10;Ld5LeGQ+WyqeRyDjPFAGjEnl3TBRknhz1I9x6VJdXkkkggYcqRt+XPB4qkHHnKztsEhG7bx1+laT&#10;QJ5bTP1/lis7BYbNKu1EXLKvHp+lV7k3MaRC3GM5JOOOO1Mn2jDR7U3Y4Y+lPeby4dtz8qMePY07&#10;DsJHM5RgxGcdKgDhWeCHAdccN/F3pk9yhijPUZ6Y5HvVe3x5wc8vnPNVY2jRHeXIoKzHbLIeT2B7&#10;U3YABGceY3905HFNl/ex/aSN8CZyRx046VW82F1j8ghtwOAOoxRY6YKxZXdltvCjqO2R6UksoRP3&#10;Y3sBwfT8KgnWX5DHwEHQdvrTop4bcl3PzEcDqKg6KZak3vbcOFDjjPGf8Kr2jmOLcgLk85HJ4q7o&#10;nh7VdZWSWFWMTHCkDduPt6Yr1/QfAcOjf8fA+1SmNSQOmfTFcOJxsYG8KDZyOieCbnVkSeZzGxwW&#10;5wNnpX0JpWiWH2e3WOFIbaFQPLVcMxHqao6baG1HzYA/hTHC104uPs0YjX73YDpXzeJrym7s9KlB&#10;RRYuLheIgMBeAPQViz7mf92OKi3MZdzdaVmI5QVwm5NI8ckYjQfcqS1meFdqADNVFLDLGrMbbOSM&#10;UGg+WZ3I39B6VPHLCFxKcY45qjcRO2HQ44xU0MYEYkfBx/OtALF6ESIAcYPbrSQxxtGvmH5eOe9R&#10;5+0fK3UVYCjaUVcbaDMrQtiAbgN3OfpTJMDgAYFPAwcHgfyqFyNxi9P5UARHGK1bMBYiCNwfjHt6&#10;VmMyBSD2q1Y3CqcN0oEeIfGrS7dLKzuo1G9HbA7bMDOfpxXzQ4B2y/3gTg/Wvuf4g6ZBrPh+Wzjl&#10;273EhHYtGOB9Oa+KNS0m80+eRbiFo/Lx1H+ePSvssjq3p8vY8DGw97Yyi3TGBnipFXAG846fSpjy&#10;qrgNjjjhQagcOceYOexxj8K9pI44waZ0Fkz+Yio5TPP1Haukh8yNHSdsK/IGOfrxXH2AYTpKR8oH&#10;Q+1dxA4ubNQxHnjI2DrjtXmYtWZ7GH1Q2KDMKcc5Ofp2qztxjZwPbtUZd7eJf4kGF3Dpv9KdG8oh&#10;/eDDdhj+lecdh6L4EeeK9XahRRjf3VyOgr6Ea2WKMM/BP8GOnPtxXzH4e16K1EHmbd2fkKnBDZ79&#10;sV9S+HtasLeCO/1GyaXfzGM/KcnO4cV5GbRdlKJvTidX4a8C614guI0t4SEYhS2MKqngmvrHS/gX&#10;4S0vRkh1VEmdQCxPD89R9KxPCXxF0HTNLhvpIkSS1jCneQvPQDGBmuG+JHxtDXksOgj7Q9wMq/8A&#10;AD6j6elfEV/rVWVo6I67HA/FnRPDHhieN9FH72RlUxgkqoH0PevEFea4cyyDOKtSzXd7cSTXkrST&#10;SNl2Pc/yqz50EYWP7oFe1RpuMUpMi5DtVj1/D+lT+THEMYH4VHI8bOAoBB9KMoSNpBrQYnAYGpPM&#10;y2R0FQyLgcU6MBR+FAFlZdzegFVrjCyAjpj8qsLASN1XU0eW6TCrMj5wCE+THufT6UnJJahYy1cM&#10;MDpUvy1bTR5oAv2kCEucLzkk1Wi0+Rpn3ttjQ49zikpJ7AMMhzkDIHFK4/eLCBz+gq7tiBCp2p5M&#10;I2s/ygUkBXcAARjmpokXzEBHy55FAMTHKcLTYpojK0b8AcCkA5kEU5GfkJ4HpSz4jHy1TbHnEqci&#10;nyln59OlAF2NM26icnkcAccVDd28LBZNgXy87cADAPb/AD+FVzdTyOpkwAvAAqzcB7hVXPygdOlA&#10;EdrLEqfu1C56j1q6oRsmPBbHP09KzpYEjAUHG4fjSAvEd4+UitAFwVkBPSn3F1nbA2QnsOtIoaaU&#10;SOcY7VYubMyW/mRnEq/cx/KgB8ADgFzxVdogc/NwtV42Kxg96sLtCHceMUAMXaBUUzhBzxSLh2+X&#10;jFOaLJ+bpQAW6mRQ+MZ4XFTuZI15Hy9M+9Vw/wBmYCE4xyB1/SmvK87B5Dkj04A/CgCVZSoIWs7y&#10;8HLH8at4IX0qZZ2ghPkhd5x16cUAVY45AQXYKP8ACtCHCHepzjp+FZZZ2bzJTuJ64qbKrF8p49qA&#10;NefV3idJoMmRQcjAx7dqoNq11eMJrgb3PfPT9KiaMGMO3Cnp9Kb9nCfPFgRY/KgB3nHfvakLBG3o&#10;PfGOtSmS0tPnlAkfoB6VG+65HmL8o647YoAmDK+Gxios/v8A5e9Ju+XApkRIYtjpQAy5VvMLdMdK&#10;WKOWW2KRKXlY7UQdWY8ACrO5ZW+bhOg55JPf8Km0q6jtNQQbiqrkB16ggZFJ7AfVvgf4AabBDaap&#10;4ikN0zojiPACKx5KkHOcdK+jrqx8M6NpaXWqXEUdnEMY8sMPQIPftivh248f+I9QurUw3UiGNQu1&#10;c7Cq929SelZXijxtrWvxx2NzIQkBOFAAVe3HHHGM+tePUwM6k1zM2U4pHR/GX4k6Fq+s/YfDFhDB&#10;Z2+I/MRNnmEdWIUge3ArxN+YG2HqOvtUd9sljFuOF6kDpkdD7VGAPsqQ91r26VFQiooxcrjEJEeC&#10;Pl9asL+6XPc1LMgiAjh5X1xUTR7gMnBqjMtQfNE0ij5gCT9BWZFKbqVnzgCrJZhE8cb7QRg4qtGI&#10;4gIl4P8AhQaFvp0/KoY1u5ZsoMqP0q1bW0t22+Jd20hQo6nP9K+q/AHwItZNMjvPGJmjeX5liiba&#10;cds1zYnFQpRvILHym0CSuHki8pl7f4e1Q3lpHNjPA9q+2/E/wY8Kw6azaBGttKOftE5L4x/DsJxz&#10;0r4y1XyI9SltIJBIITtcqMDPsOw9KjCYpVdinGxkppyqBsfG3FXnjQt5oXDDoazFeQ3eM/uwcD0A&#10;raVRjB56YrsJM6aMyKV/MU+NERBEnQcVHOpWQspx2xTraQNlGHToaBMkkmS1j2qMyv09qb5KvH5j&#10;9+wqJxEZ8H8DU86+WqBeQ3ftQQZ8j7cIPwq8vk+QodtxI59jVW4SOKJDNySeMcUfMVGeCQK0Auly&#10;gCeVuDDBZT92hbh7QFVG/AG0Y4z7+tNhjVF3Ny9S3KFladpFVFUfLj9KzAybcp9qaWVwJJM/TntU&#10;sAVrgCVSQmdvPAxWdJHhg6HIP6VftAGWTByyDIHarsAlzcyTsFIAROgHrUcs3Ho36UzZscbz81Tb&#10;oQ4VB8v8XH8qLAV4SglVn6evpVqTENx5LcZGeO4NV5tsh+7wetK6meZJUOHQYOeQVHamAXEq27qS&#10;NwNOee2Kgng+mOaUmLf5cvQ9KrzRQQvh5Bz0oAlkf7TGisf3Sn5geCQO2atyrbPHF9hhCBGzkc4N&#10;VI1ciONRlT3FSX8sltbKqKFXI3EDBoAcoCx/N8w6e/400qjIpky27+X/ANamxxtPZxzJzvX5sdaZ&#10;AWVHjAzvAx7YPSgDMwekm3nsOn9KjBKzBxyY/u5/hzxxjHatGSAt7e/pWW6vHeoZ42jjxhcfMCfe&#10;gCXcC2/06jvV2VRCq7HOSMgjg4pkKrG2Rj2qzsMq5PT6dKAKcCqsqvIeD3PNau+FZssNyj0qiqhZ&#10;NoP3eo4qVULZ7Y/zxQBaVo7iQwkeW38J6g1AYJftHlAbsenpUG2eKUPEu4j1HAqbM4fbL/rDzleK&#10;ANu11XUNNif+zrt7Se3b5fJco27t8y4PFeiXvxg8Y3lrFb33lF/KCi4aRjMpB7ImxFY+u3j6815A&#10;pNsBs+X3qvLuYgv0fjPvSdJdi1UaVkT6pJdXdy8sDOklwxByQ5deO5GRVm2t7ZIGWddoODsY85Ue&#10;3asqfbbdW3upA4P3fTNFzevnZGAzeuO38q0SsYNm7HcxRwBFh4zkIelEt8wVTuBdRgH29Kywx27O&#10;c9ulOBUja1KRoWbecdH71lX82bk20IICkgL7VoRoig5HFV8zWT/aI0xk/eYZDDHT2/D0qQEvE+yr&#10;Dt+fA+b+dep/DD4YzfEu7+w2cxgf7+90MiJGpG75QVxkcZzx6V5tPKRdWgdFkdwWkUcfKv3c+1fQ&#10;Xw8+Lr+A/DrNaQR27TApvQZkYKcgc5+Xntisqzly+6XA941z4B/Du0tLHSb6+ukW3Jm8uEIolzgF&#10;XYru2jbxgjqe3FeD/Fjwv8ONFtUg8KJPFd277pQ7pIgVgMAgIp7cc13esfG7Stb0aNLiRkvdpctg&#10;FzgcRqMY718k3eu3esJJdXa7J5nbIX7p/Lt6VwYbDVua8mUx81xGs7rGVmRMbWwMfhVIyGcksu1B&#10;yBVUMfLAxgLjjGPpV2F0fgdq9exkTQxb4W3KCB6+lZMMGyXgBge2OAK24M+bxzjjHbFZUjS2tyP3&#10;e/gELn+E0WA14YzCm8jEj9T7elQmVYLjcuFXGWzyKmeUS7QvyDIHuO1ULyIW85gPJUcH1qAG3N1H&#10;5wktWDb+oHY1E1yAUcckcBV4H41HZWMuo38Gn6ZH5s8r42qOoPY+1eta/wDCPxNoq2CXtuLQM20X&#10;DrtjyTnn0Azj3qJVYxaUnYpRb2PLPtCYCPkE9+wNairHGBJnKL39a2fE3gu98PELrTtG4YIu7Cgg&#10;+i46e9cnzAgiMm6IHC+3pV6dCSzqgVpI2TjcNpGeuaiDX6wJ5MX7vs2ecL6CmfZ51XzfLITghv5V&#10;Z8y7vf3Yj+6cDbwMGtAKEZM7knoOc1pKzBcHgdPaqoO5GiTChetKhOwCTGaAHHZJIsTYwv8Aex8+&#10;e3HamWEFlp9zh5/N8wFU28+SfcdCKPKOwZJx/CB0H5VGg+zSNdb9hxjj39KANGPdZxBXRZDj7p52&#10;+/Oa4nxNiOyijQtJNKcZbgfh7CuggeeSZXYnZg8E/wCc1leMnklgh8xRsjQ+V6pxRS3A8ZvGf7Qw&#10;mO4rx9apsYlVZZRvQ8Aehqa52KwOTuY8g/zpqLEkZc/vBkAqcdfpXZAtCvfPhZY1OOh5z/kUpl2F&#10;iihmwCV6D8Kjg8350RSyk53Dov4VZVYQAyYZsEbiO1U0hkkYnSNWV1aMgZCD7px0waP9Z/rP0qOD&#10;92Np9MZ9KmMYXMhkDKQMAjn9OKiwCI21vn6D06CmMz9F/l0pY4y6ugO3v7fhTThTx2pgV2JYszAt&#10;j25/AUwSBlbyR04VRVtghw2Ov6UjzcY2gkeg7UAVG8sorSgoB/COn1pqBjID2wOemPSpPOlQOSQw&#10;xjBqVjEVTcM+Yufp+FACFWjG1cYPU9Mmmb5k5JB5/D6U1oYmXDDhe4qTJ81jH908bfcelAEkRCrL&#10;K6jzHbPA4XHSo3fMhP8Ae+96fhQcKiru4kGQAO1RtBvAA+/+gFAEzOiJlDsj6NketJENsHyjlj8n&#10;0pREpAWQ5Ap8YgtQ6H5BIflHXAFADATDGNqjzT+mOlOhTymkUfOT95vrTX2IMowZccD2qyqIsXJ4&#10;k/I8cCgCL5937pf3YIG498cVKkq48tTuGcD0QnjIqrGjDZ820vgew5q80QJO0AMOvvQCLkpdhtX7&#10;y4zxg0+LchXnvmqziRY4LfcEyPvY54q5ANoSPdux17Vzz3NEW5pJS4hU7Y3HYfNUiv5bZHXbiopT&#10;hkwenHpmp5FO/wAvuvX2rEqQ+1klSZpnI2nPB5XP0rurOR5IIZGXbuXlT1H/ANavPPmGHX7y4PTo&#10;fau8tVUxKw+TgYHXk9fwrKotC4FtGdsKxyE5xU63TDqFwB0xVJX2KR/FnH1p5VEfew+f17CuY3L2&#10;S0mWA2jj5eKm+1264ikU/PwPrVHDBg5/OmS/vDsx17CpcQNSK2l83ZGuZBwQOorQ1JpY7f7BGxGx&#10;d4OcE56inSH+y7RFL/6RKvXPJzXNy7Iv38xMkgXj1xUmhDLMZLaMwnZ/EfXjpwa838RXctzdLbZ/&#10;0dSBzwC2epFdjq1+yWc04yJWwBnogPcVxyaRLqEjRWcUl/dyKSkSt8znH8I9a68PHuYPU7b4IfDe&#10;7+JPxGECQxfYLEedeeYgaPychNozxu5yOO1fr/ZWNlYadbaZp8KW8NuPLRFGAAMY6V5H8Fvh8vw3&#10;8E2NnJZCLV9SjWW+Yrh9235UPpt9OlervM0LqQQGzznoor47Pc0niJ8q+FbHu4OgoRJnsrZQdy4P&#10;rmsvyrQsy+Y24jAfP3Mf3ak1C+tnXZHxghuv6D2rEkl8uMSMwA7L3P0ry6UTqKNwtxHKyNL5i9Vq&#10;m+e9Et1jc8nftUkxjicRMRu67fSulIzKLK2ctFz0B9B9Kr/ZYQMqM571vGdpE3A/dGM9sVk3E6Qx&#10;M5ZQ3aqQ72Od1G7jjh8tTkqcD61yNxLJOvlyRBf9vr+Vbl+6mRXPXOaybkfu22cBq2WxDdzMaLa5&#10;XIJ9uvSuY1BBBKFzncMj6VvsxxyOnSsm7dmVg369/pTgSZSgMu3buzVd1QqwjXgcHtV0IDH1wx/S&#10;pfs5nVGDkvjGD0rXnQFDTo4wTFgHPPTPFaiCN3CS/Kg7LgD8cU2K0EaHn5zx7Cl2/wAe37vVu3HY&#10;1lKRdieW3h2kwLhW5AHoPrWW9qVl2pyuRt9cd81rvIxIKcbhnnqB/hTMEAY+mew471lzhYoOMN8n&#10;8Nacfk6dp82tX7KkVspkUNx5hXqq4701UJyCoPoAK8s+LGuGWGx8JwZK2jtPMRwMuBhfwxXoYKg6&#10;k1FGVaoox1PKNS1E6tfXWqRLte7lYpGeqID8qgduKwWuZpVZo18pG4X1GKjuNRnubkJFK0UzhT9x&#10;WQgKBwSO3SoXmnS6LGLckuBtXkB/UE9M19zCjyxSR8riKl3ckiikurS7s40zLLtyWPUg5H06dqka&#10;2+y+Wl0uHYcqOfy/KiQX0WJ9n2byWxkkEEHgY9qdd26fak/eF5COWJ5OemCOMVpyHGK7xWluFiA3&#10;N0xzVi2WaIZkh3SvyjE8L+VV5NPijl2790h/hzyCKsbdYtYmeAgRkbiGxwKSgwJokMMzTTYkkIBT&#10;HQGnxxMWW3T5cZY9ixPr9KZBcx/ubkqJN6gDHChvf6U6K6S4jE8kgDKzY9sf0qoUw5y2sJJ29+P8&#10;iq8ls0RHnY+b06iodXvbhbTELradz5fzSPn7x9QB7dKia/tylpBYs7mX/lq5y3A6H+Vb+wMpyRzs&#10;2jWEUU+LcKY92ST1I5/WvIdX1caTdXEKwhyhwA2cLu9MYrf8b6lqdteNciUxQSKoROu9lGN3YAHr&#10;+FeTPLJLKfNBZrgg7mPUjrXq4PBxauzzcRiuXRHa23iPzYEna3Ui3bOEJVkPqpHT6iukTxjDJdC/&#10;ntHurjbu3ySEk4425GCeMfeJ6V5VEEUfaI8oQSDj26DFa2mgiY75B868A9BXVVwkexnRxbZ9M+EN&#10;VstV0+fUWUQQyvjy85ZcY9AP6V2+j3Ok2V7p17JZpqKW8oZ4ZPuFM5wTzg446cV4X4FEx029VpBB&#10;ul78llGB8v1xXp+jXMelTgxgGNxtbeex7/8A1q+fxdDoj1qFW59waX8dPCksNqNS8PjStNgKx7rU&#10;qdin5QPkRCBj07dK4f4wfEnwr45srZfBOm+W9sSk8skSRt5bMCoUjknIH4V83C7e2leS1ZXgY/cH&#10;K4znp+laUNzKzSoY/s6SKC3bG30/GvIp5eoy5kd6krCG5P2RbQLnB3Y+nari3v2mNV2+S+cbT/F9&#10;Ky/7RhtZRIi+aG6leMH2q01wpu0vm5KgBcd8dxXXMktBxCAXhLkEdRxTrS4jglnScbpZcbWH3Rgc&#10;LU15N9rIkyULj7vY+9VbsxR2lvBbgb85P4ipAtyXkUcRKAZPGAM4/Cq0ghGHiiUH27n1quq28CD5&#10;P33QgfzqzKhSHKrkt36bRSAWzmkt2kLDesi7cH0rU0PRJ/FGsxaV9q+zpNuI49B0FY6ZVV8wfeHH&#10;vXt3wTfww3iG5n8VTRx/Yoc2yyfLz904wecZrKs7RuVExr74GeO7KUv4b019et3XHnQDAT2bJ/l+&#10;leea5pGreHtTW01XR3sdQjUGRJl+XZ/eHv6V+hPgzXlluJzDc409SBGV/dqG7Y7Zrw34+eLk1rU4&#10;fD9lAguLfc8lztyzLjBjz0PY8YxxXBh8TOUuVo05T5XdXEvmlvlY5Uj0qV5JhcNMVVUJBB79OlOZ&#10;EkSOPdsOOB7Cqk0bwyqmdy4HXrXqGI+OJUna6hQ+c/U54GetRvZ+aQ87kL0bHBPpU5kKlItvP9Pa&#10;qyW/2O68ySV3jfpzkCswLt5bPfRMtuyxwwYdmbocD+dV7WKOS2cQfe4+arbNcW0RVVyh7DkH6iqf&#10;23yYw1sI8dwBgfpQA7z0f9xMB5g9O9SRQpdN9mBKMT6cAe9MlaGG4WWUD5Rnp3NdFZ6Ra61Z/bjK&#10;oeE/PG3UYG4fmOlBUY3Oas3C3slle2xNxEv8R+XOTjHYArirckJS2EV3KJJh0QHOzPNPniub65/t&#10;SONrVZMD96MoF7c8YFY8Nykp3qAj+mO/pQJxsX4/LuojZ7iuw7uf4sU+GxgaZUztQnBPfBplssXM&#10;k7YdhwAMcen1qxZ3fnb7ZgojKkA/yoERzW8dq0lveuTgkKR93A6AVDJ5mcKQ0aAHP9KjaN5XSK6b&#10;BjPCjkGrcFxHbxFNm8f3ccmgCrbSySLP5rbdhHy4xgGrU1xEUiiiiATOSxwPwFUJ7j7fL5rDyjGN&#10;m0Dkn3P8qt2VuNSkl0yfaFK7o277/wC7mgBrC0WffcRFcr8pTGCPTAFYt9YXWmzkTxAQygEdyD3/&#10;ACrrjptnpqo0LRC8jjHyM2cP9M1mh2OI9S3YH3WHzEeooAx0smYsYQET5Tub2q5Lb2MSyS3F2I1l&#10;wQMcYFU3fMsVnKzJFM23cPUnj8BWo0MEUZBAkQI23dzyRgVoBmX84aGN7PmKLHK9Ae2aWGC51RB5&#10;MexCOZCeAV9q1LS1jijJ4SP+526d6WaM2ihoxtt3wOOCD7D0oAie3Ecm+SXLRgdOxqWZIrxBc3DM&#10;CvynBwDitIWFjZqt1IpMhX1znPt7VXh08MIgqlVj52nnn1+lS2Bnwol5G8VsnlupwM9MVdkC2gEd&#10;r8s52gyKecemKJkiLlrfBZDk4wAT+FQCeOUATn5lyGAHp0qQNKJ/tcE9jfPtjZBtYDac/hXPi3eF&#10;xHIu9fXGD7VrLpd9dQSNGPujg5/UVCun6i+JJRhgAp5z92gBzEWdmqL90tgkY4z29qntdQlW3xPh&#10;I+hwB8w9TSbQ0bWj9Gxj8KpSGC1KwuvrgDn5f6VoA/zpQShOYlJ2kAAY9ABTYBM032yPny/lBYfI&#10;o9OlTG7ttqRsGhi9RgtVmPU7G3sZtMMbuHbMZY9ffpSaArbJPtAvLiQMVOQo6e2B/jVRxcz3jPbJ&#10;5cchHmlfT6/4VdQRwIGzuUAdOp/Krsc2bdYoPkGc49KgCKSY2amKyXzVH8L9vxrNjS5tGF2VADZJ&#10;RTwB6EVO3mLMPK/eKD6/zroLS2KwCa+TCyngenoM1LZoUNLvVuoGVUWNkP8AD0I7VTunkSfzLRt2&#10;1QWyBjPoKkvraUSYsYykDYGIxjj1z7UXtkLR0i00jYyruyed3r+NSCPsL4Haf4R1SGK48RagVuJH&#10;Ik24Uhc/LwO3rX11r3hbT7X7E+kat5cAjG9y+8SPnOdvHOPoK/JvQ7hNJzvbddbfvJn5DnPat291&#10;zUL+RJLfUruAIOiTuN/u2CBXmYrLVUd7nTGSSOy+N2nae3ja7ttDQfatvmTzJhfOZjlTx0968kSC&#10;2ggWK8la3uX5J4Iz/hU2qw3WpLJK0rSXjbTuJwW29gR34rCsLZ5ZTuizNH/C/UV3UKfJFROeT1Ld&#10;qtxcPLJcPhQPk2fdz60NFbZ+zsSfO+XnnntV22lwzI+I0XO4Y4GPSrFjc2s1pMLe3K3ByAzEHaBy&#10;prURUt4L3zpLLUIwj7F2OODtX0qrLqEiL9ndD7Ofy+lTxrNcygX0xkeMZJPGMc4FW7m7SeN7aZFa&#10;JDlSvBJxwKAMPyL1zJLBJ+7OMj+L2x+FQ20tvBdJHeM33hsG/gv2zW7pRjhuI/PG5Ccbf5GtLU7K&#10;0uJSzhGcgDcvYDuPSszQyryxvkvZvN3W9nCodGQ4+9xwaWC/sIZFFoR8n3h3z9a+ovhF8PLTx1om&#10;srqEQlltpIjGdxG3cu0gYx2PTpXrr/AzwF4e0a2hGg2uo6hJk+ZuY9vnPB7Dp2zXlVs1jCXK0NRu&#10;fBkK2is0txEk/mZwzc7cUS7JdqYCxr/CBgVv+LdNtdK8Q3thp6JHaWbbY0Uk7SQchs5Oenf0rFmt&#10;d9qkzt5eSAfxr0qcrq4ONivbSxRXZit/nycDHIPpge1VJAllfSPEPkk+YL6E9fyq80a6ZKoQ5YHa&#10;2ep3dCKqeY0V6tyvz44YHpg1YhmEuJlZW8lXP3gM8n+lSXVsUDJYIDIfvk9ce3tU7WkbyvJEwEZ5&#10;KgADHoMdKpWWpT212AsIdnGzHP4D0oAe0V3s82ePlMHd2/EDtU8cczbprnMcnChV4XbU8l9a2BVp&#10;90s4XlR90UyK8XUUEyAgZI569KALCs025+EEeOakuLstG0kSb9q8dgTVQwJJwuQfb0qaaWQW/lw/&#10;wDof/rUAM0s3N7cFb64MBAztGBn6U+SWWKZ/s52g/ePqB/n0rKkDrFFLKNqFvz/+tVzcFTY7fIRj&#10;IqGBbikkhGWO0yoGX6ev1qzaOjt87B3HA7nH0rHuJjYJ9juOWbBjf7yhelSafFLZxy3R/eGT7wUf&#10;6sDuTSAm1KXF4YimIgMcdM+9WUmFtCPPfMKgdf4fTFUpZjODIhyHGc9qhuJbZbX7EcybiGOfUf56&#10;UAS6hcxLE0cZ3DbuAA7VnQ6dNLa/bJ2VIQu7J9PTFTrbAJ5sj5QjjA+YVMxM9tHDGS0Ocen50Aac&#10;8NrEiDT1DJjOfrSjUra0Rt4O5VJ2Y68dKitQsB8kAEuM9PQVn3tuyK0k3CqRtY8Kx9KAOjhvrC6j&#10;EmTHv2qFYcEkdB9KPPjt2laxUpLG+HP8JOOlcXPNE9mhSMYRgcKelbmixf6LmOTLOfmXPQDofxoK&#10;TLOxHSa8vWaV41JUdD/kdqg04zSQ/bJWC2yjB/2j/d/rUF+TdQGFRsMUmcE9ulak0qXFiloIhGsJ&#10;BTb3OMFvyrMojEy6nIYihjKAEyeg9MVqCyaFUaD5yRznqa5lEubB2jmUxiX5h7rW5YTM0Zit33lO&#10;drentQBn2rS27LMBjBOUP19K1EuJrmYvbIXA6jHQVUkXe3mRDc3Ze3/6qtafcM1oZLVuGJDoOPm/&#10;wqWgM+ee9tZlS3VoJYed2M/SvQfDHxL8WeFbhrrT9X8yT/lkXUnY3rJjAI/CuWkeZYGMRDPt4z2+&#10;lZi2f2q3BgfypyOGHf1BHSlKnGSs0XdnR+KfEGveLZp7/XtQW8u5WEgVV2Qrj+FV7CsW2uJjbtPZ&#10;oPNjAyPQ+1V9PgvLiCRLvETwHG4Y/eBv0GMfrVi0jFvvhiUBnbg9N2P5YpJWVgHxJLEoYktI43N9&#10;TVm2gnbMh+QAcVda2t47QvcSiKbsrcBuPu5qpFdSSx7VAQYwo7CgZCzJJJ5cfbqcUsjKCI96pI3C&#10;hj1PQUSOlm0ayg8egqmLc+fHNdFSN2ScYIb+HigDRj+0rAI9SUWkrn5c8B8cYFPsEkkmljUg44I7&#10;n6Vk3dxeXlxEb0Hy4ZUz0ZQAwz254rWlurhLmR7GSNQT8vyDO36n+VZger/CK6+0eLJtNuER444y&#10;6xSKrcrgHGR7j0r6Tv8A4QeE9cuY7rxDZTWLzfxW5CJkn+7yVGMcA18P6Frd54X8QWmtK6+XIrxv&#10;0IBbBBJbP04r6J0n9o+/toP7PvtFV41BC3sc244/hCqeuK8/EUKjfNA6INHB/GT4aaL8PtatbHR9&#10;5trortYybiDgE9eg7jnHbFeW2Xl6fcpNE7GRGyHY8DH4V6H4/wDiFdePorZGs0tIrEH58kSOxJ5I&#10;Oe2OnHtXCR3MVtG7yxCWLaT05J7D6V0Ur294mVuhevrSwvS2pRTeaSxMg3fMrN0IxWHb/by8oad8&#10;R52nvnt6U7TvtM0slxCogjzlFXsAK66azttb0uNLE41C3++z/KSvf2NaEnLW97eQ3SSKRP5ZzuP3&#10;xxjC9v0rrLDXNcilW9nQOQNuGODtzke1cqwisXUAbmzx6ZXtU9xd+a6zEYj6bB0z60Aei6lp9j4u&#10;0tJwggkifeUGCX7YOAD9MHivOb2wnR7uC3t2W2Vtqnr0HSmiV3uluLWaWB0AB2HGB646Vp2etalp&#10;1y0kLLOz8Yl4z/3zjmpSsBg20JIKQSi4K8bFXkVZEV0IzGnC9Sp7d+ldSf8AhHLyb7ctpL9sbBkh&#10;DGPbt65Ir06w+CzeKIo5tKvfsTXoHkq5ZhL6YYEZB+lRPExh8QHz1qdlcXtqt1axGQ9HjXsB3+lZ&#10;NnZ+Q3nONsvcdhivqDxD8BfG3g3RJtRMkFyYVLbIpTvKgZyoz1HpXzrMzsV3o0cmCfmGM4q6OIhN&#10;e4y5QcdxttHteV3GVbBOegqT5JiWgO3tkcAD0AqjLdRyD7PPmMfwn3Hr7VbtnC28ikcoCygdu35V&#10;sQT+ZIYkWFtgHGO5rSsrGSCyZ7yJkcvu2N/y0Xt9Ko2cTQW6XHBfhsdh6Zro01i9vU3NjL98entW&#10;YGRdbb67jeQBEjG0KvX6Go5rNIlPlnbu+76fSkmuvs837jaznnPUfj71KJn+zL9pO+Tk9MY/KgBL&#10;CS1tIjJeOwZuVCjoKvw6lZTqk8koRSSgLdc8ce1YlzbrLKsrv+62gbV61Sl8P3M7m5tiFtye/bpQ&#10;B0mpXGmx6fPEHWSVpQUOOvsD6CsLfaWdolw4DsoI+X/aqhe2f2ExWx+eNOIyOmW6irj6fJb2F3cX&#10;iq6+XtEacMPxojuD2OQvdMWKZJ3jyh6DHBHUGo5bxgxth91SCpAwR7VuC6nubbyQVVtgUHHHHA/S&#10;sFbEplG655P1ruT0OWxnPcLG6kgenoPxq15bDG8cgdun4VJNpNt5mXJmBHIPAyKqT+Z9sEicJ029&#10;h+FUYjJbgvIsL4MQ7VL9thgYsqKSfUdqbLE0u14/m7cDrVQ6fLI+7G5U6gdT7UAX7i4S5sYruMbB&#10;GSMfX/Coo0aVePut/npWVB5/mbJbd7e2z8w/vEDAHPb6VrI7CAQDpzhl9OtWy0QsqQRpFag8DaxP&#10;WiLdGyuh+aPofapCgdCXULKcAEZ5A9ajEDRMpPzjIyOlKJMjX0+C5lEs0Y2jsDzuHtSxzSPIsKR5&#10;/piujD2qLJJZkP5i7eOAo9KgtbIWpEzHcxHA9DXq4bY+axvxDIdOmbbKwxg9CcV19vJGQqyjhuOP&#10;U1hoJZP9Sce57Vo6c8r3qKnVBk8YANOqeeZOpwmxuZLYY3gdugzzVG2XlJVUk9D9BW9q1iu83fSV&#10;2AHp0x/SqccyK/knpwOOMGswM3V9NlvLdfsY2Sockk4Qg/ezivJNYtruKZ1n8tfJCjag+Vw39RX0&#10;VZ2aajOsLOsMUIBfH3jnj8a85+KOlRabfWd7pkY+xzAo0gH3WzwrL0H93jFXSqdD1sBV1szkvh1r&#10;9zoHj3RdTswFh84xTITIV8qRSrtsDgFlHK54BwccV9+vK7g5HyNyh7FT0NfmVLcz2F9bPBtDctwO&#10;VwK/Rb4c+LbPxV4QtZlCC8tFEV1HnLp/dOD0zz09BXl5xDaZ9VhJfZJ7lMDPSq8UjLnHert8VWRo&#10;uuDVBGgU14h2GnFdokeCMNj8KuaJfYvkgH8XKj/d61jZSX5RwBxUlu62lzHOw4H8qiorxKgdj48s&#10;21/R45LePc0UbDbwe3y4GP0r4SmMt1cG6uoTAqkr5Y6pzX6L6Fd2up2y2S5wrGNzjb975lx9K+Hf&#10;ir4Z1Lw74s1K3lBPnPvMi52sx5P09MVvgpv4TDF0tLnb/CB9KvNeu9NvvLlhmj+TGBzuUFRkddue&#10;favqWD4IeCdSin3281oGwVaOXJJ7HDAn681+dfh+7uLO4S7s5GjeI7iV4II6Zr6T8O/tLeL9PEcN&#10;/wCG7fVYYH/1tvL5LnbjGAc49xTxmHnJ3gcULLQ4746fB/W/CniT7bpchvdKMAYSeWEYOOGXC/hi&#10;vnnzGUiKVQhB5P8AP2r7P8TftDTeKNJuZW8MRWrkvkb9zISMA7TkD8AK+MhtLs0mCWYtgcAbu1de&#10;Cc+S01Ymol0NaSc2cW2MhllXCsOMiq9tFHBH9onHLjaqkAjFRfupbjecKMdRwMDsB0FQzvllZeBx&#10;hfTFdNzMnKh+2EX8hT1RAN6kc9fwqaGW1a2ZJogzAHaDyCe3tVGCC5tBhgRkDcp4x+AouBJMJFxL&#10;F0XpjpinsZZEDMMZGDgU/gDHr+VVJLi4jKQwR/637px1x+lIBzJlkKEZ+7tPGP8A61QswjmMLY3B&#10;Q+BjofpWra3K2yO82HVgN46K+ONvsPpivq7SvgnpfjPwnpGraai6XI9usivGibE7YbKkkDHc1y4n&#10;Hwo61NioxufHMUVxeSmGD+M8dBgCrkUcp/dL/D1z39ODX0fqH7POuaNaXl4msWhWNWkIFtlyi9+u&#10;FHHYCvD5WgWL5tjSuM/LwMY6qPSqoY2lVXuMTRnw2qpDuzjnO3+77VSuCDKkjDb2GOhxVnzcNgdP&#10;TtUkksbxGG4XevGAOoroELBdF4mGRE2NsivzhT6Uojig2rEMIvC46YqoLoW7KNu/+E+pFaYVPKBQ&#10;5T+VZgUGRJDnHNQRjdKcr0rQSMDp0NIHVW2gUAR3PlsFDJk44rLuIAlwjvhA/fsK2lgVpPMft0FN&#10;nVGjJkHC81oBnXSiONUjxz+oqhKmyDenG0fjUxuYLpN0Z/eJ/CakCTtakoOc/L+FArFiyaVoN1x1&#10;Jyo9F9Kga6ZyVzhBwKriS428nFXo/JlXy8DOOKBkBR7sqkQyR0IqT7MtmgjlPzdcelSws8JxCcEc&#10;VWneaWZTJ820VoBXO3eVU5qT7PjBbge1QcNJgrg+lXihCigCC8iaOJZF+73qqIsjIq1eSbo4Yzyw&#10;JYgDC4xgCkJKRZK//WoEkQKkbZSReg6dKYhkjYLJ8yfwnuKmi+bJk4A700NuG4jaB2oGI3Df0qm6&#10;eWgWIBE/uqMDinyRlZN8Z+VuvrUuAFHOatGbIhfS3b+WOo74/lWHqLbp9zDCjgA+3f8AKt8Iij5R&#10;ioblIGjxJhV+7zxjNVzAZVsQoCfw+nvWxpU5hu/tUbSRSRqCskLmNh+K1Xa0GF2ZIA9c/lRDiMbV&#10;NTKzVmiUjuf+E38UCOJBrt+3kZ8vzbjdjPqMDP41Q1HxX4l1tHj1a+e7Eq4PmHPPY4GMYHHGOK5F&#10;Y8SZPSri5PTgCueFCEXdIu5FNBIHjkBJAAX2qCQyKOT8zdM8VdKiWPYpwDzWcInSYs56dPSukyLE&#10;0KW0SlPnLfhiiKYCHL/eQfn+FI7tkZ5xx9KaY2lQ+QMuozt9fpRzASpcO8eyUZXOQO2aguHU/Mi4&#10;9AK0Laz+RJZ/vLyM5H5imyW/mkoMDPX/AOtjFHMBl20qiT5q7bwrrFtpOqxzywfaB90AH+9wT6dP&#10;y9K5FrBosvGee9GmRwtPIknykY2jJHzD6Vz105R5UWmfoppvh74f+L9JsryLR7drJ1BgXygGTPUM&#10;V9B2NeB/F74aWGm+frGhWSxW6KAY4wOMcAj0ry7T/iJr+iRS2OhXj2kDyb3UKHy4GDwR0NTXnxW1&#10;3ULaSHUJ/LEgwxSJUUr3wigD8cV5GFwFSnUupaHRzwcTzqaCa1Z4rqPa0eMjrjNc9dRtczlsYUno&#10;BjGOmK359Ra5dpmOd3c9/rWV5yI25xtzz7V9DGVjimjPB2Hc56Um8sMBeGxVy8hHzPEAjYyc/dx2&#10;xWVFKGYwyqVI4PH+eK3UzIEjeOQvIdxPoMCtDdG/ygjcO1KygKB2qt8qSbivI7Ct4RsIYzmOXymH&#10;FPmATBB9KmkCTIrMvGcClW3UYP8AF0FD0Ax9Os7lptrxs2BkDqQc1rOEk/h2sPXivT/hvo+i6prE&#10;Xh/XJTBFfZZpQdrxsvKhSPevc9W/Zwju7J/suo/v25iebtg9TgjNediMfClLlmaxot7HxhOmUGzj&#10;HpTIz5sOehBwR6EV6p41+Hep+FIDPe25iaJtjbRlGXs4NeeCIZB6qRxXTTqKSvHYl07GYQy89KdE&#10;Vlbb1NaITDAYBjJG7I/h/wA+lQzRwxnMHy+ntWgysd0TYUdKmRw/M/zZpBKrNjAYr3p8qny98YGR&#10;QBD5ap8sQwtTIuF2nlaNwCj1qHzH4A4oApXMAByg+WooFJJUAEj+VXZJQG2DpVB5vLcqjYJ/lXPJ&#10;WNosuI4BxTGRwcjpUKnoR0qYswIx0rM1TDYCOuOKbb70lLdyMUrSDIXFHmiIZxk+lA+Y1bG7a3uF&#10;lifyZVIKEcYYdCK+9fhn8S7bxppkGn6mPK1e1QJljxKF43D3r8+MRzKPM+UHoferCazqenywNZXk&#10;kE9qwaJlYgjHTpj8a4cZgIVo2Z34TGOHofq2kfmHL9uKllTyunIrxL4R/FyDxzpb6fqSBdbs8eZg&#10;hRIvADY/wr2yTcTt/u18LjMJKlLlaPpsPiFON0RHcfmXgVZRBhcnrUIckfSnRyqrYxnNcDOxMsdD&#10;jg1JtyRxVVfmYv2FOSdcHFIuxs20uDtB6VtxyE4ya5KJ2ByK2IJymM1MXYlo6AtxgU9cgc1USRWH&#10;FWVbPFUSS7hjmmxvtORTG6cU5VATJoNB63RaQAAAVoB0xWRtU81ahl3funIBHT6VLQD3hLnK9KXL&#10;ImPSrSusYwR0qCR1bO3ipAs28gkXbVO6gaJtwHBqoGkT7hxWrbSmSMrIMgUAVIx8vWnKSDT5Fx06&#10;VGD61oAbvmpS3QU3G48U7G3rQAjEDtTd6EcirJaJl2qOaq7AeKAJd+/ApzqNue9RhVjGTUbTbvlW&#10;gCVcEc1Umhw3FPUOOtLvLcUAQEtHip0kDjmopFLjFRx8fLQArgnle1OicinZGMU1VKnPagCwylhu&#10;JqDIzimtIc47UqrkZoAHEYHFKm0CmMpzSbSKuxFx7KXqJQQ2DTt2OKk4NFguJJggYpQWGKr9H4qX&#10;ze1QWOZ2zimHJqQOoHzUwlWHy0AWYYwRQ8gQ7R2qskpj4BpwVM5NQ0A4s7DI71etESbO7qtQI6jt&#10;xT4zsYsOKEi+h//T/FaAzQvJJI2TIwPHp+FRyfa7icbSeM5YjIGOlW90Z+VFwD+GaqzzT29vK0Se&#10;YEXI6BU98d8V45mT7ZIVGT83cAcfWkxG6J8inb0OKq2bM0C5PHbPUmmyRPNcfePlLjAU8j3FaAW9&#10;8XKKMv0IxgZFVF3KzYXAB6AYA+lEyRw4iUZJw25vvN9KsOZo1OxSUUAnJ7elAEyuhO1lVSfT/lpn&#10;1qGYpbKHYfN0A9h29qrC4N025gPLPI9F9qYd+/C/L9OaDRQLhkW2WIgf6w46jgep9hSCTMhb+EcZ&#10;6Cqn2ad95bEcEQ475z/DSF/l2H5V68foKzbOiNMWdmjk+0DBYYPsaMXbhYN4lDd8c89vwolEk8Jd&#10;P3TY2spPHtVaGZomEO8iRTwQePwqOYv2ZbmgmiBjZxIrcBO/+RVB5BGuHG9FHT2/Cp/NPzO4G7uf&#10;8KXcSVeMY3dAMdKpSN0hZkF1DG0vygABo4zhB6Zpg8tdzQIoJ67VxwOOlNuIrjb/ALKjbx7etaml&#10;2ZmctagSA8ZDZKjH8WOmKcppFQpXMm2tzdTiCP5XfpngV2uleE7WVI5L9doB3eu72+lbVrpNrkYG&#10;7AwSOc+9dBE0cUigjIHHTgV5OJxPY76dCx2Gkyafp1h5NpCIifvfKAQPar9tqPlylk49R6iq2heF&#10;9c1u5VbK3Yo3V1HAWvU7P4V3S2zmcLwRgZwxrwKuJhex1xjZHEreRXPzp+VNS4WJ8A/h2rNv7f8A&#10;sa7ubRuGgbaT0rKS7WRic5pWuUdoYxMN6nFQ+X5Y388dBWVFftFFhWAHvTxrcQ+VxvA7jtU8hoX4&#10;7hph+8UIB6dasuDMAo/TtWTDqdpK3UrVg3LwsTHgxmsuQaZfSOWY+TH8wHHtTiDGfKY96ntL1I08&#10;1B0HAqMk3DF2H5VBY2E26XDRKSCOc1oy3UcOGI69aqtaxh1uCfuDAFUpmSeUKRwvT+laGY2aeR3L&#10;ofl7DHSoVJz9KvG2jUb92BWYZWaUeS3yL0OOooAmuITs3jn2p2mRPcS7emOvoKkT96djcVqwpFap&#10;st+5zQAl/BbC3aKTnPFfIPxC02XTNWbDsY5eB12+vJ6HjAr6zvd0vJrxz4h2cNzZLG3HlDK8Z6e/&#10;avTyzE+zmkceIpXR80+U3lBpUCjOM5C+4wPTFWJdswXb/q4+pPG7HYU9zLcSLvGIOVULwDjoKhMj&#10;yTqhGYkYZ29hX2nOeW0W4VYQ+ZHjHJAI9OldLYyF0Gw7WkXg468VyTTsp6KhXtjA46VtWjN5IVBt&#10;VFYkk9c+lclfVHThpWOuZ47eJFKDcuMjHf1qujrK5U4D9T+FVVcSxxiM5O3PXnb71JAUSMu4GRkA&#10;99vvXly3O8u2ywfa1CHylwSfw6YFe0eC9akvbWSxfEX2f7iH+IfX+grwfaI3BjCsOMgDnnpzj9K9&#10;N8DajDaapvuhuhkwOm4r9AB/Kueuk4miPfI7qc2gVlJVwOCOnbFQxMuMbQmf0FaE96ip+7AcsM+n&#10;HtWU7hh8o46V87Om4nTGRRdjAwktgMHse9TyMkm1SB82PwqaG1luWwuAMd/pxU/2aMR+Wy4Y9qxL&#10;K880W8LCu4Q4GQKs29qIlaUDLPyAew9qs29tDFHuwMgflSi8jHBGV9aAK6yohzIm7HbHep4rUsBJ&#10;Odpboo7Cmq4cb2HXp9KfHFM+ZM4HpQB7R8MPh0/jfUV8xA0SN93v6nivra5+FfhXS0t7S7HkW0QD&#10;FV4ZjjPt+VfH/wANviFdeArSZFUXPmNkof4vTmuV8X+PfGPi65abV9SaG2f5WjiBRPL7J8vXHrXi&#10;4jA1atXeyNuZHffG/wAS+Erm9ttA8I2qpNCxa6mVecD7q7vXNeOJLmudtbqdLl0iULASMLjtW597&#10;pxXq06HIuW5je5LmxXpIu7sP6YqN4oyMsOP7pHFZ81mT84GcfgfqK1UWP7OEzux371YFSCOMLtJ4&#10;7VE8aoflpqvsbYTxTnOKkCudifU0qyZ6dq3PD3h7WPE92bLTLbz9oycnavHuP0r3nQvgDrlpbxXG&#10;pXKwqwLOsOfNHHbcBWMq8FuUos+coYlY7m4ApVlRvuGvV/GHwrTw5GbxdQM9nI2Ej+YSD1yemK8p&#10;NuIGILDy16MfSrhNSV0DjYkfcV+UZqORkC4br6elWVmjdMxsHHqvNVLnkZPStyRImy3y9K1bxlkt&#10;FK5XYoBPaudWTZlh0FBkaYA7jj0zxQBIzfKBmpUNu0BWRgu3rmoVUfxUn9nxXjbJPu5GcccUAW4J&#10;LXypPmGFHWs92uPvlflPAPaqkB8vKp2JwO2PpWzNJCtlGo6vgkemO2KAGW4DxnzfQkZ7VDAyBGK8&#10;4PNIrs1s/ljG/j6e1RIFhiYD7zUATCWWQ4P3R0AFSW48yTys49fYVThc8jHI649KsR3caHdkDPQ+&#10;lADZIX3BE4JNJJiOMq2A3cDpU1lbXNzJJcJg545PGD0xUCREXjwSAN5RGcfd496AFWXzVVN34U5+&#10;YmiHRqijhhifzEO85yM9Bn2p32hchBznjPpQBSaLcef/ANVXIwVAVDgD0pZYY1fjAPfmk8ubIdF+&#10;Tn8MdKtgVWW5MymIlVAwcdMVqJFiPDDnFVHEqYK9u1OX7RKuQMIpqALcapGGMg+Xbj/9VY6ODNIc&#10;ZiP+RVhkLvhDlQOpHf8ApUlkP9IyG+UHnHQgf0poDWhupreOMQEmQjAFV3bUUiE7SHznPIHTaP5V&#10;acRxEtEB3xVK3ZpHeWU5OMKD0/GrAZGLq6YRyS5zwNoAI9OnaqyrMlz9mk4YcfTFWbRjAG5+b1qS&#10;3s7l7r7SZEAGQR1b8BVXFYddusflqvG7+lRh1kAQ9aZN5dxMFH3kHUdKuQW4Y+Wgy3AqSCvJboF+&#10;U4PpUZjWMYPOODVO4uGivvJj+bnbitBoHS4ER+9kDFAHfeAtV8MeH7hb7Wrd7iWCQsoHKkADB/8A&#10;rV9SH49+Fo9G+2fZ2jIjyzc/Lj6/pivjGcQxxYkPyjjgVUv9Qd7WGwCERSHCgnqR3rgr5dCo+aRu&#10;pHqHiz41a54ytUs7Bzp1gM7QeJWFeV2ccQWVnx8wwM9Sx7054gkCyTcsBg+3tVIyyFcxMIgO59q7&#10;KNCMFaKJbK2za7q45HFPWaVDvDkOOh9vSpY7Od7R7lBuZT8yd8etMtf3kbzFAYeVBPY1uZBF511M&#10;0kjdPTjPpxVmNV3cdBTPJkjhDKDtf+LHB9KkhUJhQeKzG2QTR7pRHH948D8avXAEFuhmfiMAHjkn&#10;Has07ZrvaPmjDYz2Ir3r4MWnhK412/1PxRJB5lrt+zJcKTHnAYsONufrWGIrezhzWHGNzh9C+G/i&#10;vxHIsTQHTLYrvM1wMYGOML1J9qq3fw+8QadqB0xrSWYRP5YkKlA5HO5c9sV99eIfGnh2zsrd4XEs&#10;cyrtVFDxrx0x0r5i+JvxeHiHTZdM0gmS3lPltKrqUJT/AJZjB2rz1zXk4THV6k7cmhfKeCXFuY5X&#10;iI2tGcMPcVUkTKBWPy8HHasJNVnklkDSYj/ujoK1zIzQqD29PSvf5RFGeMeZuT5AByex9qit5VSV&#10;mjOAR0qy7BIlZgG55HpnoaiWK1LmeMYLDoeBx3FUZkQHmzMaazDHy0rFYsydKkjiijtPNUqS2WIX&#10;nbnkL+FAESxP/rD1OMD2qe2lRYiijDZyaoxXCuPlYZP0zz6VFaRSl5ZZo5DEnAKAkceuKzA0/KaY&#10;lVOCqk8HrjsagijidleQD/ZXrUQnkDK2xwchQWUrk9hUj7sBxx9O2P5VpDUC1Ndm0jcou6ZhhT2X&#10;8KZIFEAIYSD88n2rPjJnuMDL4GS3YfjVp5ZAuxfl29MUAWELBPk+UkdapqHjHvT/ADCRhulN5I2i&#10;gC3Fgx5B4qmGLu0TqEUdj3p4OyI8AFBwOmabEUusH5Y5OMehoAYqL80UfBHT8KlsVMUrF5WkIGAB&#10;0xSqkTyD94oI4yDxUMkRQiRTmM/dPr61oAbCHYoSwJ6nrSidbcDcNzOcZHYCpEuVAJZenp1qG2mh&#10;a53ICcj5OOAe+RWYEzXJACxpnimjzBk9KkjTbIVHyluVB/pQRIr7VHPpQAySOQbmlXBHUUjTkRbU&#10;A2cZ49OnNJe3WoSTCC4QeWRkY/ix2qeaBpYdq5RsAAAcD/8AVQBjNP8APluQeT9a0bWC0S2ChN0j&#10;/edvYnGPT8KmGhW5EdytwdqnBQ9X+npU62sUa+SGyvb2+taEpFWIqZNiU6e3ik5yY3AwMd6lSPyp&#10;JcJuZCRjvtqD5/PebBCnAAPapkUSvcqBEnl7QAA319RT5SZWjSJPNfnav8P1xVedSMenbHf2p6JJ&#10;ZqJZPlYjI9FHpmpASZJUmMUoHmKNu8dx6fSrqSqItuOV4A7VXeQOit1zjFRzFliKxd/0FaAXEUiE&#10;HeA6n5So9OwqpF5QzvGB1x3qzb747XA/iHX0qtbRCFGMvOcAfSgB9sizOYkHHv0AplvGGRpQNo3E&#10;U6KaCAsSCGPAxjFLDJIsZBUBM/lQBZiyvCH6VTjjjjvBLwobg596mkDxqnl/db8wfaqifPN5UhxQ&#10;BenBjlWInk9PpVuOaBtjXcgzF2b+L0z7VnnYr4TqvGf6VDcYdNiqG7c0AfYnwr+HOh2Oo6R4l+1y&#10;telN80AAxukAKHAGfunivefG93a+HtOOueIrgRrCP3UZGGHoF7g1+eGk+JJNNVHjvHsriNR+8gYr&#10;v29m21JqfiTVPEKiK6vJbtc9JXL5YjtntXiVMonUqc0paHdGtFRsa/xH8cX3jya0uLpBBp1kWWEd&#10;+T1J9PT8689m8r7P5SfvWYqS3uO9RG6E0EkBPyA8j2FZwklAzGSi+1ezGiorlicMqiexrQyMF8tT&#10;jjFXrSbAWBycL6ntWVCsMiL5W5C2RtPqO+adaO8TOJMHHQ+h+lUBKbaOGY8k5OeajuiC+I6iupRB&#10;IomJ3tjn68U+I+VICRuYdj7UAMSOeIhmwyEcg4HNWfIKxrOWyvbA7e309KjZ55yME7emAOme1en/&#10;AA68Aa14s1lLSFzb2kHzszrlcjsP9o1nUqRhG8tEi4Hjc0oW5xNKIgfujb1Uen+FVvGV2i6BEgYl&#10;h8yr39MflX6czfDz4e+HdGjnexSee2RcM6qQ7jGSfTn8K+Sfjr4M8ExaN/bCTHT9YvI5ZERTvDAK&#10;T5Z28AHtXmYXOYVKnJFDaPgy8UzTCWAqc8YJwRVbG2TbJwfpiooNpgilUFfb29RWg2/cobgAgBv8&#10;a+lXYSIkT98kqJv2/pnvT40k8zEzgkEj3P4U3MmMx/u8cH1+optzGDEWQ8kAH1OKWgyzJujw5zsB&#10;5Pb0qUvgmJ/QAEdf/wBVN3M0S45DIPxprJsVV67R39KnQB58lhuIICc0jOqKGYZz0pwx1NIwUL5n&#10;pTAR1YqMfKaFwB07UbmfGad5ZHfgVmBDK0axOjpncOMetLE/lRbfL3xAYIIGc+tN+/17dKcVkkUo&#10;jBB3z6H0rQCK13BBuOSn8qVH2uNoyefbipIl8vO/AKce1MyvmHAztPI7UAKXidFkYFpdpPy8YTpl&#10;v0oicY45+lHl7YZUR/mmYMeMcL2pEB2gDoO9JsBWVpD7in4xHvI4Hc1GuI33dxT+GxtTcW/hzhaV&#10;wHLGxhRZUAAPHGPvVIsFuNx2hj26jmmENgICQvTBbOMUgSSPEfVjyM9qoBjrGgzMQd2BtzjGe/4V&#10;qWqsULcME4HqcVTWB4pA8vERHY5z6cdqtRu7Rgqhx9OKmRaI5VR8D/V59OOK04vLTakakKvQVlkM&#10;xVQCWU56dKvwO2SwHmZ65GMVzyNS71UsvzcdMdPTirGHkljnXgCPawHdh7VWtvMLsVQHYOfxqxFI&#10;ZYVdmzJjpjFSZiZMuVX5ff0rrrKVmTMnRAMeuK4+OVoz5BXIc/hn0rqLSNoY1jk+93FYz2RpE2Ih&#10;lg68Y/lRE/LIwyDyOP0pqAkjA5qRmkjj8uMbufX1rmOgV3IG4VasF+f7RMNsSjj1/CorRLhmKMAM&#10;8+2KkncOAjjhTSApzTX19cm5LYQD92G7L2+lVp7503nyVLAAZz3/AKVZllihQnPJ6L3rldQk815F&#10;xhCMKAe/vRCAjOvblppWLqNsmAee5OBX1b+zn8Lob68g8fa/AUs9NkV7Qd5Hx8px/dHUV4p8K/h/&#10;L8RvEo0iLckduA0zkZVI/f69MV+mtrp1po+kWeiaVETaWMaxLnqAnHIrzc1xnIvZR3OrA0bu5rXW&#10;oROQ9pc7GnwT/sj0rmbi7vJnYCY+X07Z4q4Qjc4/H3rFSOT7U/zfL6fWvm/Znrl5LhlVRL82Kzbm&#10;6Mkh2dv0qxOMYJP/ANasl2fdg/nWkY2AhMrFirHIqQkszSOdzOckmq79eBURD9DkD0FUBfa6UAxt&#10;ll9ulY0suTvbgLj8u1WC6xjCjNQsE8vDAbT+VXAyZlNl3MhH0rPuyQgA7mtNyqkYrKmVlOG+6xpj&#10;M9R1BGf/AK9ULqGNozEMEL09q1GDR5GBVaWB5l+RlwfvA8dKzA5xYi+Noz6VuwWn2aJf+ejcn2pE&#10;tVtpcOdx6j/D8KlY5bP5e1RMCjOMHH3c+lOSNWj2y/lVmVQ4H95enpVUec2WZNuBSNB5iRwAcl16&#10;EcHHpUzQwukcJYuyk52nr061El1GiZGS27bt6H8KvRKsjsyZzKcA47msxGZqN/YeHdLk1WV9ioMR&#10;iQ9XIOMYxx06V8hX07XTzapqzkSXBMpQHu3t+leufFLXEv8AVovDFnMfJ0xP9J2fdZ3JbHp8oxXz&#10;xrmuLNdiOMrsYNHGo++ADjJHbNfe5Fg1Gnzs8HNa9tERtdfZ2jfyydnJI65HTFS3F/FKAbcfI3Ld&#10;wrfSuPW4YyIrSko4+UE52GpE1K/Ew8uFngjH8K4/MCvpKdA+blVZ0a3VmrM95K8St2+8Pw9qvw3u&#10;7KwP+6Ur97+Ef7Nc19qSOUOxDAZK89c1PDMeQ6iMcBfxqpUrEKZsTTGe6eQNvVuAT2FWjdSy+VbX&#10;kxRLQFSwJy+77o/KstZAs7JtyUHJxwKbMfKfz5WG+XjkfKKjlHzmwsnn7ov9Rb4ynYYXj5hUFsTF&#10;JAroJ1nbayj/AJZgdxjsfesKW7vWlxKBxghuike2atvqry2qiOFbZm4yp/hXgZrSNMnnJpr+6kkk&#10;k1DMJlbMccgGVX04rNe7cTeZHISH4TPy8jtipZP3rxQXU6vK33eedp6VkTedOxh3CFU4Uk5//VXS&#10;oGdzK14/8SeazcgLjITrsI5+U15PksAsacKmGUc5zXo2qfbIrRoyTNyoyMfKO/6VwM/lO0aQLtWM&#10;/fHU47V6OGdjzsVG4xNqRBZSML95Rzj0zirFv84PljAKZYD+6PX2NUhMGhOFwNxHTIP510Wkw3f2&#10;uAvGqFxhFbgHHb0rWtJJGFGmep+F9NuDowup9oN58ywjqiLwvFemacZ9QgkkuYkRhgIcHkDgkjtm&#10;uB02CU3cTqq7lVd4zyF9AK7OG6njlHlHahwMN0x2/IV8/idj36GyN0RxQWh8tfmTaAfofypRKZoD&#10;DO5cknCfxf44FRb8XAAzsBxSFkt5BKeGx+h4rgOgnTDnyYxz6/StIIqR4j4C9uwpYrceUjTZiPTJ&#10;4P61Xggdi7KCxHHHf+lZmhoW8pRBGRkZ/wA4qXzD5o2fKO5pbazQfPcnHHT0/pQgu3jNxFCvkgsA&#10;3rt9BWZoTiFo2MsoxjgHjkU03TH97KcQdD75qJPEen3sf2eO0cORty/bPcelV4iArQRg3Pln5dow&#10;AfSgDUnSZZIprTPlRrt2n0/z3qAzvbutxAFZlPAYZIHtUEV1cTXH2W4RkY9Mj0q7Gts6lHVSW7nt&#10;j0oA1/8AhJNXs3S4trq4gCsCohkIXOPTpVS81G81iaS8kHmTzvu81jl8AYxnsKwHR7SYQSqTbyDr&#10;Hnr+FW9uoafI0TARxzLxnpj8Oh9qLARz+TelFs90ktsCN6/dB/wqfzxdq7T4jljPQdxVbTkaIkQ4&#10;ETj+XvVjVLGSy8q7mTIbAxQA3lxgfTnipkkaGKW3MPmyEfKD938ailtZlf7QhHlxjnnBye1H2vcp&#10;2jcAOfUke3aswFilV1MVyQmcjA6Y+lV9Ls5JJ5Y1jzEvAYgce9NhHmgmddxXpjjFTRRXibzasRsz&#10;nn0Gec0AEc0Md1JZ3SLKgO0ZHHFfU/wQ8BeBPFMd9Z6tFHJqF+dtokuG2JbqGLIPX5iK+VbiW01F&#10;A9vERKzBS+AOf7zflXc+H/Etz4TvbW80rUPLlsshMr8nz8uDxyDx+QrnxNOUoWiXTZ9z3Hw68PR2&#10;smiLogbSpECMTGMheu7OOOe9fEnxL03wnp2u6jL4caCJEkGwoVYs2MZ2joC2eK9ksP2hbrV9KvdP&#10;1RFWeWN13RIET2Jbj8hXy5qlw2oalc3sUK/vOOmVbHfnj6VwZfhqsZXqG1SSsFkJY53urlhskXld&#10;uMZ9B2xSbY4/njAUe1T71WMm5+Z8YHt/hVUEe6rxXrnMWVha6gZwdrY2hj0UD1pouAHhuozh0wD6&#10;DtxVmPVLWw2xywERMOMfxZqlaywo2cExEnbnqM9jQBZ1OO2kuI3hkHmP97b/ABfhWTPDexIfJbay&#10;/dK9avWsEVlqC3YXcvcevvUWLiK9nuE/1MnzKvoTQBHd3EU8qSgfOEUMf9odack6fKjttWkux5Tx&#10;30MXmIRiTHP6fSu90P4f+JPEMS6rommm4sccyKyqQfTa2M/hUynGKvJ2A4VTNeblWIRxJzljhgMc&#10;Z/CnwSiSLyCpZun1A7D0rp7zwH8U7K3mubnwpdi3x5bzxQsQQDgNwMD8ccccVw8d3BuMLK0UkfG1&#10;hhlYdsVVOrGXwsbVjVGn7TzJkZAAUYwMd6rXOoxbhaTKRHGf9b1GAOgFOW8nfar8urZU+lRvawzR&#10;BHGwg/w9/rWgieCaKCGOaP8AexT/AHM8YI45FF3NcxHzLifyfMG0KOPl9Khivo7ZRbPHlYgwHl84&#10;9M1PE9rJYi2un3SZD4Y5IPbH+FZgQ21u0jrMCY4o+QRx+nvWubi3mt3+zx8sAHyOMj+dVFmlZvJj&#10;T5TxtA6D19qbEksYaGKXeAORn5QDQA2B9Rsz9vspD8vLKT8jgdQV/l6dqvXF5LqWy4wcDqOgB9B6&#10;1BDcCHZI4ZtnVePyprSxSgXUFv8AZ5AcEHjevo3b6UAWIzE026TLOBwTxgfyptwNNZ0kuFZWTJDA&#10;8MPQ0oELw+fbKeM7RjrVPdGpUnAZGzz/ACoAuGBby1+2vaLvwcYPHHpTo47KS3KW0O6eTaDtHIx9&#10;etOnnmubWJcYCjBC8VVh8yMq8LFW7FeKALL2mmWLeXqRKOyblHIP4YrNtri+dQJ+ODsKKFzjjsP5&#10;VduJ7y4aN72TzWiGBuApPMnk/eOMhfagCvIrwJlGBz1NX9Lu9SMsjXM5lhAwFJ3Y9MKelVkXzyVU&#10;FtvUelXY7ldNgaORgu7JU465GMfhUcxoW57rVoyQYy0Sj+FcDp7VRR7m8VPLUDd95h2x2BqKC4v5&#10;Io4x50MbHG45wMf0qzFdtCpijQNHnPPXPSpaAja1aF9+flPIHvUHmahJOqWyjYeCemBU13568xjd&#10;KOCM9B9KSbSLslRuKRsoJ9RxyKYFi5mt7fH2WRrrHyk9MH2pJ3ltx58SDznHAP8AdHXNQzWqWyKl&#10;u+CpDfQ1YURhUnOWLD5u/NAEUZmuI/tRUxp/EfX6U6O7s4xttiZJPu4Tjrx+dNR7mVt8a/6rPyn7&#10;uAKp/ur7bJp8YjuI2BVUHU0AXtWtLqJoDKuEORgHkEYznFZ6ROsxZ/liQDnHftV/Vm1DKTSZ8nhT&#10;xhiW571AFLxPPMRBHFyef4R1oBFm1Sc4MMn71WHPHH/1sVrgwWsXli2MrFiSR/IVgw65ZxD7N5vC&#10;AgPtxkAdDWtb36TQtLFyVAO3HTI/wrM0PX/hT8VdY+G17fKbFL3TblFEkZfYUZB8uGBGMdDXrVt+&#10;1IqEw6j4OmmXGFuLOQAEnpkH5gPU9K+Q0le6by5W2AkbWIwv+cVom5iAxBIcr+FcVXBU5O9jSMja&#10;8SahZa1rd5rMEJgj1FvMaJ2DNHJ+HFYNxaXccbMiebEB0YZGKSVmhhIu2Dyy/dx6fSqIOorGy2s7&#10;hP4wx+XB+vTFdiVtEQ2VWWSJxd2IKtx8vVm7YWrk8EPmm4Vl8nH3EHzIcc7se9VJdRFo4gjTc647&#10;jC8djU8cU4iF0VVfNGWUdPxpiEZTIpjCnLDjuCB3NRRpPqenvPpSl50I4XqhH/1qXUZ/MtjDZJtW&#10;TjP+znvjpWg94LeNLfS40tIhgu0YA3kCswOdhsJfIMhk6jAGOpzWyttNGybisbAAEL0qq/yyiWHg&#10;qenbPtU8cj3Enlzfu4iPvAdMf41oB1Ph7SLvxFdnRtHh87U5mCQ4OBn+X516MP2f/igNUlsbzy0u&#10;Y0EjbCm0MRwuRxVH4Q+INA0bxdZarJDgWEmWTdw6n0Hp61+gM3xA+Hd/ItxceJooJbg7o4Vb50DD&#10;7prx8wxNWk1yLQvkPzK8S+DPFmjN9n8SadPYiEhQzKPnPqDjGPpXLPCtvF+9KqVP5+31r6//AGp/&#10;FOia/Lpg0K+We5sIliUIctJkncSQP4PevkO6jdoWhmXnsSO/rXXhKkpQUpBylAX0fnm3vAJU28N9&#10;4KOwp91DcysWjdjBhQyo235e+cUj2tnCm2TcWI69s1cs4EyRJIYo8dRyT7YrpIJJIlbatv8ALCQM&#10;Y6YFSyRwWke+FfmPG7rVaKD+z70O8hNsoLBVyRyOOOlaSvA8g835V9P8aAMiVLgQi6I2xvx9PrV/&#10;RP3kFysfKSYA+tWdVAdI44uF9V+7j3rMS9vLaRINMKgDsBk5oAlWWeyuCzjdjKf7o9AKW7he6txy&#10;FTBySOh9hUi+fE8lzMf3sZDt6EHriuhv9MuLqD7dBKrJ5Yk6Y3L6oP8AZqOflNDjfs8U1vsEfEYA&#10;bAxmp7YeVG8aqYpk6Hucdj2qjLKFZVjn+dACFToc89q27d7cwAxt5i4JU8c5qwKWmQfa5pZbgEIg&#10;LHPc9hTt3mSjaPLzwPSl+1SXLiW1UKkQOMdwaijmLZRuq4xipaAvajNJ5cazrvVG27v7p9KZGFZG&#10;ufKxjj2OO49BTwnyTSyNksvAPQn3+lVrQpAEMkhSVV5XotSBdeKXCyfdYjlR2WprRWQeTABhucVA&#10;szXzqbTKr0+7gD8aZN5iuEibn196AL6XcXn/AGUyKZX7A8/TFUf3zuFEm3YThehFPOmw70mu4VEm&#10;BIrADcSPp3qvNBHdOYrh9k6dNoxuU9z9KzA0mMpi+ygknHNTWtkYom+2sDJJwg7AD0rPSe4RPstt&#10;iPjCbR6VGbe6lZft7mMgfKWG38qDQfCiEv577Y4zgcdfb6cVpu6iMbfujp6Y9qyPsF3I5huA0dvG&#10;AWdcEHHTFPu76FwkcLZh2hSSOd1AFnzpPlzIxz93np+FSCFkc/aMyhsblPcf0p9vfT423O1um3C4&#10;I/Konu7iaUK6bIojwy8cf7XtWYFmST7Xtt44wqAZOR93HHHbj2qCa1a1ZRvDlh244/pUi3KwzttA&#10;YY2nHUdO3pVd7yDiVSGO7Bz16HtWgE/kGO3klkj3jgbcc47YqgwtusSgBuq471CLq+m1GK8jQ/Kc&#10;BSeCPQD0q1eRq8jNBjPB2g/nWYGtpccFvuS3bezAFwTnK+mKtR2yb5ATsgzuC99vYfSs2VkYRm1U&#10;R8bgAO59TUk12Vij8rBY4z7Ee1HIBPeXX3GhiDiMZCj5fyxVnQ9RkRHvxw4JXHXaPoazUudsqxQx&#10;7k53d88cAelacEsOwbdi9T5Y7ZpcpSZ0V14f/tCNdVtGVxjzPLTHyg+3pWI5iaMo+ABx1AwR0/L0&#10;qp4e1q+0u7/0lw0Rz3xtHt/hXoWo2Gj+J7eC40/EAHz/ACrtZz0JPsKgo4rTnUSyLGcsq4GOnv8A&#10;0rMNurSGRm+ZDyD2rTuVGgbtMm+eQHKN/eB/yKz5Y5FJkm5Gcbh057UAUriSVLwT4/eMNjEewxX2&#10;r8MPiv8ADm00bTLbVmks9R09FQxSfNvkQD5k/wBk9a+KBG7ytsy2K0pUNvbxmUZduBnsKxrUIzVm&#10;OLsfpevxy+FWpzy2l9cLAbiORG80AIMp6jpX5zX0Nrd3V3FA5W3S5domToU7fhWfa27uEW6jRolG&#10;IkI5UD09BVya8e081AqncPlPTb9KywmBVJ+6VKrzbnNXNgqT7ZkEq/y5rT1BYLeC1e0iC+aHSTuN&#10;o24NaWo3KW1ngqGlfAPHRfWs4MktgzSc4Yqo6Y6V3kFuOzlsrXzLoiaF9oznPynp+VXIrmN4y0OG&#10;Qjbj+6PWsUag00P2cn5EwpGOw9KlieOP95CcA8cVLQEMtp5TkxnI7/0pYGYI275kH51bE65wOSOS&#10;Kp36tLdq0R8uNQucccipAgmP7sSDtn8677w1pd9qbRWOk2z3ShQ0pHzNGsnAYj+4D19K5GYQpCTs&#10;ByK+kP2etYbQdfjilPlpeSRrIr/IMDhOvYAkfjXPiqjhTco9CoxueUXXg7xaEuri20i7ljs8mZli&#10;IXA7rgcivO7q6S7VYEO0MM7x79iK/Zy6019cuBaOnlR5xuHQjuMdxX57ftN+AtD8H61a6npcS28V&#10;8SAqcLvHD8fkfxrycrzd1pcso2NJ0tD5QZI4ZyiDD9x0Htge9NZAX3PgAVp6jEILWObguvyqAAc+&#10;h+grOtrhJJQuoKGR8LuwML7/AEr6Y4TKkn8qTyp4yCDj61KJrdsMIRuXsRWtrNu0ZS2jAxJjy/eq&#10;MWjTGCS4kJBjHAHIYjtV3I5Sd0t7iFZh+6kcEfL1Uj1qna6HfSRyzSDZCgzu7N9Ku6ekgnQSxMA2&#10;M5GAPzrcuGjYSwACS2xtKryKLhynnHmb1MS/cHHtxVu3tXxl/kyOK0JtOWzKzQoNpO0Dt/8AWrpb&#10;GzU2Xmqu9V5HqQKLsPZHCmxuziRUGR95CcNn2+tLt3MuQQOPrXRQWy3EryiYKqfKpUbiufT6VovY&#10;qLMw2wDsOSzfeYjtntVwZE4WMKwR1g2r85B6e9WGku3LBWK7uw9vStHRoXe2cbNhyDwvP5UX83lT&#10;utvFyFXntz7V7WH2R8vjPiCyu4kghEwPDbW/3q7Qrawr5MS7Wxk/TtmuHjs7+4dZ7Vo0KD8j7iuj&#10;spJOYmw2OR74orHAizcuxjO5RIDxjH8q56Ox3sSiny1PzEdFr0RjZyQMQMBsEjHcelZaQ2ZifBAj&#10;HUD1Nc4zFMGNskPDp0/yK53xT/aEunzeXKpcp+7GB95Tk4HrgV2MNr5O5w24e9MurO2ltR9oHzo2&#10;5ccYyKE7HTQqcrR8p39m4l3fxbeh64I7V7f+zhrn2DU9T0p3Esd/t+QffXywxDY9BkcV5dr1utvq&#10;j28TZSJ2A9h6VneFLs+GvEum6nbSmOdZlXAHBRiARx6jIxWmIinBo+pw1bqfo7exedEkgXHrjvXP&#10;vaKkgJ6d8V09tm7iSRD+7kQEemKzLi3KkggcdK+R8j3F3KDKgTdAeO+aljbzF+bGRVXaV4HFOAYd&#10;RVEnZ+GtSFvfhM5VQCR2+Wuf+OWif25okOrB5PtcJRo4hkxSup5VkHH3c1SgI+1wsR8u8bh/s9x+&#10;VexxLp2uaVJa3qJNbSKykEfKygfKajm5JJmrhzKx+atxbqJ5FjIV2xuA9znH4YpggEfUc11vijw7&#10;qOheI7/RokG6KVnVsYXaf6VzJtrlCftLKSP7vIr2ISTV0eTONmK955UexztV8jOKx7aAyo0i4AB4&#10;z3q1JH5nyMeOcAVVgWdCIkU5Y46dKswLMMJu8RIAqrjLHsPakvbZIl/cvkDrkVpRwLANkWSxABJP&#10;BPtUbzAS+VMc7cZ44JHarYFS0gkMAuZAYs9FP3qsSyIhGfvVNLOjN8ucnqf6VWmxGhmCbs8YqAJY&#10;yrA8ZoAIBQnauPu9BxVO1uQjfveOPwptyPNOYvvH+VAF7T2srm/gRyIkQFiCMZ9No9a+rvhB8Z/D&#10;ngDRl0HxFDPd2IaQxPbpvMSs5fBXGeXLH6V8iukabZZVb5O6dRS2t2kbhlR4ufmGwhQOgYZHJxXJ&#10;i8JTrJQqDTsfpF4n+PPwk1nwvqX/AAjrXN3dywlFjeExhA3UkY/hr4d8RppF9vvNLZIriGMqFaTk&#10;oOxUYAbHXjrXJ3EfmRB4GWSNsv7sxOST9KypWXzQV5k6596ywuWUqPwGqZcaGNWwDnPT2+tMmRQM&#10;jrjg1HbvvI8zsODj09asJInmBXwAelegYmVawSPPhR5jHOMd/bHtWiUuYW8tvlJxj0xVlImivRNH&#10;97ncf8KlnmSFgjL5z9lH6E1mBBHuRSD+VUgXWTJqb7SzsyyrskXqvpS7QPn6g/pQBYjYmrtpaW+o&#10;GWGaQR8ALz1//VWVlgPlPBp8Mwgnju4iBJCQcHpgUPa4HczfA3xvJND/AGPD9u3YJ6KNn+NY2s/D&#10;7xx4fsDcalamC1BYttIyuMDn+VfV/wANvGlnfaPD9tlhWYYAj80b9vqQTXoPim48NvZwk3Mcvnq6&#10;lGKspXgY49DXhLM60Z8rjoXCB+ZTZjMe1twPyle9Xj+6wF5au88d+F9G8ParG1gSWvC/G4YX3A7A&#10;9PwriJd9qQkozGw4Yc8+le9T2uS1YghlbzM9u9XhdJkHGCv8qgWSJ1BAwT7VKvkGNlfqK3EMnubd&#10;ZROiZOPT5gfrUlzHPFGpcfM/YHIqGxtRNcMBgKo+Xd/WobkPEcScbeP/AK4oAqgSfxjGPX0qcX7c&#10;rsC/1xUgBeMZxn2qGWJUzIPy6UAOVvMGKJ/Ljh+Y49KtWOlz3sW+2bLN/COuKoalpt5aQyXdzDIs&#10;UfGSNo3fw9aiUrABBeD5MKR0/CqYyB9oZtqKMt34FX7WQiEt8hZVDM3ufT+lMj2O0iuBICMFSckZ&#10;9avnDkKXnlgHAypGRU2fPiwyA9yPQ1P9nhmcpF8ofJA96jh3+W0TgqCcc9cUGY6JkAz2H9Kr/Zsl&#10;mhXjrj0qURGLg9O2fSpjIVgM6D5F6j0A7igCF1VUUdwP1pycjC8Ug2s2e5FI7jcqrxj+dAkRFPL+&#10;6abJHMYxJGm7GScdgB1qZhzt65oikktmMZGQenFO4yGEmYYbgL3q15XloNi7QvA+lRMyKCuME9fX&#10;6VKJGkQHOVxj/CrMyaSQNhU/EetNkcRIOOn+eKpxSYmWFudxAB960rpGRWAXITg/4/SsDQqrPE43&#10;btntVSWFfO8+Fvm9jjmlBjBxjrSnaj0jMqMk8Uu3kEdKimQvtB//AFVsSbpMD6c9qdLYr5YaI5YD&#10;n/61NBymWsaRpluajeOCTG5Qy9watrbuMg9Ki8rD4Py47elbICR5wsWVXp044H0qqxNyRJcfvCvT&#10;PWrXlBgcdBUbp5Tbl6Y6U+YVjHuoYd+SvzL0AqoT83A/TFbj29vOC6AK3cgdarNpw8ksh2kfhn6V&#10;1wqaEumV7dHkYiPapwMt/SiRNshCnjt9Kdbb4WI7HGR6Vdm8uQblX5vy4qWwjGxVt7iZJY5I5Csk&#10;TZBX5SO3b24r608J/tHw2Fsugav4YmvY4lQxSQzswVQMHIZie3Ar5MtsQlldcluh9KryGSVmHTac&#10;Dsa5sRhYVVaaNIya2Psjxl8V/BfiXTLi1tlZbSWLEonhwwJ4IXjnb618mSWlm6Z0+czwZPbaQO3A&#10;6cVRjvGt4CkxLY6Afeb0/Kni4lkG7oG45PXtV0KSpx5UJ6lZmVZPKUEbR+dR+WGfJ4x+tWiF4IIP&#10;0pjpjnoD0rUzKfljJEaAfQYo3+UCCKlyoJK/pSZDZ4rQBIPnUlxg1HIBu2r0FDnYdsdS4+UueMUA&#10;OtYIJZdrqHbHRhkY+len+G/hvJ4ztI7qG/tI3gc+cWCrJjoqnHOMdK8otGKyFhwT39BW/oWvar4S&#10;1CO/0a48h/uncu9XU9VZe4NcmLg3G8S4PodhqHwT8Z6VHdSAw3dvCTtMTLuZevKj7uB7V5bPbTW5&#10;Mc0LRuvBUjBGK+6LD4v+CpLMx3D7pkQCbMflvv7hUwMp7ivB/iOfBt8fN8Pyhiw3IcHAH90iuPDS&#10;qbTRtZdDwhSycqMfyqrtaVyXwuPTpW2LaJ/3TcVQms2t+FIPpXWUVQF+4xAX9Kn81CF85QSvQ47e&#10;1QMm3qOadI+5gW/h7dqBmjaXWoaLfQ6zpM7W8yH5Wjbb+B9vavun4R/F7T/Gdp/ZOvzR2WtQL8qH&#10;hZh6KelfBEtyXVbYNsjPU/yFaWk6rqmiajb3tvP5bxADKjjA4ANefjcEqsGmdmFryg9D9TkvYJo9&#10;1sysPVeR+dNaQce1eVfDXx5pni3TETz4k1e35miU43D/AJ6Kv/oWOlenrJGQd/3q+Dr0HTfKz6qj&#10;WTV0TebxjsaRPl6dBUCFB1p28McL0FcZ2cxe83pirayykDZ1rNyeKtLIAvy9aCjehn3Y7Edq2oH3&#10;nA9K5C2Mj7mHAFaEOom3Yb+nqO1EDM6j2pWU7MVWjuVOPercfzHmgBsaALz1pqgq+ae52nFL2zQa&#10;DzKSdtSqABg1HtBWo8kHigC15YPFVn327+Ynpj2qzuIUA8cURN5nBHFAD45hKQpOKZcRyKcp0qtN&#10;iKTcO1XIrjevHeglIrQSMG+YU+YM3K1My5HyjpVbzmjbDdKCh8LbVzjmlT1pxZW5AxULnj0oE0SM&#10;N6mooU706N8rtqQZQZoIGM2Dikh2bvmqJsE5FNIwaALTbQ3HSq7r3FHXFObKrirQFPfhuavRvHn5&#10;zgVVCqTUEoJ6dqYGjKsefl6VUJYHA6UyFyV2U9g2cdKAFElOzj5qgHWpieNtACNsPI4NKhNQFSPp&#10;SqSpz2oAcQM0wHB5p+9d2KfKg25WosA2RSy8VGh7HtQjnGKXYDRYBc0/6UiR8UwqymkaE+7A4p8V&#10;wwOH6VVz3p6MtJoR/9T8WDtA4wMYz7ZpsiSEBoFJIOOMDFVGC3GVIxnpmkYlGhiVd4Hyj0APr715&#10;YFyYM64jwNnGf8KrKhVDGByOnapFnBl8sngcDjGar3Vx5WAgBP8AL8qzsHIWYYWiQtHIiyED3H0p&#10;2wOFjl2xvknjoc/Sq0IkBEtxhGyCg4wR7VE5lZvMUARJnJPHI/u0c5uqJYmeIf6r76/LjHAYe3pU&#10;W8beuGHUkelRgOQrjjIz9M9aXyWYFvuqo4x1561Epm6oi+ZIqKGOFHQdM/8A6qRfMCeV94N0PtVy&#10;1MErA4yX59T/APWpEhiilZMjft3eWT2qGzRQsNaUpCONwXHGOfypiG1t4PL+8JCW56jPYelNBcMC&#10;Rj0x0FUrqRlHAHlH06msnI6qdG5LOqFgDhg3T2rotPghltz8uSPukdqraLazTRjz02AdMjtXaW1v&#10;BEoVcIvpXPPFWNPYFWx8MRnEt0fLjfk8ZP4CtlrO3WVRZ4hiH3h03/7R96kN0mwJngdKfFtbk8Cu&#10;R15M1jCxdjVIotkfFaOlBTdIJCACetZyLsTecY7GmW04Em7tmuWcbmyPszwf4w8H6bZizvLiOLcu&#10;dyDgH0NcR46+K2nIpt9Hf7Tt4GDjn/AV83XV9c3Mu2B2hjHAA7+5ollyqgjkADI/z3rz6eWR5+Zl&#10;yZLe6pq2r3s2p3mWz96P1qta3LENIRjuo9qmjkWMGM43Y5HoKY/k+QWQgAHGO9ej7FJaEqYqXty7&#10;spHyN+YqSCXaSrEktzmq4MaoNh4qBnCNnrz0FT7JBzmsN27dVpr4QBSDiQcA4zt/CoY2iKBge3Sm&#10;rZi/kWFCdzEABepzwBWNSmrGkZGzDrpW2bzFJZOgQcOPVfSun0i4knDM2MYUgrjbgjpkdweo7Vv+&#10;DfgxrPiGUPqJ+z2hO3AOHH4dq9ov/hp4J8NackUZFmh+/I0g3NsHfp/KvMlNJ2RqmfP02oxu5RW+&#10;76d/pWReuE2yr/vfL/nisrxPqFtHqMqWLFFViqrnqo6MPasSG8lj+eUkknOB/KumGpnOR11hf3N8&#10;u2WM+5HQD68VphBFXMWWvJBbyb4j5pOcKOG9MegFXIdajuf9YvlDOPar9kCZ00LRua2YrZRtlz8v&#10;tXn8mpMGzB9wdMd66G21W7WDynbeG27Mj7gHUfjWc4WKuSvIxupAR8meB7U280+2uLd/MjDnHAxV&#10;u0h+1OW4UD/OKg1BZCm1W2YI6foKzSBnyB4y0+HT9XvIbWPZbuV2ISMAkfMRXCxKwDHJ8ncA2P0r&#10;2H4m6ZcJci7li2hPlPryeo9hXkn2kMrwkZONo9Mep9xX3mXTvSR4Ff4hFWdp1VhgjoCOKtx3LtOH&#10;248vgEdPyqG8uhJIwgOI+FQHuB3z2qxAWRAmB5n3Sf8APpXRU2CD946zT2LrvwOe44zTxGMlBjcf&#10;0rOsJwEU4EZ6Yzmtbyvl3HCj+VeNUWp69LYsCGzjRfLLmQdT2NWrKby79P3hhUAhSv8Ae9KzoME7&#10;mO1asJNsmRAQPmGB71zSZqfTlmVWxgaAsV2KDu6ggYq/DHI+WX+AEn8K57wpdw3umsFZiS/Ct/CP&#10;TjtXc2xihTay4/rXk4tWlY2iYzTSXAWJJdoUg46ZrRRkGGbk1QuEjE+YznHGOwqSNWJGTnsO1cJs&#10;aDBpvlXoetEdqn/LU4UcD3qN2+ysoDfM3RaTy5XJM2OvT0rMCwpUHAXgdKSVriaQJF8oX8M0kRAO&#10;0Hp/SlkO7heo70AV/tTA/d6cD3qCS4kd8t26CrUcDE896uwW6EhnAHagVjLjZpJt5XGMVqw6hbj9&#10;y6EMf4ug+lUeXuJFh+ZV6Z44+lZVx5iyKsa56dP8KBnVgNNljwT+VJFbmIH+VVbS+kfEci4ZB26Y&#10;qR53aTb0QVLQEltaq0nmycnt6CpZkTfl+B19qN5C5GAMdqVZUkG7p9akD6l+A3iHwlp1teLPiEia&#10;NsEdWXjcv/AeDXrHxG+LvhTSIDeQypKZCFKo2ZGPbjoB+NfBUdz5APlZVW5IU4zVK6vZJ12kk44D&#10;E5Kj6Y5rjng1KXM2bqtpax3Pjjxxf+JpVlkcR2qHIjV88HpxXnsxjkhUn+L8OKyQELiR2+Yc/lUp&#10;eaQeZJz+Hb8K7YQUVZGLZHgIwGOK0HliMWMZ9qoxh7gb0Hy5xn6VKF8vhqsRGmn3EiBlKrFkZz1I&#10;9KvwafHbQyzzTgk5KIB0ApJ73yFWOPliPyrGvzdIqGRwQ3GAMGgBst0r3SqmRGvp1/Gp5byS2Qz2&#10;5wVHpng+1aHh3R7nXbuOwsYz+84cjsK+ttO+Cegw6bAt7bCeXABUNjj1zWFavGmtSoxufF8dx583&#10;mSsNvpnkUT3AkmXbwqjGO1fa+p/C7wNo1hJNe2ewFDy0qr8q9AK+PNb8q41KaWyj8u1U7IV4yI14&#10;GSOKdGsprQTVhlu2IjF0J5FRNsVgp49B/jSxMxbe3X0p7Ro+Wb6VsInS7iSDYV6Vfmx5H2Qj92+M&#10;/SqVt5aKV2g+pNPlO75h3oArNGbS3YKTj0/lUUTFUXZwvp6k06/maKFA4yzHOPQe9Z/2gKvzDir5&#10;QNGILHHkjmo0svN3Pv8AkPQgdqZHdJKg2dakF29upCfdbtRygWY7aOGJnkG4enpVW3keeYs3y4GF&#10;7fLTJ9QJTy2Xb6nipI7d2gZwpEahcn60Mi5bXF1P5MGM449D9KpXBMUuyLJiYBs+h9KjitTCweNs&#10;FOnb8KdvleQlFJb26cVAXGTLn5SOT7Vf0+3jwyFgpUDHb8Kp27rJMVmOVf8AzxVmGPyc5fLg8Edh&#10;6U0WSzwi3bzs5K4wP8alElq67pTsz7cfhVR5GZvmyahdvmMbYA6+36VYFqcxspjt/unqcU2D7Uvz&#10;+YRxgc81XibfjBxnirbr5Me+QhR/nFBmMRSnA/Oobu+a1j3fczjmpI5fO+UflWjGlv5eyaMPj1oN&#10;CnpFtbWt7Hc3y7i3OeoUY4q/PcRNqhkU8Dn8ccVUuZEcKU+UelUyjEF84AoE2LqWpLd3qiIYQYA7&#10;c96uQ3Ek84hAwPT6VQtHSX7wB4yPanuCkm5RgnuOK0FzGnfsFhK45PAA7msZd6p83FR+ddtJlIz8&#10;vdulXJirc+ooE2X7a4gig2owLEfNVB7xmZdgHlp0UcCrQt4zar5XK4+fHVWrOaMxcHpQIsySzTjc&#10;5yo6DslVYhKWx261at1UR5ySG5pwIVTt61mAigjDnBC9u9aWnancWNytxaEhx2B4/EVhvPtyFXc3&#10;XbU0M0MMgeR8NwQuP0q5RTVhp2Kl94j1K8uniVj5TKN2f8KzVZULRN/qJMbl7cdDWfCrNKCcgocE&#10;jjp2rTFsCQW+YDpjjFTGCWxDkTbIpSv2eIBYjkVPu2Ep0/lShjEPLwMd8e3Sq743fKeKsoluIxt2&#10;sOOoPTFKYCsYkVsg+vJJB/Sqzmb93AzbY/vLu9K0ftqw2iWbqvzcAjrQBQJ4+fgfyqWZYktgLcb0&#10;wTu7lvemz3ESMItocdGbsMelKqrBnDBoz6dyfagDq/h94CufHM00EaugXuFyFX+8T0HsK+xtP+G2&#10;laR4etdPFjEjYEbHaC7g+rfhXgHwx8eyeEY2+yGKVJlUNC/H3f7p/oa67xD+0ZPFH5VjpIlnGQM/&#10;cQ465HXHpXjY2jWm7R2Li0tzc8ceEPBXh/SBJcWsEMqFsHZlgAO2OcfSvku3Wzkkae3YsNzg54yC&#10;eODU+v8AifWvFl0+o+I7ppXGQqchEz0wKzrUr5CyRHaoHQ46+h/KuzBUJU42kyW09hZYrdJjCEAC&#10;nOOnNNu5BhRHw1KEd5TIfmZ+f8/lVN/M+0pG6nJHpXoiL5gK9e4z9KjSM792QFX+VWZtynf27/Ss&#10;qcyHhxgn7uO9ZgX5YvNQxqcE4wew/KqnklEYDazAZ46cUNNNH5TY2b+AQvy8HvTWbYHk4Bz/AA9C&#10;fYVSQGWks8L+aiF1fqPWtNLxSBGY2VB0XuK9m8N/CLxJreiR61A8FuZ/uCVimY8dSdpArm/E/wAM&#10;PFPhbybvVRC1tcbgstvIZgmzB/efKuM5+WsY4mL0QWOQhijIJb5fp2zTLZvKLKD945yBRGEhtJpo&#10;z5gOME8E9hUcTrGNx7/hitCLlPzvs9w5I3uehJ+6D6VdaP8A0uKVGyvTP4U2GG1ldmKD296juXMk&#10;ixQcRrgk9xj0oC5burlomARMonX/AOtUkMqT2zSQEeYuDj+lU3LSIZCMoeKfYixtIzIQXZvTt7UF&#10;l9JQ4CydDVXY32hm+6iHj6U4tlCUFVHuAre5/nWgFprmOP7ylveo3czAbOcfwgc1RjkHn5xu4wB7&#10;101u1vbwoif63+Jv6CpkBWa2lggDXGEbGVHWs+68+5sDawruyR07CrF5JudEOSGGc+4qYSxpB5h4&#10;VeoHWpApfu1ASRsdgO4p+0NEVBwFwB6k+v0p97LZy+S0PJUcnH5A1U3EnjrjGBWgFpZPKjCv8w+m&#10;KYjmc7XAUj7v0pojeUItxJ5USdgOWqdIRJgWy7ufwXHrQAxl8pyiwliBnPaoJXmuZEhgUkL2H9an&#10;8yeO42O3mYA5B4qQTNE5eABWbg460AOuvOAW3+4w7e3tVKNHjdQmE5ALN2rUeKQyCRjuKflVKeyF&#10;0Sn2gx/7IFADZ0KytGmTT7VYo8m5DMjfwrwy/SrFzEQsZVsleOfQVXZ9q/TpQAzUY43kVbaAxxqM&#10;eufc4rInyFSJTh1O4EdQfwregtEuTumZgAMbUPBqRrKKNf8ARUGQP4h1/GgVjnlMuAZmVB1JJ5b8&#10;KsRPlCCAM9MdqrSbDcRIU8xg+0AHG3HtzmtNpA+XypbOOOD6dK0IHWMkZJSbgpyp/pUUE8bSFAvl&#10;hjkA0xFzlj2qSOHzt0naPr61maC6hF/pUMsQ3FkG047jtVeVZI2DScHrxVkZ8wSY5HT0FX4oFjha&#10;aT5/l354xx29qAII4LxWhe3zH5uCGGOnrivXPCXxV1fwLYzWwhXVJmfcQX2KwP0HWvGoryaeJPn2&#10;sVHQYFIhAJMjbY1555yfoBUV8PGouWQ07H1nrf7UT61oz6Pb+GBZq0fls8kq459ADXylr3iTV9Yt&#10;9SnuFSQ3CYGRkog7J+FBmguSwgJcdGyNoGenFZ10ot9MvJCf9VEcAEZ9BU4XAUqesEE6h4RqatCV&#10;gZcbD8vsvbiqsTlozuPFbuoQP5u7YSu0Dcf73pj2rKkiaRVS3Pzq2fRSK9HyKgQRqxfGP3a09nGe&#10;n9MVKpSEtjnnn/AUl1EjIiDIL8+2KYysUKnfGSR/CAeM1ZFxtyJc46g46Yp7yRwhBjAY7VA9hRGr&#10;ZxjluPpipsA6Pa528Dd7Y/Kl3K2xlHzRnpjjFNm2w3cbZDIq7fxapNgT5Vx9R0qdgFdnY7jigqWT&#10;KfjikUFxjPFMQyRE7G+lTcBqKCpydo756AUqhucj5c/KfVexoCcnBHzcMOxFObnj7uOlXzAQ7ize&#10;VjeB2+nahYSUZ36jnaO1T5j+4vBPGKiMJkyrMAB2HtTTAj27SrSNhSdtOYs+MDaBxz/npTmhj2o2&#10;D0IHpTQMDjjA4+lJgNQR4Yk8D+dTJtI3AYA9aaoCR+UuDz1py/MCOm3nFHoAEFcs33TUqAPAsK9i&#10;NpPrShvkZQu9+3pUCzypJ+7wu72yM+1IB6mQkkjAj4I65xWg5G1EcmKPAGPf6VUG5fnj+Yj+dO5d&#10;lLjJxSmWi2G6njb3bFTQbB/F27daplHJGT8vcdvyq1D5eSiRhD3C1jI1J4j5svkhjGk3DEdMjtVv&#10;p+7HzNjntx9KqRCQTRlRsjQ/d/rir7nyzuHfpmpMyOSOCYC3nkIVeqDjntzXT2pxGiHjgDnsK5YQ&#10;mVt5bjvXSabGfI2SMA4/h9R25rOXQuJsEkqY1ba2MqR6ipRcrP5aIP3j4Ujtn29qrsCUKDgnH+RW&#10;hZTWlpby6ldgnyeMKOWbsAOOnWuSW50IsSytZR+WoAkYflWK7ylW+cnd3+narEryzSs0zB365A45&#10;7VEDGfl9eAT0zVgUrqVMRIF/eHCr7+uay5LNrqRbdcu7MFCoPmJPYVau827LOxGYzken419X/s6+&#10;BRqt83xB1u3EcMX/AB5pjqf75/H2qMVUVKm5MVGk5y5Ue4/Bz4aQ/D3woZJ4o11q9G65cdfVUB9q&#10;9Iubl40KDofvGrr3cWG3OB6iufa6Tl279q+JqVXOXMz6GjTUVZEUcgfIxj0+lZ86+RPuXo/P5VPC&#10;4XoKpXksomUkApjj2pjEupuNqDvWf5g4U1Jc3D4VVTHvRCUkjM5GMcEVoBWdGblDRLlIv9o9Kax3&#10;H5enaoNj7s+lAEZgYplqqOzlfKA6Vf3MarnCHpQZmQ6Ede1VZCSpyMj+XvVy7b9arRqJRJFjgxtj&#10;64quYDLRfOIKsGHt2FStAkLl1JZcfiDxT7aEW8KKEwxA3Z6n61OxCqW9PSpNDNlk3bfbpUaEdCOt&#10;WZXi2cY5/SqSsVGSBtrMCRo/mBH41VcYOeiGr6AuQoIQnpmqk9jMzsGmB8tSw2j7x7L2oAiijhd1&#10;XoKq+LNc/wCER0NNVifF1dOba2THyluCW6YG3+tWbOFnJT25PoB1P4V4H8TPGEGra5LY24aW0slE&#10;ahc7d3GTzjH4/hXp5TgvbVknsjDEVOWB5hfX89tHc319ExmaVxMexJ5z/h2ryS6mtZ9Zlv1yTJhA&#10;v9wgAfrXVeJNVgvZfscMZaQKFYhvljA53Hjr7VxkEsc6NJbqqgMEDf3vQ+2etfp2HoKCsj4jG4q8&#10;rFi6tHjijnL4Zc7h2wf7tNiMoRpBmJOoB/iA9qtxb3bCfPjqOuKoRuoKxT/w8kV3JJHmqRpbkn8o&#10;Nhp9uSQMD/Cus0Pw7c+IonOlq1wsaZ+X5c465PbFcdYW9u+oItw2LeRsBV7en4Cvqz4f6XpejeCN&#10;Qa1v0ae5lI64GP7oHWuDF1LI6qcLnjUPgXxW++2MBSGBMgIVLeg+ozXMy/2jp10thfoDnPytgZC1&#10;9T6hBLpmlW+qW8scrRR5LK6kYPrXy/4v1KTWtZ/tW4JecrtLRdFROgIrlw1RyKqQSOZF1JLdOs8p&#10;cOT1+6oXsKnHzBscxn7vv6jHtSTNAzpPD82VGeOMUTbwglb7g52qOR9K9I5yNmXBkjUGSMfKx7DH&#10;9KpRJM08sZkKoMHHY570qzoG3hCE7knt9KSWeXezQjaUG0Z6EHtijnNCpqiSTI/2TaWbaCezD1rk&#10;5rSynPysqPg7iBjPtiu4wsaebEpAUjIPof7tUY4jIhZ1URD+LAyRVKpbY5507nLppUOxF8zZEoBw&#10;vt6109nahpN6uqvtz+8OMA+nakjhjz+7wB1x04rVWKwRFju3xGT8/QFT259OKzqV21qVCgdRapND&#10;vKx+YOMHo3TBwfSus0/d5BluP9YABs74FYGk3EcceMZtz/qz1bH09K2wN0jXMUnmquFPy7efoa4p&#10;1DsgrGmVRPkOck5Ppj+EVPane8dk/wB1mAXjgVBOzlo5igU4wR9On6URzbV3gbWJODisTY1bRJ/s&#10;z2t5lplnKqrcgDH8qsROlrLtL7VCnv1Pt9Kg+0+ZDG0hzKqDP94fWoG/0tWMhG9SNh6YrE0J5L69&#10;tLtGFyZEnDBV6jjg1fl1TUotO+zxyhmXGe+PYH0FUFv4zps0ZVTMPlwMYJPQr6VWtGhW1S0ufluX&#10;4X6+lZAWTqQALyRlpcckY2gVbs5bSBE1QIWUD5e3B4OBXPMWZDEy4cfKfqOK2LCJAgsrt03KP3Z6&#10;Aj+lAGsk95KY5beUiI4OcckZzgU+Z45N8PQ9Dxx+FENq9shtxIhB+bbu+YZHYelQzylGwVXy2GPf&#10;8+1BoR20s9tH5dlH5gfnAOMY7iriRzvYlbmU26P82wc8d8ismSCBZ49k7EDBCentmrkryxMZJJiy&#10;MMBT0oAUx3Ig+yWswMI4B24YD0qS1t4rK1a2lzciTn5jjGeyiqt1d3NtCskUXyE4ZiOF9OlWb62u&#10;Ikjl+WSNwCWH09PSgCSxvnihexvSPsqqQp6MPTFTQwfa8S2xGwcMenA9RWNcQvJGpRz8vQDmtCKE&#10;LHGpIwPvn+9UtAK93Y20uxWDgH+HoMU+5trSVvt4BdXwMKcfpVJIraYtMi4UcHt+lX7byxDLBnLc&#10;Fcdh3+lSBXtoAxk5KqRgD2psMLwMiTH5AentTZZH2YhO33+naoYWc7YlOSepNXEESopaRngUCHdj&#10;GewouheyFVtlA34CnP5cVLJEYQpGVQn9aYTf+YNgCkYx7UwNFArwFblt80JKv2NTlEFukO/5wu4K&#10;euPSsUeZFcEj/Wg5bPI/EVDOl9LdRSoOZGxkfw/4CswNQ3Vt9ndHC+WnUHr+VSF0u4QMeScDbxyB&#10;71narEm5JxH8i9WUcGt0vbhFdTsRkB9wKAKDJJbw/N++Kj5cVQht7qSVZ7pzDn+Hvj0+lba3lmye&#10;bbbj7EY/OsuVjO5eVix/Qe1AGlapIkcjRLuEfPGBgGvuH9n/AFjRLfwb/Yi6lE1zO7M9vkedg/7G&#10;c89eOlfC+n3UkcZhY5A6fT0q02orYXsDpD+/LAKyttPPriuTG4RVocl7FRdj9cNRMnh/TzqExdLa&#10;FVkVTxjnng9vpX5M+JUs28Y6pIk6To908j7Rxu54DHqp7Y4rpbL4meMrO0udOj1Gb7LcxmNo5X3o&#10;uRjcB9OK5C9j01rON4rd2nm/jBH4kn09q58rwMqEnfYqc7mYUYPKIIy4j6bRzzV+1tLhtrXi52c7&#10;B/Fj1qlayvZy+UvJlwCCM/TBpNRjuixu1ykESgENkHk9q9czLl8tveROtsqwzNj2BHpxUemW1pZp&#10;9jYGSUHO7+HntjrxSefb2+1/4SOgHI/Cln/e2q31q3mhSV+UEfp3IrMBZoNqSQtKFkjGR2XB6daf&#10;ph+0WxjukdTFwq7cZX19OO1AljuoIUmbE/l5BXoPQHvV53luLdPLkIdVGZMdx1oAzporK3RfOWUe&#10;bwC5CqO3NXNQiisYkimLIigLkDcPzHt0qrFZfapz8gnfnJlPygHivqT4EeAdO8cxagPE2mQzw6Vs&#10;jG/jEfOPyx1OKxxFdU48zLhC58ty6np0aDy5D5cQ/ukcewPWsTTdfsQ815xMWPB5UBfbiv051L4K&#10;fCVrdorHR3jlyo3hSq4OeVOD0+gr4g+Jvh7R/Avjm78OadCj2sO1xu/gDKPl44OTyD+GK5cLmMKu&#10;kSnRaOCx5sYn2eUJPm29ufSlDrHg8KBU6LJdbjajcBxk8D2AqOe1MYVLiP5XxyccY9DXoCIXG8CU&#10;MCvpWppM0SQTRzSKp3bmU8EAdMD/AAqpEthbwwtcXC+W54VefzxVM6TPOzSeam3pjByF9qJgbe+B&#10;oDHpsgyp3Ejv7YpivB5Ya6AZouemcfnTILeWMD7MF4457/X0qS/treKJHXCysOI85x6mucCKa7+1&#10;hUb5V6jPftgUx5Y4/wB0GBf9cVZkEcttEx+XA4Pp9KkR9PktIrd4TI+fvoAOPc1XMBjSSxQPtlO1&#10;VIIzW/BO9wnmOhVG+YZptvp1s8bJebZpB90DsPalC+aRBEPujCgdcCqAzr1SNhX/AFLkfN6H0NQz&#10;r9kxKi7kYgfLyKsGSf7Q9u0W5pTtK4xiooZ2sZCzpuQDbt9PpQBobHGzyTsXHzbvu4NZywWlpdrL&#10;YdT1A6Z9varm+e8ThPLiPIz/AC+lSRxR2iiZnHmscA9QB7VmA6cxyyrLOPkj4x+XFVbhLXVGOECw&#10;5wdvBHpkfWtxLe3jie4mYYiA5f7hZv8A61IbJLueO4giWG3XCSEcHjngd+MUGljnYbYLKYYYRImA&#10;wCrnpxW9o+lWbQSXMqbpIG2Yf5QmOmfbFap1DTktYbm1lXy+RtRSAoz/ABVznkSwlt5LMS+70fsP&#10;0oA1LwyajcLDHAqC1yBsOUANVLdggljRPnxjp2FVk23cAt55NskR4A4K49fWlLxR7BBuLDjce+fb&#10;0oAhl068SP7bcOQoIHsB3q1FJJLbvYPGDDKDuZvlytF3eXN8IYJUWNIiNpHU59eMcVZa0jtoZLVZ&#10;d7z/AMeMYB6CgDmpI2sLhobTa80m1EOf5Vow28kDTfaZFaWRsMB907fQVpQ21rYZSNxJO2P3rD7p&#10;HGFHbFM0eSOPUXFyBIj5VSc9B120AZyBJCBGoEII3bf0/Cp9qAYTpUdxI639wbXKRSncDtwUQdB9&#10;cVHchLaFHt/mBYAn2+lZgL9mJk5IbaMqvofWmfaL55PLLJkYyeBTGiLxCbo34j8KY0sdwRxtdAAa&#10;ALElx5UgkWP950BUZOfbpU/9sXtoxv7a6aAqMDj5f1/pVaJgEaRiEYfdyO/sAKyQslxOkt2d5jOQ&#10;v8I/CraQXNa41O71vUYWnlXdtJaYAbmb3H6VrQXDTwyRn55Imxk/xLWCZPMnCsqq/qOlWIdQsbQP&#10;GFZ2XO1gBjPp/SnYCaZJoW8l+IG/1fTI9qWSSa6l8uQiONRkkdz2qr50+yOa9bOO49DW4UtoBiSE&#10;FZSCH7YPeswMzzTar9lV/NQdFPIBNWUt28uSeQZj6KoHJ/CpHt7ItwFYg9R7VOIxBIZJZtsJHHXI&#10;J9qAM63S9S3YQJ+4Lcg9iQP6VeK2tgTMg3yY9OR64x2qYmO0UpvUxyenOOPvH8Knt/JtlW4jbzEw&#10;QT0xQCH2xivp7Vf9bG0i5XqM9gfav1F8J+F/CWteHbWJrKFlkjVZE8obiVGCfTFflaLZlntb+yby&#10;Hik80Y6Zr2C2+Pfj7Tp4bzTLy3jntguMRlS6rxgnp+OPwrxM5y+pXjH2UrWOim0tz6D+Ifw28O6P&#10;Y6pq0Gk2UscET+WyR7QAq5wDjGQOwr43Wwa5Cz3DAzMMsR/FjoM9u1emal8Z9R1XT5rUySG7uyBI&#10;g4Qk8kbeePxFed6defbDM04Eexg21R8uDwQPTnFdWXUalOny1CZNdDkDZzs628ClfXnA/GmrGY5z&#10;CcMFHBFXJZZxcyxwgugcDP8Asn/CiRBbiVZAPLiACP8AxSE/4V6JiOjukiUkD5gOAfu4rJgtGuZV&#10;+bKjk/8A16azbB++4zzir1vBLdJEufLR/v46lazNByXjNK1vbH5Y+3Y471PNJs2nbzzkH2qrf3EU&#10;mY441TyCQrrx8g6D8KksLmGZ42vJPmiH0GD3oAtpqGXVL2P5fVPX1IqW6cOfKf1G1vr0/OsFFurm&#10;eRI/lWM8ZHU19D/Dj4NaX420m9uDqJgvLGVQwdd/LA7flBB2gjn8K5a1eNOPNIqMbnkcYTT5lleN&#10;uBxj9az2YTh2lQrGX3BmIyo7A19O237LTXctyk/iZpbyIFhi2xE+MEKp35z+FfOWu6BN4evJtLuw&#10;yXELlJEbHQdNuKjD4uFX4Ohbi1uRPI0qNggIRz9Kt6bHBZ28m8YjkO3+8uPpWXF5caCKY7Qw4FR2&#10;7nT47gzuZYZCNo6fiK6TIntrG2jDYLNHj5V3fMD9KnRQo2sPl7+1UVmxL9oQ8Nx7Ypc+WfJiGWlP&#10;yp/9eg0G3cFwIf8AQDznLeoUDOR+grGRPKk81cNlSDu4545rsEs3hsZdQZwrwlSF6HaCN36e1V1t&#10;LTU7tZk/dqh80+hx04+vagDGjmaUsYojlcBgOOD6VqwiyEXlx/uppD93n8jWnqUtjatHa2Vsi3ZO&#10;9yg+Qj2/wrGM1qJC86hZAM7j7elAFhgDwo247VXms53bdsLL7VJEVuWGxsYx7EA1cjuk2SQ8vLEW&#10;+UDOQPSgDHvYWaOKKF/JmB+bgj5cdRVsQhB833vf3q4olinWS9XyW270U4OQO3HFQXLNOFdyzRyr&#10;uUjjAHY+9ADo1jdMPxjr9K3tH12LSWktpJNsbL8hxnHt+NcxaPMpMD/MBjHHap0JWdtycHnHbArN&#10;opM6XUtRiu1ZLyLzXG1onPSqqTzSWjQQgeWuenU59KrllMgbP7srtwO1adqYlgAhGETI5wanlKJr&#10;e60630seV+8cDnOBz6VmWpS8vEmum+QdMnjA7VQuCjO0pwCT90D7o7cdqms4y42FuD19qqwEEeou&#10;9/diK2CLATkKcjAOB9Kf9piaP7RCRIAOVPPtWkkiwswhXavAbj7w6c1nPYwQlhap5bYyQPfpQAsc&#10;nnWQaQgSHOR7fWqoDufs8H3pOv0FJsmIWJOinGP6VYMluj7YAxuFOVOOG/2aAESxklh+RSZS2AP9&#10;kdciq/lGG6NueGAH6iuiYmzT7RKdpVckZGfQgVzMMHkBTn3HqB2H4CgDQNv5bZlJjcEY44H+NXLt&#10;oNn+jRsGDZDYwD71X1CSW9dPs0RdQOBx/PpViKNoYd16FRGxzuwfTFAEE6SRRQmQYEo+XpyAKd9p&#10;u47cSRTyReSVAZT930qxcZulRm+7FwD29KY3+oEOAVC4P4VDQHoNn8V/iVoJtY9O1+VFixgAnp71&#10;va54/wDFPxBgji8TzLcW0LHYeC0bYHI968Kferq3Leg61t2V5qAi8iaXjkiMLjI+o9PpURoQi7xV&#10;ilIo6noGs3xYExeWVIQjjGOuR69K5+AL9nRevH8q6tdXmkjMeAe3Tn86U6DZZD+a7cDAXhfyrouZ&#10;Sicv562y+VMVBHK+uPar1hePJNt3fJjp/hSX1iHVoZx5bjDIcYJx2HrUEji4wSF8zAUleBn+lUZG&#10;nfIr2+yKWNJD93nk+3HesOGS/iTypM7euG6ilVRE5LD/AOtipxdRZIlyQTgHigBkF07b43B9wRhc&#10;elSxy3Z2iNiWUEIv8P0xSi/t0P2IJ5p3bg4O0DpVuS68jCoB7nHO30FBSZ9QfB34QeDPiD4WhmuH&#10;Sy1K3lH2jDcSeioO2eor0i9/ZH0qa3u7zR9WZbiL5hBKMbh6A5x/Kvm74b/EJ/A2pPfbPtNmGUyR&#10;KvzYjwVK9sg9favqfT/2zvB0sfk6npsumxxj/XIm9+OmB/8AqFfNY6jjI1L0nodFk1qfEmv6Rq/h&#10;HxjeeH7yA2k8GHKSDAK9iPUfSuXdzcSNdzY3S84HTHavffi14m8P+OtTt/E+jtKzpvUSyoF3xuOM&#10;4Y9PpXzvcKtozW6HOw4r7zLJylSi57nxWYxiqjSIVzvyD5eTwe30rr9GASWS8n+6BtHHFcZAjSzR&#10;qBuQMGx2x3rtY5I2GG+VOOO3HSumseajUN7G4VI+Mdc1SS3kLuY1wpPGelaS6dagncuxR1x7U6ae&#10;OCONo8MJOFA6YFc4yuqNbxBJhuJJ6dPzqnqEN2mwWyCQNznsD7mrEszldoPzN69BVSeec2/2RAQc&#10;Abvc/TtSqFx3PAPEek3sF6t1Ip3TFlK453fSuKRjwwGHjOR7FelfRXxB0pRpSzBPPljZMP8AcIGM&#10;8DnOMYx6V84vNtLOq9TXRGSaPoMLUTifeXwO8V/8JJ4Rt7GZlF5pRZJuRueP+E/mf0r02/RTF5g7&#10;fyr4Y+BfikaP4veyndEa/ULGeSODypx0Jr7x1KPhlQYwMD8hxXzGPo+zqaH0mEqc0bHIsVJ+WkY4&#10;HFVt3z471OUdug4rnOkdDlj5g42V3fha7Z2FvkbTgYPTHFcLEXI2VNYXAtb7yGyEk27iBkLg9ayq&#10;rQ1otIo/Hfw8ltHH4stgfIikWCQZy53cL+Ar5Su/3c72sbDeH2AduACa/RHV7KHXPDNxZIouoWtv&#10;l3/3j35A5FfGOuaNY2E81pKim4+6rEY2MeuffjFdeDnpY48TTseZyxiFvl5AHWpFx1FXZoA7jy16&#10;DHHTNVTtU4HC9M16FNnnuJQvmLKqrlcHIIqHaQA553dfXNWJEklfykT5hx9K0LfTZY13SkH0xWrM&#10;jKdPJRWPRjjH9aVE3lUVt284P+z/AIVpXFmtzH5UrEdxjrn2qvbWM0ce/G0nqTwTioCxzyhnlkjz&#10;zE2Pz9Kkd5YJNmCCvbPFbcUMfntKVAcnB+tWLmyhu2QB/KI4Bxx+NHOBjx3OZAwQFAP/ANdSzSIP&#10;kU5HFWZ9KdJTHGMbcAe9ZiMDljxtO36EdavnQF21mWNh2BPP09KjfyYLtii5Qt09BSKhPQcD9M04&#10;RupO5cDHWouBJczecyuqkBRgf59KlK7Yipx8wGRUMTwkMS3zx9vQdKgYtJ+8UcDigCzHKcjDFT2I&#10;qrctMsocMVPTI9Ks2nkzHcDlR1AHIquwm3NA5zj7me4qWgOkVbazs/3GHXPBPJLH3qte+TNApb5X&#10;yMkdMVhW95IhKFRwcY/+vUlzNIYwIxw33vQCpAdeP9nASPkt0FKUWcKrDjv/APWqSC1JsxK7ctyP&#10;YD0poQxrubgf1osBfsG/syVpoJG2EfdIHU8cHPHFbh8Va3LaR6Yl0ws4SWWMep61z7I3lnd8rVWW&#10;QQLs2/jUSpIEy1qN1NczK1xIXkxgewqo6+agjwOORSKvmndmmTckRqcE8fWtYoCGCyWUHyyIpB19&#10;PwqOaN+Exhj19qYkzwzYPVP5VpEwy7Sp+YjpWxmVbXfCxJ5UdaNVlhuYE2gtJF91vQVNcK6IpUbv&#10;p2FNtEikB8xSAPwzQFjLjMsigKCR0yOmamiilEm2bAA/yBWwRCNvlLtUelRq9uHztyaAsdb4OlsR&#10;q8VnqDNFbTkB2QA4C89yBivtvwj4a8H61aQNb6RZXYdnaFp0zuIOOCenTGPbivz0eYGVZB8hX7uK&#10;9c8GfE7xX4Xjjs7OWCWxjOVjljJdSecqwIrw81wc6sf3bszWMT034yfAS6k1CXX/AApY/Z/MbzDb&#10;W5Cx+Z32dNu7rjpmvjyPSrmyupCQSsjGJieokB5VvfivsVv2lvGtwPs8+k2Uu48PD8rIT3wxw1fP&#10;XjeeDUNUXVrSBbQTZbYg2/P0ZiPc/lTymFeEeSsaWMaJLQrsgVdy4GazLuIxOzcNjtTbVyoypKmr&#10;E8of7vavbOZmSrxycyDKrz+Aqa7C+QI4+knfFOW3hyXPQ9unSnygPjPAHpQBSjiwueuBiqssflSL&#10;Mp3ITx2wfSujWVHC8D5eBx2xVeeJHVlxw1AkZ3G3fTwytiQjHoOw+lMjj+Yoe1aemwwtqVqk/KCV&#10;CR225Gf0pSlZDMN0TO+Uj3qcW8kjKkClcAtwOMfXpX2FB8GNI8YWhv4NReCW5j3eUiKYkwOAD2rg&#10;fEHwL1/TrCcWc3m+SQ7BidxCdgAvfPrXkRzmi5cl7M1eHZ82w7X3YzgfnV7dIY1jUkBevP3vY/Sr&#10;8umXFjcNDcxmNgO44P09qhyCcCvSizNqxAkDM4IXb3//AFVDfwsPnXj04xitNZNv3u1JI6zR4C9K&#10;oRm2zeZHh+GXr9KnQk4aP+D9KgiVW+ToPX29KvNGIkJBoAgeZc5qpK2/t+NNeGaRSy4+meahQtt2&#10;OMMDjn1ppiJUXKbAcHtVSQsFKyHgdcVcCN2GcVGYPtIVk5RetWMdDbmOP51+9jGKrs5RtrDHars0&#10;iyN+859McYrNnYlgzY4GP/rVrBmY3y8ncKefLHXrSwsJmCL1pZYvLYK4rcCFCkkmPSnMmXXoFzjP&#10;pSoqR/cHXj/61SSB44zngkYxQAy4to5mUN8sg4OD1X8KotG6NmMDb12rk7ceuauxsUHTnpn6Ukso&#10;H7sZBPUdKDMzolZm6YBq69uHXng9qEZcHjBFNeQ7gq9KAKnlheKQ7Y03Y4FT3CLMVKARgDnA61dC&#10;JsBC/L2quYDAjSaNwzDAPQVclcPhU6jrV2VV24GPmqobaSMZxUgVFyjEtjaBUMspD7T1/pV8RoxA&#10;m4pLiGLzV3ffxx9KNjQLXVp7YvsJG7stWZtRa4iTKhc89Pm+hrMNvhqbJDJtynOOtAEuZoS2wAiT&#10;B57VBI0jMDnOKmiykbI/IOPwprROqeYACp6YrORpErEBhULDJxU7bcYqMqo5rM0Iy4j/AIaFuC0b&#10;p5e1V+4T3B/rTZGHanqjSW4kTlaTKia/h/XLvQL2PXLe4+zz2ODE2MbsnBRiOzLkV9+eC/G2k+K7&#10;S3tPPjj1Qx72iVsrxjIB9R6V+dW7ERjYZB4I9VpfCmtXXhHxFDqmn/daUbiW27CvIb2HFeZjcsVW&#10;Pmd+ExTgfrCYV8tdvIA64xzVIjafl4rzTwH8SrLxbEljDNvvgmW42h8dwO1ekI27Oeor4WvRcHyy&#10;PpcPXU1oSCY5welWBL0xVbbxinR4HBrlOo0hcPk+Wdo9KlDlhg1nhlFThumKDQ3LK68rET9P4T/S&#10;ultZ/OHy9RXDBsdRV2yupoZFmibG3t6igmx2cpyQPSmb/eo4rqO4+ZBtFThRmgoRJHLc9KlfIHFR&#10;MVWn5BXNBmLG2Pv1ciljA2pVMAFKSJvKbdjpQBNKp35NM3BORVgzpL2xUbxg9KDQltrhN+O9T3EQ&#10;kBwOaxiGVwV4xWsl0g2hzQS2UV8yI4YcVbOxxkUyc7jgVEmV4oEPwF5FKzEpto4b5aSX93gUCIQD&#10;mlK4Oaa7HsKeOV5oAacigvu+Wk+71phXHzCrQAYiORTMjGO9PWTH3qR1/iWmBHjH3RSRu2/5qmCZ&#10;WoPuUASuv8QqPmnrICKd56IjKFLOemBxQBGWB4NL24qBQ/8AFT9xAoAFjY0qk/dpFl29BQXGcigC&#10;QJjk0Um4uKTcBwaAF3HPFKxwM00kZzQTkUAKhB5NOwvamx4XpSb+azLP/9X8TUkXGcbT/KkQZcmQ&#10;jdj7o9KWLy2Q5G0d+P51HcQRwr5s8iiWUfdAxj6144ItS+U9uTvCRNgbiO9ZkkKTBltWUucENyPl&#10;HWmuyyxNbInmfd6jgAe1SW6NCphT5h2Pcegzjj6UHVSpjbdSFUL26AdAfxqR9yMsRwQTncy5x9MG&#10;n28UsRMuOU4wRxVwMxcybcZA6cD8qzOtRI5Az5V8enAwKfwgHfGOlNbIYrj2FCbCeGHA59Kwkbch&#10;H9mMxBjVI16qDkNu9+enpWXFBcS82yZ28+rt7fStSVWkwYxnbxuHaug0jT5d63hBiJTA9RmspVuU&#10;05DFSC8uCNkTKM4II6V1Nl4ZWVCbgiXIx8vAFdFbRDcIy2B1FXYYkj/cxgIp565rilimzZRM610+&#10;ztIh5akMo7ntSDyZR+75Aq7PLHGx/i9KobQX3ouCeuOlYFix25d9uOBWhJalPpUUZaNhzzip2ldR&#10;ufv0ogAMpZVj3cCpYoRvA7e1Rb/l3Y4qztzDmM/lQBI7wQTGNwQXHy+nHap0eOJH81d0cgxx2Paq&#10;GxZApnbLKOM9RUM0glmUKSAABjtx3oAkWIsmW+8wpPJ2Kd/fpRGkofLdFqSRyzY7CmBYghjEXTOa&#10;iSBcljyKVHzgDtUgZWA8vkCp0AaTHGuE6V0Xhu/j0y8ivZoBMgYfVCOhFc04q5ayywLtX7prKpqr&#10;FwR9GL8arvTLeWy021TzCBm43jK+6jGM4ryrxT451fxG6yXDmRUzsDDp/tHFcVmFOi1opEqRibHz&#10;Ecf/AKq4PYJdDU520gmnO+Q+bcHPJ9M5Ax7VeaSO7nKRL8hPWqiFhIQx2A9O34VopMkafukCk+g/&#10;Kt6SJZAgEalccLx6Gq/zLl2+XbVvEsp34xjsDQ0DvycBR271qkSRWt9hWbyXaI8EcYH0rQ0++8nK&#10;tkxgjAPJUfyqsLaMBYhtXHP1rXsdMuLt1tLODJchSfrXPVNEWDqJvGIsmZhkDauR83pXVDSfF8hX&#10;7XasinHzP8ikex55xX0L8Ovhl4e8OzWkepN9qnk/eSNj5cgdBkdK7j4leMPBtnp402cpMVG5CuP3&#10;bKPT0xXLz68tjQ+HfGel2bae7apE1ymwoNuFUZ6ZJ/ir46vbW3tm2bx5ucMi/wAAHTLev0r688ba&#10;7b+J0lDnGM4VflU5HDADj6V8k6tpotNR+zlSw74OPzr6rJZ2vG54+Lp2kU/srNgsdg9D29M1oQQx&#10;xqkc7bjuG0Drjpn6VU2kuiYyCQWXsKVpI2b7+eoXHBHpn2Fe7LXQ542Wp0UH2dSzDAWDt1wa2ljW&#10;ZY3lOVflF+nr6Vy9htudrgCMRsqKOx7nNdV5jOhiVcJnD46/hXm1aavZHpUKqsMWNt4Rhx0q20Yh&#10;hM6D5iMnjj8Ki87GFUdMD6YpJDIj7t52E5Kn7uPpXN7JbHRzHqPgPW4kuhYSjBcZ3DoBXss0++Al&#10;Dg7eo7Zr5q8OHyL1Lq0zvQZVD/y0VTjFfSNtAs0XmxuvzYO3+7kZ214uZQtZnTR2F060Eu5X+VlG&#10;frVtbWRZOn3elXlG1BnrjBxTm3IhZecdvpXkGpnfZgJS8j7mHT2qUZaUL60qAsxcHr1FMkKJMrg/&#10;doAkuYjGuR3p0IWOIFjUvmo4y/TtUG9QcEcfyoASa7W2iMoxzwKitrg3MRYvu7emMdqtLDBIv77/&#10;AFQwcY64q808MwxBGI19AOlZgY0QKy/IOf5VZW2jifzI1zI3BY9celOCgNTZbpoyI0Xn1/pVpgRG&#10;I2zl0H3xg57VajXI8yTjH8qpzTmRPlHNTRQ3k1uDGuQOOafKgNGN45hjp6AelV5ZY4m8tQcDqaii&#10;jkhztOexodRJw3FTZAarCIWysDkYrLhXDEtwBUWWtl2jlO2aN7OgkIwTxj1oSAqT20LZK/d649/8&#10;K0LeRDEpx7AfT+lQr5cnynikdfKX0NUBakurdEGwhT02jt71lSZf5t2W9KkZLaKAOCFMhIXPrVaK&#10;Jl/fNnAGOKDMcLXzRydprPupHeUxudxB+Y/Sr7zFlIj+Ws2CLe+QeRzz7etAHoPgTxIvhm+e6RQX&#10;k27ckAcdq9t8S/G6bStIE2mtnULlcxoSpVFx1yB19q+XkxFlioYD9KpTu055Qbfasp0IS3RamX/E&#10;fjHxb4xuftWv6k0jkAeWmFjAXoNtU7FZYLfYTxnNQRWwB6YreiMXkrEwHyCrhBR0QJkDKY4vN/i7&#10;CmxS7SVkGQakZ5PuqPlP+cVUuZCiBFX5j19sVbGXlcIrMvOaiwZot6Nx7djVOMiVfLzgeoqRyLdG&#10;8r/Vnt6GhAVJRcSyM27eW9+ntVyzspLidIY1Msn91Bnn0rT0rSJ76aONGxJJgfjmv0K+Hvwl8F+H&#10;NBh1M7GvZRvO8g4bHvXPisV7KIKB8cWfwh8Y6lbRXkdulmrglVYbnIHt2riL7wrr+my3EOoW+ySF&#10;trLt2kHt19v51+l93r3hLwzCbm7nUuByBtIx+dfFPxY+IVl4uvpP7MjEFmGARiMO3A5OPy/CuXD4&#10;upN/CE0eHRC0hUm8Q8dwMn8BU19rGbc2ljEQMKo3Djb+fbtVbDYWM9uKlZERM16pmN+fywfbmrKM&#10;YYGK+map4dl2rS5Zv3Q9MfSgCvaQy3kwEI2xpyxPQfSrbFd7JGc7enuKnCtDCY4zjd6VRCMnzAcr&#10;2oNCWN8SfvDtAHQdTVOZGLfJ0Halha8kV3dQozj0qzbMPvG3Nx9OAKDMgSBweuK0XDyp5Z5TuDWY&#10;skkbYI59PSr8c5PKjigAjjigf5BjI/yKWR3jIJ6Gp1VSAz9vwqNkR2xI3QcfSgCGbc8YbGDSBG8n&#10;b0qcn5RnkCoUbdkelAElttgBYrkn8MVISsmWFKy/uQCMZ9KSO2YKT/FjhRxQAzzSTsJ4odUwABn6&#10;HFIAI2Kynn9KmijDpIAPvjGK0AqIwaZUU+WvfngkU/UmSCDzceYAQpx71T2DafLPC1dje3ubT7Jc&#10;Rbkxng4+agCkk+VjfOEXpitydIWg2wsCzAHKnnn2rF8lBiJeB0Hpx2qaOGO3GyJdpbqw67fSgDFn&#10;s3QKyk5B5bpmuia9AhEsZA+UAEjpjiq+oXMLJ5SL8qkYHpiqeSsIYqdhOM9qAHWwimEk4TbgYwep&#10;b14qK1LmbD8KOOneo4kcNvQ4JGPbFTxKJjsQ4IOMnuBQBK00IkVZCFP8IPftTREzygRYYn7w7LVW&#10;e2VJAHGeOPwpFmliuU8jG4dM9PpWhmXNQRgUt51G8jj0Cis4WoTOzkGrEsbzyh+rvwc9Bj0o85Wl&#10;MSc7OKiwFZ4J4xvYBlHcdvqKaN4HI4p13NJGw2jhfvf/AKqITLtz69AegosA7nBHTd1HTpViO42w&#10;pDIRtX19KrzbV4GCT6DvSSIjRjeB7VV0A6TzQ7MmCpOV9xVS1eS3k2yYkRju2dMN61egUY2Lwe1N&#10;8uG3nL4zI3Wi6AnFxify0Hyrz6VJLfCQqShWSIFVPUHd60w+UBkYUAZ/AelU7e6gvJvLUMCwJGRx&#10;9KLgakMnJWXGf0qG6nz9zG8/oKjZm4Qjj+HjtUDhXYc4qDQ2LSXFqoUEKOffivevh/8ACDRtf0my&#10;8RJceZJ9+JJFzuccchTxjPpXzfPNM/lCJwjxjAyfl/Su2sfGOr6bp9ra2N9Ja+TyRA218nq3Hbip&#10;r05SjaDsVGSR96+KkHg/4M3ENy0Ju7NDiNOvz+3bHX8K+HNZ+IF9rWj/AGWOSOCzhVRtGT5jBRyf&#10;XP6Vj6t4p1XUbImW4mmiuP70rOGI6ls9q5NLdJE3zSr8o4RRtA/z9K5MFgPZ35nqOdRdCGW5eRsv&#10;0HT0FX4LZJYftMjgL/c7is+G2SYjzDxinF7aFCYs5PFeiYExYA7UXj29PT2pqWcsinByx6KPT0qO&#10;BCx84nCn071pRSCNPm4x+lAEEdlLAkrTyDexG1EOVUfUjrSQKNxLLwKsG4jJ2S/KBzu28flSwukz&#10;eXF1ODjHaszQbZQO9sZGyHkPTHCgdKqz6XeorTNC3lg4z25r1LwH8Ndb8dalJplpJ9mgt03yT9VR&#10;emMV9WeE/hfoegRyaXDa/wBrXIwJZZ/mVhjpt6BR9M/04MRmMaXQ0hSctj4It7WNQQjxlj1JP3fY&#10;f/WpsY54Odvevbvjf4b8LeENZsbfR7Fbdb6Mlo15AfPGMnIH/wCqvE98VugjhQDbzXbh63PHmIlF&#10;rRluZD5OAR689MVRZw8X3Ng/vZ/pUgl8yPzMlj+mPSmxjeNvGO1bCI4gGiZXTBU9f8KImIRsKMLj&#10;/wDXUzJKg8vb8q/lzSRHzSVRflXigCS2fzGIdTkYxj07CnWjRQSzRhstLwV7YHPFMuI4/IbDlD6r&#10;2+lVdL32NwyuhIkAKlupHTI9KAJ3ZFLbe9SxGOIbx971Pb6VTvClszMvCNyPapI4XKl5OMjtRYCG&#10;6uJQwkDcdAKmgf8AerI2QO4H9Kga1SRh8x+XoKmMaIgjRtxoAsXCw3fzqWBHSqrrPDhWG7AyB6ir&#10;8GJQqR4JUHtVSeJWlbLZ3YChT29vagCawuiluWRh5cg+UEcrg4PP16ULd3BmJWRtueF7flioJlCx&#10;qg+QAcKBxiobWN2bKnA9aACIsLoqmIs9WH3h9CajaAvcrNG+9W65+9RMyC6VZ1wrcqV749amnv2h&#10;4XYv1HpQA6SJgwjY7QetFzvhjWCFS0ajAb+Js9uO1RLeF0BZArHpnocU5r9V+VsDsfagBJF/cGBz&#10;uc9e2PaliM8FsY8B0fgBvbpUakt+9VTsz196HJPH4UkgHKG+yrNGoQofmz6+3tVd2e7IWNTj1xVt&#10;WwqpJycYA9vpQZPsf+sbyQR6fl+FUgIJIp7ePEY5YgED09faq5gaC333DBmnDIuR93jr71Yub2OS&#10;GPyW3q33sDFW72yjubFInTLRfOpB74rSDM5I8SuohFCCzIT8wRjxg/SsKOdEURMhBPVx1z7CtfWG&#10;NxJHGi/6PCTtfHV+4rINvIrBoxn09fy9q6ItG1NCxshl25zMw78D8KaqStI0wkUmEAY7GqwjEl0s&#10;SEAfe54OfSraRjDQpz3PoPai1jYaoW4RmH7t0fI9CKeVdo/NY/e/PikCybljjHHQHstT4ZJNj/vE&#10;QdRxmouA14V2lZ5hA6/Mibcnjv8AjVjKkA4644qrKsrOzxoW245PQ+30FWJJNgMrjYq8cevoKDMM&#10;cHIwaYvDjYu4jnHTAp1oWdWnkyIs8CnkLDlmUsX+7jp7bvSpGkNBRt0YCpjqc96jKlw6xne6de1S&#10;P5Uyhmtwh7tnOcelMjJjJVOh7UIOUj2spMrJtJAGP60ptwyYXHyjOOxp0ojZSCCM4/Gkjn2bcjYU&#10;OeOmKaERRsFjMuN2B932/KnrJaowVQfMK5X+79B+FL5cccIaTKtuOecfL6fjSRQwiQXDBgyEgDty&#10;KaAcJV9MUZfHA4/lVjAwVxgDtgVCX+XbD8pHuKk0HBNsY2cYpiwKxDt/DznsKkiffHnp9ab8oJDy&#10;7CMce1AFpSzQuIcKx/z/ACqESCNRu5wODSEqDuA5YUv+jm2cyH5u2BjB7UASO0iKJA21e+OlWYOG&#10;3dj0qkoU2DwglXQjhh+gpY4xnyi2F/pWbBGz8zTCQfKRx9TVraHIGfmqGMAMqjBUL171YOCPlrMB&#10;YkG/CsCPbtWvAo3DJ4J69gKxYlKhj61rxZMe3eWHv/SsprYuJupISUMHzjP3h2x6iku5jctFGcFB&#10;83H96qvmRwReVagB5B87H+Qo+UHHp2rnkXEk8yK33bxnIz+NUZrmIrjftx0q5MgnXagw46emKoWu&#10;l3cuqIvkfaYpAQgTqX4CioKO5+FvgSb4h+ILKzI82ygbzbjAx8gOACT2OK/S3T7Kz0qyh06yjWKG&#10;BAiqoxwBivPvhR4QHgfwTptg9p5OozAvdZHzAucgZGOMY47V6ReskYwv3q+WzPGe0fItj38Jh1CN&#10;ytdmCZScYYdMVjCONs4qzK0vOBxVKJij7eg9K4onSM3qh6cio5rYvGJoiSScbTxgVaeOJW80jI9P&#10;eqs8wfkcf56VQGfLakx7t3+FV4SwjMOOCc1auBlBnvUIcRrjqa0Ag8tlkwOlRPgHGKnLkDd2qB/m&#10;XcOlZmZVleTbtj4J6GqDPIp2SdR3q/uaqcuGk2t0xV3ApSOv8X4VXi5kDDjb0q1Nb4wwO4HpUSoy&#10;9F+X1ouBHK25t3eoNplOD09BVnYetMMMrqfLHzdgeKgCj5SiUhRz74xSh7bzBb7MHj5sdT6YqErj&#10;crg+Z3H+FMKrgMfvD0/pWhmSMP3xRedtMndVY/3gOvv2oi+Xmp4bbzJhPJ/qYcSSnssack/lU8pZ&#10;5t4916HR/DbW8Bxe3kgQFWwVXHXp0NfKeqapLHva1jdFkH71hty2OOcnhR3rv/H/AIgh17xJPdQO&#10;VtFG2BTjKovGQAOK8U1e4if5IZPNL5ARTg5Hr7V99kWAcYK583muK6I5KW6Wa4lY7mJ/5ax/L/46&#10;euOlODNh5mXAAG7jAPYVYWMlJF2+bKccjjp6duKSBluEPmMzBeXUY6jivro7Hy0iGUzyQK0czQ/L&#10;glP4vaq807GNpNpcpja2NuAex+laJALRxLiAyHADHO0Hua2pbGRVVIlE3k4yhODID6U2KJWsLNpL&#10;FZIW2lTlVPc1qRXU6sBayPGSvI7Z7kj2qGCC1iURxufLAG0N94eg4oc/ZrnyWcIWAxj+L/8AVXNN&#10;XNxVuLq1tZLEXEwSU/Kucgnvn2qCaaVbdlOMr+7z3OeaY/mQMsbnh89eQF/+vSSKqJHLFkbPyA6c&#10;0U6diGyK2mhOIhgOR39BxVVZ5DK0RyAAAo+nf8an3RIrbl4IJUjqw6ce1Ud8O95pAwAA3nqBxwB7&#10;02WSZG7yyMbf4fTFOJIby4E3OvVc/rTWmtpceUrEDOS424HQYpUgRw+w+X9nAYvg9T/ShgSRGH7K&#10;lyWPzuyc9PlH+FJJFHLbqVQoEU8dsetCiKVcNHsiPzvt9T0x6ZFXmZUQclUdcfQdMCoAzYYrR7aL&#10;ydwndsLznHTn6V9P/Cr4Y6L4i0e5vdXsw4uG/dS870C4B46YOK+cNNtxZE3C7Zox03LjjPYf4V9G&#10;aF8aYNDtUsdN0b7ViP5izmFeOmAOnfg5/CuOtKWyLp7nqWufA3wleW0k+lNJYFE4jA+VyvOMnpmv&#10;mJI73TppdLEqlYXKhHGcfNzkjGD+lfQ+t/HHTX8NLp+hWEsupagU8xZm+SJcYPIAI57frXz6zTi/&#10;e48nckwBaJDkfgWz9a56MZa8x06FtwhOeTt7Dk+34VYgd3+RjhcdABnHT8KhSSKA5iLH2H3tuOM+&#10;lPILqJmZBkDjGDkdF/GtALFugt5RBCmZJsBmPRwozkehq4YpIP3s4VE/l7Vnx3EIhP3g0gKrtGcH&#10;+npxUTIqQhLqTcisDtJ3g/1rnlEpMvSWsO9ry3YFQhZ1/lioo1huNsq/MQvTH5flTLd1uE+yyj90&#10;q/w5DDnjPtWjHK1tE9vFs39VfAwAfajkKGJD5ciyN8uzk9zx7VM/2W9hRLNMlTwe/wCNVVdwf9Pd&#10;HRiAMdc/57V6F8PPBHiL4ga3dWXhyEPb269SuyM46/MB/n2rKo1FXYHHpLZ6e+68/wBYOA457dKs&#10;JfafcQrIj9eisuGGOK9B8RfCfxto8sTTaOxAcIx4KRluOa8v1C2ewmZbpPLZT2A6DpU0qkZ6o0NG&#10;yurMGWHaFdzlc+o/hps6AX0m9hIJgCFI5Qj+GqQikWMvb4D5B5A6D+X4Vau3SaN5T8l7GAS68Bse&#10;g/GrAs28phjdLlDLbfdPt6Z6dagtriWANtGIyDsXqqj0z6Ckjln1AYn2o0f3fLG3PH8Q5zUTBrmI&#10;RxqPlHOeD/8AqoAnUKwIgkDMnUKOgNPaSGIYkI5/HpUUQjgSQQswmkG3pwB7U22tBwLrAVPTkt/h&#10;QBctW0t2JkG3zRtyTlfypkEBSN7mwYqqKVZWGc//AFqdKISxhjAXHQAVPaM0Ue9SDHNnI/h496zA&#10;ZAPtFkkkmA/Q+g/Cn5slt3WPHmrhdq9PwpGtBD+8h4V+PQflUYimgC3cUauh4bPb6VSApQSN5zCZ&#10;vuDCqff0+lXLbdKwRGCo/GT7VHIluoF0gyHPf1p89pc3YT7GVREX5R6e4qgJxhSYiBwMZ9aWKa2g&#10;mRrhsRr1pzo3C56cHHqP5U5YbcojT7gyNwE7/UUAav8Aa+mmB5g3mx527FX+ntWJqN6plCRr+6wN&#10;xI6Z6YA9Ka1lJ5jG0A+yfe9wT1wPSoliDqyEYx3H+HrWYEo8mK1W4hcSRtwWAxk/SpbM2bZWZAzH&#10;1/pjpUlillFD9niPB5YN61Uki+zwSGUKXPKJnOR2zjpQBE0ckG9Im+aPPTH51p3Wn2k9jZ3lrNia&#10;JU8xerNkAZWppUEEsCTgbCkZGOg+UZBPpmqU2y3umjtwZo5RkEdFcjAUe1ACTWo2CS0ch14YdRj1&#10;9vpUzLdz7UUiMKoVQPb2qjcQSahpgezcw+VnenfI9hWhJp97IqXEFxldoygGOcfdznigBqyJbbjj&#10;NwDge3uPrS300s8L29/IwDLuwvv0pDcWzxOWX/Sk4AOQoA7cdxVedBebVnco+0KCOm0VaAEV5oYb&#10;YIDhfv44q5FdPYsbWHaVUeZyOhNSJLbTLDZwOqBf3ajPepLnT2EYRyiXX8OT1QVAGfPAlqDqWpAM&#10;jnf5aerdKnvNSt7lVNjnbkDb047/AJVWurmcQLHNiWAgLnZj8Pwqva6fLd3wt9htoGTzAcdF7D8a&#10;ALcmrx2aIllF9olBLSHGFRBX0R8Nfj9P4O8OyWdxpwvvtUiglXEbOo/iOVOe2BXzldQtYybY2Bkl&#10;++3qp7Y6fpRb24ijR5iTtACj6VnVoxmrS2KjKx92r+1VZ3FhJFDoV1cXC8IpkRFwR6gHAH0r438V&#10;68fHPiufxLqUDwSysE8oOHCgDCqOBxxknHfpWUmpz2rF7flj8pP8KgemMc1lm4KzCRurnkjuRWdH&#10;B0qesImjql2QiKUBcxsx4VTxURtp7m7+zXNwTbD94E9D/Wrtvaf2zNJJLN9mFuB2HHPc0yFhdlkL&#10;BHiJ2tt5YD09K6CSOxtYbKRpbjadxADY+6Kk8+aV/MVvLUHAx0OO1RJ8tyYbnrj5QelX9NUEyWsj&#10;KCXyiHsMVMgJLXUUh3KwGG5I+nYVb8y2uofM2n5T8o7qR/SqdxapZyOhO4NjHrVqH/RvL3DqM4NY&#10;gQahaTXS291A4QRk+Yo/gz6Y61f0Lw/b67q1ppMLvaPcucyxn5VGO61HJB5spVT5annHbHFek/Cr&#10;S2HjW0Mk+/YdoC/dBfp16VE/hLp6mrN+zl8Sra1W+0S+tdQiwSA+Yn/LnivO9X0L4i+FUVtUsVhJ&#10;cIWG0pz3BHOB34r9UtZ07SdE8PDVYrqNHgjKLskVxI2OM8/L9K+NvjJ4ggm8KWemLLHNdzzgyOuP&#10;ug84x0B6VxUsS72OiVGKWh8qDV4b2bcyf6YAQ79MkdcCkIh/1sgxEo5X1qxcRwGTbaxAEDt+vNVY&#10;3S7/AHOcbSDgjGccYr1Ecg6SW986KOKImLAIQEZ2+54AoTy/tLR79xAOWxgL/s+9QpcCdpbTbwEy&#10;SOBx0rVtY0W38ia3WViu4Sjo2OikUAV5EkuAqwxtIMAYHTA+vFU1vJY0eG3yiuSGXjk9Pw/CtYXk&#10;iWVkhTyiVbcozgYPas21tk+Yom/bzj/E/wCFZmgqSPbQOsaL+9xuzyOmKpxmQoQjkleq559OlTXb&#10;eSzKTwvHpTP7PUXcdwSVD4LL/d7jmgC0mGhESjLDls9c053ilUY4kXr24q/d6hDBItvPt8/rxgEq&#10;fpT7iK2js/tzgrLnac4xs7Ae9RzIDPbyzECpw3TBH8sVPFHPc7IVZVYn5d3HT0qjFtluByNn3sZ4&#10;yO3tWiWa7MUtug3L33YI7YwP51YDZohGu2b5pd3BTvWdFHIXeJyGOdynP3Qeevr7Vfube48oFSAW&#10;I6HPHpVH7O5Ro5vkiHUj7+e3Pp7UAKN6gEtuToD6getPHCE4zj0pskpz5S/PtABwMdOtS21wEtNx&#10;B8piQWHXH0rMCWGP7UhHOW+9jsKlMiWVuEhQeUOvHNZMRMv+r3+WSA7KduV9K6BtN8uNhGcxgd6A&#10;OXil/eAxcliQoxnr2q+8MEkhV8QT9Ch78dRVh4bfTkS62s8gz5YA4DY7+1Zym8v5y6wq0pUFgnQY&#10;4qwLEOnrcvs3eUyDOVHJ9qySl0LuKO3VUndchD0H1rXjhu4ZlnjlCzoP9W3QD3q5b3NpJOst/Hi6&#10;HyrnoFPFO4GfZi55jvdm4Eq4XouP8KlTUWMDWKxiWM/Khk42ZGOD7UfYXkuJ5FcHzGOzb6GhfK2m&#10;KWIM6nafT8MVmBYs7GSFEhu5FEm7nH93tzTo0eWWS3jyIj3bnHpUQBhA8wfgavWN2ZSYjEI1PQ9v&#10;pigDMMq28MkQUGQ8ZFW9JsoJomkmbcqgZBOAKiuoIreYnO45zjtV2OwZlA3DyJAGYZxgUAWLxhDH&#10;amzcNH5h3qv90YrNuGj2C9xiUggIOnoKamxZ3jiPyLgc1bl06VrZr2IrI8Kkog7kcAUAZttFcfbI&#10;HZwGLEse3H/1hW1c3yy2RtNLX7MqYy55J5AwPbmsqzimdTNOQBIBhQMYq8YmdAYSFlC4+tAGdZ33&#10;2aQQTsXlZtuPUe2K1XRVO3qrdAetZltBDHcvGR846Edmq/c6jlBbRIEIxndy34UAUo1fezXbBEUg&#10;bvX0FTtduLmK1hi3oxIYDqc+n0p8+pWn/IPWLdyCS3OeOgHtWftaJla2by+flJ4NZmht28EKpKjA&#10;ea/ypu4AU+nvTLkQq20YO0bScAdOKr/anOZ76QKyY7feH0qPIupMwgwxj+KQYy3oBQBC+p/ZbqGN&#10;v3UZ5kyPbj5v/rV9BfDH4m6L4Btr651VpCL3aylF3Fz0AA46V4IkhZhb3G1Q+ACRkUx711LxWhAh&#10;BO0EZ2/7vpWNbCxqR5ZbFRlY/Szwr8VvB15od19uuwXRovKLfI+Hz7duO1fLHx+1HQdQ8TW1/osq&#10;zbUaObyOWZxggnoMYPX9K+fIri4S1+zeYWRcHn1H0xWqLyCDSZIpIPOkIO1uWz79jxXJhsqhRfNB&#10;luoYVhPHu2zRNJJnhs5XFavzLkNjHoR+lZ1hCtgJ7qV/PR1VeB93Herh/wBJfzozlOOhzxiu4yK9&#10;1MqOmwYUgZ9PTFWrOW3t0kkC+bMeF54wf5VBPGwgLQJ5hHUd8D0pLCyL2i6huJOSrRYxt9M0gNFR&#10;9rZLiT7xOGT+EDHUe2KrSak/kGz0NSZmdRJKOcAHHA9BWjp4jjMlxIdwjGCv+yP/AK1c9YjybmfH&#10;AlJYbflwM0Ghe8h/uySb5o/lDDhW78Vp6Jpz63qdtpdxGQZn29MkH2rPSeLf88e/A4HSrtk9412t&#10;xF+7cOrKVOOh5HtxQCO/1HwFqehsYrSCWcXAGxUj3y4x12DjHpg4NcdJCul6i8d5by293HxtmQws&#10;R/u5P86/Vj4b654f1nw1YGzES3yxxJGjIrSruXkB8ZKg+/SsLx78NNF+Jvhe9XXrNBrCRtNa3SL5&#10;bjYMgZHbHrmvlKfEEo1OSpHyO76vdH5cv9oukeOVg4X5Q78ceo6U0z29mEiJIUkDgZGD3HbFXtaj&#10;g0y9bRLeNt6ZiuN5zjsxGABn04rnZUt7L5Y8unTa5B+mK+qWpw2NbzR5SXKLuR8gHvx7VFJePDNG&#10;rx/uiOx6/wD6qbYxF0aYHYiDJ/2fX8qZdbJ7uKIAAIu7dnIbd2x+FMC4+oWxcpFGSv8Aez0q9Yzi&#10;MMhcCDqMjkN3/CsiTTHtYUuIiH3feAH3fT8KgTFohnnfO/GEHr7VmBfCCS5luM4D4wv0qTDxkNA2&#10;GH+efanwReYFAO1mXcR6fWmXUqx2xgRvnTH4n/CtALkUrEF5F2jHQe3eqq2puLr7XKx2DBCfd5HS&#10;rUMcuoW63DhY1HZB/PNE0qxslvHw7gk564HQcVmaFSX7TFObZ0AlPK+mP8Kdcj7PNGIcqyqDu9zx&#10;xViQ/Ji4/gHynuPxqjdeaFa4EJ2j+L/PagCq8LPLul+ZF+561ZxLLtxz247YqpEGwJd+Fm6Jzwfa&#10;rkJESvLgttx8tBma1mqQSKZOV7Y9RSajDJqF+LuBlIIVSM52gfpWfCl+5wG3GQZAXnAx0xUo2NMr&#10;xqQW2hlBwCvTtQaFqaVII2QMDGQOOmCP8Kn0NReWf2mYbmicgrjBK44Yev4Uavp1u9ml5AdnklT5&#10;fZ1yM4p9vqETwxES+U4GQn9w+nYdqAKTxBbhQnSY5X8OKV1UypC7FA52kr6VnapI8twM4Xy87ShO&#10;fm657U61vgxSG7IEgwIpAOuOzUAaji1s2NsqCIg/X6GpVudvyFsjpn+VNIiuTmb7x/i9u35VTlXy&#10;iFcfL6gdu1AC6xOlwtvFHktFnkDoPrWFAkcMEsO3c0g3Zzg+1bGpRSCD90ewYehBrGt9qRsJRnP8&#10;XXFaHOWdOUNKJ5FDIox9DU1/HazlpIiAx6gVXSGSzQuHDo3UDgUm1SPMj+61AGWiGDK9uv0rsLXS&#10;YbqxQwEytj5x/wDXrn2t2Kbx2zUMM03lbLaR4hjnaeMGgSN2BrcqPKYIpxwex9KqagzWZE6Y3IQc&#10;dentWfD2RRkgdPYVME86UCU5X8wfQVcJBUN9p7ieFJJQFDDOF4X8BXP36fv2kjH3iDhq6UsDAnHf&#10;t2FYErfapjtIwvGeg4r38CtD4/M4+8WtPtpLorKXHynIjUc4rei2LdLGsgWRedp/wrio3VsmJj8n&#10;BwduPpVy2iL3InLnfjG4nt6VtVpaHnqR30xlI2nK/Qcmlns42Ectudm/k7ucd+grO0y5QSCKViWd&#10;uM8/TH5VY1Bb+IgSrhW5XZyPbPoa4JwsaEs1izRRCJsru3OT29qqoHjmWODr0BPQ+wrVs3+1WzfK&#10;Q69c8D8Kzwkk7s6DCq3BxxkegqZDRleJS93pz3BlKWiqY2XA3ZYYyPQjjH5V8t6lD9mkKY5j6hhg&#10;/lX1jdLuhV50XfGwKqem4dDjocV4T8S9HgGum6RGhN8m9iOVUp93Ppuz29Kugz18FLoeaaJfS6Jr&#10;trrMKqfKbfsHoO341+negeIbTxf4SsdasSNrRBXXqUcfw1+WMuYcIcM/cewr6q/Zz8Z7r+78MXLY&#10;t7iIbB2V17D615+bUeZcy6H0GBqcsrH0tdwpu3TphumR0/wquzokQSM7j0zW7qWwW7QsA+fyFcwq&#10;AdOK8SJ7JJFuDc0XShn81OGUY4pkp2YzxmpXIaLJ60wPR/DGqRzLBbq2Yo2Cvt/2kbt9cV4P8W9A&#10;dfFcChAgnTAZOVOTkZ6YIxXpHhvVoLG+XzEXDqV6d+2a2viJa3Wo6BPJYBFuVRREW5Ud8/pgVNKX&#10;Kx1leJ8jnToFDbCVaPPTpgVLp9m73kf2ZRls4LYxViY+QejBhwVOOveo4b1oJFlkjDRrjj/Zrruz&#10;g5TQPhDxHdzyTxWIULzuzxt9Rmuae3u4AI5Im+bIDqDgY7YIFfp38LovCXijwtBeTW8Mkm474yMB&#10;eeOfYcVe8U/BbQdblkuGtvscEnQw45OOMV5H9vckuWUQ+rn5YWq20kxSXh1OW4wfoK2Fs1lPzHaF&#10;6HGT9K6Hxr4KufDfi2+05C0gZi67uGCnoDWEXFkBExz0A7nNemq99Q9nymVeWUcrccY6Y4qi0EY+&#10;6K35o5C21xsJGcf4VSgto/M3ZwK6EzLlM8QXD4Kxn29OKng0q1VzcuoD9DgVqvIygRoNqgYqo4eK&#10;LKHOOop8wchQTRYklkRDuVsbexxWNFBAbh4ZAVUE8+gHauvhZphvi6fljFZGqWknlPApwWwR6ZHa&#10;jmDkOZi05ml8scjJCgdwa6Z9P8uzeK1I847W/wBnjqB74qzpNgyFHmj+Zscj07ge1br2bmQLGmAi&#10;szY5woHYVopEOB5fZRi4uHmtI3jjU4cY43dsfrx2qa5i34jPy7TwD1+gr0R/JlXEcKhOoUDGP5c0&#10;T2VnNa4YLDjHONxGP5Z9q05jPlPNruyHlJcRyBXgTawHIIB4x781WHzRBiCMcdMD8a7WW1t57x5r&#10;dfKiY5C4HHAHSry6am0pIicgHaR/PFZ8wchwSyyCLcxzEnyg9hT2DMuG6DtXZrZQxp5QjAB52YAB&#10;qk+ko7maEE7ux55+lLmDkOZ83n5zU0axzwknHy10Mumb0/dRBint6VUt9P8AOJljX73GMYFPmDkO&#10;cJRBhTj0qKOOPzfMkGSMEe1de/haWZd4mWJscDGarQ6U6s8Sjdt4JxjJ9KPahynFXaB5mlBAPbHQ&#10;is8Ssjlc9a6a98Paha3HmCP91/DzyKz0sXEmGXOfbium5lYkj1D9yGmHzdOPWpnmM0QeIfMOfce+&#10;KatsqHzNpYL+QpDaOFNzAMHr7H2pisaNzHDBsEZJGMnNUy8Tn5DzTGiuPJ8502oOKjigeXHlDdn8&#10;qmRoXPJzEHWPCnjJpqPJGuzsKlX7RaxfZ3IfuMds1QM5A+fipAvJc3MS4Taf94cj6YxQ4kaKNZXL&#10;FB3/ADNUhKQwPYVJPOD93haAFdEP+r4J9aqMTBPtj+dXXbx61NE8ch8v+If54qW3RFdweDjmgCGR&#10;SV/pTYCChDcbauyNHGq4P0FU3tnuMvH8mB+daGYZCA7R+VOj8w8np60y2kaEhX6+nerssoVcmswG&#10;gIoOBUUYjDF34wKjEigld3WneV5maAPavhx8S9S8I+WI3F3DtIkhd9gK4x1wa+gW+Ofg28s1j123&#10;udNmx8pCiSJvUAqMjtg4/KvhyCIwjqCPTFbf2+/fl5zg9sDA/SvPxGV0amribRrNKx6F8Vrjw7rl&#10;j9v0KNXMbjeeQ5BGQe3HHpXz7YXkkszCZCpB4z8oxXXalNHcxCKdzjsq8ZPqaxIdPVpd+4uewft9&#10;K3jT5Uox2RLnctiITHavJPapXiWJBtHFNltDBGrqxJ9R2qGR3lKueqjBrYzIng6MoG09xVeSaL5Y&#10;9/HfH5YrRZmRBjkelV4AkZclFO/g5FMB4hSBDKSCu3/OKqkZXcgzjoParzWyvjj5B0HpQ6iMgY5N&#10;UaFS0Ec0qIzbS5weOAe1el6N8EvG+rXsMdvYhWuQZI5IZflwvBzkeowOK87Qjz1+UMqnkHv+Vfav&#10;7P3xI06yk/4RfU1WB5UYxTSsccY+QMSNvtXDmOIqUqTnSVxxjc+TNY+GXjTS1ln1DTLy1hQ43zRq&#10;yZ7glTgD3rz+fTruNnhlwsgAbHYjHBHtiv2I+0afrMEkn2n7RZXO5GjIEikKSvTOMHHHtXwP8YPA&#10;Nn4c1tV06QiwnlLwqUAaFXG4pxn5cn5R2GBXHlOcOv7lRWZpUw9lc+ZLCCWN2duq9APatqVI7m1M&#10;z/K68cUXESRSuq+v41ClwgfZLyOi+lfRQOIyIj5Y55ParJd3U7ua0DawvkEceg7VWEOOGwCO1bJg&#10;ZgluSWix+5T2q00cYCyY5x1qvdF1UiLoO/pTiJjCGk61RmSPArZ7N7U5YoEQIMKR685+lWLWAyWy&#10;vCDvPBVvX2rNljkEuOjdMe9BoTmNWpYUcnyga6iPw7cjQ21hVaWKNgjbVJO49uOwFc27Q7VkjcDn&#10;GG4II7EVkqyJ5TOkyHy3WrQlJhZpOAO9RkMpIfv0+lDKJIivT2rXmHyELQK+JM8cYA71IzRyR+W3&#10;3l4GOtSwW5WIKBx6VUaF4jk1kMn+zhwSGwc8fSqiLg7T0FWF3qfY1A5CsqMcbiB09aYEuYMF3GMc&#10;8e1MeeEW6wp8wI+/0IP+7/8AXqRoflx6U5Yoj94UDTOfe3kj6NketQ1tXpi24Xg9B7+1YUrbRkNt&#10;bOMEVnLTQ2THPHwBV4zgKE6YHAFZiyFjg9qMk/N60DJmieQ5hHXjFSrawxL5cgVwep7MD2/CoIZH&#10;Qnaaerc7e1BomdHo3ie88N6jb6hp0pgeBs7k5wOB09MV91fDn4jaf4709cOE1GEfvE2lNw7MBX51&#10;zMEJGM10/hrxTqvhXVLfWLSRg0IBAJ+Up/cbuR/KvJzHLY1Vdbnfg8U4M/TdXUmhlbfXBfD74g+G&#10;vHVvbrY3AXUXiMrWpGXAX7xB4BUZH59K9FPrXw2JoOnLlkfT0aikrohwc09SAaRgQOajBWuY2NBp&#10;ARj2qW2kG7ZjHFVCUH3OlWAcxYQYNAGpbSvDJ8rfKe1dRDcowUtxXCW7GOQBjW7HNsxkdO1BodDK&#10;uTkdKTdtGKWJkfGPSnuq9qDMlUgpmkBBHNVQxU09cu3FAE/Tp2qaKXd+FQt0296RTsFAFoxqTnFV&#10;poyTx2qUS7ulPQkigBiMH+8easxqDkYqo656DBFTx3CxKM9aAK026Jz2qaOTzl+fG4fyqaS2+1gF&#10;DhqzNz2snlSDacUAX5ABUKttNND+YaVkI6VbAewzzSKRjaabv2jBpi89KEAjIG4FMWXYfLapc7eK&#10;cIkI3GmAYUfSmSKCKiLEnA7VIql+BQBBtMY4p6lcc0+VSODUW0rQA9sdqYE5pEJ6VMdvQUANby0G&#10;Kj2gj5aHHrUi8LkUARKdvBpfLHVulHDHkVPhGXB4oAYqxtwtN8sofakZNnK0ofOFNACEqOBSduaV&#10;ocYanHGMDpQI/9b8QGmOn/x7zzgk4/H61Q864uMed87jJz7GrV1bxSESkfMSCvt7VJ5bKGtxx5g+&#10;ZQMV5UkdcaRHBctKwSJyFHO3A/St+0Cqmwr1O4fwn/gVZK2AgeOQKA2MemK1LWRDuDffHrwD9Kxm&#10;dMY2JJ5lVSE+8PToKpxMUXDHJXoB2FQSTYkO7gdDU9rayNye69P7tc8pmiIN7MXU/L6ccVbGnTeY&#10;q5GWGQNuOtXIrdpB5bEhcYzj+VdpBa3F2iyKM4GPwHSuOpWtsboxbfRfJhTGGf0ragiaGP5+Xbr6&#10;DHatJrKe1Beb5CgyTjkCiO3kws7D90wyreua5JzuaIpgtvA6VMUYkYbGKdnJNInzMVz0qLGpHtUk&#10;Z7VNJJtAEabfpVYKUn5PFWWO04I4qAG+Ud3n5KOQOO34VK2BjPPb8KTqOKVY9wwf0q0BD5gkbyF7&#10;/oKlhllgkKg9OxqeOGGHLKMtjGTTNoY57gUwFZS7M396nwtHHIM9acjCMkHpUTw7jv7UAW5JYyeK&#10;jZk6Yz/SqUcZklWMfd7n6VYZFLbRxSYErooXjiqyMsAYirMgCp8pzTLYIW/fLlGqABZdo8yX7lTp&#10;J5o3A4XoKWYKx2KKekESxbOjelZmg07cYzVk3CqqxgFs/pVIWhZjs7Uq20qSbzgBeMUAXpAjpg9u&#10;g7UoXy4x5g+lVy5zx27VIWMnH6elWlYCdJFUcdaHnGMAc1CIfLw/U+lIZPNcIFxilIBYLZZZDI/A&#10;GD3HP1rstA1v+x7kS2zKZgd+cbvu/wAP05rlXyI9gpsMbBuD+FYuJaPXJvinqzPLJNOzbgAka4VF&#10;x+v615Tr+oyaxdzTISyyEfMep46fQVXngbcvPJqw0ahAAMYFJJDMjyAYdg6jkDt+Vee+KdCgnsjq&#10;UpMRbCxkD7z9MfQV6gvytjHIqpq9paXejy21zGpjXMmMdCOc104aXLNSRz4haHzEzsFFoFVCv3sd&#10;cjrT90bYV/nwNpwMLjtV/VbFbO/kMu1+TkDjr0wPSs5YykHmKMJ0OfXtivrYzTSaPLa6E1tIlqPM&#10;b51TqmeAegNb0esT7GaQcAfIO+K5MR9c/MCQuen4VqWzFpo4jyg/h9l4rOpTS1KhLlNuC7llQSyR&#10;EAYI9/yrQiuwzHenI4xU9qLeWMhlzG4C7ehGPpStFHbx/IueMBQOBXI0uh3xd0XNKv1huVniUrHE&#10;Qo9h3r6l8NTx39jHJEQQcYI6EdB+lfJkbFcIFwgA4r2f4b+IhbeZYsdqA/KP4dvtXm4/Dc8L9jpo&#10;S6HsreYJdhXBFSYdupwKs/a4ZIxOTuU/dI/lTNrONyjg182dxVciM7R19KgnIWMy+nGK1f3QToNw&#10;71kyIrtyMBeazArwvu+br6e1T7SRu7VEs8MTbVAC9j61MZkdflIFAF23YCBcVMkgU4VeO/1qhENq&#10;ACtaF4Y4vfvQBWlH8VQx+XcBoyOnP4U2Zi4KJ0/pUPmPbL5ccf7wgdeOKAJYrVhOM4EYOTW+l0ka&#10;7IgFArCW4PlAzIQe+2mLO64x0J49agC9eXKKwVRyec+lUjvLZA60zO872x64qCS/bYRb9PeqUALp&#10;mWL7wyR2+lZ82p3Llo0CBOh45H0pls5ZeecVmX8/lFZwm5mbaAON2a3UTM27dUSMMc/j/Os+9uZL&#10;mUR8CJMYBx1HelF3vjWIdF788eoqn5gLH2qQLRVcb3PTt70hMk7hU6kbcKeCKkWALiWTnjio0fyz&#10;n19KzA0xawwx/vQDgZIrLSVEbe3BPr6U7zriQAMPx9ulROrE+Wy7WHb+VAE0mHTK4wen0qS1WJEM&#10;srbVHf0qNFcgRqPuj9BVuURxW4i25U8Y+taAkRW4R0lYnb5ff1pbU78vjgd+2Kgjdoy0QHydvTFS&#10;yg+UEQYHoKALM90FiC2655wW7UxAm0NJ0qFS/k7MZ2DP0pIVMgz2FJgP2rkKg2iiaFVADd+KlWE7&#10;vYUrou35ucUIC7BdSLjZ8uBjit+Txn4hEYQXUuYxhMuxX8cYrkoi27FWpfLj27zgtRyrqilKxoHV&#10;b2e3kmlUmQnqSzKf14rKUKxCgfKOQDU93ewW9qsKNwxHbFUGWV4tqNtLdcHgiq5Utibkb3WJ9kKh&#10;uxNWpgmQ55X0qOO2hhUbeT7jmqV/gOhzg7cAegpAaXmAYCAYPp2rNuJPKuUdQcKRnHpTbWbyIRHO&#10;wIB+XA6CrEtqZSZFb5hg8DigCyLzz5P9XtU9s8/nUly6Rxgj5QOlRBoIY/8Aa9fSt3wtNpSarDca&#10;ra/bY42UrGThT9cYrOporlRV9Dsvh38L9Q8ZanCbq2kFipDyOflDD0r6U174M6JD89tdCybgNAmD&#10;n0J6Y4rff49/DzR9Pi0mxga2uNuI4xC24Pj17+3avn7x78S0a1lttHjuHvLoK7XDybAhPYYwc49P&#10;pXz0qmJq1bQ0Rs4JGB8U/Bmi+Ebu3TTLkTS7C2GwHjbHAOOCD24ryGxjiFg3eVNxC9M1Vkur++lM&#10;t/NJcSf35XLtj0y2TUofEW3b/n2r6GlTcVaT1MG+w2OcSNtb7p6+1LIqk7AcgU0xKq70OCeo/wAK&#10;hQtv9hWgi+iDjPTpTcQIypCFAXjHXFQGYM20VVZV8wUAb8jpHGONzH8MUx2+QPH+NU8tJgE4H09K&#10;12sXNxFbQfM02MADPWolKxoYExZuFwvqT6VXC7Yi43huzZ+79MV65pnwu8WX19LYpp4luYgP3WQH&#10;Ax/dxk8VwuvWUulxiWRXidZDE6GP5VI4ww7VFPFwk7InkZjWccfkHeePWiJf3u2McE/lUaNEkOUB&#10;BI6etMhMiMGHX0rqJEb9459M9utWLh/MgKIeThfemBxcSnjk8ZFUvPVHKA8A4z9KAIVlbcIiPrWl&#10;cKJbWOIdI8HgdaZDErsG6Ci63LmNeAOBj2oArqSIz5ZAYDjPr6VBFF9nIlUBnX7uex//AFUucn5f&#10;xqxGhOC54PSgBgvJJBuuQN69MDApqrvfcozt9KlkjXyy+3hf/wBVRxsPs2Fzk+nHSgzJI5Q54PI7&#10;VFp+Ibq6lIwdo20+zRQ2ew6/SqxxJMRFyvQfSgCwXXcW/ib+dV5g8gZSdpiPPoau2CJFP51w4VAM&#10;AHue2KbfGB5n2EYbr7UAVRENnyjrTVcITuG7b2qWH5YyG5HAX6fSm3N3HHCu9fnLYGOnFAEKGY4k&#10;k6nsO3pVkQRSEnOMDBHcn1oilLJuICn07YqMSAHGMUARNakghn34GAcdvQ1FAMSAYK4+5gfLn3q/&#10;jcPvdR+FRrC2dq/lmgCWMv5vQHPr2+lQz58xcnk8ADtTYjIjM8g4Hbp+FVbrc0qGL93/ABO3YAUA&#10;aKW+wnzBg8fSqeowqtxG8G4F1+Zh6Dtn0q8LsSQ+YsTbScLJ/C1V5S5TbkjP+elAEU6CYiV5nD4C&#10;hAdqYHtS+Qzp5ZOP1yK0J0tYow0A2OoHBOQfWq8L4DSSjEY79ge1WtQIkXZ+7HQd8dB7UQ2mW33H&#10;3AflHqPemRmaR9yfKF/X2pzzyxy/Mu0jqtMC5IyuAjfKDxx2+lQhHt4v3iZOeQemKmjkt44fNUBp&#10;H6CiJjOxY9f5UAR29ysIfcu4N0/Cr2mzGJmvVysajL5HO7PG2sueSFE2xr35PT8qjiEsjYhy0KdQ&#10;x4Hpig0Pqr4Y/GzSvBOiG0a08y9lDp5qeVCpTORvwm4kHPJJ7DtXZ6D+0rdaXc3EraKt154zCoYB&#10;mJ9yMA/hj2r4m8oGQOfkK9D6fSpJLpA+1AARzlh/IVxywNNu7RtCvKOx3HxE8U6n8QPEianrT/vI&#10;2IjRVWMQx5+WMCMLkqP4j1PtgVy9xBaxWvlRMZNvTJ+YZ96w/LuL4G5jydh49ePSozPco+1yVK+t&#10;dUIqKSRk5XNYI4jCqadsKQtGp+crgetVFuXK4z14qdkmEPzyYZunriqMiPz76T5Z5CwjwMdhj6Vf&#10;tJZltysR2Kx545OKjiCRw7Tz61FDPJJcrbRLkPxx2x0xQaE8ySRMJQuB1/Go0me8LHq69u5+lPlu&#10;biVTbvtUDjK9TivQ/hn4cg1bxbaR6ltgtU+YsxwB/SpnJRi5PoBT8HeA/EXiy7ePTogsUO0zTMm+&#10;OLd039MVe1r4aa54Zu44ruNphcZKybCiykdlHOB71+g1noHhqPSF0+0e3hsEYu0cS7AzDgltmOtf&#10;Pfxh+ItppGn3emaTPGl08bRRsF/4943G3dGR91l6jFeNhs3lVnyRiaOCR8tajolzbIt1JCtuFOCm&#10;ck/SuWktPLkP2dwqnn1OfSpnuw0rypevd/L95snFV7e5ZR/pHzr1yAAa9szJBKYpNkgIDLzt4yPS&#10;i1t/LcnG1AcrznANS206yHYuRjnp0FQyTpFdNG6/LjIx3zQA+W+hjLARshU7c/8A1qiVvMUzWh3s&#10;o4ToB74qcTxZwwxG+AQR+tQzR24kjNiCvAB9CaAKxuZWkDeX5DQ89MfmavSWsEhjjkxIh5YDocdM&#10;Y56+9Q6nBL/x6B/M/vDoDt7VpW11bT2bXUSbF4KqewoAzb+yYgXEBEZHBjxjd9PerNhHbOn2c2+W&#10;xiTeuQPx/wAKYl9vtnKt827ZnoP8KtWn/Hu21wFB+hH5Uc4EV5FGiC2g+VY+gX0qhDtaRcvsGcD3&#10;9qrTTYmkitnO1cYz1NTafBCz+ZM2Cv3V96dgLiyi0kMiJuZlwp/umsy4QXcnmTnefrWk8ZF0sJ+8&#10;4yB3oujFJNHaRqA2QC/v2FS2Bk+XPI6QqNqfTsKv6lKlrbCWCQySxdDjjGOmKL8/Y44sD5ZMgkeo&#10;7Cp4rdvJYn5Rs3YP8q0iwPFr6KJHZpyFXduVVOB83bFZTTCENL69B/IVsa95jymIDEat0K4OaxDD&#10;B5QRJN3zZ5HFaJmlMkcEffHLAHj09qgEWCFRyATwPUmnSsYhh147exqZMKQ4HTp7fStLo0GAM+8L&#10;wVOCKXkL5Y4zTcC2gdw5Jc9T1/GpfmcF1QAfdCD+EetRZAEKDy2jbkHoP4jUZkSaRUmJGwcbuBx3&#10;AoAfgZ8uReh69KeweUqoUZPXj+lBCRMUPRMKAP8APFJtCRsq/wAQGR0JoeJEG1FIQfwjufxqLYrA&#10;BeSOhHb8qgsh+ZCFC/KfzqZADGefmHbpUjkh8Ke3+fpUZTDCT0qgImQkYzjimiKMKbeaTY553Y5w&#10;OgqVJFZTgZK89KRmuOpwc46cH6UyWhhtwCnmP5gIJDEc+w5pNzRt8n4E4xip3yuNwweu33qFYpGG&#10;EHT8OPT8KCiyXmmthclPlOec4/IVG7xKAzx52DPpwO1KUBbBBL9h2P0HSkEQSZJJ0yqZJH8uKmUg&#10;HEqMHqHHb+VMa23rhj5TDkYx+vpT2uN3zxjJP8JHAo8skEph/X6+tUAodXlCR5A7lTgfl0xSbUac&#10;rHIDHyP8im+Z8rFzlWyMj+LHYUkUag7XYKxHyqPkAP4VCAYQ8oinJ9cAD7vtU9uhaXCgnYMn2qm2&#10;5pzI3BPJ+v0q9bSAE54K8EdqloDXjXcDxz2qwPmC+WdsZ/QjtUCqq42cA1fDiNPKwGFQA0sEA3Dg&#10;VqwbY7SKSRcBhxjms3Yj8OMxmrSqG2oo2KnC+lZmhet5lL7WXPHB7KRT0bM2zBZv4QPU1CmISI93&#10;Pc+g9KsDdt8xQ0Sf3h1+orKSKRfNumGE+5to+ZY+x9K+r/2ffhzZalOPFt1AYrazb9ysnWSTAwfw&#10;rxDwT4Ym8VarY6Tp5ZhdtmaQDhE7frX6HaPolnoGiQ6PZSCJYD377QAfz7V4ubYrkp8i3Z6mBw/M&#10;+Z7Iu3t20E5Lsshc9u3tVJtRllkCkKi49Kq3xTK4+U9/pWUd2/YD/n1r5mjSPWN55SFLP8oHbHWq&#10;TPaSk/uzuHQn+mKpu8pTYTkds1X8yRflI+WtQJi642sOKqyPbM21TgD+dOcnBPeqz+THH5k2AK0A&#10;ifa5wD0qJogeBSNLHjIXHtUAmZfmC7qzAHgdxsXhRVVklTGBlam/tAg5eDgcfL1pkj7139Pb/wDV&#10;QZlZ23E+1Viq9T+dTMeOBUXLHB4zV8pPMVomJY5+6eFqbK85qZ4FIyvaoFAPLEcUcocxQkkw2AKb&#10;IwCAjjNSzYMjPimkIYmUcZ/SmSZcgDDGcVBtxhTWmYYyPnOF7VltGRIQH3jtUyNBsp2MMcKR+orh&#10;Pidrj6F4XltYpNl/qy+Uyg/JHb9zj1NejARxRtc3DbIYlLsfSvkDx14kutYludQkbdCcrgD+HsQa&#10;9bKcJ7WquyPPxlbkgea67fWyWMduWVpA2I/Ujv7VxtukEwZyBmRuRn0/lUeoxpPqMQQE5j+QkfJS&#10;fZLfkk7sY+b0PoK/UMPTSifEYmrzSFsHH2iVXQcAqntjtWcAnlgspLZ2lQcbjU1u7iXJUbRn86Rx&#10;GZBnmOY5KDjDY7H0rdHOxr2Nw9+hwjBxvGOFXb6/hxXRxT7I1ln5djgbedvtWVEfMYeUNo71ciZi&#10;skW7aW7dqGESdrs/LcBFLI2PLc5+lJOPtP8ApEuFxjp7VMqRNCYSikjADlRu4qswdmCcfN0B6CsD&#10;cie6ZnaJUwidN3X61csWTcA+d75UrnACY+9VYwOjCN1xn0p1xGkeHYZyOcDtQBW32dr5v2fhrf5Y&#10;2JzxntQlxd7CXG7zB+7+UYBHenR2cU/l+V5SRg55XqF6r+NS3ptzBLfW/wC7LABOeB2wBSQFaK3A&#10;uPLkO8RrliTgZx0qazCxkxibbE3VXGd+eP0HSoZrl12xSE7di9BjawHP1p1lKQGhlAOD1Pp6YpIB&#10;7Ru264gOGJBC/wB4/wBMVKyy+T58rgysOCegx2x0p0jxofLQYc/eP90duKjj3zRmHH59h6VMgLFv&#10;9ouLTzo7VkgTgMzgZx3xWxtaeCN/9bIf41OOnYjHaqEMluiwW8xwT8oXngVoxp9lj8g9QdvpXPPu&#10;aD5XuJbbD/MANuehH1FaUX76KLLNDKnyAMcbwBwVrMuBc2sgTf5qY+U+mD0Jrp7G3+zSRTEbAV3K&#10;n3h83UHNYQlfctF+wa3QiRgYigCEA/f+tRh1gZZ9yyxkkICuSAO/1FI0aRZMBPnfe29sLwQPcVKs&#10;dlc2VtLt6lhkcFcdR+dI1FUxwjBVsocnBwBn1246mkRre0uxJeKHyN2Qoxz6DpxTmt0hsCj7iiHj&#10;n+nt7VEsYlCxs2cY2n2/lQAsss9xIbtpirD7iLxx/ePY/SkWUnaTHkj7xUfrTWTdE0Uy42g4xUNg&#10;bvy/MtX3hQFwe+R6dsetAF2JI7xHkbcJImBX+6R2yvtX6BfADVxpnh9rTT1ghurvDMh/hO3G/Axn&#10;6V+dXl3Vvs8ou4kH7xc5yR6emBXS6bq+o2TROzyBCcFQ5XavbpiuPG4f2kOXYumfpp8QvIl8Halc&#10;yyyQGEec0iSBOU5wMdieABX5r3NzCt5PNdo371/MAc7to7AelNv9YvLkm3W9uBbPyUaVmAI/HHHa&#10;sxoVlZXikwy5+9hgxIxzmubC4J0la5qTwJcRzbWLY+8AemD/AIVaF7FHc+Q8PmJ3K/3sfyqaOUqF&#10;juh5oYcFR0NJ9l8qErZkZz90EYUe/ua6QG/aCkPnxZV8YwDkL7VGqG7ZVh+VVxvboat2a2xilsbs&#10;rHMW+Vj97p29qhtwVhCQqwUdWPQnpx7UAPvY5/MV4lyF7AY4q1aGCdQsu9XHboKoyS32FERUAn0F&#10;TJ9oRw7yiQj7uFxigzLswjk42/j0/lVlr6y0zSoLaLEr8kr6H1/Cqj3cbwxwRQbHbq/bI67a+oPg&#10;X4F0fVNB1DW9Xs0v2LCFAy/KoHPUYzXLiaypQ5mdFOHM7HzBDctOzQyjyyAGy3GPf6cVoWDxoGjg&#10;lD5O7jn73H9K+4dW+EfgS/bzNc0cyRQtnfGTHGqsB8qKm1SB+lfMPxd8J+GPCOpxReB7eSGKGLNx&#10;HJI7qCx+XBYnt2rlw2YRq6JF1MO4nkNrKIC9lNlmLHbjkD/CtCD90UIzgHr7VSmkuLjyisTJcL/G&#10;o4YelW4DOTsDAOV+Xf8AdB9xXqGAzU5H0+SMRHck435/pU7webAlws4ikxlQh6A1hR3L6nGIpE/e&#10;Q8eYue3tVgykL5BjUFe/cgUAXoLWPTW+0RyPMzIVO44HNOuIpbeGGaNlOchlB7Ef56VTt3aL9yuC&#10;uc47g1oyxRWyGeaMpuONvX/9VZgQW0a3GBAM7PvCrUdkpcySH5j3J7VWiRYF+32Kt82Q2ew9h6VR&#10;uoppJTdGQgnt/CPwoA65I472A2NsR8ijnqOKxYLiN5ntWUdOueGHfHtWP5NzKAY/kGMbvUVHGP3T&#10;Ic9AoJ5IA7c0AdFaQwrceRG6qGGWUcMAOx6UtxLdB2lt5RNanoF/hA45FUtQQukbONkixjcehDVe&#10;trm/1UtZsFDpHjzMclcdD2xV2AzWf7GjyxoZsHnnuRxmiSxuYCl1dyZjIDNsHAJ/gxWvG76cfK4b&#10;HXYME49f6U+eKeNA04ypU9AOAagCgC0j/wCjqEDEE4wMfQ9qdcZSZWMm/gAZ+bA9Kif7RbxiQLiJ&#10;snaewHSr5t4zEpbG4xiQY9KAHA+eFnncbUGdmOgHcUCea9hkij/dpJ8o75Hc8e1U7WJbqX5G3K2N&#10;y8ZPtW08VkDcQ2uJdqYG04AJGD07j0oNDmvLhPyx5zgZZuTjsPwrUwj26yNyUUK3/wBascQosy4O&#10;92O1QeBk+tbawPc25Ep8sruAQdsf0oMxLGFFO4YeE+gzu7YHpSpp2nWt60kLjcBkLv3KPw9qdZr/&#10;AKIbecbAg2/J972FYFlYCymYyoT1BP19PagDUvLFwJDauRFJ80g6rx7UkavJDF9mUMSPpSvcSorL&#10;OfIUgEcYyD6D6VJFdWVjL5mmzjypRzGwOR7jNBoWIdHtZg0klw/2leWK4Kow/hwax4531HfbMhZl&#10;5Y4wB6elWZ2mh+SKc7ZPmLg/Mfc1WNtqDQC50xTGpOSxI5I74NTIDWuZVuZVsozyg+XPLNgeoq0s&#10;cn2eIzf6zrg9QPeq9kPOgEhVRcx4LlQMg+oxV92jMjTz/K5/hHcVIERttyDecjsKurr82lpNp6wC&#10;QTKFZ1JRufccgj1FVDbz3kLyoRt+6q9AT+HpWWYJl3QTKoZf7vSpcbgjfgkvolaVpLoW8TZMPnOy&#10;5+hOKmuNYl1OUcnC926L9KzdPvpre0OnXabEX7nrk+tVZYlAdo5shuoxxUKlHsVzMn+2WyuZIX82&#10;Re2O/wDhVa4gWZ/Okf5zztHCj6UR28gQPG6BB970FWoITDJvknilAHK4zxWpJBamNInhjOyQ/wBK&#10;tRTS2oT7QfPOOgHOPSjyoI5/MHKn07fShpIvMA6/Tn/OKAIhqEVwq2+oyfZIVf5HReGx95Oe4yPb&#10;2q2zDT5GtJD+7blJAp5Hbp1xUc8VqRHhOh3pjgD1+ueKW41W4bd9nbyxGO3QfT0qZFRJriJ02faN&#10;rrjKnqMfSqd1Fczshh+bLDKqOR/9arEFzLJbiS764yD2qzbXiG3Y246jl+hJ/uismUfePgfwn4d0&#10;34f6Pqcmg6fqtpcxrl5o1kcFu4yN3X3xVj4j/s/aGtrDLa2ItopTvdrZT5CHbkbkbdjHsRXgGgfH&#10;c+GdC0zwrqEPn6fbxhRNCGMoGejqOOB7V9FWf7RfhO38EvqV7eT6lISUiTHL5U/KSfp3rwKlOspa&#10;Afnd4m0u103V00+3bzWVm5HA49qrQP5eTHwxx04zjtW9eSJqepXmrNCI/tEhdeuVB/hHpj0HFZMs&#10;UdoHuIz85YH5vT0Ar3qV+XUCxLNKsm+fnIzgcDJ9vaq9o82oXEouFKRRL3+6T2/xFWJFuLi0S6Cg&#10;P1YY/LFMWfeiwRjaq4H44/p0rQCLZBBcC2VC0in5WzWukdrGhc4dcHI6cd+Kx5p7W3n824YRMMcn&#10;v7LUbXD3DIxiMQxwD97/APVUWAuRXUS3C7QIovpkfhXSeYYLczyHIZcjFchNKhj+zrGHLclj0X6V&#10;LplyyC4sp3LxMMhWPSiwFZ9aEz7IkAUnB3/X/CruNk6yWp+YDHy8ZH0FWNB8Gv4i12PTbSYWy3fA&#10;LdFrrdT+HWv+GS+mWq/ariAkySxIX37vu49gKznXjHcDhbqKW3gW5XPr+Hf8qZAJtQh84qEhiJO7&#10;uw9PpXZX/hzxLZ2s17f2a7LRFMjA52owB5Wuc81kgkUOkPnjgnkL+FOnWjL4QM9JzJHhPlB49P8A&#10;9VWYI22/uhtI6VDZadMjvHI2Yvl2On3XUirEbbFkUhdy84XnA96oCS0lRjIk6DHHLdvamP5UNzsg&#10;YOvHI7Z7UxIZL1XVSERehP8AeFWYrUQxGKUAmTAGPbvQBW1CKRl+0qeMhTk1da4XyhEv3AAMewqa&#10;XZGdl0VEKjJz0x61mzXyXErJp6KlrDglzjt2FAFiQtHCJlTftAyB2x0qS3RZrAEOA5y27oFc8c+w&#10;qGa9jht/tEOXJbbjgEE/0qEwNERJwQeWXtuPXNAD0uJJJlgkXypJioCnoM9OmODVqCO7JgaRPIeR&#10;iMHoNvTj0NZ6W928pvdNIE1vzlsDKkbSBn27elKunO7rPcSO5TOPmLflk8UAR2NlNdtLNLLtUk42&#10;9c/Q9q2Zo4Lu2FpcARmLbtkRQGOPXPapbaB57Iwo5EkZJJHynGOnHaqEW5G8y4XanfpxigCBBBHc&#10;bJYxuQYJz8xpq3i+Z5dt24GRngelbsc+kMQFMTyN6jG7/wCvVOdo7BPLhHl+ZkDA7dMD2rM0MeB/&#10;O3SzrjyQWKNjn0Aq1JdWt+I54pN0rZDRnqoHUGmC2ab7oxt9s1as1hkPkS8SKOuPm5/woAb59lDP&#10;bi/UyK2TgdFHTJ/HiobiAQuzW6/u/wCA+nrVu+02OOHa7Dz2PHqMdM/4U21iQj7IXxkY3DOFP8qA&#10;MuzWRrwDzGfdwAANuPc1sW6W6llgKns23+X4VY+xy6M6S8XENxwxfAII9AKzG0qGDUN1hM8at8x5&#10;6A+1AD9k9m++BvlGflI+XB7Yqe3v7O3kdoLfYJeSoPAPsMVKqtkiQ7gOB05H4U3zUgDC3RYy/XAH&#10;aswEN/K7jyIMOD8mP61ev7yOOIM2EkmGGUdc9wajt4ppAshkHmqMgjjg9BgcYotUgnBmlhDMD/Fz&#10;z9OlADLHUre3YwMm95fu+nA71PbQw7pbuZP3znn0VR2A9KlRdMkuGhOxZkPIxt/KmC3e6kNvE4jb&#10;Hyjsfag0KnnGZQkwC7WxkAZI6gVXW7t7K6AmXzh90xqcY9P0olhnt7gw3aeXKo5x0Yeoqf7GTD9p&#10;dArA/KQOq9s0Aev+Afi/4k8DJC2kyxXAtyTEtxGH+U8BX6E4xxzXoi/tUfGSRJWubTRpIpAy7BCy&#10;7QeOofrivlJAH/dsPl9cdKsSk/cjyV4yOxxXLPA0JO7gjVVpJWRs+INfvNR1mTXtTCRyXj/vVQDC&#10;jGMDFZ11osFn9pubi8LtCyYTGNqv93NQXbxBxKcNHCQ2DwCR6VAgvdTuzdTxb0dhn0wvYeo9q6IJ&#10;LYzbF+y3FxCBZnAmO1udvSq9tHDAxWePEq/wN2X1rpJJrdRHcMCFiB+Tup461mvfx6lKbhkwdgX3&#10;IHTFUImPmTwHymJwemeo+lY9zDDLPGk6urJ+AYf59K0LYmIFjw393/Zq4Xhu18hsMM9D0B/z6VmB&#10;Xj22g8gMI5H4xkk8/Wi43H5ZBhvy/lVFhczXxaZNrR4Hyjt2NWZTLeusD4CdM4/KgEd94M0Wx15r&#10;XRnDmZjktn92B2yvQ84r6qH7OOiazoER1e9ltL+MgQPGu2Njj06sMe9fIGkXU/h+9tJMPugK5eI4&#10;J2kHj8ulfavgn46eEfEFmtl4snawMhKABflj2DG4+gOR1rws3+sRs6Wx107dT5m8b/CDWPArgXd+&#10;Ly2YnaWTDe3T1HT6V55Mbq4tfsohPzHa0p6IB6D8q/RrXvEvwz1jRjp95eQapaeWw3xYOMKSM7cY&#10;PsMV+deotFbX9wbHEtl5nyMfXnBH0GAfpWuT4mdRNVOg68ErWMoRRA5T7q9DTA2yTfgc/r9KhBnl&#10;kcjjnt3pjofKaXOG9zj8hXuHGaYuSsTiMbXbjd6D0qOLy40K9HFQvPDDbLyWfHpVixRLqEyHMZH9&#10;7uPasWiky1EzR2h+1MsUaJIqHvukGBn2rm4vkCiQ7uiBvfoPwreXy5P3MDDep/i9MdhVHU7Gax8o&#10;hhOrnkqMBD2qihPKMcbefHhs/d9sdqdFYLBZS6ivzOHCxqPpUwM7xj7RyV6nv+FXtCtL6/1RNFgX&#10;zFud2P8AYIFAGcZgYmgT5gwIbj9BV2GYR2pFwu9B/D0z+VdXf/DzxToawxavpVxYpdpvSSZCA/fi&#10;sSDSbyG3We7AVWOxoX4YH3Hp79qwpYmnNXiwMRZlZAp5XGOewrPubkY/coPLAxz3pNZsprO4Nsqs&#10;rRsQ+en/AAE96gRo47UIBk+p/wAK6znJ5JFNqI+mMVBa7huX+E9KkgNokbTSkFlHA71Vhu8u+eGI&#10;HToPwoAsmV46fBMNpG3kdPf61EAJcxscbhgH0PajM0Nv586DdAAGUcHb03fSgSJYstIJFfbMG+Y9&#10;semOlbTWyJbl4EAZDw3Tnv7VyxmMsoCJjOMDv0rV0d8XHlhy0TA7kzlTuogZ1DQjaRuDwG6Vyd/G&#10;UldMd/WuxmVbQZ3Hao+UHsB6VyVzK80plHHpX02B2Pls0fvELW6xRhpPvYzjpgVp2PnpbrI44YnH&#10;FU7K3l1KdUkBEYPzN7eldZNHF5REa5VMAAV1yZ5NiXS3mkvYTFF5rQEOyjsvSu21CUtIdmUXt/8A&#10;WrmtDk+xRLKigSMhUn1Ga6ODbqQe3HyS4x9CB2rzcRuaQMqGWSFtqncpIJAPGfX2q7EzO5aTlx+V&#10;aT6S9om8v8voccgVVnkghtCkbYkbGPU+3tXIaGZfBXuEyu5hygIwn4//AFsVxPxS8P3F94ei1mxJ&#10;W5tGDMi8Zi6bfyyM12sspKrkZK/dx/Km28EkoSGaXzHclZF427SOA3qR2B6dq0pbnVh6nLJHw7qc&#10;BF9JE7fKcdipGe3vjNdB4C1KXTPGSTozqsIXcImK8f561l+IYpLXXNSF1cbgl48cMar9zaB95vfP&#10;FUdHuY7TUPtZGbn1P8SdwPpWlSEXpI+ipS1TP1Rje01fTYdSsiRHcRq4yePQj9KyPLxw3GP1+lcT&#10;8I/EEWsaC+mwkb7dRKij+6evH4V1N8Z/PMS/LGgBGO4xXy1aPLLlR9FB3SJJ0GAOuKmhXzI89qzT&#10;KVj4FSW8+zp0PaoKFGbG4jlBxhhg16p4cmXWo5rSdvLw45PIbcOBz24rzaWVJ1VHUFR2xkVv+HdQ&#10;W31MFvkUrtwvHcY/LFZ1EUux498Q9A1HRNXcmEeTN5rKR94MpHH0715fDcRTR7QODyV6H3H4dq+t&#10;/ito93qNtD4js0MhRGWWNf4SMYkUdcnoa+UDBHNcG6jGF5X5erZ71005XRx1VZ2PX/CPxM8S+GI8&#10;+HpoWs2jMYikjyoJPNeneGv2hvG1vqMX9oyI9hwpjdFMUewcY4yPz4r5rMQW3ijX5Qg4A4A/KpYZ&#10;FUHEige5qZ4OnLeIKTWx6/8AEjxfa+MNcn1e92R3UYAMkSgbiPX2rxZrUXbCSU98/TFSXVw21gfm&#10;24xjof8A61UAZ2QrvOw9h0q40VFWRMqlx2pxvdPDInzCIY4qvGv7rk/hVuFmiHycVBsXfgdz0rXl&#10;Mxkk2yHZjGahjjLDPr2p88IkOR24xSIxQFSMKvGDRygVCssL+apxzgjPAJ9aaZGZg7nOPX2rRj2X&#10;UPICuDjn2qreWjJal0+dgy4C+hqDQ3dNeSaQPAMIPlb2Pbj2r7J+C3wE0rxL4fl1ie/niu93lSMF&#10;zgHt29eK+OtEZLcBCwyx+Y56N9RX078EfjrF8Ob640zxLcOthfSq6LgsjP8AxZx0IQE59sV5+ZKt&#10;7P8Ac7mc4XQ/x7+y3rfhfW538MySXyN82JGyJc45H936e1fMOswm3uJbGZdsm7yiP7rKSp4+oxX6&#10;q6r8ZPhj4otFkstes2WTay7nxsAPIHPtXxd8YdC8MWD2uuaFIjpqE8ga32DnADAqO3Jzu715+V46&#10;vL3K6EqTSPmi5sprXDsAQp25HUY/nUplLY3DgdSPSrWq332gxRQfII+Cw6E+lRo1uIljc9+nXmvp&#10;CCGcM5B2gow+U/4+9a8Rt49MVZcOVXHyjaee1UgFkhk8ofMo+UVZRIzHHu+b5RuB/WoNCvbLHccM&#10;cHHFIiGGVkbA/DiqHkyW9wCmcZ9OAK6CWNJYknY7xIMfTFBmUrmCJES6ibG442+vqV9hVV32EBuC&#10;ageBlYmBgRV/7Va3VuLS5+Vh0IHKmrApy2k16qpCyjb97PXHtUSaQss3mz4ZUAGF4GRXo3hL4U+O&#10;vH8d9D4LigurzTofMcyzCIoO2xOC3SuYm8B/EXQLpxrWi3lo0f38qfLc+ox2rmljYxfLc0VI5meP&#10;ZJ90AHggfdI+lZv2SMR/Zzlsk/UeldLJbyW7LHdbSDx9D349qjnjt4sGMYB6e1b061xSpHHESW0n&#10;2ZgrLjgdRj3ojtDMfkCxqPwzWvqGmNchZLJ1RupzUHlyWhWOcqDgE47iuhTM3Ayzp9w0vl7cjPLd&#10;se1Wl8P2ytvUeZ2O8ZHNdFpkH9oSGOP5Qq5LHpj2pUdrWe5sz86g4Oe30pe1J5TkLrwyltBvt7nO&#10;wcqw5/Cua+znCs5IjJ+90r1CVJSNwGfSqMemRT7nccH+HHH4ij2ocpxl1obwrui+YDqR24qnZ77i&#10;1DxjJyV4r0dwka5dQe23HWsltPgtVU2cHkxDsMn9TT9oLlOXNm0TDzgN3b2q5GhTk101tpI1Tf8A&#10;P5XkDJwo53dB+lTPpdrHDHEScr+AyaOcOU87uoyku/8AvU5I3nA5213F5oNtKgigfLEc/wB38K5N&#10;rWdF8kqcRk/L9KuDuQ6RoxS6ekAhdAiAYztG6suJV8wBD8vvTfvIDTCwjIz36VZDQs8zK6lR/hSz&#10;XEs3yjCD2pJ2Qqpxg1Vc7lG3n6VmCReWGNEBOM/3j1pfL/5aRnj0qg7EKqSHGelXbUlYPm7Hg+oo&#10;HYb9o82TymOBgEH09qlEYZd69BxjHSqBI3hcZ9atSSyS4MZwnQjHemtAsSSqjxfKfm9PWsTNwJNj&#10;Jt5wPcVqCNirFeGI+X044rPEsm/5jnacHHtS9kpW8gsbNrLsVfPwpPH0FRXvzBkVdoHQ+oqtLHI0&#10;W9COeR7iore5ZkMFwvTp2wPStBiWgVSWJxjrViW4jlIRlDqO3QCoTANxMfHtVdg8X3TgURA2LLW9&#10;Y0p0bS9TvLIR9EinYR/98fd/StHVPEV/qVyt/e3c12/lqGSU/JuA/ujC/kM1zCt/dqT7yU/ZQTuk&#10;RKb2MaQvLNvZ8F+pqeIrDMXmi3KRtA9PcVKUVW6VJLC8i7mO3ptreBm0U5t8pQRnbt54pD9wK3DV&#10;aiAhQKBnH4CiRre4wsY2MOx7/StBFSW3xwDuB/KnOqeUBt4FPbKLjHHaoizkegFUmS0LE0iLs/hH&#10;SoRCskhOevWrRRhb7ol8xiR0rJuhKjA/d7YqSj6Z+CnjHQ/DuqNp2v5S1vItnm9VDMR98dNtfUGo&#10;fCrwXNO+qx6PaXT3WGDYVUwejDAr86LfUbaFIriMAmIAfNz/AJFdzo/xT8a6beRS2+oq1mi7PIlG&#10;9Np7YPArxsZl7cuaErHRBo9E+JPwWFjD/aukyFY9+FVVyAMEkcfpXzTeW7WjtGfmKcce3FfSF/8A&#10;Gy91Gyksls0sblx+7lhkLQ9OdykkAmvnu7WS4mae4UDzCThWzz35ruwcaqjaqTJkVoScZ6U69COg&#10;P8Q6e9SRIgI7CmMMyAsOB0HpXWSZLxytjbxj8sVLME3hgM7fu44496s3jJCoVcZfsTzVBc9+KNNj&#10;Md5vPNRgSE9OasNsX5jSxN3oAz3g4LSc47VcbQo5bdLnzO2cAdPb0FTrLFv6bnXtivRfBF5ZR3Mt&#10;vqyRz2N2oWWN+N+P4fas6suWNzSmjwm4tZImYqM44qIblyrqUPoa/Qeb4GeCNd0jz9K0+GyEi/u3&#10;TMsgkI/jZiTj2GB6V8vfET4Q+LfB9udRvbcy2KsY/NjHygjgfQHtXHh8ZGb5djodOyPGVwPu8D+t&#10;SRws8gAPPp61WWGdJJUfB8v5W/2akUXCvlG2kd/Qe1dhjEklRS/zHOO9PeWJomVuBjp61XeAjaLf&#10;L44+vvUpt/MX5/l/pQbGl4Y8Wa74Zvk1TRbkwXKsuxxxgDA246YPcd/wr9EPh98SLbx3ZbbiAWuq&#10;QgeZEMBTwDlfY9cV+baWkcMZAH3u1bXhvxLfeGdVt72J3MULKdiuV5B9Rjj2ryczy6NaGm53YTGe&#10;zkfqllHTbjBqkYip56VyvgfxzpPjvRl1Kw/d3MOFnh7gnoR7GuvV2lTJXFfBVaLg+Vn1FGpzK6GJ&#10;kHHapQ7DgVGVIxScg4rI2LJ+cZzzUscko6Nu9qh2YXg8+1IhKrnofWgDo7O6ZADn6+1b63AcZWuK&#10;jcthgeR6d607a952/pQaHWxqjLuNQbyrYUcVGk+6IYpykAg4rQzLGNi7jThtI4qqxZ29hUsZwcVm&#10;A7iPmrAbODVdjuOKD8goAuAZHFUriFh0qaCbIq0wLDNAFK0uzE21+3StW9aG9iVygLgABucgDt6V&#10;iyR7jwKfBLJCcHlaAFWPy6shhwKRtsv3agkUxYq2A6RecimhsU5DuFAXBxQgImJ7UqsxGDxUmAva&#10;mnrkjFMBm0pzRuYfMtS+avQimbt/CjigBBMHOH7UjOFOO1NZMU5lXbQAGLPK1WwQ3NWVbA4pzRl+&#10;RQBF94U8Z28VGxZOKeHIFAEQJJ6Ubj0qz8m2o1RTzQAhHy5NMAH8NOY/Lt7UxEIoAUytuCt92lmx&#10;2pJCuRxQXGMUCP/X/Ekosy4DbehBPUUIkYYBANi9j396ckEWPNlYeWeARn5T6EVXllEfHbp7V4jk&#10;e7yIWf7TM20gLHnIwBzjpSRTOm5sbSQFHHGK0oSJ0DKAFB7dBV+2sraQr5oO30x/niuepJIDKsoj&#10;dSDaTlR1HSuqhgiIjji2qrcPxk1Yg0zThtLICB93titFTHasTCAN3YAVwzqGiiadj4b+2zKkMbSG&#10;PnAPb8K958KfC+dgs+sLHbQ4+VOS2Pw4ryzwz4rsvD7efcWq3Lj7uSQB7jFemP8AGKK2gLErvcZV&#10;VPc9MnpXj4qU/so6qaij0LUfD3hDQrfN/HGqoP48Lux7da+evGmoQ3Qto9FUCznJJbgYx2H9KxNZ&#10;8V6rrrT3urXbeW54jHOM/wB2uWivZLSJbSN8xLkqSASM1NHCcvvSYSqX0RoYS2tmz1PT1qvbyOyb&#10;hjBp7Ikw81SOlNDhI9oHT8q7yCfzcDkfjTAHkbrxTIcuMGp4SPN8sUAS7ONqnmp90cCc/wAQpHjj&#10;DdcEdKgeISHHduBQA2NXK7umeg9qep8tvSkS2uLVCBGSAN3HPFVZDNJJjG3AB5GOtAF9ssPl6j9a&#10;bHJz5bDGP5VHCroAD09fSnF1eQFB04+tADpJMnav51KxK4IGD/OlCgDcKjM4HygYHt1qJaATiTe2&#10;CMVVd5YZMO3yj8sUu9Swk7ipoLhHlWOQD5j1PPToPzrLnK5RcMUDkYqvLjzFYcsKv3kpKgfxVDEq&#10;lMsvNRK70KLdpcOy7ZB8/rTZzK0ojX/9VRK5jcAf/qrUUh0yBVgQFI0jwvJPWmohXBIp20ngdewq&#10;GOSVJDG4oAnUhpQrcA0MeMYxTdjM2R0qQBmIz36UANAfbTyzIBjimyMyYCU9QWGSOlACOzyISvXt&#10;+FVvtMzQ7cZ21bMixKQelCSoYzheD0PSswG2jPN8mORU7BPmVWB2Hacdj6VWMb4HlP5OPfBxUQgC&#10;DNtxGmCQDn8PyppiPJviJYxRTwXcaHypN6sT2cHhfyrzhrjC4ZML6Doa+iNX0uDW7SWGRFRJP9YQ&#10;ehzw31H/ANavAGtXVxD/ABRhuoxyMDAzX0eXVo8nL2PLrwsyrGkTW/kqN0n3hzVrTomFxCs+Qi7m&#10;/D2rOkwJgo+QHByPrWhDPdHKu+egGPTHSvSq7HPTdmdPAzzOgX5QqcD057VfcOxwMHH64rnrDVLi&#10;GLbHGNykIP8AcPpW/MSxMcUm0Zb5scEelcEqZ61OWhN5I2bkyMiuh8NOI5mx0yB06Cubt0dkMHmc&#10;9U7dKt6fc3C3OFbaAOmKzLR9eoUnSAxR7UKghAOAK1PtKwRCGbCnBx/Suf8AAt9HPocc5x57jByc&#10;nA9q0riJZJWlPB4z+NfI1/iZ6aMwt5b7/erbxLNGHiOBnpWfNb+dMABmuusbb7BCkpwCjAgH07iu&#10;YZR0bRL3Vrg2lnbSPOcbQsecn39K+pfCX7Ndy1gup6/EsAZd+Czb0PYYzXS+DdZ8N2ei2dzB5Y8z&#10;aSGIJJ/unv1r3HxR8R7CDw3NqjzCOJF2Oqdvb0+mK8jMcRWjJQonWqCS1Plbxp8CNLsNBk1vRbzb&#10;PCu+W3kP+sAOSVY9MDsK+XNThEFy9vau80cfG5/X0+lep+MPil4h8VapIsc6xaRhVSJXBZlHXdiv&#10;OHuA8W1+/J+tdmDjUjD94zmlboIFDQqFHIFQSy7FIPUjFRmcO5SL7g7+tVpIcyBnbp+ldcdSSYSF&#10;Y8N1pjXCQxb8ZPYVnSXOWIXkDpTdn2leHwqdRW/KZkryTOv77/CoN5jBHapndtuV5xxVQwtctGr/&#10;ACryFPfJ6VBoSQTKXpyTW8zFUbJ9B/SludNuI7dZ443MR+Uk4zn1xnIB+lYgM6AOU2p0U5HP4Dmg&#10;zN1oRGNy9KiZVYblHNNgmkkj2nBFTpwNqigBLadkVomHynp/s/SkckMWx8opwQtyvFSXKkbVXt+t&#10;S0A+BzgkLkLz7UxpHuJNxXlfz/yKsxFVjx09qItqbp3OB0WpAWLCD5qTG7rUOSzcdKbIxQcdaDQe&#10;37tht6Co5JC23AzngU2Ms+PM5qyhMLZ4zWhmI263URtwe9Ny0UeBjDfzpszeZLu7dTTZH3YUHOKD&#10;QfDvf5O9XX2xLnNUS3lrjp6GpJxsg3E/vCOgoMxYpW3YA4pZR5km9z8w6VVjR1QN0Y1IqtBh5Bwf&#10;zoAa9o91Iqt90frVpriO2iNpGhDDj2qSaciH91jn9KpBQzbyaAHq/ADdDwRTJILMQlxxn35FPVlJ&#10;x702e3W4aPnbg4oAqrAFj3EcEVetdzxeWvKpUk1r5D/ZnOdoHTIx+dFywih2xKEB9BigCIRnBdRu&#10;HYUy1kYuWA2BepzyPpUcMriPAP5VVCzxziZcEfnQB0SanfW0qzJJuZOhPoaqXGr3N67RHHB9P5VV&#10;+15bbsyO/wD9aq9uGmcy4wAcdPSr8wJndkG1RjNBuI40BcH296nMZc5NV5LFZ2UEkY6YpgW1R2G4&#10;jApnkD6VYuDIoEmBs4/zipZrY/ZQycvx0/wrMDNeKOLB3A/5/SooIhNcIJM7euPU9hUk1vME8wdB&#10;17YAqC2bzn/d/wAPegDesre71O6SzsI90rfhtA4r7U+HnwV0/QYINW1q7F1dnDqgUssZ9AG6V8HW&#10;N3qemapDfW0riVDwUI/IV7lJ8e/iG9sh0W9jtio5leP942Bjbjp+Oea5cVRnONoOxcGj7e8Y+LYf&#10;DOktd31x5WxSFJPAA749PT9K/PDx542uvGSGyeGVLd5ElDv0V1OTgD16ewqj4i+IXjDxXb20WsTG&#10;7nt8nbwFx0xgdQa4ieKT7R5s6lGIGB04HSs8BgfZ6vcJMv8AlQxxAbulRPI8URkROB3FUrg3EpAi&#10;H7oD9am2+XaCNj8rcAV6RA62lijiDqd5zyvSqkqS3GZIwp5xheuT7Cp/sbRxhyccenOK0bLUBZqQ&#10;qLnjBPHT3FAGZGzKoUcMo2kfSiZyy7d33etNCKbhhncWO4/U0/dBnDEHFAFdFpHlxwn3q6/R/DN/&#10;r94kGn2JbG1XZcBV9jnvivpGw/ZhtdZ09Jb3UTZkjPklckenTvXHicbCl8RSg3sfHrRvKn72rghj&#10;S1JjO7ivpb4h/BDTfh7p8N7baqphMbblljw2dh6H36AV8xBBAOGLqe/T9K0w2JjVjzR2E42JYAVG&#10;7Iw3ao4tvmlUO7n8BUiBSm/7q9geKq288Ek8drakbG48w8Yb0xXQZ2J7iT5SV+6v6VXSOSYiOFd7&#10;v6dMetXZYVt3K3AEi/3eoPtVOMiKeMLJ5SryoXoB/dPtQFiT7LJb/PIcjviolEk53eV8g6E1NPdS&#10;SYVEx6n1qKSeVwuTtVegoEWTH5S/NyB6Co0linTenbjkU3exwDwaUjYh28mgCNWlMnloCznjPb6U&#10;yISQT/eKk8kHpS21zk7A446Hp+BqRXa5m3JF8nQtWgCyTBpNqjr3NW4YFaUK0Qcr0zxj+lV2g4XA&#10;3fQdMVnx3LylbVEVM9cnlsegrMDZnvFmkxLkqOmKrTlMBY+c1X2+aT5fO081MkeDtc7R2PakkBEi&#10;cbDzjpVhbgGA2MqgpvDZ78dqryhvN/dZFLDEOS5qkwJkcxSll5U9veo5JA8oMnBHFOxxtNVr24ih&#10;uFt2XGQBuP3eas0NC/tDBai8j+SM7eP970qC0BVX29ZBj6A+lVp9U87TBazj5gNka+uOn5VPbq+F&#10;iUcgdBWYERtSqnccFf1FaD3EckCxw/uxwv0ojiWR1hk4D8fTiqES4YtJxjjn29BWgAjPay3Fs2ZV&#10;yNpPUcVL9i37WuGzjsP5U3KK2akdyVwOKDMl82OFQR8ixjA9vpSXh+2Ikh+ZUHbrUJiDriTp6D+d&#10;NKlIwkX3ep96DQurFbFB5Z5Ydz/SmMrABFGW7VWizGd7D8Ktfv5o8btr9iBQA0W5jRjnL9/QU+1E&#10;kLGSPCg8HPf6VSsZXycn5wcc98VeQFpAZeg7UATJtjuVkmQGPqN3SrV5rl0uyzhkzAuNwXgj1Cmq&#10;c0inMePlPQe1V4kMzbYhz6elAHRDVri1tVi0u7ltDLw+JWGc9frWU10SyxD5th/1uTwe4qJli2hC&#10;29l4PGORUcmQnlxjOB0H86OWIEs1is2fLk8mNvvBR1NK8cMUZWKPeVHTHJ/Cobd5GjYIM7RmnWkh&#10;mycED1xgVQEEUbJGH5Rz26YqynlSSJI4G8cD3oZoy7qvRepPGKYGthkyt07DnNPlAku4w+TGMn9f&#10;bFZkKXiN5E8O3cM+59qt+fJMD5X7tfX0FaVxciaxVgNykjBx90+1HKBi3NqphdpRkY6noB616p8N&#10;vhteeLLi1spJwbeFRPJgbcwrzg+9eTyGS5JhVtowB6GvrT4WfEzRfCOjRaVJYCaTy9vn4xvB5O76&#10;dBXJinP2b5C6MLntuofB/wAO31pFFb+H99mI1MdwOHD9yO+a+c/il8OvBvgPQ4443Mmr37ZWOWTM&#10;yIOuB2Fe7a3+1R4eh0qWCMTi4jXasargsQPX0r4I1TX9W8V6vc6nqcjPLOxY7iTtX0FeTlmGrOXN&#10;N6I2qWOc/wBbKwByAcKT1wO9XGRo03fdB4B96JrONHimVjIIz8x6bRV+8iM3kyIw8tV+6PX1r6I5&#10;jLhkQXO27Jmz1bPOT0/CtB4fLG7G1ByT6ChFCKI44x04xUbxzunlKGfB5A6CgB8iKDHLGofbyvoM&#10;+lSLIoTyZGLFuuf61WEctsih38tD1TutEBAtZ7dE89nOVYdqAPMvE8dyLsRbe5Ax69q5hodhiMbH&#10;OTvB7fSvQtewt1AcZdwSw6dBxXDeXseZs5ZiQvoBQbUwX95wi/KOtCNG7CEoy5ztzwGx6VIsh8mO&#10;3C/dHbv9aQo7gkAbo+gPY+1BRCoXZ/pBBZegPUGmEsvHpVgeVHGIRGpbHX1NNEjqAwHTtQA6TcMD&#10;vtBx7UwkqCcf/X9qIJfNlKONzEdR2p314A/pTQCiKJVEkkmHPCKeQv0FJE5iU+YnzdeP5UNtkO1w&#10;AY+Qfb0qJDj7p4b8qS3Al272LqvykcDP8qRgNuOCR0NBwXMe3aCMhfT6YoxhBg5HagCIBkXLqAvU&#10;epqYH967s25WTG09j7VExLAAnAFOXBZSyYTt9aAEVGQq7/MT2PoKQb16HeegFTBgwK1DCf36ODuA&#10;Jx2xigBsimVkVx/EP0qSdC8rknjNPb7zbhyOn/1qYCx46D1oAYybEBzjnbS4aEkNwccH2/CpJFLB&#10;WjYZUDauOKggTIbn5s8jtmgBY/3Q2IMg85z60SnACN3xkdqezIh2oMnHJ9T7UxnDyKh+bvwOfp9K&#10;AImQgB1wOcZ/pViJNrorHB7jsPemfMmWx8gHI9cU9PKabKk7Dg/h6UAbu4geW5zt4B9fwqeOH935&#10;xG4pyB3xUUQtpBg/K46N0/OpLdndgAML2rJlovEbl81T8h6e1LkRkODyPypFjQHgYoZgpAboelR6&#10;jLoO/DstW4Gmu0ZIwGddscUSD5nZ2ChR/QCq+0lVUA7ScfL1/CvqH9njwHa6prMXi/VbELpOlFjA&#10;jn5pLoD5WK9woz1/ixXDisSqUbnRhqblKyPoP4T/AAim8DeGbUzP5l5ORJMZPvfMOQueVVewr0G5&#10;06/3upAfnAII6fStabxSUgWGWHzNmcEdh2z2rEbxEj9Yh+W2vjatSU5c0j6aEVFJIzpdE1BiGdgB&#10;0GP8KrLpOqRsFZwB09q3YtfieM4Tr8ox14qsdTRSf3fJ7/8A1qWpRlrBeyGSNQXkQ44HyY9qVbe7&#10;BwVDEVZk1i22xxyZUp3HeganYPxvCAD+LgmmZmfJHI+Q8eO3I/lVN7dZJBCFzt6u38Iq5d6vbblU&#10;L5h7Mp4A96oNqKFSADnsRWgEZ02BW3CVyvaoDEiZAJ/4FzS/bEI+7sz171FLLZ7/APWY47c0Ec5E&#10;wGPl5qIF1p3m2jfdkBqOReP3Zz9KCJSKjQTht2V2+1S+XIibivH4VMqOIxk5z29KHjlKeuOgoJKL&#10;M7Js2Flb0FMyV+8Pbmrkbsfkxz/L/CojPKgUmFSsjY5OPyoAoMvzVC0PzZxmr93KWlEe3hRxgetV&#10;PM2fe69hSbGkVp3iXEbHDEAqoHWqCDfJsQYY9ulbQt4Zssyncffj8qzj9l0oyX9w48q0/eEH7vHb&#10;P9KuMbuyFLRXPMPiz4nXSdKPhmyfF9eD95zgxp2r5J1u8FnGsDSnleO+WxxXT+ItfuPEfiO/1y9A&#10;RrnDEdl2/wAq8s1HWDNqT7Ymm2KVGPukV+h5PgFGKR8pmWL5jMkm3RsrdB19ajSfzISn3V9W9KaH&#10;upXxOogC/wAK9MUgjIYheF7V9PyHzwJGJT8jgKMZ46UttGZJDFtV2z1PTFCb1yFTBPX3q1bRDzk3&#10;ZRWIBI7D1oAvRssUohOWmYjBA4OfT0q9cyWwdoOPMGOenUU+58O3zwrPosnnRfMm9uCcnBx34rP1&#10;K3S3nt/LCpOoUJ8w/g749BiuatUtsawRcmi2N5afLuHHtURg2zBi2fl5+tSNJ55ycbxjdt6bvb2q&#10;J0ZY2C/eYY47/SpTLIpkGVlQgfwkHvRPFFMIzGMIq4x0zmi3tJzhpx5UY9epqvcW0a3Q2E7SMp2q&#10;kwHJGFGyE5IH5+1QyEJiNR5e5t30x/KrkYaOdXIB7tx19vaqbHy50aVcGRiW9lJ/wouARO3nCOUC&#10;QbeAeMVJ5UUzsyAYB+6OAPXAqWe3UKrrtYZAyv3hQ3+vW4PGEAOOD+VZSAhmj2bIgAqluAo4Hrk+&#10;9TyQXMc0cVpEpmb/AFgzxt7fnW3HbqYyrr+82cgHgDuR+FQrY2ly7IwDlV2q/oewqgsRGwIcXW8O&#10;gxtz1Vu4q6q+cu1st/ET7+hHpTrHTVhR4lYuydGPG1fTb0zWlBarFKFuysaSYGev8uawdQ1SMwKo&#10;Qwqc54wK6jSYFSBYpSSFUkf4U6PSreyuJo4yW37WB6gcdKseV9mYyeaAvHX5QK57myiPtrRo5fNj&#10;fIyeSOBnt9aUW0dsMNl7eHJ2ev1qcsRb299GD5U2MofQ9DVJfOhtnv26AtGhJ+8B2YelIYk/nPdN&#10;NdDHyjavYAelWfOjiUbeAfvcdKqwx3eowyXICqiL8g9z7U1bS48pkgOZnxyfujHagC/lPKWZRkN/&#10;T/8AVViOeS6hMbAKEODjvnvWXZRGyjVbqTO84I9KuWyCOWSNZAAT0/pQBZfZHEEbr2GKmtYQ2Q4K&#10;8ZHFQK4jlAyM54FS3F1udMKVhH3sd27fhWZoO8gzAA/eHI7VHbMYldJIvLK9G7mlZ7pk+XEZP402&#10;HUPNEkckLSNGdoYDgn/CoaA0I2t1kSSXcVPyjYcFT2P0qTaILoXUGAffngf41VtLKfqy5PfHpTJ4&#10;buP7TJjaluV25/iz/hSAnmUu+7A+bP61NvdVVByqDj8en5VnRu8zszt83p2AHSra22xd/RTyewqG&#10;AofeOfvr19CKtQMWjZjHtK8Z9arZa2PmIwOcDpxR5X2afddTM23HC8AUgNSw8y6he1Rdoi5B7c9c&#10;19EfCb4wHwLpzeHLrTftMLzGWSUEghSOyjg4r5xjvHVC1t+6jXr2/OkGrTXVxiOBWZRwRxxWVWjG&#10;ceWRpTk09D9A7/47eDZ4YzBebm7BIXIVuuGIXAPYZ4r438WazqXibVb+7lkKwzzeYsRGAFA7+9c7&#10;avLe2uy4uRZSWrMFVTw3Hcegx2Heozfi8sJLaJ90kZAz0JHeuejgoU3eKN5VriS3n2WIvGC46AHj&#10;IrJRHf8Ae27fKeoPOw+lSz3lldWz2KuJH+6MDjI96zII9kyhh9309u9dpgaczTy6a1rFiNiwxgbR&#10;+lRrYm2tWywdjj7xx+tJJJOE81YyyngsPb6VSS5njkTygVB44U80ASICsyMp3Mp6nk5qyjT3VxDB&#10;eSAQ7/mTGDhalJWCeSbbtDjp/tUtntld5rhQdpyvGDUMB2qX9sb57O0UCMqPLfOAx+lOs5RF5Ut9&#10;JuWbMSooGPQZ96iv5YZrk3EMQJxt3dDkV7j8AfBdn438T21rrMySJBKGVdpwuOufesMXX9lTc30N&#10;KdO54jNILa+TT5IyjI2w542qDjaR2I9DVG5ks4WMMKhdrHJ65/Gv2avtL0KznzZeHrPNuADIkKOX&#10;H/16+I/2gfCXg+1uWup9CtrC7uLoCCW3yrM3/LRSmBxt+YenSvCyjiJYiq6TjY0nhdND5REEv2ZH&#10;V0ZcD5V6j6mmWlrcXdldTwE7twTAOBgf54pZ1bSEWYNmM8bf6/hU1jdyo2LWEIjn/VnoT2OP1r6c&#10;5xFsFWEKjneeSGPb0qNYNit+9eLf23dh2xSvK0d60atvZc5xjFPdXaEuy4x1GO1ZgKj3V2VhaUBM&#10;9QMH0xj6VLEbjRrp4LUt5HZWONp9RVYkJH+7GMe/pVgSJJp7hmzIrfKT1+lAFC0jaLMjJuJzlh2P&#10;qKliEgUsg3pIeQeMe9TIheD5mEfHJ9BRGLhxsiHydFY8cUAW5oYrYCdo/MAPYcc1K9ytwVuUXaIh&#10;8ufQ1TN3ewB7Fxv3jr1wvfihknECssTlQVGdh256CgLFi7lmuI5JLRMO4xj9P5VFpsf2dFiv2EXl&#10;8oDj8KtQxLDF5YBTDck8nNQT2YaKW4nlMsm35OwGOgoAsXUzXjgltwXIHuPaqU8AaLy0XHQAgcj/&#10;AOtWN9qn3gKd1wu35c8bcdK1odRidwrRlZemP4TQaDLWzmW7jk1JQ8R+Uj36Cpr2WZptzDZFD8qA&#10;dCPoKfa3sVxvD4idOobC5HtmqaahdG8ubZ4Avy/uzx8oFAGjY25tbZliOJZGy2OOO1U7qG6Eu6Un&#10;yk29Opz61Zs/NR1bzRJu5b6d63hb200xbPmQKPu9D+NZgUjqKRFUt13xpxntVvzIbiJjkCWMZUA8&#10;n2rJ1KygslhOnqzpKWyBz+QqaaxgisINStycPgjsR2xigCFpTKis/wAuOSD2qS1e2ffGxIjQck9M&#10;Uk7eaBtQDB5x3rRt7i1trF3yP36lFUYLfl6UAY1qkTkjjHUHrU/lTCcxbNuB1PHFJaRfZ4AkmGKj&#10;A2/4UkuoJdgwbggjX5g3yn/P0oAvCKa3+clSVHy4HersNshje7kX7q5wKFnWSENChuMLgCLqD75q&#10;iLfUbOVLuRdoZWyhOVIx8wIHSgCt9pN4xitkCoCOAc8jvmrwszFDknZ5h3HHzDNYSyz2pik0o+T8&#10;xO1vmQ7uo/AV00rf2fpX2iaXzJJz/BjgnoAO2KAHjTWuIlQSDaMcr0zWZbah5dmtsYwu1yAw/i+v&#10;pS29ncOsl3JMZAwDFIjgFvp2rL85GkZnAVs9OwxWZZtNd/ZgOM84wOD+FasmrSS2flSRBo3ODuPz&#10;bcfw+lZL28ENtHdzvtLDpj+VRgXl7bLLbKODtxwp9jz2oA07OYQkzKv3FJANYV4WjMUkz5d/nKkc&#10;AVPb6nb2E3k3x5/u46H1Ham3NqhMU7yeaLrO4/wrjp07EUDAajfTzDzcRR8bEAwAPSqWoXU8MiC3&#10;zHHjcxQVYLNK25U2hOMLyMDpVkxGKHzHOD6dsUAQ/ZYbi8T7SxaVcYz/AHR061qNB/aB8uABGwSO&#10;O3cVUWyiKNqzTACHsOxxgfhVmyvSLdUhT97u+Y5wP84oAx4pGl+Q/u2OQC4wvHWnwQmN2LTIz9Pl&#10;rR1CSC5h8+RAZkwqn6+3SsmOSM4hKGKaL26+lAHoXge/ew8SWMkqqkXmBWkcfcVq/TnStY0nT7uz&#10;W3aFLSSMIeAd7MOTxX5NQXLXUT20jkA4LFeNwH9a3dK8Ua9oF5nRNUuLAIAV/eblB98mvMxmX+11&#10;vYvnPub4neHdT0fw54l1a5jjurFYJHt3j2+YCefLO3qAPXjsK/O75ZEUbWjCjaWx97HGfpXpOp/F&#10;H4laza3um69rxuNOuokXyY1Cqm3PP1rzUtCmyKFywYYwetGX4N0Y2bFJm6fm0qOOORCYxzg4/Ss+&#10;GP7PiW3JDkfN6H86IbI7XnkyuxeFHX8qiWOW6OXzHHEMjHUkV6TJLmnTEpJBszhs7/r2p9zdNAxV&#10;ipdemPQ1UJcwiFCdinPHekiSPzA865yfl9zUAWFnVsgRHy3wC7jgj8ao6gBp10iWkYaIcJzkNnvW&#10;zLc75/s80Z2MOCD0HrVdgo8pSocwkkbh976UAN8q1EBvmZ0jRxGSRt+Y9AB3pL5TbybwcROu4j0/&#10;CqWp3Oy8iN5k6dlAse7A6DJwPQ17z8OdC0bXtZjj1Cyg1CwvFIjjlUEhAOWAPTFRXnyx5jQ8vTzY&#10;7fyk5UKW2gfdAHJP4VM8EU2mTTW0ivlM/KeQR9K+xdI/Z7+Hd3c/2ha+bCtsfN+zJwm4crtHGNvB&#10;AHSvEPH3gNvDWq+QCbtL4MBKQEYheodenfg5rzsPm1KpLkjuXyHz3p91Leh5N2yVQA3GAv1rbt4L&#10;fU0eLYFljHI6DjuKfdQWESXAibZOvBH97HFR29xAFiSFyHTnoR+Gf6V6hBlwOsc5sLhQWiOFGM9e&#10;9SXbzf2gnn5NsR8hY/KufT0p0uoSzXaRtEMEhdwGGB6flWnqcgts6fDCskjdM9McDj6VmBTgkNqh&#10;jPIQbm9cD/GodRElvJAHUbpPTjaO36VE8QkiMZfEjgbj67fpVi6n+2y7pUCBuw/xoANsUv8ArGyP&#10;UHqaht4vOuP7MjkG6QblY9AVqyph81QVAQfwjuBUMEaQSySSAqGOc46egFAHQ2ejC3jxdzpNnALD&#10;gAVlpFJFduUU7NxUcZG0elVZor8XIUJIsQ5JX7uPetGK5ugpIf8Ad4GOOlEwEmiWJS/T+73/ADqs&#10;LVpsMkip6g9Pwq5MT5YcnPvioo3WSIzWo3qn3h3/ACrMAnMMS7YflVfTjioUljmjLRMVdW3c8VWu&#10;biMJ8o5OOKnsl2o2V60AMms4bqQPIDuXkc4H/wCqrC+SyNCSCG6kdKZKjNIsCHaXBH4Y/pVj7LHA&#10;ixxj5yCP94j0oNBnlO0ixtgMihV9CKa1vcQk7pCIsZCnkc1JLDJa2scl18jF+eenoKpzXU13ObVU&#10;/cIRhl/u47kUAaUdo+A4dWU/3e1Vp42hk2Mc7hxilL/2ZsS3+aDG4g9Wz6GrkjwOVlQ7lxuyP4fY&#10;9sj0oAqNa4YT4DxqhLLnuB2FQ21zNb+Ylu25TyAw4B60z7V58qmE8L07c9OlK8i+dhR+8P3v6UAP&#10;mlhu7OW1gTyrg7QF6ZGecfhVm3t7SXy5oE2kLsx6EdwPWnrYW11bCaTH73AUjhlx1FZbQ3NyV8lx&#10;mBisePvMR0wB1oA6ZbyODzPMtUmdhjeeoHp+FZFoI4ofICjPt3z/AIU6xuL0ui3YVVU8jgsae0Mc&#10;995Qi8tcZIQ8DHfNZmgxD5rnj/V8dOntVpSm9dpwy847imxyC1lSxht96E43Ek4B69K15fsGmxm6&#10;IUSSELtJ7e1ArFD7TKrtJL6de+fw7VFnfJHNtB2E7Q3QZ4yKgEoEzG2wVcnj+lVkneVv3BztPQf5&#10;7UBc1IU0uzuI5YLKETEGNTgKcv6n8PwrvvGvw+17wl4c0/xJr13EPtrrFDCrEswI3cA9x39sV5nY&#10;R/2ffLdxLuuF5IY/wdD+Y/KtvxB4w1rxxqcc+oyEW9ggjgiBygOAu4Z/iwoH0FQ4yco8r0EmYQSS&#10;UF14VOn1q0WSVBuxmniWG5YpIR5wHODySPaqTZfH+ea3JNKC3jlISTHP+cVPc8k27HCLjr7f0rOk&#10;ef7KI2GWXoyjn8hUKRvIvkSMV3juOSKzAmn8q3RXchQwyvv+VbNhOl2JLWcfLt3luxQcfp6VgnT2&#10;gQqztsPbscUkLyn5ouF/TigDRVX8z7PbyAxbsDPTOOBVrQNVu9E8QW9/brveKQIV7D39q57TpiLa&#10;4ljfbLFNlQf4lArStMkSzp+7S6Ocdzjg/hQ9Y8pofsTpiJqtpouoeWl1EtpCyM6h/ndAWYEjg570&#10;/wCJ/hOw1XwTqUCWtrJfi1YxYiXdnHOxiMqW6cV+Xnhr4p/Erw3HHa2Hie8+y264ihZsqg9Ac9PQ&#10;dhXow/aS+IflNbahcfaYWUiT94qk5HvjFfP0MlnCTtsdFOorWZ4jqEjb5rK9RopeHRJF2nHcYrkr&#10;37M5Yp8r8DYB3+tdR4lv7jXtck127f8AeSrgIDuCjtXHX7SqhkgXkHnjtXuw2OSsZ8quUKsvzdKt&#10;W1uREoP3j1qFZGddzdOKtQF44t7fcIJHrW5kSyQ70eE/LuGARjP5VOk13bK4ba+5AoOOQB7VkJLc&#10;udx52Ac44A96V7m4chgdzA5Hp7CkxxNCwWGW2+5hwfmHdh/hVWPfa6tNLEoELYVM8Ln/AAFTPcS3&#10;TDyEFunVmU/piqd2Z44tiuODn3HtREiWx1OtyWtxCsUMys2QeBwNvY1yzJ1de36U7R8/PLdLwPUc&#10;Edqsy/Lu52hjknHTNfS4P4T5TMfiZBZ/aQWELEO2AMHHWtOSCeNBu3bD1+tUoGFu+5fvcfhWxBqE&#10;9yGxECq8OP72ehrtkjyTZ0KI3dpLASRLBgrnpiui8NC4lulPAxwAeoPv7VylreQWu+OFCHKhXGeq&#10;9Rg1uWN/BHKJPuOARn1rz8SjWDNW+m1G4vZF1AkiFikfHG3PGBWLJE5lJLZz/wCO+1dDPfCWMzTn&#10;cyJtT04Fc3DJsk2gcd/bNcdjY07Z41LB/lkPA/xrSiSCJtq7SX53YzXLu0n28CNN/wAgU9vyrd3m&#10;OFVxyP6dhSA+aPi74bt7K7m1iEOdpRWCnktIeQufYZrxGSRYZiAP9W3BzyD6HFfZ/jey/tHR9QtN&#10;gaSQBkPAxtA5z2r5EvEdZ41kIKhc46+39K3R7WEleFj1H4N+MF8N+N9Ma/cw6fO5Td2+fGCcV9/3&#10;MImVoztLxngj9PzFflfDOyyiIch2yDnlQAMYr9CPg14vk8UeEopdSwJ7Ei3Vu8ka9GYf3gOuK8nM&#10;KDtzHv4GsvhOjuIfKGcYHpVBAN3Ara1SQG6k9BwPpWVIPLQOg56CvGPTLSsEA+UZNSho4ClxJ91T&#10;2rPSWU7eBVrBI9/TtWgHr2j3CX1l9lIBkUAIG7q46H8K+SPHNjFoHiCSytLTyInZs5zgEnjHsfy4&#10;r3/wlftDdR3dzOPKbEbx45Uqchj7DpVn43aNaz+Hf+ElsIwZLZ4vMfG0+W+T37VjS92ViZr3T5SE&#10;txL+5C4x/So4vMWXKfkelMEpN0ZU4yx4HYA1fuJY4EDwr+8bP0FekcJBcSuTtx9P8KnUG1tELPuM&#10;hz8v8PtVZC8qEseR37UpiabABwR/nigAVpnl3Ic7uvFXJIoZIFU/u5IuO2Tn0xWeyyQt5ZY/7w4W&#10;rUbpxNOc+Xg9M9PpQBHG8lvNsmXBUcj8KdcSLOwYcgDFRzTxXN7NPBnZIRgEDsMcVLDbSN+93KB6&#10;UAVyZIsNAquD99W4X2P1qxatNKhlJAKHBH8qZdWdxMfLhiZiDllH8OPao7VLi0m2SgoxHINAGc0i&#10;2V5J5LZVGOOOoNdTa367EWN8JjO0nv8A4VzNxCovpy3Qtlfoat6fLucQSYKKAAcYx6ZrMDsLa+WG&#10;3VI4QWJP7vsvp7c1DeXj3pdnBWQnnJ3c4x+gwKzb1VhXyQoYt8x7+wqtEkipnFL2SAtxw2zB4ZBk&#10;sOPrTRbYjMe8xbvl3LjIHtUIMkf/AB8AsvbHrRvPAxWoFC1trmzIjkB2r8uQOCK0nMkeJCcxY5P9&#10;KbcSSLbkgHaOSBxmmxXgurdreH90MAsnsKALEqu8PnDkr0H9KzFu5ZYzG2Vj7JngH14rUtQ2PLZu&#10;g+53xVubRTPAJIco3bjr9MVmZnPNP5ON3ekaNZ5EOdvI5qmunap55huI2EUfILEcZ9BnPNWoFZZQ&#10;jDj8sUAfXn7Ofj6H4d63ML1WgsdWVILiPhz5ak7XyenOelfbms29lreof2jFcmeJ4+BwQVP07V+Q&#10;cV/cRqIXOUHbv+BrsdM+JXibRZLU2Wr3Vv8AZf8AVndwPqR1rxMwyWNep7VOzOilX5Vax79+0L8N&#10;NN0iyh1zTI8K7D5Izkq568DrkV8ipGtxIbWXIkTjHQ16b4l+M/jfxDKkup3a3EEQG1UbGDjB+Xp1&#10;rzq4me7ujeykb5jkbfTtXpYTCezgo3Cc7smtFjtblVmAOOOe1Z2sQxX8x8oZGOCOOnYe1V765iS7&#10;2h97Y+Yf3cf1rRtmjdNn4iukzMmEbNvk8FelXZt7r8/FDO0jYKlMdiMGoTA/nFgxBI59MUARWjh2&#10;aE84HX61cJKjbGM+uKfcG3gjUqAvAXjqcVVt72GRsDK84G4Y/GgDVs4ty5cfnUlxbLJbzquMhCwG&#10;Qq/L6k8AVF5p/hrofB2p6bb+JrMawgks94E67N/7vu2PRTgn2rmrTaWhUY3OH0yx1KG5WSWPbkcr&#10;nCtnpntj07VLrlkUlE9rcI3mceSjZ2EcdRx9K/Sa/wD2d/h9rOkx+IvCFqLb7SFbMPKYxnIQcc18&#10;/fE34IPoOipqts/2m0j/ANY4Ta8G7ABBHbjkVx0syhJ8oOB8iQu8Y+YbfeoiBIXk/iPUjt711E1i&#10;toCJOSOeecqOAfl4rnprfyrz7Qvyxnjj1/wr14GJmnSU24PK/lTE0jykM8Q4T8x9K6PzEJ+opnmb&#10;5PLt+WxjjoK11A5hESRvMAHzdeKabRGlDbAXBznHJPvXTzRR2uPlBB7elPAQR5XAPanzGfKcq+mN&#10;dK8Uo2/0NVV0u7hmdI4CVwMbeeldnuCxtckbsen9ao27Su25fl/SqUw5DlobDAf7XDgdieMD6U9r&#10;TDiM8HHGPSuouIWnj5blfvCookaOVMnyy33T0qOcOQqvpam0DxqAwAzjuaxJdLeaJpCu0jjGOvvX&#10;orpNt8pQu3IyR6VZu4o4rR4FADFO1HOX7I8lt7aSKMxZBH8OO1R/Y7gNgLxXZLZBPmkOBjtUQhXc&#10;CcVoqhk6ZxJtr4tjZ+7ztL9vpTYrW4ndo1TGzr7V6MtpG0e1eAapLos6k4ZSAfpniqUyHE4KGN4r&#10;hoXGCKmnPktu2/Wu0Szjcv8Auh5qdc+g7VALDD5xjB9K19qhxpnGuyFQyio/tMTfIxrqLvQY9skl&#10;qPL7hR/IVx76beTXotbaI8jdu/h/z7VamjOSaGmNseYPuetUJbbzD84ytbzWF1b/ACMOB27/AJUI&#10;v8I/lWvMieVmUsKqBEg2ovAqaWJYQvnHarcAj9KsXC7Bx16Yp8kUgiXzhngU+ZC5WZ1rcGJsevOK&#10;kniScE7dh61M1lIV+UbT/KqsQk+62eOtF0BTZXifKjcBUqHOAnArRa1LJvI4/pVEZ37I+f6UWC5Y&#10;Utb5cYCn0H8qmiubeZiTkN6EcVXZZM4fgVDISE2IcZ/z+VMRptD5atInJ9P8KqsI3YKX2uORx19q&#10;SCcxjBPAo+V+vFFgHyxRTR7COB0rNWJUfyzjJOBV8tj+VV5UDbTngUBYqmMMxX0oKBBjpWmyK4Dr&#10;zmqUyAdaAKLxKfmHUenFN+0QW8irNKE+XdxyfbgdqsjnpVCW0V5vMyVOOnrQB9AeD/jDrXhWFbcG&#10;PUoGAUxyDPy/7LHp7Yr3W8+KvgvXPCk76iJUgniaOe2YjzFDDB2Z6+2K+E7NHGY2H3f610P2t1t4&#10;oWIxF93jpnrXNLCQbvY2hUa2OQ1lILe4ul0199kzs0LEYZkz94/WufycV1+sWcN0kcx+8uR+dcrP&#10;byRY7j1rZqw0x6AlaQB+lG5ljAFKMlKRqDFlj2Hr/KoWjzH04/lUgO7huKsKVXtkVmgOp8DeL9X8&#10;M6rFPbSubcugng3MFmC9Oncdq+9Ph146sfGugJcCSMX1t8k8SZGMcA/iPSvzk82A/fU+3pXQ+E/E&#10;2s+E/EUWpWUhSA7Q+Blce9edmWWRrRut0d+DxbhLU/TsKG61E6bD7VxfgXxrp3jLTHuIJl8+3x5k&#10;Y646AgeldmX808dK+Eq0pQlyyR9LSqKUboi3NmrI+7TNuBUSuwNc50FyLI9hVjP9yqIfdx0qdTsF&#10;AHQW9yUUAmteGUPiuNWRuprWsr0K2H6UAdUufwqF8ofao4p+npVwMuMmruAkHz+1LIecVW3Yb5eK&#10;duJ4ouAEY5FXLe52jawqMBfKyar7hUoDQLp2qB+RxUUZBOKkIGRTiAyPKnipyPM61HtP8NJ5hT5T&#10;VAMfMR46UsbkHNTH94tQsCvGKALAXzKib5DtpiS7eKlKhhkUANaNCM0BNozTGDCrCPlduKAKuSxq&#10;VRu4pvlspzS+ZtoAJLc4yKjTeoxUyzlx0puN3SgBoi3dahlUx844qb5hUkb9mFAFRWUrU6MB1qN4&#10;l3ZSk3bTQBM7qBwKgRz1qUsGXGKjVf7vFAD2UEbqj2rilAzwaQxlaT2E9j//0PxGXFy+0n5QRn3/&#10;ACres7KILI0pDZOFXH3au6faGOMHYAxH3U6f/Wqcx+fdYjHCgDK9K+VqV+x71irHaZYLwB644FW4&#10;rR1xnCr3z1I7YrQhi6JJwO//ANarpWMBd33E7GuaU7jsUbWFwNjDGOlOnIebk/MAPl7CnSXY8z5R&#10;Tfnk+YYye/8A9asjUTeiEr97pkU5o4GAKY5/SqszwwYyv709/WovMwMHj6VmBNJOrYRfujrRjK8d&#10;/Sq5hbbleh9K0If3MQ8zG7+laWAfBEYUwD74qdZI0B83gVW/ezEPG2R3HZajkRpJDu+ZU49hUgWW&#10;nPSP7vtU0Wcg55qCBkyRs4HSgXCLJjbUgdHpWhap4iuBBbbYYwD+8PfHHavf/Cvwu0WJUe+xIzKc&#10;sX2/lXifh/xD/Ze47tuQRwOOa6+6+K0skSRbfNfaAHXhRXDivav3YbG2h6d4gTwl4bs57G2tliV0&#10;CkuysW/lxxXzlqd7Ff3byJ8qjoMY4HpVbWPEEt9M097OWMpyM98e3asAXChvMXqOlbYek4LUixrx&#10;s7Da3A9OlGFQDNZ9k88sjNKdyjk57fQU3zpPtHzcoOMdjXQM6LKrHkHORVDy9uc4AHf2qo10cqW+&#10;UA4VR2pUlhudwznyzyO1ZTYIuHy8DaOn606NEC+aOSP6VUSXYSpGR61KqyO+EP3vlH1qDQkkkBO8&#10;8mpY7hWXbjBqSfRNRtnVJEyWHQdvary6HNabmuxtdQCo/hOf8KUW7+QENvGHYKa13RERV/Sqht2i&#10;Kyk59qJm3KXB2mmAp8wPntUUmZGHGT/ntUMd1LnGNw9utIZJnxj8xxQBdVmRTgZqFfOD/OMDtU4l&#10;YrluGHHFV/MI+ZuRQBN5XzZzUss0USjq2eMDtVV5sYGOD0PatFYbN7PcMA5znv8ASgDO3I7b+qD8&#10;KdHdDa6Dh1H4AdqhARHZo+Ae3Wr1rp4kIaX7zHCqO49TWYWMlopnwsPP+eldJpek30RCvjym+bPp&#10;7V0VvYxRYfaMjAwO1aUlvNtDRDOfXjisJzNoUTFurBZLd4IoEZ3AC54XPvXy34ksZIL+e8jiOFkD&#10;AfcRVHUDPXnHSvsC1t7gXULyJ+7jO45/lXiXxN0cWdtPcwgmEuH2f3X7Y9q7ssxFqlmYYuh7tz5t&#10;37pcykpu6/4VdikMEnzDIAwAemO1WfsizSMX252g8H9T9KdPFFEgIwvOFHUlR3r7FyT0seO46l/T&#10;pIftYnOEULgD+7WzJcFlMMcfbkntjuK53zopIx5C53Ee3P8A9at20d2XkDA7/wCFcVTc76Wxdgni&#10;jKyxDev3c/hjNW0k8uYMvO7j6VR8rahEQwB1/lUjRqUUxNt2gAj1qDY99+GF4qyS2Rk2pKoY7h/E&#10;OgWvVrpdgIavlfwxr09rqNukh2T7gkbAgLjsDX01ZPqGr/Z4HQJLtIDt0f3OK+ZzOjyzO6jO6Hxb&#10;V6c9K1EkeUqzncFOR/KsJENrfyWryZCnazfh2q+LnyjkcL/SvNRsdlp9zLbP9ptpGjK8gg4C/his&#10;rX/El1q6tBLdyFe6ZIB98dK52TUYWjLBj/unjP5Vkx3Bmcs6/wD1vakHtC2kAUYXpVhVyNuarC4C&#10;D+lRxXL7s4/CnyGZammjgBEYHsKoNNLIpKnB/pUcqEy7gOKbPOqr5KHHrVpWAYsaBeD92qyyYfYh&#10;61c8mHyiJQSG6EcEVJpYjLlZsMRxn/Z/CmBNp1lc391Ja2oyYF3OB6dgAPyr6w+GvwQtpBH4g8Sr&#10;+7VA0KD5W3epBFc/8MY/A+m6iuq3EEnIA3TkYVR15Xivcrv4t+Brq0urXy3FlEvlo6NwwHHHy14G&#10;OrVH7lM35Tmdf8K/D+z8uW5gt4o+BuLqFwSBXy78TIvCNhrEg8PtG0czgkIymCOJQeB6HOKsePPG&#10;g8Y3j29nGIbBceW2eT68YH/1q8ovbaNpViCjaO1d2W4ecY3mzKSND7I8YBjxsIzntUyoAh2nntUK&#10;LKyBCcBRj6YqaBZPOIk+7+td8ih9pAQTLKeRwFqwyo27n8aqX2VlRepP3cdl96sPG4HzcEDt0qTM&#10;ghk3OYu3rTJ02vnPH6UIsanPp0pVUzP14HbtipaAdEpKntirabI4XGPmbiodPt7q7v47fTv3khYL&#10;gDOM+1dlL8NfHKSJK1iZN3zHaVXavrgkVN11ZocV5Txna+MHpilkIxsq1qVhf2vF1E0DISuG7n8K&#10;xgkoII5PetDMssMD60lrbF5NzHCimFtrGJiNw7elSiVo0KigAuAry+Wh+VKrupkurW1lyI5GVT9D&#10;QgJfcePWrivypC5K/dPpQAl5FL/aAaBv3Y4KnjGOmKWSRZ28rBBHY8VXBc3HmyfN6D0qYyNJcoOp&#10;H8qAETKfIRwKmZARle9JK679uM4quzmBPMb5iegoAWBPmYkhVHUntUclxE8scIDCNztyMdT0P0q5&#10;IIp7YMuFZwAw9Mdu1Vwka4x1HfigCQMd43tukHXPelmkR5Fz07+1RuqEZPGKIykikCgB89zagCFS&#10;FdRnGDz/AEqrcI8to0cKkyvjAH90dak8iONt2OadLNL9yDg+tAEtlGbeEB8eZ3xzgelXUMbcDrWa&#10;IXjRVqRTsI3nbTuBcJjWYCX5UA7VHC3mTlugHQU10NxAJOmeRTYkCKGPWm2BDetLczqP4R8qitSC&#10;5EIks7n72z5D6t6VmQh2n64XpUksiu+UHzDofSpAjaY7fILAg9QO1VIx9kYPbnK4HUdTSGI5+VeA&#10;ct/WrbhJ1UqPlXoOnH0rQCqRtyz9+uOKf5wWJRbt8rHBx2p8iEqBjA6VUliwM/hQBZsBiWTJ/h4A&#10;7sKl1O6huryOWFsqI8EY6EVUiuFjVXjRi3uRjNUWX98SpOPeqiJstO+JMp0p10rFk2n8v0qFxGXG&#10;OCePbFW4VYMDJxGKoXMRPuQDJ6ilSFyu89COKW8mgMgVOAKimunJiEPyiMfnSsHMWAkdvHvUcnNW&#10;9KtIluPM2b3YHk/dArH80MSz9P6e1XrfUII4VlJxvzhR1GOMUuUFI+uvhdceGrGI3WVFrG+xdxC/&#10;vgMnJOBnHIr2DU/i1onhyynaAJLcMh2EujYPQdDX5vRaoYA25y68lRk4DeuP0+lZ9pAZQXedjnsS&#10;Tj9a4q2Xxm/eN1X0tY7/AMeeLNe8X6mLrWpi1tES0UIyETHeuIuLqSQkRLheMj+tLdGVzln4YDI7&#10;cVDG6xtz/hXXSpRhHlijnbuShxc7YZ2AVegPemy6dFGMxP156/4VTuphGuI8c85Hb6elXCf9GSaT&#10;CFvurkMce+K0EOTaY0iY/NGMAk5z+FIYkHzcgjtUClN25hnb26U20e2LsJX8uQ9Mj5R7UAS5Ynd2&#10;9OgqpZXttcNvmXy2U9RnYccYHHX2FTCQPyqbwOoHpXp3w78Eaj46vora2C2mnkFpZygIQL2UZAye&#10;nXisptRV2VGNzlH028v5IbXTPKeW4zsUvzwNxyMfLgCll0mfT5Db6nG0EoHQg7T6YI7flX3fpvhf&#10;wz4Liggis0ujAuHuZFwzZxk8A8cVg/EnRvBt94eutY1swXUqIDbiCQrJ7LkLgfiK86OLTdomypWP&#10;iKCyih/dqvyN7ZBB9PaoWQqzwx/6v0J7fh/hW3mEWwCjykXO1Sc7RngE4GeO+BWPcyKo45+ld8EZ&#10;lKESBSAcgHHHSorOwVZftFxgt2Aqe1mmkiy/zD9eKlRLqRiXk2ISQB7GtzMtmEBd+dgH4VXUrLtZ&#10;xVRjNdJ5ZBQKefQmnwieJDzll9sgVDQGv5EaIZ8c46dqyzKN+e/9Kuw3YntjCybGTgnsfpVrTIdO&#10;jm8q5GSSMMT39KlsDO+xqVYyMQP4AeMN34rLZAWXdglOnfArq9Uhk/tF5JDx2AHHtWa0Cyy/Zo1w&#10;Tje2PuinzmhdmtIbiKPyFCuv3SeMLVJ4ZoNwT5x6r6VNMjSIsEJ2p37kj0ohjaziYyN09f5VoBGZ&#10;VjiMjdR93FZg3yOuOvUn0FWHcyAqo4PaoMMgIAyB6UAXYoLZnxOfdQDzTRbp55XdhGHy+xqo1sxk&#10;XcNpOCOOntUsjyrNnG7K4Ud8ignlEmQo2G52/hxVvfGyh0AUY6DtUdsk0kh+0hQOmM8mkuEht2C2&#10;5JRuxH3aCiJpAfujAFS284QDnluOP4aZEQGy65FRx2n+kthv3bdvSgCCDa2qvHnIXJzVmch7kJaZ&#10;Zu+BSJHFbMwHJbv7Ve+zy/ZHNug2jrg4IxQBFbI90du5UPTn19K0riJbFNgADAY/GsK3SaK4je5t&#10;5EVjw6sPw+WtLWW/0q3XcTL1YdtnqaAIJpwwLIuZOKngQIrOThumKrvMYUyq8uCc+ntTYEuZCFVf&#10;mf8AQetAGhHcBcoBtI9PWqNzqblWj6FeM/WkTS5FlYSSZ/nSx2Wbzyp4ztHO1u4poB8WmefGolP7&#10;txkkdqqSJbwzFbUnyeB836mtmW4jnk+zxuoQDBCmsu+gBnjSF/3YCg8fKtVcC2It6Boxjcc+n5VF&#10;GZIImslTcTnJ7c1e1GZYoC1sRuYhVUDOeOSAO1UrJohbmUSbm53diPwNFwJI4reOEKYhI0eDx3/H&#10;2pV1S5meRXfbDED8q9gO34VXV5Y0aQr838IPf3qpBFBAcyIZS3Xnp+FXdARQRQJG3lyNLj7pbpWh&#10;a3KJakAksOg9zTneLyAqgYPB7cd6rRxRrIghTCrnj60XRmVbqR2Rct5ZHUDgE1btr2MwrERvkycL&#10;04x1zSGG081Gn5VTnb2PHSnwW9usjGNdi9eeflqQGr58EDXBAPl449qjFxcwrKyfLvXy0/3j0xT5&#10;L0p5kNku5pQFzjjApklzGoinZf4htHTk0GhVhljuGaSU+bJ1U++PuntWjpqSyt8i4A4y3Aqh9r+1&#10;FYrROHI/L2roJr3T7G2w8m91X5UXsR09qDM8k8Yb/wC0YJXAGC6j3x3rkwpD+dnp7cV2HiH96Y2l&#10;yDLwuB3rkj5YZIHyQxxuHGKDrp7E8WAnXqc1IYyvzDGMdP8A61M+y87Y28vH404qv8GT7nvQaIgI&#10;55qZV3YCihlCqSeop5DFfk7dPqKCCM/u2MPGRxxSPIgP7vlsD6fhUaRtjzm4aTnIqRVVQdnC+npQ&#10;Ai+U4Iuk37fu46imJEhAbbt/lipECiTceo6fl6VG0L+c0n8J+76AYoAnkjSOFYs/KeUGcn6VTU+Z&#10;J2ZEHzEcAY9auKVVcMuc/wCeKYGijUpghTyfxrMBqGM4cEEjpj/ClZwR86/lTUAiPHAHXHemBiN7&#10;dverTAAqt8hOB1p8KKi7Y/mC/e9Ae1SbEUbB1bnJ7VXAcjCHYAcYHXIpgIzxsTvJVhwcDp9acmTg&#10;446KfQetWXljBXKjeR0/xquxaXC5A7FunHpQBGSmfUd/8+lOU4bft2KfT+YFPaGCN1YL8vTdQIi1&#10;0eNqDA4/lQBULkSZ6qaeqxgOR8sh/izyf9n6UMqmfMClFx0b2pu1+459aAHbmkx29qdGqgnawVR1&#10;pjxxqo2nMjH5j6fhSNEzOoh4JIH4UAbsSg7SRg+lXoG2uQF6LwewqjvC4PQfp6VrphLfdnKtjp6i&#10;smWgSQyttb5amiW0SVWuCHEZzx/hUSru6fdXiqpVkuEITzG3AbQOueK559xwPR/DXhnV/GWrwadp&#10;9u4hchmmI2qiKeSeMV+immwafpFrDo2lKEt7eNemMk4wc+tcX8J/CZ8LaIx8QRq1xeKm+NRgxqOq&#10;8GvaWsdF3tFbiMyRqrbvUdq+Ox2J9pPTZH0OBw3JG7MWGxkl2lvlDYA/GtWHRdPRRvgO48Elua0b&#10;WHfldmUXH/1qsspHtXmyfY7zC/4R/Tg5eUsUP8I4qidLtVJCncM8Z4wOwroJWz8tVHApqTA546FD&#10;Knzps/2ify4rKvNGgVP3Evzj+FhwfXmu08sSpgc/Tis6aKILscflxW/OZnBvYzlB/CPSoPsj8gf/&#10;AFq6u5Tn1P6Vz948sRGR06UAVPsDkAMwB7VX+w3HKptYfWrJ1F+PlwKja8XBboa0M9Cr/Z8yLk43&#10;egxgVANPvpFIthlO43Y/KrH25iQ2NoUdPWpYtTCDacBfQUGZRhs9Qikw7rt6YOcj6VYNmV6Cj+2o&#10;XH+rI+vBqR7zzosQEL6+v06UFaEQWVBheBSM07YZj93selM+0kKMDmlN0e/J/l+FZhoVbmaTd5jD&#10;pVE3JZt8iY/3fSrLy7sqep4qIbFARhxQUT/u3jDDOK+fvjb4iNw1l4X0uRYUt1Ms5yMOT0HB6+1e&#10;86lqdlpej3eqXYKxQRE8d8Dt718Iavqj6xdnV7lPKkmkZmLtnOR8vQADFe1leHbndnBj63LE5rX7&#10;+2tEMkykG4OPlGc158ZoZGM1rnyn4+YYOR/StfW7w3MjybvljPlovX6msGSURQxW0MX7z+EjgbfW&#10;v07B07QTPicTPmbRYDSbQB6fhSujbkkKkwxcuciokyA8LMWBxn/a/D2p6BcNvOI4x931roOdCtIk&#10;6MkJ28DOeoB/lmuu8P8Ah661C9t7VoiIy6qcEbnB9PSuc0+MXD3E8qF0m2gHGAMd69J8LapPoOpf&#10;b0CyMmPLjf7qYH0rnq1GaUkfXHw58IeELuA6etgLW5tgIiQQXO0dSelc38VfA/w70vT3n2xJcpKV&#10;favO/Hy8jgg+1cXpHxTurKaO4kiSAPkSmP0H+egrlPiZ46HidbeXTgpjQK4CkYMmOW/3UPA7n2rx&#10;XTm57noc0bHj0MKxSNAsf3+UHYAelIzoyjHysn3T06e1OmFzKizSSFyQPkAwN3+yanldZ7NVWPmJ&#10;cE98+2K70mc7sU5pZMDzPmJ9sConBeJSwK+U2VwM9auxGGUeW2C2MKenSmxosblS4O7gcYpczRmz&#10;PDhQFfh89KuWghlt/KUEXAPAxkN6fTj1qC3Uo265mWK3ZNvKlsN2/wDr+lXVsAnmpdEbu4QlQv4+&#10;lXzkWKdtucOW+569i3TinxSWcM5hmHyRHKY4BcdAfxpbyE2g+zQjKMyHg/d6fzpt5ArSGKFRjcfn&#10;7Z7Aj1pmhJmeQFtrEL7d+wraTTmtIVnly6zbflX+Eivb/C3wW1fxn4Jt/FaasthcHf8AKtvv8xk/&#10;1YJDgKvuFP6Yq5qHwR8eWmkHVNNtk1tLSF3leP8Ad+So+9wxBY4zgD0rhq4ymny3NY0meMi2bTLI&#10;3DMHMhBYegPAG7pxVmSKNrVbkkFGG7lSOB/OrVhNam1Ml7G8gwVRVGRgeq+xqvbSK8P2d0/dgepy&#10;Q3ovalubWL7XC6o0RSMxMo+Z8YQqOgFKlvbPl71Fkj4UKw+Uk9z6VRt7gW5+zEfu3b92w+7+NS3T&#10;TMglb5407DgCkQWIS7232AKsIUnCgfd54A9hWfHumL2St5qQkhCO3tirQuI4o0uRk45PHT6+3SoE&#10;KynzoEMY39f72eox6VoBYsrn7LJPaTkqjocADoR6VS+0AFkjEnkjknGDzj8KldGlja5bAbqB6Eev&#10;4dqtCSC9s3t7S1ZZAAWbjjP5fyoAgsraCKJrxHLqxGN3G3H9au3UdzcyG8ZNqgAe4pmnwiKf7Pcx&#10;Z+U7VPTd+FUo5Ly7aaweQwom7PHXH8P0rMDoPMhuIo5UgzsQByvY9OKYxjA5GcdKpWmoWlrHEtsS&#10;MLj5h1/CnQybWWSP58Nll9qlo0J4UeQjA2x9QTwPwq0YJIcmPbk9s4/Ci4la4snMAVmyCq+gHNUG&#10;81kj8xDvdchB2+tSBdilurTZEfnBGB9T2/Cp7u5aRUGSNudynoT2H4VUSOQvIkpyykK34dhUvMx2&#10;JwQMYPXjufpRYCsqwwf6azEN029j9K07tlmt8H5FXBXHf2qj8oQifCgHHTpn2qxDlSguWxG443j+&#10;Ee3Y1DQDGmZo90CgMBwO34VLFEssXm3j+cVX5ieoqOaCGNsqpXHb+WKWB1UHPP8AWkA9Ea5dY1Kp&#10;A3J9So7GqizPp97JFZ/vFPypn5fp+VWUYwFSPkGRn09K1L02TRMI40lcYIbP4nFAAIbmENPdKqzK&#10;OAD1FZV4L0OLxz8p4A7Y9KZpFz9qt5h5DSTxg9W4Kn0J6Vqy38FzB5BibgBffjigDNk2LG11CB5g&#10;ULjj5ff6mrNnBJJbhXP3eDnsO1VZrRFniityimfpv5Ax644rVt7C5trl5bkq3y4+T7pJ4yPYUAQr&#10;cNBH5Tc4PAH8jSS36hDtGMcAds1aa085PVc496ydS066gEUuksWkJG7JHy49QccUGhsaVD5Rd7s7&#10;ml4HovpT52kWTym/gPOMdO2O1R2jwNtHmbJmyGUfMgYDOeg4qtA1zdjeyYXPUDA/CoYDrhYUlQxH&#10;crc89m9K7PwR4o1jwTfjXfDMn2a6+7zwv4iuPkkQjySn3fT+latg9vLDJ9rHlIg4bd976e9FSmpK&#10;zFCfKfRtr+0p44t3+1nR0uJI+W8qfy2PuMj9K8t+KHxc1/4izWb31oulJbZkhUnzJvMI2sxZRtzj&#10;p/SvKrd5jMY5JCYz84JOBgdBVmCaGaY5+ZY+d/uD6VzUcvo03zQjZm7ru1jOFlJdr9qv5N3QjB5P&#10;4Vqw3d3fhdPsoyWReXZdu0D3/SqhyqObbDRnkdquxX80tuEs4/KYEBu+cV2GIxxFZOtjcOqyAkCp&#10;jGkMZneQhB19M1k39u/2lZpVDSEZ9qnWSWcNGyeSnC7T/FWYDDdRGY26H5G2gH1zVu6kFrdtJb/P&#10;A2MqR93A61Tgks1mmhAWRlwYz64HP5VbS4ZS0cqLucHBPHHpigB9tbpcK9/KpgjTG1PUY6/SriXF&#10;nKFskJaVjlFC8LxxWbFFqUFybwKWtUTbtz8u3HpW7ouoQaZffbkjWVWByp9MdKAR6d4H+Dv/AAme&#10;nxajDctbXkq70cgsiqp6lR6joK9Iv/2fPFYuiWuolsjCXa4QFt8ox8oTHH1r2D4KeJ9Fl0priW5t&#10;LI3MCDypJAmE4wEGMDjg817LfeJ9Gg8PalDFPE/2eNwjRSKyKQpb/gXTsPSvmcTjq8avLFaG1ux+&#10;UlxoWraZqMmlXLiSQSFS4Py/L1bHYdBQ9q6OsBdZNx/h5GBWjq3i+a6vLu88lT5xKDAznr9MDpXJ&#10;RXMjLl5Nxz1HFfTLYxLsun20m5ceZHx04P4GsltMmSZhaQMFB4BPatmLUEjj2SREOTgEc8d89KiO&#10;sNDeCKSINHjG8HnHbjpRyAVLrT5dqSSBA38Snt9PWpMoBxgHvV+RkmT5eP5ilvZbT7PDawW5EkeN&#10;0vRTx29f0oLaLJiCxxmVVEir0yMjPA4Hb8KS3jllieO6+WMHg5x/n2qnawHc86nLiMjjuewI9PpV&#10;mOd7y2KRqC+3OB229azGWpryPcLCFDKCMHYM/TGKNRjaK2iWcnJIVV/hC+mKqWepx6fGqJE0lxP8&#10;qkDpnjGKnt1guYJY7nzAy4DLjIBHpkjmgCrChT5zg47Dj+lTz20Axd2p8ucr9xsOpP14203K2qtB&#10;kefxhSVyB2JAJx9KnugY7NHh2GeThS3y/XigDCIuLgK1zge2ancG6kt7XG3bli3XkDj8Klmjkt7a&#10;0nlcMZPlIA6f/qqs7Iyq8J5XFAGnZxx6fBcZf55iCNvt346VBHNrdxK015Iy26LhHC/fA9KjjkV0&#10;KynDH8q30vp5xHGI8Ku3AB9OCMGgDll89JVmgXzN2RtPHH9KcLe5jukOoFQMcbTlefauk1QR2OZI&#10;UxMeVAGAc9Qa50Sie5Rr4/IXw2B91fQfSgC3DBOt0TaMU4yf7g9jRdMA0bSRo7Kw+591h6VZ+2QI&#10;HtFizbjpjuAOuai3JFBlMSgHK9O4/SswL87i/jjbyxE2Pljz09h+FVmvZY2JPylflIP8qiT+0ZCk&#10;m1CAR94Yxj3q3dvC0nnRqTOzAeuCPagDUujYJYvBd8XEifJwCVJ9qy7A7IGtLtdyAjbxjFXP3JH9&#10;o3gAaMYOOme2Peo7iH+0FjaIhW9+MexxQaFaS6aAtbRoGUjBJ70z7SAru+PLhTcV7so6gCnw+VHO&#10;7SHeI854xyBxiq9lGv8AZnmXy8ynAUjBAPpigB8Ki4jWVZQlqygyRbuN393p2qpfIgXyLcndFgjb&#10;69qjSO4t5fIi+dH4wcYK+lXWgktni8wBUiO8DuPQHFADbGMyFLi5+Tyhyh67qNpvrqR8BNnG44+Z&#10;vT8qllWe4y0O0MpyFaopj+6W2AyVYMdo5JHagBku23mFvMQOgGPerItm3+TMeAfTr7UKsUchmuog&#10;LhV3Ip5O2mQST3CyNLEY5ccN6gdMUATISqtbzL8r/Kfp/hVWKP7C/wBqkG5UGfl7+nFWDM8sPyf6&#10;zGKckbFCl5H6Z9/egB10JyyXULZidR64x9KsbvJO6I4PTpVSAXqu0AicW2eMkEACluW8hl55I5x2&#10;pMB6XiIfnRifb0pnlXF7NtBWJR3dtoFWbWKGS0edPmm6Y9BWcTJcsyQR7yvP0qALqXqTRPHNEfOi&#10;OPMX7rY9KV5vLRfPygbo2OPyFNhijGY5Dkjr2xV5GuXh+ys23nhsZyB7UAVQZIcTwp5+5SvouB6n&#10;tXefDzx/beDPEFlP9mee0dPKnTbny0bqB9PTv04ribjNtElpt2o68H27UhRUAjTC8D8feplBSjys&#10;tH6BeFfjH4IsTBrryO+n3WTINqpNHn1hYhuPyx0rxj45eOND8Zy2N34O33AjYr5kSFfl9dpA7fh7&#10;18xrPJbyzcCTevJJ+6PbPfHSriX9xZ6cE0+TCsc+nHpXmYbJ6VKp7SJfMWLi1DSNL/q5pct5bHsP&#10;5GqkcaHap4f0PYf4VGTdbhclw0sv7vB9PWieIvArkYkQgP6j/wCtXqkhdL5bbTjcvIIHrUczLFp9&#10;vb7fn3MXfq3Jq1IUceZIegH8ulLkXEDxlNxH3QDgkj3rMCu6QyReYoxsX73Q8U1liubeMN8km3r0&#10;HHrUVpLCq/OeGHPoAO31p9peWt1mFflmZ8IpH3xnjA7UARfbktoGtLmJjKejDHArMt7u6RyGzLE3&#10;G09vfNdRdWEtoAb5Y3UjHB5x7A81mx6fKsKuqbY2+67EdPemgO28N6L4j8TwSWmiqrMiYYkEk5O1&#10;QABndWd4k8NeKvABj0/xPpc1ucAb3Hy5IzwV3DpjIr1z9nee60/xmdHQIzXUfmecOcGPsO3Of0r7&#10;njtNJ1DVIdL8Q2y6h9rAkzIAylumPYAAV42Mxzp1eVLQuELo/LO1cTWgnjVmQ9SyMi5/2SwGR+FV&#10;7mxtt0b20mJ25CIf69K+xP2sdDbw/DpeuaJAq6areQ0KxhRGW4z+npXxD9uaIoYMJt/UV3UKilG6&#10;JcbF2XT4/tQCuCzHJT0+lb1xZO6BoEKkdh7Csu3xc3CXUOEwOV7fhVnVLq9vLSG104BZI3zIS2Mj&#10;HArYRjebLcXKAH/UD5dvcmtxbd/MWe5xlcHaPase2ZLH9+wy46A9q0rOQaoJUkYqAu1vRSfTFBoV&#10;59Ra/knsmRQgII71C2pPBH9ltbdfKP3s9j9aktLJtOuGh2+YX4UjvxTZ0mtLcvNAsQkYhhn5j+XF&#10;AGpCtvcQo0uBGvy5/wAKjksRcXC/Y2WOJ12ui9Sfp06Vm6e5k85EZQEAOc8Y9PrWhGz28fnRTiF2&#10;43HjBoAimjt4xCsQC8nO0dh/n8qyY9OuLq/R1cbEfPy9W29Bj0rbGmTyRqyui/U8UlrbXSSYChfL&#10;YEndjA/z+lAFV2JcwgbWJwR6e1OtpxZv5DLtBwx4wRxU9xqaS3Mkka+SBhcsMNn/AD0qCDN1cRpc&#10;5wD949SAOhoAn2QzSCacFIwRjb8rFfU1fuGgSM20eZPmDqcYIX3PrTpCjkxldp/zjimWscMNz+/Y&#10;CMoeW6VLRSZDHKYgWcE4H0pjiLV4UvUzleNrY4UdKS4guJpRETstiOGTBH05xUKboJfKt1yqjHyi&#10;pHctLHEi5iALD8Kjs1gUs0I2s3Ue9U7u4+zzNBsIlwMDGRk1etdOmnhW8SQQgcBcZJHf0oCxBeWp&#10;lm8zO3gA/T8KlLLbQstsoGxSVzzk0uqSrDbFVXBQg7vp7Va0q0aa2We/b/WpmNSMY9+K0IOZ0yxn&#10;n1KGbU1Ijut24jgK3b6CulisbsOEuCqjPDZ4P5VV065P2+TTb8BXX5VfoMe4rdvE+xwqF5Tnnvu/&#10;wqZSsBj3c95p0scMsYaLGfMXpVpYbp4GlkPysOScAKPai3mwMTFZIW6g84H07VmXtvE0xe3c+SeA&#10;p7AdKkCe686LYYmWSE4Re54HWqYuBF/qB1IYjtgdabtljCooIXqo/oKtwadJfwmWGQIZM/JjkY7U&#10;AQR2du0YnlP+sY8L0I7fSrOosssNtNacRxDA/qP0qW7CPZCNo1juYwASvRsUunywCAWNyNpAOG/h&#10;49KAJkuIhHF5gOXXdxWedNnv5Rd+YEB+X8BSylm2q2AAABjsOlXoJ47KEwoCdzE5OMelaAY1zfXc&#10;Dvp7LG5Qhcrxx6j1rVmja3iiVQHD9+wFVmtY4m3lQT06dPalEWoXf7q1j3CMZ5OMCswM+eFEVtp4&#10;Hb0qK3aSWAlirRJ8qqPvfU1bkt54kIDKXHVT0qlbxeSrPIcM/VfQCtDMtwBEjeFwDu6+3pVG2tjc&#10;XDxs/lrGAScZOKUbpbhBatz/ABg8BVHfPSpZSiSEp9/lSenA/TFJjiUbqS6+0YtB5can5R0z9aZv&#10;leTewy36VoPGGjDvwTjmq0LI0hhOOOh6D8aIkSNe3eKWNo3/AIse2AKrf2bObo+U4AcYwRnirFhb&#10;OkzSTfdYYAHI57iql5qzjdBbgKem7uB9K+iwXwny2ZLUaBaoPKhfe0fUn+lNe9+zxtFGfmbGcdqZ&#10;bqJoHMjYZcbBVdbdY4fNZd2T+Ar0WeKzRsL157aTefmU7VPf/wDVXXaRcLPjz8A4+U4/nXHWttbl&#10;mlg4STr9RXSWIjX5E5b/AD0rDEJWNIHXwQqytARuGcn0qWQ28JEfyqzYz/SoLa6js7B3DeZIRwv+&#10;NZMoxdvKVPzNkA9hxivKUTUvsmX2rhd+MnsMVJNuZEiiJIX+KohIiY3DJ9BU0nOzZgZ65qgKf9lv&#10;q0b6eZmhV12yuo58ruB6Z4/Cvm74jeFtO0HU1srXOxgzxsrA4QYAHua+ocSQ4ki++ucD+9kfdrwD&#10;4iW5uryGeCB2MILMQPug4XZj/ZIrSmd2Dq2lY8QitArGRzkL932r6R/Z98YyQ6vN4c1Hb9maJjEe&#10;MgjqW5r5yuisd1LZSEfL8px6mr3ha8k0fxFa3KShSh2sgzllbt0rmxa5ocp9Hh52dz9L3gjuFDPW&#10;FdRmKTYMlfcYqTwtq9lq2h2b20vmSJEBKP7rD/EVYu3/AHgzXzLjbQ92L0IB/qSyr8w6D1qs1w27&#10;DYB7CrhdeOwpJ4osKwHSkUM3TJC6IcBhyB616/prtrfhO40XUU+0J5KoQ/8AEvYfhXkkEnJHGcfp&#10;XoPhjVo1b7NcjAAO36AdaiouqGj5X1/SF0O/ubYp8pwYT7dPzFYpYTqPLOcHmvo74o+EIdVgsta0&#10;mDCNFk85RtnJyOxFfOcFuEjKw/MWGcd8etd9OfMrnDUpuLsWJ5FjC24IHbHr9fSiB/Ky/VfSsd44&#10;45MuCc+verT8RGRfuIMtj+Ee9aEEvly3sokVtgHAHYUky20eLeO6ZycrJhcLnt7AfSqR1SCK3ys6&#10;hW6EHr7A9v0pkTwyw+bEQw56eooAvxRBDle1SrO0co28/wAqWyRRakuxMrMfoB2Aq7bQxoGdyPr2&#10;oAsTasBhkjEZ74J5z+FUrkbyktyThRk8dh2qrK+WDJ93qOQen0rYa6FzCkTBduOcigDK2LcHe44P&#10;3fYdqZFJ5Z8uIDJ4Bq/hU5XgD+VZs0KiXzoWGR/DQAllZy2KTMXMvmkEZ7YzVuO/2nZIuAf0pbW6&#10;SaUwOu0gce/tVW8CCRNv8fOPT0oA1zho9+4EDpVY7+NoxWe6zCIAc7eanivC0YDjNZgXJL2M3Edu&#10;QVfHPoBWfuVneW1Rl2ZyR9z0FaV/bxT6dbXf/LRWxnpge9UEvxsSw8sqpbqvTJ9RWhmPkR2jErDa&#10;WHb371as9SubMeVGxMeAAp6DHTFG5tmMdBj8Ko71jfYByAD+FAFw3Ply+eGCseq57VPf3MU0KSWw&#10;JQ9eOlZNxCs+2ZcKy8N7irUXkmIRjhVoArySHAI68fj7Vdit4bqzinVsCUHIJxgg4xTEAXO4fQfS&#10;qzfZ2jNtdofL6qRxtJ7j39KmQELQFCUXoOmOn0qwFkEQHdB0q7FbQR2gS1X5RwMnnNQWrlm8t+tS&#10;BnQ23ms0zH5qvRq6fwnHtVpo0V/kxTJZvsmC65U1oaD7i4kS2wFznuewFZW6dsHNbZXzIycfKe3t&#10;VVYypGOg7VmBAIHaIS3BGzsuD/hVlZoGXyto+UcDGKtecigK5zu4xWSQizPuH3Cdp9R2/SgDds4r&#10;WVwZOU74OCPpRc2ds11HJARHHGpVtvDH/eNYqvJ/Dz9K2Y1kMRllYAjGfw6cUpwDnPon4Y/tDXPw&#10;706TRLmwmvrVuI5l5MZ9AoJPb0A969o039ofwRr2lzabqGm3k63qNFIkkccKnvnJfIxj0r8+YZmj&#10;mZh8u7vWqLy6VcwyYNefPLKblzFKrY6/4lXfh2b7TqHhpPs6RZji3gF5lOMqQDj5exrybdNcsqng&#10;HkD0rpG5H77591OAtlXhMYr0IKysZSZhx6deFTIBwOlZcN4dLnuYwu958EA9BXXTySRx7lBKj07V&#10;gXkfnSrNIoIIxke1b8wiq939obptz2Hb2FaJMb26hABjr61XRYiqqExt4BFOPlj92KTQE8Ahlh8g&#10;YGOce1LHbhWyMbfT/CntAiQF1PTGMDr7Vmvcz7hsPC9QP5VLA17i1URfbIflO3JFe+fDz4RWHxK0&#10;GPUbG6exnstsTpgNGzBQ27t1B6V8/WN6r/unx05B7j2r1D4f+Or3wffxpazN9nkweuNpX7oOOoFc&#10;eMhOVN+z3HE9bt/2cWNwub6AxIQzLCTu4PO4kDaPw4rwLXPDGr6PfSaXqcDJNBkN6bV6NnoRX6M/&#10;CzxVo3iCa4uLZkw8TK6uQvPfrx/KuL+OvgfRbtBraXCwjYVypVtpI/2SfTFfM4LNK0K/sqpuon5y&#10;3Kx58kjp0PpVWa2WNA0Z+taN5Zy2c5iuFw/T8qrzYlQwqfmI4PpX2ETnmNtp1ZdrjaV9OlW7OY3A&#10;KkYZMj6isaFXj4lG3p1rZsHQSCY/6pTgntVgT3Nkyp9pAzs44/lWXCC7FpTjH6VvavdwvGsVs4fc&#10;M8cY9q5sk4wByKmIGkqQH5WGcd6il/cjGBsrMguJUkEZQ4PWrtyPNQKOMGruBQ1COK7UNIoBXgEc&#10;H6VjtpEIjLwqS3et7+zr2+XyNNia4uGKhY1I3NzjC7iAT7V0EnhvVtJtJJ9U0q/8tEySIBnzCemA&#10;3Yd+3SiddRtd2EoHF2mnRqA0nVeme3eq0+nhHxwc8n0zT2u7uO5aG5ck/wAAZCh29hzxkd6tMJQi&#10;u38QpxmnsDiJ9kiNrtcDgVyNxZmFjEg6dPTFdMkrb9nXPHtTp40K4K+1apszcEYNvCXjMYHbpVWC&#10;08s4SLYM4JPUVttD5MfmD8u9NO+4b3NaqZm4ldLFHXEi8Zz6dBj8uaw7+z8uYlV+T9BXWQK0eUl+&#10;72zTJkjPTlTVRlYixxwtHmTMfUU1dMvFYfdx9a62OxMeXRefalQCTrxiq9v5FeyOO8nBEcnHviiS&#10;3UYUjiuzFlHKBI6/IuQM1Tm0jzMGFgvT5SOlUqiJdM5JyYD0x9BWde5RTIXI5wARxzXos2l2+792&#10;Pl44rndVsFc7eq8Hn2rZTM3A5mGY4AXtWhGFkIY8EVBa6dceZjAFbKQLE4RuTQFjInby8kcE0yDc&#10;3U59qtahaSjBCkj27VWht5E65oNokF3HMZDJ1i4x/wDqrIv7WZIfOhy5GNyf7PqPpXTiF2OOgqAI&#10;JCQp4HFIlHEtnCtU8OJPkyBity50Zzl4j+GKwLq3Fs4XOSRn0x7VBqpkDk7hs71Ph41z+VRQ4POO&#10;RUxb+HtWZYIjOfnOTVyQx/dfoOuKoAuvT+VRfaGSTO0t7CmB3ngXxRq/hfWbfUdLuBHKuVZWztZD&#10;2I9K++/CHjLTvFWmQ30K+Q7kIVLDaZMdF/LivzUurqO3iLYbJxgp1Haum8G+PNU8J3sWq6ZeMBC2&#10;4xHmLI/2SM5ry8yyuNWPN1O/B4103bofpz81VmbbVTwp4o07xto0etabF5EgUG4tywYxNx+YPYit&#10;nyonznqK+DrUXCXLI+ppzUldFNT3qTO4cUjRFRgdKauIxWRoWEcjhqsJKoNUzIhAxUgUDmgDXtbw&#10;xSANyprp4p43ULnrXCR/ezWnb3oicK3SgDqtm05NTkDbuqpFKHQEc1OGPQ0ASRnIx2pWCdBUX0pc&#10;4poBfuU8OjAUmAV5qHaopxA0QQiZFVSpf5qSM7+BU7K6rVARI4WpgwcVT6mnCQpwKALBjVeaYG5p&#10;yvv+U01oHVuOlADyN4wKZgxjmpM7BRjzqAHREN1qK4TH3RSSL5WMGrKFWjyTQBRQFRTwalID8CoT&#10;H81AEoGKaxA6UjcDFRDI60ASqoNNlXFLggcUzluDQAL05oRwh2mnFQOhqN0x81ADsZOVqMlmOPSp&#10;YXAoljZ23JSewnsf/9H8f1+RwVOCKvJiNS6AAmpk0a8Y+ZAvmbz+H4UyFDKMjpXxEZXPoeUrvKQM&#10;tx7U2S4cxeVJyM5B7/Si7kEUixld57j2rPUPL049BViJhDIo85hkN0B4Iq7ZzRh23kAAcVArykbZ&#10;PTiohGztipbGiW5MTt5r9f5U5LZJRuLHb7Cq80UinaWyO1aUSLHEM8ZqSyup8vEOPu9PelkjEgye&#10;vao3B3gZ47e1LczCNVXHPagB1ujwNlhgdqUsWLBO9TSI3lAqQR2pkQHVsCpvoA6A7PkOMj8qWSGN&#10;v3jjgfrUAYxyluAh6Y/KpplJHnD6nP5VKAgBlB3A8AYAHQCnWvLFegHYcDNWkT5AaaLedsiAfNj5&#10;ew+lNOwEQ2RT5PPbce1Eyjk44oWOVT+9Xn9KUOzSAY4FPmAljeR4/KjHHc1MmFwDzipJMxqqw/Lj&#10;rVBpG4iiGW7+lHMBMyHcTtyvTPtThbo4EYO1F9O/tU0AUJiQ4x19KrNOGbG3C54+lRKAI7jQ9BbV&#10;ZCqjao6Z719F+AfhLotuV1jV5/OK5PkEAJ+fc/lXzpo/iQ6YVul+drVfkTAGMn6V3tz8cL6HSrey&#10;0y2EdwuQzTIHAB9BxUuy6HTFxW56746s/CukQmaIJZyY+QY3HaPx9K+YtQ1e11O+8+2ysEYwvuR3&#10;/wDrVkap4i1bWEdpTulfO5jyMHsoPSo41ggijAXAA6Vk5Ccl0NkXHm/L1pJFDjywQPf0rOnuAqFL&#10;c/N/e/wqim9R8xzQHOdGZYrS3Kwj972PaoFlVlx0qjDctt2OuF9e1aASFk2r8rAcigCPMca7WqLz&#10;E2bk5WmTKu4Rk8npUtrBHHiKNCXfqBznHoO1A0ituzwoxWppeky3TO5l2dk9M571sWvgvWdVVGtY&#10;GjRWxNIfuoh74HoM12I8L3+kQqjJuBHD4I349j0rlqV0nY3jTOVg8NSR3CwyTqQAH/Ads+tdDDaW&#10;6OfITj1PWrcsDxQI2c5HpyM1Fb8MN1Z+0bKULF0GNPkKfpVmQySFVTgY9Ktr9nRS0vQDrimfaYnU&#10;7Bx9KxNjOlnaLg8VzOvRDVtNmsZlDRuOAq/N+ftXZSxJeBVPDL6Y59jUE2n+T/wJCuR2zVU58srm&#10;VWN1Y+FNRRrO9udP3gKnG0rtzj+HNZUyFwSRgk/L3AA7V6L8QtHvbOeS8mh2hZsg45II6k/lXncy&#10;+XtYEhW4znoT7V91hanNTjJHgV42diJZTDEE6EsDuHp6Vu2d40ZbysNj16YrCyDnf8wU8seP0rSs&#10;PJaQKrbeCeRXRVSChPU66GUPllGY2ztz6gelCedDbNcMVlIIGOhAJxnFVxLGqhWG046djUg+Vt6c&#10;noO4z2zXGegLYrPLPDcyg+ZbN5vzjH3elfUvhjxBc3lmk8mI3dcgL0X6V8x3LzfZlgkJJBB3Dqfa&#10;u+8FazcJizlOVXozc5zwAK8/HU+dHRSep7wqjaW6k9ajWUPndwBxVlk+zx7h94jNZ6kSZxwa+c5E&#10;dA10j3cU9DGvFVicSBWO0E4z2FEhhRgqPuI6kdPpTUUBZccjkUrAIm5CDVC4ZTgZzThkpyadgLSy&#10;s64xj3qv9keSUcYHFPDbBwKmSQgbRx71ABIu392e1RD90p2ctU29XJaQiPHbHJ460oiJUuoxjmgC&#10;aPWNTFubR3LQE52ZwP5VL/bt89p/Z0A8mM9s5H4DHFZkMwm4xTmh2tvXiiwFguIYwmP/AK1WIY1a&#10;382ZRk9vaoIrZpfmfpV6RAU8ocnbnA64oApRoE/1Awo7U4OxlBA4B/SkicLwOQKtlVC7l644oAZL&#10;GrHzM5fnB9B6YpkrsqgGrFr8kwk/iU5GemO4qC4a3uZt0J4/u9ge4H41mNsq+TNJhYV3MegFem+C&#10;/hXrHi4+XuMA3BePQH5s+2K4nTLlI54gn97r6V9AeE/ilL4Q0hrAZMj5b5FG4h+ccg1E6rhG8Vdl&#10;QPpDwd8LvC/gPQBbQQCSeQh5JWCtI309BWZ4t8QeHNB0eW9u5Y3nhbbGhwGPt9K8J1r40+ILuF47&#10;TbEGGNzDLIvtXzzreoXOuSK90zuu7dl+Mt9M15tLDTq+9PQvmSNHxDqn9v65c6ju+WRiyJ/CnbAH&#10;4VQitxjgVlCW3sjhiSx9uK0I9QjktyU+XrmvWjTsrGTZkzW5W7Zx3/8A1Ukvy1Xhup5Z9zf6n+7/&#10;ACNSvmZ8npT5RDfNjUYZgKtRy+SnI5PT0xVq1i07/luFIX5iD1+lNu5oJz0EaLwM9AKkCrEy3CP5&#10;S7phj5B6fWrdvClvKwZvMeTA46L7Ve32tjZ4hjxI/wAox1JrR8M+Db/xWdkdtcGUybUCfzxROcYx&#10;vJ2LUDFMKhiQMVnXOzdG3rxj+tfRp/Z78UTRRswlSXGMttVPbjFeO+K/A1x4NuxDq8pXUlcgw8eX&#10;sH93jPNY0cRTqO0GE4WOWdGRVKjg9fapDEQu4fMv8qWTP3BgqOvt7GqDXc5JjbCKRyB6V1EGolri&#10;JmYkjufSpbeG08rEZPmfpWe13FBbqC4Ik6D1qD7QFAKEc+lZgPdnaUB/lVeDU/mRgDyhn3qBgTl5&#10;Dktyas26xygjOCKACKfgqRvz0qxNGwRVkTIPf39KjtbUwztLIwwOnbFRySG5kRslQo+4egagCdW2&#10;W2OixjGKqs5KkdAalbIG1+h7VHdyRwwiRkyOnFABZRuZGbOEHHpzUsqJG5PSrxWC2tRcscIOlYrX&#10;puELMuPQVSQDpr1IeIk8zj1wKtJKkiLJEu3gZHocVgC8GTuUsccBe46VRka/l3QoPLRh/AfmwfcV&#10;RmbVxO7zeYsuW6cEHAHG304qKNLsy71YEHgg+lZdpFsOIxgDt3zWm1yYug+b0ppAJIFswyg5C46/&#10;lTodk48wMPl4/LtWZcWt3fQeX/q0JGWJ6AGtCxt47CAxK285LE+uasB8aqZCp6j9OKpf2hLIPnzt&#10;H9KejkE4GKh27Zy235f8PSgBiSF51VVwCec+lWvPiLNGDymM021MEkhs/uu3I9/pVqO2t7eT7g3m&#10;gCGUCKLnjNV4oo/swmPDMTmp7sefOUB2oMY96rOPLi2DBbp7UARSRMUMijIXtU1vvAEqj5RUkJMU&#10;ZP8AepFlBz6elAC3c/nJshHJwMUuDII8dV4J+lEP3Zyy4xjaaYCF4Bx7UAOZI1zvUH60yVIVAKDB&#10;9ulOuzGhjRj83RgMcelJdRRQxbAxXf8Ah/8AWoASNlNpjkM2QcfpzTYreMQNk5lboP7oqIy7VVe3&#10;T6CpjMVixjn+EUALGIkZMuI8fxE8ce4r0nwz491Pwv5X2HDW6yh5GZflK+yjbxXmNu7BjLLGZMfK&#10;Dxx9FxVlZESLbMTGp4UfT2qZRTVmNPlPqDxj8drK4f8AsLT4G3pHvfC/u5i2MKHB4A5z8voK+etZ&#10;8Saxq1ywl229s2C0ak8fTP8AhXOxSOXA4GOgA4FLOmTzU0sLCOyKlUuPu7nfD5TOWX0qqkryjyzw&#10;OPypsoZgJCBnOPwq7FsS089oN6jjNaEEunFmWWKNdrJ0PY1Yjgkj3GVhzzhehPtVO1nXaY8iMnoP&#10;WrQlc/LjAWgCxubb7ipILptvlOoC1V81dvK9KkinguFPlIYynrSaAmfCvtVflxkYrW8M+G9Q8Vav&#10;Hpdom3kMWP8ACB34qlpVvdX2rWmk2n+svHCD29/wr9DPh14C0fwVY25BSa/uDjcQM/j6CuHF4hU4&#10;3saQifM2pfB7VXuTaaZOs1yy71jc8Y+uOPpXlni3wr4t8GSpba3ZxwF4w/mBsqw9B0zj0r788TwW&#10;vhaW58T63cqI5VOMEDoOAK+HfiJ4z1Dxu8N1dwMiIpSGMnIVM9QMdTXPga85u9tDSasecIbj7N+8&#10;wGPde4qn5ZIJyTn1q9EzC3MTD/dPtUaQMEJBwP4fwr1znIAXWPavGOvqf/rVPDIIxnGcUQ7Y2O9d&#10;wb06jH9Khkl3v5argnjAoAr280xuJWunyX6Aenarc2Y2Wfb8v3asW9tDaqHlG5+49KrXDPKdmcHs&#10;P5UAPZy3MXBqMXMcKhbv5nbkBOy+9WP9VEsbdcAZ/wAKbGll8z3Kh9w+XdwBRY0K9vcGSfCpiIA9&#10;euccfSp4JlLFYsH9Rn8Kki8qQbo2XnOAOwqlaQj5hB85HXtgUAKUUyEHOz1HXtzWjPM6RRfZwHVT&#10;z1znt+HX9KZHC0bAsM54wKsBCj8j60AUvOkWVCflbsDV+48qRFKj94TtyerD/CqLuonOEDHhffjp&#10;ikkdzGSAp28H39h70ALg4KvjOcc9q27KC1it0e4IBT/OaxNzsNqDOePcD0qFI3Z9hYtg4x2oA3pt&#10;XhORbQNK68A8AEVnNd3lxIfNj8oAcKcE/nWPc3k1s0kFvGwaM43r6Vcha6AV7lzI/X6UAI1nHE4k&#10;jBDSHt6+lJc/u/3Eqcr8pjHA56Vant7iYjLbVXkD39fakur+K6RYEjLSw4LTA8D2x3NaAJa2n2ID&#10;PyStxuHUegGaq7Nt0xkbzZBgk4259sdKsOWWMIuST07E1JqO6G1svJHlu/8ArMjDED/69SkAzzfM&#10;TpsXPCnnH41FtViAWCA9zSxqJP3i8Cqc9t5hO45jx93p0qiGWby1mtHRRiQMPlHQ5pHN9bIPKmGO&#10;OQo49qmv7geUjpmXHG5uG9qWLaYylwcBhg9Pl+lAkZ6T+aT5rZk78Yz9MVpTQQRxf6whmHygen+1&#10;VXyWiPkp/rB/EepHtVV5CsoJ5AODmgCxAWgP7sgbgAR2IqMeRCMTbdg556fTFWl8pcTMdwXoo9e1&#10;VLeH/SGl8obwMkHrn2oLJNQSOKW2SFQhkTkDjAHT9KjBhKMoAcDqPaq8lqGaS4BaSSRiRzwoHQf0&#10;p0CXYA3ERjrtA5AoIOS8XwxW01kA+MZI9ORXLDGOflz+nvXd+JbOKazhbbuZX4bHSuJktykQaTle&#10;R0rM66WwGEOAPNLZ6ECmFURwsfb8akMYTozYP3iMABe1RyJdfa44oUyp+YtjgAUJmiB06AdT/nmm&#10;ACQLbxMNxPr/AHeeKvSRRwFSTvHbAxVNZShLRJzn7xGcduPQU7kWIA7om08OONnt7VJGNwLSfd6A&#10;UshLPjG3tSqDEh3LlRjODx7DFFwsRKnlyq5+ZfX61PIu11j+8W6AdsdKd8kOC38u30pGYHaycjtk&#10;cj2+lLmKSGucDgZx7dKh4dgei444qfzXi3KBw4+oxT8J0J2tx06EdvpRzDsVwQRgdv5UpYfdI5cY&#10;U0EfOwUbSO1KDvjaE4X1PHSgYIflZCoLnuec/wCRUD3HkADZubP3ugA6U8IXJBZV29eegqRY2xuj&#10;XKsAD/dK+9BFhTbsyLv4OPvDnjtionVUXcTsKAY96kaYzN+7wI0+UAdPwp3mbx5bxoR1z6UBYaZP&#10;MjG35QaVCEuYS7YRCGpoRYI8uRz9KRCrqWH0/CnELDVtmaaUk4UyFsjup7D0qIjZMIVIkWU9P4oz&#10;61PG3lgAc44HGKrNH91N21s9e/PWquIbINgGOT0x9KlhXLhycbegpPNEUvAHy/KTjr9Kmimjlxhf&#10;LLnaNx6fhRLYcS/DATGgbGG6ew7VubgyJEowqDA96yl3RqsR52A4wK0YdrINvUDnP9K52HQh3SQM&#10;cH8K90+APhaz8VeO1hvnKeVBJMgK5BKgjB/KvCbyURwEYJL8cda+hv2cr2a2+IB+xAPJbWhLg9AG&#10;7flXFjW1SdjswUU5o+5I4pBHE0Jz5YC5bvt46VWjma3J82Hyu+8dPyrdvWmEcrxR7gmW2r39q4q7&#10;vLidBCIzETyAfSvjYH0Z1kHiP7LJ5sP71cdOmK17bxBauixy9h97vnPpXlrLuyOlNSIxcHvVOCHc&#10;9cW8t5lLREFeOh5z34/KmlQ3WvNLR50P7qRkU8ZHrW1Bqd7BtDsCi9V7/WodLsO51w2Qsc/Lxz6V&#10;gzT712KMgH5eKdLrFpd8eXtPqKS1kik3LH+opqnYko7JxkzKF9KrzRiSPBGa0ZRltrdqgZ0VSewo&#10;A5G7hEYyvC+3astourM1dFc2z3MDnlATuHvjt9K56aOVTsYdOvFaGLRX46ClCLihhtGaqNKScUEl&#10;ry1PQUsduqMHUkN0PvT4ZUyqt3q6VGOKBpFPy6GhYjpVjaAKZJLGgxmsyygLeVixA2gdT6AVUMrS&#10;AYwSO/rVme6iaN7ZWPIAbH8q5Lxhr1v4X8PyatIm541IjT1bHFb4eneVjCpUseL/ABd8XC/vYPDN&#10;nPtgtjumC8YY+tfN/iC9iS3hVlwyjgLx+JrXku7i6le9uf8ASJpj5khXgnPOAPpXns0xv71y3+sR&#10;nwP7q9hj6V93lWDtY+WzDE3ZU8wrHGs/zSfdwo7VVltI0lMomMasMAdeK0L6KKB4JgpLyJjaDwGq&#10;u6OVSWTCkcD1r6uJ4liSOM2c0ccvzbujD+WPSpyUWZDJyBxwO30qJ1Magrw56k9a0rKyWa039ZFI&#10;YL2OKicgsbLR2pgEyZh2jqewqy0ludl3bgqV6hujAcfhSzxpNbeVt2xHCEjsfSq0QBT7EU3SD5FA&#10;/iWuOUtTaBpXNxizS0hHzucj+6nvkVnRxzXLrbzqPsqAghflBPb3qPBtcxqMbPlI7ccfhinxuzDa&#10;q4Yj0/WpGUNNlKW7JIxJXhAeg9TV2C7hSVgshUEfdZeDj0NV/JSAbvbGPSprXyZI3ab75ZdpH8O2&#10;gAeSBzlVKpnnjGKSVQCHAznoT1q7KTLkr/Tmq0KjzRFcD5W/OgCUS+fat8oLQ4xx+npUglWaB/N5&#10;DEEk9MDtThB8nlH5179sD8KjEKRN5ZyYWI+YdcdwKAEhJmUGQnY3T1X059qsxN9gSVC4mkeKXovB&#10;IUkf5FVr6OZU2wuETfjcMdD2x6VI6SW7tKsQkwCAGzj6r6UulgP0r8M6NpOkeFdI0zTr5DtiVjKs&#10;gVcMvQDuPT+dbmoeMPDHw705rK+Vis0Mhn6jzCQBwCT1z6gV+eMGsNFplm8E0n+jRRpEnBi8tOBg&#10;fwkVo614m1vXoFXVbx7u32kK7g8Zx8uM5HT1rwamXNz5mdkKysZmqLbJqDyaFIzW5lMihOscbtnB&#10;q/qVpDPL5to/lyJypxww9Ky9MDBWjijI3AYxwCo4qzJP5Vy9nd/K6kbccjB5r0zMzSt7dQmOzhUm&#10;Nueec1YuYimnvFGNxz8xHc/T0rSsNJ1D7W6Qyxok2d5I5Cj0qRrf7Cy+au7Kn7vTiswMyxgVogZV&#10;/dkYI6ZFMjdYePvKD+Q9B9KknUFxslyoXauOAP8AGqpeNCrY3JnBwM4FaASRWKm68x7nZCx4/vEn&#10;2qaeK0tGK2juWYgHnOR+lLDaKUee4Y+avIxwOelQukvlKcbVA5HvxWgGoghQAxuSVwSCcEVXuYjN&#10;KZkba+cjsNtdJ8PfCGp+MvEP9mWChrh1+QE/eA64GOa+qL34LaNeHR9Blsfsl68YW4lEkj5jyeAu&#10;7Ckd+teZicbCDszWNFs+KorRZ4OYs/7a1fge3tEwV8xvQ9sV7t8XPhVZ/DdoPsN751vc7tq4wV2/&#10;p9OK8Kv9PS2eKMneXXcyfdK+xrShWU1eINWJYbkTy7FXYWHyleg+tSrdRWs7I6ZmbHzAfeHakt5U&#10;VDtTHQFBjp6VJdLDPsZFCMCCF+lbiCJktpCWX5HyfU81HceYZYLq3mCRxsUDNwGzzg49hRFDEQUm&#10;cIF5x0/ClktcgsJMq/DL/AB2IX8KAH3ssRZHiGXT+IcD8vSi6huJ8XxcK7cogHAUfX1qEQzW8ok8&#10;xJ9w6AY+XvxT7mXa4EJ/dbRtX0x1oAnMP2xE7SpySGPzH6VZ0+zs7iNxPKySx8kcKOOwzVNZZRCi&#10;xNtcE4I9PxoW1Et2t3cOw28bU46etZgW7a2muUJeLjp1wT9KzPsMf2hreQOo7OhwQf5YrqI4Xmie&#10;dONnQDqaxppFRyzde9ADIYI9KSS6jzJgDLM3A+qjrUPnz3ce6GLKpnO0f41YtpZmxcFQYwflUjIG&#10;O5FacN1bAeQT5Q9MYH50AcvLL8vGfpXQaZcyXUBEiFdmBkn73v2xVW4mENwUhgDxD5nfqcY6L9O9&#10;QtBdxyPH5beQxDBkyQwIyP8A9QxQBeXU4yY445CivyMj09aoNeXEzNPwsfYsOo/wrPIWadSDnGc9&#10;uKszwTyJGQhaLglF/u/0pNmhLbXJZN7KSD+v0q5F9oRv9HYlWG4oOgA/lSXWJbZJLSPYsRGU64Bp&#10;LaRYoztyHY4J9uwqALEKg5aQfN/ninrGZ3GBkJ0Wo1v1kZbAhRcDklht3DsBVC6kllnaCEFADjj2&#10;rQTOglhSZDCPkGeuOg9xWTcSLHL5SAOy8DAwMdMn2oebVYmQCUbcAFnWrEkiuVe3hMUiDaWL5Lj0&#10;x0xQMSOwuLaVluMKoQ4Kn5SelTpPJZ744SAOMcZx+NNubm0urc2zTAscbAvUFe30qhHA6428n+lA&#10;GsFLfe5weuKmuE3QhnGNvA9qgguU/wBXIuccZFQXhmkvVjlfbb7AVA7dqzATTbMeZI+QxRCV46Gr&#10;NnPHOE+3kY4YFuNp9BVV/NR9toCAvL479qW408SRR/MEK/MRjqDQBqWt6LmV7W4cKj7lAUevSsx0&#10;+wSR25JaXGWA5GfapGsJrhUkh2ssJUg/d544q45huZTbsMSAlUbGMUAWoZbq3nNxLZsbb/WHDcIB&#10;yc/4YqeTxVPYadHFo1zNunH73cBsYOCCVHOPTAosTc3NpJZ3EnMqMpPXgjArlpTLas1ig2yRKFPP&#10;T3H1o5U9xp2LGoeRCiCNt20fjmmNAn9noXbZNv3cZ+7jvxS2EAiuI1uYfNEhxyeF75+tbmqGP905&#10;YGOPcVXGWYfhQIwJ5INRsRJAfLeJ8Aev5etIllFMN92HL+zAcDoMY7CokMJLvADHvNaemWs8+8GZ&#10;CFJCH1Hfp0qpOwFq1gU5jRsDjnvUOoXK2+2BWUBf++VzQl3BdxPb6flEAGZH4b/IqxYWtpbmdrxB&#10;Mdo+RuQy9yPcViaFOxUwRf2jfysiXOAkg647gr0UVda5u7mJ4tPASKLKs6AAOvsf/rVNc3kU0SRv&#10;F/oy/Ls9v8KoRzSArb2BPlEYx9fetBGppWh/2rqNjBpssk92ZVCRggE459uwP5V96eHPAXgq4U/2&#10;zpQaaWKNcltuXYHceg5r4I8Pxal4dv7fWo40kaCVZFiJ3D5em6vtDTP2jvC+uXccd7o50wAo0rmR&#10;ZTHIqgNt+QDacAhQBj3PNeLmkazt7NaHRQatqXvGf7NljqWkI3h+BNOngDPFcSAE4/uvjGfrzjtX&#10;xK1xHDc3Okai8d0LV2id4PnQSRnHyMQuR+Ar7/8AGX7Rfw81Xw/JpHh69uzdNG6KwiRFGQADgqxI&#10;9gVr8+tQf7PcyiaPyw8mRnA+90PFaZVTqcr9oKql0GY+1EJJ0U9z096ka3tra3a5gIKL0qig3GSE&#10;/eHX09q1ELWlqkIAfI9OPavTsYmGFkk+eVdqMfmXGMj0rbkkF1EkluphZDjbngY9DTLYtOzCYZ2j&#10;ORVZ5owTEnHbj3pAXHuI3Ad2/fIMYJyCB7VmxLf6s7S2kCKi44Jxmq8dvCswnuz8vv3HpTry6uHK&#10;TaedjRfKoUdVNAF6y1e3giOktF5c2WxvHyj6GqsUUtpEJ5cBScEDnFaLWkM9nb3V4ga428nPb04q&#10;fTCkn+iyDcGYBM+56VmCLmk3DGwkluIysG7IZuuenT09DVMXaw+Y0Hzec2ckDtwMfSva/wDhVuqX&#10;GkXX9qWl3HJHH+7h8vGT/CR7HtXmOs+GtU8H6daXes2U6eaWHMeFBHQZ+nasfbR+G50OmYsWnyyg&#10;yTts7gHpn6CqtjqayCa0EZXB546Z4/pV2LVPPCyQqfsx+6SMHI6g1XWxtoU8qMlDcH5tvVj2/AVs&#10;YyI/MgKEW5Vzjbx2+lLE7yWqxTNlkPysew9KbqVnAgjmscI0GFbjG455x71pXcamP/RGXfjucAk0&#10;BEyUu1iutuO2M/7VTSSOkp8wbt3Xvn2pn2S0EYimIeUkFueQ/tWhEPIxPdjDk4CmgooiXyZI4zx5&#10;vKnrx6VK1w1q/nhfmX/IqpMFkuiIhiJP09qtv88Q3/c6ZHWgCvNDqV5dR3MsQXcu0NnimW955kws&#10;Jslm+6wrUF0UJ8sfIi42jjisp7iF7hbqKIJsx19aAJ5rmztp5YI2JbAOSOAfap0vDa4+0AlD7VFd&#10;i1uXjugq8jBUjOGH9Knt5xeObeUb+h/+v+FAEK3t042XDlPM+6oAAxT5Vhk/eOORx+NIbpHvDp+2&#10;PcW8tGA5A9aZp9i9xeXSSStsgbYWHr9KhsCC0ZrO9imfIiOdwHf0rRmlitLhpLfmSQc7eRj6VSOE&#10;BGM4OKkQw6fA1zaRB55eoY8AUgHW6s87j7zqPm49ela9ojSI6cGVFKDb1G719KwoHkdJb9FMEmGX&#10;aD8uP606y2OPPt3MMoxllONx96AEjjlgmjtZieyEn+6PrV8SB40DDb5bd+6+gpoaY7prn940I3tk&#10;8/hS20R1JJfMQxR7flb/AOJoAsRi0SdLhmBHAx1A+tWNQOmRIXsZVd2cHYOwHUgVnGNrN/JLB1wN&#10;rYxkVUuZPsuZIMFN4zx270Aa9xK9vapeQJvVjt4GcfgO1SWs73UDFkMcsfB9CPao4tV025jNralo&#10;pTx5ZGAVx7VTubZ7CRWgYp8uSoP3fSgC49vuHDYJ4wBVaZw1o1umQYuVK8c9xVcsxjEqycEdc/hT&#10;knVIlAX94+Rheqgd/wAaDQgCOLaGEAtJKRtUDrnitR7cWMSW9r8sg+UyEfN9fasiCZvMVExsRtwP&#10;8S46gV0t/bqxaVX27hk/4UAZ1wTdlJLiQyuigFj3x/Khm+16dJp44XsM/wCeKa/72IRphc4OPYdq&#10;t2jQ27bGwqkcHHQ/4VmBa8E6vdeFdTivYLgxvZqzgjpuI289+/SveNC+O3jP7Vb315DDeNBGdof9&#10;39MFfpXzisbb3hm+XPet6K4S3tkQqCR8o74rKpRjLdDi7HpvxF+MeteJLX7HqVvbG3lZZRhnfDD+&#10;Hlq8cbyZNr7V+YAgAYApxsdMZzc3JJlBzuz8p/Crd3AJ4RJER5nB9d2aI04xVooGxluqyyhY12n0&#10;Ht6VHdXH2ZzGo3OCO3H4VNpsc0Uqv8oO1lAPckcfSqFvPBEDJf8A34GGTzncPamIvGGzveZ/M3cA&#10;BTtX6NxxViKZI1W0hjEUMfyjJ3frWBDcyXV7+9kWJeTk55NaIIV/mIPoQf5YoNDRRhG2Bg47A8VU&#10;1ZJJwrbfMVRjaOufX2xUK3XlyYlG0fofwrSmeIW32lSBGDgnPt0oAY1nFaaZ5sQ3i6RN7Pj5eP7v&#10;rXrvwT8AeFPiF4hufDPiyzae1WEMJVYoVIPG3GOD3rxvamzcy7l6jOcE9q9T+EviaTwl4qt7273Q&#10;2d2VglCgfKpOB16L34wa5cZzeyfJuXA+g9X/AGUmvbkp4OvxYWcRZQtz84AXgKMc4xXkHxU+DGv/&#10;AA4ElxqE0ElhcJvUxZO0sQApz6da+0dB+JHhN7hbG016xYzf9NTu3Y/iznH8q4H9oT7LrHhqzsrW&#10;/hllfe6xLIGaWSMZVRjoD90elfPYCviedRlsdDpxtofA91Zx6lHBJJm3ZDkYA5I9faskajLBOFlH&#10;m2+W+Yjaz8YxjsAfTFPi1Ga6h8qXG6LCNIuD8wBzjt6Cqx8+cbHIYDjOAP5V9UjlaNk3tnd2Y8qL&#10;a5GF9sVlXSPtEbEmM9QwrQsLe2CCOXLiP146/QUXLRMfLgIKtwCf5UxFbSrgwXPlFfNgUDKnt9K1&#10;ZJBGXls12JnI9vap7a0XRYpZZfnZxjccbQPQVhQMjzZORGTnaOhHpWYEbbXuzKMk9wT/AJ4rc+0D&#10;7H5UbfORxjtTNStYHEL2EeG/iC88VkRSSSbo0XbtGS/oKAJZYlnt2RzluvPf61sadMl9AIn4ltVA&#10;J6KV7Yqro1pcau11DZRvPcRKpEcf3mz3H0qnexS6NdyafqltJZysFVo5U2kg9Pzo549wsV9Ym8u9&#10;eKF9gRRuYAckD+ldfpk0Nxp0D6mgFxJ8rEcAIOh9ORXOxLZs0kc6FJV+QIwxuGBz/Sp5LprK3WMc&#10;sBgk/wAP+elG4EGpxR2kjzW37yIHB+vpVgmGPZNn5jg47YqlLCxso5XPzOQQO5FPtbMSNuf7o6UA&#10;dAv2a8iEDOokAyp6bawV8yQXNrA4EsZxuHcD0pNS06Nrs3UQOAqjAPHFFrbPbMSw2t1AoAht8v8A&#10;upflB+XJ/hJ//VVqe2eADzRtxxiqlzcMk8cswBWXI456VoXd1DJD9ll4cEbOc7h60GhAsCzY3kg9&#10;sVZhhjWIwX0fmwxnhl+WpNLSO3Tzc+YhOOvSql3eCaWS2gwEBIJU8ccVoZl2SW1IAtVbHXnHFEV6&#10;LbEkEfmluK5WUlJvKVzlADx/KussFMcLSSrtZY8gEdKzAzYYnlvvOlAjVzwG6D/Paq3iF47i5WGy&#10;j2iBTvY8A1qyTrJZyGJ2F1/CdvGfT2rmvnSylW9lRXwNpB+fPuf5UBMtrEttZOhI2lc4x8351mQO&#10;sijzOG7fSp7Yh4wkx5/hY8/N2zVNlaB3DsXyfvDufpWhkty8dpGx/ujoOmKbJaAFZjtaNCOfb0Ip&#10;0mI49zHPHA6H86peY8kYYodh7L04oRM9jaga4SRURflbjHTbxVC8st915gGC+NxFWrW5EqhAcOnB&#10;z7VYkLBRv47DPpXvYHY+azExHJhwvIFLBMsj/Zzgq3O36VLcRpI3mFz0OA3t2FQyyGMAxQqkAUZY&#10;DJB9K9Wx4jLm/bhAuNvat6yjRXF1Gv7zGF9q5P7RJNIiREbnwAT/AFruxHJp9vEHCuGH6+1Y1RUz&#10;QhvURXheB1kfk5xtH0qKRbmWJBEPl8wfXb71HGHuZY44fm3Gtu2iZfmKn0/CvMkbcxUuVETjJ4X+&#10;dTQyJMMocIDjJqW9tg8YQHDdyegqmLTEZw+1epx3xUlFu5RzA01mRKsbDcO49MVvXWgCTRbya1tt&#10;8lzEFf8AvBscfhms7SMbwcgITjPY4rtBr5sITABz1jf1YcbT7Yo5zSmfnXrWg3GmS/8AExwlyhMc&#10;m3+8p6/SuaaOQzK/mbWRsfUegr3H452sX/CS2+qWS+XHPH8ydic85rwuR9pVl6Hp9atU7n0dCXup&#10;n2X8EfGdhqEq+HxmNwQFz1J9MV9E3Fm0jlduCnB9q/NXwRqf9g+JLbVFlMMi9ZAOcjpxX6XaVrI1&#10;mwtNTlQRS3casQP72Ov414OY4bklc9/BVLxsY9zbFH8o+1NaKXb9PStS+jPn7sVW81VXJFecdRnC&#10;CT7ydR2q3BNLF5gc43RkLjgg05ZQ5yBULo0h2461SA9NS2k1DwjHYlfMCxyOg77n5xx2znHtxXx/&#10;HE9ld3MM8TWxikICyDGBjp9AePwr638P6gbeNVkDHaAvHpXnPxj0XT2sv7aYfOxEW3jaQe/Tgg88&#10;UYaprYmtTurnz3cXNtMvHY8cV6Z8HdQs9P1xJdQhSWG6DQt5uCqcZGQVIIyB+leUx2bukj/dSIcn&#10;HHoK3fCd19laW1fB8xsqT2ZuB+Xb0rrqLSxw2Pue2+COleL1GrSWsWn28sgR1jjTDk9wMYBx7cVz&#10;3jj9kvSNM0ia+0DVZYpoUZ1iUKYicjAPHH4Ht0r0XwR8ZtN03w+mk6zd25JODnaoxgZzkH2xjH8q&#10;9M0T4o+AdXsvssmq2flTKyGN3xJt6H5TnAr5mtLFxn7ux1QoxsfkpdW99o6G0uWVpPOdPl6krxxx&#10;WZtuWTETNg/wf56V7v8AFLQbRPFc1zoUyXVo7SeW0XzKB7EdeMV5ZGdh+Ucn04zjivp6bvFM55xs&#10;ZlpHKkawkY9q1baAmXaTUDSGSXgYZeDQXZGyO/FUSUp72S4iEcSeUc/Nn0qiu8AqG4PvWzJAcF5R&#10;g/lToLaEqSev9KzAisY1kY5HC9KgulEt0sI5Hr7CnbTBMHT5l54qxFaKpLqPp9K0AvmeFY+RytZO&#10;5Zcpbjp1x2zUdy2z5B3rr/D/AII1q5srnVNOsJ7+OKTYWhHyqcD73+FQ1YDlxLL5J2DLRjp7YqjF&#10;L82+vV3+H+vpFBq1zpswhOd+1CMEHAU+/pXlWrWUen3XkRM5U/3lKkEdR+FOMk9hShY2xcxzIJI+&#10;h6ioztccjGO/cVg2U6RHjqf59q6FEV4wyjDHH5d6ogZHbrMCr5z/AAkdB6k023tWLEDp69sVTur5&#10;7glIztjHGOmcVraZcJ9hnS4Yr5W3YMdj0xUICKW0aMpP5u9AdvTj9KzJjvl2huPXHQf/AFqtR2k0&#10;jlWkIRjkrnv9KJrJs+Wg5P3fpTkBe8gWhUeYeOCP4eeuKgnjJKPEOxzipn010/d87VAG4989OO1V&#10;DdvZFluISxTn5T29qk0FWYRMpOSB1x6VYntZb2eK3hIJfO0noKdG9tPCLiPkOKhQNEyuP4SMfStA&#10;Jr2WSziS1fh1+U1S+1SsFIAVs1tuq6gwlcDHf04rHuofKkKcAp+XNBmD7n+Zevp6VI0EQsllZuVG&#10;PrUEU2MKRVs+VcoIj8pU/hQBVhYpDlee59qlllkkjRmH3RwBR9lER+8CR0qMg5PfJoAqsx6AVMJ3&#10;jUkdcc4qcQYGWPXsOlQTx+UFKkENxjvQBas7lCW87o/f+6a0kWOVmiHOznI6EdsVzyxs3C1YtpZr&#10;SYSZyi/eXOAw9P8AClYDQuZDbELnIqCJY5UKsOKp3Tm8AkhO0gdDWdbvJ5m1z908UwNDyRHIR/Ca&#10;rzxqsjNGcg4496kuplgVPNPzP0xUA+cZPANAFiO5xGqAcrTUNtHnz+ARjj3qMEZAXgVDPgsgIyOv&#10;5UmBHNYSpKPKb5lPX2q4IJwQyngjGc1YEseN0h2nGelRLcZVto47UwNFL65V45PtNxF5f8EMpjU4&#10;9cda19H8QXqzNb3lxPciYhBulJC54Hy9MVzX3l96ls3EUm/HzCp5I9iuY2tXu4b75Ad7o33854Ha&#10;ubnHlLlRz2qJzFZzFoz/AKxs1oErMgOKqxJUuX+1eW7J5e1QuM5z79qlt54/si2g4wTx2qHG87Fq&#10;OSAw4YjKn06ikwL4syT5mfwpix+WSxqwjqYQfaoZWG0baYDXwVyw5qpPKqJxz7VewCvSsq5k8s7R&#10;1459KAH6Zfz2eoWl9by/Z7i3kDRt12uB8pHGOK/UT4Q/EvQ/GGixWUjh9ThAFwskcZDPgfNyD19g&#10;K/LYmCRgQQOPw4rp/Dut6jol9FJpd29rKpzmNiC/oD9K8zNMr+swUVo1saU5JH6i+Nvh74L8U2b2&#10;+qaVBI9xkedCixSJ9O1fnJ8QvAp8Fa9Noihmthny3bBxj6f4V6U/7QXj17h9PAtnjEYWSWSPJz/s&#10;D19fevNfEXiS68QDN8d7RcCRsdO+cAVwZRl9ejK03oaSseTNbw5+YcioipPJ6Crd0o85vKbcAeo6&#10;YHeq2FnikgSTY2MZxkfT6V9Mcsik5SUYXkVFFMYuo4p5iNudmORUskXmRg9PaquSNKNIS5PXt6e1&#10;U5MxuFb/AOtV+4jlsUDSEEH0rSxDLaoAM8ccUIViukqyICvGRzVdo4hIWTnPUVGyPuZFHSpIgixO&#10;JWwR933qRmf9pMF04jHmAnLIOoz6VrSW80MC3EkTqH5GRg10HgmTTINeSTUI4/JdlDOw6D8MV9lv&#10;+z34c1ux+22evzwiblUC+cgyOME1jOuovUD4IgWS5l2J8ox1PpS6lpYVQYjvx14xxX0/r/7OFxoW&#10;m3V7oWuG+EK/ckj5DZGMc4APTpXzpMlzDPJa3kRhnhOx0PBUitqeIUvhHKnocrFZgNkjnFRvYOJF&#10;YdD0b+7W7JGN+4dBUbyA/u66faGRHDbQuwL8uRjPb8qz5tL8tvmAI7Yq8d0fK1KLgFNpHNP2gGYb&#10;GHytoHzYINYyabIWPkjCjit1pDBIWHQ9qtWTwgEsu0seT6UlMVjmvsrI2H7Vi6p4atrv9/bsY5QM&#10;exx0zXcPF5hZ8Y9qns7aGXKOPyq+cXKeEC2mhykiFSuf0qNWr0vxhoU9uTLIh2soZZFXgA8Y49MV&#10;5PjnYkgceo6UI0TNMuBjNK8cEm3L7GHJ+lQKmQqM2cVOY1YgOOFrQobIApERwRTZRGE8qJRx1A7U&#10;9l9ag8jJDxH7v6fhQB3Hgrxnf+Dr1LlbmU2o2iVC5GUDBsAj0IH4cV+hPhXxjoPjXTRq/h+5Dlce&#10;bCRh0J749K/La7iuJLZldh5bDHv+NejeAfHl34P8u9eQ+auF/dJjKjgbsk5GK8zM8rhVjzJe8jvw&#10;eOlTduh+mKsJF96gdF7VyPh3xJY+I9Mt9fsMbJlwSOiuOGA9q6yBlm+vpX5/VpOD5WfU05qUboi2&#10;7amzkVJJEcVBjaKyNCRH8tvanS/3x0qLPHNBMkg2J0FBobVjqDxlVc5U101vIsvzdQa4FYXStPT7&#10;k27/ADZ2njHpV7ktHbZ7Ux+OKrwyK65U5FTYyaixI9WO3Bp5jylQtkcUqOfumgCGOQwvla1FuVZa&#10;riOMgnvVMgx8itANgWm6MSjjNVJ4tuCKbBdSdOw6CrTr5q+hoAoq7KoNXorgNgNVcwkDaaRYSnJo&#10;AtylGHFQIdnNRhs8UhVgQO1AExZXOKhx5fA6U4gKwqfyQwBoArxOVNTFv7tMaLaeOlLGRQA8FW60&#10;x8dqcQM8VG3XigBwORio2OKEDBqe2CaAI+TTiMjBoZSo+WlHAyaAICp6CpI5SvympFAbkVHLH/do&#10;Ef/S/JPxT8QbK/kNpoyYh4UydGb149KxLDVZFjCQwfKnXd12+1cpbaabKBejy/xKD/D6V2Futv8A&#10;ZsQjaOhBGDmvk54aMfhPebK/miSQv0BNTHK4C9fSmRIkbeaw47VKXUEOOT2xXPIouMuIxz83r/Sq&#10;6uQe1M892Bz09qVxtHmL/KsxosiIj951z+lBLYJB6VSW98ttjcq3StN5FjiCsMPxUtllSNJJJDlc&#10;49+lSTlDM64GM4B9RSq5jPzDPsBTZGEj7x9OKoBPM8tlRfuelSOUbECkDd3xSgRnk9R0qJFjZxvw&#10;AvSoYFmKGK3Ta3zDNOlk80469hTW2SpvX5ue3tVNwykDt2pIC85a0hLSYZwcKvrUtvMfLLv8o9PT&#10;6UmfNRN/3gBmoiFAIccY/IUAWJ7hSNq4bjmoYvmbnHFRsjqQ0RHsD6VZb93heKAGmQ5xjjtSKY0X&#10;Cjr1qvcP5ciqvU/n+FSeXujB29ex60AW4TlthUMjUFIhJtHamRqgQKvamPn7kfLGgC06oy7fTtWX&#10;unK/vByOOOnHpWgqttVZlxt7ev1qwJUEflnDKvO0ds1I2ylbN1wPx9KkkmA+62c1XmAH3Dtz29qg&#10;Ur2FHKhGgN6x5FNVpR8rnIPT2qRSREB3puafKAR3c0beSiCRcY59+2OlX4gYBnpjt/SnW0Vq8WNi&#10;t6grwKt7N7be9ZM2iMggubqaKO1iaSebAVf7pr7G+D37P7mzn1bxvA32icIYQkmAqHqpQcg+/wCV&#10;fNXheb+xr9L3yElKujYfkDYQRgd+nSvtl/j4ljpMNxZ2O/fF5jqwBKsRwo/H9K8fM51eXlpHbQjG&#10;+p61YeBdFhEcUVr5cCDA6leO2K8g+Lt1pWmajbaHpyR+fKpLjGSiHGPzxx9K8h8RfGfxvr0jvaXT&#10;aXHKNphiZsBfUN6/TpXl0t9IAzs7yyM2S7ncS31rzMLltXm55s3lOPQ7S7SzkZtgG7ufX2rlbxEj&#10;bcGwB1xWSJ5BMpV9q55qGS/ilvFtjJtwMn0+leuqbRk6h1EdxGbfk84HH1GR+lQRyBe1ZUxER2xf&#10;Kgqu13hf3Z/Or9kxc51kN5Z2y75OvtTl1KG5JK8D8q48zl48H71Q2cz+ZsX5j6UuSwQkV/iD4fl1&#10;vTZcKJIYYWYL6EY5/wAK+MJ0jjkKI3C9c9eK/Qa3t7m9jksFgaXzk2tx/CxA/rxXx58TvA2seG9Z&#10;mnurGW0tpjlWkQqp7cE/SveyPFRU/Ztnl5hQt7yPO4hEyFpuIwd23+8T0qdGLskUkmB8oVuPu+lQ&#10;RsSVDjI4H0IppijQeZvyFY5Hp6Cvpjz0b1ndPKTDKCzjv/LitlJ1jXb93sdpwcGubtrpGiTorxkZ&#10;bpmuoMfmH5IsP6jrXBiFZnfTkTPP56b8YDYwT2/yK39AnM1/biMcQuPmH92uW3+XIFIAXvnB59cV&#10;PaXHk3Pl5dFc/uwOM+/0rhmvdN4bn2A7mS3VzwpHFVIQi5YniuU8O3Nzc2ES7iwT19q6O4jliARu&#10;K+emrOx1BLCZVJQ8HkVVW2KHcTxjrT/MkVPLiOM9xUCRXE8ixPyo64qTQs2yRPOomyEb5VI9T0qe&#10;8hSz2hecnAqzhooyLdRkDhT0JxwDWekRSNWuOZNvzZO6gBIpC3CjIH5VYurgQQgxr8zECnWLxt8j&#10;KFXFJdrHuAB6fpQA+RkeMFF+p9vYVYglj+ymInZIQV4BzyBj2/KqiBRGRTYo492xVAb171DQFiOG&#10;NY1EfDADP1qVR/C2KqyK0TBVOScVYmt5LdD3HrSAijumEpiHTtxVtYmEgmJ+ccDHpVGP5OSOatR3&#10;KGPEh/edgBUXAa0bCYt0z2HSprhzGipH1PWqqyM0gUjIFWJMOMd1ouA1dxXC8tUyWjWcZu5cDnAA&#10;6k9s02AhF3/5FPlkkuYwv8Oc7fekAW0Iz9rdgMk/L0GfSi7uCsqTFjuXhccCqzo6DHbj86lCCSPa&#10;/SgC4LkNH5hbd7VUnmEjrjmqhWRVMePpTIY2j+8KuIFue2WUBW+7UDbbcCJBkU4OWcLnPpUTpI8y&#10;wopZ36UwM65dlwI/lHt7VoWUcssZL8AVJPpsgiz1Y+lS2c6i32ynG3+lS2A0Rbm96bLFkHjOKmsN&#10;775pBiMZxTPtOZCo6f0qQPV/h38L77xWUutSlMVlAQwT+JjX6DfDzwtY6LYtHboAyqNxCjPHTnH3&#10;fpX55+G/iFqmjSeUXMcEi7Ds6jPSuotPjN4u0fzrHT9UeVJeMiMbgPReOK8PM8DiK75YuyO+Dhyn&#10;1/8AEz4oeHfAHh5rnU5xcXU7lILcHMhdf9jsBmvzj8VeJ7nxjrMuu30XlSyMNnzOSqgYxgnA5FUv&#10;EmqXeq3v2m6vmvmH8TA5XJ6c9x7VjRKzxiQjGeld2WZXDDQstzkqPUqxxMt208gzk53eg9KknLzT&#10;iJF5zgfSrU0YjgMp6DjFN0+ISTkk7dv8q9Lsc5Rlt55ZfnX/AGfUfhV5LZI1CSEJJz8p6la2I3hi&#10;Yt/FjGR0FUblY5Jw6/e4/Sg0BoUFqTn2FVLdvJU7o8leQfrV6WbaSp+mKy5rkRKzjhV61mA9bmUj&#10;c7Eg9u1PhJLb/wCIYx9a6vwh8PPGPi+D7fa2axWTOqKzcOc9wDX0FY/s+afHYbtRumguAQMrnp7g&#10;1y1sXCno2UoN7HzHHcRPhblginueAD7+1R3YWNSCQRHjP17V3fxA8JaD4UtFe2l864imSMN2dHxn&#10;5fYGvLS8c0yyDkj/ADzW9GamrokvNhoU85un3AaqSuv3E9O3aor4O0iKrDhenfmq06tCE3/xdPwr&#10;cBxIRdqjpVi3lXy6rnmLcw+lORliX97+laGY8MouDJjGewpQy/aDIVAJ9B0qMNuHmj8u9U2dvM3D&#10;oe2OPSgDSunn3bofmj7Ae1Z8c9w8xiIAHf1FTxyzqMocAjHtWZBdgzDdwCep4oAvSyLbHao5x17U&#10;+CRCjPI3J5xWjMYms5ItozIuC3cY54rEAYhCEzjGTjjGKAJ7OPN2j7M+Wc5Pb6VoyJuk59ahgkSM&#10;cjjFPF1bnqefpj8qAKmpnYY1j+UdMCoJ8bElU9qjnYy3uCeB2p7t5r/Z41xs/QCgCwpV4RSwMkQc&#10;MAd/H4UluozhjhR1zxgVqtpoEvlYJz6c0AZMY35ROg5/CnRw2pY7Rt/nV7bFETHF071EbUKTIpGD&#10;zigCrcRiRkXooI+prW1C2WRBCF2KhOCOorK2ur7l4I6eoqlK05k2lmwOe5oAlTbEmwAS4/iI60it&#10;bQ5MjBQOi0jlzjPHp6VqRxpHazM0S8rw5HQ+goArwSSSIfI/dge1VZIjJ14b8uaoy3GFAjbOBViz&#10;nafcWXhcD3NHIBIqBYcnlhwe3SnrbvMijcVQnOf8KtxCCTcj4JZcA9OazojcgGLkJ0Ptj0rQSRde&#10;1wo2PuIq0kpa1S2dQMcYHQ1WhQqCZHyo6CpYpVEwBH59KzGVTFNG+9FDDoDjpUyzxgbG5I/DNPln&#10;DyFUOTnGajKc4cc0AXlhYJmYbKN8CqPLO5R0x0olkaOHI/H6VmW8ZuFZ0/dopwMetAGxb3LQ3MF7&#10;DK0EsHKPGcMp9q6my8WeK0vVmstdu4yzDJ8wnH4GuKjQMfLT5qdE7wTbV4qJUoy3RSdj1Lxf8RdT&#10;8SLBY65qPnixbGzP3mPQkV59dXCu4YHcT+WO2KrXotpiryIvnH+Ie3rVWa2s1gUSH96xwqjrg+op&#10;U6airJBKRqeXHc25QYEn8PHTFZ29omEROCeMdh9KtCKeNNz/ACn1P6VHaoF3SyJvIHOf6VoSQo5I&#10;9B0/EdqYHKy71G44xVlrjzIzuxz2qsgJGcfL0z2oAlcPJJu7DHtipZtqKhx8w+72/P2pm50xj7vp&#10;Ve52zL27UAaFtYatq1zHZW1v5s0+QgTPzY/wr6/8IfA+3l8P21x4oY27z4WNABhAf97+leYfBHW/&#10;CGiarFNqZWCUqVMjsMIO2M9selfZviHxz4cNmX+1hEhGVjRdxbjjbgV8/m2IrXUKR1QgeB33wL8I&#10;WS3V1fXErxwoWLgCMoB3BXHHt09q+TriKDT72S0tFxErHG4AHBPtj0r37x98StS1dZbHT0eCyU8k&#10;jG7tyehFfNzYd95kL+h9q6cop1Ypyqu5NRJbCo4gvZOTJHyBnr7Y9qs3F9FOiJFJtbOTH3PbH9ar&#10;Mg4JOO1Ro0aZeGPZIBjOM45456AH+le1Yx5iWVGT96n3h/KoUMT8cM6ckHgDPerKuCFkbkqeB14F&#10;NliaVJZLXAkfk8ff/wBkntioJG25hln8sN06e/tVmRYg8ZhKr5jbcAdPeqlna30MEkjw5LHgBvu/&#10;SmLbBpd1y2xV5OD+lBoaSDc/lFvmX+HPpVcB/OEaDJPC+/8A+qs2R4ljbazs+e/P61uLYaneRn7F&#10;bNLcDCmNO6kZ/DgUAZ8h8+Bt2doO09sEUlvEPl3fNGvQduasWOn68I3gi0yV85cBFLFhwDtx12+3&#10;Sq80Jsxun3Q4OGVhhl6cEHkVUZp7ASX17HL/AKNGm+VMc44A/uis2AyspNyvDZA7HA4/KrVqWnLk&#10;oohH+rbIy2PWoxKGuVSFcySYG33qjMafODSIgxt4xUUl1GqqTyzdugrTniUZMn7tgcle59xWfEi3&#10;VxuVFZlHOBwBQAMWnj83BAU4x0GKryfM67vvL09KvTSJbQs0gMhXHH9BUjmxuEwq7FUbvTk9jQCJ&#10;4J1MBeUFvLGMdz7A1z8ZMs5h2GPJ+7ncQvatCC/bzzaRx4Qfdcevv2xQJRHI0jHL+pH+eKAJZLWS&#10;zmjdW3/xDA5UdKU3M8mWkIKqCAR94k9CahlkkuASvG4df89qSOFIQ+77rt/D2wKCysVljBdTwPSo&#10;w8/lJk/Jt4HfHrTJLnUPMVWiiihXBJU7sfX+lW7SeTloGIcd6CDAvnlktngbOwEHPt6fSuY3fvMN&#10;XR69KxmaRcASEZC9M1zYjya5asraHbQ2E8kQSEtjYRn/AOt6UiyQEbEwMeg2/gKtFCxQ5xt/Co3j&#10;RspjaG549v0qec3IkJKgr0PYdqcykKWlfC8cVPcRrCRHFg4z93t7U2N/MAWQBs8c/wAsVPMKxRmg&#10;R2ynDY/MComWVFBjOeefpWn9kgCt5i9vlAPf6Un2TzJNsZCRhRnPrQph7MzJHiZ1Udhj6/SnrjqS&#10;oVQfvdPpV77KR91sAdOn6VE9sq8jJI+7kVSDkKpQkjyt0UZXgEZqu0aoo2NjP93rxV9i0UW8tx0x&#10;moZNrnzduCMZFAymxwf3vLjqfbtQFDMCv6VcOJFAYYx6CkkSLO1VG2tDMrEhMg/Lgrz6VGcRxlOe&#10;jYxxy3rTnSNI8OoUKN/PTPSmKwAOf8//AFq0AkzGxiSKIoiKfxPcn2oaPtjHHA9aEBQblGUPQ0g3&#10;McpwR3NACoYY0UFM9fl9KmUrMMH5DjgDoKUqDGGIy4GGPp6U6DaAUPQDOOmKSYFYptHlo26T3HH0&#10;zVQr/f8AvVcnSTaT96Ijt29j9KjtrZJm+flQOPTNUiWiFJRG/AwznG7P3alD2+wGTiY5I2jg+lNm&#10;iEfyjAIPPuPwqXyogiyHkn17VUthRNKItIFkOAzdcetX7dYlUu43ybuAPTtVeDYYFK/nUsex5MHg&#10;IBn8a52HQgmt5Hy8/wApJ3YHr6fSvbPgBevF8XdJtUVc6qhSQYwAB0z7+leVNGnEbdCMkD/PSvTf&#10;g1qEtt8Z9JW2RGBMKguMY6dPSuevD91I7sH8aP0muLi4t0nKrlkYhRj09ayV1VJIx9shGM4PH8q1&#10;Wvbu6jkvrpByeiqBWNFdReYQMr1AFfEwPpSB002YGSHbgjOOh/Kk/suCUD5yFYfd/wADViXYZtz4&#10;X8hTvKHDwvwT90c/lSMzn5YL+22iRS/AwVGR9Kri0uCfNfIZ+fdR6CulnFzbY2KWzzgcdPSskX8+&#10;945IeM8FgetUmBgTxNG+VkYAYzSRXl1aL8jFvr/D9K0p7q2klwRt28NxSi1spMGB8dyBVGZdTUPM&#10;H7zqBz70qzKcccD171kmGXJMJGBRH5yffx+FBob7XaZXauFHy4qneFLkqXjX5Rj8fWso3a+YsXO4&#10;+3FTm7idgu5UwMdazAz7m2DLmIAMp4x0rHmsbpQCIsr6iusjTd8x6KePyqG53xBTHgE9DVJmbRxf&#10;J59KmN7Og2RsA3uOK1PJXcW2gH2qlcQbPmAz64FUZJDIrqeVgsh/EDFNdMt/nio49v8AD0p4lQyC&#10;IfePQetKwNlO4heBJEjUE7Qfbk/zFfKfxN8TtrurnSVdjb6YSCD3k79O2K9/8e+I5vDemzpEv+mz&#10;RkRIOTu+n93FfGczEwvJM+xixd29SeoJ9K+gyjB3fOzzMbWsrGNqd+LWdrhDwMBMdDkdAa5G+jaB&#10;0lfapQcke/aq95cS3twSAY4Iz8qr0GOjEVNCpmZFuBuGW59yMA4r7vDU7HydWV5ERlhubbKruO7G&#10;R7elHlGUKudpB444zRFGkDeUmBj+H0PrT3YhsJ1/QA12IzJYQhmNtKw3jkk9GFbFrGYblFtczTt0&#10;Veyj0rAiijilKSN/rvlD46n0Fdysxit4xbxCORV2bgMN+FYVJAW3tzIVhmTblc7c9/SsiSO4trtJ&#10;gAsiqM855FW5rl5JcoGPlqNxPJNV5ZVuUAQBdvfHWsDQZnznMx+VByc5FZ97dC4VI7YiPsBnaefc&#10;VoRSyBhZtCG807Bu+7iqY01HOGKx7Tgc4BA9KAH28z3TGFYz5iYDj3AqJ44kkMU/RgNy/wAqswzn&#10;TrjYV88DuD/DVwRRvI10XOJY9uCOAO1AFeNjEFigXYi8AdhS3IxJuU7XH5U+RnIBQZ6DA7fhTzHJ&#10;5ZkChxH69vbFACmb5FKgoTwRUMjhCpBLSnv/AHRSxx+cnmn5R7dqkEKO+22G5u/+NADfsyXke9gY&#10;sHHPIP0FX7eDyrYQxkyKAQN38hUMMUmm3f8ApC8lQUPYfhV2ZmMg8tduTWYCwpDCipyvPQc8en0q&#10;UTb5o45IyFZgoXuQahuG/d5QHI64HOKvaTZpLGNSmYmYZUE8BQPapkVE6e1zb4jToOKoag3l6gl1&#10;E3zMMfl2qaJi8TbCRjjP9aZDErbS53LH39axNgmuWkt9sXBzn0x6Vr+fZaxZsqj/AEqNMKc7Ru7V&#10;kPNDJMcDGcAn2pkkP2WY+VhA2MUAVBYu0qq8u2RPvoemcdhU1nAYJQrlo/N+XHT8qpPbutyl+2HP&#10;R93c+o/CnsS8vnu2SnT/AGfpQBfcrCdi52g/rTYvM8/z51+UrjDD9arPJIV3L19TToLi5kzDJ9zH&#10;BI6Y7e1AHv3wQ8XeGfAnimXUPEBFsrxqsM7gmFDznfj7o96+kYfHXhXxG39sf2rHDDbuQZF3KH5z&#10;gDORx0PQ1+eiXLxboowGjI27X6AVpaeYYIfIeMR7juYDhWx2PsK82vldOpLmZ0wxFlY+lfj3498O&#10;fEJLO20SVyts42vjrhQM4H0r5ivZZZpJYrhgzYALle6DseoNNlaWAsLQeUp5XZ/BVdr21hJaT96c&#10;5JXlvTJrtw9GNKPLEiVS5csXd1aRtrRD+PG0luBtqyn2mXUkgtUVvNU7l/2VHr29qc2q6ZcWMrRZ&#10;gEIAVT1YnvUWiXs+LyKxT995OQw54yM8UyR08bQuquMlunoT6Urq42yRcH0xwtOjjufsL3U5YSjI&#10;+YfdU/3RTtEmfzEiMgb5mDKfvbMUAJMsjQCaH5mUjPrt69u1NmkhuH3R/KHAbBGOe6ilmuH06eWK&#10;1l81OSMDJH+zUUFg8zLdXQKxqNxT+MfTtQBc+0IyKiKOgoWdMHALBTtyoyM+ntVp4LHn7CrS7xwC&#10;v6r6V+jHwo8MHwT8MdPt4rZJptRnM0sckSsz57MCOw/IVwYrFeySdjfD0+Z2Pz40976IlHKLblQw&#10;H3seowOlR3UVmlzuQ7zjJGPu46YNfqBBoui69YSY8PafDMDtkkgt0jYE9OQAT71+e3xHOj6d4r1G&#10;w0e3LRxSbJn42pJ7Y6AVlhMZz9C61Cx5qYZopFliUmMsMj29xUd5tldYFwqIST6Y7ACpLeK4EzK0&#10;xOPvZPb2FMeG3lY4H7k/h09K9BHKWtPePym8uQjDZ4+mPxq4bW81HdHFP9mVF2gqcYP0FZlrJBbz&#10;CBl2Rn7uOOnrUd2lzK+9SEiH3ecUAVLCJFc206g+R82R0J9au3Laja+YL6BvKfPkSL1PpnHGKBMI&#10;/wB1G3AO0j1x1P0p9zePJbi1cfcwAe2BWZoTWd/B9iNi42SyAgccZ7c1Wms5PLjlBAIbDLn8qqwe&#10;SZl3j5F6HHGR+laHnxSvsJK44BNAEN/apeXi3qq/mxqq4GMZHcUs08NvEo8r/Sn5Kjqa0VkgkLww&#10;uSU9OuD0qmkAtJdrS72Jzn69q0ExtkjTu0d7MyAcqqnhh71a3WRdrMBizfLyMfSoHIgvCMKVZei/&#10;wYp7KZbjzV6jbjHXigYyC2gtppCwO/Gw/h6U2TccljtVTxip5Ix5b5w0nPI7GqNrM0shVsBVzuGO&#10;CfagCO8klUKiny265rVEKPcCRpN8ewMcHjeMCq7zRx7baRMiUHDEdMU3T/JgmiMxxEpOePX2rMDS&#10;hSVrgJaDJQZJ9B6VDb3Bnefcc7WwSOnHYVbmV7dw0BwD3U8YqvJZxlhqFuxQNyUH3ePX60AIl7LK&#10;i28am2Veg9fxqlfXUtvMMK0ak8SEcFh7VtLP9rhzOyhxuUdOFH8qoS3kcdmGlVWNuhkUNyMqO1AG&#10;jJqIlltGt2KbX+ZP7oXr+GKmeXRb6+k1AAFmUttPy7yo6fSsuGKSY5vCIpCoJA+8O2fpWe6PGfJ2&#10;nPTp/nimgJYLl5IXMwEarkMB+laOlrNdI0bNhUGVPXcPT2IqnbxRRRvDOwYZH3jjPsK17tZYLVWd&#10;jEOOB129ulIC5Y28WnT+fP2Hy56LVcW8Rklu0zChyQkY5BrnZL4wYLfve2O1a8Gq2ZBjZirgfIMf&#10;MT6CgCvLG5Mf9nRr+HGfrWhDGNym5fAXoV6ZrJknaPbbwfKY/wCIevpW4odkXzMbuAewNS0UmV9Q&#10;JudkcWDjPODuJHfjtVO6nMen/ZWTftGM9Mc47ULEzXo3SGMRnaTnlgex9hWhqDwzQy2tq26R8Atj&#10;5cDniqJMOERL5Kynam4c/wB4V0yn7DqKNGfLgk4wfucj3rn4dJj1VSsZfZCAARwAe9b7fZ5USyiZ&#10;ZGC8Acn5RQaCyXM1lcr9i2rEwwQFXHH0GK5zVbubUHlKR4xJgAdflOM/j+FaFr5wg8pm3FT/AJFZ&#10;1zZ3n2tZLcMsQBdmUdMdRQAs9rd/Z3s7VzvbBG0enUZqbRtRMlkLe5yxhYq4xyPTpTJr02w86J8Y&#10;5C8fhW+NPeWCG4+UC42swHepcddwEWS2mhcWu5WjP069qpxiJHAIz6fX0pnmwyDy7PIVjgk8cCmT&#10;KeI0ySnp/wDWqQLNtAjX06SjcBwo7ZwOT/Sqs6xWk7QwpkgfdHzc/hVO3i+1SraJJ5ZuM/P6YrTs&#10;/P0uVldTKbgBFkxj7tADFjZLM3EMnmQSAYH909x+YroPAsSal4r0e3Cc/a4SwJ4K7xxXOzwTwszh&#10;cIR8x7cU2xnntru3v7N3tngbcsqfKysOVYEcjBqKkLqxUXY/Y2W6tLGxXUdPTy76ZSgZfv8Ay+mO&#10;nFeKfEDVRL4XNh4il86SR/MjWRcsG7fTHFfGWjfGH4kWkElm3iBrjycJGkiDdj1HFR+KviD4q8V6&#10;WkWoXZkePGWjAVlA69O3SvBpZU4z5rnV7Zcpz2r2Q0zU7jRUXyoEPmxgHON3Xn8Kw5m+zJuYlgnO&#10;cdKSC7Msm2ZjI2MJnkkDtmnrPBIJFlQg46Hpx6V7pyyJ2t4TZfbJ+AuGAPbPWqZxcRSPbEyKhCHa&#10;O+M/yps0h2RRyRs9m2SHXoD05+lOsVbSsmxlba38B6Mw7mgIkUiISp8vDYHGMU69u4kdbeT0zvJ+&#10;VT7CpLm7e5mE8sbJ5agY28E96lurpZIBBDiV8ZB25/D0oKEkTCKkfz7gMVJZRpHP5UzDZIMNu4FL&#10;C/mosqtkYwPb2qsCizmWY7YuF5GQf9mgCGzVp79YBlIpGIyoHAHTmpp9PS1tZLhCWR2HGOmOtQ3E&#10;0cN0sFqNxZ0G0fKU3HBx3A/SvsDwh+zVonivUbG51e9vVtuDLGpCxtleE3LyRXNVxUIfEVGNz47t&#10;7Vp5Hl85Vt4Blyvb05q3Zi2uolis5VRZG24U5aTsMV9J+Lf2bdQ0KO9/4ROaC60W1LtPESIpBsPH&#10;zrgvgYyK+X77TL/Q9Rjv43WZUdJI+Mb1GATjtzmnTxMJ/AJqx0kWm2dpdwTuUj8gtweOT9KxpXn8&#10;+NWkKQ8428fjgULNNct5kgw7HJA9+/0qwUUpiTGRxlRg1oIuPpkgA8xs9+PSopoREyoVHpnHQUW1&#10;xKEEZO5U4H07VT1a9muAltbEDuW9QKAJrg3SqBbpvHbaO1R2drEmJfNxJ0MdXY7vTWy8LsI8YJCn&#10;hwOlNwkYE6keVJyO1ACMm9pRG2zcuJPRh/SkttSW1VrG6i+RfuuM547EUkhWWPMOGQ/rWXIxuTtR&#10;eTwD34/lQBqRXSXtuBdKIpT0I6HHYVAlt9qnWHYVicjcx4wKba2C3Fu8JLpKo5yfl44+X0zUa3TQ&#10;v9gfnZ6jn2oAsixTw7dPiU3TSgFB02AVFiWSWa7fgyjG3OcVZkTKiduAOCfSs24S/W8hvLXDQAdB&#10;+u4UAX1s2vdOX7M/763XaV7EZz+dQy2u2PKHAIGCeCvHergSG1ZHsX/1vzcdcnrkU7LXFxsZhvcb&#10;iOmRQaGFaSmG5ZWGG2kFW7Y71t2kH9pTMI5CuPvEc44qO+iUzk4BO0YbHbHarenyfZBvt1wWUrID&#10;/F6H8KAKlxNaw3bW1vlHYDjt0/rV0QsIoXZw7fxAcHB6flUEaW0c8t9McGRdrentj0NEDC+uQMeX&#10;lcKlZgRXeoW+2S2ZSuMbXJGCO49qoQ2n2eZZp5z5Bzs2txk+uasXcIlcxIm4AY3KuQPXJHpUSJtt&#10;FglYMPbpitANa8t3iskkIEiP/EvORUNlceTaxW9uwYrkhe/NV59au4I10u3jiNsg+UkfMfb0qrp5&#10;2TpKQjY5Ct0ye1Q0B3NtFHbqZFHmSsMBXGcY/rVGSJ31YzodrhF/AEYrFkfVJb0XefLQN93dhcD2&#10;rSu9RMVx9qjUbpVAZe+B6VkaFm6trOGB3uFC5XngE7vYVX07m1ZnTMkQO1uAcHtgcVoX1v8A2nHb&#10;ureWkfLEjk+grA2ztL9hHysjc84ByOKAKkqy7BHLwq8kcE81s2N3LZQ/2ddWySQTZKMy5IbHTHSq&#10;UlrcJlJI2bsCozjH0qSKbyYZGmJCY5Hf8KAIoYprJFl8wtDznHQH0xXUXniSKRY4bLAXYMkjLA+g&#10;rDsporgvH96NuPmHepYbT7CCtyUdXPX/AAFADYLiGKSR4so0v3mXhvwParlvcwI5EEHllhgtnH8q&#10;qSQpnfCuPYU+1mglPl5CyZwq+ox2osAsrQRvhVC5x8qjA474FESJH+8uMBCdvXGD2OKjYo0nPyAZ&#10;Ge9WEsW1EG2KgKnzbj/B27etADRcNbSspPDj9KcYl/h+ZferbxW+n23kxsJGPZuWIPp7VlkuMKg/&#10;D6VmBHBZzyXO1l3RYyOeM1t29vAA7xgs6na3bHsKhN69hbxgqWllO0H+7jvS29wiNJKB8zjrQBXk&#10;nljYxsNhHGFPbtzT4XNxaz+WgR1IHsQaiOJj5ncjHTnirTSwpEtvD8v9TTA1vAup3Oj6266eEjml&#10;Kr8yBht9Oen4V+kvw80iw8eeHmTxJp8GqxwgbPPQZw3BGfbHHpX5gfajbXFtdd4D/nIr6p+GXx21&#10;Pwfop0+907+0opfmVomEbLu7dRkV42Y4WU4+4dEEj6w8QfDzwHr2lxeE7nQIbKONGWAxxqNhHdXx&#10;lTx2Nfl9rGkHTdWv9PmVRLazyxngfMEYqCcccgDpX1fr/wC1BHbz24h0VrZY23ZSQGVW6EFScbTX&#10;yVrF5LqXifVNelRU/tB9+1QOAeQOOOlVltGrT+MKyVtDGu90YDK2TwoX29qlluJrHAtoDKvcDJ5q&#10;K+gnhaO4iJKE/LjnB9Klku2wWjxu/i9Ole0c5qzMYFj+1FYZnXJQd8dhWNDNPdKplQo0akYA+8c+&#10;namz301zsM6gFO/PNJBcSNKYYUy5H0x71DQFkT288D2s6mIuQc8cEdx6GpbWysUkieeNX2cZPv7d&#10;KpSxiAL5vVjiran92pxw2QPwpGhEkU0E0iWp3xsTuXjge3tVaODygGhywHY8mtmNvKh2rww657/T&#10;2qG3RknEqMEiwQc5/wA8UGZWS2tjc+fNFtl29OxA7+9OeB7ibyuMqOFPf8a9P8GfDi/+I2kyXfh+&#10;7CXFu2GCdh6Nnj8q9lm/Y98dXHhaK/spEfVbdP8AVRzK6NuIP7wZ3RsBnG3A9a86vmtClJQqSsaK&#10;m+h8hurW4Ifhv7mf5VCkqCJvMH9PpW54k0jxP4bljsvElk1qVlKj5eu33rmLi5i3CDJEj9E/i/Kv&#10;Qg4yXNF6EVELGgL/AL1uvXHp7VWupIrOUKj5Wb5gvUp9TWjDZEwjzc5xk8YCgdsVRmg8lV8vDK3f&#10;quPpWhityuHG8K0Rk9VA6j61buNWRZRbQWrRwhfunqD/AIUzazQA2xwQcnP3h7CobcxzzrE7ZcH+&#10;LrxTRM9h0KO119oUeXGvLDv7Cp7lJrokqcLwAM8U67Yb4Y7dR8ud2Rjn1qSV1XG0f0r3MBsfO5ki&#10;kYti4/u1PH+/idUwpUYyen5VXld5ZAsWAAMmmgsx4Yjb0xXtJHz7M6GGeKVAkiqyNkFhxxXVSal9&#10;sk3G5SYgfwjGB9Kw1VITmXPPpzmm7R5mYV28ZyBgVMoXRKZ19i4tUE0bDczZIA6Gu1tbw3Y80JtU&#10;8e4IrzuC6tgqRk8Lywx19QK7rSHgkt4zbZCHkZ9TXl14WN4Ms6jFPLGqwfKy9cnC4qKBNRceXc20&#10;SRgYzG+4/jWlcwkQ9cjjj6VmpCkW4IOG5PvXOaF6FcD92Asa8YHY1FfAywmNvu9sVOqoESPOMdva&#10;rAVHQK5/dj9QKARxvivw7Za/4I1GwtyHkt1V42dct5mOQPbiviq8haOPDqYhH8uGBVgV4PFfoV9l&#10;hZMWagIRjIxXxf8AEWxu9I8U3OmXX74qisZScvnsuPTGAK1wTvKx7mAqX9088e88mVZrYFmwd2V7&#10;jpgV9ofA3xhd+INPk07UJEL6fGNjDqD6AfTivi+7Nw0iJsZwvC+2f6V1vwy8SSeGdfivJJDHHLJ8&#10;x/uMnTPtVZpg+en7p7eFqqMj9J5y7HBrPYdqdZ6tZ6zbR6lYSh0mG7jt61HM1fGuHLoz2FJPYkAC&#10;Dip4yqjNZXmnGDVhcstCGbtlqKwOZI2XfFggHv7Yrqr/AEyy8XaNLpd38qXKlVf+45HWvNUTaQdv&#10;K/4V2vha98u82tgrI4wPoOmKzn7o07HzJ4ltEsrAaYThIpDhOhPPDj0FcvZzPbyCVMMQOnr7V9D/&#10;ABM8G21rJ/a1srzQuRvJ5x6n2xXz9daa1q++M7omxye2e2PSu6nU5jhn8RdvLyG4tf3vzwYGeBlc&#10;8bfUCoNPstOvQix2scbJ97GB8o6ACq0atGW29XXGKfbWdyXVoG2bD83qR7f/AFq25Sec6Jbt7VWt&#10;I2dFPGN1ZUy7WEi8HsRU5uTcvsZTvXjJ6ioXBAxIKQhJLlig2rg9zRFIwhDzcn+namwoHZlx8q0h&#10;UmZIz0JGR7UASSTPPDtQfJn8RTkjkhs3G8q3GMfyqHy0tS3ln5sYz7fSrEM4uIZEkwGXGPf3xQBn&#10;rk8ZqyPNBGDxTDBt3Kx25HBqO3Zo4vLY5IoAr3QZph6YFfU/7M3xDk8LeIL3QNSIFnqZBiYjO2bA&#10;BIP0AH4V8ywIbuUwp/CMn/61asZaNgyHaVPTpgj6dKxrU1KPKB+2L6e1z5amdmjjYM4KjBx/h+lf&#10;EP7RfwiWzRdfsmQ28AkkRVHzKWyxAx1BPT0rxfwT8dfiH4Mj+y22oLqGnZzLbXmSxXvhj/8ArNbf&#10;jj43S+LoUaZlCFRGsEa4ABGCT+FeVh8DUhU916G6mrWPku4jjlvftsY2JMclfp6V0FvPuTeBtMZG&#10;R39qqzWMag+QfkU/KaoxWss7MqtsCqT+Ve2ch0trZWVzLJLjDSL0H971FVoeSyOPnU7fwFU7S1mj&#10;tkeMYXPUcc/hTZI5ljOchmPX3qEXYnvvNt0VR0fK/L1B9KrNPLsCoAduCAe/pmtHz5JD5ZzKvAJ9&#10;McZGKhudbjtvkMRfaflLHhscj9KcgsXUunkgEecYG0gjn8aqrErvmQ8Dt7fSorDbcESId0eSM5/i&#10;96W4k8tnC9BjPY1IyNdluzx242qTnA6ZNSG1vXwCCvXqML0/vV0NmmnNF5RKSZHDKeCfw7j0r6X+&#10;Gfww8LfFS0a01E3Nv9hjiE0kOeXJP7vaeCNozkD27VhXxSpq7QHx7DffI1tvMfYHsCOOtRYuI9sM&#10;y7Xx0znpX6QeJf2MvAd1o7N4MmksNQh2lWd2Hmk/3s//AKq+RvGvw513wNFFHrVsVZZmTzNm1No4&#10;BBxgg9qjDZhTqbEqz2PHHkFsu+ToP0qZJVkAeM/Sp724UsY0JGflPb2waxbWIxIAD0GK7iTo/s0j&#10;RiUfN9KpOjQncGyx6U+N5FTKEgdwDVSZnJUp/D2oAeJpFYlvyqVm3KCoz7CtSFIIrfzGO7cMnJzg&#10;1l/MspcAIvtzxQBNajHL8VWvZUd8AcCrKTIQM/gaqyRrKcp27UAQwg9F6U64tHjIlTkHriqUTtHN&#10;sbp2rbjkeQbOg9KAKCRQgLJcDIXn5u2falje3nlyhyqEEgeg9qW+sIpYi7cFR9KrQ2iqm5WweORx&#10;QBdkgt2uN0J2L1K9vw9KjuFAk3qPlHSp/JiWEEtkjrVbbLtxKNuf5UANKLMOuKrIkiNtPSnzSpal&#10;QPmHHFa0QibJx7Ed1PofQigDHZ5VkwKsqWTleDVnKQsSefSqguAXOeaAI42W6dkIyycj14/pXQR2&#10;1tDGI1kBK4JPb/8AVXNMvlS+ZAdjNwKbHfXVrzIQ/qcYyKANa3Hl+Zkbi7enarE0TmPdjg/pU8Nz&#10;DMkcjfLnAqzeS+S/ksOAMMPXNAGDFIF+RjgDii9aKNExlgx69qz5S8U7gncpOVPtUTO7thwAnb2o&#10;My1bX+YvJYbWX9R7VmXlyScKODT3RQRt7VP5UDoPOjG9fuuOPzHQ0Fcxn2Ns80nliQJ6A45q1dL5&#10;W2ByGb6dKJgMfLjI5yBjFQhRIS38dacxJNllVQpIx6VZSXcnLE47VT2MTtA4FJu8voai4F6NA55G&#10;VP8AL8KnmitI0V7VdhBwdtU45FC5blT271ANttl4ujfpQaF2SFWXc/3hVRk7Co/Pdmwe/pUx3Jgi&#10;kZizWzXEXlHr2qtDNLZr5Ui7scY9Ku+c+Pl4P8qjmbz2BdQGGBx3raIiNJwvz4wvpUEmHckHmpZY&#10;U2gjg1V3BWwBkcVIyOPzYJhIvzL3Xsfyr6Y+E3xjm0GB7DX55WtAmyIfMxU54HHRfX2r5z8yM/Jj&#10;mpYneBif4WqZUoyVmNOx9zWnxz8KFJLK41SEecSDIql4U6Y244I7c18/+OX0C+vv7TtJ4pLR5D+/&#10;RdofjkAeleMRSytKZFby1XsOlaFvd72dJvnDc81NPDxjsaqr5Emopa+YZ4ZFdT3FZc0cRUOqgN7c&#10;VJcXEMZPzAD9KYktvMAkZyT+FdByyMtpN5K46VNFBnnFahWOP53UGTGB6n0xVeOeNWZehGc/hQVE&#10;gmWEoBKgIX8P5VUZsoWjTAX0raDwSLg4I+tZ8jrFGVBoJK0Lb13VJC/lt0waijk2jldv8qVVLHcR&#10;WgHr/hrwVP4q0+C5XVUhZw4K8HA6AbT16V5B8R/2fvG+kXJ1PTlt5rU4/eW67AR6le3ua63wz4nn&#10;8Nah9pA3W8pUOgAG0jjco7H1r7f8B+NtP1nTUtJXVg33ZWAICds/SvGxuKr0Xz01dFqB+PTRSxFo&#10;J12TQ/JIvcMOPyph5Zeelfpv8b/gD4I1vRptd8K4sNXA/wBasi+VJjoCnQZH/wBavzL1SF7C8Ntc&#10;4jnTKvH3BU4/KvWwmLVaCmlYbRIDuOM1IvyHAqrEufnqUDe1dYDkUq5560Tl8AR5Ug8EdsVDdSeV&#10;IIiPmx8vuKlVnUBJVBJ7j+VHMB6X8NfHl54W1kfa7iUWeMvCjHypCe/lfdB+gFfcPh3X7HW7GHU9&#10;JnEiSDmP+KM9wfYV+ahGSAvysOlek/DzxjceFdXjvIT8oP76Inh1PX8fSvJzPKY1lzR3PSwONlTd&#10;nsfo5HcmWME/e71EcmuT8O+J9I1638/TJ1k6b0DAvGcdGUdK6pGD9K+Dr0JU5ckkfS0qqkroYwwM&#10;ipUO1cilK4XFRDjisTpJ/NqHc6uGopzfNwtAGxZX/wBnIZv9U3BHoa6mKaGVVkicMprz7BFaWlXw&#10;hJgk49KCWjuMAkelNmjwflqrBOGx6Voqu8j0oJKQZgcVdjVZBg1HNCE5U1VUsOhoAkmBhk2rxirM&#10;MwYZ6EVXCb/egLg8CrTAtvKQaaJs/eqEehqwmzoaYDHAHIpVIyCelOYfLjtVdhgcUAW54FdAyHpV&#10;VZXX5e1WbY5Gw1FLDs5FAEpk+Xmo+Tziot9SCQjtQBH5hU4NSD5qT5TyaacdVoAldCi5qJCetSht&#10;64NJgAYFACn2pxX5MGoJW2YParHmo0XvQBXHyHinISX5pqEbuamfaPu0CP/T/GIQzdVUrjpkYq1B&#10;PLG4AH3uGqXfs68fzqVZoypC8H6V8pUme0kK/wA/Wlit2KkjtT4oS4zg4P8Asmu00DwjfanuaUNF&#10;H0TgjP6dBXNUkkrs2scWyfKFPA9qklmhjxHuBPtg19N6V4L0zS7BbRE3zMAWdu9eV+ONO0XTbiKO&#10;Hy5FddzqMYDZ6Y9a8+hjIzlyxKUTzGdIGiCMmGl4yf4R9KjtfNiXyrk/dwFPtVyxs96K0h3HHf8A&#10;ujpSz2/zbXHSu7lJHBmPA/P+lG3cuM7R/OncBRHGOBUbh/udjUyNCeAqQyHn6VXlgG7CVZEvkxBG&#10;Ocfp7VLGnSQ9DSsgK8MclqPKHANThQWDMOB2qbcrNk84qs84Z9qdFqAHtIofI5qdGiaPczgH0pi+&#10;XIvAwapwsrSjd8i+470AW1jkyMn6VXaSTI+XlTzV5wFHXio/MUrtIoAljniXnGT2HpWfOZvP80cc&#10;YH0q0kCjMpOMVB5uW3N07UATQqVTcewqKKVmd2X5QOmOppLm53gLFwg6+tRxMCeeo7VPkBaaeQZX&#10;oGqFI1t13J6fdqyShQkKGIpgh8/AVtn1/wDrU0BnnfJKWc4z6dl9q0YAo+RRhQPl9PxrOtITBcSB&#10;yWzWp5oRdijcfTtTAfuCqWJ6VJar9obco+Ue3WrtnocuoiPecruztX+Idl9sV3EOjWlhbxxuuJ8f&#10;MoPyrj0/CsJ1bG0aZiWelExCV/l/2enFbsSJaQ/d3VfBTAj4AFK0Sfc+9XHKZ1RgU41BAdOCOlWA&#10;xjBZlx7ClLLEMdqZJKJkCjjFWBXEkzNmM4/Wny+ZJtXP3TnHSrCJ2AxUjhEINBmRKHVMdG7VQ+yr&#10;HKxPOetbm62bbzllxxVCdPMuQV4XvQBYhZmXZKeAOKVYk3j+7VeaWLiOOnKSgGT1oAWbAl2J0Ner&#10;/Dn4Z634zkkn06MQ28eFMjcbj6Ad/wAK8p8sq6zKN4Xt6+1e7eBvife+FYDDpaQvau29o3GG3emR&#10;nH5VyYpS5bROmlbZn2J4a+GfhvwtpcduyK106/vGIzk184ftieF9APwmk1JEVLu2mjSMjuJOoI9s&#10;Vavf2grySBooLBYZMcEEnn8ulfM/xE8Rav46WS31SZ5IY+fK6KT2P4dvSuLBYGr7VSbtYeLcHGyP&#10;iLUXfebQscJgexx/hWbBHHBIS68jkfT6VevlcX8tmih/LZsNnqB/hVNf3UhAXPc57V+m03orHzs4&#10;2L8cChk2HYk2FO7jpXW2xb7MwlVVdC2P72B61xkMyTXSu+GVSAoPTA9634LmOeVftLKIy+0kdAew&#10;rnxJ00JIsuftJ/c9O7HgN7U2WJdplKZk6jAztI6AVp3dqYZhGmNirz7Z9KqbWXCysqIeAw5/DArj&#10;6HS9z1/4f6xMxEZ+fEYZv5EAV61dvHIQQeMc+34flXzr4f8AMtLn9y20IF5Bx9R/9avdrQXE0NuV&#10;+drhQY0TO70yR2r5+t8TOqmXbZVaQqgBbHANaMBjhj2JzyeT1/Ot2Xw9NpLR2s8bfapIRMzbSNqn&#10;+H68dK5S+Yw3DKDuCgc9ue34VgpJ7GhJNPFF1Gay57hyTKy8MeB6LSs+7BNWF2Srtb5vT2qgKUVw&#10;ijbjBq0YGkUstH2NScrViQiOPbnFAESodhNTW7qoLlcHpVZJHK7VGe1SMrRrtY81MgHY8x94p8jv&#10;s2Z4FLAPLXJHFRKxkYsBwtSBJChKFm7dBTGR0wwHBqVSw6dKG82SRSx+VegrMBYpNmWYfjSxRFmL&#10;J0q3HIu4KVGBzmrN3eWTlPLwsp4wOlAGNCJHuSqcKOtTMzxSYztx1FW90VvGzscZ6nFVWTzR5vQH&#10;pQBaS7h8rEi/NUKygvk8D0p8FqH+ebhB1HekmijEuy1OR1HtQA4urcKM/SoZvubwOP5U7YIX+c9B&#10;0FWW8rZtB5Pp0HtV3AqWdmZHa5lbEUY4A71RSeSK7FwhxJyB6Y9KvSSCGPyl6NVCMeUxkPei6Amn&#10;nnuP3L4VO+OtRLFM+FA46ZqZZlaYBvu+tSTXcazpAOvt2qAJI2aACBx27dKnEaKxmxjd+VVZJI9+&#10;XwWXj6VFLKynaG49KaQFuS5iDBI+eOfY+lZbbLiYLNyPyxRJIgGZWC+meBVhlCRkgc1YuYhlNpCw&#10;SA+Yc8YHy5FEtxJAFZwHU8YUjP4DvWfCjQM7L95+D0p/zRTx4bAH3R2960E2aWpXKRQiK3+cMQdw&#10;6fhUVrKotwJIzGx9fas7UIpWeMBdwYY46/kKuFjHAsSDr9aCSxJsmi2v1HIOeKXTI5Xf5xlBx+Bq&#10;hHOc8jG32q28rvEYUO0nuODgfyrM0LlxasGxuyO2Kl03TrK/u4bK+kEcDuoZsZxngcD2zWdG5X5p&#10;HqcXVkjLv4LKDvHUc8A1LjpYD9IfDLeFoNAtptAnje0tF8k7QQFkThuvXPBrkPG/xZ8K+EdMnl87&#10;7RqTArFbocsW6c9lA96+KpNblbGLlwABjYcA/gK4jWLlry43B2OQd2fUk15Sydc3NJmzraWLGt+I&#10;NY8SXCT6pJvEagIAMAfhVC2uora5Rp1JQdcdfbFMT90irT8JuD44GMD6V7VOmkrI5myxPdNLcb44&#10;zGX2gDqMdqnlLygLIu1D1I7D2/KqSks29PvL/nGKjmuZlCBlHlx/e46elbeyQia5aUlWTEaJ0Udf&#10;8Kbcn5BuXnpjsPpULXQkYIF4I/z0qWUmQbTgY6YpOJPMS2sU7xlf4AeO3BA/wpIoCC3njB/hAPAF&#10;V1u5IisQi39s55rasNJ1DUp4oLPdcNKFC7VPU9s1D0LgrhY2ckgMagEe/AHpWFLZNEzB4sP3x296&#10;+3fA3wkgtrCK0nRp3jQPMZfuh8cqPpV3Vvhj8O9J0iXW/FJfTY4mLKYmGSQOFVD19hXmSzOmpcqN&#10;JU7I+FI7iQR+WMsKkSRgpTOAatapdw3t+0kHJBYM+AN2T8vHbAqqzK2F24Ir04rS5kNjco4zypqW&#10;aKIY2/kKaIS2OaYRL5iwBck9PSl5ANAZ5Af4vX6VoYJHlk7gOfpVeKMpvRvvKccdsVZgSPJGeaAI&#10;iBG5GcbuBjp9KHieBd0OdnfHApLpPn46f4fSobgSlEAb5OwxjH1BoAFNxkFZGA9O1akhPCLyMc1R&#10;QoY9hGQe/rTPPYnYvQcdKrlAejsiMoHTsBSxXqwxsxQ7m4xUtvcpvKDBJHQdeKjleGOdZCOW+77Y&#10;7VQFZbiRZC1wm0N0yeg96W5F1fxFLZl8nOFUHriql8xup/MK+XH0wfSpI5HtLRYrdSFGdrY55qGB&#10;mw2xcYK47Y9K6Owt4YYWjz8znkUyzgJgY43Z5J9+1MjLI7hSZNuM4pAEihHC4yOx7D/9VXhEsSF5&#10;DlR9361lQySzTPLPyB8qJ04qZp/kZ2+7H2oAtW8GU+c8kfhSyRJ91foajtpPMH7tgcVGZyH2x4OK&#10;ALUtvHGEkt/lXps9/WmlNnJwM+1Vnu5WmVTH5e0YxVgr5zrtGfagCeSdvJCqg4BqDTZwLWGJI/nL&#10;HKnufWpZzNB8m3p+Rq3HcqkSyRRCPseP60AQ3dvEL35f3aqB07mniRIZTI6b1XtUUwWZnuFzlvvD&#10;0ApUtzIpbeCrD5dvXPvQATvFcEXWzymcZKjp6ZP5VGWVFBbqOhA9KlicQy+Tt3+VxuPvzg06RC+S&#10;MD0H1oArm7a4wJf9b354q2krxcpj8RVUqbZcsOeccU4yfu/MI6egoAvJJabTLKm6Rxl88gE1Wnni&#10;H7uMYC449u1MjstQk3SGdIYs4yRnPpg1Sj+SVY5YhcMCV2jjr/F70AaRt2UxpMdvmdcdhUNzCIxl&#10;WyB+n5VamjeVuSTt+7nqBQ7RwxhQu4n16UAVYVlt5I3PCxHOMYP5jtXT/wBq+Ud0aFbgf3HG0enz&#10;CsBWCExueV9O3tV+O3lFoJYioUZyDjdgelFi+cS91OWWS4s5cRwoAwbPO49zjisi3mjY+UMA9FPb&#10;A4q60FvIJDId/wB35MjIxj9Ko/Z7dJ3kSQ5XnaBnAyAAMVpYjnJJA6TmCbGdoZcHgr7f4VI5Z0CL&#10;kVSd5rmSQFSPLcbM/wACkckYq2MIMk8CgCbb+7HJJTv36099j2bbpPLz8xwO/pipLK4S7gleBeYz&#10;sy3Azj0qo7xpG6SRGZHXDAHHHf8AKswK1lcONxQkqxIHb9K0rNA8kjT8rFyV9T2FZWlSRrI0kq5C&#10;AbR6GrRu1WYgLlpD8wHIoQG/pGgan4k1qDStHtN99d/MW/gjjHVmHoB/9av0C+HHwxg8K6FMlwVu&#10;fNj23Em3Hmg/eXH932r5C+FHj6y8FT3F3faYl5bkoGnjIEyewHRsjsSBX0lqPx+0TWNMX+zrG405&#10;IT1uVRSeOMLG7n9K8vGyquVktDqpQVtTU+JLaIfCs2k6vFDDptrHutYoDsdQeq/7PbpX5w3wtpbt&#10;zp8UgCMQuSSFQdFxXqPj/wCIV94y1WaO+jK20PyoqnHP94/4V5qrKrl9uExjGfT1xXbhMO4x1MpJ&#10;fZJrLeqkXLYjUcjrx6CopYIL2RlceV/dYf3OwqS3uFkDLCRv9PbvUZU/d9O1dZkRXl1fW+FlCz7V&#10;ADHrtHSrtzcpcxtbxIiHhXIPJUdqrROVwETzmJChScfh7VMbBYWEpHzsBx6H/wCtQBWViQIXO4L0&#10;zSbk8zy3+6anaKRZN7YVF5Oe9QSWyswntD5rE5KjtWYE+5YGNvH8qL3/AFojKNICPmOM47Y96b9i&#10;lkUsBluuemMV3uh/DLxbqWnnVtPtQyTDbuchep/hB6j3FOpUjFXZUYnCieDfseRYkHdjgc1furcR&#10;WrSWxDqo3Nz1A9K6zWvhH4u0u0F5c2gnXJBWJtwBHUAdfrivPU85HliSdbRYvkKMw9MHHt6VNOtG&#10;XwlNECxoIgigMoI+T+9zwKtaeEkJeDaFbBYdMEdqhTyYZAsZ3bRgP6+9TWSLNctNkBI8kDpnjgfn&#10;XRFGRn63pttHbGZ5FEikDb1698VxKskP3jgfT0r0fXG06OJbUx75ZwCXUfpXnz2o+7L8w6Buh/Ku&#10;TEbnfhthZCZAvlsMHnNPdR5iRIQoUcv/AHs9qbIEOwbfuDB7AimEhfu9q5TYVMbircNTDDvbI4I7&#10;f1qcoZCGGBnqfpT2g2xmRTwvf1psCFY5JRjPI6A9BRHFMAjspUE4x9O1Km6Rt45A61LKzt5TK3Ab&#10;PtTNBpjbZuGMdcVX4Klm5C9atuCOBxn/ADxUPkA5Tpng+2KAKzxqVUN+FVnikR9uMZ9PStTMKgI4&#10;wV49qpzF/tCjomzn0zQZlOQ+UCPwWmKrFSVG7HpV9xG6YdeKUHMZJO3+H8McCtUxNGa6SIA7jeH9&#10;eq4FVo0WRtp46Vq74thJ+m2oYxEF+07dxQ/lWvMTykUattFvjlz8vpTGhxG0iN8yHH41aD5BPaka&#10;Pbl2+VWHA9cVIg8m4lVYjyevsaTOw7WUKc4I9xUlurSfKDwP09hUDDzjuzgf0FSmBHcDzvs4T/Vj&#10;Jf0BHY04zBoQACq/oSOwqeXa4G3lT+tMZVwnHyoMAdhnvVp6AVDknc3PaqwGyVgOATn347CtOLyZ&#10;JFkR9pT1qk4ijDmJi+/qO4B9KqTA1EUCMJE/ydQR1Oexx6VdgCEBpRtzgEdhj1qvBtljkigTY6bc&#10;joPqKkCSIDuwc+n8jWDAfdsyRt5JPJ4K9AP8K9C+FDTXXxK8O+U21xOmWHGFBGf0rz1H44PHpXaf&#10;CyWWD4leHGg+US3caH/dZgDUVV+7l6G+G/iI/Ue3uJ5Yri2li2wgthlI5HaqdssMuXkjwVXjsOKv&#10;Haqu0OChPGKpK3XNfDWPp7kDmNj5Z71G9qAP3U5i4x0yKleIb/MQZQ/zppdFOG4B9KCSiYbuFMxS&#10;CYd89aSO5aT5JRt/lVqT9wMryO1ZJEzfvUAJb9KaAha2SWdsHYo65HP4UosoFYNbu2cdW/wqSZwj&#10;+W/+tGOnQiqDncfSrAj23Vo7EHcRxwM8e1MF5Jn9+uVPYcGpfPYkEtmhnR+GAoAqR3cUjYZdpPT2&#10;oeGKUnYRmnOsG3lQKriPMe6E4xQZSHN58Y4Y5FQLc3CkKSdp7U+Oa5jTM58xOmMdDQJ0cEhcN79K&#10;CBpuGLjcpwPTrUUl7bumEU8dc08SREc53fpVdkWTgUAOS0hkHmZJ3flTVtobbdjCxEMXb0UDnGO4&#10;phWSPoa8y+MHiiPw74WjsEfbeam4QEHBVMc/n0rbD0nOaijKrPlVz578e+JbfVtfkhO5oYl8u3I6&#10;f7zV5Pq586P7FJKJwcjcv8QHvWldzpAQRh+csG5J9hXETNGk80+9vKDkheyg9sCv0XAYRRSS6Hye&#10;Mr3ZWhLfaCyyBG4Azx09jUpV452lJ2/7I9ufyont43UTQS4VPugrhgP/ANVJJ5MRh8nLwYxkD5s+&#10;v0r2UjzCsftNuqyW0JZWOTgdPwq79mWKD7WSN7L8w44J6D2pBFMZUdWGZOFPZsDtirdlbWz3vmPg&#10;bDnB6MegGDSuBu6XYgWhNlCk8ZGXEjfKG9s1qq2Yfs08flupyix9M/hVWw0+7MMn2ZW+zbwfLCEk&#10;N+HQVYeZNPfc0M0EnADlGKn6YrlbNkiKwlFpd3TTtmZwArjjGPYdKyriTyZmZhtLdh71pzXNtGPM&#10;fl3B3Mq4bHuDjtVNm+3c25IjX+8NvNIkRXaKQSlTiLBPbOewou5xdlWg/dRquAD196m+zXU/7u8j&#10;BAH3h3PbGOlV1svLdoJ3AmUcsrfLQBLE1sxP2q3ikyMZx8wHtTZYrd18qJRGEPQHP6VBCA8rJKMu&#10;g6DrT08wv+65X07L7+9ZgX45YlwWCkDgL/EKabuHcYwyqp7nt7VpoqW0SvEd2eSe34Um9Q/nMgkj&#10;OMg9M+oFBaFEEaPHHP8AJEw4x/Fn0qK+tXhMItk3iE5fAwSO1aN1FbyRx3L3CysfmC4AIH93g0sU&#10;0MpWJlx5nA9BQMzntYBGZcmaaU/MSf6VKbeSW3MbuA3VeMFfap0tZbd2NwgbHAA/SnpKkcpXBwcY&#10;OOGPp7UAR2sp82OAL/rOP/11txwXEkPzrjaeBWNPHHEySLuMmc+4Fby3TSHfkbcZ2jrWLZSQxZdi&#10;mFuO3pVbasZUqfNXOWQ8A0t1I0uJFBBUfdx2rQtrKzNqk17Jguf4f4R7ipKKF6lxLOsttDlNgzjj&#10;BFWri5YxCRoNx77Tz+VbMkVopS0hJkcD73ovvXL6hNcw3sce35DwmO/5UAQxzQXEnlyEoCAB61dh&#10;RW+0WytjeQy/7O3tUMcW1y+zbu7en0qxE8do7Er25IPOKAIHQIu3IOOp9/SmafbztO32iTCn5cHg&#10;H0YD2qy8BEhfcGDchscVpSRyX0GyDHnKBsHTOO3tQJIqK0VnKbO6iDM45YjP0xUs9nNbo08qrEAf&#10;lUHqvqKkvztjgguFSSZxt6/cI+lZoZ0iaKSRnjB4X3+lBSRce3W9tdsTbW4IJHQU+30a1WdFY5y4&#10;Zy3cDsPao7aR0t0HluApKAkfLkVdunNvayTu2FAAB4zu/wAKQ+Uox2kP2uRIx8hZl29iOmPpTREb&#10;a/F1APLa3G0qnyjywMVOjARxzPjC4bHrUl5PvgQld8kgKYHHbP8ASoKLF+YPOUq25iq/MvI56flV&#10;VwLYLdWw/eQnIJ9xjP4VIlvutVWcfNnJA4H0qXy1KeVH8yk4K/h/KgCO5eK7tvNRfLnTkkcY5556&#10;c1JcG8u44pLeTyo8cSfc4XiqqQvZAJNhtuACB19vSrdvbsYF3DfFI53wZAzzj6ZFEwLNhqkspaOO&#10;MM5CosowNgUYztr37wr8e/FGjDF5HDfvGqJgnBjUDbuUY6nv6187XNlBpixiORmZhnO3CnH8qlMU&#10;gT7YzlskdRj+eDj8K56lGM/iRdOo4vQ+vNO/aS1s3s8dvZQL9r+9JnG0j14r5s14O2p393K6SvqE&#10;hlfb2YmsCK7W42RKNjgduhNOvdSW0ZLORPMLqCGzjFKjQhH4TSda5CkE0s5KuoAwcNnJHt9KkuLP&#10;fLst5tyKOBjnFLCWlcG33Y9VxnHsPSprgC3KvGSIn5yR0I6itTArR6UixC6aTLnseMUwCN5TEhDM&#10;OcjouKr3kc0ZOovxDMeE7qB69uamE1sAHtsK6cY9j0NAE+l2q29wbk/PMfyA71lshjldT0JJrQtk&#10;+zMbiRizdhnj8aWIS3G8EqcnIHt7fSszQs2T+XbmOM439eOKkNrbXEMcrjEgJXAP86zla9t5kNmV&#10;8zIUIxAVs9ueO1dZYaS1/r1jp94nlm4kCgocjJHt2FD2Ang8A63b20Wr2ej3U8TpuEsSu/Hp8oxW&#10;DcWFxaxKl1p9xA0rjDPEysAR93kdvav000BbnwToNloemFpbbyiHVlyA35cVQ8YaHHF4RbUNSghn&#10;knQhEYDcrAdcY49q+d/tl8+2h0/VT8w3tb2HJkg8uJmIUnGT6ZqW2aeBsxuASMZ9q274Xl350N0N&#10;rpI5jAGM47VgQYdAp5YjouM59K+lg7nMXVt5Iz8rqiLzz2FUPLtmcyWwwrflmrfkFVMEhJ3DkZ6D&#10;0p1vpSDdICyLj5QxwGx0xTAb9iW70yOfBEvmEKwHSrMOkoYWFxdlH9VHcD1qe2SygiBmJffwccBa&#10;ZLHuXch+70Pt6CswK+lNPPLNBOuJI12k9m644p8PmQ3L24ztYcY6ZFQxM6E7fvGrsFqk6/aZ5fJ2&#10;g98fhzjn2oAoGGTeAx+8w3NjgCrl/fQ2aSrp/wAzr12jCrUFrOlw7W1xGUZgML2P/wBepPl0u7mj&#10;ZWVV2/u25DD1Pv7UATWkgktyl9J5MuQHbg7iO3HSopzbSMr2j+Y68ED+561SMHmObyX5Y5nOxf6E&#10;/wCelWpYWtJ0ktF3bvlIXFAEM06xKGvkIjU9DgD9am/tG0ni2WzCAEbeCAMDtViyvopWMNzCk3pu&#10;UHGKfcW8d5+8EQiUDaNtADk1JLFUjezQwtx5i9uMVSeOziAuNqmKT0/h9vpSqViAtsf7OOv6VLZx&#10;J5vku2xT09P/AKwoApqqSujTL5EJIGVGTjPXHtW3Na2gWc2ilXMbBe6sAP4R056etZmqFoSkcaEt&#10;N8occxjPq1WDqFgsRUK8dwAFCnleOpH/ANag0MzTtN+3TeYsrQhcKzDj6gfTFaLO9pcyW0o2mMgZ&#10;PGVPQ/SiILJA0KYAZdqbuAv+HFO1KRLiJbhQCbWPbu7kf56UAX78QC2jtY7gB1LMhjOCc9sdMGoI&#10;Iv8AQpWRipVBuK9eO1YMEkt4xiOP3ijnHPHpituYG3tGLMRHMArYHTHTpQBHEdMeGJJZW83PDdG5&#10;7VqyXSxl7ZhtTH3q5xbKLYsqN5gPduv51KmnXt6pk3Yj/hJHH0oAnto9Px5d4sciPjYW9uwrowGj&#10;izEwaKMAgddo/wDrVxmo6W1jCkXOANwGfzqDTbG/e9afz/JijGeeh9BWYHUrLZm1d4k8sIcHavJ9&#10;Ko2rSuxnf5UQfkFouXWKRbOykDeZ99QMlcd81JJKIh5cC/exn3FABHfWEr7rVgD1VsYB4qaJo76P&#10;bOCBHn8z3FU4o7S2ImiiKZBDegB7+1X7W40f7MZ1kJdAV2Zzz2OPSgDOg8+KV4LgfJHwCemParLS&#10;FBgnI/DiraxJd23mwja/pnuKpxaczOPNOxD1X1oAVpLa0ja9WEvt4wvvxxTIbi4CG4tyImcFSGXP&#10;H+NWrqzx8jco+AMdgPSr2Es7L5lHPA+pHb8KAMMzOhhjhOZCcFj3/wDrVatbfzHZ5iT6Ejg+/wBB&#10;imRXPLBPlI6e9XFmSaNt7bCnHTg8dsUASzyKUFtEPlH4DPPSmbzBgyKrH0+lMiVLkDySodgW+bgB&#10;Rxmp1tpLh44XbyhxknAHQcZrMqIkd7NcR7WgEcTe/algKTwklQpQ4OOMHtVG4vIZbwW9s5eAfIqr&#10;37HirtlcTafc+asTSZ42dO2M0FDGcncYiA4/pVS9/tC8j8m0wjR/xHpu9h60kkt1FNLdCIqjknYe&#10;mD71cSZgnm23KjByR1+n0oAtaeWV7aK8AWZV2sCAec9f5V+iXgD4heFfE/hTTtHtrow6pZDEsMzL&#10;CxIwAwyQrjAz8pOPrX5y2iu0jXTHOz/P9Kvm7/tIfZ5YeY8sHBwfpxXHi8FGtHlZcJ2P1O1jXtG0&#10;TQdQ1KeSGVYLctIokRizHqcg96/KnWpDNfXm2UzRKR5ZPA2noBnGPpSpI8UW1UO/POScY9MVUvdS&#10;2WyWq25aRtwz0wScjGajBYCNG9gnO5UtPOWQQnLA8Y64q/O7Rxkom5h0HSkt57aNI1Mn7wKu9scb&#10;hU4VJFMhbJHX0ruexBNZhLiAsPkLevriqvnwXMT2+dyjjOMHPtU9uS7BVPyjHFUwtrBcSyQgjecH&#10;PqPSoAsQ2rQW/lZBVjngd6RIPOnWN8BQOB2FWIoZ2O+QbO3/ANeqzrMbjyk43cD2+tAFqSARttt5&#10;BIAOQP4ajEAiYyAAPtyB70RRfY8s+G3ddvfFMtTKb1b1B5gRwAp7pQCNZLWeG3EkMQllljJAUjcF&#10;x3zimxxfZ5DdXVsPtIUDOV4Q+p6V9m/Aqx0u++Et1qdtEl0+kajNJJFIOdhY9CR/CK9z074X/D/4&#10;gQERaZbeZIgV28va8bHtxXj1syUJ2kjpjTutD8q5J5NVneESKsUfPyjO7HAqC6kFjFHErgsx646Y&#10;6ivV/iz4Q0rwR40v/D+lWq2ksAO1FP7s+hX0Nee6cwsPIa6wFOfM3jI/CvVhOLinEiUTLitrZWM8&#10;RLls4/GnT2nmbbhfvRgfpVe2WeEyO4BR5HZQP7pPFT21xNdJIttFtEIBcn0NWYjpZ1JAf5WY4A75&#10;7cVs29g1pp8moXDBlX94VHVR0xXHTKVlBuAYzu5BGCD0x+FdHbSSx+bEr/ubiMxk4yQh6/Q0FJmX&#10;M080iyIv7pudg/hHvV5Z7VM+XJ5Mycpgcnj/AAqC5C2hWDTxsjUBXL8lmY4GPTipPsOP9fId68bc&#10;dPasyi/pWZYJmm++p+VvujmsCCAxq9vKdrFmO8cgD0NdEluPKHln5eoFU/LEZKygNn9KpMBfsWni&#10;ANfkyRIOccDNZ8FjEm+5hbzIWGFXvWhBpMeoFluZigz8qjgD8aqSxT2Ept4cxpLwPNxnjvxxUgSC&#10;Vk+dF3Adcc1NPD5KrddpMA7hyv8A9amxC501hcyjzI3G0EdKf+8lmBZfNQ44bsPSgCxHLM8PmRyH&#10;yckYB44o3m4kIj5kC8n2WrzwQxw7LNQsfUqPfrSJDGqiRVCYHbuPeszQ3/DkYu3aaSURsp2j8q4+&#10;aFYNUudKaQXK5ZiR2z2qx9suY45ILYhA/t39RWRNZXtoxuIIHRNvLZ3M2ev0FAGvG0VsohUYAqFI&#10;HkkZyxLdeTnH0rOtZnkBaRWwOMnpnHQVuW7b4tynA6DigBqwzlSY2x247CrkMVuG+2QkDqAT2PuK&#10;owpPaMsgnEhbjAGP0pxSQobhxwR/DxkDvQBYzDfTsseODzjgjjqaS7vI7Qx20J8o7lzjv26+lZ8i&#10;JG6PCQX3DkHjAratrK0u7s3d+NwHPP3R6YoAmljeS7BlX5V747DtWfHMfMkTHG47R7ZrM+23kt29&#10;hJKXfzWAwP4MAg/QdK1/NisCMJvY9+2KzAllCTICh3FaktkibpwMVTtYneR7hAsaSHOP8KpagskS&#10;4gbDk9vStAI9QnnhuI4rYHI+ZgByo6DPpWhpBNxMY58LLtyASAOKq2Gmm3MW5HkmuV3oxI2so5x7&#10;cUotZoZ5XHHlEfQUmgNC72reC1mTA2547n0rZW8IsJbYJ8xTamB0I6Yrn7phI+JDyOPpirlp56BB&#10;ffu4c8Sk9fQYqAJtFWza8KaqMq0ZXc/97pWnr1tKLlJbNVaIwqCS3dRjp9K567bzbotbt8uO3Snf&#10;bJlUBwGw2Se/0oAtRSstuqZwR1PSq8SWsku6Ph/QdMfSnvG0yG7gJdMcqO1QPDA4M8bGNwK0Asm4&#10;kj/0Nudp9O3ala48ggSLxJ1OOOPas4SbJQZySxHBYdh0Ap8k3nOkV0/lQjuBnBqZAOuG+3SEZPlE&#10;Yzjke4x/KtI+VpsEMcamZT82X654HHpx2qreD7LLCtoA4VMt2UZIx+narcamcjKHaR1xwQKkCsXC&#10;otyjlnkcjZ02j0/AU+5trwQh7EARdW/vZP8Ah61l3AaK6MeCRk8dfp+lWJlvRbidmbCgBVz/AAij&#10;kA9z+Cvji38G3Nzp95AJI7l1lHO1d6ngNjt6V+nOia/D4jtbfVdLiaAXCK52g5BA4DBf0r8UrW8z&#10;KI1ypbjivSLbx7rVnZ/Y0v7qFI/ljVXOEX0x0r57N8hhiJKfVHRSr8p9h/tQeDtG1Xw7Drp2S3tp&#10;KN4Xo6v/AHu4xxXxDcabYS6ezFVYRjf54AXYBwAD6Zq9N468Q3am2uLuWZGIPLYxiufku7yUNYXT&#10;+YJPu5+6D616GBw0qMORhUknsc/c7vsUozv4x9RWZFLvVV6joB/hXWi3FtajcQ8vfHQiuajt4rbU&#10;EuVO4RsD5fb8K9JHOQeVcQys4X92w3fTHGKcZ4m2nyj5w+57e9Wbu7bUHRY18ornd6ewFQXsH2aG&#10;F5TguSuB2IHSrOZir853dRUE0oVgSM4/lUtrFNNG0K/JsxhvqMjtUV9BLCzW867JQBk9Qffj+Ve5&#10;l/Y8DMkR7Uc5U4qFVkJ6HHrTEUqeOlSC5ZP3aNlTXsHzZMfuBPTmmFmRcjtVcTu/apTsbhuOK0A6&#10;LT7IXtxFI+GRfmZfrXcW8wtSkezJzgqtc9p2LZVkVtrEYI9sela9vM0MiXRUuFyCR6HrXk4o6aZ0&#10;880RUqvSslpVib5sYX3q84s2gMpY/vVGH/uj1HpUniPT0DQz6ed0QhAlK4x1GDXHE3ML7RJdMS7Y&#10;QcHoBW1JHLJBuToFGf6e1YUYCARhNkTeik9O/FdDI7vaeSi5j2/N2PHTFUZkttcwlRGCIXC7Ch4z&#10;2r50+Jvh4lLm9hPn3duyq6k5PlgAk57jFe+W3lGM+cdqAcmud8baTLeaDetYwC5m+zOofgDG3jJ5&#10;4+lVSfK7nTh63Kz4muBafKtsMFwCuOmPUfhWNdzygCa2O5ouVGPlbHfFa2q6bfaVBFpVyrB7ZQG4&#10;wRx39PpWZFJFHB5787f4fp2HSvSUz2FM+3vgv4gtNY8M77FyJYmWRlxjA+6fw5FezXZeKzSSQYnl&#10;Y490H8q+HvhJ42tvDPiG3EMgEV0oikQ90z9MZFfb01zDqMaSphlx8hHoa+RzDC8lV+Z9FhaycSst&#10;xHDAhlO9yeQv8P1q9bzoy7gcr04rDeMxnBqCItFLhfuY/WuPlOq52KMvT1qSJtsqmI/OuMEVk20v&#10;y5bp2xVnc24GM4IxjFYyjcs9UuJYtc0thIu2OcOpH+0Oor5E17RprC4cBPKQvgA9R9fQcV9K2WrS&#10;Yt4JVCqCdwHTLdD7Vi+LdEaeKe5mUNBKuCccj0pUZcrsTOF9j5qs22v5jDIHatV7qFhujwW7YHSq&#10;l0lnZt9kRwwHAPXIqjAqxMxHQ/lXonCW1ecv5svP4Y6VKLmKfCr37UsUgI2oOn9Kqr5fnGSLj/P8&#10;qAJJcx/c+U9qaSzDefkc9cU645YdiPyFPyhUZ7+nYUAZb3AZmtydzJx/9alhmh37WRi/cjoBWw1v&#10;EFBzk9apzW0Zha4fCle/cD3HpQAycb4xIvIXsKqSK2zenpV7Rngni27cSR5B9JF9cU6WNYWMX+cU&#10;AM00/Zibl1PTOPTHapo7hrl2lQEd8elZ0z5/dIelMt7gWz7H43UAXbuUmJ0UfMRwfQisqK6lDj+0&#10;F2lzgORjH19q1/Ka52iH52boBQIYMeRcxhmjboezD6daBWLtnNaG1ERcNljjHOKovG1rLuXkdm7Y&#10;phVInxbqF9h0/KrMjhlUYwf0FAJDra5klzZovyqpkB9/SqpmEhBddrDgirtq0YWQnhYxnjjNVLdU&#10;nbzX/i5oGW4pI2UxrgEcDPT2pDAN25uM9u2aq3FqC6yQnd6enFTXVx9mhDz/ACrwMigBm50bylXj&#10;OTgdfrWulgswx0C9BVKyjS7jMysGUfKOCCD9KijuprWYsr+W4OCP4ce1ZgR3VotpP/oz/f8A4QeR&#10;j9K9g+GnxN8SfDi+Z7H/AEmxnOZ4ieT07+3avKoosP53cnJpHlLTFs/KaidNSVmB+mngf9oTwF4g&#10;T7Je6k1peIqu8MqsCASQuCB+Q68V5n8avGGi+J9Nvkt9QTzWBWFc8KB91lzjBr4egu7iF0kUYlT7&#10;jHgr7Z9KkudavNWcxX2I5QeSP464aeVwjPngVFxXQxLqxMkjTo/3+dp6VDbxEDnvV+4H2Z0h/hIz&#10;0pJZ4fLG3g4r1UYhGSnykcetDxoH4qJJQycd6YNyH5j+FADFEnmMqcr7cVMsTSKVU4Pp61LHIM56&#10;YqvKHZt6jGPSgCxFahos559PQ1Ughk3s/UYxxUsd0BznJPH0P0rRsrWaVD5Q+XJFAGfFaRX1ytvK&#10;jbWPLg8ivUfDnw08Q66timk2zTwXEhTeuMRKpwSR1+nGK4C1m+ysWZAyP8p4/lX3H+zx8SLaOwHh&#10;mWIW11bYVM4y2eoz79q4MfVnCF6aKjG58weL/hZ4t8J2t4mt6XMz2gzuhXKMD0I9q8PtrzI2bCCO&#10;3pjtX7b3+mHUbVo9Rb7bbHjbKBn6V+cvx0+Dlh4cl/4S3wmXFrKT59s2AUyQM/TNcWAzTmfJM2dD&#10;S6PmiC+PnfPwp+7ntVxzc3bmSQ9OBisqWzaPB7fyq/DJIGAXkkccdq+gOcz7mF1cs4+Udc9jVuwS&#10;5+Vl+WKUk+zEcVc1CHcpTIXPcdKTSikCTRFsbvmX0z0rMB00J+6TUf2VVQetLJMZWOBxSFmxt9KA&#10;I2SP+LkjpTfLz2yKaVYnjpU+4oOKzA2tLleABl4XOCvQEVFdRxyTFi20dcVnRX3kZMi5THIHXj0q&#10;8dLv2l3MyvGV34DAyhSARuUdOD/KtAKEyQAbyfpVKRRKoCdB3xV65sLmOIXTIfszfdJUofxBFUoJ&#10;1IIFBLRQcYbbUw86VRGDkD9BVGQMr5NXYS4TMRxitCR8aPGQB1pzxovI61GX8w/vPlPcCgmWUAH7&#10;y9KzAmISKPc3Q9KosA5+U/UCpbkI6r5fyNjkds1fsbSKKEd2oAzhGMYHarEEIl6j7vSppVQscD8q&#10;rxl4ZPk4xQBOluqvk0yRCWwe1SebuYZqCRX3k/3v0oAiWQfnUdw+3b5XJ71bS1DEHGajmtDHJ6g1&#10;oBWeQlPmGKkiSN03LzVZ2GdhGBRGphO5OUNNICtOkgk/dfw/5xWsCDBuk+XjkGq9rIjyFW6+nrSX&#10;MRm5zjb0FWAyLnO002YSKymM49qkjUQgKOtI2cg9zQQxZcSxKsg5HPFYzpPZTofud19MVoyS5YKn&#10;Tv8AWkuG8yNYScqvT2rQRbGoxXEYWVODwSO1Pubu3Sz2Rr87EbQp/U/4VmxQhIuRjvUW392WpWGm&#10;O3u6bN3y+naoVRhx2qWDIXk0pbnpTESecka/MBjHTvToZsrlhx2rPkjBfd3q/G0aREUAKZFY4rpt&#10;NvTaRARyvEP9k4rjXlIICL16VJHeOjhJOn8qAPRItcuIpFeO4lOO2/j8q8Y+IFgk97JfkbhI5GQM&#10;fL29uOnvXfw3EO3hqxr8GV8suUrWi0tLFJnhwgliTDlTgdR0qO3H74j0+8D6e1dRrumG1LT24/dH&#10;t/QVyu9SBlcOD0/u4+lbyJL0snyhAfmBzUHTFRIwPJ6VYZwVx3rM0KxldG4GakaaVSCF+f1p4Q7c&#10;kc01fmcLQB6j4K8a3PhCVb6CD5iVEo27WI759RjtX3l4X1ew1/TF1fS51ng43KpBKbumfQV+ZClo&#10;zlDzXpXw5+IGueCL1USbz7Gc4kiI5JP8vrXi5zl6qx54rVHp4DG8jtLY/RORAw3J0qk3FZmga3a6&#10;1pkOpWhPkzAHB6ofQit1kBGRXw04Wdj6aE01dFZWzxQ3y9KkCjtQcdDUcpqmIpD0m0ociggL0qQZ&#10;Iqiixb6k1swz9yu1sr6N0DJyprz3ZubGK0bOR7M/Icqe1KwrHoBHm8qai8ratZ9reI2NtaDMz49K&#10;ggRDtFO4PIpkibE602DpyaAHs2OlKrbvagpmkdSopoCYsMbaeIwBmqyqSuRSpIRwelWA0llf5eKs&#10;q6y4UnmoygbkVWMUgbcOKALksRQcDioFYH71Ti4+Xa1QmLdyKAFOKUAdqiI2nDU4DAoAMt90U+PO&#10;fnpA205prsWPFADpUDdKaE2rtFOXNG7FADljpsgx0oE2RtpgJ6NQI//U/HNwpwWqymAFdeMdKpoR&#10;v5xxV2Ro1X5eBXxp9Ad/4RutO+2RR36Dz+QhJ4JPTtXt2meLvC9mrQTjy7iEkYPfHHy8V8rxNNIA&#10;+cFDlcdsdKZeXE7SEvIZZPl+fPTFc9agpKxfMe4+JvicsjGy0uJY/OyNxbnA9DjArxS4ll1DUWRn&#10;83oWO4EZYdsdaoOTef6M3CsQWwMk49+wq1albMERKo9l6VOHw8IKyQzQ2CDEaHio5ZBgB8ZxxUdg&#10;Flc3Dsec4TsTUckMjTf6UMbR8voBmtTMUSLxSsvl/vGO7PC/7NRovzHOBjof8ad8p4FJGg4Rqw55&#10;FQM4tztGQp6elQvI8h2R8AdcfyrU03w/q2tSGGCJpACFDD+At0/lUAUWvIUCrIRGr8ZJ7+lXo/sr&#10;RqSBvUdR0avatL+Cw+xIdWk+2XSpkLjaqA9BXMa/4JsfD0UjPJHMwICpnp64+lIDzzKK4WHk+1Rv&#10;G+cPirwhWIluwpQwlbAGeKAKO5h8rfT8KeF7ipZoFX7x5qt5MgHytg9/pQBN8xU7jxVaWMZGOnap&#10;xFtXGeKYyv5bZ/hHFFgCNIwC7c9selaCW9rFa/anPJyT7AelY1ksshy3CjjmprmPy237j6Hn+Qog&#10;tNUBM1xHLIyW65ROp4H402NZWbyo2HP8R4P+fyqfkwoNu3gYHc/litGHR7qePOAgIG3P9fShuKC1&#10;yqthO7FbcZBxuz+uK0tM0N5ZMzKUt1/Pit/T7E2dskO7zHA+Zvf0X2rYCSxQK0yfupOPwHauSVfs&#10;bRp2JDshiCW67ABgDpVZZXLKJugGBSRGRpAQ5wOgx29K0UkhSVUlQYP6VztnSiEXMckgVR938jVt&#10;ZBuxjb/Oi4gSIGREBx0xxWXI0zlWZPL9KfKMlYNNcHB49OwqX7MV6H/CmACBcr1NH2hgORgelSBc&#10;BMYwaR/nU5FUjO7fNtzVu3kFzFlRjacEVoTIhiULJxWi9qZE3N0qpjyzuQ4cdDWql150BMq4wcZH&#10;c/TigkyjBaw8qiq2OtL5bOB6GpzBvlV/TjFa0UAVMNyaAMoP5KKoHSo0mMMnmrwvepZ0QPsOAQaq&#10;zKQNmPxrMDdlmWNN+8NkcfSsWWZ7osjDnoPpRaYDBW7etR3jLFKzW2dp/nW6YpHz98QFsrfVQ8ES&#10;QvHGofb3BJGT+VeV3aqZnlj+VM8D1HtX0P4v0WDV4RIymMjJYoB820d/avAEhaSBJH7rheOw45r6&#10;fLqi5EjgrILYtO4jXLOTj06/pXSRWsbBZLgb2wA0WMcn5QT24rnxGtvILZHJLf8AAcGrn2u4UIWG&#10;04yC3Rsf4V1Vk+hNI6+2uGeP7PKcyRcA+q9MfhUU0LMEPI5GMDJ/LispZ/tUqSQ8AH7w+nPHpWmX&#10;8vakpyrEAkeleXUizridRpt1HDJ5LAET8eWDzkeh6cCv0j+Bfh/QH8LQajFCk11t2O5+ZwB/AOOA&#10;vX8a/MA2mxkuG+9/CQfuD16V9H/Db4reJ/CejPo1ldROu/dvkQ5wQOEII59a8fHYWU4WidMJH0n8&#10;Z9Y0/TNU+wwMpvLoIXjHHlqqgAnjuOn0r5imkIjKIchufxNS3V7Jqd++oXEzTTynczu29ufy4x0F&#10;Qqi7/wDZrhpUXCNmahb3LrEI5yWxwD6D0rRSZUGagaCKVfkHIxz7GlWJSFB6VbQJl2K5I+YcClJW&#10;Ub2OR39qZ5aqhXpikEkMcLRkZDEcLSGWVeNRhCKjlY02GyVU3GXI/h/pWdctc+ZsZcY4wKlgaP2w&#10;eThqmF1EkCiIcnr9PSnaVomr60PI0+yeXacM+MIv1P8AgKsjw7fQs0UqhtvB2AsPzwKz5gKAvuNq&#10;rz2q/byb48sMNUFxZC12rgZenxjanAp2AGkZTzVe2hj37mH0q6sPmIcnBpfLWIYz0osBVuN0rrno&#10;vbtWn5ihRuG0gdO1Udokwen/ANan6hJgqBxmoAW5uZdnlwHGe+KsWKJFbGW5OH6471nRkEAHqelP&#10;Zi3yt2oAfODMQ8ZwKgdkhIIPzNjj1pVnCfT0qq6rJN5nagCS5kIkRU7D8Ke0U7AFVyv6VEwCfdHp&#10;TobmfaUJxH/doAjZTGM+lVkl2tv2kkcUl5KXnKH7qAdPU1PHAohPHXvTSIuVw6zS+aOD04qfymL7&#10;mYrtxVqMrDbhFAUD7oIquCW5NWFyrfAPtUj5T1FW428uBUAztGFqKSPzJ1J4C8GmzSBCNnIoECbl&#10;zKw4FOc+Ztde3ajdGxAc4XrmrixKUDAYBrQCl9o2MDjinXNy3mJDCFYMBknjg/y+tDiKT90v+sPT&#10;Ht61Tz5Mmx+GHagDQuljUeZjtgD3qC2l3Bm6npURP2korDkdcUjF7EkPhkboDQBKxYlhIRjtVRkJ&#10;6HiiGVZSVY4PapX+QEDrQBVS6ljmVAOBUUguZJy7EFOw6VMnzZ45qSOTb/DnFaAMDYG1utSbGwCv&#10;SoyNz7u1NeZoflHU1UWBYg2oWEY+cDueB9KhlMjKVB61LavCyk+Xhx1NNlnjtxkrkHj3qjMWG3Ma&#10;r/e9BTpEwyoDz+lUheGXKxfoOlXIFXOGPP8AKpYGa80sNz5BTBVvm9hX0x8KtV8M6DFFLfDDyHeZ&#10;zn7voBivmuSXypW8wAnjkdx2rdsdWmltvILlVX7uMdPT2qKkOZWNKc+Vn6Lf8Ld+H2h2jyTXUYAx&#10;+7G4uc+ny18NfE74h6x8RddMzM1vptuf3EWeAP7x9TiuXutTmlgjiOD5ffgnisUyEsXPU81y0Mup&#10;03dI0qTvsZ40yUCUO3yjBTHVvrVku8CqJl68Bv6VainCNT5ZvN5K/KOn+NdZmLayRuSufmXqAOlI&#10;0wjlDDqPSs24jDIMcAehxn2q1BFI0CybCyKMelZgX5A9yPNtQEk7kdx7/wD6qiW1uYf3lwRz0A7D&#10;/PtU8DTQospTardMdj71ZVvOQs5+93960AoTjGD6VQeXzpVt7f55SRwB2HpjrW5b2L3Uyoq+Zt5w&#10;c4x74r6T+FfwzvV1CHWr+08j5D5PmqMJx97pzx24rkxOIjTjdlRjc+cpfD2uQKPs9nJNAQC7eWy7&#10;Pw6n8M1WudB1iOBriNEkgiH7xonztP8AtAgY49K/TK5trNLVhPcIiQLlpGjXA2/lxXyZ8YfHnhxr&#10;O8s/D1oqTSqEWURiMTZ7jGMAY9K4sJmTqz5VE0lCx8sOhK7422t1UjirK3T3caM0IWVBgn1/Co5T&#10;tjQIMMV+Y44qGJ3jyy9COa9gxLrYkxkfX0p8l35cfK4A4qe1hE8JlPBI/CqklsJG/ffMc8ew9DUM&#10;C9bX/nQ7Fj2Kp/A0xUaG4Vw3yHrj+tSLEsChYxhRjA+lR78scDnt/SkBdwiqXfGMc/8A1qyrkBgV&#10;i53dAP5Ut1L5kiRh/k+8U7qwp0EZVRIW/wB3HagCFbKSKEecNpfJ2+g9amtUjV8elWJWeRdo7VLF&#10;YskPnyHAbpj24ptWAsSQplSw57VCvmW8yTRc7e3tSSXAdhgYAGB9BUW/ByeR6UgLk95DKn7s7s+v&#10;GPrUCxs0e0sUQ9x/SrPmJKoKpgEY6VXMXkbJOfLB5XtQBZhiURARrvwMKGOMmnC4aIR28sZgP93r&#10;xSRq0jvIrYj4IwMflVeaYG7Yj5mAH4Y96ANGeFSq+XjI5zVIzY4NV5pJpDuyVXpgdaltoPNlUEY9&#10;j29KAI2W7mZQ7/u1OW46L7eprfWTCZmIwcngcD6CqVxJb2Sh3O4jjCc/pVCW9W5UIgKDvkYx9KAL&#10;Fy4dz5W7bGOh45+lZQW6uJDLahkdRkkY4H44q7FMMeU/zY6ZFMLBG2AYz1x04rMDRa4ja3QWztKE&#10;wpdxhifepNzeV6Zqnlf+WahCBxioZTc7dxJ2j06CtAJyN7bF4PtTIZP3uwOQo6Cm2rTFN0aDb3b1&#10;+lNTygN23J/lQA+7Hnr5MA2tkBm+7gVYijiiGy2wvb1qKKRHu4/N5iHUevHFO3wxXRtoB5gJIzjB&#10;APatAI3ujbv5ZX58HAHTNR+efIVpBmU9dvA61fW2guAiXL+WqkMrD/Z5rMMzzy+ZHF5cYfGW6Y/+&#10;v2oAXy7i3sJJmO2NmD7f9oVPYzyuFWRd7kdQML+NWpXJixjO3oPaqIFwykj5D0yDWYD0GZD5x59v&#10;X2qtb2xvbueQOYo1Hyj+92qXaq8gfMe1RGUo4JbaB/kCtALAhmgJCOcHHTpxWkmrXUmy2GCQwGfS&#10;sg3NxMu23iY54z6fhVxLZbVd9ywwnOaLB7QY9uxOOrA/iarXEbQlZm+ZOnyj9DUxu7iO4JcI8Oew&#10;5A7VH9qJ6jBPAFAD3hDQmSJVhlHGR1IxUUJ2E45IGM/0pJY2dhIpwe/4cCrLuqxholAkxyT096AG&#10;yxLExm+43GQOmRSG4MhEhO71qLb50TSD5ioORSWSR+QUVAuzk+/pQBg32o3hlZY8BV9Rn6V0kc8F&#10;mbf7OAxk2hivP3uv4CsjyLUzD5S59B2/+sKu6fbi31DeT+7UYB7ZPTFAH0V8KfhnH4q1l9RvJkaz&#10;0xQxgAz5rHovsOK+oY9FNxJb2qWRt4YuAkfQKCTjp0r4g8O+OfEfhATf2FceQ9xhXyBtYL0/Ku3h&#10;+M/jyIFI9aWOQYJkKg7vRenFeBjcBWqz02OuE0kfQHxO8b6L4J8Pz6cSyao/3EK8jcPf1Br8+7iW&#10;2vJGmvY/NLBTuB+bdwNoxius1zXtZ8Ravc61r1z9quicZJB2Y6YHpxXOolv9rvIpyfLx8u3nBI5N&#10;ergcEqMddzmkZsVtJKXWMbGTjaT09qs27m3lCzLsY4yP5VVE0kLpboME9WPQZqyUUDeg3Y688V3E&#10;lDV7o3M6hrURKBw2eoPeuZdlLYU8A8cdRW1qnnyAPuwAfu47VhtHkYBxx/nFcdXc7aGxI4DYfIx0&#10;+lOl8pY97cKOPrVVY5yikj5iP0FWCNyeW49OK5vkbjnWNVCqQR6ioWE8iEOfk/Tj0pCUVhHj2Aqc&#10;Pw0LjYOlJMCNo5fJKw4G3n64qTMIIEZwp9e1Rq3G1/lWi4iG/KH5hwfSqNBIc7ZGboHCL/8AWqQk&#10;xdaa8qQQgFc88D1NOYeaQrcHsPagBiqJHDYwKWeEPglsYqRVKLntVXYWGSeKmIEBAKjaQR/hTyql&#10;c8cc0iRQjlVwT39KGj3EYOO//wBaqMyny2QRg45PoKlCImcfxYz+FTiOTH3cL3xUbRxZbcSH/wDH&#10;fpVpgQPgLsVeO1PgLeX5TjevOM9efSrKpujJHIHb6VVEhPzdgeOKVyWgjjCOGU49qe0eRjoD+lLt&#10;JUOvQ/oacyM0EjJwyj5c9OKSY+UruGC/ShYWeHbHxnH+RTU3DAY596QsUA2n5u3tWiCxFhIh5arz&#10;+uKaF3nI6ipnzJGTIu07u3FJEOievf6U2yC5akx5i3BC3f6f41ZXY8LSK+FPHPtVcqkoWLbuYdMf&#10;zNW5Akca2/baMj+tSBnRFPN8rfjzB+Vd58Mv3fxB8NxM2X+2xEdjt3DFcLHbDzmaP+FhtrsfAQhX&#10;4i6SsnSdgjFTja3cg44x2qKnwSXkbYf40fqdE3kyTRE4MZ4qpJhgdvFLNKJ55ZlH3qgCntXw3c+o&#10;QsEnkLIo6tjHoMVB/v8AJpxXa1TZi2/MtAmjPe7JUoyg9earqwPSnlY8n0qJDvUnGB0H4VaQivIm&#10;+cyKfu4X0qu4GRkZFSE4JA4NP8oxqCelMCJ0gwMcVWKHPy8ipH+Y8dqjV+o6UGaBoY2XB6n9KrLE&#10;IidvI/lUzypGQG79qRgmS4PBoJZEZBjy6gG3ow4qUxrnINQhtx20EibYug/KmiPbkrwPSn+UQeOl&#10;ShFUZc8VmBVUhS0sjBUiUsxPRQO/4V8SePvEb+K/Fl3eGVbizgwkJGdvGeRkD+Ve3/GzxLdaR4eX&#10;w7YPsu9R/wBaR1WMfw/8Cr5Sa5EFnumHyRfr7V9TkuD+2zycfiEtDmdeuBaQvGj/AL6RgFHcKepr&#10;CltkMSnmPGA2OdwHen3lyt1KbhFx5i7mB52nptHtUNnL5bNsJkdRkp2+lfeYeFlY+UryuxWlkmj8&#10;ocRtgDA546fhQkIg3qzFjj8B9KGFxbu0yNhGJ2nHCBu34VIsayhS33cYx7+tbkD7FVjbfuIH3Qx7&#10;Hv8ASt230i0nuo/MnJDEbNnVn7Y9KzobXzI3MMWVGN3q5z0Haus0dksL22vI7RZHhwyoxwv09K4p&#10;lxPsnw58Pf8AhE/DFvcyKLxrg/vGjHIbGcc9him3Ol3PnJMlgjW2MtgAMv4EfyrJ0T9oyS00kaVf&#10;6NDH5eclWLlRtwFxjk+/tXFeJvjJ/aOjzW2j20tveT5Uzt0jQ9cL6npXh0KGI59djpurHjXiyXTW&#10;1/UprHa0Msm1NoOPlGDwQO9c1bZWbaOUx1xjFNux5G23ViS3IqSTybdVaVS6/wB0d69lbWMGiGS5&#10;1OxmG2cSLKMLtHp147YoR1iEdwHMgbqT7f5xUd5bRtGr2mREfn+Y8g/3R7D0qK0PmxLH/wA8RwP7&#10;xHvQIvStdOv+gSeXM/JAHzEe7dABV6eL7PaxokvzqNwAGd5+tNs3t5IWjACyHOB0yPanwttCxsDC&#10;g4wSOT/SswI7V7gW7W8u5FbkBx0ojurgMY0GAo/CkSG8luXuLkFcjavPyhanSZLSZVQE7qC0Fhav&#10;cXsL3n7tBlsgZ3HsKZei4guFeP5xGcgr0Hsf/wBVW4kvdQfZpykvGc/7OD2x616LJ4I8R6jpccdv&#10;pzRTR/e3cFx6ABcfrUTqRiOx51f6gAbXUF4aY7Gj7HjA5qa2Zpo1eYBZsEFRxx9K7P8A4QrXtJ0Z&#10;5tU0sKEHLF8FD2+WuQsfL8+KB/kEjBH4+7mso1VLY0NGES+UgRN6uM/L/I1DbIv2gyGExwdGJ4wf&#10;Srksos7iO0U/uux9KivLYPOHyWQ8EdBn1oAsH95cvFH87qm5ccAD0qS13Rktn5uh/wAKZI4B821y&#10;G27SfaoFyI6AH6lc/Zo45BnY52/L/WpIHSWOOaE4KjHHUD0p0KJcN9lnb92wIwfXtiqssttp9w1t&#10;C/mOg7dqALUrMcLHgufu/hSJBG6kL97OST6VRt38kl5YxIo5Ck4Ye9WDdPt8y2OwH8fwoAIZCU24&#10;4HQd8CpoZrmF1nYlE5wwxwe1IZLWIEsxaWTPA5IH19K0FQXEKRSnhcH149KBpGXfxrZ3qX0a704y&#10;SeSa0cKsYueNjDkDkitGCEvHLEQG3jaFOM4rAt5YY5ntLhCojYg56ZHT3oLOmtJRfWgWIY25yGxy&#10;fUYqWWKx2C3BE0sy5w3GAOpHBH4Vz1ld3v24xIqRQjqOo57ZroLuxNi8UqMgIU7CenPb6VmBii3t&#10;/NCylmXpt7e2KcbeO2Owc46E88Ub72RhexQ+ftBDY4AAps0sM6onO5sYz29qAFl892Qow2/LkdOB&#10;UtxHLHIFiXlunOB/+qm20zSozSDayHAHsOlXHnjmCWxYLLnjPpjp9KAGXG+GESkIWbjaDkAeoqv5&#10;Blj2Jkx5+QEYO49dtJ5DxS8gbh0I6YNSrviIV0aMIflPTH0qGwIIZ2k/0O4X91D0VQVJwepPPNa1&#10;wHWZJpD5sZ45689sfSq10pEJlQ7mOOg6+nTGBV0pLeXKnC74k5GeCfakBQlFpCqyzYhAOFK+vrjt&#10;U91dWUIiluZN7Oo5Vc4H9Kgvy0gEccZZgcAdien5CppNLtVjQOzeeiguB93/AOsBQAsqXF/bR6ha&#10;w4sog3zfdbjrwO3THSklv/OtYYYUDuuNoxkHjt+lVLN57EPZxMwSV1256fgPQ96tTRLpl88cJ3gD&#10;I4+6WoAqeajqLa4ZVMgwAc/4U2JrSNHtYYWKk8t3PYY9BWReQXy3kd1fDzIS4yegbjpx0zXRW8qJ&#10;AHi2vLjAB/hoAjT/AEY51A+VEpGfVs9P0p7nSZ/+PBX3N1B6gfhRfqNRVVnk8l8jfkbg6gYG30q5&#10;bpBaQiNBnYpC9st2oNCo1jFDGcJvIBPzckHsfrW7Y61JEYbiFgk8I4Lf3q5axk1K2Y/2ioIfIGeT&#10;z9KvssTEbCAzdNw4xRuB9d6D8fNTlsUtZLZbiaFFWNI3GG2jkufyqbV/2kbPW9CudC8T6W8V6VKQ&#10;/ZCpgwOOSxBX6gH6V8fmzihPmwkpzhsMVz+WKSRTc5Kv5cgHCn+L/CvMjllLsaqux+pa1qcVxN/Z&#10;5SKLkDcN7ZPoeKrSiKzgymHRMZ9SfYjoKmx9pj/f7QVGVKDHzeje1VIU8kvE2Mv8uP4TXowjZGRo&#10;JbXUv+mAjEvCBvlJX6Vce4uxay+QqnyAD8wwwA67apWM0ssro5JIGeR/kVLfXRg/0dc/NwzdgPSq&#10;AoRzIEMs2D8u5Qeoz6imxancnZbYUpIeGbr9BVZETzGmny4H4CrsU7SIUtxnd0IAwKzA3NQ/s/T/&#10;ACT8zSSjghgcEdsDpXP3s9wRE0y+YucrF/CW9CKsRWf2cbXAYj+L1q0roygoMFO+AMUANle2ns1u&#10;IoDvkBAUtyjDjkdR7V7r4c+B2q+NfDVrra6tb2N2sarHazqRvUD5tzDJDDsCorxWxt4BcvKwUPlG&#10;yDycHnj6V+iGlR6Rf6bBe2DI9p8pzCR94DGGrgzCtKCXIbUoHxjffDLxPPdDTtL0yW98vJYrhcke&#10;3QfnXlUtpe293DZyBo/NP3WG0qB1HT0BxX6l6Rd28sepasjNDCqDaoAGeMFiP6V+b/jbU5dS8UXm&#10;pGYuvnyKJGUL977vA47UYHESnpIKsbHLLp1vbEXNy+6JeAuOdxPA/SrF1DeyqdRtpFNmpCDb1zjP&#10;P0qOdXntVWPHlAhsn7xx3+lMGpLa2A0ZUD5ffk+hHQD8K9GUbGI+2fkSAH5TyKtx77qRtq4CjnPc&#10;VXlR7W3NyQPLOM56g1BDcyArLCXjJ4YYwMVIGne3tsLdbJh5ufu9gD61UkhinijJUAxAfKemO/Pv&#10;Ucotmt/OiJ+RcEAZ6d6s2cK37MsTYWMZw3BP/wCqgBNyeZuBCk8VJcyrptqsjfO8ny7eoI9D9azE&#10;mZNS+wquJFypL9mPSrqbULQX2HTIIzzjb6fWg0IbbSrxgrx/KOp2dAPTNXGSe4iMcY+VOzcZI9PW&#10;mW2oz+VLBBxEgLEnsPQH1qzYXEjITIoC5yvbK0AU7aPyUKy/I7ncc024vp4YmsUIl3kcfwp7g1LJ&#10;BNOWJxyMj6elUrMxNaJhRnJJx1zQBYMflfeOR785qdlXyto65DH0qVWUxNvA+QbsHgD6VQ+1QSKq&#10;QD73AHTrWYE0iCEC8tusfXjPB47VMh8wMTjco5p9lcwWMq2998jkYUdfvEAfhS3NrPa3M0zlRDKw&#10;b0zjtQA2KaxubbYV/fQ/60MODuPH6CnxxaezqWj8vtgc4qndW42NNbn5lHP0qeJUuBbyHnYVJGeo&#10;HXpQBLdMNPuRBGHL4zgdBUT6gsylQrof9oc1evV+13eQgy2B+HrWPb3GzUpLC4U7/uo46ce1AF22&#10;vbiMrEX8237gjkemKhuJZLiZjuZgpwinoPwq61sEnjkCEiQ7CF49siq2oWz2V8qgloZAMPjv3FAF&#10;NLNo386RgwA78YP4dq6CC3hjs45mlEjNzjsvbt+FZuyUvFPEpkhQ4dOAfTj9K3o7COdXnX5bfqF6&#10;HzBxg/hWYGaZ4pCIuNzcYHapLi0DiPztzIuAMHGD3qAlYWZmXG0kDtVwRPdoFUlfcUFhbxQwxBbR&#10;QJR0Zhk//qqL+0ZfOME0OdpxkHtViNERmhTPy8bu+e/FQRpHcyvEsuHjOM44z6ZoGQvdj5oXQurj&#10;jHYiohG9rFuEm6NjjGO3+FTTD7O2y4I+VtuRRDKJtsMUivEpAdQMEd6AIGsrue4hdGCp93ePu7fT&#10;HpWvIYY7WV42Ek+PujggrWg0Z2rGOmOO2KwL4w6ZOnlkPJImcd8jr+FAGxYXFpPC63ZMcmeCRxj0&#10;rNvJYHcK0ZZfu57gVQR3uIhI6GNmxx7VOxdx5QG52wABQAkWwSbGGR3A7UrOkTls4QHH+RVq0iRA&#10;Irgcrz9fQUs/lsSrKAD6DgUmBYkDW64tuWIBFVY90twzzMpc9fT8u1SmQwx+coDso+XPQY9qpW1h&#10;PORqCMDvbc6dB+FQBpSrcTsI4ckKOg9aq3KajEywyABFGf8Aaz9afqMqxQmGN/LncAqo4IFAv/MC&#10;CVRwAM5z0oAciy/ZxLcfcPC/hVMX7WBLZHlNgN64HoKsyXLTr9mZAyBuCRjj1FTRxadpjNeXcZuI&#10;wMMDg8etAHv/AID+Ix8G6DqWnQ2h+z6lIJQ8bDMQ24cbTgHOc9a9l8JftF/D7RmRV+3wXKYTEkI8&#10;qTdwSdhOdv1FfBX9sXGoT/vxtRhwF+UD2xTvt9xaytDbyeZGMEAHgfpXLWy2nPVm8KtlZHtXxl8b&#10;aJ488XNqVlbFiq4N1naHJ6DZjOBXjAhmmfEkhIXgZ7D2q4Hlv7fzDhLgHAUnIx+AH8qr3U0Vgohz&#10;5jDr6Z9K6aVJQioolu4RzceUedvAPT9K27S3e0ssooxIQSOvX6duKytLbc8cl/FtRjgDGCBx2q1Z&#10;pNH4iSON2a0gdo1x90ZA4x/n2pmRneK7WaRY74YLAYPowz/jUWnXeYYEc7TtO4fU8Vu629vE/wBk&#10;dXeORB6cEelczavb2kBjljMzHnqOAKzA6i3urWMOHTcshBfPTAPWmzi2miM1irAD14rmzMDKpCDa&#10;MDYc4x6HGK6xSoVUtiCgHQUGg5Z4WAWM52gDArp/C/hW68a3s2macVN5FC0kKn+Ir/DnoD9a4eVR&#10;auZYVGW7Efyr234BSxXfxI0NoW8kSO8U6E7emMf/AFqxrycYOS6FQjd2PPX8FeNdPme1vNHuIpos&#10;b0252HsM8Z49Kx9ftr2xsvsusQFJB8wJHzIPccV+z174b0/UNRF28TO9uNi8AZH+1xzivkL9oLw/&#10;oep6Vda2Yo43sUIDR4G4x5XoOMbhyK8XB5s5zUZI6Z0ND8/IbK580GeVWgXkc8YrevoxYRmWFTKo&#10;HPt749Ky7i62vBgL86KRjop+la0e8qWmO7zPvZ7j8OlfQTOQfA8iaOmpsuyR84XqB6Vix6hJPM4i&#10;+YkfMAvB9qtzzTxQsLMmS3zzv6DH8KjtVOJhHloVCdeMVmaEUxYfL9xh29PTFblpqBmtvJu/lO3a&#10;G6bhVRbO3uLTzpXKyE549PSp5zHNbxiLGxVwD3BFADIWQ3KQkeYrbhx/OrEIaEl1T90Tj8vSs2Fz&#10;DIsi5xHwcDjHcVrWFw/nE3J3W20/Ljoe2KAKjELJ02r169jUl5cxrZjyiNxG3A7e+KqTWMn2uSJJ&#10;Mp03dccZxVv7JLY6dPcRqH8pd2H6nP8ASgChbwo3zRt24Hp61a03VkZpLG7Hk/3WH5YNPtWi1Ivc&#10;WHKgKHGMFSeh+lVbiG0GZWJ8z+IKM5+g/CgC2LiO3vmguVw/Chx/cxUjEyT+XNgx4LDsPaohNbXk&#10;aTTj/V/KB3qvPOnMKlgvAy3t/SpaA1WuETLhchMADpWcHVrS5nufvIQAOh59B6VatIttut1cN+7H&#10;Cj6VjLFdnWPOiUSW7cAt2T6VQGjqEuqm3htllH2ZQq7cdh6fhW5JLG1q0wOflBK+46VmzPE+YycY&#10;/pQZlAMZHAAFZgLbwpcSKGO1mAxgfe9vStqZhLZLbSKP3fCMPQdjXM2uopLcfZwPKdc7T6AVuWl1&#10;aNuhuJgpJ+Vcck+3agDOkXyY90Y6HnHpUsasB5jKcdBxRcXM8WoNaLD8g6ZHOPwqO6mvpJk+xqES&#10;Ibvm+7n0wK0Ap3/2q02TWb+Xj7wHRvqKvp5s8Ue/G7HJxismGVJtQ8m6YMXycdFz6VpzXMwIVcdu&#10;goAYzxlf9IH+r5x7j0rVngtIrAShdxkHHODn2rHUiVvs0gEcv8JHQmrdrayRhlufuKO3fNTIClbZ&#10;Zzv/ALvA+latpdXMMTQx/dPIB5Ax6VS8qaGUPERjtkdvSr+Q4d4iu0HBx1B71ICR+SYZXmcJLnP1&#10;PoKfj7RbrIhDZ+Vwf5VQ8r7RcLET24/CrtzEtpAwiJBK8Y9aAK62VtBdCeMn8ex9qkfz4vnuEwp7&#10;joc1Tie5RPNZcr3PpV6SUzwG3mHy4+XsQa0AgV2ndYIF4Y/yrSMcsw37l3KMc1naI6DzCwBMZ2g9&#10;K0rpCoWW3cc8cVmBA0NydnZXOM/Sud1K2dJBHI2yVDjj3HWtS41PUvM+x26KwdQxPpg44qPy2mdp&#10;bk7nbqT+WKaApC3jW1Ur1QZAPfFQxzwXoMMvzbOckcA+1QlJZnaJTgLwG9vQVovZQ28aQr6ZJ9fa&#10;rMDRsb+S3IWONHVOg9FHb/CqXiNFRYJ49xSfn2BXtWS9ndKWkhb5l59Dx6CprsXEkSG5Y7o+g6D8&#10;BXp4F2keVmEPcM+3bjL9KrxR7nI79vpSl9iFRzioY5SDn0r6SB8fJalu2ISaSOQYyBgnpxTDOPt1&#10;uFGEJw2fr2qUwpnc4yG6/wD1qhk+a5VyNuzAXHYUwOuS909Lw2wPzoOvQYPpXT2t1G1qrRfddeCf&#10;TuK83jaA3Czznnjk89K7qwuLRmjiLDyWIUOv8q82vCxvBm7BLMY1cDdDH8oUdD2x+FLH50Vu0IY7&#10;HbcQDwPwrRm+yXAVbWTlew/p9aoOt3awLJIgTcDsHHX39K4TU6K1mSCAW+7ykXncuKzZdSkuL1nR&#10;SIQAoXt9ccVzrXzKiq5AJ644FdBZKzQohXyy3cnI/TFAFa/RHKCNCkeMuR0PoKqRXl5BKtnDhkk4&#10;bPYeldHIFjtXgiOVz83t9K5pY5ZpALfAmXo7dFx6igEeB/Fjwlm9lfTy373kZxufuVP+PSvAZbIg&#10;ZVgO230/pX3D4r0iF7C8meUT/ushv4yxGTtxwOeg7dMV8YwqnkoGGSoxXZSPWozujAnt5Mb0VkEe&#10;1s9OM9jX3N8GfFkeuaAlnM3my6eAD1GEPHPHXpivh++aWAFST5ZPQe3OBXpXwo8Qah4a1CC/sHSS&#10;C7cI0Dn5SnRix7Edqxx2D54eh6ODqcsvI+8r07vLGOOoPtVVQo6jimrcxzxh0GIjzG3ZlPp9OlJt&#10;b/gNfKI+kRYX5FyvSte2Zdm6sKPcKuQTBTx2rNDNuznR7tYScHI/SvT4rX+2dFmsZGxnCoQPTnH6&#10;V48NiP5g+8a9A0PWXWPyWOFkIP0I9KxktTWJ8weLNBl0TWJ7BEBWHDLt7K2ePcjHNcujkPg/lX0z&#10;8UfDpMUOu26cQ8Pj0b/9VeCXcTXEwxjCjjgDg130p3Rw1I2ZUtZ4yxT+IVVii8lyGPTpV6SDy13K&#10;OlZN1cmE/lz2rQguXLZTb2qS0hdoTnr2HtVSw3zjznXdHnbx2rZjURAtjOB0NAFUKwQDtUbS/Z2w&#10;z4Z+g6ggVJHu2EsOnb09qyz58j7peVHTjGM0AWlHkzLdQKECnlB096vTLb3Uj3MWUZuTmqG9UUBq&#10;sxfcx60AUkKGT95yO5HpUupaUxEf2PA3c/N/jT3swvOcg9ulW4Lx4F8mcl48fL0+UUAQ6VP9htSj&#10;R/vehPbHtVcbi7Oxzuq9PPaysDbtyei45zUrJbRSCJvvkdu1AFSMxhueDT9gdielJPbOr5XlPaoH&#10;3p0ORQBMigS/NynGfpUk9g0KgrJkSFjjptHbFOiV5Y9xXAXj2qmJTJcCF8kjgUAR2b3NvcCNwPKH&#10;3vTBrT1BY2i8psYcj8qryQtnYBz6etUnYSYQj5l7UAWrXNkv7k5XHfvVbUHErKx/jOeOnHapgHKC&#10;FiATwCautYJNAgvE2+XkYQ4/GswJYS9zaMttzKo4H0qvbo0MG+4GCfXtU+nhIZTEoJVhx+FSzRyt&#10;LllyGH4CtAI4bhT2yPSqV7mS6a5HAbHH0qwIRExKd6dt859rDigCsHE7AynIUYxVSa2UufL5U1qT&#10;WaCMlTzUNoP+eg+73oJaJLdrd4hEuEePjBqKcDfk9qpXIYXmFXj27Vb2EuueRQSVJpCxCIOPX0q4&#10;mIwBKeapXEKQS+bC3ynt6VYiAmTcecUAQC0imnO47VPb1FXxemCDyU4VeAveoFic7tvQfpUCQ4OW&#10;OT60AWre5bdtY4U/zrctdYvtIlF1ptwY5l2lWHJBUg/0rANt6UwNtOGOKLFwZ9Fab+0J8RjpQh1i&#10;+iurnP7vqA3puYD5T+FY+q/FbXNas57fWLYTxyLtYecCTnp0XpXhFw7xx71QsvtVq1MkS7D3/SsY&#10;0YRekSlWZW1No1l/djGT93PQflTLaIFVlH3qS5iIky35n0/Khd0S+g61sZFmUBxzVDYqtUwk3LuF&#10;Iltdz8xLj0JPFAFho1jh8zqOOlZ8dwJH8ort9KueVMq7ZRtPp24qsLf96JCPlHYUAWyNicCq3nKp&#10;2kU9neQ7TxiiWEMu4dazAY1urbDnIfj6Zr7S+FvhHwJ4u0aCyuoNmt2ihRIVyxA6dMA47Zr4uH7p&#10;NzHgYr07wt461Dw7dwXtu+6MMu5o8BgP6+w4rkzChKdO1PRlwPtTUP2Z/C93G962pSiVh80IjAjP&#10;GB/FXwP8TPAl98PfFEujNG4UjdHuXCkdgp7jH5V91aF+0d4Wt0aDVDctFngpCuCPfLjA+lWfid4k&#10;+FPxF8LxAp58vymGTbh15+Uq+en1H4V4eXYjFUqijWWhs6V0fm7NZk24uFXAxnb3zWaisenA/lXW&#10;3ltJIs1vK5YhiC4Gwk56+nNYpiEW5Wwa+vOOStoQApGvSnkjYpjGQalEYcZ9OlOMTIP3fFS0VYyM&#10;GST5RyO1aSyFFCe2KWNkgIWReHqlcvskJTkdsdDWbCxadWCbhVZXzw3WtGT5Y6qRYL5xUjKdxcpA&#10;AzqzAf3RmtC9kS3s1BQuZsAbR93vz6CmiJZblId3l7j970HrivW/DfwX17xxLC+jXyxiZjtEhO1l&#10;/wBoKDxU168aceaQ4o8ns5Ua33h1yvBGeRUUk0nmbChH1FfRVz+zD8SfDBbUtSsEu7CMnc0PHY4Y&#10;r1Kj6j+leMeKvD1/4fv4orhSUuVLIx7kdQP0+lRh8TGorwYptI4y+hIXePxpsIIjx1B6Vb8zeDHI&#10;MVEjrHlMZGOK74mZEm1WyB81KZQG21JEPnKy8MOo9KguVRiDVENkMsqxn5qIJTOjCQ7VHAYVAYvO&#10;bYxwBVia32xBIjhR1FAipDnd83UVZaJm+de1RoNgx3FN86Qt5daAW/8AWQ5A6elV4JEyVbofyqxE&#10;zopR1xUL2n8Sce1AEbxjqh4oDUvlyJ8p5z0xTpoHtYvMl6e1FgKzbSeOKjZscVEjxrJvbpUzr5+P&#10;LoAsDBijVxwORUco3jzMdP5U/BiQbj93il6jZ61oBBuCgEVqJHvh+fjiqC26oeTk+lXHk/clF9MV&#10;mBjS2xmd4mTcB1B6CvPNW09bG4aKThu3TkV6rFGzR+WvIPT3rLvLC2vIjBdLtI+64A3L9K1hUBHj&#10;kgjjcDnmrDmBE5OT2xV3WtHa1cYGcdM1jpDnO78qs0JxP5i/KMYqBmbOV4pyYTIqYoDHuxQBHvZ/&#10;u8Ed6sTXrRxoqfexyazy0i8J1qwQGHzcn+VAHs3wx+Ktz4ckNtLmXJ5Qn5XHTA9MduK+2/DniS01&#10;21ivbFsxScYOMj8q/MC2+SZTGFb1HQ/hXu/w28eSaReR2c0pWAuATxtC9/l656YOexGOePnM0ylS&#10;/eQWp6+Axrj7r2Pu/cu6mygDmuS0XX7LVFD2km7PVe4z0P411jSRlVQnk9K+QlFp2Z9DTqKWxCWI&#10;7dKd5hIAAqyAAuMdKiA2nJqTQYMhhVjdxxUDEDpQrcUAa1pOmBjgiultrgOgAPSuIilCsBitOGco&#10;Qw4NKwHaOu6OqwSReR0FMsbsXC7f4h2q+wwvFQBXSXbwatLGzgMelZzhs5FTQ3DoApFNATNgcCmr&#10;tpuRI3FRyoRirAtHngUSBgvSoo2wuKuwyrJGUYUAZykE/NVuG4UNjtTRD1zwKqso3cUAXLrY4ynW&#10;qqZ6GnDg89KlYDbxQAm0bc0u0EcdajycYPSkRsGgBvKHmpFG7jpTiAeagYvkeX2oAk8grzTAufar&#10;aSfJhutVlUiTPagR/9X8eIbRY5EmkwARwKVlSSTI6Ul1cbxnjnnFEcZCbs5HavjD6AmHmxPgH5SP&#10;ypsaYbnoaeUfO3OKZPuVQo4xSAv/AGWMITFgB+v+FQCL5QOnbaBgCqiRzzIFRyqk/vMcDHtV2CRn&#10;kyy4jXPB5JHbigBIxJADsAyc49qbJMxj8wclafJJvcRqfujp7e9NyuAi4H8hQBnvcyFChAwR2PNW&#10;IImUDd3x09KgVUE4WUYXPArQNm6DCNuzzjsPpWaHE2dHgsXLedKkJBABb+gr6P8ABzaNYorQFGnx&#10;y2cJ9cetfKy2YRt0pDMDkH0roYNUnsIgsDBQeqkZBqJo1TPqfXPiJYaVbywROs0zjov3RjtXzbr+&#10;py6pem+uMbnJZVHKpnsK5W5v7m4zvbg+lUbQSoSV+cbcYz/KsoxsJk8jl32E8ZxToi0cw9dvTpio&#10;4xuO4df5VXWWWKVm+8vTJrSEO4iwzSs+5TmnSS7VznmokukDccCi4AZfMyFoAgiad5N7fNjr6DFW&#10;2uog+zOSB0piJ5Ue9uN3Rf61DJECNrYTd0x3xRZgXjcE/OKhlWRwsjAr+XT6V0XhbwJr/ie5W10+&#10;GUocZMcZcgduB0Wvc7b9nfxjNJGkcLtHGvzNs4Hpz2rGviIwXvM3jBs8O01fMubbzFyQ2WY9/QfS&#10;u7kAckjj27VteIPBN14J1E6VqAQXON2N+4he23HYisZa5nU5tUbKnYqZlDhVHHrV55JvIkt+0qgH&#10;8PSmxyrlgfy7VZT5utZ2LKcMIhHzUsiC4G6M8j9aszqD8pqr5XluCDgHt6UgHCWcQeWnU+voOwpp&#10;RztOcH3q4yhVz/Sq91PBBGuSA57VoAs2xlyv8NQySIkPzLyP5VFBLFIu4EZpEj89sEcVCWl0Zjop&#10;0TqvynrWlHPCicd+apXUYimhz9x+gHbHWmTPApIjbI6VYCvK7vuAAWtWzkjVZM55xx/Dx7etZMA3&#10;1cQrHQBZE3zfSr5vPl/djmsuWMeWJo+AOtRwyF+e1SkAszZfJ5J61YLbYsHpUDBFG/uOlV/tIn/d&#10;x8AcVQDhnPAqQKc5kHHaoZZNibRxUkMwk2xDktwK1iBW1YxtaGFgFik+U47CvlfXraPSNSu7G3+W&#10;JmKqGOBtPRq+pLy1aT5XO2ToR2XHTFeMfEHQJ/NGpKm9FjCk9uPWvRy+rafK9jgxETyZvMciQvuK&#10;7QefvfT8KtSzLKwMaDYOdzdcVWEUkiYYbCxJbI4A9BV91iYHGGjPAHuOmPpX0NRrSxhBmtpCeWrO&#10;wKFxlTgfMKtkIcydVbovp2rHtJXOMkFEXPJ7dgK6Kz2tbkDjfycfoK8+qtTupl6C5LoHPGDtA7HF&#10;dHpsyNstUOXOcf7Arg0Zlm8mHBY9F7DtXQWW+2nEiSbDtwXHYe9ck4Gh7XZ2EFvAgTJDAMx/vGte&#10;ZI44EkQ/f6CsTRr7+0LJG2ldgHU5yPWtNuQPavLqUnc6IvQWKcxIVQA56AjpUkDyPKFbJ/kKpDKb&#10;v9r9PwrWsvPFofPABDfLjutYyJRLNKvneXHwKZLGAnyjmkMsY7c1AZyThaxKLdokrsI1PJIAA969&#10;SsfA9zbzQtMgmeTGcchc9B9a890vUBp8sd0I9/lnJX1HpXuth8RrG61G0vLO0MEke04YnA2/THJr&#10;Cs5W902pn0h4c8PW+laFbadtCbFGdnymvN/FXjfwP4IW50e3MNxrE8ZIijVNyAnG7GMfKPzxXEeP&#10;fjFe3enmw0JPsKSZHmJkOPo1fLV4A95LqV27TXNwSWd2LE554z0/DFedhcBNvmqPQc5JbG7c3v2u&#10;YHcHx0PtSyShFG01lWwMq5HB9Kdk7yp4xXsEGtFIyxAGhm3J1xVBY5H/ANW+0VO6MItuc+/SswJL&#10;aZrfgDKfhS3a+dFHIpHBrH8yeLcu/Ct244qxBI4TKj5TQBbjbC5OMf54qvNJDBGymTEh6AckelVm&#10;uhK3lj5R0zW54c8F32ux3VyJzB5L7SpTIAHeibjEDMgZf+WvFSPPCPu9q3z4N1+4m8mGDeeMbea5&#10;W6s7i2leCRcMnBrP2kZfCA5pgRkVKbkKg8oDPvUcMCNbSOzEMoyMVXgHy4xVREwmeNiGAwemBV/B&#10;SEN/dHPYVSK7G345X24qcOCnzYKjnFUQUI5vPYyXciiQDk5wv0Udqt+bGI8p8w7f4VBIsDsZFhQD&#10;PQdKYtxbW42zr8h7KKANFpUMe9jvPHTjNZyOykbvpwKfbSRSAywnMbYyO4x6jtU0br5jHHTt/KgB&#10;l6xh8r5fmk6D0xViGZo03O3yEflUN1GJJ4pnO9AMFOnNJ5f8Kjj0rQC55Yg/fp1dRz/sn/EUyS5t&#10;1t/MEAkdjgnOCtNlysQQsWVBj/gPt/Sqsl2ojFvDEBGmBuPVsdzQA63bcWkIwO3+FRXUnnsN38Pb&#10;HSiG4iSD0K9vWqqSbpjJJ0NaACQjzdxbAWrR2Nz2qp/y0OxyUpxz91eBQAl5wiiLv1xUUErxRMEG&#10;38OKkLrEPm69qcsxnjcYOEHpxQZiQzkHfKPl9BUErvM5cjGf0FPgHnR46AdPpUojVHIYdOlAEaZj&#10;+XGB2pvlNMxaT7o7dKbcSNKdhIAQ8iorm6lMQRB+VAGhCyIvmWwAA4yOmaasblvOk+9/SmW4+z2q&#10;F8sCenpVpLjzHKIv7sDAJ4oAryxR3CGNjg9jViONIwqgjgAflVJNwuGMn3MflUrOGxsOQf0oAuyz&#10;xRrk9KYoSVC3QVXki8xfpUJ8yNdrcLQBbjiG7I7U4tCfkB6fpVO3uC0uyGMOgHzH0+lSxQK0+5iT&#10;/dA4oCxEzIkyRN3I+mDXRs8YnVFGFUY9q5qcwvcqO3AU/StdGWSRFc4zQaGlNLbMoRGyV9qawHl7&#10;1GfpUF1B5ZQrnmnI6RQhVPNAGzoF7cWN5HeRfujGwILDI+Xnleh+nSvfNF+O2v3hhS5ihjgiH755&#10;AGkC922jaMewFfNq3u2J165BGKw7W7uopvPGFc9cDqOwrCthoT+JGkKltj6h+JPxktvEGijS/C0q&#10;XEJCG4uVUoODyixnPfHOa+adQaW+ZXkcyMOhJzj6dh+FMnuRO+66ZnNMFwv/ACzB9s06GHhTXuIT&#10;ncrvnZ5Z4I/TtTo4VlXYFwB+tOuokgGXkAbofXd6GrYTyolUNwAP8itiBr3XlRrHJhVQduKbKq+T&#10;JNBgsFzz6Dniq00DXGWQjjrSzIY4FUnqMBj6elQwLUE6PAZR8zn9TVURrGdqDHt6Ulkogc44Q9fa&#10;tuzNi941tLEsjbCw69R2qwMWS3Yfv41y3XitDRdPudXuVs4Ubef4iPlFdRo+hXery/ZbbCq2A7gY&#10;AFfYmh+B9F0XT7e0srdfN2Lvl7tXDisbGivMunDmPkLUPh94o0poEu7UxC6O2J9pZWP4VQ1bw3rH&#10;h+yR72MSMzbBGo+97j0xX6NSaxpHgrRX1a+nC28Ay5I6n0UV8L+OvGbeMdXur7TLZLWxndmACgO+&#10;RjcxGM8dPQYFc+Exkqr2LnRS2PKrSFJ8MeeO1QyR4bC/lWnHAbeIxQ53AYB9+1UVtZGYFnwq/eY+&#10;1ep0MRLstYi3+bMT85xjHtVuRisG4jI/SmXDCXY0R+6Mbcc1Fvyu09qkCSAmOMb+C3JGcim7oi++&#10;QlQo7fyFQwvtk+YZXHT1/wD1U67lWNwu4bm5VV9Pf/PagCK4v2EypaLlIcbl9j0BqB2kZowV+Zh8&#10;q98nt+FVnnEOfLGAeenerNpdRqGklXa2MJ6fRaAJJ3ePaOrYUrwMYA71KPKkj3AbX9+/v/hWCJZy&#10;jyS8dAoIwefStC33EDJ3cfTNOwG3G6RwhAASM/MPeq8kSk74sluyjtSJIiN8/TpxUhjXd8nAz/kU&#10;gFibavzYKD0FLJqEXz2qDaki8n1H+zUMj+RPBvOVkOPYY7YovIobqdPs6FMAh2PQY9u1JgWBfQBl&#10;t92CR26ACpp4o/kCqA0nJI7j6Vn2cEdqWjki+aboTgqBT7eP960kQwidP8+lMCBlmsn3EgA8njNT&#10;W/mkG8jXBPC//q+lWbh5WeAQLu6hz2prN5G1g2NnQ+lAEO9YY8SsW29AeMn2p0jX1zCnmxEQx+nf&#10;6/SrSzxXJD3CCYA4XPGPXmkgd0dplJRGPAPJwKAK6vcQ4SBA27ueQKrRT3sbhZipxxgDipJ5bg3P&#10;lW2AW5PtRF5Qmxu3qOPx9aACYhv9Xhfr2pLw2EcscKzh84z7n2omUO6A5WPIz16elUpBb+a0cacq&#10;xEftjoK0A2vOiMO6JgAOOOOlVRO4jKL8vBAJ5602OxbAAYZA+gqdbR3B3fIick4yRigBlqlpb2zr&#10;eEjp1H8qaJQwMkY25JAX0HHWqzBrljNuJU8bewx0xVtZ7eJhERgt0wP50AJM8aRI5bDE42Y6gUl1&#10;dR3sXlQReSFPbkfSp7yGJ48wsMe/6Y9Kz02pBuJCL+VAD8pAgRV3Ejt2HvUcauTkHaDx+FS3cTWr&#10;xqWEitnoMYxUkRBwJAceg/SgBibbN1EXLuvOf0xSXW4eVNJ9zjI9RVfyp5rshgM9TtPAHtTruYM4&#10;gBL+XQBPcXb3cgNplY17MOT/APqqq13bwwMt0TK0ibo48dGXj9angEvlmRPlHQZ9vaqCupYBVO9u&#10;Cew+lEr6WAt2EzsJbp4zGqYdwRkHsAOnTFRecLdnMjBnY5OON+e49KuDzE2k/cQ/w9fx9qrmKFiG&#10;A4HIxxzV2AbNaT4jlkfO/kr/AHQaY2pMrrZw22EcqiyZ6E8ZIx0/L8KugBCZbo71xn2JNZr3d7I/&#10;lymOO24BEWAx/PP40wEubdYYnad8N0IPXmuZKNE5V2BHb6V1kotGYuWBK9cj0rlrwl7nd/D2FcdU&#10;6qAglwduOe1V3nRWHmAlR129cUpBhnEbLgOAVP8ASlR8TbSmGbIUjpj3rkR1D2bzJfPYbc4Ixxx2&#10;/GpJZMoEVcn88CkUKzrH0A5HtimfMJN+MIen4VTWpSRHKVMaxx9ScnI4WrAZQiqBnHWotqvIsSZ3&#10;cZPb6U8lEG3dnb6UEgEXzVlkOVH3R/WpfJ25dm355BqIs8fyOMB+adkblLZ4GB1x+VAE4b5SF/8A&#10;1U2dAY/lI3DH5VC77CB1z6U3Oec+n5VIEcRzj90Zu2wHBpoZgpLjay5OOn4U4qFfH/LRR+VKpG7B&#10;Hzf3qsCrJv37GBXA4HvTIx92OTgZ5bFXJ7kOfIVT8v8AEOn0qEFRjJGCOB649BQBI8TR4CH504B/&#10;+tUsrNuCSkbsDp0FRGOQRGUN9042dxTPLQLvuMZfpk9hQArPibDemKczBVwTgdKTHI3DNRyDcoAo&#10;Arx2jjCWjho1A4c/N7+1NdV3Rpg5YgH6dKsD90AWOAOPr9KYy8Mj8Z/z2qkwI3Qrtg38oOTinpjc&#10;FTG3pnH+fSlIhEDJHHtLYy3oOv8ASpQFlQfw7B8vt9aOgEtuv38cBsY9wPepJV3nOTToYm2eZnbg&#10;j5ux9f8A9VJKJhKEdSqHOGOOfoBUNgMjiOMLWpoLJa+JdOnuWKwu4jY+nvn2rKRuA0LHJHP19Knt&#10;4vtV9ZwucJJKsfsN3Bpc3usKZ+q1pJst0aMKRKikd+vPFDTBCN3Wtaa3jiRIoFCRwRog9eAKyJIs&#10;474r4y2rPqYPQeZFc5FZOoXU0coigfYiqM8DrUsreXwtU5VUgBhnNFhyGCaTGD8x/LNVxcSAlTwp&#10;/SkdZV2gHA7VKN8a5yA3rjIpmI9Svlgj/wCvTJZiQFFQLeXDfuyEx67ak+XGcUEtkHmEDgdabF3y&#10;KVWRZRvXcD+lSSMpzs//AFUDRDPbtMyuhxgY56VW8uYAq5yQPwqyGYCnbuOazGVI4miyW70gRQdw&#10;HWpnctwKEQn8e1BDRGZtvAXdVW61K3tUe6uCIooF3NuPBxWhFCI2bcc7TXgnxo8TWq2R8LWjlr7c&#10;fMWMbQqFSQWPfBxxXZg6PPNRMas1FHgHivxHP4n17UtTuX8wO5jjI+4FXoRXles3onnSzB4Xqorc&#10;1S6W1s5HyIfLXap9687VrtWaW6Qgtzu/lX6PgcOlZHyeNrE5PlzPHtyF9e/HFG4CT7QOP9jpz6/T&#10;2pk87SbSRkKOvqPT6VIXDpvZQoP3fevZStoeWFzOZPk5CEZK4HGMc/Sm2cofzI4/m246d/pUI/ex&#10;SRKo3NxuwOKv6fcGRfIgVXePnCLjP0NAzqNIhm8iW2lbcR+8AH8hVuB0Zvlz5Z6cf56Vn6fLdRRx&#10;SQqYXWQghvvEpww+hrQmALnZGI956DpXBMqJeizFukU46CqV7ezRKAylldhz9elVXuJhhevH5VGv&#10;2i/LGdvMitwNsY+XLHvx6YqeYo0tQs1MKBnZJV5U9dtZ0zyZAuJFY+wwPwFRvHIWBLc/3c9fpVyG&#10;1Tcscj7Ffgnv/wDWrNMDPa5CqoGWbOcYztA4Jp0YKzlSA0Y+YemB7VpIqI+1Xy8ZwWUcH2rMKMJN&#10;8Y27zyPTn+VMDSXY13Cz7PK3BGycYz6VJdywwMMOGBOU98elUIbNyvmqAoj/ANaD0rYt50WJYjbJ&#10;mHmMY3Cg0LcjsYl5K5A4P8qqTMPL2ldx4HHbNTwyTajkPEoU9h1/+tVG4mj0+7hCnO8kSKOc4+tA&#10;Hs/wK8GP4j8RS28t+liYNsgeRN25BnKLyAC3HPbFfb9voBjT7PvlgS1UKCpyox05Oefyr80dE8Sa&#10;x4X12LWNNbcIWDIg6Ef3SO9fQunftGeKYtIaPT7S3jLtvBd2ZomPUYzgj0yK8vHYec3aOxvF6WPT&#10;Pj9aL4f0SK6umaRr9lgDcKNx6Zr43aHZO00SiPnnPRj6ivR/GfxN134h2NvBr0ySiF1eNIhhAR34&#10;71x8E8RijhmTcWJDnuB2/SqwtFwjZiaKw2XUQWFB5noR/KpFeD7OftEuxY+w+8xPAqsxey1KW1Q5&#10;CYKk+/8AhUc9vFHIJJj8pPGRwf8ACuoklB3z7CyxjHT2HSkmi+wSCV8yKSMqD2FF3bQz2LalC5Bi&#10;Thf7wosrpNQsoZ9wZ0G1x0246UAP1pfNS3FpGzGX5z7fWs64gjjl3lQTxz71rw30jpILXPkrgEnu&#10;ackK3EJCruL9hx0oAltl+0Qi5u0GWBVey1nKZ765MFigUQ84PA44/Koru4+w3cllKw2bfnQnjHQ4&#10;rR0W2a4ltBpTBZtTnS1h9lc4/SiYEUKCG7mhdQzINhI6CrVo7qji7RjAM7HAxz6V7Zafs6315r9/&#10;ZxagyxWkaN5pYeW0jfeBC44ArmPHvw71nwOlrsn+12kYSOQ7cBHfJUL6qcde1cUcdTcuVM15Tz/L&#10;xuGhzjjjPNVbmDzJpJvvbuasI29xHnY/TA9afgw3H2aTAI4GOldoi0kkD2ggSEPIRwPYdTmsxXM0&#10;YhTOP4V9K0HuF0+aHzEAWbPI7VST7TbA7FA9vT0qALdnqMtpG8WwbWyCvv0zWlpEWnabds17mRZD&#10;8rsAUUY9PWscQ3V25ZIsZ69hUTzRxRC2T5y+MrnjI9MUgNSSSH+0JJhH+4kIXOMcfSm6hCrBJLRs&#10;iP144P8AhUNtM1yy2xT5u57hR1/wq7p0sVvqPlX67Q3r0H4e9CAVYGtrea4ugCYMFQp4b0Aqae4f&#10;UY0D/uWdueM4X6H0rIkS8a7ie7BFsZG2xNxwpwOlWNQupLe7WCP/AFeMr/ERWYGlZNDYm4s7hvLw&#10;Soz0K9qNOP7/AC/C7T19e1YN/KLiCNpTmZSVP9OPSrtq0qtHFcr5UoU5U9wvTFAF1/tEF8ZY1Bj7&#10;f59anuYPIgN+X6gExiq8Gp7T5AUFm+5npn3qGO7gW5T7W23JOVxx0xz6UAIl/FfRgW0BWMf3+o+l&#10;SyqkySj700Sj2rPti1nf3Fjbvuiz8h/2etXXUB8jgDnj86AM8C4m2wuCF3qpB6AnFTXMJ0944YsE&#10;7PmOO+atzxq1o7d2K49sUQWar/pEg3MDjn1xWZoWr7SIvKW5iDS+VGO+M464FUvMnntUNmFBX7wb&#10;sKnX7RnyTK20dKhtLiFLk2G7ekrbSOm4n37UAWYCkvlpPhZE9Dj5vaoLR5Li6mtbgBU5bafvAjst&#10;Q3lqthqlqJG3RZG3j7pPbPepdSa2u5k/syTzJbd8uDwPbB71oAy63RhVBHk/w+v5U2CF3b7QxKgY&#10;4HXFS3Kxs7SuSrvjjt9KWyRr5Tp1w5Rk5jIH6GgCusMdvKwtpN8gY+Z2VQenAq3BDbzSYuBkD8jg&#10;deMVW+z/AGO5dZXH7wY+XGCAO9OhWRbpbaQEwzcbsD5SBx+FAE8eoG5t0jtQyMT17Y+tPR0e3dDG&#10;yyAfMCPlB9jVDVY2itY0t+szbCR0A9iKs3t0LS2SxVy0yqC2egHpx3qEBDpyCe7WCcYixyMZz/hW&#10;ncpHazKmnKAin7p7moNGtL67szPYOoaTI2+uO2ai+0qY3iYfvFOMe4pAX7qGSIIZQMNwcHoaxJpJ&#10;Z5CkHAj4zWkltcXMRjc7mPHzelZE1y9hcyQlMsvGPagC9Y2d5BIuoSn5n+XGODj0+ld14a8Wato9&#10;9NYWMht4XB+XJ8tXK7dwT1XqvbPUEcVzsV1BHbxSA7gQGC+/p+FVrtXvfMuLHIkGDtAwfzqZRTVm&#10;NO2x6o/xa8X2SG2e/eS3nRopEaNfmDKQTwBjA5GMc4ryZrfyIFIYNFuPlqeTjrkn2qzcsLm0gw3m&#10;PA3z+wxxmrMD26vu1Kby42jwhAHqP0ohFR2Q+cxgkk7nooOATjAC+grSluLN3iSKEO6DaMAVFPLB&#10;bXb2iYkjG3Ei/dNWPs9raoLmSQICwPHp9Ktskzri8e9zptxAtqxweuee2a1TqNszJZSRsPLRVznj&#10;AGOKxL65sZ9XL2g+dQAxPQD6dsVLcoVjQ48xZOVYcYpAOl8ixcQIcxOvXGCRUcP7qYTgFQhB6YyB&#10;TnEF3aTNdRlmRflwfToRSxXbTyBLjmTGDx7e3SgAluLOW8kv4x+9lPJqxDA+pBvsYPycMD04qGO1&#10;s4rxopD8si8Z/hOOlSWV1Lo2wq48reu4/wB9e/6UGh9gfBf4ReF/Gvhia7vIRDcWEp8tmLbCMAkM&#10;oI/+tXXN+zP4a1O5MUOpS2Mkm58MqzRgAD7nC7R3AOa6X9nlfBR8MNqlrqoW5aR0eJyMbWAxgnp0&#10;7Yr6Avbm0Fl9q0ySPev7vapG07euW6Kfcivg8wxtdVmovQ1jE/LL4n+C5fh9r8HhuQh0uonljmGV&#10;bap29Dkdu2K8ytoPs9qjn+Pk19D/ALROpSal8TI7JyrR6dZIiY/6aZc89+vWvBTFBE6xXhZEYcFe&#10;g+vpX12XuToxctyZqw37ILyEbwVRu3sKv2otIGjgjhRycfOw+7isq81ERE2NpMpQnHABG0+hxSyP&#10;9lXdH16BuO9dRBYa3lkV7y/cecz+W2ACqoOm30pZtt8iWF05XBDqw7HpVeISzgTsQTn5u2PQ4/8A&#10;rUvnjOI87n7Y5OPQUAMST+zLkhvnToCe4NaSJAjGbiOM88cL+VV44rW4iaa524g6kjr6U2SZp23o&#10;MREDYvotAF4yRmOSe2O4qpwR29qpxmKX/SJAS/YkU9ZVto/LLDPUgDjBqW1HmXKxRoZCwJ2qM8e2&#10;KAKsF24uQCzBCcHjoR0q5ezRJsguHKrKflHbf25qpci4truNBBLBHMfkAGTikvI7e6litnuT56ti&#10;LIAwfRh2o9oBZ+wu6BTJ5Uec5prsbVJFgLKHx/8ArFQx3RuraXT7ohXHHHTjtUivaoFhuH5CjYfT&#10;2/CgCpcPcSp5tyxfaoGcDoPpipbHV7yWyMVu2w/wnHJxxgH27VWkhnsl+3rObi0uPlUt0Dg8hfb0&#10;x1rLedYFXy1wq5KqOmT1oGjp4rxYbbeZMTEcE9QTTPDd1LDqLW92d0WDtyNoBbq1TLpVpBpyX8yl&#10;JlQliTx7cdqw7G0kuwkjE7n4VW9qzLN7VrhLm4ZbTmGMDJxj5v8AZqnZpLaMX48rPPHLfT6VDDch&#10;YFhb5JEcgg8VSOrGK927fMTBQqwICg9196AOxad7mLdbnKrxuHaufeSKa5818M6fKK0JPE80Cix0&#10;2KOW1IADEYOT2/D1qmljIkJuNoYbufX8vQUAWTIzoBxkVGl+9uW8pPnxgN+hqwbO4njHkdV/hPGR&#10;7fSmzQywILWePaUOQ38JDdhQBDBdSSuDMeDx7e1WZJrWNnRm3bDjI6VnGPzisedmDnj1qcS2+nK4&#10;cecJOCD2Hc0AXUnt0w0jDHp/TFRG9vt+bRtkePu4zkVbbSDb6e+qB2kCLuQYH61lrdpuT7Lhi/pz&#10;QBduZRcp9p/5aAYI7nFR2+nRarbxsZGi3En5RwAO1XIYElJZjtV+BntVOXVLpZlXT3CxQnBUj5Xx&#10;2qWgNrV/skNg0jH54kwvvWA9xcz6eVnXKMoHTGBTp5jNGTs5ZgSvXn/Cq7STSwi124XOX/Ae1NIC&#10;n5sSIu/lTjj29a04NN2xF0OB2B5OPXNXRHCY47p4gy42hlUAD2rPWdQxcMyp0254/KrYGrBtDfuz&#10;lU7ryQKvgaQ2WkjMrHHP/wCrFZduJYoi1sgYyDoeMf0p39n6gq+ZE8cg25ba2CCO2KhgdK9t5Uok&#10;Z8ggfXp2rlYppY7swgkq7DBPB5HHPtirsV+80KeYCSnAPQjHQfhUj3loNQ8iWNd6jKufX/61QBDq&#10;kLW1raSSEnl4zk5+bqDz+VZUEMDkzMRuxtA6Bc963TMHifTL7DRyvvVxksGzkfhWYbJH/wBHscid&#10;cbU/vd2yT6DpUyAna1HlLEo2+55C+vOKswRCyAEIGduOmA3oSBTfO8qPZcoFfb26Uwy4bGflwB/n&#10;2qTQd5M33peSf4qm02/utH1ix1vTHMd1p8nmIR0J9x6VmXt8XmS1jXEIA3lQdxb/AOJFXLSxkKyS&#10;tIBEmO2c/wD6qAPorRv2lvHGnJLqMtu95czOVdGlZYQvoqZ5b3P5VB4l+NkviHQ73RJ9IhiN2FZm&#10;Dg7Sef7oz7184+WsV3JIrCMB8GQjIUdAa3ngslYyWyB8gAHqMeo9K5Y4OmnzWNPaytYpRWcMc4ZX&#10;DtExA44wasTO8RCBcpnr/KmJBiZRKD8/C88ZpzMouJIn4MZ2+3FdRmNEjD95GOowQPTtUb2/lp5m&#10;McflU6v9nCrIu5GYZ7DHt9Klu4oZSy28wnRsjC/wik0BnIJrzZBaAuzfwjoMdM0b0jDWyfK/PbID&#10;elbKKLbT449NJWPkSAcsT7+grNtrIyRu7fJgcnr+FQBrW+0aUIjiMhfm3eo/pWNYNK5aNAXMvYDG&#10;36e1SW8rNI+lOQXXlCBx9Kl068lsWlVEUSAkNkdB6CgDQ8k2ZVbkYHUleox1r6i+CXwv8H+OfCF9&#10;e+IUaZNRae2i+Y7kLcI4bttPSvmGG9lurlo57cG22uWVTmUjHGO2R6Yr7m/Zw8S+FtJ0GCwWRbYW&#10;6lVSVlDGXqWIGAPwAHtXmZrz+z/d7nVQgm9TzLV/2QLrTLQ6l4W1O6t4VYRMLkeaHU9CojMZ/wDr&#10;V82eNfh74g8EeIZ9J1cpO0bBUlhzh8qG6Hp9K/YXRtZGtmawtp0Ko2S0MmW2t646dK+Gf2o4dP1Q&#10;6fewM5vopxBM4BXchyR0wP4cV52W4yrzqnUOivhkldHxf5ZR2VxtYE8Y6VqxoJI42lXcFHANVJ40&#10;gl+YbfM3Y5z93sc1oIreWOSVX17V9IeaWrUMoAzthJ6dR/8AW/CrskdtZHawLF+/oKzLW88l2jIU&#10;hv8AvpfpWwuw/My7gf73OB7elBoYk8Ukw/cfwfdB61Vt2STehJ85OcY7VZ81UuCitjqV7cfypuYZ&#10;HPGGxgken06UAZ9lZqNWW4mlKxBCDgc8ngV1SWdtcOIrYKABncePwqktlbPZo0AZJc4yx9+v0rRl&#10;tIbPT5JVm+0dCMevb8KzAfqUj2EKbf3oXAPsvrisi4vBGgmgb5z/AAkcfWrVzbXsMVnqglFzDNhM&#10;8rt7bT9KhubO4+0mKALIko5YN8o5xwfajnAzIrT7VdwajEAJQCSrD5SfbHStTT5ndnhYAP1we/0r&#10;R+xQwW52MzTp94cMMj0xVWGMNcrMDhgOmP50c4FO9QF96jyyDyO3HrVnz9tphz944APp3qS9hilP&#10;kyNsbPLDvUCWqo2533xrxk9iKpANMxS3JPOTgewPf9KW1b7MzvCFczdc98dKJ9sr7YzgdDgflUu8&#10;RMrxjBj7UgK0Nw1vc+fx15H93NWY7g36rczfKGJAX028f0pBDLfGS4TH06A44qvcOBAqKMD2pAa0&#10;mpw21wbB4C7LjGOn+cVUuGfIUp5adql020RUDyMDJJg5Pbj/AAqQtFJcm3bJXp+NCAzYo4o1IQYL&#10;dasN5sKq1tz/ALPXNRt+7G1R06GqgmdSXVsbe47UAWLW2mW9S8MflbCxIPf8Ks3EkNwxKDB746VV&#10;F3qGpQk4+5xuqrFlWIxhs9KAJY4VhkEs33UOQBVa4ae6m2dFJzkdhV9GEyyRSDG08YqnKXto1YLn&#10;ecDHatDMhkkuY72G4IGOAOOx4IxWt4iVbe2WZ1Z0ztAHuO/tVVUKL9omPQBh3GO1b1zNFcWjfZW3&#10;JKMDIwQf6V14eVmjz8VC8WeakKD5R+QFQcZ5ANXPMCptRVUcDgdhVfULeVJDcsvliRjtXOSFFOtn&#10;Eo2sv3R17EGvqaOx8XW+IDMXCwjgA9abI5XbtHPpT5YzD8yjKgdqihm3NnHPatDMt3JZII2VcsWA&#10;4rf0q8S0d4WjVonbO3Aznpx7e1YLOq/u268cenpWhaxXYkMkKjbgq2RnH0PY+lctdGsTtrU2/nBk&#10;lQGMgMyjhffHpXTTtDcxAo6yIO68c153pQuTO8gTeqjYx7H8K6q3MiyjCkoeDtHSvPcTVMp3UC+Y&#10;EHOR6da0YGuI4RBn5Bwq46CpJYxDL5inIHQVYSWKWHzJlAkBwB7VJRLDcb4lt1UgewwM1bhMIH2e&#10;L5X747n61m3Un2ezG1Ruc447E1NazmCNEZDKehzwR7CswH3Mdsj4mAUvj5egr5H+ImgHRPEDzwW5&#10;SyvCzgKMbS39K+u5hbSCL7YwXeNo9AMZ59K8w+J3hy1uPDE1xqaxzwQOpidGw0W7AU/j09MGt8PK&#10;0rHRhpWkfIEJlaIeYASpHH0qpYm4sJpY4iCJDlVzjJ/pitBEKfuWyDGdpHpipJSigEqN6Dg456fp&#10;XqnsH2z8KvEUfifw6ljJLvutNCnHrD0J/wCAmvVn242gYHavhn4UeLL7QPEMEtps8plMUiMRho2I&#10;yMd8da+5ZPJjClJFdXVWTHdW6Y/lXx2Y4b2dVtbM9/BVeaJmzPIg2xjG7jPpU1t8oyecfrV20iWY&#10;lpBkKOlMmt0BPl/LjsK8w9EsxxeZ85PA7Vetbh4CFUZKnI/wrGtjLGSueKuZJHHXNFgPaEaDxFoN&#10;zBEADJEVdSM4OOv4dq+R/EWmPoOrPYtGVjIzEx/jC4yfbr0r6G8LXxs7kRSylFmyzY/iPbNZnxV8&#10;MS6loMOoWmwNayb92PmweCo+v9Kypy5XYynE+dWuNioP73r7VKun2d3YSySZ2ltrIMDnsRWfe2Rs&#10;p/LLCQNzwckZpIGFsGmJ8yQrgE9Bj2+legch9VeDfgnp0mm2t5Kpu7SSFdsaZD9ByzbsE/hVnx/+&#10;zreWtmNR8OSRtwC1vnoV/hVj7f5FavwM+LemaXp9vofia5DeXtPnY+7xgRkegx1/CvrG+8QeDbvT&#10;lkt5kljuVYReW2QXxx9MGvnK1WtTqHSqcWj8mNX0W+0K4WG+G13GQvQqBwQR9cVR2/6KY0Gckfh7&#10;iva/juljHrWn3HmDz2SRJSOVduNo+vH5V4zEuBmvfozvG7MJRs7Ef9nr9nPmfvCed3T/ADis2CUY&#10;CocqPXrxXQNPsjbjIAxgVlxDLbyApPPTFaklNpneQHOcdMVLNt4X+LH4Vakt4pFZk+SRvu9MZqvA&#10;Nz7Jkww4wfWgC2YYBsdZRFIRjr61RkgYOYZOQo+vFVrqx8+dWlOTuzyOR9K1ZD5MW3t0oAbEzBPL&#10;Y8dKrSfIDuPA/pRCLi6LRwKzLnHy9abd2UtnIbac4YDPXsRx/hUSlYCO3v5Y2KIcxnOUP8xT3eV2&#10;8yL7yc8D04qsun3cNx9lmjEM2RlCwyARnOPpXR2tpMYXt9sbtGSwKON2PpWftogZFpfPLdpFOocS&#10;cbum3FW7jbFMWwM+vrVACMyEgYYZA/CnMQVwa3AnYM8LyqOY8EVdkvDPEoxy3cf4dqoxN8hiB4Y8&#10;/wCe1adpZK8bleNg49zQBHb/ALlvNf04rTLedDvh+bH86oKsk7LCE2nIGKZGk0EkixN8vQ46VmAw&#10;b/NxJwTVgyhMKAMGnWkTCUGbHknjNGpW8ttPkj92fumqTAiw06k9F6ZqRkgtbTJ78fWkikkCFH+7&#10;iqEtz5iGJfuj/PFSA1AHjfYckDv64rPaWWNDjG7B/lVoARruHWtKxs4LvdI4BC1oZjYbawaFEQlm&#10;Zfmz1z34rLZTbzMkJO0dPpVu8tPsrAJ9xuhFVm/dLhsnHQ9qAIDczIeCRu44q1BFNNC06j92nGf6&#10;U+1EW7MhwO1aUL/Z0KKev+elAGTFNsuoi/KL94DuPSrV/BEDuQ9eaqy20cbmRDgHnB5/KpyP3YH/&#10;AOqmkAW0e2LaW6/oKr7tku3PIoc7UO3nFXW0pjbpJKhimPzLSAinIMYzyQOPpUFsYZSYHPPYVMiM&#10;AfO+YdP/AK1VFtP9JEkXA7e3tQA07opcEDA6en0/Cu4S3RbdCwGQo5HTJrl5mReo+Uc49qui6kNm&#10;sBY7duBjjg/4VNTUCO9+aYhRjGP0qvO8SRqqqF4qH7YyjEozjpVSSR5sADAyPwqkA0uvOKh887vL&#10;HWr95pv2ARytIGSTgYqnHauJhI/C9hQA9bSWV/n4Udu1JFEUmOD8la0mVj3p+FZ65lO5R+FAFuwu&#10;jDcbMs27j5mJGPYZxWkdWfTG+zQttiIGY/4Qe2P7v4YrEid7Obz3jEg6YPb6emKivJPtTNN64x9B&#10;SauPmZpXt/JNM3ADkcgdOOKwJlYZz0rQtyWiwww1V5RuP160xGUss/ISQoDwcAdP8+lasVx/fHFQ&#10;GCPcNox61aURAYI6UAVtSZBtWIg9+P0qxJHE1lGzcsMD2FRyLbIu9iFXIAz61ASv3B07elQwJsuY&#10;Crdu9Q28ZZferKuHi2jt2qjuaKUbfy7VaAkh3pcfSvpH4E/EKPwpry217c+VaS8EN9wH1PcD6d6+&#10;cz696s2c8lu/nRHay/kaxr0I1I8ktgR+z3hXx54f8TWhU6gEfcYtjtwy44wrZ3LjPNfNPx5+FujX&#10;OmrqOjyqYXcldsZ4dfvbTn7pzjAx0r4ItvGWv297FNBcSJDE5ZSrnKccbVHGPbFe1Wfxk8dSaetv&#10;/agaNfuo5LK2evyA4rxcNksqElKlIdO3U8IvrAQcuy5bd0HTBxXNgOH+au38TXJnuzeGNFaQfMsf&#10;yrnucVyS7nNfTRRkVyhYbhwR/SmoCB8xzWg4GdkYwKoypKDs9aoChJIsEgJ4Bq0rq2MHOanvre3e&#10;zVHUeanIIrHhR0YDsKCGiedXjfco+U/pVJp5EZJIBhk/i7H2rTBaQhSParc6RwRBCoAP5UCKZupL&#10;jM0gAyeABwBXT3elCORo7SKcbegZMqVPQqR2Pauat1R/lA619P8AwR8fQaNdp4V1QxGKYoIC8SSb&#10;sKBsPmBh9OlYVa0oq8SoxufPS6U8LbnznPU+3tUFxIpVlYYKA8fSv0nv/g94Q1qCfW1sTcC5JVo0&#10;by1idupAFfLvxb+BkuiwR6x4bheSJflkiClmwOhY+nv0rnwuaqT5ZFulY+TLjYx3KOvaprVXhG/O&#10;cVKLV/tTwAfMvXtWxc2qQ25GduBnNemZGHcE3DKx/h6DpirMTbowoPzVBEilOvWltwY3IPPv0xQA&#10;15JEfHpT4pSTii6XGD60kEEssQktx5mDhgOq0Aa0ciooYnpUThJxlaoNKyDb0pizvbnclAEGoacb&#10;i3kOAfKGefQelcDe6ObeJZo9uwZDAHk5r1WCTzsMvyn261X1vTrYaO7qypKG+UrHvfJ6j/61aRku&#10;pcTwh1EbHB/P09KtxSgRgSfSoLi1mtX23S4k9D6VCB5rY6BOT/hWhBddARx0qoyEA0hmKvt/hqbO&#10;ee1AFEsyjAwPfuPpUtvcXkMv2qDrH1yfTt9KJF4yKWOXydzYySNuOMYpotSPpf4d/EK0jWLUZAIv&#10;JGyXcSAPY+47V9YaTrNhq1vDc2kgeORQVcMCD/hX5g6RNGlwUYkrKcsnY++3pxX0R8KfHp0qeHQW&#10;/f2G5vl2jMJP8YYc49jmvnM2ypNc9NHr4DGcujPteOY5Ge1XbkoyApWFp00d0EMbhkddyOOjL/CR&#10;7EdK1f8AZNfIyifSRkmrkakcAjNTS+XtAXighQMAVBn5+aCgX5etTB/SnlVxzURwOBQBetr6S2kV&#10;x/n2rtLa8iuVDjjPb09q88DgcYrQtNRVf3brtas5R7AehBFxlTzUDxh/u8NVHTrmNuC2a2DGCcis&#10;wKMS7W5qdir8YqOSMg5WmIWQ7jVJgIy7eMU6FwhqQOsjYqKVNp+WqAvFgy8VTMfOVpkZYVYSQDqK&#10;AK0knljFSRNup0wjfmq4G3pQBaZc/L2qKXZDihGkfj0pHiLnmgBVdGFSgKBmqboYzx0pyyetAEgO&#10;TUy4PBqMLnkU1uKBH//W/HbYr/L05qVxKgznmoZreRHDDoealYllG418WfQDYbl0ynGTznbkD6ip&#10;d2V+eo98dsAsxVWP8PBOPU+1NJZygjGQ/THSgC6k/lpsUcUwStjcnB6mo1jZOKGAlcKRlF6jpmgB&#10;9qyLnb/F3p7sjMXiGM9RUVxE5J+yqGPHy5xwPSljuUmhXyh1HXuPagCWUJtUun3en+FSR3a4AXhe&#10;n09qryJIsQEhGKjdIo1570rAaO2VnzjPpVWW68y4MSA7VGDx0rPlSZsOsrJgY+U9qv8AmKIwq5wv&#10;Az/WoY7i47CpkcRjHpVJGbd61ejjDyDeDtPHHY9qCmynJeNE5ESjBGcnjFRKigDAyD1z3HtU9y8A&#10;fymUOR27USbZ0+UYx2HH5UC5iKOGONt78rjj1B/CrXmRum1xtYDr2qmY+CHbBHP/AOutu3tYHYCF&#10;eDg4rMqBnWVndX7i2XIdgBH/ALTZxyewFfY3w2/Z4spL2zvdVuPtbeUhbaWWNXOdwBGOq4Htj3r5&#10;60uLy5lUEbTjd/L8BXv3hn4l+IPC1sLOyuA6jPBG4Y7YI6Y9q4MZKdv3Z2UoLqfe+m6Nb6Lphsbc&#10;C2tbZFyiDYu1BgdMdAK8R8bfHTQdBLaf4dczysduSfkU98/SvnbxL8afHWvWjaLFIttbSDDyo7by&#10;O4+leVsFjGP4j1PevDoZXaXNU1NfaW2L3jHxHqviXVGuZXVos7iI8KokPUjuc+tYsZLLU0sDOuV/&#10;LFPt7G6h3G4UKD0wQf5V7MIqKshDIkXduxT5GUoVUVZEkUYCkc1AWTcdo4qQK5hk2iR+CegqZRuX&#10;B7VWkeeSdIYz8rHB9FFT3J2wpFH98dfetCeYdb3iEMj/AMJwMd8etYcluZryRz90nIqwI7gAlIWP&#10;0rstM8B+Kb+LzTYGONlBWTcMc/zpe71Gr9EcU8R3DyxycCtOGMxIGNX7jQ9ZsZjH9kaQg7T0A/An&#10;iqd4JIXNtKNkqfeXuKFboS4tblC4Lyvk9AKt2iRbDuQYx3qEdqfg9R0piJpJVQYjAH0GKVHE4UEb&#10;SOtVKnh4+9QBeuGxaNDFgZqnaxkffOAKJGT16VCis2FzjNAFuRN+CO/SoFt0WYSIenappWWNPLHQ&#10;jrWVNdiNQF6niqSAu3ASQ8sEx+tRCSK0Akzgr0x1qkFkLDPOP0pZyAfMPJHtVAWZbrzcFDlnrM1D&#10;c2nTbkDb124Iz+OKnt4HupNtt8ufvj0963JrO2VUhOW2+hrVT5TJq58iatbT2erXVtIRJs4yOlVE&#10;kJVUL7SvJ4xgeor0fx5odvbX0kliS6N8/Tn9a8sh+7+8TKseG9COOcdhX1OFqxnBM4XCxom7/dny&#10;V2yjkDg5BrqNOeCSPy0ydp5J45Hp7VxL70dZkQEbsggdT/hXR2ksixGRlKlBtzjpUYiNkXCfQ1vI&#10;2TZjUMw6DtitOBCk0TKRu6N2GPQVTsH3WvGGzzv9RTo52gkV8cD8K4YnWew6Pe3DFre3WPbtHVc4&#10;A7A9a6WOSQsRIvy/1ryzQNYniuhKqiNpBt3E/d9wOmD6V6JbXUs0A+0KFk77eAcdwK4661KgjQmY&#10;FlC/jWlAyLH8x4b86xWYAZ4qS0m+fbJ+FeZVNYlpsFjj7varMUaqpcjk08PEPkcjmq8snG2M9KxK&#10;HEt2qSC+mhbaDjpTYtxjBK4xUpCsRkcigCS4u55v9YxPfHb8qhigNz8jDPfFOdPToaVGaA7l7UAR&#10;x/IdvQ9KldCke8CogDLIWarY2bPKbBoNCCFmWMlRSie4dNpOAKdlIlPtUaFiN+PlNBmQTQNOm1Dg&#10;j8qvRuVUIBhQB9KgO7+D5c1lLaqt8k4O0rzSSKTPVfCngHXfE88V5FaGHTg4VpmHBOcYFfbPgnwh&#10;ZabZNatCET5gNvf3NfN3hL43SaV4fsNCms4fKskUCRfkDEdSQnH19eprrNT/AGiltdEuv7PjRr6R&#10;Hjttn/LBgDzIDwQOq7cjpmvHxdKpOSSWh20eRLU9k8T6/wCEfCsarqN0INpUH5wpzkcY9a/PfxFr&#10;513Xr3Uyghglk/dRoAoVB06etRa14s1PxNq82ratummlyTzkKuOi/wCelc2ZJbmbekeF/wA9a6cF&#10;glT1ZhUnd6GvGcxnnApkBwN38PaoI4X2+WxyW6CrO3aArDpXoSOck8qKX55mKgc8elVY5IzMswUm&#10;NCCB3IFTMg2kDvUYto7OAzXWXUY4Xg1mAkt7A87GXERz8o4+Ye+KhnhguI/LckZOBtrKt0aZjLcJ&#10;uT37n2q+DnoBjtigCxLdo4FtCCNnccDAHp3qvHMAwHrU8NvJdOsUUbPI3ChQST7Cutvfhn4xsrcX&#10;rafIWkQMiBfukf3/AEGKznUUfiZSjfY5X5qm+4m5gfyqWW0v9PMcepW6RSEZKo6t9Mgcj8apXxUk&#10;EIDJkc9+O1dUGmrokDdF228gdBx/OkSPnJA+mOKpPay5LAjY3Qk421JZxy3bsisB5XVqoC2Qhbew&#10;AUYH/wBaqHlbT85yB6VZ1F/IZAxyh4A+neke3OOT+7I496AKqyrvx0T+VWNyMPk4IqB7TyELE5Xo&#10;KLeNn+boq0AWxa+ZjeOKgnDQZgQYB6470fbJWPlrGybe5HWnSyyyNunxuHoKNzMVXSGHgduOKZAs&#10;kw3d/wAqkUbl56fpS+a1uhCc59ulABc28MrK+cSdCBS+VCYmRRhlHymoyxiXft3Z7UqZlTGMZoAq&#10;QDzDhugPSrLEIdo4oklgiCwrkMOgxUMgLhJM8fdPtQXYUEM2F/Or9pHEoLOucdBTIbdTjaMY9BU7&#10;gjhFzigLFOCUzDzkGEbp9KsSzRJCyS9DUCMwypGKrXMJuCEX8aAsWZLiOK2AQ5THG3pVeGdUlV7l&#10;C8PcDg4reh0a3htt0+GUjGxfu/Q4qle6eqDdbjCrxt9AOwoFyjmktZnEqlW2c8clc0GAGZvsxO5R&#10;kg8DH1rFj+0AhpNw2/cP938uKv2bzGbcBuUcnkD+dZlFyeWVXVJWLoR93nj86Y8kvkmSNRv6gc8j&#10;2qKR0e8aVDlFACkHKn6YprPsRt3b9KAJlmV41LHnHJ/2vpUQjJGRVeM7vvKQfQ8ZHrUkgOQxlIVB&#10;wB/WgBJp7cR7UH70dBjimCQ7eBg+1IocgkLtQdMinom5ge3060AZ+ou9yEywUBueOmOhq3pNxK6G&#10;GZxJt9vfinzJFKCmMcY+lS2qNCwkjITaR+XpWgFiXdA/ljjI6fhTZGmdAgT5S2SfbHSq4bzrxnLZ&#10;OcnHp2qYtJI2xOM9QKhgSggLx1qqpdZg8YJcdCKuxLHFEynljx+FQLI0TcD2/CkB2mjeJdU0Obzr&#10;UghwN6MoPT0r6N0f9oDT49NMl5pDXLLhR5WMR7R1J/pXyN5sv8NWJJ3+zrEhWNQckdCxNc9fDQqW&#10;5lsVGVj1D4ifE+Xx3FFpy2osrWI7mTd8zN247D2rzYuxClGI2dOeB+FYxUmUbE5YZ6dvWrsYQIUd&#10;+e7dh6VtRoqKsglK5aZmLfu+/TPcVmXl5jIXn0FQSsd20nK9u+as+So5fDHuOoq5XtoYkMM0qQnb&#10;lS2R+FXbaGPG2Qnmmgxudrd/yFXZIFhGEO4evpVGhFLZxhTIsm1QO9ZQkAcrGvI9uKvyLuHlkkg+&#10;nSoEiCybR1PH+RUxAtw25ubd45J1RXGzbuABHp/hW1pHh281qVNN0e1NyMj5z/q488Z9B0FV9D0C&#10;11HW7S2nBeKRv3m3+EL3/pX6JeANA0PRreG2tLZIJ7mJJE3LwA/ReO+K8vM8wjh4XkbUoX0R8faz&#10;8FvF1rZ2+5oIp+NykhmCn0I6j2HSvLvEPhDWfDBimS3zBIShT7z5HAbHoa/RTx1oWjeFdHu9Yv8A&#10;U8SW8DMiseAzD7oHf0r85NW1qbU7o3ep3BLhNyp3VfQD0/lU5ZjHW95PQVSFjEjEkpBKknpjuKsS&#10;yO8ACdQRnnoB2q+Jo5ARCVdgAVcdPz9apKh3Ylxg8YHSvVMiyBYSQu87NuRepHQ+1V7eK5iQecMg&#10;Y+bOSfTNNuFfeVb8P8KlWbanly8lRSYE4dWBGOf5VCitE+fX0pkAZ33L0/lVtiqNtbn6UwK4d0Zk&#10;bGP5U4RhwDODsHP5Up3LJtODjjj0oN1G+EVdxx+AoAkuQpc3AO1WACqOx78UweYUHtVeK3eTfPJx&#10;HH97+lRS30sPEMWACM56AelaAXJo4Qqo6/vG/QCi8lSQxxwxrHs64A5J+lZn27zJBvHNWyM8igBT&#10;wh9e9T2FsdrvkKX7egHes8SFhxyKuDKLhhjFAEE8iyECAn3I46dKm+0GRdkxwvfnA+hqrZ+SLd1Y&#10;He38Z6cdqmKwOoUngjmgCT7NNL8sAGCMqegAFVZreaMrHcdeuR0NTm4J/dKNqjgbelRyKWyvf/Dp&#10;QBZuZHmjC2w6kg8cADpVbaLNMowLAD3H609TPAoVTkZz0/SnG4gbcmwqfQ9BQBViTZarDb8onb0z&#10;VhYMKQeopsTxQ71+6VB47EdhVaK7klDuqbVHU9qAJ4jKG+Q7QO1Ec6WAMnk+a7k/MOx9qY8pVVKf&#10;ez+ftQ7q0QPRR7jrQBZge6aFri6cRqQQgYAcms8s8QXyQcHhj6/WpIZoY4JIWJLt0BGR+GKgtXnd&#10;mjJUwj5mPGT7UwNL93xudXizkdNuR60sgETZx8tQErHt8xDIvQKvBHpj2p98zxSss/yeV978f/rV&#10;SYFWbymjbygx+px06VUIBALEt/Orkk6vCZIkGxcYI5JNIltvUHcTKf4RjioAcZEjgURKdgOMehrl&#10;tSR5b1ug246dPwrpY/mk8j7o2n2//VXO6i3lzNFCqvgYJznH0rnr7HVQKezLDK42ZIIPOaYA2w7S&#10;FH97+9QJCy5zkDhR7+9K3mldu3LL0ArkidSI13FN2cEHbSsTLyTjHGPT6U1GOwxOu0Ht71KXSPlh&#10;lR3HOMeoHNUBHF5YLR5x2O0evSnKgikMaDbx0qrJJt2vHgk8qcelXUugdouRg8/PjgZ+lKwEip19&#10;qUsg42/P3PamJNbSv5aS5Y9FCnmht8coX759P6U7AWR8vEvbn6VUeT94PJ5HuOKswKVkkaZCqnk5&#10;7fSqyKskjLCuE7ZpWAUOjNyvzAcdu1RxbnCgfx9cdh0GfSpHj8jHO5j3+npSQymFy6jO4bT6GmgH&#10;BBHLt8sFgeG6CmxsIsh13gZLHHKn2pzydWUf4ULEzgSZABPPrT8gJiu5CQfzqlJGXwp/g71I7mE7&#10;E6t044p7MDHvxkUAN7bjTG2hNzfKo6+1PHbGB6U2U7pRGyNtI4wM/mKAGtGoTzd4kDLgsP4fpUG3&#10;ySM42tyvfinSRGDEeNyt15xuI54p5zIcvg46cDj6GgBkpXcHUAZz8owB+QqfCrEABkY4Udqi+z5U&#10;vvxzwe30qVUijTLnOO54/CgBtsreYrLjHb2q7PHvBJHH649Kig9MZPHP9KnYhvlP8qzBFWIlf3SD&#10;afp0Aq9pYA1jTd/e4QcemRVWAlLjoPu554xU4DjUrKSLJYyqvHHp0pfZZdLc/UXTLy6On28criSX&#10;yowc/wB7bVw3CIh8z5WHb1+lYOktI2mWUkiFHaGPIJBwcDjitJ3U9Tg18pLdn0cdinK5eXJGBikf&#10;AG49OnNKEUsWXn1qrKv7xWHIU9KwCQr73Iz0FMZC3yg4zSSEu+/p7VGxJwDxSJJDD8ue9M2ELg1K&#10;rbRVZpQzfNWgDXXaPlqFQxGKtloyPl61FgIM0GZE0wiG0jPHbtUDTgn5B8tPZix+UdKfHGZflA7Z&#10;rMqJEsoXtUu/agZWxt/lUR2xnEowOlNkBdVSM7cnFBMyLUNasdItJ769lVFtFyqthSCRkccV8HeI&#10;9flvdUu7+d/NuJWLbs5Tbnpkfyr0n41+NpLrULnwxYoyRxsksrjhH3DK+nG2vn28lB0+5vmQrBEA&#10;AMdSeM19dkmX/bZ4eY4rSxz/AIi1dpZ47a3B8hQGyw4LjufpWVI09wrkSbwPm4O0dOeR0x2qK/uS&#10;7BEXcrKA3rx3FQRRuY/vE4b5h2x24r7ajTUUfNSlcvROy2yxQjHG4Enk++KekMD448pwfmHZs1Xg&#10;lkhndlAO9cHI/QU2QDzPNlOwHp1/StyBkSMHedTwWIVc4yBxW20D2YkZYgrrwWUYP6dafaoZHSUj&#10;gAMrAjg4HUV0du+yI+Xx3P1rGpVsrIBYbiGSDzGLYVQBI4wD9M1Vilu1cpgLGfxp0xW5+8clKcNg&#10;KpGQ0hx+HrXG2aEMsRJEe4BiOeecegFTDy1jCkgbuwGD+P0rNitvImc7Rkfnn1FSTC5dGaANcOg5&#10;Hrn6UgJmRftKRghuM5HNWfIeb5XbjHfpWVbNKhAZRuYZz0wPStlZtrCOUBQw+Ur7dsCgBN7+UsEc&#10;eAvv0Perth++tRtT5z+o9vpVKC9tppWs3VhnK9MYx71ZmtpbMABd5k67RwMDP4AUAS2Dq0t3DOR5&#10;YwrH+E544qtbK1hOEQ5VGIBB6iooIcs4MfyEct249KvPDAh82Q4fGVBOAAPSg0I2WYTSPaHy0fBx&#10;VG5iWG78+QZZ1GPqOtX9rz2/mQ5+9gYqQW6y5S55wOKAKcQinYB328dvWtHTYmQtEoBJPzEcAj3r&#10;Oa0jt3AzgNjnFa0UUdqxkmORxsIPBx6iswgamnpHaPJFDkqD37duK0sCEi4AAbHSj7MuxZY2XfIM&#10;nHT8atXSC6CLsIx74rM0Mp5Y2ma4c4Jxn/61XLu33QYZRtABz6VN5dhFbs0camRhhlb+E9M/hWez&#10;SJA9mpyMZU9uP/rUALDKs8M1pt2AqQp9QBXMWLx2My/av3SuhIx3x04rpLuNxBHBCNu5dze/tmsF&#10;7OMpJfyJ+/hACc5AA7YoA37aREgfYvD/ADUR3v2Mq1uw84/3h8oBrPs0S5jV4f3Y/iz1JHXj0rTe&#10;KK3jadxu2j+VAGbeQJezy3Dn5imPp9K+k/2d/Cuk+JfFFgl5tK2lo8uwADayYXPv1z+FfOOm3KMG&#10;ijRdhz82SW+lbui6pqfhvVRrGiXUllcqNpeFir7G4YAj1HFZ1qfPBw7lRdmfrND8PtLs3a5hPnuw&#10;+Z3f+EdBivk39oO8vIvCtvp8KZLTqjeoU5xj3HFfPt/8SvFdj5lw+u33745ykuSx7d8msHVvE2ra&#10;9dxXmp3EslykYGZJSz/gSeB9K+cwuSypz5nK50Oasc40VzDIpdQVQ4LDuankVcFm4DfkT6U+a8jm&#10;m3yEbz+nt6VdtkFwhR03p0KGvp0cpkN5O8CGM+YvUjla1IE+0DcSAoGcd+PWqqt9mnNvE2YgfQ4w&#10;O1SS27QSF4f9We3cf/WqDQvW97NLOm9lMLcMMdVx0qmsUFsVijTYhPT2/HtVWCOSI/uuW9sEfhU1&#10;yJGBYHLL+Z+nsKQGuhFuNyLtzwSBVeaOKX53yT39T6flU1sst6nlphAo5JPWo+IX8mf5GH4g+lJA&#10;O+zyXNsZWcYAHljPpwePesgyoed2SOOO1dVo3hfVvEGrx6do+RJI2xh0QdOfwr6x0L4I6FaWdzb3&#10;dzLLJA+xuvk78Bvlxx3x+FebiMwhS0Zp7N9D4phS3eNZivOehzVxJY4rnddHYy8fOcY+lfTfxK+E&#10;MFjok/iFNSjigtoyxiZSBtXsm0dK+cLvT4b8KzMWYpuXjkHHStsLiVVjzRJlGxkNGyNlf4CGB4xk&#10;c1dNlezSLdNh2IwRjG0AZqoxVbZo5HxNj7uD/wDqq4NVvLjbCZPJUbRlBggev4CukkrIjT7khyxI&#10;/h/h+tO08hI1sJDsMZK5/GrV5CNFu0kt5PMtZ8c98is26VoJIlQDY2WL+xoNDVmkCptMgKnjFW7f&#10;T7yNRduFCyDEbHjjsdvv29sVzX9qyWcf2m0OSvBPpn29a6eO6ubqwhfV4RdO6gxGMANGhHIPoc9D&#10;UWAyL50iuUSEvJ5JGcdwOvTiqktys4WZIvLdAw8t8biGGB0qSNnkZ96FM4IGP4ccZq3/AGPGky3k&#10;r7/9jHC9hSA07ab+2dNnSdNmDhBj7uO4rAtnlgYWrDMi8A9OPWtbzZkY4+70444/CiAfaLnLRgsq&#10;/LjjCj19a0AaSryrE/yhsDJ4wKl1WKGWdYrNlyBgFSM4Hc4qk+n3d+TO7IVB69PlHbHpSWNqTeRw&#10;WzLIJMZ4H3QPfFAFz7EzCKQkfIoUAcAgDrSWVwZ4mC/Iy9celR3bppl3jUyPLkHylfmCY7YXpTYd&#10;vlR3FgBcRuONxwDQBbW6ihRoZU81c8L05FUBGRNLfXcfl7vuxN97H09KtxXNq/8ApdsmGTscZGPU&#10;Uy5lvb79/wAPxgbV7fSoQG87ypAIbc7fQocYz6Yqlf6Y2mJDcfu5fMOD7N/WseDV5bX/AEO5iwRw&#10;u0HOfTFaBtmLFpXLsOme2e3pSAuIxvLAzwqNyL84U9MVjWWmQ6g0gYgZIKds/j2ppjk81o4CR5vB&#10;wcA49a0JY0021EuSWUjgYyDQA+3sVs7drOZi/wAxPJ4U+1QiV4mZbc5DLjPr+FaCrc6nZHUZFSOJ&#10;cfViO2B0qH7QgjEccW1+gPTj2oAXTYzbLNNM3yvj8x2PvWfqFtJew/a4UVRGcRovdT1yO1alrDMU&#10;+0XKt5fXy84Zv9o/SrMIhTfbQzeU8uMOOw9PrQBhQwefAAnyyAdP6VTtVlYGS9U5DFRnrtH9K3Gt&#10;5NHnVoFDKeCzfxZ5wR2qqRLLln7/AKUAU1eNWMUEXzTELkDnmrd3B/Zq+XOcgN2PQfSp4tLtAFuE&#10;Z2kXOQDjPp+VUNQjuru5heSE+UG54OaAK9y0MhX7KjKrDDc5z6VoW0OyyDImWx8/HtUMUk9puji+&#10;bcevoKsea8EZu8lY14IX+In0+lAEexb7cCuSAOf7uOgFSjzYVWJ02qeSpHUfSm2huWLSJgLgYHY/&#10;jU1xMje5P9OwrM0N2HVJtJ06OJ9Qa3tmcH/Rj0P+0BjJqJPEmtw3vnWOoXVnBcJwBIy+YP7xAOM1&#10;giwmu+VjOFxu/wBkV0NwsCQixjTfHDt+c9Rj0o5I9gMC9hv72+a/eQyyDux5I7Ckvxd3FnuVirY5&#10;C8cenHapLeaSed4YWaPjKbhgn1/Cn7LmYYGR9OBVcoCRXmknSXsruMQoF+T5e/UdKrqzrGLabNxv&#10;X5g3T2xTJ7PqGAHy88dalkjYqobO9gMjv/nFUBUN5LbM2ZBg8HOCQF7e1WrO6tVD3Ex3kthT1bB9&#10;vSpTcwRrbafNGsrylUIPQ+lZ408RXZs5nOGzjqFUHoB9KzA1FgtLuSVUlSGFcFl3Dn8Kmvf7LMcZ&#10;0l98vQxpzkAdfaqF5YWqlbaJOwJKjAY/QVBdIumxfbInKQgDcRwR9RQBb0tE1O5VL19yAkFAuGHp&#10;n2+le2fs/eGG1f4qRaVqcEd7F5JKFuqKPT1zXhFvqs93/pFq6kocD/Zx7dq9o+EvxKh8J+LLfXNX&#10;jibyUZHlB2FRz6cVzY2L9lLlLgffes/D/wAF2zrc6zpXmW80gjKqxULj06dO1fOvx28AeCfDPhW7&#10;vfDltHI2/c4b94wTGD9PavWdW/aK+DOs6AlkNUkSeT5jHLDKWMgPQFFIx/SvAviL8QtF1v7Za+HG&#10;F9FqMPks0fy7RweQcYwQK+cyzDYjnXNdJG8oI+VPs0GyBbUMJZFyEGMAelWpNN/1DXz4Eg+4MhgR&#10;2+lLIRo5gLD7Ufuhh1G3tz3qnfahcXsgaLMSLkc/eJP06CvrDlNTUNStZLd9KZGzFgKFXgeg/Csq&#10;2trqCZWkGyNMkg9BnjGK1ZYLea3QQD97EMMV/iIHr7VRQSTLvZyw7D6d6ALdxd3VxGSjZBPzeje/&#10;4VC97bW8IlhzcTNwfU/4VUaSQN5CAf3dvv8A0pGt47AGd1MhOAAorMC1HZpdSi4uXHJyYgvUDpyK&#10;sXF6b7WLnS5wGhhtzIowPlK+lZd1DqLi3ksSY0l5I6Hj29Kuu7LE8gKG4lAR3A5weoFADtMig+W6&#10;nXjBxu7njp2qN7mWHUFEdz5cE0gZvRVx3/LpWokAigityo4HAro9E0O68SZ03TdNN/K5KbUwMYHB&#10;LNhVGeOtF0tzQy7rULTTrBb6dh8yhoo8/M27oMds4rDkj1W9QX1x0kAPlgfcA4HH0qzqPgrxP4de&#10;W517w1d2RhJLSNA3lqO3zY2ke44rnnLJKoiYkdV57H26YpKUX8LCxcguI2kEMZ3uc89hjtmopV+b&#10;dd/ul/hLcA/Srlna28OJEX/SB1BHfuBVFRNfzSbj8o+b5uqj0GaZmMuISUeG3mdYWUEx5JUgf54r&#10;Y32MEVulmAcDl9vcdahthbsDA+I5PuqcY3D0qqkUkU7RSjbjp6EUAaF7BLLGpiyY/Qf1pga1Nj5I&#10;+Qxc5HrQkk6zIkTbYwcmmXEdm82+3jKOx+Yk8flQaD4CnkDcdrA4Of0qC2iS4DGZyEzjB+4c9KnN&#10;k0sAljBO04KY6gdxRIV8po0OONvT/PSgDTsLpdMiMX+uJGeDj8qXUrF2zfugh38kFs5yKxYYN8mJ&#10;+ZH7EdRVUxz/AG2TTonPkDGf4VAHoKpgaP8AaTqiRR4SJe+Mk10trMqp5k4MWPbjFY1pbwxD7RKu&#10;6JOBkZqG7e9u1MVtEEQZ+62AR+OKhgWruYqTcQoYyxATK5B9qYunhQkt0SLhvnx6e2KbPqCyWosL&#10;uPyJvlIAPy4AwDU0MLSsqy5CxqOvXjp+FQBlSXQQxxYJb27dqnguVt9sqnzJFJxnspGOKq6g4+2C&#10;3O37u5So7Cop7aaJFkwR6/SgDRF19oJkJ+56/wAOeK05ArwFnK7sfw4rNknh+xRQqoM7/KWAxgL6&#10;/lUdtGN5GO2f/wBVAE6+UmN7EfTrirWjzXMN6IkyIGBJyONtUkhlVt20NH6nqtXJQbaEsXCFuMD+&#10;IUAWL23nZt1tGfJkB4QccVDbxS2iB5RsJxhemPTipNI1O4jPlxBX9mOOR0qnrer3N8ARF5NwvyMA&#10;cgFfSg0NueZLqB7a2b96RhVzt59jVC3tJ7CCVtQj5/g7kn61p2giliW6aL943cjjjjiqt5fRSxvA&#10;2VaJsL15HvWYFeKS7uYwl1tVF5yo6ipIWCHCfgMVNahfKaJuA/4VTt42S4Uzr0zgZz0+lNoC0rzr&#10;MH3Moz82OlW5FWVF+zNtT+JcYzWJdXMkkw2gEA4QKc8984qzcsz7fMO1TwF6ZqWgN+ztVeJb8OrA&#10;AquDz8tZSssj72+Ut+FV7DTmubkeXJ5XkgP7H2xWm32bBBZPk4wOSTUARXDXVk5ET7GxlSOOaqrN&#10;M8fktmMMOfLYo2fqp4qPTry5gXydcJaPAVf4mRie59KnvYfOm2RHarEBMElcHgn6e1AGpo/iDUPC&#10;16t5pU8i5iYbBM/zFhgSHnJI7Dp7VfvPFmp6jvmvNQlu7iTYSZAdhUdth+VceuKw4NPi06RDLiVw&#10;NwYDGD0z24prKHmBA25OSOwpRpRvzWL9o9h1+w1YpLKnltET/q+hz61agaOWBlT7wNUpiY5PKQbV&#10;JySDyak+yzzkyWq+Wf8Ab+UY9qZBJHClnpt09w26SUlowvUDtn2qKHULiS2S22AlOp6ZHTmtLU7m&#10;P7KVcqFXn5R97/drDtrzybeTzIN6ycAnjtjHFADPshhLSKcqT+OT0FW1s2MSzYwS20qeox7U2NpL&#10;i2mdIi0q8AMMfippkfmJAHHyN0I9xQBfa5BQ28WFY4HoR9KsSiKG3IL5yeWYc49KjsYEb/S5QFJH&#10;GKty3NgLRrSTmSXIAXnB7ZrFs0DSr2RGls7Q7bWb5th+9vwATn8Olff/AMEvhr8OvEPw3sL/AMT+&#10;HLPU5t0iPNIAsy5Y9/avztEf2KCOPfsuCck90z/hX1t8LPirF4K0KLStduni0uNXkLbN+GYlgQB9&#10;ewry81oVJ07Uy4HvmrfA34XWyz2drbTw2t2pOIZDlR7EHoK+EfiP4a0fwB4gTS9Jlmnt2zt89y8g&#10;x0+Y193eG/jB8M4YobpPEkSxOMkNHJEfxRlB/TFfNP7S+s/D/wAV6zpepeEryKYKM3DRKQQe/GOf&#10;wrzMopYmFS1TYp2PlsTF5dz8F+QKt2+xN4Y/IeSCeOKbDLZyN5cYLnGAzLg7e1LJtiOxsewPevrb&#10;GRowrCF3xDKn8xSPCsmTGMEg8epx0rHiuWtoVdRl88rj5SDWxcNPbyqUKmNgDtA+6cdKgCvpt/Ct&#10;pt2suwHOf73pVeJwNscwxC3HPrT0jMp2txu7emfpVuUedi2XHy7V/wCBdMUgK1tJLJF9nkwUjOF+&#10;n1qWIv8AaESFflJAbj+Go2k+wkW8yhSwzmq++TyfNhbO3jI/x7UIDcjtEM4jUYVzg9+D/hUeqw22&#10;jxK9uvmJMdjrIeMdiKZZXMoiDSfPs5Zjzj/61dS3g3Xtd0iPWms5JtLJy0kK+YQeyso+Ye2Bik5J&#10;AcJZ3U1rvS0OY2z8vUA4681mWIvbwTTgh1RgpbPO70GK7zUPCOoWP2e7uICtvLhUSPGQB2IXkVUk&#10;tLO1vJbm0fe0iAbc4C46g+ppruBzXmlUaCYFWB4K9eO1JGzKpimIIYcZHep5bSZnOz5G/iVuhz6V&#10;SujLbt5Uw5X06H3FBmaNzHDFZQx2zAhv4QeQafY/uraRpT+7P+ePpVKJ8xhzgFvp/nFWbj9/bKI+&#10;CpBwO4xjFdmF3Rx4v4Wczeq81w0jNwfyx/hVVJMKQg2hPyq9cNtY7uMVXiUMMV9RQ+E+HrfEXLd0&#10;Zcv8vGee4qnajz3aZVCgHgDrSXchk2Beo4qKKCdWinZgjKeQO4rQCxPjfnvUxvbryPKt5SmeCR3p&#10;AIzl5CAPT/CpYkhkXdBgheo7j6jtWVXYcTc0G7ugGsyodHfK565+td2gnht9koAf+LHcCvPbXaqt&#10;tPLe/AxXc2rFoU3/ADMBgjNcVTYumWEzOreYSnBAI7VjOLnIRxz09sVqyFt3yjANJMY4bWa6GGli&#10;XcoPT0rlNDYspzEsap8rBQMdMY4p08Edw8l1buRL1IXkMRUUSQx2MdxLw7op+rEZrNs5ZILhVbpI&#10;do7YNAFuNrdFM16N54xGQM8VrWVjY6xaXFrqUIltbmN42THUEYXj1BwR9KogWqv5jj5v606SWa7Y&#10;QZMVs2NwXhjggjB7dKFpqXB2Pjzxn4aPhnWJtKeNo5bcbgJeCVPTp2I6V5q7k/KRgsOO34V9WfHC&#10;/sLrSYtGw11qdoyXG5YzxETjc7AZIAycV8kmDypnhiQ88jksSPX2r24/w1I9ilU5kWLG4XT9Q/fx&#10;q6Jg7T0x6jHPGK+3fhh4ktte0pY4lBwu9XXgELgYx+FfB8qSTIX8z95CCQO5z1U/hXvvwa8Rtol+&#10;llMhNjHGrnGMqre3Uj1rzMdh/aR0R6WBqWlY+07R4li8vdgj+ZqPzhITgjj0rLsXs7pN1uVO307D&#10;tirttEdxUnlfX0r5KrCx9GWoQhJzVneijC1UaPP+rNNjDbwBWCA2YZ1Uqpbaw5/CvYNKuLLVdHOn&#10;3iiQXK7W9vQ14Vdx7WX0Bya7nw1qLLehRxFKMH29KVanpdAfPnirw1P4a1270yYYIffGf70Z6fyr&#10;l2SZhtiGSB0+lfWPxI8Pf8JDZQajGy7tNRwwx87rwRyPSvma1tnaYfwh1BHsD0rppVPdRy1qdmZE&#10;ElzDshbkgqRg4we2COan/tLUGK2srTMsQAUec67HJ5K4PFSanAIpfnzt/hx3x/hUSvKzJg+YYxjk&#10;YB4q/i3RiaWo38+plDet5hQnv7VVlKW0UbE5VyRx9M1Wa7Ej7fL8v6c1DcwIxWfo+ACPYdK0SsBU&#10;a9kjfzcfJxn/AAFX0xcgyQ5x1x3FDWkUsaeWo255qjcywxSeREjRsMfMOAfemBakJt3HnD/9VAkj&#10;wSSc/qasQSedGPNPmex7VUuTBDKI143DdjsBQA5f3C+dN0FNaX7THlfu9KUTq6eW/KjrViKOAxbo&#10;QFU8nb3oAl02KK1QXJbgEkL64rX1Iy6jHDqG1Suzaq/xAf5FctaSLICrfKSenuK1Dqt8D5YkwrDB&#10;AA4Ht6VjUo3ND9DfhNb+DvH/AIR+16pYQHULNEibgb1CjCn6V6Rd/C3wTr+mTafqNhEqSLs3KuCe&#10;OoIr88fhV4+vfC2vS+Wd5dV25bC7QeVxX2/F+1j4TKCC70u9ARQp8o7k6YPQ18tjMsxCn+51LpQj&#10;Y+Rvir8I7j4eXMkMyrPp80Yktp85KqOorw2S1Iwy446jjOPpX2Z8cvjV4P8AiP4OGg6VYXFpdROG&#10;jaeNkADAZ2nv9K+Ir+xiluIrpGbzVHJ6DGen4V9HgPaezSqrUipboIWVHwf6CtVLvyhhovlA+Uj/&#10;AOvUdkkO1TMEz05x+matyQb8mLnAz8vtXYZl23u7ZjvyPMXHJHINV5JQ1xx8o4z/AJFV9JsJZZ5j&#10;Mw2gZxjBFOsXk+07Jk2rz19u9ZgTvdvEGVlDADp6YpG1GK9si3KvGdu0+1R6inmMZoCPl6jsayY4&#10;zsYdFbkj3oAnW9JXZIOOxqwltHIm8rtwM+lZET/6SLbGSeQO/Fa8sk4jAZMAjp3wKAMqcSSt5MC7&#10;i3HHX8qu2Ms8SmLqCACOnTpXtnw7+E3/AAsHTx/ZBFveQQhpJXIUbgwTp6HPFdZc/sv+NdDtkuIp&#10;Y54MHfIuDwOn9aiWIjF2Zp7N9D5wnZzbhZf4Tms8yeYnHK+lei+MPh34n0q0S98hpbGSVYQycSLM&#10;FZgfLOGxhTzjFcCg27jcqfMHT3961jNPYznFoqxSqx2H5fSpmyHCjtSGyWZjMT93pVmFQvMhxVGZ&#10;Xx5rbHqWeNbWNVbgdvwqCSWCOUbiF54rRvLqzkt+GD8cCgCqkMc8W8dK1otRCWjQyDMifcPGBj2+&#10;lc3p9ur3BO4KMYI9R6CrFxsRtmeKAsRT72wc8GpIZHDhVHWrkFvGExccgkH0wvpUF0Ft7jllPHRf&#10;4c9sUBYJ1TII6d/6VaQLsz61lXwdQHiOe4+lXbYMYw79SKAIJYxu6VNZQmQlY+i84pkj/vORj1qy&#10;D9nQTR/dFAD8rOFFyvMPb3qCYl+MVC155svmqu3tT5XUYkA47igCRLxfJ8qdfmThcelUzcs0vyLg&#10;dBxVz90y84xUComD5Y6UASK2771VpIlbOKd8zEigkRLk0AV3JjUKOKgXLYpZXDUsSlckUALIDtyq&#10;49fyqM7VA7HuPb2q6kvmjzMDPqP8KvI1q8Ox1Gc598j+lAHFteC4k342oPuD0qzGpnZY1PLflWnd&#10;6Pb48+A89x2qtY20iu2zkHr7VDAcIXhGO9OVFbrWjcxjyvl61QXitEA2bcgGBU9pMq4V1FQb0c7f&#10;SlKjjGKQCTAq+6tGzvPKxk1RI80e9VSsgk29qDMv6ldByXPQVzEd3O7b4z5ZGMY6CugktmlXAGT6&#10;e1Vo9KYgOw8vGMeoFaAWZJImXMfA/Kq7SIMAj5qr5YS7G4x261bdV2ZxQBXEiSDY1UGiVH46Vcmj&#10;JXcOMVUVHcfNxVJktGjaLGcHjC1majcw3Mgjhy23gn0xUlvuh3Kx4P8ASq+0I7beAxzVEliJfLjH&#10;rUaSzW1xHeQyMrRHIx/T6VEzcYqNC31FJoaZ9v8Agj9pSHRdCh8P+IYbj7Rt2G4iA2udvLED1raj&#10;+N+k6vCbHVYlWCVTnawBGORx6npXwLM5MSxEkIn3V7CpBqkpi8ocbB+Fc/1Sn2NY1D2P4iQ6FqGp&#10;rqei7PJl6qMb1I7NivINWDJKsan5CoOM1Zi1ED5LWYyt3OMYrPud8km9uuK6KcbKxnPcgjgJTjil&#10;KOi8Uo3Bc0iylvlatSSukyzHYT0rWtpYoIRCnGOp6ZNVgylQCOnSq0mA+PpQBdnEc2HzyO1RmFWX&#10;n8qYi5+Y8AUydmBHlnpQBLbu1pMkg+UqQQeOCOnXivqP4Lw+GvHl/daTr9pELpQhik+Ys2cjAxwO&#10;+cV8scvFz96trw9rOr+GLr+09Fn8i5Uq3129vpXPisPKpTcYOzLhOx9XfEH9kbw5PcTyWlxdIpX5&#10;Yw53QnvsD9vRa+D/AB78MNZ8A3rQ3KSSWMjYguiuA4HZuwIr9UvCn7RXh/xNo9qNfza3ShEl3yFg&#10;WVQGJ68entWn401X4Z+LvDt5pM19a3KyxEFY2BdQR1xXzeFx+Mw01TrRujacYtJo/E4W04k2yLg4&#10;zUjN5jYRvkHAFeg+NfCy6Dqd5pIlM0cG3yZsYYo4yP0/CvN1Ty8L6V9t0TOYtFOi9qgZVztPSrUf&#10;TBqqUZm46VICxwCNSUJD9vpxTo55oGWSIlZE9Djj8KQCT8OmKkEQIO7t2oBH0X8I/jU9ultoviOX&#10;dYpiJJMYNvt4Ue6/y+lfZtrdxzojq6yI4BV16MOxr8mxKIN2z5APSvqv4U/Emd4LTRNUnW3kUmOJ&#10;mIVCF4XOe2MV8/muTxa56Z7mCxzVoyPs8RjZvz+NVXUduoqrp2oJfW+Rw68MOxPtWn5LkZxXyEot&#10;OzPoYSTV0Qq3ygGh1x81QAMZNtSMTjbSLJ0EDLnvUMiIRx1qJVIG7FWIip+tAFmzZoVbJwzHPp7V&#10;2Glaj5yGNz8y/rXBlvnwK0LWbawKnBFQ4gegSYK5FVMnGKgtbjdya1RGhG6sgKAGDU+RxUcqkvsW&#10;ojvjPNaAWZAAAwpnXrxQuX60yeKTHFAErLwBUZXbRESE+c5qaPYxw1AFUMUbcKtef5hGBTpo8L8g&#10;rNBZGwKANgwpIlZ0sflnFSxTbe9T7VmGaAKqNhcCncY5qNh5bYpPmzQI/9f8eXZZOQQQKSEszbOw&#10;71CY/mwOBVuGMLwhzXxZ9ALcRRTFRJ98cAgdR6U9ZRH+7OBj0pGUhuvIpPswlywwo6njr7UASvLE&#10;FJ+99O9RW7Bo8nrnpURRc88elSRIM7m6CosAxA4kZmxj0P8ASliR7aLbEcMOhI4pQ6yyccBelWJh&#10;uj5OPeiwFeNmnDGRdpHH+yfpS7UUYY7sfpTXKeT5PUdfxp8caCLj7wqkAuMrjoO2PSlmiOwID+FM&#10;RjHwvB7GkgD7d78BulCAnIW3Cn7wqy8m62P2b7xx+FU2XDDPApnmhHzF2/I0wJorZEzK/J9algjl&#10;uZcRKWK+g4/+tUcSTXZ8tMLnueldzp+nWlnbJG/7lpAMqOSTj16Vm0NIx7bQVuCWI5Hc9K3LPSYL&#10;Mlc5B+77GugV4FTESBR6CiKH7RJ8nauWcrHVGmVktFifzFBaRuvQL9AK00RYVwDyemf6UgjGdr9v&#10;88VBes/Bjyp6bvbsBXMaixuwc55qYMHb6VWWTMYB+9SwTqrbSMDv61FrDSL6S+WckZAPNUL3VZJ3&#10;2Qn5AalmYjhRuz0xUKWkaYkPJ7L2qblWEEjSMOMk9hV0W7hfnGM+lSxRrCu4dahmlkYYBrQgdDEo&#10;JNTR2s1zcpDDGZHcgAAZqpGZAtdF4f1RNKvlu5omcJ02Yznt+FIqJ778OfhMLmZdU1hMqhGEZdoz&#10;9D2/Cvoa90+witls8JFa24XO/CqMDjmvnfwv8cNR0++aO5WOW2fnDcMo9iAfyrz34qfGe91+8+wa&#10;awtrdW/l6/4V4U8JiKlT3tInV7RRR7t468V/DrRNDk0z7RazT3AOI7dRKfbleK+Jlz9oeaYZ8wkj&#10;6elXEuQyb8BnqvJICm9q9bD4dU42uc9SdxfL4yvQUkE4R9pGVp8btJHtUYzU8NqEYNJ0roMyhL8r&#10;5jAC54X0o+Zj8v4+lQu2LmXYMJnj6VP50hUJGAB3+lAC7QKiaTGUHBpHdgvy1ReTGWdgDQA8yszb&#10;DTyinDEdKrrbahHF9re3b7PnAbv1xnb1x+FTD96mYjvHtg1aAZ5jGTgVL5XmEbuBSRQkSc8U24Z4&#10;iCozyKYSNGCRrb5Y1xk80k0hZspUAmG0bjTt4wMfSiRmcJr9llZZWUbMfePHX/61eCyyKrupk2FS&#10;diDOAOwFfWV9p8F3Yp52FaJi656FsfKCAOma+W/EOj3Gk3/kTIFZCQT0Ugdx7V6mTySbizCpHQyC&#10;x24TH3wBn1/DjFa1sklx5iDEcyKdzg8MP7uP5Vknz7dfkYYOD8o4q9psatKXvZCuDlCP73uMdK92&#10;v8OhzKNmdhYmSIJDuXaVG0qvf0z7U+ZI0lDhAX6KPf1/CrcHEWzf975hnhR7D2qptkkYhW/eKeQe&#10;oX1HtXk8/kdkCxbTXFvPGH3SlTy+3BjyP5V7PpQim05LndvLnbuGPkGOteLRSQw4WMBmbp1wRXW+&#10;GL9bS53XilLbnbsPIJ77T2rhxOyNonpYt8nGc46elSLF5R3t26UkD/McfdX8qk4nYIe9ee0XEhbc&#10;WDY4NX0Me1WNOujFHEDjbsGBVePb5e8dG5rIs1/OWVBGowBVRJUyyEYqCJzvCKvWtQ2/TPzEUAZ0&#10;ccm7j8B2rQS2ll4/QU95FgA2VRmvbmM7ozsb/ZoASVgkjRKelNh3y9B8opYoZ4F+dMEdjzn8qtRX&#10;TzK25QpHHA/lQBVmid2WAdSRWhctsAVBhBxVfPz+b+oqrf3csqqkC7VB/KgCZlYDcO9ZrJPJMsYF&#10;WQJI0BY5Ud6mhuW3HauVAwaAK6jyV2hjj0zxSffGOp6Usaec3I4HU1NEEhk3HJAoAhSFYh7n+VWY&#10;tz/KowRVK7uGk/dQjbkc8dvar0JENvEmMNjFAESBluA2eV/zinyOskywRkFz26Cq8koVuOp60lsY&#10;Yy8zj73P0FAGm0LRqgb5mJGEHJNM1KWKCA2Dn55MSYHOAOO1Rf2igKTNGSqkhccY96pzyfbrnz3X&#10;jjgcVFgK9s/k4jmH7rPFbun6YdWuVtbBtzEE4weMf5xWNdbWUCNfavRvh94mi8N3nnG2SVTjJk4w&#10;R2/Tik9iopXsfUnwf+CJ0izi1zUZmkvlXOJRny0P8IHPzHp9K9w1nU7XS7NV1EJFHGMduBjPzGvn&#10;uH4+3FiiSQWAKnjPmgZ9h19K8J+KvxU1PxVMXmA0+z+6sMUm7I9yOpP0r5z6jVrVb1NEdntIqOh0&#10;3xv+IXh/xFPDY6BCjC2QN5nA3nOCB7D2FfPG/fk9awGv5Z7kRbfkB4HHyj1rZYhEUJX1FChGEVGJ&#10;xNj/AD02+We/eo7MGCZnH3VGPxNOWFrn90gyxxn8K0o7eO3Ugnca0ehJRb/SZwZPmx0HarLXEcfE&#10;p4747Uzy1LcHbnoazpI0SQxA7sVLbtoBpzTI8GUG6LH51gAyxyiVjzjA9MVoPIVh8novQYqDI8oq&#10;R9Kha7jGCSczibeEC8n3oa+Dvkii2ia5kjjj5Mn3V/iPbp2rt7b4fa9qkotbPT5A6/eY4Cj2ocuU&#10;nl7HKRzBgP7tTtNHt21na7pOv6LeC2ubZ4zF/DjG4DjjOKji3TEdvX2q1JPYTRpMw8sk9Kfaylcl&#10;Rnp/kVE8flw88YxgUvlOsaufl9B34piKkUE9xfO0xyoOcr0HoB/9atK5lW0UrDEHL9ULdv71VBcS&#10;hsqM0sk0clz55PzhQo9MCiy6DbKwuJGiwDtXjge1WLdjGmU+nNMkWPJYD60sSHduPTGKCyzF8w+Y&#10;896kR/m2rxmolwhO7irtrbq6GZeD2oAiYSbPKjYhSQcds1pxH7LBsuiC6YGFBGR26gfpWQ58ufBB&#10;WrBlLRrE67ghyuPT0oAhlnEoaJVCp9OtQC6S2AYDLdAvrU6QFl3DAQdj1qzb2qLI0gXcU54HHPvQ&#10;BmeWYuOFPJwMAD2FSYMhDPyOMduKhZlkG8/THU8elSRzDhRjB4Hf6ZrMB14s8UsW58qw445B6Y/K&#10;ks3WTdHNGdo4DnHPtirLhWX5jljgn2xVdoJPKeSL5ig+6Byc8cUAOKzec4dwVP3QO1V41nhl2swK&#10;Ht6D0FQRxSDhDmQcbat8Z65I6UASNhiO2KYdx+QUCOeThFJwOfat7TLSG3Y3V22WHCp6VaYFGOBY&#10;kZh/Eevt/wDWqH7JHLIGLY2elH2n94x4Cdh7D/GlcSEB1/CpYE7xkEuOFFVvMDS7AP8A61SeVcCH&#10;azcHnbSQ/JFIqj5270gImmmRTFs246n2pFcHa6HIXsfWpnKtgTYLLxx3FNnkt9yi3XacAECgCRGk&#10;kGDhT/OkWFTwe3UU6LdBJsm43dfbikuW8mT5vusOKu4EKJsufMc5K+gqOSeQttA5bgf/AKqmUFT5&#10;g7c8+1IgbLT4wE59PyouBFAp+0I0+dgbkKcNWpNIz/MOFbofYU20toJy08yl5VwAD90A+1WJ5Qv7&#10;oMEB/n6CoAz0aKM7VGX6YPb/AAqa2MLv6MvTP61P9n8rfGYxulBJbPYUyztE2FjOGIwAQMjjt7UA&#10;X7fUL7TbkSafIYnxjcv93uK9c8PfGTxF4a1Sx1SdEvntowscRJAfHTPsK8Yu5RGyxLwW5HoB61Wk&#10;eY3KXe/7yjntuAx+tY16FOouWpEqMrbHq/xU+LfiT4lQIt/GukJCWbEJ8wPnsOmMV4dBFEsam4Yj&#10;+HnPJ+taRmeZSJPlyfypDD8uGGcCtMPh4UoKFNWQSlcmtYTEJFjcrHwdv8OaU7cgDk+oqOHzok8t&#10;xiNj8vrVyFUhfe3HHT0qiRu/f9/rxUot7a5i242zD7p/vex9qr3LfvC4GKvC1/4lxmQbpZF7fw+1&#10;AFWxMH7yMttI/LimMC5GzJ9DWZaf6wRLliRx74rXtpJVVy2EVW646/SgCpL5sfLISfaug8N+HNS8&#10;V3JsLJG3/KHKD7o7uxHQDtWDayG61UWrZwzbcDt7gewr628CeBtQ8NaFNdK4Mt6S0m0gEoOi8+no&#10;PSoxOIVON7Fwhd6Eej/s5+HrnSLfUG1uWKb+IiINnHYEsMH8K5Dxp8Eb7Srd7y11KA2lurOyTFvO&#10;TA4KkLt5z6j6V9m6Bqthp+gQ2z2gxbpvyxGN2DlunbvXw/8AG34jXV94gk8O6NPu0vAd/LX5y/c7&#10;/TgADHH8vmcvxOJq1nfY6XTSR8/QxGNQHIZ14yOhq7HKV+9ihpoLmT9xEUH8RbGSfwzUciP90V9f&#10;ynE2Lk4+VR8xwvt/hU9zPapi0il898/McY247Zp0yK0EW1grsuGHbGOtV7kxiIRrGu5cDdjnipGS&#10;cPCsQ4AqQxqveqtoWbcH5z0HpirE0ZddsDqvYh/6GgBQq4z/AJFNkkXYFQfNnrUDRuq7g3NBbbCC&#10;OG9v0rMCeN4IkIupMOegxyR7VG0bTK0tsMhPbAx/jVWayltwtzevtVsoON232zVmEmKP5MAD2x+l&#10;aARwkKQzAMR0xg/yq2CkYdgCWkO5s+vqBVG2itrec3MQ6/wqRtrRKxu6xo2Ec9e+PSgCGCLf/rGw&#10;p+8v8JqB50ViqDahGxVHT8Knzu3rF93oP/rVnW0X71pWBKpwPagC7Y4g3lwMkY6VSjlZ7oW+AsCd&#10;vX3NT+bIz/J9wD0qsdqPnGc07Aaay7JBIqbioyB2wKg1KUXLPI5yXAJx047U+Y/uAcYDDFUISpY9&#10;1X8uKLAFlcqP3CwlT0Q//FDpVh5Ftirs2JRyOOvtVqCGTebiZfIt1Hf+L6Cq1zPEwyke4dAOuf8A&#10;P0osA5jbX4aaT/Q1UDMnDZ7Y29a5edLSKRobSYzQr0YjHP0Nbot5pAEvFAQdFHHWsbULa3iIaFdh&#10;6Y9qwrLQ6qJmKjrzmm/MrYJ5zn6U7cudm75j+VTvCdm8OrgdQK4+h3FaPG47uTUcgw5MfBPepiBt&#10;yvDD8qj78dfTtUgCzICVl5GcjHIU+o9qflUKOfkzyG9RVbayPuJz6Cr0auAQMeW/XPb6VQEoml3N&#10;v+XPC+9QK0Yb2P602NdzFJBzgAMeo+lXoIIkzvG49vajcA83III+ntSJkggcE0hAjO4cimOcv5kY&#10;xx0ppAN/c7x5y7yOnpUwiglUSI2No7dahMSlcnuOcVOcKnyY4FNdDMromc5/IUO+wZyMe3pUaZIy&#10;Rz605kYr83Pb6UATE+YgLDIHTPbHpVfAYvtAIXG6llZYgGlfAAwqjqTRFn5s/KDjI9aAGOs2QYhm&#10;MjKnpiled1QRjqepFTorNkL/AJ+lUtxkutirjZwfemAr+QZFLNtbH3QOtMLNuHHbilkZvNAYdOAP&#10;b1o6MDjdikAr/ucMj7933lYbdtTMyAAHlTUTOJDh6WQYHHagC5YBC06x9gDipzgHC54qvpYAuGXG&#10;4bK05/8Anq+OcKOKznYCCDaA2Vzu6/SlWUxSxTxffidSPqKi5V+Bx/KrFmYUufOlBMUZBOaSLpfE&#10;j9GPCscS+FtJjt2Jj+yxEZGDyo61tfZh95eveuX8As0nhXR8K6qLaPG9gxI28cjtjpXcuFQV8jW0&#10;k0fRx2MI+YshxwKjMr7varV0pwSlVY4WIHmDFZEjPncAgYqM7s59KvHLACoAG/iFAERb+7VdwOne&#10;ptpzkdKjkHO6tDMavy04MSrLTPvUBggoAiGV+U1bgYrx0qqHO7I71YkYjBxiswJZ9m1QRu9q43xh&#10;q9v4d8L3mrXcnlRR4QSf3CeBgDkk9gBmurjPmPz2r5G+M/jCLxBrdto+m3Ia10tjvQHKtIvf8Dx6&#10;V2YHDe1qKPQ5sVWUVqePa1qYlu2uopMTXDFpPofuj8K8wuLyabWil+xCr1Bz8zL935e2K6rUZUhm&#10;RYMb5F34bpzxx/SuSaOWSYyfIJTwd+ccd/rX6XhKaikkfGYuteVh0xdtzbgWf+70x6e1Z8Mk8U3k&#10;hAinBPsKs3QfcqRn90OuO5+vpUTQByrtwU7np7cV2nGW1Zc7gAU6F+g/yKW5I+WQZbjggfLVXeLk&#10;Pbk+WOAoH3cGus06CKFXhmKucfc/hP5+lFzQt2NkktsCz+SoAG9evuMU8SW0H7mF8qvdhS7njyko&#10;woHHHp2+lMgtPtm5Yh8oIHPHX0+lYNGhDCkDOQx2k9MHGf8AGlniEQEitle3tineXCkhBKuQSfl6&#10;IewGadGLi4DLuVRjn/62KyAqS7xH9r3NhPx57VvWtz5CG3b9yHTOV6kmqfybvKU7vlwTjFV1hEJ2&#10;liw5wDQBneU9rKUTiN+O3P4VcLTtcR2s2Vx+B21M0BSVJGUbT0NWfIubtW8tN7L0HAJoAJIILdma&#10;KIbgduR+RA+lWLiS9e1MrN8vG5Qfm56ZrOt3T5I0YhcEBfRz1zWnPOJoQ6p5cso+fHT5emPrig0G&#10;232u6iEdrbs5mBwBwOnQf4Vnx3SeWsMo3KP9Wy8lc8flWtpt+9rYvZwnbJtwD/dY9T9ao33k+Yry&#10;EKzAfj27UAXrZ9iiEOAoJbPrUguEMvyfMfaspIJ5lzEMBfXgewFWbgC3iiQITMw3MVU8e3HFAGhP&#10;AWUzNyw/hHTFEUc17AIIwDL+mP8A9VW9PC3kB3HYUGTnr+VOh22kjNAcsfyFZyNIHQW2An2VxtMQ&#10;+X120onutgjRRz39BVeOdbJJbu7PJXK+pPXFRSXglEd3aDZ5eGKn1POD0rDqaEccdtA0k85G/DY4&#10;7+2Kz576eafy3+6IzyFP8Q5BxW7qP2Z4fOs33SMQw3DACkdBxXPJPmRre9Hl8feXo2PUVcDOZPFe&#10;o8CCMktCAoJXpj1qRpIZ2Kygr8pBkA4z9B2qOK8iXFvD86ew4pqyrBIS74yOnb6YrQzLGlLJBcPF&#10;LjYo+Ujjd+HpVuSK3N2JJjlo8MFJ4rHBkkPyjY3XJ4XH1qzuk2qRgyKMZHT/APVUGhNPlbpZbdAo&#10;PJxwCfStDzYooWu7rIReNv8AFkdsdaqQyQyl7eYCQ4GSAcA9MgVk3JFlLsmbcrEbST+HNICzMbW6&#10;hHBjkHcDOB+NWrOa2D/Y0QqrDuOS3uR2rNiLgsZAqBcDa3DH3ArSRGOI4ydueR60kgJJRFFeQW5H&#10;ORk54x6Yq1q8dxviNthFU7hjjn044qlIH80TSDkDHHpTrd57hSjSYhU9PSmBLfSzSxHUdoV12ggc&#10;8/lWvp0l5d2zK/kqyhcEZ5HuMVjRt5RKShWhkOCv/wBatiztiZI7Vf3cQ/j6YHf2qAJij58sfM3I&#10;GOhP/wBasqaSRZfLkGw9OmK0pEFjNmC53noCccrUN+tzdKkzTBo40ORjB46EUjQLV72GQTQW/mx9&#10;yD0PqalN00M/nTgvcDABUAKo/wDrVlRXc32A26L8y5c49ulXdNZPLW4vV83zF3Ky8AYPpQB6f8ON&#10;QstK8baNqmpztb2FsxzI3GeB19M19xeE/GvgDVItY0tNQjkt53LqxdU5UD5Uz6evSvzbl1eBE+xl&#10;XMZPOcbTnpir1rImkymWCIIB1OcV5GLy5VTohUsfY/x48XeDNR8D2GmWN+jSzusZUD5lVTn5v5cV&#10;8PT3Fy2pyxRqViyqRsg+UKD1P4VqaxqA1a6/tCaFVhTmML2X1xVUPbSLvguBKo9FK4/Ou3A4RUoc&#10;qIqTuPv7JkhWZG8zHcdDispMzYIbyyuOfb0q7cSyQxpsb5XOCO2BUJtzIpdRgsM7f8K6jI2JbuC5&#10;0r7QSFMBIjDEKTt+9genPWsSBrnUkti6qsSZwijn5u3bOau2+lbXUX8SbTgAegPJ57dKzr2fZeG3&#10;ZwgXcE2sDx2xiswKujwDTLq4sp32s07SK45Ta2ML25GOa6xl+07Zbn90SDuTOOc8c1lSEy2lp5UQ&#10;Jtzlu2GbpuXr+PSpbexur1WUy/cXG5v4mHQYoHE0JICwJtzvZOeDnBHSpI2vygyyhjgbdvc8c1Np&#10;VmbdZI14ZE+8ThS57fTFVYfOOpx3UJ3QqD5i9P4cfpWZZBDJJdai1hzHKPvNIOAPf2ParGkGOLUN&#10;x3rLExUjPA4/u+mK910X4d+H7rwVaahZQ3VxdajI0W8NleSDnGO3bJrRb9meS/Dy2t3NNIi7yvyq&#10;zMR91hkDH41j9aia+xZ8/X007XnlW6eQkrb/AJSCXx3OKq3K3No8NzaYVomLYHG4+5qzqei3miap&#10;NpV5ai2uo2KlFIYJjtx0qS1WRbeSC5X96znGewx7VsZFG+uhq8X2W7RRFKDtVOCvrknvT1kto4Et&#10;40Koq7R7ADHB9aaulzm9KiLMMQ+Y5A3cc4z+lWrjT9NtszW2dkm3CP1XjGBQBQVp0RcL+7PQY+YV&#10;dU6jbtiPhm/hA3cDvx0qZhcTKnkw7oQdsjL1UnpwapahqL6ey2Vq/wDpbDaQBnntigB5jspLt9Qy&#10;yiEAllXhj649akkvHv0aREww5wcA49fQUW+twCZE1C2YS42yMB8pqvCVk1J3tSBar8wP3Qq/jQBP&#10;aytcIfKX5gPbp7U61it4hIJ2yBgqv+0Knvo0tY1fOASChxjj2xUEdjc38hlhZYh1z1AoAsJPO1rJ&#10;YrjypX3Zx8y49qZIiwrvySg6N0x6dOlP8xzH5MSA44yBgfrToBdsh89dqIflBxgjtjHagCvNqs8g&#10;iS3iHBO9iMhhV3zFuFRYV7DrwPbiqUzSfaQpwIkTpip7dreM5J2jPI7gAelAFpJDFIUumIODjj+7&#10;0GK59tQuftpEMG9HwNr9h9K3pTaXlwbgfMgwCR1wo9qwIOJ3SSKQZYhDtOMds0AaqOlnBJNM+5C2&#10;AB1AxVS51O9eIppoMgXl2xjaParMNrC8whuHBP8AdBx9KqGZ7OWfSWgZln+6QcfLUWAaF84BzIN5&#10;xuGcnOOlakUCzW4jlAx/d/Wqi2NlahXjIaQnB5zj6GpVt7tlz53lhTj6r6ioZSRFGnllbSEtt6YP&#10;QfT2rThksLZwJGAKDcc852nkVWnuI4JNx5l+9kfdwegH/wCqorS0GryRwwuoMx6nkfKPz/SqKOli&#10;uJTcBYbXyLeYY4ILc8qxA44rN10x+SCJA7RHGxCMZ9+2RWfH9s06abTzNuWL5AR0wQOn8qlS2jji&#10;/eqNnWgDGW3ursM5USBQAMcfhirtjex2kpiuMkIcbTjcG9PSprvUbW2hPRUXp2znp0rYgg0K70uP&#10;U9QhWWaQMOR8zFeByOOKrmMzkEXUbe6W3vYpEWNs8dOO5xkEVau59lxuzkt0FSySfaX+f5sDHPPF&#10;J50NnI8KIZpbmNwW4GzjCgfj1qgM+OGW0uV1VOX3cADufrirl9PdXMvmTx7ZT93pjZ+HSqZhvQVk&#10;vBhVOOORn3xTbuSOObchzuXnuM9vpWZoXBqLR2oiniDOg+8Gxn09KtQ3cZYJLGFilG0k8gD0xVdo&#10;1XaWHOAcGqsivckpbtsOe5wpFAEmoxJpU6rEo8hOF2AAD2471Zh/0dVmR8ccEZ5q1ZyW1vF9kvV8&#10;9tmNxHy59BWDMk1qRHIhVex7D2oA1YL17zDrKQ46rWtY3cemA3Ea7pB97HQ/WsvfawQI8EaLswWb&#10;ODuqG0Jn8wearZ6jv+VaAPkjm2NcXSFBkcHg/N7U5YcsNvCjrVm+uzNp5tXU+dtxntx0/wD1Uuhz&#10;Q3sb2GoKls8a7kkH3jjtigCuz3VrEs8TbIjwyep6flgVC97dTnbZRBSMAf1x2qS5+0PbxonEYbG7&#10;GAR2OPoKRZhYhdic4x06fSswFBWMuZGzMoxkdzjtUljeO37uQ7j/AAnpx6VRlQqhn5VAN36VVsRP&#10;dTia3jKlR85PC49qzA3b292fP0zwBWEReGZbkT4EfIReMj0NbZuYmUW0yjdjhj0aoLS0i+3J5n+o&#10;ySe2PSgBTqi3AgjiXypS21l/2cdc49q+3/2cPC8GqeE9e1R2WGffGkTdOIwcr+ufxr4UW3lW+eUt&#10;lD0f05/wr3r4e/FP/hCdSlvre1+0rJGkO5ZNpg5Ysdm3D7uMdMVyY6jKdPlidFCST1P0I+H2heI7&#10;m21XR7qUmeQN5OW+QLj5s542+/5Cvhn9pPQb3wh4ys9DngS3iuo227E+RynVox2DN379eley+D/2&#10;qL+0nvln02aSOT7sodc/RtwUAemM15t8ZPiJpHxIlsr6eE+fp64SMHLZK7jnHbJ+lePgMvrUal5L&#10;Q6KkotaHzvp0KYM8o4UCsPUii6h5tiN+7hlVeAapxF5XM8ZZBEcE54GOKvQXC2kizffBB5HNfTnG&#10;K8OE2TnZcYwG7KT3rNX7c8YjuS0oXPXkVowRqIRM5Lq2WJ9a2rl9Hs7eO7gb7XI6f6legx3x2oMz&#10;n49Qjs1ht5I8yy4CkjGM+1OlLW1y0UvJB9ODUGl/2dqmoNdOvzKd2HONmBgAVdu547u7Fvjcy5I/&#10;CszQr+dLaIzREfvV2sCKsxxzSWLXWVDp1x1471LPFFHGpPy+me5+lUJnkMvlRgypkB8entjigC0m&#10;qrfIYtpidDkkdG7fhVS3uWglltX+VuCQf0IrR06OCORXDBmz8qAEs36Yru1+F2p+LNOm13S3UX3A&#10;WNlwBn15HH0B+lTKSS1BI4CNpmOBGxRuOlWDKluFXIbPoeg/CvSde+EfxG0fRLV7/TZo4PvM0K7l&#10;IA4yePwwDXmUdjb2xZLgyJKP4HXHT+VYwrRlsy+QgnXe4lj5dT8pxmrVoby4cB8oUOTnipbW0uJJ&#10;P3CZXH0rXgtWg3MuW3AZ9K0IHXNtbXcfkXAwegboRn0PpXLXr3emruZPNUH5SeA1XdVmd5Fhgz5o&#10;w+49OOlRaleQ30EZkU70OAg65P8ASgCzeWf2uKO+tzt8wjGeNh759adOXaaP7Im1AoIIHBPpWXDO&#10;zJljlAOg9ugxWhZXMzyfIMHsvYntQBBqV5ceR5ceOoBYc9O1VFi88CTgr047Y/pTo7WW5s2hvv8A&#10;R33MeOOR0o0y0FvpwRGBaQ8+wHbFAEqW6/eTp6GrkENuj+b2xj2qm8ptMOw3LnHt7VnrcTqcH5lG&#10;Tj0Ht60Ad99vBZLdhgqMAg9u1ZN1ZnziyklG/nXP2Ug3gx/ePYmtpriSXapGMdfr2rM0CMTeaIwM&#10;r6+lWpJfsyiQ9RyPrUUF1i7a1ZflC/eHTPemXF1C8yCdGaFemzr+NADbEIV8xcZYk0y5AaVVHJHQ&#10;VZllhh/488EuMBcYKelI2nl4x5sgDqB04I/GgB58+0bCYD4wTT0WPO4jp3FQJFt2ouTn1qVUPKSD&#10;aVrMB/no22OIYfsccdOuamvPI+zRzQYxI2GC/fGB1xVaCBo5d0gBA/lRdlUja5jX5cZx9eOKAIY5&#10;rhZI3J3hBtx/s1pyywuQ8IIHfPaqF2YraJUSTfOv38dM+1RW12ky7VGARxg0AWbkSXER8r72MY7V&#10;HbanMZRBNJt2jyxjoCO1bcDIbXYmDhcEe9U3s7CON2SLYznJPv7UATxfZWl8udfMI5yfurjsazgA&#10;jyRbf3btlfarH3k3daRNv3zQBqxGOC3SJm2j7wHufQelUpbfKGQAqh7f41TD/vPNlG/oP/rCrU9w&#10;8Ctcb9/mYjKY4XI4P4UAQRaxAf8ARRvkmLEgYwFHoKutGWG+UAHHb0rNtoNgYoAWXv8AX0rSuL2H&#10;7GkUIxL/ABdvypKI2zIlKrhHJ2bgOPSui1rV4ZI44rN+HTyj/sqvasWKSBYQs7AKD1x/SukvtJtD&#10;EgmUeaoBBX0PtUS0LixuhMXX/VpK0eMFvvcVi+I9TmnnEm3YsDEhE+6BU0TS2dwIYX+Y9dvcVpG1&#10;hYtNIAVXOc8U7lXMvQrGRkXULl/+PiPiPH3QelRO29/KLE7eAKsWuoSXRMaqqRqwCgdhW+tvE0gS&#10;RRu7HHpVknNs6woNnzHH+cfStm68iGGP7Om9GUfOCOSBzkZzWTdWr210RPkIW+U4/ljtXQNYLDCs&#10;KOzidfmXG3jA6H6VAHJm8kX5bdgX29MFvy7CktdUlAJmyZV5A9T2z0qSTT1sjJPYyGSMHCgL835e&#10;gqnHLBebkRW3Dk8etIDXnNzq1pGXUKyjKtn5WB7EDkY7VNFE0KiDzBsxwh67fSoLIw22mTNcSLC0&#10;b/Md/wB/A4A44wO2KxrO5uLm5inkYsEYA57Ke2MelAHR20skMgOQYhwUx1HcV9rfAy/GsaBdJo2R&#10;5DKrjZ/qySAMjpXxddNFuDJ8u7/PSus8B+INY8H6u+o6RevZXEq7dq/6t0PZ+3HaubFUHUg0ioM/&#10;RC/8FaTqOnXsOrR+bebf3b7gWY+nFfE/x48P2XhW/wBGXTYfsskkZSTuqsOVIxxnn1xXoKftB3dv&#10;Ej3c09w6KF3IEJaQf3gSMDHSvPfih8U9J+I1hb2gt7iG7t1+Rm2nce5OO3p6V5mBw1aE/eehbseF&#10;i5uU/eXNw10zf3uNh7ge1NkU30O3byO/cHtjtV6KwFztLAEDGcj5eB2xVWE2dsHRHLwggKT15H+c&#10;cV7iOYr29y+m3m2AIGcAcnj3/Spri6ieY+XGET+HaMVcs7NIo5EtwZA3zHJyTWfeNAWiSHBVCGJx&#10;wT2ArppOxyYmN0ZN7D5y714OeuOvtVFGMXyAdentXSXWwQsOASOB6cjmuVmmZZdijv8A0FfUYKV4&#10;Hx2LpWkTQ/LMN46/zFWL14/NjhH3xzx6H3qhFJJ53uB06cVXk2BvSuhnOWLholj3OSQnYfzFQ207&#10;eYzoxXcuDjjcPSonAYbUGR1OP5UR/uZo7cqd8pATPCk+mab2A7PQ5bZI5Ibvp1jPoK3/AD3tBvTL&#10;Bh0rh9MS6n1KJdm1bf5mU9MeldtqEsSSpDt8tH4PH5V51Xc0gzXjvvOt4XhRd+eR/dFXJ4Le/snf&#10;zDbr0cAdh1Ws2PTYolDRPl3/AIRWlPb3FugtU5XGSPWuNmkWY2mXNxCjoo3gnaN3+yeMV0NrLE6e&#10;cVCyE7Qvv9KgsUhO5UYLJjocdKbtMV0ZGHMR546UhpF9I9zZamypcli0Kb0Xv/8AWpIpxcHEY5OK&#10;muDIFzafd2hcE4wc8/pQDRW1WxguNMubA4mW5QrLx/Cwxx6V8V+IfD0vhzUEs7mXO1GUOo4Yg9/T&#10;A6D619ofaYoFK9WfcnJwCw6DPavBPiJYTy2V1ekLtueqZ/iHYH649K2pVGlY7cHV15T5vZozJIq8&#10;gdMe35Vbs9QvoJIrhJtssf3T7dgfbFU38yNAJV5IAKdOR3/CsyeBwxeJ8pjqW5zW+vc9bY+9/hTr&#10;b6x4dAZtxXdt9sckfn0r2KFfkB9ua+G/g54tbRb6HTLph5MhCMAfujufpX2pZXSThWgcGKTkchvl&#10;9cjj8K+dzCFpH0OEneJf3hHwO9OVwjAikbyiuKZ5Sld2eK8w6zQmKyKNvpV3SpmgmB6cVmWckchM&#10;bdQOKtTsNu1OOKAPY9NuUv7b5sE7SjD2I4r5c8VaVLpmpm+X5Ipfl54yw6gD24r2zwvrCpIPN+RQ&#10;uxhn06HtUvxB8JjxPo8d3YEG6sZAygdOQMlh6EAVnSVmOUbxPmCWVruN4pOVbj6fSqETyW7bUAfP&#10;Y1fnhngaRJxho2KHHQleOPaoLeJpGEi857V2xOCRWCP5hc8Us/73HbHX+lDSZkZB/DUUizRlRcL5&#10;avnaeoOPpVkl+zu4oo/KkTfyTx6VnXtxb3MuYUwiDHPX9KghTe5V+Vxzziq95FFBIDEeGGceh9Kb&#10;YFqLJyiDng4FbE0UIjx6dutYWnygExt0P3T/AErXkeJYQTy3pUtgZ91bxyY2fJxjC+/epHZYIFiY&#10;jgY471YhaBxiQ7W7Gq8sG/8A1g6enpTAZEkW0MmM+3apHhZhuHFTQXEMaiMpgLwP/r1KZ42ztoAz&#10;F3wv5o4K10yeIbjyEnhnZctg7eAQuB6Vz8y+b9zjsaSMNBD5bD73Qegou+gG3NeC5keRpmlBYsA3&#10;OM+gpvk70DRjduIHFYke8OI40LluyjNXRLNEpVeAw5x0ou+oFa6jQMQvOOmKmtrqeNQww3QYPpUA&#10;kDNuP8PSnJGTJ8ny56kjpQBrW166uXVQMjGO1QyZY8GmCERr8vPSkEpyF6VmBbtCBu81hg8AEVlX&#10;06W0hDdCcDFaF4jbQUbacVzWoI8sW7kmP0FAHW6SNNWwOoK6y3SblZsfMrH+AewHpUMfmXFyT3P4&#10;VzGmTMHDxdehHb8q7OytmZ45opPJnVQ20jjnjr6e1NID1z4eeM7jwjdw3FpKvnxbEkjJGGiyMAj0&#10;BAIPtX6C6Pf6drkMWq2VzGpdRnbIBg8Ajk9q/JG9uJ5LzzWjRSnyqQOox3rr9H8c3+j6Xb6cDK72&#10;zkxsGwoBxjj/AGccVxYzAKs072sb06h+h3irTdD1i2u4L3YJWBVdpTkkHnr+tfmx4m0BvDesXOm5&#10;3Rq2YznnafbqK9bPxP1drSD96zBDhyeeMcEe9eMa1rMmr6zNfS/dfCrn+6KeAwsqd02FaStoYkAd&#10;WIbpVpCssojzwePzonZEyin5sVlrG4dXPrmvQOQlu7XMuwjPOKn/ALOYpjds9OKS43q+Wbcxwc1q&#10;q6qg3Y7UgOYubKSAc8j1FbUenTrtluSskhAwyjPHbNUp5vMJVen+eK3rK6CQLbTJskQcehFAEU1u&#10;tzp7wqdk7evqKxDbFB+9ILd//rVqPcDednGKyZblXkKZ+btQBatLKW8ljtQdu7pwecdhgVLLpusW&#10;GpNo09rJFLGAdsmAQGAI5B2njptJr0nwWkOnXcN5cAboU+VTyGLda+w7Xwl4R8U+GrS+k06KYyxh&#10;Xkzh2IHcgHGDxiuLEY1U90XyH57PpsqvskRoScZ3f5/KrEsIgtvKX50xjnk19pax+z14bt4nutNm&#10;uLeEDkXI3Pn0BHFfJfi7wvqvhfVGt735oP4HH3SO1GFxlOrsynGxxLwsFzHyRzj2pqqZcJ0PpVyR&#10;1RgDx61l3O6dh9nJXAJLDgn2rtMizNbSImV9OnQ8VJpk4jQxS/Mh49xUenzOE8i+feM5WQ9R/s0+&#10;ZFWbEPy/yoAZcme2O4HehPX0qa1hN5GSTx6e9S3VrcPZmFB8zY254APvxWXZXb2nXO30oQEhERwI&#10;+cVOJI40w2M9qp74ll3x8Jn8qsywGSSIxfeDKRxnpQA/zI8BhjJ9Kfb2/nyYBA4rWurNLqONJPlZ&#10;PT14rKs1khuXtnHzR9DjrU8wFrIgPkk9eKti3tls2KjDKOtUJbcvPk9B1xVCO7wDG+Spzj6VQEZm&#10;Z246VajgD9OtAEaj92KqbpUfOcCgCR4IY3+UYqJx3UZqXy2uEYIw8zHyg8CnafCb23kjY+W4H8vS&#10;ghlVX2Y24pJQ7gMp2gVB5MySeS6/MtW5V8sc8CrWwhz3jyADG0jvWhBMr2wY/wAPFYLyxkhEHNbF&#10;uiQWu92+vtTAxLjDXJZD6VMZ1GM4pCF+0ug654qGe1bcCDgd8DpQBLKRjB6GqjOoODxVqWJ0iCnn&#10;FQrECoduMCmgFlt8jHQ1mkOpx0xWlHciQlO4qK5IfAFWS0ZzqXIAIFSxjy+tCR/Nn0qecR7QTwaC&#10;TLuAG5FRRwsMOK1Vt0K7qmaz82PanBHSgEVf3X3olVQP7op7MjfL1PYUy2jEalZD82eh7U2VTG2R&#10;zWgFfftXawwadCAmTjg1PLEJArqMYpqkCPHXFAFYfM+B+FSmHd8pqrEWEmU7VOrOHzQBMEynlDpU&#10;PlbW2nketJNM6cIMHuabFMWIVxQA24PlHjirtrJ5sYwcVXugHXGOBVWBXRuK1TsB19uRFHtXqx71&#10;tf2mLKylWyzbGQbWZOCy9wa5ZZgqhm5x1qO5uidoQ5Uj/wDVS0Zoct4lglu7XMQ/dr/30G9c968h&#10;ZJVYh1ww7V7pcPFNBwec4xXE61pY3LPFHnPXH0rWDIZ5/DLuOz16VaXcrYI4qSdYgeBx2xVVXJO0&#10;UhFh5QmOMiq+GOWzxTmAT5iMmpN58v5aAKEUSySl5eEX9TW15scRWSMqwX2/Ss3ZkemaQMYuOx7Y&#10;qDQ+pfhn8U7mzkj0nUT/AKFcBUjlJ3NCcdT0yv619aaNrZuy8E3Eie2AR6ivy1067+zTExSZEhG7&#10;2x0xX1N8NPidb3ATRteuAk0Y/cytnLjoFOBXz+bZcmueCPWy/GNPlZ9ZCRBLnoKlfaTwaw7W6jmQ&#10;NkNkdvSr6Nk57V8q4WPpIyTWhYV8HB6U3jftU0MAR8tKkAb5s81BQ/b6VHudG4pxbacCmMxrQDfs&#10;L5UcK5wCK6qC6XbtVs15huP5Vu2E3lqDuz7VjOHVAehRgSfMOoqG6UDbiqdnc9CDwa1GQSjI7Vgg&#10;KIfCjHFTiUOmDTHhzx0qAxtH92rTAUxsAT2pImG6rUW3Zh6qOoVsp0qgNZSrJiqJgy1NS4/hqzv+&#10;XigDPmj2nZ3qaFvL+XNRPuY9KZgg4oAsH5vmpGYAUqFSNop5iDCgR//Q/IgWu/DH5cVUgUpOu4gD&#10;v+PSvWtb0K1srx7WHYyn7inqqj1xivJZk8m6nTzFdQQQR/L8K+IhO59AQRR/Z3YySbyT97pmrTTq&#10;0fyZ47Y60kcKMD5xDA9B6U5gkZ3Lx7VYEETq74fjPQVMsgbK9BUTxrKwBoDLAMYBoAaxCnjimuXk&#10;4UcVKzxzLwm0jtVndZrBtg7jknqKAIokiggaaTlhgD2qtuk6ryTT4GE52E/uz19DV3YqduAOlJAU&#10;ywl6fiKnRhjLdV4H09KgZkE4ZPy9vSpWjiyDbtlT/D3FCAbKkjDc3A9KVPL8v5uc1G05Rghq1tUq&#10;OOlMCrFPcwv5Nvgg92q5/bd/AnlXDAqDnj+H6VEk0cP+sOFPFQXn74hx8qgcK3GKAOp0zWGuZjIT&#10;gn1/i/Cu607U7aAOJTjPNeU2MQRVJzxzWi8rFcg8eg7VhOmdMZnoU2ppLLmP7tM/tGC6TyQcSDoO&#10;xHqK84jvrlWyp4xjmnR3lw8n2i3VYnhAG5uQQe2OKz+rh7Y9Lto1lQlGG4dvWpCISQVO7ZXFRarK&#10;8eSpRzwwHT8K0LS92YUjH8jRPCmqmdcGBxJn5vaq6wu0hK9DWMbvyiGLYP8Ad9quxXg4ZH2AjhvQ&#10;1xzw9iuc1vLlUZfp6U07SfT6VNJcpcKpj6eoqk8kcbHf09qyLJJZhEAhpRMQvy8VC8Jdt/anLgjH&#10;pT5BkUt1OsZSBQr9FNZtjpip/rV+RMYz3rSeRegHSk/fSjYBha1iJlqNYmGOABVG4cxyALylIW8o&#10;+X1xUhAk44xVEWFe5dUUQAA+44xU63EzxbD1Pf2qILFHGWZgoWmRlZAHQ5FKwEioEWqkkoiBxU7Z&#10;bgVWd/LIpgV7GSa6eZNpOx9g2gnJ9BX1d8JvgYl7JHr3jNCsTKGjte5Hbf8A4VyfwRl8NprP2/xa&#10;IwsLK9muQgWVccsoHzZ4r7A03xj4S1G2uZ9O1CILatiVS33SegrwMdj5KXJFF8hgeIvhnoXiPyY3&#10;RbeGF/Mfy0ALY6rkdAR2r55+KmheCPCtpJbWsaRSsm5UjI+QngBvr6A11Xj345Xdr9q8N6Iy5ztN&#10;wMc/QY4r5G1jW77xBcCe9XG1mJU8kuT94muzB0qujkQUIZmeQuflB6Cr0iCUYzxVFVK9sf0qxID5&#10;e3PHevXMyrED9pEbnp0weOK1fKArNiGwgjtVoyyebHGuBvPU9AKloC9bgmT5+RjGO2K4P4iaZp72&#10;i388ZkiiYDYg+fH1rq7i4kaZbe2Uuc/w98elS6rp8l5YXNg2BJLEyeuA4x+dFKbhJNEtHyQx+Ull&#10;JVDhR7dvSpI2AjQ55x1Hb2qXVrOXS7w6dJuDQNjDf56VG8GC0cYCN1Iz2/wr65STimccpanRaXei&#10;GIxXRzE/PPP5VryQb1Ur6DnplfT6VyMKM8SqOCDyPQe1dZZ3r3X7qBMMnDbumB6V5eJjbVHVS2J4&#10;YEjYyjsOg7D0FbVu6wyK+fkboe4/3qqeVvPlqQB9P0qcRfuTF90Yrz3qbI9X0+7WSzzkYHb0pPOV&#10;ZB82KxtAbz7Dygm14xyMdRXRW0K9QMkd8Vx1bJlLYdeSMw3S/d9ulXrRDLEu0fL2pFjST5ZOnp2N&#10;aG+JFEKdfQdq5zQelt5KmTPIpEuSpyvNRzkx4gY/eAP4UkcJH1oAq3TyF+OCeeBx9KikuEWSOAL8&#10;r9DjuO1XrhHI4HSoIm2c+n+eKAJ5PtAwHXApyySEeWPlFN8/dweadP8AcAXgn0oAZK6Imzr/AErP&#10;DuHJQVNJGFUZ6mhGAO3HFAFlmM+2IDyxjoO1RSeYiiIAKi8AD+dIN+4OO1MuJvJADfM7Hgdq0AWK&#10;5WCGTzM5Bwq45/8A1U0yfxsCq/yq7avDJ+9mUeb93P8AsinTRwzvujIePjI6EGswIrdowM7ckdKZ&#10;J5kz9OParqQRtk52pjg+4qnNfTW21Yoxn1P9KAG/Ypc/Nge1I9nJszxtHWnR3FxMwkkYH8MUSXG5&#10;/JBBP+elAECwqw8rO1e9ThVjOxOfSl8lBHuVsn2qsUdV3FsUAPljmgw8q7B25zz6dKpRySDLtwOw&#10;/wAa1ZLi3mtRnPJP8PU461Aka7cZ4GKDMhnvrwWZjjwm0jn+lYZupJwGuVD7T3HStS5ZJE2kcCqw&#10;tf3auRgHp70cuoCxW8U6KWG0DlMfeH1p8pVZRCOvSrIwiD/Z6VmTvCzeZj8u9bpgab7w0UELAE/e&#10;PTpVqYmQ8VgRtIeAMHtWh5kltcrZzH5mGQTUuyAlWKUOct8vpT44PMm8yT+HsP61EJ1X5n6d6jS6&#10;kkJOzCHhfWk3bQB92i7g0fQdRW34a8O6j4p1GDTLDCOzfM5HCLxj0rBAdX5r0Xwb4xl8Ls+2JXRu&#10;Rngg/X09qylKy900hqfTfh34G6DoF6dQmZri/KhHkIHl/VVxxxivUZdM0/QdNe8uW8oZ+U45zjj6&#10;mvO9J/aG0z7Aba40vF3FGrH512AHhSDt9uleO+NvjdPqSz2+z5k+5jmMccce1eL7GvUl72x1c0Uj&#10;mfizq0er6ytrAMtGAZWI5z1A44rw/dNLcNDbpnYeSP4q0ZdXubtjPK5kd+ST71H9thtx5irmbBwO&#10;wz617VCnyRSOORG32mJRBJwy/wAJ5xirj3SyRn7Rwy8bh1P4elQrKZkd5T801R+W6NjII/Tiukkt&#10;RgBcKMDrg02GKJZwWHA6Cmp+64zkYwBUchYYP5YrMCbUo5pW3qcEjFLHKFgEG3c/RT/te/tSeY+3&#10;ZIcnv7VIpEYwDjdxkUFJld1IGG+lXbJljjbbVjTvDmqaxdrb6ZFJc7u6LnH16V1V18OdZ06Nmxv4&#10;3OJf3bBRxhRzx/nNYyxFNO1yrHESyQEmXr7ep9qXd7UT6bqNr+6urUxmH72PuD3/ABqtFLlgtaQk&#10;mroBtzbO1uWSdtvZeFGfSqsEtx9itYbrKLAWHytglGOefp/KtGcRYTzGAJ6Dv+X4VFJaoU67j/dP&#10;SqA2I2tHdbiMqwYnaw46fyrDERVzDHwORTrOyuhERkNCjHHAVVPc0HckgcdqzAawljkCg5AOK043&#10;2r8vBPX/AAqsztOytx+VXIsLFyBmgCvmNG3MuPXH8qbMYhDuiTDdvakkZW4709UYp7VoBPZ74rmI&#10;TY2nlh2PHFTTtmQoDgf54qFEO327U/y1WNp55AoHAHf6UAQJapv3O2AKu7nlAVVCkdxzVHeWOAMZ&#10;qZJZbc5Q8H9ahgSSB0TbI4XPU+g9qggcZ29KrSZkkzKwLdBWraWKhBcSD5m+7nsKQFaZdoyOcVFD&#10;YSS25vmkVNr/AHTxwPf/AOtSpvmnW2j+bedoPQcVE73rD7FkeUjkkBR1HGc0AXJnjm/eD5ScYHUV&#10;HE8U0oJ5K8ZPGKJYZFjBXGO9RpEigK5we1AE82Gl2jmpJpAx2uOwOMcVFYqZWkVuAuOf8KlEcbzP&#10;Go4DHB9cUAWZbmGPy5EZRJKPu4wWH9KyG00R4y3mIR8q5+Yn0xUklmpl3I+VyM+vHpVmdS5KYJY4&#10;CEdQR60AWZVljs41dvmGFPqPb8KoRRzwkR2+AG65FSRloT5F02SoyvcYqSbzFGbbuMH/ABHv7UAN&#10;uZYRKXmBLKANuOnvVj7Qnyi3X73JU9BVN5I4IS8j7nXHv+H0qrNPNcbZNnl+hXr/APqoAvzWqkiS&#10;QHDdNvdjTsPEFFyNjdg3f8qZZz/ZoGQLvkJzknIXHpUE8s9zMrS4yi7RxjigC/5ib0kYZP51HNJD&#10;O5iRgW79uKjhja2kTCGbf6cbfwouLHzrnZvwD1xxmgCK5eND99XIUE49PwrS1CY28MGcDgHb0yKz&#10;GhtrOWI20PmI2dwBxzU0skU7LLcIFkX5fkOcgUAVYtoV5HHL9xxj6Vajkjmw0742ckH0/wD1U7zk&#10;WP5VA3fiMVS+zLKpMTbT02+lNAW9N1CK3vGBjVIjghgPmz9e2R2xXT3+v6mlk+ii+kW1fBYI5yRn&#10;OAR06etcVLGsNxsj4AANSF4l++cfSrsuqHGVtjurnx34kurBtHj1GS0tWGNobOeMda4ElbWVIpG8&#10;0kYMmc9KrtKJHV+Ou0Z96sTW8QOJTz6+ntQlH7KF7RssNtyCox64qGZJY1+0o2R0Ipm/zB5a8e/f&#10;FNWOWRgrnCj7orQzHiNdolmfYP8APAp3yzHfHyqimiNGBjZgT39B7CrSxZQJGNsYH40AQK4EW9OC&#10;3SoS2w5bnb29fpSn5m/cEOo4znirkNjO6tJKV2kZAPY+v0rMrmFYxGCAlw7PnOOOP/rVJZ6bqV/d&#10;Lp9jEGuZWCxn+A5/rUcNmifM8inb1A4H5V7j8GYdGXXo9Q1e6it1cFLcP1aQdl7Zx7VhiKnJHmsX&#10;BXdjsvDPwLtrbR5U8T3Ea3ksm5FhJlTGxRltwTDZB4HHvUFt+zzpt4zveavLbqGOB8vze/oPpzX1&#10;U2mLNpqRM8YuCxJ3jHyk8DgdhXhPxV+J+keHtE1HQ9LxJdD90rfKCGxzs69PX8K+bw2YV6tRKJ2S&#10;pRUT5d8a6XZaT4nk0m0c3JjPlGTCqCRwBsXp9c1x13GYnkgfdGygZ46g9MYqgt7c/JeMfNu3w5kk&#10;5JfrlvXmpxfpdO5cFZVGXJ7n29q+tjTaj7xxD2ukG1duFAwM9frWf9qHm/Kcc4A6ClQ/aJAuQpY8&#10;ZNaq6UlvFvZt03Y9kq+UzMqTzkjwhIJ64p7eWkQnKlmUfKBxzT40kaby3GzmlvJFiwoG9ehx0BpG&#10;hShW8utsbtuYdT2xWwlvCoCR/cT9aLW0khhaSU/6wDgdAKEU8hf4qAGFUkfbO+1F5H0FQyzRCOOb&#10;TgSZeF3cGgxB8pIOAMVFFFLDKBb/ADt/COu38KALN8hVkjZ8EDLen4Vz1yR5q7u1dBeokMzedIpk&#10;IG7ByPwrn7rmRhKuF4xXDXkddAqBE2k7fvfyqi8TRH5Oa19y+VzwFHT0FZ4cuxPQfyrnWx0iD+7j&#10;B/lVd1aN+OQameN2X5DjHSmvJgbZPvIMVJoNUKO3JoIkYY7elNCmPluDVlkcDYwwwFACBGyM9asR&#10;/IxBJx6VHFHNFGZJFOO2PSpEbjf60ARrIJnPGAKnIAUhSA3bPShdvf5QfyqIYO7eM46UANHy9seo&#10;qTJ7dPSoxxyaeFEnCnHtVpAQkMvyE8DnHpTjIce9NKEKY2OMelNRXcbQQNvSmZjg8StvwCR+dIXU&#10;fMx/Cm+WEHznkUwkcgdulAEttO2GV1+ZOh9c+3tUajy12j8alXPljNQNndQBWZ/Mfjn60eawcKq9&#10;PWnSqok4GAKJJNwAH0HsPSiADiGbkClMRmiMicN6HpTnEdvGhkYLv6D1pj+aYx5edvpWgFzR963b&#10;GXHKEAelbNwm4Kdm4A5HOMVjaXmW+SOVuWUjcB37ZramRowVmXvj2rCYFPKAlV6cAfSmkjyz2C81&#10;biiUAnrx/KqV0qeU57KM/gKyRceh+i3w2k+1eANEu1XCm2jH5ACuwdWavPPhNqVtP8P9LCPhHUqF&#10;xwNnBxXoRbAwOlfLYhe8z6GlK6MyQsp4HSia4YgKo4A5pzn58EdKPk2ZPasAKW9wPlqSOQlcNTxj&#10;GAMCneSMZHUUAM2rUDp+VPdSTxQ0bNwK0AqSIqEbTSNEdmetNZgWKEY28U9C2NgrMzIURhVxhui+&#10;lREFaa8rpbyPEwV1x17L3I+nFaQiBwnxH8S/8Il4QutThP8ApUoMUK9+epH049K+FDNHdXYbBVZM&#10;sT35r1D40eKpPFHiRdJtZANMsYyG8s8vITyD+XbtivC9SvHtEgWMg+YuWOMH5eB34r7LKsDyxufN&#10;ZliU3ZGHc3M016Jp9o8lSqY6qM8UXDJKu8pjHU+571XkdTL9oiQCR+2PlbtVxfLuoJEPyCMDcQfu&#10;n+7X1FKNjwJyuQz3B+zxrEoIgADkjq3YD2qxhPIZCmC65IHTPbHtUJmiWDZF98jC5HC471VtJJ3j&#10;2zZPJK9uK2MyxbxBeDy/r/hXY6csIfbjdJjJzXGqrO58ob2xgDoM/wCelepeEPDSyatYWk8U05v3&#10;2bcYCuMdx2XvWMtItm9ON3Y2r74c+IfssV9bwyy2wUF25KrnkDgen09K56KD7DYxfa1Me7kjBB57&#10;Zxiv0QsYrPSbea13rFAUWFQxOx9ox83r+VZVxeeDbbw9f6hqNnaXEcMYHzJksT1ZcYxxXhQzjWzR&#10;6EsLZbn50GJBnzjjcT93nGabGECEQgnOT/8AWqZUUXDRyqUCzuY1zwibvlX8BUkyiFHdY/LC8YHt&#10;XrrXU4Cq8hg2ydCOGBqWVw7Db0HIx701oC9tuDgkHkei+tKpilj/AHHAHAPTP4UATbxJECeCnQet&#10;TLORHgDaB1x6VQhZRP5bDnoMd6muoLiJi+N0ShcjuM0AWYYI4bkzBAMgLUl2vkHL9DwP8BWcHl8s&#10;Xon80Oe3G32xWjJL9sjMUkfzLyD6UGhCVCL54HUZx656Ut15FzHC7RgPEDj1FQWe6ZVURGXvgccd&#10;qt2C28qXElxHlsjYufuigB9jE9xA9s2VjjO4N/dPSpzKtt/oWGIfG589c9MCqqzvbTiPO2Jh+GfW&#10;ku7d5Z0lV8JxjHYiswJljlivUgYbVPPtjFaWOyKW5xwKWGF745bO2MdfT0rZglS2iFtEA+Wz75xW&#10;TLiUvssc8QeZuZfWtK3jEiBCclBt7YYdifeqk67TEJARuyyrx8tbGm2W9dxbC5/zipNTNa7htbkW&#10;9xblok9MHI7cccVzV/5YfzYWZxvzvYYJQfw49q7TXrSWKDyrdA8kuPm6bVHeuSuYZRGQMPt+8B3H&#10;tVRIZbeKOFPtCIB5g7Uy3tzf2jzbssh4HH3ahiuoHi2eWY1A4Gc5NVYUa3d9kjLHL97bjnFUjI0Y&#10;JVWIwuAY+AFJ/PmphFHblXQ5iYdOMqazjbvOPMH7soPkA71anhELx3CL2HuC34UjQ1U8iVGWL92+&#10;OoHpT4LO3t/PurpRP5y7dvt7elVkZfIJiGHcYP09qvW4EoazlH3Y/wBOmKAMyOEMgVm8xUOFLfeA&#10;9M+1JHi3Zhbtu453dD9KnEP2edoGl+UDKccH2zT4pIYGAAH0PSouBJYSRMrpdHC7e/T6UiizhUfZ&#10;PnC8Eeuf8KJSjSGQqMewwOKsSgNbvLZ/LPt42j/Ip3AzXSa0uI7jA2rg+vPpXRSyyX0CsSvzjkLw&#10;KxbVLnUlWG8kCK/8Xc4rahCQBUjHyrx+AqQMiODcGDKDzgfhT2bYhtpMjOFI9cdvaorWG50+6lN0&#10;4mjJO0D0z+lPuo1mWSdV28/pQA/T7qK0u0VsFH+R+Puj2rU1CF7YrfJFmD7px0x68VgwxI8TM4AJ&#10;4BrSga5+zG3hbCDkjuVPHFBoX30+yvrVnUfOdpU+mOnFUZLqSeEW9yMvGSS3So43GmlSgP7vAKHj&#10;PpV6KHeVmuACHPz/AI9h9KAI7Qh1IQgAZX1FNjhitSGnbHbp1pb+W20/Z/ZkJj3HDBuVIqPzTd25&#10;84gCL5unpQAXx8zYtv1TPUYFXIonhheO0zI5XcrZ/i7jFZmn+bq0i2aMIP8Aaxuz2xUj/aNIuzbX&#10;JG9RlSO69BQBCl3JPFvuWWQ/3ORhh0z9Ks6Q0VrPMhtxIrgYbHzfQA8VRaCZWi+0J5fm/NvwOR+H&#10;H6VqRpaxx+ZyygfKOh/yKzASyh2s11NNsZgQO4OfX6VSupWtXW7iORLyq5wcj+lazLJ8/m8oBww4&#10;BPsKobFI+y3kWJI/z5oA30SSTTZnkPmTxk8dCgHBz64H0qPQom1G8j0qTc63EiqNpCnGelUd8cih&#10;Llisfcg7T+PrWfHDbRXiNA80ZQ7ozn06HjGPak0aI/Ubw74C0lPDUdut75ItjvjhR1UmTH8XT8hi&#10;suS+/srVILjVT/oyEN5gcBdyjowyMV8WWfjHWtLJm0rWZovM2580K6swH+0D+lR+IfHHjTxLoh0W&#10;W8i+dss0acsPQ5z09sV5/wBSlc6vbIZ41u7C48RXc1pdrc3F1K8rOoyACflGfpXHJBMSbgyLnnIJ&#10;5A+lZ9lG1tamG4G2VWKn6DpV2ILbxi5kXAYfIxGM9q7fhOUty3YZESNTu759uMVShl3Pi8TMeMDI&#10;7+tNvWNrFHNj592CB3z/AIVdtLLEcOq3cpIbePK9wSB+VAED3vkalPAZVSCJFAIH3ifTHHFXLq6h&#10;sGiuxAJpht2Njnn+VYyTW8oMMyeQ6kgHsfT8afJAlxgSEqCOQD+RoA6DULBro77lwYkYOoGAenTP&#10;tVGSW3eD7LbwiRH+8PugelYP2e7corXGAMfMRnj6d8V0lrsS5EMhUher/dH5UAYG2YzrBqr+asGF&#10;Gw/wnt07VadrWF4mtVkW2ZwHbkgkfQVY1Pyml/dsqp91S3H417T8IfA1x4quRoX7uS2sk+0XDAnL&#10;E/dC1nUqRjHmlsgseRoiR3my43R/MCMg42nvzVvxGubY3dsuVR+cHFfbniL4R6N4ks0SS2a2nix5&#10;bJ8xwP7w44+mPavEvHnwbh0nSbg215CssKn92UdDI2PuhizAHHTiuCnm9CTsmX7NnzrZyLc4Eg8s&#10;9MdqtJp+kx3Ea3UzDf0DEc1H/Z8dmEKP5q9z0KkdqbdaHcalOtzHcLGsY+444464NemQTSQRadM9&#10;rbMSDgnJBIp8mqTWu5Xk8xewxk/ShdXtdUla0W08loEJ3/7vHX3pYEtbaWS8uxv2jI4/SgDLtpDd&#10;XH2lQCd23gdK2Z4oWuFCsGuAv3e+1fasTTZfLvXkVfklYttHbJ7fSm3IeDU47mz6hgSe+D1H0qWy&#10;kia0jMtwH4Made2Pwq0t/G9wYzGdi8jYc7lHt2p0015I5t8KpDZZ0GMA9sUlz9j09vtPCtJwPQYH&#10;TFSUakcUUNzHcKcISAQe4/yMCq+uxXkbtqOixFTJJlygGQo4+VRwO1Qwu4gNzP8AJEoXZn0HoPyq&#10;vBq0kEclvAhxcEDr0+n4UATwz2zwibJVx19Pb8aZEftmdpJRCRj6Vbkijg2PcQrICcgHjOODxVW4&#10;nSeMrZQGBVPz7OAKALNsL0M1rHCh3fMWkXdgdKzrqxSxuV2NvSQZVc4A9Rtq9pN0YbCS8b5xC2OT&#10;yfSqttHcatP+9fDAH/8AVQAt4ivFvtYAXOBwcbQPaoPItIo1mu8/aB8qlTxg+2Ogqa6KWUqwwyeY&#10;w+8CMAVC9vA264uWPlf3aAI5VBHl5ICnP19jVuC72wtbgKV6AlR09DURuoTyOcen8qfGqyMCo256&#10;D1FAFZbJZso8wjiB79vxrSvrazsoI/LYSooySvr+FYzXUtxJJaQxYK8Yxnn3NaVnaSadb7XxhjnH&#10;qaAKcdzBcDIXYV9+1WPtlhcwfY7pvmbg/LnHoazb6KKC++0r8vnLnb2zSwtGqbduXfr05FaAa+lj&#10;TNLDRa1Zrcs3EUgJIwecdQKo3dtZrd+TYJsVMMT7f3RUssQNrHExy0ZyPb2qOA4fGMk0AWi8RXy2&#10;znjGPwqxbWkAj8t3DTREs2B0zis2a4a3m8rbuTqf7wqXdI7iaElXfjpyfwqWwL1yftdn9kjbAOCM&#10;dsVSSz8mMRSndjGc9Mirv217ewMsSr5qNhx7etR28n9rnzXQRRE8berY71IC3cSNZmLH+s4JrNKN&#10;FApt1/doRgDrnpVmF3J+zyA4wRnpj6VMqtbZSQZyOGHp9KzAhgtpnUSnnH+eKlmkTKxQqSxzjFaU&#10;ILQpJHyO/wDsn6VUv7eGLE6/6zP3gcdPb0oAyiiSgCV9gyP/ANXarWx4ZJGiGwtjgccKOPwqOe1+&#10;3CK5k5Vv4egBqtDeLDFJaXUmwxPtG7qVPQZoAvWuoXlk73Tv5mVCmPsfrU9hqbyRYlGZACS38QGe&#10;mazYLRGvG8wkR7sbSeT/AIe1aTR28Vwwtx5cZAHsCBWgGTdSTS/6JsEcMfAVe4HQmnWg8oOrLkMP&#10;5dKvEetReWxbpt9z0oAowC+iukjWZpIy3KHG0j6V1Om2JgiuLto1Ut90dTt71kRzFomDoFki7+v0&#10;om1LUJ9iA4gj6/KM49M1mBHqMVvK8ckcYR2O1dvAKjrmrFrJDDud12sBt59KbJ9nxExYbX5QVFex&#10;O7x3UXKKu0gdsd6DQknvDdIUZdqL0AqawuhBA0Aj+82d1VJAv2XMSkugB59P/rUaVJHcusEoA4xn&#10;pmgDcghaCP7Sp2PbsCmO6jqK+2fAvhOTxT4Zsta8Ohkt508uZnPlnPGSAPT1FfEul3yeabK4A8yP&#10;P3ujD2r1XSfip4t8F6HbWvhjVFkWBgI4JFUxxxk/Mvrz0HPFY4rDylD3Tai11P088NWOn/2dHa6l&#10;fP8AarOL95keYhRBxtGOv4V+c/xnl0TWviNfCG1+zy2owcKFjY9VcY557itfwn+0l4zGr79Ut42h&#10;kHyLGdpXHXJ7j8K4Tx74mPiLXLjWYII0muR0Qk5+o6V5GBwMqc3KR0Sceh5s+qSW91Fb26g5xu4z&#10;nP8AQVoz6nb2l6IbhQkAOC45xxwcVkW8o06+e6m2q4HPoN1aNrd2FzdSmN45YXHzgj5lPavVOUzt&#10;VFrf65PPanMLCPbjpgKOPoaQ29i5eSVcbeu39OK1E0L7HAqlyY/VOpwOp/lXM3ljefb3hzut8LuP&#10;3ckj09ulaGZUX5IfLiGQOau6fNcwrvjC5j457+9LHB/yz7nH4VnzT3FrLJFbyCQZ6AcnHpQBpXSv&#10;fhEB2tHk89CfSnww+Ta5lcIEwSewzVWNGCCRn/ef54x7VXV0vZzajJIH4MB1oAuxSZBDAMD2PSrN&#10;vYS7XeNRvjG7k4/75pbeBGWJZydpYDjg7eg9elfZ3hv9nKLVtPimlv1tI7lFZCY8uwx15OOevArC&#10;tiIU1ebsaKmfF7Wix4mO3c33iD90/lWo1v52lLe267pXPbgADg17/wDED9m3xT4U0CbWLC9j1aEP&#10;x5C7JGXuAh3dBXzbYHbBKgLKbdzlWOOPcDvRTrwqK8GU4uJa02GHzAlxhJGB2g/19KRII5Ltoi6l&#10;R3B4zTZYfOh81VAduDt/iFNgjSC2Nscbycnjv2GaskdOsNpccA7QM0yO4lvJSI14oS3vbqdpbpT5&#10;UYA3Ece2KsTS/YI1eEA56L60ATxyELgDnoPwqzct9nUb8byOM9Pr9K58PLqVwzLGsbuuCq5Ax+PT&#10;8K3NSiVktvLfJijCMAM4XH3h61DQFOK/u97xXO0xuABjgLj0NWYvKguIrmbOTnbn7vT0qt5RICqR&#10;uGAGPRsd8dqitrW6vrhl1EkouB8uApB9P/1UgLaiF5fOGG5zxyM9KuvEZ7dUVFXbyoUCsme2l0Z0&#10;RGSSNxgD6euKdI00w3RngYbA46VpYC5Zac63AlDndMMOD0UVp3LwbjAoB9jXNNr11HIoVVCs2XOO&#10;cDsKu2b21xdtPcLhNpfjjp2osBaaeGNhkYQcnHpVVkIkPkn9233c+lRyy20srKnA9PapRHPaw7vv&#10;28nAYdVzxzWYD5I4/wDVqeVqlDBLIGUnHfJ9R0qTExz5Y6c8UxXaX7nB7j3FADbSSf5bcEp8wJP0&#10;/pWhdqihs84qvbwMHYlflAxuP9KieQGTb1J4z7VoZ3K8YkDbWHyYx/hXQfbZZF2x5aWTsT2HeqCv&#10;HD+5dQeASKmVhHEZIV3vyOOwNQ4lxZZtHjt3d5OZOPpjuBS3krXsWyAhY0/hHB2j1qrFNAtq6SH9&#10;+Cfl96WzQGXdwARgn+QrIYgi/dbhxitnQ/PubhzM7MkK7h0/L/PpWRcuACIz9BS2DTQTKz5xjK7T&#10;17c+1VEqJ0uqr9pEWP8AVA5P+yewxWNqEs9pb5U/uuA7EnK+ntg1qJLu3yTn5CQFHVTj29qrzTRy&#10;W0sDY2Pg88/d6daRRzPnzHCREhcBjjrx6YrRgaysbQyqQ0jrzyNh/r0qxZ3FnBE5CqxB5A4wvfFU&#10;LnTjNqDXFs6fZN0fHdVH3uKQGldPY6rColtlVeuzPKMPfAzWQim1Vo4flJxmXHYdBjt9a6S7hgtN&#10;LnYnDfKQSM49B24Nc1HLIpMM8ZCtyyqOPwP17UAIl1I5KyLnA6d66G1mlWFRCeCOvXIqjBHbkkdF&#10;PGQeSKuspQqU4HagzFaAypKzyf6Qw+XoAT71kfaFDGI8SJwelXtSe4n2fY2wiD94B6n071Ue0iZI&#10;7uHjChXX0PrWgD/7UmMX2adiFPAwO1R20KyPuQfIOBkfyp62NtcHe6sSPQ8ZpXuTDuit8KPUjkUA&#10;hZr+bTcvCQDt6MOvsKhs1g1W0xABbzpglP4Sf54NQ+VH5WZiW+v51JbbFbfAMew6mtIHPW2K9/Fc&#10;sisybQpIceh/wrnLmYIT3MY5/wDrGu51ZrgW6MMgSN5bD29VFcXc6eI7UXG7EpJJB789BX02X/Af&#10;J4/4i9Hbpc2iSfdZgCGHUD0qpcW8NszKfnjwCN33hn0qpHPJ5It92EXpjjA9KjVx93P/ANautnnl&#10;xZ4o8RxjIX1GKmN5NaxrhQ6nkI4zg+o9KoQuvmBeOBxntUl0rzYHam9gO18OXovIQ/leWsfHrg+l&#10;a1zewTTrbjBx7cZrg7WeaxjMVtL5Qfqo71et7tuMDLD+ledWhqVE9GtZYo9rt0A4reuNRggsheQk&#10;S+o9AfauCguSqbz0/iHf8K3ZYB9kZ9pUumcegricC4mAH/ftAik885PXPPb0q5GbhphH8wQ8bh/F&#10;/wDqpLO2y5lIwT+uK25TGsQgHUDGB2zQUpGlZ6fGQ+1yi9yOpplzL5cjR2o3bPm90QdzWeb6ZLZr&#10;XBMkhCow/hHpin2d1eWD7kWObIIIfoPb6GgHI1IdOt7i3W4vZfLkkPyYG4Efw59K5nxB4eDafI2o&#10;QK0sg+UZ+VSSOPyxWwkksci7cj2HTFdHJK+qIYXIEYG7AHzLgYBx0NJysXCVnc/PXxTpGoaZqslj&#10;fRLG+/dEVIIMRHbp0Ix0rnhblPde9e6fFjTIm1831sUMHlrA77cMJOTnHbPA9K8KvZXt5FAGGjJV&#10;h0GMenqDXowse9ConFFKyuTamKWPfHPCSQTwSueK/QL4XazB4g8FadqkbI03zJMicbGyflI7HHNf&#10;nRJeJ9oVZMu7+pwfYDivX/hF4zufCmtxyxxObHUJo4Zxy6RjcBv7AH3xXBjMI5wO/AYlKVmfe7B3&#10;UJnAFSNwMbqiZ1BzCwkjJIDDocVE2S3Jr5dqx9CX4Asf7wGrQbd81ZapgcnipY7lFPlUgNmMR7gu&#10;/wAtm4+vtXr3hi6jB8iYqFSPY+f4vf8AAV4wVWRfmPH8sVp2l9JEUid90YG057j0qJwCBlfFDSI7&#10;PV4/IH+iEYDAAYLfMBXj1zexabMqRtiRegHT2r6+1jw1F4q8Pow2hh8y564HOB74r5N13TBPCt1F&#10;jzF4KkYxjjr3NdFKWhzVYW1OegcXF8oB2gnJJrb1S181IR23cj04rKNqkMSyoMRt8vPqBViIXEko&#10;QtlP6VZgUZIZI3C7c56Y6VDHYtLdRCT5gW5HoBWzOTbv+8HydsVSZi1wrQjB79uKthYlu9LV5pJ7&#10;eQRuzcKRhcAdqyJxcQSLDMQSRnjnFdNLZzS7S64Uc+lXrTQodQOLlQwj7t1A7CoCxxyzAjYVxjvU&#10;8cwUnPQ1bj0syXH9yHk+/B6UaxZJYsk8A/cnGR6VaYEGxXO4d6csB4209YwkhaI5RsFfamvL5U0Z&#10;x0YE/SmBYe3CKpz83cUxsd6ravqixSgW64V+m8dcf56VpaGkOo2Ae6O26LMM9DxjHHpQBo211Z2l&#10;sI4sLM4w7Y6jPQVm3NyFkREUGPbz7Gqz27LcbZMZB6DpU/lpvCtjJ/LjtQBYhFs7bmUAjtVa4WMP&#10;+7GB6U9x8+VanyW4MQIODQBnyyElcNgA/wAqminiU5IG4dOOMVCYH2kTfIegP8NV445QxVhz2xWY&#10;GhKxf5lPI9KW0bZuZR854/CmrGyARk8ntUoi8tN/XtigCjFDGrFoUCAnOAKuDJYZHT8KfGi88Yp9&#10;ksrNIZ12bCB7H6VVwGyyo5CdCKayMvzgfKKpXkq29wOPlfnityFG+y84O8Z47CiwEEd+3lmFhxVV&#10;4BMCR97FWbW3SVzz04/KrEwiDFYugwM0XA5UsQSH7cflQbgROhb7oIBNaD2+JiJBwD+YpYrezEwM&#10;g3I3yqD2Y1RmWLhY2wwPTFRHEq/L09q0b6yt9Ok8h5Ad33fesoxyREmNeKDQpKJIJ0kQcq3TtWpc&#10;XLXJCRrgnrR5W6INLwzjKAUyFhGShHzdc/0oAckHlRmSQ/h6UiwwSESYBA/OkvShhWFmHmkg4FV/&#10;s0kRyeDQB1mn3Rb9zG/TtXv/AMJ/iUvhSd9N1jdLp8uflGPlOOMcfpxXytHdtBKPIHzjvVka3cxs&#10;Ub73J9K5q+HU1ysbnY/T2x+NPw2vD9hutWhgbGfInG1xjt1xXh3xt1fwLrnh3GhXUD38T74SGVlJ&#10;xyCoxwRXw3MRNP8AanhQy7t25l3H8zVm2ntIs/6JHG/ZgMn8ya46GVxpy5oidZEl9JFv8ofe7gdq&#10;pwcPtbGDTJQWmMgxz1q5HaLKp+bH0r1TMlkgXG4Vb0+CCcFB8sidAelV4VYnyXb6e1SPHJbzeZgD&#10;IABHtQBryztHD5LAb/5VzUg2v5rLk54q68jOR+tMk+5g88VmBRmgSa4R9vG4EjtgVoC7WOYNbjBH&#10;GOnHtTbZASA4+X0rN1SwFvMhjkDjquO3tQB0sV7A0YbBOexGDXVaP4avfFFqkWkRK9wjOAGO0npg&#10;DFecW0wZCxIBHWuj8Ma5qHhvXrTVYZ3+y+ZuIU42kYBGOmCKiafQD2XTPgP431C2Lx6VCkp+XJkJ&#10;wR37A15940+F3ijwffJFrFuqLJ8quPuMw6gV+nXgHWNB8VaPZ6pZS/JPGTwQTlTjkDvmtzx14Qtt&#10;V8PzwERzKqFoXlXOyUjAYemPyr47/WSpTxKo1I6G8Y3PxgkkES9Kyp7jz12rXe+LvB+q+GtQOmXW&#10;10QfKw449/pXCPH5J+70r7hbXMZRs7DraRwVX14rbb9wA4+lYUG6WQY/hrWjk3HZIaDIpNd75lVl&#10;+h9KuuRMoRhxUE1sEfevH9aaWwBigChcWxil+T7h6e1MYSSYGfl/u1dd32c84qAOAOKaAgt5lS6z&#10;Nk45rpA9vLJmI5zXIFyJMdq6G2g88hYV3OOdq96RoT3MIk6Vinjch7cV09rpOrzO3kabczbeTsQ8&#10;D8cVnXumX8U4SW1likfosi7SQOKcKsSXE5vyTG3yUTRSsA6n7vWtNdzHydhJHt0pHjCDjpW5iZUa&#10;7eTU/lR3Ctg9Kem1SWbpio4QN7yRfdPb2oAq+TNHwGqe0up4pjEduxuTkZPHYdMCoWnYse3tVtYw&#10;6bl4NA0iq0cvmu45LU2Mlsxtwf5U4ySxHpkfypjtk78UD5SXEkIKtyMVmiVll+fp29q3oUWSI+YM&#10;rjqOxrmwZDI4K4wf0rQk1ZViJDx/pUXzHHFRwsiOvmHB7VPdZUCRe38qAIZEXGW47VBGpBGaaHN0&#10;2wfw06RZIF55x0poC7hCOaqrjcQOlVEmbGDU/mgDinzK9gG3H7kb2J2n8qjjmDAIBgVL5uF5qshT&#10;zOcY9KaVgJWxGMiomXzRtJ4IpJYwZd6k4x0qWBSvX8qvmMzhtZ8OSxq1zZEeWOWUnoPbArjZVa3O&#10;HGPSvbxAx/3f1rifEWkyK8jhN0T/ADb+4b39vSmmUmcareYlIBtGBTApjGPSkUkGmUTAYFM2I3Jo&#10;LEDmk4K5oAaYAvMfy/SnLf3FnOszkhDhflHK+4qeIqR1prK07BIxkc1MkVF2Pqv4VfFIXEceg62+&#10;ZEH7mYdCPQ/SvpnT76G7A8psluQOgIr8vNMu59KlS5tzkxHJUcYr6x+G3xIinZba6fDHG3ccjHt7&#10;Cvls0yu37ymvke/gMd9mR9VZAHofSkJJ+VeKw7O++0oDnmtVJAB9K+aPeLIXYvNRR/O1OLeYOKYP&#10;koGSPtB4oUjGOlNJA5NIhB5oA2NO1DyW8tm3L/KuwtbtgQVOVNedDHWte0vza4835k/lScQPQWZX&#10;+7TMGqWn3dveQia3cOnT6Edq0PpWAFTLBsdqsmNSOKaygjJqL/doAjeIIcrT1uVUBWFSIM8HtUM8&#10;GOcVSYGlGiSIG7VWniCn3qGC78sBMcVYeUP06VQGduCtjpirYlBAyKY8IJLelRn5BuPAoEf/0fyo&#10;1jxhfanfS3QKozHsOg9BXJKoMm/uaUQoqFovm9v7tSQDb8z18TCCjsfQDPIzJlueRU06YZS4+Uj/&#10;ADms67vDLAZrJg4QgfId2D6VM8TvAsnKSHlg3f2xVAWDCGjABwR3qpNtU5PIFOQuEOKiEJYlpenp&#10;RYCbO9Mwjt9KgSIhj5o2tIOB6VMimFCX4wcA/wB6preCW7ZRH/GcD/61HIBVnkjtYIwAHZcKfSmR&#10;Xc7ts29K7tvCTxWxbyi9zjAyflGeOnTiuQFncJIxeHDDI6d6B2IA0TSfL7CrNmQLgnIB27cVmW9v&#10;+8YxAgHja3arZtii9fTpQI05II1O+VenHPf8KYJoycZBqq0DlSS5d/c5xTEhYHag/wDrCpQEknlm&#10;5jJX5PyxVv7PEs5eUnHUAdPxqB4/JI6bTwfpT9wcB15XpVLQCdpRGuMdR8uKSzBlVs9s0qtuGMU2&#10;SV2Tyowf9nHqtBoXXjjEZ4/AVWjhZDvbG09qmHnqi/aRiT+focDpU3lbxzxQAwSbcnoq1PFPubjt&#10;0b6UxIwoxnNMWWGGIxRZOTn1xR5ATCRzLuzmrT3XlADjJ/Ks2Nm78ipWXdzjIH5UuRMOY6zR9Qjn&#10;DB8RsuMj+9UV1f5nP8QHHtXJsfLZXHHuOlTRTv56ktwevpXHOlYuMzrLbXomPkAYMff/AAq6bsR4&#10;BI+fuemK5O4GweaOvbHSs2W7kMSovzEfpU+zL9sd9FcQA7ieKkfU7SPGGK1yFtdlowWPFaaRwSRg&#10;4x9aPZh7U1FdZZDjls4qaaFl27fvdsVzm7yCYlYei+1aFpqkMiRp82QNpLcAkelHsw9qWbuBnjXf&#10;8zDkdv0qaEG2g3Bc9uBU+9WUhj06VPFfwRIEkUgjHI/wrFRNboz0cuDIrYPQrThNGA3mDOOlWVgi&#10;XdICPm5z0zmmiGGddrfc9emKEHMLbapKnDfd9BxWtHfiOJoopWRZPvAHGceuK5+KKMEqhzjp9BSq&#10;g3ZBwRVRGWsFpGeZyzP1JpIWgWXMgPHcU1HRiUYjI/KopjGvTn0qwC5kAkxH0/pTWLBalt4Vkh8z&#10;+P09u1JtP3f0rMzIFOBzUUomZhu+4OlOG8vgflT53JTYv8NaAWtOaKCdbhu39a6Z1BVpuAwHUd8V&#10;x+nBWZvN5AIz+Feg6Jpaa9MumG4W3V1wCxC7v9ke+PSspuwI+cPiTpBvJDqSsu+FeSMlj+HoK8mW&#10;WSSHa/zuAOcdvr/Sv1rg+FvhS78NS2lubfzBCw8w4GxwvfP8q/K3xHpH9k61f6akgf7NIRuyFBfP&#10;b2r2coxfOvZ9jjxdLl1MqCWVPlyfmx09q63Q5FW3ukII24OSMcnsK4ovCYti/eYj8/Wu002VYrZ1&#10;jUuH2qQOuR3xXdio+6OjM17F2mPy/KB1rWR44mJcZwPwrOtzt5A257VbDtI5CoDgZxXiSOtHZ+Hd&#10;S+z3nkEYSY9R/Ku/ljWLJT8ugxXjelzbHWZjgAFuP4fp9K9RtdRF1FCT12jr3965aiNIGhwYtx4I&#10;FUrZw7lo+NvbFaU7xWsHnDa2eNvr9KrQGOSRjGML2rmNBsxkllMpPzH9MU+GaRmw2eP6VXcrE+SR&#10;zT45VzjuKLCLz3chXaBnFOt4GmjO84JqgkmD9Pyqy93PGvyYyfyrQZFEsynDjBH9KWacj5UXkVOL&#10;n935koAbHaq6zKTnFZgG/wAxRuGMUoUBSx6CnA+cTsHyrjPtULxGVwu7avc9hWgEkbjGTwppkkW2&#10;YSIcgDp1qWS0WOImCTfjtjFOs2ARN/DHrQBT83uB7YqGOQpJkgkVuy2ccvMSfOfSsq7tpYU3MvAO&#10;Dj0qGgJZLkLGX9KijdryJkA+6fventVLPGMcVbt9tojFcndg+y49KEiGy/HbMqbIx9BWaLdnfcnG&#10;M5qZr24AxAPvcH6U1bg2yMm3dIBkA9KfKIsW6Mo2sc46cdqdcRySAKvGKyYb+4nffnyWU5AHQf41&#10;eW+uFHZyTkse3pgDpRylJkaoIjsA+bucnB/Cl+04ba3A9qsTygpuICgY7f4VUWSMxPuGcA4x1FSS&#10;PkWAgOhBPpUasr4UdB2qtCvnFfLPyN096fDCxmMdoPmHB3HHPtWgFpkG3IPFVTFESCi5xVmRhGfK&#10;LDI+9jtUEfzH5R/hQBCWG8nvUjSWIl8++he6OMEb8D9Bmm3EJcDD7SvT0qK1bZcjefr6GgCxeNHK&#10;6tFbm3GPulsmpoJIIY9q/PIR27Uk0m2dExvL9qfd2/7oSITAw6gdSPpQAySRlGVxxUK3ST5QDAUe&#10;vepkhkeBWXp0FKbeGBRbIQZRyw7j60AVzIxIL9qifZJyTtXuegpysv1zThsVvmQOrcFWGQRRGI7l&#10;WwZZVdlGUU4BHpV5rZXy+cLj9fSmXXmFESyUJEf4EXpRCxUCN+ePyrQQsMCxYIZiw7Z+X8qsD5iA&#10;SBn14qM/MNsfWlTAIWfC+lAEs0ZikQHBHt6e1X4LSQW/2gjIl+6B2UetQbd4wwzt6e1a9tJBaW37&#10;7O1j0FZykBzaKPtcdsR8sjbAPTPSuy8KeANc8WXRt4pRAisV7E4HH5Vz8UKS6kNjYIO5AeM16T4S&#10;8eXXhXVPIsVaZLj5Lj5R8vfC1x141OV8m5rTUT6s+HHgS08OGKKzT90gG+TGDIwHqMda2/GOkaDK&#10;0+paxFhkTqpPPsBnnFeZad8dEt7YwWtskMh+9JLsB4/2MY/SvD/G3xA1TxRHKmMQ3GCJMbXKn+Hj&#10;GF9q+Yp5ZWlUvU0O91IqNjgvHOtR3+qXMOilv7MjYbCfvn1HuK5/TVSRPNjYF+gHTnsPxqOSMyDC&#10;P5bJ930/GkjgLllysZbG87eGx9K+vpw5YpHnma8kd7eS3TrsZmC7c9NvGOOuK1NqRjCtuHr61kXl&#10;h5MybSNjNhj2B+nated4VmMI4YAYGMAjHUVoZkj3MzoEDYX0XgUzazDaBmoopGcmLb92nDzTKsce&#10;V3d6DQtJCIIGZj83f29AKYkdzdAuj7I+gXHJqGQyl2gYcQtsXjrjvV61zbQCJju56+nt+FSkBWaN&#10;YHCnmrjt5KAtxntV3S9Dvda1WK2so/MlnIUAD09fYV6ddfCDV2he51C6WBYFzsHU+woc4rdgeX24&#10;WaIMOh6celUriFUI3e/bpXXjw/eWQUsjmBRyduMYrLv57dbSSMc+YQAfTFUBhW8iuSijBPQ4/nU+&#10;GJw2OPypEOxMdBjtxxUXmJIw/kKAK80W7dsGcU1GdMBtx2jnsPy71bMgjkULVjUGcWazxjzCTjOO&#10;QFHNQ0BBZ3kkBbyzw3bGMYpxlhWUKow8v8z2qGzCJF5zDdJKvrjA9PrVG4WQ3DtGTsAGPX8DSA3J&#10;7d0bM77Yl689T6D1qpcTQyqEhQqq9CeD+VQS3kt1MJbhvlQABewwOv1NLN84DAYGKANO1sWW1WYO&#10;EdwCvoB6Gm+RKY2kjAwgJOTjGKZEwihRByFH6mobq5d1VD8kPGDjg496LAOgV2YZ6dvSprqOVIxI&#10;FOz1rFMksr+fbblHZfWtVJ53hEd0eexHXHuKABZkeMA/wdDUDTOTlR8q8fSrcccIQNEvUdaHKKoJ&#10;XHtQBBArJNvC89vY1K0YLySqgWR+D70oI4Zcc1HLcSHKqNuKAJXe1t4zFCplkH8R4piyDhmH4CoR&#10;93LdaVULk+n9KALK3z24IQDHrismWTzX8xm/E1eexYrmNsoO3eqLRojYYdeKANu3t2a2DLxx8vuK&#10;jaNVhcSLvYjnBwfwNSK0qQDj5QAPwrPkLOrbug/SgAijXDKjfKvr1/KpLMRtKGU89ABVWEM0yB22&#10;RL1bvj0p8ogjb/RsgY6n09q0ETyvb/bd7sv7sYqnq11bXBUWMfyQjBYfxH/61QeS7yYJ4qe4Vood&#10;7LtUcL2/KgGYYt3lRJHZjtOQD0/AVsLI8wwyjcO/SmW91FHbmCSPeG6YOKQSiJdxH4Vd0QOsZIZb&#10;g7mBfoF+npT7+aW3dVwPKYdRUFikB/eqv7wEjPT8qs3Ko7B5yBGox7Ci4E1rJB5O6KLzfU/T/Cl8&#10;zzl+VivcjpTI76GFlSOLMfqvoe4qK5fyJG3HluQQOCKLgHy2YMsS7/8AZ/hx/wDWqtJPLO29iVXo&#10;AnAx6Yp7T+UuTyx9RUdtbySHzXGD2WoAmhdVlxjamMfjmui0q8so3Ecx2CNwwwdpBHRge34Vzm0q&#10;VO3dtP3RU8n2YsJghLnoD/D71SgnuB6tF8SvEdrLPDYaxcOZsLmeVpEC87tuT34we1eWapJH9pea&#10;4kae4lJ+YnI9qrBXlk8oEK3uOKivY/KlEkRBZB0IyD9M1VHDwhrFFObZPHbrJIVkIX64H5Utz9kh&#10;Voo+XbjPoB61XEZ8lZrg/vJADzximWssT3C7uQM5AxzxWhIv2TzwMkp71PC5tg0Ubkr39/erAYM+&#10;XIUf54FRboRlYl/P0rMEMNwoALnGBwfSpJjHFaKYhk55/wBr3pqwwH/WdPTpUc43RCOEcA4+lBbR&#10;swTLLpMk2eUTgVlx+b5YRT83QGoY2MEZjbJUDGPSrlq7q+MD5uAT0oCKOh+H/hX/AISjxvY6HPv8&#10;iQs88mcJhRu2D3OOK+yZPgR4K0Xy7+3tZ3mGGC5BGD+HI9aofCXw54T8O6PaeIdSvYJrtsSOrSgB&#10;GPTH+737V9I6PqGm+IbSbVoZIhCgcJ845IHp2GOlfMY7Hz5/cvY2VI+S/Gvwa8NWOkXes6PbRR+Q&#10;N7napH05r5E1l7SSSRhHsD/c49OMV9GfEv4tXlwL/wAMaUsT2cD7MKBtP+1718p3RczvNNy0h54x&#10;g+w6Yr0IQny3mbwetkV3VOd3A4pnlJt+Xip2CkZqJVTacHkdKfQ6lsQbXAx93FLGVLlyPm7UkjNt&#10;+U0+JNy4+7mpKI1yZFIHQ5q0zeWN8nQc/jVUjY2W4NJuEgKlsbO3saOYB0Nw7ORI4RWG0Rf/AF6l&#10;+6NvUYpqojWrFBknufb0phy2M8EdPw7UbAPZwcdqOq5FNjTDhpB+FSuyhS3RaAGKSxwajwPMKo2c&#10;dQOMYoX5/lIpzHZ+7iB3HqccAD0Ap83QBrc5HTPpTApXqenT2pzNF5P7nDTbsYznaAM7vpQORyea&#10;sVhD8w5NRbF3AMePalwzHao/KlKcHPUUEC+YUHlhck4+bp+lRSStDhlXPbFKhPGOvamfejMUnDdj&#10;QBXYl8EdSKa2FACnc4OOP60w9fLIwB+Bpd5WTaoxu4NWgHSqm/5hvx61bLkIMcVAFCMNuMCrDbZA&#10;M8GmBc0pWmulgg+R25z7Vu3xPkeW6eW6enKnb3rnrGYx3UKWi4VD8zD7wz/Out1GSLyCw/eAeoxn&#10;/CuWSNDDjYv8q9aWeNvKdR3UjmpLcY6YpCRlg3T3rJAj7O+Eij/hANKTcG8nATb2yOfrXrkhSG3C&#10;j9f88V5L8Eru2/4VzZQy7We2l49s9K9ammjddzLzmvnMX/EPZobGXHmQk7ulTOCv3aEubSA5b5QO&#10;wFWA1vcDdGxVT0PQ/lWFjch88LtViKsmQKhI5J6D1qH+zrZTvLlz2NOcBV2iiwFQlxgE80PclQAv&#10;U96keEOPQ1W8gM2M8UzMesCIm8d6XKp9aaYsDaDwKURE84oAJX8tUbq0hIC9+K8f+LXjQeH/AA1c&#10;2GmSBdTv18uM91To/H5V65cXVtZRtf3Y+W1UsMdR/nFfCvjfxMPFPiae7uJES2jYpHhQm4Y5+7jn&#10;PH4V6+VYfmqLyOHG1+WNkedRKbXCStvmHVieT/gK46+lnuFe4nQRuGzz/dPv9a29cu7awYoGyj/M&#10;q/eZe3zH14rmpE88bUIZT82SMAk9Tx0r7jDRR8jiJO5ACHlBjU7TjC9vXj+mKeP3duYym+JyCu35&#10;X4/vUxCFbe3ymIr1GOB6D0q7dBjKIeSGUEYA7/0xXonOQDaFPlkEenpUotZTCDGdzkgPx0Unt3p9&#10;6pjsWktAFeMDbx8+M4q7o++eNC4+boR6miYF2O0SaJgvyKgGSg59uK9D8H+JL7whOk9jcveRRHdt&#10;kP3GPYcYri4o8O207QK0NpsrQyyfKS3yqcjLdveuWczenoe9/wDC9PEWowNb6rZ28wH3XTchZTyA&#10;cHaSOnSvPPEnxEvruBNPlb7PCQpKR5+baMdTXBs8n2MyyDyu/l5ODXPC7nvZpbh+qnftP+r+Y9vS&#10;uGOEppqyNZYhvQ051luF3dGA3f7xPf2q8IobWCG2ZvMmYb2XOcluKgjUTWgWEEK+Vwew7VSghH+q&#10;kfZuBBbuMV28ttjnLVsqzkwvIFjiJUxng5X3/lU37sM8dt9xfpnp3rLtLGS1uSrsXRvus3zZ9zW+&#10;kKRJtReB3AoSvuBneUWmRwduCP0rQv2llcGFsqeS3aseEzMzKQflLHHerltNG1uhTqThvakBYsoo&#10;oLfyGwcsXx9TxWlALa74mOI36kcH2rKkdSee35iq0szpGyJxkDGO2KDQsw3E9pfN5eAyDynwMg7f&#10;SvUtH+Fuu6zbLqVuziO8G+GILsVj2Bc9B3PsK810CBdT1SHStp2TNEqqvG1t45yPyPtX6PpaWsvh&#10;2LQhb7LURpwy7WQjuAe/HSvLxWN9mvdN6FBTdj4O1/4d+NtNaaN7cXKW+GEsS/umXHIHoV+tchbM&#10;rKkbsCgGemOc4/8ArV+j974h0fQtAKX08SwWyMGwBycd16E/hXw1fRaFc6tNfWZW3sJZDIA4x/wF&#10;QfWjC4hz3RpVo8nU5e1ExYwwnAPXnH+eK17OVIrwecoAX5f930zUs8cO6K5tYxbo/BUemev5U68t&#10;1h8uWBzKpOdx5LY7V0GBJeW1wrGWRcL91T/QCtO01C3jjWOOMoB6mq012L3/AFLFegEbfeBPpTIo&#10;440VfvMcA+x9KaRYmpODcC38/LFdxye/oK50XMSTPby/I6ccdKju/JW6aWZcuhA/LoBUtyqvHG8q&#10;hJXHT2qkiCs3kk+ZEcq3p60xz5hX5SigVbtRGsLwbfl3B+fypRb/AGp8Zwq/M57+wArUCrNIAioT&#10;gD8KktYGvJY7V5/JjxxkZ3ewHar9ikDXf2UDcEjJ55z9O1Qyakxl8sQiGKPABk/1jfj2/CswNbyk&#10;hIjt+SD2pMfZ3M0kgVQMZP8AjWTHqTeRK6fJt4z3zTk2zIHkPTs1AG8rpNsMcazE/dJ5AU9TUckF&#10;s6OvdMjd3yBnA+lRWu24tmjibbtIGBx+FV7hUt3ihtsrImWx1+b1/KosAtrcX1zI1m6q8YQsGxjp&#10;2qW2ukCAxfePB9sdqyoNVnXVILdCV899u3GBXRanaRQxNNHHibklV9R3pAZzGTzQY+FHGB2p0qTK&#10;o+YhPQetNinLQK0a5Y1dhkDq0UoyDQBNaJHPFsLbnVTj19qpW949wPI8vZMflK9vqKbHbeXcL5TE&#10;Zwv5/SnTyNp94oOGB6tR6AVoUniu1hbAWPG5COo+taL+dbam1wo3qRtQA4wPSrMipckS9CvJPbHp&#10;T2aM2/8Ao65dzzjtQaDglh/r3jO5uvJxVi0uUvkZUQxmPjB9KpjC24LKCe1TWqiOLaM7id2aAJ1u&#10;bae3eO4QRLCdyN6fX1rOlh2yeY+RHIdvmLwG9qkmt4ZlZHZix7A8VOsGo3NpJDcKreUP3XIHA/8A&#10;rUAZzJc2PzablfN4GB0/GresWeLaG5uWMk8CiPzO7Z/wqtDFNKmIF5AOOwGKLK2ZyouHIdgcZzzj&#10;tQBA2p3N0Fs41UmMccYwBVgKSzC5HybM7hyAemDV15bW3LSk7VHHTp7Co2+UiQnKvglehHHBxWYF&#10;e1lawuPKFubmGcKQAcBSKtXVxED50ifvM4z6+mO3SoAFaB53dslioC/w7aW1WK6txDIxbIOT7f4U&#10;ALaC5vm3ra4tiQhJ+8uOpFRybFlcZ3KhwrHsBVqO6u7FJLIYMcnIyOmeuKobvKdXlAkDfwkdqANC&#10;2jTULcxsd6rz/ue+Kkup47IA2bi2iI2kjjcasy3W63UW0YEfQ7QOcfSoIYrW/dQ43OPurjA567h7&#10;UATWcKBYSFKoRyDVrU7lVjgQ4PlE4XHHzf4VBFHL5/lq2GHGOtExitN0YOJm4RccE+p9qDQLC/MU&#10;KQSRGWSInJ77T0OfWtG0uQYlsJUBVXZkb1B5wR6isW0iez3zSHJfA6fxVO8RlIKDbtAI929KhgVT&#10;bwvd/ZYJ8qM7S3cjtW/HpF7b23n3sDxtjoemT2rMRFUlYmHyNztPQjt9RW015f6hLbWz3flpG27J&#10;A7Due9ICrLNazRAQtiWIYceh7CqGeKi1CCbTdVmSIYVtsiA/xA0x3llkaS4UKrfwjigCUXlublRI&#10;vnxxj58dMe1fSnwT8S6foWqT7XjswYhl5X2Iyr6H9K+Xo4I2lMEZ684/pW5pcWVNlexoYHB+VvT0&#10;rLE0PaQ5GaUpcrP1s8M+JtP1++TUNPKMsqYwv6jHfFfPP7UIuovDkSafKY5rjPHGSueePpXxhpXx&#10;C8RaJdmx0i7bT5WJ2SDLBT64qxq3iTWNRv11DxVqsuqztHsG4fIBjqoHAzXgYTh/2dbnvobTqJnP&#10;+H4xdPNJqD/ulTcBnAHqOKWK6lk8yTOELYA68dsZ9qgae1cybdqZ+ZFxjK9v0oN5B8kJ4Y4wMcfp&#10;X0hyjEWS1lmk3ZEp/QdB+FONwvlSSz/OmMYHv057Vat5ondkm2bMZ5xx9KYmroM2kcCMjtjLDafy&#10;HpQBHpRitLebdJ8+AMH0xgYpLeXyZmuD/qwAOetTT2e2do4yPs0eMyscde34VnzN+/xbrugjfbkf&#10;dJPv0rMdy/cyiMBsb0Jzz055PAqW2t43K3V5tKMu1Ayg/L1pixwXlrJtcHZ1GMMCKpWsOrSAwhQF&#10;wMHO4A+woC5rXE9rdOQ6b4Y+/Q/lVq1iW10ubUpd8lok4jVQPmX5Tgms60tU02VpLkmSNccY4Zvr&#10;6Cvq34G/Dmw8aaLreueJbFhYwMvlqrFdwHovaubE4qNKPMzaEOY+S47uXVpfs6OsZUc7v0xmt+1R&#10;LC3MbPuklOVXscCvuzVPgh8Mo9PYGwm083fzINxLFQB97068V8tfFXwF4V8A3NnY6dcSyTaiu9Em&#10;JwB659P0rkw2awqPlSKlQcTyQ28IJeIbElGQOmamazt0gPlZV15Vs4Kj0GKS3tp9RuZGP+rQ4z0H&#10;phfarckltb/LJ90YHr7V6hzGaunRJA927YCDc3ILflVO1uPtIaztojJGwPztgDPvV7VoWnSGcD93&#10;EfukDBB6VSS3lSCQwN8zc7R3+lAE8VgLTaJ9vqQKSaP9/HIc+XxkdgfSqmy4lK/aVLO3ALdPpVUe&#10;IbHzH0+SRtpIXeF4B6YFBobOpXIiIuUHzKcEr/FnpWbZJc37eZeymXngDtjsB2qyLOzgmQuwAzjP&#10;+ApLuZprn/R8RrGMZHGWoAj1A21xftH5e9FXHBxtPfH0qzE8Gh25miVLkPjlx8+PQdqr30dilsZU&#10;fbcY6dAW71S0+xudWZllG3aOO+cfpQBeiuodRZ54R5P/AEy7r7/SrsCJFHJJgAgdfQ1mHTLvS9Ri&#10;i8tpluF2bsfLz2yK0ZdF1CzuzPcr5Nq4wAx2bz6YPWgCSzCXCvPIFAHGT7VHZ6hZi6II3MMlSOig&#10;VDcBHVLaAD5Pup3waILW1gjzuzJ6CgCG2tbKO7E8aHDHIB+7z6j0rX4niS4h/wBWcgADjAPoOBWR&#10;NKGxDEuWPH/1hWnp2oRwWi2U5AjTleMNu6kccYoAeFsG3eW4E6L+Bx2rNt7kXQf5djQnbj29fpU9&#10;4J7poy0KQQ/f3L/HntxVZGaObz7D7+CNvYj8azNCzBNJHMEXAJ5Hcf5xUd9byxag8rDEDLuUg/07&#10;Ve+ysu2WRdvfHQLmq89yYCUHDONoyOPm4oMySKRGi+XBRcceh/CqT2MN5Kk7QC3cMCO+8DrkH6il&#10;CJZIiBgjsOD06VoXj+XaCb70bL97gd8HAFNASCKGb/RIJVhfPDsu4nHQdsVQFm6CP7Uu18HeM9Dn&#10;8BinLFbxbJYSWxz1+9/+qrMlodSEZ37JRk9MgqeKsDMcvGSYmB5BOT0zwAMVYvZ44O5APAx2AqYe&#10;UwksCdynALqAGBHX60ltay25XeyzY4jOAGH+NAFSFFZJCWH7xRgDnFTLIEYWoGfKTB9CPYVPcK8k&#10;uYiDLtyq8Kh9earvDJGxdME9Dj0rMtFJ41iTEeeG3Y9/atHz5JFjCDYCOn8qaESXaOEHrVm+McfE&#10;Y7DH40DKZuPLO+PBYdv6VJaxRTb72NPJZTzg/KSO4FVrCNftOZWwqrxjrmrc68eXFwD1A4H40ANu&#10;ZFkiKxcyuOOB296l0iya+V/tGYpI8bY+OR61VjtpoFUbfMj7Y/hpyT3AukmiyXXpjsKXKBu282m2&#10;k/kS7TuwAwGTu9qmv/P0y7+2IQYJ/lPsRWVaOluxuJOWH8WOhouLi51BFWVyUXkdM0cpaDU7H7XE&#10;LuMbs4yPb6U3ToVigRC+0kneCOp7Yb0q55iRabIiuGYkbFDfN7jFUIVkl/ewsN8fBTGe38qOREG/&#10;/ab2ls0Zw6F1LD1A4wPT8K5S+uHhZjDdGSN1+pGferkeqzYntAwUFdoJGQD3wPWnW9rGoBmXOSAB&#10;ipsBXsr9JXFpcusHy4WQccgdSfWtCIaZbxeVCwaSX+I43fh6fhWdNa20xbIWNSCQAOuPp/OqcEbe&#10;YGvJvmUkIoRQu3GAeAKQGxLaPtHHIHaoYUFnJ9qYYlbpntWnJdbreJQmSBjr2+lZRU3LMx6nnHoK&#10;AL8Nv5yLcu5+Ug+3Br9Xfhzf6J4k8F+G7NtREc9tAI8gghsD174r8mo90YWMHljj0r0i08XeJPCt&#10;uG8N3wsCOABGjdfcjiuLG4L20eU6KVTlZ+r9notraX1np+tRwyae0hYXCcGJj374Br8vPi3oEOge&#10;N9YmSx2aXcXUpjliAZevynHQfhxXTD9oTxzeSZ194jbRRqiOkSbUiA+YMuOd3qOfSvOPE3jy81u5&#10;nEhV4ipSIAYWNewAHYVyZdl8qDbbRdWpFo4aSYjM1ouU6eny/SrsFtFO0U2f3R5+vtWb5ckaEqDt&#10;7EdCKkUj7MEU4x6dq9Q5DotT1ea2sZNChjXMuDuf5gqegA6Vzwbyo1DAFOgJH+cVCkYnl3sxLjp/&#10;9c1PNAtzD5M2Y9nPyd8/SgAtbmSO7+0W2AHUI4POVqW4kwv3toXsKdaR2y2iBX+fG054Jx7VWSFT&#10;MGnG4IckVMjQlCyzMkcX3mIwKuWUs8U0mnTff+YZHUNjiq9/d2iSRXMB2up5HY/Sobe4NxeedKcn&#10;IY49M0JARLp+rXURuY7YyMSc5OGrTtNKvUjZpm8llyGXGduB/wDqpJp3mkmVTjejDP4cYr7J+FPw&#10;+8N+OfD/AIdHiiPZK0ckLqDskPlc7mxjPBGPaufF4qNGPNIuEOZ2R8SLpTXdrNcW86+Yv8I/vEdD&#10;U1pbOzwWx4GPm7dK+5Ne/Zv0L/hKf7P8GvIlknzTps3gEgffbqPUV4N8UvhVqPgjUJPscpmtlCHy&#10;yPni4+8D3Gefb8q48JnNGs1GLLqUHE8nkOmQ3DrdlQ0Q5Hc+w96zWvZZ1CsTHEvKp/jWdEzW1/Ib&#10;xGJVirbh09D+FdIktlJE8U6biwO169YxG2ThlkdTygJwe/oKp2iNPKzf6tj8xx2qRbc24aX+H/PS&#10;qsrSG7P2L5mKA4HH4VmBJc6hNckQIgjxwQPWoY4pLQ7ZMqzgcHgHHpVixERnZrhdrRjp6H1q3cPL&#10;qD+TPgIvII6igDHCyvefu1LvtL49R7Vu6epYpbphp2G6QD/ln9QKzHie0ufMjJddm1WPXHviiG6n&#10;tLnfHxJLtV29VHagDXubMQyJPnKv/Oqc2JAIo/kUkHPocVNrdxMCsseAjHj05rEgaVmBLYyPwFAH&#10;SW/2dLtZ5o9wHUdulXrqe2CqYULc8kdhXINMUl2ByoH61of2i0ce7C4x3qWVEsJLdSvNND8iDHyn&#10;HA7cU+zc3O9XIwMDt0P/AOqo4Yp2drq3jby5FBIxw309uaqSfJ/pMMY8xeVHQAj6VJRbuLFoJnWD&#10;94o6AcYHbHvSoJ2ePh0wRgDhcDj5h3NWNHvI7rfcyHagAU5xgfSkjv7iWdvsR8uNTtOVBzjoRQBW&#10;mu28wWLqx81lQgnB3A+lWp2XebfPllDg/wCzVmNIUnN4Yg0rAbm+ncehqleRrc3b3a/K8nUY46dq&#10;AHXEDWqoB/q2HGPX1pY73y12yDIquZUhiWOTLKn3RU8MP9oRCaLgg7fyoMyKW8dFM1uCNvT3rTsp&#10;YtSs2lA8o9GGOpqjciGBmtX/AHgwOR0B9KktbYWSvLu3NJ27KKAKllfpa3jW1ySqDqSOPatG5ESr&#10;IcABsZ9/Q1STw/Dfy/bXJVc9M9ce3pW1daVb3trJFKxjUDjb6igDn/8AWJn+Gp4kh2qBlHBGCOnB&#10;HGPccVnxWv2aMi3bzM9vX3rTtmtJCsKhlI45H9a6KZy1iXUCbi6eb5fLwEBxzgVh6lJaxpFArhmy&#10;xYdwO34Vt3cTKNq8AdPwrmLqy3kEYLICCfX2r6bLvhPlcf8AEUcRDA/hfpUvlQEEDqO1Y8iy/aEb&#10;djaeD2q2x2n3/nXceYhwWJsjutKJ9i88noBUQWMsAOG7LwBSbVJ61DLJkmMrbyNvNbFvtD7o+COl&#10;Y6KvUUOLkqvlyhQDwKmcAOstLu4DeUEBOc7j2xXYveXDoEmPJAzt6e1cLpDS3SCORg8y9SOuK6hL&#10;mC1h2MjO7kD5ew9a8ypTKTNeOcLCcDp6VTgdxNuc5LVGsvlrkDr61mTeectE+09jWZR1O4x5kAG4&#10;jAOOQPQVYgeNcO/JHQVBpQW+sC1wwEsPB5x2zThaSlNycqMH8PaswLqSiXDsAqjjj9K0YkF15iQM&#10;Y14UuP8APSuXtxc3TiFUZY+uMYJx2rr40W1jaODCk4LAn8gKzA87+IfgtdZ0/wArRVxcNy07jIZx&#10;24x6YNfDN/BeC5mjvyRKJHVvlx8yMVxj8OPUV+mUtxb29s6yYDtzs/kfwr5B+Luiywm2uc4h1FmT&#10;zWGSjJ247Y6V0UNbo9LCVL6HzZPZxibfIMZ5U8447CtSzubq2VjbTMBwdoJCn8OlaDW26XBUbU6A&#10;88jv6Yqq9rFEVljcPGcjjpiuvnO4++fh14mudW8MwS386zLBsXcP73Qg/jxXoDnBEg6V8R/B/Xf7&#10;K8RWdndzs1vcOQYx0A/h3D0zg19uxeUYAFwR2wcivlswo8tS62Z9Tg6/PEkViwz2pqbVfcelNDkL&#10;tPbpTsgpk9RXCdZdacNwOlOiyTurOj5bFaKZT5aAPVfC2qN5Asd/3fuDt7ivK/iBoj2moS3Nsnlx&#10;XXPyjhXrW02WZJVccd8+mK9SvLa01zQ5oXUFzAxDdt2OPyqYvlYNXVj4tf7ZLbiOaTzEjfcOMYot&#10;p5onBVvkbiruo293pi/Z7xN00Y5I43A96561Lx7YmXIZsc+9dSOA9DH+iLyuehPGR6cVmanp8+oh&#10;r6xOySNMsmP4RgcV7t8GdZ02HXRb30KSqAqFZUDhCOQcY6V9Xj4V+EfEF1LqL2RVGBMvlO3Hv16G&#10;vLxWaRoy5ZI6YQufnPbSp9ihDuDhBk/w5HapbW+njkFrKPunI+nbn0x0r6J+KHwxsNHs2bwZb+U8&#10;e52WT5snHBBPOCK+RvMubWCOSciUlipYDArsw2JjVjeJE1ynody1tJGPMALds9q5HUmIX7OTuGfy&#10;Aqg15s2G35Q9Rn+lQ3M4v7YxyDBHTHFdKMuYTT3t5pxDuG324qbUbYfa0hQeWuzqO5rJihlAwBsQ&#10;dwK27i8SUZ2jcowufarJMu+jlljjTAEcOdvPPNWtM1KDTo3mmG6VmCnjOB7VVie4lDblzt6//Wq6&#10;umTSFZo+Y9vNSwKs088t89zGS0Dt16cDpxVk7bqSOXcd6H5QOMkVm3D7YfMj9OAfSt/Q7OO+X7Vu&#10;2GHHy44zTYDLiNoSJU6N19vQVYuZwlujDox2/SrtyLZswjn09j2rMlkzB5RAOMfjioAbGomXK/Lk&#10;flSJC0Dtht4OMHHNWYlVIEYY+bmpE8tm5IyBmtAKh2t+85z/AIVIj+b8uelJLPEpMZGCvfsarfao&#10;Y8IRj37VmBawoOB2qRjwD2FVl+WIzkfL61TkuGuMQxkBa0AvrYy36PPEM7OAPpS2Dui5H3GFbmnQ&#10;+XAiq2e47Vj39wkM32e1wNvU/wBKAK13m2IJ4D9OfWqSzyIR8xA9Aa3POtriDypgGB6gjofaq1pY&#10;KGLscr/D9PSgCORwygMelU/sz3Cs8Yyqc+nSo7ltrmNB8o6CtW1H2eMBl+8P50AYjkSgNJya0rZy&#10;2Fb8+9TJZoW3Pyo+6OgqIxfZpB3Vhwf6UATO5zjsOmO1VZAykvjip1CtOobpkZqzcwiLc8PzR80A&#10;Z9tYRzBj1U9afcbogEOSO307VFbedE5ZT8vp6+lQX2oFXAK/d/lQBa09bdJv3uAW6E/dqO+t08ze&#10;gBPtSW8sF7B5kJzjgr0I/CpYoZfM+YHH0oIZl+Z0z2659varcMKXg3IcY4I7U3U4wkgI7jBqfSgq&#10;Ody4OPwxQIdNbJAuB6VBbqYpCw6HtTbi98+78mH5lHC7ed1Xoo8EBuP6UARPwyuODWlEIZ7XcDmT&#10;+IVcNrGYd+OAKpwQ7XLDgGsWwOeuZRb3BSMZHGM09ruC5RYoQwc/lir1/pRky8I46/SsS1tbpbox&#10;kdelUBrXLtb24MZyScVnH509zWl9kaRg2eB1HamyWfl8oNrHn8q0AxJLdu61ZtpXjTySfkq3Ejnl&#10;6aY0ByKAPRPBPjnXPC0w/sW/exYYH7s4Dc9wcjNe6R/tGeNYIPLn1lrpehRo4/5KoyK+PJ2dHHlc&#10;EU5LlpPkbhqwnhaUneUTRVD03xZ4zuPEl+9ze+XubHEQKqD7DJ59a83urmKZXRFwc9xiqtw8mAF4&#10;PY00RSyneRyf89K306GcncjjZ4GDRcVPFMZbhQ/Vz24xU5QRrjGTioItkcitIO4/DFNozsaN65WE&#10;IvXPX0rHKzqQ54FaN3diYrtxgU4t5kJWQcgcGkaFRcGIOelQsoUZAqxDwDFJ0/lTzbtCAzdCeKAO&#10;abmWu18NFLXU7fUN+JYfuA/d/EfyrEmsYpBviwj/AKH8Kr2hFvceWeFcc+1AH6k/D3XdP8XaELu8&#10;lX7VaIPN2oqgZ6dB93iuj8RfDbw94o0xjc2Q86NSI5oxhgMZ5HftXwN4A8W3fhu7S8025AlA27G+&#10;5IvofavrO2/ac8HQ21vDrNlKl2V2sIhhCR6V4WLp1Iy9zY6adrWPl74qfDi58EatE9sFfT7iLoq7&#10;SrD+99c14XNbvtwflLc49Ae1fcvxD+MPhDxZbfY7G3khudgGZFVl8rv2+lfGGsy2a3Ti2fdHkkH6&#10;9uOPyr1cDUnye+jnqpJ6HOfY3YFd2PSkt4fLY7qvRyo+McZ7VHdh4MOgxnvXdzGDRlTwx/aCq9R1&#10;FVGuRbTAMcKTirKckyZyTyTVC9TzHziqCJvyRR+UzY6iskDnFOhkm8oLnP1qvcNJGA6fQ46j0oKL&#10;o3wpxxmoI9jZI+aq+6d0Kn/69R2g8qUvLj/ZoMyu8nl3kbKw/dncP8K0DzH8/wB3HevSfAnw9X4i&#10;6gNNtf8AXxhgIkcR7y3IJPH0/CvS9W/Z01LTIVS6vW0645HlshlDMOMbzkA+1c1XHQg+WRrGlfY+&#10;YbZUE58hd8jjHHXHXipXJddpFe1XXw31bwlF9rkia4ik4WaBGBhP+2OhBHtxXmF7p72b5l+bca6K&#10;VaM1eJMoWOTeMhsEYxUlvB5netKYrK23GDV20jRE2AcmtUiDDuoPLAVeDWaySqRjit27Kl8R/MR/&#10;nFVhEGADjkdDWgFcHnHenhip4HNSeUo+YdaTZnkCgCN3kb93/wDWxTJvMktzavgq4xyMiptmfl/i&#10;q9FF+6CsvzenX9KDM831TQ1QiSPgN1A9vSuWvoBBCXA5Tt3r2P7Kb1mtZEx/dPdTXnGv6Vqdq00j&#10;QMwTHIBwy+o9fenzFxOb8+LyuDkjtioVfe2AMf56U5rdoo03fKx+8McpTQYgcJwBVmo+ZiiYiHPt&#10;VqEBIRu4Y1UaUDBFPH735umKDMkdB99eGPWm2F3daZdC5tRk42keoPanBwvytUUkv7xYVGAep9KT&#10;RcHZ3PsP4YfFe2124i0LUoRaX3l7UdT+6l2jAXB+6cfhX0XbzxyRiVm2qOuOTx6CvzC0rUpNB/0l&#10;pCgjYNEy9UPevs74Z/Eiy8VQwRxzk3UajzQRhG+nbOMHj1r5PNMqa/eQWh9DgMdfRnvwUIAUPDAE&#10;fQ04qGHB5qCG4EqDHoKcd4+7Xzh7aJBGGOxjStA0Q68VDmTOe9P8+UgI1Ax64I4pxViuKThV4ojY&#10;t1oA0NLunsMhcbO69vqK7y3vY5UDKcqehrzbpWjp90bY4H3D1FZyiB35JboKFVhUFpdxyxr+laQ2&#10;svFZgVMkdKlzuXDUhT0pyFQcGgDPeIhunFL523hRWu0KSDArLltGhbd2q0wLEbrIvJpJAjrtqBI8&#10;/dNSbT0piP/S/HqIyQnLcA9aIzuk9Rn8vpUjTCX930Ht/KnGJYRlecf55r48+gMq00L+zpUe0lZ9&#10;p3FmGM46CtO7ldt8jdRjC+pqVJiI8DkDjI6Z9qh3KzbnolrqA6F5IotqjeOvvVSS7aVgkadOOex9&#10;KllukjxCBkt29qrMT5P7sdehoA6XSdGkmukW827/ALq7uVUH2FfQfgv4fWtjAdSvQshZflAXgc9R&#10;Xz34c1iRCx8/NwB0K5JUevpXqGn/ABZt7KF7EQvC7R/ex8rewA6VyVuf7JcOU9u1XStJ+wF72VEH&#10;IQ8AjHoK+UfFGuxnU5I7JAI1G3zSu0tj9aqa/wCLdR1WQuHALH58Z+b6elYCW4lHnvV0KDgtWOrJ&#10;EiF22yHknvUrROzgZwppjSiOML0J6VEhkOcng9q6DMnZ0jfywQfp0qKUSwqZ4X+b0wMY9KheEjlT&#10;uB46VME2RiJ/nHbI6Cs35AWs/aEXavy8fXpS+RgFD+VOslLljwAgyTUckju+YjhcdanYCZQkIV25&#10;YdB0qMTF5Sy4VuwHQVTxdsN0o9OB0/SrVpFuV5H6YG35SCP6VPOaWNNHScqzL+99f8BTZJtuUCnj&#10;1GKxbmBpXU52qvp3q8NqIqKP/rVoBYjYltxqSW1Rl8xPvegpkLDODT5GZvlSgBxbCqijIpEkXOzO&#10;BUMccuCPujv/APWp8kG2PcvzN27UdDMlnBaIpHVCOLyxtU4q1EGVMNTNrA/vBXOaWI4/N3MpbcDw&#10;AelWTBhdwOD3pQyMjNtJCjnFRxuzAo2RjoPQUAQRSOj7uiL1/wDrVoy6k5jAReBjAHtVWQAR+WBm&#10;mRtvT5U5HGAK15QHCSWQh2OCf0p0jvICXP7rj5ewx6USZjA3jb7Uj5KYxgfp+FHIZiWuozfKHBG0&#10;9jkACt2TUS6q3BI649K5XzVRdqjJ7U1J3jJpOmjVI7hrv9ypVsccelalpfx3Vk6bSJFOD9PavPI7&#10;x5xkr8sfP4jtUltqkpfaR8w6jpWLgbKR6EksMIK8ZpsRV2OTiuNa8Ep2rkEdatC5YLhD061Psx85&#10;uSK6TZyAnY1JndjuAK5n+0XUGHO5SPypr38yIF3HB4waHAjmOzic7RipHbA3965uwvH2fP8Ah9K1&#10;VuFkkUFgAfXgVHsug+YsGbqx6n2p8So43HrWXdXUchWO0HIPL+v09qv2/mKmHHFTONhpk1uuJ9p6&#10;HjArbF5NasPs7GJlwY2AwVasUruOQcYwRilZpZJf3p7Y4qBnT3njHxBawsYLmV5GUjl/lAbuR9K+&#10;SvF0RXWLifUW3XEx3ZPOR7V9BQzp5h/2T6cV5d400W0nV9SuScR5PHuOAK9HL+WEjmxGqPL4IhDa&#10;8/ePQj07VqaNeym4A+Ypj5+c7sfWsRZ7j7K+9C2Op6Ff/rUy0E0lyjQ4y7YVc4P5V78qd07nJGVm&#10;j021ntrqF57bI2NtKt1BH6flVuGKQsJM4I6VVsxGlqkSMEaHchHP38/0GK0I5AgGTXg1Er2R3xYl&#10;yHjHmoOeuO3sK7/RnYQQJOf3rZB9BjtXGBo512dm4ro9Hl4khflscH1x1rldtioM7DdE/B7VbtAB&#10;Muzj/CubxKThK9t+FHgRde1Jr/UZQ8FrjMK4Jdcc5Bxx0rkdoq7Oumr6FjQfhpJ4sdJLeyDPKc72&#10;+6NuM+3cV1d7+zvq+mzPMkzXwYk7UAHH8846V9YeGdMisYo0giWCALhBjAUVyfxQ+MFp8OoP7MsQ&#10;zahcR7gQobapyAeTXg1cXVlO1M7HSSVz4V1PSLjTLt7OZNjR4HPB57H3HQ+9ZOVZf3Z+UfzqrrXi&#10;W+8R37Xd0w+ijGfc+9LYybkNe7Tg1FcxxXJd+QI2GQKNyhcL3qRkA9jSRwqTg8Cggjjldm2Rjk9h&#10;T5FlSPzFG5Rwx9O1Wm+xwgLIME9MdfTtVS3DeczkDnoB0UfSgpMdBcvI+2LPydaZOxWTfIRk0kry&#10;WsrEjMZ6Y7VPcwKVjwewJqUUXbO72R4PXsaS5uikRfqRz7VjvILZRzu9h1qN5nmt2VvunqOhqgLN&#10;tLDLjzAFHGKbJcgSeUqbKpWcoePy41zGP4quQWyQEzYzIehPQfhQZifavJXjbv7MegqHypQokfLE&#10;87utK9t5jgN83f06dKuSyMYscZPX0/CgCCK3V1yxwPbrR9mSGTfGxIb+E9qhknEKe/YUlnCW3PI+&#10;xepJPAoAde+Z5OxGwh7DjmpoWSKwjA5fu3fNVS+8situ+nSlyIk54x17UAS26iBGIGAT0HQVWmUS&#10;OG6EenGKsQwl0Zwfk64qJ/nwFPHtQA62iQRkJg561HZtc2xLAqQeMHtUbwzp/qlznqBT1iJws3y0&#10;AWXuYZT+7RgBxk9/pVHrJgVe3Kq4iUUirDEu+RsH+VACoFZgRwV6Hv8AQVYnZpzvJyq9fwrJhkuJ&#10;Jg8CErnBwOlTeYnnZ3B255HQdsfWgDcSTeihBt28AVgag6LdmViFeZQuPpU4u9xAQYAHJ9e1Jczt&#10;KoQLuIGOmcCgCpH52MxjIGOla0iho1IXn09KhtYY4VGxsjAwemaElDykJ9KqIAZSi7R+VPbydoC/&#10;fIoMYDgt2p/7pTx3pagRw53EyfdA4OOfpTHjW6kVe+Rg9av/ALl4jkduMcc4p2n2yqm+Q7mHbsKQ&#10;FrIixCOhqSSNicgfKOfpiqz7ZmdejAf5xUktzcxxGCfDFlG0KNuMetKxoNuI1e38xTtePnNZCC8e&#10;AyhP3ecHHU/hU8UpHyscjuPStLzpNgUcAccUzMzLZ44JPNaPc3fI6j0p17qd3MIbNZQqk7mRRwu3&#10;pj0qParSZDBeTnJwKr3CRrcKYY9gX7z+v0oAnuXSCIO5yX+Uc4pLeRmj5XHp+H0qCdWdwxUZxjge&#10;laNhiKDy9oCvzwME0AQWz2xmEsgL7Pun6+oq2ZNykjo3QDpx0rPkg2yFYx989e1W5UESYj6Ac9+a&#10;ALEDxRqTxvP8qikmUECI/j/SqVvE0jbumKtJGz3LwQLkL/EeBQBbll3om/qeh/u+/wCFbOm2gnVG&#10;h+bedq4/irm4dz5UY2jILf0rrNFv7m2e3uliXzLY/Kp+78vSgpM+pvhn8NtZ0nSxqk0IVpFZdx+U&#10;7Tjp617joPhOws5Jb3Vf9J4ICvgIARXi2l/tHAaYbXWLIQtFGAixjcrkfyFeYeNPjprfip/7H0q2&#10;Gn6cQBIwO6QkduOgr56thq1SfvaHR7ptfFbxnoFjaz+ENFSCZmlPmuB904/hPrXzlJ5cqBfvbfzq&#10;G9hUyNn7i1ln7Uh/dORHjivaw9D2ceW5nIsPuLiPpVyOxVVP949/6VRtmLEuw3Y4yeq1qC4BTB7V&#10;uSZf2aWOZJJ5VVQemM5q09wtxCsSJsGSSOvHrUU8nmsC33cYHHao5GxhV+VevHf2pNASPJDDH6v+&#10;lVkDS/N0HpU0Vs8gDEfIauLb7CTjp/DTAclvZnEcrbnHJHOf17VHOsaRsx+UIM9Py4rO85Xv7cKC&#10;ATg4Bbj6Cu71T4feI5IIpRLbsGAKp8yyE9htx6VnOcYgchZo7sxmUooHGR3qyEW4Ty5F+Rf4cYrR&#10;m0XX4IFlu7CRVPbB5x3x7VXu44YrdpbjKycbQQenpTVRMDGXy1l2Qf6sHA/wxVqZsKKbDsVz5XXq&#10;fxq1LbxttdT2qrAMhleMNGUBzyCOMenFKSnlj7UdzDoRxWXcatEryRRx5AwBjg/j7VSLyycnrnii&#10;wG8zbx8gx/OoSQGGe1TaXbSCCTzm3qT8h9B6UPbokmFbPsagBGd3O5hhamlu4ILVgEDF+1QtDk4P&#10;GKS6SOSDaPvDpQBDb3N7jdCyhR/Bjgj0JqRpFTDvEN452joDUFknk8M2QeDT7lnjZJOx4PtQA69u&#10;Gbahbc2OdvTHpSnCQfvFyOMAjpTmWKaMZwOOKSG2lfGD8i9fSgCBQTHx1qJG7du3sakuplTKW/JH&#10;8Q6cdqjAlZN7jBPTHpWhDGCZEO1Rz2I6VLeK11AguOBGRgDtjvTVdIxvkHHTjv7Uy7nQRbjyOw70&#10;CEjtTHH5qJkkEjNJbRCRMz/lU1tK0kJEZ+Udfb2qsvDHk4FAEdxPHE3kW4AYdABS3srpYZlO1jxU&#10;sUQLmVY/lHVsdfpStBBdsPM58s7seo9KAItDD3BOw/cHXtinTMGlIB+UVpDO0JF+7ROijjjtWU64&#10;fkgA1dgEFtPcSCKFc989gK0REmn2uwyrJJ1KZ52mmRM8aeXnHPaqrpDbt5pXcf5kdKLAS6nNtEf2&#10;bCxuvL5wdw/hAqpFNJI+X5PqKfDJDdySm4UAlNqr2A9vekh/0abEfzBRyDjn3pgTrI3nhivQVDIr&#10;Tsq2/EuTtHY4qSWTYN0R4qvbvIJhMRlgfkH1rSLA1W0qZtP+23d2XO07UC8AjtWLFITD5dtBulOD&#10;hRxx3NaVwnnFZWbdgY4P8qiillYC2t8bfX1oAm8sSY3dQOQecUyVVUquNvpj+Yq2tv5QLSMNgGSf&#10;SqF1KSU27dp6Few9KzAlnW0tYN4Y+Yf4euarW0zyR5VcADk0pi3Y3DOKkLAqF+6ijgduKBtDJJYk&#10;jDSnJP3QKkT51CMp2Z5Ht6UkIhyXTBkbqfSo7qea2KeV/qzwwA5yelAI2E1RrBIxAJGiibcBu4BH&#10;tW5ba3exW329rya0Eq7flYjBPbHpXGqDt+bp/nirO4XUGySTAjPyrkAdKXszbnZaM/2nJC53MSWb&#10;7xrntQLxXBWRdoUCp4XnWfZb8n2qndRSJmVjuJ61z1diqW5U2nAB+4fSmvCUTcmMfyqRXXGzvVC4&#10;3gYRvkPauLoeiti7EkQgWQnJ9aqxO3nZQde1WZ02QDtjHQVXLuE3Dv7fyqSicpEu+UuCyY+QVHlE&#10;VmEe98Zx298U2NNoDfxeopc7PkUYNHa4DvN8ofKm4N+VOSRjKZGGAQBkdqa0m0AP06USEhdvYUAL&#10;LKORxx3BBz+VLl5U2bPlP49KhEYf5umKl81y5ixgAcD1/KiIEMsoBKoORU80UkIRI/m8wDt+YqMA&#10;Fsx846EdqRpZrdQyKeuQe3404mZEsiSRdQG/UUNjO0HntippZIpwDH+7APz8dM9vemIZYT5G0bT1&#10;GOfbmnuAKdigdBULjePlwFHt0qZWGSv+RULZ3FR27CqANigemOlMlUOAp7d/alkTdtGdv07UOkp4&#10;Z9yjvjBoAqTbUlUoSVPG3sPoai2bjGBzzy3t6VM5CqGQZbp7Cow7KhPWrQEhZEz229B7U50wPNDb&#10;kOOPQVViPnDPbuO+B2q/GFYNI3EUfAFMBIDHD/HkSFRjoOPrXdXrI1mTHjY4HI6cfSuMtzBE6s3+&#10;rzwP/rV2N9byNYFU9Bg9OvtXLPcsxosHG08VXunaOXcR8pFTW6MjbW7UsmHVkbpiskNH1j8BJIU8&#10;HzwdGWVWI74xXvDvbyACM5yPTpXhX7Pttby+ELmTIMiyhWA6jivd0sYFkDjOV5FfO47+Iz2aHwFZ&#10;I7YHEmPxqXyYg37sjn0pk1j5rfKSgqFbBgPKibg+tYWLsaAtWVcg9elUp45CNoHJ4+lRfYL+IgCQ&#10;gemcD8KZImpDcYJMN+eaLBYYv2iMGNjx70RCQ/epyfbPm+1HLf3cYpgaRWyvSgCbDU2aSZU/drnH&#10;X1x7Unng9F59Kz9V1EWti9zcgqiD5RGPmJHbJxVKN9EJux5t8W/GkXh/w7Lp8D7L6+VVjwQGK9yo&#10;6gggc+hr4vy2wzTlTzlgxxnPvxXXfEHXZPEXiSfW5oRE0wVFUZbaqduleS6ldeYrJn5VB3du/vX3&#10;OW4PkhY+XzDEXloQPcSQztM6cOSMA46dAPase3aYE20zbRwzBepz2p9vNL5aFdoR/U46emasSRxv&#10;ski2koc89696jBJHjSlcp3EDQJEcEEjkjo3tV2dVeRbzo/H3T0GMfrVaS7+0J5Y6KSfbPtREMocD&#10;j19fp9K3JNBJFSNtqbt/bpV3TXNlK4O0b/4O496ZpsaIjJIoZl+6ccYNSJbNvE2ckfdHb/61Z1Ag&#10;dDak8bVHNS6qhvSJA2BEAwGPlDVXlvN1qqJhW3fOPRR6UZ8+PaR8uOePSuWx0E08kd7p8oJKy/c2&#10;ehA649Ko29nttB90YHyg9WPt7+1RQb3uAvUfpjtVu8aIXC2ELfMoDNn+FvUf/WrWxmJbz+WG875V&#10;Klhnv9KoPDiH7YqkW5OOuTn/AAqxvhubZI1c+YhzhlwD/s5q9aHy1MGdp6Y7YpXAp2dzKDJuUuqD&#10;LEDgL7VoLd5T/RgG8wY542imRo4uGjYfIE+Uf7X/AOqoldIZC8eDu7L1H0ouBa02a0t5SrrtzxuP&#10;P5VVMawuyIAilsgAg/jx0pstuty6NalVRBlsjGD70sSK4js4l/eueOwY/U1JoTpapKy/Pkg/cPQj&#10;/wCtVKa1aVF+zMHKjJ5wfpjt7Vdkgk2AI7ROvMbDqtVNNHlSvNbs7+bjemRyR1JOe/agzNrRb260&#10;W7jvbblrUhgp6Me2R3x1FfRXhz41akLlptajDqqhhGh3A4/ug8k+uO2e1fNNwktv87/OuOuMY+tH&#10;2jU4TG08W9Ih+7BP5EYrjrUYy3RrSquGx7v8QfH1x4m02K1g06K2jZ/MZ0A3FR2I7V5mbG5vbIzA&#10;bgOiZ5A/r+FZoF48G9JcMRuIGfm9hV9Lq7ZPsbbljbH3Qcr6cClCCgrIqdRyILKZmP2Wbjb09sel&#10;dJaxxRxEbjjHTP8ASuRjJluXht94KNg8YIz7V01xatC5RiOOOOnFMZJDcbcQS7nJPD4zt/z61QvZ&#10;GhXaoGZGIb1/DtUwibdHDbcSEjJPIGP6VHroiawu47SRY50XcNx9DyB256AVSKkVZwl1psVwH+R3&#10;A6ZDbRziqMcMcdvIjqJfNYFeORgdD2rAgvPLjdJnZVO0lU5RD7DoK3bOWWbfBOojkhGSRja+f4T6&#10;VUJXJHR2ceQY32lgPlz6d/aoL9JrELPGQ6n0HSpF2zET52vjGP7p+vpUMz+axQ8yNgYPOcfyFAHU&#10;eB/A2q+L9b+waPqP2d7gf8tTtAB9cfMR9Oa9H8Q/AXxboxNjaxxX8o6LCxZCo7gn5hXpn7MXgy+u&#10;JNV8XXUa74cW0KkggMqgt09ARX19okUDX8sV2saMke4qevvXhY3MpU58sTqp0U0flRqvgrxR4VPn&#10;6jCIrY53AkHpwMDqPxqodIuggd3U99oPb69K+of2hZ7K10G7g0ZI1a7fywXOGKqeSAfYV8x3F350&#10;UUKoQhUZYjAP0r0sHWc48zMqtLlKpjJki8ljkZB9SO1WJWYxAzcFM7SO1RQzxLEzDggcA8Z+lMtr&#10;lridYSq4PY8flXWZGgJXu9LWG56tySRzgVb0y7tLu28tflWEBRu4yP8A61V7qTyF+ZdijjPbPasq&#10;3DQXfmKMJIOmOBWYEpaSzJjQA4JHHTGeKvXt1HZmKRRmBxyR/QVQvpHMgynl5GB74qWaIzaatlu5&#10;4YHHQj+lAGqLCKS0/tJZCIQM8dfwpturzQdTvyQpzknjOMfhWO11MljNYq2C2MY7EenpUkG+xe2u&#10;rxTIrHIHO/j/AA/pQBcheNkNtNgbjtI6c0vkTadLEUkWVd20r0/DFWb+0e7mF9acuR5mGGNoHelu&#10;I5JrQTfekVd/pux6Cg0LOoW0lrJ++kADDdtxyvtWcZpHG+NjtPAUdfr9KxYbi4vA0sgdwWwWIOK1&#10;IJ47Zt0nfoQP8KANiG3zBLdXB8vyk5x83P8AQViRXN5FOYp5sxuvUcZWtO+M8Vq0uFCSKCGPI46D&#10;j+VUrUHVYZAcJLHg9OMehoA1o2gWzjmkOyMtsOP4T2zjtVKVmVg6tyvQikh0yYxu3yllAyAeM+1P&#10;t4FYDeM7Tn05WgBz2krweay4Q+v9RRHBuQeaDhegXg1A6zR3b3UhXdIfvD7uPTHbimzXf2ZsInmj&#10;jAA55/lWYDo543DwrL5kkZIPBwR+NRCGRPnToOq1sw6EMRXTborgvucLjbIB0289uhqZbiKQEI4b&#10;PGPpx/nFAFf7I1xbGRpNkkWQQeQPRRiq8UcMcX2i7IG37wPVfan28RHnW8Qw7kHr2/z6VmXSN5vk&#10;ToV3/Ng98dwaAJLTUp4zJ5QVIznBA6L647GrlhdrYXhnc+ZFOu12P3h78VX8gLam4I2dNue4qO3s&#10;5JWkLfIgXgY6tQB0oF5dtPe2Xlpaxcbj9/oOKpx26qz7pPMlAGN3O3HPFVLO4lggktlyVZtyqOm7&#10;oc0rLJHKWIMbnr2oNCwEuHkO8theQG/WrdrfyRyi2jTCIuS/vjgenFYGHS6e4jlI+YMo659c+1aU&#10;5NzC2w4DDLjGCOP5VDAkTT1huopZQWXzFJ9//rVb1VIBA0mn/O4IJHoM9gadZ3cc9tHgmIqAvPHO&#10;Oo9qy1ZRGy53FeMAfypAX7bNzKstyxZ3+UE9APQVJL87eXGuCODnFUoPNty8rqGjA5HfP07U6W6R&#10;Qtwg+VR04zQBbgCW0u4IOmCeM4FXLhA0Qe3k/wBIP3V9B/Ks+1uIb0mJon3DnA54/Cuptf7H+wt5&#10;gFvdfc3HkgHp8ooA4KeSRX8x+WJyQR6dKsLdRXB3TIFA54PH0rZITTHMd5gxDowGSfYCsC+mhS5F&#10;1pwUx4Py425+tNAXYrZnvGhIzEcsrqdxVR90fSopkjinVVbd+nSr0cijdGmAWwMgZpkVq4fJXJ6j&#10;P60gKU0rJJGiR53cH0q3KsQfdj5iecdcUonEbLG2MZCgdOTUt5bSRSgMuQCQaALlrcLd20lk4wh6&#10;nHBHpzVGzeFFktCBKPTOOnH6Cq7xBxujO3bx6Ae1aWlf2YkflvLmRs5P8IJHAHuKzFcpQwmyvvMd&#10;v3UeAMqTuVuw+lSaozwz+RZZl2nj8ewx2qlDfyJKI7mUlmGAx6VbW8sYVduZXUZAjG4Y7/MOBigL&#10;mno7oEkgv7jyZIzyrfNgdMBu9fcHwB+LWjWGi3HhCdTLLGPNd2ChcBgiFR1PLenSvgqVTsE0MbFZ&#10;ACc9Rntn1rU0i5MV+NRO4mJSqbDtJJ9Rx0rlxWFjVjys6aFTlP160vxZ4aXVPK1KS0E06qqq7qsn&#10;Gfuxnkg+w7V8bftb6ZZHxhok7Ksu6B9oU4CKxG3+R4r52t9RsrW0kvIJfJlVxlmJMgxz8v4/yrM1&#10;vxauqXEf2u6nuGB3FpTk8V5+DylU58yZtUrpqxk3jJbwyxrN5N1CuxEU45+ntWFpdtOLdS0eXf7z&#10;E9qjWLUNSvLi5kk4mY/KeyjirKwahbyYRwEPTGB09u1e9Y4R5eby0s85VGwi9ME1oWQXzRJcHyth&#10;KYzjHHWo0eGIeYVywYDnr9adLIshL+v4UWArSi4e4m+zK0kMIA+TmovsmlSWwUhEkDbuO5HIrRtr&#10;j7KJCPusMGqUENs12ZMYiVcODwC2eKzNCN4Pt7ASZKg8kds1MwitkEUC7Y4Bj8amkltoJPMt2Ksf&#10;4F5BxTVkgaNpFbe/Xp0Y9qAMa4WUTxyyLt3Y57V2cVrZqdsUg9VVCM8+1c1F513MsXBB7noP/rV9&#10;6/s5fD/wf4l8FQ/8JdplvqSz3EwDSJkqUyNwbGMYGK8/Mcwjhoc8lc0p72PjW/0yRHR1neJwuQpY&#10;FTx14/lWff6k2pwQ2txJs8otlkIz0wOvvX6GWHwc8G39zqmjQ6DF5FvI2x0UFVx0ZG/hxXwV428M&#10;WnhbUrqzs08x4STJIH3ZBOAu3sB61hl+b08S7RCpA5O0sLiwkZb1FaOVfvrx6dD1qzc2OdRWa3jP&#10;lyIAUUZw4747Ui3az2MNuIz+55DZ/l61o219Ay+WkmMjI9cdPrXrmZkTtDho5bdRMp52kdasf2cX&#10;tjPLII2bpu+7/wDrp81qBMZZBkOc9iD+NLqMb3dvbLbcGI5YKM4FACtKrIDgBcfKq/dA9KqwKiSq&#10;f4R+FTxxxtZKvmCTGcN9Kht186Xy0PPP4CswL97JdoVeBmaHHKZ49qiW5s51Fvndc43AYPyngbR+&#10;Gf8AOKo3N4tsphJ+b9AP5VW8qSNku7iDCSZVNy8FhyPp7UAaEcM93K0i8qxwFAH8PselSLYm13x/&#10;e88AYx/c6Yqq8PlQC5RwshX5lI2jk8batZme1S8uEOyPp5f3jxjgVaQFgWhjXds+UfQDj9Pwqu91&#10;PAkT2LbmfIK44IHt2FZNikl3H9guZJDE+Sq4wwZeeT6Vr29utooiV96bdp+npTAEaIx+ZnyyDk4/&#10;hPtVRL64A8uLHmdMjtVqYkn5eAnAHoBT0a3gT90Mue47UAVhJ9lOH7jndx1pYpLpcyxHzFUfNngY&#10;+tLcWRn23U0m0E7fUj61qwKsS+WifKcfL16VmWjnmuCpBwCT27fhWh5aXO0BuWGcfSoWiVr+Sac7&#10;kfptHelmSe6mj+xrkp8oA4H4UDK5xGxjfKOgzu7+wq5naVMo2hsde1RedEZJPMGZk+Ug9sUjvDqB&#10;Ri2Y1GAB/WgBlzc3H2loYMOvRR6evStZRYLZie1fdv8AlIfG5PWs8PAsseT+8UfLj096ltreVxcy&#10;RLkQ/wCsI9Kq5CNrStNhvoppZism04ALY4HtUUkVt5rGAfKflHt+Vc60T3QItuXHzfL/APWrRs7a&#10;4jQNM+HHUfSi5ZaSw2PnzcIR+OfbtioX8zT7xpLblcctgHHvgelSXF3FPGm/AfPLHgD+lRXLeV5R&#10;kcANk8HPT2HapAo3Vs91eyXMCJAsijYEGFYj1PYmqsv79xAx2lTkjuCOxHrV+WZ0h+T9P6U+G102&#10;eAJAyrc+WHPXA+p9faokBks7QN5ajb8v3scfT6VoyRQyrtE22SNcuduABUcweCRfMGV45HqKlltE&#10;kZJEbcsmcYOM/WkBesRiydZwrSlRsB6n6VVtFIkKlcfL07A1fj+4w2g/Lg/QVTilXbsbI7D6UAJc&#10;SfZJ45ABIcjKjG4Ae1aGp3S3P+rye/HQA+hqv/ZOZkJdFd/4SMMMdqluV+zEQDIGOhGPyoAiEYvN&#10;LW18wt5bZVmHU+gz2pAqRQq8w2bSMgA9KsrGttgb8EenYelRMUvbaULww4O7j6H0xWYF8TGRSJIm&#10;iHG0Njdj6elc9cyzwysnIDMAMdK1Yrm4mzDMnlzRpgblx9DVESXanN2ULDptGAPqKACa081hHnDH&#10;g/5FaBSGGBYIvlKcAY70kJmSIyx4LqOnr7VXtm+2bnKlGTr6H8e2KALNtGHJ5Cn+VZswaCYr5olY&#10;9xVpJtu5IyGHTg4qyLJcIbnbsbqV5KigBsNhDITdSBn8sbgvqMcn8K15LrSZITJaETSRKDhRgknj&#10;9KZqNp9gjXTIzkyYAPXj0rmp459GnDyDYMFeOQVHtQB1tyVgfbIQgfAH5Zr6O+CviKx/4Ry80y8v&#10;vs9xFdswydo2Kox+ef0r5muPJ1iyFyHzIuB8uNvHbHatjQdT+z3M0V7gQTImcdmX5RtA78/pXNiM&#10;MqseVm1Kdnc/Tbw9e2UN3YTWl1E4lZcBfvOSvTaOcV5p+1doOp6h4XsNV0uRDJbj98uMOEVicjH8&#10;X1r4ybXdSsbyX7LqE+m7eC6tgqPQD0p3ib4t+MdX0pNIubtvLWPYAPvMifdyexrysNkCpVFUjI65&#10;14uJ5bqG+7uXvFUrJL/rB3Le49ccU+KB1ws4Mb/3W42jtVjyGeIzh1XAyQT39q3NDltNWi+wsxhu&#10;4EyQeQyjvntXvHEcvck/bXsm6xgc+2K3bRre2s0ki5lbBfuRg/pVfV9JudL1EXV1gx3S/IwIxwMd&#10;qz7cMZ9o5z6dMVMgJZpprrVHvS3k7+nA4X0+tMi1B5bwmaPy4mHyrG38Q6ZI/lXQTWhhthMwDMuC&#10;B6VzDW8iyM7Ny7dMHjPfp0qQNh575EZ3hVxgHIPT8qopK0j+ec89MnoKuWupuqrZmHzDH02/xLVe&#10;OFpSwVdvOcegoAvxqbqLDp5kY7deRWn/AGcNX1GDTtJgN5fSA4SAc/IOeB0AxU+lWTu/2f5Y2UDh&#10;uM/SvS/hnpT2Hi3S4ICQZZjGTjOBL8v8jWVWryRuXCFzwSeJGvILTlXuPu4+bkeoHp6GmiyJke1k&#10;bDAcY4Ht+Ffpr4l+EOhXt66WenC9ugFWWYgH0AwB/kVkeKP2cPC8li0Oj262eqxx+cgIJiJHXOB1&#10;9K82Oc0r2ehXsWfCVpvi02GK3XztiH5Rwcjr+Fc1GVklJ6Ddx7V31/az+H9Wmt7sgeUWVinoSQRX&#10;KXlvFef6RYJ5Tj7w6Bh6/WvTEZ63MbxsI1AeM/Njg47VpWVuy2sc8i7c/NxxnPSudEPlTSwkESgY&#10;Ze3tW7ZzySBbRBlJPu+xAoMxjyzxS/Z2IbfgjaOv0FM+0sHYMu0rwR0I+taNxu0+WCZl/wBdEHG7&#10;ggensc057OLUM3EB+WQgkL/eHWg0KYtrgoLiWPCFsA1Jc3NzFaLBbYjLHGRwQvtV3WNThOmpZqzJ&#10;eJtAXHoec+nFMtFW5jS6kXavPH+1/hQZmdlECLK/Xv71plln228Z2ism/VpJwiRlmP3cVf8Asc9n&#10;AJpF8xMc46g0AbcQ8iDlvu9R3FZ1xfxy74YmO8jAAFY0E1yJGmlyM8fN6VY2xzSCVBtbv6UAiuEA&#10;HkDqOM1aeH7LbEhfz65qWeBZLV2QfvBtx2wAeaoXd++0RyYx+ldFI5a2xLcX0ZjjwMEjnsNw/pWd&#10;cB4oicAlR61K6Okfm7ORycjICe9ZTTKInjiIZWGPoDX02B+E+Vxu5nLjGT2GcUkI89nYdB+X0rNu&#10;HRd0atuzwcf0qSz81B5cbdO1dx5q3LUsS7s9Mflmox1G44qSRBLhvunvUL/IwDdKhlEqq4fdnhal&#10;KCXnuvT0FBUlcj7vrV21gRhwcDr9aszGWcpt5wmAwlGCrZwa6+zmd0xJgH+HaOEHYVyM6wRNnGWO&#10;OMdB6muhsU3xKPuJng9K4cRsaI7a2jDR5lTHb5v6VXuoo8CGNRGo64GK3rGZrhWjuYk+VRsOOcVl&#10;3kUE3+kW0g24zjGPyrzTQgmkt44Y4Ewdnp6+lPs7+d3jsxhlPY9h7VlCxv7hPOt2RPXf0x7V1Fhp&#10;zWg848+b6jkYHQUAa88y6fHFFAmfMGcj1rJbVoraQLc/K/XGKZf3DW8ilhyfX+VZMdh55M0z8Of/&#10;ANVZgd3aRw3cS31+mwDOwf3l9ce9cB4z8Ix+PtNksrT/AEZoJPOi2qNp2rgg+m7HNdlah75IrVGx&#10;DEuPfC47+gq/cWAltjp0ef3yEfIcHHse1aU5crTLw8+WR+bmppPpcrhwVkVzGQRjkHHQ9KhtrhIo&#10;hI44wVA/3RXrXxT8F3mjzveTyGeO7d5EYD5i/UgivGorZtwWTpgfn3rslHse9FXRLBfCC5ivoj5U&#10;8Zyo7hvX6V90+BvHem+KLKM2sTwvGq+ashBw3T5ccf59q+E7nbFcwnH7tBt47ZGM49B9K9v+DHiW&#10;LSNa+xpK0U12vlxuWVlaVuBt7dOAPw64Fefi6V46noYCdpn2Qy44o2EjilhJux+9Hlvgdu9OiBhV&#10;4nB3A9e1fNy0dj6IhUsrDA6+lWk83I7mpYjGqYI+bNXImTZyMVPMMbY3j+cYQpxzXoPh67n3eWWK&#10;qvzLj+VcLEqCTevWux0e+hhIR15HTFTUKic18UfCqXtqNYtFO44Ekar/AA+orwiOGK1kz1CfcyOo&#10;HTH0r7chSx1i0ntXI+dSVHQr718w+M9AXSjJCicq29Mdv734VrQq30MsRStqjiPDniTV9G8Qxa1Z&#10;uS0LqXi6JIg6qR06dPev0u+GHx9+Fup6beWk182l3DKpMF3lSGxhguRjHTpxX5hIuyQSj8q6xr14&#10;7WMTIZDGRhh1A7D6VGMy6FZK5hGVj9CfEXiPwHqukyW41COZWBAMbfMi9sHpXwD41tLKw1KSCzuk&#10;nSX5zGmSME8ZPTNYt/qRuh5vUP3A2gY9BWAJ2kfyj8y/w1WCwSoqyFOpcgW1/e5ToPT+tO8ndl14&#10;K9BU8+YVDJ1/Klsk83LzNt3Z28V23MiG1uopnETjAYdfcVYhtBvYy856Cqav9mLgIC3rjH5UxJ7q&#10;3jE0ilkHWkBelQ2rgxZZSMj2PpXTafeQi2kJAE20/L26Vw734kIkhOc9OOn4VFbzeQ+DnFSwK10V&#10;Ns3aQkduntXW2OLW1iaU7XmH0rOubWKdhdDqc5HY1aH7yIN97AA9cAU2BMLW285UuGdYm4DR9fbN&#10;e0a18FPEselDW9E0O5ntGi3xtbv5rSfVSeK8STzJsQxAPnrnsO/5V+jn7N3xBjv9Nh8H3DtPHY58&#10;v1YNgYX1ryM1xc6FP2kFcuMbn51v4a8dCH5tAvYowf7h6/hWe9rPFcbnDK64DZ4IPofSv3G1LQ47&#10;q8+3wRxsxwMBQCPT6Gvzz+N3wZ1TTtaufEGl2Z8mZ902zgb/APazjbgevBryss4h9vLlnGxp7A+U&#10;rm1eWBbuNcqpCP689OKzxaNJKingZ5+lamsTzaQ0NmEEi3HzEgfdxxjNSQ27mEXAGRX08ZXMpq2h&#10;MqokH2coDGQF2+2Kxf7PaGcJD90dP8K1be685HMR5jYo2R0Iqgt84LKRxniqgSaaq5h8sNgj0rnt&#10;rLL14/PitYSNJwOh4zWJdectySMbUO5R6gdq0A2Ht1SNZYSTkfj9apm8EOIGb55OQB1ArTs/LmjD&#10;R5x3U8bfb6VkXXkSaikkZBbGxhtxtx0/CgBzH5vNkGcetXI7qGdfLwR2Bqylr50WzbhU5Dep+lEG&#10;gS3BLt8sS9dv3vYYqLgVROCQF+UA9fXHatCby2QBR8tVL+K3tMdER+NvuKSPKQrKg3Lii4Doo44V&#10;wfmaopLiZXHtwB2qwzxvGJc89KqNPhugOKsCbUJgtvHHKCpf7rY44/hqh9miuFXceeBjoNuam1C4&#10;SaBIXA2pyPqcc1UgZlKsh46Ee3pQBoQ2VrYRmZRsDdT647Vct7lZ4/NUYxxj6Vjz2810+WbaB930&#10;pun3JgBjYct+VAFoKktx8w5HSr9xZxSWzJjblDgj6VmEbGMg5LVchu1SIrIxdONv+zgdKzMzn49P&#10;kt3HlNnaRtx610SiSW38yUjzsnJX2qhPN5sgFqu1k7/yrWtolkxIOGI+YDtWgGPHcyyyCORyVTIA&#10;9K0YbmOJ9p5HbH8qLq3AuCoAB/pWTc27LKksZ4x0+lZo0OkN3bOBG3BPTAzisq8ujbqcc/T0qhpp&#10;Zr8s/IUZ9ua2bpYpItrChbmZkWd44nVxyp6j+XFat1cAnAHzHvWbHCIvmAx6UTzbQMDmgCINJ5pj&#10;28rUcsc0cm/GUP6VfikjkAY8EdKrv5vmMEOVNaAQFd9VoxEjtKVyw/StPySEz6CsltvmlM5z+taA&#10;SExysO1accapGM1StoI1nDAZFdFcxRCEMnB9KzAxCqkmopoFcY9KnMTyRSPFy6D5R6mo4pHlRY2X&#10;aw4NAGfb2oW5GT8gFbDeVJ8qjtxUM0PloJF79qitZFD4figCgqONynqKmlbaq5PtipZnQTkAYU9K&#10;GtS5Vvy9KAIPu1izi4TUIWjQvG5AOBwoNdjdxLHa/J8z/wCNY21VWgCe0u5IpIoAuU53HOCPpV24&#10;1GdG+Rv3ZGCpHDVhpJtk3t29KuT7Nvng4HTHTOaLATQ3dzcM6MflA4UDAFZ08ZeXYeCO1aNrOwGE&#10;XGR6Ul7F5ieYvyyLz9aDMqpbSDDRck9u3FSXUTyQgTfLIBx6cVSS+umcLGue2MZ/Wrb+Y4LS9+1U&#10;gM6NQPlb73pSNErHFOmjZD5icjuP8KuW0Hnrufj+7WwGGBJbuV6jNSybXHAx+laz28bZR8Er1x/S&#10;suQKHO0YFACW67iRjFTzQRPF5YUblOaiK7V44+lV/MeMBvvUAavh3xXq3gvUl1bTJpYjGeRExU7e&#10;+MYr9JPAHxj8P/EDTYtNuZf9Mb58uMmUY5/4EBX5nz2cdxCJopNox0PQ1Z0XVb7SZR9jmMTDkbeO&#10;lcOLwEapcZ22P0t1aEyBoNQQPGzErG3Awa+Tviv4TtDcfb7Mbzu2tGD93jhuOK5ef4r+KLu2dGdU&#10;YAfvV+ZhyM4Q4HPSrP8AwnP23Tyt3+8ZuPuYbOMZBrlw2FlTlobSkmjxK4tvIuWhJ5XHNTkbITtO&#10;CRgGnXzCad3685qEP5ieX2r3EcRkW7PCxikGQO/r9aldiTj1rSaGHbs/lWYzGGTZJgenegCcxbIg&#10;46j+VJHD5nKdu2Kja5wuPXtUti6JkjqT+VAEsXkqzNKu2XG32qtezS+WVhO0+tXZU3HfVGZ1C7AK&#10;ANPRb6yuJEt7+3QOSAXxyc9MY969Il+A2u+J7VtR01f9IxyA4KuPQAnaD9a8Ry0MiuQxQH+EZPHT&#10;FfanwL8c2uvmPSL+UCePAcOFUMvOMc9RXJi686avBDUbnxP40+B/jvw1JJLHp8k1ssfmDkM4C8MP&#10;l4bpxjtjtivFZEljYxsMOvUV+9O23Nj9lkjX7Nkso2g/Mp5Nfnz8fvgpb6Vcz+N/DlsJ7GRgbu2g&#10;UloWbq+0DhT146fSufB5rzS5Zqxpynw2iOOJDhuwxV8ptVW6YqrcqVnUN1Xp6Vb8weTtavbMhhZS&#10;hPdaNiBFlU53DJqIR+ZhB0NTvGVULjgUAU54XlTJ+7V/wlrL+GNZiv4y8UatuPl8Y/KoC5C47VVM&#10;DbTIfwotdcvQcZNbH6AeB/iFFrNriQrJJGoDOh4PpkdjXrtlfw3MfXmvzB8GeMtS8NaqWdd8cwCP&#10;g4yB049RX3Z4D8W2HibTINWsRtjlypQkEgqcdv09q+RzXK1B80FofT5fjlKNmev+61GSfSmQTKy8&#10;HpVyNVYV86ewQ5bGKlVWVOKbMNmMUq3OBtxQA3a5PtU33VqIyMT0qTkigDTsbvySEY/I36V21lch&#10;8KTXmuP4e1a1pdSwspPO2s5RA9IBHPFQSRnII61Wsb1JV9/StQo74K9Kx2AqoXU1NJl0xSuCBT1d&#10;QMVQGLJ5tvkqP/1VLHNvA4xxWz5MM6FGGPSsOSE20mwD5exrQR//0/x6i+U7wOB/SopZ5HXY33Sc&#10;kAYqRbiNFKOvXpiq8pxGuF5LY4r48+gJBGyRjZyh7CrQ25APU8VFGDFFs7fp+FQxROpYsSAf0oAt&#10;y3VvDGscQUtnA9veoC3GP/1U0JATjrSOhGAOBQBGxKOCi4HoKJHZlHOB0qfy2Ubyu4L2qNIWZSWw&#10;rEnj0oAg5baF6CrqSYQKnapU2IuyqXlCNw0fHP4VMgJJEZyGcfN2+lSrIq/K46fyp5s5ZSJEOFxk&#10;g/0pu0tmFvl4/KkwGKGLAocL0q/5OwFH/H6VnrbyW+Tncp4IPX8KnlluJNilsKvHA7e9IC4dwi8p&#10;M7fUdfxqzp2m3E06R7fv8Y7n0xVRJArIAcqe/avevhQPDJuTc6qQ16pwjMciMHodv0rDET5YmtKF&#10;2R+Gfh5rj266hc23kxFgij+IA+xHArqb34d2gtyLrmQZ4QfL9Sa9O1Lxl4f0/TpXtb1Z2Xjam7Jz&#10;9QK8J8TfEa9ubZ7S0bajcEkbT+FedTdSR0OCRyviHw/pVnb+ZbRbJON/z7s/hjivPXQI+O1SxXF3&#10;M7TSSl2PG7+mKhuTjOTyK9iMGlqc7YjlU5o8z8qzGdmPPSrhkjSPcaBEyzyiTlRii6vkjG2NTuXG&#10;c8CqsEpuGyi/KOnvUzLblg0g3Y7UAPtmdhul4HUVPcbWCN+lVpHaQDy1wOwpsSlWLzdewrMC0syk&#10;Abc47VXabfNlR0qUjfyoximyZyPlwKAJSe/H0pjSJEvmJ9/0FNKNINqngUzyCAAetaAVbm4llCXG&#10;MkN8ydQB2xV9nUIIx8yrxx7U0AQoqjtnDfXsR7VDHD1MPKfy9aAInMCqSOcD8qfa28dwDL90L270&#10;4Ww3HdzUhnEWQq/N+mKSAik3RyFAOBjgcUxJE39s98elOXzQnzc5PWohbDcWYFc44HFRLyLQyeY5&#10;yp2t61PbXErHBHTgnGOauraQxorOB681OIoWUqG+mOlEY2RBVRFEyy4ChepPX9KkaVZWztwR0pv2&#10;G4VS7MNo6Be9PjVU+eTgCnymhYtspk84qyCW6nFUknUsCOBUkkhm4UbQOlHKBpxN5XP8VXE1EBwg&#10;U+mccCsEXXlECYZC46VGZ5p5dsKhAfu89fqcVEoAdql/CsZzw3pTI7yKRSz/AC4rm5MxbVZhmnyN&#10;5cPmUvYodzc86CQ/IPm9e1cZ4igN1A0KcsBkKO3Tt+Facd1+73AcjtWdcXYjfdFjzepK9BThTs7m&#10;cjxy/geJjA4Keb6/561lR8RKjcZbAJ7AV3msBnRywVy3OcdPXHpXOxxErygb3I9K9mliPd1OScDS&#10;sL1w2cllHynd1I963BcIWGeGTGVPFcfZvf214TGoIAOBJ0rrLDQ7zUSTLkxk729x3rjxMIJnRDQ6&#10;LTQNTSJrX5VkPXsPaupjt3t3RQOQcY+tLo9pFptt5XA2j7uKkj3Sz4Zs9h+FeZY2LcyzfwvtX2rq&#10;/D3jXVvDNzHeabP5cq8E9iO4PtXESzs+0Q9Aap3QljG9QHWs5wTVjWE7H0ZqHx48QS2Z+zXflyng&#10;oOcj+leL69rl1r14LmeeWUbRxIclWPUZ9PSsa0MLPFNMqxjZyOvJ6dugxVzESnePuNWUaMVsjZ4h&#10;vQYlu24HITd0q5G89i3ynGapnzJHjUDP93tir/kMwwzbnHBPtVWMCKK5ka5OMnPJNaS3gL7H+X0r&#10;OSPyDzjA4pqt5pJXjbS5A5zcJj3EA5IHQf56VaSRUGMZ98dK5kSGOTcOvT/61NE8hvE8xvkJ5weK&#10;XKUpG5NLv+bGUJx0qE3AkfyUPzdhVe4uJcFUUeg616H4R8FzXVuut3qM0LDaNg67j3zjGOlY15qM&#10;bmyRydr4Q8VapNEul2bXXnttUoGZRxnkqCB+OKgttK1K2v2024jIuA2zoQgx33HtX6VeCrzSfD/h&#10;K0trSE2YjUJs2jnHfJweT69K8L+Jnj/w61jcafHHbyXkUu6NIY9rbexLd68vD5hKpPlUSnE+X57O&#10;6sI2FygVVJxt6E/WuWlurqEO5+Zn7joorV1zXp7rykdcEHoD8v5VF9iMlpJcJJtMKg+z+2K9hQMm&#10;ilBe3RgBfG5vTuKsyyHCnp7VHaTW+A7/AC+2OB9KiuLyF5dsQ4PHNN9BDZmLR4QcmtKHYtsd5GVX&#10;n3qlGqnknp0p0lk7ASBvkHapAbbKM5UcVIixluQGx2qFFIBK8LnFSQI24yKOOlAE1/dbIQANqgVR&#10;tJCzAY64xT5tpYqx3n37fSmRMbeQHaOO3+FT1A1WfyATJ+VYwe8mkNxMwYc4AGABWhPewyqC33ie&#10;R6VUBeQnyuijn/61UBMHO2o1TzWCOQFbjJ/zimKe1Q3kckqYJURjt0NAG2+yG1KhOPUcbffisCGN&#10;5ZBk8tSWclzFbeWV/dgnr/Sn29vdMwlC7Vb7oPXFAFuC123gDHCjqenHpT5ponmxGNoWpNrqSJR9&#10;3vinXFvaeYq3CmN9uVION1AD2w8S+VjZ6Co1/d/Wnq6hQsQwoGBUMTpNcNDL8mPbr6CgCdbiGUbf&#10;4v8APSpFh4+bgeppkVsplYR/cH8X6cVLOx3+SOgH/wBagB6KWwinaPb+laGyOCPbLIEyP4jziqC3&#10;WxNkcZWQcY/hx/ntUUVpBKd8+XcHOf6UAXoCrd/ccY47GoJZ2aQ+ac9qqXMktpH5cS7t42Zz91T6&#10;jHaorFvOzDjLDp7/AEzQNsnnG5w6DaAKJLiQR+UOp7+1LOs0KBnGATxWbPLt2noW6cUCJkhM6nZj&#10;PuOKvaejsAZhhl4x6LV7KQ26gqEKoC31xVaVf3a3FswYN6f57VdwIdRvQ1xFaQpgKv0BpgkMeAOg&#10;61OsUZVXPLpnk9s1Ika9KLgITkAilz8uKey7BVdIp7jJhAKjvnFQBeVYlG7uf5U+IqrbicY7Cq6L&#10;5e2NznnGaTKeeYk6D+dADZCkOTEuB2UdKuw3e0BwcY7dKoPHIsu3GVc/KR6VYmthHhs/SgB91cyT&#10;DcgCsBiqMClAEXCnkk1oFoI4hu+pqgGFw6hflQnH5UAT3NyZMLn5QOM+1Q3bNZ26zSRsVOAAKT7P&#10;58u2Jtka9cjnj+6KvxyR7I4JNwni+Xn7pHrWgGXZTf6ORIOWYsc8Zq7b2u9vMnk2Rjovr7VHJbFJ&#10;DLHypO4j0qPzPNOV5I6etZgXriVIz5KRbuOGJxtP09qSS0MIDM4YHso5A9aoyvIoJcYOAQDxx+FM&#10;j868IkYY2jaD/TigDUN1IqmOMLtxgDHb2rPgkuEcqHKo/wB5TznH5YqwYjH161saQtpbs0843HGW&#10;4ycDsKC0zufhD4Av/EHjDTtQu4Gg0m1cuZW48xuMKn0+lfolN4Y0PTrFbdnjYIv7zzRuPTgZAr4c&#10;8KfEKSwkt7EbYtMiIfKL8wzzxz2+lew+IPjNpUnhq8uYpZXuCypEqjDPjgMCRjj6V4WNp1pzUVsd&#10;sORRO2+JPiTQ9E8Ny20yRSeajeQwXbtYn5tv49fevzyurr7XdXd86APcSsdv8IHYCug1rVtS1qV7&#10;rU5WeSVidu75EU87QKw5f3dttj+X9a9LCYX2cTmnLsZMFuyOrN8qr0x1qzI+4jHOev8A+qkSQOOe&#10;AKZLKgYYrrIM+7gHnCUY5HIFO3TXBhWBCEzhmxxgelbQgtZ4gWHIq5am3MPklAsQ/MVDAqw3SQx+&#10;Wcd6pzzl3+QbfQ/4VCkGxySd3PBrQgs0lO4NjHWkBBbtHCoUnnrzUrRSXQM8YAt1wAzdW9ePSoZ4&#10;oUm2AdMcHvV8yTbVtYlyT8oRepz2FAFby7O35jChvxyf8KiuVaZFdeAh6f4fStW48MeJbK3+23mj&#10;XEMLD5JHX5W7YGM/riuf2X00zQC3kEaDJbbhcjtmlddALKRgoGXgfzqvcwvIu7zCNvRTTMajbsXh&#10;ZBu+XEg4H5U9S4ixekbm7x81qAIIgoB7ccdKfE7MxVuFH6VmRCeKUIhBB4+bpitPKrx29qDMqzox&#10;5wdo7VNHp3n22QT5mMr2FJFcM7ttXC9j6GlkkMiNH6+hxQBWjlMELLGvzN1HSks5I4y5uAzFumOl&#10;TXDx/Z1BXa6j8MVRiYYy36cUAacs8hhMcS4j9fSqFhId5B59TR9unSN4tow3APtT0WDyV8pcP3oQ&#10;Fu5mBaMxt7EY/wAiq0j+V+8Y9elI0ThPMk+XsKsWy2kKuSQbpm4DDeqj1A4xitAIh5xUMT1Hb0q1&#10;qMtiLJIUQq24HPc/SqCTTMv7wgSk/wAPTHarCyHycbNwIIz3H4UAFpFFGrytgHj600BJZmaMgJn5&#10;mPGO2BUXlFGbzG/d4GD/APWqBhlwsC8gfN/SgCa4RI5A6ZI4AHpTLiXyo92Dx+H5VcswPO3TYJQc&#10;A+tP1AiaVAi/wdMYyR7VaAp2saxIJi2S+CFFXQxOQuF+lRQQRpHnORQqStJz8oH4fnTAhaNmBVnO&#10;09s1n3FufkIb5M8n6e1WmkDRuR244PcentUkcJKrLKOcfd7fhQBLbyNINijKoKSGe2kuBBM/lLjI&#10;J4BI7VAoe3dniPHp2qNdkrHeOPSgC4reTMpiTzM547YpQ+JPLnI3E4J7Ae1V0ymQOM9P8KsPasqL&#10;JOwzIPu98dsUAP8AtCSREQr9z+naoi8EiqJI/LPcdjTYzFGwgtUPQ5Ldaei27rI1weV6E+vbipew&#10;FWQt9oU2a4wO3SrNzDJJGrNheOh7VFZyRedtm78ZxxV7VJoYLcBwG3j5RWEo6G0DleCGPQg4H0qM&#10;HacqASOPpToYmjVUddhxwPakK/PlBjFefLyPShsOd5JIwJMUgf5QFFEm9iFTnHao8NGSn93GfwrN&#10;m1x8fKlwQcHtSv5bRjpwcn6Uy3ByVHyoe2PSlkQMxRfuAc8UySRl3gOOeOB1pSGZNzkKuMbcZHFR&#10;qZIwNvT+7TvnYEetAChC2PLAwfwxUhiR02Zyex9KYoKqQf8AOKDtjI7ZoAE37zG52xxcY9T60m1Z&#10;hn+6enbFLIryELD1YcjsaVExHs79qLAQjYV2LwPT0pIIwM56DuaTY65OM/pTCXLBR2/DFUBIFZW3&#10;nkdx0zUO4tKRxx7Yqf7/ABwMfhTWO3aVHC9BTIYFQrp5i7c9D2P0qLYcMWYLgnb/AEqWaKNpBcJn&#10;5v4SchT7elVtwkbATGw4JPHSmIhmYEBR949T2qJeD06VYnOPlUf4VENxHSgBh3sskg4EOMj1z6VZ&#10;UN5atLx6Jjp9aIlyChGVPt6UNudSHPTjNNASxb1kR48ZHI9K7XblWnQH5uHz0Jx/D7Vw8P3kROxr&#10;t7XdJDGjjb7Vz1FqWigsax7pH69hVEEtJwOBVm4YxzNGfwpkbRxZLdO9ZRGfVP7N9xAfDmtZOWkn&#10;Qj1CqMZr6GFygQIseSehr5n/AGaLOE2us3W/9zjyR6fMc5r6c8qIJtjbllIB9M8V4GNX7w9nD/AU&#10;vtiBtrVC9+Im+TDNVZtPSMnEjO59elUpbSbzdkalj+lc3IVdl6TWJWxE0eF7n0/Cmf2n5Z/1ZfC/&#10;KOmPr/hUMlnKvCgFgMlR6e1Vvs0pwcYHfvQFmWXvQcnbQs4l42YNMj0/J5k2ge2a04bNUj+b7x9O&#10;hrQgqgIgzXz38YvHX2eMeGLHIldPMkccBV/u17f4xul0nRWugdg55HbAzXwP4i11vEesXWr+c80T&#10;JsUsMDavTivVyqhzzv2OHGV+WOhi3N9CLR2nkO0KdgHUE15bfGe5di42Qpwqjqfc11GuX90FSyjW&#10;PypACx28jHpWAZFlhJ27GHAz0xX3mGhZWPlcRO5H/ZkEVvFdYK5yCj85HY+1VIpJY3HmS7Il5Oee&#10;B0GK1vNjeJowfk6YzySB2rPW3iaRDjK4BTPJ+ldZzj7VIVuFWMHaeSrdV9qnV5FvBB5RVXO0f7Jq&#10;aKLDtK3Ltwa1YIvMl+1KBxgH0pTYInjhkhVo+Ac8Y61Ywdu7P4Cnq+9iD/nFR79rYUfMxxXPJlRG&#10;qrk4xmpsMi5Lk7TwD04pJw9qPLjkzv68cimRQtInzcqP1qDTlFjuI1lAbvj8K0liik2uxz6n+lRX&#10;ccU627RrtIGGx7VVdXWQqvCnt2xQHKOKFVVnwNwqaBVYmF1xjnNMR5jIMDcBxjFTzSrbIcDqOB3o&#10;DlFkLbumQOPwoZFj+dRz7DtTEkuLu3kmiURLDy465+lNihuZ0DKCoYZAPGR70Ek7CPYN6bl7H0p6&#10;zBJ4Z2AzEeGx90d6hj3ovlzYAzxUtxFHb7Y3yRL39KDQtyXASQMAJOjYxwfqKW5mtYjGmmxLDASC&#10;dowwI9faqkVpsfaOn8R9asNFIy+XCPlfjgdSOuaDMsiUygIxDk5z9fSrywia2EEowAuUZiBWNbmV&#10;L1E27/LB+XpjHBp0NtFe33lk7s89fujoKTNDd0mRVfZJ0AIXp2qVAU+ZSUrLuLSPSrpLqMFiqYQn&#10;7qP05H06Vq7Gnt45bUFkcc54INc0gRN9lhedLl+HBHTjJ7VsyQlsiT5MfpisVjJbQI0TgyJyeO/t&#10;9K1opDdxrLcRld4GVJ9O/GKxN0UTfeVuSJdwcYLDhgOn6Vgx29pvIn+dsdT/AD/CrdzeWkLuyMWC&#10;HBGMY7ce1VNWshC6ybzGMbvl44/zxW8TKRQubcxIILcLuyuSOflGDmr3lEx77cBAnIXp9eKuRtbz&#10;WPyrvuLeIEDGMMOx9azYbg3LF5h838QAxgdCK00JJbe5aYmMgB+2OKdpV4dPvZi+0hxtwRkjFRme&#10;PzNwQKwG1SB/DTLqIuRKnHT5h0NAHrngL43eJPh1Z3lhDEL21umLpE+VEchGNy4B9K6mP46ay1oG&#10;sIcXEigXCEnCfRsD8eMV87r5k8eHXoeDWtYO0MU0LL80q7VPbP6VxSwkW7tHQq1kdh4y8ZSeMHiN&#10;9cfJEMhCuNp+tctBNZXbS2nmYZiMHHQ44rItXbUfJWXIc/eJGAfXiprjT7ixmNwHVlQ7gcenSuiE&#10;FFWRMpXEMM0chE4zn7rZ44qd7QeXHsGS38WcAVXhut+6Q/vJj/AONqjvVnzXMTIp+8fTsKokUqtv&#10;ZG6KtvjOGHUN6Y9qLS5e6gWRkx+gqazu38spcxja3AI44HqKluZ7C3MRmlbn7iqvyg+tAEwktnh2&#10;zfeBzjFVFlkRjHjHvUdyEVA0T5zVstHPAkoID4oAiMcPLlR5v976VurcvFbR3FxjMS7vpWW1vsgS&#10;SQgF+VA5/CrGmJLq95Bo/wB37VKsR9QG4zQXE9z8D/CtvG/w0vNYWC5/taORtmz5VkRcfKD0YHIx&#10;0A2kc1PonwG8cGOUz2a6c6BQsk7h9/mcFdse4gADnv7V9teGNnhKG08L6RAP7OigSPdxlvlOecgd&#10;6q+LLm3ERkyzW9mN52tggr2GPavlZZpUU2ktDq+qq1z8yPFPhzVPB2r3OiXdu8ESMSi53K4HVgQO&#10;ntwfYdKwJVNtD9o+cluORjHvXfeMvE134k12/v8AKwl5WaJc79iYAyG9wAfauBmvWnby5wZox97s&#10;BX09C7grnO1bQljuJpLZLQtiJTkDvn0NSw3Is5TiNtvRiO/1FZ5Tbl7ZsqTgA8YrSeJo7cS43jH8&#10;Pb61ZKZoR6in2a5PmBSwzCcYPHtWVFfS38Zcthk4I7Se+O1UNsc+CmNyHKn0rQt4LaGEFyqTNyW/&#10;9lqGikyykMpgLngPzt6j86IQqvhur/5xVSbCTwKJvJikbkk4Ubau3Md3Yn7QqLJFKMq4+6lIfMMl&#10;UFt8mT0Xjis57d7JopLCRkYkn15Hb6VYmmlnAcgIo7fT+npUnloVjkYn1x0oJNDSrWSaFL2Q72Rt&#10;vTGFHUiqlvePq09wt4MxWz5iOMEDpip7e4jm22bYSM7s4OOtQNJNp06K0YltzgbgeSvqR7VmBYl1&#10;FIrhraZFEQUL/wAANJvuIJ44IpD5BIx7J2q5dafGyLcqFmUng/SqM++RFTbkr0Pb6YoA6AWkWm3E&#10;M0rea2T2wMEdqjijgvdQnlV/LOVZFJz8qjn/AOtWXBNK+Ld8kP8AKP8A9fbFNgZbSV/LXzl6bm6g&#10;9yPag0LNi8MUgUpnzG3c/wAIxwKiAf8AtC4P3V80kN0GD0p8cHkScneT+FaG0zB40+cx4yB/KoYF&#10;KQRrGYYxtbAX8BVdolh8tg3zqPmx0FbMn2a2DJcBd5H3e/4Vnxk21ykkyYUc4I4xSAv6bcfaxLp8&#10;+JIHHPqPaqQtVtbk28i7oxlQv+yfT6Uy+aCxv1msixITJCD5STWhLN5kcc91tWUjgLzxQBk6h9l0&#10;u/tAsX7pF3BgeWI7Gry6nZCRNRtm+eTnDNna393HpVlp9JvEhgvWDNuK7Dx+OfpWdpyaJBOIbUbp&#10;4SRtI4dT/d+goAdcwz3vmai8vLn5FyMYHYc1HGlu8Y6hx2xj86qT6R9gBuhMSpkysZBAwT0HNaAg&#10;VEDOck88Dse1AEP2mW0cPCF4/vdMVBHNqFxdCdkUkcqBxkeo9qmnVboMlsOU5z/e46D0p1vqJt0+&#10;yTQFpVGNx4x7cU2wLFzbRFhM3DqApx049PQ1aF0WG5z1GMnntxVCOdZ3CyjAB5I6U69G2PbZECMc&#10;E9zj09KlsBmnrKqzRTDmTn+nFTyxRWVqZXXzI5hjHH3un4U0K9xYNcJLho+Nh64FWbm/ivbOO0ki&#10;O8KCWXHDdhjFQBG9jZMvmW0xkzhtvUL7VDDbbpQUUIqsCewOKW3dYkbcAGJ5x7UkJnnJ8le/0FAG&#10;nw2IJDvUfMSemfb0qa08oXDRPwgRm/756CqjskEgThjxj6//AFqrtsu03xvn1x096rlAzrm5/tC5&#10;i8plxx1/hxxWodMidMCQGX1B4YD0pbi2s0AFqR54wCvt34pkNvMkieauwvwue1HKAts0i+ZDnZjj&#10;3U+1QLBcWgxgvEOjZ/pV1khgDBOdvUjk1HHeafcrhsqy/wADcCqAqxRRyXUSseG4GO5rRJiRc46f&#10;zqgz21y7rYlsQdGK7Rye39KmXlQrHoBQARkliyPsYDPPQjHYetVbaS2us2eGMTn7/T5vSnMjvcL8&#10;hEagEkDgfSi8V4ZpLq1+YAKUjA4PrUWAj+yCxuvKfPlk/oatLpjyRiW2faCcexxVe1ujqLyvduN8&#10;pATjA47e1W/tptbdNNk4Znz8nb/61FgNGeygs2H2NyLhkAl2/wCryeuwdhX118EPiD4U0n4ex+Fb&#10;+4K3YmlfgfdyxxXx0l7c2M6pfgSW54Eg7H/PatC5uLiG4j1XT3Cuo2kAcEeuK5MZgY1o8sjaMrH6&#10;ieGfiboxs49NspSzJ+734XkdMY3Bs4/2TXyZ8cf+ET1LxV9p0dxaFIiZoyvJcfdJI4xn1xXh1hdT&#10;fborl5pLafOQ6SYGcemKqXNxqOo3LpfSee0Hy7g33h2ycHNefgcgVCftIyNJVbnJSqY90lqNoz27&#10;H2q/pf2NIPtYjxdAlXB+8AemB6GnTTwW9xtaL95/c/hAHvVDULhluHugpPQjsOOMV7piaazq2+KQ&#10;cHkAdj6e1ZAuJo5GUfJ/cIOCPauk1W10+GC0WKZvtTxhtnGwI3XPvXK3m0N5KMCRwcc49qgC65cW&#10;hucjDttqWS0EQVrUmTC4bPU/QVes5RJZmykjDD06cis+7lksblIc43J27cUAFjaW11byy3qAxZ+Z&#10;R95sUthdzCOTT2b92D+7z1A9KmLzQQiK1Qv6sOgqC48sW1vewIWct1xxgUAM1h/Iihi4LS5I5Axj&#10;HrxWlb6NqK2qL5qrEyCVzyVTd2yBVWSN7yynj1AbQ+zycDldp5P5V9J/s16vZWniu/sL9Y5o5LaP&#10;aJAHGxScjaRjJyOfbtXJjK7pwujWCPDLyxiXTLuezEamEIZJNw+cL6AHiuD+1slxvn4iJ247/iK/&#10;V/4lfDK11vQodVsbWztrKUK4jEOyb5zhgQvy4wAc574xxXyf8Rfhhb6T4cfW9KjEiIjrIHAY923K&#10;QBgfXoPWvJwmdQk1B7mkqeh8zm5ns70QXK7o5eVyQRgemKrzQSw3jXMAPkyn7mOB71pSR2F5ZW0c&#10;bnzreNXLkcDIBIqvd6jDBdC1ZWLkBsdiDX0JzsnnufKt+OARgelJBDIkQm81gPTtWQ8rKylvmRWy&#10;RWkJvNiLJgq46VmHQrEzXLFLVdx574ArrbK8+wFQsSmYoEGeisBzms22KRRhkA3PwAOOlVYJDLKV&#10;Iweh+lBY2LTYbnUhc3uPJkfc+PX2HpV7VDp927yafDtdAc7eBhfasqWW9tAPNxluVT+6M9M1d01m&#10;a6S9mZVWJT+79SRQBmiwiu4lvGlzIc/L91WA7CtPSL24t7tbIIhE3yP5nAC/hWPqVy/2j7PYRN5b&#10;kFVHAXd1x0reigXT4yZXLTFcH29qANFLKDRbiW+t5F2Y2ncOoJ4GKwr6aeVzORkOcYUdPwFaz38d&#10;9ZFJY8Mo+fPIwBwRis+xzAuXJZey9PpmgCJbL7RameRSrDgLjBrMjt5/uywsmOma7CVriZB5CcDr&#10;VNbkOpjOG+vOPagDnpUmVQW6Hpnp/kVSNpLbuLiHI24OR7/0rsQtlIU84jMedq+hrPnniuAYof8A&#10;j3yM9s+x9hWYFAWyXcEKFyDByMdwPWr1o/lfIy/IOfpULWSWwaXzPkB/L2/CrMN1A0vkfc8zjcRx&#10;QBYeeCE8q0nfI6CqiSLLMzY3DOQMYxToUmildZdpX+A47Usl1FbzDK5yvYepoAL+RSscW3fP1B7/&#10;AI082kikeaRkDHB4BpFbzHMpHTt7U26u2PEYyAOh9alsBk8Uke1QhYHA4pcC1Tz51xgjK9z7Ctu0&#10;XNsk4O4MB2xj1FZt1DIw+1nHlpyV7AVIFkail8XcxbJIuIjkZZSOcgdMVVhYSzrGwGGODmqETQCS&#10;M7irMcAAZrZtbIXd/ErdAeOPT/8AVQAk1ncQ7iis0a87h2FRKy7MMMj0/lWzqVzJau9kF3R3QwG7&#10;qf8ACsDY9sgFx0DbQR0PvQBGiW28on3jztPaobmQvthHSPO360s8YMivCOR07cdq0AkMSFnK/aGH&#10;HsfpQBXtAbB9yTM6/eXd1U1h3SJJdsyszq7ZLHgkdOB2rbhQlzDIN2Bxj1qo8XkM5cZI4zQBY025&#10;htrfYpLNk/L3x9fSte2SOWdSrFeQQO4xWJY26/vJ/bA/+t7VcEzWzLNBkSKeMelK47G54gvJLmNV&#10;ACle+OD6ZrlF85X8yXDqvcdvY1vb/tjYun2EjPTv6cVZdLPDQzx5ViDz0yBx0ouFjn7rmNDASFHO&#10;P71a+ip9imbUAE81k2ENwyD6Vcms4zCZh8vl/NhePyrMgiaVEntm8wSHAPv7/Si5Zu6nMNX+zQzD&#10;DQrgfh3qmZbTTQrkr9oKYDY/h9K07yyRbH7Nv2TbcBiBk59vSuXitzEgiYbzwoz6e1SwND+07+S7&#10;togENtIPvAZDfl90imXV7azW8slu/miE/vMDBGPrirFqI9Ot2tSfM+YtGemFP+Fc7dWyzXLvGu0P&#10;gN6ce30pAa1lLazsocYnUZjz6exqvfTi1/1b4RuSFH8X1qC42pEqxjeccY44H0psdvHcwAXPyKPu&#10;kf4UAamnTyIsN8rESD5gSc4D8fpXV+FvE91o/ie21F7k7IpFfOOS0fK/hXG2pRIYreHPlwYB3/xD&#10;v/8AWq1JawxgXUPzbSM+wzzWfJGRpTmfpf4S+M+k3s9tq90n2FnXDJuHI9T+Ptn2r1K28f6H4g1U&#10;XiD/AFUQRirrjbn+6MkYr8rbTXZJLaGPyikMJy2D9/dwPy/CnDx0uml7Kzd45CDucMcnPTpjpXmV&#10;cioydzsjiYpao9C+L1jpdl4w1C/0m4S4stQuOFHVSR8wGccfhXktjZSr9rjQcLgJkgDFU7W+W6nM&#10;cmX5yGc5Pv8A/Wqxd3v2bUdkfMJQFWHBPqK9SFPlio9jjnNPZFHU9yxRR7f3iZEjf7PbOO1RWkqL&#10;gycbAT/+qpLu7knY+QmF9/8A61QC389CpO0H0/l9KszJY7ltTkM90+/HyRnsAealtp57JlMI3J1C&#10;9Of8Kx0We3V4ZBtUdweM+lbmkEXME9x91YVKtnjkd/yFZgUruK61G4kvjtgZ8AqeeR6VZjvGjsxa&#10;vEInjPOD97NSq6MA6MGU+nvVTyor2f8AesQnfHU0AbNu0EezznCyN91T6e1WJJmmcWsXzs/Hy9Kw&#10;ry3jjKukrO4+7u7AelbOkakLaVbvyRviG3joT9KiRoVL6w1SyXH2cOhJUZYLjFZcf22MS77Yo0al&#10;sZGD9DwD+Ffa/wAAdW0nX7u+0+9tIWuJSrkSorDOO2elfVc3w686CS5SzsJ7WLc32fylU4A/hbn8&#10;sV5FbN1SnyTiaKhc/GfT9Qe6dyz/ACqdvbJb2+n0rW+yxyyRTy8eUwYAdDj1FfVf7Q/gLRo10/xH&#10;4X09bGHb+8iRQNrDgnjHftXygrSq7W78Gvbw1aM480djmnStoa9/5L2xx82/09K4doRA5RT8o7D/&#10;AD0rs1t8252HtzXI3aSefuTqDz6Yr6bL5+6fMZrT1Me7RvPMh+aQ4+iqOM/WnpNHGnlxcjrkdT9a&#10;t3MqRM5I4bgDtisfG+QSMOOo/CvVPBZYZ2Vh29Kc484r5nC9yPT0FAEz9Fyw6Edx70mTE+wHOM59&#10;vYVDGyeZiANgwB0A7e1EUxgGf0AzUChGbDMVHtT4hD5Pkucvzzjp9PWrILDyG/liSFREc43nk4rp&#10;7NIoS7o+7cADj2rGh0pFRGUM5wPmJADfh2rTW1j2YknaN1H+rjI6fU1w4jU0R2cT3VvbbYZB+8X7&#10;xHzAHtUMJdQlq33QeSazNMlSGIo0ruDzhjnFWmfe/mbs5rz3TNUzVkuzvTyuBGRt44rodN1aa+WR&#10;rtF3xHg9Awri1wYlVSd3StjSd7Tx2pO0YP5Cs+Us68aXa3UgvbtS4T7qdvrWRqVnEbkfZ3wifeXs&#10;fanXWrzN+6gwEA9O1ZMl7OB5DKF3HO7ufapAe13dWSoLccj+L29K3NM1dETayYYHI/wFZWIni2uO&#10;RV2z05I182X7zL09B7UCscv8RPDkfiXTxYzuYnEcjZj4OGJwR7V8W3qRvJ59th4z36bgP4gPf0r7&#10;xu9KuL2QzW8h+zwqo3EZIUE5FfI3xY0O30PxVdnS4hFp90VljCfMsZdQWUegDcYrqw9TSx6eHq30&#10;PLbxB5Mjr1I2j2qtp8ZgA3qI5YtrMw745z7dK14w80RDEYY/KR+mapCzaQ7ojmSLnHYfl2rRw5lY&#10;9Cno7o++fhf4obxB4btru+2+eN0TsDjdtxtbb/Dx+Br0YBhbgNztY7T/ALPYV8B+BviJJ4O1IW13&#10;m50+fZFPgbfL5wGj6/dzyMcivvLRbgX2lQXgkE0dyu6Jl+7tHAwDyK+dzHDcrUj6HCV1JWNCKIEA&#10;1XkG+52fw4xge1a2zyod4GcCsuJASXzXlnohChRsrwM5rfgkJ5BwwrDj3MeB93itCE465x04oMz0&#10;Tw9dn7SFHyOV5P19KyfixpZn0OO9sIcyCQb/AKdKq2t3gxJAcIpGM9ef6V6FBLFf6ebSVQc4+904&#10;5z+lZL3ZXN2uaNj4quNgXc3BY446gj1HpUraj5qeQ6jcuOe3A7Cuv+IPhmLRNQeSNSv2nMn+zn29&#10;q8oa4lUozLuUcZ7AV7MGmjyXG2h0vl3k0LxQruiHJ9gfSsdw4O9AVkQ/54rqtHlZd5BG2MD8c+1Z&#10;V3a4upJs8u+7j0qHIyKjySzRCRkI7H2NarXiBFgVQm0YA+lQQ3X2e4JRflbjHvS3yPOwnYDj04pG&#10;hSMRuZDsG7A5+lWmkSKPyWXIPFR2kgtLhXZchht+mallAZmyPlz+VJsDMNggB+zDHHC1mrlgcjGO&#10;Pyro4iOg7U5rJJ+vAwRxx16YqbgZMVxtgMRwB91e3JArQhjkiI8mTcnY9selaKrbWlsLfylmJGBu&#10;79uT7Vgc23liB/MCjGf4cg4IA9qsC40POYyVP9K67wd4jvPD2rRXNncNZhOMryAD7cdK46Gd2kyO&#10;p4xV+2iEsbFwQ6t0+vSplBNWYI+3/BH7T+s2l0dO8RWzXiRLt8xWUeYn94e49D+leieL/wBob4Y6&#10;polzZoJpL+/TZ5c0WApPZmGeQOQBX5wwzur7FfYOxJxitXUY7qyijmVV/eEFn/i3evtkV57yuinz&#10;KJvGqWdT8q6vG8rBiDEL9MmsSa6lh3JbNgdPyp6Fyud1RLabuh5967YxtoYt3K0UbBWP987m9zUb&#10;QlskdqtqdnytUkVpNy0nC9q1EQWs64aIjkDj1qmbQ78dcnr7VK0RtZzdoeAOR1HNStMJBngcfhQB&#10;LCqwsPL+lPuIUL/aOnHNVY256/8A1quySRPBtlXMY6joCKlsC7azrtCEVtwyAYSZzFDkHcPT07Vx&#10;WnsHJEWdo5TdjO09Mgd66qC9t/JWKQkOPlxtzXPVjfYqJ7Rpvg+LxFFE62pl093IlEfGPTjHQUzx&#10;v8ANatrZbjQY0KlRlB8j4HOevP0rrfgb468P2OpyeGNTm8k6qAiO4+VZMYA9tx79BX25ZaZoF/Gd&#10;PvsmVAPv/L0/u4JH8q+Ux+YV6E9NjWFNH426ppOoeHtUOma2PIdOR3U/jx+VQXKKlfpZ8bfg1o3i&#10;PSZNRsCgvIRltvIdV+gyG9K/My8sZNI1y7srnfgn5O2Pr7V9LlWZxxFO+zM5QsNmsppbdjHjeOi9&#10;M/0pyQPHbqzp5bYwV69PpU5mMVTiUOlem4mURsMq/Zzv4ArDY4mz0x2rRmlEbBHXg9KzrtiArno3&#10;f0qCi7HMj52Hp27itaG2S4RkXAKjPtiudiix+9jxjHJFaMFzIBkHaw/LFAEq24tZWwcA/wAPp9KR&#10;S6XIdeAPyqxI73ADFcNVOcMsZCVmBqPL9ok3v1+lQ3EYx0qK0t7i7UwRf6/gIo/izU32TUh5UE0B&#10;WSU7AM9SOOOBWc6ijuBVtwqSb27VJNN5j4HAq7caZPbGS3uECvGSpGehXgispYzvI7iqpyUloTJF&#10;1thTax4qv9ghHzSOSaikhkZlCH8KmaKaOPOM7a0JKTDYduCDjp/WiB3aVVIAU/zrRtil1DJMB+9h&#10;HA9Qe1VlKO3ygZxiqAW+UmIZLI69QB8rVVigVlY42kjkjtVl3D4iFQyRSxHnhaAIoWEJJ9OnvUi6&#10;kXHk9M9ql2Qfcbv0NVpkij/D0oAm+0pAwXOG+nFEsgPzYqT7RDPH+9U59x1+lZ0hy2B/+qgC7525&#10;NrVQ2/NxV+0RQCG60C2Y52UAUjDuYc7fr0rSJxHhe1VljwwDHb9animRshOV6UAQxXK79knSm3ts&#10;u0NF3qL7OpkyDwKv7GYbe1AGAsJTk02Qbhkdq0RhiUPaq1xH5WCOhoMx1nqEFs4imUnd3qxfXcDq&#10;DGcKM/l6Vlx26S53fh7UjWh5jboOnvQBdsZoSnnxAYPGPSiSRZ5MdO1UI0e0k/d9GHK9qfNheVPB&#10;oAkuYymGXnHX2FMWXMXl5xV6zYyW5EgyzdPpWFKHhn2flW8QJlLwv8hps4LYYdT9409UYrvI6dqa&#10;6+YhUdulMBR5TwBkbpTQisufSq0Ebxqwc5H8qnVvlPYUAJHhjt7VVntZI5Mp0PSnQzPA5dW4PbHF&#10;a87pNAkiOrSdflGAM/w/h0oAzcyDBJ5q5DcDZjd1qO2XzQVfjj8qq/ZpY2K5Bx6elNIm7DyZPMO4&#10;gD+lMiGJST0PFWC3lLhuaroyyMxQ8Ht6VYtSaSMBt2fwqC5EcibGpjiUvtU8Cpl2AYfrQIZDaxCE&#10;45b1NUhmJ9mMZq4pVTxTbhfMwzDkUARSGRVB7VTbJGTzxV2T5oggOSO1IHDRBGXG0daAK8ah4yrc&#10;cYqxo0lxYXyGzkKEkZx6Cn28eenSmtIqPtiwZB3oA+l9M+OGsaXpsGnXUaajsGFO8xFB6Hg5470u&#10;r/GSB9JuEjtsS3CFMZ3Dkd/pXzj53ybnXbj9aIiJK5ZYKm3exameXeI/D4SNZIY1EY5Pt9K4EB4i&#10;FP3e3/6q+jLm0hv7drWQ4TIbjrlfSvKfEeitaSGdF+U8jnrXpQGckJFQY7mjEpwo6VA8RJBXrVkO&#10;0cfH3hQZhJE23J7VCzHZtPSpS0u356RXT+KmgM82rN93iuk8O+JNT8OajDe2MnkyRsCFB+V/YjtW&#10;T5mGwo+X1qnMvmNt7NxTnFNWZUJuLuj9EfAPxF0zxVZLtIiuo1BePt7lSOuD24NewWrLMoMZr8uv&#10;D/iPVfDuoQyaZLsJblW9M5PPvX3R8NviBa6/aAviOdB8w3DHp0/+tXx+aZO4fvKa0Pp8BmCkuWW5&#10;7O0IbhqoXEYiYbelaq3MU8YYdahniBGa+ZPXK6yAxYxTEbHBpfuimKxzzWgD2m5GFqVrkjGFqvwz&#10;cVMI8jmtANKyvGjkDA9O3tXfWl0zIpU8P0rypiEwq8Vr6ZqklufJkOY+3tWU6dwPTCW7jpUYOabY&#10;6jDPCAxBPansFLbk4rnemgE0T44PSlkt1dcioBkdOKsxfXimI//U/HqNopQJD0PTtTjJGDtQhh6g&#10;8D2qOS3kn2x23ytxk9Bt+lCWEVmm5C2wcheOPrXx59APlZ8YxUavOIdsnzNn8hT4rqK4+RGBx+VJ&#10;v+Y56EYoASGFHXcWwR37VTScznYD/kVYJjkHlHhAeQKIfJUeUMDH+cUATuX2BU6H1qNQygAdKmI2&#10;k+YMKMHFQmRN2E+83QUAQzmZNoQZ3d6jJkB3H6Vfh3Bju5+lNRVkm9DUyA0LSf8AcjIyMVA7x5Jx&#10;055pB1CDtxUV6IlYIOnGRSYEiSqVLnoaiSQ8kDg9qlTYYA0fIFQ8KflBHtSAktFSU+cmdq8DPY+1&#10;btlqD2MgmtyFc4GCOpFYxAtlyp4/hAPFVt0zfOq7cdaU5WtoXA6i71PULkPNJIC3txtHtXJPd3lz&#10;IfK3GPpubp+FTRzXNypG3KVaRfLTHajlRVye2m2Q+UOo79qrT5zvbnHSp42VVOOhpsbq5KuODxWp&#10;kQrG04I6EDirW0QgNxtOARx+gqMAW42xOevoOKfiN3DSnBPC+30rMCWJwhNuV8vk8Yx+VNcRRfOc&#10;U27n3QlEfcyce4qOGEBN9zzsXOCeB+FAE6SA8gY9q1NO06bUrlbW3UzTODtVfYZP6Vu+FvCFz4kS&#10;O58tkt5sqgHDOenHsK+svBngPSPCGnrLJbKt4ykPL3Oe3t+GK4MXjVT0SudEKdz5G/4RvWLZlEls&#10;Uycc8frWHfQTo2zaUdf4T0I+tfUHjjxRo9hELS6RS5PyDpk+1fOPiXxXZXYjtbaP98OQT2owleU+&#10;gqlOxzkbkZ7AVIJA1UFPmDbnBp2MYHpXpkGhO8ToF7GoYJCkb+VkA9D6fT6UsMkKtmUZ2c4qC7vk&#10;c7bdNkaY+X0zWYFi2Mrq7XBHykY7UyN4TMMHaW4GfamBS2GOQvvSvG0WCowevvj2pICzyWxjFNle&#10;NXwedvX0xU8d1a3UYaJirDgqeoIqsLdZZAp55wKiXkWi0UE8Y/uY6e3pTYYvJZTEcj0/pVnyWhTa&#10;fuD0/lVaIEMSTle3GKBm3IQYd5OBWIzb2wOlFw0sqiMHCr6UyMbmB7D1oAJI3GMfdNSj5F3McVHP&#10;dxg+Snbr9fSo2mLR/MvSrAllDMQU/iqJfNs87iGVugp0Ev8ACe1RyDc4LD7vQUXsZh9oVW82YkL6&#10;+lWZnaVE2NlCM8dMGqLRRzbC+VC+nQ/UVVubmWKPaDlV4B9vpUXKTNIziJTjsP0rAkuorRwYdpHX&#10;Hp7VmG5nnjKbjkEg8Y+gqoJ0ZmikGZOAgUZyTWkImTNbc06sJguxh90dMVHBpcS8QAjjHPQVPax7&#10;VG5uOmD2rXjlCjZt+VyAOO9VLQLFS20gQ7muYjcsScAdMYrrrCURW48mIwhuFz1AqGITWz7MZ285&#10;7VaeVpV3yDk9vbpXI53NoxDdOW5PApxDY6flTYRLL8qnoKmcmPtzUDIPmQZXgelStKiqEboe1Sx+&#10;VJwflzUU0G0AE7jQAbVlAC8n0qVPkA3cj0qK3QKDzxUincSGFBmIsr3LiEDGeVx1x/hV15riDEZI&#10;NNVEhie4i4DjY2fQf3aorc/MSR0pWNDRupv3ee/SmwERR/P3qJWjl68+1QXU2xgjLwagCy5UrvyA&#10;P1qi8jnkdKlht4G/eFT9KsvbRtyvyn9KAJbG9QSJ5w3BCD6HA9K+nfBXxN8PwWK6TfQyxR2xLoQu&#10;/P15XkV8mhdj5bityG4JUbXKFemDiuSvh1UVmdUatuh9feO/jppbafHJZ2k6tIobhRtU5xggnvj8&#10;K+PL/wAQX+qatJqk5EIkI+RBwFHan6jqS3Nv9mabzZCRuGOgHQZrC4bitcJgY0l7pM53L8+HbzYh&#10;xJz16GtFtbIhFs8atgY44/OspfLSIvngelVQIZGMhOBt6e9dMtNDC5YkdzHtXg+39KuWEAI/eNjb&#10;271UjVjGHzhx2qbaRjDZb27VHJ3KUjaTahIPTHFMbUEhl2zDEWOW9PwqgJWwMHLDpVQs6Pvm6t0/&#10;/VT5Be0OlZEtlVVkDHA3Hs3+FQRz5fyxxnpWNI7uny9a6vwl4X1DUb5p5/lQjCYPG09/r6VhONka&#10;xdyidPnmlEdpCZJWHV+Ix+PqegFOn0zVLSAyapZS2wAJ3shx+Ffd/hHwfoNjp9o91YwMgSNikqZ/&#10;erzu/DtUOqafa3d6LXWk/wBEmciFpMbH5HykY6emP8K8t49c9ki3E/PcXEe4hfmP61dhkIgATOe+&#10;a9Z8eW3hO28Qzw+HsCWMtHK8UY8on2Oe3T/9VeXpGtuxibGF4wPavShqrkkQ3AdKcxTaAx59KV2k&#10;JOOFFV2Ut856igzFuJxEqc/M33at28iJF5xOQTgjuD6/SqMkUd20W47dnfHQVprBFEmYzlj39R7i&#10;g0LEd3GQ/l9V9RwazZVaSXzJDuJPyjrj2HtUS7opMoPwrURkVNygZI9ORQBDGyxyKsn8RA9hU90s&#10;EW0QTLIecleoqrsWZuRn2q2IYDsIG0IABj1FAF22mgtrdJLk7d3ygD36VRt5jcz5CjKcY6Z5xUk1&#10;gjMJJG5Pp2PtV62hhhiJT8c0AVLq4gt0y42lyUUAA4Pv0pkVwirubAUdWqLU44ZvmJ2CNt2Ox+tV&#10;mZZB5agKvcD2oAuyTxzoG/1agHce3+faqdncwx3PleXjzQV3HjH+FGEAHyg4xgVeezhnXfOBIeuT&#10;/LjHAoAoj7RqUwYncTwMdMD0FW3AtseYB8nqOmKltru3RDKw5X+7xwOwHaqdxv1A7HPkIMlV/wB7&#10;+8aALcwNygRvuHg/Sqwb7Ivkfwdcf3ajihuiRD64BI6AdqsvDvGx+e1ADmHy/LzmrUEXlwSSTsAw&#10;zjHpUABGMDgfyq0Tb/ZyXP8A9f2oAgDGXA6girdu5hUWwwpZsj0qtBEZDhTheOP5VJPKi/uiA69x&#10;QaDb64iyYbMfLjEjdcn2otpLaOEuR8+doH+e1QW0LShs8KOnYVatrJEdueW7+nsPaglIeMp86nPF&#10;MTLnGaljtpJ9wT5AOvtRcWyWcO5ZOR0FBJnSsZFbIx7VHEmAf0omlU27ykldhA9iT2q7bBFtVYdW&#10;Gee1AFX97/B8tXp2txFG86lpFwox+ntVaaQKwTuRmo5Y2dd3pTAsapJNFGFj65Gfap7PyYyZQo3H&#10;r/8AWrNiDzFixLdByatMGgXKDOP8jFICa4RnfawwD2PoO9UfMZX2xnCnjjirFrOFLrcBsNgbx/Ce&#10;wqKW1ZmwDn696ALDsxAJ9KY1wyhVVtpHpTdhgQCTGfQdBUlrCk+d3HH5UAFreTRXCOAwC55HH4Yr&#10;SuPEhmEUAzxxtx0qja/Z1l8lyCc4B+lVTZMLrdGccn8KAFuLuSSQF+noOgp8jORw3H6flRNHACVk&#10;HKjI7VPp1vJKj3EqqIVGdvc0GhHDICmxlA/DFQtbTSusartVuM+lXv3Tg+WM47VCl7NErqmCMEc/&#10;0oA1pkt4LZLePDMg5INZglbG1BwarWk+6DEg+cd+9WUGPnHGahgDxsDuxggdMVAPNjILdK0FeLb+&#10;8ODWfeyRKoZ5AgPRQPvUgN21/wBQSqqF4wThiTXvHwg+EN7rctr411S+W3tLRiUhaPkt055//VXg&#10;mk3kdvJAfJE8SEExt3A7V9I2XxcnSAwCOJYGZUEf3F+bgbcdB+FcWO9pyfuzWlbqfUOoW9rbWsui&#10;xSfavMwzbwCqt2Cjt+Br5P8AjDc2vhyeLT7UxR3F3EQ4VfkI46D+EjNdxrfxfsLHTbix8PQefqyI&#10;x37t8ajuQ/fHavibUNZ1fW9WbW9bu2urh3ZsH7o3ccDoOPQCvNy3A1VPmk9DSs09C1d3axxLDGu4&#10;P8rE+gqgXwVz93sPSprhBKEkjyydsdxTJBCjBFO5sDd7H0r6c4isY3U+ZkEDnPQfStKLyDGlxGpV&#10;ZBwG9Krx2zXCkZCIO55pEmWKVYnXcoGAB2rMB90GhKeWQEcfkfapCIIoRLkl26Cq1zHPIyRJ93tT&#10;J42gQBQZCOuBxQAyVRd5gGMHAZehHpSfYYIEIBLMePoKnt7G4tZoruRwUlHzL/dParFzPD5uFBLe&#10;p6Y9qAJDFZLFHHKwyFGRWcWO8+QNoHT6dqE8qWcR7vnbgAVojw74olEka2nlhRxIzYBP93pU+0js&#10;FjJMzNJ++b7v0xViJFFvII+GbGOnHtVF9K1S08q4v7c29tIxAkY5DMvarkLtsO3sDtz69q23AcYo&#10;oxtPX/PFQrNPu8xPpwKaVCEPO2ZJOeParYeVIG+zR7j1544FAEMUYjiF1Kmee/8ACPWqjKb69Mas&#10;djt9/Hb2pPtbxIsUsPl7gQp/hOfQVbtx5W3+Bx/nigC5Itvp0WwyYzwGP9Kx1uL+7aXYVEQwORzn&#10;tzV7UlimhKxzKXXnjofpUdtAkluUuBuXuo46d+KtAMFwojV4wC5429vrQ4aZcOcE8YHT8akiWJAq&#10;x/M3QDufrTp4z57/AN1fSmBTzBBhIuQB93FQS7wVaNuF5AOc/Spn8txleo4+tRY2YyOOwFAFy3uW&#10;MaxtFulzyB0A7VDdPFbbXk+Xd296ljujaSJ5Cbj2X+9TbiG2vri3vL7MDFSBB/DkdKAFFtJNDvLA&#10;M3Qe3akigMSM9w/y7dvrwOwq+29sYXCgfLxjgVVkdGG6RdxXtQBDA9uweS3TGDjryahX5JCz4f2P&#10;b6UJKQ4gjUKicBR3xUlxCqyAk8r2rRWsBBtZZS2Mq3b2+lU55pGXDABey+lXw397nP8AnFWJIDFE&#10;kinLnsOwrmqx0NoGHDIDkHB7/wD1qYjHnvj9KcERSyOoiK9RToYV3RsH2j+IdiK8uR309h4YJ8/U&#10;CoFG5WeU7CxzjtipJQq58o7tvaotrPgHkCs2bjnGBstud479Kk5XajALjsOgNNjIDfSnKjSy4A46&#10;nHQUwJdhwMUHKnAHTvTnhMfzKef6fShHJGMdPagAzFuG/r6Ux1jz87BV7E9/amhEjcyP3GMehqQo&#10;JDuBDcDjqKAGou7jsP8APFMIm+fzD14AXtShXR2QHjptxT0TOWZvkX+dAEcLEgIxwB+tJJtiOep9&#10;KidWzuI6/wAqk2DALdasBjAHDkbv9npTmd5z8yhAP7vSlY57YxQj7V29V9KCGQAsWOORVtZFl+Ru&#10;mKrK6gdMe1ODKMMTz2A7CmIou4U4x9OMcdqaSFZXPIXkj2p8qMTnkt6j+VPkKxxqYQrA8Fu49qAI&#10;mlZsPjZH2WrCeXIgI+7/AFqo8iSKNowc/pVmI4j2DoK0AfBtuLoxRfLtGSD3+ld3EwSFFHLFcDFc&#10;DGiBhJnYV6EV2+mSxpbi4I6dfX8K56haMWeOeS73TgDBOMe1RSMMkY6VfRd00xxgbyaq3BhTnGe3&#10;tzWcBn0V+zpqcdvDq9lK+1TIrocfL06V9YQrFNCmzrjt6Cviv4BSBLmeymfawY5OMgjtX1tZXLwx&#10;tE/TpxxkV4mPXvnqYWfumo2FY98VWcrngVKsiuMjtVCd+T2rzjeRYDIgxwM1Umdc4FVwWzUm3aMv&#10;3oHzipV1rgQ20hJwccVnmVY8dya4DxV4qg0/R7yZpBCVJTc3Qdjit4U3J2RzzlY8Z+O3jWN57XQ7&#10;O4+YY80Ieqnivl69lFp+8hY+SnBXsfrWjqly+qahLqEZLic7VZuuAa4/X51ti1mAWl/hOPl/z6V9&#10;1lWC9nCyPmsZX5mPvLgS27SfdddpH0qiX3YQqRu9PWolcTx7XYIVA/4HTLCby5ZVnPDLxz1PYV7s&#10;Y2VjyWxSQrMjDbt6+tSxG6WQIgXbtynvjufSq8k0nmFiBlRjBH5CrrDCJNMdjTrtx247CqESCR0b&#10;KEcHvWzYCSG2CqOvUduaow2guLYTY2vCAhA6HHerNtL9lzNK2MchF6msajLSRrW2/wC0iI/KGHHH&#10;pU1xBHFOFcg8ZqtLLFLInlfP5n3cdPxqpfI0apdlseX8uO1YNlqKLt1LCgG/k/yxU8bZjVwMZFIh&#10;tp41cEMcZxQkokkMZ5YY4HSmFyMfakb7SqAxr29vWp4rmF923kc9etPFzJZkxXQDBxxVa400TLmK&#10;TZJ2AHDU0Fye4uWEfk2f7tmO7I5zj0/CmRYubfzJBv29xx1q00RtdKhRwBIp6D+6elMtZwIPKXAj&#10;5wMYOaS3Bsi+1BBsUbY+hx0q+k2BknoOPas9vLjO3aCW556CpzAVGS3J59qChLsK5Crje/Q44z/S&#10;rLIq2dtDNtYqpDY55qJ7TdFFOzEqB84H6H6VaW0Yw7y3y4zj+lAFVY5GO1XOWyBnoFqaGSU3UkSv&#10;ukQ7Rg8cCorgGNDu47H1+lWltIoJXa3l3YUIwH8J788UGY9w0E/2mOXdJKd2MchfrVmCXyZFls7c&#10;JbowLL3Pc80gt2lTcvUDj6elWn8trZVijA44/rWUjQ0J7gSrvaPajnr1HNPmvJpgLWKHfIv3SAFy&#10;oHpVO1jJj2yr8m7dj3A4/CpGlMMu9TnaMBunBrA0JIPMaNftKYYHp7VcN0xYA/KPSo1yyLIw+9Up&#10;hLZJXG0ZP0oQGLPbW6TPIV8w8kL0U9xn6VnASGIRSSNJF0+v40y3JuZ3M0mC2eO3sKllkEdy6hQE&#10;wAR29zW6MyayL28Xlj53B5Pt2qpNOyNJOFV88svQ46fLW9D5awEY3SKQH7FazVNtcyPFbjzJEB/3&#10;cdOtSBc1CPS0gtUso2SeRQ7KDng/3qqRXEZibnKqP6VKIjZyeW5zKBwfb0qlaWafaUhRzmUkLu9f&#10;T8qAJbUF2demFGMfrVr7oAkO3d0/Ci5jismjMDAvGx3k9/aq7IlzIlzkrnke2O1WBqSsYx5sabZD&#10;z+P4UgZtQtJFBIePnp97FZX9oyJCYDGp5IVu+O1a1vd6aVUyEkL/AA4wM1LRSZV09FkVymFU8Ekd&#10;x2HtUkMgLZxnHGB2qQoTN5GnrtVjxgcfWlmg+zLui+8uAc9z7VJQySZd5X72OvamTW9vPHuRTG4x&#10;8vUDHpTpGaeIIsarjndjnI/pSRhwdrZPp60AQRxGKPbKw4PAqaKNZT5UfDds9KQqBOJdoZj/AHu3&#10;amTpDGwWEZLn8QKANCZrsokKvtEZ3Zx3HatS11COwki1Lyv3kTq5I6ntWdOhWFHEmSR901HaSw3U&#10;BBGGjB3Kf6UFo9z0H46+ObXTE+0TpewQyHy4po1BYAcEsuDkdq6wfHfVri38mfTkltp90Q5wEaQf&#10;OG749K+XYbpoPMUr+6k+6O4I6dulDFCQIMquMnt83esamCpSd+UtVpLRF65uYrXUXhSNYEBJjHXK&#10;+h9KrSZdjKkIjjYZCqc/jUDWxk3SyHzGxzn+VLvurlUitkyExgD+tdRi2LbyJNayWJ+Vl5U+vtVu&#10;y+0NYlnOASVPHAArM8p7ST94ADjnFKt5NvMdu5MbjDKR0+lJoC0+2M/IAqqOMVCYg0pZB83U+mPY&#10;VIJYfuEdBnntSoPNlKp19RUFokuLVZ41jf5tnPPrVuwWOx06+XVJc207xqiHscdV5+nHtWWs5hma&#10;OXII4p1ze7lWG5GYd4PTkYH9c1ndPYY7Tr/zwdNKl5P4G/hx7+lX5bS6iHRWyOx4FZX26AFXsuPU&#10;BduV6cVuwW8+qw/ZYY3UTsFC92/w+lAFSCwed9yL5luoUtIMAEN2Wrclqix+XKzRx/dRzyeexr9C&#10;/COkeDtX0GW1i0TTw9koSZFtVDo5Hd/v/rXP6/4P8J6HeSaXq2i2xt0XzBIIhg45wcV4yzWPPycp&#10;fs2fn1G07TlbWdzHGecDA/IdK2hcTAoIuM+2Rik1K7kj1y7fRUJtDLtDBRyN3IAAwBirEkiM5VQF&#10;A/hHQV6pBXuvMYRyZyHIRgOme1X91vbwh5ujAgY55X+GoXUyxhM9DuX6jisKydtMuxHcj9y8m8r1&#10;GfWg0N63lZ7VTccSnnjoB7VFY6kReslnF5+5foNvTmr9zIsqOI08tsnGRx6flUVhFBZRO9suXK7c&#10;VLQBPG63Rupm81gu05HSpJrxJ08x1KRKufqR6e1RaSj3s5W4cGLy2U+5x/SrV2kUduLRfmMa4B+v&#10;pUgLBLu0rzUCxtjn057VlWlrd3TnEghjBy2OWx/SmJAyL5EYIHp0HFbVv9mUCzs28yaTlm9x2/Cg&#10;Ctf6a5ImiaMQIAOeCPaptL0nexmwI1XGHU9c9vbFVYruTLhQeu1gfXOKTWH17w3crpEym0EyeaVA&#10;BBU91bHtQBvaobTUY1s4jtdBw+cnjisXTNPkgZpdXIEQHRGJrOjv1tNk8ByzZGGXqO59hWnHJcXK&#10;ZbG1cDI4z+FAFd9UlCeRp9uRu4MjD+QpYoliQu+Hml9ewqxHKkYaLpzz2OR2psnlyDzD9DSYDooJ&#10;YwfIUtjPI7k9Kq20Z8tkfhixLcY6+laFnMLVchvk9Ow+lQSxsZftaybosduTUARCKNH3Mo3etEm5&#10;DvTn+lIJnuy0cUZ3IOM9Pxpsc7Rh45lBJ/IUAX7C0urwfaZQBGGxn29KdFqBSI21mPMlHCjGPxqp&#10;bXE6qbeEnBIOB2pjW32fLI+117/WgC7pdsiaiUZxJ5a9emWYdPwqLU7M2s0N7YsUDNs29Qe/T04q&#10;lDDO7qtplpEOV571oXs0qWaJLuLo4J7bT0/Kq5gK5WItFeGPZKp3Pt4yf/1VLd6it2hhtcxu5H3h&#10;kD6VWtrmK5nS1m3qDwCOh/8A1U+1WKS6kaBcLCSCT3x7elHMAmnX8EWbC54uQ5zj7o20wok0pY8b&#10;+Tn0qSaIQ3PnwrleGfp16U+WRLgIsfEqnA9DTvYCR5GtiltAR8pyQB09qlMFwIvMZdh5OPSqsXlx&#10;Fmk++Oxq5HqUscKXXl7omBH5eoqAIFv5J40tFJR3JUsR0GOBUkge2VWA9s+lV5jH5v2yDkdRnrQL&#10;/wC2gxy4jxj6fSgCSMRIAY1454HqagFvvcSL8xXtWhFc20BEbDGPlyBVWfzEn/cjZGccjoaAHXU8&#10;c8aQkfIvbtzW7bzQ2+C8q7R1OOoHYVhXUYQEIN5HGR29qEhaReAeOzDn8K0Aq3U8l5fGV1dLfPyo&#10;Dyo9qbdanvkENur2pXIbjk+nPetNJd6OUXOO+On+FV9gklW4uHzFHyR7CgCKSSRpRdzZZ5ODnjgd&#10;OKW6W7mhEaRfLJj5s9MelW72MFBcdQ3BI9D/AIVp/ZrNLYXEDM3yZCbuCw74oNDCtZXtplbUm+QA&#10;KOPT+lUNUt7hb2NYl3CZhICOmPrWqsY1OCZ5/wDW5+TsBnt9KvrMltAqTZkKptGMD9KzAtPbpzMr&#10;5J5Xb2rEmvIbqdPMyYo+xHz4q/bSP9o8vyzHGgBU/wCFLqESXFylyo2OowOwyOhoAsyX89vFstQI&#10;gy4HHzAHisu1823XajlVFVf9JikYXGWL85PSrUEnJUjmgCW/lnu44Bb53IeB/eJ7/lXo/gPXZPCd&#10;xBqomj+0KfLmRl6x9wPbGK81uY5bJlZ+GkI24PTNOZbqRvPSRpF5+XHT/wCtisZ0lKNmXB8p+knw&#10;k+O/gzXJL+z1XU0h8hWiFvcnGEQAkr22nOBjHSue+LPjTwdYeE7yy0CcXFtfW0jho2EozInCY4xn&#10;t6V8H2V5aWsFyt5aq08xXChF5A7bscVi2X2q43WwfJhbJUYVQe5wOOK8ZZDS9oqi0sbuqmjUn06a&#10;CxjijfbkAnJ/hYd/pVa9SxnnjltispRQm4e3SojA8AeAsd33WJO7OOOPSo0XyHVYxntwvFe+c8ix&#10;ZWaXt0IJ9yoCQ2OvTip9WD6aIEt4kMU52KoHzBvf60yXVbWKIxeU7zg8DGBke9TRSzy24e6bdKO5&#10;x+GPpWYuhUiGsFQzxCNlIxn+HFWZtSaWUbUQsFwxB9PpUkV25eNXO1VPzE9SD2qyILa3bzo0RFbq&#10;SPWgRRvI3kCvONxPzIemBVe3ldpPJyBKvQH0qS4vWk6RFBnAPUY9qliiS4l8+ACJ3X5nxksR0Cig&#10;CyIoIHEr4aY/jipHilvLyzs1+U3MoXPovc/gKc2mXEPMzrzWhbm4snhEMas8zLHnHKByBlfSh7Gi&#10;Fv8Aw9caXZ27vDIr3BfYCOdq45OOMHtWJbQt5vl3g8iV8bUJ7eor9dPhv4DlXwnaaH4k0+zu4oIl&#10;Mcs0ZaZSwycMCODxxXKeKfhH8OobS/z4etzd2qmVBH912Ufw9x2714FPPoubg0dX1V2PzIN29rE1&#10;vKoCc4ZsgA1k20Ejh3hQt5a5OOn06139xbWc63Y1CJVuJGkKDkbdpIC4z2rhYZng86GLC+ZgN+HW&#10;veU7mE4cpHCi3wKxEJInzKfp24qxLaW0cf2aQHeuHBB7d/wqpaSNZu4hGN3Xj8KtXVi+r7ZYiY2j&#10;4JXv7GoIKCxpcSrACP3X8z6irb2nlj9382wZIPt1xRbqYVaJQBtJB/8ArmpPtDjkjtj/AD7UAUhd&#10;3VyBb2/O/gHHf0rfMCWumfZTzLMRuP8AtDsKdpP2I6fJcxBEmjk2HH94+grAne5vd8R+8rcZ6A+n&#10;FAFiITyTrbQJn19BVy4gSFC3Xb14rStLM6fbBXfc6rmRjWPcX0Vw5EY2xHjJ9u9Zl2JbC4SG3e3k&#10;bBd/kPYA1uXt5b2kRtYjvJXnHQ/SuS8tJv8Aj2Pmjnv6dasWtjcyvmdxGM/XHFAWJIbWSSaa4iHm&#10;eTG0i4GMKB0rP+2TSQB48xq6gqfQ1q2mpwW1zdQTArDMrR++D0quyJDbpbZ3LH90njC+lBAy2mlQ&#10;Zd/M7fN6VLHPvHkuMr71W3/IEjXk8KPXNa6Rx2gKyYEmBn29qAKM0Rt2WRTuSTgDPQiiO1G8TZ3M&#10;e+OabFmUsdu5ecA0kt41rEpVQW96ALxj2q2ByRjPpSItuYZEuVLcAAD+R9qo6ONRvb9bgnfBHkSA&#10;dBuGBxUl1cCKXyAhEvAK+melAF/zbcSRJL+7+XZj0PYVTe1nimLHAVR823nB7EfWnLGyOFl65Ge+&#10;DVlriW2lV0HmQEbdpHNZmhYji86PzIOSPXqKQoqR5kPvkdKGgDSm4g/dqfTjPtUVwTJNsUYiUYUD&#10;tQBZM87WGyD5CM+mNvpWbpeoNphTZuaOPJC4/Or0EkkMXkthlXpjgj61bs4or+Rop134Hynunrig&#10;DcurRdUY3cLgGZFC4P3SOxrmZVntJvs9xGUkU4xjr7iunsbP+ypiE/eAnIB+7tx1rDvrn+0bpZUb&#10;JUnnrn0FAC2tvHPKY5VKR9+MZ9qoy23kzNCn3RnGOQM9PyrVnuJHgFvB+7uM5z2xj17Vk6cZzdvb&#10;3a8/xAf41mBVFjJ5g/eeYvc4wVPp9KnGxhhTg/pT7uMLIfLO9VP5ipEihK+YpK5xwe3sKAKrLb20&#10;bSrwQcYPf6ewqO3vGg2iRN8Uo+ZRxxT3CynLfw9Pf2q55kdvF+5+YN97v0/oKANWKFDZ/wCiYIC/&#10;IM56Vzk+nG4n+0RybZD1zyOKvaUYVk895CI42+WNR8wz3+lTarcww5nteJM8KR1/CtAGWiyWbSM6&#10;9iue3Pf6VnpFctN+8Qsq8Iw+7j2rppYwvlFh8zoGx6E9h7VE8yxfKRwfyoAz4xJD85XI700y2x3T&#10;Idv+e1QzXjqhMgG30XvVV0glUPbkqrY4/u1mBo7BLplxe7N5RlCgdQuRk0WTCCCW1RlMczfMzdlx&#10;g8fSrgREspYudrLtXH6fhWRMmy3IRsdvagCK3H2fdFEp8s9Ae3v0q5FKn3k4I7VPPbzaWIEu2SYT&#10;5A2jBGO1QRxIdxiXG3rQBK9vNef6uQKx/ve3pWdaXL2XmW9zncDxjpj3qwWmIHl8kdu2Kk0jyLnV&#10;BBc4HHVvUUAei/D7xvceC9ZXU1g85XK7skqNo+nevurwl8cdDXxPaXN9qkaabfRDzFY5WNyOM9P5&#10;V+eF35Me1NvzHpjoKpF4oB86BkbqDXLisHTqr3kbU6zifpV8ftV8CjwVcW9lf2s8txLuUQNudT1y&#10;F9vSvzO1S3lW8+Yr5Yzt2nPFSSajHdXEE9mhQwDDOXLbu3fp+FX123mYzxxxW2Aw0aMOSJE53HWb&#10;QiN1f7pTj69q8+1C5+z3WyT5mIHI9+1dfaWt2k0iy4AzhR646GuW12KJT5rDB3ACvp8vPnM12Kpg&#10;SZ/nGR2z0rD1S4g8yZYBwMBFU9CvH5U6ZnkcbGIXAGF/rVU2TZ+VQM9PT8a9k+ZZrQXX2qMJC33N&#10;vmAdB7etPmiW2LsMyE9vXniufjLQPvjJVhwccZArWEzsu7naR3qGNkUarKyqqkZ6hjxj6jFTSrDu&#10;WSP5aavlyIQRwO1Jgt2qyDThvleWOzO7a3yqelW5ICoAP3xxWXZSC1mZ7hPlVCAfckdK24dQt74i&#10;IKd+Mg4xwMVzzgaE0JaNdzHP0rqLZGMMYlPXoBjisGzhS8uUtfvM449ABW7bRxWisirgZ+9n+7XJ&#10;WVi0zTRYYmNw4+RR/Ssq2vbiykN/EN0q5CkngA+1acAdzggFe47Gp76zSUxfZ0CLznHQ1w3KTKEN&#10;zPHF5tzgySHd06Z6V1gRYrKJmOXYbvpXNCF8kKvzIM+o4qw2ou6cqN64x6YqCzTjCn55Dgdqila9&#10;1C78qxLrbqu2QEAYIPb2rBOrNNJ5ITnIXKjjNd7ZWwtYFQ8t/E1U42Ajs743EJtf9Xv4YjoVPUD2&#10;rgPE/wAODqOnTxRuoFyG8u3xwSPusHPTFdsJbSyiLlwF5KevHYD0qWwmub9xLOGZD91hxkf3Rnis&#10;ac7FwlZn57S+aqvH5ZR42KMCu35xx09KqeRKqeaz7Q52/Kec9v5V678VNJex8Y6ytnGog8/e4I/1&#10;bnr0x3ryZUl8whvuJyD2PpivT3SPeg7pNEDP5UsV75fmva8kN91ieOn05/Cvtj4PeK4tU8K2+koX&#10;dtPThzgqEZj8uQBjBPT3618YTKssYwMPjbk9McZwK7P4Wa2vhzxTaefcFdOlfEig45I9uCOOR06e&#10;grkxdHmgd2Dqcsj9DRIzQBCeCKjCKsWBUST29zbRXFnKskUy7lK+nTH4EEVPEQZMtjGOh6V8tONt&#10;D6OJWV/LDH1q/anserdPpVRkEjt5Ywvar9ovl7w3GelQSW0fa1d5o1yszxxTDEfAJH6CuDjjVpQX&#10;+WupsZ1ixEvHHB+lYVJG1I0PiPolrqnhuby7czvAQRs+8gA6/TtXyPc2MunMIpo9qj+8OnHH519o&#10;DUB5OY1IlK7HU8gg/wBK+cPivpF7pmoWVzDC8ttegowHSELgofoeR7Yrpwte3umGKpdUcPp2159n&#10;HHTFX9ShUqskZ5HBWuePnW8KTwlRzhg3fPQcVftZ3uNzTEDjp2+ldxwFbAHB4/8Ar1Mb2aFNgUOs&#10;nAz1XFNlSF1ZAfpjsaZEwFo8U6hmByh9qTYESHcQzdKsXefK3xDK98dqZZuiTbmxscbWHp9K6Yrb&#10;qPk5THHpSSA5iJVVSSeKk+1yKmFAxUiwoxIz8gp7RxsvyjgVIGPdzzeUfK6nj8KUNhIktP3nnKAE&#10;ccqcdR9alljZXwRgdqoPbtnfG+wrjp/StANzTEFveyRyYYrjbkdcCtieTcxcDBPXFZqSme3hM8LR&#10;TQqAc/xAdDU73EYjCjk/pWYGHqQcDf8A8sycEf3fwrSt9Qnm06LTpHMm1srxlj/9YUkQ8xS4X93y&#10;PatSylsLKPfDkyHBywyV9h6CtAM2OWQ/Kn+fwqyXeLrUy3EF5cv5KCMgZP8AtH1/lRIiOdjHA9al&#10;gZcjO554FT29w1pbmAnfu6/0xT2hCrxUlnp4vXYM+zYMjFUBJZ3tujDfgk8c8jntiqt9DDHKHhBC&#10;MOnvVG6s3iuzHAeAflJ7Dsa00RJowl4BJs6c4yalsCG2ijVN8knDdh2HvSbUm3RcED8sU17aOTci&#10;fJkHGO3tUNtH9m3x53Mqg5HT6CpAiEE9u/mRtsI79q3FuQ6hn+9j8KoSXKNGp2nf3/Cp2KNErKcd&#10;OK0AtrPteO4R/LliOUNfRGifHrxNpdlb2Ru4W8hcebLHuLAevzCvmq4RXhGO1VwrMvTI9CAa5q2E&#10;hU+NFqdj6Q1P9ozX7l5rO/1UW6yAAxwRbRj1B5PP1rwDxnqn9v6v/bCnAK46fe96pWUcqkqshWId&#10;FHHWtS+t7SS2VRnce56DFFDB06fwKwSqXOdtwt6AYzhhgEehq/5UdvGWk6r6VlR5sp23DaMhWPpn&#10;pV9iZAQTlWGK7TKJW8+O5XGNuOlV2Xd8jdB2pxgZW/d8gUjknt0rMou23lyxG3jAVugFZxLxuFkB&#10;G08r0JHpWrkSWhTLRbuhU4IIrLsYpGndtTyZcfK27K8dqzA3op4pFAUYHasrUTcRyhUUNGauIcZC&#10;DpVfLSvlh06VoB2NlqcCJaXtrhJoCu5Mf3f8a+rfC/h3QPGlrbahGkaXMuBsB+ZD0Gf7uccCviB7&#10;gW7Ky16X4F8azeGNQivLHPlM6+fCDgOB3+orycfl/P70ehdO3U/QHWvgP4K1HRLfdZM2pQrtkZjg&#10;8dQduBjOe2fevz6+MPw11DwHrDzrbynTONpBJKkfwnHX2NfoV4S+Nfhe7sCNV1S3gmRVI8x/mKke&#10;wGSK1fEV74D+Jfh6VJZ7aRWhbbjAfIX5fl9a8TAyxNCpaS0PQrQhKKsfk/Y3EcipdKw8rGSc44NW&#10;pLtZPliU496m1zw/P4f1W8sZI/LSBsYxjjGRx9KzYGUNyK+uirq55Uuw+OVoJN33c8VIIFVmYd+a&#10;imKt0FTW2XXFWSZt0/kygk8dqvLci4iCsMN2+lZ+sWR8+FkPJGG9gKuRoFiHfAA/KswENsCvyHBH&#10;+eKoKGRwJPXvVxZ5oziLA59Kr3ykMJRwTWgD7vyoljdOUc/kKpxMJC2P4eBTVlzEUarGlTWkV1Gb&#10;yHfE8igkHBVec4oAt2v3m3/w1cWVIXBOORwOma9n0b4Ka14mkE2hSo0e3eHChhtPQHoM1X1n9nT4&#10;g6a32m6RRDswAiArntyOQfbpXmRzag3y3L5DwrVgLqUMgCx4HHXB7+lWVg8uJQh+XFT6poWp6BdS&#10;WOqxGOaE7WB/pwOKSENKhRegFejGSa0JsRpGBg1d3L/DWPMl9bSbShaM9GH+FWrdyynd36VQhtzD&#10;yGjPXg4picja3tT5FaI8dGp8SnnI5UZ/KgCnKYYztUVBPL8vHanGRJm3BccdaryZQ5WgzINsrL5g&#10;4qFpSV2sBxWzDIbiM8Y2VnyRpJlUHI7etAE2n3hCFMcp0PrUU7CSUtjg/pVIA2cgzxu6CtCGaOQb&#10;W6elbIBh5TA4qnvKnaelWZIngfYzb426H+lSLbrL8uduaoDPYgj/AAqdSFiCkd6rIyxSGOTgA4ya&#10;syRupG0ZDdD7UAMa3juOvygdcUySA26gRnKHp600h0+6cUGXavPNBmCMyqQOKmjHy5Xp7UKvmQZ2&#10;/e4FULbzY3Y429sdqaAvFFckdSeAKzJ7V4mHljBPanM8gk3p8tXfN82PMh+YVYDEdVTMnLDtUUjK&#10;5AWlIHSnLGA3HGKAKsf7uYbhkfyqW4zI2EHSrVzGpxKF5HYVT3/KQKAFjgIwe9XAkJGGXiq8DHHP&#10;IpGk+bC0AWnkjQYUYArLWFElLqeKm2vI+OgoljePgc0AJLl04quhZepwKmJKIC3SkBjkXigC3bje&#10;uAeRWbrGnx3Vo0LD5xytaFhA8G5uof8ASn3kLlPMj5/pThLUtHhFzbeTJIc4KdV6ms5Ssg8z7tel&#10;6poYu0MsIxMo4xxn2rykiZZ5IHXb5fBA7GumyE0XPODAxsOe3pRHGuNzVWRGJ2/dH6VIUOBz0/Kp&#10;KFfHbpTd4XtSMxC9KmeMKu3jI649aACSLz0WReGU5H1Fdb4U8Qz6JqkF2WPmxtnBGEcd84PUDpXH&#10;iTy0+XrT428xPLPIq7prlY07ao/QfwR4vg12JprS4WV02mQDgYb+6MnpjmvXI5t6Kc5Br81/BXid&#10;vDd/GyuYckcqSBx2xX214T8Z2WqW0c8MqSRu207T0b0r4PNsu9lPmjsfS4DGcytI9RdBUB44q2jR&#10;OoIPBpjRp0/yK8g9YqK5Q9KfvZhUhiQVEcdq0AcqAnnmkdSDuHFOjbnnimyFgdooA2dMuXt23k/L&#10;3FdzbXCygENxXmMSOnzdvStW0v5LVwrHCn9KylG4HpI5HFN5A4rPt7kyopB4/nV1JA/y1z2toI//&#10;1fx+VvLHvUDzieMq/Geo9BSXl3BayeSeHAGCOlWfNtyhUAZxyDxXx59AU02xpiIYqQK2MtTVQDgc&#10;U9ZAjbcUAPRIl+ZgDIemfQVS+yx3DvJuyHI+U8bcVcZy52FNhPQ1CrbJjHHyx6gdaXKAsyMeP1q9&#10;5VrgNGBvUcVAXbuMcVFFHI8vynan8Teg9qVgLSybMk1FEwMu5R/k0+G1igXEfQU6N1Run0/CpARo&#10;pojk4x2x6UoljmHy9RwateaNhU/SoBbtEFf/ACaAGxWiROZA7/N/Afu1OI+a0CEZUwPmP6UyVoIB&#10;sYjce3pQAkcKgbhVGcyKxQD5enHHFPkdwQ0DELxxT5Zw0eehPGB3oAaku0dPmqOW4RgrKgJzjngD&#10;HeqolXAx3qRIy5CgZz2qrgRRbs9MDP4GkcmN/l/I1Zyqz+S/31G7H9BTZSJGHA4NSBZheF4d2Off&#10;+lU3tHnferYC96m89HbYxAK/kKi+fP7vgenagCW0jukP+jpnccZ7VVUf6b+/U7VfGDWtZzpChSRt&#10;gHP4Adqz4rmG4DSoML0UHqQKAPorwx480mGOOS+dIJLdMbeAMdggrrfEPxiRNOne2i82by8oeFA7&#10;DNfJIjkLpKvIU8DApZpmZjD1P8X8/wAq4/7Ohzcx0KqX9T1/UdVmNzeHdIent9K5pUm8zfKCN1XC&#10;xin2N94dqnmbzVGc5HSu+MVFWiYyncWCPcuV60+SN1IONx9BUhZbWFVYgs3p0p0V3lQpX5x37Chk&#10;j0tlZQG64B+lVpYY7W4Ldc8D2pTdPuHb3q1+6ZAdvPHP0qAIluN5+bkird1IkkOFPTFVPLjjOG49&#10;MVL9je5H7onPQYHWkzQxvOdHwvJ7V0FnJEsiySfw84zjmuq+H/gO88T6pcCaExQWnyszL95j2Ga+&#10;nYvhB4ZnRBqUUIMYxuEKuSB25H8q45YumtLmns30PkOfzpzmPhc5xUJG0Yr6S8Y/DHSdEsf7UsLt&#10;LEk5x5Z2hO3QcV8yXEy22oSRx/vIlPpjk9a1p1FLYbVi3bqxDfTpj+WKgHGXOAx6r02ge1QmWaaV&#10;tw2RnnaOgpZpYrZMHp2A/wDrV0CGWsfnyMOOOaS4kSBymMgUy3k2Euo25qKYBmMg6nrSTMy9avG4&#10;4ABqZ40b/WHA/IVjxF43yh2n6VPdSvPx/DjpUGhJIUAPsccetU5YlcbH6H07U6NjGcEZUdQfSoHl&#10;81vJjwvljgnvWhmWY7OApst1CBRwO2TVOHTI0l8zdkDOKsaQtzNePbk4gK5H1FaBBSVoz24NZl8h&#10;WFiWwVwA2K2obFImUj5mHfsPpUiQMYgz/J6fSljkypjI6VnOaAc3UoO3rShHJ+bpSp8pFPmaR/kU&#10;demKhoYPKIV/djnvSRTbo/NfoafDbxbNrfMT1qYkD5fwAx+lZAQp8zAqMCrbKvqOaemIss4A4/Ks&#10;aBpJc/3WNaAX5I8BShxmkAbZwO34VEyPlY1OdvAFWG8xJxCy7SOSe30FCAzvMedEE2V2cgDgH3py&#10;v5Yfd36D3rTuleYAKMmqz2/2dVkY8n8hQogIn7nax4Pp6VJBK80IacfvFJ+bbgY7YqnsLDeMY9qf&#10;HIY/ufMvpR6AXXl2HYRyfxqFGMakfp6f/WpqvvBYcjP3O6+/0qJrkM23H3fWkBOi78l/SoG89JiF&#10;Y4HtUsMg25J2qOtSm6gP7uMhvfHakkBXCNIc9M0PGi8GpFbYc9BTGG9ty1sAgsbp48QrjPOPWpRB&#10;GhMb/MRTpbyWNMDK8YyKrwbiCXpAXcFtwX5cDrUCOImAHzU6J0kO1SMjtUboscnqzfpQBqAxGPzU&#10;4ycYNZYYeZ50p4ThV/8ArVYlIRVWQ4PYVGqBjmTHHamBYMyuePlWvePBes+HhLaQSXKrZjashHB3&#10;f4V8/qnzHb0q3a58wBeFzzWVSkpKxUZWP0T8a6lp0fhz7bayGGONBImGA8wDHCjvxzx6V8faz8Rf&#10;E+s2yWvnjy7dm2ttG75xtP4Y6fpXDXesajb2htopi6gHAbnHGMD2x2rlodS1E7dqkH/ZPA+lcdHC&#10;wp7o0ch0guLe9kRHOQd3tjuK04JoUAMjBQ33RnGcVjp5zM0bgqrncT60XMBVdpyAQVX8fStSTRk1&#10;ZVckp8i8DH8Qq9Bcpdbdi8EZ+grnbeBEhEeOn6Vv2snlQBAm0mlYEWHUsQiDP8hmj7Qc+WmDtyG9&#10;iKLSfyJGdxvUgcdsjp+BqjG/7wgHduJOfrRyltlicgxttGWGCcdQPYVtBUNujL6CuflxHNHJsVyp&#10;HDDIx/iO1dLbCW9ULboWX+90VagaHLbxIubU+bK/8I6j2A9KptBPBMYbgbH449MivaPhL4Qs9fvL&#10;rUb9RcW1j+6Efc7u4x24Nema/wDB3Rb9BdIFtVX5tqJy3YfUiuOtjqcHys09mfJXzZxnpVjfsi3V&#10;6z4v+HVhoMEe248u5cMY127d6jv0rxKfcsphZ8qAD6dRXVRkpq6IasOjmkmm8q0XzJu2eFHrmh4T&#10;BNi44Zj8x7D/AHfSn2kiwviIenSorjMtw0/LM3HH5CthF8QW8qDMjLhsgjjj0qwPNWweMHBi+UEj&#10;7yn+orJm3xv9n43oBnHP06VdTzTAqzYdh3xUMCjbgE5YZIrR46ntVUYQkAYJpVfC+uaQFyOU8jvU&#10;oddnT5u1Ukicndn6fSnxgkiNeW/lQBM7kYAphTOCOnpWlHEka/vBuIqObaycDBFBSQ233BGEfHrW&#10;cuPMZycqeAPetMZhtmJOCR6Vk2cMss6ydF/lQUbn7uFFjTljzVK5u4rbHmMdxH3V9Kt3QSJgEXgd&#10;X9QKqlYnYFwOP5CgDJiu7iY/vCSfyOK0G+7ubnH41IYoI5PMTB3AY9hVmCXZkdsfhQZmFfoP3ccf&#10;+o6gf7VX4WItkZl2tjkY9KlnZJ3CScKWzhelWZEVlCqMKB0oNCvsV1Ej/genHpUZWWRtsfU4wO2K&#10;jurpE220Q3MPbgCpreWRSB+tAEfkfZmDMOR3xx+FWyDImRz7elMut+5ABkH9MVMiqsfP+FAEMFud&#10;qxzYZ1H40wm4SdY48DjJBGcCqnnSFwynbKDgOD09uKsbbyNGkjOMctuHUCgBbxWkVSh5B5+lSrF+&#10;6PcY/CqS3abRJjr2/wAMVYNtJGmxic/ex9aAK0H2Zbry5mJxgpjnmruLmO6eZnHpx0xSabZRW0rz&#10;zfPM42jI4VfaobmRYf8ARw2EXj60AT3YDlWPWpTI7QqmeMAYqnLJLIieThiuMAdD7VbSFwmXcFsd&#10;uAvtQAxJWtsEDp0ojRX3NLyX5IHApsd1ELo25UsMdRzVmSNBKmXCwj73YUARMUUYUYHapiwCKBVR&#10;jFIx8kfL/DTGfY200AaEKLLwwx71lXMarKScsV6c9KtRGQn93kgjOR0x/SkkAzvbqOvH8qAIbZnx&#10;5p4we1W3lWRQRzx+VV5IJSm3pu4qxCgtNMTbh7iZRw3Yd/yFBmWF1nVFJMG2TEZi2/7H92uYjdA4&#10;RuCe1XHmdNsMBK7hkv0wB/KoltC8qurBGBByRkHHY4rS3Y0LsYlhYHG1SO4pzbfvbRub0qO6SaVp&#10;bkP5RQ/6snjcPTsKbFLJMQHHPXjgfl0oMx2+V4/JTOB0FRzvBFLhm/fDGQO1T2+2W6WHPEfzMB14&#10;qBvsv2zfERukY5B6ZqWgFV5WI2nHatWDyWhwuATw3rVZ1iRN0Z47HsfpVaFmJPlc4PaqAt3Eiqu0&#10;N8vT8BWWHe9uIra3G55GC8f0qld+Zc3PlhgyL15r0bwTf6fpSC8KEmRtoIQt9zp0+7WcvhLp6s9d&#10;+EnwwNveXGoXkvlyOeLdx+8ZSOCCfuj6V7DfadHDJ/ZMFqGW02sw2ghR23cc1i+BvGPg6Af2pqep&#10;m31DkSJKG+4Oirxio/FHxS8H2Hn3FpKbu9lRmVVBGcD5RjqBXyuJ9rOfLY9L3VE8I+MGqZgbS5rd&#10;UtY5kMjIoVuD8qgADv1rxu3nmn3PLH5XPA9q6TxFqkmtM81zIZpJ5DKck4TPI6/oPSuaySdq9M19&#10;Pg6bjTSZ5lSavoOZYdyXMz7hISq8j+Hvj0qMzXEwa3tchOhYf54q06jZFHJh3jBRWxwFpyMGUIvB&#10;HWusz5iSSeNVQPhmUYU4zj6Gqk+fLGDsz39qmdYoW3TEH2681WZBdkYcKBzjuPoKCiAIir8o/wAa&#10;ltjO0imIdenHFSi2SNtu4sg55q3FcW8aM7Eqw+7lTgUAUZZ5beaV1UeYePqR6VXQF4Cc7c89eD7Y&#10;q3JJBMPMQ7l9O+Kr7XSPIGVI/T0xQBAjD7o61djTby1Zi3kEO59jF16JtPP/AOoUun3TTyNAMEID&#10;wO3pQBqNJDFwP9Yf4e/P9KovuyXP317dfl9B6VDMDI4CdT27/wD6q1zZqLdVzuKjn/61AFOC+cRe&#10;TsyCeOentSGTJKt94j8qqwyvHIytGPlH6+tMlvD5im4K4iOcKMUAWdsg/wBWpyeM46ZpOUDfaJCz&#10;MMbsdvSns90vkt5flRTdGPr6fj2ofbnD4Y+v+FAElrAbs/u1CrGfyz0IFQgXNvK0Mo+bt7g0sdjJ&#10;IBLE4Vs42n09ait0ninZJAMrwe9KWxUCnJGgkc3HV8EgeuOMVVhO3qOPSr89sqXroSCzYYnPHTio&#10;1jCKh3CTd3FeRVVmenQ2IDv4bOAMY9B+FSPHIoQrwrdSBwKYytvw3KjoKdu2psHzL0xWNzcGkzHt&#10;OFPSnojryhxnnjvTlQMu9xuWM9MU95FiCjABbjHTHpVAKszlNr8n6YpY1lb5YF3MenFPYb8AjkUO&#10;ZEXbE5jz6VFgHXESrKYg27GM+x9KiSKO3YsBhnHJ/pTrICKN7dgS2d2fXNSuM/nVgQyyOEO38++P&#10;Smb8wlVG0Y6CkbzDtaEbosfNjruoUYzu/KgBvmM0fltyB0qLy2yNvapRv80f3F6imRC53CPcFA/l&#10;TAUsD8pHNM6fKtLuBO6k5+8KRmNO1hleo4qBwVkMYwHGMj0qZW25OB7e1R71kkZ9gG7GT6mtAGu2&#10;yPH8T8cVXSJUUhhwO3rVpnjUfOcdsVC0qGPAU7v4fQfWgCWJFkTdxwKcjArlRjnFVbdiHL5G/oat&#10;LtAwvFADUTdIAfu/4V2Ok7Zv3QbDAflXGq2Gx1PWuq0PJaXcPldcZ9MVFToWh0yxi9mizjacEqf5&#10;VnM0fzQ8eWrfKTwauzzW/wBqkt4osGM9e35VBKRPlRjcP5VlEZ6h8DIpk8VXrzEGExYEfcnsa+tT&#10;eecm5E29vb8K+YPgVAr+KJoHbNw6blAHYDvX0wbedAPkKnoQB6V42N+M9HD/AAkkdxsf720/54q5&#10;5gYcn8axQuD8w/CpixCYWuAs2xasMM3foKJoWK49OlJZ3M0+C/Qda0/LH8Xag0OaaQLFuQ/MvzA4&#10;7DrXyD8WfFh1ueTR4kjNhGWJxgbyOp4r6H+KPiWPwlo8nlDNzfgoi5AwD14FfB97IhlMkTYKsWyT&#10;wM9RzX0mS4G752ePjcRZWRlyEWCgOVVRzkDAz2rmNQYalNnlpjkowOAParWt3Zu9tnGd0SEMz/3j&#10;6AVkxnyV4OMdK+0pU7Hzs5CWd87SQWjbfLbKt2IOOvNTxAWx80nd5vyrx/d/yKS4tbG1dPsiESbd&#10;2c5+pwaiRpCN2PMB+6MYx610GJYaIv8APGpyh5b+7jv9Ks2kC6ojwXWGjj43D72R/EPaq8Uky7gi&#10;hg3Bz0xWppVuunuXYkyMMMO2O1YSlYpIuxRPEPsZmAVjwT3IGK9d+F3gi21i6+1ahCGt4ji4kzgf&#10;Ra8uht/tl2gTG0/L04Havtfw14b0xPDtjpuhTgYXfNjks+P8a8jM8Q4U/dOilTuc9L+zx4evL83M&#10;c81hBy2I8FSO3UE/lXnHxi+Gvh/wfollaaPcNdTTMHG7AK4HXPWvuHT4otRtbGG/Jit5NscrH5AN&#10;vftxXwJ8TvEj6x471SyV/tVtpcvlW7jOPLB7V5WWVKtSer0N6tOKR5rot1YwK8M8Pkh8biBk5HWq&#10;SXcE2qXWz5UyPLHfAFaE7I7s5h2O3G8H0p8FubpCQ3C8Yr6M4ivcMjSLM38O0Aev4UonkaTcpBYe&#10;3SpoY9vmRRnkHZz1H0qO3ZGkeLDBwTk47Dpig0HwbTOq3bsQxwOf6VHFZNbEtNwzkhc+lJdR28a+&#10;fI5IP+rUc9KdNe3kttFbsvkjGcY4bP1oAmulZggGVAXkehpZXJj3ddoAz0yRTo45zETbgOB1BPBq&#10;AfbZGPmptT0GNo9KALmnCV0Zt22POB7VSuyI5ls4iVJYYOe31p8ci20Tsxyp+U45bP8AhTW+ztKu&#10;3Dng8DIAoAiuftFwzSLuJjA3oeAD7etdDNY2sUAuLSXaMcY6N7Gssu00JMALIH2tgdSvSpoE8wyW&#10;2cMBj0GaA5DU06Wa4XavLL2Hp6e1aMk0YkAxskIztPHAqvoKT2iXsDDd5jJtYfw47D0+lP1BElfe&#10;4DFFIVh0+h+lc0mUkWSjXMe60lVdvBHXmpvsQSIC5AYtzgdQPWsyC0NvaKYxjPOfWtO1nkDrcSMW&#10;IGOfT0qCiWO9hNx9hTIaFTyenAHFZUd7dbWilkJKkg+/t9KivFjlvZLlgAZyP04qtMrRGIoMpu59&#10;K0jElsoCKa3nN3HhwvzFenGOn+FXriOKW2FxZqQrDDZ+8PY1cv4oZlaSJVTZggjgHH8OKhs7gxpJ&#10;PkyZwAMdcdKpskWwT7T5piO/AAfd1IHT8auW5S2hSFMIe/Yj2NU4FuJpm5WPb1GME4qPzZIbyRJG&#10;HlxLuPf6VIFJvD8ovIStwwhud5x1KBe9SXCRyzL5bMPLwoI4OR71PNcCV90jYWPJTnG1T9PpVizn&#10;gubJ/NwB53y4OMsB1oAFiFwh3H0zjqffFRwbZs84jzhS3BJ9KsWn2fLPPgSyd88Aeg7Vmm2uTcIC&#10;m6ItwR0H1FBoKyr5oQru5xirN1bzrEREM5ByOnHpUt4sZhO9s4HyyDs3apbRZr1FRlbD8bx0WgC1&#10;dXNtBZqyO5fABwPlBGOCaoWVxLcBxIchMYzUItWt7tvOKHHUod3TjtVm5U21xHKRtjkUL8vTjvxQ&#10;A2e4uLW6VIj8uzO3HY9x71JCtwihpG3O/PTp2xSzkRO4i5CYAPRjntn0qlp8VxcyMqyldx6E5Uf/&#10;AKqALctrcIu9eUHQD+QFCXUUmY5BtY9uhFaNqJJ2eC5wkkY+QjoR6ispkHmk3iBHB+Ynr6UASRSC&#10;GTb1HbFTCSBJw0Sg569fl+lJcLCoQRY59O1Vf3ispjRnx2QZoA6S8CyRRqq7wOje3pWTNIkQycY+&#10;6PSq326WAStDKQknGM/d+nYVZs2QwiQOrq3J55z70ANtbnzp4rNpTEsrbd2M9adqiHSr1bTSbn7R&#10;5X3zuG5XH8BxxTLqNJXQxALzy2ent+FWxawGDzbdzIyEgOwwc55zTuAvmX0hN6sYDjqMcA+lS/bF&#10;nYgph25b3IqvbT3fKLxu4PpT7qaO18sPGPm5Y9/0qbgWF+zM4nkiBIUqM9MewqoDJAfKsVA9OM4+&#10;tRXvmusclsTknbjHAB9vpVq7g+wxI8PEkGPm/wAaLloS+0poIftiZa7J+buDiskMLlpD1kX+HHGP&#10;WuptNUS+YC6QIX/DPuKzhZw6bKQxLclsf3vTBqBmfptot7dopICRkM2OMDpwK7zwvrWneFNUsZ7y&#10;3e+it7hZDzzjOcZrh83Ux+0bQDCwVABjAPOPpW9vivx/o6bWUDcRyq0AffHgf4qfD15rq7W5+yC+&#10;G6TzCBliOR9au+OvG3gjVPCOrWsF4ZZPJ+QLw2c8YNfnkt1N5YWZfLK/3P5/WrUXiXURP9llBkty&#10;oTc/3gB0ry45bTvzXN/a6GZ9ok0mebTJbciaLnOcr83QgUoSWK5MUp5Iz9RVi6Xfei8uT8xX73XO&#10;O2e1XH/e45xxgEds16hgV7yB7fYyyZV+w4I/Ks/7KsxVjndwQ2emKUJ5DG3chSpxz2NC+Ws4W4+Q&#10;D5cE4AB70AWFuJJbg22SSvygAdl7Vp2UayHZOufmXrx/+umC4ks7nYcsU/u9dnt+HWp7t0u4muLR&#10;gDIBtfp0/hHpWczQ276C3s3S6tF2JLlgAMLz6D0rJADqWY/Mfu9unSom1KSaytrKdfM8g4DjJOcc&#10;Aj0FOFnPcRyXUjeXaROql9pJIzg7fpXOBXtZS9x5QwCDzx0rqdMtLC0vEvAD5nKgL82M+grLuLe3&#10;tB5VlE2E5ztOe2MmtnSjpK3Wn3kc/mOJow6lsHkgH5RRMDH1PTLpZ/7VitpvsyzqdwTKs6/wjtkd&#10;x2o8W6xda/rR1N45dywrEEaLbs7sOg6MTX6x6ta6RpfhHTIRp0E4vkxHEUAVeBg8D3rh77wdodhN&#10;HZyaHZpHqUTb9sS8so53cc/jXjxzXXY09mfmPFbzX1qrzxfw5VgMDA7D39hUMDyJIluuMcKD6AcZ&#10;/Ac11vja9T/hI9TjsrY21lHMypErDb8pxnA6c1zBeK3Mdxu/dsflbHBB6/T6V7UHdXMxTbS2mJeJ&#10;V9+Rz3Oaib52wqhV9BwK07SV9YG1k8mNeFYHnP8Au+mKz7q2nt7ssFBhBwGHU/Uf5FUBMEtvLKO2&#10;xsZGfun6+lQLMiw+UByepHT8Ki2RJcpO53R/xj37VIzWgORjnt2xWYE4uEhiLDGT/OsyWQHGfl/w&#10;q3bwG5ukQgBCelVb544pHifGUbFAF+3uI7eFZAACV4qiZlnuojNzEWwwzgYPX9KkTT72OSJ7mMLE&#10;OzEYwRVu7Olw2cjW4XzxgBV5P5DoBQAJHDpgPlnPPHPUHjio7tJSm18/Nyam06O31WOSPo8Shjgc&#10;D6VM0ocBJlxjgZ9qAIS5dPsqAooXqDjFRq0ndt7DjPtUc12ttmTy93Hy8cGs+3uZJFWeQY3ngHit&#10;ANuKOSM+bIy+WoyT7en4VCPsiytc2828nov8I/Kr05EVqyvgk+3QGsXT7bdM0RK+Xyq4xnj29Khg&#10;S3MZnI2ffJ6evsK1IhbW8aWiHKopDAeuOc4rJl86KaSGIb1U4Dd1+uK0Lyxe2CSqxZQAG9qlgR3N&#10;pZyy7YZP3bNu9Ahx2x9ahe1twALQ/JGM5Yn6VEZZ4mzFyWPC4znHbFXT5t2rzapJ5X7sYEXp/dIp&#10;gRW0EvmpIcGIKWY542irJvoZEXygcMOlLpqTiEmZttuB8pz0HTaadc2ltDL50ICLgfKBwFA7AUAQ&#10;I8dtzcqWZ+DjsKer3Hm/6M+Seem7AFIGhuF3QncoOOKsbrizg/0dsc85HSgBIrlYmkmlJJfqcAZP&#10;0FMntUnh3KNiN1Hp+FQ20Ecjl55WXbjCAcEe5NTXKlNrQnco7DrTuA6fULGOCSGTfvwojOMrnv0q&#10;tbq9vuuYoMoRw7D5R/u9qelnd3K7oT5ZHTJx0+nFPSa5uT/Z0I3SknOOnH9KGzQuW0JeBmtiGXAZ&#10;nbsT6CsmXzPtZgudquMYHRWX2p0clxaSPAj7V43KOVIFZmpSm4vomQBjF8qjOBn1H0pAdW0p+zmS&#10;NNqqCAo4xj0+lc1Y3080ReU5DHjjBArpZYzZ2IUuWfaQx9zXPWse9ydvyHv+mKzAvSPcbl38rt+X&#10;0pwTfCWX5ZE54FVbq68gKzH7nQUQTzPtdoipbkccY9q0AcW1G+Ec98jLDH8oOOWYe1adtcSxsQw3&#10;Iw+UIMEH1FW7a5lERSQfu1B/DNZtvO9sfMjj3Db8vH3T7e2KAIrmW6R9xXYCfmOOmPb6VohgsKyR&#10;gKSctgdTVK61Ca4TySik7t3pgUxnljCyTnKtgKo9uP5UAXyI7oKsbfvn4IHP1psOsXcaGwmw0JXY&#10;P9n3qJAJFW5tWKqvccEex9qWXU7Z8W72gjfHLr7ewoAnkWNmFoD8qAOfbHTn3qEkynbGOhx0xiqC&#10;QzteXUzMfLkTaR0P+zxU0UjWdyhfqFyPx4FAGsYbWE7rk/dHHuagtrppVeF48qB+HPQfhWHK01zM&#10;PKVpGwWwvYd66qB7Q2kUkGfKkBOD3xwfyNZgVIriKAMrLyR0p1rM0rmSQD5SCg9CKkkgt9vCDbJ0&#10;Y8kVRiklspDEy9SMHNAGhqty6KoYh5W/5ZYzxjv9Kv8Ahb7RqF3Z2Dv5bvKGRmHyELyVPoKzZJNs&#10;ZnlAwOme57CqouwxEsJO4fLxxt9vSg0P0+8I/tHaLZ6XdaRrr7GiKxRMg+UYG05wOnpXqnhPxT4Q&#10;m0a+1bzUVNm4MWDApjse1fkHYay1jGyMrM8gOMngD2Fbum+P/EkbNYLeSW1uccoxxgf7I614FbIY&#10;OXNDQ7oYrSzNXx5Hba3401G40O4WSyd5TDEnyhHdvm5ridO8m3nuba6Qb0+Q+mQecGpNQ1y80+6t&#10;5LVB5Msjly3Dsv8ATNY00k2tOZ7NWjl8ws8IOG8sf3fWvbp+6kuxxSdya4jlt7lwx3LJ8wPt/wDW&#10;qT+0ZbF/OsSpSUbWG3OD3xUMhZJMTRmEn7obpj/61Vvs3IP3UbB2/SgRetxeXUqmVNvm/M56Lj1F&#10;QrOYbgKDvtt/3cCtybynRXt18oHqAcgHsB7CsFsvfvppIDnuTgHI4oAsz20UVyLiwGA2A0ef1FX4&#10;JrO2R/MjM+D90dd3v9Kfpen3VrbyRzsHkz8rAc49DVI200cvy/MnUk8YqAHxT3uqy3C3pAglAIjA&#10;4G2obo2lpEWmPyH5R/8AWq6sqhS6DcT2qSznslnikuUBfPAdcgYpGhFomgavc20mr6Vp891bWigX&#10;DxoW2Mfp7V2OoeHdT020Z57GbKx7laNflIA4J4xzX1F8BbnR/wDhEfFOg31xH5xfckQ+VmLDefqF&#10;PGP6V9CaP4Li1jTLY6PFCdLjTiORV/hwNvpx/wDqrxauauEuVxKjG5+SZgLrtJ/ex/OyD7ygDn8h&#10;S5d2VnG6v0C/aC+GPhyz0xNe0rSobSawhdpFUbVLkfxYxngEj3Ar4BsLv7RGi3HfoSOuenFehhMQ&#10;qkboVSFi5Gxdx5ABeIErxu6dsVTM0szF7kfvCfmyNv6VPaPPp2oNEyru24I7AHpz+FLrMv72Bh8v&#10;m5Zvc9BzXcZCwSRqSHIXjgk1I+n2t4uZgd2OMHGPwqFYgyqy9vSojqbQHb5XIO3B4xWYDoobnTLk&#10;/YnJhjOQD3OMf/qp9nNbLKlxqEnzLnnbuJ9B+HakR5pZCY+rHj0qQve6POYQ6q7jdwAeD0oAfPdW&#10;9xcGW1UiAtgdsjucH61fyse1cfKw6djVRm+0p59zhivVumM8Y4qWKTznMf8AAg3fTHH9alo0Ihc3&#10;C3CKn+oHG3bwB61aWM/aN5OIu319MUwXUQXEkfzKe3pT4ZPNYnGN1SBFqMzTu0wQ+WMLn6dqZbXU&#10;MQwSQduB9fStPX4vs9lEkR/1rcgegrEeJJItoHPAoA6KC8uiu2d93GAfaqsqDb5sSZZapQ3ASMRS&#10;Y3Dp9Ktxed9lFyOhJ5oAdp+6eUvIANvYetSyQyzTeaWBfgALwAPSq0c4YLNFx7VTN1OsrOp5/KgC&#10;WSWa3nO8fIvDAj9amuI5bi7ia0IA2Z9v8Kz11Sa4mT7SocICAR/d96bHPLFIjxZKSHC8fLQBYNu7&#10;owU4ZBUlq7NF5XkgMF4Kjk9ualLvc4XAXnmm3DOsv2W1AGADuH3j/wDWFQBXKSWN2pZxIsn8Q4z7&#10;fhWxBazXF4t7bZDRDrj5azXZJ0WC4IyPvEfe49Ku2ep3VnK3l4a2cYaP1PYirAu3buYyF+/1PsKj&#10;S3e5RTn5l6DtWUFY3Um0tnGc9TzVr+0ZokX5FkA6qeB+lZgQSWwcNGeR0A9KoQWV+WAii3hfvY9v&#10;QVrLcSzzeZLyZD0HOPQD6VcvpxbHylwey/hQBQgl1GYbIE85cbFXHK+n5VJPpF9abZJ/mD8bsY/O&#10;r1nDNJGb6AhZI3G1O2a0b7UotQt9gAicEdsk+w+tAHLGBW8mO4Y4iJI5Pf09K1lSWN/3A3Jj0701&#10;IQeZB9KvW+VbigaRi+SUkLIdhHX+nFZ2oIsxV24kB4I46dq3NUnEsCvbtsdjtZT97jtVC00q7u7d&#10;5FdSUBIBODxQIajNLHGW3M44Yk+lUbyWYDynb5GG78Ku2sscoAHy46g9sVcZom3QtjA7Y5NAFHTY&#10;22s4PytXRSPHGsfkjBHGR6fSuXWJ1Yxwt+7Hb0rdtovJgEKtuYZPNbQMy+j7ea43xVayMsV4v3VJ&#10;DY/2u/6V0cjMFrndcuZ3sfsyjGWHPqPSvZy6fvI8PNvhOZs97xuoUbAeD/SiXiMgnHHSn2srwyGB&#10;F3EdvSql0ZHdn7CvfZ80Z6D+JuR9K0oX9QDj/P8AKsxgycDOD+laFk6GN8n7mAfyqRRFkKIyuvTG&#10;KBcITj09KhVxIzY6elIAsbAHkUEmh9oLrhhRC7QP5iHBFRlo5CrRcDHSrCp5pCIPmHeolIpMv6V5&#10;yTC4glMZjPy49+tbECeSrRhztkOWGeCayrGF4MLJxWnJIrMkSctJwo/vfSuOqijpNPuhbwR2+Mqg&#10;x+Hb8q6K51CE2jeXEVY4+bOePpXLWS20YSHfuYn6jH1FaLurfKpA46V57NBftLxRfu8jd27VjStM&#10;WCqevH1PpW1E4HB7VloJJJhI67dpyB0pGhNJYPYxgP8A6w/N7j2q7b3zWVr50PDsOcnILfjTHZpy&#10;ZJT04xmpbPRLvV8SW4/cqdpPT8s0AX9F/wCJu0l3fyfKvy54GMdgOmK6KWR7sstvtDJ/qwSApK9P&#10;pVaGykhUW/A8v5cAdx6VdMUFguxcs7nksOPp6CsEB5L8RNBsdS0q5hgt/K1k/vGlh++rE7hvHOee&#10;9fJsltc2DT213EQYM4UdWI9BX31LpOnCKTWNXfyYowCxzjII2qPck4wB16V8n/E3R5NO+z68uTFd&#10;uY+ODv6BTmvTw81azPVwlX7J4xFeskjG4j+RsYxgbPpTIyZJNwJXGQAOOtSxNJLKy3I5bjb3/DFR&#10;qzDabi3eEhj1UgFRWk4Hefb/AMJfHNvqugWWj34Cz2KmESZA3AHK5X15+nFe5W481dwYYwCPpX50&#10;eDdTXStRilEnlTM67GPAPtj39a+/fD11HLpcDr0kUEA9QTyR+B4r5XMaHK9D3MBiLqxsmTG4Lyy9&#10;f/rVbi3E89/8iq8FsCVkk4c52j0qcERHnp2ryJHqFptw4q1bebFkpglsHHuPSqqHIxU/2hkXEfU8&#10;VAHVw320Kx49aveILWz1bQZ7aeMSSKpeI4yef4fofT2rlreXdHiTrXaaQUni8u4UB8hUOcfKBnFT&#10;sy1qj481SxubOfy5o9giOPbJAJx9M4quf3KYHfpXv3j7QZLJ57zyVm83DdONuMcf7XHSvDrqOGTY&#10;oA6fkRXqU6l0edUp2ZhojGUvJwlaB2EYB47U97faoQmqkq7HAU4WkcpFLuTLL0q1pt1JcKUJKlSE&#10;68YPbH4VMoTbx071DLZSwZdE2uexGOKs0Ng23y7T8vpVBZvs7EMpYZ6DpijSriVUdbkFV3cA9fw9&#10;qZdBRMwgT5MZ/H2oA03aC4tlniUgLwQw54qoluFiNxH93Pr938KzLbVLlw0AlzCeNpHQfWtUhDCP&#10;I+Tfzg+1aAV4Z08wwt93oDTr2Fol3LyB/Ks0o6seORVuaeZ4BF1WgC3bTQvZeZAdyk4+hFS2tqs6&#10;O8j7CvQetctYCWymkCZ8p/vL0x710GlX0VzLJbj5NoyrHgEUATtEiIyoMMeNw4IqFhOFAwSPUVpO&#10;scZDSfID0J4z9KbGGeQRxjcD0x6CswKcNu7R5B4/LNatlG0SMM8H+lULzzLaTeOA35Cq8ck7NuPA&#10;9On5VTYE9wfMfOcnAA+g4FUIryWMsgXJHy81YR/JdXIzjtRK6ljMqgZ9KkB8dxnmRNv0qvMzS3Hy&#10;DaMU4nevAxUkJWM++KAJEiwMkc1VaaNrjyGO09qteYWzxgVmTQf6QJWHTn6U0BvRIzjnkLWYbsmQ&#10;wooI7e1Qre3EEpdOU9MVDBKUkaRR1zxVgaVuZIyWOMHt0q7K4kAROPTFYLXrK3bNNNyGyBxu644/&#10;KgDbmsI72E20vU4PHA46VgxWU2mM8ePLR+QvX/PSrNldzwTLG0mIh0LDkVevr2O5t96kFl4HqRQB&#10;lxTyE5HSrPkKZNzd/wAqrW7ARMRwRzS+duXce/SgCeWcK/ljB21IYbkxiTyWAPt+FSR2KyJukQOC&#10;O3VffjpirMqAyrIsrqFGCob5D+HSswIbS2dpRtPy9x1zRPA0bYAqzbv5cgYd+3SlvbkHaQOQMU0w&#10;OedG3YbrVu2LW/3aA3nPvx0p4xu5NXzGZdTU3WVDcASJ3B5z9a2bfxOLDfbWaeWkoxuBJZD3IJrl&#10;Z4EcDBqukYHyt1o5m1ZlKTWxtTXrajc+bqMrZbGMc7uehPpisW4sryGQ7ULR/wAJHPFTPEzbR1ro&#10;UmTyckfu41ySfQDsKEiTn4PNjG1xx2rbi/dRZYADtVRWidiYzlR0PrTnn3YR+3SgCpPcC5by3XG3&#10;7vvS3O+NBkcVKY9h8wgZFRT34k+Ur8g7UAQoCIxIRwadK6OnzChUl/sl0TqWymD2quEM1uB9109R&#10;QA7+zGMR9TyAKx7bcl1At18qxvlh+Faa3l3Hv5+Vv09MUk5+17JcBHUc46N6VoB9MfB/4pX3hEx6&#10;feljpjnacqCAM/K2cZKrzx71+hliLfVNNju4rqOWC4QOhz8rA/3a/Gmz1KSy3bT8npX0P4M+OHiX&#10;Q9IhgiZblYcqA5yqei/hXzWb5L7X95T0Z0U5o+hfjj8LbHxJaw6vbxq1+B5cmw5LovQ/UV8IyWba&#10;fb4kXaUkaIj3U4r6ph/aNvrweRqg2M/URRkr+JxjpXh/xB1nTNb1Oe4skCmUgsQMBiO4XtxW2VUq&#10;0I8lUc7dDz2BmY4qi0HkkleB6VZO9I3MY57ZrK3zkYc5PpXtnMT2+ZJi2Mbar3SlnII+Wr9lEQPM&#10;b5d1SO0e9uBgVaA5+KFN2OlTSwgGppkBcGOo3LDg1AEcaBD8vyk8VJGiGTKDBPNV2PTFQgujZoAY&#10;bGWXUU3J5kRUgJjJYtwAMd/StyHwn4jeRvs+jXchTqqxNuH4VgPdMJ4VXgh1IbspU5B/Cv1F/Z+8&#10;ZeG/FHh6OSZgmrDgwuv7vnoVfv7c1zYzGOjHmUbgfltqLNZXD290Gi8kAsHQr5eTjDelVJ5Jbdo1&#10;kG3eNy+4r9j9f+GunandzNBZrbIRiQwR7cgkH5sAZ6Y5r4U+OHwVl8O376gkJlicYSX+6B29q58D&#10;nMK0uTYLHy05MkZ2jrUliskETJ2bHB5//VUslrPaAfL8uKashY4r2TMimVt9RSA4xWrIiunzde3t&#10;WJIs6EsRlfWgzNCG42ID1Cj8qilkEpyvFbFnFBc6fHKqqGUbW47j1rDKpFOYCc4xzQNosWs/l5BH&#10;H0qC7TLtMh+8anLxbcL2oi/eqSRjB4oLM5FlLdKu+WyAE9as9WHGDSTIzDA5NUmS0Vo5l37Wp89r&#10;FJ+8iOx/0NJLp9zasUuIHikHVWGKihkzwelFyStEzq22QbSKkI53irMkccoJhIYrVSPfj94PwqgD&#10;zMdOtTQ7m5l6UwNsILdKllmhkT932oAawRiQ3K1XeBPuw0kUckzjBwBVp4/LcMO1AFu23LGEkGKl&#10;eRkUpFgbxjp0FV1l3daRmyayYEBtUNcRrfhiOQSTWy7ZSSRjgfSvQEb5qbfwmSEeVjI5IPce1aUp&#10;20KTPnW7geA7cd+lZ8SsJGkkcEHp7V6fq+hRTRGWQAw9TgfMPSvNbi3aFivY/d+ldIyzIvyho6hy&#10;MY7VFFP5SlW6HrUiBPvg/KelAwKrwDU5VYwCDxUMiow+XrUThmUR54oAsybJV4rvvA/iy68M30bR&#10;vtiJCsvY59v8K4aKNEAHpUcjL5oJQOg/hP8ASprUY1YcjNadXld0fpLoPiCO+hhkV87wMEdMEV6F&#10;EwkQOtfm94E8c6l4W1AfvmutJnwHtyBmI+qemO4719xeEPEkN3GP3okjkHyN/Q1+d4/BzoVOW3un&#10;1GDxamrM74rx0qBV+bPar20PGNvSqTjA6VidY1yB0oV934VV+bPtU4wB8tBoWd+B9Kizv60gbAwa&#10;TcB0oMzY07U5LXET8xn9K7a1uEIBz1rzPdW5YXeAEzxXPOBZ/9b8YGtJZJdxUK20Hd13H1rTeWND&#10;mQ9e/wDhVuUIifJVdF3LvI+b+ntXx8rn0BLCSeGP096atuYpN3mbh3B6/hQpUlhHwBTRJvbA5xQA&#10;+Qkn5l2qvr2qZ7wELHFD5Qz8zJ95gKiucuqhBtKn8xTLZoVJDHp61PMBOdsi7dvA/MVUuCwiYICT&#10;joPSrPnorEIuQDjjofpUpQnkfL+lTzAVNNWV0LEEBQO1aQiH3qnH2eK1aG3Uo0n3m9/pUC7o0+ag&#10;BuFkJWpFxDGIxkgevapUCeWCO/NVR/rBjnPFAEvzY3KPm/u+1V0T5j/k1oOvk9Tn6VkSPM7fuF2+&#10;oIGaALZYRxb8jHTPv6VUZc/e4yKfBYyIjbsyKTkpj5R70wbFYQt09TQA/wCzKzZi4XjgdsVKF8pf&#10;MDAr2HenpKkybYeNvUdCKgk3blAP4VKYD9y+Z5zLl2Xb/wDqpoVmOFx8tSfOqbUqnue3fd121QF6&#10;RYm2+YoyeAcU0jYAc5NWbsMYh2JAP0z2rPWZsbZB83GPpQA6R/MjMbDAIqEo0SAx9uBUybJRgDHF&#10;IHKPt7CgCeCGWONrm4f5nA4PaqqffLKcH1olkMx64VfWqpcJ8xIAH9KANKS3VGE85zkgEiiSQkhJ&#10;FAZeQ3+x2ppnaVVaQ9RxipZovOi3DG/jB9hVJgIscMnzBsnOeOlN2bKit4mU7ienGKsMj7gPWoUr&#10;gTlIiipjk0yYbAAo4PB9qERoyMde9SlTJy44pmhVm+YRLEOUr1TwV4bGqH7NcTxxlY94ZzsGCcBe&#10;a8wRgjbBwK6XTdauNPcMjlR0OPQVlVg5RsnYcXY+1bZtH8L6Hbq5ighQbVAwNz+prkLj4t6bCztO&#10;32aNflXgfOfUV856p471HUbQRNcSbf7rjjjgYFcfNeSSfMx3GuGnlkVrJ3NPanbfEP4h6h4pujaW&#10;0rR2qZVlH3Xx04HUYrzUbvOLTMXducnFPWEpyau7YZGXf8uK7YQUdERzEXm+aRxwKQlHYCT+Ht0q&#10;eWW2hYA4P060248q52OgxjueM1oUI3lMnlYATHT1qNyiLkAD+VQrE8reXH1FRTl2HloMsPyqTMge&#10;RZPlU4Hcj/61HnxLEMOCOx/oM1BiNRt7nt71I9h5URw/zjlM/dBNBoPjUyA7O1RJYgynd8uPXvW3&#10;a20Z2rbMXQgKvHOfT61qjSnWTypTl34VCMEH0qJzAz7K2SEbup7ewrTWOM84A/ClW0lsJfKu027l&#10;wo6jj3pGOBgVCYEcky+YIRyT6VMqoEPmEDH8qgjVPN82P7/3c9qJYUxtJ+o7fhUyutgI4ZBNKBAc&#10;n09q0Oh29KzxDsAZDg+1So2UJk4b3707gWdyZHlkE+1NdJN2f1/wqnEmz/Vj8qv7gE2n73pSsAjh&#10;pYzHng9vaq8UWzMY6Dp6Cr2FWLcevGB0qpGpiPnE7l5+X3/CgCaIeXMJCcle1PnnEsyKckp29Ki8&#10;plXfnOeeOg9qqxoHmByFPU+9HNrYCxdXIiIjxjio33zRj5sAdO1dBGiiPGBjtwKp3FkZW3wNn29K&#10;HuBgxB428qX5d3I9KC01vy21kY4x3FaL7lzF6VXQZO2Ubl9O1AEFvcruy/U8VaCr94j73+eKVUhh&#10;GI15I/E1F5xMeIjtYenagCRoXjyoGD0waiS3dSDjilhDqpBO761I7seAOapx2AqzOyEFn9OO3tTo&#10;JBvGTyO3/wBarVusG10mwxcDAPbFIiWwLlAA7HeSeTz/AEqQHXMsIIwMmkEivGR936Dmq8kPzDH5&#10;VOESF9xGW449KYEdvCYcuTz/AAiljTzpcsw45q0y4j31Db7Ucs33z+g9KABpd7t54wgA7/dI9KG8&#10;2PKygqpwUwOop8hVuv3V6/hU00rXfLtlfQUANsy2AnqMgeuPSnugjlLF9qjr7VIl/GkEq7Buiwse&#10;PfqKqxRs8odzkHr6UgE8xLlN6NuUdDUzTeVb7OsjN8v0rKijaGSUJwu44HbFbYiSGNfPwWPP0rM0&#10;I0cY+Ycio7krJtKjoPwpGIcnHSr0MMDRZYfN9aAMgGQHfEMlPbit4QyCNTLgSEc7RwKiTyLZh9mT&#10;AHJPqf8ACqz3Epl2yNknsvvQBZkZj8pwEyBjpSfZVSQuM8jGOtPWCVm8xvlQevc/SrjyKkWcfP6V&#10;HIBAREQjSpuKlQBnALMQFz+PFer+CvBKa1G8Utz/AGfuk/0hUwFUcZwSeBjuK8dW5DTxSEBfLcMA&#10;3QsOn5V1kHiSew3TxpvkPVQdqn8ulZzg2rRNaUktz9HND0rwt4S0C30vSlisrSJAQoI3SHvIx4yT&#10;XhfxK+KGlQQS2FhcsZGXA8pc/J3weMH0rw9viZ4ql08oupyW9uPuwllMY/2T0OK8uv7uS9mlvHlE&#10;sk7biV6fQDsB2rzMLlPv81Rm85roXtf8R3HiidJ5Wfyo0EaBidwUeuawpAsaqicEYz70qyEAAdai&#10;2pGeK9lU1FWRzs0I/wB2mPX07Vf0WGGa9d53KiMfIB0J9DUVuE+zESsp/u47UmlIZbxsHCoPz9hU&#10;ATalthuNmODyKgEsiqCB15/Cq9/M8t4CTwPlH0rQjA8sIOg4rMCC1R2kMh+atEfM2Coyfan2igPi&#10;pnj54O00DSGt5UPysRmooXXzCY1/GqEyMJUt92ZJDgDHJr6B8H/CS61fRItQlhVA7YG8lXx64xWN&#10;avCmryY+XseGSS4k2tx6VDPIy4A4zyK9h8U/DC10u48y0Do4IWSEfNnPOd3b8q8s1WzSK88iJREI&#10;hjYOcVWHqKorouxXFyrRKDwe9NM6A7QCg45PSmfZ8DNEKtJMFTGF5OfStWrGbZPuZi0TfQ1Vmjyc&#10;YxjpVqWTy3yoyaaq71z1x+lIaZAqBFAqY9MdBUPVuKTeZJAnQUEj0VVk+fv0qW4diwCtgLxii4jX&#10;aAOSuKrrG7DdQBdtIYnkJmGRt9cYNS7V3ZXjtT7faINvC4zk1i2FwXufnbjkgEY+nBoNCzdSu0mA&#10;u1RwB9PpTJA0kZzwMdvSrl6YJFWRV2SD72OjfSktMylvMG2NADu6Z9qAMmAGZwEPXqfatu8nVLUK&#10;hGW4weu32FNlmtYmAhG1uBwBg1Va3iuk37mwOmPagCGC0gzuxwevp/8AWrSlkWJA7fNkcCs9ZYfL&#10;+yIreYPXHSorhyoCSZJwBnuB7UAa6yRug2nk9B6GqEuntI2+R/L2njA+9UkYBA+zxkD9agkSeKYC&#10;V8lxn6e1AEbedaI4j6FcDI6e9ET7oxuOTjnHFa0bxTyHzwNpH4H2pZtJs7a3e8gYr5f8PYZ/pQBl&#10;REl9yj5l71ax5wKHpxUAZPnEfbGa0IVSNOvPegCkInjJAHSpooYid8p56YpWZ2f5Pu0XMjRWu9E3&#10;Sf3jwF+lAF5GSIfPtCqOATjPtWLGgmnMmMBzkDPRfT8KFiBJz+dSoIE5mYRqSAGPA3Hpz2oAmmZX&#10;I5254Gf5VAcRHGPnxj6e9Q3UTqVRxn0/xqOW4BnEMYPA64746UGZWlimmf58Kg5A/lV5neKLMZwx&#10;4yvb0pijJ2fxelV45484IOehPYCtAHxwNIAZWzjp6k1NGv4FaCHKFugxwe30qrH5jvg/J7CgC3b2&#10;Q85p956VBNsaVivJPWpJ1ePG843DI+lMghjblulADHRpFVM7V/l7VpqfJ2iEfKvas2R1LER9Bxin&#10;xzTRRBW+bb0+nvQBTtIFivN983l28BLs+Mgeg4raa+lllMWmDZEo3rj5fl/vYPvWTMftEeE5wQdu&#10;epFWLdGgVpFPzyDn2HoPSgDW/thoMh2ae4BzknA5rm5Ly/u59yyeW3z/AL09efvBWqeWMkk8tj0H&#10;OP6UyOKZlKQEBcd8EYbsKLB7Qo2SG4Yu5LPjcST6962I7SXyRNkbc464qCC2Nk+Wb92MkL6FhjrV&#10;iS5nZVjbJjToPQdKqJDKS27wquNrBvTPFSBZlblfkxjOf6VILiLncPbNRm78yP8Ad5Cn/PFUIiIE&#10;sm0jt26CpbK3KgXGcDJ7dVqMTIjqNu8HqOmaszXkzgEIFC8BRzxQaDi6jgd+3pTJBHKPLkfYp/z0&#10;qtFdRMwj6k/TAqG5m+fI6LQBPEPse5ANzE8f0r6E+F3wwl1d7bxVrjtb2UOWG7jzNwI+UfpmvB9P&#10;Ed3cQxxHzH46jovTJ/wr9GfDVz4dl8H2djaPi4CrmFDvKvH2Ucd+1edmVaUIe4dFKmupgt4K0C8g&#10;NjFY288TYLRkK25R/e3frXifxm8MeHvCWhWurWsMOnG4kkhCA53KU7KOwbH0zXqlx4+sdEtrzUo4&#10;4pJrd2jWPzBl1UckEcL9K+NviH461DxrdJeawciIutvDnK/N1/LArz8BGtKXM3oOaitjjrcuY1kd&#10;Srd/appF+USOxL9AvtUqzxHTJZdpWaJVzkevYVVLqUBJwTg19KjmLbQvI4hgT5sZI6Yx65xT7fTL&#10;NJFu7997Lg7P4OOxHepLGa6uptsi/uxkl+2MYA+tS6gkMZUA845+lRYCLUpmvJ18h/8ARoxtz0y3&#10;0ptrBA5IZsADJ7ZqFA/k+WPusdwNSKsaD94On5UgIIGZrjbG2E5x74qPzz9pMaxlge4HGfeq1yzb&#10;v9HUbEPJ6D/9VX7K4jGEb5GP5fhSexUShd+dJcvIxznA49BUIURIGHTFW7t3mkMjjy+SMduOKqwh&#10;whBGV4xXj11aR6dDYa7PjDDjsfbHpSLlI9v+fwp275gT1pZIiCrIf3YGfofSs4vWxuSxxM0RHY8e&#10;1PVHUYb5hjFV5XkgVWUnBbGB0xj0qxG7yRLJtIHTnik1YBd21hgdelLcZ3pkYUdaVWWNldhkdPpU&#10;s0cbHuyL0HrUmgbFQDyuEPSnIvmBix2gdu9QQM8hO4H0GfbtTJBIJdwHHp64oMyzHGPMKMwXHNVS&#10;VMnyjAFOCXP3WCfj/Q0u0s24fwnBrSwEZ+aQKOM9+wFQh13lYW3r6+p/wqxIcuYlPydMVGWxgsuw&#10;gYAoAjWNUy/r27ClUqTzwKjZsDJ4UU4x70EidDVKQDWRW+QdMcVEyBQAPmNO8suOTg9vSmszB/LP&#10;buP8KozI2XKEuBle9QKhIyDj2qZ5A42DgjjpRDGASG49vUe1AEQU5wcKPbpVlMDl+Kruh83KDg8j&#10;HarAXYMcEcZ5wa0AajxpLh8qPpnj2rtNIRVgE6kOG5H09CK4meRoysCLvV/u84PvzwK6vQYZUjCz&#10;OVXGTtGAdvQelYVC6RBOFhv5I1BZ5fmx7e9VZ1W3KzBfMRCN23j8FrTvTvvIynIVSTkdz9KzriL7&#10;Sd3/ACzUAA9h+FZDPZ/gXER8T7Zc/L9nkJPYfIcA19mojSq4+63UivhP4O3lxb/EK1CgP9sU25yc&#10;feGMgd6+03N3buYslwBtUdMccGvDzH4kelhX7oTWfntheD9Krz2Lwr5ZXHHWn2d9KineuGHf1/Ct&#10;ASi6HzcVxmxkQyNZjldwPpU7a1aQxySySYRec7SF+hOAKuPGgQsB8q468V8//GbxP/wjXh0LYusc&#10;l0+dhO1vTIHU/QCtqFFzkooxrS5Vc8U+JXjv/hLfEUMmmSB7Wy3RsGHDfQ/4V49qUU8WlSRopaUD&#10;iTt5ffP0FEcrW2JI8yIcEOwwf+BDnBrnNa1FC5CmSUE52Z4B/qK/RsHQ5IKJ8zia3Mzn28yBwEb5&#10;XOOecVLNE6kwTL8w5G3uKmkXy5BmYSK/TjBHtU0ZPmGU4yP4T6CvSiebIrXkflmMPywIXf6Z/hqx&#10;azYLQBdzFsbemMdKeYoprlftDgJENwUnv6mm6bDDPEZwf3quSBnqvY1TJLUR8ufynATGPoue1b8c&#10;EEaAy/xkdRg8+lYH2aa4vFgkTjrvA+XHvXUxkOdjjcijOW7H2rkqGiLTylE8q3+VyMLt4PsQf612&#10;WieJtR02BLjT2cyooRwzcn8f61wFuzMXaML0wPY+1Jbvc2rNHJGdi45Q8r71zOPNozVOx69J8Rtd&#10;u7eSz1S5887NqIxPC+ufWvMpr2zEhlhtJYWbIaST5lb6GqWCXODuB6e4qxqHkTwpDt3FcfMCQB7A&#10;UUaahsgnIm2pPFuXkHjI9fSs1U8mQpLxj8KsWc7pAYxkK3cdfoKbD94rL0zyCOtaGQltHI8hLg4f&#10;Jx0DfhVpltlkZ2zFkAcZ4/Cs4gfbdsiswJ5HIA/H0xWteWyBB9jLqe2Tn/DAoAreUiOFLBlByCvB&#10;rQIjuLdYZd2E6P1I9B9KhjsljQMbj5MDJZR19B6Ui7oWIU5/lQaFa2LpNgnp1wO1WriTjPRV6elR&#10;RkCcvEMAjDDsfpSXDZidIl3FRQAwJHdMscUhiuXwEAByR6YxX1F4b+EFhrPgaKz093GqPtN0zERk&#10;hydvHtj5favGPg/oen6x4vgk1AefJaoZREynAx938K+3NC1eWfxINLWHy8x8LwoXHTB714mZ4ucb&#10;KBtQinueJ2XwGiju7fS9V1jy5GDOAI/uqg+UZPXPQkd6+eda8Oah4N1y/wBHu9t40TB1nhbcnlsM&#10;jPpxX398SdXsvD2hGbU41nv2UxxvnlIup6ds5r4RvLh9Rilu1txH9sBxyWO0njsOKMtrVZpuZpUS&#10;WwhuIBYAwyqrSKeSOhHXdSfZUjVVijdreZMjPOD3PtVOwts26tIpUknjH92tFB5O8t+7Vgc9gB/h&#10;XeYmRf6hI90tquDbqVTjrx3rQmuFSTBG7pgDqVP8qJIrOQwXMIVyGBUr7e3pU2prc3csM9koLbSJ&#10;dvf0poBj/ZrpLiOGTc0Ch8joD6ZrNje1m/1spiYD0+U/Srelxb2ureVNgkXB4/Pj2qvb+T5Y2sP3&#10;XAbHymtLmdiGOdZZVj4CuPyNPlZ4VFvgbVPH59ageOJWyuVx1GP1q3cQmeNJXcblwD057Z9qQWIL&#10;mSVmjeIhSufmH8RPrT/s4uIHd/kfuP8AaqvBbfbZmhDOQqnG31GD+VasMbwY3P8Ad6dqAMm1T939&#10;muVEinuPX61bsrGwiSRJU3BznrzyO1Xpr2zhBilOAASvy5H4YqvfvY+XD5DkylA+APlI6f0oAzpY&#10;5rYExN50QOM91HvVu0uXRGZfmzyCOce1MsJ4bgyTQOwSPAaDH3iR1A9qfI0VvMr267QR86+9BoVn&#10;KvIfPGM846cVYiurmyWCK34wd0ZHP1GPSor0PdSpPkKNoBJ4AA/rVzZDajzjGqsV+XJ4PsPQ0AVB&#10;DcQv5udoOc49+1XJHSSwYjhwQGHp78VDDJ5kHmSDaS2B347fSoxCfMwvC9/8MUALbo5ARuRj9B9K&#10;0YUt7Z3mEeWRfvjjOewHTiqwj8n965yP7q9asahtW1swmR55YAY6EAdqAG3V6RbvLbLh16njG329&#10;aZbW8l/H5gbMKqPmK4x/wHFUbWCYBhNj5hgcZyO44rQtpbiDFjp//LUiNFY8ZPTnjFAEljItmZI7&#10;rEsSD5TjBHPYVq2FxZw+ZMgDtncqjjGKpXWj36Tn7Q20jG7A+UnHY02VPJjKxdsdO+Oo/wAKAHOk&#10;DXMl9s2zykNgfdB9var0+64t0ujGA7dSox7VStE8+I3Z+X95s2Y4Udj2/lUGnXlxNLPAIiNmSMd+&#10;evOOKAJ5o0gs2ZyBjGM9c+3rWfDHeW13A9wpgjk+b5ztDCrUYdLhHv5FAJG0dk96l1u4t76eBYVM&#10;nkDaT1U/SgB8+I3aPOR27EVZaxTUrZWlUb4+ODisrzBNtjbo3U981OZLuEeXHJtX26/nWYE0d6YT&#10;LbrGyyj5QeoH+RRDcpsNvMA6+hqks7JJL55OZe568f1rRsWhDho0wpG3n+dBaIjmVshcHsf6CpfK&#10;R5DJKSWH8/SpriRYpFQckc49qgWNp3Kx8EjP4UDNNr+01CJUt4vJkXCuuOM9sYqBCNPYSyjJOBjv&#10;z7UrXUFmqLHGA3AZsY4/z7VFN5V55ci/6vllP1471mAsreYSQvB7VD9nyPQ5/StKPySSqH7vOBWb&#10;bJP9r8u4+SNmxz6H0oAmk3XEPldQnRe1Ms5PILLJwAOKivy6XkliG2eTg4GBmtKWys5LJri3by52&#10;XLLKScY/uUAZc9hI7BlZTG/zqc+nbFWNS+y3SQyNsMh/hPOcdBgccU60lVrYWmRjOQf5rTIf9BuB&#10;PGBtXIbjsevtQBcsLNr2XyryRoogDuZCAxAA+TBxgH2qe5t4becWlsCIkVNgPoR3NZK3VxMhfIVT&#10;nBxk+3pXdNpek3Gj2WrmUwyKMSnGd7IANvOPTtUcxUTn7WO9gbzoHESkdfvA/lUurSGSW3lR9rhD&#10;vweD9aW0vo70AFl3IOgGAR7VFczR2t4EnBeNlJ7VkUUrW6kDlCeSCMZ4xXS6HqNjY6jC1wjC2ZkD&#10;+XtyuCDkg9uK4+EIXWR1LAHOOmRW1rNzJqFtFbaVutWUfebAH04/wpyQH6IaB8cNC1uaHSZ9Sitz&#10;AwjUS7Id0e1QMFiM9B06V3HiHxBpCFbuK7+2Jbgsrbs5z2DHAr8qLaGdbYx3UqXTHop+6CO2f/1V&#10;0+neONXsEFksSyv93axwvHqea8t5XDmujb2vkM1/UI57+/8AI2tvuJCzjnILkgL7VmafHGDbrc/v&#10;I0feoI4GRjkelCWTRP8AbJdsYU79g5Ueoz6UJeQzlxECCn3Tj5W9hXrJGJsvLbwvsIWOOPPsM+1Z&#10;93LETG64cdQR0x/Skn06aa2ZmcKyjIUjPIrHYPJeGCUiOIgAke3pTAniuDNKimDK84I9KLG2W11J&#10;E1OFimTh9pCAHoPwrpNEsYlljkl4iU5P07fhVLUmaW5uI7J28hZMofUYGQPbNSwOc1OD7QXhhP7k&#10;v1zgjHTFaUUxfy7iUb5Yhhc/zpo+ymNy7BGVfkQcncKzYJrwOn25R5TAE7QP6fyqgNyGC41FlheQ&#10;iJQT7fhVS5mtNMkjWRTuk3YbH3aY+qSW4HlQFQp+TpnHvU1oy6q4SSNt5bK9Pz/CswJtPt5dQZPs&#10;EAuGcEiMMokKqMkhAd3AHPHStDU457KSO1+yPE9wm5sjjaOnJwBX1f8AAS20GOEafbQQSXMYLTSb&#10;fmbjIXkdB6V9NWHwf+HmsTx6jr/hCzeO6ADPbTbXU54Lpjpjrg/h6eVis2hSfK0ddPCOSuj8mRsn&#10;KxqwCPxn738ulY8UyxXLW0DKZUcrjoMj68V+g37Tnwe8BeAvBw8ReDLV0l8wIqL02k4J9eMjGBXx&#10;Jd2EV5auJFGIOgbjkD2HWu/B4uNaHPEwqUnHRkE8Nyi/apVCiI8r149fSq7XMs8n2u1Rhs43gY47&#10;1Da3V09pc2Fym5ZBtU8Db7/hVmG5FhbfYseauCTx37cV0MzG2yoQC6huefcdgavzpdXMuy4YrBzt&#10;Vey/h39Kz0lZtjyoUiA+YDqane/a60yWKBNt4mCRkYKqev4CoYFUItrNvdslej+3ripbN5Zo3nIy&#10;Fk8vAxyp78elVIla8aNA5Z3OMnBOAOePatcz2umxJExLIMKMdSD39qYF5fKW03KfmjYgDH6mse0a&#10;T7W9pKobAJyOhz6Z7VbUlRJIcbEGfl647fjWVe3Q1SaJrPMW1QDu45+nXFAGhiPSbjdHkpKp6DgH&#10;sOKfZx3c8PmH5pOpycfhSKLWaLbqLnIHL/w7vUU3TBexJLCxCwv7cn3WgCW2lW4T93HiU/w9fyrX&#10;t7ewhsZjqJzO33NpPXBwMDsKwLmL7KpuEBZEBPHXPpUVtNe3lsTdOpw2VwMMvsfatANa2vj9pS1R&#10;d6sCpwOM/wCFackP2BJLsJGJ5E2q3QjP9K56zuDaSK0fO3t6D6VP9puL6cvduWIACjHG3sKzNDMi&#10;jnl/cuS7AHp3rdtIbNVSK/RT5PzDOMA+lZUcn2e96ZGcD2z9KfNAk84kPK+/WgC7LqEF1vUKQQxH&#10;qCB3BHFMihSKJY4hhQMVXlMKIYol2rxk1ZtFl8tGm+UdPoO1AEMljHeqEDbXQhhUt9cYkCRHdsAD&#10;NU+oobRRJbcb8A4qn9mjc7ojycVmBoW0qNGPOXbg/eHQDtkVJfGG28tkAmLHB28jA+nSsCae7tfl&#10;t2zNnCqvUk9BXTaXpD6fcOdQuQ11JGGKAZCD1FUmBjR2Ed0riCRYZY/mUP8AKDu7E9sYqqbe8lxH&#10;NIh2HcOPm47flWjPaSafcRmOQSpKDyB0pJfvg/3aoCvZIYHYbeGGM+1UGtru7vV2x424wcEArmrD&#10;3XnMYY1+6dpJ9RxXS6Nef2XCXuW3DbjeeqjPQfSgChKz2r7mj3ueMZHOP0rDnf7ZeSXLjylYqCP7&#10;oHarE67tVuEi+e3Db0PqT39qeVjkVriCRWlTqo5+XpQBdigistyqoyR1PXBoto4oWaaIck/LnoPc&#10;VmWLm5lSzlk2AgEcckf3fapstFJLDg4VyBzyAKzA12WaSIvGVV8rzu25Pcew9qVz5A8yeMN7ggnJ&#10;7fQVTisp4MyXfHmA4xhlGPfpT7y4jFuBEPM4xtxjb7+hFADdWaVpYordALXClXH8fHOfpWOJWspF&#10;bG9cj7v+elbFpfafNbSWpkEQJ4VuuR6DpinQQ8yK2Qvfb/6Dn3oASaUajdefaROEVNpZu59hViFY&#10;xa7kfdcr1TGMVcluLeNQFbJHRehB+lYpEzXLy2yNIBhmCAkj/PtQaEIDXDgzZZunPOPatu1PkhSg&#10;A29R2PtTbSdpQ0Sg4k6+x9Kg/s9JrnbPkKv8h2WpaAtTLDe7XU7TGRx257U1445kYZ+YfyqOCBbR&#10;5Isna/TPp2xSPGy75icKnJ+gqQJdMTyJnS4OYpBwCOAR6elVb6ztif8ARM7gpLE87iOgH0qsLm48&#10;toUBBB7Y7VJ50y7XcZYAZH0oA0tO1G9M37xyyOiqQw546YrYleHYUdlTcOh5/CsS+xqWnL/ZgCTw&#10;nOPX2FUbOzuDbKTGVPo3XNQBfkiaLlDuA6+wqwX8lPtqZDQkMpHPPpVJRLBlAOHAzj09KlRpILn5&#10;eY5MDb2FI0PWPhN8RdH8K3uotrUby/bwFSRBkoeh3D0+lfoL8Kfir8OX8N2mnXevWthKjuqrO4j+&#10;XPygZxnivysvFtriVwV3yICN6+o/h/CrNleXFjpkzAhXjGQwTeVB7V51fLITfMaQqWP0i/aB8T+E&#10;77wlqEVnqUEv2wnZIp3KcDPAHPP0r817a4Se4MsYG0YHyjAzVfRde1eS323sxEas3AXtjgAVPfXE&#10;tv5JhRFEvJxxjHTb9a6MHhFSXKTUq3LNxf28EvkS5eRR0C9M+9ZN1BcahIluPlRj97+6KbFHfapd&#10;s/DsRk54yB2FK80sMUmmzxlXUbSOm2u0xKs2NPvzYJN5wVQd3HftxTUtrUsuFG4sMk9veq0Nr9lO&#10;8DIAwM/1rQkRbm1WWE7XX+dZgbFn5EsrWRUr1wwA7dqnl0g3lwLi5cMwAUdlwOlY0MF1NapdKfKl&#10;XIyOM100OqrJGkewb1AXOeSR1oLiZOo6d9mVoInDeegyOgBBHA9qx7eKRSVP3v8APNdDdXdum1rr&#10;cofgMFyF+tZ9zcwCATW48wDq3TA4H9RQTYvWqgbQxVM9WPQV3sngPX7SysdWs4BMt2qqDH8yksTj&#10;p04xmvMQZbqI7G2PyUB4Ppg+mSK+9/2crTQtc+HFxoWqu0k0cw+VuNhH3lXrkA+lcWNrOnHmSNoQ&#10;vsfC2tNfWOo/YtZxbyxEAx7SPLLdM5A6jBGOMVCUj5ZAfLGOegr9bJ/hz4dvtPjt9a0tL5cbkaQZ&#10;dVI42kdK+GPjP8Lb7wjA+oW+HsrqRfnToqZ7jjkVxYPNI1HYt0Glc+Z7Mm8umhf5HJ4HYY7Vv2ki&#10;wwHT52xhictwK5mXFveGe3kz5b8N06VtKPtAE0/O8/nXrGJaSB7Sfziv+iAZyvfPanvc2TuoTaC3&#10;Qdzim6lOxWOGJ8RcEKvrjvWVPbchlGCRzigDejsI5oNkSbW55HTPofSsLR9SkhuItJ+9GrEsSMgD&#10;0rWsLuXcNw/ebdu3s3GKqKiWsh+XBUen6UAS3GyCbemNrEkD0H0pWgldVuEkCrxj8ahXfdzKiJuJ&#10;4FaWp6ZdLaxBWOxGBkUcdOOtQBn3W8yqHAUJ0I70qRsDk9D2NPmiXyGnnb5IgDk8AegNSz3cNuiG&#10;XksM8dKsCrq0yaXZLqOf3m4IwHAOa0fKjlt47q0QlCoO33I6Co7GWwRriTUI0uYrlFTYRlCB7VXv&#10;Jy7l4lZYxgBGPyqBwAB2GKzAsIBMwCLt9vTFR3YKeST90nHoBTLOUPIFGQcZ6cH/AD74qdi7q4I2&#10;x8jGBz9KAG/aZ1zbxttDNnHY49avfZ2miMkIy69h3+mKjuLcWiDzcFv9ntj9KpW88uGjHzRSYzgZ&#10;I916c0ATRXsR3JN8hQZOe3arpliggLoRNG6suVYfLkVP9ktDDObbDh0256enbqKx7ZxbyfZ5SVPQ&#10;buAF9fpQBkW6yJD8zbwP4utdhZxtHbRzpzx0A6VkXYi84CM5UqOgwKl029Ni3kSfNbt7ZKmgC1ba&#10;dHJdv5/ymQ7sfWsh7aWCd7fHfAFaVzqDTukcfWP+McZHbiq4uMnccl/X3oAriOW1O9wG56D0rcUL&#10;kPE3BHT0rOSTcNr81a8wQx+YQSAOg700Ji3XlxQnJAzwM+tc1fwvLFz8u1gfyrQuYP7SnRpRgoQV&#10;x0AHak1k+WfIiUKxAY+1e3lu6PAzPY4fLW2qmfPynG/b05FX7jbK+U43f4Vm3CbbssuFFWrZnlnV&#10;FA6859PavonsfMy0M27gZG2tjt0qBFkAMYH+s6D3H/1q0dQiUSySpzj+lVEt2I3S8DGVAqR7DFhn&#10;hBaVdhHA56j8KkjaKf8Ad7grdMHrUt0UEexfmfdg/lVRLfYoZjhhzjuKBkoilM0axHb8wz9BWjHc&#10;iG7E0I3BDjArC8+cPnGNw+X2FX4ZTDAEI4znPvRJEG/5ss4DKOnOKk2JOMBwzDOMH07YHpWdBcYU&#10;OcdmUY6rVywkG8zY/eL/AFrlnAs27GOW4uo44gTIxCgdP/rV6FY6WyRma5XLMSrJggrj9MfSvO7X&#10;UltiZYmCMmGGfUfSuuttcvAYSxwAq5GQQeBXnVo2ZZZvbUWk6xKNyMoYN6+1U5AR8ij5v8/5FdEk&#10;ttdyiTy+F6N2Ge1YLxm33yyLhlzx/Ksi0zLubkTN9igHz5xntXWaRLd2Nkto7fu8k4/wPpXFWsyW&#10;bSsVLNIuB6de9btldyLb85kbPA9B6Cgo6FLprWAyyd+lUdNGy4knmky03IXkj1zWZbut1cGSY8xn&#10;nHOPQYq1FI1xdi2tRkMeMenr7VmZm1qV5Nq8ENhpf7xZG2zAjbhenU9FPTNcD4x8Lx6jotxpRYx/&#10;afnRlU/uni5Ref733T7V6E17FaTfYYAMAcOOCx9DxVm3tphNb3sud0fILdwe2P5VpGRvRq8rPzqV&#10;SbiXdH5LxyMmGXG0j2qt5swOw85znHp7V7L8YLW1sNSh1Kzj8xtTkdZdp4D9iAK8ciC7hu+Ur2r1&#10;acuaJ70JXVyF40zG6ZyhBB7/AC//AFu1fXvwh8cNd+Xot9cArIMx79ob6Anv2A9AK+VZACm5Vzt4&#10;H41BBrlx4flTULTBnztCdm+npiuHG0FUjynVhpuMtD9QbZ0kETluHHHPT2qzIh3cV5V4E8Q2viDR&#10;9PvraN45Lld0qN/C+Ofw9K9YiBeMMK+JrQ5XY+mhJNaCr0wKuJsAw65rMeRo5Qq81fVywCsMVzGx&#10;aODjHArqdHvEhVfM6IeD6Vy4IVQPSrNvOsQ453dRTZnE9Mmtob7S5LZoRNxnb6jt+VfJmvaBc6Rr&#10;b2l1GI5Jy0kQXoUA9O3IPWvqrw/L56eUrD5BlGHQj/61cX8SPCEd1IPEdoMXKAKSc7cD6D0p0qtm&#10;OpG6PmO4EoYjGMdq7fwN8PtR8Vr9ug2SW8qsqEoXx2JAxxg965jVWWNyD98cflXsvwI8d2ng7WNP&#10;hu08y1l3RyP2jJ7/AJ9a6cTKaheB5zhd2OM1L4V+JtMvXEEEN1azNhJISzbR9McYqhqXh680zTo5&#10;btBEBIYxHnc2FH3+OMdq/U7WfB2mG5t9Z0YxoJtplC/cdevHv+led/EH4c6Lr3hzUI/sKxTuvyvE&#10;MbT1/I4Ga8Slm0+ZKZrHD2PzIfyISgumCyTEheP7v8qik2Rskq8ryK1vEeiz2F7cW8qhH047GXPA&#10;z6HjPHtXPlSYRX08GmrowmuUsQWMdzK0lpGEj/ix0B9hVma0YKBEwXHrn+lYsls5spZrTmdR8oHH&#10;+FOt7i5hT9+x3enbFaIRqxptOGwaiijK3RkkwUHaqSX/AO/K3ACofun0+taFzDMsOY+O4x2pgS3k&#10;MT27OMDtu9BXN2wCMVbr2/DpWpb3cmeOh7dqke0hx5gwp6UAVZFLDJzxSWyzeavlgkD8qv2dulxK&#10;IyeK1ZLeKGLZGcLQBlanO0vlpGRk5OR69OlPhZYYVVjkgY6VkqTJcBF5csVAx6cdK6S70jyNkcr7&#10;JcZGeAce1Z6BYpOIZosocOKdFIsUZ8xd3t61WjYW87RXC7XX8qusiMN/RaAIbXZJvB4Pp6CqtyCj&#10;ZHWrcdvHExuy2xIwSePvDH3R79MVRF0t24ZF2qemev40AXImEkYB4NU5JM/KOMVI+YMN2NVm3uy4&#10;Xg00BajiwnmSDioDIu/aBVq5lcw7AMDj9Kq28YlO5jj/AOtVgXzPbLbxpMvnBxnp09qoW0CySny1&#10;+UcjI/ShGTzChG309Klt38mUhD8rdaAHS2oPPaq2wDg9qtTvIGyPumq5wfm7CgCt5UigsBxThG7A&#10;BePrVmOQvlQMj2qhPdNFJt9KALkc81myvGcFcZHr/s1qJIros8ibN4BKjsfSs6x8q5MbyEdf1qzf&#10;TCKUQ4wSM1lYBouQZjuUKh9O1SXkilV24wvPvj6VQBzVmCxhmlVrjJXsBxV8oEayZxgcfgP51PI0&#10;f8LBx0yMEfpSX1uIkMkP+rQYPtWJGHdt8R49B0/KqMzfMI4OeKoSKu/npTg7ooBPFVpmJPtQBobl&#10;Kjb6VsxhVtsf7JrmoyzJzVyOaRRt7UANhwOFpZs5xUOGhG6nAmQUASu0oVQ/3aZLbBV3Ag1YZjch&#10;C5AMYxj196ZtXZ87cLQBXtHwBanpnitH7EydaymZVlV0/hIP5V0kV1FcpuHy46+1AHOvsjuPLfoa&#10;mnhKo3kr8yjjHf6VFdpFPdb16YxxUsLN5wV/otUmBkbzIuyQc4xjFPtp5LFsHmL0/rWvdQIHM+MB&#10;RyP0qg1urggfdPT86oDZuGuI13RlgmAeODzU0MnmAPIxc8cscmqP2iScBGOAqgfLxnFSRg9FrP2Z&#10;XMaxMeMVXBt3fEmB6GsmfP3ZOD2qImSNcr0FBJvX8kMEamMjDDjHSuXuLx0PA+Q/nSyK23zQCyD9&#10;KrSK8yYjHPpVoB6Xa5Ei8D39q0t0U6iufgsZ25dfLweh5/lWulm8a7l5pMCCYeW3y9qu26RSKB1J&#10;qIx71245rOeR7ZsqcY71QGhNZKDkLXWeDfFd14S8R2GuRB2Fm3KqcZXGMdh+FZIkSSIO3y5WsZ7i&#10;LfxQ0mrMD9KNJ/an8EG3hn1GzuYJ2XEobYAPoSf0rp9Z+J/wl+JHh+ayXUIreRMbUuQFZz2xn06f&#10;jX5cW+pXELhYipjH8JFas/iGbad8g3EdRj5a8n+w8Pzc0dC+Y6z4laLpuj61NHZ3EMtvJ86+Uc7D&#10;jlTjoa8aQruYjpnip0uHmkbzWLFuhPeo/IZG46V7S2SMWidHX7r9KrzebBDg8q3y/nTn+UALzirs&#10;qlrcp/Ev9KBFbTbkRKw/hkqhMoeZinzEU61t3mmMR+QAZz6+1XpLLynzHwPSgCrFa8HdxTAWt32n&#10;kdqV5nVgijFOyJBlxnFADWlYtkVf07UBY6ja30yb0t3DlexArPRMnC1J5eODQB9j6B8L9K+IFqbz&#10;TWE8jAM3I5B75XoPrjFcXq/7LGv2t47Wd6lxxuby5AdpHJG3qT9BXEfCn4h33w81CLFxLHaO4LLF&#10;3HQqR6Yr9CLHxp4b8W6Ul7p1zGZSMrhwuGB6EcGvlcdiMTRm+XY7aNGEkfmt4l+GniLwlKZmU3EC&#10;gbmxjB9K87uDLE+HUg/Sv0r8WaFY6zp88CrtkliK5Byu84x245r4i8Y+H5NP1A2sqbHjjUZyMEj6&#10;cdK9nLMZKpH3jGtQS2POIpbeS3Mcg5PUVXiUD5fSpjaxxSYZvw7U10ERwOhr1TkEyyH5RipQC/LU&#10;qKX4qs6vG+0jigCVmwQFFRNuRwD6U6EDzOe1V7lpRL5hXgdqloCeO42vsYcH2qW5HmqCp6dj0pUk&#10;hZA4HLD8qbJCdm9T+FSBjyFfuNwG4rjNR8MHYTCkk+OnB4B68163odv51y0hkW2TaVeRlz8vHCj+&#10;9nFe7ab8GtY1TTVkV47gS7XHlPynoGA9Rir9uo72KTPzsvdPnh6KXzxgDnj2qrG7Km2Q5C9PpX1z&#10;4x+AviiGffpelXBuXcqyoNwcDHJ6YPoRxXzrqPhSTS5ZNPu1ME0BwQykH6MOxrsoyhVjeDE5WOVi&#10;IZ81OV3tsTr2qtLA9nLjqp7elTqeQe/Y1LVtCkyceYi7WHNAHepfNDJh+tRYYihDGxsVkzk8c4Fe&#10;neEfHGp6DqcUklybi1nIX970Gew/u15bkwyBv84qy11G67Svy1GIoRqQ5JGtGq4O6P0t8H+KzqWn&#10;xzXC7c9eQSMcV3JVZVDxnINfnb4G+Kd54a1SFdUiaewuDtkZf4B0DY9q+3fDXiqy1KBXhlVkPCle&#10;VK9jnA7V8Rj8tlR+HY+mwuLU0dSwVeMVXJYdBWk8YdfMFQlgF6V5h2lYKWGaVQM/NUbTsrdOKkYB&#10;1GKDQneP5fl6VCspi6cVGHdDt6imtg9aTEf/1/x58tSgVmz6ioncRjav4VW2tIfYdCKtW9hNNnz2&#10;CqOmO/1r41s+gJVaKONW5Y/xf/Wq/aW0e3zEXbuptnpj3N0ltH369gB616TpHw61BpU33QETfwBc&#10;sfbPaplVjH4gPOJreUNgJnPYcnj0FZvkPK5hj56Zx1Htivry38BaGscFxt8mWMHDgdM8Hr9K8/8A&#10;iJbeHNFgi8hY/tZyEC43kHq7Ad89K5qWJjN2Rfs3Y8QgijhwzAgjjmrTEsm49KhlQySZ3ZPdfSjk&#10;rtPHtXSQJmTIWAbj2oWGVhuc4Udz1PsKEkEbfypWnedcH+HsKzNBApPCHj0pxMUa5qvH1/eDhe2c&#10;Z/8ArCnTKkg21oZk0V1lAVOX6EngLjsKgTzN+Bnce9MjSWNf3Y3oPQdKkSTBJ9KOgGluliiPzcYO&#10;cc1hFfNy6nj2/lV/7Q2Nsg4Ix+FRsB1Q8dqNAILdxCPLC4L4y1TuIY9pJyx4NJH5ZXgfN6UTKIyN&#10;3WgBzMduf8iq12kyR7o/4eenarYCNAZN230HfNQLK3STtwB0xQBJb3vnwKXGFXjn/PSmN5csnAAA&#10;4xUibGh8teBjFUxE8TeYM4H3uOKAJwpizt6VYiYLIZWUEMMbfapJ/LVflHGOKhJiMfzHLe3agCLa&#10;iOSeR2oNvamQSJ0/u9qmt2WL7w3enpUUcYyW9T09KAHyp90Dq3AA6cU0yybPkXkcU7LI+B+R7VLL&#10;lQCvFSmBHDycNwat8sMDrVVyGAb+LipcvGoKna350uY0FRmB+cUNcNu27aj/AH0sgDkHPoMVdKAD&#10;ZjBo5gItwT5tvX9PpT44ZGfeOV9e1QyBVKx1bEiQQkQLtz2/rQBC6bm+lIBGvyt+FMtt78rz/jVx&#10;YA7mWXgUAQN2zUR+cYFTDEi4HSkkxbSKFHmbv4farNBkNorNufoO/wDQVZkaHa4Y4C+orNuZiflB&#10;PXAxwPyqqzSvtJzhRz3zWYCMtxIxniOAvTFNBZI3crwfvdsVPDOI2RcZ3VabGDgYLdqAMtboM6PI&#10;o5ICkDkD3rtdM0SbUHw6GTPyoi8lunPHNcnb205kjkZfl4YcZBAPSvpX4UaroOjeIINQ1NkKoB87&#10;DaMkfNjtxWGIm1FuK1CG57R4c+B2hxaRBIA0d7Iod8sNiSbeeNvA/Gu70D4c+FILR5b4I6DG95Qv&#10;yEDlhzwKg1H4m+G7PSri/F6hhT/ViMhmf1B4HQ18p+Lvi3reowzRW7mO3kbgLgF89Q2MfLjsK+Yo&#10;YbE1pXk7I7p8iWhlfEi60VtSNroKbIFfIxzu7Z9hXmzsMe9RwXU12TNPgv044GKkKjdljX01GlyR&#10;SOJyuSIRj5Rzj0qN7eZsOBxVsPCv7w9hU0d3DMxSLOFwORgVoIgit88SHAomhim+Vflx3rSl2CMs&#10;3yjp/wDqqmghkBGcZ6VmgEgEdugHXP61TlukWXcRmnyoqNnOSOPYUzyEA8xuTRZgEqSTHfIOF6Ad&#10;BUR8uGMqoOX6+gqz52E54UVQ80TTCCMbt3SmohY17Nw9sEfqOM/TpVTdFl0XnsfwplzJ9jk+zDqo&#10;yf6VUg3yuWUY71VkBu28+BsPSi/1A2kP+jsPNk+VSOcVkr5g68GneUHI9qTQD4JmXLXIL/QdT/Sp&#10;7U+YuTyRVJ2bITp/KqsIvo7pgF2REd/6UkwNl/KZWhbv8vHGM1XeC0gjQQDaFyD7+hqOL/XAydqZ&#10;PFG8gjgyc9T2pc2mwFhD+7yvIPeoUDFmPp0Ht6/SnMwgj8vt6e1WWzcbXUYCqFUeijoKpsClMVSV&#10;c/8ALTgEdKZJHJBJk8ntjpirJLJJtxk+mKkeRk+VvyqQI1JxvPBxmo2YyLuHQcfhTpCGXy84DelS&#10;QERR8DdnoPUVSYFWadjFtR9ncn0HbFWCVaBHPytioBZRzOtxfOs5HG0fL5eOg9wKnuED4Knj2/pU&#10;gS7VktMIctg5FOsY2j2s5yR09qqFFVtyH8qnSQquB2oAsywPLL5p4Y9OOlTtGYYsKcse/p+FU1eW&#10;VWOMBeBjjmtSVYIYYxuJlI5Gc80AZlvD+9EjdI+gq2glnmb7T/q8/KPU9vwFM3/LVm0O/c7j5SMC&#10;otYpFWZdlyYx93gjHT0xTlDs2xO/5VoG3jkdIi2B/nir2IIMpHjCjHv6UijOW0lVR7UsNqvnK7YJ&#10;HSp3u/LTaMEjpUNuzFifWgC3dzpFlJCBgZx7UxY1lAIPWqF0XnlHmc44/Cr9vCYECsevP4UAXwsR&#10;iW32j2yO9Ybzw+dsjyNvHI7irEsrB/3Y4Xp9azdm6UsBgk/rQBcuI2u1CScgGltrYRorJjYDz+Hb&#10;61B9pkjuIbRYyzytt/u4/wA/hSSRNHlBuXJJIPHzdD0oAVLdRI0gb5c8L6Vdghhe4XzRuUZ+X14q&#10;S2tlEKGY/KOuOtVbcsZ9g4j9T1oAs3A2/KvGOgHap7SC5K5bEatg8dcVSkwG3enFdFppguIvJztK&#10;ckf3h2rM0MZ7eVZBsG9c4yK0Filih2uQzn9BWgYQkwk64P3R0pLyNmjV1655HtWYFC1aSGdEYErJ&#10;xwMgV1en6b/aMm1mCFvlUg85+lc/DKkS5HBqOHVrmO/WaIiIwn5D70FRPtH4c/CDRPDItPEGsyJq&#10;N0RvjXb8qFh3r6NsbOPVUBgZCD0VRjbXwBafGvxlaW8FrHcRwiLAyqghvqDk/rXtUHxuuNH8OPdM&#10;qvfzqFUoMZ9Rj3r5zHZXWm73NoMo/G7xbpPg69vtK0Ii41adNrtjcEVuDx9K+PLbz5HaWRsluSa1&#10;/EGoX2ra3e6vqLtJPdOW3P12dl/Csk3EsKb41BUYyMdvavdwOF9lBJkylclMrbzE3GKWOLyGMpY4&#10;an3N19piXai57EdaYE8xBHNwe1dJiNDiWXAHy1DI7ZZV4HT8KnRNmQvH+e1J+7jG5vw9qgEOWF0X&#10;kYyKhaDZkj5TjipVuXwW+96Gs/zXlm3StnHagC8pIUHOTTxIETLcA9qauzcMH5etSzRQvFHJF8+7&#10;hQvc0FJFV7wAeWg+9SW32eJjPNy2a9APwt1z+yoNV8qV1nXdmJcqB/cIPOfesC/8MX+nK91PpNxY&#10;Wi4X96CRk9CO/P0rljWpc+j1Ksc5NL5sgC8KOnp/StDUNIkjs0nWRXXhht7eoqsbcYG5SIzwM8dK&#10;Zc7ooBGrvsPG3Py/hXUZjIY3bA6ke1XIdsAZyMvT1jES5PGP0qnNIocbecigu5XAMt2LgjaM8gds&#10;VfNyHfayj/61MiUNFnv0z6VMbWJIuu7d1Pr7VDC5Zi3FM25wQOPQ+wrPFrNPLIxfYeoXqfwqygMF&#10;thOAOR7VLZtliepHQn0qxmTby3MLeXKg+bt3GPStCRmSMx7m2txjtVuWEKTJwKoy3Cn5EHHrQBlY&#10;xJgfL6Vo+Yyhe/r6mmLAH61nmRku5Mn7jbce1Amy/wDaLn7SuFAXH4Y/xqxNc/Lt2/L0/Ck3fuxx&#10;+HtUMzKRtiH40C5iRpBswnVRioHj3xMrc7+MdjS2kEobc/8AqgOnfNQXEu4eUi9SMAcHjuKCRF/d&#10;qi54UYH4VIH8smRRl27/AP1qSOF3VpW784/wHaoXlQOqJ1FaASeV+7YyZzVQrHG/ycKaubywwR9K&#10;hFlJcP5Skx+47fSgCQZ8vcW/drznstVxM02DBkc8e9bN5Yi3t1tY38xW6HGCfrWKolgAUcLQAjs4&#10;nEcx3Mwzwe3p9KvzIYYlQnbu9PT0rMAaZ9+eV9B0q7dTTXO1jztXAUdKzASKD+It/hUrmGRDCCUz&#10;xyOaZHGYotpbcx5I7D6VHc+TLFAUOLhX+cjgNHjjjpnOOmK0AWJDBHyQSD2qFJ5Jv9FVPmU7i47J&#10;06flViMKvLUttDG84kmyACMAfxZ47UASgGAtH95yrL7n0+lRWsqxYhlwrdDx3HH8qqpcpFcSRRfO&#10;5YgY5x6UiRmZsOfm7/h/+qglovxqZiT1C9vSkkGY+DjcODVazvxDcR2yopQK2SBhjgcUy4NxLKZ7&#10;b92AB8oPHSruTYfdSWsSeTDGHkwMuvRcGovL8zjt+mPanwRxxQiNxnByc9c/hSQb1U/3aLhYvRCz&#10;j52AtUDTQw72ByW4UDtVCS3kSXzecEbQKetk7qC/U/yqDQrPGZpBDCoJzyx6CrkWlTysFZgx9ulD&#10;gWkQCfdH3h3qwHd4xIhKLj6HFAGjZ28GnMzQZ8xuCfp6Vcl1S4bEcbtuxnIkKH6DFYMdvEVPlSNu&#10;9d2eavJGsFsZpTkr3960L5zWutXu7i1azDYRsZb+Lpg/nXOgQwedHLt2xRhtnsxKkg44xxTI7sbA&#10;jjDewwKznimlmVmOxG+U8cbR60Ilu5djnikjKWvLKAF9j/hVu1hhgGxsNuI3cZBPtVCdFQK1uuF4&#10;6dcdKswo+1Xx2/OruIbHcz27yxwcoWPHofWhFEzGWU/NxxTftCxlgAM9wO1OCQR/v5WyBwAOppNA&#10;Pl89YiIQD6ewpunRq6ySXR+dMhAe9PDnIZeF/wA8VGrqJd5IyOcVQDWgnndY0XAfgY9fpQNKlhYe&#10;ZiYDqE4IrWiuCF/djlv51GYbiN/MYYJ5rOYIxbpWkuRAFPGKgAILRLnAJHPWrWqWjQrFKjYJOPfN&#10;VonYjBHzkY+teVXjqenQehW2owwqgYP406SQrhNv/wBelGwSEKTu+lMB2Y7muW50kkMoRtko2g9C&#10;egqQTpPL5KSZx07flTPNXhJBx6+lTQRJFLuUBnHfsBVMB8nlowzyg4pysVAkIxTJEUqzrwF6ijeJ&#10;VCjpUlMWN2fd2XPQdKCZBzI2T2A7VPGAF6c/1qs5Xcf71FkSSM+9AMAY6j/CoUkggkDhcDO1x1BU&#10;04ktgKOlL5ewfMBxzgfzNVoAhjt0k81DhR0B9KpNh5C2c56VPIkbopB3Z9/88VXGC3ptIHtn0pgW&#10;InWIh3JAHb1+tVS02XIy+7pkYwPQAVPKEwD0PpSecUChR06+uKroBDGzYORjtTOWkAx9KmR925z0&#10;HSqwOWLg9TVQMyN4hDId3AJz/kVH9nRVM7n5l4VQcd+9NuHLN5THr7fiMGnqjshJ52jp2rTYAzLv&#10;VUXOe/t6irWEWUEYOKhjnMa7TxnjilP2h3AXBHGNo68UX0AZKfKZioHzdeM/kK67Tp45USBDmPHH&#10;bk+o7Vydyw3KkgwxrodHbyXwnzH9fzrGa0KiW9QidI2dF6/ex/npWIJDHgrjpzzwRW9qMzErCPlL&#10;qSfp6VzsBhYkIjKPRj0rEo9R+DskUPxL8P6hJjFq0jsvr+7bAr7bku1kkLbdofn6en1r4O+HFq8n&#10;jzSZoR8kLEyE9ArfL+Nfc8tsskkkUDbvLIU59P8ACvGzL40d+G+EsERN1Ix/OrCRIikqQwPTH8qx&#10;o9Mun+aDnA4xVtBqFoAJQvl56ehrgR0mLrpEVrcXt1KRb2iF3/2VH0r4O8a+Kn8Vatdas8nnWap5&#10;NvngKg6Yz0r6p+M/jIaJ4ZuNDtAjT3UTZVvvc4Hb27V8PW7RQ28VuW+TA69zgdR6V9Vk2Fsudo8b&#10;MsR9lGVeX9wsaw26LIj/ADLj7o9c1zBbddx7+Nn3ueM+30rWvLj99tZQjXHzcdAOxxTLl4cJDxlV&#10;+dsYyfavs6MLHzc5jHjQxbgoLbeD3rOijkAbacO4wQf5Cr0c7P8AIflbHH17Uy2LoxlnXa5P+cel&#10;aNGaRSiii2AzcndjPvWnBaOtzElvuSQ5ALcLs9Kru4+0GQxg5Ocdga6G3e4mtjgFNh+Zjzt9fwNZ&#10;TY0aRhiFi6QtsXfwqnP+RU9obb7LIs3LkYK9MiqMKBYhj+HjHt6irEcZkAPGT39h7VyyloaItwb4&#10;5kgXDJ91X9AOmR7VTu5/s0a3PlsZVbhVHB/3vQf5xVidEgfMDFgOufarl1N5yfd2q/b2rOJUSrab&#10;prQ3pXytwHyH7w9sH/CmtIkkZEYzn5eOn61oq0hwyenBPIzWYqXFqp3qN5555GPaqJM6xZRdvGp3&#10;SIvQtx+ArWEdwz280CfJKTubuuP5Vhy2SSXv2ovtiGCB3z6VrQtI8LWxfgsGU/3cdsUGhYujny0U&#10;ktzyepFDzkxiN+CODV1tkhzjPT8PyqtFBEbnbcHcvZBxuHuaAGxIZhypKr1J4GRUkhkBCIAN3qKL&#10;57fT2je1QN13bycJUDXol27CNzcdOM+lSwNBbUfZGZzsX1P8R9BUEEsCxmP2/WpreVpYjDcLwOBn&#10;09qr3SQWcaquS2efXnpTYC6Xqmr6Fqf22wuzArjBKD5iB0H0Fdy/xM8RTeXBLqnBP+t2/OgHYEYr&#10;iZbRmt1dhwe3oKdBb2piAEYZ1+77Vm4xe6HGVtj17xD8RLvxl4aGkXapE8UawmQISZAoAZyc8M+M&#10;ntzXCbnESRWoP7vAXPPArA0W6f7TLFInyKSPXLf3cCutvbWGwuo5LUmRifmi/wBn2qVGMY2irGim&#10;OtInaZfOYqu3n61k6y6m4W0gffsGGYd/atwbpBvOI+Pyq5IPDsWmn9xuuCOMn5t3YishHMW0nl2z&#10;Tr0HBA6g/SrNndvDMNvzA8g/0xUKv5asuNr9x9aS1jQRtsPz5P4fhVoCrcYmnCh9u5jv4wVH+FS3&#10;iJHFGqAKnQf5FN+zpbjzZn8055UDnHvT7ieOaI4G5Tz9D7UwJv3Elqxn+UoAFI65HpWfawvdROC3&#10;I42+o9atW0kEuLeXjP3Mfwk96Tzls5hDb8spwc4PSgCLT7hdKuXN6+2PacMBkDjpxXsPhz4Q+NfF&#10;s0xsYIxawwLI0zyGGJA/AGSvJx12g44rzPStNlu7qFBGJFQhmHooOTX6y6dHot54btrSxjVIEhjz&#10;t+6doBFebmOMdJLlW5vRp3R+fWofADxJcWwWDULee4UcxpIWwR/cJjHavFtY0V9Bv306+jZZIRjB&#10;yCPwxX6Qvo1xp7y6hI8Swx7peCflUV8F/FfWk8Y+N/7e0ojyZk8gr1x5Rxu6DrSy/Ezm2pbGFSNj&#10;zeHeJvNXEEXZUHPtV4XD27bwq4f8akniVmS2tSJPK4z061bvIEki+RRsjUK3b5vUV6zMykVmnjCA&#10;ZH071ZkmkTy4rhhKWBYnGdvpiqEM72xWWE8qOO4OfUUydLmSV3uYvJYjOein0AHaoLQ6cYYny2e3&#10;bGSpwT9P8/lWmZI1jRgAMjkden4DtQbaFbNFncb8j5l+Ube3H6Uxbb7XBJDaSCGRcbQwyCDnOPSg&#10;ZE1wmzdL7gbe3tRaRzzITI4CDAAP3hjgYFVmWFkAmGw/3R0yvAp7yvHm7VQzensOwohfqBcLvGWh&#10;JyB2Hb6VVuGbCPC+yRSCpHGPSrhcXdtHMhG4j7v932pwhhlnt7Z1wXwGPZfpQBZe+utWQNG+BGPm&#10;zxkjrilsVN1bSsWwYxxmh0FtcSWf3QPu9jioctbBoVQg/wATEfu1X+tAFWD9y33sMeRjpVma3nt7&#10;b+2LS4y6jbImPXoo/nVlJYr1UESAoeE7HPc//Wq4D5EU1jdsqfLuXnggelAGd9lLWRLzAu3XPPXt&#10;UEEmzbbIoz0XHFFoyOjFDvjb9PpSjMd4jp/CcfSgEbM2mx6eftEzF3C5Ceh9KymZpj6ZPzfT2rTu&#10;GuLn55juI9sVVi2w5J4xWYDpbGKa2UIfmUHHvVWKNomUoOnb6dqet1MtwUMe0L09GFa1mqMHnfB7&#10;BfQUFogEqxsJpB146Z/Sob+5wc2f3scOOhHvThp82pzvLbsEC4GDyD6YotRHZxSPOpkkQlduOMnj&#10;j1FAIZ9huXiH25twZgx24GB2x6iprdBvEcrbE7H09BTN14Yg84/eRDaW6ZXsCOnHtUxaKNA+cjAZ&#10;i3Rc1mMhuIlsLzz9+Fcjf9a090Vz5oj5WHAYnt7isaR/tcxLqCuenrWlZQpHFdxxuQ14AmD/AA+4&#10;oApNe2ExYBgXJwuFO786c88kzxQFOIz82e9SW+iW+nRbpJC8qD5SOh9KT9yE86IfvG64zjjtQBGt&#10;nFECAxPOSenXpxRcxgwiMNxKOR6gVMYjNHnPPSqFzKf+PZc+cE+Q44FAGjYeYYTYWZDyg87h/ngA&#10;VraZb39ldf8AEyk/0eXIaFRnYT93A7DNZWlRPat9oPzS9wOgB5/StiW6bzWnIJic9Dxnb1/KsepU&#10;Rmpy+TfLcxoFQ8jaOvHSsu7QXMZlibay/qPatC7H2iNAvRRn8TWbaxObmOFPm7uo/hWpKN+0Nnex&#10;R2luuwxr0PXPenrYIjMFOCRgN6VnTKLO6RoG+90Poatul1OCocbCOWX2FAGLJFJb3C26SI7ZwGz8&#10;pOPatwwW8NoEYDzCuM9Tk9eaYsWj+SIYXXz5ePLkPOe5BH6VVkikMhDH5U4B9sVSQEtzaNdpFKz/&#10;ACRKFEfpTIQba3SNGwUz+Ge1TEMYsg8CpGRTZ/P8pGMH61QFTN0H8xJW69G7D2p90i3AWYqB2NOi&#10;+eEI6kFuFIqW3tZIwI7gbs9Ae1AFnTg88Rk3fLF8vviqkusTW1zNbQxI0bYCn0rHl1QWN88Fl8sT&#10;Ltc+pqWTTmuYo3glEbRZ4I4eoAp3KSWtwl3E3Oc7B1PrinX+oR3kaLbW5typPyEcnP8ASp4Yri4C&#10;PcLsHp6CtGKKOD5m+d+zHsPSkA23O23RLwK0jLzt+6KqreSWSSPaJ/rBgEfwGrDwXF8kr2cf+rHI&#10;J6mp7CFRpcTSZEjE7g3ykEUAe4fBfxJBoNtPfaheR2l280cah+QyZ+diB2r7z+H/AMQdBvYrl7i5&#10;i2BAYzHk7sdenAA4/wDrV+R8Yf7ZGAMBDgYHeu10zxLqHhnaLSRrbeCmxMk/MMdCcV5WKyqFXc6a&#10;WJcVY+2P2ofHPh3UPCel+GtPlaW687zvlQHCY9c9+Mcdq+GfOh+bf8rP6+9T32p317ctPrEzzTD7&#10;oIHC+nFY07pMrHHzdq7cDhVRp8iM6tTmZU1GJLIebC+9f7uOV/8ArUafatcKJ7iM+oycDH0pzfvI&#10;9r4P6dKnafy7PyPvdNp9AK6DIqiZfN+zN88mMkjt6CnafZtb6i7XkRCY53DClTVVYDBdRz5MbZBP&#10;f9K0bvUriTakK78cDPY+uKAK+oKtjrIihPzA9h03DH8qfqFuJBGByF/kKoQlxdPM64kIyc8nNWN0&#10;txHmTPmbsr6bfSgDRKqLcK2MOOPrWVaAWl4Q+cP37c9q0QkqxlyN8qr8oPAFZIFxeQmXhFHHuDQB&#10;dnt5rhRPYAYjIyp6c0pk/dxzy5gnGQ0ROQFHToOKu6VeTT24sEgFw5KqEXhmzwK+rNI+EDj7Fa+K&#10;dK8mK42vtzmTnoPYCuXE1o0tWzSx8dQ3ks91JZy7kWQAKduVUj19M1awkDMNw745zk+nFffN7+zP&#10;8PZ9Ju7TTpb6DW0Tck0pG1f9llAwy+nSviXWvAF1oOoi3kuWS4gPzqduwnPDKR0yARj+VY0MwjUd&#10;olcjW5mvY3CiJ2C73XJC9AKga4WKVIwCXfjA9q3Te26xfYZiTO4wMf3ff0rEjtJLSU3NwAA3yqCe&#10;QB6V6hI4w/vPM4ppyJABVpJopl2o3IqK4tsxnacN1zmswLH9nPuEzTDC4YjGc+1Nna4vX8pFAjTn&#10;K1ly3l+5it43BOeRjBIq5o8t9ZXJimGYXOPL9PfNAGxaWCXMfkSMWTr97H4j6Vh25xcTwD5vIbAY&#10;H5WFbt7psVxpplt5P3inJOOg/uisu3RIYgNuwf3TwaAJYo7mG4Go2KKzQje3mjIz7L7Yp19dT+II&#10;vtUsaWXIG+NdxI9Oo4yag+3NC8mB5nmDGOntUloXhtBatyJfX5QooAztNmNp5mn3LNIUPy8cBQP7&#10;3v8ASrX2gm7lyP3SKPbB6n8jxVs2L+axR1JC5I747e1SGCFpI7e5zuYbmweFz0rMCrKA6boece2P&#10;0qiiTSSfv23iPGIwMDNadtaiKQxyna46ehGP51nXonO5oD22/L1P40ASWaG1tmkYZkYnpzx2o0nd&#10;FcXV8w5kHl+XjAI4OacZA+QOdoA9ORUcZnCMkR+Vv0oAkufs0crNajluGGOg9K1tPthdv58hAEXR&#10;m4C/XpWNbGO0kC3YHf5x1FK15LKpRR+6OflA+970AWZNXN1aRWh6wHBIX5X7ZH/6qSLYEwVLnj5e&#10;9JcwSXFvb3YUliDhlUYwOxxxUmnRE/vmQo54APYdKAMEWk0V8skUQnwRwRgjP8q6m2jWK7Mqy7QR&#10;h0HQ1ZYpuaUffK7cj0rIjBkYCI5P5fmKBpFvy4ri7d52AMhztHGKsS6jd6bA1vaxgl/k4H3R61ME&#10;WEt91nccnHT6VT+1xwSbRkk9TQWR6DZSojXkcg8hfkO7qW9hVu5minbG4AqABzjFaq3Cy2yWkScg&#10;jAA+UjvXOarph0w+c+Hspm4P8aeoqWwNjS7SKW8EF2xKohOM/wAjWbexTTyyLbHFsDhVz82OnNZi&#10;3LyhIxklBhccEAdK2LO8Qbpbo5lQHBx36DipAvRW1vZRbiuWxk/X2rEe9t5X3xZwRyMYwfTHrWil&#10;62oXDWRj8uWH5iQcj0wePei90+GKYPAud/Oe4I9e1AD9OUxLLPFKWBXCoRwp9/eqWoanLeTx+SCo&#10;iXsOR9fatGKRLa3kRtqCUcY9RVO022bJLD84HBz3FQBcgjEMSSXjBXcfIv8AWqj3PkTbJVJQkEMv&#10;UfhT9TU3Fx9ogceWAFAI5GO1FpatP+9uX6fcG3rSNBZZZvk2FYUUgHPVse/TB960LshNMultE2JJ&#10;GRyOayb5BNuaQbYl+8B2pUlkcJGz8Dr6Y+lAmwtAIYAJsLwOO/PtUJuA8ioQVi5/GpryONpBJgqW&#10;FWLFRMoSWMKjH5X/AL2PQVoQRC+uNLczWr4ZhjHA4H+FU4ftOoWX9piQTXEpJ5wM47GpLWKW9nmt&#10;TIqffHzDjj34p1vYyafChR0kzngfdx7HjigCtb3D3CFJ4vJkXtipzYTQKkrD5JehH8sUZ8x/n4J7&#10;f0prX1xeTW2jcRkNwcfNWYEjX8tpthjbeE6qfu8+lC3MkN39oEathcKM8ZqM6ZqNurT3aKI1YKMf&#10;xfSnvG8aqxHyt39/6UAFlczXCm3ucykt1Pv0/CtKFY7UYlwqMTk9sjoKryM1zJE1suGVTuA6H0qO&#10;QGZmimJA28Z7GgC7ahJpFkbhWGMd8V9Q/AH4h+HPCFrqOm6wo8zcjwtn5vRh09AK+Urqe6towyqE&#10;3qQnHoBjn3qTTrpJI4r0RNIgxvBO07l4bHtkcVhiKCqR5XsawqWP2C0f4x+Dtb0/7U8jW+FCOG2r&#10;tOPTPAryz4h6l4J1Xwfqdvc3/wBpj2PyoBWPI789cdPyr853vbu4kaVHkjjcDIDnHH0q/DqtzFC6&#10;3E0klsCC0e75Wx0yO9eXDJ1GSlF7HSsWrWaOX0/SFeUzvIXSRyQncZbjNdBqMSfLbxHDKDnP6CuL&#10;up7mzvPtcDkRuxIB7ZPAFbcN0blN+cnua9c5Ry71OJPvL0q3IDFGpPO7pWL9sWUMY+2QPwroLNUc&#10;R+fyjJ+VOwGS4uICt1avsdTgH0rSW6XUGMUvyzqBnHQ1AYzC/k5/dPxk9h/9amXUVvbQGeFtoGPr&#10;mkBqQyxadJHLKvyg5x61j3+t3V9IcnbAGyAPbpxViS9fVrYTNhGjO1uMflVSCy89hEoBJ7/SpaAg&#10;uDNfxpnJjjPA7c961rGP7bYJFeDa6sVzjnaOlVpo4rRPKiHApbe8aGdJnXdFEDkdN1SwOy0fwnf6&#10;sj2uk2HmrGpZgeAoA5/l0Fc4sDQtKlz/AKKi52M6S7CR65jBx+FfXv7OEo8T3DLuEcaoWChQC7gY&#10;xn2+lfdmnaT4Rk0k6TrOmWl+D94SwDnPbIwePrXzuKzV06nJY0VM/FGD7OLcXccm4n7zLzH9PTj6&#10;1WF1JNMsjtlQPlHYelfen7Qvwg0G3bzvDuirpsaKzjyUIjbHCqVBxn39K+IHs4GKBI1iCjBxkcji&#10;vUwWMVVNoUoWM6+1GZwts/8ADz+BrQtbWb7IrSnYjcpg+veq0piiu0Urnb146en4U2S+lJe2+7Ex&#10;+Vhxj2HtXcQaW5Y18qP5Vyp9QxHY0T29lLJJbsvl3rbXy3II7Kp9PbFZ1hD8xeTJUYIw3cevtT9W&#10;keW4ilHDY69/l6Y/P9KALslo62rCXDFemPSslYp8eZjKjsOTj1rTg1EtZ3NrdMDIY8RHGM+uT+WK&#10;oJ9psYdi/dOMn0oAarlZl28A8Va8tI/mHWmwW7Sr5235QNw+lS306SOvkr8nTI70ASCwEiidnK54&#10;Cj17E1XvludM2rMRIj/ddegroY4JLm3VF4wOAelUpLNZvLW7XcImBX6jgClz6lzh7pQ0y4WWcbR9&#10;RjpUOsyIJAz8bV54qvcWz2961zp7sh6N7CoblzKD9ofcxGC2MfhXu5bueBmC0Zw98R9rd8jaMYpb&#10;aUPKEHDelaN1aQRyFlGVPb0rPt1UXAJOBmvonsfLSRcdVEgc89tvasy8ZmQRQKGLEd8cD0rRvxsK&#10;iNhznOPWsBpJIxuY5K8jPQVIJF5IoFiIuCZAOpU9D7Va820mg2qMEfd9Qo9c/wBKgsL2N2EeMsxy&#10;CcbQx7YpWe3STZHtbnt0oGgSbfxgfJ0xxilMqKSCA1MPlW4479hx/kVAkyyShBFt/Hqf8KALEclx&#10;NKF6qvcDAA9K17ZkDbl69MdD+FZsUv2aZd4JiJ+bHb8KuiVCxMf8sVnJGZqmNJ02xjk9B3Iq/pfm&#10;AmNeVP6Y7CsZcTfJHww/zxXQLEUijRmGVGMr2rlqo0gdpp91GyG2iDbwNxJxsOOMCq91if8A0Y9f&#10;vg+hHH8jVWykVQGjwP8ACrv3mLsMelefJGhivAGbb0xV2zgeaVbeLg4zx2AqxMiqvmMOnGAOuegr&#10;pY0stKsz9pO2aTAPbaWGcDFQ2VEyNRuI1IgiHJ+9gY4HTpVSF1syLlW+YfKR35plmtrGn2mXl27H&#10;ufSmJbNLL5spwo7Y5plGvYLB9oa4c54yOKuLfXc1z5cA2pwBx2rPtyhnQtwnTj0roFkhyEi4c/0r&#10;mnLUDh/iLptpqvhx9N8lBdbg/mhflGPp3r47v9KlsLuWOV1cwfeZehr9A7rybW0MupYe3YYK7dzF&#10;R6egr5A+I+mQ2mo3V9p6kafPtCt/CoJ5HrXdgamtj1MHV+yeNzTSMsiwMMjgZ6Z4rnT9pe5VbuPH&#10;OFxwM+oFdE9pHEZYVyoZh0/kKqz2ZVlKHzOQMt/Ca7+VpWPTg7H0D8DfHCWky+G/EDERFgLSUcY/&#10;uqSO3bpX2hp915oMKOp3Nj0APevzU0SZLS7UnpmvsrwZrVze6Ok6sko4CqOqY45PrxXyeb4bllzp&#10;HsYTEfZPanXaQ+KsxPvOT2rDsrnP+t+6eK094XC9q8TlPYRoeYHbaOhp8h2AbKyfPYyAJ9KuCQqO&#10;ecUiDvtDvksQjRjchwOO1d00kOsWj2pIKTAgZ7GvILPULaJ44xubzfQcA+hNdjpE9w8z2yy+WpGc&#10;43H6CsJLXQtHgfj/AEEadq95dzEr9qC7htwquP7pHArgtIuHhuBGk2I94ZgR8v446Cvp/wAb+Hzr&#10;mlSu7f6RsbLEe3Ye1fJ8tm9kxjV9+BjcnT06V6uFmpRszhxEeV6H2XoX7Ud7ovh+10q501dR+wAr&#10;uTOWA6ADrwO9etRftGeEbmxtr1jPCLlFZ4goIX/Zbv8ApX5uWsdzHIksT+WT39u9dD/bLxTNAMAY&#10;znA5/SsKuT0pakxrWND4n69DeeL7uXTv+PW8O85HVvbp2IHtiuEhaYDb1HUZ7Adqs3dml3OsxLEq&#10;cgds+vtxVK9ZoZSsE5MZPOMYz7H8q7oRUVZHPN3JY5dh2x8etWJUR1BP6Us8MJs5721+ZzsKL/dJ&#10;6isu2aZYRFcnLAnv7/0qxJjf9crQygZBxwP5VrRz3UcSQyP8icdOo96oq8cModuQPTtU087St+6x&#10;t7elBQnmjf8Auxt7VakkkmIB7DHFQtD+7DqNp/SmRyFVJ9KAFtrk2NwrMcpnB9q2bmXKhkYMD0x0&#10;xXOiGZlM7L+7J/OrcFvMIQy8RtytAHp3ww8Ep4y8WwWYuPs0ztEwXqXwcEKPevpfx3+zx41VZb+y&#10;tYbm2HzxeVJ++G052FduM9uuCPSvkXw74h1Lw7r1hrumS+Rd2boylfl5Sv1v8B+P9P8AF3h+O5uY&#10;ds4RPOVH5VmGc9O/046V83mlWrTndbHTRhGW5+a2sfCPxDpli0/iSwuLZHR9jqM7Xx8obGcc4+vS&#10;vELWW40+5ms7nDiLIK9Dx6Z/+tX7N6pp8fiGzexndnhBHAIzhefTHb0r4G+Nvwlv9K1casYo1Ei/&#10;M0YIBXBOPrgf0rTL8w53yyHVw9leJ88me21C2EEXBXBHHfHSs1LCVpDKQE2gDJ4qRojZ3DbPlHtV&#10;m5kZ4ARxGevvXuHKUZreXdg1ZgVIk65b+VRQSsYz5nOOlR2zgyHcK0ASaVMMp4b0p8Crt644qK8i&#10;/ebgOvSootyttxxWYFW2u2luWjtoyfL5kLgABAcHjv8AhWzLEi/vE+7TX8lcSMBvA2g9CR6VLIwa&#10;39BQBYgSC8gwo6cH2rP1KyNnCnmsQsvQDqcUlt+6YOjbf5ce3tU13fSagyxvHlUGMDr9R9KAG2MI&#10;+zbsYB7Ypq2VtPCYXHA+YY9fQVrS6LqdjDC0kBaGYAqVx39QTmntpV5BatceUQigkk+g9h6Ue0ND&#10;jVf7GNsw2MB90nkVoC2edFmGXYrnGapeINJnXUI1ZVd/KVsoeu70qiyXwiRCSsYI4Bx+VBmb32GW&#10;UYDbTj04p224hXa/UdMdKlg1KLZtddgHQZyfzqeGaO6YjGPatDMzp5Z5ozFL9xxgjHXFRWriOMwE&#10;dec/StXWLWOC3hmj4dmxjPUVU3RR22+TjsKDQdDEZm29qp3MPlSEA5Unj2Har9tOmzK8iqE255Sx&#10;PHpQKwLnHFNMmz5e9P3bAKdthu8K3DDke+KCWiwVMkHTkVRRnQ4rWD+YcY4qhLEUb5e9Ah4UtyKr&#10;BSXGDitONkWEF+MdahPkbfMiPyt0oAY9uwTKjOKS3ymfQ9qcbiRFCjGzv9KbHtZflNACrEc/Lx6V&#10;EIpVnG7gg1MiyBxtqeY5XYvegBl2pePg59app8o2+lDzzA+QOgqVNiAbuaAKqybH4rTguBEwJHWo&#10;pIUfBUc0YRVLSHAWgAvWDuHHetKHaumzyx7cpGW+b1A6Gs2WOOSyW6WRVB5VTwT/AJ7VSlikaArn&#10;hu30oAt2OpwzLhk2A9VNW2t7bYzBwAemO1c5Cp3Zxg9K00icJ89WgJ4541Taw5pqXi/cxVHYEOG6&#10;UrxgDKGoA0lQNy/GaxtUtJcbkHy45/wrQD7l2n8MVZc74/n5wO9AErxItuF9uKyorWBm8tjliODT&#10;BcMgKNwKpPLhjjr1+laATXVsYl8uL71Z7QPGct0q5ayq85a4btxS30iswCnAFWiGZCsxk4FX/tjR&#10;/Iy5WpYI4tm/0pf9HlyVxTESQeVMNyjmq81yI5wCOB+tSxqE+7Ud2iOoOORQBcjng++vHtUcl/Fz&#10;5hC46cdT2FY65Wpj/eNAE8wW4+aNcNUVrC0rmPGKYriM5FWYZGzkLWYEFxG0JxGarMZYomeRs471&#10;dkLOT8vNRSJ5kDRSDIYYrSAEFneb8YrtLDU2hj8sscf7Lla89jhaEjBxiult5I5IgehFXyRYQnY9&#10;m0X4i67YRi3t7tgF+6G+b+dYPivxBd6kxmuPKzIclUX5ulcCJsEFGwykEH0xTjctMTk5b1rGFKMd&#10;i3Uuc3PM00rS4xuP4VOsbTAYHSpLm22zBx0I6dqtwKq7eMVuYGJJK0cg2nBX2reaAX1gLpBtkHBG&#10;OuKz9RtopJVmUY4Ax7ip43kiiwh25HbtQBnCEqRngjtVwr5ibH5FRbXb5utIrOTgcUARPAEA2Glg&#10;m3Exk8ii4STZwcVmR+bFNkCgDetL1bN/JY4UnIHbNfU/wh+KVlpjroF+GY3DfIVTJ+nXP6V8iMBK&#10;wz2xWpZ31zplzHeWbmKWEhkYdQRXNisPGpDlZcNHc/Xy3W0v7FL+1cbHUYYr90+4r4g/aT+FX9ua&#10;kuraLHHHd+WxkHSOT5iM5AODj/Io8IfGjxLp9mAt5HLbOfmjdOn0OePyrvZ/i1ZXsE0l9LHcRwIH&#10;JIUBB2A45I6dK8PB4Othqt09DaXKz8tNa0i/064kgv4jF5TEYI54rCd7eWECLh19R1r3f4n3x17U&#10;ptXsIAIGcs0bnawI4xwOhrwz7OEHTHt6V9ZCrzK5ztEEQJyGH3aY7Sfw1OuF/CpVljYbcYpllCT5&#10;0yeoqtCju209BV6YDOR0FRBwMBe1AFhJxabGcZI646+xHQcCvefhr8RrfTZItLvsG1UMDOxxjj5Q&#10;Vx/Kvnx4TMd1Og/0ST94cK35Z7VnVoRqR5ZGtKq4O6P1E0fWYryBJLaYSo4HI6f/AK66PDYBr4f+&#10;G3xWm0p4NG1oKbTARZVGHHpn1r7F0nWYblETeHVxlWHTFfDY3BulKx9RhcVGaSNaWOMpuxzVVXI4&#10;rRLp3HFQNCu7K9K4DvGqpYZpjAD60hJjNSgJKM0CP//Q/IcRWTMUjUKTyfarwWKMCNen+elU44VV&#10;s9z0+lRz+YrAqcf0r48+gPS/B9rbW92t9cbTngZP3frXri67YaWjT3CiTHdeeP6V86WmoR20PnSS&#10;bGX2+9T7vUdTvoVRWENrKOFTq49/SvPxGE5mXCVj1LxV8Q5LmHyNK4wAVPT8PpXhF20l7ffbrjcb&#10;juxYt+WelaIBjUJngcCq8jKThe1b4fDqCsEp3GvLI2FWmGWUgA81YUELg4waekcJGB17Vu0QVIuA&#10;d3emtujJ8tck+lS+Vh8NwB2pZJFQjy/z9KysBHBZszebOdvoO/5UNEd5x+FTxllBfOS354pcMq7q&#10;bArm9e0xGE3+wOKe1vIue79vp6VT/dyTLIRkK2Tmukayvn8yExNEIwH+Xjr0/CqQWOZ3SSsIRhOx&#10;4q5Z25RdsnOOB9KhmGy42zYUnp70+W8if91A20IQC3pRGwCsVXMgG1xxn0pkCiWIu/XPH4VJNIZG&#10;wo2AcY9aqxR5uUzwqZoAsRQ7P3jkYHQe9Oe38x/MBwD1HvTLkykhE+6PbrSrO0UY8zqeAPWgBA3l&#10;fLinwyOoxId+e1R7/MjadV3Y6D0xTbdyNrtjLdvQUATPhWG7pxis2SWIXfloh2t1A6j3rXmjUr/s&#10;9RWft2nzh8pHH1FAF8ohUqnOKYisg55/lTVuVVfmGBSpMko+Q8DvUpl2GoxklAqWTbG212yD0qLb&#10;tIA71P8AKF2lcsPWpCwqmPsnHvTIT9ruPJzt2gnPQAe1W0Eajmi1WNScnA6LyKVxlgmGJBHAOB/E&#10;ep+lVUV3cEdB1+lWd0BbCnJzjp/KmTTxpiNP8KLgOdIPMB7r6Us0irAeMk1ArrjJpXO/GOnpSAdF&#10;IqRhYxikMrqo3cj0qQOikKcL2onGULHgCtLAVUJfc0YKgfhzTjKscblxyRxzjntUUUoxtXj2plw4&#10;MW0DPPb+VSUmLYPajDH53zz6DHpSF8ynZwO2KfbNGYgoXA+lQ3VqERmhbjgY781oSStNasgSPqpO&#10;Nv8ACcdaihRicEnjqfw7VNY6O6tvml2gAEr/AHh6VfkgbzwVOFPRfQDoKzkaEiERAbOKu2zncN5w&#10;rfl+VVHh2nK9fakDMPbFZoDf+0Wsdu9vAuFY5I7Z71kvErqO20cewqiEnluE8o9Dk+mO9Wy+Hwel&#10;NMByW6wICvenNG0i7vSgOxfbt+Q9PapnG0YHSkBnOMqVHJ9PWpba1kDlp0wT0APQVpxE4GxQD7US&#10;nyznrQgEI+0FYZWIwML6VT+xyxkhu3pVqXa8YGBiq65jB2ng1mAm3+E1E0imeK03YaUhR6D/AA4q&#10;SG1uL+4S3t/vuf0/+tX058Kvgjp+oeXrGsRMQAGjBb7xGOcdB9MVlVrKnHmKjG5zPgj4Yx+IbwBY&#10;wIYxuPmHIPucYr0TxL8GdNaa3TQtqY+8AQNufT2zX0ta6Xo+l2xSwsVtZc7GTb1x0w/evDPid45s&#10;vBitBv8A+JhMPlj6bR2Jrw/r1arP93sb8qR8r+MtMtdJvZdCn+a9tGwWH8QPP0wK4VGEbbBxmjUN&#10;UudW1a4vdxlklJLs3f6e1VbXdK5zz6V9JTp2RhI0CxPy4zS+U4wc/lQ7HARRilw7Db/KmSR4yQuN&#10;xbjH+NTSiUcSfw9+uKkjzCGCjg8+tRvMrDa3p2rMBoWN1IHB7GohuifaRipURUGB17UsZBOJKAIJ&#10;XV8KBkimq88D7ScRnHPoPSpYzDBMWxle2e1RPebM4G4HPFMC6zx2S7pPmkbpSmN3USSABmrNim8x&#10;SsvLg856E1qkuwBI9PpSAz5o9rD+tWDIpAJ4PtQ6bl3ZBxUE0UkgUKQF7igB0lqrxzmPl5YnjA/h&#10;+YYyaS0gkjt4opcbo0RTj/ZGKmSeC0jEUgpiTGWRyOFHT6dq0DyElQBx5fftUxCqu09RTC2G29+3&#10;0qYmMrtc49qloB0co8org59BUhtpkUZwCaih2qy8Z960Gc9anQaRD5GDjqKuMAsaqvGPSmb1XDSH&#10;Gana1lIimB+RxnFQUZphbJ5zViC2+UtIck/pS3KSwEEr8rdD7+lCXEKx7ZO/60hkbRjzODxwKnDB&#10;fuiqu/zWwtWAuB1pX6AAwzZzyMYFOllkbKdCRxSRwM375GAYfdPp9aryubmZIydilgM4/WmBYh2w&#10;xMn3mUZyc4qBBJLk4CEY6VoSCCNSkHIUYye5FZsIkLfMMH0FADxaszrJuy6kN83tVu5SZ5RNkPjs&#10;e2ewqaOByucj0FEcMhO1ug7+3tUc4CKHZNhpoiiU/vOnetBIwvAqlNb3XnR7ULqWAJAyAPepuATN&#10;CFxDzWroMC+TLJcf6xcbRnjH+RVP7DIuDxjv7Ct2CMRINn40Nmg9n+f0xTWXcSvaoZkmaQbOBTp8&#10;pFt/iNQaEXlIvCHNVGgAOcVYH7uL3qGGUSyNCQeB17UAMEYLAn+HpnFWpb10KncSR0Wm/ZWdgqEB&#10;fX0qP7P5L7m+b3rQzK899JLhZo1Vh3GeagSVl5kGAe1X5VWV14GB7VJHBaBR54zz1GaAFsYjJubH&#10;yr+VR3VwANqEFj0pXuoJHaOE7FPUdBupnlQqQRjd7HpSAqr9ql4jHHr/AEFXBbLDD/pDb3bqf7vs&#10;KmEirEMDGOKzri781/KjyAvVjxUAic5igCY/GmRohBbjNL5waLDLyKrSOsZ4OKANCygkkuFtlyzS&#10;YAAGetfYHwt+D2mRW6avr8LGZBlIGGFy3c/hXzz8ML/TNL12213WlzawvhkxlSOtfcdz8Zfh6Y1E&#10;GoRmVwFEUfzEHHAr5/Oa1b4KSN4cp2DeRYW6QqEUNhUXAAAHTmvH/in4h0bTdBms9bmVp2wFbcMx&#10;A9NmOawvGPxbsbcmCwZbiWPZlo8YTcDtDD1r5Pv9aPiDVLyXUpMmWX7pH3gQOCf8K83K8uq86lPQ&#10;uU0c9f6g93qdzqKk+S7fKp5yB0J9KVLi3k2he/c8gHtWu0UMZGVWJSdqqMA//XFUZ4rUPlEUMMcg&#10;enpX2RyjrxDHbuQfmGBVSw8mNmYgl+nPTAqWRGkXJJxnvVThDtUfN06YoAeokkvmZ2AXb06DitNn&#10;hW0KJ1XH61mi2kCgv1p24chj04qGBD5k1w/k7vlUcDpwKmhuJbdv3f0pVt43DTKfmH3R7Ypq/M6o&#10;By3H0qkUie/tridImRtrKdzD8OlUwdnyyDGO1avmp5rQuwVk5OeBVX7Fquq5urOyc20eAX/2cgZp&#10;OSRRBFN5o2EAEenpVdooxdGTqHOcD+9V660W807ZMsbOW/hxyoJG2sbfM7LLF93t704SRLRoX8yQ&#10;xiJywkk+7hcjj1pbSVRHhl5Jzx6VHcYuERSBuUdexqrbb4/NR+PKAOSPu1qSW2utkfmEblzjH936&#10;01Jvu9A7j5Wx09qYFhWKWZzl+jDjrVSSG5TIVPLPrjtWYFu4eVEG5xjH41SgUyPhRnFWrR98J835&#10;3K7X3enTj0qzAEizs+VegGc8UARxoc7mORis6/muImjNu5TAIwOlW7q58obh0/nVePc53j+LmtAJ&#10;4WyiyTTEDHfn9KjOpRX8OyNTGqMc++O9WFAjPBwSPzpnkwMoiC7AOfloAWEIsZCjrTGPlkbhjPSn&#10;7ADtTgCo7rzEjVGRj5gYKQPbigB7zJGoJ5J6Co7ZFuJ97DAUDA96alufIXzfvbadaw5kYfwheazA&#10;uXFttVCrbmfoPpUQFzbAGTgSggD6UsPmxSpJcn5VDfLj6AVHcPLNIEUALwf0PT8q0AlR7S2RiiL5&#10;uMDiqSqsilW+X3HamC4tI9sU27e33cD8KbKWjQLjAo5rgSrbw2+JAvzoDzn19KWETt5k0nyKMBQv&#10;AwPaiBRLH8v3s4x7dqcUuBGdo4UZ9uKAKjyPLP5Y4J6ccAVou4KmNV2hR29qqwXltbJLvK+cwXYP&#10;X2qYSfJukXYcdKAI1mLx7W6dqN00+23U4ApqoJM46Hr7U+OG4RvM3BUA+Y+goAR4/s7iP73HTrU1&#10;1FcNEFX5Bx24xVe21W7FwVtSrjjBZecU95ZpZS7tuBP4UAMjQW6lYm59fSoZWuZQjXJOyMgKD3/K&#10;ryzRId4GcY+hqs0u/IxtGeg6VoZlRXLvhBwOT7CtooIIzDvyjY/Ws0eWnH3c9Pwp37yQgFsBe/oP&#10;SmikzQ3pCpWMbsDOD3HHFPtbszxEtGscUfGwDis64Yov7o8dPXFZ8VtNOyF7gJt6jpxT5ijQiAmu&#10;HaFcnOBkdBViWLKrv/h9PaolHkZVBhiak8t1i824YhnPygelS6lhDNzN8q0thaJdTSkzLGYl3Bcf&#10;e/8ArVUEF3dSGC0Kbsgctjr04rXmMWkoJfLBc/uiATvZhyeD0HFZyrIY/ZIJFXaR6Y7Vbkt8wS3U&#10;sxVosYHr2AprSEMvbdTLiBXVjMM4UgfjWTmVExp5ZZYxK/KAgAe+Ov0qIoiIAeO4+lNEhCrG/Kr2&#10;+lQP5juR0UYxj0rzalTU9OhHQhEoLeYO46e1OmjRU355H3R6elQMwzkjpmrKmFgEcDfxt9896mx0&#10;8osbxzRlSvNTxQeX0kYjHI7VBBhHO7p/npVrcpGc8UrMOUjnV8qsR/DtinkBNqqQzn7xFQli8pb0&#10;6fShmaMggdKAY9t49qF2x5JGaY0jzjIAGKmEfyDdzQl2JGZ2KCMfSkWSXko204xkCog6bGyN2zuK&#10;TI2hh92rAlMACO2SWbrnGPoMVWyu9e6jgA+lPM5j+UjAI4qB2wilRuD4GKQE0q7h+65H8qhIZFwB&#10;83FS7GRPLz++UZ2jpj0+tQz5TnofSr6AMmlBfavA/KkMfAZSP90Cknm3hY4wB6nr+ApmJF6//WrW&#10;BmQsQTiTk9vw6UhlPl7/AL3fA/wpw25Ib0/DioIxiTAGRg9fT3FORmSAqduR83H0/wD1VOwLAIvC&#10;YxnoBioHiDFj0z0B+nalk8y08tSeH+5z09aS2GhWC7kAYDaPnwT19j1rpNFktGk3Lnft/ACua8uS&#10;RDt+/wC/U1e0A5dxyXyPzH8qiWxaOovvmZI+2M/h7VjtIqzPxkfzIrT1TzIrdXQYkXoewXvXPruk&#10;w5/Id/c1kaHceBLoP410QQuYjLLsIzjJ2nCn24r7SgmEomXOySJtjKDzjt+dfDHg77HZ+MNF1S8h&#10;kuBZ3G5hF2GOuO/NfeNmkRkZkGd5Azjk+ma8XNviR04eWho2TzbOfu1Yvb61srV7m+fy4Ix8zHoO&#10;1SJItuwQgLkZ6V80fHTxwiM3heyufKEbxO5A5w4K9f6VjgcJKrPlidFWsoRufP3j3xM3iLxXqF+2&#10;XjV/LhXoAqjbuA6DOO1edXc3kPujYeZH94fWta4n+Z0f/lkSuSeoB4rkr6QGYkdCcn3r9Cp4dQik&#10;j5SvVu7mdJapNKbnZ8/JcseT7AdsVJBAQQyur9gPwqtcC8ljwkXyLlRg4JJ6EU+ztWiRSWwV5Ktw&#10;d/v7V66RwJDo9hQtGrJJGMM3bPpUuWdhxjAz64pUmfBtwoXOc/7R7kfSpPLMkW1Gw3t3rCUrFE1r&#10;i1ferfMVxhhwfpW9byedBmEhkzgr3B96zbCyE3zXa8IOfSti2+ywkrYgsd2FGMgkjgfpXLOQXJbO&#10;2adueJIxtHv/APqrRmtPsyeZbtngZzWZLPMGQyR+QSvIHc5wSKme9wqxR4lIA+nHrWSLJIShJL84&#10;6+lNclhvXmNumRgj8KkRE8v5fmRjkfSkQykbxhlJx06AU0AWd9JasY5M7DxwO1TXGJk82wmUxnjD&#10;j5wfYdKhmiaQBkHPapFTKbivzkYNAFWG1s0BeWMs3rnrUdhbzzahFAjep7c47VMg3nBIIPQjkfSn&#10;NGkZWRG5Tv3Wg0LN8BYzJCw+Zx/CclR7iq7/AGuG5WaWMMsPy4zgOO1FpsiEtyGz5hxuxywFSfah&#10;cR+Wv8RCoccFvQ0AT3c2nyxRyTQiUYyyk42ntWPpUKCXz5R90ExqemT3q7NB5cnlk78jt0+lQmPy&#10;YjnBGOAOtSwNbzIkIGA3+7Ve5i3Av1z61ZWC2g09bpTknHGeAfeowBPAVfjPTHHSmwLlofOsPmPP&#10;3Sarwgg+XtKle/rU0CzDy4gjCLHHHH1NQTCZJ2j2EsuO3FZszRo2BaG/SRdiYyTnjmte4aYXSyA5&#10;xz9aoS2AkijkDCNtoOMZGK3bTSYBp/mCVs+/r6fSuZs3SJHme6txDGoVTw2OpA7UlnYLE3nOuWTl&#10;fT6H6VRRxBNGpJLbwOMdKr6lPfWklxIWwrMgGOyD/GkhkmpMPtTSqu3cMmqThAyyxNiuqvhptxGp&#10;jlTzSittHULjqRWLbhEYH5QO+6rApQokkciyZG4cfh71BalIQqSL83X29qfcOYp2WJDjkgY4x7e1&#10;SGZXj3yKAB2FaAR30UMaLMvy89RSpAr2plTHyKSCfWoLiVbmH7Nzj+Ljqvp7Vf0tI41ELZIHCjtg&#10;0Aa/hbVJtOdrmKURqQYmBG4FT2I/Dj6V7RpPx98VaFpY0/TIUllZj+8lXIXA4BUYyDj2r5usjJDc&#10;CTO2MghvfjjArQlu9jtsG5eMH6dc1MsPCorSRcJuOx7z4j+L+qeI9BvLcRGxaXakvlyZy7Dk49MD&#10;GK+f9+xNqjhRg46mlknnuBs3kRf3Pf8Aw9KjVlEixtwXOF9zVwoxh8KM5u5NayxSxnbhGQ42jg7f&#10;WppLi7W1kht4vNeTKI/TaD69uKz5Yobc8j956Lxj/wCtUsk8ksflQjYMev51TIM4xtEqwI4ZEGG2&#10;9zVrzrq5i+zIC56ewAqe0gtUjZbpss3fPKgegqXTr6OKIWZ+QkkhuxzUFockIjAWY739/wCH6VHK&#10;62oaT7o5qOVP9IeWR8knPoPoKgvpBcBF24RQcZ7nFAy7LFFcIbxMAPjgY4OOB+NT28H2iExuuQOD&#10;2rI0JXNvcW7gbt/T2UVeS4azvoyclSNvH3TnvigzNC3l020P2Jhszg5P5jBrsPDvwyi8VX0RF3O0&#10;EhG8KOEb/eGMVx1ysd5drHpUHnzT/LEu3OcnjAr78+E/hOXw54HsoNUg8u8vFDzFlx16Dn2rzMzx&#10;/saV0tTenTuz5o8X/D7TtHs55rKC5udUhVe+5CMjlTjPA7V5N4j0nU/sMdlIZLYTqHETYwFXqegO&#10;K/WeTQdG/sEXFlGANpJxj5WZcDHHX2r4P+N0h0rxK/hv5jN9l8syEDKmT5vTpgVxZbmzr+5KNjWp&#10;h+U+cPD8ws28qJxcLsbaTxsI6mptQgjlkiluQG3fdPUZPpTv3lhf29xaW48uNWiWMdx71JqYN5Gq&#10;xp5aQAbcdSx6/l2r6A5yGYtHZ+bbKA2MBccZXj+VaOkQ295breXCESq3CZwOOM1HZxt5W0MWUcDI&#10;5JAp0ZaO5CAAEcc8CgEJc3ZtZGijXO3sayg2oNcxXHMYDAgEcGtKS3NpjzDl8HmnQzR3dpBaKxWa&#10;DJz29hWYFi9kSeXf0K8Z7VXto/JmxcsdsnHHelVXD/MOcf5xVdLiW0leORVuI2HAfj8qC0dJ9r8l&#10;ry3cH7OmAm35Soxxj2rOaSPyomlbc68qvYVVnlgkzLCxDtwwPbjtUUVrPdHemMRjABPQUAi1mWeJ&#10;5lHmLCxB9BnFMiSANG8nzjrjsfTI9qS0mmsopLa3IPmNuYkZPHGPTFPZbaONWzsI792x2FZjFQRw&#10;4iThex/pVuaRdOKyXKE7vuFarvPEYVeL+IdPSm7nnVUJLBRgA9qAJ7jUpJYx9iBBYcMRwPwrFstW&#10;tbS2+yzcspP3RnJ9auTPsXYDjGOn8qjj0+1jja9lXJHKqeg7UAXAyCRPnKKx7cHB/wAK0Li3t1i8&#10;snDDlD/GPTiqMi2tlETIxeRxk5PTPYegFUbi2nYpeKjlnUNk/wB3pkegoA1tLiuZ5ZIsFsRkyEDG&#10;P7v0rZado49hxLJgIgHUnHQiue0i4v7eSW4tpdmAA4+9ux0GK2b0LLGl+PvEDJXg/h71iVEaYpAh&#10;BG0+n1/wq/f28c1vGlig81AMMvBOKzRey7mil+Yrzn27UovEiQuXwBwMcbfepKJUTzQY5Rj1B6io&#10;stbg2g5HByO1WbYyEyPCPNJUHzG7KOuKkkMPkCbcMtwR3oAz5LPylWZ8EPj6j6VO08xtzJj5l9eh&#10;rPSaa4cQgfIp4rUwnlBJmAK/N+HStAKsEguY2xmNgSCOx+n4VKN4QLKxZB/IVAv+vGOOmR2Hb+VO&#10;uCH2lBxjn8KAFe4CfPB8x4IHTgVPNqEl+rExiEjhVDdh3osDGkrFhnav4Y6YrEurdobmRYRgH5gO&#10;1AGpDBbyW0jzAM/Aj46GsuaSVl8pj5fluDnofpWureUFLrtU9voKtXYgk06ZVIMhwF9sd6gCtLqE&#10;WxFVfmwMk8/SpYR51vlsK7H9PpWdpkCzmSeXhYRyewNW4b9ZJCtuMAeo/lSAtwFrd9pO0joPpUt5&#10;fxtfiC4PkwcYYdTn19qzAXZjNKD14NK9vJqspSHhV++x52rQBp3MkVnIV27iQOQM/iKhl+1s6Xsi&#10;LtHRe4B9qbHptlaYt97EJgb88/gKW7vED7RmQk8duBQBYklV4d3AccAd6qS209mpedTHxu54/lVa&#10;cyxk3gIbysMVI4NNn1y/1lJAIlhgAC7QMk/jQBXZ5pSGI47KOmKI7gwS+W69vuHj9KtWN15M2BGC&#10;QuBnj/8AVio9Vuo5tpeJVxyH749PpQBWmuLq6uzjbsAwMdVHaro+UhiMN+vFWoYYrSyR1+/IgYue&#10;ufaqy289yzbmC7RwT1PsKALLRkIpX7zH8v8A61MWQbdoPPcCqsN7Jb7DcDgcHPHFO+zS2s5eE+bb&#10;uRt6cE+vtigCKK7m+27cEHb+GB0qRp/Kby2+72GentUUyguuzhvTuoHb6VNDYTk8xn5ueelAHc/D&#10;6PTU8QRXV0wi+yNHcA47gjANfrEs2heJ9Itb+O68yS4CzIxYbQ3HHHavxughNvOs4BXcu1l9R2yO&#10;ld34d8VXfh23V4b2aGMtzGzny1AOPlHQZ9q8rH5f7ZJ32NoTP0+8Ta8fDtvazXbxzLctskC43bPX&#10;PsccV+Zvj7VJDqmoyWIQie8ZenOCeK2vE/xE1XxFclLu7lUxrmPdjjjqQoA3etcl9qsX0K5knYvc&#10;EfdJ+Zn/ALx9vSll2WeyLlI5n+xydLvNVuJd0sgCqo42kEZ5/SsKOxlypkY7B93cxPPoM9KsLe6u&#10;LmO1utsVqT86qo+fg7VP0NJeyS+bFE7jOOVAA24PFe0ZF+2stkXmp1PP5U03Um9Qq7uRn6UjXJ2h&#10;FOB6dKub0ih3x9XHNTIC1eRaZLbs9uhWcjjGNwrHs47gy7brovqe1NtYDcTBnG2MkDjv9K6XXLdb&#10;NlS3jwAuQM8VIEC6gkdsyW8mxj8u30PqK56OC6nu3nlnZ9y4yf5U+Gzub1vlG1QM7m4B+lWYbeWA&#10;lt2eenagC/czQfYkhigEbxrmQ/7v61Lo8ba4k6QLjyhkZGQ2AD+Ht9KpxXa20wmmGBXS+E7l7nxh&#10;BDCzJZuURgh+Xcc446Z649Oaic0tyoxucpMHL+Xvz5uBgf7NTQ3KPj7Tgui5Ttv9BX6CeIf2XPDd&#10;za2sJvxFIqIzSJF0VvmAIOQeDjPtXl2v/siv9mlvrDXY3jiBZwFZdqj0wetcH9o0r8tzR0Gj48tJ&#10;LnV777PAyq7HADfdI+v1qzutrG+m066k+aMhVIxgt3A+lbVvp1toiMLNWiIJQSHqC33QffFYOpWC&#10;XFo5tBhAd7A8nd3Ofeu0xK9wsFwziDeFBIbHAzjHBqQTeVGF6gVuWemQ3cb28TmI26qV7qO3NZlt&#10;FA14IbnG0bs44BPamBSMAujm4GFXpjuR/SuiGVsmnAG9eFAx8v0rL1SMxkW6jBwOlSae0txaBlGS&#10;hKkHuB6CgCKDUXt3AhUlMcpn5R9Kva28kkFs0TeX8nPPzc9h9KiRo2gIbgIAB0qi+ZpUYj5e34cU&#10;AbVpbxXK7C3UZwOKS4UQD5eC/BOKxriEHEUOQ78DBx/KtYWs09vliuV4+Xp+OaCoi+Zc20MFzeR+&#10;Zby8Bx1U9gw/lWLeTtPdGO3HmgDI4xx3/KtH7XcSQppkp/dluBgdqradFdWmrKZFKR559CtBR0iQ&#10;m3sYpP8Alrt+6D196yH1Oa9QWU8SSrKR8uOfwrRu5jJdYQ4jA+XHFaumxwMonZlVjwMAZWswOWNg&#10;umXCR4+ZhlfTHpmorh2jPncOS2DjjAHaujLJc7o5V3RHIGKyrhhZSNalN7J989vbj6UAUYZF+0Ty&#10;gYaX06DJzirb3beX8nzeo9R6U5raAxyG3UqX5X3xzgCqSFEby5z5TEEbW4/DFZgXJLC3nffbT4IX&#10;cqen403eSQrct0PYH/P0rORb0Rp9lcqA3PTGB2FakVwkrbigSVeHjbqB2oAWZvI2luhH6VPFKs0A&#10;MLZUdx7VXlia8fZkonTOOPpWklrHZWqgEFAOmMHPtQBHbn9zKmN7dCMfwmlstN+1MzW68DIUdvaq&#10;U+9VWRSUZfQ8H2+lXrXVDGZIYn8hnA2HbnGDk8fSgDOvbW5tXCXOC2Oo6Z9KSNZY2WYt93jFE8Ny&#10;18Zrtg2F+Tjtxk896JJNy4HGK0A0jf2cmnT2RjWOWVcAnhDnrkjpWFYRtDCI3c7MbVXqB7j2qQW0&#10;kxCRqWPt2FXprYAAZwy8fWgDKu7eW1h84HzAvUjjFbulnTtSjS6jAN/FwMn5gBUUMpWRLY8bmAIP&#10;cViX9r/ZOrF7U7Am1lHpkZxWYHcXcsNzapbTYUjqB6isS4kZWWKUgg9McCrMSyX1r9smK+cDk7eO&#10;O3FMmSC7jVG+R1PDe3agB9rGIotyHGTj6VDclJW3DAboakkhls7ILv5gTc5x976VnNcJNbJNaH0L&#10;HHT2oAnmaEWTxXJJjHzAjqG7Yqhp5e0tRHu3KSW7cZ7D2qeZo7mGMS/L83AHfGOfpS+WqDA4WgCt&#10;LcTlgQxG7AwM7fy7Vr3s1pJpJiBKXb7WU44XB6+nTtVWPC/d4ptzGjxqq9R0z/L6UAS6UkN5Iwvo&#10;9xiHA6Bc9CPwqlrV5/Zzi1tmIiA+dsYPPQD0rXt7qMrmVdqdDt7dqrrpkV7dvZXuWU8Ljuff8KAI&#10;10hkWN4nwWXPPNKs04GxcL/ntV67njtTF9lfdsAQrnOAPSoRbz3hZrMKD15OBQA1HYkJITz3NQah&#10;ayII2/gfOfqKbaytKzRyH54yVYemOKlh8wSeTMxf+6Sc4B7CpkaGokMJtFjRdoZQTj1qOOd0QW8Y&#10;H16NVdbqKOU233Ej4BPAGKmtBFcSGQEkRkfjnoR7VIBfwra2izTE7pSQB2x6VW02zF0VbeQh5C+l&#10;TakGuohHIeFOQT2PsKtaTNbQlIbr5VywDDq3tWbA9v8Ag14207wwYbeaUacdNdsM5+Zw/Xbj29u1&#10;fZ+n+MNJvIo9dt9YF1YiRVONpVRw2D0OfevzNvbS+ivFvtKjMlntHI6r9e+K17bxEtvEsgtYfNj7&#10;kEFvrgivJxeWQqPm6m1OpY/ZXxL4p8Ia34e1S1uL2FDc2ecOwHy7eCOK/FnW5oF1a6S0YsBPMA+R&#10;tKCQhT+WK9DT4l3cekvZWjuk8p3Z2h+OnBYcD2rxtryV9QeR/mjlbqe4/p+FVl2B9le460r7GpKg&#10;ng3RoPOBByOpP6VFAIy4+2hoxgBcdPyqa2lAkuY8Z8uPfkdDjtUc6w39v5SjZP8AejbsCOx/CvUM&#10;CAtNY3RjfGH6ehH9DU87CVFGMEdDU2nSSW9vs1JRO+Dy2Cc9uvaqlxI7uGx8rd6AJLW3iuELxnc8&#10;Zxgfw/WpZJ1CNFKvLD8Pb8KuaWZLJbgrjMgA246HvzWfcXFrKI0bkgdh39D6CgC74ZgyJgMlQoXP&#10;Y+1R3o2OY4k4VgvHQHNa+nSxWsSzQJ8hXGAcYPeuM1Vby1vw1uzCA7XP90vmg0PSoVVNsR4wKm+w&#10;3EhbbbPNtXcwQZ2r0zWTZ3YvVyCA8S/OB0yOOK9P8BXPneIrJLkiO2mDWc235SRMML05HOMEdK5K&#10;7tqaHmctgfsz3FsJBjojpyQOvP8A9auD1W1eVlvIjtUZDIeMk9K/U6w8HW0MN1omoxpJFclAjnl8&#10;jkBWPbA59eK+UPjL8LpdPtpbrTVVHsd0sxJChIyeDj1q8mzRe0UGebmmEfs27HyFcITGw/i4rFM8&#10;ana3yse2OldK5WYhkwVYAqR3FcvfEC7KLgZIzX6M9j4aaNGK1eSF5VAwoz9fpRHa2ssDfawDEeDk&#10;dK2HKQWaBOgTPFYX2ljHtC7UYDNSBgzW6RyiOKXeRyHxtYVo29kMKkpZSfmBI6j8qRAIbgSH7o4O&#10;e30q/LqLbdsK8H7xbr+FAilIm2Q+YA1Klx5TYWMZqVQG+Y1XuHxhUGKAHSOznBOBx+FXY5MnLgDa&#10;OCOCfqKr2dss0RZzk56dDUqRsrkHDD2oAv2c0H2lfOmNuB/FjP4V1SKshxDKrDHUf4VxTqqlWxW3&#10;pLxZ3om3ysnGPXqa466HE6q3SO0bCsWJA5P9K1UlkkUZ7CuftiHlywycVeM8m4rIuCP7v8XtXnSL&#10;NCXMy7QelRs7XDR2hkMpU7jnkgD39qrN5vkeYOBnH4VNpE0dq0xlUfdLg9+MYUfWsWiokVzH5/lR&#10;Q8gcqf61ozPdS2yWxkCSqoBfH3iBjJ+tVZk8pmmB+ViCnY4Iz+nSmCcsQ7/dX9aRRNZObVFib5jz&#10;9a3rS5IuU3jHcZ6fSua06K51HVFlLbVj+cKB26c/Sty5nt1nitbT5iGG9v8APpWcogdW4fVJ44E/&#10;1afeA4IXoSDXnXxI8LWM+nTaHbT7vMzJEFA3KVH3WPua9G1HULbTLdrOJ/3zpjB67T16VyrW8jRL&#10;evHhNwQbuSPSphJx1NKcrO5+f2sWWq2WoKsyEeUcMnofatGKdEi+zTR8jlWz1+o9q9T+KOlrYeIJ&#10;HlOyCSJGiTj5mY4JBHfivHri3kglzI4Ix8jeg96+gjLmSZ7sJppMjVVgkkcyE+3THtivZPhF4yk0&#10;rWE065bdFLwobpmvn6+kcEywkAsAG71asn3bbpHMbRdxxg1y4vCKcdTppy5T9O9Pu2duBuU+3pXR&#10;xzRv+5lYRyqu7bnPFeC/Bvxnf+JfD9yNX2LLZbREUGPN3nH6CvZoYIyzPKRvbDHjn2+lfG16XJLl&#10;PpaFRSjc14FO4tn6Y96vds1ivNJAUeE5PTB5GKsfaiRzxXG4m/Ka1uiluO1dRZ3UkJB+9jtXBCUy&#10;LtBrpLSZiF5ztAH5DFS4hser6VLBfxCa46bwuD1Oa+fviL4RTRb271NTiOVtyqBwB3/HFes6UzAF&#10;uxIwPQ10Gu6dBrWjPb3gzKRiMkevc+1Z0p8khVKPNE+L0dkk8tRnnp/hVCVvtfyD78LcHH5V1utB&#10;LO8dJkEUsBwABjco/i/GuPe4jS486FPlZ/u+xr3oNNXR5TVtC0JJeknyk9wMZrNvrJsrLEoRH5bH&#10;QH6D1rtfMjEWQfkYfpWJIBI+U4x+WKkmRiwQtDGw6HPHtUsVqZhgfKxpb4PJ8ijaQeKktZ3QiByN&#10;3Td2NBJQv9OntShcgjPVam08YO1uK0bkSTwlAO3HsRWFG0qYypU/4elBoat5dHH2S1JPrnoMf3aN&#10;PO53tpxncuarW8YkkDKcY61uiaGKJ2UDcwP1oAzclI/JzwvAp0VwyL5a8r/KsyKRwcPzuq5bTKr5&#10;IBA7UAPmO8c+oP5V2mkfEnxX4YkjudCujbuqqr5JKSKvOCvHTtXGXsttASEIZx/CKoSTzSp5fCjj&#10;gDriiy6gm1sfdvgn9oGSDT7e7e3a/v2J84yPw30xgdKi+KHxnXxRpcEL6eYZHJTqWVR1BzxjPtXx&#10;npV/PpK70c9OAT079v8ACr0/iS+u2WNl3Ddls9Pwx0rzvqEVPnijojX0MzU3kN3uP7tWY/J2wats&#10;QViiZvlHGT2BqTUY4LiOLYcvzx6cd6zJ1kkjWPPKEHPsK7TnNOaGC3RtpOey+lYcMm1xIw3Adulb&#10;t4vnxNcRcqxAPHIyOn09KoxRqFw3Q1UQEW8E6+XKm1h0x0qKHzfNCouaZIqpLt2+W3pVjzJYXDJj&#10;ipArXFyXjKIOD2I5GKnVJGtcP8p7A9M9qlvE/crqFuuezD0q7YxxXVlgv+/X29OlAGTaxSskiyY3&#10;dVx6VYs2eB4naIlu69MDpUW54ZvnG1lrRV12+bQCPsb4bfDfRPHXhSHWtTRjd26+XCEbDBAx7dxn&#10;Net6P+zVHF/p41Z5DFn900KN07H618sfCT4l3Xhm+2Wvzwv8rwt/dPXZ6Z68V+h3gr4mjXNNH9mS&#10;RBBgMg25QgY2kCvnMyjWg7x2O2n5H56/G34SR+GtT0q9twIrVvMjIU/dOwldwx0r55utM8rMykkd&#10;GU9mHXFfrL8S/Dtj4u0yeOaOOOGNcgsP3ihepBH+cV+evjLwle+GdTkstVC4b5Y9nOD/ALXp9K7M&#10;rxXNHlkKrh7aniE0QIBU1XzMr7oDtcelaWqwvaX726gucDgc4qK3tLrBkaMr6Z4r2zzyxaW0m4z3&#10;zb5D054A+lW5YomQjAzjA4/lVMEiroXKcnHFBSMiJBASq/d9Kjff5mR0qZ1O47TVyPa3yyYoKM4e&#10;ZKGVRyPXp/8AWqOSN0Tdjp6VrqqI3FE8UiKHMZ8rjDduaCbGdaXWHVGzhuPpV90Y5/2arxJDvGO9&#10;djpWk3V9bXYt1JZAu1VGWc91H4VMpWQcpy0RXbteqZ07a5eCU4JzjqMelenaX4J1ubUlWPSpbiNA&#10;rYaPeuT/AAtgD0rN8WeGLvwtqYtbuxkst6g7dpEefYH7p9hx7VlDEwbtcpUziZoJk/dKPMQ9KpRs&#10;0PA+hroIi0yHbxs/MGsS/JZyx+9/QV1kyjYt2szmN5CPkzjtRG3mPntVuxcz6eWkAyhwcACqyx4B&#10;ZelZkjZoHBDLzVXlWDPwP6Vr2UxlieKTAkQ8e4rNu1KvyOD2oAvMnlgbeQRxVFkaXhug7VPZz4i8&#10;tucdKaHAJFAGe7rgqg4Wp7ZiYiD07GiMRx3G5hwQRWgIY9p28DFAGYYA54OKr4u4rnJfKsoX2wPa&#10;rDM6thae28rucdKtMAm2soApY0RV55JrJmkkWUfL8vHNa4jEiZzjFQBQZpIJNy8j0p7yTyJmOmNz&#10;kt+FWrQpuAdgqdzWgFMLkc9ap+TIWztB9a6G7tkTEkTBkPpRBbxQAy8OX4B9qAMf7MrAsnb8qzpC&#10;xIFbEjwwgwxfcY/lVaKMCQnGcVaIZHDAfvPwPSoJIWSTehx9K0Zh028ZqnKQenamIsW0y9HpZwRy&#10;BxVMR9GB5q7by4m2v3oAz+G61biiV12McHtUsyRiTKjFQMrbfk5rMCpJmJsOOlXLOdAxEgx6VTZ5&#10;MhSuTUzIIzx0rQC8/l8uKqI437SOKa0UrYKfdqdYsoKAILqAfw1Wt7eXBwelTyt1XPSi1uQh2ScZ&#10;rQzICZFO3PSn28kkRyeQaS5ZVlwDkGo3wy/LQBZnu+RmhJt4G3gVmbS557U15JFGxOCKALdxK26p&#10;YblblGT7rR9R7dBWZHMeFlNTPbxSEMBn6UAT+cynb2qzHLEvDVQWPd8g6VOYcDnpQBemEcq4Vqzp&#10;k2cd6YZhE6oOlWifOXOOlAFRAAwNX/lkAqio2yfN0rQhjEnK0AMVHU4iYoPY10El/sg8uY5yB19R&#10;WOybWx0qK6VmGG61PKVciu7OLUs+Y2BXmfiDRBYxNOFGUOCc9c+1en2roPlaotSsoNQh8qT88A9K&#10;1p6aGSPnWeVNoIpInVxxxXU+IfDj2s5ltY/MtzkKvXZ/nFcgts0MSq7AnHUVqaXLL8cUwW5PzA1G&#10;uW4pokkiO0dqaLJTugFQCI3T7m6jpT/MaUFWGKfbbRJ1xiktzMICbab9+dsQ7+np+FfUnwr+I1lZ&#10;xwaBq7/I5/dS5+6T2+ntXzaQrgh/u1RhjEUq/OQFOR7EdPyrDFYSFWPK0b0K7g7n6k2d0r/IzAj2&#10;reCDb8lfGXwr8fNc3L2WpyHf5Y75YFe5H06V9SaZqlx5a7hujIBDZ9a+Nx2XSpOy2PqsJjFNanRS&#10;2+4VWQNG2KviUTRh0qrtJbNeYzraP//R/IC3Ls3zNnA4qaWNwdx+YU51jJEi8MOw4qJ5JMg916V8&#10;efQBMG8gogBkxwKz7c3W02cSYl7u39K122YMrD5upFKL0YyADjr9PagCmy3cX7shn9dqcD9KIyc8&#10;H61bGpG4byWQ+Rt2lT6np044xVZsQp5UXHvj7319KSQCmVpCIl+lNeMj5W5z2FTRIRgiod8vnHA2&#10;9qYDtr7dxztHAzUb56KMVJI8qnB780rW8rYMR4rMBAkmOOn5UixXTfcy3oo5J+gp9vbXE0ih2Kjr&#10;x0IHY19AfD3T/Dwie6XP22PBk6AlOnyZ7fSsKj5VcuEb6HH+BPBbX2ppdahGDEi8q3ylScYIxj5h&#10;29K9yvvCVhdo1vFEXz0yxJrorQ6HEg+xDy93O09vx6V5R46+IbWFrcWmiHzcg4aP721epyOwryKc&#10;6tSeh08iirHnnjXTtD0fTrmBLSLz9yrvx84I44NeQpbK7OwPEmMjtkVZubm4vmMt1IzyMdxJ/pUA&#10;3KMoOnpXvQjZWOM17aNAMHnHrSSQrGfN6L/npWd9rnZkUL5fTtVhVnvXCnoPwoAnEiMNwxxRuJ5A&#10;6U0R+STHsKsOcH0psbZbA60ANG0ZyNvOePWjKINxB49Ka7mY7QoBjPWgrt+/wKAK/ny3EohX5R9O&#10;gqe4SHy0jHPt61oWiWyRvPncrdMdeO1VhaefMJc4A6CgCubaTZyAVI/KrdtCBGI8cCrABkbYvUfl&#10;V3EUUZXIXHU1mBneUMjHSm4C/h+lLkliQfl/pUgaMNk9v84oNBkZEjHjAFSyWuYWlQjKdR/hSzEs&#10;d0Y69cVVPmRsFcYyO/8ASkwGfvJSABk9sVeS1eQjJ+bpUYl2IMLjb90+v+FW7acsoLDaOgpIAks9&#10;qA5OR1B4/KolQKeM1elJdcr0HrVJwR3+lEQGPsdgmBjuT/T0pJo9+1A+Qnb1981F5bK6vkbCcE9w&#10;aJctgldoTge9UgK/kMT8nf8ADFWWthEAFbduoQhk+UdKep/i/SgCNIG3AnuOAKHh2tuPJHIq1GwA&#10;LHjsKl2iVMpz/wDWqeY0FG4IGbvT1DuvFLlSgVuoq1EURRWbYFf50xmnZVl24qQlT1qBGyxxVASK&#10;7RAxp0NPWE/fahU3fMRgU15vlKgYFFgJgAwyppr7eFc/SmxI3yn1p00Qz/nigCVHYAeXxinG4jLZ&#10;bqO1UJpBFHtBwe1FvazBPMmOWboPQUAWjMZGyECjsPamhoyQM5A/KpvKXZhjg1SSBnyi/eHTsKAN&#10;S12xXKz/AMK8ED09q9s8PfGjX/D8ixWMipaLgbGRWKr3xuBAOK8DaSaAJHnAxU+VlXB44qOSLVmg&#10;TPovW/jx4iubIGNUWWRjtmj4I4+6R0/LnIFfN2s3+oatqBvtRle6mlHLuxbHtzUGzPT5c9qljBZt&#10;m4VdGlCOysVKdzOP2wD7OVCqfbqK0YkFsBs4P8q15okihGTnHc81miUc7lLewq2SMZmfpUoWSL52&#10;GB3+lRfa7a3k2ToVOOmRSTXvn4CptReh9agB1zcGOPCD5j+gqCGFygLfdNO3AnB4PpVhbkKNjrxW&#10;YDPLkyM52j0oY7PmAwP89KnaQMuAOlQYM7AdB2A9fegCs4d083b8vp3P0rYXw3qq2UWpTQNFFNyq&#10;suDt7Ee1ej/DfwDqOs3YmvINtmp3B5FxlQexI6ZGOPSvqyXS7SWNoUCmMLtCEDH0Arkr42MNLGns&#10;z8/ZNOlEQuYUJ56Yxn3FJHtl2gkgAdDxg/4V9JfElrKy8Mxx+VHHJO+2IKAvA/pXzXMcZPcnoOld&#10;FCtzxvYzEk4f9222MdM+nrUvmKiFgecUxNu0JIM54qFY8MVxwP8APFaSg38IFW5l3sX/ALoGB6Vr&#10;29pHFaLM53Of4v6VQkgV2DVakkWKHOcKBhR6n0pKLAd8uDnk+tQyKTjHzEVGUuFQNOmwt/D3FXrc&#10;nyyzLlR3xxVXAtwxS7Yiw4kzj8K1f9EtYi8/zYHCjuewqpG+AiKu1IwQPapCiz5jY1zyZURLi2gk&#10;G6POD29KsJL5dusbtu8vhcD9KclmApLNiP1PeubNx9mYmH5iremR7VUCjWmlM3ysKECINoGcjms+&#10;xZ/mLj7xzVwuoPrQBM6FVBXiq0svlhV7mn+aVwrVVlIkk56LQAy1kutpgLlUznKfx46A9qfO2z5c&#10;gN2Ao4GGX+HoMelX4khEf2iQrJIwxlfT09sUcgDYLgOpWYcrxSQlkJKDpxSRos+5MlSOmK17JI0j&#10;ZeuMVHMBR8yUcq21m/KtWF2EOHHzVAqDz9zdBUs0oHypxWRoRW/nNKwI4FW3mVcKOWPao4C23kda&#10;iwsNwHloAutcNGCpH402G8MQIbof0qWSSG6QRp8tQvaokZJO7FAGrHdAx529uDVDzvnJfGKo2yyy&#10;KQpIT0qeJNvH4UAWEmBBEi8VPHPEq4jAFVjJEAI8VBJMkQ+XmgDQWQE4GBis7UJE+0gRucqBkfWr&#10;mmhbjJ9O2KS6t7YXCGRtp+6pLbfw5oAqwB5XAQ7cc5PSrUibciq8cpjb9z/CamjKgFVH3v0oAzWV&#10;Gfa3yBep9fpViORTlIG+9wfenva+fMkLZCHrjsK0547GH5LcbF7Ae3egDNnDiMZHB9uKzyrLJtUc&#10;n0rYu4pFjRZlxE/IIxwRVBU+fPf2oAfuhjYeb90ce1Tmyt7mIpC+R13Y/Sqs9uXdSTgd6lM4tY28&#10;lMFfbrQBpQZtTj7qsOnYVXvL29a6h+wuI5CeHAFMdt68nqBmoRdx2w3TISBjGO1ZgTrHfW/nXlxd&#10;eYZMbmHBOOnHrWfIx3cHJY7snrz3qwLk3YLEYVDkD27VHkBiw5GefXoK1iAQszTCSQksKmkmYkeV&#10;1qoF35Aby2I+Ujrx/jV+OeNpVUgJMwGQOmRVgA3RgO569qVWVnVlwcEfpVa7t5Qd5OFbOf8A61Tq&#10;QIwFHNZgTPO/PmdP6dqleG3aNZAwCsMg5pi6eZgJbg4UdBVeSyAlaNTuSPpjpQA4MiPx93tir1s6&#10;zsyQLvcYHA5NZa2Mqh2fEfTYPbvWlptuz3tr5IaONpAssq/wisyonT+DvBs3iLxFC2pwPHptvMjX&#10;LEf8sQQZOP8Ad4r9A7bwton9mQWdnBGtjHEqxIF4YcYP1NY/gv4caHa6IjG8jM8hBkBcAY9PoRXR&#10;eLNZs/CmgX1488ce2JktSCMlwMIF+hr53GVZTqcsTo5D531q1+Hdpayy+IEGy34/d7up4wCPT0r4&#10;yvCr3sjafD5UAc+XzyU/hyPpXqPiPxINRjWKZg207sjgBlPT8a8z81ZrhjH0r38JQ5I6nPJ9Byzw&#10;pH/pbbHC5wBwR6CoTqyRZWFJCvTKr2+namTxqWweq8/StKxultoJVzgnaPfjp+FdZJmBjIg2JsUj&#10;AUjkfWrks0ssSKYRERxkdMU+YxqQ8Z3BuSPSoprnyoGfb0Hp0+tAEabY85piqzOewH8vanRwfuUl&#10;lb55Pmx2Ve1H7zd8o/woARxE2FcZx0pVKYxnAHSoEjJb5/woljdCM8jtQBOY3APncAj5WB6e1MtD&#10;Ix2FcKfut6e1U0l+bacn2/wrd0+2Zs7gVHXn1oAhigmSRi4GwdPf2pmtX1y7W0dtiFow20+vsa1b&#10;hPsnJBqnPFFcWpaZA208eqn2oArtcZyVGUxx2NVYLhoZ9qxh89/7ox/OrECjGwCo5AIjyNtTygE9&#10;65bLct27AfhVaCSRHLgAhxjn0PpUm0O+euKs3aqR+7H3ONvY+n5UAMKWnlJeKD5jsUGeeB/KoWd2&#10;O2XATpz0pizpCjJs/elcjAyPy7UkVvcXDKsw2pnuvUigCwkQiHzKVI6AdQRWgJI3txdRS8LxyMFi&#10;O1Vbh7eNBB09Of1o0u3aWUknCqOD/DmqArbtNZ90rqJifubeB9DUlxjb5Sdc1Hd2dvDKGtX3hydx&#10;9D6fSopHcQ5242g/jQAsTeR8mcZP5Uqtd39yLTd5UJHO30960LiytYrGIkkXJHzY7k98VlQLcxhw&#10;pGTxn6UAOZYdPzFbsWkJ5Y+n+FSz8KZAMYAyB6VDKkaQ/Kd0p4z6+gqZ4SIEiuAVgIwcdQe34CgB&#10;EddtMjQSNgsF+vpTIzFbIyyDzZD0Haun8EeHLjxNqV3dXGYbNBtfI4P+yh9ulEqiirsI0m3ZHNTL&#10;bxvslBVhyAxrUi0DWbq3NxHaHyAMs5IAC+tfRlt4bsoeLVI/LT7qyIHwPTkVq21iBG0U+GiVQFXt&#10;17ivJrZvFfCj1KGWN7ny7a6brOoRyWmmWxucKe23CL9feren+Ctfnije4tViRuTLu7em3rxX0s9v&#10;HENkMYUPwcDGR6H2qmunhzt6Af56Vks4v0OlZYkeMt4AuJ2VrO+iEQ42L7djTp/AF/5pa5u1B/uA&#10;cAe3vXuU2nx2CGSJFMAxhhxyaitdNvtRnTy4yRuADMP8K8/EZow/s1HD+D/g1DqV5A8txvlU52su&#10;I19M4r2W7/Zv0e5kW9tdXczKNrlkAUey47V6zoGjnRtOSAKPM2jdjua9AsbbEX735eBwK+frZvWv&#10;ozshl0LHxNrP7PXiy2Uz6ReQzRp95SvzHFcHq/w28YaYuy+08yxY3LJEO47ba/S+COOQ/vkHTjji&#10;j+z7NpCZST6BegxW+H4gqx+NHPPJl9ln4+3+n39grT6hZS2iDGfMQr+Wcelc9b38c6h0wEPTHpX6&#10;X/tJ6NpR+HV1qVtHtuLXDDgAbQQGHHrkY9K/N3VW86aONUSNY1B/dgAfMBxXv0MXGrHnSMPZOHus&#10;y4jMjGRl6scDjpmrISa5lVn6IPpj2qJH3SeXjpTpbl1KKOh6/Su1dzYseW0jbBgH1NWTsj/djkAd&#10;feq0LeZKMD5R1+lPJTfgH5fWgzF5Q5p00oYKFGcDk1Grh29qbMFQAjr2oAUudpKg4Xpx19hSfahI&#10;iFISFfPU8qBx+dNSYKhDcAdf/rVBtWSYPEvI+8BgcUcoE7byOuABgAUkUwdvLZeW9OmfelVmlxgE&#10;qehx1pZAA5jIAJGT6elACzMjY3YBA4PoPYelI0EMke6cc5wpz/D9KrY3FiT9P8+lQznjzZeUGBx0&#10;Uf0rQCymQS1qVQL3YVCJC2XY7jTPlEWGbbt4x7dqVYmMW7/9VNR7GLZHtGOKYXP3aamS23vQQN4R&#10;yFz3PAqwuMkfcQCvQDB/+vSKokwGB56AcbvbPpT/ALRFNlFGBGcBh/EPXFNaRbcEnnjK/wB4/wD1&#10;q0JB3ywwNgXtThGsjeYwG5vyNLFKsmCItx/9BPtRHP5MjybdxK4A9DWYDpIY2hdAMt/D+Xb8qu6b&#10;cJEVGwAoB7Cs4tlVLKfM7+n4VYsdzufMXAHSgInT6hPJOEt1XahXJbHyj2rC2mLEQOe2R3rXuY/M&#10;ginjOSAAcHgj0xWGls0Yd3wSW+XHYVMYl3Og0CcRa5p5U4JlwPQnaetfeujeUYWvIzmJtrAdDX56&#10;WkTERzJjKyjZ/vHgV+hFpFYm0iYTosIjiHJxjcOK8XNqWx14V6EXijX9OsNMjub87Y43GeP4foPp&#10;X52+Itbm1LVrnWLy48+W6eZYxjauxWGzjthf517x8ZfE7XsltYWkmyHL8ZGfkwFyB06nFfPty6pE&#10;GlXzNv8ACcdfavYyTD8i5u5wZhiE/dRiyXZORINzd89BjpXPXH+kOfmwyNhh6j1HpVgzqzP5PGD8&#10;vuD2qgivEAu3cc8n/Z9K+upx01PBkxBIWdYon3p+gApt0HknAlQKq498irEBQTYiUAHO7HSobm48&#10;yVUQ5Cj69v6VsI2pbe32xbztUYK46jjpx0pIhDu3w5AHHPUmq1vtEZijGd3zfpVy2RVkELMA78rx&#10;3rhqsC5bFRLjOFxkj6cc1o20MUMzFMr5vXHp7VQt1WO981hhAuCD3z6flWqbYoofcCpJ/wCA46Vi&#10;XyFq5SOZVMWFaPhR/s1QhxtZgPmX730FSGB1XZIflb+76VZQQwKB0RaNxmY91PsmjjVQkh49Rj29&#10;61LuVXt4ZbM4RQQV9TjHSqV6WjleLy8O3GfbtVvy0+zBsESL37fSpsAyO6F3apGV8sdD/tYpplmh&#10;i2I30PoKktYYo4lLr0ycntTLib7VMdrBUAAUgd/eiwE9tEIrQtIuMkk8c1X8qMtnbjjtSytJFHHH&#10;99R19/pWjaQQyWiSRklxnPU8/Sn5GhVcCJEjJ5HA9MZqeP7snljaHwWA4AYdGqutxZXEip5hK52k&#10;gEEDvxT7tbKD7Otm2V/5aAnrj1oAbdO/mI397j8qe0QlQgEBiOCelEqiV/opO3+oqOzmEy+Q4+Yc&#10;o3rSA1YmsbeyMckm+QLyoH6VXsox5PBLDPy5/wA9qa1q0K+YWB96tebGECFtgbjjtUAVr67mthH5&#10;crAOcYHTiuihDsisc4P+FZkWiRXUfltMSu7OK69bQPb+TnG3hfXHasZz6DjEzF27CyjKr271INS1&#10;Fl2phUzzle1TwW8UT75jlh/D2qa41Hy28lAGbHP0rIsguki8z/RhtYHLPnv7Vz8q3cjmMEtvwWB4&#10;yB0rQuJFhjaedtqrjOO/oKpJdzzyPC8QjaM5qqaAairG2doRsY6VWeJDOZGXc+OM45q5KjLKjvIC&#10;rcDHaq13ColRk5X+E9s102My9LegwhcbpQM/J0VPemwxG6UCM5zx7cU6zaKGBxdBVhcEknvjtVG1&#10;vMsTbLsV8hAR8wFTMC5pLiNRMjH5hgr2PpUb3ccN0Q52hznI/h96WBoLMmOY/KRgYHSo9Rt4ruNZ&#10;SMBflPb5TxSAfP8A6K2Dyn95eR6HkcU/YPshk65HHary3C3umm0nCvGnygKMfQnHpWY6G3gSzQ4Q&#10;YbcepIq9QIUld2Ty+p4A9fWppiEkLRcFOmanSOK4gUwgJIBhj7+ox7UgtAc7uGH3fp70agRZE8WW&#10;PI4pLLyjOUuBlG4TsM+n5U9WZwVGCqHHTH50QPHHcJ9rQlP+WfHAb1pgUfMntrgZYlPcdUIrUuNP&#10;26V9vhG6Q/MFXGAo/wDrdqrahF5kodMgJ1P+e1WI/meOBH2oR2+7xzWZaI1sJPKH2pWXbzuB4H4V&#10;AMw3bQgKSq7tx4A+n1qwt+UuvLj+Yj+H1/pTJ8iVpJFCs5BwB0oBFEHzrszGErkFgBwFI6E1uXq/&#10;6PbzjG+TO7HTC8CnXkc13EI4zt2YLEcbqogCPCEg+nHNBKOi8ITzDUElV1HkMpwf4l6kCvrq2+Os&#10;N3dSpqduyR2+2NBGeNoGM5r4a+0SW93En2f7/CnOD+FavmiEnzGdtx6g8D8K5cThIVVqb052P0Y0&#10;/wCMPh+Kwa2S5WW1lG5VVSfmHOGxXxz8Q/E02oeK77ULyUXr3ABj2Doo6J+HSvOINQy3l6Y0hLjL&#10;KmecewqN71pHeaYZkYgDtjFc2Ey2FJ3RVTEXFm1EXo8uGLbvGD7Vn28snnSQHl/lVU6KKTzyHICj&#10;c3UDjA7/AKU+eNYlMkbb0zlc9R/+qvTOU2xDqVtlzEMQ9gwJovUbUlSKyTYz87gcdO2Kigu5Z7ZX&#10;m6rwTjmrel3Itp98gAVRn6H3oNDF8qa5iUyOcgADHbHatS0tfssZVs7m6k1y730sM7ynhpm3Fexz&#10;6V18zziAcqY8DHr9KzGkZVzZ6tCwleEiPcOeOlWbxVuGbnAx8uPT0q+b5tURtPjRkeTvnhQOlQaV&#10;bNLfPp8qlSpO8DGFwOKB2RnwW8xBDRSb1X5WZSF+gqnbSXQlaSNcr0IPFW7y6uWumsoXwCduT2Ud&#10;69G+GngxPFGrLHKs89rAwLyY2pz0ArKrUUY37FU0ec3lneadLF55D+cgfCc4z0FQyyO8BSRevT2r&#10;7l8d/Dnwf4nltba2KxywIIFRM8kDA5A5x+Veda/+zdqvgrwguu67qUYjkHlK8p2lpFGM4xtXPXHp&#10;ivOoZlTk7GrpM+YLBZmhKlTtz97Hf0+lXtzRXCY6L2Hf8KtSQXenyJsXzUdccng//XqpDOt0xLnY&#10;w6r/AEr0jImNqszgnHXPtTLq4VhJp0KjO3lj7c8UwecX2w9ccD2/wpyqkE5yAHPXP8P/ANagCnp2&#10;+21CJmA2x8lfWuvubxbm8jlA8yFkIC9ufb2rAlSOdWKDLp2Tkn0GKhs9QXyzbRx4uNx2r057jnpW&#10;YHTLb2jmKPyBA7fKjJxz74/KsSwuLlhJYTjPkuwB6DAOPyrT0OW+TUIzqeAjE7Vx90kdv5VWvrxb&#10;XUmSCMB1Ii2dyegqDQ0o4oBhXAPYms6+tkWcpGRtIBwK2ItNvJQjEC239d3IU+nvXM2U19JqRs5S&#10;HyzDHoF6H2qwNybVfs2nmGQZ/d7Yzj7uPWsm3WWaFRID7+n4VemeO0kKSLnP3l6j8Kia6SRzHEQo&#10;HQHigA5tgPLODUUhm2xzSDg9/T6+1XLKUXErQkDeBkDHBHtVZ9QuG8y2QKi9CCOaAGMQRhOp/Wrt&#10;kbdd32vqhAVemc/SkhttkW7PLDkHoKzbdPtl60e0qsR4PI+UehoAuS3EbXsi2qjyhjaRmoJCgnUH&#10;BMfUeme9T395DHKLSJf32B0GAM9KyobSf7SXKjMmT14rMDRmkW9jigMfyxA5980+0hlhQxSHcoH0&#10;wKrTNNanHYDPHSpozPf2SNjy2Y4JHC8UAaDqyadcwhfklBBwOR71ktB5NvGYcjbg8+taRnS1jEWP&#10;lHHtSKhKnoFNAAsaaoBGv7qSH8s/yxT8SaUjc/PJwWHGR6e1S2Zt7OKWTePNU8qPvD8O4pvkPrED&#10;tbsGaJ/mDDFAFRRdTgyQoQp9DwB+NWVEcduUYfNn86YuoSKCvVWAHI9KVVlMYupEP2eRjGr9t30o&#10;AqtvnUAkqo6e1aMd+tkEjYCP5cDaOGH4VWtyWfyw2AB+lLcWds8QhmywBDDBxg0AV7rykl4Tbt7D&#10;tUqpHdI1pcQncACT6g9KfDfRtttBgO2FU9c/X3qO/jns7nLty6/TpQBaNrJG6STPnACKvYDpiq95&#10;efZCsFqMzc8nolV1vpJYwrj7h/D8KrjyolLY8yTI+uT0/KgDTWyivWd40xjjyvU+p9jWjPcKzLZ2&#10;wRThd/sBxjHtXPQyPE28H96QBkdTjpVxLKGxvE1GZ8Gb92UPXB5yPyoAhcS2t+Ax80oQwxxx/wDW&#10;o1LWp3naOOUIOh2dAfb6VEol1K5aYEDfn2GB0FRRPBZmVZ0ClF/UdqALFtfNPGIHPzZHPdq0XRpF&#10;W3kYrBIefr2rk7PzXaN1UiPcMfT0rtdWkjWYwQYVIxuY9hgZOfpQBnXCXEEXmu5ds8n1PY1PZ/aL&#10;iJpCgeOPhh69h+NZF/etcRgQYMZOM9Acdx7Vo6FqqQWd3Ht3SysoRfQAYz9M1oBdeRXfyv4V4yev&#10;+RVVtPb7UHL4UgYPU8VPDbXCzSidiXXBBxhHHQ4z6Zp7ypJue3cOV4IQhsY68UARMio4BGQKmaTd&#10;jaMCqafvHLseF9KlSaPBzw3T0H4VLNC08i+X5JOAwxhew/Cs9pDF8pl59z2rWXTki23jgKT0GeOf&#10;aqU8cd0pjVVLL0OMH8KkCnBO0e5FbI/u5rovIuY7US3RAcjI54we1Y0emr+6eRAkcRB+bjOKluC4&#10;kE1oSIS4bp8uR25oAlEM97IFjH7sY3Edq7nwTNF4Z8a6PLqUolsDNGN69F25OCPXmuPu3Vf3sIC+&#10;Zyfciok1K5nBSTaEyCT3x024rCaUlYunKzP0r1CbxPrGppe6HPL9idFW3bJEe0HOcdge1ew64Z08&#10;Ewa5K5jk8uSK49HQ5DAjsB2r86/BHxg1jwIiaW7yajbpHxEWJSIn7p/3R3Feg6p+1Bqr6dd2GoaK&#10;k9hgBxvCo7EchR6Hoa8eWVSc9LWOz2yPmnxJcDUdf1uWNwIYrjEIHQgLjj61zVw/2CRYgf3xTLA/&#10;dKmodQvo5blhb4+di77fugnt+FKLTIDLy3p36fyr14QaOOT1Iy08k4u7dW8rcEwORn6U6IpPLNt+&#10;U524PBxW/aQiz06ZASxb5l44DH0rnJ4J7a7jvLnLA/e7kkVoQXnh8m2LyfM44BPPHpVKz1GSz2xk&#10;Db2PcGrU15HdoRCd2w5xjGR60umpZ3EVxbXo+cfPDngdOfyx0oAQLHImUbdnqfc1JcODDB5Awy8H&#10;14quN0UBbHUcY7UlqHVhNJ9zoB60AWVMK3STMnLYVsdx/SodT1i4huMWCeWJQM+u5fp2qWV9zFbc&#10;ZC9SR/KoiyiPJoGmR5BUyPIoPoTip7aee4gPmMCqHCkda7X4a+D9M8a+KbLSL27MQlLFlTk4UcZI&#10;6DJGa+tNQ/Y807R2jub3xJFKsnzGCH5XUHoGUgN09q4q+YUqT5ZuxrGLex8Rw3KRptljwO5WtJtq&#10;W6zJna5xx049a9x139mXxa986eEbmCWBud0uVAUdR0r5/u7j/hHdSudHvTg2pNtcBclfOU44B5FF&#10;DFwqfwxum0a8TQrCCkoyvPPH5Vj3Zea4klAzu9e5qDyZYZwkh3IvH1rob+3aztJ5oF3PAhYL9Pbv&#10;XSQUo500+ArKoeaT7pA6DHr6VjSwuzEyLuTqD1Oa1dNhOr/ZyxXzSMuOy45Oajk1G0nZ4lJEEfCE&#10;L2FZgZdvI0REci/u+BnpgVYvdPgXFyqsIweT26cYNV4Y4Ptu+dSbfsh4yT3PsK6tpIVtlsWUvFjb&#10;z6dc0AZE6Rx6O62zsXkIIPfI7VT0u6uLiV4J3Mgiwu04yOKszRwwPshxsxkf/XFbVnp8Etq8mnyD&#10;7VJ8xP3ScdqAM9o9suw9PXFVL/TRPd2d1b/u/IBVx69+Kp3E0088S2z+WMDvwT16VpalPDZJFGzb&#10;VmXO7tx1oAtNHEwKGQM65+o9sVnRBfMLhd208jvjiqk7vEsF3aHeuRtwCfzFSXmpxOtvOsIhdt3m&#10;jADdufpQBJd6i9teSPZJhSRjPTGORitaXDQx3lnzn76N19sVjpcJvWSVAY2xgkdPcVoSS+S2Ysbd&#10;vYdRQBSvbmN5BBL80gHT+6DUM1k11EgjPJPU+laP2FLzffWQDMo/eDuAP64qkLpLgAQttx0+nagC&#10;zdaffaayeTOHUAB9o9O2K0bi1FvGLo8IVyCfeshby/VyjkuOgOOP0rNllnZPLldpIxyFbkCgC1Be&#10;PcRNalykT8HJ5I9AanGmXek2/mXBLRSME2kYIyMqc+hwcVY0qG1MxEgEjMAUP9wirGsX/wDaAS3O&#10;5vKPX+Fj9KAM6C1muMSZ+QH5fU4+varMhRcRHrTYvNtIyZcFG+7j72f8KS0sbnU3eVCI0Tv70AOi&#10;ihiZmlb92EJ2g7WJPHFMETxSDdnYpOOBkD39qs3lqkVs4jUhywKk8lcY4BqPT2nvVe0BAbKpvbPH&#10;v70BYl2IFMuMDBHA7H0qk17DGgSYglcAHHOPSqMklxa7XdsonI64x9K1Lixivo4p4G4OG5HRT7UA&#10;iSCWGSATuvHbIx8tVmuJrFlkC7In5GPu1pWEunup09WJJ58yT5SrD0z2pt1qMJkW1hAlCk+ZkZyf&#10;Y0AOVLS4PnxgI0y/Oy+n0qlChGLK7G4o52sT94djUEyGI/aICNg6qDj5v8KniuVlliBXdIVJbHGM&#10;VMjQoX+l3enFJrVDNAfmcj+EetR2N1ISfJQg4HK9MehFdJPObjTntpmIHGCDzx6+1Zixiyt90Sgq&#10;WyzVIkbNg0V6DDc/u506J0yPWseASNeq0wKNASY0PGSD3/CpbDzftMd9tHUqT6AitSaJJmMzMVwO&#10;KBiXOsfYmMjLIkMmMlDxk9qzPt0c7GW3U7O+fWrF4j3tubGIclM/7zD0rOTTTpQEjB/mxuB6AkVm&#10;BsW9yn2dVc4cZ3ccD0oSJWcFeR29ap6naSwxRyWuDIuQ/uf/AK1a8FhEdN+zCV0nfB8wdRkf0oAz&#10;dUzDIk0XDsMMazxczm5M9gDGYlzhgG9qsyiaJvs1yxd1PXqD6YpIovsqydmkXHpigDe0udbvcuoo&#10;hLL8pIH3v6Vak06S1063vkHHnbWXvjt+GAazdGiWQ+YzfdIX/wCvWxq98qwjTmkDAdl6fpQBYiaK&#10;QmeE71POQOPpVXUNKNxE13Kwib+EAdu3SszTZzbMG6qpzj19a6G4vIJ4t6tlf5fhQByulXklo7QX&#10;SjynGD2II/pWveok1m+zkodw9vpUV9Z28kSSxEZl7Dpj1FQQXAWMQsenFAFbS5ntrnfD8oI5A9ff&#10;+VdrZ6r5L+fGgLEqSM44Ug7hj0/SuTlt7pYBOkRaFjgFR1P06/jjFTSCYyCeBWjwMYxtIH+FS4lK&#10;R+iXhj4haZ4i8JNby38CS/II5JWwUkQjJHIOa5b9o66j1P4ex3mk3S3MjSR285hcOfLZDk8cjmvj&#10;DRdSjAe1uU3rjLMSRtU5HStS91u6g0iW0Z/JtGXGFY+nHA9qyweWRjWjUiLFYi9NxkeHwttl8mM5&#10;SL5Af93j+lZ17bLcXDtKMhmPHY1tSPCZ/wBwvlIvRfrVaUDn3r9Fi7o/Pam9ie2lRrVoZPvKPl9v&#10;aoUiDxZcbQ3AqkGMbY4GPX/OKhvftEkZOcA8ADt/SpIKspkYoW5QD5MD17GnR4amO0Bt/s0XyMSN&#10;465x/dNOtyqIAfSgB0spi2hQCOaYXQ4JFAeKV9gGD2pPKZo96jC5wPf6D0oAsTqQiSRnCj0p0Nw+&#10;4Rr8xPrUXz+UE7Ci1ZopVcDkUAaU0boVVuHbt6VraYojVlTl1I3D2PesKdpJpBJjHbA9P8a0NPu/&#10;s37iYZjdgSR97joPpXJXHE7CwkD25mC4yxH5VL5c0zhUWs+1uYvKEadMk/nWrb3ctm/mxp5ox0Jx&#10;XnSiWa8ML3MkNnLGQAwBGMYHrx2rO1UGG8dIxhEfp9AKnsdb8zz5Ln5GxjOP4R0XirUkcd2pdiCz&#10;gEH+RrGRUSrJcJelJJFETHqvb2xVO6nyy2tvhs9/SrkelvAhjnf94e/8PtU8NvDbfPn5+x4qSivc&#10;QmHyYLZv3ycEr0OR3rf0+O2t8efhJyMFx938B2rIBVHM5HFWbCCfVZXLHakfOfb3qZAb7WyysJ7l&#10;yxUdScj2GfSpLuFtXEFnaDygjZZuo247VXuJkVDaRjjjp6VoweRp1n5jY8zqx/lWIHLfEPwRpWoe&#10;CblJkWXU0jzE546dcE8AYxxXwheBIpTbvggfK2P4XH8P1xg/jX6PWGjTa0HlvyWVgVGemMf/AF6+&#10;OPiN4Ui0C8iJljvYvMkETdQhznAPc8816uXVN4s78JU6Hhk8CbyiruQDcMDtUNpF5QZTnBwduO5/&#10;+tW2S6ssGAWBwR03egFNitkmYTEHcQVJzjpxjHtXp8h6ikeufCrWrfS7mDS7lgYFUhQeTuPK4+lf&#10;a0d6t1HE4OdqgH8fb8K/OK2u5NMu7e8tv9ZAQ2OxIPf2FfZ/gHWv7XsbaVWVrjYBNt7MATx7V8rm&#10;2D15kezl1b7J6z5DkbuhNV45GQsrjLVIt6GVUX5mHaraRgAN1NfNSPcJ7Z4gvI5rSt5Cp4PFZgt3&#10;lYENtH0rejjEKquM1LEzSsrmaOYEHhuMdq9B0tTfx+U77DF3PdfQCvNRcIhIwfwrp9B1ExsFzwPX&#10;/CsJjgcV8X/CqR2NtrsSBSvySED7ytwM/jXz2toI2+brX3bfWUWu6ZPYucCeMqD6bhjivlnWvB1x&#10;oU0tvcPvMS7h7jsK9DB4jTkOHE07e8cLLmO225x6Cq9o2cMDx2q3Kscz73Xb8uDVCMi3m8mT+Lof&#10;6V6BycpbulDYcfjWVOFj+b/IrbuY8xDbwf6Vlyxq0BzwR+lBBpaURcWxmUZ2feGOmKu3elQta+cA&#10;BuGcDsKyPDNz9kuHgnX9zNhSc9u9dfriR2cIih5EqsR6KB0FBSOFhiWH5UPH8qJElLYx8pqibRxK&#10;Jg3zD8sVtfa4kwHxtNZlEeyPyx2xxVa1ghFwxjOd3X/61aEscUyEJ0PpWZEn2dirH7vQitAItUig&#10;FyJojhiAD+FMiG4gtxtqT7KLmN33gSLyM9CPSktlDP5Z4JoA1QI5k8vb8g4qt9mEfyCrMcqWrBMb&#10;t3Xn7uKd8zK0w7dqAK8kk8GwKeO4x1FOhdpTubjtioPNef58fKParcIAHGCKAIpvMibKnioneRUE&#10;g471d6kMpzilllXADL97244qWwNSwZb60OwFXQfMDwPwrBMjoTHLzjI+tWxcGKLyoc7faqotzPKN&#10;3GKkC5aSK0ckadGxuH0p5SOzTzI159P89KfFDa2n7w56BT7n29KrXMr3KSGNeFHA6k/lQBoM1jLb&#10;icqG3Dnd1B9KIlt0Uq2NvSuVt5Nz+TgqCfun+VbUkJ8naOMD8qALl0RZzKIfkcY5BxtrYtNfv4by&#10;HUY7q4t7mFleOSGTADL0bB4zXDF32iLGCMc+taSTxBRvcJx0NBUZNbHuL/GDXJLdzqVzNf3Lrt+0&#10;eayyrxgAdq80v/F2t6gWgvGIRiGwTuyw/iJPOa5Z5FP3GwPariSbrdHlXaycf7w9qSpR3sU6jtYZ&#10;dyzT3H2vcfNONx9cVq2N5bTfu5eHHY8CqCFJUzEMg8fSqFzbvHMN4Hzen8q1Ocu35tEuMRPuK8HH&#10;T8DVVpAyfIaGsWEXm8D0qjCrebtbpQVEf8p70jSkAAVprFGcbl+7VS4two44BoKG2qLcATQtiMHA&#10;z61upexRRGKVQABzWLp9v5QadPu98dKsFkk9RWYE621sk4nhOQw4weMV3PhrWJdJv49RtHEc9uwc&#10;Htnp+VcMsHlrvHSnQXxhk3bdp9RUVIXVgP1C8C69oXiDw1BqCTb5ZM+eijO2QYB6ewFdN4o8K2fi&#10;jQDo5jikt5ASNyBiuf7pxkH6V+e/gjxvJok+63LCF8FkU4O4dx9K+wvA/wAWNE+yrHM7XDv1U8Mn&#10;+0fWvkMVgq1OpzRWh08yZ8Q/EPwJqvg3xJeWV3AY0fDRsRgsMdewwa8tv4xLZSoeJFBGa/TH4j6r&#10;8P8A4j6BPEjx3V7bKvleWVWWM498Ej6V+dviTRtQ0zUriK6wSTnI75r6XKcTKpC01axFWGhyFnI8&#10;KGMOQh7fw1O84XgdDT7a182YJ/D1NT3umMM/ZiCRzg8fgK9E5RsB5DL1qzdJ50YOPmFY0E7Wykyo&#10;c9lHX+grcS8tp4cwkEjAI6EHHSgDNSGSMU3PzHPamyzyl/l+6Keg+UP2NAEZBZ1GKvnCIATioYSp&#10;k5pl0GY8UASJGHbNQXRnYeVGhP6D86mhSWNN/Q16L4Y8K2Hi5bezgY+dzkF/us3D/QYAqJ1FFXYJ&#10;HlBs9RyY54fJwgddxBD54AXH0qOO6ZR5LKVdeor7Xg+CMj2MFnKksRgO2IxgtgNjv6V5Z8RvhTfe&#10;GWuN1q0iW4z5oz37nFcdLNqMpcqZp7J2PnqaUSjcg24GMVWRbho2nSJjDH95gOBVMFlnZZFKOfvB&#10;uua042vHj+zmfbaDkwhTyOuPz616ZmSJPIygI2MdPatNLpfsrhDtYrgj07HFYMRlRhDIMP3q/HEp&#10;kUdB/LFNIlspCP5eelSROqDZVvVIIxGFA255Vx0z6YrFghkllxngVZJqyRyGNpEGQKowQStyRV6a&#10;Zo1Cp/D+tTRzxTRfKMGswKrBY8Dp6U2aPcY2QgbKbcRmQqUHIojEzsYsH5aAJG+5vPQVGsq7utbN&#10;rb7R5Z53DGPwrnm07Uo5GaWAxxD7rHv+AqudBYvEJJ0FQlkC7GFSRQyDmqs3Dc1Qy1BJ5HDD5T0r&#10;MnvbxJyMKFHQDpirWHePI6LWZO+OMACgiRtQJDOBIfyrOuoVVtyHimWssijj/IqaVS68VoQiAQ7o&#10;896jTIX5qMumcdqiYs34UDHqxB6VMYmdd69arA8c9qikuZUT5DxQASwsz89eaaN+NuSO1TW0++HL&#10;D5gamIHUdqAK0E32ecOylwOwrZueEylZQ+VgasyzFo8UAQ+SXXf3FQG5kU7G49Kt6b5ss0gc4SNO&#10;AB1JwP0p13b4XdjNAFeHMpPtUqeYjcHbVK3mEcm045rRZlNAGURcJLv3Elj19u1aUTOEdpeWPPvV&#10;eaXy1ytV0nLcN3ppgTNKoJIP5U43bcLVSVADkVIs1uAA2f8AgIzTuZkN/bW80BllBWQcIR/KvL9b&#10;0/7OcxAAN1x0r1V3Eq7Oiiub1bTjNGygcgcehFXB3Vi0eVRfKcNwRT5lyNyVZltWhmcSrwT8pPpg&#10;VCBgYrSxaIo5omHSonUIwdKl2YPIoxnk8Uiiw+8R5bvWTMJWBAbGO9aJ3uuM4x0quE4KyEelIC9o&#10;F7NpuoJeW7+VKAFLLwSPT6e1fXXw5+Jkcwt9G1FQhw2ZSxI3cYX6HtXxvjy60dK1iexu0mh6oc47&#10;Gsq+HVSPKzSjVcJJo/UnS76AfLKwRSOPStlwvVehr5d+GvxR0vW4k0nUphbXkQwDI2A/0zX0ba3L&#10;RLskGcV+f4yjKlNxkj6rD1ueNz//0vyCikV+cYB5FOJ5z+tZg8vd5UGQi9B3ps1yVIjB2j+8f5V8&#10;efQGgN5bj7tVrhkR9ikYAxU8ZlMQkZdhbpWc0X75pCPnYcjt+FAGjaOhIJ6j2qxcSxh2LMBtxnHa&#10;qcKLGC7vgsMD/ZqPYqqUJ3r37c+tAF8XCg7cinPMF5xnjis+UGKOIhwkSyDzG68HgdKuPF85yeF4&#10;xQBDHK4wCNxTgjGML7VYtrzY5CjzFHQdPpQnl9QPu9PamLEEYkDFS0BIZpjMzSnJ7Y6D2Fb9jrv2&#10;AmRW2nHauXLDzNvr2qR4TMQFYLU2A6t/Gl5nb5rvjjGf89q5meWe4dnf5g+e/QelZYs7lJBuII6D&#10;Gas208sUpjkEfkquD65osu1iOciDDOwYOytK2ELKA3HvWJnZKCeFzg1bFx+88mLr6+lHMWaTzIuY&#10;yBioA7Z4Py9eP5VCSpJU4Bp6Mq9T0oAHuzOBnIAGOetRoUxknFNaM3MoX7q5yfWpZ4UB8xV2gYFA&#10;DdivyG2nt/hUk5zDtbGV9fWqbW7TKVHQfhiu48M+Edd1xNtvAskMfWQ/wj0qZu0bjSM6z0yWVUhj&#10;9K1o9Av7eNmkgYqMew5r6I8JfD6MRxnUI8t3HYe9dP4o0zwzouleTMDKEYfJxukHYYB4HvXnQqHX&#10;9Xdj4+khFtmUDMY6kfw1TnHnL8naum8SPC5ltbf70n3sDAUdf6VzafuozntXfT+E5m7aFWKNmIQ8&#10;Yqy0VuDhcZqJJR96nyWWU+0h9p7LTsMTYUG7OfpTlzPhGHPvzioIJ5Cu2XAcdcVIAyBgOnXpU3AV&#10;1VW8o9DVhIGdVVeg9OufYVXghDuc9SPyplwzIDGrbcdPU1PKBMN/3sZA6f8A1qpSSO7YXinW26MF&#10;C2Qe3bPtSjAkbeNgH5fhWsUAgErJsGW+lNnjkEHzMN2RjFTqcZK9BUg8m4yA3I9qGgKli+5jEQM9&#10;q1PKhjIXnc3Ht+VRQWsEDGQnJ7e3tULyyLOJGXcSwGM8c1lKRoXFsuTn5h2zxipViFtkjGDUjTrg&#10;SoPk7dsfWqy3+5/n5HQccVjcBpbLDjr2pZpxEyxhc56+2K0QIyu9VxVa4jDBZBwR1rUCBY2nYEuQ&#10;vpVxoolj46gVBGhx+77VL5Bf7/5UAFtK5jIwCo6Uipk/MOKnGyNRnAHTikkG9fk70AMuflUeTnd2&#10;xSqkzqGIwT1qmZmtztA831GOlTrcyNH9wp26UAWDDbvw4yR+lTMfMYLmqdqm1tz9D3qVTvc7Tx7U&#10;AKYihyeaazPHyvei48xflHNRif5fKnAGemKAFeRV2ySDOeMd6ie72MFKZ9x3FWPKjjUtJ1FReWHI&#10;A4JoAjmHn58v5VI5z29hTLcmM7B0HSpLi1kUbQcJ1qvEzRHYe3WgzLclyZGw3GKlTcUPl/eFRpHB&#10;gyy9P5VLKQtuGiGwdRQBQ8hXbzX5Zupq/GsXl+WAA6/yqkjPKvHBH5VZjgEXJbJrM0JGZU+92/QU&#10;NGQu8jHb8v8A61Q3E1vEAZnCkAsoI64+lRfaYpws0QGWz096AJFch8DmvUPh3HoA1GJNZbAkbAYd&#10;SfSvM0VVXI5NWI55UIeI7CvTFBUXY/QFNY0NbeO3t9tqT8ir2+XjtXFeJ/iL4f8ACtrJNFcRyX0s&#10;Mka7TvXzR90Lj+L8u1fJcvjHW/JjtkbdEv8ArCpxKR7Ng4/Ksae8ur+LbNjy1LMOOmemPw4ri/s+&#10;PNc1lVXQsXmo3uo7tQ1WczSSEEDP3ayDJk8gYp2OcCh49pWQ/dGK9CMUlZGDJkSN1w31/AVN5iSK&#10;FGML0/wqGLbLEzBcDP4GhQM8DpR6AJsG7I4z2qdUt0w7jcRyPY0ydD1HTv8ASp47dLlkiV9oHU/T&#10;tU7AOldb75Afm9e1aNlD9nUxx/cY5IPrVBLJbJmIYgk8+mPatFXcqNg4qbsCf7MvO05DcY7rVee1&#10;a2AKPub+7jtV2OGZ+YuX7V6f8P8A4e3fiW8tUWFpJi4JXovB6lsdPwrmrTUI8zNLHh73TYwsnDcY&#10;zWf5rLMF/Dj+tfS3ij4BXGl+IZr2S+j+xu2RCwwUOM44+nWuM8T+GbDR4wsu1whwAf4fUnHQelZ4&#10;aupK5TgeYeZtwmMVKnlqdx6jp6VFPMtxM3l48tDhcVSupJI0DqhYZwcdvwFdxCNSVV27nHOOPpWX&#10;bSNNu287f5VIHIhzIxbjjr09KZbymBSI0OG9FNZjJZd0SdC2fSrNilxCgMo3B+xq1axFstIBz0Ht&#10;VsuhdUC9+1Et7gMtIHPmuiAInByQCD247j3FaNuPKyz0t1dTSBQi5boKRQVQK5ycVhKRSRM374Eo&#10;cGols52w/wApX60/ftULEOvU00zyQITHwTSKNGG2J46AVFcWKt1PSq9tfXBgzIPu/rTZJpZRuiPA&#10;oAkWIW6+Znp0qJ52l4FOgZXZRO21e9W55bRVAgx+FAEAZo4MGiCTP3+cd6YfMc4AqWGylAJJHHQU&#10;ARu0bnIGBWc6NIxWHlqtyIwO0jafSrYCpDt4HHagCG1S4tfmWTaRgnb3x61W1Az3t0n8MJ5OzHXt&#10;Vi23vGxLblXj3z6dKIZArFsduKAGramFsuelEsrfwCp5pvM9PpTYJEU4YZoAaiu5y3y+ntSbZvMw&#10;Dkfzp8is8wdThacSy42jIoAkvmlMUcE7Z2cp7Cmrt2LsHQVVcS3D+dJ0AwB6VNbM5+RVzj0FADVi&#10;6FsiM8dCcfTHapJYPNTapxTPJnmvTvzF5Sn5VP8ALjjNXkG1PpRYCoLYjhmB+lTg2gQox7cfWnI6&#10;nLE4AH8qqAWt7cDyy44ycjA4x0oAYwhTBjGAO1PZ0l2sB93iprpIIQZM8dlp1qqtAMjryKmIFaGN&#10;VzIfw+lMDKJMr2Na/lwJ+7lweB09Kw1jDHjI/wAK0TAszeayKWJHTcvpmmASqUeOlWySGN2lZm80&#10;AHnsKiupJEj2Q9sDPpmpAke8kjTy5Pmxxx15pbK9EZ2MSy9vaq6WjSgTZ2uhXHpgdahMaCQkLtz+&#10;lAGtcXac49MVVs9TmsZJjGu5Zl2/Q1RuUKIG6j2pFkcDhd31oA6u38XamLmMS3MkcZbcwVvTFaPi&#10;P4k+K/EWnnR9Qut0AAWMDpGoIPT14rz8Rlm3d6d84yjU/Zx7CVRk8aRNb7JHOMfjVKLzDqTwwLuQ&#10;H9MVoRQbUaRuc9qq+VMu6aFclR09a3GSyI7SHdTYjm5Cnp61ZKnjdwagZC33RjiswJAIVlK5DcdK&#10;lmJGDC+3aMjAzk+hHaobaJN/mPyQCMDrVO6meK5MMZGUK+5cH0x0xQBoeUsVs0j8BFLbRxj8e1UL&#10;S6FwrNGuI1/r6VZQPDG0k7eWuMlT0ApvmB4V8g5jIyvAHBoAfbK0sjSfwin6lYalewRQ6ehLSMqj&#10;aQCKq27urbVPU5r6F+EfhK68Q3d7q7IEtLZdsJPy+Y/fHGOKwxFdU43KjG47wP8ABC4FimoXt7GF&#10;ZeI1XfI3tkdK3pvhJbw3P2aOB2dzlSq/OAemfxr6S0PSdOsNMS2mUmfOS6cYz0HvitfxV408M+EN&#10;Gl1GU+bcRRbtgC5PYDPsa+ehmFaVTTbsdSpJRPzp8ZeENc8K3EX9sp5fnliISdzhU6HI4/DjFcQ2&#10;oXaqDbEKTxyOi+o963/EniDUdb1cahqlz5zSKW56qzk5GPT0rAt5AGDbcDsPavppLRI4wto7mOMq&#10;53M3TsfzoWWJQYiAzdWateGSMtggVWfTLd8RRruA4qgMhrmKJiqZ39QF5q0bbVWUSlWSOTBBPStC&#10;1sbTS545x96MH5jz1qafV57mNohjyzjoMH8faosBnwMlhJ50iCZyMHbwR7Ukt1dy/OhEee/pREB9&#10;2XvxzVa5MqbYyNofox6D0osBrQxwTxDfh07g9eKg1AwxxL9mO0OOgPSs4afFAkbTyHzS2VweT+HT&#10;FSfZ57zDIcQoevuPb0qwI4WVVAPVv1q7kRDaBmRx0PIC1VSKGzLSMN0snGSeAP8AZ9qZLI3lm3cD&#10;JI9iP/rUAJHI4O2MZLAKfp7U+aeODOflC9j2q1DB5QXHzfT2rEvBJdXOxR94Zx24olKyAviJbgCZ&#10;f7uVx+hqd5rsgLKqt5hwBx19vSn6bbXSWyStH8qqRjrtbOf1qaewvJ2AimWPJGCF3EVzusFOFy14&#10;f0yHU5Db2/z3Esm1c9EUdT+FfRPh/SINOtILO0B8ocnjgnpXKeBPCi6dYxysFuLyf5ty9Oev0r1y&#10;0hFrGUZ9znsOg9vrXgY7G83uI97B4a3vMeUQJ5ajFUJHCAqKtzts+ZeazfmYkkda8o9VIbneRjtT&#10;osKCSMkU63Iik+YZFRyDEhZOAaCDPuJSzpltpibcPqa9t+Hfh+fy57vUXUSNkqCDhB2HH61xPhDw&#10;7c+JdSCQx4gj+/Jj9Fr6aGmx26IlqirCihVx7V5mOrpe6jWESmLYWg6CQnpjvWwkLsAzfKT/AA1T&#10;MDY+lW7ebawDV5jNzVigAX37VJHGrsVH50zfuAxVm2dDxj6VRoec/Fbw/Df+AdY+0qhV7eRcyEAA&#10;rhhk9FHH9K/IC2laS0SZsjeW4bqMH/OK/Z/4l2/9qfDzxFoqMAbqxkwe24Yxz68V+L0MjPbRKDny&#10;wYyO4ZPlOfy/Kvq8gjeDPHxaXMLbviUnGRU9wyzTYzleMe1MQfKFcY/oaf5C9jXvHGSBljUZ9MA0&#10;iPkZakERQAg9f0pZAqnIP40pbgIzSN8sOMj9PwoYbcR79+O+MfhSqwWIKowxP6U5hzyP6iiwDEdU&#10;G5qe91vRG+4FPJ71RlGfmX7i9f8A9VSBk4ZBzjv/AIVXkgJ5FSQYPA+XKjpgdhUKBMCPONoAX1wK&#10;swbHj3d06+1VyAzZzjpT5DMf/q0w5+lQyTjyWgEe8SYBOcU2Z8oIh2qHdtQK461rYB8cnKvOMJGM&#10;DjJbjj8KqrJKG3nBKnjHTHapA4KbZCdq84HHT+lTIY5IRKqhM9V9MelVGJmV080y/aXbnnipyyun&#10;z+nFRhjnOKi85M7SNuenpVdAGqoVs9acCr/MRn3+lPVfmGO1RTLHDOjwnHdlzx9B6UAMuBuaMhdo&#10;Hf8AlU+1gAe1RyziRxt6fp+FPZugT2oAV324XvVuA8Dd2rKz+83MetaGnTrJdiAA7vpnHofTFAHR&#10;LmGyUnj0FZEnmOh28Vr3Z2wjPbArNZQ6bc4FZgQs0tim8qJQ3YHofX8OtfXl34t0zRfDUt99jzEb&#10;Rf3bNt8tyu0fXBNfI0TrA0W8bgp5DdCO4/Kt/wAY+NLjXDa2VpGIrWFQ+Ou9gMBWHtUTw/PYftVB&#10;HJ32ofbZ3uJJnZ5X346DIrmtWWW7iWA4L8H8B2p7s0DETcj7xx2/zxWBLd3Nxduy/IpYMoHZcba9&#10;7CYe1jyK1QdbTRuzmFPkj+4Txu7dKqwi588yS/6oAgE8c1PFDwyWx2soPXufapyoKLvO1/lG49if&#10;avVscpnsuycENiMjJPqfpVu0iUXZlcBGAwFzjI9arRJALKe8Q7pI/lx6E1oWaR3KRxTny5GxtZ1+&#10;8cdOKgLGjFF5ltJJGNrqf89KW1Mm5kP7sgZEgG7J/u1ahh8iAQlwzx/exwBntVu2WURG7ETbM7Vb&#10;HGa45gkV/scqhXnb5pOAiqWxj6en0roks5DbQTliizNsClGHTjnjHPavrTwD4KtPDWi2t9fxx3M1&#10;/lwMZ2FgPX2H617NdeEvC3inS10270+PGOwwcn0IAxXi1s1jCfJY7oYeVj83SjxTvD2QlcEYwVxx&#10;zj8KpPMs12bfYwA2hSOmSO+cADtXsvxi8I6X4K1W30bTVc3ABM29tzbf4OQMZA6+vFeTTXBLGGL5&#10;ucdvmI6fhXXGumrx2MZwJbl1aRbmQfNIg49MUsBUuqKOD9/PYCo7K0N6fs/3W7Z4Kn2HWooWCngh&#10;ie4rqtomA6GSd2ZZRjnhevHpSOqI/AwP5VKxCkkY3Hr6CiRI5YtpPyuOo5xRYBiw+afLBwDx9KQe&#10;dZb4YCCGADA84PtUULtC0qFt7R42NjgDHpVeY3FrHvlVkD4xn+I+wpAW4LVIojKmAePpinT2zfZD&#10;cQjLAZGR196dqEZS0jFuw+bB64yCKfar5tq9pJuTyRnGeR/9agBlrcCawtLzj7RyJR3x06VCirax&#10;BNy9eCffpxU8EOyUvAwVumMcFalu7fFv9qD4kh+62OvsaTALy+uPIWMxrngNjpx0xQ+CiY4buKlj&#10;dJ4H8xCsjgY44GKjh/ezCNgS2e3pUPYDsNNsBDCv2qbiT7m3t9a0J2azhbEnmN0BqjtmnAjtlB2g&#10;A461PcW7xIhmGM9PXj2rlNBLVHkGZmAJ5PYCnMbMvkNny+jY9KS2V7nFsijIzyPSohD9nuItjbgZ&#10;AB+HtTSAZsNyjrJ8qP8ALyKz5ZILIpalvlXCr/eIPTNdNfzrb2oMnyDf948Lk9q5K/gSeHz1b505&#10;B7e1aRAke0uLzzZLdlZbdSz5B49hx146VTjnFxbIDz3z9K0dGuZLWCSAgFZG5Lcjp0xVG1t4IP3M&#10;6bSCWRgcA+2MVsZliBlCbJcMDzjsKbeNJC8CWziONj8zDgj/AOtRcR7S0lvzkZNWLGNZ0jecI5Yc&#10;Y6Bf8azNB175cU87W5WQbNyHqucdOKx9DaaewEcnzFeCOmB7/wBK1bUpcW67YwoPYDA/D2qWCDY5&#10;jPC8nJ/i7YoApwLHY3XnD593HPAAPaprkfLvAJyccDNOmsprhmRBviTncONoHY1UsruYyfZGUv8A&#10;3XXkr9aXKBJbgDLb9q+35cVciZpGPy4VTgDuR61kusnmGFzyvccAj0Iq+0nlxhyckAgY9qOUCmsM&#10;mnysm7cAc9MZzVy5UXCpJIuAOi5piu92yCQ7sDjPbFTSNCrmGVhkjG3/APVTAhSUHJyPTj+QqO3C&#10;y7irhccEMcYUU+aCKHn7i9uwAq5Mls1rH9nA2opKj6dzQBlf2bcyYmUbYzkr0yPw7VfhikvIo3xu&#10;bB6/7NLaSBzcec+w7BtYflimw3z26GFD5QcFQcZ2k9KBItw3JkQRIFwfmJHoOwqBYmhn/fk7H7jj&#10;j2rJFpqOkCGR2V4d7dOzHn8q2JtRg1BwVIRwP9X3Gf6UEofqNva21kv2TLZcFcjO36U7y/tbBYhg&#10;Hp+FENu90DECFQ9SeAKrHzbW8+yAmR0wUKjr9KCy5os66ZeyxzoCXGAehx6Cqk0MkUxK/OmSR/ga&#10;t31sYUSeYjd3B7n2qGCW4nX7q4Hb+VBlYJUhUC7QAbgFI7D2FP2GWIr0yKhubm33x2aKSd43nGNv&#10;t/8AXp98t1aTmZTvtmOEKDOMDoR/WgaJt8cBjgJAIA/+vTdT05LW6W4hctFcLuz0/Ie9UrgGSFrn&#10;btkVeB6/hTleby1dIjcMFBKjHHHYf0oNB82EgLn7oX06fSp7SWGWyUySEmMZz0z7U21Kvb+ZdIRv&#10;42HgVUMccJ2QrtT2/kKzA2NK1KOyuY/tCh2kOwYIDAnpxUbWctozzMCwc/vA33lJ9/Sqlrp0cky3&#10;d18kcLBhnj5h0qe+1a6vN1vb8W5PJ67/AMMDFAFyCLnzGX2XI/l7V9u/sv29hY6Hrtxryh5vtSKq&#10;vgO8ewYwpIJAPpXxHppke123HOw4B6Y9PyrcufE+uxQm2tNRmYnB4IXaVGB0H5/hXDjcI6sOSLsb&#10;UZJbn6P63pmj6HerqWm24mhmdZEYOCVwfmQKemP8Kxf2qtXuZPhbZNbI0dwJY7kL1AHfIHtivirR&#10;viXr7aT/AGPqtxFNEhGGkVt4+hDDOPwrO8YfFHxJ4ltDo99fyy2cR2pC2Ai4AGR37V5OHyWVOalc&#10;6pVYvYzYrkXcCv0DL09PpXPyxRW8haVge2cYzmsm31MabcfZpFR45VARskEeoJ+taOqB5Z9icqoH&#10;0Jr6COpxzGzuto4mhP0qXZHMqmVMuecE8/SoIWiiwSwLL0B7VaVlYGQrgk9aAIbWSOCTaIjFzyMd&#10;uxpIoYUme6c/6tjgdMt2/ClmlBkM7nk4GPQD39KswQNdIyRLubGRjpQAXmpSXvl29sm59vzMBwCO&#10;p+nvVi306z8xpIGLyRth93Jz9f5U+xiS1jmkYL5uArqO3A+X8utJPYRrqmIsw29yqPKA2OmGwoxx&#10;mszQ3nkuZYjZ2zg78ZB/2cdPSubsrNYLprpSfM9OwqzqxaS3d7ZzEz91POB2NWfAumi8uZYrp8Iq&#10;hSCckDIU496zAqeXcapJ5cSAeVnrwzZ6YHtSwyQWdtIkw3MD04HPp7V9W/D74MaJ4p0d9Su9Sl0+&#10;Rd8MKABiwXG1ieOAeo714xc/Czx3pl7czPbAvbSOFQq2JFHAfABHI6c1jDFQva5fIeRw+fFNMSh+&#10;yuygPkYDAdu/tVmSS2NwZdux3PYcVpa5aahZyLJqaCHzeihTwV4xjHFUIrcFxM3EXYg4+b0rqTXQ&#10;ixXuZZZ4zZxHgjqe5HTBqzZa2NN02aKdBK8eNp3Dr3HHarMLRI0kaqFMgK+oH0rLuLGNbF54o9iR&#10;na3HOD2X1oAt6xAggXUSpDmVDz94oRgAH0piPt2uKS81K0vLW1tbb9593APUFexFOhVTgHkd8HpW&#10;YDXl8+6hdkJhjJDcZ5x6Vbjf7LciHHyTYHsKglu4oyRFEYx6ZHPuMZrQexjNpDdzTABxn2HsKAMX&#10;UrKaGbfc5MK/d9z9BWxY3DFRFNh8KAMcYA6Cq8N+UjNuC0h3YUdQc9qmmI0tM3Y8sk456n/61AEY&#10;srfeVRSce+T9M1bW9fQbvasCy/bYuBvKbMdsY5P5VDPue4NxDlDgD6ECrNz9kvbMMfvggBejBvb2&#10;AoAzrKzlmiS5yAruVUd8jvWjBqD3Onz6bdQiRJN212bARhwCAKqWskyPBaZAAc+3Wluli02YQSHa&#10;H5UnBAPpQBVs4ZrBIQ0uSEwxI6+wq6w85tg43fpVhsMg3jp0HarMccMSCRTuJ6UAV5ILCICQoN8Y&#10;GDjHIqtOI9RZSzHcvB9qgX7TdXbrjbCnygVDdI9tcMiMQyYOcUAbY+yWEORGC4HGR97/AApk4+1W&#10;qyQcMcF0A9O1NljW9SPZyBzwetTqYoV3QSfNG2xwOoI9qAOfQ28m1DnlsFvT8KjjifULxreVsCLJ&#10;29FKrx+daUljGJFmjbZG+WAx0x61Z+y/ZrUXMW1lb5jzz+NAEUVqthAyF/kHO719sVk3EEsxV1QM&#10;VOCD0GfWtJFn1JFnf9ysIwFPOfeqt80dvtTnd29/bFAFm5hhVkith5SY6L6+tSwafdaskjOQGJ+7&#10;7Y5OahjjnXAlUc9M9genNX4p7m0ieS0OyRuh9KAOQYLbW6BCWKfKOMgH0roNMjtI5xKVH3eq44Y+&#10;tUVgSQGPGzGflPrUNtbefc21tCRGHcZA6DFaAdKGnnvxEv8AEvJ6bVP+elZNlol/pV+JbtAikncQ&#10;cqy+oA/lWlcSNpgmKfvnLDaR8pJ6Y59qs6df3WrrMmSFQKqqeMk5/PpQCKhlAk822A2rlTj+dRSJ&#10;G/y/xcD8afZoltLIHUB87QOmMd6r3BeI/OMbs4Pr9PyrI0Jxe32pTJYINiIeh4xjjrRP9p0u4IuU&#10;2Mn5Y/Ct+xmksrUGQgHywzMBwBVN5I9VkRkkzu4DY/xpgUEnmv0MwQ+X7dKl+0IMRud0R+8vXntj&#10;FWri8hgLW8A2CA7eB941mNBJJItwzqAeW6igC7IN7hZPl28elRGJYsNkbRz6VpXV5BNa8rlwOMDg&#10;fjWLFIJ1aOb7r/hWYDrSVjdm5J3E/ez3zVPUJZr6RkRsH0Ht0FTOqWs6MhwQMAVoHShE28krnk+3&#10;tWgGLZJIylWiMbDg/hWsw2rubgD09vSq95M0DW8CDcZTg/QU9JHvGK4Xb7UATW91LcgxFjsUgYz2&#10;9Ke9+/mnTnjySuVJ6Z9KfNNBaRQw29uvygAyepFV7m18yD7dGwLHH4YPSgC7CsVvEdmMnk4qsZVO&#10;cdqiM73sQhhwsu3IHT7uBWha2nkeW77WkQcFenP1rMCmFmVdsv8AkU+KdDtgVeeBk9MewqPUbmS2&#10;uURSD5ijj3qxGq+QG4EhHzfhQA99kSEH5S1UJvnPHFNcebknr0qY7NOZUmffuU4x0XFAHafDXUJN&#10;H8VWF1pzZuElXzO2VY7ePzr9VLXUbyPSo31SYfbLgZjVvvunGB7ECvyK0wyRoLq3zGdwYdsFeQfw&#10;r6n8JfHzXIrW3i8Qrb3bQ/IsnR9uOMj8MV8znGXzqzUoHoUKiSsfdEEaW21iNpwWPzZ7f0r8qfjL&#10;apqHjDUHt023DXRk4z8yjqzepr6m1L9pdXmFq+h+fBs2B4HC4/A183+NvEHhrVtYuNdFjdQq4UOx&#10;24BA9B0FLKMDVoyfMKueV2eoLmRrvDFiGAxj5qnh1aXzJYYQIginay8/N7CubRIppXlTcULEgt1x&#10;2xWzp8cMtyI5B8gGT9M19GchGZJ4N0lu/lb+pTjIP9KuWdujoh+9xnisyzS5s9Te0u4y9sjttIGV&#10;K9F5q/LLLA8iW33ZORgZPpgVmBFfu4n2RR57Zx8vHatW1vRdxmCVcSRqCfQge/t6Vh2q3Uk7277g&#10;iY3bhjDH0FaIuv7LcKUEnmHdux90dMCgCBZI9xz8wHp/n2quvl/ammVTKhyEOMcmrSW44aPDKx4x&#10;0/H0qS3U/azbuV8tec5HH+FAEa2k48v7QNskfOOOPbim6payXMMO4kCPJ+mR0rUs7O6WaVBzCm4j&#10;cecdj+Vdho9pi7tFlwzz3ESBeOhYZP4Ciful8h5/ocrWpMW/5CNv4Gl1cKlwszLmMEdP7mRX1VqH&#10;wT1jxTC1t4HSOeW3YOxu5AsrhQctuCgdcdhXH6n8AfHP9iy3XkQb4B/qfN+eU56INuOPqBXnxzKl&#10;s3YOQ8P1eJbi0K2EZ2RBWCjqfTH070yC3W3giW5l3SSjOc8KB0UVWNtqWgXUkF3A0QPyEMOOPQ9P&#10;b0ontGnH2lm5IHbj6CvRjZq6JasXdO1CyW4b7PJwAcgcbm96qS2KPKbu3/dmTkp0C9uKzobVbeRL&#10;iSPZ5uQvbPrxWyLmVIo4FhDOf4s8H/8AVSEWpbpUjMcIA+Xaaz7VNPVtl9n7vBBwBjtxTntpkTzO&#10;G7e/5UyOGC6jZWG2Qcqf/rUAWhBbRt9ptTujcfLxyBUjWiXEZcHD4/WoYm+zERStubvtHyj0pwud&#10;pI7ep4FAAbUzxAO21kH+c+1UAZYn8yBvmQ54OASO9WbiUyofLYbT/dP6fSqseVC+YPkOOncUGhsr&#10;ftfL9sWHyGYn5A28YXgFen8qnjKTWziLInb7qhf5fQVKqwQEogCKOmOnPPGK53U/MW5ure2ysLv8&#10;xzyT3AI7Z6UCQumXri4VyxQjByf++cV3GpfYYrby4cZBGeR+tcTEsLW6xCICXbg4HX0/Gq6yPFcC&#10;JkbcDj5lIzQMuxwbrzPGc/hU93HbfZpI4U+eM+Z8vBJpjxNbw+b68H8afaQLPB56H7+R7gdKdjMo&#10;WJluI2eddkLcL74q6Ugt285Rgjjj3rS/0G00SK05Jiyfm5PPpWPayFpEZgdqkflUyRoX0hWeFmY7&#10;WA4HbGKo6e+5/s88ReNzgjHStCbdHKPKOUPerIikjQugwzdff/61QJFWKE2KCDO8biR+P+FRtIZC&#10;WRsr6A8LVX7UqS/Z2BII59j2xVqExRplRxn9aBk9nL5MjybcS4wD7e1WxdJKwhc7i2Tj6dqpGQOQ&#10;ijBJoa3l80SRv5bRrx9e9ZgPdG3eq5rZiOI+etYS3b+XubHmgkcjt2NSHUbqK0d9qNMo3J2VlHX8&#10;RQA+81Ty5RBAP3in7zDjGOmKytjuuScs3c1WTzL5vtFupKthckYArVi2pKYyenHoDigCWOUWenBo&#10;U/eNxhjjLdyMU6BvtEO6VRvH8SjFO37Y8NHhHJCnt9KlO1Y1CjAoApQHe7RM20jpWpH5qRmLnBrL&#10;2b5gy9vyrejaJl2BgGUdKAMpjKvGOlSwjZNE7/L8w5qyJFhYuy7lXrxnApzzJqT+bY4eOH73RSO+&#10;cf4UAauo6hI1r5OQ0j8Z6Ffy/wAiqkEbLaneAD/CB12+hqBdpnAk7fyokuZLOQ2oAZpOY+c4H/1/&#10;0oAozQvG/mQEgnGR9O1ad4ZJ9GeNyN7EAc84Ht61TTztxVVORxipFxMChXD/ANa6sM7NHHiY+6cC&#10;CsjZxyOD+FI/J3dAKaA6+Y+3hZHU/UGm7WlKmYbV9PevsaLvFHxdVWZSuQkmMnPYVTnE4KmPHlgA&#10;EetT3TRxsEQg4706Fgykn0rU5ywtxZCzNu6K2w/KuO5GM59RWO52qF9sCrckQVty8Z6iqV0yBQMY&#10;K9azK5iWPaFzTmaTdlz9PYVlpcBztU9K03m8ydcLhSAKBpjxIEQmTjHT3pkDM8mFHb8qhu1mQqqq&#10;WB6Y7Vasw0KkbeXoGakDksV25xUuEzz1pbdV28d6Y6s7sSuCP6elcNUcS3bPlvLXitq3aWO4SFj8&#10;r9u1Z9rDGkZkjIPsev0p9sJzdC4lYAc4UdKwZZ1f2ZQAB8i57VqhRGF2jAUYxisWC72kF03qvOPp&#10;Vy1uJ50ZrhsLk4Hsf8K5pFRLZS6dQ24so9OSD9Kf5Eh4H3vwwK1NOaIA7Ryen/16ZdzfZopGjT5z&#10;naOi88ViUc156SXBtz0zjNdjayQWdj9mtlw5+8Cfmrg7NRA5kfBZB3711VjGs5WXGN3T6H0qWBe8&#10;nCG5c9O39Kp2aSX03ltzGe3oKy21cX7pbRIY4lYqxYjLAdDWjdzpbWYtLY8vjLAcnFPlA7G61O4h&#10;0pdLt4Sx3Y3DjZGBjj3rzDxj4M0/VvBmoWUlp5ktpE76cM4PndVavQ9KRo7RTcfw4256hfenxBtS&#10;yjHasRY5H8WTheO1TSnyyuaUz83b+Yz7LnyTAF274yNr5UcjH8J9jSLeR3BM4XaTx74H0r2n456F&#10;BbeJ5tRtIHS1nZFLkYR2aMA5I4yGzXhkMOwGAdcE5NfR0qikro9elO6J55t3T5q7fwL4zu/CmoLK&#10;rfJMPLKg/dDY+Y+gBx9K8+QF2/dYKL0PYkf0qnp91HazytdxEFEMLAEFt7MpHoMKBWFXDqaszthU&#10;5dj9FfCmrRa3FHd2zBckBlOclsfMRxjHT/CvSIj1iHavlH4ReM1e6WzfYERRsKnGQP5mvq21kSRd&#10;6AYPIPrXw+ZYf2dSy2PpMFU5oXNSIFQDWgr7iKz15X6VOCQK847C00ZzV6zliifBbaTWersRikVN&#10;z1PKB6ppuqIyJATtdAMenFUPiDo76xpTalaIJJ7WGRmjHHmP8u3nsFwa5K0uXglU55XpXplldfbI&#10;Bt5yCsi+x4xiuR3jJNFyimrHxKJl3IX5LDk+/cfgazbrCyo38KsK9d8deDX0rWrme2RF0+4xJCFz&#10;npgg8AA5FeYT26jhhkD9K+gpVFJXR5U4crsLqt3GlkPscv77zFx8p+7/ACqFZ451CyDEhGGx0Pbg&#10;VYitGuYn2AeWDtP1AzjH40moaMVtDcRtteIbiccYHriq5jJxKLyCzeOPZkZ4PfJPA+lbt7sNmHhc&#10;ZBHGDnHpisWOUXFvFOy4aLAcf1FWUgh3LcRHKt2z3qyUioYckZOBVPUIBCyH+F/0xW3eQJdIET5W&#10;/rWPqbzMsVuy8p096Bl20A8tAvXFLc28YRW/i/SobCKVTHvXADYIPFaupbUlVYAojI4UDkVFwOd+&#10;aCXA4z+RqZkH+sHJ6/8A1q2I7WK5XyZFwx+6wrJvYLmAhGGUUj5hRcCORGEYlHzLWsk0RiUoNpH8&#10;PWqInEmIzgf59Knjg3K2GxgHGOxqwLPlwSR+WgA+neovJZIi23C+3TisR5niwD8rCujsbgT6cIm5&#10;2Hn8aAILDa8m1hlcYp+pGOIBFOO30pqOsUnAxU19DHdRLsOxxyT61mAmk263SsXPfHFR3Mc1mzFl&#10;+QdGHSqVtdT6dPtX+Hqp/iHtXVo014fMgYLhchMcH2oA51JlnAPYflWnZ2shJkU4THbrWRIQbhki&#10;j2MzfdHQGumsXCxhD17/AIUAc1qmlS6fOt7uDxkgqw9SD19MVYEwkiVl7jmt8zMZMHkdCO1c+6wW&#10;tw8MLb0H6Z7UAZd8jwosuMKT+VUGZsgnlemcdK6cfZr6B4GyMY6cH8Pas6yth5rwOeY+nocUCaIY&#10;FWW3ZHXa/Td2x2/Gt4Ri4QZGOOlUngCH5R8tPiuTFwelaAkbVhYxxkBcep9aj1C3RgqtwwPFILiO&#10;S3ZIm7dOn0rBsr2cuYbjPHTvWYy7dM0duEHsKbp8aXNwkcnQ9celPuMyRnaM4puitEJ8liJRxsIw&#10;MH0NAGjJa+SzL78VWlKGFoz1IIrob6OO4g3q2yRBxgcN9elcvdYjhMzEfuuWHr9KlMDm1ZraXdES&#10;6jqPXFb8aq0KXA+XIz16f/qrPkt4FjjktuY2GBj1qdNqQmM8D26VsBD/AGs+1oiDIuepPP8A+qrF&#10;vcwTptb5WH8qppHEFJUVB0PFAEC3l1DdOVOOSB9K6ax8Q3sRRUneGVRtVkODj61zbKOtTWbxM53f&#10;eWk0B6Aut3V26Sys8ciJsyrYLDvuxVfU9Se6GJyWbbt/CsC11OHzxHt6jg9s+lXbphM+VXaKmMEt&#10;i3PSxz6zPbzgxnGOntW5PdfbrVJIhtI+9XPToWl54xWjpsux2hflXHH1rcwKbxmR9z9Kri1RZcrz&#10;9K6cWkTs3zYJGB7Vm3OnpZzfu5C6MvAPY1mBSDAHyv4j0/wpQJAo2jj0qO7ZEAzwf5VqabNHLGQ4&#10;+deAPatAMxZCp+lXrbEsmxzhu3pRcWJin3Lyp/KqN06xDKnBoA25ZIgdi9K0vDHiKbwtqo1KAE7e&#10;wfYrj+6eDXEW9wXbc56dqvz8AHselRUpqUeVlRdj9a/h/wCPfDfjixsJNKdYrto1L2+DkbeD2xXp&#10;Ov8AhfStYtZPtMUUyzfK8D4AP5dq/IrwT441Pwrd291p8uJIXyFJ2hlxyMjp+Vex63+0R4h1aJI2&#10;h/s0oDnypC/H12/0r4mtw3P2/NSlodsaisUfjf8AC620rV1vLOL7HbxowXAON/XDHH3a+ZrY+U25&#10;vlU17z4i+Ky69op07UWe5l8s+U55PPXeSB+HFeKTXFqg2IDtXpmvscLCUYJSOWo10KcsiTkY4xVe&#10;J9suH5HtQHV+FFLgb/l7V2HMF3KpXHXGam/suT7MJo5ANy7kGPvewqm23cN1XI2MaZjPHp/hQBWj&#10;ZTFslXnvTYkEW79KlPltwp+Y0/ywic1maGaJ2RsL0ro47i0NokpbzJgoUjpz6njFYohTinHavy00&#10;jM7zR9Pj1NYo9PIuJ5mXep+XYP5cV6Rqnwt1mazC6TbGZ153MP3TDHT6rXkXhfVp9DvhcQDKS/u3&#10;H8v1r7y+Enic61bMm/yuNhcgHDAf3fSvExtedL3raHTCR+fOsaTqehyrDfoI2Ye6rx25H9Kw3nWY&#10;bSArL2Hp61+tmtfD/wAOeKSp1OwS5Ck9UwC3c8V8RfGH4MLod3NquhJ5EXJ8v7wUDgAcD5f5VOW5&#10;3Tqy5LWY6lLqj5zRiISi96zpYwevatERSwsY27Uy4A8vAFfQxOORmx4jbeKnWdkkDJ09KgUgjtV0&#10;xqsQdTWkiEQagqoiNEBhz+I9vpVCNWY1aPz1JGvl8mkMr+QxdQ4wKlurR2j8yNcgdR6VfK+amRjj&#10;oKhjuduVZazAz7d0SPkfpUgYHIq0Qso+XAArNZBuwOtAEsuABzUO75avfZwyqzEAkVFPZyqmUIVv&#10;w4/CtAK0NzLC+AdoPFbIuEMftjmucRzJIHzux+FaifPyOB6dKAEKW2/z0HzDp/8AXqpK+4/L+lI4&#10;eCQs3RulRhkH7w9KAH3C4iEn6U22WAtl/wAKqzSG5Kjoq9qEjZBuPAoAnvIix/dnioYoRGMnmnCY&#10;Hp0qyApjyDQBAXAwKflTtDr05FRmNSd3pTyFdVkj6UAc1rehG7zc2jBS3UEZya82uo5bWQRSYDdi&#10;PusB6V7fHJ2cY/Tiue1fToWPnwwjYe2OFI9K2hPowPKN7nlhjNSD58xjg1buYVj+5yO1ZDSrG+5e&#10;/tTSsWSqZVbY456e1TCICTzWHTpTjOvl72qAXQPJ+7T2GWVjEvU/pSfY0j5NCXCqMimNP5hwCRTT&#10;AfZpsuAyttPT8K+0PhX8SJtUs20XW3zNbqvkNjGIkHIY98V8UbX3ZzWtFq93p7K9szIw6lTggflz&#10;9OK4MywvtqfLY6MPXcHof//T/HhIUEfmKdrev9KqOyE527lHXjgVKJPOQqOF7dqlg8tY2hPRuo71&#10;8efQCoHdcjOKjLCI9M1WYs5EcRIWNsg9zU1xCZYspId3p0FADmYSxK8Z74/lT3VV+VDkCoo4Pl3L&#10;wvT8qmEJfBDYoAZ9kldfKLfunOWHYVfdwpw/U9Peok6iJu/FMTytxjds56H0HpQAEOW/drknjio4&#10;74sQgAKev+Fa0SKqYHeqU8UUY+UDPYAUCbEDIMkDnHBpIpcHC/5FUnL7wqHBfjj0q9DCIIwqnPuT&#10;WZBM90IlBVQxPAz0zWJJcTnVmjl2hWUEhRwp96L5p5oTEkQSQMDy2BxUSxXLymZiu5+W4+XgYxQX&#10;Y2H2sOAAR2p8QgClk4b+L+lVt4CjbjnpUKbnctj64oGWAct6e9SRRo021jz6VHsJGR0FARbcZ3Zk&#10;/lS6gJdOY5FhhGPUnv8AStSK2N5Au75ef5VkfaDO4ymOa6KOLZEPMOMjt2o6gdN4OtNMu9et4Lsj&#10;YHBCeuPbvX1jv0m02WeniGAMclFIHPuB6+1fFNjOLa7Dxn5gOG7j6Vvrdy/ajdM7byc7gxypHTFc&#10;lek5bHVSqKK2Ps2fxBpvh6ya6nIWVE3BSMKBjivlbX/FF1rF7Lf3UmWfsOgXsK5LV9a1bWJ0jmuX&#10;eKJdoDHrjuazGWZEOfn29BWFDDcpdStdEk92xbdjIPf2qs8sMscgU/N04qgl00z7Ej+XvmnohaZY&#10;1P3jiu+xzEccsFr/AMfPKnhRnjI+laEN3JcoVmILZ4wMDbVXVNOdSqoQ/qwUEpntin21mLZT5jdO&#10;5HQdhiizAq3MckExBGfTHT2q9Kshhw2FcYz6fpSf68hl6dMUskbCPC/cH6UAQEvsdY+eOPr7elVz&#10;BcF/nYEkct7elMZmB2rxnp7U6KCefaVbCjG8ntQAqDy3HpViYrImAM471fXRJpAZIWZ1AyPlxn6V&#10;onwprsTFmtfKhxkMx5AxRcDDjizHyRgiordI5ZDGGA2DNLPE9nOVK7Q/6/Wp7aNQd+MD2rOWoBKJ&#10;PMCr0xip5I8p8w54pkjMZVZRwuDWmEVmBbpUs0KvRRgHC4OD3x2q1JFBKA+wHvj0ptyFLr5X3AOa&#10;uW8sNvHumHXoKqwGa/m7go4XjNWmCbduaVz57lgAAelRzxeWgw3zd6AIkGxsoelSJG8t9ZkH5fNG&#10;76U6KzKw+fOxU/3AOce9LHdEbgq8dvWgCG8k2XD/AN0HA9xVqzG9dzjA6YqhI2Dvb/Grkch8sGMf&#10;KfXigCc+TC5VOM1JKqZ3n06VnmNnPPA7Vakf9zt/ioAp3Nwsa7F79h/SmoslrH5knV+i+g9akhjj&#10;GJDguOntVJn80Y/hX1OaALME8sjFTyKLqLow6elOtUDwtLHwAcVXM8/mFRxg4waAIyWbAJye1X0z&#10;EnP3qq7AxOOBxyO3tVpnjSIeZ1NAEa3BVfKxuHTntSb0GUXOPWoihb5gM8de1RP8ikE0ASO7GMos&#10;f/AicKB2+v0qSM4hWI9FpXK/ZkRQDt5z71HAxf5DUS20Ac2BxACF9Ow9cU8R3EkRkA4XqKnGyH5V&#10;A3U13kWNlThX+8P8KsCqtsHmXf8AvIz1Hv2FS3kUnmK8SBV7gcVXM0ox5fHetH7Z9rUufvLxsXpU&#10;OwFVg6Lz29KkhXdGSWwP88VS82UyYfluy+lW2jZot4PIHHFDkkgG25wxyv8A+qlmvSo2qOc4Aqlb&#10;3YQNHOnKjgjv9atQGIv5z9cDjt+FNSvawrEanyf3kx5YfdFWuXTC8A027kjwABufH5UsmfLG87WI&#10;A4odmMfGXhh2EfL2xU0W3BZRnFOtrhPLMUw+YdfQioPlBO3jipAmSXLBP4T1PpU2+OEjaOTx9Pen&#10;RxxiLcD17UyeD9wXT7y8/UelAFxGFwu18Z7Z74rQj2xgRAfN6Vz1irTxtngdEPpWval4WCS8nPJH&#10;SszRHuXgL4fwatLFeas+YyyrGitsIPZjwcivqXwmo8Oag32dRFGoKMgGN+eBjivk7w94/fwzblLu&#10;NLmErhGJIfI6MT29q7S0+MUMrJHdunIAihViW3D1PHWvJxuHnUduh0+6avxa+IEek6i8ryfPEMcA&#10;ct2Ar5O8SeKNT1qf7Xc/L5p+ZCRjaOgOBS+N/E174k17zLraqxZ2qOnsa50gyuN55H6CvQw2HVOC&#10;ic85X0Q6zLhTgfKPQcUC6uSCoX2HFXI2iSLC/Jj071n21xBJPtDbj0xXURE3IVR1Clg23uKvKFCi&#10;NBgCsuKONclOcdB6CrImdYzsAJ7Z/lWZReVdvFPg8lX+fg9BUarJHCPNbc2OtNtU8yYMwyFpMEXm&#10;VgxIq1HbPKu70pFdQ+KtxzHYwHGK5pGhQZSi4Xt+lRLtdsHpWza2f2j5pWKqfasqeBbeTKEkA9Nt&#10;SBPchfL8sEYHp2qtaTeU+0jnj8K40PqqXxBVnAYAnswFehi3trK286Qh5GTLE9Fz2rQDJi3XDkHg&#10;fpVpvLtZAMArVlNhDPasMPnp/IVTlljjYxN1H60AWLi9VYlktV6Vft7hJoVlQYJGaz0gJiEqcLRY&#10;uFf/AGQOPoD0oAhunle4Ix0/SoSw3lGPXFLNJcNcqIcDcScnuPSpLmDy/Ut3+tAEqiVU3L82PTvS&#10;RwM6bxwBx+NXN4trcMRgqo6+uKqT3LxwEWwwzt/OgAMXPpU8cMUaf7R71kC8uB8mwE1aWUnbu6Ag&#10;kUk01oBJOjPKEhjwAOT61Kr+WuGGRn/Iqe+nURq8I27ug6n6VSnuo7S380p5zcBV9DTdkA9ZS7EE&#10;bB0x7VYtr23sd0jwl3U/LjgVn3DxM6ujbc8lP7tULm5jnhMkLFX+nIoUkwNBLq7lczXZ+dsDONvT&#10;tSzs7xExNz/dHU1n2QvWt2+2cKv3TTrUnIfoB+HSiwFx5AsXmPwn0ojbfh4+q9h2qhfSGeb5WKqO&#10;MA1btXMSlY2/+vVwQFt1L4kbnPtVhJMICox+lRbXMJZ+M849KoLcyo3lqBtbjp0qZrsBtJEHUSN6&#10;VVLfNjHIq9aXKQ2/kuPu8ZrOW9imnIC4AOM1CTAS7dltzyOP61T853j8mJSwPZfarl40LLsPFMhf&#10;yV2xDaMdBVAWbYx2qxwzNy/T2+tQzxEkyp92n6fF51y08vLRLkZ6VBfSSTq1vEcK3U/4UAPWAsm5&#10;uVqPCBvK4B7VWt/tELnB3KByO2KiSMidUVty+verSAsOVhO3FPfdjgc9qm2RYLOeFqkJ9xO3gDpT&#10;AejPwZOnX0ppnIl2J0A6f4UnnF3LSnGO3b8KaCAGk25HQnp+VaGZI7t+VIJyBhF5pJ7mJTEijftB&#10;3g9D6YNTSXUTRbYEWNc8/wD66zNBscgGXfh+hAqFZITcibC+aOF7H/CrVnaWt6+RP0OMKO+Pu024&#10;iWzna1MSIxAzxk4+vagCWWBLmIxzgODzjPcdOlU7W1+z2zQh/MYdT2HsKebdXBLTKi/xAHJIHYUK&#10;7siRW6/u/wCGgCOCKNmBk5CkHGducdq9u8O/FTW/C1jHp9hDGlvHwu7B2jH0HPFeOzWYjiDFtrZ+&#10;bOMCm3Uwe3gtQ+4KMsQfvH1/CsqtGM1ZlRdj6KtP2hfEkcb58lTtbHyjB9h/ntXkXiHx/r3idJ4r&#10;+QFJMYG3Ax9K4kJDGnQU7pHv7VnDCQi7pF+1ZTlgY3Akk/yKvrbqwAzyKqzO0kYbPHB/Ck3FYiyH&#10;ORx6E10mNy/J+5IRhjPeqZ1C6ikZYsKGGPwqGGyRV82V/Mb3ORmoWhurgny4iXPQDp+dAFhrmYyb&#10;rhi3GNvSkUyPcechARcY96p28P2dibxv3jjAHfjrVxd4YMgwvYdBisxl4/31FNa6Ij8oplahMpPA&#10;6Cn3QV7YOg2uO1aGZWcxSYaVtzfyrY0uEzQZtIwzs23GcfSuft4fnVnGffsPrxXvXwc8GQaosBuo&#10;AzG5M7tuOVRTwPQfTFc86iirs2pQuZA+DXilLVtSk/1UhU4PO3ntjkVxGs+FPFVjcL5+nNE0q/Lj&#10;LjavV8hcD6Gv0WSays71RKiZmIRhzjb7gdqy/GC6boXhvU9TeTy4Z0MACjqxHGOnArzKeaNy5eU3&#10;lRPztuSNPiAk67RwAeldr8L/AIQfEn41ao+leBPDst/HG/7y48wQxxdMliQeMEcV03hbwbqvjTxd&#10;Z2dhshFyVhLtjcytnhV24JJx9K/oI+A3we0P4OeDLPw1okXlyuPOu5sfNJM4GR9F9PWlnecLCUk+&#10;pPsLRuz83PBX/BLbxRc2gXxb4rjt2bk+VGdynA+UDfgqPX9K8z+PX7JvhT9n288P6Xaa7Jq2t6mk&#10;kzFk2KkaHaCV3Nnp7V+53iPxHpfhLSLjVtSk8uG2Qux9AK/D34vfFG7+Knj7WvEV8gaNZntrJgNu&#10;21jAVQck/NkENjAznFfL5Zm9XE3lLRG2AwkpT5uh5Tpsb2sG5I/J2/KF9qmUSu5I4UVYgEjDDDr0&#10;qURYXFbSPoyIkBRk5PpUSvu4xVaSG4DnBChRke9aUaIxBC54FSaDRCAM96sadpVxq95HptnGXllI&#10;H0z3oaGR5FWP1HFey+BdKSwhOqIw85yUUAY2BaxxVXkjoXBHpvhnw5Y+GdPi0u0O8xDDNjHzHrXV&#10;TWyzndjbn0rAs7/y2zxk9R610UV7BIMr+PbH0r5urds6bIqNaRxjgdPWqQt0Bzs57VrPOGO1Rx2q&#10;HhRx0pwTB2KEAJJ7CrMFxbpIUkU8U3bGhLVTmkz9zANbxTFdEHiaGO/03UYoQF86JiFI4G1RmvxW&#10;lHl6hqB27D9suDs6cbuK/al4XewvEDfM8LjPpkV+M/iPJ8R6uqj7l1IhGP7h2/0r63IHpJeh4+OW&#10;plRvuGTT3YkYJx/hVcERjJFSL843dP8ACvdOQsRpJs6lO3HII+lPGyPCn5j0xSK5YYA4HenPECMp&#10;+A709gFnxHgKcnv6D2qrJPiM46j+fpUyLcBGVXURfxA9aI1IUKozH7/zqWBSEXljkffPI6baeI8f&#10;Opz6DpUkq7WbPzCkOFA/lWsDMh2Bp1VcnPXb6e9KXK5JPHp6U7zP4T3qJhnCJ1/Q+1a6AMDDZnOA&#10;e45I/Cm9Bsd/MY98c0q/I7blAJ7elQqhLgZx7ihMzJs+SMcEdDnpioZGQ8WuCg6U+RGTjPy/zpm5&#10;I8Z49KtAEY3RJFLwAefU/SpZY4gBjkKBj1qL5XAzwx4ApzSPH/DuC9T0pgIsxLbEHJ4FRBSWIPXr&#10;+VP3KxWRO2PwP/1qSVtzDHy/0pASuyBdu0bm9O1RlSowOv8AIelRqYyOWznHzf3adIxCZznBH40G&#10;YIFz81aljM/nLFFiONBycckDtWOsbEgyfKCMj3q3YyMZkTHytxSaGjpXJmwg5FVcJvxnGPyFaUsY&#10;Mf7kbfpWe1iyx+Yh3EfeFQblGRHmc543ZHsKyCHDOzcMn5CtmWOVonEWWfHA9Sa56/ZrYF5GCzr8&#10;rp68f0rrw/xHBiTO1C6FurkIJuOce9ZtuVn27PlyP1FVd77h5ZKHBGP89qnIeBTsAXPynA7/AP6q&#10;+hg0keW4jZICD8reUwPGO30qrKJZNvmN8wxVkl5P9aNoHHTP5VAXH2ffs68Ie9VzIOUuWsEUUYlk&#10;2tu6KBxn3FWYppk/eq2wpkA4HH+FZ+nqXgaX7oxhcfxEeorYsypkitmjWSORlDI3Tr69qznK0RWN&#10;k6c1vZwecBiTGcHliR3ro/D1zuiXSpsrbuQgbbu2KewFc1eSbiVSTcYsqBnO0L6KO1afh3VYYYZj&#10;Nk+XhVPI3EjptBx9DXKaQ0PvnRdT8LNBbaTqd/HcT28EaxAcA4B68jaeOma1rbxBDpTT3dwrQ2Fu&#10;gKSs4ZTg9FAA5x65r4Jj8Q3CZZVIZgGKunKdtoK446V12r+MNUudJj8N/bQ1vt8wjAwobGfp0wPT&#10;n1rw6mTR5ua53wxKIfG3je48Va5f6xM+ywdXSM7cl9jHy5G75IPbtXmumWyGHzGb5vT6VpXMEF0F&#10;iJHy/c2nkepqizGBmhVQpUDn0r0YUvZqKOacrsuJshnS4XiVM7T7dx+VVWCOyzWjkp0GRjHsaXyJ&#10;nXzXB2Pk/wCyNvWmxYWVXi4HT/8AXW5kjWmsFSMRyIfmXc3ZdvtWJJJCoCWi7lBA9CfpWze35vJI&#10;FePCwAjBOc5rLbyFuhCvCnle2KCx9xbJHOincqNgnjJGOxxWnOjXxaRvl8sZyemO2B7VXlZo03DJ&#10;FIl4fK8vyyxJOT7dhUAUrYGWfFwDuA4PrjgVYhtvNuniSTZu+UN/QjvikkKum6L7y421b+yublH0&#10;+Xy2XDkN0HYkUAQX9ibIoloruhbJY8sOO/T6DAqJ7a4kKrcK4IH+rK7c1614U8CP4rt5nnvWMlrK&#10;FYqAquBycge3pivRNR+Gt1q98lr5rQxBU8uVwCqoB0x1J6d65MRi4UviKUW9j5vXaAOMOev0ptvB&#10;cm/EGDGRgqw4BWvXvG/wk8Q+GLSLULucR27ELFI8QSOTd2Dg/ewOmK47TI4UsjJdFQeB83GMe1VT&#10;xEZx90fJYvrPDZx/6KhXPVvU/wCelRW+6+B+0fvTGcZYYP6UydwuEAyP6VNYy/v+McDBGegNTEZV&#10;VvKuCkGVK8VXRfs8gZuQOVz61KmFuGO3ADN97+ICrFxCTmWMbpMYweBz3/CqEN8QzW4sUsM5lYiT&#10;AG5QB71z9lJbG3+zSg+ZyE9GX3+lXbmO2h/dvzjbluxJ7CqUpgt1Kx4O7v8Ayx6VrFEESZhl2J0x&#10;1q1cvuRPMH04qjNcC0ObjgH7p/zitaeNrqD91jcq8DtgjtVNAY0l+k0LQM4SMcHA647Vc02SIf6Q&#10;DtGPuj09xUMSQ21gLNlwy9QQNwP1qmshWQZGwe3pTAku5NQEry6fctCNxKrhdo9xkdPatSTzr20i&#10;1CT5X2fMqcgkdxWXKRJDv27Ys9ccHFT2V6kURthjy2GABx19BUstFv7ffMTZQ4YPgyHHbHTI7iiy&#10;kGn3KIyFmnIVX7Ae4piMkH7thtkBJIxjGKlMHnt8p6j1xj0IqRlzUoZTdMpTyoF4VuufU1V+zqIB&#10;HIOh64xz/wDqp9zIVtmt4mKMFHzN1J9vpVW2u5vJWCbqn3T7eh+lAEzKsP8AquD6VWa1hDmSUlXb&#10;pjtUrnjAxn9KY8zeQY5yFKd8Z3D0FAEF6Jb+BPlC+U3yj0HfNaNm1pa24C9CMc98dfwqawuFgsDv&#10;ALIfTpmsoQeXCHd/mf7vHOKAJUXPNTJZ+fH5idM4/LFOkVWiYKc5HBH970qXTrK+n+S1fcWXcVzg&#10;ZXt9fSgSJf8AWRuko3r3X0x6VSXJZYgoDdeODj3x1pY5c55wwOCueQRR8sTCRxgN83y8Nx/D7YoG&#10;XI1wQ/CNxgHpTJby6GJ4iVX7vGCfw4pbi+M0Z2QY3Anr0x6VDDMuCrZ2sOe3FADXa6vpxbsclOTn&#10;tWhaqlq5SVs7h0xzxXOwuwuQ0CtyflA/T8K3pbG7XM0rKZX5ZBxhR6GgCreWhvLtrlf3afKAvXaF&#10;/nWnJLbJxvCcZA6e1VLKSSQoPL8zzDyAeQP/AK1RXkTQ3LWzbWbK8r2VunFADmcTtH5Rwrtt6cj3&#10;FWlijsbh4rcbYgcrz82cc5NVGEcFw32fDY4Ct9KlWLUHcSGPG/BO77pHaswI74ESo6Ny45z2x6VZ&#10;R444VRVI46Ed6iuMRgEjJPUdqjsppGnVsfLzznH5UAXJB58BgxnPaqa/Jgdfwom1O1tpy8f75g3C&#10;kYGK1hcQ6ghkFqbfy1DsSfvD+6MYxmheQEc+lusKzGZcv/COQPypqptH73n1IGDxVlp4WQLDbm2H&#10;Zc5z79KhSZVlEVyABL90+uO1AFaeZZNpWI4A4HrjvT30qcWRvWcZYjCgZ4qecpAgWJcLjr1H0zWx&#10;YFJbQnP+qTcq+hosBwb6Y19KzKQpjXnPp6Ct3TjJHb+RJwkeAhP3selU7R2srkLP8hz82ewNabp+&#10;8M2cxKM8d6OXqBS8hGvMY+Rvmq7fNKtsBHHj1IPKD6e9NP2d0YD5nHIxxj/61W7RoxG4f7zkZbv/&#10;AJFZmhFpMoSGSS4GPN+Ubhyce1TWTtaXRZRtLD7ue1R232ea7EJf5yp2juPSuksobK0sVu7hQZRn&#10;fk8j2A+lZTBHOaisskoeMMSvzN2RieRWqZHvLgO3+tkALZ524HAJqfadUsZZ7fIhYkdcHcv+z6VT&#10;sYZbaNRMBHuXnPX2qEaIkgjRmaO4YIsi4ye30rW0cW+nljbb1IdBu65Zj/Ksi4t7voieYnVcng8c&#10;YrR064isI5BIfM8oDcxbG126Y+lAI/Rqxim8P2Gmyi1CW88OVVRjaSOnTg1oR30Nw8jww+Zd7CB5&#10;jYUAehH+FfPfgj9oy2k0630HxJC93doQPOYqQw6DaAq10t58efCumaxawW2kNc+aS0kkJz5WOCCm&#10;MdPevlq+Hqc+x26WPMfjTLZ2+t6e2pyrBfzW5dLcxgh5NxXooA+6PWvnCSENcufLAUkEY+7kjnFe&#10;tfGbxXZ+NvGH9saUp/s+NUSNpRtkyq/MNo4Xt0ryw3MccSRgcrwAOlfSYKnJU1zHLMLm2htoY5UJ&#10;80n5UxkH69KWPfMA92R8pyEAwBimxs8koScgPztH9BUc8eCCrjC84HtXSQI0FjCHkgtkjVuHxnnP&#10;U/8A6sVlzzRrcHycCNuBitWOb5NwGQOwqWKbTJHDtCnmKMD5cDt+HapYEVjZaVcRFriNvOjUn5WK&#10;9OgwQaw45JnZYSNp5+TP3fzH8hWnPL5N5JcjL5AOOmT6Ve1GaGSCK4jCmV8dhuQfXipAbBYjTovt&#10;srKz4DRjO08fnWTeX11rV4lyyCMqo2pnIGPwFWIbDUdUSW4+/HEduSxyD1wKiht2tCwdSr45DcD8&#10;DQBpabGI4SZifMcbijHJAqtMTFKeMcflUNsLm5nLW/3IhuZscYXnH5V6bffDXxHfeET4m022e6tr&#10;Y+bMY1xIF2ndtX+JF/iIxionUjHcDzmOTy5I7rO0xHcM9/wqG5RNSmN1c/fHQDgY+law0bWILKG8&#10;1XR7u3spm2rO8ZWP8+e3tXMym1glmiguPOjdiI8DGPSlCpGXwhYvQyOq7EYgdh6VqecbeHzWU445&#10;HT8q5tredYll3YJ6jqPwrWbV7yW1+yPbq+cKFTr+FaAWbbUElle3to2d+p7Kvv7VdW1jvwJJgdsP&#10;JB46dveo7S1NgGWHKzTAbw/JC+lUtVkmd4IBx1J2nHPpigCOa5ezllaBcxA5x2RT0FKbmdpjNwN4&#10;HOMDHamvZ3k1m7vlkiwcdse/0qW2cTxgyn2J6AAemKAEttQh1ZpbK1G14F3Fm4U+wotpo445I52+&#10;Xd0PT8fpVe300w/voZgiTgNuPyvtT9OKs3UcV5G88aYBO3PdwP4jgcUARXFyw2uhyvYjIH0xWz5U&#10;V1AksQB2rnoD+WapRjTpYNs6mF0H3C3D49Ko2w2vt5Ck5Uf3c9qAJxd5fY3AHftUhv5oJmgmb/R2&#10;XAQDvjqKqXULxHzFHHr6VYMS6jBGIiElQjOepFAFR5vNIYDp+Y+tdZoFrazWsk1wF8wEBMnBHFc1&#10;CPLfyXXB6H2q9EVhmVZPlU87iMjpQBCqi/lMEjHOW5HY44qK70yLTZraWByJAreZjIBz0x6VuJCp&#10;DTxYZJVJJXjcorDgH9q3bokvDj5A/oONtAISC3uNRfEOZHC7uvOKv+VELb7IMh+uTzg/4Vaslk0G&#10;B7eZA3ltzJn7wfoBx0FZspMchnXDqDnAPY9O1BoSLYNKf3k7KQMBc/L/APqpqCbTrvGQccg9jini&#10;ZHVblJdr/wB3rjFOklkvFCyAZA4AGKAL2n6WNTnZ5pSjuSxf1/AVhC682Z7YdY2IGD1ArTsb+Wxd&#10;49nmbQV64GfWseGA2t/DdTEOcnoMDHoBQBsbCkQ38LUYVFXzcZ29BUt1d295bNFbwvFLnIyc8Cq8&#10;C/Z0zcnGew5oAszxW11YWb4xMC3mHPOSeAfp2qLTr2Zr3yb5izTfLk9M9vpSK6vny+VBxUJWNZd8&#10;nT6UAX7xI7GdbsHo21Rjv6VW1PUWEq/Yj5Y4BBUcn8KuXupw32kx29vERP8AdZmAwMd/x7VTsIUt&#10;JFubg+ZgHjAPUe/cUAXUjuXtzLdKOOTtXAFZZn/1aAN5bsBkZxW7ayDUUkigPUYx3HpVG3uZbJ5I&#10;ZIyWTjbjIFQBZBS3YFIcqO3Qn2qO4vGY/ueFwP5f0rLF69zPI+SY2PfjHHTHtVx4pGi3KMFDnHrS&#10;As2mkx3UwS8/X3/wrOie3a9drRSlqeEBOenH86txXUr3JghblR0HHPcVEI44gFAwBx7cUASzKZZk&#10;WM7FbuBxxQsENwsZnjz827HuKYXkhdQgDAgH2IqS8uFihjurNC5VwzL0wnfHpQBfvdRW3eO1aPyk&#10;Zcg5B/AjtWLLHeJtkjUmL7wPTFLcSvqJ+2eSFRyAo68D1NTrPNFbixmOYjyu48j6e1AEf2u7jTfF&#10;I/PPy9a6O0u5bmy/4mIZo5+GRuA2PXFZ1tZyEcDauOSeK0rq7sLaFYUfzmccbBwD7mgDGu47aK8k&#10;itiBH/AvYewNWrO11KM741RUHfOfyqFNOWZSJmIJ5yKfdXptXSGVygA6Y6emfrQBde4e5H2OcAZ6&#10;MOACB/Wn2cDRTKt0u0p8wzxyKbF5bJHI/wA5OMfUdOfarF5qkZ2iQLOxxsA9fQ1maC3DJcOJd2cc&#10;Zz27YrOuZFnVYNuXDHGOmKyPLlS4fzhsLEkoOAvoMU/zXDYiBJT6nGKANi1JtAWA3IwA47YqvdWp&#10;uZJLhIhAP7o7+9TWF+t6EtGh8qRATuHRsUsku18Dt/SgCm+pXENsY1b5vugj2rf8F3b293EL/wCR&#10;bSUSwGTuT15rNeCKQJc43L972/Kqa6k9zugAwefu+lKorxsNM/V74bWrS6RLPGyCPyChI5ZWk7gj&#10;+HFdFpvhZhCi312oYjOz0PYZ7cYr47+FHx4j0SyTR9UjzNEmIzCvySKuMDH94DoK+i2/aP8Ah3M9&#10;lpkcEqzSlQ2UxsHqTn/OK+FxGVVozvFHo0+U+G/j3oV54c8dy6VcBjDc4mjY9BtzkKB0AyK8r0+7&#10;RD9nuV3Rmvq79pzXfB/jHTdE1DRLwT6ppc7tL5WCjQvhQv19fwr5WaOC3CySfKWOBX2GBv7JcyOK&#10;sveJNTurZLc2sKrIzdx1H0qCyjcW6lm+929B7VWMDHMwwVB2+mcUs0/kxKRyeBgeldLMhn22WK4M&#10;M+FH8OK3IrIGH7TGoYMOQvYVSs1gvJF3dVGRU73k9lMAmTGp5UdwahgVZYzJhV4Y9ePStCGOGBQG&#10;Xdn24HFWRpoa3S5E6sJedpHTNZ8t1tjeGJ1aRRxxUAZNxpc8V1LHbJ+6wGXHv29selasenWpgQS4&#10;Nwi4OCSF/lTrG/cbba4jUiXqR94t29ug9Kzb5riHUWQ/KjKGTH8Q759xVoqJaYFXEcS/IOB7VQuS&#10;8ZVCvyj0rVt4zKCQcYxXe+G/Clj4tW9g+0i2mtbZZd2PlXbjdkd8DmlOairso8olXBR+doILAdce&#10;1b1+/mxKqDBQfXqP0r0S1+DHjqS1k1nTbYX1ra7md49wKqBySjD5sDngjpXB3trPpwEeoRkZOM7S&#10;nJ6DH4VlRxEJ/CU4NbnP3FzLKpt84Cn8619GkRFgtQNy4J3dOfTFV9S05Ps3mQnbIvryCKydPtWc&#10;O8kpTptx6V1mJqSRPcXTMGHlZ+UVZezAU4bBXpioUzbSKEHykYyKegu76cR2gwIuXJ9D04rMCGIT&#10;RxZn4HY//WrRhkuPvSPv9vQCqXnrLHJaMucEqCevy06yLI6iU7o+hrM0H3VjDP8AMCUb2qmqGEFC&#10;c9siti+RFvVjt2AWcY4OcGqUVoxOJx3x+XejYCaxh3xNeE87toX096p3M2LtcN87DAA/lVlZVt7k&#10;28Z3dj6UsFqIp5bid+gGD3/CpYEhtRInznbjsKyvtCrI8O35eBtP5Ve+1faCzFdvPT0qay06K7nW&#10;WQ4dOQPSpAXTbNItMbyxgHOADxxxzUZeJ18pocv03VoCOeDfEF2xfn7c0xrMwW8tygHAyM/0oAgE&#10;rGNY5gXjQdPSoxJvOR2p0T/aohsHPpVxraGBRuwWxQAv2azW3S6gkaRmONu0449qpJbtdz5g+X3x&#10;mtfTxPHEYonIRvfqPwqBpkt2dLbjJOR2H0oAmm8mMG3mfLMuGC43YPeufhSTSdQ8+x5jxtXdycH1&#10;6Co7gSLN9sZsgYHAGT7VLPJJFGrSp1Hp92gDbuJUn06G7IRbgyMnyf3R04qvoVo1zqPmXCkKikdc&#10;Y+ntWPp8ctzMzQggJjdgZBz6fSuwjH2WII3+txv2/TpSkyojLwLY6l+7X92TwvfOO9VnhZWZgOoz&#10;jpU9nuFz9tuPmkOfp6DirzyRTN5Wz5kQufcCtcMveObE/CeWXl7li4GRk+1VvN+0wG3OAW/pT7pk&#10;/ePIM7zuA/2W6VUsRhtzNgDoMcE19th/gR8TW+NkF1apCvzHj+WBxWLFd7GUH24rb1cOcggdunfj&#10;+VYUPlROGccdSfT/AOtWxys3d6S/N09vSsbUsFS0QL4HUCtIsjjMZ4qqwIfzCcHsBWYjEsMEkMpD&#10;e4xWoznIcH7tRSyfOu3lj2/pUlwoih85stJjkDp9KALiTGTHtUy4/hzWXDOGACrgVfDBRndig0Ln&#10;nNEML1Nbcc6yxp5nUCuWiuYopBJMduegxzWwvOCpwpHpXHWgNFxoIWmxAxO4c8/5xUv+o/CmWSRp&#10;OC7bR+nFaVxAkjb14Fc5Zo24cRLIRw/atGHafLRzhCcZ9K546jcuFGQPLx09BWhHI8xDOOuMfhXN&#10;JDiddpsP2OQo53dRkY6elVdcljuHjjK/NGOo/QY6VRjaW2bzYJNhxyONv5GlZJnXzZB98/rUFkME&#10;U8k0aW/yuWGGIBAx7V01/q1lb5itubiI7WQLgA+v0rMicW8e9eCKqQ2m9/MJyX6ZpNATOba0TzLl&#10;wkjjqo4HsBWnpsAdhcTBWjHQNxx7VnyaWxcGQhgOBWqGiLLbWIACjLY/lQ0O5r3M8zrHbxcL3x2H&#10;arrXEWm2m3/lo6nA6ZJ9apWtzBa2waU/d4Ax1rGFveX0k13IME8DdxnHTFYuAXM+/wBMtddsX07U&#10;4RdW8vO1ugPbHpiviHWIZNJ1S802KPb9kfy5Wk6rtPPHda+6tPuDKfJUcpwPpXhfxi8AxXFwfEys&#10;sOQEkP8Az0Geh7cH2rrwNTkdjqwtSzPnaH7PHCjocjnFU7u1S7jD24VS5/eZ6/WnywPaP9kmP+r+&#10;UH6dqWMojlRgBgAfr7V6vOewjS8C6vHpmuRR5+yRCQMkmMAN/GMHP3hxX6DeBdbXXtOEsMC2uHZU&#10;QSbwyr/GOBjPpX53vBDJCY5UxIMbZP6EV9MfBrxPb2qwaQ1zi4YYjU4AJHv1PtXz+cUeZcyPVwNf&#10;l90+tYrgg7G5z0qczbSM9KyYpBIQ/AYdRVvIbivkj30biN8gqSEsZKybe9+YWxTIIyGJ/StJJtuC&#10;Ovp/jQM0n4IxXaaPqkVqE87Ozo2OMe9cMZQRmtCzkRn8t+N3ArnlE3g0dv4k0uPWNHkWRdzKN6bD&#10;+VfKeo2q210wmVwqn5h0P09Oa+vrWUG2SNTzGMHnqK8k8V+HrVLptRnDf8B6Y7DHSujB4jldjDE0&#10;tLo4CDRklgSWCDbF5XmsytgqmAdzj0HsKoSpbsrI6Z8sjcM8Bl/hbH+Neg+C7/R9B8UWt3rtu93p&#10;rnyriNDlvLbg4Hp/s19nax8H/AeqSDXdEtYr3SNT/foLf93yeR0447jFZZnmSoyWh59j82NZ0sW8&#10;C3FogVJ0O5B27Ef4cVyCCW1b91JvjcYI9K/TXWPgN4I1jSmjtNNfTr2HlH84sHHpjGBXwN4u+H2r&#10;+E9evNCvWRpIW3R7TwEPQH2Pb0rry/MYVloRKJhIiyWUTx8SJjPvUTbHmSKQAkED/OKo290VJVSA&#10;QcH8PStWNYiS74Jx8vt+VekZGpfx28RjkXG5u3GAB6VmShLgq4ALcAfSprULPLsfnbyPwovxFbFW&#10;h+8fvH+lZmhJJbSfZnngIVo+30rER/tGUYfKRiutESy2qTnjevSuNb/Rpdj8ZPFBmNuIEgAxj29a&#10;WwvYzc/Z2XAA+Rh/7NT5bbd82dy46dKtQQ2UqRCFfLcABx3zQBZvbaKVd8qLjp/+qseCZLOXb/A3&#10;X29K2L6OPYGzt29KyvL3cNQBK4BlVuAoxVy5li2qY+p7VS8sjGOi9vYVOTDgDvWlgJvJEsSyTLlh&#10;09RSfaGtNvkthh0x2oMvljCVWBBbLVmBEWCv5p++T196fJeNu3xgj6UTJDKcLwaWFokURMAcd6AL&#10;H20yQh1+8KyRC7HcBz1rXHlAdODTisSICtAFSyZPLNrJiOQfckHf2NQz20ltOLg/L657UpdGlXdw&#10;Ola8zADbJhl/pQBmST8dRirMEcF1B8hHoDWdFbeZepEpxGx/BRWo1qbDLDlH6HtQBRWMwyBWO3OB&#10;WhPbJGCT1HeqLbZCGb+Eg8e1aNz86EdjQBDEQwwOQayGiImO4bGU1pQq8Z9qg1hJJHju7UEtjbIO&#10;MYToaALr/apIwd2CAB9cVF0hbzRvwP8AOKWOR2jVx8oIzioo5vNO1RgD+dUogYDTsJzDbp5aA/d9&#10;TV3bLKmFFaMVokdyzJ/FzmmSSpESE6elNICOK1aW0dAu0qOPwrNtLO+mukEkOVyAeeAO9bFveYlQ&#10;Oo2kgH+VWryaOJmWAZbJ+nFMDT1nRbB7JpLIrB5XJB6EexrirZABtfqRV2W7vJ4hbyHMZPI7irtv&#10;bpCGmlwAg6t0FAGWbcwMD78V0cCq8JDnaMdfSqeI7lgyMGX1plzMYl8peAOlBmUpo1DMituHQOOM&#10;j1xVOAS27hgcjOavQKty5jkYDjj39qsmzKqVB29skdPwoAtxhpI/MQ5Pf2qrgk/Pyav6ev2WNllI&#10;Kkg+lLqFspheSPjb8woA5m8gMmCvJ/Sn2tu0HznP4UWcxmkAfgGt6QoqheNtAFBbyRl8iRQVH3T0&#10;xVS5t0kj6/SrkqpjpVFQxYrnj0rQDPhtCh+etSRlZAPSnSQMqAoM1mwkmTB6UATqqsMHj0qNb7yi&#10;U25x3qSVMj5ajSyDZx3ppCewFBG5lXo1R8SNk04RtG/lv0qbyBnirIFaLA+SoipQZFODPG21/wAK&#10;U/vOF5quUCHCtikIW3+Ynr2qbyGCnb1NZ00Mo5fqKkDQlt8xefDyMZyO1VEd9vXNXdDvXtBJG8fm&#10;ROfy9hSSQwm7eSLKo5zs4wv0rMCtuZORzxUW55XDdq1Xhj2+hFMhe3XoMYqogRmUwbQy5Vzj6V6d&#10;8PvHU3gu8luw7SROAzLnkbSDgdsEdv5V5u00LhlZMnHB+lNj2hc1z1qEZrlkNM/THwd+0x8M9Y0q&#10;GRZpbe4j+V4GXDlu+F64/CqXibx34O8XlooryNoZgyhZF25Vuv0weK/NWK5msb6PUrMqlzD9x9qk&#10;rxjjj0p8GrSwyPLOzMZPvfMcZ9hnj8K86jw7QhPnhobe30tY7HxToVvY3k72jZjR2XA6YBOMfhiu&#10;L2wzKUbo3BqxceIVntzZRsWRiOT1H41STaAMnivZtayRgZNxYzRS+XECUHQ+3vTcTRYV1yp96257&#10;iJI+OT2rGPUlenp2qoyJ5QdNo+WnRvvGwjpTvmbHFSfKvAHNMOUaC4+VahYc4PU1Mkb5yKe0eR70&#10;BykcShAfeq8UGLxXPbpS+YEfZ3przqGwKaRJ6t4O8LeHPFEv2LUZPLnf5V/2ifu4xX0fefBDweLN&#10;ofsbLL8p3gnI45B7V8SWeqXlhcpc2crQyoflZeor7r+EfxSg8VW8Wga+5jvGwquBlZMfdye3Nedm&#10;EaiXNA6cNy7M8Y8T/B7Tbe282zXaVbA2joCK+d7uyudKvTa3Q+5xzxlRX6iazoOx3hlt2cH+6cD+&#10;VfPPj74WRa1ayX2mxCK9tzvwTxInp0rDB5hf3ZnRUw3WJ8fXIBhzj29hVG3MCL5bnPr6Vr3lvNa7&#10;oiMAEqVPYjisEwAPg9a91HnDXgWJ90Z+U8gU+Us8JwOg4pl1cR2yqvVj2HpUkc4dclcD09KgCnCj&#10;kYIqyEdRirsTAcqOvtVOXPm7emaAJVC7SGGR0I9qjjyJPlwIgMKvpUsWMbTTCpU0APaNXapWtHSB&#10;mTDM3XsAv0quHx0rqNFuI7jzLOTH70qRn27UAeV6toy3sQNvEUkTttIz/QV5rf6XPZH94uCDjaMH&#10;+VfploHwTtvFejxu7OPPX90sJXJJ78jj6V4p4y/Zc8Z2nmg3MKtF8yAcOw7BuCKzoZjTcvZz07D5&#10;D4hkLfdFRxbt2O1dZr/h6+0eWaG9gaCWHqGGDXNwFfxrucbCJuAcU6SPADp1p/lrIcjgilPyMMc1&#10;IDoFfO6Q1LKSaiZge1PEqqNpFVoWf//U/HNo1QYB68e1VYoXi+aQ7gDgHuRVq4ljj24BOcYC0+Ur&#10;MoEfPt6V8efQEDShU+Xv1qS1R7j5TgHGefSlCLENoId16E8L9KsPdzwRMx8tgo6KMfrQBfeNGTaA&#10;OB9P0rClmlgJjUjJxn2x7UQ6hc3h6bCByR93FWLiJZQGb73GSKACMsyfP9emKb+6iGSKr2xjiYRL&#10;1bORnOMVcmtTcKRFwccUGZJHMwG4njtUb3Bk+6uDUixbozKylPY0yCNctuPXgCg0EP8AqzID84qG&#10;GS5k+VUAHcn+lSONpPHApIbn59pA+tZgStb7iATk0ycIjKsf40ze3mnaeKRphuw1AEv2Zs5ByfSp&#10;0Ywp5Crkt1NVo7pYxng0scjuHmkAVV+77mgCyqvGxJ4NV8qTjFW0WWRsvxVm6iiEnlJ2UGoAgtoV&#10;B8wjmrsh8xsVWhyiFTU1rIpdg/3h0oAUKUfPcdKvxO5U7uMVEADJlhgVZkYeVsAqzQEK5+tZl1fm&#10;CQIuCdpOM9MdqRWfIRTg1JdR4EO4BzCMLkdBUp9ACCVWjMhQqf4hTrZljuFnf+H7uKriU/d6ZprM&#10;Bx1zipsZmibnzJCV4cjvWddz7yFK4Ve3v60oHlgjv/Ef8Kjkw6cmncpMr/a/KUgdfyqSO7M3yYyM&#10;c1RjtmmH3sY4GeM1OLdIlQNlu5A6GkUTrFJj90DJgZOOTXpPhD4e6rrksV1fL9ktsL8rA7sf/q6V&#10;X8CLY3F0tvefu5EkDjj7+3pgdDj0FfT+n3Nm48mKUHHP1rCvUsrGkIXNldL0OHT4raKzWKK32ldn&#10;J+XjjPauR8X6ro2k6U4ubZh56tt+b6ccVoeJfGGleGrALJIGuLj5FTHO3ucfyr5n13xFd6lI7zOS&#10;jdAeyjtXLSg3K7NZJJWRQvb2ynOPK3Z5Ge1YoaMsSq7fT/61BZDhs7t1TpH8yoo+fr9K7ZQucw1J&#10;YlO1x+FWlYMm4gqT26VA9nuXcQQalRy0e1x0pJdDQjLdgKtlBJbbX4Y/oBUAIjU4GSelO3sRg0wI&#10;hE3nQydEjzu7YGKdMyj5s5X2qG6uPJXHYDrVAJI8YcjYH6HoGHrQBqwz+fkfwg4zViSJETcOlYoL&#10;jEMQJHQKo5Jq7HK6ABgUJ7HtigBwRS2GFSXEoi27Ofb2pTbsI9xHJ7e1UwG34oAl+0O2ABj0pMv3&#10;6U5tg74YjiolNwTiT5lx+VACOBJ04AqC3tvPm8hTx7VZ2R7NqfU0kcq28qiIhGbgUATSXVzAvkEh&#10;hH8uGAxj8MVQjy7YXtU9wZLiUswxwAMdKRA0JzjIxjFADXZ1YbeCKnKoxG78KhlXuflNPfoMHp29&#10;Ki4EvnFEwtVVaMuGcH1xUy4Ay3IqQ7FhaRV3ngf/AFqLgEkhlwgPtUTOkIwgwxHT6UqH5RMBgOcY&#10;pHtT97OQelFgGJul/fdCO1WhKrDaOtIqqBhabEkSNhTkjrT6AJKyAFWHNVY7yGJiCMbu9Wp4oHJm&#10;Pyv0PPFQS20Bh81V54/Kp5WgNPzA0JwoB67hwagWR/LJbgU+ybz4HiAwIhnI7+1VDL82xR/9aqsr&#10;AVCg39KulY1tsAkSr096zZw6jCfhU5MyoPMPNEUot3QFi0tpZ3EaDJP5fjU11Fsk8ljnaeSO9O0y&#10;VhbsxG0t69qp3AuZJS8K+aucDHWpe1gL8UBcADt0q4NMZfmEg2seRSwI9vAd9XFlRYmaVtv92gux&#10;B5D5ATnFOkgLMqu2FxzjrVyHfsCsMAiqsuRIB3AoCwiqIhhRwKdHIiNlvwpJpFWL5etUIVLcueKC&#10;Cw2qRzsFhZXAHHNVU803Bxyrjn0qlJbxictAgTHHyjA/wq0k+1SgGffigBtxpzvOrwjLDjknpUYi&#10;eKTa/O306VZXUZYovKI3KTyc/Nj0pkUn2iUrGNq9unSgAkC5z2qKK1RgHAG3PBHBp09s/mbX4XHH&#10;vVqztzGmQePSgDSgWKCHZ1yevpx0qUpC6cduhBpksDJErPwDjGOtV4/tTxS29uNxHPHas5Ghadmd&#10;AmcY6/QUsUvmjMIIQdOMdKLexuJIAs4w2Pm9M1Z+aO18vbyvp6VmBZstkzbW4IrqtC0GbV7swR/6&#10;tBliOwrk9G02XUb63jafyElIKleSe2PavtD4ceFdJ0SBoX3GS9eNix5/1fUfQ5rjrVeVbHRQp82h&#10;33w+8FaRbaOXu7BJhKoGXQZ4GM+x+lS33wr8J2dtK+mWHlSTZIYySOAR/suxH6V2uruNC0E39vKk&#10;VmhyCeAGP8P6cCvk7x98bdTuYBpGjRyRIc7pQ5G5c4GPTp0r5+FGrUqc0ZaHZVhGKPn3xJpc9hrt&#10;1aRRlSshK/w5U9CKyhdCWAwzJkHHP0rbuNRgvFffuWQ/3juz+NZTRLtwoxX00L21OGVug6JfKGY+&#10;Ae1V1UTzfvOSeKkthJI4HRBVmdPl3RjDD+VbEkV07bBDGcKvX6VXtZC3+jL95P0pIluZJtrjan+F&#10;bLmO3y5UfPyR6kDArMDNETM7eZwg/p0NTQ3qmUO68DHFQLNJO+G+XIxVaaJt22MfhQBYvLlpmjh4&#10;RZDtHI5PTFVzNFb4STOByRjpUbWFxfAGNc7M4Ppnv7VRyJGxKucgKc+nTr9KHcDT1KCJIreeLgPn&#10;NOgtme2WcnG77o9R60pkaXah+6vT0FPuL9LMR27ffRRjAAVcfTuabslcBt4v2RE8wgg9P/1UxgVQ&#10;FW+V+mKqXMsl8oDRuYxgo6r8mfrVq1kSE72XdsGAD61nL3noAyK2nll4HzHpntUs9pHbqC5+fox7&#10;E+1W7e4f7UH25XGPpVfVX85k2YMa9T7+lbciS0AhsbKe9V9k3lRR8n1x0wKbPDcW6+VbxtcJ03fx&#10;E+4GOKvWW+G19A2fyNOjnWJs4zS5QMUWtzKyvJsjUdMDrWiiwW6cfMR1q07qx3n5c9vSq87WxjG3&#10;9KoCJp7iVSofEf8AdAHApY8JyoxTbW0e4YHeI1/zimuGiJR+o4oAsBiqMW+tQ2pjkkIHAFNV5Zo8&#10;MNgHH1qNEVG3dMdqANOewjnUXEbHCcEdgazJrxeYLYdPlJx/KrNq0jPJFnMbD5vpT2sbYbZIx8yj&#10;HWsmuwEEbTBPkPzEYx6+1VhcNuIcYxx6Yq4cR4LEL6VDPC8shuAuXbAOP8OlaKNgBmPl49fTvUME&#10;kkUnmJy2MYqeGTJ+zyD73T8KpzXtuku2EHEZw5xj8qYE0Mf+sE4Cqx3cHGDUbI6L+5jZl6DbzUhR&#10;3lw4/wDrVYS8SDE8QEgXIxnjP4UAVvJ/561djkRU8kIDH/d7VDF5lzG08gC5PGKiLtE6svVT/kU0&#10;xNFSe2kgmVOqPyMdh6VbWy8vIdsAdAOgHvUySrJNlfvkg7V656AfhV6/SS2UO4IX19DSGYcds8Fy&#10;sscjRlGyoGMH/wCvVmZi7MxGS/U9+aq+ZJC+/jB6/wD1quR3IOGUf4igBkFpEVZmHzY6D0qS3vds&#10;RXYNyjA9vrUm9E+Y8Z9PSqrpDcSrBYc9ic5UfjQBG8kjzCWRs7fXpikXezbUH3ugq5NZ+RsLuvI+&#10;6P6U3ypIVLRKTnrxQZkUghjz5zYVT/nFJc3KXCiO1QrEByf8KZ9k8yQSStipfNiX90i7Qv5UAKks&#10;McQWbhTxwP8APFLJLFOAkQCL/So/JSTqQAKPK8o/MefbpQBPbhYY/KBzzUP2k/Mqkjtlev4U7Y4X&#10;zGB2+uOKZDtE29eWP5YoAvtL5qRm9RS5HIZQaS7miZUgt4/3jdNvAUD/AOvTDGkrhZGKr7UwstvM&#10;sqrvQAqo9fr+NZgVkDRqd+G/DioZLh4bYO0ZbcdoB6/X2q9BctOmZohAU6qPu49qju7oSN5cCGWE&#10;DnjBzQBPol3YpOn9qSeWkYB6fLn0Ir6p8PeNdCtNKjtrGURNMN+8LsQgjjnvXyTFZSiAyFcu3X2G&#10;OmK07TV763svsE2ZljwsQwAFX39aU6MZ7m8J8p906NrumadG2ualqES7lwHkIyR1wv07V8+fEP4r&#10;XviWY6bpoMNmoHDc73z8pA7DjpXhk93qNyohvJ5GtwciMn5f/wBVX9GdItRTcFII+Xd0BHIxU4bA&#10;whLmN1iLn6U/sBeCbfxb41l8bXiBY9DQFEB4ExBQE9+jN/kV+ztzeWun2rSSOECDcc+3Wvy2/YE1&#10;PQ7LwxqltbrsvnKm52j7zqTz7DBGK9A/aQ+NlzLpz+EdBlMJutyyOhG5lU/cHt64r4LiTDPEYm0n&#10;oj1HhFUUX0OZ/aJ+MY8X6m/hnR7jzLC0LCTYfkkyAeoxn6dPavjyaNLthnplj+LHJp+yI28axOpy&#10;MO+AoyCcjj3rK+12pyzTLHGO7HaOK0w9NQgoRR3wSirRL6wAfKhB9+1NlsZuoxtI4qkmq6fanLXC&#10;f7tMn8WaXtCxu230xRJS7FGpHaRooDDLep/pU6wwqh2j7vJriLr4h+GrYEJKXcdc8AD2FYU/xR0C&#10;yRniL3M3BYs37tRn7uPf2qlTl2GmfSXgPwlPrlzHftF/o6t8n+1ivY5dAltnyownJGBXhvw6+O/g&#10;aWxFu139kf7yhztII9/SvdLH4g+GdWto7m3vco3B2che2a8PHQq82q0O2HL0KM1jcByFB+XHOMUw&#10;/aIQMHa3rXYJe6Xc7THcCRWxjH3TVj7Hauu8Ntz2PSuaD8jSx51JrN/B+7WRT6Aio/7Y1IjG8D8K&#10;7S50jTnb59u72FZM2jxo2Yl+mOlehSaOWdzLhv7sj9635VKlwwPOatHTW6kdKPsDOMY5rZWM4sY9&#10;yqLyeHVhj8K/I/xhbG08R60hX9xDdz7TtA6uSQTjk/X6dq/WybQrg/MSPlGeoGBXxD47+BE2pane&#10;3uj38RimmdzbuMPvPXB9PavVy+vTpt87sc2JpuSVj5A+RxUiDtXsepfBTxxYBWttPa8QnGI8cD8O&#10;K4TUdA1PSXePU9LuLTbxllOOK9mjiYVF+7kjjcGt0c9HIYmCkfu2HB96kB+cKtRSKA2ElTHpn5h+&#10;FWEi/iUgj1roZlcq3A6RKeDzSxsqR8gk+nWnsnBbr71GJA3A61OgXIx83J4NMZVReTmpGiwCaT5c&#10;c/N7VohFXIHKjnFVlnacAhcZ79M/Sryx4bA7/pUFy1wsn2c9h9//AArVJCbGv92oQGcGGMgSMPlz&#10;7U5gw4aljuFT5D8vvWiIIFjlhKxzgKSMgA5FTttFVFkcv84yp7elSnnrVRJkIfMLB4xlBxn0PpUL&#10;yNNIsZTb7elWo7jpHjAHH+RS7hwfT9KVySARJEd36d8CmOCpypyjdO/FTzATINmN/HP0qsySLyql&#10;gvOOmfpVIAdUX5QMD+lWXDMg2Dj1FMEeSSBgdvwqKLzM/KPkzs9veoAns3iuLoWLk7fLZ+PQY6Gn&#10;2six3CFT+7J7+nY1X8qKH97s68AjrU9pbSXT+amdisF3DoDjoRQCOtaU7EQDIbpjkmrjwT+TmNck&#10;jgDr+VUrXZHHtZsbckE84z2FdLEXCKsvcAjt+lcs5cp0chy66deYBZDEw6Bhz+VUdR8J6xqlzJNZ&#10;2bSDavtgj9K7vyMupXsRXo/hlPPslnUnarsm31B4/IisPr7hshPD8x8mTeHPFEF8DLo88YiD5kxu&#10;ReO/8qy7kvbosVxA8Zl4Ctxz6/QV+gcehLrEBtJW3W6A/IFAQjGCCAOmM16FpPwk0C4ggudU0q2u&#10;LgRKsbGJSwXt29OAaVXi2EF70TNZTJ7M/LZkPzEfvHUDfgYAHbnpVeCzmitUlmdw7FiIhwAo7mv0&#10;y139nTwPrM/2mCD+zJWwGZcsu0fwkV5ZrH7JGnxyS3GieJpEY8rG8eBn09MV24Pi3B1LczsclXLK&#10;0eh8Q2UnmTD97GsQPzHpjPYDvXUxR2skMsca/wCpTIOdoJPA6V7befs6+KLS6Z7eZdWki4BVQRgj&#10;kD0wa4a7+H2teGZvsetac0IcNyx+9jrtJ4JHtXtf2lh5/DNGP1eUfiRzFphoSCqgsCCYvT0zUdqd&#10;PtZHQlUdsB9vP6dBWhYWwtWLXEbMdpVX42Y9sdT/ACrIv7eNLzyYV2EjL7z37Yz2q5T/AJTFlq5u&#10;CP8AVqRGO2eMVdtLJY2S5dQrFSFX+8D3P1qusfmIBEg8tOMYH5Yq1GN2N7YH8vTFEJXJaKMBmlhd&#10;rhQrhyAF4AAxwMdqW3jtoGLSKxx82M8cetK0zCcxn5QvoKleEtDvY4WnoSWVuHeMnyykTALknOVP&#10;daitwFYhsYbgejD2qWOaR49pXauBx2PHGKzkFzHuWIFmY/Ko7c9aQ0WFIS5JzvjY9Dxt/wD1VXmU&#10;ecZIVOFA+mPatfWVihukjAw2wbnHRj7VVN7I0X2d4wR7cUFk7RyXFn5akLI/fp/KqunbUHkStulH&#10;3u49MCrA+eMAHYTxx2ptvY/Y8XG/c+M4HTn/AAqJATFrdJth78+y+nFX9OubXClyJI5Cc7Rzx6/7&#10;Nc81tdySmaQMQRlnHbH+Fa+k3en6fbPBcLgqSyOwz97qpx2ogB9l/CbwDf3ng5dTtMCad5SqKOXG&#10;TgnHXC9jXufhvw1IY5IdWgDvZIMfLtxjlfx4r4x8EfGLxZ4fa3sdL1B5LOzYuLZQqKSeSNw5K/pj&#10;ivXNV/aH8QaxovkTWsdsrKA0gfa34Y7f5FfNZnlWIqT8jqpyVin+0d4ijv4LLw/p5ytvtnkUkMQw&#10;6dq+bbKxkuIUvrmP9+33s98dPl6Dir1xqR1ed9QaVnkbpubJK1Ua9tIx5fmFpF7DOBxXo4LB+ygo&#10;mbepMbCzi2yzOwDcBOuKbM32fmNFDNxkfL09Kof2q7EeZGvmnHI6D2rR1JvL05bm0KvcDPydsDqf&#10;8K6yRl1DPd2kMylVkjOVLHHHcYrOE0twpjcbXUnC9MjpVrS703lqxuV3MCAMY9Ky7m6/fJEsfygj&#10;e/f6CrghFKRT5wEy4c8KDnp9Kid0GY1O5h8oGO/+FW7pnhVXiAlD9G/u01lt5rNvJHltj746/TNb&#10;NEFNI7W9maC4dnlUZK4+XjtV22P2CZfLX90P4Rnp6c1Rs5JbNXtuERuS4+8TSCeXzyJSWRvu+1Sg&#10;I2R5LuS4BwJHyFP931ropNGFxbxzRHKcHIrIeyuLqPEZEbnGGJwMelfQfw8+FV14o8EXmsNdvNcW&#10;22FIkYHacfeKj+Gsq1eMFqVGDex4YbYWoW1GNh4IBzjPX/Oayo7aytbqNZQQARsO7kMv3a9EvPhr&#10;q1jqDW9tZSF0bleQ4J55zxwKwvEXh6fSLyOC8RoGYCQKwGcCs6eIhItxsV9Tt5RYrd/ZjIysXVVw&#10;PMBGMlsZ49KwtNu5iq+dxLjlem0Ht+lbOoak9/bCzKCOJcfd6cdMfSsJYmjk8xeQB+lbsRptEGxu&#10;OBUc6oArRfdPGD/OohMXQEcqR+dWJJraGNZSwEQXk+h9KRmGnxPc3PkgZC8kD2pLmSCQGIDJHQ44&#10;+lQ6FqYeEXClYJ5HdVP8LL704wNEduMf40AOXzC5mkGVX+ZqOG2JAc43E8emK17Hy7mBkIxIuc56&#10;ke1JA9lDK1pMQ4O3I6Y3HAx/sig0I4NJD2kkpnIZeQpG1Tt6e+aoC6udPOy1mICkfMOvNWneAXDI&#10;WZrfJCZ6jJxjFR6un2RIzDHu3dWPb8PWgBLuODTLGLVFj8zdN83POSOB/P8ASrAVJQJBlFmAcoOo&#10;JAoij/tO3ht5EzEPmK9qubY428uPOF45OaAItO1C2+3xWE21EfOCeCCKJPPnvCxj/djd5foAvWsx&#10;bW4hf7TcqJHibOcZ6+lbWsazELBoIFZFuBgt/MCgCKS3u7SYXo+ZcEnBxtHqDV+CWHVYBPbq0co4&#10;OTk+3PoayoLn7XZJFIxcYC7fTHrUEYuLW5U2rmMDkkdMDoKAIrhPsN4/2QuZFb5znavHO0Yps94d&#10;SmbU2i2IwCAcHDJ9PX+lPnjeTI+8zZJreLoNO5Vd6IRkdceoxWVgMSQsLYFflx09APSprC9EyJax&#10;Z56Z6g/4elZsDTXPySqQkYGQB8xz0/CtWTTF04meJj85H4Z70wEvY5I5VifHzHHtV64RIx5MZB4/&#10;Co75BNaLGDuaLG1/UUtlDtiZ35LAfgKAKFzYAQx+cuVU/Kc8j2+laul/8ezxP8wfkeoA7VnXM8uG&#10;h/g7D0x6VvulrHbw/wBmAGNlzuB5z3z6UAZt0ktmpvbbDeUOUPcH/CoLwtrGlw3drHhoXIb2+la8&#10;lvLe2BUJiWPj03Cs21m+xokTqdm7kD16fpQAtqs9nAwkfzTndz0HTAFC3Un2gcbQOwHQVJcyfvA0&#10;fzKeQR3FJLcWkcWFX5j6UALPHb3eLo5yvB98etIJYpeI12pjAA6H60y1j+02+FI3Y/DNUbfEY2Lx&#10;7fSgCzDI9s29hx0x7Vd+8d0fAPaq+3zogU+YColm4MSkq3QUAa8ccIYXAHKjaKtLFLfjyAN3O5fY&#10;9KoWIZrdBNw3T/Ctly1tDuhJDL6cf5xXNM0Q1JI9Ot006w5kHJPYH+ImnTGRIlkPMS8Enk5H9KpW&#10;VjbX5ZrncW+8SDjitWW9WCVo1x5RwoXHYCoRohTcCODOMovHFZkVtbXzyC4UjHAxxzWjEI3XCY2/&#10;Xgiq1zHGJVYAKsfOPegChh7SaeJBgBht7Yx3XbitSO/uWsXtIMI0i4ZiW3MB9TVhbP7XIHdvLLDq&#10;fSqHmLbXEkLjc69MdxWlgG6b5o3wtnJwAKWWF1JZRnZ27cVZCOW86LquPpzVYGYRsHyc9/rQZlGa&#10;+ee5W8KYiLI3lj++AM4PbNa8Ua3K4KbTInCn+HPsPSs/T4hFbtKzfvNxG09AB0NRz306v+4YgZwC&#10;O2e1BoTiaOxuTaMf7sZx0L9CfapZLArulX5QvOPYdqr2SLO7XFz+8nXnaR6d6k1GO8ke3tlkwsuc&#10;kdB+VQBKJrKeMRlhuJ24HY1WEDxKVJ9uKrWunfZpCZiJBGRt7HPrWut0hO1sEnnGKSXcCmt5HpOP&#10;JyXm6jPynHtV3VJ2v9MtbiePhGyyeufQ1WDaex2zgbV5GRnBqCSdLmIxL+7j3DnoAPQCrTQGjYXs&#10;+n2wt7EBkZic9cBu59QK/UP4R+Eo28LWaTzh1+SIKDja54wPqa/MOys3XDQEAx4Y7zgBfWv0J+E3&#10;xB8Nal4J1LRp7lBK0wlIGMRhfmb3PTPtXz3EFCc6aUDSmj1fxpqGkeHrWXTNLnM8t0Aj+aRJHIG+&#10;Xb7DB7f0r4W/aB8DaN4W0jRrmz0+CyuLuR5ZjCvJKrgZPpzX0X4j1bwxqGsRWmm3qJJbAFS5ABZu&#10;49cV4J+0jqrzTWOnxvvfZiVgeB0yMDjnj6VxZNl9SDTudHKkj48W/b7MYGOCx+9WlbSS+R5+MNCR&#10;n3FQW9hb+S2U2sgOTWpolusjfZ2far5LE9MV9ecZvi/k1C1+2wwiJsY+UfNx061y9zdSNHujjZ5v&#10;X09eK6fUtQk0+RbezA8jYMNj5Q31FZ8FsLjbNMSWbnI4zmswIp71FWPTbfODgtzySep/HtUt6jNA&#10;sVv8jDGAB6dj+FXLu0s4EEypsf7q4HzfT8K4+CS8jmkEZfy1JB5wADxn3wOlAGh5nmBIHJlMY/75&#10;xUyztaqxk3eWvJ44A6flWnohaxsY7W52Fw52yf7LdKpM11eF96/fZsxgfKU7HFAEeBL/AKQFyvGO&#10;Ks/ZZZ4fMhkAfstQ/aY1023sEUosWd5JzvOfl/EDj8KSCaa3cw7uOuzsc0AMgvLua5W0liURrwcd&#10;cjjNajwxWVqbuNioXjGB19KjsLeWRnlRDJsHzBR0B70X+ltHOjP+9UgMAhztHvigC7bWy6jCl3GA&#10;ADtOP73pVK4uCIvJUZYHgdeRVmzvGsla0jtHRickj9DUbadccmVNisCxPTA9aAKdvdtLCYSTHjja&#10;Dgc9sVlzPJpt5DdQj93DIp4OM9sfrVnVZ4P3YtFIaMbM+3rTJmWa2CFcscYx9PSgDqtz36Op5DMT&#10;t64x/Lispbd4SQUOM9h1x9Kg0q7bT3uZ70F/NhVUA7Fe34itRBdSbTcvhDz8nG0Y+7QUmULK13RN&#10;cTfKg4AHWrBRYDvjyV6cU+5nE2IVjEYTng/zqC2nZJFAwQcbh60FFmL7LNJzw+Ondqz7xVkuEiRs&#10;KOM+malv4mWRJLchduGHsatva2EoW9i3LdAhiOq578dKAIJbSewiF4xDwNxGwH3/AFBqvNPJNhVK&#10;qvY1cv8AWL/URDa3MLxoDyqcB/wrJhtb+zu8zjdYKDjbjHPQUAa9k4Hl2pCoOSW7n6VNeFIlRWt8&#10;iTgHpx9KzdzXYK28TOsfVhwFz2xTlRixExLeXgZJyB7e1AEOxoyWhH7vPGf0GKtQM13FIu4HYQMd&#10;D/8AqqITAnZ1AP0qONRaz7h92TqO/wCFAGxG0WlWrSl9u8/fbHA9B9KoS2N5/aVvd2smYSVLjd1/&#10;CtG7srfUbVN7eW8HKODwM9Qw6VD5qj752oPXqcVAFnUVsUgN9Go8/JVSvBPrkd8DFZlrJcz3MaqT&#10;yuw4/u+lImJ2PkLkVchAtgAOCKQFW4t/7OuBKrFlk4XDc4PrViONpHBjOExkcce6kHvT7gtdKGwM&#10;9VHA/wA+1Ma5MVrkn94wwfXd/iKALXmrEjuw+WP/AMdPpVSwljkuD82GwSOwPt+VVEsJ7ubzd2Qe&#10;/O4gfyrYjhg0+AiZledemB8wB/UcUAWbqIxxrID8rdvSs2RBIgXaXPqo5FW1aO/QxrIVjGO/3PfH&#10;T2ppH9n3Mlnv3FAvPqCKAJJZTDabPMCEcKMZJ/8ArVUt5lJCSgAj+6KdIplkDsd2PX+lOd0kUInT&#10;8ulADNRia4j8y0YoIxkhTjJ9BUFlAbuxS6YlpAdpJPOR6/Ste18uN0Mg+Ucc9KZrP2VYFaJgsiN9&#10;1RgEe+KAIbeZLVHik53EEYqukPkjzlUKucjv371bWwkW1hvCd+5QSvdfYfSnITIpiIyG4rM0Hz3E&#10;t4pMMQ+TbuYDJFM0hgt0bW4y1o4Zsnj5xx17ZqFZbzTM/Jndjt/d7CtuGe0u38olA5AxjGcUAU4x&#10;FbswtlCDJ564GegNYrXTfbDGRlXbBOPyrSM0NtqBtro+WD0OM/TgVoXK2XkPJJ8kajG/HzfgKALC&#10;3NlCPLd1UouMdzgVyXmJc6211F8lrvXdx/COtOmSK5lUjkLwuetaECRQwOX/ANacgj0PagC9bTxQ&#10;zebYz7ME7e1aM/iO81C58lyJEUDcXPG1e4rlIbeZgXdc8Z2+3qKbdTRqqiMZK9OwoA6eXVZY51MQ&#10;X7N6EfeXpmpJVsdUhVv+PeONiyt6eufyrmoYria3mnCZW3UM5HYHoBV++22MCGFz5TqpK9hkZxQB&#10;m3Wo3Fk8ieZuEXygtg5HY10FtaQ3dml4643KM446dTWHe6HLqiC6iHKID/d+Ue1T2EsstvHbOcxt&#10;29BUsC5G0Qb90cAdD/KtK2Swm3HUG2M33PSsJbf7Ju3ONidPTjoKZPdpNLGifeYcJ3//AFVDA05U&#10;dgbe1Pkbuq4+9WTcW1zbv9oiIKKAGUfw4966O2FtNAYbmNt23hwdpGK5+CKUyMkOSDwM96gCLy57&#10;mdCp5jbcD71tyKsnl2lyiyDGSWPO72qX7LNp2nrcMmV5z7VlSyLeqFI2nqOehrQDbtJJZBJEVGwY&#10;+bHr2z+te9fs/wCgSXvxE065MMboHQhJOVZlbcFZehDYxj0r5006+jtlFnfMWLfx9SPTP4V6v4C8&#10;VX/hzxPaXenSeREbpJDIvD4I2lQRzt9MdDXJjIc1NpG1J6n7B+J7nzIItKjmVpHUFQfuFAv3ec4H&#10;oB3r5d8SfD/RNRsrvS9csEuI3dnVmXbLC2ONjrhlxxwOo4IqrD8VtGuEMj6gv2gN8rs/zLgccGvS&#10;4Q3ijSLi7hO8ThB5kT42u/Q8YK9PxHFfERoVKM7vQ9a8ZRPyZvNKvZ57iwB4tp5IWL4/gIx0A7Gu&#10;et5fstzd2s/LRYXj19q77x5YSeDPEmq6PLIsjRzMzOhB3b8dcdDXmLZ883LDknLY9RwK/Q6ck4Jo&#10;8Was7HR2qPKV81wgbhM8bvarFxY3ilGs38p09ODis+MNeRKiMf8AR/mC45XNWIdSlLrZzfwjIPqK&#10;RI+7tWZhP92XA3beAePSoVlhijfzHCuwwAfcVZ+2NLcFW4jXgCs64szPKwj4PbPShAUYrCdpwtmp&#10;ZRh2CnpjpxXoOqTm4sfJVMy8MD0+XuK57T1mS9VIxgYPTpiotSmvbS/jl3eXBjgDB3Y68fSs5bmh&#10;XgjMT/MCpH4U+Z9mM/z6VfvEEll9viIIHYc8HtVGEwTRh5I93zDHbOeKACPIUORgGpC6OQF4dSME&#10;cYrqpNLEeRJz7Yqhe6DdaXbC/wDLVrZ+d64+Udt3pWbmuoDNOMQRXuUbzBwMk4A6dKt6hcoImiHp&#10;jFUntr+TQrjVILV/sdsAHkXonHPI9uabprRagWN2DLHgFecKQT7UlJPYCPQ7ea4e4bG1UAxxwaSZ&#10;28x42528V10Fnp9oMQR7C/U5JB/CuSu9wu8Y3buAPxpgbOhTJsKzjoe/oa5S9e3tNSlitQyxfe2s&#10;c8t3FdRbL5S4asDUIba6n+XAdTgsOv04oAVpYPJy5Hlt8vPv2xQ0qPb+TtG3H8qqTae3MkOFIGMd&#10;M++K29GtNJmEcGoZMv8ADjIBPvjigDEtXn065Se3baD+RHSuhFleXMn21CCzHpnPHpj0rU1B9JjU&#10;2TInvgdMelQ2cxt4XmwPMhBKnGAcDispMqJPA0bDYpG5ev8AhVldgWV2XbJ5LoG7jPeuRlW5vLRp&#10;Lb/j5zllU7eDWtpRnSBYJyW7cnkV14Ve8c2J+E881awk+zQwL+6mQBnB7g8DB7dM496zLQshw45F&#10;dd4iuIp7lxCh8lW2hyMZYKAQB7Yri2nWGQfxevtX2GHl7p8ZiUlLQtXrAgA8nHArnflJx39PpXUO&#10;iypgdccH+lcg8OyX5m2jPX+ldRxM0YmBXHTFV33KT12jsK1QLCG2uImYC5QYwR07rjtzisgSOnyv&#10;97v7UrCKhTzJFkPyqvOB2Iq/KVl3Snj2FRvIjuYkyGQ4Pocd6bEMN83GKgCJTscNF27CrkM6GX0K&#10;YPP+FWXtmSLzIY8lew9KxjkzKznaTQBqy8ncetaxljZA0Jyo25NZltbma1WYjdG/3G9fpTxaiNQ6&#10;kqfSlY0N+xfzRuPGK2GleOMxp/EMc9RXNaXKrlhnBHatCdgy4B5rkdMC/YW4eRmnIEY7etbD3sEj&#10;kIMFNvHYCuWS5kCYkAzUsL859awlAEztbRTdHYp7Z9eKuyMYj5UgPy9sVgaZePA/mRn5tpUj1B9P&#10;StgM037yX7561xG6ZZnWFo0I/L/61U55zEgjjwCKmj8vy3lkcLt4A7/hUllbSXUomaFli6hyMLx6&#10;GgZdecNb+YevQDpzUWmK1uzSk/hUUUH2q6eCNwVTOWB44rPuZZftf2MoUSPjn+LH8VJMVzqIhNPc&#10;h2+6OQB2q7fXW5PIXljWJFez2sO1AjhhlSe30qvZCR5GeWQBmxtBosFy9aWsdmpkPPHXHX0qp4h0&#10;mPxPoV3pNwMrMPl9iOlPQz313Ha233T1J4AropDHZQLbwje6juepqV8RUJnwN4o0O80m8ltLxNrx&#10;nBGMcdq4remQAf8A62K+n/i74YnnhfxDwwPDhc4246bT3HtXzjFELcvEn+r7fSvWjsme5h580bkg&#10;Z2hw35+oqXR9W+z30U1vMbW4t2DRkdWI7D04pyDbiPjuMdB7j64rJ8iEoYVywBJAPBGaUoKSszpj&#10;Kx+gPhLxbBrOmQ3+f3jIvmem4DH9K7eC9CFViX5D0H+FfFPwe1yTTvEUWl3kpWwu0aPafuIf7xr7&#10;L0y2iFlEIjnylwPYZ4r4jMML7KpY+mwVfnh6HUQSoCAxG/sKspLlsd65WOd94OenTFbERBbkYFcB&#10;2HVREY2tV1vkwR2xj8K52J2llAHbFbTv0oM7na6Vfs+H7d1+ldLc2ltqcDQMdwYce1ebabNszj5e&#10;ldzot4jTmKUclRtP09a5akbO6Oym7xszxw2kumapKkqFPsk2U3D7y5+X9K+wPgH4k0qfTrzT4rry&#10;J0Yu9s7/ACkMc7o17e+K8M8feHZbiIajaEl8fMn93aOteGDXNc8OamL3TpmsLyL5kYAEgD2Ixirx&#10;GFWIgkcFWnys/WG6vNNbba+ZHu6gjrXxp+0B4aiTxDJ4iSOKSC9twob/AG1x0Hc+teL2Xxy+J1vM&#10;ZZ9fg2YwFS2RXPs2FxUfiP4seMPFscVvr10s0MWMBY0QAd/ugZzXPgcplRmpXMro8nj0m3immMZ4&#10;zn33dxWOvnRzvEyhRnt+lbtxMguZZLdstvwwH8HtWdMn7vzAcvX0kDmmRLPcWrmaE4bGOQDxXV6V&#10;Da35H2k7mIHQ8dK5aFXltUuWXCvkL+HFP02S5s9SN1Eob5Cu0nAz+FU0Smeg3NtDar5JPygccc1y&#10;upW1tLEVk6r90j1qdrqeS3IQFrgAhfrWR51xLFtn++PlPHSoEZSzujBDhlHFa+yFP3gGGbHP+FZv&#10;kiKQOefQVpOuYARxQBoR20d7C0TnnFZFvYXDXa6e3ynIBb0X2qa0k3NtHJUUalezK6zEZ2YBI64o&#10;A6afw1LDxYK06KCcgZ4HqK55/D+q3cy6hbR5iYfc28nHHFd98P8AVYF1eGaWRZIzjdHJ88bg9Q2e&#10;Bj0r9IvDvw48Ga7pNrNa2sDTTxiYfugfl9AOi46Y4ry8VmfspcrRrGlc/Im4W6iPzRHIOABVYyOU&#10;kK/ej6iv1P8AGX7Onw7ubCTUYhLaX4OSY1bySPRk+6B9AK/OPx94T1DwZ4vu9KuIiECoQTyG46j2&#10;PaurDYuNRe6RKDRwMDeeC6cFTyBWvDbEx+Y/TsK52AtaXx2nEZbpnAPHGa3xcmQ7B+VdRJNISIzx&#10;8vSkiO9c9jVo/PZGPHzVmW/HTrQBK1iXbcW4HarUKbPllGV7Cri+W0e4HAGOtVVkMp2hcn0oAqzw&#10;yWzCeAnb7envVr7X9phAlHIHbpSzT+YnlIcg/rVG1kQXKI52rnBz29KAJmttsO9uKarP5QJORntW&#10;nMq3CFJR8r9KxYYJ4bkRYLLnnHpQBfMpWLpz9KpK5Zq154mj+YDg1n5jPC4oAWRvKwJBwRVRbvyp&#10;gyrmMDlelXvmk2xMPlqm9usZ3ZytWmBHcSyyRsI/9ZjPtVK3k3Lsbg9/at+CyguIg6nkdMcVXuNM&#10;eFvOU5L4/GqaAWa1jCAqc4FV4PvMHHAHFTsNg2Jz6U+LjjHPekBWMY8wEDGKvuQ8Bz/FxVeTh/ao&#10;WmKggdKAG2wNtIAOVqS7dHOQKlS0eS2S4Q/Mc5TrgdqqNEXO0HDDoPWgzsV96wbZSOnTtitV7v5F&#10;kzuU1CIY2QxS/Mp/zxTGSO3jEafdWg0LNzELpAP+WY5HapI5SsflS9AMUW7ReSFBx7U8KshwTQZm&#10;THbG3uN3VOSKmuZHKZT9Ku3UYiUcU23hM8IONvpQBXtoZGhBl5J7elR+UUfPWovtE0eUH3ulTwbh&#10;/ra0AUSuWCAYqC+sVjYT2/3CMH2NWGaNHDdv5VqzRmS3BhIYN6elAHFgTZq95rQqpUc96uMiodu3&#10;kVVm4bmmhMcZ1mHPFNMvGwHFRDBwFqJh+8x2qyCYDzAR7VRhW4tp95GVq0x2D0FJ5vmD5e1DkBaM&#10;wI4qtKy7cydKqMzRuDV9kF5H8q4K1NwMu2dkuNseNr547VdwVkGDVYA2swOOeav+ZA0qKWC7ug/p&#10;UmgOeOapD73FarRRSKy5wVH5YrKijd2xGpYjsOwppiaLbBBFmkWJxH5nb0prK2cEfhVgzAR7TVkF&#10;OaE7N6H8KzHb5cEVsxOPMx2qO/tY5BmLg0Aczs/ee1aNqjN8nrV6LSpHj3KwyO2KglsrqDEmCAve&#10;gBpgOdr9qh2hH9RWvGPlzJ1NUjDskyDlTWYEo5XKjio5E/iAqYPj5e1I+5hhelAFQOxWo0YlsVEy&#10;SKxHambinNAEt5ZpONyHbIOhFYqxSI2x/lIrXEjqd2MimGSOSTng10QMyASLHjeOK6TSdXezYS28&#10;hH+6dpGOmMelc5cRgpVez3RsU+8P5VXKB9J2Xxs13ybe3u7qWRouCd2Nw7ZJ7itiP4taishnO2ZM&#10;FQrkgD64Pavmhfm49KPOZflBrH6tDsbe3Z0/iHV4ryY8ZYsWYgALuJ7Aegrh5mG/Iq25MnWqcoAF&#10;bpWMmym8Ucjbm5NXSCyAIOlQWozKB2rQciMZQVEhFGJnifBHFXbh0niCIAjgg7hgHp0+lIsiyx8r&#10;g4pkSgMST0oAoCVoZdki5I9KsrdQNMIuh+lWZ7OUp5oU4+lZjQ7F8wHBoAtSx4b2qW3b7MfMLbeO&#10;PXj6dKqCc7fnqCZwyZFNID6l+DfxYudGun06ZAkKHdHwPuH9eK+4NF8Qaf4njJ+zpu2gdieRkg8V&#10;+ONhPJBOrscjpj2r6J8GfErUfD1g9vb3jQbzuD556YxXj5jlXtdY6MuEz6H+Pf7PuheONJuNZ0Fl&#10;sNWj+ZVHBk9sdCfoK/JzXNG1LS72a1u7byXtcxOpXYyupxyK/SmD43TPbr5159olVOQW+97YFfL3&#10;jq5GrXmo6lBEkUt7knA56iu7KqFWEeSo7jlbofKjfaT/AKvIPtV+ONggLferUv7CS1ZpFw2Ryqry&#10;D6+mKzBIVHNes1YzGxbQ3IqaSPODioWIb51pjXXy7ayEf//V/G4qrH5u9QzSiMhRyRgipVX7QgdH&#10;DN3x7CoZrcCB3fhwDgfSvkz3DUW22YNy++UjkL91RTLixnZcQnBxkE/dxVGG8bIjjbdGo4I4rpIL&#10;qAx/MwX2PAJrMDnhBHap82ZHPVm5pzSnZxnkdqZf3kUpLWmAFI3lvf0oj2+UqAYUdKdi7lZFjtyN&#10;m4k8ZP8AKt63YYz6cfl6ViGaGKUOccdQeKlLTz7XLcLnbgYxmiwi7dmRpBgnZiqazLEdx/h/KiVy&#10;Bz0/lUaiOaFZHQsmcMQcFfwp8pRoQf6QrTbhjqvbioRHG0igcBj1HWs5hJbhkJJQfcJ6/lUdt585&#10;wp49vb0rLlA3riOO2ZkQ5XtmqIjSQj37VorZSTqBIcL2z1qSHT1WTLkMF9OlSBWNikaMp53jB/2a&#10;mt1dZ44yeEG0Z7gVe2M+QpztHNVNxhcMRn09anlA1ZDGhAYYBHBHQVnt80gcsPm6fSnSs8yj0qJ4&#10;ArdQw4//AFUgLjjCfLVdOvzCrEUZ79KkaMZzRK7WgDBIWUCpo9znavQfpVdwIv3h+43H41MJf3XA&#10;wzDtQjQlKAAkdB09KiSVd+yTmiF5V+VvmJ6L2FJM6H7qfMP0oMyOd7dOfu+lIuzHIDccVGETPmMo&#10;LYxThsUYTp6UWAg2leBwD/OlWM/xVOMN0IyO1RPuPK0FJDwgUEDvSRsuTGeo/CliVvJaZ/urVW2f&#10;zLoiYZdT+najoUakN5cWk6SxfIYxhWXqoPp6Vo2+ou3zNcTuR/00Y/zrOmK4qCAbTuWpkkBe1HUL&#10;vVJ/OvD84AQbcjgVW8jOGmORnvWpaWvngs3aoZMSEIq/d6f41P5AWILWBV3t/DyKdFEss/mt25ph&#10;JQbD94dKSF8NigCzLKztsHNQsdvy9KY4laT5OR0+lPe0kcZfhKbAXHy/KMmmB9h+cYNTxvHENo57&#10;VBLMssmBwelCAkZ4mGMU9dsoW3J4bhQPX2qsLOdnXy+ecYFe4+D/AIbvNLb3WrOq5XeIsZbPapq1&#10;IwXvFwi3secaH4G1W8uUnMZWGI/ff5SD64P9K6VvhL4jvrtbiKKQQc5kX7ntX1npnhSPR/KeWA7M&#10;YQSjk57gc1e8ReIdG8P2BfVLcyA4URqQh2nqxzjpXmf2i5aRR0Kh3Pg7UdMutKnksb5SfJOzK9DW&#10;FIkKOfJ4TsPSu88eeIbTVbh49JjYQxltpb8v/wBVeaQb9n7z+CvRpttamMlYfOVVhz16VNE5cbTU&#10;ATdljzT1ZdnlqMYqxEbxtG/HOfSmMCrB2HI6VanbZCuxuT1+gpIp45Eweo7VPkBEJJAm4LQZJAux&#10;uvY1JuCdBTSBL0bBHT0qgJUU3cQcjgnH09KGt9nydcenFQQpNE52fuyww2OOlJczOgSNPmbk/hQA&#10;6RWXA6VctpPLQxkDnlcdves6Bru652DbjjbyaaZTOypGhCr69c1FgLcNkIidzZJpZWJIQH5VpzeY&#10;VyTTYk79KsCN2KjHQVJbNGM570skAPfNU44SrEZ47CswLtxGJV6ZAq1b/Z1iMZAGB0z2qMFYotzd&#10;B278VlBzLdcr8noBQBbuMCHZCdmWBwO4FRou1CQORViZ4k25GPwqNiJRiPpSAqp+8cNyPStF5Imj&#10;8p+KhtYgmWkOO2PWnmFGJwfyqgHDDLheMVoWKMMIgyf0qtaWLOSQ2wnv6V0wWKJdiccYPrSRSRGp&#10;jk5Xg+npUkccJPOM+9U/Ik80GE8559MUXM0SkeUd3uOhNBROT82O1VZEMb/PV2xmhMDTScPzwwxw&#10;Kx5bsySZPRe1ABcyqiAnnPT8PSqPmCNDMSFK/dFB3zyFpOIlPyrT/JilBaRc4+76CkkZjEbzWLIO&#10;QOfQZqOJBvw3Hp6Vcg+RdkYyDwaxGVjOUjkOF/ziqQE11JLEf3CLID39PetKwXZCszD73NQCxkkj&#10;XLY3dcelaki+XGqnCg4UAdhUtjsSLLFcxFH6j7vtTIVwSO3pT/sqRoNvWr9sEEZXHP61m2UokCqw&#10;xnpnP0rXtUCLtUYz196gEaqhz/8AqFTJJtiynJIqDUursXjgVHKYshE7/kKoQwScu7cmomLK21ut&#10;SiWjWtom05xdKwDAkgD1IxXX6L4+8QaVJHqFnf5mhyqqy5Ufh39K898tyw3Ofp2pQrKcA4rOpST3&#10;BNrY9f1j4seJPEenHTdQuS/mFWZRGFjRx2T0GPSuJkxMGTgBgefXHauT+0x2MSLcEn5iBtGT+VXj&#10;cLdwKm3crYK56rj6UqdNRVkW6r6mTYXI877RdZbcBz6fhXQCaA5kjwVH6fhWKlo6Ts7kbT0/wqWa&#10;FkGVG32rZInmI5LpluDEnyp7D171d819u6qtnBLdk7kzFHjjpn0/CtBo0GBGNoH8I6D6UxiW0pz5&#10;kq7V9TSNJHcNtzhc01lJYK3FOCqGAjHNZgTfZktjycyHqR0A7VQlJMiJGCzk4AXkn2ApGMoJDE1L&#10;bPPHcJJbqxcf3V3Hb34oA2bW2nNsG/1Tn+Fh93HHSvRPDvwp1nxxBLNbbIIFxukbIfpn5QBzXQfC&#10;r4bav40uH1K9TZYQuv7xvk/d8dF6kmvuDTND0zSrWO1s4RDBHwAOhNeLmOb+z9ynudVKhdanw6v7&#10;P+tRN/odhM3HLzXCoCP9ld1eIeIPCt74ev8AyJ7Sa2V1DKswKNuzg7M4yox1r9KtZ8T6Fpvm6hqk&#10;q21lApbkjc+3sor4E+J3xGbx3rzXUMP2eziOIgTzxjn8cVtl+Mq1dZxsia0IrY8+tWmdQs5/D/Cr&#10;xittjoE3M/f3wB+VZyZ3hs5HerDXjW8pttpZeDlhjt2r2YxSOMGRIQEX8Kb5kakMcHFQSMJpNzce&#10;lSC3+TIIYUjQkF3NdExrtiVcZ5pkStyzDOw49vwpsFsA2ScdKlC7AyZ4JyP/AK1TzAQTsC+1e9Rh&#10;AeKlsbCS/NwzyeV5TBdhHXP+GKsSWxt2aJSGPYik2BasVNu/mMwEZGMfSsTcZp3lA+XPA9qruss5&#10;2KD9K1NkVtEFZsimmAgl8wAYqCReSB1p0kwUb4FwTx+FDgIg5zwMmqAhWGWQHjCkY/Klii8s8NhR&#10;1Hp+FWEmDxlB8hYYzVMQ3Efzv+8UD7w/qKOUB0zSP3wFxgCmxSSYIZs+mev0qt508kn7ofIOtIG2&#10;BmPB96ALQkFxmJAcjvjin4jt0BHGOBiobKJiCCuxWwT2bI/pRfMjHy1bO0+lACEyXTeXECB/e6DN&#10;RCMWkjuSNmMHHQH2q5BiNPTHaqEpwCzc55oAswedct+7UiMdPRDinzSeXw2C2KXT7hRahkfAcngd&#10;sdKLmBZHVcjzW6D0oEyOIq/J5HXHSr090Z41hB+QHJz69qgYeXB5Trhx26VENsCebOwQDp9PpQQW&#10;82sabrjhOnAz/KiMRNh4gPLP3cDAx2rBuZJrxk8kmKNOnv8AWtDT5VtbRoGBd+ox70AaNxbtJsEJ&#10;2nPLf3faqgu/7LTYBuZid5A49qdbzrMC8J3j8vwqheJmVVJ3OOo/lQA2O8lkm3uo2s2c45H0rdm1&#10;CVoMxJjcAN1ZSRoiZ25x6dquRTI6uWX5Il5x3oAembjBkOzAx7VC8IBrONzJcNtiGwZwta2CNoY+&#10;m7/61AFWQi3C4P3qnRhLHmo76PzdvYL0NNgaNYtsZ8zHpU9QJlMzx+UW+QdBSW8CxN5incxH5D2p&#10;qoxHJxn+VNT/AEY4f5uaOoD5Vd5ArELnpngZ96l8tbWHYxDyN1IP+eKzrm2N43mS/MQMBR938qtW&#10;gFoiu3MuNqr2AqQK7K3nBxkMfSnAFVAjG588elSzokhd3+Vm6Hj9KFigtVXbmSRurMfuj27UAWMO&#10;EVZMKv4Yqs97Z282wyJIf7qHJ/KorvTor/LzSsRwUUfdXHsOtUI9Ps4WOyPMh6HHK0AaU85ulEiI&#10;BGv8QOTj0xVCa9aPy2gxxzn0xWnp1tELe4+XaMgD096oraRveFJhlF529j7Yq0B7/wDDH44eLvhh&#10;Z3+oeGRFF/acAgk3jhArA71x3PT6VxHiL4y+MdYlinub/wA6eJnKsseAA39R2rgtUXzLcxg7IlHC&#10;LwOOg+lc7MG6DtXJXoQ3sd+Hxcl7vQ6G88beIL0knULgA8Fc4zn2qCTxBfXMXlXMrvjGN3bFYG0O&#10;uOhH4VZSLePl52jFcXsY9jt+sSHRXN2m+MTSSjvvJPFXIr+cHdHcSq44A3EZH0qCJ9g2ZAPXGeR+&#10;FDt1K9+/pT9nEr2shXvvL8xZG4mOGyM7V9B6VPJei3lt48MM/wAQ6AdhVCLbISw6IcH0J/8ArVOw&#10;Z/lByQMj2+lPkXYOdmv/AGp9lmEiDZJ1+XoKu2/jPxBpk4mtbh9x4zjoPUVyyFpPkcAFOvvSORna&#10;wGB+v0qXRi9ylWkj1vS/jb8Q9NO1NZa6h7JJu2Y9AK9a0L9pLXEtwt7o5kjxz5WefcV8iywrcbHR&#10;hgdumKkW+mkYRZKKOFweKmWWUpfEjaOMkup+i+g/tRaBdLHb31hNauuAfMCkfmDxXp2l/HTwXqYC&#10;LfwRTY5jZlUj2+bHPsK/KQXdx0E21vVhnP4mqTahtcLEVGeCQvGaynklG3u6G31xrc/a7SfEWn6o&#10;nmWzxScdpFYY+oNbPmQkbxIhI6gMOK/GTw94z1fSJJIo7t4oJecISF3Doceo7V7Bpfxq8RWUCxaX&#10;IZQgO57hv3hHGAFGQAMevPpxXC8ln0ZrHEQP0p1eZktAY1Eit3BzjHSvnnVr8xX6SdzuZvT26dK8&#10;dsP2hrnyo21e7ZWwA0ZQbVPqMZ7e1acfxM8K65K802tI3mEYiwVVcepYCvKx2W1ErM1pVY3PSP7d&#10;HneRCgRCud+c8+3aqU+o2t+THeRCWI/K2AM1zSNZXLrFbXcUpcbgobDfkKctvcQysUhLxHquM7TX&#10;g/VZwd9jr54jbrwT4A1A/NpmHb+NiK5TUvgN4PvlebS9QbT2YYERf5Nw/pXXSytGPTI9Og9qpJrt&#10;1btiMhgOm4iu2lisR/MZOjB9Dyq++AniiGFvsN5b3DYG1Fb5WrybV/APjDRpmju9KaJI/vMimTPr&#10;givq1/F+r78tkJ/Ed2D+HFdDb/EJ49sEqJ5BXblnwSPpivSp5nVW6MJYOmz4HvrN4imyGVEwBllI&#10;G729qzY4zu4z7cV+gN5L4f1e3eO50+F4VGB6q35dK5AfCP4e6kPOjWS1ckbmU5+uBiuuGcL7SMnl&#10;/ZnxpsYMG7ileFZPnYncf8K+qdV+AgkBk0TU/OGflV4SP19q831f4T+MNPWWP+yTcFUOHQrvwDwQ&#10;uefpXpUMwhLY4qmGnHoeKlCp2kbjUU1m4UPxg9vSu7u/Cnimys/MutIuNn95VyRjsRXGSCU7DJmP&#10;zfuq4wR7EdvpXo0q8WYum+xRCAVJDH8+cdsY7VoHTZFl2vIDwDsWrTWRSPCrir5jBwMeRPMXbGAA&#10;o49qjWHEgDD5SM596uBd2V6Y4pYlA4Iz6CnzeRRmtHsyv5095N0ahRgdDVn7OJDhfvDt7VDLGCVU&#10;nA9KtMlopNIX+VDtT+Ju49hViPDZZOnQDGce5pJIk6r1/wA9qRUMUThONx5Pc+2KZI7yTztOXPfp&#10;+VNsvMhm3g7ezCohEzt8wwB2q0keGx2/lWYI6HT5t9xsupAkYAYEDPPpXXyNJK4uDtKsRyDjj1rj&#10;9OtY5oirvjZ8pH8VdSsocbE6L8ormmdaL9pE9zcw2sK5JbBA+8R7e1e42ekPZ6emVKkY+fHJz2x0&#10;4rlfhfpLPeT61LGpjjHlxscH5uhAr2NonmyEUscBcY4GentXgY6uos9DD0Sx4Pg86/jtYQC2enoP&#10;wr6PtLFLGBUc8gAY9B7V554L0dNJHmkIWbDbtvP0r0GWfzz8rDsD659q+Yr/ALyXkerh6diXy8tk&#10;N8voKo6kx2bYRhx0NWkJQCleNJV+bipjBJ6G8kcU2nRKcbcZ64qO70zdCFxuC8gHkflXbNBHs91r&#10;nNVk+zYGc+YMVtcxnTPCtc8L+G5JTDPpNsA4ONkartz16DivHta+FfhrVpWW9kk00bcL5YVjgGvo&#10;PUvJ/wCWpGVOPfHbpUGiwPeaitvBBuZ/48dBjuT2zXqYbMK0Y6SPOrYOD6HzJqH7PHiLSrK9utIS&#10;e6S3USFJcrvTGQY/7+O+zOK8Enjmtbs2OoRGJum1gR+BHav2AhBWG3tPvyQLg46BueQfpXJ+M/hn&#10;4W8dQCLxBpMVzLEDiUDD8+4617mE4ilHSojy8RlV/hPysvY4VcLAqqoA4XoKpIzuDak/I3T69vwr&#10;6m8ffsz6xpka6h4VvFu7aHBeBR5ciRjr14bA6V83a/o91oV5smjmFvvcLNIoUPGGwjjBP3lxX0+F&#10;xtOqrwZ4lXCyg7MqRPNAdknK9B7fT2psjNndEOGXBxUq3Hm7FkGARkdu3Woo7lJpNtv90dxxn/61&#10;egZG5EUXTvJflCMBfXFU7NFV2cruwMAelRPdmCExpEH984x+FR23msnB2544oAl2x/a3Zse3oDWg&#10;YsxbcfKRx9PSs66t4fKjwMOOw6Yq1GJVsQIztWgAjWVoChYct8vuuKrrGXViv3hxT7RFPztyE6LV&#10;e9eYnzT/AKte1QwHJO0P3GYbcFgOCecdqs2sd7eSF5mdYU5DZwM+mK04NORIBeXK4VsAHHX/AOtW&#10;lCPPtnSyVfO24GOMlfSkA2ONEBdu/QA+3FV5fMPyng//AFq0mspLREkvHJXoMr3qpcfvpF8o/K3y&#10;5A6Y9BWdjQmht1is3nb+DGTSBPMRk6eYpX866eGCzttKE0+142PVhnJ6AY9sVys0DJeAW+xICOuc&#10;AH0wcH9KmQAzPbf6PH8uwc47k+1ZV5b3FtGLlu7jj/ZrVClrsyqwcZJAFQ3cgvHbPCkYx+FaQEVy&#10;yyQ7oz14xVG1yZCWHypxjsTU0SfZ2yx4HejennbsBFYdB/OqIJLiON4iqkBu1N3efbLG4w3H6VNM&#10;LcQZ3fMvA461TMe9NhBx7UAXdpm8tNx3kgfLzn6AV+iHwb03TPClh/aD2kkEl9DGHjIIAwo5AOOt&#10;fnloF8dB12w1aSB2itJVbpjI7gZ61+jv/Cx/A3iOKLUWvxajaoEcilXKdsgdDivBzenJ25UdeD2Z&#10;teJbeG/sTdzIpmViseAB97pXxB8VhYa1PBpzyY1C0G1uM4UHPHtxX1Fr3xA8M2elX8Fncm7SIgIQ&#10;MAkjgZr4Mv768lvp7+ZysryMD3wD2/KjLsM1rIeIRlQPGJRbqVY8gbMEcdcU+UzxHzJQUj6AAYPu&#10;fpSRAadb74tuM4PTgHsK0IkOqnyGJVBydvX6V7RxlK7u7aO2X5C7HACqP0FTWqxiAPqdsQ5GVyPw&#10;4p6Wx0uSOKTOHOAx71LqZuYXTzQSOoz0NAFGS3swsKQL82Mnv+GKuBLi4hfaRmPAweOKjaU3KK8G&#10;FI+U8cg1XtEmkZ4ful2C5PSgCAPJwoPPtV5tPmtvKdjmZ25U9FUcjJp8Yt7O6Frgs/dj2Ppikvbq&#10;ZGYSHzMfxL0UelADNRKxgBR949Ku2dsjWpgkGQp3DPUEDgiqNqftOBgtnnIq3MJYzDCGw7PtHoOO&#10;po5wsM02a/W8NtAnnSuhyHIGAv5VrmxW3AmBLSFAfm6ZrPntLqwv3ZyqzwrvjONu9fxwK6mNHvFi&#10;lNvLCzqvylPlB+vTFRzxNPZnKS3AKvDtyU6+/HarumxxTQoJ1Vo3/hbpxWXJE9pqiNCx3eYA2O49&#10;vatK6m3ymKM8+g/kKsDPk8u2vVtuAZDhR2IPFaUu2ONlPpVNLS3MhuZIwZI+Bk/d2/8A6qkH2WOb&#10;zpGJcg4B7Z46UARwQvO+3pGvJb6VbkeC1Roz9+ZcDA6UjTw2aeTO21nBYL9O/wDKmSgPboJcMwGQ&#10;w96AKsARWDk+ZMBt3d+euamuZpVjzGvmTHAIPQJTLS3zE8rdc4Hbj0qzAyk7RyR2qAKttdBFEMgy&#10;DxjuBU0Szre8ufLccDt7UTj95mPgn0pvlyHjHzHpj1pAWLxRs2R4aTtjt61lxpdXFyttHujBGSBx&#10;xWnA+yRVfjPBpuo78IYyVYcHHcUAQqbmzJVZSw+uaikd3XA5xVmSMGCKVWxEvGBSWyyO3zJ+79ci&#10;gDQjltpIFTI3lfu9+PSq9nHE8n7zgU2ZFN102NEuwADjB5zTZDFvRo2AONnH86AEs3tRdPa7FaGZ&#10;m6/pSm1CIQBhh29vSmRxQEg5AA6Hp+NQrcTNc4gjMyIcEr0PsTSSAcLoWyMiHZv68d/Qe1Na3ZYf&#10;tG3aOOa6CHTUT/StpEzIQF4IU065ieW3CSjD/wB2olItIgs8XiRiE4JwrdflP4VpDo8JG7Bxz1+l&#10;VNNeezhktoFA80glvTHar8Xlx5kboK5zUZEXWT7On7tn46YJA/pUkkbWzGdQGmiwQPQjoa0bKG3a&#10;zlnaUGYoeMf6vHYH3rL843ZUBdowO3NAFptSeRkFvGIwoGeP4sdqSERFz9qGVYYz0K+9RFoLGMNO&#10;MLJ04546VWuGnYCZsDAxgdqANJZibjbCpIT5cj09ar31jtmjuFLNu4bI4XFQ+cIrVZFO2QnHHGap&#10;RzXA+/KxUkbvTHcUAWbfcJvLkkEY45PSrc7y6deJDdIrRyAHetN1L7LayKc/u3wVGM/L2z9aLuG9&#10;umD+V8mBghh0+lWhWNC8jtryYPGSuAMt/e+lN82G1wI2DHvj2qhGpQCMnJ/lUTPuuFjP3B3PA4qB&#10;jvtGZTL95gTnFSSSw/8ALP8AjB3HGCKguI1Q5AxnrTojGwKseeKAI2aQjKHgEYOO1TWNl9r8wl8b&#10;PmwKrNIi/J0FOgilil8+OUxnGAB3oAfdRQJL5cS8kc01Le2SNxj5m4z1p8k0QbGdxHU96WNFnx5h&#10;wv5fSgCvK0kim337hMMMOoIP8NXtF1i98PefBbKCJDgk8jAHFQNZvbygbsgjIqF4mzngjjNaWA1b&#10;nxJrUs/2j5eORjjAHpVHU9YF3bAypuuGPLnjA+lV3m3g7MFccL6YqtFErSL5nyuCCo7UWAr2jfbv&#10;3EkZZBzkcD6GtG209tPglvDLmEsE8vrjPpTXZbVnW1TJkOSo56e1WdOnN8klvcDYFx+dAGdcPJcQ&#10;vGHJB7Z+XjpXQW2o6dZ20JY/MFGAByeP0qo1hDBIIYH3KBgZ61j6nZTW829fmRxnjt60m+VAdNez&#10;RTvG4IMRHXHFRt5Eajy8BR02+lc413MlgEkUmGM5yOq5q3YXEc5faGCYABPr1zTQFq4dli3qMqxw&#10;T1/CobXUo4H+zogMbZ3seo9gKoXjyC5QITsUbFUdCx6Vp2+mLDiKdcTKPm570rAZ17bzidmjw0T/&#10;AHccbRilnlCpaxxKc+XxjnnvVtpEW3Eb/MS236AV0VtHFBKJHUEbdoB7CiwHvP7N3hvRfFN7eWF1&#10;bSTzxRlS2MZUrhuO49K9t0r4IeEbfxHqa3TtMtuzAfwbMduOuO1Yn7NOsW2mahqmrxoG/d7CvHBx&#10;g/rXvmjWV9PLeXM2ZJbp2lOOuW5/Idq+WzCtPnfK7HbQopo+N/iJ4JS11y6t9ELS2kCb0Zsct/cU&#10;D8q8NW4VkltZP3cyqUdTzg9M4HpX2X8cPDdvoXhnT/FOnxN9sivAsiu2Nyjue1fD15DPbytqEA3b&#10;zlj2565r1MuquUNTGtHlZz0lpKZREy8k8elTZW34f5cVpXF7bXIH2NgGXAb0FLEsEjC2vF/1/GDw&#10;eM/4V6xgI8sV7bxPGBuh+8vYehqjJPdpPujJ3S/wgcHtnFPeJNPkLR/d6A+3vWxZwx6nZtNApg8p&#10;jvLYzwOo9qzKSKUdjdWdy7XLLIiEEsOn61BcTWklx5lqMEcNjgH0IpWuJNQtwCSAQOlWLW2S1XzZ&#10;8DaOB0oKHRXqOrW0y/MKyJi9tcCSMZAO7HQYHY1Ykle8uDPChwQB05qa32OrxNx7e9AE815G0ytD&#10;hlKgLjgr6/hSWkwvIr+KQKXRV8ofjyRVeAW0G5pcBR/nFR7oLYvcDHPQL156UAWLN0tpGjdMEnhz&#10;29qlumDbUVsBh/Dj+dUUM2ogyRKWVSRuGMLjrU0UkQSSKVPLjABi3fePHIxQBIlmNhnj+Tv81IkL&#10;TgtJ8gHQL3/+tTVu1SWKKchVPHJ4X61bn1mzsLd5IJEkkxwinrQAjqIY1tJSxTO7BP8Akiq0nmTM&#10;D0jwFwOlNtpYtb2LGypPOOpPKketXjC9ti1nGHAHI6fhQAsMsdupC1A84fJ9KmW0coWPTt+FZ4y5&#10;CBfvfdx7VmBY811ISTp1APb6U9x9pVhECWGG+UZII6YAqzYtHueC5QvGQFcbelWj/Z9pcjbEIyrZ&#10;jYD06YxQBkxXs1neOkTMUm2DD8KeRkknngf5xVpfLmu2nZcqzFsZ/AVcv7eG9AbftbH3uvSqNoCI&#10;x5vBAH+AoAZqMcSASWucqPmxjGPb3qxYxNfWxmuPvAgZ6cCqpbzTIq8NH17cew71qpCy2IXO3aMj&#10;0yaANB0toU3RsG29FyM1XtbLz5vNlzGhz1HJ9qw7SC9nuWBztHGRjHHfFatxdzRAQyEOw/iA7UAW&#10;NTt0t5vKiIKsBiskgkHuelXhCWUXLsGHTb3GKp3DYTEQy1ZgaUguIY4pGw4PDAdjTYZVW45HHUdK&#10;giluLuNXlUrx0PWmfbLWCf7PN8oPRsZGfTigB8t3c6hK0edscf3B049/6Vhw6O95Ixtjulib3yoP&#10;eukRU3F0GR75H6GqlrdixMot1xvzn8aDQsLEISlpejymiB2yA4yDzwaznMjjDcqMmtmO6juUC5AK&#10;nOGH8qpzQO5YQrk8n8vQUAV7e3hMsUt1zGPm2jjJ7dK6a7jhvSZsZlIHIP5Vxunu89ys8cbIi5Dk&#10;8fN6YrqbLUdMjgCnImPXI4/+tQBRjujbTvaMpU+vYj2qm+mu1wodhtfJyB0q9czW14dmM7Dwcd/r&#10;Uiz8+WT84xxWYFq3nTToTbRp883Qk9QKqxwqrCab95ISMA9Bj2qk8F+J5LmNGmBGQEHI9sVbS+gu&#10;IVRMmbGDxjBFAE1/q1wsf2O0VVYj5+4x6Vy1tYSXUn2ht0SxcAjqT9PStiytFnuWE5Con3snBP0r&#10;Vk8nzi0GFUAKB9KAJLdLe7tVi1JVa4Tqy9x2zRY28FlK8sYIcjGT2X0FL5RABTBz/nFZdvd3E94L&#10;Rk2ZyDx1x0oAvXc8k0oEXCqMUhgZovmXaqrnPpigF4ZMzDCjvTtSnxaiKIhzMcDFADbLWbmTZZSl&#10;fKT5wVHOaddaT5YGpwyHyZCWKnkj6VnWGmv/AGhCWl2AjBzwK7O4kSKzFnkbQOTQBy1zas4Wa1y0&#10;qgYHRee1dPpSwNpFkhXZIiYkz2IrN2vbQmVO3IHrircV5De26KwyFK7sdfpQBUl1C5gnkms/3O/A&#10;3ISu8LwuT34rT8H6k1jNd28lxNAl02QsbsApIIHA9Oo9DXNW8GteX592UaI8Iuc4+mKsxefbs20D&#10;5lII+owD+FS4J7mntX0NN1i1m+ldyfKRSsjH7xI9T3+tc7pr28E0kMW2SPcUDHnODgEfSlhkELOu&#10;SjspXjvx3qlpUmPOtrnCOm3y3OAPl7Ve2iMzq7ZIrNz5KgB/pxxSwQQrOZJkUr0xgY+mKtX1vNot&#10;tDqNxtkHG1QCQ3Haq+tTW5jiutPdW86IM4TkLnr9MUgMu1sllDveSGJUBAPQ57cVmyzmzsZZ/vyh&#10;eM8D2JrW+0rNbsJEOSOMcDNV4oYriJl++o+UikwItF1Bp4DI2BIAN22umh1pI0Lyx8qDgnG32zWF&#10;by21ojxIFG7AwoprxpOhj27g3FQAJEDGQkgmjYk5HIz+FVmeWRRGBtCenGKu2K/2afs14pjiJ3IS&#10;PlP5VVcedeySW/8AqD0IGKANbT9SdJDHc/x4y3uBgZ/AV9cfA3UtCt21K11SVGF8kcKJIAVwAP68&#10;V8bMMcV6l8Mdes4dZNpezC2ESR/OT8qh+hHsD19K87McPz0mkdGHlZ6n23d+ANEuZxcQW4/s/WY2&#10;NxDwQwYd+2K+bviL8JrXwhDc3GiboraEr5cRPyAdOPoOTjtX2bZax4cks7K2i1GKS3SFUjcEDOMd&#10;u3NM+Imn6JrHhK3sH2PcagQiSJg+WR1Yj6V8fl9StSn1sd01Bn5gx3sRQySyBdhwQP5gDtUcxiWV&#10;XyD3wOnt6Vo+MdGj0C/vtF1Ebp9gVSVAYKCcYI4IrzqytdVtYY1gBMTAuM9MZA/Cvv6esTzTrLst&#10;LD5cZKseSQaw/KaHnpjt0Aq3Z3dwsghnTdHjnjkfSjUIFutoyQR0/wDr1JmNt5SYz8vyngcelVrm&#10;0LypPk4U8fhViWYW+22UcIBmtGw0yTWRJBBMIMcbsZoLRUeKPVofvbZU49mrG/ewL5Mpyq9M84xV&#10;m1Qxy/JINkbHLdNwHtVmzgh1G/CO37s8nFSy4MmggurdDdx/MqLuJHofStP7bC9uJIXDMVzj09Kl&#10;1tvsVklvDhYJF2qp6oRWPbWLeVksASBxXVhNzjxb0Mm4uZdRtzaz4BB4IHSuPntjCxi+83TpXeLa&#10;bTtOB647VzOor5U58zjPf2r6vC7I+PxMPeG7MWyg43HHI+lctfBwkrQfeUHArpopZJVCocdvx7Cs&#10;u+hKPwSWxyF4z+VdvQ4mcNb3d2bhZ8uJEIwSvyfT0xXW3rFiZQPvE9B0GPasVYXDKpbaBgkA5PHb&#10;A4xXTAxeVzwa4cHRcYu7EUtNsjcyMxONikj3IrNlukl3OvyhOg6dK0lZkJxwtZl5FEQZ4zuj7+gr&#10;qAr2mo/6QlpKTtm6Vti2iu3WJ8Y9ccVQt2gaIlAu/wCnPH1rUhWSOPOcA0FJFi71J/NVIwPKVcbe&#10;w+lN3C4wFztz09qzZMiUcZB6e1XIS0R3p3FBRat7VFn3pxgY47CtEofNUqcAc4rNh3wxNO3z+w60&#10;kV48pyRn2HYVDQGmHaViAvy9v89qtRn94Ewcn09u9RW5Zp4127t5x+VdJD5a4VgAV46c1xVyokdj&#10;bSbg7jAHSumj2iMZ61Hbwq6psG4yfdUevpVd52WUZjJSMlW44DdMGvPNIlh/3g3Z9v8A61RW91eW&#10;Fk2lSY8iTccgcjf2qbzYXYyInl/TpTF/fTeY3zFcY9PyoKHfLp0S+V8oHb1qzbSsqrczoCCPumoz&#10;JDfXP2eA7hH94+hqw+3aIiQccUAQ7jMTLgeuParCMZysPQeg9KZJEEgxCwViO9SaZELXMsvzEc0A&#10;aoZbOEueMDPpVbSpnvJWlYfIMY9KqT77+QGThR/COgxVxnFlCltCSw5O48dfasxFzxFbW15p9zp5&#10;iSVZ1PBXPbtX5865Zano00sE1rJCYXKBnjZUKqeAuQMjnqK/Q6KGQpvm4Ixtz3//AFV86/HjQ7Zp&#10;7C4gjO7Hz4zsJ4wjcYz3A9q7cPV6HbganK+Vnzhp0zo6S3BJD5zGTuGT1YH6Vbzb/dsUK5G07j1A&#10;6H+lU2iaOXfGAA3VOm36VFcQyugS34WThmHVceld3oewS6dqX9m3jSGQm23AMqnksP6e9fbPwu8T&#10;HULBYLt/Me3PlqytyE/g/DbgV8IyRNKdssmSq4BA6gfSva/hd4y/svU9O0+VUEF+fKbu+3PXjocY&#10;wK8nNMH7SPMuh34OvySt0PtUMtw5MZ5/SrobLfNXCxGYSFd+V6fKcqR2I9q7C3kWRRjqq8+2K+Oq&#10;RsfQwlc6Gyl2MSOg4rdGGUN61zFsQrYHStyAsUwKzNDSjm8teO1b+nao0J/eLuC9O1c5Emcbq2LW&#10;AeZgYrGexpT3PRWK31qjEkgrgn3r528Y+HLqDxHdeQ3m24jUxr02E8n8+te/6CFRxbs37uTkexp2&#10;vabaxF7zyld2XDAjOSOB+VThq3I9TSrC6Pjy+iMEX7xdrflU9vK72gA6jOM1b8QJOk8q3q/vVkJH&#10;ps7Y7YFc8J5eMdK96G1zxq2mhKLe6ilE7HcO9W1XfKobgVTGoGJT53K1S/tQSElRtPaqMDqZ7iBI&#10;/LT5j+grCOoGF8wrlh+VVdKinuppI7giJiMxKfvSY6/TFXZLGSBsbcr7dqALEd0rM0sQwknY9j3q&#10;GaRshEPyt39amitNpwRwapRsphkEjFjkhT6L247VDAlZdo+cZ4q+QPs4K9AKoxOWUbvz9qdKrlNi&#10;nCntSAbYyRrfAH+NSB6CjWpfs14LcfNC6gq/v3X04pbaIQHzO+MCqVzH9rJSQcDp7VSQE2iytamS&#10;e3k8vf0HoRX6XfAL4jWF9a2sMVyPtNmqwzQ+noV9VIr8wZrFLaDEJ2l+pXrWnod9faXOklpdSwMG&#10;BVkbawZenI/SvNzDL1ViaU6lj91dUudI1jTpVUl8cMoGWQqeMgV8q/Gf4fWviXTP7TgjWa4sozuU&#10;jooHb0r4vT4oeJ4o0xfSPOCSzu3zEn6V2mgfGjxxcI+karfx3WnzRsHWYZbBHAD9a8ShldenJOLO&#10;v20ex85a3oP2e5dT+7a25TPcjtVPT2VplEi4duAK9H8XwW88kEsRUOVIkA5Jx0NebgjTNXguZoy0&#10;ag8Dvxj6cV9ZGJxTWp1TWbRRjcOGziuXexnjvAUY7e2OldGdajaAMR6dPepHuoXAkQZ/+tSJKbwN&#10;FCR+fpWVDqf2CUu8e5R1x1A9q1LydZYdq5BNY8Fm5++vHqelIDoI5tNvohPAQC34VkX1mqzhoxwc&#10;GoPsiQtti6ZrSAeSML1Kj9KAJEJdFUj7oqxG6LV3TNNNx/rzsU4ANZ2tadNoUqs0nnW8+djdCCO2&#10;KYGhZQXur3S6fYQ+fKw4QdTjsK6G9+Dvj+2tv7Qj0m5mtgoZmhhdgns2BxiuY8Na22mapBfWwDzK&#10;QUz0H4V+qfwt8UweLPD1tqwcwzr8kq54Vhx0x+VePmWOlh480VoUtD8pJtF1S1H71DEV6iRWQgfi&#10;KoajBIunykDe64Pygnp1xx6V+0+reFPDnjCJbbxJp9vfGNf3cpQeYme4avib47fAGbwdHd+N/Dci&#10;vpdxIoa2K4MbPw2xv7pPbgCuLB5/GbtLQ19gz4h09pIgdpyp6D0q+80znMh359aWaJbd90fCHseo&#10;9qltZFztblTX1NNmBSZsdOCOKWOYdO9NMDmR39/0qHhZdnc0CHyNiTGM5qGR1DfLzVibAIU8Gqis&#10;rfQUAbVo/wC7xnoPyrHmuEkvCsP8JwaBOYpA6nA9vSt++i06fT2XCTOAGSZR0PHINAmZqpjLsaev&#10;kSLtOD9ayUE0r7GfcB0Nay2ESxCSSQk+g4oEmQ+X5bfL0qyhwOnIpQocfKPu1o2FqskmyUcGplJI&#10;fIZNxPlQGqCHcnIyEPI9K1L+0j0+6EMpV9wyn0qByJQM8EURdw5SncNHI+7v601DkVNcRJ5ZZV+c&#10;Y6VRguPKYblytapk2M6/WRJPNjO5ehH92odN1BrSQpH8it1Haty8jj6D+Ln2rmZLQu5AGCOlMzOw&#10;8+GRBKcdKy7iVJPu9KjhjKwrGeuKqkNC3PSg0J0wnIqr5nz5q8sW5Q46VUMY3fSgCdMTH5hxULxi&#10;JiE6U+OULwtRO7PyvWgzAdcSD5cflSW9w8chxyKYhJkEbD5j0FWJrMhQ6MOOooAimKytv71nTght&#10;jCrq8kMPyqaeNHA45FADYlDMpi+Udx3/ABp3kJDKJl4K9PSmxReSflGc1KwZm3ngCg0JCxbkcVCW&#10;HQ1OAPK9KoMGOTWhmPEb/fU9KbJMwXJ6+lJBOYzg8in3DRSEBBigDR0y9iCjzBjsa0ZbiNnKpyo6&#10;Vz9quGwasSK0bbgcCpbAdOVJbHFUkyTjtU0waRfNTt2qkGeLLEVIF0QUbStNgudzBZMDd09qs3Ck&#10;Rl1/hoApzRgrkCqSRhpBuHAqeGVrg7emKtPCYgGAzTQFa6jHlb1X5RwfwrDZMfMD/wDqrpXctHgd&#10;VGBXMMjAlB2rakTIfyYytQRu0LE461btIwSQ9WbpESPpwK1JMO6Vm+Y/dNXrRNsG7sO1LjzoiAOB&#10;UkAGzaKzArRyu8hHanSruO0imFWjk2qKkckde9ACxKsSmpM5PNRoMDHrRlt209aALGUh5pTbJtMk&#10;Zqg4ZnCMcVoxA7NrHgUAWba/TyzazdMYFYmoxSI6qgyntU1wkORt+8Kmj/1WH6UAYMpkC7cYqBJX&#10;iYcZQ/pV+YLI2FHHSnQwxAfMPu1sjMoHIlEn8I7Vqx3Cxxfuz96s64YxScjAPSnIem0fhVAatne3&#10;cLkq2D2x2qSe6k3tLOxd34JNUlm2DO3kVMQl5FtbgmpUrAch4gt49+IQCQMtivOrlA0nTaa9autM&#10;uPJdI2GcYGR/gK4a90lomeVyAVPT1rqjaSLRzUcQj5xn29aAsQbcVGPT0qz52wkDmqhbnnr+lS10&#10;A//W/KDxRoNzorImn7EiwARt+bn1b1I9q4G+kligctw428Y7Gu68XeI0vb5jFtC7srGDkemT71wM&#10;8xfmTFfH0tj35khAh5TjP8qgurgvCFddwyOOn5YojR5Mgdhn2xTleI/6g7yuO38q2aIGRohiQuu3&#10;nkMPT0q8kyyrj7pHaoAkkgzJ1HfvQyW6cKS0nc9h7UrDZHNbPO4RADu7njHvQtza2o8k3XmuMAgL&#10;xx6VO0jJHuClsdhxVEgNHv8ALAK0hmhC/ny8fN7dqszLJ0/hPYDFMsI2ZAqrw4z0xVzyXBO0gnFT&#10;cooyQNJhVGcHmtErFboFRdoHHvmo4HWI5YZA68VKzpJIHIBVPu/SsrgPZXjTdnk8VfE6mJFQBQvY&#10;VUuZw8KqoxVNRIUbYcN+VTYDWEixrlj0/Sqb3HnnbajPqSP5VWRWmCx3BJVew7/WrVvEYVyp9uKp&#10;ATrmNQjnNK+OCKQ9Mv3OBUeUk5iPTg+1IC2l2seUdCP9rtSPI0jbUB+vbHtSiCOdlScboxzjpyOl&#10;S7YrZRBCuFHP5+lZmhKxUQlcB/VfSslZxG/2YDIz94dRx0x7VqLEpO7oaaYIkbeQFpOIE0KYXPXi&#10;q5ZFm2tx74q9C6zZVcKMfQVkOyyu7RfNj09qZmS3NwkSoMYMhIHToB1+lVoh2FZaRXF2wlK7I+27&#10;rj6VqBPLcA8j2oG0TSwFPmRsDHP+FMU4XnChfyNSzOdnsarQRErunIC/wjvigsmjlJ/1XC+lIihZ&#10;d2PmqzAEXIA47VEd0chDDNACvEWkDDpjFacCxqgBA4ptosbMN4wBV820VxlU4x6VmBTduD5bbaW3&#10;dYmB6+tRSptbyx26VEAVwcUASJfRXszxqjxsnTeMZAp0u3KLFyxOPpUatDu3Y5rUtrZSvnpy3cel&#10;AEexrdOT83tVaO4meQq2T/IVoPscVVMyxqVA5PSmwJBDCykyfpTnEeBgfN0FRx/OvNAYZ2elEQOm&#10;8JzsmqpJIPuY49u5ya+qNP8AHnh+xvLMyTqnkhdr4yDnjHHFfH1pCztuztQfeOenoBU1jqMenXjt&#10;kyJt2gEcKQew6VhisMqiSN6dTlPvDx78RdN0nSZL1rhZTIoWKMD+L+lfEvivxdrGuysb+58zzOdn&#10;UIB0FQat4judUdFuSd0Y/dg8LXOOLVUOxP3snVvescPgY0ypVQt7gz5DD5elQzZUkOB6AipAgjAK&#10;dqoyl3fP8I7V2GQ3znUglCFq5IIsb8babncPmqvLE0p2ZwB+tHQzIHe4mfbEoMa4JVR8xA689K0l&#10;t4g2UUoAOM9fxNQ24Fu5ck7sY68flSSSHByeDQaDY2EgwKjlIiJVetJE20/J0p86Eorr1rMC1aOZ&#10;4d4xhSV6jPHtVkIgBduijnjtUWjW88s+2GLzA3HP3en9K9Sg+Fmq6vp0d1s8gbTgkMOR/exxg/UV&#10;TnGK952A8yhvYI8PkANwP/1UkixSytOg2q3LE8dBzVrVfBWqaLPFPeIoVG5AOe1Ucs8LrnaWXHTp&#10;minOMvhYETTwNxC29cdR/wDqFIsw4XbxUMaQQjaB6D61aESxASSdW6KOlVYBuM8g/hUTdc0u8k+l&#10;MJLuFBwKALJaMLhyAMflTbVIDmWJt204FDW6PjdyvcU5YhGvygKD6VmBj3crtceVFg/3q0LSOQIA&#10;y4Oa0bKOEzE7QT0zWr9ki3KUwPahUU9WBgvGy27ztkMpwB7VesYEuMtt+bsvYU2+YT3axwcxRjnH&#10;Td6Vu6ZbG1XznHLdAR0osUkJ9mEDKmRg9CO1XXSNVycdOvtVCd2NyST8g7VVurp3YRx9f88Umyi1&#10;JIVO9eIx09zXPkMJiJDvOc5/wq+yzzhQ4xt7VAXRWSNuGXpU3Aus6RIqs2GPQY5wKyJWjhcyO2Fp&#10;L3fuXYpI7n0pHiEi7VztP4HikZlhSjDKkYNQ3NzDHH2//VTBF5S+Sp+X1qT7DAwEjZY+nYU2gNG3&#10;Eo0wXCYXcPl/xrFtbdYPvNvcnn610EFxFcxNZnKlF+UH0FR2OmhW82T5m/QUcwD/ADFWJWHGBzmn&#10;LiZVBGPQGrDJF5gVeRiopo23+cuNgHI9KnmNkjR8mNIwOvFRiRFGcBQvUmqiXTE4IzVg24njPTY3&#10;UVBRYhniu4R5KkKdwyeOnTj6VVmJt38nPyfw/jVm3RbRNrNuJPpjFVLxJLllVB83b/GjoBpWzBlG&#10;aW6CthABmqUMUttEql/mHpULLcSzpt4A5Ppjp+fpQBdKMq4zzTkLBMSCoyREm3fz29aabn/lntw3&#10;b0oMyNYQOSMgc4q0GjiCyR847VJG8bwj3FRmBSu0cUATWwlfbcztuz+AA9hTHuFllWPbgZxz3p6K&#10;ttAFlk3HPH+ApkI/egjt3HpQCNPclmAsgwCMADpgVAuXcPjAbn0yO1Uiyyy7X+Uf+y96vm+tfs+I&#10;j8i/KOMdKzNCpcsHl4+XHBpwZIlBPJA4pjRNMPkIXvzVnbCkWHHmdPl6AUAVfnlJbYSQORTot0U6&#10;SAcqeAemKl80s8ez5c/e7fQCpUu5XOxI9rr+IH40AfYfww+KHhbQILfRr+GS1hkSNTLwctgcsO34&#10;V7H45+IukWMMS6NexRTrgeWzLIr7h22Ejp64xX5sQ3txBP5srlnX16flVn+2pQxOBk9xkf1rya2U&#10;QnNTudKxGlrHoPxE8X3viW4lg1Rl2QrhEHAC149I8FwihUIZO/YD1p+sahNfyLJKMRxDB9WrGF/a&#10;zKYAvoN2MDNetTgoRUUYTlc0YpSzqM59zU8syP0OQKoxQrcT+VnEK9SO/wBK1mtoI0GOF6VoYlZM&#10;Hr0rW+xfZVIbCuoyw9Pb8Ky4I2JcL91SMH6U24u7mfMIwBnLY/iNTItFt5l27vyqEGRoiVHXj6VC&#10;R5boJfmTIB+lXpZkhJAG5R0qRjNPJEjxb8Zy2TxmpTOPO5PH8sVlxylznbyentUyxDeFc49O1AGm&#10;/wC/OUGW9h/hRJostyqjpKPuiup8P+HtR1BgmnRbmk4U9PrX1JoPwo8MJaJb3aCaRlDyAk5Vsc4I&#10;xxXnYnHwp2ubwoN7Hwt9nuDcy22NvkNtcn1HXAqWdDAVjds5FfbGu/DrwMqSJ5K2MCABnLHDH69R&#10;718U6s1l/a14bFg0IkKpjnAXj8vSuvC4qNVXiZzhykYgd1wvFWAsuMynEoA2nHGPQisua8nMIhh4&#10;ZuMipbATR2qpcnLcn8PSuowFkaQAkgAnsvSqihiwz3rU27pKbNAItrN8uen0oNBBK5XYOCKrvbxx&#10;lBnkjOPagm5kcR2vEhwcnoMVNLZ+Wwdjhz3HqOtAEfmmSZYB9zH1y3pUM8R3lD19PpSBnjPXle9T&#10;Rzqx3HnaenvQBn26/MVQYHXpV4RMBI7nlwAPWpDcRp87HNV0uPPGVBHYZ6GgTFS4nucxEgug+/6D&#10;sKZNZebcfaZn3ngFTxtx7UkEht2ZoBu87gsei7fSpRFIeS2Tz170EEUgdlJA+Ud6VI9y7ulSSTrG&#10;BH1bvSqrCPeOh6CnYBYzNDb+RC2BnI+h7VHBB5r/ADPt9/XNLvONo60ojl2ebjjtRYCaY/ZCDF80&#10;ZGD6g02COWSUTy/u4o/4T0NSRDYu5+/b2o8pxESeh4ANIBHsmf8A48x16Z4q29tJt2uPnUfnWBcX&#10;LZFt8x3cYHH4VspDeQ7VcENjg+g9KAKMs5lTyRww/WrWnBrZXiKACQ5z/Sq2Qshl25dv5+1S3LSw&#10;xDdwGHbt7VPUC8Jo93pioDJDPwv3ugPaqEDxLEVcYI/iq7p1mu9nlbcgHAHTFHUB864RSh27eoJx&#10;ketPtDb4Z2YZ6H1x7VTvChl2x5YdBx/nir1pHGkXmIAZOhyOh7Y9qkClLNKz/ZwuA394YIHtnFW5&#10;xarAY5Hy6rxtB5PYelY7SzSsVQ7iT2I7Vr2cDlDJfcAdu1AFS0uN0Z5zs4b2PpxVkLtb5uCB1Jxi&#10;oGxEv7ocfz+v0qMiWaMTuhKMflY45x6e1AFrdKfu8QDlRVLLGRTDkyA8jHapFdVQLF8yfy+taFi0&#10;UYEyt179DVoCt9+L5unf2rAmGW9McfhXR3kisMwjAHOPU1zaubqTyoyDjr7CprnTS3G7FZeTimxJ&#10;LG5eNuvFWXiUY2/dxVdl8s/L3ri5TvGPBbzczA+YT94cZqdvlO1/lOKbCoLbyfrUTxfvd+eR+lXy&#10;AT4WMYXvS280glMKjIP+eKrNvAyVJPqKRHSNgzcOe9QBakTYxPQ1AuC2Aadu2gt976UkLIevyn+l&#10;UqYRY4gEfL16VAnTptIqwJYycH74GKhZs/QVQFhniIPmtgkdh/hVSRLZVDZ+gA59OgqRZXj5AHTr&#10;iljWJBl8Z7HpQHOMh2bN68j6fdP0q3DJJFnYSCe57fSqpwuJV5Rh+X4Usb/vNgXIPU+lWHMStPPt&#10;z5u3HGTyTTlukKhSvznjI4FVJkG0Y47kU1IsLwcVEkmHOdHbajNbtutnKZ+8N3B+ldVY+LtZsmjM&#10;V3Ksf8UZk+Uj64rzQKfersckjKEPP+17VjKnHsXGs11PdbT4sanbQiO+ihukfAVguNg/Curh8e+G&#10;fmS7gadnxiTgIvt1r5pb9zgSbTnpjtTQYwoYoJFYYxuI2n6dK8uWVwfQ61imfVMWs6Nq0hWzuwpi&#10;HCqVIA+tX2tov4WEgOMN14/OvkRWkgkR4GMWCCdnB+nWuog8V65ZJvt76RI+0eAc1m8it8JaxKPp&#10;SOHLfuyeK0onng5RyK+e9L+KHiG3JVbltu0YDIu0euMV2+nfFYTskOtWYbd0lQhD+I6VjPKJI2jX&#10;TPUYdcurdXBlPy9ucfhWnaeKLqVPmcKfUjJxXF2PjHwdcs0V5N5AkX75GQtatrHod2y/2XqkVxjt&#10;ggke1cksG19k6FLzO30/xZFBKJJYNxHHIBH5Zqvqmj+CvEsrTajarAZ12s8cag/zrm3sLu1DTCPK&#10;DHzE8U1Zpd2CMbuy1j7GcdYuwOono0UdT+D3g+aLOhXUnzcESNgfoK4e7/Z+8R3Ds+j3K3Ea4YFW&#10;GV/2cHB4/L+nrMLTR4MblMVJbeLLywuSyyHGCpKjn8KPrtaOlx/V4NHzRqPww8b6UpE+lSSSRqXk&#10;aMGRcDtwOorz+80fULdgZrWa3bp86Fcn6GvvC2+IV9Irs05QKzLsbHI7HpjmtK38ReG9ZTOr2MTy&#10;jnJXPPbjtW0M4qL4omTwUXsfnt9miRVm3COXGOvBJ/lVSXbExhmQEpjGOg9welfeGq+FPhnrTNId&#10;IiFw/BkG4YHsK851r4F6dqdwBpl+tsFxiNkB4HuGr0KOeUno9Dnnl8lsfJM0Y3bwuAahZmG3oVHr&#10;X0DrvwC8W2cHn6ZdW13t6xs3lsQO6feB+hxXlFz4C8Z2GftOkzPn7uwAj/x0mvTp4ynJaSOWphWu&#10;hyjtHuHP7w9QewqxErA8jOalurC6t7j7PewNBKg7j/CrFuJGiBZlBA6A8/pWqnHoZOkaUBRV2RDb&#10;gDp3rpNJtXmRYUBd52CqFHJPbFcyIHA3H92McnpXt3wx0SObTbfxDdP5hkyIVAyyshwGPtXLXmoL&#10;mZ00aV3Y9l0/SLXQdGt9ItNoWIAsfV++a19NG2PYucM6scdOKz1SSdizbQ/Tj+lbOkObdzG6gE8g&#10;18ZiJ8+p7VKFkeyRBeAMKWAPHrV2DYHyw5HT2rj7LUABtA6VeOrYcbRwK5OSyOmLOre4WMY/j7VM&#10;l3DKoJ4YcFR/Ouc+1iTbIGyD+lSI5jPmp16UWKubEtwqZ7AV5vrWpmSdip4XgV0uoXoWLD9COT6e&#10;1eW3bF7h3U7h1ApGcjNu3LsSR8xPFekeE9La0s1uLg7ZW4VRxhTXHaLYf2rfNEn7xo8ZUcbPrXrc&#10;EARkjQEgYH5VpTMJG1psaByuK2Lj92Pl9Kp2ibTu2496nmcquT+FacwzIaTbnP8AF14rjvEPgbw7&#10;4utTaahbKHH3XCj8iPSupnyX46VoWcJ4xVQrSg7wdjnqUlJWZ8F/Ej9lzVbCGXVPCN216gBJg+5I&#10;MDovXIx0FfMdxZ3WgXL2Op2EunTR5jxIjAHtkHGK/aFrYfxn5a8+8Z/D/wAPeMbP+z9ftFu1ZWEZ&#10;T5GU465x27V9LguJHFKNVHk4nKutM/Jf93LIGc5VemMYx2qee8jiZY4hk4yfYV7347/Zl8TeHJ5b&#10;/wAFSDUICARHIu1l29Rivnq+gudNvH07UoTb3UWN6suOfT6V9Thcwo1UnCR4dWg4u0lYvmWKeHe5&#10;2Yxnj+VWIbiKKNivyq4wF7/WsWEZ+U9f88VdMC5wrYzxgivQMSa3VY0Zh8ydCRVqMPHMGYDoeGHB&#10;9qqT3JGyzhGcKOF7+1STTSfKox5u3kjt7VDA3pr2e6gWOZgEi4GBjt0qnYTXFncCa1IUkYwff0qn&#10;a29xcPh3zGuM565rZlsRAHkjYqqYwOvNICldRXNzcGdiB0yc9hWwJ47pQ8fy4HTjtVViTCSw6jkV&#10;mwypGRjjoMUAbdtHdzT/AGgKDCpwUz/IdM02W43OVEbDnncKom/e2/e/MfK4Ea8Z3dfyqeO7iltW&#10;uUV8IpIRu5Hb/IqHTKkxVjZ/3UXIAGV9j6fSqaxEbhG/3SR06iq8GoSvdLe8JgngdMN2x7Vvr9gk&#10;/fBhGzH8sVSVjNMw2O0/vhnPapZjDcjzl+VlGCP9kUwFbnJXov6UwCPLFGHydR/SmUMtN8h8l1PT&#10;cG7YqaeQRyCJB06k1XspjFNKrcCQcf4CrotkkkW4lfhedv8AjQBBOJHQqzHGMfSuhXX7l7RISu7Y&#10;oUfhXLkXjt+4zMCcEr2FXI2s7R1tpAzSz5wo/hFAFp9X1E2ZikUw4XBAbIPpWbFcl+ZV3L/Hnufa&#10;r0skQHyL+GOlC2UJCGHnjn0OfaswJJ7VLyEQE7YyVI21H5Qt5HWPgN05xVKF3gkdQ3yse/QACrUl&#10;tNHG7kBjgEeuPSgCG3guGu47y6b93GRhCSa2NWeW9i85FwB2zn/9VUnk/wBB+0Rrg8fKewosZ4/s&#10;s4mPCAEetAFezj2rt9eaZI2+ZY4n9ifSiC4BLKBgVLKFwFGBigCae0hhA3vlhj7nOMVDaSxyYhm+&#10;WTkZ/vCodrhBTgsLRiaL7vTnqCPagDYURWVu2zCDHNdBa2UdzJp6RRhik0TYbksc529uoz+Fcggm&#10;ltZImOc/cz2x/Svoj4DaXpuveI7c3CrJNaMHwDk5Qr/CfauTFy5YM6KEdbH1RJ8LtP8AFi239uQ2&#10;1oPs6gqqfOEPIC+lTal4G0bV9Nk0JrEWZtkFvb9B8kQwnT2rtPEGqNJ4j+z6PIYjIoQblwu7PT8B&#10;j0ql8SJtS8P+H/MadZLiJgCyjZuXHzYznpxzXyFKdVy3OtxsfmJ410VvB3jS4sbiXzYrVs5zwSMZ&#10;A65x7U7T7iyYrqQh/wBaAT6DHfnFa/i8rrOoSXF4qzIAQAfvAnvmuQs4IrX5ZCAWAAAPBx2xX21K&#10;/KuY45tdCO4dTf3DKP8AWSEhRyBTo7NpCXifY33vm4wR/wDXp0tm1vJ56r8p5Ht9PpVtYFl024vJ&#10;uqlQv06HP1rQgyLq1tru4WO8kd9mAXHDe4+laZubGKMQYIAGxQB+X41Vgjilcrbpk9z2ApY4Ss/m&#10;oMsvK8fcPrQBVjuZYWmsHG2RNu70Xjp+IIqbyZIvm6OpORjt2q5eXO+XzyF8xY/mx3x36VO8sVzG&#10;rNlR9OlS0BSiclt7DNXbWbfLwBle1UlJil2SDPOOOnHSqcjta3izqm6NutSBJqaTw3Lk8E4I9hW1&#10;dxwHTY5M5l46HqKq3d1b6lZLLHxInAqCCHcimUfc+76YoAsQT262b21xwG+79agjlhs0EMeXyScj&#10;8B/Sia2uAQ0AEucDA6ipbywNqLVC3zZd29McAfyoAjuC1wv2tTjaoUA9hRZeTcSkSpnB/dqDyfqP&#10;SrQ+xvZqqMDP/EncL0J9MdKxY4liumkuA/2cDiSPHPpjNAGhPYQecQuYz/d7fhWrHeWMVsR/qCw+&#10;ZFGc46VFPKHXzpSqqoAOOmajs3tb6KaMph4/fj8Kdy0iS2try+f5GxtGUdjjC+mBRBJcRlkmkLgn&#10;gN1qCC5l0y52wEjK/gamlNxPJ9plYFj7cVhNFJGjbz3S3O1FzAo+cAdM9DWleRhYDtI3dOKpRXP2&#10;KLYo5Yd/T6+lJHemWWOB1Lb+AI//AK/asSx+mW6mddz7S3y+wFLcMbK+yoMaxMNpYcH0P0qrd77a&#10;/TByqqRx/hT9QR9SWHDcRcZ9PagCe4jXWPJEjgZYFGUYwp64FXnntFlOnLgv0P8A9aoba1SFAwXK&#10;4G0n+H6VBOoguftYG5+OPf1FAA0MMUo8+MleqjsKbP8AZ1l2RLgEZ/8ArVYE4nALg7l/h6n8Kori&#10;KUeevB/z0oAvW9vHcxPHc8w/L1PPFV5NUXzZIfL2JEdoK88L0qtdMjTgQybv4RGBx9aUxFQhXj1G&#10;O9AGh5AMqm3ztlRZOewPP6UlyksVjJHaRB5Y/m44wvUkfhS2kk805idcoELKR147fSq2n3jaffMh&#10;5ifCuDycZ7UAMt/NuYx54MeDg+tWbrTh5e+x/wBameM8EU0RSzuWB2KvPXuegrTs7WeQBY2USL1B&#10;7EdqAMIxRywR5OXUf5FP+6pI5P8AhVayna5u3hZdu7cSeg3A4wK2prYQRmVvlUDkntQBkPEYIhMQ&#10;Cj9+n51LHkIFTqaiadb6PbGTtBzz3qzbI6q0sg8uFPvMen4UADeYIy2OVGc1UgeQLvB+/wBjRqms&#10;WdsEtkfcWwcgdvxxVua2ntfJubdj2I3AYKH2quYCATRQMUA+fjce9PWUTnCp9z86S5PmMhnKoBxx&#10;2pLdorC9V5H2qRtOBnr0OKOYCWF47e7SRly8uQT6D1xVe6LJIqW/3W/n9KXxHDPbeTeWaFgxImHY&#10;DHyn2pEvbf7PFNvDyMu3j2o5gI/7KvZk8+IZwemar4kI8obi3THvW7bXf2iCSEbowwxkjG72qCK2&#10;MINxjDIMYHYdqLgVIY3VTHIpVW4PHapZ2MMOYF+VR26Vfur8XtqINpWbP3ui1Rtp3sSomTchGT2H&#10;0qgKtgjNJ9olwWjO5QecHtmrdxduu+ZOrZP41DNcyXYUWUQQuu7b3OP6VuW2ladFpi3NxKWJyAM8&#10;KR2quUDnhE64nZickAcYwK07a4eRsN83GcH0pqPHfqpgPC9vUVE8M1lMM8cdvSlygejeEPHGq+FJ&#10;5F04oscuS4bgEY9a3R+0R4ustTX7K0JjzvZEB52dh2A9RXjlzC15asoBxxnb1rJhsQPuD8utYzwl&#10;OWrRpCq47H1h46/aIbx/4Qn0G40RbOJgN0iybxvX7p+6K+Ybi4OqPJZCYm3jQOQOD6dap+UqXKxz&#10;529SoP5cdOtTS2yxsXhym9dv65rSnQhD4UKpPm3HW9na2xWaANwRujPIbHI5+tSXbm9uTMo2uQOn&#10;QVY06NbmO4t2O0hOvb2x+FV7FjbXX2S6AAPfpjFMg00G+DYTvwOSw71Rlf8Acmy8zEb9VzjOKZub&#10;zGaM4jJ496lmsEvIztOyQDjjrWYAga3YBT8vAwKfeGVkYSHO706ewqNWBb7PwWRMnB4pw3gj0A4o&#10;At2cktvbLbtgMpyOnFURMwuB54++wB9KVllkfzMgCrMMkQbY+A3v0oAralbbF3RruU9sd6zfDmnp&#10;qN9OLvYAy7Edzgbh6VsTTnPkpuIOPmz+dT/Z7SztvIjG1C6sM/3vaioUmfQvg/8AZvurjSJ7vUAd&#10;LuJxmIyOcuvUM2wMCD26Gql78CPHl+uNPtEn+zKqTyh1WPeo+RVYkZ+XHpzX3P8ACa3sfFng+2td&#10;RmK3i2sce4fwkrkHH0xXTfD3SZib/T7sbzbZG0D5WKHaDz9B2r5GWaVI1Guh1Rw91dH5AeNtDv8A&#10;S59Q0fVITaCFWDZGZEYHHOOP1rivDWi3NzK00mEReBnp+VfXH7TPhZLTXfte9p11D99IAOgXqT/h&#10;Xzlazm0AMbc9V9AO2Pavp8PU5opmMo2dh1xZx6Fdpe2wEhbjkYCii+ke/ljmQjaqdh3q09y0xb7R&#10;827tjHFUkcQzpEmdh9uBW5iW9FxFJcrcYy4Vhk4wBx+FVlnayvGlgCuBnrz19KobZpJZHiRnGcHH&#10;SrUaYPzcEdqTRXMdG+q2N2EjhLrcNHu8sr97b97FVG23pEaoEUcc1j2cV1DdiaIfvFHfoB7V0DXC&#10;IxkRRjn/ACagoyZLoW/mWqnc6HAbt9PwqMb/ACjL144/CsnMtxNI7nLDlhjn0/StmEmII/8Ayzcc&#10;fSgBsEdrFBHqM5JuMttx2GMdK0oJYTb/AGnzf3R+XgHrWHcNFJqAjV2MQUMcEYBPYVsyWpW18kZx&#10;95QPWgB8E7QT74QGUZGPaprhVuADGgB7eorLs5Ut5HSXvwBjOP5U7UZZoRvBJiOPunjP6VmA/wC2&#10;CDEZ53HaB6nsKkv7e60aOOS7jOZGwuOQD6H0qvBp125gucIc4dQSSPbOB/KtO31SPWLBopQGYMys&#10;vXGO49KAI2d5E8+LnjP4Uul2FteXciXjExyREryB5bAjBB/lUcR+yqiAfKoA/Cq13Okd75kAUIUC&#10;sMZH4AYoBFl5RaSy2+7zAvA98VDDIkj7SuPpWnZ6Xpl/Gp894nwSDtA4A+vt0rNgCRTXIhfzNijY&#10;+Np6+mT9KDQS7hNuVKsEZvu+/tUjzTRQgyEruHBxg/lU06/ao89HJ3YUYX6A1TM8kam1l+cY4B56&#10;cUAW4LuG9DSAj5MDA9fWk+wxmbzO5/KsW1iMVwPLJC9x0FdNDIzgrGcY6+tAEUtgse2Qy4DYwMdD&#10;6VVu2kYo204XAJAqOYXDuLONjtzwK2L+0jsIIJIXY715jbnp6GswFuNUuNKSOOBBiQElyemRWBFD&#10;LC3mn5t/Py1cCtqmI4+GiHQnpimQXCidrK6G0oMrn1oAnvfLMkTwLzswfrTIrjAweOanii+9IeUP&#10;3Bj09aW5sI5IPPtTiQH5l7fhQBA+qNbtlVJjxgAevqKctw99J9rgjMapwG65IqpZWzzWri4Hl7jw&#10;D94AVq27x6bMltIuxFOfz6HFAA+qRNbNazQkSAdfrUUEIsbea8nXhQNorWuLeG6mWdAHA9PTtVW9&#10;urXy9kxBU4UigCvFN/aFuJ4Qdp646LitJ5DcRrGMBlABFc5pwubLU4/IcmzmBDD+H2rpb3TZoh50&#10;ZzE3XPG2gDJe/kE7WbYaPcEjx3J4FaVlb38Ub3EcDbTnOfT6VhGMx3MEmQHikSQf8B5r0K71GGaW&#10;aVdyQ4yD0IHegDl5NT8uUPBteMqmwDpjv+NQNODF52doY4H1H4elZSWzRz9vJPOMYGB27YrqmtLH&#10;+zFuoJlEK5CDbg5/iB5/WgDzvWJ7yOcRoT5EhDbgOgBG5T7V21noTyW73NoGVyn7pWHG8ns309qy&#10;40SctFwQe36Vrw6he6VgRr5iEKP3h+7t9Ow/KgDGM1uIjZyr86syvJvPJBxjp+gFa6209vpDTToQ&#10;iH5emNpq29tbanKt55KA55x2bqADwPxxVrxXcW9xa2Vva/J5czrInoCoIoA5mSWaaAxRqFixjgc/&#10;nS2wcIYVOFbr7U+yjFkzGY74324XHQ1o/u5dxVQvfpSYGc0SQLtU7m7t6+1PO+OFhH989/atG0s1&#10;lcO/PoPesbVby5stUFtJGNjrlBjsOtQBsXJl1DT4oiuJLfOAPerCWxiit0uE2bQQPwqt4bjczvK3&#10;3drHB6Z9KdcanHe28JJwwLBk9BQBUmdWmbYG8sn5TjANW7FysXl8FRn8Aam0+9RYfIulOwfdPbms&#10;27hWQlozww7f4UAdrYeKrmONLXziIxgbw3THp9K7Sz8b3Vjaogmkdf4TuOQK8LhQH930I/ACtWzv&#10;Gti8Uw3279Qf4T6is5U4voXzs0tev01q8Oou5eWQNz6DI4x6+lQ6cZbeJkAAZ85J9MdAKqSyJZYm&#10;I8xcZPb6dKhF2ZEW4iOA2a1UNCCZ72OOPegyagZpGQTqeKgA27VI4p0mVG3t6UgIpB5gEsh+Z+n0&#10;rUe4awtcLwHBAP8AhVK3RJAdwYD+/wBlI7Vc1C3W/sIrVJfLdG357E+ntWYGRshuE3RD5k6+9X9I&#10;+XdGOJAeKzLWK4sZilwmVbuO3pUmNlx5it0PGOKllwOqnuTqEf2fKtuIX24ohtmspfK3bj1X2+tY&#10;NvKFY7D154rcgZpMtGMt3966sJucmL2MWa5cXT54C8e2awdZkS6KoONvpWzegNIdv+TXLyZLZbr/&#10;ACr6vC7HyuI+IqJsjXbEMYHzAdGqtdLKn3uAR+NWt/kPv9KkvV+1QjZ6/pXScJzkbRI2+U4FV5tR&#10;jyNvAU5+vt7U28heNDuXOBnPb6Vn2lu17J5aYDLyc+lFn2MzrIXt7uFZIwGVuCPQ1hS6Ze3Fw92q&#10;hBwAM4U46VuW1r5EPlRH5UySe9Urm9xI8YBVRxjHegDnYnZJyp6KcflXTJO3kbe+OK55YV79K2IG&#10;UxBR26fhQA2OOQVpxBgnPUVR3lDntipw+5cig0EuXlkiKrnjoBS2ge2XceWbjHtUSn584pysXlAJ&#10;woGTQZm7FKpA3fp2rUtDJPKI4izRr1PYYrBijLcIf8AK7nSmtbKBbeIqzsPm9TXHiDaJraRdJD+6&#10;m+8pyP8AEe4rU1G4+0Qqi/MAACSMFiPWuX1DEmJo/lcenFTwXshQAke/FebylGgkTbKfKs1vButX&#10;+Zx8/f6Y9CKqLqAQjevyHjI7fhVyZ9/yryKViw0iCCCzm6+e5HzZ4x6ADpT5YZoFEzLuQnkjnFZz&#10;XT29xD5ZwgPzjGRt/wDrVNqt4XdLazlLLz8q8BumM/SnyjNa2jkuXCofkFF1KFJtoznaecVUtrz7&#10;HpwjiyZTw2OxPYUkCNHF50gIJGT3xRygWxMsKjnkDv8A/Wq1poZpvtB+50wfSsu0WK7mW4uULQxn&#10;p/ex6fSugur/AE8TiKzAbgL8vRi3+FYzA2JLrzWEUXU46dvf6V1t/wCH9K1LQ59L1X5kaPzImjUM&#10;d54BH41z6WcGkxiW42md+APY1fS7neNBG2RGOMdFArOMuVmaPzh8TaPe6Lrc1pMvzq7Anbt3/wC0&#10;PcDqPpXMXUkgKqV2huQfWvr746eGYZ7Kz122iCMXKzOD0cjgkdgcV8p3cQaMxMAHByp7cV7lGSaT&#10;Pfw1VOJy0yyZkiQeXgjLdmz6emKjtzd286zaazRS2p8wPjGdvUg9OK6VGgjHTIAzg/4VnXP+mSLB&#10;0V+2cD2z2rb2h18x9tfDrWX1XT7Nbq4SV9mPlwANvb8K9nhWO3iLx/x9/Wvz78DeILvw9qtlZP5a&#10;guojLOQq7iB2H+favubTb+Jn+zTt8+M/7P4V8hnGBUJc0T6PB1fd1N21u/LDb+oOa6ezuA6LItcb&#10;LGnWM53V0OmHZCo7Y5r5yR3wOnWRXwV4rWQNt+XisGAF/mXoKvxXLI2G5FZmkDstIumjwZOncdq7&#10;WI/aP3obcBXmdpMW5HQV2OmXkEPzA4c9Qelc8kbxZ5b8UfDkLRLqtpEcRn94iDop7gegrwloAFby&#10;yG9K+1rqw/tSSQRssQds4bkbfT8q+LtT0+60TXtQ0S4z+5YtET1MLHgenHSvZwFa65ex5mNpW1Ri&#10;uweN9w+519qwldXYlRwK6RZBBLskX73UeoNZLWEEEhFtLvjblQRyPb8K7zzGze0K6RUaORMTZz/w&#10;H0zW/NOA21/TI/wrlNOkidWic7JVb5ff2q+Cd5EgxnrQXYdfSXOwSRfd3YwP4R61liYPGW6E/hmt&#10;0SKqnntioLfSob8lM+XIeEfsg9xQBhQ3UsZZJAAO1WYtQmLgNjy/pVZrW5guZLK6GJI+hxwR2I9q&#10;WKPy51Ddu1AGuJd+DSA87gODUVxH5f3Kt6eYpB5M46UAULsOoViPkPFJZzwBvKl+TJyrYzz6Yqnq&#10;xu4754jJvhXGzAAAGOlZ+98qysVZDlSOxq7aWA766kS4y+AuOuKbZxtHE940m1Y+cDnge1ZOmXiz&#10;RAPzKvB/2qpEMHZGY9+M+tT7NE8x1b3i37KYmyTwB6Zp15Dp6272V/wxXcpA5Vh0H41x43xnMXys&#10;PT2roDfpe2+y5HJxn3x0/Kly2Hc5qFm3eXjNaUbmL5W6fyqskflSkgcUs6OWDn/9VAzUidJG2Z6i&#10;u+/0EacrTqMoAMdM15NPExgyrFfpVuzvr2W3SCaTzCnGTWVgL0xjFwwj+7nilbzZgv2dtrAdasw2&#10;I2F2fAfnaOcGmwWj27Fzx/hQBsC8MaqpGMDr2zXP6jevdxfZ5x5qL93P8J9RWkLmMq8U67Tj5SOl&#10;U1iibg4IHpTAx9mYRHnbt5Ujgivp74CfFZfD2qf2Lrk3lWdxgNIBkIegfHp64r5vmiVeEqlY2Mf9&#10;sQXErmPAPIPcdB6VzYrCxqw5JAj9qfB/jLQpZpY0vIJPkGX3rt2/nxV/4ipoWr6DJp8zxtZ38ZhD&#10;xOrIhIwGIB7GvyLfVpLiyFjcSyW8cfzF4H2u2OgPap9J8S3mmWUjwXd44MmV3ydB2wM44+leFDh6&#10;nHU7adZIs/EfQv7O1K4sbXDfZHIDg8MnqBwfzFeX28kkRweD6V6lNqzavumumMjv1ZsAn8q8+1az&#10;NtKH/gkHynP6V9Nh1ZWOaq03dGcsrrIR1zWiI43wzr2rJgUlwO1aMzHbheK0OcgvWMj+V0Qdx3FR&#10;vbxooaPgdMU9ULL81RFmhcd0PWgCN4SV3LyB+NT297b+Ubdz8h49KtQTRDiPvWdd2ahmYIfL9hQB&#10;Na2hhY88dq3BGGt+24DiueRL23hDn7qnhfarC3LSJlsjNBobvh8qdQtpJU3RrKoYdjnivpOD4aPq&#10;rtDaODNJ80auwHHrwOnOK+ULK/a1uc9F9Oxr6x+EPxFW/vl0vVDvnVNsT9ynHyn6YGK8vNVOMfaU&#10;zQ57XfgV8Q7aGT7Zpykpkxsjq4YD0xXgF9p9/p8kkF1CYpYiQynjGK/YHT7b7dpwbLCTggZzivnL&#10;4t/B/T9Xgutd0pRb3JBaXIyCR3x6/SvFy3PHKfJUL9kfn5DcoflfAqI+Ur4AqbUNJmtWSVFwD1GK&#10;rpCwXLD5a+ti7nNJDLrG0FRlqhtRE0gEnBqSWZcmKoXt5EUygfLWpJduoPs5BVt6t0Iqk9uZELfl&#10;Whar9riCHhB/OprsCBNkfBNAHLxyzQv5J6ZqWZGDg44P5VrwpBesFcfvB6d/pVy40xnhZozyB0oM&#10;znvLVMkU0HYMnANIoc8OMY9akBUkIVoAmtlSeAXiAqclef5j2prsyHdL9w8fL2/Cup0WyS5kjMjf&#10;u0xhR39vpXQ6t4We5gM2nKYCMglcY/LvUTnbc0PNR5R5H501lIbYwwR2qxawWkNxJDb7mlHyEuBl&#10;SOvyDpWhJbMN0cowy/ljtg1QWMhnWIDdUIuFzt9ae9tI7kAZxUaWpEmOlMzFDN90dKj+YcdjSzub&#10;d9jjmp45oZE9xTuBC8aKA2KrPtapZZS3AGAKyppDG3FFwL0c4Q7etaMgaVMZwK5yPzHO/HB4rY+0&#10;SRKsbDgUgGbmiOztUrSoRs60koEuJF4qMKF9/SgBiq2/jirjXSqoVxwaZHuf25rPlmTBGeRRYBbl&#10;34ki4xVqG+Bj2yUlmouIieq1nSxeUSuflpoDVjngmJEJ5HUVDdWm4Fo/vDt0rERtj7s49CK0Bdyu&#10;NpNbwiTIqwko3TFTSyrJwKjaTB6VCBlvlrQkmP7tML3qmu9ZN46VYkbOF701SFUhqzAkDqWAfj3q&#10;R9h+nas8K8h2r0FTp8rYPSgAIKHd2qCUbjvXg1rMIHUcfdrLfK5wMUASxgtzL26VLh+ewptvPH9y&#10;VenSl+1LI5XGKAKxD7xjnnj2rQ2BU5OfWo8IOTUDvnCrTQDXEXSMVByvOKnWIKckVHJk8KKsnlFk&#10;McyYYdKpRxgNnOBViNDjkUrAFgBQHKRqF3dOKnEYJ3Qtkd/amOoix701JUjYFT1oDlLyejVRvrML&#10;C8nlBgwwT6CryfO3y1oBvLXDjI9KKcrEo8B1CyNlPK5b5c8A+npWZI4ZBtHOK9e1vw/HeW7mAcjn&#10;j0ryN7aWxc28y7R/CfWt9/hEf//X/FWS3RUa4tpMA/6zPXPtSWsa7/m49KqPFM0SpGRz1U1YgieH&#10;5pHG0jAFfLbHuEk6EOrR/KVG3jp9KlRfm8w8HpjoB/Koodsk7Dd/D8wI4x7YxzT2fMoESlfYioAv&#10;eZnkdaiMHmEhQS3cDr/+qpYraRiSTtPbPrSzQLBh0yJm6sD+n0o1KJhEGVVc5C8ccZFL5cBb5eOe&#10;gpdynC4wxAz6U4WVxuxD1PGeuKnmtoOMCQecx2R9ug6VGZHRwsnyt7jFet+EfBV1f4DgBiuW45rS&#10;1v4d3kUHnIyyhOSuPmA9q4njKcZcjepagzyBChzI606OBXzsOAO3YVr3mlSIMKVA/IVjWazRiXJX&#10;jIz2rpWpI/yApy3I4qQtFEuf5Vjm4uJ2GPlDcdOMjsKuDZABJMS0uMEep9KdgJ1kTqe/5U7c0bE4&#10;x6j/AApPKTeZMcHoPSkP51AD7qVJIdoGHXoR2NV7aNUPmAbWbr+FWobIS/M557D0oaPY+Pu47UAW&#10;Ea4/h4Q0+A787uMdqgW52jC/Tn+lKkoRueM1mNi3d0IJAI+f0qvLJLK25u3b0rQmis/LEsjLk/wG&#10;s+4kU/d4HtQNMjwWA78YpRujUeWMmmW6+blw3C8Yq/CigE9loJIA/mopPTAGMYwRUoJPOOKZL9/D&#10;dPTvirsOyRdqjAqbmhAXXB3DOKrKpzu7d/arJgy5x+VWrX/RyfRuvpgUwJIlXZ8tM8xWB45HFVbi&#10;c/ahtTCcAAcVdMZYZxmk2BFG7ZAUVejBQEZ61TUlflA5FTqC7AdM1IE+F3AUzkE5+ntTTa3Al24+&#10;X1qykZXO8UAZxiAYsvNNi1KWJHt7Y4MmQ5Ht2FSXA2tmE8ntUEGnSI/TAbnFAGjCH2qwPTqKbMjT&#10;SAoMdsf3R60M/k4RfujtVtZYnX5CMYxQBB9ohiiVE5I70yU5AK96laOIurH8hTZSO/3TQBagmxb7&#10;V79azDMPM24wT61YXapG3pSyL5gAPXr6UAQjMoC9AP0q7JHHtCY5x/nNVNjRjdHjI9elQRPcZ+ZV&#10;EfX3NAF3yn29flAqugB+YjIxUEkksk5YkiLooqjKsr3LSrkAgcZ9KANMSAZBFEkqopA/P0psEJA3&#10;yjaT2qveEMwVOQvpQBfjgaW1Ez4Cf7XHA71mLEJGY52IOnvU8ALxmIjKkdO1RS7VG3oFH5VMgFiX&#10;bnvWvp9pPe3KwQpvA6/06VmoYyNqHNepfDjxDonh2/Emqp5glPTaDtHQ/Skou2haZ7l8O/hemn2C&#10;6jqS5kkUGKMjghhwTXtUEuIPsGAScKy/wYHf8KytM+IPg3VdH+1WW9fL+XO7nK8dOw9q8e8V/FOy&#10;0uzY6afOu58iFB2Ocbm9h6V4VenWqzs1odsZRirIofHW5srPSY7CCNGnEgYFOq5GK+Ybclk+YYJF&#10;aGo317qk5nvbhpnYktz/AHuwrOSRbVGVfwr2sHh/Zxsccp6kYUQv5rDkdPamsJJ3znrVVZJnky/O&#10;a1IQGwAc4rawB5UcUeX/AD96qJbSg/aJP9X/AAooyWP+FXJ5WP7puF49qlt8j5X4BxSYEShgC3T2&#10;pN4Pyr0FSgISRnkULas8m5PuCmBb06EIMk9a1ZE3LtBxWKu5TtFW/NlUfLxig0JIEW2IKD6Vc+1S&#10;OnzdRWfHklnY5qaF0+63FBmOQhic1Q8vdKcnPv2plyy+b+7yAOPqe9TwR/L7D+VZgWzKkKseMqOn&#10;SufXEr7ieSfyq7cbSCh6NxVZ4yse+MYcdCPSgC/Inlw+a3Aqkr5UFfoO35VE808sUUMq/cG0Y/i9&#10;6tssdvEuD+dADPL/AIpG/CplkQphKhUebWtY2KQo88vzFzlE9F96TGkZywSbkmQ4cH9K1kmlztA5&#10;+nFSxeXkmPp0oAPmKAuRWbLBWlTlY9/rU32KUxiSfASQ7cA89P8A61SiUxkbV/Cie6lcBCRgdsVB&#10;oVo/IglRJPuDp7VdlyWzFgKfSsvy2fvzV5IrhLZfMUqmOCf6UASxoqkNLyT0FRl0R8KcZqr5yrnd&#10;/D8v5elSSI8mI/ug/pQBY4Kkk5psLsx8tOp4A9KbdhbdF8k9sfj61LBNHLCHA8tyMH3oApjl/mHf&#10;GK1HMflAOAAvT2FVok2tuPJq3coskak43KcgeooApoitl060pLL9/oKI0KFnzhPSnZaRuOcUANIh&#10;lAIOcVGJZ4HKwLvVhyCOlSi1Rc5OB6fWkG6HhBuAPP0FACQxENvmPH+elRSKuDLCM+gq6NtwueNh&#10;/hHFRSMFbbEMAj8qzAWK3uTAJWIX26VWn+VQFY5qfcrR75QfNPU5OPy6dKqTyLs+Xn3oAswszcO2&#10;B3PtV2S7itosRkFsdf5VjSMyKN67Ce3tUR+ZQQOcVoZmpaW8l1H5xfGDjrVM3KLOUHOM846HtxWX&#10;tldtyLlR2z1/CrCrFGpLdufyoAas0k0Rhnxv6E9qnt4IIeVQZwRz0wazWnL4VRg+x6Vro6+WMcn1&#10;oAazYOF4FDgyDk8U9Iy74FJKTGfYUAOee6ghEcZ+UdB2FSQyo3z1lJbahcXCzR8RfdweorSigMTC&#10;PrioLL4h84H0xxTFljiOzOSKgm3QEbWwDSB41G4dSOfakMXjfvTgrzXU+FLEatrbRMBv8orzjHzY&#10;HSubtLFpW87pjPX/AArXsNTm0m/hvrT78TA8jI/EelTUT5WkOJ99eGPAtho2g2VlZJGsyp88mMk9&#10;8fhmu2tbG10yFkX55ZV+Z+/09sV8yaT8dNehtFtpIILjGAC0eP5Yq1c/HvUxotxDDpaRXkisonzk&#10;RnthDnn8a+Sr5ViJzvI9OFWCRwPxx8XGTXW8O2k22K3Qeft6FjzjPsCK+bbq3tIrgyWjAiX5mA7N&#10;3robtbnULm6nvzuuLhiXY9c1gy2TwO0fUpx09K+twGFVKkonl1Z80rklqyLxt5NLcggZ6dhTLcb+&#10;VH3alkzJjf0HbtW5mMg8xcHPNWXEUpMz53Y9eBj2qv5a9AeaZHbNLKFDAGkaDYruFZPLzu9jxUMk&#10;+b9YmyWJGMcgCtJ7CGMgLgsvG70p0UKWEwml2gMOvA6dhWYFNk3uW7Y7iod+ThFCjvW5dNHPbhwc&#10;Moxg9RWVF5Z+U/4VoBlyBi22tU2WbdN8hKcDAXGB7GrdvbLJIAoDN7DoBXsUXwj8b3XhiXXDAbWJ&#10;AHiV1w0q+qisp1ox3YHjk7GNUiiX90B8gHb1zVb942FTita7gubceXdxkSrw2BxWV5UovXRflVMc&#10;46k9hWsJ3AhaC3lbC53Z57VPc+YyjaNqDGSOwp7gQuWTk+lQrb6hqK7P9VGpy7D7uBQRYZwo3gZ9&#10;KdA1xMhcrhffgfhTZAYmCsu49senY4ppmmupUs7YmKNfvZFAWELNI5CcAdOKsxuJF8l/kZRye1PB&#10;tIj5MrZPsOlZCI8jlB3zg+1NiJoEy7SED5GG0mtr+0j96UDFVbtfs9qnk4HIGTWY37xQM8jj60wN&#10;yJ4WG9D+A6/lVSeUOpiXoRj6CqsCiLCt34B9KeI9rYxxWfKO5YiigSJoM7lfsaW3tmhhZA3H+eKq&#10;XG6Bk29D09sVd85rnC42DFTYLkTp5UW7pzj6fSmtLKgUoACcct0H5VNHZNgzSgYPCg0rKeVHB9u1&#10;Ah8cltHMjuE83b95Pu57jFUr24a9IVBheo7Y9PrTRGsBKucr6Y5p5iYHKjsPy+lADYkYHL/NkdPW&#10;p5J2P7tzkfwgcAVTlnMUggxmRuMDsPWl+zSnDdAcZ9hQBbE8UKLC/wAhc8nHUVFI8drMkRPMgyMd&#10;MVG5CI0D8nGB6VVDfOhZSW/hP0oA2PPtYsI+W3dx0A/GucYIxbyl8vaTtI4JHvitx0xDiTqei+9U&#10;mt0aTfKSVUDavTFTVNaTsVYQSCGOP0pZVVcKSMe3OKlnSEqUUcHsKLSwiEYU/LuOWI649Ky5Ts9q&#10;iFoNyHacNjiqiHcgGMGrrIyHaO3Sop0KQgr99qOU09qiHLAYzTdikciqgdk4ZT+IqRZ1zgj9aVir&#10;kxn+ygFPlx3/AJUgRsF3+83P4GmO5/gHTGfpU0rZOV4Hp6UEECRnfk8U8LnPpUhzs3Hoe3+FRgHI&#10;VelACDKqfQVD5wcBPrUrObYhyQ2eBjp+IqGParb5/lbPXHGfTHSgB6nsTwO1PjkHKpx71CyEctxQ&#10;rqI8rWgE/ntHKqbfl7+/0qwdoUOn8XSs8mTjIzn26VJyOUHNAFhVxxmp4pguOMAcVR3zquJCGx3H&#10;FPQh/wAKrkA0JG8xQU/D0psULRgs5wp6/WkSXhYqJQ3Uk4HGO1RY0GjO7H5VK0WRuXg/pTNvepVZ&#10;R949PyqkBXVJE6tU++d18gSHaTkn0HoKd94bjUSt2HFRYuMrGmZvLOJRlR0z3Hartpq85mlbJjaQ&#10;DaynGzb2GPWuZLFnxnOKeLqSHCYGB371yvc39qd1B4i12zbdFeyuP7sjFl46cV3Gl/FjxFFH5Vyt&#10;u6rwf3eCR+deFtcyE8sQKUSydnNZVqamrNC9sfWdl8Q9C1WENJttXQYdGOCT/s1pR6v4cutzR3SR&#10;L0GTnmvkSO6kb93KikAcHHPtzVu0vprWYyRhWOMfMM4rz55XHobxxB9R7reVyiusuzGdpyORxVmG&#10;1Jk3wLjAr5qg1jUID5ttctEQAPlOOK7HTvHviRcI18Ghj2/KyID6Y4AqJ5W7aGscQj26f7TDt8uU&#10;o3XrS2t1dWrm4Dn5hh/9pfT2rzu3+KcskCW17YpFtGGni5ZwOnHQe9b2nfELwPNj7cZIyAAMr931&#10;/KvNq5fLsdEK9juovEM8LfuY1MfcPycV0Npq26MIF2LJ1VOwP9K5qxuPD+rYexvAfKGcEAAr6/Sr&#10;sVtvBkgmV05Cshz+GK43hnHoaqonubc9hoWoW5gvrSC4i6Z2hD/30AD+Ga59/hX4F1KNvslnFaSj&#10;70oZs/lnH6VILSRVZsM0Z4YAbjntx/WpUF2m1stEycAHjj6VccTUj8LJdOL3RwGpfA3SzwNZJLdf&#10;Li2pjt94sa9N0rS7DRLSC0tIwwgQIpwFHHsKqtJcn5pGLelXobpXG0rinVxVWatJlU6UVsXtwlYb&#10;lAx+FPCgEBc5HpTIMO+5gABViLKyDFcMkdR1FrBmJWHHFWxaFhkHpVezbcAntWjFG5O3sKzNYhHb&#10;NHjmrd3v8kKnBHzflU8KMOv+cVDfXCKuzoOnSgRwWpX89zkDoB0rjzNcciLcrngV007M852/Lu/Q&#10;Vt+H9FGpamFkB8q2+Zj6kdKixmdP4Q0hbGzOxMSzYMsh+8xrvIoljGF60sYjRAiDAFTrsXrW0VoY&#10;SAttT3/pWBc6gkjCIfdXv61JfXiuSOw44qnb2ouSGQDHr2pllhAciRhlfStq1lG8E/hUCxGNdhAx&#10;U0G3JB//AFUAbnlq601kijjyUB9/SkhYhajuLjzF2KMDvUxiXYyJUN2QHj8zb9a8t8bfBXwf8QVc&#10;6lpYhvnwBPF8rHbyM/SvYIm2/LTNY1ez0XRL/Vr2UW8NrA7Fz1+6TtX3JArooSlGS5NzhxFCMo+8&#10;j8iPHXw/HgXxLqGhWmotKttJlEdQflI/vD3GK5G3inMxRwN2AeDng9v0rotU1OS81DUNYvHMhldn&#10;ieTkgMxKj+VczpokUGQD7+Wb6mv1LC83JHm7HxtRq+mxfVCJ/LA2uveqp+S++zSsCxIyRTp5ZXvY&#10;pQSUiAXH86p3jFrx7mBdrt8wx0JUVqyDrraA28bTKNqoRx3b6VYWU3E+4DGM4Hse1SQLHcxZkbaw&#10;7E+1Zmj3M0rz7OHi5BxwMVkAt3fS+f8AuowVt+3f0/Km3Fq9zbC+MX2bd2J7/wCzUXlvHJ5v49s1&#10;OLnz3w3ABHy9hxx7UALcKkdsGByz/Ivrn1ptpE2x4ph8uMEdOKS6RGlidjkxfpTopwkvP3T/ADrQ&#10;Cm8UNvM0QbC9R7e1RGFLgcHj+Fhxj1q9dxK8u7hlfkcY/AUixArt+5xgYoWu5KRCI3WEojYZvSoz&#10;ZvHH8x2Me3cfWpTaTRPHI22RUw4U8ZC1Ndyw6lciXTYTCgX5ywxlh1GPak2UMtLcbRLL91Tx9acJ&#10;VmkbB2nt7gVc0+NI0lWZwyshye2e2Kpaf5ZkKvjeV49qEwJbWaOI+WgCgHPHFZc0aW119rbJC5/I&#10;/wCFXpB5E27Hf9K13nstQtPsrxgii4Fby7W70S7v7ZvMmUhYx0OO+BUenT+blGXhdoz0wfSp47a1&#10;tD9ltQELjnBzg4pGuoovMtv9U1uBggfe/wDr0XAq3Vu1tOYz8yPyG7H2q0XkKqS5OB+XpSXMshtx&#10;5q8E8Y/zxWWjTLMiSgjfyvo2KgC88zKCoUMp6g9OKhhtWmzKdqqO565+npU05WD92/LdfwojuUC4&#10;TBPvigBIrWMbm3cn6Cpl0q1uv3UckqMR9/cOvuMf4VV8weZ+7GB6U8xErtU/Ke3vQBckt40k8hX3&#10;bOCe24elZ0o8uRecfh1xU/2VxH5idFqFlJPr2FBoaUfNlG397IzVjTtS1Xw/ef2hol3JYXZUqJI8&#10;ByGGCB+FZf8AayQqIriPawIGAMdelaczL8srMFEIz05PTge9TKCejBHUaf8AFbxfpc32w6lNdTRk&#10;bfOJYIfUDjn9K6a/+NPizxpZG28S3f2hYThSAE59OOx/pXkFxcQXEnmiLywR+JPrSWp2FmU4wOa5&#10;4YaCknYrmZtPq0m6RLhBh2JUr0A9qwZ2E8wkTqvGelTXK3hQNs+VhkY7D6VNEAI2eFdzIjFOO4HY&#10;V1dTE0F3GNV6BRWfNFuuFjV8xcErngmo9LuZ7mRY5mBYZJIHQVYlRjO2we9BoWnnFqgRQE39MAZz&#10;0qmqyFspwf5Zq1cweekcsg3Spx9R+HFTRtsTf/doAjh0xXlAZyxiDMV6ZPpn04qnHeszt+72A84P&#10;0/lRFFc/2kjI3lxtlye4x2Fauqrvb7Ug2jof6GoAZJbSNbicfLg8L3I9aoyx74to6gGtGKXdChz2&#10;x9Paql9G8KJIP9WxxVQAp6A32m+e0jTfvGV9j24r0RPBXjK/iW+0vRmvbWYEI0bcjtgjHGKx/hz4&#10;dbxZ4x0/Rl/0driQHcASWij5ZeMdvyr9LIPCqaVZRW2mAQxRECNV4Ucck+59a8nM8d7GyR00KPMf&#10;mzq3h7xD4d2SX+nzxx8KxZcBX9PpiuTkmlu5mkzxuxj9MV+wj+Fv7Y0t9O1iMXNnNGUCsRkE8ZU4&#10;yCO1fmj8UfB+l+EfiHrXhqzXbDaCPa2ck7kB59+1Y5fmDqtpo0qYeyPJNQlCIsMPyshJfjnHYA1r&#10;20EqWY89CECZXOCAO1Yt1pqOCscjo7HnvkD0q7Fay2cEdl9p8+JOVONv4V7JxFa0lQ3Btm4wemf7&#10;vTitBpFRxsAXJ7DGaz9i/asqMh2zlRn8K02dDESmGdcY9se1BoXPIjnjLM4UqOmO9V7fPmrBKoJP&#10;Re1Vs3TgFADzyTwB+Fbq2ywkPEARwen+eKzq7FRHyKoBZ12wpjd/sj2qzPpenyzRXlnK6KuMBTya&#10;guZjKn2e1/1kh+VVUMD7cg1ct4/IgSNF3GNenTnvXOUMvbKO6VZI2+YcnPrUMS7Y/JAxms/UtWu7&#10;OaGIRKizAkEj5hjirsFxvhDyn5x7daAGMtxFw5IQ9AehA9KpLJJ5nA+XPHH4cVfkaS48vygXHCD0&#10;GabLeS2d6bWSESeXjjpyeKLAWrW7W2fcRkjoapmKa6lMgQsDzgVPfxxRSfu125446ZxWjZ3jW8EZ&#10;WISPEPoMUAZy2wjO5v3ZXrnrVKS5zJgdOn5UhuJpLlpG/dLI2So6DNWnhhgJdvmycr/SgDQsMWcT&#10;Szf8tPyx6VyWoSFryR7c4l3cLjiujS4My7T+HoK0baW3UFHRG28nIFAGRbS7Lz7PN8rAcr/9amXk&#10;n78eW7RtH0Y1fD6Tu8uOzLYP384NaAtoRbsQBI4GAWGcH/61AGDJqNubeTcojmUfKo6Z/DFVo4r3&#10;UoHnJwiDaTnG78KoJprwuyGTfGxGARyAPU10tsFtVaJZA0RxtULwuBz9aAKOnpDbRFTwc8ZFTNLJ&#10;JG0PbsO1Y2qWVzJi5tpFyG+Zeh2+vvitL7XD5SeRu2herDDEjrx2oAi+xwIcSqshHcjNWkO5MIxK&#10;HH0GOwqnd3kseIgpjdwCD/Dt9KdETbQgNwW6igCeUxQLmUggY68+lJHMlyxmjXzZEGenRRVQW8V2&#10;ziUlsqQF9PenWM76bZwRzEecFYZ7YBGBQB0l1cxQwAyjduAwvXP51ySW6faTcTKMFs7egx6cVdd3&#10;uc3DN8zcdOF9hT/Jxbh2OCBmgDcSCC4XzbdlMQ67f4fanxGyNytnNIEaQYVfXPFctYPIJ3uLfgMu&#10;0AdN1W0SSzuY7qbllIbntWgFK4SfTb1rK6+VxyPYVoEJcwbJFHPQ1HeSw6peefnMh79iKmRFVCO1&#10;AFDG+QOg2Mnp2x7VG5uQRDIcqx47Lz7VYdghORuPpnH61fkSO40oX8XBjwR+FAGbAqWjJJjaiEE1&#10;bu7iO/uVFpKJhIueOx9KS2KXqGOXhXGB/s1mNH/ZUo8obJEOVz0x2/GgDobWf7HG0EnBxuB/pXL3&#10;8tz5hljOyJQNm09D71dRp7+UJBkv6+g7/lV2W6t0jNuqiRX+8V7kUAX9QsYmtotUicbpMDZ2rFMr&#10;znCjG0YH4UtvI4YW+0JEPur3FT3IjtzuQ9RxQBEN9n5c5P7xfmKZ+U8H0qndTXFzIJnQBnAVQO+K&#10;07G2jvYGuppPmJ2he2B6VoG3s4Z4Xk6xIQFB459vagDKtllj+WbG7gYBzj0q9EsgXA5OeOayYor2&#10;O9ME/wDqB/y024JU88fT9K0b2wtmka+WPbtbnnGKmQEnlQRbrjB80jbx0oiJnkxIcKPSm2xLEKPu&#10;Ede3FPcm3y/QD07CpArzzPExhbjbwDjrThavcQiQnGcYxUuReRbtue/pRZ3Hkxvav1QgoT/d9KAN&#10;K8gX+zUunIjlbCqqjqvqKzbCf99snw8cRDdOmP6U24vpp5o8wlI48jb1H4VbMbRowVNuRnp2oA+t&#10;PD3xpk8N2dgukSwwu0WzzHXIIXqGweOMV794Y+JUV/anUri9S0uY1QnyX4wRkgjv1r8uYQJ/o/4f&#10;jXWxeI7zTLS3hEgkNuoROudo9a82tldOR2UcRZWPfv2jPHGk61rEC6TMJjC8kRReAYyP6V80WEEc&#10;c6+aAqxrkDr9KnEkmpXAvJ0XeOmM8557+lVLq/iWOZI2AcN5fGDhuldVDDqCsjGpO5cvFS5Z57XJ&#10;dTyuOtZyRPcEhANo4OeOaxYr24htSj5LqOPf2ro5/wDQ7ZJo8YYAjHbI6V0GJJBM9hIwyvlD5nzx&#10;wKyLe8NzcPKgzEGzjuQemK1Tpyakot5OPNwfTOP8Kyb2xfStQ2wN/o7AZU9eB2oBHXQosiFVOfb/&#10;AD6VjX0F1bTRsU/dv91s9MdsVb0iOSWdDsyTxj0Wuk167t30T7LbFZJD86cd1rM0OLgTyWaQ53Dq&#10;asR2d3exGG2wVi7ngVDaRvPGPNUBTj2q7JcLZZQ58vGGUdPegDMt2jRSixYmLYxjj0+nWt3w5Z65&#10;rmqR6NEg8xslPl3HPp19ulcyzPEqXqKPKJDAbssBnjcO1e0/CbWLXSvElrqLHdNLOGO85URAdFHa&#10;ifwt9gpjvHXwu8U+EYo9S17SprOBkRxK23DlxwQFHHpj2rzU6RqUtv8AaJLaQQ7d29SDF7jt9OnG&#10;K/Ubfa+KLiMavEbq2mAYQTgNGAOB8pHH51T8bfCTwFaaeLprP7Ha2JYzQJEuyTcAQegbjtzivEp5&#10;mvhaOr2J+YIvL61QwQlrUxAAttB2gjjGQRWbZ/Z7Bj5MefMB8x/4jnp7fkK9V1rTIoNbvdBhUPDZ&#10;4kjOAQysMjnHQCvPbu0t9NnuEvCRE65Qd8+39K9enqYThyloPE8SE/uy/IDYzgelZ8tjtlLrwvp/&#10;+qqdpbv52+Hc0bHCkjHA/wA9K0r/AFBoowkCZk756Y78e9aEEJhMMOYiVz1we/as4K6uNp259OOP&#10;wrS04tcxZvIxn+6DheO/FXQlra22/jd8209yPQduKzAsR4itmu5BiM8jjj0rMuJ4ptpCBMcVbs7o&#10;3UItR0Re/fmrFvp0eTNOqtGBwCKDQx7a5tBeQwvxuO7sF2itkz+TObiBVkznCr93H1rL1vTbKSWO&#10;5jb5/uGIYCke1X4IPKhWMjGBQBUsjILhWlHzP8v4mrVzBcGdUY5Cjv2qm86wzxsRna4P5VvtKkpa&#10;V/3YBzmswKeZdPG+MDDDBYCqd9HDdmOQ/LKOM+o9Ktx6pDcMYcYHaoHKx3UQkBZOo7c9KAK8t4ts&#10;v2FF/eIBkf73OKbHLcQOkic7Tgr29MYqbWPKm2eQoV16tjkke9UFuj5yBhhh37ZoA7DxFDZjwqLm&#10;Bs3HyeWF7jPOa5N7m5vL9ZbjBaTCDaMDAGBWtpV7CTLFcABkI8vPpjmqb2jNue3++uSB06c1oBo2&#10;91LbAQo2IzweO9Q3kEb5eRAufQdcVmQv/aXyOfuDlR61aufPfy4ienQe4rMCdZxJGImPzKMDHFXk&#10;vLmWMJI2RB29fc1iw6dK0m+Vg23n5eK1lAgRg/Vvb9KAM++gvHkju/lBjAACg/dHNaAee8ZY41J3&#10;dF6e9QR37eaYNoKkfd6VNJdFGzbfKRwOB/OgBVjkikMNwhiYc7eD+NULjzFfZBGSD2HoOelWUkmu&#10;pgSBuIxxViSZIF2sv7xshR7+n5UAX7bT4LcxXuWysZG3pknu309Kqu8d5Obeb+Ajj1z2+nSs+DUr&#10;ySR0dC8fADHGwFew4zXSXVxoSWbXdlKqzQAGXdwwGMEAd+aAM3Vrm4trdApHljbwPl246AY4rPtJ&#10;YL1FulxnkFeu0+/4VoWl7pWo/uLx1wGwqP8AebHcewp99aW+lSyNGAqHBGAAMY9AB+dADJIYjGN5&#10;AZvujP3v8Khst+7ZKPk75/lUaqL8pfFcEN1H8WPbtWpGgw2/GKhsCX7RDby7UYbv7vfiq2o3cF+I&#10;pJIQrxnCt/Fj0rNNpHJebmztA/H8DVue2RbQBWIZTxn0pASWt99klYlcI64quuj3Cg3EZDx4z+ft&#10;TLa6tY2jW7iyrELn61t3Fw+mP9kBKqo4PqpoAy2iEsOzHKfdPt3q1ZjYcEcnpXLukr3uAWWMfPgH&#10;HFdfHe2xCIi4d+MjkigCO+Mf21pBxwAeOOOBxTZ7NZFBU4OMY7VVuba5wLgL+4UYJ981DDcy20oK&#10;5KHqOn+RQBYmtvKT7NdHhtnA6EZ4rA0u2kjkuVVTjPT0AJ4FbssxvZxNOQq8ADG0YXpU2YrOeVx/&#10;y2C4HvigB0YSeADHK9D9Kpsj5KOu3sM8Zx6VQiupYmbaAQeeOn4VdWNbuy+2q265Vx15ICj7mOn6&#10;UAW7RkkLQE4bGfbIqaw06SWZ/MPyR84FYEFwskqsPlZSN2e1dHbStaTHnKvwQvb0qGA66smuE8sS&#10;bGHfGRisDULaTTbXzmy6A4+UetdPrsj2FvHcwNuzy3A/Cq91OZrNoJssJxj6AikUc1YyrIyvB81d&#10;ravHGUL/ACMvT3HeuT0uwawlEh/1aYxnjj0q/r+oRW7wHHzyZCxjqFPc12YaF3oefi3Yr6xHDDP5&#10;Nu4cy5eReuzJ4we/9K514B5v3ty+vrTlBGSCQKJgdnTA7Y7V9LQ0Vj5mrK7Me/SWJhsXd6cVqI8S&#10;qAcDAxWbJJM3DMdq/rU0X7xD7V1nM0Q3ASUSYHY/yrhbfWbe0mZIkYLnDMAM8e1dncCSLDxLuBUq&#10;R3GRxiuZubRTNvAGMZpyvb3XYzZ1EF2jRFZEI4/MN6Vz1wJZGGB+7XoB2A9a1beSGOzEca/Nnkmq&#10;rTRgEnAJqyDMeLbDvXrUEUsqSqFHFX5M4z/D/hVcvGrBQKzNCwS8jVdiG0VHFEB8x+7TjKGbCjBo&#10;MwUsdwQcinoofhu1LHIi5Y/Kw6//AFqaz9/u5poDYtf3aFF79K0NKUJfRO7bRnt/KsSGQOg2AnBw&#10;2O1bFqpjlPqvIFctc2idTP8AOxhHAB4p1tAsfzv1FZ5um/Hv/wDWq4bnChQOCM9K4ZRKLcJVnJ6b&#10;cfhV5wQnmRrnGOBUmlWqTr8vyuRn6j0rUFoFJUnrxisgMSCFW3SyD5vX2p1s1rBI0qnLZwARVq9M&#10;cUa2sQ3EfeNZka7eB1oAtCXzLkswwrcj2qQTSrOqqcj6VVmkSPjqT0qVWkiiabbux19qALtxcC3V&#10;Vgxk+3SltJLdU824BTOOWHcHtUGnQLe30ckh2xx/vDx1x2p2uXMbzpEOAAflAx16YFZzNDak1WTW&#10;jHGME2v/AC0HGe3Pb+VdLb3ttZxrC0v751IQDu204B6VxdkiWKPhc+YAMdNuBioIIJ3utztuwcs3&#10;0rJoDuoNETxDayafdxr5N8CrgDgYGcjOelfAPjTQ9R0HW73TWt2kW2kbDdCyZ4I/AV+hel6ghzYq&#10;cELkfyrwz42aDb/ZE1a4G5jnBBxgjGM4rXD1GnY6cLPlZ8bRKrkMn3W4q7mNF2KOD2p+xSgnX7j9&#10;OMciq1yrRQ5PG7pXqI9tDoYoZLuKa6J2QHcpHfHavqTwH4pn1iS2sYj50jkImTjtwK+YNP8ALnCr&#10;N8jIN3pnHaux8K+KYdE19btE+eHhQ3yqzEcY+lc+Op+0p8p6GHr20PuW3WV0ODll4x6VvWkhWIMG&#10;zjg+ma8y8L6417AkkqLHJIOcdDXe24MJ39Fbt2r4evhrHu0Z3idVZXJA3Dp3FbcTwzrmPhu49K56&#10;12smR0q9BlXz0rjsdXMdBBcG3G08g1u2rtIOTkHp7VyxkDY47Vcs3ltiJV5Udj3rKVMtSPSrW6wo&#10;iYklQOlcH488HSavGmpWrLG9ujEjb94em6ulsNQhykq/l3+lb9/NDc2mxWwrfwdxWNKo4SugrRTg&#10;fG99o887H7RKA6cKqrjj0z/9asa/0r7FGtzb5AQHzNxyB0xtGK+hNS0SIztsQbewxn+dYE2hwgMR&#10;2/h4xX0VOpdHyteqoSseIadcwu4dCNvqBXQukFwuwth+39K3R4LMk8k0LKyuenTb+AqOz8HzSXBt&#10;HLSI2QG6Mrdj9K2sL67TOF8xgWT04pTLJ8mHK7Dnj26V28ngjUbZ8SH5HfYkmOM+4riL6xv9OZ/t&#10;dtJEFzyV449PaixpTxEZbMfNc3FxKJpvmZeBgYx+FZzXJLEH6VYs/MubYvIPKBHBPf8AD2qK5sZt&#10;okfGM4OP0osbe0iXbW3uJoiUPAHyg96ihmljbDD5h19qnt7bUkhFzEv7pRgGqxzMC7f6xe9ISkPu&#10;JS0ZY4wO1VbWOG7yucEDNRzzeXCyAAhu/pVS3D/fi4+npWiA6izt7aKFraY7ZHbhh1AHTFZdtI28&#10;iQfMODU9vITIC9WJbVTJ5i96AKz5V8jtV62WOVNxOGU4xVV7c4yp/Ci3DwthxgGoZaRbuU2LuBzU&#10;cN1bptF4cQnhj7VZljE8WwHHpWbJazQ43jK9iKQzT1ERusRgXbgdqy4N8ThgOh6VYBZ02KM4oikQ&#10;NtZdpqeUCf7TcGTg4X0rWE5eLnqKxNwRx6fyq758aRMfbjH6UcoFS5/fH6VV+1XNn2Dr79vypIZj&#10;I3TFQ3E2G2tTSAYb55c7uGJ4x2rWt5S6KzjDdM1zYhknmZIeFUct/hWmZDHsjbhV4570+QzO3tzb&#10;NFi4cJ6Z9abfeVaQBt4O77oHr/Sub+0bUw2MDsa5wXM7SyLE2EY9P8KPYF8x1dprMfmCNvkfpg9K&#10;6eb7NqlmbeT5cHcD1IYdPwry0xupD44yP0rprfUNgDVXsrbEqRWl3Wk7QE7tverEciMuScYpssKT&#10;y+ezZz2qpOyow29KoRYM2DjoKWTZIuBT7i3xaxTjo/SpLG2V0569qzNBkUKqopj65JY/6NJbi4U9&#10;xwUHSpyNoYNxisafbI/yHpQTI6H7RDcRFkPXkZqgu3P17VAo2W+Ym3Dvj1plq7OxSTj0oBMlulj4&#10;I61c0fVLrTp1uLVyssZBDD2rLuVfOz0pIyFT6VMopqzKPtrwj+0C+nWdm1zavcGL5ZmDkZ5yCM5A&#10;47V65dftBeB71V8iCVrhlG6MgGPGMH5u/wCVfnAZbi3t1Ib7wzgdMdq2NK1plwj8xdyByK8h5HRc&#10;uY1VWx6D46v/AA/Pc3J0i1MFoZMoW67u+32z0ryuWVSMCtAauhg+x3p8z2JyeayWhjKNjjg4r16N&#10;DlVkZVJXM+SON5F3cc/erTk2eUVPCgfhWX9n+Uknj0qVd0uIz90dK6DMhgneLcYCTGTnBrYkjjvr&#10;IvF/rR/CKwzE6sUx05qW2M6zbVPH5VIFVYZ4HDDKstbl7rAht8H/AFjYKovcj+QqC6ZVTJ64/lWB&#10;JIWPvQZ2Ji7FdxqvFIBJzWhbossJU/erOMLQOfagDptNuntpBLGfukGvpj4dtpniKJIpVQkthl6l&#10;G/MV8qpMEjU966nwR4jfSPEq6hHuRVTDKp+8R0IHrXPiablGyNacrM+0734M+HZrv7eLFfPdQCyD&#10;aSR0zjtivLPiH8O7nTrbzo7TyY3UK+zkFU+724Ne2fDz4pad4nsxDLC4liGH3EAjPQg+lejatGNU&#10;0m4tpI4zER5m9jkjA/wr5yNapSqanocsJH5d3dhLZTupOR2+lZF38rBk6mvXPHWlw2mpySwENFMe&#10;o4UjoMDtxXmlxDGelfUU5qUU0eZONnYyJ4FuYgsnXsarQ2vlNtJBp8lxc25KhQfeoUvSz/vcbu3Y&#10;Vtyklp4l7DiqN7Ygw+ag5Fa9psu2aM/eTDD3pNQgligMqfMFH3QKgDF060t/vqS3oCeB9KuSQrv+&#10;asnT3dLl3TARxyPcelaEkjM1AE3mLIwhHAPFUnSWOXZjj1pPuYYdc1pLMPK+bnAoAu2tlHLCAG9z&#10;x39KovokFw3zyMARwVwPwPXmtfw7f2j3v2e5QGEuDj0zx1r7A8H/AAP8OeN9Jk+y3S2l1AWdSSfL&#10;IIwARnH5YrmrYnk3Cz6HxosIt49oQqqgdsf/AFqxLoJL9yvqbxL8Er6yzbGcxIhKgqGMb49QSfwr&#10;w3xP8P8AWfC3lXEh+0wznaNq4IIp4fFRnsV7Nnm32Rj0rTsoI9n7zr6VpNAyxYKEN6YrPjXY39K6&#10;+YkimtD5vAG2sjcUkPZc4FdLnnHbFZ9xZL5RIHHWtYTJaM7rz3qKQOcDGBT4k2YDVddQ649KCSFC&#10;sEeO5qodxORV1EjUbJeRUBTadq8rQBPb/KMv2qKWRPTvTgjBc1UY5HAoAsokMnHQ1C6LDJx2qK2R&#10;5ZPKT72CfwFNnhleM7eMDNAFxmV8YNUJfNjIZelZtq00c22Rht7104QPjpQgM5ZHcVIr4+8Kc3yS&#10;lR0qvNuI+WtAJ3mjxwKhVl61mqXZsHjFbENuvlDfyaAJo41lXDVnPZgSYDfKKuOGjHymqoZm69qh&#10;gSSqyAeX2rQEoaL5uTioI0Bj39aiDEPt7UgLNrOEm2t0PT/CsHxJ4cjvomuLdfl746qa13ZOoHIr&#10;RguAy7W6njirhPlIkj//0PxbiIL7GBUn2qSSANFJGDskbAXnH1pse4x4kRkPTLDGfpVu1txK2Lhw&#10;O4z2/Gvkz3CrFCYY2hKngckjHNFif30isuQcbW/z2qze3MUuInQFEPylj3/wpikMAWYYPQ5wMe3p&#10;WgFiS6QkiMZKcH6+1ORXki8xnyD09agtogZVjhwpPfvith4vLATtXNOrbQuw7SdJa/lUtwueO1e4&#10;eFfBlncTK8meDwo7/wD1q8o0+eK0AlLbFXvj07V7V4L8V2Zu1lu5ECRrn0OK8rFSm/hNoHulh4Ws&#10;rOPNuirIR87dDXnnjjxDpWjTrYW8qzXJXDsMbY81m+NPirbSWK6boM5UYy0m3HTsK+adT1Ce4lku&#10;rgMpc5GepriwuWvm55FTkS69qv8AaOpTNA+LaRscDGahMeyIZ4C9vSsG0SWSV5ZYyY1P3/4V9q2p&#10;ld4QxG3d/DX0VJWRgUJJo94CYGP0qzE8ZIkPzf3eOBVWSy2J5iuSc8jHGKfBC2OBVWAmnXoUOM04&#10;vDGmzcC4wfr9KScbUyvKLwajGB1H6dPapsBPFeSRY8oZPamfvZmMkpyWpCTH86YyOlQQiaWYS7+S&#10;cEdAB7VAF6OBUGep/pT+D97iq73AjfYO9RrcndyMgVmNls20WfOYc+1RC2iuDskGR7HFMa48whcY&#10;rRiRFUGq5OohXRRFtjIXAwPQUWFtIB9okIXJximXBG3PUdh/jUUF5Kw8qTqe4qTQkU73MUoBkYnD&#10;Y7elRxu8cu0Lx7UyPKShjwRVry8tmkAiqwO5u9TxNGJczD93jH41FN8uP5UmyZ1zjGaNQLT+UcMv&#10;NTeZsTaOtVI4mC7e9WBD5Y3NUAPjiLfvDTP+Wg28YOam3YjyKrorEF2470AXjfNux1U0z7Tv+Xoa&#10;rxAPyDmqXkSSXeYyQo4oAvxIol3dauuzZHOPf0quEKyACnTFt21u1BoLctBOMQY3L26VSihaOfyn&#10;4JGR70zY8cwKnaPep51Il80HOKAJyu0j0qCY/MFfgHlaeu6QbnOF9P6CoOWlBzwPujrgelAFoRiN&#10;C4/DFVLdmnkO44HbHarDTYBiFNtwIflAAQ9fX8KAFL/P5efl9+9EpEa5HehyquFSpowP4hnHtQBU&#10;UZG89KGBDiML16VHezBnCoePyFSWuyMZXO4+vSgi5PIrRQkn53HGO1ZkatGCuK0WJc4NQfMkoUDh&#10;fagLjoopY49zDANV5okc4Y1bkvAPkxioFYSAsDwP0qZIRBOAvzjirVhIVO7v7VWkV2GakiUonTj6&#10;UqbsaG7/AGzdRqbeFjEjc8E4OPbpVGS6SOBY4/vufuDt71RaUEYXtUUTOsjEYywxu9K29oZk6ykg&#10;BfxqK5lCxiNurfL+dWPJ2sH45/CoyIGmD8MV/KpuA6GJoj5bc4qWGDy5CR3p8su1Rgdeh9KnhG5A&#10;x/GlM0JWRSBxmoFfBI9O1TZDfKlSLsQYkAyOtAFe2tjgyyHnsOwq8jsBsHSiU7Ih5als44FX7XTp&#10;dvmXZC7hkKOo/pQVGJVi2eYPMO0V6L4Z+HWv+JTnTbRrguuT2WMe56CsHRPDl/ruoRWOmRMzuRjj&#10;0r9AfBHhqfSdJtrWZQq2uGkGMEk929e9eZmGNVNWjudcKR8Y+JPhbfeH0S4tYTKSACvyrz35rzq6&#10;8N6xZRtf3cPlwZ4zjO70r9QL+10ZjJa3jReXOrGQ/KcD+lfn78XPGVvqF7P4e0YBLW0cxqQBhsdw&#10;R6V52W42rV6WMJw5Txq4CsA+SFHPH8Rp9y80zRyQZjZVwR9aWCBlRd/tx2pPtAaUxRD5Ur6P7JiH&#10;2aRbdfNJd8dKrRS3BdWTlBwV7U155Vn3M3HSrLTAR4j4+lQA9pORu+bFVHd5HUMeE6Yp0SMASelS&#10;lUWT95wcdOlAAsojce9b8cMkkQ9x+FZ1tbLI+9h/hWuZPJTjoKmRUSKCMxuY26djUocpUW53G4DF&#10;WYZowhWZQQ3b0rE2GuWOCoqGJCy72q27xLCGzjsPrUkYRoBn5e1AFIEA4FTSX0s7hXOAoAUDpgUq&#10;iFeVOTVua4kniELn5Mg49xQBRtVRpwxGQM49qfNHM8xb+EVazGqlxwAMkDvVcXBcDIwSOR6UAXBa&#10;RzJvl+9+mKqSBCPl7elOaZivlIeP6VRiWVZDv5TtQBfTCAMfyqGa43HanarexRHmTiqbxqeE71mA&#10;bw0WOuPamQ3flcFeegqzHDsi5pcBkK+ooAhjjeVjLIwCj+GrqyRhSeABVKJfnCyHCj27U64dGx5a&#10;hYyOMDjigB0ckUeSv3aSRw482BcEHketP8pDDt43e1JGFjGE6cUAJtDLyKdGYIm3QpiQ8Z/w9KkJ&#10;+Q4Hasq3ufnZRyw/CgC1IuCc9SauTpDbJ5XysT/Fjr9KqL5jfOy4q1lXUe1AFMRKv+rHT8afJFAs&#10;YlwdwGMA4GfU066m8tMRx7mPoOlSwwvHtmuMb+oH90UwEj0+DyVJwc8nHfNK0dtariNR/Q1WvLeT&#10;UHjjJwqnOPepnSC0gS0jbdt/nQBErj72MVQkJEhZ+cn8KvRxnbntTQqBHnwH8sZCnpTbJSLBR0RX&#10;HFEIIdpZSMY4FVDNPIgJO04+lSrumGOntUlBPL9ofAPAqEwNuGfu5peElWLoMgVduFf/AFUZ+XNA&#10;Flrw+X5MS7QOM+1Vl6ZHSq7q23A6dK0LeHy490pxQBHJdShFjXIA9DiqouZDwOM+lST3UCqVwf8A&#10;ZNJFtaPe2BitDMYs7wxlYwSe3tVKQSjKt82etBlIbC96upa8GSYgcVoBWDmBBGE2EdqhQnc288H9&#10;KdNKsW0Fd+egzTFRpxg/Ip7VmA7cqtlTuFSwQyNL54+XA+lUnjVDtXp27VfWaWYqoAGBwB7UGgok&#10;3SbDktRepcfJCDlOMpgdR79adAFgkZzy570rOWf56VgJmihgj27ue/8AhTrDThqVzbW9u3N04SMr&#10;/npVWQxBelel/B/S7ebxCrXsoZbRPNtc4Xk9uayrOyKir6H1P8IPhZ4VsoP7cuQ0rwMF2Ywm5f72&#10;eTXtHi2GTUIYLhI9ojzGm3oVb27j2p2kT6DpWjwSfardI5QGYiRACx/HGaqeL/Fuk6dot1dTXCLE&#10;LciM5XCt2b0+lfDVqVapWOtxSWh80/FLQfD/AIb0mS6jjAln4bIzhm7AV8pS3qTSLCyD0x0xXQeL&#10;tduNXnW7vZjOxJVE7YHfHrXnci3H+sRct247V9thKThBXOWTN+SFEULjkdDUS3M3/HvAOW4/CrM0&#10;cEVszF/3hAx6D6VmPeRiP5M7xycV0kGrKYrRBvbew5J7VkFzNJmIYY1p26iWAfaDiWYZCdwO2axJ&#10;rlLa5a3UcgZb/wDXQBpLYROc7s1VX93P5UfJBx9K0rSINCjyHhhu47+1VXt0SXzIMjPOMdBWftLE&#10;8pS1GK4YqucoDniqDRynAj+UjofpWy+6JTLIu0dMetRmQToFiXp29KHqHKQAuVBkADd8U8TfJ93t&#10;U0cZfAY/KBz61JcJ5cfC9PahSYrFMzsyKrjKrTstIi7PoAPeo4ePmxlakguFinIRdwf5cDqPeq1D&#10;lKV/PdRaiPnKLHGqYHK5FXPtlxKFRgCE4DYwcH3FSX9mxmVJOPMAJPqB2qrdtJbIIU4yByBwPQVI&#10;iZ51/wBaFO0Hbkf0qnJcGYjapWUkd/14qe2fzod8q7QvynIwPrRJ5FuN8bq249M9fp9KAHwRkOS/&#10;Ln72O9Wy+P3ff2rPWZ1b5DgmkuJ5OPLTk9SO1MCf7O7EbR1rQha0f903G3pj2rEspbi6kFsAfn44&#10;9PX6VentBpo+ZsyEfKB0HvQBFMRJcMEGI14Hv701mUDbUdpDM+ZpTjP61ZH7olwPmxwO1ICjJF5S&#10;gsOM1pxwOVx6Cs+RpJgfNHH9a04rlBADnkCiIXI1tVjbzpCPLHOO/FZM/wC9Zn24yc4q9HHLdSFD&#10;kITnB6Grd/Z29nCr+YCTxjOSfwo9ka85HDYQ3dmjkbcDlgOh7VQfw1I1jJqD70ht/nzgbGUcZz6D&#10;NbWmyPOjWqZRSMnHcjpX3x8LNN8JzeGn8HSWscst9a4kkJ3KyjkBV9jyceg9KqajFETxEkj82LZ4&#10;XXMRBHsc8U9422sV+6K+hfH3wD1vwhfxR+HYTqFvcSldsDZUBgWUkH6HoP6V5F4h8HeM/DkjfbNP&#10;aAeWHVZcB2Xpwg6dOMjPpWEXGWxrSxKZySTBV8vPPGdpz/8Aqp009tDEJJHC7uAPf2H+cVnrcwhz&#10;blgs4AJU/LjP3Rz6+nUVXli+0NhGztO0kcjI7fhWyom/tkWyYWwVbcucZx+ntUs9u0wi2OEQfeUc&#10;E/Sucj1WDAi2NubonQmrcOqW1xutt/ksnTnn07UfV5dg9qjZwo/ddF6cmmkeWfKjHI7+gqOK/tt+&#10;2YBZ2O1SoBXnpx61ZChJGwwJXhgDyvsaHSaLU0M3EfKaa24/c4qdo0b5s0m0DqKnkHcitmdlKzfN&#10;j+VLKJC6YG1AcDAqSH594VcyL0HT5famPKjOYojwg+ZunPpTKHrHvBbOMVIsxyN/zY4xSOJVt1fb&#10;t3dRVaMY+cnPpUWNC7HM+w7xgL39qdDKhDGTgjoPUVX8xpF2OACKiZSy4Tt0pBY0vOiY7FOfag4a&#10;PKHisQLJu+YY2/h+VW4/Mblj/wDqrMLD9sgbJGDUxKvjPBHWmLN+5kRuTxtoZ0fG0elZgQTKG+Qc&#10;DuasABY1bGFxwaWOLzCV7AcGpDwuG/h7UWAb9oZRwhJHpxVgXH7tBImGboM9B71WQsXwRx2PtUp+&#10;as3EpMVpmTb33ZHBxSxSfOrKVVgRjcMjj2qPyejDBFDR4OR93+VBKLcdz55mkyWG/CkgDj6Din28&#10;uzofkrOVmAIVcj3NOi3xn72Vbt6fSp5TTnNMX11KTud2C9AWOMD2HFbOl+KrzSJ1ayxbGRvvDAQM&#10;B1I9PauVZiRhThD29aa0qrEsezhamy7AqrPXYfit4ut7iB4rxbhVPzgKEjPtgYyK9Gs/i/Yyqj3+&#10;nOJCMN5bgKn0z1FfMiujRHr049BUNvJOJFJ3GMcH/a9qwlgqc90dMazR9sWfjDw3fIH+0/ZgcACf&#10;93/OusiWy3eXbzRzc/wnNfBXlWCS8QK7N1yK0bO/udMwbSVrfaeDGxXH5VxVsqja8DeOKtufeE0b&#10;wpvVeKsW81sCg34L8DPXPoK+ONK+IniDS5JDBduJWXBUnKnPfHTNdS/xd1mNLc/ZYp2j+cyEbSGx&#10;ja3bI9q4XlM3sbrHR7H19aXEUcnPP0roIpkb5ozmvl3SPjDoHlj+1LKe1nPzbkG5Wz3JFer6d478&#10;M3EcbRalHvdQwUEZwenArhqZdUi7WOyni4WPV4ZgRiX5cdx6Vz+pXQB6fKD1ot9Rhvbb7RYSLOpH&#10;8NchrdxczI8MfyN1yOtYewNOeIAu0xI5J6A16rokCWNjHxtkkXLYrynwqsl3deZcfdhOOfWvUmdk&#10;UbRtzQqQpM3DdKgGOKgk1WNsRoOO5rFYSzD5TUy2QiAOdxpchiSupds/wnpWtp7eTG0R5w2R9DVW&#10;G3mZc4wBV2NSlTIqJYkkZhtHBqe3AQbT1qk53dKfltgNSUahlwODjFKkyjl+AKyzdLEnzj5j/D6i&#10;qpud46ED0o5QNkTrIf3YI9PWvmH9pvxdFYaDp3hdbgR3F9L5h+bny0GDnHQHIA+hr6FubtbG0kvX&#10;GVjXoP8APavzY+J2ow+KNdTVL+ZvMfegMgOwAHgIa9LL6Sczgx1RqnZHml9EbwKF4RPwHGayxO9u&#10;whRQI8Y575xzXRR2JiPkux2kE/RexFYN8XTUWC8oVVfTkV+j0vhPkZw1GlZMAuMg9D6gelaFtbW0&#10;x8xRktxz0H4VReRpiqIvTGPar0MSW43Ny559lqyC1IAuEA+UjgU9TJZ7WZhiQ42DpiqiXObgeYQF&#10;I4qe7SXK+VtC981mBbnP7onHPQVAjRQpkc0+WUSRoB9wdfek+zKI1fqGOB6A0AMiEU8hGMMefbio&#10;Z08mQRkEfxAkdR7Vmajd3FtKJYogIcBQ47sO3+FSLeyXr7rhWVkHRvboB7UAakKiba5OYmUnHTPb&#10;9KrvI8LCJn3EKTuHG3sKjiILeVAN7OcqF77v5YpdqpO6TY/dMQR7j+laARyWtzPKblujjgscfKew&#10;+tWbiR3txGrfKMDA7AdhUt3iSwkdWwVK4Hv6VlxxCI+dNwcHbn+WKzAtacjyF4oyN2RkHpsHU/hx&#10;S3llJbS+ZE2V7MOPwqCFtrbxV1N9xGZSpXB2kfSjoA+Xdc24BwrNjJI6gelTWtm+w+X92PjJPP5V&#10;HskVV7egpshlXKxfKWH3vb0oAkS6iilxt+VjyxHek1BD5kc6cOB8ppixq8f7zHHX6VJJmXCp90dK&#10;ANO2Be3QlvLz1Ydx3+lZyE2U6mSMHb93POFP92q8V28UwgUDbgn8atPNJLEsbAAKcg9Dj0oAguvM&#10;uiJpHJHZewHoO1asNhazRCdUxF0DIOn1rMikUsY3XHGV9xTlDJcFIZNkTjJXdxn1x0oArwJP9rc4&#10;AjU4bPAH0FaV59lgx8wDAZwOSw+naor7aoie2YGQj7gGcj3qSS2N2IisYLqOecEfyoAgtrhrmaS1&#10;H7shcjJxmlYeW21uuMj6UiLFBO4BDTKMsMfd7daLvzHjE2MrGMDPHWg0K9rardXSz3aecsTdSflH&#10;oNvtXQ39vvtEEZ2ANkqOhGPSsm1lmSyUSqu7ttHQe/vWlZ3sUqi2mySoPzepzwMe1ADbTSorr91z&#10;5h4xnbnHap7jw3DZbLqcmIowLBzuDIOMAVTv9Uis7oeWDuTGAoqxrWqT6yI5ZECCNABjqR9BQBoX&#10;phux5kQAyvBHYdgPauYsLqaG6ELAYBx7Y9KnsJZrfMWPkb/PFVBG/wBvR4ONjbmY9Mf3ajsBrahC&#10;1nciaCMIFx8w+6c9qa0c8tst/CnUkFR2/CtqS5ikgfzYlwRkL1XPtWbZqI4iu8qo/hzgZ9qsCjHf&#10;S+Zt2gqvUHjpTkN60vEQEA9DninXOEuEdU+UjJPHOOOlXPtqvHs4Ube3tjFQBHLMiovyAPGeCPam&#10;LPNNmNV3IRjkdD7UafAt1I/mMNqBWOe6nqBirUkyJIUj4BPGOw6UgGfuokC7snv9arSWNzcqWUgB&#10;R36fSrMtts2y8dvx/CrKyefEUj4YdPariB6H8BJGg+J2hfbMQmMTLGc5BdkIH0yeK/RJdcNmS80y&#10;bMlfLkwg3dsE96/JOMzRziWTcZozgMrFML6DHSuzvPE91ebTe26SLCmF2FgCR0+UfLXm43LPbu9z&#10;pw1VQVj9APHXxA1DwFZw6hd3EaNeDdGATjHqpzwF45r8+/F3iO68S67da3PIJnuf488HZwPrXQW3&#10;iKO9slmd1LQJu5YkjIxsKngdK4GeGS4/0gHk5+T0qsFl6pGlStcx47m8WRFST5ZyqSc4P/Aeyn6V&#10;fOWbYz7tuRnvx61UNvKJm2x4SNd6nGefT/61W4TFOii6VcE56469K7TiGW0iqH9h8noDUdrKJ7sx&#10;H5H9KlsbeG1g8y4cPL97A+6PY+9XZFhKBgeWHDL/ACoNB0+YjiPGV5/L1rZtFurrTRJLwSeo6D0G&#10;Kw4YZpZQqjOPwFbc07WUBt4sF8ZJz6dqyqbFRHWKMEzMMDPyj0I7im3JnW48qRDhqSK7uobaGd0+&#10;cY3jH8NTXOqxXbJBbxPvJOM+lYFCXD+bYvYNkI47cYxVMWbt80OcDjH0q9EsUjDf938qnmhcyIlp&#10;IFU8H0xQAlneNbHaU3N6LUEltLJdy308G1CQRnsB619J+B/grpOteBo/EVo5nv8AUJFYEkgQRqfm&#10;Cg9SRzzXmmoeCmefVNBaWY3sA3pHGuVcBhyccrxxjpXPHFwb5exfIcAsqTPtfv1rJuY7uO68mNvk&#10;bG1eg210174D8UeHki1DWIzbWMgzDLxmU/3NvUflWHeN533TtZOVrrjOMl7pLRkzyfZ+G5zxV2Cy&#10;uboCVmC8fLn0pqyxxSCWcbm6j1WrUl0wAZOrfyqBFWVTaRNI3JGBgflSXHm2jRTzISmeo6H2Bq1c&#10;RfaIQP4mwPQUz7Ql3p/9k2MRuHC7t2QdpBz16AEcfpQBNamKSIyxMH28YFOhNxcXMNvu2Rhsk56D&#10;/PFZ2mafqMSm5kUJDL/C2VZSPT+natKVgmADkj8KAKWpQ3Nvc+TGhdFbAOcsfY1MIxNHHdqhhE2f&#10;kI5GDjHFSW8oIaGRwIyCdy/KRjnNUbPVJpY2lYtPB90Mw+Zf/rUAWmuILdik+cr+Rqd7EzxJcFli&#10;Eg+ZuOfpWXIkbxF05VupH8+K0LeLTIoQsNsLgn77HGefTPSjUDRumgitEtp1DRpjYh/h9x9BVXMU&#10;8XlH5gR8rdx6YrnEkCXRin4AOPm42du/YV0DSw2X+sVmCEEhRnA9fpigCVfs8LW9uoAefK5A+bA9&#10;fyqpcQo0mEUFozycZyBVSa5huJI3tmxj5ht4x6CtKOY2svluc5A3KPXt+NACkQRQBQCPfFVEkijw&#10;92u6LOMf1q3LhSDJwmenoKj1IBoFReF6j39q0AfeLDE0RtQDu53DpioLpGurVomOSRx9aZplpPIm&#10;1DmM8jPYjjH0qWS4WGV7VlwU49j9KAK2nJBZsMrnC4/H2qxdBhP5CcZGRistobmds/dVDy3QKPSt&#10;FZo9vHJT7uOtAFfU4tOl0xUim2X8Z6f41R8LzSXha0uJyYXUxCPov1qxCBJOkc1sJSxxnHP/AOqj&#10;UraPT5E+zxrDI43bR/CfegC7cWv9lOiWzGVcdG446YpbmQaskENvmPJIY+hUcCooVfUbVXkzyMbh&#10;xnFKsg0+RfNO1WG0nH5CgC/pKjR7vy2G2RkPld/qayzYqtyxQbg77lUDAU/SodXtbr7dbXqBmVRj&#10;K5Ow/wCFb+nXto1s5uB5c5Y9B/rMd89qAMzWNtvBafZlCP7DGcVPZFLyx898RyR8Mvv26djVe/gF&#10;5GqyytG3SMAcDP0qO6j+xW7Wlo+6RRyO57baAI3uDbg+T8p4Py/dH4UsdpdzxC6Bxk5X6U2yieUb&#10;JE2hu39M1tysts0dtIdu5flHoKQFCLVYVQ292MYXAO0tknjaP0qs8l6bdbW6Ow7QCe+PQ+9TgJ5/&#10;7wDaDk56HHbFaEhguk8oje5J2uP5GkwK+sW1oLOBLJsLbtn3YnvSo7y26sTnAwc9WP0qNIGn/ctx&#10;s61ZwbKby+6jP51IFcT+Ttxyhq0bVZGF1/AByMVEY4rotHEPv5pbe5a2xHz8vGDQBbsby0ulcKp+&#10;Qdxj8ql0oGSK8sr2XEjNhCTztPpWVCn2Wdyo4PYdKmN3YiZYp8+zDjn0oAbqunPptuJbJiyqfmXr&#10;x7VQs5xfhpAu3b2Hau1WBLyDypckSDA561hm1gsUMMAEaKSBjgfnQBJa33kW32Zly3QMemK5gaex&#10;uWZQNuQf8aviRpmDZyOMD1xViJ/LBxyetaAVNUslW3SSBfmX5Wx0I9ahsJZltvJk5jBBHsB2qws7&#10;FiX+mParWp21tZW6vAwOPvAHrmswG757byyDwTx7n0+lW7tvtRhnADDH8v8ACsgo7xL1K9QP8Klt&#10;9Q+wAMQJFH8H9KANAa5bo72K5w42uFHJBHTNWLFpo3ZJkwnRB3GOgrDJvtYuo5oI441Uhlyo+UL+&#10;FdRdyaff6S8PBupy24gHlo24yR0BxUtFJjbmZYwV2BN33eecg/yrKjVb2YWxG4Sfe+grMtRct/xL&#10;ZSCyABc9h149a0bqzmtAJ7WRgEGSx4ZT0qSjYijgs42jlRJM8YxgbR0HpXX/AA8k0nSPH2neIb/Z&#10;BpdqN03fk5wAOmP8K89ENzdW4+0vulXp/s8etWYb24t9Kmg253bdxbsB/wDromrxsNH65ahr/g+8&#10;0KC40SWOyaXypkyVCcr0B4C5646fjXR61fR61o6WslxHNBNblHAI5IGO30r8mfCPjnXLWQ6TPfzf&#10;2eVxHHnKQ454XpjJ5Fe6v421NtJSx+0MrpyjxNjIwADx0GB0r52tlrUrxO+NSNjxf4nm50PxwZLB&#10;dnlg4A4jOOOg61wEtxe6zcu10RuPzfKNoUfhXQeIZJ9Sujd3crS3CsT8zE/e9B0FZcEws2E0igno&#10;AR97jp0r3sP8JxVWQSXUUUZijxgDbkce1VobqOS6ismG55M4I6cDP9Kc8MflZ2j94276ewrNVo4r&#10;sQvkbGwh6H5hitCDZkvra5tlFvuVlPOB6duOlUkRnXd2qBLC9tLrEDIVOcKeN/qPr3/CtO7lhSAN&#10;bf6v7v8AwLuP0qZAT6VHFHLI07bQoyPpUT3q36GSJzGiEqB6j1GOlZ+27lsnj3bEIyT0zjtVW2ty&#10;sfmx4XeMHb6emKkDcSGYwG9P3YyoT+Q5qrfak7tvjTy40645z/hWrp00mpaULBYwwiXCsD97b0FZ&#10;jaVcWsqzPhtzAsvTaPT0NRO+nKBoxCyntEOAd2GDAc1W1K4CiKJASm4Daoz171q6reRXEnnwr+6U&#10;fr3r1/4DaVp/ij4j2HhzUY1kW6hkKo4BU4wOn41nWlyQc+xcdXY8y0TSbm2Mupm3KxsmCSuMDOBn&#10;0FY2s3do11HDCm2SLhsdOfav1juPgh4RXTG024s1E12CqkAKcpxjHXgdM18feLP2Y9H0jxLHfeGr&#10;iQJGW8+OQ70UDncT19hjtXkYXOISdnodLwzR8rXNnMtnHcSEjd69BWesbtnaM4Fdx4nt1a6l02Ms&#10;FSWQ7guF+8cKvsBgVzEEqRxFF5PTpzx7V7lGSaujBqxUsIUnulzgtjAH+FLK80FzJa52449yDWfN&#10;cXn2lEsgYuMqw469fpjpWxY2hlKwzykyddx5/WqEV4F+wx+avzMT/wDWqybv7c6b4wksZO1h0wRU&#10;N1LHHdvaRZlaJC3A54B4/SmAKY4bqPjeM89QfSi3QDVeT7JFvuCAPWoY54bs/uXDqDjI7Ut7KuqW&#10;Rs1UByO/3eMYz2FV7KF7SCITjbjgjg8/hxU8oG/Z6fbPBIxQZHoOawYCJpgG5UH5gPQelWbm6lEZ&#10;SBiA3U5qLTYI2t3kQ8g49x+FSBou32Rllixt6H2qjdW1zqEQuXhIhJyCejfT2pkiznKytxjH+FdB&#10;ZTW9lo6LLIJFToncZ7H2HrQBjReUMlQNx447D2qv9mRnC4AH0qww89hLEAB2I6fTil3M86wsNpJA&#10;zjjp2oAqXlpax2z+WB5mzALdck/pWhp9/JO3lX37xXjC8jPSmS2ZWffIMKoAHcErUk/kvHhcA9x0&#10;4+lAFu+ujY229Y/ugBVHAA6flUcbh5PlIZfUVmXFwzrhjk4xz6U1HW1hVouKnlA6qWG3tH3THaoG&#10;7Ldce1c7dXXnS7gMW+7CkDHBqhJHfXcf2tsvtHyj/AVdspftZjtWCxJ959wwWx29jUgdD/YdpLEr&#10;tyowcZ9Kl1Gz+3QrPkqUAUAc/SsibWJtMlSBEZ4umfX2roNN1WGW1eWddgUE7ev5UAchLpt/YkO8&#10;fmBx/DTRA+0suVfjjpj0FSWWrCW4dAjruzjPoK153SH95IOD7UASWuuxDS5NOuFVX2nax6H/AOvX&#10;PWBEcQ89t7HHXsKfdFZJj5QA7cdK0Y4YYIFjfG4jgdyB14oAbdALskgfd3OMcH6DtWrHp9tqMH2l&#10;htk3EfLweB+Vc1bpK15kKFhGeduMDHArR837L+8j4zjOOlADbK3C3UNpdrt+9x9OmT0qdI5/tCSw&#10;AtAwKsvZWB6+gqtctJcOsucAen86ms7iVOEBKew4/OgCzFYW0XmysNqfebvz0/8A1Cq9pYxIXmUc&#10;INxxxnHOKzr+CbzfNJkkRugGTitqzcxxlOcsMZ+tZgYdzdtcSpK6DbGeAfT3roUhnvLeO5t48iTp&#10;7Hpz7VgR2rG5NtID8oyfcCuu0+5W3tggA+U5A7AUpalIqW1/BATaagFjkXO3cODgV4zca1FP4gfL&#10;F4y+FPp7fhXpPjC5W7sp7mJtjxJ95yAq+31r590ucx6k0rAnzOg/rXtZXDTU8rHs9wu7fZsMRA/2&#10;cdcj+lUC0kkQ3duNvpjpV2O4W4QhX3EAD8MdPwqqCGbbkZr24HzEtyk27aY/L3ZHXsKqxM8RKc1d&#10;kl8tiB+VZ8t1J0hHPr6VoSNlEisMH5fX/PSqV9v3xiTjjv6VrQ32whmGNw+ZfX6VmX1s7ymdJN6+&#10;h6gVpFkSRWgxytRTxpvAzgULJ5R+YYFWJkV1Eo71XMTylN1x8qnioWUEjHUUruVPtVlAGAUD5qkZ&#10;OG3Ljv6CoDjf8makQqr7CfyqqJXSfc64GelAFor/AH+3aopJAVweRjt2q85RvLkUZC8YHcf/AFqp&#10;IgYk9TTREzUtgqQARHjv7mtjSJd8xt5edoynsPQVy0ZMcuAcD9KvwyFJ0uIGyy+n8qymhxZ6EljL&#10;OB5aYDDgn0zWlAHsMmBvq3tWG2vbLNVhChz1DH5s+mPrVf8At6WWJ0eEeYfuEH5cY7iuOUDY2l1m&#10;0t5ldVG1Tzx0/wDrVref9pIlD7geQPQVyFh9km/1hDv3U8YrfjuIUAhRfL4xjp/kVzOACvOI5mAO&#10;VB6io7YebK7vwmeK1jN5lsI2UE9BgD9KWexEMKsjYOMN9fap5QOdH2m8vwkEQKhgG9FUV0d2wMyx&#10;W7bCMDpx+NUU32aM7EEt6elR24aQbxyWo5QNyRFtYgy4XPA7Zz2rPjVS4mk+Zh0zzjHSmsJnw7/M&#10;BwufbtSeauQBSAuxOxfjpTp50tn5IVumBUhIt4TLGP3gH5fhVHSrSS5vvtEwbaq7gSMLnNZgdnoM&#10;Eke65l59PpVvVdPsPE1jc6Tcq8ttcoAdgww28jH+cVUkvFWH7JD99vlrr/D0UVhpU0k7DzHddg9d&#10;ucqPrWLdjRH5y+JdCutI1W6tJZ2kjSRtiuNrKueNw4wfwrlnHnwtEOXTlR0HFfXPxQ0KDXZn1q2s&#10;z5pYRuy8kIo43eoBzj0r5N1GZYbt7WJ98Uagq3RWGMsPYg8V68JJq6Pbw1XmiU4I9rRsTjZ6dT7V&#10;AVVLtXwPOjO6MdPlX7yge4pWjd4g6/KeMc47ZqKeFX0oz7j5idOxOeCPyq49jtPpf4U63ajTZFub&#10;hGlVtojB5Uj/AAxg4r6ZsdSt722Q4DEDG4cfhivzT8O340TWPtcsYEEjBBn+B+zYP5V9v/DzU0vt&#10;IjaFhJJvO/1LH1/Kvms1w7py8mexgK3Q9ztVIhAYYb09PSrEb5OPSqaXUPkpKxwGwv4jjGKnGFOD&#10;wa+flE9dGoku3FbcEodenFcqTLE2x+R2x0rStropgYrJouJ09sMSrjgV1KSdga4qKUZBFdPZTKxC&#10;sccVxzibblbUIPMU4GHAOzHQ1xbtL5m112t0PtXpd9bPIEkiIxGDkY61y9zaYYSMufevSwVa58xm&#10;+Dt7xx1yxtJFVxsL/hn6V0VtLGqDc2OKbJ5JdfPVSV+6W5x9KpXkAXE0TYHcf4V7B8k2bO4yjGeB&#10;0qN7OCZvMkQFh7CsiK4Kj2FSx6lDONiNtYfhQSqttilqekwNMJFIKkcLtHy4rIXQLG6JWQhR3UjI&#10;b8K6rzAXVB3q21tDCN+ADjtWlivrD7nE2ng2ytLb7PDIwAJ+76H1rLu/AK3kp+zuyrjB2gA16Mtz&#10;GjfMp2+3WuisLq3mtEuMeUmSMHGcjr0/ClY0pYycep89z/DHU4V2IPNVs/RfTNY914Q1zRo3T7Px&#10;D/d54I7Yr6bjv0YkrlR29MCq13Kb0NBCu9+MYwP51J0/2nM+WJdI1GGJbgR8NzjHrUSM7FYT1fgH&#10;tX0hHBbyYV0R2HZgCOPQ1VksLNJ22QR7H7bQR+HpTmzanmbPEDaRxRLsw30rPnhdkPljla9+m0LT&#10;7mIr5KxntgcfjXO/8IDZpIbgfcbjapxWDdjrWZx6ni8Ltgc1sNCVjBZSFbp716K/giCD/j3OR+dM&#10;k8OPOPLwcL93jpSsV/aUDyogwvnpT8rM2XHNdze+AtTlZHtvmVfvL39sCobj4eat5Iks2zjhw3AW&#10;marMKZw1/wDL5ap0H3h/KqUjO2Md+v8AkV1OseFNXtzbiIb1KDeCOdw9KqReFNcmgjEMQRsnzPMO&#10;0Z7baC1iqfcybWJZUfc2wjpVCRC0v74Y+v8A9aursdAu7VA2op+95+RORjtzUl7o/mwsJYzGB9xw&#10;OQR/Smbe3gcc0r2iCKNt0ec4x61VnaW6ACjlegHGKtCyvUk/0lDt7HGOPpU4tB/rF4PetCfaIz54&#10;NZs4WmniVreNdzHeCQo9hVcHAWVPY49vSt8P5kZiZcoRggjjFYsqGB9rDjt9KaC5qw3ltc/LL8jd&#10;l7VbEaj/AHfaufgZDJkAV0ULROm2UhB71e4EsybFRkOVaqQjLNjtSSiaFXdD8pHQ8/lUMF0V+U8E&#10;Yo5A5i4b/ZGLRx9zpn0/wpsNxIrZibGKzZQ9xIXH32qwkEsCA5y1L2Y/aFu4kmmTPQ1UhQ5y9XXL&#10;SRqfunpis64d4X8thj/CpcB8xWWae2uhFAcCY/d7flXRiLzMADH0rLtVQXMUkh+6ePf2roDc2iMc&#10;OAB+lQ0VFliWBZ0AlG1vUcVknTXDZzx61fu53EKyRnKtyrDkYrJe7n8n3HOfb2pw1HOVi0ojhPlD&#10;p6VSKeUT5fGagt0dzvPLf0p5vI5OB0FdHszn9uMSOXfuY81vRpmAHOeKwZZ2WPdjp0q1aTzNtKth&#10;WHIqZxsapkpOxth6GoSzRyjb09KvTqrxAN96s4bkcE84rIo0iQ0Zb2qlFlphntVto/NIljOB/Evp&#10;trPtpY7olonxjtQBpXTwRxbXHmM3AUdvrWCISvXk1YuGlhOVXd6/So0mjkBI7dvWgmRYt5UhBLcV&#10;BI/mPux8pqOQqxG0VECyyBcZzQSX1VT0ojURt5iHBFJIjoOOM0iLgYNBoaset3ELgru9wjlM+3y4&#10;4r2HS/iLeWcK22mTPaW+DmMdGyP4vU//AKu1eDlSDx1FPkvpIgMVlVoqSsyoT5T13XtXjvrbc+Dj&#10;v6fSvMb252ASbflPArLm1FpItgJY/wAqrG6mmiEU3OOQa6KVJRVjObuOnk87pWVJHt+Y1djJEgUc&#10;1bureKUD+GmTyFC0uk65wVPWuplcLFGzncsg61w8lu1m/mRnKn2qzHeSyBQzZxxWYGxLZW6jzbZQ&#10;rd8d6zDIQ/JxUon2/e6CpIY4793OfLJ6UAU9wlbjvVh1woHaqRiktJijjp1x6VqlA8YlXpQBBGyR&#10;Djj6cV9BfBr4tXvgjW4oLyUzabdFVlUnpjkH8PSvnmVeKdbTmE5zgjkVFTDqpHlZUJWP11fW9D8b&#10;Rj7POrx4XG3BPvn0rgfFngG21CCRLaB2RIyVYLnbnjg18OeG/HevaJIbvS71oXOCw6oceoxivojw&#10;9+0FfWlvEl2ygkYBji3fN3GMV40soqUpc1N6HXGaZ86eJdC/snUbizljaJ48Eh+vPce1cmLW3lX7&#10;obb3HFe4/Ev4hjxpeBpbCJYok2i6ACu/1Ueh9K+ff3ljOyOO+dy/dYds17NNOyuctRK+gs0UKHav&#10;DfQVlTTxsfIzt9atS3cLSfLIu76isC4J87Pc100omBpywARcCstHdGIPStaGbMQVuQKb9n+0N+74&#10;NUBlOcHJ6Usj5iURHFSzxSL+6dcEVVeFoloAnLBo8CqvSo0lcHFTOQB81AGpoe5rloFzEZARvXrj&#10;HSu6/wCEN1jWyt7p9qsscgxlmGOOOnQflXmllfpay+buA29c9MV798LfG+naNff2XrSMbO9lUpLk&#10;bYTg8kehOOlc2KlOMLwA801DwbrWkylJNMdW6bkj4/MCua1Cx1LTCst3CYYmIUbhg5/wr9RrHSbG&#10;ZUvCUkDgFQFVkIqXxb4JtPFuiyaZqturwlWEfAAQ9sYrxKOeNO0om/sD8opPlc7qdGv8R6V6P8Qv&#10;h/qHhm+23BG5GaInu6oBtP5HFcLFGoURntX0tKopxUomDRSmjjKlguDS2+5Uwa0CI1G0jio2t+Mx&#10;ngVYETRjr1qo69cVKZDnyzxipdigc8VDAzVkZDsHA9KmHzNxxV5Y4WQjAz61XijIk24pAQSxED5e&#10;vap4x5KeY/8AD2qtdM8cmH6DpT2uF27V70Ey2P/R/GqaWPGWG5v5VC0gVQUxmpZFEzZQc46+1Wob&#10;ZBHtVfmI/QV8pY9wxF3TTqigH61pS20j4T+H+VTRRxwsXx2qw0vZeTUstIisYo4AV/jHG48VfVWk&#10;k+bhRVO1id2ZgML0q7IfL46+9YtXGEwJOIzgenvTWuJbMKwYsx6LinxoHBbI96jayEr7zITis3TQ&#10;FV55nVpXyW6KfQ02QySMHuCXk4GauDYhx/AO1TOIWVdwxuHGetaxjZAJbTrFAyYyjYyPpSyXLzBT&#10;npx/hUbPGqfXpUSsFBNbICwATw/X9KdnYNtUZJ3cKuzdn0qYgk+uOBWYD0IQ7i2P601PK/5ZgIvo&#10;KR8uMdMVXHHyr19KALR4X8qWOSGGP95VMvLlRnEfc45z6V0+n6DPOkbzKyM+PLXYSWH0rCc1Fagk&#10;c9b282oTkWKGX12iu103wHrt0CJohatt3BXIyfy4r2bwn4IuNOtFAtTblyS8rbT8uPlAUc9eK7Y2&#10;2m6bbefqZCxqM7m6ge1eTVzDW0S+Q+SL7RLzTpmW6jMZT1XArO83cPlOMccV6J4412y1G7mgsWza&#10;Qj90cfeJrzeKIuDsxkduletSb9nqQXRE7Q9fpUUSgDJ47VNF5ikK4xirCvCrASjIHakaEYjTjPSn&#10;EdweKqO3nSEW6kJVqLBQxk/jSQCoVcZI6U9pX8vCjp2pI/KwUTPFAZYxsj7UMBkZZJBu9R9K6G9t&#10;8ofLGOnSuaRJJpiJPu/kK3/NMaKAdwXoO1TFgRR25+7IeKiuxcW9uI7aLzxJkf7oqW2L3Mu1zsUf&#10;rU8xZP3UPQ9TRzJAZdlazo3PA9K2Y/LjVvWoLZzHF5l3+7ZjhV68DvxTpYhIQy+lICBbqGGTc/Oe&#10;MU53idt3btWeYwkpDdaa8ghyf7vagDXkMUkYwBx3qgy4IHUU5AHiEittUjPpVQzMkmxhlQcA47UF&#10;tl55xHCduNwHcgYqvArde9SpJCuw4/eYyMj2/wAKSSXaN8YGRQCY5pEVef09qmBUxZAwQKolGuf9&#10;IjAUdxnPSnSl/K2r29BQMdAAWZ259Pap9olQpuMYbjcOv0qCKa38sI5Kv04GMdqZHFdG4d8oYmA6&#10;H0GKCWyOezwyiMFznnHpVpRDDnzDtVB0/piqN3NdAGK1VnJ4OO4qBYJ3iHmjb0zzyPpWZJYknnmj&#10;2oNoPoOTU8DlYw0nJ/wpsDw5ES8Fen4U95o0m8sfMT1x0qvMCgrmW4w/C1Mm6PMfUE5qcqm761G0&#10;IPIPHpSAkm3GMSR8HpingkJluw6VSMxQeX2XoKvna0Q3cHFAFSFBPMD9xF6+5qxGFaXZt+WnW0eE&#10;Lg8dKjhc72UVQFid1DBVPTjikt7eNEL4G2qZLNOsRH3jgVoSL5cfloeKQEIm3ZTbkcfSqzTMMqzf&#10;KaliQsw7LmnXOni5YEtsTHapNCW3WSWLzo1xGO9X40Wdhv49fetOxBisEt3jG3BGMcYoit0jHzD6&#10;DtQHIImxNu0DHTpW9ZxxyxhZCTxge30rJ8pX+6MCrEDkEJH17GtDSE7H0V8IvGPh3wvr1omrhbbc&#10;pi80jhskAdutfVfiv4neD9D0iaSK7WSWQbURQ2SRg+n5dq/NB9fmglMenlTMo2uX6DHp/nisXV/E&#10;Op6jN+8ncRgY2Z4z3rzMRlkak+ds3+seR714t+NqR2zx6cfI+0t+9V+SE+vcn26V8wyail3ezXQU&#10;LvYgc8YB4qtdo9zKzNz/AIU2Cyk6gcCuynTjFcqRi23uX2uzHgDJBqR5njTYkYbHLPnHFVZTjaVH&#10;3OuPSrknzRq/QYyAfStGzIYfLlO48A0SPDb4HVT39zgYoxF5W9CemCvfPYiri26FVkcAnr9KQEsK&#10;EAE8e1XsJKdkmTjoaropMir/AHiAK1Vs2D5jG7b6UmwSIkRoZVGAqdx/sj0qW6VAo5yPT6UycGfy&#10;4lAG37xPGPQUgt5IoV+1EF8c46e1Ztm0YmksyXERwu2snzd7Y213fhrwhqniC4js7SMl5V3ADt6Z&#10;449K9if9mi4sYP7Q1y+QToM+RE55z23AE5+imuOti6cNJM0cbHy9K6I8ceMs5worVZRHFseuwvvC&#10;N1YT3FvbR+bJbk7eOWA9M4rjZUlfIIww6gjHStoVIy+EkqptX7o5qxEry/KRtpIsp1HFWllD8KMV&#10;YDpPJt4emWA4HrWN5oaTjv3rUmtxKh5x6VQitgr/ADdTQZl5LOZbVboso/2e+KreczSrEE+VuPpx&#10;V25klMSxZ+70pbeKNIzJJgEj+VJgWE8lo9kvKnqKyiGhIA9ePpUDzP5pYdOw7Yq7GjXKkNwP89Kg&#10;0LBykO5xgdqjiGV3DpUt1GssYiJ4XpTo4ZXTbEM4GMCgCpAViuEa5/1Q+8RVy41CO9YxW4wjfKGI&#10;xgfTrVKFw0vkSfePAHSp54NjZQ8EY9xQBW/s+eImWSQFe2O9S2TqzOj9ugp5crEEY8H9KqjanA+9&#10;QA68kKIY170ttDaxWqFRiUcsT3P+FIImm4l4VeagfZnalAFsyPIpzSwsEQnH0FRrDcEfONqjoOn4&#10;mpIQIEZnXcR3H8X0FAEKO/nbmXbViWUswxTPMGPMZdue3pTjcxlgVXoOtACFWIJPSqptjvDA8VLJ&#10;cs52LwKSKPYM5xQA2QOf3Q6UK6YwRnHb1xStvkbCfd9abIiQjDn5z2oAV3ec/Kvpgf3ie1X4EFpG&#10;xuODjp3xWVBd/ZpgdoOeBnsT3rRllWVd8mGfpQBnhJLhzt+UDvV+aVfL+UkH9aprcLEQu3OO3f2x&#10;VYM7/wCsOXPf19KANhPmgGDkY/DpVe1SQhjIx2HGAaHvo4UjihiLlBgg4Hb0GaqJqFypJlCsmDn5&#10;cfTpmgCzNbJP80bBXXtS+UYkH8IPb+E0+WI2kIuH+TO3C/UetVLdri8cyAfJ27AYrQzJ7cxQglh9&#10;0cE/yp+PtY28KD+tQSy28br5hyO3vWhdTRRMBuHAxjt9KbAypLRUfOdw/hPtTEiuHOU+WMcbjTpG&#10;eQbz09vSp/PubhRbJgIBz+FICndptm+Q8evarEUhUfLx0pCFii3t8wzjpSFvPXy1+XPeoNCwi+dJ&#10;x1HP0onhduF+8vWrtqLew01Z7pgJXJDAc9DwB+FZ/wBvkvLoRqny+3GPerASS3KpgNyOtX9MvVt4&#10;41VzHPGMZHHHpVGfMTFWO4nknpTigKYK9ec1mHOdn/wlt9Eip5svlLjEat8vH1qjq3jHUtWg+yzy&#10;+XbZzt9cdBXP28RmUKxyBxk9setVpZ0bKW6b16ZI649BRyR7BzS7iiRJmUP8uORmpJQrD9319qYt&#10;qVTzJsITyAewpzp5SL5fUHPStOfRaAP+yuQFuDxx0qSW80iKE6fNFu2nACrzz3zUUayyH7RcN9B/&#10;WpBJbsyMyjKkEH6UAaEjL5mExkADj0XpUNzcrLCtswDAYyD/ACqrgn5/u57e1Oi2b+R0rMCfzmZR&#10;vHI9sVbt4lxnb978qZFaygK20jeA5HRQv19adJNGg/ctx+uK55I0MG/t5zdtCjqMBSA390+lWPKS&#10;FBEvbvW9C0G37TcMrSP7fcA4A4oa2iM4iBBxjcfQcDjHetIyFYd4B8Lap4u8SppVpHlTgtk9h2A7&#10;n+VfTes/s8anFbLJBdRQTH+BmLKR/Fk46ntXpXwL8B2elaN/aCp5U85x5hGW2DjjHTdXumrDTbZ1&#10;3D98FAHOe/IYeteFjczkp2pHRTw+mp8D+IfgD4j0nT0upIk853VSsL7gA3AyPT+VeMJc6fYMRfBd&#10;9uSqhRnGODX3F8SviNYWljPZaY5Mw3RbSOVdVI3fRcV8Bww7QzNzPJIXIIxgv6D2r0srxFSpC9RG&#10;NVJOyJryeS4j85YEgb+4vYetYroxbM457e2au7ZYnyU6U+VEZPOkO3H8uwFemc9jLa2kkw2P3WPy&#10;ql5AfD44QcfSuitJIpj5DD5SKbe2qSTGN1xGcfMpx07VDCxmRZeIzbfl6A+p9q0rBoQ+6XHHGMet&#10;O2qx8tUBAGAOgXFLBZ5mIXiMDr3z70gsWLu/S0V57ZV34A/u5rBe582YyS5IyM5/pWndQLLIEiXI&#10;Ws+aLyQYZl2P1HqKCxxkmkO2zyIxwWI5qYrlst/nFQwmXyvKthuKjn3qGGC8JZShBHIDcCgCXeJB&#10;gDC5xS5jhwGGRxmq1u63F20cqeVsUt5Z9Vqfic88e1VExaCS4kIdoAVjX5QUHIFU1tXhCyuCEb7v&#10;c1filEEwXop4PtUlzm4cbSMDoOnHqa2KILadI7hRglWBzj+HA64r6Q8IeKrX+zrK8+1stxYZykYC&#10;5OMZYnA24PT9K+YvMa2cSq2CPSo01MQo0E0nkQgNjnHb0/KlKF1YTWlj9OPCfxk+D8Wj3fiDx3f2&#10;8V/ZKDCrhnLMv93jpyMe+e1fDPxl+O3/AAk/i+71DwbKZoJQrRNKAm0r1H+7noOvtXgtxrFwyhUm&#10;eUle/GQeOpHYelc3NNcXB22gDLuwxY88fl2x0ow+AjDU54x5XoLeXOo3Re/vNpd3yRGoTJJycge5&#10;6+lY0uo+SyFXAKk7lfGFI4xjocVrXN2IkNvHjjgqBjNcPq32dXhNu2Soyw24P1I9favew1CLWxzV&#10;6zWx1FrqFhqE/kx7oZMfeyNp9cVZXTZPNVdm22cHcXxuZu2NvIxXIQKzeXIVIII5zwid89K6ePWW&#10;gnhnk8osSxCEYDdg2TwK2qYdJ+6jOniW0Zt+x0u9+xfvEwQTk7SV/wBmtux8UW9vughhYwhRsRiN&#10;5Pck9+K5q7P2qb7e0zMmG3Pjbx2XHpWVNdxefEkTbFRslh2wOMGr+pRktUL65KLPUk8YaWqozF0D&#10;9MowGR2BxirbeK7BBlkL7SAyDh9p6FVOM15EJ/OmZoxtVs4XoC3qOKuxxXFzcZkY/uwCWHXjoK55&#10;ZZTNYZjI91intp5EmgdSQgODxgY/nUM3lxCJ/wC9kqvsO9eRWL3MspdZDEu1l4P+e3FdbY6gwgWK&#10;Q72XjP15rhq4BR2O6nj20dnK8d0oEnO37voDTkiCL8p+Y/d+tc3FqSxqQELHOT2wB6Vqx6qkwd9p&#10;Xb6evbArzqlA7aeINFYyTh8bm7DtQYzvVRgdqpW96wj3TAYHOR/I02xvY7uZpGyAOB6Y7VzukzoV&#10;ZF6T88e1MfJQyo4G0YxUrSRLIM1EfLMmccdcVjJM250JHGfL82RcA8CnCCTd+7+Yeg6ihy8rYXBA&#10;4+lOtkmUszHAHA96zsFyMplxu5A7VIXlyAeVHNRAbJMtnFSgbjhenYelSOxY3GXH8DJ2A7dqA56m&#10;kBHAHEh9uMUmMSbmG1QOg5z7UuYLEyS7AFQcd6aw3D2NRlkgOQcjsPSnbXb97HyD1FSBJuC/KQCv&#10;pT4lHGeDUckTiLKYZ+PkDDOKIvMX95ICgHY9f04FAE/loCedvv8A/WqqsY3Fvvf59KdLJk7j3qZn&#10;jWMGEbWI6+lZmguxocEptGOKgiMzSttBAA9OKkgO7eWOZFxzVlZdsTKpxu4NAEETkHeBxSJeSRs3&#10;8RPbtikjCRjyux6UNEgPHJoAjSRcmR2wx9KtNcylfLBG3H6VUSNY5dwPynqMZ49KZ5yh/lGAegxW&#10;iMyvcbicpkYp9pfS2L+bE3zEYPuKkbntWfJ97GMVfOxo7PT/ABbqlmTJa6hNaN3VHOCK63Qvij4g&#10;0rfFb3iyJK29hN94n2NeRrheq5qS8sPttliCXypNwwehAHUUlCMnZo6actUm7H154R+NNkmqR2+r&#10;ny4JFG6TqA/evqzw/reg+IbRZdKn88eg6/hX5RxXDtGELAoDjGOfaut8NePPEejzQR6cRiGVSCXw&#10;Bj/GvPr5bGfw6M7KeLf2j9UvsybV2VcjtVAGa+R/BP7R1rNImn+JbcxyM4j3x8qCeB6cV9OaV4h0&#10;3V4TPYTiVVOCARx+Rr53F4KdN2aOqFRPY3p/l2iocqBkcmmC5hlJVH8wpgHHb0zSNsxla4eU25h/&#10;SoWlZvlXtSrFLIcAY+vFWIoBG3zfjTSDmM1EIkMkgyfWiVwrDJqxeHY2E6Vj3E+zl+laknS+HPDE&#10;3j3xPZ+CowHju/8AW5zsVMck/QV+idx+zd8FtQ8Dx+EtX8NWd3F5axPKYlEpK853AeuK+fP2S/Dr&#10;TTap41u0ALhYIwRyOua+6VTzIMKce1Z1Krh8J8/m025KMXsfi7+0F/wT48TeHAfEvwVC6rYQoWks&#10;22pMoXLHZ/ewOMCvyi8SLc2OtzWWq2r6ZOhCmCZfLdXwpxs69/wr+veJpo2IHPtXx9+1/wDsv/DH&#10;4u/DrWtbubEab4ksoDc219aook8yEZAIJVTnpyRxX0eTZ1L+FUPL5r6H86Wm2xRGDrmZSxzjH3eO&#10;P6VbFqZHHmH5ByV6VrWdnHavbNqgf7elt8+Gyu7cwPA+lUXklmk3KBwSDgY4/wD1V9bczKV7pcZU&#10;NGSv9KYXMi7egHArbkTdHhuCaxJo5IhtPfoR39hWhmakKQJAFOPLqnqM11KEiiIELY496bAjtGdy&#10;nav4Ae1T3FvPLEPL2BYwWO7igDPeBXiEcqq6qQR7FehpEP29fLYfvEx9CDxn9KjhHngI/GcEdsYq&#10;9C/2WQx7Mq/THUD/AAoAjkVNM2+V8hUj5u5PXNMvPMullulxvkx0GAcdKku7d7uSC4fiIggL7g4z&#10;+VRTahBbQFIo/mdTx6E8Y+vpQAzSz5qzrIARGVxn3pLoZkCdu3oKd5ixcAZDY3Y746VauXitoVuX&#10;X5pDj29qAKyxxJEBHwPX+tPtJQAVb5P88VUDJJIFtz8revb2q6LcmPZMu3P3ce1AA/nQESwODGeq&#10;tyRT/PLrkjHp9Kne2W3tDKPnY9/SqMUhbkcNQBrxraW9r9p1Bd0chEe0dt3H6VgXclmXNvFL5qqc&#10;D6dv0rXe3tZrTyW3BHIbaD0I98Vn6jYW1lpjyxptRcBckbt5759KTv0AfAkMeCmMEhQR0P8AStDz&#10;gI2Vl2ruKZ9x0FULVY5mEAGyNFAwODmtmRYo1SP04wR1PqaYGduiTiVeOxH+elS6hNH5VvJEpYN/&#10;EVx07VXvYivzf8s1OFNWPLElmqbfu8880AVhG0wUr14xWo2PM3xtj6cYqjZyxpI0sgOCNoC9Pyqe&#10;68mOMSx7kcnC88AfSgpIJYUH70/K6jg/X1qVb2K5hEMcRXy12ln/AIs+lQxiS8i+yyHYJBzx97HT&#10;ntUekxwWurrFqMzR2zDhtvG8dAfQUFC267FPzbt3QegqvdxmN1lgbbvHVemfStzUBC2qTNAQ0EgD&#10;E9t3ovtWZLIFRto/dt/D9KUlZAO06OacFEG6TOT9anAeC4NrNFskHY8Z+lO0+4nsSLi24cD5lI4x&#10;7ipZibm5W7uGDsBwQML9KVtAKkqiyZdwCI+W3n/0ECmP+8jV0wFfkY71LeiS6ZfPwUU5UDtSxRoi&#10;LGD+tSBLahmChjkAd6WVhv8ARRx6cCkeQxKFQ4A7ZpouI5GWOZCVYYJAzn2oAyoJb6eRJc7V5wuc&#10;qVHU/T36ZwKvxvbBSs2RuIAOOn1/SrRuvKBimUFQuBt6H/Cqe1P4uCB/+qgCa3kuLR3yAuflIz27&#10;GrE8Mq4cLww3D6GmSPawQGW9+VQFzIqncCfXHbFSaZfi9zZJnKgsjsuFYDqv49v5UdLAOiuvtTJb&#10;nrjr2H5VLPB5MgKHkDHXqD2NUktpbHUWs7aPyYnUtIDggMR8oQ/3fwqWQufvcEU0wLBWMW3mKCdv&#10;T3x2qeCa3u4RFKPnA3DaOFJ7VVhlifELYx9OM1FNttZwmWjD4J78fh2p8wEInhtZpreMkuzDOOMY&#10;HQ1de7ubaD5NoO/5icfMuP6VY1CwYRR3RGRjKuO4rEkYap5aJuURdc/xA+nPUYqecDTt5fKiTgkA&#10;dc559TRDL5LmZxvY9ui4quzMWFrbfMRwce3rTr4sZEKKBwAfXNBSRh6lqCQzNHbrgbugHAH/AOqt&#10;jTD5gMeQVxn/APVRFGEjKMAWJyeAfamabBcx3wkMf7sHOR/KpZR0Vm7EmJM5zwPSmXcE0ErNMM7u&#10;cjpim3J+zA3ESfMOoHpVyO9lu4FkdQOOFxjHbFZSKiWYZIprPylxvYYz61S0W4js9UaSdSAE29PX&#10;ik3RWkRkk47k/wCFP+SZxdQtuG3APT9KyKLWqBbXbdLgoTtx33dqfpub2UiCMxEjkkjbnsK0beK0&#10;fTJdQvj+6Awo/wBvtXPWLyF44SwjUsCSRkUAj9M/hPZ2mheBdN0HYblZlG6VsAc9fpV/UfB1lY6/&#10;/btjb+bO8YjD9cAEHDdiK+VvCnxFuvDtuljJeIq7PmCncvTGfr9K7u1+LbRXNpp63jJIo3F9mck5&#10;woI4/Ovl6+ArOo+U7I7HG/tJeKr28it/AlxbvE8R82SQ48t4zgqFHUYIB6DpXyrAvk5iK/MMcnrX&#10;rfxB8Wap4t1q4m1FhhZCVATaFTsteMazqccW37P+8ZRj2H4da+hwND2VPlsc03qbT21ncwlnwrYx&#10;nPcVDu3QH58lQB+XYVDYwSX9iku7bIVJZcdvasxL+K2RDKTuH8IHpW5Br28u9JIZFyp+VlPQgjpT&#10;7RZdKle4th5aSHgDgbc52n2pWlhjt0uVYbZun4cEe2Kk+0edAyyDKRKNuOpxQBM15I8CbsMv3t2z&#10;bx6ADpirdtDaXCYQrJ5v3umQv09qy7W+tbePEqsRuJXAz17YqG6nWZftB+UReo/KgDFv7a6ubua3&#10;0p0jYtxhgB5XcKf/AGWuwt9ENlaqbRQZAg80LxuPpisGEW89xFdW6FDb/T73uB/+qusSWKTTzBaF&#10;luZc9ecnuM9hQBlQmO8vYbQA9i3bAFWP7Mk05JbggsGOM+gzwKz7W4utIkDNF8+SGX/Z/wAa6251&#10;Ky1K3lt4VMO5fvtwMkdKAOD1OWATqsn+sK7j9O1attcvdxtbypw3TPftz7UkfhLVjNbC7gIe84jb&#10;nawXnPTpiq72l7o90be4iMRXBGewPQ4ouugWN27lgsIUdABKVCgH+IjjOPauZlPnRM+clvvH3Na9&#10;pol7fxm9iXeB3fjKn0PtWfZS2s13dxxDdACdrHgMAOn4UAWEv45LeGGb5GjG3OMhvQkjpSSxI+wy&#10;H7v3fSqKCNTlDmPPH4dqsbfM4XtWgFmG4aGRYoJBHu45OBxSz6a907b5PKnPO4c7h7+lUViE7+S2&#10;CR1U+3p70t00hAjGWCDA9cUATQv9ljNt98jqR3/CiFk3rHjO4gD+VVLeCZcP0A6g96teeyRNEIhg&#10;4O70+goAnu9Q062uWjjmUtFxtQHr6ZAxWSkn9qyyyzfuy4CEnHHXBpl1bhiLtDyuAyHjHvSjkfu+&#10;/egDo4BBZxx2kQwEUZ9/f6VVvLMXhMjoWVeynGPrVEM1pCBI2Zn4jyOw9falF7cd225GMDjNAE0F&#10;3nK9VThcdMf/AFqrqrG681iNvr02n6VYXEsUrD5TbpuIxxnHSq25LgLIuASMj8qALT5mjYK2AoLf&#10;XA6VFoj/AGyBZnYRruwVz1/+tQBJHy3yt2qGCyhVpJU4HUAdBQBbF9/xMA45x8vA44H5VnTW1+5S&#10;f5jGScAEHg07SbZ7vWJLa4kIEysQR/DtrpIZbeX5UHyR/KueMlevapkBmQwxbXWTkccHAYdjVO1i&#10;8vU1m5+zwuAxx03AHGPatLVICiRagPmhTG9R3PrnjjpSudwWQrhpPm46EkCpAm1e7+zW7XVrt3fK&#10;CeoC5qjYyjVII3GfMlZhz/s//WqW0S5mllATfHt27COCegx9Ko2UN1o8kUITaYJG56jDcHH4UAaz&#10;W7WU+1GyhHfjn0qM2+WJ69Pyp5F1ctvTlRzj6UxbnAKMP0oAkkuoZYz5Q3yD06AVmNAkhKzDHofS&#10;tG3tgpLHAUDgZpzyWygoxA4yO5oAv/bmWwDwMFlwMexWqShNW4nl2sgyoAxuPfNU7W3fyi7tvZzn&#10;0AHpVeQtHINnA7H09qAKO4295NbseIm2g/SrM3nIR5a8EcEfpVhYvPuDI68vlicfeJrQtr/TYrhr&#10;eYbmU4bH8PagCUJavprX7L/qFJZT1Lj0rHtJHlkiY+361ZvfLS4byPmjIyfT8qZPaAW4uLSQNgBt&#10;o7c+lADtTJhlRo/lHTaP4SKoRw/aJkiwCTya04Vt7lm+1ttbjHpUYihW4AQ42HsaAGXclzbTLFE+&#10;0jsvAFQM8q85Iz+tW720MmbqBt2OGwelVAxK7CBz39KANJpPs9tHGrk5Xj2xSJeXTxf6SQ2MANjt&#10;/jUWE+xSCdgvkjch/TGKgWYxRENjbxn0oAjnupLOeKcZ8ojaQOvPfFX9SSRrRBZMCdynGf4KoJGt&#10;yVKfNjOMVtxbLK0KSYZmzzjnkcL+FAFFlbAeEDKAdOn5VNaapfC5jYzcA8g8cVWtI5Y2NyzYUDpj&#10;iltVjuJTtO0g9KzsB2d3cRSW73+QCo6e9cjLNNqM4lx5cQGMA5/KpLlo0ZY+7dB64qmqRRSeemdw&#10;4A/h/KgCwbuSGdOAsQwOOfxq3rMcbzwX1ooxgZJGM+/tUaQSXQ8uIZbH/fNQxmRZTbTD/V8Y6/lQ&#10;Bs6LJFemTecqi7ivcY7iudsrq9lvLsX8QWLpwMA+h/KtKK0nkl823Qrt+UkHZkemKq3EuWeD7syc&#10;FB0B9PyrM0N+CczWLQSBXAQrGV7j/GsXTA1rcqblgYgNvuB0rMtvNZwPNKqOgXp9OK22XzRkHk0A&#10;Qvp/2a+lTaVjYkr/AHefSpbyfyfJhQ52LjHYDoKry6hIkixud79t3vUL2skk2DySTjPr/hQBtRQH&#10;aGfj1z/hXrPwouZ9M8dadqtlL5MkMcsYbOACw6GvJJJ3MSRNyygZIGAT7fStfw/qrWt5FaykpucH&#10;d14JHXHTFZ1I80XE0puzR+3Pgq5j8T6LJbay0UzmIcI27EhXaDntXDeCvCQ0hbu31xvNIdxGCODn&#10;g/yHtXxJ4R+MjeEPEFxcoWniKLGuwgKSB1HONuK9g0/9pXRtVka1VxHKBl1cFlCnGfTnP4V8fWy2&#10;cJe7set7aLR81fHLRJ/DfjPUrV7ZWt7iZpIZSv7zZnoD2CivAY0ivJvmfaWzuPfIr2b4p+Mx4q8X&#10;3d5cOrlTsi/uiM9MfzrxS8hntmeVMGI9cfw19bgo2ppM82pvoVSvksScU/zHWNnjPKgdKiWWGdCq&#10;Nz7/ANKgE/2abypckdfwrrOcmt1nRxcxZWTOQ3cZrJurqSJvsgK7Z2JAxznuc1vSTiNCtvhs9PYH&#10;/CubuoWuL+2aN/lDc57g1yYmq42SBHW2Y/0ddvJxyal1ObzdOjgAHmq2cA9cVDok5srny7jBjYkY&#10;rV1qO2MEk1tFjjGf8K6Jo0OVt9Qjt/3d3yrcBh/D9a0bdgrO1tzkZOORiucMbSqPtHyFhx3/AP1V&#10;pWYkgaNrdcqTg56Y9aySFA2VnBjZS3z7GYZ9cVRDL5Kwk75WAAA6n6D2qTWLVLR1uEbk/K+emfUV&#10;q+B9Hi17X7W3aQrO24KoIAORjGe1DRS3MK1lXS1CzypG0j5bnqOw+oq1Je5lSeP+E5HcV9laR+ze&#10;9z4bufMmsxqE2DGX3Nt25z8wGCTxj0r55134N+PdJ1ZdLSxMgkbBZRuVSf8AdyO3sK4qWYUZacxc&#10;qTW5ws+pF40RUG3175pIt339ua1PFWit4fuIFfarGMb0X+Fxwc/lWTBeKzxoV2o3H49q7Va10ZjV&#10;tTdTu+doXovTcfSo5uEMZ54A/AV0F7ALHl18vjkelYkiLNZmZTg/w8dhQBq+H1WCDdev8lxxGR0j&#10;Io1BU/tHqC2AARVPT1lk0mOzk6wy7gT/ABA9vwptvIDNJIVz5Z2tjt+FZgX3soZo/LnAOPun0PqK&#10;zS8tnB5IbO7sPyzU1/qflhEiQ/P37CmWkEeoRuzErIvQ/wBKAHWP7tWuhGZGTsPTtXI/a7gSFkYy&#10;rKxxnnBPauktmmsp2iJ4PH1//VUENkEuPNb5zn0xkUAJZJd4m8xCFHY9Pw9qu2m5HaVRgEYP09q1&#10;TIGh8rH3M/Qe1Y0cssLlZzhO3sKALM8kDpkffQ9MY4pbeV3/AHZ+63tUF6kIjEvKFvu9gwqW0e28&#10;gW6yBioyR3oAnkieMf7Na1q58hcn5RWW+qwoi27Lub19qrrIxyI8n0FAGra67aRmRYVfC87iu3Ar&#10;PvbxHj822Oc8DPHNUlj81i0wPuKr2a3MU0qPkr0U4/pQBvaVMJJI3fiULtx6cVpiOOPKD7tcxuO5&#10;ZYuCp6Vt28v2i3uZB96MAKPc01TA4L4g6lHDo8mmxbf3zBs98KQa8KtbhrW/ivHYkM4WRQONjYH8&#10;xXSeNbl1166835hwQg6AnrXEHfLbyzM2Dgbf94Hivo8JS5YnkYvVn05axKoMg6hfyU9sVnTSbHJ9&#10;T+Q9Kf4Yknu7KGe5OT5aZPQFsU648mec+SMhDtPbkda7D52e5VmC7PM6YxVBvLNX7ry2jKOML3rF&#10;ZZSu2NN3bjmtYogti0E4ZjIF2LkehqNLiMcE7to4Pr7UscMbQjechu3p7VXazCtmM4U9j2qzMr3U&#10;a7lI6vzirFvGqoFf5lNZ7lckjk0lnO6u2/lCOPagCeeKMABeaMCG3ZoztfoopspGcphgKqSeY54O&#10;3t9KAKMNs0Ux+bqcn610CILhircYHJx+VZcymPaMcjHFWbRmgXDnP+elAFlTHBiBFyw/MD0qK7j2&#10;tG8LYDDBHpTHiLMGhPLdf/rVL5aRsBKM4oAueXGIFO0hccfWqUZ/e4xjPGBVnytqYTO09s/ypscL&#10;RyLL1YcigDUmQQRh2wOg+pNW7criqU8qy+VEvRR+R9PoKnjbYQtY8oG5bw2yPt3kDvjqa3GETbdo&#10;AxwK5VCPXp6Vr2dwSQpP3awnApM37eRoHUPyhPPtWteXsF00ccIJRByxGOawo7gyvswM9OOlasBW&#10;Ncv92uKSsUZl9vkZYlbGMVtJ9njhUKu1cDp2rBmbzJmmHCensKkiuRJHtzwKTQHUu8FnbH7UqmOT&#10;gk+nqPcVj6PYZiklnY5GQo9B61izNJNIE52p0HWtRZ06B9xHBxkf0pAakCrMwQdB/SrF1qEVlGIU&#10;UszjtisxLr7P+8BwpPzcVFI63X78Agjgg+3TFAHSaOTsN1dqC45HsK0oNQuJrhXVuPSuYbUIgiQQ&#10;56YORXR2EYit2lZsNjIz2Fc80aF1tPgRHST94JQd24cHd6fyr4c8b+GYtE8RXumRRbY/Od04x8pG&#10;QAO4HSvtKyupb2ZbeVgQcFDjtWB8RfCGl674cvdWuU/0rTId8bjjcB/Bn1rfDVLe6deEq8srHwde&#10;/uwApAPTHtVe5A4MABwc++au3lkwuFMgKMeMHjDDqKqiNgTFIAD09hivRPYMqMC4yjnJ9a9w+Cni&#10;C4t9UvNMmJz+7KkHB+XOOO9eQuBDHkY+U9uRzXXfDxrq28Wi4RdrkCNR/teufb0rDHRjKjJNbG+H&#10;naWh97QX6ybSSFcDndwDWrBeqyqc5rzy1uLie0BuQBIvyn3x3rRtLkwgAHj0r4VRPpo1dNj0M3YZ&#10;QB2rU08+em8HIBx+VcBBdM1bdhqz2TlY1G2TqKUqZrCZ6Aj7etW1nkX5o2+YVyD6ixh3p6cCli1h&#10;VAaPMn4YwfSslQuV7U9Z07UyY/mOeMEVl6vqNrHaSW2M7+lcbBrcgAKQkbqW7826UP0Ydq1oYeMZ&#10;bnnZh70bFMAqParQZ3j+bO0VXBaJcSjHpUlur3b7YThP4j6V60D4bEQsx89zgJCgwPWsiS3aOXzU&#10;/i7V0c+nxtGPJf51/Wso5T5WGT7VocxoadOqwnfwy4ArYEqupL9elc8pVYtpqjG9zvx1C9KDQ6Np&#10;YYF2NyTyKz3uQH3KdtV2/etlzyOKlmtP3YZTjFADRfSNIVzgHgYrUifyuB1PesK2CecqHqa3LoxR&#10;qkMfLtSYE8KZ+YdR0pyttfL1WWUQIN/UVBG0skhycg/pUAbiyAipftAVCr9azoopxlyuEX170wSi&#10;Vz2/pQZl2Mg0LOVJSJdw79iKpM5QhFHAqpPfPEAIPvevpRYDYF81u+D0Pc1Ya83lWP4EVz8t6t0p&#10;Rwue+KrxzGIbc9OlFikdSfKcbpADWdMiFgIxkelZ9s0sjk5OK00Uo2TRYokt4bZHUsg4pNRtrSTo&#10;q81KVM3TjFTRR2867HzlfTilYpTaOWfw1aXq7XQN6Z7Vcj8IaWlpLA0aksD823lcjtWtJMkXEVSR&#10;XW4c0nc2+tyRw2peCrK6jgS3QqYc5IHXNcNrXgp4wssOGijI3qT82DxgV7iL7DlU4qnd2sNxyRgm&#10;nGbQvr0kfMo0YWrsH+ZuSOMcdh+FZV+rq4QHPAOPQdq+ibzwpZ3cgEjeWSc5xXkXiLwxc6TcyNDu&#10;aI84PUA9/pXfRUTupZkmcxa3BQ7ZV8xV6eo47Vr3D280YWL5OcnPfiudLlWO0YqOe9Cjjk11yw66&#10;G3142Ioszqq87uABVnVklt2VoXDED5l/un04rlo9S+X5uPpTpdUnkj8r5dmME45z6g1yToNDWYRO&#10;htZ2lhBdQrA9ulXP3dwvkzruHb/ZPqK5SHUjEccVsxahDt3HvU+wkaxxsSgIp7bMUh3jPBFRqvnM&#10;YyMCrE95AzDYck06O5t1XjjHWtPq4vrS7mraymC0ayKhox93PbPaq0e6Nv71U2nWRghzHgZUngHP&#10;FPRir7c5ojhrbFvEJltwgBSL5N3XFQLDHGAAelWhGCAR1qKRNoLHoKXsh+0RJGBIyoSBU1wPshyo&#10;+X2qhA/mPs7djV65YFQJOKhwNlVQy1vmuwySp5ZH3fcVNIQHAHI9Kz1dU+ZccVC1yUkLk8HtWXsy&#10;vaI6aVibb/R9u/uD/d71zVmrWtz5qjC9GX27VLFcvK3X5eBikuXC96z9mae0RbMyeb8pzms26jCS&#10;GRBjPak3KcGibfKgZPyqOQnnM/7VsbJ4rS07UEEoeRRg9azHtFJz3pfssin0FVYo1bvUQHyg3KO1&#10;VTrELxgwIVfvu7Un2ZpYmQZ3YzXL3CshwhpchjOpY7W3ufMHz9aoajcDyyIRn+lZunyyMPLk5WpZ&#10;TjI7VqoEuY22lO0Z61tIvQZB4HSsRwFAK0v2k7dqnGKbRanY3fI8r96vaqNzd5kEY4+lQ/2lLs8t&#10;eW6Zqg74bDjnrUcpXtUaykOu1/yqp5WxzgcVB5u4AdDVsSADZUWDmQkikr06CnacJIp8n/V4/KmM&#10;xKcnip7CZJG8t+COnFIsmvZX88qBgdqhUum7afv9fSlvZFjuFRfmyuT6Dn/CoS5wSOoGQPp/9aqi&#10;BJk52seTUM3yLiqbeYWEnYVotGk0PB5raxFyzbTZt/lbgU2G+lhlO1yBWRAkkLEHpTrngfLyTVco&#10;0b8mqzXDrBtyOmaovPPuEJPyL0Has6OdCgIyCKu20yuCrD5hRykakGIXf5UG8Uy4blQew4qIt5U3&#10;AzVu8Bkt96Lkjp7CmkMLFfNcJ29K0Zm+zSDZ29K56ymaKbJOMV0bMki7+M1ADmuFuQJOuOPpWbOm&#10;87s9Kie4WKUpH071AZnb7vA9KAJVtY5RuXhlrKllDkrjGOKtx+YX44qORUZyWGP0ogBneUCeeldF&#10;b3xuVZHfLEYz6dqx5tqR8VShYxNvjODVtXVgPsP4VfFR9G+z6Rq8m+0jIG7qSOgx/dxX1ZZ+P/CM&#10;TJ594ixydQDuK/Qf4V+VcWoXEREkR2sOlaCeJdUXH73ysddtePXyinJ3No1D9H/Huj+C/GWm/bWu&#10;lVlixDKB98gk4+uCOO1fBOv6J/ZV5KoXCjkfSrlt4/aCySyu5n2lgwOc/MBjj0Fc5d66135onO4v&#10;yG/pXXgMN7KPLcibT2OduBIz+YDgDqKvRSqUGzpWU05OdwpIHkjbPY13GNi3cRruBHWqrvIU8vt6&#10;1BLeHzMtwBUksnyLJGcg0BYFZox61IlwVO48U+2dXH7wYNQyskr7IRkCgRNIY7ofSs6WIxEqa3tM&#10;s+SG9uaZqNoRcuqj6VmVLY//0vxta3coeT+FLb3LxJjv0FaUcqxRnPYcVTdVmCOCAB1GK+Rse+kP&#10;y8g5HPsOKYV8sYUdcZP9KcLpYSisu5M4J9KnnvIlCLtzkcEDpUjJVlVAABhRTJAZsiP5f8Kqx75m&#10;UNwKvH92tAEaxCGL94+B0zUltbOpaRycdvTFZdzKzyfN0AAxjgVft5iibWb5B69qNEA/YWmAA+Xv&#10;Ubxb3HbsP8KfBeRTh/K/gOKrOX80YbGOlaGZblttkW49e9OjMWwZ5qswuZX+dtqrjA9aAp37azAl&#10;d4s4Xj2FNuHICMOi8YFLJEqYYU/ecbRyDQaDIpBc5VflI60qxQyA26dTzn3pNuxSVAqvG7REnoDz&#10;n0oAvWaxR3yQyAEAgMDwMdK+tvA+o+HTYR+fLbtPAuULfwgcYr4+SImUSg5J7/Wt6z1wWQ8liF3d&#10;yD+Arkr4f2nWxVKdj7KuvFelQ5WN0kOOuflA9uO2K8L+JfjH+0pYLK02iO3BP7s53Z/vHA9BxXns&#10;mtShMs+0ewrmrm58198RLM1clHLFCXMzR1ShdpdPmUng88dqt6cT8xlI+UVMcxwlpRgU2zTzyV2g&#10;Ad69Ik0d6sufSoki+0nhdu3vSJbMr8cVajnjC7IhjFZgSi3WNMJVFSI5duKJJZWbcr9OMDpTACpB&#10;PT+lICWbKgiHqaWC1l2AvwT0oJZmG2tBcLx0b09qLAQvEYxtznNWoAnkLu6/4VPGsbcP/wDqpbSx&#10;lvJjFGjMi55A4qJtICGMwDJB+b9BUmGb0qxe6LJYwtMp3FMHbWNDqm47BH1HFK6YF14nLCppCLaM&#10;O3ekhDliXPPYYo1AhbFgRks6KMduvNMCkyqzeeehxyKk1GC0uo45I8I8ZGSOpFRqCg2A/KePwqNI&#10;Fj+50oAVsLF5YPy4qNPuj/Z6UNG33KuiFUg2D7xoAobdz7h+NMeVB8tWYonDbTTLqCMOoAAPU0Fp&#10;E+8rZu6L85XCr2x61Vt/OZCsvt9KY8oiTGOOlS2lyg3LL06DigY+JrdS24Zbp+FWVeNIi2dq+9U2&#10;CtKGXkfSlut6BfKbB9vSgCGC4aWXEPzgdT0FWVmDyFQtJE3lxYiQc1HE7R3AYEZPWgzI2iHmZXgi&#10;oVhYEEVcvpI4wGPyk0kDF0345U9KzAcYlQK8h+gpoJJ9BTHYT5OcEDtTlR8jt2qvIAWBGl8xx93p&#10;Sz52iOIVbceUu08GqolEXBGaQEsDiG1ETr89QwMtszSbdzN+VBJZgSMZqc7Cm0DpVAUpcFS4PzDm&#10;pIzIsIyOW5xViG3BwXHAORWmgt3UJ3FICrawu8WXXZ7HFbNpCsXzY+btRHB8vFTN+6xu70k7Kxsk&#10;SM5B9TT2eMQ+ZKdqr6VUklbOOwps6LPFsBwaRQ1bj7QrLESARwRVO4R0TymbGfw4pWZLYqi/fPQC&#10;qExud6zycq5H1FBmRvK0MQiiTp6+9Sy2gkiEnRwP88VcVYpVy3Tp+NVLjz1fa38PIx6dqACOJUX5&#10;uSf0p4Oz5uw4+lRZzgHqKlwQpB6UAV9iE7eqjH4024zMhx6celNLYbC/TFX7e134zyT1HYUAVrez&#10;Kp+9bJYcY9q2IY/MZc4ZRTZEXy/LUYHSnWaC3/dKCR2JpAkTPBI1wvlg5HTHQVsxy+QpIGSO3rTr&#10;IjPz8emKsyRxZBxXPOZukUl3THewwx9Olb+h6HJ4j1CPS4l+fG48ZHFRRQLMNy8Y7CvV/hxqfhzw&#10;415cX0xF3cqPKXZyzDjA56YrjnOSXumsEfTfgDwhbeF9LDIA1xcbTJIRyccBRjsBXb+IrRzDYfZi&#10;fPeUD1x6fTmvP9G8caZeraWtnceYWjBK7cCM91/CtjxV8S9A0bTTd2b+fcxLsx90JJ0zz2Br5yvh&#10;as53kjoklynzJ438a2drqc1hpTJJdxM8Zl4K9RkjA/CvFZ4tx3t1NY0lyk15O6dFmbacYJHrUeoN&#10;PcW4Rfu/xcc49q+nwmH9nCxyyH+cnnNEU+70pgLTOVRNi5HFQwXAVMBMjGOalMxjXCj73Q966TEs&#10;3MqR7YU+/wDxe1VJFZlyhwR6UtqoMRkY53HAqyicHbQA6NmaLdOPm6CohudtjdKrWN95FxJDcx+Z&#10;ESBjPI9//rVI0ommIhX5B0bp+nNBUR13ZCMpKfukYxUKSOuBCfanNBEnzPIRjoM5q9B5CqpiXpUx&#10;KIclBluppLW/kjlJwPrTrkRu3mK23HBB6VUXy93ljqecVfKBacpPL9rkGGTkLnjimQXssxxIoIPT&#10;FQzxvENp71LDF5MIfGSaRmMvzxhDg1XtQzHJqWQeb1GMVPEVhXPU1n1NAlnfiNBgU+wxA7S4zuXb&#10;9KbjzG571E5ZWKLwPStQLMly8/8Aq+AOPrUMcsgPI4qJHaPG0cU+OQiTnnPH0rICYTqVO1dzdCOl&#10;RALGwQnjt/hUn3W3Liolie5n3E4UCgAlt2Y/uSFNTwqBKkc3zL3xVdw4OBUqsI49zjLDpQBauFSI&#10;EwjHoPSskW/7wSzPnd6/yp096WY4HPb0qxDpszx/brpwY2Hyon170ANuI4yQR26VIkOVDMMDsKVm&#10;toIS8pxtGB/hVSK7aXgDao/lQBfM1mjfvEDMRVZhFJNvwIkFOcxcDHNQNG0+EU7QD1oAnZlk+WNd&#10;2O9JHZb0DS5UnsOOlD3ENqBaxDee56AGpE8y5/dZI3UAR3DmXbAfmH8OOQfrVuJNsKWycIoxVCNf&#10;KmC7fuHoMCpri+EL4jy69+MYHsadxWL8FtawnfJ8x7DsKy7iSOS8MfrUgvUK5xwwBHr9Kz7aFpZQ&#10;+e459qpsLF6UCJQQP/1U2JnZWKDCjGaVyHHP5UglKhbZB8jghjjkY6VNwsTLEQjb+mKpjCsWj/h4&#10;qwA7L5YOVx1qGBQ10yYxtXgdKSYytcZuJowSBkfLitBQlmgWFck9SKk+yCEs7tlTgj/ZPpSEryv4&#10;4qrgQTqot/Pcl2zxj+EfSi3MoT5gSh6dqEZFOZvudwOv4Vqx6hpOxVkfEfcdwKoDLSQtKWJ2sMdO&#10;mKJJ4rJCYQrSnse34VBbQTSKTt+cZ/Cp5oQuH6Srz+NC2FYSCxnubnzrhiyDHJ+nTH8qvSBYjsFR&#10;W1xc3EgsrZcZ53H1H8vyqdYzHJm45PoDQMoBbqeUW2AAc9edoFaT2ltZ5TPmSHj6A024uWSVdgCn&#10;HAFLBGysZbj73PeswKmSTiPmoIzv8wewxSzSFJ5IYxgNgjHbNXbKzTy980m319qOgGrdXL/2d5cZ&#10;3KBwB6+mfQVjquV/eEZ46VO8252jtV3IOPYEVBb27POxkP8AwHoBWZoU5I5YLgMBsC9PRs813HhG&#10;1so9Ssr3UmWaF5clNwXAT17fhXLXZk2qin7verGmvCkZt7rJd23LkDaB6j3pKILc/QLRfjp4A06F&#10;IJbpmkxt8uOIsMjtkdMdMVU174ieEtMtG1A3fmPIDKsIB+UHkBm7V8Kterbt5Fu5+RvMyoCkSccn&#10;1yMVYvNbluLZoroBw459GPbI/pXE8opvU6ViA1vxZfeI9Vm1HbshJJUN/rGz3OMDHtXJM8ktyZ5m&#10;wxbPFWIpE3fKR9BUotR/rG4WvVhTUEoo5Jdy00yGIsM52lfwNZcUHmgLIMKowPap3lSJGbHCim2+&#10;77MJZflZuQOmB2pkleNTC5DrgLyrD+VSSM24OcENj6fSqct15Zy3C9z6VbBjexjkGcMOKhgS2RLT&#10;qR71bY/vG2fLnriqunt5SneM4/l7VdlkE8gaNdoAxSAWIDeMe1czNHJNetcTAhXHyj0rdEw2B4zk&#10;dPyqluDEqeWbvQBnWczW16qpznOR9K1bi8FwVtfuSyn5MHI49enFamg+Gf7WnfyMyzggMMYGD0A/&#10;KvqjwH4E8OaNYJbS2q6tJKTJI8iDjIxsTrtUe5P9BzYrFRpK7Cx8jzWNohO4hrhEGGz2NYBzFME7&#10;n/P5V92638MdN1GUD7Etu0qbk2qACp4G3+7jHFfLfivw/b6JrFxY7GjeGUoshYH5B91MD0/z0pYP&#10;GRraREedXDC1xI/LHhE9xVEyeYTPE2GVe38q09Us97Kk5O0HII4yBVSeKCCd1gXYhAGz1/GvSIHO&#10;0f2bzroBQeOeOvvXF6pFJdTpEozHH0YDqa6e7ha4j+zuwdRyBjpisKOeNYmH9w7R23Y64FbUyJGP&#10;9nWIZx8qAkjvgelYs9zbXk8YsAQpA5/rjiurhspvNJM2Vk4IwANp7Z71gyQWsJlhg/dInCuy/wAI&#10;4yce4rtppGEjFukZp5I4wQQAuem4+vtWLqGmsB50L7SmAUP5ZJPr9Kv3LuRst5t21vL38hSAOuKz&#10;C+YtshLtDu2jr83QZwPyr1aOx51Tcyll80MrDZn09P8ADNNlDgFWb5GxnHO3HQD0FatzYpI6wwuq&#10;njzQO2fTt+FVlsJE/cyf6tm4wAcj6etdcZIwRVijkuHVixETc4z0K9OPSpUtZRKZJvlBGeMAemP/&#10;ANVWng8uRQgK7Dw+eSOwOKWK3dgY7n5o93G44/LilKYOAfZfNjSaKTZ5XB4wdvQYFW7e1kcORiNF&#10;G35jjJ9hUCwyXEi5GIVzz93OO34VphJGU7MyyDkfiBj8KxlI1pwBI3lUKq4HYjjJ7iuhSGFIVk2F&#10;Wwpxnp7VTtLe5KDzYwkePlHufT6Vctjum+yXHyMOBxnntXLUmdkY2LkMe1FmYZPVR/KrggwEupgB&#10;MB/D0HoTVcsEcqhwFOPpU1w7SRoyjBXHHYg159SKOmJDIXi8zHAbJwOhpr28sKRsx2iTHA7Y7Vam&#10;j2wmULkoAQB2xQk0lwHaT5igB6ce1YOmiudjFv2tyuV34+8Parovo5OmVz03cCsppAQQyjB68daq&#10;tHcS/IQDBnv1x7VH1eJTrNHRQ6nbLJ5atuYdD2FaEd5jO9gB7Vx4ihhhZpJCBnC5/lSRTOF5GB0+&#10;lZSwaNaeJZ6FGqyRhgMEjvSRFkymAAecf5/lXCwzTRJtWVvl6Ddnj6VZh8SS2aDdAtwg4wc5H0wR&#10;+dck8C+h2Qxh2O356eAu8Jj73T69qzbfVbe5thIFC4GSu7cV9s4Hp6VJHqMEhCZBbqB/siud4aSO&#10;hV0aTR7XGAM9vQ/hUZh2k7eFbt2FWEvbRwj3DbBIOo5OacqN5ro+FK/3fQ9KxcWjVNFWFYll3AfN&#10;0qw53nbjOKseWI0xCvy1FHFO37yReOcEdOKz5iiEQBW3N1HT0HtUmFA2gD+lMd5GlMZ444GKdsny&#10;v2cAn/a6VICDhdq8ZqLYQpC9+9WZIZIwJJNgZs/KhyPrmmLnFAEcTKf3L/K+M5P3cAUEyICChJA7&#10;dhSFfmqUyOwUdKAK8IZjn8aSRQxBParJIQYNMKDIxWhmR53UkluJW3D73HHrinyLtTC9f6UxSykN&#10;nGKBoSRFBHGD6Ur2ytHk8Vba4hc5bimsyMvycigsrpEgGAai+xq5ypxg7sCtKONSvy8E/wAqliAU&#10;7B16fhQBmNbK4w/+Fdf4e8YeI/CW6TRbooSQRv5AI9Oe9YzWhPzjpTWj+XFJxT3NYSa2PsTwb8e9&#10;PvYLeLxGv2K7I2PIMbXx0Ir6L0DWdN1+1a70q8juYl+8F6j9OK/KpPlYCQZUHjiu+8K+K9S8OX6z&#10;aTePbOv3grYj+hGMc4rzq2Vwl8Oh1QxPc/VNJYng8vcDwvPsOlVJFXHFfKnhf9ofRzf2tjrcDWDS&#10;fIZAd8ans3QfL7dq+j9P1211a2WexIuEI/gwDn1xXi18DOnudkaiYXByfpXJ6xOsaqJslGxwOPly&#10;M4NdpMiqC8hwqjJrz22m/tfxPptnN927vIIhnoFLgYx9KiNJ2uapn6l/A3TYdI+HGkNEpAuoElIP&#10;Xc1e4203yA1wFisOn2Vvp9kAkNtGqBR2ArWtrh8/ITxXkVqyqO+x42Jw/M2dVLdLGeMV88/G/wAW&#10;z2mj6tZBStpa2TySuP75GFQfXNep32omLMmPljGT2r5//aARNO+DPibxLez+Ub5ogobHyAccetb5&#10;c/3qscqwqgrn8+OviWXUpIipzsC7l4CmN2x+lUZ43sfLM+D5vC7fWug8SNAuszxxkbyz+2TvPT8K&#10;z0hivoRFcr8yfdP901+po8qoU3QyDPf0rPkVkYDv2/8A1VbvLqDTQgmwcjJx/D7Gsq3la4nN1KPL&#10;UevQewrQzNHU7srDHawxnnDbz1JFZ0k7PE9uDjeORVr7RDNcpFCvnSOOFX0FUciS7Q7diIeRjmgC&#10;pB5kewtwYunHHHQVaurSWKC31Njl5GIVR0AX1/wqTULlLhovL4BU5A7YOBn8Bmp4naeA2k6/KPuE&#10;DH5fnQBTtbiQRvEE2JlfLA9e+Kei20Msd26q0qnO1+zg+n4VfjuLO1mw4O9ccgZwMZ4qjdwxXMjy&#10;7djsCRzj5uxP6UASX8ltdqkjAJMf7pH69Kk+yRXFn5Eyb0ODg5Az2/Ct3w/pKfZYjMyyPIcFWUEI&#10;T7jnFa7eEfEsl8sTW6xqxyAv8K+wGaOeK3Cx5j5CW0n+hgqPTPTHvV1PMT9/OpAX7ued30xXV33h&#10;Y6XOiXdnNI7k8RkjH+9mqz3FpLGoQARrxt6fhTXL9kDmZZixyzYLds/0qvaMpmwwJQc8Ht7Culms&#10;7e4gZUURk/xAdvQVz81ubRtxO3JAxjirAsXl7bWcqIkXmwnHmfNsZM+2KbOBqiWsO5jahxgDjgnv&#10;x6VNb6HY3MEV7cK3nyl/vHj73Ax9KnceS8fljb0x7Y+lZgPW0S3vZox8/l4UNzwPQ+9TTQxOFaTI&#10;K9CvFPcb2ecZUyHc3PBPsKoT3LrGoRd69APf+goAc8sW9k/h98VLbyfKY3O5SMAHsPT6VXsrZp5w&#10;xHHp/SpbmJIJiiNk+g7UAS3ltGs3+jfKjDkdgfaoXhuWiLRRmREPTPQ+1IuZN237q9f8K1PNS2h3&#10;SH733V7gUGhWiKBR5gwQBgVA6yXUjAc4GST0+hqW4eFMSMQCR1rWs7WC5iMR+QNgsR1JFAGT9nJj&#10;aGJhgZz2xWaMoqxgllxir9uWE3lsMMD0I7VNeWyoo8rkk859fb2qZLQB1uZdil2DN/nipbl/ORQo&#10;2kenf2xVXa4KkcDv7VJOxTLenpStZAOBUIEA5qNY33gqcAf5xT7BTL97j+lVi8iboy6nOeR0pAXH&#10;CMuXOB6/0oTa2Ao4qtayBlAYbZMY2+nvirKgK3FAFbzRC/mmPcI+3p69qu6lHErLOnUIrbfUds1i&#10;anIonBSQrLD8pA6bj6juMVft0guI92cSYG456j2HoKAN8m3g8ue4BO9VYLjO4kenAwKzrDy7b+AF&#10;tu0jPbtxVYq7bV3E7M4zzjNOnXaqyZ5J28UAWpFX7Q0+7anUntj0qp9tXzMIAw7AenpVj58eU2G+&#10;optvYwpOJQuM9h0oAlW4kdzJNEi7OFAHB96g1E+dFHzuYnb8vQVdu2gt1CSPh/QDJqrDOq/K3Ctx&#10;QaD4C0sP2YknC4x7DsKiilt4WVFIAP8A477Vaj2CQSRclelQvbxsokThW54/rWYFtHR2MqkZfAYj&#10;uBWXOLlJnd/unkY6be344q7apEgwWG5shV6DIpUYSfJLlF6596AK9krT7oJVAXGVfoQRWj5nlRiP&#10;PIHVankhWG2Pld+p9azhzy2OccUgL63O9grfIOn41JNceUypwN3fsKznlDSYA2g9K0ZoUNmHI+Yc&#10;5/SpZSNC6RZLfzAucY4rNjbD7E44xgVLp11aiD7LLI5nZjtAHygdqW3h8hsy/iayKAAsrQFj5fUp&#10;/wDWpR5cS7wM/SoLycbzNETlvwzitCO0WTJRhn0x7UAXbO4iuIysY+7weP5VXl1W80W4hgdt0Ctn&#10;nsv+zVa3WW2kCx/JtkDOPUCop7mK8IS5A4Y/lQHORa3f6reStcW8O2CY8cnP61zCWlyv/HzEVZR9&#10;1hgV6Vpt/axWslsy7yo+RW5H5muWSOa5ZpJWLOe/tWhma3hyXCOvQkg9McDtWdrui2txdu7SOjnL&#10;jAAGT2rQgW3syHV/mON39K1Rbx6vJuuo1OFA4JA9qlopM5JNIe8iSBG8tkztDfdU+/1rU0qOK1Cx&#10;XyEmVXww4UL/ALvt2rTvrOPRTEkOVFxnqcgf7veueuLu9mupJrc858tR9PT0qShZ7byXbZynXj0r&#10;YisreSzZ1I2gZIrOhjl80y3SBISeFJ5qC+vUjT7BbKVVTkse+e1AEdnaz3d/5Ni627Y5fswHY5rp&#10;WuDpl7E8Ozyj8kgx09wawNMK7Tcbflz3qxC8V+7ruyo6r3X0oA3NRuorplVCOOfw9Saq6PFHeata&#10;WT/clkRCO3J61kTMulTRwyRnZKMr749vSuw8Oizu7lLpJFjAGAccFj0/KlU+E0gfZKeFLVItNvId&#10;08UFqkZL4PAAyew59q9T8TfBnwP8QtOh164tnj+zxqvmw9XWNcFT7fSn/DK10PV/Dk9rd3URniRI&#10;gm/r8uNw6V2l/fv4Rs9M0iwzJHhvM2t/fH6/lXxWKxMuey0sdaifB/xj8I+FPAtrplloMMkMu8gp&#10;v5I9+O3X6DFfP9ppcFrfG9fD2+3IiPy5fIPb+HFe9fHy5vP+EqSV5EljkixtOC4k/i47YwK8JuZt&#10;Ru1Doqt5S/cTsor6vBSbpJs5aqs7Grq2npeZm0wRBFTPlqcfOa5jTlMYaS5xn7u0dj7elWNNupbW&#10;cTlTGZANynj6Vf1y5hltjJBsDI275V7+9dZkZep2fK3aDDcGmW6PIuRUlteG4tAknGOc9fwpgvBA&#10;uxCC3pjpWyYEP9qW9rJ5dxGzYODs5I9+cDFW11fS7TZNJFK6OCflVcj8MgZrn7pXM5nbkSdaleJp&#10;7Y7OCg6deP8A9VOwGnd6hZeIAsNnvtZYRlt6jkDp0NV7dWRGjnXB79sj2+tVtPiKgvLnaPlHrj0r&#10;Qmyjeccsi4+XuAOgNQBiaskzzpK742Y2cYAT0xXXadZxSWapKB5r8kHggDpXMXY+2ADPIII4H5Vs&#10;WrmFepz2z2HpQBa1YxadazQpKoeQAbcc49K560SW1KyTgiAYJxyP/wBVXfENpPDFDrCt5pOFaL0H&#10;qKqosOpxoEZoy33T0H0xQBs3A82BZIBmPqAKoW0srSiLK+TyCD1/Cr1oiW1nHYyymSZZCenY9B+F&#10;Z19CLaUvHzzxjuaAFulFtqJWPAG35fWp1LJhw4VF4wabiSWFHuIwjD8xULuCBbsgZWODnt9KANj+&#10;0YJ7Dyi6g/d2/TiqOlgyXUVs0mRzj2xjAqt9iiV8HJx0HvitO2uLbT4ILaJQLuWMyZPUAEiswLlx&#10;ctakGEAsc89uKoILjUrrZFyxzhc9B1zVfzzK4h69efUn2pI7i40W7F0EWRtp2jOB6c0AbUt9Fpsc&#10;cMuXfHO0cD+VQrY2+oPHcwEnPPHA/EVmpa3OqkzS/KOvHp6Cr0ctxYRmyQgRnovcfQ0AWpJrcTm1&#10;jPI/Ks1rV0mbncKlFqQDPM+4oOMDHAqnPczSIGiOBjI9aAL94riwZYxjaQfotc//AKRMiyQDcC4T&#10;8+9dHa3y3Vo4kRWyPLcfhVBt1sYlgAEacD2oA2p4fsUYhZf3kKnDe9c3dWLXLNeKdjDDEgdWrSur&#10;64vHDSncV9O9Wrm6t7GMW5GZHj+VAOtAGVa3bzZW4AMh74wPSjToZre9kDJ+7kUhj754xUCQtGxm&#10;I4HOB2Fbl0VXTI7iIZWTGG9qAKNzDGm0IdwqtJA4ww/QVc01/OudjAFela92sVjIisMlhu+goAxL&#10;WXydyH5TjOMcVVQMZBjIRj6dqu6gDMouEXjnH4VFbXCrCPMTGKALDwq6qJBk9AOx9qpj7xtp4y5I&#10;ByRgLjp9afPcR+aojbDAfh9K2h9nvLZZo+o4I7q3+FAGOtu0EonhYKOuKt3D/aIxKvP972I7YqnB&#10;LlnDj2HpUzKLS5DuwAUjigCz58aW5hyM46d/xrOtIZPtLTw9F4PpVmeK3nl32UeJZew7/wD6q0Io&#10;vsEZts7mYhm9PoKzAgvRHeBJkyhAw49/9mqao2V29Rx/kU1V8ich2J3En/8AVXQy6Pts450YiU8g&#10;L0A9KAM63nn0+ZXxwOoxjNVLiSS6l88fI/otackr3mxJjkqMZ71A0sFpL5afPt4PHSpv3KSNCwvo&#10;5V8qc+VPkcHow/oaxtQtXXUDPGQyy4Z+e/Tj8q0XtLe7CysTj1TA/CruoPbBLaBNsb/NlOhHAqSj&#10;PsBFHdNM42lACo6bT7j6UyW4KTKoAxJwmDwP8mnGFYvxrTs4rSSz+yuok5LHjgBu1AGRshkKPMgd&#10;k5Bx/h2qyl3FBOGufukbffPQAfjTZVjtnJHQk7QOBjtWVKZWnW5Uh8EMQF+7jt+VAHQ3CrEwMg+c&#10;/wAI5H4VFNOI0KRjJcY9MA+tZgumnmMYGIQ25VPXcRitDyjCNrDI7+1AENjJ5IEJzgDjnj8K111x&#10;YRsdcjswGCKyJEBUADlsUqxRLEWuTsX1q+RB7QX7W1zKZeqnv/h6cYo/tVI/NinUiJThSf5Vn31t&#10;NclVt2wSOAvAOeh/LFSWtl9rgScZSaJ9rDqDt9KErBzF1LTySMipL2FJYo5lHzDjHemSXge5+zvn&#10;IHJxxkVQmd7e5Yyg/vOce3tTAfaS+fJHAeAzY6ZxS6xbrZ3kMcJyHQvvAwD7YrS+2xLZmSHG5Puk&#10;DkdsUkONVwSNzD5cHtWbgpb9ARFZxT3dzF5Y4Y/Mf7vHWtae++yXEdoTuYH5gOgT1qCbfpiI3+rV&#10;f4h29qxrpjq0u2IASIuWbpwKqeupoN1CNn1Z2t0M0VyQw29hj09q0bZ40IRsY7e1T6Dq1vpMhh1L&#10;anlodrgZOD2NY90zTTXMlp+8BZ3XAxlRznHsKziI1r2T7QBHj+VaHhDytN15LqRhHhCvP97GAeKd&#10;qwsU063v7Fl2SjbxxlsdazrWeMx/arfhkVgcjnnjGP5USWhVPc/YTwBLZap8OrbUromRokAOAAX4&#10;4xXMeIEufOjv4JEWLaA8ZPIx6DHTFfP3wo+IcUWg6dp6X+Uwf3bMBgrwfoAK+2dCufDev2MH2V43&#10;n+VX2bZBnrg8/wBK+DxlGVOo7I9NS5on5hfHHRm8xtWh/wBXPu2RbSrYJJJPAFfOFtOJ4Fdenp0I&#10;r9ivjfoPge78DazY61ao1wYVe0IwsnmKTtwQeADnNfj09k9nc3EafMgb5RjHX0r6rKsR7Sjtaxw1&#10;Y2Og+1SXumC3bloWAzntWY8ssGFiHTpnpWjpaxlPmIy/OOlV0NvLCby1bdGCVPbGK9AxNuxRJrdW&#10;A2txuA7VknNrc3KNx5vTHpUtpdx6dcxXMv8AqZOGPbFSX3l6k5lsMf7I9qAMA7mP2YHdn+dalkBB&#10;G3zAknkDt6CmadbLHcyQ3LGMqPuYzk49e1RPFLFOF8wCMfxDqR6GswLzhLg7nGD14qsZJbYneuVI&#10;6jpj0xWqsUQ04yTNtZeBgcn24rNju7WcmC4by3HQdio6CgCBZ3Y/uT1HWtK1u4bpfs97GNw6VXu7&#10;CXTGEvyvGxwAOtZrMQwuCcsB1H8qAOj1EpNYtbzDJXHlkD7uD/hxWLa6Qjo13lgw4+Uj8RjH0r0b&#10;w14OvPGEFzBbOsdzaRh3VuqhuFOf/rVwdr/aOkTzW1/buoBKvsGSCp6jPY0uaN+W4DF02Flz5hyP&#10;wqUwSWBV8hlYdR0+lO1KO5tUi1NInjtbg4Vj6+mBTY7kXLx2Kjd/EfbHpVJAJ5mfm61fsGDpJvOF&#10;BFSSaZiLenJA6VAifZyXHftT5QLL6dBNJ5gyg9M1V1Jks9Hv5bJgrQx53Hhcjsfr0rXtR9qbZ614&#10;58Vb06e6eHXuPLR9s7Kv8WOgNdGEpc87ETdkeMapcy3l81w3zLKct7Uy1QzRvDGw9M56CofOzhhH&#10;jdxj0FZ8EiW92VDbwMbVHNfT+y5dDxqzuz6o8OFZtCsjH91UC8ccr6ioZHW2aVkGMkFvQeuKvaTH&#10;BcaTbXNoQjbAjgdMgDkVj3u+PMn8A+WnFHgVXqSSS2UyfK3BPK9x71QtwbRWZW4LZAHpUFvGJGOO&#10;i8fU1KUYZQdO1avYzuMUpMCyfeHapI0EvDnaoHaqayoGwvXpTt0x4T5e3HamIhntEORwCvcVkYIc&#10;R9+lbKiXHlvWDOhW6IBwR+VAGh5TwqGfv2HT2pyfe3YqrI4fGOB3GMc1bTmOgCO5nt5JN6ps7EHH&#10;6VlLK5bYDlfep7qNom3N0NUC+0/LxigDch35HpTpjIx5GQO9VoDLNHvIxgdasQvKOSeKALKzYVTi&#10;nPdZ6DFU9xYkY+lPjP8ACwoA0bWf5vnHWtVY0kO48YrFZ8v8gxiriSNjatAGmpQHFOty/nbw2B0q&#10;pGkgOWFWkIztWswOkt7kQH5lBzWtDdxzRmMjDY4NczCvGGPb8q6JAgMUCADOPrXDVRoV5IZdpG/5&#10;TUltZbV3SNj2Fbn2WOQYLbQo/OsxomnuVt1UlOpxxxWIE0cSWylyfm/p7VDaWb3cjSqcRr+vsKbP&#10;ExQQbvk9fYVrW1ykVt5ES7W9O31rMDM8m4lnFvAnmM3AX+hrSudNngt4pk6sAGjP3s+3tWlDJbWk&#10;TXMx2px83cZ6Zqoryaldtdlv3ePkA6AVmaDtN0ZLhjcSloAD0+8Dgdh2rUuYnmC2i8gY24/rVZLx&#10;0zCigEcrzw3tW4gitk8+TGduTk8DipkBbi0n+zLN5WI8wKHb8uAKriyvNeYW6jEbDaf7uD6inW2q&#10;w63EZSdsUTBc/wAMnA5Fbseo2cSfZozhxwT+FSB8JfEzw1J4f157O4Jy37xSB1IP3vp7V5TPcpgj&#10;O9z/ABDofr6V9wfFXwNq/iHR7r+yoo5bh4/kkc4b5edi8cH8fwr4sW0g3tNNH5ROSwcYKkcFSPUV&#10;6lOV0exh53iZ6TqjL7dPQmu88DuI71CmPNTDA9dvNeeTxrNjyjhQeParOi6rNYXRltgRIvXHQ/5x&#10;V1afNFo3g9T7i05k1ARl+GI5Odozir20wkxucsK898B6uusaHHPdMsj7sOqjG3+7n64rulgZnOz+&#10;EV8pVoKLsfR4eTcUzXtZWjODyK2FlGM5z6Vz9sMnY5xjp71pINuB0rlkjqidDayPLx0Sta3QqMDv&#10;WLZuAQrcZrqbXYmN1YyOg1reLbbhmHzVajPTNUZLn93we1JbzFlOetc5jKNx93KJTwOOgpguBBB5&#10;MC4LdTU62hlGfu+gqJIuMHqK7aVY+bzHB63Gh5cYz1pRFt5aqxm8h8SCrEM0t15jeX5axjg56+3S&#10;u2MrnzlSHK7CHiQZGFq78q7W24Dist5t0mFGQvH5VoR3kMuLZup+7+FUQJOV42jFJmSQBelWZAgj&#10;xjkVUR8HaDzQVzEsMaxEkfepyFBPuPXoKA5QHNRWafaLli/CKKTKLVwgK7icYqmtzNA2U5APT2q4&#10;baSeUFjhB0FV7pduB6VAG5b3CXMeQODWfKio3y/pVCDUvJYQQpuY8HPQVJMzK3PWgzJXkAXHen26&#10;xEfNjLcGqLJzvPFLHv25bj0FAGr5NrCCVQLVfyYS24r8tSrGzR5fmqZnVG8uTgfyq7Ghctz5Z3KM&#10;e1XPtCsM9AKjie2YYRwcVVuLy3B2DHvRYlsa+oeY3lwce9TJdeXGVzg+tYmYJJt1twaveWNuWOKL&#10;CuXF5j4pWlMceKqxsVO2pJWBXmoEJFOgbLVqwTI3zN0rnSm9vl7VeG9VAHagOQu3P71938I6VkX9&#10;oL9BCQN/Y9se9XkkJ+VaiMi52rwaIVLGaieN+J/Cc1q7XECjjJO3pj29K8euUMchROnWvsq+sTe2&#10;LBSAcYr558beD1tFW5t90TnOecq3ToOoxXtYbEJ6M0cro8qmidcPu49KZJdkR4FSMsjAxPwy1m+W&#10;eVcV6XKZXH/apWHy9RUguJkwA2B6UxQqjGKcdhIY9u1HKHMaizNEgZ/vYpEkeT8azFmMsmfSp2vk&#10;XKelT7MPa+ZcUMuPmIUEHGeMjpVsancISxALD7uP0rES78xtopGnAfYaz9nYv20lsdLFrlwq4nI/&#10;4DwM06bVlEe59z+wx/8AWrj7iQr9DThNmLrRyIv61I6n+3RDGPKj3MentUR1aUqZZzkn0rl7Usze&#10;1XJTxgdBU+yRf1uRuw6khy27n3qQXqyt/hXIBwDxU6SlOnFL2MexSxczrGvRa7WU59qjbUPtBDZw&#10;K5ozGQ4Y1PG4RMVH1aPY1+uyOhjvNjAMevSteC9gl3Bf4evauJRyPcVaE4RSynmo+pxNVj2dDc3i&#10;q3y9u1TW97BcfKCN3pXLeZkZbq1OSRB86gbu3tUfVEawxzO6WfyOaxtQa3kuN8WPmHIHGK5iS8uQ&#10;+5XOB+VSi+UkSfnUfVTX64au8W/TpU8OyZssP0rHW/jf5XAA7fWmx6oLUleCO3tS+pFfW4m/cBTg&#10;JxSJbROmB1rJGqpMDjrSR3hDfIfrUfVA+tRLctrLA+F+Ze2K0VHnxhCn3arpeDy8k9O1LHfKWMYx&#10;zUfV32Gq8Rn2YF9qttNW5Ykj2qvJqj8sf7xDwelN+3qWO7tUOgzVYmJaZJcY7U1VEPzVGmpxbCZe&#10;PaoVvYLrOz5ccYNS6BSxCNAyrIu7qRVDzSZPpUsUqwNvPT9Kty2sMqCWM43AHr0o9kaxrCyTJLGF&#10;A5FUg0oACGkyIsseAKUzxSqphwav2TKVeIsbSM2G5qaQGPAcZzU8ckIUNxmmz3ULAKq9KnlZaaKv&#10;lZ5Xj2pqCRW44qzCgYbqkdeM07FFV48jce1Wrac7fLPSjyiUyaoxMRLtpANvlXfmMbaLW6YDa3bi&#10;r0kYf04qobZQd3U+lZgZkjMJie2a0/MURB05YdqiZIn5PUUgZUTigCuryFssPwqxJ87b261CjgtS&#10;zb9uRwKaAhuuwqsIielNRJAMP831p2HH/wBarAuxr0HUCq1xMkb4FLC7L1qQQQTOWbjPFBmY5nDP&#10;hue34VpKCuFU5UdKqTWJgmwOQeh9quBPk4oAucOgI6inLKEG1xWUkhhlw1XGYPwKAJ5YEnII4x+l&#10;QrGLRWfOV7rUUJlUkZyPSllSTbj1oAGlVx+7OKv27xog3VhhSnUYqRpnC/SgEdLFeeRlu3aqGo6l&#10;KiNcZ2/3axjJPIvTeQMgDr9KyNXvS+lNBIhErEbPVT/9eqpQ1CZ//9P8d0izDgNn3pUh3Lj+EVBc&#10;XHlHy04A7VZgaQxhj8vtXyXU98c8cKRFDj5u3rQkcfl7fT9Ko3EpaZYI15bv/hVvZJHiPOTioAhx&#10;tc7ei/5xU4LFvnNNdW2ZHAHUetVpGldNsXX19BSAbOuDuJyM8CpZIneI7lw4z8lXlCLaK8o5X73H&#10;WkgIk/e9fSnygVVi+zDA5B9BWpsWOPeuHIHPHSqVxdpHzgc8CqhvFjTcTmNeq+lWBYjMkrZzwe9K&#10;ytHyOo9+Kl86TZukVFTtgc1E7A8kYB6elQJBvM3y4xS+W8Q39Qvb1qo7Pu+TrWilwXXEg2sO1AyG&#10;Qu21E9qa4C7V27skcVaGwsNxwO2KZdCJEHPzkjaB1zWYErDYBjj+lRFVb5Wp6TcHzh9asrbIQGHQ&#10;9KLgUpSxTYB1pYQIMNjNW/LKNwOegFOWNN+9ueMAUSdwGNuuGGfu44A7VdFzb2kfkqDnGflqFVEP&#10;ysvXsOgFJJEs5GPl9KRoTm7UpwO1ZtxOsfKD5iKuwwxRZEoz+may/snm3BEY2gnioAt2xDgGrc2M&#10;AUyOHyOPSpZXgwN5AoAdBMiRnj7tEEqyzgSPhmwFPtWhZWcbcvjtgY4+te5+CPAOhavZfapG9njH&#10;qPQjkVjVqKKuVFXON8MeALzXrnymOVBGSvRSK+hNG8CrbF5IISZhhXz0wewWtvRbDSNBlWztZBEe&#10;rLnrnmu9u9Z0LQNLOqXt2I40UnkdSO1fN4rFTcvdOqMI2PBtd8AW1t9qn1ArEsaOwwfQEgCvl/Ur&#10;SG3mBjGwnp7GvUvG3xPuvEt+8WmsY7VW4OMZ+g9K8unCOxeQ5Y9a9/B05KHvnNK3QWG5VIQ0h+de&#10;P/1Vmz3Es8u3sKnkETYJ7UCJXxt/SusgY7FBgGk3MFwo/KpRaMW+Y8CnFvI5UdOlZgRYfbvA57Uk&#10;cko+/wDd7VIJGk+UjB60MNvJoAVbgrFv2fOKoo0s7Fj1q3JmYARjOKWELb5Ljc3p6UGhBtYAqfl7&#10;VZjsba3t0H33YZOe1Ryvv60qOCAlADo4jkKpqrOUScxbgxXjirbZRcjio8QyfO6KMDJIABqJAMc7&#10;UG2khROJCfwpd8DqRCdyimxR5znikBX1KJry4i2fcxg+1aEMC28QUHpVFC73AgTv0rZuLbagGaPM&#10;zM1dpbd90npzx+VXJWltosIgYsO/b6U37Onl8nB9apJLLKwj2lwpwQDV3AkEj+QPN+YrUceZMSEc&#10;CrNzGYx+76U9G82PaF2kenSgCInpxS7xHzipEQHjNOWAE4qAHuxKjb+lWrWI8N3qeGwfZnbx/npU&#10;sVtLE+4j5cfhWdzoiizIs0aCVcbR61cs2tXiaa42sQcHPY1TmJKAHt0xVcSrDBJHtDbuSD61oA67&#10;MaXGyI/LgH86rtLz+7qBBkZIOMVAzCOT1BoJchqzASEyYLDjmpDMJAdwBx/Kob2aOR1VAN3ei2ZU&#10;xv7UGJA0uH2g/SpYsqmT93tVwm0kGQvKU3YqptbtWdzQrKy7/p2qTzNx2gUyExKW3Ec9/So+BcCI&#10;HY55Wr5kLmRP9jLYKgYP6Vdt3W1yHGePypkbNI+yEbiR0HXFTKig7ZMZpc6Gmh+RnmtWSOOKHevz&#10;KBnIrGVsHHaugtD8gQflXPORvEW33KBuHXpSMwEmewq0+QnFVofKL/vTx2qBk6yvwI/lNSEbpVZz&#10;lh09sVBLhX/dfhTpImwshPPtTsO56HpniKa2iX7JL9mkRcbl9qw9a1S7v18yecy/7WePy6VySu7f&#10;Kp4p80rGPyxwo7DpWt0X7QryGNBvAz7YpPODY4qNAZPlpTp7r+9EhHsAKswuSz2iKhlTqe3v9KqR&#10;QvIdkv7tR1JrR3IIyshy6flVZJd7YrMRYfYFCxDCrTVkwOeKMgHFVJLgK3Azig0JBBCXLn5Sac0O&#10;F/d9qcuyaPetCh0X5uRQBFHaicbpWIA7CrFvG8ki20WN7nauTj6CqrvLHGWQHA9K9W+Eng+61jXL&#10;LVLuz+12scvzqy7kQAdWPb0FY16yhFyKjG7sjT8NfB3UNRi+06u8sEkvEaRBfl98sCM/UYrv5/gp&#10;BautzpkG+aFdskczbFY9iT/hge1fTFnp6YDIojC/dA4x6e1Z+v67o3hjT5b7W5/LijGcZ+ZvYDvX&#10;zUM0rTnaO3Y7/q8VHU+BvFPh298P3g0/UYzHIFyO/wBMH0rixI3lZk4Ar0fxx47v/HOoC/mgFpao&#10;NsUKjgL2JPXOK4NfL+YMMg+tfTUpPl1PNla5meZJIQkS5J4rQ+ycBG59xSWhWCUQkfe6H+lXZLry&#10;Mrt68AVqMw7xZosJEQRUkEYQbpenYUswmZgQOv6VaNv5oVjwV6ioAh+0RFioHSpxHtcMRjjNJ9mj&#10;zu/L2qk0l8ZViZcKp5PtU3AsOrSSgQjOevtUvlm25c/59Kqy3/2BRcx/MR/D60PJHfgXm87iPujp&#10;TAkaXB4FHE67emKqtIo4phn8sgHjIrQzLQt0U8c0qRSK5+fap6gUsTMY/NIwO3vUJlJOc49qDQfP&#10;EvklHOQe1U4wqKB39OlDsdw7k+vpVnYAoxUsC9Y28c4/fDgcZ702QJFKY4hkA4BFORykYSMZz0AH&#10;elWdol3KPmHTipApyoud2OasRZeNolO3cP09qYu48sM1JOGEe+MfNGP0oApDNswEgyB+VSTtG0Q2&#10;pgGpEkDRiSXgds/0FQ38nmW5dBggce4oApRRAnc3FW/PUYhhXLNx9KbZoBF+9+8w4I6AUkREEpYD&#10;ccfL7e9AFySzlA6jjrSqQR6gVXmunm4Zs47DpT4J0RSrKDnpSAls97y5dcLnii6Kx3JZOGpbeO5u&#10;Zf3K8J37Cm30biYM+GPoPQUAVLm1ubkjL9D+VaVpCkOGf5iOPrTYm81Mr0qdAoOT+OO1MCi0TmZy&#10;QFVjkY9PSomt7VH85wMdT2/CrkzJOjCNsccEVq22kWixhrlmkwOVPGTigDDWSSYEWo2oBwF70+S2&#10;kjjDNzjrjt7VCv8AoUuYMMAT9CD2/CtC3uYZ5RFdRgo+OPcelFwFsJTaQSKv8R3D8O1UoGJl3P07&#10;1dv90cg8sBRjAFUIkd5w7HaF4x0oAsb4Y7jP97pU5DM49PyqvJEjMFP3jyO1WAw6HsMUAQXNvsw8&#10;eNo7dxUZtZZE3ltuBnb61Dc393HJtgK5GBkrkj1A7VtmT7QfMQbVXG0HjHr04oAq2ztbgsEJA67R&#10;0qwH8xTMo6ce4qwmsvahlhgGexPtWEu+aY/w+YcnFK6C6LEkoIz3qJBqN2o8iEMB3PA4/pVh4kUb&#10;Oop2BkbflwMcelVoLmQhWHTUDzt50pxlV6Z/wrPkupLoYeMR4J6dMVdkgxnJyB0qqiqw29hVjL0q&#10;W2l2huABPIRjjjr6VlrPcTkyyJ5Yb+H0xWpBb7ovMkOVHQduKi+02zS/Z84P0wKAIbaCGe4CTcqo&#10;z6AYq55FssjC3XanYen0qCOAROzNxx+lWo2Df6vB+lICm0MaksQCD/CaryzefIEUZEff19qmuIZj&#10;gj7v9agiiIGEP1xUAWRbyTL+7I2+vpUTM0ds0ScyHjd2xUUiuyhdxUL2HFKofIQDkdvalcCOGOWK&#10;FvM5T+E9CfwqWxRTc7rhtkZGAcZxkgdBj8qkXd8ydmGPpmrNvbJCEYnzVAIKDhiccH8KTlYaPsL9&#10;nb4Q2+ueHrrxNqc8iTTXRWLyztCog+Vs4469BX0BZ+BtL0bVDHE7zR7wfnwFyOp4HT1FfN3hD4zz&#10;eG/DFpplokdr5i/6td0QY9OMEDoOcda7u++NWnS+F7ttOlSfUolwW370VSB0P97PbtXxeJjiq1Xl&#10;asju5Y2Ok+LvjDw/4U0n+1nby0kf7NDt6Tyc4Cdxt9a/ObW/EU+parNeTqJWZt27nv2/r+Nb+ueI&#10;NWvw8Fy5vFjO8tK28L1IUZ9M9Og7Vw8FkHRZAuwYGFUYX8K+py7BKgrdTiqNdB5uJZmMlwPkY9ui&#10;+1PcQzwZyFAH3vTHWqd1d+UggQD5+M+lPhAgjdGAkD+vpXqmJkW6i4ulXOF9vQcVlLo0/wBrkAbl&#10;XJHooPpW8i/ZFKR4aQ/L6H6CtWG1xFyfnYZ/+tRBgcPPazPJs3E7fuqO3uKxtRb7QBEgbev3zkY4&#10;6A111+y287JKTu6AdP5Vz4tYXXmJQuSRnkj8/wCtdNOoYTOT1GZPsvmqm6RWxwAPzriYbyaKUqzH&#10;fESw29GP+17V2eo6LI95v2koAM7vuk+vpmqw0KJSBFMAAPm2qcn2r3KVeCgedUg2zBCIh8tFGByS&#10;OFXPTFaMUqNH5Eh3ZA6Ntz7e/wCFO/ssiX7OE81BkBwuwq/TH/1qbHp91GkcjLlnBAwPvDoPpir9&#10;pEOQoQwNHcB5y5znjP3j0q2YfN+aNmQKcPnnAxkEUixkI/ZowzZ6ZC8dPatMojxCWPcY0ADDG3kd&#10;S2f0o50HKUoEvI4QuzzIXYkqPlc5H6Y4rbQGDZ9lwk4GATgj8Kqwsz3Ud1GVwg5H94Hrj9KkllzI&#10;qxIJN6Hap9RUSNoWN2KRY7fdHINz8g9s9GA7daqW+1JVKlssMHB5Jz3/AKUmkxSTWhjn5KuT0455&#10;yMcdKtBNj7IwGZTye4GMf/qrnkWiwE3yO5ON/UfypEnkbUEQLujLBcdh71IoYrJKq5WIYqK0lSOe&#10;S5zgQYH17VySN0aNxP5Vx9lVvmI9OKrtqDRxtA6HzDxlTwKli3XM0iW6nzBw+eNo9aptHHE5Xvn8&#10;8VCAlhjDK8jj5R09W9AKqmT/AEh4Y87QoIB7HuPwpCZQwMHtgVYuHjsog0vy8ZOOSTQRcqfYPOjk&#10;uJOOeBngj0qveYWNIkjwMY5OcexqRJWniMsfMZ7dh+HrVmGIMrbmJOM7f7w9qYXM82szOMkFyRuk&#10;H8IHQfSp44FaRYolLbxgk80Es0eRkW7ElB2A96skpAtuOi5ztHU+pouaXJnsFtpG8ty+OgHbI70i&#10;eaAG3DjgHPp/SoBLL9sSONs+Y+clf7oPf0oJLfI3Q9B/QVnOBftBr3bxl5DnLnhlO0Z9cYxXS3Os&#10;6mu1i6/KBvBQZPGOv0rMgiV4RkFt54rKnPlXbW0UQYZGXck9R0/CsvY+Rp7flOsi8TQxJukVmY8b&#10;MdK6A6zp8aNvkCttJ2d+nFeZyDYpjX5kHGfTFQoN6uuMAAbm7+2KxngIs1hjGesrNGyZiGTKMjnn&#10;Hpx0o8qIRHzQTHJxjoV968mtrqa0xbfMqAc7T83/ANYV0UOuXu3zXkLOfuxH7qjGBmuOeWtHRDMI&#10;9TuorQQRrEp3gjAx046Yp5iAGK4uLxHehF/dmPZ8rEHj2/AVsx6xECXknWXnG5R94AYzWLwkkjpj&#10;iIvY2XVFA7kVDt7gZ/oKqxarY3DL5Un8QFdEtkGXzkOFz0rndNxNVJGEsL3JEhGIxxxT/LxgKa1X&#10;hW3XaPlH+elQxwod3dhzj0FQMz2Xjb3p4h2xfvSAPyrQ8oDJx06UoVXXayggdsVXMHKZItVaLzGO&#10;B0A9qlWDKYQYUdK1DEr4JGAP5VLKm2MFRg0KQ7GL5bwHG7OaeJzD8wXfVwwny9z1VePyVHmDaG6U&#10;+ZFcyJY71HZuCGHAH8NTFiUyPvfpVJEx8w+6Bz71ZQkqBjAqBjlTP3uDTfKkRshttSDGeDU5+YbS&#10;eKLgQMpdP3hy3Y9K67wt4o1zQZ4rm1vZEa3O5FDMFP1APP8AKuU6Ui4b5u44Ht9KiVjWM+x9haP+&#10;0NbajZfYdfQLe52ow4Vh6kADGK6nwN4pj1rxtoghlEot72CXYFA+64PUV8PRfIfMiUed2bHIrvfB&#10;Xjq98J61pVyV2zrKuDwEJ6Y9qzlQjytJGsazP6JdC8Rwahdnapi3AY5z/Su3ivooQ8k8nHHPGK/L&#10;Dw7+0dpQt4pU1gWzwD5otuCG4446ita//adsAr3yX0E6Rj51TKyMOwC9D+XFfPQyKbeiO5U6b3Z+&#10;hms67bvugSRMnggNzXxR+3Z8X9L0X4Y6d8NrKQPqOqTRyu3XZFF98Afiv+RXiWo/tXObP+07C2iv&#10;VVh+6RwkgB6Eqfpivjn4q/Eu7+JPieTxNrkWyZYFgto1ckQ7SxO7P8XzY+gHYCvSy/I+Sqpy6HnZ&#10;hKEY2izya60oahOZ3Yp5Y5J5fLEtg/gRUK6q0MqwRr5m0/6wcD8qvR3TA7JB+8dCpbPY9Aax7SNY&#10;49vf0NfXHzLZn3KRSX4llwUYDeG6Ma3GEc6kADbjovQDtUM+ivPpKXcM4Mqudy4/hHYU62eOzi3M&#10;Mjg7fWtICK2mWMlncrdNjfETsI9COePpxT9SULdSzM24zHcB/d4AqG51J7s7Hj8tEOUwBj/P1rMk&#10;ZmYszZ44P9KAJ4YJJPMeMAhBkj19K2LOV5YVkmXbj5T/APWqnptxGkRjlIB6A44p0zyByob92Rxz&#10;8v1oAtGxiLpIzkhGzkYB2+lO1qCGFI3hPXgenTnNQozH5lf/AANXGMMsHlkDJPI9aC7G/wCFfKun&#10;tNPK+Y88kcSqOMu52r+tfft/4EsdE1C3ltrmU3MqwRk5UYXIzt+XcOmOtfM/7Nuj+H7nxzBca1Ek&#10;vl7WtwRlQwH3gD/EO1fed3aRtI2s3C7hF+7UY9+PpXyed4mSqcqO3D2scj8SvCeg3KRX9tYxSTxj&#10;cWx2AA5A+Un61+YfxOutLtvF+oWmjRCK3VBIxTBBkzhvp+FfqpfeO9HtPC2samVWe18poz2TeMYD&#10;ep+lfkzqdvH/AGvfXTRhklmdip75OcfQV3ZLOTj7wYmEbFiKO3htYduSropIPONwqeaALGJQvmOn&#10;TvjNUnmEi4i9MDt+FO0u8SIsl1vJzgBeBiveOMJy0spQgxMijBP3T7AfSqTywQSBpI9xPJX29RVq&#10;7uLaS+K2oYrtwuRjLf7NTtAGh8zarFexx07gVmBVuWdjsiGB/Sqhs2WQZ5XjB6cfSr0UqS/Kq4HY&#10;VGY5DdupOYvvf/WoAz98ltKJIzh1+7SGLchm3Z7n3rTvcMVRU6/cP9KgNthdrDn0oMyAYZN8X3R6&#10;VXMgYgdSfXtVxFazHKZVquy6ZB9n3D5WZ94I6/Q1YHP3dvcRBb1V3BT94jKg/SultZY5I0kUguwG&#10;cetWILaSS1IY7Yjxk8jioYEghuMqeR0A6flU3saFC6lZpw5428VOGZ4yw7UzUlBQypwV6/SlsZVa&#10;D6DrVXAYksoJ28Z4pqQP5u+4XIA4HvTt6CXIOBUl1cvbyo25fKIxjrzUXAdHJsm8tgMdiKijlEty&#10;5nQAn9AP0/SobCWC61HyLvBDZKonR/b2qe5WFLhzbR+Sg4Ck7iMUATERPdJc7s+WMECo40e4clSE&#10;cnn0A9fep1hAgUrwerVF9k+2ECI7HTnPbHpQBaOmWC77i7hWRjwXPGR2wKoRWEcefLyB/DnsO1QX&#10;MM5mEU0h2enqKme4uTxbR7mHTjOB9KLroBq29shQru+Zun+ArIgSa7lNmMA5PX2rQinWWNWT5SOC&#10;PTFI0UMDi8bqOBjtQBXVlDeWj+YF4DetSC6VAVydwHAqVWhdvMwOefTNRSRw79+3pQBDZukU3zDJ&#10;HfPNTXv7y5VYxlAOcDvWZH/pGofZYz83UD2reuYRbMBntQaGWGktmL5wAv6+lWbGaS7TdwNvX6e1&#10;QMpluRGFyo5/CidJbaaJIMLux9BQA53MoHy7R1GetSM2+PY3I6VHOt3uDzkYY7Nw6A+lSaUsd5ee&#10;RL8ytGxUDjkVmAI0qKLXLAtjKnp/+qrL2F3FFv8AMRu429KLlBauSD8uAVzyf/1UWrTzSAs5WNQc&#10;jtigC/Do9zsSSccEZA6Ux1Mp8scY7elN/tiYTgxMHjBGc84HtUVyZxcPNAoVM5Hv9aiQ0b1jptzD&#10;5X2gIYXBYMBz6YqpqMsbA2qMRt5JHBz6VWu9faewFrb7kuFZd7YwMD0PatDRTD9rlN7GshnXdlvm&#10;xj0Pap5kVzIzbbbM/kS9SuBj+tOkSezLeW21sFcj0qaWKNLoyW7DYG4H9RSSKk1zHCWwz5NZ8yDm&#10;RYWM7BvY4xy3fgVmwsjTrvX5WOPpWjysPlhskcY9KoSQSowYLuHHI6g/SmM3fIto4/nlUH071Wkm&#10;giTO4Y9O9ZhEj8ZJPbNVmhuC2yRcHtWgFhpY5Zl8oZPA461dnT7HJEGPzD58f3SOlVtOiWyvluid&#10;wClduAQTV25t59UkcWiGRVxhumMdqhyEine3t1fPHvfMUI4XHOT71AJVi+4M1Ti+33V9cxpbkWVr&#10;GpaYcjzCM7Tj7px0FbVxpV5ZxJLNGqo3HDAke+PSkUxJrtPsMqYIlZcLgVSuAh0uOVtslwQPlBrc&#10;urOIWCQ8JOW+Y99uOMVz1lEWuksrw4hY9V65PQUCH6YEIUS/6sk8fhirPkWejr51lcSNK/8Az05X&#10;A9q0b+6TSvIsYkG0f7P3R2PFY9/519Gbq3iIgQ4I7k+oHpQA6e6k1uFUchZYG+RunHtWxpsgs0jW&#10;EY8k52HoT61zOn3MNsCoX5ievcfhWxIgRz5L70cgq3rRcdz03wp8UNc0S7+02iW6MMAbk/hHtnFe&#10;9n9oe4tLHzb/AEuO6DQsomjk2osu3jCnJC57Zz7ivkZdJWWEM4Bl+8AR6dqbeWNobS3tnG4RHee3&#10;bvXNUwlKbvJGscQ0XNU1vVPEetz6tfyBprjLjp8oPas+xvG0e8keeIsJsEkHp9Kz7KL7DcrcQnKI&#10;3T1QitO6TzZR9lZdmM+hHtxXXCKirIycrk1/eLczb0BB/LjtVNIoipR2z684zSyKq3GX53VXuWt1&#10;cCBt4+n8qoQyOBIWFsjYDkAE8gDsMVPdWCxf6TGuHx8+TwccfKK3rLS4p4PtzT+WYzjYcbMD+Kue&#10;uZ7m4320TDywxw3XI9KAGSuuwbF5PGP8KZBIyZ3DYBwT2X61LHG0KuwXdhcEA4OPY0zeZrZpYcKi&#10;YGD0/H1puQFq5ltwqeQux+uBkj+dZ0UjzSnzGI56dKb9nZAFJJ9j2qCZxE2VPz+g7/hSuBZnVYjk&#10;jgelbWi2B1C8UKeQBhf73/6qo22j6lcabdaiA0sltswq8/I3+FafhG6b/hI9OVVIVZ49/bbk9KU/&#10;di2NH1Xpnwl0e/8ABzxS3EaXpjEgMkByCw+VVbdjb+FebXH7OniiCxOvtdQlEAYhMk/gM4HHtX2z&#10;FZXtjDJPJFtimwUVByqkDbx2GO3aut8DfZ9Tm1mwvI8pDbF5SfmHHqrZH6V8nPNqkZHVPDo/J3xT&#10;p0+k6pDp0yBGWLOepIz1J4yfwqhFB5gwccdM84r0D4saLdaV4p/0+Mwy7SEB6MoOBgdhXmsnmx28&#10;l4ropjXADf3jwMV9ThqynTUjmkrOxJfyLDPHazN87DkdD7GlGnCfywFPl/eyeuelYSabcaoRJPIW&#10;KFS5J3H1GK7WW52QhUYsx+UHpnH0rQkobFTjqRWMFjtZHnALSOcsW/kPYdKszGVH8wH5MVLDJHcx&#10;hscEZ/CkBBLNHOEZF24HGKZOhuEDKB5oxx/e/wD1VNBChk2EDjpUlxaykhoCvXGCcden51AGla6r&#10;a2Nn5L7sdTx8ufb6VHBm9/0vH7v+A+w74qpHafaraUPhChCkEc1nWupXOnM0DDKITlG6fhQBom/h&#10;kLwqhz0znj8qZZArIy7RhR+VRBViUzFdpPJAHFaVs6mMkYweaAKd+00ESiwART8zDHU+pqG3czBf&#10;NPUfkKkvEMikwtyvOP73t+FZ8cbyRCa3PzKRge1aAXJh5cypIpCn7pA64/pUt7NJeNbyMmBbKU3f&#10;3t39KmmZTEozwDnHp9Kt2z4jKTDYr5Ax6etAGbDdIqiJ0yf4fQ5p/kCKM7h8p6qTwPp6VQlSW3uY&#10;lPzKSGDdPlU859K6i8lV4Sqj5Xx09O1ZgYEXmWrrPGMhT0PSqt351/KXEpWTsR0+ldBCo25wCPT2&#10;qm1p9ifz4xuUc4NAE1pFdWdgkV826Qkgey1A1oJpAtu33v4fSnm8W7A+uB/9anxv9nlKD723P0FA&#10;EP8AZycBjyDwapzmSxnXK4ODx61vNLFHGbnG4AcD1rODRaiRdXD4Mfygew6VHoA5kVEWVB8rD8qV&#10;4ortX87ncOPbFWoYTcDyoCrL6Zx+lMhQ2UpjmTccdOlUBNo95HYzNHOmTGvyP3+nSsq5uXed5kBU&#10;Oc4p6Yb5M5b/AArTs1SKRt6jAXv69qgCpCguY1kLBdvX1qSOe6ibyt5K+ntSTyRi+YxrsL8tjpUq&#10;DzyyofmA/Og0JtoxvHWsXUHuBIixqG38ZP3vwrTj8wvsIwauhbe3zcXLAeWM5P8ADUNrYLoh0u3k&#10;gLGZhsK/d7g9vb9KxtVUy3kcsCmXzOAV5K4/lW9MYLyMrbyqxGN2084NT26KieUowqghV+vrUgQa&#10;lDbgxC3fJCLkZzg+lRQnYvXrVjyCw9++PWmvCABxjFMCWSCK4hbedu0ZB9PwrnkneO/S1K/f75x2&#10;yK3lkFvGrlvn3/J/u9/0rLvPKutVjv3jDqoVdhJwNvAYe4oAluAkT9dvvW8sURg8+6yOMBe3PQ8V&#10;ctbfTPsqfaI1kJBO5hn9OlYGrX88bx2sSKI9oJA/i54Ht07YoAjj8yMkHpina/ZxTaNthOZGI69q&#10;Lh1TYANuQCV7r7VbjijvYhAx46gCtAOe0vzElSJj8nCeldZf28mmKJgu2OX5QO9Vktre2bcPuDpT&#10;r27F/ax233gDknuMdMVmBRjtvt1wsuMNxk+wrUdLcsBKFwOBkdBUKTpbRYAwKybucvgqdooARUht&#10;5PLA3RZxz3FdxLp9hpuktqVliWaeIKT2AHt61xduiXcyIeGbj8hVm7uJ7LGmlty7d4PYg8dKQFNr&#10;59RtxHMNoxyo7UtnbfYI/NGcngse47ClRIxGPKXGBT76dPsWQfuAHHtTApzQSXspYDOensBXQ26r&#10;bRLHt2gDBxUGnQ+XYw3LcNIm8n0VhkfpVnY80L/LyO/rxx+lAGdO0UgJdRsOBjt+lO0rTnkgurlp&#10;F2cIvHzD/wCtVyxFjNH5NzH+8wef4aqTsdO22FpuRGYs3vQNMt2FzJpkgkjGJo/bI/w5rrNA8b6v&#10;4Zma90KaXT3ZxIphcoUbGG46YP4V56DLNPt3GTvipr23up7YfY2CFT+8GO3apcYvctVbbHpmqeOt&#10;Z8SQv9t1Ce5u+PvNhWU+wrnItLiFuWkY8A8+9cFpU32eQyn7wO0+2O1dxJctNbq0RB2/wnse1JJL&#10;RA53OWvWkR/sqjO04NaOm6WIYy5J3Nxj+HFQn5pmZuWqT7dLC21Ttz0FUBLf7r1YYI2CgElkxw/p&#10;+VVbJJdNvElU706Ffb1/Cmq5Em5Ouf8APFaaGK4fey/N7dDUAZurs4vVuYJGO4llA+5nHQ+tXIUg&#10;l8mS6fbvALYGTu/wqjKqw3LKV3RhhhMnpWhq0Nq5S4tWAf7xYN1GPuntxWYD/EDy2d9DFEw+ZN5Q&#10;HI7jP6ViqmRnuOtQw2zRA5XknPTn860fIaAjcdwdfy9qANOTUHvbfy7n55Qep9+lZUYchwq/Kq8E&#10;j5c+lX7eFChU0SymKzaBVBGDgf1rQD6c/ZsFhL4g1CxuEE8t8kUbA9Cgzx/30VFfW9z+z34X8TWs&#10;E/iPTfscsTSRgwM0TDHKg7T82f0r87fglr0/hv4maZdzShbGdGSYE8cDcnH1GK/bOTW7PUdKhnsv&#10;3rzxgxjJyV2HufpXxmd89OqpROinBHwx4q+FeneFtOi0OTT0+xSxyCJ87sN9euenNfnvqWlv4Z1K&#10;SyuZDiMsFz8xBB+7nj8K/Zy6i03xJZx22sxoi7tsYLcbuRx9K/Mf9oz4ZX3w+8RSXy4aw1GTfG3U&#10;o56geg9f8K78jxDu+d3uOdJJXR49F4gMkfktGd3qOBitC1ngn2pL8gPc9q5+PSPN8iRW5jPz1Yhl&#10;V5Xt0bJU/jX0bsc1zqroJo1vFfW7B4jgk9SVHoK+VfHuuR6z4iur8kuu1UibpjHUYr3nxJK8ehTx&#10;bxH5iFd5ONoPHFfLOoqkMa2ifvPJzufux9a9vLKNrSZy4mpZWK6ukilX+6RyB6elZ6J9leNoMKqN&#10;hQo6A+vrVsKPsspHULxispJ0HynIcEAcZU9xz2r3rJnm3PprwLMJdIhZPvqXViecA44HpmtnXYZW&#10;Tan8OOvpXnfwm1Sa+tdQ2Kd9sQXXoozkYx69K9TudskM38W3r7Vhy2Z4Nf4jmNOzHGyN/e4q3LhV&#10;39vakgiRvujGaguYzbv9mJ7Zx7dqsyMK6QSS5ztVTkn6VqrOAVkVd8bjqD09Kz54A64/KoLNlClQ&#10;MIDj6YoA6DiQZrnLh8M+2PLjp6YraW7lhRvLxkjAOOlYUzygAk7scfhQBTt2MjEHrWpBkSAYyKyI&#10;ADcDacZIrpBtjb9KAI7yFmjBYZXHHtXNyQfNkH5T1FdlLdx28PmNyOmP/rVyl0/70yInynt6UoMC&#10;WS8aO1VYAC+dpB9B3FJaCcyCS4GRjAxwBVeN2JBQ7SeDj0rSnmVVBUYUdfasIzlzu+3QBWk+fagz&#10;VhX5Abj396qrewKRCFO8jr2xU8hjaBnhGXUciugCyjbmAFXU+SQOpwe1YED+ZPCA3JPArdnwvzD/&#10;APVS5kLmRr2xidtpbYR29avhIlJmVMZGAPSuZh8x8SR/mK1oWvWQeWAyKep6/hWdRjNCOV1cMw+o&#10;rq9Jgj+1reswIRTtTGMk9K5VMD79bFvIMBo26elcFRjidftOTtO4YpLFDFI8h69KzLaa4lYRJ8xa&#10;tW6gltoxu6kdq5HIoqSxbj+6PA5qO2CXLqqA7hyQBwB65qnJePAwI/zjtSQXRhDTr8pIOAOmSOMj&#10;0FUBLrs8UskNpGRuHDFeAVPTI9v/ANWKtfbTb2awKm/Cld/CY44HSsvRtOjKLMylnYn/AIET0pt9&#10;clr1I4/9Spw3HWmBraMk7oJZB9zuf4vpV+6me8kERJ8tcDHrTEka3XaOVA49AParVqqY82QYFZmg&#10;6OYWEX7o7evyjvUVheXFzfqF4VM/LT2hNxJiPhfWte0it9Ph8uJRv7t3NAG/e60ljZC3iG6WVef9&#10;kV8a/EzwTdJq15rlqix2Mx34Xn5mHp6k19g6PpP2q5+3yOPLwRhvmz9K434jaLa6tp8ulWUWy4yy&#10;I+cKZACUz2AyMVtQnZ2OjDzsz8+ijqSMcfyqOJ50maNDsWY/Nx2xgVpZadmYReWYjscE87s4qBDB&#10;FJvmcKo4APc9hXo3PUUz0X4deIDoOpf2dMR9nvRsXI4DjlSfpzj619SWl0GCzDr/ABD+f4V8b2Mi&#10;JKmSPmIP4DH8s19HeF9V+02BWRsmHChu7DHX8OleJmFL7SPawFdP3T0VZopW+Xg9h6VrWSs7AuDw&#10;a4yKP7RmMcqeprr4dTnaKKC6TzFi6EHBPp+VeHM9WB0TJ/FxkVchnLLgHpXLrftIQrkCtGKY/d6f&#10;SsLGp1MM3mfJnpWlC3ljjpXIxuyNuBretZty89KylEqLOjS8VVyBzUH2jJLmqqsNoxUsS7wcVmmY&#10;V6SaKswFw3zcCntO6xiGLgVXmLRvg9Kj8wZ4r1aXwo+Mx9K0iyHT7gFRSK0Q3xdRU6Inlk9/btS2&#10;8YAJcZrc88twXKzxDdww61S88JceaBnb27VBIgRiU4Hp/SnRqjH5+goMzVa4FyN4Xbip4zhfkGDW&#10;ajpv8uOkmvJLV9gx81AFqW4nSQbKvjZMnz45rHaU7N78UivPEvmkYB6VmA57QwTDaeeoqeQsCGaq&#10;kTzSzefIeOwqwJ0eTaaALEbBtofp2qK4Ekcu09O1MdgzjZ0WrUoMiDNaASJqBkAU9h6UyUFhgdKq&#10;bVjIIq9Iw42jigClGoVwF6Gp57aNcnrQkDZ3np2qVCM5foKAKdrarbZcnOfug9qnwzE1ZdopG+UZ&#10;x3qgly8dyYwvyH9KALUJWN/3g4q/sEv0rOlKykKv4Covt7Wf7uOPzvUj+GgDZS2jizxUx8raAAK5&#10;83jHnmrMEwJGepxU2A2LSCPzfm5rZ/s+wiRRgIznAJ5yT0HNYZzGNwpgvlkfJPIrNgbM1qsa5XpX&#10;Nax4Sg1u1dn27cZyeqn2rba4FyAD0Hal+1y2yNGfmRxjb25pQnYD5A8TeGrrSbyTK5ReN46flXCu&#10;vPWvsXxJpEGpaP8AZyq74YygbHJHYGvkjWtNuNOneNxjnFfRYTFqUbEsyCRuxUkkUKjzNxz6dqyM&#10;T7yM7cVoecGBST7wrtMSN2YfMnakCqw3HgmpAUUfNRGnmtuHQdqAIY2WN8inkrIdw61HLGv8NRRR&#10;nHBpXRncmlDYGefamH5FB6e1LvZT5cnBFMmWRyCv3agY5XxyvWrMcpfhqo4KHPanffA2mgsldo1b&#10;ap6VKjKy5rJJ2NtNW4XUDYaAJSzhgB0qy8n7sVE20LkVWLF+BQO5a80lOKgjYlxuNMG5eKcySohb&#10;b2q9Bc5eaYRkRrzuFR+aRgZrHjnO75uo6e1SFpJG3j8qNB+0ZsNJuTFV8P07VR+04GPSkWeRmD5w&#10;BxgDijQn2jLQZw2BTnjdutV3kYnIqTzjsyTijlRp7RibjF0qISTbtwY1NuR6Y/7obj0o0D2jJBfX&#10;UZ+VuvrSm9mlXbnb9Kq+ajqKkRP4j0osh+1ZeiupYx14FPa+z0NUpZkhj6c1jvK7c9BS5UNVTq47&#10;qOX93n5j0qKKdRJxxXOIdy9anhLL1PSp5Ii+sM3bq+fHyNyOnpWVLeXCgNu4PWq7zluOmKkV4mi5&#10;/wDrVp7OPYf1iXcvJq9wqqhbfGDnB+mKtQava27AgMwc4Kgfd965eVgi5FU0kQEseKXJEPrEu52s&#10;+tnzQ0bbEHSr1xqUccInwWz0UHGT6V5y8w6JVmObagGePTtWU6EWdlLHtKzO+i1mPar7tue1W/7f&#10;tl715iZ9zbelV5blsbMfj6VP1ePY1/tBnskeqwyKNrgZp80kcSeYWwa8giufLVbeX94cZDE469se&#10;1advcSl0+Y7F6jqOlRLDI0hmPRnoo1kSRhEXBHcd6el0xXf/AJFcItzI5G0delbUF3sjCSEA1P1I&#10;3hjTSZzJLkHiro2OoUHmsFbhYznrWdcX8jybkO3HpR9SK+tnZNDhfl4ND/6n5vSuZj8ReWgS4XOP&#10;7o5NbFvqcdxhcD2+lYVcI4nRRxCehTSR92GFXMNtz2rXa3hZA6jk1mMWibA6Vy2N+Yij+fipxGB7&#10;VXJ5ytSNIBHmpKuQzkjg8+lTWgfB835R2FUEYrcCQ81o4M/A496AJ5IIJ04+VlqtHiJue1PeCRMB&#10;TmpI7TKEuea0AakyFvah3G7Paq3lbZNtR3DFfkFAFoxiT7pqrsw3lkVHCGiXdmmx7vM3sfmrMCpq&#10;k1xYwK8Axzgn2rib+6nOZHbP1r0K5kRkCSc15j4lvLbzHs7Y5KY3FeAPauuhZESkf//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EsDBAoAAAAAAAAAIQDUgIAh6CACAOggAgAVAAAAZHJzL21lZGlhL2ltYWdl&#10;Mi5qcGVn/9j/4AAQSkZJRgABAQEA3ADcAAD/2wBDAAIBAQEBAQIBAQECAgICAgQDAgICAgUEBAME&#10;BgUGBgYFBgYGBwkIBgcJBwYGCAsICQoKCgoKBggLDAsKDAkKCgr/2wBDAQICAgICAgUDAwUKBwYH&#10;CgoKCgoKCgoKCgoKCgoKCgoKCgoKCgoKCgoKCgoKCgoKCgoKCgoKCgoKCgoKCgoKCgr/wAARCAId&#10;At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U/7RjWRST8zcjn5vfpkL2GO4HGcYqOfVvLiNxcNuw0aYhXIOTjGefVeM8D14qhcXLmIjygzM&#10;rKo3Ku/5tx5OcfLnr6sPUikl9FA/2Mp91Sskb/dUAd+hPA6cD1IHTzvZo9Q6A36SfLndubHmLJ93&#10;CE9T6jHGc8jFWIryPy5IwF/eN+8ZgWGezfmB0GM85GCRh/aZzI0MrxybJMqrNwSWDHcBknI44xjO&#10;RnkiOXWprfUlsmhi8lv9Tc+YCq8cEjjoc8nOPzpRpsmUuXc6K0Dw7SkMKxbSyrHgAZwchQvqc455&#10;+pqx57LGZgy7T9wRsehHf+E/QDH55rFW9M7u/wBlaRmkZVUFs7s+g/LH68mrH29QGUFfmyPlUk4y&#10;eAMZXPbI9eDWkU9mTL3i15iRqG85ixxGxyT+voeenWpkLKSBsEfXLDk+3bjr68fiKq3GJUxv8pWH&#10;zKq4z7Z78c5IxjjFOt5wzsJF/Dpgdex7nPXJJ59z0cpnLcv2lxIQsbTSDgc7ipPvzx09D6VbjcqD&#10;h/4fvLgBj/n8qz7aTfJvdl3Bfu7uv4EZx345xmrENzhlgM4j42h5G4P68/lk1XKTzFpJedwm5bp8&#10;3Tnr1/wqQy5jXChcZ+7xk59v8KrmdTEFPUcbtvPXvj/GneYqM0bD5fp/nj8qCi0k+wMqTNk/fX+v&#10;r/Q05JNpZcDaw+ZvX396jDqE4YYxn7x+nrn9KRXaTAZTtVjltpyPpQYyj1LYckANL0GcsRx/L+lW&#10;EcHDFN3+8OaoibapIb8c7e/v/wDXqVGwu0y7R3YH/OfyoJLJYMS6bVzj7h60mCqsGXNNjkQLhnzz&#10;97GePzpSQUb5+R06ce1TICRCxTlO+VzzTiPl+bgdvmqMOv3VT5e+KchWThj+uP8ACpKj8QrArgMM&#10;9sr/ACoDnGd4654bNGAiqvX2Y035lj2j5cN05oNhGYx5X72eh/8A19P1/wAISiMflLfN0w2MU4Sq&#10;ysTzt/zimyd2aQ7etBnKJDMnys0T8sc/McZqBXlk2hQzfLjGcEkjn9KnkIPzg/VfX+VVZHMowHON&#10;oPQ8j06+9BmCsGcbQ23gnr6/45/CjeGVcruz96mysWG3fu+X+LtxSbwpxGpK54Hp1x/npx+YBK5H&#10;lszY/wC+iQR3+uDx/nFNbdt3fw9/bJ/n0/L2qMZY/d+82MH+dSnJXCfeHRuOf8/1pqQEE5kfc273&#10;/wB0+ufzqvNM7y7C59lHYfhT5mVlZkYnb/Dz/h6H+f4VD5jod6cbuh78dePp/nPL5gNfR/FuoaYw&#10;gkmaSMtny5M8c9ief1xXR6br9hrA229xtYZ/ds2Mj1//AF1wL8YbGVHP1U9cdfqTxkn8KasmZFl3&#10;sWXK+Z09v/r+v8qi6K5dLnok6gHDEevXj/PFV50KSbAuMelc3pnjy6t0WLV1+0R7drSK2HAx1z0b&#10;/PvW7balp+rRedYXgkx94DG4fXnj1pi12FlDA/IWz/s9qhI5Kgc49O1TMRv8vuOV96jcHGctj19a&#10;ByjykLqGb/D/ABqN06bx+DZxUmxkfcD7c9R7fSmnOMg9/m96CTE1rwfa3iySWcKpI3Pz9Pp3P41w&#10;WveDbmynb7PGUk6yQscbT/s8dMV6wCygbjwPvf571V1jT7PVLf7PdxKW2/u3xyn40/aS2Jcb6nh8&#10;ySRytC4Kn+IHg02JCp5QsuMbeK7zxP4JfJk8oyBeFmRRx7EVx97pl3YsY5Inwekirx1rWMuZElZE&#10;fgFjt9v/ANVCs2cM/P8AD70JHn5dpPzfNjr+HSlaMc7FDMTk+1EgESQhvlHzBqkeCVl3lcEDpjoP&#10;WlEe9t/O7PtxjtUmUa3VyvHcnOP/ANdSBVYSD5QRwcmnBZFjUyIu08421KUU8Ou1WPQimLDK+Yyr&#10;bVPy+tHMiuUI9rnCkk+wPWpDblSM7jlT3/8Ar/5/WnwRlGbHBC9do+UUsrFiqhd23hcd+/51MjSH&#10;LYjy8Q+WfGQPvSc04W5uOY0XcGx9f8/0pzQySJ5Z3dyf4fw9aFRlPK/w5bjr+vSpJlrqTaff/Zw0&#10;U7gK2QWZjxz61ca6Rdsexfm5+ZfrnjP/AOr0rOIST5ombcT8qq3Q0+GchGQ7Sy5+ZsdPSplHmC5u&#10;RTZK+Wit/dLNnH5/579auWrXEluqeY2EP3jwO3X/AD0HtWTau5j3E/eUHjHr/P8Aw6Gta0XciyyO&#10;V+XCr5YOOO319awk+U6Y/Dc0LVZzIvlSsh3KFB9vwPt+S+9XLTESKySMrbTypPHUHB6nPuevTNZ9&#10;rKI2jWNcq3LMF9zz+mKuQy4jJEYBB+8F+Uj9Pf8APqaycrsRaDLB86KueDj6/wAWc03AZfncZ/2h&#10;0/zjNM8zCfuwPmH3sZA9vp9OP0NIzh9rfxfLt3c/l/8AW+nvR7wEshcRth/l3cqrfKfbn+vTvjio&#10;vM34dH3cgp19enqPwIAz9cJEwdmjc/fGF+Ybj/PuPqOaXzd/LMN2Thhn+hH+cUe8BGrDH3V27PTj&#10;jOBj/Pvk9IJNhJl2ryQ3zNyceo6Z544H0HSp8M4JB+XAKqTwP8OR/nnMallLRhW2/eZlXB/l7+/0&#10;q4lISQsVVGAwqll2tyvJH9PTH6UsbFhsO4E9Oxx3/wA/pULhSdscCfKwCfKPu49e4P8ATvU0RH35&#10;I/m6emR+H+BNWSNkbPyqS3zbflUZHfHJ5/nUUrSyFTJcMCq/MvmEr9TgD9alKtMpKyBm3Z3b8Y9t&#10;wx/h9B1c0PmRrJNn5VxhmYdse+PwJ/Ggr3inPbO23KszKSVXd6duSD19yKgeEp9xPlzk7l+U889j&#10;/nmrcluFwIU5QkfM+cevy5/IkdO9IpyuZDuk2/Iue/6c0B7xAgmfcwAfPzLsX5vzzjH0AqEwmduG&#10;CuynCow3Z9xnn8avLpwm+VbZiVfrGp547jnP1NNOitJI0NwoXdyu7LFMfUn+dEeZk3j1KcNmHm8n&#10;cFV12ltxAXI6cHvUcUNwNHSzWGTdbylXRuo57Yxz3zWsthbh1IlXzMkKdwAHHUcZ/I1HZ2TwXlxb&#10;orHzF8xVyM/ngc0c0uY0jyuGjMi20PVdSn8uKHbnjzpGJUcccnkD2H41eg8P3ENv9nvJFYjJ/dSB&#10;cHoR1PT3rRstQae2x9iWNV+WNdxXHPbnjnt0qSVLlo2haYmHPzM0jFs/QdM++BiuhRja5yymV10q&#10;wR1kcO+1gdpkHzMOnY9v/rVJJdFYiLa3DqP+WMcbE/l3P41Ye0Y7fKd9vBYKw4+m4jjH1NONkjW5&#10;86RpCyn5pAOnbI7/AIEf0rSPKloZ+9Ipy6ld3SqLl2Csn7tWkC9unbI9c5NNS2kuoQyx+YyrjaG5&#10;PPIPXj/Dp63ktgxH7vKqoCqHxg98dz/+urQSMJGoj2+W33sN2HYtkk/pVcwcpkw2N7H+8gtZFxnd&#10;JJkD8Mjj0yKbLpMO4TbFyrZDOrDng8lTnJ44OM461qSv+6AWfbHuUktGrY46gnHXOev4Hii3nMSL&#10;J5nltuyqo+ML9F5Hrzke9Z8xpGPcrtoihvIiuMyFcJ5bBMd+CoHfnvg+vFTfZTGN24NIGUM23b5m&#10;M/n+R6A0S4QPHGyfex5cchIAyQOBjafb1596jZluJFKrHLErMc+Wu3GPvgEbT07jkZz7kpcyNPJC&#10;rGluzGS98tVf99JJIuOi/MeF7AjHT3qKWa3mibTrkhklmUeTMuVmUEN1OARweOTxnnkVHNqts0sk&#10;+qXscULSgszTAtg4JBUDr6AA46ZODVa48baRbK1lp1n5rsuC8Tt8jZwcB1I5+v6jhrYOa25fErp5&#10;0NsjR4DNKY4XManJ568nIPfPPfvT1NpFWMWsMax+aHmklddoUnAABwCWBPcAnBJPfNPjTULmJobW&#10;wkkUyZa5Z9qxJkZG7A2kHB55wc9wRQv9Yub/AE17NZpVikyG+b5Gx17jk4YnA+YnB3cUmwXvLQ7j&#10;y9Y/589U/wDAG3/+Lorz/F5/0Ej+n/x6ipDlkX7mK4kiMckPmNt+bdz1GfmOM7sdOOB6AbaqRqWl&#10;+1qPlVvlVTtwvoOfQYBOMjaeDwNF0ktmWKe5+ZZGKyJtBLBvl6dDxzjGPfNZbWuwmKNF/dhQrRt8&#10;xwAM+3J4555yMkVMSnzbBBM/mMYr3zG/h2rntlgM9DnP3RnoOBzU0cIeJizReWzK+9oeQoAyMgnj&#10;H8IOCcdOakmjKysm6PcxU7vNXBzySBx6nIJHXp6xLaiUN5g8x1+Vv3n38HsM8Z4PXoTjHWlZh7wn&#10;nRgRyRbthjVhsgKluSMHjaO+cDrxkZzUjXU0kRlBaP5zu2LuJJJIAZj+vOAMfWFrUpIyIW+bdtyC&#10;CTnB/wB7A+uTnI604xNGrJI21T86yKh4Xn6dOeg5Htyb5e4FqLVbpcRu7eW2doHAI7dD/LB/lVy3&#10;1uNoHEk8M0ZGHVmIzn0x7f3R71kTqxX+FlaP3G0/XA5/Dp1qPMqyK6u2wrhlkQcgn1GSBx+mcVpH&#10;yJ5jqbfULQJ9+RfLUgOB+uDyf0yDz61cgvmYsUbcmflbvjHTH9M1x0UtzDbLBbybpsrgcevUZPPT&#10;pz7Yq+uo+XGwX5c7VXaittGfxAPtirjzMmL5mdUkqyxFoR3yqup/oP8ACrKsqlQG27vvcjP444rm&#10;rLVY7ePy0WNXbrtBUZ9enJ/KrtrrO4rBO6q7LlvmOCPXqP5USiw5o9zbFxFK5VJFPfkEMv6//qpx&#10;lUN5axL6t8wO0e/PX/IrPtL+CZWHm7tvIXjjn6mpDeIsrL5nfCqqnn9KW6D1NBZstkHqc/LH1/LG&#10;PxqaOUo+9fl3DIPr/Ks6G4zwytu3f3cn+eatxtkhgvT/AGTUmf2rItpMoQHG1vyz+ppwb++Od2BV&#10;ZGfZuz8vII/yTTvMG45ba3dd3X8h/X86m19R7E0DBSwY/wAXX2/OpVdcBPlGf4l/xzVQvyJW2/7q&#10;0CVgQyjqPlVsfMfSpEXGlDnYW6Z/izt96VncGMsWyOPmaqysOnU/73/1/rUjMsa4f6hd2T/n+VBt&#10;HYc0m1t0Y4bP4575qNzJs3D5T1YN/wDqNDv5cakyE4+9k/55/Gq7tsbcrnhQGwvTn8D9OtBQOS7t&#10;tXG3+LHH86hlAX5jjp/Dnj6jH/6qc7SYYsD97Huevc02RN0h2Sbm/vMCvPP5duetBj8UhnBPH/jv&#10;Oevt9P8AOKTy3bgR5Un+Jh/9f37dqCoCZZGbrux/X/I/TNEjmQ7flOQdue3+f89KByjGMSN3VFbg&#10;FVPyq3IOePr/AJ6UjSFixBYdl38dh/n60kjKc7tv3vm3cdOvf/PHsah7by6/7zLk9P1oIJmZUXDN&#10;8uPvEZ68np/nH0qs4eMje6nCglu2fbv29vpSzTY3bNy7v73GPoMD37f41CGIOyR+f97oPpnn/P0o&#10;AbMnG7oW5bnoM/yqMElShT5v4cDP44/P8hUjyLgxMoU4zu29cDH4/wCfUVXcPkLGuOMAr/D/AJ6U&#10;Am0RzSJheOFYY+bBP5f559+af9oXtlffa7C4aErwrK2Oc9P93/PtUlwFO0bmYHlcZAH+PHbmq0q7&#10;TlXOG5+7/wDW/wA5/PrpxjFamblK51ej/EfdAq+IYirHH+kxdPqwxxz6cdegFdHHJHdw/aYZRIvH&#10;zKeK8sRZCMvMW+bIVuoz2q/pWs6pocnm2F223P3WXKkZ/wD11NSjF6x0KVSWzPQZYD+OeeaaYyy4&#10;HU98Z71l6P44sNUZYbkeROSAFc5Vjjsf8mtZ/kyobn09K5JRlHc1UoyWhCIyrqSNy9M0KqngNyO5&#10;pzIQMuNuffrR90dM+mKkZDJCZP4Plbjaf/r1i634NtLyFltbdWLDLQyMNp+nFb2Apwx9+3H6U0sp&#10;bBPHY0AeSa74PutPmLwxMFB+eJzlh/8AW/Gsprd4DyjL/dVv8969i1LTLHU02zIFkC/e7iuO8R+B&#10;ZkfeJI1ZmyGjHDf5+laRqdzP2b6HHbS7FlBwOvfP9akRMxfdZT/ewP5g1LfaZLZyeVdQ7OPlbdlT&#10;7j1/pTFjCYjOTlsfM1VzE8ttxuCUyFDd8s3+f61KkCsCy/3sJt6EfnQiBm3FeV/2c5/wqzboRFtY&#10;fNyRtfd/Ks+YpRuQvujWQSRsO2G4xUMKKsnPBY5/D1/nWg0JX7jfdXJJXke3X0qKVMqZSilW6bV6&#10;ijmKnTlFEGN2BtZcL6njn+gpp3iNgrbuePb8qWXJbYJMdBtx1/GpYIlaFY5SvXjfnnj2/wDr/wBK&#10;kmJT2TiTcUbd0wPz79R7d6uGyV4RIwYSYydpHI9fw/Wj7Mhy+wHb3H8uP8/rUwjSKFv3e3aowrdc&#10;k9u2OnejmKUbBZPLboqzks/Rfmxn6fj61rQTFbfchZd0m0qzZI44Gcf56Vl+TE7idpFZm+ZlVOBz&#10;jjn+lWLWT/nuyq/JbPHXp75/yOnGUveNY66GtDcYRtuF5JZ2bqO34/TNW7W5Kus0cmOcblPOMfz4&#10;9fwzzWcjImxraYsegYyfKf8A6wPHrVi2lKMoBdcqSu1tuDnOOew57Dufrl7xbvE0FYPzEB9xQ3l+&#10;vc9OvPp0GDT0ZVOxYuig5z1b2/w9T+dO3ncBZQPlIwfwz+OOnGOx9aswq77VX+EjnaDnp0P4/T+h&#10;7xJMY5WXbEVUnlXZvu+/+eM+1OkQsgjlhkw3uRwvuOgP5dj1q0ivtkdpP4i2VX+X+fWjyWI2xhXx&#10;/CxxnB+o5/Gj3iuVlfyvMf8A1WGPL7nH58cf/qqndxzRput7Ut+85TOD3PPPX3x/hWpJZEEx/NtJ&#10;y2fvdT+Pbv04qNrMeYynd5fTarYwAO/U5xTjIOWUTOkMry7Yol28qN3BZj0HI4/L8R3siDyhuJ5Z&#10;cL068fX8h2qw1rslw5wVGMAnkdfT9cfnTWVB8s/y7sjauc9uSQf5VrrLYNepGtvEZ9twW3KM8dv8&#10;/wBKcsM0kLeWzdirMo/nxjIponjZ8orFdx42/wCGKf8AaHdGLqy8HaocDP8A9etI05dSJVFbQR9N&#10;hmj23FxhWU/MH5z+R/Wi3060sI/LgSSRum5myBx7Yz+NSxNPzIY/mx97p+uef5U820b4ikA+bptx&#10;x+p/z+VbxoxjqzLnkRL5Zi+yq248Y+bGPxzTZElZsY8tQMOGk5544Hf8DzU9tp0qyMuVDbht3R8f&#10;Qc/59TUz24VmE7/6sY+5kn8M0OKJMtbGIna6sZGGN0iq233wf5k02JbWHWLbAVvMhaJs4GWXoMAe&#10;nbpWkI1y25d21sbUOD/PI/Cq+rTzRxC7tljWSORf9cuCFzg9KwnGJrB2Q94RGwKKcdV2gDnuMdvp&#10;j8qWTesT/OqhufmOCPw7/gc1J1xKr8sePT2qveMIrVsn+H5lDDj39K0UoysjPlkpXEVI5gpy20L8&#10;rKrMcfgpx6fnUmNxUy3XzYx6AZ+v/wBaqEupxWyKJ54zuUbFYnr7gNxx/k1TuvF+nQSpbxW8sh3H&#10;zJFbj6evX0Bo9otilCUjckYyJkeZzw25QP6+nt+I6VFHMgmeSW6CRrHlZFZCBx69R+g9K5ibxhc+&#10;Yz21utuGbEZkHJ+nT8Ko3N5eiIw3kyywzEmM87enXAP8u/bpRzj5LbnXXGs6c02Jr+OT5Mqpk37u&#10;OvT8sH1J7Vm6z4ts7WIzRK8j5+WNj1/n35+hrmXYQsTaE5yI8K+R17ZU5/THpVGTUHiuPs0ln+7X&#10;qpXcfbIx1/yaIqUtSn0Oll8caxcfP9hhjY4w3J9cNnBGP8MY4rI1PWde1CSR5tWk2w8t5JwgyOB8&#10;oHpxnj9TVFZLhd7StI0e35UbBC5HHH8v5U3cd+I0UqcYXjIOO4yewPHoarlDmReP2bUbwPcTxBfK&#10;27W5+b5eemQMd8exJ5oF6y3m1osxrJuYtJuZuR6k7c7h78cd85q4iumnEe7LEfMenTng9c8dMVOr&#10;iKDfIVG1tyrJIclsdR7cc9PftVct9DOL5dSZPs8gd2thGse5PJZhlsj6fj0AznOeaVBL5DHzVkZ0&#10;4JyxQFc5Jzj5VyemRjtg1HG9rJFHbLCfNk2lVVSpHJX3Bz9OfbFOsJN7KixNJujzv25C++MnPGfT&#10;Ht1E25Suct7rv+5Yf+BT/wCNFVP7Nsf73/kM/wDxVFTf+rFe8dr4l0+4tVmkLspZypk4/dqGGSPb&#10;jgc9PU1gJE8swVIfm3NujVQVI/EHkDIJ5OByex9G+IWj20WpXT6aV23DeZGy/wAO5T1Oeuc+nB6i&#10;vP57OeEMiDM2WPmSKMttxycngEHBPIAPXqTnvK6NqmjIVkldGknQqvDRlTy3B7Y4A4OCc+nQYkKS&#10;BS7QZjLBf3jgKOeR3xxnIIHPQ054VkeNJk+Xp0Jbgk55GADx2/hHvQRbJMszRpI3mBWXqp5wSeOm&#10;Pfvx2FVEzGkSeW3lZXZ+R4GW/Dj8cZPNJJbM6KDGp3KSJFULt446YAxxj1J54p6QOimV4VZhkA7/&#10;ALoyDjrweuOpHboakzcSW7Ozx7ZJGzs/iX8z19fTpW0vIzjIozDj7GyOzRkBv7xBHGenr+v0oSyV&#10;V8vzd2Gy27ryeuckHg8/p6VM1jDFuZYT/Cx2/wAhnHTp1yfTNAjkw0rRMyqqjcOw+o6HP5e1ESpc&#10;vUrxMFdWsVaRZGUBUyQee/Hb26j07TZ+zIwYsuXxs4H9c/XBqRkW4h24ib+FsZb5eecZ59qkLvvX&#10;ZgLuDKGjHIwP19sV0W0MQ2YHn853D7qnJ59P69amjPlsIxG237xVWyQfXof/AK1NgAARDKqryOOC&#10;O/fv+f4UqKmCyo3C5PylCff/AOvgUATi4YMWjRtyt8zMMf1/rmrEN6ySLGTu3Lk43ZC49qpj5d2x&#10;m2t/rOF9OnPU/lUsYhtoAghVd3zBvL6nH5UE37GpaaraJyJSo47enp3q9bXMc0nySFged2evsa5u&#10;OIxjy414/vEdPbvxVlbq6iYEOu/b8p9fx/8ArCsZRvsaRlY6GK42v5TtkjB+apTcEhSVG3J+b0rB&#10;/tC6AXyy25VP+s7/AEwT/hUkWqRgkgsWYhfl7enP51INM2hcny8CTLZ42uBn9cVMJvM+XK7k+/jk&#10;jjjtWXHfQyD7+7bnnd+Gev6VMs25VkxjsF9fxqeUkvcD5VXt03Zz+vFLA8kSZbaqt/q/Q8VWS684&#10;fK+7t34/zipFuPM+VXz+fP4VOxpEsJOqjfs4Ax97pUcjeXGzbNwX+L/Pehmll7Y/2fxpkgV8RSD5&#10;W6/L9fr/AJ9aDQR5fmJTquArBex6URMCdqjr1Y01maNiec7cH5ev+fr6+1NG5EADk92+bJoM/ejK&#10;46QxK7GMY65K/XoP8/8A1ozMQdvmbsE+YvH0H+fz46NaRmODn/e9efb/AD+dRmRd24Jtz/Eq9MY/&#10;woDqrjpgxixjcxPK7Qcn2/zn0qF8Rn5uNvy4x7/pQLpULNJGG+X5cjpzkD9c1HkiTcybuMbv89//&#10;AK/XFT7xEtxsuEl+Vj8wB+U9ePr25H5/jFLkcKucdfmFPnRFBySePpj8+f8AP41XKlmaQd2+VmXp&#10;6/qf89tI7CEkIX5k27l/u/5+v8qeqnGX+7uw3y+/P609Y/ORYw204+7u4Ht0/wA/lT4YG+YlN3Tg&#10;556Y/D/PvR7oEMlsCBLGudvXg9PXpjt/niqZs/M/diHy+dw3Y4Pcf5/rWmLVpnzKvVhlj26e30P9&#10;Kfc6du/fIOp/l6/5/wDrb0zORiPA3zL5i/7zcYOBx9f8+9MeOT5QARtX7q/z/wA//q1Lu3fzFkZV&#10;3Yx0HFUvKjAK/MvfaeP6f5xW5PwlXYg/dStty3yjb1rU0zxVqmmlUY+dCowFbP8AOqJUEFEVvm45&#10;7U1lycR/MucKvTp+FDjGSsydtTtdK8Q2OsD9xL8+MtG3BH+fUVcyCOfvCvP1L28hktyysrYHP+HN&#10;alh4mvkk23h8wbeG7j646muWphnvE2jW6SOmeQFsj6fr6VD5zmQA/wDoPT/P+c1nya7aiBpZJFWM&#10;Lkt3rPi8c6RdSmC3vlZgcYOfzrnlGUdGjXmTOg87J5BXdx7ihgrfu2Ksrf3jnIrNg1iKZSxl+arM&#10;FwGIZc/nmpLiZ2qeELa+jJhQ8t91c/n/AJzXIap4avNPZj5bMqnJZv4a9KtZRI24A+tPutKtL84n&#10;C5/vLwfx9aylU5ZFez5tTyL7NJvDMvGcbu/6dq0rCwa4t8spCLxyc5966rXPAUsHzosfPKmNflb/&#10;AOvWTaWZ02V4ijRf3lYZzSnU5o6BGEqcrmdcWn2YLhy3bhT9PzqmLdwSU4X+FW9a1r6PzH8zcflP&#10;zbqozwyGRt8wYsM7Q2aKcu5c5e0jsQmFVTAi+Y8/Kv5D6+1RfZpNyrDH6njoParDhDJsmwuAOnBH&#10;4/lT1QyDftZiOm7uK05jLlKrQ+XH5jKPuttVf8856+vFWgreQuwKx6/Nwec4/lUMkbBPmZvmP3lw&#10;Me1TxyKdw2n7nyqrHnn8v8mhbEkEMeJBkAbedp/lz+I96WRXkVZ0kXd/y0jVhhenPv3GfwNK9u0l&#10;wSV4b+83rn26fWpIQfMCPJt2nBX0B/z/ACqdi4jrNizfcx06cLjj/wCt/kVoI0eS7p8vVm9vw9cZ&#10;9OAfYVba23Kd7BWztG08++B/ngd+tW7ZjD0GWX7ue386xkXJl21iYgKrbvl+82Nv8sZ/Lr9KuW8h&#10;WRSdvA5c8/hnt/IVRtpDvWWRsSMqlufvfz/z75FXrMCQ7h6Aj8uv61Io7luMxsmSyjc2enX/AD/9&#10;fpU6MzLu+XvtG7r3P6/5z1jSJyu8Fujc56/5/wA9aeOT5Uj++c/5/LtRGMpbG0pxitQO1IuGLLn5&#10;vm7en5Y9DzUDlDuEf8LYOMcHH6U6aVkdfIHzK/ytu4z+P9KjigvZCTKOM8Nk/n1798mt40X1MJT5&#10;tkOErQyh2XJ25ZME4/DBI/E1VeaaeZvMWQblGG2YUehJz0HT8vwv2ti0pZRuwv3trZC+9POjTLmQ&#10;pjPdD045/D61vHliZy5ilb20jfuEDZ9+49e/55qxDZMvztDywO1QR/n/AD0q7BZbX8uVRu68L1/z&#10;xVoW3y7s7flGF/yKrniTy9yrBaAKqkfNj723HGfQdqmEbE7B/CPu9gfb1qZLZSqvGWG1v72ecd/8&#10;iopF2tmT7q9FbjrR7TsHKyIzb/3DN905XqNvPPp/WorhfMdHjk3beobqB+B4/WlmKpIQ0v8ACMLu&#10;yWx+X9ar3F0v2ZgsZ/3lU5P5UpVPdGoyZI5fp5hLNwPmP5cjHNQX8MJgcbB80ZVmyf51ga/4h1K1&#10;mEVo+2NgMkr8278+ao2Ws6gL1bjz5GjZ9rRsx3HP04/KsuY05LG5c65b6dpEN3cXTZK4VFbcc/Xo&#10;P0rmdb8bTOFS2tf3Z5WRuD/PFbfiDTom8PT7Il/0W4643Yz7f5+lcUjRyTLChjU8AZXr+dFOzd2E&#10;7kj6jexkTLGfMk/ujLAfUjP9KtY24W53KsfDKNzNz+Y61XW5PnZCsQW+9HGv9eCKV5VmPysvzEEb&#10;pMkEdzx0rTluKN+4iXsctyVWD95x8yqAVHfnn86JrplKROGbZnbu4J9ueDj19MVHcyyk7ZLrOOGK&#10;qfnHr05FVjNuuHkO7YeA2MDI/LP045q4x5hSlyk8t15dqrxSNuUEbTGWHXrnp7fj0qG4kK3JZV7E&#10;54b2xx/9b+VPBiij+Z9pLYVuuRnpgYH8vrUUpt1Pnyglg2EU5P1OKvljEXvbjgAGPz9t25gcEfgc&#10;+3H8s0K86mOMtGvy7CrKSQOB1OSPwxgd+tQieREYhC0ZTpuwT/n3qRMSgCOJs56Funtk9/z/AMAO&#10;aI43O1kW2ZVbLf8ALQ4U8YOD7D/PQE1qZ7aJ4pz5m7EsfTaAOME9euPXnp3qGTzYmbyp93ygrxwc&#10;jPSmpNHPdeZtO7auMdCfz4/Wp8wlLSxoQwmFI9Qli8kOGKNG21mO5R6Z5/TnHOAYwhjWcSKrOHUL&#10;lSMHnngYOO3b5s80q7YzhW+VRtVS4/E/5/PvSBIJGUiXczDPmu3CDPcbTn16d/yOYnljYseXqPpq&#10;H/gctFM/shf7tt/4Gf8A1qKr3e5PK/6Z9K+LfhfeWySOlox2/d81flJUZOc4yPoe3PevKda8OTW8&#10;vlh9saybtrgsrdMnqccZBIx9QOB+037Z/wDwS08VfCxbxx4dWSKR9wHk7gRjOR/u+3PHNfm58Zfg&#10;nf8Ahu6maWyZd0xPyoAM9ce3THuBXxeDzqftnSqK0l0ejXkfZY3JZU6XNBqS7rVNeTPmyDTlgbdM&#10;WZflyeBgjIH6kdMD6jk1vIgTBt2CgR4bf6A9eOpGM+oz2wBXZ+IPDMcE0iIp9G3EnHAyOpI6+nf3&#10;rnbu0EF0We3YL82ZHXPGOmeOP6dOcV9RTqRqRuj5mpTdPRmW2VufLRGXeMsuSAfw6fn09s0rRTed&#10;tlmw3XcVHY9Sc88dAR9enGgLaOY+a8ieYzfKVPynJ/DoM8cc/oySBmm3h/vtyqjq2evUnoPxyOa6&#10;kzn5eplzWlstrvmI+9lY9pK8+mee/fPr3pqKgkeKdIv3n0znPWrVwsDR5hPI4Z9vpx3yf5U79yQ0&#10;3CtkmTMZPDDI7gYz+IrVaIzK6xPFL+4VXXO45429eMj/AD7Yp20RKfNLfdA84qMAevT/AAJNWGAj&#10;GxjJ+8UluDjv7H+lNii8t+D1we/3fTP+NXGXcCBY5GyBKMcbsqD269Bz161byGXZ5jdcjjHOPb/G&#10;mtFHGvnkn7uO2P65p0amRfMIKKygH5eS35/0NHMZjcMsajZhjJ8wC9Tj1zn+gpssauq/uslVwq7D&#10;tP6kVYiZQGUKGKr0VeTx16dPfg06OGOTaAG9W296V2VEgjinuBmWPjpt4+X+tSyGBz5aN0XCkZ5P&#10;+FTK5Y71G3aTtVu4+v8A9aopITH+8jTr95v8QOmKluxQxCBEdy5PQq3anRxuoaMK21mw3YH/AD60&#10;4+bIfMVUXb97cv8A9f8ApTiuBvYKwYdNoyo/lWXvG0X7pCGmiLbArP0Xtn6kVYh1e6hUsgO3pyM4&#10;/wA/SoWh8x+B0P3ccf5xTZN6OHgKHj7rdD79fShMzk4mjZ64swjBYrx0XjH+fzq7a33lHH3yyj7u&#10;M1zMpdT8ir6qFA5qZZ1RMpCytjja2BR6ladDqFnhkG+Ieg3cfn/n8xQsq/MwXPzH5v09s1zkGrXM&#10;bqpl3Nn5V4FaK61BMyRvIA3fLdfp2/WpL9TSZwXEe/I/M1FJL0MabQw2sw7dO3r/AFpiSwovmB9y&#10;n70i/wA8Z579KbLJH5uEKgY6cc5/z1B7VPMLmEnlyGwW+bHG7ge3v/8Aq+lQGWNRvaTr17babPtB&#10;B80cFsY7e1VWfynJVvmBxtz93HYf59aPeKLD3UUaYUDY33ec46Hj8O3+PMb3YYEyNuXvzyf8mqn2&#10;jAAQL0+9u2/5OB/TpzSI8rZKqx9M/wA+/PHStYx5jnlLUuCZbgLCxG1sYk7/AF/z9PQ1cj08SRiU&#10;ew4x6fX8Kz4Bh22ghV+42MduB9OOv/1q0bRpfKYgcbvl5z25/wA+9XykXY+C0KOokb5j2Vev1+mc&#10;f5FaVtpbOrFVXLR/dK9vb8adpNiZ7rLg/N9xt358dulb0lpHbxBA33cbtv8AP9K5qlTldkdMKd43&#10;Zz40sbVIX5eijB4/yc1Imnp9mUOtbNnp63Mm1U3E87emfpXQ6X4RS8tJY5NqmP8A1alTg9KXtoxV&#10;2yo0ubZHm99p/wDAeQO7KOKyJ7aVXBVtwXndwepru9c8PeVd+WVx8uSc+1c/qekvbrzxuHp1P0ro&#10;p1oytqY1KMo9DnHhR22BGPU5yMD/AB9qZJHEvzN8oP8AwLtU00It5cKu4bvmUnBqMzxQqHYb2Y/6&#10;teWb2rrjI5rWIfKT7sIYHOWDf1qrqWpQWUQffuK8MFUcGtbS9G1PxHqy6BoelXmpX03EOn6bHvkL&#10;E9JCPuc/U+w619cfs3/8EjviD8QrWz8S/tHXa+F9LiYNH4bsVU3MwznLkHgkH7zksCPu4qZ1Yxju&#10;XGnKW58ieBvhp8UPjPrdr4U8C+H57570KGjtbcs3J+705I74GPeoPjn+zV8X/wBnvxHcaP438L3V&#10;oUl8tZjhlLYBIDoxHA64Psa/bD4Q/A74UfAXQI/Dfwp8F2ulxLGsb3CruuJgP78p+Y+uMgZ6AV4T&#10;8bdN03XPHGvaLrmmwXlncXTCa1uow6PwOoP+R25ry8RjJUbO1zsoUYVPdPyf0Xxvd6dKtveneoOG&#10;kyM/n/hXZaZrdpdx+ZbyKeM7lPr/AFr3744f8E8fD/iNn174L3osLrJaTR72XMUh9I3b7v0bj/a7&#10;V8x+IvCXi/4aeIptC8R6TPpd9G+1reaIqjY7jP6GlGvRrxvB69ipUqlLfVHeaXc70XYvLe1akHlu&#10;/Xd64rg/DviwRSLFdnZJn5lbufrXbaZeJcwiYNu/vY6ZrmnfmOiHwmtawxPGUkRdp6LxVXVPB0N5&#10;BvhhLcf3en0NaOmW+45bnd908V1Nhphv4dtum5hj8a5qlfl3OmNLmieK694duLFzJMuVOCsm3GfY&#10;+9Yt1YuxxGV29drdvfp/jXu2t+ChcoyzQbGb7ysorgfF/geS0dpbb7vA2L0+oJ6mrp4mnLZmFTD8&#10;vkefmwCyHcBj02/e/wA/hSAELtRRlu+0Ee/HpWhNG8sjKF+ZeB15+vvVadGP+rkVW6fL37H6it41&#10;OY55R5SjLtVvMJUt/d7EEf14qO2SfzPK2p821VOBx7Yx+FTvHubbyW6/N27Utvm22qjNkMc7uvXN&#10;bLYzJHtR5ZYpuJxvxg49AKjkWFJ2dVXd/Dt4x9f84qZwFdWto2+YEOeMA4qMxNIcxBtqscD8P5fS&#10;o5pB6D7W4mlG2Ffvfd3KPl659u9K9m9yPMhg8x2UcKep/Dt+Qq1o9iss6vIjFWI2sei+v+f8joks&#10;EkkYxx7cHC7cfnx/9fp71HNfQ1jFfaMfRtFvvLU3j/vCMDHzc57nPXn9frW1Y2X2dMQfOvJVm5we&#10;/wDnnr9K0bHRhEFDg5zkMf8APP8An2q9Z6YVCx7CdvO7aAP8/wCe9XHl5dSZRlf3TKWyluGEZUD5&#10;c8Lz1qUaVE43Hnb09vTp75rbFqoXMrcdm3ZH/wBbpUM72EUnlySqO43NyfpVRnGGovZvqZsWjRrE&#10;wzt3NknBI9M/n+HNWF0gI37x2+ZfmCk4zVg6pbRDbblnXdnP1zx+vpiq8t7K7YjbauePf+f8u1TL&#10;EFezRYFpFBGFVPvfe+Uc+v8AnvUMs9pApd5ArH+AL1/T0qvNL5oG4/MDn1BqvMrFirF/909P5f8A&#10;1qj2knqVy6WLE2p2cY3gtlVzhY8sPaq7a1FtVootyY/iBx/I1XlJAz/Dtxl/5H9elV5MFcJLw3Q7&#10;u2Pw/WhVJ2DkiWI/Ed4wyQmC2AoycD/P4UyXXry4Xc0y7OinaATjvwOn4nmqJjUnMbSfePzHH+cV&#10;JF5Ido2QFe4OOT6Ue0Y/ZxLqHzT5kNyV+bOOcn8O9R3aTMzOI9yleeBzzUFhKbe42udys3O3t+ta&#10;t3Fui3oF6Y+YjpVe00sRy+9oef8AiGwmkvGYDKLkx7m6+2MVGNsUal42Y4G5d2SOPWtvXIol8z/S&#10;HXIz32j29jXOXE4h8wMh+XlSoOWB/wA+taU5cysEvd1Oq1KGDU9JdoERluLMHc56Fff1/wA8Vw1t&#10;HbS3cKOy5X753dMemK7Hwff29/pMNu0v3Z9jHdyikdun9fxrm1gk0zXbiIKuFZsMR19Pp+VFP3ZO&#10;Ip6xTM++mlxJG7t9792Mk49uahScJJvb5WVeFx3z6H+tSuNxZXQfM27sMHNREKsnnYB7bWYD866Y&#10;nPPm2RHO8YCyx7mZSN2F6dOh4quk6RS+cXbb/Dtj6889atOkcU2FLfN1O3t39Rn/ADioZIJZrj5N&#10;y7W+XqdvU9MVrGxk1IkheGOZpQny8sp6N+HP5UJIss8eCis2dvX8Ov8AjVhdP1OOFZiu5ZCR8vXq&#10;MnH/ANb9atDwpeXEhYHy90gEcZY5K4xx+vpTjGUma9DLk80xhmMfyZwyqMH29/1/LpPNDCrNJHJ5&#10;mSf3gADEYx+v8vxFdDa/D66uIltzpNxNJtY7o4zgKGxnoMfiTxXT2nwL8URW39oHQ3EEUbO0lxtU&#10;vsUueGIycA4xzxUyjJlR5ep5u1uJ1VPs/P8ACPMDZ4weg9utSx6TI0giWyx83zbVYY9uvfP1HvXb&#10;AW9mOLdYVjIAjSP5nUZPcDqPfrn8cfUJ7mS2kDsUVRumbcPvf4cDpjofxzvLYuXJbRHPvFPtYvcM&#10;zbt++KQYHH16++P5068mhjCGK3+VmbdiRiRk8p1A47cenXtJdORaSQKiKQjJtwNx7knPJ6e2M1Nq&#10;MTXUUaQWm3d/qN2RuAx8x546nr6e+Ke5HNHqUvsn+1D/AN/F/wAKKd9n1P8A56/+SsdFV7MOddj+&#10;2v4h6z8Df2h/CknhXVLpWklXMbFRlWwRw34nvmvzF/4KC/8ABOXw9YyXWveGIBJDJuk2xqG39O3q&#10;Dz3OefpveEf2j/Efg8rc22sSDyueWzlR2pnxg/artvG3gq4ivbx93nBWxJ97KkgYz/s9fevw3Ov9&#10;YKmZRru21rpNXs+vdn6blccHh6LhTm3F/ZdnZ+TPyK+O/wCz9feDdVnQ6Wywlv3eGJ2gDAP/ANbr&#10;6+teIaz4efTZW8yEt5cgP+r/AAHp29uMdq+9Pjv4A8SeOZ7vUdFvorwsS6RzEq5GD8vocZzyefrX&#10;zJ47+DHxI0uRrmTwjcMu770cfmLwckHbnHftX6BkeLxEsOvbfEfOZxhaSqOVPY8F1CwezkIjt2/1&#10;n7vaTge3X3zVOS0dQEi7fMzFTxwO/r1/zgV6JrOjvE2zV9Klj+X5fMjK7hnr0rGu9C02VPMVvlb+&#10;5/n+lfXU6kZI+ZqU5ROMkhQ/6xtysw3fKB78d+v4Y7VAtsIi0mQWbnbnH4//AKsV09x4VuJHLQXf&#10;+78vKgHp/j9feqdz4anjdvNib7/ysW+6OTXUYcpjiN5dxyrI2d24AnI6DmpmiJTeoVdvzc8Y/D/P&#10;0qy9lNCjAfwkDErfd5+lOeyDK0ci/ex91v8APFVG3UzkZ0sBjVpi23bj5SfXt1p4thISkuSMZX5B&#10;z+ORxVv7LDCSYwcMRlnz/L/9VIbaUEuYWG1RtbzO3rTsiSCMHzS6MCu0dFOP0/xp+wgrJNIn7w42&#10;89PSnrbsjL5c6L5i4yo7en1pywxIuxY28vcT13YOOM5FKQDWiWU43cdRwc/nSRW4Vdqy9Prk0+Vm&#10;Rcsf4RztqQCUJuZf4fv/AP1vWs5FRuQxITGy4bHP3ifl/wAaYsexFh8zd82Tluf5f0qyqjywZF+X&#10;bk4Wh4gE3Rbgc42fwnnv3rORRVZTjlfvEe+PxptzEyP+8lCswIzjv3qwyb3byv4V+91FV5AjnaMe&#10;mPT8aPhApsHlcoo27eGkLf8A1qZvjDGPzeV/jxwevFW5RGyEsM9vlX/9VMe2ikT5BjLFizDr6VPM&#10;AzjLFiyqzfL2/wA/1ojYuVywOV+ZQvtUhgcZ3K33vXoPUf5zSwCNPvjDburAflU+8VzSuPtnltXa&#10;Indz1Xs1Tw3ssvzGAKVX7rdM+g9frSuAxKjLOrAKdvA45xUUg2jAlZm5H1/Pp1qSib7Wsq4HXAO5&#10;egz2z9B+tQXK7X87Z1bsvI7Z6/0/KmgeXMZAPlwG9OmAR/n1q1Id6CQD7y43D8OPz/lVRK5jPjjk&#10;C7kPLfebPT1PPp/9arENq3neV8zDj5QO2P51NFYI2DKhwuDuYc8n9KnW32yeZs+u7jdx/npW8TES&#10;C3ZjuUjb79f51ahiVH2KPf5uR6/yptpHtG4pjcvJPOP84q5Ahfgt3OGXvT+0Tym1ocIRxKV2nb1N&#10;XPtfmOYj972/z6Vl2zzQoF3ZXb/Srmmh0uBKx3Y65+lc1SPU6Iy92x0nhPRLi8nWe2Rnb2XpwOf8&#10;+1ezeDPglqmvpHPZwGRZ1BXYpyPbp0rifhDa2t/qccE0W1t331P3fev1J/4J0fsq6f8AFGW1sdOh&#10;juHm48uQgHA6k5+lfIZ5mk8G1GG728z6vJsDSrK9R2SV79j80vih+zP4kttX86OylyiE9+RXk3xE&#10;8Jal4YdbK+09xJKdu1fmyfbbn8u1f0P/ALWP/BNa08MfDubxLbaVDMyW6+bJGowjYP5Z4+tflj48&#10;/Yc+JPiX4g/2zpkyaRZ290HXVLhRvGDkeWnfkY7gHrivPyrNsdPFexrxcWuj0+fodOYZdgZYVVcP&#10;NSi+q7n5stBPrWpiGIyK3nlI4Y4WkkZumAg/xr6Y/Zk/4JgfGP4zJB4h+Isj+DfDswzmRC97dxn+&#10;6pIIGMHnapB719j/AAG/Y1+DnwT1H+3dM0CPUdaaQyzaxfxAv5hbOUX7qc9MZI7Gvc7bfty5bO7v&#10;X3kMTLkPi6lKMammp578Af2VPgf+zZpMdj8M/B8EV3txNrF0oe6l4wfmI+QdeFxx1z1r0cszHINJ&#10;IQKaH65NS6jk9SXGRMqncDXzJ8U1EnxA1ZlP/L43PrwK+m4W3sMV81/E23MnjnVJwh2m7bpzXn41&#10;/u43OzBL95I5WQKvfPpWB8RPhx4I+J+j/wBgeOdAhvoduI5Hj/eQH1RxyD+h7g10ske3ko3HqKhk&#10;XJzivP8AacusT0uXufG/xk/Yb8WeCYJtd+Hdwda0uPcxtGXF1AuM5xj5h7j8hXmvhG41i2vF0yRm&#10;CK2145FIYH0x7V+h4gDDiuY8Zfs9/Dr4i3Kalf6UtpqSuduoWaBWc/7Y/iH6+9bPHcsby1M44ePN&#10;oeN/CT4Vah4ptVkSzZm3YX8/Qda948Kfso6mLaG8/s5o1dcYMf617x+wX+x7c6h4ts9EmihvvOkV&#10;beSH+LPt6/lX6Z+KP+CaVh4f+GLatcQ2sU1vas0q/wAScfz/ABr4PMMzzHEVZ+wi3GGsmtl6n2GG&#10;wmX4enD28kpT+Huz8F/jN8Np/CczSOQFVdv3cZFeI+IIrzUJGt502qv3cjn86+7/ANuLwHofg/xD&#10;fadqEolheT/R9q8jH06DNfE/jR7OO4c2xAHbP1r3OH8dLE0byPHzbCxpVNDz/X/CMctuzRKFb+Fv&#10;f+tcbf6bJa/upkxuON/vj/P+RXos83nScSLx+tZ2o6XZ36N5kascY+b6/pX1cZHztSN9jzcRSed5&#10;aD7pwp9ef50Nay2+0OrMOcM36it7VPD8thIzxQs0a/p7+9UJoRKdueuTyf4q3jLQ5ZRlHcqhBLE0&#10;cK8CZg3Y8D/PNW7LTJpII3Ma7fUMDkYNSabp0Mr/ADMflYHpWra2otrnys/Ljn0I/wAisZT6I3px&#10;5Vdj7CxjtoFdSVO7720ccf8A1+lbGmW8RffJMoUEbmbFUUspFGxNyq/OVBOahkt2QjexPf5u/wCv&#10;SpVZRL9nfVm9eeINFsGdDN5mOMRfN+HH0rLl+IUybhY6fGFx99zk4HsPpWbeoBKq9dwz8306f5/G&#10;mJZ+bGWReAeMev8AQc0Od1cmUZLYtz+IdTvmWGW5ZUZR/q/l7Z9O3+fSoYZlJ2ttO7+77j39Kq3a&#10;m2+VI/mznEmD26/h/KmrNMIcxuNxGB/n8qn3iraGtbyO0GCfusR9OenHpV63fPyOPr2/D/8AXWbF&#10;MvzTk7VByWDfd4q9akgbmcbfr1x/9fiqRLRZWEsudp6Ec545/wA/hUEkUaE7W9m9/c1MJUA2Gb/e&#10;K/5+lMkcBsgE/wB3jriq94kzp148xhtVvlZeeKiYbSPKfDdNp4yKs3UspIDKf60x7eVyoPy8flzV&#10;FRKiLM4GQFXd8wU9eaeSjIwj2nbyX6Y/QfrU7QQw/LJINvG7dVe8vIj9y3U+nz/5xQN7Ee5BJtON&#10;zc5U8kVdg1Ex2Wzf80f3lrMlnjfazFfM/wBj19M0WchWXEjH7vfn/PpVconsRa6Nysx3eZJ/F/T/&#10;ADxXFaicsxdi3zHbsbpzXc+IN62TOq85G0bc4/8ArVxGtxLGPs0jcsvzMv1roo/Ec9bWJofD3Uwb&#10;qeykkXhN6gdyDzVrxLbC11qUGNR50fmKyt8xyO3vWT4AiVNZVjBleUaRlzgmuj1WBZlt5WtwT/q9&#10;7Y3fKePpVStHEaEx96kc9/wj1/JEz28aGMfdZh/D3PPT/PWm2mhpJeLZzPK25lAaFQ3PsAOev410&#10;VvKzK21W4OD8w/EjB4rV8HWbr4ntWWEjyGM2zIGWQb8e33RXVGPc5+aV9CtbfCHUbKD7bdWX2VOC&#10;P7QmERwT15I+hwOO9bFj8N/B8F5HazeNbRryaN3Fvp8DS7FVSzKWwFJ256Hnj1rJmtNV1zUZJrO0&#10;mmLSNJna0mFZv8feug8L+A/FOhXreINd0prGCeGZbJrpvK8x2Xbnk8AZ/OtI2UtgcpFCaL4U2AY2&#10;ul6tcyScrJcyJCuQeeEJPJ7ZHWr+g+KYLrUFgtPC9pbxLau1wzAyMqqrN/EeeQB8oqrN4R0u3ONQ&#10;8e6euG3vFas0zY9PlB55+pqxpmtfD/Qnf7C2oajdXELxTebbJGqqe4bJJzjGMcdafNzSsStjPv8A&#10;xv4rv7aG1/t+SCNX3GO3by14xyQB0z/KrngiaWDW9SvbqVpGt9LuJHeTO75hsJOe2JPXqfbFOuPF&#10;fhqOAJ4f8Ew2zLIrySX100xAB+78uwYJHfPWq+r+PPEWtxSwItva2cxcSW1rbIoZSRld2Nx5Gck9&#10;c47VLkobsqUopWsYkp8x5UNs2QMs0eM4IB/MZHvj61Q1m1gFtJPE7FlVRJtGNnzcA56k5/LOeOul&#10;9jmVFDICu7k88/ifr2/xrN8Reda2MbxpHsZsSLIMdO3XjGO/r7GsruUtBRl7xzUktxHePaywLGzY&#10;Xfx83IOQe/P+etLGm27N0XZcbh5Krxs5HHJ7n1qaFYbstMm7GQcqrYQhly3Jz7fie3WyunXBUyiN&#10;FVlwp3dePu9e+B7j8qJTUVqXFO9yt5Gj/wDPpN/31RR/ZWl/8/k3/jv+NFZc8e5ryyP3kZZWgkA3&#10;bWVl3M3TjFeQeNdfvrLSNSdJ2Xy/Kdfxcr/UV7eU2p5YHX9f85rwX4nQyCHWrRFX/jzdvm9ElQ/y&#10;FfNY6nGVrrue7g6koydjndJ8WTySbXnz/vf596vJfCSXh/vHFcX4fnYXfzkMWjx+ORXR2L/vF3H+&#10;EDmuWjGMbM6KlSUlqbU2i6LraqmraFZXqqflF1ZpJ/McdTWFrP7LnwM8ZXf23VfA0dvJJGUabT5D&#10;D7fdHy5+grqNLfccH/P+ea3dPCleFz3r1IylH4ZWPPqeh4de/wDBOL4a30edC8fatZtuyfOhSbv3&#10;wV7e1czr/wDwTS8ZrMZfBvxB0+9SPlY7yNoXY9vUenevrCyXG0FRWxap8m0DrXVTxOIj1ucs6dOW&#10;lj87fGP7FX7QfhyWSO++GVxeJGufO0zE6f8Ajv8AKvNde+HmqeG52t/EeiXmnyRthhc27IM+nNfr&#10;ZZCWHgSEZFO1rw9oXiy3W28T+HrDUolGPJv7RZV57/MDXVHMJfaRyyw8ejPx3/4Q0ks8Eqlc9WOO&#10;Khm0O9gyJYB833mVsgjNfqh4t/Yz/Zt8ZJM158NoLKa4YtJcaXK0TdMYAyVH5V5T4t/4Jc+Ar95J&#10;vBfxB1DTUZf3dve26zrux3cYPXrxXTTx1OW+nqZSw0j8+3tJIomTYQvUAt+o71CtqAgaYfMVxnnn&#10;8c19UeN/+Cb/AO0J4beSTRdH03XLWNfmmsboK5z6I2GP5V5P40/Zx+KHgZtvi/4X6xpqsvyNNYth&#10;h65wa6I4inUjozL2cl0PMEtwnIkJU8jvj2zT44ANqg7ec47GtiXw41s4jV23K2Fjbgj8Khu9Cvmk&#10;AWHcvb3pyCJm7TGrCRsbvVevPSm3CALxGVX+8pP5ValtJYioKfd55BP51XwcbjIRhum4c+1SHMVX&#10;iRizKq7s9hyajk3Z2FVYsc1a2Pswp53EcVGtsof503f7LZxQHMVfJhXg4z7e3b3ppiDS42r6svT0&#10;7duKuCLDbdnT+Fe4prIc+bjbtXkL3rOXxBEgjjfyt2QRuz8o7Uz7FbPMl0SWC/NsLcH/ACas+SM+&#10;e0a9gNrHg/1pDCu3Egzhvl9F56+9BQ3zFQ5Hb27/AP6jVd5N37wSL34+n86uGzYbiZDknJYjrz1/&#10;Oq7wJtJjXB6BsYwfX+VZyNpEaxwNJ/pCjJxt/Pv+JrQRLdwqITjb8uf8O3aq6WMj/Ixzjsvbp/n8&#10;fpV610+SZ1VUIXb0z/X8aIy1DzFg2TcS/wAXH19aetsrYj+983Xb0qZdPljBRGO0fe4oKxquwHqK&#10;2iZyEyjS9VXjGT1/zx+dSxO65wefVlqvK6A/Mfl3fKvpx0/OljlKnbv98lufr+daRJNGCd8glPYD&#10;0/yMVeguFHyAD5m+U9P6fSskXvmHy4huwM+UvXHqf513XwU+Afxk+PWtQ6d8NfBVxeLuBkvGJjtI&#10;wP78p4x9OpxyKxqcsdTSnzcxufDzxfNo15Hc2EQby2wzdB17k/pX6lf8Ez/jb4+0NrLXNIt7hbaO&#10;TzP7QZTGieoBI+bv9RXg/wCzp/wTc+G3wwWHxB8V9WbxNqi7Slmo2WUDDP8AD1c9OT0I719QaXeQ&#10;aRbR2Gk2sNtbxLthggjCIg9lHAHWvk85yunmG59Fl+ZLCSta6Pvz4i/tV2Pjb4RyaLrK20z3UZEh&#10;jb72MY4r4b+KDW2r6hJLDEqqz8Be1SJ441BbH7H5h2/7xp2heCfF/j66EeiaZJIrNhpm4Vfxrx8F&#10;g5ZbWlXxVW9+snsl0OypUp4qn7LCwsnrZX1ZwselrAxZTUwBDZAz2r6C0D9kCG2s01HxVqbTM3Jt&#10;4eAPb1NR678I/Dujho9N0aNdvTPJrqXF2Vuo6dN8zX3Gf+rWM5eepZfPU8DNvPKPlhb8qFsZsYMR&#10;r0bXNAt4ixSIcfwgVz97p6JnaK9ihmka2sUebiMtdHRu5gQWUyt/wKvE/Fvh9bnxZqDMqnN43TpX&#10;0DFAyOFK9a8f1a3DeJb3GP8Aj5f5h061w51iJKjGz6nTlWHj7ZnOQ/DDS9VjVXDK3B4qtf8A7Pfi&#10;CdXl0SVZu6o3U16R4eslkkVCK9N8H6FHL5bCPp/s18Pis8xGE1ufW0cro4jRo+PNc8BeKfCs/l65&#10;odxbejSR4U/Q1DaQrE6uy7vmr9FtK+Gfh3xPp/2HXtFhuoZgAyzRgkj8a8x+NX/BO3SrgSeKPhXd&#10;fZJCpZtPl5if2HdT+dc+F44wdat7KuuV9+hWI4YrUo81J38upg/sS/FJPA3ivT9b2IqQSKfm7kcf&#10;n/Wvuz4+/t9QH4bf2TpPkx3F1b7Wk3bipx19j3r8r1Pir4Va5/Y3iPTZrOaBvmjkXjPqD0NXvE3x&#10;o1PV7MxyXP3R91mzU4jD4yviHLD1Wqc171tmjP8A2ZQi8RC8obX6Hi/7dnxV1O68UXU2rwsrMzeV&#10;JIpKvnuCK+JfFXiyK4vPs6Rld3PzHFfeHjX+yPF9jNp3iKwjvLeUfvIZhkf4j8CDXy78cv2Nb+WO&#10;fW/hZdG4Xlm0q4f94vHIjf8APjg845r6/I8HTwcFB3PGzLESxUvdseLveF32k4bt/nNTRyh127v4&#10;vmx3rj9W/wCEk8Fa42i+IbG7t5omKy29xGVZOenPUf4VtaPq0N7DHLHJuyvXbznvX1fLyxujwHvq&#10;dIIoLyPymjVl/uVmax4OWcfaLJVLdd23kdwPzq/YTJOhw3HoD1wK3NFgZjuJ+904FYym4ahy8559&#10;Bpkli3luuGyB16VYijP2hXyGZMV6LqHg6z1C3Z4oVVtvHHU9Kw7jwVfwX7B4W27QflXpxnJ/z/Oi&#10;nWjLqKdGcSrplrFcCFrjuuP+A1T16BDcSRwRbR9xSo4+v5VoWcElqWATcY8JHxwf881pS6HEkHnG&#10;Rtyw+uSz/wD1qxmnSqcxdOX2ZHA3Y/fr5ij5GGeeSO9SRypt2l1/x9P89as6pZos+Bu53AhVyen/&#10;ANesyVTF+7mbp9011R5akbmc+Xm0H6gEdfnx6KfTj29azBI1u64H+8N3T6frV4uobaC21s5+vH/1&#10;/pjHeq8ligkDufmXDqG7HOfx7U1HlHEswTmIeU8h9CrdD3/w/KtG3YybnL9R0/T8qy7FArLFg/Kv&#10;Hqc88mti102eZCVGVGBv28H/AD/hSkKQJO6IqocZXt3qysbzfMVGOn/6qbt02yOJLhXb/nmrfd9v&#10;1qC416NV8qIBf7vPSriZyLklnGjK8gUgZ5Zvu1TuL+2g3FXJ3Z+v0rNuNbaVWSFs5/Gs67vJy/I6&#10;DIIJ7VpGJnKfLoXby+3IWlfkrwu0+nWqEt0SVUTfvB+OR71WnmkkVY5mT5mzjPNQuIusRO6Tkg+u&#10;OvpW0aaM+aReNwGOPMVctjGQcmmx6jsddsnKtlRnGce1VbdZJI/MY4z1/vH0qGVSj74pvu8YHFXy&#10;lc0jdvDDqFjI6Qjc33m6844rjtctMkeaxVj2J7+3rXRadqlsgaGVgvG5Tzkms3VYUe4USchgcYGP&#10;l9sUU1yy0Jk+Yh8JLJFEs7n5fOwc8DPrXWalGt3G0yxfu0kDs/rnr+tYNnHbwWyxxzfKjA7fUnqe&#10;nSt6y1lryx/si20/dLLhMqpY7s9sVpbmlcnaNkZMmR80ONrSDK475x1qxYXF1ZbZBtaRdw3eXuBG&#10;COhrvPAf7MXxm8eyeX4d+HmpyIyk7vsrBVx7kDnNereDf+CZPx+1pUudcsrfT43XhZplVwfcHoP1&#10;ru9jUdmcst9Twe58e+OLt4kl8RTW/kphY7JBCnTrhAAKxb2e7uI4rRk+XzN0vmOSWHXOeuc8mvtr&#10;wh/wSfRDHN46+IUci+Zlo7LJYr6H5cHn36V6d4e/4JkfBjSIGkls9a1giJm8m3s9pb/ZB59PSq5a&#10;dNfvKiQlzS+FNn5uWthcXD7ILOaT5cZXP1zx7itbSvhx4zv3C6f4Vu5APulYCfm6/wCH596/TvwT&#10;+xjpum6e0PhX9lzUZ1VQizeILyKzZs8HqVLDHJ4r2bw3+y5HYww3N14b0HS5JFG+NY1maNsDgNjn&#10;p1+lctTNcqoq0qiOung8ZJaQZ+R/hX9jv48+MLmOLT/BTFZHHVT0LA9Ovt0r0TTP+CaPx61BPOey&#10;it4zl18+QIRx0w2Ocn/Pb9TpfhV4b0fyxrfjfy1UYYBVjXGPUnp71i+J/Gf7KfgK3a68T+P9JVVP&#10;yrf60nznr0B6cV58uJMpje0ZT9EdEcqxUvisvVnwPov/AASp1/Yg8V+PbGHzCyyW8DGVlVuTgYAJ&#10;9s457ipPHf8AwTN0GxtrSx0RtV1q8ktTJKY7DAeUNgHGTnIJyM/pX2Jdft2fsgaDbSPpni3SCysw&#10;LWNsbhgQehwDyay5/wDgqF+ztaow0648Q3DE4b7H4duNp4xwdvqPx+lcFTiaU7qlQfz0O3D5PTjK&#10;86i+658c+Hf+CSHxf8U3y6dD4Ql021a2kjuLzUYzHjPIJ5+8SBjj07ZroLD/AIIc+Nhpsd3rnxK0&#10;qxkVgGjaRpMLxgkqDyORx/WvpaX/AIKH/BvxVGo0nxVqemyrcL5p1TQZcGMA5XBxgnoG5Hsa761+&#10;MWgePNKkvfCmqx3Nvja0kbdD6Edq8bFZ9mEabco8vy/U9SjluFlK2/4HxX/w5H/6rjo//gLL/wDE&#10;UV9kf2zc+v8A49RXk/6wZh/P/X3HV/ZGH/l/M6427hsj9e1eH/FWzEOu6nbpGQJrO7RVHrsZgP0r&#10;6Sl8NTmPcqhfqeT714L8frS88MeJ1uoLE3B84lo17I0ZB59s19Ri5LlR4mFjKMmeAaJeB5o2c7m3&#10;fNx2rrbKXcVbH3j/APWrh7G3vtBvYbfVbRofNb90WXqOmR/Ku1sZFIjAA69v8+tccTskdPpa4ZST&#10;649q6TSiNgzXP6MolRfl+6o/Guk0lfuqf/113ROOa0NvTogRhlx81atvBjGV6VR0yM7eTz7/AOfa&#10;tq2jVuCa2icsia0jZTgpVxEB5FR267eCOau29vI0e8//AKqoz5Sud2eAfrilKbx/WrgtcfP+lNe3&#10;z8yj8NtZyl2DlKUqspxGxVqa09wUMErLIrLt2sMr9MGrJhwDlWqGWP5+F+lTzBy9jj/E/wADvgr4&#10;xj8vxP8ACzRbr/ajs1ikye+5ME/nXlfiv/gnL+z7r5lm0K51jR5pGyvlXImiTPUbWAz+dfQWxtmG&#10;XbTZrdgOD/8AWrSNeotmw9jzbo+J/Hn/AATD8dWq3Uvgv4g6XqkS/wDHrZ3kLQyuPQnlQfxrxrx1&#10;+xr8cPh8Wm8Q/DK7aKPBe8sV8+IZ7Blr9NZIXXpz7moJZJgwKP8Adrenjq0dHqZywtOR+Qut+Dr/&#10;AEyX7PcwSW8zPjybiMqc/TrWVcaNqduc/Z/MVuFKnmv1r8X/AA08AeO4Xi8ZeB9L1De25pJrUeYf&#10;+BjDfrXlHjH9gf4C+JY5pdKt9R0WSRsqLWfzI4/ojf41108dCXxKxnLB9mfnJ9i+yxcqdzLn7vSm&#10;MThfMG7jn0FfYnjr/gmz4sg82fwP4xsdShX7tveReTIx9M8r+teO+Ov2PvjF4LeRtX+G980MKB2v&#10;LFPOiGe25f5VtHEU5bMzlh5xPFcqcAdW6dqakzRP5aA7uv4+ldFq3gO+0m4aG9jkhk5JS4hKsB9C&#10;M1ly6BqNuzKY9+V+8o/HFaSaM+WRECjnHG5+Np420kGlGX5UGcjJ/wBrnp/Kh7R14khZVbA3VpaP&#10;GDMYgQcN8oY9T0z/AJ6VhUloaQ+IfY6JsKmLp90bW6e1bdp4YkkVVSPquTla6r4b+CTqF9Da30Um&#10;JCqqGXrnj+Zr62+FP/BPTxR448Kw6lFpEkc7Qhol8skqDjBPscg/TmvAxudYfAa1HY97BZTWxkfc&#10;R8M6jos1pHgp8u09+nNZE6NG7lvYbccema+nPjt+yX42+GF7Jb6pYFYVJ6j5s8HH6/5xXiNz8Fvi&#10;RrWtabpHhnQJNSuNUjkNrDYjzXBWUx/MB9wnaSN3Y5ruy3NsNjIp03e5x47La2FnyyRwt3KsJ2SD&#10;au3n+X6/0rd+Ffwi+Kfxn8Tr4Z+GvhW+1S4Z8SfZYcrByv35D8q8E57gDOK+v/2fv+CTS3Dx+Iv2&#10;jta2wnJXQdLl/eONowJZe3OeB6EdDX2X4F8AeCvhj4fi8L/DzwxZ6Pp8KKq29nCFDY7serH3JNet&#10;LFQjHTc8v2OurPlH9nL/AIJOeFPCltZ6/wDtCa//AGxeLHmTQNPbZao2ekj/AHpO4I6dwRX154d8&#10;P6D4U0aLw/4U0W20+xt1Cw2trEEVcADt14A56nvVxVB5zUkY+XArjnUlPVmnwqyBV+XBFSwRSSts&#10;jXOTjinwWrykYFdN4Z0WJXWTy8t6ntXJiK8aMOZnRh8PKtNI1Ph58Njqt3HNqcW5cg+Wehr6M+Hf&#10;hbT9LtI1SBUjXjavFed+AbNINrY+6ueleoeHrxJIlRn24GeRX5BxTjsRi5uN9Ox+lZPhaOHpJxWv&#10;c1PEmrwx/JDFhdv3ux9q818W3iTTswAUY4wOtdV4nvSWMW75V7+tef8AiK5Jldi/bivHyXD+95no&#10;Yup7tmcP4kCiR8dN2AK5u9hDEqE7Vua7OfmJHrurn7m4JyQa/UMtjy00j4zHS5paFMIBJkjnNeNX&#10;qj+37wlf+XqT/wBCr2XzOcBe9eMzSD+2brd3upP/AEKts7/gRMMq+OXyOi8OKPMG0V6t8PpEO0Z7&#10;jdXlfh0/Pj+7Xo/guZoZUCH8+9fmebR5os+3y9+8j3fwZe2kbLvYYVRxjiu+i+wX2lFGT7vNeTeF&#10;LklFTP8AD2rt7TVzBYHntivzbHUW6l0fR05HmP7RnwT8MePdMmg1GwjZgCYZlXDp9K+GPix8LPEH&#10;w61WSOXdNa7jsmUdPY1+iHiHURchopG+XnNeCfGfwpaanDIrorq+4fdr7fhfNq+Fapzd15ni5xga&#10;WIp8yWp8W3EzDgVWlb0rsfiF4Ck0a9knso/3WfujtXHzRur7en4V+tYetCtFSifn9SnOjJxkcn8R&#10;vhJ8PPitY/YPG/h2G4YLthvI12zRe6uOe3Q5H0r5j+Lv7HfxA+Gnma/4JuH1vTY/mDQqRPEOSdyd&#10;8AdRxzX2FIhxjNNjLIMDrXo0sVOn1v5HNUpRnufAuha/PaXJttUixtbbIyryP8K9E8MLFeR74sEr&#10;1565r3f4l/sy/Db4nStqSacul6pJz/aFmuBI3q69D9ePxrw/xP8AB/4j/BHVvMv7NrrT/M/d31qp&#10;aJhk9e6H2NbuvCvG0dGYRpSpy11R0+j6bJdRlFj3be3pXcaJ4EtdbkaC4hX/AFez3+7XO/DC6TV9&#10;Thu3t+Nv7yJuhHAz/n0r6S8C/Be/1S+8zRtKeQzCPyl28DjJr5nMswWFdpux72AwUsVH3I3PnXUf&#10;2f54JZNQt4h5LTBFZl6nGelcv4t8Hw6CiodzOXI2+nFfePir4EXPhjwtM+uRM03nFbZYVzyOpPf/&#10;AOsa+cvif8PtO0mWR4Yd90pxuc52Vz4LPJ4yXKpXWxpj8tjh6abjZtX2PmPW9Dt7b95KjNI2Tt7D&#10;3+tcjqFgqS+a38TL+Ht+X8q9S8U+F9QgvJI7zZ57ZONwwB61xOraZp1gTPqGp+dIGIaG2X5e/Unt&#10;X2GFlLlVz5etH3rHL3FpK6sttDllzuVemSc5qxa+G5dkdxq97DbpwZPMfqOePyqTU9YmjBhtIVhX&#10;IO1eW9Ov51i3V1cTnzri7ZjtyWOT1HUfpXoe7JbnJKUlojdu7/w9pMPl6dbrO3Xc/Kjr/n9ayNQ8&#10;U6lOzRiVNrHACjG3riq8rQJCQFJkb7renH/1qz9TnLH52HA5YCqhAfM+XUuLeyysWDc/x4z64xTW&#10;meV225wvTcenv/OssXc42mNG+7zt4z71aLXCJhRn+9t7eo+nStPYk86LzqJExv2858tl5P8A+uq+&#10;9JmVpD2yFXjFMWOef5EHLenf6U+G0ZiykD72c+n0HpVRp9zGUupFIFYqJSu7rgcZ9vrUfmQMNqyu&#10;eMfdPHtSz2kqjc2eCQ24Zp9taTFWmPODtx3/AP110KMejJvJsgmmNs6NIvy9N39Kp3l5dxjdDH8n&#10;XO7k9q1RaKWVZssxb7oXioJtIhcOyrg5xhVo9xbikpS0MtZL+6mjigXczHayjknPbjqTXqXw0/Y8&#10;/af+LcbW/wAOvgT4k1AqMyNHpLgKP+BVzPw41+28GeNdF8VtaRzDSr6G68l4w4dY2DFSp4Ocd6/e&#10;j4ffFW0+J/gDRfH3h3WGm0/VtNiuLdY5PlRWXJT8DkfhXgZ5ndTK4x5Kd+a+vbyPVyzL44yTUpH5&#10;m/CD/gip+1P4hnttS+JGn6XoNlJGpa1utTQzL7MgOQfrX1t8If8Aglv4d+F729/e61ok1xDtKTC1&#10;aR0x1xldoH5n3rrPil+2jovhnxa3wz+F+gy+LPFRyos7WULDCe5lk7AcZxk1zOreHP2o/ilPHB47&#10;/aCTwzHIrNPonhGxBKxkfceaTkkf3hjmvmv9YM0fLOclTT2unc9mOTYTVRTk+vY9kn8GeAvC0aye&#10;JfGbLCvGyS7jt92O/JrlfFP7SX7D3w9ikTX/AIh6LLPCM/Z31E3ExOegVDya8zt/2Avg5rN0JfGV&#10;/r3iRlOVOtaxJKue/wAp9a67w1+yx8BfCEax6D8IdBjKYw01r5rZHTls05Zti629Wb9NEKOW4enf&#10;3Yr11MbWf+Cnn7OOhyQWvw++F2v+IGDYZdK0EgIM9d0g5/Oqup/8FDP2l/Et41p8Mf2MdeaxdM29&#10;9rEvk8Z4O0DFeo2eg2+hp5ejafa2q7doW1t0jGPwAqQWV/O6vdXoIGOHYnHtXMqk5Su4N/4m2axp&#10;0I/at6I8Nu/iJ/wU+8dN/qfCPhe1uFG3zV3zR56nO4n9Kpt8Df2zfGcTRfEv9sa4jifAeHQ7XBQ8&#10;cA4X9D1zX0ZbaBY+WJJJNzEZqxFY6fAfkhy3fjgGteav9lJei/zByw17Wb+Z80Wv7AHhvWYmt/iD&#10;8ZPHPiCOUBZIZtUdAw5z/E3HJro/Dn/BPn9mnQpVa1+D8F4y4VZdUunlYjPTqM17681mV8sR/d/u&#10;/wBaia/ji+4D/Sl/tD+Ko/loV7WlHaK+Z5/afAL4deELMTaP8N9EtY4x/q49PQ45/wBoE1Drx06x&#10;WOC1sLWINncsdqi7eAB29a6bxf4imki+xef/ABBmCmvNde1tLm9mnMq+XGSm72HX9cmvKxUpRq8n&#10;M/zPVwcYyp89kvRHhn7a/iPwTp2gppVvpNsurXUbyvexqFkhhj7/AFY5UfjXSfsaeGtd8KfCyx/t&#10;+eSa+1O3F3dSM394/u8577NuR6k15Z4m+Hnjj9oL44yXNzodx/wjcN9smmkTh4IxwgI7MwBPfDH0&#10;rtv2xfjBYfs//AzUbWz1eK11jVbJrTS41by2UH5XdPdVIwPUCvSlGdajSwkNW9X1scvN7OtOu1ZR&#10;09T1D/hevww/6HOz/wC/gor8jP8AhM9Y/wCgxd/5/GivX/1XqfzfgZf21R8j+jVIo8KrpmvE/wBp&#10;DQbzWPFNpBY2rM1xt8tVHU4I/oK95+zj+Fa8o/aJ1jVvAslj460CRY73TnWe3ZkDL1OQQeo9fY1W&#10;MlL2N47pnnYeMPaJS2Plj9qCbR/2fdM07Vviz4E1CZLi88iKSJjG0bFN3XHOQM49Oao6M+nahp6a&#10;nok8jW7LuVZl+cLzjp14/nWr+2R+0b4u/a8+H0fhv4oeGdPtZ9PYTwXWl2+xm2RbEUjJzgYH0zWf&#10;8P7BdO8P2sMcpdViCruH31wB+o/LNThKknQXtFad3dXurdGPEU0qslF3Wlv1Oq0FjsU7feuu0qHO&#10;1MVzOk2wgdYwOjYFdho6fKpUGvSpy5jknE2tNg+UYH61q21ufo3fjrVbTk3pg1rW8an5XXrXSpHD&#10;JMkt4CFGR2rRtI2AK53Uy3hB4GOlX7aAFf73aok2SMS2LJkoarzQLuwp/KtJVCrj8KhuYkZuF+tZ&#10;+QGdLAW4C1G9pu6rV5Y1xyMdqckG98qM1RoZjWRHOKctjtUBh83rWt9nhC/dVue9Nkt42TCmsXUs&#10;aRiYsthu+ZKqz6e3ZeldB9nU87aJbYSBSY/0qZVnEpUzlZtNcjgfhVS5sLhRytdbNZ5bBSoZdKSY&#10;EGPmpWI7leyicXJbsh4H/AarzSyoNi7hznjPNdZe+G3OWQfpWTfaBN02dOOhrSNenLS5DoyWpxfi&#10;fwP4I8YpJF4p8JafqBmj2PJcWqs5X03YyPzrzLxR+xL8Adel+1WehXWkyquFWxuj5fTrtbOfzr22&#10;80m4t2ZmRutUZ7Zic+1dEak46xZHsoy3Wp8neK/+Cdmqwb5fCHj+0uI41JWHULXYxYchcrlfxNea&#10;eIf2Svi/4WZpr/wJJcJy7TafIJkVe+dvTjtX3lNCw48vP9KqPC4PyGtvrNTrqZ8lOJ8cfB6yv/C/&#10;iKyOsrLaqrBvLuoSM8+jV+6v/BLD4mfAPxH4KJ8XJbtdS28aHzsMmRuBIB+7nd29DX5zan4Y0nxP&#10;BJpGq2sbfbYWg89olZ4VcbdykjgjOR6GvWvgJZ6d8E9Ih0nwpLMzR7TJdTybmc+vsPavmszy2tia&#10;ka9JJuPSSun6o97A4+jHDzoTbXN1WjXoz6o/4KLfsk/Cbxr4m/tLSo7dbCaMyL9n+8x252+gzzgm&#10;vjvwP8IfBfw21Py/BPheCxjkVvOkjXMjscHLN1P8q908T/HHxL4t0oabqeoSSRrHs2s38OK5/wAI&#10;fDrxZ48vfs/hrSJJE3fNM3Cr+NY5NQllkJTxLUdW+y9EVjJTxqjTpXm7Wu93/wAE56KAgYY7uanE&#10;YC4Fehan+z9rHhyMy6rqKM6/eWFTjP1/OudvvC62bfIGPrmvpMPmWDxH8OV/Q8OvlmKo/GrGCIyw&#10;qeC1J42VZNr5bbSlSQwbuPeut1FY5Y0e5Y0uz5GRXVaFDg9OgrE0uDag2tmuj0dfnVRxng14uYSl&#10;KJ62DhGLud94al8u2VR2H+Ndto12sakg151peqWtk4+0XSjIxt710Nv4xs0t2MKNsVctI6n9AOea&#10;/Ns0p+0qbH2mDny01Y0vEF+VGHb5mrhdfvWJYlvvcV03iK6zuVh82PyrhdeuQWdicLt5b0rXLKPL&#10;JIMVU0vc5/XJyWwT1H51iTsu7kVk/EP40fDTwezPr/jKzR0XmGKQSOfbA714140/bf8AD1qJLfwj&#10;4fkucZ2yztgD0OP6V9vhZqnY+ZxFOpUk7Ht5lIfcoNeMXFxE+uXRR/l+1P3/ANo14j4w/aZ+Kfji&#10;e4tJdYFrC7BoobfKbfqQa5/QfiP418Hai2+eaSOTEm2STIfn3p5pGpisPGMI7BgaccPUbmz6y0ST&#10;E67e4z9a9J8Iui4eV1GFB/DFfM3w5/aU8L3ZWHxFb/Z3OFXb0J/livdPh98RvAvixHtNJ8TW8zNG&#10;UaGSQI59eD27V+d5pRqRjyzi0fYYGUJSVme4eGtTtkkWH7Su7aCPmrrDf7LHBavIdFumh2q4ZQMB&#10;VJ6V0beJtS061xDNuDDPltyK+FxVKPtLH0MPhuaHiHVclhvOK868aXwuFKFl+6RWnq/jmybd9sRo&#10;2PdWytchr+qQ3YaS3uBIrd1avWwNCMLNnFiqnu2PL/H2kxXBlBT+In8q8n8Q+G/KmLxJ3r2nxKgm&#10;Yo3cGuD1uzVpWjYcNX6BlteVOK1Pk8ZSjUlseayWDAlQlRvpky/MqNXZy6AhfK81oaP4NjvDskTv&#10;97Ga9yWOhCN2eZHBylKyPOVt5kkxJHt+tXFtLe+tjZXcEc0Mo2yRyKGDj0INe7+GPgLY+JR5U1kG&#10;3LjcF6Vt6x+wF45m05tX8BSLc7Uy1m+dx9ga8yfEWX058tSXKd8MlxMo80Vc8B+Ev7MXhfxV4uW6&#10;0yOOzZcBY/8AlmxJORj9K/Vb9jL9ibS9a8HW0z6ZamaGLDSSR/6vKgZx6kHI9q+AfAWn6r8O/E39&#10;heJ9FuLO8hly8M8ZXGO/uP51+kH7Ov7YeieCvA8WlWl1GskkCq0kigKhVMZ9xgf0r4zPamExOYUq&#10;mKUp0evLvorq3zPWw8sfhcDKOFSVTRa/ieb/ALYnwRs/hTpl4mvaVHPKzEfaOC0aY+UgDsa/LX9o&#10;S9ihu5pbCyidmiKyNGpKnPf64/nX6Lfte/tQR/Eb7ZbT6lHcctukVhlsgrgD2BOPSvzE+OHxUsjq&#10;eoWBvfsz7mI3Lt+X6H8K6OHqf+3SlSjJQbur9ul/M6M0lUnhIRrSXOlZ22v5HifjbRrfUI5IpiPl&#10;9+R/nFeUeJtB+w7mRGOO7Hp/9avRbjXlu795vtkbjcST6n1/GszV0sL9eQjbuCo/Dn9K/WqM50Yp&#10;Nn57iLVJPQ8huWiZ9sSKAOFPryP/AK9UmUlxGGXG7hf613eu/D5pJJLzTX+8PuBeD6/jXG6nps9j&#10;dFJYGG1tudtelSqxkefKnKJnyK8CB92WXLfT2qq0AJVEH+7x6npWhJAyhi8Z/wC+fTrUTx+QFwm4&#10;r/d7en5V0xkZtX0Yy10ae8+VQV2r8p28/wCc1Yg0xVfzJpcFsbSW5Ptis+6utSCeW10VHcLxgccV&#10;QuWmuX3PO/mYyrFs4NbxkYtcp0siWFoCLm7gUqQu0uKq3Gv6Es+2O55X7zKhxXLi0kXGZP4s7ieW&#10;9/0p0lykW5lG4t/D+BGR+FVZSJNq48SQpujh2q3Ay3c1XXxcwjYzwR46dfyNYz3+d/lsqtg8+v1q&#10;sNs8ewxH1YenvVxiTzGtL4qaJ3FvCAGT7248c1C3iW9kjEE03yEFThsEVlmUBCZUZmyd3qvHNEYZ&#10;VYNGyhl43Vryk8y6l5dTnhceVJg5+8D1FfqT/wAEef2k0+IfwJ1D4F6tqMX9reFw0mlxn78lo+T+&#10;Stx+NflQBgKSAP8AZB5Net/sZ/tBX37Nnx70P4m28m62jmFrq0JX/WWsh2uPqOv4V4+d5bHG4CUE&#10;ry3Xqv8APY9DL8XLDYpS6M+udHdf2dv21JPEWoR3EceuXKsxkXOI3bbJGPTDYNfZOpX76f4qt722&#10;lVre6i253dc8g5rwj9pPxz+xV8Ubuy8X6j8fdF029VDKq+aGZ9wHp0Nc7rn/AAUk/Za8O6dbaMfF&#10;l1qk1rEqRyWNmzK5UYB3H1Ar89xeDxmPjTlClK6Vnp9x9lh8ThsPzx51yvXc+uvD+tS/aWtWOflz&#10;urQubyRvlX73Ir4hm/4LIfAnQZN2nfD7Xr6TgfwIo+ua53xf/wAFwZo7w/8ACE/A2NoNow2oXxzn&#10;/gAr1MHlOZezUXBr10PJxWKwvtW4yTPvljcSYBH6VG6T4wsbc1+Zniv/AILW/tEX9z9k8MeDtF09&#10;SvyyBWkx9d2K868Yf8FRf2xPFUex/iFa2uBhv7PsRHk+vU5r1aeSY5x2S9X/AJHDLMMP3P2Bhkki&#10;gjimK529d/Wq+oeKfDmjq02s+IrO0CglmuZ1XH5mvxJ8W/tm/tT+K4P+Jj8aNaPONsN1sAH4AHqM&#10;1xd/8RPH3iSZm8QeOtWuA5/eNdahI+ckHHLV1Q4frOPvzS9Lv/IwlmdOO0Wz9uPFn7U37Ong7bJr&#10;/wAZ9Ct0ZfvPeqT9OPevOfFv/BSr9jfw6zI/xghumjO3ZZxtJnPfgf8A6q/HW9uZLiMm6uJHfczb&#10;ZOgbvUIt1eJRGjbWG3czdTnpXXDh+jb35v5f0zGWbz6RR+lXxF/4K+/AbT4pJfBnhrWdXZoWaNjG&#10;IVB5xnd1GfSvCPEX/BWDxxdq0Hhz4b6bbx7WEf2mV5GcAdxjFfIzSGCPy0bhmyPVW9/aprVGkiCD&#10;c0jfdVV+Zvp+tbU+HMrp+84c3q7ilnWOlHljK3oj6Q8T/wDBUP8AaXlifTfD99pNhb5YK1jpoGO3&#10;GT25wccmvF/iT8aviT8ZfEv9vfEzxXNqE8cbCNpmGxcZyFA4Gf51yotWaW4hmLRldxWP8RlT6Acm&#10;prbTJHhkDKC23GeeOp/MkY/EV6NHL8HhY81OCXS9tfvOOpjsVW0lJs0P7eP/AD7N/wB9D/4mik8n&#10;V/8AoKr/AN8//Worb3TnvLsf05y6MgPK/NXkP7XnhySb4feYq/ehkJ46BWQ/yNfQV3ZL5mNvvXmv&#10;7UWiR3HwunZW52TRruHdomI/VRXymYYeUaLa8j6LD1v3qufnzLYQyDYyqVbIwy1peBYsaa2nMvzW&#10;cnk7fQKBt/8AHSPxpDGWbGP4scdqk8FDbf6pGT926B47/IpBrx6ctdD2JxvHU62zhdVjnA+//Mdf&#10;0rsNDQCNa5uwiE1gG/55yfkCP/rCuo8OEPGob+Hge9dlGo1LQ46kYnQ6Zbh48Dg/yrZt7Vgu0/yq&#10;jpkfyKAv5eua1bctleK9CMnY4ZU7slhjKn7tWoA6cjP+TTYgC2GqwpjUZxVcxj7MaxcDkNUbPjnH&#10;J7VKWDjlqgk8vGRU+0iHKMDDPT2p6MemcU3IJyp7U4ITyorOVQqMerAOc8H6CpogNvI+tRRQ5GXH&#10;vVmONdvK8VzykaJDVhidvMPeneSrrgJUhQAcCjAVetYymaRiVWjDPlV5P6VLHAudzmnAAcqv1pwU&#10;YyazlI0jEilgiY4YVXudNhk5xVzHalAyOlY+05TojT5jAvdBEq4Kdqw7/wALOWOxK7wwq4wR2qGX&#10;To35MdawxUodSpYfmPMb7w9JFy0bflWXdacYzyjY75r1DUdEXYS0eawdW8OwSKSqgV108cpfEcdT&#10;C9EcLBbqt/AxHAmU/qK77ToyHVwfSuW1LR3tZhJGpwrZrt/DmnCeSNG+6zYr0KdWKpt3OGVKopWO&#10;s+Hvg2fxRqcUVwD5Ibn356V9efDDRdB8H+HWtbS0j3LB93aBtNfP/wALLWGykVlbrgj/AAr2jQ9W&#10;Mlkw8z70ZzX5xxZiK2Kmop2XZfqfeZFh6dGjzfaZm/EW9tp/MjKYVv55NeO+I7eNJW2j+LivQvG+&#10;pBpG+bNed67MJDtBHGTXbw9GUKSRy5xLmuc3fKofc1NgSNUMsg2qp+Zuw+tWL8raobuWNWVOdrCu&#10;T1DxzDaaK1pe3MdpbyXAdpJpQu7A4GT1I/rX2qlKNO258nyx5tzpJfFNlZtiC3kkVF5+XAHpUjeK&#10;rm7VGs3kjjZR5i4HB7gEdv1rw7xl+1L8LvCkMkNneTardIv+osYyQT6bugrgtd/bG+J+pxMngXwx&#10;a6XCG/dzX2Hcrj07c1yVoyqU2jqo819T7E0S9WEfbL25Eacb5ZpMKvHcmofGP7WPwJ+HsXka140h&#10;uZmbDW+m/vmU+hx/jX5/+I/iD8S/Frtc+NviNeXEeGXyUmIUL6YGBXPyX8EcbLa2zP8A7T9elePL&#10;I5YiXPN6eR7FPMlh42Wp9jfFD/gp/ZXjzQ/DbwdtZo/3dxqD7sH12jjGPWvnX4mftPfGP4nNLHrP&#10;jK7ht5JNwtLOTy44/TG3n9a8ii1trngOf91eKlh1G7J3KVHHArqw+UUqD0/ExrZnOsuiL1xqNxHM&#10;o1KbET5LXMzHaP8A65rpPD/hnRdSbz7jU/tEZAPk27YAz646Gud0CHWb65I0zTpL+RfmaKK1MzAf&#10;QA16J4P/AGXfjV4/u47rT/BM1nn97HPdyi1V/wAfb3Fe9gsPGD96nc8fGYiUoaVFEuWeieHNPj26&#10;XoMKSFcNIybifzqwdCtdXhEGoafDIm7JLRj8q+2P2Yv+CK3xU8Y+DLbxr4+8eM9jeWpkghsYRJMW&#10;/wB9+CB24pvxS/4JM/E7wvcSHwVrP2lRcBLe11aEwuI8cuzjKdewr6iGB9pR5lFemlz5OpjKlOq1&#10;KevR62Ph25+Cmi6pAU0i6lt5NuFL/OpOf0FYc3ww+InhC6N1o8MtwqctJaydh3I7CvpTxb+zZ8aP&#10;hjGx17wBqUce5wl1HbmSNwvVgVzgfXFcnbi/jttzDDN3IrzcTkmHrxfPC39dj0MPnmLo2cZ3PPfB&#10;X7UPxe+HEy2UeuzTBMn7LqUfmLz3w1ey+EP29fCmtW0dj4z0G40+ZVw9xZt5sfudp55PpwK5zVND&#10;0PWrPytZ0i3n+bLNLCMn8eted+LvhD4aEnm6OJrfcNzL5m5Sc/oK+PzLgXA4mXNBJPyPqMv4zrU4&#10;2qa+p9HJ8TfBHje2D+GPFdlfMzYMcc2JAT22nBzXN+INW1CJ1S2uWRU3EKvGD3r5n1v4PeL9MWPX&#10;NPSSRT9ya3kKuv5YIqlD8VvjT4LkWyGrNqFqqqGstUiJbA7K/VRXzcuEMRgpaarzR7seIMNjFrp6&#10;M+hZPG94Jtt+qzL/AHuhFV5Lq11jc9srFgR8uOTXjukftH6PcyLaeNNBuNJmZf8AXEeZCxzzg9QP&#10;rXpHhPxloTyWev8AhbWIbjyWSSRFkyDggnPoCRQ8LUw26sEa8aktHdGtbafG82dua6zwzp8S7Q6D&#10;Gc8VR8Q3djqOrx6xYwRQx6jH9oMcI2qjMTlQOwFaWhSlJNw/vY/+vXHiJylSOuio8x7h8JNOtjLC&#10;8vygkfhX0/8ADabSoLVYUjX6qOelfJXw41YWzL++bsfpXvXw+8XRJCqmX6V+Z59h61Zux9RhZc1L&#10;lOk/aL/Z78GfFPQ2v20+OPUI4c295Gg3oeuM9x/9evhP4meIvGfwmuZvDF9vVYWMccnI3DPX8f5V&#10;+iH/AAk6NpUczPuAbDLnr14r5P8A2zvh5Z+JLefUbG3X7obPpWnCuOnGr9XxF3HS1+hjjMO/Y80f&#10;iXXufI+v/ES6vkZ5J23MSPmry74p+CPBXxEsVHiWzzMn+ruoW2yL14z3/wDrV1finTLnSbt7WbPy&#10;nFczfOGJUnNfsuDo06cVOHyPhcTWqObU9T5e+I3wO8d/DyeTU9GmfVNO5fzofvouT95PUKAcj1+t&#10;c1o+vQXjI8oaOT+Ne2f8K+tJ4MybT91uNu2ua1b9njwV4xv1uo7FbG6aTd5luoCyN/tCvZeMjGPv&#10;Hlyw0pyuvuPGtLsL66uVs9Ntmk8wjZx19Kua18Jb24jeO90QxzR4529D2/z3xX6e/wDBN3/gl9of&#10;xsubOHUbWGNbW3bzLmRQ+0DaQQOmc468gMayP+Cjv7EWkfsvXcjxSxSRiJvPFqd2O/B7Y9K+fjxB&#10;P2nuw9zmtfpft6nt/wBkYdwa57zte3VLufkL4u8FXmhyEFW+Vs/KvAxXP3VmwbOPl5P09a928fvZ&#10;6jeSRDTwsbN8rN7H/CvMfEPhWSJpLm1kZvmzt/u8dfyr7TCYn2lNXPmMRR5ZNo4uSyjSTz2uo2TG&#10;fLC+tZdy1usn7uI8swY7ueOuPyrdubQxDPksWVc7c+54+tYl7aFJGkRj23cdM969CMjilHmMq8cu&#10;+W+Zf4faqzwtIiqML8p3N/n61duIJA+Nuc/wZ/SmxwMEWHIGOd1d0H7pxVI62ZSMMg+WRBu3Zb5e&#10;oHao9khjwcYJzgHtV66hMb+bvX1YrUe9mLJIcgfdO2tImb0KMkYMqFT/AA/NletWFhRD++X5SvGD&#10;3/mKMYlWOTbj/a704jy33p94duxrSIEce0EndnsPl5B7/WiR5XZgvXHC0siqVVlQ528/X/CmAFgx&#10;lKt8h6cd6UtwTl0Aj+GUN97dtHr609mZTv8AnwW+Ydh70Ltc/L8uWx830qc/ZQCFmPmdAvJBX0pF&#10;KUtSFWOWTLBS397pRndIyyMVyDtHoPSp4oB8rKnJ4bb29qaYEjkaV4NzBsLk/ePPNBPNK5AUeMBo&#10;yrfu9pwOv/1v8KXEIAjbc2fvZ6dKlCMDuKn5m6f560RRzht6hVUn5gq8+/Wp94rmW5FcJdPA0cJj&#10;ZW+9uXv9f0qLyZoy3lhd68NuPXrWlaR2rfK6MQrBmywyeBzULG0U+Z+HzDtjrTiTJdSmtu/nRyOn&#10;KkFo89fb9KJrdkjZjwpydobhTgHH86snZG6l5A7fMFZV9e/4D9KRLeSS38+ePhOFHrweeO+Aa0RM&#10;bMgaFI23TwK3Ug7fu5J/QdKl0mEK++zmaF1bPy9T3wPT/GmxB2kaMkhWOSu79fpV2x+1RWLXEcSN&#10;G0y7tuN27nGB6D+eKUpS6HRGnEqX2ZrxrllV3fc7eZxu9j75/PNP0bT3vGeZ5JFj3FQ27bycYAH1&#10;/Sm3ERWQrEFK/dWNx054/Kvo/wDYW/Zx0z4m6veeJvHGifaNN0+Ix28MyfLNMW5b3A7H3PpXPicR&#10;HD0eaTKo0XOtax8//bI/7l3/AN9H/Civ0s/4Zj+EH/QgWH/fAoryv7ao+Z3/AFGXY/Xi7sSW3LXF&#10;/HHRvtXw8uGaPc0c0TD0OTtP/oVehSQMi5Za5/4o6cL34c6om3LR23m4642Hd/IVrjKPNQkvIyo1&#10;P3i9UfmDfwNZalNYz/K0UzJ9COtM8GHzPEurRseP3RY/8BH61f8AiLGLTx/rFqR93UJDx3BY4rL8&#10;OFrLxRNIq/JdWqn8VOD/ADWvjY/FY+sfvU0z0Hw+BIJrUs3zwll292X5gPfJH610nh5vLlEJb7zA&#10;r9a5Tw5eNb3sNxyfLkDD8xXTopsdRkgU58mVlU+q+v5V2Ue5x1Du9ITzdqgf/WrYjt8clKx/CjiY&#10;KA33lFdGkRI+71r04LmjoedOXKxkcDbc/wAVNYMeC1aEdrOVyU/Co5dPYHLClKJnzRZRMxK7NtQl&#10;j0IFX3sMfMKrvb45C1zylyl3Ic46NU8ZDDG6q5UhqVQx+5+lYykw5eYtoewqVBnp6VBBwuWNWYm+&#10;XO2s3I2jEUYxj2pH4FKDzgD9KGz1NY8x0Rpx3DqelCqS3Ap3l88//rp+0YyDWUpGsaavciZcLxRn&#10;tTzz2pFgkPzYFR8O50xDI3ZxUrYYdaQQnZQUZelYylc0I50EiHK1lahaR7dyitkjK5UVUvIQ6EUR&#10;kyZRjLc5XVNMXBBjzxmtvw3HGgjlJG1W6t06VXu494Kk9KxdY8aeFdCs1g1XXrSAq+JFaUF1yMjg&#10;cgH6c4r0MPVk4uJw1afvJnsnhnxLp9lKqfaR8rDIXnA9a7rT/iHdpZFLKJVXHMjNmvkG6/au8F+H&#10;V+zaPp1zfSR7txb93Gef1Fcn4p/bG+LGuW8kHh54tLgLDJtV+dM8Y3nnk9q8vFZTXxlW8Ynp4fMK&#10;dCn7zsfW3jH4gWejXP8AaHibxBFZW6ZeaS4kCjb9O/4V4l8Uv25Pgh4IeWKy1WTV7gYCJacIcjP3&#10;j6DtivlX4t6p8QvFvh24udT1m7me4aPbcTTYWLdIpJJJG0YyT0GD2r5q8b6f8WkjkudM1jTbaNm2&#10;TXEj7WjkJ6c5wf517+W8P4yMFr+B5WPzrCRl7x9neLP+Cgfi3xVfx6L4c0mHT7e6byWfq6lnxuyf&#10;SuL8Qa5rut3El5rOvz3HmNuZZnLDP9K+R/B+s/HnTNcsLi7s0vrGO+iD3W1W3YcfNkHJ719EJ4/v&#10;7SzC6hoJjdvqD+vtXq/2bVo7ps8tY/D1Ze7objTNZx7oYQD67cVG09xKufM28d65K/8AisFGbfTJ&#10;H4+bc3APpWLf/FPxDeuUhjit41X7sa5P1ye9aU8LUkKWMpx1PUdK8L3Ov3sem6Nb3V5dyn5Lezt2&#10;kd/oqgk17F8M/wDgnt+078ToYLnTfhBqFpZ3cbiHUNWX7PCpHHO75h+I7V8k6b8QvFml6rDrujeJ&#10;r60vIUH+kQXDIwIz90rjtivrT4Jf8FBv2vfAXwDvfiFpPxivtSOh65aWaafqzCeHyJIpyWKsMk70&#10;QZz0NdtPAx+0/uPPrY6p/wAu197Ou8If8EbPiBY65FpPxW+INrYzLCHvLPR4/OaP02ucKc49K988&#10;Kf8ABLH9nfwJa2s+q6Ff63exxfvJtSm3wyZHUxrgD8K+SfhT/wAHIniU+MptS/aF+AWl6pLInkT3&#10;Wj3TWr7QTyE5XPfpX1t4A/4LrfsF+MrPT7v4h2XiXwedUtVnskvrETxmMu6Bt6Y4yh5Ar1aFHC0d&#10;YxTfmeJisRmVbRuy8jrNQ+Fdp4P0iPRvA3hPR7GCJdita2qwtt9CxGT+dcxPoPiPTpd11pMwRT/r&#10;EG9f0r3Pwn+0f+xd8brZf+Fa/tFeEtSYxhvs8mpJDIOM4xJt5/OumvvhLY6laLqmmQx3EEy/ubm1&#10;kDK3HUFeDXVUrRq2drW7I8+mqlO922/O/wCpT/Z1/a08T/DHwzDoE2oFraHhYZOQo/GvffC/7bHg&#10;rxJCItb06CQhc9R8359K+Iv2lLC8+H1taRW0W0TSEbmXDYA9e9cr8KNW8U+I7wG3W4aONtu6EBju&#10;x7161GnhKtJX0fc8+pUxVOreEmvLofpRBq/wA+JcDWh8uwmmBDBcKGz29DXn/wAU/wDgnV8L/iJD&#10;JdR6LpN80m0C6WJYZlUdhInA/AV862N/4j0gr5GslZkx+5m3Jj8TxXeeDv2mvHfgopbz3EyADqzZ&#10;U/0NDw13+7lf11Rp9clH+JC/mnZ/cYHxP/4Jd6fcNPLp2n3kLMreWrR70XA4wV5J+tfNXxQ/4Jxf&#10;E/wtp66nY2Ul00as9xDGwYxr24ODkjtg1+gWh/tqalb+SdWnjkh/5aFkGRxVjVv2sfhL4l0u8n8Y&#10;eFLWd4422vC21m/H+tGIw8nFe0gvVP8AQ0w+MpSlaMn6NH5S698NNV0izXS7uyaN405G05H1rjfE&#10;fg7T7q3MGo6LHJ2/eRf1r7s8KeG/CPxe+LltaW9nZrDNfZW21GT92yZJ2u3XGOK9Y8b/APBMXwxr&#10;Vr9ssvDUah2LsdJut6nP8IV+Av05ry5YeFa8W1bzPWjiuT3kn8j8dNe+EmiStIYGMXBwjruWuF1L&#10;wPPocrJpF89uyt/rrXg+xr9T/it/wSW8bS6XNquhabJDHFuZsoMhfTHevjH4jfsxeKfBupXEVzbf&#10;aFXcA0LEYI9q8fG8P88XJR07rU9XDZ3OFk38noeN+DPjX458IRrY+I/+JvBGSIf4XC9xn16+1eq+&#10;Gfj58PL6aOK51trOSSMFluoyoRv7ufXmvLNU8EXFreXF1fQ7Rax7njk+XdnPT1rMuPBVvLYJJIjb&#10;5Fyy4r5DFcKyrJ+z3PpsPxJRopKofZfgPxFBdIk9hdRzR5+WSGQMD+VeweDfEUgSMBjgDv3r8y/C&#10;njbxp4E1VofB2vXELRsf3cb5Tpzwe/vXuHwx/bu8ZeFWjtvHvhyDUIVz+8t/3UoXHAHY89zX59nH&#10;C+OpX9y59plee4Grb3tz9AofGLR6d5bT8N932rgPidrMeqabPAx3KwOfyryrwp+2v8EfHiw2lp4u&#10;/s26mZV+y6ovlZYjkB/unHqcCrmrfEGC/Q3XnwtayR7o2hm8xenZsnd0r5GnldbDVruLT80e7PFU&#10;Z0/ddzwz4yeFo1vpJII+Gb8jXmVx4cmlYJsbrmvbvHWqaVrSu0F1HkHLLu5FcNJpbCXdtyN+BX6F&#10;gcVKnh0pHyeKoxlVuZXgn4Aa/wCPb2Oz0+7RWk4zJ0zmux8Qfsd/GT4X6aninVvDZvtNDbmnsm3s&#10;q+rL1Fesfs16NDbarab4flbhiR905r7B1y/0W48ALp9xbL5Ziw2QPSvlc04mxmFxns4q8T28Dk+F&#10;qYfmadz47+A/7d/iX4MWbaB4WeO1hXas0mMNL3b6DIIHt9a8J/bN/aE+I3x7a6uTrLNNG22G3kl+&#10;WXAPIPb2rsP2nvhnYaN4guNX0GBY0kZmZY1wvHU/XINfPutGUS5Me3GRuP619BleHwtamq0Vo9bP&#10;v39TzcdWqYduGl9r23R8r+MPEXinR9Vk0/xZpUtqwk27nXhs9x2I57VW00y6smbMNIuQCyKT17V9&#10;M6/4Y0PxjpjaNrmlR3ULNjayZZfcHqvWvov/AIJif8E1vAPxo+I8dv4ocLosT7rqO6k2GIcfMG7k&#10;dB9a+mxGcUcDQTS10SXqeDTwPt6zcnpuz84vEfwd1cL509k0DNHuXzFxnIrzfxH4Zv8ATJms7uzd&#10;QM7mxgDjiv2U/wCCsn7GnwA/Z+01V+GniaG8aGLLQxyKWXBJA6++f/rYr8j/AIo+Lru9uJrSXTo1&#10;CkKpUc4z+fevRy3HVMVKz6aPW5hmGBpYezi7pq6PLrmDZOV8xieCp9OaQywWyNK0zMQePLpmpswu&#10;vNKt1+Ueh9KhZpz8qIOexr6yMXKKPl6j5WS3c0Rj2hGLemP1/wDrVRaWNlUu3zbiW2/4U+QSAbGl&#10;y21QAKYkCSgGQKefven+Fax90xb5iMOc/dX2Y9qRDGg+YHbjHv8A/WFXY9L3R4G4c/dz94U3yB5v&#10;ywZ7cg1pGRPKyu+AudzBf4vl6e1Rv8hbCDavOD/Orgs2eVdi7sH6Zp0du12/lqdzqMDb9apyQFSJ&#10;ruXhoPv/AHV9D/hUvkO/zvFhxw2O/vVyPSruGRRPIMlsBt/t71I9p5T+dIpYfxMAef8AGsZSVzSM&#10;WQ+RJICUkX7w2tznHNVzpLXQ2W8pxtB+Y4rfg0DU75Y3g064eN/4o7Vjx+VXdG+GXj/U5mTTfBGp&#10;XDfwtHZtgeg5pc0Yq7YSpz6HJyI1uwUR5w+N0Y71btdOE8HmySSct95l6nH6HpXpNh+zT8YruD7T&#10;F8MdSkxwdzKo/LNb2kfsi/HK4KiP4feSNmT9qulC/MOnHQ+tZSxFG3xIqOHqS6HituYYwY2tQwZt&#10;qsy8r/8Ar/nRNbHyVAhypAH/AOqvoy2/Yc+MrjzU0vR4zzlWusk8j26f4VpR/sBfE1oBHP4j0e3m&#10;xl8RtIAf8QKz+u4eP2kbfVa3SLPllLMn/l3w2PXBI6D+ePyqcWd2sfM/lx8l0ZT74/XNfVcH/BPL&#10;XzM32v4j2qwsuG22fzEf4d6uXX/BP6yazWJ/iDcllVVYxQJzjqcGp/tDD9xLB1pbnx2XlabMJdW+&#10;5Gh7Z7f0/EVYspJURjc3n737zSNgrxuAHHp6d6+lPHX/AAT31+CSyl+HWqLdMMx3n9oOE2j/AJ6D&#10;HUiui+H3/BPvwvpGgLF8Qb573UGYtL9lkKxjrgD9fxNaVMdh4073Kp4Sspcp8j6dod5q91CSxkkn&#10;ZVjVWyzZOAcD65r9Mv2QvBlv4f8AADW1oVMKxxRRr0YbV5/MnNeS6P8AszfD34e65BeaLo7LIrEt&#10;JcTFyM4yRnoRjrX0/wDAnRLa38F+fHbqvnXTHOOoHAx7dfzrws2xkatJWPTwGG5ampr/ANnSf3JP&#10;0oroPsUf93+dFfOe0kez7E/RaVTn5v51T1nTmvtBvrCNd3n2cse0d8qQP1Na5t9/zL81IbQsdoU/&#10;MMGv0ipS5qbR8ZGpGMj8pfjfbJZfFTVoUG3c0ci/L2Man+bVyYuxazQ3gPzLcIuf9luMfhkH8K9w&#10;+Pvwe1LxZ+1Fovw20WaO3vfEckVpayXTbY1kaUwqWPYcDP8A9evePhR/wSy+LngjSPEA8R6X4V1b&#10;UmjCaRL/AGsSIpOc7lMfGMg5/wAa+Vw2QY7FTc4xfKna/wBx9R/aWGpYePPJJtaI+TdNuIztcNyD&#10;X1R+zr+yFb/tAfD6x8XXvjGfTbm4unsIVj09pg+wL87sCMY34+i+1U/G/wDwTO+MtneQXfhjw3Fh&#10;tPj+1JDdJIEuOd4T7uV7AtknvX09+wf4K+Kvwt+Hv/CDfEfwlcaLBZy3SrDM0bfaS+SJVZWOOT7f&#10;dr3MmyGt7Wca8Wklo2vP/I8vMs0oxw/PSkrrz6HzT8S/gbqHwA8Wx+DtS8W2uqXHkiUmC3aPEeSA&#10;cEn6daqwzrvGWFe8ftK+EfGMXw/tbOD4Z32sXkd5cxteWx3yxxfaXaMngkjYV4zXk/hv4N+Ntc0n&#10;UNSm0y+spNPjVkt7zTZV8/J2kKxGMg49amWXYj20oqDsm/uOOOIjWpxm3uirp4hcbmHTpzV2SxgZ&#10;ckVb1r4Y+JvCNlLqepm38m2jhe4/eEMu8L0BHON3PPWvHYv2wvAVx421jwBpuhatdahpN4LfyI7X&#10;aZWAySNxA2++R7ZoqYGtouV/cT7VOWh6Zc6erDERqhPpzsu5EJ57DpXzvpH/AAUP8VeNP2oE+CPg&#10;n4D3U+jwNGmoX14zRXi7wMMqDIxk4GQc+or3f9rH48eFPgJoVvo/hPwbfalrjwr5ls38ErDPPrjP&#10;4V5OZJ4OmudavbuelgKMsVJ22W5MNOkuI5JLeNpPLXMixgMR78U620C8n2tJD5atyrSDGRXyHqnx&#10;i+PugeNNN8YX+pvbJeEvqFvakbIoyf8AVnj5sj2r2jQvi3451ie8stDufMsZrdZtNkmbHGOUye49&#10;68ZVZyipW/E9iOXqMrNnrF9ZWmnny21KJ3/u7hmnxQCSPMbZHtXxD49/aT+KnhfxzcLDqk1vtkxI&#10;sYGTg9cH/Jr2f9mX9rlvHtzF4a8XfZ3lkOEuYV8tyfcdD+GKSqe7eWhf1GW8dT3cwleMUhXHUVYm&#10;TJGCGUrlfpTChJyRQ9DLqMCjGcU4L6CpCozmkCsOc1juzaI0oecHtUscbCPlaRB82TU+CTx+NZ1D&#10;SJHsBH3DSGHeOVqUqc8UjZCAL61lLcoYYVXoaqy2hIIJ+8auMpIyT2psZxl2/h5FIDD1WyS3KBW+&#10;fOWr4P8ACkl3p/xO8U+FtZvJJpRdBrdpZC22NXdSOfQkV9+T2/2mQkncS33vSvg3WYf7O/aL8TtK&#10;n/L9qCLn+4LlQB/P8q9DA8vtNfI58Qvduj0jTfAJn01rlLdFlRysPmHiTjjr9akubK0CXFvKkez5&#10;G2eXjJBJ/Q4rptBay1GxhGsTLtWPZDGrbUPff29dvFVtUtDaXnmzzW8kUkYCtNHwevy/XFfcYenT&#10;jTVkfGVq05T1fU8y8ZadBF4X1rX9WmjW3/si4lktcZ3qsOSPTsw5rwWTQdQufFV74kgs5Y4bi4t0&#10;W3uI1xPG06xuwznOAgbPTDDpX1he+H9M1bQ9U0oW0kcb2ZtCJEy22VSpYjuRn8a8l8OeGdIvIV1S&#10;4uJvI09mhjkmceXLuDoSAeVzkHBPdR2r6DLYx5WeFmdSSlFo8ptr2907xJHqmn2159ntdQNtcWca&#10;blU+Y2yTbxjc3U44Fe2Erq6Rwy2Plq0ceZlUMys3Qc+2c1yd5oly0ctvocOEiurf7LH5Yjl+X5iv&#10;qRsPUnquOtej2ulx6pKrpbMrNGhjZl5yP51rjKUeVMjC1nJnDHwVateyWlzpVvIrynzHRcMFzheg&#10;9Kw7z4a+H7i/kt7OO4h2thVZgSW7gZzXqx0DUTbyfbDFM0fMXlxn7y81hDSEvNRVbu0kWTczDcxG&#10;GzjOK4PYxeyO728jzi6+Es0Qjkgvjuk5WCVfmwO5/wA969p+DXw+Oo/sqfF+z1ew82+sdP0u/wBN&#10;8mU4Mh1K3gYEdPuyt9K5G1t9Riumm1HevkIyedImA3PTA6/nXU+BfiPbeCvBnirwJH4aW8k8TWtv&#10;D9tkkKSWiwzpOCuPvA+WBg+1aRw8TKWIkfnD4v0HxFpHi3U7a40WdBDfzDc0ZK8SHvXt3x+vUuv2&#10;Sfgn4ycxtetHrujSMAAVjtZ7eSIH/wACpMfSuj8V6Xpeq6pdH7EqPJeSEXLfLk55zu9APTBx6V19&#10;x4T8L61+xzHZ+I4YJ7jQfiMlvY2vl7sR3NjNK75/h+aBM9uB60fU/ddmVHFdGj4/s/EupW0vn2l5&#10;JFIM4MchBH5V6l8K/wBu/wDay+C91De/DP49eJtMaH/VpHq0jIPbaxIqrdfDHwje3Ek19p7Qy3Ds&#10;lvHaMWZMYw2BgDnPFYOvfB+3sIo2029mIaco02wPg9wQOnHvXP8AV6kdio1qNTf8UfSkX/BbH9sr&#10;xPp1npfxX1zS/FNvbTeYs2pWIWZs8EeYmGNfRH7IX/Bc34b+CfOtvi18Ebwbpg32jRdQBWPjGdsg&#10;JPHvX5r3/wAJNdhuZINO1K1nWOPfkSfMPqvvWN/wjfjHSpd1zpE0e5s7FIYkfQc1aliIxsTKjham&#10;v5H9FPgf/gp7+wl8TJ4La/8AHk2gzXEKPHH4i09o1cMOACu7P8q9g0c/Cb4lwrffC/4kaDqBmXcl&#10;vZ6lEztx/wA8id35iv58PjF4m8QaJ45+B3iLXEzaxeCdEM0ax7Q4huZPMV/7xAwCT2611Pwlh8R3&#10;vx9+KCaxrl/p02g6Jqmu6dDaXrRMkiTxvCgKkcbJenSt6detTaRz1MvpvWL+8/bK603xpqOr6l4Z&#10;0rwrDJcWatuCwuWbHOcfSuDfxHPpF9d6VrlvIrbdjRkH5WBzivj/AMVftV/G79nTxBov/Cqvjbry&#10;6f4i8J2WpXUd5drJmZoyTGTjoGHH61i6X/wU1+Ld1O58VeFNN1ZmXMk3kmNyx6kleCfWnisfWUbf&#10;iZ0cDHm1X3H2d4K8UPbeKFnluDbKz/KwGNvf8K+hvAX7ZGveGbSOxttdkbY23csnUfSvzc0H/go5&#10;8Mr+WODxJ4M1HT5GA8yS3dZQp+hwf1ruNE/an+DniO5WTSvHkNvI2NsV4pjb+WP1pYXHSpwtJJpi&#10;xWX+0ldXX3o/UDTv232u4ra3m1W3YySKtwGiGApxnNfLPxXm8JeL7y+vdPFmsk947bYVG3lieB25&#10;ryTwz8QY7+7hSx8QWt0sjKG8m4V+p9jXRa14Zs5D59uZIWLZ/duVzTxuYU/Z2pJK+9icJgKlOV5y&#10;cvVnl/xY/Z/03X7ldYm0aPCyKDNE23cc5w3qPavN/it8LYNH0+O+i0e3hM64i8t2+XHoOnavdrKT&#10;UWhaCXU5pIWb/Vu2QMd65v45aWJLHQUcokclrJJvc4AxPIvP5V4NGtU+saM9Oty+xvbY+T9F8CeI&#10;7XUprq80OFVLEiWP5iefWt+HQJNVnh0m+tkcO27ayg4FenXEvgfTk/07XrbcnDbJAefwqXwrq/ww&#10;n8VWtql9HclpPutGfm4J2/SvT9jGpFpq9zjWMqU5JxZwtn+yx4e8cxyRRSzWMrKTujUPGzY7g9Bn&#10;0rk7/wDZu+NHwvY3/wAPvFd00PSRLW6bbj08p+CPxr6As/jB8JvCj2uh32q3Fnf3WufZ22wZiSAw&#10;ttbORhvOCLzxhyT0qlr3xh8Bx2d1p8moSL+6dfMeMBWOPUEivExWV4SppKC+493CZtjIxupP5nzF&#10;r3jr4n6EY4/FugC5I5aaBTDIzA5ztPB/Cr3hj4wAzyWsWotbSTyAlL+Pa6454J4HXB9cCvob4Y3f&#10;gL4naPJp015pOoF2ZWtJJkd2X/d+9j8Kq+Nv2JPhp4rka906K402ZpN7G3fdH93G0I2Qozg8c9ea&#10;8LE8P4d/w3Y9zD59PT2iOp/Zw+IXltb/ANr2nzcKskff1OK+mdd8Yxz+EYZ7aQvEyOvLA89/pj+R&#10;r4b0z4A/Hb4QTR6j8OtWTUYI0b/Rzj5ySQB5bcHAwc5GK7my/a18QeCtI/4R/wCMPw8urHzJFMd9&#10;ZBtqsFCsWVvvHgHCnA59q/Ms84Rx0cR7SEeZeR97lef4OtT5XJJlv46zvqvnRyEbT0A/Hn9DXjFp&#10;8OI9a1eO2YYEj4P0ra+IP7Q3hPWNreH9Thm3qD5dxmNkbP3Tnv8AQ+lRfDv4meH5tbi+3RSQsWx+&#10;7XdzXXRpYrA4O3K1oTWnQxFbe59BfD//AIJweA/HnwvuvEkGpXWn6lDDvt5El3RswGcFfQ56186a&#10;l8UPij+zvrN54Rt9ZmspIZSrSQSFfMxxu+hr9APhV4qbSPhXtt58KYVdeeoI3Z/LFfDX7bWn2+t6&#10;9NfwJtkLMenf/P8AOvn8jzDEY7GToYl80W+vQ9DHUKeHwqqUlZpHzx+1f8cPiB8WvD11c3GpS3mo&#10;LAqw7mwzKMcH1P19q+HvEFr4z1rUpQNDvDNHnd5cLYX06D6819ZeIYWtZWibO7pnNM0KxQQM6wru&#10;Z8swUciv2DK40cLTson57j3UxE7yZ8iWXgDx1qSgw+EtSkxx/wAerAj8/bNbVh+zj8ZLtHaDwPdL&#10;k5VpHQZGOe9fXthprzOoEe1evTmuh0zRpZiF7Y9K9aWYyS0R5/1OEtz5Dsf2M/i9fWvntpFnHuwN&#10;kl8FYZ/A8Ct7R/2EvHt5a/6Xrmm2ZPDJhpP8K+ubfRNoUBc9xirsGhqABheuc1l/adbyKjgacejP&#10;lGx/YA1Dz/8AiZeOIfL2gBbe0bO78TXT6b/wT68LDat98QdUkTaokjjhjXJx64r6LOleXIoULzz0&#10;6VoWGlEQqWHUck1lPMMQ1ozSGFpR3R84+L/2Nfgj4N8C6h4l1katcf2fZs6v9qI3N/DwPfFTfAj9&#10;nb4A+LvAtv4qtvBbzeYWgmN5IWJlQ/MR7Z6V9q/AD4G/s3fF3Xf+Ef8A2oPGN5pfhVh/pken25aW&#10;5PZAwI2DPJPNZXxS+Bv7Pnwf8T33gH9mXV9UvvDEFw0lncaoylyW6gYA+Uds1l9cqSw91O7vtfX/&#10;AIY6Vg4J3stPL9TwXSP2cfghp02+0+GelqRyu+AMf1rN+KUHgf4d6RDYaJ4N0v7Zet5dpG1ou1fV&#10;jxXsB0eK1jJlkUAfe3EDbXjf7R2nhtSs/E9jfQzpZRskkMdyoPIp4epUqVlzNmcqcYx0SPL9Qiu7&#10;1pL+6uTN8uGa3URxxuT04HTArc+H3irXfDut2SpfPLa3svlFHbdtOcdfWsmy1Hw7Y2ySTeLLeKGS&#10;VTJDu+ZuOcD1HSui+Hx8DT6rHr/ibxNYWFnYtus4ZLj95Kf75Hb6etelWfLTd0YxUXI920USzWik&#10;tncQd3FaCwOwyzf/AF65hPjp8D9ItxHN49s1IX7oz6fSom/aO+Ekyq2l6tcXShvvQWzNgk9v1+te&#10;HGnUk27M7LwjFHYGLAyn0qNo2LcjuetczZfG3whqWr2+i2thqXm3TbUaazaNW9snH1wK62WDacxr&#10;uHvUyjyvXQZVaM43lf8A69MkgJ4GB7ke1XPKXd+8HH3c0hQg4JzQBnm3AXKAjruqOa2JPH41fkhX&#10;HSoJgR/PmtERLc5DxLGkusrGmPu45Hua9t+F+lf2V4J0+1Xcx+z7/wAyTXimpRy3etMikbmm2x+3&#10;OK+i9L0+Kx063sYgAsMKop78Doa5cfK1NI6MDG82x+T/AHG/KipvK/2P1FFeX7x6XKj9FIG2lsir&#10;lvE+dzD2q5408N6ZoOnR6rpMckZjmjD/ADk7lLBSPyNR6fsdsMPu/rX6xTiqiufnXMfDH7dR1D4c&#10;fHv4efFKzO1rXxNLEPk+83mJInP4H86/Sm2XyvEGr28Z+VriO4RgOqPEvP5qa/PH/grlo7RfDiw1&#10;6KM+ZpPi6yn3KekbIwPfp93/ADmvfvjn8bfiR4b8NfC3xh4R8Qy2/wDwknw9tLy+WPG2ZliiY59D&#10;+8I716mVVIww7j/ea+bS/wAjnxTcqcb9G196TPpYxMVAI6+tNkt2kG1hXyTpH7dviKCTyL68vZG6&#10;Of3L4491zXQaf+3K7R4l1q8jG7O7+yIX4/AivY5fM8mpJ7P8j6OuILgD92GFVZo5pF2uWIHP+RXh&#10;MX7dWmQtun1G5uBnC7tDVf5SVZi/bj8LXLbJVhhP9+fTpAD+Tmj2cuUw5vVfgezvZxSgrLaxye0k&#10;YYfQ8Vk614P8Jassi6n4P0qbzOJGbT49zcdzgE15/H+2N4IjTzZ9Z0Xb7Lcqf/QTUp/bP+EcybPt&#10;VkzH+Jb51X/x6GsZRjJ7GkK0o7Noj1v9nX4EeHLi9+Ivh34R6DZa9HDvj1S301FnLAcDd19q+Vrn&#10;9mfxVoHjXUvHXjvX/wC1r7xFvWxtZkLpbh26kngYHpX1bbftL+BfFMv9l6fpdtcm4OxVTW4huzx/&#10;GFrz5dD1+/8AHE/h6/kJjtpAYYzMsgjRicAMpKnp2PUV+d8WYKpUxUHBbq3ofoPB9Z1KclLXVO/6&#10;Hzf8cf2SEvNFsfDGg6jbw7T5t5eGPdvbrt9h/IV85/tT3/if4eeEF07Q9HFqYla3aazmbcreo29V&#10;r9O/HPgPTdP0YtcFS3l818h/tA/DTRvEK3CiNW618m8LiMPHbQ++jTw+IjZPU/NPUPiJqGuXKr4l&#10;FwLv7qXjLzx2b1rp/hX43j0HxFG9tLJ5scgdcHGRnPX1rp/jV8HYdKvpWtYv4s/WvPtG0G/0/UY2&#10;VOjdfSplT9tTd9Di5ZUqnex+nfwU8ZHx98OrPWpGzKq7Jv8Aax3/APrV0727Dla8V/YEu724+G2q&#10;G9QhBqWyFm46Dk17qyAsABW0YL2aTPIrx5cQ1t1K3lfLnbQYieFq0YAx/pThBxWMqdtUTGZSWE9C&#10;KnVVVc1MYAf4TSeUoGNp/Ks5R5jaMiMLkcGjY3pUwti3KipVtpFO5h+lZumylIozRsoOahCsEJPT&#10;+daE0QY8iqt0uFwKXs2UU7UxG9jjwTubtXwD8Tjc6f8AtTaxaOv+u1zUEbg8K2ZVP4k/nX37Cpiu&#10;45B/C2K+Fv2nYpPDv7WuqSjHlNqMLbQOvm28Y/m9deDjatqc+I1gemGXTpdF0u7limZ5Qu1VwxCg&#10;rkD6559vSpten8Pm2iuJLS4VolIVGVlzxx296yo7PUtG0LTdcsImkijhVg7HKgsORy3PX9Ku32p3&#10;+rQ79QjhlhtXjDCGQn5jtw355r7zDvmoxZ8TXXLUa8wQvAkupQ3cscjIpeJmB+Un5Sfw6e1ePDWb&#10;6HSY82CWcJnH26e5UyK0n2fczFcdCwHI7+lew6d/xM2hkuLn9y0zbdqFfMUKSo6DoOefSvH/ABzr&#10;elaLe6tp+p6gs0B1maOOzsSJGMYjC7CpJI5OcDuw4Ga9nLZXlJeh4+ZRvTXqNB0zVJ77xFot8+qS&#10;bmSa3VzhYQg5jGNxwxwen3q9H05Z4bOMRK0kkeVjVf4cpyD6/wD1686tNcsrqxm8V2tmVlt1uCiw&#10;SFeI5NpVgAOpTPI9ua9A8OagkqWk1jIJGktfMVJpAAex98jOOld+LiuXU8/ByfMU7q5nmupre2kl&#10;jZowvzAHdgEkn0OM03T1WbV90MfmMtvlTcE43cZxihJXNz9jkt3kUuyxzLwynHQgY44xnvVLUbi8&#10;tdTh00hpF8tZWXPKNnAXOeFrijHax6UrGrJHbRQxi7SCMM37xSfMG1e3tknrWRP4Zlt75UurRk3s&#10;wjYMFVO4A7kUmtXtssE1/E80bN96MxsVOT83PQipLK/XV4pt5aGSZVO0rk7/AF9cVtGnfU45SUZa&#10;nm93oGl/8JzFceLPD1vdWtveeZMpmaMzRkhWG8fdypKg+pHavSfi34w+DGq/DnUPhv4C+Fljpdjc&#10;ayl3FNJcfaLiML/q9zkZ3BCy7ickEjvXDeKoJdS1aYT2TQxwLGTOG3b+AGU5+v4Vm3ZmjMZu8W8N&#10;y7PuzuJQAKMgD29+tbyo8zTvYy9tJXVrnN3HgfS0/wCJjazxtumUeXI2cYBAGB09awdS8PW8TyWu&#10;oRRSwiX/AEZJGxG7MeW2AbnI/wD1V6J4YuoRY/YbtWffI7xRyQ7MDJGDkZboaq3cAv7i4ms7KVZp&#10;FVI18kkkkfKykgAYPUZPFHs4ke0lzHn194c026LT29qWk2D9zHGY42x0wPvEZHIPTFYjeG5Lq4Dh&#10;BtkkXzI47crHv5AOW+brjjNemHSUubj7HftFH5su1nb5mh2fM568gn6YrT8IazL4J8Uw6hBK1wbO&#10;ZXsV3CMeYDwfX6EZqXTlbQ0VTU6b4yfDi5t/2fPhLd+JtHktL37Lq0Fwt1ZyQs0SXSCJ/nUHBBJB&#10;HX1rsda+HOmeK/29de03wlb232HxJp4s3kt4htaI6fE7KT/vRfjVc/ErxDrviuPxZcyTzeRCyRNq&#10;m2+SJn6keZ8uQenHFd14A+KHijwprt9r8vhzQNa1K+kHl6pqlktxPApXZiI4AjOCfmHNYxpz1vFn&#10;R7aLjoyj8SPhDZePT4Tm1a4a3tYfDdnBcG1Yb1UBshSRjOcGu7+HX7JP7IlppZh1nxv4oZt264xF&#10;A6gnrlgBir+s6+Nb0e1tdR0C1sV0+1MdlDazP5bJnPIIJ5PtUWn6i5sFmmvIY0FviS3Ei7HHqcjN&#10;c9TB060HzXTNI4upCS5WJqH7Pv7ES3skmieF7i8lgn8tp77Wpl8wDvtUgYNSa1o3wQ8NJDaeHfg3&#10;4YhZU+Wa4tPPY/i5P615n40vn0zUpo7JFRJX3qFk34yPWsLUfEN/e3IHnP8AKuFy3tXLLA+7aLZ0&#10;RxXPLU9Tj+MN14eVrbw8NN08BSF/s+xjh79flFFr8bfGGtT/AGebxXe3AJyN8pOPWvEJ5tRmncDc&#10;x3c9eK6rwO88cwluX8sLG3MnAzkClTwfLNN6hUqdj7x8I2fgXWvhLoutz6fi8ksf31xHKQXb+8w6&#10;E/hXiv7V/gq6+LHhbS9B0Hxb/Y02jq6Q3Bi3rMjuzneAQSctxz0FR+Cvip43Glw+C9Kh09tPs7Hf&#10;FeXkhC/KuSi7MfN1xk9a5rxN8Rry+DRT6Z87fxJN8vvx/wDXrpqRoxlokmcsY1ublb0PmvX/AIO/&#10;GHwprNxZweNbG7sY2B+1LK6O3/ACDjH+9VTStV8V/D/XLXXbvxKXe3ukaGSQZUOORnk+leq+KLXU&#10;rtZJEiZt7dK5Lw18LU8YayfDfiO7+x2sm2bzZId/zKey7hnhvWsfaT2Rp7Gnu0TeObzS/Hl1FrWg&#10;3UbtM++S3Mg3KSD8vPXB716d8Dvgxpcmj2mseK/s7Qtb31wx25bYsSjLHpgMDj0Kk96d4R/ZN8jU&#10;P+JHJbzWcNuJGvDD5ffkY5y39O9ejeI/Dms/CP4Kar4htLlZLm2tVhsY7iESKqvIu4FTwQcniuGt&#10;UqOVpHXRhGKXKz85/Fa6yniu4uPC1rfxrHMyxvZ7lO3Pqvucf/rr2P4D/tJ/tSeFZI7Kzi1bWrVp&#10;EX7HqFi1wqxrwUUkZUdsjHP0r6A8EaT+1P4r0K01Oy1/QdHtbuDzIorHRIY2wfunIX0xXW+Gvgx+&#10;0izLc6l8cb7ezfPb27qqZx2+Xjn+lc1SPuno05RW553rX7S/7YGv3Zn0f4GNpSvIzyJY6DK0ahjk&#10;qu4HAGeMfSum0rwV+378X/C0kd74N+x6ebVpfM1Switsxk4Yq7DgYO7nHCt3wD3Wqfs9/EOe+EWo&#10;/FXVLzMmIZvtTbSgON2B9QRXUab+wXJPqkOva18VdcuJFmjma2uNSlkgdg27a0ZbayHoVIwQSOlY&#10;U6EqkrPY0niIU9Y2/E+Q9T+AHjHRZ7nwX4u8BXLXtnMyTx/Y2dg3IyCo+YHqCOtN8P8Awb+InhC7&#10;XUfD3w/13aDnyX0mdlP5rxX6C/Dvw1qHh/UdYt9X1T+0Ft7qOKG4kX5iQm5h7AblGPauv1BbiLUo&#10;7dTu8uBZCqtngqGH8xXDXy/C1rwkjqhmmIpWaPlTw1+1bqfw68Ew+G/jJ8LNe8PYtVjg1BrJ/IuW&#10;2jG0MAQNvJwW+leLfG74i+DPiDqEs/hnxDb3ijIWOJvmH/ATg4/Cv1w17w/4f8R6Z/YniDRrS+tf&#10;L2eTdQrIu3GMYI9OK+a/jf8A8Eq/2SviyZLvTfCknha+kIxdeHpPKVB7Rn5Mn1xnmvChwVgsJiHV&#10;oNpvXyPb/wBbK2IoqnWjtpofk34s0xlupP8AezUnhTQnlsNxjPy7mYd8Z616x+3V+wf8WP2QdY0v&#10;/hE/HMPijT9YjnkSK4i2ywpERkHJJbhl5B69q53w54dmsPhx/bt5b+XI2k+dIBztJjyR+FdkqFTD&#10;yULmHtI4j3onhsv7Wfg7SdVk0YeELt5IpCg3SKMkEjPSuoh+Pnjmayt73Sfhcscc6mSNru4IUrng&#10;jFfLsdrNc+OJb2cf8vRHmMvGN3U+1faFhpuiap8OdGtNK1uG8aO2xIYVG2PHQcd66sVGOHoKSVzC&#10;jN1cQ4djn7H42/Fa7dbey8A6YHY/ekujgfpXo3hv4Q/tyePfhPrXxt8NeDtLh8PaFIq6hqEmxUi3&#10;DjBc/OfYZNQeF/h5aS+GL3UGCedGVMbd62PCsPxN16y1Lwnod1fPptvbrNfW8c58kLyclc4JGPTN&#10;fOVM0tN2Sst/0Pap4Lmtc8m/t/8AaHurlm/t7T/3YLSL9mAA/KmeEfEXxx1n4raD4IvPFjSLqF8F&#10;kjtoyvyDluPTFe7eFfhv4Qn8F6lLcfbm1x54xZFXQQiP+PeCCxPpjAHfNXP2OfgsfE37cOkzapay&#10;xw6Lpz3Ma3EJRZlJxlcjDAe1FTMpU6E5S6K5vRy2M6kV3Zd/bN8Ea58J/gLP4i0G/ks71rqNLWWN&#10;ivOen4ivmTSZPiFq8X2jWfEtzcNt/iupU+bH+ywr9DP+Cttlo0Pwn8L+AtMZRdXurLcMBj5kU4IP&#10;f3r4303wk32J50s2Yq3yqF5Y/lWeSZpKthXOS1v1PUzXKfYzil2Wx5BrngvU9QuGDa3qMWPlIXUp&#10;WDHuSC3NZsuhx28fkSWsU7A/euIxJn8TXsmseFZYj5s9k0bSAn7pH865TVtBXKgqN2Mn/OK+kpY5&#10;zl/wx4NbA+zWzPONQ8M6fduskmkWceFzhLVVAPrUumaFBYK0cOfmYfKTu/nXUajojZ2uM9MbWqmL&#10;FQMHpz17V3fWJTief7GMWVZ59SmURT3G5VG1VZR0/LiqQsra1l3plW3byy9v8/1rYNou0KG/iycV&#10;TvoB5Tvn5fLOfenGTZPJG2xo/s/Wt1rvxctDO7yJa7pBukJx8p/qRX0+IQFLY6jp6V4j+yVoCPqV&#10;5q5g3SKdqt/s9P6GvehEV+V1+v8An8q8jGS5q9jSnT5YFFrbHUYPpioZEUPjb2wPerl5IIlLdF6t&#10;n271TNp4hv4WuNG8PXV0nmbfMihLZb2x/kVjFlPQhlVWHA/Kqtyh8pmU42of5GqjeJoba7NpqMLW&#10;8sfDrNGVI9cg9Ki8QaxFBo8zo/WP5ffg/wD1q0Az/BsL3/jKzhZAwkvlHPcZ5/QGvodlKD7ucr6V&#10;5F+ztoGn67ar43vpj5h1Y2ulwpgiURRhp5T7L5sAU9y7/wB2vZ2QDnt/9avPx0v3iR34On+7bKmT&#10;/wA+60VZyv8Adorj97sdfKfpJ4w1vTNV8F6jZxavbtL5DFNtwucryMc9eKxNH1NTIr7+uDXnen6m&#10;gbayLz1966TStURiozX6lRqcp+dyo2PGf+CqOgnXf2avE0sas0kNjb3cbKudrRzrz+C5+nWtK01G&#10;Txj+wf8AAfx/dmOSUWtxpJkXnCgyoB+AhWuk/a70Y+Lvghrujxld13od5AN3qYsj9RXl/wCx9rEP&#10;jL/gk5o+rzyFm8J+PmggEf8AAH8sHj63B/HNetltSPs5x7NP73Y561OTpNea/FW/U8X1cz6N4v1S&#10;xlkbaJo36cBSgH8wataU7HVLW5nu5vs6SK0yx87lqX4nWiw/FG8ikkXbcW+5d3bD5/k1UrBbqC++&#10;x2KyTM52iGNCxznjpSqSnGs7PqcEacZU1c9DtPA+p6uzS6DrbbZc/Z2aP7voPrWh4d/Zx+MGtllt&#10;vEFtJN90Qsz5/wDReM1P8PtO8XaUA2peHNShikClXks5FQe4JXH419DfCw3Ueo2+qR+J44ZkYNEX&#10;24z27dfqK5qzx0ZxdLZvW99jCUqMYSck9NvU+adV+Fnj3SEknvYI3WEfvBCynGOvXFcy9vJ8zlCR&#10;/u19Z67/AGo2qXVhLdR+es0kcg+UruyR0x0r5k8Xad4t8IzXUeo+GN0dtqLW8jQ7uwLK2OeCozxX&#10;qZfTx1Rv26tba3VHjyxkJRXI79/I8x+LPxE1/wCFdjp/irQ9Ojl8rVrZJpGU/uUZwDIMenXkYr64&#10;1j4rQL8IvDfxS0qeHzZ9NaO4WMfdkjc71OerbnJPpuAFfN/ibSE8VeH2s/EHguK70vVY5IWRm3K6&#10;jAYN/d+8PSsn4bXnxY+FHhTxP8HNL8R3F14A13R5NlnesJpLKQDb5auwyRjofvDpkitcblLrWm91&#10;t5rqj3sh4ingozoy2l+fkdD8Uv8AgoNBJFJp1xd7WX5T81eKeLf2wNHuLKaWa+T5snrXyT8Uzr8e&#10;szwXd5M00czK3mMQx5PJz3rzXxxqWoxaHJEJ5Nz/ACbvMOUPtXkYjKaFSLPfw/EGLpS93U92+In7&#10;TPhzV7+USXSN81c/4f8Aih4c13UEt4Cm5m6CvjXVL3WLW8ZLy/md933vMNb3wb1LWJPiZoWn2uos&#10;rXWpQxHzGYJ8zhfmx/Dz9a8DEZTRVNtHr4fO69SslJbn7IfsZmePwPqEwRo43vV2xtHj5gv3ge+a&#10;9utLiQj5jXJfD/wfY+AvCdl4Y00DbDCpkdcnfJj5m55xnpXT2rZVc8nua+OvyycUe9jKka1TmXWx&#10;rR4YbqmSDd3qva/cyDVy3JHWuiOpx/ZAWhYcCnLpxYdKtRxgjdmpo0wMg0eziHMVYNMmAyANtLPp&#10;txjKr/49Wjb8HGfenP3pexiV7SRhTWFxsIMdUp7C6xxE35V0jFc9KRigONoqJURe1sckbG5WVd0D&#10;YDdlr4c/bU0LUh+0rqOt28XCzafIvp8sUQOfbKmv0OBjZvu18b/tvaRBbfHORBF8txpMDMvrgsv9&#10;P0rSjT5KiY/ae0VmVPB1qy/CqSO6hk2x38m6Ndx80bS2AwHB70uhwWsHnWn2tboXDKVCqflZcnnJ&#10;7gcY9K6n4Xa14Y1bwf8A2EmlPKrJI8kMaDYSMDLMF+WT5vu55Xmr0Ou+H9F8UR6Jq0UjGSIS6dHH&#10;blVRmExKFgADhYyMk9QPUZ/RMHl2IqUY8qequfA4zH4eFeSfc5HTtKkiPyy/vGjWP92oZIjtGB04&#10;H+Neb+LPhD4o0jx1e39t8PNcubi4ulk3fYZvL2SuhEq5XaeEzkdgfWvavhb8ZfhhrHizR5PEGlPI&#10;39uQW11arcLCLtTNEjkYkyo+ZV/vfNwMkV9UeMvDGreLfCfhG4TXreOz/sWCVrNWfd5jxrI5XcW2&#10;KWJARQFUYwBzX0mW5PKNNzqNo8rFYyFZRjHW7+4/LG+8Oan4U8TyWltY3tjNdXH+lWV8UVpVe6G9&#10;1UknaFLE5AIUjFeteCNL1PSLuOx1OxMLSWqmF3Tosih1Y8dCCrenNdn8dPAlnc+PL6x17UoLXVI4&#10;7Ro7iOMylwW5AjCgngDOCeueMZp8Wraj4tjsp9a8KLEulaLa6fHqMiyhbkQxuPNljlYMPl8v5VC7&#10;QNvauuvltSUWonlRxlOlV12R574o1a3gZktoPJmXfG0m3OQDjAOR3qitqYkuvJmkMbWscKyKq4DH&#10;hsEfhiuw1nwfLFoja9eaRHcQGxupmW22JGpEo8p/nkJVXQs2SScdcHitLxB8Kf7Dv45TqzSLJJDB&#10;bx+a22I/wg7V7scZP/1q4o5ViIrVHXLNMPdWZwupadZnUrWK9upJljaPcqElC2eODn8fTvXdfCX9&#10;nX4h/G3Vr/Q/BMUPk6dD9t1O7TaFs7cuE80jIZlBYZAyR6VzifDzxhqus/ZZPGESr9omWGePR5sR&#10;7M5RWb5c8EbuhwQOcV6h+wv4m1/w78TpPD2qaw1xJ4jkXT/+PVYJJgl2jZwOCu1Qe2cciuijl9RV&#10;IqeibIeKp1LuOp6Z+x1/wT7/AGS/jpqk2sePPGkuuTW+lzXa3mmXM1vDGBwThsHtzxz+Aqh4h/YL&#10;/ZLjsr1/DlrqFjNNNviuDrBZW/2grMcj6Cu2/wCCedgvhvwTrOm6pqZt9TOkta7htVW3ynemBxna&#10;SPbFdTL8GvCK+Fds900g8mMRgybm+RDgg56Hv617NDBRnRU3H+kTPFclaSvpZdD8wviPo/hX4aeN&#10;NY0jR9Vlu1s9UkjF5HYMZJsH7m3kKRx3wevHSuT0DVbzWJb7w/dWC3E1t88c2pXwVJGY8YQfdOD0&#10;A5PFe1fEn9nv4o3+sapeaHpKtZXGpefHeX10kEaqcBiuQSwH+yGb26Vwutfs3+OPhd4gVL+103WI&#10;ZoBLHcaHI9wGjcNkF3A+ZTjqB971OB87UlT9s6aavroaxhUdLnkrIzbeGKFraJHin3Rsqw2NtlkD&#10;AA4LHkA5BNWYdO1u3mXVxZwj7sMczLuYKG6EAdAOhNa954H8YyWf2i78F6hcRfZVtY1W32KZGbGC&#10;egP+QKzf+EKl8L6hZ27+G1tp5fLSWLyXkZ5N/wAqnaOvcdz2q4xfYwlJnqHwA8M+GPFfj+z0Lxnb&#10;sdPVmW7dpDHHIVPGF5Bz9K/RXX/2bP2WPDngjStS0j4eW811dWrSM2DyAdoPtz34r46+Df7Pmr6T&#10;4u8Oa14x8T2b3kmqLDeeHVmEhVSoKyfKzKCc8qSGXvzxX238QPAtxdjTtO0m5VYbSGWB4dx28yhw&#10;Bj0r1MHQpzo67mcqlSjyux83fFz4JeE/DvgfUvHXge5hhGlt5l/Y/aHDxqWAyA4+7n36jpXiWnTG&#10;aBTbQtK27DrNJujK9SevHrX0D+0J4b1O10TXLTTbaTM1vHDHHBCZNzFuRtAy3SvKfg38HfiH8RfH&#10;Gm+CF8CajY29zJva8ms5I1jgBG8hypXJ54xx0rzMdSp06lkz0KlRv3lG2h5H4yc316l0oAVk2qVH&#10;XacE1mpZedLwv44r7e8U/wDBN34J+GvENr4P8Q/G/UPt1zC1za6fa2yLIkRPO4shXv6g+1N8S/8A&#10;BNX4T6PaabcaT8Sdam/tSY28E03khIZiSED7Y84JHOOcV5ElZ2ubRlGSUj4ptdOSJ/3Y611Og+G7&#10;6KeBtT06ZIblf3LTW7KJB6rkc8+ley6r+w/4j0Ce+S61u186xvDbSQqwYyMDjjnp6ZrL8efEbwDr&#10;svhvTdBlhGm6PCtrJNb6ityk7pJsZ12gbBxt29iKIuN7Nmjk7XjqdB8Ov2bPDnx6tdVv5jpNle6L&#10;aRtF9ss3bzic5+ZMlCMeh7+lcn8a/wBlPxh8IbbSvE2seKY7lNYvGg08aTrcs8CqpTcSvC5G4/KR&#10;lccjkV7T+xZ8YfB3w51bxFP4r+KVn4ckvTbJZ/adNe4EwBl3ocIyqMMvOQav/t3eO/Buv6d4OudH&#10;8b+H9axq19POdDZFkRTFDjzEUkq3y8EgZA9jXoOjgpZfKrN+/wBvmePHEY7+1vZJ+56eXcj1r/gl&#10;DdjQ7fXPDH7RU0Mc1jHNcx+ItDhkWNmj3kA2/lE4Ge/avlfSfh38avEtymkeHPDWlatJFO32q4sZ&#10;nstu1m2EeZ5uSQxznpgCvt/xL+3/APBjxP4GvvDttJ4gjuJba5S3W40tNq/6O6xKGEvBDMuTt5HY&#10;V86/BzUha2mpR/8ACyW0C5m/48YodHluWuJMdCRGY0XjGWYEk9sZrzKyw0qkY0eu/qd8v7QlhZtJ&#10;c2lr/jf5HcfAbw5rOjeANQ0HxjayWuqQXG5bOWdZmWEsP41jQMNwbHBOP0pftaGOz+CbQuvyzajB&#10;GG6YG12A/SvXfCfw9vdI+H03iDxJ4+0/ULjUWMqXH2Vod0aBsIQN205B4yeT1FeNftiC/vvhPpMk&#10;FsPJutWHkmOZHG7a23O0kqThuD6H0NcWIweIw8uacbI78u5pUlzPXrbudD8P/D/9meFNLsXhwYdN&#10;gj245GEFdfp9gqoTt/hxVfTrZIlCJ/CAFPtgVsWSqsf7zOP9kcmuPl5nqegaWl+GJdQ8q9cbYluL&#10;eFV7tv8ANO4ew8kj8RXojaeuPu/Ljketct4LnW/vraxt4DHHbsWkZurkJ356BixH+9XayyxKmd3v&#10;mtElHYzqWe5wvg/V5bZvEKwWFsy3muTR+ZJCruqqI8FSc7Tx2962LLTXn8XW097tPmTxxlVUAbdw&#10;ByPUgVj/AArRL7wqL0sF+0aldyMztj/lu4B9BwBzXVaTe+EYPFltHL400d2Ty5pFi1CNsb1Vk+6T&#10;jO9Rk8ciuP2T5m7G06mrud7e3KRjI/IVjX94x/j57MO1U774m/Ds6FceKLXxnY3NjaK5nuLaQuqb&#10;cZ5A5xuHvzWHr/xV+HGk3NnY6j4st4JdStY7m1jdWy8L/cfgcA4711UMPWxFTkgr2W3YxqVqdJJy&#10;Z8d/8FVPF5n+Ivhnwuy5/s/SJrgL3AnfH/tKuT+M/wAO/CFh+zFc3Wq2KxT2vhcLHcRrskDmHgHH&#10;Xk9DWh/wUY+w+Lv2n10i0f8AeWWm2emzJtzvYuZOD24mX8qX9u65l0r9l3WtKsNpuLiGK3tVJ5d9&#10;wwMZ74r5bERbxjT6M+oox5KMPQ8m/ZK/4JIfA74x/s+6P8VfEGueIHvrxDLdRaW0O1MqGwQyFujD&#10;v+FeiWv/AATL+DmkXEOiaD4z8Q7NpVYTcxR7V564Tnp9a+qP+Ce3wU/aE8Ofs1eHdIu/CLW9w2j4&#10;nhYqNrbQgDfN97Ciu61D9lf4qzXX9qa9ZJG1pGojjtY1VjhQASQxzjJr6etldWphUlT+Z87RzT/a&#10;Haatd7HyHD+wn8I/Cfhy+ttRt9cmMKM0ks10wXhCwIK8dua+IfCPxc+IHwv1LxRHptjJb2uoRtHa&#10;tOuVaPGAQT1HX8a/Xz46+BvH3wo/Zx8UX2q6LHNJHps89rcNDgqCmFXAOcmvzR8T/s2fETUb3TvG&#10;Xiew8O3Wi37QRW8dnezJcpG7Y2iPywo+YnJ3Z96+Yq5XhaMZOvZeT7+R9hgq2Mx1FKkru+67WPHI&#10;fiZ45f4Z6hfjULddQuLyOGwmuIVUBSfn5wBz3Jr6T/4JCXXja++Kmta944vYbiWx0fFu1vIrKEds&#10;YJB9e1YXxd/YH8U2/wAMry70H4T3s2mWbiWa8W+IW3bHHR/mPH3ec9a9C/4JfeD7jwfB4nvNSjk+&#10;0L5FmvmN8yqPmC+1eBnlaEspnyRtey2PUymjUjmUE53si/8A8FKvGC+Ifjb4d8MK+RpultcN3+8P&#10;r614/wCH52t9PZ4ztbluO3am/tU+N5vEH7WniSaS5DLp8K20O0/w8cfXrWNp+q5sfIU4DKNzbvxr&#10;zcvwsqWDjHuj6rGYr2lZlnV0E8DTu+5tufm5zzXIatYJJcsVjGGztx1xXR32pD/VKR8rAD6Vk6bZ&#10;Ra5qX2W51S3tV2sftFwx2r+QzXsUYOJ5OJlGW5yeqadyrRD5ihNY0tjshZNnG3G3HT1rtPFGj22l&#10;3Bjt9YtL7IxutGb93j13AVz81uGkG8Y+bP8AvV7FGUuXU8GtTjKV0Ytxb+UcEY+UYrO1VAsDlF7Y&#10;x61u36BmYg/xY4PArG1gP9nEMWPnbr6e9dlM4akbHrf7KOmInh+4vIY2G6Yg5/iOMn8BmvWbtSBl&#10;MZauS/Z50SPSfANrsA+ZmLN68/Wuq8VarYaBoV5repbRDbQPK27A3bVJx+OK8Wr71dtG0Y8tO7M9&#10;GivdWOmmza4kW0muPsuOZfLjZtpHcHH4iuQgT4fX3wz1b4ofEH4t3aeJI7grp+iwbgoUEADj2Gc5&#10;AxxWH+zz+1X4Bt/2irPxL441qK10iLSZXaN2XAmZcY3MRnAOPTirni34hfs/XniJ9Zufjz4fR5pW&#10;MccXg7zhGM5DEsyqW6fNtJz+FehRoulpJa+hySlGpomeoeGPC2l/Gj4EW3ibxrbzrfWOl3d5Hdcr&#10;M1umBCz9zls4z1UDrxXzj4h8QX80cOlR3EirJNGipGhkd5GYBI0A5LMf4e/TvXY6X+138P8A4RL4&#10;v0G58d33iT/hJtLjtjql1sjjhVd3AQMx53Y4xivGPBv7Qfws0Tx9p/j/AFPUppW8LW9xqtjZwxhv&#10;tur8x2Snn5UhdlmJwSTFjGGyNVR9o9FYiVTlVrn1Z+zva2dh8TdX+Hmg3MUun+ANBt9GMkfzLcXr&#10;yvNezBv4gbkybT/zz2DoBXtDhc4C8etfOP8AwTZhurr4Wa3411KbzH1fWiVkbcWbavUk9fvH1+tf&#10;RE1zDuJ8z3r5zMeWOKaT20PoMvjfCxfe4Yi/57L/AN9UVF9oi9IqK4+ZnZy+R9crbSQvwv8AFWpp&#10;0k0bcGr9zoGyUpEufSiLTbiI4KKK/VPYygfmvtYlL4i+XqnhBraaLO/KMN3VSpU+nr+lfO//AATI&#10;urm7/Yp+Pnwqv52dvDGsLdRw7T99Gm+YL9YV/OvpDxLbGTQrhHX7sJYfhzXzj/wTPtEsf2tP2gPg&#10;vcIqQavod5cmzZtocl4nX2+7K7D29K7stjJVKkP5ldfJpmcpc1OSXa/3NM81/aF1Sy0vxVpOuX1v&#10;O9u8e1o7ZsO+6PI7HutHw78ffDpLtb8+HPEkbJKu25+0Jgc+6fpWt8VtWuvD2k+HfG1nCpmtbiMb&#10;XTII3FGyD7PU1n+1v8aNMLRWd1ptuFbJT+yoSB+an+Vdvuxr3k7Le55v/Lt23Ta/E+wvBHja88c/&#10;Cu3u7Dx1DHa+UwWCeMGVA3b7pzj6VwfhXxZrHwd1m+8Xv8PNY8UaPsJuWvtNgmt1/wBoYCyJjHUE&#10;cdeK8NsP27f2jEuEgGraSLdTwiaLAP8A2Wusuv8AgoV8eo/CraFpR0aOaRs/bhpqLIBjpgDaR9Qa&#10;9OnUwtabkvy6ni4uOIUbWVm+/Q9aPx/+CvxI+Ed9rNwml+HdasdYYpFDZ7GngPP3yTuxk5BJPTGa&#10;o6L47+FfiXwbePpmtWt8q3EL3irA3LlGj5Y+gbHbNeMaf+2j8fZ2LT3ujtnlmOiw4J9fu1zXjD/g&#10;qYngB/sfijxdo11cF+bPTdDjkYsORkgBf1yK9GnUoU370tNDx4YWrGT9nHd7X6dj2JdN8PT+CUjM&#10;Kx26Xk0SbB0kZQwBJz0Ke3Wuf+IenaNpPhy18PWE6s8+j/afL2D5G80nqPULXgaf8FefiZ4+8Sw+&#10;GvB/hDR9OtZpNs2p3mno8gyQN6x/dBxn726v008DfArwxD4N0y78S+I4/E7app8M4vbyztlWRXQE&#10;qFhjRdvPAwT6k1zZln+BwmHas3dWVvxPeyrhjMMxqqomoqMrs+Q9O/4JL/Bf9sz9l2P4i6fqM3hn&#10;x3Fq11D/AGjFGXtrxVC7Flj+hI3KQfXNfnH+2T/wTN/bA/Z0hvIfFHwc1O802PcY9a8P2b3dpIg6&#10;yb0B8sf74U+1f0a+Gbfw7pnhdfCelQQwxxyMI441CqowMYAwOteYfEjxtYaF4d1jwhrs0Ekzb/s9&#10;veKGWTIwRg9a/P5ZxiIylJbPZP8AK5+kRyPC1oKL0krarr8j+UlPg98TfGviNdP8NeCtSuZZG2rt&#10;s32j/ecgBR9SBX3V/wAE6/8AgnzY/DPxND8Z/jDcw3mrWe19L02PDRWzkfeYnO5h2xwPevoD4qfD&#10;f/hD/HeoR2Uey3kmLny48Ku4521DoXjQ+E7L7LaOm8yDar9D/wDWrwMxznEVIuMVyrrbc9rD8PYf&#10;Dx5r3lbS+x79C8VxEJI34Ydu3tV6zT93nPv9a8O8QftY+CPhPoEHif4lWM1rpbXCQTajayCQRSOe&#10;CyHB28HkFj7GvUfhL8W/hd8Z9B/4SX4V+P8ATNds+PMayuMyR56b0bDpntuUZ7V41KMpx54K67+Z&#10;nWjOjLknoztLKLcnWr1unOFqraLtXJFXbdfnyBXZTj7pzllBtAFTKB1JpsacZzUqxZOcVoZ+0FjG&#10;F4px5pyxllytNcbeGo5Qc+x3HwH8PeGtY1XUtR1izhvLiwt43s7O6QPG4ZsPIUPDY+UYII+fpkDH&#10;Ta18MPAupTfaJPD8cTMxJW1dol/75XAA+grl/wBnTULa08c30Exy15oU0MAx1bzI5P5I1elXaleA&#10;K+sy/C4epgleKfmfN46tWjjGlJpaPyOQf4YfD+CMqmgPu/vfbJf/AIqvHvjd+wb8J/jT4pj8U6v4&#10;p17S7qGzW3X+zZoipVWY/wDLRG5y36V9AXKkdQao3MPzZIqqmDw0XpFExxeIW0z5v0L/AIJyfC7w&#10;9py6dofxV8X2p8xpJpoZLZGuCSpG/bCN2AoUD04qzp//AAT3+FUGqQ6xqninV9Uv4GTyby+SAsig&#10;MOCkatuO+XnP8Q4xnP0CYlBwi1astLSVgnm4Lc81t/aeIw8eWM2rbeRlHA0a0nzRTct2fLPj79j7&#10;S7HxZo+m6ddyCO8vreRZFwpgdZhMJjxlgfJKlQcE46AENa8eWcCeHvDTaZcahvNmzXkIuf8AVxhh&#10;siT5eCEG4klgSy8DBFfSGs6TqaePvDMNvDp7Sw3huLT/AImwXzjECSsqmJyhIfC4zwhIxk5p+P8A&#10;9kzxZc6Box8O+GWuLq1tWS88i5RY2O7C7c9tgX8c162X8a5HSi/b17PZpnnYjhzM+VKnT91u6aPz&#10;h/4KDfGjwB+z38StA1P4m6LNc3GqaSy2Elvpy3BD28duC5Hmpgt5nUHr+vjvhr9uT4K/EjxfBHHo&#10;95umuY03appMaCGCNXZXB8xj5hdj6jHbNfU3/BWH/glh+15+1VqngjWfhJ8Ip5JdB0u5tdQiudTt&#10;UUFjBsKZk5yIjnOB0xzXz9+z7/wQ9/a10D4qafa/Gz4B6tZ+GWLLfX2naxYNIMjjgzE46/wk/TOR&#10;liuOMv8ArjjQrRcdETR4RxEoKc4O+p7j4B+AvhfxZpNjaQ+Jte+xxRkKLOzgUFWkEjcrGuN2O2AB&#10;0x1r1r4a/sp2/jf4x6lob6jcXmmWGkLqdxbaxqD2oWZwygO0R+VNsbY7bvmABFez3P8AwT++Hvw2&#10;+Bujy/CyK4ufFEWhwGTTbyYNAbv975iybV3KoAQfJ6DGc5rpfgl+zlrmmXniPxRZ33g1otX0X+zb&#10;ez16d7O4tZEjkMcjrKhYkPJj025K9SK7aefUZRjOVaNnpfmRyrI5+0lFU2+VbWZ5v4k/4J8fDiLw&#10;z4Zuo/CdxeeZp8k823W5f9FvFllXflgN7HDMQQQdpOASc6nhT9if4VfDSLwx49sPC+sT32oaa9za&#10;3H9uCOTTpABhcKoLOCUPYEgjbX0IfhpaWNzo8lvqfhNBZ6PcxX6rrSurzGdpUCjGQDgKJAQwB5Br&#10;m/FXibwf4VktdO8Xah4f8u2VxbfZlLBiZAxLMqBgDgLnc3yj8KpZplzkqkq63/mRP9m5jD3IUHt2&#10;PM/h98MdH0HxfqGt6h4ZbTZdQZppreeTfGJiZdzICvyguGyCcem0cVpah4V0yKzmsVsIY5P7PEkb&#10;JH8xwn3QR+ddIPHXgX4i6TrXhfTfFuk6fNJ5Rtb6S8WPzNjyEsokZdpIfBBYE44zWF8JB4e8IXYu&#10;vFXiS2uFhtZPs2zUIGDN5RUBlDMVycHqBX1GHzLL62HUlVWnS61/E8uvh8dRq2lRlfroz5Il+C3x&#10;G+Nfii4+HvgnTZ5LiIJ51wx2Q2vyBsux4HHbqewJrL+JH7OXxE/Zs+INz4J1TW4dQtlt4RdXVqpW&#10;FiyK7KobJBG7hu+M47D1j4I/Er4peG/2g/FNx4Pt/CGsaHq0yxzhvEjQ3dqYxFHKWRIZEbDP8o3A&#10;nnJGKj/bs+MWiaJf+LPFF9dWnlR28UUPnSZUyiBFAHUk5z718niY4eL9pTqJSu9b7HtUfrMqnsqs&#10;PcstLb3N/wCCnwK+EXxf+EN7pIMk1iL6G4ul85zI08WWUucbWXjqACe6jv55oOp+FbXxNfWPhO/t&#10;dJtY7poptTsbRFe5kU4ZISsfyqOjSFc54XnkdJ/wSJ8SWvjv4CeOrdbqZtusRRLPcKYwS9tJyu7B&#10;69a6zw/8HvEfwnsv7Om8b6XbwdYLddDMoRSecuDySecn1row9WpVqX5k1ZXZyYunTw9JRUWnfRHG&#10;eGfBfw30bx/put+HNI0/7RJdM95fW80k11L7yO43MM+9fRup6mtqftlrpdxDMs7PD+5yRgDox5rg&#10;9N0EXF5p2p6hqdnqP+kOI2s7IRBiAOvGfb0r1TWPD+qtqFzdqrGOOTzMSSfvNjIvOOvUYxXo0q1O&#10;tRkoy27GcYYmjyScNGr6nm+reL/HsHiO68T6DZJLc3kga4me1ST50O0MAw6qOmBnJOK6zW/GPx+8&#10;RCy03XfD0l8d261hk0YxsyhcjaDGCx7kDOak0SwvJfEMWk6Gl8biBt9wZrOSFXUyZwSVIUf7RyOM&#10;81reJv8AhMdX8SWviG0094rS3imP7zVZW35XaNrZGeh7AYrwsd7ONZtyWndnpKniK1koPa5554yv&#10;fj1rOqTxJ8ELG91K1txEbW48Ew3Di33f3WhLEA9+mR+FZHwjsvFN/wDE+3sfFmgWfh7TbC7E/wBl&#10;t9GTTbaSVVyvyRqqGYsQeeTj2roPFml/E2+jbU10LWZ1mKRy2trNLM8m1ic/IWBx2J556V5x8U/g&#10;V458cTR6zfeBPFn2O0t5bm4jmvLm1MCquGMkiCJcEDIXcxI9+K8Wrm2Fws3J627eZ6NLKMRjadlp&#10;5vYwNZ+K2l+LbvxN4h025Ef2zxBcTWymQZC+Z0/TpXF/GHxF+z5p/wAO/D/w9+HfgHS9Intri8vL&#10;z+ztPSOJ5H5yO+SxDHjr611Hg/wh4Ou/C+o+Gfhl8M9L+1TWkzwNN5l1Iknl43B52cxhcbjtx374&#10;r5P1bV9a1HxDaw6tcbpYfPjc46kAc4PPUUYLNsPmUZTo9N01ZoxxmV4jBVFGp110f5npXxN+Msvx&#10;B8N+G9Gm06a3l0LSI7OaSS6EiysgC7kAUbAQASCWJYk55rzceKNAstRaO41eFZLGI3N4vJMUOxzu&#10;Jxj+FuBzx9KjudRjSL97dRqx4VXmVSx9gTk/hXN+Jvhl4uaPVvF2paN5Vm2ilLqG6Vg7W7kosh4I&#10;CHcy8kH5uARzVRr/AFmpLXbextPB1MLTjKULKWz7nqWm6jb3lnFfWkm6KVd0TY4IPft/Kuz8Cfsk&#10;eMviJ408P/HOLwJrU1tYwPb2NzY2s7LIpaRTuVVKsAZH75Bx2Fee/BDwl4j1n4eaTBZac0kkOm2y&#10;yR7wHJdcKFU/M5+XHyg849Rn9iPAng6XwD8M9B8FmPYdL0W2t27YKxqP6UqdSMK14621CNJyjaWl&#10;zwTUPg3eaN8OLXRo/COrN+5XzI1tJGbdtV+ML8uGLZzjnpmvMPiP+y18Y/GnhXRdN8LeG4lh03xB&#10;a3Osw6peCF1tsO+6Jf8AlowV2+XjDDB+8K+vL+S6aZmad8fWs+6V3bem7IruxWY1MSlFqxWGwcYd&#10;TxKP4O+LLFvJn8PX3yuoZo3hcDK5B4fJB9gSCCDjvoWHwu8REO9rouoSJGoMjLp8hCc9SQOn1r16&#10;3lniKr5rfhV2KWR12GWTnr8x5rzPeOh0YJnkmjaJd+HJ2F/Eys3I3RFW/XtUfj7XLy08KzS6ddGK&#10;bzIxEd3X94u4fiua9B+JdjbS6Jb3s99BAyXm1ZrmTaCuxvlB+vP4Z6c15zo3/CE+PviTY/DK78RR&#10;Xk1rcmfVrG0kYOsIt5HBYkD5SzIMg9zggg4UsbhcLUSqTV+3VnNGn7TEezjq/wAl5mb8Q7i40TTf&#10;D+n+EorW3h1K0tZpobXeux5JMshwRwcnIBHXnrXH3/gDTX8UeEfDfhzT7fSbjWNcS8MtvFI4aC1j&#10;afbIxbJjJRUxnqw56Y971bwZ8Nppo1n8P7hbPGbcf2hPwUbKdH5wfzqq3hPwTp1xDrOheGx9qt2/&#10;c+bezsFGwpgZf+6SKWMzajUk/ZLQ6ZZTWq07Slqc6nwnvrTQ7nRdIm0exie2dI4bLTWSPc8kTszL&#10;vOTiMDjHFcHr/gTSbvVdQttRgt5ptM1rQ9C0iZrdS8ccYtpH2tnIys0mQOuOcYr1TWvHyxy+Xb+F&#10;bW1ZVwyx3E5Le/zucfhxWD/bNg+qLq01pdM32pZ1h/tOfyVkXG1vL3bcjap5HUZp5RxNhcvxFSc7&#10;3krJr5P7n1M8Vw3isXTpwTXKnf5HxZ8cbm08eft26hJarujfxNGrq2CCYAiN+H7s16P8dPg14a+O&#10;HhlPDniHUby2t4boXANkVDFgGA+8DxznjnitDwz+wx8bPFn7RV58WPCehRL4dXV7q5jur65WNriS&#10;dC7CMDqiySFeQB9SDXrlz+yz8cwGmHhaJsfNlb6Lnj/er5OpOUqkqq0u/wDgn0rhyWj2R4Hpvhz4&#10;seFtOj0bQ/2nfHlnDEu2NbfUo1x78Jz+vFVbrwn8WL9ppbj9rP4mmSZssy+IjjOPTGP0r2TUfgD8&#10;YkzHN4GYNk5xewce/L/41zev/CP4k+HrKS/1DwrMsMPMjLNG5UfRGJrGrnWP5eX2r9Ll0ctw9OXM&#10;qSXyR5n4l+Evjfx1G0Xi39qH4j6jE6qGS817zlOOnDKaz739lyzv1jN58avGlw0bKYhcampC7en8&#10;Pbtiu0tr/GAH+XP51oLfxEA7xkV5lbFYqsrSk38z2MP7Oi/c09NDzXxP+z0/iSL7P4x+LHjDUY/4&#10;WuNUEgB9twNdJ8Hvh94d+Cmj32m+Gru4mW8mE8812wLlguOoA7V0z38b8HHuKw/HV5Y2HhDVdRM/&#10;lrDp8zM2SAPlNebiFWrRUJNuL6Ho4eVKm00kmfn/AOIPEE+v/GnxbrFxK0zyavIiyN3AY46V0lhM&#10;WtF2n5lzXnPw/aS7+2aq12W+0XskjFvXcRXc2l0FtcK2Ay4Yf1r6WnheWmo/1ocUsVL2jdyxdT7v&#10;+Wh7k/l0rMkOyNtmOW421JJdKrsUfdt6epqlNcgoqL2YuzZrWGH5TCpiOtxlww8uTJ+9J8x45qqQ&#10;zS7gv8Xr0qZTvCht2OW69aiZ1EbFcbtpwfU11QhbQ451mzMu0w2wc7gT1rI1QoLiOHhuny9K2blU&#10;89d3Axz04qlBYi+8V2tlGgbfcRr971P+FdEfcizmcryPpv4daYumeDbGzQfdt1HzfSub+NtjrPiz&#10;wpdeDfDmmSXl7qS/ZrG1tz880jsBgZ9s9x0zXaWKQ2mkx26BY/3Yz0yBisvT/Fmi+EviFpvinWJ2&#10;a30vzJljhUM0snlsoAG4cZYHPYV5eG5p1ro2rS5aVkeJ+D/2Hvi78Q7/AMQXOhfCK3vF0e+Gk+Wb&#10;6yiMEkUILYWSZW53ckEgn3Bq5qn/AATo8b2fhm6v/Efh6wsbq2VVsdNRop2uCcfxRuwXHuPx7V1f&#10;wr+MPjjXdF1LVbe/az/trXrq6O1Rl5GlZck8Z+voO+K6u38Z/ECJXJ19SOfvKX/HJ/rXqVqk+ulj&#10;hp0Y316nyX4n/Zy8X6Lb/ZNU+DV1GssmV22YYnbjpjPQ/wA64mw8Cjw9DeWWo+Gm0++S6kNzZXkZ&#10;WSJw20oQwypGPTr9a/QTRPFVxF5dl4phTU7q9s8WHmK6tbHIYuoDAFiBt+YEYJ781yfjj9lL4CX+&#10;r6t44+KPjXxEuqTIdS1Ly7+MbBJKCW5tWxlpF/iPDDn0+Tx3H2SZfL2UnJzd9k3sfTYPgnOMfHnp&#10;2UfNm7+zPo0Hg34J6LptpB5YeHzWVV29ScH8sflXbyaoFBMfQrk5/wA+1VdB0XwZoOkW/h+LxA0N&#10;vZ2MTK0xJYRlRtJ2x9SCOg+oGatRweBZrhbKPxfDvY4jG6T5uDxzHznHt/KvgqnHOWVKjk+a/XQ+&#10;yo8H5jSpRjpou5X/ALUP9+isH+2dN/6CEf8A31/9ail/rplfeX3Mv/VPMey+8/Uq+0j5yyx49Kov&#10;po7ofriuwSzWRFCqv4rVO70nJJZNtf1V7KPY/miOIfNZnJ3ekPd2c1sqZ3Rsv5ivkv8AZ1EPw7/4&#10;LFWLzzSW8Pi3wrMsqnGHf7NLGox1+8icdM9q+110wCTAXAr4q/aGhHwt/wCCg3wO+Jl5O0FuviJb&#10;O+nB2qY1nUlT7lXb/PTDC0+TMoro7r70dVGpzVGr7pr8DJ/ad0F7PRfEVm0JC6T4gvEhV/4FSbeh&#10;/JQfxrxl/EugXD/NK8bMgZVAy3PfGK+vv2zPCkMfxT+IHh2aDbHc3ENxHjOCjxKpI9cndX5by/Fn&#10;+zfGF3YXWqpHJp1wYXWYttba2Cvtj+dVi6e3mvy0OWNTeL62f4JnuU3iKGC6U6ff/MPvfLj8Oea6&#10;iy1aOawW4lkVtyfwnofzr5ut/i/4Xm+JX9hXmsq0rPGscTGQhi+QoAUjJyMZ5r6B8TaCPB2jxwm9&#10;jkuJLVDNGrHELsM7c5PangVJSt3M8RH2kb9jyb4rfEbxlqWoSaEmsNa24fatvaMVWVfUn+L6V4p4&#10;9njfwvJ4rs5FaaxvYxtMf+uVm2sAR3B749a2f2g/H8mk6nZ3SwZGnw3MkZjb/WlXKuD7qWzz6VyC&#10;319b+HtK8NCyF5camVupI5G4VcZBIxjkn0ruqR5tAw8YxtJI6Dwrq0d1Pb6hZRNAu7dsY7SPav20&#10;/wCCavx08DftRfsz2PhrXb5tP8U+D4Vs5JLWYhp4QP3UhXGOnynr0HrX4s6foGsW9lu15Y8txHFF&#10;0jH+fpXoX7Nv7Q3xC/Zi+Jlh488Gau+yJwl9YyP8lzBnmM+3p6GvNzDB/WMNy21WqPpMnzCODxWr&#10;spW+Xn/mfuIt5490y5t9CnvreSGGfzIbxwFcfU+n16+leO/tlfELQvHnjLRtI023dLy1kUX15BJ/&#10;o7sDyuex9j+FdJ+z5+0P4H/aN+F0Pj3wTqcc0ci4vLRpAZbWXHMbDORWL4j8Jz6pr8llJDC6XWd0&#10;fyjPfqSMH0OeK/Pa3NTn7Pz69D9Rw8cPKSqNJ6X06r/M8N/bC8D6z4i8K2N94Uhs1sbeQLOwb97J&#10;IR1wBzj9K+ZfEHw3XR9M/tC78QtNcFuYI4dqp7E5/pX1vDqOta1aT65q+htpcf22WGx0plJ+zKh2&#10;5JY5JOM55HPHFeLfH3Xfht8LPDOofEf4i6jDDY2iszKesrdkUd2J9K8+tzVKjjbV6HXL2NOh7Ruy&#10;t1PgP/gpF49k0/wTo/wr06USSXlx9rvIy4zhR8v618s/DX4k/FD4U61b+JPh54lv9J1G3YmG6s5j&#10;E6n3Kkce3fvW98fPi1cfG/4r6p8Qpojbx3Fxttbdc7YoQcKg/Cufhmi0rT/ttyPvZEUTc/j9Pwr7&#10;DL8DTw+FVNr1PzPNMdPEYqVSL9PRH3l+yV/wWY8T6PNB4R/avsv7UtXZY4vEmmQpFcQc4/eRKAso&#10;98q3GfmNfoj8MPH/AIF+LPhCz+Ifw18S2+raNfputby33YbnkEMAVYHqpAI9K/niv/EEp8tmkBLS&#10;Hd8px7DjFfXn/BLb9vy//Z5+IEHw68bapJJ4L126SO4WSQAWEzHaJx2C7sB+nBzng558ZlsJawVv&#10;InC4ycvdn95+xUUbkYUcVaitZN/PSq1rcwMI7i2lWSORA0bRsCrKRkEevFX45Q4yDXk8nLod3MOW&#10;2UJkms+/l2HbirzsQrHdWPqdwqPndzUlR5jpvgNqcNn8ZNFa9ceXI08O3PDM9vIij/vplr3C7tCy&#10;bh/nmvmn4e6nDYfE3w7ql3Ji3t9es5Jjn/lmsylv0Br6e1qYQXE1vE33ZG/Dn/CvpsnnzYdp9GeH&#10;mlNxxCfdGPcWhzhqqzWRb5RXkf7YP7Z+g/sj+GLXxV4m8F3msRXl4tssVvdrCFdldhlirdkPavnw&#10;f8FxPAcgVIP2fL472xlvE8a/ztzXXXvE46cuZn2u1gUIOe9SwRnaMDnOBXHfs/8Axz8PftBfCXQ/&#10;ito2lTadDrMLstlcTCQxvHI0cihwAGAdGAOBnHQdB30Fur4ZCfvZrwqvU9KN9DpPAfw0+Hfi60e+&#10;8WeEtPv7qOVkjkurcM4j2rgZPI5Lfn+dr4mfs8/BLRZ/Duo2fgm3giutXNvcR280iCRWjcjow6Mv&#10;rTvAUot5PLDD52712XxbhW4+FcWr4LNpusWkq/L93L+Wf0c/n71z/VcPUj78U790iZYqvGrpJq3m&#10;7EZ/Zm+DSRK2k6VqFkNoKrb6xcKOR/vGsvVPgRoNs2zTvHvi60HBCw+IpOPpnNemaUss2k2twzZ8&#10;y3U7h9f/AK1Udbty3KAk9+Kn+zMDLemvuRKzLGRlpNnk2o/Am8Qm6074y+K1kzjdc3wm/wDQhzXM&#10;ax+z14mvb+fU3+M9xJcTY3Pc6LDIWwMDkn0Ar2qe3me3bC5OOg7+9Ys0Tl/mXpUSybLakfgRvRzn&#10;MKbups8nT9m/4iXQAh+N+ecbf7EiRQP+A1NP+zH8VLCdpH+IugXihfl+1aO2R+KkGvXNKgKtzWhq&#10;Jd08senX1pR4Zymor+zNpcTZrDad/kj531b4FfGuJ2ns9X8ISSbshv7PnDD/AMiDn86527+EH7TV&#10;vKftf/CPXcbcr5cjRDHp9019I3Qw+NvNZt3cIyjB9jmtP9VsrUbR5l6Noj/WrNOrT9Uj5muvhd8a&#10;LCVrmP4eweZyzSWmumPP/jg9K53VvDXxJlnkufFHwJuNSDHMjXOtrMJO3Rwa+qLqUSggNxXOa7AP&#10;LbryKj/VXBy+3Nf9vMpcVYpyvKMX8keSfC/T7jw58M9ei074ftoN1cagrpBCkY81vIcAjYBnnA5r&#10;5U+JHxO/aJ+G97Dpvj7WNVj+0Rs9pHPbq+UBx/HX3aIneO1sl4El4G9+mK+f/wDgpXpFsfFnhNjF&#10;uzpVzu5/6ar/AEp5ll1TDYGMKVWS5VZavX1OjA5lDFYxyq0ovm11S09D5nb9pz4wmOFP+EhljFup&#10;EGzTYhtB+laGn/tgftCac2/TPiLqkT8fMsKqD9fX8am0zwpplzbBnsl+73FUrzw1p8E/y264+pr5&#10;inh8XTu1Wmr76s+ieIoS0VNW9FoLP+1X8eZ2Zrjx/qjZzubyUyc/qf0qrqX7SPxW1O3+yaj4omlj&#10;5O3+ybdfxztol0iwU82i1XudM04jIs48fSuCthKjk3OrN/NnVSxUeWyil8kZVx8UfFbvul8S6pyO&#10;NsxUfoaZa/Fbx1Zz/abHxfrkLjIVodTkXIIwQcHkEEjHTmrU2naecf6BHx/sj/CiKx037v2CL/v2&#10;K4/qcIaqc/vOj6xzKzivuRt+F/2nfid4WZWsdemBS3a3VpLeJyImGGUFlPBFZd78Q9D1i/j1TU/B&#10;1rdXEcWxZJLaMFVxjHCUxbKwzlbOPH+6KtWllaA8Wif98V0U1Upx5Yzl95jU9jOzcE/kQ2vijwc1&#10;z59z8MtOmwwaPdbx4Uggg4MfqK7r/hrLWNL8EzeBW8Daa2iyXCTSafHY2qK0iqVByIMg4ZskHnPO&#10;awLSwhXkQLyOPlqr4ktYxZGNIuOtdVOVWjFpTeu+urJrVfrEYU6iTUdlbRddDodA/ad0s6xDrdl8&#10;E7VNQH2aOC5juIlkxBAbeAcQDlY2ZV9N1fqBZ+IpNcjMtyP3rRqz9Dzgf/q4r8o/hJosOo/EzwzY&#10;XCfJceILKKRfVWnQH9DX6raatpE3mRfe3bf+AivrOFYylGc5NvZas+Y4jVOE4QitvkVLyxlZs4P5&#10;VW/s6Q8Y6118+lJKq3AxsZeKgbRgqZA6feFfX+x5j5tVmlY519BYIH2/lRDp4RsEn8a6hLaJ0ww9&#10;qhn0yNT8q1vDDx5TKWI6Nnx//wAFSPix4h+EvhfwPY+H7VZW1TUL6Z1bGMQJAvcHH+uPSvnz9mv9&#10;qHxNF8VJPEUnh62jupdNMOoXg2tJNAHGI84zgFs8egHSvQ/+CzHiB4viT4G8FuflsfDk9+o97i4a&#10;M/8ApMK+afgPMB4kumQ/dtdvT/bX/CvyLiWpKnn0px+xa33H6NktCi8tjKUVeS1dtbX/AOGP0K0f&#10;4iwa5aR6jbXStHJkqw/l9f5Vs6d4haQqN/1/SvjLxt+2L4A/ZG8LW3jT4tX98uj6hqUdlHDYw+ZI&#10;ZWV3BC7hwFRiT7etdB8JP+Cpn7F/xY8VaX4I8J/F+T+2NYvY7PTtOvNGukkkuJHCImfLKgliBkkD&#10;nkgZr6LA4x4nDxqNHm4ih9XruFz6i8Q2329zKgG7271zlyk1vuRgc1o2muNK3Mu7196ZrUltJYzX&#10;MwH7uF25z2GazxVOnU1ga05Sjodv8Dvi617pMfhO5ljjksd4gHGGXeSfxz/OvVLbxALi2Cqwb5eR&#10;X4eW/wDwVF/b08LXlv460/8AZz8LN4I1PxI1lofiOaK7Z5YmnKRsQl0CCccMUVScccgH9b/hz8QR&#10;4ksYxPPtuFXLDueBg/jXnUa1analWau72ad9uj9C62HjzudP5q2x3HiCzFzGZol+bv715D8b9Ul0&#10;HwJqNwjmOSRfKjPuxxXrEWoNJCVkbrXh37X2twxWGkeHbRvmuJnnmXb1VRj+ZFTUw9OXvCp4iUY2&#10;Z8/X1tJDynTtis83skbFSp610hhikHlyVnajoZOWSP5fWsJUuw4VikNTUqd1cH+1F4pj0T4BeJrx&#10;Su5tOaJc55LcD8a7G4s5YjyO/FeDf8FD9autG+AH9kWyyM2ralHBuUkdPmq6NHnqxj5m3t5RT9D5&#10;n+H1kuneF9IuVuY2k1KO4klhVyTD5bhRuXYMbs5GGbjriuqEiLAFxjnnAxiuY8ORxx2+l28Eqlbb&#10;SY0kWOQNskZiWHHToOlb0TNIWUBhhSenFfTyo8h51OtK12MuJ3O75jjdVedtq7v9n0qZ4sFQT/8A&#10;rqG6iO4hed2OPSo9myudvUa0xMQ/2V/rUMo2j5Rnjp6VNJHhWiHPzY+tQzR4G12+9/StIxIciqX3&#10;OWU96m8Ao998RNPhhCtILjIRm68fyFRtFgFy2Btxtrc/Zx0geIPi1NiH93ZICOD95j1zjHaicfdZ&#10;lKa2PobUT5OjsjIPlTruz83+e3pXj/xe+ImjeA9H1O3t7ZbjXbvTXNgroSIYejyH1x298dQDXsPi&#10;WExSfYlHyqnI9a+Zf2m9A1O88Q3GrT26+RcWUGl6fmYbppJJQzgLu7DHXAP5458DT5XcjEydnqM+&#10;H/jPw54Z8CaTdatc6w99DGH+yw28W1JDyR0AI9T1Oc1pT/tUeGLe2eJtD1dr2WTY/lyRqiHOP4gf&#10;p24PWuisPgl4duPDDTyvffuVUSTROBsOMdwevr+vNeT618N9Ne6kY6hMV8zau51+X0J613e7UjK6&#10;6GMXKEo69j6C+CWm/EP4gX9xeaK/mSWsewSXS7mA4xtw64P0NfTWi6jr0Gh2uk+K/C3iy8l+yKlx&#10;NH4mfZLjqRGznA4OBnpgV8W+H7/4ofCjwndeMvBU83laf5SzNCkcixqx2qxWRWB5x2yOa6bwx+2z&#10;4utNKitfEfhVdQuB/rLvzlhZ8n+6iACvwjP+Ds4zzFSr4JRkk9tn5n7BlvFGX5TSjTryabV9ro+s&#10;bzUfDbAyT+AfGSsyLGxW6WTPQjOWOef5VgalqnguzZQfD3iyNs7ju02NvryMV8/Wn7cXz75fBOoQ&#10;ncRtg1yRe/GPwp//AA3B4dx5t54f1hcsfu6gzlvbnivlqnhrxRF60W/NSZ7tPjrI5f8AL5L1R7J5&#10;/wANP+hS8Q/+COH/AAorxv8A4bj8G/8AQv8AiD/v8n+NFZ/8Q54o/wCfMv8AwJl/68ZH/wA/19x+&#10;0lhJ8mM1aaASrlhWfpp3IpD8fxVpQYP8df3I4+9Y/jrmRD/ZruM7K+I/+Cs3hSfTNI8MePbRdv8A&#10;YfjGCSWRcfu1kQ5PbHIr7viG4Dn+L+tfNX/BUvwFL4l/Zk8TSQ7V+x2cN9G+0Mx8mUMw/wC+fTsf&#10;Y1lKPs6sJx3TTNsPWnGqvJr9Bv7YzW/iT4jab46tmza+LPANtdWfP3iuZM+52yL+Vfjl4/8ADPwx&#10;i/aU8c+EfiDpM7TprDvaNHM0KxrJh1O1T833u+Qcd+37C6teL8SP2TPgD8XnUIs/h9tFZFXq6R+V&#10;tPJ72pr8n/22vgb8Zpf2xr7U/hh4C1jVodQ0+3lufsGnvKsbbjGVZgvBGw8Z6Gu7HUo3TfRtfiZU&#10;JzWKdPqk/wA/8jk/2Cfgr4J8V/tPalqvjzW76SHwjDcajuWMESxxEqCdx4YOykY4IzxzX0BdeItQ&#10;8X+EL7xNMztJJqUsjK/VU/hH4Cub+EvwY+L/AMEfAXiPxl8TPBV1osniRVsrF7qPy5JApPmbRwdp&#10;BHoOB1ra8Etb2fhe4065P3nPy8ZPGKeEpRim/RI6sTUfIor1Z89/H3SoYI2uvP8A3d5I0tvuYgpK&#10;flljP+y4685z61vfDHwj4XOi3Hjk20jXF75aWKzPlra3SNQFHXHIPucc1xv7V3ij7DpFxoD9I2Jh&#10;OM7l6devt14rF/ZV+M2peOvD6/D2GW3+3aOryTLLG21o88Oz8A46YyozzzzWfNH2zRrRjzU3JHqH&#10;iHUvKPlqfaudu9TBclmHFWNUmE8rmDUFvH3FWmiXan0BAAb8Mise+3W6YZdu5f4c8fyrOpuXTfLq&#10;zvPgl+1f8VP2aPE6+MPhp4h+ztuAvLOTLQXi/wBx1z8w/EYPINfX/wAPf+Cu/wAGviJNat8ULq48&#10;J3iyKJpDHJPbk9yroCwHsRx6mvza8Ta021hjt/D39v8AIrl01R2k2B2+boC1eHjsrw+MneW/dHvZ&#10;fnmMwUeWLuuz6H7DftJ/8FZ/2JPAXgkWvgHW5/H+veRm3tdLt5IbeF8cebNIox9EDfUV+SX7Wf7S&#10;vxa/af8AGL+JPiDqP2exhZhYaLpzEW1qvoBnr6sSSfWqqzxeT8oCt/sjNcd4zvoo0l+0sW4+U89a&#10;54ZThsKuaK179TTEZzjMZ7s5adlscXeXEVrN5YHytwF7k1Uu7xp8SXVwG7Fd3Qfnx+ZrM1C83zso&#10;ZsBs71k6/gABVWTUJY+ROy/NxuquXl2OH2nMO1tmhYSbl8st93d1/wA/5xU2h37wDyTKVHl7ecc8&#10;/SsHV9Qku7lcOSqH5R6+9amlPKYg0Q+ZuByf61PQObU/bD/gkL+1C3x8/Zqt/BHiDUPM8ReDVWyv&#10;EZgzyWv/ACxkPfoCu4nJKk19bW5fdgqfxr8Nf+Caf7Sl3+zV+0ZpHia9nlGj6k/2DWoo4yd0EhAD&#10;4AJOxsNkDONwHWv26uvEdotkt3ZNuikhEiOPlypGRxjNeLicO/a3itz1qdWXImyebxVpcltvgv4W&#10;VjyRKDj8K57UPGWi+eyNJK23usZxXG6nprCd3S1X7zFGiPzL/Ln6Go7S/vYGVUvlP95bhMkf1/nX&#10;57jsRxBg6kueNo3dnbofbYGlkmKglF3dlfXqdJP4x0x2xDDOrH7pMTDB/LivsPxNqMF3eHUNOfzI&#10;blRLFJ/eDAHI9q+T9G8FT65psd9Y3sbM3DR+XgA/XjP5V9I6VdW1v4N0aylul3Wuk21vOWcZMkcS&#10;qzfQsCa9XhbiWnUdSlXqq+jS0R5/EWSyiqdSjTfZ9T4l/wCC5byr+zfpd5bWjFv+EusySrYAXyLv&#10;P6lfxrjfjJ/wTZ/Z98C/svSfETw3HqjX1v4NfU4dXm1STzJpktfPUsnKAOy4IC9HOMEAj1b/AILA&#10;aFp3xE/ZKvrDwzqtvfalp+q2tzb6fYzLLcSYfYdsaEs2A5Y4HAFa0XxK+G3jX9g7R/AfiTxKsWqX&#10;fw1gtZ7VrWUtHcNYBSjfKcNuO0jqDX2NTMsPiLONRWWm6PkYZfWo05OUHv2Zq/8ABKeS+8Q/sF+B&#10;7u2jjaSJtTWRf4l/4mNwR09iPfpX0zomrGCdbS/jCsvrXyT/AMEcNX1jw1+ybF4R8VaDrFjPZeIr&#10;w28V1pc67oX2OGUlMEFmbofr1r6q1eSHUDusLC8ZmxllhCZ/76Irx6mZYWMneaPYll9eSXuu/Qh/&#10;aH/ah+GP7Ovw1Hi/VfFek6fdNeR29j9vVmSW4MbusL7SCA/llQ2RtJBOF3VqfB/9v39nv9pb4X+M&#10;vC2h+N9JsrqG1gbRdLvtQRLu8mCb2WNCQJsSKADHuyCMgE4r5n/b0+Enjb4u/Ae+8I+FvDyx6m2r&#10;Ws9reahfRRx2m0nc5CsxckHZtA6uTnjB+Vf2Z/2Ifjv8J/i9ovjK7vPDvl2F6txJJDqTebORHIoU&#10;h0Utl3Xoeg45rnxHEmV4eXLKottluGH4dxmJi5KDvfd7H7tfC94/EPw+0nUI5t3mWa52nOD1/wA/&#10;5NWfEGlSWTF7iT5UTc0nYKOc14x8B/jf4t8GfA+3Fz4bkvLizkxJHY2LuWUD5ggBJ467jngHCkmv&#10;Lfif/wAFGtGh+Jk3wrs/iP4V1r+1fEFlpFho019brcTW95OkW4pGwlDJHJu24GGXng4rfDZ5g8RS&#10;hOndqTavbb1Rw1MjxX1qdJ6NavX8j6Wh1XR7+e4stO1WGaa13C4iVsNGy9cr1GMj8SKyVtZJ7h0C&#10;Hare9fF/7XH7emv/ALGX7VvirwNbeC/7Tj1fR/NF8t95c1j57yDeiMrI2Hhjba2AQpX+Lcvn/wCz&#10;T/wV08HeA/Fvi5PG+kmO18Q619s0/wD4SDVLmOKzUtIW/wCPW1uiN25cqEA+Uc8AV69TEYenW5JS&#10;RnSyXMsRR9rCDt+Z+kdlZ+WciPt1qW9tmZNypXz74S/4Ks/sl67p63TarYyQjaJLqx8RWVvECfSP&#10;UJ7a7l9PltySewr2/wAG/Gb4cePpFj8Of28Fdc+bd+HbuGIf9tZIkjJz2DE16VFRqU7wdzw8VQxW&#10;Gk/awaKmqRtCm71rmLu4weW/iNd34qttATcsGsLyvzZjfrj6f/WridQ0sPzYahFOf7qSZI/CuyNG&#10;TR58qxn+am7h+apazaE2jYGdp+9Wjd6HqNpA13dSwpGqkt5jMCuOo5XH5H1zggisGHxl4b1ffpum&#10;6/b3FwuRJbq2HTHXgjn8K0+rVKdrxtciniFUi+V3sURbuNX0eMfxXDbvzFfP/wDwUsVm8W+FQPu/&#10;2Xcc/wDbUV9JvYOfEfhvDDbLukGB0+cV85f8FLDBF4v8MmR1ULpsw+ZuOZBXi53H/ZnbyPfyiX+1&#10;R9GeB6Im2xwR0FZurSbZ2wAa1dMlt5LXzIpl27fvK2RXPa5fR+axBGc/1r5mNByij6eNXlmyrcyq&#10;c5qhd3kSAqWpbEaj4k1q38NaFFHJeXs4htY5LlI98jcKoLsFyTwMnrVD4oeEvGXwmv49M8eafBY3&#10;DSMn2ddQhlkRh1Vljdin48GuXEYWXLc6qeIta4s1yG4P/oXWkScKcYx9a5o+IrWNfMe5RV7bmHFE&#10;Hi3TUkWKS9jYtyoV8k/gK8yWDlujpji49TrY3B7cU9tYhsxhwN3b5q5qXxXEgOxWPdflrjfiv8RN&#10;d8KaXa6la+BddvorybyoZNPt49pk42rmSRMkk8Bcn26UqODqVKlkVUxUeW5734P8NeJfFlnPqGjx&#10;RrHDGzNJI+0PtGdq+p/T3FZ3xD0jxD4QFnF4itRC17D5scYYNtGcYJHAPGcAngivDvgB+3ToXwo8&#10;Rap4A+JHhPxFp+qXqo1noNwtskzcNl8NOByuBhSXwuSoABOt8bf2zrrx7DptpZeCJoIrF5HZrnUE&#10;TBYAe46KO5r1MRl8o0tFqcmHxN6iue4fs+CLUPjZ4bsWdcrq0coHp5fz/wDstfoR4i+J48F/DDxN&#10;8QGK7tD8PXuojKK2DDA8ucH/AHa/Kn9kL4yaN4r/AGgfDxsrja0E1xJdDqq7Ysbd3APMo/KvuD9p&#10;HxxZ6Z+xt8VdTluPl/4VzrEX+95lnJGB9SWAr0shqRwlN029W9jmzXD/AFirGotVY/J7RP8Agsf/&#10;AMFPPD0d54g8LftD6/cWf2uQeZfWMV7Cjk7gn79HAAB+7xx7Yr9Q/wDghV+25+1Z+3F4B8ea7+0n&#10;4xs9cXQ7ywt9IvLfR7azYM6StLGRbxorYAibJBILEZxgDrP+CEel6d4O/wCCYHw9t/EOkW7G8t9Q&#10;1G6M8KktHLf3Eyk5HPyMOT1rjf8Ag3NisLT9lDx3qyaesEl58VLxcxx4UotlZkAc9AWb1wQRX3GG&#10;j70dT4uvpTbtbU/QC20za3zCrR0wOB+7yfpVjTgswy23n7vtVqfaowuOTXsRhH2Z5fPLmPyK/wCC&#10;y3xV8O3v7Zx8DHUQl94d8N2dk8MsgDMHDXQ2r9LjPU8fQ14x+zzqQvdRv54JAyqoUtnIHf1967b/&#10;AIKO/B6f43/8FEvHHxQl1TbZxaklh9ntUBlLWljHZElm+VfniZujf1rL+B/wHTwVc3EmkeJdWUXA&#10;AkjkaKbDDuN0R7e/YZ6Cv5r4rz/Laee1lGTbu0/VaWP3zIspxVTKqTkuVJL8jyr9vbwpafF340fA&#10;/wCBGtMzaTr/AIjurnVoY5GV2ggEAYBl5BMcsoyOQDmq2kfskfAT4Nf8FHfgt4T+EdvPpcdw15q2&#10;oW9zeSXCbrVTPCymV2YFijggkAADABzn17x7+zX4p+JX7TXgX4haX438q98G2V79ks7rQ9wn+0xG&#10;N2ZkeNRwB69O1WrP9lH4gD9sfSv2gvGXj3TfM8PeHZLNUNm1rbx7xKpbe08mGImHUgcDjrXThOKc&#10;BHCwUam0XeNn8Tb0+6xnisjr1akvdvdqz8rL/gn2hYT75CUPIFZHxh8U6p4a+E/ibW9KtxNeWuhX&#10;UlvGcYZxE2B+dchaftDfCHwIq23jD4iaXczdI/7JuHvM/wDAokZc/UivOfjj+2R8OPGHhG/8KeGd&#10;A1mSW6VY5PtESRRspYbvmVy3T1Xv19eiOeRqUHODXNbRd2c6yuUai5tup4Dr3wo+KF18HPg98LYt&#10;F1qGO18Q6W+rpcXVsIPLiQuzRgOWOHAYAgHp0NffHhLxFf6PfwzW2nXm4YDJ5BcnjvjNfCHjn9tb&#10;RvBmtW2p31z4T8Otp1sx06PUrvdOoI+8qtIvmN6YQ15z4+/4LNa8tgujW3xm8UaxCv8Ayw0GP+z7&#10;d29H2iLI/wCAtXkYSnxBjq0ZOnazb0T6nZinlOHg7z301fY/ZF/iv4N8N6JHqnjXxNY6Ks3CNrFw&#10;tqpOOmZMCvmn44fGPR/iJ8YJIPDUlxd6fa2SJDqEO1rVzyWKOD84ORyK/Mj4Oftn+Lfjx8YNN8F2&#10;/gm203TtTuCb64ur6S4uXxyxDAKoyAfvKfrX3T4bktbK0t7S1OyKNVSOMZ5UfWvsKdPFU0lWWp8j&#10;ialGWtFnaLduGUK27POas+e0i4Y8Vz8OrxOwVvlxxj8Ku22oL5qrGeS3AHWtPU54yZcudPimIeFK&#10;+UP+CkuoC4m8H+DXlTbLePdTLg5AUdT04/Ovr77Dexory2cke7lfMjK5/OvjD9tDxxDp37WOhj+w&#10;rDUo9B09Z5NN1RXaCZmz8rhGVsHjoQa6cBT9piIs0qVJKDPF/BPhzS9F094tNPyvMz7mbcxP1/yK&#10;6CFVWGYeWrMy43cZNaHibxPeePvElx4qv9B0nS2uf+XPQ9PW2to/QKi/qTknqSTVRbfEfy/jivoa&#10;kffOSMpcqbKMoJlZR06ZpjoZAG29+3tV6LTHuCzk/SmyWPl4ChsBeSVrPlL5il5BGGHbnBqC6i2q&#10;3lDb/u1oPBJjO39Kq3KMOvpke9HKVzGPeyNDaySbgvy9fwr0T9jzTpYpNY8QyL9+YCNtvtj8q891&#10;qMrYqox1J9eK9z/ZusE0z4cobaJV+1SGST5e+T+FZ1PhMWdfqZaQtNK+W+9k18f/ABG1nXPiH8YF&#10;8Bx+JJtPsbzxE629zDp4uGR4kJDqgZWbJwv3gADk8CvrrXr1NLsLjVLhmVbeB5HxycKM8e9fMP7O&#10;Fl4U8T/tceF/7Ttf7Tt7GObUpYlAwfn+bqevzcehx6UUIuMW0c+IblFJHo2r/wDBHX9p/wAS67cX&#10;+peMPFmp3DKm2Sx0ZmjhLAPt/dysqcdhyKpj/gi9+23o+v2OraUfEk1ra3CvJb/2TcI0qA8qcORg&#10;jjv1PrX6k/BS+uPE3hm48baWl1b2+oahIYY3uDlQDtA6dBiu5gXVMg/arg47+d1/Sur+z8yqUrxn&#10;o/ImOOwdOSTjdrzPyr8SfsMftFaDocmn3vwI8aTTRSff/wCEaunVj6grHjHA5H41wGv/AAM+I/hd&#10;PN8Q+CtWs0V9rNdadLHsPGchlHr6/h6/tCmo+Iok2Jqt4i9tshx9MZqxDr3iiD5bfxVqjDup3Lj8&#10;nPbrRgcpx2XxcYpO+ptjMywuOkpNNWVtD8On8IXKTNDNbSqY/vboSCP0qvJ4SDp5iXUbBhkL149f&#10;8/r1r90f+Eu8YbPKl1+SaLB+Wb5h+uetc/r3hnwb4nkL+LPhr4Z1RmXDNe6LbyFvqXQ+pr0FHFR3&#10;ieb/ALL3f4H4l/8ACHT+jf8Afs0V+zn/AAp34H/9G7eBf/CZsv8A43RR/tP8hP8Asvdns2lDcmPf&#10;Na9tH3zxWVpOXXYVX5cde/FblvCGUcdMdK+wPiZy5ZNImttwcKdvTmuB/a28HS+Mfgjr2iGAN9s8&#10;O3sIUKDkmPI4PB/rXo1nCWZQ0Z+mKr/EXSkn8IS7oiVViGUjqGBX+orlxEf3dyI1JRkmj45/ZS1+&#10;38U/8EqNF1S+bzpPh78QPs9sSx3RI0sZOfp9pf6Adq8J/ac0fVvD3xvtb7TfGT6Sl5E0Y26g1ush&#10;Vwckgr2kHXP8hXtH/BN+0upf2f8A9o34Gi08+40e9e50vTvmJLL9oXIB90i5Az065GPnr/gqVear&#10;pXw40f4qaEFN5I8ZCNyqq8BP5ZQDPvXsYyN8FKolrdP70n+ZvKXLmkWvtP8ABpfqdV8bPgLpHiP4&#10;eafq2p/HO6vtSs1Z2juGe5gH+whJDKc9wTn0AqtrP/BKP9tO1+Gml/FTwN4HsfEWk6xpIvohpGrR&#10;LcQIwyA8UxjZnI5Aj3/nxXzh8B/2iPid8VdR8PfC7UfCjTTaldwQW0tvI5eUswXhcc9u5ySfWv6B&#10;Z7OH4b/DXR/Acd0GGiaLbWQYP99o4lTdwB1I/XtXzdbMcVhaXO7O7sk/xPrKWV4fEU9E1r/w5/Lf&#10;+3J8Hv2h/AUU6/EH4E+LNFWST/W6rodxDtx1I3JyPU8g9zXgH7JMur2XxqXSr6eaGxvUK30MrMkc&#10;yg55HGR+tf0B/wDBRbxLqOu+D9Ttd27/AEeTG5uB9a/DvWtMvR8fbfVI4ppFtbgiby4ywC557cAD&#10;6cVx4XG1MVjFdJbGmIyuOCpaO579qtjpt5qv9m+GrVrk4+ZbWELHEPcl+AK8p8ZeO7FtcuNK0dft&#10;ENo5jkuE+6WHXHsDXruo6FrniXQRoWmXrWNlJ8sn2dSskg9+p/WsW7+Dfhvwzpqy35js7CFt0082&#10;N7+w7sx+tfSVKcuh83zrm1PDvER1c6a+rPbtFb9POxt3f1/Kp/h74Jur+wufFOpxutrDCWV3Vtre&#10;nOMZrtdQ8Ka18b/EkGkaRp0ml+H7fG3dw8qjjdt/hz9B9ai/af8AFfhr4a/D6L4c+GRaxt5YWSVW&#10;Bb6ck8/WuOULJyfQ6ObmVlueVaJ4uj1PxXPp0lypjUkRr06e9cD498fCTXLrS5bVV8mRk/efNn3q&#10;jYavbaddpqUGpqrbtzKr81R8Y6zpOv3p1NYpPOdts22M/Px7muGU3KJ1xp+8jJur0CTzWXcv932q&#10;SCGSRDNhnUru+Vf8/wA6rRWTyhhbmRRkcSRcVPZ28sc+66smUL96RJNuR+HH8q45e8dMbbHul1+w&#10;Frer/s++Ev2j/CPiuO40TWg8GuSeWWOn3YkIEeB95do+9xg8Ed69y+Dn/BKr4bSaTB4j8Z/E/UtY&#10;MgWRbWxtktY9pAO1sl2YfRlr3D9jn9sT9i7xV8F/B/7ET3xOo65pcWm3kFjpMsUP2x4jI8pdlRTt&#10;YYZmO4uBhWB3V0Wm+HPEXwa1a6+HXiFWaXT22RyRZKzw9UkHTgjHXkV59SVWVOSenY9jB0cPKorq&#10;56V+xH8Kvgz+zR4hh8Q/Cr4X6DZ6pZr5ceqXelx3d1sb7yiacNIue+CP8PuKwHws+O2gz2moeBY9&#10;J8RSWL3EV/pN40UcrK2CPKYNnbwWJIyHGMc4/P7wT4+EOsiGCQrtILHH6V9Z/AL4gW9lLp/iH7Wo&#10;jguB9pxNgCF8JKGPYAFXPB+7XwuJxmJwuZRlKT5W7M+yxWX4fFZfeMVzJaW0sb3hT9j/AOLHjjQJ&#10;tZ8PHSZLiOZkh0eTVEW9uQOrxxn+H3JH5c1wfxV+BvxW+F6vN46+H+oWdvHjzLxoBNDGT0Uyx5QH&#10;I6ZzX0/ZWcGl6/NbGZZLdZFmXb91oXIBP0wQRxWn46+LXxa+HvhLULrQdSXUv7Nhlf8As3WD5kcq&#10;Rr5mxTtZo8xAhdmMtjORkFf65+xxbw+JprR28rf8E8BcMzqUFWw1TdX7fK/qfEfhzx94k8HXQu9A&#10;1FZFXJa3vVMkbnHcghuPTIr1Lwr+2P4Tto0h8c+D76zZdii40u6EsMnOHLKSrIo6gKWPv6+b/HnW&#10;F8WaNJ8SrHT9Phu2ZZ7ltPt0gilhckFtiKqkhivzABm38ngCqfgX9k/9rP4iaF/wlvg34QXV1aeY&#10;Q8cmpWlvOnXLPDNMkkY4yGZQGHK5BzXZisj4Xz2j7WpTUG30dncjD5pn+Uy9mpuS7NXR9VfDzxv8&#10;AvjFcr4dsfiBoN5fT/8AHto99Kkd1Kw3fMkMoWRlz32lcjHatPVPhgdKmbQ7xm0+1WFlhFupLMew&#10;AYNxt9CRnptr8yP2wfgj8evBHi+LWfFnwh8QW9tpukgahqdrp7zWtuglkJLXMIaIdRwXzzXP/Dj9&#10;tj9qH4Z6K0fg34v60ttbkRxabqE3222jU4+VYpwyr2+6BXxeI4FrYes54DEO3Z6n1WF4kWIpr6zB&#10;fLofqJ4D+F/iHwvaTabpfiy31BZLtmXzoPs7DgDb1YMeOuVJ9K1Lqw8Xacyx6lYSRq3O9WVgfxXI&#10;/Ovg34f/APBYvxZYvBafGf4YQ3gikVRqPhq7a3lRcBWYwyl1lfnP34wBX1Z4A/4KH/s9fGZLKDQf&#10;H76bdzw7U0nxJpvkOMDduaTLQfdBxiQk8+1eHWw3EGW2VSlzJPdanpxqYDGK9Odmegaj4VtPFFm1&#10;hc6kvly7S6KwzwQecc9vat/wN8CPAOiR33iKR/tAj0t5I0mVP3coO4EFee3euM8N3q6tcTahout2&#10;s0M7PJHJHNuiBI3fK65VgMj1HbIq8vj/AOIulafdaXLp63UdzG0W/wAnLAEEfKUI568kYpUc1wLq&#10;WxMGpea1Q6uBxnIlQndddbHsHw90iPxL8HYPCtrqx09riZjObeQqxjIIIyDnGMfkK+f/AIrf8E0f&#10;g5Z6zL408P6PJp7affQS6LNZ3xX7MwcETBBgBlPzZzx29u++FvxZtbDT4NG1W0uoZFJDyKqkKMdT&#10;0b9DXaXXjHwt4g01rOx8Ywj7UrIsc05jMnttbBPX05r6HC4zLcRyKnVS5fOzPDqUcwwdZuUHr5XR&#10;8J/tifsKao3xm1XWvGXx68Ta/rl7a2u7VtcWOaPyQjMiLGAm375J+fn26D5s8e/sT/FG3vvO8Oax&#10;peoW4X/X3EMtsfoI0Ew/EsK/Vj4mfCuH4i+PP7WvoIVgj021hk8qYoN8duisOp4D9PX9a818R/su&#10;211cSNbC5CjhBC4b/E1GaRzb6zKeHqKUel9fxPcynMsHTw8Y1o2fkfmZ4G+B/wAY/CPj/Q9S8Q/C&#10;S6uLWDWraaVY1t7xHiWdd7NCHdipUH5WUZHGM8V+1mnfEz9gvxR4gfUPAnxG8MaTqFvIBDb3lwdM&#10;libtstroR59sIa+ZtN/Zn1yz1GIGWSTzJ186OVRGQocHoxO7p2NfTfxE8B/sw/FaSS08X/CrT5Gm&#10;JMqpYmElv4tzqV3fj/jX33BWaZhSwsoV1FNbJ6XufF8aYXL8xxEZwnLb7NvxQ79o3wf4r034H6x4&#10;4+G3xC+x3Wk6bNfw3jWcEkdyEUsUIUBAG6bgCR26V+Yunf8ABTj4v3ytY+ONSuVGfkuNKaIN78Mq&#10;lf8AgLV9rfET9iH9n/QPA+v+M/hj4g1zSWjs5GbTbDVNttINp/dGOLaHB6YYsPXPNfnX4s/Y+1SU&#10;N/wiHjKNlX/ljfWuWJ9NysAD+Fe1nfFWFy+pTVf3HL5q3qeDkvC86tGai+dJ6NqzXkfUXgT/AILF&#10;eHtIs47Lxt4d1DVbeO28lWt9PkilGBgFnEkqsPX5c89a+dfjx/wVe+Gfgz4qrrHh74c699quAsrW&#10;vh8PN9nY8bnaeOBRkDlE3A4ycHr5on7NXxx0G6jN14Vh1CNnHOl3QJT3YShP5k15F8Tf2W/jt4h+&#10;KerXHhv4aXrLHKrLdSRiGOT5R0ZyM+n/ANbFb0+LMDjcKp+2jZedianDFTDVnGNKWp+2X7NX7QOh&#10;fGf4NeBfjYdLvba21KLyY7e7iRZlZpNoYqrnAyOeTiuc/a5+GHxE8Q+OrfxXp6w3entZBLH/AE+K&#10;N4wD8wVDIrtzjkAgmuK/ZD07U/h1/wAE/wDwHF4wsbm01CwuVLWqhJGRhcE4yG2kYPYmvV/jH8T/&#10;AArr/wAONPjufEirtjZPJm+2w2+44P71oYHHH+1Ii1NbH5ZjMR7CcunMn0t6nLTwOPwrVaEdL8rX&#10;X7j5u1/4E+MfFaRwq1voepLk/bdctbq2ilTpt8wROXx6qCoryn40eDvDXwDtv+Ei+Pnxi0nQ/DvK&#10;S+INL0271BY5yPkjMIjjmIYgjcFIHevpLxp468I6R4e8O6dL4q0UtHb3B8uyvITGTvB+VVlcsfxJ&#10;PcCvjn/gqh4S+In7TPwGsfCPwRikuLu315Jbpbq3NkjoqnlDdCNG98P9M14uJzDLcPLkqTjFd3I+&#10;iw+Bx1ePNGLflY8n03xpbfEHXY/F3w08RalJoya7Aug+KP7PktxesXRejENAcno2T7V4f/wU3i+K&#10;/wCyT8ULXwudcs11LVJJZdUudMvL3dK4bHMrzkv1ySoj5/hFel/s4fAD9uHR/gxZ/BG38LeGLWJf&#10;Ekd5a3Or63N57zb0IhX7N50XlkgD5u3p1ra/aN/4J+/Ev9o/4of8Jz+0/wDE21TVYHMcul+HdGSO&#10;O3AY5RJzIN2D/E0bV5FTivh3LYtvEJwbd/ta9LH01bK86zX2cZUlFwilHpp3Z8Rap8WfGfiK2je9&#10;1m+Y7fm87Vru4Vvqs8rr+grPn1CHU1+fT7EMuC0kOnxRs3udijNfcWg/8E0fgLpV2pc+JtYVRgw3&#10;epAIfc/Z4kYf99GvRfC37Ef7PPhZN9r8K9HdivzpqKveH6/6Sz/yFfJ4zxI4fp35HKXayt+p6mH4&#10;Oxkrc7jHv1PEv+CY/wAT/gJ4W1bxQ37TPiw2+niwtV0WCSS8OZN77wiW+STgrxggdq+6Iv2pv2U/&#10;CWiWtr4D+E/inxJFKd9q1j4KvZFBP8W+9Eag/jWR8Fvhx8NfAtvdW8PgjT4reTb5UEOlosf1ChQv&#10;44r0+18TaRosCwaBoSwL/EQqqB+AFfPS44eJqOpQpter/wAj0f8AVmnSjy1Jp+iPzz/bi+FH7RP7&#10;UX7SFl8TfA3wAvNL0XT9FFlCupXlhb3E3LvvMaTlRy/ALZA9OlZujfsCftBalaQzazqei2KsR50N&#10;1q0jSIvfhInQ8dg/5V+gmofDDxF411htZb+0WSXAZYbcxR8DH3idvT2rc0n9mTVHm/0ezjUbeftF&#10;4zk/hEDzWdXjjiOrGMYU4xtp1/Uj/VvJ4S5ptt+uh8sfsy/sM6z4C8ZWviLS/H7zXNrcNNHNb2/k&#10;7coqlNrBw4Pvj6ZxX0X+1R8Pfj/4y/ZN8XfDvwtq2jtNrWnx2glvYZIm2tNGGG9DxlQ3Pl4r0vwZ&#10;4I8AfDjVNnj3xxpelZhLpDcyQ28jc/w+Yxdvyqp8W/jf+z9qXhVvD/hS+vtYkMy+dIsEsZQLzwZB&#10;GrfhkVrg86xyX1idT33ra+n3E1sBhLexhD3dv6Zofsxal8bPgr+wjo/won8CaCt1ovw5TT476316&#10;faLgWu3zdi2zbwXyxyyH6ZxXRf8ABIb4da1+zf8AsZ2XgHxdolxfaxea/f6hdXGj4aFi8xVcGcxH&#10;7qqCCD04JFcLrv7Zert4Ek+Hngf4ZwW9u1iLcXVxccsoXByqquPb5z1/AczZ/tM/HzRtCh0Pw54t&#10;h0eziTZ9n061jJ5JJO5g7DJPXdX3VPj7EU6kX8StqktbnytThHD1aPKlbXq+h+k+g+I9KktUlvWk&#10;tm2ZMMke9gPfy9w/Wsfxl8cfgp4bja41r4xeF7X7PG0ktvLr0KzgL1Ah3+Yx46BSSeACcCvyT+Nv&#10;7V/gTwp9oX9oD9pK3t7iwiMz6XrfiAy3AUgHKWpcyNnsEQnjgV81/FH/AIKsfsyeFrqaLwKms+Kp&#10;lgDW81jY/ZraRjn5S85WRMHqREwGQQDXsU+OuIMXHlw2Cck9LvRf5Hl1ODsow8lOtiUvJan3D8Wf&#10;Hvw28WfEHxB46sPD91dyazq91fIeVUedK0m05xjGcfdI+vU8y/xd17Qo/wDilPBOnWKl/ne4dpDj&#10;0GAuD35z+Nfmt45/4LEfHXXpptP+E3wx0PQ7aSPbHJdLJqF3C394NhI89esRAz69fG/HX7UX7VHx&#10;XmuG+I3xm1FoZcJcabHci3t3HQE29qFiz65UD1B5NfAx8OswxeIeJxU4xcrt63erv6H2FTizC4aj&#10;GjSTdvl5H6mfEn9rHwt8OprjV/ix8c9J0G+WMkQx3UUF0yDsiRASv6YAJr5r+Nf/AAU8/Zxhv7qT&#10;QNU17xZcNbqy3ltYmOKSTj5We5KOvHOQh6V8G6xHBq0sMmqO1xhCv7ttg3k5JOctz9e3aolhghIh&#10;sdPUdfmWMs34scn/AOtX1GX8C5PhUnWbm/uX4ang4ribHYh+4lH8We+eL/8AgpT8UtYnki+HHwx0&#10;rSLd4SPN1SZ7qVG/vK/7qMfQoR0zmvMPE37Uv7Q3jaT/AIqb4p6htkh8trXTytvCykc7lhCI3Hrn&#10;Ga5STSbqRvPcfKvO7v8AlVUaWi3G5nOOeo9q+qwmXZXho8tGlGPna/4s8WvjsbX1nUf5FKPRZrm6&#10;8yS5kznCHzSW/P8Aw/8A17ejxRRWzNM7Eqw2suePw9ak0Hwtq2s6nDpei6Y0s1zKscFupwXZiABk&#10;42np6AZFfcH7PX/BDz47/FDSV1X4g+PND8J28ih1t4JI9Qut2PuuoljiXj+JZWPsetb4zMMPhYJ1&#10;JW/roclHD1sRU5Vd/wBdTy3/AIJ86a158erXUAu5bO1kY9MkkY/rX6NaTdSX91HYWqGR5JAkaL95&#10;iTgDrWn+yJ/wRn+FP7KlhrPxj+LPxW1LW82hjtdPi01LSLYOWd2SZ2bpxtZcc5z0rkpv2vtc8afE&#10;7TvhD+zl8PtL0WS41hLO01C3jiaQlX2mUSkEsMAsHb8Qa+VxmZ81a8It326aHq4fLnOm5cyXL+Z7&#10;L8S/hknwF0jTdS+LuuCGfVHVbPTdN2SSOx6IXJGw/wDAWHoTXPeOP2htC+Gn7NGveIdG8O/2Vql5&#10;dfZtIvJL1Li6m3DnpGpjAP8AEvXPtXmH7Zvx8b4p/teaD8OJfEFxcWvhmFhLN5ADz3CQ8yuqYCkj&#10;J3KMYfpwK8I/aD+Kmt+NLzRPh7b58mxXKwqzEedIeFAYZGBj169aUqcqkedt69OljWnRhTaUkk0r&#10;s9l/Yh0Txh8TPHN58VfGXiO+vl0/9za/bJnk3yv1PzZ4Ueh4J6V4x+0JeJ4q/as8aagtyssNnLHa&#10;RhcfLtAyPc5r6y+A2gX/AMJ/hbaeHLZlVrS2M963l/elI3MTj8vTAr4r0DUb7xr4t8VeNr+FVk1L&#10;xBNt29MBiM/lXv5XRVPZHlYrEe05n5nTaTpNrHYqZY/mbAq8dEt+ip04w3/1qdajzI0VAfvZXipJ&#10;bu5ibYibvU7fevX5LyOWMpEdr4aR9zBVUYqjeaIfu7OA3Wum0qOZrESueDljUU1mfKUsvO0nP41c&#10;afcOaRy7aOnyxmDjBzzWVf6eqtsCdu/au6Fg3lyO6csuFJ71h3uluGZGT7px92nKl7ugKozhNfsY&#10;3kjs3yivtUsvUV9J/DDRYtH8DWunxw/6tANxxuP1xXidr4ZGu+OtL0hpNvmXy7eOwNfVdl4XSHRI&#10;bfyf9XHgN/e965qlNtoKlZKR5J8edSfw/wDCTxFq0MLb101okK4OGkIiB593rzH9jv4f2mj/ABa1&#10;HWrXTlDLamyjbav+rRU3N+L/APoFelftbWf9neBNN0eRT/xMfEVrG+0kBY03SsT6gBOa0/2M9H0f&#10;4g6jb6l4buzLZ3MkFiLp4dm+Zm/eE9+Xc+vWnGnPk5Et9DCpWjGLl2P0h+Dvg/8A4R74NeHdKktv&#10;Ln+xiW4XbyHbk5/Gukg0xgeFxzW9BoA0uyttM2D9xbrGpx6CpYtNGMla/QsLgPZ0Yxtsv0PipY7m&#10;ldPfUxlstoG0fWnGEAbSxrSms9rYVahkt3A5q5YXoaQxkrbmbcRo33kz71UktoTztxWnNCyn7tU5&#10;onD8CsXhoo2jiebcr+RD6LRUm1/8iip+r+Rf1hm9o96BKo49a6bT52z8p+9XC6TOxbcewwx9BiuB&#10;+OP7a/gr4X2y6F4U1OK71e6kMFrIvMck3QInHJGRlvuLkZz9093salSN0j5+pVhz2TPouC8Qbeef&#10;T8Ksa1ImoeGruBs7VhL9v4ef6V4H8F/2k7fxX4Vt9J8S6g0niS3i/wBKZkCLd8k715PQHGOvf1ru&#10;NJ+NujzSvpt+oRZF2+ozjH61yYin7OLTLgpy+FXPnL9ie8tfAn/BUj4rfC5y23xZ4dnktIQML5hS&#10;KcnuOQkn5jrXiP8AwUA8I6wn7KF4tzZrPfaFcCGccEZt7vy5Ox/h3e34V6PrnjMfDD/gsN8MfF1p&#10;Mqp4ms7fTZfmABMrS2zZ/CQeg4Fb37ZXgS2GmfFL4cpI1wserXjKki78faYFnxg5zh2P4/nXp4WP&#10;1jLXGOt4/in/AJWFipT+s0ZLyvbydn+Z5z/wRA/Zy8BfFb4mSftFXng6WPTfh2wazuLph++v5EPl&#10;oFDHGzHmZHRlUH71faP7Unx01TwzrNha2rGWO8uxHMI25QH144rZ/Yi+DOn/AAB/YK8HeG7K0W2u&#10;9Wsf7Y1JY1275JlBQ4AAH7sRjHHNeFfHTVRb+Iri/u3LbZC2H5yQa/Oszq8uJ5LO0dNf67n7LlOF&#10;jKmk1t+Zyv7cmj6Ro3g6/uHmWRbq1bc7cqMr2r8ofAGmfGDwnoXiLWfh14D0m+TxnqA0oX2qWqyM&#10;LSOZWnaMqQ8WflUtxuDFcnJr60/b9+OfivxH4JudM092YbfLknfP7te4UZxn3/Q1g+N/EU37NH7H&#10;Og+MfhpoV5Z2Mnh62s/EV9qNqkjS/aZA87qcqsbfdCEsW+UHnOB2ZCva1ZVHstPvPD4oqRw9OMdL&#10;t23PJ4ZdO0jT1iM/lMigNFJhWB6dP/r1zfiUR6/c/aL22DRQqfL80/Ko7mq3jLxt4w8SadJqXg/x&#10;XDeQNh7e80+5WRpVI/1bKrFg478HJrmoLufWtK83XvEUl1cKNstreRsJEP0bBP1Ga+wlL3bHxK+J&#10;tlzWfinYeE9BuovC8CzXAjYNcx4wf9ketfHfjnSPiD4+8V3HiHxPJLiaT93DOxO1c8cDgfzr6E8S&#10;2ekXU5tEayt2/i6KzfpmuM8SaXp1pcNa2Y1CeTbnzo7pdh9vmb+lefXjKo+x1UPddzh4PCXhPRLV&#10;Yn0+KaUKuR5Bl2n6tkA1i+NdTOkQfZdOgaz3do40XNdH4umk0+AxT3tjZMRuI1LUoWcjvhI9zfQ4&#10;H1rjJ7fxDqy5jC3GfmjaDTAdyjoVMi7zj1CGuGpHl0O6Mjlm8y9DS3M80nzHlpDz71GJVt5Ni3sm&#10;7p8rn/GtbVtE8RX8vlyW+oX0irvMc0n3F9dud2PwWqOn6dd6hcm2s7Pfjho1bG38WP8AWuGouU2P&#10;WP2Kfih8Avg78Yrfxj8efhhqXibyri2bw/8AYtT+yrZ3QmBM8oDDeFXoucZHIr9jf2nvDNj4k8D6&#10;Z8TtHtmEtuI2ZlH3reQZG48jAJHr96vwg1PRb7S4EnkWGTy5N0katu2Dj73tmv3u+FOuWfxm/Yt0&#10;XxGCrR6p4JhmHlvuyyRBgOAO6Y4A+lctaKklLsdmGrOm16nkOheF4jcLfiQ/vsFh+Fey/ALxKdI1&#10;6TQrrabeZciOQ8MDw4x3yDn8K8w8F6lHfaXA0Qw0aYYYx7Vt6brDaB4gttTzxDMC6/7OeR+VfG5t&#10;g/baH6Rgqn7h+h96/DzxQNb8P6fPqNwz3NgWsNS3Tb5G42rI393cmGC+mOa7wo+o2EZZR500Plsv&#10;l7v30JyCfqvFfMHhr4oeJvBodLS1gvrK5VGktZ5miy4UAShgGy20BTlTkKvIOd30P4G8X2+v6L/a&#10;Om3iSySRpdqEbjzY+Gyc8krz718PxhleKwdSniZQteKTa2bXUxyHGYfEKdKErpPRdVfyPk3xr4Ht&#10;tGu/EHwwvVZraxuJbe3+0SK5a0dVkgYKOgWKSLqPvDtivT/Ch1PU/g34d1HVGkW+0uH7Dcv9oMrt&#10;5fCSF89SuGzx19asftSeDIdG+I+k+LNNh22utWrafceTbht8kYaa33SYyoMckvPPEAHNcl+zvrmp&#10;3F14m+HN7LNNayWi3VhmP7kkZKuu7POUK4XGRtJqqOYRWCp1X5f8E2q4WUsZKNtLXNK4+OPxE8Mi&#10;Td4juLxopv3keor9oJX/AHn+cfgw7Vraz4C/ZC+Ma2ejfGX9ne1v9R8SSuW8SabdJZyfu4jOFklV&#10;llCiNJCP3jbmULtIIx5z8Q4p7XU2RB/x8QsAv+1nB/UfrWfoPi2SX4eeZcWNvdXPhm+j1G2tZpSo&#10;la1kWbYT6Miuh9d2Oe3s08yXNGUNrq/ocNTL6cqcr/ftqfHP/BQH9m7w7+zJ8Wv7M8H6heyeHb/f&#10;9h/tF0kmikUrviLoFDjEiMrFVPO05KMx5/8AZ7vll11JraRcIxw3T5ehx9d3PtX3b+3t8L7D4p6H&#10;Y63aa1YT2+oTrK2oR2/+i3DAOrle/llvNI9Qi54r5w8Pfs6+FvB9w19B4rXfy0a2NmVjBAJBwe4A&#10;J4H8+fceJcZOnUjts+6Z5OH96nzJ69vQ948EwatbaCus6DeX9tIsMPmTWUrKArDozLjA3cAf4CuV&#10;n/bl+LHw48XNoWoSW+rWouGjkW5TZKg3YGHjxzgDlw/4da+qv2ePj74n+H3wgs7HwfBpDaTaxL5u&#10;krY5h81gI5HLZEhIdGUfvP4VBzitzxxpH7GPxsjVvjZ8ALDT7vUpEuZNZsIf3szYB3PND5dyvP8A&#10;CDJ79q8KpVyXHNwrQV721X6ntRqZvg7Sgrre61/A8r+Fv7ZfhDxC6v4t0+6s1k3NKtxH9ojVQOmU&#10;G4nryV56CvULPXPhn8SLSI+Edet5pvLZ/s9tdK0ij/bRjlefXFcLqf7APgTVYpJvgN8ZPtkXkmVt&#10;Ovts0kbNIdu8LskiUZ2jdG5x3Jrj5/2c/HngO0uo/F2hSSL8u28sS0kagDG7OAVAyMbgPbFeNiOC&#10;8sxFT2mHm4Pp1R6WH4olpCstfPRnsFh4c8S6VMX0LWplOMlYZjCxPsOQfqa0Lzxz438Ofutcso7x&#10;VGW8xPLbHb50B/kT7GvB9N+IvxZ8LTyTaX4guGt7dB/od+TcBvl4yW+cAjk7WX0rC1r/AIKHW3h/&#10;xL/wjvxN+H9wrRKfPvtEnDB2zjaIJSNqjHXzDn07VySyXPMDBujLnt2/yO3+0Muxj/eR5fVfqfUe&#10;g/Gzw0sq2+rW2pafIuDiSRpY2J7dWbP4Cu30zxR4X135dM123mm25eNZgZEH+0mdw/ECvm7wv8Wv&#10;hT49jt7q18Q28LXEY2xX0ptpPmH3fmxu+gJFdLeeDfEsMSz20DXUcXG6Fd20Z4AIwfwwV9q5I8RZ&#10;tl75K9L8Lf8AAFUyPL8V71KdvxR674l0i21DTp7B5w6zQsrIeAwI5FeM+IvgZ4beJoIUaPb97y3/&#10;AMQ1dF4f+In2SD+y9aivonVv3dz9oLsox02EYx7AA1u2EKeIY/8AiU6zb30mMmGRAkp99uRn8M16&#10;Ms9yvMeX6wnfz6HnxyzHZff2X4Hk2o/szeO7a2TWvDBvJ4mXKp/Z8gGPZlzn8gKx7P8AZw+Mnim9&#10;mEngP90Dlpr3/RgfTk7SfwzX0N/bvxC0yxSys73UoVhXav2e4f5PoAQR+IqiPiH45tFkih8W3zSS&#10;OGzdLHcuMdh9oR9o9QMZ75r1o4HhnEcuskvJo82WYZ5BSty36XTIbH4Z6hpHwz8L/D7xJpI8yzke&#10;4ZYGEyr8/HzAkdKxviFpd5DajRtG8LXSyW7OqzLb7lYHBByOKu6lrfi7xVqlrNrGsW7vbQt5Un9m&#10;Wu4AnJBUR7eOxVQeec1wfjqbx0niQvY6xeL5kKsxWTygT6BUwo+gAqc1x2X4WD9lzSSsktL2OjKc&#10;FjqlVSq27vR7sy/F1hc6fZWL+ItSltiVdcXCzNnnp0xx6dK4nxto/hfxBBHaLeTSeUzOCISq5x06&#10;Nmu11fTPEOs2Cy+LPE1w1vb5ZWu7gsI/UgseK47XPFXwa8Px51Dx5BPJ0xaSGY/T90Dj8TX5rmVZ&#10;YiUrbPo9z7nCr2MEnb5GT4A8E63ea7Y6Zoaxq0c3nxJJNuO6MbunyjoKq6t4UvvEmu3Go6gjSSzz&#10;sW2/IoJPqc1Zs/2m/hh4Kuk1HwtoWoXd0uRkyCGNgRjr8x/DbWPqH7T3ifUZpG8N/D+ztVk/jkhk&#10;lZfcHKr+a14v1WdXCqnfrex2vFONRy8tzVs/hOZboRwrHu6FV+dh+h/pXQJ8H9N0O1Gp+J9SWzt2&#10;4828lS1T/vqQgfoK801L4mfGHWYF+2eMbqzjX/Vrautr+fkhQ345rmJ9KtZZJLrWNVmnmZssw7n3&#10;Y5zWFLKYxktLvsTUxkpR0dj26bxJ8AfCZaG58UWtzcIN2yzjkvN/0eNPKJ+r1h6h+1L8P9Dcp4H8&#10;AX14zDDfavIs8N9IxLkf8CFfNfxI/aW/Zu+Eomj8bfFLRbKSEhZNPa9E1wn/AGwj3P8A+OmvDfiL&#10;/wAFYv2eNASa18D6BrniKcHNuyW62ttL9XkPmL/37P4V9bgOG86xUV7DDu3dqy+9nk4jOMDh9KlV&#10;X9dT7i1T9q/4q6hKI9B0nSNLWNjseOyaZjz/ABfaJJEY/wDAB7Csq98Z/FTxqZB4i8dajcR3HMlu&#10;ty6QHn/nmpWMD6LX5g+N/wDgrV8d9Wa4tfh/4W0TQIJv9VM0b3dzH/wJ8Rn8Yq8k8cftFftV/G6O&#10;4j8XfEvxFqFrfMvnWUd0YLKTH/TJNsOfoor67C+HubVrfWKqgu17v/I8OpxVgaaapQcvP/hz9XPi&#10;B8a/2ePgr5w+Jvxh8P6XPbgNNZSXyPdYPcQJmVh9Aa8e8ef8FWf2X/DTvp/w7sdY8SXG0G3uYrcW&#10;ttJk9C8x81T/ANsz/h+a8fw/ui7DVdXt4do+dYsyOPqBwPrk/jWnpvhLw/Am+S0kuucbrhvlX6Af&#10;417+F8P8lwnvVJynLz0X9fM8evxVmFbSEVFfez6k+Nn/AAVq+PUpj0v4XeF9F0j7XHvikEcl7dQ8&#10;4GGYiNuQf+WXTtXg/jf9pL9r34yeZJ45+MHiNbS6GJrNdQNpZyAdS1vCEjJ99mfrWbLeXMbeTZql&#10;vGqgrHDGEX6f0/Wq1vbzH5raNiWOW255xx+P/wBf8vpcLgctwNNKjSivO12ePWx2NxTvUm3+CMFv&#10;BttEVOp6vLNIeWW3Xhf+BMe/09sVftdJ0q1i8m20iNmbA3T/AD8+v90fgK0o9IuY5l85G3Efiv8A&#10;npWjZ6dahN5TcxAPzdvp/ntXZKtPozkUZPdGDJDcvFDBEr7VJGFyB+X+fxpF0qVxm4/d4bKjdkk/&#10;/rrobi3w++Jtq88qdu7H0qhLZ3pn2xWsrZk42xk1i63capX2Mv8As+2glzIzfN/ewdxq5YWVzdN5&#10;dlCzyb1AVI+WJOO3ck49zj8foT/gm5+yr8H/ANrT9p+w+Evx38d6roWl3FjLcRx6PbobnUZlGRbI&#10;7giPKbpCSGOI3UAFgy/sV4A/ZE/Yf/ZIt4ZPgT8OFW9jX/StU1K3SS4Zs7v9dIC4AYkgcAevTHk5&#10;tnVHLaPO/efbY6sHgqmLr+zivwPwi8Qfs7fHnwnp9v4i8bfBjxVouk3TKIdU1fw9dW8D5OAVeRFD&#10;fga/S/8AY9/4Ip/si+LNP0rxFrXxjbxbf3SxTW9ulur2sj43NiOOdGK+u5jxye9fUWv/ALYfg7Sv&#10;Fdj4H0DRxreq6teRWtho+n3DCa4kdtqKh+bdk9DgKf7wxX1B4M+CcPhzxk3jXxroVkdS021aPTL6&#10;URSTW6OMOVk5ZAVG0jIyOor53C8Q4rMpKmqTin1TPQx2VwwMU/aarZW3ufJfxx/Zk/YX/ZE8I2uu&#10;+Kv2bPhvqtyhVIbhvBFluEgIAIDRFsZxzuZs5PTJqTU/Ffj7x+NP0LT/ABULWPVLeJdO0vR4PKjR&#10;XAKDcfm4BAwMD6V8+f8ABW/9oWw1v4jSeGrG4/0ezcl/LdeWyVVTtJ5zvOepDL0xXpf7MPiK68Rf&#10;F7wXY+S0ccfhazvZp3bc/wAkKOepGB8hz97p2rOODjKs6rk5Lom729D0Kk6tDDqKSUrauyPQv+Cj&#10;3xzl+Dn7PVl8LtI1+SfUGsYbFLuRiJJGVADIeOGOC/pwRXy1+xR4bT4WfDHxp+1r4miMcOhadJp/&#10;h95FOXuJEPmun97ah2kYJy4I6VwP/BRj9om3+JPxv1G/l1pv7L0TdEp8wCNT1PfHAA4PQ7q+cvip&#10;/wAFSX+IfwQ0f9mCx8HL4c8K6T+9uJUf7TJqspfeJJCETZnK/LgkbQN2Mg+xhcDXxs3yrRWuzgxG&#10;Io4GjGEnq22zt/gd4t1Xxt8Ztc+KWpCW5uYbW4uCN2VBkO3aM84GeAM9Kn+Hf7RXww8J/EC68Yav&#10;8LJNb1Zb5pbe+l8RNGIv4QBGsew4AGCVYj1rzv4UfHLwJ4W+GmuafoEy3WsayqpDNCwH2dAOC2Tn&#10;v93GPXtXAW3h6S2fztPmbcn3drbdv+fzr3o4LR/geNUxkp69z9FfC37ePw01XwhqNrc+DNWtbt7G&#10;QDyXimjTKkDc29Gx/wABrw34QwWY8LrdhfmuLqaZvUAtx+leD+Ep/FsFu4ur8rbzKVPmKNx+np/L&#10;0Fd14S8R6/okMZtYf3EcaqkMc2Bn+9ltxBPfFdOG/cysZSo89PmR7pNLEkZWLBG3Aqutr5nz7e3H&#10;NcLp3xgRrlY9bsJ4YFALrbxrLIfzZOK3ND+Mnge8v10+WS6s7dm+W41KzdW/KES8fiK71UuZezke&#10;jWFqq2KxhTxGoJ3Val0KXJ2r1QZz61zvh74p+BtWvpNNstes02sP315OLVSo9DNs/Ku00DX9F8RF&#10;4NEuob192S1m6zKO33kJH61vBx6mdn1Me50VhYepaYfkBWRJpypdCYoCNxP3q7u9Wx+W1W4TzF3e&#10;YoYZFY8+iwRWs28/dGBlq1i4mUir8CvCA8QfFS3aSw8yOCFpGZ+m48A//qr6pHg6JE8lfmCLw23t&#10;ivBv2WNY8CaP411KXxL4r03S3CxpGb64EasR15PA/P8ACvqLQdQ8Ka/HJL4c8UabqCAfvPsN5HL+&#10;e1qPZw3PNxEp+00R8I/8FJvF2keENb0HRJvJM1rpd7dx2sk5BaSUCFCBnqFMhHv6g4P0H/wSS+ED&#10;6f4F8A2t3bSu17P/AGhPlRuywZgegwM7eo/rXyV/wUwVPHH7Rc2kIqhdPay06FY3+ZppELtggYyA&#10;QDnOP0r9QP8Agm54Gl8OwaOJbMW39k+F41aFWBwzKoHQYzwfzrpwtD2mKppd0cmY13DCyfkfS+pQ&#10;q19MYxwsmKYtsQOV4q4IRIS7HknLbu9OlVBHtGPev0jkR8H7Z7djNezEhxgZqvPZADGK0nVVG4Cq&#10;1zcKjFGZR9TWVSMYR5pHVh6k6lTlijJubI9QPyrOuLU85H6V0DSxuo2SqQ33SHHPtVK6iV3aMghl&#10;OCtebKpQls1956UaeIhvFmJ9l9qK1PsX+9+VFTzU+6+8q9bsfH37QP7YZWOTwd4PRpNzNH9ljJDN&#10;j5T5pGOM5/dqRwCGIyK+er7w7rnjO/XXvFuoTSXkbKYHSbb5OM7egAyCx6AAEnAHWtbwt4Gv7m9W&#10;203Q72+u5mHyx2rO746ABR0HTAGMdBXpFn+zL+0zfCFbL9nbxm8cw/dTf8I7cCMj13FNo/Ovqoyy&#10;+jR5ZzSXqtfU+dVPGc6lBNvvb8LHGeH/AIgaxoFzBYeKL11KMBZ6sjEHI6BiOh/2hjOefU+qWPxz&#10;1GK3WPUblfPjA/fLJ97J68Djjjjg+lc98VP2Z/ib8JvClvrnxk8NrolrfMUijup0aYgIzMxVSSgU&#10;AcsRy3GcHHhWm+OrOE+XpV7JJbBj9n353FM8cH/Zr85z7NMD7f2eGkpW3t08j7TJ8vxdSn7SsuXy&#10;7+Z1P7a/xPu7X4wfCj4raTqZg1DSdU2pc+YN0JDxMpGeOqnnt2HNfdn7VWl6L4o+O1xLoaxzWPiv&#10;Q9MvYWTG2cs8kbMMDn5Nn6V+UP7X3iV9X8CaXqZm403Vo5VbeV25G3OQRg5x349O4/Sz4D65qHxh&#10;+Hf7P/xGtrGaRJNOg0+7WONpSqRzIhZiCSB+5JBOMZ5A6V63DuPUsC5S+zdfev8ANI0xuVKdalGL&#10;+1b79f0Puz4i6NYeEfA9p4X0iIi20zTYrS2Xd0jjTYoJ+gFfnl+1Trcg1t7aGXBBPmba++P2ifEM&#10;elaHdSyMy5XjPoa/L/8AaW8expq99didWVWb5s8V+f45+0rtp311P0vLounRuz5m/a/8U6UNKt/C&#10;MFw63GoXUcbGLG4AsBmvpz9snxnceIv2Vbz4eeKvGt1qGk2Ok6LZadpd/oNtFBam3WBJHaQSF2J2&#10;NgHIO7nFeSf8E6P2af8Ahsj9tm11Dxdp4vvDPhGQ6pq63UIaOUKf3cZBIyrvtU4OQCTzium/4OAf&#10;24/g38N9X0P9j/4cWun2Nhbaklz40u9NsVilDYG2JT0IQMHbB6gAHrX2fD+H+o5fJ1V8bVvQ/POM&#10;MQsdj6eHhrKOvpsfCtxrXhjQYZRoOuQw6fIzLHb3CyfZ5Xz14PlRn6SoeOR2rKv9RvGgadtGvbyB&#10;WzJJoswuE6digH/oZx6muS+JWg/Er4WEfEjRtVt77w/qg3Lq1qgksNSjY8SSRgYRj0LdQffk8D4T&#10;8TfCb4k/EHUP+FjeJpPBegaZZ+bcSaG3nveTA/6uFmGV65wAT/OvTlKjKVnozyKVOrKKd7pfeem6&#10;3rni+60FrnQPh3a2UKt++vPE3iS1tJgoHZLiYYBrwTxZ42vPE/ieTRJ3mumWXDWun6grQ7R1ZpYA&#10;wZe+QSPpXS/GH4geE/GMEun+B9J1a5tW8uGG6bTxH5iLwpkc7QzEe1ed23wj8fC+nstPu7fT1kjy&#10;yzXihmUjoduT+defiZ/vEoRuurOvDwernp2OyGmfDvwXJLfWfinw7f3MVos9rBa3RSPLdQZXJkdx&#10;/dGB9a2vgZp3g79phtW8EeK/EuoaHfBRJZpprRx2rjOCfLRA0jd8Mxz6g15Tq/w10XwiPK8U+OrW&#10;NyN32exhaV2/w+tbXwU+KD/Czxsur/DHw3calqM0LwBr5gu1WGCQF6cc5LYHcVNOajU99WXVG0qb&#10;9m+Vtvo+hj/EHw7/AMKa+I154bsZLe+n0+4KwXrSeYjY6HbgYb2IOD+dVI7K+SxbU9a1hYVmbcsE&#10;MmGlbPOdpHX1P61o+NJIP+Ehu9Q1p/7U1i6lLtsy0MBJ+6Dn5mz+FdD4B/Zc+NvxJgTVtO8I3kdq&#10;3zLdTQMsZH+x/erjqUalWo1Feh0RqRpRTqPpqY3hfwxfePNQ/wCEc0WxRNsTT3DBBxGg5duPcDk9&#10;+9frx/wSm0nxd8H/AIeX37OPjW5muBpdpZa94fmktTHv06/j8xT95s4feODjivzV8I/CzxB8A9O1&#10;zx742jljuW09rHT9PkQRSSs5+d9hO4KAByQM5719TfsF/wDBR/4ga74us9J8U+B9PvL+x8CweHtK&#10;uIJGi3w20jmDzR/GUSRU4xkLyRnNcGIp+wcVLrv+h2YeUa0ZNa6aH0B8afC178AfiswjWRdB8QSt&#10;caPcHOyJ+rwZJbLKT3PIIPFWJdZi1jTluEm5K59zXmHiP9s/4mfHv4dXngH4s+HfDcdvcXm+0vob&#10;eXzLKRGwNvznkHI4zkEjHeqXwi+JM8rP4d1K7heaxna3mkjbI3Kcc18nmlSMb8p91kdWU6SjUeq8&#10;9z7m8IySat4A0nU5eZJLCJnPvtqxafFJfhZdx6rceNrPSY1kzt1C9SOIn0+Y4JI79cd6+E/jh8Wt&#10;W8M6y2hax8Srqz0+S2jez099UZYgmMHCE4xuBGBXimtfGXwSyNIuqNM/92GFzu/Qj+lezHGUcywq&#10;hOlzJpJ320PmsRldbB46VSNXl1bVvvP0i8W/8FUfgN8WrTXv2fPHtqun65oc32rw3rFvdmTT9UMF&#10;wVXbMnzQiQebFuIKKsoJfAbGd8Mf2zfgj4W8a6N4hvPHVrbtNdRC+intZQoV/lk+YKVwAx6Ng+p6&#10;1+V+q/ESLTfiFpPivTtGkuVutCuolj8zZhheseeOgxj/ADxeuPi/4nuZRNHotrDF18sqzN/31kDr&#10;/s181iuEcPSlKnh42i+nRN9j1sLn3tIwlWd2tL/Pqftt8a/Da6bd3D24Eiw3AmtpFQ8xtgg8/ga8&#10;w0uQeH/FpeJQsd4vmKrcA4+8PTkZzn/61cJ+yx/wU3+C/wAY/g3Y+EfjZrD6H4i8L+G44de1fUmH&#10;2e5hEiW6XRlzhCWaHfuCgF8DcBmu01XxBol/p2n+IdE1CC7txMoFzbTB0ZWz3HBGOc18NLA47Ayd&#10;OrBrV206ep9bRxWGxKThJO/9ana3kd38Q/2XpPCUV9dTXvhuSTTJblrUKsXk/LaxRZGGYW0cUrHo&#10;WuRXzfpvgn9nXRLpG+I37SfirxA28jULHQ9BeOIyD7ypJc3KYAPAPk4weg6D374YXV9beNNd8NxW&#10;0k0OpaKNShmnvlSC2aFo4piEI+aWUnTolxzjdnivJNR/ZY0f4jfbLvws9zY6pHdyLO8fzwuxckO+&#10;fulgRzkAYbA4r2sXj5UcLTqxje+j0vZo+eo4WP16pTlK3Va20Pdv2ZvHnwi8aaVdeA/hNo+qWem6&#10;fbCAWepCDeDJ5jhx5KhRko2evLZJJOB1pt57vwcpP+s06/aMyFiTg5OcfU4/Cvn39mf4UeM/2ffi&#10;fNJ4s8Y6NOl1aiH7DZan5kkkmQ6MoUdVKlTuwcOT7V9M21tZ3PijUNE/dxQ39qstuWbJ3EBlx75J&#10;r5XGxq06zlNWvqj6rB1KdSiuV3tocXrqva+IrLUDLJHHNtkRi5LLIB8rDHRi2ORyPWs23+KHj7xb&#10;4i1jwN468US3UOmMJtNt7i6Z5poJYmzI397y2icB2LNiXbnAAGx4uszLo0d7DGqyW8hDSM3qcDHs&#10;Ov4Vxut3Vv4Y+Lei+LWktbOz17S5tN1C6mTdNOcefDEvBILyQlPbf6GvSyXEOGKim9Hp5HDnGGVT&#10;CyaWq1Tt+pm+IfH+leHC1h4gu9hmjZWmbJVPlwOfxHb8a+cPiZ4ntvEPjG6uYbiF1ZisbIcq+CQc&#10;Z7Hn8+9e4/Hj4etqOhapqcFyy3dvaqvlLlkMYLAkDgDllHryK+T/ABHonxAuLxZ/Dnhua+ZRia2t&#10;bViM5/iwPlP8/wA6/QsMqfK3Lc+UVebjFI+gtCv9M1jRrHVGliKrCIWhjbmLrtJHHX8q1NC+JvxK&#10;+HmntfeEvGGoWa26sYYY5TJEMnrsbKZPup4x9a8++G3g34hHQIBqPhqazuJpN1xGZF2g9jwcDgn+&#10;tdB4hTUfDOjxw64YQVYjaLpGJ5BBwDnt9KqeFwuIjaUU/J2OiWOlTiuWVmdj4e/4KSeNtDuGtfin&#10;8KtK8RW0aBY7q0me1nUd2OQyyH2URjNetfD/APbT/ZZ8eBbeTX7zwzcTOFSDXo/LUH+8ZAXjUZ6Z&#10;cH2FfDuteKNN1DWpIlvVhDMNrYAwf6U620vS/E8LtZXaRvtZj8vY85/Dp+NfO43g3KMVdwjyPy/y&#10;PSwfEWMoxs2pep+rvhfUde1LQbfXPBvjqy1vTZRvgmhuklDqB/C+TgD/AGWrJ8fS65riWkk2jJ5m&#10;xvLljt+GGRzznP1r8kPD2v8Ajf4a6++r/D3xnq2izSFWe50u/eB5B3VjGw3D2J5719CfDz9v39qj&#10;UbFbDVfHceqeW3lwveabDvC46ZRVJ/HJ968hcF47C1VOlUTXnozq/t3C1788LM+ur7wlqF8sjS6k&#10;qhVKsvXtnB5HeuV0qxu710MNqFWPCqduQGx1x255/GvErP8Aau+N94fsuoXOlqzSbHdrIADdWEn7&#10;cmv+GvEN14N8Q+OtDsZkt4ZbWK7twj3DNkEL8wDcjgZz7GnX4bzKtpodmHzzA0Y3lf7j079pLRLP&#10;UEsXuVWBo5nD7UCq2Rn8s9Bj8a8o/sPQbUB5zJJ2w3A/p+ldDqfizx58Ura31HV7m1zHI3lrbqF3&#10;Lj0Yt+mK+Sv+ClNtq1j8B74yX10rSb08jzj7dq82nwRiq2IXtZKKfzLr8SYeNPmppv8AA9T8e/ta&#10;fs2fCNpF8UfEvw7Z3EL+XJaw3YurpT7xQ7pB9cV4j8Rv+CxXwf8AD++08BeFtc1+4hkwjP5dlbOv&#10;qrndIPxj+tfn/ovw88Xa22y30qRVxlpJhsUD1BPX8M1vWnwaWzl3a5rSgf8APO3Qtn8TjB/CvrML&#10;wPkWHd6rc362X4f5nz1bijMKn8NJfie5fEL/AIK7ftGeLDLB4A0XRfDkLSboZ47U3d1Gv90vMTGw&#10;9/KFeJeOPjx+0h8a5bgeMvid4h1eG4ffLpv2x1tifUQJtjX8FrXs/BnhbSlH2XRHnmXo9w24/wAu&#10;n4VMzXSR4iRI/l/1cKYA9evSvosNl+XYFf7NQjHztr/meTWzDGYjWrNv0Z5/b/DLxJdAPqEa2yfw&#10;m4bk/gMnP5VpWvw+8M2TmO/vrq6YDI8hRGBj1JySPpXW2FtNdJIjK2/ozSN1H1qIaVcXEipFbswc&#10;Z3Y6/jXbKtUtq/uOT3ZPYyY9O07SP3mk6Lbr/GryRl26dQzEkfSozdahdPulupJFYdC5+Wup/wCE&#10;UkJ8q5ukRduPlXnp/wDqpdM0SytoXPkq7c/Myg4P0x/WuaVb5mns5ehzMOn3Mu5YUJyv3gvB5/Kt&#10;bSvDt22PtdwgG7O1OSB/n/8AV3rU+yR7dqgL82flGPwqaAIFy0ZO1uTjrWM60raGkacY6NlaXRLG&#10;DnypGfn5pD/n17VIsaW9oxRfmflum3H+f1r034Sfsm/H/wDaDuY7T4XfDPUNRjkZl+3tF5ducEBl&#10;8x8LuGfug7sdBnFe8L/wRE/bav7vT4bXQ/D/ANjvXC3Wp3GtRxR2KnrJKjYkIGefLSRvQGvPr47D&#10;wVqk0dcKFSp8MT4svD5k2FyoC7PlXr3yc19Q/wDBPb/glV+0F+3+LzxB8P5tK0fw3perfYdS1jVL&#10;jGZSiu0cSKCXdUeNiG2rhx81fU3wy/4Ij/s3fDvS01P9ov41an4iv4Y4ZpdM8N+XZ2cEg5lieeUO&#10;00RPG4CBgPqK9w8PeN/2e/2IfCl9bfs3LD4Gi1RmnhSG6vNThnmVQpkMNzOwlbG3IXywwC/OAAK8&#10;mpxHgoy5I3b20O6OT46rC6svU1PgB/wbzfBT4GNa+Ifif4K1b4h6lbhW3X0anT0cDkrbQltw55WV&#10;5FwBxxX1Z4S8G6D8NNCi8BeHPCUPh7T7dfLj0fT9PS0t4l67RCqqgHsFAr8/fAn/AAdGWfgPxRN4&#10;I+MvwVu7qz026khfWPDt4s0t5IjldywymFYkIwRlnPbnFfbH7GP/AAWe/Zq/4KBX8/w/+Fb6wviS&#10;TTZLltB1TRZXNjApCtLPKUMIwWXG12JLAcZrlxeT18XabnJJ99tfQyp5hLBpxlCLt23On8N/A/4C&#10;/C9tU+Iei/CHwtoupalaMNS1TTdAt7e4uIeG2ySxoHcEqrfMf4VPUZr81v26P2pvEq/FPUPAXw51&#10;drXT4VjF1EzB/s7NhhEhzywQglmDMGkO0pjI/Qz9tr4uaV8Jfg9qF7cOVSG1llmjX5XeGNdxVTnG&#10;WO1MHr5gr8V/EWvXvinxTea/fSlrnVLx57xv7zOxZz7DOQPYADisszwuH5YUuW7j31PRyWpVdOWI&#10;b+L8j379hf8AZR/aM/aT8S6v8Qvgl4+03w/rnhdoL2z1rxBavcRS3zPmOKQgM65RZGMgVmU89cEf&#10;qR8UfHHiD4FfsrJf/E/xPZXXiS30VV1TULMFIZLsx5kaMP8AMUU5xnBKrkgE4GB/wTl+Bumfs9/s&#10;k6Lpuoxs+va9b/2vq2yP/VvMAY0zwcLHsG3nDbsda+X/APgt9+1LZ+C/Bdt8OoNZjtproOkubhhh&#10;cAyk9ACF2rxnKynpVYONalRkrW7KxyVKlLGZgtbpat+h+bPx9+Iup/FL4oXurXj/ACXd8ZFxt+RM&#10;7QOAc4A79gK+pPFn7Qem/st+B5PiXp8C3klv4H07TdPt1wGM1zAYlJPHAGCWGGABIBxX51Xnxen1&#10;TxStho+9luroRm7+6EVmAyuPQev4ZyDX17/wUo8PaTonwm8M+HdD1SRvJu7MQ7oPmnVLRwAxGMHn&#10;PccfXPq08HOEoQqaJjrY6NTnktz5U+IHi7WfFGkap4m8ST+dM0c1xIkn3S55LEnqSTnJ657VF+z9&#10;8MtC17weuq63pUM/mXDndNHkuAAuee3HvXc/s4+H9B+NHiS3/Z++OU1h4b0fUoXifxppektdXVqM&#10;bsND5i+YxwBwwxnv0rqtT034C/CTSpPh94MvvFGsSaZdXEUGqSaOLZLkea3lyGNnZkyDyvUe9fQS&#10;pvD4O9PS7t+B4PNKtif3ur3Od/4U/wDDq5kWWPwvbK2PlaFdufyxWxbfCnw3amOZLaSCFFHymRm6&#10;fj/9erVhqywQcKFL/dZuc/StC3vJ7n9/PMG2rhE3f49vyry3Uqd2ejThh2tjF1fTrLTWVrWxGG+6&#10;r5IHvwapvdyxSBDiNV/ujAq9retWgl8sFSynGFrFkvDK+5vmLf3sc+1d1GUuVNkVFzaI07bz7hts&#10;GfXsa1RHFYuokQNJt+ba33ax9NeWQKsY2/N95u35VqXiLGgk87d/ss3Irb2j6ERpq2ppRyrJtOOA&#10;uKuJbRTxqbmIYQZUNzgfpWDDdSQhj/D/AL3SrA1i9vLciWR9o/h25H145/lW0apm6ZvaD4u8S+Ch&#10;dR+DvEN9pcdzxdLp948Kzf7wQgN+NWdF+L/xC8L6TfaRpGr2v2fUF23X2jR7WWV/cTSRNKp91YVz&#10;lvfW5hw9wFbnoOfrVeSeKZjgcjndurpp1n1OetRildF0/FXxzYXKn+y4LpAw3MEMbH3OMj9K2Ivj&#10;fdvbMmqaCYS3DN5hcDj3UE1S0v7LFZ71VW/vb1rJ8VXKPZGKMdWPToBitY1LyOR9jh/Cs51/4/2F&#10;9KVlkk1QTSSLz8q9CBkdsY9K/dj/AIJsaV4ii+FuseKfEn2kzXkkUVrJdZLeTsDDBPODn/PFfjB+&#10;zXoPwWsvjDZ+JfjBq2sRWtvIJI7XS0VftJ3DMbSHOwEZ5wfw7/vL+ylaxaZ8ANJnivp7mO+Zprea&#10;5ummkaEn92C5+9hMDPH0r6LIaca2PUk9Ej5HiCo6eH9m+v6HdT3kif6tdzfwhqore+JPtCo0Vt5f&#10;Gd0Z9PrVid9ztIg4HFMW4I4HWvvOU+QjLlWxPcTgxEOq/jXD+NdHuNbRrnT9auNPuFkaRZobh1JQ&#10;dFwPVs8dDjFdPqWo+Vbs277qk/pXPO7T30NpPuwrKHHQ4Xk/1rnxEY1IcrOrDVJUJ863Rn61r+q6&#10;HCfDVvDeapdfYxLdXq2KlFuHAYIqoY9qDjLncck/Ljkc/L8UNVsY4Y9X8FXVuy4Etzb3QdgcdkZV&#10;H4bj9fXtLKTG68nbbJMzPndjb7fhUd/e6a7Bbi5gbB/5aMP614dTJ8vWk5W+dj3qWbY6p8MLo5H/&#10;AIXPZf3vEn/gPH/8eorpMaJ62v8A47RXP/ZGW/8AP38Tf+08w/59/gd14t8SfEHUHt9OsvG13as6&#10;t5f2ebylUBlPQFQeCfU1xeoPfan4qbRfE3jO+ut1zGxmLfcUr90fISeuCTkZYHHGa7jxBp0xjM1m&#10;Qs1u0jKi7hn5CMZBz39/oeh8ns73WNWa01NFt1kvLGG7WIB2ZC6qwjJBU7gGwevK9TX5nGpVqaOX&#10;433PrvZxh0scf+3b4H04fBdtKjX7Rb2GqRO828MzxypMjgkNn+4Oi8Y6nmvzC1KcaJ4ovdIgYqlv&#10;dukfsgJx+lfqf8dfDfjbUPgr4ks9UivpLaHR5LtVmtyqxSQXEEihScnLIZsjJzszx0r8hfF/iK9i&#10;8d3N7fyENeXDSsCPlA3Hpz2zXLS5o4mcb+f5HRT5eWxY+O8Emr/CrUlVvmhVJy3AICsDjt275z+P&#10;FfpR/wAEO/Hd54//AGZvCugtcSvNpevSWcQbqsTbJR36EsTX5w61H/wkPg7UdMRVZrmxkj2t0OVx&#10;+tfa3/Bsf4tg8Qaz4m8BXcjNNp8MeowxMvyqAJI+D/vMtffcLYh06NaO65W/u1OPFYX20lbo0/ua&#10;/S595ft0+PF0HRruNbkqvltzuH4CvyO/aT8eahrWrL4e0tXnuryTCxx/eck4Ax6kmvvH/gqz481D&#10;wxfQvcyt9mbcrbc4i9yBXwB+z/F4i8cftNaX4w0aOzuLiz1KKSwi1G3M0LlGyCydCo+8QeOK8fLa&#10;P17MVCXV/hc9+tio4XL3Psmfpv8Ase/Cz4ff8E4/2KzrXjCLb4j1az/tPXpI4d0z3BjJjt8H/nmp&#10;xggfMW5r+bH9vT4q+IPjN+0d4g8VardtJcX2sXE8it2ZnJx9Oc46flX7XftyfHP40eO/Hei+CfHD&#10;Ko0u7+xX9vDbmLzX3HfNIMkD5QCMErjBHWvzbX/gn5e6v+0LqHiPx9rEEekSX3mMoRskDpg9/qcV&#10;+hYzLcRiIw9mnv8AJdj8cwmKjDMKmJxE05STf46JfI579hbwTdXnwl13wJ8VpbgeE9WtZJLgTgNH&#10;AxHyyRhvuHucdcc5xXzH460TTfCHi/VPD3gTWf7X0eG6dLe85TzF3cHaf59K/RD4j6J4fm8PN8NN&#10;KshBpMfCeUu1peMbm9a8K8dfszaHbw+Z4e0SwIwWbz5Chb/E/iKrG4KpGjCEdXHqd2HxtP6xKpsp&#10;W09Op8/2XinxPP4Wj8O+Jr231Cyjx5NreRjdEB0AdMNkdjnisPUb2S8aVNK1NluFX/jxvMbnX0SQ&#10;Y3HHYgZ969bf4E3xvVF5qei2tuFyoihaaRD/AN9qD+dRS/s8fDO5vW1XxXrl1qEqkbFhVLdGUfwk&#10;AMfyYV5csPipHf8AWKHU8EstJn8e67DotjZzm/mbYkKxlifbr2r2nwV+z3qWlad/wjuhuser3mIr&#10;7UrhtkVupPIz/DjuepruNGuPhp8PI2PgrwZY2tyWJFyLcyTLxziV9zD88Vk+IvincKSXd2bJ5kYn&#10;H1//AFVpRwcY61HqRUxUpNKGx6Z8NfhD+yd8ArZdd8Sa/Jr+sRkNIsNn5ilvRGb5QAe+Qf5VZ+J/&#10;7VOueLp/7L8AaU+kaTGmyNGUb2GOvynjP4/WvB18T6rrcm9YixbhMg7TXV2VjcW1sst6/wA5UFgv&#10;SvR5/wB3y042XWxxyi+bnm7vp/wxyvxa8QX0xt7u9naZtxLbsnJP+etbH7Kni3Q/AHx98JeJ7ua3&#10;t7H+3rddQmlbbFFbtIqyM3PACksfpVe70e38QLPBfoG3jhm/hrg7/TLnw9qLaZeRFQrfuX7MM9RX&#10;y2ZYadOp7XdHuYGvHl5Nj6q03xJouseKPEV1pzefaf2ldXFntmJVkJbaQTzjvzWl8LoW1v4h+INZ&#10;8MaRJGzXyyyxxzFo/KlDGIrk5JIVgSeeOe1eLfAbxKlpDb2szDymkkgYsf8AgQHJ9yK+t/2YrDw1&#10;YaF4vGpeELi81G68Px/2JcW0m1bOSKQyhpFwdytH53cYKjrXxeZxl7Kenmj7LKatsRCS22Z57+1L&#10;4B1DWrvQdf1CzjkkXT2tjub5k2sWIPPP3+v4VwHg34CeK/GmpjSvC2hLdTbuWVQoQdiS20AfjX1H&#10;4G8deBPiLq1j4Y1vTbe7uo7nZDHNGGErt8oHucnGO/ftX0Pp/wAAfiT4e1ePwj/wqXVU1JrVpLDQ&#10;bfTWWe5wm8BIwAWyBnp0rryHnngVdax3XrsLiT9xjbwekkmj4X/aV+A37Kfwn+FPge50LxlqmofE&#10;wabcHxRp8Gq202n2u64YCIIFEsTgDJEh9COGFeFXWmWl3Z/8S69sw33v3twF/AZ6+nHWvXv2rvAv&#10;xJ8bfGfWvE+p/Di4sbSxzFr3lWTKmnkAIDKduA2cAsw+81eQp4EEV20kXiyxtbVgWMcimcS7R02x&#10;q+1j2JwM969mpXlOV2rbHz8aS2j3L/gXTvsfw6+J1rLMpN14DkRZYpAwDx39lKffOEJ+g4rG+GHx&#10;0+Knwvmj/wCEF8WXlrCxVri1Wctbz5C5LR4KknGN3DdcGvSPhJ8K9V8T/wDCWWXg/wAKapeWc3gn&#10;VI2m8gMy/wCjl1LBdyp+8Cr95skjkHivKYfhv4w0zT7NNW0OSzka3RlS5jKtt28HB5wcg+4oxNKn&#10;UoQc0r66NF4WrVp4iSTa2Pq74f8A/BVK7t30e+8e+BvL1bQ52mtdQ0+YNFKXGwr5TAmIKhDq2ZT5&#10;sUbFMAgd3o//AAUIi+L003hrwRpdppdzePvVru+MUbM3OxUMZLAc/wAQOB+NfEdn4BmYsXbOORt5&#10;x+PNdT4e8MJZw/Kg+9yzjHOP5f0FeKspwsW+VWv22v8AoetLGTq2c1d7eZ9TfB/4t+PPEH/BQS3/&#10;AGcfE2sRbNNt571dQ0W4jaO6ltwX2qzCRXT5c7kbBAGDg7q/QbQ9eeRNJ1uRVWSzm8iYZ3bVBOM+&#10;4A7V+QPwx+IEnwt/4KAeAfH1tAuoPJ4MuiytIVMn7q6ib5uckFDz3I/Gv0c8LftC+DvEOkz+IvD+&#10;urt2+bdaLfL5dwmANzJzhh93OMgc89h85xVkcqlp4eN+VHt8OZpGNHlqvds908RQx3F7qGjmFXMq&#10;MYmb7vPIx+deW/FCTVYfhqPFOii1jvvDGoR6lHcXqh1j8mQTDaM8nCuuPc13Vl4th1m20nVZI5Fk&#10;uLVQPOjK71OQGGeoxkZ9qxRp0F/qGreGmtIblpIG/dzAeWAPm5zx0JFfnlOVbC1lzKzT2Z9fU9nW&#10;ou2qOJ/ag1HUdL+Dz+O/Ad800ccKPDOq/wCvtS4/eMp6goBJg5HQ818nj41/EXxBKLYeMbqMMwCr&#10;bqsBHt+7A/TNfXltpUXxC/Zbu/CGoam1xcWFvdaJeyQxcBog0cYUAcjyo4m9y9fJvw9+BXiiXUft&#10;smg3fnBcQxNbsCo6ZOen14r7nERq4idNwdrpHweHnTw/tI1Fqm0b9lN4hmhzq2t3l0zD5vtFy75B&#10;+pq7B4ft7kYjtcOeuzANd14K/Zq+JF6Y31OFbOLr/pTDp7c16p4a/Zz8F6XCs2t6u1wylS6xqEUf&#10;U16uHwdaFrtnn18dQd+/Y+dLr4Y2muxfZtR0aG6XH3ZIRlfYHqPwrR8Jfso+L7yWSTwEmpWnmf8A&#10;LO5jaWL6Atyo9SST7V9Gan8Q/wBnr4Sh1l1HS4Z4GAlXf506e+xctj3xXD+M/wDgoZ4Z0+2mi8Ge&#10;GrvUfs6/NJ5gijb/AGhjJP4gV6lOUafxSuccViqjvSjb1PmP44fB34m/Ae9tIfiTocNtHfSFbO6t&#10;7hXjlYLyODkHvhgD6cZrQ+Hk1jos9tJOhdpG+8rdWxwf1rL/AGl/jD4r/aN1jTLrWbC1hj0/cY1h&#10;jPzbiDk5Y5IA7YHPSrnw/jkkNvcSFT5Q5VV6Njrg12W9pTudFPmivf38j2K20q31XwzJeNZozfaE&#10;QFepUDk18t/tu6Ho9z8X4rzT7f5DodqFcL975XGen86+rfDeoXkOlL5dnuj8oqyhCO316/hXy9+2&#10;tKJPizHcJb+Uq6HaptPTd81TRiuc2xEn7O55X4T+I/xE+Fdut74B8aahpphmLqsFwWjLe8bZRvxB&#10;o+MXx0+JHxl8NWuh+NJ7OZYZDM9xHEY3kfGMkZ2D14AGelVp9Ojm0toWHzFstisrVNOnX7kLP+5x&#10;93p71pKnBu9jljUqctrnH3mjtawrKX3blG3a3X2quNMHmNui/iywK57V0Nzp8qrDHdxfJ1LKP8/1&#10;pZrG0iPn2/zSb/uspzj1rK3LsjSMZSOTuLApcGOODB7nFIfDIktJLqRz97mPbjtXSPYS3pYBAuGz&#10;5nFMilgDbZY969PrUSlylKNtzH07RLBI5CluuWXPzL0pt7ZJF5eUCrtz8vTvXQtZotlvtV3TbjuC&#10;5y3PX/8AV6Uus/DPx3Z6ND4lm8F6qdPuFBhvvsMnlN7A7cVx1J8r1Z0U49jl541EXmDdn6/5/pWb&#10;bLmFl8vrnctb2qWM9jBi6hMbZIaORSrD8CPUGsm2s5PKMkQ3Ar17DPc46D37VHNHcdRM9b/YY/Yn&#10;+Kf7evx1tfgf8KZbG1uDYzX+pajqE22G0tI2VWlIAJc5dFCqCSWBOF3MP1a+EX/BAP4Sfs6rYa38&#10;QdCX4gapyyzapIi2aHo2LUHBX/f346jHFfk9+yF+1d8RP2L/AI1Wfxl+Gghk1C1gktpreTPlTwyA&#10;Aox4yMhWH3hkA84Ff0OfsxfF7xr8b/2WPB3xj+ImhR6dq3ifSV1JLO3vjMIrWQboPn2JyUKsV2ja&#10;SRzjJmph/rUeS7j5o5qlWrhWqis09LPe55XrfiPQPhcqeDtC8HixmgUIlutosYUKBjYo5IA9M5HI&#10;4rzPXfir488eXMmk+C7u3lihk8u4um3+WOTuUEfKxUDlS6tkjA615z/wVi+N2pJqGn+GNKu5rW61&#10;G/khkkt5tu60iXa65U/xuQwzkZz0rG/4Jw+JofEfwF1XdcGRrXxZcW/zuSSnlwt+B+b8+a+Cjlf1&#10;jHShOd4ra279T7JYr6tgYVVH3na66LQ9P034c6fdyrJ4k1q41i9VsjzJCtrbnHZRgbhwcqA2RjJ6&#10;1k/H39nay+NniP4c+FcRzwP4y8rVB5vl509oXnuyD03lLfjPJY1pa34x12y8QeG2aza2s7jU7q21&#10;LyNjIMEJDmR2QJktu4BZiNq5Neo/BNrfxL4+tLK3uFjee3uFjkkbapKq2RnoOhr2q2X0cPhpRpx/&#10;zPNljMTOoqk3tfyR418WP+CJX/BMX4pxrb2Pwc1rwXMJN0l54W8STCSX2IuvPjUcdERQOg4r0T/g&#10;mr/wS2+DH/BPrxN40+Inw88bX+vnxJbW9nY3GrafGl1p1tGWeWDzUYiYOxhOdiYMPHU4+gF+Gmum&#10;5Q3tuViH3poWEiY69V47VV+JHjC28B/D+7ms5Y1aGIpCdy8uTgNz1wTk+wJq8trYyUpOcnypbM4c&#10;dGnU5YU1rJ2PgL/gsL+0Cuu61H8LNIvA32mbdeLGxwIYHOxXX/alJbcOCLcfj+dnxD8fyfD3wzee&#10;L7OXbdRIE0/1MgOEOD1AY7iPQGvRv2svj9onjb4l694/1TU/Ls2kMWmozEsbeNTtIH3slAZMdcsa&#10;+MfjF8Yb/wCKVxa21hataWFuxaGBlBZ2wQHYjI6ZwB0y3XirwWX1sfiFUmvdvq+/Wx62IxeHy/C+&#10;yi/eS0R9seBf+Djj/goB4c0FdB1Wbw3qzvCy/brnT3+0O399m3lSMnOAF6Cvln9pv9qv4w/tgeI1&#10;8a/FvX4Zr6a8kjgtbKNkhto40UkKrEsdzSEkszMSeuAAPJ9G0vVGnWGQnDScKy9OT/Wuh0LTVe5s&#10;1lVo9qXE8nmjB5l2Dr14j/Svr4YPD4eMpxitD5WpiqlZxhzfpoaHwl8HXWv/ABDsfDzRkNcXkaW9&#10;wCqruLDBYk4A9ycDHNfY/wC2fpH7SVp8RLL4b/EP4eXuk6TY2aPpjPEs0d9hdguBNFuhZQu4Aq5w&#10;Cd3PA+VdBtdEtdQi1AJLFcRncjDocHrjH9K9h8ffFvxP8WILO48X6gt1Na2iwLJ5KR5jXoCFAH/6&#10;q5KssPUpyck+bSz/ADOqnCtGVotcr3Oa8SaXH4U1mCG01mC8ZolmFzp06ssZyflJ/vDA6Z7V2FpH&#10;Y30UOp3t+WdlB2s/zMe+Sf8A69cLqiTxGIWsEe2Pj/V8foK1NKkneFZLlCv/AAEjH6Vwylena52Q&#10;j712jrJ5yhGFjIL8bQOP5Uk0Z+zfaGLLx1rGhvFlyY3w3f2qZr64dFiaXKj7o7GsluDjrdFG9kxO&#10;S7soPtRCJWkEizKM/d3daLyUOzF41Pbp0ptuyzsVUFVVeu2uuMvdJ1ctCZ9e8mT7PGwKL+BzU8er&#10;zSOMztnPyruzgVlahAsEgm8tfwqGF5Xk+X68Lk//AF616D1ejOstbm4U5DOynsP51bu9WjihW0tj&#10;wp+8nr9a5SDV7yKMxxsu3+90Y07T76RboOzY9feokuprFx0SR0Lzy7wY8bT96n+bGCqh1y2OlZUm&#10;peUjSs/TqabbanazMJEfnd3HStKbkYV1HY3zJehNiltp5qvci5e3aYxN1xntUNvdlBgklcj8a047&#10;tprfyAPvLkKtdDlM4lCJy1/PcW0yT2hG+Ng33ujA5H9K/ZL4L/8ABTn4F+D/ANibwr8Y/HngXXvD&#10;2h28K6VCsMKXXm3MTmN0UqRk/IXGQuV5HpX5KxeD5ddlWCOykaRm42jqPpXo3i3TvHGl/Buw+D1l&#10;PeXWiwyPcppl9CJIYZnBBljXHyt1PryfWvdyfH1MHW9oo3XU8LNcso5hKMZPW5+pXhT/AIK8f8E6&#10;PFmq2mi237QsNncXi5P9r6LeWscJJ6PNJEI16jPzYFew+Cf2iv2b/ilrD+H/AIZ/H7wb4hvlUFrX&#10;RfE1tcyDIBHyo57HP41/Op4i+FviHT38qC5lt5OnltCVI7/55/wrmU8C+NLS6b7NPIfkydpKsQO3&#10;Yn16dvxr6WHEsb+/HQ8Ktwry/BJ/gz+mrWTbGX7ILpHO/wCbbIDgdT0PtWPBvNvd6mw24VYkLDrJ&#10;IeR/3zmvyj/4JUT+O/gz+zn+0B+0n4j1PWLa08N+Dk0nw/F9oJt31G8YqXRCf9ai7GBxnBOMk175&#10;ffG79pP4Z/sOfs6+CNA8a31x8RPjF4vF2mpattu5EspZ1itVIkB4KzA88jaeRzj0KOZUcRFTXXb0&#10;W55NTLatG+t7XX3av7j761XTLbRvAFrPLDH52sXD4kb7yQxcDae2XJ5GDxj1FY8et6KJ0TWPDUN0&#10;vTzIZvJk3Z65wyn6bfxr5b/4K1f8FGPHH7I37Rnh74G/DHQtC1i30jw3bxa3b6kHSXz3Bk/dsrcc&#10;Nk/KcZ9uOT8f/wDBUHSvhv4O8P8AiT4gfBLWrS48RWa3NlbwXkLK8RRWMn3s7QSF+YA5B46Elapg&#10;KtHkru73fkdGHo4zDyjKndJpH3L/AMJh8PP+gRdf9+7L/wCIor8qP+Hr3xA/6AFj/wCDcf8AxVFe&#10;f9XyXt+J6XtMx/nP1+8PXjahp7TbJF/eF2WZSHVZMShTz1AccZ7U5jLHcyEO27pu5JwRyP0+lc18&#10;KvilYeME/wCEUmim/tDT9Kt5rm+aBY4r5jlJJosfeXcvJxj5hXRzEtdrKjYXZ91uhNfmNanKnUcZ&#10;af1ofXR94yfGekR6/wCDNY8OTuZFvdOmhYbuBuRh3zzz6V+Cv7TmqaPoHxLeGMfZYoGMGZGwAy9f&#10;THP4V+/UqyywtFbkKzcKG6Enivwd/wCCtng618D/ABt17RoLKONrXWriSbcuMbnyPwwePUD3rjpx&#10;f1tLuvy0NKekmc34Y+I3hd4vsj6tHI0ny+XGN+ffiv0s/wCDc39lHxH8Nm8cftQ6tDJZ6PqVqNG0&#10;SGZR/pZ3LJJJnGcKAo56lvY18G/8Eef2CtX/AG3PjXGmpXhs/B3h1Vu/E2oIcFYc8RL/ANNHOQAP&#10;r0Bx++ek6n4A8GeA4/Bvw70210/QvD1uLSz0uwX/AFKKOAQOrMSWLHJJJJJJJr7XB06mX4WU5fFJ&#10;fcnu/mjuhh5S1S6fgz42/wCCv0FlqPhu9vRsjhfbuXfgtID29q+Uv+CcHgjVvFHxvW28K2GdYs9O&#10;lurMyFWR8FVePDfLlo2bntW3/wAFFv2obr4jeKJPCxSa3S3uGEcPd8NwuPwr59+Cfx0/aG+Aeg33&#10;xV+Gl5Ho+vaprFrpmm381uriO3klZZSokUjO1XXoea34XlGGaJya1u192hw5/Sn/AGbKn3Vl6s+z&#10;P2lPD40r4l3lvc3TXDedMqXDdTGjtGi9OyIo/CvG/F+nR3u1ih5O3bn0717l+1BbXMHjCxtbq486&#10;ZdKiNxMwG6WQ8sxx6k5x0rxLx5f/ANjaBfaq8oUx2rLHI7cIx7/lX7PTjGOF16L8j8KlzKrb5Hzd&#10;8S/EWn2Ws3Atm+WFio98V4B4j+I58R+IbiDVL6RI4jthhXhSR6j/ABFdRrvjeDXtQuryO789ftDB&#10;Sp68/wBfevKvHukTyasNThl8lVb5lQfe5r5bGVubWJ9LhafKlFmtceMNCIMCsqyRttZcc/Ws7UfG&#10;GlJHuE5Oe27FcNBepbeIJm1CF2LSHDSN/D2GM4H4YrQuLWwu1xHbHnrtY8V53tJS2PQ5eU1JfEmm&#10;3Y8uL5Sf71ZF08W/LR/x/L7UQ6CuxVj8xDu4YtU8fh3V5I2MEquP9sGo5ZFRNrwj5V1JkFW28ux7&#10;Vp6v4ltfs8jwSqYYhjf1z/n61y9t4Y8aXMU1ppirGsibWZWwSO+Kf8RrWHwL8OpLOaXNxJHsXnq3&#10;51pzOFNkxjGVRXOG1z4iXV9rMmiaVcsftEgjabn5QT0HvXqPiP4Yzaz4DtUtY/8ATbSFSsgGT06f&#10;/Wrwv4WWY1rx7Zi4j3J54aT2r7A0cRy2S28cDFSvzfL7VnRpRxlGXNsbYiToSi4nmvwt0rTo/hPq&#10;V/DL5epafrkclxub5kUrtHHpwPTmvpn4FfHnVPDfgXTdW8D+LvsSapeQaR4v+x3G/wC0Wc0pjKSR&#10;gnOAz44GCeBkV82fEiy1bwFfXniXRQRa6pa/Y9Uj2lhtLghgOxBA59M+tdV+wr8PJr9fip4mkgY2&#10;6w211DBIpTeYfMmVhgglSeAQRzXxeaZfGnUlGf8Aw59Rk+Pc7cvX8D2vwB8I9bF9fahfyiKKPUpm&#10;hab70wLEgjHTAx7Zr0/WPip8XoNfsfENr8WdVju7C38q3ure4ZZI8DbgMDnpnJzzmreoWNlrpGti&#10;9W1t7r95HbNlnjyB8uOnH1rJ1TRoYY1jhjmkbOWaRQgI/OuTCVpYaHLB+p9FjIvFNOovQ821P4U3&#10;fxC167ubOy1LWNQuJjJcMvzEk9Sx/wAe9dDon7K+p6LbW+p+J4tO0exUKXkmZGkjBxwQxHPsMnNe&#10;2/s5abpk1lfeFoNY0rSL+4Jms7zWDL5U0p2qsTPHG20d8ttUc5I617FB/wAE0vi3Zana/FT4weP/&#10;AAzeWbQG6sbK18SwPAxz0HzY2gjknJOMV69OnTlR9o05HzOJqYilW9nZRX4s5r9nX4geH/2Fvhp4&#10;o8c+AtOvLjVvFXh9tNt766cL9lilK/vNmF2gkADILDA7Gvkn4v8AiXTPGZWXx9dyTwrHFFpOs24D&#10;yWsCqF8llwcpnGCOVwCcjNeq/tMXnjfxB43m8LQ6np628l00UaxalAyMqKfnZt+AW7Z46Y5r5+0X&#10;4H+LNO0iLT9ftPPkALeTBeK4YFjj5gdoP+znIFcFatUqRTmra/gbUcP+9utbopWHwcs9WZV09hdR&#10;lhiWKfKsPfaB29cVH8dfg7qvwTufCt7oF8ZpfFDT+XpdyGd1SPZmcY58vMirz3PBPb034Q/DrXvh&#10;2Zpjb2zM8yyWT6pMZFjhKMrx+RHt+fLZVzKQpUfKckVtXvhjwpe+KJPG/inxFcazrLQrH9uvNpk8&#10;vtGoRVSNActsRVUEk4ySTze2V7I9SjhJfE9PU+atZ0h0/a++FmjzP9nuJvBd+05hjwFZm1MrjOeC&#10;Oee57V75ZeBI9sbXc11dur7sPMw+b1GD27Y9a8b+Ok7aZ+3H8MfE+naaWt2kezCzRnayPvAzj1Mz&#10;9M455HU/SN3rl1cr80Vvbq38NvHtxx68nr71pi1K603Rjl/KqbTezZ778C/2rNc8O+Hbfwn8QNAg&#10;1rSUjWNVvVAmiTG0bGOOQM9cNkk7vX17w5b+DfiDex+K/g/4xjmubcD7X4fv5Arqp7A/ewOg4IJ6&#10;tXxVpd257nCn7xatPS/EWqaPfR6lYaq9tLDJuhmhm2Ojf3lIIIPvXzuOy7B4yP7yHzW572GxVbD/&#10;AAy+R9Ijxf8A8Kh8c614V+JOn3Wn6brDJe6YGj2QJKVWOdRIMqWwkDZyFwGAO4gHC+IX7XPwt+E/&#10;h6TxROk39nxzGBrq3sSqeZtZ9odgFY7UY4BJ+UmmfC/9t250+3TQfito665a/KPtsca/aFHq27Cy&#10;dOvynPJJrgP+CuHxL+HvxK/Zm0K68E+KLS8T/hJG3IkmJoB9gu+JEI3Lzx0we2a0y3A1IThh1LTa&#10;9tbHmZqqMlLENa7tdGWPDn7aHiP42eALX4ifDK1sbXR77ctvdXaySTv8zLvVSE2jKkDIIOO9c7q/&#10;ivxp4utW/wCEk8XaldLLHsaBJvIhcdtyRgKx9yDXkf7EiRj9jbwC0d5iRrG43Ln0u58A/gf/ANVe&#10;jrdXVpfRyTws8S8Mqk4K11VMLyTlF3du4qPsPZpwSTsnseQeN7G7TxQ9jcXMnleZiMbmIH6+1dz4&#10;MsrWfwreWMkAaSO2K79vJ5zyc+uan8d+Bxf3X9qWkfyt8ybf6U3wrbTadoV0pPPkkNu9a6YU4+zV&#10;rGbk+Z6lqx8K2i+FLeeBI5GeRmZo/wCHBxitrwn4Y8jUmjjG7c4ZVAwBS6FYOngy3upQEEmflVs8&#10;lq6vwFE/9obivzNJj7vWqk5LQIxizstFsr+3sUaOICZIsbG4GMenrXyv+23aovxiZhCVH9m2uEOS&#10;Bwc19m6RpN3d2rXFiqeXkk7fvE/4V8gft2RiX41XCoR8um22/H97aetZU5fvi60Zey1PE7i1EGkt&#10;IY/9Z09vese6jmhiyXba/GOOa6S7eFtG+yrnf0b0rB1OLfFndjsK6n5nDfl0MbUoC7xLFMsm/h9n&#10;8Jz0+tMfTXjO2c7cNyrKckYrQk0268yFNqgf3VBz65zX6Af8E0v+CP3h/wDa/wDhfH+0J8V/GCrp&#10;DX81vY6JZNh5TE21jM2Qyjd/CvJHcVjK/Qcq1OjHnkz8+dB+F3jj4ha6uh+B/C19q9xP/wAuthbt&#10;I31wB09a+oPgJ/wR3+LXjHy9T+MurW/h/TpGVms7VlmuWAPqPkTI7gsQeq1+oWhfsQJ8C9MXSfh5&#10;8O9Pjso1G0afAu5towGYdWbA+8ct70raNqcE5tr+2kgkVvnSRNpB/GvlcwzTEU5OMINebPUwtOlX&#10;ipc54X8E/wBgT9nL4HW8L+HfAtveX0bRudS1NBPOZFHDhmHyN7xhM9xXtmkafLbf8eMSxc5OxQMn&#10;+taMGmhWBA3e5q4GihG5ucdh2r5bEVa2IlepJ/oe1Qp0qcfdX3nm/wASP2S/2bvjNDPF8Uvgh4f1&#10;KS8mE15ex2ItrqaT1aeApKf++ue9fOfxk/4IWfs6eOg+ofC74na94RuGnaX7LdW8d/aqMcRog8tk&#10;GcfMWc/WvtmCzu9UfFlb/L/E3QCtW18Ow2K+ZdTGVz0X+HNXhHjl8Mml+AVp4dLVJn5Ez/8ABA39&#10;raz+Jug6fpGp6D4g0G+1q2i1jVtJvRHJp9o0yrJIY7gRlyEJbam/p3r9pvG02nfDnwCNO0mCG3t9&#10;I09bezjghCxxhFCooUABQWxwBgZqv8NYZtT8SLPPLiKyjeVlHTOMAfqfyrhf2yPiRZ+Bvh7eaxey&#10;nybW3murqMf3IULbP+BMVx7ivscPiK1HLp1aju9j5mrTjis0p0Yr1/M/KL9v34jReKvjrq7W1wrW&#10;ug2q6dbssh2lwS0p7/MGZh0HQelej/8ABJ68tpfhB4u06aZmm/4SZJlQMOMwKM9OMlf0r5Q+KWu3&#10;+t38mp30yvcaldSXl02fvM7E5/MmvqX/AIJSLHN4L8YJCF2/2pBuUd/3XH6Yrxst96rzPrc+qzD+&#10;HboWP2qfEOq2HiTwFe+IZp4fI+IV6LUeWBviWe22bNrFvmKlsOFJ3HjbtY+p/EH9rjwt+yf4GX43&#10;+P49TurOx12TTbqPakk5MsjqmOEUgLg/Lk47uRk+Sftu6NB4a8S/DfRTbM0mp+PJmWbzlLFJJLPD&#10;55PyjcgByQFXnHNee/8ABYaXxHF+w9oi38Xl3N58Q7f7VG0in/lhfyBRsAXGUBGc/dwSx+Y+xSj7&#10;TEcsnpoGYRpxyrDtLVqV/vZ9ifCX/gsr+w18SbVpbT4xWulbWQfZ9bk+y/MRnjz/ACyxH+yCB614&#10;l/wVB/4KwfBGH4Q3ngb4P+OLLxBrOrQvbpBpd0kyW4ddkkskiFlQqjMFXO4mQHGFJr8ZobbU/LxC&#10;nn4yNr9Djt/n9e9zSrS5n3RajHJHtOBls/L9Pxr1JYOElbmuux8zTq06M+dKz/rYs+IvFeueLtU1&#10;XXPEN887w6HdPCqj5U37YztHT+Ie/wAo64qj4X8LXRihVFCtMqkErk4I9PrV/XtKFppmqLBCxH9n&#10;28XmbsEb58449QhH516B4f8ACVhpluiwTrI67cI3IUCujE1o4XCwUVa/QxwlOWLxc3J32Op/ZH+B&#10;Xwz8W/Gnw7ovxoj1STw7earFHq0Oi3iQXiQsfm8mSVWRW5yNykevWva/2wf2c/2ePhr8WG8L+ANV&#10;8SQ6Pa2UkNh5tnb3U0cayylQZFlVHyXUlgFGckA5FeE6C+s6Fex6jBcNHMnMbRt+vr0rrNa8V+Mv&#10;G15Hd6peuZGVUknlkYs2B3z2xjjFZLNKawMqbV23udX9jSli41I7djjtZ03wbp1tb29lpt3HMjv5&#10;17czLuuskbT5aj93jnjc3UdMHOjY6Vax2gzcfvG+6uen+NO1OHT7WZp9WiW4kVisahT8uP4uB/n9&#10;anitfOsWvkKxgfchY815DxDnsen9TdHcj0/ybO7V7k+ZGvO3g5ral1K1mgBiO0hcHcoyKxLCwvLm&#10;QCzXPPzZ4FWLhbu3by5o13f3u1T7spasXvRjsWysLMCUwcY+XjFP8uMxYV2/756flVO3uPNbaw/i&#10;7VsWdtEApbozflSlLlCNPn2KkWjyMxlmdTGOZPX6Uqm3tjsgj291U/41a1fU7O2C2kaFm25YB+Kz&#10;fNjlRmK/pTjKUjZQjCVkUr3N5cMxJX+781S2UccakN/EP7vWpHhjI3LViCzcGN5YBkfdBFb+2jGJ&#10;iqMpTDT7W2+zyXkoHzfdNVbh443xGv8AvH0rR1aVUT7PFIvTLbO9UpLKGWxVZ03MxyW70qdR3vId&#10;SkuX3SnJNLLF5XX/AHqLRXjfav5+tWYbFgnzKBu+7jrinwWLySbWPu27uK7qc9LHBUpy+IvWKySp&#10;hDya6jw9pbyzR7ot2OvqR6Vj6NppaTZjCjnd1/CvTvh9ovnS8x/LgY7V2U48yucNRuOh6V8B/h3b&#10;3utQ38cCKytuj8zvXq2saDm6Ml3aRl/4sqCTXO/B+ytrKJbi2vFDEEECQV2GsXV2ZtxKyD+9/Xiv&#10;ewfLGjqjwcRKU610Y998M/COsMGv7FDtX5cgfj2rn/EH7NfgPVL5buCyjTK4X5Tz35wR3rtILpn/&#10;AHco+VugxVhjJb27B1zx8uO1aSjTl0CM6kerOdT4aeIbr4Jj9lHwx4qXTfD/AIm8WW13qeAu1p/k&#10;hWR3I3BVUDgtgYz15r698L/CrRfjP/wVs8C6Ro8tnJ4P+A/g3ZBbpiS3LW9v5RII4BWWZSOf+WNf&#10;LNpdywzJLC3zI25dvrX1F+x9Mfg/+x98ZP2lbqBor/XCmg6X5y8t8p3vGTjPMrZ56xe1dWE920F/&#10;wy6nLXjz2t1dvv3Z+cn/AAUDPiT9oz9rnxf8Wbq3eS2v9clNmOQBbo21B1IPygeteY6/4W8R+J7u&#10;ztr/AFDUpkt7VLWygmu3lWJF+7Gu7IVQScKMAZ7Zr6U1HT47mVpLiHzN3zDj1+v0rrP2XPgrZfFf&#10;9pTwN4Ai0qO4j1LxNai6hbGDapJ5k5/79I/5VjjIutWlJPc3qYj2MHK2iPO/+HRf7RP/AEQvVv8A&#10;wG/+yor+iD/hGtO/57N/35X/AAorh+r1O5539rR7I+NfDnhnRPhv8WNA0nS7axsv7X026s5Y0uom&#10;eYRHzI2UD6kYXAIOTyOfRr2G3tvnuLyKNQ38Tj1989a5Gw+HvwI+Hmpr4um1bF3Y7p2uLy8D+VKy&#10;gM4zypwANoIXAGB68VrXi34C2c63mp/EmbUvMjQJJp9v5zHAHJOW5PU8Cvn6sfrMly3emrt1v/kf&#10;YezlFWSPSp/FvhFEaKPxFBJOhOYon3soAJPAz0AzmvyF/wCDgfwadG+N39owBXl1q3t5/u8AbSD7&#10;Z3R/+Pe9fo63xq+ENpevHongPWtQaGP9zdXEypG2RjkblP1+U/0r5k/b9+G3hD9r3xN4d8T+PrFd&#10;Li0W3li+z2N8JWmDsMbiVBGMdMHqeelYfUa0cRCUU1Z9Too0KkpXOK/4Nnfj3pXh/wAUeMf2WdWs&#10;/Ik8XWMd7p92FwGuLZXIjB75R3I916c191/CzWvFenftka58OfEF3NHbaloNwLGG4kT/AEiRMEYA&#10;A5ADEZ54+tfD3we+Hfw4+AHiLTfF/wAJNEmtdT0u4We0vvMOUYY9Rz06V9beGv23vh5rHjOy+Jfx&#10;D+GzWXiG0mDLqmmsrgqBgjDDIB6EDj86+xjKOK5JdVFprv0R9Jg8VQwtGpCbT5k16PofG37bnwP1&#10;G0/an8jT9NNxJNM0qqXADd88cdQa9M8Q/BzVvGXhTwjZeIvhvpug3GlTWdmLOGzKNJ5USymaTcTm&#10;QmfOQABuru/iL408JfGH4vWmvWWp30i6hq8RkjurONWQb1Corqx+TvjA5NcZ/wAF4/jj8YfhP4r/&#10;ALe+H9ha2uiReL2+1anb/wDHw7JDaF06/KmfLGdufm9K9bKcrhg40609HJu3lZr/ADPjeJMwhGlT&#10;hCzT39dLHQ/tYHzfiiy7SNtqF2sOmOK+X/2p7qay+EepmCTbI1rKY+M8hTX0F8TfG1v8T9T07x5H&#10;IFGq+F7HUJE3Z8vz4g2388j8K+W/22NZjXRBpMEpXFqqugYjKkHr+dfpFeXs8ube+v3n4nZ/Wkpb&#10;3sfAHwV8bzzyXeiavIBIbhmjZuhbPIH866/xKlvK25lXnhhxXhWrXUvhnxjdR2jPCFuXbv0Ldev5&#10;V3+h+OhrlukN05WRRjdx81fGRrc0XGR9lLDt2nHqVdb0WAXskhg3M/3Wb+H2qul4tsvlluf7qr0r&#10;a1Fkd8EfjWLr0LGJZA2dnCj0rKXu6o0jeVjX0eSO+2s6ZYdutdToukzXYZYhiNereteZ6Rrstlde&#10;W7tleRjvXrXhW7WXQ0um+TdGWP0raj725FTSLG65rWh+AtDkvbybLqmR/er598b+LdW+JGtvNAP9&#10;HhjcKjNwBjO41e+O3xDXX9dbQLCVmiiYFm/vN7e1N8IeH7aDwrcXKw+ZLNbuzN/d46Vz4ip7T3Im&#10;9GiqceeRi/A6zmu/GcW1f9W2ZHx09Oa+wfCsayWqvjHygHbXyd+z/Yfa/HIRWZdsZbaO+D+tfV/h&#10;BXVViCdFxiuzKo2pMyx0veSJdc8NWfia3u9Du/uTQFfqTWh+wX4w1MfEXXfhJ4w0O51i7s/Dv2bT&#10;4VmVTNbwvhUyxUYCuFHPTtUkUIW4Mh/u964L4g+JPEHwJ+Iug/H7wgjiayvTFqEcbkedC/Dq2OcE&#10;dM8Zwe1cee4JVsPzrdHTkuKjhsQovZn2b8IfE58U+GG1jxDoWzUGnzeQBsrExA4zn1+ta+uLZyS+&#10;fHptskhX5WZd349BXAfBPxZ4Z+LHjzxZrng3WY7PRtRumv7OFWOERpXUKvTkBRnNeh30ngzS4PJu&#10;9XuL4q33Y8Bc+nH+NfndanGlWauz9MwtZ1MKloku5z95rc8M26WZnAH0/lj1rodU+NnjrVvh7aeE&#10;5dVmW1sbx3hVrhuQygEA56fL9Oa5/VvF8Ko0Gl6DDCpXbuk+ZiK5e51aaONosgq/JA/lXRh8Q6MW&#10;rtXOTFxVS1rMdd6vb2179ouJkBdjzisbUvHLK5jtIGDZI3LGN3P1z/KotTm8yTzp1VF6K0jBB/Or&#10;nwc1rQbnx5PCZEutZsLOS90W0MIljlnhxMQyEESARpI205DMqg5DGtoSp1pe8ziqOpRjoitYjWdX&#10;ja/vvNWBRtVpJCuT9P8A9Vd38Pvh3peoXq3HiKWaxtY/kk85VDSzK3zbOegUrngbcg9DmuDb9onx&#10;5qHiqXw98Nfh5Y2t1cM0F9dX+kxys28FSRHIHUMB6DjqCK+jNG+Gfhn4H/AG8+MP7Sd5f6t4o1y3&#10;a20e3vJHlM03lER7wSGYLw5yygDav8WK0rV8vw0brV93ocNH+0MRKze+yRyf7fP7Z/7Ovhvwx8Mv&#10;hR+z94b0u71jw3HZSya3HpMbSzbYzMdsrLn53uJkkQ8K1nGcsGNbn7Plx+zP8ZdPsNcvWudH1lcN&#10;qmlyzbrWGQgk7RjzNnTAYtx/E4G4/nz8ZtQk0v4y+E5rAsYY7qaOFJjncpXAJ+g/MgDFd5pXiXxj&#10;o8qeKfBM8q6pYDdJDG2FubccmM+vqPTLDvXi4rGVMRUi2/iPYwuHp0YyTW35n6nXH7MHwL+IltDD&#10;BcWisYiq3FjZi3kTI++qgqD3wWB57da+N/2sPCWpfswfEKDwrZ6lFqWm6lYtd6bd3ShJ1XzGTy5F&#10;5G5SOoADAg8HIElp/wAFNfBvws8DW9+qTah4nmgRYtAj+8SyMwkfsi4zzwCeOpFfN/jj48/En9oP&#10;x7dfE74n3qvqF2ipa2sH+psYFyUhTPYEsSepLEnjAEezkoao2qVPeXKdPrPxR8SSkGDWVA2/dhTO&#10;PxNeZfEXxdqetRNa3moSzHy5iUkb5cmJ+cDgcZH41oX+pRxpuedSenDc5x/nvXKX/wC91X92Q37i&#10;dm+XkjyX/rxXp5XH/bIHl5lOTwkkbP7LP7VF54B+FXh3wFq2irJp9jA6RyW77ZVBlkYk9mOT7YFf&#10;Ufw3+M/hjxeyXWnaks0bLtMf3XU+6nkV8CfCtY4/AVjIqFm/efeGD/rGr0DwE3iSy1RNT0eWeFoz&#10;8rx5/Gt69OMqkvVk0JzjTi/JH6Kw6NpXivw+/wDZ9wYZoDny/wC/XHeI9EPh/RLxLmzMSsgKybSd&#10;2DxXmfwn/aZ1HQhFZ+LVWUrtCTRL8+P9oCvaPF/jjwz4m8DSato13FJ5u1ZE3DcufUf5xXJKnKlL&#10;yOy8Zx8zF8JX4HhOGM7S0i42t6ZNd94F0+NbIXUUm6QHPzLjaMdPf6965P8AsDTX8NWt5o7skvlD&#10;fHt4zj2rpPhXb39rZrFqRaPqqyMcqw9M+vNTL3tgjeOjR6x4T1RrO2sImXy90gLf7Q6c18dfttos&#10;vx+1aCBxtjSNW2tz0r7H8JJbx30d1eRGaOFcqqsOtfGv7X4kn/aS8VB12mO6RY14/wCeakfzrljy&#10;0610dNTmnRs+547PbXqWjuU2tu4ZT1rP+yXMwaK5LbRlvm5z+NdZqVgbrTGnDquxclmYBffJ9K5v&#10;VNc020VfsitdMVxx8qK316nHsOfWuj2xyfV0VyGa4jjht9/7vKhV9B0r6f8A2C/+Cquq/sVeH7n4&#10;Z+IdEk1jQrzUXulFnc73tmZAMBTtXBPJxJ1/hNfH2t+KdU1Q/Z3m8uHGPJgXavHr6/ia5vVdXtLE&#10;briZWC/wrwQPTrXNL2lbSKfqaRjThH37PyZ/Qb+zZ/wVg/Zg+PHk2Gj/ABHt7LUJOP7PvmKSnC5P&#10;yMAx544Ur719N2978PviLpqy3lnY6grqD51uwPbgZGf0xX8meo+N5VnR7W6MO18q0LEHP1HNe6fs&#10;9f8ABUv9sD9ne4gPhT4sXGp2UGf+JfrUjXCEdMbywkHHAAbaPSsqmHxUV79pLzWpzxwmFqSbpXg+&#10;97r7j+iTxT8CfDF4zHwzq7Wjn7sMvT6f5Jrjbz4Va1oc/wDxNITIGb5T/Ca+Cf2cf+DjzwVq5h0f&#10;9oXwHcaQ3R9Ss83EJUdAdih1J5/gIH96vvP4Hftv/s//AB+8Pw618MfifpWoRSHH7q8SRC2ASvcA&#10;juDg+1ebLK8DKTbTi/PY09pmmFja/PHyJkgntH8sxbdp+6FwKnmU3CbtjZznjt+ld8h8MazGr6hY&#10;KokUnz7VsceuOn8qLj4bafLtm0rxDEsbD7s6lcfz/SsamXVo/Ak0TDMKTbU20zH8DWw0Pw/darIp&#10;8yaTb/wFef5mvhb/AIK4/FVbP4fzeE7XUB52q3EOnho2+YKuZpeM84YBSfSvvXxVcWvh/wAPNaKW&#10;khtYWkmZe6qNzEdPSvxq/wCCofxik8U/GmTQHvVk/sHT/Mm2qV/0mc72PHfZs71OZ81HC08P1erO&#10;7I4qtjKld7LZ+p8teI9RS/1KXYv7m3UheOwGD/Kvq7/gkTcLJ4Q8eXbctJqdqwJB5yj8foa+EPG3&#10;xMstKsZdPtbgSXk7Ett/hHPU9P619k/8ETr298SeEPiNM92xaO/08GELwv7uY/rzSwWDqRj7RqyP&#10;QxmKpv3L3Z7J+1FpGv8Ain40fCdNJ0ie5+yeIZbi4aCLd5VuJLYux7KAB164/KvGv+CoY0S//wCC&#10;fvheTQL9r6zb4kQ+XeGMKZmW31NWfHbLgnPJO7vya+vPE8BtvFnh+6eXYzXckKolg9w7M20/wn5A&#10;FRyZDkKOcdx82ft2eGtO8Yf8EwLjXDoI09tJ8RWuoWdjApzCXvWtwOnJKXLE8Dr0HSu2jT5Kik+/&#10;6BisbLE4WnRtpBNLzu7n5YwLBZhX+X1kG3mun+G3hDRfGPjK3bVZJLezvZljmmXBkj7bwpxuHsSA&#10;M9sVUtPDEUSrc6jCSVwdpxgc9TW1ozQaVqMN/Yq6yRvldjbf5V61PEU+azPHq4eUo6H1V+2B/wAE&#10;so/gN8LF1rwB8cPD/i6z1z+wL8zs6WkkKvFeOYW3HD7T5WSpOC2DXgqfCrVPD6i/8ReI9Ft7dZFx&#10;9i1FLqQ7iM/LFuYd/vY4X0xXfax+0FrHxK8AWena1qSrNp1v5Ue6MBnjHzD043Z/OvNb/wAY3Sv5&#10;KRKrL/FgfnSzfEUakkqS0SM8tw8qMbyerepDY311ojr9uto3I+YseGI9MZ/ya3LL4h6HBZNBBbSL&#10;dOcedcJlVHtz/hXF3mrXWrztNK+4tyxGAelX9C0SeR1upUWQKc7Dk/nn/GvnpRp8t5M+kpVqjklA&#10;37PSYL1GuZjvjY7o4yvLn9OKsT6IjfNeHzELY8tTj8M1DHbzgxyyFlA53htoPsP8aswCcQ/aZrr5&#10;Y0xHH3Pt9c1j7722OiU4bS3I5Z20aGMwQHcy/LGedo9fyp0EzTJ5M8QkB7nNVxqUqSmaeJtzfePY&#10;f5FStqdltEcJ3OR82O1axjKxzycfkSCK2R9kcXRsfdyanSfeuDHuI9O1VIvMaT939d34V0mj6TaR&#10;af8A6QgaSQDO7tVzfLHUmnTlUlocze7/ADNzHJbpmq8d0sZMbowPQVueIdNt7eRUtlwzDPy5OBWO&#10;9o7ttjHf0ranKMoEShKnNolgidEWaRSy9verd7rEE8McMaNvX5pGJ61UkimVAjFgq8c0ospvs63Q&#10;jbYzcVn7OLle41OWyKrM7t5YB3N+fWtRokC5R+FUctUVhYma53HHPc9q1RBCpAI3LG2T6M3+FVUu&#10;5WRtSio022ZUcRE+xIix9NtX9N09w7O6dOAKj2sJ90XHzela+joZGBf5gT6V6NOnaKZ5dWopPQ0t&#10;AtE+0qrDq4r1HwVDDHcYUH95x6ivPbGzEfzIMe/Q113hbUbmyKypIw29M16OHuzy8Q+XVHq3hWa5&#10;sxJDIgIVt0bY9TXWWd8Zo8Bz9Ca43Q9eZ7KF5IlZmUH8PSt6w1a2ZseVj6V7VKXuWPEqRkpXsb1r&#10;cFpFXJyzVo/bBGjCXLZXArnbLUolulTzMY9O1apvpZo9jFXx/EVrQyd+ggvIYF81hjGN27619Wft&#10;dufgl+w/8K/2egvk6hqds+u6xCx+ZHlLN/6FI457LXy3oOmtf6vbq8MbR+cpKScq2DnB9q7/APbA&#10;+OviL9oH4mJrev2sNv8A2bp8Vhaw2+diqi8lQScZPOP1Nb0ayox5/L8QhGU8Qn0V/vPG58lvm6+v&#10;pX11/wAEafh5Y65+0Hr3xT1eyVrXwl4fdoZio/dXE2QD9fLWX86+QLwSW7fMM59a/Rv/AIJp+CV+&#10;G37E2rePLlcXnjvxFJHattwxt4iIAv0BjlI9mqMJzVqsY9zhzaXJR5Y9Wj6A/wCF3eKP+ejfp/hR&#10;XF+TN/z5P/3yaK976n6HznL6Hya+m6e87XEkEckjNlpJCXZj6k/4059MkcA2cH/jm39a2Hlso5N1&#10;vZJn2TI/WrkWqXe1YYoVHop/wr5mVO0trH7A1F6JnN3GialGV3aQzN23KTmsrxV4Z8R6jbLCLOG3&#10;X3wOK7WW5vWYq1yyn09Ko3/hy81KLzDJNNjnaqk/zp6aOTQvZxeiueV3PgiGL5dU1/a392LkU2HR&#10;vC1u217Oe8Y/3jtFdtqPgpYHUS2YhB/iurgL+lR22gabbxjztUhjXPzG3hyTz6tT9tGOqv8ALQqW&#10;FqPt89SPwTLbjXNNt7Lw+kS/2hAN+3p+8XvXoX/BRz4OeCfj14nvPhR43urhdH1nxRqMd5cWpDSx&#10;jy7AblzxkEdPauY0d/CVheQvGZ5pfOXDSMTjkYIxjvXW+KddHib4raneTG8uGs/F11GsFnEGYRsl&#10;sWbnjOU74zmvqMtqSxGDhaL92979U2vysfK5/wCzp4inGo1a0nfov6dj45+FMs3hz4mePvgVqaXW&#10;/wACR2Gj2/2li3mJbGWEup7qzDcOOAcdq8V/a41KXXNdukVv3Knygu30AH9K9uXxBpeuf8FBvjTq&#10;+nWUltb3Ni9ysck25gY7jBGfqSevFfMv7RPiWJ9Vkt1lbd5zbv8AaOc19lWqTll8E/mfmdSEfr17&#10;dE/+CfDfxy02K08Z3F3bPtXG1l4+8Ca5vTtWmsXWVJHVlbO/1r0b4/8AhxZLdtfW2ZVW62tI3AO4&#10;Y615bLbEFdsmctzycH2r4erzU6jsfXYWSnRsz0C08Z/2ssFuZcMvB+vvW1HAb2BnuCu3GcM2K8vt&#10;VIiVopHVlf7ysfTvVhrrVZCqvezbegXeelaU6nNHUJUzs7LTLNdTUXF5Ci+ZnfI4GB6Gt3xV8V/C&#10;3h7Q7i0s9S8+Q27RxLHnGceo6V5PdPKTmQO3+9yahuLeSdcGLqPTNWqjS0D2cZbmbpDrcXqzC1aS&#10;SRiW3etev+E9GvLbwNPd3jLG7W8jbUXtjgVynwr+HV5PqY1K8h2xq3yK/eu+8Q6oI7OTSLNcKco2&#10;1eKzp05Ri5MupaUlFI4P9ndH/wCE3eZR2w2Cc4z0r6q8L2iFHfY3TA+bGK8d/Y9+A3jvxv4wuH0L&#10;w/PJNICFjK7Qq/3iT0Ga+oIPg14r8E3cOmeNtM/s+SVhtkaUMuM4zkcYrrweKw+HprnktWYYrDVq&#10;lSyi3oUPDOhRxNI06+flANsgzt5zXOfHPwtpXijwnLo/9nIq4JDLnk469e1fbHhP/gndep8D9c+M&#10;afEjSrm10HUIotTt4VkMqwucCYArjb9ea8B/bv8AhMf2aZbHRrPWF1BbqNpbpntdu1fNIXa2ed0e&#10;xu2N2O1dGNx2Ejh5RbucNHC4hV1dWvsfNf7AnjqPwx8XbjwB4m1Jo7O+tpYbWPqFuFO8IPTI3nJ7&#10;/WvsC/1LR7HPn39tbqp+9PIC30wK+Xfit8KtJ+Ev7UNvpeiaE1v5tp58ctwuWlDqGWTn1HcAGuji&#10;S61i+jgmunYs3z7m/OvyTHYmKrXhsz9Qy/mjh1GXQ9J8YfGDwrpgzpwkvH6MWIVVIH1JP6V53rHx&#10;x1wwyLp9jDGpY84OR9D1FUtes9M01GJuNzBSW6dq888S63PeTeRAGSEN7Zde361zUalStI6alTl6&#10;G1q/j/VLu6+1arq26T3Ysf5/5xXOXHxZ1bw/rNr4g8L6hd2mp2c/m2eoWtwYpIpB/EjKQwPvkVmm&#10;yvbj93DbN9dvFDeCrq4G2X6NsXJrpjUhh5KXMZKOIrR0R9FfD7/gqx4t07XdI8Q/Ef4W+ENevrK/&#10;iln1L+yRaXd6qsW8t3jITBPDfIWYDGec1sftc/8ABVnwz+0FrHhwWfwTuLfSNJt5VaG58SO0skjj&#10;5mBWEKvzYOSpOABnHT5bHgDTBJuvrjy1YgruOW/+tWXqmh2mn/u4d0q/3mGM/wCFa1MZTxS5ZwT6&#10;3sZQwc8NZxduujO58XfHfwjqn/CPa9ovwY0e71HTIpTdSeILme7jmuGaUeYixNCYwqNHgZbLR7uM&#10;kHhZ/EvjfX2T+1PFNxDEkjPDb2bmMLu6j5Tkj2JNUbheWEr/AC7du1eBnmgSMfu8fhgCiT5raJW2&#10;CnFJu19dy/pC2djIJI4gSfmkY9WbPJ9zXV6PdzTyR2sUMjySNtjijUkux42gDqSa4/ShcXd/HZ2c&#10;GWkkVVwOnPWvt/4MT/s0fsv6Zpfijwd47sNf8WpDG+pXl7o0lwsMm4PthjK7U2kKA+Q3ybsjkUb7&#10;hJ9DzbwF+xh+0T8S9KXxBa+C30/TXjWQ6hrMgt1MZH31DEFlHXgV6R8Fv+CT3xi+O2t6lpHwX8e6&#10;J4h1TTdPme+EEjxWsatG2EE0oUFyRjArqvid/wAFSPGviH7R4Z8CeC7C+v2ty83m2asqxj7xkUFl&#10;C7cnOc5HQ9K5L4Rf8FmfGPwK+FetaR4b8JTaXql8t5D/AGrYMsBnkmEapLgxkrt2ZxxnP8POevL5&#10;Rp11KUttrHFjoyqUXFdT56vf2SvF/wADtN03w54wK+dKrszWK+fCjeY2ULf3gQc44rp/DPwy1Frd&#10;Rp19u2rxGE2k8dPaqsn7YHxJ+OFzaah4l1iONNqx2cckSxoAihFQlVHZfvnknlsk5rp/Bvxk197m&#10;TRZlggu4mxLFcW6h8cc5GMj6davmdS7k9TOnzU4q2qSOL+IOteI/hTNHBqXgyS3+0YWG6/1iOxGf&#10;vetYdj8RvF9/Ol2mpSWw6qkLnpx19R7GvpGaHQfG/h6403xfYwtDcxFGCrlmJHGOeCD3618ueRc6&#10;Tf3miwIWWzvZII5ivzNsYrk/gKq3KdEJOpofSPwt/apht9Ig0LxfaN+7UJHfxL79WX/Cvpr4NeK9&#10;H8R6euoaXqENzDNjJjYMp9mr85tH064lcu87MAfuqx4/+tXqXwt8b+LfAN0t74dvp7diwLMr/K5H&#10;Tg9aipCnJdmbQ9pGV90fo5pOhR3zfZ7GeO381cNCw+U57Cvin9qmUQfGPxJeQWLTvb3mySSb7oKo&#10;o4A5I+uD7Gvavgt+17pt8YNM+Itn9nmXGdRt0bBP+0vb68/hXzr+034qTxT8YPEbaD/pVtLqTNb3&#10;Cy/u5F2Lznv/APWrzalOpTl3O6LjUjZJnlupa3e6rJm7mLc/KmQAPoBwP61j6jdo0sjH72MYDcVN&#10;q/k6YGF/eLJI3HlwVy2u6rNOhitI/LU9F/iParjR5jN80NzL8R6zdxTtHlV+b5dneuU1ET3G4vJ9&#10;/ldxzW5Lp9xKrT3RO3PO41n3MluJjb2g8yT+FdueldXuw0Ry8nNLUx/7JXiW4k+U9AKeHsreD7Pp&#10;sA3BssxUGr7aVOVMl/uKdfJh6/n2rMurd8bkzDHv+6e9ZykpaNmipzjqVpZmRfMZyx7bT1rX8D+J&#10;PHXhbVI9e8J+JdR0a6h4W7sLyS3kUdwGQg4x271SspNMtj++iaZww+boq+596mvNftUVsruyOdv3&#10;RWThz6WNYuMVeTPsb4Ff8Fwv2s/2fIbj/hLNVh8XadYxozx3zCKcj7uN6qVYAY6oST3r74/ZS/4O&#10;Gf2XvjZp9nbfES9uvCV3N8rDUlVIzxkneCY+TkAFlPHSvwe8ZavLL4X1hrj7sixoGVuPXFV/A0kQ&#10;8J2oZvL/AHKkt6101sup06MJQvF26HmRxHt8VOM4pq+l9/vP6V/2k/2+f2d/B/wavPG0/wARLNdL&#10;nt9zXy3cbNKuNwjjVGLM7Y24A5zjvX4EftGftS6z8avH2ueKrUTWkOralLOd33wpf5V9gBjHpXmc&#10;9y5t/LQ7Mtltvf8Aw4NLaaQ9+Gkn3bW+7x8x+leZ9TjKt7Ss+aXQ9WjUVGj7GgrJ79WyjNq5k5Xd&#10;J3aRwT9cV+hn/BBDxO083xU8LtGpZI9LuQyoc/8AL0rDPT3P0r4f0PwTaRWzfamKu2fKh3YbqcV9&#10;xf8ABEbwrP4P8Z+OobaX7RLqmiwQ2NjFzNdXEbSSLEg/icrv2gHrnPWuz2arRcKau+xxVr0eWVTR&#10;dz7s8XQ+FrY2/iPxZqptLXSbgXfnNfNDGu0ZBcgjKg4+UnDdCCCQfz7/AOCkH/BSPQfiL4buvgX8&#10;IdPM2ki6jN9qzxkJdGKQOFiHZNyp83cDgYOay/8Agox8Yv2mPinat4P8S/DfxH4Rt4PGz6cvhmWz&#10;kjnnWBYWBlAHzszyY29AcdSM18+3XhzxD4r1P+xbLwZdG6kkEK262rHMn9zJHBOD1x90+lceKwks&#10;HaNXd9Oxth8bCt71PY85TxZqd/J594v+s52Dov8AKtO3vbeSLA+WTgFc9Pb8v51q3vw3tY5lJ+X9&#10;3GZow/zRtsHmKc91fcuPaslvB2pX9wILIsuWyzSE/L9a4ZVqctFoerGjVlFS7nUfD6V9Zv10/UGV&#10;WZdvmdAnue2K3vEXw+KHOnyLJxuzt+8O9c3p2ijRrdbCFmz/ABMSfm9//rV09j4/1jS4vsTusqhR&#10;lzGMqMfdzXJUlVlL3NTpp0qNOH7wyIPBL2c+/UU8lRxjBb14/SthLeLT7bLM3llc7c9f8amtvEFt&#10;qLx3Nzbn5Tk7ccnNOvriK/UmJcbuMqfesX7SXxG3NTpxfIZV1qN3dSee7LzwFU8AVf0vy54/KldQ&#10;uBltvWq/9kq6mGEZyfm71GbWe3mCIhYDnHYcVtyx5bHGudy5mS65aJBwuTuH50zStJxi4wzGThV2&#10;/e9qsG1n1GRfMYsF6H0FbltZ/wBnW32+7HzKuFUc7RU8/JHlvqbU6bm7sqLpSWKKgK+YeW9Bz2q6&#10;bwxRM237q4+X1qpJeyh95+bdwfamSyyyRbEI28/iaWr3OjnjFe6QzXQuT5rnH93NO06zeeUkfKM/&#10;eqsfMjUpj6896da3LRTrz+Ga1+zZHKpOVTUvX9hI1wLeJVbI4+XtW1c+G7S0soYUbcqoPlZv4u9V&#10;tMsbqGWHUmX923O0sM0viPWJJHMZkK7eQF9f61jzTqTtE7oxpxjzSRn3qi3RV8sLuYkYWoLYyRox&#10;fPzA03Vp7t2VrjuOy03T7rI2E7vSvRp0+WOp59WpeVkOG/dvHTtWtpVyVbf93nH0qrcWcUUAkywb&#10;djbSwfIOv512RlzR0POqQdOVmdfpt7FLana2dpre8Pu8iDaW+9xniuJ0yWWNNyk89vWuq0C/WNUZ&#10;j95gCT0xXXTqezWpx1KblLQ9O0K6eG1RS2e3StxNRijCsRtDDJIrkbXULKGZVt5m2DHzD1xWvHqF&#10;pPAoeTkZGNvauiliPe3M62H/AHepuWusRPLmNz1rftNTcw4ZvxrjI5LNlUwP93hvatTTb0hPLeSu&#10;1Vmef9XUtDu/D9/mWMo/zK4PHaqOuaobi/muSzZkbL7uuazfDuqfZ7piTlWXFLrUwklXa7fN2qZV&#10;pSXKVDDxpyuMUNqkos7RWlmkdUijUfMzE4AHqc1+utvoWhfDXSfhX+yvFqkS3lroKt5KqczSBQrP&#10;j1IErfgTX5v/APBPz4VP8X/2uvBnhx42Nraaquo3jIv3UtwZgT7F0Rf+B19/+HPiP4K8Wft2fEL4&#10;m674htI7XwH4Ua00uG6ZR+8H+sZM9SrI49f3levlNNrmm+i/Fnz2YJ4jEWX2V+L2Ppr/AIRvwb/z&#10;5R/pRX5lf8PLfFf/AEHZP++RRXsfV1/Oef8A2ZLujpXsvC9nN5Vzrkkzf3baHqfrQt7YWu5obWY/&#10;3GmYJ+feqcizB8XWpxx552wRgkUhi02WTLWs1x/tTPgV4Kg5/FJs/S+boooZfeLhbSMtlHbhm5/d&#10;x7yPxOaz7vWPGWtRskclwY16BflUVoXOoxabAfslrbI392OPcfzNY95qup3Ybzbk7e20n+lbRpwW&#10;0TkqTcZWv9xk32jajCPOvZ1QfxFpRknNVYpNLt8tJc+Y46BUzn8TWg2jwzRF5mkY91Ucmp7Pw/os&#10;Uii9DQr/AHpOv602qfa5KlWqNJO3zKEGrvbzxz2cH+rdW9ehr1CwNzp3xr+IGtSXv9n2N9JZ6m/k&#10;4yYptLEsoXqR8yjBGK4K4m8OWzNDpwbao+YkZyav/Erxfqqx6h4psLhVaXwdaqu5RuaMbrQjHQ4X&#10;H4V9Jw/L2kZxWmnXza/yPmeKKco4eN3dttfqfIPg+4MHxD8ReOpLZ/tGpWNwt1n+LceM/Q4rwb4p&#10;W9uNSur66gBYtldy5x/k19I2+jvYaTqWoGL/AFkHlhj6ls5/SvnP43I0UEk/c5HFfW4yKhh0l0Pz&#10;2hyyxCt5I+X/AI93lxqthd2dxCWgWTchXsRzXhV0ftEvkxjHzfeXtXvXxYt1uNJuHnl2LtYr7nFe&#10;KaTpOoatfR2Gn2D3NxM22OCFdzO5PChRzn2FfD4iMp1tD6/CuMadhdHgkkLqSM1ow6U1ydyq2On0&#10;r1T4f/sUftL+IZbOOP4TalYrqCsbeXVLf7Mqgdch8FfbIGa908F/8EsfHv2dbrxtraRRjlobRSce&#10;qlj3+lc8pOktT08Pl+JxU7wifIeneEJtQuVtoPmmY4VBzn/69e2/C/8AYs+LfioLeWfw+vY4I0V/&#10;tl9F5MbL3IL9cV7yv7Jmg/CJFv8AQbBXuYWDpM67mVhyCCe+a+Rv2w/jj+1UfiRL4W8bfGHXbjT2&#10;+bT4re5MCGM8bCI9u7HTnNee8zqSn7OCt6nrVMi+rUlOo2/Jf5n3Z+zJ/wAEsoPi4ttLrHjddv27&#10;7P5OkRBxIBy3zn7uO+Aa+pvih/wTs/ZL/Zf+Gs03h34dQalrUcBEmqaqxmfcfZvl6/7Nel/8EdP2&#10;dp/hL+yt4RbxFp8lvdTaP9vvRO3KTTDexyfUYq9+3fqUUvhq4hgn/wBZx0rqxkq31ezev3H0WX5Z&#10;gcPaThbTrqz8n/jR+1Kf2TfEyyab8PtP1n+3o3h2XF09u9ptPyvE0Y45Ppipvgn+038dv2kVvPBn&#10;iHVbFbCNlbEdislwFP8AdmY/KR0yFya8H/4KJ3t4fjno+l3Bb7PHYsFVuBzIc16F+wBZI/irU/Na&#10;44to9kMC8SHdwCaWR0YTkufvsz4/iSs1WnyvbZ7H65fsKnxh8Yvgf8Yvhd4r1COSe/8ACUEloTGo&#10;J8lzljtAGcEdq+Uf+CmGkX3xF+D/AIR8Z2GqfapI/D8sOqzLH914dsZBOMAAqfxr6e/4JYarPY/H&#10;K+8K6qjKPEXhm/063TP8bRblH4bDXxr+1z8UNd8GReIvgHDZw3VjNqVxElxJI26D5sMEAHQ9fxrv&#10;zyNOliHTto4pr1PFwsauKo06ieqe3fueC/EL4qwfGn4tWfxEsJL2SO10OC2u7rUkjWW4uhHtkYLG&#10;zAKDwDxx2qG3S+upjMhb73zNuwTWb8PPhX4i0wzWsFk727tuSRuw+tdr/wAI1Pp523M6rjgqOa/K&#10;8ZTqzqN2sfoGHcYwSOen0x74GGdyQ/DY5qrL4K0ZollaVmdeR04rp9RSFY8Ku7jrkLn8qw7m7gz5&#10;ccW3n5mB4IrlhTnHrY6ufsrmRdaXDYDeIGbrjoqk1nSvLB1kCK38K8DtxW3fXSsqxoM7e5rB1dZp&#10;UbP97P0rSOrOiHNKNihf/Zt2XkJA52LWRcywXH7oQswz+dblva6UkXnX140fr8memPXiqbs9y3k6&#10;Fp/UkGWRck8DoOg71cZVJStFGvLRjHVnJ6n4cvy32qNfLiwOG7cd/wAaW00y3iZSxLcc7u5/wrtF&#10;8G6tfESXRaT5sN82EHvjsPwqe2+Hlt5q/wBoTLj/AJ5w+/v/AIV1w5kvfZzOjGTvBFr4BeHf7b8X&#10;3WmaK0a6xcaDfDQhdTKqtfJA00EfzDDGR4xEq92lUcZyKfgvR/2g/jF4ubTPFemyaHDbsy3dnKre&#10;ZHjIYSM3KAHoMA84Fatlpml6KyvawhWUYEjHJJHv/hXtXwx/aQ8Iaha3Hhv4z+Hr68+3bR/wlGmy&#10;Kt5EwYFpJUfC3TbQAAzKRySSa6oUo1qTjCyl0b2OSpTlTqcz1j1S/MwNNtdF+Del/YfBuYZI1b7Z&#10;fYHmTnHJJOePavCPireHxZBqesO7OGmLr5mDwDkfhx+tfefjX4FfsMeP/g7Z+KvA37UusWN1NZTH&#10;WodV8N+Y0UwXCIBAzbQz9z0A9a8Lb9k34J678HNa8W237WWh299aHFv4ebQbuS4lAU8nau0ZOAOu&#10;Oc1ngMox1DEc9Vq/rdWMswxdGeH5ILT01ufN/wAK9LTUvAG6ZyrLcSBtrcdc8eg5r0r4f2MXxRjj&#10;8Lajdyw69bEx6Xex53Nx/q2xywPb3rN8KeE/h98PdBOj+GtZ13WppZGkvXvbSG3t2kyABGVYyYI6&#10;7lGCBjiuutrrW7rVre98DaCugyRhfLurNibgnbhmMx568ggAr611Si4YiV9mYUaVSdONlqX9I8Ra&#10;v8ONHuF8V6lHda4jbNLsY5PMEXH+tmweg7L94n2zXF6D4J1C4j+2XszbZJC0kkmd8jHkn15JzXb6&#10;T4D0nRFN3q16rTSNuZl+aVz3OTn656mtK3v4baQLY26rz/vOfqTUyr9InpYfA8rvN6lHw58PLeC2&#10;We5l8mEcjzfvt7bRXTaWdF09dljaLJIf+WknzEfTsKzfPlvIME7nPIG7HH1Nc9ealrKzmyEbQ/N8&#10;yKTz7k96x96fU73Tp0Y7HW6n4ustPDrJOxkPHlxncW9ia4XxLruoX00iSt5MfJ8tBz9c1dSMRq00&#10;g2/KfvGsSSO+1y9a10uzkkkzy3p9T2odktTOMuZbGPeWElzLuS4VVb+KRu9U7y003S/3zOtxIV+W&#10;PHU+9a2q+GtZ8/ZMvkLH/rJ9wP5Vg6p4n0zwvC0ekxrPdKw/fTcsfoKnnk37pPs4p3krGXeabqOr&#10;q1zqLixgU4P94j6VVlufDWlWrWdki+W6tul/iY49TXP+LvHGq38vmX8hVd3yrzls+1czeavqN9Ks&#10;kksjKqny484/Gq9nKerOOdWnTlaK1NafxVNHI0dlO3l9OG61lXOoTTBnupCvzZz1/GlsdOndAzxe&#10;Yu7humPb3qG/ihjLRs3mSfxf3a2hGJjKUnuMfUXdfJQYXr8o+97mmRSNMFXBbv7e1RyR4bJHzKM7&#10;V61b02KVWUumF/2l5NdHuxOd3lozE8ZSTw+FdSaR9ubqNeOQfkHH+FS+FXZdDsYGHPkrhcdeKr/E&#10;q4+zeHry3d+GvlVVDf7ArqfB2jWOn6HaXeocKbdCScenpWuPqOFKHocuDp+0xE/JhpumyXVx9qlT&#10;92uSu36+/vWxANsixWymRtuPM9CB/Ko90mpTtDZRNHb5wC3V/c4rW06xgtQG6KvGfX/61eDWrPd6&#10;HvYelraJc0rT5ivnS9V+8zN3xivU/gL8XLv4R+K7TXYhKkcTbt1vIVbcB1PuOfrnvXl7ahAo2p8p&#10;jz1+6P8AIxUsWoyyxKlswdnfA29qWExs8PXU4mmKwMcRRdOXU+rP2of2ufHvxdkstT0j4l3/AJlv&#10;qMuoWkxuWWSC5cxEyqcja4MUZDADGwd8Y+cdf8ffELWJrq31P4g6lNHeTmS6RLlh9okJblsEbjh3&#10;5Ofvn1NWdH0r7fYtJfNv2jaqBsdP6U+w8EebLJcxbY4Y/wDWSS8bmz0UenvVZlmkcVV53qzHBZTK&#10;guWOxgywC3tbezt7fyoduG3tuJyf61Yu/E+maXYLZWTL8pzIzYJJ6Z+vI/Cq+vySQny7VX2tkNJ6&#10;jjke55+lYNpp7SSNcXSeXHn9yp+8eOteK4Rm+Zs9iU5U/dijSW9lgY3k6urNzubnI9fb8KdAYZ9q&#10;sfmYj7p69aydX1q6eSO1BbHA+YdgOn51qeGY/Kcz3EfzYCxqM/KCOv16Vt7sKdzn9+pU5ehq6fpl&#10;87kwS7IlbGX/AIuM/wAqdcXaG52QTFlXnPY+9F7rEMsq6daTZyuNy98D+VUryzubWT7PKn3VB+Xk&#10;8+p/ziilfeQVY2jaH3mlZX7Rv5cR+92Heuh0G3XVWVCm2Mf611/i9vzrmNPKxRiJ1HmMMZPb610m&#10;i6jp1gq25WSTnO5ehNZVo8yfKaYdcvxnUaX4R06OdpBKNv8ADGo/UmsnxZeW73osrEEw24/eMP4m&#10;qSLxHc2OmsTxJKSIfYVktM3zOz/MehP97vXNRo1OfmkzorVqap8tMqxmPzcsfu9v89akdNozhh3L&#10;ZrTsNBgvUa5kYR7ThQB1NQalp01nI0Rj3L/C1bN+8Zx5+W7MydFb7qfeb5f8a0bayS0ijmmi/wBt&#10;h/sjp+tGl6Ys1yJZEO1ecNWpqVqsdot1crtaTAVP9kdqzqVLNRR0UaN4uTRNA8kehNfTrtZm3KmO&#10;grnbxnmdQQNzNlvX6Vd1TWpLiFbfGFX7wU/lVK0LXVwpI3HbnCrVUabppyCco1J8oaluf9wEyR91&#10;e9Q2FvM0u5odqqvG7o3/AOqrUcEjXLNJ91eWNNu7mSNI4AhBHOTXVTqSj7qMalOPxDtQuY1jjyeG&#10;bIFRiZz88fI/hzUGss6RREtjKk0W0nmopj+X5cV2UpP2aOGpFSmbWl6oMLGx2jp/jXT+HbhZWjiL&#10;KV3/ADc1w9upJIi7/rW9ocf2RxGHYqG3M2O9be093U5Pq8ubQ76W7eB0VW6Lj6mrlnrU2Cm6uT1C&#10;+aG1SdZOem4U7TvE8UbKZX69u4rSm+YVaPLK0juodTdRncdvXhq0tN1gkfNLwpy1chZ63azxfJMv&#10;LdMdq0bPUF3DEldUajOOVGK1R6Po961wnmpKB6VquWlj3OQff0rkdA1FUtgxO35sZPc11mhul5Ze&#10;ajeoLGr9oL2fun2N/wAEib3wT8Pda+JHxq8UanaR32h+GBFpsM1xtkkDFpJAoPHWKIZ614T4s+KO&#10;q6lJr93NIWm1q5le4l3klgzknn3qPw3ejQfh/JFayKovWCyKvfGcH8sf5FcxrimSNQjgevvXsxxf&#10;s8L7NdXd/wCR4SwnLVqTTu29f8jA+yL/AHYf+/dFWvs0f90/lRXP9Yl5lfVpdj66fxHbQJ5MMPPT&#10;O729qqvrl5IP3ceB3wv6Vn+d5Z/dJt7blH9ajknc8DLV9NLD01sdX1itLdlyS8lkPmSOq9z1NQ/a&#10;PKBknuVVfRqqmG/kUtLIsYPQs2Kjn0jSAPN1LxDnHWOP5iaxlSp043Yo1K1R6BqPjGWMeVbzthf7&#10;vGahs76XUY2uLm425/iJzmoZ5vDtqc2emtcP/enb5fypJNcu5T5flwwx/wDPOOMYFc9T3o2idNHm&#10;jUvUfyLsctrCmBbb8fxM1X/EUUOsaTol07qVmtr/AEq4VAcktHvhGPZy1c950tw4jjlZm/uov+FT&#10;Xb6zpGgy3z2MgS1uI7qNu4Ze4/DI/Gtcvxf1PEXb30DNMI8wwfIk1bVP8Dz/AMVeFby08FxxRRru&#10;upgiK3UnFeM/HD9lT4k+Gdfbw98StDPhuaSAXSza7ILeBYCM+aXPAQgHmvrBbLT9R8KTT2qrcQyS&#10;R3dou4EqokG5fUEf0pv/AAcH2Q1bwvpWr2TsizeHrB2ZXxuQxv8AKfUeor7jNcwf1OjUgtZc1/K1&#10;rfmfm8cmjheafO/it+H5n5Q+Ntd/Y+03wJrl/wCKvGuvan4is5Gh0fQ/D9gptblssC8txIQAgIGC&#10;gJINeD6P+0x4/wDhq1je/C3wvovh2+sbr7RFrVpp6zXztnKhpJNw+XthQfeo/F2mvDqJt/K4V84F&#10;c7rGmx25ZlOeP4hgV8pLEVKklJaM9ajRp0/PY+if2CP25/iE/wC1fHq/7QPjnUNet/F11HDfX2rX&#10;bSvFMThGyxO1c8Y6AHiv2vHgDQ/FvgWHVdIsoyJI8t5a/dr+cP4a+AfHPjv4hWnhT4e6bNdatPMv&#10;2ZbdTuXBB3E9FA65NftB8N/25fi58E/hBpvwzfwxpWteILXSkW8miuiVDImCT2zx+dVGj7am5SPr&#10;MvzfC4ejyVJWd9PM3vi58HpIGkdLLcpbkKK+Lf2hf2SL34l/F/wnoum+H4ZrufXofLkupVijwDuZ&#10;XY8BCBz+lanx3/4KLftO/EG4azuvENvoNl5pWaPQ7KPz15/vsSM15ronxz8LaZ420/4o3Xx58Uaj&#10;eaBfQ3U0F9HFtA3Ybcp4z1wwyAcVz4PA4apjIynLS6vodGOzzmw8lTV/M/UyNP2ofFmmp4GtP2g7&#10;zTYtPsY/s9h4F0aG2tIoMKo8y5uvlk2425HftXzd+0b8IdR1TTrprv8AaI8S6xc24I1aS71IW6wN&#10;/dDLlJDn+57V7b4c/aA0740aHZ2Pw1vv+KfaBXmktW+a+uPvFt3Xbz375Nea/G7T2vkm8J6ToEln&#10;cSK2zT1K4JPSQv8ATnHWv0DFYSn9VbUF9x+VzzvM54zkqVHv3Py3/ao/Z21ebxBY/wDCKvql9qL3&#10;DeZPqV80qiMng7j90A/hXsX7H/wd/aA+F15cS+KNFFv5kaeRJa3ybmX15FfQXj7TvCMNyq6reaX9&#10;ujjEciIpjMZAxx2bvkmuf0r4r6Xo9x/Ymk+JJNYkztit5QW2ewY8n6V8BiPa5fW56cl6M+mwsqeO&#10;jyVk7dWfTv8AwTo1bUvB/wC1N4Y8SatrMitZ3oe6SZ2k/dv+6YccZ/eZz0wDXQ/tRfswfAW0X4mf&#10;F3xv8QdNjltfFMsGkrCweUMkbOSifxIzSJlj/c4615j+zjr+geBfEl58S/iv4th0tbbTLhdI0+SU&#10;q2oTFT8vHRAO565wK8u+Of7Xnwfh8J/Eq2u9Mv5NQ8Ua1bz+HWkwsSQRptZTIflXDdhyRV4rEQx2&#10;BjOtJe0V0rdjb2McNivZ0E1BWevd7nlDfEMv80SLt6R9uKp3/iKXUiArlWyT8vcV5LY/F7RID9k8&#10;T3MNtceZ8iRSb8A8j9K6Xwr428P+Irz7Hp2rL5gUOqycblPpXw2KpVOXmsfTYevTvy3OlmlknGJm&#10;OPrVWa3gU4t4dx67mrQ/4lscC7GaRj324FVZROTttozg/wB2vGk3c9WKb2M29jjjXzZiF4z7msiQ&#10;y3szR6fCzNtP8OcV3ekfDp9baMalIVj/ANn72P8APauktdH8OeBbZsGFWz/rplDO3PpSpy5paK51&#10;06MrXk7HnOj/AAb1K+/0zU12tjhZv73XGK29L8DafpgYLb+c6j5skYHvU+vfEeyln+z6ZDJcMvyB&#10;3Hyk+uB0rLuL3VL1PMu5jyudp9xjp+Ndvs6nLroZ+1w1OXu6l/WdR0Oxdo98crrxtjHAOPXpWJcz&#10;NdM13N5dujHuQWP0/wDrVHc6TczMGdztx0x0qvJo18u3ZBuX1ZsZ+lVGnGOzD28qnSxDc6nZbiLa&#10;38x2yGmuG+Un6VlXt1d3Mv7xmkYNngYXP/1q3YfB8ssu68yT5eSCDhB6gDrXQeE/ANrqF55JtZJ2&#10;3AovvnvWnMlsJQnUkY/hWbxHeaTeaYXb7PLH80fCr65z9fStnwf4C1zUb5vsdu0MEykNMw4x6c9T&#10;XUnTdB8L7ROVkm5PkwgHaecDNVNU8X6neJ9gtD9jhZT8sP3yO2TXRTqYiUdGZ1aGGjK0mQ2fw88O&#10;eEZ5E1XUxNMGylvC4Zj15PpT7/xA7WyWem2y20eMbV+aQ89Sex+lY39nPOMIh/efMZP4j7mr+n6Y&#10;Ixsk+bapLMvb8e9KcVHd3LpuUtIqyIYbW4lYEOy5YZHcfielWlil2r5MDszHC7RwfxqxbWytOLa2&#10;iaeRsbQqE/pXTWvgPUI7dH1m5EKuuRbrlnP1A6VyTqqLs3Y9KjRbjoczE4YKIT5jbsbUGMf59qu3&#10;VpdSoI76OOMnjIO6QexJ6VuQ+Fb5/wBxo1gIcZLXE33sfXt+HNQXY8H+GFFxfXB1i+XlV/5ZRn1/&#10;/Xk1hGrrZG/sY294xbXwckkbalMGkgiOWkZsRAH36t+HFZPiPxZp+i27WulGOOPn7mFU/U1a1rxb&#10;qvi25a2kLSKvCWlv8scf+Ncjr9nA8hS5VZm7QqPlFXFSlrM5p6aU0cr4j1zWvFU7SfajDaryzsu2&#10;P8B3+tcrqOoaZoqPtm+0Tsxy+cmu3u4ZJ42lv5EjhQ4I/hHt7/QVyWq6DoTSvewWTBmO5pG+UNj+&#10;QrphKL0Rx1IzjG63OJvNL1HWrkyP359Qv/16nbQNP0cLJPJ5jN6/e+tad3qtlbn7LpyiaQHGQOB7&#10;8VnvFHNcfaLuXzJCfu54Fae9s9EccYwjtqynfX07p5Xk7Y0Hy9s1kSO9w5RR8vTg9K3L9zdpunPA&#10;+72x7VnR20Mp2KflLY49a3p+7sjlq/FZsdpWkM7dN7bj8zfdFa1tpunwhhcXiKyN8394+wqQWl9B&#10;pc09pDukWMbF/u+9JoHhb7fdD+1Zvmbn5mznv+VVKGl5M5pYmNPRannnxNYT6NNHErNu1Ju3Hy8A&#10;/kK9A8N+HpvElrb3OpeZHDHGqr8u0k47f57VT+MngTTtM8D6TrKRszXmrTKpX7u0PgfyrvNLs5pY&#10;YxBAV3RL8o5HApZvKdOEIreyMsrlGdScr9f1KI0CS1iUWoXZFwBjoP696rSZSZbYLt+bLe1dHcpN&#10;YSrb3ibGfpxwafFBZXq+VdhQOm79a+UnWm78x9dh6dONmjmls5bsrFGeW9/eug0XQks7P7RGPMmJ&#10;y+c7FHv7+1WYfCzJD9vhuBHb7iFkP3pMdQvrVbVNSeMeVF+7hDYjTd+p+vNczqSm7RPQjRjTXNI1&#10;tD1ezt5s30ymMtuYf3vb6VvT+MLfWofsKRJFBtxwBz7/AJ15ql2QcLKc57duK6fwtoJeD7ffyeXC&#10;2fJh/im9/Zf50qsIpXkwpVZSlZI6C08FwanH9rupljhVd0cY6yVQvvh9dXkjXUlsyxqxVfLPX14/&#10;zxWxY3CRvvluCqpz+77+ir6+56dcVu2/imO3gbeqi4bKmNf+WK+g9yCc1wutVjLTVHU6VOUdTzDU&#10;dCEOLOJBNL0kO0fIB/8AXrPv2/sdPLUHzmbbzn5Sf617VaeH/DurWMuqS2CtJHHlpI/l53dWrz3x&#10;V8O9Rg8zVRMZLXcZCz/eLnnOPQV2YfFKppI469GUfgOKs1+yL50g3TOhC+i8df1/Or8GolwsjksG&#10;5bd35/lRc6XtcLG7FnHPGf8APWqch2ARLx3yO3evUjy1JWRwyfs43f8ATNBdWiaQyLGcLx838/pV&#10;iHX2IVE/vdAOtYu5huRQen4Vd0SznmaS6VB6Kjd/etXThGJyRq1ZysjfXU7maUPcOpG3avYCrH2x&#10;QuFPCjtXO+bMkpLBlPPUe1WFuFiZTu3BlzWfs47jlKSep1Ol680ShQSua0Zrtpx58h+VlztUf5xX&#10;IxygbDExDVpWWqva2ZCy/NJ3bsK5qtFLVHTRrSlpI1jrMNm6RvBmNWG5V4JFGueI7bVZPOt0kVVG&#10;FVuwrn72/wDtU3yH5V+7n+L3oE6EqxbB/iqY4aPNzM3+sziuVFiSUM2VOM/dNanhuEJBNceX87nZ&#10;Hu7eprEUh8x579q6fS7a4a3jhRWMjqP+AijEWhCyNMJH2lS7KJi3QvIEZQ/yL781T1iQSXKxg8Ko&#10;G0n863rtPtmrCCONVt7OPLBRjLetcveXafb5Hf8AvHt0ow65pXNMVL2dhdWilKQh1x8pxSWuUHlh&#10;R0FT6veQXiRrBL8qKBx0qtEQV2kj8q7qXuwR59RxcnY0LKQQFQGHFdBp0wlj4j4XkL7etcxbBsdP&#10;er1tc/JvAYVVpHPKpyyOjvJ4rjTBGnDK3O4dKodDy3fPFMt71JImRvl9D61IkeHwcE10U9InLWlz&#10;yuaWlrMF3K55bp6Yre0y6mRcSnnpmuf065RCFfg9PrW1YyovzAfrVcsua5ScZRsd34X1Fntfs8g3&#10;bvmX3ruNEnW1Pl7uwLe9eYaHflV46KOK7bTNfs7m1hEN2vmKuJE7g8da1i3zK5MuXkZ6RHrx/shN&#10;NkQ7kkBVgeCvPFVbnUo5FDfd2rg5PSubi1ZpFX970/2q6L4RQ6D4h+J2ieHvFd00Ol32rQRajMOf&#10;KhMg3t+C5r0rOVrHi1L06UpHTf8AClfi1/0Jmof+A9FfrR/wuD9kb/oqOg/99L/8TRV+xn2Pmf7W&#10;xn8j/E+BZ5Y55HmsbKTydx2g5IQeme9V5LsIPmuEjX/e/wAKr6lr99fo1tLqfyu2WROAfwFVbazt&#10;XugssbtGP4nbbj8a+klWlJan1UcLaSUSa7vLeZs+cZGqOKyvr19trp7NgZzt6Vsw3OhWJ3rbw+3l&#10;R7j+ZpG8SzSK0enWDc8bm+Yr+VcftMTUdoQ+87KeGwtP+LP5Lcp23ha4YLJfXiwrux8vJq4mgaHa&#10;Plw0oVfvSSBAfwqN21q8A/f+WOny8VCnha5k+ee4kkyeWdtuKJYOvWj+8nbyQSxWGo6Uqbb7stDW&#10;dK0z/j2EK+nkpk/maq3Pi6eYNbppvmxtwTISQRTl0m3iHl7VO1iNyjOfxNTyrZWw2SorN1VV5NFH&#10;BUacr2baHUxmMnG11FPokYlm0OhrLf6dY+WdreZCrHBU84xXRf8ABbiwOr/ArwrfpGWefwXpcuck&#10;bVEWT/OjRPAPij4kXraD4V0/959nkkkncEJDGASXYjoP616V/wAFD/gp4h+PHwt8A/DTRL63j1q+&#10;+HtokNtcZ/5ZpGJWbj+EZJ+lfRy58Rg6NNLZyfy0/wAj4/OpU6OG+LVNNn4S/DH9mT4mftI/FO2+&#10;HXw58NyXuoahL/CPkhTuzMPuqB3r9LvgZ/wbq+AvC/hCHxf8brtvEGpqm+TT3n8m1hIHTb96Ue57&#10;jiui/Yp1X4H/APBOnwFr3iDVLu11zxpqmpPaW8y2/wB1I+0XfDMfzWuV/aV/4K1/GTX2fwr/AGsN&#10;Jtrgqn2ezhXzhG2ctu/h7cGvXp4XD4Oklprq2/PokfGYrF4vFy9nQdlpd9+p4b+0p+w9N+y3r0l/&#10;8CPE2g+GZJpmFwlj/rGXqEDNkgfpXifiLT/j5qFss91rjXSLkNJDcAFs+pHJFcn+0V4t+Kvj/Vpt&#10;R8TeItVvY1Y/Z5XvWXAzwTg4PFee+ErL9onWJxp3w3PiK889wgWxVplU+m7BA/E18rjJ1PbyUX7v&#10;RH1eX0/Z4ePtXd23L3xY8O/FVdCmlsdGaNm/1reZy3PX614N4mh1bw5p93ceJLG4+1Oqi1CsfL5b&#10;5t5HUe1fVOnfs4/GG8tFk+Onxas/CVvNLiX+2tVVrgY7CCLLE4969E+HnwW/Zp0qNbP4efAXx38b&#10;vESsWhkvla20vfjGwqowyZ5+Yg1w1qlSjT0T/L8T0KNP2jO1/wCCVHiP4m/F3Qb2DTPEWnNqlvPD&#10;Na6BbsAREEAZgPfHIr9DPBX7Nt94ksdQ8UfEjToYY4bZmVrqQjMh6nHt+VfP37O1p8R/hl4K0jxN&#10;438L+DfhLcWMzPH4f0uGP9wn8KtsBkckdQW4rm/2sf2wPiP8S7OXw1o/xfltrSXdHcrpNo0bTKcj&#10;AJPAPXIxX2OW8RUf7LaquzWlt/xPl824fr4jGfuno+q7njf7a/iv9mn4c+LbqyvfEf8AbWpW8xUa&#10;faSfKn1CHj65r5jsPiX8S/izrTWvwi8Gw6VZxna1/MNqxf7WR1P0rs4fg98L9BvpdY8SrNql1NJu&#10;aS+cE9c8KO/uat6j8SrDQVXTPB+gxx7Pu/uwAo9h0Br4bHYiFfEOaPqsvy+eFoxg3e1rs3rYeI7b&#10;w5bWGvavNqF1DDtmvpvlWRu+M9BnpXln7UPiHQdJ+EjLcWsd/JJqKBlVjutlA++p6Z7fSt+68Rar&#10;rrs2qXjSN12NJxmsXxTZ+HNW0ObSNYtvtFvKvzQv3bFcVKvKNRHo4ihGVNtdj5z8QeEtV8SRLrdp&#10;cwzGGHZHJuG4xgAggf3hyPpXong/wF4n8G2HhnVdZeSOXUrgSW8Lf61Yf7zL2U9R9adovhzw/wCE&#10;5CND0+9lG5vLiknyo74xjkda6Lwd4k1zX/ELat4hsiXCCO3OSRGo7D07V1YypT+rytu0ebhaOIli&#10;I30Sf9I9Q03UZDGVjRTwArNyV/xrQsi11cKZ+3HpWXoz3ITbs2r1LMK6bw7o815Ovk27SM3HsPxr&#10;4x0o82rPsqdSTjZGlDq2ppDstIONu0HjA4rL1DwlqGsyedcuzvz06evNd9pHguYxZ1UL82PuckD1&#10;+tWG0TT7BlE84HH3EGWP+f8A61dFOSj8K1OipRqTj77seYWPhS0tJ1e9B2Ln93GvJ5yOaty6XHIF&#10;FpbLCM5bd8zEeldy2k6ds/cQ+Xk/MzqM1lSW0bloorb5hx6GuhSlPc57Qhsc9/wjvlsGb5vl+ZmO&#10;W/w9q09H8Iy3Li4i0PcqYKtI3C89eeB1Fbem2U8FwlxMqFj/AMs3XNXb25vLpArzqF5xGnQdM8f1&#10;NP2XMVGpCGpzur2umwSIhZS27/U26nH4mq76jMo+z28Qt07Rw/eIznnv/wDrNW9buoBc7IQFO3G5&#10;eWxz/wDrrZ8L6Tpez7VAgky2cs3J6d/85Nb+yjQppsmnKWKrWvYx9G8I3urr5ssZjh3D944xuzjv&#10;U7+DtP0edrhIfMb/AGvmC/8A167WSeOaHyFsx5anaCeFX/69OeLSUDHeZs/KsOBya5ZVas5aaI9S&#10;OFo046as4E+HLjUZx5VmzSFv4F+99fatzw38N7i/nWO4VsbSWij785r0DS4fCs+lfbpZVh2fK2nw&#10;fKzHHduwPtXP+IPGLW1q9np0S20P92Hq31PU1lF4irLlijs/2WjHmkxw0rw54IhkLTLu6mKEjd05&#10;Bboo+lcjr/jttzJZRLGucZznPoSe5qnrOu3F9JsUMfmzs6/jUdr8PdS1BftuuXP2K1znkfvG/A9P&#10;qa2jhadP3qjuzlliqtT3aSsjHuvHmu37/wBnxT3E0bt/qkbDN7cds1ImiSG38/Vzs/u2sbfN9Djp&#10;W8sGjaBavHolkIYxw9wwzJJ+P9BWJq+sw2cJubi48nuu4ZkP0Xt9aipKMtIIUI8us5XZDcwSGLyt&#10;kdrHt+W3tx8zLjqfb3Nc14h1SC0j+zWFtHJMvG2PnHuW7/SrF/4mu9RtBb2Vu1vG4/eFj8z/AO8f&#10;SuX1rVbSzZbXSITLMfvSEfKv/wBeiNGT3IqYiN7Iy9clitYmu9euWZusduCOv+e9ef8AiLVdU125&#10;WISPHbq2V28fl6/yrq9WhjuJGlvpDcSM2W3HjNYeoLN5rLCuxu8m0fKPatoctPQ4aqlU3dkYREVs&#10;pjtk2j+L1J9T6VVmuY0UwBgzDkLnGfc0up3xDtHAR1x5m6qUUdq4zKSvIO7vWnK92cVSor2iVruV&#10;rlisg/djhfmxj/GpdM82S5WGKQsM/NxWvpXhS51raZV2Q/3tv3q1H8I2trJHHazYUZ3sw6+9afWK&#10;MZKJn9Ur1FznWfCa20mHVLe41ix+1Wbvtu7Xft8yM+/Y+nuBXuPxE/4J3/FZPh1N8cfgesXjbwqs&#10;Rec6LGftmnYxlJ7f7/BbG9chsZ4r598OaiujbY/MUKGzn19a+vf2Tv2qte8CeHJ9G0nXhFHJC6BF&#10;ZkZQ3+0pz+HSvawFPBYyPJVduz/zPAxlLEUKnNTV+6Plbxf4NgXwx4J0fX9MZLjfJcTRXEZyp8xs&#10;Eg9D9a7bw/4bk1G4hsbKyeSWZlihihTku3Cr+JIH419CfHb9qvxH460nS9MXT9JuIdHtWgt/t2lw&#10;MV3cZyFBOMYGSa+e/HXxt+NWvQpYaz492CGFYLVbW3jj2Rq25eUUEkE8Hr715OeR58QuRppJL7jt&#10;ymi1Td1b/gmf+0Roel/D680bwuniGzvNWa0+2anb2vzCx3gBIXPTft+Yj+Hdg8ivPbbX7eQmKQYc&#10;fxN0PNMvbCZTI8t3JcTTOWmmkbLO3qSaoT2rL+9Y4AyTznoK+dnRjI+koznTjY2k1m48vbDcsyLk&#10;hc8Dnr7VHPeNNhp3jOF44rDjuJkfzEOBnj/PpXReFrCO7uFvtSDsi8xx9PMI7fT/AD61y1IxormR&#10;6dCU68uUn0LwytwRezxAKGzhvunn+VdC4njT7RcbljkX9yi/el7YA7D/AOtTrm7tNO2xuq3Fw7MI&#10;bW3xtAx3x+tQajr1toqveeclxqUqkLIzfJb/AOyPUj19/pXmSnUxEj2FTp4elqWf7Vl09Y5ZUBuc&#10;FY1XHyDA/Wr2hWzTI13fXDRIrAtN1wR2Hqa4y11ESXCzSMXK8tg/jj862ZdeNzbRxWiOsfZWPT1J&#10;963lh5RjY4Y4iMr6nTG/e/f/AEa52x7dpVXOAOTj3+taD6pJeQ/Z7sNtaHbEqnhVx0rlbC6WKLyF&#10;zu3Z3f59s1ONZlVWaE7cr8vpnIP5VH1fsN1omNq6Lp17JAqLuhZt2D1bP9Kx5tOmJ+1SHhzwuOuK&#10;2k0y4uLiSe56ZJVe/wCP40tzbtdz4Qbgvb869vDxjTjdniVqkqkrGFp2kXN7ciNkVV3c49K6KXSo&#10;liW2tOAP9rrV7S9IFrbhzFtaQDGew9fyqSW2KK0ifd6L9a5q1ZzlZHdh8PGlTu9zntXY6dD86BsZ&#10;GPrWNBeyN+8Y/N0PtWh4gc3MvlRNlUyBWY4aPy4QpyeW+ldNONo6nDXfNU0NOGeZnA+9+FXiyGPl&#10;Duxj73FQ6XZkw70OW24z61JJDsXlsdRz2qZSi5WKhGVh0LZmWBcDPp1qaRTEmC/el8N2qPqDXk4+&#10;SGPK8dW6Cppop5mkkjh+Un5uOnPSudzj7TlNlTk6fMN0uH7TeLET8uRn3rubedtOtJbxUO7hIyT1&#10;rj7G2uNPj+3zP5ZPKhu9aEvimWaeFJl3BcZ2ng1jWhKs9D0MLOOHi79TQvA9jpUzOf3knzO3qa4v&#10;UJvmbBxn866TW9QF42EO3nOP6Vzd5+8uBGq57fSuzC0/ZxuceYVOadl0CAbIuPmduynpVqIuF3k/&#10;rzUEdvtZSDz/ABc1ZkkUtHGn8K881vI44FiAkLgE5xUikbcH8cGiNNkBIHao7eTgeYq/7PvV09TO&#10;v7pZs5R9rVSdx3fd9fStlHVeMn64rFtpYTex7V3bX+bFdVNo0DwiWFtucbl9quVRRepjTo1KyvFF&#10;SKQMoUHIHNX9NupY5AQx6ce9U5NPuLddzqu3qdvpUmnT7SFbPP3WrenJTiYzpyp/EjsfD87vHmVv&#10;mXp71u6dcbZxtG3dXIaTduhVRXUaSwd13Mv3cfN9K0gveJqSfs9DpdPunY539q7j4a3iW+sR3pOD&#10;G2QfSuAsSokK9Aey/jXV+E7g2xZmX7w+U+9ehTlsebXlKNI9i/4T24/6CR/76orzH+0W/vtRXR7T&#10;1PN5o9j6Qjt5SSbOwxjp/wDrq1Bo15Nhbib5T/cXNaUdmyHyzDtB4LSNip4vP/1NvfYX+7CuAfx6&#10;V9Mo04vQ9RKtWjr+Bnw6cYv3X2bn/pocfzqWO48pGt4pFVf4gvX9K0oNAnuOGt2kZvus2WxWha+D&#10;IWOb+6W3Q8dcH6YrOVanGNn+BtTwtZxMKO+hgYMkcj9vu7al3ahqMqrBCo3fxN8xH4CugOmeFbF8&#10;W1pJdt/00O0VXvtdjs/9GS4tbIEZ8uNlBP41yupUn8EfvN4040vjmZf9gXI+a9lbb/00bZkfSnCw&#10;02A7TdH38mPP4ZNT3EmZvOmkViy85y5NQagZbW1a8Fssn+83H5CsP3k5WbN/3NON7fqeq/sueK18&#10;K6t4mfQrOBry58NSrH9sjEmSGU4x0/8A1V518VP2gvFuk/FDwL8S9W8Q29jGNDvdNu5Li2aSC3aT&#10;cj/IpBYMNpABHIqv4B+Kvhv4bXN94s8b2mpBBZNDa3GlSKPIdjyzqfvqRke2c15z4A8BeHP2ovhr&#10;q2seLfidqbOutSvFpdrtV7CUEE4T+7yMHv1r7bBqUMGuWKcravuux+dZxVjWzSc6jtTSVvnozm/j&#10;z8OPA/xi8K2138PPDcjeJhPMseqRwGzs7FSfvLDn5wWJbnkc815T4J/4J/fHLWPEq+HrvRfA/jCa&#10;eEzPdX2uTaaybRkxgchiQMDJ5Jr6Gtdf03QdTPgO41Vpry2hCxySYU3CgY3cd8dcVpWo1CZGvYrK&#10;TbHy0q/w815uIxa9papp6HTl+U05Ur0G9dm1c+cfCH/BIz9oz4ieJ2+JPxv+BJ8OeG7N5E0vQdOa&#10;MpLGp/1srvIC/TgkcA1sfEb9lOPxC0PhrQfilqXg/R7aMR3Wl6JMsi3CjjnYF2tjvk179rninxXf&#10;abHbXmr30sKKVT7ZdNsUHqACa4bXNX8NxW0j6hqLNIv/ACxthgH2zXk4jGYenK9PX+vxPVpZTWdu&#10;aWnWy69zzPwX+zx+yr8LZfKs/hTF4l1bzS41fxdMbqQem1AdoIrufHfxP17wr4TkuEkbT7Pbtjs9&#10;PhW2QjHZUA/WvLfFnxdXQ9YZ9K0+OIrwGxuZvxNcn44+L8/i3TWt9Xdm2t75ryK1OtWqcyW569GO&#10;Hw9PlRy/xL+L3iPXrxkZ/LVmO1dxZjXm+seKp42kW5uFTdx8zYYmrniSw1i5mkayiaJWbJkDc1zr&#10;/DfU9QLSHcztydzZYmuecan2n8gjyrWKMm/8T2ok/dRiR+eWPAqjEt5q0jSwW5bnsvyrXceHPgVq&#10;AK3FxZnAz/rG4/Wuii8E2ukKschikZf+WcY4X+lHLy/CP2cmtTz7SPh9fasvmXcu3b93b1p8/wAL&#10;7iQFLtJGUKeOcmvUrCwjEywwxBefu7efrx2rq9G8BHVrcm5Vvu5+7kkfSoqKnDVscaEqukT5sf4d&#10;x2k7R2dkyfwqVBzjP861vDXw1nx50Ns0K7stIy9a+iZPg5bLB9otbJY1Xl5bj09RWJc+G10+Zo40&#10;Zgo+Vm71xVJ1akfcOiOFo0ZXmzk9F8E6ZbRrPNGzsPvs+dv5V0mnzWdgm21tRuHChVwv/wCqrVtb&#10;LcSBdQztTjaFxVy38LXV1cZ061Zk/h44rz5YWUdZs9GnWjy2pRK39p6hOCrT7V4wFxk0kVvNNP5d&#10;rAzM38XYfjXVab8OIVxLqkiySdfJj/rVzUfDUtr/AKqOGKM8rGrfcHoaIzp83LEcsPWceaRzEXh6&#10;JeL6fc//ADzjOf1pbvQreU7YIBGc/Lt6mtxbNIDs3/d+8qnnr0Jqx9i85dszLCv91eWNbL3WY8sb&#10;HGSWJiKhid23kL1z/ntVC8huCpQK24H5U9q7q48N/a3JsYNi/wATkdffPanxeEYLGNpLho5HYg4P&#10;b8O/4+1dEalOOrRPsakzzTSPAmt6/fNHbRMY+Q7cKsfuW/D9a7Ww8E6L4VtmS5ma4lZc/K+2Mfj1&#10;Na5vLuytUs7W3W3UEhZOrnJ7DtVf+zbq+l+33U3QAbpPp2FTKpUrOz0idNGnRw3vLWXczFvre4do&#10;7PRlUHkzYI3eoxSTIkUjSSkLubj2NWb66gtYv3A8wqpyccdeazoLXVNan22sTSEfedlwq0csILUv&#10;mqVZWQs00aKQJPvemc1lT+HdW13/AI8IBHHuBeZs4H+f613GkeCLfTYjqGsSLLt5Zpm2xp/Vuc+1&#10;aE02l3tuWs4PMCpjzpsJCh+nesZYpXtA6I4OXL+8dvI4XSfD2n6EjTzRfNGQWu7htqj6fh6VX1rU&#10;jOjXfm/u1+b7ReLhP+Ar1Y+5qx4y8Y6Dpk0iQwm+vI8bJZf9Wh9h04rzHxN4m1C6l8+8naVpP4N2&#10;APatI0albWRNbF0cOuVFzV9enlT7LoKM0rP811Mcnr/D6Vjapa2OjRi78R6h++Y/LCvLn6+gpT4q&#10;Nvp3kWEHlztw0g+8f8BXOalFLdsZLqVpJd2D82cnPeq9nKMrM55VYzjzbv8AAg1vX31NnSCJbe3/&#10;AIY1/r61jTN5ieSibcsMN3b6mp9RnSJzDhWO7/vn2rL1a8u5bVks029mZu49qPI55S5dSh4hu7fT&#10;maAT7mx825uh/rXFatfXV4zAhljznr1zWxfRJaS4n3My9d3P0qnHpdxdy75UZt38OK1UIRV2c8qs&#10;6jsjHitvO/0e1iabP8RFbWheEFgl+0akgPyj5OOPXNbOh+Fz54NpEwkX5fMx0+lbeo+F7rTbT7SH&#10;3L1ZT1HHU1wYjGJS5UduGwC+OoZu4bAjlljXoF71i+IvEMNtutLcAsqkcdhVXV/Ek07NDbsV5xz1&#10;rHctF935pGzk9fzqadO/vMutWsuSJLBrF4n75pcscfnXS+FvGmtadcRvb3DRooyWRjk/WuVsrOeQ&#10;ebdNnbn5vWrwlFuqxwjp/eOM/wCcV0rEOnJcp58cMql3I9bPjOefSFnmm3NJ94g1zl7qU17MIim+&#10;R2wqr356VymneI9RSdYbb99ubARec+/1rt9Bn0nT1Fw2xr6QYTP3Y/X8feuPF4hr3m9WdWGw6k7R&#10;WiM25hks5PIu0KyBs7WHTis25jSSTJOR02jvWzewX2o3rFLczFmwqt/F9fxqxb+HltRueSNperD+&#10;7XEsRFx13Or2ElLTYy9K8I3Ny4uprb93/DH0H41ozI0EXlWMayMNoknIwqYzwKlk8RXk0y6Z5e2M&#10;ctJt69s1X1K/SKHy7UldqnI/u8Zz7muSUalafvHpUpUqFPRmXda0mhW832ds3Gw4b65rnLjxDJd3&#10;G64PzZO4qev+eKk1RZ3aTcFLbTyP73Q1RTSjao11MQ0jZ/4D/jXXQoRpLVHn4jFVK0rJ6G5p2oND&#10;ErltxZcBP610mkrKpaWRlZOiN/T864nTD5AMkjE9SD6r/jXSaHq/2qPc743fw/SprQb2HQajqzem&#10;vdkWEwCV5YVe0ZDdRxgqzbcjDd/88VksVul+QsuWzwe2P/rmumtLeLTLJZQu5m/1UfQnt/PFc8o8&#10;sTXm5pXLE8ZM8dpAqvJNjn09617rQtLsYYbGBA0m0Gabd1//AF1V0qCOwsX1bUn+ZicybeAPT681&#10;W/tVrl2vJDgty3ouOP5Vj7SVSVovRbnVGnGmryWr28i9eW8W1Qi/M3C1leI5TZQC2jO7Zxgf3jV6&#10;C+Zv9MkO5UBKmuf1C/a7umLA45K/X1rWjBykTWqRULIyLmwYDcJOT/nNVRaCSTcF3NjpWvdAjEeO&#10;W4Wm2Nqkkiz7eAePeu/2jijzfZ80i34asV8qaNl8sLHwW9fSq2rRsrNETnC9ewre0lod0kVwPlaM&#10;hcetZN1pL3V0sUDlt8gHFcMZe+2z0KlNeySjua2h6L5WgK7D5rk7h2wO1RRxXlhEbKGBnVn+b3rc&#10;hguksYyItqxx4+bjArLi1Jrm6a2totyr/rHY9K86nWqVKjl0Z3Sp06dNRMvU5JJ7xkkYkov8PQVU&#10;RszqyLxu9as3gzdNsmVlJ9eRRb2QmkV4uCDk5r26ekbnl1PiDULgI6x5+ZlzhqyZ5VWXPOc9u1aG&#10;sRSG4yTjauGzWdcYZg+F2rzW8ThruTmWPtBZcqAMr97NSvEYUFxKWHYBe+aq2qjzFyMDI+8taEyR&#10;z4JHb5fbmlIVPzNB9scSuvTbn5vpVOAq821jz1+lOaQyxtCcfLU1hpt2ImmkjG3+HHU1pT90eIg6&#10;lrEmnxKLjIx83De9dpARJaKBGG+UHdu7VyNjbyLcKwPC+vYV11gfMSNl+7t6KOTUVrM0wMakW7kl&#10;5FE9vnHbqKx0jaKbYCPvV0T2zXEHzIQvYVli2ZZPNA708PL3rIMdHmaZe0aPEgaReex/qa6iyIA2&#10;447jNc1ZHY3K5+bjiuo0YJdwrllz3NdyfvHmqKZr6PdYvY1flWfDcdq9K0XQ4EIl8zamOhavMreG&#10;SGRdh56+9ek6FNLd6TDdK33fvfN+ldVOfLqcVWlzycTof7I0b/np/Kisr+1JfRv++hRW3tzl+po+&#10;2B8PNMspN2tarGjnI8vO5/yGakH9g6cuzTNHeZ+jSXBCr+VZtqvj+by7XRvDXkedceSLzUXCqX78&#10;cnirmn/Dp9ba3PiTxbeTteXLRNDY4jiaNRlufvZAPr3/AC/SMLwlmNaV6mi8/wDI8vGcaZThY2pq&#10;78tX95R1LxhHb/6LcXkMPzYW3tl5J9OOTVWOfxVrPlponhdm8/d5U945jU7evXn9K6bRtM8J6d9j&#10;n0DREjk8+58yQ/M0oA+UlzUtsY1ksbFpAH+z3DNLuPdfb24r6rCcG4KnaVV3fbZHyWO46x1f3KKs&#10;vPVnLWPgTWdVnt31/wAdLHBcxu7W2mx7SAo5VnPOOOo7V5f8UNN0LR/Ha6Xoc7+SbGGciSVnZHJc&#10;Ebj1ztzXuNlZC9W1SBvlaxmKxqVQyMo5Az0/HrivDPjnbRWfxGt47aLmXQ7aRl44YtKCPwrozTK8&#10;FgcLalFK54uDzTHYrGJ1pt289D0m21K3Og2YMsYDW0ZO1MnO0VBdNbtasjLKwJBXcNq/WrXhNE1z&#10;wlpk+m6QzGO1VJJI0CgMvyn5j7g9K1Lm102ycTapcRxyKv8Aq4F3P+Z/wr8iqTVOs7dGfuFOLqUF&#10;fqvzOWk0WXWbdrC401ZbeX5JkK8FT16182fFfwJ42/Zb8ef8Ly8MQXkGlC4b7R5G4xs0fSBzn7zr&#10;xyO/WvrW617T7WP/AIl9iV/vS3DfNVKC38O+NbuOHxRoXnwpnc1wh+zy+gcHIb2IGQa9/J8Z+8tN&#10;8ul7/ofLcRZbKdONSinJrRpdU/8AI+Q/2nPjRb+GfHPgL9oHwfGV03Wo4L7yJG+WPkCaJvYc/WvT&#10;/iB+298P9IZovD2rwyLIoO0MB1APQV5R/wAFIvDK+J59B+EHwi8H3919jllluHt7dvs8CN/CHI/K&#10;vI/An7LHxFvpo31jw/JG0fXzm4GK8/MFRrYhu19e5lktXFYPAqja2r33seueL/2qtT8SA3EFy/l+&#10;rN8uPYVS8OeOdQ8WK2UlbPOMYU/hWj4N/ZU1e9KyX8bNt48tgAv69vpXqvhf4FaJ4dhUXUioq8sq&#10;gKo/H/8AVXDzUaes38j26cMVWlpG/mzwjxX4H1XU74PFGQGGfLjUljVS0+Dus3g8xtK2/wC1M1fR&#10;euweEtPj8qz+/wBB5Kjn8T1rjdW12e0YpHEqNuwoxlj9BWcsVKStCOnmbxy9J3qS18jy+T4Grpeb&#10;jxBfJDx931qqNP8ADuicabp2+RRjzpl4/Wu91Cz1TVx9ouYFiX/ntdHke+2oI/CHhnb5t3M1yw+9&#10;LJ8sef61587OV5O78j0IYf3bRjbzZ57/AGfrniGVkt4mZV/54/Kg/pUln8Nrx/31y21V4wvyjP1P&#10;evQJ9X0uzg+yababyB8oVQF47+9Zt/8A2ncpi/u1Veqqvb8KIxxE1aOiCpHC0/i1Zi6b4a0XRoRJ&#10;KEZlPzKvQ/j1rUtteONllZpGq/xLxVVLZWl2QWWWLf6xmrSsfC0mQ87+UGOcN1/Ks5Ro0/4juZxq&#10;VqmlJaeRn6hq11eti5upJDju3FQ/8IrrWqPmK3WFcf6yQdfwrpo9I0uBlFlY+bJkfNJyc+uOgq1d&#10;3Mdj+/1CWNdq42b+WHofWuWrjVH3aSO2llfM1OtLTsYeneDfD9ltadXurn+IKuOf8K2mtYoId1y8&#10;cMe3/VL1/Os678VQscafa4z907qpXEk1xmXULjdjpHu5Nef7LEV5Xmz0Y1MNhY8tNXLepeILa0by&#10;dLizx/rKxpbu6vnMly5YHr7VdtdJu9SlCWsHy+ueBW2vh/TdLhVJokmmbnbu6V0KlRpRtHc45VMR&#10;iG76IwrbSbt28kW7bl+98wIHftWl/YwsogbubDMu7yxyxHbPpV95IrJFGAz9DtXgds1N4f8AB2t+&#10;LLn7RbBY4es15cNtUfT19cenes6koxV2wjD3rJXMa4ufKXYknlxj171Yh0i7uIFubgpHC/3Wb731&#10;/wA8V19tZ+FPCKpPp6/br8cLc3ChgOOqp2GSME8/WsTVHe8ZprYeYxbLeWp2oxxWFOtGT8u50Om4&#10;x8+xgTpp1qWa2iZmXgySHqapPC9/+5SFpJt3y7eBjNbE+jBmX7YVIUgyfPgKM81r2N5odqyr4Y0v&#10;ztpzJeXH3Rxg/wCNayxCpxtFXClhnWl77svxObt/ALuhvr75R0/eSbVxxkk/n0q3ss9Ni8mwtUkK&#10;8edIu2NfTC9zV3VtbsrMm41K6N1Moyu9flXj+Ff8a4fxP40ku5XczbQzHazdxk9BWMaNbFSvJ6Hb&#10;KthsDT93/gsua/4k02zbfq8v2qcZ2xbhtHPp0FcH4o8dtd5/fnY33YVyARUN/DeamzzQr8pOWZu9&#10;Z8unyzXH+jW2SvDSMOlerRw9GjG71Z4WIxuIxUrLRGXJ5t/88xZE6qh6n8KpzadFOu14GbHDYX5h&#10;9TXQXVnbWUeUfzZzw2eSPxqjeBxCys2M8lccH8v505Vf5TGNFx1mcbrFpFYFjAPlVRukPc+1c7e3&#10;q3LG3ibbH1Zs/M1dfqSHV2+yJCSuBul/pWVe+HrPSj5bIZpH6R4+Y1jKXLua2qS+HY5n+zWuHZtu&#10;FU/u/YY6mrFjoNxqZKWkO5V4eRvur9K6K18KSC3a91sLBH/DDnHHqf8ACobjUXeD+ztOt/LhHTC4&#10;Z/8ACuepW5tInTTou12cnrvhbRVmAsC0s2795Iy/KPbHrUmleDBIyxbGBYghP4mrpLHQl4naMM3X&#10;/cFM1HVodKUxWTb5MfezyfavPrYmo/cgzqo4ejH35ogkg0jwwrO53TdPUKf6mub1TUr7UFKu5WPf&#10;nb/U1NdNPqFyZ7s9W+UDtUU0JeNol+XLdfX/AD61z048ur1fmaVKnNpHY57WfD+mah91VW4A4Zel&#10;c3c+HNQiuBDLCW3cR7ed1eiad4ZNxcCW63eXn5vpVzUbCx0qwkvYLJQZPlhXGSo7mtPrfLoZxwiq&#10;e8zzG7gXTrYrJ8i7fm6HGKzWF5q18un6arSSSNkbeQv/ANb3re1fwzqmrXS2mm2jSNJ92NeP1rS8&#10;P6JD4Ttmjl3LdfdmkbqP9kf/AFqv6xGFO73Of6tKVTTREdp4Yg8KaS127+ZctgPIG4HtRpupQwR5&#10;uH3zbsts/h+gqa6uluYjbvJuj3b9pOcnp0rF1HU1tv8ARrYKskmNzL1Cj3rKMZVPi3OqXLTj5HRW&#10;nj82h8gWu2PB/e4+c1et9Ytb7LWlzuEijd/e57VwYkk3Exn5e+frV3T2FqXuUlKbV/T+v+fWq+rx&#10;Rl7aUjvJFtrS3Kz7S0i4XcelZuoW8U0ZFuRuJPy+gwP1rG07xg+ozONVIBViQyjhR6H8cmtLzVuE&#10;8yA5Ucnac5ojT5DCtW59EZBszBds91D8247VYf55OarTQB9zKCxznrx6Z/zxmulnthqcqRu3zLgI&#10;x7cdaq3+nroMg8mISSM33j/AP5E9PpitOZGcYs5xrQg+ZcTbdq8Ky/eJ74+lOsJLkzqtsuWY4A3d&#10;DirEmntcsHnfdtO5i3c9TV7TtPaa8W0tgsbf8tHYfdX1/TFPQpRkzY8NNFBcKbghoY1JbPdjxXde&#10;G44ruMarqDHfJ/qkb+Af4muU07TIZmSJU/dR5JX++ewNbGoa0thGqWh2yvlIU/Uk/TtXBiIupJKJ&#10;6GFSp6zNLxJqhndrGB/3Nvy67uGb/Af1rI+07m8ogszHnnke1RNef2fb+VOVZgmWKtu3ZP8AOqVq&#10;7Ipu3duExhu5p06KjEqpUcnc1tY1NLaBbQOQ2Oqngn/JrJ+0ZbPmDH8qdBDb3cXm3O5Xbjavb0/z&#10;703+zpIishlz/nvW9HlictZTnK6JJZjO4UfwiplPCxxgZXtVWIDO0jJ6njpUyHd1Vc9jWsoxaEna&#10;RsIgitt6N8zcbc54q54MCPqklw/3YRheO9SeDtGt9Rtt93CWDnKbeD6VqWvh2y0eKSCyDfe3MzNn&#10;NeNWrRV6a3PWo05e7JkHiPWY2t2ghfKsdpYVyiXVxBPNZWDlcgeYx64rS1edBcyGQbUibiP1qro+&#10;iXWqK9yGK/xEbs8VthqNOlTuzGvUlUqcqMuadUmAKfKzcfN1FaOnXEkMrD7wHY1Q1vThFPtPzYHD&#10;LU0LsZIyD/vds16nKnT0PMdSUalmWLki7uXk42njbiqeo2cSw5b5e49a3LTTN8klzJF2+XFUfGca&#10;x+XCjcrEO3XNYxn+85TWrS5aLkzKhtpJMzKduDwPap1YNKhZs4aqwkWFcLwNvOKsaaFmukM3Tdhs&#10;10WOODL8aIXby8bW53butaWmrI+A3KquBk8VRkijC7l2/e+WtbSADaHyx8x5YjtUyOinL3jd8Faf&#10;aXt9MtzDG+1cR/XHX+daljZLEzQleVY8VR8Ds0d3IEHO75fb2rWlmBu5ExtZZOtccnKVSR6MVH2a&#10;sTwIuWDfdXvVSe1/ekmPHP0q7Yqk1wykDdtztx7daiv/APQ25j5YY+atcPL3znxUU6aZClqRgiuj&#10;8K27mXOflX+HbzWHZyptBU7v6Vt6LqBtmwOvqT19q9OMjzOWMdTp/sAmj86KL5enHauj8EXjR2s2&#10;lscsW3RqV9q5zS9aCfI2PmXG3tVmy1dU1CNkY/MeNrYrTn/dmPL++TS3Or+1D/K0Vm+Zb/8AP235&#10;0Vj7SPc6fZ+R+iNm91cR6bcxnzGjaS6ZkydpzkE5/PFM0/y1uNBSOKPcJrhmZf4lwuCxHbtUdnO8&#10;P2OMSJtWF22ZHy8k8/U+vWq8ciXEumuPLgV7a4MK8knB59+Md/Sv695Y7L+tz+X4xlzFWzaK4sdK&#10;iLMv7u5LFFOPmPygeuMCm2dxfyR6Ygik2ywzNGqMF3gZHJPXn8/yq1ZtFG2kSF3WZtLn27ML1B6n&#10;tkVX0XyC2jxtJ5SzRSgyKu4hVJ6D17fU0SL5Xqyxo1sjXWlyKhVFjnSSJW+/leufrXj/AO0jpy2/&#10;xP03Uo7WSO1udBjWN5VILPHI2cf99ivYtJvdsWjy3FyiqyyLLheMcDpz/k+1eP8A7TFxNc33h++m&#10;uWaPy7qNI/8Ann8ycj2OP0FeRnUYywt30Z05fzRxKfqjovhddaprHgG1023ad44Z5k8uEccuW5P4&#10;961pNHktP+Py5itV643bmNYnwGfVX8FTrbz/ALlb9hhe3yIev4+tb2oJpNtLvuL/AHNnLbfnY+3p&#10;X4jjLRxE1FaXZ/QeXy5sDTlJ7xX5EBt9LX95FbPN/daZsfjirH2fVbu3WWebZCG9digfXv8AgKj/&#10;ALTu7hf9A0pYY4/vT3H3h+fAqjqut2eP9J1Z5pe6wnge3TH5Zrn5Kj2OmVSEN2jn9d8NR3WqTXU9&#10;3Gw3/IUyePaom0TT9HtxcTusPr5pBJH07flS6zqt66Zs4lhU9JJOD+dc9draJOLjVLuSbuE3FQPw&#10;NXPn5Um/kccI0Y1HKC36s1bzxbaxpjSbaSeTpuwQv5Vh6u2p6iPP1vV/LXIxCvp6YqafxTHDEYLC&#10;JYI/RR8zfjXN6jqr3cjMjbvcnOK5/Z30X/BNvaKMtdfJbFi9vNIs0ZLOyVsr800g+b8PT+dcvPqS&#10;RStcWOmQp83+ukUkn6ZrQmeR/wDWSqvGdzdqzU00X8nmWtvNdFWxlBhfz6VzVLU47nXT9pUmmo2M&#10;+4jk1a582VpHbq3mYIH4VHJp1jFJ5bLJLI/CovzZ/wCAiuktvD8Vuvma3qCwqelva8sfYnt+lSC6&#10;srBtvh6wW1VfvTPgu3vk159XEfM9ClhXu9Dj9f8ADOuwQpeTaebWOTiNXwG+uKraV4YuZB51xI20&#10;89P8a6m6nhvLppvMlvJM5Mkj/Kv1Jqlf61ptinmXt087Z/1MfyqPx6n+VZSxmIVPliX/AGdhlU5p&#10;vQqW9nBA/kabaNJJ03KASPxPAouo7DTbfzNS1BfMYcxxN/M9T+FZ2oeKNR1aVorSFLWHPAVQMCqj&#10;LGE8yQtJJ/eY5JrONOpU1mypVaFG6pxuSXfiEufL06IqvZiv9P8AGse6WWRy91IzMe7davRzXk8v&#10;2Sxt2Y7uiJlq0NG8Gajrs3zW21I2+aSZtiR/U1r+5oR/q5x2xGI/rQx9Ot7q5lVbONmzxgL1re0v&#10;wolsPtGtEKuflj/iY/StxrTw34Vt91rc/apu0uMKPovf8eKwfteu+JLxrXR7OaV2YLujX9CegGPp&#10;WPtqlT4dF3NnRp0bc2suxoXl7pVhalo1MTZz5S8//qqrpOm6t4juduk2rbV5eduI19yfXOPf2rqt&#10;A+FXh/S50n8bagbmbhvssMh8odMFm9j26f00PEmuR3BXQfD9j5drH8u23j27h3wOuCO/8q45YuPN&#10;yU9fM6FhJyXNPRdjH0bwvo+nagvmKdUuVONmwlUbHBIHvzye1dNqXhLU7jT47u71SNUG7bDwqKOe&#10;vYnB61iT397oKNayS29qytuWxt13yk7erN0zxyMmsnU/El7qNxu1C7eTYw2ozFvwAzj+QFc9SNet&#10;qbx+r0t/uLt/b+HtOume6lkvM5GyH5VY4/M81l6x4neQtHHZR28W47LW34C+x+nSs3UL27upWS0X&#10;b2ZvUe/p9BwKqzX9jphb7MftVxnljn5D6VvTobOWrOaWI3S0Q+7FzdTedqbskXJWPoPYCoLvVY9P&#10;tzBazLHG3+s/2j/jWXqWvOGMl1LuZuijoKzp7iS7Xzbh/Lj2khe59vxrvp0f5kcNTFqOkNxmp6lJ&#10;du0NsCzNkkn8+ayUtI4LgyXh86QfdhXJx+npWjPMqRNFACi8HIPLDHeszUNLkso/tF1OIVbB2SN8&#10;zA9Pl7/y966o8m0Tz25SlzSdytqF3aWyb5oyvIxHHzn2xVC7vBIvmQ/uY35TdgEe1WZpDIuzTrIy&#10;N08x07+o7D+dZWqW1yN02pXbLk/Ky/lx6ms5yj3NqfMtbGdq2o21uMQoWZuflHT3qpZ6be6sGklu&#10;RDAo/eTSdD9K07Xw9cXsvlRwTYx/qIxmSX3JP3Qf/wBVdXpngtbYLd+Jli/dxfu7WM4ji9Cfw6mu&#10;epiKdOOm50UcPOtq9ji4NFZIGGlRbI9oBuJOC3HJAqNNN0nw+xuLiX7RdsM7NvI+p7VteKPEkd0W&#10;h0ZflRwPOONpA7KP69Ky9P8AD0t1Li5Z1TJLBm+Zz1FefKrOUW5uyO2MYRklBXZzeo6Xqmvvlpvl&#10;Vsr/AHVX2FS2/huysLb7RenCr94tyX9hXb3VpYaDaCW4VWbbhIVH3T71wfivUrnUJmycKOAo7e9c&#10;6rSqe4tjWpGNGPN1MfxDrpKNa2irHGv3Sq/MawfIM/76WQKuPxar00Ej5d+T+lVmhKghu38Pt707&#10;RirROX2kqkl2M67tzndFH8rDo3P51GkAjTcNxP0+7WlcCMIVG0Dd/d6//XpLW1tPLaZ1aRifoq+5&#10;rNytuaR97RFJL0xDAlZfXbzTIbfU/FN2tjaruzwZGHyjHc1bg0SXWrrbGWEa8zTbcKB7e9dDLd2P&#10;h/T/ALNp0JRUX5pMYz/ia461SNP4NW/wOyipyXvfCigPC+l6GI5FvRG0Knz5toJc9z/hXJeL7uHx&#10;FeLb6VD5Sp8q3MnU4/irQ1vXJPJ82c53PiOHn5z61z13I7DfNIqrj/VqeR9fatMNRqP3pPUnEYin&#10;H3YmHro/4R9/slv/AKQ0n/L1nhfXA/KufmluJT5n3Wk4/nXTTGO/vFixtVV5Yf3az7nQllu2ls9v&#10;3vuHvx2/L88V6cfdjY8+o/aEGnQeYrGRm2qeW5Xt/n8qtBzJIZIiGjUcccn3qAw3YK2SoVYfeyOn&#10;v/OrwgS0tMuy/wDTP5upPX8BU83vEraxmZeL9wDhmweOvv8AXNW9OvrjTmxBI23gP82QDzVcSm7n&#10;kKHj+Jjxu57enFTBI4yEgXYuc7eufr71RzpHX+H9VtZLczKP33Ta3apNQtIryDz5V3IDnzCetc1p&#10;JJuY3SfaP+WnHtXYWmnPq6LabmWLgAjHIHfjt7VlL3ZXOinHm2MW00y4v3LW9v8AKq4/2V59a3NG&#10;0aOCHyVXczSZlkH8Q/zitY6VmFdOsYikK/6xmb734960tO063gi+zqi4OCzev4fpWVSryw0OinR/&#10;eXZRsrFIreS+mbZFDGd3HpXNyXrancSX2GVD8sIPZa2PiDrdsbSPQ7IBdp3SlfyC9vc1z4v40TkM&#10;Dj5fQ9s0YelLl5mFatHm5USvcNI6wKCdzcqv8P8AjS3MpgdbJRlVwXA9PY1DYtuZrqcbdwP40+SM&#10;ovmSD7+CAe3tXRymcZdSzBfGKbc753DC9OPwq1GSkRJk+XP3j39qy45DMWeSRVwxyeOB6Yqw16sg&#10;VyjKu3Cx8dPU1PIPnZelliuo9kEIXZ6Y5/8ArVcg0rbNBaSD5n5Y+1VfDdrLcXKJ5bfM2drelayX&#10;EdpdXOoMnyou1V/vEVhVqPm5UbQpx+JnQaJfQQXjaZCeYUxlf1NWtQ1GG1sppzJtCIfzrL8E25a2&#10;m1eZW8yX5VLdx6/0qHXbr7Tff2ZbvuX70leV7FSrNJnpqry0rmPqcnnacLh1bdPNnOOi+tbPhVJb&#10;O082aNfLk4Q+tZWvRR3rwworKkP93uT9a6AxeVY29uGbEfI59ua7qj/cqPc5aK/euXY5zX4E84sU&#10;PLHcPxqHT7OVryFDFwzD5farutaffz/6RHbs0e7Jbrin6PAfP8yRSPLjzyCO3FdUZ2o6djzp03LE&#10;3a6mnBbFo3WN8ZOOe9c/4rkE2oMh4Kqq7iehxXT6ZKGljjx977y44+tcxr+2fUWKSblefBLexrGh&#10;L947nbiv4FkZMiSNwGUZx+NWtIRl1OP5Ny7iSB34rWn0azutPW8VQsm8jnHNS+GtKiTUWnk/5Zwv&#10;t+uOK741Iyjc8udGpCSK1yVdti8f3dtaHhcvBdXKO3Hk5Xd3qGz003ZLhOAxIUDhjVyz0qSLWZEi&#10;KjavzbvcUOUbFQjJSTN7wwr2qLcr/E2Tweea1N7S3Ukh6s+elHh22SLT2kaJm5PHHHapJ4fs+otE&#10;CRt2ke49a4I29oz1PhpotaWxhvVkCj5l289hR4jCfaPlJ+UD+Hv6VHGShDqWXn71WNTtEvZsPn5u&#10;pXt/kV0U7RZjXjz0+VGVZTGOTyzNuyM7Tx3rXspwADu9qzZ9FkWRfs824Dp5nX9Pxq1ZxzJw4K/y&#10;NdUZHnOnU6o3tOvpEkXJb72V2mrl0ZSi3dtKx2tnv0xWDFO6hfLP4/59a2vCupyGVoZ269N3etW+&#10;WNxRjzOyZJ/wlF/6H/vk0Vu+ba+qfpRWPtvI19jP+Y/ReczG8ZoFVUXT1kwqgKPkG4duh9qksY4Y&#10;riNbny18vR5JI5JIvlC4ZgcehOfU896o38kZub6KNJj5MY37ofljyRweeD659xUwvwb2a7VEGdCx&#10;G2wL1AAxjpnkcZwMjtX9g3bvY/mKXkR6UzvdafLBdCMR6XLMrt8xyC/yj1J4/A1Jp8sEa+H7u3K+&#10;WYJt3mAAKN5+U56E9qpaUoQ2MIChlsX3tyduVPTn/wDWaSxlme10e+A8tWuJDuzll5GNo6dQST2I&#10;GKmXxMOVE2nzQfYdPmLoym/bdFuG7y+pBP4fjmvMf2m547jS9DvbGNvJXUrpCdu35iFYAewC4z7A&#10;V6PZXMMVrbRANti1BmReCCNuOnf6fWvL/wBpOWE6HZsiPusdYCt/dCujjdjoDkLj6/n5uae9g38v&#10;0NcL7uJj6sl+B2oIPDV7Be62Le1W4V2j/iyQeQOvRQPStfUfF1tCzQaDbFz/AAtJyfyH/wBevOPh&#10;ZcW7TXgu/MMflqyorfKevXn3rfvNYtEPlQLHGufurnJ/Kvx7MKdOOKlJ6ts/acrrVZ4CEU7K1vU2&#10;pdR1PVIgmsauyoOfL+8fp6Cp7a8sbceXDaM2f+WjnLGuROsx7j5Ss3GNvp/hTV1G8uz5aTKqf7L4&#10;UfU9K4nJy30R3QdP7LuzQ8RaoiyMS/C8bQ3I+tctPq2Z9sERkkbp1rTuIbSQZxJc4ODt4QH3bFU5&#10;km2/PdQ20K9UgXAH1bPJrhrYinS1Z3UcPWq7aFJ7djLv1i/SP0jByfyFTNbT3g2aVYtsRfmkm4/G&#10;j7dodu26LTzcOP8AlrKSB+VVtS16e+QR3U+2NT8sMY2r+X+NcVXFVKmiVvU7qWChD18upJ9n8P2i&#10;s+pu15J/DCv3c+/b+dV7rX5nj8qDbaw4/wBXFwce5qrO7NHvdFgiPAkk71nXXiTStPGyzh+0S/8A&#10;PU8/kK4pc0pd/wAj0IuNLfT8y7vkmAeODav8Uk3Cms/U9c0m0Uh5ZLpl6Jjao/Dv+NZN/rup6pKF&#10;aR/m+6i/4CpP7LtYYlluJPOkAy0Q6fiar6v7t5Mj6371oL5le41rU9VkOY2WEfdAyFFUZoQ8m4tk&#10;/wAVaBF7MfL2eWueFU8D+tWLWxtY/wB7NCs391WbaB9AOv60uWMdjLmlLWTM+z0q9vPksrVn/vNt&#10;4H41rab4DLbrjV7xV28iFD82PwqxbWU0YNzZo0aOM43FR+A6/pViHUbi4c6fo1i00p67VyxP+e5r&#10;Cp7SS93RG9H2P2tS2LXSNEtZIVX7KmMusajzJPYnoo/M+1Yuo6tqGohbaxtGVOFitoMsPrz/ADNd&#10;dpPwye4P2jxffNCduVtbflj/ALzdB+HPvUlxqvw88FIPMTzriPi3tYCRj3OOM+/WvPjUipNRXMzt&#10;qc04pfCjA0b4T3kyR3/iy+WGM8tbwtlm9ia6oaxomgWaW+l2EVvCmf3bfIGOep/iP6VzF74t1vXm&#10;a6KW+l2b/dMjZkf/AHV6ms+68Uadp0oXQ7IXEwbEl3fHcQfZemaVShWxHxP5IISw2HV1973OnutU&#10;jeNtS1Ofhvm2tlF29uvOK5rUvE8txIx0+RYYFJ/eIuzd9O/4+tYmpa7e30u66uC5HQN0B/rTY7We&#10;/wD38rrs3YaRjhR/n+tbUMHGjrIwxGNdZckPvJrnUvOzHar5Y3Y38kt703ToEuGd5JAEBzI3qagm&#10;+zxhoLNhIw+/NJ0/KqzalJBGVeVljf720fMeK35ZSVkcEqkV8TLWsalBIDFZymNMfNg8/n+n4fSs&#10;C6vo1do7PqerHtT72/u5VWA/u41+6AevP+e/fmsuTzbmRo0/75Ud/etIxUDlqSlPYY3Ll3wzKc9f&#10;l/8Ar9qmh0ea8kL3t15UajO9up6YH5frU9vbWWnqpdDLN/CB0WrkemXF8fPunW2txjLN1ZfQD/P4&#10;VFStyjpUHJXM3bJFbGGwRVZukmMsMe/b6/0rPu/CjzvJfXd/n+8HPP4k1vXkiyZh0OyZgrbXl5yf&#10;xP8AnFMs9EudQZjfqpR3z5cT5yc9D7VhLEcqudcMIpa7/kYVhpfnQ+Vp+AqkiS4bIijOOf8AePtV&#10;/SvASXM3nJNJMw/5ep16cHlF7fT9a7HSfCM1zIsS2+7aSFUL+7iHHtj9O1O1/XNJ8OldI05kvLxg&#10;dyL92LHYnsPbvjtXm1MXUqStSO+nhadON6hiroWi+ErEvJKI2kbDTMuZHb0AHc1zfibRrvWY/wDS&#10;7jyYeq2ytlnPq59fbtWle3Mrym/v7kzTtyG6BPYDPFZyvdauWhWNlhH3pNvT25qbSj7zeppKXMuW&#10;1l5GHHocMdx5SIsrqcbl6D/Gp5rb7BmGFFkue5wMR+9aUqrFDIbCPA6NI3LH6f5wKyJxFI+0kqv/&#10;ADzVjuY+pNY1KkpihDl0sUJdjPJG1ul1JIP3pflfxP8A9euV1/w0qBpraVZI+siRqcIa6y4QXEIj&#10;do1T+JPugfX1rLu7u3t+LSPzpOiMFwqfQf41h7Rx1RUoRlG0jh7vTVGUP8Jx8vTp/Osu6sSOjbT7&#10;12GoaNO8C3Un+pZst7n0AqOHwsJv9N1OLy4QRsh6F/Sl9aUNWcv1eo5WSOQ0rQLrVrpcgxxhv3js&#10;ufwFdfJ4Yg0ux+zzWyt5icLJyfrxW7p+k28FqsywgEt8i9h9KpeI7+w0yBpbvLOxxFFgbmNedWxV&#10;XEVLR0PVpYWnh6PNLc5e/S10CBVYrHHs/cxjGD/ia5XWtQnu5tlwu+RuI406D3rY8QG7V/Pv5Q1z&#10;N/qYtwIiX6djVHR9J827WW4Rm8zJeTscdh7fzrvpxVOPNPc4KjlUnyQMd/DlxJB/ad8dzM2FbHT6&#10;VzfiKMRTOtu+7bgMwXGfau+8V3MSW4jQlUj4HufSuGuLaR3aSUHbuzhu9d+Fnze8zjxkVTjyx1MX&#10;EkMO9Tln/h54HvV3StJuLt9oTbu5G49mq9p2gJIBfXfyhifJVgfn9/oDW0sC2kalRtZuHcMMLxV1&#10;KyvZBhaMn70tjJfQbWJXku/ljh/1k2Qcn0B9a5zW0mmnaUxlYvLA+UHCqPaug1i+S7kS1tYtsK/6&#10;qPrk92NZmoFVk8iM/LxvYtndRR5r3ZOInH4YmGhIP3TnICqvTn/9dSW/myfu413Nu56/Wpbyw2jz&#10;4MfMp+XPvzU9haNaxNOP9Y2AvfHr+FdV0csPMs2cMMCCHzPmJw7Ljn0Fek+B7SOCwxfKFbGdvU/T&#10;2FcV4W0yaa8jnjXc0bfu2YdTjlvr6DsK7vRdOksjNf6lcjdI2CWbGfauep72h20Ypas0Joo3bagH&#10;uqn/ADmq+o3MejWcl1OPmP8Aq19T2P8AOjRLiK/uYxK+1Su75jgmsPxbq51S88uE7ol3Io9ecZ/G&#10;sIU5SqamtStGFFyW5gXO+6dpZWJZiSzevXmql35aybA/3fvY7cdK0jbMlt9u+VlX5V+bqetZ00Kw&#10;xncvzNxk85J7fiTXo2tax5GvUSO4mMnkq525+dSvT2+oq087bdjnOORkfpQlh5Ef7xcycmVuck+v&#10;17cU2Xcp2MfUk+nNZyOuMZKOpHLIEcJg9Nznt9Km0qKS8vltfKf1bC8YH8qYxib7rq244xn/AD7V&#10;v+CNOSCdZJiB5rZVT/Co/wAefSsa1T2VO5tTi6lRI1raGXRdLa7SL97cfu4z02+tU5LW6unjs0bl&#10;mzIfQela2oSDXdU2W6bYbdcbeecd/wA6bp728V611Pxt4U56mvMVSTT7noOmuZdjfga103Sl8v5I&#10;4I8BWbpXMwyCS5lvWICuwP15q34j1iJ7NbK2kyZPvewrO8sKMKR1rTD0+WLk+pNaUZSUYluCGPUb&#10;uG3zx5m5vwrQ1V5XIjxjaeBnpVfwnbhr2S8mK7YeVqxdTpPduR9T06+lE/en6GlGNqOvUms5BFae&#10;U3/LZsc1e8URWlpBAYrdVPlBW2ryfrUa6RJG1rBOT8y7mU9aq+KZWkvMFm2iQAdeMVnH3pbmlSMY&#10;xY7SmjimZ2/hVm5+lcjeFmvFlVQcOW/Ouuu4Bb6Nc3gflbfC4Pr/AFrjYiZrmLc//Adx9a7cLHeR&#10;w4xuPLE6OKWEabDaLHz3/wD11NbQPCN6ZXcp3L6j0qBoC20lfu8AelXLOJm+VPu+lOMnG5Mo8yHW&#10;FqLWNSse1eoWr2iw+beXUwX5nwNzCpJrctHFDAOduDmta20qbRFSWS3/ANcfvN0qp1EomdOEnI1N&#10;BsSIvszw/f8AvNuo1jThb36oq43Rgj5fSum8MaQktvDcHad2Cw9Kg+Iem3Nnq9n5se1XjIzux3rk&#10;o1Ius0juqQlGimctJFKgGBn1q1GQ8KqZP4ev+fpU11Y7I2mQ9P0FR2mJIflb7vdR7e9dktjnEdWU&#10;lyMKDwP8/UVPaGJZN1w3C8t8vC8f/qpbiOAWsnylnyNrbuhpLRIvskpmPzYYKqr/ALNONwcdNSFV&#10;V7lzGnyqx2+4q8sQtbtDbTLtkQD6Gs1WNu6hW/ixyffrVyS6M8CucfL/ABen5fjXS53VjlULGz9m&#10;vvUf99Cisr+3br/nvJ+bf4UVnyoo/TSa6lm0XVbie4RRJexBo1XB3ZJwB/jjGMVJrV+6XeoW93cy&#10;ZtdMjiWNZAxIG1duf+Bfj1rFj1DNuryRsplvh8xXvzxg557/AEpuu6ost1rtwiN8zLHGS2N3zAZP&#10;BwPlHH9a/sSPb+uh/L/LaViaO/kW6hcRlVjtDtZePnI45P4d+tJaz20dnpAnkaRftTo+5eRzyuT6&#10;j0NZ8t0Df751ClLFQwLEj7nP55z/AI1Uk1RlXRYyqtsmlaM98ZG7n68dOMD8dG1+JXLzS1L91dzL&#10;orLtChtTZY+m6Pk8Y/D/AD35D9ouXTLvwHqwhcySWutW8qsrHZu9/U4Y1rXV4kGlXFwW8uMXwXaV&#10;wd5fvj6n0ri/jXdNN4E1ZyGEhmt2ZWYYxvXtnnA5Ax+VeXm3+6SS9TejH95Hyf6o4v4e3MI1doJ7&#10;jy1a3YqFz8xz0xXVT3KBmFpaLzwrSDJ/Ba4H4XX3neMoRK+1XicMwxwMdMnpzivQrrxHoeku0enb&#10;ZJhwzRru2/ia/F82rShinG3Q/X8hw8a2Xxk3s2iL+xdZuH8y6Ty17GX/AAqdl0HSVWS+n+1SL91W&#10;+7+C1i3XiS/vWJe6aNW/usc/n/hVQXcBb5VLMfvV4NZVKmsmfSYf2NHWEbvuzZ1DxLcXke2GERR4&#10;wpYZ4+lYd1db5PMlZpW926Uklw0nyyE/7Kr2qG6mNu2zesW7+FfmY/l/jXNJRjojqhKb+IfIyxfN&#10;dzrCvoPvEVn33iaygPl6da+Yy8+ZJyRV+FYyGRLeNNylWkuic/lXMzaTNFePCQHXd/CuBj/CnTjT&#10;lLXoVWqVIRXKJe6hf6pcCKWWST/Z3YC/4U0xxwI0aRKWX721s1bhh8n91IVGP9np+P8AhUU81vnE&#10;Jbvlm4H61co9InKpSl8TEt3jth5kzAMwzhT/AJ/pUq3axyByu3uvtUFlY32qy+XpsJk7btnH511e&#10;hfDCTat74glZI1OdoUgN9PWuatWo0Y+89TqoUa1Z2j95zMdpY6hL5txcP5hb7kK5J+vanvI0tz/Z&#10;2jw+ZPjGyP5m/E9v5V2eteBtD1iaKezaWGCJcMqsFD/Un+lRyapoOiK2naPGJivDLGmF/E/5+lck&#10;cTCWsVr2Z1Sw8qek3p3MrSfAjQiPU/FOssgZdwtbdsu3sT/hj61vp4v03SLP7LoOnJEf4trAuzVy&#10;uu+JXnn8i5uJGbI229mRz7FjwP1qilhql9aSTXEi28PV4YZMHb/tOeT/ACqvYe3d6r/yM/rEaa/d&#10;RuXtZ8ePcXLWUkkjyY5t4fmLE9Mt2/pXO3GoXMbvNeGOF24CKuWX8e1VtQ1XTdNLW+mnqDlugrId&#10;rq4b7RPIyru4XoWrup4OMVotDzamPvLR6mhLfyXJZLRm29JJnOSfqakR1CMsEp28hpj3+gqlHJNL&#10;H9mX5Ywc7c8fialht7krvYlYyv8ArGxlh6AVFSMaehcZSq6tlxLmxt9iCDzD/d2n5vr7fp7Ujz32&#10;pvib5FVcrDGQoHT2pz/2XoyfatRDK7LkQs3zv7nrtHuawNY8Vvfjy7CVYIWbnk4GP7vdz9eK51GU&#10;5aI3lUjTjZv5GhealbWqbSA391vX6etV2uLi4PnsRHj+9jp/SsmzubS1Td5hkkblnbnP4Z4/zk1M&#10;9/GXzICx7Luxk+hqnHlOXmdTVstSqky7Ff5c8sW6mmW6yzt9m0yMZC5kk5449fypbexkkIN8zANu&#10;KW6Zzj354H1/OtXSdGl1K4jtY2SKPeAscSdfw9/fjPauGtiI09ztw+HlUmiDTNJXzlisrf7TMzY3&#10;j7qn29f5dq259HsNNjJ8SXIupN3FpatklufvHt9MZrRWxt9OWOCGdrdWXDKn33X0z/Tp9aWx0iRm&#10;xZ2iw8Z3P8zgZx+ArxamLlKR79LBwpx/qxkWmi6t4hn8m6MdjZrwsMfytj0AFdVpnhvR9Gtt9xJH&#10;a2sa/NI5+dvqfX6VU1nX9I8G6e0ktwHnK4WBPvMfU56Dtz2rgNf8U6v4plWC9mXyY/uW8SlQPw9e&#10;T7/yojRr4rV6RMquIo4XbVnSeJfHUPiEt4d8HutvaRn99cNw747j/P5c1ytw1tosLKp743DG+Q+p&#10;rJuJv7PuVh01y0i9JFGP/wBQ/nUtjaLdbrzUdRLyAhfLbJ3n1/lXUqcaEfdOKOInWlbqJ9j/ALVP&#10;n3YC2/dSTlqtfu5E2KjRW6crz94/4fjTbl4oEU3EjKN3yr1B461VnlmudzTzKqRg8vwqj+prlqS5&#10;joj7pBf3Uszm1spG5bDSMMkewFULqC201Q+7zJGbLQKv/oR6VcluFiGYXaCMfxY+eQ+nsPyrJure&#10;+1SXEaeXbrxtU9T3z61zSkaehm3xn1CUxTSKV6+Wv3VqxHo9pYaf9tv32K3Ecf8AFIfatZtGsdBt&#10;I9Q1Wfa0i7re1j/1kvu3YCsu8vL4Xe6KAXF9L/q4SpIhX6D/AD61zSlzehpGny6y1KNwEtpVvNVV&#10;Xk/5c7HOT9cVf0zwpf33/FQeJn8uML+6t27L7+1b/g74dS6WF1vXpDcXjcr5inEff6VjeOPGE99P&#10;JpGl3bfe2yTAcn1Ary6lb2s+Snt1fY7Yw9nHnqb9EZWta/GheLTo1Z1+WNQvyr9a5HWA1gWv7+b7&#10;VeNyi84Stx449PiWIBN+f9Y0meKpPoraldLqNyGWCNfkLH7/AKN9K6KMY0lqc1SU62xzmi6FNd3o&#10;1zXoWlX7zRv8u7/6386m1HVNryTvHs3MRDHt+4uOtbGosySeYHx3we/+fSsHXtDF5AqDf9okOVVW&#10;7eprojKM6icnoYunKjStDVnH6peHUr1uf3cZIDMP1/nTbbRluplupYWNv/CpP+tPp9K2D4Vuba+l&#10;t7y2khigP74c5f0VfrVgWUjTRqluvy4SGFRwPQCvSdaEYpQOKGHlKXNUMxYHll2GM7l5bnKxr2HP&#10;t/k1ieINRiLvFAMRr931dvat7xNdW+nwNoySO0hbdeTM3TvsHfP48fz5m20y6vbr7QIt0nl/u13c&#10;J/tfX8BWlGH25CrVP+XcSnNa3KQNdSw8H/WHaSFHp165rPnjbezsnVcfh/hXTamGW0GnwbiMtu+Y&#10;/Mcc5P1rLk05lmBJZlz821enP+fx9q6qcuaJy1KepV03T4ZF+1XhLIvKp/e4psGmSS35tijLHnMk&#10;m7oP7uc+/b+VXUjeQb5Aw3Dj5ug+manmbFr5Qfbu7Z6Dqf8A9VaBy2iaGkaja2HyRFUVPmPYEn/I&#10;q9daz/aMotQMbVzhl4P+cVzaBEkjkkQhFbn1I7D8Tgfr7VsWRhtoJNQuUIBBJ+bp/IH8Kn3UVzTc&#10;Sxean9im+yzSMrSJjaB9xM59eOn61nyyeeXQD5t2MFfU9PyNZ0uqXVxf/bHwucfLgcfX/wDVV2zZ&#10;rbT5L6ZlO7asO7JJ9STz3OK0jFR1OOpKUnYkuJQzR22V2quOx+Y9W/z61YtbFWZZz8v90Y+72qlp&#10;waZ1kdfvAMWPsc8f5/xrZjCrAq4HzZP0FTOXKbUafNK5nzRCPc6rwCBj8MY5/wAnNUti56/8Cq/O&#10;zKjBY+cHaKijtm6zkbWXj0rO50Fe0hMsqQbAV/Ht1PNdVYKtla/a/vO8W2OP0FU9J0xWVpo4z83O&#10;WP3f/wBda+g2b6hq8cMbny4vmK59q4cTV5vkd2GouPzLklkNL0Qfe8yb5mbvuPQfhWBdXBUbAxO7&#10;n6k1r+Kr5ZL37DbZWOPhm45NYNwsxJl/EjgYrHC03y3fUrFT96y6DGcmTJ7cdKtxXLON57NyvrVI&#10;kxINw+ufSrFjb3FxPHZwR/PJIAPevSlGPJqebFyc9DqdAjePQ8mIKZN0kmB0HvUOn2899cKGClpJ&#10;cjcv8OfatjWrGWzs7fTAw3MuCy9CAO+eag0QiLUZZyVxbx4715ine7PcceVJdi4boahrbIx+W1Tb&#10;g9gB2rCuJpLm/wB8zbt0nfnvWx4YQSfbtQk6sx29fzrB84i9Lv8AdjbGR3rWhGOvkjCvey82amqG&#10;OXw1cQoV8zqB6iuLAIuomjX+JQ3rXXXU8DaDcSnKsyhfcn1rFtdK+1zQlFyVbP5V14XSm7nFjYyl&#10;UjY0kkd5tzbmHT6e2K0NNhaTzpTIuIyMq3BIqGG3gt7oxSPu5U59auWkSeayoo3Fv4vr9KWhrbQ2&#10;tBhinvVZv7wHzV1V3aR6nPHDjdDC307D8a5PS3WC6RY/9Y0mI/au4gNvZW6288hM2AT7f41z1tGa&#10;0Ph1Nrw+SFIaPasZwqqx6fjVX4uxs1rp9wQCy7grf7OB+tWNBuwrbNw2swHLdKb8UY449Ot4dy8b&#10;vutz0rnwv+8L5nTil/ssreRwbXlx5bI7sVxj5z6UmnTCJWifcc84/pUUOZZPLY/wn2qql4SWhkPG&#10;4hWx/j/jXryXMeJGUlI3l2TR/KM5wfpTlDIrR7B+APpVHTJ5WXcTw3HUdqt+YAuwRsxbgY/z/nFJ&#10;RsdnxRKt2qvIJCu1vpVi2ikeJgrFvwzVW4bJx3U45ra8MOjusJOHb5Vqm7ExinoYX+kf880/76k/&#10;+JorsP8AhGtT/wCfxf8Avmilz+RX1fzPuw6gfLsxIVeP7U8vl78ZbGCTyD29enrVfWNbY6fqMFrH&#10;H/pNxGWeTrjzgzY+tZMmoMssJjjXarNmRlwCM896p3t7IbC4dpMJ5y7VQ7cDPHuc81/X/tHc/lnm&#10;cmnb+tzSu79fts0xuI1kkhXzFXJG0DAXp1GB+FRrffaRpjPu8nzJFaYOM53DGP8APr6Vly3UIvTD&#10;b79vkgKZeT0/D8+KhmneG0014UbzLe9PlKzDgnnsOeR3NCm9yrxasy5eXDNFcRszjZeMyyNnIwxG&#10;efrXP/EcR6r4d1e2WESmTTWkC7OQwGQBnnOR2zVy6v5IxqNvcv5cpuDJIrZyTuzjk9Pes3xLcJfw&#10;tHd3J/fac0Z8uIt5anI6Dv3xmvPxnNKjJPt+hpFxUk0eQ6NeQW+qW8rAMBIP4uP/AK9dx+/ul82O&#10;NmUfgteS6dqri+i8nDKsmVDfWvUpruJ1Vbm+LcZCwrkdOn/66/F87l7LEJ90fr3DP73CuKeif5k/&#10;nJGwG5pP9zoPxNPZnddzyKi/XGfxqqsepTtiO2kjjwDukUZ5/DFNQWdtIz3Nw00n8KQ9PxJ4/Kvn&#10;3OUj6yNPlLyuqrmLLD/ZbA/OhbfzQWBSP/bztA/HrVc6jd3e1IoEj46fex+JqaDRZZB9su5wBjhp&#10;WwAP5n8Kyk1E0jGUpaCfarG0+d5mmbH3IeM/8CNUJ5ZbsNdwWq28Yb5nkckL+fetC2tfOYmwtFbb&#10;1uLgbUHuB3qWx022v7wrZ2zaneL0Zh8kf4DiodSMVc2UJS0Mi1s9RviwtIBt/wCfm4wF/DIrX0nw&#10;Hp7yfatWkkuG67T8qZ+nf862f7HazXzNZnj8xR8tvD0FQ6l4i02CP7PAjSzk4WC3U5P1PauWpiat&#10;T3aX4HVRwuHprnq6+pqafLbaamzTdOhRU4MjANj/AArP1jxhYxylXeS+uF+7HGMj6E9hXN6x4hlt&#10;i0Ou6gbVT/zD7NsyN9T2+tQ2Fn4i8T2jfYNLGnaWOGllPlhvdn6ufYVNPAr4635jq4/7FFfgGueN&#10;tR1OX7LHJ83T7Lbv09dzVHYeH/EeuiNJ28iBeSiHav4kH5qsw+DdOsZFeTVVaDrIyx7VY+w6t9T+&#10;dO1zx0Yk/syybairjy4+Mj3Ndii5RSoxORqMF7TEyfoS3t1ofhi1a1tbeGa4I/4+ZOkfsF6Z/M+9&#10;cXrXiS81MtaW77Y+/QZo1jUZJ33TS/Keg/pUcGgX04El7F9nVuVjxlnHrjtn1P4ZruoYenh/em7s&#10;8vGYqrio8lJWj5f5lG3hCvhH86RvugrnH4VbfSL65dS/zfhgD6133wj+A/jz4x+JofCPw38J3Fxc&#10;SuA0kcbOkI/vSsPuj64+lfTfxi/4JYRfDD4C6t46sPie194k0uzW6/syZRHayqvMicI7MwGQuCoJ&#10;64rodPFVqblTieNLFZfgKkYV56y2S1+8+NLGyg0+L7Q4hk28tJNgRIc9OxJ9hk+9Z2ueKI0uWbS4&#10;me4dvknZPmx/sL0X69cVDrmoXepKpuJtq/dXanA9lX+vtXM6rryQBraxRl7M3G9h7t6e1efToe9z&#10;T1Z61StHltAdqlzcTTM17cbnb+ENkD3J7/nj61Ta63LmGYsy/wAWc9uP0qGFpLiXJfzGboq4x+PP&#10;+f1rastGMS+brBYf88rWMAE+7dgPetKkoQic8Y1Kj0KenWtzdyAxlVXOHlkPyj/69b2notqDDpcf&#10;mSycLcN94/7g9PfgVDFaSaowtrKz3KvEa9Y098H7x9yBjsDW9pPg29uz+7lG7b+8YN09S7dx+Q9h&#10;Xj4rFRXU9rCYSo43SC30/TNN/f6/Os07YMdnbSdfd3HQj0z9AKv6RqdxG2bRvL5PyRjbhfdsZP04&#10;zVC4tdItJ1sNGY3F1x5lw3Kr9DnGABWpp9tpGkKtz4huGkXAMcagbpvwPb8R9RXj1X7SPmevRkqc&#10;rG1pdnNcN9umEcMUPLTTcDpzjPesfXviLa2Vpcaf4eh3NI3N0V54GM5P86x/F/xAv9fnWJbjyLRF&#10;xHBGw+72Jx1P6Vz/AJiRWv2zWW2wyLmG3j+/KP72Ow96VHBv4qn3CxGOvpT+8WeO41i686ecsGOZ&#10;JJG+VRnt61nXd4WuDa6apjRXCtNIuWPqcY6e1TNqE+s4WSERW45EK8Z9CT/F/nFXLLwvLIwu76Jo&#10;ov4YmHMg+vYfqa7nONPRnmRozqyutShBC8p+x2Q2oD+8cqGJz6nufQVq29glhAJWHmSNxk8kVa+x&#10;R2O1SNq/wLjP/wCr8ae8cEiebOGCscKuMs5/w/nXFWqupsehRoez3MS9DtGbm4dtuflVVyW46Dms&#10;2eWQoIykfyncIyudn+NaWss8lz5XO4LkKq8LnsPf6VNo3hKe+nV9VX5sZEL8Bfdz/T/9VYylGnG7&#10;NY05VJWRk6VoF3qsvmMP3e7PzA5b/wCtV7UHs9CnWzso1vL5uEj5KQD8OCc//XroJNUjy2i+GE3E&#10;f8fF5swo9l9v1NZU9hHZTuLeYMP+W0ki4z65I/lXm1KjlJ30PRjRjCGn3nNXFpd3N6sVuftN/McN&#10;cSNlY/px/wDWrpvC3hDTvD8EmpXc/mSNzNNKwJPt6VJHc6Lp9k98t6EjPM0zH5nb0xjj2FcxrHie&#10;+1x2tLdmjs0bIVTy3ua463tKq5Y6FRdOjq9X0JfF3jCfW9+m6WGitV4aQZUy+vOOn0rkjJYacjJb&#10;x4PYbep/DoK07+eN0+z2b7Y1/wBZIeAg9Km0XwKt6V1PV3mW3A3Lt/5aegqIqNKBnarWl/Vjnrew&#10;a/3X14jR245z2dv54/nRfSh0CgZTd+7XHAHrXR6jGl4z21mPLigXGxuUj/xb6VknTQtubi7dsMwF&#10;vGq/M59T7Cpc3Lcfs+XQwbi1kcG4m3b25hVV+Uf7R/w5p0tkdBT7dLt85k3Luz8mf4jWlcQDQk8+&#10;+lRpmO6O3OOB6/QfjXM3FxLrN819JJujyTu5+Yj8OlbRjzK/QiUuWVluUdSnlv8AEkitycxhSTu9&#10;z71U1Kf/AIR2AFAv2uaP5HVs+Svr7GtjV79dBtI5jArXEuRbxk/c6fMQa4rWGn1CTy/OMk1w2XkL&#10;ZJPp9K9DDwc7X0Rw163s721Zl3Ky6pciCHfJGrZXcPvNnqf8avTLBptq1rCytcS/6xm9PQegqYWk&#10;OjQ/uQrSY4znA4/lVMeYNzyHJzjd6njiu/4tFsccY+z3+JleUbW3nlm5AAwFH+NVbsxLkIfdmz1N&#10;XZmK5JPzH72V6fWsjUJ8jYF+TooU8jmtoXbM51IxIwVZ1EnI4PFMknVpFcD64/HIqFGeJWkK8N/t&#10;Dn+VQXE7bdwJxu78YFdBy+20Fv8AUmWZmiYbujf0qSfWbm7tYrRwygH7ynqf89Kht7GS5lyg4PHy&#10;tj/JovIfsbeYoypXIDY+X/OaFyhKUuW5WkuJXuUhjc/ewp4IJPrn3/rWtNeNKqRR7lWMAKrNyT35&#10;+tYzD7NCZ3dmdmwu364J/MirNndSSW7EMW7b/wC8c5Pf/ODWhiben3VtDF5RbczPhcN/n/P1rSkv&#10;BgxofY/4VyhmP34wysvQ9DV+11qKdGS4f5xwx7c/5P8AnmplDmNKVZR0ZrSyKP8Alp2P41PEquQW&#10;H3furxWa8peQSKXA2ZU7eoqxHcebN5UW5m7Nt6e596z5UdSkpG5aavDbWk1m8ILt/wAtOw54X+td&#10;LpFpHovh579ZQWmXLNnofSuM2R+WqD7vHzf3j64NKuq3VnE1tHcv5Tfei3ZUmuGthfaaxO+hiuT4&#10;kWby6IlCbgrSyEtuPUAGq0t2SNx6MeEDdf0qG6vgytJt+bbti2+p70yMsW5Gdo7GuijR5YpHNiK3&#10;tJXRZJDbR2ro/h1p8N1rouXVv3CF0Dd27Zrm7cZPzfrXXeFIDZeH2njz5t4/lr8pJCjvU4qXLRHg&#10;4c1dN9NTQvdWN1fzX7crCpEWScD2qm5lg0xcybfOG+Vz0x6UahBvkh0uLG5m+bPf2p2ryRrdf2LH&#10;HyhVcDPevPj5Hqz5tWXIAmmeFo7jzArTE5Vutc0sjXUzyoB8zZxXQeKp3khh04HCxR57/e6Vl6TZ&#10;KYss3zbsdxzXZRSp03JnDWlKVZLsP1JzH4fjjcr+8Gee+PSqnhm4cTspHyKuSfSum8e6HHpuh2kd&#10;tF83kgv83Nc94bt9rTBxgMvT0rSnL9y7E14SjiEuxagYrcszkYz948Vr6aqtN5QGNzelZawhCWKq&#10;1bFlGCkcwYEkksvpTjsUXbSUwXEXPSTO4dfauks7PVtcu47i7lbG0Daq4z+tczYjztTghLHazEt8&#10;uMiu40XW4dJuUiuFjZUwArYH+HNZVeayReHty3Y6MyaPqhsS7KrYYBsc+lXPiLfy6hpFtlQMcAtx&#10;VPxDqkGp6tHcqFXdwp254xTtWfy9LQyjKL+h7c//AFqmnH96mOpU/dyj0OPjJD4YhdwxVBFZZ5Ld&#10;1H3j07itG63Nckbl4+7VW5hjhvtkYX12qOK9SMTyTX0qDbF5kYP/AH10p90DC24r8vHVc/56U3Sb&#10;hltmiWNW+vU8f40Xsx2bSfcq3P4/5Fc7l71j0Yx/dpkM0gL5PRuhWrNq+IVztG0j7uaoLKWIUng/&#10;zq1ZiRVLxH5jxj2/yKUr8ugKKvqan2rVf+f2iqfnt/z1P60VlzVDT3D7et1ha7thfjciLnbvyoy2&#10;cHHv1rLuL+RLSaUgFvtW2NpF2gDd/dUccdKje7kkvrWCC32yKo3fN95v6VQu77dp80zzM2bgFF2/&#10;e5/n9a/sKo9D+VFpHU17ucpNumKkiBQR77f8f0qldXg+zRLnjfwF5IPrVQ3u67MCP5ny/eZevHpT&#10;YpdxXc33fTtWfMwLszSQ+fK8gVvvSNI3A/Xr+P4VU1a5E2mrlJJpFiYLCuRvJzg5/r1qxHJEZSZt&#10;pX+715ptzYGRLfz7wSM1xsmVV2hB7nuf5CufE602EYy0PnM6de6NeDTtUtTDNC2GiYcg/jXp+l3c&#10;MdlDO0EY3RrzJh2PH93t+Oa8/wDE+n3N38QdR0izH2q4TUJI1+zyLJuXPBG3oPqfrivQ/D/h6LSd&#10;Ot4NduBDIIwPLX5mPPoMfrx71+K8QSpRrct7tXP2fhOjVdG9tGkTJcXV/PloWbvuuH6fnx/nvV//&#10;AIR+/SP7ReSrHEefMb5V/AdT+FMW6W3Hm2dutuq/duLkiSQ/Re1TWOi63r1wJ0glfd/y8Xf8wDXz&#10;cpaXvY+xUPe095gXhtIt9sVjVTzdXHGT/sp/jRZC/wBbm/4k+nT30v8AFc3HEa+4HQCty38FaTpx&#10;XUNcuWuGA/5aNtjH4dTRqHjaG3j/ALN0KyV9vPmMuEX6Dr+ZrnUpTf7tXfnsdHwxtOVvzIf+EREU&#10;a3XivWVlVf8AlhG+1E9v/wBVJc+LUihNh4ZtNsZGMwrtX86yNRiuL+f7RqN60zf3e30xSxie6QRW&#10;cDMF+6FIA/Ht/Wr9gnrVd/yMZV2vdpq35sndi0RbU7pn4y0du24/iazXuNf1hmsfDIWygPElyARk&#10;em7qT7DFaX9kWUGG1u885V5WCPKrn39fqfypJ9SlnH2aztlC9NijPH88fkK1jyrSKM2nL4nZfiyl&#10;pfgzQtCJuJ5/7QuN2WMn3Qfp0/PJ9qq6t4+upGCXl2WWPiOE52J+Hf8AlWxAEiaMS/vJC2FghTc3&#10;59PyzXM654PvBr1xNPasjE7mVmCrFn1P+TWlGNOpUvN3/rsY1pyo0f3MbJlPUNfvr8szT7FPLSMe&#10;o/z2qG0tpbhPNjZVRuGkbkn6DqfwrSs9Hit5Y1tVS+uJP4WgLKn4Hgn3OR7A19Bfs8f8E9viz8aL&#10;aPxz4zuI/C/hsfvLrW9WUxlk7+XG2C31OB6HtXfCNWtLlpR+Z4tXEUaMXPET/ryR4L4a8OXOpajH&#10;pXh7Spr2+uWCQxwxGWaRjxhQOn4c+9fVnwU/4JyS6Xp8Pjz9qHxBH4Z02Vl+y6HDKZNQu2P/ACzw&#10;MkE5HABbscda+i/gr8Kfhl8IdLOlfs1+BYWmaPy7z4geI7XdJO2eTAnDMOhGAq5HeuW8X/E7UNB8&#10;eahaX901vc2rPDca1qUjTaheNjIEQAAt4TngJsBHBZulenTy2OGj7Svu+hGWRx/EmKlhsI+SMVd6&#10;q9tvkdNaeNvAnwj0+z+G3gnTV8BaXcSKHs9NtxNrF0nQyTc4thjkl2MnH3ccjovhncSpqeufBHxz&#10;eSalGqu1rJcSlvtFrKORnucNn/gVee+Gfh14/wDiNCZ71f8AhG9NmQq0ojCXUykkkKuBsBGfl4Xv&#10;tbOa6r4peH/+EP03RfGnh+eadvDsUdrcLM+5pbUfLhjkZ6449favSoupGm5ONkZ5/l+Q4WEcDRq8&#10;1Z3UrWdn01/4J+Zv7Z/wbvPgN8bda8HIinTZJjc6XNHghoH5UAg4yOR+HOK8Xj0mWYFridYYerNk&#10;Z/L/AOv+dfqF/wAFIvgLpnxl+Adr8X/Cenrdal4fh+0gxr80tqxyw7/d64Az16V+ZOopM0mVb7n3&#10;V29MelfPZlTlh6jXfVHNktb6xQ5Z/FHRr02JNLkt9PhWz0awVptvzsy5csR1z0ArSEdpayBtWPmS&#10;NyttApYL65Pestr+WOzWz02D7KvWa4A+Ynvg/wD6+tR6baS3kxRZWht1bLTNktIc9B9Tznp3PpXh&#10;VZN7n1VGPs5JJa/gdVZa5HbDPkLGijLY4498VefV9Q1eD7Pb7khbJHX5vfjjt9Pqay7LS7EaWb/V&#10;Z44LeNvlViTv9z65rN1jxtIYZrHQ1aG3kXb5jcOy5zgY6D+f0ry/q6qSvE7/AKxKnH39PQ1L3VbD&#10;S8wOVkkXIkRWG1fTcffrtBzWHq/iSfUrlzvaSR2+b1b244xkdBxWShu9UlaygCLHGMyXEjEJFnkk&#10;nOeQDjHJweCBgBkt7S6+z+H386Rl2tcSrtCD/Z/LOfr14x0Rw8IWbOOWIqT02RqRqLJVubx1adG3&#10;C1I4X/f/AMM1DHp82o3bXWoEySMcLu4x6fTHPA4GB9KtaLpE0uzcWkkZv7vLev0H6mtyPT7exXB2&#10;qdv+PA/oO1c9atGnojro4eVTViaRo9pZxLdXQSWRs+XGfuj3IHX+lXZZUjj3sVaU9v6VTEzqu1UJ&#10;boir1oSKVpGjlc5/jPp7CvPk3KV2elGMY2USNojI7XEx3L67vyFEaySYATczAbVB/wA4FXPsF1eu&#10;rxw7bePhdy/KD68/eJ7CporFLIGW6UqP7vPzMex56e35+lYzqR6G0KXM9SC10eOI+cbqNerSX0mS&#10;sYx0T39/8mzp+jR6xEVQta2Knc8zMA8//wCv15/pWkdJEkH9pa+fLt0XK27Y6f7Xv7VgeIvGU2oW&#10;/wBj04mG1VfmZWHzD+nHb9a8+XtK0tzr92lHUr634gtLKM6ZoUCQwR/3Tu59fc+9chq2qmRGhX5V&#10;6sPX/wCvTdT1YRwlYjx0znOR/Wud1TUXfk/dHEann8f89K6qeF5YnBVxV5aialqircbJHJXg7N36&#10;/Wp4dQjktRsuti9W5/WsOeOSQefKfdVLdRXUeDfCD3aLq+qx7bdcvFHIOD/tNkYxWWK9nSp3Jwrq&#10;1alkW/DWinUZo725tgsKrutbfPMjf33/AM/nVvWdXN67W1tMvl264aaOQ+Wp9FIGCfwxVu61CW9U&#10;2VhO0EGzMlx95n9hkj+n0pLO006ztxql5bRyWtufktWYeZMxHU9a8WpzSlzT+49eMY01yr5lO1tb&#10;Ky0waxqtvthGWt7VwVaZvfPb1rF1Ca58l9b1FlXzCTbx7cKo9B7e9dTbWMmpeZ4p1OwjFuq7re1k&#10;kIDeijPGP0rnNSgOtyvPqsBHnDKsp2og7duR/M96Kesr/eZVvdVjidRefW7+RRLuTOZJupP+yKst&#10;aQaTpY1W7aNbeJv3cPmBXdh3x3HpWk+gpu3WaEW8b4/1e1Wx74PA7k965nxZrK61ftGGH2a2GBk8&#10;O34HgfjXfTj7SfLHY8+pU9hDne5zHiW8uL+4a/eQkyMTGmeEA6dP54qLTbOKCD7XeAqzcqm6pYrc&#10;Xt013ctiNTgLn8u9S3FhJO+5+kf3Vz2r0k4xioo82kpSk5y+RQvBJKTcSpjLcKvYelVI4ArLKsX+&#10;s4jVlyB74/z+tXHiW4kO8KsKnPTt/n61HcGMLuRB6bARwufpW9PsXJ9WZuoBUCrFj72VYL3/AE/l&#10;WZd2xH7w9d3rWu1uSGMy8gdAPbmq15DuXDj+LtXbBcqPOqSUpHPX20D0I/SqscTzzm3Uhu54q/qS&#10;t57BY88/xHirGkaeIYRPK2Wb7rFhl/wq78sbmMY80xsVrHZxKN3O0fLxVWZTcs0TKPvZI6d+Ktaj&#10;cciNTuZm3HB6c9Onv/8ArqvNM8SM2CzO2Mj7x4/wpRi3qbTl0MW/WSKTEcZCqVSP37en1psMqeZ5&#10;GfuqScfwj2A6+taFxYxtC1xJbr+75jbuWOeQfoaxcSW07eZlSp+Zvw9a0MJGpFLEdzHaN2V/xP6n&#10;64qKBJJnKxhgC/yqrdeMnjjAGKV1U26lgzM33WEf6fr/AJ4q/p8SrGGVVHbap5PvVRlymUoSnoaf&#10;hvTHvG2MzGOPmRgcFiR06f5xWmtuLeT7NbQhGlbbtRe3vVnS4k0bSijp++mXJDLli3p6nHT2psok&#10;062WaYsksgAVW/hJ9vz9K4vac8mj1Iw9nSVyO7mBdoouQrY79u/+feqZI39f93PakDlG2r8vGOnH&#10;vmnqjMxG4jaPvVrEnm5hrEb0hDBv4vx6CrEIbcCy/lzUKPkZZF2s3DfT/PSrRVtmwsfm68VQWFgz&#10;I+EP3uN1dlol0skqzyY2wQ4VexrmNB057y9jthuU8/eXoK6O8to7Qw2NtEvz8SE5/wA5rgxc4u0W&#10;elgaUtZGvoUSXFy2t3QXEfQf0rN0yR9V8WNfgfu4WJbjv2qxqs0uleGXhgcK0jbTn+VRaFbjSfDD&#10;apcH/XE/N6EcAda4o6Jvvod1XWSS6aszvEGqbr1vMB/fPydvX2rQ8L2q3uoW9oWwGfJbFc/JNHc3&#10;weQrndyfeus8DxRSXDzO3+rT7u6vQrfu6FvI4aVpYg0PHt3EMWIA27fm3dqx9KtoJxIyjAxUnim6&#10;N/es8pbc3GP89/yo8NwKZTFIPlVcjdzRD3aCCo5TxTuTQabLLuYBeOB15/nVyWymgsPNTbuVcdas&#10;2tuyHzCqqF6rzVtrYtGygtt24YHNKMtQlFoxdFu7iDUo5kXOzt6/hW1dTXV3qBaMr5ar8uOp+tV/&#10;7IjimJC/MRnmrAQogZlX5uPujj8/8a30kYpSirGloAmuoit0nzxsAuVyR71u+LNPY+HPNtsYByuO&#10;4xjH1rnI9cWxYKYN2cfc4rW1DxPpmreGvs0Mr+esi7lYc/h7fjU+znzJ2D2keRpnKyI8UwZd3UEd&#10;D7/55qv4hcpfLKitjaC3B49v51evUUkqOm0fw4z+FVdehCQwyAqQq4256YOfauzocfL7pe0G6jdF&#10;cNz0wfrU2pyMbsOnIC/dORkVgWeoLZxgSyAlh97d6GtGO9+1bZndmULjcq8d+TXHOMua6PQoyhKn&#10;yjpCInIHQc1Z03U0RvJlPRcfd61QZ4wvz9OfmVuDUYuo9uGOfUt3q73jZkylbQ6Tav8AzyaiuW+3&#10;n/a/76FFL2ce4cx9qWVzNZ3puG+aRRkMzew5+tV5DGtvkfK27PHNMsZRd3Ss6YU8bQ3YCpH5t2c/&#10;wdBX9aqXMfy9yklqsr3Cr5e/938obovuT3+gxV4ae0dj9s1G/htreLmSa4mCjHtXH+PPiHe+B0s2&#10;sNOhmkuIt+6Vjx04PqPoRXlPjnxv4i8RW02r+I9QkuVRsraoQkS88YXBHHuDXBisdSw0bu7fY2w2&#10;FliJpJnqXij46+D9Iu9ujQtqR2/L5JIRCMYGSOfwzXE6r8TviV8QopNC02OSK3bhrXTY9p5/vOOf&#10;ryBjPHarvgP4P6Rf6PD4j16/kuIp4Y5lsYV8pRv7M2SzdexAPpXZaeum6Yrado+kw2kMfG2FQM8+&#10;uK/Os44yrSvSpL9P+HP0vJ+DaSjGrWe/z/4Y5r4f+CtR8HIzzz/Z7q4XbKsJB2L2Ge59TnP8q62x&#10;0OVDvhh8sv1mkyWY/T/9VQSa81tdCJbRW3SBWZmyxz7/ANBinXXi6/mmW1t41hz/ABLyQK/Pq1at&#10;iKzm3q9z9Cw8MPhcOqcdEtlY27e10DRka5v7gMw43T43Z9h1plz4wnaMw6FarEp+9cXH9P8A69YM&#10;bea3nSlnbrmRs0y4v53iaXoB2/pQqKlK8ndle3dvc0RdluVnk82+vnuJMZ+Y8D6dqdbGfUD9n0y3&#10;eRv9hePzq5oPhWxurBtW1GR5Ase7yU+XPtnmpNR124hK6fZQR28O0HbCu3P1PVvxNTLEU4y5IrX8&#10;Co4fmjzzdl+I2LSLSz+fWJvOm/590Y8fU5/+t7UXV+CWhtYVQ/dWONc//XP6U2ytpL68kszPt8qH&#10;zN23qPQDjH15ptsrXNw9pA3lbchpMbmb8ew9hihSTlruCg1pHYqzwgy7r5mB/wCeUa5Y/j0FXHtV&#10;soDJqEq2kLLkRnliPz/nio9Rvm8Oqx0+JfO2A+fINzL9PSsXQ9MuvGWofaNU1OQ7pOVIJHXr1q4+&#10;0qStEzn7OgryL58UBT9m0C28v+HzB99v+BccfTAr0z9nz9i747ftF3K3Hh/w+9jpKyfv9Y1JfJt1&#10;9cHqx/3QT619S/sl/wDBP74LaN8NrH44+Nkm8RTyWZuLfS7hfKgjwCcNgtv5HoBjqpr1jwJq+o/H&#10;TSZjqdx/ZPhuxuGt4PDOkr5UbqOnmSDBYf7ICj2r6PA5Pze9N69v+CfE5lxNKs506Giju2vwS/Vn&#10;m3wR/ZZ+BPwV1H7F4K0L/hYfiyNttxqV9GE02wk6/fO4cHnHzE9sV0fjb4raTp3i1bLxzbnxdeWM&#10;uEs7eb7PptnJn7kUIVjMR03uST2Ar1u2t7TQtNh03RrKG1to+I4LeMKox9K8w+KVl4b+F89x8StB&#10;8PRyaxdttt5LqTfFaSHkyrHjBfnjJIB6CveqUfq9JOnpbc8HKcZh8ZmDjWg5Nqyd9bvu+i9D0Sx8&#10;RaXqr29nJJHZX01qsy6PcOi3EUZGRlMhhWDe/DzwefF7eNrvw7BLqjIqLeTruZNvQgdA2O+M++K+&#10;Xb7xBrd5qU3iG91Saa8aZpJLmR8uzg/ez+NfQnwO8a+IfGngZrzXrzzprW4MAmbJeRdoPzHPJ5ow&#10;uOo42ThbVa67fI9DNMhxmQ0XisNVaUtJWbT1e3mjrJrqeRmTd93j/wCvUN3YxajZXOmaj+8tryFo&#10;7hfVSMU6JGl+dnp4DZAD/jXdK3Lax8ZTlKnUUr67pnGfBm7W2fWPgn4pCyizDCFZPuzWzA5x7YOe&#10;3DCvzP8A2yvgRP8AAT426r4ONtIulzSm80i4kIJa3ckgbgByvII55HU1+j3xcnfwz408NeOtKOy6&#10;a4+zXKnpLGCBj24JHft6V5n/AMFYvhf4b8S/s6r8UZovL1PQLyMW8nLbo5Qd0eSeBkA9/wAK+fzL&#10;DqtheZ7xPrcLivq+YU8RDaqrNf3lp/wT8zbSfS3vBp6P958bto+Zs4A9fT61r3M2l+HrdZL/AHTS&#10;9FgXgn69hXHST/ZL+QPCs3yMF8xmyhYnDDBHzDHvxUk00jsxJ+YnG7v3r46pRjc+8o4iXLe25e1L&#10;V7rWZt+pSrtzmO3X7qjgZP1/L37VEgjkT7ZczMkIb5W2cvz0H+P/AOoVoChgbUJY9204Ee44/wD1&#10;e1OuLm4uZ/8ASpd/ysfQADsB2479f0Anljy2QSlJu7Jp2ku5FtYYjb2sbfLF/EGx/FjqeOmc8Dtx&#10;WxoHh5Vl2Qx75mX+LgJ2y3PPbjp/SPTkisLa3MUSmS4XPmN/ACR09+evf8a1ob5rNmtoYlHl7Szd&#10;5CQDzXFiKjjHlid2DoxlJTepoQwxWcPlQMzFv9ZM2Muc9Pp0+tQ3E2AMLu+b5R2+ppIJ3eJrhj90&#10;DC1FclvtHJ+92rzZRaV2ewrWtEF/dnkZdxgDvjFa2gaJLdSKVjAVW+YZ/U56D61k2qJEzT7dzNxk&#10;+laEOvX08Vt4et0ihR5gjSJHy2SOT69f88Y5cQ58l1oXTcVLU2bqNoruOyt3kmkDYRIxtVBn+H1P&#10;qx9B2q0mh2vhX/iZ+IfKkl4eG28wNj+n61rNotj4G0AXdrH9oumU7rmT72PQenSuA8Q6vd391LcX&#10;UjNJx8xbp7Yrz6H766jt37nfU5aMby37diHxf4muNamM15OuGYmG3Vu2a5nWr6W0t2jE23d26bvw&#10;q9Ph/MkcZK889ziua1S8ldpJs428Kq9vevUo0YXsePiMVNu3cy9UuUWbeyYYDhc5rMuOW80nP/AT&#10;xTr25aSXew4ZuVB6nPeuo+F3hXTta87xBqiiZbeYJHasvyluu4nPI9F6eua0rzjRjzyOejTliKyg&#10;mHgzwBG9svivxZCVtV+a3hkUjf8A7R749B3rS1jU5L+ETygw2Kn5Y12r5np9R6DtTr3VbjxDqbWd&#10;yAtvbyMscK9OO56c/wAqofav7Ss7nWbmPIs2EcMPYc9c+tfP1HKrU5p79OyR78Yxo0+SK0X4sn86&#10;NLf+1b/dHaqp+z27MQzn1IHpT9PeHU5G1rXN8dnGuYYYUx5nt9P/ANVZ1vbTeKtZ26neMUgjEm1R&#10;97HQewp+s63JcCa7ji8s2gUQqrfKGxndjFY1KfM7D5uWNy34m1i+1C+tbu/gSa4bix01vnMSHje5&#10;/g46Zz9AKpar4e1eJzcXDm4ErgedCwCn2RcAnHdskVQ0pTPq6pf3E0xnw105k+aQddoyDgfnWl4k&#10;1iaDwrJLBGEYrs3KxyEzgD6j1qeTlmowMPac8XNnO+OvEyQWg8J6PmIR58548HIPVQcdM+9cSdFl&#10;1J47OBiqpzOyseR6Vbtg9xdKHkO6STazVb1GSTTIY7a2f/XbizY5ypAJ+pz+Fd6XsYqK6nmOTxEm&#10;30KfiDw+lh5UllKrRI2Nqr7DvWHqV8VBs1LDI3Sbe3tW0txM1kZd3MeNvHG4nGfwrBaFZtQWdz80&#10;snzfnXTh038QVtIpRK2EjIhOMfecD+X0qtIov7/lm2g43L7fXNLqNy5vnCjb5nzZHaltAEkX+8Ru&#10;zXpU6fu8zPOq1ve5Rb7Tvs8e+MZVufofSsi9jJjxu9f4fauiklKxMjDdyayr6FXbK/Lit4mE49TC&#10;07QpL7UVjb5laT5un3a1vFGjy6Z80DZXaNgVcYPfv16cV0HhbTrUIs3lje7fePbbijxDZrNcx285&#10;DK3BXB5J79f8+1c0q16/kjuo4b/Z79Wed/Zn+1szfdj5Y88Co5IZJpcSBfvAKvXHP19q6LxTpNtp&#10;0EMtuW/ebdw9eD+nH5k+wGbaRxATXJjybe3Uxj3OR/SuyMlJXRxSh7OVmZmrulqnkRjdtO3bu/X9&#10;f89siXTZJD54HJYlsDrk/wCfyFaUsMT3AlKchcfzq08axWbyqoGxcjAqn0I5faK5gw4kfyTgbeEP&#10;OeM9v8jqK3PDkaXOoxi43Lb265df7wxwCPr6c/rWTpCmW73MfmJZt2OmP6cV0Wg20Z01THlfNclu&#10;fQDj9amr7sRUY3nqbenX1pNK+oX54HEKuoO0dM/5/pzm3WqTalqG35WXkR/Nxnv0PPH9aZdSP5DI&#10;p2hem2m6S2R5xHK5K1zRp8up01qrl7oSs/meU0eV3MN3HH9auW1o5IYDduyTt/vev5VRjxKy5/jm&#10;Ib8K2gBDp0Lqo+ZQDkVr7xESqsKq5Tyy34fpVhYM/IYm46flTbXbPcOSvPXLc44P0qaD7piY7t3J&#10;/KjmNYyN3wXYpEtxqEp6fIu5evHX/P8A+vX0uze9umvpOUThdv8A+uobJUTw5DsXbu3M2O5raidL&#10;LRYooo+ZF+9mvCxFb3rn0uHpctFGJ4maHUtRt9KtnJQH5lXjn+tW/FU/2PRo9J8ojamNvaq3hq1S&#10;88RLLKfmWQkZrO8aXc/2uSeRtzbvpW9OK9tGPzOatJ+xnP5GasfzfMvfpu6Vc03xFfaMsi29ujIy&#10;4bd1/wDrVQExG1CP4Qc/WklZJJPJZDhcD73WvaVOM42Z85KtUjJcrNwXa6kUu13NuXpn+fvWxoIA&#10;DS7e2Oa561UpbIN3Xjiul0ZUFoNq9Wya5aqtGyPTw0pSkm9zTtRJPluPl4xkZ/nxWnAhERydx6dR&#10;WbpoJR5422/NhlXvx/ntWgshVV3Ddljw1cex29SK/eOB9r/xL6VFNJbPGksZPoQT0pup/wDHxlQB&#10;tHAC1VXkbh2r0qMbwPMlNubSJpzgZJ/HNMtXXeq4+96ikuPlgyfcVDbSETjIzlef5V0WtEy+Jmo4&#10;jMfmH0/u9efYD/P1rP1FZJbVSy87id31FaBUhBtbA29KjvYVk0RZsfN5yqffJqQlLlOZ1C2leNSi&#10;FtrH5eOapx3c9kT5crAem8ita4kYQ78/wg/+O5rFvpfLTdjrj7pxjr/hXRb3dUclSXve6yyniHaC&#10;k023udwP+NWI9Q3DbFJv+X5hj/69YV4AjtLtH0x04rR0eVrcbM7lPzYb6VjUpxigo1qkpcrNDN9/&#10;zwP5GitX+0I/+fRf8/hRWNkdnK+5/9lQSwMEFAAGAAgAAAAhAMwU8dLhAAAACQEAAA8AAABkcnMv&#10;ZG93bnJldi54bWxMj0FPwkAQhe8m/ofNmHiD7RZBqN0SQtQTMRFMDLehHdqG7mzTXdry711Penzz&#10;Xt77Jl2PphE9da62rEFNIxDEuS1qLjV8Hd4mSxDOIxfYWCYNN3Kwzu7vUkwKO/An9XtfilDCLkEN&#10;lfdtIqXLKzLoprYlDt7ZdgZ9kF0piw6HUG4aGUfRQhqsOSxU2NK2ovyyvxoN7wMOm5l67XeX8/Z2&#10;PMw/vneKtH58GDcvIDyN/i8Mv/gBHbLAdLJXLpxoNEziVUiG++wJRPBXi1iBOGl4juYKZJbK/x9k&#10;P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ry9H&#10;oxQEAADtDQAADgAAAAAAAAAAAAAAAAA8AgAAZHJzL2Uyb0RvYy54bWxQSwECLQAKAAAAAAAAACEA&#10;fpC+W2IdNABiHTQAFQAAAAAAAAAAAAAAAAB8BgAAZHJzL21lZGlhL2ltYWdlMS5qcGVnUEsBAi0A&#10;CgAAAAAAAAAhANSAgCHoIAIA6CACABUAAAAAAAAAAAAAAAAAESQ0AGRycy9tZWRpYS9pbWFnZTIu&#10;anBlZ1BLAQItABQABgAIAAAAIQDMFPHS4QAAAAkBAAAPAAAAAAAAAAAAAAAAACxFNgBkcnMvZG93&#10;bnJldi54bWxQSwECLQAUAAYACAAAACEAGZS7ycMAAACnAQAAGQAAAAAAAAAAAAAAAAA6RjYAZHJz&#10;L19yZWxzL2Uyb0RvYy54bWwucmVsc1BLBQYAAAAABwAHAMABAAA0RzYAAAA=&#10;">
                <v:shape id="図 3" o:spid="_x0000_s1035" type="#_x0000_t75" style="position:absolute;left:30550;width:2813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VTpxQAAANoAAAAPAAAAZHJzL2Rvd25yZXYueG1sRI9Ba8JA&#10;FITvBf/D8gQvUjdaLSW6SlDbWm9qS/H2yD6TYPZtzG419td3BaHHYWa+YSazxpTiTLUrLCvo9yIQ&#10;xKnVBWcKPnevjy8gnEfWWFomBVdyMJu2HiYYa3vhDZ23PhMBwi5GBbn3VSylS3My6Hq2Ig7ewdYG&#10;fZB1JnWNlwA3pRxE0bM0WHBYyLGieU7pcftjFODo6zt5Wyx3H/I36Q7l6PS+T9dKddpNMgbhqfH/&#10;4Xt7pRU8we1KuAFy+gcAAP//AwBQSwECLQAUAAYACAAAACEA2+H2y+4AAACFAQAAEwAAAAAAAAAA&#10;AAAAAAAAAAAAW0NvbnRlbnRfVHlwZXNdLnhtbFBLAQItABQABgAIAAAAIQBa9CxbvwAAABUBAAAL&#10;AAAAAAAAAAAAAAAAAB8BAABfcmVscy8ucmVsc1BLAQItABQABgAIAAAAIQDIwVTpxQAAANoAAAAP&#10;AAAAAAAAAAAAAAAAAAcCAABkcnMvZG93bnJldi54bWxQSwUGAAAAAAMAAwC3AAAA+QIAAAAA&#10;">
                  <v:imagedata r:id="rId19" o:title="" croptop="10996f"/>
                </v:shape>
                <v:rect id="_x0000_s1036" style="position:absolute;left:1479;top:17548;width:30816;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YZKxAAAANsAAAAPAAAAZHJzL2Rvd25yZXYueG1sRI/dasJA&#10;FITvhb7DcgRvRDct1p/UVYpaiN4ZfYBj9jSJZs+G7Krp27tCwcthZr5h5svWVOJGjSstK3gfRiCI&#10;M6tLzhUcDz+DKQjnkTVWlknBHzlYLt46c4y1vfOebqnPRYCwi1FB4X0dS+myggy6oa2Jg/drG4M+&#10;yCaXusF7gJtKfkTRWBosOSwUWNOqoOySXo2C7W60O64Seb7MynU/maSRPI03SvW67fcXCE+tf4X/&#10;24lW8DmC55fwA+TiAQAA//8DAFBLAQItABQABgAIAAAAIQDb4fbL7gAAAIUBAAATAAAAAAAAAAAA&#10;AAAAAAAAAABbQ29udGVudF9UeXBlc10ueG1sUEsBAi0AFAAGAAgAAAAhAFr0LFu/AAAAFQEAAAsA&#10;AAAAAAAAAAAAAAAAHwEAAF9yZWxzLy5yZWxzUEsBAi0AFAAGAAgAAAAhAKHZhkrEAAAA2wAAAA8A&#10;AAAAAAAAAAAAAAAABwIAAGRycy9kb3ducmV2LnhtbFBLBQYAAAAAAwADALcAAAD4AgAAAAA=&#10;" filled="f" stroked="f">
                  <v:textbox style="mso-fit-shape-to-text:t">
                    <w:txbxContent>
                      <w:p w14:paraId="3D008606" w14:textId="0BB0D293" w:rsidR="0081628D" w:rsidRDefault="0081628D" w:rsidP="0081628D">
                        <w:pPr>
                          <w:pStyle w:val="af2"/>
                          <w:spacing w:after="72"/>
                          <w:ind w:left="180" w:hanging="180"/>
                          <w:rPr>
                            <w:sz w:val="24"/>
                            <w:szCs w:val="24"/>
                          </w:rPr>
                        </w:pPr>
                        <w:r>
                          <w:rPr>
                            <w:rFonts w:hint="eastAsia"/>
                          </w:rPr>
                          <w:t>・</w:t>
                        </w:r>
                        <w:r w:rsidR="0002403A">
                          <w:rPr>
                            <w:rFonts w:hint="eastAsia"/>
                          </w:rPr>
                          <w:t>カウンター型の</w:t>
                        </w:r>
                        <w:r>
                          <w:rPr>
                            <w:rFonts w:hint="eastAsia"/>
                          </w:rPr>
                          <w:t>ラーメン店の通路</w:t>
                        </w:r>
                        <w:r w:rsidR="0002403A">
                          <w:rPr>
                            <w:rFonts w:hint="eastAsia"/>
                          </w:rPr>
                          <w:t>（有効幅員1</w:t>
                        </w:r>
                        <w:r w:rsidR="0002403A">
                          <w:t>20cm</w:t>
                        </w:r>
                        <w:r w:rsidR="0002403A">
                          <w:rPr>
                            <w:rFonts w:hint="eastAsia"/>
                          </w:rPr>
                          <w:t>）</w:t>
                        </w:r>
                      </w:p>
                    </w:txbxContent>
                  </v:textbox>
                </v:rect>
                <v:shape id="図 2" o:spid="_x0000_s1037" type="#_x0000_t75" style="position:absolute;left:1057;width:28467;height:1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rLIvwAAANsAAAAPAAAAZHJzL2Rvd25yZXYueG1sRE/daoMw&#10;FL4f9B3CKexujV2ZqDWWUVgRdrXWBziYUxXNiTVZq2+/DAa7/Pj+88NsBnGnyXWWFWw3EQji2uqO&#10;GwXV5eMlAeE8ssbBMilYyMGhWD3lmGn74C+6n30jQgi7DBW03o+ZlK5uyaDb2JE4cFc7GfQBTo3U&#10;Ez5CuBnkaxTF0mDHoaHFkY4t1f352/yWfKZJd0v8seqH8vRWLUmcLko9r+f3PQhPs/8X/7lLrWAX&#10;1ocv4QfI4gcAAP//AwBQSwECLQAUAAYACAAAACEA2+H2y+4AAACFAQAAEwAAAAAAAAAAAAAAAAAA&#10;AAAAW0NvbnRlbnRfVHlwZXNdLnhtbFBLAQItABQABgAIAAAAIQBa9CxbvwAAABUBAAALAAAAAAAA&#10;AAAAAAAAAB8BAABfcmVscy8ucmVsc1BLAQItABQABgAIAAAAIQBkKrLIvwAAANsAAAAPAAAAAAAA&#10;AAAAAAAAAAcCAABkcnMvZG93bnJldi54bWxQSwUGAAAAAAMAAwC3AAAA8wIAAAAA&#10;" strokeweight="1.5pt">
                  <v:imagedata r:id="rId20" o:title="" croptop="5401f" cropbottom="8602f" cropleft="3201f"/>
                </v:shape>
                <v:rect id="正方形/長方形 37" o:spid="_x0000_s1038" style="position:absolute;left:29810;top:17653;width:28890;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2nvwgAAANsAAAAPAAAAZHJzL2Rvd25yZXYueG1sRE/NTsJA&#10;EL6T8A6bMfFCYIsQwMrSmKpJ5WbhAcbu2Fa6s013bcvbuwcSjl++/30ymkb01LnasoLlIgJBXFhd&#10;c6ngfPqY70A4j6yxsUwKruQgOUwne4y1HfiL+tyXIoSwi1FB5X0bS+mKigy6hW2JA/djO4M+wK6U&#10;usMhhJtGPkXRRhqsOTRU2FJaUXHJ/4yCz+P6eE4z+Xt5rt9m2TaP5PfmXanHh/H1BYSn0d/FN3em&#10;FazC2PAl/AB5+AcAAP//AwBQSwECLQAUAAYACAAAACEA2+H2y+4AAACFAQAAEwAAAAAAAAAAAAAA&#10;AAAAAAAAW0NvbnRlbnRfVHlwZXNdLnhtbFBLAQItABQABgAIAAAAIQBa9CxbvwAAABUBAAALAAAA&#10;AAAAAAAAAAAAAB8BAABfcmVscy8ucmVsc1BLAQItABQABgAIAAAAIQD9S2nvwgAAANsAAAAPAAAA&#10;AAAAAAAAAAAAAAcCAABkcnMvZG93bnJldi54bWxQSwUGAAAAAAMAAwC3AAAA9gIAAAAA&#10;" filled="f" stroked="f">
                  <v:textbox style="mso-fit-shape-to-text:t">
                    <w:txbxContent>
                      <w:p w14:paraId="58225CEF" w14:textId="62B9B2B8" w:rsidR="0081628D" w:rsidRDefault="0081628D" w:rsidP="0081628D">
                        <w:pPr>
                          <w:pStyle w:val="af2"/>
                          <w:spacing w:after="72"/>
                          <w:ind w:left="180" w:hanging="180"/>
                          <w:rPr>
                            <w:sz w:val="24"/>
                            <w:szCs w:val="24"/>
                          </w:rPr>
                        </w:pPr>
                        <w:r>
                          <w:rPr>
                            <w:rFonts w:hint="eastAsia"/>
                          </w:rPr>
                          <w:t>・</w:t>
                        </w:r>
                        <w:r w:rsidR="0002403A">
                          <w:rPr>
                            <w:rFonts w:hint="eastAsia"/>
                          </w:rPr>
                          <w:t>和食</w:t>
                        </w:r>
                        <w:r>
                          <w:rPr>
                            <w:rFonts w:hint="eastAsia"/>
                          </w:rPr>
                          <w:t>レストラン</w:t>
                        </w:r>
                        <w:r w:rsidR="0002403A">
                          <w:rPr>
                            <w:rFonts w:hint="eastAsia"/>
                          </w:rPr>
                          <w:t>広間</w:t>
                        </w:r>
                        <w:r>
                          <w:rPr>
                            <w:rFonts w:hint="eastAsia"/>
                          </w:rPr>
                          <w:t>の通路</w:t>
                        </w:r>
                        <w:r w:rsidR="0002403A">
                          <w:rPr>
                            <w:rFonts w:hint="eastAsia"/>
                          </w:rPr>
                          <w:t>（有効幅員1</w:t>
                        </w:r>
                        <w:r w:rsidR="0002403A">
                          <w:t>50cm</w:t>
                        </w:r>
                        <w:r w:rsidR="004D0E70">
                          <w:rPr>
                            <w:rFonts w:hint="eastAsia"/>
                          </w:rPr>
                          <w:t>（</w:t>
                        </w:r>
                        <w:r w:rsidR="00873F66">
                          <w:rPr>
                            <w:rFonts w:hint="eastAsia"/>
                          </w:rPr>
                          <w:t>椅子間）</w:t>
                        </w:r>
                        <w:r w:rsidR="00CE1DB4">
                          <w:rPr>
                            <w:rFonts w:hint="eastAsia"/>
                          </w:rPr>
                          <w:t>）</w:t>
                        </w:r>
                      </w:p>
                    </w:txbxContent>
                  </v:textbox>
                </v:rect>
                <v:rect id="正方形/長方形 37" o:spid="_x0000_s1039" style="position:absolute;top:41068;width:2980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gVwwAAANwAAAAPAAAAZHJzL2Rvd25yZXYueG1sRE/NasJA&#10;EL4LfYdlCr2I7lokanQVsS2k3ow+wJidJqnZ2ZDdanz7bqHgbT6+31ltetuIK3W+dqxhMlYgiAtn&#10;ai41nI4fozkIH5ANNo5Jw508bNZPgxWmxt34QNc8lCKGsE9RQxVCm0rpi4os+rFriSP35TqLIcKu&#10;lKbDWwy3jXxVKpEWa44NFba0q6i45D9Ww+d+uj/tMvl9WdRvw2yWK3lO3rV+ee63SxCB+vAQ/7sz&#10;E+erBP6eiRfI9S8AAAD//wMAUEsBAi0AFAAGAAgAAAAhANvh9svuAAAAhQEAABMAAAAAAAAAAAAA&#10;AAAAAAAAAFtDb250ZW50X1R5cGVzXS54bWxQSwECLQAUAAYACAAAACEAWvQsW78AAAAVAQAACwAA&#10;AAAAAAAAAAAAAAAfAQAAX3JlbHMvLnJlbHNQSwECLQAUAAYACAAAACEAec2IFcMAAADcAAAADwAA&#10;AAAAAAAAAAAAAAAHAgAAZHJzL2Rvd25yZXYueG1sUEsFBgAAAAADAAMAtwAAAPcCAAAAAA==&#10;" filled="f" stroked="f">
                  <v:textbox style="mso-fit-shape-to-text:t">
                    <w:txbxContent>
                      <w:p w14:paraId="5B7812F1" w14:textId="1CB94255" w:rsidR="0002403A" w:rsidRDefault="0002403A" w:rsidP="0002403A">
                        <w:pPr>
                          <w:pStyle w:val="af2"/>
                          <w:spacing w:after="72"/>
                          <w:ind w:left="180" w:hanging="180"/>
                          <w:rPr>
                            <w:sz w:val="24"/>
                            <w:szCs w:val="24"/>
                          </w:rPr>
                        </w:pPr>
                        <w:r>
                          <w:rPr>
                            <w:rFonts w:hint="eastAsia"/>
                          </w:rPr>
                          <w:t>・薬局のカウンター前の通路（有効幅員1</w:t>
                        </w:r>
                        <w:r>
                          <w:t>00</w:t>
                        </w:r>
                        <w:r>
                          <w:rPr>
                            <w:rFonts w:hint="eastAsia"/>
                          </w:rPr>
                          <w:t>～1</w:t>
                        </w:r>
                        <w:r>
                          <w:t>80cm</w:t>
                        </w:r>
                        <w:r>
                          <w:rPr>
                            <w:rFonts w:hint="eastAsia"/>
                          </w:rPr>
                          <w:t>）</w:t>
                        </w:r>
                      </w:p>
                    </w:txbxContent>
                  </v:textbox>
                </v:rect>
                <v:rect id="正方形/長方形 37" o:spid="_x0000_s1040" style="position:absolute;left:29757;top:41015;width:31522;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n8xgAAANwAAAAPAAAAZHJzL2Rvd25yZXYueG1sRI9Bb8Iw&#10;DIXvk/YfIk/iMkEyNDEoBDQxJnXc1vEDTGPajsapmgDdv58Pk3az9Z7f+7zaDL5VV+pjE9jC08SA&#10;Ii6Da7iycPh6H89BxYTssA1MFn4owmZ9f7fCzIUbf9K1SJWSEI4ZWqhT6jKtY1mTxzgJHbFop9B7&#10;TLL2lXY93iTct3pqzEx7bFgaauxoW1N5Li7ewsf+eX/Y5vr7vGjeHvOXwujjbGft6GF4XYJKNKR/&#10;89917gTfCK08IxPo9S8AAAD//wMAUEsBAi0AFAAGAAgAAAAhANvh9svuAAAAhQEAABMAAAAAAAAA&#10;AAAAAAAAAAAAAFtDb250ZW50X1R5cGVzXS54bWxQSwECLQAUAAYACAAAACEAWvQsW78AAAAVAQAA&#10;CwAAAAAAAAAAAAAAAAAfAQAAX3JlbHMvLnJlbHNQSwECLQAUAAYACAAAACEAZx65/MYAAADcAAAA&#10;DwAAAAAAAAAAAAAAAAAHAgAAZHJzL2Rvd25yZXYueG1sUEsFBgAAAAADAAMAtwAAAPoCAAAAAA==&#10;" filled="f" stroked="f">
                  <v:textbox style="mso-fit-shape-to-text:t">
                    <w:txbxContent>
                      <w:p w14:paraId="6CC50F53" w14:textId="768E7EFC" w:rsidR="0002403A" w:rsidRDefault="0002403A" w:rsidP="0002403A">
                        <w:pPr>
                          <w:pStyle w:val="af2"/>
                          <w:spacing w:after="72"/>
                          <w:ind w:left="180" w:hanging="180"/>
                          <w:rPr>
                            <w:sz w:val="24"/>
                            <w:szCs w:val="24"/>
                          </w:rPr>
                        </w:pPr>
                        <w:r>
                          <w:rPr>
                            <w:rFonts w:hint="eastAsia"/>
                          </w:rPr>
                          <w:t>・和食レストランの通路（有効幅員1</w:t>
                        </w:r>
                        <w:r w:rsidR="00873F66">
                          <w:t>50</w:t>
                        </w:r>
                        <w:r>
                          <w:t>cm</w:t>
                        </w:r>
                        <w:r w:rsidR="00CE1DB4">
                          <w:rPr>
                            <w:rFonts w:hint="eastAsia"/>
                          </w:rPr>
                          <w:t>（写真左側</w:t>
                        </w:r>
                        <w:r w:rsidR="004D0E70">
                          <w:rPr>
                            <w:rFonts w:hint="eastAsia"/>
                          </w:rPr>
                          <w:t>）</w:t>
                        </w:r>
                        <w:r w:rsidR="00873F66">
                          <w:rPr>
                            <w:rFonts w:hint="eastAsia"/>
                          </w:rPr>
                          <w:t>）</w:t>
                        </w:r>
                      </w:p>
                    </w:txbxContent>
                  </v:textbox>
                </v:rect>
              </v:group>
            </w:pict>
          </mc:Fallback>
        </mc:AlternateContent>
      </w:r>
    </w:p>
    <w:p w14:paraId="50E96439" w14:textId="675DA5A1" w:rsidR="00053472" w:rsidRPr="00ED278E" w:rsidRDefault="00053472" w:rsidP="00562C2A">
      <w:pPr>
        <w:pStyle w:val="21"/>
        <w:spacing w:after="72"/>
        <w:ind w:left="1680" w:hanging="210"/>
      </w:pPr>
    </w:p>
    <w:p w14:paraId="148739DB" w14:textId="600D774A" w:rsidR="00053472" w:rsidRPr="00ED278E" w:rsidRDefault="00053472" w:rsidP="00562C2A">
      <w:pPr>
        <w:pStyle w:val="21"/>
        <w:spacing w:after="72"/>
        <w:ind w:left="1680" w:hanging="210"/>
      </w:pPr>
    </w:p>
    <w:p w14:paraId="39AF9940" w14:textId="0A5DC0C2" w:rsidR="00053472" w:rsidRPr="00ED278E" w:rsidRDefault="00053472" w:rsidP="00562C2A">
      <w:pPr>
        <w:pStyle w:val="21"/>
        <w:spacing w:after="72"/>
        <w:ind w:left="1680" w:hanging="210"/>
      </w:pPr>
    </w:p>
    <w:p w14:paraId="5905DDBD" w14:textId="28E9977B" w:rsidR="00053472" w:rsidRPr="00ED278E" w:rsidRDefault="00053472" w:rsidP="00562C2A">
      <w:pPr>
        <w:pStyle w:val="21"/>
        <w:spacing w:after="72"/>
        <w:ind w:left="1680" w:hanging="210"/>
      </w:pPr>
    </w:p>
    <w:p w14:paraId="34156D84" w14:textId="1E4E3A61" w:rsidR="00053472" w:rsidRPr="00ED278E" w:rsidRDefault="00053472" w:rsidP="00562C2A">
      <w:pPr>
        <w:pStyle w:val="21"/>
        <w:spacing w:after="72"/>
        <w:ind w:left="1680" w:hanging="210"/>
      </w:pPr>
    </w:p>
    <w:p w14:paraId="554325EB" w14:textId="5DC28459" w:rsidR="00053472" w:rsidRPr="00ED278E" w:rsidRDefault="00053472" w:rsidP="00562C2A">
      <w:pPr>
        <w:pStyle w:val="21"/>
        <w:spacing w:after="72"/>
        <w:ind w:left="1680" w:hanging="210"/>
      </w:pPr>
    </w:p>
    <w:p w14:paraId="41027649" w14:textId="317C49D3" w:rsidR="00053472" w:rsidRPr="00ED278E" w:rsidRDefault="00053472" w:rsidP="00562C2A">
      <w:pPr>
        <w:pStyle w:val="21"/>
        <w:spacing w:after="72"/>
        <w:ind w:left="1680" w:hanging="210"/>
      </w:pPr>
    </w:p>
    <w:p w14:paraId="09A72CA4" w14:textId="6F188034" w:rsidR="0009154B" w:rsidRPr="00ED278E" w:rsidRDefault="0009154B" w:rsidP="00562C2A">
      <w:pPr>
        <w:pStyle w:val="21"/>
        <w:spacing w:after="72"/>
        <w:ind w:left="1680" w:hanging="210"/>
      </w:pPr>
    </w:p>
    <w:p w14:paraId="51F56D68" w14:textId="19FB3178" w:rsidR="0081628D" w:rsidRPr="00ED278E" w:rsidRDefault="000C2525" w:rsidP="00562C2A">
      <w:pPr>
        <w:pStyle w:val="21"/>
        <w:spacing w:after="72"/>
        <w:ind w:left="1680" w:hanging="210"/>
      </w:pPr>
      <w:r>
        <w:rPr>
          <w:noProof/>
        </w:rPr>
        <w:drawing>
          <wp:anchor distT="0" distB="0" distL="114300" distR="114300" simplePos="0" relativeHeight="251729913" behindDoc="0" locked="0" layoutInCell="1" allowOverlap="1" wp14:anchorId="000AEC93" wp14:editId="2A175B83">
            <wp:simplePos x="0" y="0"/>
            <wp:positionH relativeFrom="column">
              <wp:posOffset>3072130</wp:posOffset>
            </wp:positionH>
            <wp:positionV relativeFrom="paragraph">
              <wp:posOffset>185420</wp:posOffset>
            </wp:positionV>
            <wp:extent cx="2807335" cy="188595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10399"/>
                    <a:stretch/>
                  </pic:blipFill>
                  <pic:spPr bwMode="auto">
                    <a:xfrm>
                      <a:off x="0" y="0"/>
                      <a:ext cx="280733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38" behindDoc="0" locked="0" layoutInCell="1" allowOverlap="1" wp14:anchorId="0B1F1A35" wp14:editId="5D1E7C91">
            <wp:simplePos x="0" y="0"/>
            <wp:positionH relativeFrom="column">
              <wp:posOffset>84804</wp:posOffset>
            </wp:positionH>
            <wp:positionV relativeFrom="paragraph">
              <wp:posOffset>185447</wp:posOffset>
            </wp:positionV>
            <wp:extent cx="2843040" cy="1886327"/>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b="11538"/>
                    <a:stretch/>
                  </pic:blipFill>
                  <pic:spPr bwMode="auto">
                    <a:xfrm>
                      <a:off x="0" y="0"/>
                      <a:ext cx="2844000" cy="18869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B80DB1" w14:textId="5460E4C7" w:rsidR="0081628D" w:rsidRPr="00ED278E" w:rsidRDefault="0081628D" w:rsidP="00562C2A">
      <w:pPr>
        <w:pStyle w:val="21"/>
        <w:spacing w:after="72"/>
        <w:ind w:left="1680" w:hanging="210"/>
      </w:pPr>
    </w:p>
    <w:p w14:paraId="364265AC" w14:textId="0098CAEC" w:rsidR="0081628D" w:rsidRPr="00ED278E" w:rsidRDefault="0081628D" w:rsidP="00562C2A">
      <w:pPr>
        <w:pStyle w:val="21"/>
        <w:spacing w:after="72"/>
        <w:ind w:left="1680" w:hanging="210"/>
      </w:pPr>
    </w:p>
    <w:p w14:paraId="2D3D72B5" w14:textId="100EF787" w:rsidR="0081628D" w:rsidRPr="00ED278E" w:rsidRDefault="0081628D" w:rsidP="00562C2A">
      <w:pPr>
        <w:pStyle w:val="21"/>
        <w:spacing w:after="72"/>
        <w:ind w:left="1680" w:hanging="210"/>
      </w:pPr>
    </w:p>
    <w:p w14:paraId="537E4423" w14:textId="4FE564DD" w:rsidR="0081628D" w:rsidRPr="00ED278E" w:rsidRDefault="0081628D" w:rsidP="00562C2A">
      <w:pPr>
        <w:pStyle w:val="21"/>
        <w:spacing w:after="72"/>
        <w:ind w:left="1680" w:hanging="210"/>
      </w:pPr>
    </w:p>
    <w:p w14:paraId="24D55BA7" w14:textId="449DFAF6" w:rsidR="0081628D" w:rsidRPr="00ED278E" w:rsidRDefault="0081628D" w:rsidP="00562C2A">
      <w:pPr>
        <w:pStyle w:val="21"/>
        <w:spacing w:after="72"/>
        <w:ind w:left="1680" w:hanging="210"/>
      </w:pPr>
    </w:p>
    <w:p w14:paraId="6A383285" w14:textId="4F6D78C7" w:rsidR="0081628D" w:rsidRPr="00ED278E" w:rsidRDefault="0081628D" w:rsidP="00562C2A">
      <w:pPr>
        <w:pStyle w:val="21"/>
        <w:spacing w:after="72"/>
        <w:ind w:left="1680" w:hanging="210"/>
      </w:pPr>
    </w:p>
    <w:p w14:paraId="6AE885D4" w14:textId="555BB40E" w:rsidR="0081628D" w:rsidRPr="00ED278E" w:rsidRDefault="0081628D" w:rsidP="00562C2A">
      <w:pPr>
        <w:pStyle w:val="21"/>
        <w:spacing w:after="72"/>
        <w:ind w:left="1680" w:hanging="210"/>
      </w:pPr>
    </w:p>
    <w:p w14:paraId="707E6BF5" w14:textId="48A2BB80" w:rsidR="0081628D" w:rsidRPr="00ED278E" w:rsidRDefault="0081628D" w:rsidP="00562C2A">
      <w:pPr>
        <w:pStyle w:val="21"/>
        <w:spacing w:after="72"/>
        <w:ind w:left="1680" w:hanging="210"/>
      </w:pPr>
    </w:p>
    <w:p w14:paraId="55CFAB83" w14:textId="28E67A33" w:rsidR="0009154B" w:rsidRPr="00ED278E" w:rsidRDefault="0009154B" w:rsidP="00562C2A">
      <w:pPr>
        <w:pStyle w:val="21"/>
        <w:spacing w:after="72"/>
        <w:ind w:left="1680" w:hanging="210"/>
      </w:pPr>
    </w:p>
    <w:p w14:paraId="72E71423" w14:textId="42E4EC54" w:rsidR="00053472" w:rsidRPr="00ED278E" w:rsidRDefault="00053472">
      <w:pPr>
        <w:widowControl/>
        <w:autoSpaceDE/>
        <w:autoSpaceDN/>
        <w:adjustRightInd/>
        <w:rPr>
          <w:szCs w:val="21"/>
        </w:rPr>
      </w:pPr>
    </w:p>
    <w:p w14:paraId="0656A803" w14:textId="416B3957" w:rsidR="00927848" w:rsidRPr="00ED278E" w:rsidRDefault="00927848" w:rsidP="00D948DA">
      <w:pPr>
        <w:pStyle w:val="2"/>
        <w:spacing w:before="144"/>
        <w:ind w:left="630" w:hanging="420"/>
        <w:rPr>
          <w:color w:val="auto"/>
        </w:rPr>
      </w:pPr>
      <w:r w:rsidRPr="00ED278E">
        <w:rPr>
          <w:rFonts w:hint="eastAsia"/>
          <w:color w:val="auto"/>
        </w:rPr>
        <w:t xml:space="preserve">③　</w:t>
      </w:r>
      <w:r w:rsidR="00E7518B" w:rsidRPr="00ED278E">
        <w:rPr>
          <w:rFonts w:hint="eastAsia"/>
          <w:color w:val="auto"/>
        </w:rPr>
        <w:t>待合</w:t>
      </w:r>
    </w:p>
    <w:p w14:paraId="3714669F" w14:textId="665F5CE0" w:rsidR="00101261" w:rsidRPr="00ED278E" w:rsidRDefault="00101261" w:rsidP="0037025C">
      <w:pPr>
        <w:pStyle w:val="11"/>
        <w:spacing w:after="72"/>
        <w:ind w:left="840" w:hanging="210"/>
      </w:pPr>
      <w:r w:rsidRPr="00ED278E">
        <w:rPr>
          <w:rFonts w:hint="eastAsia"/>
        </w:rPr>
        <w:t>・サービス店舗や飲食店舗等の待合には、高齢者、障害者等の休憩の用に供する設備（ベンチ等）を設ける。</w:t>
      </w:r>
    </w:p>
    <w:p w14:paraId="24B1AF64" w14:textId="48C23C38" w:rsidR="00101261" w:rsidRPr="00ED278E" w:rsidRDefault="00101261" w:rsidP="0037025C">
      <w:pPr>
        <w:pStyle w:val="11"/>
        <w:spacing w:after="72"/>
        <w:ind w:left="840" w:hanging="210"/>
      </w:pPr>
      <w:r w:rsidRPr="00ED278E">
        <w:rPr>
          <w:rFonts w:hint="eastAsia"/>
        </w:rPr>
        <w:t>・車椅子使用者や乳幼児連れの利用者（ベビーカー）に配慮したスペースを確保する。（ベンチ等の移動による対応も可とする。）</w:t>
      </w:r>
    </w:p>
    <w:p w14:paraId="59CFE632" w14:textId="06480C4A" w:rsidR="00E7518B" w:rsidRPr="00ED278E" w:rsidRDefault="00101261" w:rsidP="0037025C">
      <w:pPr>
        <w:pStyle w:val="11"/>
        <w:spacing w:after="72"/>
        <w:ind w:left="840" w:hanging="210"/>
      </w:pPr>
      <w:r w:rsidRPr="00ED278E">
        <w:rPr>
          <w:rFonts w:hint="eastAsia"/>
        </w:rPr>
        <w:t>・車椅子使用者に配慮した待合スペースの幅は、車椅子</w:t>
      </w:r>
      <w:r w:rsidRPr="00ED278E">
        <w:t>1台につき</w:t>
      </w:r>
      <w:r w:rsidRPr="00ED278E">
        <w:rPr>
          <w:rFonts w:hint="eastAsia"/>
        </w:rPr>
        <w:t>90</w:t>
      </w:r>
      <w:r w:rsidRPr="00ED278E">
        <w:t>cm以上とし、奥行きは120cm以上とする。（可動式の椅子を取り外してスペースを設けることも可能とする。）</w:t>
      </w:r>
    </w:p>
    <w:p w14:paraId="17BEE93A" w14:textId="4209754C" w:rsidR="006C243D" w:rsidRPr="00ED278E" w:rsidRDefault="00595108" w:rsidP="006C243D">
      <w:pPr>
        <w:pStyle w:val="2"/>
        <w:spacing w:before="144"/>
        <w:ind w:left="630" w:hanging="420"/>
        <w:rPr>
          <w:color w:val="auto"/>
        </w:rPr>
      </w:pPr>
      <w:r w:rsidRPr="00ED278E">
        <w:rPr>
          <w:rFonts w:hint="eastAsia"/>
          <w:color w:val="auto"/>
        </w:rPr>
        <w:lastRenderedPageBreak/>
        <w:t>④</w:t>
      </w:r>
      <w:r w:rsidR="006C243D" w:rsidRPr="00ED278E">
        <w:rPr>
          <w:rFonts w:hint="eastAsia"/>
          <w:color w:val="auto"/>
        </w:rPr>
        <w:t xml:space="preserve">　便所、洗面所</w:t>
      </w:r>
    </w:p>
    <w:p w14:paraId="1206207A" w14:textId="77777777" w:rsidR="00366501" w:rsidRPr="00ED278E" w:rsidRDefault="001A5509" w:rsidP="0037025C">
      <w:pPr>
        <w:pStyle w:val="11"/>
        <w:spacing w:after="72"/>
        <w:ind w:left="840" w:hanging="210"/>
      </w:pPr>
      <w:r w:rsidRPr="00ED278E">
        <w:rPr>
          <w:rFonts w:hint="eastAsia"/>
        </w:rPr>
        <w:t>・</w:t>
      </w:r>
      <w:r w:rsidR="00DC04E2" w:rsidRPr="00ED278E">
        <w:rPr>
          <w:rFonts w:hint="eastAsia"/>
        </w:rPr>
        <w:t>便所、洗面所</w:t>
      </w:r>
      <w:r w:rsidR="00FE1829" w:rsidRPr="00ED278E">
        <w:rPr>
          <w:rFonts w:hint="eastAsia"/>
        </w:rPr>
        <w:t>については、２．７　便所、洗面所を参照。</w:t>
      </w:r>
    </w:p>
    <w:p w14:paraId="03C7FCEB" w14:textId="09A495E6" w:rsidR="008130E1" w:rsidRPr="00ED278E" w:rsidRDefault="008130E1" w:rsidP="00F50AF3">
      <w:pPr>
        <w:pStyle w:val="1"/>
        <w:ind w:left="720" w:hanging="720"/>
      </w:pPr>
      <w:r w:rsidRPr="00ED278E">
        <w:rPr>
          <w:rFonts w:hint="eastAsia"/>
        </w:rPr>
        <w:t>（</w:t>
      </w:r>
      <w:r w:rsidR="000567A8">
        <w:rPr>
          <w:rFonts w:hint="eastAsia"/>
        </w:rPr>
        <w:t>２</w:t>
      </w:r>
      <w:r w:rsidRPr="00ED278E">
        <w:rPr>
          <w:rFonts w:hint="eastAsia"/>
        </w:rPr>
        <w:t>）</w:t>
      </w:r>
      <w:r w:rsidR="00992FD5" w:rsidRPr="00ED278E">
        <w:rPr>
          <w:rFonts w:hint="eastAsia"/>
        </w:rPr>
        <w:t>部品・</w:t>
      </w:r>
      <w:r w:rsidRPr="00ED278E">
        <w:rPr>
          <w:rFonts w:hint="eastAsia"/>
        </w:rPr>
        <w:t>設備等</w:t>
      </w:r>
    </w:p>
    <w:p w14:paraId="2A3E82D6" w14:textId="66087C0F" w:rsidR="007B257E" w:rsidRPr="00ED278E" w:rsidRDefault="00C730B0" w:rsidP="00D96DE8">
      <w:pPr>
        <w:pStyle w:val="2"/>
        <w:spacing w:before="144"/>
        <w:ind w:left="630" w:hanging="420"/>
        <w:rPr>
          <w:color w:val="auto"/>
        </w:rPr>
      </w:pPr>
      <w:r w:rsidRPr="00ED278E">
        <w:rPr>
          <w:rFonts w:hint="eastAsia"/>
          <w:color w:val="auto"/>
        </w:rPr>
        <w:t>①</w:t>
      </w:r>
      <w:r w:rsidR="007B257E" w:rsidRPr="00ED278E">
        <w:rPr>
          <w:color w:val="auto"/>
        </w:rPr>
        <w:t xml:space="preserve">  </w:t>
      </w:r>
      <w:r w:rsidR="007B257E" w:rsidRPr="00ED278E">
        <w:rPr>
          <w:rFonts w:hint="eastAsia"/>
          <w:color w:val="auto"/>
        </w:rPr>
        <w:t>会計（レジ）</w:t>
      </w:r>
      <w:r w:rsidR="0027184D" w:rsidRPr="00ED278E">
        <w:rPr>
          <w:rFonts w:hint="eastAsia"/>
          <w:color w:val="auto"/>
        </w:rPr>
        <w:t>、サービスカウンター</w:t>
      </w:r>
    </w:p>
    <w:p w14:paraId="14F8D2BB" w14:textId="7EF90BEA" w:rsidR="00A82530" w:rsidRPr="00ED278E" w:rsidRDefault="00A82530" w:rsidP="0037025C">
      <w:pPr>
        <w:pStyle w:val="11"/>
        <w:spacing w:after="72"/>
        <w:ind w:left="840" w:hanging="210"/>
      </w:pPr>
      <w:r w:rsidRPr="00ED278E">
        <w:rPr>
          <w:rFonts w:hint="eastAsia"/>
        </w:rPr>
        <w:t>・円滑なお金のやりとりができるよう、全てのレジは、利用者から金額表示が見えるようにする。</w:t>
      </w:r>
    </w:p>
    <w:p w14:paraId="7F86832A" w14:textId="1C9299FB" w:rsidR="00A82530" w:rsidRPr="00ED278E" w:rsidRDefault="00A82530" w:rsidP="0037025C">
      <w:pPr>
        <w:pStyle w:val="11"/>
        <w:spacing w:after="72"/>
        <w:ind w:left="840" w:hanging="210"/>
      </w:pPr>
      <w:r w:rsidRPr="00ED278E">
        <w:rPr>
          <w:rFonts w:hint="eastAsia"/>
        </w:rPr>
        <w:t>・以下の場合には、立位で使用する会計カウンターのほかに、高齢者、障害者等が利用できるローカウンターを</w:t>
      </w:r>
      <w:r w:rsidRPr="00ED278E">
        <w:t>1以上設ける。</w:t>
      </w:r>
    </w:p>
    <w:p w14:paraId="6662D2A6" w14:textId="114E611D" w:rsidR="00A82530" w:rsidRPr="00ED278E" w:rsidRDefault="00A82530" w:rsidP="0037025C">
      <w:pPr>
        <w:pStyle w:val="21"/>
        <w:spacing w:after="72"/>
        <w:ind w:left="1680" w:hanging="210"/>
      </w:pPr>
      <w:r w:rsidRPr="00ED278E">
        <w:rPr>
          <w:rFonts w:hint="eastAsia"/>
        </w:rPr>
        <w:t>・物販店舗で、複数の会計カウンターがある場合</w:t>
      </w:r>
    </w:p>
    <w:p w14:paraId="783815D3" w14:textId="7DF5396C" w:rsidR="00A82530" w:rsidRPr="00ED278E" w:rsidRDefault="00A82530" w:rsidP="0037025C">
      <w:pPr>
        <w:pStyle w:val="21"/>
        <w:spacing w:after="72"/>
        <w:ind w:left="1680" w:hanging="210"/>
      </w:pPr>
      <w:r w:rsidRPr="00ED278E">
        <w:rPr>
          <w:rFonts w:hint="eastAsia"/>
        </w:rPr>
        <w:t>・多数の高齢者、障害者の利用が想定される建築物（病院等）にある店舗</w:t>
      </w:r>
    </w:p>
    <w:p w14:paraId="1AAA3298" w14:textId="4FAFBF6A" w:rsidR="00A82530" w:rsidRPr="00ED278E" w:rsidRDefault="00A82530" w:rsidP="0037025C">
      <w:pPr>
        <w:pStyle w:val="21"/>
        <w:spacing w:after="72"/>
        <w:ind w:left="1680" w:hanging="210"/>
      </w:pPr>
      <w:r w:rsidRPr="00ED278E">
        <w:rPr>
          <w:rFonts w:hint="eastAsia"/>
        </w:rPr>
        <w:t>・無人レジ（セルフレジ。顧客が自分で商品バーコードをスキャンして会計をするレジ）のみの店舗</w:t>
      </w:r>
    </w:p>
    <w:p w14:paraId="5475FE39" w14:textId="6F08B1E4" w:rsidR="000F52EC" w:rsidRPr="00ED278E" w:rsidRDefault="00A82530" w:rsidP="0037025C">
      <w:pPr>
        <w:pStyle w:val="11"/>
        <w:spacing w:after="72"/>
        <w:ind w:left="840" w:hanging="210"/>
      </w:pPr>
      <w:r w:rsidRPr="00ED278E">
        <w:rPr>
          <w:rFonts w:hint="eastAsia"/>
        </w:rPr>
        <w:t>・高齢者、障害者等が利用できるローカウンターの下端の高さは</w:t>
      </w:r>
      <w:r w:rsidRPr="00ED278E">
        <w:t>65～70㎝程度、上端の高さは70～75㎝程度、カウンター下部スペースの奥行きは45㎝以上とする。</w:t>
      </w:r>
    </w:p>
    <w:p w14:paraId="294D0002" w14:textId="714178ED" w:rsidR="009E1514" w:rsidRPr="00ED278E" w:rsidRDefault="0002403A" w:rsidP="009E1514">
      <w:pPr>
        <w:pStyle w:val="af1"/>
        <w:spacing w:before="57" w:after="57"/>
        <w:ind w:left="1860" w:right="210" w:hanging="180"/>
        <w:rPr>
          <w:b/>
          <w:bCs/>
        </w:rPr>
      </w:pPr>
      <w:r w:rsidRPr="00ED278E">
        <w:rPr>
          <w:noProof/>
        </w:rPr>
        <mc:AlternateContent>
          <mc:Choice Requires="wps">
            <w:drawing>
              <wp:anchor distT="0" distB="0" distL="114300" distR="114300" simplePos="0" relativeHeight="251932672" behindDoc="0" locked="0" layoutInCell="1" allowOverlap="1" wp14:anchorId="1E82381A" wp14:editId="759DA78E">
                <wp:simplePos x="0" y="0"/>
                <wp:positionH relativeFrom="column">
                  <wp:posOffset>3728720</wp:posOffset>
                </wp:positionH>
                <wp:positionV relativeFrom="paragraph">
                  <wp:posOffset>45085</wp:posOffset>
                </wp:positionV>
                <wp:extent cx="1371600" cy="285638"/>
                <wp:effectExtent l="0" t="0" r="0" b="0"/>
                <wp:wrapNone/>
                <wp:docPr id="105" name="正方形/長方形 105"/>
                <wp:cNvGraphicFramePr/>
                <a:graphic xmlns:a="http://schemas.openxmlformats.org/drawingml/2006/main">
                  <a:graphicData uri="http://schemas.microsoft.com/office/word/2010/wordprocessingShape">
                    <wps:wsp>
                      <wps:cNvSpPr/>
                      <wps:spPr>
                        <a:xfrm>
                          <a:off x="0" y="0"/>
                          <a:ext cx="1371600" cy="285638"/>
                        </a:xfrm>
                        <a:prstGeom prst="rect">
                          <a:avLst/>
                        </a:prstGeom>
                      </wps:spPr>
                      <wps:txbx>
                        <w:txbxContent>
                          <w:p w14:paraId="342074AB" w14:textId="310C194C" w:rsidR="0002403A" w:rsidRPr="0002403A" w:rsidRDefault="0002403A" w:rsidP="0002403A">
                            <w:pPr>
                              <w:pStyle w:val="af2"/>
                              <w:spacing w:after="72"/>
                              <w:ind w:left="210" w:hanging="210"/>
                              <w:rPr>
                                <w:b/>
                                <w:bCs/>
                                <w:sz w:val="21"/>
                                <w:szCs w:val="24"/>
                              </w:rPr>
                            </w:pPr>
                            <w:r w:rsidRPr="0002403A">
                              <w:rPr>
                                <w:rFonts w:hint="eastAsia"/>
                                <w:b/>
                                <w:bCs/>
                                <w:sz w:val="21"/>
                                <w:szCs w:val="24"/>
                              </w:rPr>
                              <w:t>＜設計例＞</w:t>
                            </w:r>
                          </w:p>
                        </w:txbxContent>
                      </wps:txbx>
                      <wps:bodyPr wrap="square">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E82381A" id="正方形/長方形 105" o:spid="_x0000_s1041" style="position:absolute;left:0;text-align:left;margin-left:293.6pt;margin-top:3.55pt;width:108pt;height:22.5pt;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TxnwEAAAUDAAAOAAAAZHJzL2Uyb0RvYy54bWysUs1OGzEQvlfiHSzfiTdBpNEqG1QJwaUq&#10;SNAHcLx21tL6B4+T3TwIfYBy5lxx6OMUqW/RsXcJiN6qXsYznpnP833j5VlvWrKTAbSzFZ1OCkqk&#10;Fa7WdlPRr7cXxwtKIHJb89ZZWdG9BHq2Ovqw7HwpZ65xbS0DQRALZecr2sToS8ZANNJwmDgvLSaV&#10;C4ZHDMOG1YF3iG5aNiuKOetcqH1wQgLg7fmQpKuMr5QU8UopkJG0FcXZYrYh23WybLXk5SZw32gx&#10;jsH/YQrDtcVHD1DnPHKyDfovKKNFcOBUnAhnmFNKC5k5IJtp8Y7NTcO9zFxQHPAHmeD/wYovu+tA&#10;dI27K04psdzgkp4fH56/Pf36+Z39vv8xeCSlUazOQ4k9N/46jBGgm5j3Kph0IifSZ4H3B4FlH4nA&#10;y+nJx+m8wD0IzM0Wp/OTRQJlr90+QLyUzpDkVDTgArOufPcZ4lD6UoJ9aZrh/eTFft2PVF5GXbt6&#10;j/w6XHBF4W7LQ9KTY9OnbXQXOkOm3qFwhESt81Djv0jLfBvnqtffu/oDAAD//wMAUEsDBBQABgAI&#10;AAAAIQCulAMu3QAAAAgBAAAPAAAAZHJzL2Rvd25yZXYueG1sTI/RToNAEEXfTfyHzZj4YuwuqAWR&#10;pTFVk9o3sR+wwAhYdpaw2xb/3umTPt6cmztn8tVsB3HEyfeONEQLBQKpdk1PrYbd59ttCsIHQ40Z&#10;HKGGH/SwKi4vcpM17kQfeCxDK3iEfGY0dCGMmZS+7tAav3AjErMvN1kTOE6tbCZz4nE7yFippbSm&#10;J77QmRHXHdb78mA1vG/vt7v1Rn7vH/uXm01SKlktX7W+vpqfn0AEnMNfGc76rA4FO1XuQI0Xg4aH&#10;NIm5qiGJQDBP1R3nikEcgSxy+f+B4hcAAP//AwBQSwECLQAUAAYACAAAACEAtoM4kv4AAADhAQAA&#10;EwAAAAAAAAAAAAAAAAAAAAAAW0NvbnRlbnRfVHlwZXNdLnhtbFBLAQItABQABgAIAAAAIQA4/SH/&#10;1gAAAJQBAAALAAAAAAAAAAAAAAAAAC8BAABfcmVscy8ucmVsc1BLAQItABQABgAIAAAAIQClgMTx&#10;nwEAAAUDAAAOAAAAAAAAAAAAAAAAAC4CAABkcnMvZTJvRG9jLnhtbFBLAQItABQABgAIAAAAIQCu&#10;lAMu3QAAAAgBAAAPAAAAAAAAAAAAAAAAAPkDAABkcnMvZG93bnJldi54bWxQSwUGAAAAAAQABADz&#10;AAAAAwUAAAAA&#10;" filled="f" stroked="f">
                <v:textbox style="mso-fit-shape-to-text:t">
                  <w:txbxContent>
                    <w:p w14:paraId="342074AB" w14:textId="310C194C" w:rsidR="0002403A" w:rsidRPr="0002403A" w:rsidRDefault="0002403A" w:rsidP="0002403A">
                      <w:pPr>
                        <w:pStyle w:val="af2"/>
                        <w:spacing w:after="72"/>
                        <w:ind w:left="210" w:hanging="210"/>
                        <w:rPr>
                          <w:b/>
                          <w:bCs/>
                          <w:sz w:val="21"/>
                          <w:szCs w:val="24"/>
                        </w:rPr>
                      </w:pPr>
                      <w:r w:rsidRPr="0002403A">
                        <w:rPr>
                          <w:rFonts w:hint="eastAsia"/>
                          <w:b/>
                          <w:bCs/>
                          <w:sz w:val="21"/>
                          <w:szCs w:val="24"/>
                        </w:rPr>
                        <w:t>＜設計例＞</w:t>
                      </w:r>
                    </w:p>
                  </w:txbxContent>
                </v:textbox>
              </v:rect>
            </w:pict>
          </mc:Fallback>
        </mc:AlternateContent>
      </w:r>
      <w:r w:rsidR="009E1514" w:rsidRPr="00ED278E">
        <w:rPr>
          <w:rFonts w:hint="eastAsia"/>
          <w:b/>
          <w:bCs/>
        </w:rPr>
        <w:t>留意点：杖・傘ホルダー</w:t>
      </w:r>
    </w:p>
    <w:p w14:paraId="7506D749" w14:textId="4D59FB4A" w:rsidR="0037025C" w:rsidRPr="00ED278E" w:rsidRDefault="004B5EDD" w:rsidP="0037025C">
      <w:pPr>
        <w:pStyle w:val="af1"/>
        <w:spacing w:before="57" w:afterLines="0" w:after="0"/>
        <w:ind w:left="1860" w:right="210" w:hanging="180"/>
      </w:pPr>
      <w:r w:rsidRPr="00ED278E">
        <w:rPr>
          <w:b/>
          <w:bCs/>
          <w:noProof/>
        </w:rPr>
        <w:drawing>
          <wp:anchor distT="0" distB="0" distL="114300" distR="114300" simplePos="0" relativeHeight="251731963" behindDoc="0" locked="0" layoutInCell="1" allowOverlap="1" wp14:anchorId="4C83336C" wp14:editId="3C31ED78">
            <wp:simplePos x="0" y="0"/>
            <wp:positionH relativeFrom="column">
              <wp:posOffset>3822700</wp:posOffset>
            </wp:positionH>
            <wp:positionV relativeFrom="paragraph">
              <wp:posOffset>80268</wp:posOffset>
            </wp:positionV>
            <wp:extent cx="773746" cy="956175"/>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9674" t="28774" r="25173" b="33956"/>
                    <a:stretch/>
                  </pic:blipFill>
                  <pic:spPr bwMode="auto">
                    <a:xfrm>
                      <a:off x="0" y="0"/>
                      <a:ext cx="773746" cy="956175"/>
                    </a:xfrm>
                    <a:prstGeom prst="rect">
                      <a:avLst/>
                    </a:prstGeom>
                    <a:noFill/>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CEE" w:rsidRPr="00ED278E">
        <w:rPr>
          <w:noProof/>
        </w:rPr>
        <w:drawing>
          <wp:anchor distT="0" distB="0" distL="114300" distR="114300" simplePos="0" relativeHeight="251846656" behindDoc="0" locked="0" layoutInCell="1" allowOverlap="1" wp14:anchorId="00D011C1" wp14:editId="626FEA3C">
            <wp:simplePos x="0" y="0"/>
            <wp:positionH relativeFrom="column">
              <wp:posOffset>4669790</wp:posOffset>
            </wp:positionH>
            <wp:positionV relativeFrom="paragraph">
              <wp:posOffset>132080</wp:posOffset>
            </wp:positionV>
            <wp:extent cx="962025" cy="840105"/>
            <wp:effectExtent l="3810" t="0" r="0" b="0"/>
            <wp:wrapNone/>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24" cstate="print">
                      <a:extLst>
                        <a:ext uri="{28A0092B-C50C-407E-A947-70E740481C1C}">
                          <a14:useLocalDpi xmlns:a14="http://schemas.microsoft.com/office/drawing/2010/main"/>
                        </a:ext>
                      </a:extLst>
                    </a:blip>
                    <a:srcRect l="28303" t="26399" r="29718" b="18710"/>
                    <a:stretch/>
                  </pic:blipFill>
                  <pic:spPr>
                    <a:xfrm rot="16200000">
                      <a:off x="0" y="0"/>
                      <a:ext cx="962025" cy="840105"/>
                    </a:xfrm>
                    <a:prstGeom prst="rect">
                      <a:avLst/>
                    </a:prstGeom>
                    <a:ln w="19050">
                      <a:noFill/>
                    </a:ln>
                  </pic:spPr>
                </pic:pic>
              </a:graphicData>
            </a:graphic>
          </wp:anchor>
        </w:drawing>
      </w:r>
      <w:r w:rsidR="009E1514" w:rsidRPr="00ED278E">
        <w:rPr>
          <w:rFonts w:hint="eastAsia"/>
        </w:rPr>
        <w:t>・レジやサービスカウンターにおいて、高齢者、</w:t>
      </w:r>
    </w:p>
    <w:p w14:paraId="49228B6C" w14:textId="57D962A8" w:rsidR="002679C0" w:rsidRPr="00ED278E" w:rsidRDefault="0037025C" w:rsidP="0037025C">
      <w:pPr>
        <w:pStyle w:val="af1"/>
        <w:spacing w:beforeLines="0" w:before="0" w:afterLines="0" w:after="0"/>
        <w:ind w:left="1860" w:right="210" w:hanging="180"/>
      </w:pPr>
      <w:r w:rsidRPr="00ED278E">
        <w:rPr>
          <w:rFonts w:hint="eastAsia"/>
        </w:rPr>
        <w:t xml:space="preserve">　</w:t>
      </w:r>
      <w:r w:rsidR="009E1514" w:rsidRPr="00ED278E">
        <w:rPr>
          <w:rFonts w:hint="eastAsia"/>
        </w:rPr>
        <w:t>障害者等の杖利用者が杖を置く</w:t>
      </w:r>
      <w:r w:rsidR="002679C0" w:rsidRPr="00ED278E">
        <w:rPr>
          <w:rFonts w:hint="eastAsia"/>
        </w:rPr>
        <w:t>ことができる、</w:t>
      </w:r>
    </w:p>
    <w:p w14:paraId="6D444EC8" w14:textId="77777777" w:rsidR="002679C0" w:rsidRPr="00ED278E" w:rsidRDefault="002679C0" w:rsidP="0037025C">
      <w:pPr>
        <w:pStyle w:val="af1"/>
        <w:spacing w:beforeLines="0" w:before="0" w:afterLines="0" w:after="0"/>
        <w:ind w:left="1860" w:right="210" w:hanging="180"/>
      </w:pPr>
      <w:r w:rsidRPr="00ED278E">
        <w:rPr>
          <w:rFonts w:hint="eastAsia"/>
        </w:rPr>
        <w:t xml:space="preserve">　</w:t>
      </w:r>
      <w:r w:rsidR="009E1514" w:rsidRPr="00ED278E">
        <w:rPr>
          <w:rFonts w:hint="eastAsia"/>
        </w:rPr>
        <w:t>杖ホルダー</w:t>
      </w:r>
      <w:r w:rsidRPr="00ED278E">
        <w:rPr>
          <w:rFonts w:hint="eastAsia"/>
        </w:rPr>
        <w:t>を設置又はテーブルの一部にくぼみ</w:t>
      </w:r>
    </w:p>
    <w:p w14:paraId="57C9A43B" w14:textId="3C27AFDE" w:rsidR="009E1514" w:rsidRPr="00ED278E" w:rsidRDefault="002679C0" w:rsidP="0037025C">
      <w:pPr>
        <w:pStyle w:val="af1"/>
        <w:spacing w:beforeLines="0" w:before="0" w:afterLines="0" w:after="0"/>
        <w:ind w:left="1860" w:right="210" w:hanging="180"/>
      </w:pPr>
      <w:r w:rsidRPr="00ED278E">
        <w:rPr>
          <w:rFonts w:hint="eastAsia"/>
        </w:rPr>
        <w:t xml:space="preserve">　等を設けると使いやすい</w:t>
      </w:r>
      <w:r w:rsidR="009E1514" w:rsidRPr="00ED278E">
        <w:rPr>
          <w:rFonts w:hint="eastAsia"/>
        </w:rPr>
        <w:t>。</w:t>
      </w:r>
    </w:p>
    <w:p w14:paraId="5D30804B" w14:textId="7188C3EB" w:rsidR="009E1514" w:rsidRPr="00ED278E" w:rsidRDefault="009E1514" w:rsidP="008F0CEE">
      <w:pPr>
        <w:pStyle w:val="af1"/>
        <w:spacing w:beforeLines="0" w:before="0" w:afterLines="0" w:after="0"/>
        <w:ind w:left="1860" w:right="210" w:hanging="180"/>
      </w:pPr>
    </w:p>
    <w:p w14:paraId="26D104AF" w14:textId="77777777" w:rsidR="008F0CEE" w:rsidRPr="00ED278E" w:rsidRDefault="008F0CEE" w:rsidP="008F0CEE">
      <w:pPr>
        <w:pStyle w:val="af1"/>
        <w:spacing w:beforeLines="0" w:before="0" w:afterLines="0" w:after="0"/>
        <w:ind w:left="1860" w:right="210" w:hanging="180"/>
      </w:pPr>
    </w:p>
    <w:p w14:paraId="09A11A1E" w14:textId="5D9B35D0" w:rsidR="0002403A" w:rsidRPr="00ED278E" w:rsidRDefault="0002403A" w:rsidP="008F0CEE">
      <w:pPr>
        <w:pStyle w:val="af1"/>
        <w:spacing w:before="57" w:afterLines="0" w:after="0"/>
        <w:ind w:left="1860" w:right="210" w:hanging="180"/>
      </w:pPr>
    </w:p>
    <w:p w14:paraId="51ACF716" w14:textId="3905B805" w:rsidR="00313382" w:rsidRPr="00ED278E" w:rsidRDefault="00313382" w:rsidP="00313382">
      <w:pPr>
        <w:pStyle w:val="11"/>
        <w:spacing w:before="60" w:after="72"/>
        <w:ind w:left="840" w:hanging="210"/>
      </w:pPr>
      <w:r w:rsidRPr="00ED278E">
        <w:rPr>
          <w:rFonts w:hint="eastAsia"/>
        </w:rPr>
        <w:t>・サービスカウンターを設ける場合には、車椅子使用者をはじめ、高齢者、障害者等が利用</w:t>
      </w:r>
      <w:r w:rsidR="002679C0" w:rsidRPr="00ED278E">
        <w:rPr>
          <w:rFonts w:hint="eastAsia"/>
        </w:rPr>
        <w:t>しやすい</w:t>
      </w:r>
      <w:r w:rsidRPr="00ED278E">
        <w:rPr>
          <w:rFonts w:hint="eastAsia"/>
        </w:rPr>
        <w:t>ローカウンターを</w:t>
      </w:r>
      <w:r w:rsidRPr="00ED278E">
        <w:t>1以上設ける。</w:t>
      </w:r>
    </w:p>
    <w:p w14:paraId="70AD3F4F" w14:textId="77777777" w:rsidR="00313382" w:rsidRPr="00ED278E" w:rsidRDefault="00313382" w:rsidP="00313382">
      <w:pPr>
        <w:pStyle w:val="11"/>
        <w:spacing w:before="60" w:after="72"/>
        <w:ind w:left="840" w:hanging="210"/>
      </w:pPr>
      <w:r w:rsidRPr="00ED278E">
        <w:rPr>
          <w:rFonts w:hint="eastAsia"/>
        </w:rPr>
        <w:t>・高齢者、障害者等が利用できるローカウンターの下端の高さは</w:t>
      </w:r>
      <w:r w:rsidRPr="00ED278E">
        <w:t>65～70㎝程度、上端の高さは70～75㎝程度、カウンター下部スペースの奥行きは45㎝以上とする。</w:t>
      </w:r>
    </w:p>
    <w:p w14:paraId="01971AB5" w14:textId="467EAC88" w:rsidR="00313382" w:rsidRDefault="00313382" w:rsidP="00313382">
      <w:pPr>
        <w:pStyle w:val="11"/>
        <w:spacing w:after="72"/>
        <w:ind w:left="840" w:hanging="210"/>
      </w:pPr>
      <w:r w:rsidRPr="00ED278E">
        <w:rPr>
          <w:rFonts w:hint="eastAsia"/>
        </w:rPr>
        <w:t>・カウンター・記載台については、２．１４</w:t>
      </w:r>
      <w:r w:rsidR="00F66438">
        <w:rPr>
          <w:rFonts w:hint="eastAsia"/>
        </w:rPr>
        <w:t xml:space="preserve"> </w:t>
      </w:r>
      <w:r w:rsidRPr="00ED278E">
        <w:rPr>
          <w:rFonts w:hint="eastAsia"/>
        </w:rPr>
        <w:t>Ｃ</w:t>
      </w:r>
      <w:r w:rsidRPr="00ED278E">
        <w:t xml:space="preserve"> カウンター・記載台・作業台・事務机等を参照。</w:t>
      </w:r>
    </w:p>
    <w:p w14:paraId="04ADC7BC" w14:textId="77777777" w:rsidR="0018751E" w:rsidRPr="0018751E" w:rsidRDefault="0018751E" w:rsidP="00313382">
      <w:pPr>
        <w:pStyle w:val="11"/>
        <w:spacing w:after="72"/>
        <w:ind w:left="840" w:hanging="210"/>
      </w:pPr>
    </w:p>
    <w:p w14:paraId="75B86765" w14:textId="3780F5EF" w:rsidR="006C50DD" w:rsidRPr="00ED278E" w:rsidRDefault="008F0CEE" w:rsidP="00D96DE8">
      <w:pPr>
        <w:pStyle w:val="afd"/>
        <w:ind w:left="420" w:hanging="420"/>
        <w:rPr>
          <w:color w:val="auto"/>
        </w:rPr>
      </w:pPr>
      <w:r w:rsidRPr="00ED278E">
        <w:rPr>
          <w:noProof/>
          <w:color w:val="auto"/>
          <w:lang w:val="en-US"/>
        </w:rPr>
        <w:drawing>
          <wp:anchor distT="0" distB="0" distL="114300" distR="114300" simplePos="0" relativeHeight="252021760" behindDoc="0" locked="0" layoutInCell="1" allowOverlap="1" wp14:anchorId="675010B6" wp14:editId="7A79F13C">
            <wp:simplePos x="0" y="0"/>
            <wp:positionH relativeFrom="column">
              <wp:posOffset>700405</wp:posOffset>
            </wp:positionH>
            <wp:positionV relativeFrom="paragraph">
              <wp:posOffset>190500</wp:posOffset>
            </wp:positionV>
            <wp:extent cx="4143375" cy="1724025"/>
            <wp:effectExtent l="0" t="0" r="9525" b="952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4143375"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0DD" w:rsidRPr="00ED278E">
        <w:rPr>
          <w:rFonts w:hint="eastAsia"/>
          <w:color w:val="auto"/>
        </w:rPr>
        <w:t>＜会計カウンターの例＞</w:t>
      </w:r>
    </w:p>
    <w:p w14:paraId="739156B8" w14:textId="18856A19" w:rsidR="009E1514" w:rsidRPr="00ED278E" w:rsidRDefault="009E1514" w:rsidP="009E1514"/>
    <w:p w14:paraId="30A61D37" w14:textId="51D91924" w:rsidR="009E1514" w:rsidRPr="00ED278E" w:rsidRDefault="009E1514" w:rsidP="009E1514"/>
    <w:p w14:paraId="07893E57" w14:textId="6477BCF9" w:rsidR="009E1514" w:rsidRPr="00ED278E" w:rsidRDefault="009E1514" w:rsidP="009E1514"/>
    <w:p w14:paraId="47D96D74" w14:textId="5A2D9DDF" w:rsidR="009E1514" w:rsidRPr="00ED278E" w:rsidRDefault="009E1514" w:rsidP="009E1514"/>
    <w:p w14:paraId="326A8684" w14:textId="7AC500F1" w:rsidR="009E1514" w:rsidRPr="00ED278E" w:rsidRDefault="009E1514" w:rsidP="009E1514"/>
    <w:p w14:paraId="2E77C04C" w14:textId="508B2418" w:rsidR="009E1514" w:rsidRPr="00ED278E" w:rsidRDefault="009E1514" w:rsidP="009E1514"/>
    <w:p w14:paraId="2DB219A1" w14:textId="7A232F74" w:rsidR="009E1514" w:rsidRPr="00ED278E" w:rsidRDefault="009E1514" w:rsidP="009E1514"/>
    <w:p w14:paraId="32E07891" w14:textId="77777777" w:rsidR="008F0CEE" w:rsidRPr="00ED278E" w:rsidRDefault="008F0CEE" w:rsidP="009E1514"/>
    <w:p w14:paraId="7E949D6B" w14:textId="72273F01" w:rsidR="009E1514" w:rsidRPr="00ED278E" w:rsidRDefault="009E1514" w:rsidP="009E1514"/>
    <w:p w14:paraId="3AB40ADB" w14:textId="77777777" w:rsidR="000567A8" w:rsidRDefault="000567A8" w:rsidP="00D96DE8">
      <w:pPr>
        <w:pStyle w:val="afd"/>
        <w:ind w:left="420" w:hanging="420"/>
        <w:rPr>
          <w:color w:val="auto"/>
          <w:lang w:val="en-US"/>
        </w:rPr>
      </w:pPr>
      <w:r>
        <w:rPr>
          <w:color w:val="auto"/>
          <w:lang w:val="en-US"/>
        </w:rPr>
        <w:br w:type="page"/>
      </w:r>
    </w:p>
    <w:p w14:paraId="50F1099A" w14:textId="1F48133F" w:rsidR="009C1B1A" w:rsidRPr="00ED278E" w:rsidRDefault="009C1B1A" w:rsidP="00D96DE8">
      <w:pPr>
        <w:pStyle w:val="afd"/>
        <w:ind w:left="420" w:hanging="420"/>
        <w:rPr>
          <w:color w:val="auto"/>
          <w:lang w:val="en-US"/>
        </w:rPr>
      </w:pPr>
      <w:r w:rsidRPr="00ED278E">
        <w:rPr>
          <w:rFonts w:hint="eastAsia"/>
          <w:color w:val="auto"/>
          <w:lang w:val="en-US"/>
        </w:rPr>
        <w:lastRenderedPageBreak/>
        <w:t>＜</w:t>
      </w:r>
      <w:r w:rsidRPr="00ED278E">
        <w:rPr>
          <w:rFonts w:hint="eastAsia"/>
          <w:color w:val="auto"/>
        </w:rPr>
        <w:t>設計例</w:t>
      </w:r>
      <w:r w:rsidRPr="00ED278E">
        <w:rPr>
          <w:rFonts w:hint="eastAsia"/>
          <w:color w:val="auto"/>
          <w:lang w:val="en-US"/>
        </w:rPr>
        <w:t>＞</w:t>
      </w:r>
    </w:p>
    <w:p w14:paraId="5B62A423" w14:textId="57E3A177" w:rsidR="009E1514" w:rsidRPr="00ED278E" w:rsidRDefault="00BC6B9D" w:rsidP="009E1514">
      <w:r>
        <w:rPr>
          <w:noProof/>
        </w:rPr>
        <w:drawing>
          <wp:anchor distT="0" distB="0" distL="114300" distR="114300" simplePos="0" relativeHeight="252050432" behindDoc="0" locked="0" layoutInCell="1" allowOverlap="1" wp14:anchorId="346B36F3" wp14:editId="33288B26">
            <wp:simplePos x="0" y="0"/>
            <wp:positionH relativeFrom="column">
              <wp:posOffset>2927350</wp:posOffset>
            </wp:positionH>
            <wp:positionV relativeFrom="paragraph">
              <wp:posOffset>74210</wp:posOffset>
            </wp:positionV>
            <wp:extent cx="2843530" cy="167767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t="21336"/>
                    <a:stretch/>
                  </pic:blipFill>
                  <pic:spPr bwMode="auto">
                    <a:xfrm>
                      <a:off x="0" y="0"/>
                      <a:ext cx="2843530" cy="167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472" w:rsidRPr="00ED278E">
        <w:rPr>
          <w:rFonts w:hint="eastAsia"/>
          <w:noProof/>
        </w:rPr>
        <mc:AlternateContent>
          <mc:Choice Requires="wpg">
            <w:drawing>
              <wp:anchor distT="0" distB="0" distL="114300" distR="114300" simplePos="0" relativeHeight="251874304" behindDoc="0" locked="0" layoutInCell="1" allowOverlap="1" wp14:anchorId="3CE2842E" wp14:editId="356F107D">
                <wp:simplePos x="0" y="0"/>
                <wp:positionH relativeFrom="column">
                  <wp:posOffset>-3530</wp:posOffset>
                </wp:positionH>
                <wp:positionV relativeFrom="paragraph">
                  <wp:posOffset>75462</wp:posOffset>
                </wp:positionV>
                <wp:extent cx="5829300" cy="3773805"/>
                <wp:effectExtent l="0" t="0" r="0" b="0"/>
                <wp:wrapNone/>
                <wp:docPr id="72" name="グループ化 72"/>
                <wp:cNvGraphicFramePr/>
                <a:graphic xmlns:a="http://schemas.openxmlformats.org/drawingml/2006/main">
                  <a:graphicData uri="http://schemas.microsoft.com/office/word/2010/wordprocessingGroup">
                    <wpg:wgp>
                      <wpg:cNvGrpSpPr/>
                      <wpg:grpSpPr>
                        <a:xfrm>
                          <a:off x="0" y="0"/>
                          <a:ext cx="5829300" cy="3773805"/>
                          <a:chOff x="0" y="0"/>
                          <a:chExt cx="5829300" cy="3774400"/>
                        </a:xfrm>
                      </wpg:grpSpPr>
                      <pic:pic xmlns:pic="http://schemas.openxmlformats.org/drawingml/2006/picture">
                        <pic:nvPicPr>
                          <pic:cNvPr id="59" name="図 59"/>
                          <pic:cNvPicPr>
                            <a:picLocks noChangeAspect="1"/>
                          </pic:cNvPicPr>
                        </pic:nvPicPr>
                        <pic:blipFill rotWithShape="1">
                          <a:blip r:embed="rId27" cstate="hqprint">
                            <a:extLst>
                              <a:ext uri="{28A0092B-C50C-407E-A947-70E740481C1C}">
                                <a14:useLocalDpi xmlns:a14="http://schemas.microsoft.com/office/drawing/2010/main"/>
                              </a:ext>
                            </a:extLst>
                          </a:blip>
                          <a:srcRect/>
                          <a:stretch/>
                        </pic:blipFill>
                        <pic:spPr bwMode="auto">
                          <a:xfrm>
                            <a:off x="0" y="0"/>
                            <a:ext cx="2769235" cy="2131695"/>
                          </a:xfrm>
                          <a:prstGeom prst="rect">
                            <a:avLst/>
                          </a:prstGeom>
                          <a:noFill/>
                          <a:ln w="19050">
                            <a:noFill/>
                          </a:ln>
                          <a:extLst>
                            <a:ext uri="{53640926-AAD7-44D8-BBD7-CCE9431645EC}">
                              <a14:shadowObscured xmlns:a14="http://schemas.microsoft.com/office/drawing/2010/main"/>
                            </a:ext>
                          </a:extLst>
                        </pic:spPr>
                      </pic:pic>
                      <pic:pic xmlns:pic="http://schemas.openxmlformats.org/drawingml/2006/picture">
                        <pic:nvPicPr>
                          <pic:cNvPr id="60" name="図 60"/>
                          <pic:cNvPicPr>
                            <a:picLocks noChangeAspect="1"/>
                          </pic:cNvPicPr>
                        </pic:nvPicPr>
                        <pic:blipFill rotWithShape="1">
                          <a:blip r:embed="rId28" cstate="hqprint">
                            <a:extLst>
                              <a:ext uri="{28A0092B-C50C-407E-A947-70E740481C1C}">
                                <a14:useLocalDpi xmlns:a14="http://schemas.microsoft.com/office/drawing/2010/main"/>
                              </a:ext>
                            </a:extLst>
                          </a:blip>
                          <a:srcRect/>
                          <a:stretch/>
                        </pic:blipFill>
                        <pic:spPr bwMode="auto">
                          <a:xfrm>
                            <a:off x="723900" y="2228850"/>
                            <a:ext cx="2046605" cy="1081405"/>
                          </a:xfrm>
                          <a:prstGeom prst="rect">
                            <a:avLst/>
                          </a:prstGeom>
                          <a:noFill/>
                          <a:ln w="19050">
                            <a:noFill/>
                          </a:ln>
                          <a:extLst>
                            <a:ext uri="{53640926-AAD7-44D8-BBD7-CCE9431645EC}">
                              <a14:shadowObscured xmlns:a14="http://schemas.microsoft.com/office/drawing/2010/main"/>
                            </a:ext>
                          </a:extLst>
                        </pic:spPr>
                      </pic:pic>
                      <wps:wsp>
                        <wps:cNvPr id="69" name="正方形/長方形 69"/>
                        <wps:cNvSpPr/>
                        <wps:spPr>
                          <a:xfrm>
                            <a:off x="2933700" y="3339992"/>
                            <a:ext cx="2895600" cy="434408"/>
                          </a:xfrm>
                          <a:prstGeom prst="rect">
                            <a:avLst/>
                          </a:prstGeom>
                        </wps:spPr>
                        <wps:txbx>
                          <w:txbxContent>
                            <w:p w14:paraId="7DA03DEB" w14:textId="3096DB21" w:rsidR="00130E6E" w:rsidRDefault="00130E6E" w:rsidP="00130E6E">
                              <w:pPr>
                                <w:pStyle w:val="af2"/>
                                <w:spacing w:after="72"/>
                                <w:ind w:left="180" w:hanging="180"/>
                                <w:rPr>
                                  <w:sz w:val="24"/>
                                  <w:szCs w:val="24"/>
                                </w:rPr>
                              </w:pPr>
                              <w:r>
                                <w:rPr>
                                  <w:rFonts w:hint="eastAsia"/>
                                </w:rPr>
                                <w:t>・理</w:t>
                              </w:r>
                              <w:r w:rsidR="0002403A">
                                <w:rPr>
                                  <w:rFonts w:hint="eastAsia"/>
                                </w:rPr>
                                <w:t>容</w:t>
                              </w:r>
                              <w:r>
                                <w:rPr>
                                  <w:rFonts w:hint="eastAsia"/>
                                </w:rPr>
                                <w:t>所の会計に設けられた</w:t>
                              </w:r>
                              <w:r w:rsidR="00291697">
                                <w:rPr>
                                  <w:rFonts w:hint="eastAsia"/>
                                </w:rPr>
                                <w:t>ハイカウンターと</w:t>
                              </w:r>
                              <w:r>
                                <w:rPr>
                                  <w:rFonts w:hint="eastAsia"/>
                                </w:rPr>
                                <w:t>ローカウンター</w:t>
                              </w:r>
                              <w:r w:rsidR="00291697">
                                <w:rPr>
                                  <w:rFonts w:hint="eastAsia"/>
                                </w:rPr>
                                <w:t>（下端高さ：6</w:t>
                              </w:r>
                              <w:r w:rsidR="00291697">
                                <w:t>5c</w:t>
                              </w:r>
                              <w:r w:rsidR="00291697">
                                <w:rPr>
                                  <w:rFonts w:hint="eastAsia"/>
                                </w:rPr>
                                <w:t>m、上端高さ：7</w:t>
                              </w:r>
                              <w:r w:rsidR="00291697">
                                <w:t>5cm</w:t>
                              </w:r>
                              <w:r w:rsidR="00291697">
                                <w:rPr>
                                  <w:rFonts w:hint="eastAsia"/>
                                </w:rPr>
                                <w:t>）</w:t>
                              </w:r>
                            </w:p>
                          </w:txbxContent>
                        </wps:txbx>
                        <wps:bodyPr wrap="square">
                          <a:spAutoFit/>
                        </wps:bodyPr>
                      </wps:wsp>
                      <wps:wsp>
                        <wps:cNvPr id="71" name="正方形/長方形 71"/>
                        <wps:cNvSpPr/>
                        <wps:spPr>
                          <a:xfrm>
                            <a:off x="0" y="3314700"/>
                            <a:ext cx="2609809" cy="285683"/>
                          </a:xfrm>
                          <a:prstGeom prst="rect">
                            <a:avLst/>
                          </a:prstGeom>
                        </wps:spPr>
                        <wps:txbx>
                          <w:txbxContent>
                            <w:p w14:paraId="415E58FD" w14:textId="739BCE68" w:rsidR="00130E6E" w:rsidRDefault="00130E6E" w:rsidP="00130E6E">
                              <w:pPr>
                                <w:pStyle w:val="af2"/>
                                <w:spacing w:after="72"/>
                                <w:ind w:left="180" w:hanging="180"/>
                                <w:rPr>
                                  <w:sz w:val="24"/>
                                  <w:szCs w:val="24"/>
                                </w:rPr>
                              </w:pPr>
                              <w:r>
                                <w:rPr>
                                  <w:rFonts w:hint="eastAsia"/>
                                </w:rPr>
                                <w:t>・</w:t>
                              </w:r>
                              <w:r w:rsidRPr="00130E6E">
                                <w:rPr>
                                  <w:rFonts w:hint="eastAsia"/>
                                </w:rPr>
                                <w:t>利用者から金額表示が見える</w:t>
                              </w:r>
                              <w:r w:rsidR="0037025C">
                                <w:rPr>
                                  <w:rFonts w:hint="eastAsia"/>
                                </w:rPr>
                                <w:t>レジ</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CE2842E" id="グループ化 72" o:spid="_x0000_s1042" style="position:absolute;margin-left:-.3pt;margin-top:5.95pt;width:459pt;height:297.15pt;z-index:251874304;mso-width-relative:margin;mso-height-relative:margin" coordsize="58293,37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VqlqjAwAABwsAAA4AAABkcnMvZTJvRG9jLnhtbNxWTW8cNRi+I/Ef&#10;rLk387U7OzPKpqoIiZAKjSgVZ6/Xu2N1Zuza3szm2ly5thy4wREhIXGokODXRKnEv+CxZ3ZCkiLa&#10;oILgsLP+fP2+z/v4eb1/f9vU5JRrI2Q7D+K9KCC8ZXIp2vU8ePLF0b08IMbSdklr2fJ5cMZNcP/g&#10;ww/2O1XyRFayXnJNYKQ1ZafmQWWtKsPQsIo31OxJxVtMrqRuqEVXr8Olph2sN3WYRFEWdlIvlZaM&#10;G4PRw34yOPD2VyvO7KPVynBL6nkA36z/av9duG94sE/LtaaqEmxwg97Bi4aKFoeOpg6ppWSjxS1T&#10;jWBaGrmye0w2oVytBOM+BkQTRzeiOdZyo3ws67JbqxEmQHsDpzubZZ+dnmgilvNglgSkpQ1ydPH8&#10;x4vz7y/Of7k4//ryq5cEM4CpU+sSq4+1eqxO9DCw7nsu8u1KN+4fMZGtB/hsBJhvLWEYnOZJkUbI&#10;A8NcOpuleTTtU8Aq5OnWPlZ9/Cc7JxOYgRPh7uDQ+Te6owQr8RsQQ+sWYn/NLOyyG82DwUjzVjYa&#10;qp9u1D0kV1ErFqIW9swTFWl0TrWnJ4Kd6L5zBf602IF/+c1PBD2E5pa7Ff166uJ5KNlTQ1r5UUXb&#10;NX9gFPiNW+eBuL48dN1rhy1qoY5EXRMt7ZfCVo8rqpDs2NPWTQ5x4nLcINcboOqJeyjZpuGt7W+i&#10;5jVClq2phDIB0SVvFhzE0p8sY2QcKmBxXvVMadHaPutGs88RAoKlpbGaW1a5nDrfd+72OBhQjiy6&#10;T+USJujGSu/121AumWVFkk57yiVxGmeFp9xIHACrjT3msiGuAX/hkTdPTx8a5xuW7pY4R1vpYPQ+&#10;1y3pAGERTSO/Y5zClrodInG+D00E1seDxn+Gmxnuay8MjpvoIXSXof8JNyF7/wA3Z0laOOGD7iVJ&#10;kucgjGfQThmTaJJlEEOvjHGUx5NeGf89mnYKFdnsVAG9W7rwTkXHyw0uiTN7pXvZqHuvf/ju9cuf&#10;L3/9Nvztxau+RTALkIYdY9UxZX+jdso/lhzUlnQ2gJymaVEUvnDRcgQ5L6bZrvxMUtSQ3B1wV4xR&#10;cna+uJbdLra+ksZekN3QQi7PIFwd3hfzwDzbUJQTr3XqATTsSHh1uVoIV1wHqPdRv3f4ZxDm/mq/&#10;CX7Mvgv8PbvTNJ64JFxndxYVeYRcu7qf5NMsT98L8MND5W8B7x8SeG15XgwvQ/ec+2PfJ+rq/Xrw&#10;OwAAAP//AwBQSwMECgAAAAAAAAAhAPIUiqW0YwUAtGMFABUAAABkcnMvbWVkaWEvaW1hZ2UxLmpw&#10;ZWf/2P/gABBKRklGAAEBAQFKAUoAAP/bAEMAAgEBAQEBAgEBAQICAgICBAMCAgICBQQEAwQGBQYG&#10;BgUGBgYHCQgGBwkHBgYICwgJCgoKCgoGCAsMCwoMCQoKCv/bAEMBAgICAgICBQMDBQoHBgcKCgoK&#10;CgoKCgoKCgoKCgoKCgoKCgoKCgoKCgoKCgoKCgoKCgoKCgoKCgoKCgoKCgoKCv/AABEIAwED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Z&#10;djERhs9P518rftufARtE1X/hb/g+zX7DfPjVbeJOIJj0k44Ctj86+qZo2OTLLx1FZ+t6Rpmv6Lda&#10;Br1qs1leQmK4jI/hP9a/CMLiJYaspr5n6NKPNGzPzW1bSbXWrNrW+i+XBEbdChwOa8z8VeC5LKU2&#10;OoI3lnPlyL29MH/Oa+ivjX8JdQ+EHjm68OTndbM5k06dcYliJ4P1rg9X0iz1mzNncp1/1bd1NfZ4&#10;fEKUVOL0Z5dSlq7nzjrOhy6RcmGZdyf8s5cHke+OhqnJYJIgIYV6t4g8LtYXElrf2okjZuFkUcj/&#10;ADiuJ13ww2nlp7YO0OM9eV9j7e9etTrKWlzjlTscH4i8B6LrVtNbXlpHtmUrIssYZX+o/HqOa8m8&#10;Z/s63ujJPqXhS7eJV5FncSM6FfRW/hPs3519BPa7uWH+NRTWSMm3ZuVv4ecHPqK6faRejIs47HyL&#10;Jca74bvDp97BJZ3CfN5Uink/3lPQj6cfWvUvh58S7HWoV0TVpljvFUeXuwPM+hz/AJ9a9C8UfDLQ&#10;fFVg1rf2EZUncsbrwO/B/hOe4xXjvjr4A6/4bdrnw+ZLyFOVtbjG4dPuPwDj3we3NYYjB0cVGy3/&#10;ABOnD4ydF6/8A9PvdNkMLTqDhuc7Ru/x96z9QsMz74pFb5clea818H/F/wATeD5f7H1WKaSON8SW&#10;V+rLInH8JI449eK9J0vxX4e8YoL3Sbry24zDIArDj8j+FfP18JXw795adz2qOJpV1puVVVon8sM3&#10;H8LMTiphdyGPyzGqqD1Gcnk9/pVq4ssRFZE3c53cA1WltJraNdi7lk6EcsMdvz/zjFc5s7oVrqO4&#10;iMM0alSpDHb+nvXovwJ/ar+Kv7Piw6NpE6634aVvn8O6kxKwrkE/ZpOTATzwMpk5KZwa8sYTAfu3&#10;b2pvnspG4Nn179q1dOMlZk3vufot8I/2hvhF+0RpzS+B9cMOqRxlrrQdQ2xX0AHDN5eTuQZH7xCy&#10;8jJHStzUbKSB2VoAe2eOlfmfa3d5pOoW+taPqMtre2cnm2uoWsxSaBsjlGXDIeByCK+kvgh/wUE1&#10;KzMHhX4/2/2qH5Y4/E9lbkyqOn+kQoPnAHJkQbj3RiS1c0sO6fwmUo9j6FurRiNwjIUcYXtVC+h8&#10;xQYxz/Lpxx/nFbFlqHh/xVo8PiPwvrFrqGm3i77a7s5g0cg55Uj8sdjxx0GffWMsJY4/ix25rMy6&#10;mJeRMrbi3/1qoSAu20rz1rVuICX37OpH3h04qlcwsBlVO1T6VVgKm0bAWHf+nSux8IxmXQbNj/Cr&#10;DPrhjj+VcmVLDkY5yM/TFdj4Kjx4Zt4ti/ek5Hf5yf8AP0rnxX8NepdP4jRVAq/KvQf3f0p4G1eH&#10;z6/SnLGB/CcfWnojKuS3+7mvOszVajApVMqGqVAwO0AH/gVOjiJXP4fL1/z0pwUFyhXG70p8pXKO&#10;iiOPmUfLxzSiNSeBg7fmLU9EOF3cH3GeKkiVSo5ZW6dOTQUMEcgAwQP7xx7CpVUAbGPWlYxnB/iU&#10;E8f4U9Y8HaBtP8I6kUwG+Vu56DdkemKk8sls7cn2704IiFTj3+Ue3WpI1J5/p0oAjKN97dj9KBCj&#10;8MccetTBOcoen8qcIxIzMF5zy3pzWbm+hWnQjVWxgHp0PenJCD1Zh/eG3rTmgdTiPHru7CpU2no3&#10;6f5xUFRk2xnkoDuJ577RyTS+W7D5fWpkty/yiPpxu9uRT0jSNtqpz/nig0IWj2jdtyo4FCxs3BB9&#10;D71YjCv8ofkei96dHCWHzHtxQBB5QJ4bPOVpRAY/3YJz/wChVOqhn3Luz/LineS0iZ2+316UAUjA&#10;0QC+X3/hU8DP6U/yzu4O3uDnOOasiMrGwC4+Y570CLfwycevcfh+f50AUHVj84+7k9+aUxkjlifq&#10;f8/5/GrzRKOqr6duP8/4U0WgV923+LncoNae0JlHmKLQKvJkOOny01YynK5FXXhVSpB5H8Pc0i2k&#10;v3FPzdPvDrVp3VyVAptBztQL9fSo/JLENu/+tWgtlOOHjOQcdP1pv2NCN2Ppx/n/AD9aZoUfJdX2&#10;sNvftzjtQ9ufXIHT3961BYzkYWHrwP8Aa/OpBpbTf65VDdwDznnj/Pr7VN4iV+ph7EB3GP72Op65&#10;o+yucYfd3z/h/wDrra/sNgfLWNiQvy7l57e9KdIdSFAxuX5dxNHNEZhNaHdsjb5c/wAXb/PpTmtp&#10;C+0/Nzt79fwNbn9iseDCu3bj5ccn+frU3/CPDdnyOeuWYnAp80QOZkspCu4L/wAC9ffmoTacYKnG&#10;0nDL0yf/ANddd/wj82QREF74x0NNfwvcDaDH043dP50uaIHKvZyPgL83U/Lxgfp/kVCbE7PlbI/3&#10;T19q7IeFWMbB41U9irDk+/H+cUf8IvLGFMaFen3268/pRzR7ktXOHOnszbXUrnIOBg/5xmmyaa+z&#10;yXiHynqq4z+FduvhZXQb4wwx0+lRS+FiBlwvf+H19MUc0e5PIjh/sDOeVJ6/d/l6VC2nTA/JFuGf&#10;vc13Fx4VkAy0XG35TsGOn04/OoZfDLlPmMe3jI4LfWqjOJPsziWsivzmHOW+bp/nFV302TDOoyF/&#10;iXA7V20vhcR8NAu3OS5jx+tQjwwgDAqy9u3Ix0raM4vqZ8rizh5LGcZUQfw52/w9MVDNZlPlkXrn&#10;5hnj0HX6/wCRXay+F5EPETDaSV2kj19qpT+HG3NmNTjB6Af5NNVLSBxkcjPbNKFXyy24+mO38v8A&#10;Cq4tCoYrlRtyu7PPNdg+gMI9pRBn/Z4H+f5VXm8PhSFMfCjI98Z/Kr57sm0jkWsvlVyrbl6Jt9O1&#10;QzWas2x/m5xtKk5PTvntj9K6qfQH+VSCrBuV/Hn8vy/pXk8OAfN/Eyj7vrj/AD+FVzXC5yk1rg7i&#10;Ce33eee/8qrPZsA235v91cY46V1EmiyICzrxuzuXr+FQS6S275Bkrg/Kuen/ANfH5VUZWA5aS0Zx&#10;uMe3GV3MOBk//WqMREt5YXPy5Pvx/n8q6C50pETYse35Tn5cYGP/AK9RS6OD95Nw/wB3Ge+D+ea0&#10;5wOeeHI2DI28rtboD7VDJEE5QAbuf/r+9b9xoj4MQiDNuG75cke3+fzqpcaTKFyY2VVXPdcjg+tE&#10;ZXFyox/ITdkj5CCGZT1GKjuIkZGGW+tbH9nu7Mmz+HqB79h1P/16rnTpHRfKj2llH4/h/WtUyNjF&#10;uYPLPuFztGent+dQNbGNmYlu4+ZfpW1NpbqMxoR13M2ec81FNppw2Mt+GP6/5/Gr5iuYyXhBIJT/&#10;AHVXpUbQE7mAPzEgHaeev+Na/wDZu7lT1wNvb06VE+mvIeQzFf7v+ce3andDujI8hHcOmCN3y7j1&#10;FNFvGgBC9FHDDHpWyukzKcuhzwfXPt79qb/ZUqsww23t9f8AOaakLljLUxZYPm3Od3OB1xjmmSR5&#10;O8Lu9j1rabR3l+YjI3c/r6/55pf7EuNuGgVu+1VwM+uDWntEY8kjAa3AIVVJ9OR/j7/pT1tpNjFY&#10;cfKdwXv14/Ouij0MAAmE9Oc5Hb/P/wBahdF+fay+pHP+H4/rR7SwcsjnPsLr8wYg8/KY+v8An+lL&#10;9jZ+kZO5sqFX6Gumi8PScNGvGByo4+v+fSpIvD77FO1uW7d8/wCetP2wcsjlzYPvyy88f5/z6fWm&#10;nT3HEi+39P8AP/1+OuTwozHdn5BzgjAI9amPhTaihufT5cen9fpT9tHuFpHJLYykK7McD8sY/wDr&#10;UHT3J5jIG71x/L0rr4vDLBWEcW5uu7jGT7fnUjeFUAz5Zf5TtHl5xz/PrS9tHuFpHErp8sjB1Q/N&#10;wTt6f4f5+oDp8jnMileei+/4/wBa7pPDkjsV2bjn5Suc8jp/+v8AKmyeFFYZf5tv0OPftj/630pe&#10;2iTaRw76PMzkSRt3C7fUAimHR51fbsbuWIQ9M/X8K73/AIRPnAhbO7uuB+vbHvTf+EW3Nu8nPzHb&#10;jHTOP6f54qlViHKzgH0xEfLDp/s9Pak/s2UL/qwnrwOf8/5zXdJ4TGdsafN/Cu3p/nNNfwozSZWP&#10;HzZO7POePX0/MVXtIlWfY4V9NeE7iuep9OlB09gSxTdtPPv2ruB4WLptkQfMB82339x7U1vC7OVA&#10;izj+HrnrT5ybHEixcKEG7jjr+tRzacPLZieG/IcfU12cvhaUM29csy/L8uOQfT/I+nNQN4akWT5l&#10;Pq3zYJo9oieU5D7DIOB/3zu69qSTTX2ZG7duwcrnjNdVJ4cLjKJy2d+3PFNPh6VNwILE/wCx1Pt+&#10;taqtGxDp9jlWsEbG0ezFRz/Lp1/H9Y57Y7cum3LA7WPTn1rqLnSJ4I9kkROBlfbjg5/So10gSbo2&#10;UY6KF7YH+fyqlV7C9mc39jKqRIVx6benH5f/AFqb9l3NtIHX+ImukOj5G8JkDpgAD69KjbR0GURP&#10;mPHU/T/P9K2jVRLpswFiDnDD72RtJ6fn1P60kcRBHnN39etbx0h1U+WPmPU7e+Ov0qMaVKu4xxMW&#10;K87Y+grT2hHIzNSJBhQOvXb1/Dr/AI042W35iOMc/NjHOevrk1pDTHXpG3+1lev+f605dPkIG4fM&#10;OT83H+eveq5yeVmctug2uqqMdfl/xpUsdioQxO3279s1oNZyA4YbsZ/H/PpUn2PKgqNv93avTjtV&#10;KaCzMsWSoAfLbcv+etKtowDFwy5Ocbf61qR2ADYYYHZcY+tSLp5EeflPzcDpkj69KOYRmG2Kuxcg&#10;YwD3FTR2nGOWOe/etA2MiqrbOAQW29Cc/wCfzqaCwIAIiXdjG3uMjr/P86OZi5TP+xNjMYzt+83H&#10;J70VrfYpFORjd028etFT7TzDlP1gm3s2S+fSq04kTkMMVakUnmqk+DyZP0r8zPdOD+Pnwns/i74F&#10;uNNVYv7QtIzJp8jcEPg/Lu7Bs18U6ppF1pGpTaTqMBjuIJCssbDkc+4r9DJTtRmDc/7PWvnn9rr4&#10;LSXCP8SvDdk0jKVGoRxx9B/f4/X8PpXtZXjFTfspvR7epy4inzK6PmLVdJtNYtjBOg/2ZNvIrgtc&#10;8OXGl3DQSQ5HTlfvdf6V6Z5PLErtPTH41V1jRbfVLRoXUbv4X219LTqcp58onims+GVj3XVjG33j&#10;uj5P4iseS1XOQB9WHpXpOs6JdaROyFfunGc5z/niuf1bw6Lg/abaLbNu+Zf4T/QV306/8xhKn2OV&#10;+xRkYI554qvJo/2x/syxeYXPEe3duyemK2ns5ISY5Plbng8/pmmSWjKN6fL833lzkf8A6h/OuiNR&#10;7oy5e55x46+DXhfxXbtBqunYkiyoaZSrRZP8J6j6dOK5/wCA/wAG7/wl8TbrStei/tTSLrS5pIo7&#10;mIbonVkx0OG4PUYI9BxX1h8L/E/gPxuifDz4zeH47mNlZLLVojsuYflPRxgnnscg8Zq18Sf2ZE+D&#10;ky/Ebw14mh1Pw7cM1snmKouYJZSzIpA+VhtQ5YEc9hXHisw/dyp1FZ208/RnRh6LjUjKL0vqfPfi&#10;j4NXWnJ9t8EXEkybctp902MY4+Vzn6YY8dd1cbdWzQ3rabqtlJa3UQ/ewzDaw9D7g469D2r6Bn1v&#10;SI4N4vLaLv5d1MA2PXA/D/IrkPEsPhPxT5lpqEpvY0YkMYSssbHOSj8HHsODXgxm3ue17S2jPIbz&#10;TpIh+6Xd68/Ss+VM4UkjsR6f5zXc6n4D1WxtmvfDl0usWaEloWIFzEvcY/ixjtz2x3rlri0iujI1&#10;s3zLwyHhhz3/AF7cV0U5le7LVGWRhcE85ppZWPLbcf3qmmjkhO2RD+A/Wq8q/Nsz/wACU1tdSJOo&#10;+GHxe+JPwY1htb+HWvSW6yf8fGm3GZLO6A/vx5AzjI3rhwCcMM19XfBL9rr4e/GOKPQfEXk+HfEk&#10;jKkem3NwTDdPv2jyJWC7mbK/uyAwLYG/BaviZDKjfM42+yjH8vpT1jtL3/R51Vl6bXwf8KylRjIz&#10;aP0Y1DTZEQybGEbk7uuBWRdHZwO/qP1/Wvlz4N/tg+PPhckOh+NEuPE2hrtRFlm/061T/pnK5+cA&#10;cbHPYAOoHP034R8d+BPitojeIvAfiCO+hUqJo1UrLbsQCFlU/Mh9MjBxkEggnGVOUDOzQ2SMMuG+&#10;81dj4L3N4dgGNx8yQfL2+b9K5WWCSPrtO7pt/l+ddh4Kiz4Xty38Uko+723n2rkxX8M0p/EaQXd8&#10;oH3vu09I9uFCn8+nenxoUj2ov6CnKhJ5+UZ6Dua886BqDnax3c81IkO07+MqMfjSoAY9zNx1/wA/&#10;rU0Sqz46bvwNADArbs4J78fyp7RSAllbcqkfdXk1II4lCsVDHb0//V9ac0ceQFRV3D86AI/KOVzt&#10;/wBn34qZELcEnj+96f4UscJb5WTf833Rkf561IACCpPuNzY/DmplKwDY40VcL6/5/pUgRGZQjZyc&#10;N/n/AD/i9UCpuHzAZPJ/zinqj55XnPHBNZczAj8lvu7+uCP97HX+dORFCKpkI+UnDHIA+v5H/GpV&#10;iLjC5+ZsHc3H6VKkHzbSffIX/PrSGot7EKxLJ94bufapI7eRVyD0AJ5/PiplTYGIYK3v2p0cbsu0&#10;7ecg5bp7cUGkY23IPKMiglcnH3iDipEjUFVYbuw/zjpU6W4JAVNw3Y+Ven8+P8/WQWzFlUxPyvHP&#10;P+f8aCyulu4BxFuBJO7rjr04pyWxUfLE3yjv+n+f/wBdWktwp2d/VmJ/HFTLbbX+XcxP8NAFFbcS&#10;YGQzbsbd3Of8805LUq213O7dhgrD/J/OrwtpFXdtDdsZ/CpIrM7WKAZPoOf8/wCfSgDPjtJVG4vy&#10;33cYxnNO+yNn7/8ADwevOa0I7NMlvIyu7v3P8qnjsY0b5Y8t/D8vX/CgDLWx2ATtJ978Fx+VCWRd&#10;Swdev3iRjp14rXWxlC+bFzt6rwc//W/wp/8AZbKVd412sMbSO+R61PMRzSXQyDppZcFWxyfTHp1p&#10;yaSpk53bmYjKnnrW7FpMhjGY8d9q8nr9BxUyabNgu6/L6AHJP9KPaMcZX3OcGkSKcYX73B3dfzq1&#10;Ho5b94pz67e3Ht/n8q34tIV3ZpI2P+zH0A46VZj0V3k+RcYHHy+1L2hRzsOkCABvLkG7+8hHWpk0&#10;hpB85VVUj/ZrprXQYZk24285+ZTxV630FBuVN390H/8AWOvX8qh1AOPh0TI3xybuCNwHy9ufSpk8&#10;MNLB5sTev8PHT/6/v1rs4NADsvmjA6/LzU0ei8eUj5P8J2gZ/rS9oBxX/CPXMTZC7ssBgx9OntV6&#10;Pw1J8oAxjjjjFdfHoZcr8qgK3B4z/KrcWibPn2fdGW57Yp8zA4z/AIRNm2xtGu7vx7e1CeEdrBpi&#10;qqD/AHSMciu5tdDBKyYz6/Jjb+VWhoe8fu1bauG3YPGD7nqenpRzMVkcEPBsLMfKiH+zx2H+fwoP&#10;hJseYu372Pm4/D8q9Dj8OlollG/2x2HY5xmpG0Bt3lyxc9SrNyO+f161m5x6sOWJ56/g5WI+RPmz&#10;8249u4qCLwcyrsUIMdWwenNejQ6BazRyShFbcvUcgZqJ9AAjx5WG6fKBwPehSuKXLHoebv4R+ZlW&#10;L5VBC7Y+p55/KoZfByqABHjA42qT3/lXpTaLEx6ld2M7V4FQtoMSNvc7VZeducn/AAHT/PV8y7hG&#10;z2PM28HTMcCJv9naOQM/T2qrN4NZW4T13b+3H0r059HRvnCjaT1qG68PkP50qLIvQbecnj6/rT5u&#10;zBxvqeWXPhFgrP8AZfyXtkf0/wA9RVO48JJJzsXLfdXIr1Obw5mPeg77SM89Kpz+FQ0zMYie/wB0&#10;8D860jU5dxSVkeWT+Flk5kU8DPXP4ZqheeFYWnwy47/X3r1S68NKysrRgc8Lt61TvPDSxJuj4+bK&#10;tt4/yelaqs+hkzyu48MkkJ5TcLjbgH8elUZvDmN27bt4IbdXp83hr5dvlMd3X5ece/FULjw0HHzw&#10;df4m6D9f8iqWIA8yl8NyMNxhXrldrdR/Wqc3h+R42Lj+LO1s/wB31r0268KCT/Wp8u7+FvfuPx+p&#10;FZsvh1ANrDdnO5lzzxz/AJ71rGsrByo88n8OnDBo1U+3UH3FUpNDUcyrtwf4eT9f8/jzXoc/h1kk&#10;w0Tbt393gZ+v9Kp3PhooDtifO/LFVPA/z/OtadYXIcBNoaufKXjb/Cy9evX/AD1qldeHiHaRnXjA&#10;VWwQPevQpPDoT975KtyD6k1Sk0Jyd4ZlZhkxtxj8K6Y1I2I5ZHC3GgBPnjdctn5Q3+evA/Gqp0Pc&#10;d0aq24gkrlsfXjn8676TQ+SrRN8oyDs7/wAv896ry+HEAaPY23kZDHp68fTuav2kRcsjhH0AkACJ&#10;uxXB6jngdD6/SmPoeDwoJb7u1fboPT1/w613Q0B1HklXIUHjbyTjqeP8/XoPoDKRIYOQuBnJx3/y&#10;aftELlZwcnhtEc7e33cL93B7Y6ev+GaauglZPM8t4/8AZRcbue/Tv+Fd4fDzEeZ5e1VbO7P/AOvn&#10;rTTobNGpNqsY6KO2M9KfP5hys4U+HFYq5ibaf9nr7dv84pyeHFd/NdeShPODz7f5/Ou2Ph3LDy4S&#10;yqABwSM+/GKkt/D7s7BcN0+Xb0Hp6Gl7RbXDlkcSvhyNJdhik4U48xR09cflU0fhsMuGCsNoA4OP&#10;y+tdo3hguQvlKwH3sDHfn8Ksf8I0VK/K69sleW7n8M0e0XcOVnCf8I1nK+QrZIyduTz9f6elSp4Y&#10;cSMkcZzyflPOc9OldwPDjptkC/L0yV5+tTReHY0YL8q/NnOPbrkf5/Oj2kQ5ZHFN4aJ3+ZH7Z/n7&#10;5/z2pU8NeWOFI3ABmK/1rvk8Lys2xEbH8Oz5geM4/DirEfhWWE4nj5DfMM/5/wD1/rm60WHKefp4&#10;alc5QMSVAO2PoBUyeHNqHEL/AC+i9+c4rvl8KgMu/wC6pzjbjHHerC+HFxiWJvThT0/Dj+fWn7VB&#10;ys8/j8LvKQJFVQT3UgZ7dv8A69SR+F0Jw6/e/u+v5frXoMXhdADCsCYZV+99MVOvhUNtaZM9+V/z&#10;/LvS9rErlPPovCbgYjh6r0K9c0h8LSOGUL8q8Y29Px/z/h6QvhqJTtMf3shQRnOPXt/nvzTm8LFw&#10;zvC2O7f3aPrESfZnmf8Awi0pdSfvbvlXI4NIPCXUr2Y988/yz9PT2r01fCQTIaJRzncy9v6/WhvC&#10;0w4ERk3c/e4H161X1iI/ZnmR8J7VKEr2yu3/AD6VWHhko2wp0bgMoG4A+n616evhRN+NjLgDG+Q8&#10;n6Y9ajl8NobhQ0OdzE8A/MPr9c+wo+sR7i5DzCbwqWb51zz91hznHr+Xb8ahl8NELhY2fkAkrwPb&#10;of1616dLoAxsReeAy9gMc1AfDnybZbX/AHevp/n26UfWA5GeZN4Y2na0a/Nzng+ntUJ8LozLvHH9&#10;7jn29vwr0ybw429g0SsvTdtAz+vp/OqcnhpEbbbIvyr82V6/4d6r2wuQ85m8NABUA29PvAY+v8/z&#10;qu/hcuN79ySSU69sV6NN4cuG+SUbV/ibb1/z/T8qt14UkjDFYVYY+Vhkgde3+TVe0uJxZ5vLoKo+&#10;evGPl69/Tn8qqv4djEnEbLz8vHX/AB9q9Efw7IrM3k8t0Pl4B61Xk8NXBZW2/XC7u/8An/CtI1uX&#10;S5PKefHQ5FVsLubpjbwD2qCfQZN5iRG2k5yw68Y/z9a9Ak8NzO+xk28Ywf8A647cVTuNDeFs7V45&#10;2+vb+laLEMXszg30V1fbJ97bk7lxkZOfx4/zxUZ0d2hyOm046ZPHBBrupPDpc4FurHjOTuHc+1VX&#10;0Mw7jFB/Djc2Bj/PBx/hVRr9xezONOjzLtdh8oHy/wCFNGlKVyq/eXGGb3OBXXXGghl3FMseQGX+&#10;f+f5VXk00xszPa8D/pn1x1rT6wiXTOb/ALMjRtjDaP7qt05HtQdLymPKweinofX/AD+ldAulSE/u&#10;+SUAUdP1pp0h0CyPExJ5ztPp9fp9P1rSNddGR7Mwo7EA5EWN3G76GnrYL825Pu42/L09O/8Anito&#10;WDLlQVwHHHT19P8APFOFjtG4Bl56qfriq+seYvZIy00x5OWh9DuA74P04qSGyCxiI8f7Kt1561rJ&#10;bSKdpUf7v5n8Kk16+8O+DvC8/jLx1rkOl6Tacz3lxnGeflAHzOxxwiglj0FONbmdkL2cUZ9p4fub&#10;t9qR4G7CsR0x9cD1or5m/aB/ax134tvP4U+HcM+j+F8skjMAl1qQPBMpB+SMjP7sHnqxPRSu2GHq&#10;NauxPKfuxcWrR/PNnP8AD2qpPCqfdPXtnrX53/BD/gr38dfh5Nb6L8avDFn450vzFWW9+Wx1KGPg&#10;Z8yNTFLtXJw0Yd26yDOa+vPgV+3b+y1+0vdx6F8P/H40/XrpgI/C/iKNbS/JZiEVF3slwxIPELye&#10;pxmvzN80dGfRYjL8VhtWrruj0qZcfvHJH41V1G1tNRtJNO1KJJIJlxJHtzkVpXdnPbM0bg55ODWb&#10;cOVkJaP27c1epwu3U+O/j78Irn4Z+KpktIWks7lt9u+7hRnp2Hf+VcHtB/g/L6V9sfFP4fad8S/C&#10;txo11GBN5ZMMgXBVs56+lfHniDw5eeHNTk0u+iZXjYjDJ1xxX0uW4p16XLL4kclSnyvQ53U9Li1K&#10;2McoXcv3Gb6dK4rV9ElsLrbJHweRu7/5/WvSAiqN5FU9U0qHVYPKmi6/ckyPX/61etCfLuc84c2q&#10;PK9T0qK/jIAVZFYHPvWLPZvaTmFx93px1rvNW0SbTpmjeLBX7v8ASsy80+K8HkyqBz8p6EV2U6zR&#10;zSico8BO2dHKspytdR4/+MeqXf7Mmt+GNQmU3lleWM9rJICQ4E6p8xBB6Mc8g8nB4rIvtJktm2lP&#10;lI/hHWuf+IEUSfD7Utx3YWEkbv8ApvHVVI066SkiOaUdUY/h/wAVfDTxA6z6jAnh3WI1G1bqMzWM&#10;z4AOJWzJDk8gsWC4wWI5rqbtJrGza51+wkt1lhLJqVvGbi1kyOSWUZxg9+Dzg140xXyPLMY+b7x5&#10;Ofw/rWz4R8f+K/AJEfhrUI2s5GzNpt5GZLd/+A5G0nuVwfWuStlt9ab+T/zKo5g1pUV/M6jUrVNJ&#10;3eItI+yy20kyiS4sWDBXPALfxAbjnn+VYfi3TtP12RbnXbCRZm+7qEC7ZOP0fHT5s8dMda6bSPHv&#10;w58WXywQxr4X1aT75RhHC5PUCThefSRe4AJq7qek3Fr5ja+0d4u4BprfYr8gclDxn/dx19685xnT&#10;laSsehCpGWsGeNax4b1GwVrmPbeW6ctPGoBQc8uvVeO/Kj15FYclvDPGHikHplWBB/8A1V6xfWlh&#10;by4sZpI2jkH7z5sDnuP04zXOa14I0y+WW7hH2KVhkz28f7uQjuy8AnnqME85zW0ZaG3tO5wdxAyt&#10;8/BPPUkf/rqIxBD8rcBfqMVr6xoWp6Sf+JjbqYn+7cW53Rt+OMqf94A1nTQqspaJxtPO319R/n0r&#10;aMirdUQmQsg3t/Fw3Sr3hvxZ4h8I65H4l8Iaxcadfw/cubVtu5cg7XXo6EgZVgVPcGsy4IUYK/xd&#10;P5/rUAkeJ8nOQPp26UyT6o+EP7ZOheJEh8O/GOGHS744CaxF8lnKSf8AlqOsBxjJJK5ycqMKPp7w&#10;NbJP4TtbuGVXjkaRopI2BV0JJVhg4Iwcg9+vevy7a+RgY3ztbqvr9RXovwK/a/8AiT+zq8Gm6TcL&#10;qXh0Sbrjw/fTHygC+XaFgC1u53P8y5XLZKPgAcmKw0qtP3RxtGVz9EihVdxG1v8AeFPCEH5B9f8A&#10;PpXzTe/8FLLWCXbH8A29CreLgwbtwfsY/wA+lRx/8FNoS5P/AAz9u4U7h4t/PrZj3rx/YVuqOnlk&#10;fToQ5XPyg9fSpFVmXDk+/wDj/n1r5c/4edOk3y/s7blydq/8JVtx/wAC+yn88D8KJP8AgpxPguP2&#10;fcL/AHf+Erznj1NqOv07cUexqdhcsj6oSLI3IP4ePWniEhg/909fYj/61fLqf8FOJpoGQ/s8xRsV&#10;+XPiwsM+v/HqO/P4U7/h5lelsp8CLXr94+Jz8vtj7P70vY1u34ofLI+o/LYDzB2/u08Rc8DJzx78&#10;f5/zivlqL/gpfrRkDP8AAnTsLyQviR/zwberH/Dy7WJUjaP4GaZG27lpNechm/781Dw9Z62/Ifs5&#10;H1HHEyfL06YVqfHCW+RBu69OfWvlg/8ABSnxM7hYfg1o698trUrEZ7jEQ6d/1Ipy/wDBRzxpL1+E&#10;WiKSo66lKw9ePlqfq9Xt+KH7OR9Ui23Kqxg9f4V9P8j/ACKmFtLHtc/w9+f6ivlVv+Cj3j3d8nwo&#10;8PLjG7deTsCfrxUn/DxX4hEMH+HPhlFXPy7p+n/fzr/hR7Ct2/FGkac49D6qFs8iExpnsO1SR2tw&#10;SuCyDgHcuDx/PrXy3F/wUI+Jcqp5fgfwfjbht4ucnt0EoB+tSJ/wUE+Khl8lPAngoYOCPIumPT1E&#10;4x3/AMip9lU7fiX7OR9TLbsQDuZhu2+oPt1/zinC1kkXb2/iyOlfLcf/AAUG+MhdRH4L8Eqv8TPb&#10;3h44/wCngf5/GpP+HgXxhJCw+BfBSyfw/wCh3ZH4j7SP8aj2NT+mHs5H1NFZGNPLPoB8h6f5NSQW&#10;2WLKp7A/59a+X4P2/vjHIv7zwL4IbdzxbXn/AMlVdX9vf4xBf3fgnwO4xy32O9ABHp/pX60vY1R+&#10;zkfTJtI0zHz/AN8/j3FWIrAK48zavbZjkV81p+3j8XrgK0/hrwauG/587wDn2+1fyq5/w3R8X/LW&#10;T/hFfBLNuAXbp95wvPrcj0P5+9HsayD2cj6NjsJZIvl3D5j2J/WrdvYsitP8x4+Ydz/n+lfO9p+2&#10;38Xpwqt4W8Ixq4yR/Z913xkf8fP1rSh/bJ+L9zkxaN4Tj24Py2Nydvp/y84/l9PWfZ1g9lI9+i0b&#10;A43qQcsX/u5+n61bt9FbZuW374z97OB714XZftY/FqZXnaDwuu1uC2nzNhs9ABOe/wCnatvTf2j/&#10;AIuzuqJH4XaMkFs6fIMAg9V83Iz68c1LpVA9nI9kh0NnUAGRm3DcP8irC6HDu23CN8ox8oIznt9f&#10;y615Pp/xv+Mt7qq6fb634Z3TNiOOHR5XLfMBxiU5OO39eKTUvjb8eLdLeaLxN4aVpM7oW0eTcDnj&#10;/lpz364PHTBzUOlO4eykeyxaGkZUJbleMdByP8/hx+VqLSihbyo2DDnCqP6Y968LX4+/HpbsaVF4&#10;k8KwyOiFY201ixLc4xu4OOcfl61l2P7VfxvFxcG68baBH5cJbZ/ZIDM27bgDJzg89fwp/V6gexk+&#10;p9IJ4byQ5Qq27O7Pb0xmrkPhyWVctAxXPybsrXyxdftn/tC2kR2eKfDuWXG+TSUAzwN3LEjrnPIq&#10;Ob9s79pxVMMfizRbfC583+w4ydvTPzAjPUZxip9nW8i/q9Vn1hFou2QbY5Dx1Vfwq3FoISbMlo2G&#10;4ZmbgY5/U18gt+2/+03EP9I8baOAuCu7w/DzxyemMZ/WpF/bi/adjkZx450vd/s+G7brjr9w/wCF&#10;Yyp1FoP6rW8j7At/D4Zi8cUg7frzVqHQknMYQb/MznjP5fTH618bj9un9qCKbzV+JGmtldrSf8I3&#10;aZHHtH/Tp1q1D+3V+1SAx/4WLpYBIKhvDdpwOv8Azzx+fv0qf32xp9RreR9jxaBI65lRlUNu3bet&#10;WV0CRzsd5CFU/KIxn6/59K+NYv25v2p3wrePdLLf7Xh2z45/658Vdsv23v2ogmz/AITzTfmH3v7A&#10;s8f+iqOWp1D6jiPI+wU0aQMrLGu0cnI5P1/GpP7GeGRYi2QrfMy8byOhz6/59K+VdK/a/wD2lbpd&#10;/wDwnWmr0O1tHs1AOOn+pyK6zR/2mPj9e7rV/F1i/wC7JjmSO03deu0wgDgY696zdObF9TrLex9B&#10;R6FCThYV+VRtEmMc4JP1qKfw6FGPJ3bSRxnaB/8Arrx7Q/2gPi3rGsW+k3XiTTd1zC8LSosalHEb&#10;Nu+4MHcAOnBx2zj0rwZ8UPEFzNLb391ol4lvujzIWbzDnBYAHk8Z6D6cGhU59zGpRqUy/N4fl5CQ&#10;xsP4ip5A49f/ANdRDQi8e+aEZVQ21Vx1H06/54q1b+KdTuvHFrYw3elW9pZ6S1xdQQyN5d0zhQA2&#10;4E5B3dwMf3sir3iLVpI7r7FYa3Yx3GFG62spRGSo5GGBAGAWzubO3sMA06M9DLl94xJ9AnJzHEwX&#10;cWqObwvLuUCBfTKmszW/ifrsaR3cPiKxhRt4YR6fxGQeQyjn/gXTAOfSvN/EPxr+IfnG3s/iE9rE&#10;q4kaOxLevXAbtjHJGenpUxpzjsbQw9Sex6qfCt0GyLP5Rzw364qB/CN47hoLdmY5+X1/z6+tfOut&#10;fHn42RwTIvxZv42Vjx5AUdAeu0gcbeAScHv1rjdS+P3xrziL4860+NxLQtjp26en8/z0TqmywVRv&#10;dH1lJ4NufMJNl97+LcOPYfhVW58DXAHmJbNyefl618Y33x8+OTtJCfj/AOI0bOMfbpOuOenFYeof&#10;H74+yRs0Px78UEnjdHqk6E8DjqBmtrzkglgZ7No+3JvA1248xbVscjds/wAelZ9x4NuPlLWR3bcf&#10;c75r4Yuvjx8fZI/tDftDeLkx94f8JDcjHpyrnNZ17+0B8dnZj/w0l4ryUztXWrvOMf74/wDr1Uad&#10;SXUz+oy7o+7p/AE4zMkTMPvHKkg89MVQk+Hsk+5/JyzcbGUDH1/GvgK/+Nvx1nTZL8fPFDdWYN4g&#10;u+eOpy/PI/CsmT4v/GqVvm+OXiRuM/N4kuyF/DzMCtvq8u4fU7dT9CJPh3NGuYoDnHy7QSP5f5zV&#10;G8+HV88n/Hp0656fyx/+qvz+l+KPxYlVhP8AFrxBJu5LyeILnntxmQ/1qhceNviE8imbx9rknzZ+&#10;XX5xn3+9161rToS7mf1WXc/QC48AX0q7UsyV/iyMBf0/Djp+lVrnwDelUZLOXlfvc8D/AD6V+f48&#10;Y+O4irP4m1rKuWX/AInch59R81QDXNaLedNeai0gXhjc7+o65J9f5VqqNT+YPqvmfoBL8M9VCYtt&#10;LmbuoZSMevp9efWqsnw014nB06dcDjy1OG/DGf8APvX53arfXx+Ym/deS23Hvg9fesfULoTlXkgu&#10;F+Y7WkZRuOe/PJ/H+tbU6FR/aIlh7dT9KZPhprYwU0eQfMSNqH346YzULfDTXYlLTaY6jn/WKR36&#10;dMf55r8zZUs5d2NN3BgD8235sVVNha75G/sld0hO5toBYnPPuf510Rwsv5v6+8zlT8z9Nn8E3NvL&#10;5jwovy8Zm/pUP/CJGOZvMurMNtH3pk/PHf8AlX5ovY2DD93pcK+y4+vpU0FhbJD8thbxq2OOf8et&#10;H1V/zCVOXc/SaTQNJsn2zeItLVTyfOvo1z2x8zfX86jkj8IKFabxlo6s+fLLapBnr/vDNfnTBbWo&#10;wUtbXb1O2MMPfr9OvFW4YYJVBFta9e0XBOfr/jms5YV/zFex8z9DY5/h95nkt8QPD7Mvzf8AIbtw&#10;Qeefv8dP89RYS4+HKSt9o+IvhtSvyndrtuD0939cV+e9kpJGTbRr/CEU8e2M8VpW1uxSM7IPl/h2&#10;+2OtH1Vv7Q/Zn3xFrHwziDQt8R/Dfq2Ncthj/wAfqRNX+G8a+a3xK8LRrwu5tet8txj+/kd+ea+I&#10;rB5MJHA1uf7wjtzxxz3wP/rcmtW0spLpYfOjib5cL/og+nv36dKPqrX2h+xifaUetfC95M/8LM8N&#10;7uODrlsxB9Pv9KtW958PZWEkHjbSWDthP9OjIbnscnPT8a+SPDmnzBYpwuAyjay24zjIz1HTrXpP&#10;g6a/s7SOSGeZYWQnc9ugR13/ADAZHc4A6HJznpUvC2+0R7OJ79puk6RqlxDa6Zdx3EkrYhjt8tvH&#10;97gdPrj61es/BuqahqM2l6Z4f1G5uYS4m8nTZiowcN85UKfwJPBrH+GWqS2upLJBb3F1DHpixrHG&#10;w5cABOuArHOSTxnoMHbXuvgDxN5OpymPTNc2284K7tVkRZFDrKQd3IGMyAAgnB4+YGspYdx3ZEvd&#10;1PNH+FvjFJZIX8NXReK0S5kjYqJFhYna23dkZHOMZxz3FE3gPWbM4v8AwtqcQ253PaSY5J5zjBGc&#10;9+Dx1Nexar4zi0rR8W2k6kwurppL6a61bahlLpJsjlJ+bO/G4EDPOBnA8/8AH/jSK30proahqT6g&#10;b0Rusmp7m4UHau0kNwYxuAwQA56hSlSfdkxal0OKvrvwPoCl9X1kW6ODy9vKxU5PXCn05PHPFULv&#10;4h/BjTIY3vPF7Q+Yu6PdpV18w6dBH6+n+Nc38VdUmll+1La3nlxxxww3E16zKu1QVXcxBOVKkkgj&#10;k9c8eTeJ7iOV0XUdNhlVWk/118GJUzSHlAxbnOeeRn350jQjLds3jSiz3Kb4w/AWI4k8elvLwzbN&#10;FvmAOcH/AJYH+faqcnx4/Zwsvmb4kY3N1bRr3r1/54V8y62+mKZyNGstq/MF8/IyD1GeB+fb1NY1&#10;5eWWzamnWf7t/vbmO7k8/pk8fWh0I92afV4n1VqP7SH7M8TNE/xP+7ywbQr7I/DyMVn3n7U/7MqL&#10;ti8dXMiqv8Gi3eBjvloun+FfIl1LbNOZV063Tou5ZxjseOnbj/8AVmqE11aK2GsrZSWO1WOcf5Ar&#10;SOGg+rBYeB9fXP7U/wCzPHG0p8V3jScna2i3A/HlBn+n51n3n7XH7NMD+W/iDUfmz/q9Fk6HPr3x&#10;/X1r5Mmu7MBhFbWiZXPyv0747enb07cVns1g11xDZsVX+6egOfT8Kf1Wn3Y/q9M+tb79rj9mq1QO&#10;LvWj8oJ8vTMH3PzMP6dqypv22/2ZIITFI3iVj6rpKZ/WUY/zzXytrrxwWqp9gsW3ZHy5z2yTn2Ho&#10;f1rmpzFG5DRW65Y4Gzvj2/z+laxwtPuzOVOKdj6/uv25v2aYWKrb+K2XP8Ol24/A5uP84rPm/bj/&#10;AGcQCV0LxlJ1O2PSbMY/E3Q9/wDPX5HndF3CQwrtyFYocDnHoTzzVKa4gxgSxnGR/qW/Lpn1reOF&#10;pmfs4n1vcft2/s6zyMI/D3jLYV3bv7NsueOmftRz+lZ91+3l8B4XEEXhHxcyt99vsFmCvPTb9pNf&#10;KNzPEBj5cFeuw49z+X8qp3TP5alE/AR+oOP8/jW8cHRMmfVV3+338BohGP8AhCfFjZXKs1vabQPp&#10;5/8AjWfP+358FBaMIPh14lLL90GS35OfTcfr0r5WunxJ/qj/AL3lfpmq0kDOuUgYhWyf3Y/xraOD&#10;w/YybPqC4/4KDfDOEMtj8JdcfP8AFJqEI3d+yHH1rJu/+ChnhKNf3XwRvunVteQEcf8AXE182uJA&#10;dnlyZx/cx/n/AD9ailhuJVz5Uu4c4WQLgYJ4/wAa6I4LD9UZ80j6Ju/+CgujzL8vwRm+7nZ/bi5Y&#10;/UQf06VRl/b80xrZQ3wJY/LzjxITnP8A2w6cj0r55mtp+skUmFyPmf8ArSPA8UXnsNnt5gBPH/66&#10;2+p4bt+JnKUj6D/4b+i+UQfBFN2Dy3iAn/2h09vaoW/b7uAdi/AmPvtI8Rtjr/F/o/8An+Xzne6z&#10;ZQIrKpkP8KpIfw5x/n8azL3xLcIu3TtOhQknmWQttxjtwK0WX0ekfxM5TsfTc/7d2tXG4WHwfs4/&#10;+u2rPIPxwq+me1ZOpf8ABQLxDpORL8OtDV1x+7+1zMw7c4Ir5jvtQ1e+DC8uW27v9Wvyj8hVNbNE&#10;YBIol+YbtvU5PJ/X8aqOX4fdoz9sz6Uvf+ClPjC1DHT/AIT+H5inTz2mRcYGRxISefp75ryX4n/t&#10;C/ET49+Jf7f+IOohoYWYWGmWoKWtgpOdsaZPbHzMWdsDLGuEmtCYyyou3aGVTnrjP9ataXb5c7V4&#10;4+6v1z9etdVPD0KKvCJnzylI6Gx1BG+VNuP4vy+tFRaeuyJUSMKM/KoGP0/CimdC2R7hp17Z6nYJ&#10;rWi6hb31hIMxXFrMJF9fvL7+5qlqdjpep4kvIctuyGOeOvb8f517B8QP+CPnxX8MXq+LPhBt024k&#10;XzZLzwlfebbybTgLJZzFGPBPyplevtXkWrfC/wDav+HctzafEP4XQ+IrK0yZNR8M3ERuUA4zLbbt&#10;271CjA55Jr84o08PiNcPNS8no/8AJ/f8j9SxUZYWVptNd07r/M9b+Bn/AAUI/ao/Z0tYdE0rx2fE&#10;mhxMBDovihDeQxoFVRHFLuE9uqquFjRxGM8oa+xvgj/wVw/Zn+LQttI+IdtfeANUmmESnVmFxpzS&#10;M2FVbtFGzpktKkSLx8xJr8xdI8V+GfFDNZ6Dr6vdw8S6fc/uriJupUo2Dxn0IHrU8kKyMxlTbk/M&#10;Vbax7den55oqUeX3ZKz+48etgcJidV96P3Dsbix8Q6Jb+IPDmsW+oaffRLLZajYzLLBcxno6SJlX&#10;U9iCRXjv7SvwfGt2y+LdJjbzVk/fhcfMSOuPw9s1+Xvwa/aB+OH7P2sNffCH4paloax3BaezhYNZ&#10;3BKkK0kDq0UhAPBdSQeQQea+x/gn/wAFgLDVLOPw7+1F8Ko7eGfCP4i8JMWiBO3DS20jkqB94skj&#10;E9Fi6UqaqUJqcTxcRldWHw6oqGJlfbMNrr29KGjzyo6fd+Uk8iu18XR/Cb4iSSeN/gf8Q9L17S5m&#10;3P8AYpNs1tuztWaFsSRMcA4dVJHPNck9hMsu1fqu1cA/TPtXv06kakVJHhzjKnK0lYy9Y0WLVrZl&#10;yFlXjJ6cHgf59K4/UNFm0+dornjH3Wx/nvxXoAfLZ8vtn6e/+feq+qaJa6tAQ6KjKuFYrnP+FdFO&#10;pJOzMZxueb3Fmsu6OUDb7/zrk/ifoP2XwHqcxcFUtwx2qc4WRWIr0XUNIls5TFKrbuf4vy/xrj/j&#10;LN/ZPwX8ZauWO2x8K3t18oyCIoi/PthTXVTlJzSRzVI+6z54kvLZzmOVv++D6fWnCWEY/e9SSctj&#10;FeGj9p7SZosyzRn0+Ybf17elN/4aS0xwc3qZYE/LJ+nT9a9r6vUPI9oj3LNuEMIm3eqf5/w61oaL&#10;431Tw/MrW1408UPMcN4pYIPRTyR9B8vAyDXz5/w0jpJPmfaY2xjK+ZyOevJ/wpG/aT0/G03cTf3f&#10;nH9fpUzwsqkbSVyo1+SV4to+tLXX/AHxA22y6k2jatIwCq3CzN6f3W59wxxWTrPh/wAZeF5y13px&#10;mVMZkzkY98ZK/jXy7cftJabIrI92rc/KdwwB/Tp2re8Gftza54Kkis3ubbVtLjwG0++bJVO4STlk&#10;44A5Uf3TXDLKasdYfcz0KeZRelRfM+gtKvLLVYPszssbMm1o2+ZGyenoRjqCOfSsnXfhjBqWbvQZ&#10;FtZucxqpaCTr/dBMf4AjttHUV/hh8ffgD8d7mLTfDevLoutSOoGiamiI8sh/hhJbZJ83AKkOQCSg&#10;r0qLSNR0I/8AEytrO728C4TPmL7Hjk4z19epNeXWhUoytJNHqU6kZR5ou54Trmi3uh3Mel65Yvaz&#10;SKWj3EFZOBkowJD46HaTg8HB4GTPbiOUgEsD92vp6DStC1/TJtOuNNt763mXbdWs0ak7QPvBDg7g&#10;fusuGU4IIOK4fxl+y7KIHvfh3eNcZyV0jUZvmPJOIpiQOAVAWXBwuTIxNKNaOzNk+Y8Oa3L/AHTt&#10;9e1UdVklgtHaQMw25w3fnp710euaNeaBrUmga9pl1Z30P+ts7qMxyJkZU4PJBHII4IwRWV4g0xpN&#10;ImKopIXIAHOPz/H8K6bgdhex+XJ5UkmcMcncKgETOdwcfd+XgnP0rYl025ltrd2gjaRo1Ybpjjp3&#10;96a2nNn5kh5wOFDH+VeSegkZEsD+X5h27fX0/p60kaZLKZF4HzfKP8963Pss3lgLInb7sLED8v8A&#10;61OW1llYvFcnaOpMZ+vr7H8qCkjGtlQuIxOoXaflTv27HmrIidVwjtx/Dg5q9Np11JzGZGbGPlU/&#10;KPz9+lCafPnAMjfWEnPPqDUSsHL2IIV3oNsjMvQ/vD6dfwFWYoZCNyvJj15yamSxdGCuZuM8rHUi&#10;2ty+TDd3H3cf6vp196zdjSMH1GxQShBh5F78LgmpkG3l5Zt3Xtzipora93Bvtl0uc/eg/wDr+n8q&#10;tR21y/8ArZLhlVfl3R/57U+YqNOxVjgk3YYPnr0z2qwomQA4Y54+Y9cj0I9P51ag0yRXDp9o2hf3&#10;mYge3bHTvyTVqHTDIMGW4y33i0Y9Pp/X+lZupErlI4YrllVo2bnnbux9D6dP51ahF4WMbTv8rY/1&#10;gPTtVq3sd1ssbXk+Ay43W+c/rx/n61ct9OLjK3M3TKlUJJ6/l2/OsXUXQqzKIWZlCfaPmHAG4ev+&#10;fzq5bpLudUuZHZduVUYx16561chsL1Iyr6lKNykSeZGxOMdjnj9OlWobC6aPc+oKBnDcP9e5H8qn&#10;m6D5ZFOGOXft81gM4+8CP881oWsM5KoJ9rbv4jkDJ6+/r6VNZWk8cis1/AvyjJaN9/T0J/X/AOvW&#10;tp9rqKsUa/tmdmyG8xtyn8AR+tDkPlZRsopJ4w6zk9MAMvHH6d+/+FakOjCCHexaNRzhcHPvnB9K&#10;uWdpdyxrAk1ruViu3Lc8eu089sVrWOmas9t9mY2e5ePmuAd2BnrsHf3P9KnmDlvsQ6fayh1jNywC&#10;qGV/LUZ4PP3R+nGa6G10tZJ1IbO1lZ1ZRg57cKPxzmk021ufIUTLZr+752XCndzkgDb17f8A6q3b&#10;OG4di001qI0x0uI+e47dcfp6Gocg5SbRdFuxO1vYSzS7WBKyQpsGDk9jg8g5zwM8V1uh+ELad/3V&#10;5LGkas3mWscCu6gBTguhzgnPB6UzSLW8e9jilNosX2jbIq3yDyuc5+6eh7nr7V32jaVc3Osskuoa&#10;XI67vJuptQiDbeNpDFWGBgDocDOBzgTKokEo6keg/DvxJeaqtvomtXFrLHZv9pt9QsI5kZRhyfuE&#10;BQcKMngjsM1ky+DEv0tb3TZV8x/3jeTZBj/Fg5278jKtgscgMRgMFr1PwPaaTsju7nxX4bW78lQ1&#10;x9uWSSHk5Z2VTlRuAzxkgcEjBn8S+FrLUbcQ2Xjfw5NPBclubxkVsnaJBhCA33c8EeuMc5e0YI8m&#10;Pw5cTDT7jW75pnjLbprBNz8H5N24bVDbeCRnHPzGsPVPAckryRWN5I7bWWOQeVkMp+baEVgBnOSw&#10;JJ44Neq+KPDly8Ed5Pc6P5kcxjlhjvB5eWMallkKbnVN25jwuCec4B5/UNE1JGme31DSYbeLcHXM&#10;pfbzuORFtI56LkH6mj2hpFHll/4ZuRLCJbq68jjzG2jK/wCz0HJGRnORgVm3ukQyzs16s1vGm1Yc&#10;yHBGd2ATxwD69a9DOlJblYodfsVk8vcxjJU7uc54HUg4HHBHsapTQgK0cniOOPcVH7m1mYMwHQ8/&#10;Tt+tZ1KvY6qcLnByaHi3ZoftDbW/1Ul0oVscdecc47Z/Co30h1u8xfaVbkIJLoNtb2x1Xtnqf591&#10;IZv3tx/bQkZlKo7RScDdznPQDnAz09aqCYEbY9eVo+fmWGZsj043Efh2zgenLKtI6VCJyc+m3D2k&#10;flm4DHbjzrzcSvrwOp+tPj0qVHZd8ibX+Y78g8DrnH+fzrrLa5hsnj2eIJGVZAR5NhMRyOn3vmxn&#10;06jtViKd9uV1ZpG2tuZbZ+Rj7xwTuxjv3HPPXD6xI1jTTOR/sySLyYZJpYwx+ZhMpIbntgf571pW&#10;eiyWsSPIs8TPKS25lOQCOenYHuefxBroIbiZY90epTcrtKm3chc8dC+OpHPU81chvHgUWslwAy2+&#10;BL5RPzdcn5uvfv0pfWJdivZIrWWlwvIIUSaZVVC+7aVDbemG6nB9/XmupsLS1gjWG0dn3KPMaC3V&#10;hyr5GVC8dByOvY8VXtdQE8xuEvoWaRc7pbeTIYjk5J447Y9OTgV0GlalqYkaaG9VWjVm+zn7mcDk&#10;Lxnt7jHX0FWk9SHSL3gW0lt/GaPYzfvFhlIkWONt3AG3kcD5icjkZzzxju/ATm1a8aSS4aZXBVVE&#10;S7ucsOVwRg4zjrg5xzXHeH9a1aXVS0v2FmEUnmRrbt/Ccg9jk46g+3euy8FarcQtdRSLpsnmMzrt&#10;kLZ4B+6QBnPv2GSMVca3SxzVKKtsdB4T1O8k8fa14mubdYIY1s7OOOW0VmzHHkqN/ABZ92R14PRe&#10;d6/1mzLPc291IfNaQKZriKPeWVh5aqFVt21vvZIBzxjrlx6zPb6s2nCG1K+dJcNcGPbGSShxtA+X&#10;aTjHHPU4q5ql4jahHPJNbrdRyrEzRRymMp905cJnGCCBjaCOO2L9tLY4ZUVzbHI69Dby2FqkbELC&#10;xHmfawPMQ87dyjHVMDd1OOBznzvxLpFvJfKst/dZuZN0kLX5XyW5AGOMgAdj2PbivTru+1qCL7FD&#10;fQW+Jv3LLayf6sEgD3yH79cj045fUdPvxK0z6zbu7HJ/0ObAzjlQCc8Y7nrWMq0jtpU7Hj+taGJG&#10;Zna6jDSMfL+0MFOcEHn/AIByCOT15ArltT8NagRKZLq4UhWO2O9JZf4SPTGAeM9ufb2LUdLuJmZI&#10;tfXdu2tt0+VivXGcAEZB9evqM1zWoaDcjEVzfpJJHmNUi02ZsAZwAONxAY/41P1i251exueQ3Phl&#10;1HmtdzI0m7CtOPQnB/En36Vl6z4ZfaxEsjbTyfN3dOfT3r1i80W8jfyYLtFPzDd/ZcqtGzHuC3X6&#10;8kc/XD1HQtVW0Yi5hP7zbIh0+XIJG4DgkZxu/IdRVLFco/q55jc+EGXc6XFxu3fN++I9B2PHP061&#10;g6j4XmU7HvLj0K+fx16cgk/1r1i/stW85EFwBDuwytYyI/QE8AHpu7kZIrLn03UEXMeoNu8wLg2b&#10;8ce5/wAjpXRHFdjN4dbHj9/4faMtD9oKkN8p84N3+vXBqm/h6V/332mT7ucNIvAwD/n6V6Xqela2&#10;XMYu49ud24RvkjPptx+R7d6oT6brLsQ08MmFw2bcjdgY67P8/jXTHESkYyoWPNpNDuHlVBOTu5Vu&#10;O+Mdf/rUlx4avAcC5j45ZvKXivQJ9KvIo43laCRWjUvuQdT15IqvPpQhf5dOs32L8m5V4469BzW6&#10;xBi6Pc86uNEmVWPmwnawDN9n65zjPtUA0O8WTCNasfu/LGwz+teiT6bGbHzJdItctNnYrLz05/l3&#10;4qn9jhdsDSIW/eEBVZcD6YrRYryM/YnmuoaLfySYZIeT1yxz7fpn9Kzr3Rrt4lYx7fLkLyMsZ78e&#10;3+TXo9/YzNyNCt0yx3SSMmVG70+n8qyUtLy4trhDplmqjkb1GBkg9B16fXPFb065lOjqcFPpUyOI&#10;0uML2byBzz9f5U7+xj8uzy1ZeBmMcdOMda7CbS51b/VwBPa34+mdv+ffNRS6fdSgrLPbq+7nMZxy&#10;Ov3R0+ldUa7MvYnLweH5WbAvI8KuZAABnH4e3b/69XINK+0GO0WWTcRjGFwe2fU/5/DoIdM1NmaQ&#10;3ltt24z5Bz+eP8auR2l7E0flapHI24lf9HZl4556+g+nvVOsn1EqPkcyNCm8/DXMvJxksOPX9f8A&#10;Jq3FobBc/bZOmG2r/nH69K6GPS3yssV5JtO1f9TwBn0zz6VehSeFCFu2XONxWH2x03Hue9S6xXsu&#10;5ztppWHVRczerHGNv+FX49GCx+Y011jHZuOtbcSTMg/fzbudwMY65z649fxq5FbyyLkXLhsL8y2/&#10;3fU9e1L6wP2RVtvD+xlR3upAyELvyQW9eMf1retPD8ksaywW029IxvxGxJfkfh0HHbmpbfS45Crz&#10;6ncNIMZWOKPapIPXcxPf/OK1bezgdM/b5mLDa25UypK9R6dPxz3rOWIl0F7NFzw/4WETNLFa3AVL&#10;cSKDE2CoJBOe3qT7fUV2nhPwfMtqw07SmmP2by2do2wx3ZORztJyO3oeO3J6Vd2dvdbvtF1Gyw4j&#10;DEd2Py9PT+nTv12gXloIg015dsoYEqmBgZyeSoyeV6Y9ORzVKo7XIdPseueFdA1Eahci28OyKq2s&#10;Aa0hhnEjSEsC+I2OW3nGRwqIT0yw9F8O6e8Uv2+/8Dalc2MK4WS3uHmYb4C0ZC43M6qCh3ZA38nA&#10;UV4h4V8ZwGaO9nl1KSYW6rHDb3q7E2Ejf93PTaB7Y4zk16F4f8bHVvOlvrvWHZkYndeAmfdj5CFQ&#10;MRmMZwc9Octkr2kmc1SnK2p6ZdaBe2EEGnf2Qkcl8t1DczLILhZHDOjx5VVeNWlZWwgLqWVTwDjj&#10;fEtjrTW013Bozxjdh55kEs8O1s8Z+diAwAk3Akeh+Uxax4h0y9kXU72ZkZIzH9kV7gLEpaMMxPPn&#10;P94qxIbO05PWuW1/UNLtdHk0/TtbuJpI5XMm5rg7hlRs5XqoVuc479waSkyY09Tk/HdjqUc1xZT2&#10;EMYhMZuFaZWk8zIyc88/MuRkAHJPPNcFreiXggFvLbRwxrJiMKVVc5J3dOpODu7HsetdrdWFnNal&#10;JhazMP8AV+WZchNx+XGBkZ6DA4OcjmuP8TNaOgKR26/MdnyudyjK7sjv17981n7SVzrppbHE+INH&#10;1O1LKyQlSuWLKB6bcjr6+p/GufurW5kHlf6Pzgbm2/N8/QZHtj3H1rotRSyluWkvbc3HTasIYfp6&#10;f59anttH024sfOHhm5VW3MzMZMAD/gQzk8d6r2ljbl7HCXOmGSfc4szlWPy445xwQO+Dz7cVWj0m&#10;aVXhjlhK7c8H2PXiu7fw3p7u06aYoXrja2OfqeMVSk0SydVZNOAyrbdqtyMf598D2pe37FeyOQ/s&#10;R4IIzIbfjB2gDG7Hvj09zn8arS6FLFErBrdd2N43KuBn3/z1+tdfc6REECSWuO67t2Qfz4rPbSLR&#10;Zv8ASLNeG43bjjjHc/Wkq8g9kjk/EOh6gmnrP5cce9mEeJVySR6fhn8K5my0QXK71miX5uGaYcc8&#10;/wAsDNejeJdAspdBaK3sUG3e27aTz2xlsDtjj1rnrbwxawWhaNU5/iSMcevU46V10a0XHUxqUves&#10;c0+iBPmF0FYYzukGcH2x7VTutFg+aQ6gjrxgbsZ9unTIrrbnR9PRxGY1O1uFWMcfj/k1UutKjmTe&#10;YenP+rU8fjnrXRGpfYy9mjj207Tkf7OdQj7DaMnBz6cH9Ko31tYqFB1GNl7bYz83T3Ht1rtJ/D9u&#10;oMih8sMLyAPf+f8AnFZd7Yxq20zS/MfuqB15Of5VvGpqZSgcdPBboP3V76/8sCeB689eR69aqR2d&#10;ikLBWmXqN3knj8/y/GumngUj93G5O4hcP1+nr/8AXrIvrK5YN50coG7G1Gxn6nHJ/wAK6oSOWcDG&#10;uLeyhZpZ558f9cz6dMDvVGfULGKTfaxXj/8AbED+f+efataXTIW+YnAz08zLD2/9BqrdabaIo+fk&#10;v83zj5u2a6qckYOL2Ofv7++nfEVrIi9gFzgfiP5Vm3FvcXB/exTSHHfn279/wroriytVOftcPzHO&#10;POUZ46frmqd9psMw+W6jb5uP3g449iRXVCRzuNjmLqzklb/VFSDnO4DB/D/GqjWbBFaWCQL1+bH1&#10;ro5tNtg2WniZeT/rM/l/n/69W50+AbS08K/LhT5o/lntz+ddCMJL3jANkzcpD827+Lj8P8+9NaAq&#10;oCx49OeAe39K2Lm1tUO0Xce7JOOnpx1+n51ANPjk5ilX5emV/SgiyMq/iVbRn+ztyvp2Ppn6dKm0&#10;uERRKka7tx69f8Km1qzdYfIcqNy429/f88itCwhs4FX7dKqxqAGRCCzYHr2qlGUtBe6tSXRdM1LW&#10;7oWWj2/mP/FJuxHGPVm6D+f1ordsfGGn2yLZWT+XD0VNvAPcn1Pv7UVXsZdUZvESvofth4T161ul&#10;a1tNuI2JZY2+6wboec5yTR43+H/hjxtYLNr+l2s0iKR9oziRMcY3j5hjnjOOenavOfjh8SU8DeHd&#10;a+JXwVWz1ubTbGO4m0u9vSYZGba8u2bj5Vj3EMWK5Hoc11mmfHLwbrHwVt/iL4hvV8PhrqGy1Cz1&#10;D97JYXTR7jE5t/MAAPAc7VZdrj5XUn+faNb3XUjK1na9+p+5VaMuWMknaW2h4X8bv+CePwY+NVvJ&#10;dTW1vPeRABWvIjb3QYZxtuYcN7YIx6mvlv4r/sIfG74UN5ng/wAStqFv5rBdK8VQ7vM9Uiu0B3Hs&#10;FOAO+MV+jGnSaTq2qovh3VLe4uvL3mztbpJZZIyPvCMEuB15x/hTdSMDRyWWtS+Zby7lkt7qAFTn&#10;gghh0/DmvocBnWI/h1LTXn+h5+Iy+k/ej7r8j8hvEc+qeCNRj0X4n+DtT8L3hfarX9uzWsp7bLgD&#10;y39evAqaEqoFzZSI0Nwmfl+aORT39Pxr9R/G/wACPhP4x0F9Mk0qKKO4jw0MgE1tIx4wY2BGDgdN&#10;tfK/xe/4JhaTBYTeJPhFLdeHbiMM+7Rd01pIAcfPaOcgc9I2wM+lezHEYGst+R+eq/zX4nl1KOJp&#10;XuuZfifK+mTT+Fddh1/RtSuNOuFJ8u+sZDHNHkYIDrjg455HAFeu+Df2yviL4Xiis/EdnF4itRMB&#10;50j+Rcjng7lG1sD1XJ7t3rg/iH8Gfjp8ILSbVPGfg2HXNHhz52qeHMyPEozhpbZ8OpODnGQApOcC&#10;uU8Ma/4W8VR58M65DcFT+8gLfPER/eRsMnfrxxXXatTjzLbutUcNSOFxXuzSfrufaXgP4/fCP4li&#10;O003xEljqEuP+JVqpWGYt/dUbish/wBwn+ldnLZSrIEjOCVztLV8G6rFYXNmbfUtOEy/d37hk/8A&#10;Au9bvg34/wDxh+DsduPDXiubWNLztOj645mjRccKj5DxcA4Ctjnoa6aNfm+I8fFZPypypS+T/wAz&#10;7F1PTft4aAxHe38XpxXmXxy8N303wL+IGhW9hJNdXXgPWoLW3tYy7yTNZSqiqo5ZiSFwMli2B1qx&#10;8Gf2vvAnxg1i08F6xoGoaHr11uEVrMBPbzMqsx8uRcH7qsfmVRxgE8V6XqOnW0sYuppfL8kb/MVe&#10;qrzjg+g/Wu6nUlTkpLoeJUouL5Zqx+J4+Cfxft9sM3we8VLIFxsbw5cg8A9tnsfwWmn4R/FmNiH+&#10;EvidcLubdoNwOPX7lfsTe/GDwLdxtHb3d4VY52IsgXp16e3pj+YxtQ+Inhe7iMR1C6JbPylZMHpj&#10;PFdkc/xEpW9j+P8AwDk+o4f+c/Ir/hW/j/IRvh9rm/7u06PNn/0Gg/D7x6Bt/wCEA1rO0n5tKmGO&#10;R3K1+rlz4x0rLKl5NjA2lY3+b9P84rHufEFtLNn7bcDK4MbB62jnNV/8u/x/4BLwdHpM/LefwP4y&#10;gXfN4K1QdW/eafIuffOKpnwt4lC7l8Kalt7f6FJz+lfp/cXKPIfK1i8+bJC+acZ/Ks6U30ZYW+ry&#10;Y6jzG+bp7L/StlmtT/n3+P8AwDP6nT/mPzMn8Ka1NFvuPDF9tUZO6zcf0r1v4S/tb/tH/C2KPTtS&#10;sdQ8SaKgCC31a3fz4l5wI7gqzemNwcAcALnNfZV0l5cQ+TPrJ2/3o1O8fgUIx7Y55qnFoln5u+bx&#10;Ncqy/ddbcDv7IOf/AK/vRPMPbQ5alK67N/lp+RpChGnK6nY5HwH+0J4J+JEba1pN3/Z9xGT5ljqa&#10;GxvoHJOOMlJV4ySm4AY3FScV6L4T+MOnXFyum+ItftYz/q/tlvL5YGTxuZl2EY64x+GaypPDnh2+&#10;jZdS16O5aQZZbuz3qePeM9vT/wDXRf4e+AoFDG7yw6SbpRs9woUdK8mVGEpO0Wl9/wCh3RrRiviR&#10;6N4rufg18QbKPQPG9/ouq2sRLW95HdK00JIH3ZIuYiWABGQGwMg4rwr4j/CDTdCS4vvh141j8Qae&#10;qsJbeWMxXdsMHOQyqsyjaPmUBssP3eOa3tQ+H+jNA8Fjrj+W2W3+fKM8n+Hb6ehrGvvAaLN50WqT&#10;XW37rXTsyDHPc9enIGamnh6lPa/3D+tU11RoaY0NzpNq9zKySLBGJIzGAwO0dR2NRzRoZcqrNzkf&#10;u/8A61EFgsPyXHh3TJmUY8zaxLfiQDj8j/OrqWuksm2S0jjOPuxrtA/me9c/1OstbM6v7SoOKu0Z&#10;z3Fqrf66QN/ut6f7vNObUtPB+e/28HAbj+ZrUt7zTdKTNt4d0mXdjd59/cfL+AhP6Cs3V9UNzuEX&#10;h/SVbd8qpLIRz35iX8vc1SwVSWlmCzGgtU0H9t6OHXztTVcN/FIOT+B/z9KH8ReHmOV1WHdkbl84&#10;ZGfx5rDudPv5uRpNjzztjkPHr/D/AJzVGfRdWVtyaSvyqBuWVVUD9Peq/s2UujK/tSn3R1n/AAlH&#10;hsLhtTh5IH+uAH6tUyeI/DMScavCw6/JJu9OlcWNG1RmxLYRIMfdWQEjj2/z603+xtQV+IEznO5p&#10;h+fXNT/ZcvMf9pQ7r7zuovFPhwFdur26qOOZgP6/5/lNH4w8JgMz+ILTDHaf3o4/WvPBouqSFmeR&#10;W+bn97S/2FeoNu6HjplulH9lS21D+1Kf8yPSofHvg+Mkv4is+R8recvH/j3r/k1IvxG8EwlhP4qs&#10;VGANrXqf1b+teUzaTfD5Z5IunXHHsP8AP+FV20V5XPyw7Txk88fmeOKP7Hk+4f2pS/mR7XYfE/wE&#10;pXPi3T2Cn+G+TI54H3jjrWifiH4FYbV8X6avA+7qUXOPbNfP7+HpA7SKLdec/wCswP5U6Lw9czHD&#10;yQ8/dk3bqn+xZX6/cUs2pfzI+hofiV8OGOE8Z6PG3QK2rR9fzOOlTj4p/DqN8f8ACfaXk8nOrRZ+&#10;v3v0r51l8I3yndBexP3XGeOP51Evg/Udu8Pbsp6DzCPf0q1kvr9wf2xSXVH0tafFL4WlWQfEPSlY&#10;8N/xMovm/JjmtK0+LXwptyyj4iaSqkD72oQrj6/Nz/n2FfKzeDtTJ4it8HpmTd7+lDeB9VYf6+3w&#10;Rx+86e3A5p/2H6/cJ5zT6NH1rZfGr4PIwaT4m6OGX5tzXsLYx05DY9BgVpW/x2+CrqEX4raOp527&#10;biPbjv8AxY6V8a/8IHqI+9cW/wDu7znFJ/whGrYDLNbf99/4j/P50v7Bv1YLOqfdfifcFn+0J8Ao&#10;MrcfFTQ9xUBt1xHz6EHdg5Hvxxmtuw/ai/ZpSPy7r4s6OrMfm+bhlPsDk/54r4FHgPWy+FuLNR6+&#10;Y2T7dKdH8PtbfawurM/9tTk/pxT/ANX4vq/wD+26a2t+J+jmlftc/soRXAhvPjDorRyMN3mW+SvX&#10;B3ZwB9cfhXXeGv23f2ONOuFkk+Nug2bR/MrxjLAYU43jgZPGFJ9egIH5a/8ACudXDEy3Vm/XAZm/&#10;+Jph+G+sqMJc2vJ7yn/4nrR/q7CXWX4Ef25TfVH646T/AMFCf2MLXTfJuvj5o6eZKJbp2l3iY4yy&#10;Ab1cjoRkdVGCQM1Lq/8AwUP/AGLbIWMth8cNAi/4mG6OaGPMixuv3yVcgEgsu1xuGM/LX5BN4C1A&#10;BnmuIfm/iEh/w/8A100+Brjo93Dx/tH/AOJo/wBWoPrL8Bf21T7o/WI/8FAf2FUtmnuPi1p81wt0&#10;7xSRm6G9Co2ggS4BDM5JIJ47jGM6/wD+Cg/7DM15JqK/ES1jb5wsC75PKYZGAwBzvDcsGPC9K/LB&#10;vA9yflivITjoRI2Pr09ai/4Qe+OBLeQ8rj7zHH/jv9aP9WafeX4D/tumuqP1Bb9uD9hf7L8nxhsF&#10;ZQCI47G5dV4xsLeWTwMDkdvxrLuv24P2NXLTN8Z7ViG3f8g+dinGdv8AqzjHTr+VfmmngW46/a4W&#10;O3Hysc49OlB8DNtBkuY87eBuP5/dqXwrQlrzS/A0XEKXY/R5/wBuH9j3czJ8cbZmztjk/si6YKMd&#10;c+V/n161Vj/bX/ZA3f8AJaYo2b73/ErvcfRf3WB/9fvX52L4GuU63kS4OMbz+XQUq+CLsjCzwr2z&#10;vbPT6f1qf9VKHeX4f5FLiO3b8T9Ff+G2/wBkFpSv/C37dlkfLH+zb7Dj1/1AqJP20/2Pt3734yKw&#10;+7tXTdQyeOn/AB7ntx6V+eUPga9VVP223GG7McfyqdPBtxG+RcW/pne3H6VP+qOH7y/D/I0XE3+H&#10;8T9Dl/bg/Y9fb/xeNUXHysug6j7Htb9scGnwftx/sdKyXI+MkhUcjztB1Ijd6D/RuPyA61+eY8MS&#10;qijzozwPl3E/046+lSx+HefMEq/jn86n/VLD95fev8iv9ZvOP4/5n6PWH7eH7G8NwZl+MiqwI8qM&#10;+HNSfABB4zbnjt7itq2/b7/YykdpD8cpYxH93d4V1D5hj+8LbcTX5nw+Hiw3NKu3/e6+tWo9DEJG&#10;ZtvYKpIHeh8J0P733r/IP9ZvOP4n6Xaf/wAFDP2QNLuZvL+NE22aDy5nj8O6gu/JGetvk9Pc5P41&#10;taX/AMFKP2Kkmd5/jlqFurR7Nv8AwjWp5A+gtzzwOtfl3/ZUQ/1rtjqVDc9OvSpja2Q6SN8zY+6O&#10;efr/AJxU/wCqtH+9+H+RL4ki92vxP1a1H/gpz+wULqH/AIvzfvDDAfmfw3qgwSOmPs2SOMfh70j/&#10;APBU/wDYGn8wf8Lr1jgBY5V8L6jkjI45t+O/+eK/KYabZsfmdk/4D0/z9KcNBjmbCTbvZu9VHhWj&#10;/e+9f5Gf+sFLuvuZ+oV3/wAFQv2GzE2z4ta7Kir/ANC/e/Ng8YzAB1+nSsK7/wCCl37FRUO3xP1i&#10;WRlOVXQbxcZ7Z8rng+vr2r8238Pp8u6Ueinb0/Wl/wCEZXOV1EbvdDg/rxR/qnQf833r/IpcRx6S&#10;X3M/Q27/AOCkH7Gvk7bXxzrjMqMu0aPOPTjmLPsetYWqf8FH/wBkfzVkh8U63JJuIYPo8oY8k9Ni&#10;46dznmvgt/CPmr+8mVvmAVhH2qvJ4KhjGUlOD/0z/wA5o/1Rwz3UvvX+Q/8AWeUdpL7mfdk3/BRT&#10;9lZ5HkbXfEDRsrfKultyP++R7D/Oaz5v+Chn7MBT7PHqfiLj5eNNI447+vHGQMGvh/8A4RtDgG4Y&#10;j/d6/r70L4ah5bzz93p5Pb8/Sq/1Qwv9771/kL/WiX8y+5n2ZqP/AAUD/Z0ZwEbxFIuMZexUgDj1&#10;b1rLv/2+f2dwrCJPFbLkkutnFjp3/e/z9fz+Rz4Wtnbm5/KI/wCNJJ4Rt5FxHdnsQ3k9DnpjNax4&#10;SwvZ/eZS4qqX+JfcfUdx+3l+z0+3ytI8Wt8pBb7BD8w/7/jpj/OKz5/26fgAZGkm0TxZgrj5dLtc&#10;+n8U9fM//CERswJvT97+KLv9M8f1pP8AhAx95tQAwx4Fv0/8eFdMeFcLHo/vMnxRPfmX3H0pcftz&#10;fAWVt66T4w2/eVxpVoT+tyB3rNm/bf8AgncM0sejeLmYsGx/ZFjjGfX7Rz75r59/4QKJ0/eX7c/d&#10;KwEfnlv8+9IPh/bgEvfv/wB+en/j1aLhjC/yv7zOXE0pL4l9x71d/tq/B6bJt9B8UNn7u7T7XHbj&#10;Hnnt/hVGX9sr4UFmKaF4iDE52vp9tlT+E/NeLyfDvTiNz3bqf4v3YPt1z/Kk/wCFcabsDJeycglf&#10;lHr9a0jwzhesX95j/rFP+Zfcew3H7ZPwyEZFr4Y1Zm/gWS0twDx/10O0/gQaor+2B4O3TO3hW6+a&#10;TKsskake3Xn8K8sk+HWndRdzs2T/AADA/Wnj4aaTjjUbvd9FxWi4cwcfsv7xPiKp/N+B6U/7W/hL&#10;zPMXwdMx3Z+e4A3f+Onj+dVZ/wBrXTJ1CjwTuVcHL33XHb7n+f1rg4/hnoiqfNv7rpz8w59un+c1&#10;Ovw20EnBurvcf7rKM/p/h/htHh+hb4fxf+ZEuIZ/zfgdjH+1dYKNr+BTIuMA/wBpleM/9cz2p0n7&#10;V+nurOvw5kZsfLnWGG3v/wA8a48fDfQZGx9ruvm/uuvt/s05PhvoCt+7nujn7xaZTj/x3/Jq/wDV&#10;/D/y/i/8yf8AWCf834HYR/teW4XMfw1X/d/tsnOT/wBcf8+1SJ+2CiMu74XJ94Fv+J02QM54Pkn6&#10;g4HSuP8A+Fb6APmY3HuvmD/D6UH4e+G0T5Yrj/v8vH149/8APZrh/Dv7P4sn/WKX834HaL+15EWU&#10;p8MI0VQPl/tg/wDxn+dXov2yd0QV/hrbtz91tUbG3PT/AFP+fyrgU8CeH9yiOKTCt/z269uwxU3/&#10;AAhWhtwluy7mz805/L7v+e9XHh7C9YL73/mYy4iqdJP7kejw/tnaofks/htYx/NkLJqUhX8cKM9c&#10;dv6VZX9svxldNHt8B6GoX7y+bM2/jHqP6Z4rzKLwno0b/urZjn+IyHnn+dWY/DmlqcKj89B5h9Pq&#10;K66eQ5XGPvU197/zOeXEGL6Tf3L/ACPUIv20PGEe1ofAmgRybf43uDjnnjePU/T860LT9ub4jW7C&#10;SHwB4VYKfvNb3RLcj/ptx0H+cV5OmjWRfCwZ7/Kx9f0FC6JpyMAtpt+YHPmHj9a6Fk2Vf8+l+Ji8&#10;8x0vtv7ke7Wn/BSP4u6fCtta/DrwaNrBt32W7GMEN2nGOQO9bln/AMFZf2h9OtPsUHw5+HZjOfMU&#10;6Rfc/dBBC3noAO/6183xaRYgL/ovYbm8xj2/Xt0p/wDZdiRuMJPP97p+f0PvT/sbKf8An0iP7axv&#10;87Poef8A4Kv/AB/ZGib4e+BYxnO230u/VhgKP+f30GOfwHpS1D/gpr8dtdja1vPB3g7EkpluP9Dv&#10;yZ2z1Ytdnvzxjnk14INOtI0CiFcNwP8AHmpf7MtCN4gj5GQuMg9/X/Oaf9j5T/z6X9fMX9sY3+dn&#10;sf8Aw3h8aL5Ps6aF4Xj+XavkWN0GGRjPNwQOOOBUf/DXvxYv3ZHtvD8bMozJ9kuMn8TKecY6V5H/&#10;AGfbqmUjX+9uaMdj/n8qligEJLKignhdq47dPz/zzVLKcpX/AC5j9xnLOcw6VGept8dfiBqn725u&#10;NLVtuFaPTuc+uTIfWo5/ir4ru+Z9UtVyoAWK3XIP4k/r2rzVGlT/AFYX72Gbywc4z1/z/OlNxfbc&#10;xTsNv3doUe/XrWqy3KP+fEfuRm84zL/n7L7zt774jeLYCxh8TTeYxGVWGMe2MYx2H1H4VRb4vfEW&#10;3Oy08aXWNuWVreAkfT5fT2/pXKvf35+WS6PP0/P1FIHuSAiTZz947enqcf5NRLK8r+zRj9yLjnGY&#10;dasvvOktfiv8R5cLN47m+bG1fsdsMY/4B9PpWjB4+8Y6hIqyePrhT18sW9sT3/6ZHA7VxQnuSiqT&#10;jj5mZeen+fyqWK61OJcpqV0rY+by5mXB/A1xzybBy+GEV8kdMc6xEd5y+89Ks7y+1aP7PrHjS8ZW&#10;wGWWO32ke58rAHv/APrrpNF8FeFLto477xXezMMhB9qQdjgfKv5cYHtXjKaz4hiJeDXtQXP928kH&#10;8j9PwqQ+KvFynMPivVF5GD/aEo+n8X/6q45cPxl8LS+RtHPpx35vvPerv4Y/DyKDzTrN80yqDJKt&#10;63XOMDK/NwRx6/lXH674S8JWbMyX+qN5e4MWuXXJI7lTnGCB6Yz34rzN/FXjJ33N4w1eTtzqkpyO&#10;4+904qvca5r9wWjm169kVl/ivHO7k9s9KKfD8oyvzr7iqmfycdn95qeJFsLXzGtL/Ux8pCql1J6/&#10;55PJ9sV5/q2s6v8AaW+z318rBcAtdPn15wefx/wrobtrmbmW8lOCSVaQ9en+fpVR4geBGNpbkbeD&#10;25z/APXr1sPk9Onu0/kcNTOKku/3nLS6nq848k31/hlw264k5Hpjdj9PyqWzW9l5lnvHC/wvdS8j&#10;PPc+3P0roCinIKqf73y/r+tRlQf3hAPzZ6f4/wD669GGApdl9xySzOq11+83vhz4Q8H61dfZ/EWk&#10;yTfLn5riT068Nx169q9J074NfA65jUN4Kjk4272aXJ/An6fj9a8WlnmGIg7KG67WxnI9v88VG08M&#10;RaRiWb+Hd35r3cG8Dh4WlRi/Npf5HjYyeMxD92rKPo3/AJn0BF8HPgs7M9v8PLFl3fN5kbMOe2SM&#10;Hv8AU0aj8K/gtbw7Lj4Z6VGqtjc1nG3cDupI5Pp/9b5uvLqJ5BKY1J+8pZATn64+v+eaxtWubf5m&#10;uoYyV5YyL0ru/tDAx2w8fuX+RwLC46T/AN4l97/zPqC/+HXwg0/T5JLb4VeHZJANsYOm2zMzc9W8&#10;vpn39axW8J/B+2sFbUvBHh2GYoDIF0+AHOeTnyxx07/XHNfIviXxrBMXsNJWNnH3p1A49q5O4gSQ&#10;i5u186TqPMGSOSeK5Kmb4WPw0I/cv8jvo5biqi1rS+9/5n2tqVn8G9Pt/OuPC3h0Lwciztyf/QOB&#10;1/CvFP2h/G3gW40n7D4O0LT7eRbkPvsY40YqFbj5VGAcg46cdPTxK6tLDTIftupIEZj8kKqNzccd&#10;en49ao3n2vULG8uIk8qK3ty6rH3POOR/+uvOxWYLEU3BU1H0t/kelhsvlQqc7qN/P/gnSeHJPE/i&#10;u6bS/CdhNfXIxuVDkLk43MxIAA9yOtek6P8As8Xb+Hm1nXtSuriaIp9sOmwH7Paq4yqkhc5OCAxI&#10;BweKu/suacsPwU0q6ZctPJcyyOsWWmb7Q4UHuTtwv0AA7V9/fs3fAawsfBS+H/EfmJNHIt5qyxyb&#10;fMmkBAQnn5UVQoxwcFhjdXxeJzL6rWtbRP7z6SlhnUp3ufAOg/s72XiW+XSfDOna1ql6wLeXZbpD&#10;j+8cA7R7nA5or9Ppfgn4DsrMJ4M0e10HZkstpar5cp65Zfr3yPeipln0ZP3YpeofUbbt/I8K+HGp&#10;ajqFudE0C4jkEl2264vpi1xPZnejw+U6gA+WwIbIXERTY28unc+DbS/tfCXjX4eai93I2p6Vdww6&#10;DqEwWK3mglDWTxTA71hKSSxqThkCwxYCQxFu8/Zai8MfFHwHqXw1gMMN14W8TST/AGbULNZNtwuS&#10;3ynGMb3j/wCA8cGuX+K+ueFfhp8Z7r4bePfBMloviTS45P8AhLrWSWUMXXYUKLuGVdeC204GcHrX&#10;8u08ZUx2Y1cLSp26+bs07+v6H9JYHMKdHBxw+ZNuqnfS1o3totvdXTdk2p/D/wAdfGK5j8L3Gral&#10;puvw26T215cXyvBcXSYjSzvIthzFID5gmVSQybTggq2l8DPHfizxF8L9Q8B+MdKvLXVfCsn2n+zt&#10;RiRZLSOOdYbu0TYxEscT+VIGHyoC6A4AVOI8b/tjfDL4PftF6T4B8Z6wsOtafoYW61gXQ+x2k3Lx&#10;xzDy1aWPy3SfKO3G/BBY5d8VfjP8G4/23IfGlvHq9tcaTqVnY6hr1zqGNH1KPVLd0+ySrnBH2YsY&#10;7iMHcWy5+VTX2+U5fmOHvDEwXK1zRfXzXmfP5tmWDxNRSodN/Jr/ADR9B2lxbvpkeC0oRQ6v5mMM&#10;DnB/DB/GuN+K/wAS00aBre2v1+0FdxtzJtKyKMhSp+8GH+RwDoavPc+Do5LJ45LpbMsId3PnxN/q&#10;5Rz/ABRsGXn+IdM187/tDfFG2XwnqOraLorTyWJ8y1ugsjSRRk4dWCgrICckDgxk7txXcp7JONSo&#10;qb66HkZpiqWCwrqSe60Ow0zxbB8RtJtfDd6NO1BrXTXjW6aE4KRsyHDqRIqhfIk4JyEcYAcunzFp&#10;Pw0+Bvjf9o+b4beNtGjaTxBZQyQGaMW97pmoLM1v5IuIziUgKuWztOCegNJ+zZ8QNZ1sTaR4y+xR&#10;X9u5eeSNpEUxyIy5+ZUZcNwVxwYTnINeEfFfxj418OftO2PiLXopI9Qs9YhW31F4Xjab91GqSgEN&#10;kgZXKnawXjHJr6fJMPiaftcPzapafofnf9tOtTjKa2dvkfSPjr/gnl8Z/C9zcRfCvxnHrksJPmeG&#10;fFDLb3Eij/nlchfLlYnj5wo7lvXwnxrIPAXiOPwN8Z/DeoeD9XaRlhh1K3Kwzsp2ny5OVlHOMg9x&#10;3r9VPCfjK0+IHhvT/En9npdR31lBdw7gGQq6hxzjgqO/avL/ANtD4F6D4j8F6P4stUX/AIlfjSy1&#10;ewieTeFkVZvlOcnII4x/EFOKqOMp8371fNaP/I+ujhqkor2b37nxX+zfaDTf2kPB8d1tVW1CZVbs&#10;f9Gl9fwr7cltGuLK4ssD54JF46H5SDj0r47+BtvHc/tF+DpmKgJrsjbmUd4mH4Zr7Qt4gbgxJE33&#10;iAufU9Pyr0KdTmij5zNYctdLyPB7fw45tl2yoM/dXaOePrTZ9FuF5nZc7S2d3Xj/AOt+ldBbvE9q&#10;jeaD8mT78/T0qZ7VmTIlXsPl/wD1V1JWPAdjlhoENwNvyFsf3ADnFRSeFcv5f93+HywMV1IhlUH5&#10;Awzxg/8A1v8AOavaXpvnuplm2jdwx446d/pWiMrtnBT+DGYZeLo3tzWffeFJYgSlt7NlQce/619E&#10;+B/hdqPjObyNPt0+Xhn2knP4Dv8AgK6fU/2QPFt4GaDSlkZ/+Wi55wfXB/r+lYyxuHpy5ZNXOinh&#10;cRUjzRi2fHs/h0x/Mu1ccYOFIPSqd3o8gTchT6Y719JeNP2XfFugmSO80iZWUnPy8Z/Lp/j9a8x8&#10;TeAbvR5HBtfmXKsWUduo4reji6dT4WY1aM6fxI8tudPZIsGUKWbrtP8AnHaoWsDGdsbKccYK4/L/&#10;AArrNQ0fYG3Kq9c8D+X4/pWTdac8ZV8LtHfH+f613xkpI57GJJZHGCFDcZqBdOnVyEj+93TAz/nF&#10;bjW7Kdyxbj2+Uc0CEsc+WvPzCqUomco6nMzWJK5O0c53e3/66jksTltq9OfuDj9K6B7XzRnb2z8r&#10;f4Gq81hKD8scYXPqOKuMomdjnpIMqx+Vio+8v8x+FQTWg+6Yhu56LyP889a3pbVR+9dB8vJCsO3+&#10;cVTktgZNhJK/3RIOeKpSAw2hmLhUHyg9+v8ATv8A/WqLaFKjZ+n+ff8AOteexIBkQr1x8qjnj+dV&#10;ZbZVZiwXHbnkc/8A6qu5MiiYDKM7vl6/Kev5VGto7H92Rz3VR07dKueUUbgKxHHX0pWjB6RL8vIP&#10;FUpEma0C5yxX7vt+X+fWlNrIj8HlcjaAB6/zrQERVW3MAOnH1/WnFFVzuTt/Ew/rVcyAyDZhzkIv&#10;0z/X2FVpLVjksvI+8c9eOea3Gsxu5Kr2Oe3+femvabx6cYX/AD2quYDD8kA54Vufr7d/wpy2K7t0&#10;ZrTfT965RgxbvuHHHWoPKO/BQL8w54/KtCLsprZ9Pn+6cfp1x/8Aqz+VBhlXhnZeecn9Pr/nvWgt&#10;tHt2sAoJ+9x6DinJErYzH3/hPTrQK7KIteOfvd8jrQIN7YEgyuc4I49qvJaNtHH5kAfnUy2O5QVb&#10;Py9cD2oAyzDg4DL6qzdPp/nmnGzbht7e7Y/H+VajWBZuU9tx7cden6U2Sy2HG1j8o5yOhNAGWICm&#10;T5h+ZeR1xS4Y8q+ePm3N7VeMDKflX5V5+p/r1pgt1BVokPHP6f8A1q0AjjMi/M5z/s59v8/55qTf&#10;ECSHK5yMf160C3CDdsfOM49KcLcMzIA43Z4zz+PH+f5ArIr3MUdx827p93rVM2amVgH28Y+7/n/I&#10;rUNsoLeZ6/xf/qoSxy2Sr+o9/wDPrQMyZLKLdhioxyPfpTXtMjarL3GMf41sDSXkHAbg+34dAacn&#10;hy8kQy/ZpPvHHy9f8nNAjF+yfP8AI+1lPzD0/wA/rSG0YLy/C8/L3Fbb+H71Bl4WVen3fx/pR/Ys&#10;0YIMZ46bs/4f59qBmN9jzgEKPY9/p/n+dPazU/KJOQ2c9fx/z+mK1josxCsqt2JPUZ/T/P4U06Vc&#10;pyIsrvx93H+ePegDMFoU2kBQR68f55/GkFuWOVIb5v4m/wA4rYTR5s5dW/LINSQaHOFUmIHGCw2n&#10;/DjpQBirCBzjd6bW61IsJwUOfz/CtqPw3eORiA9v4cD27VMnhrU8b/s7NjgcHJH5UAYsdpI2AGHz&#10;YPyrg9P1p32IsMO24Dtmugj8N3pCr5LKfXaf8P8AOami8KXICt9lZvTdnj9KrmQHP29lK2RvVl+v&#10;WnDTZWBy5xz8w7c9v/1//X6aPwvqEg4gH/AVOcdu1O/4Q+9aTiDnnPpU3DU5gaYTkDd96p7KyYOu&#10;W3YGPp61vS+E9SC5WHdyenb8qanhq9VyrW4/2l3EZ/HH+FFytTOFnFncG5PGC3UY6dKeLWNTkOPV&#10;jx/XtWomjONqmE+vBJ5//X/KnLosuMmCRuP7zds8E8d+3egkyWtoWGPMVu33e34d/wClRPZRy7Xe&#10;c8Mef6dK25dFuE3BbVuCfloPh6Y4XySo/vc/1NAHPjQ7dlVHm6fwmP8Az7019BsURh9p3MeOFOP8&#10;8/4V0B0CfOEgxuBzkdPpTm0GRdzfZUzzhWbIz+fvVJgc2dBtw+2Gduox8h5po0i1++zMy4BLY/8A&#10;rf5zXRDRmYKwTncB1HTj3z/Lp3p39ibdshi2lsHpj37/AE7VRlq9znf7MtxtCMfM9x/n3oSwt4+m&#10;4beee3P+f/1VvRaEAqnHzKp4Pb24/L8aRtHALNLEvTG7aM0CsjCNoiHKHocr1U49utKunRZwzevP&#10;9O+K3G0hfu4J7btvJPXpn/PFIulYUeWu3qP8n/PeqixXiYot1DEBW29gf/1e1BswjN8rbQeQ2eg4&#10;/DitY6SqtsZcfLy3fPHvTXsFViqovGTuAyPp9B+NaCuZZtlA+X727jn/AD3pY7AE7vm5GMZ/Stdd&#10;OgPBC7s4OTk+vrinJpyxqWYLz1O36cfnmjQnmMsWkflqAMHPJ29f8/hQtkrjMThhux/u/wCRWxDa&#10;xfcjTavB+VeD/n3/APr1Imk7sKx+XaFHyjjkDrnj/wCvVc47mKLXDZUlm/2sf56kVNFAoQvwAOAe&#10;K3I9H/d7kyrFeCqgfoPx/SmtpqbAXQFs5XAquYiVzFaIlcM34Bvw9aYY2U7A3y9B0/T/ACa15rZV&#10;LL5XOME/n7dP8/Ws0KeYY1jUdflXn+nv/wDrrSJmUFGQMHOOB+nP5/ypVEaLuBVeny+v+f8AI6Vd&#10;EEfmbmj6Mc5+v09KcvlhdkqdeCccVQFARRZ+4vqPn6d/XvViOMFt2/vls4yOnX6/0q0I4FRd+31z&#10;u60hSID733T93PSglyIRD5jqP4iuccHPT8qUwKse0nhcY3Yx/n/PerGFB2MD9OOcf/Wx+FSBxJFs&#10;28Zzy2f0x7f5NBNyoIB9xn9s+vf+n6UNbqTw59Dk9f0/z+dXDgjBY/45oYHcPlXhicbuRQF2U/sy&#10;ptX7qq2en06CpDGwTar/ADf7Xb/Pr/hVjaqEncPXkn/P404KFOTj5flb6UBzMqqgEmJSenHykd6C&#10;hCb0YHbgf54/zmrUoDbpO/ZfXPT9PT9KYVBHA/NuvtQFyERZITAXjHTsP8/5zTxbIB/dHb26d/8A&#10;PWrEJRe3UcfNQoycjbnPP9aBeRXNuPTnI+UDpxR5WScofRuKsrGTnaenGT/n/GneWMbV27TkhRn1&#10;oNStHDtPIHHX5ef8/wCP40GMSZ4Pv8p/wq35P3dvP4n86eyuw3MeQPmyD+vvU8wFOOMqdoiZm915&#10;6/T8P8ab9nL/ACsuB/eVT19fzq0Y+V+U/wDAVPT/ADihY2IJcd8Z561PMVylNoUB/etjbzk54qEh&#10;UGMcbsY/yKvyLHkrHGPmPp15+tVLj5vldM9uh6fjVxkTKPQqynnJVj2P6/55NQyfNwpY7gP4hRMw&#10;jOWz+R4+v5VDJLv++MEfe69M9a64szY18d+/1qN3iXORnt+P+FMkuCDjaen3VU/gKpPdKrZHbHTt&#10;+P1rpiZlq7uYi7OG+6uDz25rPvr22jG6R2Pc5/Gqt1q8KkNI/O0jcF+YcZxzXI+LPiDb2DeTpw86&#10;fcQcH5U98+1EqkYx1JUJTlZGr4g8X2OjwtJKy+ZjhVI+mf8A69cDr/irUNdZocLDb7ifLHVvrVC+&#10;u7q/uGvL+6aR2bA4/LA71K0VrosK3Wvu0bNytnGw81/TOPuD68+grzq2IlN2ielh8LGGshtnbvKG&#10;SFVEca7pG6Kg9T6VSu9dtLVtmhL50mT5l1IvA6H5f8aqatrGo6xHse38m1T/AFdvD93Pqe+frXpf&#10;wi/Zc8Q+MLJfFnxL1JfCvhlI0m86YAXV3C3OYkb/AFakAYkkHPmKypIM4eHw9atLlgr/ANdTepWp&#10;0Ic03b+uhwXhTwV4q+IPiBdD8MaXPrGqSKZDbW+P3S7gpkdiQkSAsAXYhQWGT69f8ZPgnF8HvCNr&#10;Yaj4pivta1BZ21K2sz+4s408vywpPLMSz5Y4B24UEAs3cT/GCIWyfBL9jrwJJtkGbjUIIS8s+3dm&#10;V2b5pCNzHzJDhQ2AVXArl/GvwB8SeH9OEviXx3b6lq2r2NxcawlurzfYjHsCIZWwJSwfsABtIBYf&#10;Me3EUKOHwsn8T6v7K9O5jQqV61dfZT2X2n69j3//AIJ8/DNvEvgzw3rN5as1jpNot0u77slwWLRA&#10;fT759Nq56196/CWJkstSndN372IKTjIwh/D+KvBf2UPAOn+Av2dfA2jaYG/f+FrO7uZT95pZoEdj&#10;yO27aPZcdq+gvhlAi6XcP63IHp0QdBjn/PWvyzG1vbYmTXd/mfX0YuNFI6IES5Uvt7fdopBbPk7Z&#10;GbdywbPHQ/5/pRXIV7x4l8Avjn4An+O+l6J4N1vUJL3VNOkivbfUolJit/NgRCJRgyhZWCjcAQrH&#10;HHT1D9szwH4Z1X4PXHiq5Rv7StrhImvI5GDJblwdoXdt/wBb5ZyRuABAIyc/Mvh34j+DPCPjW18d&#10;a54c0HzUlX7TJLpulfaYYWJSeS2uLSMP5ojaRlXzMOyqrDB4+1vDfwb0H41/Cy8tfiZ4q1TyrqSe&#10;0Nvpt1GGXypmj8xZCrBgWj3KcYIwcEHFfkOYcMZpg8+o16a7Nt907O23Sx+mYXifJ89qOvQTjGD5&#10;XFq7t06n57/Fb4fW3xs+DNx4w8W6QkniD4e3sOja/cSzCRr7w7d/LY3hEm5na3kzEoUKEjl77RjU&#10;srHQ/Hn7P118GvEV7eGfwjpNpoWqXb3MQfUdBumkjt59obdI1heLCFkKgBb2JPmK5Pr/AMRv2d1+&#10;DPxC1PVZvixbTeF/FngHU/CCfa9Kfe7SRtJEJpg5WKRCilXKHesbbccqOS+Dn7P3iDw14413w5r3&#10;jLwbdXt98N38P3nl312ZZbyO6tbuPaDbbCm61Q72cMucYwSa+snmHsa0KFedmk3bs9/69TtnQwsY&#10;VZUoN3aadt1s18j07wR4m8V/Eb9nHwzrmuwXH9vQ2suieJEmZTNJexSyRmQ7R8zSSRzMcDCq0K45&#10;r5U+IvjbVZtcvtKktvs15HcbLp5Lcrvk8xQoZR/fAUlgSpPAJVgT9ffsp+EfGcq+MPg3410PS7W1&#10;8Qa5fajFr1vrlrI9tcvFam3kkjjnEvliWGTcFAZt0f3Ruavkbxv8If2g/wBor4lXXhfxR4N0+18X&#10;Qa21lZRtIsd5qK+cEFuyBf3u5hgI7F9zYQjOD2YWhRxmM9pdWtun38j4TiR+0wEaLbUovTzRxd18&#10;OI/CceofHfRJZPs5Rhef6Pvkt3R0MkLMrAumT1ZQV3AZbcQb3xn/AGa9QuPiCtvqF74RkaPXbOeF&#10;dHuHtWMZjk23BeaNYtoCKx2li3BLLha+0v2cP+CXH7X3wKsNU8R/tEfBWG08JixW9h1rUtbs5Fsm&#10;aIH9/EJWkQoQAzvGMFQSRjiv8Oru10T4j3nw98Y30dvZ31rJqXh3VIGPlXPlSLPLbLKfl+Rd7RgE&#10;fuzhQRA5HpYnEY3K8VacXe2l1a6OTIMkwuOy+cpT1v0adrGX+wTd67d/BGx8K+MTEup+G7q70u+j&#10;WTKt5c8ixhTjlfK8vGBjB9q779o22u4fg4qDaBb6rZ/KqjJ+eTAJz1+Y/wAqxf2zbnXfhnPF+0x8&#10;PLKOORrOCPULSKREUruwBn0348stwGlZTsWV3Tk/Fv7Ufgn4ofA+z0C0uRNca19ivrCSNVGyLIYo&#10;/QhwrKcFe5GSRg89Z/WqDr01o/wZ9LQqRwlaFBvsl+R8mfByE2Xx68MIPup4g2NnsdxGa+zdAkD6&#10;1FDHKCskinlercdPfGa+Nfhukkfx58OiHG9fFiBl+s4Br7GtUW11SNzIxKzZy3HfsRXuUf4aPnM5&#10;/wB4Xp+p8q+E/wBoTwtq882mWGtRvPaTSQyR+YSVdWKkEfXPXFdtpnxFtLokpeRtlvlG4rxjk8L6&#10;e/HWvh39oj4Zap4X+OHjC/0eWS08nxdqSrLbjaFYXT5AbOCcckZz7Vk+GP2gPih4RlWPUZ/7Qh35&#10;3N8kpwOvoR/j2r3I4enU2Z8jUo1oSvufohbeKrSTMYYKdoG5pP8A7HrV2PxTCPnMu75Rjd9Pp9RX&#10;xx4Q/a/0fUiv212tZtuHEoVSrcnGeePpz/T0nQfjdFfhJrXU93GcblI6euf84H4KWFnHYy9q18Ss&#10;faf7OH7R158G/Gtn4i0nQLO++zyeYLbUOYZTz8rgZDL1GMZ5BBUgGv2o+H/jr4WeOvDlrq/hS508&#10;29zbrKsO1FZQRnBX/Ir+b/wn8Vbdpow1zyuOcg59eM/4V9H/AAj/AG4PG3g2BbGx1U+XGRsjZlK/&#10;ivQfnRQrSy+cpxpqTdr38vM2qqOLpxjKTVtrH7a+Mfh78KNX0ieXxT4c077KsbPM6whDgDk5TBNf&#10;k3+3r4a+Gt54+vF+FWnG309VI3S/6zf1Yd8jnt6Y5AyZtb/4KN+O9d0RrFvEUx+Xaq+ZjbnsMfh0&#10;xXgHxD+KWq+NZpHu75myemeQT/n0NYYrFVcdUi/ZKnbe1m389CKdN4em06jl6nnWuaIVlk3Sgr5j&#10;HaOnXtWTPpdsm5JYl3Efwt1/St2/lS43HcrZyR+fFUWty5+THHG3055/z9a0i2hp3MGTR1jYtEMd&#10;2y3XH4f57+9Z7BEPzR59weP8/WugMI4VlAbH93pUU1isgIwFz/dxzxW3tAOeks45F68j8M8fT6VT&#10;ls/L+aIt7Lx+VdFLp3l/PhWy3BCj/OaqzWEgBPA3cH5en51SknsBzrWYDMNjevLAmqj2o3KCNo3Y&#10;7df8+tb9zYshIVV6ZZgo+lVWs1Iyp4bn7o/z0qk7GMk0c3PYqed+V+vvVee1cbgsSj1/n/n1rdmt&#10;JVkYFfmb0zjvVS4gMZ2GHlf8jvxx71omRYwp4PkOxFX5SV/L/P4moPIcHLdc9MjArYltPNOVT+uT&#10;/nFVZ7JWw6Lx34HArQixnhSo5H/1/em5ZmDRtzjPHfJq1LFlmL7RjAOV681C0Zyy7c/560ANKMVA&#10;LDp/Eev/AOqhdw43Hjnd60EELsIA/wCAjj9aCrEdOoz69q1iwGsmU2s3uWI/z/kVBKjK3LnG3oe3&#10;t/P+frVsg4wBxnP05+tVwDuwpzk/57//AF+tWmTIalsxCsPu5G72NPWLJ3AFV3cjr/hn/wCvTl54&#10;9sf5/CpUQZ+b1/h9MitCQtLNi+HBGPRev+TWpb6Y5YCNGYZ/yKjs7dD8oAzjtg10nhXTDqN4lu0i&#10;puONzY9fX8qmUuWNyoxcpWRnHwteXCKiRNn+FO5/T9KrXnhO9hGZYpFJXhWUnP0/z+Vfev7PP/BM&#10;L4v/ABV8JWvi0eDL1bG9UPb3L2bjzB13Djp2zn+RFb/xX/4JOfFrw/ocl/b+ErqRYF+ZvszL+OSo&#10;H+eK8n+2KHNaz9bO332sesspqct21ftdX+69z81rvTZ4Y2yn8+PbOO31qs0E2NvO4/73Pt0/wr1b&#10;4t/CvVvBWqy6bqlg8EkTssqyLtwQcH9f6V5xdRNHJtA+XGDivWoVFUjdHj1qcqc7MzWjkA8slv8A&#10;bbse2R/n3p4t5WOVDHnpt4/Dj/P8rCEKN7L827gn0x9f84oCIPmAHcLjFdBmQrbOEbZuO1eG5/oK&#10;lW1uAflRiT/dz/UVLFJw0Kr1/n/n37VMjjjCbflw3y/pmpAbDbZ+dVb5eeM569enrz/+rm5F5yD9&#10;4H29TtYn+lRIcH5Qrf7Qx/j7+/WrMVxGoUZHscDmgCORLiYFTayY3YyuTjn6f5yPeq7afO3yqsnc&#10;52//AFv8KvK2V/HvjPWmkYferfoP6UAVWsrkPta3cHPp9fapDbSgMpVuWz8ucY/L1qxww2nvkGnB&#10;CxBYfxZVc9T/AJ5oHzMrRWEpx+6bjgbc8DJ9qsRQuAE2ev8AF05/z61IqRsuAvQ43Z+uf1qSKMj7&#10;y/xc/NjPb+VAXFtbSdhxDkY53E/jn86vQ6bdtydq9yQ33enbFV0BEWwn6dOavWklyh2pKF5ycKPX&#10;v+YqZC5nzC2+k3O4t5fzZwV35z/nP/1u1adpoUpnWV4g3935+D/h/npTbfa+0EDd1zgZHPqR/kVv&#10;6LZi6uPKYBdvQkDnr7elZydkbRjzSsR6X4Rlu/u2npkfh09unWr8vw+vYQz/AGVs92yeQa+xv2Tv&#10;+Cc3jz45+FbfxfpscP2OQbg+7jrjvxng96941v8A4JIeJrXRjDYRrLJs/wCWcydc88d+tePLNJOX&#10;7unOS7qMmvvSser/AGbGNlOpGLfRyin919D8pNV8NPacE8+ueh/H/PWsyXT5AgROWAzt3HOPxIr6&#10;S/a7/Z01j4G+KR4X1yzaG6aPzGjYbWCHocHn/GvA7q0+zs6yhc5x+PrXoYeuq0eZdThxOHlh6jiz&#10;DFjKRhcMNx+bdjn9f88059GkYbkK55+Ufz65x0FX3UxjJYc+vfvSPMPuEdWxhTn8f0rqOYo/2O7N&#10;j93t/h+fGRk9PzpJtIlC4Vgdv+fWrUt3kbT8v1b0NJ9uuJVb5TjkL8wx9fWqVyOZlCTS5o1Uuy5z&#10;/e6fr/kih9MZHwZAN2eMDP8APn86sy3MyrgS/wC8eOaje4bcWY7Rt+bn26fp+tUK5Tk0q4XP7xef&#10;vbRjg+4b+neoW0+fcQzL6fz7E9PzrQmdx8pfcMfN8/Q5qEyKzs3G7OM7s84oAy7uC442vwrfeC4z&#10;/h/npmquJxvJm7Z27unH14rQ1GRGO35V7n5en+HT2qlvDFkYr97jr7DH6VoTLYicyt92f73Kr6fr&#10;SATtKHW4/wDHeWzT5JWPJB6ctuP4Uj7nwx3cN/e6+1NbmIgLGPdu+932+1RNDNKmZCAM8Zx2z/n6&#10;1LuCnI/i/i3Gnbu4z6tVjI0iUfOzfe7DjHGPy6f/AFqdGm8kKeF7Y9+KkiKggomNrdeanjZFG/dI&#10;FZs43HH86YrjLW1Mjcdufu9eP8K1tK0d5mUKvVcjA6d/So7GBZ5diSt2AXBP+cV9PfsK/sk+MP2k&#10;vGX9haL4buprWPD3V0tuxjTjIBYjAzg4yeO9cuKxH1eF9X6atnRhqDxFXlTt67HhFj8O7ydVaK0k&#10;cc5+U/4YqDV/BktgjfumX1/dg5P+f8+n7BeGP+CPun2ulg3gtEnAHEt5nBH+7Gw/U188ftn/APBM&#10;T4lfCLw3deMdO0qO60mOFjNcW9wHMIVC7EgYO0KhJOBgc9jjzKWZYjmvVozhHu4tL59vmehUwFHl&#10;tTqxk+yav8u5+bWpWKx3Tbk+XbwOw+vHHWqMkP8AFlhubPPf1HT8a67xjpEem3jR7VbaT83YYz/k&#10;VzF7tDny4x9/sDwM/wD6v84r6KjLmjc8SouWVikYGICb8fL/AHvf6f5zTDHKTtYHqQPr+X+cfSrD&#10;JnaMbenzbeaRIz8pbHryvbH+NbGQ0RnbnLZ9c9f8/wCFO8oleJDtyf8AP8vyoChRgpj5cfL2/wA/&#10;1/Nwc7MAdeg6dqCQSLP7xWbd0+9wacqkAHr2+8OcYGP0H5UK4L5CdV+X5fb60vtKe/8AEPr+oquV&#10;sLiBThgCR/vfgP50nU7eg6Y3f5xTyqoMEcLxxQFA75w3p78VXs2F0Ku4Hq3DdOfX/P60ig7co3Tv&#10;zng9frgULFHnJj/75XrzThFhQoGO315o9n5gG184Q/eydrfy/wA/4UCFSMscfN09v6VIkUjDO3t6&#10;AZ/T/J/OpooldiWGO/BHXFJwYEMUbn94xz2HX8vzpyR4ZRheo25zxz0qx5C5AEbDHGATzTkiLHkd&#10;e+3Gc1AEItwBsU/z59KBACwUFee+Tz2q4tuzPtH3i2V6/n0qRbVm5UMxbjHBzgHjNTI1RTWED5nT&#10;jp16UeRCfl+Xp6n0FaH2bdJseLnH8Q/WgWKtH8sK9/l4OP8AOKxlJGsdjPEYU/Ko+7k4yOOf896G&#10;tQUKnGOi9z065zWk0GEBRWx/ERzkf5P61XniCjLgZ75Pf+nX/PFZ8xoo6XMqaJWOMD/aPr7df84r&#10;MvnGx2Ei/Kfvf5/Gty68srtI4cHBK/59P1rL1GJQN8i/L/dx359vpWlORnKJk3UsQ5Qf8CY9/wDP&#10;+elZdxebBxwF/H/PT9asaldRQOZEyu3ovr9Tj6dea5zU9URSdr52/eO7pyBXdTkYyVizd6lHGu7P&#10;Xgkv+VYureJooELTSqkY7nt7nj0rJ8ReKoLLCg7jt+Xac9fX8q4nVtUudUbdMzNmTcit2/Duff8A&#10;nVyq8q3HGnKpsa+v+M77U5Ta2SqkW3G5erCsuw0y6viwjTccFpGZsKg67mP+faopJbDR4ftGr3LN&#10;ub5YI8b3Pv6c1VvNc1fVk8pwtpZbQUtoVK57YPqSfXmuWUpT1PQp04046F2+1vT9JBg0FRcXm3/j&#10;6kHyJ7opH/j3J9AKXwB8NvHfxV8Tf8I/4P0ybUb9o/Nu5nbbDax/89JpD8sS/wC9yxwq7mIU+nfD&#10;f9k9bTRj8Qf2hdb/AOER8NRo7x2crrHqF7twANjA+Qp+Y5dSxwuEw4kHUQ+P/iT8Y7dvgf8AsdfD&#10;JNC8K2cgnvtSf9zHzhWuJ5WzhiFHzOWkYLgBtoA9PDZVKUVKvdX2ivify6Lzf3HFWzDdUUnbeT+G&#10;Pz6vyRjRWfwQ/ZRKavrN4njHxhH+8tmaDba2LEYPkxv1YEsRNIN3ClUiYAmGDwR8YP2jtSi8U/HH&#10;Xrjwt4UkmEkenKpW4lTqGWM5ZiSOrDkchWA595+Bn7D/AIP8CMvjXxNcLq2vPIsqeIdSt820crHd&#10;ugR8s7jKESsxzwyMp3LXoeuWvwo8FtJD/Z6a7qG4+ZDNGGUt6ySEHgHnYuMEY2qCTXuVMNDB4Xmx&#10;MlTp/wAt9/Xq35HmUcVUxuK9lhISq1OsraL06JebPNvhp8PtA03RZNG+Fnw0n0/Q7dYxeahdTOjN&#10;1UvcXKEcZbhQw2nbgrnbXM/tNanYTwpaaUkbW1lo8qR/Z4yiEtJjKAAYzgfwrz26GvRtc8Sax4sj&#10;jt9WaNLWD/UafbR+XbwnHG1Bxn3OTz1xxXk/7SPk2uh3RE23y9FVshef9cTx1/hUe9fGZtn0cTT+&#10;r0I2hda9Xby6H3GXcNywK+tYiV6nZbK/n1f3H2p4C0N9E8GaBoc8LK2n6FZ27RjjGyFVI6e1es/D&#10;m3CeGJZPK25vmK8+iIOfx9a4n7P5d6beHLeX8u44yR616D4Bgih8Lo4QsGnkYDPboK/MpSvJns7Q&#10;NKdFWNVHA6bR/dx9KKkmUKckfMv+z7UVJmfkD8UdD/Zu1X4tW+ljX/Fmlws0Q02S11yCa3Efyn97&#10;5kfmN86OuAw7c5Oa/VL/AIJkfFvT/HvwU0O1uNUF5DomlxeHt1xMC9zcWUSJHIQBwDAUzydzBjXR&#10;a1+zL+yvrOsXV9q37MHw0uri5Yi4urv4f6dJNISecyeVvOfXP86Phl+zz8Gvgxf3afCjwBb6Bb31&#10;9Bd3EWnXs+0zR+YFZVd3VBiSQFVAB3nPOCODNOIsPmWHglCSlF31s1567nrcPcP4nJcZOU6qlTnG&#10;zSve+jT1/wAxP2gvAGk/GrwPr3w51PR5NFbUInjtNVjhYRQ3Az5UrfRscggkZU5DGvnfTbnTdV1D&#10;wr8UNb8L3txq2raHcaD4lV2zJb6xpnk28yyl1KRySxSW7qi4LGOUnpmvs/U/FXiFppYRoUF1BIOV&#10;3YzkYIP6189+Kvh78L9J8c+NvAmpeM1jk8QX9n4m03TbeBfN0i6CPayXQV2AlWZvNEigZIOd6MUZ&#10;fmMzlTxlNShuvyP0DA4xR9xq1rW63XX/ADPLfFd/ef27b3nhTT9b8P8A7xVfVLK+tbaRZAuRw6ru&#10;7Ht+ZrrvjH8CYP2iPDy/FPVEWSTWNH8rxdZ6REu575cRzOnzMFWRgXBJPMi5Pc4njf8AZo+K/izR&#10;LlBrHg+4WRFNpL9qmjmGPRvIIVsern0JxXU/sseHPid8GPD2tReLb6CMrqcV7ZW82oid3ypjuUwn&#10;yrEUELKuAS4kJHIzw5dLE0anNB2N82weW4/CrnSbi/68zqPFfxN+P3j3wvp/hL4u/EjxVqFvrM0L&#10;SWN9r0t1HbCBVeKQo5Ksd5RgzAsWGSSQc/Ofx0/Zi+IfhjxCuo/BPx94m02zsNTTUbHQb3Wmn0+3&#10;bYwfyMqZIWJZurlMSMDxjH2FDHpGqapceIf7N3SSmN42Uho0jVDwoyOpdj7jbxxmuG+O2qSaX8N7&#10;27trCSS5aNY7drdgrjMi5xkkZxu9a+k+t4qc1UnK7tZ31/M+cpYPC4TDThy6PXTR/gfBlv8AE/x7&#10;4R1jWPC2oeO9QmtbGNtPk0XXtVWSN7dxt8nE5aNsJ8u08NyMHOK85/ZrXXPCHxik0C30u4j0+41y&#10;SGZTMkkIYKHISQEh1EluAMEnHJp3xa1jWbfx1beKHv8A7Hqtx5EGkPJprmJomSWOd2PlCP8AdFIi&#10;+FeRvP8AlXgk/QHhj4YX/iHwlB408QXFrcal8P7zTrKGXTp2khuLZmuFluNxY7z512oOeQTggHIH&#10;0tSMKGXymvtLX1PicrqYnFZlCE2/delzz/wbB9m/aA0eOKM7l8eW64Zf+n1R+dfZtvaNM0k8cRby&#10;cbty428k/wBK+OvCcUcf7Q+lJncF+IVv0/6/1B/n+n1r7w+GWjjW31q12crbIVDA8nc3+eaiEuWl&#10;c9HOI3xEV5fqfI/xt/ZT8DeK/Euq+J4rO80i+1C+nubi80m4KiYvIXJeNsxsWJyx2gk9+c186fEr&#10;9kLxfpomudOtLXVool3b7E/ZrjnsI3YxtwezA1+lPi7wNHPbbPL58vrt6/h2ryXxl4KZN26E5+h5&#10;P+f611YbHWlueLUpH5ieJvhlfaJeNYSrNDMASLW/tWhkA+jfzqhYXHirwxMRZ6lcQ46wvnbx7HpX&#10;394z8AWGsW8mna5o0N5CzfNFeRLIpwc9GBxzjpXjvjP9mbwhdRt/YYn0uTJKr/roG567XOR/wFgB&#10;6V7lPEKcdDgnGL0aPGfC/wAeNV07ZDrMXlqG/wBZFz/PGM16t4O+OcN7Cn2LU0f5iV/fE459Mcf5&#10;71574n/Z/wDFmifvDoS30PXztLJc/wDftsPnp0BHvXFHwwRdSHT79re4jba3G1kbjII9evB9a2jK&#10;L3Of6vH7J9Z6T8Vri5iWP7SrDI+UkHAx9R78j/8AVvWfj0XjbILxdxyWULjj8cken86+OrLxP8SP&#10;CLHzbdbyMNlgv3sfyzz+n1rr/DP7RGnW8kcOtSS6fN63A2gHjv0P0B/xqZUYyd0ZSpzjuj6cj8Rf&#10;aWbfNwpwp3dOh/lV2PUpnYBpPlXPTPr3P04rynw34/tNWRZre/iZZOSyMMD9cV2Gkas9weLxirfe&#10;bZ/hWNSny6oKcjs7a6kC4P3ccBm6fpUyykgkZx/DyOBjr0rL0xrhhujuVYfxKyE4/Uela9rbz7VJ&#10;HH95VOetc8jUgkhUfMpfceOhPP5VDJCW3ZG3s2P/ANVbS6VevtVbbczdQrE/0qK60a9VMvYH7v8A&#10;Cef8ipjMrlZgXNswTDBh1/Hnpzx/9es+W0d0+6wb+LNdJNpEkjYFu27Gfm7f54qq9ixk8sQD6FTn&#10;8q29pEmxzVxZzkZyuM/eyf8AD8KoS2U2PLKjIX5vmOMfXFdVd6PK20g4+b7qj/PpWVcafLG/zxt9&#10;75fl/wA/5NbRnfYmUbnOvYzpz5fTHy8enTkVWa3kKhXHuM+/P+FdBc2BH+swCFx8uQKzby2TJJKs&#10;P747cVpGRm4tGPPaPLk5H58/SqtxasnTv16cfpWpMCiMScHn7v1qrdCSQgIPl4Gcn1+n+faqUjOx&#10;RMEjZJ+XOD9eD7U1o2U4Zh975uP6mpXDEZx838uPpUUuIzkr/Fzz15rSMuUkQJweny/7PFMEckbb&#10;vNUjr8zcdOv1/wAKaH8xTwpB/vHg+9I7Bm2HnHTGOfStEw3FjjIAIxtXjnt7fpj/AAqVQVOfMXjn&#10;d74HrUAmACgR5yf0pFmYfOw/h7CtkZmraSRI25mT1HPTntx+ldl8OfE1z4Z1u21TT54/OgnV4tx6&#10;NkMDnHGCB+PavOhPtXcRu9f0rR0/WXtHyjMxVcLtXn/9eKzlHmTXcunOVOSkj99v2P8A/gpL8PPE&#10;Xwo0PQfGOqwNqlrp8UV1M0ixF5AMFtoG3HoBjA6CvYvFP7bvwY8PaM2qJq8c2EJZfOXj8uv6V/PH&#10;4Q+LGuaMnlWWpNG394SkMO/bvxXTXv7Qfiq+s47V9b3Lj920kxPHTI6nPbj+tcsqmbU4KnRqJRSs&#10;vdWiNZRwlao5zi7vV69T3j/gpb8fNM+NvxV1DxHp9rapbgCKFoYVjyo4ydvUn15zXxlq5iWUtHLk&#10;4w2OMe/6fjXQeK/HWpa0u29ZWLJlpFU/Tv6CuLv74BsY9sgfeGemep5rowlKVKmovVmNeanU0GPM&#10;hbdI4Xv8uT/T0pBcwnaglC9D9O/aqFxK55H1Xg/1/wA81DJLI2RsHC12cpz8xsC6swMifJXr8p/z&#10;+YpRdQCQN53I6Fc/4VkLPID0PAx3/wA//qpzTyBcD9F607BzGwuowH7j8/7h5/T/ACf1ct/Fu3rK&#10;vC/eC9T/AJ9aw1nd2KHnH6U5LtiD83Gfl/A0w5jeTVwp2p94D7vHJxj096li1W06OwAHqvTn/Pp/&#10;hgRXY25U547n9DT4rlVHCf8Ajv8AjSsFzo1vbNx+7uFbsflP+H+c1ILmFhuS4DHj5lz6dfzzXNrM&#10;ZFU4x/ebnIqQahOnyGXoMbVGaXKUdAdSs49ymXAH95MdefT+VOi1nT8t5dy27+6Yzk8/SubW+k+8&#10;PU5INSJduS25iMepPHH0pAdQmoWTou66GWOfu9+Pb/OKkGq2SL+8mYLj+JOCMc9vauaW8eNAQyhu&#10;BgMRip47tyeW3ZXj/wDXiokVyo6iLWLZRtWRvXhcY9v8/wD1q6DwxrsUd7H505XK9wMnBPbj/P5V&#10;wdtd7W2Kobb0B9M/yrR0zUVV1Y7du4fwn6+v0/yazlG6Ki3GVz9c/wDgnV/wUQ8D/Db4UWPww1q6&#10;SMWvAmu23bmwO+QfYDoAOBX1Nqf/AAUQ+EFnpC38er2G5lz/AMfXT8MD+dfgv4Y8d3ejXMax3m3b&#10;12kjHv8A/q68/h2Evxcu2s/La+l+7/eYg/jzXnyjmFH3KNVxj2sv1R3f7JW9+pC7+Z9Zf8FLP21f&#10;DP7Q2q22m2VtaSW+mbmtZkjTdubaCdw5x8qjkmvhzWfE1qZmAyxH93Hr9Bj8+1P8QeKptTkZkkVl&#10;4K7WJz/hXN3ZAYlmwv8A9fr+v+etdNCnKOsndvf1MqklPRKyRan16AopBYjngKM9/f8AzxUP9v20&#10;m772OMfugAD+fPesyRmZN23d/e68cj/PSq8kw2g56Nn73PT/APVXScxsya7Zlt0YbHTOF4H5+lQy&#10;azbIvBkH/ARx+NY8twNw/f7geWBbt+f+fzqNrrJ3CcbjwDu/SqiTyo2D4ghXbl2f02hefb/P/wBa&#10;o31yN0IAcDBx7dOvNY8joPm3cZwvy8Z/rVdrvaq87ufujkn27/p/9eqJNxtbUH52OQO+MH/P+fZv&#10;9tZRUC/7vzjHXHr6jp61jyXMnlqV3jnOSvB59uvpUf24rHgRnd/s8Y68/pVJAzUubkXRX7wHuw+v&#10;0qHdlv8AWH14HX9azlv2UncG49FH+P8An8KVL98gCTn+HPX/AD+fNUkYu7NEMMAsxzt/iHSmhi0m&#10;5pR1ztXPPPTqaoHUQi7sjjn5aZ9vZgq7/wDgJWtIxJfumiUg4XzDj/ZUen1//VSh0jGRJ7fdx+PX&#10;8az0vA/zb8A/N93/ADnt3pHuiAPmOenOfb/OarlJ5jTDxKykS4+XOFI/xqSKdWPyvu7ZHQfjWV9r&#10;XHQtnpuXkf5H8qkhvlRvlySenHf25+nP8qrlJudPotxF56vNnt0X/PrX2n/wTy/bY1L9njWPKXVJ&#10;IrGby2urfzwqsORkrjB79fcd8j4QsdSEb7VX5flzhRyAeldJoPim5sUAhnbK42/uwTn2/IelcuJw&#10;8q0VZ2fc6KFb2Lel7n7t+Hf+CpHwxvtK8+71WzVljzukUg5x3G4fpjrXzT/wUE/4KQ6D8WvhrffD&#10;PR7qGS3ugRM0bFAR6DuDyQTk8EjuRX5xx/Fq/it9pv7nG3I8uTj6Y/8Ar1z3iTx018GYztluu+Q/&#10;LxnPT3rip4PHSlatWlKPZ2NpV6EdYRSZW8S39vd3cihmb6c46nPHFYMrrvC4IP8AtHHp69aju9XW&#10;UhfMOf4jj/6/41Ue8CkhAxUDBHHFe7TptKx505c0i38sh25G39Bn+X+eOlK2G4XPzNj7vTvmqJup&#10;c7h0xjpg9KRZnHAPv98Hufb0rXkkRzGhlFG4sT3/AE4ofYOR2brgccVT+0BcMG4z/jTvth6Buv8A&#10;tf5/z71apk3LWQFXn8+OMU4Mij77bemO38v/ANVVkuCxyrjDcgrxSR3D/wB4Y6HoOarlsBckUKcD&#10;ofYf4VIqkH5T/wDW/T/IqtbyNINxC9Me30/z6/hUolcd16/3vf1/Gq5SeZEyqkg25/D0GOvI9acs&#10;SY3Me3Dc8f8A1qYrMewb3b/P+cVJvBKk7fUf5/z+tHKVckSAMNm4hR6jkDPX/P8AhU8VupjwOecn&#10;cf8AOajUx5BZt20Y/wA/5zViFGblue21W7f5NTYBy2wbavmdvm+b6e/rRcG1s082e6VU4LFiOufW&#10;rEUDqvyffIIGCe3NWh4e0/URHbapZx3Vq0ii4jmTesi5G5dpyGyMjB69OlYz90tanK2/xB0O+nkg&#10;8PvNqbRttkXTLdrhkbPfywf1/wAM2IfG1rC3l33h3xBD/tN4du8Y55z5fpX0lqmtfALwh4Httf8A&#10;GXie3t9IZZIbfzFkXJiCl0EUOW+QOmQB8oZemRXnOk/HH9hXxr4wTw1YeJprlpJvJ2Weg6jvEu1m&#10;IZmjxGAFcksQFCkkjFefTxTqSd4PQ9H6pGMVaRxOjeIPD2sXDWen6kUulXc1rcQmKTb3O2TBxk46&#10;dfyrWFnui/1vT+LPv6/T9fWvSPjX4J+BGgzWOk/CLX9S1S+XbJrErwAWdm20jyY5DKxmkD/eZVWM&#10;AfK8mcjjf7EAtwhUhsfNuk6DPtmsnVhPWN16i9nyys2Y/wBglxlZ2/3doGR/+qqtzpxAKqxzu7HG&#10;Mda6B9Jl+6qr6s24tj2qvdaLcrDvmAXd6k/N7dOe9ZyqcvUvlOT1C2nQnafl528d8euf51yusXbs&#10;vmiT/gXXnt/n3rutY0q/VC0oVRg8L1X9OucelcD4wMenQyXk8yoqjLMzY7eta06l2TKHU5XX78wq&#10;2+ZSV+9nt7815/4q8axQf6JAm6Rs7QJPy4z/APqo8ZeOZddupLXw8rSLt2LcAHaT7Dv1/GsWTRoP&#10;CluNQ8TzlriRd627P85+uOnIwPXpiu6NSMYmcaEpy12KscE1+pvLuZY41+9u6D29z7VVk1Ge6k+x&#10;eH7NnkU/POzYVV9T6fTqa1LPw5r/AIqYTalZzWtrHGTHCqlWK+vogx1J5+nWr8dx4L8JWm24uEeN&#10;ZANkTEhyfQKPmP8AOp5nJnVGKitBnw1+BXi/4l+JP7N8P2q3EwYC41C4Pl2tmp6s7Y4wOdoDOQPl&#10;B6V6hZaz8JP2dtStfDvw505viB8RJ5EjhWO33wWMpYbViQZ+fcFGRukzyCoJSpvhJ8OP2j/2idGX&#10;QfCNtH4L8GDCXGoTEwzXQJwwUL8xLfdwDyxG5hkV9P8Awp/Zs+FHwE0KS18D2os0S3xrHi3VGVLq&#10;4XJ3CNiSIIidp9WyMjcqtX2GT5TKpTVVK396Wy/wr9WfM5tmtOjL2cpX/uR6/wCJ/ojxL4d/sn+O&#10;vjZ4ig8e/tSa9f6tImGtfBmiyALCu58CaQHZAmB0DF2yy7kcBW+l9F0j4cfBnQ9P0bV4rCO1tcnT&#10;dBsoR9jgAO4hIsA3D72LGV/vMQWw2WPMeI/j5pOlWi+Fvg7oqQ28Yy2pXcR+duBlUPLtgL88mc7e&#10;VPBrh9Ke91PXG1DU72W4uJwPMuJ5CzOQAByefbHTp0rHMOIsvyunKGC/eVOs3qvv6/LQnB5HmWbS&#10;jPGv2dNbQWjt+nzuz9Ivhx8Zv+CV3iv4MWN18YvgTczeKLXT2+1PbX06yXEwGd6PHKmwuVU9DtJw&#10;WYDcfh6x+Fula/dzXtzqMlqJpnlW109R5NujEsI0Eu99qg7RvkdiAMsTk03w9FHGu2Tt5fqQT3rr&#10;/DeqaXYN80dqu2FhiSTaAwVCCQB9cZ5+lfmuOzDGY73qsrtfqfouXYelltNww+l7fgO8M/sseBdR&#10;j83WPGmqw/MxZYmhj2gD/rm3p16fzr57/bl+HOi/D/xXN4P8Oa1c3sLabZsst0qiRHkdsIcBQcDB&#10;6DrX1jovjGZrmHTrTTofKnsbiaJk5JcCRQvzL3xyPf3r5q/aoe/8XftAx6fq1oIprjxB4esmhzwF&#10;e2iPXA6lueOtebCcnLVnf7evUupyufW0wV9VmdH+7NhVz6sf8Pyr0DwUI08LWic7V8wKu3Gf3jf4&#10;f57+foshu5HJXaXJxj3HNegeFsjwzYht33f1LMcivBjrcqfwl91NwACRgYLbc9c0U9mG/p26dcUV&#10;RmXNXn1nwzZrqmsQ2ktuzAfara4DJk549f0qGz8aabcRFt6K+77u7gAjrnmprrRhqHw/1rRLKBpL&#10;iaxM8KwrueSaP5kQe5PHFeO6J4qklRWDx/Nz/qenGPXnpX5bTzL21GMrWv07H6pgcD9bpy6uLPeL&#10;TWINWhihspV3P8u5Wz25OenT/PavnPR/Dvh7xb+098Tfi7qev2NjqFxcWnh7w7casrSRpZ2dpFJP&#10;tj2kMpvpJgzMcboOmRmvUvhx4jN9fXxk8uNdP0mafzFYrtYgRqSeCB83XPGPwrwnxjc6jc+H/EPj&#10;DTbuDRLrVI2vp4rqaaRbSQlp52jkVTId2ZHZQD8xIXaMAFbOMPgaSjUlZ1PdWj7rt5rc6MFlc5Yq&#10;d7+6vxZ6Lt8eSw6la6jq9na67Zwte6NeaVeGWx1vStwC3CnCKssZkUSIAFB5B2srNz1t+0N4QPw6&#10;sfiF4w+IWmaL9thvY20/XJkhmE9rK8EyqCXG7zo3QDcdxVtpba2PIvBXxt034c/Ci38E6ZrLX0e8&#10;yaBfQyJJBpe5SssSyR+YZYpgyfKdu1vfhfCP2wfiH4ktrTw/qPgpreOaz+Gd7qt3FPaoIrhZvEet&#10;TSzLFIpEhkXy3KtgkZPLbVPv5XhljMUqb93Xf9PvMcxp4rA4X2jje7svPS/6H314T1S+t9Js7zUr&#10;O3mjkgTZItwsgmRl3K6lexHIYE5GcdK2NXttP1/RINPvUO3q20cJ1OWBOOCelfHv7Dvjf/hFvhLo&#10;fgH9o3V9QGqz6lLqtpZW4O2wjkhVYbN2JyuCXyoXYqy7OMGvXrz9ojT9J+IejeFPCUd9IH0m5vNS&#10;t7hEMU0YuJIAI2xu3AwPwMg+aO6kU5Yul9aqUPi5G9Vs1fc1xGW4vDUaU6sHFzSaTVt1c4v4+fs9&#10;6JdeKNP0RdK2W+nwx3dvdRxh/wB2ZfIlx0YttmRjz1QE8DI9G1TwbrvhT9l7WNS8U6PaR6pqtvpo&#10;mvojmS4VNRgGXOBu+6p/Ak5JyfRNC8QeF/iH4a0/xhpFqJ7e6tdlvM0IBCkjch64YMuCATgg59a5&#10;T42qn/Chtent4vlt5LGNVJypVb2AEDrg4AxXpe3nKj7O+h4lHC0aeMdW2rPjTwvbN/w0HpQO0lfi&#10;Paq208f8hFR/n6V+gvwNKrrGt7hu/wBHjA56jc38vevz78Gyg/HnSbso43+PbOTawHX7apPP4fnX&#10;6C/BZSL3XIwmP9HjCru/iLtzXv8A/MK/kfL5v/vUfmdx4q8A/adCs79Lf/XW+9vl689f8/rXj3jj&#10;waFkkWRCuDwcexr648N+Gk174QaNqckQJaOdQ23rtnkA/QV5Z8R/ABMkhWH5eR92vDpYnlqP1OCU&#10;VJHyL4z8J5Z9if3gO+eK871/w84f54147Mv619IeOvBz25ZRCRt5DH/I715V4l8O7ZWjVc7Rxz1r&#10;6TC4r3TgqUjxjUfD485mUYGcgY965PxV4A8MeKEVfEGgW91IOFmYbJkHoroQw/AgH3zXrus6Mhkb&#10;Kng88dK5zUNGRJTlW7k8cCvZp1ro43Cx4XrvwIu7T9/4J10mPcC2naovmIR6LIAWX8s89a4fxR8P&#10;lsEJ8b+FrrS/mybqGP7RanJxyy5KZ4xklj6V9NTaPGysu35t2QNox164/wA9KgGkyxjCsNrDH3f/&#10;AK2K15uoHyRF4B8U+G5WvvA3iOZbdWLJ9nbdEfqpzjP0BrpPCP7Q/i7wlJHZ+OtAeSNfka8tFLAj&#10;/d7fr+Gc17drPwN8Ia5L9sh099PuG6XGksI8HP8AcxsPP+zmuQ8Ufs5eNURp7KG31i3ZfvW+Ibgk&#10;k8FHOxgPUOCx6AdtfbRceWWpMqMJ9Dt/hP8AHnwN4ywdK1+F5Rlpot+1o93QEHkfTHWvZvD15a30&#10;X2qG7XnG7b7n/PvXwj4h+DNxHqPlJZPb6hHGWjh8trW7jB/iCNgkEjgqWzxV/wAOfGf46/Bu7+zG&#10;7/ta3j+X+z9YiMcyDjADAZHH94fjXPKnTl8MvvF7GpDzP0EtNOeT70O/b/EiN/PFWJ9JU/KgyeAd&#10;w56HtjNfNXwm/wCChXw61Yppvjb7X4dvGYRf6dFmE++9eOvHOK+g/CfxW8F+KtMj1LS9YhmilQMs&#10;kD71PTGCK55UalN6oUqhLe+GZnTzd6q2eBz/AF/nxWVeaLJGSzIGG35vl9/8/lXVy6noc2JY7tdk&#10;g4O49euOlUbn+yWLETR4zyRn+YFIz5jl20hmDRxp046HHWqt94VmmGFg9c8n/Pr3rrFj0wtkyqdr&#10;fMM/1/yOK9t/ZD/Za1r9q/xlN4O8JPp0X2W1M9019c7FCKVBxtViT8w4xyAfer5u272S1bZVOPtJ&#10;dvXp5nyfeeE7/psbHVeCT1xmsPU9Fnt0kF1Ht2r97n0+tfr1P/wRVlk0pVbxFpX2r+IpPIqgemfK&#10;579RXyH+2j/wT98Vfs0TLP4mv9PWK5+a1WG6Vncc84644POCO1aReKpte1puK7taFSjh5L3Kik+y&#10;Z8RXduAGEvynJ5OcA/jWfNCpbHmjJYfN+XvXXa9okdkzbPm2t6e/XFczf26xyl1TovA2niuuJxSV&#10;paGZMoH79Wzu71nXHJ2yN91sN8pOK07hSVO8+vVe1Zb7C7HJJAOMDrWvQiREHOPl9en+f51DJMxT&#10;OTuI+83HNOdmUMqjv6e9VXmPBUAVrFdCR8lyoG/fnno36DNIt2vlhV7HHLe9VXmUruQd+eKrvOgG&#10;D/Kt4mZpJeAY+Zj7Dp0qSO+VMp97+9yVx06dv0rHa6ULgFdv+7+lRpd7TwPb7owOa1SC50ltrZtZ&#10;f3UrZONzb+2QfTP61MfEDg71dizHllY8e+c/5P5VyrXxiO5G65z2pPt7RH5R/wAC2g/55p8qM+aR&#10;0U2vu42s2f8AdY5HTp1+lUH1XzAxCqvHUcg9f6ZrLmvmeRg7g5568DrUL3wTbgZbdjaP51pGBDkz&#10;Ul1F92M7T/d7nn/P5VCL5xyCq7cfMe3+fSstr9dojAb5s8Fev+cVE92qJv6dcfL09/rxWnL5EXNt&#10;b3ohbpwf7p57+lNa82cEls8fMOaxxqQyRE/3eqhR1o/tHD9d24jJ29f8f07UezC5sLexMuX3ccj1&#10;Hr9P89eKkj1EcmQncOMjI/maw/t/ltyc/L0449eO3/6qct15ZOMFc5/E/wD66XswNyO8hyD5vU55&#10;U/40q3TKx3Pu/wBr/J/zmsIXqlcED+f6/nUi6k5cSM/vny+n+c+tL2YXN5NRl5LybQF7LjHuaf8A&#10;bjnd9p45G3r2A/z6VgJegAybgeP4V474PWntenfjzCf9njp+H+eaPZsq5vjUE6eZ39RyKmS5ypCt&#10;njOe9c/b3vGQPTbtH8qmg1FlOH+91zt6fn3qeWQHv37J2jfsr+O5NR8IftD3H9l6lF/pWl63deID&#10;Y2ksOFDQNlgqyK3zAknerHAHlkn0C/8Ahr+xhaX9xZ2vgm8voreZlj1DT/jB4XWC5UNxIiy6zHKq&#10;nqA6K2DyAcgfI630bIrvGrNu68YOP8/hViGS27RDb0+VR+Irklh6jldSfodlPER5bOKPrA/DX9j+&#10;bmL4darycosnxd8Kkkeoxrmcfy/WrVr8K/2PJY1ki8MXg3dU/wCFt+GHBHfprZ6V8n215al8MDtX&#10;qWX/ADmrQuIFPnIFzjG5ep/z/hmoeHqfzv8Ar5mirUv5EfXVt8Lf2S3XeukXi9wq/Fjw0rdO+NYP&#10;+enetSP4TfsjiUJNHcLweG+LXhvA9s/2qR3OMf8A1q+O7eaFyr7V+Zsncuc8/wCeK3tEuLcTKqLj&#10;kD+v+PvxWM8PV5fjf9fM0jWpv7KPrSy+Cf7KN4cwWfneZhdzfFjQep7nGodvY/zrQl/Z1/Zam+eL&#10;SrV/m43/ABV0nn2+W8z+X61qf8E3v2N9L/ar1drd75VW1hWSSNkAzkuCSew+XsCeR6197Tf8Eevh&#10;0mjraxWdjJKq43SXDbjx67OvvXz1bHY72zjh6VSok7NxWifq2vwuerHC4KMU69WMG1dJ3vb5J2+Z&#10;+bus/s/fsnxbQ8/h9GLc/aPjBYL+BAu8/lnrWPJ8C/2Q2Rsar4QSRflZZvi/bD0/u3ZyPwH4dK6j&#10;/go5+yTffs0+N4tBk0BreG4VpYJmXKP9GHDHnseARkDOK+M9Z8iG5eJo1+9/kcf/AKq9fAyqYinz&#10;OUk+z0a9UcOIjTw87JJ+a2Z9NzfBD9kmIb4td+HG3b8sTfGT3xk7ZD27/hz2pH4S/sqWq5bW/hSX&#10;3AKJvi5dN3z/AARn1/H3618vzPbMylbZSV/ux/8A1qozGF5GJAxx0WvQWHl1kzm+sRX2UfWnh/wp&#10;+yJbeI7aTxxe/COPRF8z7VJpfj7Vry6xsO3bE1sqNkjB3OMA98YPhv7RsPwq0z4x6mvwX1a3uvDL&#10;Q20mn/Y5JWSE+RGJUzIN2fMDnPIwwwew80e5RcBAoKk43L+Of8/1piXcRJLHaxGdqj9P8+taU6Hs&#10;583M35PY5q1aM42UUjaS+gICuM/LjvnH09KbJfwFSygf4cn/AD0rDe+lUABQfTvjp/n/ACKb/aDb&#10;tzAN/WupI5pM3JNSVly8ed38WTxVeS/gYsMt1/vEg8f5/wAKx5tTYKDGcf3vm9KhXUFZSckdvmX/&#10;AD3/AJVoo+RNzcS8jWbLPgbs9ev60+TUFkdlUfex97twB79q5/7YCpdUA+X+EHgc8f59afNfyI+y&#10;T5fmw23I/rWkYkSZtNqC+ep+7zkhm9/89vrSf2gUOSPZm57fh/X/AOvzw1N8/K209fxpDqR3ZAPH&#10;O5QOuPb+VXysg6H7Z2Z/x3dR/h7/AMqcdRCYdZMqgyctn+f5Vzo1Jslc57EFevPHfp/hTl1NZcRG&#10;QYU8ZYcdvXinyiOrttRiC5fsSO3p9OK1bbWrcx+SZ93dhjr1qT4L/Abx58bbC4v/AAn4i8PWFvbX&#10;HktJq2rOrM3fEcMUrqBkfMwQY6E133/DF1xpUMUPjX496bps919o+yx2mlyzrP5AQyCNpWhLkeYm&#10;Fxltw25JGeeWKw1OXLKWpvGhVmrpHns2s20ILwuo6+v+H+feqs+pxyAuzZG7ljg4/L6fnXpniT9i&#10;nXtE0z+17b45eH4LXZlrnxJDc6bFHkdSyrOu3nklh7A548PvDJZ3lxYz38MzQ3DRNJazbo5dpILI&#10;f4lOOCOoNaUatGtrB3Ma1OpT+JG6t5AshIl5z/h7f5xSvdRH5i3y9dvUqMVgi+AwQzc9Bu6dPapE&#10;vMvw3H91fX+nXpXbFHOa320AKQfm7Dpk/wCf607zs/Iu4k8ctms37Smevrwf/wBX9KnSRpF3+Zhf&#10;c8YrWMSJSsXYbhztby+vHJ6dKkEnmHdtP+FU43J/hxu64wOfX+X/ANen+aQmwt69+taRhzMzcmXg&#10;0e7Od3fgdf0qUOM79w+bGW/GqKypMoUL9fepowT167sn1NaezI5i7BIokAVvvYHFTwuG5Bwv48/y&#10;qgud3I/8d/z6VagUg5DGj2YczLgfK7QWPdTzjr/OpUTKb0x1A/x6Y/wqCKNXYZPAYDDD17j2/Crd&#10;rgLjazc9FB+XJ/zmj2YKTJre3Kthg2f4c8duuOcf5/DR06yedWRFYnPXB4/GmW9upj2p83fOOvbt&#10;W9o2nIT8xX5mXZhVwO/rXPLRGsZXY7TNGzL5aD8c112keAtQuf8Aj2tGbHDNtJx7V6R+yp8DvDHx&#10;U8d2PhjWvEH2JbltqSLFu2knjp0+uD9K/U7wH/wS1+CfhvR7eK5uVuH8hfMkjtR8zY653c/kK8XF&#10;4jEczjh6fM1vql+bR62Fw+HceatPlXo3+R+V/wAAPB37PPh34jQ6n+1h8HLjxd4V+yzRTafa3DRz&#10;RSHayS7Mqs6hkXMTsEJIY52bX4vwn8G/2QvgkfGXij4QfD7xJJ4j8TXV1Fp/9t3kK2mh6fM4YQK0&#10;K+ZdlVJUZEA3xxyP5wJiH6X/ALZf/BOXwj4E+G958RPCXiXS7f7G26W3vojb+aDnCK435cnoMKDz&#10;X5y+ItPtred4ZmVXDFGjXHyn/I6+9ccateV6dWLi9LrT9DprRhSpp0pc0e+v67HKRaXj5lfoMfMf&#10;/rVYTR1mHlKoj56hjjr+tWkFjG/7yfJbHC4JyeB/WrUN/pluhAKsM46dfyFTU5raHLGSRXg8PrdE&#10;KI29RtY9P8/4VHeaPbRoXCyZZun4D+lXLrxlp1kjO7RKqqw3Mwx29a8N+O37aGmeHZ5vCfw0tI9W&#10;1hhskdG/c2xx/GQPmP8Asg/UgVzRp1qkrI6oyT0NT42/ErwT8LdMN34i1WMTyRsttaqcyTnuFXqf&#10;r2zXzD4g1jx78dNYI+y/Y9OaXMdnCxJZfVz0/AcAV2Hg74M+J/iXev8AE74neI5EgbP2jWtRGECg&#10;8xwocZwey4Uc5IJ59O8KfB+fxPp/9n+DtNm0Xw7t/eatPF/pWojnBjB6KeMNgDHQE81rLFYfCRav&#10;drr0O6ngatRJyPI9F8GvDfDw54W01rzUPLCytDjZbLjks3GD7+3c1H8S/C3w2+Cmr6f4p+JN3NeX&#10;U1rILaK3jOZrhTHuSHPyqFDDMjEfe/A/S2keANB8G6b/AGdommx28P8AF3aQ+rNzuOe55rxv/gqH&#10;8N7fwn8LPgF41KK0nizR/E1xIfL5/wBG1f7Kv6RDHTqT3rPA4uWLxahfR3NMRRjQo3PnvX/inr3j&#10;+6+w6d9n0mwaT/UrIxjQA53SN95yDg9MZ6KM1seDl8E6Nfrr8t2t1JbgH+1NWk2rGSw5jRSQh9OS&#10;T6jOBwvh/Qtd1PSbpNF0l5iqzytIB8sQVeST/D0+p7Zr1bwJ8JtJ0eWOXxDB9svoXDR+fzFE2F5U&#10;cgkepyc9MZr6CU6dH/I4adOpVPqT4d/tC/Dzw/8ACrT9N06+ebUrqNjDbXHyMUBK5wwxGrc4wGcg&#10;DO3g1mt4v1HxnI2peKNdT5f9VZxybIl56qm45OP4iSxHUkAY9W/Z5/b0uvgd8EdC+FMHwl/tJ9MS&#10;5MmpL4ia1+0ma7mnGY1hblRL5eSTkLnHOK9B0n/gppr2oS7LH4JSKzYG1fGUg2+4Ath29xX0mIqY&#10;HMcHCFXH8iSXuqEtPVrc+eoYfMcvxk50sBz3btN1I6q+6T2/M+arO70ORW8jUYWwcNtboe/61qaB&#10;rmkW0jbtSteGHJmGa/ZX9i/4FaD+0h8Mbf4h6p4/ms7iYYutItdQM72564JDLwd3DAdjkkivRfiJ&#10;+xH8L9M02S71P47XeirDHvkmvrhXCqOWOHkHYH1/HpXzlTKsvlK0MQ3Hvy/pc9hZpjIr3qCUu3N+&#10;qR+K9l4s0Qt5SahbMSq8eYP6/WrcHijwnFcqNQ1a2XLcs0yZ7e9ep/E7/gpNbeD/ABnq/hPwR4Ru&#10;Nc0vT9Smg07WH1qS0+3QJKwScRNbkx71CttJyue+OOZ/4eo66E2v8H7h/mOWk8aP+f8Ax6kfqaUM&#10;jyWcb/XP/JH/AJm/17iCOqwX/lSP+RV0v4geDJXhh0/xDZRusbBWW4XJzIzY4b/a9/WvJvi3qf8A&#10;a37Ungm/SSOdL34geHcTR/MjrC9sjjPcYx/+qvYB/wAFW9et/ng+Ce6Q8AzeMnYY9/8ARf8ACvOv&#10;F3jib47/ALSnwm8fajp0NlqGueIW1K8t0nMix/Z44igDEAn5IgOe/pmvJzXLMuy+kp4ev7Ru+nK4&#10;20bvqehl+KzTEVGsVh/Zq2j51K77WR9PwxqLxnKg9vm716FoC7dAs4hubFuoUZ69/wDP+RXBRosh&#10;+f7vHzevHPSu/wBILR6RaKR8y2cXX/cFfBwjpZHuVHsSl8ch/b/I/wA/4lNkIZ/MK5YEfpRV8rMu&#10;Y6PRC2i3NvfIfmWQff5BBGK/N79o/wCBHxT0Pxt42+C2l+Ptct/CcPiF20/S570yCO1EomtQkjEv&#10;GBH5R2qQCeeTyf088W+CBFp/9qeGJWurPb88Tffj9v8AP/6vnv8AaJ8F22qfEe18WeSxj1zSo/OY&#10;t/rLiD9y6j2VBD19eK/NuF6lTA4qdGaTuk02rp26o+/92v8ABJro7O3yZ5r+ylYeMfg/+zF8TPGn&#10;jrxhqXiJZbOO10f7ZcNPdMba1ub25SMkF5D5KK+3J4jJGACaueMPGWi6F8Pv7YuPI1G3urLda7ZB&#10;/pfmSBYmVeeQcggZ6dwab+3r8RNT/Zm/4J66X4h8NXslrqniDxxZwWt5bwPJLbXDXceyQBAXbMFp&#10;dKFUEnecA8Anxn1rwv4Y+DMkmrSWGoNoVxJLeatZTRRwxXpiSWUR74wSBG4nV2Eas0ZwGPKepmPB&#10;9HiDGUsZU0jGXTRO1m9LeZx47jKnw/ltfDwbdVp8j6p2st97Ox8x+J/A114E8Z2Pg2OyFvBb6LqE&#10;MdxBI062e94P9LPluNwj2SZRzhlc9xuT0jTfhH8EvjP4X0CT40fFeZtQ0vw3FoGn3Wj6Cbe8vonk&#10;Z1hkSa4MYhWSSYrHFmXLO29U+Q4nge9lsv2cPDvxf1TxbDfyeGNFe9t/EMRZl1IF57qY7ipYgyv5&#10;uFBCybgMjOc79kz4q/E74mHxp4Ns/ht4dtfEFnDNeafey3E9vFNam4hzFfWszloGNu6GMBvKBTaw&#10;j+UN9JXyv2WHvFqLje766vT131+R4HDvGWcZxmkqdZSn79Na2UFZNSd2rR1W9tt+503jT4D+MYvH&#10;ukeIfB98PE2ljxDbpqUmn2zxahZxtcKd89mdzxr/AAMwLKCygkEgHG8U2/jXQf7D1kaHdf8ACTeG&#10;PC0qa5ps9jLJeiG71zU5YHhj2AvKfKPUADheeleg/Cnxf8Rf+F1QtrPwh1GS61K1lg1qz1LSbgou&#10;n3GwTxzyzR/u4ljU/MVCnzDlgem/8HNTg8XanZa1Y6IdQfRPBmk6fY6zaxo1zqsNxbR6qju7kogC&#10;6jnbjYgdVhCqxSvh8ZUjk2X1MTUj7sUr623eze1nr/Vz9z4oqYmtmVGFWakuW6atfTvbT0fU7X9j&#10;+Xxdd/sv+E9c+Jtlc2urarb3N60F0m0hJ7uSaMOmcJIUkVivBXOO1WvjfbW+mfArxFZDVDdG6hsp&#10;l8yEfIRqEYx9QFwfXBPHSuZ1D4zWvwn8QL/beoXC6HNMsd5FcQ7GsstneUUYwVBO5cAgNkZAre+P&#10;jNF8Pdce6tpbd28J6fPNbtHhkIvd7Bl7MMHPfOa2yfMJZpF1oK0X03XlY+HxWGrYbEJyd1J3TPjj&#10;RDPD8ctPKBWaPx1a7TtyCVvEyP8APHev0N+Cln5er60GTbts1Kjd0xIf8Rz71+dOlTPa/GuzkZN2&#10;3xtbn/gQvF/w6/4V+kHwfhC6xrETJhfsaBu+f3hHf/P5V9/H/dXfsj4vObe3i/U+rPhLp1tcfs86&#10;DNjDeZfZ9/8ATJhj/P8AWuT8aeH/ALXDIfK+bkHqO36V6B+z7GL39nzTUY8W95eJu2+t1If6/pVH&#10;xXozmR8w8Mff0zXyUp/vJepwnzF8QvBaosmF43eleJ+OvCBibdGOq/jj1FfWvjnQsxyKIdx6r781&#10;4z428NpKzr5A3Hp8v+fevawdZxtcxlE+Y9f0R0di3DZ9OtczqWmrtbavDdeOle0eLvCnzsPI2/Nn&#10;rjFef6xobb96R+7D3/z719BQrHFUp+8cJcabEVw44PbnNNi0hSofyujZzjGP8/1roZdNEjbZIvbH&#10;rmnw6UxlyUwP4q7faGSiY1hoe5928s27t0/zit3TPCpkmSIqrfKTxz+f+cVpaLoBeZWEfLD6/wCe&#10;BXd+E/Bc0kkc8qKGyOdv+fr/APqrirYm2x1U6K3Zx0nwb0Lxbp403xB4ds9QtMkrDdWqSKH9RkZB&#10;689R61yfjP8AYK0XXLDy/CmrS2QCBY7HWIzfWqqByFLMs0RP94SEDstfVPhb4eOUBCdVHJXB6+1d&#10;xp3w5lltlSWzZuzbVxn65rxamaVKc9HodUaET8k/jP8AsJ+NfC9rcXk/g+4jhjUn7ZprNf2bdCc7&#10;U8+FQB954io9e9eGReG/ib8Km/tjwLrt7FaRqT5+m3H2i125wSychMn+8qnNfuT4l+GG2M7bVht5&#10;xtx+HtXz78cf2XvA3ii8l1fV/CMJvOD/AGha5humwOAZYyGZR/dJK+xr1sBnil7szlrYWMtUfnN4&#10;I/bn8e6AFtfFtnHcRq2ftVj8v4lf14P6V6j4W/bS0TxG6SWWvDzGXDW80mGyfUdfTtU3xx/YRsru&#10;SS98O3qySZyy3ka2859W86JdrnGPvxk/7XevmH4ofALxv8N0lvdX0eeO2h+Z5biH5V5wAJIyyN69&#10;VPsK+loywuJSdjx62Gcdbn2XpP7Q9pcFVfUYcHnb5nLEc4HTj3Oa+i/2Jv25YfgP8U7PxppV5Buh&#10;8xJFUrtO5cHGc87WI69znrX4++HvG3ioXn2Gz8STKiru2qwfqcda9M8K/ELxZahQfE0u1uG3bev5&#10;VdXCU4yTTs0ZUVWV0j+l/wAEf8FlvhhrWjfaNVurRJxHnHHJPQH5h+gr5N/b4/b20D9omxXTbl4J&#10;0tWZ7dR83lZ4+X0zx/XJ6fkro3xq8ZRxrF/wlMwXoyhl49uB/wDqyKv3fxM1+9Qm419m643Rp/h/&#10;WuCtTxNaS9rVbSd0jWnh1CV4xSPZvFHinTJJneGeNQ2WQc9+/Tn0rk7/AF+3Rmzcxheilun8v/1/&#10;lXl9/wCItSu90j+IZmz/ALSn+n/1qo/b9Skkyutzdeqsn+GK7oyo8urJeFryeh6fc69AzEfaFYnI&#10;3bv88VSfXLKRs/aE2/whV6Dj+ledmS+dtp8Qz9Rn5h0/Ko5o79FyNbuGP+0V44/3av22H7v7iXhM&#10;R5HdXWpW23IkjJHJb0PHPSs+41CIOV85VG4j7v8An9K5Am5kX5tXuOo2orAke/IPaoyjkEtq9wue&#10;Mlk/+JraFaj3JlgsT2X3nV3F9Bt8x5l9l29Kqy6jESVSYY5H3jz71ylx50YwuszsGz95l/wqKWSa&#10;NCh1u4+7yu1ea1jiKPf8DN4PE9l951D39qgBa4T1OCePamnUrfOPO5HPyntXJNdTEfLqkn3fmwRz&#10;TFvmC4i1l9vpx/hWscTh+pj9SxHkdgL6EruNyoYtjO7H9aQ6jCzFfNz/AHSM9CT+VcZNdEDL6y2e&#10;eyj+lRy3c75P9vMnGfmwc/pVfWMP3/APqOI8js31CAj5pAv/AAFqa+pW/JFwp9iT+dcYbq7d8prL&#10;Y42ttH9RxUYu9Q3hTrp+6P4F/wAK0WIw/dk/UcR2X3nZSX1sVZYrhVLc/Kf881BLd20h8xbpeuB1&#10;rlftE2dsmrN/vbgM0i3Zf7+qMpbnhRk/WqjiqC6kvA4iXY6p7uGNSPtGe+0ScnGf1pDqCOCzXAX1&#10;O7r7Vys9yiQnOsnjgDywcfrVZb9pGLPre3bx/qen0+b/ADmtPrVDv+AvqGIXb7zsmv40b/j7GT09&#10;6adSR2/4+F449PeuN+2yquR4g75P7n0/H2o+3ygANrX/AAIQdP1p/WcP3/AX1LE9vxOyTUTlQZkA&#10;74P1/rTxqT7mAlGC3pmuM+2XX3k1teW/itz+f3vxqcXN2FDHX0Vgv3fsZ6f99UfWsP3/AAD6jin0&#10;R2Md/EVB+3dsdf1qT7cF3SPOp5+8W7+n6Vw0mq6hG20a/H3HzW5H/s9Vj4g1mKYrHrFuR1z9lb/4&#10;v+van7ag+ovqWJjuj0T+0VBwrdR7+/Gf89amW/DfelVfz9fT/P8Aj5rFr2v3EgSPU7fd0x5Df0f/&#10;AD+FXDfa3GrGS+g+X+7bn/4up9tQGsJiulvvPQotUDLn7Svu3GP1qyl+7n5LhTznH+efzrzmHUtS&#10;nj3Nq1upUfMxtyG7er/Xmpob/VmGTrsbbThW+ztyc+pf/PrWbr4fuWsJiuqX3no8OoNGw3yqrc9e&#10;DmrUWqYkKSTL7AY7/j1rzMXetA/LrS7VILYszz/4/ViG+1TdtbWFJ/69SOf++vxrN1aHctYPE9vx&#10;PUINZiXaUZG+XKqrDJ/D8q3ND18LcHzWXcBjn17/AF6V4/Ff6qDuXWFViQcm36cHn74/z7VcsNU8&#10;QMwI12PYuPvWp9evDj/Gs5VMPbf8C44XFLWx+ln/AATh/b2b9l3U5JIpl8u+jEdwcqCVDZ5z94Zx&#10;gdK/QW2/4LH/AA3l0H7VJrEKzFQfupx+A4/lX8+vh3xJ4iswvm+I4VAXco+ytnqf+mnauni+JniO&#10;KDyY9f8Aurnm3bHT/ewD/nrXj1acoy/c1pRV7tK6Ov2c5W9pBP1Puj/gpH+3rcftJ6zHC2oRy2dl&#10;uS3j84Mqtnk4zwfp6fl8L61ri3UrSrIFO7quD6fp/nmsXWfFHiDVG8xtbBPX5oWwfw31yuoTatdS&#10;HOpRx4wQUszxwOD8xrqwqw9GNnJtve+r+8zrU8RUtZJWOruNYQvtMy7uigZz/npVCTVypwZoxub5&#10;ug7D/GuVuBqyp5v/AAkEfHrbH8/vYqrI+pZAHiSLr1+ykD/0P3/z29CNbDd/wOd4XFdjrv7UyBsl&#10;3cZ4we31/rTTqD53ru29csen41x076pGhz4mjXn/AJ8zx/5EqHOoygSHxDGGwQMW7cf+P1p7bD9/&#10;wI+p4nt+J2cmpryN4Ax/eFRNqRYfLdL8vXuf071yEp1IJkeJo9vJ/wCPM/8AxYqsz6iG+bxDDtxn&#10;5rYj/wBqU1Ww6e5k8HiuiOvk1aJG2SXPzDr78VHJrIAb9+Bt6c8/T/63+Ncj9p1IHEWtWrehezY/&#10;+1KJ5tQwXk8RQr8x+7YkZJ/7a1qsRQJeDxXY6xtWKrl7xQzf3uufr6/5703+0mz810Gb1J/z71xf&#10;2rURIF/4SG3bvzaEdv8Arr61YT+0Xj3DXbfg4Yi1b3776r6xSJ+p4nt+J1h1Jg21rhV/Hr/nntz+&#10;NNGpK5+Sfd2+U5z7Vy6G5Y7R4jjbv/x7Hg/99/rSyiZU48RJkfeH2c4H/j3+FP29LqT9TxXY6hdS&#10;3M374D5e36f5/wAh0d66Ngznao/i/HJ9v/rVzAXIy3iL5W6bbc8/rTv9Dj6eJmkbn/liRS+sUf6T&#10;H9RxHW33o6hL60heObz1jkXmOQMQR7g+uK0x478WLB5UXjfVMbSu3+1JQNvTGN2MY/SuGNzE43Dx&#10;E3TPC4/Pio5J4R93XW+nGfpS9vRf/DD+o4hf8OdbPfi4umv57rzperSuxZvoSck1L/a0aoN90qjs&#10;qt/n/GuNVo1+ddfbd6fL/hQs9snyv4guN3opQf0prE0+gfUcT5fedsurx7sCXn0qwurxux2Tf5/z&#10;/wDXrgxdWBbyxrt8oY/wsme/+zUm6xEfmJrl1t65aZOP/HetUsZCPcFl+I8vvPQoL+Kb/ltkY42r&#10;/h/nir9tephd033cH8PyrzK1vHRlKeILjdgnarJz+G2tzTfENzFAITKk2GJ3PjPX2x2xXVh8VTrS&#10;5UcuJwNajHmlY7pbhVAIlAX/AHv8/nUsVyrfMHHH4kZrlU8QFiGJX6lh6+3FTR+ISo+YYb+IK3H1&#10;616EeVI8+zOtgkwy5f5sfL06VNHMoJw3THJB4/zmuTj8TBV+RlXIJbipI/EcSpkyg9/m7/jVXCzs&#10;ddDchfkRmKtViK6VSEP4Y7cVx6+I1BC7vvL/ABfX3pyeIMkNIWPPX1/X3oI97sdwl6Aow3QdPTp/&#10;h6VYiv4gNxmA5+X2/wA/yriY9fVW3GQjv8v/AOupk8RSN8pO0nO3g8nv3oFaR31prMQ+Z5wT25Gf&#10;rnP+TW1peuFH2x3DKOhzgH6+/OPyry228Sxocmf5jt+YDqM59f8APvVtPFkeCqlvfqc9zmplCMjS&#10;LcT6o/Z8+NP/AArbxLD4hs51MkMowwUnac4/DpX3H4H/AOCvOq6JoC2t9qEzeXFtVmYMo49yff0r&#10;8idN+IAsirNcbmzna27tn1OasTfGCfYwkuArbcA7sba8PFZXCtV9pdp902j0KOKcI2av6n6FftWf&#10;8FLPE3xg8OTeF28QXBtJsLNFuY574PPsDjFfG+vfFNJT5xl34ziQc5+n4H0rx/WfixcSxsiyncuS&#10;vzYLNn8T26f4Zrjda+IxlLqJFB/2W9T6+tGHy+NPu356lVMROtoz22++LCRtue5245zjn6nkZ7dT&#10;XPeIfj5HY2r3MusbY40PmOzLtHf8/avBPFHxYg02DbE7M3SONByTjpx/n8644XGveP7zbdMq26MR&#10;94+VEMdz0J+npW1TD04xvIKcalSVj07xv8fvHHxP1IeHfCt5NDazPs82NT5spPZAORkYHr9K7b4J&#10;fBrSNN1O30+80GbXtcuP3lv4fsG35yR80z5CooPUEhcfeY/dqp8A/gbrviN410eJ9OsJFH2jWriP&#10;FxcKe0K4+Vf9o4GP72MV+gv7I/7OPhTwRpUMei6c0Rl2vc3DYaW4b1kc/Mx5OOwzgAdK+RzrNqWG&#10;pOMHY+my3A+8m9zkfhn+x5qGtx2/ir4xtHfTQqv2PQLSMfYLHAyvHHnMuBjICKQMLlQ9dN448Fw2&#10;i+XDtwq4wBjvX1Zp/gFW0gLDAq8fNnjPX0ry34qeBXijaVYv4cH5a/Of7UqYmtq/8j6ZUYqmfK2v&#10;aY8bt5Sfw/MPxNfPX/BROxvPiI/wl8PatrzJpfgn4b6k0NnFjeZLjWdRuZGLHIUECPnB4Br6s8b6&#10;KlteNjaOcZA/Gvkv9su98/W7p0XBtPBs0C9uhu3zj6mvtMhrS+tRkvP/ACPJx1OMqbujxf4H2kNx&#10;8HrhmhZmkvLwyFjjcxj2gfT8+v4V6daWsd9rP2bP3mf7vXqK88+CKmL4N6W527Zri4boBnddsnJ/&#10;D/8AXXp+jlpvEC/uxny2ZV3cn95jr+B/KvpsRL/aJPzOOjH93FI0JJBYTfZQfuqmNuOm0frWtoOv&#10;vZ3CyhypVs4x1GK6b/hi79snxPa2/i/w1+zZ4kv9J1W1hutNvra3DLcwSICsi/MPlYYYHoVIPQim&#10;SfsT/ttWGFuP2WvFke5cn/RUOOenD1n9fwHLaVWN/wDEv8z0YYPESSag/uZ618KP26fin8KdKXS/&#10;DniiaK3jbKW6tlcg8HHTn1/Xiovi3/wUC+N/xD0yTSb7x3eeTNxKkUhUH2OOteVyfsb/ALaojw37&#10;MXiUq3X/AEZDj8d//wBao5v2RP2xrdQJf2a/FC/9sEz9OHz+lYxxGWc11Vj/AOBL/MtYLERd/Zv7&#10;mcff6pNdTGQyMx4x83Tn/H/PeqjTB/vlm5/OuvH7KX7WdvKUn/Z619exaQQhT9T5g/KkuP2Z/wBp&#10;azUNffBXUou23zoAT+cmf/1V1RxmBWiqx/8AAl/mafV8Tu4P7mccbgRLvK9ie2M49K9R+C6RXH7R&#10;HwfshIsirZ3n8XpYSPn8x+lclL+z/wDHlMiX4V3sfy4KyXVuCP8AyJ1rsPgTZXUH7U/w40i6t/Lm&#10;03TdQS5j4+Rhp9xGRkHswx9a4cfWo1aXuST0ezv0M5U5xa5k0fYEWMyc/KFyCF+71r0KGApAkQVs&#10;xxqirj0UfrXniq0iOFkPzfXHBr0+aYpKyu2D/Fn5c9sfkK+To9SanQpzylTkBsc57c4oqeVBJGY1&#10;GTkDK/Ljjp/WitjM6WDxPP4PtZvEF5fpa2NvHuuZpvuhc9Md+cDA5yfU1wHjxr7xr4Oj8f6npX2e&#10;Sx1rfa27R7ZYrOaNVJcDq7SJGcdunrV93uvipqEWv3yyW/h21mD6LpzcG6I6XUnfHUqp6Dk8mtrX&#10;NPGq+HNU0tTukurF/s6uxx5q/Mmfxr8XyvETw2Mp04yuk9fnvY/SJRp07za97+tPU8V/be+E3i3x&#10;jP8ADHVz8OtS8QeE/Ctnfy6xDosazyQX/lwpaT/Z1zI5VZL4hkVghXLMuVDfGF58evhn8HfHV342&#10;8Z+HG8QaTfax/Y/h/SzLBMsVws0c8d06SwyK6/Z4pbQyLH5kS3xeP5gEb9bNXawEP9pW9wVjSMO0&#10;0XRV253e+Poa+QviR8Rf2Hf2nvi1qHg74x/B+CbxV4T1opY+Ll054WtbiBQ2yS7tixIhIYMtwpg3&#10;W53DG1j+pZXmlOlH2dSm3FX1jvqfm2acM4zOM1WOw03zx+y1p169PPRnzv8AG3xj44+J/wAZfC/7&#10;Onijw5JYeMvHVvL4i8dafLdOYdO8qKeWWBXBY+XLcRSlhgbN8oO7PmN6F8Pfhtrnw+0i41ltD8Je&#10;KLWG1jkubjStaRLq2RIwrGNgyyRgBQxyjKNuTxk16Zp37Olxp3xJHxm8O+J7fxVI2lyQafa60sa3&#10;NxFNJHuRLtT5Up8jzgrAxhjIAwAJNdlH8BfhraQSQ+EjqHhjVZFZl/0gAqCOojl3Ap24zxn5gcEe&#10;DnuYxq4mPLflSX33d+qa0svkfY8GYOtl+VzhioqNSU2318k9Lnxr+15B4y+LPwc1fQfhT8XNctLN&#10;ZIrawks742kv2hi/l2WoRodp8z7nnZRGZ1ZSQjwV7d4N1Lw5+zF4O1rwfr1pcQ6pp+paXoFrbpH+&#10;+lhsdC02xjnwTnynFuHEn8QkUgHIFeJfHL4U+J/Dv7SXhPwtqerxTaX4o8UaXZ6wrN5QvLKTUIY5&#10;jCuB84DRu65yBuJO9vNn9P8Aix4C8dT+NNUN9LBtk02XxDNcW0hEhkMg86NN24FIZJUXC7cKVOAD&#10;gc/FGD/tzIqWFlLmotqTtZPS2kn6+R9XgcHQ+vTqOLVlr2fa36lf9orx9ZePf2U9e+KPgbxZJbeL&#10;vAuki6nutHeWGa0n4UyRsNrKElAdJAf+WZI7mvbP2o9K0638C+OrDRdPhtbez8J20dvaxrhYo1uX&#10;KKAMcAADHuPU18q2mkW3/CG6/wCFNG1COWP4g6bDolxqF1JItvaljIGDIis3JkznBIK8Abjj6i/a&#10;Muk1DRviN5U7f8i/Cqw4HzAjeD+G4Z+p9a5OF8rp5PgZ4enK8eaTjfdJqOnylzWHmlOUcTTSfu2d&#10;vvR8T37vbfGSQr96PxbEwx0J+0qf69vWv0n+EAjGua1Fl3At1wwU8fM3P+f8K/NTxDJj4sSTOfve&#10;IInbv/y1Df0xX6afCKJovFWqIG+T7OoYYySN5/wzX6DFf7L8l+R8BnP8aK9fzPq79liT7Z8ELyzf&#10;P7nxBcxruz3SKT+bmtLxJA7mQSRNnlm59jjFeI/sL/tI+Jdb+NFx+zXqOh6YdP1L4Xad49sb6IOs&#10;6TzW+nx3UDguVaMyXKlCFUqEIYuSCPoHxNAi8j5tzZYbvqB096+JxVKph8Q1Lrr8mcKPJ/F+lmUM&#10;uN3949e1eSeNNGDM4YKc52/lXu3iG08xnBGSqng15p4000SFlK57c9q78JUsKR4B4u0Tcr5Vip65&#10;z+Fed654cHnExD5+x59f1r27xVpaKWQwDI+9jH+c1wevaMPNKpH+nWveo1djCpDm1PJ7zSJE+Roy&#10;f+A4xSWXh6QyLwGXdj/PrXb3eixyzEGEbs9j0p1joKeZxGoG7HWuz2vumXLfQp+F/DqllxCfvbh8&#10;uSeRjpXqng3wgHWJBGqnALNtwT7k8fl/Ssvwt4eeIrK1sAGbG0rxz3/T9eOleveAPDiSCKcRnG7o&#10;3pzn9K8jF4h2aR2U4cvqa3gnwOgijjazYucBg38j/L+lelaJ4JhJjV43Zs5O2Ok8F6OkNvGSm1sB&#10;V+v+c16H4d0lDErfP838OOcZOB69K8GpPmlqaSl2PNPE/wAN7cx/Kq/d64OK8Z+JXw4MAkP2c7Tx&#10;8y5x3P8AKvsDW/DnmgRNb7l4OMZArzb4g+DI57Z90Gfdl68f41VKpKE1Yz5tbH5+/FX4cwr5hWBu&#10;Ocjj+vSvlf8Aa28MSaF8DPFurw2e9rbQ55vLMQbO1cnOR0xkn25+n6NfFvwG1u0jCHjJ24HB5r41&#10;/be8G7/2cviEMFGj8G6jIu0feIt5OOvtX2WUYr99FN9UcWLp+7c/O7RfhL4aaSINZSbmwG8uZgCe&#10;uODnFdj4d+D3hOQEPok8m7hf+JlNkHkcYf8ADnirnhrTkWeFE3fKikNt5Py/T3/MV22iaax4VWVt&#10;v3vw/wA/nXfWxlb+Y6MPg6dr8pydv8KvCghdrfw5MBH0JvZ8D8N/+ffrWn4e+EPhDUbOSbUdL2yK&#10;x2eXdTn+E+koH6Gu0s9AlEZR0H7z+Hb16Y6/XH4Vr6F4e8rS44oodynPyqv4HJxXBUzCpGOkjtp4&#10;Om/s/gcPD8E/BMU4t4/D7yoV/wBd9snB3dT0k7kVZi+CXgi7C20WkTws6MRJ9tnwCDjb989vSvS4&#10;dIlRjJ5Abdyctz09K0NK0ZI7mF5Yk+XhQ67upII+n/165fr+IevMzX6lR7Hnmlfs4eEL7UHt5tJM&#10;UaNt3SX103HcgBxtzn359O3sXwX/AGAvg347s7xtc0qf/R1BWRtUulUHco52yKB16sec/XFnQdDt&#10;VM88kO4yTeax2nkEA4yen4dq9A8O69caFZfYoZWWORWVlO3D/MCud2c4wCARwfrUyx+I2UmEsHDl&#10;ukjidf8A+CbPwVsZLeC20y5mkuriPy7eHXblnjQ7SSQJG9WPI4VcnGRnznxf+wb4CtFnm0221JPu&#10;7ftGpyMsXAJB+Yn8M56V9IXvxN1UmGJxIZECqrIV3BVQAA9CcZYAknHYdq5q+8XldPmsZLXfGSNr&#10;N91MjkKMnPBGMnoBjtW1LGYj+dnJLC90fH3iz9lfTtIeQJqMkZXcV23D5PX1PTv7de1cF8Q/hRpn&#10;hPwdq2uC4upri10u4nh864JHmLCzjIHb5R35r6h8fYlE0cMSjcoOduOM4Jxx0FeR/GDRWk8BeI1t&#10;7eSVl0O82Io+Z2+zyY6dua9XD4upKUeZnPKjFLRHCah8JvBlqXgvtLuJHVMswv5F9OTh6oH4b/Dh&#10;12w6PeK23vfTfz316r4z8ONBqEyJANpXpuzjpkelcxJpPkvtVeM5+71/z/Wto16kle5MsPFbI4C8&#10;+G/g0RebDp1xuzgMdQk564/iPbmobn4feE4oWl8u93KMeWb1wg/P3/z3rubvRkeBl2fw/wAKkYrP&#10;bTfKkC7MDb/CoHfrxW8a0mtzF0VfY4s+BfDhlWP7JN/vfbJOOv8AtCmyeBvDcU4hWO6XjcNl4+Pr&#10;yTXX32mSW26UL8x529e+Mf0qlcW0hfK/3ezf57VvGpLuZ+zj2OPHgBb2Rlh1G8tAvGJJC+fftjrT&#10;5Phai4ePxBMVwckt971x+X+e/U21myNleu7nHfp/jUs1oY7Xei7SWIUD8wK19vLuL2UTipfhzNw0&#10;2sSFcgLtb7vPXB+tNb4eWUCY/t683Y+VkHA9yMc/n+ddVLFI+1y3fnH4YqKWFp7lUk+ZQihgrcH/&#10;ADx2/wDr37aRHs4nNL4BsvJZm1y+bGPmGFB/DBp1v8ObWa4AbUrwqW+ZvMHTGf7vqK6eG1A4cbcY&#10;3Hp3/wA/pTkhVBsztJ5/Sn7Zh7OPY4bTPDdpeW2+4v7iOVZHVlSRduA59R/Or1r4K0u4+V9Q1HlQ&#10;R5ci9f8AvmtKzscXV1FFGNq6ldIit/18Px+AAx9PatW10i4QLKybgy49fT+pq3Ut1JjHQ5Q+CdON&#10;00I1DUdqrlWWROeev3OhFWP+Fc6IoKPruphQPlAaI8+n3P1zXTLpa+YzeXtbp068f/WqSbSBI7FY&#10;tzb8YZc/pUSxFToyo0o9jm7b4Zad/rk12+VlHy/NHkH06CpI/h5pstx5cmt3zDOAwZOefda6qz0R&#10;pNxeBvlYFuMf5/CtBdJkL4S3C89vfnj8qzeKqfzFqjDscfN8LLWEIbLWb58sNxZl+Vffge9XF+EF&#10;rLNuHiS68rHIVV3BsZPUYxjPauuTSZpmttsDFvOG5f4chev4H26/hW/p+jsB5flg9QyqMfpXPPGV&#10;I9TWGGpy1scVp3wT8PXCRudf1hCR/DNH/wDEe/t+FXrP4GabJEd3iHUlKyYZFEf5Z2+nP4/hXoml&#10;aGibYtpy67W9lz7Vq2+hRtayyH72RkRr0+6M/wD1645ZhUT+I6o4On2PNtE+AOjXi7rnxRdIyqWE&#10;YKllOT324PH061vaH+zppD3E1vP4kvgY1DKwZB8px/s4zk9sV6N4c8IW8RDG3yduMKBznj8Tgn/P&#10;NdhpeiLbahMkEe4My7WVOrbV4yOp7fjiuOrmVbm0kdMcBStqjx22/Z80q58UXWgW/ii+W3stNs7g&#10;XLMhJaaS5Ur93/piMdPvc5612ui/sZaFfot5P8RtWRSyBxtj27Scnt16cf5PR3fhz7F471W4UZ+0&#10;aHppZeRhhNe8e/LDn3r0zwdp8llDb3DySIro0reW+OMpjBB9vz9eaxq5jXja0u35IccDRf2TkvBn&#10;/BNDwJ4yvVsbv41a9ZxyXIWOR9Pj+Vdu4vgI28hdx25TAKknGcbPxh/4JJfCj4d22rGP46+MpptN&#10;ukhjhuNBtv8ASGLKCmUYhT88fzYIySOor3DwT4mk0xVjlm8tYZo3YJGpEiDYrA9nwMjJbt9a6Kf4&#10;h6b4pTUNJ8SXDfvZrWS4XzB5jmLdghAozwu4nB+aQ8+vH/aeM5vj/In6jTX2T4Z8T/8ABO3w3pGg&#10;L4js/ihqk0Dq4iX7KgYlchjwMYyvHJzkdzivMdc/Zb0HSbrym8Z6iwX5tyxpxk9Pu+/5190eK7Wx&#10;Ojx+HLZZP3cbfxDDYLEH2BB7frXjPizw9A1+wIVgV+XavUdq7qOY4iW8vyCWBo8vwnyrrXwN0yxt&#10;TPaeI9SmIJB3Rr29PrWEnwlS+/49dR1JV8vLecy+3bA45FfQeu+H5kRig2sG4+uDz0rm7jw4Wna6&#10;MeC2cdTnkLXo08fWtq/yOaWDp9jyOT4LWLP+88VXwZWwdsK8fTJ6VTn+Dul8n/hL9SY8fKIk4HAz&#10;n1r1TU9Da1mY+X8pY4z3x/U4/wA98eS0dVXehwwP3vQfXr/9at4YyrfcwlhaUd0eWt8MNH8xoD4g&#10;1KRlGWbcqqPblf8APHWnP8KdGRVWXXNU+ZmG1JY+f/HP8a7s6TIjMXRfvsfu9snGffH9elVr61wy&#10;sig4y38uvpXZHFVJdTB4enbY8/8AE/w5sdC0n7fpus3xJmiibz5kYAPIFPCqOcZPWs5PDFq67v7c&#10;vmy3LLj+oOa7jxUhm0s27xBt1xCMN2Ik3Dr0GV/L9My3sEeQLsXb0zkDP+RmuuNaXKrs55U6alsY&#10;MXhDT5hvk1jUC2clVdBj81P+NQyeEkL5XWbsksdvzLz+ldXHYqoYRrxgn7vXg0yHTwS0rJzuGFP0&#10;60/bS7k+zh2OTXwvIZGRb+7ZtxGQy/meKk/4RBUbY+oXTMeysgxj8Oef89q62LS3JUJFwzH5vxqe&#10;LSGMLzGNlxzt3e3Q+/Wq9tIXs4HGr4PjkRWfU7pR0ADL/hR/wikTMy/bbvG4qWLqSP8Ax3/9VdR/&#10;Z7Kuzy2bcRn3yMVItj5jrmL+EnGOv+RR7WQezic1H4MsZOP7SvOEJ2rIvsf7vHX+VTL4C08qBPqV&#10;8c/3JFXH4lea6aCxbuCMqSwAqVrZN20H+LBx35z/AJ+lL2kyvYx7HM/8IPpKwmRb/UOOjfalx/6B&#10;TrHwZo0qCae/vw+D92ZeAPfb7V0xtT5L5hDfL82R04FLZ2aMrW5gTn0A44Pt6/59T20u5Spx2sZk&#10;XgjRoJtsU95kHlmuF9/9n3rN1TVxomqyaXEzFIVTG4nPzKG5PHqfyruIbGKSZmVBz/Ft9cf/AFqp&#10;6h8DW8Z30vigeL5LP7QIx9lXTQ4XYgj+9vHXbnp3xTo4xUanM2YYrCxq07HIjxjPtwImOB93pjrU&#10;i+PLoRbhbNhehb6V10X7MasvPxJlXONu3Swf/alSQ/sqRMC8vxKmPcf8Sfn/ANG12f2tHpI8z+zI&#10;nGr48ld8tFJnpnP4f5+tTL43lRmBt3OeMg9Peuytf2TbRn/ffEi6fg5C6Sq47j/lofxqzH+ynbqp&#10;jPxGuPXLacOf/H6HnEVu/wAGV/ZdM4lfHcw6RMPl9/X/AD/nipf+Fg3JGTFJ359fp/n/ABrt4v2T&#10;7Fuf+FiXXK5wdOXI9/v1Kn7Kemo/HxEvVwP+gav/AMX/AJzU/wBtQ7/gw/sumcH/AMJ/PD+8ZJF3&#10;cN6VIPiLcIA2xz+BH9a7wfssad5in/hP77bj7wsUHP4tUUn7LWltw/jq+25+6tivI/z+H1qv7aj3&#10;/Bh/ZdNnFH4lXR5HmbuPmX/64pg+KNwnB87g9Stdwv7L+i9JvGd/jbkhbdB6d/8A62aif9mfw2o3&#10;t4q1BccruhT8/wA6P7Yi+v4E/wBlU+n5nFn4qMqYPndMfKuc/wCcVVuPipOylVL+uCrZ6n0967eX&#10;9mbwqo+fxLqRI+6PLVf89qo3X7N3hR/lbxDqec4+ULg/pVRzSMn/AMAP7NijhNR+J8rk8SZ/iPIr&#10;ntS+Il9dM0VuJNzH7zdvfn+n9K9Ju/2cfCUYaNNe1Lj+Esn+FUf+FB+HLG68+11a8kZT8plVMr+m&#10;M+hroWYQM/qKT0RxfhPw3q/ibVESVJJppP8AV2sbfvHHXJzxGvucfhX0R8Hvghp9nNbz68sdxNCf&#10;3VssY8mHnsCPnbr8zdM5ABGaq/D7wppmjxfZdMsVjRnzJIxG+QjgFj1PX8O2O3tXw30ESXSAr37L&#10;09vrXk47G1KlN22O7D0IwZ6x8FPBBu7yFvL+bIJyPw+lfcnwD8AxfYowkXygLxzxxXzr+zr4NW8v&#10;Yf3QzvH8Pb/I/Svur4N+EEt7SNcKrKo/hHPH4/41+Z5xWlOXKfRYaPLA0j4Sih0DcI/mfPHHSvI/&#10;ih4VNzZyRojHB+9j3r2b40/Hn4OfCLTm0vW9UfUtXh+VtG0jbNIj56SNkJF1GQzbschWr4D/AGnf&#10;2x/iB4yW4gm1y38I6CJCv2Owm2uwJ6S3Bw7tnIxHsVgQChxXgYOH1jEKEGrn0GHy/F1MP7acWod3&#10;pf07+uxw/wC0R8RPhZ4F8Y2fw+8R+PbG11/V5NmnaWuZJnbOBkKDszzzJtHFfFP7TWqw6nrHiWeK&#10;ZZFg0e4g+VtwB8uT8sbun+RQ/ba8Z/8ACLfFXwb8TNF05Wm02zkuLOG+gaNcwzKyl1+VgGJJxx8p&#10;A4zXFz6jf658Gr7xRq/y3msW811fbE2gSyuC4A54BY/Sv1XJ8teFp06ze/53Pl8yly1pU/Il+C9v&#10;JF8JtDt0BC/bE25PXN/Ke/416ZoFqz+IWSd9hEMm7aecGVq4n4V2aD4a+HII0bdtidfc+ez/AI/e&#10;P4V6FYon/CYXUe1kFva4Veued4/Hn6fhXrVo81ST82ctHSK9D9efgl40urD9m34a2tvMyLD8PNAi&#10;+6ScDTLYcYxzWre+NdSuizKVXy+CDuOf9rrXL/CvWfD1h8JPCOkXF5JD/Z/hfTbXPlSAlo7WJSD8&#10;nTK9elaT+LPDEu+OLUpB8pG1YH/TCV+M4nI84liJtYao7t/Yl39D7qlm2Wxpxj7eGiS+KP8AmMuf&#10;G2rFtomjPYfKTj9ax9W8aa66HzZVj/uqe3vgmpbrWfDKgkX10VOBIfs75P8A5DrJutS0OVWdhqXo&#10;3+gycewGyilw/m3Ld4Sp/wCAS/yOj+2Mp/5/w/8AA4/5mLrXiq+Ehc+Ud33coeOc9K4/XvElwyNF&#10;MIht/wBkc/jjj+tddqCabcLiK01Fjn+HT5ef/HK5vXPDi3Mh8vSdV3A/9A6blv8Avgcf0r1sHkOc&#10;R3w0/wDwCX+RjVzrKf8AoIh/4FH/ADPP9Q124kuVWba0W9Q26Mcevbr3rw39ntH1T9rnSr+N2ZYt&#10;B1C6PPK7g69/eQfmK+jj4A1++1mGK28OaozfaB5StbOGckgcLjOf5186fsaSwar+0ZdXTfK0PgG6&#10;aNz2/wBLtR39m/WvpsPgsVhKM3WpyhddU1f7zwcVjMJjGvY1FKz6NO33H1jYhXkEEJ3Fn2ru9Txn&#10;9f8APBr0hhmaTadx69cZFebaJG8mr2kSn711EuRxjLgf1r0lBmZnMfP8B7D/AD+PX61zUYaaHBW6&#10;WB1XZkD82ookA+7tJyo2/L0/WitvZnNzyidNa+DNX1BVWO1ijjK/u2aYYC/hnH5Vei+F3iS2uo7m&#10;LUrWRUbONxGex7en0rqLO2voMW8VqzeWoVe5wK1LHTL6aVTJbtGvVmOOB618XhOEKEYrmhK/qfTV&#10;s4qc3uyR8p/HH4zeLf2MvgT8QfEHji8tlk0fWriXwDY9S0T7DZQkA8xrPNGpA/5Z2s46KMfLf/BM&#10;n4NfEHwR4i1qTx94+vH1PxdpUd34J02b/VatJLHNdXSSny+LpPKjZULKxEk2BKqZT2D9uP4leGvj&#10;J8aPE/w8+LPgux8T/DPT57e0OiyR3CXQvYo3dr+O8hRXtXjdzBGvmbXKyEqyybT4yvw3+L1z408F&#10;Wnwj+PUKxeB/EFnrzWnia9W21yzt4Y2lhijdIY7a/V4wRJhYZQkpAgkALH0aNengeahTcVLmfO5f&#10;ypacr2unuuvTU+ow2W4uNH69OnLWCcOT+aWnvLez3vt3Ogh+OnxJtPG6+KvC/wAVv7DXUNFkjXwb&#10;qmkfa9NmvbdpVM0gys6qRuz5ciEGIbhIqAN7V4V+JfgP4o6VBrfxZ03TNKmvGure30PxBq0PmzGO&#10;Uxb7NtwUpuXcrZiYlg3DAIPkbVPij4A+JnxN8RRDQ7i7k0BpIVs/spt5IkQqZbgKQGHzyRZKZ3Fm&#10;7Ng/Sf7InhX4JXXxPute8VXui281l4fjk0u38T2ImgRLnc77o3ZFEmFIGThRPwGYgp4GMWKxWIh7&#10;RJc/dJW6rXS913u9D6aGDy/+x1LnlKvTgnKSWk3flbSW1paOx1uqfBPwD8U7XR/7U1m8h1vwrqi3&#10;Fi90wkb7TbSFRM6H5lZym9gCV54AwMeYfF7RPHfg74y+GNb8XQaja+G7bT9QXVtWjj36e0k4EXlO&#10;65AJX5lWTbllQ4yvHZfFubR9Gi3eDfEl3azalqV8mk6SG+z6fZMlzLHCUYZkiVwgkG0sp+bcDkV3&#10;nw4+KEOv6Lb313cwxG4vX05re+vBue6VAwjilZU88NG25flVmXPyAhgMsHiJUVPCW/ryOOvWx2Bw&#10;vtWrwlpqtV/XzPjnwGmnD4l6n8LYLK1vEsfiDp62Yt9sqpbS3iENnJxmPAznozZPSvpj41WtrdeH&#10;fidNDuWSOxQ+YuflKWqKw9gduPf3rrj+zz8F4vGyfEbRfA9npGtI8ZmuNPjNqs3l7gjTRxlY5WXd&#10;wzKXHAyQoFcL8SdVE/gH4r2qZWZoNQQ5bd5kcYZcj2yo/wAmvUwvLzSt2/yPL+ufXK0X2X5tHxR4&#10;4lK/EK6aFvlj1WFzhh91Sn/6/ev1E+D8R/4TXU8sSwj27d2A2WPX8R/+qvy2+Jzw23i683jbvkhK&#10;rnHVEJ/Ac1+p/wAJwU8Y6s+4ovlqfNPQfvCPQ9fw9q+ootrCp+SPj86/3hLzf5lr9hzTTZ/t/aTP&#10;j5V/ZRjh37cYaLVrG3K/h5BH4V9f6611dxo9sVTaxJVV/lXyn+xput/26dNEzxhW+AurW6BmAzs8&#10;X3YwP7xAQAivrLW7p1kaJG2srZzt6+1fL59TVPG6dYxOCjHmjf8ArscJ4kR0/fbVxtChR6Y61wHi&#10;eyOGBxu79+/X8K9M8RJEWZAqhmA3BcdenFcH4lttyMT1weOmfb865cMpDZ5L4s0su7YIPYL+vHtn&#10;NcHremLJ0HTvXrPiS1aZWIBYZxt9eCc1w+s2ALN8n8OBycn/AD/SvcoT05WZnATaZhsEbfmx9DVr&#10;T9LO5So9+pram0s7vu8qQDlf89/yqex08nKrFnp/+s/59a6HIll/w3pwQKCO4yM8+n58fnXrngvT&#10;lynyckjqT6Yx/OuF8J2LIyvCgOcbjzxg5/XPNepeDLdSY4huJ3ckqQK8jF1OSXqbQjzR0PQPCtim&#10;FbPzD7vXpj6e1d7otqYot+AuRjC8dv0/WuW8KW0URUlfurz159P1H6V3Oixq0SgBVZsFm4446fzr&#10;zt5FS92OpPd2az24IHtweneuS8TaSJrdjj+Efhmu/ktI/sTHdt4+X/8AVXO63aeZH5ar0/h/z+db&#10;R5epzxlzHzp8U/CMM0UjiPC9AMdu9fF37dXgN7/9nX4k2sK/vG8C6sy7T8xItJTtHvn+dfod8QNI&#10;jlgYLEvC4/rXy3+1P4DfV/hj4rsI7RZDN4Zv1VWz/wA8JABgV6eBr+zxEXHuvzCouam7n5N+GfCb&#10;xbUgj3N8oXjbtXGR/LtXdaB4SlRVVoGwIcswHsPm/lUPgbSp7mGJvKBkYLu8uPIxt56dep+ua9A8&#10;OaFcSwRiSFst/f8AcDjH/wBau3GYxuTR71DDx5UY9j4Vf7KTJEyyevPoD/n6V0mkeENumwxEnOTz&#10;u7+n51t6XoYVAvlngsVxzjHfv/n611OneHVgt03Bv4s7VxznHt/hXj1cTLqzupYfm2OPt/BjOkm0&#10;cZAPzAYAC/41JF4bC7d3v82M4Nd5DozIJApyGjHAU57f1xUlhojw/u1hba5HHuWwB/n9a5/rUjp+&#10;qy7GDpPh5FX97DvVWxyOv+ce9Wr/AEu4jmfhtpfaAwz/AJ5rro9HRNJjt1t2yu1mwCQc/wBMt/P6&#10;VFf6RlIWaJVVt3vv9+1EMZrqKWDjynn15ZXIuU+U9voRmsfVbXyUkIHmfd6d/bPbrXealo3lOshX&#10;HQ9Pc+9Yt9pIcSttbtwy9gOnb/Jr0aWJR59bD8rPKPE9m4VhJwo+6M8Dp/T+dcB448PS6v4U1rRI&#10;5CGvNHuoEYEjbI1u4Q8dg5U+4GDnNexeItKDofKRm5A3eoyOf89c1yOpaMJIbkqcsbdtu0d9p657&#10;9PbivXw9f3lZnDVo6GLr2ixajEtwAG8xmIKqcH5R+orldU0WJeCoVeh2ngc+9enS6fC+g2phTd+5&#10;WRc4BOY1JPfHIIxXNahpqTD58f6xvlXjua2jiH7RrzMZ0/dWhwlzpA8oEDGONzZb8cVl3ukIPmYZ&#10;24B74rsnsCCqpH8vmD7vPes2709vOchSqtjgN0GF7f5/w7o1TllTOa1HS98BK/wjGAO/+f51gSaY&#10;VYgjjH8R6ev+ea7q6tkMfkYUfL93nuffrXPXNiGmaIt22nDd8fzrpp1DCUEY9ppX+kfN0dx+JI/X&#10;/P0p89lEkGUOdzHHoOtan2fbtduOh7ccZqOS0jVVby+OAfbj/wCt+laqoyOSJzd1Zh2ySy4wB6+3&#10;9BUBswJOSzfLjA7/AKVuXdphgyoMFs7vX0+tQG1Ejblz1z8rfSto1LxI9mZ32EMu8P36dgM/4Uht&#10;Nynbu/L2rSW3wmCfu4/H8asW9jtYRmJTlvX1/wA/pR7SwvZs53w9YSFryQx8rrF8GVl7/apQRmuk&#10;t9HjljjZzuAU8c+g9zWZ4WjTbeSIn/MYvz8vr9qmJ/KunswEtggP/LM7RnHrj8vp+FTVqWkEYlG2&#10;0GM3bB493XB29/8AI/zzV+HwqkuXTam6XB6ZIyOR9BV6BQbjDL0bBwp4yCK0I8MGZlbdu+VgCep/&#10;/XXPKtI2jSTMq10RA0kY+YxnJ3H1Pf8AP/PaQ6MiybSny7cMScZ9q2rSJcyEYPmMTx689Ofb9KJt&#10;PWNsxrt2jr2NY+2ZrGmVNL0VUkS5CEhWzhehPHr+VdPbaBGYRdRkkyFmbgZ+lV9D0rzvJhH970Pf&#10;ANdXZ6UkcUcMUZ+Xccde3/1zXDiK+tjro0zNg8OSXCeYgwC2R74I6Y/+tWzpnhh2eSOWHb820qVw&#10;eo7YrotE0YTwqI4MD+I/8C7H/PSui8N+HN0s8ssKllK7j24OT/nnr2rzauIstzup0U2Z+ieEo5rp&#10;EaLdi4QGPaMYyMn8f612kHgW1lhW8gtJPO2xkvuJJbPucd62tI0ARyeTJH8rSf3Rk57/AKn/ADmu&#10;wg0Eb47SSJSUVSq/ipxn8ffrXiVsZLm3PShh48p4yvhM3XxA1m0lhVmt9G0nefM+9me878447dTj&#10;tiu9t9DNq9rHCPlUOqtGmOhH16e/9Kv3vhRYPiLrH2dQrSaDo7qvlks3+k36857AAmunHhie0vLS&#10;zL7t1m0wdm6/vNufbt/hTqY73ld9F+SLjheZM5yLT54X2rOVaRezdiKtWlg6ySpuby9gJVVO1uow&#10;AfcmugvdDe3kXaF27Qfu9eT9ev8AjSppMkW4D5sSAqw4yCp+v/62o+uRZn9T1ucleaUbfUEJj3Da&#10;zFvLGD6njp06e47HnhfE/hgTv5knzMw27Qu3HB/pzz2zXssmmtNqcaIyvJ5Xkr2CruYDpx/n0rjf&#10;E2gyTQSTRluVj9O6deMdz/nv0UcX725E8NoeFXHhOW/O+G2Mhe4VFDcdm7msPUPC6w6c7r64Drxu&#10;wf1617DJok1k0cttGm4Jj5V+78jfyB9OtYHiHQJP7IkjMW1l3FVC+4/z/kV6UcY3Kxxzw6ijxXxB&#10;onmRlj/DJnA/GuUl0mR7feozt53bR/kdPevW9S0aWZJEx8zMSd2c9T/hXIz6C8X7tNm0ZPXk9K9S&#10;jWujhqUTgzpYdhv3feH3lP8An1rN1SyGwbT/AMsyO+cZNdpcadCqgJF91SRj+9g1j32nGVl3Ljan&#10;y7ifz6eoP/1676dWxxzpaWPPfE1q3+iwrxI94o+91Iilb+lU4bM23f7wBwW6e3+fWuo8U2gttR0p&#10;/K+9fOF6cYs7lv8APpgH6Vb2wleZSgYc/Lweuf0/z0r1YV/cijzpU3zMyRZySTMUOeM/X39+P51L&#10;HYhXcFmG7lh+NXYbRijMw68Ybrg/zz/SpBGcsQrewGP8+tV7SQuTsQWWmMH2ZKqGx9ScYPI7VuWO&#10;gW0mjyO6t5hkxwARja3P5A/561rXbDImR91gOOn+frW1Y3MQ0eO3H3mbO3dywGcZ9uT+dRUqSJlG&#10;xz154eRZ47dCDmb5lxggYqKDw+M5LD5VU5K9BgHHWtwxoHiLv1k52rj8f0p0MkaQMFjGWI+bb7Gl&#10;7WVhezuYK6RHCPJ8o5VOf8PyNV5tPi81VRsbeny5xz/OtqfKT71/DsOv/wCr8/wqpOqhN23GG61U&#10;ZM05IlGOzjETKPxXHtUtnpwLsqqvp8vJHOP8/SnlQszFx2HXnt/9Y1bsVAj81U54C57ciiU2kOMU&#10;TWlgNhdjy23d79vSuq0KxC6dDsOCSe4/vGsfTYkdAoXO48t9M11mjQhbC3QxqNqH7orjlJylqFaP&#10;7tC29sVQYJ+VsDAP09fT/PerMFkuTlj1+bJ6f5zVyztWIyy9Ty2cf561dis0DbTFlqnmZyalKCw2&#10;vycKe/8ASrVvZ4+UMTuz8uOvvV6CyYdYuvP0q5FpvOeG+U5K4FTKouoeplrYFVG1PaP+eKcLBlG5&#10;pOehPNa/2QnIX05wKetgx3MQuc/3vboeKn2kew7GKbRXG5Rk/wCz2+n+f61G1kCjfeyenH+f8+lb&#10;zabuTmM+g9qi/sxs7iGz06EVpzIDCksowpQFdvTAXrVRrSNudw9N3HH4V0f9nAjds4Kg7uOvr/nn&#10;+VV59LZgf3f4Hn/P+fxrmA5i5skZ9pPP8Ocf56Vl3umK0W4nd83GTn9c118+luRnZjjn5cZ/xrPu&#10;rBVU+ZEc5+b6VtTq9GZyjc4+9sgyt834/Lzz/n8aybmzEbDP97+97dK7S/0/vEO/T+vvz9OKw7vT&#10;wxUNtxu9P612QqXMmrmv4N0svKqhAoLZ2qeB0r274YaMWuVDqGG4Acfnz9a8y8D6ZuMUiJtz6Y57&#10;mvoD4NeHpb3UYYRG3yvhsZOP8/hXFjqvLTsi6MeaR9Qfsx+EMmG5EC7iuSx9fWvtD4U6SYLaImNg&#10;dwZscEcAdM18+/s7+Gha2UAWH+H5ffnH+fpX1B8PbMx7QFLcZb26gH9P/wBdfnGPl7Sq9T26dlA+&#10;PPjL8HfjL8d/2zviB8G/hFFoujWGi6fp+ueKPGXiGZpI7GO/muYY4be0jAa4uD9juJAzusQCBXOX&#10;WpPCn7BPwH+FF1/wlviEXvxB8UjlfEniyFGSFioDfZbQAQ28e4blBDspPD9K9d8DSW2n/wDBQv42&#10;W15dyW8d78P/AAxJG64HzQTaicY7nN0Me54qH4kXEtxfMSZJLfzvK3325zJxwSvBIzknJHSu3IcH&#10;RwOEvRjZybbfVtt9ei8lodXEWbY6tWp4eU/3cYU7JecIvXzPxG/4LoSv/wANS310szeZHG6LIWyz&#10;bNM0piT9cnHfmvFdaMkf7PaxzM29dPiLbm7m4jzk++f1r3X/AIL06Mun/tEyX6eZ/plhcyLvUKMj&#10;TdMj4GemUPfvXiHxDiNn8IbrTyPuWsCqPX97G9fquV+/gaKfd/meFmH8bmX8q/JHRfD+Pb4B8Jxp&#10;Nt8yGNgU7/uZGB9uR0rtfDQabxjdKfmZrVQW9eAP8/WuF8Kv5eheE1lRW2WOWU4IOIX/AMT+ddd4&#10;SlkPiG/u1X5tvqOy/wD1s1coSlUfzMYyXKj0/wAPfFn4zzfaJ/8AhdXixF+0FYUi8UXaBQOgA8zj&#10;CkAegA9K2h8WPjQQGHxt8ZdOn/CV3n/xyrfg74deHnsFaXSNzNLI2Fu5OTnHPzccAe1dPpfwt8DX&#10;MY+2eGpt3VmFxOPy+Y+9bxqYhS+J/ezqlPLuXWmv/AUccfix8apW2yfGzxgwU558UXZ/nJQ3xY+M&#10;cTbk+NfjAHd1Hie6Hfp/rK727+E/w9KZg8PXECqfv/bJmyP+BNXNS+APD++RozKvlwtJ5ZyfYd/8&#10;a6qc8RLaT+9mMpZatqa+5GL/AMLa+NZO4/HDxnx6+Krz3/6aUz/hbPxnO0H41eMDtHP/ABVN5z/5&#10;ErVvfBel2TRp9nJ3L8x8xh+QzzWdceHI1U/ZrZvmP3Sx/D0/z+VdUY4m3xP72Z+2y/8AkX3IrSfF&#10;f4uopll+L3ixmj+ZWPiO7OGA/wCunX8a2f2RdHbR/wBpHXgdu2HwO0bPnIy9zaOTnj+50rk/FGl3&#10;mnC3tod0f2gyYAXqBt2/Tqfyrvf2MtOupvjD48vbn959m0uxg3svPzyS469sRfpXi59SrLC803fT&#10;16o2w9bDzk1Sjb7v0PpXwwWHiLT1X5v+JhCQPo4P8xXpJDCRi7lmbJ3N+OOMfT61574PhY+KLGIj&#10;dtuN3fsC38xXpAjVX+ZlXa2Du/w69K+Qw9P3Xc0rys1cqXbZQA44UDk89KKfNH5o2Rrgsce5+b/C&#10;iunlSM4yiezaDfzXWm294kQKzQowxnnIFQeL7nxlcaFc6f4Njhj1CS3dY7q6l8uGFsYDMxz0JBwA&#10;SQDiuM+F3jn4gtoejeG7rwvp4m+zQpNKkkjBFCDLdecAE++O3bo9S1G2v7w2MzMs3nObfIPl7ifl&#10;UsAQDjGT2JNViswp4agmtZPZd2dlTB1aWIaa2fqfC3xT8N+OvgP8Un8D+MdRms7WaaG6ur26kF2m&#10;o2siCJrlmjyXRivKnIDBF+Ug58j1S407w7q11d2PxHs5bWzs7i10++sZmazu7yaNnVN5bHmRwrb2&#10;oB6C43HnIr6Y/wCCgfhKz+OHwP1LU/DnihND8dfD/wATY8O6lK77FEhT7ZYTKiN5kbiFGKlSDLFD&#10;07/B/wC0x4R8eeB/hBZfBu9g0+Wx/wCFbyalousW9wwMt9b3iz30cuBlZcTokcbj/VNbsGGAB8XL&#10;J6eYYh1lP3py96NtUr6vXfy8r9j9kwPEcsHk3tMTR5VCHKpLZyt7qXVX69EangX4o+G9Y+HM3iTR&#10;4WaOPxfptrJeLArC5Ahle7s48/eVSbcfN8paTCk/Ma960DVrf4VtrXiDTNFkt2/sO6s4f7VtxO4A&#10;5hyxXCuscZX5QACX28EmvJfgV8G9asPhp8OfAfiS2SKTSdFk8SXywxeW3m38puIhJnGGiR0BLHIZ&#10;AOldV8YZ7/wrptxokmoMu7Z9oSQ5Lq+4A46fdJGQf4uDXzeb4mlXzSVGg9FJ/hp+Nr/NH3vBvDeD&#10;weQ4anNXnya31dpS57feXv2fPG2v/HnU7ez8UwWN3Ho9wkssNzqT28jQxfuY8MOCy4ZyOCwDc/Mx&#10;Plv/AAUQ+J3juDWvAPwO+Cb3UUOl29vqPibUNMjd2jvNVnU2Vo2yNpFcWtvGQqgl1fG08Adh+zOt&#10;lN9pinvbGGPVvEBS3a6BXY0EUS79wG4IZL2AE4KqN7HoQfo34g/s4/BH41eANQ0/46+BNM1i38QX&#10;f9pi60eLyrq3nkhjiiuFbYkgliiVUQyKyKgCsu0lK9TJamDy/N5VqsW4pWXXV779j5PxEo1sRRjh&#10;cPJR1v229O585fCD/gqX/wAIB4n0/wCGXi/VtS+I1ituxk1xoUsb17aKJjNLAJ5C8kqyJIv2aU4w&#10;uVlUYWvcNd17QfF3wO8S/FfwB4hOp+HPFVpfX2n3wtXheNpFlka2mRhlZFDdshthIJ5A+Uf2jv2d&#10;fjL+xCdW8P8AwUvbbxF8KvGyNaWYTU5v3l09pgRXsQkVVulO8pgGJwqsAHykf2hr/gKy+En/AATm&#10;/wCEKtbqNprbRoIPPjUD7SAgHmkDozJEsh65Lsec19ZmVDLalFYnD2vLts/l0Z+XZPiMZh8V7Kut&#10;dFqfEXxcjR/F95MmW8tbfav979zHn8f/ANdfqv8ACuXyfF2rzyjc3lqI8scf60+30r8qfidGyeJL&#10;qNG3P9mhYsv94Wyn9Olfq38PIHg8Xavu3bflPzDGMscVNNXwq9Ec+eaV0/N/mYnwK8RW/hj9v34Y&#10;ieSO3Gs+GPGGko00mxf3eva3cbAc4ySkeBj9cCvt7XILlZCUUsrsPmUZ/wA9/wA6/NP9obSJE+J/&#10;wtupIVf/AInnji2LNzljdPMFx7/ahgd81Np3jXxj4QLQeDvEWsaLtfc0ek6pJAo+qo6hu3UEeor8&#10;v484k/sXO6dCVJyjKnGXNe1tWrWe9rd+v3/RcLcJy4gyuVeFZRcZONmr+d73037H39r1q+6SQxsr&#10;AEfdOR7f56VxfiSFWg3uNpX+Hpnn/wCtXy/4d/bU/aH0C9tYr/xvDq1qZo4zbavpcDZUkAsZY0WQ&#10;nnruPPr0r608XwxxTSx55Vmxz1IPWt8mznD5pSc6Kata913+883O+H8ZkNSMa8ovmvZxb6W7pdzz&#10;DXLXBb5OxLZ7nFcdq1pukaMcdlHbpXoWt20al2eI/wB3b6iuT1mxDMzbD83GAOnP6V9NTl1Pnjkp&#10;bNd/CHj+76/57VPp9o3n7hHwO3v61amtNh8sEZ+83vVixtP3ihhjH8JHNdHtHbURteE7VfODL95W&#10;weeMZ/z+I/CvTfB8BWaMEfLtB28fLn/Oa4Xw9bJHPGnkqrNz0wSOB/OvQ/CNqYUQq2f3jKdw6Dbg&#10;frXmYiXNK50U9InoHhy48mKMxYyzFSePu44rrtNul6xt/D8y7ep/zn/61cRoWIoVAHK/LnHWut0y&#10;5zArNHxt47g+n4jGP84rj5XGVxz+E6eK4LQ7WIz7H/PpWdqxVomJk3Y6DoF/z/SpLW522yqQOh/G&#10;oZ5oWb5x95uOM/561VzkjHlZ5/4zsh5Ui5G3zM4284z3/P8ASvEfi74Xk1TRdS09EDNcWc0Kjbkf&#10;OpH8jj6kV9BeJ7Xy1Z0h+8M7mAyfwyf1715r4k0kXF80bcqzAK36fnXdhpOMotFO2x+Nfwp06C80&#10;rT5Yi0oexgdWbt+7Gefwr0zRdELQt5nyvuG3j/Z7dP8APrmuT+BFmtx8OvDt2ZlbdodhMp9cwKcD&#10;9K9R0i13JsVP7qtjg85A/Qf55rPGVrVpLzZ9hh6PNFMr6Rp4SWSORMBW+9uHK+/6/rXW6ZpwW0kh&#10;kfDLIUyy4CqOnHXsfr+NZum2iEy/uWaRdph7465HH0H54rrLG1dVkVYuftDh2zjGDgdfqf8AIrya&#10;1Y9GlRUdCrd6TMsKyRqzbo/m+XAAAXnr7fSnWdhGbjZLGG5kCxq4wDuP5/nWpPEPKeM7tsa8beTj&#10;Gf8A6+P64puneYbyQbyuGmACsQw6Yzj37Y/+tze2Z0ckbkzWBeHLyEsbferNxghvvYPXP4dvSq+p&#10;adItnBCx+VVC+WvbLA9PxOPrWvFH8ypGwOIyGbsvPTv659OaZewIqtIy7AzkKvA53Lj8qUaj5tRy&#10;p3ON1iw2ou5f4V2hW7d+faubvLIpJMcbW3YHsScV3WrwRG4KSJ8rKq7mbAAz17c1y+r2sKzMpVvl&#10;cll2gfpj0J//AFV6mHqnDVo8z1POfENqxFwoByy8sO2evWudsdHN7qS2rJtMzBPmwOq+5A4/zjv3&#10;mt6buEyBC3m7TjjgE/8A6+ay/DujtceJ7cMzus10gZY+p3AjjPQdMdvw6e1h66ieTWo9GcXoYuL7&#10;wno+oyzKzXGk28zFVGHYwxnjB7/171g3mnFZHLfwsSv0z/hXTfCuD+1vg74NvdnMvhHT5Ce+WtYm&#10;P5GqusWFvEzOBuG4hWHoCMH6/wBK6vafvpLszCVNONzz+8tRFIygfN5oJXPOeOf1HWs+5s0GJFbn&#10;+LrjtzXS6tYEksUP+sH9B/ntWRdWoAAVtzDHHPPTPb6V6VOocE6fU52/gP2lQyn/AGj05zWPqtnH&#10;FdednG4Zzxzz1xXTahYJ5wdm+8Afqc9v0/z0oXdmj5Gf7xU9D1zXbTqHLKmc8IiIlZQ3yqD19v8A&#10;P+c0pgUou4fe+99Mdv0q39n2rjbtHyjhevTmnCxWS3Hy4OAB3OPz5rbnM7GJfwqYZPn64z7dDVa2&#10;iQfxc9Of/r/Stq6sj5OFJ+YDcrKOPb361T+yndgD7oHDH/6/+ea1jLQjlKqxoI2Me5vmHC59f/11&#10;Y0pGW7gCL1nXcR0259cf5zViC0DjCjbuxuK/57VYs9MkW5jliBUxyKdwxx+H+PX86HIOU5vwfbeX&#10;Z3gYfd17VFPGPmF9N/8AWroreIYB/h24xxz+NZvh6xa3Go2row2+INVxu7D7fcEfoa6C1tkFv+8X&#10;+HB6eh/z+FFaS52/McYDII2a53k/x8BuvQ9M1diQtGZUH3WA+ZuPXH1/w/GkgtVd23r1bGfX1q7a&#10;2wMbiNW7dcc1zymaRpsksrZWLHG3n5m3detaf9km5s5J4U+ZWBb5f4cf4mrOmWEXkMrbdv8ADxzk&#10;CtfSrNAroFOOuFH05rgqV9dDshT7kXhXSJoZo8H5k/iXrwVH9a7Tw7oFxdXMhjVdqwzSN8uei9Ov&#10;uP8APWjo2mRrPkbRm3Y/eAbqvH5Cu+8PWiwokkQLM0Djg8DcuP5ZrysTiLO530aN7EPhrTHiJYH5&#10;uWb5fr/jXTeHdN2CYuhOT8vY9uOvX8aNHsEik2rGMD7g9eenT37eldBo2nGGSaUNu5UEbenI4/z2&#10;/KvIrVt22enRoGlp1o8e3Ea/eKqAcdG5B4/D8q7CKy8q8uogcnCELnp/q1x+GP596zdP02Uy+VMP&#10;3sc2/wCYjBOR09Bn/Pp11pa20snmMnzPtZl2gclE49+grxK1ZnqU6ehzGpp9r+J+ow+V5jw+F9EQ&#10;sxwCTe6vx6kABB26k5roYrRXvLS4CLtW3VV3Yy3zs3Tt1+tZ9zFHN8XtUaOJlZvCuiwt8xG4fbNW&#10;YH8M/jmtyCGJRGyjaFjXG1iMjjoAeOn0pVanNJNdl+SNKdPuZ+owlbaMTgLIqxjCZOTuIyOPQj8f&#10;oarTxtFcRBovnZlG30JBHv3+vStm4VpIvsxXauU4Xuc8/p/P61l38eyf99lduD90cnb0PI4ycevf&#10;tTp1JbMU6a6Fayi86drmOElltz5fXoJMg+3bjtXLaxGjQ7VTI8tQvc/cP54bIz611tnNJFNIYY2y&#10;1vt3MxbAaQHJ79AfTqK5zU5VW3SNYFYqeVxgElTx09x6de1dFOryyOeVFbs4mW18tEkEAzhg3H+9&#10;kD2xxWP4htSYhG8e4SBvmC8AjjtXWPAu9NjezbhxjB/+t+Vc7q3mSWkMkmBtb2GDg/l/9avUo1nu&#10;ziqUfdPPbzTHW5fMTY3H+Hg8kD/OfT1rlb3RGE5AHbLdMDvXpWoacVl/eRdwM7eowf8APfrXKazY&#10;RgNOoVf3eAVUbf8AP+Br18PWPMq0Vc861nSNsfmFc4wPrnn3965vUbII+0x5bacH8T2/z+tegapZ&#10;tIGhcs+cNhumdp/LvXLazYvBN80e3y+WH4f5/Ae9evTqHBUp9jgvGsDJrHhvEf8ArNclRmVf4f7M&#10;vmHH4dKjexSVtq/e3A/e9vb/ABrW8dWayan4XYW7f8jNIvzLkH/iUagR/X8qalgQq5Vflwfl+Xt+&#10;lepGf7uPp+rPOnT99nOizaMndjAX+77A1X8kIGQ/3csce3XiugurQFOEYZ5Y9MVRexYuwHzem1et&#10;dEKhzSgykqYYo4+YDP3T/k/5xSlpFjWPJ+Veq8Z6/wCfyqwISZWCq2VX7pXp+dMkt2Ubdh68hT+V&#10;V7S+hPKxj3Di4UA/KrDdUsTGWJoy3O/J+mBx+lRTQAS429/4elT2dsVR5Dx/vd/881WiRNiKRWZg&#10;ysDuxknPc1FPGCvHdv4u/wDnNaJtlMhDqu5eNwXpgj+tRranHz5xt64/Op9pylezkZxtF35yRn0P&#10;Pf8Az6VbhtCifLyM/LjPp/j/ADqaLTtzxuyL2yzD0zz/ADq9b2cW9A3yru9/z9euKJVLlxpkelB4&#10;G+9tAmJ2/px/Ouvl8T+FPC9hp58S6tHateQl7dWiYmTbt3HgHoZF/P61kaRptpJA0hB6gLu6ev8A&#10;hXO/tBKun6X4HkZV40G+dsn2s/b/APVjrWNK1WtykYmPLBHaJ8cvgfbSGC4+J2nRsrENG6yA56EH&#10;5f8AGr1t8ffgGjYj+J9jyuNwhlOf/HORXO+Iv+CNv/BRnQNYmtfEP7LeqW90bOHUJLdda0CV0huE&#10;vJYgqpq5eR2SxusRBPMzHgopZA0y/wDBGz9v61ga71T9nO+to4fEFvosyt4i8MrIL+YRGKAK2tBm&#10;Z/Oh2nG1hIp3YINfSLhutOCdpa+n+R87LOMBGVnUX3nRW/7RfwEeTavxNtG+b+GzuDk/9+6sRftD&#10;fAwEj/hP0b/d0q7OT/36561ieCv+CNP/AAUM8aeFNN+IPhv9nS4udH1zTYNR0y6m8U+Go/PtpYxJ&#10;E/ltrIddyMpwwDDOCAeK39L/AOCKn/BRt5YY4P2bJmec/uQvivw4pbv0GsZz7VjLh2S7/eif7awP&#10;Soi5Z/HX4N3oAs/GLP2+TS7vJ4/65fzp1x8bvg3Yr/pvim4jG3Jzo95hRnGc+V69a8h+HPw58WeP&#10;/EHifwT4Y8F3WoX3gfzv+EpW7k063isGhuPIcF57wI58792NjNuYqFzuAOnYyHyUddAtpG+bZNa+&#10;KNKkYL2yBqTLjPOMcenpP9gy5tfzRp/amH/m/Bnoo+O/wYuAHtvFczD+8ujXZA/KLmoZf2gvgcPv&#10;+MJm9RHpd1nn/tl615Tq9rqF4yx/ZJmj2j5kXT5COnP7u8HGPb+dc9qHgOzmdp7u31hdzZZo9Hik&#10;xznotyfX1qv9X+7/ABQf2rQ7/gz26f8AaR+BJk2f8JfcZ29W0a66/wDfv61FJ+0b8D8bm8WXAB4x&#10;/Y91/wDG+teIReDfAEcmNY8QeIrRF48xvDJYce3n+3vXpfwG/ZJ8IfHq4sdN+H/xL1O4uNU1IWFi&#10;bzw+LZZJ/N8rblpDgeZkFmGBgntXZheFa2Jly0dX/iRz1s8wGGp89WTS72ZtS/tFfBJkwPFNy3pj&#10;Sbnp7fu/89az739or4KMpz4kujuzjGkXHr/ufX1r6IX/AIIF/EG4uGU/HDSV67W5UHrj7seQOh7n&#10;+dTP/wAG+PjuWDM/7SWgq20llVrhMnsP+Pd8j8q9peHeddaL+9Hiy484X2WJj+J8u3H7RXwSLMp1&#10;2+b2/su4wvP+5VW3+LPw68TXUaaLd3jpcahDZRtJZun76R1RV5UHqyj0Ga97+Kf/AAQe+LHgrwF4&#10;k+IGl/GLQbxfD+h3WpNaNfSbp0giaaTbm0UEhEYgFlyRjIzXyZ4K8Aaz4S8V6X4P12JRfR+LdMlm&#10;WGTd/wAtrecEEdfkA/E15+ZcN4rJor6xFxb2u0epl+eZdm8XLC1FO29j6g8AaXJHJCgXc23LMB+n&#10;519Lfs9eHlm1OGQp9xd27vn+fSvDfAOmiS6jAH19zkentz0r6o/Z10RftEbNHgdh75/z+lfEZlUj&#10;Gm7nu4XVpn1d8FdPaK1hUp82P7tfQXggCGz3RuAcYViOnP8AhivGfhhaqIreKFQGZepH5/0r2bwz&#10;cx28AEqu3ynPXg45/Wvz7Fyjz6Hsxj7p8+aNqOs3X/BTz4jaPpUPmNL8MoWTZIikGKXTWOSx6Yuf&#10;fGTW/wCMvAOuXscss11YQyT6isk0YnLsi7w3RfvfTK/h24vwgdVi/wCCuniq3LsY774X3k3y/wDP&#10;NG8Nq5H0Hmdevoa9d1vw7MmpNNEjbS3mbVbJ7HHvmvuODcDQzDCp1ujlb5Ta/I8Xi7EYjCYqHs1v&#10;Tp/+m4n4mf8ABxf8P7jwn8ZfB8NxrKXj6v4NuLtZI7Pytm6QwbCN7Z/1BOc9D0GK+W/jUr2vw4kJ&#10;Pyt5OOvXbu/pX2//AMHJNobj49fDWMq20eC7WIemJtR1Ifhnyx6fX0+Ivj5EIPBM2jsFDQ6gIjt/&#10;2YpF9e+39K+4wtGNGrGnFaKT/Myr1ZVMHCpLdwj+RqaEGE2j2JRP9HtsA7uf4l/mwrsvhvYyXup3&#10;EUNvJI8kyLHGinc3XgfnwPpXNeGtNuTriqYtwW3kKKf9iRVJ/Mn8q7n4dJqWmG6v7CNxcW7s8Mkb&#10;bW3KMjBBBzx+f4V7ODy2pisQoQTd+x59bFKhRcm9l1PpnQPCniu2hgtJPAPiBHVcssmh3Kep6bPX&#10;8a6fTtE8SQplfBmtjHb+x7j/AON/T16V5LB8MP2+mcC9+PLMxyZFm8YznB9DkHn1q9bfCP8AbjR8&#10;f8L4XzP4VHi66/onH+elfplHwvlKN3OS/wC3V/mfmtbxKpQly2hp/ef+R6Lq+jeKpIzbDwdrhLLj&#10;jRrgY/8AHKwpPCHieVHVfBuvMzsA23RLknHH+zWTafBD9uu+bbH8e4Wdjj/kcLnP45j/AP11sWn7&#10;L/8AwUYmthPb/Hq3hjwc58aT5+vCVq/DmNHR1reqRMPEN1fhpp+jf+RR1jwd4wmuI1XwL4hVQOZD&#10;odz/APEmqo8C+Mptv2fwTrzZyf8AkA3PP/jlSeMPhl+3t8O9NbXdZ/aemhW1DNCtv42vt7uF+4n7&#10;sAsegBIHPJGa8/T4y/tgQ3uzU/jn4yZg2WabxLcNn3/1n+fyrop+HlaUbwndd7f8AI+IVNvlcLPt&#10;c7zxD8E/ilq1vc6tbfDvVIbTQ9Fnu9Sury1NqkKbXZjum272URk7VJbGMA9Kr/sNZuvGfxM1A3G5&#10;fJ0MR5HUBb3J/Miubtvir8cfE+qw6Z4k+LHiC6tZmMd5BcarI6yxdGRsvyCCQcgjB5r0j9jPQJrS&#10;++IWqSx7luNYs4AxI5MccvH4CQe3TFfm3H2S1MqgqW/ur8Zf8A+34TzaWaU51mkve0t6L/M9o8Ke&#10;MPDmkfED+wr23vJLix0tb+b7PCGXy5JWgRRuYfPu5x6Ac9q9QkvNIur9bSzkmVmtY7kiaAAlWlli&#10;X7ue8L9+BivCPC8y3H7QXiaMndHb2Wg2rBmH3XvLd8cHv5le6i0I1Cw1Xbu+1eG4Qfquqank/XBH&#10;5V8Fh8up/wBnyq9Vb73Y97FYqf1qMOmoTQbrhQw9eG7+9FPnj/e+ac/ViOeelFefUjyuxpGqdL4B&#10;+IPhG98FaT4mu7iK1/tWa2s4ZIz8y75Ui55/56Oin03Mexpul2GtaRdszzwszSR29zHJIcp5fDcZ&#10;6klj78EU39mu38Ka54W8T+A/F/h2x1DSU1CR2juoEZQk6iVlHHyjLt0Negap4C0bxYZ73w1qj3Db&#10;FW6s5rgo1wFyAGf+LuOcZHVu9fPPLMRm2X0MXResop2fmk/wPr62YYWlmE6VVWs3q9vL0PkD9pzW&#10;/Ams/tG6D8KdX+JVlpPiDxJpdjrdvBM0kLNj/RZJlkEbIG2w4G4rguWz8pI8G/4Kc+Kfid8L203w&#10;3qFhNb+F7qwtLG11SLUFvbG8+xus8JQR/JFKgby3APO/Iwsgr2D9r/xtqHwj8eXXjn4ieDX0nXtU&#10;t30vQrW4BaGS0tZiR52SYzGBJDLH5DcsGLkEKF+F/wBtO38R6l4k8I/A/UvEk8114olsr2a3hk3R&#10;L5jvFZyk72G5luLlhnGVkB7gky32VHNlSqJ7Nyb8ldn3fEOXzrcGUaqqqzcYwStq27Xv5bM+lvhJ&#10;rHjjVfDUPxl8X2lrf6hqmk/btR36aJYlhfMgQ7kZUYIyZJU4IxXhXxO+INzrer311fhh96NfMZmK&#10;KCRsGegX5eO2cCvoXxzZeJvAHhT+yNJZIoZrMwvb3EyJ+7VBuUJk7h8o+XscdcnHzbN4j0y71zRf&#10;Dmqf6W0mpYt7SbJXkrgLwSGfaq4Az8oJzXweXYb67i6k6cera8lq/wAj9crZ5g+GcpjisW7/AAwV&#10;tW3ovzPS7rwnaWVp8LfhJZ6Os2p6lrENvqltMp23FhLGt3qkLkEHhYlw3DY2Y7Z+pdR1+S88Yxz3&#10;z3F4YbVom0fAjuBFjBNvI3BYYOOeRn7vWvnfwn4i0if4z6PqV34iMP8AYOgzaRa3GpWpjgu5ZJrZ&#10;JblJtx/fBbcwpuAjZSd8sXf3qy0e38b6snhzbd6JqVjb+fHbapbxw3B2sodllVtsvGPuM4Vm25BJ&#10;B8uvLGU40+TfWTXm2+npY+NzzE4fFY6bm9Nk/lv95gfHfxF4avtOuJ/CHiSKa4ufEWl6de+HtQj3&#10;bZpLuDyLpUcFA8c2yXPKloc5DBwe4/bHRNL/AGbLzTbO2XYGkWFeoCLa3O306Ig7Y9q4LWdJg8W/&#10;tB+CNL1PQVXVYGuNY1aSSAHzls0PlHI5QtcTwPj7uYj1yMdZ+2Tc3E3wPutLiaTzSszpHI4yVSxu&#10;csAcdMqP+BAd6+pyetKtg1Nq17u34fofI5hCEcVTitbJa9f60Pgn4pzLZ63dvLIdq6ZabW9AbWIf&#10;n8351+r3w+Eh8TauitIxLR5+bJ++2D+pr8mfi68lzNfqrfM+mwjls/dtI/8AAmv1v8CRt/wlOsEp&#10;8427l3EbvmfgnoD/AJ57fXYePNhV6I+Mz5yVder/AEPnn/goBoWqazZ+FdH0LxCmk3zeOvEcNrqT&#10;wLOIpJLPQZQSjcN99gR6vmvnLSvD37YHw9j/ALPt/HvhXWrW5vVMkirLbyKC3JEUJto+M5xljX1B&#10;+3AGW88PyyEqIfi5qEash4Ak0fw4R/6Cf1ryXWnVZYTub/j6UH25P9P51Gbez9nCM4RkuXaST/M+&#10;fwuIxGHq3pzcdejaPXviH8In+FfgP4OX2u61Je69408F2PiDX9y7YrWa4KN9ljGSSkYO3exLO25z&#10;tBVE+4vGDs9zcKMN8zfe4I5NfLP7Yrk6Z+z6Mfe+F+jqOfu8RCvqbxJJ5moyMw6SN0/3q/LMrp0o&#10;5ni404qK5o6JWS0eyPvc6xFbE5LgZ1ZOUnGd29/i/pHD6vH5gZed3J/3f0rm9TgBdWIPscY9ea7D&#10;WI/nZo4s7shew69K52+hJYtGv3jmP25/n/n3r62G10fKs5i4to3diIfwPGOOTxxS21t5LhiMdcp0&#10;z/n/ABq9LCjAHygPmwepGKI4shUMXzM3zKQcH8c/54q76Emt4eUxSqUCxkfeGevTH0Ga7zws7rMw&#10;/vLn3+lcTpKz+cpjMhboSOSev+OfwrsNAlRUEizc7t3I5PfNcNSLOiLSR2+i3CyKq5O4N8354OPw&#10;rptMnV1XIXPtxtOf/rfSuN0ycBAx+XvXR6bes+12PUD5uOR9P8/pXJyuISfunU2twqhVZuoPbpUN&#10;/OyPxJk+5+7VTTbrZH0+7yuG5brRfzbMqGz9DSRmZ+tS/aLVpHw26MkH2/yTXEXNqza/CigfNNjD&#10;c+mBXY30rcyY5UADmubuhEuoxTO3y7sblHTnOa6qMuUlo/G/9nmJf+FO+C7rf8reEdKfeq/N/wAe&#10;kf155/SvVNPK+Y0e/ac4x15wf/rf/rrzP4J2cmm/CHwlY3A/eR+GdOSSNmxgrbIv+R+FeoWRDqpb&#10;awz8wPtnP8/XPNcmMlfES9X+Z93g/wCEn5I1dBG+KUNtZZEAaNs8DaQc9eOh/wD1YHQ2bwXT3ioF&#10;+WZzuY569vzP6Vh+G5mFxI0h2r5OEZs89v8APvWnolwY4bs+czDruGVyfmH+fUj8K8ypudaNi9uL&#10;cauwQ5VrePy1+9nESg8/Uf49qWzEQuGuIQAvnOG455GPQ/5FV9TkS3mhvYkZm+zqv3z7D8OvOfTt&#10;UB1ab7ZtiZnT5tqrx+PI+v51ibI3baeMGZFzjytxk7Z3ZwOPZufQUl4YzE3Td5rg7Vxn7n+BrOtb&#10;64lnkcjHykL05XLcYxx16fh1qQ3E2Jt43bbt/KaRwFKnA6j6fnmjlKK2s4aZYQzf6tdoMOcZJ6dg&#10;a5jVniXVZDcH5VZWZlUk8rnPH1x6fqa3vErSWsPnpdKGWEDbzu4z9McZ/ED8OX1Ebb24Mvy7Y4WX&#10;c2dx59/x/KuvDyszCpFcxzl6sazTK0qjaI228N/HjHcdD/8AXqt4WiC6/ayHh1ulG0pnHXP+f/11&#10;p3P2ea8uEA+Xy9+FUDpnuKzkma11BdkWfLmX7zEdj/PmvVo1HsedXitzgfgJJbD4G+A0mX5W8F6S&#10;zBR1Js4Tj9ak8SR24tpCpAZmO3BzjODVf4FLKfgb8PVVVAbwJoxXy2GcfY4QT1rT120YwSwlGG2E&#10;DCgnJwB2r1a0uXGT9X+Z53L+7OCvQm2SIyBRjg9R6g1jzxKR8rZXpkc9D0rpr20X967na2D93txV&#10;K50vYrSSJu+8P06V3RqHJKmzlNTgButobsPm3Z75ro/2d/2fvHH7Ufx+8Nfs7/DbUNLtdb8VTXcV&#10;jda5NLHaxGCzmu28x4o5HGUhZRhDliucDJGVewvhXKZ2qAzE/wD1vevdP+CUN0NL/wCCl3wivy/C&#10;61qCr9ZNIvY8/X5hXdTqLQ8/ERlGnKS6Jnj3iP8AY9+NOh2g1yz1vwjqunKrSteaXfajcGKBEDST&#10;yxRWBeCNf70oUHtXMT/C/U7ONnvvif4FQq7IzrfaowyOSBt03pgjnp+Yr6utYZ5bK11GY/vGVfLZ&#10;eCWUjnjvk9eprE+J3hnwt8RpdQ0bx/aW6veXbPH4oWEpe2l1JGuLiaWMGS8jXYitHKJCIt6w+W5D&#10;jmw+Zc1TlmreZ2VcDy0+aLPmiD4ZaXelhN8fPAMPPyqV1xj1740rH05Pardv8B9LuEe4t/2ifh84&#10;25XyV1tt3X/qF/T0rE8ReH9Z8L6xqHhLxJp5t9S028ltNQtlmWTypo3KOu5Mq+GBG5SVPUEjFVYG&#10;urV91pcMm3+6frxj05Fe1fTQ8vrqdZa/Aqxh5m+PHgdWCgtGLXXD/wC4wc9sD0qSL4OaWq+TP8c/&#10;B4bdyVt9Z4A74/s4cVmaZ4puy/katBu45kj9yeeO39K1V1DT7keZaTtt3EtG3XrwDn+v9RXNKcos&#10;6oxhYw9I+E3hgrfXKfHfwqVbWtQLKum65uDfa5vl500fxE+3y8Ejk9B4Z+Cy+KLiTSvDPxQ8N3lw&#10;lu0r/wCi6ogWMEDdmSyUdSvoeaydC08pZXyqnzf2tePJtGB81xIc4Jznv7n9PQ/2b7U/8JvehVjz&#10;/YMny+o8+HJx9eP8ms61aSTaCNOKV0ZVv+zR4ytn83/hJ9Dfcx4h+1sX+XnH+j8/r9DWTN4B+yal&#10;JYv4o07fGcMDb3YIPoQ0Ax2/Ovo6NWDqAv8AEN3t/KqOseHNF1851vT1mK/LDKrFXRc9NwwevODx&#10;kVxfXJPcpUzxXTfDUUEXlSeILHOxdq7ZgM4xxmPmtbSfCzvFJJb6xYllbHzMwwABzkj6/lj3rtrn&#10;4XTxW8n9kX32qFV5guFxIoGOnRW6Z6DpWND4eFrMIJrZreUZ3QsuMZ44z7Z6ZFYSrRkdkaemhZ0b&#10;wnfo8MhvLBvmwM3CY28f7Q4x3969A8P+AvEBMYzp7YU5xqVuvBHXl+Py/pXJ6VGfLjCxKCo/u9eA&#10;Qa7zw/ez2c3lGBfKb70efTA6npn8e/FeZipo7qEdC3pPgvxE8irA1iuD8qtrNrkHeD/z1/z710Oj&#10;+CPErC6SaPS1RpMbv+EhsQedvI3S9eD2+tU7Bra6diYtreUcKzZzyvT+vetnS/KDSbVy24biAeeh&#10;5PTp/KvHrSTPShzLY6fTPBGvySee8WmtubEar4isO5Gf+W57fX6V1Vj4H8RgsUXTGZlAX/ioLLrg&#10;DPE3XA+nNcraWwgdY2t/mW427m5yNw559ffqOea6ayhhF1gBvLbayvGuctjoc4A5AH455ryKzO2H&#10;Nbcxbj4e+Mj8VNWumXR1j/sHR4dv/CUafuDpLqBPymcEDEoOSMHJx0IGtaeAvFiIkIh0gqpIz/wk&#10;2nc9P+m/P5VlzQW0nxH1yeOJd/8AZGkpJwdxxJe84I9iPw9sVehgLRxuY9yjC7Ezzg+/b/Crb5rP&#10;yX5Dj7TuOPgrxeOSmi/M64K+JdPyB/3/APr09elUtX8B+LGdW/4lOducHxNYDH0zOOKt3kUkCH7R&#10;bSeZtjLoBkqMH2/n659Kp6rHM8i/Y4/uONsgfGSQ4z/LHNaRWpXvdSmvgDxgXKmLSV3bT/yM1h93&#10;IOOJ/b/Oaw7rwD4wiljx/Y3yspYf8JNp3B2nj/j4HPPvxW21tA9w6QBl2DLssjdsce/GeTjv6isb&#10;VdyDeYWCLhWDNweDz39vrnpzWsfiMp31Odf4d+MY1jUHRwqxg7W8TaeSBzn/AJb9Mc+lY934B8Vt&#10;afIdFXbIx8yTxPYD1wR++x2zWsy74iiwsM27iNVj4DeW3PP4f5ArLvLWeERqsLNt+ZW75J4z+v8A&#10;9bFd1ORyS97c5/Vfh14padhFPouOCH/4SjTzjj/rtXK6z8OvFlxL5JbRwvRv+Ko08enrP+B9MV1m&#10;u2colx5eVRRn5ePujjPP0P8A9bFczqNhELgiSDgLg8dQe/1/z9PVw8zz60TmZ/hh4olCv52gr94s&#10;p8Wadwx6f8vHP4VzviH4U+LptSkaGTw6y7ef+Kw0tcHHbNz7/Wuv1HTlkeSCQNxnaFI54P1/PH86&#10;5zxBprgtuttzbRtYfMS2O5xjr+h9a9ajV6M4Zx7HE+Kfg34vubnw7Ol34bjeDxSzs0njnSF+U6Tf&#10;R/Lm6+YhpAcDJAyeg4hX4PeNyYyLnwvt6KP+FgaLnscf8feDxWh4s0e0Flo8jvhT4mLdDkn+zrwf&#10;U/e+lUZtPT7Yo7eXlgfz5/z+fWvZjU/dx9P1Z5lSN6j/AK6FG/8Agr49mkY28vhc9eP+FhaJ6n/p&#10;9+lVF+BvxHkVpI38KlTJj/ko+hDnp/z+/Srt5p43bWjVcDnj2qA2KBsnazF/mVV6deMY/GtY1dDn&#10;lAgb4C/E7Hmp/wAIqx6fL8R9B/8Ak8UXP7P3xTkHH/CIhu4/4WZoHP8A5P1KYCImYpt7/dA9RT5b&#10;QpGrxsx44LdvetFVMpRsjPX9nX4wtcMuPCfy7dufid4ewcjt/wATCtBP2bvi7DABLL4Nw5+XZ8Uf&#10;Djfy1Djjn/6+KjSHe3lN9N23jn/P6Vdis4IlUhI1bH8K+/XvziqdaRMYa6EQ/Zx+LMTM8k/hAMvO&#10;D8StByfpi+x+veqs/wAB/ilAVJtvDbL/AH4fH2iN26ZF771pRxb2YD+HHBjGen6ioRagt5gtl3Fs&#10;jgZPt0+lZutI09mVIfgl8S1RZHi0ELtwR/wmWlE9Pa65p8vwf8eRxBW/sRvZfFFg2ffifsfpmtIW&#10;USQLPcWy/LD8vApbd7KANPcFeEJVP7x7Doev9PSs3Wma06asZ9n4H8UaeqpcnSlJkB2/25aM3A9p&#10;f/rn3zXN/tM/DjXr/S/DMNhLYn7Not0HjGqQbuTByAJOfljOT0H8upj8y7uPPVVzyf7oUY/l71k/&#10;tQJb6JpkenR3kfnW/h18usnGWDLj6DFb4OTeJRx5guWmf0IfFLSvCaeM9RurrS0+2GaG3lvI4D5z&#10;R285lgjLj5iiSFnCk7csxx8xzyOpS+ELGT+1LmG3WS6vVl/eW5Vrm7HkukhTGJpkFnAyvgui26lS&#10;oUmu3+JVireNtSu7m8WC2N7M7TMp27Qx5yeMfj/Kvk74dfEjWvir+0FofiTVmk8jddppOnSkMtnD&#10;JbyBV9Cx+Qu2MsQOgCgfqeIrSw8VbqfiWEwSxVSUm7JHulpbwaJpVtoWm25htbCzWC2gCnEcaJtV&#10;eecAADn0qbQdRmttVtdQmZmitIWleNQBhEjyQB26YqxqGj6hcGRvs/7tcqZGRmGefujjcencD36A&#10;5k2k+ILbTb3Vr+2jtbFdHvSJJZwodREAW+YLtBDDb13FT0UhzrUpVOXY46M4cyXmflh/wQL8daX4&#10;4+PPx08X2ttFJF4j1DULmNox8qiSW7mVuT9046EkcnrX1x8cv2QvgXY6reXafDd7Vgs01x5OnSHc&#10;VLu6qNuJCcHCrlm3qOTXwD/wbKDVL3xj4qtrSBpVbT/9KZc4G6OTBbaOnXg+vHOK/Sj4w/DvxoYL&#10;oWfi24sZZpp5oic/LNIqKZDlhuPyn0JyuchcHryXNMtyupUeLo+05rW0WlvUrP8AC47EYuP1eryJ&#10;b767dj47/aH+B/hzQvh9b+JPDfgGTS2bXlgVrrRXs5jF5EjdHOWQ7lww4JU9xx4Hqvga6e3aODAY&#10;rgEJ7/zx719keOfBPxD1OGSz8dfEzUteWOZnt/7RuGKodoHCFyuTzyACMkV4r41+Cdxd64NZS4/4&#10;97Zo1tjCWXo3zHkHnePTp19PJzbF4XHZhKtQhyR0svT0PWyv22HwkadWXNJddT51v/BRs7iee5ka&#10;4+0KNsci4WHGeB1wCDX0l/wS08EQSan4Xl1G1WQWuua5cl1z8rx31/JG3Tj51jHbmvOtZ+GeuWMa&#10;/wCnq0EajzkS3A3HLE8k/KOgAGSAMV9O/wDBLvwzqGnaDPqs1uDb2+l3MTMFKlJZ74zLjPHIR+nG&#10;a+m4FoyxGceSX6o8njDFKnksvM+xLS7aSXIJU1Yurvec+a2Kz7OTAAB3c8N61NclsbQev8P41+7O&#10;Mea5+DpPmOR+P99HD8C/GVkT/wAhDQptP+Y/8/I+zfzlr8a7dW1j9onSpbqdsXGtWxVsjLGPTC2f&#10;yXPsB75r9eP2ny8nwE8ULC21lk0wsynt/almG/RjX5LeG9NFn+0/oOnN83l+LNSt2Ujg+XpV8Mfh&#10;5efwr8Y8Uqkfa0Y/1sz948K6ajg68vP9EfTnw90hzfxsV7Z57E819Y/AjRokEJx94ru7dh+tfOPw&#10;w08S3cbqo3ccbe/+f8ivrD4J2BijTI/hHOPf/D+fev5yzp+60j9lwux9EfDa3SKJbgJuwuVDdj1r&#10;0rRrndGr7iAF+bce+T/+qvNfBsiWtpHKWPzRjK54B5613OmXTeRIX/iUEsM8c4x+fH4V8FieZSVj&#10;2afwnikEsOif8FTLfUoRta7+A+sNJ5mTuzqOhRjgcnhGH4V2njn4lW+myNbX2q28ThsMWYrjH+yu&#10;WAGOpAFeJftTfENfhF+2jo3xPHh4assPwnn0xtPa7Nvv+03u7zDJhsBWsl+Xad27qMV89fF/9rr4&#10;0alZ3FzZa5pfhKxZdsjaPCIXH/bzMzSqf9x0GBwBzX1PDfEFDAYdUYazTd1bu2/1PRzbhTG5w6WJ&#10;0VNwhq32Vnpv07Hh/wDwXzlPiX4p/D/xFHPJJ/xL9Js0kNuYw5a81l/kDdQPXJzn618X/tB2b3kk&#10;9vAAFm8QSLGMdRmQD/PvX0F8ZJH+P/ivwdoNj4hvPEWoP8S9GutS1Ca4knYW8bSKzNO5Ibb5g43E&#10;8/gfCfieXvbnTy4HmXGt7jhupL9On+0fX9K/UcjqSxlqk9Hdv7z5TPMPTwNONCEr8qSujqPDNnnW&#10;IQu5gunzLtP8P71W/qcf/Xr7o/4I3/BTwh8Tf2pPCfh7x34fh1LTbi6upbyzuGO1xHaTSoCARwHV&#10;CRnB24ORxXx54V0KGPV4GHzCSwd9p7kv/wDWH5V+gX/BDnT7o/tdeFZUI2Ja6hJIPb7FKv8AMr/k&#10;V+wcH0PY4fGYhaSjQqtPqnyOzXZro+5+T8aYqpyYaipWU61KL805xuvR7M/WBP2Nf2WlJI+Bfh3r&#10;/wA+IqWP9kD9mGNPLT4G+HcH/qHLn8+tekUV8R/bOc/9BNT/AMDl/me1/ZOV/wDPiH/gMf8AI85X&#10;9kj9mxP9V8G9ET/rna7f5GrEn7Ln7P8ALGYn+F2m7TkcKwxn0weK76ip/tTNZPWvP/wOX+Zccty+&#10;Oiox/wDAV/keXT/sbfsvX8a2958HNJuFjZtvn+ZIVPfBZjWdJ/wT9/YvlmM837OvhtmZtzFrUnJx&#10;j19K9K1vUJtAvodUZB9ilbZfNn/VHosnTp2Ptg9jU1vd6hdeJLmAMn2O3tUHy9WmYksD6YQIR/vn&#10;2rohnGdU4+7iaiXlOX+ZyLC5TKq4OhHmTS+FdVdPbayfzTR8q/tkf8E8v2JvDX7N/jz4iaT8BtLs&#10;NY0fwlqF3pN9Y3VzCYrtbdzC21JQrgSbDtYFT3Br8z/2UIVXwd4nnVPmk8YTR8L2W3g/+Kr9W/8A&#10;grJ4j/sb9gT4iNaah5dx9m02Jljkw+2bU7WLH0YMy/ietflV+yWufhtrFyg2/aPFt5J14/1UC49/&#10;ufpXn51i8Vi8onPETlN8yV5Nt233dz3spp4ejX5aMVFa3SSSv8jY8ERJcfG/xpPtVmOq6GnyqAQq&#10;Q20pH5oa92tLqG7sdNtokIa201YmbdyxN1dTfynFeIfDD/Sfiz4uu8fNJ4ogi54/1dg38jHXttop&#10;j1S4iyxZodOljPUAPpVnNjP1kavJp0+XJ5W/mivwRtXqN5nFeTf4lieHIwzNGpX+70B/rRTpVcxf&#10;ukfhcn5h69/bNFeHUoO6O5Pm2I/2cIr63+BniDx4h3rqUbS2+B96DGyNvoUC+2K2v2RPFN1qsDWk&#10;uuQ3Hk2oLTQyFkLeY/ByBtYBgpA/uj3rroPDUHhz4Ix6FpMMcO3T4VWJWxtChRj6cEVx/wCyze2W&#10;r6zd3scc0cLWuFEispVWlkZAAQMgJsUEcccZFeflVONB06UPhjFJLyS0PoMwl7WlXm93I9K8dWmi&#10;+MtP1Xwr488NWGsaRMyrNp+qWcc8MqgLwVcEfeCsPQ8jpXyf+1P/AMEovgh+0f4xs/jJ4J8SXXhn&#10;xPpslsA8DL5ci2zBoIypGxljUCNQBG+3hpSqhR9ZakkC63eGzkLZb5+fUAjIP1P51VMESWnkRDy2&#10;7yJjGfp61WIp06lRt76q/kziweLxGHjHklommk9VddbH55/tn6T8TvAfhHRdP+K3hm6sm03S5rVb&#10;1rf/AEaV3uHdzHOhKucSJycckDkjJ+NP2fRqnxt/ab8P+FfDFxJp9rZ6j9s1TUlk2taW0HzyyEgE&#10;gFcqG4+YjoSK/dVjDeaXNo+uabDqdnMv72zvLdZoZiDld0bgg4IBHXnnqK+eV/4Jl/s3+FvEmvfE&#10;H9nnRY/COreI9Ne01W1nkluYcO6MwhZnLW6kqWdMOrnYBsCc+BhsrpZTg8Q8OnOcotRv0drWPs82&#10;4sr8SRwtDFJU4U5XlbaTve9t197PH9b+D3hnRdMX4v6rpar9qaGWHQDap5djpsaIttaBR0ZLZIkJ&#10;6ZBAHOa6b4r6zo9z4Mt/E/w+ktYr6QxS7ZIxMk+4qpVlPIOxiC6FZFB+VgM56r4s6RrnhfwXDoXi&#10;/QLmHUQvlRzRr5lvOQOHSXG05AyRnI9KwzcaD4N+F9vb2EUPmSQJPcMu1Y9zDe35cgdwOlfy5jMR&#10;n2Dx8Z4/mhU9pazWnK+i/LzR93h61HFYeM4vmbfTaxJ8HvBGj2ut3XxVfV9SuNQvNJj0xre8lEkd&#10;okc8ksixNgMQ0jKfmLsAoBdiM1gftGXreJLbXNDEnyaX4P1CRtpzmSSF/l/BUVhnH8q7nwBp0+me&#10;FNJ0pgyTeQs06OvIkkJkZT06Fiv4Yrhb7SZvEfw68dePjKuNS0bUnhuGYrmEQssan3Eaj/PI/obK&#10;8O6eBp8615V99j5727qYxt662/RHwr8V336ndZVgv9mxhWcdQbVBn9foa/XDwDCkmu6sJ2O8rHuH&#10;vk/zyfxr8kfixBIb68EK/MNNQxjjkG2jPb2/zxX67+BkVda1h1dV+WMqO4w0n/169/B+9g7+SPm+&#10;JPdrpecv0PBv25rMDw0t2EKva/Gaw8tuSSJdDtG79s2xH5eleH+ILlmMbwnnz02jP+13/CvoD9vV&#10;JY/h5eTtCu2L4leHJlb+9u0vVkyfqLcV86a1OI2hAO7FyoX3zV5nT5qdNv8AlPmafxv+uh9VftdS&#10;PK37PMSg7pPhloa89huQH8ea+q9aZVvbhgC37w4HrzXyn+1pEJJP2b4YkZ3k+Huho25uoZoR275N&#10;fVuugtezMjYBkbI9Dn/61fl+WU/Z5li33cfyPvs20yTAf4Z/+lHNalEoHI754Gcd+tYd/EqSbVba&#10;mPlDHp7V0eoLuLKR04XtmsO/QR8h1zt/Lr/n6/nX0lPax80zFubeNo2G3cwB7+3+NNS0UNv8wNnH&#10;0/n61dmiX5Smf9r2/T0zSeSBwyjjjr/nNaOIiaxh8sr827BA+XnP8q6XR5DGYyWb5QAd3v8A5Fc7&#10;boMbXH3iO/bit7S3hDrnPs2c4x/n0rkqxvoaLY6zS5gBsx8y9c/hW9Y3ONoz7rn1xXMaZKu3JO7A&#10;xuNbNjcHG09P7uK5Jx5QOksLvLoEYbtp/HH/AOupr+5DszH5eMnP14rL024G9Qcr2+X+dST3yqrI&#10;q7dr5LZPJz16fzrPQCpqU6n5lY4H8O7pWRC6S38aoi5SQMq1euZ8qQq8bs8etZEMyi9WMxs3oucb&#10;vUf0qowfMpAfkx4dsX0fT9O0jfzY2cNv36xqRjqf/r4rsNNulkkVhEcMfXpyP/rVzuu+XY+O9Y0k&#10;Lu+y+Ib22BAGDsupUHQ9AR+nfvsafOBKFyfT368d/cf56Y4pfvnfu/zPt8J/DjbsjotFu4nmJcH5&#10;YvlXcePmH06D+v43rCaNklaNgOh2sMev9cVi6RIBOuzd8sfzY53DPP8An0/Gr1jc5jkjEajbGwVg&#10;OR7Y59s1xyh1Z2m9PcJNbQgONvyrtZf9ngA+mf8APIqGaZIwqKzElv3ePXnnBHU9P88EMaW9tZsu&#10;35dh2LhdzEnr9env+lNlkL3MLug3ZkKsfvcLkDp6nPrWNtDQsaYHnmmVl/5ZkMF+mScZ5P8A9enJ&#10;feRb+f8ANzM52n+IHrx9RUGkXMcV5tXarBsqygZHygZyeR+HPNLIVexadfl/fE7WxjHXn2+Ufgfr&#10;UjuV9c1dp7Ro5SD+7+VdnTnp0/yD1rG1BDLe3DonWOJTjttDDj065q9eeZ9mYFf9n7pOOf8AP1xU&#10;F8SJUmXHMYGBjJOOa6aatqRL3kc/Cs3mzkhg3k4bI6Zbn9DVCGJpdRC5xlk+/jHbHB+tdC0Pm+dG&#10;/wA37kbix6ZZOR/+vuetZ9sklvfxurr98DKqTj5vboORXbTlHmOStH3bHnnwztha/CzwXHaxRqi+&#10;E9LjXyxwuLSMHHqM/pirOpwvIHDp8si/5Pf0/X6Vd8G2htvBvh+xXa32ewWHmPATy/lK/QYwPQD8&#10;anngBcIy9vTrXpSnetJ+b/M86UfdRxN/Zqks4D5O35fbjmqt5ZyxR4mibb1Zex46frXSX1p/pFw6&#10;ouMAdPw6fX6VWu7bzLbzHH8I+9gc/wD6zXRGpJGLicNqOky+aQEYL/dLDA49/evZv+CbsP2L/goN&#10;8J5kfaqeKGV93o1rcJ+fzYrz7U7CPzWVIlw23I7dBx6V3/7JdzB4a/au8CeKRcmNbHWhKZFTdz5b&#10;joOT19K7aNROSODE0r0ZLyf5G400tlBY2iqDIlqCzDgbio9vb8DVLxCkWoXN6jBtrSoy8Zx8nXmu&#10;luLOC4tsGNQ0MbfvNvOAPz9ayY7K1v8AxE1lcO3lyzKGVX2krtP69PTr715y0m2ej73s0eU/tIeA&#10;Ybuz8P8AxJhudrapbyaXfGRi0j3dgkIDAZwsf2OexjHcvFKSOrN5ePBkg5jul6jG6MnueetfXviz&#10;4X+HdZ+EfiTw8YblUsdSsNbku/tGXjWN5LHy0JU43yajCxxw32deflArzNfgr4Vc4XVtUXdjcvnR&#10;sOo/6Z49fWvWo4yfs1qeXUpQ5meJW/gy7bdILpPu52qhGf5+tTR+E7xpPL+0Ju3Lu/dn19vofwzX&#10;t1v8D/Ck0jKmr6oq/wDXSE5x1/5Z/wBe1Wk+BnhkuhGv6pgNhVZYeTnH9z9PT1pyxku/4ByRPBrG&#10;01Gwiv7aUrLnUJCeu1gTvB6Z6N6cnJ5zXZfDS/1bwVqo8SWX2XdNp7wmOaNnGGZWx1H90VZ8ReBL&#10;fwv4117SLVWuNt9FiZwAx3W8RXp6DA79K7jQvhFp19omn6ifFN1EbrTo5jEtumFLJuxzzwTRVrKQ&#10;4xS3Ik+K/iKTG6w03G4fdjk+nd8fn/Sr8HxB1O4Yg2Fuqq2BiNvT3Y1Ivwktt29fFlwxBz/x6x8n&#10;gE+3/wBarf8AwrtYpGki8QP/AKzO5rNOOuM8+v8AnrXK+U1tF7CweML57aXba28e3J+aNmz146iq&#10;l74h1K9DQXcNs24YXfbZwCPc8Vr2vgkCCUNrsjcdPsiqT27Z/wA+lOj8FWbgx/2pcFi2c7UA6fn/&#10;APWrkly8x0wSsY+iSJGEjaMYMOcHI4wD/X9Py6nRAJWVlYnC4Ut3O3g+3/66Zp3hSyjbct1KNkQU&#10;fdHH88V0WheF7X7TuUSDav7xlbvwOoHp/WuPEHXRsioN/ntAW5bgH36cY/zxV2w1bVVLxDUJivnL&#10;lVQf3f0/rWtb+ErXzd807+YqtuhXG48jPPT6+9WLDwzpgMiTI+5nVvmlOTwfTua82cbI7Yzi5FjT&#10;df1CKNXa/kZUmbdtxgcrxwPTGPXb6iul07X7+O/kk+3ytJ03LIe45Pf6/wCNZq6FpuJH8iU+ZLjb&#10;5xOzLDHcfUnj8hXQ2+haS90YPs+3c0fWQ9jxn0HP4V58qep205LY5karqsvxJ16YmVf+Kf0dS3mH&#10;cx86/wDmP45Gc8fyt3Wp6js8h7yZV8rOFkbH1x36f573tI0fSp/iJ4qkuLH5V0PRoo9vYebeHgZ7&#10;g/nnrUv9haNO0Z+yP80edvmHgfy/D3OamTXNY0ujBvb7Uym+TVJmaRl+Zp2GecYz+PrVbU9SvPP2&#10;R6hPjCE7pDkH5uTk+pJ7Vv6l4b0HDOsbLkoxCscY/n/nFQX2h6YbkAWcbKxVPvtnqfVsckH/APUK&#10;1jsTKRjDW7xFlaGef53jLL55+bgHHXOcj61nz6nJOMXTMyxk7RuOFGDzj657c/hXQNomkmG4K2bL&#10;tmwVWSQew755OPz9DWTq2h6alnJLFDJuVHIbzn6BPu8nFbU172pzznc5+G/lhtIbmd+VjZW3qMsC&#10;jLgenb0rPv7+4bUImjbuHVRxwvHHoCfxpDfpAWheNeEYD52+8FbHQ88/qKqtJHcaxGscW3C/I3mM&#10;M8r7jvXWo9jF7mPrt9erMT9skA2bchjz8ox/nnpXOXpumuHQTNkL/Eecke5/z+ldJqMayqw2bW2q&#10;G5PGf84rn7i1DzzKu3Jzxn2+td2Hl7pxYiL5jJ1CS9V5CxJ3McH3Jxzzn/PWsXXJZ2iZSfQ/d9h6&#10;/mP511l5aR7JCY2OTj7x9RWDrUEBLDygV2jj04/w/wA8V6FGfvHHJaHJeJ7a4l0vT52/5Z6sz7ie&#10;m21lXH1yw/8Ar9KyHVjMdg/hON1dZ4lsIf7Nt7cs4bzZGRMn5vlA59eGbj/Jwxa5kaQg4WNj83b/&#10;AD/Wvbpz5qa/rqedUhabOdvRc7nK7QNucqo/E/59azZJ9RHzLN/EMDaCBx0/nXQXNgCCCG6dGrLv&#10;rB45ZMBf93B/wrohI5ZwMme91WJVImOfVY0Pf3Hv6/8A1mteayr7WumVcn7sKHHr29v88VaEDPD+&#10;9flm5zmho9kzAsGUk/N6HH+eK35jGxVXUdaaWMrftjOSdq8AA/56VaN5qb/K99Meo3bvf2xgU6O2&#10;VLgO8anPOOfSriw2+P8Aj3MeG+X5icf/AKv1ocwUTPVL1o2lkuZPmbDfNjuePyqN1uMkGZzt67mz&#10;3/z/AJxWl9miKLsQ4ZsNz7j071C1tiTDY2iMn7vTkVHMVysjhhGxC+77nO5uv61algHmoWZe42/5&#10;+vT/AArW0nSLVIFMkCllgydo6nqP5Uavp9vHNH5CsMxMGX/a45zn3/SobNYxsjDTbBH5jHhRzkde&#10;OtY/7VOlvf8AxC/4R0u0aS+HbEM3XG+6u1Ppzhcde1b93BssG3rkGFsexwcmn/tJ2kw+OUBitJJp&#10;JPDunxxwwxs7MwvL0j5UBZicjhQTzgeh7cvly4pSOHMI81O3qfXGsf8ABWP4GfEN9W8M+GLf4gWN&#10;5ruk6hbQzXlvaxxjNtK5RmjvXO3ap6A84BAzWf8As4ftM+GZPifb6lcXviQw6XouqX9wJpI+Vi0u&#10;6m4/fHDYQ4Prjpya+PvhP+yX8avhxq19qfj74LePrOBfDsg0281f4da5YW4umngj2+ZdWcas5haf&#10;CqS2AWxgHHqPwu+GnxHv/wDhMdP0bwTrUl+/w48RppsNtod3JJPcPplxHHFGgj3SO2/CooLMSAAS&#10;cV+o59nWMxOOpxcVolsu7PzTJclwWFy2o431ber8rHsrf8FcPgZM7S2o+I58xVSTLQIWx0z/AKYf&#10;1/SsbXv+Cpv7PXiC0uLHxB4M8Y6nb3UbRXFvq32eWKdWUqyOrTMGUgkEEcjjoa+H7D9iL9qGzkt5&#10;L/8AZr+LE0CyK0sMPwp8SRuwBBYbvsPy5HcZI9Khu/2KP2o/3tx/wzx8VYYy7GJZPhP4gbC5Pc2n&#10;OPWv0COaY7l0gv8AwE+JlkeX3u5P72fUXxR/bW/Yv+I3w+vPh3c/s6vBa3UqyCOGws41WZCdsn7s&#10;8MAzDgZwx9a+fdQ8X/s1QyMth8NWWJeEWSaPIGO+F/DtXHXX7Gv7TAix/wAM7fFlm9Y/hPrg5/G3&#10;H+frVKT9jH9qJ8o37Mvxc2n7u34U6uCfQcxCuHEVsVXnzSpr5JHbh8HhaEXFTfzZ1978SfgNHGVT&#10;4XQbR1PmLz7fcNM8N+NPgl4s8UaZ4TsfhvZxPqF15EdxJcJtiwpZnOQoVQoLMSQAoJOADXnWpfsb&#10;ftRJue7/AGbfi5Hkj73wt1LI9fvKP/r16R+wr+zP8WvCf7V3hXVviB8D/G1lpUUesR6heeJvBtzZ&#10;2hjm0e7h2SGXKgEtt6ZJfB/hooU69WtGHs7XaWxdWnh6VGU+Zuyb3GPpPhLxdqeradpvw405F01c&#10;SXM2qxBZF3Fd0YVSJF4PzA7eV55Gf1o/Yw8EW3w3+EaeH7RFT7HDaac4h4UC1gAGPb95+Ffm98FP&#10;hN4Y1r9p/wAVeH/7I+06fp3jGS0tLeQ7khjS9kRmQHhfkB5GD179f1M+E9oLPwTZkfu5LiaaSRR0&#10;dt5UN+SKa+24XwnLKdVryPhOL8VGVOFCL7P8jv7Anf8AhmpLuUlQVPtkd/8AJqnb3Agi+1Snasa5&#10;kbsoyBz+Y/OnS3CtDuhZvvAHfGykcDswB6c5xX2TPzzlfNY8+/ajf7P+zb4wlQZ2x6ewG701SzOf&#10;0r8wvC+hi4/ab027SMsw8Za1NIcdN1nffljf27eo6/pb+1rrMOmfADUbGeZUGq6lbWucddpa4249&#10;/Ir4X/Zu8PweJP2jbpZIl32/h3xRqUK4zllsnVfx3Sj071+G+KHv42lHrb9Gfvnhl+7ymrN7X/yP&#10;ePhfYxvcrlfmfn6c/wCfyr6n+ENukQjUL/yzA+734/8Ar182/CS0WWSM7Tu2/wAX1r6b+EyeWV+U&#10;hiBhT2/zmv51zmT5j9gwkfcTPavDJNtADHNtwAF9j/jXT212IrVZDG3zD5grY9f84rjNAuCGX5ty&#10;lenpkY5PfiuhW73WZXI+Xge3/wCv/PpXxVb3pM9inHlifPX/AAUj+G+m658DvEXxn0LUdWt/Fmla&#10;ZpunafNZsjKkLatCJD5ZU7m8q5nGSeAQcbgCPh3w7+xn8WfGk4167+CniTUpm+ZdS8Tu8ZxnqHuW&#10;UEEdh61+pWoazNbuZbVgpY8tx0rjPFWpzTeY0rsx3cMzdK6stxn1GMowgrt3bOytUrV6Mac5u0dl&#10;d2XofFVr+zB41+Gnhq88Z+J73SNNi0y3WZLCxYSu7EhArFQEGCezMenFfnV4ziMuseGYyg2yawu1&#10;eOP3sVfrZ+1vqUuk/AnxRq9vNlkW29RgNe2yk+4w5P4V+TerQfafEPhq2Rd2y8Lrg9htI/LFfr/A&#10;tepi4TnPvp9x8fnqjThFL+tj2Dw1bq2tW8MfATSYQRs+9uLH+gr9AP8Aghh4Jm139prSNWF7NEuk&#10;aDf3iiFsBmYGDB9R+9zjpkD0r4F8HzRP4tuE5GyzhVW/GbP8q/Sj/ggbYyP8fNQnZvlt/A9z8mf4&#10;jd24B/IkV/QHD8PZcP5hVT1VGS++0f1PxTjGpGpmeX0Zq6lXp/hJP8LX+R+sFq9z5W29CiQNjKdG&#10;9x/h29+tTAY71X1CBHEVyYizQzK67SOP4SfwDGrFfk5+hxvswpG3AZUc9qWigoqzxXtzG1vcWdu8&#10;Ui7ZFaQncp6gjbUdzo8shQWOpz2ar95bdY/n4xyWUnoAKvVXu9W0+xuYbO5ukWa4bbDHn5n45wKq&#10;Ll0OepTpcrdR/O9vRXVup8K/8FjdI1vwD+zrfQw3N5fWHibXLCCW8u9UlZoZI5vtAi2NlTnynZSu&#10;AoBBA4LfCf7KKLH8D7V5F/12qXsmdvP+uYda/Q7/AILjXXiCP9krTbGw0O2uLG48a2S399IrtLZg&#10;Q3Lq6AYCZdUQuxIxIV25YMv59fs1QSR/A7RDI+0TTXcnf5s3L/mf8faqzqp7TJYXS+K2nXffzL4e&#10;y+jl+IqRpXtKTlZ9G7XtfpfX5kvwTuBN4x8R3PzYXx9qCt7CO3uUr6AdGj1JXKnc2m6UrM3+zpVp&#10;Hj/x0ivAfgop/tzXpY8bW8Za5LyvO3znX+T179CzT3lwQpEi3DwdP+eWIuP++KXs3/YCfef6GtWp&#10;/wALDXaP6jrnKQbWH8PPU/5/+vRTrmKURmIEhj8ud35f1orxJ07no06nKjq/EXju60TTZtHvdMkv&#10;bVQP9IhIySPmJxnGPbIIrmv2Xb7SJ9dudK0y/mmWDTogiXsKxyAb2YkDeSV3McMcHGBjiuj8Qatp&#10;lta3D3Ee5VhMzjaQWbbg8c8Ek5xjAryP4IzWmuePIdDu9Lks5vs4MN0t4habdI7Bxt5XG8DGcq0b&#10;DOQQPncPCMfeR+g1cHCtRmkrX/M968Tm6TX7mRV8vG0LJuxn5AOuP/r1HBqsyKEvEZtuTuV8Y/z9&#10;a8t8efGe1+E+talpfir4k6NcC1kwbPUr9Y7rCrjaCAWduATlHJ4x1pPhn+17+zz8VdXj8LaB8Qbe&#10;31WZlW103VontJLp2YKqw+aFWZiTgIhLnrtFebUxEYVmubU5ZcO5tHD+2VGTgt5KLaXq7HrSXKOn&#10;m21xuy3zKy4P5d6a1xG7nzQFZlz5kakN+vb61myNqNqPmj2sq/wg8etMtZpmgkadTuUYWTcSR/k4&#10;qvrMXoeV7F8panEl1Yz6fqVrHdWkg2zRzAGNhjowbIP4+leKfGX9nbwh4luVOhi409Y3R5dLtZgl&#10;vPGhG5SNrEZwfu/eOBlRzXzH/wAFP/hj4p/ba+PEn7PEHxSk0Pw34D8PaTqUmnx6fLeQz3mpXkkD&#10;3lwitGipBCsI8yRx5YZsf65iLnw9/wCCiw+Cv7F/h628YapceNviNZa5q3hu0nv5jGuoW1hdtDHq&#10;UsmZC6CPbH5m6R5pYnBbIldOXGZfgMyjGNamptNNXV7dVZnq5XLMKeISwzab7P8AM9i/aD8X3nww&#10;/Z/8ReNbOIx30WmC2s2XBMd1O6wIwDddryBvwNfGuueOviF4l+H2raZr3jfULmBdFmWOy87y4ACp&#10;H+pTEeevOO9XvE/7dev/AB98E/8ACqvj5o+k+H7WTU4ruPxR4XiuEhtmjVtq3lvI80ksJYhnkhcS&#10;R7dyxTECJsu90jU9Gs9c8P6nZGG5trW4t50WZJAjAdmT5WQnkMpIIYEEivm84pYjCyjGSaX4M/eu&#10;B8vwscLV9tFOrvqk2lbSz9Tj/iR5VzdXLn5t2jj7y85W2QEkZ6kiv1w8DOf7X1KXBDtHDujfjOS/&#10;PHtgfjX5HeM1drjA3Nv01kX/AGv3eP8A6/41+t/w1M2+6aQElre1UtwcnDZIPfPHOa+jwK/2FeiP&#10;xfir/el6y/Q8V/4KCSO3wy1fZG3lp4k8KXPygjafs/iWL+QH41816vORdwx/Nt+0xkgdcbq+pv27&#10;IvtXwt8ZqTlYdK8K3Q3dtmoarBx+FyPfkV8oXjPLPbsH2t9sQ7sZ/i6/nXTjo3w9Jvs/zPkKf8V/&#10;L8j61/aVlxr/AOzTbStu/wCLd+HW3eoMsfH8q+tNUdXvpCSw3SEHn35r5B/aeuluvEX7Msjs21/h&#10;n4bLKp6/vYsj8geK+vL5kNzIuQ2GJP1zX5jhafLmeJt3j+R9/mkubJcB/hn/AOlGFdgyfOFK/N8o&#10;rMv0Y7gcgE5Xkc4FbmodD8u4r+bf55/Ksm/UiXyym35flDc5bv8A06ete9TifOtmPOgBzu7YxTOe&#10;gPP+1Vq4t8sxRT67gp+X8qiKgjsOeT0FaOK3AmssL87SdV43ZOOe2K0tPYu6nPsfl3df8isuDMXy&#10;+XznnnpWhb7du4r359j/APqrnnEqJ0GnSlQdx44wf7xxW1p1w6Hb/Wubs7iNW2qu0bcdCMZ7VrWN&#10;1t+YHt3rllrsUdDa3HPyNT7qVcrhue9UbS43jBFLcSgliH/I9Kz5I3AS9uDGp3N16CseScvfqjtt&#10;X5gx/Af1qxc3Ow4WRhu4Azx0rLW4LXyhjgbu/p3NaRXNJIW25+YPxCdR8ZPFoWRNtv4+16FQn92P&#10;V7xP/ZTn6fjVjS5wJW3kfePUdef6flWR4xvIrj4rfEKSNfu/FXxYu1VwRs8QXo/QLjtV+0k27mQl&#10;m3buc5OBXLjI8uKnfuz7PCzXsYvyRvWUy5UgcLkjGOOT0/n+NXILjKM8bv8Ae3fhg9z2wPesXS5g&#10;jlrqE/KpJDHoc4/pWppkqrkMh5U8dxz6VxyR3RnzaHQJMLexh+8D8rL82VxkjPtx/nOaiur1FSMh&#10;1/dttZg36569v85qrHdE2EC4zI8C7csMg5P65/xqlJdhYfKVi37wfjx16f5z35xkqaNDYsL+FXUx&#10;bs+WRjHBx/n25HNWDextp4iMqszLtb685A/L6e5zxhWFz+/2ytyOvzYyMEdvw7datpO2wxo7KDI3&#10;3ex5o9nfUEya9nBiVgrDhiNxGBgCqctwnkLGT91QV3AFvwxn39Kq6nevF8q/3W46c8fpzVeS+H2N&#10;ZF6rnd8pGcDitoQ5US5Dor3fdyEBfLbjaCoztP156f54rNM4fUYnV+WmU8EdM/X3+nPWrD3JW48s&#10;AHamWZuPXjk+n+eaqF4hqEYkfbumXzGbnGWAP4DOa1gtTlqy5jC8KXEsuhxzzHc6apqELM0mcFb2&#10;ZeD7bcd+lWppUZwwGevbPesvwGvl+HLl4FXK+LdeT5B8p26verj07frWoQApDn5lm259QT19a9Su&#10;uXEyS6N/mcUXzRRkTIGC5bqnTcB6f41UuzG8fHbA+oAH8sVoXWd7KyjasJyfTpWfIMqSV6gk56H2&#10;rSOxlL4inqavIyzEfNtAHPSuk/Z3mji/aH8B/bPlt5fGGnwz7mwTG0oDD/vliOawru3/AHeZB/yz&#10;BORjjJJ+lWPhl+6+LPhFs/MfF2mr/wB9XEY498n611UX70fU563wv0PWI4jKLksWXdMflZhgfMwP&#10;8vpWcg+z+MXWPO37THuUn/Z5/Q/561ra3eSXerajc5XdJqE7SKrcbvMY4H5+1Yf+mzeILqayU+f5&#10;0Rh3Y+8T6Hr/AC/KuN/E0dF/dR6FbxC9h1awuXYwz+H7+SbLEAmG3e6jXHf97BHjr2rzeEr5O8t8&#10;y7Q23se/8q7Lwpb/ABO1PxbpOi3Ph3dHfX0NpLIEQ/LKwjbncf4XPbtXkdrqPxclTzbXQLXbhSc7&#10;O65H/LSumknynHUjzSOytcBpHP3dmQWx2H+FWIJskYYrhs/L+dcZDqHxeErf8Sa14U8M0Iz6f8tP&#10;5Uq+JfiHpWsWNjr+nW9ul1MhWMQgloy4U4IbH+R7ZcoNmfs2c18QWlHxM8UEzbv+JlCqLxhB9jt+&#10;ODxySeeSD716X4XMLeFtF2H5f7Jt+fpGAf1BFeX+KZpr/wCKXiy4e32ibVLWSNOCQo06zXv6FT9K&#10;9I8LExeHdLjikyY7FUbvgqOf5fpW1X3Yr+uhSvZGvvBGYyeQvQ0rshk+Q/e+tMMchO1BuI27h/n/&#10;ADzT0gBdTjcozj/P4Vi5FRd9Ca1bYWwqtux+NTWNtNKqlFIPXdt9jzx/npS2aRqcIq7sjt196nsr&#10;hkDDH8LDg+x56etcstdjojsTadb2kZR5YzJu43Ng45/z1rptPdPN3xyt3J25xjGMflXN2EqefHHs&#10;HBHO3dxu/wA/StzTH8q4XA53Z3Y+7gdenXpXDiL82p00/hNZbqJzhRx8xye/AJP4YH+TUjXQmmZZ&#10;uG53BRycA46fy7VmwMouI1ZQFKt6f3cf4flVqGfN23zhdxwCvpj0/CuOWxvH4jUmnkMo8qRRjkDb&#10;3yDkHOeuf89NyyvRLdST+azAgbvl4XgfTjmuZjkVI8qiiTuWI68e/B/XNaAuNjkmMNllC9fTGAeO&#10;3865akb6o66crE2kX8ifEnxV5UyKn9h6Ivl7ev8ApGofN/6COPTPfhP7SgZow0rbthBCNnv9Rjr+&#10;lYWmSGP4qeKJYS6+fo+lGU84G2W7wenoP09Oas/bCkkjDA2cbW+997oOPfHbkU/Z+9r5D59DRubu&#10;2tbN3J4EY2fvPbGDjGcfiOKrzXixSrcBvmG0/Mf4vnwTx7D8Pyqg97LL5imXCuF2/N+hP9femXt4&#10;ZNQWRwuMcZPqWORx6k01Aly5i+botaTJgbZSo3ZKjAjGcfgcYA7fnk6ldwpasg+80bnb9F+n65/L&#10;ulzfAWoRHRld4/unPJVeCAPZvz75xWXrF4xgkfaVXbICxJ5O05x05BxWtOGpMpHMaxJGunNdGRdz&#10;sR97vsOBz6H61Pp0GjjxD/ZurGRHZl+zTRt8rZCYBzxWT4gvHewWIBV3SY2hegKnoM+9EaNLfxq6&#10;fKJFDbuf7vtxn8vyrtjTvHUydQ1PEum+DU0+3m0WeSG7EbC/33Xys4bKlRn+7t/HPtTrDwT4F1XU&#10;/DOnJqzWr6laudWkkulAhk+0zxgncMAbEU9vXvzzc7yXURSVR5igHdu45XP49DWffQ4upGEGQvyk&#10;7enGD24710U4WVkzCrUPSH+DPwHvf3cvx7jgDcjdbknOfb61JL+y9+zVezNLcftUwQdGbdCCD+YN&#10;eSrYXWoXX2XT9NnupQocrDEzuBuHYDPX9ao3umT3glnttGuptr+WzQ27Oq/L/Ee3Xp24rpp0pX+N&#10;/gcstT2DXP2Vv2V1mtbC4/bGtYpJFuCVNnnp5XzAY7DA9Pm+lUR+x/8AsfxBmuP237fBUjd9jGf/&#10;AEH/AOv9K8p074F/Gn4oatY678M/hVrmt6aum6rbTXWnaeZFiuFk0xxGWHfy3LY6YGT2qfUP2YP2&#10;i7Lc1/8ABPxBb/IVPnWDrjjnOfr7frXfGM4wS9rb7jjkryZ6LL+x/wDsdkbG/bjtd2OP9D/+x9O1&#10;ULr9jb9jKVJHP7b8RY8bVsgT0/3c15Hqvwh+I1neNpuoeEpI7grk2rSIJMYznaTn8cVk3vww8a2c&#10;jeZ4bkiz93dIg5546+tbRp1OlZ/cjGpbqetzfsjfsb242t+2Q8jBvlC2ZHf/AHaytS/Zm/ZSs2YW&#10;/wC03cT/ADdfsoGeP92vIrjwXr8ZwNJ92Zpl9v8AOapz+EtWimZnsB97PLrn69fx711RpVP+fj/A&#10;w5Uemap8DvgBaXCLp3xmkutvQMo5/l/Wse5+G3wwt2ZrbxfNMu4mM8DPAJPX3P5flxw8LaipVJLI&#10;D5fl+YZJwRj2/wDr+5NX10TUII/tU9jtjUZ3eYM7c8/xdc/litoxkt2xco3WPDml6VBFJZO7O0gG&#10;GOegOf1x3P6ZOeNPLpcSxqvyw7mYYH8Q7f55q9cu1zmUj/V7j79ycZ/OmWrmCK8iEIHmQ7d2fu/v&#10;Mn9AaoVi5ZWyeayRf88VXr0xnHT3NM1eFA6soZgysfuj0FWNM/dmRSCWVgpOe/Q/rUerJG1xtb7w&#10;hI+91z/kUN+9Y0jqY+pIv2CU5+9C/t2qb9o+0iv/AI3QWzR74/7JsoWXPI/fznB/BxS3NqeIflKu&#10;MN7gsPz71d+M4GofH2S2ZR5i32nRdsnPktj3Pz13ZaufHQj3a/NHnZj7tNt9E/yLWi+FtATw/qGq&#10;2ttGtxFfWsC/KMlXWZiR+MS9Pf0r0T4HW8X2rx3PLArrB8J9fMQGBgtA8YPTsJMe9craaSbWzaN9&#10;xNxfKNoztYxBucf9tq9E+ANlBHa/FSG5hVpP+FO6osfI4dr2yhP4fvW596/Uswj7TiJQt9qP6H53&#10;g5ez4ebb6S/U8B/snSRGkiWNvwN25YV/Pgf5zTLm3t40yIo8enkqf6cV0T+GAuArMP8AezzzUE/h&#10;ZUYJ5bMy/j/P/P8AOv0/lla5+bc0DmHuZ4W2RyqvPG2NR3+n6VSvNb1m3j3W2tTx4/usF9PQV01z&#10;4WAfBi7YCgms+98IowJw4Vu3IGP8/nn61nKNQuMqZyd54z8aICY/GGpL3+W+cY/Wsx/iL8R9Jvo9&#10;S0/4ia5HPGxMbLqUnykgg8Z64/nXR3/gwqrHy29Puk1jf8Ig6atbK8Gf3wXay/qeOe1YP219G/vO&#10;iPsbbI9t/Ye8J3T+OW8R3180t5LHcajfS3EhaSdirRZYnksXnDknqcmv0M8K2os9A0+3eTDR2cY6&#10;feOwbj7c5P418d/sW+G0ktdT1CSz2hmtbO2mb+ElmMi8/wDbLI619jWd2HVS3GegHUV+iZHR9ll8&#10;X31PzfiKt7XHtdrHSaXPC6qJR/vbvbmpNXkV748n5o0J/wC+RVHSpc3WV5G1i35VY1i7061v2gv9&#10;RhhmHkK1vyzje6wxnaPm2s5Cg4xnPPBr1J2PBjCUpe6rs8T/AG6rhIPg5o6u+1T4yUPnoMaTqjLn&#10;/gSj8cetfN//AAT2soNQ/bKsLa53bbr4f+IvM+Y/dabTkP5+ZX0f+39Z7fgVpc6iOTb44t5Fbd8p&#10;VtO1Jdwx1GSOQe/vXz9/wTmsj/w2Xa3SOWWL4Y6y+W9Wv9K/Xgj/ADivwjxEnGrxBRpvt+h+8cAx&#10;dPherLz/AFPX/hHaOqxxzw7ZMqpXHcdvevo34ZIggViC3rjqOP8A6xrxjStObSfHetWGz5Y9XuBH&#10;tXA2+axX9CPrXtHw/IFthV5zn5u2Oa/nXOPdrOL7n65gZc1NPyPT9KljWBEBxtHc8/5Fa73JWx3E&#10;Y3ZP1rntLuMKFTdjaPxrQmulaDd/dY596+Ol8TPYWxn6zdlQ2Gz+PtXG+IplaKSN5OP4tv14Bro9&#10;auUIMWcY/lXHeIJ3kjaMDA6fN6E849OPWil/ENGrxPE/2wy9z+zJ48Clty6XG0ahDk4uYTx3P3fw&#10;xX5a3Usc3jjw7GH+7DI+3jBPlvj+X4mv1C/bB1UWP7Ofi3cFDXOlyxK3Tc2x27D1Tg1+Xtza+R8S&#10;NAiSJk2Wch3YJx+7lr9s8PYr6pNvv+h8nxFf3bHqXg+RP7VklE27/R0UfMMjG8n/ANCr9Vf+CA9n&#10;bS+P/EWpiM+YnhRYy2embpe3bgLX5SeGUK6heq5w0U2x19B5KEf+hV+pX/BA3xMlj8Yda8LS/wDM&#10;Q8GyTRs0neG7g7dyRMf++Py/eMuqr/VnMIR3dNfhOLf4Jn4zxHT/AOF3Lpy2VZb+cZJfi0fqhqN3&#10;JY2Ul1FaSTNGuRDCPmf2Hv8A54qHw/e3+paPb6hqWntazTRh3tW+9Fn+E+46H3q5Wcmpm58QNpVr&#10;N8lrCr3TYzlnztTPbgFj3wV7Gvy/7NrH3dS8a0ZOTs9Lab9++iTNE9K5/wD4TWKHxs3g6/0+4hlk&#10;szPaztt8q4UNghGz94ZG5SAR2yOa1jqcLC6ESuxtuJAqnltobA9Tgjp3OOoIHL6brZ8UeGbyeTRL&#10;htXhmKXWml1Wa1m6qFZsKNqkMHHBHIyTV048121p+Xmc2MxDhyxhKz1e17pbr1fTr9x0Cas2tRXF&#10;hpzvaXUeATcW+7Z74BweM454PY9DlyeFLLw1pbXqTTXV5JeW8l1fXUhaWXEi+2AMbsKoCjJwBk1N&#10;4CvJ00qHStffZrEcQOoJJtV5WHy+cApI2NjIwSB04IIG5dAvbuEPzbTim5ck+Vbf1+BnTo/XMKqt&#10;XWdnbT4b+TdlJLRvfdbHx7/wW/1hdK/Y/wBNR3GLjxxZo67vvKtrdy49/wDV/wBa/Pz9nhSfgd4V&#10;iHylrWQr3wDPI365z+NfW/8AwXH8d2GofsiaDp/iW0h0/wAVR+MnddPeZTNJapp94HmTH348y22W&#10;GQruFPIr5M/Z9jx8JfB9moIY6XBuXuCx6fWuLO5Ojl8Kcv5v0f4HuZHWhjLVobNX10fo09n3XRmX&#10;+z3qDX1lNqJl5u21e5btjddxc/8Aj9fSN1YPp/irXLSAqyw+KdYSNkBwEGoXAGM4HAAr5b/ZN867&#10;+HmlnO55NAlZW7lpJ4v/AImvqa/uFutd1OeVPlm1W+mGOh33cjcn3Oa9ea5eHqXnOR5rlzZ3U8or&#10;8dRuqziK2819vyMOMjt/kUVk+LdUaz8L6hfsdpht5iAG9E/w9Paivm6krSsevTjKUbo8j8T/ALTn&#10;jvxi99Y6bo+laXbSxLHC8ayT3AVs7ss7bPTogxXn9t8QfFfibU9Otr3xBe5s7H7PefZ9QnWKQ75C&#10;MQ+YYlGwxg4QMWGTkYAdJoFzqGuP4dh8ZaDo7tHtbUPEF8bazTbGXw0wVtmVyo45JA75Fn4j+BG+&#10;HXiLSZdU8QeD4Z4vDVnFrFrourBp5pDvb7YYiiFkZQq7+S20HHJx8bhMTH2dpvVps/qXFYTJMBm1&#10;PDU6aT/rvueVeN54LnxjezxQlh5+G+Tr8oxz+GPrWTrFppmpRR2N7aLtbOP3Y54xj/P9a0tRcXuq&#10;T3sEez7TM0i56gEnHvitzxL4I8D2dxZ6fpWux6XcJpsMuoR6xdSkSzkHay7ImMRYYkMbMSvmqOCr&#10;Kv5vicVGOKbu/ebP1qE6dKnCnJdPySNP4T/tRfHz4IC3sNC8Uf2vpNu6j+w9fVriKOP5RtikLLLC&#10;Aq4VQxjBOdh5FfSvwi/b4+BvxCtV0zx9OvgfVpFP7vV7gGyc/N9y7CqgUAcmYRHJwAeK+a4PhVow&#10;1XQbK51+6ki1mzhkkS1sTJNHMzgTRsqljEkZwplZT82cKcNhdP8AgloHiPSboaTrF2+zVo7c3V1C&#10;ttCMmEfMp3FXy7Nt3DChc4JKqU+IqeF0nK680+9j4XP+FuF82vUlD2c39qCtr5q1n91/Mt/8FYP2&#10;ZvFGgfGDw/8AtX+E/wBmqb4pabqHhVfD+qeH7GxluPsV3Hcia2vzFAsjypJEzwEbNi7FJYMUFfNv&#10;w/8ABnhS4+JGteAtU0/wzdaT4T0GXQdF/tbxFDY2/wBohfC3UDT6tYbfOuFnuWJ+1JGbpy9tLkCv&#10;pz4aeLPil+yx8U/DPhL4dfEu6m0HW72znuNDvYTJaLDLdFSqIxOyQhi2+Lyix2k8fLXgf7Pnwu+F&#10;viv9n2LxL45/Z7vJ7yHwjqcH/CRQ6hqm6W+mMn9m36wgiKYSzW1xp0EUSvH9rt388nzVRP0XhrMK&#10;ebUOenqkl+Pl8j8yrZA+G5uc6nNGa9ySVnvrdPZ/NnsPwu/Zn/Y58a6h4J8O694I169tbjwLdS+J&#10;9d8K6zdNHFqzeHdP1OIzqkMjx5Mt68KgIkkkLxbZ1jeKLxz4e+LIPG3wUXVtQmEl5pEM2lzSMzSy&#10;PapGrWUkjnA/1Zkt0GABHYqMDoPRvD37DHwJ8cQ2K+NvCOsaPJo/wpg8UeILCK+Md8dQtbHT57lP&#10;9JikWATHVehjJiayIH3nFcH4a+GviH4Dt4q+EPi690e81DUtGsdcmk0bzjCsME17bhMyxRsDvnOQ&#10;ARwBk5ON+LMHGpk8pNaxad/nb8mezwbmFOOdqMKjlzJqz9He3zscX4qvmSeG6ihZ91m6szyZ2/J1&#10;6ehAx7V+tHwsm8/Tp7pWGJrG0kHPUEMc/wCf0r8l9SkDwqZNuxbVivzHBBUc/wCf1r9ZPg5tl8Ow&#10;3H8LaPpzDdjI/cnI/PivNy3/AHS3kj874s0xP/b0v0OF/bYsHb4U+NrpJcbvA+lu2/J3eX4jsk79&#10;x9qx9DXxvLOMW0jt966iLfL2zX2h+2TbIfhL4tdSu2b4ct83GSyeKfDZA/AE9O1fFKfNBYxB9u6e&#10;E4x7jivQxkb4Wlbz/M+Pp/xXfy/Q+qv2kb1W8Rfsu3EZ4b4Z+GJFX6yRdP8APpX2NqS4upYyeRJ1&#10;X618U/tA3Sjx9+y1ZxR+Zu+F3g8mNR8rI0i8emCV56dfpX2vef8AH9LuO794Q351+cYenbMsT6r8&#10;j7rNJcuT4F/3Zf8ApRmXRUrsfjJxn1rPvoPMkyrfdUjbxlq150PUotZ10hMqnau1unHf+levTifO&#10;ylzGY4EamNjxtP8AD9fWoCqn5k67jjd9P51clQRRrIcccDOQfpVdhvkzsXp9McUSRcRsSEncp299&#10;vp7VahcpIuMehXB5H+c1HHE2OBjccjgcfpU0SqZAFQfe6DnPGKxcblly1nKHlvcVpWkzAAbvm9un&#10;Xp3rJt1K8DqTitK0O35zlewY1yyg76FJmzDIrPlW9z70ssoZeqr3xn+lUbSZmVnbgqvyr6/59KJJ&#10;G++zfN/sr1qeVjI765XGzDeq1ShdnvIyJ1BMq5OM856dv51JdShWYKvUf0/pUFpNGl9E8h/5bL8v&#10;cc5/ziqjH3hM/LzxSpT4o/EKVlba3xW8XSIe20+IL8/0/KrtvNuVS3DdS23p0PpVXx3az2HxU8fW&#10;8hbLfEPxGyqVxt3aveMe3+1+vY1LAdw37PX8Pl/z+VcuOX+1T9WfVYL/AHePovyNOJhbHyiMZVx0&#10;9G4+n+frV7SryK2Vll+bd/Dz13DI/wA+9YquofykzGFmkJVWK454478f5606KYi4+SRtqtj7xOVy&#10;Mfz/AFrj5T0I1OXc6A6vFFpizSbv3akJlyTwcE/kahF2hVzvxtb+Lg9ePWsxrmKTTVQqvyx/Njv8&#10;3NJG0P7xxuUgKPkJ9Dz/ADpRgOVVs1NMkeNEkYFgzfd6dv0/hrQFyg2xMNw+vTj29s1i6ZMxRbdC&#10;cZP3mxjt/nirSzPIG5LM7LlecfdB7fWlKJcJaDtZmMjLcBWyyk544ORkD/J7e9VYf31iqldvyYcb&#10;t3y9Pw6/WpLqCKSLdOzLtXhmxzgZ6fjmqFvgWSfOxDKPkwOmQOv58e9VGPumcpe8TzrsuQPP+bad&#10;zbR1IPP8vzqtcXCm9VEiTdG2ApbCkblIP4dPp9aS7lCyqZhz5bbtvJB2jv8Ar/jVVFD3gYvt7dD6&#10;rk1tCmc1SV9EYXw2upZfCeomWT5YfHHihV78DxBfAEYP3eSOfet0rFErRLNnMoK8e9c74EjeLwzq&#10;FuFCL/wmXiJiQvQPrt2/9R6VvRi3UCRlw3mYVdx/Ou/FL/apPu2ZQ+FFG9x57AAbmjw3y89B1xVP&#10;EYHzMGLMv3ST25/yKv3sK7lYXAVVGWRlzj9foPxqkyYc+W6ttbHH8WMev0q4/CZy+IjvbdpIPlk6&#10;gAhmIzyM/h7Vc+DOnRX/AMdPh9p8xbbcePtAiboflfUoVP6fy/GqbQiaDahIyp6N3xxxW78ErSN/&#10;j78PX+95fxI8OtubuRqduevX+ldFLexjU+Fnb6uht9a1aNcMIdaulXdkbh5h7fT171T05pYtZvrq&#10;AqZIZoyqs20cEZAIH1rY8a2lqde1SxIZr1PEVz+82jaYzK+ScnLHOMcDAznOVC89A3n3WpkOWX9y&#10;jFcZHzHPH/1+1ZTjaoyoS5oo7zwZ8Tng8X6DBc6NcQs2u2h3RyJIpXzQ2FAYMM8Dgds814tqkHhH&#10;ULKG3lltxd+au5ZLXynPGANzDpzkjaQSM54rudDS8fxNps1hBqDMupwkLawf7fBJA56Af0rjNUin&#10;tdSurbUI9Tn/ANIZIoZZ4Y1IDD+8pGMd/b8umMv3epzyi3U0NfQ9F8Lvq0Vm/huzW3VS32iEowTA&#10;B2yY6E4PU559cVS8b6Vp9h4q0a00+3WOOAxrGsLYUZlDcDPTnt/UVV0rS9Ku71bSDw1MuYzuMepR&#10;RHGF/wCeUQP61b1jS7ZNSsvtsmrNdYDWfmaoJlTBBBYmLJG4Y65/A1MpRbtcajJbo5S+2XnjvxW8&#10;tuyyQ6xbKq7t3/MNsiCMdj7+pr0jwzDDFoGnuwZmaxUqSOrHB5/WvMEhnHxG8dLcsGlPiS2SVo1Y&#10;L/yCLDnnpwQOp559q9P0Py20CxxxttUBXbnHyj/AVVb9F+SFCOlzYbYo3fLgKpVfXk/4j1psaJ5i&#10;gDo3Py//AK/ao1dkt2VJtqlRt+Unjk8cU1ndNm3bwQVKZ6Ee+Oa43JmxetdithJQWXnG327UIIvM&#10;Ygqx3fwg/Lwf8P8AOKqwzxiNsYG5cK3H1/z1q1HEizZWf7rfu129evPrnj/PWpLRJYSGa8VIhyDw&#10;3Q8Nj0/nXSWckYvFLTf8C3A4AHT9B7Vyen5Se3l3qVaYL8ucjnp39+//ANbdtw0V2rDcrBx/qx7d&#10;PxNceI+JG9IvrdRPIzx8YtzjbklcK354q1FPGNTB8sHMqgRq27kjGMk9yPyPQ98eDLbgsvRejDnG&#10;1uvJ9BU0LTLfK4eH+Asu7bg5J9Of/wBdcttDbY2o2iZAzMuY2O7nGQBtxz9P881qW91C3mAMrfMv&#10;/oJ//X9R71zqzTASxSS/MpLbtp5OWzngcZ9cVqWwC+Y4nX5Gwoz3C+vPb+dZSjym1Ofcy7S6UfEj&#10;xB5RZG/srSsMjgk4nvSARjsPw+mBVuI2rysXfd8jKvzHliTzx1/P1rnDfPF8UfEUCHLLpGnKv7vH&#10;VrpvX2/GpI5ppX2QsuVjkIDMe2OQR3/xNVKnza+S/InnNt5BHFIXVmwuflP+0cnr3x7/AMqiJeeY&#10;mQHD7R80h6gjPbsMn/69Zs13eqrJJFE7NGrNsk6HPJwSPTpUN7eXDM1sDJD/AMtG7dcbj19KqNIr&#10;nNFzJMPL83nzo/l2/KvTHXvkf/qrM8QSWq2jeSxZRvKiP0Cvx7fr+NRzX8jO7idOJowo6A+h49B+&#10;dZ+rfbFtx5KqzHcMq3UbSR1xn/P4606TTIlK+xg3uJraOKNTu2rnvnGefX149vykCGHUY7dL+MHY&#10;WZlVlKnYMDgdcenr7VRmkuYbdSbaaNWGFk24BJXp144P5GiC7lbWIzlWkcswzwD0x+tdkY+6YOok&#10;x0vki1uJFZmYQqdxPA2o3GP89PeqM9u0upMguVUk53yNt7n09un1FO23zWdwkMYUfZclTMACMPyD&#10;ntVW9LJdyGa1mj2t1ePIyFA7dP5evStqcbGc5cwQaDI9tHeL4q0+zaSRo38y4kQooCHLFUPBzx9G&#10;4A62j4As7+eb7R8UPDMaqyl43nvMfdHPy2x7+v8AWsV7uKazaYD+HDKxOF6AYxz2xxTbia9a7llG&#10;lwyASfvNsrZb5P8Ae/2e3XB+tdEacmYt2Mrx98KfD0/xN8Pve/FzwUGj8La2Nrf2iSSbvSRnP2Mj&#10;C4A5PVuByaqN8N9Cs0zb/EPwm20lmkhW954x/wA+o9PXP5ZrN8T4ufin4fmOiwoy+GdeDRhTjP23&#10;Sec7z0559K0J4y8J8q3VV7bWJxwD3PbA716PL+7gm+n6s5esn5/5EF/4P0uy+ZPFeiyLxlYmnOOV&#10;/vQisG90HTxdSP8A2pp7jpuiZj1A9UHetvUEb5YpFxtP1zkrz/n6fXFuIJftcye+Wb/gPf8AH6f0&#10;remnZGEzLfTY4R+7uYG/vANgdh0zzUf2Rj8pn2+uJAO3X9avTWrxwF1Tdtblsf5xVUrKWYHnHO3r&#10;x/kV0mRJa6XdyjNtch1X7xWQYA5AHB6fj2+laUt4Zbb7IXyI7VIw24sCcYJ49O3t6VWtvOhgjVNy&#10;iRCdobGc+nrViCM+Qdsf8K7f1/rTAiW3Yrlj14Ud+/8AU1HbQwxedgfwkZPbmtBrcnhSchsjd361&#10;B++hlkEQ9mX05/xNAE+mjmQJGT+8z7EYPv70ajb/APExZivzRxkfKxBPIIPXvwKsaNGBFI9xasv7&#10;1fL3Y54Hv9P89G6jMq3jy/3l2fp/jn36VlLcqJBYWSS6rYQxnPmXkKtzzguvX/P8qh8fQfbP2o7+&#10;1cHbH4i00Nhei/ZLCTP65/PtWn4ft8+JNHE2CH1W1j79DLGKk8U6fPB+1Fr2s/2ddTW0OsacZLpb&#10;d2SIjT7I4LAEKOD1I4+tevw/h62KzijSpRcm5LRJt7q+i8jxc+xFHC4GpVrSUYqMtW0l2Wr0O1j8&#10;P3HiSS30Xw3oF/ql1DNPNNBptm88iR4gXcyxqWUZKjPTLAdxWl8N9S/sufx5pc9k0Mlx4Jn0+8hk&#10;Qo8Mp1GwkKsrfMrDysYODx0FfQfwf/af+FPiX9mG2/ZX8f8AhWNbHTftly2rS/ECHSFuZnu3mQky&#10;W748s3JbYpZmERIDf6s4f7S/xv0H4ueE7HwP4PslOm/DXwvD4esb+bWFvTqTNcWyvcxSiKIzQFbO&#10;NkcpGzecWMaZxX7lWyHFRx9LG1Kc4ylVcWnHRRilZ3317NfM/GqOf4WrgamDpzhKEaad1NN3bd01&#10;27O//B+dxpdr5algAQvG2oZLGHaUMY3fjWo0BI2imSwsRsNfe8qXQ+KjUurpnO3OkxsPmXngn/P1&#10;qnc6YvzM33v72T+f6V0dzbq4yV68NVG8tSU+506cVhOnHoaRqM5S+0qGT5APXjr/AJ7VhalpMEM8&#10;LrAq/vh83X1GfWu0vbMnLKOv+c1z/iCEAwyK3Qs36Vz8qudManQ+mv2Q9CWz+H2m3gDf6fqVxeyK&#10;yfcKkxAfj5Kkf71fQmlzx+QrgMyrxuBzgdz/AJxXlvwd0NvDOjaXot0EV9P0eG3nEf8Az2CIHYfV&#10;gx/GvTtOe382FbiJZsbjsZdynCk9D1wa/RMDT5aMYeSPzbMq3PWnU82bEerXDKv9h4jhZdsmqTrk&#10;bcf8skP3j/tHj03dK8k+Num+H9B8T+MfivpOsasNYsfg3fLIl2++3/0fVrGYTcpuMrefzl8bUG1V&#10;5Leq6lPazPbLrA3Mzkx28ZznH88flXI/tc3+m6P+x38SrGfQrpdQm+Gut3Y1jDG3jjiZcQAnq5zv&#10;I3cbRxgiufiSUcLl8XGTi3JbK/No3Z9lpe/l5mfDksXiM2j7OVu+trxbSa8732PK/wBqXxk1x+xb&#10;8JZZ2Ek2s+H9LvJW35bculBmzzyd0xHvnvnNcX/wThsEH7SmoX0cWGsvh3NHvZef3t9anr6fus/5&#10;zVj9q+9vNI/Zh+A+mrLiH/hXZEjM2MtFZaYuT6YWRh75PY8W/wDgmqpPxi8dXOxla28G6SgJzld9&#10;zdED/wAh1+C8cz5uI6b7RX/pKP3/AIQj7Pheql3f/pbR7x4is/sfxS1SUR/JNJHN+BiXP65r0XwW&#10;XjiUAfLuIZvXPtXF+OLbyvHUNyy/8fFihHHdWYfyNdd4SuH8hYkVstzgf1P5V+C8QR5cZUS7s/TM&#10;q97DQfkj0bS7kDavU9TVy6mQ25BK/wC6aw9LuAduBtyvNWr65Btx83Q+tfH1NJantoz9akBY/e+6&#10;e9cn4kd/J8wKBt/xHP5/r+m7qs5bcG3Hc393tn+tcpr84Cb95LGQccDPGf5cf4VpQipSuVze6eI/&#10;ttX4i+BN5DsZVmvkibJ7NbXGP0X86/PmGyS6+KuhRrBx9iuBgrnB8t+fzx/nivvX9vJZT+zp/rSr&#10;f8JNbEjPBX7PdLjr/tD8zXwdZ3Lj4zaTCByunTMDu4B2A5498/nX67wa3HAXXf8AyPnc2ipSjc7L&#10;R7J49b8QyGL5Wv0I9Bizt/65/Kv1k/4ICeF/CRj8ZeJJrSGXVrWxsIrW6YAvDDI9wZFX0DFIyfoP&#10;SvyjtZvs0Wp6kOftF8x3A91jt48+/Jx7V+hH/BHD47638LbT4i6VpfgyLWlutI0vzYbi6KKrLJeA&#10;E5Urt2SMW3FeEAGWYKf1nJ8VUxGXYnCU/imopa2+3FvV6bJn5jxYsNl8qGPxH8OlLmlpe2jSdlro&#10;2rb9+h+t194n0XTrmSyur5VmjtGupI+SViXqxx09vXnGcGuO/wCFieEPhV4Ml8X/ABF1630+S6uJ&#10;Z9Wa4mDNBMYWmEB25yViQIoHLBVwCTz8t+Nf+Ck1hqninTI1+G00dtpM1xHrVxFqFxbrC0MiCcrL&#10;MLe3aOINFzI5+eVcIoCNJS+Kvxz8W+PfgXrnhb4n+BHutdupPsa6s1hDDNYRQNBKoulhlkSGRzJd&#10;7djEFUTh1cOeuPBuaYeMHi4ckZNX1je17NrXZbu/la58DmXilkvs6ksJNSqRjJwvGai3ZNJ6J3b9&#10;1Nab3t1+svgpdan42+H/AIZ8f3VtcWk9xpP2qaGZmT7RNcfPKWj5CjfhlPJAYgAZIOlremaD4D8V&#10;3HxU1HXzZWt5bw2mqRzKzo7+YqQMDn5MFyp4wd2eOSfn3TP29V8H+EtK8LeCPgL4m1CTTbWLTmh1&#10;pP7KZmjCxq6CYN5iMMkFCzMdqqrFuO31L9pHTfF1rJfaxaxaX4f+0yW8WoXkYuLcSCSAQXM0bCOR&#10;U82QIVByrqQxXaWHnYvI80w9dylScYSbsrpu19rJt37aa7rY9LA8bcL4rL4U4YhVK8FBt2klz8tr&#10;3dlbRqVpWS0e+vtOpQ6bqZW0ul2ypIr27cqwfGcoe5xnOD0yDwecvwR4juvGGhXem+ItPWHULG4k&#10;stUt+drOF++ueSjqwYZ7GuP1L4u/Djxb4XupNB+I1lq2seFjFqd9b6I5WdFjbLoYQxZQyb0KsTgP&#10;zVrX/iD4H+HGsXHxBl8Qxy2urafG0lrHIrSSSqP3Hlrx99PM5YgZQc9a8h4WvTvCcHzdLpp9OnZo&#10;+qrZvhYzjXVWKp29580bWd1e994yVnZ7Nn55/wDBw3puoaTo/wAH4dWvrOS5h8PeIoJmUMsszBdL&#10;5A27dqtjktnLjauNxrxP4RXUWl/DrwxO8q7Y9FtZ2kGBwYwxP5ZNdh/wcA69rlx4e+G/inW/Ea3U&#10;2qx+JLiHTROrvpEUp0jy4WIPOQAw+VccjnknzO3uZfDnwDS7jj+bS/AayLubJ3R2f/1q+Z4jqOPJ&#10;Bvr/AJH2fDcqeJwEa0FaMldX3tfR/NK/5mp+wzpFvqUfg/Q5m2+eujW7kD7qy3ZU/wDoP417X4U1&#10;FtX8J6TrMp5vdNhnbb6yJ5mP/Hq8i/YPkitfE/hWa4jby4r7w664HXbczSY/M1654SQWPhTTbNW/&#10;1GnW0bBVJxhMeor6itzf6v4Xzc3+J4UJc2dYjyUfyM34r3KQ+AdYiVvm/su5fd/2ybH5miqXxouf&#10;svw91NFVV32csbMTgfMNoP54or5DFy/fWPpsLT/c3PCtA+HI+KOja3rviXWf7L8JeHLdtQ8Y61Ht&#10;aW0hVPlhiX+KdwrBc/KCRnJKq3HfFT4heCvH+u3OteK3t9N8S6t4XTVtGuLFnNvLZvG6JpjqRgPE&#10;sWEkUAHcwOTtNch8UNAPiDWLqwil1ZYNUuYbTUrTRoTLNeRtcxuqLCGXz5BJtZYycF1TBBwa1fiX&#10;8CvBPwSuZtFXUr7VrpfGV1pen6jJMCq2MKRm3EyEfJNMhMqDhSittBABr87p5nU+rSu7aNRXZdfW&#10;/U/qXNMuhLiSi61Rpya5Ul2te/z/AAILFzdQQ3d1KGkfl3aT8T+PX8cV6t4c+BmkeMEt5ZtVuJEu&#10;L6SC4eOYAyKEZhIr7W5IjZiCCD5gXcpU584tLVEj8tN0ZdTugOMr2x/nngc16L4a8CeEdX1XSbeH&#10;RpL1ZtD82OH7S6At58EQuXaBpGi3MZFMe0hQqnJIYJ+fZtVlTppxk477K5+h5pW9jRjaTi9dlc5O&#10;2+G/9j+KrOXRfEkCXUV1HNaLNZhzDL9pkSPcpDA48nPzIBllBG1gx2pvFfj2ygntNO8ZaTHp7ec1&#10;vHNokEBkQKjybI44vk4CjaDkKqngDNbGqfDrwHBb3l//AGisNwviC5sprePULlrq4QT3K7Nqxybv&#10;lSLrjd+8yVwC1CX4aNN8RrXw5pXju6bS7vUDaR+XOYZG8uyRjKqln3IVJXLLjaYwGAkBHmfWsPXX&#10;72V7d12PPWMwtfWq72XWPY8tvfF96mvab4li0u1tJtF+ziBbVm+ZYSpTduZuQEAyMZ6nJya8m8M+&#10;KfFPwr8Z+IP2e7r9rTxV4X0PQ11bS9P/ALN1m++xXsclxGssRtreTa0F0kYkcEGN8KzBsCvdpvhZ&#10;A+ujRJfElujrdQ2dwJiV2ztIV8oDmRifXywobIfYBk4/ivxD4q8P6TfeINI8YeJv7BgsZLPxVY+F&#10;47UziZEjtrW+aK5jkU20kCx2siqFKPGjF98y4/SuCc0wtDFOknZSWnqun4s+e4swlLF4GFTDxuoa&#10;NW2T66ro/wAxuh/EbwDHp914r0v9uXxBHr114dtBdvqmqRXRkuEmu5Ht7j7XZI91aqZ8iHOJFYRs&#10;CqxqnDfCH7V4nfxh4j1TX/7Q/snbpFrcC3WMXMN7fX99LKdqgMxmRmx2WVV4CqKzpv2lYvFjX8/i&#10;zxLrd4mpXCNL/wAUtolwZMMpA5gRt3vnkkDB6V3Wj6HqnhXwXH4M1+0gh1WV5tR1q2tbNIFtrqYR&#10;Ri22RhVUxRRRbkIzHM8644JP1HF+Op08plBvWbSS+aufPcI5XKpnEZcukbtuy0SXkurPMda8vbb7&#10;3Cr9jQE7eD/Dn37V+rnwJdZPAunX7fM7eHtOLcHnMBOfQf59a/KHUwj2Vrl92LZSZAcZ/eZzz7V+&#10;rH7N7G4+F+h3L7WE3hfSH5/2rUHPT04riy1f7L8kflvFn+8/9vSMn9q2NJPA2qaedrR3Hw08QcEY&#10;J8vUdDnz+HkfrXwfbzM62bAfN50Q69T/APrr7p/a081rG1s4/wDl4+HvjRZPmH/LOwhuPT1hP5V8&#10;KWTRvPZpKf8Al6jOQMnr6V6dVXwsPn+h8TzP2z+R9OfGOCe78ZfslLLtWRfhN4Jd2bjLGVOPXrn3&#10;r7cvXkF1J5jfNuO786+IvirdKfG/7JePmZvhR4Fbb6bphjP1zjH+zX27fMDfSMG3ZkPH41+f0I/8&#10;KWJ/xL8j7jNJf8I+Av8AyS/9KIHkB3EjioJo45Qzrj5R/Cefp/8AWp1zLglWRuefp+lVpJivyRr2&#10;zuDY5PXjr29jzXpKPY+d5myC7i2FmMS7do49Pw/L/PFUZIgzEliv1FXZzC+4ktxj73Y1AwQjIJxn&#10;qxyTz7dTRKnoaRkNh8pTgnI/2s8//WqaEAY69OF61CsbBs8fe7etSJPkbhHt6dFHP+T71lyl8xYj&#10;O87mb19Ouf8APWrEUhfDbxkn5eenH0qmtwW5GOOvPftVqBx80h+Xttbt/n+lZTpvdFRld2L0R2RY&#10;UqWYfmaQykMsIB2rwo/z/OomuBBHjeMAc5Pao7mQjlM89Mf596w5WWJcTR5yW3cYww61WhlUTqM4&#10;5yNuDj6UPN8hCg+u3g8VB5vlTqXzjdnnuPpitY07kydkfnB8d7X+zPjt43slg8vyvF2oScfxGS4e&#10;U9e+Xx+H0rLhl4cFCF25Lbu2P/r4/wA87X7Vcsll+1L8QrFGbYniCM7fL2hN9lbOfTJ+bdnuW9q5&#10;aGZZXdWLYxlgM8/LjGfXPNcWKp81V2PqsHJxw8PRGxbyrLcmLcv3mHpn/PFK7Sf2o0QH3ZCcD0OO&#10;fr0NZlncst+xlLbmkbv3qS51GQXEzgD7xxtb0GeDn2rnVPlZ1e0uW2ugsKqjNtdTnp649PSnC9AD&#10;ByVO1ST6/e/+t+X50Vu2d4wV6R49e2abdTyFHCja3yhW9Pvf40/Zh7Q6DTpFTa6H7xI3Ln1A/p6d&#10;quRvuLLu3McfL+FZOmXJQKQ2FSPA8s4wevOPyqzHdSBd6Mf9Zxn6CspU/eNo1I8pPJcJsYiRdrDG&#10;6MjOMLx09qrzzlVj58vaq+vIBb25/wD1elJLcS7vLMhw0mRnPHA/wqIN+5VYztbaD8wz6/1OaqMI&#10;x3M5SuyO7KJMx2/et+O/Yc9KhMkPmbj93oPbBB/z/wDrpl3cYmkCN1t2A5HfBqITnOwMvU4+X3H6&#10;V0RpoxlIzfBSrH4e1OOaNlaLxZrO75v7+oTPn8mB+ufatiOUuG3Y4wB3Pr9cVg+GZsWWvWgdt3/C&#10;UXfzSRj+JlkI9x82a3Ibgqz8n13dMV04mPNiJMzjL3UQzK8sm8g5O4cnrz7/AE/+t6UsEzZz3+vc&#10;f4/55q4sm+YkDPzN82PxqCZsLIxxxy2COemKURMjRl+zRqDlTzu9ePb/AD9K2/g5Iw+NXghlQho/&#10;HOiSbl7FdQgb09B61hKZNiAkcKPwrU+FN61r8YPCMqJ5nl+LNJfbk/MReRHHT2rSn8aIn8LPRvFc&#10;3n+L9QlCbWbUp23Kw+8Wyefqc9e9Zfh60uLrUtQtrV1VzMhbOB0cjPoO35+1bnimATeK9YmkiVWj&#10;1NiQXBxknPPpwKx/BtpLqWqahb6fKqyedkcHbtBJP06fStK8eXmZnT+FHR6LezQX1nHrcCyCG8iL&#10;XEMa4yDjBI/TOMnpXNeLvCenXHiW6laCOUw30yKvKqFEhHG0+nvx/O59v1Frbz7d7djHy6+Xuztb&#10;G0nOcEKT3x6dxD4s/tKbxlrEAjtS0OsXSSDzgzIRM2cgLx69xU0W5U9Ql7tTQq6dYvpRVbXSLcNs&#10;O5mUsQcLzye+McVn+L5Ip/Fmn7odvyqzBfxz/LpV37RcvFGi6lY/6l92yJjtUhOhA9PboPwrM8Uy&#10;yL4h09bh1b/QwW2pwBhuB37dauy3BS5tzhWRm+I3jhifl/4SiMFeCzH+yNO5Gfrj8K9I0YbPD9q0&#10;a8fYVPPbgdfw/OvPbSFF8Z+MnjbcZPFi/Jyef7J0/J9uPpXomnHZpUIaMMq26pwvoo/L8O9Fb9F+&#10;SCOxZZj9nUKu35Bjb25NJIUSGPY/LDHTvjr+Wf8APNRvMVQlDyI1z69f5j8uaHuMwoGXkS8/N9f8&#10;f1rDklId0SGbKLIo+8uPl59Rx/OrzzssizKerjv04Pas8nerMW6jOB+NWBNhIvNPG1T0/wDrehrN&#10;xa3HFoksJ/LkxgbVkOBnof8A9Vb1pexy3SgfxMzF1br97nH/AOuuetCY5VWQFv3+31xyRn9B/nrv&#10;ssaXjgJ8wJDKGPo46d+mPyrnrRUtzopdx0lw0ZWV0XP2cDbt4PDD/P41IJF/tEru3bY/vqvX3H/1&#10;vp60y/lt3mWM7Avl4b5uM8kenepNkLanmVmYNArKWwCDjkdf8muWUbbG1+5Ol0qwtiRtwjx64GWO&#10;c+/H9fWtbTr8xK+9VVfOI+6PQHH4Z/l6Vz2ozSJBcfZIRJJGoLdcDk9s/h3z7c5u2OoBoGlutiyz&#10;P78kqOnoMYNZyjcpS1ujGmuUf4n+JHMPSy08MW543XGPUdGx7baZLcFpY5ImHKkn5e5YH8qq397N&#10;b+PdZRfm8yzsGbnB5a69/QCmrfo20FcEhtirz3Ht71uqeiJ5i3Nfrna8jMoRTx35/KlvbhbeVov4&#10;T9SeozjHtWfLIGxsT/lnHkHoOT15/wAgUardl50+XO0Z68kZ/wDr9fb8rjTCUi5LeQiRmb5huTcF&#10;brnIz/6D/kVS1q4jWFoVk6eZuC9ScMAf5j8KrR3A+beOdy5+br/Xv9ahmupJPMIjfcFkP3uvysc5&#10;/FvzreNPUh1Y2Ml7gJCLiSXj+I4GD/ngUkVwqXqy7yrfMcqfcECqV3c79OVD97aoYFuvPP6V11v4&#10;Y8N3fi3w3pDNdJb31mTfPHKN247c7cg45J9eBW/LGOhzylzMwcq+n3EUMn/LrlVB6ABj6dgevWqN&#10;/wCcJnRXZVO5QrZx0wfrxipbebZC0LN/rrORZFzjDYbnn2z+VS3Mdo6NdPKyyqzBVJ4HzxAcY/2n&#10;9uK0hTkhSkrHPXUsEdqXZvmWVSCVDcZTnp9fzqK41BxPIiTKpaYAdAp5+mO/61qeDtC0TxV4itdF&#10;8ValNa2c0JaWWGVUbcv3cFgQRkDt24FegD4EfBS88x4/GmuM32hsql9bdsZP+q/X/wCvW/PGGjMZ&#10;Ny2PCfEGo3A8d+HQrhv+JFrixnCjaxutMJPA54UVYmvLh5ctMRj7xIHH+eP8iuq+OPw28BeAvHHh&#10;KDw3quqXU19oet5kvrqOTywJ9O6Isa4DFvvEj/Vng8muSmKRXCoWcblzjdjPt+OK9KPs504u3T9W&#10;cvvXZFf30yg7H2/Mu3py3GOvXp/npUWkWUepXdwLuR92/au3HPy/yqVmeaUBIeAqhcEdj0+mPyqO&#10;xuLmx1YuV+V5Nso/h5XHbPc+/Fax+GyDmIdR0WGK1EavJuaQFs9e3Ws0WMXlzPE7blyd3vz/AJ/C&#10;ug1gJNapKD92VRuBH0z+YrLUqI5UIwQzDcpPpnP51cb21Mpbka2WxbVyq4MHy/8Ajvp3/wAKs2sJ&#10;8pth/wCWW4kduv6U6MZNioXhoBubH+6cfnj6e+cVPpah/OYj/lnj6YHX9a0FcrYDjAP/ACzYqVOc&#10;E1FeR27pNKD92ZRu2kY5yfbnp7VaBi8v7mNoXapb8/T8OlQRAtbSSMPv3W3rnJyTx/nvQBPCfKt2&#10;JZvmZRjcMdO3+e31qnrMjPdgk/ehX+LPOMdfXINXrdN1mqFDxzt/A8+5qjqGJHTK5Ajxyfr+maxa&#10;1KTL3hQm48V6JE/zD+2rH17Tx+/oK9TluPAifHPS7L4rypD4bh1+2uPEHm+dse1MNt5in7ODLhhG&#10;y5T5hnIxxXmfw+ti/jbSTCpYrqVuVPYYfP8AJTXUfFuFtU8aX0v2SbyUSFJpo4y6oqoqZJAyBwa/&#10;d/o84WOI44qc0nG1CpqnZq/LG6ffXTzPwH6ROJnR4MpqEVK9ano1dOzcrNdvd18j2f4v6f8AsdXH&#10;hvUNO0T9mL4lWepp9iNprEfhueGG1tpXEHnEPdorvI4do2eFVeQGPaM7l8LudC+BttoV3cat4V+I&#10;WiapHDcxW8dw1tcW093HHKuxnMUDRiOY2yuMMdhk+4xWvfPD3xL+EHi+80e61L9qm1s2+w+HX1DS&#10;fL1m2k89L6S5ngkcXcaOttI8jq7RkBWUQmJvnPJ/tff8Kot/hfp9t4P/AGk/+E0vLzxW+ow6fJfz&#10;SiwhuPtss20STMse52gZ1Chi/LO/AT+nMlx0aeIhg3Ko3KW8pTbWmu8bfpbzP5tz/K6k8HUxqVJK&#10;K2jCC9Nne+vr8jzTwZHIvh+Euh3MWJ5zn5jyP89a0ZSWYAMfas3wXGR4dhUE/LuGMYI+Y8GtJo/9&#10;ndzXxGfa51iLfzv8GffcMrl4fwq/uR/IrTRsc9f+BVUuUKjd39K0Snz4IqtNCuMj69OnvXjyPdRj&#10;XqsqsSV+7z/P1rK0zSo9f8c6FoLrujuNSSOYD/nmXQOePRcmt7ULQYxz83X/AAqx8FtEfU/jLp94&#10;+AunWNzctu75AiA9uZM/hU0aftMRGPdoupU9jRnLsmfUvg/d+/u1f5mk2oVPtk/Wuw0gxyPDNG22&#10;RV+997A4Gf1zXFeEcJp0e0r8xZ9oz3/TH+feuy0ZzKJJ44/9XACqqp7yIM4FfoGFklNI/OMZeUZf&#10;12NCKS6murW9O21kkYjzZ13SvwxxjHyDaufoK85/a6sTYfsmfHbxB/bXnR6l8NbqG3h2gLH5NjdF&#10;lB53Ft6nOcdAACCzehC/0+41xG+2r5kkLpHErbim3cHzgkKBgj68eorz39sDSYbP9jz4l6PYbl3e&#10;B9XG1mLZJsJx06D9KjiCjSrZXUclrFNr1s1+pGQx5c5w/wDiX5nk/wC3Xapp3wR+C+lSKd8fg28t&#10;m3ckn7NpnH0ODntxnirn/BNcOfiv8U7jztzf8I34cX0wpm1Q+nr+eO1Q/wDBRWWOzsPhfoc2FFpo&#10;88aqCAAzJaR898/uzWp/wTaszF4s+KGrBD+8sdBg5bptN8cfhv6e9fzhxlU/4yaEe0f/AG1H9IcL&#10;x5eFZeb/APbmz6H+IFt/pOk3it08xN23vhSP61p+Gp/LiUmXG5vYfhVTxzCJvD9pMvLQ3hGceq0/&#10;QJnVOfm/vJ7H+XFfiPEj/wBumfoGTP8A2OJ22n3MbpgPztz1/KrV3cgQbpGJ7dcVj2dw5SPap5Hd&#10;Tz0/Pgn8+at3twSCokb/AFeOCP8AH/OK+OlFbM9yMtChql0jAsH7ZLY5FczqswbcwZdok9M8fjWx&#10;qd0qBvl3f9tsYz6evHasPUJxANrx7i2N3O3t/Xt/hXRSjYb2PA/+CgOopH8F7TTCf+PjUXk2467C&#10;o/8Aan6/hXwxo0KTfGuCKSTasOhyOp7j5olx+pr7L/4KF3k1t4O8N2YCss9xfZYjldhtD/Nx6da+&#10;NfDxA+LlxcKm4jS1iG5upL5/H/V1+r8Kvly1erPEzGN6nyOk0q/nn8EXd2AR/wATi9jWRejAX7xk&#10;f+Q1/Kv0G/4In2z6hq3xIvL2JpLCzXw8b+PjiLfqJ3ncMYEghJ5ACqxOe3546aTaeBWhwjeZrupt&#10;uUdf+JpMf6fyr78/4I9eIL3wZD4+8TXFzaW+l6lcaPp17JesxjjBivyJZFBCmLL+W254wC6EPkBJ&#10;P0jhujiMRUqwo/FZ2v6pfrp1vsflfiRWoYfh/nrfBzRTt2uv6Z7Lo/wvurHWdG1PR4WTT9L3XK3O&#10;qxSQxxeXMzqtruQNC6HBKxxyCSby3kmf58dnpHgaxsHvW+CXw3i12XVpG1XWtS+yt/xNLgFpHWR1&#10;Ysy5dv3btv3OTlg6k9h4TuLLxfbN4a8RW096unzNLN5lpFKZZDlPNLZ5dI2ReZnQ+fIhMgCrWPd6&#10;Dq58aN4T8Y3d7Z+G7e+aHSUa0gtbfUNxkXasm6GIOCsjiNdx2ybgrKrtX6pjMdjMbVdKU1Hljfla&#10;+JX0fndvTay16H8pyo0eWFTlcot25lbf8bWV1cz/AA3eaXHnSfHehRvPqGsF9un6+Ft7V3WOYTst&#10;xI7y5kb5V+aELkEYzur+KtD8ReKNW1S/8N+NdQZdW1LTZb3T9UuId1o8ctoYzHIszDywy8kZISBi&#10;xYgGs7Tfh/F4mk8VWfgbSrexh0+3ltdPgmeN2a5DRyTq7yMkivGWZFcRgOFOTlWNLd3M3h/4fWs2&#10;uw3Ea6fqFrMrw7XsVuUcASy3tvK+0EHbgpkMUxnKuTCPHU6vtLx5tFb4uz2d10W3VHDCth1SdOon&#10;bvtfdbpXfW1+nqelfs/a74t+HHjO41xfD8d7f6vJL58MesmOMxD/AFrzLLBv4lSd9wYqcZXKnJ7b&#10;4H/C3wL8QvFGpaf8XUuLq60uKG30fSbi4nEf2Xywq3KFm3YkEGcA4AAzk4x53Dban4as9DTwr45g&#10;ttWjlWxj1TzUmWOOO3lbCLITGwy5ypZAdpAKbwE7j9nP4k+ItavJrDX9autN1mSztoYNSS48+2uC&#10;FVipEg8tWy6r5aFirFseXvwfjcyjmWKp18XpvZON+blTsm12Wvw6pbo/TeG6mV06mGw9ZucY3l7O&#10;Si480o672u27NJu1/M+J/wDg5P8AC/w68GWHwr8J+D5Ut7lrDWWuNNXUpJCkTXGmiKTy2YhA7LMo&#10;fA3FOS2z5fI/iWPs3wG8SW0YXMXgG9UbWz/zD3A/Ks3/AILx6j471v8AbL8I2nj86TJfX3w70OLz&#10;dJGIpVbW9Xxgk5zwM4Pp+Ol8ablNP+EfihFx83h+eCPdx/rI/L/9mWvxziRunjo05S5nzatO6e3X&#10;qf1Xw57GWUU50YckXG6VkrLXSy0RtfswzSaE2n6p5m1bGSyllzyVW3haU9O+D/WvZdESaDTbcAbW&#10;W3jVVZP9nFeO/BGxF94V17To4l3f2HrQXy85Bj8Psw/X3617PG6rlSMKvG/fx/LH4193jvcyXAx/&#10;uyf3s+Vwy/4WMW/NL7kcT+0BOyfC/UGLfu90Sq/XYWmjUZ575A5oqn+0bcKfhnPFIJlVpLUbivX/&#10;AEmEn/0GivhMbL/aZa9j7DBx5sOmfNHiLUbuy8OWvxC8OyRw6lps9vfaVcbCQJonEiuQAchWVT0O&#10;cV6R/wAFFbLVrHxT4ZjjuWWz/wCEqmSaOZZjJdyJARFMnmM25AplzgnmdcEEvnlPg/pHgPxDc+Gf&#10;BvxIhb+yda0+eKGabVGs/JuPsrm3JYI+C0qpHt2tkyjCs20VxX7SXwO074H+KrXxtpupa1ZaD/bC&#10;2+h2OpEtCPOur8AhmwUdbW1tiVYbz9oTcQF21+cZphsNQpxSlaWtlbe/Z+Xof0xi8bDE8WYRVNHH&#10;9S7Jq8wiEVj5yybdy+Ym0t0GfwHPUHmvQLC/+Mdki6jB8GvESzLKW2x6zqcQW1dY3WPiT5T8vBzl&#10;jt4O3FeTy6rNLaLIXyI48bl7rkFRgZJP+e9fTX/Ctf2jNJ1saFJ8d/AqgXSwyRxDyhmEWvlqyrBk&#10;DZMFAzgru6jp5mW4WniuZSTdrdn+Z95n+K+rRh8Ot/i5ultuVfmeXxeHfjx4jk1Txx4EttSs9PYw&#10;yXENh4uJeONyZo/Mdpg7EmUtkjO5mOAc1VvvBnx6v421GeS8vFWGG6WUeIIrgMr+Wkcq4lbII8nD&#10;AH5WjPClTXpFj4B+N2i6HDpdhdfDu1trry9NmvL681SL7WoKRqshA2YJhVtsYBb+EFWIOl4a0z9p&#10;e/0STUrObwS1hJbx3FzcR3mosfLt2jVTmRGV5WS1jO5wzANu4Mjbu+WSZfa7i/wPE/tjEU5LkVO2&#10;2qf53Pnn7N8RLGRtDYX0LXV4sMkTsTFNNE24KWPyNtaTd1xlifet608G/Gjw5rGnNDpWoWt7Zq8N&#10;heW11D5UJEjxyIZkfyyNzMjBm5DMGyDXqHg/4dfGP4hXniiXRbDwHd2q3N3/AGhJfXWpW88jOgVw&#10;ptxH8pW3wcqo3ZIUbiRR+MXi/wCIvwa8eabb6/pfh65uBNd3XmaXq080glOotPJ+8Koqv5gAyY2x&#10;syMBsHm/svDUaftJtpd0j0v7UxFat9WpQg5W1Tfl8jxm0uB4d1dtQ8J/DPw7pOvR3AiXUNF8MxRX&#10;EE5ycQBF2W0o2ttaBI34JBHNJb6Lq9jbLdahpF9HllRmuLVxtfKMQxIwDzjB9a73QPj/AK7okwju&#10;/C1jfae19FdPY3F0xK7LuafyUJBURsJ5IzlCQGYgjfIrVfiN8Y7j4kr9gi8KLptuviBtRt4Yb5p1&#10;SSXCuuCijkYyRjPfPblxf1WvT5pVXKS2umdeCp4zCV+SGHjCD3aa39D5nuiJdLshC2N1vhd3OP3h&#10;P+HftX6qfstvv+CvhcyOf3ngvQ2kBXnP2Svyr66Fp9xNINzW+dwPo7D/ANl9q/VT9lZUufgV4PvQ&#10;Pm/4QXQWyuDuzZRnr+XHNfb5fFRwtl2R/MXFTvirf3pDP2odKlutN0+7WL5B4L8cQsxf5vm8MX78&#10;fQw/p9K+AtOVmu7Jd21mvolHtl/8BX6L/Hi0dfDmktJCW86w8SW20MD/AK7wtrKgDnAznH1J/H4Z&#10;8D/szftH+ONG0vxd4N+A3jPU9LuLpJLXVNL8LXdxBKiuQWR0jKsAQwyCcEV6NaUY4GDfd/ofGSjL&#10;27S7L82ew/EaUx+M/wBkvbM0ix/CrwLmTdjOLhcHn6Dr+mK+5NSmIv5H8zhiRu9M18VfG/w3r/gz&#10;4mfss+HvEWg3Gm6lpvwt8G22oWGo2zwz288VwA8TxuoaNlZTlTgjByOMV9o6g7SXEwA+bn7y4wRX&#10;wGE5amY4pr+ZfkfbZtZ5Vgf8Mv8A0oqysM7gW6/K27r059v51DK5HLyenG7PHOfp09uvanXEzxvt&#10;Ztx3Y2qw5HB4/P8AXNMdV3A+Y3QfL/d9v/1eletyo+fImRFVvm+XPOFPp1qIt5hBX5vapmAzmPr6&#10;ngiqxbdzwM+3Ws57aDuO2lGUeZhhg52nIx+VIDHlhlv9nCnBpcglvkB3HPI9/wBf/wBVNxHnLKg4&#10;49fpn8axKuPDfJvEv8Q2lR2x9Og/pVmOVAPv/wC6FU/561RXdHuGfXOPu+1WEXeDmRR8o+9jnk//&#10;AKqB3sWo548DLsOCrfL1GelMmuGBDt/dwFZevH+T/wDqqITBTuZvl9T2P+c015WYgkAM3Q+nTp/n&#10;19qn2aK55CTyFmYYVSq5PqfTj8qgM+biNQPuNlR1FLJKD8zjcc4bOPm+nvx+tQhwbhcpje/Jxn8f&#10;8+1VGPYly7n5zftcTeV+198VLeRCFXxParGTnkf2NprZHt8w6cZz3zXL6bO0knlnI6llK/X39v8A&#10;9ddN+148Z/bA+KaptB/4SSx3/LyR/YWl9zjPf6DHrXI2UpVgoP8AyzU9DnJGf8a48RTj7Vn1WFf+&#10;zw9EXIJ1+0MBn55cL/3yDn9R+Rp9xcAXB3Ek8HC8A8HP6n9KqPNtbepG5nzuXnt14NO1GQm+2xtu&#10;Zl+XPbk/mP6VzuC6HRzMtQTxCZY2P3lYhT7f5H5UXV1AqTbp8bFXeegGWPP6/pUEc7Q3SAL/AAsT&#10;z2zjH4irui6xqfh/xDp/iTRmjjvNPvbe7tJHUOElilV1YqwKkBgDggggHPGaunT5pqL6smUmtTtN&#10;L+B/xtkhjDfC/UoduTJFexrbyxqD1McjK46d1PtW5Y/s5fEp7b7XqZs4IGUn5pCZCcj5drKo6j+9&#10;39q8t8U/Fz9tL9oMf2/pnxA8UatbyxSSR/8ACLrJa2jWqzSxSSM9uEj8lXhnjaVyy7oZV3HYwHiN&#10;7aeO9U1bVRpdhc3t3ptx5GpXGjwnU54peQf3kIk591Jz61/RWT+DeR1IKeKrOT0ur2X4WZ8TjuJM&#10;wpRfK4Rfld/m0fVGuWfwY+Fsl1/wvX4lWOm3UC+cun2niCKK68s5AcWxglllyRwqKM+vWsWD4g/B&#10;b4oaFqWu/BKx16Sy8N39lZa5q2oQNHZTvfR3MlqtuJMS+YBYXnmblVQPJ2jlq+f/AIOfs26X8Qvj&#10;HF8JviX8VdI+FyjR7jUbzVvGrCDyo4h8sO2RowLhyflidkJwedxVW+zP+CI/h79mHW/2rPH37Jth&#10;420X4saLdfD9vE2pLfaWIfIvLG6sIISUjaaPdH/at3HviupVYFiu0OcvjHgXg3K8kq0MHBLEWTi/&#10;efXu79L6XPHy7iLN5Y9VK9Tmgt0rK/oeO3s0QmzuBHSo2ubcbWefb/tMQP8A9f8An1r9U9Y/Y2/Y&#10;2e93XH7MWhllb7q316q/XaJ8f55rHuv2Ef2JL3cZv2ZrEeZw3l+KNXjHHpsuhj8K/Ef9W8b0lH8f&#10;8j6z/WXBWu4S/D/M/KzwzfRXWoeJlK+X5HihkQ/3s2Nox7DOS39PptBoHRmDhgU/z3r9INe/YP8A&#10;+CevhDRb/wARaj+zNBDb+cbi+mHjTXS0khVYweL75jhUUD2GMVwv7cP7Iv7H/wAFv2V9d8f/AAy+&#10;CjaL4hW+0+00e8XxZqd0oaS5XzB5dzdSRsDCsozt46jpSxGRY2nGVWTjZK+7vovQ1w/EGEr1I0ox&#10;ldu2y6/M+FIHBlBZvvMx/rj6f/WxikcDDAMRxj6/59aI/wB3Pg87W79+B/8AWpso8uTBOf72PqSB&#10;+leIe6G0BdnO3aME/l/n/JqfwHPJYfEbQb6RSfJ1ywk2564uVb/CoFxt+bbkA9OfyNGnO1n4i027&#10;jKr5V1byewImXB/P+VXT+JImfws9b8fSPpXj7xBpLz7lXU5k+8OoJ/MfWsLwbd3FhLe3UGzJmGXb&#10;07j6Y/lW38UZXm+KXiomFfl1y47fcUu34DpisfwfYSXVpfQx2jSnzsssSbu59B2z9PTHWuisr3Oe&#10;lsjpbnV/Ds+nvNpOkfY5cgTGOQbQowRjkccZPHr+Of8AGG4uNE+KPiCYhJYbnXr0bgxwzJcOAw64&#10;JyTj/Dia48OatY6JNeSw+WssZCqjDdke2cjHvzmqfx5muX+LniKyvRC1ta+JNS+y/Md5zcuWyQcb&#10;cge+RzWNOn7Ki31uinLmqWMc6hbXKrFc2MwJVQpSYdwuAeM4yVHXP55qh4uXy/FtmodSosgvztn+&#10;FvT0HNSm2mSW1Nzb8vCpVixUkYXkH169vWm+I4ZpPElvNcRSNGtvsMhU7d3lkYz69OO2acZcxVrH&#10;H21lNH4z8WStGNsnivev+0v9m2K5Oen3TXfWgY26oGbHl8Lnj7tcT5ix+I/E0R2HPiNmdl/69LZf&#10;xGAK7OzLCKMOFyseGy3T5DVVI3f3fkSn7osoyuWf5vLz97OOR71DcvMdsCrhTJuHsOMj9PwqZ0RE&#10;8tW/5Z4b5sfh+tRTKTtKtyHz93r1/WktAJ2wkyjzMgjBIOamSUbY1JG1cDP4/wCf5VXnGG354x/n&#10;6f8A1qF3HDN/eAzu96Uo8wXsW7VkjVUA24uB5nJ9ee/pW/cyR+eJ1cs0jfN/sqDgjr3znv29a5mG&#10;SNNzDeGZiTjqfT/P+Na8Uh2IFdl27wV4JPHX/PvXLUp6nRTmS6hcutuUkA3hQWXk5H59x/Pt2ct+&#10;BqDXIY/LGrbcdgp/+tVG7uR58lu4Vd0Y+bd0G04/pxVMa3FFtktvLbEYDIwYZ5+nrz/So9mjT2ki&#10;9JfQX14dRmfdgZSPcThTnv8A/X/SrWlXck0qqzOkcbYK84wAOB/nr71i2+oBLVmmmEbN8p28k/Me&#10;Mdu/6dK0Le8tYgwt0aFWkw4Zc5XGO3Xgf5xWU6bRpGV0Zl/dQzfEfWnVyZo9P0/Kk5QYEzfKPxb6&#10;liRwasx3EUMOZyQV3K3UDkDp1xkisO8uIJPibrmpxzNiSxs1lTglMGcZHucnp65HFWLB7tgqkbYm&#10;znd7bfl68dP/ANea05DLmcbmjLexN+8jj+8q8AdOv07D9afqVyrpG2zC7fu7R1OP8ar3RjeNozGv&#10;AAj8scFtzZ/HnrTdRmn2rxjduCt3HTn9P51pGGpDm9RElJzuP0GMdx/+r/OKqXZG2Rdw2rG2SRn+&#10;D9evSrFpkTsSrAMuc+3T6+lQTtIqST7+ikR/kf1GK3jBc1jLmMN1h/s8RZ5k2AMw3HkH+n8setdL&#10;puryDxdpN2W2/Z7dY1Pp3Jz0/lzXLyPutf3WSFUMPlPOAo/ka1xIVvIyisAqtuCtjcPk5/U/ka6Y&#10;01LVmUqnYxr4hAspOP3TfiPm/lTZpftCK5crhpD82SRx0HP0/OrGtkNesxCttWQcY/28j8vr3qvb&#10;2Xm2EjSSfMrSfKvIxlQD+taRiRzS2KNhbW811BBeQ71x8u1yvdcdP881pXtnoFsJZV3f6z5tk0nJ&#10;yCRkdP8AEmqOnwSfabdokz74GOo/qOtSS6NJLLlr/wD5bMTtj3bsN7H0/H+mnLqQUfE1hFJPpOpa&#10;UJGaGHUomZbguuXa0IX1GPL+nJ4wM1QvrCfTdVVbpiVMOVbPAAyuPTrj65rpYvDjReFPtCSIx+0u&#10;VZlAO/ywTz6YUfkDWTqwF1P8u3zI933QeAd36cAdOg9sV2cvKlYylJmTI8Cys8q7dzfN838II4Gf&#10;8/WoZpknbbGmMT/kR/nt3pw0y7mkIS1DeYQMrg/xDqO2cn681LJpDafZzag7tI0G5tpUcjeiYX/v&#10;vPX0+taxgS5EEw3Wo4/5aH5WPGeO35/nVfy1CyqM7mD46DPXBrStBBe2iyaftlUMN23qvsfTnH1p&#10;sdqzB1KbV+fdu78emauOmhJVtl2Saej/AHfs68468j/P+eHaSElaTy3bcEX5sHaPlH6jPT0p9jG0&#10;1zp5Uby1rG27/ZGD/iPwqfSoAkMzlVUANuG0ZxsUVoo8wrmepxY/aG3R7WQbWbkfL7H3/wA4psKf&#10;8ShpxHhP7QALdMnHT+X4fSpbuDyrBYlZTvVMbunIzn9KasLf8I27eWQf7TG0+gKDn8cURjuTJ6Cw&#10;hijYOSxIP1wP/r1UvR5V8Y+MAZ+Zc9z/AI1dgA3NCvzZk+9t4HH6dD/nmu+v/wBkb44tHb669nos&#10;cd9aRzW8Nx4itopdrorAbZHTnDDv3rGW+ppCMpbHJ/CZVm+I+lwhf+XhmPdQBHIe3sK+/wD/AIJy&#10;6L4gHw+8ceKfB2j2t1cL40jt5FvNIS6aSK3vL2NxEGuIBG43Z3lmwA2FY4FfHHws/Zw+Mnhv4h2H&#10;iDxHoei29lYvN9quJvGGmYQmKVFyBclvvEZ4yO/Q11n7Pw/a70rx9NoOt/E640HwRHrmsXSw6H48&#10;tLMzRT3d1Nb7jZTiduZUf5vu5KnAyK+w4NxWFw+Mq0K8+RVoqCla6i+eMrvVaaanyPF2AxlehCtR&#10;p87pNycdm/dkrLR666H6ZeJte8cro32U+H/tmofaN2jafNstUupoo5LiODeJJ9hzDguRheSAelUd&#10;A8aeO7jwvNrHif4MahaXkMdvJc6P51vcSjfF5siYjBR2jbEZEZcM+QpIBNfC/iXxH40j8WQ3mifG&#10;vxYy70+y3k3xK1DermMqzDzbkFeGZc46EgZB56zwl4k+K+pWcxl/aJ8eeXb8jyPF7XBUlgVy0nmD&#10;oGI9x7c/oOHy/C47HwwOFxyc7tLRpO3azelkfBYrFYzA5bLG4rBtRSTezavprdLueC3ng3xZ4/1j&#10;UvGmg6cs9nqmpXM0MyzAqwMrDggAY4qGX4S+P4xhdA3bT/z0r6O8MaPofhDw1Y+F/Dun+VaWNuIr&#10;dZZNzMB1YnuxOScY5PbpV5tj/wDLptPU/wBPWv3GpltGdRyuz8Rjm1anHl5VofLv/CqvHx5/sBvo&#10;r9qry/DXxoq86K34t/TFfT0kMHLiFc9M7ao3UUGMPCvrkjNR/ZdHuzWOb1ZPZHzLdfDTxgVIOjNy&#10;MVrfBjwDqnhzxFq2sa7ZeU7W0UVqxz93c7P+uz8q91vLOFhuigX1yF6de1YHiGLyb+GAx4xFn5V7&#10;Fj0p08tpUaimnsVVzKpWpuDVrmx4dRoUCq3KnLK3T/OfrXVaW806zmyjVm+zqdu/aMedET2OPlBH&#10;SuX0FjtV9+dvy/vM811XhJ2W+uDEylhZBlLdP9dF1/D/AD1r2sN/ER87iv4bsSSaLpsMNxNLFsj2&#10;yfao0+6hfLOTjliQ5Jznls4Brz/9riGSb9kX4h3VpDL5U3hPWIpGmjbecWFyM4cZxleO2MdjXqgu&#10;7X+2Lm1uIY/JjiDTMzBVMhQluM/3Av0wfWuB/bGt4dQ/ZO8Z2OmRIsV5oN9H8hADCXTrpcnPXrVZ&#10;5UtlNZ/3WLIIv+2aF/5keH/8FJ55Lj4meD9M83fHBoto8YY9Q91InHPcRjP4c9a7D/gnDBIuh/ES&#10;/wDs6qx16xtGb+/5doHyeTj/AFuPSuF/4KSSbf2gNBtUBVl8NaZ5Y3DCj+07wY4+g685/HHef8E4&#10;LiOT4ffEmRC3/JRBEoZegXR9Nb+bt/L1r+Z+MPe4pb/uv9D+keH7x4VT7tfqfQniVBP4LuFZjujd&#10;XXg8gMM/oaztInCxKsmPVckjqvT9TWrcKs+h3MDLu3W7HB7d/SsHR7rZFGGbb8uG/Af/AKq/HuJF&#10;/tSfdH3GTv8A2e3mdjpkwdVKltwZVIV+vI4/U9alu522MGLfO5K++B3P1z2/CsiyuEQJHIPlyDt3&#10;Hg/1/pU73KyJhSMBvn2dTn/Of8K+PlB8x7kVoV7yR5riQZbnn5lA7Z6e5P8AhWPqcpkdY3X5go27&#10;FxhfT9K1L64aJWVmK5XKhl+90/z/AJFYlxK7swz2+Xpyf/11cdEX5Hzb/wAFHgE8K+C5Hf8AeG81&#10;NR82ckmy4PPPf86+P/CMiv8AErXnedVa1trYx+Z3yZRjr7/r0r63/wCCkN2s2i+EbVZeI7m4farc&#10;rv8ALycf8A6/Wvj7wM8lz8UfEwaRt0dnblmwD0kJ6EegIz2H1zX6pww7ZXBeb/M8bMP4nyOjsHEv&#10;g+N0lDJJqckyhV/56zSSD9DX2F/wTY8K/Ev4k+PdP+Hej+KNQ0vwzq3iYHXZo4DJb7bexluGGx4p&#10;IXkaKIx/ORt82LKuGxXxr4akE3w08P3ZdQLiGzdl9zCWP/oVfph/wS08Z/G3w/8Asn69a/DH9naX&#10;xrb/APC1Fvbx4/EVvZzQCGy0fIRJEPmKEHznK/LKqjO5in6pwTWxWHx06mHcVKzXvOKWul7z9263&#10;V+qPybxMjhq2QqjXg5xlKN0k29NemvSz8mZv7Ef7X3hnxNqfjDx1p2mWcfg/wF4Zv76H/RbO3uzF&#10;HNiwZ7jhriWRpZI+cAPM57jPTfGX9or4Oy+FtMh+OmgaXY/EA+C4tVjmtrRo7ZUEbTxWUksplEV4&#10;YtnO3fmWNQc+Ux921X4kfHf9pbUF+Efxp/YKGj6VrmmyC61DWNV+36TbyROksCzSGzCzF5FC4Ta0&#10;Y3MkhZsxYfxn1n9nvxv8G9a8R/tC/sy+MNY0Pw3qTWXiXQ1tZI7y/vUaKBby3jjuUjKx5ZPPDhlS&#10;OVAQFKn9G/tiiuI4161C1SSjFKnOMnbVJc0XZ88ruSdm9Nep/OFXIcLHAfVYzapNttyjJbtWaTV/&#10;dilZrz66Hh/iX4qWWm2+i6tYeJrzRVuvBtjqcl7bSadeLNZXDMYm2XEGSS25W/eKGKLtCbWz7J4M&#10;8ceCfiR8GNU8OXHiSax03Ure0F94kuPCsVtbq32mIku0U7pJKYVZvL+UKqKQTjcfI/EXi39grxLb&#10;aT8PoP2cvix4bnstPW30218TXjw3bafJIZ8Kt1Pcm6Tc8jqW4QP+7xnnsrXTP2Y/FXhmbw34Q/bN&#10;8aR6bdWcFreeH/Enh0tY6VbJeQbnT7NDb29pteNVMpOCWYElnzXuZlGjjMHGnPDzptS0ai3ZXX8v&#10;Pr6ux5+EwMcFyeyqRqOEWnze6mnfrLlvddrnpXjqTwlrniPwzB468U6XC8OkSLfR3MOzzttqzySm&#10;TyztUCPkSbQCzdc/Ls/BfwLpfh3WdL1fwl8QI76zvrF00nT7hrYqtxJKGa4jMJhKsIwFG04kVFyS&#10;QGPg+i3v7LPij4+6l48v/wBqRvHsd9BJp9n4atrO/wBLjtrdlaAQM0qSpLEY3ZTIskILSO53FzXo&#10;fhLxFp3gxNL+B3wd/snRYo5L2C90+fWkuNaiWW1Yia3+1E4ZFcTOikB1VwFUkivkswwFbBYH2UKt&#10;RWi3KMo8sOXVybUrSVtFe1nfsevl8atTGRqLkl0vF3abtomrxf36eZ8T/wDBd7ULvVf24Ph692ix&#10;3y+GvD8F1bpFJEkT/wBpai+FWTDKCHVuQD83IBpv7UEz2/wX18RxjeZrOHbz0e9gQ/zrgf8AgqVr&#10;3ifxX/wUzj0DxXq/2640vxB4RsfOaNlEu/T7C4ZgrM3lhpLqRtm4hQ2AcAV3X7Su64+Fmq24zum1&#10;PSlUepOp23B/Ij9a/mrMKka2LpOLunJtPvqj+0cjp+yyWjF9IR/I7v8AZtIFnfvIf3fka0n4No7Q&#10;jP4kCvYRsLNLnkqx37ehx2H4/hXjvwLhn/4Ri8vrdvLaDzGZhj5lk1O1tCPykP0FewRbGicqvy7m&#10;O3j8vyr9Szb3ctwMO1NfjqfE5fLnzHGS/wCnjX3HmP7UF0bbwZDG/wB2a+hX5f4xnfn/AMdorN/a&#10;yvJLTwXp6yLwuqZfvkrBORz2PB/SivzzGU5VMVM+6wbSw0bnnPh/StFi+I2j+Gda8MeI5L66e3TQ&#10;9P0nSZVvoLy3uba8hnjaWIRopW1aJ2LArHOSSFJdZvjF4g8K+CPDWtRaV4Mh8WaDpeqa3c+Kn1q4&#10;+02sWuiaKYWzG5iL3Mu+XykkU7UWI7iWAU+N6v8AHvwVY+beaf8AtFabpZt7pBEsPjaK3KPuOJAf&#10;NAVhjO4DOcVh6N8efhHoWrya7H+0Z4Xkvk+UT6p4o07UJNp3bgrTlin32ztIJ3HtX5PjKGIzVJ1V&#10;L3eiTtfvpZr79z+nsfkeDxGZRxCxMEtLpyXR+vYteEjdNoFlaXsq+c8aqMJwCSex5Hzdu2PavXPA&#10;/wAPfhLq3j9fCniC3v8AQpLbTZ7i4s/FV9JFJfyQQSSShDb2R2Qxm3mDSHDFWBUFkMbeLeMPjb8D&#10;7qBGX4oeE/MNwq7rXUrSPzlIwQwQtsOcH057da0bL9p3wnqGpyeKdY/aB0+8aDT20wXV1ri3UiW8&#10;0Tx+QhkZio8suBtwQrHG3NGFpVqNRzlSk/8At1/5H2eJx+X1qCpwxcI6WupxTvp5nssf7P3hS98L&#10;/bNN8Wte6i3h+71ppdLjWWForeedCiK5V/nBg2tIqD9xNkq2VXP8AfBvQPF/ibQfDd54r1TTbjUN&#10;Wntb6z1/QTaJbCHZld8c02JzvTEbBEBOGkUlSfG7n9pr4bx6bdaMfjrZvZXzW7XkZv2kWQW6PHAr&#10;YydqJK6qvQA45wMRaL+1X8GPDd7a33hn45WltNp90lzaovmbY5laNt+xoyrHdHETkHJjT+6td+sp&#10;RksNLz0Z5scVSjTnF5hTd7296GmnXXo+3Y9iHwZ8OT+P9WXWNUvbDQbG4uZbQ6TFDfXBEcMl35W2&#10;aeCTYYY5VW6MbRuyKQpDBa0NR+CnhmCy0Nmu9Whudc0+1ltbeS4s5JXmkgguG2QLIkuEiL/NKIw5&#10;uYMALhm8GtP2qfhXYX1rLa/H2RWsWj+xNFJeO0PlxCJNgEZI2RqEGBwi7QMcVfg/a++H2pRxQX/7&#10;R2pOumWoisVkj1M/ZIv3fyR5iOziKLO3nESDoABpRp7qWGnq+zIr5hQ93lzGkrKz96O9t9+r3v8A&#10;I9e+JPhP4b+GPDmpa1pXiK+a4j8calpmm2sdsrWrWts6cSSu4fzAskbDEZznDYJ44nRLl5L0MdoV&#10;ZB1Odw3DBGexHSsfwL+058K/FXi2LQZvjzdTf8JBeyQXrXGjX0z3M9y8ZdmeaHJeSSCHc7MGYDlj&#10;1NPxf8Yvhz8L5Gu/FHir7MQfkmXR70rJg9FPkAFh37jjIFcGMyzGVql6NCSX+Fnbg+Iclo0vZ18b&#10;TlLvzx+7dHBy3OPDlnKjfNFYZLHGSweQj2r9Wv2RpCv7PPgjMZ+X4f8Ah/c23v8A2fHx+vbqMda/&#10;J9iv/CNWRePHmafuPHXlxg/lX6xfshlx+zT4Bkd/9Z8N/DuRu5OdOi6Z57n3r7TAc31flfZH8zcU&#10;WliLr+Zm58dyk+l+DYVVmjufF0lmze1xo2pW4x77pF/P6V8L+Cv2lf2kPA3g6z8IeBf2gvHGj6Xb&#10;o/2bT9J8VXVvBBvkLsEWORQBuZjx3NffnxPs/tcHg1nhLbPiZ4cAI7B7+KFuf92RgfrXw/8ABr9m&#10;bS/iL8OtN8c3PibULeXUN6vDa6xPAuY22fdj4GcZ9TnNa5rkmIzzJ40qNRQcZ3u79ttDx8lzbB5T&#10;mMqmJpe0i42tZOzvvroZXhb4i/EH4g/HbwT4i+JnxM8Q+IL638SaZbx6h4i1ie9khj+2IwQPOzFU&#10;3MSFBAyTxzX6W6rcFL2Zt20NIfl4GB7dP8mvmv8AZj/Z6+HPgrxjYX2teHbPWL7c09rcavAt29u6&#10;IXRo2mUlGDbWBXBBAIIOK+jNQd5T/Du2/wB5QcHP5fp1r5XA5HXyWVSFSop81ndX/U9jOc6wuc+y&#10;dCm4KCas7dbbJFOSYCUkrnd/Ep9xxUZuVZ9xPO3O5+Tmo7l9oysm8dPx6f5+tRjbsZjnhcgZzn25&#10;/rW0qji7Hl8qtcklvC+4vJ973/Ij1oW4DNk/x57n5uaqpMCjg/8AAsn9acBGR/sg8ccH3qfahylo&#10;yFl2bM5XP3v8/wCf0A27IQfdYZUe9V45y5wSudx+7nH4flUiyN5anavqfmH+TW0feMvhHEkhfn3f&#10;Lw3fr1o3kYjaT5Rzt/vUO524Pv144/CmSPztGRngH19arlDmZPEMcyNg9evXmmSuRxH1+nTFRCVE&#10;XbtyN397oMcU1ihQO4U8fKM8f/X/AB5pcogkuUJKwD5s42//AF8elRw3CrIuXVR1Xcw7EYzUdxKS&#10;djqwPyjGSe3P+eOlQi5UTLsQ/MQB83+H4VViZSsfnz+2Tpx0z9r/AOJNw8Cx/btT06ZX4+fGkWKZ&#10;/wDHR+X1rhbGUCfBZTiNQoz2Oeeef1xXoX7dUTQftZ+Kme4Y+dHp8rRspGP9ChQH8duP+A+1eXw3&#10;MkJSeNRho1+pxnHTr1rirw5qjPqMJL/Z4+iNeWQLKpEmT5ynPPPGKS+YHUQd+T5ag+2VP/16pi8j&#10;ldnZWAL5b2//AFY/zmnXdy4vssFZmZcKOce3Q9/6elYezOvmsXrdiNoJUjLY5Hr/ACzn0qaKdEZS&#10;5YsuMrt9COaoxT+eYlzgtMwJU9efXH0psc5kZhFu+VT8u0dsf1pcvKx8x4bpfgv/AIKNfFXxnH8H&#10;/wBnn9mfUNQj0S4vo9D1e08FiQtZm7kk85NSWASRIZLt2+aZUUyqDtPNdp8QP+CZ3/BaXxfYpp/7&#10;RmqeRb2c0SaPZ+IPHdpqwjncMoWP7LJcy2+2MkElVCqWzgA4/RT/AII16dpf/CS/ELxXNJ/pGi6N&#10;pdnDsABVLqS5kbB9M2i/Uj2Fexftc+EbrxrYtovhqJluJtXWQ3HnPutt1nL+9G0gEqzqdrAq/wB0&#10;43b1/Z8o4qzLH4OM6ja9H20PzfHZTh4Zl7Dm0fV9L6n4k+Kv+CeF54M8Caf4u/ae+O/i6zjtdahs&#10;NUtbXQhqtvDCXUySxXH2vnZHvfIiIPl9cBnX6Q/Ye+Fnh/8AYb+J8n7S37I/xM+zrr3gGK2/tTxF&#10;fW97cy29zcedJbRIbZbeKZUi06e4hlV3iFxa+XK4nKr9LftKfsD3Hx0+EEfw+8ZXN1cySeLLG+ur&#10;6xvlt5jahZFdIXYuFdRMWWRon3Mnl7VjIZPmTUv2MJf2XfCclr4P+Ini7XH1qSG813TdS8m5tbO4&#10;8sLCIZhbRSEpbbFZisYnRY3ESqiKny3FPEVZVfZwqSjJ6Waunf8AvdGvuPqOGsnyt5/QhU5ZUk1z&#10;PdOyd9H32Ppf4D/t7ftb+Nvj9D4Z1r4sWPiOPVre6i8OaTrFrp+nJe34JeG3V7Wy8xpTGkjYJVAm&#10;+RsCNs/TH7Lsn7YvjT42+MviJ8ffi94bh8MyXFxZeGvhL4Z0eKb+w1jniSO7u9QMST+dIqykQMSp&#10;Du4I2iOP4T/ZA8Taj8EvHet3fxY0PU4dP1bwxb2Wrtpa29vPa2st5DJ52ZJYopJX8lQEMyyLG0kp&#10;jlijljf7e/YG8U+LPiX4o8deNPH3xC1DWNSaWxWHTc262tlZSRNNCX+ySGGW9ZnlE0iKpJjViqFx&#10;FH0ZPzSyuMpS5m929WdXG1HAPMatXCUo06cUklFJJvvorHrXi3RtR1Lwk3hnQ5bWzae6Wz2+INLF&#10;7EVw8iiNGAi3Rg/eIcMIgCzMOPHP+Cq0mop+yR4f+0qsM03xB09bxVnaRR/xL9RZlDsAzDeF5IBP&#10;XA6V6xo/iXwTq3hPS9TxHYprWvy3H2aVlWceWzh1Cp8qMibRKo+7H5wflXNeB/8ABYDxLc2HgT4c&#10;+CUR1h1TXNUvXyDy1rBBGP0vWqc0/d5dV9Pz0Pj8rjKWY0l5/lqfCxkVr1lZ/l3Z+vA/z9aaZVL7&#10;WO3ap3NkDn/PNNlGb7Lx/MHXJ9Pl5+tMnlZZCD7gZ46f/r6ivznl7H6NzE+9Qu1lwO2R71V1ScW6&#10;rOfm8mPdtXuA2e59v5VIswjXzVYrt4bpxnj/AD9apa9e28mk3BWTdtgfcxbkHIGcfy9aIxtJBP4G&#10;fQPxtsYIvjZ4utITtWTWXO5iOOWJ+vLfp+XL+GvN0zT9Un+zySfdwitg5z6j8PT/AA6T9ofUU0/9&#10;oHxUpbEb65cCPLdTnj6fMP1rB8K+ZqGn30c9oGDFNqqvXk+x7ge3H4H0KsbSaZwwnH2K9EW4/Gum&#10;Q+HLzSNQt75QzM8c0aq3lOO+Sw/yfYVB8YNW064+K3jJp5Jo57XxVqYi/dHay/apPlY549e47VBr&#10;GhGOFoI9Okk2q0sgZz8oPbpz0A+tP+MVuLP4weNbYaIsxbxdqSszyHgi7l/Dr9etTOMfY/McP4l/&#10;IwxrWmT6ZbW8t5N58UJU/wCjOxkGT8ucfT/IqTR7m3ayl07VnmSNY/Nt5TG/L7TlenHbn0yO9UYk&#10;jt9SWCbRdkjQbT8ok2/p1/DoPemzKU8TWUQ4ZogSvAUNhuOntx24rm9nFbG3M2c/eqp8UeILxn63&#10;gkwOM74o8HHOOFHX0rshuL7JPvbQGJ+g9a4y/j8nxdqihf8AWzK27bjK/d4zk5J3Z+nauxEhaVyV&#10;B+bHy568Dv8AT/PWnL4vu/IcdiSbIT769Dyp9h+eM1DetmSIKflxz7HHtUzANbEYX7zFmPOOMD8K&#10;i1DfA0JaI/MinCkn0Hof/rfpREUth8jjGWI4/iNSAFV4Yev3vcf1qEMFXdtXK/N757jipjsZchue&#10;h+XpyPXtQ1YSdwtip2qfvbiFHGeg/P6VpK4eBhJ826NjtwOevseM1nJwhxErfvCO+D+P4VZYLJH5&#10;BLsvzDcOCPp6H3rKUbm0WR6mILa3N3dx72fasce47QMZIzn+nX2xWRCzynCA/cXaFXOB/wDqrTvv&#10;tF1hJLjzMqvU4G4Z/Hof1qjbv9nBmQZZYV2sv4d81HLIq40tmMqONzY3f8Cb8+vtgitWK9a6kP2l&#10;/uy87QNw+UdMZ+uKpRvpslgy3L3H2jcQqp3688+/bP58Co1MsbtMx2qrHbmT73A/zwMVEo8wRk4m&#10;Trkq/wDCzNajhmXfHZ2KfI4+9uuO46nDE59/rm5YL5sqo0bsoLFtx7YrBu/m+I/iAh22yWdiAu31&#10;Wcj88Y/XuK2E87zVkk4+Y8L3x1+nB4rXkvYHLqaUEeIhGJCvCjauMEk9env/AJzU2rSoywQh87SR&#10;94EDOOv4n8iahDKuGH8W38efb8aW6fc6yqmNvC98Dir5djO4+3djGNoH3seuen/1uKr3yhLZmaZg&#10;Rkc/7p/+v9asQGNG3Y/5ajbtqHUkUxSRRxncysu7d93KkZ6fy64qluQ9jn5giacryM2GjA5xngqf&#10;8fyraMoF8ju//LJzlfX92ef04rGuICbNSq8OqlF2/e4UnHH04rRmEbXKq7Bm+zuueevye3v+VdtK&#10;PNdGDlYpakzO8gZD92Rt3Ykqx69eTTdOjP8AZczbN25m2tzx0478Ut5tkaRnTb8v5cH/AD1/pS2x&#10;+zaHPIsbMVydoH+0v9QfyrRU4p2C5V0tWN5GI0+nyg8Z/wA/SrGq3sun23myIXfcQowNoJJBPft/&#10;nnNew2v/AATo/bjsr6OE/AuM7ZCCV8WaQAq5683ef0/+vJdf8E2/23NRnjlu/g9HCi7mKx+KNHZg&#10;S5I63oGRx+ddiy3Gf8+5fczheYYHb2kfvR8+XXiK41O0udLmk2pbtbu0acKPMNwBkd+I8/TOKX+x&#10;dUTzZpF+byzuGeVPIJ9Acds5r2KD/gl1+3PB461a6tvggstjcaTpqWtzJ420NcXEUl8XJT7YTws8&#10;HJPf5c8ml8R/sF/tueAfC2sePvHvwRhtdD0PTJ9Q1a4Hi7R5vJtYY2lml2R3jO2EVm2qrMccAnAr&#10;rll+MUU1Tf3P/IzjjcFt7SP3o8LTVbuFWl8wL6Kq9OcY5Hp37cVWj1PUXnkhe6i8uVmjmaRQVZdy&#10;tjpnJI7emD6VbutG+zyhGlY+Y3yKrjgbh/8Ar9/aq00bWVqfs0027ezLtbJPX2z+v51lGPQ25kVb&#10;y2S1gW808bWhdVka1iMWCc9QT69+OtO0bWdSZ/IuUSRGcxLJJFhhngfMMZ69frVmx1G1udMksdRn&#10;mZXYfvJl3bTjA6e2f689aemRKt5bpuHyybtzYHAJP9PXmtFC+4uaxq6REr6rp/lblH2ELjdnGc8/&#10;TH0wKuaUrR6bcSJhgynPPPMS9h9T/k1Po1k0Wr6cwXJexRDnuDgH9Mcdc/Sn6SjtDNEVI7qwY4OU&#10;GR7VcY8rMpSujDuof9FjkKZbYoK9cYDfrn9KjCKPDssew4XUEG7I7qemKmmb/RoWZfvRg4bHP3h0&#10;/P8AzxTo4A3hjVE3/wCqvbRtntmQZH1HHFRHVtGnNsym7eTudkLCNiw2/wAIAHp2xmvu74sReA9K&#10;8R+K7e/0m81a88I+HoL2TTbGORpGhFtceTBCxG1mc2FwAgJOVBON4z8Fa2ZF0a8liJDeWzeYB049&#10;fwr73+J3i/xPY/HzwvHEtvD4bvta1WLX52k8uYSx2lwbbDgghVRLtvY9/XzsXZpJnh8RYqphsDFw&#10;k03OOzabXbTueT/BPQvDvxd8S6T4Pl+EPhG81zxJ8PrjxBY6Ho+jmFFF5KGgtnvzK+13C3AnDQxs&#10;XQuocKd1L46fBfw38PfhavxD8K/B7wdrNne+Stxqlxrh1CzvJZ76G3igWSKS3JR1lefz/nH7sKUA&#10;bzBZ/Zg+JGu+K9MPif4hfFvxR/wjNx4s1OXRvEknxK1L7Wtol9psGm6ZHZi6KN9paW5jMjxyyFY2&#10;VSjFHHVQf8FH9Q+IXxi0DwZ4OtvCdjoOueMLrSR/b2ReW9ravakXjETBd1359xFBGUDB4RyzNtG9&#10;SjD4ot39dDsrYPGf2k1h4ucaes1zNK1m7eb0f3eaMXRP2Mfgd8Jt+r+K/BHg/RIYNPvXOqWWoPYz&#10;m1gkjSW68vzZEjswkUALNcM64g8wIxaOLrPhbpfwyn+EFv8AEX4W31xNo+vSWd3pclw0y+ZbT2ou&#10;I3CTgOuQ4bBAPzV5j4W+JPjT4p/D/wASaN42+NTL4g8YfECa18FzaDAjRWs9p9su7a4kRg4S3kax&#10;m3AqGCQttk+75fsmpS2mm+EP7OsLKG3t/wC2Ixb28EQSOGJLVQsaooAVVGBtGABgCvs/DqXteNsM&#10;23dN6Xvoou718z8742rTp4HHYVzbSgk1d25uaN9HbZ6dtBkc+GyWxn9atRXm0YLc/wC8Kxo7hiNj&#10;MpqdZ84UbffFf16pH85Sp9zTMrsGBkbH++KrzCdgTG5PI+WooizruD8f3d3SllkcRsiyKvHy/NVC&#10;jG0ror3Su37svt55xiuf8RQKdStz5gb/AEcHjt8x4/nW5cTRsMmVW5/hrn9ZuFOpKzbflhHRjk/M&#10;fpzSbNJGtpEbeXtLHnA+Zsj/AOtzXSeHstcttvPLb7KPn/7bRHH49K5PRrmVWHIboowxG7/PFdt4&#10;J8Oa3rDXF/bafcNax26oJo0+XzDLGwUE9W4zjrjJ7VvTqU6ck5tL1OLEQcoNWL15Bbaik1jPNsMy&#10;iFpFVQ8i4DEZx6EiuJ/a8s4/+GV/E+mQ8+Zps0UK7uTmyuVAz2PSvQbPTRPPdIrRwvaW7SzyTyBW&#10;8lFQvISeiKZFyxIAJHqK47413fhz4j/AcT+Etdtbyx1HVIbNb61kEkchkgn+ZHXKyAr8wKkhgQQc&#10;EGsc8rUZZZVgpK9tr+aNeH8PXp5lRqOLtzb202fU8B/4Kb6JZ6N+0xoWmjWIb64HhGxN2tuWIt5R&#10;fXsgQkqM/KwbjjB9enaf8E7LWa0+FXjK5nYFb74hSypuGMgabp6ev+yfyryb9vLXm1T9rVERlYW2&#10;g6WjSKoAbdZCUnHGOZOmO/avaf2C2gP7PVxqcJjYXnirUSHVi3zRusLZ9w0ZH4fhX8zcSVo1uJpy&#10;/uv8/wDgH9I5RT9lwvTj5r8r/qe7WSCSz8rcGWRCPvfpXK6cwjDREcjg/wDfWK6OxmKxwpFyOByD&#10;6e4965iZzFrF1GJNuLiT9W4r8u4gp80lL1Pq8olaLXob1nOqlsH+HDdPy+lWPPWYZWX5RhgzZyMj&#10;p0/r69Kx4rnEexT95ckgDv3q150gi2tt3Y/ebecenP8AnB/X5GUdT6FMXULqO4ZfLdmHAXoPTjH5&#10;1nXDPFuUv143buvb+dWZ5ZG2uJVDbs7Vz+dUb6Zs7RuG3PH8zmqjG4z5S/4KLX0v/CbeF9MJyv8A&#10;Y6zjdx/y1ulxj8Pw4r5X+Grs/j/xVdox3iGBdx5HRj2+n619Nf8ABRcM3xb8LQyK53eEchV4wftd&#10;yDz+NfMnwln2+KPGEqYPlywrjOcKIpeelfqWQaZfSX9bni47+Mzd8LIo+HfhNVb5W0+12/NnkWyZ&#10;/ma/Vb/gkr+1P4W+A/7Nl1/bngnWNQWbx1e3k15pX2cxpB/Z1pAI28yVCGaSFAONuQoJBIr8rtKt&#10;ntdJ0XS2OFtY9qoTnbtiUY/Sv0t/Ya8N3F7+xt4Y0jTpJbVdautTnv7hY0J80XU9shG4HGFgQgjo&#10;a/V+BMvweYYypSxSvBrXVrr3Xl+J+H+M2eYrh/h+GMw0rTjONtFLvpZ6au3yufXQ/b8+CviyN7nw&#10;d4J8WaGY2a/eR7K0e1uXjLzMpSO5P7yRmI3KVLOy+YxUYqGb9rb4e+C9fg/aJu/hrr8Nj4ojtrG6&#10;02CaDzP7YZliTrIN6vDGDuGAEts7dzkHx7wx4E0jVdKTXdTt5LWeWxxcR/am3RSbV3pkMPuyblIA&#10;xnPWsr4l6vrFt4A0/wAJ6LqEYuB4l002N0zMvlMs7AKAm0lSuN2CDtwO5I/ScVwfknMvqkJOzSkn&#10;J/D1s++2vTpufz/kXiLm+dY5U8U4p6NWikuaOq0tpu9Ot9T6W039uz4faT4x8Ra34o8J+LbwWYjC&#10;y2Wmxtp+lWpj3Rq8rSBVnlzk55dtkSbioDZC/thfs8ar8MI7LUvAmoTafZa5DFZrdaDAyrDuMypF&#10;GxIby4dkbHHy+amTlsV8yXHjTQten1N7OO4trHxRZWq30C2+9orhIliwqb0VpEcMwJIyxUHBGGv6&#10;9Z/D+6tIdAi+Ik1u1ppoSGO88PlLee52uzvuhmmKuF8uNnCNkQpyQM1yYfhXLY0Ye1pzjJ8t7OT2&#10;WuyfVtLy11P0KOfZlU0qyX2t4r7Vm915L06Hr/iL9ov4BfFjWtD+Dfwo+Gml+HbLVPFVjLNb3XhW&#10;BYNSm8+PIkVSEX5Q2WKyFiFA2/eGT8MPD3hzVvjxf+J/AXg/wMs+lzW9lcahcXF3caxcM1yLe6hh&#10;gjc5igt4iBLtDOYdmdru9ee/Ajwzo/hH4/eF9b8XPpd5odvdu0t1a30VxBu8ptgYZ3ISzIB5irye&#10;leg/sq6/4o8UeBI9YutQ0CPw/DJLPqFytuPtLS3d3JInnSOhYBHaSTkyZVdpBDFxGd5VhcHhK0MN&#10;J8ns0nzO6k5OSafVt8qXK+/YxhWrYvHRqTs3e7to1a1rJWSWt776H5q/8FN57A/8Fd75tHikaG6+&#10;InhVoY7yOWOUxf2VomzKysWTKngHBxj5V+6Ot/aWvo7TwDFb5+a78T6emF/i2zCXH4eX+leU/tje&#10;LdX+Lv8AwVnvPF2sCRprj4rKMMRuENibWOEHntFbovttr0b9p1nGh+F4N2DN44tUOWI4Frdv6ei1&#10;/MOYuP8Aa1NJfaf5n9XYCLp5XCL6Qiv/ACVHrv7OqG58BahFt+ZdNjmy3A48TWZJ/If4V6lbCMQs&#10;PM+dsnb6CvLP2c5vs3g77P8AKFutKSFmY5I3arFPn/xzP4V6jiMWikyKq5zw33q/Us+i408JF/8A&#10;PqH5HwOVcvtcS11qS/Q8K/bp1iSx+F81zFIxmtree4Ubum20n468EH9WorD/AOCg943/AAgs2nBg&#10;Gl8O6p5ZfP8AzwUDv6N+vFFfD0Y+0rVL9/0R91hXy4aHofnf4O+BHwj+Ifir4Y6N8QfEfiS8k8bf&#10;DHStVg8L22uW8N3q2uXfisaH9hsp2tHWJPsoa8RZI3YeQylyoDDlte/ZY0LQfjF4q1zxRr+n6h4G&#10;t9c1nTvBt5ousRSXPibUIP7Sj0uCO0gklu4VvbrTXUSPGoIyodS8b12OjfHT9jxfFfgrVNW+NvjL&#10;TG8LfA208L/2p4J8D/aru01N7qdr57f7Vd2qITa3d1Clw27a0/mLGHRWFv4FftP/ALMOlmy8KeJ9&#10;O+LGj6PoVzDN4VbwL4Rsby50W4hgujHcRS3N/GXmW71W9kikYh4PsdlJmV3cRea5VITfKn91vu/D&#10;8fI9iMZ8qR0fxz/4J/6H8N4fHPhb4IeJNQ1bWvCu/XrK81TWLeONdHj1nV9OmtJ5WMMPmQx6dHdf&#10;aBsV188bNrRhPB/FngrxD8O9B17xB408OTLHoupyadqSrITDDdJIYnBkQGF3EisohSXziqNIE8kG&#10;VffbP49HQ/h7qXgr4H/swfGCa0vNJvvDmnJqXglLpm0WKPxKNM8xsyxzO/8AbVktzGY/LT+zWdDN&#10;53lx8/8AH6L4r/Gnwd4+i8A/sX/GC31TxV8SpvElhfXngWeJLa1LXcKxF0jkbzDbzozgtsEgYqcJ&#10;mbOhLERqJVLNX3ul28ypQnbSL+4s6/4J/Zbb4g+IPCXhzQ/hNFZ2fii6sLOaT9oy6vbeeGO42gwX&#10;NvZxGaMrwk/lKki/OF7VkN4I/ZY0bS45vFKfC6OaSCTzJNI+NGpzsEjIVnVBCQhcsGUMWyFOOhx6&#10;PdfH/wCPV3rKv4q+FHxtmiWx3x/25qeh6W9vfNI0k2xU0Y7YPMdiqg5ABPOFWr0fx08ez7YtS+GO&#10;tXFxp00a+G5ta+MWmWLaXsj8tZEb7GnlykKxWZMPHj5SCGY+t9ZwkZfGvvRmsPin9h/ceY32jfst&#10;6UuoNosngks0Ltavb/EK+u2t0KmRAiBMPIV+TEjMAygtt5rmtA+Gfh+70K9lm+KEgvPtHlzabaeE&#10;b6S8gUQrI7OiKUBGX6OUIjZt+M491v8A4tfFjxVFDazfBfULNI2DXUkH7WFvI+oSKsflvKsLxksJ&#10;UaXf8pBkwNu1cc3411H4ieNzcXt7osmnXV9E8d99p+OGpah5zNw0rbbyVWbaWBGNhyw2Zwaiti8v&#10;vdzXyZSwWOltBmFH+zfceHNEGtWmveLby4jkS6sWs/hLrQ+0RrkiaN5Yo02KY2kLsVTYhIJYFB7n&#10;+3d8L7J/2Xdb+J+nXGrS2Op31rcwnU/DNzYQpcPfJ+6R5sfvBG82UAypjk6jLV53cX3xZ1rRDpNz&#10;8UrXT2htbWCwuYvGfiiZ7GKIhjHGJXljVXceYyKmwOAUVcDHGfEHwT8f/GWj/wDCHap+0FZalok2&#10;ptqc2n32ravIJbzyhGJmV7PaWC8AknbufaAXfdxyxuC2U0VHL8ZKcW4tWZ1lvIl94Fs7wyeZ5ulG&#10;bnnhi79c9BnH+TX6x/sflT+zF8P7nzTIzfDvw7uZW4JOmxHOTxjr+Qr8nrPTYNH8H2mgRTtI1rpa&#10;W7ymMgMyq3IDc46dcEc1+sf7HkU6/s0fD2fY25vh74daRuTt/wCJZEc14WF0iz0s++GEvN/keieM&#10;RBa6ZoF0zqxi+IHhNsxp/wBTBp6n8OT6cdq+Uv2No59U+DFvYhZGWxvp4pNqZ2/Kjkf+Pj8GFfU/&#10;xTmm07wRDqS5/wBD8VeHpjt+8yx63YSEg/8AAff19a8r/wCCdMMNh8FfE2mGBfMs/iPf2q7VAKqt&#10;nYnb16ZYn/6+a9unW9jlcppfa/Q+QnHmxFvL9Tqvh7p97/wmVhcCwkhULMGkZSAMxN346nj3zXo1&#10;2R5Tblz2/UYx9M1aE7bWzkjbjls1Svn2gnzgv+1tGen+fSvmsVVlXlzNWO6l7qsUL3dgTCTDKOct&#10;jP8Ak1CSWJOxep+XBOfXP/1+9E7uXYs3B5X5cd/8OtQ+fJujj81nJX+FuSMHivFqRfMejF6Eruij&#10;O7bwdw5Pbjoee/b/AOssMqvh3GRt/hPX3z2/z+EIlUjCouOq7Rwefw4xTGkEhyGXDD+LBH657E/4&#10;1iUTh2dwdrbeBuyTz0x9KeJON6s33sbTngY7/wA+Kos0c2TsyOzeo5/z+NTtdKI2eX+Hj8h04H+c&#10;/n0U5WRMiwk8h/dr/d+Zi2cHP19PenPcRtETvHy/L9Dn0zVB7lG+4+S+Cvyhun8v88801bhRtJc7&#10;cY+XGf1wB1/zxWqmjLlLMkio4VPu5+ZlPX8uvT8vyprzqwQjcQPl3L1B/wA/nUMd0WKlWUMPu/L1&#10;9R/njpUJkVcMjszenA/yP84NWInlYgfIOV+98vr79u/9PWoCY1kG4blB9ueKZNPGzMxdvvdd3XuR&#10;/WmKV3rsPI/OqjYxlufCP/BQrFt+1vqsTqFVvDOnTLJ3bJlGTjnA28ZHc15HayAmMeZn92Bt7Yyc&#10;dvTtXqn/AAUbuCP2z9QtAm0/8K/0Z1O0Ak+ffA55GfuqPX8ufJLMgCMzMOmCvPHP/wBauauuWo/6&#10;6H02BlzYWHoaEanqW9Dx9Tz/AJ9KWWXddblRmVW3fLz+HYfr2qvcXsEKlZnVc7ePTBP5darzalbJ&#10;dI7uo3KCCx68jpkf5zXNeLOrlNRpy8O+OUKFuPmKnseD/Tj29OasWzFY5mR2AWKTc244xx/n8qzb&#10;W4Qw+aJB8rL8vmYz16frU1veDbNJIf8AlnK2d3Xg/wCfxpSiXzNbn35/wSD8GrY/CHxx8R45hu1z&#10;WbHSZI9wyv2KB5ueeD/xMMf4V6l4+1P4vRaxZ3Wmr4bmiuZ746hdyyB4ILeLJtQ2JlJL8IzqDt3b&#10;ivBQ8P8A8Ek9G1Oy/ZK1G/1WJpbfV/H2oXNiknzK0K2tlbt2wV8yCXjkZBHtXs1r/wAJF4h1q58D&#10;61FAuoQ28WoR6bHDpq3Ma7yHeWNb4uyEbDv2LjP3mJwPu8lj7LA01tdfmz4PNOapmVRpXt+iRg+C&#10;/EWra1ozL45TS4db0+aSPVbWwkQ/ZvmZo94V38tjHsbbvJ5BOOgi1jwv8NGhlu/EMdtDb3UiO8lx&#10;c+VG0nOG5IG45/EADkDFeg6P4I1O2nktdQ8Pahc58xzNAsMKNzx/y8seVxg8D5f4chRJpHh6w01I&#10;761+Ed9a7vLC7ns+i8qfknIIBOeM8jPoa9atDD1Y8taKl6pHBTqVqcuem2vQ8e8M/s3+CLK91jXv&#10;C2p3ix31vLY6peaVqktsY4xEymORoJBuCZBAOCpC4wOvU/Aj9nrwZ8BPhh4r8P6ZqBs7XXJJr7VN&#10;aurrz5DMYhHJMxwihcIG2AgBt+CM8ehwaPJfwM0nwxv7dr52jczfZt75O0ncsxP3TnAyducDPFaG&#10;r+GL3VfDt14f0zUrjTZLizeC3vLPiS1JUqGTsCOo7ZFY0aNChHlpLlXY6MRmGOr0uSpJuL7+RwFh&#10;YRWieE9ImuNP8QR380l62qatqjQXcjPdpcKkML3DNlGzM45XFqECAlSnz3/wWM1LTJr/AOF/hxbs&#10;fbLGy1q7aJcjEdw1oin05a2bj/Z+lfZFl4K8T2ek6WL211C3ntIEtzNqh8ySaNSAxkKOVZmCht2e&#10;vJ6la+C/+Cv9w0X7UHhjTHZ/Lh+GtrJt8zozalqIPHrtCfUfTngzuXJls/Oy/E6skTqZnBvpd/gf&#10;Ks8yrLhWyvygrnOcD9ahnmX7UqTTY3E73VeRwBxzTb2VcqiDO7GF9B7+2MVVuytxOzPtxtJ4Pt7f&#10;lXwVj7qUrH6Ffsj/ALLfwMtv2aPA/jzUbTwX4+j8c2s+pR3GseA7RrrSrmIRQXmntLMJWlWC4Dx7&#10;gQC4kwNpWukg+HP7F8fj65+GKfsoeDrzXl0O81jS4T4K06K2v0tJoI7mGNzGT5yi4Dhdh3bG5HBP&#10;z/8A8E4f2nF0HRbX9mfxJa+Y154qfUvC2oTHcLOKSxn+22xJb5I3lt7J0RF+aSWUtyRX1Z4OuLJP&#10;2g9e8I654ft5bWfTrLVI9SurcM1nPI7aegtmIyjhbi43leds+CcEg/s2X4jD0+CfrdClHngrPRN6&#10;Pz3PzDEYetPil4fEVJcsldatJ9tFp8iro3wx+APj28jOsaTYzeLLy3mucXnhVWa88l9rbbrdh3CF&#10;HKkhtrA44JHF3X7KXws+K+syeO9I8bXml2d9pdnI1tYaWiD95HJ5RKBjtdlQLg5OV6knjfM1rItr&#10;vZVXQfHsE8rLG/7hPtsDS3CsOn7jEXTBWRx3q54asL/wLqPijwxYafJdSaa17Da6e8zL9okt7hby&#10;zkzn+JJXiA7iIe9fmWMzbF4yMqVRrli+iS9NUrn2dDLKOFkqlNu7XV366/ofKH7Tn7P8HwL8Sw6N&#10;4b1rUL6yurGV4ZrpVjdHSaSJ04x0Ko3Q/fA7Zrzb4zad4hn+O/j5VO0L4+1pAq3HA23sy4Bz7V9X&#10;/tqeBtVufAOk63pOmahfzWOpNDBIGWRLiymTy45i2fv4tFkbuBNzzkV82/tBaVeeD/jv41tPEFvc&#10;Ri68aarcQtbwpIJYmvZHB4cAtgjIJ4PBwRXDiFy0152/I76Em991dHnsuleJUeMmSZUb7v8ApBwD&#10;g/7X1/PtxVjSNL1OTU4rm7lw0bYO5gflyRgcn/PX30hLbXbLLA7CMyZVXxu25PGATjjnH/66fYQ+&#10;VOJtvyq3Q43dfw7Vycx03kcnrE/m+OZPLj3fLFMevyhppB27fL6Z711H2hY4ncsAvmcYwc9Bx1+t&#10;ebfGjWH8KW9x45jRFOjx6TdXFztDGK1F/It2/PQ/ZWuQMc8+9eg/FjVb3wX4k1b4N6Kn2NvDer/2&#10;fqF/br/pV3fQlo7qQXIxIIfO3rHEnlxmJIS6NKGkbapS/dxn3/NW/wAyYyvLlNNji2VGDbjnk9+P&#10;51HqU0QliCvtwoLbl6f5z+lczNf65ZfvJ/F+v7lhZdza5cnI2k/3+n6f1zJBPcQAT6rqTspJXdqk&#10;xUD0wW9fY/45Rjcp6nZyTMQy7TtZcfKepx/+urSyNj5I9xI3YZSc9/8APFcPFaxSt9o8r5tm1t3z&#10;Z+u4H612UYltlVY7WxdeTtk02F+/T5kPH/1/wuSSJ5S8ihY2aXcP3g2qw9yO/wBP897D3UUTbF+k&#10;jKp44Hf6/wCFO0bxzrWlr/o2i+G8LcYYN4P05unH8Vv1+p/wrbi+Kfiwwh00zwwFUZ3N4I0rOMep&#10;tuP04P5ZGsX2OUEzZaSdm/u5Ve4PPPbj3qrPNFGZIxLxtU4YDPb/ABrrk8e+JLqU3Z0vw2rt/d8F&#10;6WBu57fZsdu1Ry/EjxZc7ydP8OjdAp+XwXpQOPfFtz+ppFM5EyIVYb9x/hQ/8CP8u9WGllS4Cxoq&#10;sqjMkjcYyOc/jXQXHjfX5VYJbaIu8K3y+E9NVu5xkW/8qqS+KfEPmZV9LCj5nVPDOnLu6dxADj8e&#10;RQ4xFzPscYhjm+IGuF87vstm0hUYz8km04Ppg9OPu1o3U8ohtxGflLN91uhwTg8duPofWqGoa/rs&#10;3j/WbJrqziVdNsB8uh2OXZvtIzkQA8BF7/3uTS63b6lIsESanmR5HdgsESADPTCoO/YYGPrmqlHl&#10;0Q+ho2l2pi2B2YbVK7iQeSfXpUlxPE/WRly2Vy+cdKwV0me0DebeXDjau0NMe5xkKDwfr+vfSiCL&#10;K0n9l+YynPlyTT9No7eYM/1znsaVjJ+RrWjRSRlBJ95gNu72qR1TyCETO054Xk4B4/So7S+sIo5C&#10;3hW1kVpuGmurvnoOMTDOSf1781ciuNA165j0KHSINNvJpGWx+xtNMly+CPJkEru2+QsioyfKH+Vl&#10;w5kitEnLau8Rjjg5GY/unn5fz9P5Vd326XEYmO1Es3JEgK4IdOP88ZrPvSsjRKGztj+XpznGenT3&#10;qWSPZOxMiszWxUseoYkA/wA/yrvpK0TCZWaWGVmjicNviLA84xzz+v4VT1HxVpVvpFxALyBG3rG2&#10;6QYBIYgH3I6DPOK9X/ZS+CPh34weNdT8QfEORofB/hXSEvfERa6a3iuWcu0NpJMnzwxsI5JZJFwy&#10;wWtwFdH2Ov0b8FP+ChfirWoPGo8OeG77R9A8Gro6+G9J0/U0sYDa3Y1RQr2tqvkxEGwDCOMBQJlT&#10;fKYzK/fRw8qjTeiPKxmZfV5csY3ta+trX2+Z9jeL77TtF8QXF1q2q21pC106q91cLGOvTkjJrhtT&#10;8KfEH7XqGu2Xie1tYprZRDJJfC3SQnftY3Cb3+cPGQNhCCPC53Vu/Hv4I+Hvita2vhzxNfmFbC7l&#10;mT/RIpv3hQqGxIGAxnPv0PBNcv4h/Zz8K+I9Bu9Bn8W6gon+X7T5cUkkaNcwTSRq7KWKfuAkauzb&#10;ATuMgChfrMwhmtetKFOjeEUnFqpyuTtqmraWen4ni5TLJ6NKM6mI5ZzdpJ03JRSas0763X+Rb0HQ&#10;/jPdalHeeIvE+kw6euoNqKXGm69POzQeaJJIPLkhVGjGVi378KpJVQWAEH7W1kmp/si/FawWeORb&#10;r4Y+IIt+75TnTrgHkZ9x+dZVx+zDZT28du3jqP7L/wAI9JpbyrowE0m+2khEm4ShcoZZCgCfKjMm&#10;TlmbT1r4WaN4W/Zw+IvgrUNYvNUs9S8O63JJHGwhnFvJYOhiVm8xQ+ATu2kbmJ2Y+WnlazampUq+&#10;HcYtP3nUU3eysrdt/u8zTNv7HqctahiVKSaSjGk4Kzervf0+/Q/JvXfC99piRyyncqqoWRc9Mjnm&#10;uduoUI8nI2dW2k/5zX0TrPwq+F50uOysfDfiry2TKs/iq2+VT3IGn47+vbjpXKP8BvAdxHIyaR4i&#10;Em793nxVBt6e2ng5rwpUZLZHoRxlC92zxT7KW+7n1bB//VUthaywyjf8u2VSF3HjBzjrXsEf7PGm&#10;FPLGg6pHtbGG8SI2V6lh/oA7/nj6US/s2Tvcg6RLJ5anIaXUQ4DZ6ZFuozyfYYFHsKz6FfXMP0f4&#10;HnWjyK0EVnLNte1QCOQyYVlLBuffggexq3BBPp07wt91lz8p74x+HH48V3E37Lfi2C/36fqSOrf6&#10;vZngZzkgLk8459MYrQb9nP4ix4vBr1i0TEErlsOpPI5A5A56d8Zqlhqz6fijP69h+/4M8e1WEwW8&#10;BH3fLG3PAb7x9Peiwhf/AIR7WbdbZW8zyHVfXDtkn14NeleJf2UvEyadDPY+JVLKx86A2pkCgj+8&#10;HHGO3fNMtv2X9R0e1vItR+MKQrLbbplj8MF2CjaSAxu1Gcleefw71DCVObYp5hh3G1/wPJb+za8t&#10;5LIJnzU2ADnGT04/LntX33p3hLTfi58Rbr4b65/Zvnsur6nE2sWbywukN7FaPGoWN8yt/aEaKoHz&#10;BmBOOD8xeE/2aETW9Purz4kxyxyahbpJC3hkK0o8xeB/pjbe3OD+PQ/T2s/EIeHb7VPA158O21zT&#10;9Wvrr7S39qW0cJguJSskMyO4aSJkH7xAjpIu5GDcpXg5sq2DjCTouprrGMknbum7LQ83OaeDzLCx&#10;jObjFSu2k3rZ2WmvzOD8c/sveHPhF8KvGP7WOleMtLudK0rUDPpcPh/w5p1w89o9wNIQafcRQxSC&#10;E3UP2jzIruI+VMW3KziQdw/7D3ibwX4v0+8fUrDS7oy65DpMNvZ6XpcFrGt5GkptkiKOqXMbWsi7&#10;pnu/KMeZLZxcq3B/Evx3rfjiz1abWvAOvahDKr7NBvPisFt3eR4mY+SIpYt5m3Xbu5ZvOhhkHmOz&#10;eXHY/EPx3feErzw3e6z8bLO4vbxvPvLH40XDuix/afJlila4ikjgP7tTCqLub7OZEYRGVeeOcU5R&#10;tLBVVovtQv5/aPB/s/L+VqOLl56VF9+hLoOkQaLo2vWnhH4XSappfg3VNVfUtU8L6Vp9tp1ncWrx&#10;pdeWq3BCtFDdwLwWlkjkbb5jxzrH0Pid0TRbCSNgVlvp3DLn5gEiX9MH864/RdQ8H+CLqCfQ/hj4&#10;+NnJqF/reqNY/EjW2inv/OML3NzbvMiXct1DIzszJJJLD5qSg5VJOm8UlIvDuhlUb57zUmZuPnG+&#10;HawPPBByOxHIr7jwpxP1rjii1h50lFT+Nxd3yvblk/xseBxTluDwuQ4qrRre0clG+ktLzj1klvr3&#10;2KsUmTgN/Dxk9f0qZXIGGGV68iqcci9Arfj9alVyoyB+Ff2BGfc/BpR7l+2mCsxVfmVeu3vTpbgu&#10;CW2/U1RSV9pxjP8Ae9KcZNy5DsR/s9K0uRyyEuJNyhiqt2+UVh6xsOoGPb92NAR9Rn+tbcpZhycd&#10;cepNYHiGaKLWJZMnG1Pvf7o5oF7OXLoX9IlXgsVX5lG4r055rX13xn8RPCHh833gzSI7qMSDzLOR&#10;lSS9E7i2R4JsSCPZLvzujzmNgAMq5u/Db4PeLPGFtHrWpI2k6S7DZe3MJElwMZHkx8Fgfl+fhcNk&#10;FsEV1mhfBvw94r+OVxL4M0W10+zsbPT5vFWsLGFkv2tWk8ozOq/vZSyrGC2MRxHaQEVRjiqGFxVH&#10;lrxTimnr0ad1877BQlUp1OaG+q+/f8DwP9o34Da/4v8Aiba/A6DSfDmqeFdN8I6dfKvjTw3b65Il&#10;1JcXtuGRrxJBv/0WQlipfdI5LEs2fnH4A+D9cvvip4R8Haj4m1OPwjY+M7PUrfwrp8ws9Lt5/tK/&#10;v4rGHZbJLgkbxGDzjPQj7xl8RP4o/aB8beIldmt449JsdMaRQdlvHHLIMcDAMk0smP8AprjnFfMH&#10;wS+Ht9Y+MtDvJFjkI1e16J1xKpI6fSvmc0w3NOE2neTf3XVj7LLcTKFGVK6skvva1PPf2rvE+k+L&#10;/wBsHVtZ0LUIbmzU2MMc1vKkiho9FgjkTKkqSsgdGwSNysMnFfSH/BPrVpNV/ZB0W9uFxv8AE3iJ&#10;VA6AR6zeR/8AsnPXqa+a/wBrWwsNH/a516DS7QRww3FjtjRcKGOk227AH+03Ydc19OfsO2Q0v9kz&#10;wzbRyfK19rU2zPTzNXvJB+jV+IZ7Dk4hq+lv/JmfreXy/wCMdpebX/pKPZ4ZjHaqflOFwOev0rnt&#10;cZYdfm2cK/OQ3fitnzFjtFO7CiNW2nr6f5+lYnigE6sjgr80eFXp09cdK/Oc69+Dv3Posr0lbyJr&#10;S4d08ySTp/Djr2/z9KsC4ErKQcbSP5//AKuKo2xdRtX8f/1/5/WpovnfOM4Pyqf5d6+QkvePoUWD&#10;cbUIm3KRyvl8H8ao3anABG3CjdkjrnJ71aPmFP8AVj5eB3xWffLIgwqk/MFX5ev+eTTuVE+S/wDg&#10;obcC5+K2hQqRus/DscUmG6EyTSHt6MD64+lfK/w+v20+Dx5rqv8A6md3Rt3TZA5/qP8AJr6O/bgv&#10;Lm6+Pt/DlitqlvEgZcMoNjbSflmXOPevm3wnGW+Hfju6jBDTSXiY7cW2OPcZ/lX6nkq5cvoryPHx&#10;n8aR6B52+/tIZz8yNIWLc87VOPzJ9+a++f2UfiP8bfDf7Lvgax+HPxM+EOnWUcOqM9n491PUo7lJ&#10;jqt6NwW1i27CuwAb88Z6EV8DYll8RQuqfK1vIyn/AL4Gffp+lfod+xdoUmkfs7+BZTqbQwzeIL+6&#10;ZVDMGQwXXPHT5sda/bvC2nTqYuvKavyx2snf70z+e/HzEUcPw5RU4c3NUirfJ6nSD4r/ALTh0+G0&#10;8OeK/gLOWjmbUJJtd1JYjdSTvK3ksyghNjR/eGdxfjGK5Hxn4g/aMtjpt/4i8E+G9ch0+8gvPO+H&#10;viqOby/K5JkEw3eXgfNgFiOmCc13ek2WoiDS5zfNuutN02O6Vs5ZkgMjNnuQd2eec+9cp8WfDdte&#10;N8Prm+t4rjy/Ev2+NZ4gw3LBPICQ3XBHev3qMaFG/JCOvlrs3umj+X+GZYTEZlFRpcslre7+WlzD&#10;i8T+NrPzrO0+At7M8d5MyWbeKNP5VcAvu6BWYg4I3AsxPFdRr/ivxPqjWetax8K9Qs7tEmRbf7da&#10;zG5Uws3VJPvfJ3AznABY85ttqNzpcFpf3FwFW0ZVm+Xy1WPARzyOgTa5wRkqPoes1K8aXR4ZLxVZ&#10;o4w3z4Hy4wTkg8bGORjnpkVx1FGWqitPX/M/XJR9otW/w/yD4D/FfUPB/wAV9B8d3nwj8Y301jNc&#10;PH4f0XSjcX1xHHC5CxoZF45LBRlWLBWKkZG9+zbJ45174R6DYXOg+LIbOWysxocd9oE1u2p+bEQ9&#10;xbR/MJY1gBP7vJIniwSMrUfwWv7iw+MHhy9ttRn8+yvBFHcLG5aOG5DQTNuYfKY43eTPKgKucYG7&#10;6C/Yu0RrbxLoOs+I7CSG38GeEdK0C1t2jZWXURYW8E+VxyyENGzHoGTnA4/P+KMw+rxqe4m2oq+v&#10;Rzdl06772fdI2ySjH+1I0pVGoJt39eW1+9rf1qfi94q1K817/gqFeC90e7snX4m+ImFtqFu0M8Co&#10;9wwEiN8yMBGMqeQc9Oa9b/aKO628Lx+Z8/8AwmkMu3dzgWd4v4dRx71578SHn1P/AILMeNJ7htyp&#10;8WfHByWBBVbjVEAx9MfWu0/aKugvirwbYzjduvNQufvY/wBVCgzj/triv5Rx8ozzyOlt3+LP7Cp+&#10;7gEl/Kl+CPcPgFZmH4ZafqUUQb/iYaDBuZh92fTtVnP626Z+temPJttF2o3rn8/61wfwFEkPwzbS&#10;5Jm8tbrw+8aMThSmmaih9s4lrunRo4IRHByzAfKei56/yr9Y4kjKGMpwf2YQX/kqPzfI5c2HqS71&#10;JP8AE+Yf+Cit0yeGVbyl2Npd1DJ8/wB9pGtk5APbOc/T2orH/wCCkd876LNaxAGRYbbauMAF7y3T&#10;8eg+lFfG4GMZTqt/zfoj7jmcaMPQ+c7j4xfFK/dTdfFTWpGjJC/8Thzt79nz/jjnpWfdfEnxxf3P&#10;kaj471SSTysL52pSuNuPZzjj6VpS/CHxtOu6L4dxwtj7zXMD5OfRpf6fypbX4D+OLqVbiaCzicE7&#10;GuL5IVQ4IwfLD+v/ANavjaeS5lPahL7j9Cnm+W0/+X8f/Akc5cXc9xctN9reT5slmVyGP49fxpu2&#10;7vR5kc+7j+CMsDz9a7O1/Zk+KesmMRXVlwfl+x6lcSbhnrjyTnp0BGa34/2JPifqCb42uIHZvmFv&#10;4fuJAeenVc//AFq6Fw9mltadvVr/ADOaXEGUxf8AFXyu/wBDzGOGUBQ8hGOG/dkY/WpViccNew/R&#10;gd2Pzr1zw9+wt8VnhMd5qd4+D96TRvJ7f7cwx+VdHb/sEeKZYh9r1C/zt6x31lHlfbJcikuHcy68&#10;q9ZL/My/1mym2km/+3X/AJHgN1YweVueaNt2MBFyR+PH8+Kj8iBSMKPZQ3P6g19JW37ABkO698Qz&#10;RqDgx3OrRflmOA/z/Gtyx/YC8KowXVrizMbfxLrV0Wx9EVP8P1raHDuKfxVIL5t/kjGXE+X/AGYy&#10;fy/zZ8nvJahd3kuVVfvR7SM9+eP8/q+1u9M80iCK4B9FUFfXnk+n+eK+yrH/AIJ/fDVXLWW+XI+6&#10;tjczAnv96bnj27V0Gm/sGfDeCFYbjwT9pO75TL4eiUAj3m3c/rW3+r8Y/FWj8ub/ACRi+KMP9mlJ&#10;/cv1PhW8m0+C0kkuL/y/3ZDb125GK/W/9j5hJ+zB8O5Z5w//ABb3w+glZQMf8S6EDntwcEe1cn8B&#10;vgN4Q+CF/dar4S8NrptzMsarcQwwxthd2ceUikDn1HQe9eyeFJ7nUnvJL1pHZ5IyWbLc4b17VhVw&#10;UMLF8s+b5WOPHZp9fpxShy211Y345XaQ/BfxBdzMsYsrWO73Afd8qeOUv1HTZ+FcV+xzpw0nQ/ih&#10;orxJG1n8b9djYxsONsVonOPTaRxXY/HuBp/2e/HzlFk2eCdVdF4yGW2kZeO/Qfyrm/2ahEPG/wAc&#10;9MSRdsfxy12SOLH3VMxQHPXny+vqDW8Y82Vzv0kvyZ5F/wDaF6P80enNOUiZGdR1xnuKp3d4qw4i&#10;IZSwIXd7c5/Htn06VYupRbwhhu3dtpy3XrkegrLur11cFF2quSpXqCBwc59D79Py8CtyxidVNOTI&#10;rpnlZmEnyrz9OD+vNVvNZSqfPudclfMH+PT8cf1JZQUYKGKjhdqnjnOT+Of0FV/MQEABm3DLBRnj&#10;PTHfp0/nXiVJano047EjSRxvtj/h/vY9M+3/ANfFI1zvIBmb04U8k/5NVJrqIyEpt2qAFU8dAPUD&#10;0/X1ziO5bYwBG5R9Pm/OuaU0jojEuRXMjMsssuV4Awdvy/l17Z7/AJ1JLdDzGDhVw3O3pt68/wCR&#10;+FZyyNt8yLn3bPPGeMdT1PpSSytGmXkA5yCy8H8+f/19uKx9vYfKTteHaMs3l5+XcuOPwHse/HNJ&#10;9rO5gQCVbHyt056YIrNlnYBgH+62VDDHPTj6f/q9aj81PL8vdlQMMu7sT9OOg/KsfrJfszaSbeNk&#10;jt3Ea+WADj34701pSDtMqhl/h6f17Cs2N2Iwv3W+983Xnv8A5/rViM5TeZSG6N/sn/8AV6110cQ5&#10;Oxz1KfYndwOTJ/wJv5Gm+aPN+Zw245yp4qJ2dgozww/+t/n3qJHkDddp/D245r0YTUjllG2p8Kf8&#10;FGVUftvzNKFG74a6Pt4AI/0rUM/ngdf7v+yBXD/Br4Y+Mfjx8UvD/wAFPhzbQza54j1IWdgtwx8q&#10;E7WeSeUqpYRRRI8rkBiERiFY4B9K/bo0rRtf/wCCinh3QPEMWqf2brXhXw7pt4dHukjuNsmqXcbe&#10;W0kUqBwso2s0bgc5U19Ufse6L+zn+yPrEnxK+GPwY8X6rrV/pMtl/a3inxtDLLDbySRu6IkGmwxq&#10;SYU+faWALLnDHPV/ZmKzCo/YK+i6+R2f2pRy/Bxct2nbTqfXXwR/Yo/ZM+BPwbHwRs/gr4f8U208&#10;ccniLUfFGgwX0utXKA4nmEquMAs5SMfJGHIUDJynjr9gn9gb4m6Db6D4u/ZY8D6ba28o2/8ACO2L&#10;aG6KSBzJYNC5XJ+6Wxk9M1458Wv+CivxB8F+AJdb+C/7Hk3jTxI+pWttY+HZPiJBpiz+bMsbE3Mt&#10;psj2h8/NgcckAU7R/wBonx9+1T+y1pWsfFz4Mar8M/EGqzSjUvDth4ottWayT7TJDG4uYodj7rce&#10;cuOnmkYJQGvQw3DOaVLRcdFvqrHztTNMPTXtXUd297u7f3nx3+35+y/+yN+y9fXGofDP4nyeJbrX&#10;PEVxFo/hXR9RSyj8O2Yjk8uR2uFu579ElURmTMCuVcb1ZcV8ste2ccLie+jz5bK26QLuJU19kfDD&#10;9nn4U6f8UfjF4f8AEPhFvEEmha14Wks77xhax3d6n23Tbu6lbzXTdhm25OctsQnO0V9EfBCfTPCk&#10;sOm2vhnR4LF5FRIbXRLZVxkdxHn068nHtXDicDGnLsj2qOexp01CScnpq9P0PB/2ev8Ago9+x18B&#10;f+Cdq/CTUv2qfDfh/wCKmkeH/ET2mi3aTi4hv5Lq9mtDny/Ly0bwOu5tvzDOBnHy34+GkeDdZm8a&#10;aB8UbXT5tBubbUrLxlq1kLSR9QOxzcSXcihlYXK71eXdlyvLbi9fNv8AwU1GpfFz/gpV8afHvhjT&#10;fCcdvp3jlvDb6fq93axReZb2R0zi2YqW/wCPSRg6rtWRR828DPN+GvCOn+KNHtbW78C6bfX2h2Pl&#10;rpljeaa2meaq5keIB/MDsGLsEJLMVyp4avcxWTvFUaPLPlSSv/wNVb8T2+F+MqWQrE81BTlVva72&#10;vpZ6O68tOp+rf7cv7aXwH/aSfSfhv4E/a08IeKvC8EWo3usWHw4uzf8AnSLeILCG7ik4OICHy21P&#10;tA3DHloRz3/BN39oL4b/ALMHxG1Twt8Uv2q/ht4L8K6pax3k2l+MtcGlLPOLu3R7uBJtheV7b7VH&#10;5ij5jDAJDiNAv5ay+GtP8I6/a3fhX4frpepaTcSz6fqH2B7S6aKZwJFDR3JLPGJmji2MSU8s4Qpm&#10;o7j4bQeMbVtX+I3hG7urrXndNJ1xNPmur6+McOGd2a6XcwaFlBA2lVkChSMU5ZRUeZLFSqPlS267&#10;W3va3XYKfFuFjwnLJ44dc0n8Wlt73ta/N03/AMj9Avip4m0j9oDxVdfGTxB8SrXxRqmra1cQzNFa&#10;rqGlrp63L/ZhazKxDxCNsxrEzIQrEsruu/1D9qf/AIKFav4e/wCCY+i6X8Of2x/hN4m8f6xeWWm6&#10;lZ6F8VIx4gXTSt80zv5N0twk22LTkd1bzP30/mDcefyx8TX/AMLPhBayeE2j1qDSdc0O1uI9Bv8A&#10;wze2iah5jjzJ5I49Y8skRxrsZj829t6fIhPCPrv7N8Ojxvb6FcTagBuuFk8GzRw7V27MSL4gDNu2&#10;ku5UYLfKv8Va5TlVXA4ydaU3JN6Lb79Xd/cRxHxZhc7yzDYWnQUPZ2benRWtGyVl6+V77n2T/wAE&#10;8/iZ4X/Zu/bZ+Gfir4cePPB/gHR9S1ZNO8earrnixNL02bTPv3KXUlxqs0ZXyPNkhSUnNyEKFpFT&#10;H1l/wVB+IPhb4g/tjXeu+CfFum65okPg/Rv7D1XS76O6tbq1ms0vEmhliZkkjcXW5XUlWDAgkHNf&#10;jP4o8R6FrV/eRaZpazWouv8AiW31xJdC8+zqrjBje7uEiMgKu6hpNrqAr7c7v1oj+Dmgz+DvAVj4&#10;j+HlxdX2m/CPwXpuoD7RexETWnhrTbV0ZY505DREHAHTnnk7cTP6xg1y6ar9TwcrxEPr/tH0i1+K&#10;PI7+eOZ9oZtuVwRwD+fb8aZJs+0Y3Y2qB82OOvX0r3Wz+DHge2KK/wCz7b3CnH3tQ1jDflfjA5+n&#10;FF78MPAskH2Sz/Z0s7eSMMd0F1rJbkDs9+Rnrnjivg/Yvo0fSPGUn0f9fM8X8C+Nx8MfHfh/4hiN&#10;7hfD+t2epSWsbYM6QTpM8ecfxBSPfP0r9SvHl7pPg34/fDnx7rVi15a3lxc+G9SmjvFiiggnRbg3&#10;LZYJuElpCqEkYaQEHnn4j8S/ALw1o3hCw1/U/h7otrHfXWlrHHDq1/JI0N1cwQkODctscJKW28FW&#10;AyMKUP0N8QLufxB/wT4t9bXSZtRuPBmmpNa2LOwk1KbRLkEKSckee1mM+0nfqf0bg2Nb+z8VhKus&#10;JrT1tb/I+F4lxOHqY7D1qT96Dafo/wCmezaV8O7PxJY+INVNvdf2V/at5pPlwrEZLibzZlIVS6kY&#10;juE3N0BRecjbWDcftAfBz+3r7xFqXjb+zbq806wtdQbVLCS3WWSFuZNrgYYpvUbThPvHPAHo3w7u&#10;NVs7ObRIoFjhm8easVuJF3q8gllKtgEbv9UcnOSAORxRZfC/TNMgMN/fQyeYqrCoS6WMAFj8wM7E&#10;/N0AK4/HjwaOT0K0JTktW7fdsexLNJUXyz17a2tffo7njfjvXvhj8Q/hrqHw30j4+aPYw332eO1u&#10;LwXEjwiJrfyicRjc2InUkbQfOJG3GD5n4k/YS0D40/FDVr7R/wBrXw2t14g8RX+pWunLod1LJF58&#10;jTGIHeobav8AEAAcdB0r7E1PwzonhS3Gs6klo7SJuz9tulDHHTbJMwJAz3HAra0O8GoaQJtPsIbN&#10;SmWiaMqTgkZLK7A+uQxPr6Vn/ZEZSUJSVl0s7/fc2WbU4wc4Qlr1urX9OU+J2/4JfP4X2Gf9qKwW&#10;VfMbEng68UOvOcHccY659s8U2D/gnfaIu66/aW0eQB8SOPDF4GHUd8cj+fFfX2teH4fEOpRyaxFG&#10;klurLHNp99MMbtp/u47HPtxzmqeoWV5o1/ZaHoPh6xvkm4+0XnkZUBgcAMimRiTkZYe55yOj+w8v&#10;e918zmjnGOls0/kflz+3H+yVP8NdM8WeBbT4gW+vS678PL62sAukzWskUnk3keXjc4X5zgYLZ25O&#10;05FcVofxN1b9oTQ7P45a69uNQ8b2sOu6l9jz5MV1dKs00SDnAWRnXBPG3HUV9ff8FGtClg/ais9M&#10;umSS4XwHZXhWLKq8k97qWSFyeDtA25Pbk9/zu/4J6arour/s9SeBtL12DUj4G8V6joxvoZXUXMAu&#10;Hnin2OAyo6TYXIBxGQQCDXiYzDxp4erGH/Lua+5pr80j3sFiJVJU3LecX+Fv8z1G6mmmiZ5Cfvs7&#10;N6HDe/v+HSqlxJNEioJCGZiF+bHfp/n0rTyz2TxqRnafT0P51QhsEkn+0zldyjMYPTGT+vHTBryb&#10;npz7kzFkGEfgD0zn/PJ9a7JblRZNJIdqgZDg8Hn9fXp+Prys8TiORn+m9R0G4dsck81pWd6dTtoJ&#10;pZ/l8lfkTsuQcnjqcn/IobJZsQXsbgtHGzMbshVxjv1/n/npqWcUs9spRmX5h5m7ngDr+nvXO2ZZ&#10;LrETbW8xsrjgckCtbTp/s93CjZ2+Yg5Htj9P8+lRIIv3jUtoDFmMg7gp+Yduv+foaoqMFokbrCm4&#10;hu/y5/PP+e2h9vms5xPuxGuN67+gwTjnv9fSs1GLzeU7MxXYjNzycD/6/PvUmw+VcQNKMtsVT97B&#10;HGPr60gRMO7Ju8wkruz6j/GpGhiXzQ8a/dB7H6fkP60GQI2QcybW+ZfoCSP8mgDjbqTHxH17O1DD&#10;punbd2MvtW4/Pr6d+1acdzFJJZ3Bcru3MmQOhbH5dePrWRqbXE3j7xNbhA0cdrp6BVyM5WZjx/Fw&#10;R29z15vIy4CeWzOjOsZGOF3E89uAfrwfetWJbHB/tUftb/Dr9kuy0K/8Y/CXWPF03ihrqPTbfTPE&#10;kWlR2623k+Y8kr2l0XOZ4wI1jXI3EuMbW8IT/gsNpSs0w/ZSuEQ8fvPiQnCgY5P9mj+VUv8Agrdr&#10;MVxr/wAO/DUsLK9lpupXWxs7ttxJbqD3J/49zz3rN/4Jvfs5/AL426F4t1L41eGvH95c2t5YReHr&#10;zwlcadBaWskkGoyMt1LfEJuc2Z8pFO9zGyqGZlB/U+EeEMDn1ClBwXPJN3cmlo32fbyPybjrjiXC&#10;NGvjanM6VPluoRUpa2Widtm7vXRHUP8A8FW7nVrGS5sP2ZPIwyh2/wCFiDJ78f8AEuGScY6npjFd&#10;R8Of+CoUOh654e8a2P7O1zLeaXqsN5Na6h41treBpIZVkCLJ5JJBUAFmRMZOA2DW18Yf2BP2WPhZ&#10;8B9L+Lfhnwz46m1DU9V0zT3XXNT0l7OE3dnc3RPk24MzNsiwpVgoIYEknFetfs//APBOf4T6j8Md&#10;F8beDPCvjHWJrqBJtYt4bzw+sMifb51/d2dxHPIVMVlMiJMDumV5AVjRQfpK3hjTo5rPAypR54x5&#10;n77Ss9t2vu3PgcJ46ZTjeGKee06lRUZ1HSSdNOXOr3Vo3000d7dN9D5f1/8A4KhX2jXv2e8/Zusf&#10;MtRsYw/ERJlOR2ZLEjvnj1z71k3P/BXZYT5zfsyxyL0fy/G2SBxzg2I9O/HFfYP7QP8AwTq/Zxv7&#10;GS/8Lfs4eOLO7tY2Ro77xP4ct4IW+y/a2mEQUGcRwrI7RK0QdkEYeInKeEftj/8ABOX4E/AbwLrG&#10;s6f8A/iD4XudN16SxuJfEmuadq8EmIdKligcaaALOdob+WctIXj2x28aGR5n8nTHeHEctw/ta1KP&#10;LZPSbej+Y+H/ABuynibHRwmFqzVRtq0qai1be6eq7ar8jP8AB/8AwXf8K+FP2edc+Dlt+ybqNtda&#10;1rLX15r1t42j81kK28Yh/wCPNG8tI4rhQjO4P264+7vNfcn/AATs16y8XeHdS+JGlWSx/wDCSW/w&#10;81G3tr6FC1s839sTeS+0FZNonGD/ABoysVXeVH4hfEbwZ4fsdWuLbSWkg8lirQ+UhG0AY+bdySOv&#10;Axjqa/cv/gmXY2tj8GfB93aWMiW+oeG/hYizTQ7TNs0KIEhu6rK8qj0KnuTj5bHZXg8Ph/aU9GrK&#10;13qro+8/tHFYioqU3fmlfbrY/Sjxt+0LqHg0Le+Ofibo+jwyyMlrJqVzDbedtxlU3Fd5AIJxnGRm&#10;m+FPj/d+Ora4j8DfEPQ9ajt9pum0m+S4aDPTf5chKZwcbuuDX55/tIeMtY+IPx/8Wa7r0rSfZdcu&#10;dOsYmdmW3tbeV4o0QH7uQCzAcF3durEnuv2dP2bvGXiiz0f4qfDL4gahpWtGzvptPlWxlt4IbxJ/&#10;IggNztcSpJ80kiqjfu43RuCWX8dwfilWzPiSeBwWWxq0oN3fMlNpNJyV7Ld3Ud/M/dcZ4P4HLeGa&#10;WNxuYOlWmlZcl4KTXMotrXZWctr9Oj+yPEn7QGkeB9YgtfGfxD8K6XqKwCSCPWNWht7gRkY3gSSh&#10;sH+8ODz71saB+0F4s1yG11vw54k0zVNOuZtsd5p8qXEMvzYIV1YqSDnoeCDmvzn+MfwdX4cRWese&#10;IfGmoXniHWLy4bUNN1jRWtroqmN14XeZ5HjkkZlRpUjeTa7YGCK9A/4Jy+Kb/Rf2iIPAkRaXTtft&#10;3a4tN+FE8A82OUDH3tqun0k5zgY3yrxQVbi2GUYzARpKpJRTU+aUXJe7zW0d7q6Vmr+Rz5t4Q0aP&#10;B9TOcDj3VdOLk04csZKPxct3zK1nZ6p28z6gv/8AgnZ4ImgurKxkuUW3gQRtICQ/HOOnT2/Sqtn/&#10;AMEzNKa2MyeIfLbA2Brc+n1/oabJ+1j8RdKguLuYWa27LgKckqCOnufeva/h78T7TxF4XsdXh1MD&#10;zLdSymQkA45/z7V9RKeNp6yd/Q/IXWcloeSWf/BNDSI+JPFCgn+IRnj9amuv+Cc3hbTdPa81vxzb&#10;29vB964m+RUU8DJPA5//AF17x/wsnTbeMF9TVm6YJK/0OewrxH4t/HrU9U1y++F9rqCPa6hpztMn&#10;llmCqNzDk/7P+e+mDqV8RiY0r2u0jOc6/JKS6K5g/wDDDXwY81JIfjZom1eW3anDuH05/wA4om/Y&#10;m+DckAil+O+hRpzxHqMOBj0+Yf5Ncjc+IF01xZRWyhQvzO23PXrnH6c1TPiTSml8nCAs38LHnA4/&#10;hxk19p/q5W+zVf3Hj/20XfjF+xd4E0j4aa54l8JfF/TdWvNK0x7r7DaXiO7xqyqSdrZCgsMn3AyM&#10;1+UXhv8Ab4fxFD9o1r4KabM09iUIj1i5j2sT0UOzjAwOwzjHev0t+J/xPs/hv8EfiV4puL1YfJ8D&#10;zRw7ZD8zPf2WFGCRkqG5+tfiBpMsWqiK2nIfcoX5eNhwenH07YHpXVg8p9jUnGs+baz2FUzKrUpq&#10;UHY+oNI/bQ8L20iNJ8KL63mtlVo5rfxcyeU4ORtJtzz3yBx710R/4KM3UTte3XhfxhJub7kPxEVV&#10;65PWyOR1r5SsA8F80M8jP8igmQ/MflXv+FWZ3kkRWd925vlHHzH6/lXXUy3BuWsEyKeZY6Oimz7+&#10;+H3xm+I3iPw5p/iWTxdq1r/aVjHcx276i0vlI65wWwu84I7KPYA17L4G1rXNW09bjWdTkuOvzMRk&#10;Afhj9Pzr54+F0cUXgTw7EF+ZNDtVZW42/uUr6C+GSM+nRvJuA+Ybdx9T/wDqr5rMqFKOiij0PrWI&#10;5fif3ntHwF+HHhnxvH4uTxlowvFtvFVnBpqvNInkW8mh6VOU+VhkGWaZ8nJBkIzgADxD9o2103Rv&#10;GkOj6PbLb2tug2wKzNhnhhdjliSTk9819M/CDGieGvEWt2iNulv7K6O5ccpoempkeoxHXzT+1EUf&#10;4hzRB2/d3hTLcf8ALjp5H/oR/OvpvDOnGPEvNbo7eWh85xliK1Th6S5na6ur+ZwsNxtblx09RzVh&#10;JZZDsQKduPQ1mxBPM69B04rQs7OeaFpPK6dyvX8e9f0dGR+KOPNuTRyDPJ7Z9qHfd1bGP1/SkEE0&#10;TYlUL8vX2ppVxy5Cf7JWtFIn2aHpLIV4Cng8/wD1q6H4SzfDODX9U1jxZon27WbJVk09bhgbcKEA&#10;HyAfe3tyzbsfIVAOTXOFB1Vxn+VYV9dzWHiOW6tS6lPlZlPUNGFYdOhBIPsSKqL1J9nGNtT6VfxB&#10;/bNpD4pe+aaO4jzCyt8qc8pjOFweCOoPXmvL7nxLp9548s/B2t3OqNpup2F3eS2Np4kvNPglZLiG&#10;L98LeRRKoW5OUcOpGflNVfg/44FhqL+B9SnP9n6g6/2aXkz9nn6BPZX6Adm4AOWavOf2ktU8Q+D/&#10;AInfDbT9Klih/tLxZfaPcNJn/VvplzfKeGU/esV6MDlfrUwrR9m79Gl+J2U8C5YhU0902n8rnria&#10;TY6Z4u8Q3cGh3ccl3cJJdTWsyyQReRHtQDJ3lSAecZJ9K818L2Wjz6mt1pDbjp3iieyuoZvvB4bo&#10;oCeMZIUOPZvXNd14dtdYn8TyazFolisLQKGvY7WSSRsIARlFcDBB4aQ9gSDXl/wmeWb4gePp5BJ5&#10;f/CwLyRf4CD9rnPI5wdu09fzrHMmk6durf5XNcvoyUqmu1vzsfOn7QepjxF+0t4jv0Ct5N4ySEdA&#10;YoY4cH3B457ivq/9lC3W0/Zg8Fi2Dfv9LkuOo+ZpJ5JPy+f8a+L/AImXC3f7QfjFRE2Idc1kKFI4&#10;MdyybiOCSQD0/vd+TX2p+zBIZf2U/hnPEHZrnwLps+7+JvMt1fPH17HtX85Z5P2nEOIa6W/Nn7rg&#10;4+z4foLz/RHo08nlxqjtuQxg8CsvxNGyXELsdyrkK3GOvT/PrWlMzk/KgPfAzj1xVPxEoNkrqnCy&#10;Y69Otfnea/DI+gy/3aiM+FCWABxzkDOM1cj2IAoLM2DnPtn/ABqrZJukC7fXdjv/AJ/GryJtGCg+&#10;bjv/ADr5Ge59EgcKy/K/y7ueo7e1Ubh1VsO7eigNtFaEok8vIPVePTA4qjdKMud/Xj71KIc1mfE/&#10;7cEqwftBawgRY2W3t2LbvvBtOsgM/wDfJ718/wDw9S4uPhl4miVGUS6je+Wyr9790o4Pr/nvXuv7&#10;a92L/wDaH8QXKhtq2MKkg8kpbrGfpymPy9a8W+Dsb3fgjUYowvzalcH73Jy6A9v0r9XyuMY4Kl/h&#10;X5HkYn3q0jsNEga71qyQsdy2eBuXqNxr9rv2SP8AgmZ8J/Gv7LXw38Y6n488WRTap4L07UJobW+g&#10;WJZLi3Sd9oaAsF3SNgEnivxR0Y515poBtEdix2joevHT/Ir9zP2Vv+CivwL8Afsr/DPwjrNlqTXm&#10;m/D/AEW3uVthAVEi2EIYDdIpwDxyB9BX6Hw9is2wmFlLLZOM29WnZ2+fmfmXGVPKK1enHNP4ava6&#10;bXNp28rmt4i/4JL/AAensZLnSfHni77ZDbuLWOfUrcxu3lsgV825OwhiDgjgmqulf8Enfgfr8Wle&#10;KLH4teOriCOFZrGOa8sfL2tGyg7RaA8rI3/fR+lddcf8FR/2d4+ZNM1weywwH/2rVPQ/+CoP7POn&#10;2rWZtddkxO7KWhtxsVnJCf63ooO0ewr6T+1+PpU7OrN/NHwP9n+HCxXOuVXW6U09NunqUr3/AIJc&#10;/Cq0Cn/hNvEklqxZLiBvsjKFYYzj7N+fbBOelZPg/wD4J0eD/Ffw7m0e/wDHWuRavBFcWF1ctBbb&#10;ftETvD5wQRAhHZPMUbt21xzk5HUS/wDBVf8AZ4cNA/hzxE2Rhv8AR7fB9v8AXVyfhT/gpv8ABPw7&#10;4r8TeIJNC1QaDftZyxyRlJJjdiMxSPJukwgMcduoUE8xsxyXNVHMuPHTd5y013j/AF1/AU6HAf1q&#10;CpzbTumvf003180l82VNd/Zw+FHwP+FFn+0V4d1/Wrq+v9DZNHtrlrfyhLeWUioxVYV6bw3OcY6H&#10;pU3wAj8RfCjwj4P0TWtc1D7Z4q0u21Cxu7aeSKOaWVEkmhmV1eE3CoCVKHLojAhCqtL5f+0F+1X4&#10;e+L3ws8B+GtN1LVfDfhu217UVj1jct3eR+Wt5aaewBlG84BLh3G7a/JwGZ3wx8QeHtM1vSdO8Y/H&#10;PxJfW9kkMNrpt1oheGDa6EMPMvpirrtBV1ClGVXXDKDXoUadbGYOdTMq657v3Wm20k+WzSaWurXV&#10;dTw8zjh6eIpQy6m7Plbavu7XvfV6X7WZ+W/gHUofiR/wUh8Q+PLWJdsmpeJdU3LIHyJrucbsgAHi&#10;cc8Zzmu2/aW3y+PfB11AP3cOm68XbsSBYYH5Fq8Z/wCCfc93rHx5kury7nml/wCFbzSyT3TZkmke&#10;4syZH5OSSxJ5OTzmvZP2ipS/jPQbd5CDb+HtVldTH93zWt1Hr18r/OK/muS9rn0F5P8AG5/Vcv3e&#10;B16JfgkfSfwjgj0zTLXTEb5ppSrFv4xaW8KD8vtf6iu72SQWytLtUjjb6+g9z+feub8EaLZ3Oi6X&#10;r3zbrfWvEVuwVsZVotDI4+qN+vrXVSwbNqEj5WyV9Oufxr9k4t/5HEl2UV9yR+Y8Pa5an3cn+J8e&#10;ft/bbu+urV1LMYdHG4jkk6vGGH6H8zRUH7e8sUfiq1t96r9pudKib5uy3zSnHqfk/Un6lfD5baUa&#10;jf8AM/0PvJ+7TgrdEfTVl8HPD9nJ5troOhp82Q0Onxj+Sd+K2bXwM0QWODXwoP8ADDZqqjnp1/pW&#10;3BE7NgfNhR/n/PrUiARxbPL+909/85rznicRLdgqFNbIxU8HQqvly6pct82V2qq547jnrUkfg3RA&#10;3N1dSPt/57DA79hWwkigbQ23jqyZ45xzyfWguZDuYn5fpx+VQ6tZ7sr2Uexnx+FPDitlbN3bd8rP&#10;dPljnqcEcVLb+GvDUR/d6NEvTrl+3X5s1ewNrfu23cfwf54qeOxvZpB5FhcN82crCxK/XHespVJ9&#10;x8sV0KKaPpMZ8yPSrRSpGD9lTt+HX/PtVmGPyHZoB5fB2+WNv5fhV+38K+JLktHHok7fL08vGBgc&#10;5PStCDwH4ieR0MEKAHO6STGenGR2rL2nmO3ZGNIlwqhndsnlh36AZz/noKfEFJ/ffMoUH1xgjjk/&#10;TtXTW/w71KUFrvUrZSFyfKjZz1Iz27j/AOvViH4dWQkLS6u77s7uNv8Aic+3/wBak6kO5XLI5cQo&#10;p2yD5thDAfTNdF4RiQx3Ub4VvOXbu/3Tz+GD+da1p4L0GEbmikkVRgF26Dn0x7/l+NXIdP0+0/5B&#10;kMcQ+82FPpgE47+9YVanNGxXLLqc/wDG1FuPgT4+jSRl8zwTrG1QCdv+gzcjp83PTivO/wBlq/En&#10;xv8A2gLLcxH/AAsue6Unv59zeNk9OPkwOvQ8V6d8UrFr34R+LLQLu87wnqiKisG5NnKOfzPevF/2&#10;NpppvjZ8apZLlZ/tVx4fvRcLn5hcQ3s+M9CTv/T2reOmV1f8Uf1Mf+Ypej/NHuGqzSAlE6bsjC5O&#10;MdsEfTtWLc3YY+WANvHyFT6foB1wc/nV7WJi0zeXz13ZX9M+mD/SsOfYFUg/K3y7cg7cH6V8dj6s&#10;ldJnsYaC6hc3cMjkPJu7bmX079MA5/z1NRPOMfMNrcFckE4IOR9Mk9qqXjJJPmJXCg4HTOB24P8A&#10;nmo2mdWMC5GfufN0Oc8+n5f/AF/m6mJkpM9ONNFn7ZGvJl+997KnC/l35HvUUk+4hm3Lz8o3Hjtz&#10;x/j6Cq6up2nb833yw/n/AJ/pTUly2wOV9GVhxx+v+fpXPKtKRoqcS7HcBRt2/dB+7k549fTrxUU0&#10;28tlP4shSvRTyD09D/Kow4fCsrMrdRkcd8fhTSUVfv4PRvl/z/n161LqSL9mhzBVJ+Qjt054xzkU&#10;1ZQZGiX+FVO7yyFPJwBgdfXPrxnnDXWNgyZ42r95s5OMnHp/TH4VHuCj/ZC4O089fp/hUqQnGxbR&#10;0WRSHw24bW4/wqWJwzrtz9Q3bOc+nWqkR+bdg5OM7fr16f5/SpUcSP8AMx4OfXNdVGepjKJN5/yY&#10;84fMvzbuePr/APq60JuSbycFQD8wz09/8ioc5UBtvqy7f/rVIxKyqBvyMHI/QV62HnzM5akT5A/b&#10;kvoNA/b2+GXiPUJFkhjsNE/d7R92PVpHb2ON2cn6dDkfUugvax6JDDambyxuC741Vl+ZgBhXIXGc&#10;DDdh7V8i/wDBVKwt2+OHgbUp9YurNF8M3EqyWccRmfyb2B9uJo3XA3Z4AIPQivrrw3GqaNC7lpI1&#10;Ds26M7srJhlI59T3/h9wa+34dnzYmaXZHjZzFxwdNvzJL+y/tKymtGuJI1mjKNJDGCy8g8fMNreh&#10;GCMg8459I8BaXP8A8ILa6DbASXAFvbW8n2NVjMYbauSZHYYGATk5IJ71wRgiy3luNsmNsg78EZyP&#10;ovPf+Xr3wbsIrnTYpZIJN0VskkaqDl2DBsDHJOAcdyTX3FGXLQqv+6z5CvHmlBf3kfMvw+ntNV/a&#10;J/aIvPMP76+8ETsqZO0HTLjA+Y56Mfwx6V9X/AfwR4VtPC9nr72S3D3E2d8ke7H7wqMZr4x+GV5N&#10;N+0H+0Rbi7+5b+CZVt2tyMAaaiHnOG+Zvwz74H23+ylqFrc+B9Dt7y62w2/724Zs4VFly2STxxnP&#10;51+TZr9YlTj7N+R9PDl9q79l+SP5zvj58crXxJ+3F8Wr3SH8NweGfEHxi8VeIG1a/wDCOm6hciG7&#10;1ISI6tcmF5wqxxBIWlCxiaZlHzyFsWfxZJHoltNYv4Zls7VbcR3CeF9NjvbxvPhl2+WNTy6bg6li&#10;SzoWRhtOKk/Z40I6j4Q0y/8AFfhvT/DF1cabHf2Osr4f17ULrxdBLcXkUk8htdQjjVYpLZoFMSxJ&#10;mGUYaRJC3dXF/qOn6dZ6Lpfxe18XEO60llk8G+IIVF027yQu7UTu3MWIwiOCpBQkk195TjaKj1SM&#10;nLl2M/8AZ30/9njxB4k8I+Hv2lvjtpvhzwreXDx+K9c0vwXJcXmkxfYbq4Pz29zPJdEXCRQ58nYB&#10;MjD5cqv0NrXhD/g3zbUrnUP+Hq+uWctwqA2o+COvrCjKZAHVUsl2bt3OMg7Rx8tfL+va9/Z/iO+0&#10;+6/b+1LRr77dObywm8H3UbW825YjGTJdeaNqqFJkzJiMBgSOMaTxpPaWUtzc/t0+JZo7eZ2tbOw0&#10;ItLM+/Z5gV9QjjUsu1jlx6ZJFdX1VON3f+vkTHFOOljF/ai079nCD9oa48I/sg/GObx34B32UVh4&#10;l/4R280lb6aUI86m2usShY5HeEOyglYhjIwT7/oDfCi98Mw3dp8SdJH2XzTYw6hpelQXF6U3gm4Q&#10;60siZJLBtpDd8qua+VfHvi651XxH/wAJTqXjW+8T2tm6PFfeJYIVupUTL7ZI457jamS3yiVl5zxn&#10;FfoJpf7DP/BdSbS7PXbv9j3xDqSS6fElq+qfEy0eQRfKygq2o7lYnaxBG7d1Ga83HYV1OVLb1PTy&#10;/FU6MZc278jwz9oLxH8LfDPwI8RLoWq6bqerSaAZGit9GXbEz8OVnh1W5jI65DJyCPlQ4x+pXxi+&#10;M3xK8L/tGeNvDXhb4l63Z2Gl+KtRtLOxttYnWKKCC5eKJFTftAVFAxjAx0r8xjoH7SHxd+M/ws+E&#10;X7SvwyvdN0T4mePtD8PxzTeIlu4LprjUI7cOY/Mk/hdgCSuUPy4BBr7Wn8Y3Xjb4pax41u5G8zWr&#10;+7vn4HLSyeYf/Qqmhgoxw0uZX19eh87xdjpRqUY0209b7rse0Wf7Tnx60q2X7H8VfEGf4v8AicXB&#10;/HiQCvFP2n/j98WNb+Jsms+IfHWoTmXT7OWRPtRWNn8hBnYOMkde5JJOTmujtbyU22Au1Q2N3bGO&#10;v+eteE/tY6hJD4ua3wygadbhTwdy+QmRz9fw/Suf2GGWnIvuR4uX4rESqJOb+9n0YPEr+Kv2cPAn&#10;iDVrvzLi6Ggy3jNz5jLe2pbcPQkNkfX8PYP2YPFEWuaZ8RPhPqbLcfvoby2jbcRDZ31kYIgFx3ub&#10;G8Y8fxc4zXy38J/E8+r/ALFXhG/8ws8SyhIwvy/udTkXHXn/AFY/zzXffsvfFS40b9qLw39qvpI7&#10;Xxt4T1bQlhhB/fX2mSw6lE7Y6Bba5vgOuS+0Y5z3ZP8Aua9o9bo9bFe+1c+6vhHbyy6trFm25hpv&#10;iF7hll+8skq3eR1OPvL+Z9a2PHWla49zb/2DOsOd3nMqxk4yuMeYcdiMbTnceRgGj4e6LJp/jzXp&#10;LaDbb6jF56lfu5iESk8cZzIfyrb1SH7RON24eSjbePUjmsaUVGm4ruz1ZVG5qXkjntZh1i78IW1v&#10;Ne2dqVmMU8mqx27GYbchsFjGDgEYHUdhW74F0jSLbQPNie18qT5UuLeC3UOATzi3Ow4O7pjnPApk&#10;nhrSddH9n6v5M21A0f7lHZM+hdTg8CtSx0W00vT2soH/AHfmb+I1XBx6KAKxdGf1jm6WN/axeHUO&#10;tzk9Y1nVtH8V2ttb2cawzN+5E1zGn2oBhkDdjDYOMZ79s5HTW3g7Sdft31DVIbqO6UGONYrt0XLP&#10;/dU7d3J+b24NUdY8D6frN0mpyeIL5Nr8Q28wjRsAcMMcjKj/ADiuq0KDFjHDKqqPlzKWJ3YXvn37&#10;1pThJTlzbdBylTjGPs9H1PzZ/wCCq914kPxsm8S6Xepa31v8M9PtrWRo/NaKWOK4mXIfO7BuVIBJ&#10;J5znPP5x/CS3u/A//BTz9pL4V6LLFp+gy/EbVL630OO32qsbalK9sVPZY4pQm3ofMB5wCPvr/gpF&#10;46utT/a38WfD2w8Maxqy6C2j2tw2l/ZVEO/S7dgkhuZ4RyFY8Fs7T3wK+R/jN4U8U6P/AMFVfHnx&#10;h0P4CeMLnStd0O/s7q/tW07y5dQj1fesjSverCitb26qqSSJMwU/usBjXh1rU1iqU7e9FNXa3Vmt&#10;z38KnUjhqiv7rs/mdpqN2lvMylzudMDa2TnaTVNL9wrJGC21RuVu/HT/AD3rPvbz4hWtysuqfs9e&#10;M1WYF0YahoPI24z/AMhQ9CR1PepmsvG9zHGY/gz4it22qGW41TROBg9NuoH26jj3r5TlcY3bX3p/&#10;kz6a6ZbXUD5X2V49wAcMduAo7Hj/ADx9K0fDV5AtssMZP7uONcNjPUfMe4HX056ZqqnhLxneqsie&#10;BdQVtuD52oaawAJzj5bs9Mc9PStLTPDHiqztGt28JjK7Q0kmsWSMoVl5wbgknk9M8keuaXK3t+aG&#10;0i1pl7JczsqyM3+lSFupyOTkkfTA5OePWtpLsxi3fzuNw8vg5XkcAf171T8O+GdWtYY3u7e0gRss&#10;n/EygkIyTgEIzHP3uMAflippodFEMZm8TW6tGu6TZHLMBjo3yxn6468j2qeWV7EaIv8AnMGZ/l3K&#10;rOys3uR2Hv8Ap3piybZWijjXY3kABgecquT78n9arnxN4FUOLrxE/wB07jFoeouOeeq2xx2ABPPr&#10;VAeO/h9FcGS41jVnbcu7yfBerMTtPTi0PHQfQVXsqn8rBTj3Nt3DN5fy/u4Q7N1xk9P170sqyrPu&#10;bIZs4474HP8AP1rnk+L/AMK7SC4knvfE0jyFSzR/D3XpOB0JK2J4AqtP8cvhpPOqxJ408vn7vws8&#10;QnGBgHP2Hnnvjt37tUK0vsv7iuaPcqNFF/wsLxbceYy5ksRgZ+ZfI+vPOR06AcYxVq2vBbmOW5t2&#10;3fN+68wq3Vl6cAdM1yOmePtB1f4geK59NsfFlxHJeWwjkh+H+ubxizjXayiyLREfeAcKSMEZyCep&#10;srebVZ4/7O8B+MpPMjJZm8A6tGBk9MtadSAB39K1lRrX+F9OhjzxctGfIf8AwU28EeNfGvx88L6z&#10;4U+HHiDWbG3+HlmkzaXotzdRRzfbr8spMUbbTsMZ5xxjGa5b9nT4i/8ABQ79nzTr3wr+zh4T+J3h&#10;+zvNRhvNTtdH+H9232yZFZYPtEq23myxoHcrC7GEkuSh3vu+/wC31f4seFb5ofCFn8QtBa4mjjuJ&#10;tJ0XVrRpgoZlDeXEhIG8kKRxnPrWpP8AEH9qqSVDpvxQ+MEYjVgjNrWuRAMTkj7y88jI7Gvssr4s&#10;xWT4enGnTcXFW5k2n+R8TnnB+Bz72tPFctSnU3jKKlF+TTun9x8X/F39rL/gqb4/8D/8Iv8AErTf&#10;FV1piatHqkEOpfCXyf8ASIop03q72IYgrcSfITx8uAAAK+2f+CSXxd+Enj7wLpev/tN3iw+JNHvL&#10;rSrrwHquueFtLTWbUxQyRXYfVJrG7iKySTR7FW6QCNTHIjtO1dR8A9T/AGxPFvxN8P8AhKX4vfFK&#10;W1m1eNtQjv8AxfrKKbVP3tz828uD5SS4CgsSMKCSBX6Af8K+8V3Wsv4Pa41iI2VjbqJJvFl1cure&#10;SpZTLdRpJKc/xMqtxyTnNfRYHjTMM4zLldeVOpL7XM23bZX7Hylbw84a4dyVYOhhaaoR5pKlCEYx&#10;V9ZNRWl299Lt3e5+ZH/BRHx5+0V8EWXRPAfhL4O6tY38dhaSan4l8deG/Ed/GltEn2eNLZTHKlso&#10;WQGS4E3mEqZHAIjP5zfEzxn4pm1298UeIm8J2W68aaK3tliEVhndtij3OzBVV9gJZjt4JJ5r+mTx&#10;d8O/ifbz6HpvgfU/E9rZ6ZYzyahNDqRQXErTHIlZfncgKNoDYwx4PWqfxN8W6LoGm6R8MvHn7Y+s&#10;fDHxFJYx6pcXem3FncXl3G4eNYnXUUnCRhI0yVVS8ocgjMgfszriTMqeKeHxMnVcPdu32Msp4YyX&#10;B4dYrB0o0va62ilfbrY/lX8Q/wBiatqs+vT+KdJjlkJZo31m2hYEY6Kzg8/LyBzz6HH73fsLeFJ/&#10;C37JPwKvbqWF2n0fwbbsVU/uzBF5XlkHjIAHvz9K+kPFnwz8D/EXT9sP/BT3x1fzLgQtqlv4PY4z&#10;0DnQpG59vQYx1rD174RWPwd8AfDXwVB8TLrxpdXXjq91fVPFN5NHJNqFzeazLeSSSNGkablluHQb&#10;Y1G1V4r5/HZlDG04xStqj0vq6oyTT/Cx5D+098H9E+F37Ulv4g8b20h8E+KvEKancXCtI37t5Ve+&#10;hPlAOrBmdgF52Ou0lgcR+Mrf9gO41i6fw9Y3ElrtXyZBb6pt2hDtKJLIr+YJMCRJGKNGu6N43JU/&#10;X3xH8A+A/iv4XuPAPxFsorixupA0f74JNBKM7JoW6rIuTgjggspyrMp+N/jJ+xD8X/hncy3/AIBs&#10;ZfGWh+aRDNpMPmX0A+XCzWyZZjkkb4gykLuYR7go/EuNOC844XxFbG5Xg4YihVlzu8OedNu942Tv&#10;yXd00nbrsm/6X4F41yTizDUMFm2NqYbEUoKmrT5KdVJq0rtNe0to02m+l7tLemt/+CcU+o6xFZ6h&#10;dWdmvh8Jo629nrKyG+Mk2XG8SDKosGA/yEu2QcHHSf8ABM34Uauut3vx51yykhtIbSSw0JpF/wBf&#10;KSDNMnOdqBfK3YIZncA5jNZPwE/4J7+JdevofFH7QJ/svT42SSHwzb3IN5dcZxOyHFun3eFJkOWB&#10;8ogE/WFuul+GfD01ppVjHZ2OnabItvbwRhIookiOFCKOAAOgHYV9DwHwTmebZlQzzN8HTwypXlCE&#10;IuEpye0ppt2Ufsp2bfS2/geIXHGU5NlNfIMmxlTFSrcsZznNTjTit4waSTc/tNXSXW+3zD8VdXew&#10;8JXkyTBcxgL8w46YPFbv7LXxen1XwYdKluHMlkxXaznODzn+leDeKvGWr6xYS2tzdsw24Kd/p/8A&#10;Xq9+zLrtxpPiS8s1lUGSH5WZsZIPX+Zr7eVNSwzTPw+XNCoj6k1/x/PbwSSjUJD+7J3NIeOP89q8&#10;t8HeJNT8Q/G6OWLUPOgXRpR8zcoxVlx7nP8AWjx5qd3BpDIbj5pFC9uOcf59favzz+Jv/BUj45/A&#10;H43+LtI8CeAvAVxDofirUrCxbU9Nv5meOO5miDsRequ4qoJwqjJJAAwK68jwftMXGpFfC02TWxUK&#10;dCcZfaTS9T9L9cDyOAJY49vHlqcFh+fpiuc1S7a0kAgdd3HQ9PoBkdD6ivzH1b/gu3+2c8v7j4ff&#10;CuNsj/mB6mc89P8AkIgDuOK9T/4J1f8ABUP9oP8Aa0/bt+HnwE+KXw7+HqaD4i1C7/tAaTo19HLi&#10;CxuLlR+/vZUZS8SAgocjP4foFbMKODoSqSTair6eR8vRwNStUUVbU9a/4KN+Nm0L9k++uoL5VW+8&#10;VWdnN5b8GPyp5McdsxL68j8a/MTTrpHyItRC+Wy/d+XJJxnrx/8AXr+h/wCLXwR+AvjTyfAnjv4E&#10;aJrljcLNffYZdL3wpNDtTcUjwSdszEcYJXZkFxXk7f8ABPf/AIJ66t551H9jrwpHHF5PnXCx31pH&#10;AHjBJdPNBXpwBxtYHOA2Pl6nF2ElU5lTl+B71PIK/s17y/E/E/w/e2ZuCtterIx24+b/AD7evSt+&#10;OJZfLjl+b5ifvdgP1r9UP2+P+CcX7DXwz/Y6+IHxZ+GX7OdnofiLw/o632l6jY6xqH7iRbiIEmNr&#10;gxuCjOMOjAZyACAa/JvTteUGOVrWNl2grk9T2r08uzSjmdFzgmrO2px4rA1MHNKTvc+//BOnQWem&#10;6fp6s37mzgjdWB4URgf4flXu/wALkP8AZUQlIIKE85456c147+zhofib4u/CHRfiTDobIuoxytJH&#10;G2/b5U0kPfH9yvd/AOgXEVpFa3MBRlTDJsFeDmVSN2r7G8vg0Pd/Bcptvh3ffaXwtxb3MeGz96OI&#10;QD/0XXyf+2J4rh8MfE24l+xm6N94k02xtbfztuPtFrp0byZ287EDydBnZjIzkfUvga0uvEnwuuod&#10;KTDR+LtftduC21YdevIWPGeAsZ/Cvl/9vD9n39obXPiR4J+Mfw28Aah4s8NeH/iOX8d6T4dZv7Wi&#10;so9JuEE9tFNB5M67n5+fzVljgVYZRKWT0+C8+y3J88i8TVjDm0V+ra2XmednWW4rMsp9nTjfb8NT&#10;kxZatDarqCeGNXmhFwsBbT9Gubs+YcfKFgjdmIDKTgEgHJwOa+Yvjr+1V8UbT9oBIPAfwihZPhdp&#10;sPiOHQPE2qPa32qyalapZWsjWSSCSMldRlXy5EMlufIaRoWmeAfTfgn9sXT/AAv4OvdR8Cfsv+Nt&#10;U8PXWn3Etja+EfB91rd1L9rlaQNfKonazMpbc1sZcRiRSjyoysPjjxHB+2n8e7LQfiBo37CGsR/E&#10;rS7XUNQ1jxz4o8D2ukTRa7ceI7O/tsy3ccQuxbxr9g25Q5lMPlAbfO/YqfFksdW9lhUnrZWau/68&#10;j5WHBOOy3XF0ZJtLeLsk1v8ANdWfXHgLwzqvwa+FHh3TfjBd2dh4k1iRdQ8QadY/OtlrmsXr3dxY&#10;KIzJgx3l68PDMqKmWbarMMW1+L2maN458feFvFGseZeaZ440Sx0HR0KLI1tqNjo8MLLnG6P7bc3L&#10;MwJIAkOCFxXivjDS/wDgo/44htL3xV+yVcatf6pJd6pqPhnWNS0U6fJJcaVfWTRLbwXNtIsLNfSS&#10;JK8kszNBh3uGjOz5O8XeFP8Agoj+y98Xm8U/Fn4WeMtW1DxVG2tR3Gv3TeI4taFlZT2kN489tcTL&#10;O1ta3E6gGXy0SdNymJij+3/bUsPSp+3jyt6O+mvY8uPCuMxVStOMW1q1o+/4aX1P1ZaGOymZbu4M&#10;MceWmlmIVUUdWZjgKByST0Fec+BPGGqfETwra/EDUtJ+wprUkt7pVm8ZWRNOeRzZNKNzYme18mSR&#10;eNju6YG2uF8a/Df43an4I+Gnwa8LfFX4ZeE/DknhBdC17wX8SvEU+m6t4lhjihSW2NlDZT3FmkkU&#10;XlljIsqR3Um6ONwme40rwB4o8A301x4y8RWurapq0EMmq6ha3zSJf3ib/PvWjkjRoWkdyiom6BYY&#10;LdIX8uMRp9RTp4iXv8jUV1tp958PUrYGNqaqxdRt2Setlo/x/L1O+07w82q+ANU8X7nVtPvYRAyq&#10;xVV6SDAzgnzI2DAZGwgEBiRzH7VF9H488E/Df4nSSGO78O/EazTxAvy5RmtrjT8MCMDcNRRiACAc&#10;rzg49S+DPibw5rXhy3+Gt3ZTWt8rXM0M8PIuMGSVixHQrGCPnBUqnU52Dw79rOw1TwX4euvBdnNJ&#10;HbXXjLwzJZMvy+Z5et2JRVAGSojll3t3ePOe1Z46ioRjOG0rJ+vRnZk+K9tUlRqbxu1/has1+vzP&#10;orw5ZaTdWuk6naXNv5TadCu3zmj3N5ZbhM7C2SDjaCBkg9q8r+FNjFL4p8eXC4kc/ErVFVh3xdOe&#10;en97H0/CvVtH1Kz8Qa74g0l4l+z6LrENpaxrkBMWNtJ26f645rzvwr8Nviv8PjJ491Szto/DPjH4&#10;v6nZ2MVxayG6eE211cJdrJ5m3yy9p5SqyZYMXDYK7ozVcsab7N/kZZPPmqVUuqX4M+IfG00Mf7Rf&#10;j9A/7mPxLrSr5jEgf8TCTB/z2r7e/Zi2j9k74WwOGbb8ONDG5gOf9Ah646HBH418J+Jyb341fEa8&#10;iOAfEuoSR5fHD3kjY47/AOFff3wO046f8Bfh/pAiVFtvBekxGNTgLttYhj34A568V/NOZSvnmIfp&#10;+p/QdOPLk9Bep3DALkM/zf57etU9aSSWykDJluv0/Wr8wVSqFVHcc9e3+NQ3MYuI5FRAPlII6nPr&#10;/n3r4fMFzKSPYwfuyRjWTbU37s/7VWmkQL5kar/s98elU4kCuV3Ywf4qmD4Xh2X/AHeMev8An2r4&#10;97n0aJl279wPXqRxVWXC4O7naRjsP/rf59Kt+Xv6n1PH6VXnLNM27kdNuOo/OgZ+f37V+sG6/aA8&#10;WWOj6feXly19PDDbWdq8kjsJH4AAJJ9u1ee/CzwX4v8AD3hmbTPF3hzVvDs32hrgXGsaFepDt88P&#10;yyRMeijjaevrXvX7QHwF+JmmfF7xRrWh+GJNcs9e1KTU4prC4ijMKzSP+6cSyKSVKn7uRtKkckge&#10;e6n/AMJt4DtmQweIPD8bcTTxx3NnHnjjf8qsfoTX3+CzC+GhGm1ol+RxToxlNuRp+CfgX4l8Y3DX&#10;3h74lfD+bzFKRw33jS306R8/wiO/MDcjI6Gvu3Sv2IrDwv4X8PxeIX+ITTNo9ul4vh1o9SVXECAl&#10;FtbaTbHkdWYkJyA2MH4F074ua48kd1fW2g67BH82zVNFt3eQDn5rhFW4H1EgI9RXqvgL9qH4b+Bd&#10;NbUfD3wO8VeC/Ed5P5epax8Ifi3faKktvkYHl30N+7soycGZVbp8g5r9N4O4ny7K4zhjIRbezd/u&#10;7L1d/Q/NuPOD8w4ko0/qdd0+Rt2STve292vwPf5vhj+zhpE1wniT4n+KLG4DYt7W41CKL5gfmVy9&#10;mpRuemCOCCV4zNY/DD9nDVLGe4s/iZrT3FufMmmuNat/LjjLKisWEJJBZ1UnA5OO9YPhT/goHbLp&#10;2oeHvD3/AAUG8caZpFn5cljY/GL4S22pyXx3nckl9ps17cNx/F5S53AbcbiOt0P9rLxb4yltNZ1z&#10;4cfsy/Eyx1C1NvHa+F/Flp4d1i5ZeTE0eseVe5yAdiW3I+6cjj9dwfFXCuI/5cW9Jp/g4x37N79T&#10;8MzDw342w8Xy4hS9Vy/jJW+65A/wk/Z/urVrrRfjJcNHCy+c11q8Csem/YBDhiMfLll3YGdvavrH&#10;wg+AkGgzz6V8b5Ly1a4i/tLTbLVLeW6mjEyDfHG0a8qrM+45Hy7cYYkb178bfhb8N9P1DVf2nP8A&#10;gln4y8Az2915Vulj4ckvbF4v7zX0726M3siMPRj2vW/xq/4JZ+P9Mfwv8MNa8N6J4m1OyaGKTXNL&#10;ntbGyaVSreZcTwJCrgMCuHOHAIyAc+jPOOF8RRcKUZJva6hb563t5rY8jD8L8cZfiITxFObgnq42&#10;kresb/I5nVfhz8P/ABf8PI/CjeMNR0zQvD+oSXUCWqiVNRjCpFBPI+C0UrP9qYoiHcZZclCq57r4&#10;efDn4E+GPEeleItQ+Mej6lYPfM+sX1zoY1C8tYSrHzVgnLQMikKWWW1MqlWK+YChM3wk+FHhSaZp&#10;vhH4E8H/ABUsLXRbCHWtN8JfE62uhc6hHcSPLfM7BWQEMoEYBCkfKOx1fEXw7h8Lfs5eLviP8Uf2&#10;c7W8vvDHhXWdW1K30rxN/Z72q2kNw3kIIIZHQCFYoxl5HcDcSzbs+Tiv7NjgWowTajJt3i1qmurv&#10;puup1U8Vmn9tQhKUlD2kUk1a6ut/y3PzK/4J6aU8/wAd9Z1a5gZGs/Aa20kXDbXea2YDOTjhfU9K&#10;9G+OsM+oftCRaLv3bfA9qVj77p766TjH/XL+XWud/wCCdli58f8AxCvm27rPS9Hh+UY2+b9pwOeR&#10;/qMmu5+KOnx6h+1VpsUO3dJ4b0W2ypwwzqt5x1/2hX8r5fapxJTj6L8v8z+wsw9zL6j8mfV/w0Wy&#10;m8CQgsGkHiLVpQuRkK0enKpPoCYXx9K6OVQm0EeYxbcqbSc/SuM+Esdz5cdw82IpdDjlSNh/y0Op&#10;ajGx/ERJ+Vdxdx3GwY42jKkjHPpX7DxU+bPKr87fckfl/DytlNO3n+bPhn9uj/iZfFLSoNrbI/EM&#10;Ks3oqWN1J+QOG9yPyKr/ALYmpyf8L4XT5Wyr6o0sa7euzTJFz9AZh9c0V8Nlsv3Mn/ekffVPdUV5&#10;I/RuP4W28KbJtXmfcuW2RAse+OvX261Zj+F+kI6pNcXTM3RWkC4UdzweeO1bjCVk3pb8bsSeXHwP&#10;fj2/PA60GNoJNirjCehVj7dDg/p9a+V9vV7nZyR3MtPA/hRY2lbTpJF/5aFnJOenqPX/ACKsL4c0&#10;RY90Og2eNudxVW44wc55GP8APrdKBXLTwMy9AsbqeQOuQR+fOB1oCmYKjTg/KfMiZeen4DP580Kp&#10;J7tjUY9hlva2loc2unwjc2NyQjgeuT2/z61MXZo1wQem1V6DsMe/0z+FDCfa0ZhRSceYqDaoHI6A&#10;eufxoSIkkRR7V4PDc/Kcc5xzzVMfUjSaVkZ5I2Vk4zyDjPHX61MfMEil2X5f4t3r3/X/APVQIyr8&#10;bdpUY4Ix07YIwP68U8JGx3zQb40P8DZ3e+Oh/H1+tSkFxAsgLM0h25/1e45brx17+lAAQrCw2su7&#10;7vOW6Y/p1/KpI1kK+ZblV3cjYBkL6cAjP06e9CFljEXmqq/dZmHORjsOo4Pt7VRJGFGWBkwR95t5&#10;45I69x+Pb25cJGwZXRfm45xgtgcn8cn6YqQI/wDrnkZiBj3HJxngdz+vHvGVLAOIjycRr1B4B9Pf&#10;HX/6wD1KutWv2nwnq1kyBRNo9yjfJuzuiYfj16ZFfP8A+xfOlr8R/H8M8u2S78F/D24SPcvzD/hH&#10;g7sAPeTnt8w+p+ltHiE99HZZ2+Y21lXHyk+nJ/ye3SvlH9l+8fT/AI4+ILSJlCXHwq8Dzfdz8qaF&#10;ZKOcc/eAPuD9K7Oblyiu+3K/xOfl/wBrgvJ/oe6arPHMWChcr13ev+OBWTc3GAUDquDztPPbPNP1&#10;C7kE7KVdtvPI7Z6n8/yrMkuirjfJkfxKzYB/H/61fnmOxcZM+iw9HlQXDA5TzB167uvPX8qjkltw&#10;m4PuIXjq2fx5/wDr1C7yMcse/wB3d93n9PrRGWIAVuTyVbHHHevAlLmPQUe5Kvl5Ch1ZSoC8Efln&#10;p1/zzSN5iNucDOT07f5/z1pszsw2R/8AAm2lvX/PQU1PkABkwxOOo4+gyakonOF4bK/OATnqKHc7&#10;/n242jr/AD9vx4qPETPvLBsDcVUHnPY+mP5elKVTfuO1VJ+XgcHP9aAG70ijbHyluNysoyD0/Dj+&#10;fvUDXMhmwHZvlyN33Rx/L+v41KzsyhW28EHhug645FUmLS3ElysqmPaNi9OQWyfxBAxnovTk5pIi&#10;TNPQ431jWIdNc+X9omEasoLfM3A4zz16D9a+H7v/AIL5fssW8LN/wo74gs2MgtDYEAcgg4uxgg9R&#10;k46Zr7Y0bUZNK1GHUIJMSW7CSPdk5I6cf5H41+W/7Wn/AATy/Y8+FHxN8YfDfwQfiLDrWmrbz2mq&#10;X3jiwmsjJc2kN2FazGkpIqJ54XaLkkhOoyK+k4do5XXrTji0+lt/nt8jzsd9c5V9Xt53PcH/AODg&#10;r9jRbASan8L/AItW83rp/hPS51U4/wBvVe/rgfjVJ/8Agv1+xpJEslx4T+Nis23d5XhfSISv/fOq&#10;5/Ovz8u/2TfGuoatceGvDXjXTbrULXTor65gvrM26rBJLLEhWTzGEh3xEkHZgN1ODWXqf7F3x1tp&#10;s3C6K2ckeXcR47/3p+Pz/Ovuo5Xw/T+Gy+bPBlUzeUrOLfyPor9tf/gpx+zh+034v8L654U8JfED&#10;7Ho2j6hY33/CQ6dZRllneJ02CK+mJ+64OduCR1ycet+Gv+DhX4SWOlfYNU/Zb8QTTW8zNHcTeJIY&#10;0dSxOflt5GU8/d5HYHFfBp/ZB+OB+WK1sXaMEti4tMAfU3fp7VWP7Jnx0UNHPotszxybHVLu2bad&#10;2P8An4r0MLDLcLU56c1tbcwrwzLEU1CpB2Xkfo34f/4L/wDwj1C7Mlz8BdP0+2G3E1z4xu3kPzc5&#10;SPRmHAyeGyTx3zXr3w8/4OFP2TrbQ20HWtCt9OFxazxG+tb3Ubl7diMI3lnSUVxnH8Y4P1x+Q5/Z&#10;Y+PKQ7rTw9bM3/PNriEZ468Sk/pUT/s2/HyONS/gm1Utx8uoQjn3wxI7dsV6X17DqEoqa1Vnqjil&#10;ltZtN03o79T9HrD/AIKnfAaTxl4l8Szftn2WlWer+E7PRo9P17wX4g1iJDbXKzxGyt0W3XSlLNKZ&#10;f3l2szHcFgLcekW//BX/APZ8k/Z48QfBfTv+ClOh6Nd6v4f1SwhuI/2ddekkRriGSOIrdLqB8rYX&#10;U7xBIQVJCtwK/JSX9m74+XPyp4Ptfl7rq0DEjPs39aswfsz/ALRCW4lHgS1lj6bv7URSRj02n0rx&#10;54HLZW1W990dfs8Vdvkf3Hqfw28IfBT4ZG+Oif8ABQ/4T7bwQeZ9q8F+L5HIjMxCcaGVAzM7EgEk&#10;85HOdJr74fZknvv+ChfwjvVM3nrayeE/GKR+cI1jDhP7CwDtBzxk7R2Jrxab9m/9oSJt7/DJfX93&#10;qG79FjqA/Aj44Nu/4t3J8v8ACzS/L/5CzXaqlHfmX3oh08QvsP7j1fWLr4RTNFeQftMfAa5mVj5z&#10;r4K8StJIecs4fwz+8LZPDZxwQcjNYt1efD60sfsOkftIfBeGT5fMuF+HGrzF/lAK4fwupAJGRknH&#10;3QcE58+T4H/GhJ9g8ASsV522/wBoZgPoYRVhPgX8bnk2Q/CnWXHygbdNuW5PsIj1rX21L+f8UT7L&#10;EfyP7mWr7wX8PNViaxm/ad8CTC5Qq4h0vxJEDuB3AZ0ZQvB46D2GMV9ja/8A8Ffv2tvGGuaX4g8Q&#10;/tX/AAZvtU0bVk1XT9Qbw3r1m9teeYkrTfutPRJC0qCQhkK5Ayp6V8WTfAr46oD5/wAH/EHqWOh3&#10;2Pz+z05Pgf8AG0qzv8IPEBU8qBot3yOn/PLik6lCXxWfrZhFYuGqi/uPqP4a/tMXOr/tF/BP4m/G&#10;39qX4X3Gj/CXx54e1eO30PRNQt7qex0/UILpw7f2dEbuUpEQGmdpCSMvgDHpnhj9tmK0uo721t/h&#10;cqRxbf8ASfixfJlcDg50T0/Divg5/gV8aINTSSb4P+JV8xcRo2i3PzduN0Y75/H1rov+Ff8AxSiU&#10;NcfBvxcvbd/YbBen+0w/lVxqUYx5YtWOHHYGWYVFKum2j9BNI/bY0u5VRc678I4E/wCWjH4sXO4n&#10;2V9KTP5jgVwPx0+MOjfEDxDLqUvxB+G6C4t7dI2sfiTBOihIkU5LxRtnKjjbzk45zXxlN4X8aw8X&#10;Hwu8RoSOrabgn85P8PzrO1Oy8TRr5aeBNaXbkFZIYlPT0Mn+eaw+r0Zu9zKllkaMrxiz9B/hH8bP&#10;DFj+y5cfD+++Lvwttri1n1BLMXXxN06FyszvMHCPICcSSvgDqR78c/8ADP456z4H8c6J42P7SfwN&#10;WPw/ryatb6defFCwmaW5wI3wxlgaNHjzG5+YsgII4U1+fzW+qPY/ZpPDF4NsmWb7VajnPPJnHNGn&#10;Qw2aNJL4fuNy4DZ1KxCD/wAmetXTw8KeqfmdEqMpyV7o/pb+Hf8AwVb/AGHbaxs9S1T9sD4YR3Mm&#10;lwre27fErw+Yi7xQmXEY1A+Ud6H5A8uDzvbOBs3/APwVH/4J+6m8z6P+2l8I1Vlxtn+Imjs3U8cX&#10;g5r+Y8r5tzJct4b3FVwzSanZFgPT/XelZmo6dfpM0mn+G1KnA/4/rbPY9pKwp4bluubT5He5f3T+&#10;ofQv+CjX7Gc8yyQ/tlfB/wAt/v7fGGnkj2B+3YNdJp/7eX7IGoK8cP7YHwxm9Vg8R2TFev8Adu29&#10;K/lMFvfzOttq2hGGNjzI0qOMdezH0qRNBu9SuWHhzww195LANJbbTg9cHOKr6r73x/gVzR/lP6yd&#10;J/aq/Ze1BDBZftIeD7pUOZHt78Sqme/yM1Xov2rf2fb6ylstP+MGjS5VoI7jzGCMSvBXjJPOQMZN&#10;fyO33hXXYx5U3gPUI+f+fRvXPRQc/jiqVtouo2Mu9vB940fYLYuQq5+nr+v6OphZSjZSt6WJjU9m&#10;9Vc/dP8AaM8KeFvjL+3Z+0Rr99+1F4e8BafceHfD/iDRl13SNQmmvp47CKEWUJtVdZ3COWmWETTR&#10;loAsUh87yvnTTv23/in4O+KXiL4K6P8ADvwt448N/FG9s7TxJ4pXS/FVna+c1/bXbaibO6Fq0zwS&#10;+aIlIgAGSR5bsp/MqHVlg3RnwXqob7vGnyHd/wCO89Mf41VvLe9vLjfB8PNWI5Kr/YspIHt8n9a5&#10;ZZXRxFTmrRUvP5W7mn17EU6fJBtLt/XmfdXwH/bL+NvxK+Ni+GvEvwvh0C1ntrpV0mfTZryKzk8l&#10;5V2DUTMroE3qv3iCVYMMDd6ne3XjQ3BmfWtWhTcWkjjupVVRnjCjAwOcADA7DivzBfQtZmXn4T64&#10;53bt02iSHJ/FevNNbwjrskgM3wa1j5jnKaHNlu2MbfeuXE8O4WtUvTtDTa1/1PQw2fYmjT5anved&#10;7fofpf8AEv4g/Fb4feDbzxb4V0y78QSaXB58+m3OvGyEtsvzSlZGRlDqvzbTgHDEEsAreCeDP+C1&#10;XhrQvh54k0DxJ+zzfapruqR2yaHrU3ia1WPSgs0by5iOns07FEaND5iKgckqxAr5LuPBHiTzFlsv&#10;hJ4gjYNuX/iRzKAexBC+3pSyWPxUgh8hPD3iaNVyVRbW4UDt0x/hzWmH4Zy/2dq0eZ9HqvyYq/EW&#10;M5k6ei+8+orT/gsTpKyO2pfBm+uBuzGI/E1rEo45JUaeQTy3HAzjpitnS/8Agsd8JIII7fUPgH4q&#10;fYM7ofHVoihvZTprDGeea+SIvEnxwtJfMt9Q8Y27qhCmOe5yFIwR19l9ORVqH41/tCaYzND8UvHl&#10;swIfC61ep83977/XnHrzitv9Vsn/AJP/ACZmf+tWZR7fcj64i/4LCfs5SyNBd/AXx0sLDDND4908&#10;Mc9Sc6Wfyz298V0nhn/grn/wT8G//hJPgj8bLdWOZF0v4haMVm653GTSd/bsRkmvjVf2tf2pbCJo&#10;H/aK+IUMJbMkS+Lr9UbH+z5uD/nrVo/t4ftlRStfJ+2F8VreQ7szD4i6orc9efPzk8Z5JOBntWkO&#10;Gcohqofi2Z1OKMzqRs7fdb8j9Avh7/wWD/4JD2YWPxb8J/2kILeP7sFn4n0S48w9fmItrcgeuG6e&#10;/T0G+/4LV/8ABBvStBvNS8N/s3/tD6vrAtf9Fsda1KytreeTgHdLDfOVABZs+W2cY2nOK/LX/hu7&#10;9r2O5+1p+2d8VVk6eZ/wsvU93Pv9oyO9YmrftUfHvXmkfWv2kfHV80h3SNeeMr2Xd7tulOTzWdTh&#10;fK5P4Py/yMln2Klq5tejf+Z+l3wl/aK0H402OrfFL4UeFr/wvZ6pJHcyaZrGoLqE/nLEsAkeVIYk&#10;3MsMZKqgAOMkkknrT4+8YKYzP4kZn2/M4jUbeT3wM9D3xx71+TUH7RvxptYvIs/2gPGEcS7V2x+L&#10;rxQABgceb2HT0pYP2jvjbGkkcP7RXjZFkVRJGnjC8CuAeAf3mDj+defLhOTm3GSS6aNnpR4ppxjZ&#10;xbfyP1nuvGPiO8RZrnVWkOUAXjjjnb+AGMYJx7V9tfsNf8E8vgp+0b+zfpPxp+Kfxr8eafq2qX1/&#10;G2neHVtIoLeGG+mtkGZLSZ2ZvJMhbcoHmbdvy5b+cex/aI+NaTMz/tFeNQzf6zb40vQX47/vK9N8&#10;Ff8ABQD9ujwT4ft/CfgP9vr406TpdqXFrpekfFrWbW2i3MXbbHFcqoyzMTgckknk0R4Rp86daSce&#10;yTTOfFcSTrU7UU4u+90f0mzf8Eg/2S7iKby/2h/jBE01nc27T2+oW8MsfnQvF5iSR6erJIm8upB4&#10;YAkEZB9Y+A37O/gD9mPwfovww8GfEfxf4l0rSYbjydS8UzC41BzLcyzsks/kIZAGlYIduVUKvRRX&#10;8us//BR7/gossO8f8FGfj8yqMcfGjXjn/wAm6y7v/gph/wAFHVmW3X/gor8ehg/9Fk10Hv8A9PRz&#10;XqYTh3B4Sop0bpp337Hi18zxmIpuNWfMvM/qP+Lv7HX7Knx++PWh/H740fDU+Ita8M2MEHhv+2pJ&#10;JbOxaKaSYP5EYRJmLyM370SKD0AwDVT4mfsR/BH4w/EDUvij8RPH/jLUdT1Ty0eN74i1tYUACwwx&#10;+T+6jzufaCQXkds5Y1/LzF/wU+/4KUoML/wUT+OGG+YNJ8VNWb14y1wT/nmr9j/wVb/4KZ6VL9pj&#10;/wCChHxlk4x/pHxEv5h7DDyEdj2z+FdlfKaeIxDqzk7vfb/Iwji6lOnGC2irLyR+/nxO/Z3/AGXv&#10;g78X7j4Tj4y6bod/cW4nt7HUbcSTW9uYFxNOd6bg1w4Cj5AVjcA7juHofiXwxZ22n+B/Bem+JbHW&#10;W0jV4S1xpqgR5Mv2nHDtzsdc4J7e4H86+g/8Fn/+CoHhm0t7ew/a/wBZ1KSzaR4dR8TaDpesXkpL&#10;lwJru+tZp51XJ2rK7qgG1QFAFdZ43/4LTf8ABVeLxTqmk2X7X1xDBp+uTG1Fl4P0OBVaOZgrgx2I&#10;64DehJJOSxJ8SXDmZfXnUhWXs76Ra1XzS/U7pZhhJ4WMXB863fn95/R14zg1fSIbzWNK+HEN7LGy&#10;o1xND5xmVvlHyRgyHBI4IxgHJAFXrXzJmzceEFt5MKG2SQ4zjk8EZH15PpX8x1r/AMFhv+Cq2nXj&#10;Xv8Aw3f44kkl/wCfq4glX/vloyorX03/AILqf8FfNIbFp+3DrEn937T4d0icjI9ZrNye9fcwqRjG&#10;1jwJU+aV2z+laSWdgtsvw2upPKUsvlfY8HJ6AtKuDzycY9zWP8VvFUfgf4beIL+28ITiT/hG7xlt&#10;xPHESwtpCE3L5nzADGcED36V/OnF/wAF/v8Ags5bjdb/ALas+5fuh/h94ePH42FU9S/4OBv+Cw+o&#10;N5Wqfti+Z8rIJI/Aug28gVgQWSWGxSSNuTh0ZXU4KkHBEYqWIqYdxou0n3Ko06MKylNaH1d+0V+3&#10;f41+EXxMuPg/4I8E6Gn9gmL+0b3WryWRr7z7W3uI/LRPKEATzXU5eXzMg/u8bTx+h/8ABT347eEt&#10;Yh1nRvC3gwzdPLvILySM54/huAe3PJr8/wD4r/th/tSfHD4i6n8VPin8XLjWte1hoTf6lf28Us05&#10;iiSGPLuhZtsccagkk4UDnArDT44fF9lVJvEdo2G3ZbT4OT7jaM141HJbU1GdvM9qeY4WWrifvBb6&#10;l+318S/Bek+O/wDhaH7LlvpmsaTDfW6xnxtJcpHJGJFDxx6e4VgGGeWAOcE9a/Lf9p6fxDb/ALQX&#10;jbTfE+nQ/wBrWfiq/tNdk0m4lnsZdQhuXjupLZpYYpRA86yPEJI1kWN0V8upJ8Z039uD9ufTIbew&#10;0z9qnxxZ29nEsVpa2Piq5hjhjUAKiJHMAqjgADAA6Vqab+2p8Uxojab4+8HeG/F11JNNPdah4m1D&#10;WZJrmWaV5XkdINQjhLs0jlnCBnZmdy7szN6FHL6ODi/YLfe7/wCAebWrRxLXNpbsixcyX00peLTb&#10;lUDfLiNic/Xv1r6b/wCCLN1HoP8AwVG+Fuua9aXkFpZSapPPJ9nfdt/sy6AIGBuyWHHpzXyle/tW&#10;TXmof2lL+zB8ISWXaWuND1CcuD2Jmv3J/E4HYda6f4Kf8FFPiX+zt8UdL+L3wm/Z6+Del6zpe/7L&#10;Pa+DJo2IeN43UyR3KyYKuQcOAe/FcuOwuMxOFqU4JXkmlqaYWWHo4iMpN2T7H9Mviz4qfBPxTqMd&#10;1/wmmvWKrG0U0NnprIsysyFgxaJiD8i4KsCMcEZJqvH8Svgkum/2TdavcbMYjkk0udmKj+L/AFXB&#10;59cfnX4ON/wcj/t7xhwnwt+DwVl/h8M6h8vYf8xDnjPpTI/+Djz/AIKATy4X4e/CJf4Wx4ZvwAf/&#10;AAPr4L/VHP31j9//AAD6yOcZKl9r7j9nP24PiJ4F8V/sB/Gzw/N40e51A/D/AFy+0+3h0W5hzHb2&#10;kl0kOShBb9yVBJAYkZwK/CzT7svaZlLNlBt+UkDjrn0xXZan/wAHB/7eHiDSr7Q7n4dfCHyNTsJ7&#10;S8jl8G3FxHJFKhR1eKe8kjkUqzApIjow4ZWBIrzD/h6N+0ZGB9l+DfwDtdrfKLf9nvwwQvGOPMsW&#10;59K+r4dyvMMrw06ddJ3d1Z+R4OcYjB4ypGVBuy7o/ok/4JRfs+aP/wAO+PhrrV8YVm1DRbueZphy&#10;Q9/cvn6bWWukm8Nfs/3OqvrfhT42eCbyHzSjG18U2bruweOJODjt1r8NfhX/AMHL/wDwUZ+FHgjT&#10;vAGkeEPhVcaXpdp9msrVvCc9nDHHz8ogs7mGBBz91I1X25OfOIf+C2n7WWl3Elz4X8BeA9FhmlZ5&#10;rPSNOu44dxJb5RJcyGMA4KohVAF+6a82fDuZVMROc2rN30Ztl6yitFxxtWULWtaN/W5+4Pw38XXM&#10;PwQvNOt4mur0fErxdII/LOZIz4n1OaN1Tq6tFtYED5lZSMhhVf4yf8FP/wBmv9lPUtH8BfGXwNfX&#10;mveINCl1/wCyWclnarb2SRSs1xNNLdR4JFrM3AYBELnCrIU/F+P/AIL/AP7fsOmXPhq8l8M3Oh6g&#10;wXU9IayljS6iyMxF1kDLkcbx846gg81nfGT/AIL3/t8fEb4q6b8aPB+u6Z4I1bSdBj0mxHh/Tba4&#10;W3t0a44ge9hnmti6TtG7RSIzqEDMQoqo8JYetiqcsSk0tfR9Ld/wKxmKw+Eo+zwU+dX6px7H6ffC&#10;v/gpt/wSftYW+Inw7/Z0bR71dSj1Cz02P9oj4fafZyX9v/qZntLvxTGFZG+7KbclQzFM7mzxuvft&#10;q/sQeM7mR9c/Zo+GUn2rUdRv5muf22PB7SzTX8MUN4zMLhmbzY4I1bDcbcgg818hW/8AwcueLLz4&#10;e6X4F+K/7N3ifxHrEcLrrnim4+Ouvxfb2/h8uysZLSOBfu8GSQ5GSTwB5XrX/BXb9lTVjIx/YTks&#10;2kVuY/G3iCbLNySxbVxkljuOe/PJ5r2KeQ0MPPmoJrtrZ/mFPizPqlpVKs1KyV+dvRaJeiWnofZ3&#10;xO+J37P3xKuR4b+D/wAKfg34fu9V164vLprz45eG/FN1e3tzLEWkgQapbKrytGm9fLlZm+6Rlg9z&#10;wF8RP2LfhjPB/wALe/Zl+G/iTXtNnmh1KTRfjZ4atbOeWOc7dtmkl15GAAHCXDJIQ+5QjmJfyO+I&#10;X7XOpa34guL3wa/iOHTbiaSSPT7i+gC2gcnKIWWVmQA4G5iR3JIzVCw/af8AEslpb6ZqOs6ra2tp&#10;btBA1rpumzTGNmLEPMYI5JcEsF3s21ThSoGK6JZP7SSlO7a11bumd0eNOJI0ZUo4qajJWaUnquz7&#10;o/cXVP2rf+CcX7QHjLRbrWv2SrzTdU0OSNdJ8SaF4u0XxJdaGhn8wSQvd2tzLEqTM8w8vB3livzG&#10;vS/EVh+xLoPgXxM9x8cfFF1NPY+V4Y8RePPA48P29lMgE0URu3s4VkdliaMLvVSjyFYsqCPwH0L4&#10;u/CK/vrW68e/EzxZNHDMH+z3vwr0zWoA+Nu/yLnVYo3OGbBYcZ465r9Nv+CcPxu+A3w3+FUPxu0D&#10;VPCupLeahLb6FqGq/ssaXpWo2piYW7Qp/ZXi61HluzdZgdxY4cBWA+0yvMeJoR9lRrzkr3cb3vax&#10;+bZtlfD/ACqtXoRuk1F2s1fdLsfS37Hnj7wZq3ibxdr2i6/Z6iNA8K3/ANskt2LrDK0kSghsYdSr&#10;OAykqSGAJKsB47qd74n+IWt+CdVntRdaOvi/wy8CtGW+zQyCGR1OP+WYmkLDPAaQnsMewfAX41/s&#10;a6b8BPjP4ks/Cdp4V8M+EfCyp4k8P+B/h02jzRxz+ZPG9jAPFOpWMchLbmUrbs8kkSuWyEHGfCo+&#10;GLb4W+FdW8B6le6npkn9lzaXea1paWd1PCoR42mhSeZIzgLlVlYcfe7D9Gy3MqubVr1IuFkrq1ld&#10;PofnuJwFPKeaVOSld6a3a02ex6v8GZNIvfiN8RIvEbXC2MPjuAT+Qu5nUaFpTbBzxknBx6kjmvNv&#10;FfjP4h/Fv/gpbb3nijxW0Hhbwn4XvrbwL4RiTZHaBY9P+0XfB2yNI1yqnIyoSNASqg12XhD4j+G9&#10;K8Wa54b1+C8sdS1rUl1FWjs5JraVTbwW4xJGp2DbbZYybQm4Dc3DHgNJ8V+DNb/4KD6f4f8AC+r3&#10;FxqOleA9eutcs5tKuYYYo7i/0L7I8M0kKx3SSLFMd0LSAFWDHJr184cZU6c4u/vW+Vn0OHIafJVq&#10;qcfsO34Hw3pniSPxPbeOPFcUw86WKS45XglnmOeOvXsfSv068M2cGm+FfD+lw8xw6TZxRqo4G2FB&#10;x3xwfwr8l9AuDpXw38VXwZ2abRWdfLXd8wVzkD0+bPf+WP13a2+xSWtnIMeTHCgYLgJwo4r+asdO&#10;Ms2xLXdfkfv9TTL8OvX8y8+C6qT8zc/UZNKigMwxt3ZXPTB/GgFzLg/Nk5FAkRJsfw854/iz7V8d&#10;jranoYXdGCwEc5iL8q3cc/405GLcjcPx9hTr5D9tYjpkdaj+UjAH14Hr/wDWr46XuyaPoo/CWgM/&#10;I4B4+biob3IGC+CGyw4ODUgKMm9xxt9B/n0qK6CFw5YsV64boMfqf8+9Z8ykVoZGp6PZ6lqy6hf/&#10;ALxFtxF5asV+beW3ZB/D6VRm0LS9y5ikyy4zv3AH3zn24/yNmZm37yP1689KrSKSchf++vb+dT7S&#10;Xc05UcH4u+AXwx8WsbrW/Bul3FxJzJd/ZAk49/NHzfkRXn/ib9j3wnOsn/COa/q2ltuG1HkF1HnP&#10;VmnSRz+a817xOhZ8SfL8vXr75/z/APqqzJK0rOx29vl6/wCcV10cdiafwyYnTg+h8keKP2O/ifaM&#10;x8K+JNJ1Je6XVvJatjHqplz+KgfTt574m+Dfxo8O33k6j4BvpFzjdZ7LjKjtsQl9v1UfnX3g8EMr&#10;svkpycfdHH41Wn0u2lj2TDcueY5Msuc9TkGvZo59io/Fr+BhUwsZHwV4J+N3xx+Asl7o3wt+MPjD&#10;wLPqjq2pR+Htfu9ImuduceZ5Lxs2MnqcjPbPPd3P7ev7ROryWNz8RNT8M+OGs4hB5vjrwFpGr3k0&#10;a5OJL+e2a9b6+eDnnNfTviH4f+F/EVs1hq2g291E/wB+No1Knj+62V/Q/pXmHiX9jP4Pa27S2fhy&#10;PT5Cc4s1MQLHviJlXoe6HntXtYXizEQ3lJfO5xVMtoS1cE/kvzPNl/af/Z58YJqF98VP2HvD810/&#10;z6e/w58aapoYjk3EjzFvZtTh2dMKkCgEZAwdo6fxV+178O/En7Olx8OvCvx6/aG8MzzeFdRsZPAd&#10;9qVtrHh+RpIJESy+1wXmmv5EoYIzNYvt3E+WwGGw9c/YS1KCLf4O8dXi78fLMsU8fPbnym6f061w&#10;/iD9mT4zeHopGFnY3tuWysgd4CRx08xNh4/2z16969aPFmKrR5PaL56P9DD+x8JzKThe3fVfc7nd&#10;f8E3YXk8VfFa/wAMF+0aNEzYwCV+3Ej6/Nn8a67xNfi6/a+ZEk3HT5/D9thWOf8AXG479/3tO/YE&#10;8Gaz4W8K+OdU8T6TNZ3GqeLlSOGZNuYY7ddrA9wWlkwRwPU1SETXX7ZPixSnNv4g0ja/r5ekW0hP&#10;HoxNefwzCOI4upL+9H84k59L2eSVpf3Zfkz7J+F9g8PgPw9qUZV2udHk3NxkEarqfU/T+ddJe4J3&#10;gYwCSATnHrn1rm/g/eyP4L07Tp0ZfsMCxxnPBWSR7kfTm5PHvXTXytHEVDNtVXBBPscfp+tfrvEs&#10;v+FjEP8AvM/OOH48uU0V5H5//tQSi9/ae06SYdY9RZtzYGY7ezjJxznBb8c0VH8Zgt38d/PlIke1&#10;t9ZIZfRru0iH57fzFFfE5XT5sGn3bf4n3uI92SXkj9VIo1kkIkwoJHBbHy/3T/8Aqzz704xRp0dV&#10;QDb5bY4GQPx5/H8adcIIZZIR5cY24VfMY7eoJ64xnp64qPbbg70kYMuA3zZ4ycYIHv26da+Q5Ttt&#10;qL8v8TO2MkbE4UHjHX2B49aIYLsxZZHZY2+7HgqPfpx79fr3pYwE/dyrkfe2lfbsPp+eKk8n5hul&#10;OCNv7wdO4PB568+mO/WqUR7DdyiXyxLIscIx5fmcOAMDPOOuP84pzqwj845Xa2N3b2H8vSlBcSGU&#10;R/uwuFKjkDJ79vzPSnbIy8jvKqswHzeWMsvUg5INaGZESY12+WX3Esoyecjkf1z39sczSRFGWNd0&#10;e2LccfIw6bhxnsPxxUpRI1zEm0ZYbeOnHOB16/5BFM8pPM3E/dAKZT26DqcevTp0NADmjiEmASv8&#10;XfHX6cdf5U1E27sbeRtVvm59s4/Dv+lShRI2Xiy6t/z0yMDGT0+n1waXEkrxyLtVWz93PPvxj1/+&#10;t2IAwRRNE0AXK7gTtXlj1xxz0x/Oo3iDNgyq3HzMuen+P0qdxk7Xk+XdgFW5PH+e/tTduEEYkxub&#10;7uOv8u/+RQBN4eESa5bS7l/1wBC9/mz6etfGvwBu3/4amVPtDFdR+Bei3Ei7gQDBBpluQOegZWx6&#10;/jX2hoYI1K3MkR/1qbVbnABHrnBr4u/ZohVP2ibFrlVkkk+BN0jTMQ2Gt/Eotj25P7grz2x+HVJX&#10;yfEryT/EzX++UvV/ke36grtFIfMbDNxjkjB9+nT/APVWSZpGbzHZQwJG0Hn079//ANfetTULpEWQ&#10;SfdZWHyDk8n246isdpmZwQhGFUcNnHt7da/KcV/EPqqPwkwl3R5I4PXtjtnp6/ShXCnIG5VI3HOM&#10;c9/8f8iHCjdvC5Zs84G78c/rntTgsQIEg2hWyu09T9On5VyM2GrdMZMSB/X5Tyox7daepTarg7vM&#10;UbvQ5APr2/z7wKoDfOxVt3yr6D1/z/hRDIQ43ru3cbehOT9fb16ZpAWlwfmHzALnHlgY59Qefy/n&#10;mpCwx8j/ADY+9uyQf8n1/wAKjLNuaQSZ6EbSRx2OOOffJz705Q4yioQMYXjpx0/ID/69ACO6x/PI&#10;zBcY+Xjtz+n+c1WmglX/AEhmYjryTlT+AHrUsgH3mYjbuXIJ4I7+/QVXkYkrsGwBuq4644+natDO&#10;Q6EYlZs9G+VRx3/+t/nivz8/4KA6nN/w2/8AES335Cx6Jxnqf7C045/8er7+jlPG1s5/iVsf5/8A&#10;11+fP/BQS3lg/bT8ZXswGNRt9JlQFuNq6TYx/h/qsfh09fYyO31pp/y/qiZHgdlqUb/GfVLwp8sn&#10;hSyiVjHwirdSkjPr8xP09OK7RtTgktpLYxYZrU7G3cA4PHX6fy9RXn7xTt8ZyjnbF/wi0hHp8s0S&#10;k9fVwK67z3JZQdvy9WyPTA/CvsKkIu3ojnpvV+o2yvjBvWYfwngcccE/1oXa97cSMjbpG5Vj3z1p&#10;5SMuWB+6uP5f5/x4pERPPym3dtJJ55/z/WlZGmo2OeCQKSJMYb7vfr/X2qS+nhdtgc44y3Yjj/P4&#10;VTHyyCMHhY8jP1I71N5asiqy5I27c856UxEdvnEhMzLyy8Z5/wDrfzqxbsz2/wC5nZWYE8N1BXjv&#10;/n+UaRqm4KeN309c1JiSK1IQ/dXA2r9aHsCJGaYhi0h3bcAnjH+f6VI+pS7V2ybvMcD5v7uelRyb&#10;FfIVe/G39f1qNoz8pxtCsTtBHc5/xqUrlM1otTgltbdHtYVYTqu3aApHOfy571d012bBls0XZIjM&#10;U6jnnr0/Tr71zlwypaxyZ+bgdeR9Py9quW95OYFYsV2FchX65P09qiUbIcXqbECyGSSFo14yPlY/&#10;KO+MH6itDTru2sBDJcw5WONCvzE87fc8d/0rAt7qQGTznG1g3HXPGO/v/P8ACrvmJK/lk/eVScem&#10;COv+fxrL3jVM6z+3XX7PMmI2+3J1Vv4nxn3x/Q1avdXmutSWJnbaJish3HPLDn0z0rlWuTHHayPM&#10;eLxSy9CuG4P5e3H4Veh1mzke4RbnO2RsOrHDEEHPucj0HSo5S7mtrOoLpl4sNtGNyyhl7bSVUnGO&#10;e31681c0q6hSdrySAecYQwLSEtkkdCT+Xp1rn9YL3WqtLEzfLkfMuOQuD+HH6VaS5/e7AxCtDhtv&#10;sB/9f86TjoVHzOhvfEa6lti1GDzjC37tZPmI+U9OO+Pw96oPrmpW7lLeZYY9+3aqqFYdvyzVGFtt&#10;xJLu2+ZLg7TjA59P8/1ryTBYlEjlCZfu8fL+Z9zxx+lRG8SuWLOu8L6tePbyLE7N80W3eM5+6vJI&#10;9Tn8acb64m+2JfW9uwWI9IF2sx55/E59uvesfwvqKi2nTPIZeF5yBtxx+PU/4066vg9zMfm2NA21&#10;do5Iz+mfz6+9YS5uctKPY1JtegsIYrqSOzVpIVMPlW6ZTPXkDjrjPoD6V4817aa98Z/GOt6jGFjj&#10;vtPEUca/d/0WNeg9Sufrn0rqdWS4t9Hfcw+WzEm1upOT6+2B/KuD8Lll8T+NL4r8y6hpqszd1EA5&#10;z65z+Nd2G5oxm79P1RhWjHmjp1/Q6Y69JHqE8elTyIrOeUYgnlffj+VZtxrviO71Jd+tXTMi7vmn&#10;Y46Hj/PJqGzaXzJmZ2Vlkbp93Ax/UD1qx9mSG6wiNntwRkYHf8u3etVOQrdiea71c2yhpWZRlvmY&#10;nv6Z6/0pk/iHWboLpz6jc/u2Z3CzP82RnJrWaCNoMYxhW24/+v1/+v8ASsk2qya5dIE/l0wff/69&#10;RzOWgOJXkmvUkLreSfMxxuz69f0zTbjUtaV0LarcFfmKL5zBVP0B96vrb5nVDx+8wQoxnIHp/n61&#10;ELPzH3hT8sWEXB9Og/H+taRqSvqRyeRDp3iLXltSx1GZmUdSxPzDj2/Prz6VTETgqZowyqchnXdl&#10;s/e5zz1rY0vTPNYoq5DMR90nvwf8/lxS3Wm+QVDBgrbty9xgf5NaKp5g6cWtUZWlaVZXavE9nFtW&#10;QEBowwHHv/8Aqq0vhHQJrXZLpFm24ZJNqvJAbBxjHAJqawgaKaUrGf8AWfivB/z/APrqYSTCTy2+&#10;6qkHPHc//X/L6VXtJ9yPZU+xnw+F/DJCJd+FdJnYcKZ9Mgbn1OVPX9KfP4V8HyS74vAPh2IGEgov&#10;hu0wzZyf+WWD369q1JFQSqY2+bcct+P+enpTC6RusjOw+XC9Kr2lTo2KVGlLRxX3EFhpvhmwtv8A&#10;kR/DuSqK3/FN2YC42+keAMjOBgZP4Vq2Hiy1sreRB4H8LybkwHk8KWO4NtI+8IQRzg9c/WskzNdx&#10;tsZSNp6Zzn64/wA89qe6iItEF7Pg8f59u1V7at/M/vZP1ejayivuRv2HjVrUKlpoGiKzMxKr4dtN&#10;v3u2Y+OB/k1Q1PxXcNf+emn2KtIvzGPTIQzY6dFHv0/xrOtZViAkYKo3/wCeM1H5kUjx7f8AlnGR&#10;9eOe/wDn9aqNatF/E/vZn7Ol/KvuRYW4tdReOzuNDs2j2rwtpGMZHdgAf171Xtvhr8PNZcpqnguz&#10;Znzu3K2WG0HBw38sVJCVguoxtBBUBVZj19fbkf56VraeXmHlRx58reNzA90rT6xXtfmf3sl4fDtf&#10;CvuRw1z+zn8CrxTc3Pwz02TCZ3Sxs397GDu4rP8A+GefgnYtNbR/DHTSjJho5FlC8H2cZ7etemwI&#10;rMq7F3eWA27HJLEen4fQ0k9h5lw0YB+bdtB+vfj3/SiOKxH87+9k/VcK/sL7kebXX7Mf7PV3KHg+&#10;D+lx4iwyrNcqv5CXaT07dhzWvY/sr/s4QzWd7rHwZ0ySx3f6QLVWVyCFAKkk9yOueK7BbRS+904O&#10;ccYz82Mf/rro7by1sFjmgUxhUZvzX8+f6dar63iVtN/eyXg8L/IvuR5HoH7Jn7KWveFLHVLr4Ur9&#10;putX1O2mhW5VVATUbqFEG1QQRFHEOfrwTVsfsR/s33jSTw+C2WMYkXbbwtjg9d8fY55x/MEWfB/2&#10;iDS7eAMqqvirxGI92CBt1S+X14wV4PPb3r0LT715LCOMRpt3AP6Ee2c9R9M59evRVxmKVRpTf3mc&#10;MDg3BP2a+48tt/2I/gBE00aaPdRruI2BbTtnn/j39vyqZf2D/wBnGeD7VcaVqHKgu0K2Pdcnj7If&#10;8nHqa9YtI0a3jd5FbzAxZwCM8PjP/wCvvTQWQjYN2W+VWUnOUORj8R/9fpWTx2L/AJ2H9n4H/n2v&#10;uPNU/wCCeH7Loj8zUrbxIiCZlaOzuNOUdMj71j1yOT6cZ5rwX4z/AA+/ZN+Efxr1r4ZvqMVra6VF&#10;avD/AGpptzd3LedZQXADyWdssf35GxhchdobJBJ+2byNbiNYFnKZvPlkeToMDpnn/Pbv8JftP6I+&#10;t/tFeJPEEokhFz/ZxVZFGdq6fbLg+/yn6dK9bJa+IxGKlGpNtW/VHj5zhsNhsKpU4JO/6M5+4n/Z&#10;lnkZLTWdHx/e/wCEe1Pd+Ba34/n9O1dtJ/ZuuVCvrFic/db+ztRXHuCIf6f1qnaeDoJnVFBbheij&#10;B5ODzV6HwDG5wwAHPyso3Dj/AOtX0fsYr7bPm1U/uolHhj9muWLI1SwXthpNTXI+oj9Pp0qzH8P/&#10;ANnC5G5Nc0rlidrahqY+vUfr3xVNvBLBW2gNhevr/n8auN8OdTkZUSNuF3bDH2yOT/nvS5I/zsr2&#10;i/kX3Fyz+Gv7PKuQt74dkjU8mXxBdL1/32FWIfgx+zzqd7HENY8Nx+ZJtHl+KpAB6/xj+dYL+BpI&#10;2O635RPmbZg7uOBVjQPCUEOu2rtJCu2ZTI8pHyD+nXv/AI01T/vsOaP8iNm3+Dn7OccjKviHw38k&#10;mNx8bMvTPbzf6U62+C37PDStE/ibwuuOjf8ACZgKR26ynHrnp0rnT4Pe5meRfLbczMQBkg5PoPfp&#10;SweASu9NkJ4+bEPocfn/AJ9Kfs3H7YKpH+VHUQfBf9ne+fZbePfDascbvK8ZrL17cy1IfgT8BUO/&#10;/hY3hruNreMYj/7Ux0+n4Vzun+B5xH5gtYx06Qj6ms/UvCs0Vo2II/mz/wAs+v8AjWcpTjtIqPLL&#10;7J2B+B3wMkCw/wDCzPDe/wBY/GUHp15kP/16z9c+C3wd0y383T/H2j3jdfLtfF1szdRz3ri28N3W&#10;MbF5bkj6f5/yaz7zR5RE7SxD5eR8uc/59f6Vl7SbXxGkYU76xO68Dfs/+AvHU2sND4qmtY9KayRW&#10;sZku/OkuPP8AlOGTaQtuex6/noy/sbeFL2L7bF8VNVt1Yj5m0iJskj0E39asfskQItl4nfysL9qs&#10;C3HXal0e/baT+Y68163M9stqts0eeFGR07D9a8uvjsTTqOKke5hsvwdaipSjv5s8Hu/2RvBpmZD8&#10;RtVbb0b+zIsYzgZxJx+uKy7n9kbwJJGpg+KGqrIzD902jRYXJ6Z83+mPpX0NLp+jwwzXEunQszBQ&#10;2R1ye+DTrTRdEuII2m0iENtUfLCP1FTHNq0dzT+xcP0X5nzfcfsm+E7J8f8ACzL85XI/4lcXXr/z&#10;0qjefszaHaXNqf8AhYt1NHPqljbSwf2SkUhWa6jgba/msNwEhYfKRxggda+nNY0PQoY47hNOg+bC&#10;48lOfl7jHtWPrej6Pea54N05bO3U3njrQ0dljHT7ZG5HA7hW4PX09dIZxUlJIipktGMW1+p5yf2J&#10;fhCV88+KfEyr83yzTW5BwAccQg9+uM19GeER4Z+E3wh8M/C7wfPeLp8Fv9os4bi53y+Y8r3hQkBc&#10;hSDj1AH4+iap8OPCbXAtI9EtY2NqSpW0jAJLFewHGB+Qr5x+I3iaPVvHN9oGi6qsMeg311HJJasv&#10;mW7xyPbxxhXUgBg0nO0jCcDnI+q4Jzb61WrPsl+LZ8dxlln1fD0l0bf4I+vPgpdmw/4J8ftBfFrT&#10;bFbdfFXjDwlo17NeSCX7XBa3E0VxEF2gorJHtAy3LbsjOK9m+CVqbX4B/DWwnjVZIdF07eFP923H&#10;XHoRXyzqfi/Q/C3/AASF0vwpF4y08+IvG3xxl1i90Wzuo1vDb2mmQbHlg3ExxvLj5uEPmoSUZyg+&#10;tvhtGw+HXhG2+b91psaoGI3HZDtHXpyK/V8r/j1F5I/K8wX+zxfeT/DRHUNG1pqR1tW2zLbtErKo&#10;xg8kZ/p2rN8IaLpunePP+EztbOG3uF0w2ySKoGI2n851z6NJlj7k+pzYvrhobXygoZnbHc4PUA/X&#10;n8qq+IdQ/svwZrmqx5X7Lod1Jv3HI2xlt3fB47V3Y1x9i2+mpz4Tm9olffQ/NPw3bxzfCzXrVoWk&#10;kk02SNdrKuSY8Acj1r9ddSkaXXFjC/8ALVTk8jpgf5/+tX5QfCrTItWih0eWJZBqGpQQeWyhkbe0&#10;agH2y3Q9q/V+4Mr68o6/vTtX0wOBX80Vn/t2Ik+6/I/eMR/uuHj5P80WnYPljJ0U7cL1465FRorP&#10;McrtXruz0PAxTpypnITj+7/n/POKi3KVLEDKoeOeP8ivk8bL3j0MLsZupnF8zsu1SDjj0yKhJ3L8&#10;nXPH51PqwXzdzEbtvr/nvmqwkH3T/e6qK+SxGlRo+go+9TTLUZyBkepAqKYK6/ePUj9cdqeUZV2q&#10;ny4wePQ1HJuV2xIG7HngD/IrmNijMZIyRMM8Zbiq+QTnbjcP7uPWrMvXJP3ujEf5/wD1VAE8w7lU&#10;nc3T1oKB+QULe30qvPG0jsdhwGyf59qs7XLbd2Bxx6857VFcDO4sBwc/N2/wqogUpMlgVHfOO4+v&#10;P9P/AK7Iso4dt33c53dOf/r1OSS5BU/8CXp7/XpUbRLtYn73f0/WtkwKdyZC2TCckfL7fT06/wCc&#10;VUmMTv5OCcnGP8j9a0J9ykoGY/NgY+v+fzqk8KsVVUGe3zH19f8AP6VrGXQCvhQuwjsO3v1/MUhj&#10;dWRx2qRkKyZEandx97nr0/Sgtg7i44+UheMnPf8AGrsLlVg0rSLHQtMj0/T4tka5CIoPGWyRkk57&#10;fkB6V4jon2a//a38U3sU24trICgesWhRpn80P/1693gYfZgzMdvU/Lkf56n8q+dvhVfDUf2jvF16&#10;sh/c+LtaViWGB5cckIx37Y4r7rw7p+04ooL+9D/0pf5HznFUlTyGu/7svyZ9wfDexl07SIUCZWTT&#10;9Jm3NwAX0eyY4/Hk++PWtbUlVLCaYt/yxbzOx6Hp74qPwh5dx4e0d4ypX/hH9LDd+Y9Ot4s9f9ir&#10;GtK40+4USbcQMVZu/p9ef8Oa/U8+bljq8vOR8Fkq5cvoJ9o/ofnJ8Wbmb/hpLV9PgOI47G4bzMf8&#10;9dRmOPp/o+fxHSipPiFarqHx21zWohtWXSLQ7Fx0a91Nv0H86K+XyW39nQu+/wCZ9vjJfvvuP1kT&#10;YsjPEFaTdlW4GOvvxz9O1IoYH5nG7nvyvBzg8EZ9Ov1pA+5ufm2kiQMcAjPXngdD6mnROEO0xbFz&#10;0/HgdfT6/wBa+MO4bJG7DLz/ADKP3mGPHB78nr69TUrBCfnBV1U/x4Utx0x17+nIqP7MjRnyVXdg&#10;seQMsR7jqMdT+tTMqFAfszfOvG5sbuBnH4k/5zVpEtkm/cfMldmZjtUq3zLx7nb3H5HrmpAjB8yf&#10;KR/COenU8j1/D0qOAbDunRVzyvU9Pb8Ox9PpQke0+Woyqldu+Uqx6dMDnrz/AEq+UkkZERWEj7tv&#10;O5ccjPI6dOntzRM4iaOIhf3eDt7nH17Zpvmo+SYl6ZZQxPPp/k+9O3SQhR/q1bI8to8Ef5/HGOlH&#10;KBI8LJ9/q03yh8N82MnHPTv09KcVAXy02ts4CjHr/wDq46DNNTgZiLMyLn72OfTPODwaJDGu2TIA&#10;X+9jAOfXtnNHKA1jtiwv7sLkdfbk5HfrQSUlWJizs33SF9Oo6fT/ACKdIiA7I4/nZcL+B/T39KXy&#10;VaTeEJaRc8+p4xjPPbsDx+cgPsWDyq4YfK3zZ4xyf1r5H+G2lWHhf9r2306OSb5/ht4jtFjaP7uP&#10;G+qNtOP9mL88V9c2amK5U5z/ABEdhjHHr2x2zkfSvkPXdRvNP/bu8K2KwL5V5pXi2zm5PJj8Sa9O&#10;pwPYJgnnDHHUV3RXNlmJj/c/VGL/AN7pev6M9U1XzEkYIw+9x8wwOnX/ACM1mBQWO5WVt3T6d/8A&#10;OK2NXCGWQMow3asXzVWXcWCjd19Of8/lX5PjP4p9Vh/hJV3Bdm/+Ilf8aPky7qR6/Oef8/XP9KbE&#10;u1FUnG1R8zYGfy/z+tKCCGVd24Z42gEfga4pbnQRqXEHlKxCnjbUZkIb5QOP4uD6f561K4hDbdh3&#10;Lyfyzz78Hp/WmO5RtrhSS3LbeV4/zx9aQFhHhYeZ5i7lHy7mHr6en+ccVGZ/KdW83bjj0z6D8zVG&#10;GYtLmUnbtO5s4z1/T8asXQ2xMhQn94Pu9xn9aAHG8icZVeCoC5H0J/z/AEOap3pgDrEDu255bnv1&#10;/P8AyabFMtuPNc7W/wB3r9eOufwqOV8N5cSkBgRtX7pHf3Hr2q9ifdJreRy+I3HyLklm/wAfwr4c&#10;/wCCndhND+0/a338N74VsZlCjGQN6ZyP9zH4V9updkH92Cd3ytxx1/z+X5fFv/BUNmX9oPwuGOA3&#10;w/tWOeDn7dqAJ9f4R/LivWyP/ffk/wBDOfwnyvdKE+Mlod/+s8G35+bti6sgMZ9j/k10nVsuef4j&#10;jOOOtc7cMF+L+n5Jy/hHU42+b0utPPTtxW9NJGh2Aj07c8fWvuanww9P1Zy0+vqTXEwLx/NncgA6&#10;dxTbab5oyCfmyM+uegqG4EuyMjOWX5evHr2psI5j6KyrgD0rE0JYpM3kbD5vl6egz/LmrLqGixGf&#10;Tv1+X8PT/Oaz1nxJGyjpuH16f1NWmmcw/ID7gY+7txQBLCkjXBXDdssOn1/nT9rq5Ta2cAMB147d&#10;abBeyF3VicKv3s9P6dqakxlmYYOTtPKj0oGSbxhP3nGCScg8ZHFJuBTa5JP/ANf/ABFNecvIqk9z&#10;xuz29aY0mMDdj/gWO/8A+r86Bi3H+oj5z8wx+fX86uwb5om4ydoz79f61nPn7JEPu7QAV29cA8fy&#10;rTsG8yEqzYxgZ/P/AAqZbBH4hy9/m+X5iM8A89etWoX8qdWz/EOe4Hr/AJ/xqlcRtGrSYxlT8uc8&#10;ZOP5UyKaaJeF6rng/WsTY6EQpPZBCjYyx7ZHP09z+f41W0+ZAJkaXDCTPfPPbvjP9PrUa3GdPA3f&#10;e+63HHIx+lGj2V1PbSTRo2xtpyx9TjP0z+X41OvUa3N6Q5QSOeGY/N68E9fXp+VOWWMzLFK6qfLG&#10;ffjnoP8APNR6s22fapVQFbkHPGKhLsJWZl/hAA9Ov/1vyqTWJorOVlZWY9c7W5I464qtNcybAd4X&#10;MmflOc8fzpsG9/Mw4/1vzdPTOaqPLJKI1j2l2ZQvX2+vc9amSZR0vhaKMi6VTlRJGFWMccAcc9c/&#10;597F3DEsFzNDNkvauPmzxyx4+mOap+Fp1ie7YsqhZVJ2tjqvHT/9dTX07xWrRLMdv2Z8LzhR83Pp&#10;6fl+NYvc0Rk36+bZThHZkks+B1PqDXnfhe4J8ZeMrFGZR9rtZNrcdbdR069h7cfjXoWoTI+lSRgr&#10;u+zYVZOMDbtB/l/WvKfAMsp+I/jASgbmhsmkXnhtuPTpx1/HjpXXh/4c/T9UY1t4+v6HSQRSWtxL&#10;E7fLv4OOeg6fUVcMUzvuVW+UL8x9CR7/AOR+VN8mUXTEttPlgNubtg8flj+dSRzyLebGXHy5464y&#10;OP0pkm1KYkhZn2spY8vj2x29PSsnR0mur+a6Dbj5mMg9evvWpJg2pJKfez8xGOR/L/Pes3wpIGtP&#10;PiYnzJAV9Rjv/KpW9zQvR2wVg7yf8t0+bI5GMn8f8KSC1QFgx/hUcj2J/wA/jmpUlCXbDHy+cFbD&#10;egXgevT6f0lku7bTm2vCWZ1GQg6/IOvHvVoPdE0+EW7KWTbsY/j/AJ5p+oQu9+kcYwu1h65Of5dP&#10;T9KfpmsQJqy70wvnfNuHYjnGCBgmi7uI7i+QRuGZvMI6+p6DsOn60w91IzhA0UmI0/iA4XnvSx6d&#10;taR3ONmf0I5/OphG0dztd/8Alp02jPGfan4UWch5G1c55H8Y+lHNIzKWpgwyMYuinr14/KqN0DKY&#10;4tzHL7dqv6//AFs1bvblpywZeS6/Ln656fh61ECqNCpH/LTPcd8/09+tbEMsy2aWieXEGC8fLs9j&#10;+tQtExZnZ85YqV/Cp5nW4aQwuuwvgMv93n2oIfDF26yHluDnn2piI+I9OkTHzfw+/A9qqW+N+Qyj&#10;YzYzjPJq2Zo0sZ/PY/eU4bn09elU7CVZ5HYL/wAtDuZRnHOfw6f56VaM5onj5u44j6fNuXvnrWnp&#10;xEUTIy5V39+M4H5cfjWWXL3mz5epJXb75xWpboQmVjViswVdvcYP+Hv+FBmPE+y/jDbudgZA3GN5&#10;64/zxUpuP9J/efL++O0dhyB/n6/hWeblUu1MqrgpgL6DJ/xPWo11T5pGzt/0gH6cD/E0AbJvPLQJ&#10;HGu7b8uT19cD049+lWZL6aCyYrKd4bO5jjCjBznH+z/9fvWIJSFjRZMbVbb79sdPb/8AXV8zSPZS&#10;rEAxKMVXoeBkUAcn8PHmutAtJSok2eJvEbAhQMsdb1Hk/X+XsK7jTovs0Nu5RmXy03qDu2ow+71H&#10;Pb156k1wvwotYTpgjn3MY/FWvr944I/tjUT7g9P1969AThIU3/61VTjbzjjj8e3pn8emtpWfqZ0/&#10;4aNCzmjh02GRn2M1uPuqrchGz0/H9cinS7Y7Zn3bFaPCOvyn/VnHQA/qOlLZHy9Nt3jQlo7Yqu7n&#10;AMZGB9AcfifWl1MxpEYoIl3IM5ZtpbESn+f+TzWFtTQW91F7dftLNz5vDMucYK+vvVbw3/wTB+CH&#10;x40Hw/8AGb4rf8FDbH4f3nja2+1Q+E7j4cyagYIbW6m0xJBc/wBow7xI1k8n+rXBYr823ezfEUwa&#10;3BgT5TK7fORllynPI56devB7V6BefD3XtZ+Gnwj1iz+Ofw38L2+k/DK8nax8ZBGvLlk8S+JZy1vF&#10;9kuJXyIvLCgAmRo1ALNX1XCdOjLFz9or+7+qPzfxQzbMcn4fjiMEk586XvbWs7/PQtaH/wAECP2Y&#10;tQgD2H/BXbQ5C3Ajb4XlOnudW/pVyT/g32+FDRPLY/8ABVXwiy8lmk8GBMjHf/iYnHr3q0vhT4w+&#10;HLeT+z/j/wDBy5+zrP5MlrrGixPeFEiKBI5IElUytIyJ5yR4MTF9ibHaxpGv/HvxBd2+kRfGL4dr&#10;5lxZw3AurrS0jgN0mVYyeV5cqJ8yyNC0gRht5JTd9c8JR5tXY/nmPilxRssPFv5nzf8A8FEP+CYG&#10;vfsAeEfAvxJt/wBoXQPiF4d8cXt9Z2d/pFm1tJDPamMthN8gkU73UsrfKyAEHcMcb+wB+z1on7Wf&#10;7T+gfBvXtX1C1s/EGsQ2999lvmhkaP7LfXGN/JXJtnGRyM98V9Nf8FdfGF3rX/BP79kO+1eaHdfa&#10;x40Z1htVhUmO8jUEIoUKNvJGBz9K87/4It/Z5P8AgoP8PWVNobxRGhOcfKuja2xOT7Mv/wBbFfP4&#10;qpGnivZxXVH79k9atjclp4qrpKUE3bo2v0PfvHn/AAR/+Bvw90e68Raj8WvGCW9jqg06SaXUrIO0&#10;rLKykEwoGBEL9CG3fLtzxWt4v/4I0fD3wJoWrarr37TWoafBpM0cd5JcyxssMkh+VciMc8DAHPXu&#10;eftXw1rHx68pdUl+Afiq3truS8fVtJ/4Ww7T2jW2mC5thbBIGMguLuaa0cNIgU20cih9wQcj8OfC&#10;37Rb6nqHjfxVZ/FMw+KPD2t6rNoerfFd7y10LUJdVmm/s+yT+yonEXl20IgklbfDDceUkRDPI3dK&#10;eG+rwqOirN2b12e2m/RnRGGKlWnFVbWV0tPK+u3mfkp/wVY+Di/se+I/AvwXh1Oz8QQ6p4YtPEdr&#10;ryW0kV/epfXWpRxw3Cl3WTYLUbCsaOA+xt2xSPoDxv8A8G/Gt/BL4Uaf41+Mvxy8b6x4l1CEf2l4&#10;S+Efwuh1w6VJwTEZptUtjc8tzIsaLkMOQFduT/4OKvFdy/7d/wAMb7VNO8lrj4Z+GZLizabc0DnV&#10;9d3pkgZAUspyBnjj0/aib4ieDvE99JeWfiKOCSbULqCGGebZI7QyBXCqeWwSM4GRkA4ORWdN4eLd&#10;9F28jGrUxCjGzu+r8z8Xrf8A4Ix+E7lri0j+M/x7sfssMRuptU/Zbl8uLzZViX5l1oK2N29tpwqg&#10;5wflp3w4/wCCDei/GLwLdeLbX9r/AOI3huCzvLaO6tfGH7LV1Yz7ZoWm81Y/7b3SLGsR3hNzAsgC&#10;tvXP7G+KtB0HxN539o+M9cto5LMQNbWN0kcewSeYz7W/iPClj0U8YPNc74j8N/D/AFhb6Wb48+Kl&#10;W7Ekk6W/iaAfKzZwM8hFLEAAgDOOeK4cRiqknJUaaa78y/Kx6WHpYOVOLq13Fvdcjdvnf9D8jNd/&#10;4N29P0GWzn8Rft769HHdR3TDyfgK928ZiM3y+Rba5LK/mCBjE6I0coK7WJYCsyT/AIN0tG16HUdD&#10;+HP/AAUHbVNTgs5/sI1T4G31hp9xdRnb5TX5vnjCCUqrvEJmQbsI7Ky1+o3iK8+Gnw+8XWfha3+J&#10;nirV9Yn867fT575LtvLxGpedIOIowGTa0m1cseTzUp1e01KZPsEi+YqkmKa6gi2gnP3nkC8fX6+t&#10;fF4zOsww9blm1F9tGepHC4WUb0ZOa72a/A/n8+CPw28a/B7/AITrwL4/037Hrei+Lv7O1CHawVnj&#10;hOHjLAFo3WTej4G9GVsYauwsplMsfmFWDbev6GvSv207SHTf2xvjPpULxs1n4+s7eZYZUdUlj0PT&#10;0kTcpKsVcMpKkgkEg4INeXxExS7Sf4QeD+NetOUqlpvqk/wR62Fio00uxrapBB5bwhfvKp6+mf8A&#10;63+eabYQqEYxuP8AWANjsaGvWlSNnQKx+97j/J/zxU1gS8O/PO5d23/dP+NYSO1ayKWob5Fgj8zd&#10;uYKw6ckYH+ea5zXo5G8ffD8+TsNp8QtKZmHGVEVzJgn28uuil+a8s1JOGul4Xt8v+RVXXbN7rx94&#10;OhTBDeOLdmbrhV0+/wDz4DGqo/F8n+RnU+Fn0NdauJtVW0ttpVY9i7eCx37QP1HH1r4B8dfFDRvB&#10;HjDxlNpmrWmpTar4iuJlubWx8uOVRNJkgytGzjcNu5VK7lfGSST93WO+fWytu6+ZuxGNuTuLE5x6&#10;8frXwB8UPhX8O7XW9Q1LwfeWN950zxwzWAmMauW+Z1zI6ttGBuRih+YqGXY9fQ8F89OtVce0f1Pl&#10;OMvZ1KNKM9rv8LH6T/8ABR34kfA34Y/8E4P2SfCRu9Lh1zxh4Ps9bvLy2wZJM6bEkgnwTuCNPHHv&#10;YsR5JG7hhXv/AMPXSXwR4cTO6NbDPyyZyOcc47/rXwl/wWUTXbTx38Afg9pukwx3fgn9nHwratpW&#10;GWOC7ltppJIBuPG5mj+8crtGff7A/ZwQWv7O3w9sorlbqG38E6bHDdLnFxGLaNVl6fxABufWv2zJ&#10;cRKeJrRfS1vvPxXM8PGlgaM11u/v1PTF8ucgM245L5XpwPU9PWuf+MFzDZfArx1qFurL5HgvVX25&#10;wcLaTNwc+1atvKH2o8Py+X8w3dD26etYfxkjD/ATx+p2qP8AhBdY2sxyw/0Gb29M/kK9LHSvh537&#10;P8jjwUHLEQ9V+Z8Ofs+XVuvjXwrHdwsyzeLtMh8tcZ3PdQRjqfU8fWv1Kk3nxB5jD5WkbPfsa/KX&#10;4LzSp8QvAy2UfzTfEzw4rbmx8rapaZH1wcde/wCf6tNIDrvyJyzOV3+m0/5/Ov5tqfxK783+CP3T&#10;Eq0KEf7pNMuOcD/ZNVt5HIyflzgfWrExIeQhf4cVWCKOqbu/3TXyeMO/DlXU/mIOf4vlXJOaqxqS&#10;FKn+L7oUc9v8+1Xb2N/LkGD0Bba3Xp/WqCKEljDfKobof5CvlsVpVZ7+G/hlpgqDD/KdvzEnoPf8&#10;6ilUqMgY9fb61KJHGGf73JPX+tMkUbt/X071yXOgpXSFslXGdx+Xjjg1CFYfPu/h4G3v6datTAr9&#10;4L83qR+NRlSSDG2ff+n6UwIyHQbW3Y6f41DcAFTuZRtcirQjVnwV68/X/P8Ank1VmUYbGOcjtzkY&#10;/wDr00wK7KMEMN/PTdnJwf6f54quQpO5QD834dv8/wCNTMrEs0TY2n+6ef51GI2JwsY6gcGtiuWR&#10;WucK3mF8cdv69KrXKkDa3PzcnGOM9PrnNXLgBAjH7uc59eO1VbyLeVkMn3W56+9XFkkQQDOG7E8f&#10;y/P+dRGElx+79lxzkfhn/INSKZFj5Un+91xj096csQjBCjcw5br+H1/zitYy7gTWn74LGfl+fq3T&#10;pjFfOfwMs5Yvi349vJo8mPxZ4olbIIz/AMTR0H4YPp0r6N09gZVQMwXr1x0r5v8AgBqQ1LxX4z8Q&#10;O423lxrl0u1s/wCt1UMD/P8AA9a/SvC2nz8V0f8AEvwu/wBD5Hjefs+HK7/uv9D758F2ywaatoyK&#10;rWdzcW3zJyoineIdR0wn5GpdcEw0q6CMzII8DH8XPf3/AKVtalpsem+INd08Rjy/7cv3w3U7rqRv&#10;/ZqxPHF1/Znh3UryVceVak7vT2/P3r9AziXNKvN/3n+Z8nlcf3NFeUf0PzfvpJrn4h3hEqySPplm&#10;kjf7v2lwM/Wb07UVDAJv+E+1/wCQtJBdQQZyDtH2G0bBGeMebRXy+VxqfUafL2PscVKnGs7n65Oy&#10;PKzyMO3CMenXHbGP5mhBnp/eJ/eLn2GOP8gCpEDH5R83TB6hv0PagIAu1huk4+7n8TXyaR1ykIiv&#10;jbkyMy4LMu4jjt1/+tT0eRS67h8ygfLjg/iM/wCe9CqCm6ZdqtztkC0/C4JYgk5H3cdevSqREXcU&#10;eZyh4bOdskfI6HqefSpLeHedvnbkRuRu/PucdPxqMq0DN5isC2FyWOP/AK9O/eMSq9+UUDt+n6+3&#10;4aDBZZE+X5flOVVWJ469SPw9aUIpLSMG9CvmNk54x9fzzSBY3O+M9sKQu5QvcgfT/wCt7vY4+RlY&#10;qzZXGRg9v8n0pAP3zlcyybmXI+bBxz9f68e9LtdZWUSqr5wvmPjJx047euP/ANaICZdjtu646jp2&#10;7HPP+c0/aQOm5j/ETxxgfj19fzpgKSVHlbPmXPfIHoPfp07UeQpVSzsDj+J8gn/P+etObe/zOVUs&#10;uOvXjrTkG0tuVZOQxZecgd/b8vSgBqLukZyG/djPIB6HOefxr4t1o6if29fA9zeNK23xp49s418s&#10;ABV+33O1ucAYutwPUkgHk19rxAtP5sYTjhtqkD6etfIvjvS44P23/Bd5JCyIvxA8bRx7euW8P6c+&#10;WGf+njr3yOK7qPu4XELvCX6GL/3mm/P/ADPS9WQNcOZcliuOf8+lZDSRwhW80H5tp/eY/T0rZ1p2&#10;Ezkdm/hX2A9a569nmSJRGwjXPzbdufz69cdOwr8lxmtS59Vh9ixPJbwITyzE/wAXOPbn1/8ArUkN&#10;4sXE6CWTd8u7qD7j14qiLpQNhlPy5+bJ78/5+tV767TySA+Wzt3O2BjGMe3QfrXGdBp3MsayEyqE&#10;ff8AL5i/N0HGPy7kdeeuIJtTt45MQmSQbs72+XJ/H/Cst7hpCwLHy8M2OeM85/zjvULOvmYkk4Yd&#10;2xwQP8/n1rNgaHnO/wA6r/ET93JLY/8ArU+O53FvtDlgwIXdwOvbH09qraesn2jao3B1+X5QvvwO&#10;/epliKLuPzDq2V4HGOPxoAV5rdeJAzDHRfr9cfr7VCblAzRpESGXDbjwfw6fz69qcyKox747/wCe&#10;3r/SoZXBXLKe/wB1evvigiW5LFIrLiMfNkfwn86+LP8AgqKJR+0J4Rnlu22x/D23Lq3AC/2hqGMY&#10;4J459P5fZsMjK/ygLzkZ5r4z/wCCqqxD4w+Db2JT83gPDlh/cvbtgPpyfz9zXrZJ/v69H+RnU+E+&#10;W5fMb4uaW6xYWXQNTRmYnjEli/A748s8fj2racSNcRnzNxUZPv05/wA//WrBu7iS1+KeglEPlvZ3&#10;cUmf4SVDY5HH+r/HFdDeOI7oDcF24HbngV91P4Ien6swj19f0RLOd32dF+X5G59Md89+n6Zptyzq&#10;uVHzbRu5z6D14/8Are5pok/cW8rnJPBX32mllkKpna2fKU43f7JrMogMgDxluzZ9+n/1qsyTr9nK&#10;gEHtt7cc+nuKoyyO06hcDDHPPT/P48VLOCkmCPlXg4XpgGgC1a3CrczZRh8gH3skck5/I1JBI32z&#10;cR8x27RjoeeD/nv+FU7Iut1Ow6lT17Dgfz/rV5FZirucYVenfrn+VADVlP2kSFjjblQD/sikt2YT&#10;Kc88cbvekkP3S5/hX8eKbbjbcjevyhhwepx6/nQA2WZAiKDznP4c/wCP61qWUwA2lgMxghR/X8ax&#10;ZSdytj1wOnPT/P5VpWTOkbZ/ugKW9c9fzqZbFR+IuOQbfeRxxz2xz/hTVICqpYHsOvv9e1RyfIhi&#10;KY+6G9erccD3qHezKqg7fXdz/SsTY1CijTF8uT5jGGz0J5HbGfX860PC0ssVpJAGK/usFgo4wf05&#10;PTpkD3rLkDPYBm5BTC/7Q3enf/8AXVrw3O2+4OflWNvm9uuevTvSew47mxq9wZb1543wrR+ucYTp&#10;/n+lRsxZ/KEuC2QrD0Gf8/8A66r3IO5jIm5vLb7yn+6Bz9ad9odr0zkFivTr+X86g0juWraZRKwO&#10;1f3hLEEdcH/P/wBaqpblWds7ZlbAXIzgen1pZp5Azru53D5l6Z9fypJdyW0btjd5yksR06Cs+fsa&#10;8p0GhSr9quAZFbdMrbt3seeP881Y1Jg0XmLGVVbc5xn7p3YGc59fzrN0W6T+0bpg6naijcc9c4/x&#10;9e9XLu5z5vmyoqrHu2/g4/qevpRy+8UZzYaBrcBW8yHH1bkf4GvNfDlosHxd8WNnb5sNg7hsjnEu&#10;SP8AgIP6V6NYTRXEhSI5XycZ4wSB9OtcJ4beG5+LnixoPmxHYk+Z1HzXWAP++e3/ANaumj/Dn6fq&#10;jGr8UfX9Gdh9liE/zNt4UMd/+zUCWrNI0oxt4w2fcCp9Sme3hkcSqGb16jCVVsbuPzniuLxY1AAX&#10;d8oIDHOPy9qyKLmqE/2fJGF2s0e3Dceg/wA/4cVV8DWbLYfJIDhgxPXPI/PpV7Ubm3uFSf7Qgjdj&#10;/F1Pp/T61Z8NSabFpqwvcLuLHjO5g2Rg9aqMXLQLmZKxWe6RN2UnU7ue59ff2qEwPcxNvcv6Bj1+&#10;Qj8+ldDBoV7NJJJLF8rSR7WGT9GB/wA/zpk3ht0fyVuYkyo+ZccnoP8APpWns5W3M+Yox22ZlEZ+&#10;8gBwevHX9P8APWmt5yaxby+UNq7xyOuTzx/k1sR6ZPaytGYNwWZlzHgqevTH4VJZ6Xc32oRYUwBl&#10;fYXQ5JJH/fXejktqHMZMkcpkWYj/AJafKoHAH+T/AJxVw2bvayNHE2N3671/qD/+ut688EalAm2z&#10;jZ2Ei7fk4JxyB/8AW9/ah9D1CKxdHtgpCuJN2Pk+YZB9ulMDjpNOk/eSunLMvzDnsTiqc0AgjJxw&#10;shO4seOvP867SPwzfiHzPIP73svJBCnj37iqV54TvokxPEy7mPITttz7f0q47EyMGwspV0yNGPzH&#10;ltwPPP8A+upoo5GjcqrbWmwzfif8a1bPwxqK2Ue2M7doOdoJGfx/z/K1YeG7h7ZmZBHuuWC9OnQD&#10;61VyTlNStJI9PldUZvMK/N65YD/PpWfokW4tI4I/ffdzwPy967rxH4aa40NhG2GaaMcLxtzkdccc&#10;/pWXoXhO6WBipKq27bxx+H+HrVKXuia5jFiGLsMrfeXG4jp19/Sr0TorLtZhvmUtg9f8mppdD+zy&#10;orxbV3ZztwcZH5df/wBVOFookXaihWZTuA/2vb2AouYvexm3aMszMs27au0nOe3v/n0zWbu2IxkG&#10;3dIx+904HNdBeWyCAygHLLtyxJKjnnr7/wBO1Yt1DsmVJRx5hcruPAyB/k1pEQktw8ESjdx8w+YH&#10;A/MCt3TZnktfL+Yj5vuttJ+XPfp15+n1rndYiMdvCcjLq38Ppwen1rT064823aMoqkxt/D7D8zz+&#10;dacor6mZ8HZF/s+8dvmz4w8RBUAGARqd8fb+8O9d4kqCOCS3lcMqgyNt479x/kc/Q+f/AAc2jQpJ&#10;GHzf8JR4jJIPG7+07vge3T3OcV3kUwaGBgFVfKUgqSuBknv+B/HvxWtZfvZepnDSCN6MRrYWpYov&#10;7n5unygLz/hxUN4AWmjYKjMmewy3lkc/98n/AD0tLiSyjVuY9p5OMjC5+nGP0zUbCOV2YDdhP4VB&#10;P3Wxjsf/ANfqawNSjqEQe8b5QCXZUZe2DwMck4yfbk++d34qaFY62vwFsbjUrOxW6+FpV768kMcF&#10;uJPFOuhZZWRSVQB9zEA4XJAJG05MbwPMxlk25dl3j+E4UZGDz/F06/pX0v8ACz9if43ftR/Br4W/&#10;EP4cfBTQ/E2m6d4Fl0ubVNV8TSae0c8Wuas5jWNJkDgCXO4jPzEZxwPreEo/7VUb6R/VH4543UcT&#10;iOEYU8PBzk6kdIq72d9DmPhfodx8N/AOg65L4h/Zj161u7qxjmg8RX73t4jXktlcme5WSNTGkIXy&#10;ZAoby1N2DGw3tXnXxJ+Hus2Gm2vje88XeB9YhvLWGOS18J6lE7wBAibprZlWRHYsrMWDHfIwYgqw&#10;H05bf8Enf2jniS3m/Zi8OwAscpD4+Zgq497k56dMYGPfjQX/AIJI/E6CRGvvgVBAQ3/Lv4wVlX1I&#10;3SHBP+HpX2fuRldzTP5YxGDzzEYeNL6jVSVvsvtbsfHv/BYC6g0z/gnn+xjBFtjupLzx3JEm0f6v&#10;+0bQOQPqy846N71hf8ERbS4vv2+fBN5G6+XB4k/eIVySf7A1bBz2/i9Otdz/AMHFfwv1r4TfAv8A&#10;Y++HF/oDaXNo9t4/Se0nuPN8sveaLNy+TkkPnOeentXin/BGn4taF8Jv2z/CfiPx1dxQ2Np4ga5u&#10;JrjVLOyRVOmarAoM17PBBGSzp9+RQeBycA/I4yUY45yfRo/rbh2Mv9WKEGrP2aVut7LQ/dvxj4Gt&#10;dW8RTeKJtJibyNDvLeG8uNUljWIyphwyI6hFKZLSAZ4XDDaMc5pvw/8A7Kh8KRjw5oUdvoNqJJHi&#10;8RXMRs7dZA4mxvcTZGWZ5G+Y7sk72r5q0/8A4K9/sEeJ77e2n+NVkuoriO8kvPAGkt9rW4i2AzYZ&#10;i+OWKgjOcMCOK1Lr/grx/wAE6odCh8E63461SO8ez+yTXt98Nz++RMclbdPLAwPurgKAMYxXVKVG&#10;tHlm1Jb2e11s/kwVOvS1Sez2Xytr3PiP/g5O05B+3z8K71Niyf8ACK+HY1dsNuX+0vETAYI7suOu&#10;K/Yj48xPe6lpnhS3hk8zUvFNl5Spwq/Z7j7a7f8Afu2fHqTjvX4uf8F9PHHh74xfEH4DftU/Cy/k&#10;vPAviK1s9E0PWprUWpu77R9T1kXyi3J82IRvdxr86BXz+7LqDX7Z3y6l8U4ri9t/CGq6eFvZYprP&#10;Wbc29yjJIcPEUcEEEbklVuCMqRw1Y4h+3wrVPXXoaRTjyOemhz2vaT4Kfxpb6rrWsbtR0y3aeKzN&#10;xukihkJjLmNSfkOSu8ggDdgggkZjvrt1NHfx+A9DiabVJYnluPMMEyAosR+2RqVUyCQPvMbKDG8H&#10;LMrg8G+AfjdoPjfVtU0P4d2ui6DC4htbOOYC5124JUy6jdyje7nACpvcyMNxbYeHsN4P+Puva7I+&#10;veALG4htZJwskesTxrPmc/ZyqAkAR2+xX3KC0hcgbVBfzamHq4dPlg3s721/A6vrH1hq8lpoteh5&#10;/wCJfgZ8Phpn/CYeEpkstSk1RNYvJtFuGnW7aaOeOORpZy/mkrNO+5cKd5O3O1hxunaddSeJ7ew1&#10;RW+a8XzEcHDHf93Ho2c464PNey/ErRf2hPElk3hu4+Eem32lXUEO6BJtkkF9HKZFlMhlA8k7Y/uq&#10;ZFYN8sgbK/P+g/s3+LPg74pi8TeKPEmsyW+j3T6lezNbr5ckASUuixqWwoLE4YsSAvOVQr+f8TZb&#10;iZ4iGKcGk7XumfTZXjoex+ruW17W8/8Agn5kft52kekftqfGbStNtkhhtvGWnRwwRRhEijHh/S1V&#10;VXsAoAHGMAYGK8vN08N2yIq/NgZK5P3R+X+Fejft66voup/t3fGG50K+W6sdQ8UabdWd2pOydJNA&#10;0xlde5Ug5U9wwIrzOUO+rtHKDtaT8xj29wP89PsofwYei/JHbRclEuG5lCKpByN/8PXgdqtaIZFg&#10;bBGdyn6HHr6Cqf2d5FXG3nO7H+f8/wAp7F2SWUIvynbgqvHb/OPasJbHXGXvD5pD9pt23cLINq/8&#10;A/nUd/cQQ+LPBYfd8vjWM7o8dP7O1Pg/p9Bn6Uy7lzIsg2r+8yq4HHAH8v51ja1q2fFXhGMY/wCR&#10;syoZv7un34z+G8U6cfe+T/Imo/d+a/M9/wDD+oGXX7OV2HMyM3zcHDtwMd6+BPA+haz431Twr4O0&#10;SHzrnVNatLeJVQ7maSWNV2gEE/NgdeAScEgZ+5vCs8Vvb2eoXMuxLeFZHZm5bAJ5P4HrXzn/AMEp&#10;9G8O+Nf+ChXwP8G69p63ls/i21uJIW3bYJIc3EUjFehVowQPVBnivquC6aliZx7uP5s+P41qezow&#10;fZSf4I9k/wCCwev3XjT/AIKp+OtP0uPbHZ65o2h6fnDbERbSBh93s/m47/yH1t+zfqlnqX7O3gG9&#10;tvN8uTwTprRM8mfla2QgfXB6+v6fDH7etxrmo/tyfEPxP4VtWg1LWprTUdJ+0XY4ur1IpYijE4GJ&#10;pxtweCABjFfePw3s7LSvAujafYoEhtdLjgt1ZAq+WowoAzgfdHHY1+r5GnHFVm+/6n5Pm0V9Tow8&#10;v0R6BbGZOdnAUBug9efb6HH6Vg/G6Vov2fvHsijkeCdWUkr3NpKAD+JFaWmTyvGVCqzbOF5+fB6j&#10;8Oa5X9pu+j039mXxpeybf+QG9v7HzmWIY+u/8D9K9HMZf7HUa/lf5HFl0F9apr+9H80fHX7PWiDV&#10;Pir8PLJ4vMWP4gaFLJ83TZfW7luOuNuev8PWv1FeRX1gu2ed+5enbP8AnvX5r/sbWq6l8e/AdjI2&#10;1R4hSZdqnJeHfJnj0EY/AGv0mtCk2sZkVSOSwZeM+tfzu5X9t6s/a8Z/y59EWJ5STtXjPJHGKhG7&#10;DENj5fl5xUkmcnjJ4PvUZXaq70YEnsOa+VxR6GH1GXSh7ZgsaqeAu361mohEmxOW3EfeA/8Ar+9a&#10;e0ltsjMNx5zxxz/9as8IftGxcdypb1PSvl8X8Vz28N8NiVgwO9gFwue/86ZNuU4Xjb05PFSEFl2l&#10;FIx+tMkJYl97Yz6fyrhcjpIGZsYQ8/555PX/AOtSys2TkrtZuqqenvUu0mQAHc3P8XY/5FQ3CbU3&#10;Yy3QKccjmncBflY7BKBu4LNx/Xrz/wDXqhchtxk6EqTyP4T/ACq0fNHyocY/iXtzn/P0qvLJtbAT&#10;3bPb3qkOPxFMYQZkdvmTO3H+eajKKgAY7Wdffn14+gqc/PtZzyFHJXr/AJzmmRK7Myxhs9W46j/O&#10;PStlsblO8yswwn3eRwf8/wCfc1Wmy+ArHPb26+v4fnVy9iwAWXduJ+bOehqpcrjcAFz970xVxMJf&#10;EQ/MEELbfl9efWhA+xEc7RjdtC/Qev8An+braPzGbzRx23D/AOvTmTZGo29OAPUcd/8APT3qhFjQ&#10;4Xl1GOBD96RV69OlfKf7Ctve+K/AdvqUr5m1PR4w26Tq09yGx+Y9K+stCkFtrdtO5O2GZWY7eoDD&#10;PXp/9avnr/gl/wCH4JLbwbYFWkM2oeHIdpbBCPcNxntmv1jwjjzcSRm/s3f3RkfD+IE+Xhuqu9l9&#10;8kfoOL2HxDPJ4jgX93fM029QMtvJb+R/lXI/GC8trD4f65fGJW8vTXJKjOCDnOP19sZ4roPA1nNZ&#10;+CtLt7yQBo9PhjZkBO1lTBH51zf7QAZfhF4n8tVP/EomCqvX/VHoOmM4/Kvss4f+y1pLtI8HK42q&#10;UYen6H54y262njzxBcJGzb9QjY/LgnbY2UX/AKFG1FGl3Tah4g16YpmSPVrmJ5Cp/gITA9sqaK8H&#10;L/cwdNLsvyPsK8YzrSb7n62QabeaBfzeD7uNs23z2bSBiZLYn5T77Cdpx0wvrVjZE5yc9QVVuCfb&#10;n3x/np8t/Av9sj9oj4kfH2HwR8U/DE2seGbjzX8M+KodPEUkWY4h5FzHHJKkQlIRcGQqs00e1mUg&#10;19UNEXJkMjNt+Xn5O/pnj09a+Ppvmpp9TuxlGNOs7bdCKGESFjJL90AsPf157dDT1X5lBOOOWO3c&#10;f9k/pmnRoXO7yyJF+7tb7vbr37U9bdJGyHYKzZ+6MAf4Voc4oVTIwWNj1OY+5xzyBTsbgpjQbflG&#10;Cc+gwP8APWpDEqHLj5c4LsvvnOe3bvQURnUpIzs25j2Azz36n9OPpQBC2FYBOW6AbRuLYHpkEce5&#10;/KnNGiy7FkP+sJXpwOuMf16U8ZYB8ZYyYVWHXjrn8P50rREfeyrbR827IHrj8B1wOtTfUAjhDMWV&#10;WRVfPDDnnjjt0PX+lS/MxZsNux2QDnv/AJxSKh6/ZlEh4Yjoy5OB+AFSCNCfLii4xx8qj5fw/qfw&#10;9XcBvlO25UkOOPopx04/r9KI1Bby1bquGXjB9vwx096lVXVlfdlhycDHQd/8gUERphUxu68r8x/H&#10;/D1/GtYx6ktiBNj5Ts3z/wCFfKP7TBl0P9sj4e3ME4y3xL16BiY8/wCv8O+G0AHBwdrNj8elfW1u&#10;dqmMk+wyTt9vz5/Gvjn9sy6ubP8Aah8H3RdtyfGjTIPlILAXej6En5fuTyPQ59K7qC5qVZf3JHPP&#10;+LD/ABI9C1u/CysqtuXHzFem78uO9c3PcybtmdoWT7ue2eh9vb2ra1sMl5KzP83O5V5281z7Pmbq&#10;fUep5/8A11+S46MYyVj6yi9LDmkRM/KxYf3f8/zouDLJAVX+Js7tw469/wDPTNMV7hW3JBnauMsR&#10;+ZP0z70kubhSgZmbbknrzx83XuT1/I9K883RHaxr5Ykk28nG5fvY/p78VHcFTMRI+Ttxu4/w9vYc&#10;02IF13qh+VgWbbt2n8PXHfP6UjApLlWb5uWP9f0H1qCy3Y3BH+tPyYyzYHJ9Pw/l+t5onlbeq84w&#10;Tzz6H+lUdOZUk3C4aM4O1g3f8x9e/aroaMx7dxCcbfl9Afz7fSkBCwCLuB9x37enP9agmAHzLwBw&#10;v+NWjgKrSfQbu/Ge3/6qqzJtbA/4F79Ov4UARhlyu6TvntXyX/wVes4F8T/DjViw3XHh++gdW7iK&#10;UHH/AJFOQfWvriPYH25DAZ4b+v5j8fWvk3/grYWh0/4YzhNplXXl65AKfYcAen32zXrZJ/yMY/P8&#10;jGovdPjbxJFH/wALM8O6lJP8hvJIQq5JbdaXrDp2+UZ7de3Nb9/N5t+rhh8q5Y44NYHiaWWLxv4X&#10;mU/u31kjv/z4aiSeoI6j261uzOfM3Mc4/iXnv1FfeVPhj6fqzmj19S1YQEWkJJ+9wPbGaS6cEFlb&#10;5iq/dAP8P8/6/lS6YzvYW7H1wx7jB5/z+tR3jM8HmMp3GIfh8p54rEshiaJpN5Py+YvXtz9KknYb&#10;HUH3we3y+n1qsjlVbn/lopXvn5un61anhItfPi5+RcKRt4A6/wCfWqegCae7SXsgGQWQnp15HP6+&#10;1aaRKHwgB3RqVx+PrWdob41KRsr8lu34Z4zn6fyrUn2GaNTj/VY6Zx82f8PSpAq3DL8qiTlsBvcZ&#10;H+e1JEwW7Lt655/nSTLKqKw/uKV657H0/wDrUQxoJd3zdtuO3t/+qgCO9JjBKOB68e5/w6VoWisq&#10;HDLtC4Hv7/nWbqO6MYdeO7Z4zkn+eauW8qSW/wC7fP7nKnPQkf0NKS5olR+ItXUpJZmG35v4m9yf&#10;51XaWMxsF+ZV78fyPvU1wFUuAF3bgPmxzkk8VRMjBV3Op7jtngnP0pKPc2NyPZNpcKvJ92PpuHIz&#10;1+nWpPDwIa6iVRubep5H3cZx796p6ZdPFpyKA23cwVg3bd/hUvh1i15M/wB75ssd3XkZH86xl1KW&#10;5s3MyqDj5t0bHIxgnHf/AD61Db3KLKFX+LaBu79ff9KhumLQMrD5vLxjd3wR/n/IpqxmS55X+Lps&#10;9+D+v6VyyNI7lq3mVZGf5QFYfe4z1z/k1DcX8bbY2CsGkBG1hgA45/z61HhjJJsZjuk4Xd14NQSC&#10;RzuRN3z4b6Yz/T8Kk2N3TdZgtZrgzKd5Veo6nJ/Lk/r+NO1DW1eWf5F/fRj5vbLZ6Edj2rGWOXzp&#10;I2XDNnI4z6/16e9QajbTCYq3y7Y8bVBORk89v85rGVSr0NoKBJa+JhBMXiRFZiTtZemR/nFea+Hf&#10;F89h8d/FsQZQGt9PO8jOMNc4x9ciuv8AslwLh9qAoqsAF9gQB7fpXlPiK4OhfG/xPNcJ8zadp5XB&#10;6HE5/MkV0YP21SNSK/l/9uRlivZ0+R+f6M9G1HxxdXTuYL75vl/dqvT5D+ua1fhpq3wqv9cuJPjV&#10;4m8RW9vH5b2lv4f0+GT7QCzAiSaSUGLGV4EbbgzfMm35uBsNG8RX/mXsOkT7ZV8yHdCV3qcfNz2I&#10;Ofy+tUfEenfEzw28+s6dp14qrhpJFtxIMD5h1B/yfepjRqyly3aI9pGMebc+uv8AhWP7LWrQLNp3&#10;iTxFbwK2f31hM+ARnnGO2D74NR2Hwo/ZajnVrD4i6/uh/wCWiaTcSYPHB+frx/8Aqr4x8S/tN/tH&#10;WQhWLVUkh8tv9fpsP3gxGM7Bu479axW/a1/aWu5/sdr4it4QjABY9Kj4Oe+Pr2+uK6KWT5jUWlRr&#10;5/8AAMZ5pgYauP8AX3n31ZeEfgPDu2/GjWreFRmP/iR3bOMnj/ltjGT+v53h4U/Zr1KMRt+0D4kb&#10;GDJu8JXDL0/66njk+lfn/J+1l+0xZuxl8V6a2F5UQyDb+TA/hnHtRH+2L+0Ep23F9ocgI6TWEj7v&#10;ykXH866P9Xs4ltW/H/7U5/7ay3/n3+H/AAT9AT8L/wBmC2VrmX9ojWolXlceArwKjH1bz1HTgkZ6&#10;4qWLwT+y5CfMH7QutZCht3/CE3TZ6el0M9fQHnvXwDbftu/HW2YFLDwqzAYLPpt0GP4rcDHFWZf2&#10;7/j467JvDXg2Zeq+Zp98cH1/4/P85pf6v51/z9/Ff/Ij/trLf5Pwf+Z+gP8AwhH7Oj2jNL+0bfRx&#10;qu7bN4TnTqOODe569eCfbjFNHgD9nzWC1hF+1BNG/Jbdos0Y5B7/AGkjt0Gen4V8AP8At7/tEJB5&#10;C6D4L2yKQ3/EvvvmHHGftfA9h3qD/hun49NhJPBngU4XA/4lN0+frvuj1oXD2cX/AIv5f5C/tzLf&#10;5fwf+Z+iF/8AAn4H2Xkb/wBpe3kZuYysB+Vj6gTnb9TjFR3HwG+FsEeLf9pPRuU+VWaTbjsM72B7&#10;+tfnxB+3X8ebdMW3hTwaoZ8s0Wm3Q9uf9J/SpYP29vjkQv2zwv4bk5y3lw3KZ9v9fz171ayDO4r+&#10;L+X+Qf2xlcvs/mffa/AbwnKwMH7RHhvJXd/rp8Bf72QpHp/kUh+CGm26ZP7SHhT5mDR+ZqksS/Un&#10;ysD17mvgmD9vL4oQqVm8D6N8zbvlu51yfTG/j8u9WIv29vFwdJNT+FlndfNudY9XkjVvoQhP6nPt&#10;U/2Hn38//pIf2vlPb8z7hn+DumB2ktv2lPh/IvmBSs3iqZdx7AD7Oe2fT3p9v8GbeY5tf2hfAchX&#10;+G38SPIPpjyB+uCM/jXxb/w8F1TbiP4GxKmFAx4on9ORkwtnPHAIqxB/wURntrT7G3wC3q/+t/4r&#10;Hhueg/0I4/UcdKayXPusv/Sf8xf2vlHX9f8AI+zLn4Ha1qGxYfjL4SdV+VFjvhtcj/ehH1681k3v&#10;7PHxIvpYbDQtf0e/McjStPZ6hasWB/hyzq2AcjBGPSvl7wf+3g3ivxHHo8/wAt7WNo5JZb648WFl&#10;jVF3s3/Hio+6CSM87TXRy/trWsVrDMvwU/dXDMFMfiMr8o6Ehbccn0yMeprWOTZ8uz/8B/zI/tXJ&#10;r2v+f+R7pqP7Lnx2gs2u5NMX7HFIsbTq0O1HYnbHuEhG44OB1OK8vvQU1WTT5pUlkhkaN5EwVbaT&#10;kgjII4PI4PY1qfB3/gpPZeDfBmteCLT4BNN/bkcL/bG8XSKLQxSMwfZ9mYy7hwRvXA9zkeb6Br/9&#10;o6h/acYVN5LyKqkYyDlfbgj1+prv/s+vh6SdWV5PdWtb87nL9eo1ajVNe70d9zqtYVnihibLbVJV&#10;8dvlFTWzjc0cG7csR2ryD938Kp3+pRoyR+aP9XncV4/zyPpmrFtLE+6cS8LExC7hjGB1qIx7mzl1&#10;KXwGm/4pveWwv/CQa+R/s7tRuj+WD/nFd2pTyYUHy7VUhfTnpwK85+CE4/4QCG4iY5k1bW5D8w4J&#10;vZ8ZOM9Tz/8AXr0a2uPLMcgiY7nxnZuI49M8nO0j8+KuavUd+5MLcqOl3mOBY2P+rRk4AJ9AMDrw&#10;3tWdPMJDOzXTLvh+XdgfMVPHPTB9eue9dF4U8EnxhY3Oqa38QfCXg/Q7Py49Q8VeMtY+w6XaSSuI&#10;4lLgPI5Z3iX93G+0yKzbV+asP4maLoPhTxbqvgvwf8Zvh/4+h03TPtFxrPw78TR6nZCP99C3zYRs&#10;pMm0rsB2SwSZ2XELPEabvoTKtTjLlckU4ruNbpXedY0VgAd5BZtw9Pbj159iTyfgbSrKZo9Wst9t&#10;cTNI7SW0zK8j725JUjdj8ccY4q4dR2Ks/mrtRjtZSw+66nPB9uPxqn4AtoYS9vE67o93zbfu5Zh+&#10;OAT7HPpxXTTcqavF2JqRhUjqr2O20nxz8RtDVv7F+MHi61cHEbWviK5RQvH8IYDuD0rWg/aA/aW0&#10;xVi079qD4iwfMwjW38XXK4VjnAw+eT1xwSfrXJ2tzK000sw+Vd7BmOc5K9R/9foD2qSKRm2NaNgf&#10;NnLddv8A+r9Pwq/b119p/ezCOHwst4L7kN+LHif4i/HAaOfjt4+1Dx02jef/AGL/AMJhOdUXTxOY&#10;/OMH2nf5W8RxB9gXeY0znYpGLp/hjQ9Fvlbw5oem6a8zLFL/AGdpttAzfMccrGOnXByP6WNVvC8y&#10;ny9pHHJPXgE9Pb/CoLnUFV7fy1xm7TavPPysc9R3A+lNyqS1k7j9jSjpGKXyNaYW9rafamkmeTe7&#10;K7SKwTKuQeFGCMduKwr3w9Y6zOt7qWlafI22NQZNNgZkOMEElCe2foevpd+3f8S14gzYbbuCYOTs&#10;5HT145zkD3qIXLebbSKp2lWJAlPDHIzjOfXj2GeuaIuS6kypUusUYf8Awrrwnr4Eur+C9Alkjuku&#10;re4/sK1jk85BtSTciBtwyQvXHGOgx7vcf8FG/wBvrS1+3r+1h4quMJ8pupYpmxg8nzIzk9snPSvD&#10;IdWu7d1aOPktlj1ON2QD/XPpUOuapLcaStvl1ZYW3fxFsIcdff8AWuiNatBWjJo55YTD1Pign8ke&#10;/ad/wVM/4KKG5aKP9qnUNokkRfM0PTH+7677Vq3bL/gqd/wUDswob9oFbph/rGn8K6UQTk4/5dhz&#10;x6Yr5K0W6meBlMnzLdSDcvY8Z54469sc1uxancHZAzeZt2DmToAG4yO3P6U44iun8T+9k/UMH0px&#10;+5H0uP8AgrH/AMFAlKs/xl01vmx+88F6Q+c+m61zz1rB1v8A4Kj/ALcuq38l9P8AFDS2k/hZfB+l&#10;LjjGcLa4ByP/AB0fSvBIrm6ZIkMedsihmTpt/L3/AE/OC7v2SEybMbVJXd2PY/rTrSeIjy1HzLs9&#10;Qp4LD05XjBL0SRY+KOt+J/jH48134q/EO8/tDxB4gvLe61C8js4bdZZILaC0ixHEioqiCCFeFAJU&#10;nGSSeNuLcxapJLN8sqS5yO49PToQK3dQ1uUWcojkkXa2AfxXn/J/rXMapqsk2sTE5U+ewPzdcH/I&#10;/CsZdkdkbR0LqRMJUVD/AA/N37Zz+dOihD+ZMO8h/iz0I/8Ar1BJc+bEjIW+baOv+x+Pp+lS6CzS&#10;GaEKoxyfzH+NYSUjTqRXZZSr/wB2TP3s/wAC4/z71yt65k+IfhtNm7GpXUuGY8KtrIufw3j/AOtX&#10;W38pQRpJDuVo3MisemE9xXJaLDA/xZ8OLdRRsy6dq0qBuMsFgAzxzwx/X2q6fX0f5EVHdL1X5ntV&#10;xd2uj+DrrUL20a6S30eSeSGOQ5KpC7sAQc9ARnjqea7r/gi9+yT8I7n9ovVPj74a8CW+g/8ACu9H&#10;vr6G61KS6vprGf7FPAY4GW5iTazTEstwkzAIFVoydx42bU4PDfgG81iTRxeJp2hyXDaex+W68u3d&#10;jEcg8NtZTwevQ4rtv2If2ytU8X+HfGVt4g/4Ru1tbTwTDq+r6l4D023tJ7ia5vtLsYra6v7WG2e5&#10;aNLi6je38s22+JHWSdw7p9fwPTh9YqSk/T1s7P5HxXHU6nsacYdnf0ur/gcf/wAFG/grorftZeGf&#10;jLoerW8NjrOsaIuk6HcyNJMkMN83lzoyAptFsBEVO3AxjJLKn0h8Pp0bwTpswbzI/sy/e5yBkYz+&#10;HU14/wD8FFb3VdB/ak8P+FX0uTS7Gx8QadFpzXsKSTajbyX91FdSCUIPkWe0sygUKp86TO47celf&#10;DjV4dP8Aghp/iS8V5bey0Sa6lSHaWdIldyFDMF6L3YD1I61+mZXOmqk0n6n5tmVKSo02z0jTZZvL&#10;XJwnA6cY9u4P+fY8V+2verZfsf8Ai+5eXdtXTI/mB4L6laxgdOvzkfXFdX4M1fSvEvhvTvFelMWs&#10;9U0+G9tGaPaTDLGJFOOxw2fY1yP7brQRfsc+NhIx5XS8Pzyw1ayJz+AP5Cts2ny4Cq/7r/IwyuF8&#10;dTv/ADL8z5u/Ybkdv2pfhjbCNWaTXNTMhOeFXS9QfPvyg/MV+lNjIsmqttl3MFc7m+o/PtX5o/sK&#10;LJc/tVfC2ZEXbHqWpyNu4xnStTGf1/nX6VaKC2oTABm2o3Qc4yK/Apfw6r/vM/YMYr1qS/uotSlS&#10;rOX+XbjcPyqIfI2DK2NxHCjnn3qWQuxdQRlslef/AK9MDFpfNz+X+f8AP618rjH0PQwxKWIXCDLL&#10;xn0/wzWUXRb1ow33f734f4VqAsyhtuMrhdzf/W+lZjTqdQkcKCPL/iGAeRz+VfOYpaHtUH0JCMnA&#10;YcrzwT6f571G+0HbI3G7+6eP09u1TRLE4BBb5uQzf596iulCS+Xkeo4rzTqFj2Om7eC23J6Y6cfp&#10;UNwAODj5ST83apF3r8zhu/8AEfy/pj+VI7FvnIwAcZ9DTiBAUU8Op+bldp6YPvVWbazcd+F/z/nN&#10;XDDKOEXaWx1BFVQjFcADGccd/etEOPxFN+2xvf5e9EEex2Z/oT+o/wA/SnuD2Tpjjbnn0/nSxrvH&#10;J4z6fSqTZuU7wxyHajZUHPzHjn/63rVW4MglVg5Y7cfKoOf8mrlzEhkYAc7uO/frUNzEfNwvDc//&#10;AKv/AK1axZlKL3KcI8uTbnrxu/8A1VIE+ZHj67vl+vPJz9KRFIJVc7Tx+lKEOFLlvvZ+Xv3rQgy/&#10;HWu2/hf4f+IPFUzYXS/D97eM3oIoHkPXr93/ADmvLv8AgmpJDo154PuSOIvEXhpvnYfdSXc3U+9d&#10;x+0obyL9mv4lSWUjLKvw514xlT824adMc/p+NcJ+xZbXNl4Ttrmzl2XEIaeHy2+61vYGUfkQD+Ar&#10;9j8HYc2dSf8Adl/6S/8AM/PfEeVsha7uP/pSPvXTbaO1s1tIsbV2rhVC8bR2rhP2jrxtO+EWsPIo&#10;2TWpjY8DqpGMkHBOffHXnpXoWGAwW3KWyrevHfH0/SvMP2q38v4MagzyrtmuoUbb1GZAMceoP6+1&#10;fR51K2XVW+zPNylf7ZST7o/Prwqtza3PiGZtw3eINTPzZBXF/crjH/AOPwoqaG8a1t9SvVbbDPda&#10;ldMyrnCm5nI4BPZie3QUV42Fo1HRjyxvounkfXVq1KNR8zS+Z+hH7K37GnjH9nP4wXHiBtHs9R03&#10;U0kk1SZkQJEx3gooABKtld0bZQBUYZYAr7drOq2fhvxJfaHqjsibUuNPZurQtwV69Q2c59RXl/7P&#10;Pxi+KmpeNJdQ8XJdXnhPU9Lmv4rhmk8y0Vn/AHbBGXeyF0nVdhb5DGW5BJ6T49anaeJvhlB8UfCG&#10;qfarfSm+0tPArnzLDd5N2hzgqYT5cx3DIVWAAzmvxrLc8VbFSpQleVlo+nY/SM0yGXto0ai5dbXW&#10;1359zstGvU8RysmhW8lwy/8ALOJS7D0IA5/nXWaN8HfiRqsRvpdPh0+DbnztSuto9uF3Nn2KiuYt&#10;fG+kfCK9tdYgu1ttB1LSob6xa5mG4o0YZh8x5bIJx156Z4rtfD3xq8K/tKeBvEHw3+HWs3Fn4k/s&#10;2S60OC+aOJr8BcZVVkLCPcyB1YK2GHy819xhauFqRUJzTqWb5VufM5hkeIwsI1aetN2vLoru2vp1&#10;Ofv7Pwru1DT9C8Zf2he6P5Rult7Mxwsh2K/lSFt0nltJCrjYu0yAdQRVZlkB3q+0L92Ns9c55we4&#10;JzxW3+zV8Q7L4geC7/4ZeKrfRdO1a+0SG2tfstqtvJPdRoySpjA3BZFLomNyq/IByBjwrLH/AKPM&#10;pSQZ3fKQy4PI+vX/ADxVVJUqkIzpKyfR7po8rFYapg8RKjPdW16PzXkQYZUkWRpApAIkRhu6dDnn&#10;34p7K5l27+B8o/eZPqPbGOPXmpw2yUywMFIfapMm3cR2+nX86QBRNuKccbWVRkc5H0wen179s7GA&#10;yGPYqTCXPb5jyO3UZ/8ArVKrbLl8tlVbHyDAB54/D15NOCxurEH5mUYVT935un+eP5VJb2skMygh&#10;tzL91V2Z74x68fpVxjqTJjY0dx/q1b2aMcYx6/j270YKNlyq/NnIIBb6/wCNS/ugpLTbuQCN3v0/&#10;H+VMdSp3LEpYtjI6455GcVuSxTCVXzHikG1vl28NnP8An8q+Qv239L2/Hrw3fpH/AKv4yeCJCxzy&#10;0sE8ffoNloP++favr5JXdP4QA2VZV3e3NfJn7fmrJo/xK0fUJ2Maw/Ef4e3cbNwrMq+I85OBxiIY&#10;9+2eK7sDbnmn1jL8jGXxRfmvzN/xKy/2pdDaP3kjbmA+mf8APFc/IwaXAIVc5Ppj1rW8TXVpeanK&#10;0Uqsm5irbl9/T3/zxWI5/e5z6nb6g81+R5h8SPq6JLuI5B27em3jv0/OkcEoxJboQzbeCMev/wBb&#10;vTI2ycfNk5+56cevFOkc7GUn5nQ7dxBHfHXrzzXmm5XiMfXc2Nx+8p3Dj657frUdxIvmKBIMDO4q&#10;p57U6GT7OCVdcDgr/n/PSquoatDHKqnLeWv3MksTnHJPIxx/9buuUqJqaMGllVVcMzEbctgjtknA&#10;Pt9e3StIyZQ/eViinaue3GMY9e2fz4rmbXWZWfy1LwgfN94H8T79/p6853tPdpbBPOUNt53D8T6c&#10;9v8ADvSlGxRO8Z3fPu6H5cd/X+VQSxErvfavpuHPT/8AVz/OrMwxG3z5Lcq24YPv7A4z26npVCG6&#10;ad/IbcGHP7xTnI9fTpUgEMbnLD9fr3+vFfJf/BX+1f8AsX4SsJPlN14iDY4ydumY/mceme9fWnmJ&#10;CwdpF+XP3Fz36f8A1/evlL/grfNFc+G/hXOD5nl3uvDl/WPTu3flQPwNepkrtmUPn+TM6luU+K/G&#10;rPD4o8KiWXhfEGF5650+8H8yOOvzdOa3bhSfm37lYbgx7dP8/wD665r4m3X2a/8ADNzt5bxHDuYf&#10;w7oJk/Dlwfw710l7IqsqxMMbcfXj+XSvvpaxj/XU44/Ey7pWG0uGJj92b8OoP9f5U66TfAPnzmP5&#10;t3+5+WOT/nFN0fc1gvJbbMu3d9FPH+e9WrhYgiJJ91l9+oQVl1NDLiJIw7t97BPf73+e/atCM+ba&#10;eYpOWjz8zeuay4yjv5ZHVsr69e2a0rZtukiWRfuxkKAT83H/AOulIaKOhSEX7Nu+Y/Xjr/gK2zJE&#10;ZI2Z93GSD9T/AIda5vw+0jatMmcbZNv57gMdOK27m5EbqhUBcZbgnj5v/r1TWoh13saGMnLZh9e4&#10;Qf401UZjhdoC/e3NnHt+lNnlf7Oq7cMI8NzyflHrn/D9Kjs7iLD70Xj7rbuB+Pp/j70coEWrttWN&#10;mGdqD8OnH51etDEbVQj/AHo8ANxk47/1rO1i5zMqPtxuXHGfStHTFP2aNQd3yj+HoC3rQ1oBLdug&#10;XLuM7sn5fr7/AK1RuZWC5d+B1+UcH/J/nV28yEYnLLtUt79cCsy4WR9kYByvfd9ff/PFEUaRlbRl&#10;+0vdtvhSu4NhcjpyOlW/Ck+TcEt/CwVdx64Ht+tYsErorKie7d+4Ppx/9b3rY8BqjC53NtAJC8n7&#10;w/lwPzrOovdZpF6mpcP/AKM5UNjye+cjj/D9DUlioNxINp+9n5hjPznn+VFx+7tJPlHyxsM88jCj&#10;vTtPAMzbguOB93/aP/1q5TVbjXgMiyPuP1bPHyn6Y/Wo3BEoaNMKHO3t0BPP5fpVxPIltpA7fNyW&#10;+XH8J6VQkLGdY93zbm+8mf73eo5UaXNONTLeSRCT70e3cT9Pz7e9R6paojSeXH/yzUYbHPD+/v8A&#10;hTbeZf7Q8xVyrN8zbunKc06R4ZSyb/vQqPXs38v89KlRLuZ4ssTttTavJ+X2Genrk15jd6D4Q1L4&#10;j+MJPEPhPSNVeKx0nyW1bTYrgwgyX6t5e9Ts3BUzt6lRntXqTtD5jRsQv7sbmOPofwzXmOo3MI+J&#10;viRVlCs2j6Y0Y9VFxqGf1I/HmvRy+NudrTT9UcuL1jFPv+hj6l4F+HMuoSSL8NvDqx7j5YXRoFAy&#10;DzgJjtmsvU/CHgIaes1v4D8PpI0igbdBtugBJx8nqBz3ruZdNtbmVU37dvPHtkf5+tY2r6awmjgW&#10;Vf3a5J9Ont6V6lGo76tnnVKcVHY838VeD/CsmmrPB4Y0mEwzfM9vpcUWRtJydijPQCuffwzoIjMb&#10;WCDd8u2Nio6Yx19q9L1nw5cT6NNAkKn5tyhOpx/n1rno/DLlNij5t2WGe+f/AK1e1hqkeXU8rEUf&#10;e0Rykfgvw5vI/sddrAH5biQf+zensKSTwR4WjMiDTWHGQzXcnGe/3vrXVN4XlxgSR5443YB6f400&#10;eGLkSHMy/NwwU9P88+9dkZw7nG6Ul0ORfwL4clDbbaT5ucx3kq4/HdUafDzww7LGIbguw6/2hNx/&#10;49XaP4Nmjj5Vjxldrfhnrmmw+FZfNGe3AKyc5/SnzQM/ZyORb4eeHbeJpXNydo3M4v5mwPXG7H9K&#10;+wPg9+wD/wAE0fBH7KPiL4vftpfHT4tah8RrK4hfTPh38MLzT7ctJPLBDBYmS/tp2nuI3uIWnKKh&#10;QSSCKO48oPJ4n8O/AH9sfEPw7o+pRCa1vPENlBdRtjDwvMocceq7qseLvhbd3Pj+9+N974ja3m0n&#10;xJdIba8kiWO8IWWZsFiAsgggnODnfgRgEt82Fb2lafs6TtZOTt2XQJ0/ZUPaT6tJep1niP8A4JkW&#10;sPjiNPB/xouf+EC1SGZfDvjTxt4Zv9Jea7BhjS3uLZYp2ska5m8j7VMyRKF3S+SxMKfPNr8M7XUL&#10;SO4g1y+VpE3H5k+UEn/YFfql8AfH/wALP2kvhj/wrD4g6Tp1po2ragt5p8wtYmj0fWl2PHdcocBm&#10;RQ7EH+BzylfDPxg+AnjX4KfE/VPhp43WNryzuGZbq2hSKO4hZm2yqijanTBVcqrBlBIWpy/HRxF6&#10;c/iRjOnK9keMw/CiESLEfEeopk/NtaIHp/1zqynwp01EYt4n1ORt2cboRjj/AK5/54rubbwxf3Nw&#10;sMitlhlTuB7fSpD4NvLd5CYpGUNgf5x/n+Xpc1Mj2Uzg1+HemDcRr+rfK20MrQ8/U+Xx+lOTwRFG&#10;u1fEWpfMo5/dZGffy/0rtG8J3/mtJDC/qM+uBx3/AJ1BN4a1CKXzZoZW7NtXHvR7SkHsZnNQeAHu&#10;MbPFerZYDcscyBSMf7v17fn22I/COoi1jsk8aagwjysStbwfLnAAGUJ646/kMcbFhYOk3lw2hPHR&#10;WPPP1rY0bS/9IVpUVpHbCqfm7j/6/Ss5V4xWhccPrqUvDfwx8Qvpi36/ES7t/OXy2X7BbHbknHWP&#10;nHPORnP0rpfBXw6+ISTXn2X4ySho4VZmfw/AwU5YYJJHXrwe3PtpXaG3tIYojt8tsKucZ5PPPQmr&#10;3heSSx1a4SJ8wvHt27jzypGex9/615VatKd2enRo04NFLTvA/wAU5tyXfx1s41iXcm/wbHMxHHpd&#10;L6juO/1O7c/Dj4i/ZJJYPj1pU6pYyyN53gAo3yj7mRqJ5PA3E8ZbsCakjurpJ0niHzqFUbc9+35D&#10;8hWjq+qGWza1jLZl3R7vXIAxx/8AXrzueal0+5f5Ho+zp8vX7zO/Z78+L4X6O1+7yT/aNV8yQRmM&#10;O5vJtz4ydozzjccZPJ6nvrdsqrSBWUbXwwJzwOQOP8nrXnf7P/nSfCXQ5pZm+cX7SNuLfeupCTjj&#10;kknPY9Occ9B42+IP9ianb+E/C2hf2x4gvLdZ4bFrjyYLO3B2tdXUihmhhHIGFZ5GBVAcMVznCUqz&#10;S7suEowoq5xn7Q+seIvHPiObwzoy6fBYaV9judU1m+vruKTRtOt5FuJbiEQvs3kQSGTejsVIWPYS&#10;d3X/APBP/wDapk8O6rr3wx/aB8L3xj1nVHv9X8P6uxVg93Bua5DSjfJcSQSxgNKWR4Ut0xsVRV7x&#10;F4A8WXP7Kv7R3xpu/HH27XNP0XT7NW0e0jsbNbGa/t1vJIldXuN4sY54wDclCskgCsxWvl/9nX4I&#10;6D498GeKtb8Ay6zaeNtL1SK5s55bxTZyW7R/u7baw3B5GEoMjMcFEIwFkEn0dbLYU8thze7zR5r3&#10;31srfcfIyxUsRjqkFraXL6WV/wBT9Avj18CbLw5ZzfFj4VX66t4fug895b24O6yV2JMwGSfKznfu&#10;J8s9SyfMPGtEubezDyRurfLu3Z4YMTz6dq5L4D/8FKdU+BenSeHviB4Zmur6O6a3vtGuY9sokCld&#10;uWUiM7vvsyuNp4ViQydEnjj4d/FI3HiD4a2502OTY02nNdCZbRnLttWQKoaMkMRgDAypHy7m8SOC&#10;xkMPKo43jFpXPcweYUKlRYeT95/odBol5ve6NzPtZi21N2Nxbnjt2Hp+PNTWl+giWSR1VlMjYXJz&#10;0xjtgdcj0rKis7lZGxcbfLuGRmVjzg49e9PNrE0churl9qs7bV4zgjqccVznpSjy6oasxvLyOOLc&#10;xSaNWY52t+PP6/riq82qwPfwyrJlo5MqzdznGccev86tpJAlxJGF2KzDClxyQWwenvWJfTn+0WUD&#10;arMzBj7frVKRJtRakk0EYUqP3i4XdnoR7df8fam3OqMLyGzSTHLcqC2F+U9+vU9uKo2k48mN23HY&#10;yn5mHyjIP9c1UvborqaswyCxHzH0Cnn8apMUlcu7GeMTCZudx29ONx9uOn+FR30caWjJIF3MzfLt&#10;yQNvT6c1FZXMrW22ND8ykfKc+vJ/OoNXdFWaIsx3bsAenv79K0MyvpUUVve/KP3Mkkj+YrdN3Hcd&#10;Tn361dy8kgDk7sg57+36/wCetY+m6i9xco0cQU7nLDjO4ZyOvr+taME7efuUfKowzFcjt2+ufWgZ&#10;eEkiSqZJFbd1Udvp1zzVS8ZzblQxzg/iOP6/yplxeMu1UbbuyOWP93v2x1o80S+b5c3y4xlfoMfy&#10;p3fQDL1xJDuiiT5fMbb8vfArk9bcx6oWmi24Zvm/vf5/z7dxINkrTZHLFd2enOOP0965jWLx49Sa&#10;5DKzb5MfuwcjPv8AT8Knm1DoUJri5nKNEzBccZJ54/w+nStrwvIsjzTFMqUAJPckE9evp+dZOpyP&#10;MrXMgLMFAJ2jrg1seGwIdMKFMN8xZsdCAAPxqZ/COI3Wo1gLFTuXyZB2wOi8/r/kmub0KQP8WtHl&#10;Mm3yfDusyFcgtzJaL1/Hv6HgGui8TTBYmYN92NjtPcbv5cVzMDyw/GnTY8qv/FCXG1VUdWntMn8V&#10;xkn396Kez9H+QVOnqj1r4gXlzB8CPFV7aNHmDwTfzBZo1kjGyylYAhwVYZONpyDkAjrWd+y1D8M/&#10;g38APix478EILPR/ixrngWw8O6e5luG0iSX+09VudOaWTO8wtYIquWkYxSRBmMpkVXfFFZJ/gV4z&#10;gnlLeT4F1b5mbofsUvT15GPx/CvMfhD8Tp/B3/BPD4WeFtU057y48QftHapJph+4osLHRo4WXO09&#10;LjXJ375JYHHGPpeFans1Ul5r8j5fiqCqezg+z/M+mf26vDGl+Efiz4Z8C+IL65a/0/wxpNnFq1te&#10;YaVml0+O7aJskozXDx5JJYMpYAE7R47+2P8AtO/FX4Sfso/DHT/Al5pp03xhpGtaR4osbrTw63Kx&#10;+RGQrAiWLh5QCjqSJMnkAr7F/wAFGraK3/aW8A6H4svbpdSk0G3dpo5mkidY4dPuIwuZnZebW3VU&#10;Zn/dsXIVioThfiP+xxb/ALVf7Anhbx+P2h/h38PofBviiS3ku/iBqlxDFeG5+0oyQraW9xO7h7M4&#10;Ai2soJ3fLgfbYOVZ0aji9Wk9PVXPhaioxrUlLVRdu+97H07+w342s/jB+wh4M+LOqa3GviS2uV0v&#10;UtJj04xRNbxCREmiIJGQYArqccvxjDCqH7fWoNZ/sc+Jo3ZUa8n02JNw6Yv4JM/+Q+1c1/wTB+Gm&#10;jfCb9jzUvDEHxi8O+NJY/Hl5K9x4cmuzBbJ5Fv8AKguoIJdhbe27y1UsXAJKsak/4KY6q1l+ynbW&#10;itlb7xhY25O7aRiKeX8SDH37Zr0MbiJ1MpqOW9mvwscODw8I5xCMdua/6nlX/BPe2F1+058PpDGr&#10;NHYahPubkqfsM6Fhx/01I59a/R/SQGuZvlUjy+c8/wAQ/wDr/wCc1+fH/BNTTEuv2mdCk6taeDr2&#10;aJSpIGRbpnJ7Ykz71+guhgrPPhc7UXPtznH6V+Kyf+yz9X+Z+nYr/eoryRd6x7cluey9eOh4qMyb&#10;xwWbrxz7+tKFUooKdOOB7f8A1qYyrjb+PzdM/wCRXyuMPQw+w91YxtIn/PPruBzzj+eMe1Z2plLa&#10;bavO4YZup/U/rWlCoPLNzwdvv2FZ+tbmO7yyMfeUdz2H9M14db3kz1qPxFi3R/syjdz5eNq47+vJ&#10;9aqz3MTy7ZFyOMsFxk4H+e1Wbfoq/Lgp1PQ8de9U7zm4kVl25bC+1eX11OwstEQny/xdOPb/AOtU&#10;bRbg2Fx6npjvmiKV4nGxG3c4KjLL07+nSnYU5AACrwnP+cc/ypbARlWldiwjbj3/AMP8/pVOcljt&#10;G7cP8f8ACtJoyMtzt2jC+3+cCs5ot7bs/e54TJ6/5/zzVICuUVpAhz2+8f8AP+f0bgrGrGMY6L7V&#10;LIu7+LcrcMRzjt/Ko3wBlz2+b5eenrVo1jLuVp0fzSAex6tgdP8A9VVrj53aQbsYxwO3/wCqrrAO&#10;VON2317c/wD16rXCOOzfe/vHjGOaqLlcctYlVFHmsyBR35JwP84HPNPO1ArN9Du6evr059aWLcrn&#10;auW/iH6/1/nUjMXPzPnszcVoZqMmcT+0tfJp37Ofjy4Zm/e+D9Rt/bM1u0Kj/vqQf/XrO/4J1WFt&#10;qeo6TYzW6nzpNYSRWX72NFbA57ZU/n7VQ/boupLL9kXxhc28m2RhpsP+8smpW0RH0w/9Ks/sE3E2&#10;neJtDufK/wBXqV55hbsskSwkgev7w9K/bvByD+tYifaE/wAl/mfm3iPL/hNpwfWcfzPtc/vEOzdu&#10;Xnd69ue3+fpXlf7W4mf4VyW6FVabUrbKrjdxcowwemcccn/GvV1IiOCiqqtxnpjNePftg3Pk/D21&#10;tJ5I44bjUotzAbWwDvJIHYY/P6CvU4gly5VUb7GGTxvmMF5n58/D6++1fD+xvZIlYyaOty6bQ2Cy&#10;7m5PufX9KKh0CFdI+Dts6lht8O24WRTtbIgHzA885HWivPp4iVGKSufSVacakrtXP0O8MfF3XPCH&#10;jfxNay65YaouneCs6AkV7HcXVzIJmSW6njQyJCkS/ZYkUlshiSRkIOm/Z28fS6pq3ijQta8G2OlX&#10;V5Muo6lpVjZqLSa6XdbX6PvYsjPamyd4yOtrI2Tk1vWOnfArWPF6/HbwVea8jabHJbXF9oNtcs0i&#10;PHl7W7+0HqN0UxX5WBVSeAu7G0jwj+xn8LPiHonjfxL+0vdWeqW/hfYNI1/WbS3S9sD5lmk86NEJ&#10;HZS7QBy4YZ2NnCgfzzg8DhXmaxeHi+eSSkteml+tz91zHF4f6pNV4tSb0dmrS3t2Xp5mzp3w31nx&#10;l+z74i+EWlXP/FTfDPUgmkNNCrzajpNxuubYeZJtUuykx7gUIkgfDoCzDn/hB4K1Hxl4esf2oIL3&#10;WPhr4wN2ZNbh1qzS1SCRMW/2yC33R+VHL8z4k4Ju5inyyMH0PAfiHR9S+JvhPxo3imz1Pw94r8/w&#10;pda7pN8txBdxpchba4R4JGWOWC8Kruzuia5YnBQivRPHvwc1yfVJtd+Gd6t9qC29/Y3Hh9LzbHqU&#10;215IlkabOw+cgQsCVUOCciPn6bGTp0akZxVpyVr7ao8COKhCLpzleOsrWurPdfNp79zj9O+NnxA8&#10;dfH/AEnxrbeFvED/ANkeJI45THpeyzubd2tZ57mKUSmN0LoThFDEpIoViMv7Ne6vpXi64j8deGgv&#10;2LW4zeWsceflc53qQVBGJA/BAI7gY4+afh58Jp08F2rat8Q7fSdfsTLNcaSLtzJZWRtfsjlZ7TzV&#10;UedumCqskYZzjZhCnpX7O3iFLKwvPhYPido2vahoU1wuoQ6PqxvGs5ftc++OZ2UMZt+Vk3IDvU55&#10;69WU4zGPHTp1JXhb5qXdvszz+IMHh8TltPEU4ckopKzTXu7vpZ2vc9CiSUoo8/d93cGXPbHcU4wC&#10;OT92gYsp9/UE854/Tmn3syWkTahf3MUK/wAUk0ip/gazk8SG+jY+HrC41CPlY7i3UJb7hgYMr4QH&#10;1BPH419JKrTp6SZ8NGnOp8KLwjKDczEdNpZTx3/nTojP5qrGNzH7q43Y+uOn6Dis576dLOW4udQs&#10;7SSGBp5obaF7mYRrnI2kLhgMYKCRSf1zDd6VeIP+Er/tZpGxIrSymWDORhSkYXA6Z3KevSuOvmdH&#10;DytZv+vvN6eBrVI3NW98Q6ML82P9rLJcn7tvaq0krfRFG4/hSf2h4hunhsdN0CSKa4BFp/ak2x5m&#10;CklBBHvmLAZ42jpXP/Ev4keGvhJo1xdXmveH9J0eSGQWmva9rttpdndzbuBBawzrO7LyGLTRAnoh&#10;BOOb8PeKfiT4r0nS5vHmheHtc0TxVb+ak3hu5+xaUVLqqicPPLHNKQecxZYrtDvg58HHcVYfDSau&#10;/krL72e5l/DGIxlNVE4peclfTXa/bWzaOm8QfEDwP4dt5B48+MmmaWzFY4raS+itAJyebeXaJZ4W&#10;64LpHn1BIrk9H+MfgDXXk8TfDbw1CDHrCw6N4o1q0muJLy8t1mVRZzWsd59qiHmzKpt7yN/30qhA&#10;SwaD4hp8NJNP0uDVvgbY6tPHfS2Oj3uh6kunvpi7lSNkVYSOVJG8su0Z2gbq5rwF4V8IeDdUv/8A&#10;hEJvE2m3MkYgt1s7Rri5jtjnczbipVXcfwO2V253ZAPD/b9PEUfaUpu/rc6XklOjUVOUZXfSS5V6&#10;rXXXQ6LVvEfibUxbxfFL4aWus2kj/utaspJZAlushLLFuU3YKnJZXkjILfN3NUL74MaB4mkWfwdf&#10;atpk9xbzXVvZ6rbCaB0UglvOQ5RQDn/lq/Tdjvmj49L4dtpls/htp8lmkMkN/rK6bLbtbsM5L2vl&#10;BVbIILbuQMlm71l/als7yzj0jwlr+m3DORKukrJZsfm+46xm4iDBuoGGPy8qBjPy/wDaEsRJqnBu&#10;z9T6+XB+Kp4X2teUILpd/dsZfifwJ468IWUuqXnh2a8sYI2kk1LTFNxbpEDjzGKjMScHBlEZ46Vz&#10;P9syXCq8DorNHv8AmPQYzx15/Ct2+/aD+NOt+Lo9U1BNa8LiK18qCO7uvN8y5Cqoa2tJLgblbJ4W&#10;UAEjHB4u6h4u8Ua3cWml/Fj4R2N9eXVuskd9qVjJompP5gO2Vnjknt53KKCDcXaL8pHl9j6VOjPR&#10;SWvzPm8Rl9Siua6t6/1c4NZbiVCHneRVYYG7j9ev6/yqO63PJ5kjfe5Yk9Tn/PX1r0CL4M2viGCL&#10;VfAt7qFlHcDe1p4jtwyoFyjJ9pgX55TKrKEaGIYwwZlIduR+Ifgvxp8OYN3jTwvc2cccixvdNteB&#10;ZGziMzITHv4+4GLAdRmlLkhLlbVzi5ZJXsVtPd45F3yOeCMrg46c889fx5rpNDkgigmjb5QzZJZx&#10;6jOM+wx+Fcl4J0Txx8SNTbQfAHgzUtau4cNNb6XZtcPEu7AZwoJRc/xNxnuK9u8FfsgePRerH8Sf&#10;FulaGGk8u4sbJn1XUIODtYwWoZFVjgbnlTAySBjBipaMeaTsu70Rm6kU7X17bv7jhX1S2WLMafM3&#10;1xnPp37VRlDFtw/8dY8969M8Vfsv65pl79j8IeLNP1Ca4u1hsdN1hTpF3cTYLMsS3J8mXaO6Tvnn&#10;A4xXDeMfA/jf4fXSWnjfwrqGltIzCFr61aNZduAdjEYkA9VJHcE8VjTqU6mtOSfo7/kPmV7Pf7jG&#10;L8fM/wDEDlj945647c/Wvl7/AIKsxGLwd8OL+cfLDquqRLtU43stq2fcYQ19RjKNgDnIG3dg44P8&#10;q+cP+Co9nJP8IfB+oSBtkPiiaMZDYBktiw56dEPHfn0r1sp0zCHz/JkVPhPhL4hurWOlyPb7/J1r&#10;TpFbbu2E3McefYYbr6ke1dJcOqBvm4A49+lc743Nx/Ym4HHl6hpY45/5ilmPUdj/AJ7bkwkV/JDH&#10;cOcnHpz/AJ6V95Jfu4/P9Dlj8bL2kzg2+whRm4Ax+A/z+NWJ5t1upc/Ntx83oVA/yKpaC04O0jG6&#10;RSMHpwB1/Cp7p3NrG6H1HDdOBxx/n+VZ9SzPtpVFz5quP9YB64+f9K2rKZW0iNJCpyq7fm/2f5Vg&#10;RDaipg/NJ83bB38fTpWvYzb9JjxGuV2j8PUUSQLQytEeNNavix+UXBZcr/DlsH8hV+4uMzoe3TO3&#10;GPvf4/54rNyV8RSRA4jURhfU/ez/AEq08/MeG/hztpgWHnD2qnJyVG7aDn7vX/Iptk4BXB+83p0/&#10;+vmmSSiS2jbGBtz94D0GOvt/+rvFZSSG2Q4K859x7Ef56fjTQFi8jSedZPlz8h5+g/z9K0tMm3BD&#10;uPyxqMfiOR9Of8nnFlkbzvOUchlznv068e1XrWV5IV5+ZlOwZ6c4x+VKWwGhdzRrbSZVfu5xnrjO&#10;ff8A+tisaSaSWZVMrbsAHafrn2q7cyoRIEdf9UDu59Dz/n/CsmVys/loOW5wx5I+v1/r1pRAuxO2&#10;/LSndt7CtPwncwwtJH5u7ljt3EY6D88ZrHjDMVTb8xz3I/z0q34ZZmu5gFwuxv5rj+Zol8LNKb94&#10;6F7zdE0azNyrZ9uAP61Na3gimUM7cLlju/2jkH+dZBvV8lncD5lJxngcD/P1qSG7Z0LgBT8gVRn1&#10;/wD11zyhY3TNSG7UW78svy4UbTz8vGf8+tVmbzLrzDJuCs2c4HBJP41HbzfIwIxx2PoP89+tRG42&#10;3BRix+8R3+g/Kp5S+bQ0IZy86hQMb/vZ55K8809JHdtjHbtVd3y+3+etU7eUidXH8TZ74GOf6US3&#10;0vzRhArNDjp6j/P5duMzylvQiur9UvfJRdoMI+bjr3/WvOtYRP8AhamtSyMF2+HLH1+bN3fc9a7H&#10;UJHErsSvzR4O1enb/CuM1q7d/ilrEKjr4e00N/3/AL38+DXoYSPKpen6o5cRyvl9f0Ni13IwkMxX&#10;92Du9+efTvWLqN6kl2zq2Rlhn8uevT6VopcyQwtNsGfLJ29lbkfzP61z0jB5VTO7cM/Mvc//AK66&#10;qEfeZzVdkOnunW3MkYyTj5mBAwR/k9KaNOsroGaQFWz/AAtgtyM/p/Oorgk2ww4/hO5n75FW7Is0&#10;KrI33tuV7jiuvmcVoc8tVqRnRLII37yUYx8pcL/n/P0qQeGNJ8/DXE2NvaQfp8vHf1qRSCu4AcqD&#10;8rDnjr+Rq3HORIoyAT1xx0z6f55p+0qdzN04X2ETwnozQ/fnbtmRhnOOnSqaeHLOG7IimmXauVXj&#10;/CttrgeUvyfkcZ/zzWfezNHfZ+Xb5I+/xmqhUqc245U6fY6/9nzw7bS/GnwrL5skhTVGcJxhikMj&#10;8+v3f51vftnfDXwLN+wtZeOoPDtjHq158Yp7a41SOxDSPDJp93HgyZPygtxnOG2kYPBwf2e9d0vS&#10;/jt4Vk1fUY7dZLy7ht925nmla0mVY0CK3OXzltqhQxzxg+zfGjwcniz9iqz+FMk2ntq1j8RL658Q&#10;aFNeC3l09kaOwxcFiFtHjurq3Gbp4VUqyli+Ef6LIYupUxUnG7VLTTrzLbzPB4h0wuGhB2/e6+nL&#10;18j5u+EvxhP7Peu2ukarrButL1HQbfUYWkk6xkyRsckdYp4bhD1OI26twfV/jh+198If2ufBekST&#10;2l9p/ibR1hit9WmtVRNTYsEZCvnORldhV25JTBxk186eLvDekap4a0vRfFd8u+18QXXg6abR1/tD&#10;cLjzruza3a2MizEX0d6oaPeJEvW2FlPPrXw7/wCCfPgv4V/Gr4Q+H/iD8UdW1ZvGepaPZ6houtTa&#10;Z4PvtIvLuz0S9AC3l1czXflLriKu6GIO9tIcFDz04DJY4yU63K+ZXS6anjVMbKhKMU+q+456PRob&#10;e6jUX7L1+8mD90+/0FTXFgkkbI11uXr8vfnFer698GPhDJ8QPhj4I0X4i+H7ZfGXjG10vULj/hbk&#10;Grb7We4gi3w/Y9B2xuDJKqlncbkDYbOxdHWdF+BXw7/au1T4EatrfwtuNL0vwrbXYh1Kw8ZXd9Nc&#10;SaHHemTz7dLSMqZ5A/liNGEeIydwaaj/AFdziVH2zireq9T0nm2XrGLDXbltt5pfmzw99NwzNLc7&#10;cD5spwQRjrn2obRWuMomoZ/u/LjcefX8Pwr6N+Gfhf8AY18ffta+FvhDeeKPBt5bax4L0zU7nSLH&#10;wf4t8uS5uPDEV+2yU69A4zOxk2llC7kXHysq8b+yzq/7NvirXPGGt6p4r8TrZw/Fnw5pOkra/DOw&#10;nSytrsa1I9oFvdWmMkLCziBkkLyYgXqWbddThvNKdJVZNW07/wCQYfNcHiMX9Xinzen/AAfI8X/s&#10;mW2nZ5rpWGVHzLj8OTzg/oPatXw7pM6RrqRnXAVti88+/wCor3b9l/4tfsj+IPgr8atYuh4i1+e3&#10;8OtJZza/4B8JRXFpu0XxJcZtG+wztbuDaQt5iFW3xxNkBcDzPTfj18CtC+CWk6ncfCbxlcr/AMIX&#10;eSNcL420yymuPN1LUYUaZrPRY5GZTbhVPmkqHQAoI0ztU4VzCEU5TirtLr/kZ4fOsHXqzioSXKm9&#10;bdFcxNWgSG0V5ruJSOiyNtHDN+h/yav6Vpssif2lbXEcii33nbkjbwd3Ax0/LPuM9z+0j+2N4Lsf&#10;+CY/w1svDfw88Q/ZZtUjm/s3Wvi1r11by3C3viaEykwzW+XAjUnAHEirjCCuV/bW8Y69YQahp/hf&#10;9lnwv4puLj4ueOLKaO507XNWdZra7h2ylZr+RPNkaed2baMhFyPlxW1TgzExlGEqq18vK/cmlxBR&#10;qU51I037vdrvY3734XfE/wAMeI4fB3iX4fa1p+tX1n9rtdDvNJnivJ4Y0klaRYnQMUEccrlgMBYZ&#10;CeFbDvD3gfx9rfxG0/4V6b8OvEV94mupo3h8NWug3E2ozIYVudy2yoZWHkES5CEeWQ4ypBPpn7UP&#10;hT49a/8A8FRtX03TP2Z7qxhtfhv4ss49Utfh/KzSiTwxrBRftN3G7E5dVxvww+8DvfdL8HPBX/BQ&#10;Pwl+3j4MutV1S60XwnPY+FZZPtl9pOlmaSfQtNhkjCO6SEK7lCuChCkN8pOSPA8XinRdbpe9tPzM&#10;/wDWiUstWJ9kk27Wv5X7Hz34Fs/Gnwj+CQfxz4D1i31vRY2ik8J3WnTW+oy3l1dOlnbfZnXzlady&#10;oX5Dw6tgg5q98GdX8DWPgi68ZSeI7W/vtT1GKPxR4iS1mVbnUJRFFHCgkUSfZ4vtEMUWECKmTwRM&#10;1ch+zvrfws+O/wC2xHba74G8XRaP8N9B03+z9JuPiFc3H+l2l5pOmGbzWhBjSOJ5iFRVO6OMbgq4&#10;PI/sceJ/hj4j+K+g2b/D7xEi33xM8J7IZPiIWw/22VRudrXlQZhwQSvXPJxjiOF6MacpQqXvK1/R&#10;2+65phc8rYivGnKKVl+jf5I+6vhzoYi/Y2+KlrqXh5bmDUfEFhZzWstqJIpooZl3JIrAgoehyNpB&#10;75FfNPw48G6V8DPiDdfDXw7dyHRfEUP2/wAPxXUhlkinEscUtlGA/wA4UyW0gllBKxtIMsQ7Nvfs&#10;BeH/AAv8KP2MvFfidPBF/ps3xQ1i10nQ9Qfxtp14ksdiDdzh7W1iSZWUqoxcBQC2U3MrGOL4u2Fz&#10;/wAI/Hq2naxdWNzY6lEyXlmo8yGOYfZJXB64SK4kkGCOY1P05OJKf1TGUMNe6VKMfneWoZJy4rDV&#10;8Rb3vaSf/ksbo4744fA/wR8ZLWDWL0z6VrdjGwtdVsVUs69QkynHmoO3IZezYyp6H4VeAfD3wu8J&#10;jSNHv5rqadvOvtQvGUyzMFwFyqjEa4+WPkLk8kkk7fje1gsNbvIbONY4RMzW6R9o3+ZF/wC+CPxq&#10;hpeon7IwUKzCElY9ucnIwP8AGvmZ4itKl7Hm93sfR0cPhvaKuormtudAl2rxsRJjzJDu/Mkfz/nU&#10;WpXB2PEkvRB+W7688/p6VBYXMlxY5f5mVlA9AMEH8z/X1pZVMcUsnygeUCu4Y75z+QrkR3yXNEbD&#10;fzh2U7t2QuRIfm5bOT+H86zLx/MvllAXaxyTjAyFFWGkCNuKnO5TgZweo9feq3mZl8zb5e5s8Hgn&#10;aPbrVsxLEDpCuN/plto7VXeRmv0PO7JP3jzwMGkaRGbDL8oVQyj6Hj26VHeXDx3XmBV3YIJ5HOOv&#10;86BPY0bNd9jE1t821dv1GPvfU/Q1T1mXz0zIgZuevTtx+WPfk1PpUcslooAwq43eoGMZ+nT/ACaj&#10;1aIsWkZA2xmK/L1ycZ5rWOxEfiM7ToIjcQjzFI53D1PP5881aiMcZYo+VjY7twxjhRiq8B2mPK/L&#10;83fn8qddOkLyQxHcu373PqKIrYJbjbubzTGUVhhmH6e1LpzFMRu/EnQ7up6Z/pj9OaZHBO0SGeHJ&#10;aQj/AID+H07/AK1ZtI3g+dc7yg9f73erly8ohmpBt8m8j5W+Vtp+XnrxXOXVrG0pnlkztDcdR93r&#10;/L9a6vV0jjtpTHH93BVevGf5/wCFc60CPHIXVl+VtoK9fSsVuMq3Vt5xaPCswkx8uPcflz/kVpWF&#10;p9nspELfMzOo+Y44IA/XH5VFFHCGcgNjk7j/AL3+T9afbsUt/OUbhvZl3DryD6ev86Un0CJQ8SzC&#10;WCTaWb92QV6/xViSQrB8bLF2uOB4Pmg3bsE5azYEe2Q1a2tOEMn3cNxt645OM/z9/wCeFarHd/Fa&#10;aTdulh0NgzdwB5O0/mG/D0rSC91+jCXxJeZ7I0cN/pV5YXVis1tcWEkM0NxCJI5kePaUZWGGU9CD&#10;ww4INT/F7wB8ONH+DvwR8FWvhVbRdDj1fWNPazl2LHNc61NYzfKDtCuNMhzjJwWwQGNVNdabRtAv&#10;Ly4iZ/s9sQZNpz1PPTnO1T1H8q5r9oL4zeFNY1zwXpfg+e4aPw34L0OxvvPiKA3knm3l0UIJJjMt&#10;yxDEKxIPHAJ8VYjE4fFKVOTWq2em/wDkjqrYWjiaFqkU9H08v82dp+2DfXF/4o+D2r6rfSSatcaG&#10;kmoSTSv52BYWTIshP3i0KKw5b93IoJBDBfM/2ptT1Gz/AGJLrw6k1091DeaXr+j3XmTQrZ26Imnz&#10;iJ1Uq8oLDMe5f3d47ZJUK3T/ALXGtfDS48OfAW+hm1Cz/tBNat5ri8nkgMl1a29tbSbMENHGZMBS&#10;sjq2ZF3IR5Cd38N/AHg/4hfs8/8ACG+IPC9vqUN9YTnUrPAja8w21cupUlgGAVi6kFVO5cZX9owc&#10;nVorkfQ/Gq0fYYjmkrWd/wATxb/giT8RLfT/AIl+M/hjLdM114gt7PUE8xs5S1jvBIef4i1xF68Z&#10;+tfUP/BUMI/7NGgwIfvfEWzLfN1H2G/5+mcf5FcP+xZ+yv4M+C/7QVv4m8O+CZdNmuNH1VrmObUH&#10;mexSe4WSK03M7B/Ij8uEuCS5jZ8ncMehf8FObRLv9nTQyW+aD4gWj7c5V82V+AOvYsD0P4dujFOV&#10;PJanz/Qmjy1M5pyj1sch/wAEwfMf9qCzSGT5bf4Z6jLIyr8oxcaanXHH3+fc/n9/6BIsrXWD0C7d&#10;3/Aua+Bf+CZNulv+1CGVX8tfhbqis3GFb7ZpO389pHHcmvvrRA0a3CN03Kv3hjjOPx/z2r8nqaYW&#10;Xm3+Z95io/7YvJL8iwdoXIYfeOCOe2Kb/Dkv1wMEde/9f504ggZbG3nnb09v8+9MAf5uMf1r5TGb&#10;nfh/hJg2yDzPrhm45rLuf3kLLEvHQ/L1q/cFnttgQdRzgcccfyFU7lCExwPc9iBz6141VHrUdyxE&#10;Cir5aDlcYHb3qlIWaRmf++ctx+X+fWrzKIYfMEfRPmX6fh0qlEwklVEPzM3zcgMOn+e/615bOwlt&#10;YwzgMcf8Cxzjr/n/APU9EAT+Lnjtxz0/n1qRWSI/K21FOB83Xrn688+9NTOMDb1wo71mATKzxny5&#10;hu+b+IjryP0/GqWCoVmPO3DNt6H/ACauTYU7irKP4izY5PHOO3Xj2FVn+YbIy21W+Uq3P+etVECq&#10;YgY8DbzgbSf8+lRDqHHzBCOnQ88Y/A/5xVmSNgzMQOmMZH159KhbdgEIx4x978v85xVDTsVXUbg0&#10;eOOOudvP+e+ahKsxkVCfQf579OKuOC5yc88D8+v+NVycyybPwGeo/wDrcVS7my2Klsqlmc4x9OPr&#10;9cU9sFduF+n+P4URxsSdqsd3C8Z/QjnrTiflZkfjqxwOP8aOaQzyL9vJDd/sneKbVV3+de6MrHd0&#10;/wCJtZ/4fT68V0P7BWg/bbmzk8os0djJdMxbqRqkCkkH2/wrl/27tSis/wBn2LTw3GpeLtKtVXuu&#10;JjNjp/0xruP+CeM8LaxFEfuy+FbxV2t/1Eo2xyeuFznrxnk1+8+D/u0cXU7U5/8AtqPy/wARo81L&#10;DwXWpH9T60/dKfKjVQd3y/KOh6ZyOM8/Wvm//gpT4hk8J/s/3euRf63TdPvrxWbpuhsLqRAOeDlR&#10;/gcYP0jKAoDP+76fL6d8Z7frXy1/wVIeKX9nnWdLVF3zaTqDMNuBzZzKV6YOc455GfQ118RP/hNa&#10;7tL8ULJV/wAKEZev5Hyp4M8LNqtjpfgaWPzGuY7GyVdx6vLHEAv4n3H9Su1+BdsLv49eB9MnTzY7&#10;j4i6HC25f+WbalEGzjpw36UV4eMqOnJJH0UZXVz1rw1+0n408K/s6azpngLXrWW1kltZ47UWaRwk&#10;yQxyM6qByrwThR1AAXrgs3bXX7K/wF/be07R/jB4v8aeJNJv7PRbXQ4F8P8AiO305fISae+R5DNZ&#10;yKp82TzdwyAwQYI+95H4T0qHRf2dPEHw4h0W40268KeILfRL+PWInF05t4IgPkclkUwmI7SzYHAZ&#10;hyfVf2LvFNv4o02HTdOs7o2moaJplm95IxigF3ZpNCxaYNuzIqRgYXO5cZI+7+A4jHYzKZ1a9N8r&#10;ptq+2nRfPc/q3PsDkuY8N0pQS5pWl5yso3ffrbyPRvhb8IfCuifsj+LvghpXie81u38K+K7y/Gr3&#10;l9b3VxJDeqJZ2M0GEkdfOmYtsjJkjU7Fxge9/CDxFY+OfDWh+PZ7WC2kvrWeDWrePbzqKSiG7ZwB&#10;j5ni3g8lll964TwOlrf+FPiLeWkM1t5mmyW7Wd980gKxToJSy/f3jYN2SSFySc15/q/xtsv2aLLX&#10;fMmhuLVrXTPEH9ltsk8r/TLawvfl3fux5U9rPluGETjAJFe1RlUzrL1Vk/eeq9T8lxFClQrSjHRR&#10;f4NL166nmHxhtvFXw78V+JvC+teM4byPTPCsknhmfTbqVvOSO6gmuppAwCwD/TLdhCC42u2GYAgf&#10;QXhq7h0fb8aBodvb3reC5h4i1S1s47ee+Mb2kkcjuu/nBmlTdkbLjIDBiT614b8Y/sefFOztvFt7&#10;8GfDM11dQrZxyap4DhaUpNEHMSPLDiVXiw+2Nn3x/OAU5rkf2oPjt+zcvwv8WfDLwvobSeIoY10j&#10;S7Hw1o8TSTGaAmOSJYyP9HUIysTggRghSrxF9MPh60sVH2NVOatzx6tW0Xe/rY9qWc1s2VDLpYR6&#10;OzaV97JvS1l1/E5fxF+0J8O9F1W40zwV4D1LX76zmKTX0tjJtTbyJDLdqMEYzvt4nXAzkcVnQfHn&#10;xJ40ljuPFd/Hp0iqyx6cs8sy6kSnyp9sJSNXHYGJNuRk+lPWPjr4ah8OxeDbj4a6DqV1p9m1lcal&#10;rV7JbyLcRF0dBHFEZMo67eJEOc8jgniPCXxSvbm81GCXStFvdUt1HmaD4d0vUWuZlABZxvjuFZBu&#10;/wCWkiFQcsQOTGIxWdVIzjTp8tnbdX083/wDfC5TkOXVnTxUGprZyaa+7zXdbGh480xLmz8w6Tc3&#10;FvMima11jxXPIrys2NkSutxHLEF/j3RqDkBQcmvCf2lfjN8Wv2W/Fmg/C79lv4R+NJPHni6NbyO3&#10;sI2vLCxWQwHeIfnjupxHOkwQqdqMjyJscK30J4v/AGgPCvwb+HR+J3ijxF4N0ezRRDp+i2fi6C61&#10;a6viQsNmlnb/ALpmckDictGuWKEKVPzf/wAE9vg38Q/jX8b/AIgftb/tY61fW/jCXVmXT/Dt5BJ9&#10;oi8SabarBdQsZd0cUNjp+sLFBZSofMS6lk2IbOTPpZFHGV6NSvjY+7BNrq21vt0R4fEWLw9TEUsL&#10;g5JubUX7qVr6JJ6LU6fwX/wSf0Pw3Hf+NP22PDni/wCLXizUY2W70M+ItWs7e8mOz96l/px+1zuE&#10;XaWucxsNqhI8bz86ft1fs2/ED/gmncf8Nuf8E5/iHqHh/Q7lo9L+Inwy8Ua5aXctj5sqxxTB0mfz&#10;7JndYW80pcW8jI6MBM5t/wBCrj4f6tNayeHLPX9a0vRpF8y80UeW1qx+Y+abaHyIQuRuDBCSVHUg&#10;Yq6N+yd8Pfi/pOofC34z+GF1rwp4msmstY037Utusqt90v5pVo3R0SRBExKugYMzqMb4XNsPiKvL&#10;Uqc8ZaODjo110dkcWZ5PWyyiq/s3Scbe9GV9el2m9xvhDxZoH7Uc3iz4R638JtT8D+OvhnJpreLP&#10;CPi64jutLP22CVoprK/spD9qtz5VwIp0RHPl4khTlFPHn/C2vhr4f1jTtc8OQXmltFNJDqNvpNik&#10;2n27Kd+Rb2+EiIAwrBZByzS/MFX8i/2Vv26/26/2df2urf46fFL4nX+uQx/DC3sde8M/FzxPPbye&#10;ItJ0rYl3p1nMoYRXtvcRX7Q9JDJHcI6zSzywz/uZ8SvjR4W+AaxiXwp421iTUJl+ww6Hor2tpJM5&#10;d4I5dSuRsyyYV1to98RLDJAyfFzThGnlWNU8O1GEtdHdJreyer/yNMt4qjjMOqOJo/WNbKMlr30k&#10;no7q5yPw18VfGPXdEsbhbFJPDP2aKKP7RYWqT+IEkYgC2ljmVS21lXmSVmOcwHodbxT+z38MvF1j&#10;9o8b+DJNB1Uzb4Y28QxRrIWfJJhXTluN3BJ823UEfx9DWLH8ZP2lPGUGr3GhfDPS/DOlyEQXDWs0&#10;sl0y58wRnUVuVlu5QCcnYwTJVoxwGvfCf4xeI/BGuTeB77wtrmnNkzfZZLWO+hMDZVJBPHGX+Zgw&#10;AMbKMfeyCo8mWEeBg54aF+radk79bLf7zqqUcRiIutJeyV7KN23vqnLZP1XzNTS9N+Gfw3uVvvBH&#10;gvzpLN3lOvaHpttCr5XB864iee5Qsev7+Ddk/KOa5df2sbbS4Dp8VtDr2n75ri60O6tXuHiVQzsw&#10;yXMgAVnZ5Vk2hSSQFBr1rWfHXw61XQbiWS2s7O+tGRo4tL8ydkJcDnbGBE2fUqQccVl6p8P/AAV4&#10;zsTd67p2n6pI00Msk2pWpjuJ3UYVpJAAzlVYgA5AyRg8iu7C5pyJQxMG/Nf5M8iplU8VeVKp7y3U&#10;tX63V1Y80vv2iP2dvjToMk3iVNa8K3Sq8KzTRyfZlkOcZaE7goAOFXyQRn0yvqPwk8A/BfT7CH/h&#10;WHicXgtoibHUNXvJZLSwkIJwtlZmKIox5YzysxyQSRxXn3jT9m74KaHfrfa34K1TULHzN/2ddTEM&#10;XQjc2BG64LHGwg59c1DosWl2qahY+GvFnhnwdpKsrtb6L4ZN5Ndgcgys6AtKAAeSxzyQK581qYDR&#10;0YSv3aX4db/1c9LB5Lm1bCctSdof3bv8Em/lsfQ+galZT6DD4Lg8I6dp7aXHsk0WxvXs9MeNjkTQ&#10;RQqY5YXJJwVO1sq3I517WO0srVY08LLAq4CrY6kNq/QGICvm/wANfEz4j2N0uheDNG8UX8Mcm261&#10;LxI0Nk33gM7Nis4wO75HTaeldzoH7QesKXstX0hbiW3kIvlsZEmMfHAAi+Yc+qHH618xjo4jGSXI&#10;4y/uySv/AF80ZVOHcXh03BXXk/03PUpbqwuEaC48OaoI5BtmR2t5FI+m8ZHsRVW28PeDdMsTp+k6&#10;jqmlWsluYZNPs9NL2nlnOUNsGeDnJzmPJB5rm7r4lw61o0mr+F7+OTy41KWyuga6fOSkU7N5Skr0&#10;8xQCerJncOf8T2nxf13W9H1L4aaDdWEa3FyurzatfQLcxJ1Xy7lob63eOT5SVhCkHahcGNwnmQpY&#10;jCzvUoRjbreSX3qR50qKfuOTXrb9Uanij9nD4J+M2aWXT9P08vIv+lafDPpUkaKMYCeXJbtnviJT&#10;7jk18y/t4/8ABLfxh+0N8NtP8BfAb4x+GNQ1LTtYk1oaRrV0bWaWOK3lVYoGj8wSSEyYJfyVx8xK&#10;gZH0/wCCvAfxg0DWp77xj8bV8R6fMCLfTZvDdvZyW4LMcmWF8O4yFJxtIHCg81u61pDamiQPcTQy&#10;W8wmsby3bbJayr92RDzgjpg8EEgghiD0UeLa+AxCfInbqm3+f6mcsDd+7P8ADT7rL8LH4F/tX/sS&#10;fte/sw+EL/Uvjf8AAvWNJ0y2u9Hlm8SWcIvNMAOq2bf8fluZIC2EJ2Byw6Fa8/edFlcM5BG4EMef&#10;cda/o80bWLm9u5poR/Z/iGzUy3y6eTD9sjJIF2gU/Op/iQ52McHjBbyH42/sPfsq/Hi2lm+If7Pf&#10;hjUNQk+0MuqWEbaLeSXFw5eWeW5sFQTNuJf99FLlySc7mz9th/EXCWjDFUnHzjqne3o+mq1sciwd&#10;bV791s18n+dz8J9HmZ2JViw3L8reuSBx/n8KuXV3HHGINzZ/vZz2Pr9Pp0r9FvjJ/wAEG/CFqJNQ&#10;/Z6+Ner6VJJNBFaaP4/0s3lu7ZzNM2o6cjeTGEyVEtomWABcA5Hyf8cP+CcP7ZfwG8Or408SfCr+&#10;2/DMl69ta+KPBt7Fq1lPtYqspNsWeFHONpmSMkttIDZA+uwWd5XmNPnoVU/wa9U9iFRqSqKmovmb&#10;slbVvsu79Lnz+yoGXJztk7N/tH/61aVrLi04J2qw4AHT/wCsR/OrFz8K/ikCyr8Mte/1jHLaPLwM&#10;/wC5+P4/hUN3o/iWwtmtb/w9fQMoGRNbsuDzwc/T6/pXd9cwktpr70d7yXOIq7w8/wDwGX+Rkvtk&#10;1jzTzznjtwanaRJWUxgLhj91c9z/AI54/wAaoJcSPq32M28vmrg+WR82CDjA68jnvVh/mA9A3/xR&#10;zz9K6IyhL4Xc4K1Cth5ctSLi/NNfmSLI/lIoGD5f3SPx/H/PvREyRIrMdw3/ADDA9/amqzKiqCo3&#10;KMj8AcVCkjiCM4+XJ4z05Pt9aoyLDSBWI/3Tx/F05q1YXKC2X5SNqsG29OSMYz/n9KzLiSTOGDbl&#10;bG3njp+XFW9MRnsRIvy7nxj0GeP5UAaU8hYkOykbRtLN9fy/Cse7uAZ/kfB4H6/41pXa5E2E/hbb&#10;8vrnrz+FZdymy62xHGOe5/z0/ShAXIJCSrIW6knpn7v+evFWvDlxJNfTKp6KR7DJH/1vyqn5bIV2&#10;EAFTjB6VP4Sga81CSPy+AM4PPcg+3alLY0p7l15mMTJKcfKfyxn1+v6VJa3MmWKthV5/+vVWQFVY&#10;BD907tuRztHFLZEqJGGGxgZ2g/h/L86ixoadq7GMZXJZdzLn0GfwomulSbcVy20/e57Z/wAKhh84&#10;MwC/LtI2qP8APsP1qtJI6S7f9k/ez/k9vyrOUdS0advdosyHhfmX154H0FR/aFkjkBLLlTuXgVGD&#10;KkvzD5i3zL75X/GiOMtJIHVfmxlmX6frzjnvUlFC8n2PsYZ2qxzk+365rirncvxM1QsSytoen/Nz&#10;yv2i+xXXX1veqVVo+qkZPrge/NchqMU0fxW1Ibm3LoOnELnO3/SL0Af/AK+v4jPdh/ten6o5q3T1&#10;/Qs3k23TjBjbuZBx2GTjt9OtZ7xr5hk3Fd3bOPT8P/r1oXlvLOjSRoVXzVOC3QZbH+eapvbStN/q&#10;2X5cKN3+f6V10TGSKlwivbhdny7x9O3p+FT27uq4jGTu+X34Palkilk+Yof91j75PP40nkXAVcQl&#10;SPu/L0GP/wBVdBlYszBvKbnGcZ79j/jTyY1kLB/vEg4X6c//AF/5VGVmz5KJxkYXHXkDPTnjNTiJ&#10;xLukLbtpCnGeT/T/AAosZF2F1kCHKnaqke3H+eKzdSZv7XAVmP7oD5e/PX881oWhbYGZT90blK+2&#10;f5Gsu+8z+0gzbv8AVr90fWnYC54Fvpk+L/hCxbwjpmp2txcat9qj1fTvtFuCumXGwOAQVYnphgTg&#10;jnBFfU/7P3hD4keGf2rbfXvhB8JvhZ4otviP420u+1bU/h/4I1PVNS0LTdU1u4ufI1Br+GSO2nVt&#10;N2siI6BXQh2EiGvCv2QNO1zUP2rfBZ0L4p2/hO4hmmfzp9Uu7MTI9xbWzDzIEcfKZ0JV1wRnByOf&#10;RP8AgmZ4k1TVbmHVviV+3Bp+paXN8ePA9r9nPiLxPqZia5fVsQC3jjgjAZowyb2MW6EF9wCmv0Xh&#10;OLo5fUqJ2vp62/rofI5tNTzSnF7LU+e/iz4S/aLn8DeMJ/jn4ebSvGF54b0/xtYtJBb2k6izn2Ld&#10;iO3CeRKILW+UfKrncWO4OJG9m1Pwv4Mt/jL+yPq3jDx5rV5cX3ijw3PJN4Z8MNfRXUyWnhu1MjXt&#10;zcQI8peEK+FITAyWLgjzXS9d/Zn+Ff7NXg3W9F1HXte8O6p498YeHfE3ig+CYtNgMMulaGbWIolx&#10;NI4Mcl0QZm3tmQAERkHqvgJ8RPil4i179jVPD/7Meh6zbLcaWJtWvPCEusXVxHF4hW1aRpnDBAv2&#10;Ziioq7BKwO47Wr38PRlg8wxNPX3rST/P8T5epKNalTl20fT+tjoPhNpP7D5+MHwHu4dS+JFtqEGu&#10;aTd2cNxqvh2zjdV1oopljkmaRzviY4XdlQo4YnE3x/H7NPhL9vPxF4i/4VnrOvRxeAdLVppviZpK&#10;4VvDdjajEVvbSyqwEgAJOGOAMh8mn4Z8L/tnW/7QX7Ob+FfgH/YsEw0n7ctv8G9Nsvsrf8JXqKMh&#10;aWxDjaiqeT3z1JJ7/wCKPjv/AIKwW/x/8e3o1W+sdJs9A0gNDeXWj6eHkB0qGUhi0TgmQsxGVVuV&#10;5B59KNSP9i2cb6fozR0/+MoUuZX5u/8AeRvfsWN+zd4j/b08M3vhH9nCGXWLH4c6Gy3N14y1+6dV&#10;XQNPjjEaxWMUJUQsq5LdBwoOVPCfsXeBvF1p4f1a/wDCv7G2l30F38avAouI/wCx/FtxvSQa7GXR&#10;5CihlaQYx8gDnJYlQdn9iD4o/tZRft96f4k8XfG5mtdP8F6Tp+oWMPxqsFSSeLTtPsHxGmoBcfaM&#10;ufl67gAGbA8+/Y4l+MSrY2Ou/tyeGtQt774s+C7+PT/+FhahqDwGC4vU2MYYZUX/AI+gx5KgBSeR&#10;xWIjKeAi7aafp0DA1HDO5uL2u/8A0pnrH7Edt488YfspfGq8j/Y90Hw7qQ8P6dbeQnwet4lZprHW&#10;Id2+81PEnEwXMm04k2j7wI4j4n/Df9pX4dfsz6T4i8P+GPA+itp/wr82SW60DwXpotJm8c3dqyFZ&#10;HmKL5cmPlbaGJLElmVfOf2NfgL8ENd/Yn+O2mXv7Smjt9su/DMP2zRfAeran5eb9Y2CxfZonlJaY&#10;Abe+04OMi34/+Cnw78DfsmX1rP8AEfxle2+n/CH7BJNZ/CmS3Vl/4WDFdCT/AEq9hbO6faF2nK/M&#10;OK2x0f3VN76r83t925z5b+8rV0ukWtn2W/3nsHjr9oX45Xn/AATb+GegeJP2gvDGgtHfX7RyW3xK&#10;0S3WSNb3V/MZVstPlDFGmT7ijnoCdxbmf+Cguv8Aj/SbqSPUv27tOkhb44ePrWazj8YeJLhTGG0f&#10;9xtsrdBuVX5UsEGUG5vnI5X4qfDn9kDVf2Jvgf4ZvNZ8fM11b+JJQzXehaY8s0k1tNEXFzeuqKft&#10;PRC7ANk4G0tS+IHiL9mLxV+0B4N8MXnw/wBZ13R9Y+PesPBBqnxHs23C9/sFSzpZafKQrbfuBySM&#10;7mOQa0rR/wBqp8q3Sf4K7+9k4V8mBrO2z8u70/A9E/b08YfA/Vf2/wDxt4y8QftEXeuXOm+HZYJI&#10;bXwnqtyGXUtEjt92b/U0jHz6iuMJGCeW6sTxnw++Ov7H2heNH8Z2ml+NLzVPCvgjw3dmS98M6Dp8&#10;appdppCS/vohPO25o2zEz7CjncMogr0z9pX4d+Edf/am+JGufCr9i3S9auIvBXhFntQfFeoT7JP+&#10;EdjI2rHBDI6LICcSLkR/NuJYHyP9uS3+IfwH0z4q+Frz4BeEvCcV7JqulQSyfD3T7S7nszq0NkZI&#10;55r+e7Zdroy/u4+QHyAma5cdNYerUk+1rW89L9L7bEYWf1jLKKTteV+n8se3qzO/4Jk6/wDFm98b&#10;fFL4qN4t8LtLq3gLV/Eeox3HiTRDMk097YXUheOeMtF8kCZU7VUqcKGBSuK/Zk0T412Q8I+M7Tw5&#10;4HuRD48lumW303ww52WMukyMybTGN4E+Rk4IHGdxz1X7Mmh/s3eHdS/acTwLrfim10+TwN4l0zTo&#10;n8P20iwwvbX8kaqyXmSFS2AGVBwD1JAGR8Cvgx8IPEH7Jv2qXx14qSa3PxKlaGT4fiPd5PhjSbnl&#10;m1EKhXycrnJcsB0zjy5qXs4Qfdf+lK56mBlH63OS6Rl/6S7fme/fBC3+Io/4J0NeeOdU8J2skP7Q&#10;E0B0nwpLo0aRwNoTSJCYNOjfZEspmfAmCh3PylpGzzHj3T73XPAGuaHpMEk15d6Hc29rDFdLC7yP&#10;C6IqyN8qEscBiCAeTnFan7KWifCvw/8A8E1F03wZruv3t5ffGFNQnk1eGwtkdTpssJCQQ3dxINpj&#10;GWJA6g8sFWsynDFARwduO3QY4r4njaV88XlCH5X/AFPpOFYf8Jcrq15y/O36HIaF4z8SeP8Awrb+&#10;KPFPgW48P6h9ijtrrT76RdzyxqUMyhSxCEBcb8NkNwRtZneH4pJosPnawwck4wASfz44rY1CA/2W&#10;21dwGHkZ85x+XB49ai0y2XZtC/Ljseo7D8f5Gvkak+ablsfR0qapU1Ba2LOjqy6cgcsGbaSGzjk8&#10;f4iprplktJB/0xVSp9z79sAVNY2bfZGkHzDcoXoM8/8A6/8AIqO6ES2jY/uoPm7cc8duv6Vj1NuZ&#10;bGeq+YsbtJjJHzD/AD/nNRtAoeNs84y3YDgcev8An6VMwdjskbHzDG4k8H/P/wCunxokkuwj7q8H&#10;aTj1NUSlqUnhEMbecxA5ZuO2OvvVW8fbeSqxbcCx6egUHH41qvBu2qwbBbBBx6Y9fes68hH22V4w&#10;d29ugPTK/wCFVDUKi5Tb0wQrAkTJtXlfu57Dk59OevtVbWYx9mZv7z5HyjHVfXPrU0BG0eWd2G/v&#10;dB7e2aq6pMrQsVX5tzc9DjI/LgfnWjAqxxR7g/3fkJPy9R1zTJbZ5Z7hmHy7QF3f73Prz+tKh8sB&#10;MBSR1C449u/SnN5isxCqcn685Y1MSZRuNkKIcoMNsIznpz3/APr0sAlWFPL4/wAnj6fWmPuV1XPb&#10;jPbnP+e/9FXabdmYcAnb+vFUZkWsXH2hGRWYs3zZx1/yTWDdyhBtkk2hju2Zxn5h+nFa2pXJSdS7&#10;/Lklfpnv/nmsPVbqNZ12ryYV3MO2Me/PNIZYtpAN2SqhgPvDkj/9eakhaX7JnKqjbjtbqOenb+dU&#10;0c+bk8/uxht34+1WreSQ2kIbnGO3P3jn8eP50mBR1Nke5xGi9U+VG75H+f8AIrC8LwCb4q6sxdV/&#10;4lca7SeRu3H+la9xKftELyDcvnJv7/hg1T8CrDqHxZ1u389VWPw/EqyPghZBJcKM+/UVX2JegvtL&#10;1Psb9i/wL4B+JP7VfhHwF8SvDljq2i6k2otf6fqVhHcW83k6bdTKrRyq0bfMob5gR8p74r7m8Z/8&#10;E4f2C/ippX9i+JP2ffDMa/Lsm0rSbbT5lAUgATWQt5QoBxjftwAMYAr88fgz4w1Xwt8Z9H8XaFqm&#10;k2U9rHdCG517V7awtV32rxENcXEkccZKsUXc3zM6oASwB+vND8VftqDSI/E2k/BS81jT9w8q68P6&#10;na6hCylQysGt5nBBz/P6VpllTD04v2lPm1PDz6OKliE6NRx06P1Ok+Mn/BB39iz9qDwno/ge80Hx&#10;Lpcei3N1NpepeH9dn86B7p1eb95dT3SsGZFIDRkAg4A3Nn4T8Qah8Ef2Qv2o9X/YZ8PfGfUPFj6D&#10;r1zpljrWq2Jhls41lSH7FdzFI1nuUuIbmLzYolhdFhfId3RPvjwj+1x+074RmhPiH9mDxoqRpuZ2&#10;8L3BxjGHPykD65xnivxW/aH+JHxF17xjD4G8Ra7qIitfFeralq2jTblWG+nFpF9olU4HmsbWVSSN&#10;w8kjp1+0o5vhY2eGi0+t/wBNT42OX4ypKSxM7rpa10z9LPCfh77B8QJtSEKlfsczLJ0JyYjgn659&#10;eTXEf8FArG31H4OaLozbWX/hIluF+UZ3R2sy5+g38fX04rgf2Ff2vI/F1xp/wj+MOpKmqLF5Gia1&#10;cybfthbGIJTj/WYwEYn58gH58F+h/wCCkXiOfQfD/hWwSX/X3l4XhYgbtscQ3euRuHtyfavYx2Ip&#10;4jJak4Pf8NUceBoVaGb04TWz+/R6mR/wTDhI+N+rahj93b+AbiEvgDl7yzI+v3PzFfdPhwoiXTY5&#10;ZlCN1wQDjjt9a+Kv+CWaG78c+MLoRsFtfDNnG3pued2Hf/pkT/nn7U0IbUuH8vrJxxj+EfN/nr+d&#10;flNSX+ytH3eIf+2v5fkWwYxH9eRtBOeeT9aRxtZg+eg4x168VHczu2f93C7eD1/w4p0U/BcnDZ54&#10;4Pavl8Z8TZ6dHZElyn7pWH8LZzkVUcLKvlwjk42jbnP+R1//AF1dugnlKq5werdz9f5UmnQPLJvV&#10;dwWMMPZvr9fTtXjVHuelTK9+dmlzES4xDj7mcDGOnfrXNiVoZI/LlIXCg7D97nOOPf8AI10HiFnX&#10;T2OOWdf9Yf8AaGc8jHSsCfcbhU25Jdfm+9kBuv69K8460asGuRN+7uE/ebfm9D1GOfUcevAqzZyw&#10;SH5m2+gxkY/r+n49axZsIx3EF+uce+Mf/ryMVEdWfSoo9wkK+YUZcd8Z9T6/hmpcRnQzuyoQp3bh&#10;yM8jn8vb8D+FZ5ldm2gs3T5j/P8APpUUGr213aiVJl2uxVe2MenHP/1qklIfgSBt44UdDz1pJWAb&#10;uCnGzaQufu4/z0qHZuGxG+633uuOen9f8Kk2qW4XPO37p9v0pqhWTO3aM/ljv+dMCBoQ3y4CsEBb&#10;c3pzj86qRhFnZZXb7+VxxjB65JrQYJHhsbsfris+AFJGHzbd3zdOf84poqPxEcYk81pjJhdvAX8f&#10;f0/WnbRv+RVb/wDX9enPfpUsiusrSb+pzjpzmljHmNsZv975hu7f549fambHz3/wUcmuIfhH4Hgj&#10;LYk+KNgrIP4lGn6i2PzH0zz716L+wRG1n4o0jUMBY10t1K7uMSxzzenTK157/wAFCVU+GPAGliMe&#10;ZJ46juowv8Xl2F4v/tSvaf8AgnrYx3fhy+umbzPsWm6PKqDPyh7W7U9D6sB/Kv37wn93KcZP+5L8&#10;X/wD8u49l7TFYWP99H00EYW6pG+5gAPbr/Ovj3/gqzq0dj8OZldGZf7JlgkXy8Bkklgj+hz5p59A&#10;K+xLkZhIRGXIwnt/nNfGP/BWeI3/AMNjaxL83lwwNGhwzbtQscHHfhcHrV8Q/wC4xXeUfzN8ljfG&#10;X8meX/s4RLd/H/wPIVSRv+FhaJMrLgNtju1cnBJ4whzRWt+xjZ/2r+014M04hWX+2mudxJ/5Y2dx&#10;Njr/ALIb/gPFFfMZrU5a0fQ9yOkT7q0b/glN4Z8HweMrTSf2hLzZ41gtWvluPB6OtveRQRwvcxYu&#10;gQZAgZlJPOOepaT4C/8ABPXw/wDs2fA/Xfhlqn7QlrqemztPe6hrWq+GvsKWyiV5fNP+lSCNY0Jy&#10;WYgld/HIr3zxh8V/hp4M05dZ8W/FHwvpNq83lx3Oqa7b28Tv/dDSOAT3x14rjfE3xb/Zr+KPhPW/&#10;h/4i+P3geTTPEWj3WnXy2njSy81reeJopCh804O1zg4ODXxubZZw9j8PKlWgmpWb1avbbZn3lPNO&#10;LMRySnKUoxbt7iaV2r7R8jzzxr+0B+zp8HvhTN8avEv7TXhnWfDvjyNtO8P3fhqB7wTzW6SLNt+z&#10;GXGzcBITgRsFRvmIB+F/B0uiX99Z+K/G1xD4q0m+mKaheSM0qainG8sLqPcGCssgSaMN/qnK4Kk9&#10;v4s+Bvxs+GHxH0mz0Hx98OPH+rxxX2peFb7QmnvGu3s30cC7NpYWube9ZIkc28LLEkaBftEiIwbN&#10;+KPgfRV+JWk+MdP+JWj+IJvFGkRabq9voujyQ6dbtp9syw7bg3E/71LeJIfKeSQkPM5cnaK4f7Iy&#10;/L8ni8I3HkV1G91ZPa+/4n6VwpWpqc8JiPe+sKzbVmntGytpbrfqj6vtP+EU8Jaxb/D6z+Jdxren&#10;6X5GmaDC+stGv2cWU0iXi3DIJUt0t5Lr95FMDHCqoN8ZSuG1/wAReAfFWt2njLQ9N8QJNJoqPJPZ&#10;2NtZ3EUisIY0NzaSJJJEiBVXz5GdUHBcsVrz+Hxv4l8YeGtLsr9F8ufR103VGkWSeSR7e987zUVW&#10;AibKL87K+2MELgE46q28P+HAqxWvmTSSQp9la7kPmrIAgxHGoDknC91bgdeK/P8AD5tPL849p1ve&#10;y632u+umx9BlHDqwUVVry95aWSW1rNvor9ulut7FU/ErwZq3iPUtft/hxoc+nWsgS8hsPOcPeyEC&#10;4d7m4i/eyIIo2JRV3BsFznJ9g8F6d4R+LXgy2l8G/ETUfDa2d47ab4bb7NZaTd7cECRfJkUKJdyk&#10;hpGbLZViQBD8MPh38OvEXg668SfGLwXea5dR6olprGh6lqUqQi0lVJYHhijVZEl3QXGJDICoRlIZ&#10;ZML5v+0p8V7D9g34aePPEt3eWs48D6RPJ4VtbohbfVmZC9kf3RyBMzQSuyk7VlYtgjI++xGFrZpS&#10;jiY/beiXTpqfnvE+cYOOdzoUYyjKmkm5WfNbqt7qzW+trHj/AO2j8VfAH7LP7dfhPxv+0F4X0vXP&#10;D/gnwbeWY1xrCK20/wAP+JZIILu5S3htkT7VM1lqOmRmR4FJ862K7Sjgdp+wZ8a/hx4Z+C+ofFPx&#10;38OdXbWPGXxU8VeJ9FvNNVFbQ7fWraP7PbxxvEzSwyQWVvK0Im27ijtueNNn5N/tG/tHfEr4peJt&#10;E+JXxF+LHiG+sbiOTV7jSL7T4bC40nW7xGku5I4Y5HaFZLqIQK6tvezt7UNGoSOCH02x1D4snRLf&#10;xR4J+ImoafqmsQx2tzoqa40zamthZNDPEiqsxjZIbhfs5KrsjuHAIIJPtYjCQyXBxs9XHlbu7WV7&#10;+m+p5fC+U4njLEVKTnyqlaStHq3bZW6dD9TdB8TfEvxbrNtpXxV8URfDXTp7ENZnWLRI57+6ecBZ&#10;Jba4cX1xESzK00ZWFW2gYUMR5f8AH/8A4KJXX7G/wm1LUtZ+H8Opa3d+K4dK8N6Tq109kbqFBMf7&#10;ZVVVpns5UjChWcMHCxsNyuVufs0eN/DPw88MaV8Nfh/4cgaaaOzPiiFvNuLO4uI1WKO1ih3K7Ru5&#10;knYAocvtKhVXdm/t9fswfA79p/4X6b8c/i18RrW30/w7byQaE2jq1vcqflMo89muIr+EtC6RRKiO&#10;ECuJtm5T/OWB8S8FQ4qdDG0ZQoSfLBpOTb6aRV1z6vXor6bH1ssso0ZewzKTnTutNUtHe9k7rbvs&#10;fmNrtnoni39oDxN+2trmu+HF8ZXHizWPHdv4N8XeCzfeHdTl+1pqK6OxDO9wt3515GBKiKptoYvM&#10;L3Ylt/1d/wCCW37XHxl8V/s+TeAtV8R6PrE3wt1CHwj/AMJV4Z1T+1NA8SWtvbxtaPazviZAtq8C&#10;yxMwfJDSbXkeNPzn+Ni+C7SXV/hNfWWm6lNI0lmkmiSYS1t4GBEqO8QYkFVOSo4V8gAMK674C/td&#10;fFL9nzwufCHwA1zw7oemNd2s11o9noNu0N88EMduDMqIqB2iijWWaMJNKUDu7OS5/e6uZSzLK1Cv&#10;D30/ddltZa9/LY93FeEtLEZh9ZyKrT9hOCk4yk7qTu7LR9LddL2P1SvtI+AusazceJrz4TT+Gdcm&#10;sfJm174d6s+kzS4kEio0UDxxMuSctMs7HAyDgYdr/wAF/wDhZL2Oi+BP2iPtAN2IFg17UNR+020R&#10;G4pFCbgfbpc5XeywKcLlgCa8z/Zs+O837R/wO0n4ual4TbS7u8luLW8tYfMaDzoZmhaSB5AC8TFc&#10;ggnY26MszRsx7IvbSHZMcrjPzfn+VfPyo/vE23p5nwOKwOKwM6uDk7WbjJO0ldb2vf70LpXw1+NP&#10;ww1rbN4PksNN81kuvF2rahFeTLhkAXNsyW1jG3G5T9qkQ71ErjGfW/hD4t0OXxLHaatoUP2iabYu&#10;pWkkYSd1z82GwzqVy24AKMY4PFcH4W8f+NPCkSwaF4lurdIk2wwSBZI4VJOQivnyicnlNpPqDXSR&#10;/GjTdYvl1Dxz4Mja6WMxpquiymGeOLnAC7w0h93lKjkhexb9pLEKcrNI5aNN4fBvD04NLvFtX9U/&#10;0Z9h3nwF8F+MvC6XWnakJ3miDfaP4XOOmM5X6EkjvXyJ+0L8E5PBWuSPrmnmFYZV8u7jT/VnswcE&#10;OnOfmyB6E16h8Mf2lfDUUC2E/wARLmxjECo0Mijzt3RVLME8xzzlYUYA9G6VX+Mt/wCI9ULQeFr7&#10;UdcuLiN0itYNNlk8iRyD+8WORDExI5d8MNxO4c16OeY7JMZSg6dNwqLqtn8jl4VxWeZTmzhVqc1N&#10;9JXVvnay/I+X7rRvEei3E0ln5d3HNybbVN80b853FCw3PnnewY5yeSc1XtfGNvpk0cGo6XNYx2+M&#10;weS8yjBHzEhfMU8EAxpERgENXVa78EfiHay3Gr+MvAniDwdYtLAbnWNLkeS5kLMGk229t5rTomWJ&#10;MuGJzgHpXB/EHXdH8HXn23Q/HVj4m0XzjF/bHiDTxpU32ppCiwlU37MkEZaOP7rBtuMn5N4X20rU&#10;5Jvs/dZ+uVM0y2vTaq07xSvz0/fiumrXXyt3PcPCGrfDj4jR/bPCejzNqBhJ+1Q6810VXOAG85yy&#10;5/u8H+daOkanqHheyifxNrVxpOpIWMkkkObYr0GyWLiMf7xz74rz/wAH/smfGrxxH/wk2s+Gj8Pv&#10;sbKZta1PWURraJWAJQIRIxAO4LIY42A4kGcj1/S7v4c/DXR7fTk1G98c6pbRhZNW1aOKG3Dchtqq&#10;gDjcNwBVyA3E5wK4aXA+b4yd8HiJ01e7T97TrvdP5n55mOaZRQqexpNV09bwvdeTcr281r8i/wDD&#10;bXviL4uvcWugLdWWV8rVmZRa3CkEkxOh3PgjacK5B5xjmuom1nw3cu9loNjcalcQqpvFtdWhdYS2&#10;cAN5YVskHgMSMfMFrzTxP8Q/G/j12gv7tmt5iP8AQ4VMVuw46gZaTG0EFyxB6EU34efGvwX4Y8Ta&#10;18MLzTtTuNW01457ya1tU8va8MDJGpL7iQJQeQANzYJIwfpcz4JpYXKnKFNVa2i25Vvq7JrpfqfO&#10;cuIxNZyjFxjvZO/3vr9x6Rr1hpF3BBdWq6/p9/Zyedp97b6XFM9tJjn7swDIR8rIeGHBxwQniXxP&#10;4P0yyi1m4vP7PFxGGmtb628p2buyQgu+wn0Bx64rgNZ+KHi/U/ls1j0mORs7YWMsx9fnIAB9CFDD&#10;pk15r8S/jH8LvhKWvPiJ4ygtb2YCRrWSRrm/n3cbvKXc/OPvMAMjkiuDC8HYf6rzZk401vZN6fNt&#10;/getluRZnmOKjToRlOT2jFXb+SX+Z6vqXxivIz5Pg/TGj3Dm81BQMHn7sSnB7HLEg9No6182f8FA&#10;viLr9x4D0nSvFHiO4uLrVtUJiW4nKr5UagsEXoBuMZwoA4rz3x1+3V468T+Zp3wi8Jw6LbbiF1fV&#10;lS4umHYiPmKLvkHzD7g14x4s8TT3eqSeIfHPiy+1bUpOZLi8umlbqTjLHgDJwBgDJwK8zOM84dy/&#10;LauW5TTvKas5Jffq9Xpp0R/Q3h/4T5nlucUczzFKDg7qHxTbs0r20ir2e99LWQn7xRlJT/31Ud74&#10;rh0WFg92zMoyUjk+79a43xT8SplYW9gAuWGfLbj8/wA/y/Pidf8AEOoXzv51yzKudqxtwOmD9MfW&#10;vhsLkdbE29ron95/RywceVOr9x6SnxY1HX9Xj8PJdt/Z91KLe9t2yyzwudjo/GGVlLKRzwx6cEfJ&#10;l5HJZ6jc6bLC6G3keNo5E5XYxXaRn/61eyaDrr2Op286lUZZVyPunG/6ZGQBz/SuB+N+hHRvjBq8&#10;5jbZqONRhkJ4/fYkYD/dcuvHTbX6pwPTp5fiKmFjonFNLzT1++5/Of0jMnX9j4HH06aSjOUG0v5k&#10;mrv/ALdOajbKKducjBION3T0P+cVHbMMA7l/1mPmx688/X+VPjUfIOPmUhh0J7en1/ziq3z5xjlZ&#10;MfXn/EV+kH8kj52HmqHO4+Zn6/d/z/hV2wYfYCytzjG0qPf2561nM8jMFIPLcc4/z3rS0uInT2dW&#10;HzP8vzdcDJ6dP89KANC7eJXmT5V2oemec5x6eo/KsnUGT7VmM5by/lY556+v1/WtC5DO0jYIzt3b&#10;hk9P8/X9Kz78bJcsjL2HbkD/ADn6UIC23zqoRwW2kKo7cH/CtX4dw27apJ83UY+Vug5/PvWScBFZ&#10;Qyjbu+7x+f4/56VrfDXdLfyIEGQq7u+V3dvpWdT+GzSn8RJrNqonmi2NtLZX1OUA549Bmo4bfe8i&#10;p3+ba3fnp/n+lamvWskWpXDmLcGVSXxwSV/Xpio7aCDewaNflbn5e2P1rLm9025WVUG0bSfmPP8A&#10;n9aoSJtuWcc4DHHHcfWtswpG6yRj+En5emQP6/zrGv42jvRG2DlQfm9sc9u/+elCZRbspAlxHkj/&#10;AFw6Z/vL6/WnP85dYl2srLk+nTr+n5UWalxvYrjdkk9+R6Dnv700qTJKikrjA+hBx+eO1AFWe4Md&#10;x5YPsq5xjkD19T+lcjqlxEPifq7DbubQdNOOcnF3fcH9P88V1Wob/OWTG3GB8vQHAP51xNzKZvib&#10;qh3Haui2A68KPtV/kfmT/wDWrrw/wy9P1RjV+KPr+hu6Ukd2srY+VmUrx2IOO1INABmLtdZ6/Kuc&#10;ng+v0Bqbw58/nKc/wse+eD3/AB5rQhgMtwxR/mAJUbj7dvr6elHtJR2HypmPc6AyDME6tj5lOT/e&#10;GR27n/OKjOjuuzDj738I5Ix/OtrUIwpyPTlsZ/i64/Coti+XG0qnaVBZce2Mf56+1aKtKxHs4kuj&#10;eBZdYvLbS01O2tnupRHG91MI4y2c4zyTwDwuScdDXVXH7LXxNFy/kaxpqQtlTNNMyrwMHqgIPXr6&#10;cd688+OmheJP+ENg1/w0zNNoeom9njGd3kgFSyY7qSG7fKCe2D73+xt8edO+L3hiPR9U1KT+3LGN&#10;fmXb5k0S8E44O4AkHHUHPrjfnqfV/aRd+/kePi69SjW5FoeP+IPh/wCIfBOqSeH/ABNFHHcwqWVt&#10;26OWPnDocfMpz169QQCCBi3enTPfAqBu8vGSMDqeP1NfYPxe+EWnfFjwm9nBeLBq1nubSbi4i2fM&#10;2N0bnHMRAxkDKkBskLh/lLV9B13QfEsnh/xDpcljfWh8q5tZsblYHtjIYHjBGQQQQSCKVOvzK5vQ&#10;qRrQ81udZ+ydpPgaP9qDQ5vH8GoGCw0P7bHJpur2tnny9b0ZmUtdr5bDapJweMcgg4rL/YO/4Zj+&#10;Hvh7XLXRvAPibWryH4jeDtd07Tbz4iafMs7WFtrFw3yaVaz3Em1GJKRrkAAsyjNdx+wz4r+O/hj9&#10;rDXv+FL6RPqt4nwL1uW10mF7dmN5E6z277JNzJm4ggTzVXjJwwINeyXuoftk/F618SfFvxJcR/A+&#10;HxBD8QrdPC1j49sdHsbCOy+H+nwadO5t7hZJm837RNJtDIHlaXy0BGP1DhWpfLFpf3vuu0fIZtG+&#10;avp7re/ZNnklt4P8XaJ/wS48V+FvBn7GOk+HdIk+L016NQ1rwrd31vb2n9h7ftCzeIZbURkPD/rN&#10;h7bUJQV5h8APiLf6N4L/AGRrTVf2oIfC2l2vhOW4bR21HxBL5ATxprgL/Z7DbAPN8sZ3uAfKBYjI&#10;A9E/aD/Zu8KR/wDBLLS9Q8ffHzQdW1m012S8vtW0W31LX3v7q3i190h+0GBEQ+TIpBd1GIycbRvb&#10;wX4c6h8EdA8Afs76v478H6prF1D8HdakulXx3Z6Zap5XiTxW6r5Qtpp3YgRlRuXLHpgivtsy9zFx&#10;v0g389ND4/L+Sr/4Gepav4N/Znl/ah/Zv1yw/aUvtQuo7yza3mHw/vJBcEeM9TwN91fF1AfzI+Sx&#10;zESDh123F1P9lXUv2iv2gbbxHeeLZPsOjrFdxWvw/wDD8aqbfxFo1swRpzKwLM/3WG0EtgvtRh0H&#10;wj1P9lz4q/GT4J6dov7LVmuoWsONOFx4t164lt2PiTVZh5X2WxET4ldpQZWGRgfdALZeq23jDwZ+&#10;0X+0pqnhj9jfSdSuo4tSt4Io9F8SXb3LDxpoyOsiyypG+EEjYjLE4JbjJGPN/wAIt1u1/wC2nqck&#10;Y8Tf3VLutuY3/wBj3Tv2U7f9vfxlZeAtD8eSahpFyYXku20nTY1EXivSLYKgtbORsBTtOWO4EgEZ&#10;xXJfsQ/tKeEobTwjpOr/AA6+IV/bN8SNBjiOo/GW9kUyvfWoSXbHaxgFdznH3W2BSCBg+1fsxfE/&#10;4gaJ+2R8TLnXP2WPCHhu1/tS5mmvrr4a6fa3MUUXiTT5ZD5t3qatgFSxG0ZKhjk5Wvnn9nX40/HD&#10;4QX2i694dj+Gen6XB4zXUZTZN4O01449OW1uLljGhuWz5cisWViwEeflwCNqzl9UjF9Wv0+45cDU&#10;SzSbv0l+KlYq/Dz4vfCrXf2APjl4k8P/ALL2habLJd6HFcJqnjDWdSFyiatp5YEPdKeDKPukHBOC&#10;O/UeFvi78WNT/ZOvPDHhb9hnwbvm+H8ixrb/AAhub4vIfEtlLsR5/O3nypPOw25uckgDn0A/HX4n&#10;fEn/AIJ1/EhfEf7ael299qGo24juo/HRnWOS21DRpyzSaXo8TIQ0hGAWYl0HT5hxHxH1TwgPgVcT&#10;fEj9taZkurfwbHNeQr4vv4THdeGYZW3l7mFnV5LZGG1cAnDBQu0dGNleFGO2un4v5f0+5jlUalOO&#10;Kmo7rXfT4Ed78RvAf7c1v4Z/Z1074O/CGx0BroQNftZ/D/TLPyo5tJ8NPIrCS2Xy8NLPnkM2Cpzh&#10;QMvwrH/wUQ8RftPfDC6+L/jK80Ly/ihpp1tJPHWk6eyFpbBHbbHcRk/Km0IAxPBGRg1Q/aVi/Zra&#10;H9k3RfC3xq1DVrqzk0pbaG1+HQujPPJpXheMDZe3qBAwRGzg5D8ZYEniPC3xG/ZXuvip8D9Nu4PG&#10;2oalrnifQdUsFvvBnhvSrbb/AGuLB38+OK5niRTYFiisckudw3VWKvUx1Kz3Xp0j0DAqEMjrcy15&#10;l0859z1H9o3T/ilr3x0+Mdl4n/b38M2+hr8NfCyNZal8Xrq42qlz4bMhMNmbkr8wkU7QcmbIzuZh&#10;84ft0/A+30P9vPxRp3ws8St4q1rWPiN4kvV09fDFwlrbNFf6hO6CW8VReeU9ruY+XsYR553FR3Wr&#10;ftRfDH4P/GT9oD4U6n8JdeuLeOzudD0+TWvipqBtVms9XsFhQRWyQDmCyZeOdo2ggEqeHn8Q6R8T&#10;P+Cp1rr3jn4YaVoHhvVPEHim5hvY1vIk1T7Sl+yTyXFxPJIWMrqcq6qpyQoySfF4gq08NTrSkvh5&#10;Xp6t6fcdmAp3wtBLS7lpp2iuhtfsh3f7Q6fDT463ep/Ai3uLzWNCudtx/wAKytJJN11oviNVZWS1&#10;PLS7YweSdzDPJxp/shX/AMfdU+BGo+E4f2VLWa5tZfiBHPJD8J7Ymya88IJBGV32pCHzYU3KByoG&#10;QQc16WP2S/gd4M8G+IvAfwu8FReHY/EUcQ1IXF1PdR3hiWZUQmd5JIv9fIN0TI2XDHftAGX8B/2E&#10;5Nan8PeF77wbcS+B5vHj6N4qsbXUDOunWL20Jnu5kkhby457e4mFtdCdMy6beJ5bNAjx/D1eMMuj&#10;h05KS5dW3ZaXu+p72Cyet7SU4yV5Jq2t7tWR6Z8W/FXxOtf2ZfhGniH4DaH8LvDXifSbu6h8IaLo&#10;6WSnUdKn+yNdMuBJI1wlw0zNhYwX2qrN5rt5l5lm3n24uYSwDELx/ezj6Y7c4zX1r+0Z8Sv2c/2b&#10;/wBjvWPgb4H/AGVPBeneEY9NutE8LrqNlc3utWd1eSSyJJbX0l0TBOZS90XQhcW8p2N5aRN+Z/gu&#10;8bV/GepPfTq0en2sHyFRj94W3Zx6bV/AV8ZmHEMM6x069OEklZe9a9kkujZ9PleWyy7BxoTavdvT&#10;bVtntlwo+yMomUrkjbu4PPv/ADqO3Yxgwl/u8ydfl6/5/Cud0PSJ4PEH2KLVG+zyRO7AqGAZSOMH&#10;Ixzj/JroltNnBvLd2zndJbw5+mGBx3ryqmYRjpY9inhb6mhYSCSxZHkRv3gOM9/ofb19M1T87FvM&#10;zNtXaAGzjPTn+f1z71YguIimyXTdLmYDH7yEDI/4AR/WtKDXRapti8KeGWwpGZ7KUk+p/wBaP8Kz&#10;/tP+5+Jf1FdzmIp1aRlMm7d938s/njFWICHdmwvI5U9+Tj8a2G1DVSTcR6H4Z2sB5ajRize+D5uT&#10;n+ZqFG1guuNA8OIq8bf7Jm+Ye3+k/wAvaj+1O8Px/wCAH1GS+0UGXeVmd2U7s7WyRjjnHNZl6Uju&#10;ZArcNGflx1bPH+feunW8u4ci88JaNLtbH7mzuIzjPqbj+lDahYoGWT4eae5IwXcOffr5h5/zxVRz&#10;WEfsP70KWClLqZJ4jEayYO7C7QflG4cdKr6ggMZZm5/u7T155z/nvXQNqemJH8nw8RtvC/6Q659+&#10;A2P/AK1NGpaPJHiT4ZMy9HWHVnXd9Mof1z+Faf2tTl9l/h/mT9Sl3RzKht/yZJEak/Lxn5ajYuN2&#10;4/KMBunq2cfnXSNfaBv32/w1mhYY664+T+PlH/HPrXP+P9dbSfDkmo6R4F+zyeYqyTz6o0qRKxwG&#10;K+UhOWIH3hyQTkVVPMYSqKPK/wAP8yZYOUY3uV7vES+YzAbVHUcfh+Xaq9vdh4E8p+WIHfrz+HXP&#10;Nc+/iTWdRRZby/SSORV3KsKj1z0GT6d6v2uqM1suTxuDKWbpxXpx97Y86XuvUTULgO5kdtp25/PH&#10;+evaseWVrtx5pJ/dAbs565/z+VS6pdyMzRphmMeBz67cZ7dexqv56xy7wEJ6r6Djj/P61duWJPMt&#10;i59pB3YbDbeNqk8Yzn3qWK4eTaFbd8o+72OTn/PX9KpRZKbP4BH0PGcY/PvU9vvESlsn5QNrdD+F&#10;SWNk+e5jUcfMvHIx7fXH5VieDbiOL4reJIY92TZ6cCy8cmS9J/PgVtyy4n3EZCyJtPT+E81zPgZm&#10;f4y+IJsbv9F01u+B89wfzw3+RzT/AOXcvT/IX2l6nrHxGGjar4Kk0vX7K3utPkaJriGdVxsEiHOH&#10;ZVbaQrbScMflOQTXjOsfBrwfZXrf2loXh+eQxlreSGxtXWXcDtlU+ZuIYdAwGAQcAgV7J8QLW2Pg&#10;C7XYpLQwhs/LgeYhzydpx1wQc/pXEaWbHWIovD01pYx7VY6ff3V5bKEBBYxZZMFWY8Z4VueAXz73&#10;D0ISwUnb7T/JHyvEVSUcdFJ6cq/NnVeDf2if2k/BXgeXSfg1+1P8UPCsNjGJLzR/CHjbU9NiaLCj&#10;zo4rS+RTyAsgAyoYMPlOI/KtE0jwnputPfapost5LeTtJdaleLJcXDsUKl8vOWl46qxBbbkFWCsv&#10;UWl7rGi3balpcFrY3FjIyzQtcWWYpChDxkbRuBGUZSDv5Vsg4p3iewsrzTYvFnhKx0+PT2kjj1Kw&#10;W3tm+wzMGI2seZInCsUywYFWVslVkk9+NOny2sj59yqOWjMXV/C1zosMesaZb3H2GQBo5JF5Qn5g&#10;pbHzcD5WAAYA8Aqyr03xl/aR8c/F34e+C/CnjS4a61DwvNfI2sSyZlvIJRbCJZfV0MT5fOXDLn5l&#10;LMzwb4q0/S47vRPE8sEmmX0CiT/RYzsPmYwRDubZyW+Ub1IBU8vHLy/j/wAKzeG9Th+xTedZ3imS&#10;0l3LuGNuUbaSNw3AgqSrqyOpKspPmYmNSjTlGL91rX/gnpYXlq1IuXxJ6M9t/ZA/bG8U/so+OJm1&#10;HSf7b8K+II4IvEmgsyJI4CtsuLaUjMM8e5iv/LORcq6nIZf0y8BeIvCfj34cW/xQ+G3idda8N6xI&#10;x03UI0KFWCjfDMhJMU6fdeNuQehYEMfxz1VUkuXjWMZWSNRjtiIHH616l+yP+1v8RP2Q/Flxq+gR&#10;DVvDurbV8TeE7u5MdtqUY4Dg8+XcID8kwBK8qQykqfllh/bYP3dz3sRGP1m5+n7uQo+YZb07UqSA&#10;DZj36elZfgPx38P/AI0+AbX4t/BzX21Pw/eN5ZSSLZc6fNgM1tcx8+VKo7ZKt95GZSDWnb8vhgv3&#10;j2/x9q+RxkXGTT3PQo6pEu+OPln+6vzbWyauWdzbRQSNLIu7dnlsD2/U1URBkgZ2t1G08/j2NJOZ&#10;YYgXY898nkZ/XnPtXiT2dz0I9Cv4lCwwwx/xM+dzEc4B4z6/zrFlRVuVdn3HjdjGAPTv9e1WPEep&#10;yxz2yOxKjcf97pg9cVQjvYrq4TL/ADZAVdwyMdvf8unauKUXudUfhLVwhDO2Pm252jufb/8AXWfr&#10;QMlpHn5v3205bpkH/PWtORHdGYxn94uM+vP+e1Z+sAPpzSEL8siEFQfXB5/T9e1RHcoz4p5oUURy&#10;bFznv9fyA/nV608QSRSeZIy9cEt/FxwO2M/T86z9zEKjvtPXgdf8mmsCR5sZb0yx9QR/LP5mrlG4&#10;HUW+ptMuxwqjAAboevt7dfWpmAZGYfLj+Lpjpn/9XrXLw3VxDJ+7Lbf7rZwP84+n5Vo2esyxpuaQ&#10;r5f3laTHGOg79fwz3PWocbAau0JLtGfu5+7z+tZ9uhaZlU4+Y/wkcdP1q5Z3JmTDFGyoO76ntj3z&#10;6/rVOzjPm+Wp+h2jPHc+2alFR+InkjZmYbedvVc0kKOz5z/Fjbn/AD1/nUnLt8yArt/vA/57/WiJ&#10;+eIjuH3t3r171RsfLv8AwUX1xB4k+Fugp8zXGq6tdP2z5EFsoHqP9ew/Gvef+Cdl1Naahr2mmJir&#10;eGdPKt/tQ4Uj1/5a+vU18+/8FILZJPiB8J5o42ZYLDxU7N5uQxI0nqO319+1fS/7Bvh3fYar4pV5&#10;PLVmsvlHy5X7Kw5PT/PpX9C+F8fZ8N4ufeKX3yZ+Vca3lm2Fh/eb+5I+j3RhwFJ+XsDn/wDX/jXx&#10;b/wU7vFeJrGMfL5mmqu1jktJfxE4POMCPtwSK+0psvGzZVV43D8R6V8Lf8FOrtoPFmlW12rxrca1&#10;patubDRr5s8hGP8Atn29feuXiKV6dKPeaO/JY/7RJ/3WZv7CYng/ao8DlY23Ldaws27gqBol0ASM&#10;c/MT+OOOeStD/gnxZy3v7T+lzyNuksdH1S7m3N6xCDP1/fL+dFfJ5tJvEpeR7cY+6dVefE3xL8Vt&#10;fstZ+Luo300yqlt5fyt9kjztVUwNhO1eWUHcectkE7Xg3wVN4Ulj1vX/AADZwtIrG0m1WQfaLrBP&#10;3YkRxEmGIPcEDrxWDDpPiLxF4lbxvrz6hfabdF7Cw8QarJL9p1eO0d7eNzHvZIcpErkbUfzGmJ3c&#10;MfX9P1G9Xw9a6hZx6f4fj1DbCNU1EKwmIGCsQLq7kOOOCuG2g9AfwPHxzHES5Ye9zb6/qf3DUxdO&#10;lltKNKChH4XFaJNdEtH6q19NUmeU+Kfh3bePluNb1vw1ZRrJcQXMN59lj/eSRAiP5ZElDqy7ldTH&#10;IoDbij7QDRtR4r1jxPFbXtjcXFnZpcR6TB/aiXUtzmPy0dLSCWVLMqiqzbBEMfLsxkJ6T4l8GaHo&#10;1xaajrusanqyvKfMGrM1rE0m7O1YFjllwGyMCPaxYDOOtPW9f8T6FfTeJ7O70fRdJsZo0W2XFlJe&#10;xEswjJU7493lsuSyHc2MZJA2w1bNMJg3hZSXK/nbueTWo5fisTDExj70dV0Ta2Xdv7jnfDOtSeFb&#10;HXtI8Q2V4z2TR3LWkN4sO5lYKRJIQSqfNGPlxycZwSa6Pxb8evDQ8OWOnfDtLxryO0WXU5ND0147&#10;WBBCWHm3siKzjoDIoyQCdmeBQ+MPgrwh8QPHem+HbWbT9L0fxRbxWD6pYj7RDCpuC1vclVIV8f6K&#10;zLvDsIzvYMTj1S5+A3gb4FfEG78GJ+y9rPxGvVjN/HrHiu/t28OWlu0J2DyZGSGd1eNyIjCJFjVt&#10;kzMuD7GBymniJXum1o36efpY+H4i4plgK0KkaLi5rnSfno1Z6aSufMvjD9tD4x/CvV9Qi+F3iDWN&#10;BuNQsTb3XiK58MLdW7XETQyvbxLqHF7LGpLedDGslq7wgpJ5zKvwp+2X8cdc13U18e+L9Xk8W3mt&#10;NDp8/iHxvcahe6lMhdsnddTSQzWy4CbdoK7mSNY0Ffqn+254t8F3fw30uT9uvx9qE3w/uvE1pZ6R&#10;4F8E+HYLHRBqQeeBDBfTRNdPm081vsr2ryq0arDLGAzV+S37XXxd+BmnePbXwl8JfHGqeJPDLx3Q&#10;trPxFp7WsEc3kTW6+ZJuZt6wTiTcULhpFB5yx+0yjA4jD1qcINygt1fS+/5/13/N6nEccVHF4jHQ&#10;i51IpRlyrmVtLLRaW0dvK3l5f4R+IOh22p6x401vxdrej60mqa8dQ1DUI2k+1zrZKdOsxFiTDyXR&#10;lWTqQkoy/wAu4/S37FHwNstE+O+n+JvEfi7TZrRdrSaNdJPPp09xFfrElm8rlVceaUaRvKaOKEyO&#10;Nzqobyz9hTw9rQ+LOm/E+++Hmk+LvDsNvql6PC9xeG1uNaW1+xw3dvbkJIxuEtdQZ0lkGFiSV2Ko&#10;j4/R7/gkJqP7O3/BR6x8P+APixZf2Db+A/Do0fw3DpNrbfYr2K2lluHLzm1juLe9Ks8ktzFPid3l&#10;LFc4uOnjGnjMdldTB4Re9Ncrd1pdNWWq107r1L4LzqhleIqYjEx5Y8ktYp39bK93r12Tu+57teyf&#10;AD4uReJorOe08H2nhuxaz13xf4Os4o7HVppYkimhiklCwxqkSeQzDkmRkQrsdW+G/jj+07cfEzwz&#10;o/hbwlf6DNovhWS8s7j7d4kgsUuHaZwLwG4CxwxRCPcEZwHUuSQAyjrf2yda1Tw3+x/8SPA37M9x&#10;dWNvpPjfStLXVtU1S5kGk21wZ/Mu5/OiQRLc3kS263GCA9xEHWFpFevinwx8M/jna6fHYfEr4f6l&#10;ZeItL02aHQtYmguzai3w5KSXFjc4j/1TJ5jRuvmJCrbt7lfwrw78LY5TWni8wqKShP8AdQk7yjaN&#10;nN31vJt6Xah00SMOMs3qUeWhgZS5Wk29+zt1a72e2y0PQtB/Z81D4qeHLuX4MeJ7WbV5tPWLWP7S&#10;S5maW8xtu4klgt5cPlQGlUuhhbAaJHm87yb4b654Y+EHxS03Qvjp8Mry1juGYTL4sv8AV9NsUiJx&#10;5rx2Vi968e9WXMAzuHopqbSPjr4Y8J6rLf8AxKuJtX0K7Zo7XXNFjTUNPG5hMYN95Yu0csCToGii&#10;lnIlfA2qxavTLf8Aag/Yg0G4fRtX8Uagkm1bg3Eunw3zGNgNif6C0kOQOqh8qcq+CMD+kKOWyjFq&#10;snJPtp+KPmcn8QuKMni6WH96+19Wvw1Ptj9jX9tn4deLho/7PnhLwn4Ji0+xtTHp6+A7rU7W0soV&#10;VmJca1Z2bXUryEMxtzPISzySYOS30pKunSTbFvFUgn5ZwR+Ht61+Sc3/AAUy/Zr+EElyvwt8Bax4&#10;wkkkBaO80eLSbdjhvnW4WZ5sjONrQgfMxzwM+o/Aj/gtx8O7nQ5dG1bwVdafq23On6F4q1cLpkpU&#10;qqwR6tFGz2ryBsgzWvkIYsNLEHeUeBj+H6jk5YZadm9fvPewufY/HVufG4flvvKN9+7Wtr9bfcfo&#10;21pdxcB9u0Yyv3evb09/aoBqVzDKTc2u8d5Ubkc+hx/PvXzB8Df+Cwn7DXxclh0HWfH2pfDfxAWj&#10;t5NN8dWeLUXBX96I7yEyQiJGDL5k5gLD+EZwPp3QvEWi+LPDVv4r0HUdO1rSbwE2OsaDfx3VvNg7&#10;W8uWNismDwSpPPFfOYjC4nCu1WDXy/XY+moqnUjeLuWLWazmO1CVf0ZSGX/D/wCtmtTSPEfi7wzP&#10;H/wjniK6tY0yyW+4SQhz1by33RhuB823IrOjtrS7RltZzuXhYypBHtg/0qQ2s9t8xnbbjG1uv+fp&#10;6/WuOT5jf6vGejX3nbXPx11PxHpEeg/E/wAPLrdrDtWOS3vJredFzln+9lz6KHRexx1HWeH/ABH8&#10;IPAdwvjn4U/Ca1t9ev7NBN4g16FWuokxjYmx2YAqxztkQHA3K+K8hgFxeTw2Ua5aaZY1YHAyzAd/&#10;rXoX2a2s2SOMNI6KAi/eYKB6dB2r2+HctwM8RPETgm1ZHlZhhansVQg2oO7cVJqL9VsWNY8R+K/G&#10;cq3GtanNdKhzEs52xxZGD5cSgImQOgC5PJzUMOnwQuVlLSNuPLY/Qf5+tN1TUdP8PaTN4k8Tavba&#10;Xp9soNxeXlwkMceeBukchR6DoSa8C+Kv/BRDwL4ZVtB+CPhw+I77o2qXkbQ2UXX5lHEk3PqIweoZ&#10;hX02Y51luV0r1pqC7dfkketw1wPnWf1lSy+g5pbtaRj/AIpO0V83d9D6DvLyy8P2E2v65qtvp9ja&#10;LvuLq7mCJCnd3JOBx3NfNfw3/bJ+C9po+vfEu513Vrm613VZJLXRY9HnhvfJ8x2UP9ojjCIElQAt&#10;jKx/LnGK+ffiJ8Svib8ZNUXVPil42vNRMb77fTYf3dtbnnBSJMKrAHG4Dce7NWO8un6WfNuiq/xe&#10;TtDEn37D+dflOc+JFSpU9ngaeneX+S/4J/QWQ+B+Bw1NSzKu5ze8aekfTmau/VKPl3PWviN+178b&#10;fiGZdO8EiPwvpTLtMljIZLqT/t5cAqMdPKVCO7GvJbiPSdHuZNS1q+kvbyZy0k0khdpG/vMWJLH3&#10;JrB8TfFNwv2PTnHzLujKkbcdRls/njNee6z4j1jUpGeaUMWXIPdT16dAPz618hUqZznUufF1Hbt/&#10;wNkftmS8OZdkuH9jhKUaUeqivef+KW7+bPQPEHxIKx7LS4EaNwqxrnv14/8A1Vx1/rl7qVwDPMzD&#10;5tq//WH/ANf+ZrC3zyTtIw3EnKsw7eh9cdeMDP1NXFmVAq28S7uVwrHnk8e3+fevQw+Dw+FjaCPe&#10;hTjD3YqxIYHYtFJDtXC7VVSB14J5Gf5fniquoZC7Yol3H7y7ckjPB/Q/gM+1TB2kb/eZf4RuPTGP&#10;X9ecDpzVfXUMB80Ky5RSB79fr/Xn2FdlLWojT2XMtSjpkrJqtvErb5GuovlwMFcqev8AP1qx+0Tp&#10;i3mn6D4sjLMY2uNOmb+6P9fFz6sXuOv9zjHNUtJvPst5FGIFLzXSFppD0GR/+uul8e6NN4k+F2qQ&#10;2o86a0jTUrdI3ABaBmEhJJwQIHnb6ivVweIeDzmhUe17P0en6nwfipkH9veHOOopXlBe0j6wtL8U&#10;mvmeLRBVgXc2Nq53evQVUG3dy3GW3ELt7+1WDL+6jmU43IQ21e/4Y7n+tU9zRzEh9pLN8zDryR+W&#10;a/U1K5/nLKL5iSQjflX55528n5v/AK9a2nsFij3r823+6Ax7CsG5uXb5GkO3BHPPbp/Xg1qabP8A&#10;6D5bfw5HHHrwPwocrK4Rh3L00jFsMM/KP4eDxj39O/8A+unqsyi/D7GYM/Xrjjr+n86madSwbGfl&#10;H8P1Pb8P1qjqDKt0zEdG4yPu8D+n40oyFKPYuuzGEeW7fd+Xa34cd+cfgK1vhxtXV3bzAd0fyndn&#10;kY/L/CsLzQ8S7h/CPvZ6Z45z+FaHw+vwl/G7O6nLD5v720dfTkf5FZ1ZXpsqnFxkjt/E8kAW4kEW&#10;45UKCoOOvHI4GAv+Sayrcne4LAfL8uRz0H+P5Vc1m+SWCQo5G9kPKe24dP8APH0xmifYvmEBd0a8&#10;Y/w+lcsJWR0talqC5YorFf4eg7f55rCvvNl1Plfm8v5Pk4xkf/X9P8NOK8jXb5e7G0Abvyz9f8ax&#10;7iX/AImLBExjGPY5zWsZJkl62nbudxCk5Y5zkKf60OzLPJ87D5uF655Hf1qOzdX4Vfl2/L83sO/+&#10;efzLsL5swKfKGXBz0PHp9PoKLgVb4Zmj34+cKfl64+ua4u3VD8QfEoJ+7YaWFz/dae/br+IrtdQL&#10;ieORV+6uG6HPt/OuN0p2fx/4r+ZRiz0sAL0IEl//AJ/w4rsw/wAM/T9UY1Pij6/odR4XeNhcKQOG&#10;DbQOvy4/yatrBvvXjL7f7qtyCOn41D4eCpFM53Yklxu564z/AJz6Vahx58hUA/dH3vYcZ+v1rOUv&#10;eNEivqCLEqhwwLruP+f6etNMACw7Ry35HIxj/P1+suueWpXLceWDuyB15I9OtW/C3hDxh4xu5ofB&#10;3hfUtYk0+ze+1FdNs5Jza2sabnnkCKdkaKCS5wqgHJAqov3SXoafmy29z58TbWW6BXb2O/I/Ij/P&#10;NeZfEP4c+PP2Trjw7+0P4D1iFdD1rWLqH7LavhtPuYDCxVkXIMLpPGFPr5iMAAhf0m4eR0bOf9fu&#10;X8zz/hW/8dNKs7z4IeCdP1ezjuLXUda177TFJjDov2JMHA9d3I55BHQY6culGPtHPZRvb5pfqcGY&#10;UfaU4Jbt2/Bv9D0j4P8Axr8N/GTwJZ+MNKljaaNlS6spHLGGTk8g87WPIPJOeuc0742fCVPi7bw+&#10;KdEto4tcs4ytp5JBiu4FP+pY42qwJcqxI7huDuX4d8J+J/F37KvxSiNnM11ot437nzGwJ4dwLRE4&#10;wHXOO3JBwAcV9j6F8evCHiuGyj8K/FC1kmuIYgbOSOWR4WKkkMArEHjBxux0ycE062HcGp09YvY8&#10;ONSdCpZ6NFD9nz9jrVPiq+i/FC4trePT/Gf9u+DdQ1DT7pJrvTtLgt7dtTdwVeKzby9RXyWkCu78&#10;MrxOizfQHx38W/s3fAj9ne8+Evwk/Z+8K6Ppcum3WmaBrGhalqo1yyvr+yWzup3ubhgh8yyglR1j&#10;iUAACN4W2PTf2AtW+I2o+OvjBefs8/EDTfH2rWfhV1j8I6XcONKuNant3a1uZLe5WGCWaI2txngE&#10;+S5D7SXHUf8ABXz4TfEW6/Z58O/tG3vwh13w/wCEfCOt6hJ4tvNehtHu9FW6XTLa2QjT5JhPEZjI&#10;2UBk2vvaKIbgvNh8VmlTGTpUqk4qLjaKbV3a97Lf9D26s8C6dKdSEbtO8tO+z+X3n5/fGH4nfEHU&#10;P2eNR8FeNviT4h1zQfD9nfX+j6H4i8RXV/a2159lnRZkjuZHVZD5sg3gBsTSDo7Cue+G+nfH3wp8&#10;etN+Cel/tGeH9D03w78HdRstKa18e2tsY0uPDuoXyKxibzRKlzdyblI3o2V+UkVh/G34ifCW8+GG&#10;h2z+PLO607xleWcsdxb29yxgsl1OWGeV4zDvVh9juBtClirKQDuArI0j9pTwdD+282tfE7QNYs/B&#10;8moWei69qPh3VtQeeKwtoLaxkktFS4swssqRlS0jEIJ2/duyhW/R+G5Yqj7SeL5uaWi5r3/E+Vzx&#10;YWWIpRopWVm7Wtq/I9h8KeCvjFoH7XegeGPF/wDwUjgms/8AhB4tVhhsPiHrF5dxPP4YOqx4UQMH&#10;/wBIuA3OTzzgA1nT/s0eCP2l/Hnxb8Q3n7WniDxJdXHxFlsFGm+Ctc1yQxXE2ozbWaSGBTuktLU5&#10;yMMgPoD3uua7+w58NfiT8MPjhDd/EzxVqFp4wm8K6nG2qQ6Tb3Ftp1npSzSPHdNflfMttT+zHYyM&#10;32eRy6u3mN03xSn/AGH/ANmf9tj4hfs6eGP2Mo9Q8Pw+F7rxFY3GteLbm6ivdSs/B1zqFvN+7hSX&#10;cb+aVTtn2gSuqqFwo++p4j2mVqMYN6flp1afQ+dlh3Szu05W963Tv/wTx/4BfCv4J2fjH9oD4n+L&#10;vE3j12uNA1wLJL4Hh09n86y1S+LK014cndZKcFVyxQYGflk/Z8+F37F2ofBVbCKTxndX0ln8QrnT&#10;4bnxZ4eslki/4Q4Ekkyylf3tsAOoUtzkgBu8/Zf+IXhu4/bdsNC+A/7FHgH/AIRXVvC2pSX2nWvh&#10;u91WK5mg8N6nbObpLm4mikDXSXJ2upGGdTxvJseDtV/bx+H/AMf/AIv+GvgN8FNN8L2vhfWtYn8J&#10;ta/C/StHlsLdNSmsVMNwbWJ+IroKWD5IJYtgGtMbOVTL4VYRSS11fnfz6fiZZfRUM8nhZyvJvlv0&#10;V04/nr6HknhfwL8JtN/4Js61L4U8KeKLq+k+JzQTaTY/EjT7t5bf7PYTvIwhtHVQHs03ZUkbRkdM&#10;ew/EP4bf8LN+Clvptj+xf438TSDw74BvF0n+0vEF0ZreHwu9k9wRp+i52JJbpG7ByBKCpZeFr6K+&#10;GWv/ALZ8Xxs/bU+Fvin4tatoVpN4Y8ZHwjLdfEK0tLXT1s21S0tmEUdzviVPti87AN4RjkorL81n&#10;WPi74U/YfbxT43/bu8I6pD/wlHjPTbu8vPiHqGrSGz1DwtZ2K2IkggnyouL0zNEG2q0gfBYki6/t&#10;5+zqQitGuvR6fq7GeAnRXt6M2/ei/wALNf8ApJr/ABI+D/xy0b4nfBHxl4X/AOCcN8vh3wz4e0ia&#10;HW/+ET1+8jTULAiGeHdfahaw+YqabH95BgKm4Ck1D9lr9qzwp+0T8JbX4n/Cj4X/AA90Oxk1LQNG&#10;1bxNpvhDTBBrUF7eXccYjknvLkrFd6jaLJgHaSfvAEDk/EHhr4b6x/wTM+DvhDxD+1fbW8MesSyQ&#10;3Wg+DtcvYlNvqniZnIAtYsn/AImC/e5z1O1ga9l/ap/ZI8KeHvil8PdWuPip4y1y4sv2o/GU9zO/&#10;wgvZI9j6noDt5jSTqAkfDLJjbJuYADac9cvrE8dTcmlfZWd7WT6/0+hyYWMf7JrRl9nr82v1/wAy&#10;7qGh/tKaT+094m+FnxW/ap8D6bp8PjSw17UNB0f4vaTAt1o0m7Up7eKGxtbWUutpcQSbXk8pkikA&#10;kcBUk/P/APaL8HePtF+IEl5dfEnX/GtxpOpRaVp+vW91cXGnW5+wtqMkME9xeXMu8pMjBMoQY5gU&#10;DAA/Vf7V3w7/AGTfHP7Wvxm1HxDqPxA1HWNG8DeGrtLeO80XSYfIWLw1anb9quJXGYnYEshG0kcn&#10;r4R8R/GcHwr8QeLtN8GeEVs9Ht/jpK+lpoP2OHUvsNzp2o2YjiukeVlDwzRKT5YVjtbYjfKfJzyg&#10;vaVKM5XbXa2qvrb9Oh6GW2eAo1uW2uno0jpvgB8d/jL4Z0RtN+K/wf8AGmoaRb6cl8upWvhW6ne3&#10;hkjSSGU/L8kMiujB87T5isB8+4/bX/BNW10Xx58YLj9oD4at4iS3t7WGPwTqXjjwvNpOlX6/Zrnc&#10;1zP5skUapc3Wjo213JOoqqklufzd+Knhjwp4ts/FXjXw18JdXvLxfhvp1tcT69qmqXU0c0EWkw/6&#10;yKyt4fl8pkALsPmwOgA9W/4J3/Ez9o3Svgr4D8D/AAy/al+JXhbSfEHi/wAS6JfeDtN8WTw6Tplm&#10;sOhSO9vDvb95O2q3RfepxsXbhtz1+a4/g/65W+rc1ua2q7XWq8z3qec/VYurHWye5+gX/BZy1+N3&#10;hP8A4Jv+B7r4z+DLSwvW+KliNYvLPxP/AGqb3UhpupsJtwhhEYeIvJ5KoEixtBKlK/O39hvwhp/i&#10;e88Xan4g02O6Sa4sYEWRnUj5LsuAQR13R56n0p37bnxk+MHi3x94n+Gnjf48+NvGGm6J4l+x2kfi&#10;rxFNfBZLN7qNWAY7AyC6vFU7cr9omxje2et/YQvPDlp8HvEMtx4l0/S9UbxU62q39/FC0qrbWrIc&#10;SMpYbnfHbO4etfG5/SjgaNaNJttOzdrbOz2Pr+HZSrKn7S2qb+9abntPhj4OfDP4jNaR3F02k3Vu&#10;HW4ubVVIcH5QNrHHzZz2xt966C1/ZL+GEDKb3x7eGM5C+XHbI3X1w3H4f/XueD38NQ30Wt6j4+8O&#10;pdTWkkN00NutwpYyIVLCM4LMMk4fuvvXaaSmt6zb/btDvNPmt8qFZdLkjU+4+bH5n1/D85rYnGJ2&#10;jJo+6p0MNLeKOFl/ZK+GMrA2fi7ViOrM1xa//Gjxyam079jrwFCWluNUutQVlztlulQZx1BjjB9s&#10;c4NeiW/hTxXqU58h9L8xV+7HZ7sD14b/AD/OaX4e+MLMr9uW0XcMqGhbn6Av36enH5cv17HLeb/r&#10;5G6w2Ff2EecXH7H3ge4TGn6VIhjGDun3hhn3xz/PPI4qpJ+x5o/llhG6ZxjEiBh6AcV6VN8P/ERC&#10;smjRyN7WeT+A8zPfsKkXwZ4ujfYvhyZm68Qv/IPkVSzDGR3qB9Uw/wDKeTz/ALJOlxk+ab5Vznaq&#10;R5PPrtI6VUf9knQlYsg1x+oUlocEn6IPyr1W80vxarNb2unquN3yiCXIP/f0/wAj/hRk0Tx8FcHT&#10;77chB6TKPUAjcf8ACuijj8Ry61DOWEofynl13+ypFCd0NprDKp6/aEAHoT8nX9KpXP7NupxEDT5L&#10;yFcAMskgbqPTgn8K9UaDxNBLJbnTrliqHd5Kvk/h5ob69vr3Y1/4lgdo20rUH28eVIsq7vx8w4+u&#10;PwPStvruM3UzH6rQ7HlDfs661C/7vxDecf8ATsWHB9n9+9Zusfs06lr+nXmh6lr9z5d1D5T/AOgO&#10;2EI6rlwAwPI98dDxXtUfiDxONxks5bVm/g8+dmbj145Ge+M5ph1nWBcfaHv3WRscyXMoLL6Eluv+&#10;TVQx+OUk7omWFw9ranxxdfBmz0Bv7HvbC6M1rO8VwVlYhHViG5+vcjnIIyOuPrWkN4buPs25niaP&#10;dGzckADaRn1BJ/Q9696/aO0+/wBE8V2vjaCbEOqL5dzJ52V+0Jwg5PV4sgDgAQk9xXkPjTWNM8S2&#10;bweQ0d1bktb7VP7wYwR+I/Mgfh9nlOPrVJRc9U9z5nMMLTp3S0aOIuLl57pnLbsMM8dfmzn8/wDP&#10;FRAqJWJCrtUngYPXpx/T0pbZwYpC2VZgNq8cYzx/SnQp5hK7tu5M5DcZyPb2r6Ns8MnQmJGGcgxr&#10;zt9v605HdI9wDbSF4HXp6/5/WozIUHlqeCOeO2Mfj/8AXpy7igDIv8J/8dNZ8x0ETyCa6+Zc/MOh&#10;4+6BVL4RNa/8LQ8XXc8P3rewjOV6nEpx/nsasySBLtmfPyyHnn+dUPhxFPD468QXOz5GurOFvfEJ&#10;bH5PnjrRd+zl6f5C3qR9f0PYvHd9oFr4WlGuCYQ3EyrJLBMkMkAKgb0BKhym7eELKG2ldy7q841n&#10;wzJoV3Jpt0/mMI1khuF8QwRpKrDcksfmIGeNgQygqrEP2O4V2PxFu3j8JLcyP+8N4m7MiqTuj29/&#10;frnA+bPauN8L6mPFeiR+CmsvNvYpgdBdbeJ3WSSUl7foG2yMzMoJOHc42iRmHvcP1OTBP/E/0Plu&#10;IY+0xq8kv1LF9aS65BHPp1jbLqljbqfLa9tJG1CJQc8gNukQAdgDHGM4b7+dpXinWfD+pfb7C302&#10;6hkhVLqzvGtjBeQb/milUZ+U7QS2QV+V9ysFZWaVf39o8N/HHcW91bSJJbvZeH0aeKROkiYIOVbP&#10;OQcjPUCta+0+XxBZXHjDR9KVfscKnV7G08JwtJGfLBEyRkqBE5GTgt5b8HaHhDe17SLPDVNoxdYm&#10;ktZ11ywNjLp93Jm3lj0ezlkhkBG6GQKETeFPUAeYrB+PmQU9chi1vSLOODAbTZmWFjp8UHlRPI7b&#10;N4bLDfnGfUgVesprjR2uE1zQNSuNPv8A5buyXw9EiuoA8uYNubbJGZNytyFLBSCskiSV/E/hq98P&#10;Tpa3FrcXEF5D51nqEmlKsdxCW2sfvcsG3Kw6BgwOMZrOq1Ui4t7m1O9OSkibU4pbPV8SNtY3G1Yw&#10;wypVEQofQg9emCaPMRrRZ4+/O309/r/n3q1YaifFUFr4Y1i2t7a/3I+nahcBo9xJCrDMcHhVB2yN&#10;jYFCMSoQx0Job7RWFjeQski8N+7K8j6jr7duleJLD/V4KN9Ee1TxH1ifM9z0n9mH9pn4lfspeO18&#10;beAvLudPvYRB4g8N3kjfZNXt858qX+64+9HMBuRvVWZW/Tn4YfET4bfHT4cQfGT4L6m91otxIIb+&#10;xuAPtmi3e0M1pdR/wuP4X5SRMOhIr8gDLDOisT8u0bht6e9dx+zx+0n8VP2WviPD8QfhvexyKUEW&#10;saHfA/Y9XtNxLQTKO+C2yQfPGxyp6q3gZpgY4um5R0n+Z6WHqSpys9j9YLZmb7o7fnzRcJL5a4H8&#10;SjOefz+v8q5/4I/GP4YftK/Dpfix8HLmZbaDZHr3h+8ZftmiXDDIjlA+8hwdko+V+nBBUdHNlz17&#10;g579cZ/n+VfBVoypycZ6M9iHvWsct4nWM3caoOkWGwwwOTx0rn4wVuPNjfa25mHzEev07fkK3/Eo&#10;ZdQkVm3bVUbsDsPpWFGpMq7h8vI9R0I/z/kVySOqMrmxp+ofalkW5k3Oqj+EnPXn/PtUuqQsumTB&#10;1wu35T368H/Pp3rEnBBEjj/d5H4f1547fhoWNy95ZXUTs37mDdy3Tnp1Pp9Kyty6lFNVZQuH/h54&#10;6f5/xpsqhvmb0H3gDyPT/Pan4O3BPXH+NJtI+6cNu65zkf5NWA0hFY4+XGNvpxUtuMhlA+9Cw4bH&#10;uBx9OnX86i2KV5/vfpnrmpYWCzCTjbx5nzYx16+nHt/hQBZsbq4tthjZl2r/AD4/yP8AJtWFyJXK&#10;BdpBwuGJwccD1rP2Sgrmbau/JXHbIGfr3/8Ar9JoyFXLL0OA7NjsD0HTv+VJq5UZNG3IBNlcHbxg&#10;JkevHH4elMmR0XZt2/Njc3b8fz/+vUW6QRmADlSV68k96WNyyxnec4ZccZX39v64/GoNj5J/4KFa&#10;mLn41+DPC4Td9n8H6ldFcjn7TcQx4wB/079e+K+vv+Cf1/by/D/xZAJ/3lv4kUqOBkSQx/MfxjI7&#10;+nrXxJ+3Kks37dmj2aJmOT4U6YVzlsbtY1FDj/vjnPWvsX/gnnbXyeGvFF1IqtDfXtm0KnuUNwGI&#10;45OeoHQfr/QnAPNR4QxD7qH4ybPy3iq088w67c35H0Rc/IThmz134GVxz/nOf5V8F/8ABSZzqfxH&#10;0OGF2aSLxFZxhezAWt83TtyRzj16V97XvEORGjbV+Xn73JyPQcfr+Ffnn/wUG1kn456PpkUmZP7e&#10;lfazFtyxWABbHOf9f1rzc8lzSoL+9+SbPUyVfvJvy/yO1/4JqWh/4aG1i9dx+4+H9+QNvRm1DTR+&#10;eAf/AK9FT/8ABMW2ubj4q+LNZ+0rLHZ+FfsjHcNzma7hdSB6H7O3b06cUV8rmUk8U/RHrxi5G14F&#10;i+IvinwprPgqw17TLqbwj4slkbQWhm85pgDBN5F1NMkC27PHK2zYTvDMzL5iA9n8NfiLLB4MWKw0&#10;OKaMtvk/s1vs8zwhvNV5ZxHu8sspj5lHyyHA4DV8waT8e7LSEuvB/wAE/F3i7xbq14otPEa+BXeW&#10;O6mIe5RZ7t3ESyO0E2zY7TPmVEDFmU6HjSL9qvXPhppev/D/AMQeE/C8l6wW40eC4mutR0uzFvGW&#10;ad5IVVZ0aTYYlRCjYBlzuVfynL8HjFK8koJ9Xpe+/n+B/ZGcZlkeX+2pYitGpeSkowV2pW967Vkr&#10;u9tbo9I+Kn7QXw7+E2h3uveLvH/h3w9Y38WUsUWKSWbBVj++cEE5UEbfNYjOATXzj8Qv217LxI/9&#10;leAPhbqV9fWvlhfEXiCKW38mMjMbLLcKGRGJ3YVbfJYckmuLsvGHwP8Ah7Jca58U/iNod14xa3jX&#10;UrjRbe51nWJLld8D3Edzc5W3dZFYS2s0satEFaLcNhObpvjH4vfFKxt/G3wj+D9j4Z0WS4mZfF2r&#10;yRxwGTaUuFt7m52o4eMbnso/tDIVygJAx9LT4cwsffqtyfnov839/wAj5KpxniKt44OkoLu9Zf5f&#10;g35nXXPxJ/aQj8e2un+NfEMt9q7X1vHH4R0uVzfzSl1Ah8jP2icthVVT5inopLcV+x8Osan8R/h9&#10;Y+JNf01LzV9PvJLO8sVmQst4PkEZ4ZEZp0UKxBCJM3Dcg/htYeD9Hg8TN4l1HxRrnxK8SL9okmvN&#10;HdrTT7Vo9nlTtcT5uriEIvzIYrMx4AWQjBHtXxj/AGv/ANub4oPqfg3w18Rb7wn4c1S3gub2z8DX&#10;Itv37wIZAL2KRppk3sV2rMYyqqGBIzWuK/s3CwipSjC2+y/Ddnz9ThniLizGJ0YSqN9Wm7f5L7kf&#10;a37b37R3h34FaBb/AA/0j48av4S8da5DtufDtp8VpdQ1DQYfJLKfsDyGK0ldmQRPbx27IGLI4KKR&#10;+GP7RmheIE8Y3Gs6zoGpLatZyz2axyXF1Fb2/mRQs8ss2WRdwjUsQqhmAGN2T9F/D/8AZI0Dwu66&#10;lqWirdSn5ttzOu4ZI/hGV6Dv17966P4i+Efi7Ff+G/BvwT8MaLKPEmk614Yvo7y4VfKguYIZ2jiD&#10;SJGJWjtZ/L3ERhtwbblSPPyzivCRzRUcNaSknrJqK0V99e3VHuZt9HvMsDk8syxmJacUv3cIc8ry&#10;aS6rq7vey1PhPUPiHrtz4L/4V/rcU9xokOrSX9unnlVsZTFFGZETDIS6ptbcmcKMHjNe3fCj9sm4&#10;+EngPXofhz/Z8FxqHlnT/L8PpLqli32eOCREbyliaIx20WP4VeRiqoTk/Od/e2Ol+ItVj8HX97Hp&#10;v2qX7H/aio00lru/dCZASjvt27gMqDnHFbvwp8eaF4U8cab4q1TRbdre1vEN7Zraho7hMN5ibVKh&#10;dykruPQ4I+7X6piMPRxFFqUb9bee5/PeGxuY5RWdTCzcZq6uvue56r8G/wBoL9o/9mC41f8AaEF+&#10;sEN5p8ul6poer/vbHVLWYfu7KaEkCXewzxhgqu4IwxHtXwK/aa0X426NqGnfsqfsU6b4O8fyXza3&#10;Hrms/tCSWWlSbpY0uZls9XuYY5bp87N0D7goixHiJzL8g/tO/HXxt8Z9Z01fEXgWHw1pdnDJc6Tp&#10;Nms4julkbAuSzn96SiBQygLhDjBJqD4fwTzeBbO9ezkXZHOnm29ksjKu8nZuc4x8vcgDOT0qP7Jo&#10;1sNerBKT6dElsnZ6nm4POMcqjVWXNu9d9d7N7fl5HsH7dXw3+HkH7Xfirw58G/E2k+KrWTw9YT3s&#10;3gOSa4sW1f7DBLqLWSoz/uUuTdPtBwhR0UJGMC4P2NtN07TNN0rR/wBpPwp4rbXvB+l67rR8K6pF&#10;qH2C4ufNYafO6ICtzAApmUnAdwAW25rybVbt4UkhVN8s1urW9rd3jSmaRXV1QrH+7OdpBYtnbwOp&#10;r7A/Zq0rxX480q1/sr4N+HbbxF43lgdNH8KaLFbxt5FpHbh1hiBRDiKa4Zh8u6eWQ7QxA8bijMq2&#10;S5PGFGV5aRT0u3pf8E2frHg7w3lXE/Fz+vQ/cwUpyWqSilo+ZWtrZa6Wv2PHfC3/AATv8aeO/EEH&#10;hjwTrB1G/ut32e1gsy0kvOPlVWLH8vrgZI3PHP8AwSP/AGs/hvp/9o+LfB9nYx4Uf6dqEUBLMyqs&#10;YV2DM5LqQgG7BDYwQa+5Lb9ur4b/ALHEnhvwL8HvAPh3WfHUliuoeKte1hc2ESNGJbbTLN4GjkeW&#10;SN1eVlYBVzt83c6pB4I/af8ADN7p9xqHjTwfc/EH4o67dLFI09r5+kraIrbLTyB808is0hLSieMJ&#10;FA2x5Yg6/AyzziTDqLrNe8lJKyej9LfM/bo8J5LnGY1nlGDbw9OTg5czvzL4m7tKMUtbu7d1ZX0P&#10;hv4Jf8E+PDOp+Pd/7VXxhsPAvhDSfLuddurGWK61CeDq0NvGW2JKwwoMhJUP5oiljilKfqX4Hvf2&#10;RvgTo3hv9mj9i/wbpngzVri5v49b1/xEYXtbFoonEF1qN/GJW1BprlR+7hcICnkgRoI9/jmo/DP9&#10;nH9rLUtA8P8AjXw3pvhr4vWWk3dt4D1Rbq1tdJ1zVbJLWx0zQ8z6ws0VysV1a7LQWMM0M10LotHG&#10;ZxJd0D9m74VfFa8tvF37J/x71j4m+GdL8WW6eFdG0HQdT0678T3Vpo1/rGoadqE9zZQzQtJHYhLS&#10;SFbty9xHFgp/x7fRYzLcwzfB0f3ttE5J3Sv2sr7ebPxjC8UcL5bxBX+t05+7JxpqFpRtZrmk5ct9&#10;bSSstld2unyvxY/4KQ/H34J+OdNt/h/4Q0f4yeFLm3MmvRw2FzDeafcJI4eG2uYolCQFSgSS4hkk&#10;LRSfKi7RXpnwk/4K5fs5eNUgsvip4W8efDDUnt1NzD4i0Ge90/zi5Hlx3FujyMAMEvLDCOT6Va+D&#10;H7DHh3wzfQ/Cr9ov9oHSvAV81vNPr0Wv+EG8+wuVuGa0si8jKrb9MNvdbY5nZXun82OIqgm8pvre&#10;K11W6ttIma6t47uSOG6jjZRcxgkK/Izgrzg8818TxBjJcP8AJTr0IyvopKdm7Wesde/WOp+88PcH&#10;8K8fOpi8uxFWnbVxlT92zbjeMrRjK7i3aLdtL6NH2/8ADr4wfBvxRMvi3TPjJ4RvNFsZH+0atYa9&#10;BJAjBOIyyOVMm5l+Xr6Zrkviv/wUL8OaMZNJ+BnheTWrs7lGs6rbvBaI3y4Kx/LJKOT94x8jowr5&#10;PMd5NtkkhO1fuhscf55p0ssNlC01/dJAi5+Y9h6+wH418u+OMwp0XRwkFC73vzP8l+R9tlfg5w9g&#10;8Uq2Mm69to/DH5qLbf3pd0zW+InxA+Jnxf1ZdY+Kvje71KSM/wCjWayBIIeP+WcaBVTPqoBbuWrM&#10;iWz0i23TMlvGq4Ea4U+w6f8A165bXfirp1jG8eg2i3D8kyM/T3JxwPp7+lcbqfjTVtWKC5m3E4LI&#10;G+6TkdD15I59+prxvqWZ5nU9piJPXdt6n61hsDRwuHjQpQVOEdoxSSXolovzO8174mWNjE0Ol7dw&#10;lCuyjOBxkljj9OMkVxOq+MdV1OXEcybW6gZyPp2H59OM8ZrLnlluZMync24H5FAGOB6Y+n605gIl&#10;aVo8rj7x/wB08D25I/zkevhstwuF2V35nXC0I2irf13HSG4muWWQu3G35mJA4+8M/wCH9TTLmQRN&#10;thdmZlxiP5iD9R0/DmpbuYOPuLgJ1+70XnHB44qut1KAYYIhnBG4Ptxzx0+tdVtrFxWhJPMNOj2b&#10;laTOeMfiT7/1qSKBblvMmk3MBnbu6jt1xx0H8qp29rLIuWi/3to9ehHQgYP6VqWPnBN6L80hI7qO&#10;gHbnseozz3pT92Om50KKS03JIoYrQRzmceWJAV6ZAz9MH9PzNR+LQY0VZD/Cdo7ZBH8/m9qkWCGe&#10;Hy7pWbcvClgcfqcd+PbOKp+NZ2Q2aypzJa8/99dfz/Oow95YiKLjH3kY6zPBPHMh5Eysq+pBFej+&#10;Fb+wupFj1GBZrVpDHeW7DCyQudsicHoVJGPQ15hdzFQJe5YE5XjrXaeBdQmuoblPMY4kUhmbKnIB&#10;zjJ6Yxwec+9dmYx91S7HXDC08Rl9SM1dbP0ejPH9c0G58Ma5feGr4KZdPvprWRl6MY32FgfTjrWL&#10;kGQlvmbpubPXmvSP2g9Jew8f/wBtN5YTWNLtruJE4ZCqC3dm/wBppIHY/wC/9a84cN5jFwu3cT36&#10;Z9P/ANdfqGXYn63g6db+ZJ/5/if5bcUZTLIeIcVl7/5dVJRXonp96syKUKZNqv2b+R9/etLSlQwM&#10;f4vMbGOPT/P41RKtIzMQvzJjv6itCwaM2rR4XdvbBxnB9eK65HgkyDcdj4Y7cLu9h9R3yao36kzs&#10;zNu5x2549avGQqVYuD+73d+OP/1VVv4yJEI6HhflPUD8u/rUReoyOZ5Ggx/Ey98Y69c/1H/69Dwk&#10;iqFY8/Mc+3X+n1/Cs66UGP5f7uPzxkn/AD3rZ8JBCi7z8xdm+gx9amo/3Y4/EjotQdDCQuT/AKva&#10;u0+hxx+PFV2H7xkcoSOF29+B/TmpNRAZZJJlXczKcAYHQ+3tSSR7myANu1efTjBH+c9K5onQytuS&#10;OMNk/dHy+nP/AOus+OJTfS+Z97dgZUnHBH8wK0lRWhmLLu4Gdvrzx0+vFUoIz9tlOVPPOenQ8fma&#10;1joZS0ZbsYVAdhjAh+UjHOOh/wA+tNbm4mUrn5vUc8gD/P8A9apoGf50X5v3fG7nt+vWmP8A8fcy&#10;x8bnJ/Jv17UcwIqaugt035ZtsYY5Y8HJ47/5AriNEuFbx54kh6t9i0k5x0x/aGQfbnk+uPx7vXG3&#10;2shjDbTa5bb/AA4B57d6848PSs3jjxFLJHtE1lpbLu6FQ18M8/z/AJV2YZ/upvy/VGNX40vP9Dud&#10;BlC2CqJPvXCkLu6/KTjHr+tWrciXc+APn259Djp68Vn+H9iWwdjyt2inuB8nr361ZtiyLja2O2fw&#10;z/n2rGUnc1jsLr9yftHmJN92NSo6Z44/z7V8/wD7aHxD+JngnxBa6Z4L8f69o+i694ZSz1jT9N1S&#10;e3t9Q2XRkaOWNWCyqGjtn2sCN0aN1UEe7a2ZM5KfLtXt1+X19OD3x+PFeVftffDjxB8SPBGht4V0&#10;qe+1DTtSkWG2t1XmGWMeYxJ64aGIdeNx69a9LKakYYyPNs7o87NqdSpgpKF776Hqej6/L4X/AGcd&#10;D8Z3t3FIbPwjpl3IbqR/3u61hJjyiOd77yF3AKXZdzIpZl9F+KfizR/FnwJ+Fl7o1zDcRyHXLpp7&#10;XPl4kktmHb72ByvVc4bBzjxbxzNJF+xxb2RKpJb+GdBgl+YHDJ9iRgD07NyD0rzH4VftFt8NfC0v&#10;gvxDbS6lpcMr3unwrcqGsp2ULIFLg7Y5GEe5cgA4bkkhunD0o1KVZw3baX3pnHia86dWipbJJv1s&#10;0e0eLvCmj+N/Dlz4c12LckhDwXAAZ7eYfdkXd365HcEg8GvnHxH+yP8AtFWl0yaZbWt/ayHKXFrq&#10;6Rqc4OCsrI2eB/DjjqetbOo/tTfEDUrlptKg0q3tTkRQRwtMwXPBZ2PzNjqyhQfQV1fgT9qzWLiR&#10;LPxdpEdxGr5k+x/LKMjlx2kAx9wAHHPPStMPTzHBxagk/J/0jPEVstxlRKbafc+if+CdPin9r79m&#10;D4PzfDH4TfGmTwndeOPF1vFrjWdrHcugikhkt2DyEhWjkiZldQrjz5MPgg13H7TX7W//AAUA1v4Z&#10;fExZf20fHmraPoXiaTw7N/wkXjyw020vZ4JoEnjMUk226Bhmk8yCWF4ylxBw+2NhnfsoX3hPWPEX&#10;hXV/Efj+LSfD58XRvcau1jdXSQR5iIAhto5JWclJFChOXOG2DJHB/wDBQHw5HP8As3+KNU+Ieq3E&#10;Nr/wvbV5PBt1ovw3WJ9V0+4aRhdSXDvbu4LW8yBJk81RF84XcoH6LwjTpVctlVqwXPzN3tskv8/m&#10;fI8TR+r46FOi/c5I363blq/uPDrX4q/Fvxt4Ih0rxB470uG4+FfgO41rQWg1rSY7d5rrxGluQG8o&#10;xysI9UvCFIcguXUL1PmnxD1S20T9qPU9UvPEUfiz+zfiFcMdHuVvLiO/ZNSY+SSwBdZAnJUbjnGM&#10;0nhB/h1c/DzxrcXuoa9DJfeGbfSrO3i0e3RZVivtKYM7vcjYWlhmO1VkxxySSBz3xO1DR9S8deKv&#10;FWieHLqEf8JdcXMN59veWTDT3MigOiBM7QPmXjK7unFTjcVGVdSts3+ZnClUvFPql91j9K/2x/Df&#10;xW+EQtvAcn7HmhWKaf8AFbxvFpt43wfilkMcUWhbbmMXd8oTiNGEuAMYwDgE+o/t6eJf2pvhr/wU&#10;j0nVfh7e6N4d0DXNBh06+kuIPDWheUksl1ZjbJI0szEDJKgEDaSVxuUfNf8AwV7+EnhDxH8NfAXx&#10;g1/9oHwW2veKtbvPGfjRbBr29+zXPiTS9H1CBd8Fq4I/dXIQuwLpFlQOQPT/ANpv4M/BH4o/8FHv&#10;h/rWnfHO4jvptQsUaw0H4Z6jfC5H/CWagjSeaVRYs4EYLAr8oyRmvrMLZYFqW9vzucOYR5s6jJar&#10;f8I2N3wrqfjKD9sn4T+OPE37YOhzWXiDwX4lXUvDo+I2pags++TxFCDs0m2ijkBEYjLB1KmLbkEK&#10;x8d8b+Av2cL39qX9qLXbT40G61VF1qXUrKw8B30xgJ8Z6TFt33t6FkCb8AgKCByCPlrvPhNoP7K2&#10;gfHD4Frqw+IVzr9p8O9fEFnqFzouhRXPm654mRwy3E8kqsXlfCoT8oRWIbctcj4N1T4A337Wv7Wm&#10;hXXwJt7m5ik1Z5Lu+8bX7+YX8eaJskb7FB8qq+wnBznOSFyReIqRWRrTXl+7RGmHh/xlja/nt/5M&#10;z1r9i/4ifs53H7f37UvgrWdX8T3EmrWnjRGkt/AWg22En8Q20GRcMZJpDvk6SjaFPTPJ8n8E/FP4&#10;CeEf+Ca+tab4d+GPivxB4euPihq0VraeKPiJNbRyCOx8OF3MenwxL8iyHCoRt2n5zkEexfsNeEdc&#10;sf8Ago38WPE3hD9krw3eQ65a6rL566B4jvD5UnifTT84uwsMnyPuHlgg7QzYAZaufBnS/wBo3Vv2&#10;V9H1jwR8FdN+GzaXefEPV/EdjbeCND8NR+Tb+FtPuIn8y8muXCi4toyXIwyopfaIwR6EJxjhIN94&#10;/i0eZh4OWYVVb7Mvwi/8j5P/AGtfG3hLQv2KvgHp2m/syeD7iO7h8TXi6e1/rU5iZ5rO4Qlzf7nJ&#10;W9zycE56knH018Uvin498dfHfwLY6X+xn4T1HTdQ/aw8URahqR8B6heziC7ufDMjXKvNPJ5csnmv&#10;lzkAQrtC7TWP+31onxH8b+Af2dpNO/bv0uzXxBdTW1p5PxKv78SvJBodu0af2dYLDLskEhICxqQ4&#10;55wMf4I/EHXPiB+0H4L8O/E/9vKG8s7rxBrPi+Ow0268WakWhgsbebkH7HHIN2kkbJSVyWO0hvmu&#10;vpmtNOWiTfoklp59vwRGDqSlklaSj8TS6vrL87FG71v9vW5/aN+Ocdn4Qj8LwJoMulWsOmeE9OsU&#10;aOyv9OgjG8Q+YwCwbvmYn92MEbQB4r8ZfD3ijQ/Ev7Q3ivwj8XLjS9Wu4Na1vxE2oTDS/P1Wx8aa&#10;fcFbd0mY3cyOXCFQpDKjDb5igbmoeHPg7aftl/tJX13401SOzn8W+JrZ49P8HwSZi/tG4mKfvrrB&#10;J8jbkqQOcBs4qT9qX4iaV8LJJ9e8Z/Cwatpmoa/4ytNKhhWPQvttkda0m6jaR7aHdOZI9mcsUyzE&#10;btxz8msYswzzEV5P3YxVvm2fQ/VfY8P4Okt5Tl+Cgec/GTQ4m+J/x0839rHw/wCLNLX+34NFhs9a&#10;1fUQwe7kmg8tmtTHkpDkEuByckHOPcP+Ce+q/FDX7f4P+KPGmkQ+K/Dem+Mtes7HSdL1C20lPl07&#10;wvhlkEEskZSLyjtkjKgI6IqbmI+Ttb1PVLH4ReOtK0P4W2WrL4SurPS7jxXJb6nc/avKNzbyMRLc&#10;vBCPLO7aqLt35G3jH03/AMEk3NxqWh+H4NNureBbFvETSXF7GyCSQyWTiIKgkEarpUf33ZhlgOQC&#10;c/8AeM7jG7Vrbb7o8qrell9TS+/5eRxHxO8Ap8VfjN4pttH+LHhq21S68Yai8NnqTX0MbySXjkoL&#10;hrUROQDng87Djk4rK1f9mj4nfCXXpNG+L+g3Vvp010v9marp2qsLK7kKMdyPE4IZo1R1WUJJsKtt&#10;AIr5+0T4r+OLzx3/AMLK0LUbVL6+tYf7U0fZ5cVy3kIks2CxG+Vw0smdqs0j+uK+3v2N/wBrv4f6&#10;4q+A/jZo76h4N1C3XS9Utb9vNk0CZpfNhkRJHRfIExcfNnyvPldcgeUvwmOwMo15Thrdtv7z6TC5&#10;lUjCMJ9EkfN17Dq9jqM0UPifXBGrjy4/7ZnfaQOg3SHHfpViLVvGojxDrN3Iu7LPMscv4ksGyeB1&#10;9q6X9ur9mGX9n346/wBo+Hr9dU8I6tui0nUo1ZXt545J4pLK5jb54Jo5YLiPa+TmCaPJeCZY/Lrv&#10;RUZfO8gK0bArt4/XpThgac4qV19x2fX7NuN/vsdf/aXji4G2TWpWH92a3tpFHHQKYyB0qtLbeLJx&#10;8ustCdoG+30uxjxgnGCIMgZ965VbSUoFM7df7zD/ADxUgaaIgC7m+X5V/enkdMCtP7Jj5fcT/asl&#10;3+86KCf4g6O/2qz8eTQsGLbv7PsnOfxgOO/StzTPiT8arMxtY/FuZW8sgp/Z9muVPUHbADyPfmvP&#10;xPL8zGWTlR8wkPrxUaXN6hMaXVwoXPPnMD/Os5ZLRluo/wDgKNIZ1Ujtzfee2aT+01+1N4eh2ad8&#10;adc2rgf6LeyQ+2MROv6Vauv2x/2sNpaT43+KY2243vquokgdSM/a+Py9OmK8L+06grZN/cL833vP&#10;Oen196sR6trUDZi1a4XPdpT6Hjn2rL+wML/JH7jb+3KneX3nrP8Aw2H+1fC+IvjFqjd98mratuH4&#10;i+4/DmpV/bO/a4tkWdPjfePtzuFxqepsD68NeEdvTjtXlKatqiYAvpMgE/dGen05/Gkk1XWbmVY2&#10;vd0e7590a888/wAOaylw/g+tKH3f8ApZ3iOk5ff/AME9Xh/bd/a1t5fNb4iRzdCWllvJMjHYPcMP&#10;zFaP/Dfv7UB2w3niq1ZVXG1dNtW59zJC5z+PGfxrwzxPqeraZo73tlcrG6/9M1Pb3FcZoPxP8a6j&#10;4t0/SJ763aG4vIo5h9lQHaXAODj0/nWP9hYGP/LqP3Gn9s4rf2kvvPqe1/b9/aItHWW21a2aT7xY&#10;Wdiqsfp9j6Z9auXn7V/xq+ISx/8ACVeH/DOox3GxTI2n2Ec8O4kZEi6f5ing/ddTkdR1rzS28Laf&#10;qSsl1NcRyL5RX7OyKw3B8j5l55Ufn7VH8O765GjaRc3MP+sW0Ztv8O8lsfr+lZrK8BSlpSS9EavM&#10;MVUWs2zrWuYpJpLm3tliWRy8caZYRBiSBk5JwD354qa0ukMT72+bbkcfXr/n+WaybOdyrRY3BTgs&#10;G657D2/z3qYSbYy5XdtVTnOP8nrWko20FGfU0i25yIzu56t9T3/z+lOLgQswCjC/KOucKB2+v9T0&#10;qHzhsZCONuNuMduRj/PSppWRoJMf3cfTOPp2/wDr1zvQ6Iy5kVQ0aSszFSPMJ+gJ9Kd8JbFLzX/E&#10;k3mMrRatHGkY7v8AYo+cc59KjaUxoQVLfMR16c4/H/8AVTvg5NHJrniGRZVbPiADG09rOA+nbPr+&#10;VKf8GT/rdFL+JH+uh6R400Fdd0keHElZrq8uvs9ihXcstx5TMIz3HmbGQHpvZc4BLL5hNc6K0kuy&#10;209cK5kkkWVDLkLlQQMF8DHJxy2c8Y9G+JFzc2elRRxGTJvmBEVxsblSMhsHBwce34VQ1ZvEfijT&#10;pPG2iNrL3n2jyNZFtdSs0Lkpi4clAP3xByS3Ei5I+da68rqunhrebPDzanGWK+SMnd4Z8U2L+Jo7&#10;GwuNXggZtYW5nuiboYdzeZTDb8bvMXacBfMJ+dguTFqdtoF6txpNtpN00kckTedDeskqSJloymFB&#10;VgyknGMvxyCV2YLjxZaa/DrOm2fiC4uIlD2s0yySqR0O5SpVlA3KVI2sGIPBYUuteELtVbWE0nXr&#10;TTryTZDb+ZNL9hmwHMOJHB8vLF4zkZjPLMyuB6scR3PK9ijF1yw0pLVLrRLGwNlcW7fZZmacyxMq&#10;7zDIBxuUA8lQHX5sDOBX8O6tpMSroWqxx2ul30yTedD5izWZLEfaVViGC8IrKT86ADBdUZdPR5fD&#10;+n34ttRbU76yvBHBeWraOBJJHucZVXnbEqMCyf7SsGIBIEXiHSLDwneLYwait1HOqyRXtv4ZtvKu&#10;UYEBwJCMncu1hncG+VhuDbX7bzIdIpzWeraLfT6TcR7pLZlLyWOuRsrLgusils7lb5GDAYwcgHOK&#10;6Kzv9Q+JOlDRdVWH+04YVGmXlzr9s7TxL8qQk5BlkGVC8ZYHaSSqis7wv4x8NTWTeDfEOqx2sDTb&#10;9Gvp/DtrMLGdnG/du3M0Uik79oDK2HGSCklS6u9U0nWZtHksdMgvrGRo7y3uNKs2JxgNhwjB0K7W&#10;RwQpGCCRtNTKpz6McYyjK6K0kVzp1z9kv1+ZQMYbOBjr27VLMIbiNpEbDK3zHueB0rr9N1K2+NGm&#10;p4a1/UtN/t+zsZGsdWaR1k1UBmfy2Ai2mYDOCWUSDAAMuTLyH2a90e/a01JAsifMu3OCD0I46ED9&#10;a8vER5Gezh5+0Oy+BPx6+Jf7NPxJg+KHwu1xrW7jXy7y2ePzLbUbfnfb3EecSxOOCCQVYBlKsAa/&#10;Tv4DfH34aftY+Av+Fj/CxTZ31jtTxR4TmfdcaRN1Dg9ZrduqSD0KsAwIr8l7kFlDAfNtyw9/x+td&#10;F8Gfjb8SP2evHtn8S/hh4hk0/VLBm8twC0c8R+/BKnSSJwAGU/UYIBHg5jl9PGRutJd/8z06NT2b&#10;P1J1NvtFzcu7fxt3J24/p/LHasO3BJ8whtqq3zDq3sPc1T+B3x68B/tZfD278deAE/s/XrGMt4q8&#10;Jyt89pIRgzwY/wBZbsejdVIwwGDi9BFHNM8TLu3Kys275gCMYyPY/hXxFanOjUcJqzR6sHFxugnc&#10;SIpwyjHDMvsTgjp6/n7Vc0qIJoF1ds27zBjcsgAOOvAHPP5e+Kq3ttFLH5RQSNuVV8zBAA4yOvJy&#10;Ofb8ta6txY6I1iDlI0VWHPJyPy/+vXNN9CjNVVj24/vc7T0+nvTSnO3zPoEyOM0L5gOHZv8Avn65&#10;/wA9KMs2RjHfH9P8/wD6tAG7dhwJF6DoTkGnEFTu3njPC89B9OP6n8KFJZgwG5f7oyOfXj3xTlHy&#10;qdvTH8P/ANb/AD9aAJFZjtDnhmyfl68fh+tE00sdm/kj515CluODk/QnpUiYACqM9Svof8mn224s&#10;y+Z8235fmOKmXwgXYSTcPC8jPlSY9zDI5xj3PT6ZpyMXRXl28N/Ewxt7/wAv84ojJkjjAYMqpncP&#10;oOn+eM+9EQKWxBAYK3O3HTGazN0fIH7ZNtbX37bejukoaWP4e6PBMu37mNW1KUKfchhgf7Vfav7B&#10;Udtbfs+R6jOxDS65dxx7Vz91wccevmdh/Wvgr9o3UrrU/wBvjxNYSSL/AMSqDQLSMJ/D/on2o/rM&#10;xPQnNfef/BPd5D+z3ulCt5fii8Ma7T8gMcLZzg46g9uAK/ojg28eDJ+bh+Vz8s4h97iGHkn/AJHt&#10;F1I0Z+SQqG54Xt/9evzg/b1LP+0jo93DNuSMXzfLyN4hsEXHA6/qa/Rq7LJFulfbtJ2tuP3vXHT0&#10;+vIr81v21r+5u/2h7KxhC7be21KYqGPUz28efpmLA5zxXi5y/wDaaEfNv8Gezkq/iPyX5nu3/BKp&#10;PPl+KV1M+17a30GPG3GFkbUv/jIopP8AglVazWdh8TL0EyR3TaCmdvVkGouw+v75f8mivlcw/wB6&#10;l8vyR66PgyT47fBiy8dx/Dz9iH9lHWPELR2vlyWV5fandHVJY57Wf7V9ntpRd+XGIJlWRZoWUXbk&#10;iMk7tHXfg18a/jHZaan7X/7TdhpNmsKsng3wdDb6reTOpLQvPHYNFYuwDugnluZruMbVePAAHpHh&#10;XTGs9KXw7bTWdtom2ORvDvhGxSx0+5lUbRNMyhRNIwz+/CySA9Sa2dM0MacfO0e1h09WyJFsySz+&#10;mZW+diBxkbPpXwmO4wybK7xpe9Pv8T+97H9XZD4QcSZo41MQvZQfWWn4as8z8O/Bf4V+A7mGH4ef&#10;CW0guV3CPW/HW3Vr+VGQZCWnlm3jKsCVligWRABmQYLVvXPw8k8UazL4l+J2ralr99MwM19r2oSN&#10;JKcKpJVHJBwOHMjdACnWu0t9Jt7GNo7ZI4d7Zbn5nPTcx6sfdiTUdxKk8nlWiLIckbmUHBHfmvhM&#10;fxvm2Ok/ZvlX3v7+h+4cO+EvDeUpSxCdaXnpH7kc/a2Ol6ZFHYiKSSKJ/MWOGNUi8wDHmLGgWNGx&#10;wWVFJHU96sPqI62mmyj5cuJHxjnqQo68nvV77Lcl+bbHOcL0/TpTZLadUCyvtUHp26+gr5ypiJV5&#10;89RuTfVs/WsLhsFg6apUIKMV0VkvuRk3kk8h8vzNgPRFbBXP0OfauB+N0Wk+MPh7feGfD3iibT9e&#10;iuI73Q77SpBC0V9AGMJMwG5B+8YFlYMN3UDOfRrjQtIu2ZJrOSbdwwmmZgR17nj8Kz73wFolzCbe&#10;ys7OHdlXka280hf9nJ4Puc47da9PLcbSweIhW1Ti01/wdzgz7K/7byurgpO0akXF97PtbZ9U+5+a&#10;PjfwX4/8FXi6N4s8H3lpdqu/cqsyyKc4ZWUlWXk9D17+nO2Wpm0LCSOVtxBbqOR296/SbXP2YvCX&#10;iTJ1iC1mXd8vmW7ttz1x+9/z+VUbD9i/4N2nzS6LZyDgOv8AZqknj1d2IOa/XqXillMaK9rB83kt&#10;PxP4+x30Zc9li28NiocjenNdv52R+fsWp6HrNp9h1DRmmvuFhvw0ouIxkAIqhwhA5blScnrivZ/2&#10;ff2cPiT438NG50PR4WTTb24W31K4sSpk25IkSWUEKSx27UV3UncwUbTX2R4U+Avwl8Gzrd6T4Jsp&#10;LqM5hmmt0/d/LjhVAXp6g11N3DcXT+Zcnd0+/wC3Qfh/SvFzTxYqVKfs8DR5f70nf7kv1a9D3uHf&#10;ot4OGKVbOcZzJfZpxtdecm9PkvmeBeAP2JfBlvd/2n4g1N9WuVf/AEh7yZ1hkU8ld6sfM2ngbjgg&#10;8oDivsP9mT4XQ+BHnv8AwLfXtmsdvGJdet7f7dLosQV/JjhjubV4oYZNj5lBSINEN09uISsnlt5Y&#10;anLb7bKW3jkyArSJuA55P5Z/H86r6JJ8TNL1qx1RbPw7eNpt+t5bTPez28ksqMDB5g8qVSseZcBd&#10;v+uY8HFfGx4gx2ZY1V8diLxXRuy+StY/bJ+G3D+R5M8HktCNO+jduZv/ABN6y+d13TWh698ZPgDY&#10;XnxN1q98PfD7wml1YyWZg0uxv4NVittRunAlQyX/AO8nuJ13whEuoAGjkmSNwvnjF+B/7CPjDWdW&#10;gj8WazqmnXV5AttdW/gqe5gtZ9PlV5Gj1Ge/jltEmSb/AETyYtqedE5kJQCWqNn8bv2kJIpINe8W&#10;WNxJfPbtqeqXV8Ly5l+ywSxWYQvZqIzEZXcyAiVi3EikA12Hwc/ap/aG+C3gHxV8MPBvjqzt9D8W&#10;2b2upWSaWxaJXR0keKSSV2SR1kYk5KgnKqlfW4Pi7JcBW56k76NXUbtdkun4nx2ceH+fY/JPqlPk&#10;lrC8XKUYzaSjKU3ZybT5pRja0l8TTOB+P37I/wAXPg7da5+zT8YfiprOqWd/A1xqFhrhtdQkla4E&#10;LJdpcqokimCW1nGrRNGBHapEV2GRGo2Hh7W9G8c6N8SfB3jbWfC+qaLq1tf2/wDwhlpp2j2lxLby&#10;mS3NzbWdnHHeNEzSASXAklZZGDSMDXTTS3l9IL3VNWvr64aNFa61O8kuZnVV2qGklZmOFAHJPAAp&#10;reTFHhmXHX5jivz7HcaZ1WxM/q1eaptvlTte3m0lqfR5b4b8H4fC0licBRnWSXNJRaTlbVpSlJpN&#10;9G2XviD4q8X/ABn+JWofGP4r6x/bXiTUlhS41Sa2ijlaOJNkafu0UBVUYAHuTkkk0ZFtrKPzHdVV&#10;R93P+cVzOvfFPTdOZrHSU+0zK+JAFPy8dM4x6ev51wviDx9qOqN59zOqjp5ELEDocAnueQeuAK8u&#10;OCzTNKzrYiTu9byd2z77B5fRweHhQpQVOnBJRjFJJJbJJWSR2nib4oWunIy6MY55dp8tmz5YPTJY&#10;YzyfXHv0FcPq+valqEnnarqP2iQsMQouFQgdRx3/ABPesd57q5Jcx+XGWAX26nPT3PTpnFSQBNrN&#10;kcuccZZT65+ncfWvpsHluGwcdFd9+p6MYxjG0UE0huiqbFRcccE5GTx06AZ6U+OBVfzGZgRyvXkc&#10;YH+ce9NZhDtk8nH8K54/DH59e+KR5nKrjhQvUtjsDyf8a7nfZF8pJuXDGM4aNQM/7XOffvjj9RSQ&#10;Is9x5k8hC/McmQ+3fOOfr0FMghcoxCHaWAHXjHHbP5E//XtAGNdwOdyHb+XTp9D7Vmxctht0oM7S&#10;LJJ+8UEYXuBwPbrnn+py2Vtu0J/qyB1z8vPsfSrlyzGV2aL1ypY8jOfQ88fTnNV3kWUfMwy2fv54&#10;PBz9e35/Ws+a5UOg2JN0rBiwUY3cHGR/T/6/tm5aDyV2lP8AWBRI2COQMYP/AH0R+XvVNHYAvjO7&#10;AcbiOp459enPv6Zq98jK3OWbj92vGBz1GDjGOMEjJ61nUOiMehYVCGBDBmyEZSerc4Hrz+AP4Vi+&#10;OHVdRhjWZXxbjd68/N+XPHfg1uWbpdBZRCdw2iRgvUqRnt14/D9a5zxtKZfE0yNJnYqp+QFVgfex&#10;PodNON5mResyFd4/iHH0NdJ8Pr2Zb17VZRskVExkDoDyOffr3/ly+pTRebweCR/OrmjazBo94ssS&#10;tIN67ht/lz1616mMjzxcT1stiquFqw8zqPj/AKLBe+F9B19oGDWt1c2dxJk8rIEkhT80n/HFeO3O&#10;m+VMYwvG5huzxwfw/rXrXx31zVL79mjxHrvhXbHqFjbWuoWaXEe5f3dwkcnHtFLM3tj8vkP/AIaI&#10;+JEsYcWWjs7Lnc1tIck/9ta+w4QhXxWV8qfwScf1/U/zp+kJg6eR+IdWc4te2hGfz+B/jE9ejtxv&#10;aWRmVgucM3TmrESwxSKpP3juP7wcD6+teMp8bviLKSdunru67beTP4Yf2qaz+MvxFjuRGjaeoGAN&#10;0Euf/Rn+NfUSwGI62Pwv+0sP5ntCxWhEYhOFVDubJ9cevvUUkVtOwSJ+d3zc47fr/n615VffGPxt&#10;bKq/YtNZSvLSQuWPI7b/APP61Ha/HHxfbjD6JpsnB2uVdSvH1Pr+nuaX1Gv5FxzLC9b/AHHqU9g0&#10;kZfefu5XPH5/l/nvveFdJWa2ZFTc3mMTkfX/AD+NeM2fxy8UyQYfSLJsgr5e5uO2OnStaz/aL8T2&#10;ADnw7CVGTiO8K7un+wev0/OongsTKNkvyKjmWDvu/uPbL3SWLfuY2OIyWzJzx+P+TV6w0F2mYSuU&#10;/hDKd2OT249q8Fm/bA8TRz/ZovAiDICyf8TVcE/N/wBMf61oWn7WfiKC8+0jwKrbsswbWg4/AeQM&#10;frnPbFc8svxkY7fijro4zD1vhZ7DJoV7DFMIrbbG3G7ueD2+v8qzItEjbUX8uSRcuv3fr0/InP5V&#10;5rc/tc+M7iFrf/hDYYQ3AP8AaCsy+uR5HNZtt+0b4tWdp30hGZn3NvmQqDn08v8AziksHiktUdHP&#10;HoezHSbaN9gkbbHERjcN3bt61DJpfnzuIkf5c/M6j0FeY2X7UXiFZPNvPDa7CvI85WboO2xRVqP9&#10;quZJm/4o4N/tMwX04+Vh/L8qn6riewuaPU9DvdBvZLeaDZjMJBkZj1weeP8A63SvOtG0mWb4ja9p&#10;sD4aHSdOVt6ldv76/wD5DitDSv2s9Ks78XWp+CpZ492XVYs4+g88D/P5ZOuftDeFo/iJqPjHwt8P&#10;7y5t9T02ygktb+ZLNreS3e6JwI2mDKy3CHJYEFW46GumjTxNOM4tdNPW6ZlUUZSi13/Q7LR/DGrW&#10;ysJnOPtEbqqgnccHngcDHp+dakWhSQqwnXDbe/179fX0HSuFsf2n7Zz5Mnw3a3T5WEkOqBmBGQRj&#10;YMjp1/KtLSf2g/D10MXXhvUlLD5W3ISOc4+8OawnTxC1aOinS9ppFXN/UdFhZXYcO2B8pHp9KgsN&#10;KeO/tzeXCxxrMDJ6hcjP6H88VHD8ZPA13HJDdaDrCnbiIxWsJB4wM7pRz9M5yfwda/E3wZPObWLS&#10;9XVrjdF++jt440ZzjLOZhjA5JIwOp4pU5VOZJI2lg61P3pR0RX8C+BvEOqfsyW/jJbO+h0vw9oWg&#10;32saxb2Xmx2GLqzKPISyrzJ5a8nI35w33Sz9nz9pT4W+G/Es2j+C7QeHZtQnVZtSs18n7c6knM6r&#10;tjmAZ2PzINu84K9RnaJ8Odb+JXhtkT4uNceG7VbO41zwRY6Xeoz2NvJJHFChiTDSPInzFjE+wNKo&#10;Y7Frk7r9pvw34vuJPCPiXwgtr4XZRb2KrJtliRHMMbLGoCx7drYROYymAzYr6jD4eUaUorVNt+lz&#10;4bHVqeIqemh9H/tPfsweAv2m/hzP8QNI0e30jxMLgxrqyxxq0Fx9iEqrOU3SvazGG4ePzFMkcVvP&#10;INoTyW/MzW9S8Q6Br91ouu2Fxp2p6XePb3lrIpjlt542KuhHVWVgR6giv1c/ZG+LPifxHD/Ydze2&#10;OpSzK2nap9shSe21RR5U9vLPBl2mjlkW0kZYD55mkJjE3lvaz/Kf/BYP4OeHoviZpf7S/wAP5tKu&#10;NJ8ULHZaxNod359vHOIy9lKzkkb5rRBlVyAbdm3NuDN6OXSjrCXTY8Svz03o9z1P/glD46uPH8+m&#10;6bcWzj+z/Eli1xIF8vzJWEgbB3ZbIiEhJxy+AAFXPMftbfETVF/Yp1q/8B/CixvNE1f4yJqereJN&#10;W8E20zC6kt9R3QpcASDyo08rGWVw7y8ANir/APwRr1C913WGe/ee4ePxRHGsgYlkht7FY41x/dRS&#10;Fx/dA5ABrz79pC30SL9iv4TeG/iB4ntfDepXGsNd3vhmTQtWjmjh+0aokl/KJZfLmaQRWvzQgfLN&#10;EAVCZr9HyqmqeWNQW6k/np/meDiKntMVJy3XKvxb/Q5W68BfFXRJPCvgzQvhDFpNnqX/AAiKf2pe&#10;eFIIi8l5p9pcSSPeTxfLmVmcMXAXORtC8eI3X/CSapp1/dat4+t7r7RN5/2f+3PNO5Y5iBjJXPz8&#10;en44P0lq/hr4X3OueDfEVl8R9Q1+ay8VfDy2+y2vh2WF2jOnTbgJLq4dUP8Ao5x+7bPBIHIr5j0n&#10;UPD6+HY47TRLyHzIryN5ptSE25ltl24URrgZcnv972r5XEU6kHKUtm3+Z7seWpiILyX5H6Q/Hj4t&#10;/Ba6/wCCca6Xrvwn1nxLIYvh3ptjb6t4/uorK2ubDwffwXU0UNvHHtSO5V42jVyryYbICKgi/ar8&#10;e+F9N/4KY/CW58EfsxeGNS1WbVrWS1tb641W8kd18Z6woKoLzbIcIucqV/2a8f8A2bf20P2i/DNl&#10;/wAMi+F20u01eFWuvAurW/h3SFmtrWW5k1aeG5vrhQsdv5M91OkzJKU80oQY1iMP1N+0t+1jp2of&#10;td/DXxz4+/bn0vRtH8Da7aXnizR9P8VT3q2zw+LNUuZ4510DS7pGdrfY5USgldqtz81fcYWpJ5ZG&#10;U13PIxsoSzWPs1so/ekk/wAjN+HVn+2Hof7Yf7M/inw78CV8PR6hoPkXTeHvhHaxLZR3Pi3X40T7&#10;RJaM8IZTFIcOpKSFhnccx/HLwF/wUj0D9ov9ozxB4g8Ua1oumX2oXE+lTXnj2y0yKRZvGOj3KqAZ&#10;4zGWjZgDxkEqPv7aytW+LH7OHxj+Nfwnl+JH7VFh4ouPg3pdhe+OG0/Q/Fl5NavaeJ765ulj/tKS&#10;3jdvIuraHeUfdI2BhR8vIQftb/sJ6x8XfGXx68XeKvixreheN45bMR6b8HfDQmM2nWel3U7M95fS&#10;yCMPEjKQwJUjKLtAJV/5Fa51vG2z32tc2j7P/WJ1IPRTv8ua9/uPTP8AgnBo3xc8RftueLG+Jf7X&#10;+g3dnd6LZXJ0/WPi19tYzPruh3JLRCV9zHDgsRhmIILAgt53/wAE8Phd8Mz8PvEnhi+/aI0+8uI/&#10;BfxG0+wtfBHhHVtYzLc+Gkt3lD/Z4Qx2NGQq5ZtoA6gLH8BP2h/2QPBfj3xZ+2r8ItJ+Iy6NZeGd&#10;D0dYfFHiY6Iz3Fhc6BFLIy6NazFwryRMF8wCVd+4ICEHI3f7TP7PfwM0a/1Twz8DdG1r7VavBPqH&#10;iDS9W1cyLrulRB0b7RrUGZDbJuDbNrOuSg2eXXqU42wcGpK+ltun/DP7jzacuTMKs4ptJPW3k1/7&#10;cj6Qs/hV+zvq3wT/AGFfD/iGTxnqWpx/E/XIbNbu+0vQ2QnxVZQ/vba5M8pAEcO1E+YqckhioPl/&#10;7L0HwJs/2ivgLolj8J75da1b4I+J5f7Su/iCsgi8iXxejjFhp4VyRb4yckAqB0JPcfEX9uHwf8Cb&#10;74JxfBrw7qNvbw/Ce88Y6Zo9jpejaPa6fqNzZSamqQFdPuppV+2Qxt5ckpyV2SM6lqpfB39oP4tf&#10;EX/gpp4d0jwz4cVV0X4e6CdLeyn1CSa1GoWVpqN6gaGUKwmm1PUGbMeXW5eInYcV0ZlgZY6sqdKS&#10;UnFpv/E15dP62OXBYj6rlc5VItxck7enMeffHvxX8Jvgj+0F8cL/AMUfBrw9b6XffE/W4J5prnxD&#10;PLO8d7eqw8mR7aOfPmKpVJ4gvmAl+QW4v4g6rq/i3S7Pxf4X+O9roNj4svtH1DUYrzT4tJuHu9Tu&#10;L0zyQRWMV44j/wBFTbiUFSj/ACYXNWPHfjH9tz4rfssW/iH4/wDwiuvEWm6p8VLm6l03XNGmW8lu&#10;v7OgLX0ifaLe9uUXz7lfMllMDPcyFizlSKfx48R+GdcTRvC998KYv7W8OaT4fP2PRsWNtHDbXPiG&#10;4IkhsVu5dxWdWLCZDs2jIKq5+U+q4XKaNWKd5aJvvbY9yVTEYmpQpt+4k5Jdubf8j5z8efEjTvEX&#10;g7x3d+I/jJqviW68TR2uoPqX2W9kW41AXKCdZHu5lYsEETGTDEiYAABcV9XfD/x/rXwv/ZT0fxut&#10;/ppvbH4XalDFcaX9m8yVV1XWpfMkNv8AM8rJM2WlPmbVX5UwDXxx400Qt8BodvweTS2svGEqw3Uc&#10;eolplmtIV2EzvtGSisvyhiU7gHP0D4X8H654c/ZZ8ceEb3R9Y0++0HS9bttcsdctRBcWd0BOk0Dx&#10;hiY2SRjGVbB3A8DOB85KtVrYu9BPmky404xw7jPbT9TzmO2XwnoXw68D2fhfRdb1fxZpNkmiWcmt&#10;QXAtJ7mOMR3E0dvI0kRVpwyrJsYunIYK6VT+Cfim/udKtPihfaELhbR5LLUo9oK6laxxIXUqThmR&#10;X3ISRuAaM7hha4rxX8IPiL8C/wBqbxB8IRcJZeKPht4xvrG8urGQOttfabdPGXRhjIEsQw3OMrwe&#10;BX0/8bvAPhb4b/tPfEnwV8OrKK28Iw+ONXl8G/Z4fLjOljULqOydRgYVraG3cHAJznrXPWhTw1K1&#10;7vm18u36/cbU1LFSvsraedrf5n0x8JvE3gP9pL4O6t8H/H0UNzp80cLwNDoMurakbfEFvFPazRxy&#10;3CyLbRLAiywXJDQabGLm3hEVsnyX8d/gR4k+A/jGXw5qtpK2lzSN/Zd7LeQzSNiJGeGbyzlJIzIq&#10;sHSPcQSFAyF6D9njxnb/AA08dRw63ETo8b/bGWGHMj2LkCeNDsLIyEMwZSsqt5JjkjdhIv0J+1p4&#10;R0rxf4g0/wAMeJtW8F6bZapHfQmS4az02KHxEsZS1lV7XUbxpPM2TEhpGiSOSzjyzvg8EW6UtNi6&#10;cnGXKz4YvIPIdsDCt0xz+H61WmXnnPzDnPU11fiDwhqej3Nx4d1vRJob6xungurdsExSqSrLlSRj&#10;OeQcEcgkYNc3NAUnZnjO5ZNudp9RXoxldFSiVFjXaUAHcCiK3Vcf3m5+8efw7VImdpiZRn2zRk90&#10;B9Mn/EfWtDMiZcSKhbcNw/h+vp/hT0RS2c4HftnioZCZJVDspG4/j15/yamVJGZQE7+n+fepuUSQ&#10;o88ixbcbvXtVkQRxldp+6M7tvOemadBbtagYj+Zh8zL+H6UkiXEsvliJv6D8655VDenTMfx1Mx8P&#10;yLk/Nk/Q7Tz/ADrz/wAG2u7xvpNwAw/4mkSr8voHY/0/LNegeO0nXQWZo2Xj73B7GuL8IQyJ4y0K&#10;Bov+X0yZ29f3TGueUvfRuon0XocUlvGZY0ztkt1KsO21sisjwAnm+D9Gmbll0zTW5Hcxr29uP8mt&#10;y2dJp4oIpdwaSJmzjGQnXBP1/L3rD8AFR4E0ZgP+YLp/ytknHlrmuGo/ePQp/Cadu0cNxkSKys2G&#10;PbGRznuMD+dWlYNG0ZG1s8kf/WrOk3LIQ8Z5bgcn8fr/ACqW3lZ128defb9fU1hON0dBpvKwd9nz&#10;dA27t/hWgeUZlPXB5+o/yfx+tZK3UTs21m5Y+/THT/8AV9KuWs8Z3LGQELKNrDGOev8A9bmuSSN6&#10;b6Fe4VTEAvHBO4seOD1+maj+A89vNqPiSMF2/wCKonHycDi0tQAO+eCKlkcLAvP3iN2f97/61Vv2&#10;b7d5vEPiMSBW3eKrr5WHpbwYOP8A64/QZzqO1Cfp+pa/iR/roemeMvteo6ja21hDZSKvnTNHfXHl&#10;xvtKKMZZATluhPI3elZvhqK/0G9+36fo2kzWskT29/CdcRftVu4BeMj7QzcgDa+0lJNrD5kFdA8O&#10;gz6pFZ+KBDHZ3mn3MX26eN2NhN5tvJFPkfdAdCjgA7opZFUbipGLe6XNpGs3Gi61o+n219A0yyJN&#10;fGBImBIYI3noBz0BJyCcDjadMHL9ykeZmS/2lsp+KPh8+kzxzqlrd6VNa/aNNvo79c3MG4jdhiSW&#10;Dho32kqskcgDnaWFbRbbTdDkm03XbPztNuFVL6O21KHcoBZzLESOZ0wSv3QdzKSQzq3W6Jpv9u2l&#10;x4V1rT9LiaPMmmPZ6onlw3pki/cP5lwI0jlT5WYEurRoTld6tn3+gappNuZbnwboMFwjPFLZ3OsN&#10;58XRXAjF0GDKeDkZODnJVsdil0Z53KYXi/4cL4W1m60Sazv7iKcl9MvrWYBL+23kiZd0AO0qMkHa&#10;ysHDcghJ/Cun3M1svhLVfDs7W8wLW+oQ+ZHNZyHy1WQbYSREyhVlGxiw8qRceXsfQsNJXxfYf8IN&#10;JYWMc2WfR4bS+ScPM2GNtkXLMA/zbRlv3pwqgzSOeZOkHyvst3EzRrKGWRbgbUUg4yMNyQW5OM5O&#10;OvFczYco+/8ADnxM0m4bSv8AhGfEyzMWhZZr12jkGGUgFEwd2Sc8Ft3JAateyk8efEVLPw1rWq69&#10;Z6pFG0fh+/mdz9qj2sxsnclc8R/unbG3Z5bEII/Lh0/Q7Xx9bR+G10bUrzUNJRTYvZyK5vbcBf8A&#10;RnyjEtEodojjc0YaPkJGoxx4W1ZNMnml8Ea7EI4maG4W1bbHjIy37k7l4XJzjqecktfMT7MrWl/d&#10;xXn2jU9Q1pJHhWKSONXaSLG1XT/WruK9CuBgJj+HjtRrelfGnQJp9d1eY+KLbkXNwqqNRVt0jyli&#10;53OCRuUZOG8wZHmFafijTdW8VW0nib/hD/En9tafCW1K4PmK2pQ+ZIrXUjNEP3yKyByFPmqsksjG&#10;QyM/N2l1eR6gt1p8Gt29xautzYzQ3jL5bRnOY8ICrZCDdkEHkA5Gc6lqsdS6cpU5XiJfQXun3LWt&#10;5FtmjyGDcfN/nmo7mDfD5yAehUcHp1/z0rt9Qm074peGV12HTZ7bW7M4v/LQ+Xdq7YW4RcZRS2FZ&#10;eER3jVCA4ROHadk3W9wjLIeiuO/fP8q86UZRdmevSnGrG6LXw7+JvjX4N+N7T4g/DjxDcaXrVgxN&#10;vcW7lRJGeGikA+/G44ZTweD1AI/Rv9mr9pHwD+1h4am1/wANeTpHiiyt8+IvC68bef8AX23XfCxH&#10;1QnBGMV+Z+qIRiQJ83pnke9Hg7xn4o+G3iqz8deBdcuNN1bTrhZbO7tpMMpB6H+8p6MpBBBwc142&#10;ZZfHGw00ktn+jOyjWlT0ex+ttpC8mox2zy8rKGbKZxj/APVj/OK0tbfdp87Rx8bl25P3fmHevL/2&#10;Ov2rvBf7W3h7ddm30fx3YwbdW0P7sd5g/wDHzakj5lPVk6oT3Uqx9S1uN305ovI5WRTg92B/X/Pr&#10;Xw1anUo1nCorNHpRtKHMjFCKpyw+Yqc/5/z0oChN287izH5uT/ntQqkASkHGM/h6frTlVGjHUd/w&#10;HIrQBuEHLOeGxjBx9f6UeWpCuxbbuHy7s+uPw+tJIwwok+Ubdxb0/wDrdfpUrsM/L35Yjp045/rQ&#10;BNwqBdpUdOnPSnQHa+/bnHvnHvSKpMnl44B+YY6f48U+NNrH943Tpkcf5BH+cVEmGxcibFr8xXc3&#10;8TL057Ht6dc8duKWNU27Wx88ny+Z0z7/AI0toA0Cqr/8tGwu7C89Oe3H8vylti+UxL8rdWRcHHXH&#10;OPX9KyKUmj4O+N8YP/BQX4kSeY3zXmhfKfQeH7Qkfr+Xv1/RT9iDSFt/2cdDLQkrdPLcNI3IGcKP&#10;yCD2yK/On4lXlvqf7bPxF1QruZNdjhlOOpt9Kt7fb6Ajy8cn8c9f0k/Y5uRc/sw+C7ozSAf2W7bQ&#10;RyRcSLzk+g/l2Ix/RvDnNT4Piu8o/hFH5jnCVTiD0i/zPQdWTy0ebzNsixsN4bHbPA/H+VfmF+1Y&#10;XuP2jNSuHOEh8PzPtGcZfUZV3YPQ/IRnvj24/TzxHcMmjzXedrCFsN1K8dcYOen51+YP7RN8uu/G&#10;jxFexxgfZ/C9szscc+ZfXcnb1HX3r57OJf7dRXZSZ7uTx/d1H6H1F/wS6sFj+BvinXHX95N40+yO&#10;ysM7YbO3Yd/+m/8AniirH/BMmOa2/Zn1q5CnbcfEK8kiHoP7P05Tz35U/jRXymLvLFSa7notnzWL&#10;mIIR5ceO9C3cWPlMQ4xgL+teYn4s3YbakKsF4Bk4/Lj+v+JdB8WLuZsPHbxqFYqz/Tjp/wDX+tfz&#10;XLJsYtbH+vDoUl9tfeemHDLnCbe/uPzqE2Vlu/dRjlf+WbEc/n715zL8X7hnCx+SqAfN82Tnjp04&#10;5Iqaz+KupCIH9xM7NjarBQDjjue/06jrzSWVY2K2JjCFtKi+8777Ck3VmK5x/rG9fc05dNtV4S2X&#10;d/tMc/zIrgZPivdKmXtFUrz03Ejtn0B/znrUM3xnvlb93bLtXoGxx14OOvbGMVUcrzCWy/ELr/n4&#10;vvPRGtIh8ywR8D72wfzpRCzc/wAOBXnH/C8dRQY/s6JtxHKyEdh6D1oi+N+q7QGs7U/3gqsM/jn2&#10;7Cq/sfMP5fxM/aU3/wAvF956K1oCep69l/SlGnFU8zcFH+02K89Hxt1ZYd5sLcNnhVDfLz/nv+FO&#10;X45X335dPt9+MffP+c54/wA8ZvKcyj9kfN2mvvPQIrCWU/uk2r3Y8VNFpG9fmkbd/s1563x2vFyy&#10;2sLEcbRkDoOp9c02b9oOcLttdLh3cbpGmG0fgFyfzqf7JzOW0fxMqlaMd6kV8z0gaNaA5aLP+yxN&#10;TQWEERaQJt9lGTivNbb9oVnZkudFwQcK0c2QfblelW1+O0ZVceHhIo52m5C/pt9u3r9KxllOZ9Y/&#10;iv8AMmPtKy92afozuxY2/wB1kDZ4yRzTtlpZLvaRVHdmI9evauO0n4xzeJJpbGw8Mx29yITJCJr3&#10;cr4GcfdHt68Z6Vw/ibxvf60ZF8Q3U0hkyVt4JNscfIwNvTjp6nvnFdGFyPG4ipy1Hy231u/uRUqc&#10;4x5qrsj0nX/in4f0kPb2VwLqYEgeTnap92xgfhk+1cJr3xK1rW3xNctDhQNsczbB3wQB9R1rlDqc&#10;10Gld9sat/q16HpUyLC0fzDnr16c9/SvpcLkmEwetrvuxUq1GUf3a+bJrm/uJ18t3Ow4+XPHrg8c&#10;jOODn+dOWFoH37gvRt23P6fnVfOCzev559fzqRblhIuX7j8fbH5/55r0fZ8sdDoXQmUb0EZmjZhx&#10;zzkgj8vT0/nU9tvU7+u07vnJP17H9cdD9KrrsPzRwlW3YZWO7HPI9v8APSpoyx3LGjfM2VfafvcD&#10;n8MGs2ajoEfO4ybeny8njv36fz/QSxQuHO1Tn7u1hjv2/wA/TrSReczlVQfMQGAzzg4OSAe5NS+Z&#10;lvnDLtz95cd+Bk+uf1rO5I6GJUddzBlyB8y5745/756D19+R0jVCVkP3eDn5sYx1+lNgMnlbXi2h&#10;Tg7ujcDv0/z9cRzTSeb5hP3eBu9s47dCBnPr6ip1ZUYuTLV7ho9zDaxwGGfbH6ZPTH0qFZCArMd2&#10;3uOMf4AAn/61TODCJIpDnb6cED/Jz/OmiJyVmaNflYEg5IH/ANbB/Idc1KNKemgxFSNiqquGILE4&#10;7Ed+3b05z0rVhjEKqzOjdD/d744HHOO+M8Z7iqscdwGZo4cspPCnrxwDn34x+eauOkfkZ3s2OqqB&#10;yOeMlepxzjrjtnNc1aV7G8VcW1nC6hJZRyY83cEZuzAAhhjjkbvfkVy3iSVLnxReSofl+0H5v7vO&#10;K7K0id7+KYIn7uQBeeBnAPYZyM+9cDPOzahNLIfmaVtzfUmurKlzVm12OzDxvzNdinflEdTt/iA+&#10;nNXtJkhW5VVtUYeYG+ZRkjIz1PHH4cn04zdSkfzlYgZLVYsJZo7mNoF+fcPLwoY57YBFehXXNc9X&#10;Jf4dWL7o9O8N6Npfi3S5vBOt332fT9etJtMvZ1BJihuoHgdsHqVEm4ZxyOSK/Pe48Patol5caBr9&#10;hNZ31jNJBd2twuHhlRijo3cEMOffNffnhiUrpqxLncki/Nswv3SMj8QeepIzjGK+df24fh4PDPxo&#10;HjeygVbLxjpaak3lqQBeK3k3QJP3mLoJic8C4X0r3eA8xVHH1cHL7a5l6x3+9O/yP44+llwzKvlu&#10;Ezyn/wAuZOnL/DPWLfpJNesjxOGz3Jw3r90Vatbb/SVbf0ycf5+v61JFGY13AHI53N2qxZwlrnaF&#10;+Xrle3f86/Urn8LEeqWrGVVVj90ZVev6GqhtzKuC/b161tX1ujSYbP0IHH+f8agNv2XI28fdPpVA&#10;VLG1CKqcL82MdR/+vmrZgBGGyMcbc9PrU1vblVYK7fe4/pVgw7gqcY3Y9s1IGH/ZSNciVfu5/vdf&#10;z/r9a3bTQ4SGY8blOFzgduev4/55YLYySbmbtnv1/wA4rodK0/DbvN4+UA7evbHX1/rUVJSseplr&#10;95mQmg5fEpUAEYG3H9Ke+l2qJltr/wB1WB4Hf/P+Fdba6FJdYywTcB8zKf8AGr0PgRr1Mi+jUH7p&#10;aLr79frXNKXc9vn904A2FsqqjxL17/xf5/z1NRNpcAYZTr/s+w9u/wDSvWdP+EOpXVxDFBc2Z3OF&#10;XMLnB/Af57V6T8Fv2RPFXxG+I+k+BNDuPDrXmqXsdra/2lbP5IkkO0b9sbkKD1YKSOeOx56leFNX&#10;bFzRPlkaTC7fwkbju9fp+ntStpbRRLctbfu2J2t0yR9e3I/Ovvv9sb9l7T/hj8Hfh74Yl+H3hWLX&#10;rGTUbbXNR0nR44Pt0sd5Kp3SiJXl24wC3OAOB0Hynr/gowaQkS2UChLuQKq49FyeB04opV41oqUe&#10;oRqWZ5zo+mRyyzKqLuW3Z1UeoI/Tr0q9plpKv7zZ8u3+LIx6nj2Ht3rptD8MGK6ZY4Y1227qW2/j&#10;nH4f56VJZ+Hrp33yFfRQ2B+dKs/dsengai9pcz9Mt3Dqhj46/ez3rzv9p74j6j4SsrDwjol48Nxe&#10;Rm5uWHDCIHYoDdiT5gPste2aTokrsoRIhukH3RjPvwv9e1fMPxfU/Ej9qi+8Oywutvb6xHpk0KyZ&#10;8uO3HlzkHjH+rlf65rfJaEa2McntFX/yMeLMe6OWqnB6zaXy3Z6N+zP4r+Ifw8tdJ+JOraqkdrea&#10;lJb6VcSWMd3dxKggllKRzL5ZWVGMaHzAd6MDt+Un3y7/AGXvhT8V/in4i1TwjZXtiviHwtp+r+CZ&#10;JdJjsbO11NbiVntDFG5Qpd+U0ayqIxHPMhIYnZL5XrujaleeF/CvhcPDJ9n8KzatG1vDwhufO1QH&#10;gc7Y5Yl9tg+td78O/jXolp8JIvEHi/406vJeaLY6pbDRZrgeZBHdWkiWrKz/AH4UvWtDKobPlRS7&#10;drYr3K0p/FDS/wDSPzuNr2ZX+BnjGTwZ8S7j4ZPHbw6rpemadZalpd1YB44b2OwilIeOVGQhJZNR&#10;B4ZSUUYK4J+jv2vPhjcftC/sa65oh8Q/2hfW+gy6tpdvc3BurxrlD9si8qNYGc3E8izQGSS6uVjg&#10;gkUTyPI5Pj/7R3guy1Lxzb/Hbw/ax2PjLwtpdrb+PtN3IP7W0llSS11CAA5eVH8uznK5Zg4kKgLN&#10;JXsvwg1q91L4Vawh1JLaPTNat7u48/WIbZLm4b/VKiz31ulwYVEj4EN66CJJWESWtvHLtQq05YlS&#10;XozmxkZRi12PnX/gjzqEegeHde8WSv8AJp9xqF6zDBGEsd3I+i9ueBXnPxnk8F6za+B/C2s22m+L&#10;rXw34Xure7e21LVVK6lfazqM8bfurPeFSygtcRhSmyRXVm3hU9Y+BXhqb4MeAv2gNLjs3sjp9n4m&#10;bTYWUQssMtpP9m3LtXbuheNguEIDDABGKx/j38f/AI1ftA/sOfAuLTPE3gH4U6T4e1TxJBok2n+N&#10;vsd/rEMKabapNeiFzM0qLapCrSoGYR79xWRQP0rKqlSOHVOMbr3r+l4/5Hz2I5Y1HJvflt9zOw+E&#10;vwt1Btfu9F0j9lu3so9B8RaJf3WravY6zNHF/ZWma9IZX/tQ29qFPkiPEoKbXwMttB+Mta0nxlc+&#10;ELC31WDQpbg61fQww6Xcae6yb4bIBQloMNgvnAOFyQehB+r/ABZ4Pm0L4jfESy8Z/tOaLrbX03j6&#10;6/s/TtWvNXuo57Lw34lMRdTEsYYNOq7mkzHuJx2b5N8N6D4CudM0PR31/WI4bjxNG5uNQ0uKNIop&#10;LmCKSTy45XkYgRn5UGTjtxXBnsksvpwtZ3f4s9bL6a/tJyvpyr/0k+0PAHw5/Zq1T/gon4f0jRT4&#10;uWRvhBYN5cmuaPGHJ+G0MrFN7Fm3Ekg42klQT6ecfGH4bfAzSvjl8dFm028uVtPGWq3HlyfEDSEY&#10;sl/dRlQqxHYdsnRlPXGA2Fr0/wAK6v8AtXR/8FH9Ov4vhLc3Fwvwrsl8yP4X2rMs/wDwreMJEG+x&#10;blx8i7Rg7QB2GIfiFaft/wCn/tAfFDUbPXNH8K2fiD40XGhWcd6+gabJNHe3mouMpIY5WG+2jJJB&#10;6dydp+gp1aksotLby80keTThGlnqafXbyTZY+EPgf4Y6p8af2tPGXgj9lXUNaj0rTfFdjFIviK81&#10;C2WYz3VzFt+xWSL0sz1lUDsDkLXi/wAEPDGp33wwm0bxL+zFDp629j4/ufMbTNYj+yg+Fk2NuLsW&#10;Xfb7iGJxhgFG6vWPhP4g+KGs/Ar9orxV8Qv22vC+ox65ZLLNYjxxeXsSNeWmuRFfLhjePO6dSQuQ&#10;vXnnHjvwZ+F/jbwT4AtfE+iftK+FbeHVPBviTUDDb+Mp7aWQy2GrWIcB0TPz2wGfUe+Ss+ruODpU&#10;Y99vmv8AIvJ6aljq1R/yvv8Ay/8ABPUP2ZdH+DV3/wAE+/GGjX3wEt9QuLnxhc20Kx67r6LLuk8O&#10;S7QkVm8hJa3ZhwGBVs5UZHceNPhp4lT4Sahbad+xbpOk2t1pvgG5trzWPBtxfozw+GLhJcSazq0A&#10;VFZ8HEYIG3KsRkcH4G0b46aP/wAEwxv/AG4NB8PXF78WZLvF18XnBe3aw2kFLWSWR/3ljx8pyRwA&#10;QcYPx2/Zc+G+s+A9FvL/APaE1bVNSuvF174cZ/Dfw31O8in+ww2VrDvuLkwA83G0vhs5yN54HbTV&#10;qNBW1t+jOOkr/WJX0+b6r/I9w/aUX4+eFvj94F8N+BtP+Gug3ng/4P39q13Y6b4Ps7pfsUOtKVEk&#10;t1OyFoYlzjcccnBBrvvhh4p+KcX/AAU18O+LNZ/bQ8NZu/A/h8SeHbXx5czeWToGmEHytOslhxwG&#10;Eikq2VJwpNfO3xttv2Xpv+ChHiTU/Efirxv/AGfD4Nv7ZLeOz0m1Jh1Lw/OSytc6iPLLz6gzBcMA&#10;W4LBgF2/2eE/Zntf2tbr4k+EtC8ca9qHh34ZaXqT2beKNO/eLYadpayAx6dFdXAyiSZK4CgEgsBz&#10;1wxPs8yalsv81/kY+x58ls+vl5f8E8b+NHhf9m/xX+zn4O8PeGfiFr0mtavay+INd14eD/Ot74jU&#10;9dtMxlne9dysNsA1xKsYSLcQrkKafj/wb4ii8Ta1b6N+0ZDpOkzaHdrY6RdahfRXEjReH47tz9kt&#10;kmKL5lxIRvxuDEjg8dt8ebbxxZ/AX4O6d4Y/ZO0i3trfS5bby38E3N0yQDxBrh+0CW9c3RG2RV/0&#10;iONAeV65Hm3xA+L8+rTaromp/Aq1u9Y0htVstX+0G8jVGXRbWyKC1tpYY4grxZOVJySxLEnPwuYV&#10;JYqtUk+7/Q+ko/u5U49ofozz7w7qPjv9m2XwX8Zvhp8Rpo/E+n+LE1DStQbT7q1USZli2+bMsbMr&#10;CDa4OF2tjd97HuOq/G34l/Fn9jj4x/E34s6hDceMr7xUsPie7htYIDPd3N/bPcSeXAiRZlZ5HZlG&#10;CXbrnNeF/EG9vbD4UfDptb+FtroWmy3kzzXVppcyO/lXlzkhp3ffhZR8ucdM5yK9D+O1ra/s/aD4&#10;x+GVppUiaD4+mhGkyywxxzyS6VrWFOIwI4t1rMuSgxmIADBrhy6UaWPjN6WZhiI82F06/pY2v24t&#10;Blg/4KI/tJavJJNCNQ/aC8YW6mNiCY11q5LgYPQk8j1T8+0+MXiDxT4hu/Avjnxb4fh0uHXvhfot&#10;p4fjiv0uDdWOkW/9gPduVAKyT3ml30rIwBVpG5cYkfW/4KkKt7+3B401mPT9PsYdV8V6tdW2n2cz&#10;O0aQ6rd2Dyz7ju86aaymuG7ESgjAIAm+OsOmav8As/fCPxxdtMuqWMOr+DrNRcfuzptlDpGtJLtw&#10;Cshu/E+oRsc4YQJjBU5xxsIyo1YrdNP1Sdv1Hl9SUalC63TXpeN/0seV+HNcij8U6qmo3LLHo/ky&#10;IvzAJDJAiTs2GBxEu65AwcvCoxyRX2ZpNp4b/aM/Y3u/Aus6zNb6hp+lppV9daprUiw2U9vJCbO7&#10;laTUd0oVf7Ojld0itoIbSJYYJJFfPxZ4fjsbnxhrbzWSsLiO2+0Iy4yrRBWjx0xtx0/vc9BX0H+w&#10;h8R9T8A6h4i8P3i3UkE2hvBrmo2bTLPbwWcpzNG8TRG1kdSzC4a5iCBsASNIq150ltJeRtVXvM8h&#10;+L+u2njXw34f+MHh7wrqfhe61t7i18S6PdXDSfZL+3EcZAdlVl3gFjGwDIyPktkY4G00GC9mZriW&#10;aTccsTMwH5d697+Kfg34kW/xP+JnwAfQvMtdb0uPxz4d0iSNri6trrzNl7KjsZZA73MN7EUM0hG/&#10;YJJA25/EtCm81o3UKQ3GfQZ+nvWGIlUpysn+J0YaUZ0/QSx8D6VdTfvYJD2IWQ9O/wDn0rptL+EH&#10;hC4tC8ulSbtv8VweeOnr/niq2kyyJcM/ygjJ5xzg/X/OK7TQZXe1Y7M/Nu+X+VeXWxWIT0kzup0q&#10;b3Rxeo/CPwxDc/Jb3SdMKLgED16qPpVW6+Gul28bXMN1eZUkjcyn/wBl/nXc6w5Fwcdh/COtZl6+&#10;+2YE43AjH4fSnTxWIlvJjlSp9jgZNFFr+7hYn3Yj+lWrjw2qo0Qmkj2naxAHfqcf/Wq1eg+WCq5L&#10;fxe/+RVyeYgu/HK5A7kf/qrp9rUfUj0PNPH2hG48Qad4dk1OeOK6UtMTjcRuxkcf5xXLWNmuk/Hy&#10;HwdApePTb2QQyyH53xAxweMZ/LOK9D8dWE0/jvSLvdu8uENjvgMenB/yK4a4/fftdak24rt1e6TP&#10;0gZa6KMud69rkyla3qe7eENUs7K4lFzo/wBsExhMbNcmPy9oPPAOc59R071leAIUHhHSY5jgDSbH&#10;hcf88l4/p+VdP8N/BmveL9Q+waZNZw7JYU3XMhAG8HAGA3YH36VR+BHgfWviX4p8H/DHw3cwW+oe&#10;IJ9I0rT5dQYpEk9y8cMW8qGIXdIuSASAeh6Vy1Ze8ztjzXZPbyaRbQMtz4emm5xu+2bfoMbP8PpU&#10;Uj+G92ZdFmVWPCLdD2/kf6V9cftMf8EX/wBrf9lLwbpvjLxx45+HWsw6k5SO30DWLzzkATduIubO&#10;BQB0wDnnkdq+Ydc+Ffjfw67x6haW6lW2/ubpTn8c/wCc1xUcVhsRG8JJ+jH7WUdDPXUfBzAq2gXC&#10;7uBtZeRn13Z9Kiml8O7me3g1BVdsKqiPjk/7X0pJdB1OL78ca7W5/eD+n9aF0+7VG3QfNnoG6/rW&#10;3s4E/WqhJNrGhW2kra2WiTTTLF967mEYLZz95Q3GM9vwq78C9G0bQ4fFHiu81V4RHqa39xGq8okq&#10;Rx4AzlgkigFuMhk4BNUZdLnlXYsDGRsBQMHe3pV/QzeeH7OHXbCxsbhluJhJb3l0sPnR/Z9ssSku&#10;pBKORlckHH1pSw9OUHHuH1qtzKS6Gp4v8e+HL23hfw5qklw8ZkWRbiExBFYnJySCMnK+hO7qMZuX&#10;fjLXvFmkf2zLp2lzahpPlw3Fut4m5rBAiwSfu3yDGfLiOQCUaEDeA5XlPHPhO48Ka7cLpmk6Tcab&#10;JM0ul302qtm4tHceW5UXDbTt3KRk7XDAbsZp2ieJZfC+sR6vbeGtHbyX8pbdZ7ho5IXXY8JLyn5X&#10;VmRh6E4z0pU6NOnFKJjWrTrVOeRrjxbJDIsk/hDRpV85Sg/tyVdxCgAr/pQYcAcDjggjqBta/wCK&#10;v+E+09vGF1oenJqFnbxJri/bHla4T5Y1umKSMSQCiOzEs7bXJYu+zkPEmhWukajGum+GfOtbhftd&#10;jN5M0kgifcmx1Q5Lo6NEzAbSQxBK7WqXQLjxD4f1+G/07wxeSSQ+a7WqWTPG9vKjJIkqv83llCyl&#10;lA4cYIOCuvKtzIkfxDLbTLbW/h+zeRZCF8mR52zjlhtLMDg/e7EelaHiPUD4q06bxdp3ge6+3qiR&#10;6ytpv3TSYIN2EMbEBuEfk4lZTnMpUZWraDPpLQ3S+FNSms9SgSa0aS4CvHtbDQOphA81GDockBsK&#10;4yGXNfSfEFl4U1FbseCroOszCSG4vI1hmjbI2sotlLAq2wnIypIxgnByoRLBc6tHqkP9meGdcjuY&#10;FWVI2keOYSCTqhSPIIKu/wB3IIzn5Sa2dc0PSNf0y48YReAby1mUqda021aO2iidyqLPGjQsFidy&#10;wYD5UmcKAitGg5jxbp+h6M9rdaSG+w6hGZLdm1aLMHJL2zDaWDoz9ypddr4XdhaWgeI7nwnq0Or6&#10;GsTGOGeGZbhFKPDJC0bxSAY3I6NtI44yQQQCH0uhmza2yaHfR6ppGjana3CSBrWWOZN0UigNyfJG&#10;4k89BgEfezzJ4jg0C8sm8aaP4fW3tftxXV9MhuflsZH+ZXjUgDyXzlWGdjEo3BiaWTxBo/gjTkh8&#10;TaLrN9HpmoSS/ZtunhmtpwGf7K7mZSWX90S5CZEgbBzg1dN8Q2vhfUofEGk63dXVzDcbZrG40kCO&#10;aPDZikXzmLBlVVKcE7nIKkLSEV9L8ap4V1SHVtD1Ka0uQkm1mSGaNmOV2SI5CvEVwGDKwYM4IIPP&#10;QeIl0PxvpN14y8ITsptHU6pYFSDaMecry2YDnALNuVtysTtWSSDxFqOkWUC+JPCXxY8Xf2XfMyNb&#10;zRhn024Ab/RpHW4QgFY0kRgMMh6lo3FZ+j/FjxVoWpQ6tpPjvxDcRxFy0F7KTHcoUKvHIouGDK4J&#10;Rh2DHB3AVFSn7SPmbUqns5XMm8uTcPsYtkZU8AZ5PHNZ9wV+Z0b5V5z6f5/zmu38c+G/Dt5o1v43&#10;+HtzNJpsmI7y1uDmSwny2InOW3I4G6NzgOA3AZXRODvZgTlg3+1u6jHFeZUi4uzPUhJTjdGp4F8a&#10;eIvAHi6x8W+E9fn0vUrBlktLyzk2vG4PUH6ZGCCCDgggmv0i/Zg/bX8OftSaUvgXxpcWemfEKOMT&#10;LCo8uHW0UEF4R90S8ZMfB7jPJr8xFfDLtDfdGPm6/StHTtX1XS9Vtda0m+ntru0kWW3vLVmjmide&#10;VZGGCpBGQRjBFeXj8BRxkddJLZ/10OvD1ZU9Oh+vEiyRNidJFcZDI3BHOP51GQ7NtfPP3ue+evSv&#10;HP2Mv21NB/aisY/hn8T7mDS/iRZx/wCi3TL5dt4khUffH8MV2P4kOA/DLyWVfZ5o5bV2t7qLZIkm&#10;1kK8qevt7/56fG1adTD1HTqKzX9aHfH3opobsJ25/i4b6f1HP+RToNuwyn5j+GOg/rn8qj4++P7x&#10;K/MMdOTzT0D4G6P5t3OeehFYuasVyss4UneT834fdx+FDHYFYnGfoP8ADNDM+/cGGF759uOnH+fr&#10;UiKxK7eSv+fTNTe4cty5ZgG33FQWycBDjqPXrxU9qqsyRsvyNIv8Oc5/+sPz71Haxv5LFFY+Wzbe&#10;fbrz/wDrNSwxky/NgZ2jjAxz+fTt6n8akUlyn50HUpr/APae+Kt1KpDR/EnxDBHuP8MNzJAOf+Af&#10;yr9U/wBkm2m0v9mrwfaXBbd/YudrH/poxB+uAv8AkYr8pIjG/wAcPiZeQ7THc+PvE0+4H+F9UlOP&#10;yY/lx6V+u/wftILX4SeEbe0G1G8L2bx/N13xI38m6+1f0dlfu8M0or+b9LH5lmHvZzN9l+pc8SSm&#10;6sJE3fKsfzMq53dSAeeBgDr6/Svy2+I8083jjxfcyg72j06y3bgeFtI5WA4/vXOOPX2r9PfiPfxW&#10;Phi+vWT5ViZmJH3sKT/n39DX5h/FGeGHxJ4lijUmabxNAgdlxlV0rTjgjp1/n9cfL5jPmzSEe0W/&#10;xR9JlMf9lk+7R9of8E8LYW37IOj3kqBf7Q17VZ/qVujF/wC0R+VFXv2DbWOD9iTwEQNrSf2s+3uf&#10;+JvfDOfcY/L6UV83W97ETfmzqqaH5ZxX8jHJkON3+e1V7m48+bZ91dx56c/lVOe+lf8AdQpjHVlY&#10;k9uKkW7IjVX69flH68e1flfJof6SSxs6i5XJjmt4cHdk7RnoP50sQtFK/vm+XoNuePwFR+eCMr26&#10;c/5/yaRXx0P5dfeqMeYnDBjkXDNu4+U9KBdSAZ+0fK3ovHX/AD6f4wPLtX5n3d+gGT/kUoJKk7cf&#10;Nw2Pfr/n/wDXSQe0cepOLlwdzPnb1OPb3zyP8Ksx3ETLvL98bs8daoeapG0j+I7do/L/ADxUiyhI&#10;gqY27u/9f1qZQT6FUsROH2iafVjEMKwX33VTuNbljLSJKuRwu3PH/wCuq93IY1WU4O0jvz/9b/PT&#10;pWXLcPKwjDKOPurjk5/z+ldFHDRlqzzsZmmIjpGTNJ/F1rEgS4ufLXqDvGM8f5/Olh1/7bIrTJMs&#10;LNiOVoyIyeRn8PYVjSaZFeRjfH8xXP0/HH09avS3V79hg02W5bbZpshiyBhep49Mk10zo0l8O551&#10;HMMa5XqPQ623bSrcCHT5WkXI+ZhyT9DWpYf6XMpYnDKDxjuRXAJ4i2Robf8AiIDNn7n5+grrPCOs&#10;tfSKU3cLtYt/Fkdvqfy+vNeNisPUhHmP0DhvNsPWxEaK3Z31pjw5q3hq72FZLma4jmPfaBGoBHfG&#10;7keo9qzfHuhjS9enkiKtHLh4uD930H09ulTfEOdbT/hFG2B0ea4O3sTmMsPoT36/10vHvmjSYp4Z&#10;SoZ/Jds43q2HUH2+Qnpzwewry8NKUKlOf8ya/F2PvKtFThNLWz/yOHj2RfcXPX+KrUUgZmIi+Xbj&#10;A/z/APXpr2/zbtm3+7n0/GnQdNuAf97+H3zXrPVHm06Lpyt0JPL8zJI/iy23H+fX8qdHDbxNvZ1Y&#10;gg7d3+f889qWJmddzj0BJ5zx/k0+KQ+W2VJz/CrY9OfzwP0rGVz0Ixchwy+5RbkBTuyrfd9z3OMj&#10;np+lNLrPJ5iRIAijgLnOAM/U+360I5UNubhvm2dAMH/9Y9e1OicsyxqvD+3UA8e/vWOx1RioliNf&#10;tSbYye4wU5bGPTjGTj8D0qX7PIIlKSfdyR/k8f8A6qisjsLZXH93d1C5P8u/1/CrEVzI7eU5C7gS&#10;nOc9uv5/r+OMmTLmvpsOR0kUKow3VTu++OSf5fkaW4iaPaGkZpPKz8o+YDp6+/sfzwJIIo49xQKS&#10;c7SF9x/31yc0ySZ5sRmMsrMAu3t+H1P/AOrvC30BRS2LN2ylwWKq3ULtz2GR9MVF5y+SpaRvkOfu&#10;4C+/X68kdPyonR5ZllaHb/eLcnOMZyOvJ5NLIQiNtttp+Y5285Hc49uPT6Ui4R95EtpczzxZxtIk&#10;by9rMPm46nsPr2qxDElxht6NkDcd3Ufj+fb+Wa+4QeXEZQzbPmXgfL2JGfcfTrxjm9Yk+QvmQsys&#10;PutkE8d8++4cdMewrmqPS6OiMVbQtWoMl8j7cANntxzz/M+vr7V52JTJdNMD99i2T7mvQbN/LuGj&#10;RW+ZsNnGfUc5/Hnn+VeeRksGdxnr92u/KY+9N+S/U6cOvdn6Io6iw89ARzu755yaVJChyPWmag/+&#10;kqdv/LQfN2HPFSRNbrL+/jcru+baRnFdsn1O7Kaijz621O08DalDeWEivMxkhlQsHJxyG5xn2/lX&#10;O/tk+D5fFnwGtfFluiPN4O1VZm7CKzu9kMzdef3y2mPQE/hqeATFObyOCNgu0Eqwy2Pm4z34PoK7&#10;jStD0Xx5ZX3w78QusdjrVtLp15M8YPkpLGU81f8AajJDqezIp44NedhcX/ZmcUsUtoyTfo9H+DZ8&#10;R4pcN0+LOEcflq1dSDcfKSSlH/yZI+BEWNwoj+9nHy+v/wCrFW9NiCy72Pbjr1//AFVDe2F/o2pX&#10;WganEVutPuZLa6Rl+7KjFWBHXqOlWLb/AFmAO2Atfv8AFxkro/yOqU50ajhNWadn6onu9qt97ovv&#10;UX32yF70XDoW3k0h2t8xxx/sjgVZmWbc5H8PJ9+KmIbcuE464/z1qvbvhBk/d7YqyhAlKlsqvU56&#10;dKQAVUMefX5vTiuh02dSiyp8q4xx+g/lXPnHmBG9a2NPlOyHYf4hwzYz7fng1FTY7sDPlm0dNp8u&#10;5uTnH8WPb/8AXW9pt2Q42ye/Jzx+fv8A578xYzheN55bbnd9MH9PatfSrpXLMScEZ+9/nH/164ak&#10;WexGVz0HQbgi2WeHaZFyVy4+9jr+hr6A/ZfmufDHxw8JXwm3w/2xbvcShRgDeOeR13bcfjXzx4av&#10;XW3ggW55SVhwwG7p+Zxjr/WvqL9luO38Q/E/wwZNXhjU6hAWzJtACnJOfXI/MV5uMV6EvRlJ+8d9&#10;/wAFXIxpU1ujXcbfZ/F+uRq25duTeu+AMZ/i3enPbNfBPjRXGl+aSrYvmGfUbQPzxX6Ef8FadLt7&#10;vTQ0eo75P+E41aSP95lUVvKYsccZJO4dMgmvz58ToBo9w+4nyrpdrbvr3/Cs8t1wsBXuc3pPF5gE&#10;j9yy/dPp9f8AP85ogGLc98sdxBFQ6OVbUoVEmNzYOV/2ff8AD8/rU0YcDcTuLLwc++MV31Fc78HK&#10;0jZ8Nm0F7GtzIqoswMjM3VepP0wD+VfH37O2tXU3xM8VfEy81+G1vLPwvq1z5lxn/SHvF+wyIDzh&#10;tt67AkjleuSM/UXifUpdJ8D+IdVg+9Z+H72aGTaDh0t5COD9OntXgf7HPgH4QeLfhj8XLv4i/EVt&#10;H1xfDFhZ+DdMbQPta6vey38c3kCUSq1rIBaqwfy5FZfMVimQH9jI4ezo1ZvyX5nh8UVvaVqNPtd/&#10;ke439j/wgGr39iu64ax0VvC1vNNlsF7CbTAx9PkUckDHB61U+FGtX+mXeteEYPBcetza9YzPatDJ&#10;HavYPb3Dxr8oPl5EqOVIBJ2853HHQajbeG/FHjmB/FvjGTRdC1zxZDHqniOOz85tKt7hw/20xqC8&#10;qQMy3DRJzIsRQcnI1f2q9Z0/4T/8FIde0D9k74b3Pw1hktbOL/hCfE8jak2kXMlsi6jayM5dpyt+&#10;bgqxO5gEbgnaPQlB1IWXY+bR2fjHTbX4i/DXw34v0nTVh8RXWltPZxwyGOPddxT+faOWJHlyWq+W&#10;ASFLiMMQjHPXfsdar4y8MeKNQ+EWoWd9bao0f/COa1pdveXEd1+7vYre/Xy7RXuZ5UkCyKgEUUbW&#10;7TTSoYImXzb4ZfGvwn4F0m+0/wCPuuSaPrXg/V5oNSvJNFuxFcG7nkuo2jWKJ9kUdtaLs8zawIlQ&#10;DBy3S/C3WdF1r43a8vwi8Qx+ItL8WXd6NMm0/OoR3U89gl5JiFbiFJT9suXhxPIkUb7mlz5TKeWj&#10;TrUfdktL3T+Z0Y506kLp62MD9tW/tvhp8NvF1/Ar2I8WaetrcTWcJja3kgt/LgAjMFuUUypp8BBi&#10;QIsuRuADnxj9pb4h+DfAf7O3wf8Ahrplprl5Ho9hqP2688O+OJIrO7mls9KlleNfsgCqZWkZhyWZ&#10;yxYlizfT37UPwC8E/HLw/qPjPUXWHw34I8G6xrmkaTZm3SF7q8i06KAKbeaSJIYXu/NBVYyWijLx&#10;yiU3M3hf7SWgfE74U+C/gjceE4PDcNr/AGHNPpUmrXHhZ7jyJNL0a4SSSXMiqSrIwlcl+TjBLCv1&#10;fJ41PqzktpRX/pSv+J8ZWlTlo3rGX/tr/Q6j40/EbSfid4i8ZeN/hf8ABGS7k0/VPimr3moa3f69&#10;KLa4sLO3Xy9zJEkatqzMuIiAcdckn5f8Snxv4V8K+Edb8afCq0021khiuHjk8KLp8cjx6vcAqzpG&#10;r/diwVDZx6Yr6f8A2m/Gfjvwre/FzSfG/wC0tZ3scE/iNbm20fxJf3kcLTap4YgkTybW3t7ZQASc&#10;o2HO4HlVLfNWp2+g+KdH8N2nhv4sStdR+F9VcXd1HdWkcaw3Op3HLvNMxLlAQCoGScsNvPh51UlU&#10;5Ivo/wBT38vpxjjJ22s/yPrIeDf2Y7b/AIKJaRb2nxyFyjfDS2ju7Oz8D6opO34fKCVE1xGrZYAj&#10;eitg7mbIOeJ0z44fs8+G/wBoC8k0bw34o1jT5vj5Ya5NqF3eabon7yz1W4ccQ2t1JLGqXwO55yQR&#10;kbRkH1D9nXw94J+PH/BQLwX4n+Dv7OtjryXHg3T7We7m1HxDfTMyeDo7aWLfapFbHbscHa4ZlUY2&#10;N8owfgtfeO/Eeha949TVfhv4Xup774jX8f8AY1/4ZtZIzZeHrTUIYQTDdzs4eMjLSsVLbmY4Y19l&#10;KUcPlMIt7tfkv8jwcPGVTNpNatRl8viOR+EP7R3w4b9gL4zaxa/BPXBEi6Ra2b3XxS1KeVVi1CwQ&#10;kfKEB2XYX5UABC4U4Nc14z8ceA/En7Leia9qfhDxo0Nn8I5p0gh+IZ2xLJ411CzIPm2b7/kn2/TA&#10;JPSvVfAHiv8AaV+Kf/BOD4qXGneKdN1TzfEzCaK51rw1qCzTR3nhiQMSYYyygO/AITgqd2CBzVra&#10;fGpv2YtU8PXHg74aBtH+Fa27nUNH8KQlnPja0vAd7OwAaO8T5CANnzAlVAHl4ic8VVg/Nfcd2X8u&#10;HhVf91/ohJ/jt8Gfg3/wTU8CReH/AIQ+M7iHUtbSY28nxWnto5JPtfiSByRZ2kDElECsMgEFfQg9&#10;340v/it4o+OvhvwX8Mf2IfDdr4cuf2otZmt/EafD+bVA0M17o6mVbrVTcIQwHJwEbavycEVo+JvF&#10;n7QGh/sL/BLwF/w0v4D8DrrEeuR3LWfjjQrWOJRdlk2tYWE7lQl8x2xncTI2TnFcP8Ttd8D+Iv2i&#10;PBVx8av2qvFXjK407xzqviW807Q9Lv8AVpbeOAG6YLLrNxBBjZaqQEt8KDjcOTXuVpR+sUo32X6L&#10;8jyaHMsHWla135vq2O8V2H7eFz8bPiuttoOh2N7pPhXTYowuj+G7edpLHUdDspC7bAflWMjnoFAP&#10;TAkjuP2xNC1j9orUfi/+0zpPhuz8K6JqXhmWwXxhBG0i3U8kKKbfR1kbINkMiRAAVBHAOPK/jf40&#10;+CWofH34sXnw/wDCXiiS1ufiNdaPvbTdER2+0X13cRJxZOW+ayH33JwuecZHQ/Bz9r/4EJ8MP2kN&#10;Ti+CvibWI/G13azSC58cNY2zTyjVDGZYNNtofNUyzRggybmPJYjK14tbESeOqNN/1c740VHLacX3&#10;f5JHmnjr4dfCb4d23w0spvi7rniKx1hobiGaw8FywbmW6YzRA3k8JYLcNOQ0kbLtkUr1Y1tfGTUb&#10;/wAM3viGPw9+0jcQ6T/pc+m6X52txfZLVdcnso4mjgRYkZViVSqFgNpCsxOWX4d+H/GfxBm+H1pY&#10;fsnaHpceh3gt4Da6Dds22ed7yN55by+UfOs+xN7bXCYXB3Fen8eaV8K/FWh6heXv7PWqF28D3V/c&#10;SQ6pqEbzeZ44kbKqtiUjQRzbRsVh8oIJ5z4/LKpTb7zt+J6M48tdeVO//kqR4Z4wih8ct8M/D2he&#10;O5PEOoXGv3lrEdUtX+zTGS4t3jx9tuDuVhKQRL5Y7E4O4fRX7avh/RvHf/BP34Y/FnWLi2/tL/hZ&#10;0VsNSXPlxRXummadvlUlkLwQnIBOI+O2PG9W+GPhHxH4t8B+EfGXhe78G28mk2d9pK6fpF5eT30l&#10;3LaRpGqXVxGGHzO3ykFvLC4GWYfSPx68N+GX/wCCeHwMsPEc1xD4ZvvilYwagI1jkuorM6TMH8ol&#10;WTzhGz7GAYCTYwHTNZTQjUxFRvVJN/ijzcdUlToQ83+hV/4KL2cepfFf4j6/DYWNrb+Hfj94it5b&#10;iaZvtuptqdxdNHGsZBIt7c6NO3Xbv1IEBdxzRvNT0yw+Cfj74XanrttFq2m/Efw1f6XZzTYZrG0g&#10;8Q2d+8CHG4iSfSdwADbFJzhcV6t8Zvhto/x+/a7/AGhPglqusNa+JLiLx63hOabTnvJryTSrt9eR&#10;IEGzbcPHpM1kHZpMQ3zqiKYSr+L+BPiVZ37/ABOtNQ0258z4i/DvVbeJYYzL9mWLUbLxAm5TnjOk&#10;7S3QLNuJABI8XD1IzcoN73T/AEO1wlFQaV2rfhY838NXTQ+LNTuHdi32Wzkynf8A0dGz9entXoHw&#10;l1a90j4xWr2Ol2l1/amHhW6sYJ98pxbsUWcrGrxiGJ0ZiAHcZ3Dcp8wspha+INQEkn3rPTvvHGP9&#10;FjP+H5V0Ooulnd2MrTTRS2WpyWs7RzEGJJY8uQe2JLdQO3zfWuf7KNanxNHvv7RHw117x148+EXx&#10;w+H9/o9vqlvfXUOvXWk3tjDfXNmUgt/tEkpt7bzz59tdSHKSqBckxyFSIYfA/HHgy7+HPxF1bwde&#10;XcMpsrwmOa3YNHLG4WRHXb2KMDgH5eQeQa+g/jX4i8R+IP2Gr/xx4D8Q3V9rjaO+rXAvr6+ktdPW&#10;zl/eRRkq1v532e2lZhH9lwZ3jUMIiJ/AvFj6Rrui+EviloGoT3Np4m00+clzNJLJb3MDKroXkd+C&#10;rRMq7shTjAAGZxlP/Z1O/wArfqZ4Sr++cOhU0rYLondgbjxn/wDX/LsPWuy0K4aO1ZXPX7x/A/5+&#10;lcbpEh+07idoXPp1rqdMnH2c4H+6vqPY189XWp7dMsatKHlU452/XjiszUCqwFgW75/L6/8A6ver&#10;2pSbZVDHcNvzL7ZFZOo3AEDKFYluMGlTWw5bnO3bo9qknVerL06j/ParF1LIqPtbcfl/E8DNUbqU&#10;fZ1Ufl37VaiYzXoRiG/eLuHQYBHrXcYEPjNEj1rT1A2tHp6ruK853HJ4/wAmvLYo4k/as8QSlflj&#10;1a/EYbnONw/kK9Q8aZ/tuF5fmVbFcZ6ffb69z/KvKrCUP+0lr8rMTu1bUuWOSPmfj68etbYfRv0I&#10;lq4+qPsL9kho/wC077epYtJZj7u7aPLZd3tjOfXNZv8AwT8SaH9qn4MqLdW2+OPC2I2UNv8A9Nt+&#10;MHjknHPHIq/+yAfNnupHXLG5tlJbjaBGffvzUn/BOXTU1P8AbV+C9jB87f8ACZeH5drAYAS6t5Cf&#10;TO3n8O1efiZcsZvy/Q9Kif0c+NPDXhfxl448K+GPGvgzRdYsv7PnmmstY0eG4jOAvOxwVBAz2wMn&#10;1r8pv+CgXgf4U6N8ZvEyeFPhd4X0qGPUnC2+m+HraKNccHARRjv2r9X71ynxmDE/LY+F3LNtztYg&#10;kH61+Rn7bGty618SNe1XzQ0c+pzOD0+Us2P04r4rI+ZTt5DrKK1PkvxNYaKksi22h2aleP3Nqin+&#10;Wa5C6tbZoz5djF6nbCO9df4qm82di3PO1unXP+T+H5cvOI25UY/ven+f5V9nBuxyfEV9KsYZdbsV&#10;lg+9dxlto25Gc46j/P51heL9L1UeGtJk0PwvNqAbUdQWaSOCRjApitAM/wAIzuPXnjjGTnf0dd+q&#10;Wfln/lsv3j0AHX2rmfirJp58G+Gr6+uJIWk1jVQrQRKx2+Rp/H31I+byx6YZiegDay+EUdZWI7Rt&#10;V8U+Fm8Oax4Y1O3u9JtbnUdDhit5Y/OiwWuYkDgttAYygnAGyX+KXnjV1nR7HzJ5tKvIWbeu77Vg&#10;MGYuPlMR65GOT3wCBVjTZfDNhfw6rp+v6tb3VvIrWckWkxCOJ1bOAxucYGA3U859BS+PND0e10+z&#10;8XeHLto9P1dN1vbeRuSCVSBNBu3sfkfOAcnyzHnBYCsI1JJ2LcVY2PDHjPS/EmjyeBWtLiG8e5W4&#10;0fzdYjYrcH5ZIj+5DIkiIqjniRIc4ywOBZahpMUUjJHdQyLGyptmSQhuMBj5e4EHrxntnAxWXHdX&#10;RsN1pr9xGgVd/nSOqZ3dSAWzgZIPTJIPUsNjXLjXdbtG8Y2vjGXmWOHWXhlnKJNtbbLt2/dl2u3T&#10;76ydMgVpzyM+VGt4Z8Q+GpY5vCWtCaG1vG3Wd5t3nTrpTxOzZJMTISjoMHlX+ZolU17ozaNJJb6t&#10;fatBNb3DxSf6GilXUsrRNi5yo3EDAyPY4xXNzXlxFexxHx82NxAaaa5KiM5G7aU6EN0wRkdK1H1n&#10;UvEGhvfReIbKe401Ixe+bb5N1bBkSNyXhUs8Y4bLZKjf2alzSuB03hj4jabpcs+jaj4j1xtLvoVN&#10;1Lb26q8MihmjkTFweU38jo6s6nadrDN17xJ4i0jXrjQLvV7iY2khFvNDNJ5boy5SRGZzlWVlYNkZ&#10;DcHmsKz13VIrw3Npb6Kv3siTT7Mxvnvh1Oe3PBFadvrVz4n0qPSNQs9PXUofl0uSOOzO5SR/oxUE&#10;7Rld0eFADySD+NSGpyiFi74b+J2rafqhsvEGqteaNdqkF9HcTzFiFO8Sx9NsiNllOSDu242OytYu&#10;73W7a5ZdQ+IELQtEJLG4zcSC5hJ4dSqELjawIIBVo3VslTjkpZ7xC1jMbFjIc7NtsoJAPAK5wMc8&#10;YBB6cc62ha/HIF8G661gtv5jm1uYZowLGZtnMmwg+U2AGBI2k7sgKQ0yk90HKjbsfFV3pM9x9s1n&#10;S761urUR3kbRSjzFB3ZDm2Gxw4V0YFiCVJBDOGreJni8OSw3Gn6zp2o6XdMXtbmTSRuZlwvlOHiO&#10;yVNqF49xOHH3lky1OPStQhuWhfQrfzreZo8RyS5DDGc7ZOxG0sezcc1e0jVdSsfO0rxR4UuJtBuL&#10;n/TrCz+0gQvtIS4hQyD98gORlwHUlWwGBWVUaZXsi/4O+M+p+EdYF1DbeG7yzmjjt77Tbzw3Ai3d&#10;ukgYoWW3DKMqpDghwST1JFM8W+EIF0SDxj4Wvlv9JuJvKa6jj5t58bjDJjowBGDwHXkAchcvV/DX&#10;i3SNQfTz4AaT7THJNazst60d0hLJvjBk5XJJztJ3JgnO4HY8IeIvHfg7Ubie1+GfmafqEYXVrBo7&#10;yN57f737sF2USbWYK+w/ewysjSB8aydSPMjopS9mcpCY97FR97DK3+e9SzgPJvI42gYxnrx0/wA5&#10;/Wuy8dfCLxD4btYfHVjoUreHtUuHGl3ktuYgSMbkaNmLRlSdpB3AkNtdwN54u7BtblwQO3HTPp9K&#10;4eZN6HpRasEN1dWN9DqVnNJbzW82+Ge3kKSQuDlWUr90jqGBBBFfoL+xL+3poX7QNnb/AAZ+OOpw&#10;6f46hzHoviCWTbDrij7sU3OI7jBOGB2v/snivz4mBOGJ7fePp/8AqFULiSSNlMTbZI2DRSKTujYd&#10;GBHIIPOexrjxuBp42nyy0fR9janWlSfkfs1c2V1Y3LWV3btFIvHlN1Q9MH8f1prbpuFG7c2QvJ6D&#10;9K+YP2EP+CgWk/FGws/gX+0fr6W/iKHZD4b8WXUmF1BcALb3LHpKAMLIfvdDg8n6ivLS707UGsb+&#10;HZMrYZcY+hHGMd/evi8Thq2FqOFT/hz0qco1I3RYdRhWdT2zzxn6fnSop3KI2ztwRzjPX/OfeliO&#10;9Tn/AICPX/PvTTuILxLxxkj8ePX8+KxK5YovWaRyTNhlbr90jHJxjpzxjNaWk28r30MaS/M8gGWz&#10;xkjnjnt3Hr06VmWM++XyTJ97aSXbvnOMenv9cda19DmCazasqZK3CNyuTgHHrx1Pv6daOpFT4j8q&#10;vhB4jj8YTax4lkcn+2Jrq4WRfm4mn8zPfsetftD8I7W7g+E/hNJ3248KaajLGx3L/o0Y79AOfavx&#10;J/ZHtFb4b6bbXeRut7WOQt2Vmwe3f/Pav3N0XRrfw/o1lowjG22sLWHBPACKoyffiv6Ow69nkVGP&#10;m/wPy/Fe9mVR+SOS+ODmH4b64pnk3rpdwDK2QflQkEYP1Xjt09K/L3x7cvc/EDxMViHlx+Ip9rqv&#10;Ro7a3iP5bAOPSv0++P8AMLT4ZaxOY2bzLKVN5HyoSuMdc9OfTnrnivy68eyy22p65cuMs/iTXCf4&#10;eRfSoFHttRf5V8ljPezf0h+bPqMrVsE/Nn6FfsbWE+j/ALJ3w901oyqtpbz7twyVnu5ps/iHzRWr&#10;+zstvbfs6/C/7GirHJ4B0SXCrjl7KBz+OSc/jRXz8bOpNvuzWp0Px7it16j6duDn/P50BRuXadvH&#10;y59OPzpv2gbMKA3P3Tnjjkj1qOZzyxPvnPNfmHKz/RZSja5YK5V2ycdj/wDrp3k5GSSeoXPfnH8q&#10;qx3gdWLrjP8ACzH/AD+lWIZBvDMOre9FrFR5WEihcqG+Yt27e1ACk4bAIb+9wSOlJNICm3b/AA/p&#10;j/D/AOvUfnB23uCSWyzAng/l1oFcWZhbjBOcfex0/wD1U9ZU8vcePzPGP/r09Z7QQNHdAorKdrc8&#10;flWeZpiPs8MLy7WIXYpIPI6etVGPMZ1JcmzFvHAyJF+VsHGPxNVobfzGPy7vlx/n8QK1La2F+n70&#10;jO77obdj1PHX/wCtVzyILeFlQbV24+XufpVe39n7q3Mll8q7VRvQyxbC3XdL95SPl6/p7/1qldqZ&#10;XYrIPm/vcZPr6f0rT1C4gAzEy/Kv97rWe0qLuCJ0BPYfT6HrxWlOUnqzDFRpx92Jn20JtpWjdeZG&#10;/iPXJ+v612vheMxWsYLHjO7sSMn29/8APSuYtIkmmWQjCq2WbbnA647nOa67QAJsbG3BuB6+w+tc&#10;+OqNxPf4Pw8f7SUvuOn+JzSNYeD1aT5cXi5UY3ACLH04Gfxrrb20XXPBYkS32yG3SaMFjkMv8yV3&#10;D6muZ+KFq9roHhd5FP7i48rlQCC8ZPTJ/ufpXTfD24WbRUtp48xxSMF+XqpAOOe2d359q+dxD9nh&#10;ac49G/8A0ps/YKcfeq+cr/gv8jiHC+UpOOct9Pb/APXTMBOe/wBKuapZ/wBm6nc2LZ2wztHncPmX&#10;PB/ECqgGWVFTljj5e/NetCSlFSRySioyHxIXxuB/2uOcdzUyZeNlBzu5bavf+ee3A/8ArwyCOSJc&#10;cHbzxn8fp/UmjMhj2Y/i/Pr19s/l/LOWprTi+hJPjLODu/u7h0AP6dP1qS2IkmZxtOM/54wTnnj6&#10;VCdxdtwXduJb265H+fxqa3UIvmEbe42sCw6c/T1/HNZS+Gx0cuhaEJKLIshztO3Jzzn/AOtj/wDV&#10;U0cKLdBU+ZWGxVDHJP8AD349fzqO1EomKiLG1TtXb14x/Ln8MU8eU8nzw/u2O7O0dj+PfPbpjOOa&#10;45PUSTloXbOKORfmZT8w3Nhcn2+Yex9R37iqd6WjMkKvuTaV+Xof8/yqeAsAEclXC4G3vz9PXPXn&#10;0pjq7XHmRsqnduMm7tgkEcdO3+cUov3tSoRtLUsak0MARgyH5QxyucDPJ/n35P51CpSeMMpG7acH&#10;aCQOn59T1759adqKtAI8xNG67e+M5UY6jtyP65JqOxeKKNgY5Gx91Tk/NyB17cf4D0SXu3HGnbUs&#10;uJpZeBJHlSrfMTlj1xzzgnv6cd60Y3+QySNhmY7l2/dBHp/exxj/AOvWVFelVbzR5bBSY1yWYt0w&#10;eOM56fpxVtb2RVYHgj+Hb938ckdMce/4VhUTNlF7ExlxbzSGZdy2sjH5vunaecADHGT0H1wK4WLI&#10;Tdiu3umkXTr4ys3y2cg+o8sjsPX6cc+tcSJD5AT/AGiT/n869fJ4qSnfyOim3GnK3kZd8H8/5k43&#10;DH51JtIyQaZdvvulXH3ZO9OJLA10Vrc1kGWtcs790dN8MpTFqVwiwF90Qz7c+nfrXXadczWF2zOd&#10;rbeBn8vf0/KuK+H12lvf3Cukm54flMakkcj098cmu3g2TW3zsn3cBsg+3fjP+FeFjF+8Z1Yn3ndr&#10;Rqx8u/teeGH0H9pHXL77M0Vnryw61bSf89TOgMz/APgStwv/AAGvPUYZIDcr/e+mf8/Wvo/9uvTY&#10;bLwT4X+IUOjQ3O2SXRL24umfbFGwa5tlG1lIyTekk7h8o4Hf54h8RQi4kQ6HbtIzBY5IWkZlZs4A&#10;UMQSeOMZ+hwa/b+F8VLHZDQq9eXlfrH3fxtf5n+Tfi1ka4d8RMwwkVaLqOcf8M/fX3c1vkRyHJ2x&#10;jqccZouSqSlCfu9Tg8Vt6zqmgeGkbTdV8LTyav5rRPaw34jOmbXX5JWaNg1wdpVlC7IlLfekbbBQ&#10;TxP4YKSPf+GLmeUq3kN/a0eATgqWJi+YAE5wFyfQId3u2Z+clOKQgbfwrQtwVh82Rvv59B3rU8P/&#10;APCES6G3ibxB4dvbezW7McPl6ou/UGWTLQQqYOCFK75Sdsa8lWd44WqyeLvDl/Ltg8E3m5gxXGuI&#10;qgbR022x9z06Ee2QCi8ilhg/r1GK2NFx5hZyNsa7S3uSKp290dbnW20PwtMtx5LuyyagNq43M0kj&#10;GMBFClQckBQmctnFaV54j8G2V7HZ6Y+qNaQRj7VdR2CyGaUMBI67nQ+WQAU3BWJbawXYzVLjJ6WN&#10;qE4wldl6xnE21k/2cBuM9P61saSwmlWJmVg3TavLdPQ1iQ+L/AdtI0UmoaoqLsG5tLj3Y2nccfaC&#10;oJPO0tnHWt/UPGHg3wpbWUWoQasup6gqTtZvaorWdoybo3IL5LygxsFwuEGTw6kc9SE9kj1I4iju&#10;2ddod6mwbZMKH5/d9e3Ga+nv2QfEEVr8QdLneDzmjvFZU8kltoPOBjnnZxznP5fFumfHLwtp9sjN&#10;pV1LN5jiSGfy4wiqke0ghmBy/nAg7doVSNxfavrnwb/bR8B/DyWP4iaj4Qv3tNOuo9sMNwqTX0nm&#10;Fvs0fG0ttETP/CisSST5Yk4cTg8RKi0ojji6MpfEfef/AAVg02C70+bVomj/AHfiu5T5Yh8zNbW7&#10;nouRz2zj1HAr84vETCazvo0hX5THKOOBjj0/2v0r139qr/grf4N/aLE9p4f+AmoaZp1xd/a5Jrnx&#10;AX/eNFEoj8vySny4kAbccqgIAL7B4VofxK0Xxnqlv4e07Qozd6h/orLDeYjVmfduMjoqpEqI8jyy&#10;Miom1mwu9kxwGExFDDKNSNrD+s0ebSRV0RUSeO48hlxMo29yMc9vepmJQkMflDHPXBx3/wA/0p2q&#10;eOPg9Bd2dt4a8cRXVu+AZLjTbiCRD8u4uvlnaNzNjBYkRjPLCmSeLfhzLdOT41s13SMqR+Rdkryc&#10;ZHkDqSo4z39Djq9lUl0Z14fGYeL+JGJ8Wbk2Hwd8V3yfKBoNxE2D2kXyx/6FXkf7GPha31y01LVL&#10;q4jjXTfFXhmba7HfPvvjaNEBjDcXm8g4H7oHqAK9Y/aW1fwZo37O2taVaa/BPqutaHY38FukcgaK&#10;3kuLZ0D5UYd45DJt/ubTn5wD5H+zIosfD1vfQ3EkcqePtJLBWwQi3NowyPTccj12+1e1lkJQwMr6&#10;Xkv0PEzivTr4+HLrZfqezeNJWbRl02FJFkRIpllC5QsIDHtB9imT04I9a1v+Clvh23vfjrpPxR8J&#10;a3fDUNFhtPDHjC8muricxXP2U3el34aRQIY5beO4tY4FLsv9hTSsVFwijtJ/CPhvULSxfxP9qNjb&#10;+KPKu7fSnWN5LVpJUuCsjoQkmyCNULKwUyE7WxivEf2jfFv2/wDaKPh7xFpsPl618MzqN3qEkKfa&#10;HK6b9siQSMuVUXFpARtIbaZYwSszq3qUaEnFyfZnj88YzUW+pqeOvAXxE0X4d/EnSL/xTq2oQ/8A&#10;CNW3ibXdculES3NrbZ06CBORvAuNUjkGDhvLU4yMiD9h/wATW2n30cMXkapNBr1nbSad/Zo2SwRp&#10;H58bRYRXMjKQwJIcHDE5xVbRvgh4/k+F6+MNM+Mdy+j654WmtfEv23UCytA6rNCEjUkuEuFhkI+U&#10;rsPU8HN+HFve+D/GepeDtW1Kz1DUtSZryO+tLVEheO4EZJICjdxsJB3D5iDggg6xnTlg+Tmu0Z25&#10;qjv6H3D4m1+98H+DL7S9Hu7d9a1qzsvDqZvtHnuo/s+r20cfnx2cSMrtPayRmJTLAjI6ZhbKP8y/&#10;8FRPh3pfhb4f/DG4+LPjjxLD4qvPtz+JNNf4ftbyafef2ZoaXMDGaeFSUkV0+RFVSCoAxgfRMksH&#10;xN+Fs2keKNak+w3WoRRNYyX+nTT27ReRdDOn+UEUR/apWVEm3lfKM25SWh+Pf29P2vdL+Ofwp+Hk&#10;Gn3ng+88QQw3934oNt4bim1Jri4g05Glvrm4jkklupJYZ5JHErNuLZC8Fvu8ir0o5ZPnlay0v630&#10;Pla8an1yMYrTmu//AAGyOs/akn+B1r8Q/jpp/h3w7rGoRrNqknmaxrlugd28U+HYz+5sondOFf5T&#10;IXIbP8OH8lg0rR9S8G2t3oHwq1AfYdD1GO8bw/a6lcyRwXDXNqr/AOkKI9u6+jbaFQ4j+9lsV1vx&#10;H/bS8N/EXxF8UNavfjVeaf8A2po90vhdNC0mTTUmefxLo96YoltYUER+z2lxITIqLuiXku+D594z&#10;+Pfwu1Lw1qHhuLxv448QSXXhu1sUa8+a3E6PZNLzJPv8tmtppAdinLrkfM23zcRg6GJrQnOqlG+u&#10;up7kcV9XqVXFXbVl87H3F+xxqvj3wV4v/Z++PX7UHxak0f4SeDfB9xoULeLvEz6XDeX0Yv7aELps&#10;chldbU3umNJJ5YDR2zEswIY+L+IPjz+yZ+xz4Q+JHwJ+BvwovvirouuXWsaX4V8d+LPF0dmNJnu7&#10;BbLUJbPTo48x3H2S6ELSOZVklgt5VZ44lRvln4hfGX4e+I/hr4X+Hnh/4W31mvh2e8ubi8u9eSRL&#10;yaeGzjaQQpbr5X/Hpk7nkJDgbjsBPr3xe+EGuaBofgfxV8W9I0XwbH42utQ8T6NpM25r66tpUtf3&#10;6PPJDb/Z2WAPEzvEzF3VBM20H2KlXB1qcYuo3CC6fJJ69dloeXGrWp1HUUeWUtOnn2v011Ok8H+H&#10;f2a/Dn7DfiT4FfE34/apovjeb4k3d7H4H0fwzJfSXGirY6XdfazeO0UQDLC2xWVSxhcgfdVoPFXg&#10;f9km4uj8PPhb8VfGmr32seF/DCfYW0NLCNIV0O1vdQWWaaJhGyXlvAoKh1JJILqd54L41N8frj40&#10;at8UfCml6XdXjWe3U9K0Pw9NaTWMM1p9jIuNPmLTRNJFIx6ux3mTcN2a4Lw98SPFni3xpb+MNG+J&#10;dvoviG1gtLS0a+misvPhightljW7SNEi2wxncZGj4UBTIzGsv7Qy/wBtHlbaj5JMqEcRToytZSkt&#10;eq6f5HuE/wAf/wBmbxPP8I9G0H4R/ETxRofgubS11PRfGHi6KzglupRZpfw2y2kDFbZzbKAxZXO4&#10;OUHKDb+Fn7QUPgq10n9sf4H/ALA/hW4s/APh/UtH1iHxrfal4jsryS5knia7nzPEsKrBrEUYDq48&#10;2HeGG8JFznhj4l+GP2cfhNptt4/kjm1y5sWuo9FtZSdQlmboLhWQfZ0+7iVi2Y33IGwFrjvglrXh&#10;L9qn9qg6x+0B4GS60ceH74LY6XbzLHE8VrM9qJpIZYXZpJxHCZmc7DJuEcqxpbvnic358W0o9N72&#10;6LsgjR/2XlW19VvfVnZal+2t8ZtF1LxN8Vfh9a/BLRdR8R+MtI8TS2mj+HdImazu/JvbjbDFd+Yd&#10;kb30kbBxIwKIrOSPm1If2pf2oNJ+Dl94U8NftgeCfDXg7xXodnL4qh06bSY764v7aRpoYxHZwHUb&#10;ciTZ80CKnJyxBNfQf/BPD/ghf+yJ+1D8Crz45fED9tTxO8lroVxLfeHfDHgmFZdJvVhkYwySTTyt&#10;OAVVQqwIZC6hSvVfof8AYd/4Nwf+Cenx603xBrvjfxV8TtRm0XUGhsbK38V6bb29yq2lrK29UsRN&#10;kST7SQ6gBkyAc142OzjD4HK54+duRSUW0m3d3tp8mdFOnUrYqOFW6V0tlbS5+afhD9pT4I3Hxa8J&#10;+IP2sP2mvit8QvDfhhZDDY2dhJqRWRo52HljU7y3wBPKPm+8VUjA4rlfg1+0dpN5qN14M8cftQfE&#10;Hwvp+reHZLK68URW1xdGGb7UtyomghvleSEmNI9wLMokJ8ttuD9wfHD/AIJg/sd/C74i6h4Z8OfB&#10;6aSPS57gs1/4murplEbSrhws2xsNHIpBTG+Nl6hlrx/4K/s4/AT4mftgr8PfHXwP0HVdG/4QK8uo&#10;dGgkk0yNpoLDWZ1kaSy8uTcHhiYkElhGqsSOnLlucSzWtTo0Fu1bS2r9Gb4ijLCU51Z9nf0XYj8a&#10;+A/2H/hZ8UPg78av2Jv2ob/4nal4ffTrnxpbX3h+Xylt7DUdNVJpbS5t1MIeQuojmLK5ERUjgv6t&#10;+39osukf8E5/hbZ6Ul1JDZ/Ep2VYR83yadIqKD/CzBDj/wCsRWl+3J/wTW/Zu/Y3l8L/ABS+AWne&#10;JPDs3jXWG0268OnxENR0xreG50iVkLzwJPAVmuInVTJOZNoO6Mptk5v/AIKBfFLxhpv7LnwN+F2v&#10;apaaje6tqmqrZfaIIols4oruWSOZPJWIAiG5t4WEhkLtFJKzbpV8v6Zxq5fmmJpVYqPLBNqOqTbj&#10;5nz2HxVHNMpw1bDzcoym7OSs3bm3sktLW+47z/godeeI/wBl/wD4LFX3i34E/GKOHxBp/jqLxANe&#10;0+62pbapcCK61CFsmRUiFxNdW7W7Fl8oeQ4ILA+R6R8NrSy/bU0n4G/CPWZG0r4kTXnhTwfrEx8x&#10;l0rxJDdaA8/+rQSCGO8nUSLHGkhtzJGoR0rO8UftA2n7WlvffGvXbS10/XtfvvFUet2uk28tvHDJ&#10;c3eo6xLNslD/ALm4u9UtFhPmvJGNNkSQqGTd6D8PdN+K/wARdQ+GPjj4YeEtY1rxR4Z0mZ/Diwlg&#10;t34h0K3hiFrGIxhIho3/AAjpMzkCSXT2jQq8z4+Pp8tLFOa/mv8AK59JSuqKhLX3UvnY+V9Jkh1H&#10;x9dQi38yM2GmXFwqyAHyY7BJZSM8ZEaMRj0HB4rYuGkm0XUle7zKtql86nqfImWY/iVVhj0PvVrx&#10;h8F/iL8BNV8Rah4n8IatpsNjFb6Lps2oabMg+0wxC1nwzKq5xDdIfvYKsGC7k3YPw8mh8Va//wAI&#10;/wDbG26jBPbsWfJbzI3Hrk5J/wAe1OUQl70rn1F+zTbJ8VfglrXwi1a6mkstSmuhr72trfSXE1tL&#10;bRwRQJNbMMBRNITC6tEqsznCvIV+UfgjpPgO+/Zvj8RaXJFZ+IdC1iGLVLWa4PmXcMm9SQhPBR1j&#10;xjqHbONoFfQn7ClxBr3iey0Tday/2zDLH5d0LnYhNlcmFzLFPF9m2zrDIJA2QY8rsdFkHgGjaR8H&#10;IfiD8ZNO8RhdL16HxJqknhW4uopFwouDNFGE2AjzEGz5lXbuQkDJx11qfPlqlfq1+TOHD1FDHSi/&#10;J/oatldtFcErwVPTP5/59hXVaLe5XYXXbu6nvxn/AB59q4W2eSO/lUttZZmU4zxzj2rpNOuZo0++&#10;ASoJC/y/X9K+TrRPo4SNzUZ0dhGzr93Aww/OsnVJYFh8zzFYlcsxbPb1+v8AnvUd9d3McaMsg+Zm&#10;A98d/rXO61q14QyfaFxtx8x/x/GijEcpEd9KRHll/wDZvT3q9o9xvmZmnb/VqevXJ7fy/H2rkbzV&#10;pzauu/C+qnnqMfQ/pWvoN+7QrMGG5oFOd2ehx/nPeurlMeaxo+ObyBbwzrNu22SluO27Pp6/p6V5&#10;X4YZp/j5rl2wZlW+v5ZHKkqgZmwxPYEkdetdt4+1STdJN/CLIH5V5OCeP8+1dl8AozH+yZ8fdZlt&#10;1UzfFLwTaRztHyvmW/iebb04LC3OcHoOa0ppwg36L8Qp/vKsUeyfsY2s9xpWp30MUmFvIl8zbkAr&#10;CD+PU5+ta3/BJjTf7b/4KJfBfTbbEbf8JBYybd3zYjVJCM8DpGc8DPTjt1H/AAT11hNL/Zd8cagq&#10;wq8OtXjySOASAunxNu4PTBPbjPI5xWV/wRJtP7R/4Ki/BeELHsa4uZJY5FBOEsZTwfYgYPHHvxXk&#10;4yX7ur5J/kenTfKmf0E67PJbeMfGmo+ajLY6LFG0jKmR8oY98+vFfjf+0zc3Umt3TNJ91yW/drxx&#10;yOn+cV+w09hba34m8fabJbxmSZdituxlNq5/iHPGen/1vyX/AGqPDF54e8Ralpl3ZlWguJEds4JY&#10;E7jn86+VyNx5pekfyHW+FHyX4omZ7lgGy25iFAx/+rr2+tcyclGy6jsMH2/+tXSeKrofbpIdrEM5&#10;Zs849B0+tc/JdqX4XB3c88cZGPXt+VfXR+E5dhdBOddhXH3Y5jjcecRN3Hp+FZnibRr3VPhvY3ml&#10;/YWurPWNRl23otmT7MYbFZpAs4O1kIhIIGAruTjaAd/wfH9r8WMrRqzR2OoSLkg/6uzmft7CuQ8a&#10;+JrTw7pfhm4mtlkW31jVDNDJdBEuIJIbSOSIjYThx8pxyVLAcsCKb91olfEcrb3fieSJlvV0CFZO&#10;D5dppqNuIHcDk4lAGed3JwUIrV8Lwa14qiuvA2tfYi1wxbTlhmhzDeqXZcLBhWEiRSQsx4G6E7gq&#10;qDieIfDXhmz1tdKk1m6uLNo1u7C+WOJka1dVZXJKrh/L3Iw6rKGUkYJpI4vCtxpxvf7S1D7Q7b1g&#10;m0lDG2ScoT9pBRS+F+43yufTYeeV2bGVdaLrMrfZ5/BzrJHG+d1pKWYgKSQVPIGV7fx1e8NLqWlX&#10;DWl94AuJ7e4LRXkYguElaEgllHzhdyfeUsCQVHBAIPReP08HeOra1+JVnqurR3N5N5OukaLAv+mR&#10;qv750FyGj+0JvlxggyLMAQMBeDvNLs5nW3jlaNduGjmh2vGSq56FgMv09QC3BwtXGV4mbjcva54c&#10;1bw3rEulT+E4boR7WgvPLu1W5VwGV1Jc8MGTjAIOQRkHFG0v9U0LU472DTIopYX3RrIrsq7uCGU8&#10;MhUncp4KnBznB0LDS7XXdFk06bU1kvI1P9nlZZER4Su+W3bcFPDEuiqPmIkGGZ1qjZWtvcv9vbxn&#10;DDIsfnRyNcXLbW2lsACM4JJ2kAgA7SWAyavm0sS49h+oroVqseq2fmmzunYx7Lgp9mYcmElk5K5j&#10;wctlSpPUqKkS6XHMrK1w+1QY3jvkDJ82fvBOMDPbHA9iOy8M315aXU+nS/EtIbHUSkRmU30flzdI&#10;5R+5BUKcK/UtG0gA3Yxl3Oi+MNP1mSwuPE0nnWt2YpCuqHyxIudvzhxwQAQw67hg8ioUi+VWKU+n&#10;2WoWra0mlX0txCW/tJI7tMKAwjWbKxDG5m2txw5zn5wBQubWGcSNb2s0aLuHNwDuwp+9iIYOQBjB&#10;5yPTPTW6+JNNnS5GrQzNBhLn7drsf7yPYm4MGlzsPIx0IPB6Ve1XRdd0f7PrGg3umSaTfApbtfX9&#10;gzCQKGeFhI2HdcqNwUZHlscFgKXMLkM7R7SPXktdGdrr+1beOQafKLXzJL6PGBaDBwzgHKHGWX92&#10;D9wVWhg0eVIln1a4Us7FytqrbMKWz80o7gdSOo69RpX/AIp8bRzRlo/DfmCQ7WjtdN6AEMzFVznq&#10;Ae4OORxUmreKPGPiSzl8ViPSJL4SAa1Hb2di0j5fP2lRHF908I6AnaxDgbXwk6mhY03U9B1PQbXw&#10;X4w8SXUFrHctNpt1daSkv2CRkO5m/f5SF2CeYAGAVd4G7Ibnb5bLRdVk0e9u5o7iFgl7DNpsbK/H&#10;XcsuHVg4YNnDDBB4BOlY6z4qvmEsOn2bP5e2Nbbw9byN05OEiyOg9xuPHU1tWNv4q8ZafF4Z1Hw0&#10;y39tGV0e6m0VcOScLYzuVJSNm8wRvgFJDtbCszRq/L6AZfw++J6+B7m4szp015peqQ+RrGnLbhI3&#10;kKkCSP5/klRslZOcgcqwYpVz4heHINPK+J9G1VNR0TUYhJpd5HEVOMH5HU/ccENlexzyCGAyZPBf&#10;jrR5/slx8NbxXDYaOTT5o+vHzdMdR93P8X0rW8M3XifwvbNpHi3wBqLeH75i9ykcMqmGXPE8ZkcR&#10;hgUwQMK6qVJVkR48KlFSlzx3NqNZ09HscyL+RG8reu4/w5zkn2qO6kL/AH5ffPBz+X4Vr+MPCOse&#10;E7yE3dmDb3S+dZ3kJzHPFjh1yAcH3AIIIIBBAwluPMkZXB4b5Sf/ANXp/SsTscl0DAHzBtrJ8wdS&#10;QwPXIOeMdcj6+9feH7An/BQ2Hxwun/s7ftM67HDfQqlt4T8aXrNmfHCW902OucbZCeScfe5b4UdM&#10;nLLjjvn/AD/hTkt4bhXt7mNSNpHK8fTn6VzYvB0cXT5Z/J9jSjVlTldH7Wahpt9pl4ba9g2MvKhV&#10;JDA9DnuD655zUUnloR8v8I5x15z/AIdK+PP2C/8AgoVaLHY/s8ftP65J9m3LD4X8Y3DbjauT8ttc&#10;k8tETwJCcqWAOa+y7/TdQ0q8ksrtFWQKxEiv8rrjgg91PX3r4jFYWrhKnJNfPuetTqKorobY83hj&#10;H93a3zD7o9M/WtDUdXg8M2Nx4pu0bytMtJLiY7SfkRGZiMZz0/znilYqyXysm3Bzzzxnv0/lXOft&#10;Q3lzpH7L/wATNbtV2zWHw316eHa2Duj024YD65H+HNZUo89aMV1a/Mmp+h+b/wCzTFHZeB7OzEW0&#10;LJaqqdOjt0z+FfudqJMt9NCu75ZV+bb6Dp04x3/KvxT/AGVfDSa9deGfDKldupavbwMx5xuIXsPf&#10;P+HWv2uv0lW/mVIfMP2rC7e+MZIH6fn9K/ov/mU4dLz/ADPy+r/yMKvyPNf2jmjuPh5dQq23zZFR&#10;2yOFaQK3U9OfQ84r8qfEN/aXt34i1hZN0aa9qkzYYnKtdzSZ5Pof8mv1Q/aadIfh3M/2n5FvoGjV&#10;WO4jzk4HHU+vbnrxX5GtqIX4b3mqNgyS2s0zbsdcyvgj0ycV8bipXzSp5Rj+bPrMt/3FerP1e+B1&#10;m2mfAD4c6U0pk+y/D7Q4Tt67k06AH8cj880V0A0mPwsLXw1HHtXSrRLSPbnGIkEYI68DFFeBSlu/&#10;Nmk0fiLb3DsocCTqAMZ/Dt3qw0i4UMhJBPXj8aLWOJzswMrkEE9BnH+H4065iKnbn5WwCG+vp1r8&#10;4e5/oZRjL2erK73Hk/uyzZ98H0qWG8HmjhlX1DYyPz/z+tVpUdQzq/QZbOOvr1qtJfSxScKygN/e&#10;98Y6d+eO1aRp8yOaWKlTlY13uVk6njj5sdc/596j3Nv+Vl+hz/n1/wA5rH+2vH8wT5mOMd/YdP65&#10;/Dmr1hIJXBk3MFBBk2j1/rn9KUqPKrijjHUkkaP2KS7iWOBvX5hkkfpU1/aWulWEa2qf6Tu+eTfy&#10;MVZsb2K1tWkkC7guNxU4H6f5+tZtxex3cplkfarMcDI5P+e1c0XOUrLZHsONGnRvvJr7jLt9W1G0&#10;n8ySX3YN9euT9Onv71Nca9NOwQcYb5SvQjHH+P4VDqHl7m8nnbz8qBfw/wA8c1n/ACurFUPK9Tj8&#10;RmvQjCnPWx4U61al7iloXLi7csSSfvc7lJoVhJ2bn0xz/nFQxpIVU87V/unp2/z/AEqZFl8z92ig&#10;9RtHOD9aLW2M48z3LlmwSYRKOrj5eeef8/55rsPDEUZNuksbMpK71VcsQT0+vtXG2JZJk3NgA5wu&#10;ev8Ak12+hhEEMj7ty7dzdjx9R+eeK8vGbI+64Np82OOv+MlpDY+C9HMS7QuuwrwMAfuZRx/k5P1q&#10;58OZ3aBY5VG3Pyr/AHiAM/1/yKzfjFqMV78PNG1GEfL/AG5ANrfeH7uT+oJo+H8iR38YbcMsyNt4&#10;6jcB055Hf0HSvFlGVTA6+Z+pUeb29WL8vyJPiHp7Q64t8WbbdQqzZxjcvy4/IKfxrBYEc9PX5vyx&#10;+Fdt8QLKOTSYr778kM21c/3WHse2B+Ncays42Q5ZSQF9+f8AH+nSujL6nNhku2n9fIJxV7jd6kEE&#10;Ert/z79f89aNoKngjaueuPrn9f0puHK/L3+8q88UQwXiPvni/d8nao69ev8Aga6JERk1JJIkCs6r&#10;IgZiy/NluhP6/p+lWEEkasDLxneo56/X6Y45/A1FbyNHujUbem0jGQcHuT1yP0qY7XVdkPzHOAG4&#10;x09+D7+vXGcYyO3Qls5hujBlXc+QN2cAYGD+HHseK1ptqScNnb84XcvA29SOf9np0+grGiknikW4&#10;O3dHgo393kADgdPTp1rfRvOtVZDjchMnPHQcd/X6dK4a/uyTIlHUjjSKVjHIzbWPzDA57dOPU9jx&#10;nOe8cw2sT5ancoZdrHDfMBj1JH9Me1HlhLkeUf4gdy5w3J4Oe+eO/HA74L1owkexFRY1wiiMc/L3&#10;7HA49TkD1Izj8QuUj1OQk28AjZV+zqflHykgYB6j0P1H4iq9k4MsT5ZTk7WZiNuBn/D681NcxJLb&#10;W8hTO2PK9MZ29enpkZ/2e+AKLfYZV/cS/KW+Z8lRxgYXj8vr+Oy+EuMfdHTRt5EbxxmXr8vDbuN3&#10;B54yc85/obSGLeq4aFTtDdOO3r1/D04qrA0zIwmVieg24OV5z0OOc/T8ubcMpJSRR7tz6Dgdc/44&#10;571lUKF1edYtDu51J2iB0x7sdhHXjr/KuKdj5OAvPboK63W5ZB4VuMcLtVcq2RkOv09fpXIyBQFw&#10;a9XKfdpzfmbv3abM2ZgbpcL/ABL2qZnVGwP/ANVV5NouU/381YkXPJrep8VzDLuf2c3He6NTwdcC&#10;LUmIfaGhKk8DHI9ff/J6V3llMZYFZfr97OfmPH8q840effLJ5IYfu8N0yPmHqRnPT6E122i6xbzy&#10;JYyyKN6gJIeeeSR0HOfz4+g8rGQ6o9WpB1KCktfMX4ueF/Fnj34NeINF8IR3U+pQwxajpK2crJKt&#10;zbSBn27eWzbG6Tbg7t+0jtXx+134w8NXDWum6vdNq3mmOa/h1QzG2/ebQkcm9gW4XMgOMbgv3Wc/&#10;dHg6Czk8Rx6V4hi8zS75Wtb5N+CYZfkcdOCVYjrnr6V8Z654BuPC2p3Og65rmk2l9YXrQXVnNHdG&#10;SB1dkYOBbFTsZN3y5BDKATnFfoHh3jubC18LJ/C1JeklZ/l+J/AX0reH44XiPBZrTWlam4NrvB3X&#10;ztK3ojibV/FP2XEOmXdzDkKWDPLswWbP3COQd2CenOOhPQeGtM8RwyWviXxP4SkbS45BHHYf2Sqy&#10;ao0bqJLeFmgbGRjfIVPl5xhmYI/SeH/AOhXVnN4t8X+IrOz0G3meGznWGbdq11GN/wBkt1ERY7iV&#10;EkpGIzIhbLMqvT1a9h8Q6u2rat4q019mIrWCGxuhFBCshMcSLJCDHGqAvzl8vliXZgf0Zz6I/k1x&#10;sUddk+JGp3R1HV/h1LZwLCsdrapoA8m1iR5JEih3xFliUs52l8sDlyxJNZ+kp8QtV1S38N6P4Zha&#10;6uioRB4dsoB03Z3NCFjjCrveQ4VFUsxC1qJ4cttcvk0bT3s7xpgCreV5L7wm4r8yoQAF5JIUcYbb&#10;uYbV7bLpWiTeEvCeqabctd2e7Xb5dQgVbojY8dtGzHAt0k2nK5LyR72wqwgTzcuhRymuatP4fil0&#10;HQfLks18pb2+/s1RHeSJuICh0U+QrlmVXGWaNXddyKEypL2K3SOKWzj3KmdvJUqCOhLDGVAwTjqf&#10;7xNdtP4DuongjmudJbzGdlz4ps1CKG2kNmQBMZ+XOMjkEgkna8M+AbZPD8njXxx/Z82mxyynS9Ln&#10;8QW6nVriIJ+7yHJW3XzFZ3TEjFDEm12aSE51HUmxxOk6zp/hizTxFqWjRzX1xFu0GH78cZGVN3Kp&#10;dshWBKI6ssjbmYGNCk2XeeLj4g1OXUNTt1uLy6llnuby7nneWRnkLkuZJSZJCT95gSdxJJILV12s&#10;T+L/ABB4kuvEV/rcE+oTTl3lXUokUsWKqECyFVUEsFVRsRF6BeaktIfHetXcNhB4kur26muBHaw/&#10;8JEhUsUBG6RpCqr8nLuQAAOcEEVzRDyOY8Px2+v3v9kXsOl2NnDFJLquqyR3RNvboDudlM+1mww2&#10;Rrt3uY1ABdc2NY8YS6teR2Ft4VtYtP0+fOn28l1cSFF53gkSLvaTGZJAAzHgeWgVV6e7OqW0U/hL&#10;w9qN/d28l1uv9ShklkOq3m4ncCmJPs6Ev5e4ZbPnMqNKY1ypfCniUQNJL4Y1xgsZCwvBNwm1jjHH&#10;yhWOFzwvQ7epzR6hY5Zdcs7K4ivNQsUkjUqs0fmTJ8ucOcg8A8cAjAZsY4I6TVtbtPBfhyPwvYah&#10;Iuua1aoviTbGUNjb5LrZqeclysUkxI4IjiyNkwfsPAfgHWfB+iXHxL8TeAJry++2fY/Deh3WjC4S&#10;e5A8o3cyMgDw27ALGjArNcEpiSOO6jbNvPhh8U73WrjUdX+GuttdXDFppLjw7skuGkxIR88RYgrh&#10;uMAqSSMYNHNGQao4ca3oVsd0sV0ytKpCxahGNinPy8xnovGScDbW/wCFrnw5aw3HinVtAu7qx02a&#10;No7a4vlK3dyR+7h2+T80Y2l5G3AbF2kh5Iw2zbfDb4h6vero9l4H+yXMcgP2i68LwqkEcXyPLK0c&#10;TfulTDu3XADEE4qt4jN5LqyaLpGnh9P09ydJS80e3Rpi0kSvcSReVt8yVoRuB3FcLHuZUqbx2QWs&#10;cH8afEg8W+F/EGuXsd019fSLcTTXV+srSs91C5LgRruJPmHOQPmGANvNT4ExQWngZIJAwum8ZWEk&#10;yg4Ah8y22e2SVb17e2dD4t2j3HgPXL+ezjWXdbPIbexhjjQG4j+4sagRqd/QAduOmKfh61vfD1tp&#10;Fwqx/Z7zXLGO4XHzBo5Ld4zn0IMvH+zz0r1sPHmwrt0aOWrpWXmfpl8Gv2c/Fnxr8Ux/CzwB4YvL&#10;jUr3WtSi0+4UjY9yk9w3lttBaMBY3PmMCqhWLYVWYfNv7dXwPn+D37T3xQ8G/EWPS4dQ074H+HdB&#10;sre3tc4uoNQ06CZoHkVcMBZTK7phmWZ1IAaRR97+OvD+t+Df2Xvix448JXtxaa14XtfEOseHb60V&#10;lng1CyW+ureSEodySiaJCkigMrqjDBXNeU/tX/B34Nft1/s1eB/jF8LmH/CR+C/hv4b1PxrbMsiz&#10;TWs+k2FzLParCyrJ5cmqXKyRKcRy2sQkjWOaIv8ASZthamU4PD1JNOFWmmu97tP9PvPEy3F0swxV&#10;aMd6U+Vr5Jr8z4A/ZD/ZTsPjX43+F+h+K/iB4t/sPx148h0TUdJ8KX1vb3u2ZpUiitZLsi2WZ5Vj&#10;jTzisZLjcVGWHGfCS10y6EvxBu/E2qapqEusXdnZyXV48sP2GJoFibLEHezbzwoGB0XpXof/AAT3&#10;8B+JtD/aN8J/Hbwv8SNN8Pw6P4ye102HWrp1todQaCaGzV5I1wrPdNbxh2Kxq8qtIyR7nX0L47/s&#10;ia74A8JW/wAVPhl8JdUj8B6beX+ia1q81hdRW+m6lZ3MkUluyj5Dcy+Wtw0zu6SRzFUSIR14qnR+&#10;qO796/4W2PTkprE+X6nqn7O982pfDCbw9calPa7LCO3t4bfVrGz3x3AI2pankx7rNZM7xcZgleLK&#10;h0f899B+Bfw3n0eGXWfEuvxzPCn2lbO1g2xSFeRl3yR6HuOoBOB93fsoatqknh+40+3a7SKe2keF&#10;bOxsIhK8KyL5afasmWWQzRqz/L8mTGyzbc/Fn7TnibR/hn4gvvCHhm/t11hdW1GOSCxhZl0+1iuX&#10;ihy8kxbz32ykq0eFiEMiO/2geT3VI11l9F0+rf6Hl0XT+uVVJdv1Oa8deC/gV8PBKy+K/El9qCqW&#10;tdJext4N+QpBkaNz5a8nkA8DjnheG0fS/FfjW/mGg2KhU+9iT9zbqTxl3JOfbOTyQMV3/wAGP2e5&#10;vF2sz+KPiy11Bpen2c2p6patMVubiOMAIskhBMPmzPFCG5ZTLuIUAE9do/hvQ9H0lbW2sZIreKPM&#10;aWt9CM5UHP8Aq2Ld8nrlvbB5frSpq3Nd/gdscPKprayMnwz8Nvhz4aiCTquqXDbfPutY01Cm0MAf&#10;LUeaFXO45I3EDqc4G5rHwN+GPizwnd65qd3Fpl4upQ6Vos+liSG3QhDPcSGMQkyCLzUVgFXJlyrH&#10;aRVtoPDNtGxuNM1LyhCxKtqqfKQQSdptssPoRnIz1JOn8XLzwN8NDZ+EdWtdQZtMs4/tFnFqCeZc&#10;alIouLvKeTw8TN9mdj8o+yxktXL7WpOXuvU6fZUYQ1R5PdwfFL4SWcS6Xq9v4r0PT7eRreFYbnbp&#10;6sWdgufKntOSHka3cRv8okaRSVOK/wANPiJ8ZPDnjH9oTwv4Oki8N+Glt5fEN9dahblw0kkUGVUL&#10;EbhzJNGz+VHiMSqzgAhjU8TeKPFXxO1qPQtJsJPJkOINLtZ964zndI+ArgHGThUGAeOSfa/hZ4I8&#10;feG/2YviF8PNT+IF5a6D4l1LRjq2l6ba2ZW51FBctZAzzRGVEWFb3ISSNXZ1RgQNw9KNanTj++ep&#10;57pSnJ+zPnq28C+KL3SptQ0rwrdNDCsRmwuZMSKGjfZncwZSGBVduGB7jPsvwZ+MngLTdIHh/wAJ&#10;6rN4VuWbK211fCOG8kwoG67GxWYs0hzMsSRIoXzJCQK5xbH4pfC6ytYrKOHxJodjNI0Wl3cMrR2+&#10;WV5GWNWWa18zyl3yW7ruVVDuVO0+wfs9fsVfEL9vrwJrnxW+F/wX8SXkHh7UIbHU7qzktWub24dI&#10;P3Vk7mJL+YKS8kJVPssLRMzuZATpRpfW5clL3n5bmc5/V/enp6mn+zB+3x8Q/wBg39sWXxFA+pf2&#10;BqklvJqFtdK0Md7bzW8b7iGVeT5hYSdDnP3Tmvqb/go1+zw3xN8ORf8ABQD9kzxFPqfgbxBYFfEu&#10;i2EzRy6I4iiRgVQj9zhPnQgFCQQGTds/PPxfba7+z74n1D4aeNtE/tbw3Y626Wun+JtNeCK6jYo4&#10;n+yeb59oZkiiLSW0qyFFCGTaefqT/gm9/wAFBND/AGcPEsngzStT+1eFvEn+iax4Q8Wapax2bhkj&#10;RJbfUJjBbRnf5rsl2baOKJFX7RcM2B5+LwdWnF+zTv8Aai9L/f1OqhioyknP5P8AT0PMdH1PxSPA&#10;3ifU9U8WXUm7SYdP02L+3GkBnlvFlZMZYEGI6h3H+vk+bLlW9m/4I++Er7xp+3fY+FrkNLc3nw71&#10;+1tpm+fEjaXcWkIz3A88KPTaqjtjk/2stC+EPgOKTQfh3ql1p+peJr6x1248Ha14ZvrOXRoxaXGx&#10;45JoFjnt51vVliaLK+XsIO0jMX/BMnx/e/Dv/goX8H5NH1NW/tjxtpWj3DwqwAWfVbRXDFgMjYrk&#10;9QQ2M5BFdeVKWFx1OolZqS/NBjrYjCzi3dNP8j7z/wCCnifCr9pTRfgt4++EvjLUvFPgvwJ4m1tv&#10;iVqnhPT5DaabbzXWiW4lS6uIlgmdri3SGGSIyo/2hJVLxsC3xX/wXb1P9k/TpPhl4c/ZrsviHIvh&#10;iS7S81HxxqluzXkchicLBHbRqsQVoixcgOwljyo24X7i/wCCgH7HI/Yr/Yl8M/ED4L/FT4keINT1&#10;LxdYaDrln4g1pZmi0W406R1sQ6xxl4IZLCzjSKVmUKsZ+/HGR+YP/BV3x14V8S+NtF8G6FZ3Z1CJ&#10;f7QuXuYVj+zrLGi+VhWbccru3ZxjHQ5A9nPKmIlnE51Ze9Pe2zXp8kfOcN0cvw+TxoYO7p05SSct&#10;731v82z6q/4JU6H8LP2kvBPiz9njWfiI+i+G77wfL40+xtYWcl14fuba60vS57izu9SnggDXd0YW&#10;lieYQmOziL7mVUX0rwP+yx+yx8KNQ0/xD4j+PWpfFW6jtvJ1PwnYQ6TpF219BZLNp82janpeoXcN&#10;tcCe0WCa68zzhFeSvhpJUD/nV/wTc+Jd74J/aSh0ubxnBoeh+JvD9/4S8U6lq9/JDY2WiayU0y9m&#10;uAHVXjht7yS4Cvx5kMbDLqtdN4Vt/ir4cs5PG11ZWtn4w0yw1C41ObUsWk9lJ9rk0142VGRYpYXY&#10;MkbDZEyDgKpWvIqfV0ra3aPdp+0d9rHtv/BTiH4V6Z+0/D8V/htNHpuh+OtF0/XNLuNAsXFilzBb&#10;LYXsCEAY8m+t7v8AcuqsivHgNGySSeT6L8b/ABfqevWdz4u+P/ibXLWMtFb6fq2pX0sUW8FflQyF&#10;F52naBjIz3rvP2hfibr/AI3/AGYPA/hLx34p1bVP+EN8capLqFxDqVs0fh6PWtG8NXVnIEYosxuZ&#10;bTXX+zmSNi1qzB0YzGbxG28D+I9QttRvtP1XQ9ZsbHRbq5kvLG8Um3lS3MirKhYyRr5pSMuVEMjZ&#10;WKVxhjzVPaRlZPQ66PsXH3tz1j9kS9sNC/aP8MWwsTPY2vj7T4JbV8M0kUWqRI4ZXeOE/ujIN05E&#10;SbiZPkzjmvF/hT4Kwft//EDwh8W9UsdPkuo9Pj0nUHaeO1W8eyiV7gGeRpCnnkODJI7EZJd+XMXg&#10;fUZtB+MdxqWN32TWbjUI/wBzNJk+Yk6MI4vmfB5xz684wW/tDaZ8Grv9vOwu/jmYrXSNU0GG5uJ4&#10;beeGFZUuJ4owElKukQSJQvJVUVduEwB7lBRlkr115vzVjwqn/Iy9Y/k0cynjnRL65mv3t44vtEzO&#10;okjbAyxbBwD1J6g8ADjvV2x8aaRC+99R02RGXCs100B6HrvVvY9K43xf4W8aeFvF1x4WGk/2okMc&#10;M0F7pdm8kNxE6KwkicBllQncquuVOOCccNi1PxNp8n2W78D30b7Vwklu8LY5PePI4B577eM8187U&#10;w7lfQ+hp1aSS1O41DxbFqdh9n0650lpvtDsy/wBobk2ny8AEDORiQdMY2nPUHnrqHxbLEytY6TJv&#10;43Q6hJ6cnHln69RnoPWs2O4vrnQ73V7nwfHCtqkbszSSBnUypGfmMWFwZEwCckcjHbnZfEcaSeXF&#10;pkybhn/kIFB09069c8/pWMcPKOyNealLqdVFo2rOWt73SW2yRyDzraZmAbadvysq/wAWO/Rs9sHo&#10;fB/hKTU7dQjKPLjCHzryCMMd2ejsPUHHQ9yOK86TxZdRxNIbm4XapZt84PTrt+Tcev4H86r+JvEd&#10;5oupT6PqcCySWd28EipGJFO0n5ssc7T2OBkDIrZ05cpP7uXU9Q8YeAtfstMkl1vSLlVlhZLd7G7t&#10;rgP0KdJd2Dgk5UD5gOa3LW5Xwd+zD4y8AR6Lri/8Jh8U/COr6ffSWKxwhdO0bxLHcwSfOzby2qQl&#10;MLsKxSHeCFDeByePoZIPl8No25Q26OMZb3+9+n/161PA3jhfC3xV8OeM0sJrezttWS0upJJVVUjm&#10;RkYZB4AQuf8AgJ9KxftNjSlCnGSdz6o/Zt/aa+Gfwh/Zs8cfC/xvb6vLfa6t9JpslnbxND+8sBBt&#10;YtMjD5lOcA8EfSt7/gnV+0B4A/ZI/bS+G/7QPxUtNUm8P+F3nk1iPRbGOa7ML2Eka7FeRA2JHjLf&#10;NnaG2gn5W4z9pbw7pOo/s6WvxHltrtLq0167gkWGQD9zPbqm9yVJIR7cIoyozOeSTXNWmn6RqfiZ&#10;dN195orO6tJrYNDMFZXe32xDfg4G8oGbacLk44rz6lOjiaUl/NdP7rHd70XK5+03hL/g4d/4JuTf&#10;E/UdXv7n4iWNpqEMrSXGoeF08s4V/wB3iO5ZtzbVVcLgGQbioDEeE/tWft+f8E5Pj1q9nrnwq+OF&#10;3DfeILeMy6TrHhu/gms7qZEHkM/lmIsrttZ43aPKEhyuGP5Jefp93C0kOmXITzSmPtKTMv1IhUZ5&#10;xyF6HkjNFxZ6O8EiSwXEasoUKturcZxkg9iMn2OCeuBx4fIcHhZc9OUtrbo55YuUlZpH0j418UeA&#10;tSupLnTvGmnN5bFZI5roRyryBgo+GBHXBGe3XisOW98MFfOi8a6XIZGTy1h1CJ9xbJUcE/3fw4zy&#10;QD574uufD3iHW4/GWqalqUNt4gX7ReTLo8czi4DCO7bmeNctNG8gQMAolUZAORmyW/gx1aOTWtcY&#10;GHNpu0OLccMdoI+24UZ7DPPvmvQjS5dLkcx794Ri0aw8S2utXfiXT/s+peH9SSG4jug8bSPYz22C&#10;38PzsB82P4v7prgPFEOpatoNhYaDFZ3EcNxdTXkbWUM8qBvIj2r5kTFfuybguOiMc/LXGaBd6XrX&#10;gPVPCJv7j+0NLe41XTbaazUK6mOMXMO0SEljEscu7b8q27DLAgpZ8NaXHqWiQzafq+nWxt2Yzfa/&#10;PzlpdjglYWDELuPJbhiOGXbWEpOMmjWK0udRb+GfiR4m8FXhu/BEn27wrcJcxt/wjMErLZPOyyKu&#10;6IAmGeQMFUYKST8BIcDmL7w/45uWKTeAprqF2U7l0uTDrnBCeWoBOSmCDuwASvzVveDnh8DeJbPx&#10;np/irw7eS2alL6zvLa9lS/hlgNvdW8ha18to3idkOcMRJleSSs3jn4ReFvCXiu90F/HNjNZzRw3m&#10;h30lld7byzkCyRSLsibyz5btuUBljlSWPh1bGPUoy/Bdkmi6zJ4M8TaE0OmeJP8AQtWvJvtCi2Qu&#10;my4+8o/dSor4UBnjEsQOJDnlfEVpJ4W17UPD+u+DdPt7yxlmt7qGOW4ZQ6koQWWf5sFcblO0g5BI&#10;Oa3k8N4kWaPxNbuo+S3eG6mjWTEgXzBuRf4wGw4GEyxAKkDota0/xj4u8Oaf4r8K6/Mup6faxWN1&#10;dRaxFawvCvyQymV5UXcjMLdmJUZaHlmk+Zc0oyA87sby1sTHqGnQ29rNbzB7V7WeT/R+6sv7xsHK&#10;8HjByeuK1vF2nafDd2/iTw9pVuljqzSEW9pNIosbhWYT24w2SgB3JknCuoLEo9TagvxBs/Lhk8eL&#10;fRmFp08nxPBIsTCMA/duD8wX5Q2d2OBzkCLTbvWbAz6P4m8TL5OpR/ZnvjrCTNbN9o3LMpSQsMEK&#10;CQcbGkAByMU03qBn2Oq6NBNLLqen6jMqtEY47e8ih2OGXjc8T5OTnn25zmtyC88MeKPDwsv+Ee1C&#10;TWtLtQI2bVIRJeWaFjsVxbqC0Q2kK24mNWG4BEUY95pGsabqU1jPCsjrIY2WTyZlbjIxlCvOB3xx&#10;xzgVYtx4y06X/hIrHwzNB5PzR30WjKvkMoDZH7vCMAjfMSCOG+oBUaWzH7zTdGuvLjVnj3aguIuP&#10;u5EY3Y6kggdfc1a0a80yJpLDWtLvvsF4m66VLjc0LHOy6XH8Uec4xlkDJlQ+Rua54O+IDCPxDpHw&#10;snsY7gMbmxk8NjbZzDG9UR4uInBDr8u3EjRgt5TYxbuHx7BE0Go+Gzb7iWhWbw1DGwPQMreXvXoo&#10;6jnjuRQBDd6Lb6Ney6b4g1e4tntyu029vFIJVaMOrKDKoZWQqyMGAIkz1ABLG+03w1rEPiLRPEOp&#10;SXES7287S4ljcY+ZNguG8xCNyEMu1hwQRmtSwv7jxHbHwzrWnpDqVmzvo9xJGQJUx/x5DODnGDEF&#10;I+aRxj51I5+C60+ABZtBgVxJ5jJNHIu84wVf97wO3BHIzweAXl1AuappWlWMtvq+gfbDpcknlmGa&#10;1QyQSYG6Nh55DZIZlBPKkZyVbbJO+iahbrHCbpvMUsvmWKqsv8R/jf5iQcdge+aXRfFlpYxLaXng&#10;3S7yxniRdTt5JrjFxEGHX9+uyUdUcDhh1wzAwa3dJpFxDDF4N057e4t1m0+9hurhluYWOFcK0zLG&#10;4I2smBhgy+mJA0E0w/ESGOyjuLObXrWNksVk8wfbbdAo8ttqANKqK+1RuaUZTDSFQ/Mx2OnCFb2b&#10;WtPWLy9q7objK8dPubSNwKDqM/MwUcjQ03WfKuVlt9LihuoLhZbeSG7uVf5Cu1gyyYGNq4YDIzkH&#10;IGNbV0t/Gtjc+IodNgj1CNWm1KyhiZftEOSz3IAG0BRjzFXGAyuAV3bKj7oD/CniTQba2k8GeIvE&#10;ul3GiyzNIt81vdf6HLhFMsf7ncMhEUpwG2AYHFY/i3wlfeDr9rO7u7e6WORRHdWc3mR3ERwyTIw6&#10;qysGHoDVEz6NLH5kulyedGx2vHfKvIPXPl469OevzdDg9P4R8e+CbjSj8O/FenXjafNM62eqXtxG&#10;q6VKxONirDu8ppMbgXJQsWUYZ1kyqU+qNqVTl0ZzkkxJyynfg5+Xr7/SlgkYofMxt2/MR/n/AD/O&#10;x4k8N3PhzUbjTZwJDDI37yOQYZcnDKRkMD1DAkFSCCQQTnWzu0e5j1/i5+n1J9xWXLodSNJ7dLiP&#10;Y/QjDLu4P+cj619lfsH/APBQS48NWdn8Av2htZ87RV3R6Hr15IxfTmPRJWb70RJ4JPyjjHr8cafK&#10;txbKjucqC3fnv3x3/pVyOBTOpmXlMru3Y9f5f0rzsXhaeKpuE/8AhjopVJU5XR+zs2my6bqSpIFk&#10;jb54bhMFXU8hsjt/9euW/axnX/hkj4rRoDuk+GOvQqzLu2yPplwBwfYkZ9TzjFfJv7BX7fE3gG4t&#10;fgd+0BrUl34YkkCaLrl180mj54EbORuaD0z/AKvpwmNn0z/wUFvx4e/Yb+IWu6dexyWd5oEdpDcx&#10;8iSO6uoLfPB5yJiOfXBr5JYSthcxp05dZKz76o9DmUsPKS7M+Qv2GLR9Q+MHw1tZId/m+NtLjkjd&#10;gox50IIOegxmv2Iunb95MrY8xsM205Azz9OvOBx19K/I79gDTHv/AI4/DC2Q/wDM3WsqFWxhVZGL&#10;fht/Sv1zcM9wyqu4+aT0xtyT+vPb0r96vbL6EX2Z+Z/FjKr8zyX9qS/itvAkhmHyteR+WFU8ESZz&#10;nHA4UY688CvyLSCWP4VxwRxNI0lvGGjduVVk3FSf+BjtX6oft6ar/ZnwTvNWRuUiupQ3QBVtZmxk&#10;DBPyj8M81+bvw38LS+IIvB/hxhuk1bXLC0XceGDzQxYPPTLbc5wfpzXyNZ82YVpdlE+twEeXAr5n&#10;6x+KZDN4hvZym0m4ZgCeR8xH5f40VV15/P1iZ87vmO08889eaK+do/CaS5b6n4i29wpbjoG4QY/z&#10;/IVd3EKVD4APaslHRvvMuScL830z246/rV5JRPFk8jqvbr+HFfA1I21P79w9V8tipfyPG7bfXj35&#10;Pvxx/P3rNkuGY5I4z91iTW1cWTXa72TGerBuD6D+dLb+G/tMijB2njd7D3/z/jpGrThHUzlha9ap&#10;aCuY8KmZcsO/A7f/AFun61saRbzz/dU7SeckZI5xz7H+daD+BXS332aNI2OW3D3rPt7gaS+ycqmG&#10;wys3XHfr9f8APNR7aNaLUGdH1HEYGpGVeNkTXt1PHH5UqnK9dz9Ow/nVFb7zuN2fm+bbVfUJLiWT&#10;KfMrLnczdsc8/n7VY06F1iffGoy2PY+9NU1GNzKVeVWrpsK3l7PmceuDn2/z6YH41E8O35lHO715&#10;Hv8ApVhofLG4Hrk7R0IqM4J/ePg9l/z/APWojJi5RuFRC8jkfw7TwSPf/P8AOmxTb59vlbf8/nn/&#10;ABp8m4tsZPl52+h/z0/zmmMwCbAR8wx8v6VQti1psod2bLbv4fl57c13+gwNORGi/N5KlV7HnP5D&#10;r9BiuC0kEyrmLlumB15/xr0DQtyX1msKBmEifLnof6V5uNZ+h8DRX1nmZsfGIFPhfY7Cv7vXrJVV&#10;Wzg+VN+R/p9aq+D7wQX6yMhb5gdy5xjPp36g9+QKvfH2ONfh1C8X/LPxBanuf+WM34+n9aw/D8+J&#10;40x3AKnPzjI+XivPoRjLBq/Vv9D9Cw8v+FGsv8P5HpviCyN/oNxZDcym2LKQP4lywx9cY/GvOjMZ&#10;CGY7e42jFenadMGjWV+dn3m29WHfn6579fwHm+qWA07UruwRTtgmZI891B68evH51x5bLlnOHz/r&#10;8DeV7jY7aOX5Vwv7snLc59O9SXVtbWyqY0JyrfewxVfp/n9TUaSCKJto/hOfnx2z6evP5Uya7lnB&#10;YzcbtxVm6Hnp9K9CSk5GtMbDFIJT5SMrbyDjPHt059/arMCMQo+UEMAW64PUD8uv19OKVo/3TOXU&#10;tnld3QknsPc/X8s08hXjVpoNo24yygD39e3P+TnKUrmkpcw3IH+r24JHReOcHuOuOnv+ux4b1Bki&#10;eC5eTPBVWA+Y5wR39v8AIrKjTfMrqo3d9q9MZ4HJ4PT1571f0ofYbiOWJWbLMGUsDkFSCDge/v6e&#10;uOatFSptENe6Xry2hbbMwVVVV8zPH3SDngdDj3x6GqF7JJEgY7lzIoZlBXHGOQCOcD6cd+2rdzFH&#10;VV2sq8seCrcAgAYx/TpVGeaOWHYI+PMIYSfw5/8ArcA9K5abegoldzF5ECyIW3Qhl/dk7uOO3J+m&#10;Og6YxUp+zR+YIiqsflkCr2xj6D/D1zksd5IoWxEOI/mVk4Oeufl7ep/+tUdgvllcy7GVc7V4zyPX&#10;nuMd+3ArdaxKLkZedF2yeW3JZk5Bxu6jjP8A9f8AGrSPbKBEu35VB2tgH8SD6c/pVfb5tx+7iZuM&#10;JgEtnOM57cY/WrF9GNOiDMPmbO2Pa3cHnjvkDr1OT9MJ72K05TP8QzyDw/PCW+8UG3d3De3fjH4G&#10;uVnEhjyh6dB+NdN4jBXQ1w4/1iqdvC9M8D0+Xj0HpnFczeqY4QwZW+XPy/4HFe1l/u4d+bJrT5cO&#10;zFu55Fu4+R8zrwO/NWJb5UlK7GbHoKr3Nzb/AG2Hcfm81cZb/aH+fwq88UbjzCK2qdLnm4GVSan7&#10;OfVEnh+Yz3TGaBlZUzGkeMs3br/h+ddJBqVo0BWOFlkh2lmVdx+Xody54BIP5jmud0SWzOqNBeho&#10;4pF2Oy/wDI+b/P69D1vh+KKO1a2PlyQj58hic889yB+Hr7ZrzcTLleqPp8DV5sJ7zu0/1OlivYXj&#10;jlEm2N41K/wjnn9TXjP7TPhjwpoHxK/4T/XfLktdcto9QuNNtbp0nvLkLLG0aEgqnmTwNK7KRtWU&#10;4G8qD64lzHut0txE+5AcSTHoMckYGeDn6/kcP9oDwtp3jX4fafez2kbXel60I7dlkwyR3MbB9xGN&#10;o8yGHBz/ABEDBNd3COM+o55BPSNROL+eq/FJH89/SL4ajnXh1Vrxj7+Gkqi72vyy/wDJW2/Q+dtY&#10;1DRvEeqrfeI9fuLaTBjs7XT9MQwWtuGBSGJHuQoVRu56k8kszE1Bp2ieEL64i06z1nWby5kmit7e&#10;Oz0FGkbzDtwii5IaRugUAZJxnAyeoPwx0kRfb5tM1KO18zLrHIAkanbhs+U44OQc5IAHvnsPEnwM&#10;8P8Awot4fCGpabfv4mkimt/EUy+IEh/s5pUKyaeo+ysTL5eUmfZgFvKGVVy37TLEU42Vz/NuVKp1&#10;OB1KPwP4QGoeFfDHim8u7yW1a31jVI9PgEUbYUvZxMLgkR5G2S4QkOMBAYx++5+fS9Bm3rp0t4iG&#10;P935lh5Z+UcZHmsBnceNwOcDpk12Fn8JNGkKXMsMxjUBpIT4gjxIvVdo+zfIxBBwd2AD8pJ+Wbw/&#10;8F08R3d8lvLcWFrpto17qt//AGnC0NnaLJGgOPLRmlLyRRogbDPKoJAzl+2pxV7i9nM5nRvBek3d&#10;l/wk2ratcQ6Fa/u7uW1G2W5uTnbZW5MZUO0ahy21ljRwSGOxXk8QzR+LNZm1HVPFWj6fHHGkdrp9&#10;rBdiCygWPCW8eIXYlSpyzEu7bnZpHd2O54m8GT6o0cFjDNZWtr+703TYblWaCMnDSSOw+aWQhmkI&#10;2kkqERQERaNl8Pltby3trrVLxYVby5JYY451iAcqcF5oy/yjcMYBIIBKgsRVIt8zZLpyMq98LaVZ&#10;SRqPibot0JHdn8mHUB5ZXohL2qsxJJA2AjI/h77nirw/oHgTSrjwfB4z08+IdQP2TxEJLG4ZtOhE&#10;jbLONhCUBxGGmkDZwVhGMTCXVtPh2fA6wahqWo3kmpX0O/RjDp8aG0t3IB1Bg03LlcNbxqxLMd5Y&#10;KsRl5uTwRZ20yvNrWufvIw0rz6FbpgkYLEfbCWG/aM8ZDE43DbT9pCT3DkdjHk0SzmVYo/FdmzO6&#10;Flfzo/4sAkyRhNo64QseeM7SBseEPBuka0zan4g8Touk6csc2qPayGOYRZI+zxyPGV8+UrtTG8ZD&#10;OQUiYg8N/DXxB4p1iLwt4Zsr661G6IFjb3FqiKSFYyvK5mxBGiqXLkbVRC52AEi74ntb99Ot/BHh&#10;eYXGj6XcXTR3kcLgapcEFZLxgSWUt5UYRCBsjUYAbzGduonomEact2VPE39p/ETxfJqEC6bb28y+&#10;VplgNWhWHTrWNtkUSNJKBhEX7zsXbczuS7ljSbwRqIums/P0lZHtz5k0PiCySNUXOS0rShQSduRn&#10;PzDIGQRKvgfXUjWJriKUxwsZZo1mPlAqrZfegxnqNucEjqCK6Twb8OdV8MaePizrktn9ks7hrTw7&#10;byQztHqGpQlHdSuzcYrZZI5JGCspkaKM58xmRupGMdA9nJsdr3gu68B+EW8D21/ox1jXGI8SWv8A&#10;bNr/AKFDmURWe8TMORF58vON7W8eVYFZeZt/DOu3CzXVld6bb28ifaFj/wCEitleVVTd/qzICTtz&#10;1znJUBm4M194Nu5Ly61bWviPpq3t4zPeTT2eobppGPznJtfmO7rxjJPPBrMOj2kNkVj8d6bMskf3&#10;ktbshTkADm3HODwOmA3qoLi1bcpxWxnfEnw14pm+EXiLymElrZ6fDPqaQ3yOkUSXVuqHhuAZJI8D&#10;GDnC7sEjJeCM6T4eAb/Wa9psqjt9/HT2A/zzXbfGLTLPRfg/rHw0sNSgadbNtS8RRLG2JbyNJPKj&#10;XKDiBGYdcLI8+eNgXjdYks7XQPDuqyRoxtLqxuF6bigNyx28g4yFBP09RXrYKXNhZr+uhwYqPLXg&#10;z96fH63fwo+DHxQ8e+IfCWnT6L4X0vXdfuLeFhezas1rZX969nKk8axRxOsAjb/WGVZ2AMJjV2+d&#10;v2Tv2evE0HwMs/Gvhn9uLwf48uPh34dtYJp9YZ7GzfTNf+0R+H0lu2jna2vI5LnyJIbyOSGKG4kt&#10;POjislmP1v4x0h/jp+wJ4+TRrJ5o/GXwg1SRdo+9JeeGTjk+v2o++T9a/GDwx/a2saf8RPA/hPSp&#10;bbQfGHhsap4O1LXtQQpDpeiWN1qdvfGKT5Y7oW+nT2scm2MldTl2qUIVPq86nTxmU4Bzd4xg1b0Z&#10;8tkmFqUc2zJLTmqRa+cVf9ThrP4MaH4C/wCCieval4m8a6R4l+Fngj9oq1Xxg3h+/iWx1bSF19Hb&#10;7O7zeXtkgA2l5Ai/KDJgb6+t/wDgoD8Xv2dtS+FTJ4E8CNrVx/wk3isR61ZzNo0d3dXEFvYnXJdJ&#10;S3jaFZriyuZNjNte4YbpXWF7evze8c6N4x8a/FbxJqPw70ufS9BH2WbXNMtdWllVYmjjZ/3rs7EM&#10;xYruZiOmSVBPu/7Y/jXWvGdr8KfC2pwJcaxFL5/iXWrO0Ihkkn1zXL4BmXcFeRdT8rb8q5jKjhW2&#10;/MzoxrWd9v61PpHL2dRnd/sh3Gry6u1lo2hTzTX2jXVjIyeG7a48xpZIMI01xIEkUjfmFduUEzbl&#10;cJnpf+CgM/8AwTOtrbwjq37HXwz8n4xTsrfE/wDtHTZJrLRh9iiaYFL63Md1eTXzvMLiB28qOKZW&#10;270RfM/2VroN450+3GmWd0lxItncR3mm3N6nkyBHYOkeBs/djdCpDzBSFwRg8/8AETSPFepfHnVP&#10;DGl6neRw6hqUb3DwLIiRw+UkrzGM4y0cfmSHAB/dsSRya93FVvY8PwiktW16ddPPQ8PD4b2meSk2&#10;1ZX9fUxPGHiTxF4f8HQi61DTVuPE6R3c1tBoNkrRW0UrRwKdsKmNnfzHJGWaIw5OHYNy0uv6lcbU&#10;VrTa8cYkaPS7ZFZY88giIfUn7zZyxJANdB4r+IvxN17xVa3ekanqkEdxeRaXoVst9OnkIYhBbWsL&#10;ZHmMIYoYxk7n2rnrz1afAXWNS166t/ir8XLjxH4ftrpV+wafeXcFnqIO4yXE0kwin8llDMIVRJjH&#10;IDcfZ5YpbZPn8PRlU0PerVIxepxOh6jZ23hGb4neOPGejeGfDVvdBbPVp7NL3UNZnWUlrfTdPjdG&#10;vtoMjPNK8FlF5Aie5WZ4oZvDmh8W/FLXdQ8SPJdQ29/dST3eoXkizTXBZyxy2IxMd3G1VSMEfdBz&#10;n6X/AGpk+EfxPtvC03g/wQr2ugSzwabc2+nrbQva5TEXkKgJtxLv8tWPBE3DKwLeYJLqlu0dqbBY&#10;0jG1YXsV2quFbCqRtGeMADoOldKqU6Lahr5mDhUrfFoHgvxH4Y+HunNpOi/DrTVXaguby6nu2nmk&#10;TaBI5SYAHBcAKFQB2IUV6HJ8XdIsPC3h/Qrn4X6LeQzTXerapHcXd6ySSzTNDGrBbgP8ltDGVbzO&#10;N/PzbmbzSG01bWbq3sPDtpYzXE1wkMcLaVBiRzkE48vk5fnIxz9Kmbx7ZvrE93pUenSQiXbYx3Gl&#10;W0mIUVIIxueMkARouOSo25AHGOaUfaSuaR93Q3rvxP4fuoWuI9GsLWZny8jzzZ3EJhlHmMB8w6dc&#10;mvSv2X/2o/ih8CPFl1D8M/H8mn6JJZ32qatoN432zS76RLIOGktpPkjmla2hgNzC0V0I2WOOZc8+&#10;MzeLNR1S+kijFl+9bd5cdhBhODkcICB3xxjjHWr1jq+v6D4O1vX7jRtOaOaS20+zkmsQBEzSm7aR&#10;fk8skfZEj25IxMQASDWlGrWw9RTpScWtmmKpTp1ocs1deZ9e+Lf+Cgf7Kv7fNpp/gL9ofwF4d8K+&#10;LNO1G40/WJfGGpA2mttIbEGe21iRN1k4FnIix34dIbdsC6nkKIvlXxa/4Jk6sunWumfBnSWur57V&#10;EttFmt/s+qySPJaOshRm2Xhl+1u0ZiaVI7KNJ2MJYJXxz8cPBHivwv4gjvNetI7Wy8SRnWtLcTIx&#10;mgcHEu0MXVC24KWA3BcjI5r0L9kP9rn4/wDwOuovCPgLx6tz4fW5S4/4RnxAZJtMBeTbI67WWa03&#10;8CQ2zxNMv7uRmTKn7Cnmyx0YxxkFJ6LmWj/yPnXglh23QfKuz1Rj+J4/jH8IfD2haVL48vdb8I2y&#10;zX9voX2yZrXSJbiTZJIts5KW0sqwwyCVRl42hJJyFrvPh1rvifwDd+Ev2pfAVpNIug+KLe6hu1uI&#10;1EN8jtJbh14Mas4UKxyrPHIFYldo7b/gph4s+K998RdJ8LXmgaLbal4dtNRtfFj6TqkWo3N3qUF9&#10;JpEvnsbG3cwmLS7byLUicQwvlXWOZYYafwn+APxj+C3wBt/2zvDFx4fuvCviDQpIfGmiSXCpazWt&#10;zqCQR2j/ADNGGEv2KcSb4mtJ0jkVRLbB08nGxjRxThB7OyPRwsuemm1o0f0Bf8Fpp00T/gnl4qu9&#10;R8PfYf7Q+IlpZaUbkRESmLWTIksG2Quv+jQOvIU7XY4YAg/zl/8ABUSyt9L/AGro9OgKbU8M6T8q&#10;c7S1uHwePRgeeufwH6vfGP8A4KGfBv8AbS/4JSfDnw3F8UtSvvHPhnxhoPh3VvBupS75Fk0/SbqK&#10;fVgVXbMl06K/nksqOskUZJEzS/mz/wAFVv2d/G837XcN/omkq6a54P8AD80cDthvmtILYOin/WAu&#10;oX5cndxjNYxrVsRU5qu8Uk2KnRo4ShyU9OaTdvuPCfgFceHLO61zT/FunXOo2eq2NrZ3mj2119l8&#10;6zeWOV5xPnEDxLCJFdw0YJDSJJGHjf60+KEc+r/tF2njvwXoGteLrX43+G7248Mahf6emmt4l8R6&#10;1ptxp13J5Rcx26Q+JZ7xTDvcRm2B8xoxEw86034U+O/2jfCXj74qfF3UNN8K6p4Z8GfD3QvDVnHf&#10;QxQ69aD7LoluXkQujlbaAXcrEgZtXYkEV3/ww+L0WpfBHwr45n03VrLxJ4K+N9ksjC+/eafDq0Ca&#10;notzp6u5QC0vrfXJLlWgWOYatbqZBI8Mltz4z3asVfQ6cD717ozfCL2Xiv4S/Hr4G/EO9dbDwnY+&#10;FvFtlrcdu0s2nSaRdR6BGAm5TJAzeJmd4xnARpkUuuyXyPwdYa74E+IN0L68ax1C08P6hLDdWVww&#10;KbrB5o5Y5F4dCuwqykhlZSpKlWP01+x58I/APgL/AIKsr+yj8fr2/t/DPjbUtU+HF9rF1YreSz/2&#10;ppd1pmm3CrskCSnUX06VJAQYZIyzFdj7fBfhoumeJ9QvPhT4p063kSx0vW10G8a+iLaeyW1y88Bu&#10;XaNTauQ8gDfLFMxmQJ5tyJc5VL1LeRq6fK9BviRJJPiXqdpDaG8M1jDi3b7Qxffp8LdLcrI/XkIQ&#10;2M7SDipP2qrj4ea5+1n4Ll+MF5Kmgt4ShS4kENwP3a6jehFxJucLt4yMqRyoCkAZPjxnl+I2qWs9&#10;u0+2xtY5oWjkJfGnQqy7IiGOSPugjPTPeqn7QjfDy9/aT8Ix/GF7q30N/D0f242Mcofb9uu8EbiW&#10;Jx1K8bslRivewMr4CUV3R4eIjbHRfkyL4teG/DUniuF9H1OC/s2sbWPT7plWJZo1jMazJuYAKzJy&#10;SerAHn5hiL4X0qZWnEln5cfeTUIVAbnj5n54z0B/w6fxomiTW+gw6Fq7tYrplzHBc/ZQqXEQ1C5M&#10;bqGIKgqVBGBwgb+PC87d21uIJLuS/hZlwVWdZGVsthlB2Hd8ozzwAvXOBXiylL2jV+p60Ye6mX/C&#10;vhRFfVNPkuNP3XmiSCMxapE6nypoZ2Gd+FwIgd3ACbicKpptloupxLHLHq8bTyTbV/4m0askgdhk&#10;/vCFw2TnouMnjmtf4faXa2niizjXxJp7fbI57FlhgnU/v4JbXbhoApysmeT0IxhuKxo9F05oYZz4&#10;x0vzJWj/AHb294xVc7Tk+Rg4Cg8Z7Y3HOBy1sXyls3nxDWCS4bVtUMO/COt4xBUAt2Y8BQTg+p6H&#10;IrW8Y6Z4yuktPE8N7qc1tNoto8y2M8rRxeXbxiYSqnAG8O2GABUA/d2lsMwWcCyXS+JbWR0kMbIv&#10;nKz7gdxYyIoAwvIJBJwcMA23f17TbTxD4B0G9tr2ykntJtR0m5jbU7dRBFHtuYWy7qW3veSKB03J&#10;8pbkLlKVhx3OA1Lwn4s04zXL+Fb1YZUKx+bpch8zy2Xep3pjhtuV6ZxnsDD4i8HazfeEL6HUNHlg&#10;26SbyM/YfLXfA27GQoH+qa4+mMd+dPVfCU5ElwkFmuCWEi6rahhtIGceYCcDHGOvTmoNP0u+0K4h&#10;vLi4097eOXfJHb6xA7GFgIpQwSQ/w7j06Z7cjllK0lY6In05D4ms/iZ+wbcXV2zTrdeC7yeZlXAF&#10;1bh2f8BNGRnrjng15vqV01lNHMWK/wCgkq/+9DjdyRzluxHTr3qn+zhf6ppv7P3xT+Ferhmn8M2O&#10;qjjkIhtZkKjnoHhlbr1k681oQwa9davb2nhW1vptRktdtrDpW8zsduMKIwWICjBAHKgg8E486jH2&#10;dacf7352Z7UpRqUYy8iH4lappd74mk8SRabazx6ssWrxyNIREs1xHvnSPZIpG24E0WMD/Ug85ycv&#10;TNSsrTUFEnhPT5G5wrXN44Y4KnJ+0bsZwM8HAxkV1mqQfGHUPAWm+KbbXvEryWuoLaMds/763nR5&#10;YZEfkSr5iXfzMflLxgHnAwWsvi7/AGcxebxF9hlzNdSbbgC5XIbewUHzANqNk5HTpgEehHzPHlFd&#10;C2uuaf4i8DappMXhCzeXTlk1bTbaOS5dcfuoroZ8xmyyLC+5iERLdvly+Rzdu2lzXRT/AIRyGOHD&#10;bRZzvuAONq4kZywxxgjOMZxiuj8BfEfV/APi+01iXRbea3h/0XUbeO1gzcWMi7Z7XhAGSSKSRG5/&#10;jKng4pvjHV/EXhnxTfeELm18ONdaXetBdTw+H7EWs4i/1cifufmRx84LZyGH8O0CXH3ilsVfB2r6&#10;P4N8X6b4iOgzSTWV8rSQyakkcM0DM6vCw8gsqyQs8Tndgg8YGK7LUdC8F+DfFFzpFv4M166sfs8O&#10;o6TJN4gihWS2kaN43AFowXCtjaPutuGWIyfPT4uvp7mO/FlZ5WErLDBYwxI6+WqZICBN38W4rks2&#10;7dnk9x4WeXxj4Oa4v9NhkbwWjKba1t3jaOzuNw3s0cqZSG5YLnP37tchgTjGtH3bsqm9bFTWpPDe&#10;nsW07Q7y3jzvtwdYSRRjPJbyEOwgA/KActj5hnHRxR6d428AtorwTQyeEd15ZgZaaTR5riGKRCDj&#10;zGhlmWUccrJOzEhMrE/iTSbfzLix8EaHbhcbZjf37qoIDfL51wQcBMKMt8uSckAi/ovxD0jw/qum&#10;61pnw40WzkhuZWkW1uNQeSaFy4lUmW6ZcSQzPGcxupjkYnL9eZ67HQYdta+C5o7i3vfFuvLb3Euy&#10;FodBgl2xEjEuWuV5Vf4QSGzncK6Twbq3gDwPqC3L+IPElxHqdpJaaxp9x4VtUF7aygCaMP8Abt27&#10;awaPj5ZEjdcMoIg8bWOl+FPEF1oreHrSbS2aGTSLqETBryzKgxsD5jKsm1sOoJWORXUfdYHO05vC&#10;8UcbnQpvL+WSYW17uBkUqoK/u+jFtxB6HAz0YRy8ysBjfEHwJonhrVWsrjxBd3nk24axuZrFoEur&#10;c5KShvMZiGHRSA2AMhckDnZdF0va0+neJOWbEhu1dey5+4jA8Nn0/dZ7gH1RpvDPi7wCuhrpt4uq&#10;6C9zPC39oIr3GnSlTKihbckCGb99jG4xyXBZhsUrxV7/AMIjcBpIdA1ZGa3wc67AXbjgqPs4yowc&#10;g8gnBPBahc2zAoyeGYfE/h1tTi1uzt5tEQJfTCW6Uy2u8pFI4SF/9WFXcQcbNgwNpFY13pGnQ4W6&#10;8QWccLJhppre5w4Ofu4i3EA4B+U/e6+nU6drul+GfES6/o+i3CtGzmQalfIxmRh5UkboIlY745JF&#10;O1sgNkY5Ak8QaL4Q0PUE1PS7ma4024t/tGnzCFHXbna8DeZtO+IjYxC7WaLevyyKxLWAxfCMuh6V&#10;qDLq+o2dxpd9brBq0NnHcqWjG1kljEqLmSMkbeQeqZCsTVG/8OXXhzU7jTxJaywLGGtbpruPZcwu&#10;EdWXDjO4Hd1J+Zt2MHHQDQPAks6vc+KdSWONdrXNvoccrjAHIQ3SBsMwypwTu45Oa1tN8M+C/Gmn&#10;xeD9E8U6vcahbxtJo0c3h2K3Z+DJNYoBdPuYsfNTeVYlWULulRKXmBxMdvrljJItrrdrFOq5aVtc&#10;iiEijKjB3rk4HByONvBFb3iPVvEeuaLceJbXxbG1xujj1qzh15GU/LgXK7X2BHYBGAwFfb/fUDAe&#10;3g2ibTr+6KBVljWa1IaJVZTt4c9T1J5Gcgf3YtKkhs9UN/aa1p8ht5GjMWpQvsmRsq6MiBtylSVI&#10;47kHABp7gSz6j4rb5JPELQ75dzM2srlsn5ifmGR7+mD3Gb+leJL67srjwz4o1m+Wzum8xbya4eQW&#10;F0qkiUgsQ0bcLJk7guxwGaNVePX/AARpOnW9tr9h4sszp9+xktPtHntIjcb4nCQYV0JGM7QV2OAF&#10;cCsuTRbVzbsviPTvMbCrLE1zkMTjG1YN3v07gk4PB7oFu9j+I1pfS+G9e1TWLqeOALLC1zcMH3Ac&#10;Bg2Cm1sg5I+YMOHJNvSLH4sPqdveeFdA1prtW821uLPT52ZcZAK7FJK7sqdvy/eGOpC2ujW3juCz&#10;8Mv4o0+a/g2JpReCZGZWzi1O6EYOWIRmPUhOVIK4NvpEQgW2bULRpI3Yy28kbhmGzdn5woJHzLhi&#10;TkYIBAJNBHb+L/Anji9sZfFfh34dX1nDC0S6xov/AAiuP7OnlVl8xVliybeQpKVyrbGzGR8kbtzK&#10;Q+PvM2W/hBWFz8vmt4Th+aMk5Cgwbm7dzkg85FWvDEt34cu47zQbzT1laN4LiF7iFYp4XVC0MnmE&#10;K8TKejnGT8oDqGo8afC20jWPxN4bi06awvriVWhutStGNndbiTCX3KH5G+KUcToAwCMjokx912Yy&#10;9b+NPEGs6VH4O8caHtjW2Eel3y6JFbi15XbE2yNMx4zggAAtyQC+MXWPB2veGbwQ61pUlv5hbyfM&#10;UYOOSM5IJHQ+9Uj8PNbinitbi40ESzTK0Zj8TWLwo2QN7bZ8J65YjIJYY6ntfD2oar4h8PR+EvF2&#10;taTeXEMYh0bUbrxNbNIFjcg2zHztwU5byZCpA3bXPl7DFNSMlG8TanU6M5XTyUn8s/LheDzgcdf8&#10;5zxWpG207tx3A9OcEen5VVvNMudOuPsc4kSRW2yRyLtZGB+ZTjoynII9RU0LybPnVgzMB83X73+f&#10;wrhkehHYuRSRvgOvU4DKc49v844zXuXw4/aE8W+PP2fNe/Yj8ceMoIdF8Sw2sPhfXtU3GLSriG9t&#10;rqOGZlVnNvJ5Bj3AExM4JDKMDwUsd+1lPJ+bHHWug8AyNceMNNilHyrdqx+UsAAS+4jvjGe3T6Vj&#10;KjCrKN+jTXk09zTm5Ytdz7K/Yh8B6N8F/wBoXwb4j+J/xX+Hek6Jo1zcS3WrSfEbSJhCohcRt5cd&#10;y0rZbaNojLZIyBya+/rf9q79jDU5vLj/AG0vhhuXJVZvFCQ8hicEMBk81+RUltsb5L2Ihckloep5&#10;7ZB7VPJpbGMNPdR44zH5Z5J54H+HFfYPHVpU4w091WPB/svDRqSnd6u+6/yP0A/br+LXwF+InwF1&#10;7Tvh5+018PNbvF8P6kWstN8bWcjJmynAKx+bkksVHTjP1r4P+E+sN4J8XfCfxbrrXD2Om+JtNu9Q&#10;jVtzeVDfW8jjGRksMgflniuX8a2VsngTVkD/ADjR7sKVXuY3XH45IrX8VXFpa6VYxS263EC6fG0k&#10;JCfvVebO0bwVU4HGRgdwQTXmVIfvJ1L/ABb/ACVj0qUY06agtkfox8Mf2mfhx8cfFF7ofgm6vnuL&#10;O1a8ma6SPaEEgQ8pI+DllODjAPqCAV4n/wAE3NK+GVn4x+JOr/C/QdWh0fz7ODQ7vWI4luUst84W&#10;OTySUEpCIz7WwSFOOoBXz7p+wk4XuEqnM7xVj834r1nKq/y7hgNgAj/6309a0LTV1cqjD5uqoF9e&#10;P8KpSQlyCF3Zf5gwzmmLEyIUyygr/dxx/n8q+NlGMj+4KdapSldHTW93EyfZwyttyG285/xHH+e+&#10;rBeLaLux/C3+f8muPttTEKt5kTFWYE/T/PHtUOoeImDBYc/7OMg/n2/rXFLByqSsj3MPnEcPHm6n&#10;bTfEZPD3+kwbTIrfKrDODkH+fp2rn7v4n2fi3X5JvEnhaxhjkBbzrHzcsxyckPIfXkjH+PIStLeO&#10;Z7j94x5I59en+e340lrZhmZFG1du7ljyfQev/wBeuqjl+HpptrXucmK4kzLFTjGTXIntZNHb6hYW&#10;6gSaPbtFa4zHGWLbR2GfT6/mcVLBGJk3Km369B7f5/8A13fDtgNTto0R1CKoEij+XFP1eWxhP2TT&#10;wF2/e+brz/8ArrzJVm5cnY+jjgoexWJdkmtv8jFuYyNyhMgE5x1I/wA/5zUU7A7SxbPQfL/n/Iqc&#10;oWfaPm2nP3fY89qrTHDYbdtXH3c84/z/ADreJ4897jHYRjAPPrn/ADnio5ZAzhJFKsq47ZFEzSvM&#10;VwrcAev+e1Rx/vJSWbHfjrn/AD/kV0RRhKV9Dc8OgNdxZXjzl3bu+MH/AD9frXo3hu2e/wBZRHkS&#10;Hy8tuxzu7dAecnvge/SuB8JpHLrELA4/eMcDqMd/yFegeGZFS9hkm67lbk8nB2gZPTqc4BOK8fGX&#10;536H6vwHTcqbl/Wxd+OHlH4WI8bs23V7cfN2wj8dBz9ee3sOc0afybmOSRSyqwb6YI9q6T46xu3w&#10;1m8iH5Y7qB5NuF2/Nj+bAfrXK6XKYWjf+8qsG4+vFcdBf7Gmu7/Q+yj7uZSv1UX+Mj1Xw7fwX9nH&#10;FbszHysszKQA34j69+Md+M8v48smtdfaVAyrdQh23N3BKnHtwD+Nb/guSJ9MR7c53KoLbv4goz2/&#10;D8OelU/iPblrOz1ESKvlzNE2O+RkfX7p/OvNov2eM06ndON6lkc0qC4G2STCsP8AJ+v+eKtfZbaG&#10;0jkEieYf9ZGv1PJAHGD0/D2ql9pljfa0nzKfm6dAcd/04FV5JncYySwwPvE9ABx19P0/CvUlCUnu&#10;aeza6lpJGdFw/wAu4d8DOB+P69/WnhigZZV+9wrOu3Az+AOP5n0FU45GiBRSTyP4uP0/z/OrNvJD&#10;IwIVt+4ZXgDIOByT059OB+dZyjbUOXl1LEBWAnKFWbg/w+h+oHQ8dsdM82IZltpMSZbkgt/f7gHp&#10;g8Ec+o681DbxuM+cjKuPm2jr/wDWPPI71oaXZXF1tClljj+9IvPOc56/j05IPSuapKO7JkXkvYpN&#10;H2qWFxGuclcZGPl/TP4A/Ws26kEN8YVibAb/AFm4/LyAeM9eeenT2q40dxaOo8tmz8p2qcDGffrz&#10;7e+OcVL0SLJ9omtsJGu6QSLgMf8AHr2z6965qcYqXqZx3G30e+COFpNjiH98FTHfjH49/wAeKitJ&#10;5PtXnNJIm5SFWQ7uCRgfmM9OMflJDPBcYkcsxYFjjg5BweB/M9QcewGUSny5n+bphmOD0744zznv&#10;gfjWy91WZZat9T8hFkMW5g3zM4DKfmxn8BxyO/vUkF4k18sF+6+ZHHiTdgbu+AOc9vTt0wKpRwTw&#10;v5o+9v8Al+U7j8wOD+GOMn7v1B07LRYtNi8ye7jZ5f8AWStgbOvTjk4/I9j0rGp7OKHGxU1/TJR4&#10;ZbUHSSSNbyJAIxufayy/O5PKqNpzwTz06mvNvi54j1bwf8NNe8b6BoHntpEcfmedlo0Zrm3gYOVx&#10;yPPX8xnbkCvTviHaaqfATReHJ5hN/aiTNcWTPuhEUMxDZXkMGJxjnJBAzXjfxjT4ueLPgp4ztbWD&#10;xBLZQWNvf6xbyTSmGO3F7bShmUkL5avMrBiAN0y4JZ8H9A4Uy/C4rAQq1Ve8no+10j+M/GrxO4yy&#10;XjiWUZbinToxjDRRje8opt3ab69zD8A+N/E/jVrW4v0sbcs6lvs9u+Ov+055610Hiqw8fadB9u0X&#10;XIbiLdukU2YV4/TGSc/Xj8ea4z4KT5jtQjY+ddyq2M816+5Xy2jYfLgjkdq5cdOnh8c0oK19rH7d&#10;wlHEZvw9z1a0+d295Sad7ddbM8n/AOFkeMredvMuYVkX5ebfp/j+tW7P40/FCxg+yWHiOKOPbj/k&#10;HwMwGc4BZCQM84Bxk+9QeNdLjtvEciIBHvUMdq8Ak4P8jWJNHHkxpEzNn5VVTlj2/HP5nivThhcL&#10;Wimqad/JHh1s1zbB80JYmaSbv77W3zNXxF8ZPifqH7zUvHWoRjrizm+zjgYyRGFH+cmu08Eaz8Qv&#10;D+k3GseMPEt9qkF9psbXmj6lqDXFv9lLRzp5gaTKylkjYBfmUYBILEJzfhPwF/ZGo2/ibxRawzPF&#10;Is0NjdQpPboBlh5kZ3LNwpJRgY8bQ28MwT3Kb4kax4V0Wz8b+NrLw3J4q1KGaXR9IPhPT1fTLbaF&#10;TU3IgG1iUDW6/IwAeaRPLaF7j1cLgaFKz5F5aI/m7xG8UK+YU6mW4GvKUXpOd2011im316v5Ip3+&#10;szfBG8Gp3nhWC18ex+VLpcMVzcyf2ArFTFcHfIW+2gMHiDEfZwFlOX2NHy1tqarp81y3wu8J2LNF&#10;mS7S41F5429Cxvdp3BTkMpJ+bg7cUlx4i8S6k/8AaOtfYJpXvGlknaxt0keSUh5Xd0jLnHlKRkgh&#10;t6k5Z982j+KtV1HXFtLLwLBqtxqlx9jtbKHTrqOSad5BiGKOB1yWdlC4yzE7Rxtr0tbH4C5XI9Ns&#10;9V8Z6tDoOheELBpp7iOG3hjvrqJQwYuXkaScxxx7R8zuAqoHbPybl6Pxf4o8MJYD4eeBNMu59Bt5&#10;IPtup2900Ta5dQlt8vKZWIbisKFi+0CR/wB7JmOzrvi/Sfh/oF98N/BmjeHftGpQxx+L9e065vpo&#10;54FdHbTYpRPn7Kki5dxuEzx7ld41iNczpOvaJZXbXdx8KfD95H9pQ3Uc02oK+fM27d0d4vzAjfuI&#10;AwxycHeC3Nq9ib22AQadHpSzy+Er63kuUKsI/FEjJICrBsKY8grIeHYkEKPlG4LWt4W8JeC9e02+&#10;8feKfDmvR+GdHla2nT/hJIjcatcSJI9vp0LpaFgWZC8rhGEEQ/hZ4Ukb4avNA8ba7Hpl34W0ez0u&#10;18uXWNZP2uX7FYo6RvK6yXg8zHnLthV13MUjUjdtbL8afFGw8Tz6botroHk6RpdmINH0p7ohlLn9&#10;9NKz8SzO29nYAK7PjhUES05S2Q99yv4l8Sx+MvFtx4p8XeHbyO8uIYhDFYarCltabZEEcMSLakJD&#10;HGvlJGuxVUR4bCYfPlOlW6SLo+lalJIu5Iy2pBtrBgEHEKsTnHKfxMgyFBU7FxcaVLYwxw6XfKrR&#10;tuVdWRjtMZXcxeLaoGF4DfMW5zlSOi8Pa94H+FWh2PxA1PwVe3eqX9v/AMUnY/21HH9lQrcRtqIA&#10;gILJP5f2ZfumRZHAYxoSc/KTZXMXWLpPhZ4R1b4Zy213DrWqSxr4gnWGIvbxoC7aaCD+42/KZ1Bz&#10;JMkcT+WLYtNz1q+hXMaza5retLKyx+ZBa6GjRxsAY2Zd1yoKjOFOcnPI440dR1n4V3MrJpHgbxIu&#10;2ED7RP4rtNzfdG4/6Ep4XzmIz825SpBXmOS70KV1+xaTqQdmfZ5OrIspZyNmMQk9BgnA4PykHcTo&#10;pcoGr4D8BeC/GWrXGn6h478R2djptnNeaxdf8IdZxrZKqhgctqBYMZ5Y7YJjDvKAAcgGt8QdT8Je&#10;MtTWzsNS1y10uyCQWWmp4TiT7PZRI4QbmvWV5GJLMSULtIZCQSFO54o8R+G/Bugt8MNMuboPcXzX&#10;WtS2si3K3F3GgNtDv2IzLBG87SYZY5JWOMpHEw523Pw8shNb3er6hEsPyqi6PafI8bZw6tdBQcbu&#10;Tn5wNpYdFGUpSuElE5G8i0jU7ENaXev/AHmdHuNHjTfJ5YJIK3BAByy7gSWALHgBauad4V07wNoE&#10;3xAu9WeO+kmltPBLXVvJEktwi4e7G0M4WAtlDjJmAIP7t0rt/Cfh7w7461eHwtb+LdUto47W4u9W&#10;v5NEQR2NjChc3a+VOzcKp+XbkuYUBJdQU+IGu/DbxV4laJNV8RQabYwpb+H9NXRUuPssGWCxhjeR&#10;gk7mkZ8LvllcgbpCF1VWXNymfL1PFfFPh5b7wb4knXWreS4TTryJYWt7lZrncuAxzDhSzMxy7YCo&#10;edxAPDeN7uab4S6brscTSNdaeyrGmf4NjH17yY+g969r8Y2vgaPTGttPm1a6uFuvLSTVNJiQtGJV&#10;BlkKzswyvbBPzD5jya8LtfGEHh/wN4Xl1jwno2sWctjcW0ltrV5Lbwq/mAeZuiubcsQIyMbznqAT&#10;933MuqOpGUUebjuWLjJ9Gf03fsgSazYfsSfB3wk6WsOl+IPDfhG28Szy3j/a5bb+ydLtGit0VCre&#10;aJiJJGdWjUMUUuweL8Z/hlN8G2/YK+BP7T3xA8H6lfaH4d+JEvhH4vRTXVwrXupaeY9QESh9ykTa&#10;VqNzavASoY2jyoUdpt3K/s4/t1/8FHPipJp3we8OXnj7W/DGleFp4PAWl6HeX+l2vh263RvDfNcW&#10;09ubmCDBCJdyTwhWXMU5WIDm/GHhjxH4O+J/xo/Y50X45Ws3gbw3Ivi7U7K+Qxte+JLHVpdBkNur&#10;glpYZdYu3naPBmt9PMmSIo67sLgMfTy+datO8U7Jet27fqcM8RhpY32dNWbs38tNT50/ag+Evx//&#10;AGb/ANo7x58DtXhvLTVtDtbS28Vw2mW+X7HC5bjh1ZSWUglWDAqzAhj9C/tHaj4A8GxfDP4LyXCp&#10;qek+KoLbxdqluqTJp+qJo+gLa2jBERhE81rqCyRkAxSzzP8AM0bxv8+/tY+MfFtp8a9Vvfh3Yyae&#10;9x4J8P2/iYWtxJcNdXUej2sc9/LK6hpZbp1e9dyvyyXTruYpvb3P4zW/xo+GPxC+InwM8V2OoTXW&#10;veKPBHjDWJNat8SWmm3Lx3lxM/mkNHM9zqOjqysCzEkHJyTtR+Fen6DrN87Oe/Z11tbDxdo83nRS&#10;f6ZGSsk947fLbuwPkW3+t5UsNx4KgrlgtXv2kJ4Ph5q+qarHr+lWWsePNa0/Q9Fh1jUiJTp6Wtr9&#10;ov2DB5I7YTrHAbiTbuaK4SPzmjult+L+DHiN9N1nTxHqM0Z8xnEI1ae3Z1FpMw2iAb356rkYwrLy&#10;pFHx/wDgLb/Ev4/61438TeKrO1s7q102LTrOPUImZmTT7feHaV0ZV3BlBbDOxySD970K3s5ZPFVN&#10;lL9Dz6cZrNJcvWP6o328ARfs/wCu2uu6x4kt7nxRp9xJBqTy2537GRf3VpCpAMTqWRyXTKeYsj/6&#10;RGLflPiJ8SfiH8WruHw+tm0FitwTpeh2cRZXWSVfL8xo8Gds7cEgAld6qCSTNrOi6vrM02v3njaz&#10;nkZGi+1XmtWbzvtUKuWefcFC4GegXjHQVoeDvB+laLqOoeLPF/hez1S20/TXW1X+0beSH+0ZEkht&#10;lmZGIjdWJnVGBDm32kFSxHgVsU9o6LsevCj713ucT4sSHT9cksrFZPs+nRi1splSX51iG1pVVgCB&#10;JIHlwcHL5IO6qNtd+IoRJPpen645d8StY2MhzuwCTyMg4C9wT9a6qPwhoNywt7bwtpjSNCiQL5of&#10;DEhQud2OGHfg89gAW6b8PtS1u5L6b4Knk8wgRtZ6Yd+HHyD5Ru+YBjnsMn3qFVibOmx3hDVfi1It&#10;1r811qEMuk2PlW8OpNKjPNOpWBl67iqs8ykk4MSkEHY1ZNr/AMJhHB5l5qusxqxzIkN1LGkrM28k&#10;kMNwOAevOzPPBrpPE3wE1vS/Aukpoltq2rXWvXk2qXGn2trNJ9ntopJLe2kfywclnF2wJONjAjAb&#10;nz+5+FXimxuUl1DwXq08bRlI2k0+fbv+rD7wKjJwQCOM4JGlOomrmMonVweLNWs7wS2uv6haMkrO&#10;jtqUkbE78k4JB3ZZuPftyata9rUJ8I+G9LuvFV9cTTxT6mslxcNIbctPJbpErbmZRss/MI6EzbsA&#10;AE8lc/CrXyjSaVoOpABc+TDG+8n5cDJHDbSfbkdBzWl8XrXxT8HvGep6LZ/EC9+x6Ww02O+t76VR&#10;KsCiAOm05ZXEO8dRgj0rSM4znyhytRPJ/jTpl1p15pUEOryXFnDYSWtjG128iwRrI0rIgY4jXfKz&#10;bF4yxOASawvB1/JpWrxsh2+ZEEbnHG8N+XFdb8UvGvhvxd4WtZU1m8uNShvg3kXEjNGFaLEjrnOC&#10;zLFnnJx3xxwdlMP7TjKoG8vaBt746j+dezh5SjKLZ5deKUmke2+BtZ1KaB7lVhL3TTs01xpcNwwV&#10;idzBnjdozkfeGCMnBGcnV17Sl8S6BfeFn8QtHa6lPFc31rpsSxRyTqjLG8yxr5cpjDvs3A+UGkCb&#10;SxLbXwy0OG08AaVYahLIGWzjnMKqknL7ndmDq2zaZDxtzxkc/NXVLo82i3Y36LY3NvHCCyy6PbEM&#10;mAGcb4Duw4b5iP4WweRnzMRiV9alK/U76NHloqL7HJ/sP+AJ4viX4f1fXvFEOlxat4nhtbe+1eEQ&#10;adbEoRJcPMAxj2ttVkVc4Cthspj68/4L8eGte+Hnx30PSPCWo6fqVhrvwZ0+xsvFvh/VLS4WT57l&#10;Z7aCaEO4jdVCyYf97DNGpCB5FbZ/4IY+GPgV8b/iB8ev+Cef7Q0dovh/4heGrfxJoeqTSeVe6RqW&#10;lM1zHLpvysqXC2l/qkhXYVdLRo3DRPKrd38VP2fNZ+DvjTxL/wAE2v20tWa5XSdt94B8SLbgxizn&#10;3iDUrPzs5gkPmAoCVimW4j3EtMaqOZVKaqU19pK/y1VjKpg6U5QfWN/x3PmP/gnVYeEfjn4r+Dvg&#10;/wAY6p5Nr4wbUvh5qGpSaabw6Xfarpt/oen3flb497Jc6vbMDuUofnVgykjk/wBlfwXefGr4x6t8&#10;C/Deh28s/wAT/CN3oGiW8TJvl1SPRLW/0aKKaYkQ79X0/TI3cn/VNMhcK5YZN98DPjF+y34k+IPw&#10;M8YXjaLruk31v4g8Happ0hjjuYHlaWLUbNwR8qmBOOGjlTY2143Udz+2B8L9T+Ev7XPxQsNE8CXH&#10;hO1i16+vfCuh2ymJ9P0e/hzYYEbbomSzu4CMBcYBHPLTW96UZvY2wXLHnRd1zwT8WtP8ZaNrek3a&#10;jXY9D8PfEDwp46tdYi+3aLreqaPp+tKSuRJLH9ouJJAhK+TcbZkcbriO72v2t/gn8T5v2yvilqvh&#10;D4arpeg65/bl94dsre6s4Xi07WbCW706yMQkkEchgvbaNyCY1LMVbb868/8A8FKPAGnR/Fr4dftA&#10;eCteh1G1+MHwg0fxZd2ul24EWjX++ewudIQI7cWctm1sMnIMW08ry3UvC0/xX+B/ws8R+HNL/svW&#10;NP0PWdD1DxBf3k0Emu6hpV8LqWydX+VPs+ianoa28xKCQxy2q+ZILeJOOVTEVKj5LL1T/wAz0Ixw&#10;vKpO+v8AXY8R+I8cN18TNWS1ia4KqqRrHbu4bbbINu1GUnP3cZGc8c4xT/aCm+FWjfH/AMJ3Pxht&#10;tTm0P/hGo5J7fTYwkyqdRvT/ABO2Pl+Y88ls4GeG6oba9+LGvW1wsL27a5ewyROsbK6b9owHZQfo&#10;OT2xkVk+OvGPg0/H+zsPFPw+j8SQwaDDYw2Yn8lVklieVZmaPIwHuDJwTnbgk5Jr6zCSlTwLfmj5&#10;PEWljrep654o+FOtP4G8OwaX4H1KO6smurQ2ciIrpCZhMhZVjOP9fIMs2coRgYGMW1+Efi5Imj1L&#10;wTrsc0RJU2+mee53SnPXbk7CD05I6qOKJ/FnxNFsniK88X641tJNJBFfTTy+UZo1V3RWOVLAOpK8&#10;kB1OBkZktvjX46sFSIfEF96ruxc7JM89WD8EdB0PSviHWzLmduXfzPto4XLpRWr/AAL2keBL3w3q&#10;trrV34O8TW8mkXsN3Cy+Fy5dopAwTPmL12gjaGPPtyfEP4b+APD3jzWNAsbjxDdQ6fqk9uxl8MwS&#10;QybZHBZGS52yqGC7ZNoDId2Fwq1Yk/aJ+KblYV+IkKxxgHZHpFjlseuI+R7c844zim3fxh+JOohS&#10;3jK0kVfu/wDEptUxxx/q4Vz+OT6+tKNXM+a7Ufvf+RUsFgHHST+5f5nFSaPpssluJI/K3KvlyXVn&#10;tWMmMs6/KzE87FBxg8t0Jx0vhLwn4V8UfDHxKjeI4Le+0dbHULbzrSV4Qhd7aVS20kNvmtsEKRkr&#10;6ZqW8+N3xPhuIf8AicxsYeFjWCJVPqD8oPZe1Nm/aQ+K07efNLprbVAUSWLntk8q3Pr/APWGK09v&#10;jusV9/8AwDJZfgv5n93/AATnLjwZoVzD50njXT4wYHPltb3LMW2jag/cnAJBAJPUgtgAkc94u8B6&#10;XbzyrF4lsZ0khbP2e3uO6/dGYlwCf4h0I5wK9Nt/2j/iGkDpc6NoVzuXKrPYzOq47YEi56dweO9U&#10;bz9on4g+SceCvCM3VmaXQ5mP04mxj+fsan22K/lX3/8AAH9Sw62n+H/BOJ8Ga7/wjfi7xFdQ61BL&#10;/wAJd4G1K1vp0V41lla0kV2G4fxTW5UHrmU9DXWatE9zqUdvDNGspjCK00yxxjc2BkswUDOAckDA&#10;z0zUOqfGjVfFOjz6Nr/wu8J7biJlW4tdJkSSMkZDITIdrAtkHHUdD0qTUWmkl+0TvGV8lgzM2AQc&#10;+g98cDOSAOtaQlUk7yVvxFOEadOydzp/hr8Pru8OqeEri+0qFdc0a4sRNLrFu2+6hZLtRGiyFWd5&#10;rdIt/IKzseQ26uTh0HXN0cFtaxqyTGVvs9wrGKTdsKnblUcY6A8hc8gCtPwr/b2na1Z6z4Wls4dU&#10;0e7N5A0l9FHjySjht5YbCD90YH3eSD8p774k/s3axD8Q/EGn6Be+H4dNnuJNT0dpvF2lxW0unXZF&#10;xbtEzXKR48t0YFSC6YZQVBI251GVmzglH3bo82s7P4iWVo6JZas0FrD5zQwyTFVGfKGcKPmK7Vyc&#10;HBHaur1ey+L+s+ENL8VWVx4qkuLdp7LVII7e5DLJCsIjndkUBfNR44t2Czm3YuxIUGDVvgh4g8Nm&#10;SC9ufDMxjjWSJNL8Xabc+ZnkgPHK244wcZ/h5yMGtfwL4BOo6Dr3h670L7Q154feSxjW43o2o2sn&#10;mI7bGOR5RuoBwATID1yQ5VY9yVGRxs1j8WNVto578eKpGVmkV7qa6dfMmcs+Dkn5jtbg/MygncQM&#10;dt8KfGHiXwjq2/xZqGtS6fNG1hrH2i4MsUsVwzRuxjZwJmSQ+cqvtUzRLnb96ub8MfCHx/dahCNK&#10;8C6rqC2JlNxNb6fNNGCnyMpKKRtEgcbjx83XkV3P/CpP2gdDk/ta0+HPjC0uJreN52g0+eOVpFAV&#10;TkITt2yYGBhd2MgnJipKLja5cI2d2ipezeMfhr4kvvB2rQ6TJdaXdPC0l54ftLwSmKYsrI9yJMxu&#10;8YIVSRIjBiGAUGFPiFqsumy6RDaaDDB9nWR1tfCemzOQvCkt9mBxuDjIbJwA2SVA77xZoPxpufh3&#10;4W8Xz6P4sjmtfO0vVI2S4hVZ7cbrWeONsbf9GcQhlDANBIWIZiG47U/EvxT8PahDDf8AiLxRZyNd&#10;SQmN5riGQHy2jdAM/KxUOuPvYGGA5FcsZG5rzX2s/ET4dTaTCbNdQ+HMP223hhtYkS609pAZY1RY&#10;2H7me4a6OWAdZZny3lKTxUGtacIYjbwWNxJNMyx3SrNHI8ZAVEBjkQkEg427ME9TgVp+G/iR4q0P&#10;xbBrE/izUL8Wd86Taff37zW8sHlCMwESFwCyjyiQcgcDGADa8e6DD4T8XanpNlq8GoaW1xKNBuv7&#10;PjZ7mxDgwTA7fl3RrHuChclWRgMFDXuxlYClo3jY+DfElj4g0vS7L7UL9ZleSa6y2Ew0bp5wDRsG&#10;dSuMsGK52koV+KVn4d06+F54c8Iaf/YmoWoudGaZrxWSGRGQ25Y3bYeFmdDtbLGMk5jKCo73xPf6&#10;dDJ9n0zTzH5JjukXw7bSqoYsXXy3t8A88cZIQEEYWus8B3OsfEXw3dfCi20DTLjUlkbUfDr2uiWi&#10;mOaGEzS2sSmNVCXEaqu3IYvDAqsAzBh8q1FJXVjzO61S2ed/M8MaVAG3easJucqx6BfNmO47e5Jy&#10;DnngVueE9XsPFUA+FsmmRqt5I1xpbLqTAxX7MUCqSrFFkVfLbPytshZ2xESMnWtQd7j7VItj/pk2&#10;Wt7fTbaNd3l7d0e1doGCQu0llYbhgiiaSxaK4GoWtt5hRozG1viMNvPA+ZQVAY4UcKcEDOcaSXNG&#10;xktGLDa+HLPVZIToWtRXlvuW7tm1SL90275U/wBQdjcMhU52ngggZp8M3g7T5ft0WgatZ3Mckc1j&#10;cQ66i+SySeYdpFqcnowIYYYZyPujqvGKy+INET4lX2h2mrXE8kdhrk80sm83JXMFxKYp1BMqxSZy&#10;PmeJmJJYCudvf7Dmtn06w8IaPAoX97NGt2ztIOETDTtvwAOOCT7bVrOMTYl8er4d8Rh/iPY+H7qE&#10;SX6xeJLK31OCMW10xLLOjJbkDzRG8mAAFIZOFCAczf2OmO5nbw3Oq7l3SSagspZl6sSIlDdAAp+h&#10;cgA12mk+IdGs/E8d7rPhOx/s/UoPsusWljHM0k8DFQ/lGWaRVlVlURvkFXHHOSIPGugeHvDfi680&#10;vSoYr63+R9NuoJZolvrdwXilAcFkB+b5OQrBkODnBy20A5eyt/ASpeaXO+oW8F6sa3C/ZY3WCQfd&#10;mT5wBtb5efvIWHBwRH4r8C+D/Dd3LYN4o1ZrqHGI4/D8HlSqyoyOD9sJdHU7h8nKnJGKtSaR4VnM&#10;dtpui6hHI0LPhdQRsjI+THkHgAYGM8YODxne0u00HxrZW3g6LStXkvrKR/7JitNWjFzeK7russ+Q&#10;cv8AvGkiLJu3GSPDeZHsJU5dCeaLPPtctPBlptis9R1yb5XWRbrQ7eJPL5wpxck5znK84yDkk4F3&#10;UbHR/FVlJ4gtZ7z7bYo76yr2se65QOAt2F8zJcBgJADzxIc/vGF+/wBO0YO1smh6pZk7o5PM1e3k&#10;aL+HLAQAqxAYfMOoONwOaqWtta6Hew3+h6ffW95a3BktZxcDMeQxbjymDFlypGORgElWwJ9nIZly&#10;DSp45IrXVcKzNt+1MykoABg4DAZxgZPqGyWFa/hHUIrCSa3vfEFnqGkvDt1bS7iO6Rbpd5iQKUjJ&#10;Eq7i8bMCEIUMCGKlfE/gnQ7vSx448IyXlvZmZYtS0+3AYaTdEttXO4YhkUbom2t92RNxMZzmra2V&#10;ntddQ1J12nyz/Z6OjoQVAUmXHbrgjjjoQJkujGXfGvwvtfBzR3Fp4/0Waw1aPztLu447tozED+8j&#10;cNbELJGTiVMHnH3sqxxG0vTBZr9u8XaaryHb9nmtb0yKp3biAsJUgYTJySd68NjI6jRta8JaLZTa&#10;RqGp69NoeooGvFXT0VrS4CsiXEIFzjzF4UkAB0eQbQQoXL8TfD6w8NazZ6Rreu6tJHJaxXVvqVpo&#10;sTwX9rM5dbiEmdQ6lQy8/MrhoyUZXWhSlswNrQb3RPHGlWvhu68WaemvxyJHY+YtzuuYwGxDMxgC&#10;rIowEcscgrGTwpXLxNHujnhaMZHyyKysP95SBtI9DyD1rkbm1t1Pl2+oai1uApud2nqspOfmKr5w&#10;VjhlK5YD7wyCOe80PxJN8Rbk2eoGP/hIJDtQvGsR1IfvCzZ8wg3GQvHWULyPNyJOatS+0jpw9bXl&#10;kUzKMbH3cjt1/wDr/wCfeuj+EjLc/EXTV8r5TJN/F1228hx/+r2rnLgciQPlGXcrY7evrj8K6L4L&#10;MkfxOsWmBMccNw+5fa2k6evT8z7VhSXNUS8zul8J61bQWtxcyTHSZMrtCnftC49QRjBPp6e9Xrt7&#10;cxK5siFbBxn5gAfQnqffNVLK7s2RkhQbiwLbuefQc/4f0q0fKkXy54pPLXls456nt/n+nuHIY3id&#10;LSfTJIpLFvLuJYoPMduhllWMdD2LYruvg/oFh4u+OfhvwjdBZbdrba0Ui5V/LsrmfBHodvTBrh/H&#10;tvHa+DGlhDeZJqOnhDg8k30GSD07+v8AKvTv2PIH179rrw/LGBH5cuofLGvOxNJuI+Ovdgf0rGu5&#10;exfLvZldD7A/Z88KReEY9cstPtEtUb7OqxQ26omFMvZRjOOmP1oq7rXj34b/AAS8L33jD4neNbHS&#10;dPjXNxeX0gjChQxx15J+bgc8Emivn44fF1veUG/kyfdXVH4u/adVTcpvH2fxbW55Ht1pftupqdz3&#10;chIXKtuPB/z/AJ65tS2zpiU9dxDZBwBjv9f89aYYiAxVw2BjkdTmvmuaPZH9mSp1O7KE2o6iJGIu&#10;3wVzjj+eM1CdQ1Mhd1xu9sf4/X/PFXZ4HQ7pY/wYgn9fpU8di8oJQncARgKeOf8APHateeEVsjH2&#10;FWXUhshfBd7t/wBdNuPl9QcD/PvWxp+gX17b/aMuvO3HPyj+nf8ASotNtUt2zN03KdyrkgflXVwa&#10;3o8umPBbv80YHlowPXP09+vvXBiK818CPby/B0qn8WVv1Zi+I9e8VaVbwW/h4NJbzwgyNGvoO/4E&#10;VHpGq6iyqlyzLIcE+uP/AK1dDeaRfz6dHeWyr/qwpVP4s81jzaddWs/mNC6Lnrn73Pua5KdajKny&#10;2V/xPZxWHxlGopScuXoulvIniv7oRgtKW4P8RJP0z/kevNRi6lyMvzz6/l+v+e8ckgDKpzkfw+nH&#10;8/8APFQu2wHPbjH97iq5Y9jGVSXVhNKz+ZcKyjeCDtH3vf8AOpLMbWwzsW6klu1V92/kyNkn8F6D&#10;r/npVy1D/X5h3wP8/wAuaqWiIjqzpPBUY+3KGVvlhYYPQHP/ANevQPDptxqcNvKW4bKttyQQc4+n&#10;H4ewJNcL4CdTqTSYx5duW55wd3A/DNeg+HLaee8j2FSrbd38QA9D2HVuvTGfavDxXxu5+28C0+XL&#10;XLzf6Fn4vqtx8Jb64mgZmVrdl3ZO396gz+OSO3X6VxOnSZt4SBu+XhvXgf5/GvQPirHEvwb1tY4w&#10;u61t34XHP2qHk+nHFec6LJm1t/Nbb+7UfpXLhdcK/wDE/wAke9OX/CpJeS/NnoXw6vZYpDZkfuSy&#10;53MT3AwOw6//AK66TxNY/wBo6Fe2gCu+zfEGIGCuGz+QP+c54/wNcuL5reJfmeNjuBPqvp/n+vew&#10;ShH8wD5WGflA79q83MP3dZTiux6VTdM8wni2oxQjaQR26A9f/wBXvUcVtuk8sr8yt0H8un61fvLR&#10;LK9udN+zI/2W4ZEaRuoDexHPTtz6VWuJI5YFEQ+XLBVI5yT19eR6+lenGpzR06myIWhZVZgEHzf3&#10;h29P/wBVEauFZB5i5U/KM4I7j6cVJCPMuFll2sqrn/ZH4Dtn8/Q0skSoMFQq527Vbkf5IPrz60r9&#10;yiX7RIYdsxPyxgqRITkZ/wD2uvrj2rXtbuG3t1iFx8sm7kAfdAPOc8E4/NsfXEhnkCPEIlVWXG7u&#10;B+WT1HT8avWiJIiuZj86/wCq4O4fKTnnpwffgdOlctSmramUkb/l3jW/myvzGeZFxhhjOeB14/8A&#10;1ms7W2dU53CTcHkO3qME5H4/KPbjp1m0S5QP/ZsmMScfLjaeTxgccdPc56jmk1m1t0eQRwxt8vJV&#10;QDyAAT07579M1wx92pZkbMpWfy2ce5v3e0s6s45+c9en1/wolilWcuoUnJU/JuxjA655Gf8APamw&#10;edOBDHKszdXxjnn6dRz+PNPuVVz+7RRH5mWkkUbT8oAOWJz9enfFdX2gukOQSTSLIJ/9Wysu1ck8&#10;ggZJA/Ijj862NA019QvY7W1hkmuJ1UvtyzZxwo45P5kVyfjL4h+Afh1Y2+rfETxzpek28iqbWG6l&#10;UT3IDbd0ce4M4ymC3ABGCw6VwWvftFeBvENm+g6d8X/DenaTdYjvWh16I3MqHG4yZnTzFwX/AHQ2&#10;qwwGJIDD2cv4azLOLOnFqH8zTt8u7/ps/J/EDxk4P8P6MqNeqquJtpSg03fpzvaC9deyZ3vxHTU/&#10;ibrMPhPwVM0Ok+HP3mt+IFhkFrG0+xQyuoPm5C7IUHzTyFvL3Id484+MXi5tT+FGr+APBVzqFj4W&#10;gsRO1jcqPtOrSIcx3dy6HD4ZGaOMDy4kY7cu0sklPxx8afAmqabZeHfCXxM8PWGk6fKxtbE+KLcy&#10;TMudtzcOrnzZyGzlRGi4wiKK5vx78atIuvC2rKnxOs7ie60u5jurWw1hJFeMRBIk2h+FCDaFx2AH&#10;Wv1TL8m/s3CwoU4u0fvvu363P89c+4wxXFnFFTNsdJKdSabtskrJJeSSS76XZD8E7rEkEK/3gycd&#10;Bnj/AD7V7cyjzPmccjPHavAfgjfxSPbzRSeZHIU9gy8Z9Pp+f1r6CiTewA2j/eP+FfBZ1T5ccz/Q&#10;bwp/2vIGk+1vuPN/iFZs2v73VvmhIUBTzgtyPftUOgww+Hz9uU2MlwVCvLeabFcbGPH7mOUYzn+P&#10;74BAAXmuv8cG40i60zU7FYf3nmhRNCjKpVkPO9WzjIPQgg4IIzWj4d1vUfBXhyz+KPjjwp4cvIby&#10;Zf8AhH9D1Lw3p6/2w8Bfy7mUm2Yi0jlG2Qgr5zKsI3BZJLf6nKacFg4VbXb2+Wh/KvjTxjmUeIMR&#10;kdH3KdN2m1vNtJ79I6rTr6Fzw34t1LwZ4Sk8Y+I00u4v9SkJ8OeH77wtZXEl383mG+kLw7mjVsCK&#10;MOPPcSFwY42SXnb74r/EC91281LUtZ0V9SupvtGoyz+FdOuJp5C+QWcwO2S2TlSNwyGyCVqv4k+J&#10;njvX9SbVtek0zUb2eQXGo348O2IJZIWUgYt8mMKzAxsdiqIlIwke3PvPEOs6ncHTzHp8cK3G4rZ6&#10;HaQ52MGYq0cCDbkHduPKqAcEAj1407as/n2U+hqT/ErVYBFp81npYjaBYLqWTw/YI7BpXYSMVhzI&#10;WDeX95sr8pJCpt6bUNcuPhbYTeG9cWyuPFFxuh1bTW0tkOiQtIXktHeLn7S4YLIqlDbx+ZCWJeSO&#10;2peGtcj8Bx2/jaOKMeKpNt54ftLWEZ06TKul5IGLK0hLExqqqQf3hb/Vh6+m634ds9ZkvtX8F6Lc&#10;RNazLHD510kCuzb1LH7QhOxsrkN827DBiFapa5umhItr4t0K6tjcP4D0CaSNtqtHPqIcBCzjA+1q&#10;eS+7cvIU56sGG5ba9/wmOp6X4b8GfAvRH1Sb7PZ2kNrfasVmJLsJJWN/hApWR3mYhYkBdtoTJyz4&#10;w0aO/gls/gx4ftJLG6VxM66m0ki7C7yuzXnyqdwHCDauMFSCW6/xNrtt8JbS78F6Z4P0Vda1TSBB&#10;4qmsby9dbeGQh00qMC5bEhHFywYBeLZVjZLjzc5K3QqKuZXjb4h+G7WC3+Hngrwd4dm0q2vvtuua&#10;hax3yHX75I2xKp88MlvH86wBzjBeTETSvGeO1e905LaUJ4SsYY7hLd1aGa4gVVSM+ZjLyE79yt8r&#10;jYGwqqGAEr3sbarHbT6BJBJJjZbtcOP4eMF/MZuWB657blxg7XgjRLHxp4stvCml6JeIxjk866vv&#10;ENtHHbwqq75pf9HIjgQRTTSDsqqv3uGI+7EpqLY3w7o3gfU9GvtX8fCGz03R4WjvWmvgJL28cSvb&#10;WMLJGFEk7jLbCDHDFNJkEYNXxr4s0/xn42bxlqnhrUpmurpp5o5tbC+TEQo8mDfABGipGqooG1U2&#10;ouCMDU8Q+M/hbd6XY+HNF8Ga5daTpd1NHayRXUFmNSJlkVb2SNrBiJJUTcVYlUUogCqhD4dtF8OY&#10;TDq0/hDWY5o7FjNHL4li3bkL/cVbFRjy2HC78Flx/dWoxW9iHFFOe/8ACumXLXOj+BdRS3VWN4z+&#10;JoPm/dFRhRZyYBYAg5IGMAkncOu8Can4e+H3hxfiTq/hDUYda1mOWDwzCniEOIiU2zarnyEICSh0&#10;tyVcGfexctbhZcHwtonhDVTefb9NvrGzsbKW+1hpNSiaVYo5UiCDbbgyNJLIkILNtDSqzZCtinrO&#10;vWXizX5NWjtrjT7KGf8A4len+SskdnAIwIoAGc7kUDy87huyGO5mZKJR5tEPTqzJ/tvw+qSXGnho&#10;5Wtx9n865VtuUPmBwuNykn5SCCF3LyWwJrG88H/Z2g8ReJ9Yswxcww2Oiwv9xD8xT7QrHLeXtC42&#10;nLDJAJ0odK+GdneW95qXijXnBaNr64bw7alYV2kDaZLwRsY2ARCAMlslcgrW54Y8J/B3R0HxD1fX&#10;/EOqaLo17DHZWdx4PtQL/UGMhghJTUXHlqY3dxnG0LH8vnDZo+WKM37xb8SQ/Dz4b+Dp/hvb+N/E&#10;Gn6jrFhbv4kS18PwJ5diXWeK0kzd5/1n2edkH8ezcFeHnjLO28Fi3ad9f1hrmKdYm/4lscar+73b&#10;ty3PDh/KUDaMruJYEbSzUdQ0HUtVuNV1Pxdrd9dSedMtxNosW6aVCD5koF6wDOWYscuoB3AEkKKO&#10;twrZrcWVlqt5btGvkQG4tUXLPGMqmyR/m3A4K7SQoOXNKmmlZhLyILbw9B8RfGdj4S8KXWpX11qF&#10;7ZWlio0yCHc8jlXCsJcgKTGoc/IF3M2wDB811Twn4J1jwpHY3E/2zS7HxhrGn28jfMCqCfyJOBjO&#10;5om+npXo3g3w5J4Z8IyeOLnxokeuatIbTQbWPzVkt7VG2XN2x2ZyzBrdB1OZSQxQAcfpWlWK+APG&#10;WhWV/HMNH8SQ38cpYtuSZYy75HzHn8eemeK9XL5OMmkcOKXu6n7Pf8ETPGsnxb/4IU+ItI8KaXa2&#10;N94N8WXGl6hOtrH52oJbPaXzszDO5vKvBGC2cbMcAgj4h8feE/Bfw5/4LFeNvhRo0mnXU3xU0NtN&#10;W81JAi2kvjC6uHkvBKc+SITq8aq/Az5QIwCD9Nf8GwfxC1HxJ+yT8eP2eb23RdN0O8W60/aPv3F7&#10;b3RnPTLALpkHP/TQdeBXxT/wVtl0y/8A2jotS8I3P2HUNY8B20OsXZWS3ljbStKmhtVV1PzB7kGR&#10;155tLdwMruHpZfW5sHWw8npGd181/wAA8yvDlx6qL7UfyPg/4r/FDxdq3xT8SeL/AARqm6HXLWJr&#10;qTS4XWLymgXMYV13BV5TkDG3jHFfoRq/jH4e/GD9qC+8E+GLaHUNU0H4f6HpeuSatqO6bxNp2jaT&#10;pN+9zicnzrq1vtJ2TQxkeZapGREgtruaT4t/aE8NeL7r9tDxl4O/Zy+HeraTpvjzxFFdeBPC9jay&#10;yXj6Lq/l3WjwxxgF3aWzvLUooyW81QMkivbLLwP4g+AHiT4E/EPQbL+z9WuvBep3utx3d5HBOvme&#10;MfEmkyfKSrl/ssRX5SWBj52hBnolyxivL+tS1fmbZ5T8IdTniutLEWpybvKLLbvqJgE/+iSttGxG&#10;kYjvjkYDDJTFa37QPiJtE+M2pJeR280kNnp5xHdRtGjGxhx/rMMVGcZcBiuDxnnB+EOqRaXqdrbw&#10;alKfuH7CNQeDzR9nkGMRqXPbkYIyGGdpU+p/Hr4I+MtGvNA+MFzNY/YfFmkH7P50iqLW4tiYGg3T&#10;HcwMcCTKx+95pGdykH060f8AhJV/5v0PNpvmzJ26x/VHjSa5f6yGHk2axlt22TVII1GeBkAkDk8H&#10;JJ3epGL3ii5vLHwZYeHrO5hglmu3v75ReDgkeXbxbdyBsKJXVxkYuSuRyK7Dwx8GNb8aa9YeCrOy&#10;tWOsMsslwroywQ+X57uSD8u2JGkIOGGCGxjNWPEXwQ1nx340vNX8F/DbXpLa4O7Sbe30+aby7UDE&#10;SkpGWGyNF5wfUkcA+FKpR5rM9ZRqdTzK+8aGy0oPAt0qQx/M0EyCMYO0cbuAC3ckjAP1g8Na14p1&#10;bVZrHTfDE95dXGUhhjUyPIwwMcDHHfnndjkV6U/7OPxFubdXuvg/rzRzKjRzNoc+2RZRlGVyvQpv&#10;YeoGRmrXw3+BXivTPFM3iLVfB+qW1v4d0+TVbdbzRZI3nmRVW1iUPjfm4eEkAk7A2B0BJSp8pouZ&#10;bnKeL9A+IF/4gurbQfBk8Ol6fGtvas9u5PkxrsDng5LEM5ZgAd3oKzp/C+rW8ONe0/UFMu7b5du6&#10;/MOwGM5z3OCOpwOa6TUvhA2kzbdV8PapFcCQLN9qsJI8OFZgAGB+bCjvjk9Dmo7j4UaPA39q6rYy&#10;XUcTKitdErtjVRwWUDYdzAlVzjIHcgZe0iFuYzfh/wCH71dRh1G00+eOyt/Pv5LloSm8W0DTj94f&#10;uljEEBBBOcAgnnjLzwxq2s6djUxcSR3DGZppJixLADklsnJDdT2IxXvvhbQtC0X4WeKte1a5t5DJ&#10;JZaPp08TcxSTTNO0qsGG1gll5bKBtxNgkEFTwtpqmqwOIpNZ/dyRl2ja6fbI2GUsCMqxwNp4PUDH&#10;OKVGsudtdBSpyPB9W+GWqRyr9p1eNWbJ2q2dyjuORnA69qseFvhbLZRSa3q1jPNEuoW1rAir+7k8&#10;1JiwOOSQEHyg8gn2z75fjWnmVbXxlcRs37uIw3ErOh24KqQ+4DB55y2O3BqTWbTxhpXhHQ518U6h&#10;JeXdze3W6DUJAqQDy4I/4jkCRLjgqCSzHkA7fQhjvdsccsL71ypbfFb4peJIvM8W/EHVtTs5JWaS&#10;G71yaSRpPucl5OCBgBiMjsRVnT/GV9apNJpviO8WVk2Rt9owGVgpdsk5GWUc4yBuOM5pukpqWs3C&#10;Xk3iq8uCJJElglvmkJcqoVssTjKo3phVzjgGtCC11428d9G1tiRDMrNaRyb1cYdsMownQZGfu/Ke&#10;Qa5Z8spM64q0TvPhT+0pH+x/+2l+z7+1ro+msJtItZJPFFvpmn2yf2hp39q6lBcwpGV8szz2H221&#10;yWO3cuChAI/Yb/gr78Arn9oX/gn3r3x28I6XJe+NvgX/AGe+h+KkmsmfXNFsrYz31wkyyfJaTWF+&#10;980YZfO/s6EgH5Mfh7+0Nd6hq+gaD4OsZrGa80Dwnptxp62lmm5JpIm1AbX2IwVvtWGQHYCzkBic&#10;t+5H/Bv5+1P4R/ap/YP034T+I57W/wBW8Kwr4V1zTdUjgEV1bxxO2kPJGoJMEunLNpbNIDvOkyKc&#10;5yeXFy9jRjWS20fpcOX3uY/K/wCJn/BSX9m3xn8KPDPwV/aR+GXijWde02wvL/QPF2h3VvFP4ZWQ&#10;GIW3lSRk6rbzNHveAyWqom1kkeRsJzPj3xA6aVpeveML+XWtY1b4efYvEOoXOnlkt9QtNVewtrLK&#10;na0tvo0Gjy4Azi8RjuDgnH/bb/ZlX4XfHLxh8DdE8ILNZTWdnefDzUNQhgF9daZeQW8ml3MdxtTY&#10;zpLF5wU+Ws6zLubaQLXwy+K2jfED9iOey8T6Apvvh38UILK/028tX8xptb0qeO7u5DHIj5RfDllC&#10;h3fK0zE53gD16Kp1cHaK2V/1OWcnTxCfdnca1qWqeO/+Cbvg/wAeXcXh/UF+H/xp8R6FpOl7TDcv&#10;pd5aadqjyxvG8cptrO/vJMtIWPm66m1k+YPj/s+fETRNV+GXjTwvceCo5L3wy1prukSSSTyWeiWM&#10;5k0rWLlVeY+XcXE174dj3YIZLNVJzHHXRfs3WmqfE/wDefCDTfDEK+HdQ8bWPhew0e3vJIYtU1jx&#10;NZzTWEVxK0jMlomq+DtCluGQh1t0uCvIXHz9rnjHTm+HGteJIvD1nYxx6LJa2t/YTXbFo5crGuJJ&#10;5RjfLE/AyMA56g8caf2V1OrmXLc8s8IXN/q+v/2rcTyefcXiySHLfvCZssOInByM8ZGc4BGcjY0u&#10;/wDE19+0NrGp2Hh1G0u2eCy1K7a3DODbwxRMkcjDKEm3IyDkAE1m/CeyivfE9nbTrEqrLvuJG5VI&#10;0UiQnAYhQDknaQAPcVY+AWmyeILzWPiJqbTXEutXkzw7cxxRuxd5NoMbByGZeVAxyMjkH6avJYfL&#10;det/8jwaNN1Mdf8Arv8Aoe33Gr+HX+BOm6Vr2k6l9jtfHuobbXT9QjhaRp9NsoyVkaOQLtNsWU7C&#10;AHf7o5PPQ654SlRjZxa1J5jFdo1yJgrfMSCRaBeV2gY5BIzWzp+neG7z4E69ZxeFLy4+z+KdJuZH&#10;S/hLmOa31BRtItvkGUYFSSH3qQAIjv5q50/wfJNbppXhPWVjVGaRZ9ahkKYX5QHFpHtKneWOCMFR&#10;8u0s3y0Xc+gL0mr+FpLgM2i30kYkZZlbW4eVHzGT/j2+Us6kgEt1IJP3q0/i7qtpqev6Dqj+H/Kj&#10;vvC+kKtvDcIfKNvZxWrOVZNu8z28jPzzgEHDYONbW1tFOIvsF0klnMquZrkS78YGGXy1IPVifmyf&#10;TGT1nivSvDD/AA48G6te6hd2/wBgiu9GhZbeG688JMbt5CBLEVZWvOF+cFdpJzmlJ6opX1OJuh4a&#10;C+bZNcMx+S3hXSYpMLzglRLncMfdHYkAHpWx8PD4M0n4g+HZp7KN4YtYt45LW+8L2wiW1kwkxYtN&#10;JkBS20FDuXP3SNtXreD4STSRpqniXWoELq0P2fw9bT7YiDuJP29DkcfLj5vQElaz9Q07wnf21xHb&#10;atq8qrIyxzJplqMqGX958l8xUZ2ZDAk7znJA2vckzfEPg3Q/BuqXmkXl5dNdafqM1hJ/xI4VUzRE&#10;LIS0VwerhgGCnIG4cnArL4d0V7iOS31+CVmmETJNp7LmTywT6gfMw/DnkjFdX8corfUPinqXiNLe&#10;dJtfaPW42uoyY2W7iE0hUj5giyySLznIyT8wJrmbHRNJnie6vL6xiSHbtWaG4VgrZO4FIiGAwcg4&#10;4IIB6Cov3QOs+Hfw88OeJrHXvD0/iXw7HcNoh1PTJLq2vFaOe1lR5DuS3LeULU3m6OMNlkibBC7k&#10;z4/CXhkfZxF8Q9AmkuNjLbL/AGi7ruXcSwa2Cjy3XBHIJ6bgN1afw50rQPCfi7T9ZvPG2m/YGult&#10;dSt1huJGns7lGt5wo8gICLeWTcWYAZBBODjA13wje+G9cuPDU3iPTXv9PvJrZ4mt5onEkbgKkm4f&#10;6zglhnh1HBLZObXvPUvm90sJYaJLdsll8QdPuIZZFhWOK3utpBQtk7oA6ohODlSrEDHClh6FqUGo&#10;+IfhLoPjiO7ilm8PtL4d1AtMFRokV7uykMjYHmMJbmFVP3Y7GPbkEged39hqjZN5qVkWWbcyyagB&#10;kA5x+85U4AbLKAcnqRg9l8G9Ll1fTfFnw/8AEKae4vdCkvNHuI5IHkXUrFvtSFcXA2xtbG6iY4II&#10;ccEoAcqtnG99hwfQF8BeJba2tymoeGNki7o1uPFunrvJAYZzMWRQw2knaqnp94AXPDOn+MfBHirS&#10;/Gvh/XvDkeq6TqNvd2IbxRYsjzK6+VGzCYqyMRtZcnMY52gbjl3Pg/xFFpzXF7B4YUxwSR/Z18SW&#10;FxJI0b7HwFkJbBxtYLk4POS1Q2/hq+mW6sJ4LVf3p/tCazvkuw20yEtvRjnhR8inHHzcEVHu2NDq&#10;PFXwf1Pwx8QP+Ea8Kxabcafq15Zy6PC2pQSGWzuFDW/CSOndY3ZjkMmW6g1g2XhfxTfQuIPAc1x5&#10;UaW8dyuRjErrh/LQD5iGULknA5BNejT/AA4+IniP4X6ZFpXgm4bXvCeo/ZrrT4dJkZ7jTtSDXlvM&#10;UhUmTZOZdxK9buJFJwqVx158MPiLcKtxJ8MdcZnPlyo2lTKvnMrsyHPzMT5cnHO4qSWArn5nI05V&#10;a5u/DD4XeMr65vPh5r/wxuIYPE1mbO2jurI28dvqUSGSynMhQhMzGS1J4Hl3Uwypc1ztv4Y+KWnw&#10;+Rpfg/xFZs1mrSrJYzW4mUzbPMOF/eKXKjlc7ggzk4p118MPiNpl3Ffw/DnXo7dri3mjuptHdY91&#10;xETCFZkBIcJuVskuEbH3Sa1vjT4dTxZrMHxksvDzK3jKxfUNWWXTzHt1UTGK9iCuBgvIFuQisQq3&#10;cWwEHapHSWvUkqSeKPiHbzMl54k8VCXzHEiNNOI3YyL5iSAMoU5IDPnJIbJIIrurz4lfEjxn8Crj&#10;R1+JHiiTUPBMh1JWbWLgNLpNzdQpICqMfmguGiYGQn5brt5YI8kXWEsb2HT7XWHaWM72sY8qqybk&#10;Y7OjqWdQd4P8K44UAdF8Pvij4g+H/iTRde0W4ubm1jumF1pK3zNHPazA+dE7As6GRJZSGC7g7bxt&#10;KhySvuhIzbbX/EWuWv8AZ8Gua0v2eJZl8jUpF2KQ8mw4cjnKsc4y2TjJqjFrXi231WDXjr2pLex3&#10;DXMV5JIzOriTzFffJHvWQZGGDZUjcDjp1XjnxV8WfA3iybSdF8feIvsU9uL7Q7y016ZI7zS5Nvkz&#10;AAqjbo2AbcBufehC7WUc54i+KHxJ1hZdMvfij4puIJ2Z7y2uPEV2YX+Rcsw3Ybjack71IXB+QCqj&#10;eQHUfGa0iQ2fxG0HSraPSfE8tx9stbrSbaaSx1KNoftwD3Cu0QM00boMqqwzxgdHJ5ePxhrkdn/Z&#10;OmWXh9pIZC6RxeCdMVhiUscv5DMUG08M4VR8oUDp1nwr8XalrcerfBnWPGcNvD4saFNJ1nUrsqmk&#10;6yhK2s+8q5QSIz2znAwLlnYjYCOb1Pxnq+j39/pesWum71iW01K1uPD2n+bA4TymUkp+6OE3EqSV&#10;cF2Ifca0pyl8LE49w0XxYU1OS18TaTp8mhXm631u3i8KWFtJNZ+asuYkiiT94jxxuvzDBTHCkgQ+&#10;IdA1TQdb+wajb6fNcRzr5J00pJDPGQJFljaAr8pR1xk4VSFzgkVAvxW12LRxYrpfhe3s/MYRtN4T&#10;02LyTsAZldbfCk4+XrtYKV55O5pXjHXfiD4Q/si6ubZtS0WzE2iQ2vh6yPmacsUktzD8kY2NGTJO&#10;rjDE7jv3Bc2+bcDmZdQ02DUPtg8I6PeHlYrdp5vLgbzN275Lldh+71b5ecAYBPV6JqNl468PP4Bu&#10;/C+hSalYrPceGWuJLxd8slyjmyZjODtKIzwLuZBPK5Kl5y8fLXXjDWbsSWtzo+mXFvcRqvmGzXEn&#10;7tQfmUKwJLbWOeSMggkEOsvGdvY3MGp2+j2rXViqzxn7ReMiurHa4ZZsqeRhk5UopHKiiV5IClLq&#10;NvIkxs/hp4dtd+5YZlXUV8psZzta6cB1OQPlK88jkYqebHeWiveaAYVVV8t7OSaKNVCHa2WIXJJ6&#10;lgMEZwcmu68X6r4W1/w6nxV0v4ceGw1zfG38SQzSXjTQXzMXW4QC5GUnYScMoCvGw5zmuXm8SaUz&#10;eZL4J0crbsqRhLm8Zpd2f+nhhtLAkN1yFGMcVrFpxMmuU2PGeleGPGGmn4gW1ncf2gt5HF4stVmj&#10;jJkbIW4jREbekgDBmz+7mPIKuiDk4dM8GXcDC50TVpH+WSzSHXY4wpz92Qm2dmUE4yNvzKW4DHPT&#10;eEvHWm+HdRt9Yg8I6XPGkzQXcLXUrx3UboyywSFlOVZfl4CnOGXy2DGpvF3h34c6PqVjf2NnrEui&#10;albi50+6k1aKFlKKBLbttgZFkik/dlCRzhwSrq1Z3fMWtTD8P+I/DHhmG6hj8O6tNY6lH5F9Yza8&#10;qwy2pdZDHJtto94Vo1ZcYxIivkBdtQeN/BWj+D5YpdCSe4tL6NbjT5LfWIVPlbV3wSKschW4jYlH&#10;TJwVDAFWFa7ar4Eije0tPC+uecHH2f8A4qK3ZTGWKYYC0PQdeSOvAwBXQeCfF/wqn0qbwJ8SNL1e&#10;y0LVoS1xqlzrkdwdJulDeTeQxJbRlht/dTJks6Ek7mWNRWm5Wx5SdI0C+A+0m6tIXP7nc0Vx5ajK&#10;gjasQLdewUEHkc1qeF/Cvwm1i2tvC/jnxbrmnx3E2yx1CDQvOj0ZpWUTSc3CCSJySr7sFfvrg5WT&#10;U13Srbw3rn9j+IfDN7aXkM0JZpNcjaOSOQCSOaNmhRShjYOrBtrKysOCAat3Z+FisN39kv2eNTIY&#10;n0+HY2M5G8SfvBngjCkc9DwCVKMtTLmcZHL+J/h34N8M6nJplzq/iCS5trdS0d94LtrVyxyRgtfH&#10;AwQQwOOQR61zd5D4bsJPOj8Ta75kLDb52nwxnenPBNxxwCd2AV7DkMPf9D0DwB8Wo9H8AXnjnW4L&#10;q1tWFnq2paHD9oAVGY6cFa7AdN4227PIhO/Z/EqDldV8HfBOae5TxJ4v8YRXi3PkLb/8IHa4hUyB&#10;2VvM1BXRgwkH3fmxyF5xn7PoxuXYzNK1TQPi5pTC11S6HiuOIvdWl5pscI1aMEAzxmN2Uz7F3yId&#10;rOQzqG+Y1c+D9tIPFVuWdSYbab5u2Dwf5/U/pWHF4A+H1jq8Ouaf438W6Y8UziK8j8MwLNbyK4aJ&#10;1Iv/AJXzzncNpRW5Odvp3hbTfDHiuHV/HGh6nqyXumaf9o1aPT9Fg86WHKiS5S0aYLsBKl445XKK&#10;yvwm8R4/VeSspLY7KOKvHlka9t5QzcOzKysRu8osRx1PzcevT+dXttmkmHmY7VO75Pu8dMH/AD9O&#10;TXJL458H3SqIPF10saZP2qfTWjU4OM7YzIf++cgkcU258U+EDEbyPxzFcrHh23m43KM4xtMIPoCM&#10;8ZHTgV6HKyvaQ7m14+msF8LwrFM2TqlqVIYjG2VZGyec/KhHp0969S/Y48car4H/AGk9O8R+HtH8&#10;G6jdSaVfxRQ+PNQS0sI96RIjGRz98y+WvCyMEeQqjlQD4frA0/V7bTZUvY/sc2qeSLjzjIsU/lPt&#10;UgcqzK25d2N4JKbgrlem+Cmit498crpvhTxTpbMuj3b/AG6+1SO0VY9qb5MzNGQQAQfmTIDbiFBB&#10;7MvcqeNpzWjTOfHeyq4OcJapqx9i6t/wVX/bv0zTx/YH7LPwnsQkNvPbzR6zIgKSoHjkXfZAbCCu&#10;1+VcSJtYFlBK8r8N6R4ivvDUPhv44eKLH7RZxxWmh65pviqG+vNMWJXEUTx2D+dPaFZXBykpjYM1&#10;sI83CTlfef2pjHtP8F/kfE/2Tgf+ff4v/M+J7RvDupx/ZbfUbfcRhVZgpbP+9j8u361lvYXEN21u&#10;YeN+OMHAx+v+e1W73wxBHceakhVd3Q/5+n+Rmr8elW/lIDBG20DO1OB7f59K/l32kI6xe5/pK8PK&#10;ekktO3UgGkwi3W5lZW3ZK7SBz1PfioRAgfhgMcBR3zz6/wAvXNW7bSJnlIDYVgMbhhT7VcGl7V2z&#10;MvXDgdx/nNZOso6XN44Vy2iZzWpuo8Mjbl56Hn3A/wAis/S/B1zPra3MNwyqrbm25+YY5/D/AD3r&#10;qoNPaUKiHPPzAj8z/nr+VaVrAtnbuETlvT/OKyljpU4tR6nbRymNZqVTZHSeDb6wttH+y39jHJJt&#10;XazeoP8A9b1APfPZuqaZZ3lo0MkEf3P4VGR681j6ZdypwzY/4DnHOP8AGthZ98LESfw18/OMoVXN&#10;dT9Vy/FYbFZeqFSKfKrHA6ppK2csmYz5fmYwW9zx+lZssZzuKFRjgNgj8/xz/Kuy1iwH2bIVs9z3&#10;PP8APn2+tcvqcPkxyLvG44H3OBXvYWt7SNj8yzTA/Vara2KOQC0+PmOTu6f5/P61etNvnfMf4v4j&#10;+o/z+VUVztBH3f727/PX/PtesELusap7YZep69PTn866KnwnnUfesjsvBKrKtzdEL/Cq9OeCT3/3&#10;f8iu28LO8l7HGpH7xo1PUjgE5P449+TzXIeDrdrfRULv/rWaQL9TgfoK63w+uL+GONfndcMrOeGJ&#10;xkcdcc4+teDiHzTkf0DwnR9jlNNPdq/36mt8UImm+F+tWwLNssY2BPVsSo2fyB7fjXmfh+bFnbsW&#10;xmFRz68V6z41Q3Pw71i3Qbj/AGHK52g4+VCTjPYY+uK8g8OkHTrdi3/LLlh1/wA8Vhg9cJL/ABfo&#10;jrxDccy06x/U7jwZepBfAujNuXbj6kZ7+nX2FeiW5kLbiG+ZcLuxwPX/AD68V5j4auDHIqO7LyPu&#10;nrjPHH4fl0r0iwhTyYyGZ9oyrFRjOAM4x06//XrgzCPu8zPUkr002cz49gEOvrNCcx3lssqtn5dw&#10;G1ufXAznpz+NYc67Vyx+/HkbmJIyR+X4frzXW/Ee2NxpUOpLw8MhSRsgZVx+fVcfia4mCOY5kiT7&#10;vX5gP8+9bYOXtMNF320+4qm/dRZDRrDsWRvu53L1Ax9Rxnrnp1+rWumnPzhfugYzgdAcY7fd/E4q&#10;NX3qsPXkqP4iPcfX+fp2dcK7HgEDC53Ljpxgke2P/wBddHqaAjxONrk5PCgRg59+Dx/nnPNa2kpa&#10;NdmUbFXyyzckjrjb83fB9v6VkW8RuRtVdz9fvfd9ev8AnmtO0YwSbE+Vd33WyMMcfMB07AdcdKxr&#10;fDYzmamnx2iXDXBCyNuVsqCcksOmOo4JOB3xnANN1Vlvfledo9zKGbd/rGU8gZ9z65z+oZrO1s9g&#10;KoGVvm2g4+bg/wDfODk8/lio/Eev6F4V0f8At3xDqIs7GH5W3AGWWTIHlwqxG9wCeMgLlmbCruri&#10;p06lasowTbbskefmGPweWYOeLxdRQpwTcpSdkkurZFZmOZmjt2XcVJe4mfaIVA+ZmYg7QOTk8DOT&#10;wDXnnxL+Nk1rZXGifC3V7WO8zmbxBcaW15DCAwP7iF9qzFiB80gK4HEeDvXD8ZfGLxP4jKW2l3cm&#10;j2EWTDptrcfvGbcPnll4yw6noo5AUAktJ4eiur2wfxb40+I15p+k6XMq/bGvSb+6uIyCkFmrAt5g&#10;TMnns4ji3MHILxrJ+lZPwtHC2r4tKT6R3Xz6P029T+KPEz6ROOzZTy3hlujR1TrbVJf4OsF5/F/h&#10;PG7n9kDWvinq198Q/iR8e9QazW4WLVPEuraS00k1wVxFbQh7gG4nPyny9yrHF+8ZlXAPF3v7Ij2l&#10;21sPiLDtU7WlfTTjdjOPlkbAx1zg9wDxn6a8S/GPWLvXo7+2h0a1tdLt57DRtD/4RuxntdLjdy3k&#10;qs8TK7EnzGkwS7O5ZiRgU2+L/imzivpH0fwtHLcbJHj0/wAA6VE3G4fKy2mY8YdgVAwQc4BUj9Ap&#10;ZhjIRSVrdrLT8D+Tq2Fo4irKpUu5N3bbbbfdvdnzPJ+yF4pkiR7PxzorM27dHN5yshH8J2o2D1+X&#10;rjnGCKuSfsN/E+2+H2ufE++8W+HbfSNEt7ho55pbof2lcQqry2lt/o+GmWJjKQxRFQDc4aSJZPqH&#10;w7qXiHWT/wAJz4yexj8N2t5HBNcab4WsVkv5ghk+y2KhEUMVBLSsuyFcswYlEk5/4u/EibxV4E8Q&#10;yf2Xa2+nSaDqcGj6Lb+f5emW7RylY4RvJX94ZGLMWLmQli4et4ZpipTUdN+xzyy/Dcrdj50/Zh+M&#10;J8PeNdL8J+JObG91CKCG63BTal3C5J7r0zk8DJ9c/b1nA1xYJqFjKs0X8U0LBgjld2xsfdYDnacE&#10;Aj1Gfzn+EF1HZfFLw3f3FpHPHb69ZyPDNuCSAToSrbSDg9Dgg46EV906/ca5qnwyvPHvgvw1oPgt&#10;bKaMaTeaPeajLNr1/Gw326x3VzKlypRXllO0pCxiRtomgVvC4qyGjiq8atL3ZNa9mfvvgv44ZpwX&#10;FZfjYe2w8mkne04drN6NLs7eTSOt1pvBltoq674wEd5HY3UYtfD+CjapLJJGdhnA3W0CrEzSOjCQ&#10;gBFAL74+O1j4ian4p1a48Q+KNGsGvZbot5NussMe58KIolhI2RxDARQcYfGdqhRmaJ8etP8AiV8P&#10;5odU8HW66xZzxR3Wy5eOEKckSIN2dzLG6ENnZwwyCUq1PqPhadYFl8Kx+bceakjRakNisWBi2b4p&#10;GJBONzFjwnGMiuTK8PLD4NU6qaab/M8DxezLCZtxxiMbhXeFRQkvXkjdNd0y5beKNKiiWzl8M6L9&#10;lEkpmjuIpx8zqsZbKXOMAoGCr6gYKHaOg0W68JaLoWm+NPF3wp0G6jnkWTR9PuZ7uRtTMaAeZNG1&#10;wM2qsoZidqyu3lxkxrL5J8OdA+Cwjm+JfjHwXr39gaW8sGn2J8T20c2saiER4bZGW2DBEjO64lQj&#10;yw2QSzRW75fjHxr8N/GGoDxFqHw38VyXO1DI1n41s0gjjQYS3jVdP3BAiqi5LlQBtUAnPdK0pWSd&#10;j8yKOt+PNQ8bahdat4h8M6ZdaldtJNcalfXF3cT3MuAd5kN387g5JyrAB+QVAAk0/XPDUCf2TqGg&#10;rNMz75Xh1OdWuGCjzFLlm2q3yY3ZUDdksHwM6aTwhbpcW6eHtYhmWTdHcR+IY8WkbCT76+QoZs/3&#10;ZEx8pXjKjufhdofw50rRbj4veOtDvpNFtr+G38P6G8ayN4jvgm+aykVCmYYU2yTlCvytHEjIZt8a&#10;laIRizR8Ca1pPwttbDx2ba6bXJZvtOiWraxDLLp8KkA6u4KNskC7VtVZTtIeYodkBbD0/X/hZbxL&#10;qNl4b8UTSLIvkr/wkUFxDKcDHD2Kh8tuVmzvwMgOFysviTxB4d+Ims6n408SeOPEV7rWrRrcaoF0&#10;O1jhE251kRGF0ixwRx+QI1hVcruQRQiJFkr6rp3w6lsoJ9O8WeIrm6/eeX9v8NwQvhQAv71Lx1I+&#10;VWZiuUyVCHYC2XLaTbL5rbEGsa/4Kv8A/XeHdVummmDQXA1hZjKodFS3ytvnlDEisgJZ2LAHLJHs&#10;+KP+EM+H1rP8JraDUrLVLibZ4uube4idfkmDJpe5QqtHCyiSTBIM2Rlkt0DaSv4B+E+j2fxT8MeK&#10;/FEl9qUl4fB883hm3tbuxhgm8pdU3C/kSTeUmhiVnQxtbtMyuY4g/Ipo3hXWLttPsviPHYtAuZJd&#10;Y0maOLoGlG+MS7gHG0bgobcSVjDEgjHmZV479Sra6Zos2oLc6l4j1T/j6Jsraz0uOQRL820bhNGC&#10;pBGV3gccblCqN7S9H+D02ira6p4y8XapqjXSQ2lvZ+DbOSOWQjDt5jalH8xdWUDklRnHRDg2PhbT&#10;b6QWtr430GGSKOCVRNb35ZMkKTvWzyXVdwJyFyHKlwFJ66HwTa/DTwMvi9/jjoel+I/EujvDpMfl&#10;6m50rSJZDDPdtH/ZzMZriNZRGTtC28jvhjLDIty2sRuV/HyfCO10mH4WeFfFniZl0lpv7SvrfRbc&#10;2ut6t0EpmF9+9gjULDCSreWhmdRm4lU8vcx+C57VV0PWLu3j3Rv5d1plurJksBtImO7BHJG3cPmB&#10;kxtqP/hHPCnhTT44X+K+g3cl15QmSO31JfsqKWVXKSWiEqAuSvOVycMQKS1stPlK3K+LdLnaWNol&#10;ZLdhGCZsZK7BvOCjB/mDZKHeoUKrNdRNGr4U+H0HinXdH8M6dq9jb6hql0qW9pfNcxlDLtBJCbhs&#10;RW3u+RsEbbyBlR0/j+z8HXuqf8IB4e+Neir4V0Vmi0u41Ox1KFtQaUKLvUZFjt7hQ0siq2WdWWFo&#10;otwCCNKVl4N1X4eeFhdWPiTTYvFHiqEpG2oapb2cmn6PIm+SY/a3BjmumKrHIhT9zFMoMoukIx/D&#10;vw/8T6pJDFBqnhmFVVmuJrzxrp6M7kMQzeZcHGSPmJHJODjO2kvelzX0AW88H+HNOVmPx70WH7XK&#10;s62h0/VQVX5gNm6wQAqDtUE+mcfMq5DfCfTvEWqWXhyL4maBOb2Ga5vb61a7iNpbxxPdXO55rdPu&#10;pHKBgbXZoxkEsK6B/hp4wOnTajfeKPB0eyMTKf8AhYGl+Zy0kakBLosV3iTcDsVOSSSStWPEmhHw&#10;N8ENS02y8U6TeX3iZvteuY8Q2s3l6LFPHJbRxZYbBNcSJcGRMKI4rcjCFw+nVJEs4XxdcWXiW4vN&#10;W0PxDbWdrJfDTtL0wecv2S0QAxDMoByI1yzcFmJbI3jPN+BPD8CeM/FHhOx1RZYPEHgs3HmeerEu&#10;sx2hsYCsAqjGAwGAcVc0aHVNRIV9I81WG9hZyK+7ylGVwBtJOTwCAAVAKquBU8MWWueEvi14f1XW&#10;NOurSGPVX0m+aazaIJ9tg3qGyoAICKwBJPzj5Rya9HD+6zjxHvR1Prv/AINufixY/DH9t7VPh54m&#10;8YNa2vjjwFdR6bpcMqst5dBre7bKAnayWdteDnGMnOCcVX/4K8/B3UZviF4d0bR9K8m00v4nano8&#10;1/dTK13dSajZaWFUk4JUJY3kgChf+PlgM7sV43+xL4iHwA/b0+Efia4hOlrpPxQm0fxN4kvty29n&#10;pl88ULx7jlFddPe6PQH9+TkkfL+ln/Bc/wCAZPhbxV4x8MaF9s8QNLoviXTIWV18i4sbiP7RIgK7&#10;XJtJpQMHdutZBjIG7pw0lTxk4L7cb/8AgL/4Jw1pe7CXZ2+8/BS18S/Erx58f9KfT/FWv2twuoaD&#10;oS6xBfP9qsPsMVpZWyxzZyggEESxYICLHGFwABX6Z/8ABVyb4Y/FH4q+Cv20PCmgWcPhfxd8Bx4l&#10;0bSbbVBcNp+t3uo6jfanaCZWKPLBqOqX8k0YBKPazR4Qphfyz+Ekg179p7Qde0nLW9146hube33E&#10;syi7EiZXGSOmeD3r70+K3hD4l23/AASm+GPjjxZdMdC8C+NfHXhRbWaWOP8As+TV9GtdX063KDDT&#10;O7Xur3Bc7jFv8psbVA9HEe7ZX30Jpycr6Hyv8NrieS5tLCC4keOSSEtCskqkMF2kYjAznI/iB49M&#10;g/RnxO/4KY3XxH8JRfsC6z+x9oOqW+gaTbaN4Z8RW892uvWl9Bced9vwrNBPHteU+S0JkZJm/f5O&#10;6vmv4YPAPEtmhKyeZIv7tsEP+8RgPmdlPfgoc9RwCG0vFmo6ZB4s1bW0v0ilub+5lYWxOCDIxHCj&#10;aB0PXjHHrXqYipGngo3V7t2+48vD0ZVMbJp2sl+Z6d8PdK8d+FPBniDxdqHhi4WeSyGi6farozLJ&#10;FHcOn2mYnj5Ftg0D787jdEAk7q5Bdbs9Nma6n0ZoBGEli863Aba2HRvmBwcurAnjgdTjOz40+Ing&#10;a00PQfAvhTUNQkk0vQ4G1a4jszA17qFx++fOW58iN4LcNzua3LhRurDuvGes3oaK21e+jVppJH8u&#10;6C4fcCx4zjBwRjkEce3zKpyu20fQc3Ki03iG4uoPs8Lnd8yyCRlk3HAYghgcckZ6d8nIwC80WHTf&#10;hrMWbbNrWpCKNmYbRbWv3ww5Y7priPGCF3W54J3bcuL4reO/tH2nTfF2vQeaZIo4o9YuSxR8sYxh&#10;wArEEkfKDnJB4YdR8XfjJ8VLHxC/hDRvjJ4klsdJtreymhj1m4jSe7jRftU7Lv8AndroyuGbLgOF&#10;PChUuMbySM5SOP0aW/0C8KRpHbtHCqpJas8ZLKd67TwOXGcbcAgY7Z6ca5qVlaw/Y9anjgit28ny&#10;dTdY0Uuzsg3S4UFmLsFCqhckYJJrhdQ8Z+MdcaOW68ZazLIrZWdtWlwCVMfGCMfLkZGeCcHrVS08&#10;ZazYzysLye4aRSWDMrrLJtaNVIOQxC5XByAOmTzVSp9SOY948SfE/wAVeGfhJ4S8LWvxQ1u2m1T7&#10;X4h1iVdcmR3kklNkiOVcmQIlg0ik97k4wxLHgtQ+Jevauiw6p8RdcdIJN0En9tys4Z2Yu/MmVbe2&#10;7I7sP4skQfEDxTOfFGo+DrXUNMv7HR7iLTIprixhld1so/JVlkmjMgDsGfywcYcDblVCyXXxl1Sx&#10;uo57r+wWe3kJ22PhLTI2Xhm5C223bn/ZO3oMcYzhS5dS5SuZln8VPG2nxKv/AAmuvR2n2WTNtDqU&#10;/lFXO5sru6ZCtwMlvTpWr8Tvi3dXd54a8LTyWuqR+HfCsMVr9rhS4aKS9Vru4VmnDtv826kzjgEH&#10;btIBrCvvE8/j7WLHw7a2EDXeqXkVou3QbaGPzJHEcYAjQHBbPfOSAMcYi+IvxJ0nxf8AEvXtY0nw&#10;xZzWd1rF2Lcs0qko0rBCwRlUELtAxhQGOFIINX7P3k2ieboVdP8Ajd4z8OusllpXh7ZLcCSQN4Ts&#10;nY7sZO54S4XthSoGeMCulj+MGrtoN7rGnR6PtaGaVkk8I2C5LbS+4LbkfwLjjC4wO9YEPizQ2s3U&#10;fDXR75vKYrcvJdqyHJYrtWdR0BA4wMc5JycfRbfVfGPjKy8MDw1o8dvrWrW9pD/x8N9naUiNX5my&#10;xU8jJJyNpIHS3HqF9T0H9onxvdab8adWg0qbT7r7DcLp/wBqjtIfLL20cduNvlKpKjy9q5wOFA4A&#10;Fep/8EgP24rf9hv9q5dY1/W2t/AXiyNtO8YJCZXFnZSukkV8scZPmSWN0qS42O7w/aYkUmc5+b/i&#10;NrcWt+LNS1LRdCj/ALPvr2S4jkvWkWVleViASHbDYIPUjjPI5PCzeKL7wrq0b3tu/wBotztima4/&#10;dzIDyCCucdMc8dx6XGkq1BwfVGcqnLI/of8A+Ctf7N/gH9oHSPAf7QWiaN4duvHXhfVtP07Vo3v5&#10;4Rc6Mtyl5diNbcgzxwKst1GjsR5V1fSq20xlvxw+A2ha3aeGfiY3h3Rbe8X4l/D3W2upriZXitp/&#10;Df8AZ3ia7uFbcSrS2NjfQhlDBnuNq4D8fV//AATF/wCCnPh3w14W0r4PfHXxCq6fpujvp/g3xJqE&#10;zbLGFzE0VhLMTmEQNGv2WZsRomIXKRqhSD9ob4CL8HvE2lfF34d+Bo28BWXxKvtT8YaPbszW0mkX&#10;9jpkF9bC3hwzWMtslzG0SNvEV1JHEEQbkWXVng6vs57bfJkV4qpBr5o8O/Yb+HPxI/by0Dxv+zL8&#10;CfD+k+I9Um0fT/FdvpuoasbU3c1pfxaMqGSWeOJJFi8SXEi5K7mjAGS20+ZftueOLHWPEt9e2Nhd&#10;WN94u1SPU/EGmXFitsbK+8oPqNtHChYJbpqD3CQjOfKgjyqMSi4cP7Ovjv4B/G/xR4Ol8T6t4Xt7&#10;G6m0vxhokepskgazv4ZpbK6VDtnjW7soZAGyC8ERwXQMPNfiJ4qj8V+Mrq/to2W1hjWDT4ACyxxI&#10;TtUAED7xLdhy3YV3UaUZYhNPRfmZVZyjRs+pJpi3kXh/VBHa+ZdX1mNPsY2hdt81w/lsNhU7iIWd&#10;xwCCuQxIxXr/AIZ0/QtA8M6XoNl4Y1S4+w6esN1NHdQiN7hnw8mz7JIY0xLwhDHPO4knLPgH4T8B&#10;aX4bttb8XeI9Z03ULmSS4tY9L0mK4VsIBHIwNzCNy/vlUHIAf72SQPQNPtfgzr9itqmu+IrG+trO&#10;NLOGz8OwyeddMvmRgt9uj27pCqiQFyNzEqD8rXmmM5uWjFaR6+YsDhpRTqS3f5FHwzp2r6p8GvF0&#10;kPh6S2t9N/sm/uvMuhOzMt6bZdn7kLGMXbL8wAy4IIZVV+XitvDQdopptUtB5rs0yWiTNC6seCjb&#10;WOf4lyBlM8kYr2j4RX/gweGPHmnLr2uCSHwbG9/aXGjRx+WI9W03eUDSuZ1iwqhHKAqzyZHlqj8x&#10;ZaVo0xni0vx9YTNYyFLeLUtPuLaR9yF02mKKQgbXcKC4JZWcjaFYeHGo4ts9P2aOT0+w+E8qJHqH&#10;jLxctzJIDdW9v4TtDuVfukyG+UA59V5AGTnJrq5LPwQf2f7eSDXNWebS/GzCNL7RbcNcG6tF8vai&#10;XhIVvsTliGYHKArgDO5/wgvhkzWlrP8AGTQpmuFUGA2OpbGyG+RQtoN4zwpBXcSvzbQQOq8P+HPA&#10;1x8K/Gnw9h8e6Tqc0jaTfSXlj9vhhiaG6nsvKk+02qGPzxfiNGUP8pJdUAZkmpW29Rwp7ngf2XRF&#10;sDdxa/MLxbby/wB9C2O391WJ+YktkdFB+YttMdpopuLuOM+MNHRGiAkuJ1uQir8oYqv2YEFiWYKB&#10;kKMlV6L6LbeEtLvrazj0rxf4d1CQMsfnSXUkSw+aTkgyLEzYbjcMkKC5wCMSad8HvEmqStYWl14R&#10;lmhtXeP7Z4o0m0X905V2SWW4QsS7qFXO9wXYKRg1p7aPQTpyMP4oS23jLwd4B8Rar4t0mGC18Kya&#10;JuZr0kyWt/cuAuyAtlLe6th8yqDuAG45rhpI9Ht5WjTXrC4aMIB5cVyM/McAM0IAwqjOSMb15JBA&#10;9/vfhbrD/s9vb6wvhe6m0XxcZ5I9L8W6fc7or63kQwO0cjxRYbSoPKG9S6zOdp+Up5xqHw6gsbiO&#10;wgj0q624SZLDVrKeZOEBTdllfKvkKCWOD8vJFEawvZM5fR/D0erGOezOlwxq3lw291qSJHM2DuyJ&#10;WT7qZY8gZYAZIIPUePvDOr+LfEUPi6x1TR5G17S9Nv45Z9dgiDXQiMV1PumYYUzQzsWb5dzMp5Az&#10;eg+Efi271FdPtvhzLeRzTF7exsdOWVpwRgbAsZJY84+ZQyh8YUMB3Wp/Af4keIf2e/DusX/wO1Vr&#10;zQNcvhfIuiXeYtNuRFc2qbcbhEZ4r8blULufhm2sFJVY3vcap6WPHbvwzfWkpuLvW9DkWNmS6kj8&#10;SWcirlRwu2QgsSOgPy8E43CtDwPqes+C/GGkeJxY21xb6fqtvdvY6TqlsssyxSrIUUpLx8oMZAII&#10;PHy842bX4G+KJZJIIfhfrqXQ8hY0/s1t1wZWdY2xkHDc4c8NsJXINZt98NdRsWklu9I1GCTynmSO&#10;OGWJ8NIwDBmIDbpFBBIU4B/GeaLVg9m1qdP8Rvh9fWHjrWfDngnwnqWo2ttqjjSWstP877RZFS9v&#10;IflQ/NEIWbC4BbGflAZLT4NfEG6g+2XfwV8QTSy2kmwTeH7omOMuY2ZSo+YeaPlxkkrtClmwZ/iR&#10;a6brPhDwj4z06b7PfRWNxoN7F9jjieNrFwtrLvUnaz2lxCm/AyYSfmYEtzceg+FPtLPHaRTJDJ/p&#10;v+iiRnyNoxvYkjeDy3JMeWJOKxhL3dzW0j2P4UfB3x1pPiGz8CeLvhRq0Nr400eXQ5n1LTXVDJLs&#10;ZWQyKETyb2G3ldiMIqMpOcqfHG8IXdiJbJfCkltNZi4jaZoJVkVQcsjBxgnaW3EAEDndlavLa+Fx&#10;DAsNgD9sXykaS3WJSuWydzBWwMsvTJ4AGSSO++Pt5DB4p0X4neFtZa2h8aaOdc1BbGTyZLTUsvbX&#10;8YPDFPtFpIyk9UmUDO0sc/hlp1H9k8xj07w3FOqSrBdQxw5mkjUqyBXJLIZGUkAlMrhsk59GrtvA&#10;oTxN4C134XW0kizWsTa3ocyygtFNaRlrqJVwMCe2VZBtK5e0hAUkpijH428dpANF1L4la8lpZMbi&#10;CO11WfMchikUNs3MrsYiIlO7IU7cgYFXvCPxh+KWi61puv6R4+8QXbWN5bSW9pd61dTQutsAVSVJ&#10;GwYgqspXAITKjAxipEnO6X438c2dnbtYeNNcVeG0/wCzajNHFlHZtyqrlRhx8xJwdmcZPy3LXx94&#10;03zWk3xD8RRwzLJJNN/bc/mTPLiQlWB3YMp3MQAGYueOtdB8RNC8eeD9VjsrfxBfR6Dq8djqeks2&#10;tP8AYxprqWhjiVmLBLeea5tyeArxzADg5wY/Emr20LB7tbqM3BfbcafBJ+8Z+cvLGxZmAVsDIyCR&#10;6gUuZXQWZ1V7d+J/jH8DL7QZr3UJNT8Gl7+GBb25SWbS55ES680lyZHile3fdncVeQ/8s1A8+1C+&#10;8VWzJplxqNxItuFeS4vJmulYuiBn3S5wSpVCwILDB9Nvd6P8adR0fXI9dvNH8OXlham4i1KxsfB2&#10;n2815ZuVjuYPNhtoZEWQb1yOz43H5syfF/XNZ8F/EO98MWUfh6XRjLb3mk3lz4O0xZNQs5oFkt5F&#10;T7Gmd8LAAou3cdwUPuqYSlGVhnnVnrHiOK1kC30LEySvG02nwts80gSsWdQcAdMtjgYJIJruPHuo&#10;eI/HHgiD4xPZ6Et0siaZ4iSLQ7F2iukiPk3LK6O3+kKCd6gATwzkeX8oORf+Idea8l1KXSdLMc0k&#10;c100eh2SqiqSgjO1F2gk7mXCqWO4g4UDb+GXxEsPD+pXXgrxebP/AIRvxFHbad4jjt4ZrlGhhdBH&#10;dFYiqyyRHEuFA37SnWRi188r3sLc86i1vXtFv5LUf2XHNN5TMX0e32iQLuGPkJUlGX5eBkKSpIBE&#10;3hjX9R8L6jZ+ItCtLKG602aGa3ul08586OR5AGZSM5JwQwwysqspXiuu8d6ZB4W8Wal4B1b4WaAt&#10;5ptxPbymXUdSQqx2sjDdeqSGQEplArIQxySNuPN4l0zzPsll8LfDdwpkZbSMSavugyFG+MG9UOBt&#10;kX5mZthYEjgrupqRNijqVvpsNhpXiXRvC2m/2bqjMkLM9x5cN1bhJLu2ZUlXeqeZHtbbv8qWIF9z&#10;Oazx4s0+wikS+8EaLNC9jsjlmmvCkUjEBGUR3BcEHI4O0hj0IDL2XhXxn4V8QG6+H3iHwtoen2Or&#10;XUcVr5Wo3IttMuiu21f5pJtqKxKucFyjksXCrtxfEHh7S/DHiPUPD2u+GLhbqxufs91ax3SCeO5R&#10;2WQcoQuSRyB2YAsD8sqdpWsBV0XxFpa6qs978O9PNrdrNFfQRNcxyTQuUbYC87jcgj3ozbir8ndg&#10;VD8RdBs/h54l1bSIfB9rNod0DeeH9QghuIVurCXLQTHMrgbgu3JZvLcyRsWKMBoR2/w71C4Z/wDh&#10;F9Yu7oKkj7dZhBWXIZsMLUD8ANwPrzXaeG7vwl8TbaL4Nx+GNeS+ha4vPCcmoeM4V+z3RXdJZR4s&#10;VjRLlwu0ZG2bYN5Lu5rm5XcTXMeQy3fg8RLDqXhrUo2kWMwRpqkIjVSoWRmP2ctglTjuFwpzgZ7D&#10;4c+MvhDZaTdfD/xd4X1uHS9Z1KCTUbix1yI/2bcQvIkV6EFkzu6iSVXXIDRu2ELhaxbweF5ZTt0P&#10;VLcW4uIIYJtbyxkEmCrHyAyNt69SGxyuDuclh4BljkupL/WLGQKrBn0uG58xF5cMzXCFsYyh25Pz&#10;YUHBOl4yWwoxaE8U6dpXhjXrrw7qPhO+W4tW8m4kbxhDIkWTtyoW0AORgqQ2HUrwBtNUl/s0Wcln&#10;Z2F3CwDSwm4mjl2Ko3A/MEPXgk8gv8o6hvRLSz+HvxQ8FWfg6w1C7/4SzQ7Nf7HuF8OCNtStw8sk&#10;1jtM7/vIo99xE5EZZTLC6krAa4+/tPg3OJII/E/iaby532+X4Rs44WXG5U/eankE43EKgw2B8/LU&#10;R5epR0nhqPwZ8VYYfhB4z8Qana6rZxu/hbVY9BFxcXEbRl/7JP8ApkQJkl2+RvbYrmQcI5A5B7fw&#10;Vp1xJHaaxr0dwysk32rwrFb3TujuJFJa9yHXbyDghi3zDpUlponht7dvtus6pCywlUtbrRYdrkAM&#10;hyJw6l9wGAHwMn5jjPX+Iba0+LOly/EKTxBdS+L7OKObxddNbtFHeWaJGjX5WOMyGaPKrOVDM4U3&#10;Jbc0mHzcplKL3OFk8P8Aw8tYoZJp9elkmbMiHw/bskakcEZvwxLZ5wvB3EBuldNrtjofxL8Pf8JT&#10;od9cN4y0Wza41OGZS0niKJN8s10WlkZftUMeWkVBmWMOxUOjs+HZ6FpkdrIp8Z6XNHiFY2xeMrBs&#10;hl+eDeSu0Fht58wYLMH227DTdE069h1Cz+L+i6bcW0iS2cv2XUhIhQ8DfFZlUBBO0A5IbbkZwK36&#10;kmZZ+CtB1AiGLx1pqvGzHzdRivAYATxkR2j4Y43DAJwMHBJFbfg7SU8JazH408K/tD6Jo2uaPcNP&#10;Yzahp2rTeXNGyruCQaXMj78jKy8MA6yrg7W2/EHw98OfEHTtT8Y+D/G+jrqumWk914ks7Hw/q4tr&#10;aEDC3K/6J+7hlZmQfIsUUuA2yKSEVyI8Nxa1dLZeHLvR5JI/LkmeTVPLhlBGSFaZURMAYO4oEIAC&#10;luacZX0Cz3Om8cfCf4T+JNLm+JPgP4oeE9GtLF7ez8UaRY2erslldOXUXljE1k1wLGVVwpkANu5E&#10;L48yAy+fjwlaSzfYpPGWi3TNPHDbLNDc2xCvuZJXaaGFFVdoUnIdWkj+Vh8w6zQfD/jjwZq0fibw&#10;1qGl2+oWtvCZTP4s0+OO5jdpN1uyCdd6SDb5kYJ2xkbwFcCtrxt8DLm70GHxz4Vn8MLptw7SXmiW&#10;/jC0uZ9GkMr7Y3/f5kWQRh4irFjGVDZJyajW5NLi5eY5H4eeHtf07ULtPD+t+G7m0vYVs9UsNQ1K&#10;O3iu4ZW2RKyzTwnaJGWQSbsxSJG5wUyO8T4Ly+Dmh8YeCvFeh3uiSRpuP/CaafO+nXkryj7Jcsty&#10;EZ/3LFXZdswDOihQcYNt8MNb0Gaz0+a80YwyxmRUbWbS4jgHAcvLBMyquSNjMeV+7lSxPTfBjS/i&#10;DpWtz29n4CuPEmlX7Y1rRIPPaHVrdJQ2JWt28xfmQukgbcGUE7sbSvbSdRNM09mnCzO5t9J1fWjc&#10;XK/ELw7qVvfWqm6j0XxBY3zmTdv8pQLh4xFyS2RjcIzJJvYpRUcvwi+IVqlre6J8P/E2p6HqluS9&#10;zd6Xdxy2ckqMv2S6Py+bICdqmNY0kVdyKSXVCvp6NaThdnkyprm0PmKMuw8yRzxznjn1/wA+1TQL&#10;hxu+q5bk+3Tr/nNTLYiE/e53c9Dnn/8AVTliKykOec45B7c/yFfznKcWf6PRoz+0SRHYm/8Azj0q&#10;xHGXfOO479ff0qFI+NoZfl6+/H+fxq1DA0bbFB6dsfnXLOR6lGnsiazhSNANqnHU7R/OpLuR41Uk&#10;dW+Vf5/l6U6JSiYKdcY9/wBfSq9++SuF2rtz9Tn1rnXvS1Oy/s4aD7d3Z+vy9etXvty28LPLJnn7&#10;ob/PpWVBcMDlTk7v7opurRNfRfZ92Nu77q8k1TpqUknsbUMVKnTcobmx9v0+5i/1yn0+Yev+fyrk&#10;dbsbm5ljgt7c7cli3Ppjr/nmmzaNq6TrIgk8vk5x0A/l+X8hVe78YW+lStp8oXcrBW3L3x279cmu&#10;zDYeVOV6T5jy8yx6xNNLELl8+5XltngOHcAqWG3rxnFXrBpQdy4b29Tntj6/54qnJqcOpqrRBV2/&#10;e4zj69z9O1XNKWV7lY4owd5A592Xn24zXVU5uXU8iioyqJQe56Fo0IjtLeAHKxxqD74Hp/nvW5pb&#10;CWWJMLwy5X5doUHlj/Xpx146ZNmIwVKj2OXz/L2q7bSpDKsp/hYN83tg/wCf/wBVeCv3iZ/RWQx9&#10;jhYp9LHa682/wprMSjd5mh3KcnpmFgD+GR+NeM+FXD6TbuD0TGev+f16V7Ja3cOt6a3lDEdzbtHI&#10;uOQCMY6dsH8u2efFfBbmTRIWwONw+nNRgouNGon0a/JizJezzCm+8ZL7nH/M67R5gsqO2FIYYzxt&#10;Oev9a9M0W6juNMhUTjcqqNq4JPHBx78/5FeW2Lr5eGHfO31/yK9E8EuBZCKUtu2/Pjp1P1yOD35z&#10;muTH+9TXkepRlz4X0NLxBZx3/hy9tSG/49WdFx/Evzj9R+tedpduIPKKEKy7W28BunX8s/r3r1KE&#10;JEMSxBl5yrd/rXl+r2EunXc2nybf3Fw8YZV+9joc9+MfTvyeeXK5XcoP1JpP3mQHc7byPlZsBV4z&#10;Usyx78hs7l/iU5Jz+n+enaMBpf3hj3duc4J7k1YXMTtJNGu0YVlZsBhj259//wBWK9SWh0DreFY5&#10;chWZmPO7g/r0z0Pt9asWSpdXa2w3SJyGZlHJ4xx1IxjsSfSo2y5+2P0hk27uBuA4/lj1H4U5HsPD&#10;2jXPivxXqcen6TasPtt5OpVEBYgKv9+RsNtQcttOOhxn7OVTSOrellvcxxmJwuBwk8RiZqEIpuUp&#10;OySW7beisaHiTVvDXgvwzd+MfEjP9jswqqiAmW4mYHy4IyRw7HIyQcKHdgQhNfOXjT4m+MfiVqM2&#10;ta7o9jAlrbtFa20ckkf2NA/3V2yEs2cEseW2knPNT/E749aD8S9VsrnUtD1K3s9N+Sys11ZGEdux&#10;/esieQ2JygXJJbcRjKqiEV/D1n4X0rwzD4x8TxI+mXE08Vro0OpGG61oodv7to1byrZRt33Dhd7B&#10;oYjuEjRfpnDvDaymkqteN6sv/JV2Xn3fy2P84/GbxexHHeaSwWX1HHAU37q29o19uS7fyxey13em&#10;l4SsUtdHh8W+O/CWjppbw7LS3mlu4bnWmRgr/Z2SbafnUxtI28IrldruqpTdU+Lt1q2jW2nXvw70&#10;ONbOMQWLWtxfRizthkCGCNrlo4wT+8ZmjEju7mQsztnN8QeILTxteSeItb8WaxcbbWGHTbMWMTw2&#10;saAfuIlMwEUSqdsca/LGQcg5NVn034SLqiwx+N/FEkPmMkd1N4Th87aVLMojF6SBu4yGwDycYAr6&#10;T2Ur3aPwl1C9ZeO/B9pcfaNc+Hmn3izXEX7uDULyIeWq9FxIdpcknJyATt6cHU8L6j8GLmFfEvjf&#10;wTqtroVupiu7yx1JYptQniHmGGDzIW28yKXIDiHzFJBBSOTKt/A/gm40L/hLj4r1OHTY76OCa6ut&#10;AigDTiRBLHGVuZA7LG3mPtDFFIYqQVD4+r3A+IWp26JrljpFnYCW00qwlWbakIJZR+6gf5m3ZLHL&#10;yHc0jFyWMxp88rC5jpvH3xp8L+NtQjnPhK+0i1trdrbS9Ks9bhht7W0z5kcKR/ZFVQskju7Y3yM7&#10;yMRJI0prv4h8Da3Y6pHH4S8QxL9nmLTR+IoJVleRCHXAtQxUqORuI53AjBFY9l4b0+ZWiuPidoPl&#10;rt86aNNR2txyT/owIIUYzgkgAHHQ3PC3g/QtTtJr0/EHSTbWK273X2W1vCC9yzeXDGr243TMAxVS&#10;wTIYO4ALDq9nTjaxEpS5T5Y+FVxpVn8RND1DW4ppLK31i1kvo7aYRyPCJ0LhGKsFYrnDFSAecHpX&#10;2z4g8T+C/HevQ6hrGp3kNvFJa22nafpenxTWtjCMCRYEa4UyEBpGA+Y3B5kfc7Gvhnw2/kX6zlVf&#10;Z8yrIflOGXg+2P8A9dfW02kXwv1ktdb00rI/yqdQji2ozMm47mXZ82SyjLEFWAAGB6WaU4ylFvzP&#10;Py+bjBnafDnwh8ENT+IOs3Nj4zuobLULFZodQ8TC00lkuFlbHypNNHteN0JYsTv8wFejVtaR4U+H&#10;mq21xr2h+JfE13peivC2pX1rpdtJAm9t0ESXJmB8+UrJHGFgcDynLAxqzLyvg74ZeL/F0clnNqfh&#10;q3thbLNdX174qsYxZRuQCxAmBQkgDaAWYlFVd5CnUv8AxPb+Lrq30LwwNFttC0mGRtNtpvENoJ5G&#10;cmFrqaNpCxuZ2jAKKATHFFGB8odvmfqMoYqVb2smml7vRefe7PuMXxJSx2Q0cBPC01Ug3esk/aSj&#10;0i9bWV+17W10L3inxJ4c+I/iiG9bxHeeHdF06ztbXQdDGnS7NJtNxZo49k0hfa2czFi80j72++zj&#10;Dns9AESifxVpskeYyv22K5RVWT+KTdEWHlnllVXchcKsg4rSs/B/iqG9jjmsrdfOkCybb6JoxJtz&#10;+8YMBGPlCh3x82EPz4rd8GfAL4t/E7xpZeA/D/gKWbULowvDezWswhto2RSbySRUOyKJN8jS5JjX&#10;P+yp2/dxW589dyIPhb8NPAWveIb7WfEXxU0Sx8O6LDG+satb2uoeZeweYR5EHm2e1p5WGI1ZdoCS&#10;SsNkciqvjuTwx4z8Rx3OlfFfw2dPs42stA0vSdP1jyNLtQC6W0TXFisjZLTNyGLSu8xYs7sOn8a/&#10;CH4xeJtGs/Afwq+Dvia98D6bdO+l6n/wh8kDapcttxeXCx+ZguuxRHub7OgjVS37x25XWfhF8RfC&#10;13HH4r8FaxazCVFFtJoE1o0uNvAV1Ckjc7EYA78YGM4tSfNcu1iSHwVp2rWF5Fa/ECxmt7eJy1wG&#10;uLdwhRSHDTQJvHm5TGd2drsBH+8rpPA/wv0TVZr7U/Ger6HJ4f8ADpiF5b22v2lk9zczRu62K3Mn&#10;yGR1hdtyA4SOXaMlC2P4H+FXj3xRqa+HprW606QDf9um0traLTI4UJlnkAbcAkLSSsmdyopwfmwY&#10;/it4+8Jaxq0Phvw5bf2Z4f8AD8O3RY7xtksszHbNfzozL5U1w4MhUH5FKJH8sY2qXNJ2QFjW9P8A&#10;Gnj7xNJ4r1d/Btpc3UcbQQyeItKt4oY0RoIYIxJcjy444hgRk8KiD+E7aer+CWs5BEut+F1S33kY&#10;8XaVti2SbB5YS5OecbQM7lKsgKqa5u1XSrKO31S4kjgbydhJ3CEx4VhyuWJHXIHUYDA8VJ4d8IeI&#10;fG2vafoPhu3vrrVNUWSK3jm3JGkhy8jNIWDRxoiuZHYAIiu7hArVXL5k6HX+B/h5perXUninxu39&#10;oeHdKUfarHRdYhK31wzloNPR45D5TSkHc4IxH5xUtJEY65rXP+E28T6zN5+l3E99ffZ47X+z1JHR&#10;Y44kJyqxR7Et1yQqpERhSADe8f8AjbQLyXSPA3hOTdonhtgljeT2skf9q3TlDPqREu1mEuAiK6/J&#10;brCjbyrmudWaGWeMvLt3HatqoKqkZ2naAvADFwuOCCWySCMuMZLVh5I2oPhj8WI7JxY/C/xFBMP9&#10;Tv0e4XMokKMM7McNtBOCoIxkMOen+GPwD+IfinxH9vuPAPii50nRbWG+1dI9JnL3G51xZ27BSzTS&#10;O44G3yokkkKrg7+FFgNUfzLCwa4vmmWOzt4dPjE0jswIA+8TllUcbs8KQBxXS/FEaHaeG9P+F/h2&#10;5W/stNZr/Xrqzj8xNa1RYT50igKimO2Ui1hIZyB5syYW5KiZOW3cImd4p8JfF661SfxL42+Hmpab&#10;PNOYrmM6LNbR28gKjyRHtzGkQkEYQZC7YwS33qwbjTfELwNe3Wj3UpuPuyNp7MoLbZDlCSM4I9xv&#10;OOAVNSFLSCyuV0mzt4oZ1EW+bCeXliCyrGcA7DkfNgDIBBCkwa5qavavf3WrwrPGFVV5CogkJZt3&#10;QfO65xj3UFg50iugmdZ8LfD+n65d6h4s8b2MY8M+HdPuNRvbVbdla5cBY7ayUAZDzTbYmJ5iXzpV&#10;XERxz/izxnqXjbxLqnjLXbdVv9euJZJPKjfbGJFIggjOTsVQNkY3n5VUZYKwrsfFPiTx/wDC3QIf&#10;g7YeJdY0nVLWV9Q8YI188Tf2syvH9kO4xssdsXlQo7PtledwWVg1cbf/ABe+JM8sM8XxL1yGG3jy&#10;u3XLjamf3jNtWTbuyxYAAAZ4I60qfNKXMEpW0OBXU9Pt4plRbVhDIX2rHHl13E8lQOM598lhjmtr&#10;VY5PE3g7V77RY4bdtH0d9SubjYp8iOKaExIhU/fkmKpgDo5PGGNO8b+NviNqV75upfEbXLnykYKs&#10;uszZXbHsIOWwdwA6nncQc9Ku3vxG8XaH4M0/wD4m1uedtWni1bWJpZ/NkNuUDWlu+c7VjUtMEXkG&#10;Yf8APNQvbzONnY5nGyZW+POs2PiqbTPiVZQLJY69YRXd7ECSI5VCrMDxncV3euMV+4f7cP7Qnw7/&#10;AGh/+CJdr/wUJ1TxJp41GP4R6jbapqNjpc4tIvENxby2EttiVd3kjWI5bNd2VbzlKsQVY/g18PNe&#10;0+1trj4V6/eRzWEcrGxuIWDGKKVOCpOeVyB0I+U4ByK9I+Pn/BRn4k+Df+Cb19/wS2/tJbrS/EHx&#10;Ag8R69r1jqCzo2nwRRhNMETIdsct1b21/uR0dJY3VlYSsF2lhalatRlB6xer/u9UcM+WNNpnhv8A&#10;wTw+Heh+Nvivr3im81z/AE7wT4Kv/EWl+Hirb/EhtfLkvLCN15g26aNRu2kIKlLJozgyqR7N8Ufi&#10;4fGn7GV54e8SfED7RqFx8TrrWJtH+3SHzLi6tbGNbryt/AjgtZ4EfkKszRjg8dR/wR3+GXhXwv8A&#10;Ev4feP8A4i6zpNn4T+LWueJvBusandXlszaHpr+H72xlurlHm2wpKuoXmwS8lrHO1lZd/j/7RUfh&#10;Hw5pegeFvDmtTX1xfaZYaj4jS88Ox6Y2mahJCzvZKFcmdIkmVDcOsLtKsoMYVFeT2KkXUrJNehhR&#10;ly02YvwXnNn4qi1a8uTHb2UEk0jliu0JG5PPydkHRmzx8p6He8HtdeJ7l9X1nXLm4s9N097zX5Tg&#10;NJZiZX8rBI/1k8sSqvQSSA/w5HN/CiKWPw3r/iOCG3f/AEL7Mu4sqM05CupaPg8K/BPIBIOVAroL&#10;fRJtB+GUMkHg2wvZPEl7PMl3NJKZRY20jxDgT/L+93ZyORCvLA4XqzCdqVOHk397/wCAc2Dj+8nP&#10;0X9fecqvi3xVcahcXerXslxcTXDvKGRB8zEiUgnLc8decEjuRW8fH3iC7RbdNP01Y4yu2VPD1nnH&#10;y5B/dfNwOOTz+vP6Yz2V0raj4Z03DSvu+0PNv27T83yy4AXg+pP3hjIOjZaZ4duyjz6FNLbq0YaC&#10;G/eM+WnJVScgZBJyQdu0YxyG82UY9TuTkdN8K/FGo2/i2C61fTdM/s/SZW1O8hbQbMxCO3T5FK+W&#10;N3mPsjVCduZFJ6cc5f8AinxXr2ozXWqTwSzXUglmb+x7VWLBRvY7I1HzEc8fMcnqSK0rjTtG0r4Y&#10;XBtLC8ibxFfC0bytQC/u7UrcEkeVkqWkh4J5Manquaykh8HJc/brDwnqVvGrM5ik8QRZRCcbcm36&#10;ljjOxsA5IOMCVCPxDuQNqd4bSOyVFbbbssjLZFOGcvkleckkr3OF25C8VY+H6vq3xAsdUi8OaWkW&#10;mz3Gozebv2GO3ieUoQWAJIQBQeCz7cMCALuq3fhe5hjkt9N1C1j8qQtjVxLtCqp6rbrleAPX8yht&#10;aTpmgL4B8Qa0z38bXDWum2v2lUZm8yZp5eSw6JbgHAJ+fHQ8KT5YiKXhe88OwjzdY8H6TqDSB2uJ&#10;riW/5mKr84EVyjbg25gBxljnCjFbDz+GJ7S3Fr4D0q1m2weXMv2ssmxPLZ+Z2wZG/eHgrlxsCrtA&#10;zdFtfC3kwqupa1GrPJuZbFJAvCEHiRSfm8xecYAHABroU1fwpOjFNW1iaQXUbNHJo8ajy+Szk/aG&#10;wylsqvKnByUxk5yuaRIvhhpfhN/iNZ6k+khY9LjutV3LdNy1lDJcKGdjwss0cUQKjILfLyyiuai0&#10;jw19i+0JpOotMu5yy6tGoVd2FyPs5OflPIPJBwQSa6zQZ/Ctp4V8X39jd3032rTdP0/NxZxW0iyP&#10;ei5XakcrBotlkwJJG1nQBW3BhkWNhpLQJI/ilkmdZB5E9lJnhMR5IY4LOx3BsBfvZYnCxFvmuwtc&#10;wf7R8NSyeTc6RqDRsqiDdqsW48D5Swt/ujJ7AgcZzydb4R6Lo+o/EexuY4tQslsZZtSM76spMUVp&#10;btcyHcsatu2ROQwZdnA5+9TdS8FtfM2p6f4n05F/cG6kP2g5dwWJOYATg4zwc5yCRkjV+GGgomne&#10;MNQGsw/aF8ITAXSW87LEst5bW7g4g+UOk7ICvJ37DgbhVSl7rsFjnNH/AOEbgkXTtaurm1s2hUw7&#10;rPz38wLub5fk2gE9e2AccALa8ZeAPhX4s0SaeLXdUhuJmMNmy+H413ScYLZvMoCMZbL9T8o73NK0&#10;OVpVspNX02fydv2iZrp4/LyhcBSyr8pYcYG7I6YYsT/hD/F1rHDqSSaTLHeRwtCq6jA29mlICuqy&#10;fJypzlcAZxyc1ldxldFaONmeTeHvEWufDDX5NEvt01vu+XzIf3cqZ64BOeOhHT8s+1eH/wBp/WNE&#10;8NxaPo3xZ8V6bptspWHS9P8AEFxDbRZ5O2NZAqZzngZ79azl+EMni7w5r0Wr/wBnpfQeGb6+tGg1&#10;i3kXcreXtYgtxk7uq8ZyTlSfGl+HHjPT74WaSwtuk8pQmpwHD527R8577eR6jGe3o040sR8Wljhq&#10;OVF2R2nj/wCMkmt2Mmh6GHjjuJSbgtIZJJSccsx5ckknt75JyIv2dvg/qnxp+JNv4SstTt7Oxs7W&#10;7vtV1C680xrHbW0lzKv7lHdyEjbaqKxJ3HGCSKvhb4LS67e2tlqHiaPZdyLDF9lkiaR5HHyxsRKG&#10;QsQwVSo3HAzggj6Y/Zu8Kat4duNRu/D/AMDtUm0u18G6ssn9mWUlwrtLZTQK5wG3nc8gLAjdhlBU&#10;jI2lVjhqb5NzJQqVql5bGfqWmaNZ6TDdxfEzQZRv2Pa2+n6nHJAFcrgFrBRtAIY8sAqBQMkiobLS&#10;tkRnTxHp1w0E0ir9peSLcYnx5eZo08tSAp3MNoBC5YjavSQfBL4n+JEuNS8Jfs8eKI7OxUi4aPRb&#10;vy1aNWaQnKgIVJ5JyPkwN7ZNUdf+Dvxr+Hhb/hKfgx4ksPssbSSLqWg3ULfKiud3m7VDAnllbKkq&#10;Bztz5spHpwib3wi07VtS1HxBYRXelqdQ+G+uNDa3ms2sIMiWbXQOZDmMqbQyYwCNoQFWcVh6doPj&#10;SE/2fJrWgst35LSKnjTRpFijVSn2eX9+dpG3J7KgXcQQQNH4KaDqmjeJJdUt4ZLOG88DeJBcS30L&#10;xrHC2lXo3oCuSTHs2BDkMY2zlgjcVaw2+o20Unk4s7pvOk+0F23kPsB3knjc4yCdx4ZiRtJ50vee&#10;pumdcNB8Xxj7PNqGhyPJbfvLi11u22soBkxvSVtzsBuwCBzjGTivRfgd4M8VX+qeLvBl/p11Gus+&#10;BriG1+yyBhJdo0OoomwZZlItlbgcxq+B6+PCCa3jijMfmyDcFukPmSFlLMGUc56bdx5xz0Az6J+z&#10;DPNL8Z9Jsvstx5epf2lYrbyLujlmvNPntuflCsm503BjufjJ4GMqkfdZcLc1yq/wu+MWshtZsPhF&#10;4maym/eeeug3LwoZFRlj3bShbBJHzZYfMVXpVHUPhb8TNBjm1G7+FWveXGS011caDcIqKycIw8sc&#10;t820uTwSeAXFc9oMGnXtr9ovpre1tWHm4jkdfN4be3ysV++AAuF5BUDhiG3Hhq3TUJooEjht/JmV&#10;5GMgaZmTDBmB564fb0xj94Til5Evlud38HvDeuXWl/EDwPB4curFbjwqbyziTT3DLd2N1HdfNuKs&#10;ALSO6+UkD58nkK1cC90iLDMlpb26XGwb4QrctGCcfMSc/d2tk88kV6H+zxLrS/GvwlY2vjBof7W1&#10;JtMt476OdMLfQPZA/I29QFuixILFNq85yo57R/iD8XrC2jQ+LdVtLmNAkxt/EDK0CrGsS7QHBQhY&#10;wCCPlVFIHQUfaY/sHPwapZ2oxttfOgjV9kcatC3AUnaWXIYLgDJOFzgbcjvPhQv/AAkHhbxp8Po4&#10;5JjcaG2o2tt5aNi705i/nbXbKGOxa9QCME5kK7eARn3vxF+Ll1brHP8AFzxVJIwX7P5fiC5bco3A&#10;BhJIiAZ3FQoIG/P3gQNv4SfGP4geGPir4f8AFvi3xZrl5p7eILd9YsW1y5k+1QTbY5XPmSPskMZ2&#10;JJkMjgnkilJe6KO5wt+tst7NqVtLCXt18tluLUsiRmPBbDEMVYquAQQx3H1qWz1qWw1FZ31K5hmj&#10;mL3lxCzYabLL5jOmCSOIxnAyOnpoavqnxS8AeJrrwxe2tneanpGtyR3N1PpEFy4aCUwMN00BdkJX&#10;AUllfexYMTzX034jeLpf9GvF0axW3jaNpI/CtjKqKWO3eRbFmZWIwxLOcnJZVClqOlwZ2Hw+8Tat&#10;r3w18WeDdJ1zWIZrS3h8Q6VO2uTs8T2Csl15CZUF3s7p33KcmOzUDKmsPSfjR8a7XTTp+mfGLxhE&#10;15HIs0lt4nulkilG8YU7sowwp3KdzYwchip2PAHxx8T+GviJpnizXNN8P3emfavK1K1i8J6Xb+Za&#10;Th0uUUrbAf6ieVckkAlgQRvU4OtWd94F8X6p4Qv/AAvZ3kul6tdWksNxZSQtK0eI1ZY45Quw7TJk&#10;Z+Zs7mGVM8vvMreJcsvif8QJ7COwPjPxBfWNvta3t9Y1ieULuL7THHLKVZizOzPjILnGWIz3ng3x&#10;xqXin4VeLYb7XbO6vvDs1rq2jW2peH7CSGWN7lLa5TEyssPDWl0GHmKq27lQFAYcLaeILXS5Futd&#10;+HmkX628akJJcX8K3bBGTacXm4AltxYbWBOeF2qen+HfjzQPAnxB07WNX+EPh/T9PtWj03xUunNq&#10;EiyabKj291jdcycSRvMuAWG1ccZGM6sLx0QRlLqZdj8T/GgsVt4tO8JySJaosUcfgXRVkDbdrh1N&#10;qy5G5yC2SB90qcLSL438Q3EcwjsvDJ/dwo08fhvS4pG8uJo8KY7dQSd0hO3JMkaOcsitUnjHw3P8&#10;O/E+qeDvEfwy0D7XoN5cadcQWP8AaGwSJJk3ULzXDFiykBT5WAsgGNxJrAD2drst77wRDDIkztNN&#10;Hq0sOICNmxfMiZSoJADYLAPglgC1VHltdFe8dxf6t/wlvwJj1u5tdHutY+H88CwQyeHVkE2jyuxL&#10;FUVcCK9WNz8pMhv3ZizAk8UJPCptmeXwro17M7LJ5Ekl8sgYNkBvLuFyGU85ByG4ww3L3Xws+IPw&#10;q8E+NLLxD4i+Fev2dlJHJYa1Na+IoJWe0u7SW0uk2yWiKXMbs4LPsEmNvlHao5Txt4F8HfDz4i63&#10;4M1X4f8AiCS60PXGhmu5PE1nMlzCqFRPEUsFZA0XzoBuUeaV3OCGMw5U2ivs3J4/EuhxIt3pXwh8&#10;P3TQXWMvqGrfZ5BuUOvz3W7OQ27ABw33i3Ttta8S+EfHXwqhGkfDrw/DqXgWVI10m01a7MEuiyGU&#10;sIn+0SO/l3r7yGDYFwSCFBSvL5r3wcHhtNL8KahYQyIEzea5FN5eHfsYlyI8gn7uSMYBOa3vhF8Q&#10;9K8CeLNP8czWN9eR7ZxqOmyMk/2iB8pNbN5jIAksMko+Yfum+YKXQEk4u10thK5l3E+j6nYSW0Xg&#10;7SbaS003y5Ft7q4hlLJHlZSm9lQOzHJyOVcqAFIohv8A4cRzxrceEriGxXY0mNXQGJlH7xgrRMGc&#10;scfMNhGzbtO4nc+IHg74feAPFsnh2bxf4gh8rR7G60+WHQLeaNrG4hS4tpFle9jYo0chIYpGTkKV&#10;Ri4GTqMHwzsI5rrw/wCNfEAHlvM0d94cgjUN/CPlvTuDSGNWY5IyCATg1UXzRuLl1Oq1W5+H3xE8&#10;ATeK4PAHijVNR0CSDT9aktfEkQf+y5YGSxkmk+yMrxxS/uXbYpIktUUq3zjjEl+E+sXh0bw/4J1u&#10;KxWH7O0L+J7eae8kC5i2/wDEuXbHvGQpUgg46puGr4Z8a/D7wp4wsL5fFeqeILG6uWtdUj1Dw/Bu&#10;ls2UeaIx9olCOODGVcOpwymMxq1Z3xY8Ap4U8T6h4Y/4SCNdPktXv9EmvraaKTUbN4/PimaNoWXl&#10;Ngym47ldQOCTVPRtMTj2MewuPCt6klvN4Z1BZvKjluJI9VR0MkUAGCpij5c4G4ZCnOVbANdc0XhP&#10;4o+Dv+E1TxDq1zrOhtb2Wr2NraRzSS6fEPItrxts0YVUHk20pLsMujFskqOWk8MWN66wat8XfDkC&#10;ySOs0N5bajHcafGVfcTGlkY0APzBVZmKlPl5cDU8HL4d8E+L7bxZJ8WtBulkt5BfafHZ6n51zayK&#10;Yri15sfLAdCy5ZQBkMCOBWjtumR6lFtO+HNjDPby+MtSWSPy9rL4RtjHNkPlyWuxtIKlRgOSckhT&#10;hTNNo/w0k8maL4h+JmijuFknt5vC9rBmEI7bgI78mVt7BfmVe/zA/LVjxV8OfCHhfxDPbRfFHSU0&#10;++sftejatdWV5J9uspF3RgOluVWVSrQnc5VZPMVmUq23n9M0DWLu8hm0zWfD6RtdhWlfXrOOPy9q&#10;ruw7plS0mQDk5wSBzmovmRJ0nxB8PeGPiBpLfGfw5rMt1fw3Qt/FGnTW8dvLLcOszfb2VMpFHK3l&#10;KVV3bzTJnblFPIXHg/SIzLLF8RNFhMmDia1udo/dF3xsiLdAVPQjGcEV1ngibxPoviCG4j/sOfTb&#10;mFoNT03UvFtnDDqFu6v58Bk+0x7QApb5m3LJHHwPkU1vFvwr8ReBvEV7a6b4i0O/0m/WRvD2sXXi&#10;bSmkuLNW/wBZ5X2ksrAADA3AMjhWdV3Gocy0Y+hlaZ4M8JC+tr0fHXw7p8kMn2iOZrHVt0E4cq3z&#10;CxbGGwWWMOQpOAcMB0vxC8EWviyPUPin4V8Q6W15CYn8V2Vlpd7DaWd9JM8QdC1uqiOfAk6ARlpE&#10;A+VAeVvPCPiyznjttQn0lpJLgBY7DxBYXLM33wv7uaTMgB5XOVO4EFgwqz4S/wCE08J+I47vW/hr&#10;qWoaXe2rNqFg1k2NRs5m2SDIwyOWUusqRgpKqEHIpy7piMu+0ixti4XxFY3MYeZLeaG6BinZAdsm&#10;1gGUk4I3Dc27O35Tjd8G+HfGPh3XbPxV4U1rw3Z38LwyQyR+MtO4JV87t84VRtJR1k2ghipBDEVF&#10;4k+D3j3RPEsieEfCevatpOoWoeyvrbR5PMaD/losyf8ALN4wwWRc/Kx7g7jgxeC/Fcumwyad4A1Y&#10;2ayQ/ONKfY8jDcF24ClmAIy33hjgmr+IDqfFPwhnjt7fx54X1Tw3pumySeVcWb+MtOCafchAfs4a&#10;W44DEl4xvLFAxYfK+cE+FdY0tJLKHVNFunjTzYvsXiKxuPL5QZVopmxuJXGMnG/GcZVvhXXNe8Ea&#10;hMt/ouqTafqVn9k1fS5LMIt1ZGZMrmWNljddsbJIFIjcccnAqfEbwvJ4JexW8ubO/wBPvbH7fo+o&#10;RzQSLcWzOwJdAd0UqyI8bxOFZGjbIKkM1R00bM5R0ujX8JwfEbwb4kh13wlojSTWd1KNkFssq3OI&#10;m822MaufNjeMsuw4ZhJ1x00PEnwd1yWC28X/AA58B6xLoeseU8enTaY91Jp8rhVSFliQO0TyP+5m&#10;CbH3bT+8DKOFbUYtUZvKjjcbf3skzbl25bJA6AHZnIwQAvJJGNz4ceMbLwrqLSLpy6xp19biLWtJ&#10;a4Ma6lbl8bPMMZKup2lJgGZGRSF+X5h9yY9majfs/fFrW9Fg1vTvg54qmtZY5DcXEXhq5dYQkpjf&#10;YyrsTDKIyeShXnBzWp4W8N/FbwFr91qcvwz1T91H9l1TTtS0+dLaSBCskkF0w2ssa+WHLbo3jMSO&#10;rRtGpGL4y+Huh+H9ca90TUpNV0nUlluNHuhHtkaPbt8qdVJEFyhG1kJA+Xem5HRmqaTd2sVtD5Es&#10;edplhiZhIVUKSNvO8krggd+2Oc5yehrynZ/EbwBZ+E4IPF3hjUY7vw/qhX7Lc322O+sbhkSRrWeN&#10;Hb5l8xTHNtCTpiSM43KnKpdaLegvqGqeRM0gEck1sJNi4K7QcEgDhSucjOccAjpvh98Z9X8B+JI9&#10;bbU9SuLPbDFdaRBqht7qa0Qq8YjkJJikQqGRwHVDtJVhkN1njf4ifGHwRqv2jwz+0v4wbw3rZmud&#10;B1CTxFe2rCNpWZ4ZkV/LS5R5MyqMMxYOpKsJDVPsOSKfwo8fWfh7VF0zVyupafeTQf8ACTeHbG6K&#10;R39uuJDBvZMrMcfJcqm+IrlQSMgp1n8Y/jLrxmtPEPx48XyQT2uLiHUPFN9dGbd8od49zhyy87i/&#10;Rec8UV7FGpKMThqQjzao8juYbfO5ffJ9Mjr/AJ/SqpRS3IOVA6fw9v8AGtSS5DER+oxtJ7en+fSs&#10;+WIxY44PDYXqfbP1r+eacnazP9NMVShzXiCRKi7iG78DjPbv3/WrEMcULbjzt+8N2B/kYqrvCZI7&#10;Mdvy/kf5U4vMDz93phvrTabMYtQLn2qMnYQx2nnavrVHUri6ExCDgrgY/i56/r3qjdy3NvIZ55Nx&#10;67h9On+eK0LKNby0WR9vb/vocdP89eav2ap+8c/1j6xJ00rMhgnG754/4SfQep/kf88Ukt6Lf5lC&#10;/KNq7cflUWpQPZqtxHx0x7e1ZOp3ObZTG46Yw3f/AD9P6CtqdONS1jlqVqmH0e6Ll18RV0+JkJX5&#10;FbgAdAD/AF4/GuVubGDxEn9pqD5m4+Zn5eeT/P8AnzVfWxILMKD/AK6THC/X/Pr9OasaXrEFhbfZ&#10;yrKOq9Bjp+GeK9ilh40KfNS3Z87isdVxVbkqvRFrRoDFCI2BPH8Xcf06Y7/zrptDiafWrdVAbbID&#10;tY/jk/lXO2c7IdxYr0PPPp/jXUeB7MajcT3UsjfubZAOT1Y9wOnAb+lceLfuuTPUyem6uKp0o9/y&#10;1O2tGeNvKikRk35yikA/Tiug0S38OXljLDd5+0bRjc2COecDIB6d/X25wrULEojhXnH8PcetXtKg&#10;ZtRizuAZ1XbjkgkDHtwTz7V8/FS5T+jsrjUpwiumlzsfDMEelkW0UfmI3zFtvPy4/Ak8EDJ9iR08&#10;R8FSKdIhU/wsR198/wCFfQVrHutVljWMNIYzIzDdj5hux78kH39QMV8++EjshuIFdWCXkuCOM4OO&#10;lTgp+0hVb7x/U5c2nzY6i/KS/wDSTqLIjGcFcV3ngOWGNWVVDFY0Mh27eueMHuMH61wFgTu27fl3&#10;Y3EHjiux+Hl+gvGshC+ZSD5isMADsR+dZYmPNRbPTwcr0WjukXK4VuQ2MevoP8+lcP8AEqz8jxCt&#10;4BxcwK/3RjcMqR7n5QfxrtfMZJfLxjtx/SsH4m6eZdJt9RjjybWbbJ2wr47/AFUDv1rxcHL2OMV+&#10;un9fMUfdmmzioRzvZl2gg+5x2GOlXrG2iupYUZJG+bEaRx5dwT+I6n8OKw/F3jLwh8OtGXxH8QvE&#10;A0+3+/a2scXmXV6AcYgiHLfN8u9isYPVxivnn4s/tifFHxZd3GmfDPSZvCeimPYnlRltQuI1HLSy&#10;gZjzzlItoKsVcycsfuct4ezHOJXpRtHrJ6L5dW/T5tH5l4geM3Bvh5TdLFVPa4npSp2cvLmd7QXm&#10;9eyZ9BfGP43eAvhDa3WkzazZ6t4hj2JHosd4u2FmfbtuZkB8oAZzHnzOefLB3D5w+JXifxx8VdSt&#10;tW8UeLbeeO1uG+x6fZ3UMdrZKwH3IgeCQEQscyPtyxYrmvOINb8QWaSC3s+Q2JWa3GOPm289cjp+&#10;Qxiug0vWdU0CCPUPFXh6O8uLiJpLHQ7m3l+fcuYrmXaQfKP3lQNlzHlgE4f9MyfhvB5LC8VzT/me&#10;/wAuy/Hu2fwV4ieMnFfiLWdPEz9lhk/dowbUfJye85eb0XRI6i0+GzeF9B0/xF4vs9PuIdSZ5dN0&#10;OTxFbpPdDLhZZ2WbMduHUg/MHnX5YyA3mrraj4X8ceNdZl17xBrOk3U00UIiZfFVlmKEMEitYENz&#10;uIQBFihRSVjCqqhVGOFuda8TeIvEDeIfEqtdalqE8l1fXTIxnckndIzKBgrx0wMEAcYrStrnXLa5&#10;ht7bTLH9zGuY7WR4gAwJIUA8LgZHXBPHIAr2pQlu2fk/Odtb+BdTvWhupytyzGRLe2VhuBLFSzeg&#10;5x3w38QbCnY8J/B3xFqb/wDCS67pN9Z6GuIBfQxs0tzcFHZbSJGRA0/lpKz8FIowXYnKK/A6MdZu&#10;5Zte8RXH2PTY5FknuTdqst1JtJEEIbIMjnqSNqbizcYDZ/iXxd498R3lnZ6faNHY2amOw0uznYwW&#10;kZ5KoMZ3nALsTlz8zEnFY+zk3a5pze6elax4Y+JXii7j1m0+HOpWtmNPB06zsdKuAkFmjhCY9xLG&#10;PMnzSs5L78sxZs1l3/gLxTo0eNR8B3yyXTeVHM2nuVZ9pbaG6BtoJABBAIHfNcH/AMVNAFVg1vMq&#10;+WfKKZixnCgDIz/dPPCnpW9oHhzxj4wu2tdKtnK28cs+oXU8ZlhsYGZQ9xK3/LNC7R8YyXdVG52V&#10;SOCgEZnQaH8MLV3/AOJjdSafodpZi6vtQ1KFiqQkjlE/5au5wiR5XLn5iiB3XN8da99tYWnh22m0&#10;/Q9FklOk2czx+dcNuUyXEzxlle6l48xlG1VCqAI0VRl+J/F/im6DaH4JN1DpNrqC3Mclw5+0XlyQ&#10;EN3P83EmBhY1JWMZA5Zneg/jD43m6WX+29QU7SiyQ6g6tGudxXhs43EMQflJ65PRRpyk7sidR7I8&#10;m0LR4tH1qS+fSJlmt7pWtbO4ZXRMSBgr8fOMD2yMnBHFex+BBr/xB16x0fSdT3alqEyWreZdCCGN&#10;m3Au8jECONTucuSqqFJYgAmqcM3xU12+t3sNR1aS/uZo1tbezvp2kupGdggVQTuJz8vHU49K9B0C&#10;Px78Oje+E9P8VXR1aNDY6xq0F7NKpRJDK1hE5Plm383b5nynfKhZGZDlurF1vbJbXRzYejKm3Yg+&#10;JzCyto/Anga4M+jWflSalfKGT+2r8KFNzJvjRkt1JdIIXGUAd2+eaTNXwdpGpQzreuzKreYkiIWU&#10;ksN3zbee3PXbkEYrv08d+JXt0i1KePUJmuDcte6tpVvdSPKygFmkliaSVuBjLtuCDoxNaLfGjxXp&#10;Ugu5IPB6xo0bNGfh9pCMBGhQ4X7IAVyxY7lC7gwcNkV53NU5bWPRjBswNN8J6vq9/Ho2h6feahqF&#10;7NHDb2ekpLPNJI5CRRIiKd5bcFEYx5hbGQ4bHYeJLK3+HPg+T4U+EdS+1ajPMj+MtQlW3k+03COp&#10;Syt3Dsogh2iSR1YCWZV8wFILYr0uh+PvEvwK+G7XV5DojeNPEGjta2UcPhXTYm0LR54ozPc+csBn&#10;W9u1cqAzCS2h+dTiZPL5a78b2+vacsOv+HvDM0f2xnFvNoccMizFUEiP5GxCoVY/3Z+Ul3ZcM0hf&#10;ilzVH5HSoqxyP9q2Oj3bQRal5d198XG1V4BCg8j5lyAAuCFGT/Ec7GjSB4LWTRtPjZpB5lmsMINw&#10;ZXPy5KjjJyCRngAHjgaD6potlaSRp8PPDkkPmD9xL/aXUMSqBROoy20q20lguWADDI7rRviJZfCj&#10;w5Y/Eaf4deHbLXNWYTeCdPt21MNYQpKEk1YZuzt2unkwSZZ3kjkcPmHmZdktSo76sxfGF3Z/DvQI&#10;fhLod6512+8u48bTG6WZYZVwINMEW0lVtmA+0P2uMoxKwxM2OvxN+LVt/wAU7YfEPxJDbxHctnY6&#10;5OojVXQBVKuAxDAAbQOfmXcyg1qaf4mstdaKz0z4OeFYBIoW4t49W1qBIwsQCyB5LtzuB2yhmDAM&#10;7KQEAjE1hr/hiHRIJZvhdpy3TW8IjTTNauo9siF3PEm8CJxKFKlt4cqyuqh1bLm5d0Vy9mc3H8Uf&#10;iUb9dSuPiN4u+2XjYuLy68RXPzAxyAPlmYn72eMkluxGK7LxH4j+L3wy8KR+GvGHizXpvE3jKztL&#10;x7fUNWuHuNJ0sOz24jZ52WC6vVmDtmLctsbbY4+0TpXZfDuT4fyR6r8c/EHgUTaZ4Xu7cwae2qtL&#10;bavqVxC/2XT/ACvldrZTBJJOUOGi2xho5JFduM+JXiL4d+NfF1/8Sta8F+J3v9Z1q4vNWvLrxTZO&#10;168rO+62C6ei2yocqoCuu1FGEAAafbKUrW0+RThaN7nBWGueJxYxWc2s3Ea6f5ZS32iWONUcPE0f&#10;OAQM5LcbQATtUbtvw74v1VbebSriLS4pj5xmZ/DdjcPGJCWcEz2zsidcYZtgUgAK+atrP8Mb68jl&#10;0jwN4jszDDie3uPF1ldf6Q8bFMH7JGVUKqjnkLx8oq94R8H+DfiD4s/s7TtI1ey3RfaNautS1q2R&#10;bDT4I2muJcCIqSF5VQS2W2oXMuBpKrGO5moyudF4H+I3jb4e+Dofiwtn4fgu7y9W18FyHwHpryzT&#10;275n1AObTlbc7UB3ENLKWHMTV5+niPXr2zaOG00abdBHb/6FoNpBGSS0gdRDbI25iHBZVw3yqD8q&#10;heq8c+MPAPjvV7WZNN1jQ9N0uys7HTdJttHtro2lojl2UTPdQ7/meaclk3XEsksjMryMVpvovweh&#10;u9TGka/4zS1LNDpj6b4Vjaa6t9oGJY5NSREO4bTtMqnIXjJcYx5d7blfM43xFeal4jhu77WtM0pb&#10;rUJ32gWf2VD5uA0UEUahYghClFRCBkAKMAnrvhpq1/4Um1r493Ph7RbSTwnq1i2gQSWkgjuNYJ3Q&#10;gJIx/cRxQyXMkjAndHBGd6ysRej+Hnwhi8Cp8Qdd+N6eEY5NSlt9OXxH4SmkN48Jjluza/2fNcyR&#10;xxLNCu6ZIUlkkKqzmKcR9J+0h8JJvBWn+Afg94il1zQbJdPDaLovi74V+I7CbWL6YQi9u0jm04md&#10;ZJgkQ4BWGCBcgg42Uak9Ev8AhjNyjHqeL3PjXTVG4+BNBvry8aJri6lk1GR5pkZV8wsLtMna43YI&#10;UbvkABbPPtq1lZiYXPhfTJGeSRoJ5ri4by2CttKxicAAN6lj6HvXQeNfhD4r+HXxG/4VZr+jXmm6&#10;5eXSRQaXrFhdafcysbiSH/VXUFvIX8+OSPIQlpEdWKsjZ6DXv2ZvHnh17rRviP8AEr4e+E9Wj5vN&#10;F8ReOLOwuoZCm5YZklClJHRwyld6lWyTyMdUYcvQylK5xfh+z03xkmowzeELKx0mxsJ7/VrzTVl8&#10;5YYxlUXzpXjLyTNDCDsI+dSVIDmuK8Sa9pni/wARX2ua3YN/aGpDzWmj1Il1JL9NyFQhU7QowF6D&#10;gYr2bX/g/ouifDz+wtI+LPwzN3qV8dR1S+/4TrTWFxZpH+4hhdJJHOB9qlkAO1m8g5LRZj8l8XeH&#10;9O0yZp9O8eeF5I5laVbaLxJaNvVicnashBGAFKAnIHHPFEYPmbSIk1Y888cabZyeG4dS8N2N9b3F&#10;jxG7agkjSIdoKkJGrAL8wxnG48cZx5v4f0S9+Ivi6z8JW97HZm8mIuru4O4JwWZsDrgDjkZOASK9&#10;2k8Kand3yjTFt5/M3M6xSRSA4wfm2vgDDAclQcnnIJHlfxM+Gfib4f6tc6umnTRzecvkxrbkbI+d&#10;x+g2qo45B9evsYCcrOL36Hn4qMd7n1N4G+Bv7Fnwm+AFv4qh/aX+OF98QrWC4i/4RXw3HBoNrFcm&#10;3n2O06/aALVLgxsWWUzSoHBhhaTdH80+Ptdkv9euJbzWby+aGML9rurgyu7OcsSzZJyWMmTySac/&#10;xr1bVPDy6Xe6tMIQoWS2jwrvgY8sn723p8o+XisTw1pmpeOvFK6ZA26SSZri/bbhY1Hr7DPPYb++&#10;K9ChCpGV5s46nLy2iex/BLwrp+u6Dp3hS+F8upa9eg6StrGsqyXDM0EUcrvLGsce9pBnDZ3Zx8u1&#10;um+J66HqniFo/Bl3d3mi6PGNM0uRtNijWe0gVUF4Xjf52mkM0jsVBLMG3fMUTS+Bt/pFpqGragmv&#10;xrLoOhzjw1b6fcRST3OrSolvbKh3nPkyOLvK8D7I5wdwNc9B4L+JNi/9nnwlr1qbVoWlguNPkVYt&#10;6GSMseNpcRmReCzLkg4GK5sVW9tXb6LRHRQgoU7Ga+jSQMIblPLTauGuLf5m+X5twUkcZC4JDYGP&#10;kwQcrVdKtdHSG6vvFVn5czOCEgud8Mf94r5BA4B6HcVHTBUnr9P8K+IMqkui3ETNJIN32eRdsit5&#10;b9QOVY4fnK88jFa3w8+DFr4j+Iek6ZrlhLcaf9sGo6pbrvZRaQRyXE6MYVzGxjhfpjqvTqOaVSMd&#10;2bcjexzXxm8NmyOk+F38T2P/ABTemGzns1+1SSRSyObmV2Hkbf8AWSsu0MzL5AUqCoA4fSreyhm3&#10;t4gsjIq58pkuFGQdpGWiA5xnIPAPPHFdxqt7FrlxHqWo6XK4u55LiFZFeTHmOSCoLMzryGBywIPf&#10;nMV1ZaZLJC+kgu8LSSy5X5owM4BLSDPY5JHVeR0rSNSPLYnlOaUvJbLFG0YuGkKbVuEUAKu7JJbI&#10;4O3bnPzNwK7S5+HWt2/gvR7FdPsIBcWzay0susQR+ck48uHad4zhYMhVUkOzfexxz66RrUUkGm2M&#10;U11uYDZDI8bsxGCoHOTk9BhiWGFPWuo8f2t1pfj+/wBLeJY/7Huk09beKJZPK8iFIXJ2oAWZ0YkL&#10;uDs+SZAc0pSvoOMTPj+CnjJRbxg+G/MmjaWNR400z7oBUA/6T+76LgMQzDDAHdmpbj4ZeJ7Sd3lk&#10;0ORgfMWbR/E1jdqqEsMuYZW2Dg5Uknlcn5kFXbXU9SltfJkv5pIYV3tuZVjiLAZYjI2qvvjnOSck&#10;F17d2VrEusR2arHDJiaRpBDkhmKneVYlixBwckbcfKB82TnIuMOpe1X4ba2nwh0nWb3T55Jtd1++&#10;u7iCzDnEVtbWcUU8kanp5tzcqq4DApJjapyItD/Z5+JMmorZp4H8RzXizRwz2tro80jIzbCDiMc7&#10;hLGwHH3xj+9Wp8UNc0uPSPA/hCzjjf8AsnwOlxe/Z7WRWea+uJr75iwG8CC7twpX5V4K5JZjzMcO&#10;nSZtZdOt5I87JGuIV28tkjZn5jyzcHJwTz0qIyla5XLE3n+CfxW0PT5IdX+GOvxzQTbXjl0iYJuM&#10;giXcvl4++Sv8OGBAJYEVf0r4feKLH4ReONW/srULF5JdM0zyZLN1jvI/PuLmRSx/uGyRzjPIGSMc&#10;83PJazqrx6RDvjaOOON4xlkUFT8uQOBFyMLnIGFyxrsopNR0n9mKzk0qe6tzrfxFuP8ASts65+x2&#10;VoqIyhdvznU9w5YlozwowxUpMHHsea3YvLO9jiupLiL92MM0Ks0IbBDnJBycgckZUrnANST3hTzj&#10;bXpWKMqV8yKPO4uBgkjceBwdxAB+UAFjXQReM/Fdg2/S/iBrNtcRiMWs1prU0OFVznZtbovzcEED&#10;L9SSKz9U8X+LEDRQeO9e+z20Q8qSbVriMrGF2j7zjKrtK/ePQZxwK0u76mY3wPotlqPhLxxqNu8k&#10;z2vgsN5dvjLPJq1gmXbd8iLvL7sH51VOpBrgbzRBcXsM91JGrP15UZGSePQ578AEHvXr3w78ceNL&#10;PwF441O48dX15LNZ2NpJPd3zTyCL7ZG335izY/dhThgxUsvCggZNnr13ZzzXEcenzym1Ym3uNHt3&#10;jmcMNhcSRMDwox1+7jJySdI1OW5Mo8x59/ZFxpztcDRWW3klTy2ZhG5kwDgHuMDryemOARXpv7Lv&#10;inSPDvjnWP8AhJoEFm/gjxDtjkcPEk7aPcpEHX+JC+yM8EbWxlQWNRweP/FFjqN0kOmeEI7r7VM7&#10;LJ4C0d9rMgyFWS2IVcLkAD5cHG3ODs/DW41nxz4l1CW3j8Oxvb+Edcv5rhvDthBFvt9KuJMuyxDe&#10;jKhJRsq5TBADE0OSlHUIxlE5CLR9CBE9joaxPJZqsiyWysyFcQ5yg2qcJ04xnjrure0e4sbRY4RC&#10;lreWcTLHMC4lDIWKcfdU/eYEj5d+fmYg0aZrd/LYSxapp+kzTNpqxzf8StF8hTOs/wBoj8tQIpFJ&#10;2HaFYxlkRWXNdRaa94bfTW1C/wDh9oU7NJvgjkuryKNCHfC7xMjEIoTarvt5H3iQDz1JRfQ3gpI2&#10;PgA2qN8V9Bs7XU777NJPqdmsNhMIvJMsU5j+Ztw8tmCylSNxIyVyENcrY+PvitBpyXtz4v8AEBaa&#10;ZY7yFtUkj84OmBucyLI29d2Qch0zkbMV6N8KfF1rpnxO8My6Z8HfDumyjxXpqR31jqGpR3ccrXSJ&#10;lPPvWhbh34KlTnJBxzx/iix8JaL9o8J2fw/8PzXFrdTWck9ndX7iHDugYGedt+4KzDAj+U7T8pJO&#10;MakbvQ13Mu48V/EnXbWNb74jeKnaaZTDPceJrrywBkHd+8O35VRTt4CLhTxitz4Q/EPXvBnxk8F+&#10;Ldb8UzLYaRrNrc/brqSW+gsLdZkBc7iNqqrt8ibdsQeIMRI1VWsfC8wkudZ8KajGiyW8Tx2uqBDw&#10;v71X8yJ/3jP829V2KAyqCQSdK7uvhMdOsTF4K8SWs0yqktxH4os40Lo253iVLEYXZ+7G4sIyUbLf&#10;depSjKNgV+he1zxF4q8C/EHV/CNrp/h+1vdF1y4svKuPB+jqYZoyYNpWW1dAp2HMZGFJZgTI7kwp&#10;8UfHcs76jd6d4ZWV7eNHuLX4eaSHWIBmL+SLXy8YkYjKk8KXOEUptfHfVfBKfHDXdWtPhXqkNrqF&#10;7Dqtxp7eKLNGlF7YtdhUC2g8lRJNExQll27lwCcLzJTwrqcJtrFNQsbCS3IkaO4S+MzsGIjUYjBC&#10;cbto+c7m42gDn1snYr7RY03xxrmjaj/a62WkfaYreJIZYPDti0du0UiyQ4RYwflCEbtxLkEkkKXP&#10;bfH3VdCt/jV4olg8C6XJpK+IG1KxsYpHjjNnclbm3Q7LjYYmjkWQYbcAY40cooA48ab4Y13ULWw1&#10;DxN4iWBWy11Y6MLieWZpGUZX7YsSoQ3zSYLZbaoXPPd/EXRPAMvh7wr4117xj4m/4nXgGwXTpLfw&#10;paqpg0sNoygodQb96r2EikMFBEcbEL5vEPlUky1qchP8RrKHUobi6+DHhGa+83ygbm41W3aeNV2S&#10;RPHFfxxYYvubywpPRTGBg5niLxVp+q+HZdKl+Ffh+z+yOyA2V9fJM8nBwxlvGWNjG21Cu5ipwQ3J&#10;qWTR/AkaSaxqnjLVxb+YTDCuiwyTPbY3iTyprgoZMbWWP5iQG+ZSisxbeEtEmVprPWbFGtWhnmuZ&#10;rd3kDlmaSZv3TKiIxVCCqySF2Co4GTfqRaR3n7VHizRvEXxWtPiNrPhqS2uPGmj6Zr80trrE0IuL&#10;mWzjhuYxHNI6pi6iuFUqu5Sg+8ASeBXU/hbeeIYdQ8Q+AfED3E1rGZbWDxRCWZlPyyBRaPuI8tAo&#10;Drgx7snPyemeOvDHhXxd+y94b1K/+KPhazXwP4ivfD+pas0d5cW0cN+z38SKfsjYZWiulZkUxEEC&#10;OV2yq8PqvgLwt4S15hp/xv8ACN1LYqrTTaVp+sQvHJgL5gZrBAMoNwdAFQYPPyqJpz923yBxle43&#10;+1Pgjdz28OjfBzxZcWc9nNFb2c3xAs5mwWMkpkzpKiMfvZFG8OHYtyvOew+Nt34G17VdA+ImlfDP&#10;XLaDxRoMZYy+IIhGNQtENhKS/wBgAuHY28VxOVCb/tJVduCTxZ8K6ZFqDWVj4m0+8urWbZHIGnto&#10;2gbACq9xFFjBCyDPPO5jwVrrtH8DXfiz4Eax4cuvE2kmTwpqlvr+m2dvqFq8otbho7O6O8SLJHF5&#10;506TDjDFF3AEE1EviTuVFdzhtJi8PBxaalrGuytNCq3Sw6PFNMJIxhFxI8e8MiAvk5UfISeCde08&#10;O/Cu4jln8R+NfFL/AGiRvLubXwnZ5MKbQZR52oRtFI27jaduMg8fdm0f4N+LNHM1nZDwnuaM2y3U&#10;3xF0ZhbqCPNLst3gjIbIPQYXB5Brt8NmHn6XLLoetNHGv2X+ytcgbzFljDNt8uSRmdQwMh6IFIbY&#10;w2HT5hyxOq+LcngnWfAGg/F2z1fxBcWs1mnha9vJvC1tbyC4tE220skZ1N2i32bwwIgU71tGbe2P&#10;l4x7SPV7nfpHiKL7PHH5t1PNpMj+SQ5+bajEmMEKASRuZwjbDlR2fwk8G+NvE3grxj4Kv/BKyTTQ&#10;2mo6Ldx3ISCPUrPz/Jgf7qIZ7aW9jjU7yZPKxz8x5eP4PfF3Xo/P8K/CPxFeQqkl+z2eh3MsUSRN&#10;GBIxSA5ALpuLHGSrHmojZXjcbZfg8G+CUFrBcfG7w/a+dab5re60/VHnXBLsAUtGCsnmb2bjaQpU&#10;Pj5u2+IPhHwT8Tvh7oniFvjd4abU/CscPhbxFqCPqpjuLQyuti6E2gnAWIeS6pEqqsMbbi85VfPt&#10;M+EPxTi0thD8LvEUzWdvJcL/AMU/KA8Zi43FolWYbnRmZsgtjIOa6j4LeGdc0TxJdeEPHvhXVYdI&#10;8Z2txol6sVoyTW147pNZTsW8tQ4u1hZtwH7lHUYDcqUbe9cXNc5jVPC/hvS4ZdNX4kaTePahxNcR&#10;2l6FLJ5gwr3NpHvEn3oxu+YFfu420+bwbp0ustBB4n0CSEKT9t/tKKGOOTymZyRKVZ8SDhiBlmK4&#10;GAKx/EjeJ9M1fUtG8UWF3HqGjzPHq8b2cCtayIRHLG2xyVbAVSrZZVPO3aGqjHf6TbstrC8kkjXE&#10;cNvdxrM1uVD7yYiGK7F6dOWZmwx5px5nrco9g07wAPGXwus7mzOiR+IvDNxNJJdN4rtI3l0uUtvi&#10;2mXYgtnBcF3QEX8jDePlHDeJfhZ4j8M6vHcm88NJLHdNBeNaeLtP3CRtqw/LFcmJVEjoC4zjaxLY&#10;VysPgX4hf8Id4us/EkVhZ3lvEnk6ho8duzx3VmUMcluke0hVcE/MeVbaVBNW/jB4dX4Y+M77w1p8&#10;g1DQ0ZptAvZbPymv9OlcG0u3UDeS0IiZlJBDsVIUjiYXhK1xmTqngfVtJ3Jbah4RvJ4ZrcbY/GVj&#10;LHMJm3DymEz78DzRIysdnCuFIVa3tR0y48S/CFvA2vaJeQ+I/CM4v9JkspvkvtPLyPPZSMiLlgZG&#10;kTggxrKCT8ueNZ0gbyZYblWj2x7ZLYzIyKSdykptDE4GzD4CYrT0PxPqvhjXrPx74et2t7zQrmK8&#10;twyllYK+/wAtthDBCcxlB/C2OPu1t7xnKWtiK0+B/wATzrVxotn8I/Ek15ahWlhh0aQSRIflAZFD&#10;urfMFKhCSR8x+ViKN38IvildWUl/c/DnXbeSKJbqRf7NlOUJ37zhNxUEEk7eS3YACug+KPgi28EX&#10;djrPhPRY5vDniCBbvwtH9oEn2P8Ahe1D+WQ0sMq7Gyd3CsQQ4J4dbKzszcTzx2cYYOfsvmxZjUfv&#10;EAAPy7ic8AAgKTnAB0jJsk9F8N/CD4l+M9Mm8BeK/h/rVlfaWlxN4cm1TS5beNLuFZJrmwMzxhVE&#10;qMz7SwKyIgXmcseBms4rOwM13pslrNArebBDZzM+wlV8zI+bbvHHPfoarWtsU8WzX4FvFdXEbPDM&#10;s0fmy4CnAUqcNgEAAu2UbAA3V6B4z8beJ7o6b8W9D8SXGnzalcLaajeJcSRmx1VU3AgxoF2ylFuF&#10;VQCHWVVGYlYj5oysuomjz9x4eiL2F3aeY0qtHGsca/M7E5j2uVIbGFCj5fnB77T0ng17D4seGI/h&#10;M+sSySf2gT4Nu44YljsLyfYHtXDhf3M7bU5ICOqTEgM+b1r8cPjLFaTLYfGjxRHYyNNcSRx+KJ1z&#10;LJtiIGJFfoPncBcrkHdgCseX4m/E2/sG0nxN8WPE2oWUkMKzWl34ouzGQJNwBQTNwXbdt2g5BOBn&#10;jSwWOYNteaTcSaXaWlzDJHMySL8tu0cu0A/JkYO5TngYbIAGAC8eH9IH2dLSeMCNpnj8tmUM4f5U&#10;cjI6fLycksSMhSa9D1PxD4t+IHhEfEXRtc1WPVPD8ccPiKMp5kVw0zS51BU5KIQsVvOx+QuIfm/f&#10;IgwLH4sfEWz8+yfTfDF1aXFutrMbrw/YzsqRxuqqvnRsMDJXcclwedxojKRI3wnqOm6zpUnwt8Qa&#10;qtvp8940+j3GoXhhXStRji2RyHPKQyqqwS4427HAJhArm7zRrvw5qMPhTUtPutP1Czmmt7m3vHYX&#10;FmylmeKRCgaMqsfQKqjagxmui174keLNfimbUNE8LxeWx/c2vgDSIWuDsO0uIrQDkYGOB8xOdxJr&#10;ptQ8beOPin4R1HXJr/Q4PEGjxpJcSt4P0tJtS0yKNIwVKx7ppLcKqmJTzEySAARSvRflewHm9hc6&#10;8tjNPpGu/ZZnUwyQvcbPMQHIOA/zA9MAEdjxwe3+GXxT8Sma88BeIPF13YxeILqOO41ZtQmgfSNR&#10;jWPybgSQvwgC+U8ZVxJGwcDfFGUwrfxnJd6kJ7nRNHmW+FxLHa6fpccUeJD8wBhIwoyNgDgR7OCA&#10;WqTS/EWmiRbuPwD4bvIVgiCCa7vFbcrltzbbgYZxgOB8oULjBya0b7gN8Sal8dPDvjG78P8AinxF&#10;4r0/VdOuI1vrObWJmeO4jcDc7hyCMgbWJwdq4JwDQmufE6eRX8ReP/EGoC3BhiWbVJrpfKbaSi75&#10;gSvnFDherYOVwtekeBW0z4t6ddeFLj4X+HrrxXpNq58M2N1PqMiXtlbCaR9MgSKcNNKqDbbiRy7i&#10;Joi0zmEDiE8Q6RhbT/hCdPmRoYYXt1a+2pII0ZzI5uNzbiPmUSIF3MFwqqq5uXNpYfKbPwu+Id34&#10;e1SbSPH7XWpeFtWma41LS7rRbHU1tLo5xepbXe+3eZO4kCrIhZCVyssbvHus+OfDniq48I+JND8H&#10;wx+QqWuor8OdFthe2s0e+KcmG3YhXQqwwX4wAQBWTNqvge61CHVLDwfLGzXLy2um2etQpD82fKUG&#10;VHYFQrfLuBbpvVmAHYeE9Y+EPiq3h+G3j/w5rGlyx+a+k6p/b1sxgvnGEgeX7DIRaSMwJLrJ5Dtu&#10;G1TKWh6O47HHa7418U3O22bTdA2tZvDK8PhHS7dYYZCoJV1tFkMnAIfPGVGQpYHf8A/FXVNGgvPB&#10;mo6ZZ33g/Ur2SXWNJFnBGI5o7Uwie3YBmjlTjBC7GDFWIRyRRvrTwp4bu7vSNe+Hnia0Glz3Nv5M&#10;niiJJLKYiLYZNthztw+5SAXyrFhsG7PtX8Ju0dzZvrlnHJGq77XVjdb8IfNV/wDUhQzbNoBG0bf9&#10;rGugM7Pxx4b0j4a+ILPQpfCPhvxLa3Fm97ofiC2nvraLU7W4BKu8cE0fkunyo8JXaGViwbKsxUng&#10;PW/hmmfAvinWvEFroN0k0wvrKxt1msLwxrHFdbN6uVb5PPhD4ITcglkxtK66dZRilK5zzjeWx4kb&#10;vzFDfaeB0+bkf/W+n+FXbEwXSeTKyleNpz0HTvXop/Zv0tYUMnia63bQSv2NS2MHj7/p1/H6VFb/&#10;AAF05I5pIvH0saRNhplgUJIQR6vnvwMZNfkUuH8z2UPxR/a1Pxq8Pt5Yp/8AgE//AJE8yvYJ4Jsg&#10;8buG3cdf89/z5qwlqTDuCuvGc+nvXoV38DNAvG23/iu+/drmQpp+4/gd5xx+Gfaprf4G6FpEccbe&#10;Jb6NGBMcbSBj9OGHoe2PrR/q/mjivc19V/mZvxo8PY1P95du/JP/AORPKbyyExMhjKg4Dbu3U5/z&#10;/jVjSIjDDIssgLK38XfjP9K9cg+FPg+1WW3utauLpjgQ3CxrCqd+mWLce/H1IFUp/gZ4SuLuRh4r&#10;1NYG4Ty44vn+bqQTx+fORVf2Dm8o8rp/iv8AMz/4jH4b0antIYpt/wDXuf8AkeVaxcQKqxybdu3B&#10;47da52/aGSctbpIm3jBPT/DtXt1x+zP4VluHU+Ob1UVWJIs0Yg7tpXPmAH69BzUB/ZW8KSnNt8QL&#10;4u6ZkjGloe46ETHjvz6HiuqjkWYU4/B+K/zPPxXjHwJiJc31lr/tyf8AkfPXiW5Q3MVqjMw2lske&#10;+Px5AqgoQyqWPvtXqPf/AD/+v6B8Q/sYeHLi7aRPifqKOyhY4U0Euy5PHJlXI5HYYz06moYf2JvC&#10;VuGP/C2tUZhyPM8NqF6ZJYeeNoHTkg/N+fr08rxUaaVj5+r4o8F1K7axP/kk/wD5E8btLvyYsK3z&#10;suW+Xofbk98flXeeAY2Ol3F0flM04TtzgDB/Mn8q7aP9iK6urNpvD/xHW4udobZqGitBCAOvzrKx&#10;4H+x2PSuV03Sb3wvbx+HdStViuLeR/ORl4BLE49OhHT2x2rwM4wtbD0bTja7/wCCfp/h/wAUZHxF&#10;jnPAV1PkWqs01fRaNJ9zorGTZCpx2A2mtTTg877VEfyqzNlgvY4PIIPX0PX8sTTpiE3uMDry3XrW&#10;5o91idII4gcj5d2OfUenQnrketfM/Dof1Hk+I5qMUzs9DWKwtmtrg8RKHYM3Axlv7v8A9fivB/Dy&#10;zW15qdkybZIdVmjdWPIO4gj9Ole8WMTQ2Plzqu1lbdt5X5lB7e5P1rwW3nz4v8QIJUx/bNwdyfd/&#10;1jcjPY/0rPLvejWfp+bOTiCXLjMPLu5L8F/kdNp8hVev+cZrovDF41jcNI8xWDbmRVz85AwMdzy3&#10;09a5XT3l3LtjBPTr245/D+db2j3cNtcebcQ70P3hjkc/hz+I/LIJUjzRaO3La3NKzPTrC5iuIFnM&#10;Z9FbaB07/T2NVfiVb6hN8H/Fd/4evkttUsfDt3qGmzSWqTKk1vGZgDG4KtuETKMgj5hkEVNpcnnW&#10;iKu1U25A3Z28Z7/X+X4bXhaeyXUoRqlos9qXUXVu33ZI+jofUEFlI7g+9fP1JLD4qFW3wyTs+tmn&#10;b0M88wtXF5ZXo0pOMpRkk07NNppNNbNPXQ/LS4+JnxE167i1XWvFWqXt6vl7bm/1CSWQ7STgF2PG&#10;dzDjgnikXx14kto/s8mtTGPY4VZJg5Kv8r5Lf3h8revPrWl8RvAek/Dv4k+IPh7qus3SyeHfEF9p&#10;s0kNmjBlhlZAwJdeSVBwcYB/CrDeFdE8H7JL+6lvNQmtY5YLO808KLGRlYutzDJuRi42NENxGGVn&#10;VD8o/qrDui6MZU1o1dej2P8AHvMY4qOPqxxEm5qTUm227p2d2+pc0zxJfeHreG71zTIbq63LNZ6P&#10;eabbzRJEFYo0yFCcLuDRxsORgnCEBr0nxA8VyT34vP7MabUJmN1eTeHbFpppHQB8yLFuw2c54wfx&#10;rnLzQdAhlkvtN8R+c7TN5Zu7FluHjdlCSvgsqv13qGYgg4LDaTbs/DdvMkFu3irS7bdtjk+0LeKY&#10;yxy5IW3PHofvfewD2cjjN/8A4WZr3nM8tv4fh3XEc6/8Ujpw2tFGYxgfZyAqh2JjGFY4ZgSoNT6T&#10;f3mp4utbmhj02wVUumjtVV5mJz9njZR80r8EO2Qi/NggbXoaL4D0i8a41TVPH9jb6TDdGObUbewu&#10;nlk3AkGJGhU7nIVdvVd28jarGq/iCOz1vVle31TTo9NtUMWl6XbtKTaR/wCsKB3jXdKHfcWILNuc&#10;9AFGHu3A0Nc+JnivxTfx20+kww2Fo0w02waSXbBvJO4kMpdiTyWXBIzjjFbGleN47LS2hfwTo96r&#10;vv3zSXqiEpwzAeftL5PO4NwTjHOeIg8P3UsgV9W08sfmjkm1NFRY1j37icjAcDABy27grkit/wAF&#10;fDnxR4lZ9O8PnS7i4WNJI7NvEVikshKhtwjecNiNdzSN0REZm2gFhMo07alXfQ6/wx4o/wCEo8SP&#10;omnfDDws1zcrctI91Lf+Tp8RjYPcMy3ROyEfv1Y7vmXayyD5DpeJvjx8NrDTB8MvAPgO1m0NJ47j&#10;VdSuLy5jk1iaJSrTFWwI4X3jbCVPl+WGXy2kkzzl5pb6foV14F8E+INIa3kaKLXdSn1SC1k1K4iQ&#10;OYEJlDJZoS5jyB5skYdgG2olax+FviG3ZL6UafcQ7ow32bWLWfaX3bCwilclfl2yHgISu4AsucZU&#10;4Sdyk5INP8TeB7uz86Tw/q3lsitJJZa+sK8vljtMDc7flUMTwep72JfEXg2wmnEHhHVpV85jHH/b&#10;ka7IVL4AP2cgt8w5CgZDcDOBHF8PPF93rMOnW2jXVzJNLKFgh65iwz7QqkswUgrj72QO+a9A+Gnw&#10;X+IPhD7H8SX8BalqGsSR+Z4e07+zJpE0478pqF0qptCcDyonYEviZlMaxefMvZwKUebWw638Q+HP&#10;hppEmgQeHrr/AISi+09EvppJ45bjw6gaQy28Lsu1JriMxxzq6eZDhkVlDyx1n6YfDNxFLbtZ6wss&#10;if6Kbe+t7oH7iqm026MrLlmDgkMoClQfmMmmfBz4u6g/mL8MPEl55pmaSdNLuC26GJ5J1dygJaFN&#10;rucDKKzHCkGrl18L/iHozzXepfDzWE/s6SKOSaXSrjyR567oEdmGB5oRmiGBkKxHAOOeXLF7mqWq&#10;sixbQfDmK8mtp/EWuQNHbJ5Eg0uCRlm/d5Lj7Qh2cyHAOQwVcjJYdt8NdC+EngWxt/jl43h1LV7G&#10;GOZvCui6/wCF4II9Z1BBNH5nlPdSLcWlrMkLTxMwSaWTyAWCTCuV8PfDb7VaXWp+NDPpei20Ik1S&#10;+W3ae5lbYd1nDuRcTSsrRlc7Vw8jNtjaqPj3xjb+P/Fa6xrEYsYZoYbDR9Ct5n8vT7JMrFawhm3u&#10;sQbGSxJEjEsxJJwm+ZWTOmN1qbUGtaX4t15tX8R/EzVprjW7yO71DWLrS4ZpXllZvNuPM8397KWc&#10;lAflfIwUycX9F8I6T5javqXxt8P2bRrO8Jnt9RmZ9sYYH91abdz+YgUknIJI4ADcVo3lPdraadta&#10;RfLnaORVjBaM71Dt5mEGQcjj0BGcjrPCHgnxf8VvEVvpX23TI1vF8yaTVYYo7bTIUYtNNcbVJW3S&#10;No2cqQ0fKqpyHqJfcVHXodZ8Ofhr4LXR2+IXiz4g+Gb7whokkMfiCFP7UtbiS4nSRYbRSbESSLNJ&#10;F83kl3hgMrAMAGrm/FVpa+IPFU3i7xP8WtFu2lhiD29ro+peXEkCtFFbqhs02qsaAKq7iUCnIO8h&#10;njjxnbazBY+AfBdpe/8ACN+FY7iz0WGa2ijmvbqYh7y/ufKXJmmb5F67IhHED+6DtkXF1NFI8VtK&#10;luZFSSYrnzE/iI3KBg/Mf3n8OWBxwTMYu92yuZHQeF/CtrqF9/Zml/FTwuqtfQ2sc17dNbRiWVgR&#10;KWuIkxEuV3PgJtUYYANjrPDPwi8T+NJbKCw1zwnumt5L+a4/4TO1/cQRI0zzTwxytNCkSLJISqb0&#10;VZGCkZQeV3QsorNjcz7iN6iSRiojDhi2B8pVQG5Ug84IwAK9g8XjUvgV4JbwPpF3qB8deL3UeOrW&#10;P7TA+naSWie30lkYq3mTybZ52ZQhWK0j3A+YBjWj2erKjK3Q3/i14EtfFl/H4d8DeJfBY8H6HbC2&#10;0i6uPizoqT3zNIxk1F4UuSUkuDmRk3v5KLFHul8oNJwupfDrxBHotxqdrfaDfWtmwn/0DxXpt1K6&#10;m48sEok2ULEqQu3zGT95jbkjnv7dtzHJKNWtfLZFN3eRXm1DjEezO5/LUc5wpZXYg8AYdqDRahJa&#10;pb33kTeXsisZrpWaDzDMfkbYAN2MlQwORlQp4OahKOlzT4o3NrVfhl418NS3UGq2Ecccd9Jpsi2W&#10;tWzGa7jUlkR/MCsihflkB2lg21iMY6jW/hV8VPC/hGTwVY/D3UZNa1C4ivPFy2MVzMtjagLJb6VJ&#10;FFuXzlb/AEmVW3PvktnRgY3Jq/CfwzbadHqPxi8W2tlc6L4bZLXSdPuLdJY9c1zzX8m13O6pIkar&#10;JNLIgOIkSJ9zzID5/r8M3i7Xdd8VeJp76+1TWNSm1DUNUvbFDNcyeZ5jyoWwFdnG+T7rKFLKoGQ0&#10;8rlLV7Bdxjc3tH+BXxzu4pJ7H4ReKYo7NZUe4t9Cu2hZokYTAsqgMqlXYgnGOTtZSKor4E8dvrcN&#10;ncfDLVV1JbyBbmxXR5twd2JhibcvmEyCMsmSMrkKjE7qyINM0CPy9Sgs4XlmtWfyVs4ZWYyJgKyu&#10;f3kezCn5VLFFcbWIK7Hw6+Gs3xR17S/hhoCWMdxrU3lSXTRiOGDbl5bh2J4iijE8jSseFjZmwORc&#10;o6XMT0+wTxzZ/B/TfjN4s+Hei2mueDNQh0D4etM2vR6jbXGnyyXd5ffudUi+ytDdzeYzR+WzXl3N&#10;Io/dyY898dfHDxRceLdJ8ZaZ4O8B6FrnhmW3fTdS8K6DqFl/Z80M7XUUqut+Q8qzBm85gzllXJG3&#10;C3Pil8SYtR8TQwfDnWZrPwjpNquj+FFt1RZptOgLSJO4TMhlmaWa4nVufMuG2krtUZeo/F740QMu&#10;k6d8V/ENra/asCK11a5RVZOFcfODlSzheeAwCgE4G9GVbuTOFMy/EPxs+I/jzxToHj7xf4ku7fWt&#10;B8OyaH4dvPB81to4stMnW83xLHHZlSJ0v7wOSC0guZN+TurrPhV8RrS7+NC/HRrrxxY+KNL8Ou+v&#10;eJLPxXo0MUOm21lFYqyww6MgWbAgRZFxP55jnSQXA89OP0P4ufETSdTu5Ifi/wCMtMnmtXg1J7Px&#10;PcRtIu4kwsUmVtm4sQWDZIAwNyk9V4y+Inxb8GfDnT/Aur/ETxFb6tr9vp/iTWmvdYu/taW8MBTT&#10;rYeYcqrRH7TjJyWt9pRomB3c6mxj7OBD4C/bA8X/AAp17UPGXw+1z4jf2tr1jFYTatqnxQtrjVkt&#10;UlEqw29++km6s42/eqfIljBjllUsd7A19X/bN+MVl4jg+I+l+EtJmvdM8bWXiO8bVtSSQXtxp9rb&#10;W+l2bJaWVr5drYpbFbdIWj2+fKzFyUMfKjxN4rOoP9pv7fy/sbxSXF4okVVlG2QgvGwRSm9s5BU7&#10;uFJLl9/4x1yzv7Se3k0OZYLzyhb3Gg2soaQKylnilhImfBJUsrbWXg9TVxupXsJxTOQ+DXxQ+K+g&#10;eINYh0i+s9UvPGetWN1rmmXmmJONTuYHnuEi32s1pNDC0sm8wRMkLmKEurNBFjl/EngX4M6f8Ode&#10;+Gmq+INQ1TVJL9JrfWrfwRbtcWbRYDxQ3CasPNhkCco0bqCquhVvMDep+C/EOq+HLDV/iVPaaTb/&#10;AGHS5LbSY7HS7SxuDqF4SI3WSCJJy0UYmnDBh8yqpYByp891C+1WO8j1W60zSWmlZTJFb6VBCmVA&#10;AGxVChS2TgKFOMEDJz6VLES5rxRxVMNBxuzxD7BpumWM/hjT7aaOKOILb3kuj2kcjyEZeSSXzZHP&#10;T5URwoAB65J9ksPjHaXP7Lp/Zl8FfBLQdN1S6vIrnVvHWpWGm3WoPCsDCSC3b7GJ4I5ZPKlb988i&#10;eThGRJphJk6nY6bBfRhPBdjJbxBZGt3uLtlDEAhTtuOBgtzuLASNhsYA6/4eaXD468daT4UsvBnh&#10;+H+0tR+zSXE95exwwqx/eSsTdKqrGuXZ3fASEF8DJPbUxnu3sctPDWkdj4g8TeING+IHiXxR8IPE&#10;+m/CnTfFGiwT+H9GPjTxLcvoRkura8MsD2NpGJUZPOhiS4ifZa3Kgma4QXbY3xT8SyeM9T0Tw/4o&#10;+Kl94zh8PeHhYTeJJ9S1GeDXb25vGv7mZE1FUmt1jWe1sCNiCVdMWYr+/IpfH3ivQPEGq33ibwz8&#10;I9JtdPe+WPRPOvL7zfsSgwwQSf6SynbFGiYTaTtyWk5Nc/a3PhRZGtrvw9qEf+htFu07XFWUsTuS&#10;V2aB1KD5SU4LbeqnBHHKvKpGxtHD+zldHQWSnT7BYVs5LWZZCY2hnEaMxjQbmww2EoAAf7vAORiu&#10;18G+IvEOg/B/xH4/Hi++bVry6g8OWcMV5vKZIu7mRUBThY4FDOFcp5qjahcOOIg8f+CrEtNceCtZ&#10;nVo0WCRNet4ygVgswO+xOWYYAO0hQGyJSQR3HxQ1PwH4d8JeHPhwPBurrcPoaa9LGutRKtlPqEST&#10;QpJJ9mVriRbT7K2EVFBd48jDmTjqaO1jogcnB4q+IM0+20+IniOLdmVoYvENxGNsjbiABKAMg7jt&#10;BLAfNu61R1LXfGFzfNFrXirUJpfOLPPqOtSzsJioVpGZmdm+VQCx7KBuworW1q++G+ssJBomoWVm&#10;8jySxw3FnLJCqojnLeXCsrfKeSEBL52JkkQ2Nj8NmujbvrGs2skbNuWPRradbjzGKqoBvoyGAYJg&#10;Ejduw0mACIuxpfCTXfEuofE7SNRvvst0um28t5f2c1jCym30+0mujAVCjG4QMoQFNzlD8jbXrPXx&#10;14q8R3s+ueJdfsby6vl+16hf3Wh2xmkeUtljmPPzBgWcYDDOSxUEd94M8JfCPRvhh448dPqnii4m&#10;NhBo2jTXXhGxWRb25maaTCnUvlP2axnXcokCCWXPlsYweJ0S3+GyaRqaSeLtctpmXZaxr4bWSKRi&#10;AytIUuNyhCCMbGI27tpC7qSa5mwSGzeJfFcIm1WddCuFkZZHaPwXpwXKupVtotgNw2g7flVlyOBu&#10;SqOp+JtdEF/c3Gn6bJeNMzmFNFtogZJYclUREHlKSrERLhVGSioWJHRQnwlq1zFf6f46gVLdllmS&#10;4tZ4GffEd+7YJVYK29SoJHOcliVre+DfgbwhD8WPDcN58SfCt5b2PiC3vZ7CGDVreO7tbdvtUsOJ&#10;bSNYXeOB1WRyqru5VSDSlNRTbHymL8d9W063+MviiysvDWnS2ek3EejJBcW7oNtvFBbDmJwULJbh&#10;m5yDI5OWORy48SaL9tkM3ws8OxpkrCv27UWjkGMkMTeHfjA5OGwMZHAroNb8PeDNWlvPEV38bfC9&#10;9eanfSvdXk2n6xtnuWWR2ljIsFXDnhNx3tt2lSM4j0PwtHrGpf2JpHjrRZtqXbG6ulktrZI4k358&#10;65iQB3UhEX5VBO0+XkCnGVokyiZ+o63ol5czXlj4G0GztTsZkt5L/fFGEZmTY13naWwCCSQcFPLz&#10;kdl8WfKt/g/4J8MDRYkju7jW9eSS3VjGq3t29hEy/vnZ2Q6QpCsoJ8w8SFgx5mLwFrS30NzpFxod&#10;xfTLiKGTxNaKHAfa7M0knlx9SyiTHmZQoswcEemfHjwr/Yr+CdH0qbSlXTfBNjatqU+tWcaxyNcX&#10;F0WKtMNyO143zhjH87fvNxaNplJ8ySC2h5OIvAS6hJJY+F79fLgQwwz+JogDIYs73cxFmUbS3VQh&#10;bDcLsqzPa/DqdIbKDwLrkdzGwlkjk1+FjEZYd4LFbEsyfKZRtwGDfLtwMaurfCHxVZyT2ms3WkyM&#10;cGU2WtWU4D7WRAI45mkbJyNjcglsqow1RQ/DrxsPDjeIE8LTSmzWCRb21RVgEjyME+cFt6lvuyqd&#10;rBG27yCKrmT0uLlXY29As/B83wj8YQ2vhDXIbX/hIfDo1aJvEYaS6Z4NVOwL9kCjmIuBKTyvKyMB&#10;jhbLwB4ZjuvtS399bx3LnZMsdvKDIA7sDukVgQEAY7cZ3KdmFVvZrT4SfGJP2XNW1268J6lff2r8&#10;QoLfZHptydkNlpeqF5NjD94v7wK5B42sGILDbydv8GPjOuoQaDB8JvGCtcMbe2jbwzc7ri5CBjbI&#10;piLEsWDrGFJGS+0g7iRqW2Y3HyOPh8L/AA3n1NU1fxn4mmsJLiNFls/DlvNMIckkuk14iphyACTs&#10;2vkN/DXo3wN0P4dL4knsrfxNrjxr4R8QEzzaDaxeci6fdiRY5HnIlO7EixuoLSMiuV4B5PxL8K/i&#10;V4UsI5/EPgbXNJjN8s2JNFkRjZkhZJ3aVsuFcvyGYEZ3svK10nwLu9Y8N+O9SvLTw9Ja2tt4N8QQ&#10;SW8lkqSsH0O9ZlIxiMm3cMpXBXKlSuRJSqVOam7MFFXOT0vRvA2r67bwT65qVvam2a3kub7w3Mcq&#10;gQqFEbO4yvT5jjYQdinJm1f4XaStjbxp8SNMhYaTdXEatZX64mjceXbkizKtKwAkVlPl43Lu3KrP&#10;n3VxpGvQLrelTRzQ3iiRvL2srSFGOAFYggsGUEBgMAnczAG1Hb6lJZLMZXy0CtHZzwkNKpZmXzhg&#10;jhljPzAnaVLFV+Wnfrcv3TU8Kaf4e8I+L9J121+KtncLb6/blWls9SDweWDcRkBrUKo3qeEcrnHJ&#10;wQdz4q+D0uPiZ4uSb4g6G6r4qvxNp8C6hJOsUdzPuti8sCpMeoH7zcVJ5U5A5FlvbnTlXTNTjhuo&#10;xGLe8aSU8gfIWBcJjJzgAnam4DljXoX7SdmPC/7V/wARo9PNukLeJr6dria1ntUVHuWnEcqOfkKl&#10;+FxtD7hlyo25c3vDjFSVyn4b+F+myXENu2veG7ixXWfstx9s8TW0KzxrvffvmlRhGwVliZSgLYAH&#10;3WMa/BrUL7S2nsvEPhtrS3t2dd3j3STMA827y3R5mG9Mr8oJ2iToMrjHtPtI0yaayiuDdWsfmTXO&#10;1tyM/wA21UH3m+WJjgknBUlELhrEFy0kk0ItfIcRwxXysysrvsIV2HylByNpAHU4GATS5pRL5Yna&#10;ftIfBDxaLzwf4uudf8PNb6t4DsfPuG8Wae0141s72LPs892uBtt0+ZSoG1iWBBxxsfgLXLWVYxpw&#10;laO1VGNvdRXCoHkihDMUbcu4ggNty5BKna2T13xfg0u6+A3w51KK006OSwuNf0aSGHTXR/NhvU1F&#10;WkD7i8ZTUiNwGAEI5KMK85XTLG3Te15NJKN/2iOZizSbyu5S5yNoxwqguwb5QgIYzTlLktcpxjE7&#10;I/AX4uXus3Nnpvwp8SavcR6hNA39n6PNMyOvzFHVQ2xzGWkzkqFKkchq6jXPhB8UPEn7PGiwWfgD&#10;xR/bfhPxLqlrdabJpcsclhpl1DDcW8kkDhGUJctdMGxtVplZzyorzfVdG8K6Xp0l7CsS/Ywvlm12&#10;yLJN5vl5ZxwADkdPvYC7gQR2ngn7Nefs7/Eb4a6bocF9b22n6X4pkmts27xDTrqeAnblhKoXUZXM&#10;RYAMu9nOwRvnKUtPURyUngr4pWt//ZV78ONZZraORxBdaDcSSRx+W4XJ2E/Ltm+ViGcBgc7TiLZr&#10;nh1bG2kuZL79+JVhRG2+UpXZIFYHKhjjcQRk7csRgZ9sGsLm3udG02Se6bzvJjt4CWJLPgHy2O0A&#10;DO35TlAAUU5rrZfH/wAQtIEmnaB4g1axjANtcHT9alWJViK+VEsiPs8oNukUkKowMZOFO0r9ANb4&#10;OR6D4l8NfEL4Ma1NZtDL4fm1/RPMkCtb6hpQ+0MUjMsSlmsZL9fKIIRWZthZVrz9dWvNPlthLeQ7&#10;WjWJY2jXy1+YtsMfBwzAE4JZjyQOTXsP7Pvx98fab8c/DuveI/Hviq4ht9cjh1SG41yaQfZ7kyJO&#10;7CUSBnK3by/MpbcSxwzndxHivxT8UPAPi7WPhvP8YfE2oXdje3djNIfEk0JS8h3x5OARs2rIS2UL&#10;bdoLKADjzcs2rA9TAn1WK4slj1DV1uLuIBIZNxYKvmqpLGMHbjjJIzhQMEKQOu/Z61TQJ/irpPhb&#10;W/G8dppfiH7R4bvriNrdlslvGMCO+VIEKStA7HAZEjIQqSHFNPGPjO9vpYtR8e3V9GskksV5qlqb&#10;mXcEkEKMZAzAEurHkpCC+0gtzM3xJ8TaVHa6VY3OjzWP2VYhFL4N0uYzRK+2IeY9swd9zBzuJd8A&#10;sy5GHzX0A5nV4pfBOo6n4a8TaWsE2lzi1ke3Xaomj2xblUkZUEtw3zE5O3HAYusSPpsE8ccKQ3E4&#10;Xc1uZ3Rl3SKTIMArv3Z8vALdOOvqHx18Y/EC08UaX420GbS5rLxVoNtrbXn/AAhenLJLdXLyxX8c&#10;kskDF1W8hvEDOzqyhWUKu1Rwc/jLxJKJLKC40OTUFd4rWaPRrOOSdxKCufLEQiAjGH2AKqMSAvQ1&#10;GUnERF4P8Y3Hww8Y6V4l8P6dDcal4fnhvtMYuJWX7PcK4WdSBuR2PzL825WAwcEHa+MXgfwH8P8A&#10;4qeINP8ADFxK2gtdRX+gagsciSzWd1Ck1s+N2WPlOy4JKgK2eRmptO8TaJcWNnY3Hw80K8sJZ7e4&#10;+0SLqjSbmR1MZZLpGMWF80RMoct824DcK2k8Q6Jr/wAAY/Guj/C/w7qGteFb7+ydUs5o9Ra1sdHu&#10;Lk31lN5iXYdcXS3kU82V3rcxRK24qTF/ev8AIZ57pkVvfags6Xlvc+VcRu10ixlGOXXOwrlsEyNh&#10;j13ADHNSRaq2nWP2W1aZmuo1jnhZCgFuVWQh1Rip+4jMQcAIAAMZFjVPE2kTytb2/wAFfDscccfk&#10;XkkNxqiqHZmlJkEl0cv8gX5kKLGr5TzCGD4b3RbK6ZLrwjHNcFkMzabqc0MKfMoIEZDMVHzEqrZk&#10;y27IwK097qhXR2vxr8Z/ErXtJ8PfGbR/Gl4y+JrafT9Sjg11lWHWLONFuCY0K+S1xC1vc7QuM3E/&#10;P3hXH2vxU+JNnbSXlp8X/FGn/aZPtQa18V3C+ZcSBmbcTKDI/mZQELllctnBGe0+E8nw78TWWrfB&#10;DUvDN41hNY3Wo6TBN4qhh36tZq88aofsmxPPtzcWpzG+5zAnVVrjj4l+FcsSrqvwz8QRTPiZZW8Y&#10;W0luEaVVUvGmnIwdtoYfMAgiClSWXbnGT1i1sMlg+KvxejsDZ2/xN8RXX+jnesmvXtwigFZvmJmf&#10;AyqMW2kY4JPNdhq3izxH8TPgTeX6eOtSvtZ8F3qz+XqGoRTRyafcuC0mJirSSwzNyzFgkD5BUIRX&#10;B21z4Es4L6R/CmrOqsslhBHra3BZ/NG0OPs2AiROowjMXkVVAQENXVfA74g6P8LfHdl4nzrX2Nbe&#10;e01iwsXWZ9T026ieG5tDsmj/ANZFPcqCWUx74gMOoFEo82ttgMdviNr6ww6/a6X4Zt7/AGKkulT+&#10;BdLW1kLFflCeSY8IwZhG4AViXG5t2Y28ceIpr61u10/w3bi3vo3W4t/A+kKsYfarI2LX94ueckMw&#10;3H7gY1qeLvhn4R+HPjm88Oa74l8QxpDa2t5a31r4Wt2hubSVRLDN/pGoQiPzIdjYHIO5Sy7SKzYb&#10;D4awrM91428cRz/Z4Y7bPhOzn3MUfcAW1XlFHlYkRsuxYAIvzVpGV1cDqPAPiS++KWnX3wkj/sV5&#10;rhZ7/wADyweFbOJWvQrA2QAiCE3mwR7wN/m20Oc52nzOXVrqbTZL+40XT7nzJFuWWG0eFWJ2xllk&#10;jCY+6ACoAyCAB0rpLODw5ofiG3v/AA94v8TR3MOoCfSb6Hw43mKSu7zGX7afJl3hFO1nRCCY5ZBt&#10;B2fjD4T8KeKLmz+PNr4n0PT18W+Y189nptzDZ2mqwMRel1ihJRWd1lVUTaBOFRSNxWoyUXbuTKJy&#10;Vr4o07z44JvAXh+4iZS832i6v1NwZCcMzLdxg7Ar8fLuHHJAJ1vA3xN+HelX11pfi34Q6DD4T1+8&#10;ki1mxhm1NY1gYuiPAZ7skxwuwmXYyu4LxmUI5zm2vgnwxFNGZ/2hPB8f2jag8u11YSn5X2Er/Z54&#10;Ei4ZVBG885AOKN34O8D+HxNead8UNBvbu58qOzt4LPVI9qq2N7MbRRuw3yrn7m4BgeKv3ZLUjl6s&#10;NVVvDGp3Xh7xd8ONNbUjD5lvqVnJdSNJvKSpdxN5qpIXX5kZg6sknyjoy14NR8Bz75dT8DzzrJdi&#10;V7fTdTuIVVvu+Up8twkQVsrgZyclmrspfCejfEfwncTad8SNH1TxH4P0uN01WJb1HuNE3bZFIe3E&#10;pay82LAY72hLeWNkGa4u38Fa1qcc1/DremrLDAXXzPEVipibCnKRyyrIT8xJUDJZeylCbUovQDU8&#10;GeLfBPgzXNOvdB+GGpNfRxzR30Fz4gspormxb5JUMf2FyqMhVQS25SyyJhgMSfFHwh8I9G1u11jw&#10;d8PfEd14f1SGGbSdSuvEVlBJKqny7iBlSxPlTxzKYW+dsKmVLeYrvn3vgDxD4bk+06hrPhm4kmhe&#10;5jnk8XaK8MQMiryy3WE3HaRuYAhh/dJHS/CjwLofiTT7z4L6z4i0P/ieXEr6DdN4jsvs2l6qE3bm&#10;YXGFtpwfJkCq29kidA3lKpl+77wrHDSaf4Sa6muoPDWuWEcdvxBc3cd07TMvyAFEyyjYG7FSSv8A&#10;y0BTT+H8fhzwdrOn+LI/GereH9c066Se0ksfDNvcwCZGDQyNJLdxqUbG2RCpGzJwwJzCfgb428Me&#10;IJ/DGr+H5hrFncOl9Zw3W395ETlCoO4PwMocNgg4wedHRfhb8btY8MTeIr74S+JrvR7V/IuNUt/D&#10;9ytuJSu7LTImzAUHduIHz8DIwbvpuKxseMfA3weuxJ8T/Dev+LbPSNRvpLVdPuPClveQafei3ErW&#10;kxW6iaMSTbmh2QsFhUDLsjgYOkWvgZIorabxp4gW48wMvl6DC0anDbjKftxb7u3jY/T7uQDXZfDr&#10;w18UPCV/cadr/wAJPGlx4b8SbLLxTo2k+HZFNzAJQxkRRsX7TER5sRbq4TkKzVR+I/wU8SeD9ems&#10;9FluvEWmnT4LnSvEFjo7PDeWVyI1guQ29hGzGZImWVjJFMpjc70K1Clyuz+RaRh2fgmzuo47rw18&#10;R2sZZriJtMk+y3SSNOZA8ce6FJFhcFRJuTABxlyTXeah4L0n4y+HZ/itpXxF07TfFENuL3xlotzZ&#10;3rIx8xUjvIQkDtNvO0TqwKJK3BKyqsflrQ3emWkaT6hNZ3V1O8Cs0pdVkQAhGUhdzrhudzYEgxna&#10;2NLwr401H4deJofEVh4us11LT4SPsstqWWZJkZHhmiLZ8uaGQxGEq2U3KQc4JLXqHqX18D+Frw2f&#10;mfF3wgzSXBhuNuka4yvGYE2kS/2cwVV29FUnduyQv3a03gq6m0i4ji1DQ9QkWQiaKOGaEAbseXma&#10;KNmLIS2AuPRs7c7nxJ8FabLNZ/Fj4O6ReT+GdauXDWlncNKdLvP3rSWczuyyMVUKY5iFWVNvPmpM&#10;qcXdanoUrSQKnmCSRjJD5jAoQPmmy4JLKMknuFGDUqXYnU9KsPD2u/G/SNP8GXt7Y3niq1WDTPDM&#10;z+ILG4bWrfeEi098SbmePIMLArsRvLJCpGFwdR+Hfi+10OTVb1vCdxtU+W1n440jdF5LOGIhS8DF&#10;cJn5ly/Y4DEcy7xfZ5I7i1lV28tYbhl8tYVw28FnBUjc27AyCFGOGIruGsrj4/eHdS8XaX4k3eKv&#10;DsT3etQpqMe/WofMaSbUg+CZLiLIaZB1SNpyZGeZl1i2rX2CxQ03wl4gjuZprTxDpP8Ao8kUUiwe&#10;IrG5l8y4VhGyos7ZQHJbYGVCVLtHlQxWckrSwFNTgaZ2mdLiNo4xFLJvUlAWCscYbdgr/CcH5dpX&#10;SnKJJ3wMkxJlvpseX5aiafc4XI4G4fKPwHXjg1HJHNu+z3RMCr86MzDJJ78ZL59//wBcyTShPLlE&#10;m5mztaMbeemdxznnBGP4gPXEz3EksaWgZV34CsZCpJOOBjOepxg+p6la4WfO8zM+5QpEzzGY+ZIC&#10;p3ruJxkkkn8Ow96uX9zdzMI5Hha3SLyo0hh2s5PLMTtBzkHvyOuOzY4ryJDBJCpRP+Wbr8q4+pxw&#10;R+BX25dHcyxwtaxWNvIJl/49oQqg+uec459umKOUOZi3axPKZwqzQ5/1e4kJn+HJxk4OeD2xz/Er&#10;RPf+WqrG+3OVbqQP4j75IPJP3u5qLU7a/mCW0Vl5LBv3RhwxyT97ODjvznk59BSW5SOJYI5GDSOT&#10;NHNJuzgAfh+pCn1atEiSS7EIRYobhpAsI2rDkRlcFsjqOpPoOPSm3c+ZJtLsEjj8+QGOSPO5uBtL&#10;H72eRkduOM4xLBGluzJeSruZd0jiPd16D6k56cZzngVKl0jlbDTrP7y/NlRljx8xxnpg9c5Pbjml&#10;EXMVY9Pgs7iVYdQkLKcRs0Y3SthuueeORnHAPvmrNzqKWym6voIHjVgFuGkKyRf8B3quB/tcD64q&#10;WFVi80XkXyxxhpmmj28FTgEZzyc9TgnjHry3izxTbvpEzC3XYYwIlVtxdiOoOOMHHAxnHqSR0UaD&#10;qSOetW5Y26l/VPHun2lvHbiZtPt2Uv508ZLXCqRsAGNzZYYByBhvTp5r8R7e+vfFdvriKssd1ap5&#10;sysDkoNo4XphduRyetSXmo3F3YvrE2pRx+S43ZmxKvyHnHU4x97GBngknFV9SvGufD9p5as0aTMr&#10;SeWFzwPQdcAf5NePxlhYRyVyitYtfjoft/0dcwrU/EKGHu+WpCafyXN+hNY2duYdss444Xb3Naej&#10;xwxXG8tE20rhmU8fh16gc8fnWVYNIFWFUX7uNwrY0mxnv3jgS8hXcwA8xuR0wf1OMc5znivxiW+5&#10;/qRlqoyoxcUdpY/vrOSBVbaP3fzLlhhf/HsEfj6nNfP9xbtY/EnxJZMg41SV12jjaXJBHPQg179H&#10;HZaLYzWMBZpFjLN50nzEgDGcdOx49c968N8cA2/xs162EpYNDbMp27T/AMe8ZH+Ge/X0p5XZyrJb&#10;NX+5r/M83iT3fqs/79vvg/8AIvWcoLfOTt6dRxxXQWQPRT91ec4GcD61zllIyHzg4Y5zkdh/jxW3&#10;p0zZHy/eXPtWk/iNMtrctayPRPBmoQ3Vp5SRH5WwxY9OMDv3+gx6d66fRlmF2SPmVcn5v8/5H68J&#10;4KvI4pltYptzMB95u34HHU545ByPWu2tJnRvkb5txGNuOOe36+vFfOZhTd2ke9iovl06nxv/AMFC&#10;vDkHw2/arvPHenadD5ni/RrPV9L3R71tZfLNrdS7H4aVpreZlPKoJNwAYKV+d4btFHmOfJZskySK&#10;P97PXkgnP4nj1+3v+Cm3g68vvhX4X+K9gtu02janJouoLJZxTs9tcxtPEfmUhVSW3m+brunXnivk&#10;G28RanBZi0jj03y1vBdM7eH7Lesp4U7xA0m1tq/JnbkZxk1/QvBeOlmHDOHnJ3klyv1jp+ST+Z/l&#10;T4xZD/q/4jY/DpWjKftI+lRc35tr5GTaan965Uq0Mbbnbyz2TGOuNpwD9eg9eh8P6XYavK+pa3cy&#10;Wuk2Kj7VdLblpXbBYQRg8NLjBA6KBliFHMuhSeIdR0q61O/TT7fTYY1jvL6TQbXp5mfIi/ckmcle&#10;NoyASzYCk07UPGet6rHJClhpsdrHfR3Nvax6PaEROowDkRDIdOJONsjfMwJCY+kZ+Y2Zn654q1TX&#10;Z4R/Z1vZ2NopWz0yPPlpwPmY7syMwUM0nGWHbgVC2qTLtMjRt8oZYlY4DZ4JB7qfXr0PU1Yg1cF7&#10;dLzSdPuFtfMZ4JICqSZLFo3ZCsjBd3ygHjAA4qxoF3cXOqQxW3gSxvLi7aG3tbRmuXYPnaoURTB2&#10;eVn5UBgTtA287Z90e5X06K/1u/Gk6Jo73FxeXXkQ2sOG+0SHpGoxzu6Diu/g1e28AeHrvwb4Z1IH&#10;VdRhlTXtesbyaMyQsE36fGYnKPAGX945jJlJwf3ajdZtptL+FdxNoT+CfDt9rM1nNHrs1vPdTJbp&#10;Ii+dpySCcbJVwY2lhKtl5FEjRkZzUvdPE8c9t8OdHgMO+QvZT3pWblsbmkncZJxuHAO3nOWzzylG&#10;WjLjfcqwRpIIorG4tfL+7u8wEZyMoAMHGMMOOMjg5GbH9pRQSMYjLNMkglW4e5YlGwdrk5y2BncG&#10;wOc7fW07aXcXMh/4QfyYpPMVLG21ho0gVRtKguG4OSVOSSFGS1d58IvCHwJv/tHjT4peE/Ea+HdF&#10;8wXkOm+Jrb7RqN9t3Q20IaBWQHYRNMAwiRwy4coJMalRRVzSKctzH+Fg8OeHUk+Ivjjw42tabCfL&#10;0bSZ9hgvr5URk+0xiWNjaK+SSv8ArAPKDY8wLJqXiPWPFutX2u6vqyyXmoTTXF5d3EYjVt6k/uwA&#10;qqMoAFRQBkYrrNa+JHgHx7rQ1jWPhZ4waG1W3sbDw9p/jy1SKy0+H5Y7S2V9OkEaoodkbeWBJZzI&#10;zsXx45fhLf8AkvB4U8RWczMwuHj1i2kCKOQ+Dbqzvl1DIdoAUkE5CrzuV9WjojHlVkZui6XpOm7J&#10;rDSVuGjyRM0efMdhuCeY5KqdwUqMYwMEYBrqfAWk+LPG/iu1t/C5is75oVklvGkaG1htYYVDz3Bj&#10;4ECjaxPLblXahJTdL4S0DwN4i8WxeHW0jxNeQ3ctvFbRafZR3d0ZJAgeFbdp4lYBn2xSmQArsLYz&#10;8vXa7H+z/odlqHw203x/4suPtl9Cdd8XW/hG3kk1RQpNuhSW7iktYo1k8qSBC3mSrv8AMZVRa56k&#10;vI0iVPEfx48d6faW/hL4SeP/ABXpPhvS4ZbS1nh1h4ri9jZpGury4CkETuAp8sAhYvLQu2wFsb/h&#10;dPx184W9p8a/HEcciRx3kdv4qu1jSNXZ1Xb5hV08x2ZY2YBXDEDkCrUnhL4JaPcLrM3j7xPHaSFh&#10;bovg2KNTtWMoJf8AiYsGcPuKrvKLGmfnJ2DOl0H4Y64Pt8fjtrVY7m2WW3uvCYjmkVi3myyeRNKq&#10;jLRhNjbnYsCE5JmLjbb8DR8zOh8LfGn4w6VFaNovx38Qzf2PPHm2OrNduWb5S3lOzK0LGXb5bZKu&#10;7EIN5B6j4k+MPFnw98Mr8ItS1a8k1yaOxbx19tt4y8Asnka10cBwfNeNmDXEkhJmlxFkJblriT4W&#10;+EvBfwNt9J+NGpfFvQYPEWoQxN4Ha8sdQZbGf7UkT6phLE73iRZbeKNd0TXG+QsyW4WuH0zwF4DN&#10;lNc3X7SXhWe4T7OsclxYa27R7mLMpIsgMqCzbhkFmwu4Heua9nKTfT0Za91Fo/GPxfcy24s7TwJC&#10;sMhlkkT4Z6OI8gfvEdhZq8igbW2tkIwwvJJqrcfFDx5qFrcafYp4RuJmtBaxPH8O9EjeSQKcNlrH&#10;O7pluN4j3dSWqO48E+GLKRtaj+Lfhu/kW4m8/wAu31WPMcfWVPNsY2ZGDMSg/elctsCkE63w9+Bu&#10;vfELxDZ6Zpfj7Q4Vure2ur7V21Yb7GyeeNZpNgYcIrtNsbax2qCVJBN89OIlzM6TwJ4ut9Akk+O3&#10;xP8ABPhu802zvFh8I+H49Fhtodc1PyyUkkjePE1jbL+8nLgiVvKt2JWdWHM+EvGdxAtx4r1HwL4f&#10;1XU7yPOoTah/abfbHWUvJMyfahC8rNv370OBtICDmtz4nfDPxTreuW0fh2/8Nw+F9KupNL8H6Tff&#10;EfR5WltPNwZpVS8KxTSsTJOFby43lLZVAoGTp3wM1q2t51m1nwuVutOW4kx8QtIljxArQlZDHdHy&#10;5Dufapw0gQALtB25Xi9WV70S5d+MvD2oXHl2P7PHgfTyv7ieS0utV80TeXHGjMsmolWIKvlsqJC5&#10;3/6wNV7wXcW/xE8VJ8Jvh/8AATwjeaxrdmuk6fe3EmpiOO5mwPtgLXm1tu0by48qLYXMYX7uPffD&#10;XxrpeqW+nNa+HlvmmaSG3tvEVjIArKNjSNDMyxphkDsxKxn7zAlcdp4W+HXj74V+CtSbwj4fvrbx&#10;L4x0drPT47WAsbHQZVJvJUkTJjnuVxAsiMR5LXSbiXAGcnTjHzexScpFXx18Xfh3e3Gh+EPB/wAJ&#10;Li+0LwzqE0scMuuTC3vWZlkuHCKBIvnzbf3qukjW8UCZRkBXJh1L4a6npU0yfDy+i1q2Zx/a8viC&#10;HZJdeaMTFDDlFih2xoFKNu3lnbzCsePB8BPjnqd2umaD8BvGjNZ2sP7xfCd3IApZECBRCzHcyA45&#10;DEEryTR4x+Bfx20xprnxP8J/Flq0d5JbzSXXhi4t1WdfnlTMhI81S3Iwu3qVUljWkadJLcHUlsXr&#10;m7+BereKraWw8Ea5b2ttiLUo7jxPDNO0eFV2WR7BRG/ltmRgpBJdk2hju6XQdR8EfDX4LXniK+0X&#10;WLPXviBptxa6Tp/2+Caaw8PxXxVpZnjt12LNLFLbEbCfLgnz8lwM818P/hp4g8W+LYNO8S6VdW+l&#10;6fo8mo65JDayxmz0WJA8jFwjfMGYxpglVmkRCTvJFT4w/FHx18XPifrfxG8e6HHELu5s4rOxt7NI&#10;bezgWCJLO3t4SoVEWEIkagqrpgg7jxHLzS5ehD2uZ1pN8NLuSzupT4kjjaRYryaDSYS4j63CAAL8&#10;wZAFYMQoRch9wIzr9vh9aWzQnXvE0MifaLiWOx0O2jVyYnNrF/x9qWViB5jk5wxxGzJtelNrVpcX&#10;tta31lHbytIjWrBXCPEvyurBw3lgLkdcqHIBYjFU9TmvNNkh0/T5IZZN+/fdKGadnIGfugBQeik7&#10;gFyGGa3hHld0Z3Oy8J+D/hVri32jad428TyaZpdmdS1aTVdAtbaFbOFLdJWbbeuYWeQmONUZnIuI&#10;sHzD8snivxT8O/iV4r1b4heMfGHiGHWPESzLPY23hSNra3ZUWOCLb/aZXy9i7QcAxqgZVYjbVfWb&#10;J/h18ItL0tNRka68Zquu65H5m2WHS4pAbCF23YTzpPOuC21ig+yk9Sa86aU23ki4RUYgkpchozIT&#10;jgKoA4AVsKuPl46c7xjzXkQ2dTcW1pfaWZbjxZptvIsaTfZ1sWzeSMShcSBPmwVI8xsZPJHepLH4&#10;beHtV1C7tv8Ahanh+Gf7QyrNLpeohJYwilQnmWDJGDuK+Wwz90/NkZwL554pZrlZIVaaOTy5LcDc&#10;jK3LAsODg49wWLYABrsfhRo+mar4tXWPiLb2/wDYvhaBtd1bT5GaNbqNSghskfnLzT+XEQq7/LYs&#10;rPsG1y92NxLVm98TfBcXhvwtp/7PNp480VZdDmm1nUbCWxuoZb3UJTFGkZdbcKrJbbMRuUETSzAB&#10;XZwfILrwrZ6lNLZWXjTQ5o45UikmjvmhErFGYFBKqMwxGRnorD5tuVJ2NSuL7VdRvPE2pQR3E2qT&#10;yTzXEygiWWY5O9gGEY3CTLNwCDgA4NYmtaPDdQSNJa+TNIzExQli0oPGzGNoJbAwDwehYEAaUXKM&#10;bXJkosLD4Z30mgDV7m70FPs9usphj8VaeLgqduP3fn+Y20Ell2t3yo5I6Xwp8OvEfgf4ceJviLZN&#10;aS/2lbJomgXlpqUEscElyQ94xaGRkSRLJQjRM+8i7yFIVivKuU0eSS8vLCcRxwyxNHGdoIAKhwDu&#10;2D5Tk8Hkgjrn0n9oDw1c/DvQvC3we1PQ3t5NM0G31rVY7m18l1vtWtba5ZHIXezLZLYwhC3ymEtH&#10;g5FaSnLRdzL2cVqcB4a8N+IYLmPwsbX93uAVBfBdqONgPmZK7QSQWOYz82WAIJ0bn4F/EK3Asrb4&#10;cayuoNcSWjw6fYyPL5wKSTAqqMWKq0RZRkrkE/KQa5kafZCaK8u4kktVuFkeKOYMAofeyoBkEcMC&#10;SORkHIJJ1orOzhtvs0lpEj28YaJVaBXjJyDlfmIOW4jXkAAhl2jNc2tw0NjSP2c/iD4w8V+HfDOq&#10;eENesbPXLi3F1qDaWwSCzfZI0waQBdohHmZJC4xjaDitXxva+LPin8Sdb8SJoWsTS61cT32nwmzd&#10;misMHyXxgbY44SiYKjCdQBnFL4WaKfB3h/xh8TNEs1/4lOkx2VoJFEQnu79hbMhAIZ82oncqBklU&#10;DjGVGBpGs62LO1gGvXy2/wC4MaxXTJmSNhgBScPtcfIBnHJB5AqfelJsWkRLrRGtIz/atu0ce5pL&#10;OQwoEaBmVA2XYhhliuVONy5BHQWGvNNtPLgvFVYY7jZNLCGGGZ92SzhOQoJUfMCchhxk9Ponxs+L&#10;GkQCDQPiP4hs2KOzLa61PGrsXy/zhwxLFQxOACR8ygFiLNl8ZvjAqq+lfFLxRcQ24TyY7fxVdETM&#10;u4n5QwO8AbQMk437SwyKhymt0XdF7Vlh0n9nXwT4fe1jXVNf1LVNXaOzjG5LeMQWluZG+XeoeHUm&#10;DDcqpIVRtxK1wEkVv9jWG5g3L5P75nlbEZ3AMo3cYO7GTznpjIY+x/tS+PviVY+M5vBE3xK1a+k8&#10;OaZa6NdXkmqXbvdzfZok1Df5kshYm5dzKOFO1A6fLk8np3xV+Ivhyz22PiJ5GW5jnu7yREu4/LXk&#10;yOk5ZWCBHVSW3KgdEKhnUqEny+opaOxw8l9p8zSfbXshb26s0DPdNu87bhBlumM79xO7CAfvB+7P&#10;cfAwxWmqeLPE01m9xHo3ge/kgm8jbIktyv2OPYX2rH5bXJkxvbAibYFKthv/AAtLxNqFvINR03wv&#10;ta8aGO7j8J6T9odjJlg0q2wccMyyfdDBmDYLBh2Xhv4j+NNF+BHjLxzpz6La/wBu65pmiWtx/wAI&#10;rpsZubGa2v57lyPs+3zIpINP2sSXhcyLEVBYFTk3Gw4+8eP29zJp9vb3cHml7pVuIVk1DbjkD59w&#10;ALuIx8uASNvEm4lZrOQXuoql9ctLNIVEks3y7dpIVM5+UArn7vHzDcmCB0lt8SdXstXh8S3fgzw/&#10;eNa6fGiww+GbWKILFtfzcQqgMm5WPzKytuYNGA2am0LWtLdXu9T8AaHqC+XbutvPa3ETJsBjV8R3&#10;K53swbzHdgxKeWxxtL5/Inlu9DlJbl7G3uhqSXPkmPd9ndhyzE/JgbQAU2kjbg++c12Hx70m70/4&#10;wat4cXw/HP8AYbLTNNuLeSFVjSW00y3tnUpkiPY9tMpyRncSP7pt+EbKLxZ4x0Xwzbfs6eE7ptY8&#10;QfZtP064+3RlpLqeLyYiRfoqpEw2ruIbFw3mhyA67fxq+K2geO/jd441+f4V+F4Z5vE+qTQ+IbQa&#10;ir3u67lCTFTdSJmQSJIuzkfMC7rtiWef3tv60Hy8u550/hx2/wBHluInMQYS4uI387OCu9Ujyi+o&#10;AcHJcoobdUa/aLopMp85jcQsu2OJliG8Dccf3mz8zMQFGQWDbK6a6l+G2sXKunw21q109ZlVrGDx&#10;IQERXJ2Qym0kwuVJwVIAwCq5LFs9z8FNU0CSQfDzXLnW2j/c3Vp44iNvJIiSxgmIWLHl9rf6wBQn&#10;DNwKfyFy3NLxdBocH7NOgrd3S281x8UtW+1I8ZeS9ht7LTdiuwHzCF3JRAoZWuNxCnDLxNtLa2F2&#10;thHbLCsh8jyF3qyx+Y7sCEGAm5FJXoRhiH7+keO4vhx4f+AXhGKP4baxZyXnirWJr+STxNG7NFHb&#10;2kTN80CEIjCVgGCrlWUqxYS1x+iax8PtbvIxcafrlpOscy2zLcR3Eah4/MjJcLHubdjONg+TOW27&#10;S4v3bsrYzTZ3TxtLBqlyzLCyqFkZU4AIkcxyNkqfnWM887tsZPHefs1eJtc1TxVdGPxFex3tl4D8&#10;StpryXbkW8kegXbqy7WLQgYhA2MgHlKo34GM20sPhHqVtbR3Ot65Y2rahMk8lp4bsr6a3tMIEB33&#10;FufN3b0YfIrJ5ePLKnPUfs53Hw2s/EjJ4b8S+IG1qbwD4hDWN14fgW0iLaDdCU+YLqWQpndGf3as&#10;wjBBJZkSakrwaQJ6nKj9oT4s+I9Dt9Iu/jF4omt7Vnuo7OTxdeN5dyYSjS/f+aYx70MjEEhipcfN&#10;mSX4kfEa+sbq8i+JPiiee6u4prlrrVZJ2uHt4kCs5kMhfYFVUDZ2CNSiDG84d7pvgvURJPovivXp&#10;sM0ZutY8NxWgwqv5igW9xdLx8oTAO4MTtiGGPWeHvCugPffaYfixpFlvuLsRNdWd1HNHE/lqjYt4&#10;pFKMispQruyqn9981KVlEI/EUJvif4ntF+zTa7b3skkU6rcNosMsu2RoY513uhco2x1ZGbBGdzEM&#10;sdeo/Hn4uX6fGvUn0LR/Ck1rqNvpF55k3gnSr+Zt9pbyrtuZrIyIxZ2d4/MYN88ZKKFaXzubwP4c&#10;u9GklT4r+H7eOE7reARawgiLzqZR8tk2xlRC+0ZLRg4wwKV03xvtfCOvfEHQho/xf8L2c2seC9Fs&#10;YpprXUkhmMenRRSXez7Fv+zl40YbRuZYxhJXJFYycedGvQy2+K2vQXGj6fHpPg+GHTyzLJJ4I0MR&#10;yIXXiVFs/wDSUQBcBgyoSwXkMKqReP7S6gTT7jw3oEkK2Mf2iOayKxXW1ieTavGyuoG3zAFdhJ87&#10;YGKi0Xw1Nq2grq2ieI9DvvmFz/o83lTK6mMMCXK7pWMrKgYu+FJbZyBY034c67ZeXbT+I/DN5Nam&#10;FEEHjKwcESSDafKM+DEBG4YsCASNquCGqrxEeka14w8Mat+xtc+K7/4W6bcTaT46hPy/a2js4NRs&#10;LkrtMdyrwyhtOUqrHay/cViQTwcnjPwLLqH2O8+B/hBDHEYfJhutZfyZFjLeZIxv3bcxiG8kBQoY&#10;ncVC12Hwz+H2s6h+zj428PXKeGZJL6/s9St7iPxto93LBJZ3E1vNcSBLsSoHhv2xI7IjFkVz+8VD&#10;xI+G3i6ytIbe30zS7qG4t7a+kh0zXLK4nETBoowVtyJAT5EgRWXci/MIRv8AMOUeVXXn3Kd2aeof&#10;EDwhd6nMq/ALQdM3alBNpcel65qMym2Al/d5mu2k8rzNk2WZ595KDy1TK9J+zba+F/GPxfs/hbce&#10;Als/7e0fWdFVJNe3hbx4J/s86GVCIy12YkUnMao2W3nIbjYPh14x1KCG8sPB99fXE9wouIdKtxOL&#10;1pWZ/uJuEsZQHcyhuh3MGYg7PgrwJ8dfhXrNj4sHwm+IVguj6lHdRo3hO5j8r+zZ3a6Xc8aneksQ&#10;H3QYwVTgDcZlHQIrXUy7/wAS/BgiHUG+HHiK4XKm5t7fxZbebI0axnLE2W15CWkkG9WKKN0h5w0L&#10;az8E3043lt4X8RWM+9nae58YW3mGNU2R7HOnIoIwcyEJ8rKqBcEnZ+LPwM8beCfjH4i8MweCtUW3&#10;sdYuorafT7KRLf7KWcJK6YdEikjIkVixB+YMXZcJzuueBfGegmTSr/w9rFrPbxyR3U15ayxyDCeW&#10;3ytsaJwigMv3iMEBFzWnu8u4EEEHw21e0vob+x8U2a3UMUVisl5Z3EZkwDMsu61jIV9u2MByyAb5&#10;Gf5APWvjnpXwl1b4s2vxJ8SeLfFWg2njjw7pviHSf7C0wapE8z2iQXAkM19G4d7mzuZJGJaR2lkK&#10;qoH7zxmcf2THdXVre3VvJtYX0cmpfu/KQbUcJnCqFG/dhk3P824tz2vinV9J8Vfsp+FU1CzjWbwv&#10;4ou9G/tBS4lVNTX7WhafeQAphlCRiMZ3sGkVZPln7aAqXVh8C3n8/RfH3iiC2ktZj8vgy1XdM8jC&#10;a3ld9SLsscC7hNhz87Ajo7QNo3w3uftEmt+JtbN5b6gsdpAfD8cdslkZD/pBEV9jcB8jRkBTwRIA&#10;AK4z+0dIt1W+8MX9zHZTRN5Fqu2NhJsILtiNj/EAw2kjDKNxarWseIp9Y05ZYNQkMMbyG5IWNVuG&#10;yWaF2ARs5/ebJVBGPmZcVt7Mk9cfw54c8SfATTtKuPinGs3gm6jaK31vTWWCOK7uHeWH9xHLJtE8&#10;bfvxlVkufLKYfNcze+CPCOnyTW+l/tHeGVtbO4jcNdaRrbx6nujaUtDEmnytiNztMcm0HazAsNrN&#10;N+zPpf8AwlHxLm+Geopb+d440nUNAuNQ1G33Sx3kkTPY4bywPMF/FD5bCNzghUBPzVwyz6heNaWD&#10;BoR5cUTRz6dbhUjZSMdd2SUbKJuPJzjBJiK5ZNXA09b8J+EtM3aVf/Hjw1d3UMM11GtpDrEYeOR1&#10;P2PMmnxDI2rGqrlSmV34V8dL8D/D0XiHxVdfCweOdNks/GViunTfZ9UaBpbqTDQExz7Gcw3kMKyI&#10;q7xFGfKLF0z5ze60V1AXlo6xw6gGtZLyFtn2hxAcEbwD5YXcoZRg5UBjg4rfbrSGT7fPfTLfw3Mc&#10;zFbjMXllj8yuGCxsAoUZ+QAEn5smrceZGcpWkdh/wqXxPeXFxYQ+J/DN00Mklp9sPjrTLe1MIj3I&#10;+bieIRjy3YCFQJGePDsD0WP4ceK20f8AtW81jwXJbhhza/EvRNyfNsSTyo7tiFO+Le44Ge6g1F8Y&#10;V0zxD41HxRju/str4wtYdXaRZJdoupVj+2x7nK7c3glHln5T8jpmN0d+Z0xil8NUim8xrh0+2Rwj&#10;zTLMAow4ULuYHzF3E4i2cA5zVdA0Ow0TRPiP4R8WWOreG7nSY9V0zXYl0jUtH12zuvs9wsheJoVS&#10;Ry24qc5G0ER7yN4FdV8Yvht4x8afETUfGngXQ76Sz8aWMWuNZ6a3nGIyLG93CqRZDeXfvPEGG4uV&#10;CANgKfL9KW31dbZ7PSFmggZT5v2byvlbdvJZATwGJJZSxVFBAOM+meHotR8efs4674a1LUYdQ1D4&#10;Y3zeKdDh1aMTS/2fcSRW+ohBJJ5EK2zPb3HTIJnbJ6nGU+WVzRbHPz/Bf44LIJn+DvjqzX/XRLNo&#10;MokRkTmUxCJlZWQo/wA4xnflgQMaD/B/42+DLldP1H4I+MrWZ7cRTR3XhidBNsw7hl8sGTymG4qo&#10;yWLHGACON07UYrTWWlht2kiUlG8lT88JlXBYAkZG5lzn+LOSOrb2z0/Tp2sNPjaRYLv9wrK8nlKU&#10;OeSSE+Vfvn7nIU53Vp74HqXiPTfFvi74RxeIPEmkz/2h4Bklj1BrrREtymlT3DkBW8sZaG7mZCsm&#10;75bjcDiJVbyXV5tNs57rT7szG6mulWKZI/JVi7YQLvVDyyyfJwCeoGcV1/wl+I+q/C34kaTfWS3h&#10;ght7i01SxKO0Q0+6jeOcRnzGVQFdjEFZfn2sSvU6PjzXPjn8H/H2reF0+OPirZaS2o07WrXW7qSO&#10;8s5IEubSV5RcY8kxSxSAk4USlV6szTHmUrMDi5NRgvWtbfTAUto7xmuImgkkhkRAzHeFZiJCwDq5&#10;ACF92eOeu+Ea22u6vd/DQavtt/GV5b21jcTSBIrK6BcWrklyETdN5ZOQwjmkOeOW3vx2+O811HHe&#10;fFXxhBHb6h5tpcRa5qE8vnOkaMy+RckoJFRgVRcMEj8zOwEZqfGn41Jqtvplz8ZPFlzHp+5bGOTx&#10;Re3CqwI8tVDt8rLJtwxwc525+aqlHmVgucrqlnJaa7qelaxY3NvfabefZdSjmdz5MyOMr/rCqrkO&#10;CMnlsZDIwFeSbS57iG5sZ2uOgW4a6Y7jIp2qSo4OcdMld64Dc59O+J/jnWvFnhjSfjXplwV1FdSt&#10;9F8VG50mK5jS4hs0SzvFSVpSzXCRvk7I83FpcykZMch5tviz410vRodJ1Kbwze21vHKq2954F0qZ&#10;ocyOzRrLNZtJtD7WBLnaeEIOQ1Rcmlcykt2ZPh7xpf8AhzxDpfjzQBard2OoLd2klzdefC/kOpyw&#10;OVEbEYZQwJGBjqRa+Jfhbw3pGrW/ib4deIbi40LWlF/paXd8kk1k/wAyz2U6LhGnjYxA87tvltyG&#10;3GG5+LOraZHa6hdaT4btprWNbfMng/R5WddhGGU2uSwVsAkllYdS21l7v4VfEy+1/TW+Cmv/ANh3&#10;UXiJrebRJbrwtbSWsGqJu+zsscYRBDJgRT3AiEjDYW3iMFL1jqOK0POLby4r28kksh9wI0czKDMT&#10;8wCphwwOFxvBABOQVwRj3OjRPqX9p3UDxebIZJtPvpoJVVdnzr5agFAu4YOfmOB8qnB2F8T3uhRQ&#10;eH/Gfwq0ia80+SSN1vPOtNl6sgB3hTDuAI+UEbcKxO7km1pPiK1t7e+W6+GHhllml8uT7ZfatJCg&#10;DNuUD7UrmMrnO7cWLAqQMgP4dSToNa0Gz+Kfw+m8X6NpG3xF4ZtR/wAJBsvVI1PTpGjMN8kfSSYM&#10;dlzgjCLA+S7SleRs9DgtNQtxqFx5hC4jmmZQyg4PY7umMl3xnIwQSK7rwP8AGa28B+N9O8f+Gfgj&#10;4ItJ9JcJZww3GqAyI2Y5oyXu5RO1xFK8b8BArYVFbLh/xT8PeBPCGur4n8N+F5D4R8QRrf8Ahjyb&#10;248yWSKRBd2M7sXRDA+Y9ufnDROsiK4znzSWnQqPLJHng8NaHou0WnhWNJmj3x22nxMsrMnJULny&#10;ycdiww3BBAIPefDHTz4suLH4aXnhz7FfX08h8H67NAbeS2v5I1P2F5GZfKinKJEz7sRyOpwqFxVS&#10;y8ZfDHSoJNYX4e+MY5o5blLgaZ4yhEO3epX5H0+RgohkaNi7fvPlIKhNtPuIvgvaWs1pp3gTWrWZ&#10;oWa+uD40sbuEyF32SosWnrIQiSY2qCWkGQVCFQS1iaEdv4o+JfgGaZx4w8RaPqkTJZagsN5dxNbs&#10;hO2JkjlLK3LArxsJfcv8FWoviZ8Qx9qul+L/AIvS8vbdorq+utUvvMuAVVWZ2WRmYsRsGW5B56gL&#10;1PizX/Bvxk8Ear4z07wdqtnrnhvSrRfENxHeafcf2lZpJDB/aLxCCJpLhg6wyMDkBYGaUiR5I+Sv&#10;LL4ISalHqOlfEnxXaSrIZVEng+yDEfMqFB9t3FdzY3K0ak9lyQFF3QF/wn8ZvF3hnXY7zx14p8S6&#10;hoc81n/wkmj3Op3BW7tVZeVgnLROyJgxuQyg4T5l3KZfHereLfhT4km0CHWtB1Sx1/TU1PTPEl/4&#10;Z0+OTV9NuEZYbkieBjCzoPKkjLFklidHYsrVieILD4OxRtdeG/ib4ivEltHkhgm8FwWj+WBxHiPV&#10;ZeuAxIYgEsN7BhnrdG1T4N6v4VvvhrrfjrxTa2816Z9N1LUvC1vD/Y12sSiRknS/lwj4EbQEDeVi&#10;nJVokjo91a2JtI4+D4savHDIbmbwG032l1gtf+FdaNOJQoVQ4aWzAzmEZLchtwXfuYvsWnxQ8bWd&#10;4us6de+G9P1Cx1SHV4ZfD/gTS9OltpY02qVa2tlfYoJaRASjSEMyl9z03xR8O5/CHiLUPB3iv4ra&#10;Jp/2IGCG11hdVV5FZgYjH/oMyCV0AbcJXh2fMkr4BqW28G+HILOHUP8AhpXwfeshhmuLCxh1y4uR&#10;Lg+Y0THSVjlQSN2cMfmYbsb63jykmnfaLB4n0hvi/wCEfDmk6lc6RBJL4q0uayMPkKsqf6XCglDP&#10;FKzoWCKrQt32eW5Kb4Oz4R8VJ4p8PfF/wzdz6WsLLa3Gk6p5Lru+eAxXWnhNhSRw3mhR6ZJJorXm&#10;5dLXJsXYB/Z/mzSzTSZ/1kklwr7snPfpyTknk/Me3E/2uGe2jMMDiZl3JGkasMY9evp269/lxWXJ&#10;KrTb7or++ZSG27ie31Ix+JAH96i0JhC7GDR+XnaHI5GSOvTgEdv4qwPl+YuND5STb/KG4jhmJ2/U&#10;A+nP/fI7motrQSG0RW+7lpMnJ5OAD2Od3f8AvHtUYilgt47551eRrj7u8bmUdeACeR0ByM7RwAav&#10;29tJPIr7FZvvRrtB6jGD0J/McA/Wgm5DpVvcxXEkeZPJUfKyswUDj5VHOcHnGOm0d6ueVb2bxm/d&#10;wzRqGT8dvYcY4xxyck4IqS1kjKbVt5/lwFkMLMTgc5bd6fMe2WA7Cm3dvaW77xegRhtrwtMu5Rjo&#10;OSBwT0B/WtIxvoTKVloOtYrW9lW2HzM0e9ZFk42jcM9eeTj/ADy6a70zQFYSzL+8OWSNjtb68+vG&#10;ecYJ5xg5ceqWGnWEt/qaNuZgltbxybTJuHBbjO0fqcdq4nxH4hvdRt2nuTCLtjiFbVPlVemBjjI6&#10;AdOntXdRw8p7nJVrcuxreM/GFxLdSNHHIIhCphCONqMcdg3LcjkjP05FcjrOqiyhS3jeGYKvmeY7&#10;kMOdpJBxzzjIPtzxWbf+KbKxgnRdWUyNDwrMVGQwbKtn73y4xjgHg5wK4S61q+uLndAfMmaPPySE&#10;9sfMewH/ANfJPX1qdP2cbI5vem7mzrnii31bUSsVorStiO1leXKqT7cgDLH8uelbsT3R0S1tBcrK&#10;I3d22sDuPCfT+H8Oo7GvNr2/OntDp+gzvKwVlnvc46gj5TyR1PPXp64HQ+FvHPh3R7CDRNalNuyL&#10;8khy8eSzcZ+vWvjeNqlSplfs6SveSuf0h9HTA4TC8bLE4ySjanLlvpq7LX5Nna6QInXazKx3f/rr&#10;ptFt1imWRrZ/MVwVljzhOOee5Pp78c1y2h6t4euwTpF8t02SNtvIGxgYJ4J6cV0+lG8uI/tJg2+X&#10;/DtJDE5x9SSf51+NSpyjKzVj/SrI61Cth0qck7dnf8UdcsslxpM0nks0qwsj/vBmTjvz26c+/U9f&#10;BPiHMkXxhun87d52lwBfl6BR5ajGODtUdO/5V73aQfZtLkRtsf3v3h+Ujg84wMkDA/4CPSvB/jfa&#10;Q6Z8arSKKPb9q0ON9u/Of3smO2BhQBgdh9aMn5frFWH91/hY5eMKyoZfRqPpVj+Kkv1LOnPtwok4&#10;Lfw898f171t6Y4X5Y+flH1rktJ1aKKVYpXxu+43cfp0/wrqbKMBVkwVXHAXH862rU2pWZ5+W4qNW&#10;opQ6HV+FNQkglUCbZCGLMzcg/Lgg8dOc+2M88ivRbHDxxsh42fLlhk/pXluhlluUlS52NGTtZGOT&#10;njtz+uT7VN8Zf2qvAf7PljJo8+nx694qFqzQeHVmwlnIAoV72RWHlqBkiFD5rBDnyQ4lHFDLcVmW&#10;KVChHmk/6u30Xme1xRxRkvCuSvMc1rKnTiuu7faK3k30SF/bW8f+HPDv7PepfDzWJbD+1PGUttb6&#10;Ha3l7HCUSC5jnluyXIVIwsTwBiRuaYhc4cD418J/DudrdvFfizVYYPD8DFZLyz1rTmuZ5PLYxJDD&#10;JcxlyDsWVhkwpJvKs2yOTT1GHxL8Y9Svvjp8cfF0zRzXTR3eprGpkuZ1RjBaWsGAAoCqpKjyoUxu&#10;JzGknL67f3mv30c7W8dpGqsbHTIV/d28ZyZIVBLZJYlskkkkk9c1+3cNZKsgy1Yfm5pN3k+l3bRe&#10;St+p/mJ4qcef8RC4qnmcaXs6aShBdeVXs5ebbbfbboaniy38W68Ib3WNQ0ZbeDzLbTrKz8QWzR2e&#10;07mjji852VXLbww+85dssxasuz8Pa1JpTzxCxaEsxZft0O4qMYKrvySDnPUfhk1TW0hiCm7utvmq&#10;oWRot+TgEHGRuwe3HB46VY0bQLvU5IWW1VX89gJkhLMZO6gcbi5GBkAZ4Fe8fmyd2amg/Dr4leK9&#10;eh0PwV4Pn1DUrq/t7e1sbCMytJcTOIoolAH3mdlUAEHkYr0Twv8ACv4s+CIdY8HfD34b65q3ia6V&#10;YNa1fStCmuXsYGQyyWNsohLQzCQHzJlKFlgKqShPmN/sq0+CWkTaZDYQyeMLi1eO+nkWKQ6BZkhf&#10;spiMZxf8AvIrfuVLR4V9xXjpNOtEEbywR/ulRdzRkKW2gA4JIOR1z0JPTAA55TlJ6bFqnY13+Gfx&#10;D0KK4/tn4ba1pq23lvN9u0e4gjh3N+7DErtAfJA6Z+lWbvwN8RLSNrS/8C618gP7prOdNvyhmT7v&#10;ykA8+3JxxWPpmkWO5Jhp8MZt42eOERZBVj+8O3gAhicA568V2Xwo+H3ivx54qvdK8K6lNptpZ2P2&#10;3xRq0DyxwaVp6MVFxNggMAZFhVSymWaWGJWDSA1lN8upajrYt/CP4R6x45GseJ/F8lzpHhbwvBbz&#10;eINW8mSQiSQulpYwERyKbq5liaGISbUDB2kZEjYg1nx7rHiJrMSWq6Ho8HnR6HosMzva6fFIP3sc&#10;Yk+/M3LSTH5pm3O2TnG9rnxAuBrS6J8JNT17QtD0MsPDi6heSLdxZwWd5IyohMxBkCqGWMuwQk7n&#10;a5qvxl+OzaG/heb4z+LrizutHjtkhm8RXCLLaQytJDFt38LHLhgmSMkY5zjmlKUjojGMTi7aZEjM&#10;M0vl2My7pmUI5VMA+aC33lDbVY87AGxjHOhNcvbWF1fSTNDb7UkjhurxVYN5ePTksHZtw+UgnrgG&#10;uqsvj7+0XpN3JInxj8bLMyQ2cjX3iK6kWVDGR5fL48p1bayNlSjnI6Y6bw94j+Ifwx8CWXx48X+L&#10;NYk1jxELmHwVbtdwTmaOFoxcanco8m792TElv5qEtsLKVWJGMTk4o0SuZNxHL8BrIaJpk8lr421S&#10;3mt9U1HKzLothcwRYtLcxSOEum8yaGfJZow/lpsJdzyL+IpdNktW8qGOS2j3wbpGDJJHgsfmGFVt&#10;jMPmwwC5UE8dDJ8WviDqHiq18UeJH0HVNatpg811rXgPTrpr1RiJZLl5bd0vvNYK0gn3l5P3rFpO&#10;Tq/8L4+IbaTaoPDngeCK1xLbtY/Dvw/Hc3CbJFWFpILESSIHLApKxB6lTtVhkuaMbtK5W+xzzX0V&#10;xdXCar4qW4u7GIwWcs0kqJGFVpd43sXAZUkUFiWA2gjGAdzwb4U8IeIbDVPGnj26jj8OaDJbJcWt&#10;u3mXmrzzOzHS7dhIDCzpDMz3BVvKWP5VJ2LWv8MLDxF8RPF9t4SCeHYbeeFzq/iLWnWS30azRfPm&#10;uZJR8/lLHGCzcyfdjUo0xJ6L4k/tG+Gte1C2sfBHwL0GbQdFuI5NL03XLrUBPIrQgMZWsrmERzyM&#10;qyyNCFchUjaV1hTbnKUm0ki4xb1PPfFPjW78ceIpvEOu3ltNe30Uf2ZbMIsFlBEIoLS1jRSI0jSG&#10;KCJXBUgQlGR2cuIbK0jNpb3UEjrMs26G3u5DHHC2AWUHd8+7c2Bu4BPqxOxo/jvwVCsOoSfAXwfN&#10;DDcXcyx3S6xFb4l2sjvsvlAjiUCJFUjGSZvMIU1OfGHw2vLa30K7+C+kosdpN5i6VrF4txdStKxa&#10;433M8qK0aERxuwCBSCwlYktTlGOiQzAk8Lvc6nDBpttNMl1dL5MDMzNOrSBEDc4kdiFBx8pIOBnk&#10;9946toPhJ4fPwYsdNt7rxFNfQv461QSebDKy/Z2g0GMD5VigljMsshAMsyqo+S3UvseEE+Enwv8A&#10;Cdp8dtb+H+tR6xcNKnhay0/W7eWSWVf3N3qSPc2TeXHF5c0RLqxMu0xxgKzJxHhjxF8FpLm41TxV&#10;8PvFlxa+RLI1nB46j53My8SHS3IWQLGuV+6xJbcdmMYzdSWq0X5mnK4o5waU8VnMdMXF15Suzxnb&#10;JKEGAQcrsKZAIwGbIycgtVvR9LSSJjbBo7pfMDSEkxCTYxBTdGQ3mNnBYtjbzjO0aEniz4f6rePZ&#10;6T4C1C1to7ZlhhuPFMTTNMVZV62AaYIxXMZUFgu47Aw26+nW/wAHdd02G+sNL8UR30phfTLXT9Th&#10;ufKzy5UvFF5j7yqhdimIA/M7ldlSlK2qJiuZl74d/Da38V2t/f8AjTXVsPDuh2cV74iaOYRXB3Ex&#10;ra2hB/4+JHjwo2+UF3O7qqKwy/il4sk+Jvj/AFT4g69La276g7PHb28ZWDTrHeRbWsBfYwtYgoiV&#10;R8qLs+8Qa9a+MFx+y74b0Gy+EPhX4k+LpG0PWrk61cWekWktnqV71aQXK6jCpeMRx2yTxxFCITIj&#10;sHDNweo6P8ELGZm8E+P/ABtc3f74yTat4Ls7MXDcOFjEOqT7cKzeYQcAMo5DljhGXM+Z/I0cdLI4&#10;e68J6ekqXGqWZ3CVpLcXH/HwXViwQ7M4JBDZyW54Hq+80G+1C336RNMrQRyKzGHah5UhmbgY3KGb&#10;JDD7xJB3V0+oeHvh9qljDrmkeNvFP2hbaO0j/tDwyoMsrlnlZ5lundYEQAiQKzkydAFAPceBfhT4&#10;WmvL/wCJmtePvM8L6C8Vvp+qXVtceTd6ixlaxiu1eLZKWwZngjEpkgglJjbfg3KpFK5Hs5XMfxlp&#10;PiX4QeCW+GGqag2m+MtdW21PxZeQ3U0V1Z2qgLY6S+WHlsyyefJH/FvtkIVoip4q08aeNbB/tmje&#10;Pdcs3t1+z2N/F4knUwxgeUdhiKugCokZVDwu3JKjavW+IfCll4p1u/8AGfjH9p7wjJqWqX19f3V1&#10;cWusMqMyPIdvkaaxeVnySvLBoiQQuXONc+B9O83UbjSPjDopCR208s0lnqcMN/IxxGNptFP7hZnD&#10;TSLGYwhDEhiKKbUVr+QpR7GdcfGT43w2lnrNx8SvEkr2bSx2123iaZjFlfMEQDTfdIcZGDkbs46j&#10;U+Ht14t8UeKptH8XfFTXofC9nZjUfHN1qeuTXYFnbODtO98yy728iJGOd9yFTdkCqsngCNNRj03w&#10;/wCNPCtww1Y2dtqX2zCyMgd5LwwtGsqhofmIljEpyB5Sv8g77xV8FPEfhL4Q6Z8J7HWPA9prXivU&#10;P+Eh8T2GueKNJsJrOxgEX9nRGS4uU3o6zLc/IAwNyvGUY05TjpHuQoy3PL/FHx5+IvjjxB4k8a+I&#10;NR0lf7ekkR1bwzZyIsBbMUSZjDLhY4IlfqUhGSSlQ+Hfi/480TS7fSrW08DPawosVmrfCvRJZ1V2&#10;ywjkmsGmyAo+ZSGVWCg7S2dO8+Dvinw00erX+v8Ag/CwyXsiaJ480icxxkIiEJHdN+9KiT90VQkE&#10;7wASVi174M/Frw20Mf8AwjGmXVxJJFC0Wj6nBczwecjKo2QyuVflmMe47GT+H5d+/tKWiJ965jxe&#10;MdfWS+1fU9I8MRh5RFPKPDdnFICISglVRbqF42/KCEYt8wJYk9l438d6n4c+GWi+F5vD+h21147/&#10;AOJ3rFpHbyIw0uzaaLT7cJG58uGSU3kxQlT/AMe7Kdm3ceA/2efGF58VdJ8IfFH4eXVjZwa5Mdbk&#10;mEitaWkCh7y3jd1bEmFKLICNrzIHAJBMfjPQP2h/iV4wn+JviD4Fa5HZ6tJGlr5Xh24ks4ICglhg&#10;iUIEMaxEFFyB5ce8HILVD5ZSsO1onN6f430GBIWj+C3he9Wz04wm2ubrUmMsxkQrJK8d2mZVDFVU&#10;YB4MmWcsYIfEfgh5Jr5/hpHYxzWhih/srVp1ABAwFa4MrqfllypyGJyCCOH658NPGPhOws9b8R+C&#10;9atbO6ZbmxuLqxnt1uIxGWQR+YNsikkSZ+bA2BS27dWbYanYWYW181iq/wCr8xSFB2uvAxxncGCk&#10;gqVUZxV3gZ2Z3vwF8L/DLx5470Xwx4o8CXi6Wti1/q13qGvJJCLSyje4umfbbxtskRdgXdlGddzN&#10;gCuW8YeL/h14+8b6p448b/D3X7hta1u5vru3tfF9taiOOVvNMSN/ZjqG3ByoGFUyYCDGT2FnrNt8&#10;Ov2c7zVl0+z+2/ES9Gm2epFvMa20axl8y6bI/wBWs93HbAyBgTHbSoQEZq8vnbRFa21C2e1hEWoR&#10;razNbuJG2qSybeSdxAI6kbiRnOBNN3qXb8gl8Nh+m6N8NbbUt1/4f1iOzaMxKlrqkUsnnB/kImkt&#10;tiIhUZ/iAmGWyGJt61B8Gr6y36LfeJrC6ijWO4+0G2uFuJ1flpR5sRSPbHuOfNDsoyEJ4z/+Eito&#10;CdGhu2jhWFvs5ku/m85wTghwcggH5ioKl1Xa3UaXgLSda+K/jDQ/hVpUsck2vXllpFjwxED3NwsY&#10;uH2pkRgYYjGCNzcgYrqd97mSttY6jxV4b+FHhj4O6J4WvPF+uWt14k1KLxW15JosPmmzDz2EKsv2&#10;xGONs0yqhb5Jl5yAW82On/CKytZp38deLsSebDFBfeDbKMXMZUHe+3UVKNvyhUCRRkHfklU9F+Ov&#10;xN8P/E/x5ql9oVtu8K6f9n0XwjY3nzrHpNnG0Fq28nKEoBLJyMytJ0Z1ZeDlFzdpuZo1gVgjSww7&#10;skr+7AVpcvxwGBKsowAcHJRlyx1FPlI9N0TwcbOGHS/Et1Evl75pr7S5YyszPIrBCj3BITJmYnYR&#10;t3KWOa9O+Avgvwjrfxj0mQfEHS7mz0/xBBqOoS+dcx7bOycXl3OpeFQqvBEwGV3uUI2fdY+V6dcx&#10;xTRzWlhG1xDHIqzW9m4V1VSTtG37pGCRxgZ+Ujg+jfDcav4B+Gnir4iWVr566gR4RspribypUkvo&#10;JJZ2ZcFWUWdpNFgsq5uj8/yttKrcotCjbmIdX0XRfiNrd54w8SftI+FbS8125nur6C40fXbi4+0z&#10;StcTtIf7PkO9pHOGEjMRhg2MLXMp4L8MWdlqGvaN8S9LkurW+2Q2cMN7HNJEXUKQWtQHQktnBHXE&#10;irwxydJvX1W3jvJtNi8tLhmkt5IZDCqlUzjAZdh+QMvtwMjmx5tqNMtobd5oUEge1lmjZ1ODIV2f&#10;wk8khiVO4YOMYquXltqD+K7OgTwJcwXtnpd1468PzKPImtZptYgjt4ftCiZZJmYiNGRZBk5wrgjg&#10;h1X0jxH8JvEnhb9n7wzoMXiDwvMmpeL9Z1WaeTxhpKM2xrbT0e38xy1wgktLnfIoeMgsHVVh3Hx+&#10;4uVeK8+02l9/Z+1/ssKxnadwUeTsYICMqqtleQ2VX5ue9/aSbR7TXPC/w9fTbhW8D+C7PRJFIWOS&#10;KWN5rm7kcEAoBc3kqspAeNh8xU8HGUZSkkVFxjqYGqfDzxVqJur9fEvhXzY/Me5ul8YaQ+7cPkRF&#10;juWZJN7BuQxyqhDxhpdL+FPxUihm1Dw1YSXz3l8mnxro0kbPLcSo0nlKkLAu7pkfLjdgFlIzWJ4f&#10;trm4ljit9PmHk7WaO1TBkwSqqDgrtYZ+ckEKMbXGCLKQ2jTx3NoIIkjVUDRsqnaHkYKPnTfIM/eA&#10;BHGPLOAt6hGz1PYf2Pfg58T/ABR+0D4Ee28HNbx/20t5Z3ktoLdStlIbiUIzrtVlWNlVyTGjfdHy&#10;lT5/bfAn43W2kSa1c/CzxI6TQTX7Sy6TdOZIS7RrKVADFW8lTu+XhSSrgk1tfsuW1n4Z8b+LPiFq&#10;F2scPhf4aatdMzCRkWS+shptvKxAIJM1/bxquBl2Th8ccLJpqtZf2Xqa3n2bbGVWazjhCEncCdyh&#10;SCGO0rlRknCknbleXtHbyLlFOJCug+KLO8WKTw3qjPapJctaQW0kTsiMGbfgblTaCcgbRvI3ANg1&#10;73WPEtlqP+mQNNJJMGeGSYM1uqh4+x/dkhWA3Afd3lZRjFy50eTRFD6Tp95btdW8k0h05Qp2shDP&#10;HJld33YwZA4YYwGJFTad4z8c6dfJez+MdYWGWS4EUX26bDfaGR5eNxB3vGm9cFWV8nbkGugxSOm+&#10;Lb68f2cvhfcwG68uaPXL2eWQKzicXjqGDAg422yrgBdrKTldyged2ov5LuTTgLe3+zQyqsLXjIZM&#10;sXaTkncQPmG5fmBwNxwB6v8AEXxL8Q/Bvws+FfhWz+LniLTbO58A+fqGlwaxcw2l2s2r6lskmTzN&#10;soCEbWfd+7KhWQHYOKX4o/EqJ7ldQ+LPiKZZpme4ju9Ykuo/MweCjSsXwzSEkJtJD5XJDGIfDdDd&#10;jHhv713tXvYLhYGDQx7OV2/vP3I3BgSxCvwhHDN5ecsO0/Z/1u10zxncarNdC8uG8D+IWazt5YuW&#10;Gi3Biw02VfJRGPH7wqyb3JVay7L4jfEMwR6XrHiS4uovMW3urbUJEvYBCu9YUw6SEqhZAqDCIedq&#10;EGRu2/Z68X/EjXvHFoln4P8ACt82h+G9Zn0oL4B0lnu57XRL94pTM1uWmIljyWbKykfO1wmVKqP3&#10;HcUfiPKUtAd2neXCsPkrG07O+2QbCIz3yWILbdoGTkhcitaDUdIt7GO0TU1kfcpdIbpVwzxCFWyz&#10;4B3xlQ2Vyf42wUroE+MGva1HGumQ+C7iG3zBBcy+BdEjjjPJ3YWxJ3JI3MaKBFvBAQ/Os8Pxiupl&#10;bWL208N3jWtuouri10OC2bbvZwx8gQEnLFfODLMzsVadgTHRLm7Gij71znxremRWcc+m6hfNFceb&#10;aYu/M3IqM8aljLjB+UuMDIJ/1YLCU+hftAXL2Vp8L7u3XWbW+XwDAkwijNqzTR3t9GjFxvZtsSoj&#10;MGwfLb95nEY5y5+INtPN51z8IPDNxClvMhRrK4cedCyNwivF5aERvG0aosagPmBvMDL6F8T/AIg6&#10;XrXwr8B6rZfDDwn9qW11jTm1C8g1NprSNNWuI4fJY3o4V2klQuZJAzsrSldsIwlLlqRuv6sWeQf2&#10;rb3jy6RrckbW5Yy7pnEkiO4dx/CVByefkUktuCd10ba5kuJra+mvJNNiaGNnaSEtJESTuXcm7B25&#10;JbcUKhS7FvlGtdeJPCV0NMt7j4P+Fls5LMw2jWN1qKzNI0RaS6YPdvF5pZgzYjSNmY4gVGJOfp2v&#10;fCXQ72a38VeBryaXMl09vpPiT7LBaxqqMY7d3glG4iUZZmlfiMZUeYDq5eQjrPgPp0OlTeM/DV9H&#10;NqDah8P9UjtlWzMr+daxx3/lbdgYFjArA/KynldpU44TSdU/0KPVomt/NW1do5zbus2WdWUM5ZmE&#10;fC5LEJzlmY4A9b/Z81H4c3Xxm0Ow0/wlr2mw61NdaN9ovPF0F5CUuLeSFre4hOmKbjzN5DbsAhmz&#10;HKA4PG6L4h+D02n3Ult8PvFbahJYyRLqH/CcQlI7tZZXimljfTPNaOJflaFXXcMHzLf7tYt8s3fq&#10;Va6MW2u5E064vku7M3RbdceSjK0cbtsEaZXzOVLEALn5F+RQA1RvYaNFf3U629s39qh9/wDZsJWG&#10;4UsxJ3qpZvneMgFmIVshpOFrUGqfDnU7oW91oPimA4jlsVuL6G6jtbvasPl7wkSv5hcuX+UK2V2T&#10;Md4ua43woTULeaPxH4ms7W2mRriG90m2cyxyMZB9ycDzR8yAAqWUElYfnU1L0GdJ+0haW/ivxrpv&#10;xSl1Zrm68YeC9KvpPtjgi7voLSC0mWNdzk/6XBOyqw+XgiOPaGXgLLUdXj0Ca0s/F+oSaXJNnyYd&#10;UkaG5f8AexltyqElYooG+TdnfgtIw8tfSvF2gfD+T4DeDfEWoav4qjj0nXda8OWeo6d4Os5ppFGz&#10;UY4yr36RqGl1O4YENLzGMggR44Say+F9wjR+EvFPiiOCK3jhsotT8NWaXEiIdqLIsN3J5cqmSR1+&#10;RyyxNzCNsdZxj7uqE7mo3x1+PMemNbQfGLxd5PmLdNYHxbcC3Vthk8tsPs2kRjBZVPzcKoIA6D4d&#10;fFD4r6/8PPiB4e8X/G7xJNe/8I/Nq9h9t8YXmftFjOXbEpuMFPszXYJBxnG4b0JHmel2PhC80dba&#10;8+Lljos0sylReaJfPDLbu6NvkeOM4MaoxeNSVJBXzZWAWvRvgrpPw18DfGTw34ml+PegtZ/8JEtv&#10;rdnYWOpiTUNKJEU4kkls41VXSR4REXCeWrMqx4chy06EnDr8aPjHcz2Osz/EHxJexWmpSavZJdX7&#10;zLFKQI5pi/mMvzknO8MGYHAUEmp38deMBbNol0fDt299aHTZrW50awubo258uZTG5hYxgCHoqnaH&#10;fLlmcFPFPw28LeDPGGveEtR/aG8Hx3ljG6zSSaVrrOtx50kc1luW1ZVkiCuWj8ySJvkYXEvZtj8O&#10;bm8s7Q6Z8RvCOoWMup21rdx/2tdWMTwK0ZS7WW9tkXywmEG4Aqf+WJIU10x5CLy2Oksfjx8T9EZt&#10;F0PTfDMV1N5d5b3Fr8PdBe8t5IslJY70WYnSVvLRVmEiuzElfmbcd79pLxV4n0j4oprvgbw7oK6B&#10;4khTxTo1rdeDdKaW0gviZWhdzbKGSGVp7fHLgoS8jt8z+d6R8IfiLrD3FnoV54PkjtZpIGE3xA0i&#10;OaDZuUqBPdIGZnRVXawDAgFxyp9R8ZfDHx54r+BPhXX7PVPCA1Dw7JJoVxnx9pcxnsbiS4u7ZpZE&#10;uDH983vDFRhTxIdq1nKMVNSHHm6nm+oeNYrwR6VqOhaTeXH2VLXzJNK+zyILeVZfPLxvHJG7+Vs8&#10;2Mxs6NIgIU7hcj8f+E7NLzXLz4A/DvWLO4dZ3t9Tk1gx6fGGVSkIj1MABmLymPd8jTnBHylczXfA&#10;N9oGtrqGs63o97HJG8v2rTPEttc2sGdmTutJn8shB5e3IZt7biNrgWrf4XeKrrUrjw83w78STXGo&#10;X6wxzaXYte2M0oKnyomQFZAzqq7VLI4X5d3y5r3Ras73S/Edn8XP2cdQ0XR/gp4eS48D6g2qrZ2a&#10;axNGlndLNDe3XmPfSGIRTrZKWZ3MmRtChHaTzc694atbNtOtPAOnr51iqx3NveSGWF1PAWLeByI9&#10;vlAbUGPv5AXqvDXw/wDjP4N8VWvinxJ8FvEVrpd8lxZ6g2qaPdiIWs5+zzbJD8wZc+YBklZFjcgg&#10;bDifEH4WfEHwTqGueGtD8G3cljoss0MOqQ6W09rd20bhUnSQAK8LOrjzF3RHfuGckiYxjzblW90b&#10;BdfBaCyW+l+H3iZZPtC+TLY+JrS386FivEga0bkYYk4G8FAE/djf0nwy+LXgD4PfErSPHPhL4a6/&#10;K2nvu/4mfjSC5hvrG4g8q4sntjp0Slnhd4yrTGMeYjbdwAHn9neXtpqf2m40OSPFzKJJlVow28qV&#10;UIcsW+Xj7pwAQpBbNKLWofD9q8dlpMawwzGbMirEwVG+6RjJZQN7BmVMkgMCApcqcWho9L+Onw/+&#10;HXwT+I+qeA7KLUvENq0v2jSr6z8RwyW8un3KebZy+fHbOCrRT277mGfMLqVGSThSwfC+eS1l/tTx&#10;LBZ/Z45Znj0m2mZWJLPtQzRoeFjCbyuFLNtBZRXS+LNUt/FfwV0LxRo/hrR49U8H3R0HWL6C7kDT&#10;WVzNJJZXcyMyufKkaS33ITJIbqFFAKHPlcN2LmWPTNR0y3lu4I3+ztCX+6MIcMSSqbMsAAW+VS2O&#10;lKneUdQO00rSPg7dTzL4g+IPi6wSyuCYJrHwPaEzRu4USM0usRE/IuwlS4JBVSOp7gaH8PPi/wDD&#10;H/hJtU8TeJfO+G+gQaTPdWfhu3bUrixuLucQJJHJqUUZhtpm8lHwwj+0wq+QEK+RX+oW1xpjWaC4&#10;t5nZbi3urqbYVibejBSYtn3g2TgKzZCjcG3dJ8DvilZ+DPiTbeMdV8Oy3em3yXGleIvs90WNzYXK&#10;eTdpHG7xhpjFL5sY3DEiA78hGNVIvlut0A+Pw58PrXUW0dfG2tafaWthGWm/s0tczSGONeVW7Coi&#10;TMRuBZtkQ2gsdtVdN8I+D7fTo5tM+MekR2rWpfzriz1DzGYoFi+WG3dyTnneVChkJZhhaj+IGh2H&#10;gXxrP4Rk8QW1/Z28ri21ZJI9t5aSNGsE6MpZWBXawDFliJ+UKSWNRPEGk21jML2/hke4k8uQz3yQ&#10;QyxsY3UbmTe3HJO35iCoOKUea17gdn8OpvBHhSG40Hxl8afDq6F4iKwa9p2n/wBsLd7ixEV40r6e&#10;Ld2jl2TI0bZb7gwCGPPeP/glafD7xT/wr/XvjZ4X1PUo54POjt4dQVoAwzESLi1QS71ZWUqSCrjJ&#10;+6TjadevqCqtrd3MjNDDD5z3CPGqqoLSgEkE5LjoQigEnINdVeeHdJ+JHwkXx/pZji1LwS39leKI&#10;Y7pI3l06a4VbO6Q7Wd5EncW7KmTsFuMbd+H8MtXuBzL/AA0123vF8LeF/HPgGa4h1RrS8mPii3tY&#10;ozg5nMs0iHyVBLeaCVPRT8ygu0H4XeMbq0jvU8W+GYRDdGYGbxdpEDRqUOcQzXA3Fmz8mNo2kccA&#10;48UdxPYRyw3Zkt5Aq+WtmpMOfmG5Ub73yhhk7drZ4ORUOpwtp122nyWG63k/eMiWL/InzcBgflQs&#10;CVOB3z3J11loZuzPTviL8O/EPxg+H+nfEnRbnRZNW0fSzB4+vrjxrpkcbGSaIwXouBP5SysreVMJ&#10;XErPCzHzPNKx8rqfw68faUY9H1LTra8m1K6WK3ey1KK6+0XYkeONAIZJGHmFPkTAZychcAsND4Ne&#10;IbD4aazHqPiLw7JrWj6lbzWPiLQ44UKXNrICrKGmjniM0cipNFhAokgjJ6Eiv8VfAd18E/H+qeAV&#10;vmntriMT+GruO4WGPUNLlZHtb5SSjBJInjcPsUsSyqNwBGa5r8oWUkF3+z/+0D4hit9N0L4G+LNS&#10;uNskNjPpegz3ADx/M5V1XafLY5YJkIqbcgls+hfB/wCBHxM1aD/hVHxL+HHj7TfC/iLWoLex8QXH&#10;h+/jtdO1hkWO3uo3kXyESR9iyyfeMQRtoWJTXi+qWKRKt9DpouHXyo7EfOEE4BOJVYbmJjKkDG1i&#10;cNnk1LDYRiQw3kzwTK3kylbjcSpw0wf/AFbY2EdSQVUY+VAxJxlKNkVGPKa/jD4QfGnwNf31h4n+&#10;E/iC1aW81OG6mvNPlxMbdmE7xuWEZSN/MLzJkLtxjOCKui6hNcW1/rdvptzJ9hjW6lk+zyp9jt2Y&#10;olxKzH91H5mE6lXZkycgk9fNaQfEz4UQ+OvD2sXC+NvCccVv4itZmZRrOiiPbb34LT5nltXCxuiR&#10;A+XKkpwY5HPLr8SfiNZfYLOz+IuqQxx6hHPp0dvrl1EUuUJy67Tn+P5XAyArLuxjLjzOOocqvcd4&#10;Z8deJvAfxAsfEmiX0MM2lzK8ZMMTfaZVZldHWH5gjx/KylXJSQrzwq9D8TfCXgqDTtL+MHgvw7LZ&#10;+BPEtxdR6XZXWqCc6Nfq/mz6VM8rpJJswWgMiKZoSuCzh9uf4h+OXxr1fRG0nWvi940ubNI5khju&#10;vFl3thYr5a4ViTyAuQx3NjcMgg1vfDT4++Nrfxo1l8Svivr114f1pTbawum+KHuJ7dnEyRajCssm&#10;2S5tZJRMgfCyhJYmZFkJL9AUlI4W0F5c6cunJJbyeVLMQ8sLb4ZNquA20tuA8vGARhCx3BeTXsLW&#10;y1A2sVvLZeSzedJtfAC7l3YRTkqXGOTkqAQR0rsvFWqfFD4O+Lf7G1+DTZrrT45Lix1bUNPtJk1i&#10;0uRGyX6fa7R2uYLhGSYSTK0gZ2J2vwlWf4r+KZLe5t4tC8MvuleZLWP4X6J5cKsQwZj9hKJ8yyKh&#10;GHwoCklTi4omyibmh2GjfEfw0fA8raauuafYTWml2kZZG1a2gi3/AGEOyNGJkCu0MrlXDIImckxo&#10;vC3FzHZaTG0H2izu4UUR2txbpEXjYncxjCEuiOpAzyR13HLV0Fx8RfiTHazWn2jwXsm8v/kH+C9E&#10;gYRYDBS1pbRmD5GzkAPhcE4xj0LxT4o8L/FzwldfGm58CeHdZ8SaTfC98bWN5YX1p9oeSciHVlFv&#10;JFFIJXlmilt8sAwiZlZZI0hI3jLyCWqPJtF8MalcXzadp2st5k24rHb3BMcsQVjiT5gcYMhYjCjJ&#10;4AHJXUWvxS0OHSZZ9V+BPge68u3VIb6f+1EkjZUBM4K6kivK4fewcBRgAR87mK6lfsZmjbf6xf8A&#10;r6i/9CiqnZf8gyx/65j/ANAeiiuU+XNd/wDj1n/3V/pVvQP9an/XEfyjooqogdFbf6iD/rpP/wCg&#10;pXPePv8Akocf4f8AoRooroo/Ec0jntU/4/rj/rtL/wCgrXI6P9xfx/8AQTRRXtUehw1PjPKfEP8A&#10;rE/65yf+jah0D/U6h/17D+tFFdVT+GzXC/xoepzsX+tk/wB5v5NVTxF/y4/9cX/9Coor4vOv91+f&#10;6M/obwz/AOR//wBuP9Cr4c/5Dll/12X/ANDr7T8RdP8AtlH/AOiloor8u4g/j0vn+h/bnhX8VX5F&#10;S9/19x/uRf8AoVeHftGf8lr0v/sX1/8AR0tFFeNkv+/P/A/yR+hce/8AIhpf9fKZir9+T/rm/wDJ&#10;a7Pwr/x5w/8AXX/2VqKK9LFbI+b4f/3xfI9D+C3/ACPdn/10H8zX562P/ITn/wCvq8oor6zgP+Ji&#10;PSH6n4H9K34Ms/7f/wDbDpPH3/JP/h3/ANia3/pxvaqWP/H9b/8AX0v/AKAKKK/SF1P4uqCw/wDH&#10;la/9eM/8qXw19y4/3bX+ZooqJ/CRE0If+Rgtf+vq4/8AQK05P9Y//XIf+i6KKwjsdATfdvP+Bf1r&#10;2T4K/wDJvfxR/wCuNh/6Uz0UVjW+H5oqPxnIxf8AIB/7hy/+lC0eL/8AkPD/ALGCT/0WtFFYnQal&#10;3/x5a3/15w/+j5K9d/bA/wCS+aJ/2THwj/6YY6KKxqfGvmVE890X/j9g/wB+4/8AR9Ux/wAu3/YV&#10;P/o6GiipZR1/wy/5I38aP+xR0r/0/wBpWX4f+5H/ANejf+i1ooqI9TaXwo1p/wDjy0X/ALBb/wDp&#10;VXMa5/x4zf8AYtj/ANG2lFFZ/aJPV/2hf+QT4M/7Jfo3/puFcLH/AMfN3/2Lb/zmoopU/hNuhm6f&#10;/wAgmb/r6k/9HXFepfsb/wDJ2nhv/d1X/wBM+p0UVpW/hszh8R4947/5E/8A7dbf/wBBSun1P/kn&#10;0/8A2EG/9Fy0UVj0RpH4mXPDf/IVtf8Ar3m/9KjXr1n/AMo3PBv/AGXa6/8ATZpVFFY1Onqh9Tyn&#10;WP8AkrE//X1bf+k1cX4j/wCQla/9hL/2aaiiuqmYEkP/ACFbz/r4m/8AQ3r2b9p3/k4PxT/2UDV/&#10;/RVvRRU1f4i+ZT/hs8XP/Hq//X1J/wCjXpLz/mIf7tv/ACaiiqp9TE9E/Y5/4+fit/2SrUP/AFIt&#10;Erx7wR/yLUf/AGA7r/0jtqKKIfxJfIp/Cj6Y/Yv/AOS1XX/XTR//AE0PX3t8Jv8AkddY/wCwhZ/+&#10;mOiisanxgjvPjl/yKHgv/rx1r/0COvl39pH/AJEqP/r313/0o0miis8L/B+b/MiXwn54/Fr/AFFn&#10;/wBe0v8A6Onra+E3/JcND/7F+3/9Dhooru+z8jP7SMfVv+Qpff8AYwL/AOi5qzdZ6yf9ge6/9BSi&#10;iuin/kKWxcX/AFeof9f3/tOWpPD/APyIC/8AYek/9Ikooq6nwr5ErY5Wb/Uyf9fVt/6C9dVZf8i5&#10;B/12h/lZUUVUiWa2q/8AIU0v/d0j/wBBhrrP2s/+T2PiZ/2UrVv/AEQ9FFYR+L5f5B9lnE+Jfu6f&#10;/wBf3/t/DVjXv+Q1J/1+XX/pLRRTZdPZnceCP+SffFr/ALFGH/1INNrgdK/5DP8A3A7H/wBJ9Poo&#10;rOHxP5F/ZRpaX/qm/wCvi8/9Nq1Y0P8A48U/7BNn/wClUlFFWB3v7SH+t+Gf/ZE9C/8AQJK4fw1/&#10;x/2f/Xja/wDpbHRRU0f4aMZbmBoP/If0v/sJXv8AO5r0f9mf/ketf/7Itrn/AKik1FFFb+Cwj8Rx&#10;vxC/5Buq/wDY+Sf+lNcdrv8AyPeqf9hC8/8ASZ6KK0iar+IanhX/AJESX/tz/wDSxq9u+Nn/ACb7&#10;8Kf+wTq3/qRLRRWNT4oev6Fnm/ij/kC3H/ZP73/0bdVel/5GCH/sLQf+2tFFOBJ2HwT/AOTiPB//&#10;AGUC3/8AS5qxvi3/AMjs/wD18n/0c1FFZVP4iKicx4k/5JbJ/wBjFH/6Xy03XP8AkBW//YpW/wD6&#10;TS0UV0R+EJHdeDf+TUbv/st2k/8Aprkrzm3/ANfq3/YO/wDbmSiipj19STEh/wCRMk/7CNn/AOk9&#10;JD/x46h/14yf+hiiiql8IdD3L9sP/kver/8AYcuf/RArxTQ/+Rguv+vuf/0raiiiH8NFdTofFn/J&#10;P7z/ALFPS/8A0XXrPgD/AJNq+Nv/AGM/hT/0n1Oiipq/CSeTaZ/yCtS/69W/9GPWXef8j94Z/wCw&#10;fH/6OuaKKiPUDX+EX/IyJ/2I91/6bDXT+Pf+PfxT/wBgnR//AEouqKKyl8S/rsB9Kfs3f8kbuP8A&#10;seJf/RMle92n/JEvE3/Yb1H/ANMklFFdQHRwf8kd+If/AF43n/p1u6+H/wBtD/kretf9gGL/ANAS&#10;iiuWO7KZ53b/AOruP+wrZf8ApTa151qP/I0v9L7/ANGW9FFEfiJPc/27f+Ri+Gf/AGSfRP8A0rlr&#10;xPVP+Qlb/wDYLk/9J7eiiuqn/DQyq3/H94m/64x/zFe0fszf8lD8Rf8AYt6t/wCmaeiipq/w3/XY&#10;R5D4l/49bf8A7B6/+gz1j3f/ACPV9/vWv/oMNFFbRM5fEaWpf8jgv/X8v/o2vZvif/yLfwn/AOxH&#10;H/qUalRRRL+Igj8TOG03/kqWn/8AYRk/9FTVzk3/ACCo/wDr6uP/AEkooqZGh7B+xh/yeR4e/wCu&#10;l5/6jt7XzL8KP+PT/gM3/omGiihdfkTL4TuY/wDks/8A242//oxqS863f/XrJ/6Bd0UUE0+p1njb&#10;/kj3wF/7EnWv/Uj1uvO/i5/x/wBn/wBjBB/6LaiitIlS3PS77/kV4P8Ar5h/9Dt66H4K/wDJYvC/&#10;/Yu6t/6j+o0UVRJ5zqP/ACEPDn/XHUf60UUV0L4UZn//2VBLAwQKAAAAAAAAACEAquzTzsuTAQDL&#10;kwEAFQAAAGRycy9tZWRpYS9pbWFnZTIuanBlZ//Y/+AAEEpGSUYAAQEBAUoBSgAA/9sAQwACAQEB&#10;AQECAQEBAgICAgIEAwICAgIFBAQDBAYFBgYGBQYGBgcJCAYHCQcGBggLCAkKCgoKCgYICwwLCgwJ&#10;CgoK/9sAQwECAgICAgIFAwMFCgcGBwoKCgoKCgoKCgoKCgoKCgoKCgoKCgoKCgoKCgoKCgoKCgoK&#10;CgoKCgoKCgoKCgoKCgoK/8AAEQgBhwL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PxA2m6PcQrFo8DLtOVkUvlj+vpTLbUFaDDWNvtZuVaM&#10;cYrubnRJXSN8q7BRtUfNzg/rVW2mnks1kl0f94020Kqj5lz64r8Fcbn7dGpGMbNHN2VrqN9K18m6&#10;QtIqbmjxhfQYxXaWOj3zRY2sj7eS3XjkCo31aYSTTQ6F5QjZV8xm6knmrX/CRXv2uJpEhMckgH3T&#10;x75rOVPmCVSL6GP8R4nuNGjhndtynExZv4s96wfAFrbS6hlfMA3dFPT3/Oup+JvkyWW+IRhTKMr/&#10;AHjnjP5VzngKIeZO8QZmbGGPYDuPrmrhFxM3scr8WFMn7SOiXBVtq+CdTCNuztZbm0b9aVLfynkf&#10;EgAlLtIx9SeBVn4oYH7RPh5Cvl7vB+qGSNhyyiezBx9BzUdstwVxdTMw28KCE2it6nwx9P1Jh8TO&#10;s+HxL6MwR22tcldx5rcREAkB4YEDYercGsvwPHt0VZeQGDHcvds/zrU8zEE03lYbcdu4fMc9a56n&#10;Q0F08mdnhlizt5+V6fG37hsqcqrN8zdKbp0/mRKgA8xd275fahZTPbttXLNuVvmHFZgJbTyRMykZ&#10;G0A7W6e9PlCqcSM2Gk27u1RaYuyZ3J4bhlNOvg0KyNKu5tvyoOh57VHUBX3mRY/4c45HWnO+HZIu&#10;qLgt6UyK4e2ducK395f84pXIErqVyxXLJnoRSAtWr3M9+3myDb5TMR6dOtTNLOkyyCVV/dtx+lVb&#10;F/OuGlG35o9uAelWIzGkrSM2W7+lBURbvZLpInUfvG43c/pTLG7d41SZye+c8mo47gyaeP3rMqsx&#10;+ntUNrMSmQGX+LZ3xQVc1PC5ZJd6gNu4we2T/hWk8gkuJLdUwsbg729QazdMmkWdEtYNrcEhu9aB&#10;u4oo2TB5k4DDINcVaL5rm1N6E9nDG8/mkbliYnIbr9ailFz9je4CKF+9hlOTg1NpjQyJMY5Yzu+8&#10;F9uarrOX0ySUqN21iqZ6DNYGxbtrkTxzSujPIbUYOKSWV4rKOAR7vM5VSeh71Winkt4pCzDDRqFI&#10;/Wp1En9ltJKNny5RmbOcnrigAs9U1KSOOATMVhyvzdvx7dKu+dDcXkJI+dl3O3pn0/GszTGMtk0g&#10;Py/MVwfvHjH86swyeRcxp5rbg235eAeDz74pdQ+0W9HjS6ty118yxyYVg/B68+9SWs8iRMlw37vz&#10;D8y9+Mc1T00GPT0hOcSSbhHu5HGQakjuFW1dJWGVlJGGxnvjFK5PMblokv2WJZ7mQgYDPt+X2GBV&#10;iEOs0kk8/wArfxMuGXkdKzY9Snks44ZnZcxgv82Cxx/hV17lbjTGdn4aRUUE98isuXY35os8l+Fa&#10;wzfFP4tXLSGOb/hILJI49vrHKSc11txLI9jMRC67VUMxX9PzrlfhFc7/AIp/FlWhTafFVpGshXow&#10;t3yPxJ/Suovp3MNwGnZfmVZF29q6qnxfcZR94qXFzJGkcuT/AK5C3uc1onU45pmBtl3RqzDc3c81&#10;larNLFbQhnU7SCyr/AfT8qY0sshJL71dcMy/wj/PrUlM1r7ULm4jt3nEcaxqSGzuH1ps+rLeXHkS&#10;2scg3AfKuc/y/wAKoXnkxS2+Ldm4ba5yAMD0PWlikK3EatMqjazbuPmPp/MU0HMWNQmsbl41tdOj&#10;hded27oMf5NQBxDalgPl80skrvx1zn6UmoG3Rf3dx8zfwsefcVD9saeeGJlVIyTkn2PArRaaE81x&#10;+pNM8e5phtaQCR1HQetJeTEzQtGF2q3yj1x3ovXAtJjMzAhs5UHmh3hN3CkiqMoGw3fPcVW4CyXJ&#10;E++OPc6qpwpxx7+oqHULnfe2qeQrY+Yqw6Y70+R7eK6ZlG39zlQ3X/8AVWfceb/aCxTK3qpbA/D6&#10;VpFWlqDM+O9057q6ub3SElUfLGhYt82OeKp3EOlXKQtYaesc3Hm7WwMYqGR/L1SaQy/8tGDbWwPp&#10;SKphkWbd8q9G3dfatuVmMnoLHGUtW85sqv3u2eeBUNwHmmjhZlCi43fN/uipJ5VbT1QoxbzDu+YH&#10;GOlQsQ7RQzbWYSMM7unt9aq0jG5pX1zstoVj8tt0zCNdvO3FM0+OKG8ngSNFb7On+sB3Pz2pj+Ws&#10;vlr975gpzx0/wpLdUOoyCUnAjURqD938aLFKTehJqWoLDq9sbqFWX7OwaMDGTngcfWqF1YaE/nzs&#10;3lZYfKo+6D1A5NTXyqusxlSxC27ZY8/hVG4VnkBJ+Xd94DqPWtI6k36EepabpsMSTaVcTTLMzBlm&#10;Xbs69BWfZJMkMe8/MvJ25wRmr0yXjQupDbTJyzDG3g9KgszGszLvPmR2+wf72c/yrblJciK6muL5&#10;bW3jtmVGkfdhiNxBFTalJd/bPMe2VWX/AFS+g4Hr9Kq3iMNQs5GuX/jC/MflP/6qbcXEkWplRMyx&#10;+W33TndzwOa2USbmldRwS3Dxht3OxvLUZ3dzz/8AWqGx0WOfXVg+ylI1jCxfLg46N0PpWXdfJMPm&#10;fLyfMzY546e1O0eN21RfLupNqwMyBeBvzyc1Si2c7l7xgfDG1WST4hSON7/8LO1GHZ2Ijt7Rec/7&#10;tbKWohSRlkTPZY06nNch8HL6R9E8eXCXbSTTfFrXFy3U7fJH8z19q6ETyNB5TXY3M2eOxB6H8a7s&#10;TGUatuyX5GcZe7oTXsaLMwlYbjkr3HYH8ac3ytIiSbtxyqt2GKpyT3DSeTFcKrIxB6MOvP406CeR&#10;QUaRmZhn5vcfzzWKjICOaweYf6+RYwu5o8/N0qulops47lbls5wu3uB2NOkmlLnfuRI4xk56n/Cq&#10;fnXGxi03yrzuVsL9a6oxZL1K0KuxkMh3K7Z47AGn3MbDIwB8vBZv0FTaFYpfyqzzfxEyfN0Ga0tR&#10;0BPKhZJQqOzGT5hVX5dA93sYcXl7tyx7gG5/wqjcgG9eJDgL1bPWulTSY7WGZfLIVdrfKT+eaxv7&#10;MjN3NKoPy5+Z/wCf5VSZnK3QzWjDz5f+8COM57VL5UJTLNt28lkXrx096uRWFq03BY/NyvvUWq2b&#10;Wlq0sTLuZg3X7o7n+VUSTWceNNRQrNk4ZsYAx2qKxDXBDSjKs3THGc1dit3i0ZEHzrtJHbJqLThG&#10;lspMLenzDGPemARRAiQs3OcZ29//ANVWRbjKEgbguPm7UyJf9GncoGLdW3ctVm2juJI1CbWZUBbn&#10;pTAjWEM0YZl2qvb0xQcbo4ioPl+/3f8AGljIU7yAfl+Yr3p9sI3m88uNqqAM8UAQ3XzxhkXj5lbb&#10;+lU4mWGR/lDbV+bK9MjFaDBzY+YeF8xiqr3/APrVGodNIupZIl3OOHHpmgCvYRxSIvmoQGYhWrUs&#10;FtFtFtYCI/lywI+9Wbp8P2a18rzznnc+evHStDT4ooIWbzNxMOSS3T8PWs5ATKzNGkQaMMy5ye/P&#10;as/UljhmkAbLZIjYHjFXIJla/t3cdGIXHJx61n607DU2QPgeYzZ29BWZoQFw0sPmdN+GPTjvWi+x&#10;ZJFiOdqqMg8YxwKzRgsrHbnYWHtzVpJyzeWwVUZTzz6UAdX+zxAzfEe4cpnGh/eB6ZlH+FWfi98N&#10;7Tx/8aIdb1rUJIdN03wjH5kduoEk22a4cqCRheuM4NH7OitL421a8hdWSHRo0BVeOZc1u+ObnyvE&#10;98Hm2+X4UhXhcfeNxjPoSeK+48Ocpw2ecYYXCYiPNCUldPqj8+8Q82xOS8NYzFYefJOEHZ6aO2m5&#10;5/aaf4S8HXw1TRdPks5GjMbbr2R1Kntgnn+XtV+x8e3uhOdQNiJlaF03XCOgKsCDtPQ4GfX6V7t/&#10;wTV8I/8ACQfHzVtfl8L22rSaL4SvbrT47u1EyJcbcRSBT1IPbvmvtKHxT4qiP/CLvrtjp+iNZ6lM&#10;i+KmtPtN9JsmjiRRN8wUyosyj5QI5sE4QLX9lcQ4jhrhvGPLcPlsHFJNpaLXskn+O5/HHDOF4u4o&#10;wP8AaeJzacW20ru97erXXQ/NnwB+2b+0N8LNNj0P4UfFS+0SxjupbtbWxjgkVbh4xG0oMkZIbaoB&#10;Iwf51l+Pf2k/in8Vrqz1P4veN9W8QX2m2n2Wyu9QuVZo4fMaXbyMn5nY5Jz26AAfX37bR/Zw1P4U&#10;XXgvw58Rvh1deILy+0q00W60WO2lu2kJX7U7fZ1HlLvdhliFxH7jd8/6/wDDX9iax1r4oXth4x1G&#10;403w7YxxeFGa9McV5qJDQ7VZSTMrSqJNw2qqMSQBxXVhY8L51lqVfL2k+ih2t1ST67epniJcWZDm&#10;zlh8yUn1k5rftZtr7jmYv2lLYfC9vhlJ4emaOXk3HmpuVTPHPwOnLJWDZ+NdKuZo7aKCZS+ArPt+&#10;X64r3bwl+yL+y9478ZNd+EfGurT+E/8AhDX1G2vptQjikkvVd4hb/PGcM32a6l2nquwAevzD4TuX&#10;S9tYNQjz86gmNhtGevsa7sHw/wAK1sPUhhqDg4rqmrN3/wAjy8w4o4vw+IpyxOJU1Jrbld1dX2R6&#10;IAO8b/r/AIUUQpIYlImYfKO9FfncqKUmj9YjKTimd1Jd2TgQyXSluDy3C/jUONLlKwG4z8/7s85Y&#10;msw+JdHjQI87tgdEtehpY/E9nEy3I+0tubMca2oHP1r+ET+1DTvIII7LE9u3ltJtHfcalngt40tY&#10;oIpFRWUx/LnB/wAKyb/xWptSq6dfbVlX5ktzgZHAz0qS88S29zPDd3FpqR8vb8hhGMfhRYBPiTCw&#10;gSE4b5yzkE8sAMfzrE8G7oVcu2xvOworY8e3UlzaR3sv7tWZikUi4YL/AI5rH8KyefAvmH5fOO5h&#10;/X8KCvsnOfEVFn/aN8MWxRmYeFdXXdz91prQn9BUrQC5do5Yx8py5z90Y6/nR8SMRfHzwrcwoqMn&#10;h3WSp/vbmsuD7DbmrCiaKSZn8pmkjZWVW6HGfxrSfwx9CY/EzqPAqrFoEKCP5vm3M33fvZ4rVk2m&#10;2uIw4dlYfd7A1neE7oJ4ctYHT5tpbj1PP8q1Ea4+xMJn2ebjcuOBz/Ouep0NCOxIjhyycsOG3dKE&#10;SOSybZG33uCw/ipLR0t8MsW9fMO2T+5RHOqWcyszMTMdrHGKzAWBJIpVZm2sT93d1pdVaVZEjSVW&#10;USBWy1VVnjO1PRh0PXmrWoqqMvlY4bA3d2xRKLAjnWSRf3W1o+hx3PpUtw7FmRflDKN7Y/rTHlUK&#10;oVvl+9t96AH3vGRlQuT9aiwDrMpDceWGZtnGPX61fbKO0YQfdJ3Dp/8ArrNjeOK4EwXlz6dauTu4&#10;l/165I+U9M/hSKiRxBRZ7gB8ysW9vY021SQQOJdq7T0Bp25DZSxDd1wdo6VHppSXa058wO3K460B&#10;9ouWDSeZHtiZpACF/wAavRtLBBHYkLu37mZvm61F4fdZLiJA2NoO49qvPEjMDImcyZ27jk1hNXOi&#10;MfMlsEeK38wlcfaFXAbvj0pWjC2E37sddrMvbnoaZBBAuGjVd3njb8x47Vck+y/Y5Lf7QAJOfm78&#10;9/esuVWuaambOUgZkZvl2kDLdTirzm6/sWN8+WqR/My85G7oaqwOkrtut/M2o33R096mFvdzaGrx&#10;htnlgqobg98HtWUtwiQaXKwtfKboq8Y759KsvKI5FjjBZvLH8QyMn36VHo8KzWvnof3nl/Lt5x+F&#10;TvDEkqsy7o9pWRu4JOalK5VxLaWRLVQ9xkkn5V5I7Z+lSWkb/ZJpvLVSxYNuzlRjr7VC0y22nfa4&#10;7bzDtPzZ+U8dMVT0zxGl7bTWUnmLHu79+Ofek43EzoIJkkt4Y7VvmEa7jjqKnhmBhbyir7ZAfvZx&#10;yMmoLV4oraGJCo8s5bHOVx0podjFNPFt+aTZtDDnpx7UuVDPN/hL5b/Eb4qfe2v4stH29z+6fLf+&#10;PCuo1SeUrcGI7laRT83XFcv8PrqGz+I/xSstv7z/AISC1kbjqDE3/wBatya8ikiMsjMvAwPw6Gum&#10;UU5GcWSXDCS2BVtq7t25myaYG+yQyPE+N3LFmqO8uIjDjzFK7hhV7ccUszRqm2WMSeYvp3x+lVyl&#10;jdSkneW3KvuJXAWnHdNdW6RKCQ22Pd3Of8ajuwrXdmkhfcgORGSRn3qOKTNwoV3+fhtrHH4UuUZq&#10;X7qx2E7ivU+may0ufMWNZS+7sVHI+taFzcFoZI2CqWx5ePQcVixssrbiflVsKfM+9inFGd7Fy+un&#10;RXgDsy+ZkNH3p0rNPcQuSB86tv5wQAeKzy6GPYLnb8+SvpVuSSPzY02fKV2/MuOB6e9a8ocxYkdm&#10;uYWeXhbcnDHgAdKzJJ7m4mt5lUb5ITtI9ScH9P1qW6kWO5Vo5FjDLs8vdksuOlRoojviGmJWOMhV&#10;PQ8fypqOopSMSWJory4hUH/WAtnuaHdnTaqZCocgDqc1HvVdaeAPuU8svdsU2a4SNZljiO4Y8v3w&#10;Oa6IrYwlK5XtpjIzJLHJkMMBye4p1yt3aXENveWrW8jzb1jk4LZ7j8K1vhh4XsvG2pnSNSvpoYvJ&#10;MklxGw3A56c9AM0fFHwxa+EfF1jo+najJdq0KyK10wZxluxoUoudmRqU76eS3voy6YKsc7u61JYX&#10;E7XpjQ7VZgG+btW949+HEHh3whpXjYa00janLta18sBYywLfK2eQDxXM3RFtqMc0Y3LhdyhumaUY&#10;82paL2oslvqNukaMfMtZN3GT161m3MPlQZeU7twC7uhHcmtDUVVtagkE3C2hHXgZPSqU9kZrK6uh&#10;cEJCyjPXOWxWsY8oFK8hzaNIhyo3FvmPr3/KqkubaQsiHBiVlwf51qa/GukRahYwyfJGyA/L9/Iz&#10;+XP41zzSSNa7znd8sav97IIPHNaoybI9VuSmpW9vJc4kdQ6ruG3BPXFGqXIbV2jz8xRV9QT6Cu1+&#10;HnwBT4labH4oPi1bNluDEqNGjL0yO/PH610N1+x5cXWrIP8AhY7Y8vO1bLc2c9uav2lJbsjU8mkm&#10;eGWPzirfPubDcKPRv8Kn0e5t28RRwSQ5QKCyq+M85z9PavSrz9jO/SSQ2vxIjXEh2mWxPfrwDTtG&#10;/Yq8SXOqm9i+Jens21Qytaypj3/KrjWo33MZI+cfgd5dxovjJYdmG+LHiEfvG6HfDtIrq7pQ2141&#10;xIAv4e/41nfC7wFJ4Gfxb4ZGv2eqTW/xN1o3VxYElFcyplOejAAe3P1rTmsJixgkcglssW9N39BX&#10;qVpRnVbRjFS5URLuA3hIww6s3rmgRzyBoncgbWI/PFDRhmfDqF3Y+vvUhj8sIjuvCtuy3Q5rLQrU&#10;oTRMnmQrEGkHDfN0Hbmo4LNhaOCR8y4bZzzVnz1a6lUMN3BGRnpQJW8nbGRuaM/dGPetIsF2IvDK&#10;J9mkWOLbyd3zfe56Vu3drthtYpjhj8x2jpjtXKxzzQL9pGOOm3jNdQl5FdxWyRyMzcFt3p1NKpHU&#10;LlW4YNC2ejMVUqecntWNuBkm2Mxw2DW66faEk2lV+b5c/wB4H+dYMcTCeQCRfl/1ig9806ZnLfQr&#10;2cUwm39t7Ek1NqkbtZyRfJ80YLKV5C5p1sIjLIi/eXkc/wBKTUvltGliUM0bfMPX/PNbElq08oaA&#10;uY/mCsFHtjFVLBSIodpbZuwu4/eGfSr9nuPh/CxknyWOzGMc9c1W05cSRpb4Me0d+n/66AB0fyLp&#10;2ZfmmHllemKu6dCqReZyrNGD16iqV0zC0ktoA7Dfk9Pl9q1YY447PYhGDGduc8e9AGZbM3mMrWzK&#10;o+XlsY4oRI4V/eH5hhfvZqWFY3iuGjuPMaNfmQqfvZ60GKIW4nKbi2Nu3tQBBftMtnHGs+0SZX2P&#10;/wBenQI40ZojIruvHK9ah1jbsgSRd21yGU9verPkm3smVcbVQKOehoAp6c86R77gqPlI2sv6/WtG&#10;MGPTxIsSr0HP9fwqjF5WI53HAz93qf8A62a0CJLi1+0yquMrhe2KzkBXjcxkzKFYxt8u2q/iKNxf&#10;LIsigPGDtGDz1q5dRLDOAkP3n9eDVXWkiQqhbLKrbR071mNMoxuoO14udueegGamhkYTYY7g7fd7&#10;U0JG7bAjYKgc96dHbb7gh/kTdnd7iqSNNOU9E/Zqt9mv68SuFW1gXH/AiasfE8vH4m1Cdfv/ANl6&#10;asmF52MZyB/On/s1Kgu/ETqm757RW3N0BDn+lN+KN1ayfEHxHFE/+p0/SUXH/XGZ/wD2av1zwOo+&#10;08RsImtrv8D8S8cK0qfAeOaf2UvvaMfwd4y+I/hjVv7F+GvjPUtDuNeZLC4m025aNnSR12qWQhsE&#10;kdCP1Nej+I/2ThL8K/GXxQuvjv8AaLrwj4iudLm0e8XzLmTy7nyFkL+bu+b5j93HB571538J7V7/&#10;AOMfg23cMyy+KNPj+Ucndcxjjvwa+irrw/4um+CPj7xbpHwWTXrPxB4s1iebUntbZUto476bdctP&#10;JMZMxIkgRFjRUJ3lm6D+1uLcR9TzCi6douVruyu1e278rn8a8FYH+0MDWjUbajsk3ZN76J+h5H8R&#10;/wBibU/h54P8BeJ7T4naTrV18QNQtba209LUL9keaIP+8fec7SwUjaCT78VHbfsL+LfEP7SFn+zr&#10;4f8AiDot5JLpf9oNrwjX7PFEc7vlDncQV7Nj6V3Hh/4FW+h/EXwff+Nf2Ota0fSrzVnDWC6idVXV&#10;WW1ldY/KztVcjezHgKhzuHync8efCSfxr8e9b1nQPgn4h07SbPTbZbfw/pXgmRbyIidpDFEySBYV&#10;kbcDIVbKtgKNoNeD/rFjKf7l1k3yyd7LdvTZ9D6eXCeFr03VjRa95dXe1te+583fFb4F6p8GLuaz&#10;13XbG8MPiLUNJVrRTiSS0KhpOcgAs+MdRzzWV4SSxuNYt4Z1+UMP9X0yOa7/APaN0+4sPh74Btbv&#10;w22jSz6l4juJtKMZVrZjqAiERDcgr5RUg85XnmvPvCSiHWIZFZm+YhVC88g19dhsRLE5M6smr2eq&#10;8tD4LMMJTwueKhG9lKOj9Vud5FeFY1UwuflHOKKkBAGN3/j1Ffg8p1OZ6n9HRXuo6ywuotTXe+lT&#10;QsG6btwPbOew/wAKdNeJpoiaGyW4EsnzEZO2qUFx/ZWo+TeXzss0OB6DBP6nH61aafT2VZYr5Fbe&#10;DEPfHcV/Dktz+yPetoGoa/OyNCNIjdVmUqGUrjH86mvdXuJZYopvLCzRrujVQCmewp15Y391O0Jv&#10;oWZgu5lUDB696iuPD+oQzw39zOjCRl8tR0Xp97PekHvFH4qOi2VqAn8ZJG3oKw/B5mhtkXcu1pgf&#10;L/vdua2viuZ9tqZWH3WIVT1NY/hSW3EaQeUWk+1fMz9Mbe350Gn2Tn/iYZG/aB8HWqorFvD+uCbP&#10;cFbYY/PH4Zqa3Saea6mmaPanQHjqD/8AWqv8RVcftBeDpbXYVbS9bQEnGG2W2R+qfrVzS0mlnuIn&#10;SM/u3DFu+BV1H7q9CY/EzrvDFvGdJsy0ZYFd27HWtCdp40kLlQpxjk+tZ+koYNNtFB/1duFY54NX&#10;FbZHNK4UKyfKvUj0rmlLmNAty9rAyGL5m6Z5ApsLM9r9kQciT5s01CrLy/KcE5PPqPrTGct5nzkM&#10;QCNneqiZiSOqIAAvytnaKm1MHckk2cAll71WbatpuBPmLk7cf5707WblnVQG27Ytu7HU49K0Aktn&#10;VosJETu+9/hipldmlYfxeZ/E3Ud6p2O+UearNuaMfdp+WD/eb5MluRz7VLQFhpQ10sgcD94oX6Va&#10;keQxebsVmx17Z+lUwC8iTiPac/LzjFWmmjmZpNp+6oPqfesZoqIW08pgJxGF2sZG9eKSycxpC8Um&#10;duP9X6/WoE2tYM5BUMx3L6deRU1jaiC2WRZfmkZcDHT1/GosWtzQ8KwvJrSi5+66n5d3HWtG9Yxy&#10;7GVsG6UYT+Fc1laHLB/bPloJjtU49+e341p3VpeXVzEYzkeYGYkYHWsKh0x+EljnjB83djdcbkZs&#10;+vTipLy+ja1KLB80bbd27kZqrbXMUd4tvFvCrcZ/eD+Ef/XpqzK0O7JY+Yc9Mdaz5S9AjvhYSsVB&#10;QLEQ0m7ov071cSXydEWNTsWXLbg/IFZOo3Cb1jPmbWU732jge1WL24b+xIt4Llsn5TgfnRyiLWmT&#10;W8Qklt3J/clfm69O1Xr8zLZqkEQ/1PmZbqGwf1rE05sRQuYiyuvRWz2qzrF9FPCsiXg3xw7VhA9O&#10;eePc1DpgOsLmzv8AT1try5TzfJ/eQtIV2MP8etVdEtmjuTA978vLDntjj9ayLO0ZysjD/WEGRs9B&#10;jitJFsrS4YwbmkVMNu4A60407FWNs6jc2VvDFbxZaT71T2Myz2vlyIv7u63M27aQePaua+23b26g&#10;32QvGV4IPtxzW9okx2xPKWbMxaRjjJAK5/Gs4w1GcD4Se0t/iJ8WHnm/ff8ACRWJjVf+eZicZ/Mf&#10;yrUKh4pp927y2QfM3ByK5zwpbTt8RviRc3A3TP4mtkkXHVQknX0+Ujj1re+0w2z3VqsMjK1woXC8&#10;AYNdU1Z2Moy5iS5laOwFwqbt0i7Pr/hT5lvPLka7usMy/dHIGajMSXVvIhbagkXYvofWpSqTsJjJ&#10;lfu4J+9UlCXRiU2ccbt8x+Y/UUxpEW7V0uD8qsuVbrSX2yO5Rx95RtwFzzTZGWOTyxP97B3Feh71&#10;oo2J9pqXJpPNjkeOH5VjxtU98is2NhF5e9fulsjPIz3Na0kiMnlxlMMvzYU8mslWf5sRjPIye9OK&#10;JqDZU33G1FLfN+7OKc1wCQVJO1/4qhlcpcNEyMv91getTCYOiuj7FabHOfmzVmP2iG+8oz/Pj5VV&#10;lXd0bFFk8puozPecDd5jN0wP6026JxIWkz0ADKeBUMRge8V9+0KpPC8vnsPxqkhMxxIr6m8jHPys&#10;VK/xEe5ps10kkJFsjIsgY792WGR601rVptWkKsu3aRtZjzg1Nci3Fj5kdqA2cr82Rt9frXR9kRtf&#10;Bm7+y67MBxstdrHd33DrUfxUuLm/8c2cs3LQw5Zt5/vHHFV/hxL5epT3h2jfuG5V6nPpSeOLlrvx&#10;nE25m+VAN3HBDd6z9n+8uHMdf8SZJH+Fmh2sjbvJn/dq305/nXC6xNtmAki+8qkBeDwK6j4gXJm8&#10;FabBvbbFJ8seeR2z+lcbq5IuFEsm91UbgTjPFaU6biiebUvW91C88OCv/HtvmJ6jmmNcqmgT/aWG&#10;2S8iVdoPReelZ9uzs+5jt/cMPl745pZXE2mB3mlZBMu3b1ArbkDmLnijVkvJ9Wnt5i0JnVVb+7j+&#10;dYsIlS0Z9qclQq7v196feyM1neYVvLFz/wAtOC1VUIAYPF96PPzN0wP/AK9aRiZuSuegfBr4h6J4&#10;U0z+zry4ZJvMyq7N2fmz9Oh/SuwT43eGY9eY3GoSeXuAkypHY88deT+leNaR4Y03U5476aWRC0ar&#10;KEb5UweMn/OanuvCOmjUTMLuQdWk2sCG59COlYyw8XK7J5z2N/jP4Qm8y4k8QTIfMwZJLd8jjoBi&#10;tTRPjR4UudTEcnitWEe1lj8uRNxXnqR1/GvBJvDFlHD5aa5J+8nVl24G0Y9T/WrOj+H4F12OJdck&#10;8tTEzB34I3DOcH3qo4aPMgc9DzX4M3Vzqp8dava2jbbr4teI5Ap42oble/cj/PSuokjlkmYqeEmH&#10;llmzgelcz8FLY6doXia3MqrGPib4kZWRs/KLwLj3yVODW8k8slrLJECrNIxZt3YYxivWrfxpepjF&#10;+6UoZvs9yzxwsztNtjXJp7pKXYSxMxbnrxuzSae6G9hmRtxaRgu5+/qK0Hito7Zl4GOB82cjNStC&#10;TMit5D/q4V805AKt046/lVqOygjtmDOxmWLDMrcDihYYrWETSBmk67dxzUtvZCCy86faBLEwk3cs&#10;F7nH1oAyBpsotQ7n93u/eFuoGetWdKmdrJX3lvLY7Vxy3GKsK8f2Py0h2rxuBOc+nJqDTcR2Mas7&#10;fKzZbFabmZctpVudjjO6RvmHYcHmsmNQL+Ubvl25X5c960YvMhtdyPwJgNu7n8Paqr7lvGVV3N8o&#10;+VentTjEClbki4klEa52+nvzTtRR/skwcZDcDnIapIYUWSSRedrcFs9KNVKrpn2g7emNuefqauwi&#10;1YiQ+HlCJ80ced27gntVXSIUAWQFmLv8rbfu9efwq3ZxGHw0Ukb7oJLbc9RwKZoTMzRqMNuACqTj&#10;HHJH4UKPuiKoCPtL5yZto9271tQIwgywVm2t8ucd6yZYx9lUFjgTMu3pluma1GRjbreOu07CYVJ+&#10;/wBv5igCh+8ma6JI/wBXtZfTn+dIhZbRUMJZen1NOjlB88qy75GXqenHtTbqMPZxoJGZVkKjsCf/&#10;ANVAyjqSAW0Rd24wWZjg81pXQWLSldVY7pF+7zniqOp7DbxE/Oxxu3dCP61oaigj0skvzuTbt6Dj&#10;pTiFymLVWRUM+393kbRwM+v41bXaYsF/u7R8vSq0YItVaCMszLg+nFTR4jto8fNuYLtI7iokLmC7&#10;CwyF40aTyz93PSqN+FSTyXGDt+9nJHFXp13vOFY8YLEN7VR1E7b+U9VMI4xnsOlSURp5kTKSd23r&#10;81S2cAlu1T/fPzdKSJ4JVZVg2Yj+bI68UWqr9pQhvvA96APTv2ZI4Tb+Ib2SJQGu4EXrziIsP51D&#10;4l8NeI/Hfxy8WeD/AAhYG6vtQ1rR7Cztoyq7pjarhATwuSw64Aq9+y4E/sDxEqKfm1pFhVR95vJG&#10;f516V+yRp66p+3u0TiHyZPijZGUt1Hk6bDIB0/2T+dfrHg/jpZbxY8ZFXdOE3Z+h+SeK2Wxzbh2e&#10;DlJpVJwV1va/mc/4V/YW/bj8DeMNH8YaX8DvtV1o+qQ3tvAmt2chMkcgkUECbcRlee9epaNP/wAF&#10;NfB3wPv/AIJz/snNe6TqE92ZZFsWaQLcSPNKmYpSDl5GwxHAO05619v3/wAbPD0/jGTQ0+DfiaCC&#10;Oa6hj1CTwztXzoWUPjvsO5dkh4kIbbuCsa0YfiT4fttYPhS10PVYZMCTa2lyJHy2MZIwTn0z9eK/&#10;Wc28WswzaovrWEpyttuv1Py/J/CXL8nu8Niakb77f5Hwr4y/aW/bSu/FnhOHxn+x5dWc+l3dxLou&#10;kJaztJeH7LLFLkBWyFSZmOASM/nqeGv20P2pfhx4z8QeN7r9jTxG0uuSW7TR/ZbzESxRGMKNtqS3&#10;3mYYAwTyDjJ+ufHCjV/2i/h7pyx7pIdD164EfOSCbKLt/wBdDVu3174R32oa20dzpKtoN8IdZuGu&#10;HRLa5ZFlEbSFtu8I6sVySu4ZwTivGxHHGC5Yylg0rrpJ9z36PB+IpxcY4mT16pP9D8mfjLP8cPih&#10;c6db618FPEtqunSahIH/ALInbe11eSXTAkxjBUuV9TgVx+jeHvEGg6vHJrPh2+scjfFHeWMkJwcj&#10;PzqMgnOCODg1+4a+J44rX7M+twrH9nM8a/aukadX5P3R3bpX5/8A/BW7WP7V/aJ0lUljUr4OtfMz&#10;Ickm5mOff7q4/Gv0DhnxRqZxF5bDDKnHklqpX/DzPzXiXwppYGss0eKc5c8W04ro1/wD5rCcctRS&#10;ovyLwx467etFeY+a+59ApaHReOdMW3gs7qKQs5Pz8Y255P41j2DGSUIF2gSDoK2/G2p6PrthDYQa&#10;isd1az5MajDbQMZPHPINZFvZG0mjkF15imRd0bHaQO9fw1Uk1Udj+yI/DcsXEDwXszTXHCSDa3Uj&#10;0/Sr2hreTXzebeNIseB82WLEjNVdTSCS7kk+2bn+XKbRgD/GptJgubRvPtJzs24dl7HsfekpSuUR&#10;/FBSjW5YZYKQV54zgGsvwhJF5UdzEVY/aCqn0atL4jSNPKjTNmRo87174x/OqPhG336fBcRDbuut&#10;zBhjv/jWpP2TnfiNZvH8cvBOozY2+XrETR9jmGFj/IflVyC1UzzSyt93cI/Tmsv4jTtH8dPBcu3c&#10;vnazFhmyv/HopyPfKqPxNa06P50wBG0Jk56DNaVF7sfQmPxM6bSY9umWoZP4M9far9rufzXO5VC4&#10;bHes/R3P9kW4fq0AHH8quWarucFmjKxjp3PeseXsNsS2RVOwyMq7vl+U0yN2aCZF+Ubvl560kQw7&#10;SEt97rt605C8a88nIbpniizERpCsqjOeTgKM1VvIi0zNs5LfKrN2qwom8pY3dtqt95TjqajvSqRq&#10;ygt833cVQFq0AjGAwVcAfdz07VHOSHby3XhuMrzinWzt9mVWR/8AgLe1MnkaSVix+6OD04oAleRm&#10;RVd1ZVb+515qYeZ5iyBl54z0quWbZt/h6rS7y5EjSt9cfd9qlxTAlhMb27QzMAWJ3fQU6wkDPiRW&#10;MYPytUMSv5LYG4MWG3jA/rRbKYV89HLsxx349qzlHQpPU0tGnMOqh5iymRWyVz8praTUWisJFhdZ&#10;GU/NvPQf41zsUt2ZI50EhYrhcf56VqRbjaSQsg+bGNq4yetYSjc3jN2HWvmQBZDIzNt+UMOmfWi5&#10;WO0sBcsdskk2EYtwuPbvUFvcedBulZ/9Zk/Nn86fqRX7JGpTciy4VQueSOvtUKJrKXu6FfVGMwZ4&#10;1xtUnAYnHSle6I0tbYxyN5a7d38Pr+dFyWLXTbQwRcKvTqBmoYI1+wFJSpVeMbsk5q7Iz5pFrS7j&#10;dbrJ5Lqyhvm3cc9xVASPNJLEZSxVt+1s+nI/GrVncxtJJALtVi8tdynt9Kqz3CxautvaSKV2sxDn&#10;+HHX+dS4lRk76klnfLPbRwrbLbKoJZWzgN0wSaZJ58pZ96/O2A27HHoKfp8wsbd42VZM5bDZ5BFG&#10;nac99a/amzIGBRFB/So5WbRZa0+O4eCzSVVwu7zFbgDj1ra02S1/tCOR5I22/Miq3T5lyPY8mslI&#10;pLGwjZJ2DsrBl3D5eP8APWr2hNby27Ffm8xl8yWTqvIxj8jn61jETPMPA18D8RvilbNIzt/wlkIL&#10;biD91ufpwK6272R3PmIfl27mZm71wfw/L/8AC2PirPLu8v8A4Si1hZv9oxSmuu1CQSBZISxWBQH8&#10;zoT7V1yjqc6bjsXFklSLyWTc+7HzNjK461DJqcsirEkUa+SpVm5ODnpVeO/cBppjkK427edoxVmB&#10;ory8kEUiBWXeq/UY5qOUfNIdJOcwqrIWLlm+bnb/APrqEzSsWlaUhT1XryKt3UVmkdolqdxYsGZR&#10;nIz/AD61TurdILlbcH7zHO78/wA605SG9TTEpitmiErH92T7n2/Cs55HVY4s7iynOT0rRMysw3rw&#10;sfLMv3j6/SsozNHbeYj7nAZcgc5z1pqPYUpNhl1mOwEclgWx8o45qSOWSRlMi7sn5cdF96rOmHUv&#10;PuKbtxbgk9x/KrdkpDR75GRSpPy8knHf2rWUbEkV84W3Ta+WMuflzjgdKZA3+nbrhvlRRxx949qJ&#10;pCqhPNbcxPtkU23BnuN7R/LtB2+wzzWkV7pLZii5LapMzHLgHC/wnnr9aJJvJ077NGVDM21t3Xnr&#10;TpLjzdQuJz5e1o9qrUd4Y2gUKCCo3bSvt1rRRFzl3wtN5d2LnKhVjChmyeh6e1Rao0txqyzIiNsb&#10;b5jc42k84+lHh1YLq28pzghg27GM+35VJqXnWmpWpt5vlc4+Xr97v9a1jTMpNmr4suwdA0+1lmEu&#10;12L7e3v0rnNVHkskzE8xfeJzuPvW7ftI2lzPNiRWGVHfOeg9KwtcZGbzDEo/dr5fU8Z5+tHLYUnq&#10;U/PMVzsCf8sR909fmqSORV00l3O1JQFXd2P/ANeopkRHjZJGZVgUN9OfypbRLmbTmnjhXabgMpDd&#10;OvFMXNINRaBdPa2V1b598jFv5VUKr5O5Y925d2D6Y6YqfUoVFvIJEyqyBSrdmxmoAkpicIv7xY/m&#10;57YrRElvQUctDGyZVl37VYryPU5rVudUsf7TWyihZ2NuSzI54/Dp75rI0S4ihK+YjYWE8bs4OKge&#10;7d71rhY1YRx7P3hx8pxz+FG+4GjqWqx3I8qG13NyN3mdRjr0p/h/UbVvEttaRxqssxjXcikfOe3I&#10;wewrATU4I9SBXIzIytIqH5OMZx9Kfo7zT63ulWQHz4zuUnnawOMdjW1OnGViZSscx8FdNd/Bd0yh&#10;2S48feIWZN2Mp/aUowx9RjNdppWgxQ2yW8QRk8x2ZJM8DJ71yfwIdbv4SpqcKn/kb/EbzKp4OdXu&#10;Rn8lUfhXYQTweRCsTSN5jFZVZscZ9a7K6tWkvNmV3ZM5mK3kg1KSIiPZFJuX0UZp0zwva7lUtubP&#10;pnnpV3U7SKG9jui6gN1ZT1wazNQKyx/PHxGCVZs9T7CskF2PS4RZN0kbFxznPA7Yps92BalBcbvL&#10;jG5sfLycYqOFFjO+RWXqVxnJ4zUBkCWb+XE7Oyk4C9farUUF2WInDWamX+DjO6i1RvsEauflX/lp&#10;6561DFbXFzaq5glKH7zM3C4q40McltFDEzFY1+b0B71XLoIdZR/6FumGHVvl2/pVVA4n87I3BiXO&#10;TxzWjBHFLBvaRlXcR5ar1x61AsUbEsq/My52sxABoiBTQsAzBztZtyqOnPWo71FfSyJpfnzz8uM8&#10;dPyq1DbtEks0jruPZW6c9qdqbxHTJHbazIu5cdf/ANeK05tCeo5InbwxmSRfmi+VfXHaodCm2GMs&#10;uCVwqK2ccdBU0kSf8I0ph3cQYjVj34LE/nTdCiSG5gQIpX5uR0HFEQZRuLuVocLH/rLn92qjca3L&#10;Le9tvvo1VYWGwMORg8g/nWS0MYFuAgXNxukwTzW5ZC3kDRpJwVbcsg7ZxVcqJuc/JFcTPfSCRju+&#10;6g67c1a1TCWgCzMwWTeo24wMAVDaBnS6OGVvmAA6jBGKmukYWEg+b5VHzM3sOKmwzLvJDKgCjavI&#10;Udf1+tbGpQEeHYJWj2blH8X3jjisYCOSLYrn5VJBzx0zW1qFv/xS1rdPHJ88abnPsDVxj2Ik3bQz&#10;rcxyQ+crSH938y5xVmEAWu5Ixw2Pm55qtbyr5OwknaBj8v1q1agizUGQ/vDnp05rKSLWqJIotwkR&#10;V4b73bNZGsNtvnlx3AGOwxWzahfMklDMoXjHpWDqdwkl40TBsq3J21BZZ8zhkVfvR9fSowDJLFFA&#10;/APzN60+e5UD9xKvEeMiq6ujxx5kKqrde5p2QHs/7LkB/wCEZ1jfG2ZPEiryOwjj59jXrX7AOiXe&#10;s/t6yXaQ7kX4pXas23j91pH6cLXlH7K7yQ+B9Uv4pi7N4ilO08ggRxf0P9KofDr9s2w+Cni/4jaW&#10;uk6vDqNp8Q7y90jXtGuUjntJvs0dvIuXBBQqDx659sfdeH+YYPL83qvETUIyhKN3sm1ZXPguM8vx&#10;mOwaVCLk4yjKy3aTP128f/CfWPE+twanb/EDXtPWCCaOSHTbwRLLvZTucbTuZduFJyAGbgk5qvcf&#10;DrxANPhtLb4kawrx3XmNLJcRFn5J2Z25A6DvwK/PT4Kftf8A7aPx68IXHjr4d/tB6tb2Nrq01h5O&#10;v2cLyO8aoWJxCeAXx17V1niX4+ft26Fo8Oo+MfjF4d1C0+0KsMVx4eimO4jt+5GOM96/TI8E4mrh&#10;frMcVTcHre7/AMj88qcYU6WMeDlhqiqJ2tZf5n1t4s8KQ+IvjrpfgfVQ95t+GOrJczyQrIzpPdWM&#10;TMUI2t905BGCCQQRXjNj/wAE7fEHw2+HHxK+FXwc8TafpuneIobODwVHdaeWt9AtPtUk15AYcMsp&#10;cyOwcgFmlP3Qp3eN6V+1r+1tonjSPxtbeL/DM2oQ6U9hD/xIdkQt3lSQrtUDnei8/wCNdUn7fv7c&#10;0RMs8PgaZdpYrJojpu/8fB/KuPFcK1KigqWIptJfzW/Q9DC58oKTqUZrX+U+q/Hnw28T+M/Dtnp1&#10;/r9wkKWscWtWen2AgTUIxuaREIbzFVunlmTaejcMa+Gf2ufDeveI/wBqGx8D+KoFh1W18HwtdWaz&#10;PKloHkmmSAM2CRGsgUE9do9efUYP23/+Cgl5ay3Om/CvwHeQxuY5Jo45Y2DYBIz5qkcelcD4Z0H4&#10;6fE/9oPV/wBo3466Xpul3l1piWNvp9jKXVgqIm77zHACnljklvavsOB+FMdlONqYrEOLg4tJp3u2&#10;fGcYcTYHHYNYbD83OpK6a7eZwbfAEq20tM2ON28c/rRXvjWR3fe/z/3zRX331Oj2PhP7QxPf8j5N&#10;1fRbK0u5r+eIG8kmJjlVuChJIGKjaM3OoJGQrmTZ5a7sHjrWl4iiN1bx6tCPM8vCtGOg6/pWXNfi&#10;xWG8jhhWYMNvykkd/X+df561PiP7wj8Je1jTJ7C4lWe2WNZNvlsT97BqbSIityTDeMy/KPL3cGtL&#10;xMn27RodQud25Y9+ByOv6cViPqMqWm+wfb5aln2rjHQVHUof49guJpbc2cLSMqkvtUnaM/pVPwiG&#10;htYbG6tcM1xlpC/9Pxra8G6rcfapI7pg0lxHlWZvvZH3fpVe405rDWW+YFZrrONv3eOfpW5Mmed/&#10;FyW3s/jL4GhQbv8Aib6r5bH0+xbv6VrEi1kZt5ZWRtm7vnoKwfjhdCL4v+B5l2Mq65fxqV75spCB&#10;/wCOVtMsgtFMgYssa7vrg5zW1T+HD0JhuzrNKCwadZo0mWWH5kHXmrlpGVvs+YVTySSjN3qujmWC&#10;33QqpMKhmU9eO1LbskUUjK75ZvlbrkViNk8csKxeZu3Ybqw/zxTUfa8gLdTn0x6VHBkBYtvO3I9M&#10;U5RmR1wz5bDEjBoEIrI0W2V29eBTLjc8SpIjbd3HvRbukikOzfM2Pu9MVXvJN7rEMr8wP0oWoF2y&#10;3xx7I4/vMQoz04pXUoTvXK7fnXuaggnHlvuwBu/hqUldxdpW+4Rt6c0ANVS2RH2GfvdBUlshDb2A&#10;7cHtUC5KcYbIqa3kCLCFP8WPw96AEt2eOGRkUP8AN8yk/dp0MwgtvJLMCzBtw/hxUQaOMybz96TP&#10;y9xTkKywSSzbtxbHytgUAWbSVzNGDIPpt6eladjI8pbzQzfeO7t9BWVbfuzHLcH5ZF4b056VcDLI&#10;GRZcBT+7x+tc8o62NIlmJ9ltILdlbc2fu4+tQaxB5NnHeKZFkVlZfLbjjqKbMheJkgeWHDA5Vc4q&#10;vqtzNDp8KFl3STFVbd19yO1TymhPayrqEkzySYLrn8hVK01KBYZlSBgWxhmIHfqKT+zdQuAC8wBw&#10;33SRn/61ZRxDYskkpd23YXr0o5QLrSwy6b9shaQMzEDoMmmQIHuIyXYLIu1ueQvU81XhWT7OqKCP&#10;x6ZqaAyyXcQyFChicry3FUkieY0oNTgt7VVeUTbUKbV5z3zn1ostZv4rG3a3j2qrkKiNyxz39eKz&#10;bby5bJQZ9ybmDHHQ49qu6NcWkdnJLLbbtrMY1RuCu3p7VnKJtCSL7Tz3Nusbw7FZv3h3cj2qZdYW&#10;O18uGJhHEVD8/eO7iqcs9tNpiyqW8xm/1fo3r+VWNMhluZZLN4sL5YYtsz0YHA9+Kx5dTZs85+HL&#10;T6h8TvilaxTr5beMoDuzgD/RQc/nkV0l5ezMG0xioRMeYyj+ECuR8Ex28fxP+KSwn5Y/EFqPl/hY&#10;wMce56V0QvboW7QKoVRtLM3XOOhrqnHX7jlLi6be3tt8i7IpnUt3atO20+BHVPkRPLyV2/MQPWss&#10;X2oPaBtpX96pC4PXH8qXZK1qbpp2bacfL/E3FRYDSndRBayQrs2/PIqt8o5P5UyV5Lm8VlT5QAcD&#10;uw71VgmGnwx7vMbcpbb/AHjngGpHnlXbLsZO4AXOSe351ryPlM3LWxeMKy3PmSttDqMs2TzistWX&#10;+Nt7KxHcYFbMDZi2kqrFgWDDkqBWKkryvIqg/NISVH8OKIbibsOkWa6EjJ8qqeFZauWxYQpIx3Hz&#10;GCt9O1Qp87xhRn5stlvf8qliOJVTcF3SE7evatJR5hX1INQCST7SR94cL1A5JomEUIh2KFWSH5eT&#10;83NNmuFe5OI/lBI+bjd71E80vnwzk/MCRjaTxVR0JMa4m2Xrxxw8KhZmUdMnpRMy/a5LWHo1vhie&#10;oYDINRvMP7YIEXyspDbTnBz3+lSL8jyGR2Miow/+v9MVtFGd+VlrwzLO7suxseZlF7jjkn6VJOWl&#10;udPimzu84+Zu4JFQ+EJFazl85HJbjnsM/wCNWLqONNVsVecM25i2M4rZR924mtSw8jJYPPPKqssZ&#10;6Z4+bH8qyNYET3CsjY8qPCr13DrWrqEqto0yZClvlVcHOM8Gsu9itVYgK+5V5Ze/FZyJZTnAaRVd&#10;k2yWuRtY8DJ5qbSlhg0h444/lE0ajr0yar3R+eN8LGrWnyt6rk8YqbRkW8tmN0gT94pVd54qoiJ/&#10;EqIYpYxGdrFW9Mcc81mhWNpcTxRqm1VG4sfStPX23pJsLH5hgt9O1ZjFXtpIG3fM6ncp4xirQFjS&#10;baRgscq7lZdpboTxnirn2Wz/ALRmIEY+RQImBbPGM9KNImeVo4w33Q3XHpUyvZrM0jLnbwWHpjpT&#10;SAreVZxsI1tYy0fLYX7/ADgVb8O20b6zHtVVZrlWj2/KeXAA/nUCMpeWYN14jMa5Bxzx/nFWdLuL&#10;HTvEUbMpUGZSXYqcfP6fhWlO/MvUzqP3TivgNYxx/Cy1hDoqTeINfZoz1Df2zefn2rUmtrbTYY7e&#10;SRmZbg/MCTjLYC/hyK4/4P8Aia+Pwi01IF8n/iea5Mrr98ltUuz1/HtW0biNLLYJW8xWLNu67icm&#10;u6vH97L1M18KL1y9vPFGIkXdFJhfl9+fr1rNubDcrRiTb5mcs3Qc1NpsX2llZZ1ijjk/e9ee/wCd&#10;Bktisk8tyvUhV5+YZrKKsBXk0y6W8iSzYSjZ+8+YnafQ571YtNENvpLM0TNL5fmbSmO+MVNbXMCK&#10;rQ3ccf3mkZlLZ9yKff8AiO2Fs1pDqay7oQFCwle/OK1jqLmJ7CyEs9nZSQtGklyoKswG/jkEd+K5&#10;3Vb99H8WXsZ2/ZzdEBVUjacDgfnWlZa7awa1p32qWRbW3kZixTJJx1qj4gtNM8Q3smpW2qeV9qmY&#10;qNufl4+Yg9PwrTlRN2aGkyW2pW63Vkdwdip2t059OxpsVlOPOjlTHlj/AFff/wCvWLJok+jrHdWO&#10;qeYRIQOo3HPPTtTrPxpqBtzLdf6RtbHA2kHcM4NZ+zk9h8xegiaUSNM646H5eOtS6laRJosxZgxK&#10;/ePHYjNM0vW9D1VpkN29uzSg+VJjJAHQH86tapaL/YU00Eu5X+70OF9aNRlbKf8ACKq/m7l+ykMu&#10;euaXwvayXDB3GFS34yOOlEsLW/hZoEhAUQIFY9ycVN4SmJtmjkDfvI/mY/w8c1cdRSKMG4S27suB&#10;9oBXjgCtqCCZYpLgzDf5h3KFGBWLGxkuY/nZi1wEGRxjFdMIYmSYMF+ZGJ69q6YxuZylynPaegnt&#10;7xli+bbu3enPSq+oODaIofayzZ2/3hxxVnSdqLe+Xjb5f59arNby/ZoTMPvMW4WsJ/EUUrq1/deT&#10;btyrZk64J7j863dXmeTwNarE7Fdo4X261iy26iVBEXZunHT3rbvohJ8O7eOSTHJ3FR15/wAMVpH4&#10;SZGTYMgshP8AZ+WwB7DmnQyOLdVWI/uJPvZ4HPA9qjtl2xqWX/VsNi+uRVhUeaJY7T5fM4b3bPP6&#10;Vk0UjrPgt8KF+N/xT034ay+IZNKGpNPJLeR2wlaNY49/3SQDnp1r17xD/wAEwfCVnM17e/tXyW29&#10;iG+1eGoh0GcY8/tWD/wT/tf7S/aqsbmdPltNL1J9v+zsRR/6FXtvjvw94n+JmsXl9dawlnHbXU6w&#10;wJbkKyq5G44PUgA9K5KtWNLVmk8VgcHT5sVLlR46f+CbujNL5OlftbaPIZMeWs3hpGY/983A/Tmp&#10;Yf8Aglh4iuGVrb9qHw22z7zf8IvKp98N9pOP1Nd/c/A/XPEGkahok/jFbeO9s5beS4tVaOSJHXZu&#10;Vm6MM8Hsa80n/Yq0rQtLk8JQ/tK3NvFHpV1bSXFzcD7UFkkD+YJBKCGXGAducHB60Ua1OpG6MY5p&#10;k9a7pTul1sz0PwF+xg/wU8DX9jqfx40eb/iYPc+dFZsuS4VQm0vnOBzXj2q/8E3vFXiLxPrfiGL4&#10;7+FYE17XrnUlT7HMWCysDsJ38kY64GeOOK6DxX+xX40s/CmiyeDfiD9qm0e1i/eX1u0k16OP3sv7&#10;1Q/HOAAB79Kw9J/Yw+LOu3Vw114qvnkvGhMjRRvHs2tyU+Y+XuHtnFXRxWFjJvmOOWZZOpfxLM9y&#10;/Zw/Zn079nz4ZP4A8Q/E621C5/te81E3VvCVUrNsO3b1BG3vnOc8dKufEKLw/wCLtKt9H0fVZY/K&#10;vC8890hRQdhX5Rk5614frX7FH7QF5p8Wij4yRqbG9ae2jhuPJZ8knY7NJl1xgbeF4+7nNeaaX+wv&#10;+0gutWOg3/x41mabTZr26uLeHUkCXAmUKhbDYKxtghWBxnoAc191huNsd/ZqwntPcSt8j5nEcPcO&#10;yzF49r33rd92fROm+Ci+tppL+MLUqflfdG3Hft/Wugn8OaPaAi68XWcilfL2i3lyme+48Z/DmvCf&#10;hr+yT8bPh14StvDGualNrlxbSSv/AGtqWpbpp9zZG5hn7oIUc9BxXR2/w/8Ai74RVrr7BHJbKyCa&#10;NbjzN2WGDgYOQecivJlxNWjWShK53QwOR1Xb2iu9LH0Lot/E3hX7Ro91utbm8keOT++o+Un8waaN&#10;QmnfH2nms/RrDV/DXgjT9G1aLZMks/yYPC+YT/WlSVtn7tmG1sbia/q7hWtKvw/h6kt3FH8wcWUY&#10;0OIsVCGyk7Gr5medzfnRWXvf+9RX0R857Nnzf4Z8Z6HYwvZ6jpst1b+c0asPl6Hr9ao65qunS3Lx&#10;RRPHG+NoaHn1+tO0TQ9SvZme3tpNq/PtY5zz1PrUN5o2qLNNLI6KTt+XnkZ/Kv8APFxXNqf31d8q&#10;NlfGXhldPjtNRmmWJ4yJAqnI56+1UNX1zw5Lth0dpFhZQH3Rk5P+NU7jStRD+TbpCy7d6k9Rzyee&#10;wzWimj2ttaCQayylieFtx2GaHGPQOZlT7eYdWs73SWP7mP8A0g46V0mq+I/Dk2hxvZeYswk3zNsP&#10;LY5rn9W1YWSRzxXg8qSM7maMc+1L4df+1vM+1bjHG3yqoGMkZwaOUfocB8efKb4heAr6zhMcc3iK&#10;7YyDj5RYzfr1roLo+RDshLfMCGDHOAO/0Nc18fZbqPx18P5fLRf+KsuEVZFyET7FMenfp/OulmVH&#10;iwbnzPOXGGG04J//AFVpV+GHp+oovc6q1cWllbwwruPl5HHapo9rk/MNqr24qO8DCG2hdTtjGG8t&#10;fbrT1QPN5jOVDN8yj0rEoe6bF852xllA+XOaJ0Y3LKpYN0X5qhLEL5mPnb5hnmrF1F/pCsp3K0fz&#10;detAEdk5i3kAjC8d8mqt6HN3kNxty2RmrFlE80Urhtyx+nHeq93skZ2IZdqjbnv71USZFi3jQK2/&#10;+7nOOlG4uysybVI6t39DTIH2qwV/vcfNnmlwXXiTd8uTlemPSjlDmHQoTJgcbR26VKqeTu3SH5uu&#10;3tUUMIQFvIbj+85yamHzy7giq24Z3UNWGiMgwozjLN68H6UWYG2ZZjkqQ2WpcqJpWC7mJ4UAmktY&#10;VaOTfH9/qOakpFlfMwNy5Ucq3FWYx5w2qF+994/SqdurWztLESw6bWXtVqHy3tXRiFZX3BV5596y&#10;knzFxJJJSlr5KTurbl6c555qOKw8yBJZ084tJkiQ/dOahvLyWztJJFt1faoCx5xjnrUk+oWMdit4&#10;pZf32I129Mf0qDS5W1fWpvt6wWkSwrAh27Yyd3y+vNZHmNInnNjK5+7wTV7WGiubzfas2x4/nx1L&#10;fSqMEQewVAHChyJBjnrQTIcscbWohL5fG5l3dPpT0MYuYwCwxG3yrk54zyalso3gWSWSNZF2/N83&#10;3RjoKmuJYPtiyQQY225zz3I4FAdCobhvs0ZjTbGyHKheFJPPPep4kWKzaeC2G3++WqKeSMQW6eQx&#10;yv3fLbP49qEkSWBrTblmJ+X/AOvRa5JoxR+YscO5lj2Luwv3vatjS7lruOaOMOGhtwjNn7zEjA/K&#10;udjuZYmjRkwqoCo3dTWjp1/cESE7ox5e1lHTr1/lWfKbRmea/DuNX+JfxSuLVFLDxZaFQq4HNuQc&#10;/ioregZTHJMJN6zcVynwmu1T4h/FRS2W/wCEtt1ZW/64yA4/HP5CuptGSNpLVSohSMES9ywrqqRe&#10;5lctPO5Xyo3bd5gPytwOOlXYUnfTzDEu1vMyGPRfU1TM32bbMIAVOeq9F68Vasbpri3WN9rq2W6Y&#10;49P0rOMddR8xP8zyKqsP9kD171PGu+/ZYv7uTu9zVctKhjk3DDHbtHYe1SYcSlI5HY7cBv73tWxn&#10;f3i+GZUDOn+9jj14rERizZDALNMPvc4Uda0JsJCsjhhIjcF8kCs+3CKVeb5pN3y/LxUxjyhImVJW&#10;uSEzt3fKu7H6VamTdLG67flyD+VVUUx3ZfyVOGxu7dKsbD9sjWTaQGJds9sVRIycf6PucruDnbx0&#10;FJdusZjKldzLw397inXRFwSUG5d2VyuF+lQtb7543lTBUMIoR2GOufrQhS2MFZYYdTuGSFWHl7cr&#10;/eJ61Jdp9iaRpVypt9qY6lsYzVeBiLkuvzNzuJXPINSao4umiJnL5jJ256cdK3jsZSLXhYGUyRlJ&#10;ArfL7Zqa9k2atYymPduJGR2Pc1V8LKWmkEkjhW+Ze3Trx69Kk1FpRqVqqhGeNyAozjGc9e5rrpxv&#10;ATkXtXkLwM/n+Wu0fLt681lu7o6okJZnyG3Nzx/jVy4mmZWcj7oQqnUDJqnczTy3O8Msciqcccj0&#10;GTRKmK9yrqkXzWsRxtW1ztB6ZNP0iH938ku1lnG5T3qC5SU7Q6lW8oL97jrV7w+wSxmTA37lP3c0&#10;RikFxdZXzoJCJW/dSKOf1rMj3MrCTaoDAEenFa2uxuXnEUoCrt4OACcdazYFBtGLqq/Nyq5z04qu&#10;UOYuaOrNg/Z9zKm5eeasCJbRpmW1ZhtUbevXrxTdFlPlJGeN3Xb/ACqaWZobqcCThVDfjU8oGNr2&#10;rzRsNOtlSFOkuFAYn+7+VZ2gJt16G4m+ZDtARnLMTv8A06mpLy5We+ad24Mjbtynj1p3h4W914pg&#10;h83y/wDTo/3hGR94Zz6VtTtoc822zifhElzafB/wvPtVnkkvJFVwfm33k7/oDya6+w0fUbu4U2kU&#10;ccUhbdNIu5SfWuP+C17BqPwk8DtBdK0P9hxzeftI8xnlkZl9eCSM99ua7+1v4hZxQwuFt4dxMa55&#10;5rqrfxH6lU+WUEVbTw9IiSQWt1HM24szDgfQVj3tsiS+eZmRVYCQZ6k/y6V1Vtqiyg/ZIYVC5DKO&#10;ufWub8SA2+oFZ5dwXDSbY+voKxhuKUfduV7RV2SSiZVTDKwbv6VTaBZbNpkkZWVdsa9jyDn61Mtw&#10;X/fCJmXaQBuxn2qGUyLYsiRBmMZJfzANg9K2taRkR28NzNbRxpOrHcTMepVeelWV03w7Fb2v9oXu&#10;VZy3lsSCOPaltYNOj0tbmR9q8YX+Lr0Heo/7W0iG3t92kxYywYltxxjjk9KoC1a2un3MYj0p2Ubi&#10;/wB7o34+1YZvbkSHdaruWbC7SODnqQK6jRZtH+1farKz2DeTGq7vnwv+NYev201tdfbzEqmRgJP3&#10;ZHzccflVLmvYDPsQHmZPJXd99vlyT1rS0QILOa0aSQjy/NYDOOD0Gf8APFR6d5i2qyWzqNx2s3fP&#10;vVjRyJnuDgSH7MV6HitOW6EzTM01z4Tl8wN8sarGzHqAQB+tWfCIba0Mg3boQGz2OOR71G9kn/CI&#10;LPD/AAW+5vUkY/xq54KggfTi7tmRoxt2pkbsn+lRKLjsZ80jLjUvbW8hbbtvFBx35rckhmhLz3sk&#10;YyzbfLPIU5rJigiQxWskbYjuAeR1bOea31hQz757TcrMSvQ4rWHwil8RzWjxG4F1H/DIvDN3+lR3&#10;21hEyKSsasR7+tTxgPcSg/dWPlV7D0pklxk2vlKF2g7uw5rGW5sjPZnkTcsTKBnaV6g4rWumkk+G&#10;Vq/2dl+UgMx4zuzz6VmSAQ/I8nzKp27V5NbNtGJPg8blh/qZmV8vycMc1cPhJl0Ma0LyWgcEsuRz&#10;joaege2s42R/mDEAr128/rmotMYrYh92R8pVcdVqW33lUcrtUMRkH0//AF1kUe8f8E2LD+0f2k5n&#10;MufJ8L3krblIODLAor1z4j/H34efCLStU1Hx1NeLJpfhu+8T3MdrZGUmyhukhlK9NzK88fy5HDdR&#10;Xl//AATan+3/AB31q5C7Wt/B8gyODta7iH/spqn/AMFAf3HwTtdbtYN0+tfDzxn4fPq32nSP7SVd&#10;3rv0pcfVvWuGtTjXrRhJ6Hy/F1pYGMX3/Qj/AOCqfxe+IHgjwh4N8H+BdaudNh8QSXV1qV3ayMjy&#10;x26xqsCsOVVmmyduGyi81Y/aL8Pfs6fsw/Bzwz8CfH3wEvtYh16zhuYfF2j6jbR31/eqUaWTzXzI&#10;dzuOMEBW2rt6n1P9rHwd4G8Xfs+ab4n+Ivwo1PxNo+iWK6heXWh3Cx32mw+SpMsQLDeCSoZRkcAl&#10;SOR5N8IfiV+z3+0h4k09NJ/Z4+JnxW1rwrYpNpK6tqUbDTYBMmxtsT28bfOFwXDE46kVtg6UfYqK&#10;6bnZw/RpYnIoSUdKbfM/yPqO88KeMPG2kWeieH/BPjPT7qacBNU8OvZPHFHEdk0cguIpOj7lwiFs&#10;oMEZxXI+OdF+LGu/D/4nfD/4V6reW/iTQythpdxq0sJvUuJLOG4KFoY0jB2SjbhQVMgBOQSMr4df&#10;HzWPiB+0Zffs5aZa/Fz4XahrcdzrPiTQrXUIbKH/AFPzXIMkMskZlIjUtbSoMksCG5r6K8GfCTwR&#10;8NvDkOheCtMW1s0kaTYzO7ySOxZ3kkYlpJGYks7MWJqsRgcL7P3VqeFmssLhLJU7zvdddD84fj54&#10;G0nW/j38HfgTb/D3VPDd7e6bY2uvDVJh/aV/NNeok13NLE7M7kLJhmbcFxgKu0V9NeFfgXY6p4z8&#10;RWPwXstN8LeFdP1CXRL3UrmF7+71K7gj3ysFlcJBbwyMF3DLSyIwKqFBPSfEf9gLwR4/+K9n8Y/E&#10;Hxe8bQ+KbFl/srULS+toXslViyGIfZipKbsBmDcAdgK8w+M/xj8EfDT4wzfBz4d/FvxZptx4g1aN&#10;m0/TWs3hvry4nEctwJprGZYPMm3lsOi7tzBV3Gpw3sKL/eK59LSx2HzWnCFKD92N5K3zPQfhta65&#10;Z6xrfw/1PxHHrx0DVlto9YTT1t1nD2sE5XywzBGQzFGw2Dt6KflrifhV+018Ef2odA8Qt8G/GJ1h&#10;PDniKHTNUb7C0OZC7eXKm4fPE5R9jcEhScYIpn7RXi/wZ8FfGfwx/Zi8K67caXa+PrvUPt8is8lx&#10;qUCiL7bNJcncd5jnlmMhOdwBHTA4v9gf9kb4c/sg/Aqx0XwK95PdeMtUsda1i5vpPmj8wbre1Vcc&#10;LDG5XPJZi7HAIVc6eHw9a9V3TbXKujV9T4OjKjUzhSSsubY+hfiy5VtNWHhmt5N34SMv9K5HMijG&#10;eD15610HximJ1jT43k/5cwy+2WNcxBOqfLJIzD/aWv7Q4RXLw7hk/wCVH4rxlaXEeJ0t73+RZEcR&#10;GefzopouYMffP/fs/wCFFfTcx8vynzWL/UVtllMOW2ghVX2OabdapqyFsadG3y/Jlen05qGx8TWE&#10;li0y2bf7TN36ipIPFOmxMu2zlxxxycZr/PaT1P7z3SE1PWZ4JRut1DeWAGiB4HfjvV1L37XaCKKb&#10;zZFVgPlxn8Kz73xDo95P5t3a3LY+ZfLUlQfT9Kdp3iPRGtmEdo6Nhgq7WGSPU/jSDlZJ4u8j7HZh&#10;Y1O2M7ty9wM1L4Iz9necR/Kkg8xV9fU/nWdr+tQ3VtbxxJu2/eXsOP51c8Aeatu0Suzec+Pu8j60&#10;F/DE8/8AjdGo+Inw7895JI28ZXC/vmyMmyuQAD9a6C3leWZXki2vuwqyLzgHH5cVi/HIwDxT4Dhe&#10;IYl8eMIeAZFK2N0Tj8q1tOunvNWghaYNtYDG3JC/41VX4Yej/MmHU7S4V0EPmyj5fvEN1P8AhRLL&#10;JGuGXBz/AAntVfckl2FkTlsjvmrFwDGY2OFbk9elYlEg+aQlIc/L8vy8k/Wp7ld95liGXaD8p7kc&#10;1Wgk8yVmVtx2gKM981NOdsq7RuURgKx6A0AGmxyxzSQxBfmO07TwKp3xdLqVTKvzdc/yq9pE8kbs&#10;gUNvb7vr/wDWrP1FXkuWkkt+Mkc9KqJM9iSzuJn2xRyDbtxx3qTmRzubaA33T/SoYNixxpEoX+9j&#10;p09utPSVX+TfgLznHX/CqM0SwfNO0LXPAXdjvVl1MyeaBuAbJ2/yqgJQZZmKg4jHO3n6VPAT5Sqn&#10;yxtjjGKllxkPhXzTIVYoq8KjHH50WHzB42cfJ/d54pYU3u8nlccBvmOQM0umbQGTb90t8ze9KxVx&#10;sTCTMiRjaJgpkYnOKuBkjd1hTksf4uuKq223zW2Rgo3zYz3z0FWCrEMRF9WZgOvakaR2HLuO/cv+&#10;s45x6dPpVa5tl+wG08v5RLnKybjnvirjxIh2+W21Yx931qpcvGkO3zCNr52/yFRyIZXSJ/LASJcq&#10;p2HkbO1U0jaGwYsSp8wjYP460Bv3ie5lHTqrZFUW3tbbt/yyMcD8aPZoCSErFp8mN21mUbdvf0FR&#10;292hukVh/FudW9FHFPMf+jbEOZPvZ3HaKijEMkqbThfmL7f4uORSlDsB0Tat4fh0uCO6tlm+X95I&#10;jYY8Zx+dYMt8sgEdpEsfnStn5fu8ZqGARNDvgTGThVJ+5Vi0bzGCn5T/AHfXtk1PLIAjgaby3w8i&#10;9NzRkcf/AK6u6U/76aPzly0e0HbnHzDJ/AVSD3cgWFdy+WrH5f4sVpaNZwMTcSXLN+7JaPoNuOnu&#10;akDx/wCFrKvxK+LV27bVXxjAY1bqI1gwB+JJP412UaxhWe4zuWMFlbv3xXJ/DC0Sf4h/Fh9QbaG8&#10;WRRuvoghOP8APvXcLs3T3K25XcoPTJYEjGP0rplfr5fkCGCOSSJbmWc+VtCqnPB96m00eXI0ce5g&#10;PlQ49easXVvCmjLIJ1X5ssfTjgfnVaC4g+z+aku1RJ8p5zj8KRMjTmaCaOMRFunzFuqnpikV/nBD&#10;j/V8K31xUSXazxRpGWX94fl253GnM32dy5VtwHB69f5YoJJ3M0wVdjfeb5u49qq/vfM5Zg23L44q&#10;YSRwzL5u/dztXB7VXknQOu9fvLjdknPWgCQu6yISVbc3r09qtXDIl1HJ6tjaevpVOIoWVjna4+Qd&#10;84q00AM8bzEsVbP3cfnTsK5LczgxcRj73HTiql1dyR3KeXsLNGRvK+3WpS0bjzJI493RdrHAqK5h&#10;liSOV5lZ1X5dvemkJsxIY/sL3P2eRZGXB+hPXFLcWrmKZlVQxXdsYgHB9DVhIR/aUxI3fu1VdsfG&#10;e4qDVlVL35gBujKbVHOR/Oto7GIvhuKL987EFo8L+8z971qa6SdNRsSERV3Mo+Yc8HmofD0jyXTK&#10;8Mfls2NoB5wetOvYYY9Ss7UOzKkzEMOW3eldlP4EZylqS3rvEryAqUaRVVt35n8KpTYMjT/Lu5AG&#10;M55qxqO+C0kIiVlDZbC/d56YqooCNt2FR5OQW6irYIj1DCybAzNth3FWXhjVzQoka1kcSD/XAA7c&#10;5qpc7jdbzGzL9nGxcEY9K0NGsWENvEiLu8zMjbupx3qeVl8xFrNjqeqazbeHtC0qe8vtQu4Leztr&#10;eMtJPNIwjjjVR1ZmIA9yK7G8/Ya/bjsJJJJ/2VPGkm58bo7FZOnsrE/jwDVf4NoNS/aS+HtqgB8z&#10;x9ooO0cgDUIP8/hX69eJNev11W4QTsF85tozx16V7+U5RSzCnKU5NWPBzfNamX1IxhFO99z8jLT9&#10;kT9tS1u2H/DJ/wAQAqL8v/FOyEH8VBok/ZB/bJJuruf9lv4iIxUBdvhe4Yn8FQ1+tlrrt820+c/X&#10;s1YOv/GC7069k0/RIGuDDJsuLia8WGJX/uDcRk/4H0Nd1fh/B0Y80qjSPOw+e4/FVOSnSTZ+UkP7&#10;Hv7RGmjGq/sy/FaYlMyNH4JvThjzx+6PFWrD9mz456PqC39l+yZ8TmFuwdfM8B6gzO308rHX61+q&#10;0Pxq8Nw+HZ/EXiDxM2m29myx3XnS7lVm+6VK5BB9R9amX4qaFd+ItN8G6b4ivLq71a2FzCLON3WO&#10;EqXWR2HCK2OCSCT070UsowcrctW/3G0s2zKHxUPwf5n4z/Cf9mz9qjwx8KvCPhzV/wBkb4mRTWPh&#10;m0t7i3Pw51LMMiIdynEBHU/55pl38Bf2mdGufsw/Zo+JUKliy7vh9qSx9ehZoAPzr9jrr9oX4Y6X&#10;qs/h3UPivYw31rI0M1m19iRHVsFSM561058RarDLhb2XLd/MPP45rqjkuHrSfLUv3sYzzrF0Yrnp&#10;2vtq1c/EvR/g3+0EkzLN+zz8RNzTfLs8D37ZbPbEX9ai8WeFfEOj3UuieKvDWoadrFnN5Go6bqVo&#10;8FxbyLjCyRuAyHaRwQDjnvX7h6V4p177UsX9qTBVPQSHH86/Iz9uvWJNY/bf+K8buwX/AIS6ZR/w&#10;GCAD+VcOYZXDBU4yUm2zsy/NKmOqOLSSR4xNYNYXv2W6iG6Nd7Jnp7mqv2OCa1+2MiCTcSIzGMYr&#10;S1mMTai+wkHycbs9iBVW53/ZI/JTHb3NeTyHqSlfqR+bbRhpjEqnn+H2rIvLi1txGZIl3bSDheO3&#10;Stn5Jw3nFhtXC/l1rLntIpRuSDGOFO05GPr61UY2GpMvaHrNpDCNgkUM3yhY+V9B+VT609pe6bM7&#10;Ssr+Ysu3eG6Csa0WOH94yjdu2q3PHah3aNjHAW+9lmUfhir5Re0GxxosUaxMPLkkzI23g1f8PqgW&#10;+eUbYzGF3IP4vT8qqQqrqtsS3l7tqqqdB65+tWrfeIrq1huW+ZGfbt244wP5GnpYm7bN5oJ28HMk&#10;KbibPIPZRnv9am8M/u2tI1IKqg24GAexP50thepq/gyYGAiS3haNtvy8Y+XFR+GbqLT0s5rWNtrY&#10;faV/MU3sCKl759vEu+YN/pH3mHTk1tQP9o+dZuF/hX7xrImRjuW7jbm8yzFufyrbsI4nmWREXb/C&#10;Qv8AOpRMviOZt3j/ALVugR820qPT3qCZpHRVaPaM/Ky9cVesrYHUpih3eZJIV3ZJ/HNUZwyxoruf&#10;MXdznNYSW5pH4iJwryRsE4ywZmHtWxp8GfgtOqt8zSSl/bkGsV3lAzGi9T989MjrXSeHYn/4VXeQ&#10;MR8skg+Ud8CtsPH3SazOW00yR28YL/IrBWqZTGkPlMzMVYt6BfSoNOiljg3NH+7Dc+uQep96tLNt&#10;nNs1urM02d+K5pLU0b90+g/+CZ9o0HxD8a68B/qfC8QB7FWuGI/9ANdL+0z4Kh8d/s9WolAZrCay&#10;mgC/wGZPscp+hivpVPbGfSuf/wCCa5a0n+KWoSJ+7tdFsFxnpzdMf/Qa9K8ceG9S134a3nhCzmVZ&#10;rzw6be3kIOyN/s/7uXI/uybW4z0rzMVKUK0ZI+O4yqcmFh6v8kSePPiXc+Ef2Po9cZVmkbwjZ/Zb&#10;eZ8K8v2ITLnPGMp6459q+Rf2O/Gf7SvwC/Zu+I3xr+EXg+K40wrZ6RrGt2+tLBeW8iq7EQII2MpD&#10;TJuKOrqXXZkg7foH4xfCn42fFX4LaX8GPDGv+GrOxXw/Z6ddXesfafMSWOOJJGjEaH7xQqpb5djt&#10;8uTkcZ+zPZfFb4VaLrHwA+Cn7T3wh1i6sdUe41bSYdamjcTNEkjbv3D+cqoibjHwpVgxyCB0YOp7&#10;kuXe518OZzl2X8N1KPtY+0nK9n2Pqn4Vjwx8HfAvgvUPihepqnjy2+HsVpe6xq1x5uoXUY23E0Pn&#10;SEuR5vQM3OwHBxivmTwb8cvGv7dvx/8AE0mteO77Qfhr8P8AQbrVtV/sOdVkukgyFWN5FYrvfcdy&#10;ruaOMkkblC7Fj8OfiNdeIdW+JPx9+LujX2v+JtMjsfAcPh+0uL+wgy0biWSURlsSOI0ZiR+7LFSv&#10;QeQ+F/2SPHn7Pnw/8QP4u/al8E+GVvPD+oC3021uo5rjWI7GCYy7N0LyNHGVbzFhUuMEfeAFdkZS&#10;lud3D+IyCnVq1sVXjz3Vr9F5Hef8EyvFvxQ+P3xg1jxb8a/Ed5faToPhGaIJNiPZJcOI1XKBTkRC&#10;TDDlckjGa85+HHwP8I/HD9vLW/CerXF5qnhjTbi4utVjvb6R5vIggASASFiwRZ5EQYIO1CAR1r0X&#10;9mv9n3XvgV8O7j4m/EH47Q2um3+nq+i6Ppsk0VjdTPFi1lndo0nI+bOzYoHVlYLisr4MfsyftF+E&#10;fH3iDxTq/wATPDug/wBvCRdcvNF33l3tkcS+XEGAVM7lbMmeinaeK460oxctbaHoYvP8lo1sZVwm&#10;IjG8FGNtNerXmdx+2n/YOieA2+C3wp8L28OpWPwxutC8PsIy01l/bGoWGjwhHbLr8jXBLZyQGJ6G&#10;vXrqK0stT0vS9OUfZ7XULeCHj+CJSF/8dFcLofgB/Dfxo1r4lzXjTWs3g/RtE0+O5cyTQ/Y7m9ne&#10;VmbqzPcRsGHJK544rstNm+1X2lSMGIk1ZWO7/rmxx+lYYeSVSnCOtnv62/I/KstrKtmcXe+u5N8Y&#10;LySTxbawt8yrp8bYHYnk1zqowbLPuye7dq1Pi7Ix8biNlx5dpErqo6fIvFYsbMvyLhcD+70r+2+G&#10;I8uQ4df3EfkHE8nVz7ES/vP/ACLImmAwN3/fQoquJ+OF/wDHRRXv6ng+zPli2tp4olRUdxtZj79a&#10;mHnxxq2wA/TpXTWLRyW67I0VWkzIzL+lSGSK4jMa2ysoPZRzX+fHU/u69kjj72GZB5cT5YHJYr1J&#10;7UW0GorBvR41VsluuS1dlLLbldq2yt8vzdOOPpVO22C1CfY42I5UKvQZ4HNAcz7nO21vI8eXfbtb&#10;5m25784FdH4Msp7CDzZV2/JuXvyTyfr/ACpbdg2wvbp8pLbVXPartjKn2ZpGO1lj4CrwBRcly8zy&#10;746K9r4j8A3aIqySfEIbW7qxsLzP862NNlH9p2LxltwuAGUfKrDGPzrB+PQaO48ANu3FviRbhm5/&#10;59LrJ/KpdI8Z2Fx8XJvhvcWEsLabp9pqEV5LJuWbzppY9oXHAUxNls9xXRKjKdFSXRfqTGSi7dz0&#10;ae4U3iq75aJuWVeufpTpvLK+e5yqMV+ZerGqkurJDqLRyz7ppJiNjKdzNkAKoHUnoB68V1niH4Sf&#10;EvQNCt9Q+IGn6d4YF1+8trXxTrVvps00f/PQRTur7fcriuM2Me0WNHLZ2rtzgnGKmnaF7mNI23MF&#10;+WruneELV7dVj+I3w/8Au4bzPiFpwJ/OTj8at2nw91C8n2p8RPh8h2/Kv/CytKdmHr8s3FGouaJj&#10;6cVLSASsHVsld3FU9SQm5YRcr169vSukb4Y64pkhh8U+BpFkbiRfiVo65Gfe4z19qoX/AMMPE8E0&#10;gm8SeDW7xiH4iaQxx/4EVcUKWpl2n+jnzw6/6sjbgDbUEE371GXnrk962LfwB4pmDJFd+Hrhhz+7&#10;8W6Y2R6f8fFKvw0+IAm+TTNLUt8scv8Awl+mbVz1AAn6/Wr5JdifdRmW8ka3DLtZpGTd97j6VYef&#10;EYQSMpVfmG2teH4Q/EFrhnj0C1bZztPiLT2PucLOePrxVu4+D/xNcmSPwxHIJFwrR6raMMfhKR+t&#10;DjKO5N10OfWRhc+X5uVC7m6YPHTrUliizbT05IXaOP51vW3wS+K9xNttPh1qUxMe39zdWzZ9x89a&#10;Ok/s8ftBug8n4HeIF8tiB+5Rt/8A3yazZUWrnLAReYIYBsLDOO//ANarU0hiibJzhflX1rpbb9nD&#10;9oyE+fN8D/FAjI+8ukyNn8gaW4/Zs/aCaVpB8EfFzKq4+XQbg4+mE/lUmylGxyKTxt50TM26TG5V&#10;X7tZ7ecsbN99mbHTGPeu0P7Pnx4tpRv+CHjONtwzv8MXXP4+XVO/+C/xmtpmN98IPFkOSAqt4fuF&#10;3D0+ZaBqUXsc75UEEcSSOqqc/u/X8ahureBbXzYk5JxtVsgV0R+D/wAWwMn4TeJcdMHRp2x7421D&#10;dfB34uDTlmX4VeKJMH5tvh2659/udKB3Odz5dnIkjYZcbFC9c0xCgnhi8zbx8wC9622+GPxUFpJM&#10;3w415eh+bQblSvHQ/JVZfAfxC8jzJvA+vbv7v9i3HHPXOzmglMzkKLbsxO079q/LT7G5VN0ssedp&#10;xt/rV0+DvGckC3Vx4P1QKrEyN/ZM389vFS2Hh7W4oZh/wiepyK//ADz0uXcfbkc0+WXYfMjMN7PK&#10;f3Y2lgSvPX2qxokF9NdeZO+3dCdm3oTnpTYfDut2jxvceG9SVdzH5tPlG3ryTt/Sp9PF9HdoLmyu&#10;GUhkiX7HIF3H04yT9KXIuwc0Tzj4Zi1m8ffFCG4bdLb+NlDe8fkDaSe5wK7K6MUYaa3X5toCqe2e&#10;gri/ho19pvxD+J0iabcx+d4miO1rOQbzsPQ49P6V097qdnNdvHNp80EkahpE8hzj3bjgZ7mtJr3h&#10;mjqBkgt1h+yE/KA0XUk4/IVStZHls45GgWNdxHl7eRgVLd69po07yzfW/mMo3bZlUg478/pWHH4l&#10;8PSWDWp15S0bHzN0w+XHTrWZMjoFcxCFWHIkBz6VauZwtxJ8u4nH3j1rnX8TeG7ZY9/iWzVs5Cte&#10;ISfpg1cfxXoytg6zB+9X5d068/rQSajytKygJhVJ6Z4qOdV+TJ2dqot4o0RJY4f7ftGYnp9pXBHf&#10;nPNRx67p7TBF1e1kYtlUEyknnjjNBnFu+psRlVdTcKvyHC4q+BgooLD5s9eozXOp4l0dm/cazbE7&#10;sLtkHX0rRuNbtrcK/wDacLMOP9YBkntmrWwPcv8AlIk3kENgfPuXv7fWiQGQx+YhP3vmfr7Zqs15&#10;DPdfupBhkH3ZAdh9asBkaSGPZJxn5epOASaYGd9oR7iP5jmNd271OOtZmqyJ/aDKHAZRuLbexHr6&#10;1oQAnUTGtu6gxkIrYGBjk1jX8bRXrRSvuVlyrZPStqaMy/orIJDFHMvmnhT2/GproiXxJYESA/v2&#10;DbRzkD+VQ6WsG1rmWRl5URrjovvUN3NFJq1qLaGSTy5m3BeN3HSuyOxnIu64Lj7GwlZVZGBG0dee&#10;Kz5gsZ3sfm8rG0Drz1o1p9QbUFE5jVI1H3V46fd/Oql8LiLWooWn2hWyzSSfKFPSqBPQuTXDpdrN&#10;IGbEI6dqdpeoqkn77aw8wt9M1N4a8HeOvip45tfhn8KPCN54g8QX0LPb6ZYQlpGjUqGkPQJGpdcu&#10;xCrnkivq/wCGv/BF/wAcyRw3X7QH7V/hPwbqFwBInhu0sxqEyZPR5GuIVBB4IRWX0JqoxlLY5q+M&#10;w2F/iS/r0R83fs43T3v7VPw4UN5cf/CxNGJkHfF9DxX67eKYt+rzMWGGkY7fTmvjvwF/wSH8YfC7&#10;40eDvih4O/ak8L+LNN8PeLLTUtU0uTSXsZ2it7lJHEOJpg7bVI52jPfpX2dcql1cS3ckfJZiBtya&#10;+04epyo4WbmvM+Rz7EUcVWp+ylfoZ+n73fYG/hwvFeM/FnwPrPiLTrrwBNqcemWkupNey6hNbyTG&#10;XP3UUKMc55J6ehrm5v22viWb68tNH+GOjyRW97dQw3DTOrbYpGjDsvmDbuKtgE/wNXp2tftFQDT9&#10;Gj8J+Ev7a1C9tbGW+ZZhBDBJdD9zFyHfewG7G3CpyzDIB8qtn2R55RnClV+F2ejWvY93B8PcRZDW&#10;hUnRT51pZp6d32MzWvh34g8QeBLhdC0y+uIbe3trOxhtbxNPnuRGzEzbgm2MAngKvTGMVxnib4Uf&#10;tSavN/wlGkWF5pbG0t7GHT9J8YrDMsMOcSSyhF8xjngcYznmu0+JX7VuqeF9A0rW/DfhG28+6vp7&#10;DUdP1W4KyWl1EW3R/uwVYHbw+duHU9Kk+H37UGra94f1zxB4t+HGwaIUaOx0GQ3E1wXyUwMYA4OT&#10;nA4rzsTLh2pW9hLESjJK+l0ezhf9bKGHdf6rGUG7e9ru7fmUNP8AhZ8TPHc2k6N478H2Gg6LYyQy&#10;6lJLfRXuoaq8Z3BZJVUAbiAWfljg9zXr/kDzWlP3mySvpXl/w4/axg8avfQ3/gO9YrHM9rJpcbPF&#10;G0akm3naVY1SXI25DFckcjOa53S/217y8m08XXw3soYdQuJEJ/t5WZFEoj3ZVWXhjzz2OAe/s5Xn&#10;nDeBoRVOtfndrvW72PEzHIeKs0xDVTD29mr2VkkvvPeNOWSO7VI1+8fmr8nf2wNDutQ/a9+KWtWJ&#10;Vv8AiudQjkX/AHJNn9K/Waxgdry3mddpb7yhs456Zr8nf2gPElvF+1Z8TvMt2bf8TNdG5m4x9vlA&#10;x+Ar18+jz0qdjxcl5o1JnlV9YSgy3U0GWZMY249BWc8bNAhQ7t3p2rutdGmyCSdVVd3ysH4I/wAm&#10;uGu2S3kEfT58L83evl5RSPpF7xUuBK3BHUjYF9qrXCloVleP5i3OeP8A9VTzXaM5nJDbWI+lV5bu&#10;EqswuF3f3VYVmbEP2WNfmKt80hOd1IG8sNtLH5sgBKsrHDthYhXeRgfL2/N+lTP9mjkwqKF3YkB7&#10;n0p3YtCjZrM0qkcY5K45q1BHukl3birw7du3rk06FFa5DqFHy4C7v61YsPNQSrIgXY3P8W72pEXk&#10;SaJc/wBlhoWDNDJHhoy3yk1qNarPJZy6fBtSH5cHoDWEzrJZsJPuq2WZvlHJ4rV0/U5/KjW0nTbI&#10;/PPA980cwh15a3kTSNKcydMNzU2nys8JZm68Ae/c1o3TCaMWplRWccy+tRW2iKY9iXi5Jb5SOpFV&#10;EVzJhhEd68+dzNJn9KybtS8vywY+chfm7VrwX9kmq7J2+bzB8je3asfVZY471ioC7pWPzDjFKUUa&#10;QkVneRvmEXzFjhfbGK6PwTPK3g+/tTltzSDb7lRg1zsd7GY97Ko2sdq9yPWup+HYiuFvLdjtDKGH&#10;y8Drx/n0rXDxXPYmo/dOR050aMb2z+/+7u5OOf51N5rtIZI8syy9hU0YtowfsNvA375l3dcEE571&#10;Dav9svHhjjZSzZKRr933rjmvesbR1ij6O/4J+QC38G/Fq9hfapstPVm69Uvs16Brvje38K6NoelL&#10;o2raxqmvXlrpWh6Lotqs11f3jwu6woJHRB+7hlcl3VQIzznAPE/8E+o1t/hT8XG8n5W+wR5Zup8i&#10;64/8e/WvSrbSG0DWvhn8VJ9L1rUNP8N/Eaxvtah0nSZr6a2tobK6belvAjSuWlkiiJUHAlyeMkeX&#10;i62Fo1qf1iVk3be258nxRga2YypUaavq218ihqeu/EfwdmT4gfs3/FjQYbe3a5muLrwRLeQ28KDc&#10;0sktg9xHGirklmI2gEnAFebeAvgb8JLn4m+Ifi/8Ofgt8UvHWkeKrf8AsK+k8O6fc6ppM97FE/2h&#10;0Ky+Y7+VcCN/l2LhlVs7lH0l+1j+2V8O/Enwp8fRfB621XXdc1f4d6jaaLq2n+CdTNvpksultALb&#10;UZPKUQ3EjM8cMecpK0ZmEYwTX/ZD+O37PnwC+Aem+A/iZ8W9J0fXvD/iLxVPFoPiDXUtZ4/N1CVb&#10;VWjk2+VuiYyYPChywI3cfQYXC5L7Zxo1lqv5lY+bXDNSnqoyPn/4R/D+H9mLwtpfwy+EmgeOPDuv&#10;SSaZpraPr/wnvLjVNdBhljs3gtDNESBHaXTO6llPlzOzAIcYnhXwV8AtR+C2rWcPgH4h+INR0HUL&#10;1Nf+JOn/AAl1NZPD+qpe3N3M5nht3itJIJbiUuodk6rIWUcfQsv7SvwGvP2+tL+NeofFjwu/gvwz&#10;Do+k6P4o0vUN1hDYxaB4lR1urnmJbs3d6YxCGBaJrdlDFia7T9oH9sr9lzxd+z7480zw3+1v8P8A&#10;VtW13wHrNpbaRaeMLSS8vtQu9Jggjijg8zzJJHn80bAN25sdTiqp08DW5n7TZ62aCXD9RWUro+eV&#10;182ok8W/CWy8f6trvnyWlx4nk+HPijXtGvJEfZceQLT/AEfiRHTELbUZSoA24FL4Z69ovw9n8YSf&#10;EbxbfJ4i8ReJI9ZvtP1bwHqWgT77m3S2gSCyvFNxIjDT5NrDfuMcp/hOPpP9lX9pT4S/Cb4M2Pw1&#10;+IX7W/wf8N3Xh/xHr0L6Nrvii2stQjQa1fmNpopblGQuHEm0oMK615Hrvxe+DHib/gp34P8Ajzrf&#10;7QHgiTw54XsdNsbjxZY+IrZdHP2XQ/EpKG5EpjErS6qFMW4sCFPcYyll+WSop+1+LzRm+H5S5oWZ&#10;hr8UfBtlbNJ4iTW9KjmRprO68Q+FtSsLe5jyuXjmuYI0kUAjLKSoyvYiuw0uWO28TaPEDuVbxiYl&#10;7kRN+mDV79qT4vfBO4/YO8ffArwx+17pvjLU7jRLo6TrWpfESx1PUdau9QmZzZxRJcGb90JvKRSv&#10;CKqjhecu6in8MfFi20e8lEjQzXCqyJwy+WmCfTqtebUw+FweYU6dKXNfzXkdGXZLUweOpzV7ehV+&#10;LDrJ8RryV3yTDAR8w/55rWSCuMlf4v71aHxRCxfEi+h8rb5awp83tElZKcAZXI4xX9pZD7uTYdL+&#10;SP5H4bxApf2xiH/fl+ZMWIOMfy/xoqPzn/v/APjv/wBaivX5pHiXZ4PpSSJb7p7iOGT+9K4w34Zr&#10;Q0210xreaa/8baTb7dzRw5LSSfQAev0qv8SNH8KBYtR8KXT/AGN5sW8c7DzEXPcr1rnFgs4mV0Hm&#10;KikcryPz5r/PlH92r4ToyGjCjzFm3L8rDA6imWVmv2WZLlfu5I28Z+lQWeoMbO1ysaqpOV24Y1ox&#10;WV7NYC4WHYHbDDHQUC5dblCCJBEkvVtuO/Iq9ao6WswlK7TDt+7j/PNNggezn+aMSqo+baO9PLxe&#10;TI23oKCzy748MWPw3SL5tvxIgMi7embK8X+tcr8Rr2fwf+0n8MfEdrcLFb6/Hqmh6k7KCDgJNCD/&#10;AMCWTHpuNdh8b3Ai8DSyEfL8QraRmxyFFrc8j8681/b/AFn0v4M+H/iToIBk8L+OLC6kljXkRyI8&#10;bD2BLqD74r2Mv5alWnTfVNffc5a3uxb7H13/AMJPb/spfD7RfGWi2kH/AAs7x/by3ek319GJG8L6&#10;L9xbiNGUj7VckOySN9yMZAzjPi/ih76/1Ztf1q+m1DUb6QSXF9qMzTzzMRgM0jkk/jk16r+3z4cv&#10;f+GodUjgmjFjZaXpNnYw9PKiXToBtHbGDkfWvJrmC6vV+13Ib92qqrMwx9cCvNqR5ZuPbQ6KMYuC&#10;l3NWy0WCG3W8vP3ihOBIuV3ZxxTk0+B7lUuLVZsp+7/dqAvH0q1Hb2sWlCO4nHMQaML8u/6/Sqt0&#10;Rb3dvMGxvjwpzn+lZ8t2Xy9TNewt5J2FxZrIu4j5o1Ixjv6inNoWhPBHs0y1VCctGluu7d9efalj&#10;jdZGEj7S0hz82SRUxSNJMEruC8tW2kdhENnp2m+WYjYRSbSx/eQhg3YdulMfw/pMknmf2fbqzHG3&#10;7OoH16DFWEyZI9/8Mmdq1NEg+SOUFSZMbmXp83X+lF2Ty9yz4a0XTp7xpYbG3Vtvy+dbrtAz1x6+&#10;/WtP+wbGJFVraPZI2W2wA4P+9iqvhp1j1GQSiTakbfLnjqK6KSMzMywBtoYMBnB6VMg0i9jIXQbe&#10;LeRp0LKVB+e36fQ9qfomjaesjz/ZtvXJAG36DitJIXE8i+apYxnHGQO+Ki0RFliZfteNoO1V6K2a&#10;z5Q5vIj0rS7cRzbbVF3cJtjIYjNXINMgEjjyVXzEAMgPzc02Df8Aa5HDc+WVLdgfUVbsY47YNbKm&#10;diKc9Sx/rSasXGV2QRWTp+8Fw2FzjaW4X1PPJpUnvPLkuI9SuN+4D5Z3GE7d6tXwJjaERqzHHK8Y&#10;FV4w0haBX2ouwltvJGcYzSLLEc2sRxMLbxFqS/3VW8lVW5/3utNPiLxNbWLSw+LtWjRW2lRqk/3v&#10;warWHlnkkiG1lx8u3PI61mqRHbMpzlZGKhVA9etBNrl2DxZ40msyzeMtajJO0AaxMuP++XBzU1n4&#10;v8dDZMfiP4iSRGO7/iobod8f89M1St418tftFr8zSZ+XB7VHaDbDJKx3BWwzHht3rQm1sHKaw+IX&#10;xNeBgPil4jBV2OI/EF6uT6f63n8aLf4hfFVP3n/C0/FUTf7Hia7B/MS1jqwZfMKkKz5x1bJ9ac6p&#10;HBJK42hWUoT/ABVXNLuLlNT/AIWf8aI58QfGjxko/ib/AISu9X/2rWhY/G344qFgl+OvjARpGWz/&#10;AMJNdl37DkyHNc1bp5lyhncLkkbjwDk/dpdHjgbU2jhPzKzGLPtRzSF7OJy/w8/aF/aMuPiz8VNP&#10;0j9pfxylnp/iG3+yxx+KLn5c2/IJzntwvTn3rsLn4+ftG3gUv+0H40n3QBmV/E0+VfdjAAYA8d8V&#10;438GvNHxe+NcysVePxZaKfUn7IM/rn8K77T5FNuWnGY9p/eemcZz71tWjaenZfkVGMTrrn48ftC2&#10;2hm3Px38YQgthSdaeRnz65/pisCy+PP7Q04YXXxy8UMdzI0k2ptzgdOhIqprb3AsLcx7mEYHznkk&#10;f4+lNsNOD2YMcgSOQsSy9QT61jZhLlj0NmT45/HNDGU+MPiKTdgDdf5/mtPHx8+OokNo3xV1SNV5&#10;ZSsBbr6mI8H0rD1SO3gtorf7GryRyg+dt+Z6rTSBrhEVm7geYmSOaLPuZvlfQ7Wf9of4+XF2tw3x&#10;buMBflVdHsFye3S3wPypx/aX/aIh3QL8Udyow3SyeHdLcOfTBta5G4s3ieG4a8jkZl3BvLwB71NN&#10;YxSQL5l0pbep8yPvknmqWhPu9jtLv9pb9oC4vY47j4kLNtKjD+F9IIC+mPsf1qS5/aS+PRlPkeJ9&#10;N3KeFl8DaK6kevNlXESQIl6JrkS7FkULuGd2O+fzNWbxore+WM3W7ddczbcDbt6e5oA67Ufj18S9&#10;TWPTtZtvDGoRsuZBN8PtHh245xvt7SOQZ9mFQHS/C/xAga78Gaeum61YwyXGo+HftDMt6u075bJs&#10;bl2gbmgbLBfmUsAwHKT6hDmNIZyGDe+S2R+HaqP9u6z4a8XW3izS7iKOay1KO5tWiOCAj5PP+0AR&#10;6c88U99yeVR0RZkEizfaW8xV8oDbu+6cfrWZMDJcyTksB69/0rrvilplpovxZ1PTNK2yWt00dxCq&#10;YC+XNAk6gZ6ECQfhXFXMgtrz7NI7bl+RtnQH1rpp7IllvTkS8u9mfMRVZmfkE+2abCJo9TWRLdox&#10;9oyqsuasWH7uGOERt8kp+fONxA5qFp45L+1mkXerSEkRN2rqRjKVyPUkaS/kmlHmCRsJt6HvVHVE&#10;v21iKKwsWa8ukRLWENzLKx2ogHcklRjqTx3q1fsI2tpVjdfKZnKMckjdXvX/AATF+GFl44/aYv8A&#10;9oDxXp0c3h/4Y6U2sTLKoaN9RlzHZRYP8QbzJRx8phXpkZ0p05VJKKOfEVlQoSqPofTnwK+Dfh39&#10;hn4SP4Ltrq1s/HmvaIdV+K/jeaTJ0uKNd7WsbgHZFADjavLNkjlsjzX9n/8Aam0L46/Hu38Bab4B&#10;vm8M3el6tLHqGr3SHUbuWxtxcPLNwREjK6BYUbKkktI3Crxf7e/xf1bWrKw+EsWoJLN4gkHiDxdu&#10;kbzDudjY27Y4VcBp2UjkmA8AYOZ/wTZsI7X9oHRzwxXwv40kDLGVBb+zrIcA+gY/nXpclONTkXQ+&#10;Yr06iwbxNTVtn0X8NPjPodz8Q9F8J6Zo94y6rq8FtBNdLD+7VpFIAZCCwA65DEg4zX1Nc2zBX+X5&#10;myN1fEv7K3gq7+Iv7UHgPRNMuPs62d4NTmNxn/V2yF3QADvhVz7+1foBr3wy8TRu09tNYiP1O/8A&#10;PGK+nyqtRp4eSm7Hi4lyVSLjvufK4/Yn1pPEN14ss/iwLe+mvFmWOHTZFRgHd9hPn7trF23AEAk9&#10;K769+BunvqK+K9M8UTafrYhhMkNtbq2ni8SEwrOIGO7ARioTfgA5xuG6vUrb4beJ2kJfVNOYH+EX&#10;DA/+g1k6j4T8Z2N20C+GLmf5vlktpo9p/wC+mB/SuLC5Dw1hHJ00lzO716nu1+KuIcXGKqVL8qst&#10;Ft59zx74nfsf6J488OaNoFv42mhuLO8uLnUtUvIfMku5Z3DvLsUqucggA8AHjkA1S0P9kbWPDHgb&#10;W9F0PxnZ/wBo6xN5afbrFpre3tweABlW8zr3C5Oduentw8L+NIhg+Gb4f9+//iqamgeLhE32rwdq&#10;fHWSJVbH4Zp1uHeGa9Z1pct2rb+R00eMOJqOGVCNT3E72aT1vc8Q+G37KfibwD4jm1GfxJ4eNvcJ&#10;cb2tdHPnRvKpBeMuSMqegbIwWBB7ZEf7EuqaHDa2nh7xzaOqtK10+oQsztuuBICrLjnaMHIAz04r&#10;3/T7LxPqV2dOh8JapG+Pmmurby4/Yb84/M1rx/DXxyU/497Y56brhOP1rCjwnwnCMVG3uu697Zmt&#10;TjjihzlJz1krPRaobb24N5CUwuGHzdhzX5j/ABr/AGf/AIVal8fvHWuJ+0D4otWvPHGsXE1jafDm&#10;1ukgke9lZkWV9VjZwpJUMUXOM4HQfqd4f+HfjaG9je/02KSBVO7bOvPH1r88f2jvhNqnwy/aV8We&#10;H/EQhkk1DWrnV7eSFuDDdTPMg/Ddt57r717Waexq0YKDTt2Pm8trVYVJX3Z45c/AL4RTRyGX9pPx&#10;ZbyBciS6+FcDgkfwjZq5wT78e9YB/ZZ+Heq3ZuYv2mfFXln700fwjiZT7/LrDEfgK9Kl8PLNKzpb&#10;yAKpVl6hqyW0favkJHswxCqwxxXz/so3s0ex9brLqcpbfsYfB2Qst/8Atd68q5ztf4RuoP4f2ixP&#10;5D6U2T9jX4IwXSwP+2XeKwz/AM0gu2IBPot6a7GLw7JCuwQqf91Tz+lWbLw5c/NLcxjhfl2pytZq&#10;jT5tSvruI7nJj9iz4J3Y+zn9ul4ZIF6SfBvUcjn0Fwafb/sR/AS5P7j9vWGPuyt8I9UGSP8AgVdb&#10;B4UOnuZLB5GkkALSMgyPrVkeE1j/ANLhlWSQcv5jdSe1V7GiH13E9ZHI3f7CXwZ+zLcW/wC3Tpyx&#10;s3+suPhTrDBj9FP9aW3/AGEvhhGzfav26dEVWXMDN8KtcUoxI5LAEY9s12sfgvVr6ESaoypGF3Kk&#10;XJ47VPYaM8S+Y8DMkY+UMmOc1p9Xo/0yZYrENfF+X+Rw0v7A/wAObm0m3ft5eFpI2YNJKnw31xVy&#10;D/d8tsH8adbfsKfDhIfMtv27vDZWOPAz8NdeCg54J/df/XNegT6ZDcOst/Gn7v5/30fT6Cqlp4U0&#10;S8K3F27LI+T/AKOoXYM8VUaFDqvxZH1jFfz/AIL/ACOTvP2JPA4SP7X+3F4bxbqokK/DPxBgn1H7&#10;ogfrUVv+xZ4Hs5vtLfty+GfKlkUFU+G+v856D/Unr+FeiaHpCyQtY+W5jXcFeQbt6+tQ3+h2UEK2&#10;z2EaomCv8KkY479apYfD9vzD6zius/wX+RwI/YV+GOraiVT9uHwzJO2Fby/hvrq8j0JiIBrn/E37&#10;BvgnTtRd5f29PB6fMdkcvw/17I+oWFq9gsNC05LaSaCwWNiuN0kx5GazdW8PaVdLHfK++SM8R8MB&#10;T+r0ekfzF9cxP8z/AA/yPIT+wbpd2vnWP7ZngeZdvCjwj4hjDe+fsbY/KtLw7+xJLottN/Z37XHg&#10;HzJDlml0vXo8Y7c6d0rto5dF0mKawt5W+0uDtbzAO/RR7Vn23ijTH19tO/tdpna3YN8/+rOelXTw&#10;9Hm2H9cxL+0ef3P7EltZvJLcftbfDd2LFpBHp+tn8R/oI/nRpv7IsKeYtv8AtSfD/wCb73/Ev1oM&#10;RjrxYEfiDW0niLRbzVpbe9u13ySER7X+7z3rYPi7RdPVrS12IyxsWfzM5J68Z4zUzwVDm+EtY7FL&#10;7R2f7N/wkHwt+E3xAgh+I2i+JF1Rkk+0aFb3UawskJChvtEUZz83YEe46V1d/wDtJfDH4GWzWXxC&#10;8T2GlpIzXMM99eJAhXCI2WfC4DYHXjIrP/ZoeXWvhz4js7LT47pTqXlLEvyhx5anORz/ABdq09X+&#10;GGo3+oL/AGp4H03WFVT5NxfSIWCkg7MOCMg47ZOK+J4hyWhm0Xh6y92/Q6sVLNY0aeJwbXMv1NHw&#10;v+2J8EvGOh6hr2jeM7W/stFtkutQvLXVFlWGORv3eCm7kjdjH90965Pxb8e/hRqfjOPWZ/in4009&#10;ZbfT57XT9LtpZobiPzJvKCgIWfftlDquCAmXxgGrcnwb09NP1DQf+FRWqQ6pAIr+O3uYo/PjzkBm&#10;jIOBnj0PTtXOar+zLpusW/8AZ0vwhmjVLVYLe4tPETxyQRq8jgRyJIHiO6WTlWBw7DOOK+ao8B4C&#10;jJuHOk/7zPPlnHFsXZxj9xseI/j18Dh4c0XU7z4weLrPT9dgt77Qdds7G53FZiWiDTKp++QV2Ou4&#10;jA44FVfCn7QfwRFncaTpf7RfiO7vF1jyTea9ZrHcRz/K/k4njRghEicNg8jnNZzfsv2Sajpur2nw&#10;Z1KGbSNPFjpslr4mx5UAGAv+swwUdN3IrLb9kzw3oMUd2nwf1OSVrr7TeSya6HkuJC0bbZHeTLKG&#10;iiIXoNnoSKuPB2Co03Ti52f95hHNeIrXlBX9DtfGev8Aw7stFmtte+O11pst3fCCS6u44WaOTcre&#10;UABlW28BcrgN0xirHhb42/s72+na/o8vju0v/wCyZJtW1Rbzw/J5dpbtI8a7U8nDBWRo1KhslCAe&#10;MVw2qfA/wbPbTRQ/Au605bzVP7QvV0e4hsnnuiu0zM0UiZbB+8Dk9+1O0/4NWek6hqXiMaN44TUt&#10;Ys47a81ZfFAW4EMbySRIkwk3gK0j43E9cHgkVz1+B8DiKfJKrP7zajnvElKXMqUX8jr9J+NX7KCn&#10;+3LPU/Dli8cdzMt1N4eFk6i2ufs87EyIjBkmwhU4ZSRxggkutZ0zxN8TdP8AEunSRyWt9FdSQtHI&#10;GVo9sKqQQTnI9+K87h+AXw/0/Q7PR9I8A+JYV0+4vZrO8a8gnuIpru6F3PKrOWXc02MMACi8KAOn&#10;efC/wfpfhj+x9GispIbewsxbafBcTiRvLLDcZWPJc7ckjjJ7dK9ThvhLB5LjlVo1Jybt8Tvpc6I4&#10;7Osyqr6zTjGMbvRWKvxWlEnxX1nY/wDq7pFHsBEnrWeko+V934sQKtfE4q/xM1mZUG03Sle/8CjP&#10;6VmxsGClyuT7V/fWU+7ltH/DH8j+Wc3fPmVb/E/zJzcQZ/1n/jwoqLcnotFehzHm+zPLp/2fP2hR&#10;oUWnS/CK4WSOQk/6ZblivbpIcGsz/hnP9opo8f8ACmtU3KDgr5bH891foZ/wu741tG3mfAma4bp/&#10;yL6YP1/df1r1C20f+3/DFnq95Y6fZXE8CSTWU/hm0fyWI5U5TqDX8L4XLYYuT5bq3c/tbGYqpgKa&#10;lOzv2aZ+U4+Anx6tLGNH+E2vi4b/AFixaeX2/iMjrVyL4Z/HCLTI4J/hh4iDwjD7tMbn/Gv0t8WW&#10;eu+ErRdX0vwv4T1CNSBK13oNnbBeeOSOe1VG1zx1HbWt7e/C3wnHb3EgVZI9Lt5VX3IVhniuz/V5&#10;/wA55n9vS6QPzbs/A3xWtgr3fwr8SHt+60eVhn8BUn/CDfFS6tZFh+E/inzufueGLhmb/wAd4r9H&#10;ZvGlpKn+keBPCbAcDPhiId+nLn+VT2j3utrEtv8ABjwWRMR00q33846L5m79KmXD00tJ3Ljn3eB+&#10;SX7Rfwz+K+kWvgXUPEfwv8TafaweOreaabUtFmgj+zi3mDnLDOAWH51y37Z/hG/1D9i/x9E2ngNb&#10;6XHexlXU7WinifPHoqk1+qH7W15N4L/Zl8aXraHosZlWWy8u10ZI/LIkhw6sSSCC2R7qK/PH4gaP&#10;/wAJv8E/GGg3Lb/7Q0G7hFvt4P7lsY/HArlpUZYPHUoy6NfmdtPELGYWU0rGL4c+Pt7+1X8PPDP7&#10;QWsrtv8AWtDsYtTVclRc2tslrKefVodx/wB6n3Fot7EbeDdvVlC7V4zjJFeBf8ErPF0niH9mjUvB&#10;0jfvPD/iKYMG6+XPGjAfgyv+dfRyIEnYSIPmZWRs9OK5s0p/V8wqU/P89TvwVRVMNFrsUp5Z/tMY&#10;VF228eMMfvZ6nHtUF07S3kMw+VVjO5VPQVPqNsRfTRmEqsg7twKY1oGlRhCq/ucM3pXH5nTLYoxB&#10;1ZXGGUuSfdfTmiZGaVbi443DLZPTiiBGlDMJMbZNq9O3FV7+7WK4ZI2znhV9u/60+Yy12LWlS749&#10;+4KdxHTPOKmmecyo6KSzDGS3bNR6c1vFZjEHyqwLf7R7VYMbi4zHFtUSZ2fU0xml4WmB1FjJ8q+W&#10;30PPeujjmXbHFMrSbuEIP3TjOfpXLaCJLfU5YIwjtJG21s9Oa6dbVbZBNLdny24Ve5NKQpDlTFzJ&#10;5UgVWUsxPHOOgzUelM8qTM6bTH8v0z396pXOpzXV2ymXbtVjgj+tGhz3C2x2ry/dm6j/ABqSTSt2&#10;hEzRCZd3klfmq5ZW4kXdHcE5ULx1zWTa2MbFrq5kKqybG3Drz1rV0sJCjOBuHHlr06e9TIqPxCyC&#10;4luFtwjK3IZ5Pp14p1vEiSg53ZdQ3sKueVEJGm3rucgMq8jPr7028ttr7DFncVHy9qk2tYlBiCzS&#10;F1/d5Pyr8xz0rLEZ/s2SSTmTziJDu+77Vpx2TurCKFgV/ixneP8A61ULmXy7OXdERukG5tvbJ/z+&#10;NAEcT7NNyoG7dtwq9KSJQlpKsYYDzs5YUiQNHZ+aysrSS5Vf9nFSJujjkjdBsMi4VqAGuAfMkdMq&#10;ueFXBzUTRINOcwqOGB2/eJ/OrKmFrOZzMwZpG+8wwcDFV9LVX3bhtXcobceQM9vegCa2SLMYlVWP&#10;Up/Wn2O06vGVQbVQfN3LE4psgMcqhH+bY23NSWME8KG5kgZRtP7zdyOR0oJlseP/AAqIn+Lnxm2q&#10;zeZ40g3f7P8Aoyr+mP1ruLKR1ja28w4C4kEi9ewx61wvwiDQfGL4wMbabB8bRIxjxgH7Op5/Ouu1&#10;u8miuGCD5VjG4ZGdoPJrorfH8l+SCPwmrc75tKWNGZmLZWTy8Ac4qfRIZY4Whj2tGZAPYn/9dU9U&#10;C2NvZ+XM2ZFRiBzgZz0p+mXbJutwrHMm8bhliPWsyty+uga3r92ulaLo8l9dYJht1zzgbiSRnCgA&#10;k4BOOx6Vc8YQfsr+D9MTUNR/4Kb/ALNt9cLbebJb6T8RpLpl+XcUQxW7BjjgAhSTxgHIHnP7V9//&#10;AGX+yF8SNbido5Y/B99GknmFdpkURdu/zce9fkbYQ3Rso7IzEwPGBKzYxn/9dfTZHkNHNKEqlSTV&#10;nbSx8znWbVMurRhBdLn6r63+3b+w3o2rtpcv7S+j3QiOxrmx0e/kibH91vIG4e4GKYn/AAUC/YSK&#10;iOL9oqxjbcMv/YN8CV544hr8r4NKtYf9IvizMsmEj25OOxP/ANarVnpZurnyrWwkkZULbVwox/wL&#10;HOK+kjwbgeXeX3/8A8T/AFnxfaJ+pU/7fH7Dpgkkg/aLsPMb7udIvT+nk1f0f9qP9kX4h3c1l4c/&#10;af8ABdu0ZRw+vXx09ScYwDcIozg9vSvy0sYxG6rFD9m2sDJySRzXQX6+EY445bXWrqa5njycQ7cP&#10;nkZGPzrGpwll/wDNJfP/AIBceJ8Ut4Rf3n66+B/BXhfxrm68H/tM/BfWmhh3/ZtN+K+m3FwR/swL&#10;IZHPXhVJrgPFfxd+AHhe7vNH1r47eFftUM8kUkVvqnnbZQxATcikA9ivUGvzW8M3Go2+pY0zxJq0&#10;bFAv+iatNCcZ6bkcY/lXXJ4S0pJ/7Vn0PVJrOHmTF00jIT6yMcn1zmo/1Qwe6myHxViU9YL8T9Gf&#10;HH7Uv7JOpeMptQt/2nfA8cMmm6fEsU+sCJg0VjBC4O8cYaMjnHSuZn+P37LVxfII/wBp/wCHYjXa&#10;Tu8WW/GPdmr8+vEKfDu806RbHwtq32lPuvNqiHdn/ZIz+prhNQjttKEkMlpJGzDd5MmPm/StVwnh&#10;f55fgR/rViJbQR+pg/aK/ZcMTI/7Tvw7YyOSzr4xswT/AOP1JJ8ef2XUmjux+1B8NmUfdC+OLAbf&#10;w83r+FfkpeTQwT7FVF3KCVKjHPaoJkhvbZkMS4UDY3b6CtFwvhf55fgH+smI/kX4n60Xnx0/ZnvF&#10;aeH9pf4duqyHy1Pjaz+TPU8SHtX2R+w18b/2J/Bn7GNr4cj/AG1vg7B4m+IXi6XUfF1nL8UdKWe1&#10;toWMMMPlmcSACNPMC4+9Ixzgg1/NrLp8SM2CmFz3yf8A9dH9jRzyqs5V/mbPyAYYgDsPb9K6KPDm&#10;HovmU2cuKzyviafJKKSuftp8Y/jv8EPiL8W/FHj0ftC+AtuqaxItpFb+MrGTy7dD5UKcTHpEkYHs&#10;BXvn/BPGy1nw9+0ZpekeJI7mFo/DHjiZo7mHaUi/svSSuM84PmEg9wQa/nH1fT7SxDSTB9xRwpXg&#10;bscfzr+lL9he8ttP+Jvwr8Cv4ctraXw7+zXrMV1PCrb7qX/hHvDOd+5jyqMqDGOBz61x4vJVhL1o&#10;Sb73IxOcfWsL7GUbbHpn7JXjC98LftPWep6JBbGZtDnjLTQlgqusfK8jHIX9a+sJvjp8Q5W8uZdO&#10;dV/v2hP/ALNXyH+ydZSH9oxRIGzHo0gVWX73+pGfzFfSXjTxN4J+Hvh+68afEPX7XTdLs+ZLi6wu&#10;Tn7qjOWY9lAJNbYGODjhHVxDSirtt6JGcaNavXjTpRcpPRJK7fyOjPxe8Tl90mh6Wzf3vsC/40qf&#10;GXxHEVdPDWlFgf8Anzxn8a+VPFf/AAUq8H2l40PgD4SXmqW6ttW6vtSFoZPfYIpNo9ySfUCpvCf/&#10;AAUl8FaheR2nxC+E2qaPDvw91peoJeKn+0UMcZP4V86+PPDv6x7B4mF9vtW++1vxPsX4bcevD+3j&#10;g5W7aX/8Bvf8D6rn+NXiW5VRceEtJaTbhXNrux+tRw/GDxFa27R/8Izpexmz/wAe5Az9Aa5j4eeL&#10;vh58X9E/4Sn4a+J7XVbFmwzQS4khb+7IhO5D7H8Kr/E74n/Cn4H6UmsfFHxdb6b5n/HvZ58y4n/3&#10;Ih8zflivrJx4djgfrcpxVK1+bm923rex8ZHCZzLHfUo0pe1vbk5XzX9NDs0+Nuvx7o/+EX035l+b&#10;ETDP607/AIXt4hSNYh4e04f7P2dv/iq+V9f/AOCkvwss79l8L/CjX7+HPyXF1fRWwk99uHIrS8C/&#10;8FCfgp4svl03xp4Z1Lwv5hxHeTTpdQD/AHmQKyD3K4FfL0OMPDupiFQhiqfM3bd2++1vxPqK/h/4&#10;gUcO608FOyV9lf7k7/gfSn/DRfiy0f8Ac6Pp6jPzL9nfJ+h3VwvxK+Btx8fPGs3xR1W3h86TS4IZ&#10;kWL5RsDYwSeDg89avajZ6be6THqun3sN5a3EKyWt1byBo5EJyGBHUV7B8KbONvhvZy+YFe4hkHzf&#10;75Gfyr6DPfq2By2Nait2rNPSz6nyWEqVI4pxqKzW6ejR8uQ/sg308ckmmLbyLG3zBWK8/hXM3n7J&#10;esvqzRwaYvzclm6A19w+FfDE2kFo554384/Nspq+E7FdcfdPGuUyquAec9a+Jjj6spdT1fbU7nxD&#10;Z/sg+LHj3w6ErDP97kU5/wBkjxWkm19MUAdV3Lk/rX3rD4dsLaMMfJDf3lj61Kmj2ueURvfbXR9c&#10;qR3Zh9YjfU+DU/ZH8UFvObSB83TMnP8AL+tTD9kLxk5/daOg7tlif6V93rpFlnJgX8FqRLC0jORb&#10;rihYub6/gKWKp+Z8IW37KPi+5ZoDpavjj754/IUkv7H3jZgUGnRrjpuZ2/klfeK2Onhg4to93rtF&#10;cv8AFD4t+FPhIbH+3tNupP7Q3iH7LGn8BXIJZh/eGK6KderVkowV2Q8ZbofHA/Y28cpG0q6bAfLw&#10;ej/1Wo7L9krxdcSuW01VYH5lKt/8TX1Ev7YXwpRWkn0TWV2/eJtYz/7Uqe0/a++EV5F51tp2sEev&#10;9nr/APF13fVcw/lf3EvGL+mfLsf7LfjVy0MNgq+Twv7luf0qF/2PPHGotsh0UJ/vZ2/XkV9US/tb&#10;/C6HibSNWUDqzWkeB/5EpiftffCR2ZPsmrAr/D9hXn/x+pqQzKP2X9wvrkeq/E+Um/ZA8a22+NdN&#10;kyeMrG2D+lYHjn9k3xjoWg3WqX+kPDa29uz3DKv3h9M5/GvtCH9rf4OSkbn1CNv7rWPP0+9UGsfF&#10;/wCHHxe8GeLPD3hyC6a4sfDk9xKbuzMahSjAYJ9xTf8AaEVzOLt6Mf1qMnZL8T8dPG/7Un7Lnw38&#10;T3HgT4keGvHUl/bLFJJNodvayRiGZS0eN86OWx1GOD61S8HftffsAWuvSwnS/idBcFf332jQ7eRU&#10;X0yLnJ/pXzl+3np1s37Tl1HYx7oYdD03qudv7lsn9RXmGiSW2mrM8jMr8AyK2Nw54r6zB5fTrYeM&#10;31PPxGYVqdRxifZ3if8Aaf8A+Cfk3iUr/bnxNg24KLD4VhYPnsP9IP64q3/wvv8AYNkuI/L8c+Po&#10;JGjU7bjwau5h/wABmNfHcltpl7bve2Cx3EiQttkcAmLA/nVXSpoEvBfXThmEOY0HOT0rp/sun5nP&#10;/aWJPtCP9pD9jbQGmh0340/EKzWY/vYLfwhOqs3QE7JfmOPUVU/4aJ/ZNuwwi/aM8fx/N1uPCN7n&#10;9G5r5KbUHupCGtN3UtgUuLNYZJpYeDj7vUVn/ZOFvextHNcUlZP8T651X9pP9mHTdMkm0T9prxbJ&#10;Lxm3uPDN+hk9sngfjXR6Lr2t6isc9h4r1gWc0YePzb6XLDscbuM18JW8CySFZG3Fmyik9Oa+7dMi&#10;FhoenxxFcJZRg++1QB+NYVsHRo25UbUsZiKurkdDp2v+LLco0PiTUG245+3SHAPf71dz4N1vX5xJ&#10;9v1e7us8fvpmfbz2z0rz/SpXlWJU2/eG7b3r0D4fqNj4j4BAO5cds/jXjYynHZI2WIqLeTO6spPt&#10;Hl/JCq4yzPHkgf41o+H7SPVf2iPg54de2jm0/ULzxO+r2ciAx3kdvYJ5XmDowV5Aw9DWZEjPbgRv&#10;hiRj5enaui+Htg6/tOfBGHZn/in/ABvcs3fgWEefzYfhXkypR5WH1is5XUme8at8LvhYJMRfC/w+&#10;vzfw6agyM+1eO/tKeGPCngn4f+INe8IeGbXT5re6eKGa3i2lMsqgj069q+gLhYpdRiQE/wCsG4fj&#10;Xg/7V5d/gxrSuvLawp2jurXKV2cOQjPMFzK+qHj8ViKeFk1J7M+a/GU7nxlenHLSKMs2cjYoqqJX&#10;wcMOO+2jxSxk8U3jMPmErKcDgY7VDHcKEYI7ce/Sv64wemFhbsj+d8U74iTfcnEw7zn9aKYJ1/56&#10;t+dFdBzn6RRPp+kl4dLtWgZuSsdtt/lWfqGt6FaW8l3q+qNDGv8ArJJFIVcnvxU/h7VJdVijml0r&#10;yWeJS3m7dx+XrgE+9LqNnoJlMdzpccndVkXIr+SYvmirH9OSjyuzOR8ZQ/DvxforXCeKoVmRtseL&#10;jyww/ulunXpx1rCu/hHHDNE+hNth2RHy5LoMdyjBHK4wfoK62Ww0E3UiW/h63Pz7uUHUdMD1rQsj&#10;aI5kuNJYLs4XeflqkP2nkY+jW9xocMemXllolra8t+85VX7DJzn+daQ8b+DNCvPtF5NZSXFux3S2&#10;emzFgR/d2q2fzrO8ZaV/aWkzW1vLDDGx8ya4ulEiRIDxnf8AL69fWqnw80Hw9Lq0MmheONBjull+&#10;9Z6bbLJKmOU+QgjPqPy4rSnUjF2NnRqVKXPH5nlH/BQO9sbn9jPWvEVsrFbrxHH5DFSp2PdwpyCA&#10;c4XGCAc18J6BoJgtJFkZsXEhTy/vblYgFfbrX39/wVUtrPw9+xvYw2LyRHUvG2kxsp+fO++Rifrk&#10;Z/CviKxtlvLY2dqU3SyDYnQk8D/PtXyWdNxzBNeR9Hkyvgfmz88f+CbN8vw2/al+KfwC1S6kgY3F&#10;xHaxv8rNNaXLpjHrsZj+FfZmoaX5F5Ji7DRqyHjHzA8/hX593Px+0Pwb/wAFbtZ+Kh8GyaXp9x40&#10;uLLVNK87cUDjyJnBIGQXzIM+or9HLyDS5T9vt7lJFkVHiXgbkK5Bx9GFLiejKOLp1rfHFfedOSVe&#10;ejOH8rZzFzti1KZo49xYY8v0FSyTAyxxO6qPI/d4/kaj1F0W+uimT8+V+XqKELtNDvm2/u/4V7E/&#10;zrwT2jJldQshS3A3XJVjnpUMWnx3U3mxzMqZ3ZCdPYVeazgnu5ImDsvnZ3bcLj/GrFpKjbo5QwjW&#10;XaNooMZfEOgm8myWNoEVQxbAHzNk96SC3W5vI5c/NJJn5fr0pRsltWcQfI0ny4HPFOeEYQCMnDDg&#10;t1z6e9BIukTyRays5aNV3MijbyRnp+QrTv8AVH1G8WaKNUXaEUF/lIrnbiVI9VtYmQbZJJC2W4zm&#10;t6S4tJjHBCVVpJCZOeMVUipFi2tpfNmN2FXbzJxxjHb1qOwQSRvdKjKFjYqvsO9TSNJNcyKrBgU+&#10;Xb2wvcVFayu9rlhI3Ow44HTpipJLdlLcQ6YIwN28/efvV2MzBYZCp2r90joaqWizG3aJV3dD06e3&#10;4VZcM4jd4mCRj7uc4oA09CnL3sqs/K/MgAyBxVi7kWBNttNvP3FZu561l6HcTLqD8bdqsRx1Pb9K&#10;v3gjjt4RI/zbgZF96zOhS90v6VfyrqGzcclMKe2e9Y3nySW826RmDXTfh261YIhguC7TqoRdypH1&#10;zjms++l26elxGdwfbu25796AJXiQROmWO07V+bNSS20aoipEWZmHzbuBUIDxxxiNVUdc7hxV6Q2/&#10;ktJHNyuNu0ZwaAI4be3ltWha3G3dxt4yR1qOMLK0kEa+XtYM23HTpzUluDDbSI6nG/bt2+tNjkjI&#10;naSENNJxtbtj1oAWSIriSbBUq37xF6U+0ZVuXnwGWPDR85JP09Kry3Tf6PZqjbW+aTgY+lW7AFbi&#10;QBIyiyYXaQCfamtxJnjHwil2/Gf4yQIZP3fjWM8f3fsyLk/iDXVyQQ3c10ZIvMLRsVZm5IAyfrzX&#10;JfBWFJvit8Zp3XEbeOdiH+9thHy/59K7a3tnguGO7935GC3cEn09O31rpr6VPkvyRNP4SzIp1CC1&#10;vr0ssjxqV8xQoAHp/Klht8jyppRtZmXcrdABnrVeKeT7L5Maj/WLkyLzg/5zTore5ETOobbJIVLN&#10;6Y65rEs4X9ve9h0r/gn746uYpmxNpdlAjP8AxmS+iXH86/Lm2tlS1RZWSNlz8o/lX6Vf8FO7y603&#10;9hLWrO6kdPtnibRrWOPsVErTf+yV+awk3lnSDf1LN2FfpnCMeXLW+7f6H5zxTPmzBLyN/wCFPgzU&#10;viB8UtC+Huix232rxBrFnp0JuGfyo5J7iOJWkKgkKCwzxnB45r9HNY/4IF/HTwjrmq2tr8TPhxcR&#10;2CzSW9xLfX0ck0auFysa252H5lHzSdTjNfnP8INf8QeE/GFj488K6obLVNF1uyn0u6VlzHcRyiWO&#10;TDAglXRWGQRlRmv1+1jx14yvv2g9W+Hvjn9rfVpNH/4RnSdQ0ny/ilo4VJrto47+U39vHHBM1qyz&#10;ssLKhk8oEIwwH/ceD8ryvMsPJV43a/ryP5d8ZeJOOMgqUJZDXhTjaTmpRcm3eKVrKy1fWytu7ar5&#10;g1H/AIIn/Gm6F5qn/CaeC7n7JqC2kkiPqKsxabyQ4AtyzJuzyAT8p+XHNYXxx/4Jj+MP2R9G0G8+&#10;LGo+B/Edv4zsZG0WTwfrlxPcQ/Z3i80yR3NvDJBjzVUD5gxVuRjFfcPwz8c6TefD3Q9X1b9rvVUk&#10;urh5dQW+vtPhaOPznAAiNoGE+URl3gAbmJzkV4L/AMFNda0Wf9oLwb4c8F/GObxha6J8PLWWa6mu&#10;rW4W1u7m8upJIS1rFFGCI1Tqu/DKTXfxxwpk2W5WsTh4NPTbVPo+/U/P/BfxU8RuJ+Np5Rm9WFSk&#10;lN3VOcJJwdrJuMU7tPz1XTU+f/gf+wV48+PPxM0n4b/Bn4bWdxq2rSP9jOuXElnahUUszyT+W+FA&#10;U9FbnAH3hXsHgr9iX44+FNR8RadbaZ8MdP1DRdSaxudL8SeOobIXk0aoyCK3mhL3IlVwsTrGd5yp&#10;KkED0j9hHxbrWoftCeGfDet/GDVvCNo4ka31DSZIt9tKYXGcSo8WwjljIjLj0OGH0/oHwm+C/jnQ&#10;rHVW/acutQW61K68QWMTPpUNqskNxCFMouLRdrGSSNS21PMAZwoGBXi8L8N5Zj8tlXxPNfZW+f8A&#10;kfo3iV4icScNcQwwWCpRdJpXk1LRtpLZWt8/1t4fqX/BJXXdV1mHw744+AHwpj1u6t7p438OeLJb&#10;a3/dFA0ksYiicndLHjGchhkKCDXjnxE/4Ir/ABQ8SW0er+ErP4cR2c00a28DeMZI5Y99x9nBxPAI&#10;9pl44mJOQQDkV9mtceKNHnkh1v8AaJ1D7dF4XnurWT+zdBvZJ5PMXfBFewzyKxctEQsqgkqecKa4&#10;2yTZ8BfDvxF139rNtDutW1rS0t9NsdN0K5+zw/aoXZRGkBYPA8yNlCW3AFogCyr9FgeC8lxeDlVT&#10;lfb5/wBfhqfkWM8XPFjLcyjCpCgqbcVtNuzvd6ReyWl93pppf4F+GP8AwS4+Jn7Slt4n8SfBHwP4&#10;emt/BqPF4inXxdYW0UbRlxuR522OjeVKROG8kiJsPxXM/GT/AIJffF79nf4K+Hf2hfjP4Wt9I8Le&#10;MnjTw3qEPizTbt7nzIftEbC3hl3lXhDMHXdtxhwhIB/SS1+EviG0tvine+Cv2vvskek6JZQReH4f&#10;DHhfzbh4bWSZNLe1SNYYHh2TIIo9uDkkMyMp4/XLj9qP4QeCPg743/Zf8Yj41eONF+Aj6jD4J8Se&#10;D9HuLLwX4VntLZJ7m0Tz4pnvY3+wRgASSSxOxdWQBB8/mvD+W4PB+0h8Xbqtut7f5H6jwX4l8ScQ&#10;Zy6VVR9mpJKyldqzbvzQit9mrpr8fyhb4K6NMJNQ0y4F1GFJXzPlbgcjgc8YPWvOfGPhG507Um2a&#10;Y8ccnzRt5ZAIx1B7/nXtWlSSLp0ltbz3GFtPmldgQ7FOTjAAz1/HHavOPEeuX73d3pn9ty/ZluMR&#10;wRthAcDt9K+Bl8R/QXNGWqPMtb0ueaxk+027RttLKNp64HI+vAr+lb9meyj0X9tXUtEnjjWTRvhb&#10;4vszGp+VPL0TwfGo9vlx+Zr+de4hlute0+zgk3G61G1tsMMja0yjP61/QR+ydpWv2P7fvxPvtftp&#10;FTVtH+JU+m+YxO62jsfB9qNuT03QN0wK5cXUw0cHUhU3a0OetKpGpDl2vqe0fskRLqHx5hmErbv7&#10;Dl6/w5ePj868g/bt+L998Xfj1feELa/LaD4RuGsrG13fK9yFAnnYd3yTH7Bfc167+x5MZvjZfS7f&#10;nXQWZdvu4Of0r5MvjJN4s1q7uE3TSa5fNI3qxuJMk1/OPixnGLweSUcHSdlUbbt1S6H9N+B+S4PG&#10;ZxXx9WKcqUUo36OWl/uFjtol+QIucYyFq5oHgXxn4wkuI/CHhC+1T7Lhrg2Nq0nlKRxu2jjPb6VX&#10;DbQfl52n0r6C/YE1nxDpkfjCXw/4OutXeb7KjC11SK28v5XIJ8xlz+GcDPHavwnhvK6ec5xTwlWb&#10;jGV7ta7K5/Q/Emb1sjyepi6cVKUeXRuy3S3PMfgl4c/aE+Hmq3nx3+FOmyaXb6DC097qczeXFPGu&#10;d0W1tvnDg5UHj1DYNc7q+hfGv4v63c/EfV/CfibxJeXkzGbV4NKlnWQg/dBQEAL02jgfWvuT4dfA&#10;rwdqPwm8O/A/4r6a2q3Vqss2q2dnrhWKz3uzKZQkiiTrwpBxgkCufPw++Lvw+8Z/2N4M1r/hXvw1&#10;0tt3mzanay7l3F5HXcZCC5Y43kAY59D+w4jw9rUcDSoVMZL2G7jfaXflvZK3zPyGj4h0amOq4mOF&#10;h9Y2UmmrwXRSV5Sbe2iR8R32h6voV/8A2V4g0G8026EYb7LqFq8Mm0k4O1wDj3qOW1XJ2nHzZb65&#10;9a9A/aX+KelfG3466z458Nq50vbHZabOyY82KLP7zHozEke2Ca4guBGRn7oOa/EMxp0cNjqlKjPm&#10;hFtJ90up+4ZViMRjMrpVsRDknKKbj2bV7f53PpH/AIJ0/FPUb/UNU+AXiK9ea38l7/QQzf6phkzQ&#10;rn+Fh82PVWPevr7xR8WNM+F+h6bo9zcrvWz3eX2wTnpj3r8+/wBh57kftS+G/sm752lWYAcFfKf+&#10;m6vrL9otorj4n3Fq8W5YdPgUY7Eru/qK/qTw2zSvmvAKo4h39lUcVftZNL5XP498Y8pwuVcbOpQS&#10;XtYKTS76p/fb7z0Tw/8AtSeGmuFmN1Hux93DZFbPh/41aZ448TqlqTH8mMqx9elfM0lvaw2nmJbH&#10;d33dqT4WeP4tJ8eI0k21S2G2t9K+keDp8rcT8x9rI+2V1W5jBEl0zBVUrlu9WbbWQ64Mjbiudoz1&#10;IrhtD8YWl5bQyF9xK+taJ8ZWkB2iRVGc7s8/SuP2VSOoc1+h28Grzyoqp95uec8fjRqmrvFYuVfG&#10;eAepNcXL8QIEt2lZIQvTDSdffisvUPHto9uyJbxjaP8AlmvT8+tTL2iDkjIPGvxeh8HXqq0sjk4z&#10;8pOPxrzH9oD4sWXxVttF8uOMx6e024c5DNs656fdFcv+0P8AEIRWwlh+8z9R/CBnp+VY3gvVbvU/&#10;h5Hqjqqv9qxu4+bKjOa+k4ZpR+uqRnmVB0cGqj6mnYGHTLJma3iyrZZXbd9M47f1p03iCO43ZigL&#10;7s7A21R+BrD12YNCWjIY7iOcYxj+dZtvdCAb7mVm/wBllB/D2r9Gjh+Y+S+sOKOkmilRBcSeXDJI&#10;+WVI1x+eeadcrNNKsG9pWPPby4/8a5W58QWsbCQacSVAEcfpTrbxMqXEnm2oWablWX5dv1NV9WXY&#10;f1hmpqMj2kscc123zOQWhTCr9AeprrPhBqMOhfD34ua6l48xh8HARs3HXzcfQ9K89vL2MMsl3fxy&#10;Sr1RRjbVXxF8SrH4ffs7/Ey7O7y9S0W2gXa2Pl80g4P0NcmOw8nhZG2Fr81bVn5D/td+KTrHx/1S&#10;5jk8xVs7NFZFyXXyFwPwzXnNtFFftNa3M+yRpURdoDfmDVn4oeI0v/ibqGpgNu3IsbM3onH6VlQX&#10;m2QXImjEzTBl3DqQORWuHh7OjGK6IqpP2lRsvwabrtlczfZZo0V4mVjG3VfcVLotwkc0AjjJBQqP&#10;9o+vNaRto18u5GxNytt+YckismzaNG2Owysny/XPStiDblaSE+aGZf4WXjP161HJLIITEsHy9Wx1&#10;zTZJlJ3SQrljgsvYEU84ih3TPtGCMY5/zxXOOIaKhn1WEEKA0qrt/Gvu42r+VHHGAqRxqu1h0wOl&#10;fDfgeE3PibT3B8xvtqj5l6/MD+NfcT3LRq0GB95SNy9iK4sVud+F2NPSkJnSOcquW+Zh29hXofgg&#10;yvbNsLbVlHT+7615zpqIHWGP+Jhya9I8BRt9nkZfl2NtU44IrwMZ8R0/aO60m3aZQpf5tozmuy+H&#10;1k7/ALTnwfkK/wDHv8N/GlxuXtu1DS4v5kCuQ0twkPkIn/LTqOhrtfAcs8X7VnwttBwkfwd8Uysv&#10;+/q2lAH+tePJbmfN7yXme7vcpb6jG5Hzbi35DP8ASvAP2kJt/wAGN5fLXOuWu733XEZ6+le5a2zQ&#10;mW9J+WO2mb/xw14P+0OXHwUsIRj5/EGnxDPvMv8Aga9Hh+ny4hSXc6MZ71Fp9j5w8ZIB481sgn5N&#10;SmHXoN1VIwSmwbf8aseLJU/4TXWpXVvm1Sb7o/2zVdnYDAibCn+Ja/q3CythaenRfkfz5i1bFT9X&#10;+Y7a3/PIfnRTRKoGDMtFbe08jnP0l8J6NoiQJd6RpsdnJJGFmjjk3AYHTOT0qbUNOeSTajEsverv&#10;hzSZdFs2S8lhbMm9Wt4gq4PoBUmo6nZ+SsKW/wA5b73rX8l0Y+6vQ/p2pLmmcb4hvbbQFW+mtJmZ&#10;iTujUNwO1bHhbWtJ13TrmdA0a27+Xudcb/lBwPzrjfFfg2fTjHqP/CMWHkyzY8z7TM3zMeO4wTzV&#10;7w94RuVmOp6LHpf+uUzQ+c7MqgY3KMnAPvWXt2qnLY6lg/3HPc2NY8Ja/wCJ9OhtvDOpJa4djIWj&#10;DLKvTBB4IrJk+D+ueHJYL+ztNGa8jkDJNJp6ccHJyFJXnPTtXbeF0dCxMZ/659Ca2NeaK8dvskbK&#10;sNtu25zng12+zXLdmUcROnFwjsfK/wDwVo1ODXP2TvDthNcr/ovibRbtbiEkBmS4HPP8PU9K/Pjx&#10;78TbP4V+Ctd8fXmnNdLoulS3scW7b5jRI0uOOcfJzX3H/wAFWY2074QfDLw1OTt1TUysif3/ACbC&#10;4nA9+Yx+VfB3xd0tLv4a61BcxrIl5YNbyQcHdv8AkI/JiK+UzaMXjIt7H0WVP/YXbuz89P8AgsP4&#10;E0f4Wf8ABQO91fw3CttB4g8N+HfEm2JdoSW8023nlx/20L89+tfY37O/xaj+M3wo0fXViCX1kf7O&#10;vFReHNviJZQevzIFP4mvnT/gvX4HufD37T+g+L0PmWt14K0O3t9w4jWHTLaJU/8AIbN/wKvVv+Ce&#10;U9hJ+zp4cubbapkEq3DJ1eYTsNx+oxXr8RU6NTJ6VXtZI5sl5o5lUj6s9y1FZdsqsMqvRfaq8Ejr&#10;JHHFtVTGCu79at6vsjN2ryfdwee4rHF/JbXFuqfKfu7TzxXwiPrhYLiRp7twzcyEKv8AWpY9QaFf&#10;kT92x+971mtdCOaciD52kbvye9TQTlvLcM3l/MWj6YLGrFZMka8hCKyTsy4b5mOM5OAMfhV2e4gK&#10;rv2At90LyR/9asaGJ1jkjxuywHzdhnOabNeGRIYS/wC8WYh/l+Y46dKBcsS1rVm7+IbG3RtzLG2Q&#10;h4UZz/nvXQaeLZ7yNLNfObdhQ2FUe3Nc9dNOt1bnym3IrYZsHNaGj33Alv4beRo2DR2q/fPPX86H&#10;sKUexvw3H2b7RLCojkQsWXbkHg96q6PfmLT2uZBJlmyq5/U02G4aOK4zclZCzP7VT0C4VLd7qRWk&#10;kkk5H90elRcXKdBprSXH7/7UqqyEeXGvr61oRX6pZtZRAhWjHmMqggYPrWPpAEWmpMsTKJJGwoX7&#10;oB/nWnEILuz+xxsY5FU7vlGH/wDr0XYiXTZltruSe3faFh5bu2ewqSQNc3EzOjMy4CkEc+9ULe7V&#10;LyIjd8w+bOOP8mrapIhnlchkWPLdsnrikMsxSQJc4uLdWHkcbeS3b/PtVW6tIrbQpL25fJ84Iq+v&#10;PFPitbJdPE6W7AzAldrYKD/Gq9yP+KXjt5EkcibLdMrz3/CgqJal+zC3hgIbcyqGOwfIDn+tLFEt&#10;pcpiXdtkG7H93rVS6UfZooyzKyuo2t3J7fStDMcKTM3y7SoK+vH+NBQ2YRSbmiuGbzOfmbHfrTYS&#10;pikjVlD7wcsck+9V9HHmGSaXbtCjayg5Hsat6ePtTyzRnbtxg/0oArRuSyrMMq38XrzVy0Ezu0Vo&#10;UGyZT5kvy5JYc+/TFVEVvMgzAqheG3Dnk1bsWeOR7t2bAbP1wwAH+fShbkxPHPgi7H4nfF17WSMx&#10;/wDCeStufpkR8/q36V1cjXUZllumkZsKvysNq4GR9RmuT+ATIPiP8Yorr/ln8R5+n3eYY8D9P1Nd&#10;Zqkk7RTL88kkeXwo4yOCcV1YhWqW8l+RkpMuKkqXbRSzqV8uPbj86uabZNcWjW892JF8ti2OBjPS&#10;suOFoLW3kkk3SSW4MnzYI/CoWupFhMIKmBASyqpJIJ5xzWJcXc8g/wCCwl1cWf7JXhfSI3UNq3xA&#10;tR5ak/ditLpv5lfzr89tN0P7VHcpcTFH8seW0f8AePbH1r7j/wCCxWuagPhJ8O9JtQxg/wCEgvJ5&#10;JJSACwtljVdzcA7XcjJAwPWvgr/hONG065S1uRcRiNc7hsk+nKMRX6lwyoxymHqz844ijKWZP0R6&#10;V+z/AOJfAXws+N/hXx58TvDmtat4f0HxNZ3epWfh+6it76VIjuJheVGj3qwDAONrbcHAO4foB4V/&#10;4Ln/AAp8GfEbxb4k0Twv8RrvQ7jwvJa+F7fXtNsI7nzvmYRFdNuba1s7fexYtHBLIzBn3BnIH5bp&#10;8RtO85YraS4fc/CpDndn0FdVoVv4u1mSF1+E3i2VTu3TweH5nXb1H3Acivust4gxuUXVBqz6PU/M&#10;eK+A8g4xpKGZ0nJWto3FpPs0018vXofqBbf8FwP2LbfQtO/tX4B+NLqHTbGGGPR10OzZIZzGodlm&#10;e6bA4K8qWIOSeTXjP7YX/BS/9k340fHk+OPhh8CfFGm+G/8AhHdPsQ81jb29xNPEh8yQxpIUGSwT&#10;ryIgeN2B8e2qxJqEkjfD/wATqsjFntLjw3cl92MfKVTjt16VV1mz0lbOWUWGr2u7I8u40K8XHt/q&#10;sZ+prszjjDM86w6oYiS5ey0PleCfBXgrgDNJZjlNOaqyTTcpuVk90r7Xvr1fW5+mn/BPz45/AX49&#10;eGvG2nXXwf1TVoLnQZ9L1T+y/wCyG1PSo52tvKmW3vb23ZwRHIokiZgjMd3QBvqr9jL4Y+Hvjd4n&#10;n+E2qfsrP4Z1DRtS8m10fV7PR/tiQJNvE095FPJJLOYw8ZVQqjJY5K4r8IfhqPgyPGlhq/xgj1Bb&#10;GG9tpooW066V3VJ0LpuCZ+ZN3Tp0yM5r+jT4I/8ABVfRfjtczeG/CH7eP7LWiC4iin1LUL+S/bUJ&#10;VMu2MPG7WSL5UYWPazufuhm658OPF+bZTGNLCLRa2tofcZlwTl+dqcsTd8/3owfj78Kvi9+yl8TN&#10;H+Dmg/Ar/hYE3ib4bi2EPhmCNt97Dcwie8unup4ha/u5HKSBmw0e4r0WvFfiv8TP2CfgF4L8J/Dv&#10;9rDwNbR+IW0vU5vGV5GLO61BWmtZYAZJbMXKBXmlZ1ZpE2mHcVbGD9mfHn9ge1/aRgX4qeNP24fA&#10;tnqOpaO9jPqGk6DnT7mB2dv3fnak5TiQ58tgMfdCn5q/Ff8A4KE/8E5/2Vv2S/HVzJon/BQP4S6z&#10;9quClxpOm6hMb9CCf3jwqZiASMcyPgg5Pr7+D8QM4xGDlSrJLm7O3S35M+XxHhDwyoRUOb3XfW7e&#10;97alr47/ALVP/BNzxf4Ah8TfCe18R6b42jvrbTtW8M6Xopm0GWyjiZWvIJ5I4pA7NglWyGcOwGCM&#10;eAXfxW+CGpx3ELaDqnlzYK3D6VH5now3BwecAccYrC1Cw+AugLA1r+0V4Y1DdD5ky2SzqYW/55/P&#10;ENxHqOOawL7Vvg7Hi8g+KGlzDcTtaQ7h6cba8PEY+vitZS/E+zyvI8JlNFUqMNurWp1d94++Hl7p&#10;z2+k2erJ+5KKz2ar8vqcE46V5DrOmzXGqPLFEy7pN0bFeldBqPjr4bgMbLxXYMzRgNuuDtPPt/Wm&#10;pq3gfVrKTWLXx7odntZUWxn1AB8/3gD2rj5kz1eV9in8PtHn1b4p+EtFCeXHfeMtHgZnXjDXsQ/m&#10;a/oF/Z61pfEv7ZXiS9hl4T4f/E+GFuBtVbnw3GMfqfwr8N/2aPCtr4v/AGr/AIV+FfD3ibQ9We5+&#10;JOgLJDYakjv5a6hC8hAONwCqScdh3r9x/wBlzTbeP9qvXltYliY/DX4obolb/VyC+8ORkMB0IZW/&#10;76968LOJNL7/AMi1D3fmepfsUQ2yfGfUAoJxop+8Oo8wZH6Gvm39pLwHd/Cr9orxd4UmgCwTao1/&#10;p/bdDcfvAR9GLL9VNfR37GDqPi9q8qSbiNHUdOnzdP0rZ/4KDfs9XfxR8E2/xf8ABtn52ueGIX+1&#10;2sce576yxllHqyH5x7bh3r8j8QuGa2ecLvEUI806Tukt3Hr/AJn7V4Q8VUcg4mWHxMrU6y5W+z+z&#10;+Oh8xfs9/BC9/aF+Idx4Fj8UR6PHa6XJe3N88HmhUVlXG3cv98c56CvRvil+wZ4h+GWjQar8Pfit&#10;Jrup3GqQWBsbe1Ntgyk7cusjY6dwQOSSAK89/ZU+OXhj4G/EC48e+IfD9xq1tcaQ9vDbWrLlpC8b&#10;DO4gbdqkHOee1esfFL/goRoPjC50nxR4O+HeraXrOm6j9ourS6khNpfoQyMJHX59wV324UBS5OTX&#10;5Fw3R4JjkMpZjPlxF3azkmo6bJaX36Nn7pxPW48/1kUMtg5Ya0b6RcW7a3vrucFrv7H/AMR/Aukf&#10;8JNpfxa0e4eWzS/1GPS7uYypbBtjzqQf3oRic+mPevQtc/YB1SfQrhfEP7Qn2o29i115FxYSSEbR&#10;u5HmnsD2z6CuM1H9sHRINM+0eE/hKtlqTafFpUaTan5lrZ6ajA+TEgUElgBuZ8nJJzjg+oa1/wAF&#10;N/h9eeH7y0tPhDqzXSWJhsVmjgWJ2bqSRIdigdwGLe1fR4GfhzU9pGrXla2l5Ttez2218j5nMKfi&#10;Z+6lSw6vza2jC6V12vp22PN/hv8A8E+/ip468Ft4ot/Guk20lxC0ukWe2SVZo9u4NNIo2224EEbs&#10;nnGM9PG9e0HXvBniC+8JeJIEhvtPmMN1HDKJFDYzwRwRjFfUnwr/AG/fgB4M+Hln4P1TwP4pkuo7&#10;dEvpk0iyKzEENt4lG5RgDLDJxk8818u+Jbq88b/EnUr7wpZXt1da5q0r6bZfZ0WZ/Mf5EKp8oPPQ&#10;cDFfM8Y5VwfQweGWSVOerL4km36XVt76aH2fBmacYV8dilnkPZ0oq8W4pLTfXtbue7f8E0/BN9r/&#10;AMcbz4gSwt9j8P6c2ZCODNKDGi/kXb6L71718fZfM+LOqYO4rDbDjr/qF4rof2W/ghbfs+fCmy8I&#10;SxwvrF0Rda9cR8752H+rB/upnaPfce9cl8a5TN8VdZRJF3L9n69R/o8f+Ir+huFeG63C/A1ChW0q&#10;TfPLyctbfJWR/LXiHxNQ4p40r4ihrThaEX3Uevzd2cXf30otZGVCuVIPPTivJ28ZzaZ4t3QXHEcu&#10;GX6mvSvEc0Saf98ncuGHdua+fvFGrGz14tHKrAyNnC+pr1sOlJNHxVb3bNH2z8PvG8mpaRARd7vl&#10;BQrnkV003iW5SM+XtZuu3b0HrXzr+zr42lvNJ+zGQ742I+//AEr1h9XV4906sAyjd82SfavLxFGU&#10;Z2Nqco8upvXHie8JYXNwWA5PFY/iXxhqMdmwS4bDfdGcZ/8Ar1l6hrUhxBbH5e43DiuV8Y68sNps&#10;lkJbOAwPNYxoc0jVSjc5H42fEeQ2iWksbZOFBYdcivQPhbeRXfwlt3R45GF0wZjxjgeteK/GPULP&#10;W7KxFpMrSJMEZe+M4r2j4V6baWHwts4AMht7yR7epz3r7Dhumo4jboZ55/yLoepJqL2lvahzMi7T&#10;jbtOKwXvbmZ2BkjVB/tZJFbc8KO8kThcOuQG6IAazLtYFG+3mjw3DNJ8o/ADtX3lLzPhdGZ7BV+a&#10;B2zu69zUDXvkSbtql1XDNJlVHv71bu2ht7VnkuI2DHazR8c44ArBujaKY9hkkdW2iPPyrx1roJjH&#10;uSapqCz/AD27qzScsw4HHGMV5H/wUA8Ynwl+z3FpkU6xjVmkWQKefkKlR16c5r0jU7uJblLZJV87&#10;P+rRhxn1r5z/AOCsGvWth8LfCFlvXy7k3zSSL/dBQDg4/irHFW9i7nRh4r2ysfnr4qkS48QzPNJi&#10;T92clhjpVF7r/lnDGrbmyzsvQ1Dq2r20s7Sl182PaC3HOB0qxpt1E9jIzovyklh6VwU/hVzqe5Yb&#10;Urq6Me4tIVYBV29PpVrS1lzJ55GY5MjLe9VY9V063ijJmTbJ83ydhjFTaXfWMpkEEwy3BJx6GnKX&#10;vCOgR3MaFyhzyW7AU+RZpUUecflzluDubH9KrWkW+3V96/dG0en1q0WjggwSF+b7uOMe1TK19BxN&#10;74PaVNP8QNHt3Td5moRgbecDdz/LH419nCF5dQ8qUEJ/E3pivkn9nu1K/FTw/G8oZv7SV/l/iHYf&#10;1/CvsBrpBdvb7f3edzV5+KfvI7sN8LL2ipNdTsylW+dj838OOhr0TwJLI9oySBWVf7p6muA0MG3S&#10;QiPavRR+FegeDYIv7NVtjK2fu9R7CvAxfxHTI7uxSJLOMqeWPX9cV1HhLUW/4bY8I6eT8tr+z9ez&#10;qPTzdXsv/jVcvYrGlmqonlnb938DW54GYN/wULt7SSLlP2Z7Dazfw7tacnH1G2vJ6mC/iI918UXr&#10;P4H1K7ztZLN03ehIxXjH7QqJL8KdBicnbN4y01FPf/W5/oa9Z8SXEMXgXWIZD/FGv/fUgFeQfG6c&#10;zeCPB1sPvP44sfl9gc5/MV7PD/KsRFPub4yXLh2/I+abszahr2qahtx5moXBLBWIX963oKRLcqcF&#10;MtuzwTXjn7Z/izXvD8vwr0fwj4gu7ObxH8edJsbprO4aPzrfzpnlibB5RgBuU8EdQa9i1bzINQlY&#10;FWRWJ2ryB649cf8A6q/p/C1KdTDxcdkl+R+FY7DSp1eeT+Jv8xTDk53r+Qopy+HPFEqiWLwNqjKw&#10;yrLYyYYeoorX2kO5yexn/SP0t8NzTXOkNJM0nmbmH75ArD2wKjiVvMDv/C3etKJI0RmiHH0qNnsV&#10;fdcRs2O1fyvCnyqyP6VvzSueb/Eq/wBZ1S3+zJf2k8cNzvjs7nSSzYxj5SOp9z61V8AwtpWqre6f&#10;c2GnO0arJZtbzq788j5gF/LNepNaafLEbq1VlLD+9j+VVbiwWWJU+bCtuXcxbFc7wv7zmudn12Sw&#10;/srGzpFg/wBoW5VlOfmLfhUHiGdrfS9SvreT7tm5Vv8AgJp+lRXAn+0R3TGPy9rRsOtP1yzjuPCG&#10;ptH/AMs7Vgct6jH9a7paxOPzPij/AILK6nHY+Iv2avD9xMw/tHxXqcQUDiRhoV58p/76/PFfEnjG&#10;ZLu6bR4FCxshTYPvcrncffNfXH/BcjWbaL9pv9kTwtZy5mm+KdzG8bcZElisI7cf63H418V3Oq/t&#10;GS+KriCP4G+F5IY7hg0zeMJY2Qc4yDARyPQkV87nGFlFxnfc+iyiq40XFnD/APBdz4aSeKPg7p/j&#10;FbWNLjQfDvhu8mZW5UPZRwMn4sxP/Aa8+/4Jc382q/ss2Kwxb2sfFFzA8h6ICEfaffByK+jf+Cim&#10;lftBfF/wPr3w+0j4F6HLp2pfC3S92qP4q2zRzrYrL8sJjO8rsCjLLuIz3r46/wCCSniz4xW/w/8A&#10;FvhTwJ8DY/F1na6xbXVw7eJI9Oa2kaJl2gPGysWEZOSR93vVYiTxXD8ocyvFrr3NqNP6vmymlpJH&#10;1v4uuG8+4tiflIUs/rx0rLigmfUY4ktixVCy4bt61DqGpfHq5uri4l/Ysu5NrZaaH4m6cV+h3oP8&#10;agi8ZfGO11BPO/Y71ESQx5bb8RtLIx+XNfJRw9WWqcf/AAKP+Z9Jzd/yZbt0imuJ9zsdzn5V5HvU&#10;cjz2x3vuChtoHTNPsfH/AMYnuppG/Y81SPcctHD460g/nlhz70k3iD4m6pbLBc/sja/br5m7934w&#10;0d95+vnDinKjUju1/wCBR/zDmQlvdKRukcSNuH3mwBz+tJPI/wBtW4FzsieT95jg9e4q1Yap4vjl&#10;WaT9lLxXhTzHH4s0R8n2BuR/jUlx4n1qbdHL+yX47TbJuPlavobfoboUKlKWzX/gS/zDmRnXQNxc&#10;I8kqt+9Clt235cnjHrW/YaMba+S9EHzSwkfu24AB4P1rBudS1NpDJcfsqfEhW/iZdU0VlIB6jF6M&#10;H+dTaf4x+IG5LXQv2WfiNuRm2tJLoy44/wCv7mr+r1fL71/mHPH+kbWqW01vd3ViE8z96u75/bpU&#10;3h60gWxgu5lb5ZGEhXt6A1zU3jf4h2EtyLn9mj4hLJLgjaNFZYz65GocmtLS9X8UJbeZP+zd8T8s&#10;A/yR6Q6g/wB7Ed+xI/AUvqeIS2X3r/Ml1Idzq4tiae07nleEz39vyp9uxMe2NVK7cyqrZ7Gsx/HF&#10;/cQRm6+CnxOH7rYzf8IjEefbbOcn6A1Y03x1cRWqzz/Bf4pRjLKpX4dXE+4YIGfJLf59Kx9jUWli&#10;eaPcXTp1W6EqysqLxGFXk5PT2rZMcMpmjd93zfNHu3c4/U1gxeMdOhUi6+D/AMVY4dvzf8Wk1ZmA&#10;z32Qnn3qxD8SvDdvFsk8E/E6HnK+d8G9e/mtmapYevLaLDnh3Nb7BIbbyYkYdlQ9T9PSqc6/Z9BN&#10;lEzR7QJGZuec9Khg+Mfwx814oY/iAREp85R8IfEHy+oLfY8j8RWb/wALj+ESWpgmbxduK4Lp8M9e&#10;DKM55BtMZo+r4jrF/cNVKfc3J3aGNXXdJI7LIwPT2qxq0zQ2Ulls+dpB+8k4PNYZ+Ov7P0YLS+Kd&#10;fVVVQBJ8P9bVhj/tz4p9x8fv2fZpY5rj4h30K8Hy5vBesqcevNnU/V8R/I/uH7SHc6HSNOntNCSN&#10;wzSNHguq8flU1jDdxZby8KozJxXPN+1B+yvZ20sr/GVofm6v4b1ZRj8bSsy4/a0/ZItbVlj/AGgb&#10;IiTqX0PUVyfT5rYCtI4TFS+w/uYe0p9zqLi4DNCVX7sw3DdnIx/jRZ3PkXLy5+SNl3bh97Lg/nXE&#10;S/tX/snTNHs+N2lwgsfmbSr9VX05MP8AKtFP2sP2Q57b93+0Boccyt8qSWF4gHI5LNBz0rT6ji1/&#10;y7l9zD2tPucJ8DPk8XfGBpSzSN8Trg/L32QgD+ldrLdyuT5bLFttjJKxUlifTpXkPwu+OPwB0PxH&#10;8SR4m+MNjp8OseO5tS0u7WGZxc2zZXzAEQsAxzwQDgKehrvpPjr+zVLK8lp+0f4XlWXARbm6ljK8&#10;dSCnH0Na1sPiJS5lB206PsYRqU5LdG1qdtLGEQ3D5m2/6zsvqKks4BHd/ZkL7NpV2C53KR1rJ1n4&#10;/fs8brdIP2hvBcjKoDBNUVF/EtipIfjD8BIreG8n/ae+HyLMN4jHi20VlHoQ0owc1h9WxH8j+4tS&#10;jHqjvPAvxT8XfCnxbpfjHwFc29ve2azJHJqFjBdxtGwCsrRTo6kHPXGR2Nesaf8A8FVf2jG1BoLr&#10;wb8P5lWQL+98KwBnx0OREeeO1fMsvx7+Ad1qKG7/AGj/AIdzRtDu/wCR109QM8Y/1vX2qjoHxm+A&#10;UdxcXN1+0J8O3ZGxHu8baeoGOMjdMK6qUcwpRtFSS+Zx4ijg8RK8kmfYmlf8Fc/jXbobvVvgZ8PL&#10;7y2HlbtLWMr7jbDxWxpP/Baf4mRfvNY/Zf8ABMi7v+giIyx9f+PM4/I18a6p8WPgkLVTB+0B8PZG&#10;mkDvHH4404/l++6VTfxb8LrhFmHxe8GtuYFjF4usG3c9B++qvrGMjvKX4mKy/L5L4Efctl/wXE1c&#10;XXl3f7G/htlZ9m+HxQic+oB0yppf+Cx9jqN9Fax/sQ+Gri7vHCW8I1mB2mcnAUE6aCSScV8MS6v8&#10;PXijWx+KPhiQeYvm+X4ntHI59pf84r1b9lrTPDPin9q3wHoNn4i0a7Ka62oTLFfRXW23s4nu5GKR&#10;MzbcQ7TgE5cCtPr2IW8n95pDK8v1bgj7s8A/E34jfEU6xqfxJ/Y48A+E7C3MUFrHIumapI8pyZDI&#10;8EICYG3CsFJyeTg4ydd+EngEuL8fs4/DswyNujkg8C2bA88nIiGD79a92v7zVV+AmqWz+KdWuFeJ&#10;XWKfwWdOtdu9T+7BhQ4P94sQc9q5L4c+DvG2s2ZjbWJIoWYm3juJScD6DpX2HC2aYLEP2VXV3Pjs&#10;6oyhGVag1FLor/8AA/L5nBfDf4L6Fr+u22g2H7Ong8afLcLHeOnhO28tI85ORswCRU3xM1r4KfC/&#10;xJ/wg3w6/wCCeGgePbeC2WS41nR/DOmW1vHKWYGHMtuw3LgEjdj5hx1r3rwno+seGLqzj1Cx2rLd&#10;KGlXkOcjvXlbeD/iJ4k8T3FpP4R1VW+ZlLQ7Iyoc+vXg19bxRhsLl+Fpyoqzl1R4HDNatmWIqe2b&#10;922jv/mcn4Q8X/CTxHeyWnj3/gmV4L8NW32eWRbnULXQbhnZULLGsUEJYu7AIM45YZre+Nvww/Y7&#10;+DPwT/4X18Uv2PvAccNr4Vm1nWPDdr4Bs5bu0MduJWtQUUCWTcRFjaoLnsOnbfD34StrnxAt/Dmt&#10;4a3A3X0YQHCjBx3GeAPatj4q+N/A8HxI1Sx+Iun+JZPMhSHTV8MzRRvCm9gwcSOud3y+ucHIxX51&#10;Uq13K6bPqMUqNGSjFH5ZL/wVS/4IpawrW0P/AASJ0KQBd0zWPhXw6HHrkpKrj6tjpXnXxU/a9/4N&#10;z/ipNJe+Kf8AgmN4gsbtI1WSbSr7T7RVHbJg1BBn9a/ZDQW+CugXn2nwxo/xBsLjy9jT2q2KPtP8&#10;OVzkcYx0rcsLjwHqUvkLrvxC65ZZo7Bvxz5Z/WtqGLqR3l9z/wCAcspQ35Gfgz8Jv2wf+CDv7O/x&#10;i0j4+/A3/gnx4ufxZ4VmkvPCsXiLXo/skeorG32eV1l1KWNvLkKyBvLcqyqyjIFfYH/BJPxNr/jT&#10;SPDfxc8W3An1bxf8B/idrt7N/E/m+IdIiEh4G7JgOGHBABHWv0i1z4V/B7xTBLYeJrvxdfWs/wDr&#10;rS+07S5o5B6Mr25yPbpXz18Q9K8FeCf28m8OfD/Sbm10+H9k7xOPstxDFEsCnV9MVY40iAWNRsA2&#10;gAD8a2rYx1Ycr10fXyZ5+J5ZaqNil+xsnl/FvVJAwbzNJTO313P/APWr6Vs7+SBNwGR0OGx/OvnH&#10;9juGQfE/VmKcvpu4/wDj2K+hFWQuoiU7eSwr3MkhGpgrPuzGtLkkmj5O/bE/Yp1TS5rz40fAjQGu&#10;LO6mafXvDFvHmSBjy1xAoHzJzlkHIzlQeg+ZLK8inQtu+ZThlPBH1B5r9W7O4mtPlkjMhOdvpXiX&#10;7RH7BPw2+N95L4u8BTx+GfFEzZllgjzaXr+ksY+6x/vpg+ucCvxXxA8HpYypPMMkXvPWVPu+rj/l&#10;9x/RXhz41U8HTp5dnzfKtI1V0XRSW7t0e58NKRIM7sBuBnpUchjJJKj0ORW/8V/gh8aPgTqz6P8A&#10;E/wBqNovmMtvqNrD59ncAfxJImcfRgD7V1fwL/Yx+OPx6MOpJpMnh7w/I2W1zVo9oZP+mcX33J7c&#10;AepFfgOG4Xz7FZh9Sp4ebq7cvK7r17Lz2P6KxPFXD2Dyz6/VxUFRtdS5k0/JW3flueX6fpWr+J9c&#10;tfDfhjTJrzULyZYrW1tULOzE4AAA5r7k/ZA/Y/svgZDH8RfiJFHd+MJl/wBHt+Gj0pW7Ds0vqedv&#10;Y13fwN/Zh+FX7OGnGPwXp0l9rEkYF74g1Q77mU9wnaJf9levcmuzu7i4cFB8zemK/pzw78I6WRVI&#10;5hm1p1l8MN4wfdvaUl06LzP5V8SvGXEcQUp5bk3NCg9JTekprsuy79WWIrx/M+ePlmwuO3PWvmv9&#10;onxoNI+OHiTTWdlMclmmeud1lC/8iK+jrKW53oH24yQeK+NP2ttS8n9qHxpBK37uK6sR93P/ADDL&#10;Xj881+s8RRvgV6n4Zl8XKu0uxQ1rx8l7bbWl2ptJMfr2ryPxJeMdQaWIcPu2/Qc10TXUkqM0sgYd&#10;Nvc89q5vWBukOwN8qgLnv618pQ909OvTfKd9+z34ga18QRIkxycb19wTX0GuuR+TGCdzMwLN6V8q&#10;fCW5fTvFUM4l+VZgCC3XJFfRWmyzXMCmaXe3UcYx7VzYtfvLmdN+6aF9rETu0akn5cqy9+a4/wAT&#10;6sNQ1FNJcH5mOzcR8uB945roNXjEVtu25JU5QHrXDPcGTxGzyBQsEEhzj7iqhb+n+cVnh481RIqU&#10;uXU86s/Hng65uJLVfiZ4Uvbf7RmCZfFFptLE5wDvBGOnT9Oa9y+HP7Qf7NPh7wENI8V/tSeAtNvo&#10;ZJDcWd74stAyhnyP4/Q1+FWkW+jy6FZJeaak2I1aF5IVKsM8j86xfEFtp7alM0NjAqs3yKsKfKPT&#10;pX3WXZf9Tnz819Dhx2YSxeHVJrY/fa7/AGhv2ZdUiZtG/aO+Ht0wUfd8YWvzDPYb6qRfGv4Gectt&#10;ZfGDwa80h+VYPEFq38pK/n31PSLGZ/NMNt8v3o1tk/8A1Vny+FtFlCBNItJGVs8wqSD9cV7HtuU8&#10;ZYeLP6Fr/wAZfDpmVk+I3htgqn7utW3Xt0c1V8KX/gT4kePrP4X6L8S9Fj1K8Vn8m31KOe4dVOW2&#10;qh6Acnp25Ffz2y6LobMVbSbbbJxuaEcdvSvuD/g3E0m2k/4KNskVumy38E3qhlXG1iyjj8F/SvMz&#10;PNMRhcHKpDdHdhMvpVa6jI/X6/8A2JLa1ulls/iiDtyP32j5bPXkiWvJf2rP+CT3ib9q0aDpmnft&#10;F6Xo8Gl208cazeHWmM7NIGJX96AMbe4NfY+qRSw3bblO3k5U9a8+j8RXum+L9UvWElrcRzfYNItZ&#10;GDec0kaStLCueTnA2ng7Sc18RLiLNq0eWU9PQ+jpZVgua6ifnrq3/BtH4htpnurX9tzw5HAz7Zkv&#10;vDMow3oriTg/UH6elf8A4hnfi7brmw/bU8IrHMucSeGLhyfx6EfhX39pmpeFLBrq31XxErahfO6f&#10;arHzn+zDYTK9wZFAcj5juHOcKAAOZvDviHxfa6e0ujXE24XEck1tdwM6taAYdU2kbZSvzA8jgDuc&#10;Y/29mnSZtLKcHvY/PVP+DaX4xSPIR+2j4Jl2t30C53IfqFx+GPxqvef8G2P7TumJJN4W/ak+GuoN&#10;5TyJa3tnfWrOwHA3iJgM+uABX6geF5Ley0pYdM1GaaNt0jNKMZLEkkcCum8O30n2tSxLL9nkLZPP&#10;3aceIs0jJXkif7LwvY/m98SeDfE/wu8aa18LPGunLZ634d1ebT9UtVuFmEc8ZwwDrww7gjqKbIwm&#10;JWcswxnbtre/bX1SV/29PjPG4aMf8LAuHiUNyFaCB/zyxrhTPceZl7pw2M/Ra/QsNWlVw8Zy3auf&#10;L4imqdaUFsmevfs42otPipol6/zYuvus3QYPP619cadaNeXH21iGWRCVZe9fn7pviPVNMlW807UH&#10;hkj4iZWwyse/1r9Av2UPC3iTxV8BtA8Q3lw11cTLK5mkbO5fNYAk/QCubGy5Eps0w/VGxpdsHKOr&#10;N6dOpr0jwdBBb237uX7zL8zewrJ/4V/qdlE0jWW1mbK8nB/Suk8M6fc29mySRr2+XbXzmIqxqO6O&#10;g3bNPMtsCQq2Gbnsv/163/hnJv8A+CiGtW8mM2X7Ofh4bv7vmapdkj84xVaxtNtmoeBSH3KD17HF&#10;XPhZYh/+Cjvjy8cnbb/AfwnbKuO327UXyfc15vMtTOKvUR6l8QJ2t/Dc0O4L9ouYEZmPoxavOvi7&#10;FHPZeCy4bbH4kjnk46YGK9M8eaI181nA0u2NbwM/7stkbfb0JrnPiX4b0WLXvC+lXd2z2rampuWM&#10;JwqMVy/4ZNVl+d4DL8QnWla2rO7EYGtiKLjBbn5XftY+NNAuv2nf2bfBGszfZluviNe+IJN+dsf2&#10;eH92W6dXfGe20mvqDT/2dfiV8ZfEPhrxPar9m8J6Tr39ra1HDq/2e81AwxkW1tsB+WFpW3SiTBIj&#10;VcHcSPm/9v3/AIJ1ftX/ALLH7dXhb9uD4T/ESD4y6fdXF7deGvC//CPrDdaBCiFYobawurjbdQiJ&#10;hmSJt5k+faWOT2+pftpftGftTeP4fhd8P/hlaaB4ks7f7R4wvvDOmXZvr+SHKM0qXKqLJhsIaMhn&#10;Zyq7twCt+1YHjXA5hlKqYOonGS3ufF/6o4zFYqnSjHmmr6W7u/6n2qNO8NoNj63r8bLwY11gYT2/&#10;Civgq5+OfidLiRb/AOD2rzTiQiaaXw1qIaR88sR5XUnk0V5P9sR/n/E9r/UzNP8AnxL/AMBZ+0sU&#10;SFMIeKz9VhaFGYgn1rk7T4yfAMvmL41Xis2cCaSZQPzio/4Wl8Hb9/Kg+OgBPTzrsKD/AN9Q4NfA&#10;06tOUtGfTcsoq9jsbMxtbrEqH7uaY9mYyHeRiueQa5X/AITz4Xp8n/DQ2nwkdVk1C1GPzjrS07xL&#10;8N9SXEP7Smi7sZVZtas13fTIGfwrdpPVEc19zsYFhhiVbYAA+tQeJ4pE8MSpCM+dPCnynrmVBzXG&#10;WXxO8MwztCnxX0zavIP9oWbZ/Wp38f6NdeTqGo/FfR7jT7eYTTW51K0QybDuC53DHIrgqYynSfK0&#10;zp9l7l7n57/8FzfGS2//AAUa/ZN8PrMV8n4kQv5jcBHluLdPyATNeL/Ej4hafafEPWobyOW2az1K&#10;5i2xyJl2R2XADMvHWuy/4LwWXg74kfFn4e/tAz+PL3w3/Y9mt34buoWiaaa5e5/dzQuXEa+UyZLl&#10;gB3xkZ9W+Jv/AAQV8TXv7L0XxY8Y/H/Sbj4izWTXN5Z6lrESaPe3ExYqGvZFGWZWT5sBC+QCwwxn&#10;MMPTx1GFuh1YXFRwW73PKvjD4P8Aip43v9B1P4faVDqen3XgfRfNmg1a1zHIkGyRXVpQVcYyARgg&#10;9+3u+qfsReEtZ/Zz0P4nfBj4B+JvBcekzS2OqXHhBbC+vNTSD5WuZrNpreMAuJTuWRnHz5BUhq/N&#10;X9ov9nf9qz9j200pP7Y8E6Ld/wBnSabcX3gH4uwXX2+y8wukcyweXKqqzY+ddrcAHgGuT/Z8/ac/&#10;bo/ao8b+CP2CH+JckN1r3iVj/blt4ovfOns4o/MulaS4vo7RhHZRTuFbYX8lY9xLAV4y4dxHM23e&#10;L6XOytnkZRgoaNPfo0fb3jPQfEPwTt47i+8FeIrjw7fmQ2t/rUNnayTgk/8ALBbqRiB3J4B4ya4P&#10;RvFnw18U6+V8SeOZvDtq0LNNfSaTJeBWXG1NluWbpn8q/O79o/4neIvhz8bPFHwv+HXxV1LWvD3h&#10;3XrixsfEWoaPLpzXwVypJtrklo2UgqwyeVJBIwa6v9ij4m+JZPisnh3XvE95qMOtW77ct5kfmRAs&#10;Co6L8uQcDBzUVuF40aLqX26HXQz+NWood+p9ra145+H2gD/iR+L5vE0c05Md1Z6S9udv95lmw34H&#10;9ay3+NXgpZmU+GtWkmP3G8mP92PXlv5VzOowsZpAulQq+fmk24Y/lwKp3GnyNcrI8C7W4LbSfpXi&#10;/VKb3R7n1iUdEdtafGDwg7+bPZakVXpuRST+tag+NHgfzFW3tNWj+YFttsueOxO6vP8ASbcXUah8&#10;bt3IUjj8qWWDWtR+0W2gpBFfNG5sWu4WaIT4wu/BU7Sepz0qfqNNytZh9ZnFXseg6t8VPC8kIa7E&#10;8MeCfMvLdVVsHOMnp+XNb3wm0zSfjV4js9B8JeM9AiWa4yp1HUEtJJSQXGwuQHXCkYGTnjGa/Nz4&#10;qft9/Gj4eahqHw0+JfwF8P2niaw1ppG1eSS786OIHiJEeVomjOMhwp3A8etan7NH/Bcn9tH9lLxd&#10;qXiX4Lalodr/AG00T6pa6joNveRmSNWVJI96ZgYK5B2YBGMg9a9SXCeOnZwsl6nHPPsPTi0neXZ6&#10;H6I/ETQtK8FeLtQ8HeKvFmk2uoQ3DRy2k25dr4+6dxz3+lZKXWmWsscCa1ocjJH96LUIeOOVIz2r&#10;4B8T/wDBZf8Aae+JPja+8feP9RtdY1jUpDLf395BDm4YAKOFiVUG0AAKAAAMCobP/grR8RoLz7fe&#10;/Czw3dSf9PNvnOP91enrxWMuF80u0or7zpjm2AlBNy1P0ExdXenzN/aOhvHMxwk1/CwXJ6j5sA03&#10;RtOtsw2V7c2Msm1gxh1aAMF/7+YHSvheT/gst44lfzZfgF4Nb/Zt7Z02j/vmtvTP+C5Hj7RIgNN/&#10;Z48GxvG3+u+zqe3TBjGTS/1bzaP2PxRpHNcrtrL8GfZclvZGWSF9VsYY/LChlvYNy46AENwT3qt9&#10;neKVZv7b0+OPdhvM1SLAHr97k/WvlLTv+C/Pxbjj2zfs/eB5iWy+21RDjHtD/U1HP/wXu+KkrY/4&#10;Z+8GrDuO1GsIMp9Cbb/Gn/q7m7+x+K/zD+1Mp/m/Bn1hcXq3cDRvr2loq/6lpNWhXHvgsOv5VUn1&#10;bxCpW6j1PTVi+VFDazASxHXpJwO9fNGm/wDBf/xqqpFqn7MvgKRQv7xmsYMt7f8AHow/StrTv+Dh&#10;zWdLkUv+x38PZFjGdrafYZz6H/iX9a0hw3mf2o/j/wAEzlmmV9JfmfRFv4wtni+yW/i3TZpo+WC6&#10;5brj25b/ABp2m6l4v1DVlQ6pbr8o3KNbhAABzn/WeleO6T/wcf8Ag3T2W81L/gnZ4Cku5I9zStb6&#10;Qu/HYf8AEkZvzY/Wt3Tv+Dm/4K2lwtxe/wDBKT4azSMuHkkfS/m+pXRs/riur/VnGSjv/X3nDPOq&#10;HN7qT+dvzR7nE3iq9JttH1K6uJf4RZa9C+Fzk8+YR/Krg+Hvx4uoZ5dF8BeNJML53mqkjqOgwBna&#10;Qc+pryPSf+Dob9lJIvJ1/wD4I0fDO6idv3qrfafk/h/Y4Brrfhz/AMHTH7A3hbWJr5v+COPhHQBc&#10;x/Z57vw/caZ58luxG5WH9nxbhkZ2FsHHJFcs+F8ZvJv5f8OYyzuVvdp/+TL/AIB1Nh4H/aOaaT7V&#10;8HPiFMNoKNHoNzJz6FVj6fTmpdS0j4q+HSLPxx4R8UeHrq7Y/YIdS064tnKqfmYiRVYx477TV3Qf&#10;+Doj/gk7qg1CXxJ/wTJuLNre2eXS0h0LQpvtE6jhJPMMfkqT/GvmH0U14H+0D/wcQfCL443mjp8D&#10;/wDgmt4Ht/EWpXVxYWq6xYxY+zyYSKRXt5EYyg/30CdcFh0wjw9mSl7qenfQ0p55Gc+WcLfNP8jY&#10;/ZX8aal4ZT4hw67d3ljdTfEK7d/OR4mlh2jYQWxuBLM3oa9WPxQaNWL+NJE2ydW1AK4BHGMkgDPt&#10;XgfgjxhrXxF1LW7/AMV3Vva3Wk3cen3Gm2cey3gkMYdsYJYkE456YHrWlrGhFrkrsjZVg+aRWO2V&#10;SeDjt+VZSo1Ob3pWPQjUjy6Ht03xe1fMUUXjmNdrbt0upK29R0+9x/SrFp8WNTuFVV1213SEbSby&#10;FkOeoG48D2GK8U1DTbGCO3R0heTC+X/Fhe9RCBCvnPHu2KQpb7pBPP0/Cj2cl1ZXtD2S9+Jsh1uQ&#10;RXFuC1q0RaAwhVfHBwACfz596wj4unOpTzrLp91HkYWa3t28s45I3L61wTwaZcLawx2Kq24Pu54B&#10;PT61A8dnHfsz2nmIuQscY++aHTlJXcmZ82uiR3l5468P2Nw1xquneGZmkxhrvSrOVtvfhoziqP8A&#10;wm/wyYqreCvB1ztkB2Hw3ZMMZzg5i79PpX1n/wAEN/g98DtQ8Q/ED40/FPS7C+1PS9St9G8Of2ha&#10;+etovlGSaRQQV3vuRd2MqEIGNxz+hWp+CP2YLy5WDVfDHhKSWRsx+d4Xgb9TEf6VjHLcdiYqcH/X&#10;3nl4jPMPhKzpShe3U/Em+174M6zcNcP8HPAO0ACPzvBmmttOevzQ8muu/Zl+M9j8N/jfZ33wL+A/&#10;gG+8UtpOpQ2AtdBt9PnkxbtKxWe08iSI7I2G4OvDkGv2Nuvg3+ylqIEt78OvAdw+MNJP4asmP/j0&#10;fFQ6J8EP2V/DF/JqfhfwV4B0+5kjaJp7Pw/YRNsYYZcpGDggkEdD+dbRyfNItdV8/wDM5ZcS4KcH&#10;Fw/Fn5sfsh/8F1PjT+2L+0Z4V/Ze+J/wR8M+G9H8YRXcA1OG8uHlSSG2kuI0VmmdJC7RBR3OeOa+&#10;7fAP9nWWofZxqak7tqksF4z0HpXUeG/2R/2KPCupW+t+FPgj8LdM1K3fdp+paT4R021ubaTHDxyR&#10;RqyN7gipfD9npOiatcCK2guPJkIWYsu3jvX0WX4WWDxMJxjZddzw8Vi8LiKLhRXKbmgNpUiJG0+F&#10;huPMZm5+QDls9v8A61fnDN/wUY/4LFfE34v3ngD9ln9mjwPr+k/bZIodYuNHvZFjjDsFe4m/tGOO&#10;MbQOcjJzgdK/TCDxxdPY+VBZWLR7cN5eOR6dev4Vi6Pqki2o0KWOO1RsqrQ4VVUHjKj5Qce1fV59&#10;jpYrDwVNPQ8nI1/ZsqjmlLm2v0OX+Dtz8U/hj8FT4v8A2sPFfhU+NprRrnWm8M2L2un6fHgEwoZZ&#10;ZHdUGd0jP85ztAG0V+Yfjbx98QP2rvjP4h+OUd94s0XTby+ktvD9rpepC3U6fAxS3kKk53SJ++bI&#10;yGkI6ACv1a8WfC34aePLQ6R4103T9YtHOJbfUEWWGUA5AdGO1hkDggiskfsufsqaVCqW3wI8Dw/K&#10;ArW/h22jC/QqoxXykZSlLVP7j01VUqnMz8x9O8K/tDx3SzH44/Ey3t24Vl8S+eB6cM4GPxFdDpQ+&#10;N2gxNJrX7QvjsNG+1IJdUG+Vc9RtkPT2FfpBpn7OX7Pij7Vpnwx0MKjjzPJhZcD1+Vx0rwj4g/Bn&#10;4feH7PWviFq+kXWpWWqaxcWmn6K2uvDHahp0hiaJUG84bqWDbd5J4ArLF1KeBw7r1U+X0OnC05Yy&#10;ryRsfOvhXxH8TGv0ST46eOphM3yrJqBZF9skZH6/hWx4At9Suf26b5NZ12+1KeT9l3XC11qE4eXD&#10;69ZAJnjj90T/AMCr0mL9ly3+Lmi6DceCp9Y8F3Ucl1a3U2h69BqEV2+4kNILuJmDLsf5VVGGTngZ&#10;HIeH/hTN8F/+Ci2peB9Z8dXviG6j/ZdvJZr2+tYopEV9ehxGRGAv8Bxx0NeVhs7wOMk40007dVYr&#10;H5XWpRXNJXOo/ZNWeP4ragsh66O2cenzV7Vr9j4pv7gLomo28Maf89I5N+e/KMOK8r/Zjgib4nXV&#10;3EjCOSzlT5vReR/OvVtf8QeM9N1xrPRfAf8AaVrtUrcfaljy3cEN2r9C4fangbruzwMZ7srFeHwd&#10;43t0NxaeKpGmODtmlk2dOmMk/rRfeGvHUs8d0PGLWrbcSfZZnOf++lNec/F6T4n3HjbQpX26RBJq&#10;Sy3sbXDSyfYliYfZrfYNqytPtLOxGFxj0PoGl+I/H8MEdlqPgKRpFjHnXDXKAO4UZOBzyc819PGn&#10;yxPGVX2knHsTX1n8SWj8uHxa91D8pEV8VdDj1zG36Vanj+JOtRKLvxStsIQD5Fidin6ny846dqiv&#10;df8AFC3SCDwZM0JYBy13GG57gAnOPcj3xUGo+N/FFhBJc2Xw7up/Lba0bTBZHHqu0MG/OnGnTU+Z&#10;RV+9lf7zbmrcnJzvl7X0KZ8JfEje8sfxNu0GSfLLJgenWEn+dQQeDfi4t089z48nZWbEKtdRlTz/&#10;ANe/XFWf+Fi+Kpbf+0Jfg/q23fjb9oVnPvtqfQPiN4g1tWVvhVq1gsbA5vJPLBycZ+7+PHatNd7H&#10;M6cOZas6Hw7DqBjiGsMqz5y3ltuBGeucDmviX9sa6mH7XXjaPK7FubMfNjn/AIl1oGP+f1r69j+J&#10;tw0MNxB4caKR9u6O+Vty5H68V8OftNeJ7jxH8c/iN43ns7d7j7ZMYVVyqAwWiRDPfGIFLAdSDyK+&#10;Vz7G0KlJUY73PospwtWMufo0V18Ph7fzImk3fwbgFz34z16isnV9DuEMbNaStnJP7xeMfTvX59/G&#10;79qXX/2utW0fx78U/h/4fWfTtL8nTodBur60jgjY7iNi3B3OT3/LHSuXg8YWMLeXZeAPLXu39u3u&#10;D9SZDXlU8H7qbPXqUPaLc/SfwzbfY9WidY5/9duJyPXp0r6P8E6ffXOkx3DWczfu1VVxkn1r8RdR&#10;8XwXShZfD8i7cM2zXrtNv/jxrsv2W/h74x/ar/aN8H/st+DfFFx4Z1Hx1qktja+IbzxHezQWJjtp&#10;bkyNHkbyVhKhcjLMvIqauWurqmc0cNGG70P2F8T2erQrldNmaMA/KuOeK891UahZpqd1dQzR7tFv&#10;mLyL93ED4/z715trX/Btp+3JYwqdF/4KIeGVjj/1UtxJqVuWz/e/eOv4gVzesf8ABvZ+3DLpU2k3&#10;v/BSD4eh5lZJo7zxZfyIyn7y7WhycjtnH1qMPl9ajWXMmZVo4d03y1Efl5Bf3mk6Na2F8xWSGGNZ&#10;NvYheTz71lXl7NNceYkuQ3p1P6VvfFj486/8YtXsfHXi/UdN1SWGx+xW9xo+lpbRPCkj7HAVEMgI&#10;bIdwGIIzyK5f+2gD5izfNHyI8bs+1fbfDE+b5bSCeRiGafcobqcdfyqmLny5NrKy4H3V5Wo7rUlu&#10;hny1XbncrAgetRi5TAWRiSfrWEpGqRJNPg7REny5OD/OvuT/AINt5HuP+Cit7KqMp/4ROZTtXuyy&#10;t+Q2V8IzXUONykbSCBz+dfdH/Bt14i0Lw5/wUOn1jxNqP2exXwveCSZYWbGIZvlwoOeMn868TPX/&#10;AMJkz1MrXNio/P8AI/fLXdPuHkaWJeA3p2rytviH4F8O+Ktf1DVdUsftEEsMUAuZg7Fkjw2yMMGz&#10;n5d3fHJxXbX37T37OMcjJcfErjcTtbS7pv5R1yeq/Fr9kLUma+XxXo7XTf8ALWbwrMzEk92MGTX5&#10;hUxnu+4z6yng59n9zI4vEOt+PopLvT/D9rb2t1agz29/iLzVdzy21jtJC9Qc9DV7S7fxFZ6Hf2Ok&#10;RafH9nkhe3s4neQAnnaWPqeTxWTJ8YvgHFL5tt8Q9HidVxG8Phq7VgP+AqAfyFbFj8fvgdKudT+L&#10;VkzMMPIumXMZbA46qamWYU7aI6lhKltfyIfh3pF54a028bXJoE83UGY/vshSwU4GQMD0H1ruvD3l&#10;iUXUUqsjQvtZWyDxXlfxN8Yfs9fEnw03hofGG3t1kmjlaaO1lzuQdPmTB49c113w0+Kv7P3hjwdY&#10;6DL8WrCT7Fa+Ssshfc3Xk/IP5CojjYylYmphakY83K38j+f39ulLW2/4KHfF6EAhW8YiTavvZWwB&#10;/EDP41wkU6Sk7G2tn+Lr04r2n/grp8LJfhN/wUz8cfZ/Emm6ha+LNL0nxHp02nysyLbyWUdrtbIG&#10;HElpIcd1ZTnnA8R04Lva8kHzLjaPWv2rL5KWBpNfyo+Ax0bYqfqW7Uqt4qySsoZuPrX7Lf8ABPr4&#10;Nz3X7Ifw9vpbFgLrQ0nXcuMh2Zv5Gvxos449SvFlkdvlO75e3P8A9ev6Uv2IPhVbRfsPfBS3t4Vj&#10;H/Cr9Dknbp80ljC5H1yxrw+JMRKjh0ohhIrmdzgdd+Cds+mKyWePlxXnOq/Du70ebZ5A27j823rX&#10;2ldfDeKYeUzBvRV7enWuR8T/AAMvr2MzppG7aSflxz+VfG08ZUlGzudtSMeXQ+cfD3hFpbKQBPmU&#10;fL8vTisf4Oytdf8ABQz4rIkb7rP4UeDldvXfJqWF/wDHT+Yr6GHwf1a0cpHp7Rr17FW9ia+efhZe&#10;R+Hf+ChfxsuNSRlh/wCEE8HQSSLhguz+0cYx3/eEn2xWkJ81znp05+0vY9Q8aeK9e0PUre10W4tV&#10;+1tJHJ9qj3BB8vI5HPH61rXXhk+M5NP1U6jCv2SaMyM8WcfOM8Z6Yry34469Fba7Z299aRzJGJHS&#10;SSYxqCXGOV9gOtbnwc8Sax4ktpb1fC+oR6ToPmXXia5gmVkW1WMv3bLZVWwFyTivCzLKXjouKe+h&#10;9Ph60YUVc9k8dfDn/hIb63v9R+Huj60lvEqWbP4diu1iXAJKl0bZlhyAR0HoDX52/tMf8E6vjpe/&#10;tI+OvjV4EbxFpdnrWn3V7FZ+F9AnikN558ckce5Nu3OHJKZyS3tn2Lx1/wAFsf2Jvhv44bw58P8A&#10;wn401G1WNXbULLwbqU0MbY5VyhBRv9lhn8xWXZf8HCv7K9zqcdmv7OvxO1fdIqQXFh8MdXbe56Ku&#10;VZmJPAHevTynhzMMvwsKdCTtHz3+R6GR588jzJYynFTkujPE38O/toRuY7bw38WPLU4j/wCJLfn5&#10;e3LQEn8eaK+p1/4Ll/Azbz+w3+0X+HwR1j/43RXofUc17v8Ar5H6R/xGDG/9AMD8JrT/AILk/wDB&#10;YjS7jzF/a7SbceRcfD/QSB+dhj+lXov+C+H/AAV5jEl/H+01ZMOA0beAdFRW/wC/dquPwr5JufEN&#10;iLpluLtfkJG5ZgVH0HeqZ8U6AVZPNbn+JWBJxX3CoUukV9x+J+0lLRtn2Vaf8HBX/BV6xmjmvPjZ&#10;4fuGkG5vtHgbTz5h/wBry41/DGPfNTXf/Bxd/wAFWXHyfETwiyZ+df8AhC7dPzzmvi3/AISbTiBb&#10;2txyT93dyMjr9ajl1RFZpzEY2b+F+ST9a09n2Rm5WZ9t6R/wcYf8FS7W5Mlt4u8DyTSDG2TwTFgA&#10;fRhz9fzrb0v/AIOSP+CsiYGoePPBtygH+puvCYZQfbbKD+RFfn8uq2ySb5fMdVXDbVFaei+ItOSI&#10;q7bdvH7xQMe2aznh+fRpfcSqz7n1F+1h/wAFQf2lf26X0eT9qDwX4K8RR6HZTW+lxQ6PdWqW6Ssr&#10;SfKl1gliqncc/dHFYkX7bXxKn+B2l/s9eIfDmn6t4P0mS4OleH9Q1fUJbe0WUgyRR7rgtDGxVSUj&#10;KqSoOOBXhA8Y6Gsmy6aZWbp5fRqmfxjokJCQRyfL/CYzwfeuWWE5parYp1p8p1TeJvhTaJHu/Ze8&#10;H5Vfl8rWdXT9Rc5+nWtL4e/tC6X8IfiB4f8AiP8ADv4DeF7XWPCWqLqGgyahqt9qFvaXKtuWT7Pc&#10;u8TkMAw3KcMAw5ANecah4u027+QLJ94Z+Ws19ctHL/aCyfN/AOPqe9dVOFSJhKpz7noPj34n+Dvi&#10;brureNPFvwR8P3Wv6xqMl9qGqQ3tzGPMklLvsgX9yiksflRERRwqgCtL4a/tA6h8KvE1j4o8N/C/&#10;SGls9wt45NWuEjCsNrBgFzyPfjtXmA8U6EseTLtC9+c/jSSeLtElJWKds87tqnH05rSdP2itJXRd&#10;N+zs4n0lP/wUU+IxBuH+C3hna7E7V1S8+b8c1Xi/4KK+NbYrG3wQ0V4/4QuuXmR7AlT+oNfOcnim&#10;HywYL1ACMFW4Ipx8W2csah50+RsjawPFcP8AZOB/59r8f8zs/tLGR+2fSEX/AAUf8Y2wkuLT9n/T&#10;cn7x/wCEiuOPw8sVCv8AwUu8RW2Gk+Aum7s52x6/cDB/74NfPI8X6JcRNmVm3H6YNVb3xHpHy/Z5&#10;mU7TlfJyTRHKsFzfw1+P+Y/7Uxdr8/4I9O/aD/ad0n9p660+4+Jvw31i1g0pGSzs9B162jVdxyzF&#10;pbRpGJ9C20YGAMk1wH9n/s1unmr4L+IC/wCz/wAJLYH/ANtRisObVLeRcRXOw9WXd/Ko2urSTasr&#10;u6ryF8wAfnXqUaMadPljokcFStKpLmZuxaf+zeZgZvCXxAjj6syeILBiB/4DCpZbX9lEKwi0b4kb&#10;o+qtq+n4P4+Tx+R+lcwby2LBnxxk7VfP61Gb+3STY02M9djdc1ryebOX21S51kemfsp3Dxsbf4kQ&#10;owyyC402TYe4ySm4e+F+lSwaV+yEZtt0/wAUlTdhzHa6bI35eYP51xkbWsarAoUYY/eOTn2PWnLL&#10;BNNtY7ccMysafs0P6xU6Hbr4d/Y7mdl/tb4qQru+V20nTGyPp9pUZ/E1Kngf9jYyrHN43+K8eT82&#10;zwppchH/AJUB/OuIMqeUuCrFeFZjx+Z70JcEncXDN0LbuTTUbESrVJbs7258CfsUshhsvin8VmmU&#10;j5bjwXpaKB+Gpmra/Df9gshXi+OvxfX5RuZvhfpow2OcY1g7h6HjNeexT2sbZ8xo1zt3Dkn2plzf&#10;xvKZZG8wxoNq7sY/KnZB7Sfc9MtPhh/wT/u38y6/ad+K1pHjK7vhLYyMeepxrAxz/DyatyfCT/gn&#10;W53QftmfEtfl5M3wUh/9l1U15OZYWHzyRr8v+rX/AD1phljEWwhV479vSlZB7SfVnr1n8Ev+Cfl4&#10;m2b9ufxvbqxHzyfBJ5M/gNS/qKu3n7Nf/BPmWJW0z/go1rzNjG2++BN9FgfVL2SvFBJbtIHCx/LH&#10;jLdD/SjzbRV2eUrOMFdq7gfbNZOnLo/yN1iOjPZo/wBmX9h2ZClr/wAFIo2mbiOGX4O6yGbHuu79&#10;M1PoPwH/AGNND8Rx3l7/AMFDdGkXcGkmm+GOvqU299ogz2HevEJpbbDI5VmP3fY/h3pFiiWPMQ3M&#10;vtniplRctG3+H+RrDGcvRH6AfBj44/sS/C6y1KCX9uPwzeG/uUne4/4Vv4kUllXb82bduoArubb9&#10;qv8AYY1F2k/4bz8H2qyLgiTwD4qAX2Bj01zX5ixoX3Pn+DCcEU1oVYbZT8x4+bP5ivJlw7gpyu3L&#10;71/kd3+sGKhokvuP1Oh/aR/4J8CRZb//AIKN+AYcL800fgHxmx/75/scD/x4UD9pr/gnpZyrHb/8&#10;FLvA00KrwyeAvGCNz22to7Y/OvyzGm2TyZZMjb94tTWsrdSUEUbA9OpoXDeX/wB77xf6xY/y+4/V&#10;Cb9rH9gG0kWaz/b68FyKF+8vgvxZu46j5tFx+tc7cft7fsIm9ntm+PMt7Cjfu5E8O6lGje6/6Hux&#10;9QK/NePT4SojMayLuJAaX3rQtLa2WNme0X5m+9020S4Zy6S3l9//AABriLMPL7j9rv2Cv+C6/wDw&#10;S1/ZG0HXvDPjXxB46uV1rxAuoR3Gg+GmuoYgtvHHtb7R5MgJZSeI2HPWvqMf8HPP/BFu/VJbn4j/&#10;ABCWTss3w9nO3/vnP6Gv5votLtQzNOE2tz1FWba3XAVIeP4W7n1rswuW4fA0+Sn+J52KxlTFVfaT&#10;3P6RYf8Ag5d/4IpFVl/4XX4yjPpJ8NL7j8ov5VMv/Byr/wAER5OZP2hvEqt/eb4Z6mMflAa/m/Wx&#10;hUeXGW3dl7D2zULwW0S/vgoOc7fU11ezObmP6TI/+DkD/gh7OQ3/AA0/rUbj+Kb4b6wMf+StSL/w&#10;cYf8ENETdN+19qCbuePhrrhP0+WyIr+aW7ijYeYCAv8AEBwT7VlvFE0nlJbLuXort8wFaRopkuVu&#10;h/Twv/BxJ/wQzmRJB+2bcIrfd874c68g/wDSGrdv/wAHAv8AwQ6u1Ep/bmsY1bvJ4H10H/0hz+lf&#10;y8XFlbzACd8IrArDuzzjtxUa2loyGPZuO7Ee5R6d+Kr2KJ5j+pKL/gvn/wAENnYg/t8aXgcqreC9&#10;fAP0/wBAGatWn/Bef/giJfXK28P7e2ghuv7/AMJ62gH4tZAfrX8s/wDZlmozLbRluhPTA9qGtNNt&#10;9sK27eWOSzhSBRyR7IOaR/VTD/wXm/4IqeFka+f9vTw/MkymNYrLwzrE77vXZHaFuh9K+fPjrc/8&#10;EzP2rPFP/DRt3+039s0nUr9LnTbPT/j5pmj7t2EWX+z5ozNbMMliGZWBJJUEmv5257SwlhZV2/Nz&#10;u2j+lZ0+jaQ0asLaNWB2sMf1rlzLAU8yw8aUnZLXa50YLEywWIdWOt/Ox/Tz8HviZ+xFY23h3W/C&#10;37T2n2NjpeuTS6Xp998bvDrR6RJty10sQRWw/I+QOxyeAGOYR+0d+wr/AMNo698RNS+Ommf8JPN8&#10;HbnTtQvU+KmgzaZd2Z1ITFUYlGa8aQKwyyqqDHl96/mr+FXhiy1D4m6XYPYrJG0d0GjVABgW0jen&#10;t1rDs/DWnzW8UzWsfzc7D91c++K8GlwdgqNTn53qd9bOqlaNnH82f1FfBv8Ab9/4J+eD9fubnxj+&#10;014N8K2Njpryfbte8aabcLPuKrtQWrliwA6YyRXTXH/BYb/gkvbXHlWf/BQn4cSAHLbby4/n5XT8&#10;a/lTl8K2AYKbKMY+8+AR+VNXwrpe1gkCtuPLbRxx2zX0mX4Onl9D2cNTy61V1pcx/Vdff8FMP+CR&#10;PjK8tdWvf2+PgvNLYyb7V73xBHuhzgkr5gBByB09K3bT/go3/wAE0tZYW2kf8FDfhH8ybi0njC2i&#10;BX/edgPw61/JvLodpKmyWJuR8q7RgYqC78OLKI5WKsCMYZVOB6dK9D20jn9nE/rk079uX/gnxcp/&#10;o3/BRD4LucdP+Fl6aCfwM4q9bftkfsEXC4T9vv4Ky7fvf8XM0s5/8j1/IO3ha1ZmUWa7t36fSo5P&#10;C9sZBbqyqG/h8vk/jR7byFyn9hlh+1j+xJcxfuP25fg66s2f3fxI0vGf+/1XLn9qL9iyeExRftvf&#10;CFlxmRf+FjaYOPU/vq/jlk8LW0YCQhlk5PKdvr2qF/DdvFH5pRhxlfmxuNNy5o2Eorc/ro8R/tEf&#10;sh63q9vY6Z+2d8I5i1wDHb2/xI0xmkIB44uMknjAFfNfxRsP2cVn8a6x/wALS8UySXUOqPMLD4ft&#10;dWcjOsufKu1u9kinOFkA24xkV/NZDp80B822xG395QCw47HGQfetO78UfEO90xdHv/HmuTWMny/Y&#10;rjV5mjwBj7u7H6V8/iMjdfEe05/wPVo5h7KmopbH054Psr600G1ij861uVtkSVVZWUOEAODzxmtQ&#10;DV/LaCa+kDYz+8jAH518bW2iXaBoleRW/h2yHp64yKebK8UgC4ufqsjc/rXpxwUYpK4f2lJ9D7Ef&#10;StQmtZLl9zbeF8os2ff1re+BOoaJ4V+NPhHxb8Rb6G08P6brH2nVZ7qFpMR7GXOxQzHlhwBXxCtz&#10;4it1VY9a1CPbxtW6k4H51I8uuOrE+I9RXP8AC10+f51rTwnJJMmeYSlGzR+7l1+35/wTNtkVx8XL&#10;VmRQP3fg3UMdOgxbVNoP/BUH/gnP4U1yxv8ASvFuo3RWfANn4JuwRkbdxZ41IUZznBx3GBX4MpHq&#10;skhV/EF8y/8AXZuf1q2kusww/ufE+oKM44vXH8jXoupJrU89yifcfw3/AGTvgHZeCNO0rxR/wUP+&#10;G+kXiQtD9nfwH4k1CExo2Ff7VaWjxbz3TgqemRzWtc/sWfAks01r/wAFIfgmY+CpuPCvjWE7f73/&#10;ACCG59skV8g/Dz9pL9qD4TaFD4X+Hfx78W6Pp8bs0Nnp+sPHGhY5Ygc9TzXST/tu/twqQsv7Tvit&#10;sjKmfUFfv7qa82rRqyl7sjaM6MlsfTlv+wf8NtbnZfCv/BQD4D6pJuCstxp/jS3UAjqCNDbc3bAq&#10;WH/gnhpV5Cslr+2L8B2QvhZJpPGEKvjqPn0EHHvXy5e/tvftnXaKt3+0n4lmXP3JXiKufoUwfxqq&#10;37ZP7X03yzfHbWjH08ry7fHsMeVj9K55YXES+0h89Dqj6of/AIJ4QfZ5j/w1r+ziVjO2SabxF4ph&#10;ZPbnRgfzFfRH/BIz9nDw5+zz+2Ha6rqPx7+F3ia1vNNvI93gfxNeXSRStY3KoJPtdpb7dxcjGTkk&#10;Y56fmjH+19+1XJE0D/GrVPLYlmiaxtPLP/ATDj9KseFf25P2yvAWr/2/4H+N97pt7j/j4t9LsA35&#10;iCuPG5VisZhZUuZa+p14TGUMPWU1F6H9JGpeFdJvr2SZby3kV3/c/wClJkr6nnmoJPAmg53yywxj&#10;d/DdxgcemWr+ey2/4Kyf8FJ4z58n7WviDzP4m/s2xb/0KClT/grv/wAFMkZgP2r9Ukx/q2k0TTmw&#10;P+BW5r4//UXGR2qR/H/I+mjxVQtZxZ/QmnhXRATObiGQdFZr5OB9Cw61EfBHh7erSBsYx5a3cZH4&#10;fNX8+i/8FeP+ClwkDR/tQXQJ/wBYzeF9JO76/wCi8/jUsH/BX7/gpkr4T9pcbWOIyvg3Refrmzq1&#10;wPiv54lf60Ybsz+geTwTo4jMkFvuX+LfcIVH5k03T/CMLFnewYx9N0MidPbJxX4Dwf8ABYb/AIKY&#10;Wx8yX9pCNt38LeBdEIP5WdTXH/BYj/gpNeXEcr/HrTt/91fAOjYHv/x6UnwRiuk4g+KMK+jP0R/4&#10;Kn/sJfFL43fte2/xQ+G3jP4a29m3g3T7Gaz8TfE3S9Lu08kyk5huLhZNvzghtoByTmvBJP8Agml+&#10;0/8AME134OyFmwqr8cfD4x/31eDFfH/jP/goP+2N8Rtb/wCEj+IPjjR9WvzGsTXU/g/TkZo16LiK&#10;FFwPpWJcftX/ABtuw7amnhu54wvneFbZgPwxg19tg8HjMLho0m1oj5PGVqWIxEqtt9T7vsP+CaP7&#10;YFiU1GDT/hrN5OW/0H4zeH5vo2FvcnnHb86/fX9nf4l/C7wF+zZ8P/hpq3xT8Ox6loPgjSdPvIbT&#10;VY5lWaGzijYKyk7gGQjIzmv5B5vj/wDEq4vBqD2+g28irhTb+HbdP0C17j4A/wCCyv8AwUX+HGlW&#10;mkeFfiZ4bjt7GFIraO48FWEhRVGAMtHk8e9cOaZPiMwiuadjGMox2R/UF+0L498eeJ/hHqNj+zT8&#10;e/COj+JTGWt7rVIBcZA5Kx/PhHI4DMj8noOo/PfwP+0d+1BY+O7fw/8AET4yePIbnzpVvLfUdauI&#10;IhsUkkEMP04/Cvy11H/g4C/4Ko6jo8mgN8WPC9vDIjbpLXwNp8UicdVdUBU+/J96831H/gq9+35r&#10;9g2meI/jNHqMbNmWK808MJBj1zu/WvLw3DVegrNpn2HDmfZXl0ZQxVJST6tJv72fvKv7Uetx38cd&#10;t+0Rq1xG3yXEK+IEuRC3oSwzg/7XNP8ABniTw7afELWvi3afFaxtZfEC2lhrV7eQ28vmC2QiFTyM&#10;kKzEAddx7iv5+2/4KMftYuk1lb6/o9rHMq+dHa6PGisB05OSceuc/Ss1/wBuv9q3eJR8Rpm6ffJc&#10;ADpwTt47cV2RyGSleVrH0GI4k4UrUXFU7PySP6Rfij4p+Efhv4e6j440b4o2HiTUiiie2uI40tTG&#10;CSVKKxOeuB/LFYXjDwt8C7X9gf4hfGv4l+IZtHurrwHc3cM+i3UyT6FbvZtumSIMGkI37vKAdjtC&#10;qCTz/Pr4R/4KfftdeCNWtdb83whrElncLNFDrPg+2lBwehZQrH8xXqXxD/4OAP27fixpOo+F/iB4&#10;D+FupWOpaXJY6jAfB8sCzQyRmMq3lTruIRiAeo9arFZPGVWPsVypbnx+OzDB1KfLQv8AkfV37Gn/&#10;AAT8/Z4vPiLe+N9Y+I/if4peCbrw5dwQQ/CL4tWsN79sZgIbuSKe6gkLooJETtgOQHR8Fa3j/wAE&#10;wviBB4o/tn4Y/tC/tx6DJZSLcaWLr4e6Rqc0DKwKt5lnqSBmBwcqor8d/EXjSfxFqC3914A8O2cm&#10;5ZI5NNt5YZI8HORIZC5PuST719HfsN/8FdPH37EniC1kufgb4Y8X6S18HvZpLy6sNaWIkblg1GCQ&#10;PEQBlchlz1Br6aMaNKlpG7PicRTzLmvRqrfqj9IJP2bf+CmHmN/xso/b3Pzdf+FBzN+v9rc0Vy8n&#10;/B03+zJNI0x8J/tR2+5s/Z7fx9o7Rxf7KloCxUdASckdeaK57w/59fkV/wALH/P5fc/8z82Php+z&#10;jpl5rfiHRPEOlaKb3QtbuNLvFhs98XmRNhmXdgkE9MgfSvQtO/ZC+HGtWjSS6DpSqvXbo6qRj3DV&#10;q/s/W/8AaXxJ+JcN0d6/8JxqDtIx5JMh5+tewaLb6emmtbrLHuZeVzyK+OxGZYmnU5Uz9Oo5XhZR&#10;u0eG2n7FvwjvZGim07SI1HyszaPLx/3zMDVuf9gP4Iphv7W0mNs4Zf7FuWVPfH2qvT31HyJGSJ1Z&#10;VmHmN0FNubolriQD5lk6q3XisFmuMe0jX+ycH/KeT6p+wP8AA21jRl8T6LKzL/q10W5XnPtdYP5/&#10;hVMfsIfBcT+Quo6TIwHzK2nXbZ/75uq9J1cPdRrOZCshX5W64GaXTGuVKvHMzZ4Zucn8ar+1MYvt&#10;C/snAfynlw/YP+FVxuKvo8ZBwv8Aoeoc/gLuoLr9hD4XJIywvZsvH3bK+XI+v2s4H059q9qt7lol&#10;b/Q1Y9WbdznFQG8uNg2y8bsg4znil/a2M/n/AAD+x8D2/E8gg/4J+/DC+nW1gvtNVmGQc6iMfnKa&#10;p6n+wX8MbFjE2s2DHGVNvPfbsehyzD+Ve46bqJ06+W5mbdujYMNvJz/hVUAz3T3BQ7WU+Xn0pf2x&#10;jv5if7HwHY8Qf9hD4Zwxxq8yMzcFlurnH1NRt+wj4H3s9vcD5eFxqEowD/wHNe6XNsSYQzYDYP3u&#10;cU3Y8ZaWNAp4Jyc9Kv8AtfGW1kT/AGPge34nhqfsEeBCN81wifN97+0psD6/ujUN/wDsI/DdLry4&#10;vEMmSvyt9vkUA+2YK92nWeWBl5Xa2epxg1DJAqXQEmDgglW7U45tjO/4C/sbA9jxCD/gn94UklEK&#10;+IZM/eZV14Dj2/0bj86sL/wTp8OzO0dr4in3dViPiBdx/wDJavYLm5nXUELq0YYlf3eRx69a0bW7&#10;mB+zyH5VOFP8RPuatZtjF1X3C/sXA9n954TqH/BPfw7o1t59x4nnVzwqx69C5z+MA/nVMfsEaXMF&#10;J8Q38Yx8q/2xAc/nEP1r37ULm5vJFimVAqHLc5qGWea5ljmSTaOg+lX/AGxi/ImWS4Pon954EP2B&#10;LaWNp7fXdRjWM4b/AInFtx+SAfrSx/8ABP1NQZVtvGF03y5VW1O1yfwwK+g5W+VmWUqf9lev1o0q&#10;VptRYO4J8vCqBjFV/bGL8vuZn/YeD7P7z57uP+CeUkjtHbeJtRbZ97bqlmNv6j+dRt/wTe8Sy7Ra&#10;+KWTP3pJtasAB/5EB/mfavpmDTbi4ja4TaisvRZOnvRZwNDbyHcvLZ3NHnij+2cV5fcwWR4Psz5f&#10;uP8AgnH8Q2VYLHWIZNrYKtrNhtz9fOyPxGaF/wCCbPxhurry11G28wYbEOs2DFR7ASjivqOeyuPs&#10;8iMwjZlDbgByKgs1voIPI+3fMf4lUDIo/tnFeX3P/MP7BwPmfMY/4JpfG6YvHb3svy8fLdWLA/T/&#10;AEkGo1/4Jg/tDR28kieHb91Xn5BaOQO54uMr+RB9a+q4Zo4lXy1Hy5LM33vwq3b6jNcWEnnNteQA&#10;sDg5A6fSqjnWK6pCeQYPpc+Pof8Agnb8bZV/0Gwvxs4HnadEee4OJ/61LN/wTK/aTsLUXl7omqQQ&#10;sCBLJpMThuf9mdv6V9TWNqktnM0kGfmyu1sY+tR2eiwP9oQRrlyr7mxxiqWeV1ukYS4foyejZ8sp&#10;/wAE4fjs0JZLTVmj2/My+F3bGOw2ynt3OBTk/wCCbP7QE6qLSx1ibcD5a/8ACJXByPbYWH619eSz&#10;zITLLtkYo24AAAHPQimXGp3vkYe9kG63OI4+me1V/blb+Ur/AFdw/wDMz5Ek/wCCaH7SCyL5vhjx&#10;ExToq+Cb8q3uSqmqk/8AwT0+PscjWr6ZqS5/1inwfqQ24/7Zdq+2dE+IXirTrCa0h1e42sv8M20Y&#10;4z9aTUvH/iG8nuIpdQbYyKWRflBHpxU/25W6RQf6v4X+dnxRD/wT4/aCIZraxuJFDbWk/wCER1Vv&#10;wytuRTrn/gnT+0hDDvnsjCJPu+d4b1WPOPrbV9vN4j1WKQS22rzRqpx/rj6ZxjNNh8T6m6Rpd6jM&#10;V+YfNM+T+tP+3q/WCJ/1fwv8zPhV/wBgP49QT/vZIZAFG7fpGobD7cw5/Smz/sP/ABqtA32i906M&#10;xjPl/wBl6gDj6mAD86+2dZ8S6u0DRW2pSRiM7fv81AvijVLW1YHVJl3MPmMhJarjndZ7xQS4fw1t&#10;JM+Jrn9jP432swzJpYZh0+w3nH4+VioLn9k341WqFXfQ+vPnSXEef++oxX3Q/jrxNbTmO18Q3iJI&#10;vzCO6dSPyNXrTxzrsz4bWbonqzG6dm6eueK0/tup/KjP+wKPSTPgi6/Zz+MVo6+cnh/5BuaNdVK8&#10;H/eXk1EPg/8AFaDIksfD0m3IwuvKuPzXFff1j471/wC0L9i1Ofa0e799Mztu+ua3tI8c+M5YGMGv&#10;3jBYztzeHg4o/trvD8RS4fj/ADH5yj4a/FKJMf2boJK8hV8VWgP6tVef4bfFab5f+Ed0leMFh4ts&#10;OPzkzX6F3XjLxA8MzS+Ir1XbA3G53AnPTBFKPGXjaBNr61dbUjyqi4OPy6fpR/bi/k/Ej/V9fzn5&#10;0yfBz4t3YymjaQEVcZ/4TKw5/wDIlRx/A74rNE1wLbQ2WM/Mq+KbRmP4+ZX6CahrniJ5mluL+QkL&#10;uj2kMQfqRTbXxv4ut0Z2vRKx+8zQxOy/QlD+laf25/c/En/V6XWf4H54z/Cz4mWB8y50KAgqCrQa&#10;tbSr+auaz5PDfigyNbi0s9wb5o/7WhZh7Ebv5V+lmk+NdQlCtcratNuJzJaoT+OV61Xu/GGrXUrz&#10;tFZsFlzuXTYTjnp9zij+3P7of6v/AN/8H/mfnDYeCfH2oyMbDQPOw2GWG8hbH/j39KtJ8Lvisd7Q&#10;+C5FLL8rSahCAD6fMwz+Ffotp2pavqZkfUDZSL5TG3DaZDlWB6/d9M1FrtvarHb3f9n2s284kDWc&#10;eG9c4UcU/wC3I9Ykvh+XSf4H5x6l8L/idp1n/aOpeFZEjBG5v7QhbHOOgY4GeKgn8C/EG0gWW78K&#10;Xu1hhZMr1/Cv1O1rSfhLbeGWu7eBY45fDuoS3Cx28LYlS2d15ZCcZHbBB71xPwg/Z7/Y71/4B+Av&#10;FHij4RQXmqal4NsbrUribWLqMyXLRne58txuZm56gc9K6I5xRdHnt1MnkNbmspHwD8OJvFXgrxxY&#10;623hC8k8m1uC4VVLOGhePgZGfv1n2ug+KbUrGPB+qIDwoW1r9GrP9mr9kOe1kUfAq0V2VVVl1a/I&#10;Ddepn4GPSq9v+y5+zWlw0UHwp2RttMy2/iS//LmbAH05qf7ao9h/6v4juj89Ro/jMkzf8ITrQK9R&#10;9jDY9uP6802PTfEUsywf8Itfg/w+ZZkbuPrX6JT/ALK3wDDvHF4Fnh7+Vb+Jrt9qn3Mmc1Tk/Zj/&#10;AGfvOk0628H60vlyDc58V3ncdsPT/trD+ZP9gYjuj8/U8H+L1G+LwvdY2/8APA7vwBqrP4b8WQMv&#10;meEtUbjhl09sD/64r9ED+yz8BHMmNC1pWjUHyxr0w8z2PX+dOtf2Uf2fJLSO6u9F8Rwv5u2bb4jl&#10;5I6Y6/TrR/bGH8yf7BxXdH5zjSPE0Ssf+EW1jhcbv7OahdK1gLh/CWrBmH3m09jX6RP+yf8As5yF&#10;1ay8VRnKn5fFMnp1Py8VIf2Qv2ZLueGGPRvFzeY5BK+KpAB7nKEU/wC3MLHuT/YOK7o/Nl7G8iif&#10;zND1Aqr4JFm4A9M1TvLHUmuPJGgagW+U7Ws3GPrx0r9SE/Yj/ZBtr4LqVv428nYds0fjEruf0+aJ&#10;hj3ArJ+M/wCx7+yn4M+A3iz4meAJPE0ev6RbLcaVa32ui4glIdQxdVhQMNrZxwcjr0rSnneFqVFG&#10;z1JnkeKpxcm0fmCLHWR5mzT7hdjA/wDHs/H44qRrDWJYWJ064OOVQ2zrz+Ir600fw3quvXa/YtAt&#10;Z+hUt8pP67fz9auaroV/aXAtbzwuqlSRlgVJPoNtek8RGPU836rI+QY9E8STcRaNIwwATt6Cmy2u&#10;rwti7sXjbP8AFkEfhX1e1l4gZ2CeHWUHj5jJuH45JqL/AIR/WXKvN4cvfm+6xlkyfxPQVP1yJX1Q&#10;+UXutQiXclv/ABYVju5H40W2s7B5s6oByu1lHWvqxNJ1mBnZ9J8tV/h80sSPfP8AhUkGmaw26dtA&#10;uSrcKVXg/wDjlP63En6nI+VD4gtkjYoYl+iA4p48RaTIVkNzAM9ywwD69K+sP7PuXjWSbwnJtbCt&#10;vjwR78IKjk02NGVz4HeZlfCytCGz9MoOPzqvrUA+pzPlN/EemShj9st9qrlvmGWPtzUP9uafP+8l&#10;u4yy9F3CvrRdFjkO6XwIrbvu4tecj6R/1qvJoVvCmG8Cx7Q33ZLQN/6FHR9bpi+qVEfLcOp221Uy&#10;rnphnXK/qaEubuZg9vAjYBIr6iTRNPSP5Ph1Cx5Lb7FSufb93SHTPD7FTcfDezB/56TafGR+GUo+&#10;t0xfVah8vSXl3Cq/aLfbuX7zN0+lV/7QtX24mGeq/MAPpX1RN4f8KTjd/wAKxtyWGcpbRrj8kpq+&#10;B/Bt9eJCfh/Zq0jAZa3XAP8A3yar61APqtQ+WP7RhLZeYKVGV3MCD+nIpPtdo8eRPFuZs91r6q1T&#10;4Z+BtHvGtP8AhX1jIOGXbZpjP4p/So0+HfgGVsP8LNP2jhi1jEfm/wC+KFioyD6vUPll7hN62xmV&#10;uf8AWHOG46Cp7G7ikI2lW2cyKucfSvpmfwP4LCN9m+G2novT/j1jI/Lbj9KbF8PfhheSLFL4EskZ&#10;VJb/AENNo+u0DNH1iIfV6nU+cUvIv9Y0qoVHy57/AEqSO9hZt6yRsueZN/T2r6O/4Vd8M32qngKx&#10;YN95mtFbP/1qk/4Uz4Au42Ww8FWNvhsK32XIYe2elHtqfUf1eR87m/tjIyoCQB/F0NMa8tAhxMrd&#10;SoWSvo5/gZ4aYMtxpse3t/o4bH6dKguvgP4MMuW0C2kPHzfZOMfQEVftoC9jM+e47mEsryAZP3d3&#10;Spj5JPlTSfM3zfL2r3qX4FeA5Ydn/CJ2Xr+8t359+H4FRt8BfhsyZl8JWO0nDbI3/rJml7WD6i9n&#10;LseCtc2qhpC7LjgBkpI545A24Myn5twX7or3V/gD8MHUxW3hVfMzn5ZHXj/vumzfs+/DbG4eFV6Z&#10;/dTNz+G6l7SLGqdSWyPDZLiNpvMaPy1b7qmM4I9KU3aIVyj/ADHDBlHH416lqfwt+C2lvHDdaBcR&#10;tyWUXDZ4/wCB1jax4Z+Dnh7S2v4/CDXC7SVzqLxkkficfpS9tTW5X1er2OCa6tSfM85Au35c96ZM&#10;0UCKQd7Nnj7uK+hYf2K9B1DQbHV7TxTpFlFfWsVx5E73DtGrKG2Z28kZ9cZqhc/sS+GS4af4i6Dj&#10;Jwq3Fyp/H5TWP1rCvqbfUsVLaJ4BLNYybVlf514HGf8A9VVrlLVoPKWTjqo29a+go/2ENHn/AH1v&#10;8QdD9tt7e4/SE1Q1X9iO00O4hiuvEmlXEki7i1tq10NuDwOYBTjisP0kTLA4tbxPn02QJzuor3l/&#10;2ONO3n/idaeOf4tQmz/6Joq/rWH7k/U8R/Kz3L9myVX8dfEy1jB3R+OL07l75f8A+tXeWV1NFazB&#10;532+bg/vMYJ964P9lSOO/wDFfxL1VZv9Z4wvmEmRycg12R1FHtbj/RSrecV3Z645zX5vjda7+X5I&#10;/SsP/DK8QMsrr8p/eLzu61pMsYgmJPmMxw6p2+XrWVpUT3kdwrMu9W3LtHQVdKM5jgI/1m3d2J+t&#10;YfCzYo6jCC6oitxGFCs3b1rQtYPMHleYR/d/wou7fzA+Im3NgfKQMetSWEcDXCRTfxNsUDPA9frT&#10;lLmJ5S1b6cJLcosf+sfDNt6VDLaxeQ0MUH8ZUMD0NatuqmMBSdm7aP3nSoGgYWzFfl2ybmLLz1rN&#10;/Eacuhga5ALa1XYcNu+8rU/T4xJE01xK+5oTtVRx14qz4thO+KNGHzrlY14Uj3o0+N54FtoUwvkH&#10;PzdOapO5nykTJsMcknmHdxjb04/lQ9uzzKW2kMwDKzYxzVp45hHH8ylVk2lGYcj602SJ2umeRc5Y&#10;fu88fWgOUhERlmkttrLyPm3ZAzVW7UnUJpFRt3CbsdcVozwpAZ1UnLYb5R0qstuXZrqKP5m45PHX&#10;rVRlyklG6tJiiOYiWV84z0qxaW6uquxO7zPu9qkmhXy2Crvbzm2c/wAWasQQtGilVKsZhuXPQ+la&#10;3Api3JaSfDNub5eetA09DHlfmk2/dx61rNYgTbtoxyeuQPaq1zZNEnmZ4Yt1amVysoXEEwfy2ZWD&#10;L39aNIDfbsFgdqgfMvA5q+1t5irMJV27M/Mp49qg0+NGv1lZmXfgN8o2jHanck0wsaReWQrdcnpy&#10;PSkVW+yyPJwvHG48+1AfEckkY+bz2K7l7GoXm8vTgJR95s/jn+VICy+020yy/MzMMAnrUHlJHhB5&#10;a5ba25jzinQz7wvmBV+7t9G9Dn+lWBAdzzzBTJIQB/jQBVseZFlRdybsdsVMsQdmjRPvc564PemE&#10;eU7J823zMhRT0VyVU5UYY4VcH8aAIrRi9xJbxljG33yvt2pz280ETJHHgk5Z9o6YpYI5VLOsmd33&#10;eOlNmuNk5i81l+X5mx905osASwkQMqI24rnbzw3vVUFyikIu7G3H9Km+2/apATuVW+9t6GoreEPb&#10;mYyhds+WX+7VIB7BTHGJGI+blexNNaTdJJEgHKA5DZFWDIEdSJVVcE7T3qGRQt1J8rMGi3Lt+WhG&#10;co6EhYTkPGWbLdS3Q/SppzAbYyMj5DDLbv51XieJow6RdX/vYxU05LW2wwZVpg3+s54o5TMr6uwk&#10;i8po2wW+8rVVFoDZCV1b5pMiPd6Vc1OX7REI1iC/NhX3cmoggaHc3ygsAc8ntVLRDuJdW5LKzSqF&#10;27mbu1XNLWFRJt+6U5z/AI1U1COJZVUJHgckNnj/ABq7bXNvcWrERqjdNu48VoO3Un06zi/d+UQw&#10;jRtp3dc1d0d2a1uC821o+cBe2e9Q6dJHCV+VR/DnqSfapLKUrZ3hwOZAW3N3qZBIrSH908shU/L8&#10;y9e+afOEW3kKS53Q5OWIA9qktWaa1neRyjBflKr2BHrT92LPzl2qWYkbh1XPepJKFzYtcFQ7SL+7&#10;Qbap29o8UzEAsF+6GbvW9dpHJew3IdnWSMAfLiqa2y72aa4bbu5AHIbtVJlfEUbeOYRhgwBZmLMD&#10;0zViDCzkoGGBnLcVJbRMY4yYmV9zfjx1qREeeV1b/WbRy6f571Qco7RYxLqMght/3bDDsOea6T+x&#10;opI4bcxFvkZv9zisvRAjXCxB9pwxb3PbFdBb3yyCOJ5trSfL8vTHf9Ki5Jw+qwnR/BOrXl+GdIdF&#10;1BmVVxkG3myOenANVfgr4ji/4Zm8M3LtsktfBulQRqi5Gfs8OM/UE/jW58VIVl+D/iqxS32u3hvU&#10;2jK9sWkuTn05rifhldPH+zP4bjWP528J6TgL1GLWHBrrj/uvzM+b99byO48Naik2heddmWO688MB&#10;t+bb/wDqHNbtgpvAl1cN5i/a2ZZG7qeR9RiuM8PXEw0i3ju4lby7cswkkPzknr7+ldhp2qBdtykf&#10;zsoUtu+U9Bj6cVzm3wlm8Fnb+XEsrNJ53Ro8bfXj0qh5pguGSPB3XBIU/wAX0NPF3NqDSSC4t5m8&#10;vBWPJ754P6U7SDLJY297c7UHnvtXfkADsPqf5UEkl1I6JNJHyyhePQ4qbT71VsY0uHjG24y29uC2&#10;PSmJbB7a6d/3hVg7AHCj2quy7bdbhk25utnPQ8Dp+dAGlcajFNHdGCcIyspZVQc8Vo219B5dlcfa&#10;ecYYE/d+vvisRpp7e5uYIIVZVCIrMcBOeufzrTitommtpEkRV3K3myN3x+tZ9wJ9XvbeK6jkil2v&#10;HHt+U8Zz/PFcH+074g1Lwz+yP8SprG8+yzTeHmNvIG2upeaHlSOQdpIz2I9a67xQhVY2S5jbaxZl&#10;Z8ZHUnjv2ry/9r+Ur+zb44sTIpkn8NQ+XG3JP+kxkgenB/SujBR/2qHqjnxf+6z9D4V8P/Fz4/Ws&#10;Cy2Xxc16Fg3zMt0oPtzitJ/jt+0pGotpvjVq7KPmXzhC3PrlkJrPsPDt/DYhUyzbh0HTir6aHMJV&#10;EyEjb8zMuea/RnTovdI/Oeep3JI/jp+0O0zPN8XdYZh13eQRn/v3Vn/hfH7RM6KI/iVdyK33v9Ct&#10;v/jQqqPDdxK8yhip424HBq1/wjtwYVYn7pHbnNT7Oh/Kh81TuyQftA/tEwndB8RXftt/sWyP4cx0&#10;7/hoP9pHcI1+Ia7uuyTRbT+WwVXTQrlHZNy43ZVt3JqWbw7cqVmMTBs9QvSp9jR7Ivnl3LNt+0T+&#10;0naKvl+PrRfm/wChftT/AOy1Y/4aY/aea42yeOrFi3P/ACL1rkj6hazjoh8zyyp+Xn7tB0idZisU&#10;O3K4Ud/wo9jR7IftKnRmyv7Sn7SwT5vGWmlv70nh+3z+gGacn7Tn7S1uA48V6Sx/2vDsTD8s1jTa&#10;bemFnhiCkqN5dTnPoKZDpeo2853xctHzu4xR7Cj2H7ap3Ntv2ov2i4zGZNV0B8uThvDaHd9fmzTk&#10;/am/aAIbyoPCvU7j/wAI6R+GfMrGGjyeSkgt2wOWLL/WiLTZJLU4Tb8zbfl6/Wl9Xo9g9tV7m1F+&#10;1T8efM82bTfC6jGWxoz4/SarWhftO/HK/wBZtrdtN8L+W03zN/ZMw+XHtKD+tcyNDlaPLfL6bRxV&#10;zRLSRNctpILdd2/BUE4J9af1ej/KDxFbudL4v/ac+NVprflv4Z8KlhHwy2U23aPrJ/WqUX7VXxeE&#10;ccaeDfCO6TJDNa3BYe/+t/lWf41s5pvEM5kAUqqjaq47VlQ2MpaMmLG1STnrij6vR7BHEVu50b/t&#10;X/Ffy/3vhbwyx28FYLlv/avAqSw/at+MEMbBfB3hlVHX/RbjP4/vK5c6ZMZMiJmH3flOKmttPu1y&#10;otXUnp7+9S6FDsV7er3OsP7YnxcVonHw78K4XgfLcrn/AMeNXLH9rf4nXUjfbfh5oPYqY5J1rh5r&#10;GdJI0MHVt27PWrVnZTszyxW7btwPTgiplh6K6B7ep3PQYv2vfGFlaqJ/hlpM395muJF/pUsX7a+v&#10;BWF58JdP+kOpFMcdSSlec3dndfZ1/wBFJ+YgluM1WeKZbdkEPy7e3Oay9jEtVqh6fP8AtuXMJRJv&#10;glZsxU7WbWDg/wDkKiH9uCQJtufgnauTwpXXCmPwMJ/nXjuoRSLP5UUY27fm9qhS3PmbRHu7scdh&#10;0rD3TVVKltz2+P8Abwt4nUN8Bk3YbbjWY9oHc58r9aif9vCwaFi3wLZkCnLRa/Hk/wDfUVeIT2zF&#10;QFj9yCvTP0qDapOEjOB07gmn7OnJalRnUWqPU/EX7W3hjWo0lf4OXFu5x8q6pC30/wCWQzXFfET4&#10;9WfiXQbjRbPwFJC1wuzdNdRNjPA6Lxk/SubvIo0KvJC+3ntjH+eazr+CF5o0aBtxmj8v5uM+Yv8A&#10;SspYWirv9Top1qkpJM+1/GbznxBHpa/LbafYW0Hy92ES7j+efyrI0yLP2iYWnymTbG2ecfnW/wCI&#10;Y5T4sknVAY2cLJnsFXrVGySN4JD8rb5Mq23ivDlpqfSQIdTmaO2WOJfugL8jHDH1rF1jVPKuI7jy&#10;dyrHt3+hzXRXaxtFs+XcI/yqqsETxiIW3mblB3bfeiNTlKlHmVjiZNUDuzm5fls0V2v9m2v8Wmxf&#10;9+6Kr6wZ/V5dyD9j6F4dQ+Ittc48tfF10Ayj7zBVyBXXXGUmmMqMp3Nt3DjOMVwv7KVzPFdePrZX&#10;xGvjS8Knd82Sqf4V3+rLLcTR2+1t0mQWz92vAxv+8P5fkj2MP/Cv6lKyMggkaRv7vC9evetRWkSS&#10;Hayqq4G485FY+j3MiRzfaVVgCxXfxg5rRSSWeVTLvRQoaNd3auY2Jr+F/N8xCrbY/lUntT7JVN1E&#10;7DcrDP3s1HdErO0QZvkbBbHJHpRas8eox27feHP0xQBuLglVMh3bsRxHjA/xpk0sYh5JX5st8/U1&#10;J5My3G50UeW3y4bk0s7wSwKrRLt6su3p71EtzQxfFZXzfM2/PtAU55UVJoUMbKqO7fczlfp+oqjq&#10;t2j6sZdjfdcKo6dsVoaNHLbiISNtby9y7Rn86cSeWQX9pH5KIp2rvGfl5prqxlVSu3apH1FWLlJy&#10;nzqzBSdp9ee1STwskCI0n+sQ53KTtxVhyyK8scpuHjR/LVohy3fj0plvGyQ5zuVTt/1eOatXNs0d&#10;x5UrF/8AR1LfKeFHpS28LG3lby2QNMcjPegOWRRuo1TOFX5m3EL/AAn1q3ZW48pS8oVd2G3KT973&#10;9aWSDMhiWH5SvJX86tLCMKFI+ZgQu735oF1JnsRJbrH5ytliEwuOB3qnqUP+hKBBzu4PXpWxiS4h&#10;3mJVYZ43cHms7VY4oUMcKNuO3AOcFqbKkmzOktHiRfnx+7JO5vfiobOBXu186PAC5bsufrV+SIG2&#10;aKRN7bcruXp7VEkawujOBtyWZV55x0FXGRHLYAhG7cVxuG4sxOP/AK/NU7lS9jJt/iYDO73q7Gvn&#10;K8ipuDMcbu9VrmEtGyxL83l/c9OafNEloescfnKBFv27VRfb1qzLNvywwNnQbqbHbbZ0kV/3mAv/&#10;ANepLuFrUMqlF5+Zm96d0KzII5ELiRDnb90seT+FKAZd0x+Vi2flaq9zeR200aO65bjdRK0kkxWW&#10;bbvXIx2OaYhJrqWGRlVNmGwGeTOfWqwvpLm4kWIqy8hv6c1HeQy+Y0nmtnd/D245q/ZaQYLFnkb+&#10;EOo/2aq6AW0dmCu7fL5fyrt4PvRGka6ZyPvMd3y9akCMsMYRON2Oc8cUwsRZthGwo9OFJPWpQET5&#10;3rsiD7Tn73ai6MZvN6Bl/cg7eeBjrTZI5jApTJVgc89vr9akmVRdlIlUBrUbuemKpClsEe2KykuV&#10;jYkNj/61Q3Eu6E+bFt8vG1c9Gx3rR05F+xuHiUM0wbdu9hVC/R0vJh8v3c4Y5zxVGTi1uQMZmRZm&#10;i6SD7zdzVlQWHnCIfeIX0BHeo4vLFl5YhXjDqx+tTQuwiMajHz7hu7fhQSLdyMqKcN5m7GR8wA78&#10;U7TWJhZC25WTKfKBjBpLhgtuxtxlmY/MCfrTtP2vFGqLncv3dtNMaZPaoZr2ALcfxMCqrjjqa04r&#10;dbfT5JrkKVNwMY7daz9OKrqEWWZYxuCkD9a0flFkYzIWkNxuxxyMYFKWo5EUJJE7SBjmNjHz2xTr&#10;Rg+mQsULMWA3fUimyyPFHJvYf6hhtHY1FYmSG3hinLbflP3+nNBJo3+WkjK3IXa3yjr+H41XRUF1&#10;IJRhZHzubjkdDUutTRRuQrL5m35lAPFM3Il1I8oYMVO0N347UAHlyNciAzc8fN6ccn6UyKIiZUgX&#10;LMhOW5J9/qangeLzvMyFYj5mPy9R0zU0U9tDuGSuxfmaOTO76H0p3HcNDjilkVlVlkbK7mH861oF&#10;idkjF0oRrgASBQOMYIArJgvHuJfLgusbOVLKdqn196uQXRkit57mT5d25dqY74/WkIw/itIbL4Me&#10;PblEc+R4H1xrd29fsMvNcT4Igkg+AHhRfKJb/hD9H3Pkjg2MLLx39a3PjVqlwnwY8cQpdxSGTwbr&#10;JZk/gU2co2j6jj8aq6FGT8KvCenqQYx4L0cMB3xp0Clq7I3+qf8Ab36GP/MR8jU0W6tbTw/p8Uiy&#10;TSSR+UrSrwO/Wui0q0EaskY2qqgrn+6Dn8a5/Svs/wDYNpp7z+XtmWRflOSvPf8AD9a2YoDdxb7q&#10;Rt23aY4/uljzx7VznRI0RcC3DOkYaNPvbF2qzdgBVjTrh5tJtmBjC+cxQ4+8fp34qnA4LTRwBs28&#10;bsqr0LDt7YFXtNgkTTdMmltvkVMsw9Tn/wCtSlsSTIzia8fYzKWXOeMe5qvGiTWUSzSqsDXhfav9&#10;7A/rVhjKtlcymAHLZYknaRn+n9KbDGPsi26RRBY2JUn9SKgBFgvbm5uLBoItu/I3enY1dMYkmtxH&#10;ENqbdvXkAHB/nVO4tpC7SiZVWOBvmXIJGMVILrbDY2YgZmbhd0mc8ZoAsambSWdp0t2dXXD5xhfz&#10;ry/9qOwi1D4V+MnQqrSW9uvl902q65+mSK9G1CZYkkhxlioPy/X9K8o/afv9Y1f4WeMrLRtKuLq8&#10;uLe1itrGyhaaWTbJFuCKAWPybmPHY/Wu3L4y+tx9Tlx2mFn6HykNMl02zZpdzL5mGapHLXUqxxpt&#10;3Hg881HKfHU2l/2TceC/ESsrAqG8P3KhSfcx4/XFSS6frliYxPoOqK20fK1myk+/Sv0KXMo3sfnf&#10;NHuT21iZnmLtIrdD14+hq/HpZe3zFMykDJ55/GsuC+1C3hfz9Ovovd7fAH4mpF8WWMH7ttRjXdzJ&#10;JJINoPp15rBylIpcprC0OxkznHUxjdippbKNGXaZMFQdrA5HvWDL8QvDVpaMsnia1t3ZvlZrgM0n&#10;0C5NOPxF0IsG/wCEp09VCfekuBk/kOPrWZV4mx/Z7TSs0zsylcqrY9adY+G3vtTjitWk3FWKjp+N&#10;UbDxjo2oXsdvaa/YXLPtVYYboFixPHHfrxW9ogYX7eTI2REVbB6Gok7GsYx6jdZ0jSdOtVaS4WRt&#10;yp5bLnLE4ral+DnipP350dQzIMq13Gu38C2fwrndcsry4u7exj1Jt1vfW+6MKOpkXGT+NfRX7Pn7&#10;GPxS/aw1fxBqPgH4SX3i688MyMLw2Xja30lbSad5fsyyfanUP/qpHxGG3YKtjrWUZzlLlW45Qpxj&#10;zN2R4TN8HfG0hVG0neq/9PMQ4/Fqc3wb8beR5droBb123UJAH4PX0m3/AASu/wCCg0JaPUf2aJbq&#10;4EYDPD4u0crv7kD7Xj1p4/4Jkft9w22yf9mG8Xsvl+JtM3Z9wt3/AFrojHGdIN/JlL6r1kj5gPwq&#10;8dWp+zyeE7t8nH7plfP5Gp9M+HXjXS79dRk8F3iokmNoVdxHvzX0sP8AgnP+35aXcbyfsva26x8q&#10;V1rTvmPpxcn+efapLj9gD9vGJNn/AAy94j8zcG+XULBmX6YuP51DljI6qD/EfLg5fbX3nzT4h+H3&#10;iq81ZtZPhXUfLmIZNtuGA4xjOfWsm78M3+m3O3VdOkt/Mj+X7RCVz+fWvtD4LfsXftYaP8UtN1L4&#10;2fsS+Pte8MrDIt5Z6TNZySrJlNsgQ3SiQ43gDoCQ3bj57/ar8ReBda8YzzfDLTNQ03w+3iS8/s3T&#10;dedftlnHtjxBNtZgGQgg4ZunUnNFPEYi9qkbESp0d4SueWppcQEarLu8yT/nn0wKksdN82eTyo+V&#10;4PmDlfamz6nA1/DZ6UGury4m8nT7OxgeaW4mbokcaAs7HngA5/KvXvCf/BOb/gpb4m0qPxR4d/YD&#10;+LklpcDzIWk8HTRNIO3yybWA+oBp87ZPJCPU8fbSg8+ZLeJvmPy7j3q5Z6OI1bdsVlbBVW4FemSf&#10;8E2/+CnunXKx3P8AwT7+Ly/7UfhCdiOc4+UkYpf+GAv+CjVrua5/YA+Mg25/5kO9bP8A3ypzVPms&#10;Hu9zy3VtMghRcbMem7/GqUulW8cLTFU64ZoxXpWr/sWft+2UqQD/AIJ+/G/zHXHHwv1Vl+u5YCq/&#10;QkVmaj+yJ+3TZW7CX9h34zIoYfK3wq1dX9wR9nz+QOaj3y4unHqeX3dhH5/IX396iNii7vPtlXBx&#10;y3auy1f9l39tbT7mQt+xD8a48NuDS/CvV0Rhj3twQPwrmLz9nv8AbCSOSbUf2T/ixbBuqzfDjUlX&#10;8T5PFc3MaJpmVPZ6dArM0iqdp24bt+NUJEsVVcNG390bjWzL8Ff2jII2huf2afiOrNGQ3n+A9RUD&#10;0/5Y1ny/Cf492Mamf4BeOI2H8K+C9Q/XdCOaz9tFFxj3M3VYbcw8TKN38PrWFJDHNqlpBlT5l1FG&#10;Mn5h844rR8cWvi/whbpL418Da5o67tqPq2hXFrvJ7fvEUZ49ay/Ct0Nd+IOh29thvM1a0yN33gZF&#10;9apz5oNmlNfvEfbfiBJF16+S5LM6wptx2OB/jWclxmNSzFURgv1NaXiiZF8S3l1K2FkOxT1y2Bj+&#10;Vc7ZzNJbgkgt5u4A9xmvAZ9VEmu5W/4+El2tJKFP0z1qyAsPy7G27QN2fvc8VWsfKkIVm2lTu2+g&#10;zzWvJbpJH5swZvlBXb7HtUXNox0uZz3DFySrdf71FNa0uN3/AB8KPYsOKKLj+Ri/ssS7Na+ICu3z&#10;f8JrMGXGccf5/KvUJo4zcyxyjpwrFume9eS/sosT4n8c2xPzN4uVmDdiYmYj65/OvVZmk+0koF+/&#10;ltyn868jHf7y/l+SO3D/AMFfMpQWghuLiCRDhRj5vTP61YheRrkMu5d8arkd+ajvPNkv8vL8jp8r&#10;L1GeasRy+e6hkK7Vzw3X2rmNiW7t7hZ2DzgsTncOTUrQtb6gjnc22PO5fXjk1HdXMcm8uqL8o2j1&#10;x3qa2uZWmXei7RGG3KevtQOPxGqpBvx5cBO75v8AaPFV7i4hhZooyx2g7i3QdqmtnzftIycfKNvp&#10;TJUjCSedGu3DM2O+P/r1EtyznLlvtGoFJLhVK5G33xW/aWAV4Eacs/lgL8vSucDl7wyNB/y0z8vP&#10;4iupt8Sxwzq3Tn72APanEpDb22iisXUFvmkIPzZxjtRfQJ9njRpdx/u+g9aNUaU6dGcjdNdEZ9vW&#10;nzLJHbMBL/dAz1NaAJcnezTAycRYQL/EMc0y3IWLZK+IzJwqt396tPaiaV4nJw1v6nb0/Sn6fAy2&#10;fmxxALkHa3XPrQBVuoDJDJHENvQc1IEIiikU7ioUMrLjkVbeMJaTf6MGk5bcx9Kr291FNbB5Z1jZ&#10;W+YMOh9aUtNRJFmAiQSRznbtXbu281R1eNTi5fa8nCFWPA5610M0lsNFFyrRtIeP3nAOO+axNXXf&#10;ZbphtLDdGoHBX1oUuZDa5bDfJ8uPdHJxGBjHQ+9U4ovKkUK4+8wZsZq7IytbqyHO4fKPSqEE6CRU&#10;FvnEhPzMck0zOXxD7KB2u3IG5cndjtzS+Q3mTSqvzBWCkdhUlmGUysVO7aQ3zd/pTeUhuBtzgEEK&#10;c+lBJJNDHvVgVXdGu4nIz83SodSELytJtLKvQZ647VNqCTQuFVl2rDliPrUOoXHzebJEzKuCCGAA&#10;zVRAz7gMu6SRNu7n5qaG2S+ZkbuN3vx0p+oRuZFCSqzcfJSQL/pG3ejLkZY9h6/nWhmU7yI3F2qQ&#10;qzeb/D/dHqa37ZJI7NZMttXj03DHpWReq6y5Eq/NLhdnde4yPati6EEEELRhmPHLdwRyKAKpHl2q&#10;uZC5Vx5fqeKj23EcTNIyoVbs3NPOyKNWKsoX7rD+H1HvUbO7WuUh3ZkY/XtQgEuFRLRTHEcxtleM&#10;804j99/q9rGDPzd6kc7ogCMlse1I7mKberM37nC7lz2qgFs5mSyZTblizjafaqN2Aly0kQ+XnI/D&#10;pWlo6F7SRXVm3P8AvPmx+VUbgQebJ5kbKV3bWY8HNC3IqfCQ2zRMGaZ/93bxip4ish+VSGbjafSq&#10;1lD5sDebtCsoCjPXmr1qUSZmeP8AdhstluenFUZFa/aXKwupPuvQGrOmkW48wOqsqMG3HsRVWaQJ&#10;bK247SxPP8Rz0qaDbOVjEXTjhvyoAtwQgyITGdpmAX06VbjLR3KgIp8vO1Vaq8DJK8S27H72CT2I&#10;qeARpdGIEncjfMvagBk6rBFcbg27aX28dD71XdmliV5dzKu0hfxqWcrHDcWyLuzGRu6Z4pLeOOS3&#10;hkV/lZCPUdRxQBc1WSNpdwfarrltzYIJHSqzXDRTYQN2yzc45/rUWrzxRsszQbtuAqPzUlw5Jjw7&#10;AeXn+tAF6V9pwjh9wwMDgVC8iWm2IAMHyjMq9ff6VWWVrif7Rsbb5S/Mo/p+FLqU80l1E4LD5vmb&#10;oBz0xQBeVZIWCYb5ZFPyr7VaeWVrV7Uv83bAyKzoZ3kbzXJwsmCCpIORg1fhuIo3jgicBtyndtz8&#10;uelAHEfHuSG0+C3jbybfDf8ACIaiq7eAFa2cZ9zVvRoZYfAXhmxt2VfL8I6Xu3c7f9Ch/wA/SqP7&#10;Rc8v/CmvHFsjLt/4Rm/Zh/2wk4qxo9tfSeFtBYvtdvC+nNcd9ii0hwPyruX+5J+f6GH/ADEfL9TU&#10;ttMUaJbtLKzNHgps/wCWiZ9PXmuouxby3McNpldshHlnqwA4YfSsPRIPJ0WK9uo2GGwgxgYreuEb&#10;7aJ/skYVVxvU/dFcp0yK62s9mJrZ5Tuk3tKH+7tIOTWppFxJa6RZ21tc+Z8uGWRMBeM9TWXqLNey&#10;SRrAxRYiqsjdcjrW1YI01hHBOwWGIbNzYyCB6fU4pS2JK9/fTz6RclJFk/eMszLxgY4FWbVRdw24&#10;lCJGsbGRR2bH68U39zD4fvtjh2lk/eZUDDgHn6dqmhtrcQ2Zvf47d2UBfvHG2oAqtKFSZbaPhYVD&#10;bie4z/8AXpYBILrT7VQuFZvLb+8McmoZIJrSGSGMu23Y0m1uT8uDgVdW3dtVsY5/m+YbflxtXb1P&#10;pVPoBm69ceXJdyzRSeWoXaV4xivX/wDgmBONR/4KL+Cb+G0ZZrW01nyWVivzDSZuuP8Aexn3x3rx&#10;7xHc+U90skCzM0n8DHGxRwfxr2v/AIJKWsVx/wAFHfBpyw22OtSFW7Y09cj8Ru/KvYye31+nfujx&#10;+IJSjlNdx35X+R9XX3/BYfwPY6teadcaDrEX2W4kjb/iYRkFlcqfTjI/Ku98Hf8ABXv4QzaVa3F5&#10;ZXhMi5z/AGpb5PPceaMflX5UTftD/C6PxBqcF58PdauSuqXQVovEksW4CZwrKqycA49q9M0L9o74&#10;EusNtN8NvFUZjtV/1fiRsgY9fPH51+s4qVKVO0UfxHiOLuJMHWkpSW7smfp3H/wV0+AjqsV099Dt&#10;4w2qWfH5z0+T/gq9+y3O4+3z3chPVRdWEgP/AJHr81W/aI+BLDafh944zgfMviB3OPxn5qaP9oH4&#10;DTjE3gzx9tHTZrXI9wPPryvYU7lf8RE4mivs/ifpIP8Agp3+yDIOdNvP9keVp3/x6oR/wUo/Y3vZ&#10;2ju/DlxMduT5tjprfh8sp/Wvzdf4+/s3SQbW8MePMyNhXl1AMSR9ZTmqsnxr/ZzaVrm78K+OkkEL&#10;ESedGxYKpPd+2D3P0rWOEpy1uTT8SuIJ1lH3dWu5+g3/AAV5+G37Pnxl/wCCO3xY+KV98KtHX+zf&#10;AL+JPC99JpMCXNjfIFkt5Y3QZjcthTtPKuVOQa/nO0m7vGtVkS2kbcoMkg4wa/oz/wCCl2r2Uf8A&#10;wQN+Jclhaslq/wADbF7dJOW/erbhSffkfjX87vgm0M+iwrLcbmk+d4/Tk185j60aNQ/qDIYzxGAj&#10;Oe7Sf4IrTvcrrei2yq3+neKtPhbPBYm5j6+2M1+w3/BuH4e8N+Jr79o251i3W4S38RaAoWaMfdMe&#10;qN374r8lprFZ/GfhuJI9wfxTayMvTGyWPH5V+un/AAbcrKT+041sN0j+LNBKbew+z6kcfhzXDh67&#10;eIUo6HqYymlh3F+R7h4H8b/GzxF8S/8AhGvFHwqa20t9fa0ZpfhHcxRrEbspHi588hozEM+ft2jO&#10;WUA7hnftQ+IPib8Of2jpPh38O9CuINDbSbGaGO3+ElxqUM80jSeYPtsTBIWwqghgdoIPOa988RQ/&#10;tA6KYYtCL65IJogY7XT0gXZuG4PJJeZT5dw3KhOeQO1cx8Vfhh+0zq3j6/1X4T+KrxbOWVHRbzXt&#10;QVI5Sfn+W3k2LEOw25IOOOK+myvNHHESlPVWseNmGDlWjBJW9DS+KPh3S/BS29h4f+HxvrufDRmD&#10;QZZYRGNwYFogcN0xng/pXJ/tLa3N8Mfh7oesfDz4dG61DXbhlSS68IXGoR2cYD7RNDBNE8YLBQXB&#10;baMnaeMcb+1RoP8AwUh0r9qmG++B9h4w1D4X2vhPSY410PVtHEk+oKbn7Xu+3SLKz4NrliwBIbBJ&#10;JFeneBR+1D/wyBb6d8SrDxBbeOJtQvF/fTWv9pLa/wBrzm2aQ2rtEH+w+QG2M3IP0rz6WZ1J4z2V&#10;mrPd7M65ZV9XwsKzs+ZbdjZ/Yw8K6h8R7H+2/ifoeipNb6p9mspNG0G6sYplEalyEuZGcAOzKG74&#10;PXGT/NR+0p5em6tq1zb+a6p8TNfj2xrknbKu1Bkj19e/Nf1Pfs/T+LV8P+Grfxobr+0v3K3v2xt0&#10;pkBOSTk8E9OnB5APFfy5/GK+mv8ASNcvEmjLWPxO8ShT2dvMQKfz61OMrSq1rt6E5fRVOnJJH7Kf&#10;8G4H7CPwr+D/AOypp/7d/iHw9Zap4/8AHN1fw+GNWvrfzG0PRra5e02QAg+TLPJDLJI4O8oY0yAC&#10;D9W/tb/GH9tax+KPw/tP2cJ9U/sBpLw+MLiw0eK6ECmM+SzGV/mJZdgjVTt3+YTwMcl/wRziktv+&#10;CRXwNSEsN2h6g23dnGdVvCT+v417vIl2hZ1fd3x6+9dUYxhbRM4qspTk7s+Rvgx48/4LfG1s7jx9&#10;4k1IDTfEK3msf2vY6Jvu9OElqDbR/ZosnKeexCoZBl9rZEa1d+A37QP/AAWa1xdWtfiR8NtVhkuP&#10;iHHLpa6tY6SWsNDazANk0ieWsxW4588A5wzFwjBF+qIrzUGRWk3t82Nu7tXnfi7Q/j9rfxYurzw/&#10;rd9Z6Kk0P2VINWCROgVd5Zd2VOd3RTzj61z5hmH1emnGkn6I9PJsHTx2IdKpUUFa92eIeO/jl/wW&#10;4utD8a6d8PdKkn1e3+JFt/wiskmh6VZ29xoDxagHCNdErtDwWmdx81DL8xIdTXrf7MHxd/4KOH4h&#10;/Fqb9oyDTz4VsbWZ/h6o0kiaKRZLjyw3kRo91mIRFtseNwCoG++9DQvDn7V1sdf1q013Wlupbdrb&#10;S7fUNcVsN5yfvCPuA7FJUgYGSM9AbGtQ/tfR+GLG1s7vUbmZYZY/kvYFm3sYuZchlK7hIVxk7SM4&#10;xXg1M9xEl/AkvQ+k/wBU6PNaOMg/nYtXH7S37SNmsaeM/DeuafbajoTXzNZ/D+41O6s5kECJCFt5&#10;fKDXBFxOIZCHgXYjnLZGT8UPiX+2bZfDrwZo2ga7ptp4qvt0viK6j8Jz3SKqsjMjFZTb2uyFpCzb&#10;pGlmijjhXbIzpn+NJP2srHxxbS2jeILjT1+zi6gWaEjaFj3kEEANuHVSB+GRXP8AhXTv2k9Sl1q2&#10;8Ry+K9NZtHaWz+1XweNr2PaAoc5UB2y2AMDkbj1r5vGZ1UlW9l7GevW2nzPUp8KUaNBV/rNNrsnq&#10;VPBX7Zf7aPifwTpdve/Ai/sdT/ta6GuajPo8kaPp8Sh1mhieeLDbnjh8tz5j/vZIwwTmtoP7Xn7d&#10;Gu/BrxFres/ALQF1bTbK5NnqkepXVmWuI7fftSwmSaSdVlOzcJVEmzKcEV2fw0h8VxaBPF4r1vV7&#10;y6+0Dd/bUapLH8oyBs+UrnOCPWtK8uJUimPmY/2Q3XjgdK8aVepJ8xw1adOjJxVpW6iW13N8afhV&#10;H4E/ad8B+H9WtdahaHxD4Xvrdb3T5VLZCbXHYbcN94EZyDX88/7cP7JPh/8AY/8A+Ch+j/D74frK&#10;PB+s6hBqvhe2kkMhtITNLHJbburbJUfGSSF2g85r+g+wnIubeQ7iQy8E1+QH/BZ60QftofBzzLb/&#10;AEgX2teZJj7224QoPoD/ADr08jxFb606bejT0+Rn7OMlzWPPfGzR/wBqzQx43LtZR6/LmsCzkHl4&#10;dSQpIx6+9aXicTSa7I0xbc0aDjtlf5VmW2PIxGm2PHy7jgn1r1pHrrYmTyVk3J/c+6zd66K3cNEt&#10;xkD92pK56H1rmoFLxYLn5efpW3Y3EbRwweZubGWz346VMjePwlc28Mh8wzR/NzRU32dzyI1/KioG&#10;cT+zDvn8YePI4rncx8Vx+aVP3m8tgMfju/SvXlH2m4kdTJvHy7ckZrxz9meOaHx18QonURuPEymN&#10;R/CWRiPyFez6e7JdGRU3fN+82ev1rysb7uKd+y/JHXh1emV7m3kGoLxt2ptZSc444FSQxeTFG0Dj&#10;cIyA3vnNWLq1kXUHm+VmU7tq844pzQARoWjUeWvU1zcyOjlM3U4y0ShFVhgDd/dOc5q1Y7Q0KM3P&#10;3WbpUdwizfKqfM2Gww4q6YpI5NrAlf7y96jmDlLtmVMwk8zAK7eu7vROqRmVc4jaFgGY/eB6mnIg&#10;idOefKA246VT8QsItLYcs2xst07Y4oWxRg+G5Y7i4ZthBaTlW5yOldPBuJjRuNr/AHmri/DnnC/8&#10;tjt2yZUegx3rtYFQxRlvvNJk7ee9VLSQ2M1wNb20KF2O6Td+lJLIqqTLJ2Dfu8+lN8Qi4LQgD7rs&#10;OmOP/wBVR3MskcP244kDcHA6DpRHci/vGpG5mtZJZHaPFoN35VTu9WaMr9lRlV41LZP3qryahevD&#10;5OzLNCCNh7f/AKqr3U8tzAokRo9rqucds1TkOWuxeh1TUZYJpM7SqkbWbqPWobXUVNoyTMrMq/e8&#10;s8jPNRaYoknk8x2ddxK7fYdPzqSJDFPsb5ircZHFHMHMzobjW1TSljduNp2qsfHPqazNUvLZ4POk&#10;fDSKu35uiimRiIwyQsvVcgqxAHvVPxEwKWqZ3BGx5m7pxTv2E2zYSPEUSvnbz83rVPaqOJWU7Vk3&#10;D5uSc1ctHgksUZrhgFUDdu53Ac1RZmmMeYj8rbi68ZpkklvOHSbamV847efu0ISEkhEEi/MVbdRp&#10;alFZpF3biSQx4FSxQqks2+fOF3ZYHj6e1ADdWLIm+JlL/ZgNxb39PpWVeyyvEEkfIQrv3dz2rW1I&#10;eZtVohza5XcfesrUlST5UO394PmHr6ULcBl67zzrKr/eUbdvai3bdN5fkt02r83SpJoTa3Ee6ZeF&#10;OMjnH4fWoWebzCwZhH5ecdM8/wA62JkNeQvdrEzbVY/eX7wNX7u6tZvstmgJKr+8bpiqVzB5c8Nw&#10;YgF/iw3U1GkmdS+Xaq/LuDc9c4/Cgk0P3TwrslbbzhCx+mPemyttRtiMVVh8vvUksbQwpExUlQWp&#10;twrGHaG/5b8npjigAkBNr5zofmbG3d2qOYRiTC5bbEeN3erGX/s8TOy7/M/i5x9KjYSvG2yHJaPK&#10;7VxTAbp0scEDJJCwkzkr97J7Vm394ZJ5kL47lfwrQsbZ0izIpzweG7Z/+tWRqIE95dPGMqc/MKuP&#10;xClsLpkiSqzOrKq8qPvbjWpauwjzsxuP3WGCKydILIXSNhwu0bc1qW5lIaUjdsj+X5s5NN7mL3Ib&#10;+REyMj5hkfTNWbdY2EaSSlWkfLsvbHrVK9AkWOZjjpx35NXbLCxrGZFX5vm4yfzpCLaRr56F522L&#10;LxtH5DFTziQajJmNdysP9Wcbc1Uj3m4Xyzht+R7CrCyytqPmCA5bIOO/vQBWwHnYyqw+9tz/AHuO&#10;Kgt5lhgV9hJVyVw3HXrUl08ijeUX5g+NueWqqvyW+5BuCr1C/hQAut3gMrOj/KSu1VB/Opb+8MXl&#10;mSRsSQr8y9qz9Ud5LqOQdtvy/TuamlLY8wMv3fmXdw3ejcDQhuUfZLEzNvYDHPFSiaNbvMy71XKZ&#10;6Y561j200qFWQN8yg7Vbn8Ks3l081/GZXC5Y/K3X8arlA07WRWma3RX2sw+92A7ir6FPKDxjCiT5&#10;VVucdeawbW5kmZvKuP4svx29q1km3Rko0bbCN5Vcnr/WlYDj/wBoOED4LfEJvNHy+Gbkr8uODEcj&#10;9a0tJPkeF7QNvVR4W04BmPzH/Rox/Ss79pB/L+Bfju4ngZGbw7c5LdctHtAxWzpSFPCi20rM8i6D&#10;Zc/wn9yg4z26V2x/3Ver/Qwf+8P0RvaXFCdFtop4cqu3Ksc/Sr0jubSS6Kq26bd82SpXIGDVWxjE&#10;eiWcqFV/c5Ddd/4fhVyKRLe3VnhkWTa3lx/w89/eud2NdSvclAtwEudyopG1RxkkfpW1Y5n063s0&#10;IVdoycZy3fg+1ZtsRHbXEazRhnBXcF+bqePpmtqytEWGF1O0Qj72OWO2pGVr7fJp9z5Y3KBk7lH4&#10;/wBPpVq7uWmns7Vn8sLE+3cuQPlqFomtdPuEaRjuVi3y+2fwpZ4JJhbEOxAjkbHRcYoGVBHD5FxN&#10;Jc+XsiCcMdz8Y4x0FSJdXEt7p0SytvUEt8v3gFHy/h1qKVYZbeeVV8rMKlV9OOamvWeC4g8t1/eK&#10;TsDY2qY8GgDP1u3lnaS3AjiC3HzbpD904P6cV7p/wSJtmvP+CjHhVbdZP3eg65K0zdCTaFdo9cZ/&#10;I14O9jMhKROW8uM/M3Vxt657YNfRH/BIGO3uf+Ch/h623FtvgvXpEG0hQTaoufqck5r1Mo/36n6n&#10;j58+XJ67/us5z4D/ALHv7EHj/QvhvqvxH+O+oWeseKzcN4osrHxRpsZsZmV5Y1KOHaDJUqN5BYnB&#10;weBuah+zN+ybpdxeeC9K+JfiC28TDXNetdJXVPFlhHYyWNkLoWtzcuYFFv5sqQAIXZmUSMvBTPxh&#10;oOnx6nr7B442ZrqaQrNypG5mIP8AnmvQrTThpdhDa2scPyqZtsana2CNo6gY7Y5zjHsf1CUXo7n8&#10;LZrmWHqYp0nRT1evz/r0PpDQv2J/g9qN18PpvGX7Wugw2niTXJrLXrrTtVhZipndbX7HC6CRVkRQ&#10;xmmAVdykAhlFc7of7NnwU8Y/F5fCfgn9qLw/daXcardW2m6e11Ouo3McSyeWVnuIIrMmRkTBMgAE&#10;nevVfCn/AASh8If8LQt/APjf4uakr3vw5m1yaHR9Eh8+PU4xbCW0bczxuokkbG0AsQED5DGm67/w&#10;Sw063+BPgv4jeHfiNrmoap4o0BdU1LSIdBhmW122qTmKFN6AuC4j5dQ3PTpWPNG+41k8pU+dUYtL&#10;V+9r+Zxfwi/Yn8EfFfWNT8Op4x8QeH9Q0/UfssUOqw6ckcsryBIbZGjuWEkz7g/3VQDcGcYG/n7n&#10;9mvwEnwMvvHfh34gat4o8RWt9bWzabo6WsllZLNZRzs02X85ceZPBkDaZYzycYrybUdF0uw1/UNE&#10;gtZT5Ny8O6+svKnRQSOU3MYye6hiB0B71XvoDaWU80CSNIbVjII/k3EAgf0+g/Ck41LXUzho4zL/&#10;AG0Y/V4rXdNn6rf8FKWhj/4N8/HW5sKvwF0Nc9+RZiv53/hjrCz6R9tmDZJcRsG5IyOa/oY/4KeR&#10;sn/BvL48ijY7k+CPh8M3qN9ln9Aa/nV+H99YWdhDpaNu8lPvLyMs3/6vyr5bMneorn9hcPW/s2Fl&#10;0X5I7ayllk8feGUkY/JqVvcn3AuEz+fSv1u/4NoZUt0/aWvbhsrJ4v0Msw7gW2okfTkkV+Rq+RB8&#10;QtAkDbljuLMzMOu03Kf0r9eP+Da1In8E/tCXZjI8zxtorfN1K+Re4/nXFg43qfI9DMJclNSR9Ffs&#10;m/Av47fDX4h6Lc/EOWxtrHSfCd9Y3l1b6oJzeXUgtEidkB3HaIZG3OCcux6msP4C/sx/tU/DXRPj&#10;DFrPinVLiPXvBV7YaPZ3PxBudWk1XWJJbp0v0kuCDY4jmihEaGMDG4gkbh9E+OZvGFrZq3hKCOa6&#10;klB23EjJGqYyS2CpwAPUc1zngu3/AGibL4Za/p/ibxTBeeIrjzBoN1Haxoke5RsyFxwpOSck4GRk&#10;17eCjHCw5Vrr1POxWMnjJKUklbTQ+ef2RvgB+1/8L/hv8WfDOv6n40W81bwhHB4ZXxF8SIr2Z7xX&#10;bMcc63Dtaswb7+cKO/AFd5+y/wDCj9oPwp8OviDpPxL0rXdDnvrW1fQftnjqbX7kyIkxkKSyykIp&#10;cxjYNvB6njHpvwI0D4/eG9Mkt/ix40bUNRkt5lW3tFi+yxYdvL2u6/aJG2sgLSMwOCcenF+CdP8A&#10;23rbxjp7eOJfO05tQj/tFN1qwW3w+/nIYnmLGOgVuOa8/PMVTjmEGoN81l7uy9Tvy3FVngKlNcuj&#10;unLf0PR/2O/DvjHwrZ2dl451G+ur5tUUq2oXTSNGu0D7zO278+uR2yf5hv2gLwjw94hgjn2rJ8Vv&#10;FCSSDs2+35/4Dmv6tfBcbt4t05pFVcXi/L3FfyiftNx2+nLqEHm/up/i34kd2x33W+R+GD+tbzp8&#10;iUUcdKtKrUnNn7mf8Exv2mrX4Q/8Eqv2bdE1FVZNV8O6oZL28vDFHEkWq3SeWmEcySsxChcADaST&#10;X1dr/wAUvh3oniW38Jat8ZLey1K4gjkXTbi6tVlG9dy8FOCR0z17V45/wRu8O+G73/gkH+z+17pk&#10;N0tv4du3h8+MM0cq6necjIPIO78cGvYPizoPhy88O+KpNW0m2Zb3RLhb64W1QO0awMFy5yTtxx6Y&#10;4pYqUsLTu3c5abjUlsbM76kknlJ4p1BecHdDb8f+Qqkgn16NGWDxhcsp4/48bY5Pp9zP5VwHwA8Q&#10;67qfwP8AD+p6zumuDp+xpJBkyKjFFYnvlVHNcf8AHJ/FOt+KbX/hHXkjto7JI7q4W4McVk/n8SOc&#10;4XIYdOcKfavJqZhiI6o9bBZZSxlS11HS935Hs154pl0mZYtb+IywM3+rV9Pt1Y446stMXxxpxJP/&#10;AAt6HzN21Y5LG36nt2z+FZtz4c8P+Pre31V7qO/ha32W0hVl+U8g9uvUE1zWofBw+Tfyah8SbFVh&#10;hEt19q05M2sOCQXJfI+UHDHGMEjGK64Y2slscfsYR6nfXPiTVI7sabb/ABDtxJKp2wf2fBufAyQA&#10;HBPFcj8ZfibZ/DTwhP408ffFi2s7SKPK7dHR5ZDjhERZNzuccAfmMZrHs/hL4ovbMa54E8d+HtUa&#10;CZjbG60ky27SjAYSNHJuYY449eteAv8AsBeLrHxPefE34h/FzTPFFxY6o1xqNvp+kS3UlxdbhIbc&#10;xuxVUJYfKSAq9a5sVWU4Oc3t07mlCj7StGnB6s9G8K/GzSvilpS+J/DHiTVrexnGbW61Pwg0Mdwv&#10;do/3pJHucA9jWw+tWlssdpqXj1RJN91Y9CALds/fPFeX+DfFPjfxFc3uieMr831vDqt15P2HRpBH&#10;BmdiIvNAVl2A7cEbSu0DG3aL0ep3Np59mmm+Z5cgYlJipYjqfYDjrX5Jjc2rRxMrR0ufd/2asPan&#10;OV9Oh6VpOipfavpNrpnxa01pNV1aKwtY7jTdu2WQnaDiT/ZY9DnbgCvyo/4Lq+ErfwX+2t8K/D2o&#10;+LrHU9U0TxR4h0++k01CFB+zadeR9SfmC3iqwycMCO1fojpng3R/ibqE3g7xG9xFZyR7mms7uS3u&#10;IXR/kmimjKvFIpOVdCGUjg1+b3/BXf4Q+B/gn8bvgl4U8C2139m/4SjxVe3E1/fS3d1cTyWWnSPL&#10;JLKS0jMRySc8d6+g4XxUsRiLtdH+RxVqMKE7Rfb8zxrxhvXxB8xHKKWx649PSsqGOJrNAF5ViSNx&#10;x9Ks+ILy3j1NZWhZN0Ib72T0quwLabCW7AllXqSa+tqR9650U/hCFkP3iCOduP5fSrlpNJ5nmNkH&#10;y+w4zUcFvp8SM91MPlX7obnOKkjuo8eXblvugtjkHis5bnRG1tS4k93tH71+nYmip4QrRK3ldVFF&#10;Zj904j9niJT48+ITTuoWHxDbFi3Ut5GCR+teyaPCkc00XmNgyBo8envXj/7OMJm+IfxGVn2p/bEL&#10;Av3b7Pg/hzxXsejxBbjzLl23N8jFRxgdBXk5h/vT9F+SO/C/wfmyZw/nSEFdwJ+Xv9aVQwtcJtY+&#10;X8o7mgIr3V07bl+QlPbiq16yKio1yqsU2qVz9elcZ0EUlsztkEjs27qPYVZ+zG3uI4WGdseRg+3J&#10;qIXccMCqxDNvy3HtVoSLLfxop3OEHOOn1qbXQEsbiU7s7WKg7if89qztbh+02ywszY2sY8HH1Nbd&#10;5EFvWh8pCseGHtx61jXEAlkLAMdmQi7uaaulYDH0C0SO68pTnfzk9SR/SuwXT3NoJNq/eBOxuRXP&#10;+FrC2kuhE9uUjZsSM3Jz9a642Tx2rNCu1FbBOeAtacrlqHNcwfFxiSZVD4iKru77c1VLCTS2kLK0&#10;bfLHjPTJrU8RQwyJ9nFqzHd+8lbjKkcD8KimsS+mImAMLhfLXOB7U/ZyMzO8vzFWMKwURf3T92pr&#10;VXkt0j+Usz7l+Q1IbRZJQLcNjy8bWB596XY0EEds8yg7sN5dLlkx3DTIrpZJlYfd5+VeoPapXgZp&#10;PMeN02gEqB1560WgZlnKyFduF9yM9asxRCR/OAKttAG/jof5U4x7iEnt1EDSsdy7fujr7CsnVbe4&#10;lkWaTav3T83T2xXRzKpWRhEx+Xoq/wAVU9Vs4Ps0bzsrbmxjGeT/ACp8r6AQWsJS2W3U/Pwc/hTo&#10;4AC25fuNncoz9OKuw2tvFb+VH95sD5+fy9KS0iXDrcYXCk7lPTmmBRslb7Yw3f8ALTHpj2FXrYed&#10;JNiNsr8rLz/Om6fFELyXzJNzeYzKzLx0GK0rC3hlEylFOG3Zb17ihAZ19akSR4VifJ2kY6DNZ1xY&#10;MuwwyKymQYMnrXRanCyxqVlCyLEAzqo5Ge1Zc0EMRBaST1C7ASTQBTu7cNNtMRX5cszdTVV4Y2mX&#10;buwVGOc10N3ZhpGDKy/KD2wPwrNktLdZvNy23+A//WrSLuS0ZV3DLNcJFC2B97c3Sm6bHHPqDE+W&#10;3zbVb6d60LuKFnWGUyPIPunaRmq+kkWsrxD5FSTaP96qJLdzbearIy/MI8K+6o7weVEpCs2W3Y28&#10;cVdaKNON+3nH3TiobuESW8g356KKAIo4JZrfd5BwOVbd60542eGMySYfycFl4AFXVjMdhHA5zubO&#10;3168U+KwhnbLptjSL8OaAM6PCgKscm1SDnGOMGuZvFmK3Ep8xish8wr0+ld60DwMWZ22JCSNv3T2&#10;AriJkdre4gefDsxLKo7+lVFgGkI7QySSxlc547dOtalu0cEG0S5CxnaF/iqvo0EUcYiccjA3E9av&#10;yQwiFmj+X7wX+6aHJ3J5EULqOEWa/JuYuNwGeTViy6eaYgFxx6cfSmtaStCZFddytkhfr6U6GJln&#10;+yN8ysTu4I28U0ZyVnYsI0iPk4+VctzkGpIJE+2MW6bflYMeeOgpn2YAtm4X/gKH8DT4LfbfxsyE&#10;sFY7jzk0IkjuflusbW24b5CvTgVRSALZqAxb5TkMDwM9aveQzSyP5MmPLY7g3XgfypJLadrNfMiX&#10;aIyVG719famBiTRTZDByBuwzKcjGeKmuSqyFERsbR/D0yKJ4yYYljj/i3MOnHp9Ki1B3+0+bsZV2&#10;bW559qpICSNowVAmaPBwVVfvfQ066IFwo+9j1HJ5pbW2chbdpduw5Ctg5Pp7cVXvnLyx5kfLN95R&#10;1FWgLOlmPhW+Vt24ED0ragyIIVC/K2GI9ea57SEead7YvtPmZZm7DB4rdt3BSOKST915gUllPJ9R&#10;T5US2ct+1BNeP+z746+0Rhv+JQ4XHYcc/kRXSWcrWvhlXCs23TbOMttyG/cR8j9etcf+1Zdm0/Z/&#10;8ZJLK246So477nCgH2xj8q6u0jI+Hke0sytp1oF3n5s+VHkflXTy/wCzpeb/AEMv+X3yRtw/Joun&#10;loP3kcZG5m75z0/GtabVIRCsUdp5zLJho9wOF6mseCGWXSLM79yn+JW+9jvV54pYIYxbW4V2ch2V&#10;T8vPX8q5uU15hiyweVI1vHuZ2ZowyevOM109rBJ9n8gyqDCq/wDfWzPJrnJHVZGMyoFVf3a7sj0/&#10;pXUixty81rEqshjX5ugDYHT86GrDTuU8P9iuJbllXfuRWbnt1qO7y1vGpHl+XEQ21/mK+tOuIENl&#10;sUL5audyspyWBHekuSJYnVtuXjbdIV5UZ6VIyGUO1vLAqeYzwhmI/Ac+nHak1W1ie/sZ44ueir/e&#10;IUYJ9RToLQH7RO//AC1iXCvxsXHX+tE4RZbG5RN4ik8oRrnIz0oAz7j7TGt8t8/yuhyVzt3f59K+&#10;jP8Agj/ZtJ/wUR0u5i4Fn4G1s7gp4TyYMfhzXz9LZvLMyTxMy8+bDv65HrX0P/wR9SCH9uqbVhI2&#10;5vAmuwsvpiO1I+pwf0r1cn1x8F5ni8RNLI8Q3/Kz4l8IyyyXUmqySou2MtIoU/MGIDKPfFfa37Pf&#10;/BPSw+OnxNsfhRd/ErxJ4Z1SfwK2uajNqHg0NaREXFrEtvA5mUXAJuGfzI2wFVQcOWVflH4X/Cr4&#10;n/2Uvl/DTxIRJHu+1WuiyyK4wcAED3+9Xf6X4L+OmlpHcjwv4/hkjt/KVLe3vwViByqKwYArnB2j&#10;IBAPWv1OpGXKktz/AD9q4qhHNJyqrmjzPr0v5Hut7/wTPubD4beAviPpv7RkU03jTxFHpq2GsaG1&#10;n9hQ291McSpcOZpf9GKpCB88jKoxwa43wz+x7rHi3wT4V1+x+Jmo2sniTxzcaDoOh6tpN0n2Ipff&#10;ZBcty0asNrs8SEMAoAODuXz3VNJ+NtzYLbat4f8AH1xbxzLdQW8trfMIblQQsoyMCRQxw45HrUEr&#10;fGcxyRxWfj1pJpvtN0rQ6hmWbdvErcffDktuxncSc55rj9jiOjselWzrK5O0Kbt6s9J+IX7F3xF+&#10;HuqeIbHS/Fmn6/H4f1SfT/MSGWOXUbqG3tbl44w4LeaUugVRsblhkIJxz4/qSyxLPa3EEyyq06zb&#10;usTqpyCO3IxV7+0/jAmqQ63dW/ixNSiu/th1Ca3vJJxckAGTLAtv4/1hJb3qBbLxTfR3H2vw/rU1&#10;zIkzLJJpc64kdWySSnXJyST3JreUXGmrni062Gnik6Ssrrrfr95+pP8AwVNmi0r/AIN5fHryxbd3&#10;wS0JX9cs9kv82r+bnwCnlzwiFdu6NWw3X2r+jj/gtGtzYf8ABu18QEk3JMvw38KxSKwOQf7S0xWH&#10;86/nD8DXipeRsjq221A3MvU+tfIZj/ER/a/Dv/Ith6L8keiaQZLjx5YpMF2nWdMgDega5iA/Q1+y&#10;H/BuDYrb/Dz4/XEXy58YaOAfcQ3nH4Aivxf8E3zyeKLC7lkD/wDFR6V5bk8bhdxDP04r9ov+Dc2e&#10;Zvh/+0BHcgbP+Ew0n7vbEN5/hXPhP41vI78y/go+6PHugar4x8Kah4b066WG4vrOSBdzEBA6kFiw&#10;56E+9Z1j4AvLr4bWvw/1+aNDa28URazuOCsYAHLj0Azx71E/h3Wtdvb7XND+PsUFl5RmWD7JbMLa&#10;LIOQ2MlQDjLZ6+tZviLQfEvjr4Vax4W8AftMabHq6zR3A8RWvkt9kgVlLq3kuNisFI35BGeDXptd&#10;zxFGXK5dEHgL4L+JPDfim51e51CySxW1nigW23+Ydy4TdwBxXF+Cv2Z/jB4b8W6fr178ari9s7W6&#10;WSSxkurkLKg/gILbT+PFdP8ACnwt8QNe+Cuo+GdP/aH0vxNri3yN/bGn3xZbdQFzCZBuYEjceem7&#10;HOM1oaL4B+LXh/wJrtjrPxItV1G7VV0m5uLhpfIIVgRucKcse/bII5Faxq1KMH7vysX7KnUous6i&#10;9D1XwfCG8U6cFk+b7ShLfj1/pX8qv7ZEOn2viK4GY/JPxx8XRvCke3bGlzGoA/4DtH1z61/UF+zR&#10;aeLtMs9E0zx14qttU1S3mX7ZLbTeYEG47ELH5nIAALsAWOTX8xH/AAUGi0qx1yW20/a08fxa8Xy3&#10;LK332W6hU7f+BFv++TWMZSlJNq3kaYOalB2P6Af+CMULx/8ABHr4CFlDD/hGrwj3/wCJpeGu3/a1&#10;8R3GhfBjxGLRG82+WOxVV4OZnRDz/us1cZ/wRiniP/BHz4C5k/5lm8TdtwARql4Dx9Qee9esfFj4&#10;fwfFTwxqvg+a9WAzlZLW6258mWNgUfHfkDPsTXLmnwk4fdot+DvDieAvBml+D7fTnkXT9PhgkbaO&#10;WVRk/icmrbQW7XbWz7Ak0ZxGw+ZsDsO+PbpXC694w/av1aOPwz4Q+Fug295sEU3ibUtf8y13YGZE&#10;gVBJnuFYYHfIrN8AfDfQ/hD8YoJfjL8XdS8VfEDWdHuLhGmlWGzsbNWjDpHFuwm5sbT/ABbGwBg5&#10;82GFU6Tk5L0O51pU42SOu8S3Pizxfp13oPwt1NbG6gkaOe+ktQVjVTh1jZ0Zd+AQCVYA9Qa4PQzb&#10;xaLpE/i3QtUm1nX/ABJNY6xLasRCjQ+YJHk8zGInAcqFHIO1fSvVrjw54YuJDrkNk9n50m+W4srx&#10;4SfVm2EAnHqDWTq0ni3TzI2mLqc1lG/+jO11ZSeYAeGXzVJz9TnNR7W1H2dl6k/HNSRw91oXjHQ/&#10;hPrOtaJ8V7STwfp9nLJbafpcSxy2enRRuY4lkwJA6RpEuC2SQw711fgLw74N8C6DDpejRyW7a5M1&#10;9M15H+9mmlAkIZ+hcY24JPC45xVS/wDhDo3xT0htA8f6NcCzmvheTW9wtukbyrGIwWEZO4bR93GO&#10;9dpZ+EvD0F7BLqV7eXk1iirbPIxZEbBAYIMLu5PzY3cnnmuao04ctzpipRlzI8V8fafJb+JLzTDa&#10;pHbTIwKxx7QGIGWOOOWJOe5rze90lkSW2kt7tYvPPl+WCd/tnsMjOO1d58YPFHijw58Ybr4e2Npq&#10;DW+sab/aNnfLp8bpbva+W00bb3TcrrNFhiQFZZOQFWvnfxd+1vp/h6bxFpSXDa54i0E24h03TbPz&#10;obxpJm81IpbcMjKkQRwwJbczK+0oVH5hnGDqRxErLqfYYPEe0px5ndnuXwra0j1eSB7GRZVtS6zS&#10;Yy2WXj6V+ff/AAXet4rb9oz4H3KQ5/4nHiU7s+ul6cfz4P5Cvu74JeL7TxJ491WyS7geS0tbYW8y&#10;/I1yslnBM5CE5Co0xTPOSOec18M/8F6beWP44/BGM3Iz9v1+RY9v3QdMt9x+vA/Kvd4TTjUt6/kz&#10;DGfxEfIPiWOX+1IxKF2bQQ34dKa8hm0KziEjHy2Jk/2st0zRrdy88rSQbfljAUN3p2qbLXRobVgq&#10;iTb+Y5xX20jaOkUQ74g+54yzdMH9KsOuyP5crhR931xVVrjJ3Rxb2Zdp2/wDFXIUd4gG3Kf4vU1j&#10;LRGkfeZejjiMakyv931oqISXWPkVQOw44oqQMT4Cru+KHxEECq3lapa4Ib5QDaqMn345969h06Jm&#10;vdjY+bna3rivEP2bryGf4pfEqZQmG1CzDKfQxHn/AL6Wvb7a4lS5jfzVMvmMoz0xt6V4uZO2Kfov&#10;yR6mE/g/NkksQdLiXaN3OAW4xWZcAtcQqYlVSp8ss33scZqTUdZjE8kEtwqd1jVe4HSs0alatKry&#10;XH3Yz1XqfauHmR02LEIL3cSmTPzdSeldB9m8pjfynbtO3923Qe9cXd6xBiBYSi7ZDljwfWq0Xi6Z&#10;XkgF2DJu/wBXGdxH4d6pa7CPQ5JTNvaObHmctMnXp3rPWHYJJXI+Vfmwen+NZNnr2swlkn0u4beu&#10;5GWB+fp0/Ks2bxDr5uVb7Bcbe6rbkZ4qooLo6rw1Gj3/AJaxhcL0HTPr710RS2Fiz3MbM0jf3uF5&#10;615jYeKdaSfemj6gMHBb7K4x+lXtJ8X6zdlLefRLxAkn7zdatyM9Rmto8vUzOu8UWc2CItzR8Hcp&#10;JPQdadHp+zToyrsNyg/ePH+FV9I8a6fLfyw3un3vleWDzbNzj3BrU/4TDw/LaLbCGZWxtz9nPJqu&#10;aPclg2iSyOssY3blAVtx+U+1Uf7AScATkjarFt3qDWx/wkegvtdLu4jVU2kfZu/qKoz61prwedBf&#10;TN+8IObcdD9KOaPcka3hqVLF50hk2llPyg/nUcKSyrI3kP8Ad2xsV4NE3iLUorBrOBuM53NEwLfS&#10;my+IY47NYp7XY7MAC8bc+3Sj3d7gTvfRorvFIrHpJlSNtVLi2e8gjWFd22QH5W6j1qf+29Be1Wyg&#10;kjjKtv8Ant2wR3FSza/pN0VUtDG23C7YCB/KjmRUbm1Z+G1MkcjSbpD90FjwOvIp0uiQ200jfZm2&#10;xyZXbjODUWk+MbS0i/d3KSt02tE24/8A1q0ofHmhRFXZVEjKDIzQk/Uc1jzalHOzaHcwam0sAb7x&#10;+ZssOau2OnzyaVPcCJdytlT6+tXoPiHpEd2qJbwSRjd/rIyuB2OKhtvG+jLPODaynzASPKVdqn0x&#10;mq5ojsUbm0u7o5SNlPl4VWGM+1RWei3F15LyQMmeGVc//rq3rnxF0edUtP7MvGkXHzxw5A9jTbPx&#10;5ZQMxexmk+YfLFHzVcrFchutOzJN5se3y/4gCN1VZtD8xlmuXxux5YVfu1ZX4hQTapPMfCt0sP8A&#10;y2+Qc/h3qdPiBZnfM/gq8VVbMa+WFJP1J6VcUxNmbPYxzXscTK2z+LbmqtlpIkupDb2cgVZcKWbi&#10;tQ+LYdRuvtUmhXZlVf3cQhUZ56dcfjRp2um0D3D+H73mQ8SbcfnmmQU20q6ibfIsnXC7T976+lNv&#10;NKmjgW0tI23NIP4t2K1ovFmnGDyX0qbdtzlv4valXUbG8lSaHT5Y9rZbaOmB06/0oDXsRJphl0uK&#10;3lUt1G70NTJpojVYiApaP++cnHGKtHXtF/s1YWumVkYn/VHmnR+INEhFvLcakF8uM+arLjAz61Pv&#10;ARw6VALKZpYVKliJNrjA9P1rhG0NVtrieOORmkkw27oD/Su3j8T+HJfPt479VVmyuYSFP8qoSJos&#10;0bpFqSttkJLc801zAZGl6C7MERWVo1G75eOev1q9No6xxtJxuIYCPoAK0rbU/DNrEqS6lCWwN0gO&#10;TVhLnSr2z8r+0IRvbrIeq09RcyORnsFVGMcbgEYLEc5qe0tWNzGsKK27JYEjI4610eraN4fgssTe&#10;IbVSygbftA/xrLex8ONeKbTxNpyxqCu5rsDPGPWgyl8RlywyJaSGNPnMgxkdeegotYUTUlyd3XJb&#10;Py1o6Hplprd41jo/iSwvJLfmSNZgMAe9VLWW1j1CS1lu4/My4+VgVOPeqiSMVPPumKq2MsIytQ3o&#10;Y3G0FiuPm3Nx15+lXdPWL7WZJNQj+VTt29P/ANdU7kRsVillwrtn2xV2HYx5rZXmRGTduwi7mHTP&#10;Wq86j7U0hx8pH3hWsfs8vkTIP4iBu5zxWUqSSebLIof94F3HsRVCLMCK90SPmaTlevPHWqeuWqx3&#10;UdkWA2puKpnqf6Zq7piP5+JLr94qs67R7c/pVTxMvmahHdQIu3yNzDdwV9auO4pFPTmEfmJbgdcs&#10;N/Xit+yuAY7dljHzN97POMZrC04qZ5Cka/LGWxitSC6EM0Ajb5ljyvy8VZBxv7WTOP2evGRRjva1&#10;haRv7y+avfvz/Ku8t3A8H2UDv/rNPszM237zi3jGf0rzv9rS8eX9nnxa0TNt+zwrJu/67R8V6DZz&#10;te+DLGbCsZLK2fHoPJjJA/Ouh6YZer/QzX8b5GuGSPSrGSQLHGqn5umef/1VpXM74tWe7LFj80i5&#10;ww/qKzL61WbRLU7vnaPf5cg4AzitO43SxxhAAiKpVVbaufb0rmNAiumDyEBdqzZAKdRniuhjjaS4&#10;aNJGKhsyN6ZHQY64rmILgTTssUwjLNnG3PzDtXTRsLO15CuzSfvF3YwcVMioiWRmjsWhKssKzsuW&#10;OQffFMuHMkTlJGfawVlJC7fWpAqy6fOkX+sa4BVlPQcc1TvDbtb7zI0xRiVAPzZ759eakZNIRFFd&#10;vMu792qjd6cdKr3k3m6laS7pEbzCVb0XHp606aX7PHcbjHNKqqHj54OKrSPJdX9vdxL8rsSrdlwu&#10;Nv6Vook3Lds8UNvcwAswaZg28chj2U17z/wSzli0z9vNbKNpHMngbXGj8o7t7fZoBwo78dB3r58j&#10;nill8os7LJiNhC33eeucVo/Az9pbVv2TP2otL+M/g3wRD4iuLTSdS08aRe3zWqSRzxQgkyrG+Cuw&#10;YBUg89K9LJ506GY05z2TVzys7w88blNbDwWsotH078Nv2e/2wtO8PbLHw/4n2yHcYW0nUODkjoEd&#10;R+CjPWtqL4Q/tk2U5SPSfFG6NvvyaLefiOLI8frWh4d/4OKb3w1p9tpGv/sn26ssajzIPGTIG/Fr&#10;Ifz610if8HH3ge0Kf2t+zXqkGW+ZYvGkTHHrzCvH5V+hVc7wzqNxaP5dl4Izqy5pSmvS3+Zwl/8A&#10;D79saBlik0nxVyxPy2NyFX3G7Tif51Vl+H/7Yqttaz15dqk73tZR+QfTD/KvV7H/AIOPvgdM2br4&#10;E+J41P3zH4gtyP8Ax5Vz+daw/wCDiz9nFkyfgn4sVm5/5DdmRj/vvr7YrKWcUJfaRn/xBL+/P7ke&#10;Cy+F/wBry1Xy2XWIwGzzHtPPsdHHP0Jom0z9q+yQvdTahsaFlJkTd2x0Gnp6+o9q+gh/wcRfstyo&#10;sh+FPjaNc4aSa+01Rn0ANyST6ZAz7Vctf+Dgj9j/AFFlgn+HXxAVsn9zP/ZuPrxckH25o/tKlJat&#10;FU/BWdOalGc9PL/Itf8ABbu7ur//AIIE/FL7UreZ/wAIf4cilG07vM/tfTQeOOc+1fza+DtLnidJ&#10;2O63aHEbdycda/dL/gqZ/wAFWP2d/wBsf/gnf8Rv2V/gt4S8TWPijxjbafHp82uNaW9tG0OoWtw7&#10;GRLhypCwkjjkgDjOK/IDQ/2UPjXpyQ/aV0WVQvEa65GqjnpzzXzmOq051PdaZ+7ZHgcVhMDGlUi0&#10;1ZbdjiNHnl0a4s7vzWAk8RWPzbfuhbhDgflX7T/8ELvit4a/Z2+C37QXxd+LfhPxOvhL/hJLe9fx&#10;BpehtdweRaQzJcMdhDHZ5qM21TtViegOPyZ1X9mb4vxQ2v8AoeiLHa6hFP5X9uQdQ4JPLc8V9U+C&#10;/Hf7Rfwn8H+KvhV8KP2zrjw/4F8XvcjUvDA0ZJEuY7iMRzokjozweYoAbynQNjnNef7eVKSlC3zP&#10;UqYWdaPK0fo3J/wWC/4JBaJOxTxHrEMNwskOP+Ff6g0ciyffXCxkFWzzxil8E/8ABTP/AIIs6Lpu&#10;r+HvC2oQ6ba65ZfZ9Uhtfh7qNot1CxyyNthG73A5HoK/KG2+DOmtcR2K/EexuVt+m3S5tmAfXODW&#10;xo/w3+wXj6vL41tWt1YLujs5yAT06DH4V2f2jKOt1c4/7LnGLitj9UvCX/BUP/gif8JtHm8NeFPi&#10;c2k2MkouLmL/AIQvXZVaTaF3ZNu7ZwMcVDJ/wWG/4Ira7DLp15+0dEIJJl3Rr4L8R9ezHbaZAz36&#10;etflT4j+Dy6yDfTeONHkL5Ea3TTrkY91P5Vwelfsy+JdLvjfDxl4X5UtsjmuNu7oGOIjyO1dEcyl&#10;L376nLLJ6fLblZ+5nwI/4Ki/8EnV8W2ugfBT4+TatrV2wlj0HQ/BPiHUL64RQclYEs5Jdo5y23AP&#10;XGa/nv8A+Ch1q6/EDVBptncQo3xU8VyJDqFq9rNHDJdeZho5FV4yVbLK6hgcg4IIr6g/Zk8SftSf&#10;sffGzQ/2gvgD4h8C3GvaTYzafJY6/wCc9jf2c+1pIJcIJFzJHE4ZHRgYx1BIPjv/AAUr8NftP/tj&#10;/FS4+Ovibw14fuvGGueIrjU9V0vwaGFjCws7W1QgPyoK20YwzMzEMzMS5Nc8cdWq4hqaVrbmlDAf&#10;V42imfr5/wAEof2n/Cnwt/4JMfs5eHPEGhPdfbvDd8894LpYY4F/ti7TjcD5jFiAV4xnOfT6+8Te&#10;H7/X7ppdD1W6tYpNrxyW8OQVx05BH+NfHX/BJT41/sS/Dn/gmL8E/gT+0T8VfD+j+OfBuj3S6lpe&#10;t6XI02n3EmoXM4TeY8A7ZFyVYivqe3/bO/Y2giW3tP2ofCix7id0vmAH/gTD9a9KpQp4iN5SOGXt&#10;qNT3Yv7ir451D4heCPCt1rXhWz1rxFqNrDss9Jt7dU+0zdFZi2NqDqxznAwOSK8R+Bn7LvxO8Q+I&#10;9W+N37S9m+peItQuBLp9jqFqJ0hKjAkdF+RcYAjjBIRc9zx9EJ+1f+yLq0Ksn7SfgCRT0334wfzk&#10;FXLb9or9mSVBHa/tF/DkdlC6xGuP/I9TTw+Fp0ZU00r9epm62KdRScHp5Hl/xP8Ahz8RPHPwz1zw&#10;NZ6pHDLf6bLDbsdLliWOQjgA5+UE8Z7An6Vytv4M+Lvih/Bfh+/8KTeH9N8J2Uct79qj8yO8vVQA&#10;Iiwu37sHLBiR16Zr6EPxo+Awh3RfHX4e7n53NrkX5/6+m6f8ZvgrGrSJ8dfh22377L4ihA/9HVyf&#10;2ZhpUuRTN1jMRzXlS/BnldzF4/mLNfBZVW4Xdtsp1DYHTC/w/kTXKfGnwz8QfHel6Hr3gWG6ste8&#10;Pav9oWG1vLi0jvISrb42bcM5wpG7gEehOfoeP42/B2bcn/C7/h23Gfl8TQ7j/wCR6I/ih8J50xB8&#10;U/Acjdh/wlUK55/661zQyCCnzOqbSzKVreyf3HyN421L9pX4v2H/AAhmmfD3xB4atLvbba7qmoa1&#10;HJN9mbarNEjP83GTwQG5B4JqKD4cy/CO1tvD3hPS9Rt7GxVorcTXsbGZiTlncDLMSTz+QA4r7K/4&#10;TP4fujRJ4/8AA25/7vi6AZ/8erh/iF4g+GILW9x4j8MSZXf50PjCD5jxwQPxOa8TPuH6PsXKMzry&#10;zMKirpuLPC/hPYaZ4W1i+8QeIfEzLFezKsDXk4Ji8wrGIlJxgF9vXjv0zXwj/wAF/tb8O6j8YPgn&#10;/YFzFdXGn6x4hs76WFwf3yWMKmPI9D+hFfo946074afEDwy3hiXxfomkNcMkltq0XiyEyQTRsGjk&#10;TOMlWAODwcc8V+X/APwWz+Fnhr4bePf2ffBnhXxtYa8+pXXifUNc1yPUvtEs95JFbDfIU+WPcOiq&#10;AoIwAABXgcP4eWHxFn2f5H0kpxra2sz5XkuPtVxcQs21lk3KjemP507VVimhtwke7YuW3KeT61Hr&#10;GkXmn+JvskUu4TPhWZeuB61e1uA2+nW6NKrO0bHb6AGvrJbHVEz7Jma8icn7qklm6fjWkIi0zFAv&#10;TAGO+Kz9OtgL2OOUZ3AZ4wPWtSePbfKqt3GPbisZdi4jowFRVMbcL/eFFV2un3Ha4xnj5aKm4zy/&#10;4H+IxY/Fvx9a+c2bi8t2+UcfKsmM+3P517XDrUsZt381vnfK9c9K+ePhDNFB8bPFgUt+9li+8f8A&#10;ZY8/jivXo9SupHZRIyssm5U7nivmc1lJ4r/t2P5I9jCfwbebNaS+Nzd/apLplzMx+gxgVQN1cxCA&#10;GXcdzeX3xwetY1vqN0LnOM/P82498ZqxBL5jKu3G5W/i6c15/LOx1XNTwlZW+v8Aiex0bxT44svD&#10;9reThbjVr+GSaK3U9TtT5ie38yBX1v8ADz4O/wDBP7wDbW6Wvxgj1rVZFHmalNrkMbzN/wBM4Sp2&#10;D0AJPua+KNYvraRrW0j8tkkfbI7djW5pfhO0vvGKrbi3DJGA/mRjhePbt+NE6NWVPSbQ41Ixlqrn&#10;3Ve/C/8AZv1N3TTPEOrQNnKiHVI84x/un+lVx+zj8Cp2WW3+ImpJu+/s1OPcD/wJSa8P0jwJZC1h&#10;uoLW3S3jXBeJwuT3PI/lRf6fojxzLY6JHxja/mK2fXn1NcKp15O3tGdftKHVI9ytv2dfggrZj8ea&#10;0dpy3l3iEH6/LVqL9nH4D3J3XPxI1RWyW8wPFx7H5etfO0Ph64mf5NPs1hOCFZRu+mRV7+wNIs7g&#10;RXdvbgbcri7Xr7jHT8aJYWv/AM/GHtKHZHul/wDs8fBtv3en/E7UCd23cvks3Pb7vFPtv2XPhrJH&#10;5uofErXo0z82LeA9Poo/M14XDpuhWyySR6rZwKf9WPO+8fU4IqZ73SLiwaG48XtHJIwVY5LljFt7&#10;nluv4UvY4xaKo/uDmw+9j6AtP2VfgMS0N98XNdj/AIgzWUW3p0BGKvD9jv4GXA3n4ratJ8vzbrOL&#10;H6mvmSS1jaST7J4nWZQuFYSHA/WrcMN2kbJBruoTnIII1Bgo/wDHuBUSpY5/8vH9we0w/wDIfSqf&#10;sYfBa/xbW3xZ1SNnKhV/s+PB9x845qVf2FvhXavuuPjlqkbLkK39jqRt9wJM/iK+ZU1G9gDCXV9U&#10;Yfw7dUZue2MNn8cjFOTVru1k/ca3rzNghvM1iRlU59dxOKfLjl/y9Y/aYf8AkPoq6/Y38BW26Sz+&#10;LN7LAPl3Hw6VUHHpvz+NV4v2TfB8aeTF8Y7772HVPC74Ge/38/pXgr654stnJXxtcSLsADDVrndz&#10;2BEmPzFNfXddtgrL411Vm8z5oUvrkL06A7gDStjv+foufD/yHvY/ZI0ZEdY/jiYV3febw3Nu+md3&#10;9Kil/ZQ0MnyoP2gYy3r/AGBLnI/4EK8Ei8T6ndXWyfxZrFvhvlCahcgj/wAiYP5YrSHiHxqzNPpf&#10;xE1bcvMix3r+nBOe9V7PH9Kn4Bz4f+U9fh/ZJspn3f8AC742VSVfztFkTaPVSX5/Crkf7HFjNbNI&#10;PjIjMfuyNpbY/Q14L4i8a/Eu3vI5f+Fu6tlThmW6k9BwcjB9Ka/i34zRxrIPHuqXO1mZmk1RzuXs&#10;MKRgD6U/Y5k9qv4E+0w38h70f2KEuLTbbfFHTfM3Zxcaey7vfrSp+xBfIqmP4r6GB12+S68fh396&#10;8Qtfin8b7SzZU1PUNrt91Zt/y9sk+9aEXx/+LcA+yadrFwu75G3WcDsp7knyyQKfsc2/nK5sF/Ke&#10;tf8ADFGosNq/EzQeFI2yM/r602T9h/xTd7o7X4geG32hSsklwcL7Y2k/yrykfEn4oTMHk+IeoRzf&#10;eCqoxn6bcH8sVIvxY+J7K1pP41kklddwZdLtgyfiIev1q4xzOKs5r7hf7J0Vj1CT9hXx5MrPF4z8&#10;LzL/AM8/tjYPt9zrVM/sL/FASC2tvEPhv5v72oHA56cJXm6fGP4kQr5J+KFwshGGjWzt2Yf+Qhip&#10;0+PXxLt2EEfxO1DBXCyLZwIfxJTBFP8A4Ul9pfcK2FPQ5P2DPjNDtB1jw1I2SoSPUD8v1zGKq337&#10;BfxjjOR/wjMpPRTfkZPqMJ3rjbP4+fEaGRpLv4iahKsjbXXbH93H/XPH6iriftHeNbYceLpc4xD5&#10;enoGz6A4x070ubMls19w+XC9jpI/2E/jVBp8jTweGYsc7ZtSI8z25X/69EH7DnxuvYWeHQvD7Q7f&#10;mZdWAB/TmuVb9qX4hW227j8SzSSF8KLizXap/DFNk/a++Ks8ivF48jCg7I0l0xdqt9Q3Sn7XNe6I&#10;5cD2Ogk/Ym+PMCtEvhrR5R5mNqa1GDj1G7t7VWn/AGPfj3AjRS+AbdgrZ2xa1bnj6A5qvbftX/Gt&#10;ohHa+J9HaRmJEjafjHqTmT+VRJ+1j8c2l8x/Emi3EijKn7KwUfUeaDR7TNujX3i5cD2Jov2TvjJG&#10;skK+A1VmU+b/AKZAwT3zu6VVn/Zc+LlmzLH4NmVmICss0TK/0w//ANatOx/ai+PeoErd6poqlWHM&#10;FjJ8oP8A21Ix9adcftUfGax1B7GbStImDJtaXzLj5fQ8PjmtFUzaPb7xcuDkc9qn7MXxSuIxDdeC&#10;LppWcBTuRs89/mrPvP2YvHlpKwTwddb2/wCmKnA9sGuot/2oviO+9brRLd+rIv70hv8AvpuBVu2/&#10;a6+IFkVjk8L2sjMp/dNDL29MNz7/ANav6xm0eiJdHBnnS/B7xN4Rla51bS7yzWZcHzYMflj1rmIf&#10;hlJHdyTre3SsJC3luuGOfbrXt8P7XfxGcML3wDocibgQJ458L+n+NXrT9roeWZb74W6LMwY7lO9P&#10;0eIn9a3p4zHLdfiZujgzwe5+HWqq/wBqj1Jo88bVhzxjrVVPA2r5UPfO4Q43FMd+fpX0ZoP7VPhr&#10;X9UWwvvhbYwxy53fZ7hJCc8d0AGK9f8AiL4R+Gnh/wAEeH/GuladD9n1a3zfQXdqsjbgTjDJt2bg&#10;Cec4xjnNelgaeaY27jHRHDiqmBwzSb1ex8D6rpVzoLW63DyK0knyq/Jxj9KqRNHLKAh3bnyvpx3H&#10;1rd/aJ8aS6z8Rb26ms18uzkNvawwr5aIin/OT3rkvD+qR32pw2+3aygt168Zx716XsalNe+cftIz&#10;1ibMVrO9w06SD7rfd6is7UJoLi5jikXb+56N/Fj/ADmtTT5i99JPM5CqzL8o5HB4rOu4le7+2kY3&#10;R49zx/jUxXvDkR6asa7iit2O7n0PSrcLSAKyysMsq/h1xiqtjCsh8tWYMq5Ib5ePSnAeVLCZG77d&#10;3JwfWtrCOJ/a3YD4DeKgqniGFD8396ZOf0r0DT0c+CdIlixsWwtxNx6RRjj24rgf2vfKk/Z98RXE&#10;ZZVEdqI1ZvvZlT/61ehaNbTR+C7FQjNHHbwjP95jGpI9wM/pWk/93j6v9DOP8S50V09tFpEDwx+Y&#10;phwu5sHd/hU0sg8mJnUncucKc4I+tUVmhEEECTfMF67c5NWriW3kbEbZVcBmK9z2FYxjzGqVySwV&#10;Yr35owok+aSPpk57V0FuIgGt2bn7QzDb6belYmm2Ejaj9pmj/dKw8uQfdPt9TW2jNHqLTSJyVxHC&#10;6Dg4/rUyiP4QnzLpzTTLKiychoc57dBWffIiWi6lcyN8zHy8Z3Yz90+5q3ev9njN3eW6r5ceCsbc&#10;DGCD7VT2mPTfNkXavmbtrNuYN6iklYTZPcWiRWl8yRq0kYI6/ezz8359KorOls9qEWbzPm8xlkAz&#10;8pwu09B/OiaWa1jupoZX3eWrykrjK+hqiNRhu/JjC/eyzMV/eE44wa1iIuWFvOIZGWKRcSq0I3en&#10;bHfmuZ8R6hHN8SJrSKP5n+bdtwAxUHb7DNbQ1OZLh/Kudu2RS3mY4ZmH58VyuuusHxHad5mZY0bb&#10;tx+8wnX6ZFbQiiWrnQ6Vai4McsxVFK4jVugOeT9Kt3+jWcp+3NYxttyM+XnA9Ko6JfPJHbSi1EaM&#10;4U9M8nr9K1tSj3yXEowIwyoqbvvnHWgwb6DbTStJ/s6S3GnqjSRlmULj5c9KpSeG9AljYtp8YLKC&#10;o8nPI9qur5sE6glEeW3KsFOcc0/L20iCPbjgMzMM0bFwipbmYfCvhiNVkk06Mt1fcoIGfQZ4Iqrd&#10;eDdJW28i009ZJpOE8xgVK/Q9TW0YI5tsKuqktl/MTtRb2aiIyiRTJ5g2t2C9/pS5macsTDuPCFjZ&#10;WcMN00nmK58xYWA2d/8APQU7S9JKXrXLMZI/LysbSdc9yPUVqXrMLOVY1Vj5mGYn75z61ArxBwfs&#10;67Y1A+Zx1H86rmMqnusiu9Msb8FxZtnzGEO1+ox3+lU9K0fTo7lrW9sd8dlGpWFWbAGT19a0rR3u&#10;JUELeSNrMqr3GKboV8GvNQxKrMtuMccvkjii+hHNc0NDs9MgN1ef2JAImG9vMzlRkAAdahvZbaGO&#10;+s7GGOKFSpZVU9+lEF7cXaiycjbIcF1OAD74qDWbeXz7iYiMtIV8mHzD8wGMmnFX3BK5nXFiup6Z&#10;5bJb/wCjs7M/lqWCj9ah07w/aPbwwC1SRWYbv3eOfXHtWhbSWEFxNDGYQrN1aPdnPUU77Xp15eR2&#10;9tcMvlqTt8vap9OlWtAtE5jVtKhhvvNE3nNJMF29hjufQ1sWVnJHFIIG3SSfKBGvRfqD1pb6WNNW&#10;8wwqGaTgRrg/d96sWmoizt5Jc+WzKPvckc9hWvPKOxjKMWzOl8PxXUmZrBWkjyWWSME/rWePDdpY&#10;WcbCDy2kk/1jD9PaujUxvqbLE4WWRU8z5jyD3HpVPUxAbMNOyqnmEfL1PNLnk9CfZxOa1bTYXhu5&#10;4YYWkRQCSv3TVa28OWskaTyW8UgxltyDb+lT6pf+VY3m1du6RdufrirMV0yaZH5Q27mIDdsVOvdj&#10;9nHsEfgy0eUTQaeI12bg0cjDB9ua1r+wh0+OOL+1boTLH+72zPtDUyz1u3unjRJm/eoFBVehAHWt&#10;O4ljS+ZIn3bbVt3bJPt9O9VH4hOMY9CnJea6tqttPqszS7AWkVgGH0NQrqOsuWeS6kZmVl3F+QO2&#10;TxU0uqqLIyRxKWOF468dqBMkRykW1W52tyT7Vtcm0X0K8N/r9vFHFPrFxujUndHPJn6ZB5rP1LUv&#10;En2kGPW9SkXOUH9pSce33uDWhbzuWky259p2hv4aqmKSV1RmXPnbpBjqoouTyx7GdNqHiG8t5IJd&#10;Z1VBIc+R/aDhW54ZhuwTVa60eyvtSW5vFmm8or5StllEncj0Pv71r7YjPKY1K7urHkYqWOG3MsSm&#10;XEm0GPk4NTZR2RtGC3MnWLW3vokvZrULJHu2p6GsHWlKzQSJHiNVIVfQ+ldhcxWyQB7gD5pNx+bp&#10;z0rB8XrA9hG0Jz3XaP8Aawajc26GW9uztGu7buUbu/NTBR5UwjTd93dUKSRrJsWX/ln8u6rGyCO3&#10;dTMVZVVsD1rKXxFDcOOFjjA7Dminec55a5UH02niikB4T8MFit/jB4za6Cbo5YV9jkMc16JJquHU&#10;JJt3RlmbtXltrdz+G/iz4j+z6VeahNqEEEkdnplm9y8SqMFnCAkCtw+JtRe6WPVPCfia3t2x5jr4&#10;WuMBc/w8DJ+pArzcVl9StUU0r6R/BHZRxSpxcX3Z1NnKZrsosgb5TtwPUVoSStb3BsyWVVh/1m3u&#10;e1YEHxV+G1mwuJdK8URw7RiSbw5Ki8epDN/XFXJP2gvgB9rS7F5qm0xhNraLN8p79q894DFqWkH9&#10;x1xxmH5dZIp6q1wjrsbp90btp/D/AOtWPL4x8VaVa+aniG8t4LXaI1E3KL6DIroLz41/s5X115g1&#10;7Ut23HGgznb65GO1cb478d/BBY4Lfwz4tnuFWVmm3aU6B+OD82Djrxyc10U8HiNpQf3GFbEUt1I1&#10;NZ+Pvxa02wuNQs/H2rlo2Vo2+1rn6YK8Vz8v7Wfx+ePB+Iur4kb5lZ4OT/374qkfGnw21GG5t5PF&#10;EimdCY/9DkUdOh44rDm1zwA8X2OLWlkKr8zGFwfrjFenQwCjo6a+482WMtrzM6O6/ae+PQh22fju&#10;6jIX5dyQtn3/ANXVI/tEftHTurwfFW8eRm25ligPboMx1zd3feHbqYLZXSLGcDfIpHbrzVmGTwlF&#10;Apn8UQPs5byWy30AzXfTwMI/YX3f8A5a2MnL7TN5P2lv2mbWELH8QG/dn5Xk0e2Zgfr5XNTx/tVf&#10;tQ2iCKL4iSybjytxotqwH0BjrKl+IPh22hFvbyyMNv8Ay0RflX/a96qf8JnpEo2TTqxblduOBXQs&#10;Hh3vTX3L/I5frNf+d/edDbftU/tLw+Z5njyONn6LH4ftDn8PLqWP9q79p+DEcPjiw3bej+HrVS31&#10;+SuSfxBorAtJdbm3YXY1RyeI9DgkYJcqo/hSZxn6itY4HC/8+19y/wAhfWsR/Ozuof2uP2oYhum8&#10;SaSysMeV/wAI9AF+uFA/xq1D+2j+0/aRfZre70KWMnLBtFUE/wDj38jXnM+u6ezbvtLLtG4svQ+1&#10;Rrr8Dvj7d0/2Rz+tEsBg5b019yF9dxEdps9Mh/bV/aahCE2vhjaoxtk8Ppj/ANCzVkft5ftD27NE&#10;2h+EZGJyytpMqgD2xKBXlg120/jvAV75Uf406XW7AhM3ixk5zuTOfoaj+zsD/wA+o/cUsdiv52er&#10;S/t7/tE+R5I8NeEAv+zpMzZ/76mqNf8AgoJ+0ZZWrJaeDfCKbm3SGPT5wx/8j4/KvL4761yzpeL6&#10;tmMintqFuyZF4i923Ien1o/s7Bf8+l9wf2liP52eof8ADwf9od28i88JeEZVT/Vq2m3GAD/uzjp6&#10;nJpT/wAFDvjtc5if4feCxGi7V/4l92pPrz9oz+ZryuG8hcBYr+FmZ8dKbJqFoHWL7dAR/txknPcU&#10;f2dgv+fS+4P7SxX87PX4/wDgoR8cYoFf/hX/AIVbbj7n2tAv4edzU6/8FE/jV9pVv+FdeFZDt+bL&#10;XQ3D1/1ma8aj1PSzcC0e5jVufmZant7jTiu431uWbv7U/wCzcA/+XaH/AGlilrzM9cu/+ChvxTmm&#10;WRvhN4ZMpXbuS4uiw/OTFSaf/wAFDPiRatnUPhToc6pjasOqXULfnkivHwNORVdLqNm6ttjOMVH5&#10;tmg2pNEq/wB3HNH9k5f/AM+0OOZ4v+dnun/Dx3xBIm+b4GaTs54/t6Xn2/1dNu/+CiWp6g4uJfgl&#10;ZqQoVPL1rcoA7fNF3rw37Xp/8MsWenAp0c2mk4E0Ld9pXj+VR/Y+X/8APtB/a2M/mPd0/wCCiEUj&#10;Yj/Z5tg38LR69hvxzFSw/wDBRSxWRYIv2f54mJxI1v4iUE+vWLFeDyhJDmLytoOfTmmlLcN5jeT6&#10;na1H9jZb/wA+w/tbGfzH0N/w8c0yKIrbfBjWlXdyreIIJCv0zD/Wr9l/wUw8NQMstz8C9QmVOB9o&#10;vLXP1+4K+aJbe3jbcbqNlA5wuMUR2FvINxYdeG9qX9i5b/z7/Mf9rYz+f8EfTMP/AAUv8IsWNz8E&#10;NXjEikGS3vrYNn2BUKKgf/goz4Nu94n+FHiARSY3LGbUtnsN27p+FfOa2Vruy11hvp19qd/ZCS48&#10;q4i9dval/YeW/wAn5j/tfGfzfgj6csf+CjnwbtIfNm+CvizztuJAkloqk/8AfXP5VJa/8FJvgasv&#10;+m/B/wAZRyfwiGS2P4/6yvmOXQwxVTdRM3orGlTRZgOSgzx80g496P7Ey/8Alf4kf21jb/F+CPqO&#10;T/gpL8Dyn2iL4WeNfOzu3NBbMAB7efXaeBv22fh/4/SKbSPh74qjaTJVZLeBCfxEh/U9K+KZvCc9&#10;w+WuVUtxzjnPfrXonhzxlpngf4Nw+FdOG3XLqWSF7tpl/dWxJ3FQOjEHbk9AeKf9g5bUez+8JZ5j&#10;Yq919yPpzTf24/hDfztC3hPXm2vtdpoYgMA9fv8ANE/7bPwAV2Sz0DVHZX/5b6eoUc/7TjivnPwp&#10;ZWDaQt2kaqrRna394+/vWKtjG7Hbzhjzt60/9XMs8/vCOfY572+6x9feEf2pv2f9cvGTVb640mPy&#10;iftjaG8y9jjEZPcCvcPGX/BU/wDZi1b4OeH/AIM+EPhr4y1K80dfLm1OSwgt4ZwpUqUMkxbZnf1Q&#10;H5uhr80bOyjigmbzvLZl+8p7V1PhPTcWq3VzcbW8nK5fqMVvTwcMtpSjRekhVcZPGOLqJXR6z4++&#10;Iv8Awsvxje+J38Pixjly0dqsgbaT1LFQBn6CqGnXE7yQXcEPltHJhWVupritLa6tbGa4hu+GBfbu&#10;yMZrsvDkQmaO7DFU2jHOAT615lWjLqdlOttY7S2WSeffb/KJDvZf7rd6pXV6Y7hi03lh/l+UZyc9&#10;agsJ3gd7Nm4ZSVKybqplrxNQdHlYBVBb5eh9K4/Z2Z3RqR5dTWsS7yyiTGdvLGlitYLmVZJnZvny&#10;F9qzrJrxuJXVvm4bfyavvfmOeMPEyqGBOFzmjlkPnicL+15PGP2eNdhcDdmzHHY+cP5816bsK+D7&#10;e6glKBoYMBjx/qlGR9K8h/bA1H7T8FNZt44dqr9lct/22XH454r1hpJ4PB1pD5Shfs9uY+OFUxof&#10;6n8q1qRfsI+r/QyUlKpoa263ivdPghl3f6LkyYwA2eDWkC5nD3bRMi48v5eOB1rMaFnitXjA8po2&#10;HzfeH0q6kcXkNaneEjKryvf354rmjodBcsryaeBZEhUIkrEx7jjOePrWt9pv7q4W5u4I43abZvbg&#10;j5f5VzFrcoLyacLMfIx5KRqVzg8HPTnPJrtdF03wdDqEHiH4la0bfQ7Jlm1JYZirzA/8sgcfLx1b&#10;sPwqr6WJlUUdzJ07SfE/jjWJvBvgDw5qGvapgGax0bTZbyVR67IlZvzFS+NvB3jz4eXK+HvHng3V&#10;/D+osGK6dr2i3FpLKAASQsyKf6V6u3/Bb34hfs/fFvwt8EP2G9G+F8Phr7La/wBo6as0UNxd3bOd&#10;8U3mx75WZWiCtE5k3lvlbBAi/b1/4KrftZftLfFTxZ/wTr+Mv7Pfh3W28RahBqmg2vgS6eS98K29&#10;tJvEEtzeraGCZmjeGa5l8vylZisY+6dIYepLW3mefLMOWpy2VvU8OvdRS7hvAZQzfYUl29AoLAbW&#10;9+lVEvCl4sbGNz97cO3ov0r0/wCIXwh8f+JPhNrXjTW9E8M2usWixDQ/DfheTzojZghnjju4xsvp&#10;UwcsScsGIY9D5NImpWGtWOnanp13Zm6sVmt47q3aNngYZSQZwex5x147U/ZtamtHF08RF8pOR5jM&#10;LqMZa6jMhZf0Fc/qlu9/4sOoRquFUxurdjtAwPatyFZpJpESdVLMGk3enp+Vc/rF1cwNG7P5bm6b&#10;7y89BxVxOinsdJ4etw8bT+WNsa4Vdu4ZyOMVoahM8ELSSR/8tFLc9PT6fSsnwndtFFIJyN0gzt57&#10;kVpX15aKsrMzNGrAFsfe9AanqZS+JkmmXPmX0aIjNJJBtRnXpk/z4q5dSOsypdsqLEyn5cbuuOar&#10;6VJC9zDJGu5vLBjAPCrj+dVNQfyrmSNXA+b7zN/DnPNAi/duyRqRb7d25V3HnHrTUka3tPtD7GHy&#10;/u/bOKJpre7s45JOGVjz9e3HSn39zbLYRNHAqRxrhs85JI9etC3N+ZJFDVrmGVY0iTcPtLFkx90Z&#10;6/hVWFpZL5gIWOzn5egBzio5nJVLcS4HmMv3euOoqG3LyyzQW+/AUg7jyzHoc1oZmp9oke8twZFj&#10;PG0yx+5yKy9HvD5t7OksUI85k2hSWxk4qWPMb2zzSncsOdrH5SRyR9az/CiXExvmXYS0jfeHuefe&#10;gDZhuIEgsmWKRGusHcrdhxinaxIBNJcXRbZuwqhucE8/QVUtftMkdtdIyr5UjETbTtY9gBS36MZf&#10;L+3RmWRwVypz69PSmBatrxpRMwPlySMTGNo+VfrVfQLhklW6lgZnjVo1ZuS/zYOPUAmnWMV7HCyr&#10;EC3lk8jduy3JFV4rRUuGSBViaFcNIDknOevvRHYxkUL66ePWdrxu3ls3mHPTjAFQXGoEhoo7Ybdu&#10;1mY/N61JeQuNRKwtlWk+9g4GBVeayeSbymOPlB/d9+fWrBbmhYasWvftV8Gx5KpuYe3Wq2uzRXFl&#10;AY0yrc/eIyc81FDaxw3EiFmIVcFt39ar6gs9wiuYmZNwO1RnAz0oA5/XpXsbq4TewVmbG05B4HBr&#10;V0l2GjwF5kdVZs7iR0GeKzPE/mQw3xWL5ndC3H3c9MfhViyUHRYYZmLBly529/SgC9bIsUUSvIVO&#10;37y9OT/OtSS88q6mkO9d1qVLde2MVVt7YwJ5QVfljU/M3OKLh3EssE3yqy42rxnvQBNLevJobpAj&#10;ZjzuZe+BS2Gqq8KzXLEPtwrYyeR3pkQElqLbau7zjuVuMA1KlpukYyLIVbdzGeCAKpSsgI9NlzmK&#10;Rm3eTuzu6nJpXkJRdgzu4IXoOOcmkMUURklg6NHhVPXBqKG0wyISAqgj5apSuUNluj9maKCTbhhu&#10;OOW9qa9+EuVbb827y1Ktyo9fxqvdxz/ZtgbarK3ynr1qr9nk+3eYCq456nkn/wCtVAO8QXWLfy1k&#10;YKsmPvdPes3xNqSPFa22cqqFcY9TwafrJRrQQh/mMhaRm5xWd4qVZLiGeVGMflrnPUGsQ6IqmQN+&#10;7MjMN2GG3G6tS1lZ4pI441+VR3+bA7Vz1vfo18sIb7uCoZfvGtOyll2SBF2bmXczdTzUuJUXoaym&#10;2ZdzXXJ5PSiqv2tF+XelFHL5hzROX/Zw1CTwv8W/iK9gT5/9i6VtkVipO5dx57ckflXcN4s1ie/a&#10;Q6nfSdd/m30jY4xgc4x+dFFcWM0xGnZfkjqht9/5nL6jrMl5qh8y4mVZOI1Mz8YHHQ1Xub91tlaD&#10;Ub7/AFhX/j6f/GiinHWxMkSW11rN/cxxDV7lF6f8fDZb361zes63qr6xMz37CSPKFmJII+naiiui&#10;nuY1NhkOrairxrcSZbzMYYAg/X1rgtZ061ttSuGkto5HWVhzGOf8KKK9Gj7qucFeK5blOTTdKuGi&#10;EunR4jz8uwdadP4Z8PeRvbS4fm+bP2deDRRXoQOKUYqViOfw94QEWyTR432jLN5eKSPwx4TuYt6a&#10;HFCythcZ5x9DRRVGKd5WHP8AD/wcxLf2Ei55bbI3PHXGaangXwVF+8bRlZtudzMePwooplpIin8D&#10;eGWLINKDL1Ks+M5+lRHwD4XeBon0tVw21T60UVRBUn+Fvg+W48uK0k29D++YHNOb4TeB7dgJre4V&#10;l/6bMd3v1oooAjl+FPhMszmC4VWHy7bpuaSL4S+DHbyvJuWbHBa8eiiiJFo2vYWT4TeFC3lxXN/G&#10;/U7bs4r3b/gmv/wRx/aB/wCCn3j7VdH+DHibS9B8N+HLgQ+IPFPiDUWZbV2OVjit4wZZpCpyMhI/&#10;VxRRXHmFeph8M5w3HTXNJ3P0M8Zf8GY3ijSPA19rPhT/AIKGxz6zb2jSrb6v4DeG1kYLnDSRXcjo&#10;vHUIxH90mvzZ/aZ/4Ja/tLfsZWuk6h8ePDsmm6b4hmmXw7qtnrdrcR6gsRUNIqxyvIinerDzUjbD&#10;DKgggFFeXluYYnEfxHf5GMZScbs8Wg8L+ELrVV0FvGmrNcySEKqk4fAJPVcDofyq3bfDCO9bNn4w&#10;vduzO1o1zgGiivpqcVsDGyfCy6hbdF4puNoH/PME/rTR8KNVEbO/iiQFRlB9nTJ+tFFaWM+XzBvh&#10;drCOgHi2RNyjjyFOan/4VBrqHyo/F7srLuX/AEdQfx5oopDt5lmD4O6wyrC3i35n5ZWsx/8AFVYX&#10;4N6/JJ5UPjOMledrWfQfnRRSIUmPT4QeLJ4wYPF9vHhsAtakk/rUFz8JfFNmf3viy33N/dt2x+h6&#10;UUVUYpouOsbjT8PvF0G23k8XR4PRYUcAe+Sc0XPw58XSSqkPiyPCL82EfLH65FFFVyoy6jpPhH42&#10;upnjPiOzkZVz5j7/AJB9O/50QfB/xl/rYPElpwmd2HBH6EUUVPKkHVGto/w6+M9iWh0vxZYRQMoL&#10;faJJH9sr8vBqQ/D344Rho5PE+mhmyFPnv82T/wBcz+tFFS9zaMVcvaF8KP2i9bSb+xtY0TyY1xcP&#10;cTHgfQRc10Fp8Lv2srSBY4PEfhWdHUiFZt+Cvp/qaKK469SR00YKUhp+Gf7YVmpgNr4X6Z3R3AHB&#10;/wCAV1PgPwF+3JqWhx3GjWPhGWGNpIlWa62uHDYOfkx1z0xRRXDUqWjeyO2nTUZbl7/hXn7fBSSd&#10;PAnhGbbgySDUFy/PHVxU6eCP+Chd/H5v/CqvC8mf+eerxLk595aKK45VPJHVGPmaA+F3/BRfSwtx&#10;J+zx4YdsYSSTxFAT+lwKbqmlf8FC9M1WPTdV/Zu8M+dHGJNieIIMkEZByLjFFFZxrL+Vfj/mUqfN&#10;9pnlv7UR/ao0nwFcWnxZ+Dml6Jp1xNGLq6t9YhuGzvRlwElY9fY9a+or2weTRYbQsCvk25X/AHdi&#10;j+Qoop4iXNRjpbV/oXh42rNXLN9c2UcVi0YYbmwrD1x/KrMiIs0ktu5ld1UKr8Zznn86KK4jvJoW&#10;uplktYkV2UrFuZj8uTXL/tJ63HrK/wDCFySGDT9L01p71Y3cLNJuwAcYbBOAcEcZwaKK6sLTjUqW&#10;ZwY6UqVLmj1Pkf8AaG/aO+Gfxn/aS8L+JfBfwf074b6L4f0y30z/AIR/RbqeT98isZLppx8zvI7K&#10;MgLgBcjILHs/gJ8VkvvifcR+Gry+3eIJraG+utQvJb7zBbrhGb7Q290QBisZYDlf7oFFFe7Uow+r&#10;P0PmKcnKpK/c/Vf9nX4teC/GemWvwq8cWH268uf3dn4oubcS37ycbXllZSz8Y44GOO1cj+0z+ype&#10;a1ql54n0C5mt/EWlwqtzaveeZb3UQ3YKByRE3UgAhTnBGeaKK+M9pKNeyO/CvlqXR8y2V2i2/wBl&#10;1KJXkldo/M/iDLwQf/relU71Fe980LuAmI/8dFFFepE+jp/CXNEaG2gnkVDnzFGeuak1jVAbBYnl&#10;+RssyrGOR70UVISpx3L3h5t98y+Xt2wIYw3o3AHFGtXVjpjyRz7vMaTbt25XIoooMbElxdGbToYY&#10;IF855Op/g9vfrTtUmC2ENvNFuVivXrkHqfb2oooBGPLMskke18srMyfJgY57VHpi7450LtuXaVJP&#10;Xqfw70UVpEomu5ImjjaU53K2xR2qt4Zd41uI0Rf3keGb0BJ5oooAt2t1aPb+SsrCOPczbc/L9Pxo&#10;3sLyDc3zNkK7c444oooAsJdJa/Z3gVt0mEWTd7nrWbDqUv2xooogJHmy3pj396KKqOpm1qQ3ZvY7&#10;qITXAZlDHcq4/wD11C8ZS4SJSw3bTuU/jmiiqRKCUQRpJGHz++wcdORwKsXPmJDHBsKsrDdtbg47&#10;UUUAYniCzWSC8Wf5X+Vlfr3/AEqvbSG3t44JyGxuDcUUUAbN5DI1ityJxkqo2qmOnrUFzJIySzSP&#10;n92WY/hxRRQA+GQwxvIHzuX958vLe1OElw03n+T5Y8vIXfkYoooGTbw1qyLKv7tSHby+eD2qBJWI&#10;VT9woT83fmiiqvYCheSNGIml6tMFUenP8qjv5Ehu1VGK/MSx65ooo5mBkajcLKvm4O5uu3gYFUNT&#10;mO+JJB/yzAVt3XJooqR9EY6GVtTZCFXDbW284FadksMcO9Q/3m+YmiihiM57iZmLF25OaKKKoZ//&#10;2VBLAwQUAAYACAAAACEAFcSAid8AAAAIAQAADwAAAGRycy9kb3ducmV2LnhtbEyPwU7DMBBE70j8&#10;g7VI3FrHBQINcaqqAk4VEi0S4raNt0nU2I5iN0n/nuUEx9kZzbzNV5NtxUB9aLzToOYJCHKlN42r&#10;NHzuX2dPIEJEZ7D1jjRcKMCquL7KMTN+dB807GIluMSFDDXUMXaZlKGsyWKY+44ce0ffW4ws+0qa&#10;Hkcut61cJEkqLTaOF2rsaFNTedqdrYa3Ecf1nXoZtqfj5vK9f3j/2irS+vZmWj+DiDTFvzD84jM6&#10;FMx08Gdngmg1zFIO8lktQbC9VI/3IA4a0iRdgCxy+f+B4gc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kJWqWqMDAAAHCwAADgAAAAAAAAAAAAAAAAA8&#10;AgAAZHJzL2Uyb0RvYy54bWxQSwECLQAKAAAAAAAAACEA8hSKpbRjBQC0YwUAFQAAAAAAAAAAAAAA&#10;AAALBgAAZHJzL21lZGlhL2ltYWdlMS5qcGVnUEsBAi0ACgAAAAAAAAAhAKrs087LkwEAy5MBABUA&#10;AAAAAAAAAAAAAAAA8mkFAGRycy9tZWRpYS9pbWFnZTIuanBlZ1BLAQItABQABgAIAAAAIQAVxICJ&#10;3wAAAAgBAAAPAAAAAAAAAAAAAAAAAPD9BgBkcnMvZG93bnJldi54bWxQSwECLQAUAAYACAAAACEA&#10;GZS7ycMAAACnAQAAGQAAAAAAAAAAAAAAAAD8/gYAZHJzL19yZWxzL2Uyb0RvYy54bWwucmVsc1BL&#10;BQYAAAAABwAHAMABAAD2/wYAAAA=&#10;">
                <v:shape id="図 59" o:spid="_x0000_s1043" type="#_x0000_t75" style="position:absolute;width:27692;height:2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JnxQAAANsAAAAPAAAAZHJzL2Rvd25yZXYueG1sRI9fa8JA&#10;EMTfhX6HYwu+1UtF+yf1FNvS4oulWvu+5La5YG4v5Laa+Om9QsHHYWZ+w8wWna/VgdpYBTZwO8pA&#10;ERfBVlwa2H293TyAioJssQ5MBnqKsJhfDWaY23DkDR22UqoE4ZijASfS5FrHwpHHOAoNcfJ+QutR&#10;kmxLbVs8Jriv9TjL7rTHitOCw4ZeHBX77a83MJm+r/lemv7j9PzaL0+7jXx/OmOG193yCZRQJ5fw&#10;f3tlDUwf4e9L+gF6fgYAAP//AwBQSwECLQAUAAYACAAAACEA2+H2y+4AAACFAQAAEwAAAAAAAAAA&#10;AAAAAAAAAAAAW0NvbnRlbnRfVHlwZXNdLnhtbFBLAQItABQABgAIAAAAIQBa9CxbvwAAABUBAAAL&#10;AAAAAAAAAAAAAAAAAB8BAABfcmVscy8ucmVsc1BLAQItABQABgAIAAAAIQArgfJnxQAAANsAAAAP&#10;AAAAAAAAAAAAAAAAAAcCAABkcnMvZG93bnJldi54bWxQSwUGAAAAAAMAAwC3AAAA+QIAAAAA&#10;" strokeweight="1.5pt">
                  <v:imagedata r:id="rId29" o:title=""/>
                </v:shape>
                <v:shape id="図 60" o:spid="_x0000_s1044" type="#_x0000_t75" style="position:absolute;left:7239;top:22288;width:20466;height:10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gnwgAAANsAAAAPAAAAZHJzL2Rvd25yZXYueG1sRE/LagIx&#10;FN0L/kO4QjdSMz4qZWoUEYulUGi1G3eX5DYzdHIzJNEZ/75ZFFweznu16V0jrhRi7VnBdFKAINbe&#10;1GwVfJ9eH59BxIRssPFMCm4UYbMeDlZYGt/xF12PyYocwrFEBVVKbSll1BU5jBPfEmfuxweHKcNg&#10;pQnY5XDXyFlRLKXDmnNDhS3tKtK/x4tTEC56r8/n+fjTHbrF6ePdTm9PVqmHUb99AZGoT3fxv/vN&#10;KFjm9flL/gFy/QcAAP//AwBQSwECLQAUAAYACAAAACEA2+H2y+4AAACFAQAAEwAAAAAAAAAAAAAA&#10;AAAAAAAAW0NvbnRlbnRfVHlwZXNdLnhtbFBLAQItABQABgAIAAAAIQBa9CxbvwAAABUBAAALAAAA&#10;AAAAAAAAAAAAAB8BAABfcmVscy8ucmVsc1BLAQItABQABgAIAAAAIQCJl/gnwgAAANsAAAAPAAAA&#10;AAAAAAAAAAAAAAcCAABkcnMvZG93bnJldi54bWxQSwUGAAAAAAMAAwC3AAAA9gIAAAAA&#10;" strokeweight="1.5pt">
                  <v:imagedata r:id="rId30" o:title=""/>
                </v:shape>
                <v:rect id="正方形/長方形 69" o:spid="_x0000_s1045" style="position:absolute;left:29337;top:33399;width:28956;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NpxQAAANsAAAAPAAAAZHJzL2Rvd25yZXYueG1sRI/dasJA&#10;FITvC32H5RR6U3RTkVRjNlL8gdS7pj7AMXtMotmzIbvV+PauUOjlMDPfMOlyMK24UO8aywrexxEI&#10;4tLqhisF+5/taAbCeWSNrWVScCMHy+z5KcVE2yt/06XwlQgQdgkqqL3vEildWZNBN7YdcfCOtjfo&#10;g+wrqXu8Brhp5SSKYmmw4bBQY0ermspz8WsUfO2mu/0ql6fzvFm/5R9FJA/xRqnXl+FzAcLT4P/D&#10;f+1cK4jn8PgSfoDM7gAAAP//AwBQSwECLQAUAAYACAAAACEA2+H2y+4AAACFAQAAEwAAAAAAAAAA&#10;AAAAAAAAAAAAW0NvbnRlbnRfVHlwZXNdLnhtbFBLAQItABQABgAIAAAAIQBa9CxbvwAAABUBAAAL&#10;AAAAAAAAAAAAAAAAAB8BAABfcmVscy8ucmVsc1BLAQItABQABgAIAAAAIQCBtONpxQAAANsAAAAP&#10;AAAAAAAAAAAAAAAAAAcCAABkcnMvZG93bnJldi54bWxQSwUGAAAAAAMAAwC3AAAA+QIAAAAA&#10;" filled="f" stroked="f">
                  <v:textbox style="mso-fit-shape-to-text:t">
                    <w:txbxContent>
                      <w:p w14:paraId="7DA03DEB" w14:textId="3096DB21" w:rsidR="00130E6E" w:rsidRDefault="00130E6E" w:rsidP="00130E6E">
                        <w:pPr>
                          <w:pStyle w:val="af2"/>
                          <w:spacing w:after="72"/>
                          <w:ind w:left="180" w:hanging="180"/>
                          <w:rPr>
                            <w:sz w:val="24"/>
                            <w:szCs w:val="24"/>
                          </w:rPr>
                        </w:pPr>
                        <w:r>
                          <w:rPr>
                            <w:rFonts w:hint="eastAsia"/>
                          </w:rPr>
                          <w:t>・理</w:t>
                        </w:r>
                        <w:r w:rsidR="0002403A">
                          <w:rPr>
                            <w:rFonts w:hint="eastAsia"/>
                          </w:rPr>
                          <w:t>容</w:t>
                        </w:r>
                        <w:r>
                          <w:rPr>
                            <w:rFonts w:hint="eastAsia"/>
                          </w:rPr>
                          <w:t>所の会計に設けられた</w:t>
                        </w:r>
                        <w:r w:rsidR="00291697">
                          <w:rPr>
                            <w:rFonts w:hint="eastAsia"/>
                          </w:rPr>
                          <w:t>ハイカウンターと</w:t>
                        </w:r>
                        <w:r>
                          <w:rPr>
                            <w:rFonts w:hint="eastAsia"/>
                          </w:rPr>
                          <w:t>ローカウンター</w:t>
                        </w:r>
                        <w:r w:rsidR="00291697">
                          <w:rPr>
                            <w:rFonts w:hint="eastAsia"/>
                          </w:rPr>
                          <w:t>（下端高さ：6</w:t>
                        </w:r>
                        <w:r w:rsidR="00291697">
                          <w:t>5c</w:t>
                        </w:r>
                        <w:r w:rsidR="00291697">
                          <w:rPr>
                            <w:rFonts w:hint="eastAsia"/>
                          </w:rPr>
                          <w:t>m、上端高さ：7</w:t>
                        </w:r>
                        <w:r w:rsidR="00291697">
                          <w:t>5cm</w:t>
                        </w:r>
                        <w:r w:rsidR="00291697">
                          <w:rPr>
                            <w:rFonts w:hint="eastAsia"/>
                          </w:rPr>
                          <w:t>）</w:t>
                        </w:r>
                      </w:p>
                    </w:txbxContent>
                  </v:textbox>
                </v:rect>
                <v:rect id="正方形/長方形 71" o:spid="_x0000_s1046" style="position:absolute;top:33147;width:2609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3myxQAAANsAAAAPAAAAZHJzL2Rvd25yZXYueG1sRI/RasJA&#10;FETfhf7Dcgt9kWYTEa1p1lC0hehbUz/gmr1NUrN3Q3ar8e+7BcHHYWbOMFk+mk6caXCtZQVJFIMg&#10;rqxuuVZw+Pp4fgHhPLLGzjIpuJKDfP0wyTDV9sKfdC59LQKEXYoKGu/7VEpXNWTQRbYnDt63HQz6&#10;IIda6gEvAW46OYvjhTTYclhosKdNQ9Wp/DUKdvv5/rAp5M9p1W6nxbKM5XHxrtTT4/j2CsLT6O/h&#10;W7vQCpYJ/H8JP0Cu/wAAAP//AwBQSwECLQAUAAYACAAAACEA2+H2y+4AAACFAQAAEwAAAAAAAAAA&#10;AAAAAAAAAAAAW0NvbnRlbnRfVHlwZXNdLnhtbFBLAQItABQABgAIAAAAIQBa9CxbvwAAABUBAAAL&#10;AAAAAAAAAAAAAAAAAB8BAABfcmVscy8ucmVsc1BLAQItABQABgAIAAAAIQD6G3myxQAAANsAAAAP&#10;AAAAAAAAAAAAAAAAAAcCAABkcnMvZG93bnJldi54bWxQSwUGAAAAAAMAAwC3AAAA+QIAAAAA&#10;" filled="f" stroked="f">
                  <v:textbox style="mso-fit-shape-to-text:t">
                    <w:txbxContent>
                      <w:p w14:paraId="415E58FD" w14:textId="739BCE68" w:rsidR="00130E6E" w:rsidRDefault="00130E6E" w:rsidP="00130E6E">
                        <w:pPr>
                          <w:pStyle w:val="af2"/>
                          <w:spacing w:after="72"/>
                          <w:ind w:left="180" w:hanging="180"/>
                          <w:rPr>
                            <w:sz w:val="24"/>
                            <w:szCs w:val="24"/>
                          </w:rPr>
                        </w:pPr>
                        <w:r>
                          <w:rPr>
                            <w:rFonts w:hint="eastAsia"/>
                          </w:rPr>
                          <w:t>・</w:t>
                        </w:r>
                        <w:r w:rsidRPr="00130E6E">
                          <w:rPr>
                            <w:rFonts w:hint="eastAsia"/>
                          </w:rPr>
                          <w:t>利用者から金額表示が見える</w:t>
                        </w:r>
                        <w:r w:rsidR="0037025C">
                          <w:rPr>
                            <w:rFonts w:hint="eastAsia"/>
                          </w:rPr>
                          <w:t>レジ</w:t>
                        </w:r>
                      </w:p>
                    </w:txbxContent>
                  </v:textbox>
                </v:rect>
              </v:group>
            </w:pict>
          </mc:Fallback>
        </mc:AlternateContent>
      </w:r>
    </w:p>
    <w:p w14:paraId="0F305C3F" w14:textId="0FB261FC" w:rsidR="009E1514" w:rsidRPr="00ED278E" w:rsidRDefault="009E1514" w:rsidP="009E1514"/>
    <w:p w14:paraId="7F2B9F6C" w14:textId="7F6FA918" w:rsidR="009E1514" w:rsidRPr="00ED278E" w:rsidRDefault="009E1514" w:rsidP="009E1514"/>
    <w:p w14:paraId="75F8DF97" w14:textId="56F6DF5C" w:rsidR="009E1514" w:rsidRPr="00ED278E" w:rsidRDefault="009E1514" w:rsidP="009E1514"/>
    <w:p w14:paraId="7D611718" w14:textId="27D258E4" w:rsidR="009E1514" w:rsidRPr="00ED278E" w:rsidRDefault="009E1514" w:rsidP="009E1514"/>
    <w:p w14:paraId="2E879BDC" w14:textId="25FE017F" w:rsidR="009E1514" w:rsidRPr="00ED278E" w:rsidRDefault="009E1514" w:rsidP="009E1514"/>
    <w:p w14:paraId="11555AAE" w14:textId="09ED372C" w:rsidR="009E1514" w:rsidRPr="00ED278E" w:rsidRDefault="009E1514" w:rsidP="009E1514"/>
    <w:p w14:paraId="017B0E11" w14:textId="600C7A2A" w:rsidR="009E1514" w:rsidRPr="00ED278E" w:rsidRDefault="009E1514" w:rsidP="009E1514"/>
    <w:p w14:paraId="289BD23B" w14:textId="4EFBA669" w:rsidR="009E1514" w:rsidRPr="00ED278E" w:rsidRDefault="009E1514" w:rsidP="009E1514"/>
    <w:p w14:paraId="410E673A" w14:textId="1EDC3B5B" w:rsidR="009E1514" w:rsidRPr="00ED278E" w:rsidRDefault="009E1514" w:rsidP="009E1514"/>
    <w:p w14:paraId="34B3337D" w14:textId="6422C846" w:rsidR="009E1514" w:rsidRPr="00ED278E" w:rsidRDefault="000C2525" w:rsidP="009E1514">
      <w:r>
        <w:rPr>
          <w:noProof/>
        </w:rPr>
        <w:drawing>
          <wp:anchor distT="0" distB="0" distL="114300" distR="114300" simplePos="0" relativeHeight="252049408" behindDoc="0" locked="0" layoutInCell="1" allowOverlap="1" wp14:anchorId="44BDE020" wp14:editId="00D86388">
            <wp:simplePos x="0" y="0"/>
            <wp:positionH relativeFrom="column">
              <wp:posOffset>2931657</wp:posOffset>
            </wp:positionH>
            <wp:positionV relativeFrom="paragraph">
              <wp:posOffset>42545</wp:posOffset>
            </wp:positionV>
            <wp:extent cx="1632673" cy="1511300"/>
            <wp:effectExtent l="0" t="0" r="571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l="18972"/>
                    <a:stretch/>
                  </pic:blipFill>
                  <pic:spPr bwMode="auto">
                    <a:xfrm>
                      <a:off x="0" y="0"/>
                      <a:ext cx="1632673" cy="151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4E08F" w14:textId="3061A722" w:rsidR="009E1514" w:rsidRPr="00ED278E" w:rsidRDefault="00BC6B9D" w:rsidP="009E1514">
      <w:r>
        <w:rPr>
          <w:noProof/>
        </w:rPr>
        <w:drawing>
          <wp:anchor distT="0" distB="0" distL="114300" distR="114300" simplePos="0" relativeHeight="251728888" behindDoc="0" locked="0" layoutInCell="1" allowOverlap="1" wp14:anchorId="31AF412E" wp14:editId="086EFCE6">
            <wp:simplePos x="0" y="0"/>
            <wp:positionH relativeFrom="column">
              <wp:posOffset>4451978</wp:posOffset>
            </wp:positionH>
            <wp:positionV relativeFrom="paragraph">
              <wp:posOffset>46673</wp:posOffset>
            </wp:positionV>
            <wp:extent cx="1509513" cy="1132177"/>
            <wp:effectExtent l="0" t="1587"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1509513" cy="11321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29699" w14:textId="221F95F0" w:rsidR="009E1514" w:rsidRPr="00ED278E" w:rsidRDefault="009E1514" w:rsidP="009E1514"/>
    <w:p w14:paraId="26B096AD" w14:textId="7A026CE2" w:rsidR="009E1514" w:rsidRPr="00ED278E" w:rsidRDefault="009E1514" w:rsidP="009E1514"/>
    <w:p w14:paraId="61CE7393" w14:textId="1F50771E" w:rsidR="009E1514" w:rsidRPr="00ED278E" w:rsidRDefault="009E1514" w:rsidP="009E1514"/>
    <w:p w14:paraId="699E3F7D" w14:textId="0CDFB66E" w:rsidR="0037025C" w:rsidRPr="00ED278E" w:rsidRDefault="0037025C" w:rsidP="009E1514"/>
    <w:p w14:paraId="2A8B3D24" w14:textId="1A39623D" w:rsidR="009E1514" w:rsidRPr="00ED278E" w:rsidRDefault="009E1514" w:rsidP="009E1514"/>
    <w:p w14:paraId="59C5920C" w14:textId="21F1DD4A" w:rsidR="009E1514" w:rsidRPr="00ED278E" w:rsidRDefault="009E1514" w:rsidP="009E1514"/>
    <w:p w14:paraId="2FA7C51B" w14:textId="66CDD23E" w:rsidR="0037025C" w:rsidRPr="00ED278E" w:rsidRDefault="0037025C" w:rsidP="009E1514"/>
    <w:p w14:paraId="62702C25" w14:textId="39EADAA9" w:rsidR="009E1514" w:rsidRPr="00ED278E" w:rsidRDefault="009E1514" w:rsidP="009E1514"/>
    <w:p w14:paraId="593898BE" w14:textId="3BE92D99" w:rsidR="00053472" w:rsidRPr="00ED278E" w:rsidRDefault="00053472" w:rsidP="0027184D">
      <w:pPr>
        <w:pStyle w:val="11"/>
        <w:spacing w:before="60" w:after="72"/>
        <w:ind w:left="840" w:hanging="210"/>
      </w:pPr>
    </w:p>
    <w:p w14:paraId="65CC1AAB" w14:textId="67D48A66" w:rsidR="00B40676" w:rsidRPr="00ED278E" w:rsidRDefault="000B66EC" w:rsidP="00130E6E">
      <w:pPr>
        <w:pStyle w:val="2"/>
        <w:spacing w:before="144"/>
        <w:ind w:left="630" w:hanging="420"/>
        <w:rPr>
          <w:color w:val="auto"/>
          <w:lang w:val="en-US"/>
        </w:rPr>
      </w:pPr>
      <w:r w:rsidRPr="00ED278E">
        <w:rPr>
          <w:rFonts w:hint="eastAsia"/>
          <w:color w:val="auto"/>
          <w:lang w:val="en-US"/>
        </w:rPr>
        <w:t>②</w:t>
      </w:r>
      <w:r w:rsidR="00B40676" w:rsidRPr="00ED278E">
        <w:rPr>
          <w:rFonts w:hint="eastAsia"/>
          <w:color w:val="auto"/>
        </w:rPr>
        <w:t xml:space="preserve">　発券機</w:t>
      </w:r>
      <w:r w:rsidR="00B40676" w:rsidRPr="00ED278E">
        <w:rPr>
          <w:rFonts w:hint="eastAsia"/>
          <w:color w:val="auto"/>
          <w:lang w:val="en-US"/>
        </w:rPr>
        <w:t>（</w:t>
      </w:r>
      <w:r w:rsidR="00B40676" w:rsidRPr="00ED278E">
        <w:rPr>
          <w:rFonts w:hint="eastAsia"/>
          <w:color w:val="auto"/>
        </w:rPr>
        <w:t>番号札、食券等</w:t>
      </w:r>
      <w:r w:rsidR="00B40676" w:rsidRPr="00ED278E">
        <w:rPr>
          <w:rFonts w:hint="eastAsia"/>
          <w:color w:val="auto"/>
          <w:lang w:val="en-US"/>
        </w:rPr>
        <w:t>）</w:t>
      </w:r>
      <w:r w:rsidR="00B40676" w:rsidRPr="00ED278E">
        <w:rPr>
          <w:rFonts w:hint="eastAsia"/>
          <w:color w:val="auto"/>
        </w:rPr>
        <w:t>、給茶機、自動販売機</w:t>
      </w:r>
      <w:r w:rsidR="00C730B0" w:rsidRPr="00ED278E">
        <w:rPr>
          <w:rFonts w:hint="eastAsia"/>
          <w:color w:val="auto"/>
        </w:rPr>
        <w:t>、</w:t>
      </w:r>
      <w:r w:rsidR="00C730B0" w:rsidRPr="00ED278E">
        <w:rPr>
          <w:rFonts w:hint="eastAsia"/>
          <w:color w:val="auto"/>
          <w:lang w:val="en-US"/>
        </w:rPr>
        <w:t>ATM</w:t>
      </w:r>
      <w:r w:rsidR="00C730B0" w:rsidRPr="00ED278E">
        <w:rPr>
          <w:rFonts w:hint="eastAsia"/>
          <w:color w:val="auto"/>
          <w:lang w:val="en-US"/>
        </w:rPr>
        <w:t>（</w:t>
      </w:r>
      <w:r w:rsidR="00C730B0" w:rsidRPr="00ED278E">
        <w:rPr>
          <w:rFonts w:hint="eastAsia"/>
          <w:color w:val="auto"/>
        </w:rPr>
        <w:t>現金自動取引装置</w:t>
      </w:r>
      <w:r w:rsidR="00C730B0" w:rsidRPr="00ED278E">
        <w:rPr>
          <w:rFonts w:hint="eastAsia"/>
          <w:color w:val="auto"/>
          <w:lang w:val="en-US"/>
        </w:rPr>
        <w:t>）</w:t>
      </w:r>
    </w:p>
    <w:p w14:paraId="62280CA1" w14:textId="773CF470" w:rsidR="00537B18" w:rsidRPr="00ED278E" w:rsidRDefault="00B40676" w:rsidP="00537B18">
      <w:pPr>
        <w:pStyle w:val="11"/>
        <w:spacing w:before="60" w:after="72"/>
        <w:ind w:left="840" w:hanging="210"/>
      </w:pPr>
      <w:r w:rsidRPr="00ED278E">
        <w:rPr>
          <w:rFonts w:hint="eastAsia"/>
        </w:rPr>
        <w:t>・</w:t>
      </w:r>
      <w:r w:rsidR="00BE208D" w:rsidRPr="00ED278E">
        <w:rPr>
          <w:rFonts w:hint="eastAsia"/>
        </w:rPr>
        <w:t>２．１４</w:t>
      </w:r>
      <w:r w:rsidR="0018751E">
        <w:rPr>
          <w:rFonts w:hint="eastAsia"/>
        </w:rPr>
        <w:t xml:space="preserve"> </w:t>
      </w:r>
      <w:r w:rsidR="00537B18" w:rsidRPr="00ED278E">
        <w:rPr>
          <w:rFonts w:hint="eastAsia"/>
        </w:rPr>
        <w:t>Ｄ</w:t>
      </w:r>
      <w:r w:rsidR="0018751E">
        <w:rPr>
          <w:rFonts w:hint="eastAsia"/>
        </w:rPr>
        <w:t xml:space="preserve"> </w:t>
      </w:r>
      <w:r w:rsidR="00537B18" w:rsidRPr="00ED278E">
        <w:rPr>
          <w:rFonts w:hint="eastAsia"/>
        </w:rPr>
        <w:t>水飲み器・自動販売機、発券機（番号札、食券等）等を参照。</w:t>
      </w:r>
    </w:p>
    <w:p w14:paraId="4A11A058" w14:textId="6A93FBB7" w:rsidR="00313382" w:rsidRPr="00ED278E" w:rsidRDefault="00313382" w:rsidP="00313382">
      <w:pPr>
        <w:pStyle w:val="2"/>
        <w:spacing w:before="144"/>
        <w:ind w:left="630" w:hanging="420"/>
        <w:rPr>
          <w:color w:val="auto"/>
        </w:rPr>
      </w:pPr>
      <w:r w:rsidRPr="00ED278E">
        <w:rPr>
          <w:rFonts w:hint="eastAsia"/>
          <w:color w:val="auto"/>
        </w:rPr>
        <w:t>③　乳幼児用設備</w:t>
      </w:r>
    </w:p>
    <w:p w14:paraId="21411AD3" w14:textId="355960D0" w:rsidR="00313382" w:rsidRPr="00BC6B9D" w:rsidRDefault="00313382" w:rsidP="00313382">
      <w:pPr>
        <w:pStyle w:val="11"/>
        <w:spacing w:after="72"/>
        <w:ind w:left="840" w:hanging="210"/>
      </w:pPr>
      <w:r w:rsidRPr="00ED278E">
        <w:rPr>
          <w:rFonts w:hint="eastAsia"/>
        </w:rPr>
        <w:t>・授乳のためのスペースを設けることが望ましい。</w:t>
      </w:r>
    </w:p>
    <w:p w14:paraId="59AED5BC" w14:textId="77777777" w:rsidR="00313382" w:rsidRPr="00ED278E" w:rsidRDefault="00313382" w:rsidP="002679C0">
      <w:pPr>
        <w:pStyle w:val="11"/>
        <w:spacing w:after="72"/>
        <w:ind w:left="840" w:rightChars="-200" w:right="-420" w:hanging="210"/>
      </w:pPr>
      <w:r w:rsidRPr="00ED278E">
        <w:rPr>
          <w:rFonts w:hint="eastAsia"/>
        </w:rPr>
        <w:t>・授乳のためのスペースには、授乳のための椅子、乳幼児用おむつ交換台等を適切に設ける。</w:t>
      </w:r>
    </w:p>
    <w:p w14:paraId="234A7945" w14:textId="73401F52" w:rsidR="00313382" w:rsidRPr="00ED278E" w:rsidRDefault="00313382" w:rsidP="00313382">
      <w:pPr>
        <w:pStyle w:val="11"/>
        <w:spacing w:after="72"/>
        <w:ind w:left="840" w:hanging="210"/>
      </w:pPr>
      <w:r w:rsidRPr="00ED278E">
        <w:rPr>
          <w:rFonts w:hint="eastAsia"/>
        </w:rPr>
        <w:t>・その他については、２．１４</w:t>
      </w:r>
      <w:r w:rsidR="0018751E">
        <w:rPr>
          <w:rFonts w:hint="eastAsia"/>
        </w:rPr>
        <w:t xml:space="preserve"> </w:t>
      </w:r>
      <w:r w:rsidRPr="00ED278E">
        <w:rPr>
          <w:rFonts w:hint="eastAsia"/>
        </w:rPr>
        <w:t>Ｆ</w:t>
      </w:r>
      <w:r w:rsidR="0018751E">
        <w:rPr>
          <w:rFonts w:hint="eastAsia"/>
        </w:rPr>
        <w:t xml:space="preserve"> </w:t>
      </w:r>
      <w:r w:rsidRPr="00ED278E">
        <w:rPr>
          <w:rFonts w:hint="eastAsia"/>
        </w:rPr>
        <w:t>乳幼児用設備を参照。</w:t>
      </w:r>
    </w:p>
    <w:p w14:paraId="357955A7" w14:textId="5F1FC75B" w:rsidR="00513532" w:rsidRPr="00ED278E" w:rsidRDefault="00313382" w:rsidP="00D948DA">
      <w:pPr>
        <w:pStyle w:val="2"/>
        <w:spacing w:before="144"/>
        <w:ind w:left="630" w:hanging="420"/>
        <w:rPr>
          <w:color w:val="auto"/>
        </w:rPr>
      </w:pPr>
      <w:r w:rsidRPr="00ED278E">
        <w:rPr>
          <w:rFonts w:hint="eastAsia"/>
          <w:color w:val="auto"/>
        </w:rPr>
        <w:t>④</w:t>
      </w:r>
      <w:r w:rsidR="00513532" w:rsidRPr="00ED278E">
        <w:rPr>
          <w:rFonts w:hint="eastAsia"/>
          <w:color w:val="auto"/>
        </w:rPr>
        <w:t xml:space="preserve">　照明</w:t>
      </w:r>
    </w:p>
    <w:p w14:paraId="0AD7C75B" w14:textId="0E944AB1" w:rsidR="00513532" w:rsidRPr="00ED278E" w:rsidRDefault="00513532" w:rsidP="00513532">
      <w:pPr>
        <w:pStyle w:val="11"/>
        <w:spacing w:before="60" w:after="72"/>
        <w:ind w:left="840" w:hanging="210"/>
      </w:pPr>
      <w:r w:rsidRPr="00ED278E">
        <w:rPr>
          <w:rFonts w:hint="eastAsia"/>
        </w:rPr>
        <w:t>・通行に支障のない明るさ、むらのない明るさを確保できるよう、照明設備を設ける。</w:t>
      </w:r>
    </w:p>
    <w:p w14:paraId="268AB96B" w14:textId="74A121EE" w:rsidR="008130E1" w:rsidRPr="00ED278E" w:rsidRDefault="008130E1" w:rsidP="00F50AF3">
      <w:pPr>
        <w:pStyle w:val="1"/>
        <w:ind w:left="720" w:hanging="720"/>
      </w:pPr>
      <w:r w:rsidRPr="00ED278E">
        <w:rPr>
          <w:rFonts w:hint="eastAsia"/>
        </w:rPr>
        <w:t>（</w:t>
      </w:r>
      <w:r w:rsidR="000567A8">
        <w:rPr>
          <w:rFonts w:hint="eastAsia"/>
        </w:rPr>
        <w:t>３</w:t>
      </w:r>
      <w:r w:rsidRPr="00ED278E">
        <w:rPr>
          <w:rFonts w:hint="eastAsia"/>
        </w:rPr>
        <w:t>）仕上</w:t>
      </w:r>
      <w:r w:rsidR="00417AFC" w:rsidRPr="00ED278E">
        <w:rPr>
          <w:rFonts w:hint="eastAsia"/>
        </w:rPr>
        <w:t>げ等</w:t>
      </w:r>
    </w:p>
    <w:p w14:paraId="32F802F5" w14:textId="56BD9534" w:rsidR="00727242" w:rsidRPr="00ED278E" w:rsidRDefault="000248B1" w:rsidP="00BD7C05">
      <w:pPr>
        <w:pStyle w:val="11"/>
        <w:spacing w:before="60" w:after="72"/>
        <w:ind w:left="840" w:hanging="210"/>
      </w:pPr>
      <w:r w:rsidRPr="00ED278E">
        <w:rPr>
          <w:rFonts w:hint="eastAsia"/>
        </w:rPr>
        <w:t>・</w:t>
      </w:r>
      <w:r w:rsidR="006512EE" w:rsidRPr="00ED278E">
        <w:rPr>
          <w:rFonts w:hint="eastAsia"/>
        </w:rPr>
        <w:t>床の</w:t>
      </w:r>
      <w:r w:rsidR="00727242" w:rsidRPr="00ED278E">
        <w:rPr>
          <w:rFonts w:hint="eastAsia"/>
        </w:rPr>
        <w:t>表面は、粗面とし、又は滑りにくい材料で仕上げる。</w:t>
      </w:r>
    </w:p>
    <w:p w14:paraId="6F96369C" w14:textId="05C74732" w:rsidR="008E7485" w:rsidRPr="00ED278E" w:rsidRDefault="000248B1" w:rsidP="00BD7C05">
      <w:pPr>
        <w:pStyle w:val="11"/>
        <w:spacing w:before="60" w:after="72"/>
        <w:ind w:left="840" w:hanging="210"/>
      </w:pPr>
      <w:r w:rsidRPr="00ED278E">
        <w:rPr>
          <w:rFonts w:hint="eastAsia"/>
        </w:rPr>
        <w:t>・</w:t>
      </w:r>
      <w:r w:rsidR="008E7485" w:rsidRPr="00ED278E">
        <w:rPr>
          <w:rFonts w:hint="eastAsia"/>
        </w:rPr>
        <w:t>床の表面は、転倒に対して衝撃の少ない材料で仕上げることが望ましい。</w:t>
      </w:r>
    </w:p>
    <w:p w14:paraId="70B9F50E" w14:textId="5DABABC8" w:rsidR="00FE4168" w:rsidRPr="00ED278E" w:rsidRDefault="00FE3341" w:rsidP="000D00B3">
      <w:pPr>
        <w:pStyle w:val="11"/>
        <w:spacing w:before="60" w:after="72"/>
        <w:ind w:left="840" w:rightChars="-100" w:right="-210" w:hanging="210"/>
      </w:pPr>
      <w:r w:rsidRPr="00ED278E">
        <w:rPr>
          <w:rFonts w:hint="eastAsia"/>
        </w:rPr>
        <w:t>・車椅子の操作が困難になるような毛足の長い絨毯を、床の全面に使用することは避ける。</w:t>
      </w:r>
    </w:p>
    <w:p w14:paraId="4420DB26" w14:textId="1552CBF6" w:rsidR="00FE4168" w:rsidRPr="00ED278E" w:rsidRDefault="00FE4168" w:rsidP="00FE4168">
      <w:pPr>
        <w:pStyle w:val="1"/>
        <w:ind w:left="720" w:hanging="720"/>
      </w:pPr>
      <w:r w:rsidRPr="00ED278E">
        <w:rPr>
          <w:rFonts w:hint="eastAsia"/>
        </w:rPr>
        <w:t>（</w:t>
      </w:r>
      <w:r w:rsidR="000567A8">
        <w:rPr>
          <w:rFonts w:hint="eastAsia"/>
        </w:rPr>
        <w:t>４</w:t>
      </w:r>
      <w:r w:rsidRPr="00ED278E">
        <w:rPr>
          <w:rFonts w:hint="eastAsia"/>
        </w:rPr>
        <w:t>）案内表示・情報伝達設備等</w:t>
      </w:r>
    </w:p>
    <w:p w14:paraId="3B840B49" w14:textId="41DB50CB" w:rsidR="00595108" w:rsidRPr="00ED278E" w:rsidRDefault="00FE4168" w:rsidP="00595108">
      <w:pPr>
        <w:pStyle w:val="11"/>
        <w:spacing w:before="60" w:after="72"/>
        <w:ind w:left="840" w:hanging="210"/>
      </w:pPr>
      <w:r w:rsidRPr="00ED278E">
        <w:rPr>
          <w:rFonts w:hint="eastAsia"/>
        </w:rPr>
        <w:t>・</w:t>
      </w:r>
      <w:r w:rsidR="00595108" w:rsidRPr="00ED278E">
        <w:rPr>
          <w:rFonts w:hint="eastAsia"/>
        </w:rPr>
        <w:t>エレベーター、便所の付近には、エレベーター、便所があることを表示する表示板（標識）を設ける。</w:t>
      </w:r>
    </w:p>
    <w:p w14:paraId="5155B3D4" w14:textId="748CD5FF" w:rsidR="00BF49F4" w:rsidRPr="00ED278E" w:rsidRDefault="00BF49F4" w:rsidP="002679C0">
      <w:pPr>
        <w:pStyle w:val="11"/>
        <w:spacing w:after="72"/>
        <w:ind w:left="840" w:hanging="210"/>
      </w:pPr>
      <w:r w:rsidRPr="00ED278E">
        <w:rPr>
          <w:rStyle w:val="20"/>
          <w:rFonts w:hint="eastAsia"/>
          <w:color w:val="auto"/>
        </w:rPr>
        <w:t>・</w:t>
      </w:r>
      <w:r w:rsidRPr="00ED278E">
        <w:rPr>
          <w:rFonts w:hint="eastAsia"/>
        </w:rPr>
        <w:t>表示板は、高齢者、障害者等の見やすい位置に設ける。</w:t>
      </w:r>
    </w:p>
    <w:p w14:paraId="53B1B820" w14:textId="61A6AC19" w:rsidR="00FE4168" w:rsidRPr="00ED278E" w:rsidRDefault="00595108" w:rsidP="002679C0">
      <w:pPr>
        <w:pStyle w:val="11"/>
        <w:spacing w:after="72"/>
        <w:ind w:left="840" w:hanging="210"/>
      </w:pPr>
      <w:r w:rsidRPr="00ED278E">
        <w:rPr>
          <w:rFonts w:hint="eastAsia"/>
        </w:rPr>
        <w:t>・表示板は、ピクトグラム等の表示すべき内容が容易に識別できるもの（当該内容が</w:t>
      </w:r>
      <w:r w:rsidRPr="00ED278E">
        <w:t>JIS A 8210 案内用図記号に定められているときは、これに適合するもの）とする。</w:t>
      </w:r>
    </w:p>
    <w:p w14:paraId="0FBA1BFA" w14:textId="77777777" w:rsidR="000567A8" w:rsidRDefault="000567A8" w:rsidP="0009154B">
      <w:pPr>
        <w:pStyle w:val="11"/>
        <w:spacing w:after="72"/>
        <w:ind w:left="840" w:hanging="210"/>
      </w:pPr>
      <w:r>
        <w:br w:type="page"/>
      </w:r>
    </w:p>
    <w:p w14:paraId="47DEE93E" w14:textId="3CCFECBE" w:rsidR="0009154B" w:rsidRPr="00ED278E" w:rsidRDefault="0009154B" w:rsidP="0009154B">
      <w:pPr>
        <w:pStyle w:val="11"/>
        <w:spacing w:after="72"/>
        <w:ind w:left="840" w:hanging="210"/>
      </w:pPr>
      <w:r w:rsidRPr="00ED278E">
        <w:rPr>
          <w:rFonts w:hint="eastAsia"/>
        </w:rPr>
        <w:lastRenderedPageBreak/>
        <w:t>・案内表示等は、視覚障害者や車椅子使用者が認識しやすいよう、取り付け位置・高さ、照明等に配慮したものとする。</w:t>
      </w:r>
    </w:p>
    <w:p w14:paraId="4DA6C11F" w14:textId="4E0EDCD5" w:rsidR="0009154B" w:rsidRPr="00ED278E" w:rsidRDefault="0009154B" w:rsidP="0009154B">
      <w:pPr>
        <w:pStyle w:val="af1"/>
        <w:spacing w:before="57" w:after="57"/>
        <w:ind w:left="1860" w:right="210" w:hanging="180"/>
        <w:rPr>
          <w:b/>
          <w:bCs/>
        </w:rPr>
      </w:pPr>
      <w:r w:rsidRPr="00ED278E">
        <w:rPr>
          <w:rFonts w:hint="eastAsia"/>
          <w:b/>
          <w:bCs/>
        </w:rPr>
        <w:t>留意点：供用開始後の商品量の増加にも対応した案内表示の設置</w:t>
      </w:r>
    </w:p>
    <w:p w14:paraId="114B94B0" w14:textId="02263952" w:rsidR="0009154B" w:rsidRPr="00ED278E" w:rsidRDefault="0009154B" w:rsidP="0009154B">
      <w:pPr>
        <w:pStyle w:val="af1"/>
        <w:spacing w:before="57" w:after="57"/>
        <w:ind w:left="1860" w:right="210" w:hanging="180"/>
      </w:pPr>
      <w:r w:rsidRPr="00ED278E">
        <w:rPr>
          <w:rFonts w:hint="eastAsia"/>
        </w:rPr>
        <w:t>・物販店舗の売り場の案内表示等は、供用開始後に商品量が多くなった場合でも車椅子使用者等が認識しやすいよう、あらかじめ取り付け位置・高さに配慮したものとすることが望ましい。</w:t>
      </w:r>
    </w:p>
    <w:p w14:paraId="63F17DD6" w14:textId="6A87CD2C" w:rsidR="003B6766" w:rsidRPr="00ED278E" w:rsidRDefault="00701F01" w:rsidP="00701F01">
      <w:pPr>
        <w:pStyle w:val="11"/>
        <w:spacing w:before="60" w:after="72"/>
        <w:ind w:left="840" w:hanging="210"/>
      </w:pPr>
      <w:r w:rsidRPr="00ED278E">
        <w:rPr>
          <w:rFonts w:hint="eastAsia"/>
        </w:rPr>
        <w:t>・案内表示</w:t>
      </w:r>
      <w:r w:rsidR="00EF2BA9" w:rsidRPr="00ED278E">
        <w:rPr>
          <w:rFonts w:hint="eastAsia"/>
        </w:rPr>
        <w:t>等</w:t>
      </w:r>
      <w:r w:rsidRPr="00ED278E">
        <w:rPr>
          <w:rFonts w:hint="eastAsia"/>
        </w:rPr>
        <w:t>は、大きめの文字を用いる、漢字以外にひらがなを併記する、図記号等を併記する等、高齢者、障害者等にわかりやすいデザインと</w:t>
      </w:r>
      <w:r w:rsidR="003B6766" w:rsidRPr="00ED278E">
        <w:rPr>
          <w:rFonts w:hint="eastAsia"/>
        </w:rPr>
        <w:t>する。</w:t>
      </w:r>
    </w:p>
    <w:p w14:paraId="5685C975" w14:textId="5549F45B" w:rsidR="00BF49F4" w:rsidRPr="00ED278E" w:rsidRDefault="00BF49F4" w:rsidP="00BF49F4">
      <w:pPr>
        <w:pStyle w:val="11"/>
        <w:spacing w:before="60" w:after="72"/>
        <w:ind w:left="840" w:hanging="210"/>
      </w:pPr>
      <w:r w:rsidRPr="00ED278E">
        <w:rPr>
          <w:rFonts w:hint="eastAsia"/>
        </w:rPr>
        <w:t>・壁、床、天井等に設ける案内表示は、文字・図記号と、図、背景の色の明度、色相又は彩度の差を確保したものとする。</w:t>
      </w:r>
    </w:p>
    <w:p w14:paraId="658E6458" w14:textId="113BAFF8" w:rsidR="00BF49F4" w:rsidRPr="00ED278E" w:rsidRDefault="00BF49F4" w:rsidP="00BF49F4">
      <w:pPr>
        <w:pStyle w:val="af1"/>
        <w:spacing w:before="57" w:after="57"/>
        <w:ind w:left="1860" w:right="210" w:hanging="180"/>
      </w:pPr>
      <w:r w:rsidRPr="00ED278E">
        <w:rPr>
          <w:rFonts w:hint="eastAsia"/>
        </w:rPr>
        <w:t>〈留意点：床サイン表示等の維持管理〉</w:t>
      </w:r>
    </w:p>
    <w:p w14:paraId="51573612" w14:textId="22AC71D1" w:rsidR="00BF49F4" w:rsidRPr="00ED278E" w:rsidRDefault="00BF49F4" w:rsidP="00BF49F4">
      <w:pPr>
        <w:pStyle w:val="af1"/>
        <w:spacing w:before="57" w:after="57"/>
        <w:ind w:left="1860" w:right="210" w:hanging="180"/>
      </w:pPr>
      <w:r w:rsidRPr="00ED278E">
        <w:rPr>
          <w:rFonts w:hint="eastAsia"/>
        </w:rPr>
        <w:t>・床サイン表示等については、汚れや摩耗等へのメンテナンスに留意する。</w:t>
      </w:r>
    </w:p>
    <w:p w14:paraId="10B48C00" w14:textId="4C89D66A" w:rsidR="0009154B" w:rsidRPr="00ED278E" w:rsidRDefault="0009154B" w:rsidP="002679C0">
      <w:pPr>
        <w:pStyle w:val="11"/>
        <w:spacing w:after="72"/>
        <w:ind w:left="840" w:hanging="210"/>
      </w:pPr>
      <w:r w:rsidRPr="00ED278E">
        <w:rPr>
          <w:rFonts w:hint="eastAsia"/>
        </w:rPr>
        <w:t>・案内板・表示板等については、</w:t>
      </w:r>
      <w:r w:rsidR="00BE208D" w:rsidRPr="00ED278E">
        <w:rPr>
          <w:rFonts w:hint="eastAsia"/>
        </w:rPr>
        <w:t>２．１４</w:t>
      </w:r>
      <w:r w:rsidR="0018751E">
        <w:rPr>
          <w:rFonts w:hint="eastAsia"/>
        </w:rPr>
        <w:t xml:space="preserve"> </w:t>
      </w:r>
      <w:r w:rsidRPr="00ED278E">
        <w:rPr>
          <w:rFonts w:hint="eastAsia"/>
        </w:rPr>
        <w:t>Ｇ</w:t>
      </w:r>
      <w:r w:rsidR="0018751E">
        <w:rPr>
          <w:rFonts w:hint="eastAsia"/>
        </w:rPr>
        <w:t xml:space="preserve"> </w:t>
      </w:r>
      <w:r w:rsidRPr="00ED278E">
        <w:rPr>
          <w:rFonts w:hint="eastAsia"/>
        </w:rPr>
        <w:t>案内表示を参照。</w:t>
      </w:r>
    </w:p>
    <w:p w14:paraId="4B06DD9C" w14:textId="77777777" w:rsidR="000B70B0" w:rsidRPr="00ED278E" w:rsidRDefault="000B70B0" w:rsidP="0009154B">
      <w:pPr>
        <w:pStyle w:val="21"/>
        <w:spacing w:after="72"/>
        <w:ind w:left="1680" w:hanging="210"/>
      </w:pPr>
    </w:p>
    <w:p w14:paraId="28B74BAA" w14:textId="77777777" w:rsidR="00701F01" w:rsidRPr="00ED278E" w:rsidRDefault="00701F01" w:rsidP="00293927">
      <w:pPr>
        <w:snapToGrid w:val="0"/>
        <w:rPr>
          <w:sz w:val="8"/>
          <w:szCs w:val="8"/>
        </w:rPr>
      </w:pPr>
    </w:p>
    <w:p w14:paraId="09FE1D28" w14:textId="1E77FB6F" w:rsidR="00053472" w:rsidRPr="00ED278E" w:rsidRDefault="00053472">
      <w:r w:rsidRPr="00ED278E">
        <w:br w:type="page"/>
      </w:r>
    </w:p>
    <w:p w14:paraId="2AC4FE52" w14:textId="77777777" w:rsidR="00ED278E" w:rsidRPr="00ED278E" w:rsidRDefault="00ED278E" w:rsidP="00ED278E">
      <w:pPr>
        <w:snapToGrid w:val="0"/>
        <w:jc w:val="both"/>
        <w:rPr>
          <w:rFonts w:ascii="BIZ UDゴシック" w:eastAsia="BIZ UDゴシック" w:hAnsi="BIZ UDゴシック"/>
          <w:b/>
          <w:bCs/>
          <w:sz w:val="8"/>
          <w:szCs w:val="8"/>
        </w:rPr>
      </w:pPr>
    </w:p>
    <w:tbl>
      <w:tblPr>
        <w:tblStyle w:val="af5"/>
        <w:tblW w:w="0" w:type="auto"/>
        <w:tblLook w:val="04A0" w:firstRow="1" w:lastRow="0" w:firstColumn="1" w:lastColumn="0" w:noHBand="0" w:noVBand="1"/>
      </w:tblPr>
      <w:tblGrid>
        <w:gridCol w:w="9060"/>
      </w:tblGrid>
      <w:tr w:rsidR="00ED278E" w:rsidRPr="00ED278E" w14:paraId="649A0C8F" w14:textId="77777777" w:rsidTr="000B66EC">
        <w:trPr>
          <w:trHeight w:val="567"/>
        </w:trPr>
        <w:tc>
          <w:tcPr>
            <w:tcW w:w="9060" w:type="dxa"/>
            <w:vAlign w:val="center"/>
          </w:tcPr>
          <w:p w14:paraId="1ADE7E25" w14:textId="308C0A40" w:rsidR="00701F01" w:rsidRPr="00ED278E" w:rsidRDefault="00D96DE8" w:rsidP="00B40676">
            <w:pPr>
              <w:jc w:val="both"/>
              <w:rPr>
                <w:rFonts w:ascii="BIZ UDゴシック" w:eastAsia="BIZ UDゴシック" w:hAnsi="BIZ UDゴシック"/>
                <w:b/>
                <w:bCs/>
                <w:sz w:val="28"/>
                <w:szCs w:val="28"/>
              </w:rPr>
            </w:pPr>
            <w:r w:rsidRPr="00ED278E">
              <w:rPr>
                <w:rFonts w:ascii="BIZ UDゴシック" w:eastAsia="BIZ UDゴシック" w:hAnsi="BIZ UDゴシック" w:hint="eastAsia"/>
                <w:b/>
                <w:bCs/>
                <w:sz w:val="28"/>
                <w:szCs w:val="28"/>
              </w:rPr>
              <w:t>２．１２</w:t>
            </w:r>
            <w:r w:rsidR="00701F01" w:rsidRPr="00ED278E">
              <w:rPr>
                <w:rFonts w:ascii="BIZ UDゴシック" w:eastAsia="BIZ UDゴシック" w:hAnsi="BIZ UDゴシック" w:hint="eastAsia"/>
                <w:b/>
                <w:bCs/>
                <w:sz w:val="28"/>
                <w:szCs w:val="28"/>
              </w:rPr>
              <w:t>．</w:t>
            </w:r>
            <w:r w:rsidR="00EF45E6" w:rsidRPr="00ED278E">
              <w:rPr>
                <w:rFonts w:ascii="BIZ UDゴシック" w:eastAsia="BIZ UDゴシック" w:hAnsi="BIZ UDゴシック" w:hint="eastAsia"/>
                <w:b/>
                <w:bCs/>
                <w:sz w:val="28"/>
                <w:szCs w:val="28"/>
              </w:rPr>
              <w:t>２</w:t>
            </w:r>
            <w:r w:rsidR="00701F01" w:rsidRPr="00ED278E">
              <w:rPr>
                <w:rFonts w:ascii="BIZ UDゴシック" w:eastAsia="BIZ UDゴシック" w:hAnsi="BIZ UDゴシック" w:hint="eastAsia"/>
                <w:b/>
                <w:bCs/>
                <w:sz w:val="28"/>
                <w:szCs w:val="28"/>
              </w:rPr>
              <w:t xml:space="preserve">　物販</w:t>
            </w:r>
            <w:r w:rsidR="007322FD" w:rsidRPr="00ED278E">
              <w:rPr>
                <w:rFonts w:ascii="BIZ UDゴシック" w:eastAsia="BIZ UDゴシック" w:hAnsi="BIZ UDゴシック" w:hint="eastAsia"/>
                <w:b/>
                <w:bCs/>
                <w:sz w:val="28"/>
                <w:szCs w:val="28"/>
              </w:rPr>
              <w:t>店舗</w:t>
            </w:r>
            <w:r w:rsidR="00701F01" w:rsidRPr="00ED278E">
              <w:rPr>
                <w:rFonts w:ascii="BIZ UDゴシック" w:eastAsia="BIZ UDゴシック" w:hAnsi="BIZ UDゴシック" w:hint="eastAsia"/>
                <w:b/>
                <w:bCs/>
                <w:sz w:val="28"/>
                <w:szCs w:val="28"/>
              </w:rPr>
              <w:t>の設計標準</w:t>
            </w:r>
          </w:p>
        </w:tc>
      </w:tr>
    </w:tbl>
    <w:p w14:paraId="3AC7193C" w14:textId="312BDAE8" w:rsidR="002C149F" w:rsidRPr="00ED278E" w:rsidRDefault="002C149F" w:rsidP="002C149F">
      <w:pPr>
        <w:pStyle w:val="1"/>
        <w:ind w:left="720" w:hanging="720"/>
      </w:pPr>
      <w:r w:rsidRPr="00ED278E">
        <w:rPr>
          <w:rFonts w:hint="eastAsia"/>
        </w:rPr>
        <w:t>（１）有効幅員、空間の確保等</w:t>
      </w:r>
    </w:p>
    <w:p w14:paraId="031FE0E0" w14:textId="4CCEC462" w:rsidR="005013F8" w:rsidRPr="00ED278E" w:rsidRDefault="009229F6" w:rsidP="005013F8">
      <w:pPr>
        <w:pStyle w:val="2"/>
        <w:spacing w:before="144"/>
        <w:ind w:left="630" w:hanging="420"/>
        <w:rPr>
          <w:color w:val="auto"/>
        </w:rPr>
      </w:pPr>
      <w:r w:rsidRPr="00ED278E">
        <w:rPr>
          <w:rFonts w:hint="eastAsia"/>
          <w:color w:val="auto"/>
        </w:rPr>
        <w:t>①</w:t>
      </w:r>
      <w:r w:rsidR="005013F8" w:rsidRPr="00ED278E">
        <w:rPr>
          <w:rFonts w:hint="eastAsia"/>
          <w:color w:val="auto"/>
        </w:rPr>
        <w:t xml:space="preserve">　試着室</w:t>
      </w:r>
    </w:p>
    <w:p w14:paraId="3F640D80" w14:textId="54BACC3F" w:rsidR="00022043" w:rsidRPr="00ED278E" w:rsidRDefault="00022043" w:rsidP="00022043">
      <w:pPr>
        <w:pStyle w:val="11"/>
        <w:spacing w:before="60" w:after="72"/>
        <w:ind w:left="840" w:hanging="210"/>
        <w:rPr>
          <w:lang w:val="ja-JP"/>
        </w:rPr>
      </w:pPr>
      <w:r w:rsidRPr="00ED278E">
        <w:rPr>
          <w:rFonts w:hint="eastAsia"/>
          <w:lang w:val="ja-JP"/>
        </w:rPr>
        <w:t>・車椅子のまま入ることができるよう、試着室の床には段差を設けない。</w:t>
      </w:r>
    </w:p>
    <w:p w14:paraId="7C66BB6B" w14:textId="56D44DD1" w:rsidR="00022043" w:rsidRPr="00ED278E" w:rsidRDefault="00022043" w:rsidP="00F16ECB">
      <w:pPr>
        <w:pStyle w:val="11"/>
        <w:spacing w:after="72"/>
        <w:ind w:left="840" w:hanging="210"/>
        <w:rPr>
          <w:lang w:val="ja-JP"/>
        </w:rPr>
      </w:pPr>
      <w:r w:rsidRPr="00ED278E">
        <w:rPr>
          <w:rFonts w:hint="eastAsia"/>
          <w:lang w:val="ja-JP"/>
        </w:rPr>
        <w:t>・試着の際に靴の履き替えや腰掛ける必要がある場合には、広めの試着室を設け、手すり付きの椅子を用意することが望ましい。</w:t>
      </w:r>
    </w:p>
    <w:p w14:paraId="4A6DE7E5" w14:textId="3C51D659" w:rsidR="00022043" w:rsidRPr="00ED278E" w:rsidRDefault="00022043" w:rsidP="00022043">
      <w:pPr>
        <w:pStyle w:val="11"/>
        <w:spacing w:before="60" w:after="72"/>
        <w:ind w:left="840" w:hanging="210"/>
        <w:rPr>
          <w:lang w:val="ja-JP"/>
        </w:rPr>
      </w:pPr>
      <w:r w:rsidRPr="00ED278E">
        <w:rPr>
          <w:rFonts w:hint="eastAsia"/>
          <w:lang w:val="ja-JP"/>
        </w:rPr>
        <w:t>・車椅子やベビーカーがそのまま試着室に入る広さ（120cm以上×90cm以上）を確保することが望ましい。</w:t>
      </w:r>
    </w:p>
    <w:p w14:paraId="7A7F9BBA" w14:textId="2D32F0D8" w:rsidR="007322FD" w:rsidRPr="00ED278E" w:rsidRDefault="007322FD" w:rsidP="007322FD">
      <w:pPr>
        <w:pStyle w:val="11"/>
        <w:spacing w:before="60" w:after="72"/>
        <w:ind w:left="840" w:hanging="210"/>
        <w:rPr>
          <w:lang w:val="ja-JP"/>
        </w:rPr>
      </w:pPr>
      <w:r w:rsidRPr="00ED278E">
        <w:rPr>
          <w:rFonts w:hint="eastAsia"/>
          <w:lang w:val="ja-JP"/>
        </w:rPr>
        <w:t>・試着室内に椅子を設ける場合には、車椅子使用者が容易に移乗できるよう、椅子の</w:t>
      </w:r>
      <w:r w:rsidR="002679C0" w:rsidRPr="00ED278E">
        <w:rPr>
          <w:rFonts w:hint="eastAsia"/>
          <w:lang w:val="ja-JP"/>
        </w:rPr>
        <w:t>座面</w:t>
      </w:r>
      <w:r w:rsidRPr="00ED278E">
        <w:rPr>
          <w:rFonts w:hint="eastAsia"/>
          <w:lang w:val="ja-JP"/>
        </w:rPr>
        <w:t>高を</w:t>
      </w:r>
      <w:r w:rsidRPr="00ED278E">
        <w:rPr>
          <w:lang w:val="ja-JP"/>
        </w:rPr>
        <w:t>42～</w:t>
      </w:r>
      <w:r w:rsidRPr="00ED278E">
        <w:rPr>
          <w:rFonts w:hint="eastAsia"/>
          <w:lang w:val="ja-JP"/>
        </w:rPr>
        <w:t>45cm</w:t>
      </w:r>
      <w:r w:rsidRPr="00ED278E">
        <w:rPr>
          <w:lang w:val="ja-JP"/>
        </w:rPr>
        <w:t>程度とすることが望ましい。</w:t>
      </w:r>
    </w:p>
    <w:p w14:paraId="75661A26" w14:textId="22EB54D9" w:rsidR="00022043" w:rsidRPr="00ED278E" w:rsidRDefault="00022043" w:rsidP="00022043">
      <w:pPr>
        <w:pStyle w:val="11"/>
        <w:spacing w:before="60" w:after="72"/>
        <w:ind w:left="840" w:hanging="210"/>
        <w:rPr>
          <w:lang w:val="ja-JP"/>
        </w:rPr>
      </w:pPr>
      <w:r w:rsidRPr="00ED278E">
        <w:rPr>
          <w:rFonts w:hint="eastAsia"/>
          <w:lang w:val="ja-JP"/>
        </w:rPr>
        <w:t>・試着室の前室に介助者</w:t>
      </w:r>
      <w:r w:rsidR="007322FD" w:rsidRPr="00ED278E">
        <w:rPr>
          <w:rFonts w:hint="eastAsia"/>
          <w:lang w:val="ja-JP"/>
        </w:rPr>
        <w:t>等</w:t>
      </w:r>
      <w:r w:rsidRPr="00ED278E">
        <w:rPr>
          <w:rFonts w:hint="eastAsia"/>
          <w:lang w:val="ja-JP"/>
        </w:rPr>
        <w:t>の待合スペースを設けることが望ましい。</w:t>
      </w:r>
    </w:p>
    <w:p w14:paraId="03A322BC" w14:textId="35818933" w:rsidR="009348D5" w:rsidRPr="00ED278E" w:rsidRDefault="00022043" w:rsidP="00022043">
      <w:pPr>
        <w:pStyle w:val="11"/>
        <w:spacing w:before="60" w:after="72"/>
        <w:ind w:left="840" w:hanging="210"/>
        <w:rPr>
          <w:lang w:val="ja-JP"/>
        </w:rPr>
      </w:pPr>
      <w:r w:rsidRPr="00ED278E">
        <w:rPr>
          <w:rFonts w:hint="eastAsia"/>
          <w:lang w:val="ja-JP"/>
        </w:rPr>
        <w:t>・車椅子のまま試着できるよう、店舗内通路やコーナー</w:t>
      </w:r>
      <w:r w:rsidR="002679C0" w:rsidRPr="00ED278E">
        <w:rPr>
          <w:rFonts w:hint="eastAsia"/>
          <w:lang w:val="ja-JP"/>
        </w:rPr>
        <w:t>の一</w:t>
      </w:r>
      <w:r w:rsidRPr="00ED278E">
        <w:rPr>
          <w:rFonts w:hint="eastAsia"/>
          <w:lang w:val="ja-JP"/>
        </w:rPr>
        <w:t>部にカーテン等</w:t>
      </w:r>
      <w:r w:rsidR="002679C0" w:rsidRPr="00ED278E">
        <w:rPr>
          <w:rFonts w:hint="eastAsia"/>
          <w:lang w:val="ja-JP"/>
        </w:rPr>
        <w:t>による</w:t>
      </w:r>
      <w:r w:rsidRPr="00ED278E">
        <w:rPr>
          <w:rFonts w:hint="eastAsia"/>
          <w:lang w:val="ja-JP"/>
        </w:rPr>
        <w:t>仕切りを設け</w:t>
      </w:r>
      <w:r w:rsidR="002679C0" w:rsidRPr="00ED278E">
        <w:rPr>
          <w:rFonts w:hint="eastAsia"/>
          <w:lang w:val="ja-JP"/>
        </w:rPr>
        <w:t>、</w:t>
      </w:r>
      <w:r w:rsidRPr="00ED278E">
        <w:rPr>
          <w:rFonts w:hint="eastAsia"/>
          <w:lang w:val="ja-JP"/>
        </w:rPr>
        <w:t>工夫することが望ましい。</w:t>
      </w:r>
    </w:p>
    <w:p w14:paraId="0A6FD770" w14:textId="0B09FED8" w:rsidR="005013F8" w:rsidRPr="00ED278E" w:rsidRDefault="005013F8" w:rsidP="00E50C70">
      <w:pPr>
        <w:pStyle w:val="af1"/>
        <w:spacing w:before="57" w:after="57"/>
        <w:ind w:left="1860" w:rightChars="50" w:right="105" w:hanging="180"/>
        <w:rPr>
          <w:b/>
          <w:bCs/>
          <w:lang w:val="ja-JP"/>
        </w:rPr>
      </w:pPr>
      <w:r w:rsidRPr="00ED278E">
        <w:rPr>
          <w:rFonts w:hint="eastAsia"/>
          <w:b/>
          <w:bCs/>
          <w:lang w:val="ja-JP"/>
        </w:rPr>
        <w:t>留意点</w:t>
      </w:r>
      <w:r w:rsidR="00537B18" w:rsidRPr="00ED278E">
        <w:rPr>
          <w:rFonts w:hint="eastAsia"/>
          <w:b/>
          <w:bCs/>
          <w:lang w:val="ja-JP"/>
        </w:rPr>
        <w:t>：複合店舗</w:t>
      </w:r>
      <w:r w:rsidR="00C730B0" w:rsidRPr="00ED278E">
        <w:rPr>
          <w:rFonts w:hint="eastAsia"/>
          <w:b/>
          <w:bCs/>
          <w:lang w:val="ja-JP"/>
        </w:rPr>
        <w:t>内の</w:t>
      </w:r>
      <w:r w:rsidR="00537B18" w:rsidRPr="00ED278E">
        <w:rPr>
          <w:rFonts w:hint="eastAsia"/>
          <w:b/>
          <w:bCs/>
          <w:lang w:val="ja-JP"/>
        </w:rPr>
        <w:t>共用</w:t>
      </w:r>
      <w:r w:rsidR="00C730B0" w:rsidRPr="00ED278E">
        <w:rPr>
          <w:rFonts w:hint="eastAsia"/>
          <w:b/>
          <w:bCs/>
          <w:lang w:val="ja-JP"/>
        </w:rPr>
        <w:t>の</w:t>
      </w:r>
      <w:r w:rsidR="00537B18" w:rsidRPr="00ED278E">
        <w:rPr>
          <w:rFonts w:hint="eastAsia"/>
          <w:b/>
          <w:bCs/>
          <w:lang w:val="ja-JP"/>
        </w:rPr>
        <w:t>試着室</w:t>
      </w:r>
    </w:p>
    <w:p w14:paraId="7FA88B79" w14:textId="15834F45" w:rsidR="005013F8" w:rsidRPr="00ED278E" w:rsidRDefault="00537B18" w:rsidP="00E50C70">
      <w:pPr>
        <w:pStyle w:val="af1"/>
        <w:spacing w:before="57" w:after="57"/>
        <w:ind w:left="1860" w:rightChars="50" w:right="105" w:hanging="180"/>
        <w:rPr>
          <w:lang w:val="ja-JP"/>
        </w:rPr>
      </w:pPr>
      <w:r w:rsidRPr="00ED278E">
        <w:rPr>
          <w:rFonts w:hint="eastAsia"/>
          <w:lang w:val="ja-JP"/>
        </w:rPr>
        <w:t>・複合店舗で構成されている同一フロアや隣接店舗等において、広めの</w:t>
      </w:r>
      <w:r w:rsidR="002679C0" w:rsidRPr="00ED278E">
        <w:rPr>
          <w:rFonts w:hint="eastAsia"/>
          <w:lang w:val="ja-JP"/>
        </w:rPr>
        <w:t>共用</w:t>
      </w:r>
      <w:r w:rsidRPr="00ED278E">
        <w:rPr>
          <w:rFonts w:hint="eastAsia"/>
          <w:lang w:val="ja-JP"/>
        </w:rPr>
        <w:t>試着室を設けること</w:t>
      </w:r>
      <w:r w:rsidR="00C730B0" w:rsidRPr="00ED278E">
        <w:rPr>
          <w:rFonts w:hint="eastAsia"/>
          <w:lang w:val="ja-JP"/>
        </w:rPr>
        <w:t>は</w:t>
      </w:r>
      <w:r w:rsidRPr="00ED278E">
        <w:rPr>
          <w:rFonts w:hint="eastAsia"/>
          <w:lang w:val="ja-JP"/>
        </w:rPr>
        <w:t>、複数の各店舗にとって効果的</w:t>
      </w:r>
      <w:r w:rsidR="00C730B0" w:rsidRPr="00ED278E">
        <w:rPr>
          <w:rFonts w:hint="eastAsia"/>
          <w:lang w:val="ja-JP"/>
        </w:rPr>
        <w:t>・効率的な取り組み</w:t>
      </w:r>
      <w:r w:rsidRPr="00ED278E">
        <w:rPr>
          <w:rFonts w:hint="eastAsia"/>
          <w:lang w:val="ja-JP"/>
        </w:rPr>
        <w:t>である。</w:t>
      </w:r>
    </w:p>
    <w:p w14:paraId="1C4A4564" w14:textId="216E5012" w:rsidR="000E40AF" w:rsidRPr="00ED278E" w:rsidRDefault="000E40AF" w:rsidP="00135446">
      <w:pPr>
        <w:pStyle w:val="afd"/>
        <w:spacing w:beforeLines="50" w:before="144"/>
        <w:ind w:left="420" w:hanging="420"/>
        <w:rPr>
          <w:color w:val="auto"/>
        </w:rPr>
      </w:pPr>
      <w:r w:rsidRPr="00ED278E">
        <w:rPr>
          <w:rFonts w:hint="eastAsia"/>
          <w:color w:val="auto"/>
        </w:rPr>
        <w:t>＜設計例＞</w:t>
      </w:r>
    </w:p>
    <w:p w14:paraId="2DB41A49" w14:textId="1360FB9A" w:rsidR="000E40AF" w:rsidRPr="00ED278E" w:rsidRDefault="00BC6B9D" w:rsidP="000E40AF">
      <w:r w:rsidRPr="00BC6B9D">
        <w:rPr>
          <w:noProof/>
        </w:rPr>
        <w:drawing>
          <wp:anchor distT="0" distB="0" distL="114300" distR="114300" simplePos="0" relativeHeight="251727863" behindDoc="0" locked="0" layoutInCell="1" allowOverlap="1" wp14:anchorId="349AC58E" wp14:editId="24E8C8A4">
            <wp:simplePos x="0" y="0"/>
            <wp:positionH relativeFrom="column">
              <wp:posOffset>-93027</wp:posOffset>
            </wp:positionH>
            <wp:positionV relativeFrom="paragraph">
              <wp:posOffset>148272</wp:posOffset>
            </wp:positionV>
            <wp:extent cx="1800000" cy="1604884"/>
            <wp:effectExtent l="2222" t="0" r="0" b="0"/>
            <wp:wrapNone/>
            <wp:docPr id="5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rotWithShape="1">
                    <a:blip r:embed="rId33">
                      <a:extLst>
                        <a:ext uri="{28A0092B-C50C-407E-A947-70E740481C1C}">
                          <a14:useLocalDpi xmlns:a14="http://schemas.microsoft.com/office/drawing/2010/main" val="0"/>
                        </a:ext>
                      </a:extLst>
                    </a:blip>
                    <a:srcRect l="21429" t="6992" r="6624" b="7476"/>
                    <a:stretch/>
                  </pic:blipFill>
                  <pic:spPr>
                    <a:xfrm rot="5400000">
                      <a:off x="0" y="0"/>
                      <a:ext cx="1800000" cy="1604884"/>
                    </a:xfrm>
                    <a:prstGeom prst="rect">
                      <a:avLst/>
                    </a:prstGeom>
                  </pic:spPr>
                </pic:pic>
              </a:graphicData>
            </a:graphic>
            <wp14:sizeRelH relativeFrom="margin">
              <wp14:pctWidth>0</wp14:pctWidth>
            </wp14:sizeRelH>
            <wp14:sizeRelV relativeFrom="margin">
              <wp14:pctHeight>0</wp14:pctHeight>
            </wp14:sizeRelV>
          </wp:anchor>
        </w:drawing>
      </w:r>
    </w:p>
    <w:p w14:paraId="2AA252A3" w14:textId="49434E35" w:rsidR="000E40AF" w:rsidRPr="00ED278E" w:rsidRDefault="00BC6B9D" w:rsidP="000E40AF">
      <w:r w:rsidRPr="00BC6B9D">
        <w:rPr>
          <w:noProof/>
        </w:rPr>
        <w:drawing>
          <wp:anchor distT="0" distB="0" distL="114300" distR="114300" simplePos="0" relativeHeight="251726839" behindDoc="0" locked="0" layoutInCell="1" allowOverlap="1" wp14:anchorId="688059D3" wp14:editId="11660CB1">
            <wp:simplePos x="0" y="0"/>
            <wp:positionH relativeFrom="column">
              <wp:posOffset>1534043</wp:posOffset>
            </wp:positionH>
            <wp:positionV relativeFrom="paragraph">
              <wp:posOffset>91736</wp:posOffset>
            </wp:positionV>
            <wp:extent cx="1795553" cy="1346666"/>
            <wp:effectExtent l="0" t="4127" r="0" b="0"/>
            <wp:wrapNone/>
            <wp:docPr id="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rot="5400000">
                      <a:off x="0" y="0"/>
                      <a:ext cx="1795553" cy="1346666"/>
                    </a:xfrm>
                    <a:prstGeom prst="rect">
                      <a:avLst/>
                    </a:prstGeom>
                  </pic:spPr>
                </pic:pic>
              </a:graphicData>
            </a:graphic>
            <wp14:sizeRelH relativeFrom="margin">
              <wp14:pctWidth>0</wp14:pctWidth>
            </wp14:sizeRelH>
            <wp14:sizeRelV relativeFrom="margin">
              <wp14:pctHeight>0</wp14:pctHeight>
            </wp14:sizeRelV>
          </wp:anchor>
        </w:drawing>
      </w:r>
    </w:p>
    <w:p w14:paraId="79A24B7C" w14:textId="08B3D218" w:rsidR="000E40AF" w:rsidRPr="00ED278E" w:rsidRDefault="000E40AF" w:rsidP="000E40AF"/>
    <w:p w14:paraId="4189A0C6" w14:textId="4AB9D2B8" w:rsidR="000E40AF" w:rsidRPr="00ED278E" w:rsidRDefault="000E40AF" w:rsidP="000E40AF"/>
    <w:p w14:paraId="384A3698" w14:textId="7FA3CC41" w:rsidR="000E40AF" w:rsidRPr="00ED278E" w:rsidRDefault="000E40AF" w:rsidP="000E40AF"/>
    <w:p w14:paraId="068799F2" w14:textId="48629AEA" w:rsidR="000E40AF" w:rsidRPr="00ED278E" w:rsidRDefault="000E40AF" w:rsidP="000E40AF"/>
    <w:p w14:paraId="22F615C5" w14:textId="51444ECB" w:rsidR="000E40AF" w:rsidRPr="00ED278E" w:rsidRDefault="000E40AF" w:rsidP="000E40AF"/>
    <w:p w14:paraId="0DF6971B" w14:textId="34BD8CA4" w:rsidR="000E40AF" w:rsidRPr="00ED278E" w:rsidRDefault="00135446" w:rsidP="000E40AF">
      <w:r w:rsidRPr="00ED278E">
        <w:rPr>
          <w:noProof/>
        </w:rPr>
        <mc:AlternateContent>
          <mc:Choice Requires="wps">
            <w:drawing>
              <wp:anchor distT="0" distB="0" distL="114300" distR="114300" simplePos="0" relativeHeight="251922432" behindDoc="0" locked="0" layoutInCell="1" allowOverlap="1" wp14:anchorId="19E98821" wp14:editId="13019A9D">
                <wp:simplePos x="0" y="0"/>
                <wp:positionH relativeFrom="column">
                  <wp:posOffset>3137433</wp:posOffset>
                </wp:positionH>
                <wp:positionV relativeFrom="paragraph">
                  <wp:posOffset>161925</wp:posOffset>
                </wp:positionV>
                <wp:extent cx="2630170" cy="37592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2630170" cy="375920"/>
                        </a:xfrm>
                        <a:prstGeom prst="rect">
                          <a:avLst/>
                        </a:prstGeom>
                      </wps:spPr>
                      <wps:txbx>
                        <w:txbxContent>
                          <w:p w14:paraId="354F7F2B" w14:textId="3CCFACFB" w:rsidR="000E40AF" w:rsidRDefault="000E40AF" w:rsidP="000E40AF">
                            <w:pPr>
                              <w:pStyle w:val="af2"/>
                              <w:spacing w:after="72"/>
                              <w:ind w:left="180" w:hanging="180"/>
                              <w:rPr>
                                <w:sz w:val="24"/>
                                <w:szCs w:val="24"/>
                              </w:rPr>
                            </w:pPr>
                            <w:r>
                              <w:rPr>
                                <w:rFonts w:hint="eastAsia"/>
                              </w:rPr>
                              <w:t>・車椅子使用者用をはじめ高齢者、障害者等が利用できる試着室</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9E98821" id="正方形/長方形 97" o:spid="_x0000_s1047" style="position:absolute;margin-left:247.05pt;margin-top:12.75pt;width:207.1pt;height:29.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06oQEAAAMDAAAOAAAAZHJzL2Uyb0RvYy54bWysUs1uEzEQviP1HSzfG28S0dBVNhVSVS4I&#10;KhUewPHaWUvrn8442c2DwAPAmTPiwONQibdg7KQpghviYs94Zr6Z7xsvr0bXs50GtME3fDqpONNe&#10;hdb6TcPfv7s5f8EZJulb2QevG77XyK9WZ8+WQ6z1LHShbzUwAvFYD7HhXUqxFgJVp53ESYjaU9AE&#10;cDKRCxvRghwI3fViVlUXYgjQRghKI9Lr9SHIVwXfGK3SW2NQJ9Y3nGZL5YRyrvMpVktZb0DGzqrj&#10;GPIfpnDSemp6grqWSbIt2L+gnFUQMJg0UcGJYIxVunAgNtPqDzZ3nYy6cCFxMJ5kwv8Hq97sboHZ&#10;tuGXC868dLSjhy+fHz5++/H9k/j54evBYhQlqYaINVXcxVs4ekhm5j0acPkmRmws8u5P8uoxMUWP&#10;s4t5NV3QFhTF5ovnl7Oiv3iqjoDplQ6OZaPhQOsrqsrda0zUkVIfU8jJ0xz6ZyuN67EQmc4fR12H&#10;dk/sBlpvw/F+KyGrKWsfXm5TMLZA5tpD4hGSlC6djr8ir/J3v2Q9/d3VLwAAAP//AwBQSwMEFAAG&#10;AAgAAAAhAFtNpMHiAAAACQEAAA8AAABkcnMvZG93bnJldi54bWxMj0FLw0AQhe+C/2EZwYu0m9a0&#10;pjGTIgWxFKGYas/bZEyC2dk0u03iv3c96XF4H+99k6xH3YieOlsbRphNAxDEuSlqLhHeD8+TCIR1&#10;igvVGCaEb7KwTq+vEhUXZuA36jNXCl/CNlYIlXNtLKXNK9LKTk1L7LNP02nl/NmVsujU4Mt1I+dB&#10;sJRa1ewXKtXSpqL8K7tohCHf98fD64vc3x23hs/b8yb72CHe3oxPjyAcje4Phl99rw6pdzqZCxdW&#10;NAjhKpx5FGG+WIDwwCqI7kGcEKLwAWSayP8fpD8AAAD//wMAUEsBAi0AFAAGAAgAAAAhALaDOJL+&#10;AAAA4QEAABMAAAAAAAAAAAAAAAAAAAAAAFtDb250ZW50X1R5cGVzXS54bWxQSwECLQAUAAYACAAA&#10;ACEAOP0h/9YAAACUAQAACwAAAAAAAAAAAAAAAAAvAQAAX3JlbHMvLnJlbHNQSwECLQAUAAYACAAA&#10;ACEAgU3NOqEBAAADAwAADgAAAAAAAAAAAAAAAAAuAgAAZHJzL2Uyb0RvYy54bWxQSwECLQAUAAYA&#10;CAAAACEAW02kweIAAAAJAQAADwAAAAAAAAAAAAAAAAD7AwAAZHJzL2Rvd25yZXYueG1sUEsFBgAA&#10;AAAEAAQA8wAAAAoFAAAAAA==&#10;" filled="f" stroked="f">
                <v:textbox>
                  <w:txbxContent>
                    <w:p w14:paraId="354F7F2B" w14:textId="3CCFACFB" w:rsidR="000E40AF" w:rsidRDefault="000E40AF" w:rsidP="000E40AF">
                      <w:pPr>
                        <w:pStyle w:val="af2"/>
                        <w:spacing w:after="72"/>
                        <w:ind w:left="180" w:hanging="180"/>
                        <w:rPr>
                          <w:sz w:val="24"/>
                          <w:szCs w:val="24"/>
                        </w:rPr>
                      </w:pPr>
                      <w:r>
                        <w:rPr>
                          <w:rFonts w:hint="eastAsia"/>
                        </w:rPr>
                        <w:t>・車椅子使用者用をはじめ高齢者、障害者等が利用できる試着室</w:t>
                      </w:r>
                    </w:p>
                  </w:txbxContent>
                </v:textbox>
              </v:rect>
            </w:pict>
          </mc:Fallback>
        </mc:AlternateContent>
      </w:r>
    </w:p>
    <w:p w14:paraId="437FE11D" w14:textId="1A0E7AE0" w:rsidR="000E40AF" w:rsidRPr="00ED278E" w:rsidRDefault="000E40AF" w:rsidP="000E40AF"/>
    <w:p w14:paraId="198A9519" w14:textId="4A71AC58" w:rsidR="000E40AF" w:rsidRPr="00ED278E" w:rsidRDefault="000E40AF" w:rsidP="000E40AF"/>
    <w:p w14:paraId="3A9D43DC" w14:textId="6607F8DE" w:rsidR="000E40AF" w:rsidRPr="00ED278E" w:rsidRDefault="000E40AF" w:rsidP="000E40AF"/>
    <w:p w14:paraId="703AB80E" w14:textId="2C85213E" w:rsidR="00A76979" w:rsidRPr="00ED278E" w:rsidRDefault="00A76979" w:rsidP="00A76979">
      <w:pPr>
        <w:pStyle w:val="1"/>
        <w:ind w:left="720" w:hanging="720"/>
      </w:pPr>
      <w:r w:rsidRPr="00ED278E">
        <w:rPr>
          <w:rFonts w:hint="eastAsia"/>
        </w:rPr>
        <w:t>（２）部品・設備等</w:t>
      </w:r>
    </w:p>
    <w:p w14:paraId="17B3DF9C" w14:textId="4BFF2C05" w:rsidR="00CD6EF4" w:rsidRPr="00ED278E" w:rsidRDefault="00CD6EF4" w:rsidP="00CD6EF4">
      <w:pPr>
        <w:pStyle w:val="2"/>
        <w:spacing w:before="144"/>
        <w:ind w:left="630" w:hanging="420"/>
        <w:rPr>
          <w:color w:val="auto"/>
        </w:rPr>
      </w:pPr>
      <w:r w:rsidRPr="00ED278E">
        <w:rPr>
          <w:rFonts w:hint="eastAsia"/>
          <w:color w:val="auto"/>
        </w:rPr>
        <w:t>①　商品棚等</w:t>
      </w:r>
    </w:p>
    <w:p w14:paraId="6A961426" w14:textId="71270302" w:rsidR="00CD6EF4" w:rsidRPr="00ED278E" w:rsidRDefault="00CD6EF4" w:rsidP="00CD6EF4">
      <w:pPr>
        <w:pStyle w:val="11"/>
        <w:spacing w:before="60" w:after="72"/>
        <w:ind w:left="840" w:hanging="210"/>
        <w:rPr>
          <w:lang w:val="ja-JP"/>
        </w:rPr>
      </w:pPr>
      <w:r w:rsidRPr="00ED278E">
        <w:rPr>
          <w:rFonts w:hint="eastAsia"/>
          <w:lang w:val="ja-JP"/>
        </w:rPr>
        <w:t>・</w:t>
      </w:r>
      <w:r w:rsidR="0009154B" w:rsidRPr="00ED278E">
        <w:rPr>
          <w:rFonts w:hint="eastAsia"/>
          <w:lang w:val="ja-JP"/>
        </w:rPr>
        <w:t>商品棚やハンガーラック等は、車椅子使用者が選びやすく、手に取りやすい高さ・奥行きとすることが望ましい。</w:t>
      </w:r>
    </w:p>
    <w:p w14:paraId="4FDA0CA1" w14:textId="6B2E2FE5" w:rsidR="0009154B" w:rsidRPr="00ED278E" w:rsidRDefault="0009154B" w:rsidP="00135446">
      <w:pPr>
        <w:pStyle w:val="afd"/>
        <w:spacing w:beforeLines="50" w:before="144"/>
        <w:ind w:left="420" w:hanging="420"/>
        <w:rPr>
          <w:color w:val="auto"/>
        </w:rPr>
      </w:pPr>
      <w:r w:rsidRPr="00ED278E">
        <w:rPr>
          <w:rFonts w:hint="eastAsia"/>
          <w:color w:val="auto"/>
        </w:rPr>
        <w:t>＜商品棚の例＞</w:t>
      </w:r>
      <w:r w:rsidRPr="00ED278E">
        <w:rPr>
          <w:color w:val="auto"/>
        </w:rPr>
        <w:tab/>
      </w:r>
      <w:r w:rsidRPr="00ED278E">
        <w:rPr>
          <w:color w:val="auto"/>
        </w:rPr>
        <w:tab/>
      </w:r>
      <w:r w:rsidRPr="00ED278E">
        <w:rPr>
          <w:color w:val="auto"/>
        </w:rPr>
        <w:tab/>
      </w:r>
      <w:r w:rsidR="00740AD4" w:rsidRPr="00ED278E">
        <w:rPr>
          <w:color w:val="auto"/>
        </w:rPr>
        <w:tab/>
      </w:r>
      <w:r w:rsidRPr="00ED278E">
        <w:rPr>
          <w:rFonts w:hint="eastAsia"/>
          <w:color w:val="auto"/>
        </w:rPr>
        <w:t>＜ハンガーラックの例＞</w:t>
      </w:r>
    </w:p>
    <w:p w14:paraId="3AD2BEA2" w14:textId="536E4E1C" w:rsidR="0009154B" w:rsidRPr="00ED278E" w:rsidRDefault="00135446" w:rsidP="00CD6EF4">
      <w:pPr>
        <w:pStyle w:val="11"/>
        <w:spacing w:before="60" w:after="72"/>
        <w:ind w:left="840" w:hanging="210"/>
        <w:rPr>
          <w:lang w:val="ja-JP"/>
        </w:rPr>
      </w:pPr>
      <w:r w:rsidRPr="00ED278E">
        <w:rPr>
          <w:noProof/>
        </w:rPr>
        <w:drawing>
          <wp:anchor distT="0" distB="0" distL="114300" distR="114300" simplePos="0" relativeHeight="252023808" behindDoc="0" locked="0" layoutInCell="1" allowOverlap="1" wp14:anchorId="2542B4D5" wp14:editId="5404EC8C">
            <wp:simplePos x="0" y="0"/>
            <wp:positionH relativeFrom="column">
              <wp:posOffset>464346</wp:posOffset>
            </wp:positionH>
            <wp:positionV relativeFrom="paragraph">
              <wp:posOffset>35048</wp:posOffset>
            </wp:positionV>
            <wp:extent cx="4267200" cy="1857375"/>
            <wp:effectExtent l="0" t="0" r="0" b="952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426720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E1E8D2" w14:textId="412B5234" w:rsidR="0009154B" w:rsidRPr="00ED278E" w:rsidRDefault="0009154B" w:rsidP="00CD6EF4">
      <w:pPr>
        <w:pStyle w:val="11"/>
        <w:spacing w:before="60" w:after="72"/>
        <w:ind w:left="840" w:hanging="210"/>
        <w:rPr>
          <w:lang w:val="ja-JP"/>
        </w:rPr>
      </w:pPr>
    </w:p>
    <w:p w14:paraId="65446099" w14:textId="37A6F975" w:rsidR="0009154B" w:rsidRPr="00ED278E" w:rsidRDefault="0009154B" w:rsidP="00CD6EF4">
      <w:pPr>
        <w:pStyle w:val="11"/>
        <w:spacing w:before="60" w:after="72"/>
        <w:ind w:left="840" w:hanging="210"/>
        <w:rPr>
          <w:lang w:val="ja-JP"/>
        </w:rPr>
      </w:pPr>
    </w:p>
    <w:p w14:paraId="65A87B39" w14:textId="2A8976A0" w:rsidR="0009154B" w:rsidRPr="00ED278E" w:rsidRDefault="00B57F30" w:rsidP="00CD6EF4">
      <w:pPr>
        <w:pStyle w:val="11"/>
        <w:spacing w:before="60" w:after="72"/>
        <w:ind w:left="840" w:hanging="210"/>
        <w:rPr>
          <w:lang w:val="ja-JP"/>
        </w:rPr>
      </w:pPr>
      <w:r>
        <w:rPr>
          <w:noProof/>
        </w:rPr>
        <mc:AlternateContent>
          <mc:Choice Requires="wps">
            <w:drawing>
              <wp:anchor distT="0" distB="0" distL="114300" distR="114300" simplePos="0" relativeHeight="252051456" behindDoc="0" locked="0" layoutInCell="1" allowOverlap="1" wp14:anchorId="66882C40" wp14:editId="4F95A74F">
                <wp:simplePos x="0" y="0"/>
                <wp:positionH relativeFrom="column">
                  <wp:posOffset>2360930</wp:posOffset>
                </wp:positionH>
                <wp:positionV relativeFrom="paragraph">
                  <wp:posOffset>99060</wp:posOffset>
                </wp:positionV>
                <wp:extent cx="716096" cy="238699"/>
                <wp:effectExtent l="0" t="0" r="0" b="0"/>
                <wp:wrapNone/>
                <wp:docPr id="10" name="テキスト ボックス 10"/>
                <wp:cNvGraphicFramePr/>
                <a:graphic xmlns:a="http://schemas.openxmlformats.org/drawingml/2006/main">
                  <a:graphicData uri="http://schemas.microsoft.com/office/word/2010/wordprocessingShape">
                    <wps:wsp>
                      <wps:cNvSpPr txBox="1"/>
                      <wps:spPr>
                        <a:xfrm rot="16200000">
                          <a:off x="0" y="0"/>
                          <a:ext cx="716096" cy="2386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713CE0" w14:textId="10925D4B" w:rsidR="00B57F30" w:rsidRPr="00B57F30" w:rsidRDefault="00B57F30">
                            <w:pPr>
                              <w:rPr>
                                <w:rFonts w:ascii="BIZ UDゴシック" w:eastAsia="BIZ UDゴシック" w:hAnsi="BIZ UDゴシック"/>
                                <w:sz w:val="16"/>
                                <w:szCs w:val="16"/>
                              </w:rPr>
                            </w:pPr>
                            <w:r w:rsidRPr="00B57F30">
                              <w:rPr>
                                <w:rFonts w:ascii="BIZ UDゴシック" w:eastAsia="BIZ UDゴシック" w:hAnsi="BIZ UDゴシック" w:hint="eastAsia"/>
                                <w:sz w:val="16"/>
                                <w:szCs w:val="16"/>
                              </w:rPr>
                              <w:t>100</w:t>
                            </w:r>
                            <w:r w:rsidRPr="00B57F30">
                              <w:rPr>
                                <w:rFonts w:ascii="BIZ UDゴシック" w:eastAsia="BIZ UDゴシック" w:hAnsi="BIZ UDゴシック"/>
                                <w:sz w:val="16"/>
                                <w:szCs w:val="16"/>
                              </w:rPr>
                              <w:t>～120cm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882C40" id="_x0000_t202" coordsize="21600,21600" o:spt="202" path="m,l,21600r21600,l21600,xe">
                <v:stroke joinstyle="miter"/>
                <v:path gradientshapeok="t" o:connecttype="rect"/>
              </v:shapetype>
              <v:shape id="テキスト ボックス 10" o:spid="_x0000_s1048" type="#_x0000_t202" style="position:absolute;left:0;text-align:left;margin-left:185.9pt;margin-top:7.8pt;width:56.4pt;height:18.8pt;rotation:-90;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R0JqgIAAIsFAAAOAAAAZHJzL2Uyb0RvYy54bWysVMFu2zAMvQ/YPwi6r07SNG2COkXWosOA&#10;oi3WDj0rstQYk0VNUmJnxwQY9hH7hWHnfY9/ZJRsp0G3S4f5YFDi0xP5SPH0rCoUWQnrctAp7R/0&#10;KBGaQ5brx5R+vL98c0KJ80xnTIEWKV0LR8+mr1+dlmYiBrAAlQlLkES7SWlSuvDeTJLE8YUomDsA&#10;IzQ6JdiCeVzaxySzrET2QiWDXm+UlGAzY4EL53D3onHSaeSXUnB/I6UTnqiUYmw+/m38z8M/mZ6y&#10;yaNlZpHzNgz2D1EULNd46Y7qgnlGljb/g6rIuQUH0h9wKBKQMuci5oDZ9HvPsrlbMCNiLiiOMzuZ&#10;3P+j5derW0vyDGuH8mhWYI3q7dd686Pe/Kq330i9/V5vt/XmJ64JYlCw0rgJnrszeNJXb6HCw92+&#10;w82gQyVtQSyg3v0R1gm/KA8mTBCOV6136ovKE46bx/1RbzyihKNrcHgyGo8DadJwBU5jnX8noCDB&#10;SKnF4kZStrpyvoF2kADXcJkrFQusNClTOjo8aqLYeZBc6YAVsVVampBfk0e0/FqJgFH6g5AoVYw/&#10;bMQmFefKkhXD9mKcC+2jEpEX0QElMYiXHGzxT1G95HCTR3czaL87XOQabJTrWdjZpy5k2eBR8728&#10;g+mredX0yLCr8xyyNZY/Vhir6Qy/zLEqV8z5W2bxCeEmjgV/gz+pANWH1qJkAfbL3/YDHjsbvZSU&#10;+CRT6j4vmRWUqPcae37cHw6R1sfF8Oh4gAu775nve/SyOAcsSz9GF82A96ozpYXiAafHLNyKLqY5&#10;3p1S35nnvhkUOH24mM0iCF+tYf5K3xkeqEOVQs/dVw/MmrYxPXb0NXSPl02e9WeDDSc1zJYeZB6b&#10;NwjdqNoWAF98bP92OoWRsr+OqKcZOv0NAAD//wMAUEsDBBQABgAIAAAAIQBoNbdA4AAAAAoBAAAP&#10;AAAAZHJzL2Rvd25yZXYueG1sTI/BTsMwDIbvSLxDZCRuW7KqgrY0nSYkNHHgQEGCY9qYttA4VZNt&#10;HU+POcHNlj/9/v5yu7hRHHEOgycNm7UCgdR6O1Cn4fXlYZWBCNGQNaMn1HDGANvq8qI0hfUnesZj&#10;HTvBIRQKo6GPcSqkDG2PzoS1n5D49uFnZyKvcyftbE4c7kaZKHUjnRmIP/Rmwvse26/64DR8utDk&#10;2Tdu3nb7s0ue6vfpce+1vr5adncgIi7xD4ZffVaHip0afyAbxKghVXnKqIZVknApJtL0lodGQ64y&#10;kFUp/1eofgAAAP//AwBQSwECLQAUAAYACAAAACEAtoM4kv4AAADhAQAAEwAAAAAAAAAAAAAAAAAA&#10;AAAAW0NvbnRlbnRfVHlwZXNdLnhtbFBLAQItABQABgAIAAAAIQA4/SH/1gAAAJQBAAALAAAAAAAA&#10;AAAAAAAAAC8BAABfcmVscy8ucmVsc1BLAQItABQABgAIAAAAIQA3MR0JqgIAAIsFAAAOAAAAAAAA&#10;AAAAAAAAAC4CAABkcnMvZTJvRG9jLnhtbFBLAQItABQABgAIAAAAIQBoNbdA4AAAAAoBAAAPAAAA&#10;AAAAAAAAAAAAAAQFAABkcnMvZG93bnJldi54bWxQSwUGAAAAAAQABADzAAAAEQYAAAAA&#10;" filled="f" stroked="f" strokeweight=".5pt">
                <v:textbox>
                  <w:txbxContent>
                    <w:p w14:paraId="47713CE0" w14:textId="10925D4B" w:rsidR="00B57F30" w:rsidRPr="00B57F30" w:rsidRDefault="00B57F30">
                      <w:pPr>
                        <w:rPr>
                          <w:rFonts w:ascii="BIZ UDゴシック" w:eastAsia="BIZ UDゴシック" w:hAnsi="BIZ UDゴシック" w:hint="eastAsia"/>
                          <w:sz w:val="16"/>
                          <w:szCs w:val="16"/>
                        </w:rPr>
                      </w:pPr>
                      <w:r w:rsidRPr="00B57F30">
                        <w:rPr>
                          <w:rFonts w:ascii="BIZ UDゴシック" w:eastAsia="BIZ UDゴシック" w:hAnsi="BIZ UDゴシック" w:hint="eastAsia"/>
                          <w:sz w:val="16"/>
                          <w:szCs w:val="16"/>
                        </w:rPr>
                        <w:t>100</w:t>
                      </w:r>
                      <w:r w:rsidRPr="00B57F30">
                        <w:rPr>
                          <w:rFonts w:ascii="BIZ UDゴシック" w:eastAsia="BIZ UDゴシック" w:hAnsi="BIZ UDゴシック"/>
                          <w:sz w:val="16"/>
                          <w:szCs w:val="16"/>
                        </w:rPr>
                        <w:t>～120cm</w:t>
                      </w:r>
                    </w:p>
                  </w:txbxContent>
                </v:textbox>
              </v:shape>
            </w:pict>
          </mc:Fallback>
        </mc:AlternateContent>
      </w:r>
    </w:p>
    <w:p w14:paraId="18974ADE" w14:textId="20CB18F7" w:rsidR="0009154B" w:rsidRPr="00ED278E" w:rsidRDefault="0009154B" w:rsidP="00CD6EF4">
      <w:pPr>
        <w:pStyle w:val="11"/>
        <w:spacing w:before="60" w:after="72"/>
        <w:ind w:left="840" w:hanging="210"/>
        <w:rPr>
          <w:lang w:val="ja-JP"/>
        </w:rPr>
      </w:pPr>
    </w:p>
    <w:p w14:paraId="088BFAEC" w14:textId="14D5BB11" w:rsidR="0009154B" w:rsidRPr="00ED278E" w:rsidRDefault="0009154B" w:rsidP="00CD6EF4">
      <w:pPr>
        <w:pStyle w:val="11"/>
        <w:spacing w:before="60" w:after="72"/>
        <w:ind w:left="840" w:hanging="210"/>
        <w:rPr>
          <w:lang w:val="ja-JP"/>
        </w:rPr>
      </w:pPr>
    </w:p>
    <w:p w14:paraId="34534038" w14:textId="1F98FE86" w:rsidR="0009154B" w:rsidRPr="00ED278E" w:rsidRDefault="0009154B" w:rsidP="00CD6EF4">
      <w:pPr>
        <w:pStyle w:val="11"/>
        <w:spacing w:before="60" w:after="72"/>
        <w:ind w:left="840" w:hanging="210"/>
        <w:rPr>
          <w:lang w:val="ja-JP"/>
        </w:rPr>
      </w:pPr>
    </w:p>
    <w:p w14:paraId="1A8FE3A7" w14:textId="2BE24BD2" w:rsidR="00CD76B0" w:rsidRPr="00ED278E" w:rsidRDefault="00812ADF" w:rsidP="000B66EC">
      <w:pPr>
        <w:pStyle w:val="2"/>
        <w:spacing w:before="144"/>
        <w:ind w:left="630" w:hanging="420"/>
        <w:rPr>
          <w:color w:val="auto"/>
        </w:rPr>
      </w:pPr>
      <w:r w:rsidRPr="00ED278E">
        <w:rPr>
          <w:rFonts w:hint="eastAsia"/>
          <w:color w:val="auto"/>
        </w:rPr>
        <w:lastRenderedPageBreak/>
        <w:t xml:space="preserve">②　</w:t>
      </w:r>
      <w:r w:rsidR="00CD76B0" w:rsidRPr="00ED278E">
        <w:rPr>
          <w:rFonts w:hint="eastAsia"/>
          <w:color w:val="auto"/>
        </w:rPr>
        <w:t>休憩用設備</w:t>
      </w:r>
    </w:p>
    <w:p w14:paraId="1D1D3C16" w14:textId="51D65599" w:rsidR="0070237C" w:rsidRPr="00ED278E" w:rsidRDefault="0070237C" w:rsidP="0070237C">
      <w:pPr>
        <w:pStyle w:val="11"/>
        <w:spacing w:before="60" w:after="72"/>
        <w:ind w:left="840" w:hanging="210"/>
      </w:pPr>
      <w:r w:rsidRPr="00ED278E">
        <w:rPr>
          <w:rFonts w:hint="eastAsia"/>
        </w:rPr>
        <w:t>・高齢者、障害者等の休憩の用に供する</w:t>
      </w:r>
      <w:r w:rsidR="00E50C70" w:rsidRPr="00ED278E">
        <w:rPr>
          <w:rFonts w:hint="eastAsia"/>
        </w:rPr>
        <w:t>スペースや</w:t>
      </w:r>
      <w:r w:rsidRPr="00ED278E">
        <w:rPr>
          <w:rFonts w:hint="eastAsia"/>
        </w:rPr>
        <w:t>設備（ベンチ等）を適切な位置に設けることが望ましい。</w:t>
      </w:r>
    </w:p>
    <w:p w14:paraId="06CBD7F7" w14:textId="47642331" w:rsidR="0070237C" w:rsidRPr="00ED278E" w:rsidRDefault="0070237C" w:rsidP="0070237C">
      <w:pPr>
        <w:pStyle w:val="11"/>
        <w:spacing w:before="60" w:after="72"/>
        <w:ind w:left="840" w:hanging="210"/>
      </w:pPr>
      <w:r w:rsidRPr="00ED278E">
        <w:rPr>
          <w:rFonts w:hint="eastAsia"/>
        </w:rPr>
        <w:t>・ベンチや休憩のためのスペースは、通行の妨げにならないように配慮する。</w:t>
      </w:r>
    </w:p>
    <w:p w14:paraId="5528D6ED" w14:textId="33B00799" w:rsidR="0070237C" w:rsidRPr="00ED278E" w:rsidRDefault="0070237C" w:rsidP="0070237C">
      <w:pPr>
        <w:pStyle w:val="af1"/>
        <w:spacing w:before="57" w:after="57"/>
        <w:ind w:left="1860" w:right="210" w:hanging="180"/>
        <w:rPr>
          <w:b/>
        </w:rPr>
      </w:pPr>
      <w:r w:rsidRPr="00ED278E">
        <w:rPr>
          <w:rFonts w:hint="eastAsia"/>
          <w:b/>
          <w:noProof/>
        </w:rPr>
        <w:t>留意点：休憩用設備等</w:t>
      </w:r>
    </w:p>
    <w:p w14:paraId="1ACA24C8" w14:textId="549C2D4A" w:rsidR="0070237C" w:rsidRPr="00ED278E" w:rsidRDefault="0070237C" w:rsidP="0070237C">
      <w:pPr>
        <w:pStyle w:val="af1"/>
        <w:spacing w:before="57" w:after="57"/>
        <w:ind w:left="1860" w:right="210" w:hanging="180"/>
        <w:rPr>
          <w:noProof/>
        </w:rPr>
      </w:pPr>
      <w:r w:rsidRPr="00ED278E">
        <w:rPr>
          <w:rFonts w:hint="eastAsia"/>
        </w:rPr>
        <w:t>・長い</w:t>
      </w:r>
      <w:r w:rsidR="0050265C" w:rsidRPr="00ED278E">
        <w:rPr>
          <w:rFonts w:hint="eastAsia"/>
        </w:rPr>
        <w:t>通路</w:t>
      </w:r>
      <w:r w:rsidRPr="00ED278E">
        <w:rPr>
          <w:rFonts w:hint="eastAsia"/>
        </w:rPr>
        <w:t>や広い空間に接する場所に、ベンチ等の休憩用設備を設けると、一度に長い距離を歩行するのが困難な利用者が休憩することや、歩行負担を軽減することができる。</w:t>
      </w:r>
    </w:p>
    <w:p w14:paraId="57F1C899" w14:textId="4A7462DC" w:rsidR="003B6766" w:rsidRPr="00ED278E" w:rsidRDefault="00812ADF" w:rsidP="003B6766">
      <w:pPr>
        <w:pStyle w:val="2"/>
        <w:spacing w:before="144"/>
        <w:ind w:left="650" w:hanging="440"/>
        <w:rPr>
          <w:color w:val="auto"/>
          <w:sz w:val="22"/>
          <w:szCs w:val="22"/>
        </w:rPr>
      </w:pPr>
      <w:r w:rsidRPr="00ED278E">
        <w:rPr>
          <w:rFonts w:hint="eastAsia"/>
          <w:color w:val="auto"/>
          <w:sz w:val="22"/>
          <w:szCs w:val="22"/>
        </w:rPr>
        <w:t>③</w:t>
      </w:r>
      <w:r w:rsidR="003B6766" w:rsidRPr="00ED278E">
        <w:rPr>
          <w:rFonts w:hint="eastAsia"/>
          <w:color w:val="auto"/>
          <w:sz w:val="22"/>
          <w:szCs w:val="22"/>
        </w:rPr>
        <w:t xml:space="preserve">　</w:t>
      </w:r>
      <w:r w:rsidR="00CB34F4" w:rsidRPr="00ED278E">
        <w:rPr>
          <w:rFonts w:hint="eastAsia"/>
          <w:color w:val="auto"/>
          <w:sz w:val="22"/>
          <w:szCs w:val="22"/>
        </w:rPr>
        <w:t>サッカー台</w:t>
      </w:r>
    </w:p>
    <w:p w14:paraId="7C3AB90A" w14:textId="35C4C75E" w:rsidR="005F4395" w:rsidRPr="00ED278E" w:rsidRDefault="005F4395" w:rsidP="005F4395">
      <w:pPr>
        <w:pStyle w:val="11"/>
        <w:spacing w:after="72"/>
        <w:ind w:left="840" w:hanging="210"/>
      </w:pPr>
      <w:r w:rsidRPr="00ED278E">
        <w:rPr>
          <w:rFonts w:hint="eastAsia"/>
        </w:rPr>
        <w:t>・車椅子使用者をはじめ、高齢者、障害者等が利用できるサッカー台（購入済みの商品を袋に詰めるための台）及びサービスローカウンターを</w:t>
      </w:r>
      <w:r w:rsidRPr="00ED278E">
        <w:t>1以上設ける。</w:t>
      </w:r>
    </w:p>
    <w:p w14:paraId="73D99EBA" w14:textId="539D3DB8" w:rsidR="005F4395" w:rsidRPr="00ED278E" w:rsidRDefault="005F4395" w:rsidP="00313382">
      <w:pPr>
        <w:pStyle w:val="11"/>
        <w:spacing w:after="72"/>
        <w:ind w:left="840" w:hanging="210"/>
      </w:pPr>
      <w:r w:rsidRPr="00ED278E">
        <w:rPr>
          <w:rFonts w:hint="eastAsia"/>
        </w:rPr>
        <w:t>・車椅子使用者が利用できるサッカー台及びサービスローカウンターの下端の高さは</w:t>
      </w:r>
      <w:r w:rsidRPr="00ED278E">
        <w:t>65～70㎝程度、上端の高さは70～75㎝程度、カウンター下部スペースの奥行きは45㎝以上とする。</w:t>
      </w:r>
    </w:p>
    <w:p w14:paraId="51CBB201" w14:textId="645D860F" w:rsidR="005F4395" w:rsidRPr="00ED278E" w:rsidRDefault="005F4395" w:rsidP="00313382">
      <w:pPr>
        <w:pStyle w:val="11"/>
        <w:spacing w:after="72"/>
        <w:ind w:left="840" w:hanging="210"/>
      </w:pPr>
      <w:r w:rsidRPr="00ED278E">
        <w:rPr>
          <w:rFonts w:hint="eastAsia"/>
        </w:rPr>
        <w:t>・カウンター・記載台については、</w:t>
      </w:r>
      <w:r w:rsidR="00BE208D" w:rsidRPr="00ED278E">
        <w:rPr>
          <w:rFonts w:hint="eastAsia"/>
        </w:rPr>
        <w:t>２．１４</w:t>
      </w:r>
      <w:r w:rsidR="0018751E">
        <w:rPr>
          <w:rFonts w:hint="eastAsia"/>
        </w:rPr>
        <w:t xml:space="preserve"> </w:t>
      </w:r>
      <w:r w:rsidRPr="00ED278E">
        <w:rPr>
          <w:rFonts w:hint="eastAsia"/>
        </w:rPr>
        <w:t>Ｃ</w:t>
      </w:r>
      <w:r w:rsidRPr="00ED278E">
        <w:t xml:space="preserve"> カウンター・記載台・作業台・事務机等を参照。</w:t>
      </w:r>
    </w:p>
    <w:p w14:paraId="2A50E1A9" w14:textId="22E88504" w:rsidR="00D96DE8" w:rsidRPr="00ED278E" w:rsidRDefault="00D96DE8" w:rsidP="005F4395">
      <w:pPr>
        <w:pStyle w:val="21"/>
        <w:spacing w:after="72"/>
        <w:ind w:left="1680" w:hanging="210"/>
      </w:pPr>
    </w:p>
    <w:p w14:paraId="2FCB11DC" w14:textId="4B8F0A12" w:rsidR="007322FD" w:rsidRPr="00ED278E" w:rsidRDefault="005F4395" w:rsidP="00D96DE8">
      <w:pPr>
        <w:pStyle w:val="afd"/>
        <w:ind w:left="420" w:hanging="420"/>
        <w:rPr>
          <w:color w:val="auto"/>
        </w:rPr>
      </w:pPr>
      <w:r w:rsidRPr="00ED278E">
        <w:rPr>
          <w:rFonts w:hint="eastAsia"/>
          <w:color w:val="auto"/>
        </w:rPr>
        <w:t>＜サッカー台の例＞</w:t>
      </w:r>
      <w:r w:rsidR="007322FD" w:rsidRPr="00ED278E">
        <w:rPr>
          <w:color w:val="auto"/>
        </w:rPr>
        <w:tab/>
      </w:r>
      <w:r w:rsidR="007322FD" w:rsidRPr="00ED278E">
        <w:rPr>
          <w:color w:val="auto"/>
        </w:rPr>
        <w:tab/>
      </w:r>
      <w:r w:rsidR="007322FD" w:rsidRPr="00ED278E">
        <w:rPr>
          <w:color w:val="auto"/>
        </w:rPr>
        <w:tab/>
      </w:r>
      <w:r w:rsidR="007322FD" w:rsidRPr="00ED278E">
        <w:rPr>
          <w:rFonts w:hint="eastAsia"/>
          <w:color w:val="auto"/>
        </w:rPr>
        <w:t>＜設計例＞</w:t>
      </w:r>
    </w:p>
    <w:p w14:paraId="1045532A" w14:textId="14486857" w:rsidR="005F4395" w:rsidRPr="00ED278E" w:rsidRDefault="00BC6B9D" w:rsidP="005F4395">
      <w:pPr>
        <w:pStyle w:val="2"/>
        <w:spacing w:before="144"/>
        <w:ind w:left="630" w:hanging="420"/>
        <w:rPr>
          <w:color w:val="auto"/>
        </w:rPr>
      </w:pPr>
      <w:r w:rsidRPr="00BC6B9D">
        <w:rPr>
          <w:noProof/>
          <w:lang w:val="en-US"/>
        </w:rPr>
        <w:drawing>
          <wp:anchor distT="0" distB="0" distL="114300" distR="114300" simplePos="0" relativeHeight="251725814" behindDoc="0" locked="0" layoutInCell="1" allowOverlap="1" wp14:anchorId="395A792E" wp14:editId="58DDBF11">
            <wp:simplePos x="0" y="0"/>
            <wp:positionH relativeFrom="column">
              <wp:posOffset>2988354</wp:posOffset>
            </wp:positionH>
            <wp:positionV relativeFrom="paragraph">
              <wp:posOffset>62900</wp:posOffset>
            </wp:positionV>
            <wp:extent cx="2611815" cy="1724416"/>
            <wp:effectExtent l="0" t="0" r="0" b="9525"/>
            <wp:wrapNone/>
            <wp:docPr id="56"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pic:cNvPicPr>
                      <a:picLocks noChangeAspect="1"/>
                    </pic:cNvPicPr>
                  </pic:nvPicPr>
                  <pic:blipFill rotWithShape="1">
                    <a:blip r:embed="rId36">
                      <a:extLst>
                        <a:ext uri="{28A0092B-C50C-407E-A947-70E740481C1C}">
                          <a14:useLocalDpi xmlns:a14="http://schemas.microsoft.com/office/drawing/2010/main" val="0"/>
                        </a:ext>
                      </a:extLst>
                    </a:blip>
                    <a:srcRect l="11023" t="28600" r="11817" b="3440"/>
                    <a:stretch/>
                  </pic:blipFill>
                  <pic:spPr>
                    <a:xfrm>
                      <a:off x="0" y="0"/>
                      <a:ext cx="2618719" cy="1728974"/>
                    </a:xfrm>
                    <a:prstGeom prst="rect">
                      <a:avLst/>
                    </a:prstGeom>
                  </pic:spPr>
                </pic:pic>
              </a:graphicData>
            </a:graphic>
            <wp14:sizeRelH relativeFrom="margin">
              <wp14:pctWidth>0</wp14:pctWidth>
            </wp14:sizeRelH>
            <wp14:sizeRelV relativeFrom="margin">
              <wp14:pctHeight>0</wp14:pctHeight>
            </wp14:sizeRelV>
          </wp:anchor>
        </w:drawing>
      </w:r>
      <w:r w:rsidR="00135446" w:rsidRPr="00ED278E">
        <w:rPr>
          <w:noProof/>
          <w:color w:val="auto"/>
          <w:lang w:val="en-US"/>
        </w:rPr>
        <w:drawing>
          <wp:anchor distT="0" distB="0" distL="114300" distR="114300" simplePos="0" relativeHeight="252025856" behindDoc="0" locked="0" layoutInCell="1" allowOverlap="1" wp14:anchorId="331CC324" wp14:editId="4DF7D587">
            <wp:simplePos x="0" y="0"/>
            <wp:positionH relativeFrom="column">
              <wp:posOffset>199700</wp:posOffset>
            </wp:positionH>
            <wp:positionV relativeFrom="paragraph">
              <wp:posOffset>170165</wp:posOffset>
            </wp:positionV>
            <wp:extent cx="2264115" cy="1636717"/>
            <wp:effectExtent l="0" t="0" r="3175" b="190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2264115" cy="1636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A9FA84" w14:textId="43C6174E" w:rsidR="00293927" w:rsidRPr="00ED278E" w:rsidRDefault="00293927" w:rsidP="00293927">
      <w:pPr>
        <w:rPr>
          <w:lang w:val="ja-JP"/>
        </w:rPr>
      </w:pPr>
    </w:p>
    <w:p w14:paraId="7CA57FBD" w14:textId="7A6BF536" w:rsidR="00757297" w:rsidRPr="00ED278E" w:rsidRDefault="00757297" w:rsidP="000B70B0">
      <w:pPr>
        <w:snapToGrid w:val="0"/>
        <w:rPr>
          <w:lang w:val="ja-JP"/>
        </w:rPr>
      </w:pPr>
    </w:p>
    <w:p w14:paraId="699D4A9E" w14:textId="669D0C4C" w:rsidR="00757297" w:rsidRPr="00ED278E" w:rsidRDefault="00757297" w:rsidP="000B70B0">
      <w:pPr>
        <w:snapToGrid w:val="0"/>
        <w:rPr>
          <w:lang w:val="ja-JP"/>
        </w:rPr>
      </w:pPr>
    </w:p>
    <w:p w14:paraId="6EBF8494" w14:textId="56C865E2" w:rsidR="00757297" w:rsidRPr="00ED278E" w:rsidRDefault="00757297" w:rsidP="000B70B0">
      <w:pPr>
        <w:snapToGrid w:val="0"/>
        <w:rPr>
          <w:lang w:val="ja-JP"/>
        </w:rPr>
      </w:pPr>
    </w:p>
    <w:p w14:paraId="01ED7620" w14:textId="3573710B" w:rsidR="00757297" w:rsidRPr="00ED278E" w:rsidRDefault="00757297" w:rsidP="000B70B0">
      <w:pPr>
        <w:snapToGrid w:val="0"/>
        <w:rPr>
          <w:lang w:val="ja-JP"/>
        </w:rPr>
      </w:pPr>
    </w:p>
    <w:p w14:paraId="2A781733" w14:textId="06BC605E" w:rsidR="00757297" w:rsidRPr="00ED278E" w:rsidRDefault="00757297" w:rsidP="000B70B0">
      <w:pPr>
        <w:snapToGrid w:val="0"/>
        <w:rPr>
          <w:lang w:val="ja-JP"/>
        </w:rPr>
      </w:pPr>
    </w:p>
    <w:p w14:paraId="68FA876B" w14:textId="19BB636F" w:rsidR="00757297" w:rsidRPr="00ED278E" w:rsidRDefault="00757297" w:rsidP="000B70B0">
      <w:pPr>
        <w:snapToGrid w:val="0"/>
        <w:rPr>
          <w:lang w:val="ja-JP"/>
        </w:rPr>
      </w:pPr>
    </w:p>
    <w:p w14:paraId="59F8AC22" w14:textId="27434E95" w:rsidR="007322FD" w:rsidRPr="00ED278E" w:rsidRDefault="00D96DE8">
      <w:pPr>
        <w:widowControl/>
        <w:autoSpaceDE/>
        <w:autoSpaceDN/>
        <w:adjustRightInd/>
        <w:rPr>
          <w:lang w:val="ja-JP"/>
        </w:rPr>
      </w:pPr>
      <w:r w:rsidRPr="00ED278E">
        <w:rPr>
          <w:noProof/>
        </w:rPr>
        <mc:AlternateContent>
          <mc:Choice Requires="wps">
            <w:drawing>
              <wp:anchor distT="0" distB="0" distL="114300" distR="114300" simplePos="0" relativeHeight="251926528" behindDoc="0" locked="0" layoutInCell="1" allowOverlap="1" wp14:anchorId="755B9B44" wp14:editId="37C77A87">
                <wp:simplePos x="0" y="0"/>
                <wp:positionH relativeFrom="column">
                  <wp:posOffset>3001010</wp:posOffset>
                </wp:positionH>
                <wp:positionV relativeFrom="paragraph">
                  <wp:posOffset>104775</wp:posOffset>
                </wp:positionV>
                <wp:extent cx="2602484" cy="434340"/>
                <wp:effectExtent l="0" t="0" r="0" b="0"/>
                <wp:wrapNone/>
                <wp:docPr id="100" name="正方形/長方形 100"/>
                <wp:cNvGraphicFramePr/>
                <a:graphic xmlns:a="http://schemas.openxmlformats.org/drawingml/2006/main">
                  <a:graphicData uri="http://schemas.microsoft.com/office/word/2010/wordprocessingShape">
                    <wps:wsp>
                      <wps:cNvSpPr/>
                      <wps:spPr>
                        <a:xfrm>
                          <a:off x="0" y="0"/>
                          <a:ext cx="2602484" cy="434340"/>
                        </a:xfrm>
                        <a:prstGeom prst="rect">
                          <a:avLst/>
                        </a:prstGeom>
                      </wps:spPr>
                      <wps:txbx>
                        <w:txbxContent>
                          <w:p w14:paraId="4923F6F9" w14:textId="606E87C9" w:rsidR="000E40AF" w:rsidRDefault="000E40AF" w:rsidP="000E40AF">
                            <w:pPr>
                              <w:pStyle w:val="af2"/>
                              <w:spacing w:after="72"/>
                              <w:ind w:left="180" w:hanging="180"/>
                              <w:rPr>
                                <w:sz w:val="24"/>
                                <w:szCs w:val="24"/>
                              </w:rPr>
                            </w:pPr>
                            <w:r>
                              <w:rPr>
                                <w:rFonts w:hint="eastAsia"/>
                              </w:rPr>
                              <w:t>・サッカー台（</w:t>
                            </w:r>
                            <w:r w:rsidR="00740AD4">
                              <w:rPr>
                                <w:rFonts w:hint="eastAsia"/>
                              </w:rPr>
                              <w:t>上端高さ：7</w:t>
                            </w:r>
                            <w:r w:rsidR="00740AD4">
                              <w:t>2cm</w:t>
                            </w:r>
                            <w:r w:rsidR="00740AD4">
                              <w:rPr>
                                <w:rFonts w:hint="eastAsia"/>
                              </w:rPr>
                              <w:t>、下端高さ：6</w:t>
                            </w:r>
                            <w:r w:rsidR="00740AD4">
                              <w:t>8cm</w:t>
                            </w:r>
                            <w:r>
                              <w:rPr>
                                <w:rFonts w:hint="eastAsia"/>
                              </w:rPr>
                              <w:t>）</w:t>
                            </w:r>
                          </w:p>
                        </w:txbxContent>
                      </wps:txbx>
                      <wps:bodyPr wrap="square">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55B9B44" id="正方形/長方形 100" o:spid="_x0000_s1048" style="position:absolute;margin-left:236.3pt;margin-top:8.25pt;width:204.9pt;height:34.2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XUDnwEAAAUDAAAOAAAAZHJzL2Uyb0RvYy54bWysUs1qGzEQvhf6DkL3WBvHhLB4HQohvZQ2&#10;kPYBZK3kFax+OiN71w/SPkB77rn00MdpoG/RkdZxQnILZUE7o5n5Zr5vtLwcXc92GtAG3/DTWcWZ&#10;9iq01m8a/unj9ckFZ5ikb2UfvG74XiO/XL1+tRxireehC32rgRGIx3qIDe9SirUQqDrtJM5C1J6C&#10;JoCTiVzYiBbkQOiuF/OqOhdDgDZCUBqRbq+mIF8VfGO0Sh+MQZ1Y33CaLZUTyrnOp1gtZb0BGTur&#10;DmPIF0zhpPXU9Ah1JZNkW7DPoJxVEDCYNFPBiWCMVbpwIDan1RM2t52MunAhcTAeZcL/B6ve726A&#10;2ZZ2V5E+Xjpa0t2P73dff/35/U38/fJzslgOk1hDxJpqbuMNHDwkMzMfDbj8J05sLALvjwLrMTFF&#10;l/Pzar64WHCmKLY4o6+AiofqCJje6uBYNhoOtMCiq9y9w0QdKfU+hZw8zdQ/W2lcjxOVxf2o69Du&#10;id9AC244ft5KyHpKKnqzTeHaFshcOyUeIEnr0unwLvIyH/sl6+H1rv4BAAD//wMAUEsDBBQABgAI&#10;AAAAIQA8ryPN3wAAAAkBAAAPAAAAZHJzL2Rvd25yZXYueG1sTI/BToNAEIbvJr7DZky8GLtIkFJk&#10;aUzVpO1N7AMs7AhYdpaw2xbf3vGkt5n8X/75pljPdhBnnHzvSMHDIgKB1DjTU6vg8PF2n4HwQZPR&#10;gyNU8I0e1uX1VaFz4y70jucqtIJLyOdaQRfCmEvpmw6t9gs3InH26SarA69TK82kL1xuBxlHUSqt&#10;7okvdHrETYfNsTpZBbt9sj9stvLruOpf7rbLKpJ1+qrU7c38/AQi4Bz+YPjVZ3Uo2al2JzJeDAqS&#10;ZZwyykH6CIKBLIsTEDUPyQpkWcj/H5Q/AAAA//8DAFBLAQItABQABgAIAAAAIQC2gziS/gAAAOEB&#10;AAATAAAAAAAAAAAAAAAAAAAAAABbQ29udGVudF9UeXBlc10ueG1sUEsBAi0AFAAGAAgAAAAhADj9&#10;If/WAAAAlAEAAAsAAAAAAAAAAAAAAAAALwEAAF9yZWxzLy5yZWxzUEsBAi0AFAAGAAgAAAAhALql&#10;dQOfAQAABQMAAA4AAAAAAAAAAAAAAAAALgIAAGRycy9lMm9Eb2MueG1sUEsBAi0AFAAGAAgAAAAh&#10;ADyvI83fAAAACQEAAA8AAAAAAAAAAAAAAAAA+QMAAGRycy9kb3ducmV2LnhtbFBLBQYAAAAABAAE&#10;APMAAAAFBQAAAAA=&#10;" filled="f" stroked="f">
                <v:textbox style="mso-fit-shape-to-text:t">
                  <w:txbxContent>
                    <w:p w14:paraId="4923F6F9" w14:textId="606E87C9" w:rsidR="000E40AF" w:rsidRDefault="000E40AF" w:rsidP="000E40AF">
                      <w:pPr>
                        <w:pStyle w:val="af2"/>
                        <w:spacing w:after="72"/>
                        <w:ind w:left="180" w:hanging="180"/>
                        <w:rPr>
                          <w:sz w:val="24"/>
                          <w:szCs w:val="24"/>
                        </w:rPr>
                      </w:pPr>
                      <w:r>
                        <w:rPr>
                          <w:rFonts w:hint="eastAsia"/>
                        </w:rPr>
                        <w:t>・サッカー台（</w:t>
                      </w:r>
                      <w:r w:rsidR="00740AD4">
                        <w:rPr>
                          <w:rFonts w:hint="eastAsia"/>
                        </w:rPr>
                        <w:t>上端高さ：7</w:t>
                      </w:r>
                      <w:r w:rsidR="00740AD4">
                        <w:t>2cm</w:t>
                      </w:r>
                      <w:r w:rsidR="00740AD4">
                        <w:rPr>
                          <w:rFonts w:hint="eastAsia"/>
                        </w:rPr>
                        <w:t>、下端高さ：6</w:t>
                      </w:r>
                      <w:r w:rsidR="00740AD4">
                        <w:t>8cm</w:t>
                      </w:r>
                      <w:r>
                        <w:rPr>
                          <w:rFonts w:hint="eastAsia"/>
                        </w:rPr>
                        <w:t>）</w:t>
                      </w:r>
                    </w:p>
                  </w:txbxContent>
                </v:textbox>
              </v:rect>
            </w:pict>
          </mc:Fallback>
        </mc:AlternateContent>
      </w:r>
      <w:r w:rsidR="007322FD" w:rsidRPr="00ED278E">
        <w:rPr>
          <w:lang w:val="ja-JP"/>
        </w:rPr>
        <w:br w:type="page"/>
      </w:r>
    </w:p>
    <w:tbl>
      <w:tblPr>
        <w:tblW w:w="5000" w:type="pct"/>
        <w:tblCellMar>
          <w:left w:w="28" w:type="dxa"/>
          <w:right w:w="28" w:type="dxa"/>
        </w:tblCellMar>
        <w:tblLook w:val="0000" w:firstRow="0" w:lastRow="0" w:firstColumn="0" w:lastColumn="0" w:noHBand="0" w:noVBand="0"/>
      </w:tblPr>
      <w:tblGrid>
        <w:gridCol w:w="9054"/>
      </w:tblGrid>
      <w:tr w:rsidR="00ED278E" w:rsidRPr="00ED278E" w14:paraId="1AA3919F" w14:textId="77777777" w:rsidTr="002B08D8">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50CE6FCB" w14:textId="3DD79097" w:rsidR="007322FD" w:rsidRPr="00ED278E" w:rsidRDefault="00D96DE8" w:rsidP="002B08D8">
            <w:pPr>
              <w:pStyle w:val="1"/>
              <w:ind w:left="840" w:hanging="840"/>
              <w:rPr>
                <w:sz w:val="28"/>
                <w:szCs w:val="28"/>
              </w:rPr>
            </w:pPr>
            <w:r w:rsidRPr="00ED278E">
              <w:rPr>
                <w:rFonts w:hint="eastAsia"/>
                <w:sz w:val="28"/>
                <w:szCs w:val="28"/>
              </w:rPr>
              <w:lastRenderedPageBreak/>
              <w:t>２．１２</w:t>
            </w:r>
            <w:r w:rsidR="007322FD" w:rsidRPr="00ED278E">
              <w:rPr>
                <w:rFonts w:hint="eastAsia"/>
                <w:sz w:val="28"/>
                <w:szCs w:val="28"/>
              </w:rPr>
              <w:t>．３　飲食</w:t>
            </w:r>
            <w:r w:rsidR="00613F7C" w:rsidRPr="00ED278E">
              <w:rPr>
                <w:rFonts w:hint="eastAsia"/>
                <w:sz w:val="28"/>
                <w:szCs w:val="28"/>
              </w:rPr>
              <w:t>店舗</w:t>
            </w:r>
            <w:r w:rsidR="007322FD" w:rsidRPr="00ED278E">
              <w:rPr>
                <w:rFonts w:hint="eastAsia"/>
                <w:sz w:val="28"/>
                <w:szCs w:val="28"/>
              </w:rPr>
              <w:t>の設計標準</w:t>
            </w:r>
          </w:p>
        </w:tc>
      </w:tr>
    </w:tbl>
    <w:p w14:paraId="10163032" w14:textId="34FC5F08" w:rsidR="007322FD" w:rsidRPr="00ED278E" w:rsidRDefault="007322FD" w:rsidP="007322FD">
      <w:pPr>
        <w:pStyle w:val="1"/>
        <w:ind w:left="720" w:hanging="720"/>
      </w:pPr>
      <w:r w:rsidRPr="00ED278E">
        <w:rPr>
          <w:rFonts w:hint="eastAsia"/>
        </w:rPr>
        <w:t>（１）有効幅員、空間の確保等</w:t>
      </w:r>
    </w:p>
    <w:p w14:paraId="3E43A0D1" w14:textId="786BC5A3" w:rsidR="007322FD" w:rsidRPr="00ED278E" w:rsidRDefault="007322FD" w:rsidP="007322FD">
      <w:pPr>
        <w:pStyle w:val="2"/>
        <w:spacing w:before="144"/>
        <w:ind w:left="630" w:hanging="420"/>
        <w:rPr>
          <w:color w:val="auto"/>
        </w:rPr>
      </w:pPr>
      <w:r w:rsidRPr="00ED278E">
        <w:rPr>
          <w:rFonts w:hint="eastAsia"/>
          <w:color w:val="auto"/>
        </w:rPr>
        <w:t>①　車椅子使用者</w:t>
      </w:r>
      <w:r w:rsidR="004A587A" w:rsidRPr="00ED278E">
        <w:rPr>
          <w:rFonts w:hint="eastAsia"/>
          <w:color w:val="auto"/>
        </w:rPr>
        <w:t>等</w:t>
      </w:r>
      <w:r w:rsidRPr="00ED278E">
        <w:rPr>
          <w:rFonts w:hint="eastAsia"/>
          <w:color w:val="auto"/>
        </w:rPr>
        <w:t>が利用できる席</w:t>
      </w:r>
    </w:p>
    <w:p w14:paraId="0232D77F" w14:textId="77777777" w:rsidR="00E50C70" w:rsidRPr="00ED278E" w:rsidRDefault="00E50C70" w:rsidP="00E50C70">
      <w:pPr>
        <w:pStyle w:val="11"/>
        <w:spacing w:before="60" w:after="72"/>
        <w:ind w:left="840" w:hanging="210"/>
      </w:pPr>
      <w:r w:rsidRPr="00ED278E">
        <w:rPr>
          <w:rFonts w:hint="eastAsia"/>
        </w:rPr>
        <w:t>・車椅子使用者が車椅子のまま食事ができるよう、原則として可動式の椅子席とする。</w:t>
      </w:r>
    </w:p>
    <w:p w14:paraId="7381D868" w14:textId="4BD170EF" w:rsidR="00E50C70" w:rsidRPr="00ED278E" w:rsidRDefault="00E50C70" w:rsidP="00E50C70">
      <w:pPr>
        <w:pStyle w:val="11"/>
        <w:spacing w:before="60" w:after="72"/>
        <w:ind w:left="840" w:hanging="210"/>
      </w:pPr>
      <w:r w:rsidRPr="00ED278E">
        <w:rPr>
          <w:rFonts w:hint="eastAsia"/>
        </w:rPr>
        <w:t>・固定席を設ける場合には、可動式の椅子席を併せて設ける。</w:t>
      </w:r>
      <w:r w:rsidR="000D00B3">
        <w:rPr>
          <w:rFonts w:hint="eastAsia"/>
        </w:rPr>
        <w:t>ただ</w:t>
      </w:r>
      <w:r w:rsidRPr="00ED278E">
        <w:rPr>
          <w:rFonts w:hint="eastAsia"/>
        </w:rPr>
        <w:t>し、客席総数の１</w:t>
      </w:r>
      <w:r w:rsidRPr="00ED278E">
        <w:t>/２以上の席を可動式の椅子席とすることが望ましい。</w:t>
      </w:r>
    </w:p>
    <w:p w14:paraId="5758139B" w14:textId="77777777" w:rsidR="00E50C70" w:rsidRPr="00ED278E" w:rsidRDefault="00E50C70" w:rsidP="00E50C70">
      <w:pPr>
        <w:pStyle w:val="11"/>
        <w:spacing w:before="60" w:after="72"/>
        <w:ind w:left="840" w:hanging="210"/>
      </w:pPr>
      <w:r w:rsidRPr="00ED278E">
        <w:rPr>
          <w:rFonts w:hint="eastAsia"/>
        </w:rPr>
        <w:t>・可動式の椅子席を設けるとともに、テーブルも可動式とすることで、レイアウト変更や車椅子使用者の通路幅員の確保等ができるようにすることが望ましい。</w:t>
      </w:r>
    </w:p>
    <w:p w14:paraId="68F4FB98" w14:textId="05F61A91" w:rsidR="00E50C70" w:rsidRPr="00ED278E" w:rsidRDefault="00E50C70" w:rsidP="00E50C70">
      <w:pPr>
        <w:pStyle w:val="11"/>
        <w:spacing w:before="60" w:after="72"/>
        <w:ind w:left="840" w:hanging="210"/>
      </w:pPr>
      <w:r w:rsidRPr="00ED278E">
        <w:rPr>
          <w:rFonts w:hint="eastAsia"/>
        </w:rPr>
        <w:t>・可動式の椅子席等は、車椅子使用者と同伴者、又は</w:t>
      </w:r>
      <w:r w:rsidR="00CA5133">
        <w:rPr>
          <w:rFonts w:hint="eastAsia"/>
        </w:rPr>
        <w:t>2</w:t>
      </w:r>
      <w:r w:rsidRPr="00ED278E">
        <w:rPr>
          <w:rFonts w:hint="eastAsia"/>
        </w:rPr>
        <w:t>人以上の車椅子使用者が同時に利用できるものとすることが望ましい。</w:t>
      </w:r>
    </w:p>
    <w:p w14:paraId="1964F1B4" w14:textId="77777777" w:rsidR="00E50C70" w:rsidRPr="00ED278E" w:rsidRDefault="00E50C70" w:rsidP="00E50C70">
      <w:pPr>
        <w:pStyle w:val="11"/>
        <w:spacing w:before="60" w:after="72"/>
        <w:ind w:left="840" w:hanging="210"/>
      </w:pPr>
      <w:r w:rsidRPr="00ED278E">
        <w:rPr>
          <w:rFonts w:hint="eastAsia"/>
        </w:rPr>
        <w:t>・可動式の椅子席等は、車椅子使用者だけに特別に対応するものではなく、他の利用者も共通して利用できるものとして設けることが望ましい。</w:t>
      </w:r>
    </w:p>
    <w:p w14:paraId="4293E204" w14:textId="64D7F397" w:rsidR="004A587A" w:rsidRPr="00ED278E" w:rsidRDefault="00E50C70" w:rsidP="007B1B5E">
      <w:pPr>
        <w:pStyle w:val="11"/>
        <w:spacing w:before="60" w:after="72"/>
        <w:ind w:left="840" w:hanging="210"/>
        <w:rPr>
          <w:rFonts w:hint="eastAsia"/>
        </w:rPr>
      </w:pPr>
      <w:r w:rsidRPr="00ED278E">
        <w:rPr>
          <w:rFonts w:hint="eastAsia"/>
        </w:rPr>
        <w:t>・知的障害者、発達障害者、精神障害者等が落ち着いて食事を行うことや、子ども連れ</w:t>
      </w:r>
      <w:r w:rsidR="000D00B3">
        <w:rPr>
          <w:rFonts w:hint="eastAsia"/>
        </w:rPr>
        <w:t>の方が安心して食事を行うこと等</w:t>
      </w:r>
      <w:r w:rsidRPr="00ED278E">
        <w:rPr>
          <w:rFonts w:hint="eastAsia"/>
        </w:rPr>
        <w:t>、多様なニーズへの対応として個室（簡易な仕切りや間仕切等を含む）を用意することが望ましい。</w:t>
      </w:r>
      <w:bookmarkStart w:id="1" w:name="_GoBack"/>
      <w:bookmarkEnd w:id="1"/>
    </w:p>
    <w:p w14:paraId="1412CF91" w14:textId="00111412" w:rsidR="007322FD" w:rsidRPr="00ED278E" w:rsidRDefault="007322FD" w:rsidP="007322FD">
      <w:pPr>
        <w:pStyle w:val="af1"/>
        <w:spacing w:before="57" w:after="57"/>
        <w:ind w:left="1860" w:right="210" w:hanging="180"/>
        <w:rPr>
          <w:b/>
          <w:bCs/>
        </w:rPr>
      </w:pPr>
      <w:r w:rsidRPr="00ED278E">
        <w:rPr>
          <w:rFonts w:hint="eastAsia"/>
          <w:b/>
          <w:bCs/>
        </w:rPr>
        <w:t>留意点：高齢者、障害者等に使いやすい椅子席の設置に向けて</w:t>
      </w:r>
    </w:p>
    <w:p w14:paraId="30B19DB5" w14:textId="2216C9EF" w:rsidR="007322FD" w:rsidRPr="00ED278E" w:rsidRDefault="007322FD" w:rsidP="007322FD">
      <w:pPr>
        <w:pStyle w:val="af1"/>
        <w:spacing w:before="57" w:after="57"/>
        <w:ind w:left="1860" w:right="210" w:hanging="180"/>
      </w:pPr>
      <w:r w:rsidRPr="00ED278E">
        <w:rPr>
          <w:rFonts w:hint="eastAsia"/>
        </w:rPr>
        <w:t>・椅子が固定された席（固定ブース席を含む）や座敷の席は、一般的に車椅子使用者がアクセスしにくいだけでなく、歩行困難者や高齢者等にも使いづらい場合もある｡</w:t>
      </w:r>
    </w:p>
    <w:p w14:paraId="28FBECCA" w14:textId="7BB78B17" w:rsidR="007322FD" w:rsidRPr="00ED278E" w:rsidRDefault="007322FD" w:rsidP="007322FD">
      <w:pPr>
        <w:pStyle w:val="af1"/>
        <w:spacing w:before="57" w:after="57"/>
        <w:ind w:left="1860" w:right="210" w:hanging="180"/>
      </w:pPr>
      <w:r w:rsidRPr="00ED278E">
        <w:rPr>
          <w:rFonts w:hint="eastAsia"/>
        </w:rPr>
        <w:t>・椅子を動かすことができれば、車椅子使用者は椅子に移乗することなく、車椅子のまま席を利用することができる。</w:t>
      </w:r>
    </w:p>
    <w:p w14:paraId="1EFA7009" w14:textId="08AB354F" w:rsidR="007322FD" w:rsidRPr="00ED278E" w:rsidRDefault="007322FD" w:rsidP="007322FD">
      <w:pPr>
        <w:pStyle w:val="11"/>
        <w:spacing w:before="60" w:after="72"/>
        <w:ind w:left="840" w:hanging="210"/>
        <w:rPr>
          <w:b/>
          <w:bCs/>
        </w:rPr>
      </w:pPr>
    </w:p>
    <w:p w14:paraId="08A8DD91" w14:textId="02F86261" w:rsidR="007322FD" w:rsidRPr="00ED278E" w:rsidRDefault="007322FD" w:rsidP="007322FD">
      <w:pPr>
        <w:pStyle w:val="af1"/>
        <w:spacing w:before="57" w:after="57"/>
        <w:ind w:left="1860" w:right="210" w:hanging="180"/>
        <w:rPr>
          <w:b/>
          <w:bCs/>
        </w:rPr>
      </w:pPr>
      <w:r w:rsidRPr="00ED278E">
        <w:rPr>
          <w:rFonts w:hint="eastAsia"/>
          <w:b/>
          <w:bCs/>
        </w:rPr>
        <w:t>留意点：カウンター型の飲食店舗の座席</w:t>
      </w:r>
    </w:p>
    <w:p w14:paraId="5148C46A" w14:textId="56A614F5" w:rsidR="007322FD" w:rsidRPr="00ED278E" w:rsidRDefault="007322FD" w:rsidP="007322FD">
      <w:pPr>
        <w:pStyle w:val="af1"/>
        <w:spacing w:before="57" w:after="57"/>
        <w:ind w:left="1860" w:right="210" w:hanging="180"/>
      </w:pPr>
      <w:r w:rsidRPr="00ED278E">
        <w:rPr>
          <w:rFonts w:hint="eastAsia"/>
        </w:rPr>
        <w:t>・車椅子使用者や座面の高い椅子を使えない人に配慮し、カウンター席は、可能な限りローカウンター</w:t>
      </w:r>
      <w:r w:rsidR="004A587A" w:rsidRPr="00ED278E">
        <w:rPr>
          <w:rFonts w:hint="eastAsia"/>
        </w:rPr>
        <w:t>席も</w:t>
      </w:r>
      <w:r w:rsidRPr="00ED278E">
        <w:rPr>
          <w:rFonts w:hint="eastAsia"/>
        </w:rPr>
        <w:t>設ける。</w:t>
      </w:r>
    </w:p>
    <w:p w14:paraId="6FA3EDF2" w14:textId="51B63D87" w:rsidR="007322FD" w:rsidRPr="00ED278E" w:rsidRDefault="007322FD" w:rsidP="007322FD">
      <w:pPr>
        <w:pStyle w:val="af1"/>
        <w:spacing w:before="57" w:after="57"/>
        <w:ind w:left="1860" w:right="210" w:hanging="180"/>
      </w:pPr>
      <w:r w:rsidRPr="00ED278E">
        <w:rPr>
          <w:rFonts w:hint="eastAsia"/>
        </w:rPr>
        <w:t>・ローカウンター席は、車椅子使用者がアクセスしやすい位置に設けることが望ましい。</w:t>
      </w:r>
    </w:p>
    <w:p w14:paraId="33CA4247" w14:textId="72002780" w:rsidR="00D96DE8" w:rsidRPr="00ED278E" w:rsidRDefault="00D96DE8" w:rsidP="00D96DE8"/>
    <w:p w14:paraId="52F41E34" w14:textId="2BFC299E" w:rsidR="007322FD" w:rsidRPr="00ED278E" w:rsidRDefault="007322FD" w:rsidP="00D96DE8">
      <w:pPr>
        <w:pStyle w:val="afd"/>
        <w:ind w:left="420" w:hanging="420"/>
        <w:rPr>
          <w:color w:val="auto"/>
        </w:rPr>
      </w:pPr>
      <w:r w:rsidRPr="00ED278E">
        <w:rPr>
          <w:rFonts w:hint="eastAsia"/>
          <w:color w:val="auto"/>
        </w:rPr>
        <w:t>＜カウンター</w:t>
      </w:r>
      <w:r w:rsidR="00613F7C" w:rsidRPr="00ED278E">
        <w:rPr>
          <w:rFonts w:hint="eastAsia"/>
          <w:color w:val="auto"/>
        </w:rPr>
        <w:t>型</w:t>
      </w:r>
      <w:r w:rsidRPr="00ED278E">
        <w:rPr>
          <w:rFonts w:hint="eastAsia"/>
          <w:color w:val="auto"/>
        </w:rPr>
        <w:t>の飲食店の例＞</w:t>
      </w:r>
    </w:p>
    <w:p w14:paraId="7A3780D6" w14:textId="03D55C95" w:rsidR="007322FD" w:rsidRPr="00ED278E" w:rsidRDefault="00135446" w:rsidP="007322FD">
      <w:r w:rsidRPr="00ED278E">
        <w:rPr>
          <w:noProof/>
        </w:rPr>
        <w:drawing>
          <wp:anchor distT="0" distB="0" distL="114300" distR="114300" simplePos="0" relativeHeight="252027904" behindDoc="0" locked="0" layoutInCell="1" allowOverlap="1" wp14:anchorId="527BFEE4" wp14:editId="7AB468C0">
            <wp:simplePos x="0" y="0"/>
            <wp:positionH relativeFrom="column">
              <wp:posOffset>-532</wp:posOffset>
            </wp:positionH>
            <wp:positionV relativeFrom="paragraph">
              <wp:posOffset>38307</wp:posOffset>
            </wp:positionV>
            <wp:extent cx="5837274" cy="1775312"/>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1158" t="41814" r="11712" b="41598"/>
                    <a:stretch/>
                  </pic:blipFill>
                  <pic:spPr bwMode="auto">
                    <a:xfrm>
                      <a:off x="0" y="0"/>
                      <a:ext cx="5837274" cy="17753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568AAD" w14:textId="25190B1E" w:rsidR="007322FD" w:rsidRPr="00ED278E" w:rsidRDefault="007322FD" w:rsidP="007322FD"/>
    <w:p w14:paraId="1912EF48" w14:textId="024A993D" w:rsidR="007322FD" w:rsidRPr="00ED278E" w:rsidRDefault="007322FD" w:rsidP="007322FD"/>
    <w:p w14:paraId="06726E3C" w14:textId="5925BAC9" w:rsidR="007322FD" w:rsidRPr="00ED278E" w:rsidRDefault="007322FD" w:rsidP="007322FD"/>
    <w:p w14:paraId="6EFB9570" w14:textId="15020E48" w:rsidR="007322FD" w:rsidRPr="00ED278E" w:rsidRDefault="007322FD" w:rsidP="007322FD"/>
    <w:p w14:paraId="44A0D8E2" w14:textId="7EA2700E" w:rsidR="007322FD" w:rsidRPr="00ED278E" w:rsidRDefault="007322FD" w:rsidP="007322FD"/>
    <w:p w14:paraId="69AD1EDB" w14:textId="44F33E71" w:rsidR="007322FD" w:rsidRPr="00ED278E" w:rsidRDefault="007322FD" w:rsidP="007322FD"/>
    <w:p w14:paraId="31859FB6" w14:textId="59265B1A" w:rsidR="007322FD" w:rsidRPr="00ED278E" w:rsidRDefault="007322FD" w:rsidP="007322FD"/>
    <w:p w14:paraId="76F70099" w14:textId="307701EB" w:rsidR="00613F7C" w:rsidRPr="00ED278E" w:rsidRDefault="00613F7C">
      <w:pPr>
        <w:widowControl/>
        <w:autoSpaceDE/>
        <w:autoSpaceDN/>
        <w:adjustRightInd/>
        <w:rPr>
          <w:rFonts w:ascii="游ゴシック" w:eastAsia="BIZ UDゴシック"/>
          <w:b/>
          <w:szCs w:val="32"/>
        </w:rPr>
      </w:pPr>
      <w:r w:rsidRPr="00ED278E">
        <w:br w:type="page"/>
      </w:r>
    </w:p>
    <w:p w14:paraId="6E4CCF06" w14:textId="77B32AD4" w:rsidR="007322FD" w:rsidRPr="00ED278E" w:rsidRDefault="007322FD" w:rsidP="00D96DE8">
      <w:pPr>
        <w:pStyle w:val="afd"/>
        <w:ind w:left="420" w:hanging="420"/>
        <w:rPr>
          <w:color w:val="auto"/>
        </w:rPr>
      </w:pPr>
      <w:r w:rsidRPr="00ED278E">
        <w:rPr>
          <w:rFonts w:hint="eastAsia"/>
          <w:color w:val="auto"/>
        </w:rPr>
        <w:lastRenderedPageBreak/>
        <w:t>＜飲食店の例＞</w:t>
      </w:r>
    </w:p>
    <w:p w14:paraId="13AF0514" w14:textId="34DEAFB4" w:rsidR="007322FD" w:rsidRPr="00ED278E" w:rsidRDefault="00CA5133" w:rsidP="007322FD">
      <w:r>
        <w:rPr>
          <w:noProof/>
        </w:rPr>
        <mc:AlternateContent>
          <mc:Choice Requires="wpg">
            <w:drawing>
              <wp:anchor distT="0" distB="0" distL="114300" distR="114300" simplePos="0" relativeHeight="252048384" behindDoc="0" locked="0" layoutInCell="1" allowOverlap="1" wp14:anchorId="6739C3FB" wp14:editId="76239A8A">
                <wp:simplePos x="0" y="0"/>
                <wp:positionH relativeFrom="column">
                  <wp:posOffset>-16766</wp:posOffset>
                </wp:positionH>
                <wp:positionV relativeFrom="paragraph">
                  <wp:posOffset>45608</wp:posOffset>
                </wp:positionV>
                <wp:extent cx="5926455" cy="3048635"/>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5926455" cy="3048635"/>
                          <a:chOff x="0" y="0"/>
                          <a:chExt cx="5926455" cy="3048635"/>
                        </a:xfrm>
                      </wpg:grpSpPr>
                      <pic:pic xmlns:pic="http://schemas.openxmlformats.org/drawingml/2006/picture">
                        <pic:nvPicPr>
                          <pic:cNvPr id="21" name="図 21"/>
                          <pic:cNvPicPr>
                            <a:picLocks noChangeAspect="1"/>
                          </pic:cNvPicPr>
                        </pic:nvPicPr>
                        <pic:blipFill rotWithShape="1">
                          <a:blip r:embed="rId38">
                            <a:extLst>
                              <a:ext uri="{28A0092B-C50C-407E-A947-70E740481C1C}">
                                <a14:useLocalDpi xmlns:a14="http://schemas.microsoft.com/office/drawing/2010/main" val="0"/>
                              </a:ext>
                            </a:extLst>
                          </a:blip>
                          <a:srcRect l="14669" t="59991" r="7027" b="11524"/>
                          <a:stretch/>
                        </pic:blipFill>
                        <pic:spPr bwMode="auto">
                          <a:xfrm>
                            <a:off x="0" y="0"/>
                            <a:ext cx="5926455" cy="3048635"/>
                          </a:xfrm>
                          <a:prstGeom prst="rect">
                            <a:avLst/>
                          </a:prstGeom>
                          <a:noFill/>
                          <a:ln>
                            <a:noFill/>
                          </a:ln>
                          <a:extLst>
                            <a:ext uri="{53640926-AAD7-44D8-BBD7-CCE9431645EC}">
                              <a14:shadowObscured xmlns:a14="http://schemas.microsoft.com/office/drawing/2010/main"/>
                            </a:ext>
                          </a:extLst>
                        </pic:spPr>
                      </pic:pic>
                      <wps:wsp>
                        <wps:cNvPr id="34" name="正方形/長方形 34"/>
                        <wps:cNvSpPr/>
                        <wps:spPr>
                          <a:xfrm>
                            <a:off x="1736591" y="1682803"/>
                            <a:ext cx="533400" cy="1175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テキスト ボックス 37"/>
                        <wps:cNvSpPr txBox="1"/>
                        <wps:spPr>
                          <a:xfrm>
                            <a:off x="1636699" y="1636699"/>
                            <a:ext cx="800376" cy="194310"/>
                          </a:xfrm>
                          <a:prstGeom prst="rect">
                            <a:avLst/>
                          </a:prstGeom>
                          <a:noFill/>
                          <a:ln w="6350">
                            <a:noFill/>
                          </a:ln>
                        </wps:spPr>
                        <wps:txbx>
                          <w:txbxContent>
                            <w:p w14:paraId="60560907" w14:textId="77777777" w:rsidR="000567A8" w:rsidRPr="000567A8" w:rsidRDefault="000567A8" w:rsidP="000567A8">
                              <w:pPr>
                                <w:snapToGrid w:val="0"/>
                                <w:rPr>
                                  <w:rFonts w:ascii="BIZ UDゴシック" w:eastAsia="BIZ UDゴシック" w:hAnsi="BIZ UDゴシック"/>
                                  <w:sz w:val="14"/>
                                  <w:szCs w:val="12"/>
                                </w:rPr>
                              </w:pPr>
                              <w:r w:rsidRPr="000567A8">
                                <w:rPr>
                                  <w:rFonts w:ascii="BIZ UDゴシック" w:eastAsia="BIZ UDゴシック" w:hAnsi="BIZ UDゴシック" w:hint="eastAsia"/>
                                  <w:sz w:val="14"/>
                                  <w:szCs w:val="12"/>
                                </w:rPr>
                                <w:t>幅90cm以上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739C3FB" id="グループ化 39" o:spid="_x0000_s1049" style="position:absolute;margin-left:-1.3pt;margin-top:3.6pt;width:466.65pt;height:240.05pt;z-index:252048384" coordsize="59264,3048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mv/sgQAAI4MAAAOAAAAZHJzL2Uyb0RvYy54bWzcV01rHDcYvhf6H8Tc&#10;453Z2Q/v4HVw7ToE3MTEKT5rtZqdITPSVNJ61zl6ofTQa9NDe2qPJbTQQwm0v2ZxoP+ij6SZWX/R&#10;xCmUUoPHkt5Xr96P530k7zxclgU540rnUoyDaCsMCBdMTnMxGwefPz98sB0QbaiY0kIKPg7OuQ4e&#10;7n780c6iSnhXZrKYckVgROhkUY2DzJgq6XQ0y3hJ9ZasuIAwlaqkBlM160wVXcB6WXS6YTjoLKSa&#10;VkoyrjVWD7ww2HX205Qz8zRNNTekGAfwzbivct+J/XZ2d2gyU7TKcla7QT/Ai5LmAoe2pg6ooWSu&#10;8lumypwpqWVqtpgsOzJNc8ZdDIgmCm9E80jJeeVimSWLWdWmCam9kacPNsuenB0rkk/HQTwKiKAl&#10;arS++GW9+mm9+n29+vby61cEEqRpUc0SaD9S1Ul1rOqFmZ/ZyJepKu1fxESWLsHnbYL50hCGxf6o&#10;O+j1+wFhkMVhb3sQ930JWIY63drHsk/fsbPTHNyx/rXuVDlL8FtnDKNbGXs3srDLzBUPaiPle9ko&#10;qXoxrx6guBU1+SQvcnPugIoyWqfE2XHOjpWfbJLfjZrkX373K8EM+bXqVsPrUxvPkWQvNBFyP6Ni&#10;xvd0BXyj66x257q6m147bFLk1WFeFERJc5qb7CSjFYodOdhaYR0nmuMGuO5IlQfugWTzkgvjO1Hx&#10;AiFLobO80gFRCS8nHMBSj6fOQ5poxZ7BY9uLUW8wAODgfX80GiF6HDsMu8OAoC2jqN/teVxoo7hh&#10;WRNgE4TPjgYQyWTxmZwiEDo30sXyT4DYwgnpVto84rIkdoAo4LgzT8+OtLH+bFQs7IW0ycU6TQpx&#10;bQGKdsVVxHpcD1Ev21SgPd2kHrNbyb9XZ7uawktrdgOuuNeA6+3rH9++enP5xw+dP7/5zY8IpPC6&#10;3tG2tk68q017tX0dDeNB3xYMHRwNtrvbYewr1fZ4HPdCUK1t8Sga9re7Dp4bQ/dMrJZFPrW5tUl1&#10;9wLfLxQ5o0DRZOaxD8FVLV+Aa0vvs7EplM2Fj96NzHnBfVmf8RRUCR7rOiTcsEkZQy/4ftIZnXLv&#10;Yz/ET52CdoeDTyFg0FpOEV1ruzZgL8BNoI1tj7ta327l7o5rN4d/55jf3O5wJ0th2s1lLqS6y0CB&#10;qOqTvT7cv5IaO5zI6TmaEdziqF9X7DBH3xxRbY6pwpUKROCZYJ7ikxZyMQ5kPQpIJtXLu9atPvoB&#10;0oAscEWPA/3FnFpGLh4LdMoo6vXsne4mvf6wi4m6KplclYh5uS8t8+BBUjE3tPqmaIapkuUpXhN7&#10;9lSIqGA4exwwo5rJvsEcIrxHGN/bc2NP9UfipMIF4YtnEf58eUpVVZOHQXM8kU130uQGh3hdWw8h&#10;90Bjae4IZpPXOt9gin+LMkDE9WNg9eX64vX64s169RVZr75fr1bri58xJ/HQgsI6CaqxxEHM8hOJ&#10;7nBgcfhwbLfp/PppEA1ikD/Y31GIH8MSwFxf9tthGA8HNYWMenHU9E9D7fekkGvcTIA9PDt8p7SS&#10;u3vfLCdL9ziK3DNlU5D/JdDNfwnm7j2HR69jyvqBbl/VV+euLTb/Ruz+BQAA//8DAFBLAwQKAAAA&#10;AAAAACEAsxzIJosuIQCLLiEAFQAAAGRycy9tZWRpYS9pbWFnZTEudGlmZklJKgAIAAAADgD+AAQA&#10;AQAAAAAAAAAAAQQAAQAAAGATAAABAQQAAQAAAGcbAAACAQMAAwAAALYAAAADAQMAAQAAAAWAAAAG&#10;AQMAAQAAAAIAAAARAQQAAQAAAMwAAAASAQMAAQAAAAEAAAAVAQMAAQAAAAMAAAAWAQQAAQAAAGcb&#10;AAAXAQQAAQAAAL8tIQAaAQUAAQAAALwAAAAbAQUAAQAAAMQAAAAoAQMAAQAAAAIAAAAAAAAACAAI&#10;AAgAWAIAAAEAAABYAgAAAQAAAI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w//IAgf+B&#10;/4H/gf+B/4H/gf+B/4H/gf+B/4H/gf+B/4H/gf+B/4H/gf+B/4H/gf+B/4H/gf+B/4H/gf+B/4H/&#10;gf+B/4H/gf+B/4H/gf+B/4H/gf+B/4H/gf+B/4H/gf+B/4H/gf+B/4H/gf+B/4H/gf+B/4H/gf+B&#10;/4H/gf+B/4H/gf+B/4H/gf+B/4H/gf+B/4H/gf+B/4H/gf+B/4H/gf+B/4H/gf+B/4H/gf+B/4H/&#10;gf+B/4H/gf+B/4H/gf+B/4H/gf+B/4H/gf+B/4H/gf+B/4H/gf+B/4H/gf+B/4H/gf+B/4H/gf+B&#10;//P/7ACB/4H/gf+B/4H/gf+B/4H/gf+B/4H/gf+B/4H/gf+B/4H/gf+B/4H/gf+B/4H/gf+B/4H/&#10;gf+B/4H/gf+B/4H/gf+B/4H/gf+B/4H/gf+B/4H/gf+B/4H/gf+B/4H/gf+B/4H/gf+B/4H/hP+B&#10;/4H/gf+B/4H/gf+B/4H/gf+B/4H/gf+B/4H/gf+B/4H/gf+B/4H/gf+B/4H/gf+B/4H/gf+B/4H/&#10;gf+B/4H/gf+B/4H/gf+B/4H/gf+B/4H/gf+B/4H/gf+B/4H/gf+B/4H/gf+B/4H/gf+B/4H/gf+B&#10;/4H/gf+B/4H/8//sAIH/gf+B/4H/gf+B/4H/gf+B/4H/gf+B/4H/gf+B/4H/gf+B/4H/gf+B/4H/&#10;gf+B/4H/gf+B/4H/gf+B/4H/gf+B/4H/gf+B/4H/gf+B/4H/gf+B/4H/gf+B/4H/gf+B/4H/gf+B&#10;/4H/gf+E/4H/gf+B/4H/gf+B/4H/gf+B/4H/gf+B/4H/gf+B/4H/gf+B/4H/gf+B/4H/gf+B/4H/&#10;gf+B/4H/gf+B/4H/gf+B/4H/gf+B/4H/gf+B/4H/gf+B/4H/gf+B/4H/gf+B/4H/gf+B/4H/gf+B&#10;/4H/gf+B/4H/gf+B/4H/gf/2/+kAgf+B/4H/gf+B/4H/m//7AIH/gf+B/4H/gf+B/4H/gf+B/4H/&#10;gf+B/4H/gf+B/4H/gf+B/4H/gf+B/4H/gf+B/4H/gf+B/4H/gf+B/4H/gf+B/4H/gf+B/4H/gf+B&#10;/4H/gf+B/4H/gf+B/4H/gf/w/4H/gf+B/4H/gf+B/4H/gf+B/4H/gf+B/4H/gf+B/4H/gf+B/4H/&#10;gf+B/4H/gf+B/4H/gf+B/4H/gf+B/4H/gf+B/4H/gf+B/4H/gf+B/4H/gf+B/4H/gf+B/4H/gf+B&#10;/4H/gf+B/4H/gf+B/4H/gf+B/4H/gf+B/4H/gf/2/+kAgf+B/4H/gf+B/4H/m//7AIH/gf+B/4H/&#10;gf+B/4H/gf+B/4H/gf+B/4H/gf+B/4H/gf+B/4H/gf+B/4H/gf+B/4H/gf+B/4H/gf+B/4H/gf+B&#10;/4H/gf+B/4H/gf+B/4H/gf+B/4H/gf+B/4H/gf/w/4H/gf+B/4H/gf+B/4H/gf+B/4H/gf+B/4H/&#10;gf+B/4H/gf+B/4H/gf+B/4H/gf+B/4H/gf+B/4H/gf+B/4H/gf+B/4H/gf+B/4H/gf+B/4H/gf+B&#10;/4H/gf+B/4H/gf+B/4H/gf+B/4H/gf+B/4H/gf+B/4H/gf+B/4H/gf/2/+kAgf+B/4H/gf+B/4H/&#10;m//7AIH/gf+B/4H/gf+B/4H/gf+B/4H/gf+B/4H/gf+B/4H/gf+B/4H/gf+B/4H/gf+B/4H/gf+B&#10;/4H/gf+B/4H/gf+B/4H/gf+B/4H/gf+B/4H/gf+B/4H/gf+B/4H/gf/w/4H/gf+B/4H/gf+B/4H/&#10;gf+B/4H/gf+B/4H/gf+B/4H/gf+B/4H/gf+B/4H/gf+B/4H/gf+B/4H/gf+B/4H/gf+B/4H/gf+B&#10;/4H/gf+B/4H/gf+B/4H/gf+B/4H/gf+B/4H/gf+B/4H/gf+B/4H/gf+B/4H/gf+B/4H/gf/2/+kA&#10;gf+B/4H/gf+B/4H/m//7AIH/gf+B/4H/gf+B/4H/gf+B/4H/gf+B/4H/gf+B/4H/gf+B/4H/gf+B&#10;/4H/gf+B/4H/gf+B/4H/gf+B/4H/gf+B/4H/gf+B/4H/gf+B/4H/gf+B/4H/gf+B/4H/gf/w/4H/&#10;gf+B/4H/gf+B/4H/gf+B/4H/gf+B/4H/gf+B/4H/gf+B/4H/gf+B/4H/gf+B/4H/gf+B/4H/gf+B&#10;/4H/gf+B/4H/gf+B/4H/gf+B/4H/gf+B/4H/gf+B/4H/gf+B/4H/gf+B/4H/gf+B/4H/gf+B/4H/&#10;gf+B/4H/gf/2/+kAgf+B/4H/gf+B/4H/m//7AIH/gf+B/4H/gf+B/4H/gf+B/4H/gf+B/4H/gf+B&#10;/4H/gf+B/4H/gf+B/4H/gf+B/4H/gf+B/4H/gf+B/4H/gf+B/4H/gf+B/4H/gf+B/4H/gf+B/4H/&#10;gf+B/4H/gf/w/4H/gf+B/4H/gf+B/4H/gf+B/4H/gf+B/4H/gf+B/4H/gf+B/4H/gf+B/4H/gf+B&#10;/4H/gf+B/4H/gf+B/4H/gf+B/4H/gf+B/4H/gf+B/4H/gf+B/4H/gf+B/4H/gf+B/4H/gf+B/4H/&#10;gf+B/4H/gf+B/4H/gf+B/4H/gf/2/+kAgf+B/4H/gf+B/4H/m//7AIH/gf+B/4H/gf+B/4H/gf+B&#10;/4H/gf+B/4H/gf+B/4H/gf+B/4H/gf+B/4H/gf+B/4H/gf+B/4H/gf+B/4H/gf+B/4H/gf+B/4H/&#10;gf+B/4H/gf+B/4H/gf+B/4H/gf/w/4H/gf+B/4H/gf+B/4H/gf+B/4H/gf+B/4H/gf+B/4H/gf+B&#10;/4H/gf+B/4H/gf+B/4H/gf+B/4H/gf+B/4H/gf+B/4H/gf+B/4H/gf+B/4H/gf+B/4H/gf+B/4H/&#10;gf+B/4H/gf+B/4H/gf+B/4H/gf+B/4H/gf+B/4H/gf/2/+kAgf+B/4H/gf+B/4H/m//7AIH/gf+B&#10;/4H/gf+B/4H/gf+B/4H/gf+B/4H/gf+B/4H/gf+B/4H/gf+B/4H/gf+B/4H/gf+B/4H/gf+B/4H/&#10;gf+B/4H/gf+B/4H/gf+B/4H/gf+B/4H/gf+B/4H/gf/w/4H/gf+B/4H/gf+B/4H/gf+B/4H/gf+B&#10;/4H/gf+B/4H/gf+B/4H/gf+B/4H/gf+B/4H/gf+B/4H/gf+B/4H/gf+B/4H/gf+B/4H/gf+B/4H/&#10;gf+B/4H/gf+B/4H/gf+B/4H/gf+B/4H/gf+B/4H/gf+B/4H/gf+B/4H/gf/2/+kAgf+B/4H/gf+B&#10;/4H/m//7AIH/gf+B/4H/gf+B/4H/gf+B/4H/gf+B/4H/gf+B/4H/gf+B/4H/gf+B/4H/gf+B/4H/&#10;gf+B/4H/gf+B/4H/gf+B/4H/gf+B/4H/gf+B/4H/gf+B/4H/gf+B/4H/gf/w/4H/gf+B/4H/gf+B&#10;/4H/gf+B/4H/gf+B/4H/gf+B/4H/gf+B/4H/gf+B/4H/gf+B/4H/gf+B/4H/gf+B/4H/gf+B/4H/&#10;gf+B/4H/gf+B/4H/gf+B/4H/gf+B/4H/gf+B/4H/gf+B/4H/gf+B/4H/gf+B/4H/gf+B/4H/gf/2&#10;/+kAgf+B/4H/gf+B/4H/m//7AIH/gf+B/4H/gf+B/4H/gf+B/4H/gf+B/4H/gf+B/4H/gf+B/4H/&#10;gf+B/4H/gf+B/4H/gf+B/4H/gf+B/4H/gf+B/4H/gf+B/4H/gf+B/4H/gf+B/4H/gf+B/4H/gf/w&#10;/4H/gf+B/4H/gf+B/4H/gf+B/4H/gf+B/4H/gf+B/4H/gf+B/4H/gf+B/4H/gf+B/4H/gf+B/4H/&#10;gf+B/4H/gf+B/4H/gf+B/4H/gf+B/4H/gf+B/4H/gf+B/4H/gf+B/4H/gf+B/4H/gf+B/4H/gf+B&#10;/4H/gf+B/4H/gf/2/+kAgf+B/4H/gf+B/4H/m//7AIH/gf+B/4H/gf+B/4H/gf+B/4H/gf+B/4H/&#10;gf+B/4H/gf+B/4H/gf+B/4H/gf+B/4H/gf+B/4H/gf+B/4H/gf+B/4H/gf+B/4H/gf+B/4H/gf+B&#10;/4H/gf+B/4H/gf/w/4H/gf+B/4H/gf+B/4H/gf+B/4H/gf+B/4H/gf+B/4H/gf+B/4H/gf+B/4H/&#10;gf+B/4H/gf+B/4H/gf+B/4H/gf+B/4H/gf+B/4H/gf+B/4H/gf+B/4H/gf+B/4H/gf+B/4H/gf+B&#10;/4H/gf+B/4H/gf+B/4H/gf+B/4H/gf/2/+kAgf+B/4H/gf+B/4H/m//7AIH/gf+B/4H/gf+B/4H/&#10;gf+B/4H/gf+B/4H/gf+B/4H/gf+B/4H/gf+B/4H/gf+B/4H/gf+B/4H/gf+B/4H/gf+B/4H/gf+B&#10;/4H/gf+B/4H/gf+B/4H/gf+B/4H/gf/w/4H/gf+B/4H/gf+B/4H/gf+B/4H/gf+B/4H/gf+B/4H/&#10;gf+B/4H/gf+B/4H/gf+B/4H/gf+B/4H/gf+B/4H/gf+B/4H/gf+B/4H/gf+B/4H/gf+B/4H/gf+B&#10;/4H/gf+B/4H/gf+B/4H/gf+B/4H/gf+B/4H/gf+B/4H/gf/2/+kAgf+B/4H/gf+B/4H/m//7AIH/&#10;gf+B/4H/gf+B/4H/gf+B/4H/gf+B/4H/gf+B/4H/gf+B/4H/gf+B/4H/gf+B/4H/gf+B/4H/gf+B&#10;/4H/gf+B/4H/gf+B/4H/gf+B/4H/gf+B/4H/gf+B/4H/gf/w/4H/gf+B/4H/gf+B/4H/gf+B/4H/&#10;gf+B/4H/gf+B/4H/gf+B/4H/gf+B/4H/gf+B/4H/gf+B/4H/gf+B/4H/gf+B/4H/gf+B/4H/gf+B&#10;/4H/gf+B/4H/gf+B/4H/gf+B/4H/gf+B/4H/gf+B/4H/gf+B/4H/gf+B/4H/gf/2/+kAgf+B/4H/&#10;gf+B/4H/m//7AIH/gf+B/4H/gf+B/4H/gf+B/4H/gf+B/4H/gf+B/4H/gf+B/4H/gf+B/4H/gf+B&#10;/4H/gf+B/4H/gf+B/4H/gf+B/4H/gf+B/4H/gf+B/4H/gf+B/4H/gf+B/4H/gf/w/4H/gf+B/4H/&#10;gf+B/4H/gf+B/4H/gf+B/4H/gf+B/4H/gf+B/4H/gf+B/4H/gf+B/4H/gf+B/4H/gf+B/4H/gf+B&#10;/4H/gf+B/4H/gf+B/4H/gf+B/4H/gf+B/4H/gf+B/4H/gf+B/4H/gf+B/4H/gf+B/4H/gf+B/4H/&#10;gf/2/+kAgf+B/4H/gf+B/4H/m//7AIH/gf+B/4H/gf+B/4H/gf+B/4H/gf+B/4H/gf+B/4H/gf+B&#10;/4H/gf+B/4H/gf+B/4H/gf+B/4H/gf+B/4H/gf+B/4H/gf+B/4H/gf+B/4H/gf+B/4H/gf+B/4H/&#10;gf/w/4H/gf+B/4H/gf+B/4H/gf+B/4H/gf+B/4H/gf+B/4H/gf+B/4H/gf+B/4H/gf+B/4H/gf+B&#10;/4H/gf+B/4H/gf+B/4H/gf+B/4H/gf+B/4H/gf+B/4H/gf+B/4H/gf+B/4H/gf+B/4H/gf+B/4H/&#10;gf+B/4H/gf+B/4H/gf/2/+kAgf+B/4H/gf+B/4H/m//7AIH/gf+B/4H/gf+B/4H/gf+B/4H/gf+B&#10;/4H/gf+B/4H/gf+B/4H/gf+B/4H/gf+B/4H/gf+B/4H/gf+B/4H/gf+B/4H/gf+B/4H/gf+B/4H/&#10;gf+B/4H/gf+B/4H/gf/w/4H/gf+B/4H/gf+B/4H/gf+B/4H/gf+B/4H/gf+B/4H/gf+B/4H/gf+B&#10;/4H/gf+B/4H/gf+B/4H/gf+B/4H/gf+B/4H/gf+B/4H/gf+B/4H/gf+B/4H/gf+B/4H/gf+B/4H/&#10;gf+B/4H/gf+B/4H/gf+B/4H/gf+B/4H/gf/2/+kAgf+B/4H/gf+B/4H/m//7AIH/gf+B/4H/gf+B&#10;/4H/gf+B/4H/gf+B/4H/gf+B/4H/gf+B/4H/gf+B/4H/gf+B/4H/gf+B/4H/gf+B/4H/gf+B/4H/&#10;gf+B/4H/gf+B/4H/gf+B/4H/gf+B/4H/gf/w/4H/gf+B/4H/gf+B/4H/gf+B/4H/gf+B/4H/gf+B&#10;/4H/gf+B/4H/gf+B/4H/gf+B/4H/gf+B/4H/gf+B/4H/gf+B/4H/gf+B/4H/gf+B/4H/gf+B/4H/&#10;gf+B/4H/gf+B/4H/gf+B/4H/gf+B/4H/gf+B/4H/gf+B/4H/gf/2/+kAgf+B/4H/gf+B/4H/m//7&#10;AIH/gf+B/4H/gf+B/4H/gf+B/4H/gf+B/4H/gf+B/4H/gf+B/4H/gf+B/4H/gf+B/4H/gf+B/4H/&#10;gf+B/4H/gf+B/4H/gf+B/4H/gf+B/4H/gf+B/4H/gf+B/4H/gf/w/4H/gf+B/4H/gf+B/4H/gf+B&#10;/4H/gf+B/4H/gf+B/4H/gf+B/4H/gf+B/4H/gf+B/4H/gf+B/4H/gf+B/4H/gf+B/4H/gf+B/4H/&#10;gf+B/4H/gf+B/4H/gf+B/4H/gf+B/4H/gf+B/4H/gf+B/4H/gf+B/4H/gf+B/4H/gf/2/+kAgf+B&#10;/4H/gf+B/4H/m//7AIH/gf+B/4H/gf+B/4H/gf+B/4H/gf+B/4H/gf+B/4H/gf+B/4H/gf+B/4H/&#10;gf+B/4H/gf+B/4H/gf+B/4H/gf+B/4H/gf+B/4H/gf+B/4H/gf+B/4H/gf+B/4H/gf/w/4H/gf+B&#10;/4H/gf+B/4H/gf+B/4H/gf+B/4H/gf+B/4H/gf+B/4H/gf+B/4H/gf+B/4H/gf+B/4H/gf+B/4H/&#10;gf+B/4H/gf+B/4H/gf+B/4H/gf+B/4H/gf+B/4H/gf+B/4H/gf+B/4H/gf+B/4H/gf+B/4H/gf+B&#10;/4H/gf/2/+kAgf+B/4H/gf+B/4H/m//7AIH/gf+B/4H/gf+B/4H/gf+B/4H/gf+B/4H/gf+B/4H/&#10;gf+B/4H/gf+B/4H/gf+B/4H/gf+B/4H/gf+B/4H/gf+B/4H/gf+B/4H/gf+B/4H/gf+B/4H/gf+B&#10;/4H/gf/w/4H/gf+B/4H/gf+B/4H/gf+B/4H/gf+B/4H/gf+B/4H/gf+B/4H/gf+B/4H/gf+B/4H/&#10;gf+B/4H/gf+B/4H/gf+B/4H/gf+B/4H/gf+B/4H/gf+B/4H/gf+B/4H/gf+B/4H/gf+B/4H/gf+B&#10;/4H/gf+B/4H/gf+B/4H/gf/2/+kAgf+B/4H/gf+B/4H/m//7AIH/gf+B/4H/gf+B/4H/gf+B/4H/&#10;gf+B/4H/gf+B/4H/gf+B/4H/gf+B/4H/gf+B/4H/gf+B/4H/gf+B/4H/gf+B/4H/gf+B/4H/gf+B&#10;/4H/gf+B/4H/gf+B/4H/gf/w/4H/gf+B/4H/gf+B/4H/gf+B/4H/gf+B/4H/gf+B/4H/gf+B/4H/&#10;gf+B/4H/gf+B/4H/gf+B/4H/gf+B/4H/gf+B/4H/gf+B/4H/gf+B/4H/gf+B/4H/gf+B/4H/gf+B&#10;/4H/gf+B/4H/gf+B/4H/gf+B/4H/gf+B/4H/gf/2/+kAgf+B/4H/gf+B/4H/m//7AIH/gf+B/4H/&#10;gf+B/4H/gf+B/4H/gf+B/4H/gf+B/4H/gf+B/4H/gf+B/4H/gf+B/4H/gf+B/4H/gf+B/4H/gf+B&#10;/4H/gf+B/4H/gf+B/4H/gf+B/4H/gf+B/4H/gf/w/4H/gf+B/4H/gf+B/4H/gf+B/4H/gf+B/4H/&#10;gf+B/4H/gf+B/4H/gf+B/4H/gf+B/4H/gf+B/4H/gf+B/4H/gf+B/4H/gf+B/4H/gf+B/4H/gf+B&#10;/4H/gf+B/4H/gf+B/4H/gf+B/4H/gf+B/4H/gf+B/4H/gf+B/4H/gf/2/+kAgf+B/4H/gf+B/4H/&#10;m//7AIH/gf+B/4H/gf+B/4H/gf+B/4H/gf+B/4H/gf+B/4H/gf+B/4H/gf+B/4H/gf+B/4H/gf+B&#10;/4H/gf+B/4H/gf+B/4H/gf+B/4H/gf+B/4H/gf+B/4H/gf+B/4H/gf/w/4H/gf+B/4H/gf+B/4H/&#10;gf+B/4H/gf+B/4H/gf+B/4H/gf+B/4H/gf+B/4H/gf+B/4H/gf+B/4H/gf+B/4H/gf+B/4H/gf+B&#10;/4H/gf+B/4H/gf+B/4H/gf+B/4H/gf+B/4H/gf+B/4H/gf+B/4H/gf+B/4H/gf+B/4H/gf/2/+kA&#10;gf+B/4H/gf+B/4H/m//7AIH/gf+B/4H/gf+B/4H/gf+B/4H/gf+B/4H/gf+B/4H/gf+B/4H/gf+B&#10;/4H/gf+B/4H/gf+B/4H/gf+B/4H/gf+B/4H/gf+B/4H/gf+B/4H/gf+B/4H/gf+B/4H/gf/w/4H/&#10;gf+B/4H/gf+B/4H/gf+B/4H/gf+B/4H/gf+B/4H/gf+B/4H/gf+B/4H/gf+B/4H/gf+B/4H/gf+B&#10;/4H/gf+B/4H/gf+B/4H/gf+B/4H/gf+B/4H/gf+B/4H/gf+B/4H/gf+B/4H/gf+B/4H/gf+B/4H/&#10;gf+B/4H/gf/2/+kAgf+B/4H/gf+B/4H/m//7AIH/gf+B/4H/gf+B/4H/gf+B/4H/gf+B/4H/gf+B&#10;/4H/gf+B/4H/gf+B/4H/gf+B/4H/gf+B/4H/gf+B/4H/gf+B/4H/gf+B/4H/gf+B/4H/gf+B/4H/&#10;gf+B/4H/gf/w/4H/gf+B/4H/gf+B/4H/gf+B/4H/gf+B/4H/gf+B/4H/gf+B/4H/gf+B/4H/gf+B&#10;/4H/gf+B/4H/gf+B/4H/gf+B/4H/gf+B/4H/gf+B/4H/gf+B/4H/gf+B/4H/gf+B/4H/gf+B/4H/&#10;gf+B/4H/gf+B/4H/gf+B/4H/gf/2/+kAgf+B/4H/gf+B/4H/m//7AIH/gf+B/4H/gf+B/4H/gf+B&#10;/4H/gf+B/4H/gf+B/4H/gf+B/4H/gf+B/4H/gf+B/4H/gf+B/4H/gf+B/4H/gf+B/4H/gf+B/4H/&#10;gf+B/4H/gf+B/4H/gf+B/4H/gf/w/4H/gf+B/4H/gf+B/4H/gf+B/4H/gf+B/4H/gf+B/4H/gf+B&#10;/4H/gf+B/4H/gf+B/4H/gf+B/4H/gf+B/4H/gf+B/4H/gf+B/4H/gf+B/4H/gf+B/4H/gf+B/4H/&#10;gf+B/4H/gf+B/4H/gf+B/4H/gf+B/4H/gf+B/4H/gf/2/+kAgf+B/4H/gf+B/4H/m//7AIH/gf+B&#10;/4H/gf+B/4H/gf+B/4H/gf+B/4H/gf+B/4H/gf+B/4H/gf+B/4H/gf+B/4H/gf+B/4H/gf+B/4H/&#10;gf+B/4H/gf+B/4H/gf+B/4H/gf+B/4H/gf+B/4H/gf/w/4H/gf+B/4H/gf+B/4H/gf+B/4H/gf+B&#10;/4H/gf+B/4H/gf+B/4H/gf+B/4H/gf+B/4H/gf+B/4H/gf+B/4H/gf+B/4H/gf+B/4H/gf+B/4H/&#10;gf+B/4H/gf+B/4H/gf+B/4H/gf+B/4H/gf+B/4H/gf+B/4H/gf+B/4H/gf/2/+kAgf+B/4H/gf+B&#10;/4H/m//7AIH/gf+B/4H/gf+B/4H/gf+B/4H/gf+B/4H/gf+B/4H/gf+B/4H/gf+B/4H/gf+B/4H/&#10;gf+B/4H/gf+B/4H/gf+B/4H/gf+B/4H/gf+B/4H/gf+B/4H/gf+B/4H/gf/w/4H/gf+B/4H/gf+B&#10;/4H/gf+B/4H/gf+B/4H/gf+B/4H/gf+B/4H/gf+B/4H/gf+B/4H/gf+B/4H/gf+B/4H/gf+B/4H/&#10;gf+B/4H/gf+B/4H/gf+B/4H/gf+B/4H/gf+B/4H/gf+B/4H/gf+B/4H/gf+B/4H/gf+B/4H/gf/2&#10;/+kAgf+B/4H/gf+B/4H/m//7AIH/gf+B/4H/gf+B/4H/gf+B/4H/gf+B/4H/gf+B/4H/gf+B/4H/&#10;gf+B/4H/gf+B/4H/gf+B/4H/gf+B/4H/gf+B/4H/gf+B/4H/gf+B/4H/gf+B/4H/gf+B/4H/gf/w&#10;/4H/gf+B/4H/gf+B/4H/gf+B/4H/gf+B/4H/gf+B/4H/gf+B/4H/gf+B/4H/gf+B/4H/gf+B/4H/&#10;gf+B/4H/gf+B/4H/gf+B/4H/gf+B/4H/gf+B/4H/gf+B/4H/gf+B/4H/gf+B/4H/gf+B/4H/gf+B&#10;/4H/gf+B/4H/gf/2/+kAgf+B/4H/gf+B/4H/m//7AIH/gf+B/4H/gf+B/4H/gf+B/4H/gf+B/4H/&#10;gf+B/4H/gf+B/4H/gf+B/4H/gf+B/4H/gf+B/4H/gf+B/4H/gf+B/4H/gf+B/4H/gf+B/4H/gf+B&#10;/4H/gf+B/4H/gf/w/4H/gf+B/4H/gf+B/4H/gf+B/4H/gf+B/4H/gf+B/4H/gf+B/4H/gf+B/4H/&#10;gf+B/4H/gf+B/4H/gf+B/4H/gf+B/4H/gf+B/4H/gf+B/4H/gf+B/4H/gf+B/4H/gf+B/4H/gf+B&#10;/4H/gf+B/4H/gf+B/4H/gf+B/4H/gf/2/+kAgf+B/4H/gf+B/4H/m//7AIH/gf+B/4H/gf+B/4H/&#10;gf+B/4H/gf+B/4H/gf+B/4H/gf+B/4H/gf+B/4H/gf+B/4H/gf+B/4H/gf+B/4H/gf+B/4H/gf+B&#10;/4H/gf+B/4H/gf+B/4H/gf+B/4H/gf/w/4H/gf+B/4H/gf+B/4H/gf+B/4H/gf+B/4H/gf+B/4H/&#10;gf+B/4H/gf+B/4H/gf+B/4H/gf+B/4H/gf+B/4H/gf+B/4H/gf+B/4H/gf+B/4H/gf+B/4H/gf+B&#10;/4H/gf+B/4H/gf+B/4H/gf+B/4H/gf+B/4H/gf+B/4H/gf/2/+kAgf+B/4H/gf+B/4H/m//7AIH/&#10;gf+B/4H/gf+B/4H/gf+B/4H/gf+B/4H/gf+B/4H/gf+B/4H/gf+B/4H/gf+B/4H/gf+B/4H/gf+B&#10;/4H/gf+B/4H/gf+B/4H/gf+B/4H/gf+B/4H/gf+B/4H/gf/w/4H/gf+B/4H/gf+B/4H/gf+B/4H/&#10;gf+B/4H/gf+B/4H/gf+B/4H/gf+B/4H/gf+B/4H/gf+B/4H/gf+B/4H/gf+B/4H/gf+B/4H/gf+B&#10;/4H/gf+B/4H/gf+B/4H/gf+B/4H/gf+B/4H/gf+B/4H/gf+B/4H/gf+B/4H/gf/2/+kAgf+B/4H/&#10;gf+B/4H/m//7AIH/gf+B/4H/gf+B/4H/gf+B/4H/gf+B/4H/gf+B/4H/gf+B/4H/gf+B/4H/gf+B&#10;/4H/gf+B/4H/gf+B/4H/gf+B/4H/gf+B/4H/gf+B/4H/gf+B/4H/gf+B/4H/gf/w/4H/gf+B/4H/&#10;gf+B/4H/gf+B/4H/gf+B/4H/gf+B/4H/gf+B/4H/gf+B/4H/gf+B/4H/gf+B/4H/gf+B/4H/gf+B&#10;/4H/gf+B/4H/gf+B/4H/gf+B/4H/gf+B/4H/gf+B/4H/gf+B/4H/gf+B/4H/gf+B/4H/gf+B/4H/&#10;gf/2/+kAgf+B/4H/gf+B/4H/m//7AIH/gf+B/4H/gf+B/4H/gf+B/4H/gf+B/4H/gf+B/4H/gf+B&#10;/4H/gf+B/4H/gf+B/4H/gf+B/4H/gf+B/4H/gf+B/4H/gf+B/4H/gf+B/4H/gf+B/4H/gf+B/4H/&#10;gf/w/4H/gf+B/4H/gf+B/4H/gf+B/4H/gf+B/4H/gf+B/4H/gf+B/4H/gf+B/4H/gf+B/4H/gf+B&#10;/4H/gf+B/4H/gf+B/4H/gf+B/4H/gf+B/4H/gf+B/4H/gf+B/4H/gf+B/4H/gf+B/4H/gf+B/4H/&#10;gf+B/4H/gf+B/4H/gf/2/+kAgf+B/4H/gf+B/4H/m//7AIH/gf+B/4H/gf+B/4H/gf+B/4H/gf+B&#10;/4H/gf+B/4H/gf+B/4H/gf+B/4H/gf+B/4H/gf+B/4H/gf+B/4H/gf+B/4H/gf+B/4H/gf+B/4H/&#10;gf+B/4H/gf+B/4H/gf/w/4H/gf+B/4H/gf+B/4H/gf+B/4H/gf+B/4H/gf+B/4H/gf+B/4H/gf+B&#10;/4H/gf+B/4H/gf+B/4H/gf+B/4H/gf+B/4H/gf+B/4H/gf+B/4H/gf+B/4H/gf+B/4H/gf+B/4H/&#10;gf+B/4H/gf+B/4H/gf+B/4H/gf+B/4H/gf/2/+kAgf+B/4H/gf+B/4H/m//7AIH/gf+B/4H/gf+B&#10;/4H/gf+B/4H/gf+B/4H/gf+B/4H/gf+B/4H/gf+B/4H/gf+B/4H/gf+B/4H/gf+B/4H/gf+B/4H/&#10;gf+B/4H/gf+B/4H/gf+B/4H/gf+B/4H/gf/w/4H/gf+B/4H/gf+B/4H/gf+B/4H/gf+B/4H/gf+B&#10;/4H/gf+B/4H/gf+B/4H/gf+B/4H/gf+B/4H/gf+B/4H/gf+B/4H/gf+B/4H/gf+B/4H/gf+B/4H/&#10;gf+B/4H/gf+B/4H/gf+B/4H/gf+B/4H/gf+B/4H/gf+B/4H/gf/2/+kAgf+B/4H/gf+B/4H/m//7&#10;AIH/gf+B/4H/gf+B/4H/gf+B/4H/gf+B/4H/gf+B/4H/gf+B/4H/gf+B/4H/gf+B/4H/gf+B/4H/&#10;gf+B/4H/gf+B/4H/gf+B/4H/gf+B/4H/gf+B/4H/gf+B/4H/gf/w/4H/gf+B/4H/gf+B/4H/gf+B&#10;/4H/gf+B/4H/gf+B/4H/gf+B/4H/gf+B/4H/gf+B/4H/gf+B/4H/gf+B/4H/gf+B/4H/gf+B/4H/&#10;gf+B/4H/gf+B/4H/gf+B/4H/gf+B/4H/gf+B/4H/gf+B/4H/gf+B/4H/gf+B/4H/gf/2/+kAgf+B&#10;/4H/gf+B/4H/m//7AIH/gf+B/4H/gf+B/4H/gf+B/4H/gf+B/4H/gf+B/4H/gf+B/4H/gf+B/4H/&#10;gf+B/4H/gf+B/4H/gf+B/4H/gf+B/4H/gf+B/4H/gf+B/4H/gf+B/4H/gf+B/4H/gf/w/4H/gf+B&#10;/4H/gf+B/4H/gf+B/4H/gf+B/4H/gf+B/4H/gf+B/4H/gf+B/4H/gf+B/4H/gf+B/4H/gf+B/4H/&#10;gf+B/4H/gf+B/4H/gf+B/4H/gf+B/4H/gf+B/4H/gf+B/4H/gf+B/4H/gf+B/4H/gf+B/4H/gf+B&#10;/4H/gf/2/+kAgf+B/4H/gf+B/4H/m//7AIH/gf+B/4H/gf+B/4H/gf+B/4H/gf+B/4H/gf+B/4H/&#10;gf+B/4H/gf+B/4H/gf+B/4H/gf+B/4H/gf+B/4H/gf+B/4H/gf+B/4H/gf+B/4H/gf+B/4H/gf+B&#10;/4H/gf/w/4H/gf+B/4H/gf+B/4H/gf+B/4H/gf+B/4H/gf+B/4H/gf+B/4H/gf+B/4H/gf+B/4H/&#10;gf+B/4H/gf+B/4H/gf+B/4H/gf+B/4H/gf+B/4H/gf+B/4H/gf+B/4H/gf+B/4H/gf+B/4H/gf+B&#10;/4H/gf+B/4H/gf+B/4H/gf/2/+kAgf+B/4H/gf+B/4H/m//7AIH/gf+B/4H/gf+B/4H/gf+B/4H/&#10;gf+B/4H/gf+B/4H/gf+B/4H/gf+B/4H/gf+B/4H/gf+B/4H/gf+B/4H/gf+B/4H/gf+B/4H/gf+B&#10;/4H/gf+B/4H/gf+B/4H/gf/w/4H/gf+B/4H/gf+B/4H/gf+B/4H/gf+B/4H/gf+B/4H/gf+B/4H/&#10;gf+B/4H/gf+B/4H/gf+B/4H/gf+B/4H/gf+B/4H/gf+B/4H/gf+B/4H/gf+B/4H/gf+B/4H/gf+B&#10;/4H/gf+B/4H/gf+B/4H/gf+B/4H/gf+B/4H/gf/2/+kAgf+B/4H/gf+B/4H/m//7AIH/gf+B/4H/&#10;gf+B/4H/gf+B/4H/gf+B/4H/gf+B/4H/gf+B/4H/gf+B/4H/gf+B/4H/gf+B/4H/gf+B/4H/gf+B&#10;/4H/gf+B/4H/gf+B/4H/gf+B/4H/gf+B/4H/gf/w/4H/gf+B/4H/gf+B/4H/gf+B/4H/gf+B/4H/&#10;gf+B/4H/gf+B/4H/gf+B/4H/gf+B/4H/gf+B/4H/gf+B/4H/gf+B/4H/gf+B/4H/gf+B/4H/gf+B&#10;/4H/gf+B/4H/gf+B/4H/gf+B/4H/gf+B/4H/gf+B/4H/gf+B/4H/gf/2/+kAgf+B/4H/gf+B/4H/&#10;m//7AIH/gf+B/4H/gf+B/4H/gf+B/4H/gf+B/4H/gf+B/4H/gf+B/4H/gf+B/4H/gf+B/4H/gf+B&#10;/4H/gf+B/4H/gf+B/4H/gf+B/4H/gf+B/4H/gf+B/4H/gf+B/4H/gf/w/4H/gf+B/4H/gf+B/4H/&#10;gf+B/4H/gf+B/4H/gf+B/4H/gf+B/4H/gf+B/4H/gf+B/4H/gf+B/4H/gf+B/4H/gf+B/4H/gf+B&#10;/4H/gf+B/4H/gf+B/4H/gf+B/4H/gf+B/4H/gf+B/4H/gf+B/4H/gf+B/4H/gf+B/4H/gf/2/+kA&#10;gf+B/4H/gf+B/4H/m//7AIH/gf+B/4H/gf+B/4H/gf+B/4H/gf+B/4H/gf+B/4H/gf+B/4H/gf+B&#10;/4H/gf+B/4H/gf+B/4H/gf+B/4H/gf+B/4H/gf+B/4H/gf+B/4H/gf+B/4H/gf+B/4H/gf/w/4H/&#10;gf+B/4H/gf+B/4H/gf+B/4H/gf+B/4H/gf+B/4H/gf+B/4H/gf+B/4H/gf+B/4H/gf+B/4H/gf+B&#10;/4H/gf+B/4H/gf+B/4H/gf+B/4H/gf+B/4H/gf+B/4H/gf+B/4H/gf+B/4H/gf+B/4H/gf+B/4H/&#10;gf+B/4H/gf/2/+kAgf+B/4H/gf+B/4H/m//7AIH/gf+B/4H/gf+B/4H/gf+B/4H/gf+B/4H/gf+B&#10;/4H/gf+B/4H/gf+B/4H/gf+B/4H/gf+B/4H/gf+B/4H/gf+B/4H/gf+B/4H/gf+B/4H/gf+B/4H/&#10;gf+B/4H/gf/w/4H/gf+B/4H/gf+B/4H/gf+B/4H/gf+B/4H/gf+B/4H/gf+B/4H/gf+B/4H/gf+B&#10;/4H/gf+B/4H/gf+B/4H/gf+B/9f/yACB/4H/gf+B/4H/gf+B/4H/gf+B/4H/gf+B/4H/5P+2ANT/&#10;pwDU/6cA1P+nANT/swCB/4H/gf+B/4H/gf+B/4H/gf/R/+kAgf+B/4H/gf+B/4H/m//7AIH/gf+B&#10;/4H/gf+B/4H/gf+B/4H/gf+B/4H/gf+B/4H/gf+B/4H/gf+B/4H/gf+B/4H/gf+B/4H/gf+B/4H/&#10;gf+B/4H/gf+B/4H/gf+B/4H/gf+B/4H/gf+B/4H/gf/w/4H/gf+B/4H/gf+B/4H/gf+B/4H/gf+B&#10;/4H/gf+B/4H/gf+B/4H/gf+B/4H/gf+B/4H/gf+B/4H/gf+B/4H/gf+B/93/uQCB/4H/gf+B/4H/&#10;gf+B/4H/gf+B/4H/gf+B/4H/8/+nAOP/mADj/5gA4/+YAOP/pACB/4H/gf+B/4H/gf+B/4H/gf/a&#10;/+kAgf+B/4H/gf+B/4H/m//7AIH/gf+B/4H/gf+B/4H/gf+B/4H/gf+B/4H/gf+B/4H/gf+B/4H/&#10;gf+B/4H/gf+B/4H/gf+B/4H/gf+B/4H/gf+B/4H/gf+B/4H/gf+B/4H/gf+B/4H/gf+B/4H/gf/w&#10;/4H/gf+B/4H/gf+B/4H/gf+B/4H/gf+B/4H/gf+B/4H/gf+B/4H/gf+B/4H/gf+B/4H/gf+B/4H/&#10;gf+B/4H/gf+B/+D/swCB/4H/gf+B/4H/gf+B/4H/gf+B/4H/gf+B/4H/+f+hAOn/kgDp/5IA6f+S&#10;AOn/ngCB/4H/gf+B/4H/gf+B/4H/gf/d/+kAgf+B/4H/gf+B/4H/m//7AIH/gf+B/4H/gf+B/4H/&#10;gf+B/4H/gf+B/4H/gf+B/4H/gf+B/4H/gf+B/4H/gf+B/4H/gf+B/4H/gf+B/4H/gf+B/4H/gf+B&#10;/4H/gf+B/4H/gf+B/4H/gf+B/4H/gf/w/4H/gf+B/4H/gf+B/4H/gf+B/4H/gf+B/4H/gf+B/4H/&#10;gf+B/4H/gf+B/4H/gf+B/4H/gf+B/4H/gf+B/4H/gf+B/+D/gQCBAIEAgQCaAIH/gf+B/4H/gf+B&#10;/4H/gf+B/5L/oQDp/5IA6f+SAOn/kgDp/54Agf+B/4H/gf+B/4H/gf+B/4H/3f/pAIH/gf+B/4H/&#10;gf+B/5v/+wCB/4H/gf+B/4H/gf+B/4H/gf+B/4H/gf+B/4H/gf+B/4H/gf+B/4H/gf+B/4H/gf+B&#10;/4H/gf+B/4H/gf+B/4H/gf+B/4H/gf+B/4H/gf+B/4H/gf+B/4H/gf+B/4H/8P+B/4H/gf+B/4H/&#10;gf+B/4H/gf+B/4H/gf+B/4H/gf+B/4H/gf+B/4H/gf+B/4H/gf+B/4H/gf+B/4H/gf+B/4H/gf/j&#10;/4EAgQCBAIEAlwCB/4H/gf+B/4H/gf+B/4H/gf+V/54A6f+SAOn/kgDp/5IA6f+eAIH/gf+B/4H/&#10;gf+B/4H/gf+B/93/6QCB/4H/gf+B/4H/gf+b//sAgf+B/4H/gf+B/4H/gf+B/4H/gf+B/4H/gf+B&#10;/4H/gf+B/4H/gf+B/4H/gf+B/4H/gf+B/4H/gf+B/4H/gf+B/4H/gf+B/4H/gf+B/4H/gf+B/4H/&#10;gf+B/4H/gf+B//D/gf+B/4H/gf+B/4H/gf+B/4H/gf+B/4H/gf+B/4H/gf+B/4H/gf+B/4H/gf+B&#10;/4H/gf+B/4H/gf+B/4H/gf+B/4H/4/+wAIH/gf+B/4H/7v/7AIH/gf+B/4H/gf+B/4H/gf+B/5X/&#10;ngDp/5IA6f+SAOn/kgDp/54Agf+B/4H/gf+B/4H/gf+B/4H/3f/pAIH/gf+B/4H/gf+B/5v/+wCB&#10;/4H/gf+B/4H/gf+B/4H/gf+B/4H/gf+B/4H/gf+B/4H/gf+B/4H/gf+B/4H/gf+B/4H/gf+B/4H/&#10;gf+B/4H/gf+B/4H/gf+B/4H/gf+B/4H/gf+B/4H/gf+B/4H/8P+B/4H/gf+B/4H/gf+B/4H/gf+B&#10;/4H/gf+B/4H/gf+B/4H/gf+B/4H/gf+B/4H/gf+B/4H/gf+B/4H/gf+B/4H/gf/j/7AAgf+B/4H/&#10;gf/u//sAgf+B/4H/gf+B/4H/gf+B/4H/lf+eAOn/kgDp/5IA6f+SAOn/ngCB/4H/gf+B/4H/gf+B&#10;/4H/gf/d/+kAgf+B/4H/gf+B/4H/m//7AIH/gf+B/4H/gf+B/4H/gf+B/4H/gf+B/4H/gf+B/4H/&#10;gf+B/4H/gf+B/4H/gf+B/4H/gf+B/4H/gf+B/4H/gf+B/4H/gf+B/4H/gf+B/4H/gf+B/4H/gf+B&#10;/4H/gf/w/4H/gf+B/4H/gf+B/4H/gf+B/4H/gf+B/4H/gf+B/4H/gf+B/4H/gf+B/4H/gf+B/4H/&#10;gf+B/4H/gf+B/4H/gf+B/+P/sACB/4H/gf+B/+7/+wCB/4H/gf+B/4H/gf+B/4H/gf+V/6EA4/+Y&#10;AOP/mADj/5gA4/+hAIH/gf+B/4H/gf+B/4H/gf+B/93/6QCB/4H/gf+B/4H/gf+b//sAgf+B/4H/&#10;gf+B/4H/gf+B/4H/gf+B/4H/gf+B/4H/gf+B/4H/gf+B/4H/gf+B/4H/gf+B/4H/gf+B/4H/gf+B&#10;/4H/gf+B/4H/gf+B/4H/gf+B/4H/gf+B/4H/gf+B//D/gf+B/4H/gf+B/4H/gf+B/4H/gf+B/4H/&#10;gf+B/4H/gf+B/4H/gf+B/4H/gf+B/4H/gf+B/4H/gf+B/4H/gf+B/4H/4//pAOD/6QCB/4H/gf+B&#10;/+7/+wCB/4H/gf+B/4H/gf+B/4H/gf+V/+kAgf+B/4H/gf++/+kAgf+B/4H/gf+B/4H/gf+B/4H/&#10;3f/pAIH/gf+B/4H/gf+B/5v/+wCB/4H/gf+B/4H/gf+B/4H/gf+B/4H/gf+B/4H/gf+B/4H/gf+B&#10;/4H/gf+B/4H/gf+B/4H/gf+B/4H/gf+B/4H/gf+B/4H/gf+B/4H/gf+B/4H/gf+B/4H/gf+B/4H/&#10;8P+B/4H/gf+B/4H/gf+B/4H/gf+B/4H/gf+B/4H/gf+B/4H/gf+B/4H/gf+B/4H/gf+B/4H/gf+B&#10;/4H/gf+B/4H/gf/j/+kA4P/pAIH/gf+B/4H/7v/7AIH/gf+B/4H/gf+B/4H/gf+B/5X/6QCB/4H/&#10;gf+B/77/6QCB/4H/gf+B/4H/gf+B/4H/gf/d/+kAgf+B/4H/gf+B/4H/m//7AIH/gf+B/4H/gf+B&#10;/4H/gf+B/4H/gf+B/4H/gf+B/4H/gf+B/4H/gf+B/4H/gf+B/4H/gf+B/4H/gf+B/4H/gf+B/4H/&#10;gf+B/4H/gf+B/4H/gf+B/4H/gf+B/4H/gf/w/4H/gf+B/4H/gf+B/4H/gf+B/4H/gf+B/4H/gf+B&#10;/4H/gf+B/4H/gf+B/4H/gf+B/4H/gf+B/4H/gf+B/4H/gf+B/+P/6QDg/+kAgf+B/4H/gf/u//sA&#10;gf+B/4H/gf+B/4H/gf+B/4H/lf/pAIH/gf+B/4H/vv/pAIH/gf+B/4H/gf+B/4H/gf+B/93/6QCB&#10;/4H/gf+B/4H/gf+b//sAgf+B/4H/gf+B/4H/gf+B/4H/gf+B/4H/gf+B/4H/gf+B/4H/gf+B/4H/&#10;gf+B/4H/gf+B/4H/gf+B/4H/gf+B/4H/gf+B/4H/gf+B/4H/gf+B/4H/gf+B/4H/gf+B//D/gf+B&#10;/4H/gf+B/4H/gf+B/4H/gf+B/4H/gf+B/4H/gf+B/4H/gf+B/4H/gf+B/4H/gf+B/4H/gf+B/4H/&#10;gf+B/4H/4//pAOD/6QCB/4H/gf+B/+7/+wCB/4H/gf+B/4H/gf+B/4H/gf+V/+kAgf+B/4H/gf++&#10;/+kAgf+B/4H/gf+B/4H/gf+B/4H/3f/pAIH/gf+B/4H/gf+B/5v/+wCB/4H/gf+B/4H/gf+B/4H/&#10;gf+B/4H/gf+B/4H/gf+B/4H/gf+B/4H/gf+B/4H/gf+B/4H/gf+B/4H/gf+B/4H/gf+B/4H/gf+B&#10;/4H/gf+B/4H/gf+B/4H/gf+B/4H/8P+B/4H/gf+B/4H/gf+B/4H/gf+B/4H/gf+B/4H/gf+B/4H/&#10;gf+B/4H/gf+B/4H/gf+B/4H/gf+B/4H/gf+B/4H/gf/j/+kA4P/pAIH/gf+B/4H/7v/7AIH/gf+B&#10;/4H/gf+B/4H/gf+B/5X/6QCB/4H/gf+B/77/6QCB/4H/gf+B/4H/gf+B/4H/gf/d/+kAgf+B/4H/&#10;gf+B/4H/m//7AIH/gf+B/4H/gf+B/4H/gf+B/4H/gf+B/4H/gf+B/4H/gf+B/4H/gf+B/4H/gf+B&#10;/4H/gf+B/4H/gf+B/4H/gf+B/4H/gf+B/4H/gf+B/4H/gf+B/4H/gf+B/4H/gf/w/4H/gf+B/4H/&#10;gf+B/4H/gf+B/4H/gf+B/4H/gf+B/4H/gf+B/4H/gf+B/4H/gf+B/4H/gf+B/4H/gf+B/4H/gf+B&#10;/+P/6QDg/+kAgf+B/4H/gf/u//sAgf+B/4H/gf+B/4H/gf+B/4H/lf/pAIH/gf+B/4H/vv/pAIH/&#10;gf+B/4H/gf+B/4H/gf+B/93/6QCB/4H/gf+B/4H/gf+b//sAgf+B/4H/gf+B/4H/gf+B/4H/gf+B&#10;/4H/gf+B/4H/gf+B/4H/gf+B/4H/gf+B/4H/gf+B/4H/gf+B/4H/gf+B/4H/gf+B/4H/gf+B/4H/&#10;gf+B/4H/gf+B/4H/gf+B//D/gf+B/4H/gf+B/4H/gf+B/4H/gf+B/4H/gf+B/4H/gf+B/4H/gf+B&#10;/4H/gf+B/4H/gf+B/4H/gf+B/4H/gf+B/4H/4//pAOD/6QCB/4H/gf+B/+7/+wCB/4H/gf+B/4H/&#10;gf+B/4H/gf+V/+kAgf+B/4H/gf++/+kAgf+B/4H/gf+B/4H/gf+B/4H/3f/pAIH/gf+B/4H/gf+B&#10;/5v/+wCB/4H/gf+B/4H/gf+B/4H/gf+B/4H/gf+B/4H/gf+B/4H/gf+B/4H/gf+B/4H/gf+B/4H/&#10;gf+B/4H/gf+B/4H/gf+B/4H/gf+B/4H/gf+B/4H/gf+B/4H/gf+B/4H/8P+B/4H/gf+B/4H/gf+B&#10;/4H/gf+B/4H/gf+B/4H/gf+B/4H/gf+B/4H/gf+B/4H/gf+B/4H/gf+B/4H/gf+B/4H/gf/j/+kA&#10;4P/pAIH/gf+B/4H/7v/7AIH/gf+B/4H/gf+B/4H/gf+B/5X/6QCB/4H/gf+B/77/6QCB/4H/gf+B&#10;/4H/gf+B/4H/gf/d/+kAgf+B/4H/gf+B/4H/m//7AIH/gf+B/4H/gf+B/4H/gf+B/4H/gf+B/4H/&#10;gf+B/4H/gf+B/4H/gf+B/4H/gf+B/4H/gf+B/4H/gf+B/4H/gf+B/4H/gf+B/4H/gf+B/4H/gf+B&#10;/4H/gf+B/4H/gf/w/4H/gf+B/4H/gf+B/4H/gf+B/4H/gf+B/4H/gf+B/4H/gf+B/4H/gf+B/4H/&#10;gf+B/4H/gf+B/4H/gf+B/4H/gf+B/+P/6QDg/+kAgf+B/4H/gf/u//sAgf+B/4H/gf+B/4H/gf+B&#10;/4H/lf/pAIH/gf+B/4H/vv/pAIH/gf+B/4H/gf+B/4H/gf+B/93/6QCB/4H/gf+B/4H/gf+b//sA&#10;gf+B/4H/gf+B/4H/gf+B/4H/gf+B/4H/gf+B/4H/gf+B/4H/gf+B/4H/gf+B/4H/gf+B/4H/gf+B&#10;/4H/gf+B/4H/gf+B/4H/gf+B/4H/gf+B/4H/gf+B/4H/gf+B//D/gf+B/4H/gf+B/4H/gf+B/4H/&#10;gf+B/4H/gf+B/4H/gf+B/4H/gf+B/4H/gf+B/4H/gf+B/4H/gf+B/4H/gf+B/4H/4//pAOD/6QCB&#10;/4H/gf+B/+7/+wCB/4H/gf+B/4H/gf+B/4H/gf+V/+kAgf+B/4H/gf++/+kAgf+B/4H/gf+B/4H/&#10;gf+B/4H/3f/pAIH/gf+B/4H/gf+B/5v/+wCB/4H/gf+B/4H/gf+B/4H/gf+B/4H/gf+B/4H/gf+B&#10;/4H/gf+B/4H/gf+B/4H/gf+B/4H/gf+B/4H/gf+B/4H/gf+B/4H/gf+B/4H/gf+B/4H/gf+B/4H/&#10;gf+B/4H/8P+B/4H/gf+B/4H/gf+B/4H/gf+B/4H/gf+B/4H/gf+B/4H/gf+B/4H/gf+B/4H/gf+B&#10;/4H/gf+B/4H/gf+B/4H/gf/j/+kA4P/pAIH/gf+B/4H/7v/7AIH/gf+B/4H/gf+B/4H/gf+B/5X/&#10;6QCB/4H/gf+B/77/6QCB/4H/gf+B/4H/gf+B/4H/gf/d/+kAgf+B/4H/gf+B/4H/m//7AIH/gf+B&#10;/4H/gf+B/4H/gf+B/4H/gf+B/4H/gf+B/4H/gf+B/4H/gf+B/4H/gf+B/4H/gf+B/4H/gf+B/4H/&#10;gf+B/4H/gf+B/4H/gf+B/4H/gf+B/4H/gf+B/4H/gf/w/4H/gf+B/4H/gf+B/4H/gf+B/4H/gf+B&#10;/4H/gf+B/4H/gf+B/4H/gf+B/4H/gf+B/4H/gf+B/4H/gf+B/4H/gf+B/+P/6QDg/+kAgf+B/4H/&#10;gf/u//sAgf+B/4H/gf+B/4H/gf+B/4H/lf/pAIH/gf+B/4H/vv/pAIH/gf+B/4H/gf+B/4H/gf+B&#10;/93/6QCB/4H/gf+B/4H/gf+b//sAgf+B/4H/gf+B/4H/gf+B/4H/gf+B/4H/gf+B/4H/gf+B/4H/&#10;gf+B/4H/gf+B/4H/gf+B/4H/gf+B/4H/gf+B/4H/gf+B/4H/gf+B/4H/gf+B/4H/gf+B/4H/gf+B&#10;//D/gf+B/4H/gf+B/4H/gf+B/4H/gf+B/4H/gf+B/4H/gf+B/4H/gf+B/4H/gf+B/4H/gf+B/4H/&#10;gf+B/4H/gf+B/4H/4//pAOD/6QCB/4H/gf+B/+7/+wCB/4H/gf+B/4H/gf+B/4H/gf+V/+kAgf+B&#10;/4H/gf++/+kAgf+B/4H/gf+B/4H/gf+B/4H/3f/pAIH/gf+B/4H/gf+B/5v/+wCB/4H/gf+B/4H/&#10;gf+B/4H/gf+B/4H/gf+B/4H/gf+B/4H/gf+B/4H/gf+B/4H/gf+B/4H/gf+B/4H/gf+B/4H/gf+B&#10;/4H/gf+B/4H/gf+B/4H/gf+B/4H/gf+B/4H/8P+B/4H/gf+B/4H/gf+B/4H/gf+B/4H/gf+B/4H/&#10;gf+B/4H/gf+B/4H/gf+B/4H/gf+B/4H/gf+B/4H/gf+B/4H/gf/j/+kA4P/pAIH/gf+B/4H/7v/7&#10;AIH/gf+B/4H/gf+B/4H/gf+B/5X/6QCB/4H/gf+B/77/6QCB/4H/gf+B/4H/gf+B/4H/gf/d/+kA&#10;gf+B/4H/gf+B/4H/m//7AIH/gf+B/4H/gf+B/4H/gf+B/4H/gf+B/4H/gf+B/4H/gf+B/4H/gf+B&#10;/4H/gf+B/4H/gf+B/4H/gf+B/4H/gf+B/4H/gf+B/4H/gf+B/4H/gf+B/4H/gf+B/4H/gf/w/4H/&#10;gf+B/4H/gf+B/4H/gf+B/4H/gf+B/4H/gf+B/4H/gf+B/4H/gf+B/4H/gf+B/4H/gf+B/4H/gf+B&#10;/4H/gf+B/+P/6QDg/+kAgf+B/4H/gf/u//sAgf+B/4H/gf+B/4H/gf+B/4H/lf/pAIH/gf+B/4H/&#10;vv/pAIH/gf+B/4H/gf+B/4H/gf+B/93/6QCB/4H/gf+B/4H/gf+b//sAgf+B/4H/gf+B/4H/gf+B&#10;/4H/gf+B/4H/gf+B/4H/gf+B/4H/gf+B/4H/gf+B/4H/gf+B/4H/gf+B/4H/gf+B/4H/gf+B/4H/&#10;gf+B/4H/gf+B/4H/gf+B/4H/gf+B//D/gf+B/4H/gf+B/4H/gf+B/4H/gf+B/4H/gf+B/4H/gf+B&#10;/4H/gf+B/4H/gf+B/4H/gf+B/4H/gf+B/4H/gf+B/4H/4//pAOD/6QCB/4H/gf+B/+7/+wCB/4H/&#10;gf+B/4H/gf+B/4H/gf+V/+kAgf+B/4H/gf++/+kAgf+B/4H/gf+B/4H/gf+B/4H/3f/pAIH/gf+B&#10;/4H/gf+B/5v/+wCB/4H/gf+B/4H/gf+B/4H/gf+B/4H/gf+B/4H/gf+B/4H/gf+B/4H/gf+B/4H/&#10;gf+B/4H/gf+B/4H/gf+B/4H/gf+B/4H/gf+B/4H/gf+B/4H/gf+B/4H/gf+B/4H/8P+B/4H/gf+B&#10;/4H/gf+B/4H/gf+B/4H/gf+B/4H/gf+B/4H/gf+B/4H/gf+B/4H/gf+B/4H/gf+B/4H/gf+B/4H/&#10;gf/j/+kA4P/pAIH/gf+B/4H/7v/7AIH/gf+B/4H/gf+B/4H/gf+B/5X/6QCB/4H/gf+B/77/6QCB&#10;/4H/gf+B/4H/gf+B/4H/gf/d/+kAgf+B/4H/gf+B/4H/m//7AIH/gf+B/4H/gf+B/4H/gf+B/4H/&#10;gf+B/4H/gf+B/4H/gf+B/4H/gf+B/4H/gf+B/4H/gf+B/4H/gf+B/4H/gf+B/4H/gf+B/4H/gf+B&#10;/4H/gf+B/4H/gf+B/4H/gf/w/4H/gf+B/4H/gf+B/4H/gf+B/4H/gf+B/4H/gf+B/4H/gf+B/4H/&#10;gf+B/4H/gf+B/4H/gf+B/4H/gf+B/4H/gf+B/+P/6QDg/+kAgf+B/4H/gf/u//sAgf+B/4H/gf+B&#10;/4H/gf+B/4H/lf/pAIH/gf+B/4H/vv/pAIH/gf+B/4H/gf+B/4H/gf+B/93/6QCB/4H/gf+B/4H/&#10;gf+b//sAgf+B/4H/gf+B/4H/gf+B/4H/gf+B/4H/gf+B/4H/gf+B/4H/gf+B/4H/gf+B/4H/gf+B&#10;/4H/gf+B/4H/gf+B/4H/gf+B/4H/gf+B/4H/gf+B/4H/gf+B/4H/gf+B//D/gf+B/4H/gf+B/4H/&#10;gf+B/4H/gf+B/4H/gf+B/4H/gf+B/4H/gf+B/4H/gf+B/4H/gf+B/4H/gf+B/4H/gf+B/4H/4//p&#10;AOD/6QCB/4H/gf+B/+7/+wCB/4H/gf+B/4H/gf+B/4H/gf+V/+kAgf+B/4H/gf++/+kAgf+B/4H/&#10;gf+B/4H/gf+B/4H/3f/pAIH/gf+B/4H/gf+B/5v/+wCB/4H/gf+B/4H/gf+B/4H/gf+B/4H/gf+B&#10;/4H/gf+B/4H/gf+B/4H/gf+B/4H/gf+B/4H/gf+B/4H/gf+B/4H/gf+B/4H/gf+B/4H/gf+B/4H/&#10;gf+B/4H/gf+B/4H/8P+B/4H/gf+B/4H/gf+B/4H/gf+B/4H/gf+B/4H/gf+B/4H/gf+B/4H/gf+B&#10;/4H/gf+B/4H/gf+B/4H/gf+B/4H/gf/j/+kA4P/pAIH/gf+B/4H/7v/7AIH/gf+B/4H/gf+B/4H/&#10;gf+B/5X/6QCB/4H/gf+B/77/6QCB/4H/gf+B/4H/gf+B/4H/gf/d/+kAgf+B/4H/gf+B/4H/m//7&#10;AIH/gf+B/4H/gf+B/4H/gf+B/4H/gf+B/4H/gf+B/4H/gf+B/4H/gf+B/4H/gf+B/4H/gf+B/4H/&#10;gf+B/4H/gf+B/4H/gf+B/4H/gf+B/4H/gf+B/4H/gf+B/4H/gf/w/4H/gf+B/4H/gf+B/4H/gf+B&#10;/4H/gf+B/4H/gf+B/4H/gf+B/4H/gf+B/4H/gf+B/4H/gf+B/4H/gf+B/4H/gf+B/+P/6QDg/+kA&#10;gf+B/4H/gf/u//sAgf+B/4H/gf+B/4H/gf+B/4H/lf/pAIH/gf+B/4H/vv/pAIH/gf+B/4H/gf+B&#10;/4H/gf+B/93/6QCB/4H/gf+B/4H/gf+b//sAgf+B/4H/gf+B/4H/gf+B/4H/gf+B/4H/gf+B/4H/&#10;gf+B/4H/gf+B/4H/gf+B/4H/gf+B/4H/gf+B/4H/gf+B/4H/gf+B/4H/gf+B/4H/gf+B/4H/gf+B&#10;/4H/gf+B//D/gf+B/4H/gf+B/4H/gf+B/4H/gf+B/4H/gf+B/4H/gf+B/4H/gf+B/4H/gf+B/4H/&#10;gf+B/4H/gf+B/4H/gf+B/4H/4//pAOD/6QCB/4H/gf+B/+7/+wCB/4H/gf+B/4H/gf+B/4H/gf+V&#10;/+kAgf+B/4H/gf++/+kAgf+B/4H/gf+B/4H/gf+B/4H/3f/pAIH/gf+B/4H/gf+B/5v/+wCB/4H/&#10;gf+B/4H/gf+B/4H/gf+B/4H/gf+B/4H/gf+B/4H/gf+B/4H/gf+B/4H/gf+B/4H/gf+B/4H/gf+B&#10;/4H/gf+B/4H/gf+B/4H/gf+B/4H/gf+B/4H/gf+B/4H/8P+B/4H/gf+B/4H/gf+B/4H/gf+B/4H/&#10;gf+B/4H/gf+B/4H/gf+B/4H/gf+B/4H/gf+B/4H/gf+B/4H/gf+B/4H/gf/j/+kA4P/pAIH/gf+B&#10;/4H/7v/7AIH/gf+B/4H/gf+B/4H/gf+B/5X/6QCB/4H/gf+B/77/6QCB/4H/gf+B/4H/gf+B/4H/&#10;gf/d/+kAgf+B/4H/gf+B/4H/m//7AIH/gf+B/4H/gf+B/4H/gf+B/4H/gf+B/4H/gf+B/4H/gf+B&#10;/4H/gf+B/4H/gf+B/4H/gf+B/4H/gf+B/4H/gf+B/4H/gf+B/4H/gf+B/4H/gf+B/4H/gf+B/4H/&#10;gf/w/4H/gf+B/4H/gf+B/4H/gf+B/4H/gf+B/4H/gf+B/4H/gf+B/4H/gf+B/4H/gf+B/4H/gf+B&#10;/4H/gf+B/4H/gf+B/+P/6QDg/+kAgf+B/4H/gf/u//sAgf+B/4H/gf+B/4H/gf+B/4H/lf/pAIH/&#10;gf+B/4H/vv/pAIH/gf+B/4H/gf+B/4H/gf+B/93/6QCB/4H/gf+B/4H/gf+b//sAgf+B/4H/gf+B&#10;/4H/gf+B/4H/gf+B/4H/gf+B/4H/gf+B/4H/gf+B/4H/gf+B/4H/gf+B/4H/gf+B/4H/gf+B/4H/&#10;gf+B/4H/gf+B/4H/gf+B/4H/gf+B/4H/gf+B//D/gf+B/4H/gf+B/4H/gf+B/4H/gf+B/4H/gf+B&#10;/4H/gf+B/4H/gf+B/4H/gf+B/4H/gf+B/4H/gf+B/4H/gf+B/4H/4//pAOD/6QCB/4H/gf+B/+7/&#10;+wCB/4H/gf+B/4H/gf+B/4H/gf+V/+kAgf+B/4H/gf++/+kAgf+B/4H/gf+B/4H/gf+B/4H/3f/p&#10;AIH/gf+B/4H/gf+B/5v/+wCB/4H/gf+B/4H/gf+B/4H/gf+B/4H/gf+B/4H/gf+B/4H/gf+B/4H/&#10;gf+B/4H/gf+B/4H/gf+B/4H/gf+B/4H/gf+B/4H/gf+B/4H/gf+B/4H/gf+B/4H/gf+B/4H/8P+B&#10;/4H/gf+B/4H/gf+B/4H/gf+B/4H/gf+B/4H/gf+B/4H/gf+B/4H/gf+B/4H/gf+B/4H/gf+B/4H/&#10;gf+B/4H/gf/j/+kA4P/pAIH/gf+B/4H/7v/7AIH/gf+B/4H/gf+B/4H/gf+B/5X/6QCB/4H/gf+B&#10;/77/6QCB/4H/gf+B/4H/gf+B/4H/gf/d/+kAgf+B/4H/gf+B/4H/m//7AIH/gf+B/4H/gf+B/4H/&#10;gf+B/4H/gf+B/4H/gf+B/4H/gf+B/4H/gf+B/4H/gf+B/4H/gf+B/4H/gf+B/4H/gf+B/4H/gf+B&#10;/4H/gf+B/4H/gf+B/4H/gf+B/4H/gf/w/4H/gf+B/4H/gf+B/4H/gf+B/4H/gf+B/4H/gf+B/4H/&#10;gf+B/4H/gf+B/4H/gf+B/4H/gf+B/4H/gf+B/4H/gf+B/+P/6QDg/+kAgf+B/4H/gf/u//sAgf+B&#10;/4H/gf+B/4H/gf+B/4H/lf/pAIH/gf+B/4H/vv/pAIH/gf+B/4H/gf+B/4H/gf+B/93/6QCB/4H/&#10;gf+B/4H/gf+b//sAgf+B/4H/gf+B/4H/gf+B/4H/gf+B/4H/gf+B/4H/gf+B/4H/gf+B/4H/gf+B&#10;/4H/gf+B/4H/gf+B/4H/gf+B/4H/gf+B/4H/gf+B/4H/gf+B/4H/gf+B/4H/gf+B//D/gf+B/4H/&#10;gf+B/4H/gf+B/4H/gf+B/4H/gf+B/4H/gf+B/4H/gf+B/4H/gf+B/4H/gf+B/4H/gf+B/4H/gf+B&#10;/4H/4//pAOD/6QCB/4H/gf+B/+7/+wCB/4H/gf+B/4H/gf+B/4H/gf+V/+kAgf+B/4H/gf++/+kA&#10;gf+B/4H/gf+B/4H/gf+B/4H/3f/pAIH/gf+B/4H/gf+B/5v/+wCB/4H/gf+B/4H/gf+B/4H/gf+B&#10;/4H/gf+B/4H/gf+B/4H/gf+B/4H/gf+B/4H/gf+B/4H/gf+B/4H/gf+B/4H/gf+B/4H/gf+B/4H/&#10;gf+B/4H/gf+B/4H/gf+B/4H/8P+B/4H/gf+B/4H/gf+B/4H/gf+B/4H/gf+B/4H/gf+B/4H/gf+B&#10;/4H/gf+B/4H/gf+B/4H/gf+B/4H/gf+B/4H/gf/j/+kA4P/pAIH/gf+B/4H/7v/7AIH/gf+B/4H/&#10;gf+B/4H/gf+B/5X/6QCB/4H/gf+B/77/6QCB/4H/gf+B/4H/gf+B/4H/gf/d/+kAgf+B/4H/gf+B&#10;/4H/m//7AIH/gf+B/4H/gf+B/4H/gf+B/4H/gf+B/4H/gf+B/4H/gf+B/4H/gf+B/4H/gf+B/4H/&#10;gf+B/4H/gf+B/4H/gf+B/4H/gf+B/4H/gf+B/4H/gf+B/4H/gf+B/4H/gf/w/4H/gf+B/4H/gf+B&#10;/4H/gf+B/4H/gf+B/4H/gf+B/4H/gf+B/4H/gf+B/4H/gf+B/4H/gf+B/4H/gf+B/4H/gf+B/+P/&#10;6QDg/+kAgf+B/4H/gf/u//sAgf+B/4H/gf+B/4H/gf+B/4H/lf/pAIH/gf+B/4H/vv/pAIH/gf+B&#10;/4H/gf+B/4H/gf+B/93/6QCB/4H/gf+B/4H/gf+b//sAgf+B/4H/gf+B/4H/gf+B/4H/gf+B/4H/&#10;gf+B/4H/gf+B/4H/gf+B/4H/gf+B/4H/gf+B/4H/gf+B/4H/gf+B/4H/gf+B/4H/gf+B/4H/gf+B&#10;/4H/gf+B/4H/gf+B//D/gf+B/4H/gf+B/4H/gf+B/4H/gf+B/4H/gf+B/4H/gf+B/4H/gf+B/4H/&#10;gf+B/4H/gf+B/4H/gf+B/4H/gf+B/4H/4//pAOD/6QCB/4H/gf+B/+7/+wCB/4H/gf+B/4H/gf+B&#10;/4H/gf+V/+kAgf+B/4H/gf++/+kAgf+B/4H/gf+B/4H/gf+B/4H/3f/pAIH/gf+B/4H/gf+B/5v/&#10;+wCB/4H/gf+B/4H/gf+B/4H/gf+B/4H/gf+B/4H/gf+B/4H/gf+B/4H/gf+B/4H/gf+B/4H/gf+B&#10;/4H/gf+B/4H/gf+B/4H/gf+B/4H/gf+B/4H/gf+B/4H/gf+B/4H/8P+B/4H/gf+B/4H/gf+B/4H/&#10;gf+B/4H/gf+B/4H/gf+B/4H/gf+B/4H/gf+B/4H/gf+B/4H/gf+B/4H/gf+B/4H/gf/j/+kA4P/p&#10;AIH/gf+B/4H/7v/7AIH/gf+B/4H/gf+B/4H/gf+B/5L/7ACB/4H/gf+B/7v/7ACB/4H/gf+B/4H/&#10;gf+B/4H/gf/d/+kAgf+B/4H/gf+B/4H/m//7AIH/gf+B/4H/gf+B/4H/gf+B/4H/gf+B/4H/gf+B&#10;/4H/gf+B/4H/gf+B/4H/gf+B/4H/gf+B/4H/gf+B/4H/gf+B/4H/gf+B/4H/gf+B/4H/gf+B/4H/&#10;gf+B/4H/gf/w/4H/gf+B/4H/gf+B/4H/gf+B/4H/gf+B/4H/gf+B/4H/gf+B/4H/gf+B/4H/gf+B&#10;/4H/gf+B/4H/gf+B/4H/gf+B/+P/6QDg/+kAgf+B/4H/gf/u//sAgf+B/4H/gf+B/4H/gf+B/4H/&#10;kv/sAIH/gf+B/4H/u//sAIH/gf+B/4H/gf+B/4H/gf+B/93/6QCB/4H/gf+B/4H/gf+b//sAgf+B&#10;/4H/gf+B/4H/gf+B/4H/gf+B/4H/gf+B/4H/gf+B/4H/gf+B/4H/gf+B/4H/gf+B/4H/gf+B/4H/&#10;gf+B/4H/gf+B/4H/gf+B/4H/gf+B/4H/gf+B/4H/gf+B//D/gf+B/4H/gf+B/4H/gf+B/4H/gf+B&#10;/4H/gf+B/4H/gf+B/4H/gf+B/4H/gf+B/4H/gf+B/4H/gf+B/4H/gf+B/4H/4//pAOD/6QCB/4H/&#10;gf+B/+7/+wCB/4H/gf+B/4H/gf+B/4H/gf+P//IAgf+B/4H/gf+1//IAgf+B/4H/gf+B/4H/gf+B&#10;/4H/2v/pAIH/gf+B/4H/gf+B/5v/+wCB/4H/gf+B/4H/gf+B/4H/gf+B/4H/gf+B/4H/gf+B/4H/&#10;gf+B/4H/gf+B/4H/gf+B/4H/gf+B/4H/gf+B/4H/gf+B/4H/gf+B/4H/gf+B/4H/gf+B/4H/gf+B&#10;/4H/8P+B/4H/gf+B/4H/gf+B/4H/gf+B/4H/gf+B/4H/gf+B/4H/gf+B/4H/gf+B/4H/gf+B/4H/&#10;gf+B/4H/gf+B/4H/gf/j/+kA4P/pAIH/gf+B/4H/7v/7AIH/gf+B/4H/gf+B/4H/gf+B/4H/gf+B&#10;/4H/gf+B/4H/gf+B/4H/gf+B/4H/gf+B//7/6QCB/4H/gf+B/4H/gf+b//sAgf+B/4H/gf+B/4H/&#10;gf+B/4H/gf+B/4H/gf+B/4H/gf+B/4H/gf+B/4H/gf+B/4H/gf+B/4H/gf+B/4H/gf+B/4H/gf+B&#10;/4H/gf+B/4H/gf+B/4H/gf+B/4H/gf+B//D/gf+B/4H/gf+B/4H/gf+B/4H/gf+B/4H/gf+B/4H/&#10;gf+B/4H/gf+B/4H/gf+B/4H/gf+B/4H/gf+B/4H/gf+B/4H/4//pAOD/6QCB/4H/gf+B/+7/+wCB&#10;/4H/gf+B/4H/gf+B/4H/gf+B/4H/gf+B/4H/gf+B/4H/gf+B/4H/gf+B/4H/gf/+/+kAgf+B/4H/&#10;gf+B/4H/m//7AIH/gf+B/4H/gf+B/4H/gf+B/4H/gf+B/4H/gf+B/4H/gf+B/4H/gf+B/4H/gf+B&#10;/4H/gf+B/4H/gf+B/4H/gf+B/4H/gf+B/4H/gf+B/4H/gf+B/4H/gf+B/4H/gf/w/4H/gf+B/4H/&#10;gf+B/4H/gf+B/4H/gf+B/4H/gf+B/4H/gf+B/4H/gf+B/4H/gf+B/4H/gf+B/4H/gf+B/4H/gf+B&#10;/+P/6QDg/+kAgf+B/4H/gf/u//sAgf+B/4H/gf+B/4H/gf+B/4H/gf+B/4H/gf+B/4H/gf+B/4H/&#10;gf+B/4H/gf+B/4H//v/pAIH/gf+B/4H/gf+B/5v/+wCB/4H/gf+B/4H/gf+B/4H/gf+B/4H/gf+B&#10;/4H/gf+B/4H/gf+B/4H/gf+B/4H/gf+B/4H/gf+B/4H/gf+B/4H/gf+B/4H/gf+B/4H/gf+B/4H/&#10;gf+B/4H/gf+B/4H/8P+B/4H/gf+B/4H/gf+B/4H/gf+B/4H/gf+B/4H/gf+B/4H/gf+B/4H/gf+B&#10;/4H/gf+B/4H/gf+B/4H/gf+B/4H/gf/j/+kA4P/pAIH/gf+B/4H/7v/7AIH/gf+B/4H/gf+B/4H/&#10;gf+B/4H/gf+B/4H/gf+B/4H/gf+B/4H/gf+B/4H/gf+B//7/6QCB/4H/gf+B/4H/gf+b//sAgf+B&#10;/4H/gf+B/4H/gf+B/4H/gf+B/4H/gf+B/4H/gf+B/4H/gf+B/4H/gf+B/4H/gf+B/4H/gf+B/4H/&#10;gf+B/4H/gf+B/4H/gf+B/4H/gf+B/4H/gf+B/4H/gf+B//D/gf+B/4H/gf+B/4H/gf+B/4H/gf+B&#10;/4H/gf+B/4H/gf+B/4H/gf+B/4H/gf+B/4H/gf+B/4H/gf+B/4H/gf+B/4H/4//pAOD/6QCB/4H/&#10;gf+B/+7/+wCB/4H/gf+B/4H/gf+B/4H/gf+B/4H/gf+B/4H/gf+B/4H/gf+B/4H/gf+B/4H/gf/+&#10;/+kAgf+B/4H/gf+B/4H/m//7AIH/gf+B/4H/gf+B/4H/gf+B/4H/gf+B/4H/gf+B/4H/gf+B/4H/&#10;gf+B/4H/gf+B/4H/gf+B/4H/gf+B/4H/gf+B/4H/gf+B/4H/gf+B/4H/gf+B/4H/gf+B/4H/gf/w&#10;/4H/gf+B/4H/gf+B/4H/gf+B/4H/gf+B/4H/gf+B/4H/gf+B/4H/gf+B/4H/gf+B/4H/gf+B/4H/&#10;gf+B/4H/gf+B/+P/6QDg/+kAgf+B/4H/gf/u//sAgf+B/4H/gf+B/4H/gf+B/4H/gf+B/4H/gf+B&#10;/4H/gf+B/4H/gf+B/4H/gf+B/4H//v/pAIH/gf+B/4H/gf+B/5v/+wCB/4H/gf+B/4H/gf+B/4H/&#10;gf+B/4H/gf+B/4H/gf+B/4H/gf+B/4H/gf+B/4H/gf+B/4H/gf+B/4H/gf+B/4H/gf+B/4H/gf+B&#10;/4H/gf+B/4H/gf+B/4H/gf+B/4H/8P+B/4H/gf+B/4H/gf+B/4H/gf+B/4H/gf+B/4H/gf+B/4H/&#10;gf+B/4H/gf+B/4H/gf+B/4H/gf+B/4H/gf+B/4H/gf/j/+kA4P/pAIH/gf+B/4H/7v/7AIH/gf+B&#10;/4H/gf+B/4H/gf+B/4H/gf+B/4H/gf+B/4H/gf+B/4H/gf+B/4H/gf+B//7/6QCB/4H/gf+B/4H/&#10;gf+b//sAgf+B/4H/gf+B/4H/gf+B/4H/gf+B/4H/gf+B/4H/gf+B/4H/gf+B/4H/gf+B/4H/gf+B&#10;/4H/gf+B/4H/gf+B/4H/gf+B/4H/gf+B/4H/gf+B/4H/gf+B/4H/gf+B//D/gf+B/4H/gf+B/4H/&#10;gf+B/4H/gf+B/4H/gf+B/4H/gf+B/4H/gf+B/4H/gf+B/4H/gf+B/4H/gf+B/4H/gf+B/4H/4//p&#10;AOD/6QCB/4H/gf+B/+7/+wCB/4H/gf+B/4H/gf+B/4H/gf+B/4H/gf+B/4H/gf+B/4H/gf+B/4H/&#10;gf+B/4H/gf/+/+kAgf+B/4H/gf+B/4H/m//7AIH/gf+B/4H/gf+B/4H/gf+B/4H/gf+B/4H/gf+B&#10;/4H/gf+B/4H/gf+B/4H/gf+B/4H/gf+B/4H/gf+B/4H/gf+B/4H/gf+B/4H/gf+B/4H/gf+B/4H/&#10;gf+B/4H/gf/w/4H/gf+B/4H/gf+B/4H/gf+B/4H/gf+B/4H/gf+B/4H/gf+B/4H/gf+B/4H/gf+B&#10;/4H/gf+B/4H/gf+B/4H/gf+B/+P/6QDg/+kAgf+B/4H/gf/u//sAgf+B/4H/gf+B/4H/gf+B/4H/&#10;j//yAIH/gf+B/4H/tf/yAIH/gf+B/4H/gf+B/4H/gf+B/9r/6QCB/4H/gf+B/4H/gf+b//sAgf+B&#10;/4H/gf+B/4H/gf+B/4H/gf+B/4H/gf+B/4H/gf+B/4H/gf+B/4H/gf+B/4H/gf+B/4H/gf+B/4H/&#10;gf+B/4H/gf+B/4H/gf+B/4H/gf+B/4H/gf+B/4H/gf+B//D/gf+B/4H/gf+B/4H/gf+B/4H/gf+B&#10;/4H/gf+B/4H/gf+B/4H/gf+B/4H/gf+B/4H/gf+B/4H/gf+B/4H/gf+B/4H/4//pAOD/6QCB/4H/&#10;gf+B/+7/+wCB/4H/gf+B/4H/gf+B/4H/gf+S/+wAgf+B/4H/gf+7/+wAgf+B/4H/gf+B/4H/gf+B&#10;/4H/3f/pAIH/gf+B/4H/gf+B/5v/+wCB/4H/gf+B/4H/gf+B/4H/gf+B/4H/gf+B/4H/gf+B/4H/&#10;gf+B/4H/gf+B/4H/gf+B/4H/gf+B/4H/gf+B/4H/gf+B/4H/gf+B/4H/gf+B/4H/gf+B/4H/gf+B&#10;/4H/8P+B/4H/gf+B/4H/gf+B/4H/gf+B/4H/gf+B/4H/gf+B/4H/gf+B/4H/gf+B/4H/gf+B/4H/&#10;gf+B/4H/gf+B/4H/gf/j/+kA4P/pAIH/gf+B/4H/7v/7AIH/gf+B/4H/gf+B/4H/gf+B/5L/7ACB&#10;/4H/gf+B/7v/7ACB/4H/gf+B/4H/gf+B/4H/gf/d/+kAgf+B/4H/gf+B/4H/m//7AIH/gf+B/4H/&#10;gf+B/4H/gf+B/4H/gf+B/4H/gf+B/4H/gf+B/4H/gf+B/4H/gf+B/4H/gf+B/4H/gf+B/4H/gf+B&#10;/4H/gf+B/4H/gf+B/4H/gf+B/4H/gf+B/4H/gf/w/4H/gf+B/4H/gf+B/4H/gf+B/4H/gf+B/4H/&#10;gf+B/4H/gf+B/4H/gf+B/4H/gf+B/4H/gf+B/4H/gf+B/4H/gf+B/+P/6QDg/+kAgf+B/4H/gf/u&#10;//sAgf+B/4H/gf+B/4H/gf+B/4H/lf/pAIH/gf+B/4H/vv/pAIH/gf+B/4H/gf+B/4H/gf+B/93/&#10;6QCB/4H/gf+B/4H/gf+b//sAgf+B/4H/gf+B/4H/gf+B/4H/gf+B/4H/gf+B/4H/gf+B/4H/gf+B&#10;/4H/gf+B/4H/gf+B/4H/gf+B/4H/gf+B/4H/gf+B/4H/gf+B/4H/gf+B/4H/gf+B/4H/gf+B//D/&#10;gf+B/4H/gf+B/4H/gf+B/4H/gf+B/4H/gf+B/4H/gf+B/4H/gf+B/4H/gf+B/4H/gf+B/4H/gf+B&#10;/4H/gf+B/4H/4//pAOD/6QCB/4H/gf+B/+7/+wCB/4H/gf+B/4H/gf+B/4H/gf+V/+kAgf+B/4H/&#10;gf++/+kAgf+B/4H/gf+B/4H/gf+B/4H/3f/pAIH/gf+B/4H/gf+B/5v/+wCB/4H/gf+B/4H/gf+B&#10;/4H/gf+B/4H/gf+B/4H/gf+B/4H/gf+B/4H/gf+B/4H/gf+B/4H/gf+B/4H/gf+B/4H/gf+B/4H/&#10;gf+B/4H/gf+B/4H/gf+B/4H/gf+B/4H/8P+B/4H/gf+B/4H/gf+B/4H/gf+B/4H/gf+B/4H/gf+B&#10;/4H/gf+B/4H/gf+B/4H/gf+B/4H/gf+B/4H/gf+B/4H/gf/j/+kA4P/pAIH/gf+B/4H/7v/7AIH/&#10;gf+B/4H/gf+B/4H/gf+B/5X/6QCB/4H/gf+B/77/6QCB/4H/gf+B/4H/gf+B/4H/gf/d/+kAgf+B&#10;/4H/gf+B/4H/m//7AIH/gf+B/4H/gf+B/4H/gf+B/4H/gf+B/4H/gf+B/4H/gf+B/4H/gf+B/4H/&#10;gf+B/4H/gf+B/4H/gf+B/4H/gf+B/4H/gf+B/4H/gf+B/4H/gf+B/4H/gf+B/4H/gf/w/4H/gf+B&#10;/4H/gf+B/4H/gf+B/4H/gf+B/4H/gf+B/4H/gf+B/4H/gf+B/4H/gf+B/4H/gf+B/4H/gf+B/4H/&#10;gf+B/+P/6QDg/+kAgf+B/4H/gf/u//sAgf+B/4H/gf+B/4H/gf+B/4H/lf/pAIH/gf+B/4H/vv/p&#10;AIH/gf+B/4H/gf+B/4H/gf+B/93/6QCB/4H/gf+B/4H/gf+b//sAgf+B/4H/gf+B/4H/gf+B/4H/&#10;gf+B/4H/gf+B/4H/gf+B/4H/gf+B/4H/gf+B/4H/gf+B/4H/gf+B/4H/gf+B/4H/gf+B/4H/gf+B&#10;/4H/gf+B/4H/gf+B/4H/gf+B//D/gf+B/4H/gf+B/4H/gf+B/4H/gf+B/4H/gf+B/4H/gf+B/4H/&#10;gf+B/4H/gf+B/4H/gf+B/4H/gf+B/4H/gf+B/4H/4//pAOD/6QCB/4H/gf+B/+7/+wCB/4H/gf+B&#10;/4H/gf+B/4H/gf+V/+kAgf+B/4H/gf++/+kAgf+B/4H/gf+B/4H/gf+B/4H/3f/pAIH/gf+B/4H/&#10;gf+B/5v/+wCB/4H/gf+B/4H/gf+B/4H/gf+B/4H/gf+B/4H/gf+B/4H/gf+B/4H/gf+B/4H/gf+B&#10;/4H/gf+B/4H/gf+B/4H/gf+B/4H/gf+B/4H/gf+B/4H/gf+B/4H/gf+B/4H/8P+B/4H/gf+B/4H/&#10;gf+B/4H/gf+B/4H/gf+B/4H/gf+B/4H/gf+B/4H/gf+B/4H/gf+B/4H/gf+B/4H/gf+B/4H/gf/j&#10;/+kA4P/pAIH/gf+B/4H/7v/7AIH/gf+B/4H/gf+B/4H/gf+B/5X/6QCB/4H/gf+B/77/6QCB/4H/&#10;gf+B/4H/gf+B/4H/gf/d/+kAgf+B/4H/gf+B/4H/m//7AIH/gf+B/4H/gf+B/4H/gf+B/4H/gf+B&#10;/4H/gf+B/4H/gf+B/4H/gf+B/4H/gf+B/4H/gf+B/4H/gf+B/4H/gf+B/4H/gf+B/4H/gf+B/4H/&#10;gf+B/4H/gf+B/4H/gf/w/4H/gf+B/4H/gf+B/4H/gf+B/4H/gf+B/4H/gf+B/4H/gf+B/4H/gf+B&#10;/4H/gf+B/4H/gf+B/4H/gf+B/4H/gf+B/+P/6QDg/+kAgf+B/4H/gf/u//sAgf+B/4H/gf+B/4H/&#10;gf+B/4H/lf/pAIH/gf+B/4H/vv/pAIH/gf+B/4H/gf+B/4H/gf+B/93/6QCB/4H/gf+B/4H/gf+b&#10;//sAgf+B/4H/gf+B/4H/gf+B/4H/gf+B/4H/gf+B/4H/gf+B/4H/gf+B/4H/gf+B/4H/gf+B/4H/&#10;gf+B/4H/gf+B/4H/gf+B/4H/gf+B/4H/gf+B/4H/gf+B/4H/gf+B//D/gf+B/4H/gf+B/4H/gf+B&#10;/4H/gf+B/4H/gf+B/4H/gf+B/4H/gf+B/4H/gf+B/4H/gf+B/4H/gf+B/4H/gf+B/4H/4//pAOD/&#10;6QCB/4H/gf+B/+7/+wCB/4H/gf+B/4H/gf+B/4H/gf+V/+kAgf+B/4H/gf++/+kAgf+B/4H/gf+B&#10;/4H/gf+B/4H/3f/pAIH/gf+B/4H/gf+B/5v/+wCB/4H/gf+B/4H/gf+B/4H/gf+B/4H/gf+B/4H/&#10;gf+B/4H/gf+B/4H/gf+B/4H/gf+B/4H/gf+B/4H/gf+B/4H/gf+B/4H/gf+B/4H/gf+B/4H/gf+B&#10;/4H/gf+B/4H/8P+B/4H/gf+B/4H/gf+B/4H/gf+B/4H/gf+B/4H/gf+B/4H/gf+B/4H/gf+B/4H/&#10;gf+B/4H/gf+B/4H/gf+B/4H/gf/j/+kA4P/pAIH/gf+B/4H/7v/7AIH/gf+B/4H/gf+B/4H/gf+B&#10;/5X/6QCB/4H/gf+B/77/6QCB/4H/gf+B/4H/gf+B/4H/gf/d/+kAgf+B/4H/gf+B/4H/m//7AIH/&#10;gf+B/4H/gf+B/4H/gf+B/4H/gf+B/4H/gf+B/4H/gf+B/4H/gf+B/4H/gf+B/4H/gf+B/4H/gf+B&#10;/4H/gf+B/4H/gf+B/4H/gf+B/4H/gf+B/4H/gf+B/4H/gf/w/4H/gf+B/4H/gf+B/4H/gf+B/4H/&#10;gf+B/4H/gf+B/4H/gf+B/4H/gf+B/4H/gf+B/4H/gf+B/4H/gf+B/4H/gf+B/+P/6QDg/+kAgf+B&#10;/4H/gf/u//sAgf+B/4H/gf+B/4H/gf+B/4H/lf/pAIH/gf+B/4H/vv/pAIH/gf+B/4H/gf+B/4H/&#10;gf+B/93/6QCB/4H/gf+B/4H/gf+b//sAgf+B/4H/gf+B/4H/gf+B/4H/gf+B/4H/gf+B/4H/gf+B&#10;/4H/gf+B/4H/gf+B/4H/gf+B/4H/gf+B/4H/gf+B/4H/gf+B/4H/gf+B/4H/gf+B/4H/gf+B/4H/&#10;gf+B//D/gf+B/4H/gf+B/4H/gf+B/4H/gf+B/4H/gf+B/4H/gf+B/4H/gf+B/4H/gf+B/4H/gf+B&#10;/4H/gf+B/4H/gf+B/4H/4//pAOD/6QCB/4H/gf+B/+7/+wCB/4H/gf+B/4H/gf+B/4H/gf+V/+kA&#10;gf+B/4H/gf++/+kAgf+B/4H/gf+B/4H/gf+B/4H/3f/pAIH/gf+B/4H/gf+B/5v/+wCB/4H/gf+B&#10;/4H/gf+B/4H/gf+B/4H/gf+B/4H/gf+B/4H/gf+B/4H/gf+B/4H/gf+B/4H/gf+B/4H/gf+B/4H/&#10;gf+B/4H/gf+B/4H/gf+B/4H/gf+B/4H/gf+B/4H/8P+B/4H/gf+B/4H/gf+B/4H/gf+B/4H/gf+B&#10;/4H/gf+B/4H/gf+B/4H/gf+B/4H/gf+B/4H/gf+B/4H/gf+B/4H/gf/j/+kA4P/pAIH/gf+B/4H/&#10;7v/7AIH/gf+B/4H/gf+B/4H/gf+B/5X/6QCB/4H/gf+B/77/6QCB/4H/gf+B/4H/gf+B/4H/gf/d&#10;/+kAgf+B/4H/gf+B/4H/m//7AIH/gf+B/4H/gf+B/4H/gf+B/4H/gf+B/4H/gf+B/4H/gf+B/4H/&#10;gf+B/4H/gf+B/4H/gf+B/4H/gf+B/4H/gf+B/4H/gf+B/4H/gf+B/4H/gf+B/4H/gf+B/4H/gf/w&#10;/4H/gf+B/4H/gf+B/4H/gf+B/4H/gf+B/4H/gf+B/4H/gf+B/4H/gf+B/4H/gf+B/4H/gf+B/4H/&#10;gf+B/4H/gf+B/+P/6QDg/+kAgf+B/4H/gf/u//sAgf+B/4H/gf+B/4H/gf+B/4H/lf/pAIH/gf+B&#10;/4H/vv/pAIH/gf+B/4H/gf+B/4H/gf+B/93/6QCB/4H/gf+B/4H/gf+b//sAgf+B/4H/gf+B/4H/&#10;gf+B/4H/gf+B/4H/gf+B/4H/gf+B/4H/gf+B/4H/gf+B/4H/gf+B/4H/gf+B/4H/gf+B/4H/gf+B&#10;/4H/gf+B/4H/gf+B/4H/gf+B/4H/gf+B//D/gf+B/4H/gf+B/4H/gf+B/4H/gf+B/4H/gf+B/4H/&#10;gf+B/4H/gf+B/4H/gf+B/4H/gf+B/4H/gf+B/4H/gf+B/4H/4//pAOD/6QCB/4H/gf+B/+7/+wCB&#10;/4H/gf+B/4H/gf+B/4H/gf+V/+kAgf+B/4H/gf++/+kAgf+B/4H/gf+B/4H/gf+B/4H/3f/pAIH/&#10;gf+B/4H/gf+B/5v/+wCB/4H/gf+B/4H/gf+B/4H/gf+B/4H/gf+B/4H/gf+B/4H/gf+B/4H/gf+B&#10;/4H/gf+B/4H/gf+B/4H/gf+B/4H/gf+B/4H/gf+B/4H/gf+B/4H/gf+B/4H/gf+B/4H/8P+B/4H/&#10;gf+B/4H/gf+B/4H/gf+B/4H/gf+B/4H/gf+B/4H/gf+B/4H/gf+B/4H/gf+B/4H/gf+B/4H/gf+B&#10;/4H/gf/j/+kA4P/pAIH/gf+B/4H/7v/7AIH/gf+B/4H/gf+B/4H/gf+B/5X/6QCB/4H/gf+B/77/&#10;6QCB/4H/gf+B/4H/gf+B/4H/gf/d/+kAgf+B/4H/gf+B/4H/m//7AIH/gf+B/4H/gf+B/4H/gf+B&#10;/4H/gf+B/4H/gf+B/4H/gf+B/4H/gf+B/4H/gf+B/4H/gf+B/4H/gf+B/4H/gf+B/4H/gf+B/4H/&#10;gf+B/4H/gf+B/4H/gf+B/4H/gf/w/4H/gf+B/4H/gf+B/4H/gf+B/4H/gf+B/4H/gf+B/4H/gf+B&#10;/4H/gf+B/4H/gf+B/4H/gf+B/4H/gf+B/4H/gf+B/+P/6QDg/+kAgf+B/4H/gf/u//sAgf+B/4H/&#10;gf+B/4H/gf+B/4H/lf/pAIH/gf+B/4H/vv/pAIH/gf+B/4H/gf+B/4H/gf+B/93/6QCB/4H/gf+B&#10;/4H/gf+b//sAgf+B/4H/gf+B/4H/gf+B/4H/gf+B/4H/gf+B/4H/gf+B/4H/gf+B/4H/gf+B/4H/&#10;gf+B/4H/gf+B/4H/gf+B/4H/gf+B/4H/gf+B/4H/gf+B/4H/gf+B/4H/gf+B//D/gf+B/4H/gf+B&#10;/4H/gf+B/4H/gf+B/4H/gf+B/4H/gf+B/4H/gf+B/4H/gf+B/4H/gf+B/4H/gf+B/4H/gf+B/4H/&#10;4//pAOD/6QCB/4H/gf+B/+7/+wCB/4H/gf+B/4H/gf+B/4H/gf+V/+kAgf+B/4H/gf++/+kAgf+B&#10;/4H/gf+B/4H/gf+B/4H/3f/pAIH/gf+B/4H/gf+B/5v/+wCB/4H/gf+B/4H/gf+B/4H/gf+B/4H/&#10;gf+B/4H/gf+B/4H/gf+B/4H/gf+B/4H/gf+B/4H/gf+B/4H/gf+B/4H/gf+B/4H/gf+B/4H/gf+B&#10;/4H/gf+B/4H/gf+B/4H/8P+B/4H/gf+B/4H/gf+B/4H/gf+B/4H/gf+B/4H/gf+B/4H/gf+B/4H/&#10;gf+B/4H/gf+B/4H/gf+B/4H/gf+B/4H/gf/j/+kA4P/pAIH/gf+B/4H/7v/7AIH/gf+B/4H/gf+B&#10;/4H/gf+B/5X/6QCB/4H/gf+B/77/6QCB/4H/gf+B/4H/gf+B/4H/gf/d/+kAgf+B/4H/gf+B/4H/&#10;m//7AIH/gf+B/4H/gf+B/4H/gf+B/4H/gf+B/4H/gf+B/4H/gf+B/4H/gf+B/4H/gf+B/4H/gf+B&#10;/4H/gf+B/4H/gf+B/4H/gf+B/4H/gf+B/4H/gf+B/4H/gf+B/4H/gf/w/4H/gf+B/4H/gf+B/4H/&#10;gf+B/4H/gf+B/4H/gf+B/4H/gf+B/4H/gf+B/4H/gf+B/4H/gf+B/4H/gf+B/4H/gf+B/+P/6QDg&#10;/+kAgf+B/4H/gf/u//sAgf+B/4H/gf+B/4H/gf+B/4H/lf/pAIH/gf+B/4H/vv/pAIH/gf+B/4H/&#10;gf+B/4H/gf+B/93/6QCB/4H/gf+B/4H/gf+b//sAgf+B/4H/gf+B/4H/gf+B/4H/gf+B/4H/gf+B&#10;/4H/gf+B/4H/gf+B/4H/gf+B/4H/gf+B/4H/gf+B/4H/gf+B/4H/gf+B/4H/gf+B/4H/gf+B/4H/&#10;gf+B/4H/gf+B//D/gf+B/4H/gf+B/4H/gf+B/4H/gf+B/4H/gf+B/4H/gf+B/4H/gf+B/4H/gf+B&#10;/4H/gf+B/4H/gf+B/4H/gf+B/4H/4//pAOD/6QCB/4H/gf+B/+7/+wCB/4H/gf+B/4H/gf+B/4H/&#10;gf+V/+kAgf+B/4H/gf++/+kAgf+B/4H/gf+B/4H/gf+B/4H/3f/pAIH/gf+B/4H/gf+B/5v/+wCB&#10;/4H/gf+B/4H/gf+B/4H/gf+B/4H/gf+B/4H/gf+B/4H/gf+B/4H/gf+B/4H/gf+B/4H/gf+B/4H/&#10;gf+B/4H/gf+B/4H/gf+B/4H/gf+B/4H/gf+B/4H/gf+B/4H/8P+B/4H/gf+B/4H/gf+B/4H/gf+B&#10;/4H/gf+B/4H/gf+B/4H/gf+B/4H/gf+B/4H/gf+B/4H/gf+B/4H/gf+B/4H/gf/j/+kA4P/pAIH/&#10;gf+B/4H/7v/7AIH/gf+B/4H/gf+B/4H/gf+B/5X/6QCB/4H/gf+B/77/6QCB/4H/gf+B/4H/gf+B&#10;/4H/gf/d/+kAgf+B/4H/gf+B/4H/m//7AIH/gf+B/4H/gf+B/4H/gf+B/4H/gf+B/4H/gf+B/4H/&#10;gf+B/4H/gf+B/4H/gf+B/4H/gf+B/4H/gf+B/4H/gf+B/4H/gf+B/4H/gf+B/4H/gf+B/4H/gf+B&#10;/4H/gf/w/4H/gf+B/4H/gf+B/4H/gf+B/4H/gf+B/4H/gf+B/4H/gf+B/4H/gf+B/4H/gf+B/4H/&#10;gf+B/4H/gf+B/4H/gf+B/+P/6QDg/+kAgf+B/4H/gf/u//sAgf+B/4H/gf+B/4H/gf+B/4H/lf/p&#10;AIH/gf+B/4H/vv/pAIH/gf+B/4H/gf+B/4H/gf+B/93/6QCB/4H/gf+B/4H/gf+b//sAgf+B/4H/&#10;gf+B/4H/gf+B/4H/gf+B/4H/gf+B/4H/gf+B/4H/gf+B/4H/gf+B/4H/gf+B/4H/gf+B/4H/gf+B&#10;/4H/gf+B/4H/gf+B/4H/gf+B/4H/gf+B/4H/gf+B//D/gf+B/4H/gf+B/4H/gf+B/4H/gf+B/4H/&#10;gf+B/4H/gf+B/4H/gf+B/4H/gf+B/4H/gf+B/4H/gf+B/4H/gf+B/4H/4//pAOD/6QCB/4H/gf+B&#10;/+7/+wCB/4H/gf+B/4H/gf+B/4H/gf+V/+kAgf+B/4H/gf++/+kAgf+B/4H/gf+B/4H/gf+B/4H/&#10;3f/pAIH/gf+B/4H/gf+B/5v/+wCB/4H/gf+B/4H/gf+B/4H/gf+B/4H/gf+B/4H/gf+B/4H/gf+B&#10;/4H/gf+B/4H/gf+B/4H/gf+B/4H/gf+B/4H/gf+B/4H/gf+B/4H/gf+B/4H/gf+B/4H/gf+B/4H/&#10;8P+B/4H/gf+B/4H/gf+B/4H/gf+B/4H/gf+B/4H/gf+B/4H/gf+B/4H/gf+B/4H/gf+B/4H/gf+B&#10;/4H/gf+B/4H/gf/j/+kA4P/pAIH/gf+B/4H/7v/7AIH/gf+B/4H/gf+B/4H/gf+B/5X/6QCB/4H/&#10;gf+B/77/6QCB/4H/gf+B/4H/gf+B/4H/gf/d/+kAgf+B/4H/gf+B/4H/m//7AIH/gf+B/4H/gf+B&#10;/4H/gf+B/4H/gf+B/4H/gf+B/4H/gf+B/4H/gf+B/4H/gf+B/4H/gf+B/4H/gf+B/4H/gf+B/4H/&#10;gf+B/4H/gf+B/4H/gf+B/4H/gf+B/4H/gf/w/4H/gf+B/4H/gf+B/4H/gf+B/4H/gf+B/4H/gf+B&#10;/4H/gf+B/4H/gf+B/4H/gf+B/4H/gf+B/4H/gf+B/4H/gf+B/+P/6QDg/+kAgf+B/4H/gf/u//sA&#10;gf+B/4H/gf+B/4H/gf+B/4H/lf/pAIH/gf+B/4H/vv/pAIH/gf+B/4H/gf+B/4H/gf+B/93/6QCB&#10;/4H/gf+B/4H/gf+b//sAgf+B/4H/gf+B/4H/gf+B/4H/gf+B/4H/gf+B/4H/gf+B/4H/gf+B/4H/&#10;gf+B/4H/gf+B/4H/gf+B/4H/gf+B/4H/gf+B/4H/gf+B/4H/gf+B/4H/gf+B/4H/gf+B//D/gf+B&#10;/4H/gf+B/4H/gf+B/4H/gf+B/4H/gf+B/4H/gf+B/4H/gf+B/4H/gf+B/4H/gf+B/4H/gf+B/4H/&#10;gf+B/4H/4//pAOD/6QCB/4H/gf+B/+7/+wCB/4H/gf+B/4H/gf+B/4H/gf+V/+kAgf+B/4H/gf++&#10;/+kAgf+B/4H/gf+B/4H/gf+B/4H/3f/pAIH/gf+B/4H/gf+B/5v/+wCB/4H/gf+B/4H/gf+B/4H/&#10;gf+B/4H/gf+B/4H/gf+B/4H/gf+B/4H/gf+B/4H/gf+B/4H/gf+B/4H/gf+B/4H/gf+B/4H/gf+B&#10;/4H/gf+B/4H/gf+B/4H/gf+B/4H/8P+B/4H/gf+B/4H/gf+B/4H/gf+B/4H/gf+B/4H/gf+B/4H/&#10;gf+B/4H/gf+B/4H/gf+B/4H/gf+B/4H/gf+B/4H/gf/j/+kA4P/pAIH/gf+B/4H/7v/7AIH/gf+B&#10;/4H/gf+B/4H/gf+B/5X/6QCB/4H/gf+B/77/6QCB/4H/gf+B/4H/gf+B/4H/gf/d/+kAgf+B/4H/&#10;gf+B/4H/m//7AIH/gf+B/4H/gf+B/4H/gf+B/4H/gf+B/4H/gf+B/4H/gf+B/4H/gf+B/4H/gf+B&#10;/4H/gf+B/4H/gf+B/4H/gf+B/4H/gf+B/4H/gf+B/4H/gf+B/4H/gf+B/4H/gf/w/4H/gf+B/4H/&#10;gf+B/4H/gf+B/4H/gf+B/4H/gf+B/4H/gf+B/4H/gf+B/4H/gf+B/4H/gf+B/4H/gf+B/4H/gf+B&#10;/+P/6QDg/+kAgf+B/4H/gf/u//sAgf+B/4H/gf+B/4H/gf+B/4H/lf/pAIH/gf+B/4H/vv/pAIH/&#10;gf+B/4H/gf+B/4H/gf+B/93/6QCB/4H/gf+B/4H/gf+b//sAgf+B/4H/gf+B/4H/gf+B/4H/gf+B&#10;/4H/gf+B/4H/gf+B/4H/gf+B/4H/gf+B/4H/gf+B/4H/gf+B/4H/gf+B/4H/gf+B/4H/gf+B/4H/&#10;gf+B/4H/gf+B/4H/gf+B//D/gf+B/4H/gf+B/4H/gf+B/4H/gf+B/4H/gf+B/4H/gf+B/4H/gf+B&#10;/4H/gf+B/4H/gf+B/4H/gf+B/4H/gf+B/4H/4//pAOD/6QCB/4H/gf+B/+7/+wCB/4H/gf+B/4H/&#10;gf+B/4H/gf+V/+kAgf+B/4H/gf++/+kAgf+B/4H/gf+B/4H/gf+B/4H/3f/pAIH/gf+B/4H/gf+B&#10;/5v/+wCB/4H/gf+B/4H/gf+B/4H/gf+B/4H/gf+B/4H/gf+B/4H/gf+B/4H/gf+B/4H/gf+B/4H/&#10;gf+B/4H/gf+B/4H/gf+B/4H/gf+B/4H/gf+B/4H/gf+B/4H/gf+B/4H/8P+B/4H/gf+B/4H/gf+B&#10;/4H/gf+B/4H/gf+B/4H/gf+B/4H/gf+B/4H/gf+B/4H/gf+B/4H/gf+B/4H/gf+B/4H/gf/j/+kA&#10;4P/pAIH/gf+B/4H/7v/7AIH/gf+B/4H/gf+B/4H/gf+B/5X/6QCB/4H/gf+B/77/6QCB/4H/gf+B&#10;/4H/gf+B/4H/gf/d/+kAgf+B/4H/gf+B/4H/m//7AIH/gf+B/4H/gf+B/4H/gf+B/4H/gf+B/4H/&#10;gf+B/4H/gf+B/4H/gf+B/4H/gf+B/4H/gf+B/4H/gf+B/4H/gf+B/4H/gf+B/4H/gf+B/4H/gf+B&#10;/4H/gf+B/4H/gf/w/4H/gf+B/4H/gf+B/4H/gf+B/4H/gf+B/4H/gf+B/4H/gf+B/4H/gf+B/4H/&#10;gf+B/4H/gf+B/4H/gf+B/4H/gf+B/+P/6QDg/+kAgf+B/4H/gf/u//sAgf+B/4H/gf+B/4H/gf+B&#10;/4H/lf/pAIH/gf+B/4H/vv/pAIH/gf+B/4H/gf+B/4H/gf+B/93/6QCB/4H/gf+B/4H/gf+b//sA&#10;gf+B/4H/gf+B/4H/gf+B/4H/gf+B/4H/gf+B/4H/gf+B/4H/gf+B/4H/gf+B/4H/gf+B/4H/gf+B&#10;/4H/gf+B/4H/gf+B/4H/gf+B/4H/gf+B/4H/gf+B/4H/gf+B//D/gf+B/4H/gf+B/4H/gf+B/4H/&#10;gf+B/4H/gf+B/4H/gf+B/4H/gf+B/4H/gf+B/4H/gf+B/4H/gf+B/4H/gf+B/4H/4//pAOD/6QCB&#10;/4H/gf+B/+7/+wCB/4H/gf+B/4H/gf+B/4H/gf+S/+wAgf+B/4H/gf+7/+wAgf+B/4H/gf+B/4H/&#10;gf+B/4H/3f/pAIH/gf+B/4H/gf+B/5v/+wCB/4H/gf+B/4H/gf+B/4H/gf+B/4H/gf+B/4H/gf+B&#10;/4H/gf+B/4H/gf+B/4H/gf+B/4H/gf+B/4H/gf+B/4H/gf+B/4H/gf+B/4H/gf+B/4H/gf+B/4H/&#10;gf+B/4H/8P+B/4H/gf+B/4H/gf+B/4H/gf+B/4H/gf+B/4H/gf+B/4H/gf+B/4H/gf+B/4H/gf+B&#10;/4H/gf+B/4H/gf+B/4H/gf/j/+kA4P/pAIH/gf+B/4H/7v/7AIH/gf+B/4H/gf+B/4H/gf+B/5L/&#10;7ACB/4H/gf+B/7v/7ACB/4H/gf+B/4H/gf+B/4H/gf/d/+kAgf+B/4H/gf+B/4H/m//7AIH/gf+B&#10;/4H/gf+B/4H/gf+B/4H/gf+B/4H/gf+B/4H/gf+B/4H/gf+B/4H/gf+B/4H/gf+B/4H/gf+B/4H/&#10;gf+B/4H/gf+B/4H/gf+B/4H/gf+B/4H/gf+B/4H/gf/w/4H/gf+B/4H/gf+B/4H/gf+B/4H/gf+B&#10;/4H/gf+B/4H/gf+B/4H/gf+B/4H/gf+B/4H/gf+B/4H/gf+B/4H/gf+B/+P/6QDg/+kAgf+B/4H/&#10;gf/u//sAgf+B/4H/gf+B/4H/gf+B/4H/j//yAIH/gf+B/4H/tf/yAIH/gf+B/4H/gf+B/4H/gf+B&#10;/9r/6QCB/4H/gf+B/4H/gf+b//sAgf+B/4H/gf+B/4H/gf+B/4H/gf+B/4H/gf+B/4H/gf+B/4H/&#10;gf+B/4H/gf+B/4H/gf+B/4H/gf+B/4H/gf+B/4H/gf+B/4H/gf+B/4H/gf+B/4H/gf+B/4H/gf+B&#10;//D/gf+B/4H/gf+B/4H/gf+B/4H/gf+B/4H/gf+B/4H/gf+B/4H/gf+B/4H/gf+B/4H/gf+B/4H/&#10;gf+B/4H/gf+B/4H/4//pAOD/6QCB/4H/gf+B/+7/+wCB/4H/gf+B/4H/gf+B/4H/gf+B/4H/gf+B&#10;/4H/gf+B/4H/gf+B/4H/gf+B/4H/gf/+/+kAgf+B/4H/gf+B/4H/m//7AIH/gf+B/4H/gf+B/4H/&#10;gf+B/4H/gf+B/4H/gf+B/4H/gf+B/4H/gf+B/4H/gf+B/4H/gf+B/4H/gf+B/4H/gf+B/4H/gf+B&#10;/4H/gf+B/4H/gf+B/4H/gf+B/4H/gf/w/4H/gf+B/4H/gf+B/4H/gf+B/4H/gf+B/4H/gf+B/4H/&#10;gf+B/4H/gf+B/4H/gf+B/4H/gf+B/4H/gf+B/4H/gf+B/+P/6QDg/+kAgf+B/4H/gf/u//sAgf+B&#10;/4H/gf+B/4H/gf+B/4H/gf+B/4H/gf+B/4H/gf+B/4H/gf+B/4H/gf+B/4H//v/pAIH/gf+B/4H/&#10;gf+B/5v/+wCB/4H/gf+B/4H/gf+B/4H/gf+B/4H/gf+B/4H/gf+B/4H/gf+B/4H/gf+B/4H/gf+B&#10;/4H/gf+B/4H/gf+B/4H/gf+B/4H/gf+B/4H/gf+B/4H/gf+B/4H/gf+B/4H/8P+B/4H/gf+B/4H/&#10;gf+B/4H/gf+B/4H/gf+B/4H/gf+B/4H/gf+B/4H/gf+B/4H/gf+B/4H/gf+B/4H/gf+B/4H/gf/j&#10;/+kA4P/pAIH/gf+B/4H/7v/7AIH/gf+B/4H/gf+B/4H/gf+B/4H/gf+B/4H/gf+B/4H/gf+B/4H/&#10;gf+B/4H/gf+B//7/6QCB/4H/gf+B/4H/gf+b//sAgf+B/4H/gf+B/4H/gf+B/4H/gf+B/4H/gf+B&#10;/4H/gf+B/4H/gf+B/4H/gf+B/4H/gf+B/4H/gf+B/4H/gf+B/4H/gf+B/4H/gf+B/4H/gf+B/4H/&#10;gf+B/4H/gf+B//D/gf+B/4H/gf+B/4H/gf+B/4H/gf+B/4H/gf+B/4H/gf+B/4H/gf+B/4H/gf+B&#10;/4H/gf+B/4H/gf+B/4H/gf+B/4H/4//pAOD/6QCB/4H/gf+B/+7/+wCB/4H/gf+B/4H/gf+B/4H/&#10;gf+B/4H/gf+B/4H/gf+B/4H/gf+B/4H/gf+B/4H/gf/+/+kAgf+B/4H/gf+B/4H/m//7AIH/gf+B&#10;/4H/gf+B/4H/gf+B/4H/gf+B/4H/gf+B/4H/gf+B/4H/gf+B/4H/gf+B/4H/gf+B/4H/gf+B/4H/&#10;gf+B/4H/gf+B/4H/gf+B/4H/gf+B/4H/gf+B/4H/gf/w/4H/gf+B/4H/gf+B/4H/gf+B/4H/gf+B&#10;/4H/gf+B/4H/gf+B/4H/gf+B/4H/gf+B/4H/gf+B/4H/gf+B/4H/gf+B/+P/6QDg/+kAgf+B/4H/&#10;gf/u//sAgf+B/4H/gf+B/4H/gf+B/4H/gf+B/4H/gf+B/4H/gf+B/4H/gf+B/4H/gf+B/4H//v/p&#10;AIH/gf+B/4H/gf+B/5v/+wCB/4H/gf+B/4H/gf+B/4H/gf+B/4H/gf+B/4H/gf+B/4H/gf+B/4H/&#10;gf+B/4H/gf+B/4H/gf+B/4H/gf+B/4H/gf+B/4H/gf+B/4H/gf+B/4H/gf+B/4H/gf+B/4H/8P+B&#10;/4H/gf+B/4H/gf+B/4H/gf+B/4H/gf+B/4H/gf+B/4H/gf+B/4H/gf+B/4H/gf+B/4H/gf+B/4H/&#10;gf+B/4H/gf/j/+kA4P/pAIH/gf+B/4H/7v/7AIH/gf+B/4H/gf+B/4H/gf+B/4H/gf+B/4H/gf+B&#10;/4H/gf+B/4H/gf+B/4H/gf+B//7/6QCB/4H/gf+B/4H/gf+b//sAgf+B/4H/gf+B/4H/gf+B/4H/&#10;gf+B/4H/gf+B/4H/gf+B/4H/gf+B/4H/gf+B/4H/gf+B/4H/gf+B/4H/gf+B/4H/gf+B/4H/gf+B&#10;/4H/gf+B/4H/gf+B/4H/gf+B//D/gf+B/4H/gf+B/4H/gf+B/4H/gf+B/4H/gf+B/4H/gf+B/4H/&#10;gf+B/4H/gf+B/4H/gf+B/4H/gf+B/4H/gf+B/4H/4//pAOD/6QCB/4H/gf+B/+7/+wCB/4H/gf+B&#10;/4H/gf+B/4H/gf+B/4H/gf+B/4H/gf+B/4H/gf+B/4H/gf+B/4H/gf/+/+kAgf+B/4H/gf+B/4H/&#10;m//7AIH/gf+B/4H/gf+B/4H/gf+B/4H/gf+B/4H/gf+B/4H/gf+B/4H/gf+B/4H/gf+B/4H/gf+B&#10;/4H/gf+B/4H/gf+B/4H/gf+B/4H/gf+B/4H/gf+B/4H/gf+B/4H/gf/w/4H/gf+B/4H/gf+B/4H/&#10;gf+B/4H/gf+B/4H/gf+B/4H/gf+B/4H/gf+B/4H/gf+B/4H/gf+B/4H/gf+B/4H/gf+B/+P/6QDg&#10;/+kAgf+B/4H/gf/u//sAgf+B/4H/gf+B/4H/gf+B/4H/gf+B/4H/gf+B/4H/gf+B/4H/gf+B/4H/&#10;gf+B/4H//v/pAIH/gf+B/4H/gf+B/5v/+wCB/4H/gf+B/4H/gf+B/4H/gf+B/4H/gf+B/4H/gf+B&#10;/4H/gf+B/4H/gf+B/4H/gf+B/4H/gf+B/4H/gf+B/4H/gf+B/4H/gf+B/4H/gf+B/4H/gf+B/4H/&#10;gf+B/4H/8P+B/4H/gf+B/4H/gf+B/4H/gf+B/4H/gf+B/4H/gf+B/4H/gf+B/4H/gf+B/4H/gf+B&#10;/4H/gf+B/4H/gf+B/4H/gf/j/+kA4P+BAIEAgQCBAPcA4P/7AIH/gf+B/4H/gf+B/4H/gf+B/4//&#10;8gCB/4H/gf+B/7X/8gCB/4H/gf+B/4H/gf+B/4H/gf/a/+kAgf+B/4H/gf+B/4H/m//7AIH/gf+B&#10;/4H/gf+B/4H/gf+B/4H/gf+B/4H/gf+B/4H/gf+B/4H/gf+B/4H/gf+B/4H/gf+B/4H/gf+B/4H/&#10;gf+B/4H/gf+B/4H/gf+B/4H/gf+B/4H/gf+B/4H/gf/w/4H/gf+B/4H/gf+B/4H/gf+B/4H/gf+B&#10;/4H/gf+B/4H/gf+B/4H/gf+B/4H/gf+B/4H/gf+B/4H/gf+B/4H/gf+B/+P/6QDg/4EAgQCBAIEA&#10;7gDp//sAgf+B/4H/gf+B/4H/gf+B/4H/kv/sAIH/gf+B/4H/u//sAIH/gf+B/4H/gf+B/4H/gf+B&#10;/93/6QCB/4H/gf+B/4H/gf+b//sAgf+B/4H/gf+B/4H/gf+B/4H/gf+B/4H/gf+B/4H/gf+B/4H/&#10;gf+B/4H/gf+B/4H/gf+B/4H/gf+B/4H/gf+B/4H/gf+B/4H/gf+B/4H/gf+B/4H/gf+B/4H/gf+B&#10;//D/gf+B/4H/gf+B/4H/gf+B/4H/gf+B/4H/gf+B/4H/gf+B/4H/gf+B/4H/gf+B/4H/gf+B/4H/&#10;gf+B/4H/gf+B/4H/4//pAOD/gQCBAIEAgQDrAOz/+wCB/4H/gf+B/4H/gf+B/4H/gf+S/+wAgf+B&#10;/4H/gf+7/+wAgf+B/4H/gf+B/4H/gf+B/4H/3f/pAIH/gf+B/4H/gf+B/5v/+wCB/4H/gf+B/4H/&#10;gf+B/4H/gf+B/4H/gf+B/4H/gf+B/4H/gf+B/4H/gf+B/4H/gf+B/4H/gf+B/4H/gf+B/4H/gf+B&#10;/4H/gf+B/4H/gf+B/4H/gf+B/4H/gf+B/4H/8P+B/4H/gf+B/4H/gf+B/4H/gf+B/4H/gf+B/4H/&#10;gf+B/4H/gf+B/4H/gf+B/4H/gf+B/4H/gf+B/4H/gf+B/4H/gf/j/+kA4P+BAIEAgQCBAOsA7P/7&#10;AIH/gf+B/4H/gf+B/4H/gf+B/5X/6QCB/4H/gf+B/77/6QCB/4H/gf+B/4H/gf+B/4H/gf/d/+kA&#10;gf+B/4H/gf+B/4H/m//7AIH/gf+B/4H/gf+B/4H/gf+B/4H/gf+B/4H/gf+B/4H/gf+B/4H/gf+B&#10;/4H/gf+B/4H/gf+B/4H/gf+B/4H/gf+B/4H/gf+B/4H/gf+B/4H/gf+B/4H/gf+B/4H/gf/w/4H/&#10;gf+B/4H/gf+B/4H/gf+B/4H/gf+B/4H/gf+B/4H/gf+B/4H/gf+B/4H/gf+B/4H/gf+B/4H/gf+B&#10;/4H/gf+B/+P/6QDg/4EAgQCBAIEA6wDs//sAgf+B/4H/gf+B/4H/gf+B/4H/lf/pAIH/gf+B/4H/&#10;vv/pAIH/gf+B/4H/gf+B/4H/gf+B/93/6QCB/4H/gf+B/4H/gf+b//sAgf+B/4H/gf+B/4H/gf+B&#10;/4H/gf+B/4H/gf+B/4H/gf+B/4H/gf+B/4H/gf+B/4H/gf+B/4H/gf+B/4H/gf+B/4H/gf+B/4H/&#10;gf+B/4H/gf+B/4H/gf+B/4H/gf+B//D/gf+B/4H/gf+B/4H/gf+B/4H/gf+B/4H/gf+B/4H/gf+B&#10;/4H/gf+B/4H/gf+B/4H/gf+B/4H/gf+B/4H/gf+B/4H/4//pAOD/gQCBAIEAgQDrAOz/+wCB/4H/&#10;gf+B/4H/gf+B/4H/gf+V/+kAgf+B/4H/gf++/+kAgf+B/4H/gf+B/4H/gf+B/4H/3f/pAIH/gf+B&#10;/4H/gf+B/5v/+wCB/4H/gf+B/4H/gf+B/4H/gf+B/4H/gf+B/4H/gf+B/4H/gf+B/4H/gf+B/4H/&#10;gf+B/4H/gf+B/4H/gf+B/4H/gf+B/4H/gf+B/4H/gf+B/4H/gf+B/4H/gf+B/4H/8P+B/4H/gf+B&#10;/4H/gf+B/4H/gf+B/4H/gf+B/4H/gf+B/4H/gf+B/4H/gf+B/4H/gf+B/4H/gf+B/4H/gf+B/4H/&#10;gf/j/+kA4P+BAIEAgQCBAOsA7P/7AIH/gf+B/4H/gf+B/4H/gf+B/5X/6QCB/4H/gf+B/77/6QCB&#10;/4H/gf+B/4H/gf+B/4H/gf/d/+kAgf+B/4H/gf+B/4H/m//7AIH/gf+B/4H/gf+B/4H/gf+B/4H/&#10;gf+B/4H/gf+B/4H/gf+B/4H/gf+B/4H/gf+B/4H/gf+B/4H/gf+B/4H/gf+B/4H/gf+B/4H/gf+B&#10;/4H/gf+B/4H/gf+B/4H/gf/w/4H/gf+B/4H/gf+B/4H/gf+B/4H/gf+B/4H/gf+B/4H/gf+B/4H/&#10;gf+B/4H/gf+B/4H/gf+B/4H/gf+B/4H/gf+B/+P/6QDg/4EAgQCBAIEA6wDs//sAgf+B/4H/gf+B&#10;/4H/gf+B/4H/lf/pAIH/gf+B/4H/vv/pAIH/gf+B/4H/gf+B/4H/gf+B/93/6QCB/4H/gf+B/4H/&#10;gf+b//sAgf+B/4H/gf+B/4H/gf+B/4H/gf+B/4H/gf+B/4H/gf+B/4H/gf+B/4H/gf+B/4H/gf+B&#10;/4H/gf+B/4H/gf+B/4H/gf+B/4H/gf+B/4H/gf+B/4H/gf+B/4H/gf+B//D/gf+B/4H/gf+B/4H/&#10;gf+B/4H/gf+B/4H/gf+B/4H/gf+B/4H/gf+B/4H/gf+B/4H/gf+B/4H/gf+B/4H/gf+B/4H/4//p&#10;AOD/6QCB/4H/gf+b/+kA7P/7AIH/gf+B/4H/gf+B/4H/gf+B/5X/6QCB/4H/gf+B/77/6QCB/4H/&#10;gf+B/4H/gf+B/4H/gf/d/+kAgf+B/4H/gf+B/4H/m//7AIH/gf+B/4H/gf+B/4H/gf+B/4H/gf+B&#10;/4H/gf+B/4H/gf+B/4H/gf+B/4H/gf+B/4H/gf+B/4H/gf+B/4H/gf+B/4H/gf+B/4H/gf+B/4H/&#10;gf+B/4H/gf+B/4H/gf/w/4H/gf+B/4H/gf+B/4H/gf+B/4H/gf+B/4H/gf+B/4H/gf+B/4H/gf+B&#10;/4H/gf+B/4H/gf+B/4H/gf+B/4H/gf+B/+P/6QDg/+kAgf+B/4H/m//pAOz/+wCB/4H/gf+B/4H/&#10;gf+B/4H/gf+V/+kAgf+B/4H/gf++/+kAgf+B/4H/gf+B/4H/gf+B/4H/3f/pAIH/gf+B/4H/gf+B&#10;/5v/+wCB/4H/gf+B/4H/gf+B/4H/gf+B/4H/gf+B/4H/gf+B/4H/gf+B/4H/gf+B/4H/gf+B/4H/&#10;gf+B/4H/gf+B/4H/gf+B/4H/gf+B/4H/gf+B/4H/gf+B/4H/gf+B/4H/8P+B/4H/gf+B/4H/gf+B&#10;/4H/gf+B/4H/gf+B/4H/gf+B/4H/gf+B/4H/gf+B/4H/gf+B/4H/gf+B/4H/gf+B/4H/gf/j/+kA&#10;4P/pAIH/gf+B/5v/6QDs//sAgf+B/4H/gf+B/4H/gf+B/4H/lf/pAIH/gf+B/4H/vv/pAIH/gf+B&#10;/4H/gf+B/4H/gf+B/93/6QCB/4H/gf+B/4H/gf+b//sAgf+B/4H/gf+B/4H/gf+B/4H/gf+B/4H/&#10;gf+B/4H/gf+B/4H/gf+B/4H/gf+B/4H/gf+B/4H/gf+B/4H/gf+B/4H/gf+B/4H/gf+B/4H/gf+B&#10;/4H/gf+B/4H/gf+B//D/gf+B/4H/gf+B/4H/gf+B/4H/gf+B/4H/gf+B/4H/gf+B/4H/gf+B/4H/&#10;gf+B/4H/gf+B/4H/gf+B/4H/gf+B/4H/4//pAOD/6QCB/4H/gf+b/+kA7P/7AIH/gf+B/4H/gf+B&#10;/4H/gf+B/5X/6QCB/4H/gf+B/77/6QCB/4H/gf+B/4H/gf+B/4H/gf/d/+kAgf+B/4H/gf+B/4H/&#10;m//7AIH/gf+B/4H/gf+B/4H/gf+B/4H/gf+B/4H/gf+B/4H/gf+B/4H/gf+B/4H/gf+B/4H/gf+B&#10;/4H/gf+B/4H/gf+B/4H/gf+B/4H/gf+B/4H/gf+B/4H/gf+B/4H/gf/w/4H/gf+B/4H/gf+B/4H/&#10;gf+B/4H/gf+B/4H/gf+B/4H/gf+B/4H/gf+B/4H/gf+B/4H/gf+B/4H/gf+B/4H/gf+B/+P/6QDg&#10;/+kAgf+B/4H/m//pAOz/+wCB/4H/gf+B/4H/gf+B/4H/gf+V/+kAgf+B/4H/gf++/+kAgf+B/4H/&#10;gf+B/4H/gf+B/4H/3f/pAIH/gf+B/4H/gf+B/5v/+wCB/4H/gf+B/4H/gf+B/4H/gf+B/4H/gf+B&#10;/4H/gf+B/4H/gf+B/4H/gf+B/4H/gf+B/4H/gf+B/4H/gf+B/4H/gf+B/4H/gf+B/4H/gf+B/4H/&#10;gf+B/4H/gf+B/4H/8P+B/4H/gf+B/4H/gf+B/4H/gf+B/4H/gf+B/4H/gf+B/4H/gf+B/4H/gf+B&#10;/4H/gf+B/4H/gf+B/4H/gf+B/4H/gf/j/+kA4P/pAIH/gf+B/5v/6QDs//sAgf+B/4H/gf+B/4H/&#10;gf+B/4H/lf/pAIH/gf+B/4H/vv/pAIH/gf+B/4H/gf+B/4H/gf+B/93/6QCB/4H/gf+B/4H/gf+b&#10;//sAgf+B/4H/gf+B/4H/gf+B/4H/gf+B/4H/gf+B/4H/gf+B/4H/gf+B/4H/gf+B/4H/gf+B/4H/&#10;gf+B/4H/gf+B/4H/gf+B/4H/gf+B/4H/gf+B/4H/gf+B/4H/gf+B//D/gf+B/4H/gf+B/4H/gf+B&#10;/4H/gf+B/4H/gf+B/4H/gf+B/4H/gf+B/4H/gf+B/4H/gf+B/4H/gf+B/4H/gf+B/4H/4//pAOD/&#10;gQCBAIEAgQDrAOz/+wCB/4H/gf+B/4H/gf+B/4H/gf+V/+kAgf+B/4H/gf++/+kAgf+B/4H/gf+B&#10;/4H/gf+B/4H/3f/pAIH/gf+B/4H/gf+B/5v/+wCB/4H/gf+B/4H/gf+B/4H/gf+B/4H/gf+B/4H/&#10;gf+B/4H/gf+B/4H/gf+B/4H/gf+B/4H/gf+B/4H/gf+B/4H/gf+B/4H/gf+B/4H/gf+B/4H/gf+B&#10;/4H/gf+B/4H/8P+B/4H/gf+B/4H/gf+B/4H/gf+B/4H/gf+B/4H/gf+B/4H/gf+B/4H/gf+B/4H/&#10;gf+B/4H/gf+B/4H/gf+B/4H/gf/j/+kA4P+BAIEAgQCBAOsA7P/7AIH/gf+B/4H/gf+B/4H/gf+B&#10;/5X/6QCB/4H/gf+B/77/6QCB/4H/gf+B/4H/gf+B/4H/gf/d/+kAgf+B/4H/gf+B/4H/m//7AIH/&#10;gf+B/4H/gf+B/4H/gf+B/4H/gf+B/4H/gf+B/4H/gf+B/4H/gf+B/4H/gf+B/4H/gf+B/4H/gf+B&#10;/4H/gf+B/4H/gf+B/4H/gf+B/4H/gf+B/4H/gf+B/4H/gf/w/4H/gf+B/4H/gf+B/4H/gf+B/4H/&#10;gf+B/4H/gf+B/4H/gf+B/4H/gf+B/4H/gf+B/4H/gf+B/4H/gf+B/4H/gf+B/+P/6QDg/4EAgQCB&#10;AIEA6wDs//sAgf+B/4H/gf+B/4H/gf+B/4H/lf/pAIH/gf+B/4H/vv/pAIH/gf+B/4H/gf+B/4H/&#10;gf+B/93/6QCB/4H/gf+B/4H/gf+b//sAgf+B/4H/gf+B/4H/gf+B/4H/gf+B/4H/gf+B/4H/gf+B&#10;/4H/gf+B/4H/gf+B/4H/gf+B/4H/gf+B/4H/gf+B/4H/gf+B/4H/gf+B/4H/gf+B/4H/gf+B/4H/&#10;gf+B//D/gf+B/4H/gf+B/4H/gf+B/4H/gf+B/4H/gf+B/4H/gf+B/4H/gf+B/4H/gf+B/4H/gf+B&#10;/4H/gf+B/4H/gf+B/4H/4//pAOD/gQCBAIEAgQDrAOz/+wCB/4H/gf+B/4H/gf+B/4H/gf+V/+kA&#10;gf+B/4H/gf++/+kAgf+B/4H/gf+B/4H/gf+B/4H/3f/pAIH/gf+B/4H/gf+B/5v/+wCB/4H/gf+B&#10;/4H/gf+B/4H/gf+B/4H/gf+B/4H/gf+B/4H/gf+B/4H/gf+B/4H/gf+B/4H/gf+B/4H/gf+B/4H/&#10;gf+B/4H/gf+B/4H/gf+B/4H/gf+B/4H/gf+B/4H/8P+B/4H/gf+B/4H/gf+B/4H/gf+B/4H/gf+B&#10;/4H/gf+B/4H/gf+B/4H/gf+B/4H/gf+B/4H/gf+B/4H/gf+B/4H/gf/j/+kA4P+BAIEAgQCBAOsA&#10;7P/7AIH/gf+B/4H/gf+B/4H/gf+B/5X/6QCB/4H/gf+B/77/6QCB/4H/gf+B/4H/gf+B/4H/gf/d&#10;/+kAgf+B/4H/gf+B/4H/m//7AIH/gf+B/4H/gf+B/4H/gf+B/4H/gf+B/4H/gf+B/4H/gf+B/4H/&#10;gf+B/4H/gf+B/4H/gf+B/4H/gf+B/4H/gf+B/4H/gf+B/4H/gf+B/4H/gf+B/4H/gf+B/4H/gf/w&#10;/4H/gf+B/4H/gf+B/4H/gf+B/4H/gf+B/4H/gf+B/4H/gf+B/4H/gf+B/4H/gf+B/4H/gf+B/4H/&#10;gf+B/4H/gf+B/+P/6QDg/4EAgQCBAIEA6wDs//sAgf+B/4H/gf+B/4H/gf+B/4H/lf/pAIH/gf+B&#10;/4H/vv/pAIH/gf+B/4H/gf+B/4H/gf+B/93/6QCB/4H/gf+B/4H/gf+b//sAgf+B/4H/gf+B/4H/&#10;gf+B/4H/gf+B/4H/gf+B/4H/gf+B/4H/gf+B/4H/gf+B/4H/gf+B/4H/gf+B/4H/gf+B/4H/gf+B&#10;/4H/gf+B/4H/gf+B/4H/gf+B/4H/gf+B//D/gf+B/4H/gf+B/4H/gf+B/4H/gf+B/4H/gf+B/4H/&#10;gf+B/4H/gf+B/4H/gf+B/4H/gf+B/4H/gf+B/4H/gf+B/4H/4//pAOD/gQCBAIEAgQDrAOz/+wCB&#10;/4H/gf+B/4H/gf+B/4H/gf+V/+kAgf+B/4H/gf++/+kAgf+B/4H/gf+B/4H/gf+B/4H/3f/pAIH/&#10;gf+B/4H/gf+B/5v/+wCB/4H/gf+B/4H/gf+B/4H/gf+B/4H/gf+B/4H/gf+B/4H/gf+B/4H/gf+B&#10;/4H/gf+B/4H/gf+B/4H/gf+B/4H/gf+B/4H/gf+B/4H/gf+B/4H/gf+B/4H/gf+B/4H/8P+B/4H/&#10;gf+B/4H/gf+B/4H/gf+B/4H/gf+B/4H/gf+B/4H/gf+B/4H/gf+B/4H/gf+B/4H/gf+B/4H/gf+B&#10;/4H/gf/j/+kA4P+BAIEAgQCBAO4A6f/7AIH/gf+B/4H/gf+B/4H/gf+B/5X/6QCB/4H/gf+B/77/&#10;6QCB/4H/gf+B/4H/gf+B/4H/gf/d/+kAgf+B/4H/gf+B/4H/m//7AIH/gf+B/4H/gf+B/4H/gf+B&#10;/4H/gf+B/4H/gf+B/4H/gf+B/4H/gf+B/4H/gf+B/4H/gf+B/4H/gf+B/4H/gf+B/4H/gf+B/4H/&#10;gf+B/4H/gf+B/4H/gf+B/4H/gf/w/4H/gf+B/4H/gf+B/4H/gf+B/4H/gf+B/4H/gf+B/4H/gf+B&#10;/4H/gf+B/4H/gf+B/4H/gf+B/4H/gf+B/4H/gf+B/+P/6QDg/+kAgf+B/4H/gf/u//sAgf+B/4H/&#10;gf+B/4H/gf+B/4H/lf/pAIH/gf+B/4H/vv/pAIH/gf+B/4H/gf+B/4H/gf+B/93/6QCB/4H/gf+B&#10;/4H/gf+b//sAgf+B/4H/gf+B/4H/gf+B/4H/gf+B/4H/gf+B/4H/gf+B/4H/gf+B/4H/gf+B/4H/&#10;gf+B/4H/gf+B/4H/gf+B/4H/gf+B/4H/gf+B/4H/gf+B/4H/gf+B/4H/gf+B//D/gf+B/4H/gf+B&#10;/4H/gf+B/4H/gf+B/4H/gf+B/4H/gf+B/4H/gf+B/4H/gf+B/4H/gf+B/4H/gf+B/4H/gf+B/4H/&#10;4//pAOD/6QCB/4H/gf+B/+7/+wCB/4H/gf+B/4H/gf+B/4H/gf+V/+kAgf+B/4H/gf++/+kAgf+B&#10;/4H/gf+B/4H/gf+B/4H/3f/pAIH/gf+B/4H/gf+B/5v/+wCB/4H/gf+B/4H/gf+B/4H/gf+B/4H/&#10;gf+B/4H/gf+B/4H/gf+B/4H/gf+B/4H/gf+B/4H/gf+B/4H/gf+B/4H/gf+B/4H/gf+B/4H/gf+B&#10;/4H/gf+B/4H/gf+B/4H/8P+B/4H/gf+B/4H/gf+B/4H/gf+B/4H/gf+B/4H/gf+B/4H/gf+B/4H/&#10;gf+B/4H/gf+B/4H/gf+B/4H/gf+B/4H/gf/j/+kA4P/pAIH/gf+B/4H/7v/7AIH/gf+B/4H/gf+B&#10;/4H/gf+B/5X/6QCB/4H/gf+B/77/6QCB/4H/gf+B/4H/gf+B/4H/gf/d/+kAgf+B/4H/gf+B/4H/&#10;m//7AIH/gf+B/4H/gf+B/4H/gf+B/4H/gf+B/4H/gf+B/4H/gf+B/4H/gf+B/4H/gf+B/4H/gf+B&#10;/4H/gf+B/4H/gf+B/4H/gf+B/4H/gf+B/4H/gf+B/4H/gf+B/4H/gf/w/4H/gf+B/4H/gf+B/4H/&#10;gf+B/4H/gf+B/4H/gf+B/4H/gf+B/4H/gf+B/4H/gf+B/4H/gf+B/4H/gf+B/4H/gf+B/+P/6QDg&#10;/+kAgf+B/4H/gf/u//sAgf+B/4H/gf+B/4H/gf+B/4H/lf/pAIH/gf+B/4H/vv/pAIH/gf+B/4H/&#10;gf+B/4H/gf+B/93/6QCB/4H/gf+B/4H/gf+b//sAgf+B/4H/gf+B/4H/gf+B/4H/gf+B/4H/gf+B&#10;/4H/gf+B/4H/gf+B/4H/gf+B/4H/gf+B/4H/gf+B/4H/gf+B/4H/gf+B/4H/gf+B/4H/gf+B/4H/&#10;gf+B/4H/gf+B//D/gf+B/4H/gf+B/4H/gf+B/4H/gf+B/4H/gf+B/4H/gf+B/4H/gf+B/4H/gf+B&#10;/4H/gf+B/4H/gf+B/4H/gf+B/4H/4//pAOD/6QCB/4H/gf+B/+7/+wCB/4H/gf+B/4H/gf+B/4H/&#10;gf+V/+kAgf+B/4H/gf++/+kAgf+B/4H/gf+B/4H/gf+B/4H/3f/pAIH/gf+B/4H/gf+B/5v/+wCB&#10;/4H/gf+B/4H/gf+B/4H/gf+B/4H/gf+B/4H/gf+B/4H/gf+B/4H/gf+B/4H/gf+B/4H/gf+B/4H/&#10;gf+B/4H/gf+B/4H/gf+B/4H/gf+B/4H/gf+B/4H/gf+B/4H/8P+B/4H/gf+B/4H/gf+B/4H/gf+B&#10;/4H/gf+B/4H/gf+B/4H/gf+B/4H/gf+B/4H/gf+B/4H/gf+B/4H/gf+B/4H/gf/j/+kA4P/pAIH/&#10;gf+B/4H/7v/7AIH/gf+B/4H/gf+B/4H/gf+B/5X/6QCB/4H/gf+B/77/6QCB/4H/gf+B/4H/gf+B&#10;/4H/gf/d/+kAgf+B/4H/gf+B/4H/m//7AIH/gf+B/4H/gf+B/4H/gf+B/4H/gf+B/4H/gf+B/4H/&#10;gf+B/4H/gf+B/4H/gf+B/4H/gf+B/4H/gf+B/4H/gf+B/4H/gf+B/4H/gf+B/4H/gf+B/4H/gf+B&#10;/4H/gf/w/4H/gf+B/4H/gf+B/4H/gf+B/4H/gf+B/4H/gf+B/4H/gf+B/4H/gf+B/4H/gf+B/4H/&#10;gf+B/4H/gf+B/4H/gf+B/+P/6QDg/+kAgf+B/4H/gf/u//sAgf+B/4H/gf+B/4H/gf+B/4H/lf/p&#10;AIH/gf+B/4H/vv/pAIH/gf+B/4H/gf+B/4H/gf+B/93/6QCB/4H/gf+B/4H/gf+b//sAgf+B/4H/&#10;gf+B/4H/gf+B/4H/gf+B/4H/gf+B/4H/gf+B/4H/gf+B/4H/gf+B/4H/gf+B/4H/gf+B/4H/gf+B&#10;/4H/gf+B/4H/gf+B/4H/gf+B/4H/gf+B/4H/gf+B//D/gf+B/4H/gf+B/4H/gf+B/4H/gf+B/4H/&#10;gf+B/4H/gf+B/4H/gf+B/4H/gf+B/4H/gf+B/4H/gf+B/4H/gf+B/4H/4//pAOD/6QCB/4H/gf+B&#10;/+7/+wCB/4H/gf+B/4H/gf+B/4H/gf+V/+kAgf+B/4H/gf++/+kAgf+B/4H/gf+B/4H/gf+B/4H/&#10;3f/pAIH/gf+B/4H/gf+B/5v/+wCB/4H/gf+B/4H/gf+B/4H/gf+B/4H/gf+B/4H/gf+B/4H/gf+B&#10;/4H/gf+B/4H/gf+B/4H/gf+B/4H/gf+B/4H/gf+B/4H/gf+B/4H/gf+B/4H/gf+B/4H/gf+B/4H/&#10;8P+B/4H/gf+B/4H/gf+B/4H/gf+B/4H/gf+B/4H/gf+B/4H/gf+B/4H/gf+B/4H/gf+B/4H/gf+B&#10;/4H/gf+B/4H/gf/j/+kA4P/pAIH/gf+B/4H/7v/7AIH/gf+B/4H/gf+B/4H/gf+B/5X/6QCB/4H/&#10;gf+B/77/6QCB/4H/gf+B/4H/gf+B/4H/gf/d/+kAgf+B/4H/gf+B/4H/m//7AIH/gf+B/4H/gf+B&#10;/4H/gf+B/4H/gf+B/4H/gf+B/4H/gf+B/4H/gf+B/4H/gf+B/4H/gf+B/4H/gf+B/4H/gf+B/4H/&#10;gf+B/4H/gf+B/4H/gf+B/4H/gf+B/4H/gf/w/4H/gf+B/4H/gf+B/4H/gf+B/4H/gf+B/4H/gf+B&#10;/4H/gf+B/4H/gf+B/4H/gf+B/4H/gf+B/4H/gf+B/4H/gf+B/+P/6QDg/+kAgf+B/4H/gf/u//sA&#10;gf+B/4H/gf+B/4H/gf+B/4H/lf/pAIH/gf+B/4H/vv/pAIH/gf+B/4H/gf+B/4H/gf+B/93/6QCB&#10;/4H/gf+B/4H/gf+b//sAgf+B/4H/gf+B/4H/gf+B/4H/gf+B/4H/gf+B/4H/gf+B/4H/gf+B/4H/&#10;gf+B/4H/gf+B/4H/gf+B/4H/gf+B/4H/gf+B/4H/gf+B/4H/gf+B/4H/gf+B/4H/gf+B//D/gf+B&#10;/4H/gf+B/4H/gf+B/4H/gf+B/4H/gf+B/4H/gf+B/4H/gf+B/4H/gf+B/4H/gf+B/4H/gf+B/4H/&#10;gf+B/4H/4//pAOD/6QCB/4H/gf+B/+7/+wCB/4H/gf+B/4H/gf+B/4H/gf+V/+kAgf+B/4H/gf++&#10;/+kAgf+B/4H/gf+B/4H/gf+B/4H/3f/pAIH/gf+B/4H/gf+B/5v/+wCB/4H/gf+B/4H/gf+B/4H/&#10;gf+B/4H/gf+B/4H/gf+B/4H/gf+B/4H/gf+B/4H/gf+B/4H/gf+B/4H/gf+B/4H/gf+B/4H/gf+B&#10;/4H/gf+B/4H/gf+B/4H/gf+B/4H/8P+B/4H/gf+B/4H/gf+B/4H/gf+B/4H/gf+B/4H/gf+B/4H/&#10;gf+B/4H/gf+B/4H/gf+B/4H/gf+B/4H/gf+B/4H/gf/j/+kA4P/pAIH/gf+B/4H/7v/7AIH/gf+B&#10;/4H/gf+B/4H/gf+B/5X/6QCB/4H/gf+B/77/6QCB/4H/gf+B/4H/gf+B/4H/gf/d/+kAgf+B/4H/&#10;gf+B/4H/m//7AIH/gf+B/4H/gf+B/4H/gf+B/4H/gf+B/4H/gf+B/4H/gf+B/4H/gf+B/4H/gf+B&#10;/4H/gf+B/4H/gf+B/4H/gf+B/4H/gf+B/4H/gf+B/4H/gf+B/4H/gf+B/4H/gf/w/4H/gf+B/4H/&#10;gf+B/4H/gf+B/4H/gf+B/4H/gf+B/4H/gf+B/4H/gf+B/4H/gf+B/4H/gf+B/4H/gf+B/4H/gf+B&#10;/+P/6QDg/+kAgf+B/4H/gf/u//sAgf+B/4H/gf+B/4H/gf+B/4H/kv/sAIH/gf+B/4H/u//sAIH/&#10;gf+B/4H/gf+B/4H/gf+B/93/6QCB/4H/gf+B/4H/gf+b//sAgf+B/4H/gf+B/4H/gf+B/4H/gf+B&#10;/4H/gf+B/4H/gf+B/4H/gf+B/4H/gf+B/4H/gf+B/4H/gf+B/4H/gf+B/4H/gf+B/4H/gf+B/4H/&#10;gf+B/4H/gf+B/4H/gf+B//D/gf+B/4H/gf+B/4H/gf+B/4H/gf+B/4H/gf+B/4H/gf+B/4H/gf+B&#10;/4H/gf+B/4H/gf+B/4H/gf+B/4H/gf+B/4H/4//pAOD/6QCB/4H/gf+B/+7/+wCB/4H/gf+B/4H/&#10;gf+B/4H/gf+S/+wAgf+B/4H/gf+7/+wAgf+B/4H/gf+B/4H/gf+B/4H/3f/pAIH/gf+B/4H/gf+B&#10;/5v/+wCB/4H/gf+B/4H/gf+B/4H/gf+B/4H/gf+B/4H/gf+B/4H/gf+B/4H/gf+B/4H/gf+B/4H/&#10;gf+B/4H/gf+B/4H/gf+B/4H/gf+B/4H/gf+B/4H/gf+B/4H/gf+B/4H/8P+B/4H/gf+B/4H/gf+B&#10;/4H/gf+B/4H/gf+B/4H/gf+B/4H/gf+B/4H/gf+B/4H/gf+B/4H/gf+B/4H/gf+B/4H/gf/j/+kA&#10;4P/pAIH/gf+B/4H/7v/7AIH/gf+B/4H/gf+B/4H/gf+B/4//8gCB/4H/gf+B/7X/8gCB/4H/gf+B&#10;/4H/gf+B/4H/gf/a/+kAgf+B/4H/gf+B/4H/m//7AIH/gf+B/4H/gf+B/4H/gf+B/4H/gf+B/4H/&#10;gf+B/4H/gf+B/4H/gf+B/4H/gf+B/4H/gf+B/4H/gf+B/4H/gf+B/4H/gf+B/4H/gf+B/4H/gf+B&#10;/4H/gf+B/4H/gf/w/4H/gf+B/4H/gf+B/4H/gf+B/4H/gf+B/4H/gf+B/4H/gf+B/4H/gf+B/4H/&#10;gf+B/4H/gf+B/4H/gf+B/4H/gf+B/+P/6QDg/+kAgf+B/4H/gf/u//sAgf+B/4H/gf+B/4H/gf+B&#10;/4H/gf+B/4H/gf+B/4H/gf+B/4H/gf+B/4H/gf+B/4H//v/pAIH/gf+B/4H/gf+B/5v/+wCB/4H/&#10;gf+B/4H/gf+B/4H/gf+B/4H/gf+B/4H/gf+B/4H/gf+B/4H/gf+B/4H/gf+B/4H/gf+B/4H/gf+B&#10;/4H/gf+B/4H/gf+B/4H/gf+B/4H/gf+B/4H/gf+B/4H/8P+B/4H/gf+B/4H/gf+B/4H/gf+B/4H/&#10;gf+B/4H/gf+B/4H/gf+B/4H/gf+B/4H/gf+B/4H/gf+B/4H/gf+B/4H/gf/j/+kA4P/pAIH/gf+B&#10;/4H/7v/7AIH/gf+B/4H/gf+B/4H/gf+B/4H/gf+B/4H/gf+B/4H/gf+B/4H/gf+B/4H/gf+B//7/&#10;6QCB/4H/gf+B/4H/gf+b//sAgf+B/4H/gf+B/4H/gf+B/4H/gf+B/4H/gf+B/4H/gf+B/4H/gf+B&#10;/4H/gf+B/4H/gf+B/4H/gf+B/4H/gf+B/4H/gf+B/4H/gf+B/4H/gf+B/4H/gf+B/4H/gf+B//D/&#10;gf+B/4H/gf+B/4H/gf+B/4H/gf+B/4H/gf+B/4H/gf+B/4H/gf+B/4H/gf+B/4H/gf+B/4H/gf+B&#10;/4H/gf+B/4H/4//pAOD/6QCB/4H/gf+B/+7/+wCB/4H/gf+B/4H/gf+B/4H/gf+B/4H/gf+B/4H/&#10;gf+B/4H/gf+B/4H/gf+B/4H/gf/+/+kAgf+B/4H/gf+B/4H/m//7AIH/gf+B/4H/gf+B/4H/gf+B&#10;/4H/gf+B/4H/gf+B/4H/gf+B/4H/gf+B/4H/gf+B/4H/gf+B/4H/gf+B/4H/gf+B/4H/gf+B/4H/&#10;gf+B/4H/gf+B/4H/gf+B/4H/gf/w/4H/gf+B/4H/gf+B/4H/gf+B/4H/gf+B/4H/gf+B/4H/gf+B&#10;/4H/gf+B/4H/gf+B/4H/gf+B/4H/gf+B/4H/gf+B/+P/6QDg/+kAgf+B/4H/gf/u//sAgf+B/4H/&#10;gf+B/4H/gf+B/4H/gf+B/4H/gf+B/4H/gf+B/4H/gf+B/4H/gf+B/4H//v/pAIH/gf+B/4H/gf+B&#10;/5v/+wCB/4H/gf+B/4H/gf+B/4H/gf+B/4H/gf+B/4H/gf+B/4H/gf+B/4H/gf+B/4H/gf+B/4H/&#10;gf+B/4H/gf+B/4H/gf+B/4H/gf+B/4H/gf+B/4H/gf+B/4H/gf+B/4H/8P+B/4H/gf+B/4H/gf+B&#10;/4H/gf+B/4H/gf+B/4H/gf+B/4H/gf+B/4H/gf+B/4H/gf+B/4H/gf+B/4H/gf+B/4H/gf/j/+kA&#10;4P/pAIH/gf+B/4H/7v/7AIH/gf+B/4H/gf+B/4H/gf+B/4H/gf+B/4H/gf+B/4H/gf+B/4H/gf+B&#10;/4H/gf+B//7/6QCB/4H/gf+B/4H/gf+b//sAgf+B/4H/gf+B/4H/gf+B/4H/gf+B/4H/gf+B/4H/&#10;gf+B/4H/gf+B/4H/gf+B/4H/gf+B/4H/gf+B/4H/gf+B/4H/gf+B/4H/gf+B/4H/gf+B/4H/gf+B&#10;/4H/gf+B//D/gf+B/4H/gf+B/4H/gf+B/4H/gf+B/4H/gf+B/4H/gf+B/4H/gf+B/4H/gf+B/4H/&#10;gf+B/4H/gf+B/4H/gf+B/4H/4//pAOD/6QCB/4H/gf+B/+7/+wCB/4H/gf+B/4H/gf+B/4H/gf+B&#10;/4H/gf+B/4H/gf+B/4H/gf+B/4H/gf+B/4H/gf/+/+kAgf+B/4H/gf+B/4H/m//7AIH/gf+B/4H/&#10;gf+B/4H/gf+B/4H/gf+B/4H/gf+B/4H/gf+B/4H/gf+B/4H/gf+B/4H/gf+B/4H/gf+B/4H/gf+B&#10;/4H/gf+B/4H/gf+B/4H/gf+B/4H/gf+B/4H/gf/w/4H/gf+B/4H/gf+B/4H/gf+B/4H/gf+B/4H/&#10;gf+B/4H/gf+B/4H/gf+B/4H/gf+B/4H/gf+B/4H/gf+B/4H/gf+B/+P/6QDg/+kAgf+B/4H/gf/u&#10;//sAgf+B/4H/gf+B/4H/gf+B/4H/gf+B/4H/gf+B/4H/gf+B/4H/gf+B/4H/gf+B/4H//v/pAIH/&#10;gf+B/4H/gf+B/5v/+wCB/4H/gf+B/4H/gf+B/4H/gf+B/4H/gf+B/4H/gf+B/4H/gf+B/4H/gf+B&#10;/4H/gf+B/4H/gf+B/4H/gf+B/4H/gf+B/4H/gf+B/4H/gf+B/4H/gf+B/4H/gf+B/4H/8P+B/4H/&#10;gf+B/4H/gf+B/4H/gf+B/4H/gf+B/4H/gf+B/4H/gf+B/4H/gf+B/4H/gf+B/4H/gf+B/4H/gf+B&#10;/4H/gf/j/+kA4P/pAIH/gf+B/4H/7v/7AIH/gf+B/4H/gf+B/4H/gf+B/4H/gf+B/4H/gf+B/4H/&#10;gf+B/4H/gf+B/4H/gf+B//7/6QCB/4H/gf+B/4H/gf+b//sAgf+B/4H/gf+B/4H/gf+B/4H/gf+B&#10;/4H/gf+B/4H/gf+B/4H/gf+B/4H/gf+B/4H/gf+B/4H/gf+B/4H/gf+B/4H/gf+B/4H/gf+B/4H/&#10;gf+B/4H/gf+B/4H/gf+B//D/gf+B/4H/gf+B/4H/gf+B/4H/gf+B/4H/gf+B/4H/gf+B/4H/gf+B&#10;/4H/gf+B/4H/gf+B/4H/gf+B/4H/gf+B/4H/4//pAOD/6QCB/4H/gf+B/+7/+wCB/4H/gf+B/4H/&#10;gf+B/4H/gf+P//IAgf+B/4H/gf+1//IAgf+B/4H/gf+B/4H/gf+B/4H/2v/pAIH/gf+B/4H/gf+B&#10;/5v/+wCB/4H/gf+B/4H/gf+B/4H/gf+B/4H/gf+B/4H/gf+B/4H/gf+B/4H/gf+B/4H/gf+B/4H/&#10;gf+B/4H/gf+B/4H/gf+B/4H/gf+B/4H/gf+B/4H/gf+B/4H/gf+B/4H/8P+B/4H/gf+B/4H/gf+B&#10;/4H/gf+B/4H/gf+B/4H/gf+B/4H/gf+B/4H/gf+B/4H/gf+B/4H/gf+B/4H/gf+B/4H/gf/j/+kA&#10;4P/pAIH/gf+B/4H/7v/7AIH/gf+B/4H/gf+B/4H/gf+B/5L/7ACB/4H/gf+B/7v/7ACB/4H/gf+B&#10;/4H/gf+B/4H/gf/d/+kAgf+B/4H/gf+B/4H/m//7AIH/gf+B/4H/gf+B/4H/gf+B/4H/gf+B/4H/&#10;gf+B/4H/gf+B/4H/gf+B/4H/gf+B/4H/gf+B/4H/gf+B/4H/gf+B/4H/gf+B/4H/gf+B/4H/gf+B&#10;/4H/gf+B/4H/gf/w/4H/gf+B/4H/gf+B/4H/gf+B/4H/gf+B/4H/gf+B/4H/gf+B/4H/gf+B/4H/&#10;gf+B/4H/gf+B/4H/gf+B/4H/gf+B/+P/6QDg/+kAgf+B/4H/gf/u//sAgf+B/4H/gf+B/4H/gf+B&#10;/4H/kv/sAIH/gf+B/4H/u//sAIH/gf+B/4H/gf+B/4H/gf+B/93/6QCB/4H/gf+B/4H/gf+b//sA&#10;gf+B/4H/gf+B/4H/gf+B/4H/gf+B/4H/gf+B/4H/gf+B/4H/gf+B/4H/gf+B/4H/gf+B/4H/gf+B&#10;/4H/gf+B/4H/gf+B/4H/gf+B/4H/gf+B/4H/gf+B/4H/gf+B//D/gf+B/4H/gf+B/4H/gf+B/4H/&#10;gf+B/4H/gf+B/4H/gf+B/4H/gf+B/4H/gf+B/4H/gf+B/4H/gf+B/4H/gf+B/4H/4//pAOD/6QCB&#10;/4H/gf+B/+7/+wCB/4H/gf+B/4H/gf+B/4H/gf+V/+kAgf+B/4H/gf++/+kAgf+B/4H/gf+B/4H/&#10;gf+B/4H/3f/pAIH/gf+B/4H/gf+B/5v/+wCB/4H/gf+B/4H/gf+B/4H/gf+B/4H/gf+B/4H/gf+B&#10;/4H/gf+B/4H/gf+B/4H/gf+B/4H/gf+B/4H/gf+B/4H/gf+B/4H/gf+B/4H/gf+B/4H/gf+B/4H/&#10;gf+B/4H/8P+B/4H/gf+B/4H/gf+B/4H/gf+B/4H/gf+B/4H/gf+B/4H/gf+B/4H/gf+B/4H/gf+B&#10;/4H/gf+B/4H/gf+B/4H/gf/j/+kA4P/pAIH/gf+B/4H/7v/7AIH/gf+B/4H/gf+B/4H/gf+B/5X/&#10;6QCB/4H/gf+B/77/6QCB/4H/gf+B/4H/gf+B/4H/gf/d/+kAgf+B/4H/gf+B/4H/m//7AIH/gf+B&#10;/4H/gf+B/4H/gf+B/4H/gf+B/4H/gf+B/4H/gf+B/4H/gf+B/4H/gf+B/4H/gf+B/4H/gf+B/4H/&#10;gf+B/4H/gf+B/4H/gf+B/4H/gf+B/4H/gf+B/4H/gf/w/4H/gf+B/4H/gf+B/4H/gf+B/4H/gf+B&#10;/4H/gf+B/4H/gf+B/4H/gf+B/4H/gf+B/4H/gf+B/4H/gf+B/4H/gf+B/+P/6QDg/+kAgf+B/4H/&#10;gf/u//sAgf+B/4H/gf+B/4H/gf+B/4H/lf/pAIH/gf+B/4H/vv/pAIH/gf+B/4H/gf+B/4H/gf+B&#10;/93/6QCB/4H/gf+B/4H/gf+b//sAgf+B/4H/gf+B/4H/gf+B/4H/gf+B/4H/gf+B/4H/gf+B/4H/&#10;gf+B/4H/gf+B/4H/gf+B/4H/gf+B/4H/gf+B/4H/gf+B/4H/gf+B/4H/gf+B/4H/gf+B/4H/gf+B&#10;//D/gf+B/4H/gf+B/4H/gf+B/4H/gf+B/4H/gf+B/4H/gf+B/4H/gf+B/4H/gf+B/4H/gf+B/4H/&#10;gf+B/4H/gf+B/4H/4//pAOD/6QCB/4H/gf+B/+7/+wCB/4H/gf+B/4H/gf+B/4H/gf+V/+kAgf+B&#10;/4H/gf++/+kAgf+B/4H/gf+B/4H/gf+B/4H/3f/pAIH/gf+B/4H/gf+B/5v/+wCB/4H/gf+B/4H/&#10;gf+B/4H/gf+B/4H/gf+B/4H/gf+B/4H/gf+B/4H/gf+B/4H/gf+B/4H/gf+B/4H/gf+B/4H/gf+B&#10;/4H/gf+B/4H/gf+B/4H/gf+B/4H/gf+B/4H/8P+B/4H/gf+B/4H/gf+B/4H/gf+B/4H/gf+B/4H/&#10;gf+B/4H/gf+B/4H/gf+B/4H/gf+B/4H/gf+B/4H/gf+B/4H/gf/j/+kA4P/pAIH/gf+B/4H/7v/7&#10;AIH/gf+B/4H/gf+B/4H/gf+B/5X/6QCB/4H/gf+B/77/6QCB/4H/gf+B/4H/gf+B/4H/gf/d/+kA&#10;gf+B/4H/gf+B/4H/m//7AIH/gf+B/4H/gf+B/4H/gf+B/4H/gf+B/4H/gf+B/4H/gf+B/4H/gf+B&#10;/4H/gf+B/4H/gf+B/4H/gf+B/4H/gf+B/4H/gf+B/4H/gf+B/4H/gf+B/4H/gf+B/4H/gf/w/4H/&#10;gf+B/4H/gf+B/4H/gf+B/4H/gf+B/4H/gf+B/4H/gf+B/4H/gf+B/4H/gf+B/4H/gf+B/4H/gf+B&#10;/4H/gf+B/+P/6QDg/+kAgf+B/4H/gf/u//sAgf+B/4H/gf+B/4H/gf+B/4H/lf/pAIH/gf+B/4H/&#10;vv/pAIH/gf+B/4H/gf+B/4H/gf+B/93/6QCB/4H/gf+B/4H/gf+b//sAgf+B/4H/gf+B/4H/gf+B&#10;/4H/gf+B/4H/gf+B/4H/gf+B/4H/gf+B/4H/gf+B/4H/gf+B/4H/gf+B/4H/gf+B/4H/gf+B/4H/&#10;gf+B/4H/gf+B/4H/gf+B/4H/gf+B//D/gf+B/4H/gf+B/4H/gf+B/4H/gf+B/4H/gf+B/4H/gf+B&#10;/4H/gf+B/4H/gf+B/4H/gf+B/4H/gf+B/4H/gf+B/4H/4//pAOD/6QCB/4H/gf+B/+7/+wCB/4H/&#10;gf+B/4H/gf+B/4H/gf+V/+kAgf+B/4H/gf++/+kAgf+B/4H/gf+B/4H/gf+B/4H/3f/pAIH/gf+B&#10;/4H/gf+B/5v/+wCB/4H/gf+B/4H/gf+B/4H/gf+B/4H/gf+B/4H/gf+B/4H/gf+B/4H/gf+B/4H/&#10;gf+B/4H/gf+B/4H/gf+B/4H/gf+B/4H/gf+B/4H/gf+B/4H/gf+B/4H/gf+B/4H/8P+B/4H/gf+B&#10;/4H/gf+B/4H/gf+B/4H/gf+B/4H/gf+B/4H/gf+B/4H/gf+B/4H/gf+B/4H/gf+B/4H/gf+B/4H/&#10;gf/j/+kA4P/pAIH/gf+B/4H/7v/7AIH/gf+B/4H/gf+B/4H/gf+B/5X/6QCB/4H/gf+B/77/6QCB&#10;/4H/gf+B/4H/gf+B/4H/gf/d/+kAgf+B/4H/gf+B/4H/m//7AIH/gf+B/4H/gf+B/4H/gf+B/4H/&#10;gf+B/4H/gf+B/4H/gf+B/4H/gf+B/4H/gf+B/4H/gf+B/4H/gf+B/4H/gf+B/4H/gf+B/4H/gf+B&#10;/4H/gf+B/4H/gf+B/4H/gf/w/4H/gf+B/4H/gf+B/4H/gf+B/4H/gf+B/4H/gf+B/4H/gf+B/4H/&#10;gf+B/4H/gf+B/4H/gf+B/4H/gf+B/4H/gf+B/+P/6QDg/+kAgf+B/4H/gf/u//sAgf+B/4H/gf+B&#10;/4H/gf+B/4H/lf/pAIH/gf+B/4H/vv/pAIH/gf+B/4H/gf+B/4H/gf+B/93/6QCB/4H/gf+B/4H/&#10;gf+b//sAgf+B/4H/gf+B/4H/gf+B/4H/gf+B/4H/gf+B/4H/gf+B/4H/gf+B/4H/gf+B/4H/gf+B&#10;/4H/gf+B/4H/gf+B/4H/gf+B/4H/gf+B/4H/gf+B/4H/gf+B/4H/gf+B//D/gf+B/4H/gf+B/4H/&#10;gf+B/4H/gf+B/4H/gf+B/4H/gf+B/4H/gf+B/4H/gf+B/4H/gf+B/4H/gf+B/4H/gf+B/4H/4//p&#10;AOD/6QCB/4H/gf+B/+7/+wCB/4H/gf+B/4H/gf+B/4H/gf+V/+kAgf+B/4H/gf++/+kAgf+B/4H/&#10;gf+B/4H/gf+B/4H/3f/pAIH/gf+B/4H/gf+B/5v/+wCB/4H/gf+B/4H/gf+B/4H/gf+B/4H/gf+B&#10;/4H/gf+B/4H/gf+B/4H/gf+B/4H/gf+B/4H/gf+B/4H/gf+B/4H/gf+B/4H/gf+B/4H/gf+B/4H/&#10;gf+B/4H/gf+B/4H/8P+B/4H/gf+B/4H/gf+B/4H/gf+B/4H/gf+B/4H/gf+B/4H/gf+B/4H/gf+B&#10;/4H/gf+B/4H/gf+B/4H/gf+B/4H/gf/j/+kA4P/pAIH/gf+B/4H/7v/7AIH/gf+B/4H/gf+B/4H/&#10;gf+B/5X/6QCB/4H/gf+B/77/6QCB/4H/gf+B/4H/gf+B/4H/gf/d/+kAgf+B/4H/gf+B/4H/m//7&#10;AIH/gf+B/4H/gf+B/4H/gf+B/4H/gf+B/4H/gf+B/4H/gf+B/4H/gf+B/4H/gf+B/4H/gf+B/4H/&#10;gf+B/4H/gf+B/4H/gf+B/4H/gf+B/4H/gf+B/4H/gf+B/4H/gf/w/4H/gf+B/4H/gf+B/4H/gf+B&#10;/4H/gf+B/4H/gf+B/4H/gf+B/4H/gf+B/4H/gf+B/4H/gf+B/4H/gf+B/4H/gf+B/+P/6QDg/+kA&#10;gf+B/4H/gf/u//sAgf+B/4H/gf+B/4H/gf+B/4H/lf/pAIH/gf+B/4H/vv/pAIH/gf+B/4H/gf+B&#10;/4H/gf+B/93/6QCB/4H/gf+B/4H/gf+b//sAgf+B/4H/gf+B/4H/gf+B/4H/gf+B/4H/gf+B/4H/&#10;gf+B/4H/gf+B/4H/gf+B/4H/gf+B/4H/gf+B/4H/gf+B/4H/gf+B/4H/gf+B/4H/gf+B/4H/gf+B&#10;/4H/gf+B//D/gf+B/4H/gf+B/4H/gf+B/4H/gf+B/4H/gf+B/4H/gf+B/4H/gf+B/4H/gf+B/4H/&#10;gf+B/4H/gf+B/4H/gf+B/4H/4//pAOD/6QCB/4H/gf+B/+7/+wCB/4H/gf+B/4H/gf+B/4H/gf+V&#10;/+kAgf+B/4H/gf++/+kAgf+B/4H/gf+B/4H/gf+B/4H/3f/pAIH/gf+B/4H/gf+B/5v/+wCB/4H/&#10;gf+B/4H/gf+B/4H/gf+B/4H/gf+B/4H/gf+B/4H/gf+B/4H/gf+B/4H/gf+B/4H/gf+B/4H/gf+B&#10;/4H/gf+B/4H/gf+B/4H/gf+B/4H/gf+B/4H/gf+B/4H/8P+B/4H/gf+B/4H/gf+B/4H/gf+B/4H/&#10;gf+B/4H/gf+B/4H/gf+B/4H/gf+B/4H/gf+B/4H/gf+B/4H/gf+B/4H/gf/j/+kA4P/pAIH/gf+B&#10;/4H/7v/7AIH/gf+B/4H/gf+B/4H/gf+B/5X/6QCB/4H/gf+B/77/6QCB/4H/gf+B/4H/gf+B/4H/&#10;gf/d/+kAgf+B/4H/gf+B/4H/m//7AIH/gf+B/4H/gf+B/4H/gf+B/4H/gf+B/4H/gf+B/4H/gf+B&#10;/4H/gf+B/4H/gf+B/4H/gf+B/4H/gf+B/4H/gf+B/4H/gf+B/4H/gf+B/4H/gf+B/4H/gf+B/4H/&#10;gf/w/4H/gf+B/4H/gf+B/4H/gf+B/4H/gf+B/4H/gf+B/4H/gf+B/4H/gf+B/4H/gf+B/4H/gf+B&#10;/4H/gf+B/4H/gf+B/+P/6QDg/+kAgf+B/4H/gf/u//sAgf+B/4H/gf+B/4H/gf+B/4H/lf/pAIH/&#10;gf+B/4H/vv/pAIH/gf+B/4H/gf+B/4H/gf+B/93/6QCB/4H/gf+B/4H/gf+b//sAgf+B/4H/gf+B&#10;/4H/gf+B/4H/gf+B/4H/gf+B/4H/gf+B/4H/gf+B/4H/gf+B/4H/gf+B/4H/gf+B/4H/gf+B/4H/&#10;gf+B/4H/gf+B/4H/gf+B/4H/gf+B/4H/gf+B//D/gf+B/4H/gf+B/4H/gf+B/4H/gf+B/4H/gf+B&#10;/4H/gf+B/4H/gf+B/4H/gf+B/4H/gf+B/4H/gf+B/4H/gf+B/4H/4//pAOD/6QCB/4H/gf+B/+7/&#10;+wCB/4H/gf+B/4H/gf+B/4H/gf+V/+kAgf+B/4H/gf++/+kAgf+B/4H/gf+B/4H/gf+B/4H/3f/p&#10;AIH/gf+B/4H/gf+B/5v/+wCB/4H/gf+B/4H/gf+B/4H/gf+B/4H/gf+B/4H/gf+B/4H/gf+B/4H/&#10;gf+B/4H/gf+B/4H/gf+B/4H/gf+B/4H/gf+B/4H/gf+B/4H/gf+B/4H/gf+B/4H/gf+B/4H/8P+B&#10;/4H/gf+B/4H/gf+B/4H/gf+B/4H/gf+B/4H/gf+B/4H/gf+B/4H/gf+B/4H/gf+B/4H/gf+B/4H/&#10;gf+B/4H/gf/j/+kA4P/pAIH/gf+B/4H/7v/7AIH/gf+B/4H/gf+B/4H/gf+B/5X/6QCB/4H/gf+B&#10;/77/6QCB/4H/gf+B/4H/gf+B/4H/gf/d/+kAgf+B/4H/gf+B/4H/m//7AIH/gf+B/4H/gf+B/4H/&#10;gf+B/4H/gf+B/4H/gf+B/4H/gf+B/4H/gf+B/4H/gf+B/4H/gf+B/4H/gf+B/4H/gf+B/4H/gf+B&#10;/4H/gf+B/4H/gf+B/4H/gf+B/4H/gf/w/4H/gf+B/4H/gf+B/4H/gf+B/4H/gf+B/4H/gf+B/4H/&#10;gf+B/4H/gf+B/4H/gf+B/4H/gf+B/4H/gf+B/4H/gf+B/+P/6QDg/+kAgf+B/4H/gf/u//sAgf+B&#10;/4H/gf+B/4H/gf+B/4H/lf/pAIH/gf+B/4H/vv/pAIH/gf+B/4H/gf+B/4H/gf+B/93/6QCB/4H/&#10;gf+B/4H/gf+b//sAgf+B/4H/gf+B/4H/gf+B/4H/gf+B/4H/gf+B/4H/gf+B/4H/gf+B/4H/gf+B&#10;/4H/gf+B/4H/gf+B/4H/gf+B/4H/gf+B/4H/gf+B/4H/gf+B/4H/gf+B/4H/gf+B//D/gf+B/4H/&#10;gf+B/4H/gf+B/4H/gf+B/4H/gf+B/4H/gf+B/4H/gf+B/4H/gf+B/4H/gf+B/4H/gf+B/4H/gf+B&#10;/4H/4//pAOD/6QCB/4H/gf+B/+7/+wCB/4H/gf+B/4H/gf+B/4H/gf+V/+kAgf+B/4H/gf++/+kA&#10;gf+B/4H/gf+B/4H/gf+B/4H/3f/pAIH/gf+B/4H/gf+B/5v/+wCB/4H/gf+B/4H/gf+B/4H/gf+B&#10;/4H/gf+B/4H/gf+B/4H/gf+B/4H/gf+B/4H/gf+B/4H/gf+B/4H/gf+B/4H/gf+B/4H/gf+B/4H/&#10;gf+B/4H/gf+B/4H/gf+B/4H/8P+B/4H/gf+B/4H/gf+B/4H/gf+B/4H/gf+B/4H/gf+B/4H/gf+B&#10;/4H/gf+B/4H/gf+B/4H/gf+B/4H/gf+B/4H/gf/j/+kA4P/pAIH/gf+B/4H/7v/7AIH/gf+B/4H/&#10;gf+B/4H/gf+B/5X/6QCB/4H/gf+B/77/6QCB/4H/gf+B/4H/gf+B/4H/gf/d/+kAgf+B/4H/gf+B&#10;/4H/m//7AIH/gf+B/4H/gf+B/4H/gf+B/4H/gf+B/4H/gf+B/4H/gf+B/4H/gf+B/4H/gf+B/4H/&#10;gf+B/4H/gf+B/4H/gf+B/4H/gf+B/4H/gf+B/4H/gf+B/4H/gf+B/4H/gf/w/4H/gf+B/4H/gf+B&#10;/4H/gf+B/4H/gf+B/4H/gf+B/4H/gf+B/4H/gf+B/4H/gf+B/4H/gf+B/4H/gf+B/4H/gf+B/+P/&#10;6QDg/+kAgf+B/4H/gf/u//sAgf+B/4H/gf+B/4H/gf+B/4H/lf/pAIH/gf+B/4H/vv/pAIH/gf+B&#10;/4H/gf+B/4H/gf+B/93/6QCB/4H/gf+B/4H/gf+b//sAgf+B/4H/gf+B/4H/gf+B/4H/gf+B/4H/&#10;gf+B/4H/gf+B/4H/gf+B/4H/gf+B/4H/gf+B/4H/gf+B/4H/gf+B/4H/gf+B/4H/gf+B/4H/gf+B&#10;/4H/gf+B/4H/gf+B//D/gf+B/4H/gf+B/4H/gf+B/4H/gf+B/4H/gf+B/4H/gf+B/4H/gf+B/4H/&#10;gf+B/4H/gf+B/4H/gf+B/4H/gf+B/4H/4//pAOD/6QCB/4H/gf+B/+7/+wCB/4H/gf+B/4H/gf+B&#10;/4H/gf+V/+kAgf+B/4H/gf++/+kAgf+B/4H/gf+B/4H/gf+B/4H/3f/pAIH/gf+B/4H/gf+B/5v/&#10;+wCB/4H/gf+B/4H/gf+B/4H/gf+B/4H/gf+B/4H/gf+B/4H/gf+B/4H/gf+B/4H/gf+B/4H/gf+B&#10;/4H/gf+B/4H/gf+B/4H/gf+B/4H/gf+B/4H/gf+B/4H/gf+B/4H/8P+B/4H/gf+B/4H/gf+B/4H/&#10;gf+B/4H/gf+B/4H/gf+B/4H/gf+B/4H/gf+B/4H/gf+B/4H/gf+B/4H/gf+B/4H/gf/j/+kA4P/p&#10;AIH/gf+B/4H/7v/7AIH/gf+B/4H/gf+B/4H/gf+B/5X/6QCB/4H/gf+B/77/6QCB/4H/gf+B/4H/&#10;gf+B/4H/gf/d/+kAgf+B/4H/gf+B/4H/m//7AIH/gf+B/4H/gf+B/4H/gf+B/4H/gf+B/4H/gf+B&#10;/4H/gf+B/4H/gf+B/4H/gf+B/4H/gf+B/4H/gf+B/4H/gf+B/4H/gf+B/4H/gf+B/4H/gf+B/4H/&#10;gf+B/4H/gf/w/4H/gf+B/4H/gf+B/4H/gf+B/4H/gf+B/4H/gf+B/4H/gf+B/4H/gf+B/4H/gf+B&#10;/4H/gf+B/4H/gf+B/4H/gf+B/+P/6QDg/+kAgf+B/4H/gf/u//sAgf+B/4H/gf+B/4H/gf+B/4H/&#10;lf/pAIH/gf+B/4H/vv/pAIH/gf+B/4H/gf+B/4H/gf+B/93/6QCB/4H/gf+B/4H/gf+b//sAgf+B&#10;/4H/gf+B/4H/gf+B/4H/gf+B/4H/gf+B/4H/gf+B/4H/gf+B/4H/gf+B/4H/gf+B/4H/gf+B/4H/&#10;gf+B/4H/gf+B/4H/gf+B/4H/gf+B/4H/gf+B/4H/gf+B//D/gf+B/4H/gf+B/4H/gf+B/4H/gf+B&#10;/4H/gf+B/4H/gf+B/4H/gf+B/4H/gf+B/4H/gf+B/4H/gf+B/4H/gf+B/4H/4//pAOD/6QCB/4H/&#10;gf+B/+7/+wCB/4H/gf+B/4H/gf+B/4H/gf+V/+kAgf+B/4H/gf++/+kAgf+B/4H/gf+B/4H/gf+B&#10;/4H/3f/pAIH/gf+B/4H/gf+B/5v/+wCB/4H/gf+B/4H/gf+B/4H/gf+B/4H/gf+B/4H/gf+B/4H/&#10;gf+B/4H/gf+B/4H/gf+B/4H/gf+B/4H/gf+B/4H/gf+B/4H/gf+B/4H/gf+B/4H/gf+B/4H/gf+B&#10;/4H/8P+B/4H/gf+B/4H/gf+B/4H/gf+B/4H/gf+B/4H/gf+B/4H/gf+B/4H/gf+B/4H/gf+B/4H/&#10;gf+B/4H/gf+B/4H/gf/j/+kA4P/pAIH/gf+B/4H/7v/7AIH/gf+B/4H/gf+B/4H/gf+B/5X/6QCB&#10;/4H/gf+B/77/6QCB/4H/gf+B/4H/gf+B/4H/gf/d/+kAgf+B/4H/gf+B/4H/m//7AIH/gf+B/4H/&#10;gf+B/4H/gf+B/4H/gf+B/4H/gf+B/4H/gf+B/4H/gf+B/4H/gf+B/4H/gf+B/4H/gf+B/4H/gf+B&#10;/4H/gf+B/4H/gf+B/4H/gf+B/4H/gf+B/4H/gf/w/4H/gf+B/4H/gf+B/4H/gf+B/4H/gf+B/4H/&#10;gf+B/4H/gf+B/4H/gf+B/4H/gf+B/4H/gf+B/4H/gf+B/4H/gf+B/+P/6QDg/+kAgf+B/4H/gf/u&#10;//sAgf+B/4H/gf+B/4H/gf+B/4H/lf/pAIH/gf+B/4H/vv/pAIH/gf+B/4H/gf+B/4H/gf+B/93/&#10;6QCB/4H/gf+B/4H/gf+b//sAgf+B/4H/gf+B/4H/gf+B/4H/gf+B/4H/gf+B/4H/gf+B/4H/gf+B&#10;/4H/gf+B/4H/gf+B/4H/gf+B/4H/gf+B/4H/gf+B/4H/gf+B/4H/gf+B/4H/gf+B/4H/gf+B//D/&#10;gf+B/4H/gf+B/4H/gf+B/4H/gf+B/4H/gf+B/4H/gf+B/4H/gf+B/4H/gf+B/4H/gf+B/4H/gf+B&#10;/4H/gf+B/4H/4//pAOD/6QCB/4H/gf+B/+7/+wCB/4H/gf+B/4H/gf+B/4H/gf+V/+kAgf+B/4H/&#10;gf++/+kAgf+B/4H/gf+B/4H/gf+B/4H/3f/pAIH/gf+B/4H/gf+B/5v/+wCB/4H/gf+B/4H/gf+B&#10;/4H/gf+B/4H/gf+B/4H/gf+B/4H/gf+B/4H/gf+B/4H/gf+B/4H/gf+B/4H/gf+B/4H/gf+B/4H/&#10;gf+B/4H/gf+B/4H/gf+B/4H/gf+B/4H/8P+B/4H/gf+B/4H/gf+B/4H/gf+B/4H/gf+B/4H/gf+B&#10;/4H/gf+B/4H/gf+B/4H/gf+B/4H/gf+B/4H/gf+B/4H/gf/j/+kA4P/pAIH/gf+B/4H/7v/7AIH/&#10;gf+B/4H/gf+B/4H/gf+B/5X/6QCB/4H/gf+B/77/6QCB/4H/gf+B/4H/gf+B/4H/gf/d/+kAgf+B&#10;/4H/gf+B/4H/m//7AIH/gf+B/4H/gf+B/4H/gf+B/4H/gf+B/4H/gf+B/4H/gf+B/4H/gf+B/4H/&#10;gf+B/4H/gf+B/4H/gf+B/4H/gf+B/4H/gf+B/4H/gf+B/4H/gf+B/4H/gf+B/4H/gf/w/4H/gf+B&#10;/4H/gf+B/4H/gf+B/4H/gf+B/4H/gf+B/4H/gf+B/4H/gf+B/4H/gf+B/4H/gf+B/4H/gf+B/4H/&#10;gf+B/+P/6QDg/+kAgf+B/4H/gf/u//sAgf+B/4H/gf+B/4H/gf+B/4H/lf/pAIH/gf+B/4H/vv/p&#10;AIH/gf+B/4H/gf+B/4H/gf+B/93/6QCB/4H/gf+B/4H/gf+b//sAgf+B/4H/gf+B/4H/gf+B/4H/&#10;gf+B/4H/gf+B/4H/gf+B/4H/gf+B/4H/gf+B/4H/gf+B/4H/gf+B/4H/gf+B/4H/gf+B/4H/gf+B&#10;/4H/gf+B/4H/gf+B/4H/gf+B//D/gf+B/4H/gf+B/4H/gf+B/4H/gf+B/4H/gf+B/4H/gf+B/4H/&#10;gf+B/4H/gf+B/4H/gf+B/4H/gf+B/4H/gf+B/4H/4//pAOD/6QCB/4H/gf+B/+7/+wCB/4H/gf+B&#10;/4H/gf+B/4H/gf+V/+kAgf+B/4H/gf++/+kAgf+B/4H/gf+B/4H/gf+B/4H/3f/pAIH/gf+B/4H/&#10;gf+B/5v/+wCB/4H/gf+B/4H/gf+B/4H/gf+B/4H/gf+B/4H/gf+B/4H/gf+B/4H/gf+B/4H/gf+B&#10;/4H/gf+B/4H/gf+B/4H/gf+B/4H/gf+B/4H/gf+B/4H/gf+B/4H/gf+B/4H/8P+B/4H/gf+B/4H/&#10;gf+B/4H/gf+B/4H/gf+B/4H/gf+B/4H/gf+B/4H/gf+B/4H/gf+B/4H/gf+B/4H/gf+B/4H/gf/j&#10;/+kA4P/pAIH/gf+B/4H/7v/7AIH/gf+B/4H/gf+B/4H/gf+B/5L/7ACB/4H/gf+B/7v/7ACB/4H/&#10;gf+B/4H/gf+B/4H/gf/d/+kAgf+B/4H/gf+B/4H/m//7AIH/gf+B/4H/gf+B/4H/gf+B/4H/gf+B&#10;/4H/gf+B/4H/gf+B/4H/gf+B/4H/gf+B/4H/gf+B/4H/gf+B/4H/gf+B/4H/gf+B/4H/gf+B/4H/&#10;gf+B/4H/gf+B/4H/gf/w/4H/gf+B/4H/gf+B/4H/gf+B/4H/gf+B/4H/gf+B/4H/gf+B/4H/gf+B&#10;/4H/gf+B/4H/gf+B/4H/gf+B/4H/gf+B/+P/6QDg/+kAgf+B/4H/gf/u//sAgf+B/4H/gf+B/4H/&#10;gf+B/4H/kv/sAIH/gf+B/4H/u//sAIH/gf+B/4H/gf+B/4H/gf+B/93/6QCB/4H/gf+B/4H/gf+b&#10;//sAgf+B/4H/gf+B/4H/gf+B/4H/gf+B/4H/gf+B/4H/gf+B/4H/gf+B/4H/gf+B/4H/gf+B/4H/&#10;gf+B/4H/gf+B/4H/gf+B/4H/gf+B/4H/gf+B/4H/gf+B/4H/gf+B//D/gf+B/4H/gf+B/4H/gf+B&#10;/4H/gf+B/4H/gf+B/4H/gf+B/4H/gf+B/4H/gf+B/4H/gf+B/4H/gf+B/4H/gf+B/4H/4//pAOD/&#10;6QCB/4H/gf+B/+7/+wCB/4H/gf+B/4H/gf+B/4H/gf+P//IAgf+B/4H/gf+1//IAgf+B/4H/gf+B&#10;/4H/gf+B/4H/2v/pAIH/gf+B/4H/gf+B/5v/+wCB/4H/gf+B/4H/gf+B/4H/gf+B/4H/gf+B/4H/&#10;gf+B/4H/gf+B/4H/gf+B/4H/gf+B/4H/gf+B/4H/gf+B/4H/gf+B/4H/gf+B/4H/gf+B/4H/gf+B&#10;/4H/gf+B/4H/8P+B/4H/gf+B/4H/gf+B/4H/gf+B/4H/gf+B/4H/gf+B/4H/gf+B/4H/gf+B/4H/&#10;gf+B/4H/gf+B/4H/gf+B/4H/gf/j/+kA4P/pAIH/gf+B/4H/7v/7AIH/gf+B/4H/gf+B/4H/gf+B&#10;/4H/gf+B/4H/gf+B/4H/gf+B/4H/gf+B/4H/gf+B//7/6QCB/4H/gf+B/4H/gf+b//sAgf+B/4H/&#10;gf+B/4H/gf+B/4H/gf+B/4H/gf+B/4H/gf+B/4H/gf+B/4H/gf+B/4H/gf+B/4H/gf+B/4H/gf+B&#10;/4H/gf+B/4H/gf+B/4H/gf+B/4H/gf+B/4H/gf+B//D/gf+B/4H/gf+B/4H/gf+B/4H/gf+B/4H/&#10;gf+B/4H/gf+B/4H/gf+B/4H/gf+B/4H/gf+B/4H/gf+B/4H/gf+B/4H/4//pAOD/6QCB/4H/gf+B&#10;/+7/+wCB/4H/gf+B/4H/gf+B/4H/gf+B/4H/gf+B/4H/gf+B/4H/gf+B/4H/gf+B/4H/gf/+/+kA&#10;gf+B/4H/gf+B/4H/m//7AIH/gf+B/4H/gf+B/4H/gf+B/4H/gf+B/4H/gf+B/4H/gf+B/4H/gf+B&#10;/4H/gf+B/4H/gf+B/4H/gf+B/4H/gf+B/4H/gf+B/4H/gf+B/4H/gf+B/4H/gf+B/4H/gf/w/4H/&#10;gf+B/4H/gf+B/4H/gf+B/4H/gf+B/4H/gf+B/4H/gf+B/4H/gf+B/4H/gf+B/4H/gf+B/4H/gf+B&#10;/4H/gf+B/+P/6QDg/+kAgf+B/4H/gf/u//sAgf+B/4H/gf+B/4H/gf+B/4H/gf+B/4H/gf+B/4H/&#10;gf+B/4H/gf+B/4H/gf+B/4H//v/pAIH/gf+B/4H/gf+B/5v/+wCB/4H/gf+B/4H/gf+B/4H/gf+B&#10;/4H/gf+B/4H/gf+B/4H/gf+B/4H/gf+B/4H/gf+B/4H/gf+B/4H/gf+B/4H/gf+B/4H/gf+B/4H/&#10;gf+B/4H/gf+B/4H/gf+B/4H/8P+B/4H/gf+B/4H/gf+B/4H/gf+B/4H/gf+B/4H/gf+B/4H/gf+B&#10;/4H/gf+B/4H/gf+B/4H/gf+B/4H/gf+B/4H/gf/j/+kA4P/pAIH/gf+B/4H/7v/7AIH/gf+B/4H/&#10;gf+B/4H/gf+B/4H/gf+B/4H/gf+B/4H/gf+B/4H/gf+B/4H/gf+B//7/6QCB/4H/gf+B/4H/gf+b&#10;//sAgf+B/4H/gf+B/4H/gf+B/4H/gf+B/4H/gf+B/4H/gf+B/4H/gf+B/4H/gf+B/4H/gf+B/4H/&#10;gf+B/4H/gf+B/4H/gf+B/4H/gf+B/4H/gf+B/4H/gf+B/4H/gf+B//D/gf+B/4H/gf+B/4H/gf+B&#10;/4H/gf+B/4H/gf+B/4H/gf+B/4H/gf+B/4H/gf+B/4H/gf+B/4H/gf+B/4H/gf+B/4H/4//pAOD/&#10;6QCB/4H/gf+B/+7/+wCB/4H/gf+B/4H/gf+B/4H/gf+B/4H/gf+B/4H/gf+B/4H/gf+B/4H/gf+B&#10;/4H/gf/+/+kAgf+B/4H/gf+B/4H/m//7AIH/gf+B/4H/gf+B/4H/gf+B/4H/gf+B/4H/gf+B/4H/&#10;gf+B/4H/gf+B/4H/gf+B/4H/gf+B/4H/gf+B/4H/gf+B/4H/gf+B/4H/gf+B/4H/gf+B/4H/gf+B&#10;/4H/gf/w/4H/gf+B/4H/gf+B/4H/gf+B/4H/gf+B/4H/gf+B/4H/gf+B/4H/gf+B/4H/gf+B/4H/&#10;gf+B/4H/gf+B/4H/gf+B/+P/6QDg/+kAgf+B/4H/gf/u//sAgf+B/4H/gf+B/4H/gf+B/4H/gf+B&#10;/4H/gf+B/4H/gf+B/4H/gf+B/4H/gf+B/4H//v/pAIH/gf+B/4H/gf+B/5v/+wCB/4H/gf+B/4H/&#10;gf+B/4H/gf+B/4H/gf+B/4H/gf+B/4H/gf+B/4H/gf+B/4H/gf+B/4H/gf+B/4H/gf+B/4H/gf+B&#10;/4H/gf+B/4H/gf+B/4H/gf+B/4H/gf+B/4H/8P+B/4H/gf+B/4H/gf+B/4H/gf+B/4H/gf+B/4H/&#10;gf+B/4H/gf+B/4H/gf+B/4H/gf+B/4H/gf+B/4H/gf+B/4H/gf/j/+kA4P/pAIH/gf+B/4H/7v/7&#10;AIH/gf+B/4H/gf+B/4H/gf+B/4H/gf+B/4H/gf+B/4H/gf+B/4H/gf+B/4H/gf+B//7/6QCB/4H/&#10;gf+B/4H/gf+b//sAgf+B/4H/gf+B/4H/gf+B/4H/gf+B/4H/gf+B/4H/gf+B/4H/gf+B/4H/gf+B&#10;/4H/gf+B/4H/gf+B/4H/gf+B/4H/gf+B/4H/gf+B/4H/gf+B/4H/gf+B/4H/gf+B//D/gf+B/4H/&#10;gf+B/4H/gf+B/4H/gf+B/4H/gf+B/4H/gf+B/4H/gf+B/4H/gf+B/4H/gf+B/4H/gf+B/4H/gf+B&#10;/4H/4//pAOD/6QCB/4H/gf+B/+7/+wCB/4H/gf+B/4H/gf+B/4H/gf+B/4H/gf+B/4H/gf+B/4H/&#10;gf+B/4H/gf+B/4H/gf/+/+kAgf+B/4H/gf+B/4H/m//7AIH/gf+B/4H/gf+B/4H/gf+B/4H/gf+B&#10;/4H/gf+B/4H/gf+B/4H/gf+B/4H/gf+B/4H/gf+B/4H/gf+B/4H/gf+B/4H/gf+B/4H/gf+B/4H/&#10;gf+B/4H/gf+B/4H/gf/w/4H/gf+B/4H/gf+B/4H/gf+B/4H/gf+B/4H/gf+B/4H/gf+B/4H/gf+B&#10;/4H/gf+B/4H/gf+B/4H/gf+B/4H/gf+B/+P/6QDg/+kAgf+B/4H/gf/u//sAgf+B/4H/gf+B/4H/&#10;gf+B/4H/j//yAIH/gf+B/4H/tf/yAIH/gf+B/4H/gf+B/4H/gf+B/9r/6QCB/4H/gf+B/4H/gf+b&#10;//sAgf+B/4H/gf+B/4H/gf+B/4H/gf+B/4H/gf+B/4H/gf+B/4H/gf+B/4H/gf+B/4H/gf+B/4H/&#10;gf+B/4H/gf+B/4H/gf+B/4H/gf+B/4H/gf+B/4H/gf+B/4H/gf+B//D/gf+B/4H/gf+B/4H/gf+B&#10;/4H/gf+B/4H/gf+B/4H/gf+B/4H/gf+B/4H/gf+B/4H/gf+B/4H/gf+B/4H/gf+B/4H/4//pAOD/&#10;6QCB/4H/gf+B/+7/+wCB/4H/gf+B/4H/gf+B/4H/gf+S/+wAgf+B/4H/gf+7/+wAgf+B/4H/gf+B&#10;/4H/gf+B/4H/3f/pAIH/gf+B/4H/gf+B/5v/+wCB/4H/gf+B/4H/gf+B/4H/gf+B/4H/gf+B/4H/&#10;gf+B/4H/gf+B/4H/gf+B/4H/gf+B/4H/gf+B/4H/gf+B/4H/gf+B/4H/gf+B/4H/gf+B/4H/gf+B&#10;/4H/gf+B/4H/8P+B/4H/gf+B/4H/gf+B/4H/gf+B/4H/gf+B/4H/gf+B/4H/gf+B/4H/gf+B/4H/&#10;gf+B/4H/gf+B/4H/gf+B/4H/gf/j/+kA4P/pAIH/gf+B/4H/7v/7AIH/gf+B/4H/gf+B/4H/gf+B&#10;/5L/7ACB/4H/gf+B/7v/7ACB/4H/gf+B/4H/gf+B/4H/gf/d/+kAgf+B/4H/gf+B/4H/m//7AIH/&#10;gf+B/4H/gf+B/4H/gf+B/4H/gf+B/4H/gf+B/4H/gf+B/4H/gf+B/4H/gf+B/4H/gf+B/4H/gf+B&#10;/4H/gf+B/4H/gf+B/4H/gf+B/4H/gf+B/4H/gf+B/4H/gf/w/4H/gf+B/4H/gf+B/4H/gf+B/4H/&#10;gf+B/4H/gf+B/4H/gf+B/4H/gf+B/4H/gf+B/4H/gf+B/4H/gf+B/4H/gf+B/+P/6QDg/+kAgf+B&#10;/4H/gf/u//sAgf+B/4H/gf+B/4H/gf+B/4H/lf/pAIH/gf+B/4H/vv/pAIH/gf+B/4H/gf+B/4H/&#10;gf+B/93/6QCB/4H/gf+B/4H/gf+b//sAgf+B/4H/gf+B/4H/gf+B/4H/gf+B/4H/gf+B/4H/gf+B&#10;/4H/gf+B/4H/gf+B/4H/gf+B/4H/gf+B/4H/gf+B/4H/gf+B/4H/gf+B/4H/gf+B/4H/gf+B/4H/&#10;gf+B//D/gf+B/4H/gf+B/4H/gf+B/4H/gf+B/4H/gf+B/4H/gf+B/4H/gf+B/4H/gf+B/4H/gf+B&#10;/4H/gf+B/4H/gf+B/4H/4//pAOD/6QCB/4H/gf+B/+7/+wCB/4H/gf+B/4H/gf+B/4H/gf+V/+kA&#10;gf+B/4H/gf++/+kAgf+B/4H/gf+B/4H/gf+B/4H/3f/pAIH/gf+B/4H/gf+B/5v/+wCB/4H/gf+B&#10;/4H/gf+B/4H/gf+B/4H/gf+B/4H/gf+B/4H/gf+B/4H/gf+B/4H/gf+B/4H/gf+B/4H/gf+B/4H/&#10;gf+B/4H/gf+B/4H/gf+B/4H/gf+B/4H/gf+B/4H/8P+B/4H/gf+B/4H/gf+B/4H/gf+B/4H/gf+B&#10;/4H/gf+B/4H/gf+B/4H/gf+B/4H/gf+B/4H/gf+B/4H/gf+B/4H/gf/j/+kA4P/pAIH/gf+B/4H/&#10;7v/7AIH/gf+B/4H/gf+B/4H/gf+B/5X/6QCB/4H/gf+B/77/6QCB/4H/gf+B/4H/gf+B/4H/gf/d&#10;/+kAgf+B/4H/gf+B/4H/m//7AIH/gf+B/4H/gf+B/4H/gf+B/4H/gf+B/4H/gf+B/4H/gf+B/4H/&#10;gf+B/4H/gf+B/4H/gf+B/4H/gf+B/4H/gf+B/4H/gf+B/4H/gf+B/4H/gf+B/4H/gf+B/4H/gf/w&#10;/4H/gf+B/4H/gf+B/4H/gf+B/4H/gf+B/4H/gf+B/4H/gf+B/4H/gf+B/4H/gf+B/4H/gf+B/4H/&#10;gf+B/4H/gf+B/+P/6QDg/+kAgf+B/4H/gf/u//sAgf+B/4H/gf+B/4H/gf+B/4H/lf/pAIH/gf+B&#10;/4H/vv/pAIH/gf+B/4H/gf+B/4H/gf+B/93/6QCB/4H/gf+B/4H/gf+b//sAgf+B/4H/gf+B/4H/&#10;gf+B/4H/gf+B/4H/gf+B/4H/gf+B/4H/gf+B/4H/gf+B/4H/gf+B/4H/gf+B/4H/gf+B/4H/gf+B&#10;/4H/gf+B/4H/gf+B/4H/gf+B/4H/gf+B//D/gf+B/4H/gf+B/4H/gf+B/4H/gf+B/4H/gf+B/4H/&#10;gf+B/4H/gf+B/4H/gf+B/4H/gf+B/4H/gf+B/4H/gf+B/4H/4//pAOD/6QCB/4H/gf+B/+7/+wCB&#10;/4H/gf+B/4H/2P+/AIH/gf+B/4H/AP/pAIH/gf+B/4H/vv/pAIH/gf+B/4H/gf+B/4H/gf+B/93/&#10;6QCB/4H/gf+B/4H/gf+b//sAgf+B/4H/gf+C/7YAgf+B/4H/gf+B/4H/gf+B/4H/gf+B/4H/gf+B&#10;/4H/gf+B/4H/gf+B/4H/gf+B/4H/gf+B/4H/gf+B/4H/gf+B/4H/gf+B/4H/gf+B/4H/gf+B/7r/&#10;gf+B/4H/gf+B/4H/gf+B/4H/gf+B/4H/gf+B/4H/gf+B/4H/gf+B/4H/gf+B/4H/gf+B/4H/gf+B&#10;/4H/gf+B/4H/4//pAOD/6QCB/4H/gf+B/+7/+wCB/4H/gf+B/4H/4f+qAIH/gf+B/4z/6QCB/4H/&#10;gf+B/77/6QCB/4H/gf+B/4H/gf+B/4H/gf/d/+kAgf+B/4H/gf+B/4H/m//7AIH/gf+B/4H/iP+n&#10;AIH/gf+B/4H/gf+B/4H/gf+B/4H/gf+B/4H/gf+B/4H/gf+B/4H/gf+B/4H/gf+B/4H/gf+B/4H/&#10;gf+B/4H/gf+B/4H/gf+B/4H/gf+B/4H/gf/D/4H/gf+B/4H/gf+B/4H/gf+B/4H/gf+B/4H/gf+B&#10;/4H/gf+B/4H/gf+B/4H/gf+B/4H/gf+B/4H/gf+B/4H/gf+B/+P/6QDg/+kAgf+B/4H/gf/u//sA&#10;gf+B/4H/gf+B/+r/mACB/4H/gf+V/+kAgf+B/4H/gf++/+kAgf+B/4H/gf+B/4H/gf+B/4H/3f/p&#10;AIH/gf+B/4H/gf+B/5v/+wCB/4H/gf+B/47/lQCB/4H/gf+B/4H/gf+B/4H/gf+B/4H/gf+B/4H/&#10;gf+B/4H/gf+B/4H/gf+B/4H/gf+B/4H/gf+B/4H/gf+B/4H/gf+B/4H/gf+B/4H/gf+B/4H/z/+B&#10;/4H/gf+B/4H/gf+B/4H/gf+B/4H/gf+B/4H/gf+B/4H/gf+B/4H/gf+B/4H/gf+B/4H/gf+B/4H/&#10;gf+B/4H/gf/j/+kA4P/pAIH/gf+B/4H/7v/7AIH/gf+B/4H/gf/z/4kAgf+B/4H/m//pAIH/gf+B&#10;/4H/vv/pAIH/gf+B/4H/gf+B/4H/gf+B/93/6QCB/4H/gf+B/4H/gf+b//sAgf+B/4H/gf+X/4kA&#10;gf+B/4H/gf+B/4H/gf+B/4H/gf+B/4H/gf+B/4H/gf+B/4H/gf+B/4H/gf+B/4H/gf+B/4H/gf+B&#10;/4H/gf+B/4H/gf+B/4H/gf+B/4H/gf+B/9L/gf+B/4H/gf+B/4H/gf+B/4H/gf+B/4H/gf+B/4H/&#10;gf+B/4H/gf+B/4H/gf+B/4H/gf+B/4H/gf+B/4H/gf+B/4H/4//pAOD/6QCB/4H/gf+B/+7/+wCB&#10;/4H/gf+B/4H//P+BAPoAgf+B/4H/of/pAIH/gf+B/4H/vv/pAIH/gf+B/4H/gf+B/4H/gf+B/93/&#10;6QCB/4H/gf+B/4H/gf+b//sAgf+B/4H/gf+d/4EA/QCB/4H/gf+B/4H/gf+B/4H/gf+B/4H/gf+B&#10;/4H/gf+B/4H/gf+B/4H/gf+B/4H/gf+B/4H/gf+B/4H/gf+B/4H/gf+B/4H/gf+B/4H/gf+B/4H/&#10;2P+B/4H/gf+B/4H/gf+B/4H/gf+B/4H/gf+B/4H/gf+B/4H/gf+B/4H/gf+B/4H/gf+B/4H/gf+B&#10;/4H/gf+B/4H/gf/j/+kA4P/pAIH/gf+B/4H/7v/7AIH/gf+B/4H/hf+BAOsAgf+B/4H/p//pAIH/&#10;gf+B/4H/vv/pAIH/gf+B/4H/gf+B/4H/gf+B/93/6QCB/4H/gf+B/4H/gf+b//sAgf+B/4H/gf+m&#10;/4EA7gCB/4H/gf+B/4H/gf+B/4H/gf+B/4H/gf+B/4H/gf+B/4H/gf+B/4H/gf+B/4H/gf+B/4H/&#10;gf+B/4H/gf+B/4H/gf+B/4H/gf+B/4H/gf+B/4H/3v+B/4H/gf+B/4H/gf+B/4H/gf+B/4H/gf+B&#10;/4H/gf+B/4H/gf+B/4H/gf+B/4H/gf+B/4H/gf+B/4H/gf+B/4H/gf/j/+kA4P/pAIH/gf+B/4H/&#10;7v/7AIH/gf+B/4H/jv/IAMX/0QCB/4H/gf+t/+kAgf+B/4H/gf++/+kAgf+B/4H/gf+B/4H/gf+B&#10;/4H/3f/pAIH/gf+B/4H/gf+B/5v/+wCB/4H/gf+B/6z/0QC//9QAgf+B/4H/gf+B/4H/gf+B/4H/&#10;gf+B/4H/gf+B/4H/gf+B/4H/gf+B/4H/gf+B/4H/gf+B/4H/gf+B/4H/gf+B/4H/gf+B/4H/gf+B&#10;/4H/gf+B/+T/gf+B/4H/gf+B/4H/gf+B/4H/gf+B/4H/gf+B/4H/gf+B/4H/gf+B/4H/gf+B/4H/&#10;gf+B/4H/gf+B/4H/gf+B/4H/4//pAOD/6QCB/4H/gf+B/+7/+wCB/4H/gf+B/5f/yACw/9cAgf+B&#10;/4H/s//pAIH/gf+B/4H/vv/pAIH/gf+B/4H/gf+B/4H/gf+B/93/6QCB/4H/gf+B/4H/gf+b//sA&#10;gf+B/4H/gf+1/84AsP/XAIH/gf+B/4H/gf+B/4H/gf+B/4H/gf+B/4H/gf+B/4H/gf+B/4H/gf+B&#10;/4H/gf+B/4H/gf+B/4H/gf+B/4H/gf+B/4H/gf+B/4H/gf+B/4H/gf/q/4H/gf+B/4H/gf+B/4H/&#10;gf+B/4H/gf+B/4H/gf+B/4H/gf+B/4H/gf+B/4H/gf+B/4H/gf+B/4H/gf+B/4H/gf+B/+P/6QDg&#10;/+kAgf+B/4H/gf/u//sAgf+B/4H/gf+a/84Aof/aAIH/gf+B/7b/6QCB/4H/gf+B/77/6QCB/4H/&#10;gf+B/4H/gf+B/4H/gf/d/+kAgf+B/4H/gf+B/4H/m//7AIH/gf+B/4H/uP/RAJ7/3QCB/4H/gf+B&#10;/4H/gf+B/4H/gf+B/4H/gf+B/4H/gf+B/4H/gf+B/4H/gf+B/4H/gf+B/4H/gf+B/4H/gf+B/4H/&#10;gf+B/4H/gf+B/4H/gf+B/4H/8P+B/4H/gf+B/4H/gf+B/4H/gf+B/4H/gf+B/4H/gf+B/4H/gf+B&#10;/4H/gf+B/4H/gf+B/4H/gf+B/4H/gf+B/4H/gf/j/+kA4P/pAIH/gf+B/4H/7v/7AIH/gf+B/4H/&#10;oP/RAJL/3QCB/4H/gf+5/+kAgf+B/4H/gf++/+kAgf+B/4H/gf+B/4H/gf+B/4H/3f/pAIH/gf+B&#10;/4H/gf+B/5v/+wCB/4H/gf+B/7v/1wCP/+AAgf+B/4H/gf+B/4H/gf+B/4H/gf+B/4H/gf+B/4H/&#10;gf+B/4H/gf+B/4H/gf+B/4H/gf+B/4H/gf+B/4H/gf+B/4H/gf+B/4H/gf+B/4H/gf+B//P/gf+B&#10;/4H/gf+B/4H/gf+B/4H/gf+B/4H/gf+B/4H/gf+B/4H/gf+B/4H/gf+B/4H/gf+B/4H/gf+B/4H/&#10;gf+B/4H/4//pAOD/6QCB/4H/gf+B/+7/+wCB/4H/gf+B/6P/1wCD/+AAgf+B/4H/vP/pAIH/gf+B&#10;/4H/vv/pAIH/gf+B/4H/gf+B/4H/gf+B/93/6QCB/4H/gf+B/4H/gf+b//sAgf+B/4H/gf/B/9cA&#10;g//jAIH/gf+B/4H/gf+B/4H/gf+B/4H/gf+B/4H/gf+B/4H/gf+B/4H/gf+B/4H/gf+B/4H/gf+B&#10;/4H/gf+B/4H/gf+B/4H/gf+B/4H/gf+B/4H/gf/2/4H/gf+B/4H/gf+B/4H/gf+B/4H/gf+B/4H/&#10;gf+B/4H/gf+B/4H/gf+B/4H/gf+B/4H/gf+B/4H/gf+B/4H/gf+B/+P/6QDg/+kAgf+B/4H/gf/u&#10;//sAgf+B/4H/gf+p/9oAgf/0/+MAgf+B/4H/v//pAIH/gf+B/4H/vv/pAIH/gf+B/4H/gf+B/4H/&#10;gf+B/93/6QCB/4H/gf+B/4H/gf+b//sAgf+B/4H/gf/E/90Agf/0/+YAgf+B/4H/gf+B/4H/gf+B&#10;/4H/gf+B/4H/gf+B/4H/gf+B/4H/gf+B/4H/gf+B/4H/gf+B/4H/gf+B/4H/gf+B/4H/gf+B/4H/&#10;gf+B/4H/gf+B//n/gf+B/4H/gf+B/4H/gf+B/4H/gf+B/4H/gf+B/4H/gf+B/4H/gf+B/4H/gf+B&#10;/4H/gf+B/4H/gf+B/4H/gf+B/4H/4//pAOD/6QCB/4H/gf+B/+7/+wCB/4H/gf+B/6z/4wCB/+L/&#10;5gCB/4H/gf/C/+kAgf+B/4H/gf++/+kAgf+B/4H/gf+B/4H/gf+B/4H/3f/pAIH/gf+B/4H/gf+B&#10;/5v/+wCB/4H/gf+B/8r/3QCB/+j/5gCB/4H/gf+B/4H/gf+B/4H/gf+B/4H/gf+B/4H/gf+B/4H/&#10;gf+B/4H/gf+B/4H/gf+B/4H/gf+B/4H/gf+B/4H/gf+B/4H/gf+B/4H/gf+B/4H///+B/4H/gf+B&#10;/4H/gf+B/4H/gf+B/4H/gf+B/4H/gf+B/4H/gf+B/4H/gf+B/4H/gf+B/4H/gf+B/4H/gf+B/4H/&#10;gf/j/+kA4P/pAIH/gf+B/4H/7v/7AIH/gf+B/4H/sv/gAIH/2f/pAIH/gf+B/8X/6QCB/4H/gf+B&#10;/77/6QCB/4H/gf+B/4H/gf+B/4H/gf/d/+kAgf+B/4H/gf+B/4H/m//7AIH/gf+B/4H/zf/jAIH/&#10;3P/mAIH/gf+B/4H/gf+B/4H/gf+B/4H/gf+B/4H/gf+B/4H/gf+B/4H/gf+B/4H/gf+B/4H/gf+B&#10;/4H/gf+B/4H/gf+B/4H/gf+B/4H/gf+B/4H/gv+B/4H/gf+B/4H/gf+B/4H/gf+B/4H/gf+B/4H/&#10;gf+B/4H/gf+B/4H/gf+B/4H/gf+B/4H/gf+B/4H/gf+B/4H/gf/j/+kA4P/pAIH/gf+B/4H/7v/7&#10;AIH/gf+B/4H/sv/mAIH/0P/pAIH/gf+B/8j/6QCB/4H/gf+B/77/6QCB/4H/gf+B/4H/gf+B/4H/&#10;gf/d/+kAgf+B/4H/gf+B/4H/m//7AIH/gf+B/4H/0//gAIH/1v/mAIH/gf+B/4H/gf+B/4H/gf+B&#10;/4H/gf+B/4H/gf+B/4H/gf+B/4H/gf+B/4H/gf+B/4H/gf+B/4H/gf+B/4H/gf+B/4H/gf+B/4H/&#10;gf+B/4H/hf+B/4H/gf+B/4H/gf+B/4H/gf+B/4H/gf+B/4H/gf+B/4H/gf+B/4H/gf+B/4H/gf+B&#10;/4H/gf+B/4H/gf+B/4H/gf/j/+kA4P/pAIH/gf+B/4H/7v/7AIH/gf+B/4H/tf/mAIH/yv/pAIH/&#10;gf+B/8v/6QCB/4H/gf+B/77/6QCB/4H/gf+B/4H/gf+B/4H/gf/d/+kAgf+B/4H/gf+B/4H/m//7&#10;AIH/gf+B/4H/0//mAIH/zf/mAIH/gf+B/4H/gf+B/4H/gf+B/4H/gf+B/4H/gf+B/4H/gf+B/4H/&#10;gf+B/4H/gf+B/4H/gf+B/4H/gf+B/4H/gf+B/4H/gf+B/4H/gf+B/4H/iP+B/4H/gf+B/4H/gf+B&#10;/4H/gf+B/4H/gf+B/4H/gf+B/4H/gf+B/4H/gf+B/4H/gf+B/4H/gf+B/4H/gf+B/4H/gf/j/+kA&#10;4P/pAIH/gf+B/4H/7v/7AIH/gf+B/4H/uP/pAIH/wf/sAIH/gf+B/8v/6QCB/4H/gf+B/77/6QCB&#10;/4H/gf+B/4H/gf+B/4H/gf/d/+kAgf+B/4H/gf+B/4H/m//7AIH/gf+B/4H/1v/mAIH/x//mAIH/&#10;gf+B/4H/gf+B/4H/gf+B/4H/gf+B/4H/gf+B/4H/gf+B/4H/gf+B/4H/gf+B/4H/gf+B/4H/gf+B&#10;/4H/gf+B/4H/gf+B/4H/gf+B/4H/i/+B/4H/gf+B/4H/gf+B/4H/gf+B/4H/gf+B/4H/gf+B/4H/&#10;gf+B/4H/gf+B/4H/gf+B/4H/gf+B/4H/gf+B/4H/gf/j/+kA4P/pAIH/gf+B/4H/7v/7AIH/gf+B&#10;/4H/u//pAIH/u//sAIH/gf+B/87/6QCB/4H/gf+B/77/6QCB/4H/gf+B/4H/gf+B/4H/gf/d/+kA&#10;gf+B/4H/gf+B/4H/m//7AIH/gf+B/4H/2f/pAIH/u//pAIH/gf+B/4H/gf+B/4H/gf+B/4H/gf+B&#10;/4H/gf+B/4H/gf+B/4H/gf+B/4H/gf+B/4H/gf+B/4H/gf+B/4H/gf+B/4H/gf+B/4H/gf+B/4H/&#10;jv+B/4H/gf+B/4H/gf+B/4H/gf+B/4H/gf+B/4H/gf+B/4H/gf+B/4H/gf+B/4H/gf+B/4H/gf+B&#10;/4H/gf+B/4H/gf/j/+kA4P/pAIH/gf+B/4H/7v/7AIH/gf+B/4H/vv/pAIH/tf/sAIH/gf+B/9H/&#10;6QCB/4H/gf+B/77/6QCB/4H/gf+B/4H/gf+B/4H/gf/d/+kAgf+B/4H/gf+B/4H/m//7AIH/gf+B&#10;/4H/3P/pAIH/tf/pAIH/gf+B/4H/gf+B/4H/gf+B/4H/gf+B/4H/gf+B/4H/gf+B/4H/gf+B/4H/&#10;gf+B/4H/gf+B/4H/gf+B/4H/gf+B/4H/gf+B/4H/gf+B/4H/kf+B/4H/gf+B/4H/gf+B/4H/gf+B&#10;/4H/gf+B/4H/gf+B/4H/gf+B/4H/gf+B/4H/gf+B/4H/gf+B/4H/gf+B/4H/gf/j/+kA4P/pAIH/&#10;gf+B/4H/7v/7AIH/gf+B/4H/wf/pAIH/r//sAIH/gf+B/9T/6QCB/4H/gf+B/77/6QCB/4H/gf+B&#10;/4H/gf+B/4H/gf/d/+kAgf+B/4H/gf+B/4H/m//7AIH/gf+B/4H/3//pAIH/r//sAIH/gf+B/4H/&#10;gf+B/4H/gf+B/4H/gf+B/4H/gf+B/4H/gf+B/4H/gf+B/4H/gf+B/4H/gf+B/4H/gf+B/4H/gf+B&#10;/4H/gf+B/4H/gf+B/4H/kf+B/4H/gf+B/4H/gf+B/4H/gf+B/4H/gf+B/4H/gf+B/4H/gf+B/4H/&#10;gf+B/4H/gf+B/4H/gf+B/4H/gf+B/4H/gf/j/+kA4P/pAIH/gf+B/4H/7v/7AIH/gf+B/4H/xP/p&#10;AIH/rP/sAIH/gf+B/9T/6QCB/4H/gf+B/77/6QCB/4H/gf+B/4H/gf+B/4H/gf/d/+kAgf+B/4H/&#10;gf+B/4H/m//7AIH/gf+B/4H/4v/pAIH/qf/sAIH/gf+B/4H/gf+B/4H/gf+B/4H/gf+B/4H/gf+B&#10;/4H/gf+B/4H/gf+B/4H/gf+B/4H/gf+B/4H/gf+B/4H/gf+B/4H/gf+B/4H/gf+B/4H/lP+B/4H/&#10;gf+B/4H/gf+B/4H/gf+B/4H/gf+B/4H/gf+B/4H/gf+B/4H/gf+B/4H/gf+B/4H/gf+B/4H/gf+B&#10;/4H/gf/j/+kA4P/pAIH/gf+B/4H/7v/7AIH/gf+B/4H/x//pAIH/pv/sAIH/gf+B/9f/6QCB/4H/&#10;gf+B/77/6QCB/4H/gf+B/4H/gf+B/4H/gf/d/+kAgf+B/4H/gf+B/4H/m//7AIH/gf+B/4H/5f/p&#10;AIH/o//sAIH/gf+B/4H/gf+B/4H/gf+B/4H/gf+B/4H/gf+B/4H/gf+B/4H/gf+B/4H/gf+B/4H/&#10;gf+B/4H/gf+B/4H/gf+B/4H/gf+B/4H/gf+B/4H/l/+B/4H/gf+B/4H/gf+B/4H/gf+B/4H/gf+B&#10;/4H/gf+B/4H/gf+B/4H/gf+B/4H/gf+B/4H/gf+B/4H/gf+B/4H/gf/j/+kA4P/pAIH/gf+B/4H/&#10;7v/7AIH/gf+B/4H/x//sAIH/oP/sAIH/gf+B/9r/6QCB/4H/gf+B/77/6QCB/4H/gf+B/4H/gf+B&#10;/4H/gf/d/+kAgf+B/4H/gf+B/4H/m//7AIH/gf+B/4H/6P/pAIH/oP/sAIH/gf+B/4H/gf+B/4H/&#10;gf+B/4H/gf+B/4H/gf+B/4H/gf+B/4H/gf+B/4H/gf+B/4H/gf+B/4H/gf+B/4H/gf+B/4H/gf+B&#10;/4H/gf+B/4H/l/+B/4H/gf+B/4H/gf+B/4H/gf+B/4H/gf+B/4H/gf+B/4H/gf+B/4H/gf+B/4H/&#10;gf+B/4H/gf+B/4H/gf+B/4H/gf/j/+kA4P/pAIH/gf+B/4H/7v/7AIH/gf+B/4H/x//vAIH/nf/s&#10;AIH/gf+B/9r/6QCB/4H/gf+B/77/6QCB/4H/gf+B/4H/gf+B/4H/gf/d/+kAgf+B/4H/gf+B/4H/&#10;m//7AIH/gf+B/4H/6P/sAIH/mv/sAIH/gf+B/4H/gf+B/4H/gf+B/4H/gf+B/4H/gf+B/4H/gf+B&#10;/4H/gf+B/4H/gf+B/4H/gf+B/4H/gf+B/4H/gf+B/4H/gf+B/4H/gf+B/4H/mv+B/4H/gf+B/4H/&#10;gf+B/4H/gf+B/4H/gf+B/4H/gf+B/4H/gf+B/4H/gf+B/4H/gf+B/4H/gf+B/4H/gf+B/4H/gf/j&#10;/+kA4P/pAIH/gf+B/4H/7v/7AIH/gf+B/4H/x//vAIH/mv/sAIH/gf+B/93/6QCB/4H/gf+B/77/&#10;6QCB/4H/gf+B/4H/gf+B/4H/gf/d/+kAgf+B/4H/gf+B/4H/m//7AIH/gf+B/4H/6P/vAIH/lP/s&#10;AIH/gf+B/4H/gf+B/4H/gf+B/4H/gf+B/4H/gf+B/4H/gf+B/4H/gf+B/4H/gf+B/4H/gf+B/4H/&#10;gf+B/4H/gf+B/4H/gf+B/4H/gf+B/4H/nf+B/4H/gf+B/4H/gf+B/4H/gf+B/4H/gf+B/4H/gf+B&#10;/4H/gf+B/4H/gf+B/4H/gf+B/4H/gf+B/4H/gf+B/4H/gf/j/+kA4P/pAIH/gf+B/4H/7v/7AIH/&#10;gf+B/4H/yv/sAIH/l//sAIH/gf+B/+D/6QCB/4H/gf+B/77/6QCB/4H/gf+B/4H/gf+B/4H/gf/d&#10;/+kAgf+B/4H/gf+B/4H/m//7AIH/gf+B/4H/6//vAIH/kf/sAIH/gf+B/4H/gf+B/4H/gf+B/4H/&#10;gf+B/4H/gf+B/4H/gf+B/4H/gf+B/4H/gf+B/4H/gf+B/4H/gf+B/4H/gf+B/4H/gf+B/4H/gf+B&#10;/4H/nf+B/4H/gf+B/4H/gf+B/4H/gf+B/4H/gf+B/4H/gf+B/4H/gf+B/4H/gf+B/4H/gf+B/4H/&#10;gf+B/4H/gf+B/4H/gf/j/+kA4P/pAIH/gf+B/4H/7v/7AIH/gf+B/4H/yv/sAIH/l//sAIH/gf+B&#10;/+D/6QCB/4H/gf+B/77/6QCB/4H/gf+B/4H/gf+B/4H/gf/d/+kAgf+B/4H/gf+B/4H/m//7AIH/&#10;gf+B/4H/6//vAIH/jv/sAIH/gf+B/4H/gf+B/4H/gf+B/4H/gf+B/4H/gf+B/4H/gf+B/4H/gf+B&#10;/4H/gf+B/4H/gf+B/4H/gf+B/4H/gf+B/4H/gf+B/4H/gf+B/4H/oP+B/4H/gf+B/4H/gf+B/4H/&#10;gf+B/4H/gf+B/4H/gf+B/4H/gf+B/4H/gf+B/4H/gf+B/4H/gf+B/4H/gf+B/4H/gf/j/+kA4P/p&#10;AIH/gf+B/4H/7v/7AIH/gf+B/4H/zf/sAIH/kf/sAIH/gf+B/+D/7ACB/4H/gf+B/7v/7ACB/4H/&#10;gf+B/4H/gf+B/4H/gf/d/+kAgf+B/4H/gf+B/4H/m//7AIH/gf+B/4H/7v/vAIH/iP/vAIH/gf+B&#10;/4H/gf+B/4H/gf+B/4H/gf+B/4H/gf+B/4H/gf+B/4H/gf+B/4H/gf+B/4H/gf+B/4H/gf+B/4H/&#10;gf+B/4H/gf+B/4H/gf+B/4H/oP+B/4H/gf+B/4H/gf+B/4H/gf+B/4H/gf+B/4H/gf+B/4H/gf+B&#10;/4H/gf+B/4H/gf+B/4H/gf+B/4H/gf+B/4H/gf/j/+kA4P/pAIH/gf+B/4H/7v/7AIH/gf+B/4H/&#10;zf/sAIH/jv/vAIH/gf+B/+D/7ACB/4H/gf+B/7v/7ACB/4H/gf+B/4H/gf+B/4H/gf/d/+kAgf+B&#10;/4H/gf+B/4H/m//7AIH/gf+B/4H/7v/vAIH/iP/vAIH/gf+B/4H/gf+B/4H/gf+B/4H/gf+B/4H/&#10;gf+B/4H/gf+B/4H/gf+B/4H/gf+B/4H/gf+B/4H/gf+B/4H/gf+B/4H/gf+B/4H/gf+B/4H/oP+B&#10;/4H/gf+B/4H/gf+B/4H/gf+B/4H/gf+B/4H/gf+B/4H/gf+B/4H/gf+B/4H/gf+B/4H/gf+B/4H/&#10;gf+B/4H/gf/j/+kA4P/pAIH/gf+B/4H/7v/7AIH/gf+B/4H/zf/vAIH/i//vAIH/gf+B/93/8gCB&#10;/4H/gf+B/7X/8gCB/4H/gf+B/4H/gf+B/4H/gf/a/+kAgf+B/4H/gf+B/4H/m//7AIH/gf+B/4H/&#10;8f/vAIH/hf/sAIH/gf+B/4H/gf+B/4H/gf+B/4H/gf+B/4H/gf+B/4H/gf+B/4H/gf+B/4H/gf+B&#10;/4H/gf+B/4H/gf+B/4H/gf+B/4H/gf+B/4H/gf+B/4H/o/+B/4H/gf+B/4H/gf+B/4H/gf+B/4H/&#10;gf+B/4H/gf+B/4H/gf+B/4H/gf+B/4H/gf+B/4H/gf+B/4H/gf+B/4H/gf/j/+kA4P/pAIH/gf+B&#10;/4H/7v/7AIH/gf+B/4H/0P/sAIH/i//vAIH/gf+B/4H/gf+B/4H/gf+B/4H/gf+B/4H/gf+B/4H/&#10;gf/M/+kAgf+B/4H/gf+B/4H/m//7AIH/gf+B/4H/8f/vAIH/gv/vAIH/gf+B/4H/gf+B/4H/gf+B&#10;/4H/gf+B/4H/gf+B/4H/gf+B/4H/gf+B/4H/gf+B/4H/gf+B/4H/gf+B/4H/gf+B/4H/gf+B/4H/&#10;gf+B/4H/o/+B/4H/gf+B/4H/gf+B/4H/gf+B/4H/gf+B/4H/gf+B/4H/gf+B/4H/gf+B/4H/gf+B&#10;/4H/gf+B/4H/gf+B/4H/gf/j/+kA4P/pAIH/gf+B/4H/7v/7AIH/gf+B/4H/0P/sAIH/i//sAIH/&#10;gf+B/4H/gf+B/4H/gf+B/4H/gf+B/4H/gf+B/4H/gf/P/+kAgf+B/4H/gf+B/4H/m//7AIH/gf+B&#10;/4H/9P/vAIH/gf///+8Agf+B/4H/gf+B/4H/gf+B/4H/gf+B/4H/gf+B/4H/gf+B/4H/gf+B/4H/&#10;gf+B/4H/gf+B/4H/gf+B/4H/gf+B/4H/gf+B/4H/gf+B/4H/gf+j/4H/gf+B/4H/gf+B/4H/gf+B&#10;/4H/gf+B/4H/gf+B/4H/gf+B/4H/gf+B/4H/gf+B/4H/gf+B/4H/gf+B/4H/gf+B/+P/6QDg/+kA&#10;gf+B/4H/gf/u//sAgf+B/4H/gf/T/+wAgf+F/+8Agf+B/4H/gf+B/4H/gf+B/4H/gf+B/4H/gf+B&#10;/4H/gf+B/8//6QCB/4H/gf+B/4H/gf+b//sAgf+B/4H/gf/0/+8Agf+B////7ACB/4H/gf+B/4H/&#10;gf+B/4H/gf+B/4H/gf+B/4H/gf+B/4H/gf+B/4H/gf+B/4H/gf+B/4H/gf+B/4H/gf+B/4H/gf+B&#10;/4H/gf+B/4H/gf+B/6b/gf+B/4H/gf+B/4H/gf+B/4H/gf+B/4H/gf+B/4H/gf+B/4H/gf+B/4H/&#10;gf+B/4H/gf+B/4H/gf+B/4H/gf+B/4H/4//pAOD/6QCB/4H/gf+B/+7/+wCB/4H/gf+B/9P/7ACB&#10;/4X/7wCB/4H/gf+B/4H/gf+B/4H/gf+B/4H/gf+B/4H/gf+B/4H/z//pAIH/gf+B/4H/gf+B/5v/&#10;+wCB/4H/gf+B//f/7wCB/4H//P/sAIH/gf+B/4H/gf+B/4H/gf+B/4H/gf+B/4H/gf+B/4H/gf+B&#10;/4H/gf+B/4H/gf+B/4H/gf+B/4H/gf+B/4H/gf+B/4H/gf+B/4H/gf+B/4H/pv+B/4H/gf+B/4H/&#10;gf+B/4H/gf+B/4H/gf+B/4H/gf+B/4H/gf+B/4H/gf+B/4H/gf+B/4H/gf+B/4H/gf+B/4H/gf/j&#10;/+kA4P/pAIH/gf+B/4H/7v/7AIH/gf+B/4H/0//vAIH/gv/sAIH/gf+B/4H/gf+B/4H/gf+B/4H/&#10;gf+B/4H/gf+B/4H/gf/S/+kAgf+B/4H/gf+B/4H/m//7AIH/gf+B/4H/9//vAIH/gf/5/+8Agf+B&#10;/4H/gf+B/4H/gf+B/4H/gf+B/4H/gf+B/4H/gf+B/4H/gf+B/4H/gf+B/4H/gf+B/4H/gf+B/4H/&#10;gf+B/4H/gf+B/4H/gf+B/4H/gf+m/4H/gf+B/4H/gf+B/4H/gf+B/4H/gf+B/4H/gf+B/4H/gf+B&#10;/4H/gf+B/4H/gf+B/4H/gf+B/4H/gf+B/4H/gf+B/+P/6QDg/+kAgf+B/4H/gf/u//sAgf+B/4H/&#10;gf/T/+8Agf+B////7wCB/4H/gf+B/4H/gf+B/4H/gf+B/4H/gf+B/4H/gf+B/4H/0v/pAIH/gf+B&#10;/4H/gf+B/5v/+wCB/4H/gf+B//r/7wCB/4H/9v/sAIH/gf+B/4H/gf+B/4H/gf+B/4H/gf+B/4H/&#10;gf+B/4H/gf+B/4H/gf+B/4H/gf+B/4H/gf+B/4H/gf+B/4H/gf+B/4H/gf+B/4H/gf+B/4H/qf+B&#10;/4H/gf+B/4H/gf+B/4H/gf+B/4H/gf+B/4H/gf+B/4H/gf+B/4H/gf+B/4H/gf+B/4H/gf+B/4H/&#10;gf+B/4H/gf/j/+kA4P/pAIH/gf+B/4H/7v/7AIH/gf+B/4H/0//vAIH/gf///+8Agf+B/4H/gf+B&#10;/4H/gf+B/4H/gf+B/4H/gf+B/4H/gf+B/9L/6QCB/4H/gf+B/4H/gf+b//sAgf+B/4H/gf/6/+8A&#10;gf+B//b/7ACB/4H/gf+B/4H/gf+B/4H/gf+B/4H/gf+B/4H/gf+B/4H/gf+B/4H/gf+B/4H/gf+B&#10;/4H/gf+B/4H/gf+B/4H/gf+B/4H/gf+B/4H/gf+B/6n/gf+B/4H/gf+B/4H/gf+B/4H/gf+B/4H/&#10;gf+B/4H/gf+B/4H/gf+B/4H/gf+B/4H/gf+B/4H/gf+B/4H/gf+B/4H/4//pAOD/6QCB/4H/gf+B&#10;/+7/+wCB/4H/gf+B/9P/7wCB/4H////vAIH/gf+B/4H/gf+B/4H/gf+B/4H/gf+B/4H/gf+B/4H/&#10;gf/S/+kAgf+B/4H/gf+B/4H/m//7AIH/gf+B/4H/+v/vAIH/gf/z/+8Agf+B/4H/gf+B/4H/gf+B&#10;/4H/gf+B/4H/gf+B/4H/gf+B/4H/gf+B/4H/gf+B/4H/gf+B/4H/gf+B/4H/gf+B/4H/gf+B/4H/&#10;gf+B/4H/gf+p/4H/gf+B/4H/gf+B/4H/gf+B/4H/gf+B/4H/gf+B/4H/gf+B/4H/gf+B/4H/gf+B&#10;/4H/gf+B/4H/gf+B/4H/gf+B/+P/6QDg/+kAgf+B/4H/gf/u//sAgf+B/4H/gf/W/+wAgf+B////&#10;7wCB/4H/gf/j//IAgf+B/4H/gf+1//IAgf+B/4H/gf+B/4H/gf+B/4H/2v/pAIH/gf+B/4H/gf+B&#10;/5v/+wCB/4H/gf+B//r/7wCB/4H/8//vAIH/gf+B/4H/gf+B/4H/gf+B/4H/gf+B/4H/gf+B/4H/&#10;gf+B/4H/gf+B/4H/gf+B/4H/gf+B/4H/gf+B/4H/gf+B/4H/gf+B/4H/gf+B/4H/qf+B/4H/gf+B&#10;/4H/gf+B/4H/gf+B/4H/gf+B/4H/gf+B/4H/gf+B/4H/gf+B/4H/gf+B/4H/gf+B/4H/gf+B/4H/&#10;gf/j/+kA4P/pAIH/gf+B/4H/7v/7AIH/gf+B/4H/1v/vAIH/gf/5/+8Agf+B/4H/6f/sAIH/gf+B&#10;/4H/u//sAIH/gf+B/4H/gf+B/4H/gf+B/93/6QCB/4H/gf+B/4H/gf+b//sAgf+B/4H/gf/6/+8A&#10;gf+B//D/7wCB/4H/gf+B/4H/gf+B/4H/gf+B/4H/gf+B/4H/gf+B/4H/gf+B/4H/gf+B/4H/gf+B&#10;/4H/gf+B/4H/gf+B/4H/gf+B/4H/gf+B/4H/gf+B/6z/gf+B/4H/gf+B/4H/gf+B/4H/gf+B/4H/&#10;gf+B/4H/gf+B/4H/gf+B/4H/gf+B/4H/gf+B/4H/gf+B/4H/g//jAIH/gf///+kA4P/pAIH/gf+B&#10;/4H/7v/7AIH/gf+B/4H/1v/vAIH/gf/5/+8Agf+B/4H/6f/sAIH/gf+B/4H/u//sAIH/gf+B/4H/&#10;gf+B/4H/0//mAIH/pv/pAIH/gf+B/4H/gf+B/5v/+wCB/4H/gf+B//r/7wCB/4H/8P/vAIH/gf+B&#10;/4H/gf+B/4H/gf+B/4H/gf+B/4H/gf+B/4H/gf+B/4H/gf+B/4H/gf+B/4H/gf+B/4H/gf+B/4H/&#10;gf+B/4H/gf+B/4H/gf+B/4H/rP+B/4H/gf+B/4H/gf+B/4H/gf+B/4H/gf+B/4H/gf+B/4H/gf+B&#10;/4H/gf+B/4H/gf+B/4H/gf+B/4H/gf+D/+AAgf+C/+kA4P/pAIH/gf+B/4H/7v/7AIH/gf+B/4H/&#10;1v/vAIH/gf/5/+8Agf+B/4H/7P/pAIH/gf+B/4H/vv/pAIH/gf+B/4H/gf+B/4H/1v/gAIH/qf/p&#10;AIH/gf+B/4H/gf+B/5v/+wCB/4H/gf+B//r/7wCB/4H/8P/vAIH/gf+B/4H/gf+B/4H/gf+B/4H/&#10;gf+B/4H/gf+B/4H/gf+B/4H/gf+B/4H/gf+B/4H/gf+B/4H/gf+B/4H/gf+B/4H/gf+B/4H/gf+B&#10;/4H/rP+B/4H/gf+B/4H/gf+B/4H/gf+B/4H/gf+B/4H/gf+B/4H/gf+B/4H/gf+B/4H/gf+B/4H/&#10;gf+B/4H/gf+G/9oAgf+F/+kA4P/pAIH/gf+B/4H/7v/7AIH/gf+B/4H/1v/vAIH/gf/5/+8Agf+B&#10;/4H/7P/pAIH/gf+B/4H/vv/pAIH/gf+B/4H/gf+B/4H/2f/aAIH/rP/pAIH/gf+B/4H/gf+B/5v/&#10;+wCB/4H/gf+B//r/7wCB/4H/8P/vAIH/gf+B/4H/gf+B/4H/gf+B/4H/gf+B/4H/gf+B/4H/gf+B&#10;/4H/gf+B/4H/gf+B/4H/gf+B/4H/gf+B/4H/gf+B/4H/gf+B/4H/gf+B/4H/rP+B/4H/gf+B/4H/&#10;gf+B/4H/gf+B/4H/gf+B/4H/gf+B/4H/gf+B/4H/gf+B/4H/gf+B/4H/gf+B/4H/gf+J/9QAgf+I&#10;/+kA4P/pAIH/gf+B/4H/7v/7AIH/gf+B/4H/1v/vAIH/gf/5/+8Agf+B/4H/7P/pAIH/gf+B/4H/&#10;vv/pAIH/gf+B/4H/gf+B/4H/3P/UAIH/r//pAIH/gf+B/4H/gf+B/5v/+wCB/4H/gf+B//r/7wCB&#10;/4H/8P/vAIH/gf+B/4H/gf+B/4H/gf+B/4H/gf+B/4H/gf+B/4H/gf+B/4H/gf+B/4H/gf+B/4H/&#10;gf+B/4H/gf+B/4H/gf+B/4H/gf+B/4H/gf+B/4H/rP+B/4H/gf+B/4H/gf+B/4H/gf+B/4H/gf+B&#10;/4H/gf+B/4H/gf+B/4H/gf+B/4H/gf+B/4H/gf+B/4H/gf+M/9EAgf+I/+kA4P/pAIH/gf+B/4H/&#10;7v/7AIH/gf+B/4H/2f/sAIH/gf/5/+8Agf+B/4H/7P/pAIH/gf+B/4H/vv/pAIH/gf+B/4H/gf+B&#10;/4H/3//OAIH/sv/pAIH/gf+B/4H/gf+B/5v/+wCB/4H/gf+B//r/7wCB/4H/8P/vAIH/gf+B/4H/&#10;gf+B/4H/gf+B/4H/gf+B/4H/gf+B/4H/gf+B/4H/gf+B/4H/gf+B/4H/gf+B/4H/gf+B/4H/gf+B&#10;/4H/gf+B/4H/gf+B/4H/rP+B/4H/gf+B/4H/gf+B/4H/gf+B/4H/gf+B/4H/gf+B/4H/gf+B/4H/&#10;gf+B/4H/gf+B/4H/gf+B/4H/gf+M/84Agf+L/+kA4P/pAIH/gf+B/4H/7v/7AIH/gf+B/4H/1v/v&#10;AIH/gf/5/+8Agf+B/4H/7P/pAIH/gf+B/4H/vv/pAIH/gf+B/4H/gf+B/4H/3/+BAIEAgQCBAIEA&#10;+QCB/4H/gf+J//sAgf+B/4H/gf/6/+8Agf+B//D/7wCB/4H/gf+B/4H/gf+B/4H/gf+B/4H/gf+B&#10;/4H/gf+B/4H/gf+B/4H/gf+B/4H/gf+B/4H/gf+B/4H/gf+B/4H/gf+B/4H/gf+B/4H/gf+B/6z/&#10;gf+B/4H/gf+B/4H/gf+B/4H/gf+B/4H/gf+B/4H/gf+B/4H/gf+B/4H/gf+B/4H/gf+B/4H/gf+B&#10;/4H/j//LAIH/i//pAOD/6QCB/4H/gf+B/+7/+wCB/4H/gf+B/9b/7wCB/4H/+f/vAIH/gf+B/+z/&#10;6QCB/4H/gf+B/77/6QCB/4H/gf+B/4H/gf+B/9//gQCBAIEAgQCBAPYA4P/vAIH/gf+B/7//+wCB&#10;/4H/gf+B//3/7ACB/4H/8P/vAIH/gf+B/4H/gf+B/4H/gf+B/4H/gf+B/4H/gf+B/4H/gf+B/4H/&#10;gf+B/4H/gf+B/4H/gf+B/4H/gf+B/4H/gf+B/4H/gf+B/4H/gf+B/4H/rP+B/4H/gf+B/4H/gf+B&#10;/4H/gf+B/4H/gf+B/4H/gf+B/4H/gf+B/4H/gf+B/4H/gf+B/4H/gf+B/4H/gf+2/4EAgQCWAOD/&#10;gQCBAIEAgQD3AOD/+wCB/4H/gf+B/9b/7wCB/4H/+f/vAIH/gf+B/+z/6QCB/4H/gf+B/77/6QCB&#10;/4H/gf+B/4H/gf+B/9//gQCBAIEAgQCBAPMA6f/gAIH/gf+B/8j/+wCB/4H/gf+B//r/7wCB/4H/&#10;8P/vAIH/gf+B/4H/gf+B/4H/gf+B/4H/gf+B/4H/gf+B/4H/gf+B/4H/gf+B/4H/gf+B/4H/gf+B&#10;/4H/gf+B/4H/gf+B/4H/gf+B/4H/gf+B/4H/rP+B/4H/gf+B/4H/gf+B/4H/gf+B/4H/gf+B/4H/&#10;gf+B/4H/gf+B/4H/gf+B/4H/gf+B/4H/gf+B/4H/gf+5/4EAgQCTAOD/gQCBAIEAgQDuAOn/+wCB&#10;/4H/gf+B/9b/7wCB/4H/9v/vAIH/gf+B/+//6QCB/4H/gf+B/77/6QCB/4H/gf+B/4H/gf+B/+L/&#10;gQCBAIEAgQCBAPAA7P/aAIH/gf+B/8v/+wCB/4H/gf+B//r/7wCB/4H/8P/vAIH/gf+B/4H/gf+B&#10;/4H/gf+B/4H/gf+B/4H/gf+B/4H/gf+B/4H/gf+B/4H/gf+B/4H/gf+B/4H/gf+B/4H/gf+B/4H/&#10;gf+B/4H/gf+B/4H/rP+B/4H/gf+B/4H/gf+B/4H/gf+B/4H/gf+B/4H/gf+B/4H/gf+B/4H/gf+B&#10;/4H/gf+B/4H/gf+B/4H/gf+P/8gAgf+O/+kA4P+BAIEAgQCBAOsA7P/7AIH/gf+B/4H/1v/vAIH/&#10;gf/2/+8Agf+B/4H/7//pAIH/gf+B/4H/vv/pAIH/gf+B/4H/gf+B/4H/3/+BAIEAgQCBAIEA8wDv&#10;/9QAgf+B/4H/zv/7AIH/gf+B/4H/+v/vAIH/gf/w/+8Agf+B/4H/gf+B/4H/gf+B/4H/gf+B/4H/&#10;gf+B/4H/gf+B/4H/gf+B/4H/gf+B/4H/gf+B/4H/gf+B/4H/gf+B/4H/gf+B/4H/gf+B/4H/gf+s&#10;/4H/gf+B/4H/gf+B/4H/gf+B/4H/gf+B/4H/gf+B/4H/gf+B/4H/gf+B/4H/gf+B/4H/gf+B/4H/&#10;gf+B/4//yACB/47/6QDg/4EAgQCBAIEA6wDs//sAgf+B/4H/gf/W/+8Agf+B//b/7wCB/4H/gf/v&#10;/+kAgf+B/4H/gf++/+kAgf+B/4H/gf+B/4H/gf/f/4EAgQCBAIEAgQD2AO//zgCB/4H/gf/R//sA&#10;gf+B/4H/gf/6/+wAgf+B//P/7wCB/4H/gf+B/4H/gf+B/4H/gf+B/4H/gf+B/4H/gf+B/4H/gf+B&#10;/4H/gf+B/4H/gf+B/4H/gf+B/4H/gf+B/4H/gf+B/4H/gf+B/4H/gf+B/6z/gf+B/4H/gf+B/4H/&#10;gf+B/4H/gf+B/4H/gf+B/4H/gf+B/4H/gf+B/4H/gf+B/4H/gf+B/4H/gf+B/4H/jP/OAIH/i//p&#10;AOD/gQCBAIEAgQDrAOz/+wCB/4H/gf+B/9b/7wCB/4H/9v/vAIH/gf+B/+//6QCB/4H/gf+B/77/&#10;6QCB/4H/gf+B/4H/gf+B/9//ywCB/7X/6QCB/4H/gf/IAIH/gf+B/9T/+wCB/4H/gf+B//f/7wCB&#10;/4H/8//vAIH/gf+B/4H/gf+B/4H/gf+B/4H/gf+B/4H/gf+B/4H/gf+B/4H/gf+B/4H/gf+B/4H/&#10;gf+B/4H/gf+B/4H/gf+B/4H/gf+B/4H/gf+B/4H/rP+B/4H/gf+B/4H/gf+B/4H/gf+B/4H/gf+B&#10;/4H/gf+B/4H/gf+B/4H/gf+B/4H/gf+B/4H/gf+B/4H/gf+M/84Agf+L/+kA4P+BAIEAgQCBAOsA&#10;7P/7AIH/gf+B/4H/1v/vAIH/gf/2/+8Agf+B/4H/7//pAIH/gf+B/4H/vv/pAIH/gf+B/4H/gf+B&#10;/4H/3//LAIH/tf/pAIH/gf+E/8IAgf+B/4H/1//7AIH/gf+B/4H/9//vAIH/gf/z/+8Agf+B/4H/&#10;gf+B/4H/gf+B/4H/gf+B/4H/gf+B/4H/gf+B/4H/gf+B/4H/gf+B/4H/gf+B/4H/gf+B/4H/gf+B&#10;/4H/gf+B/4H/gf+B/4H/gf+s/4H/gf+B/4H/gf+B/4H/gf+B/4H/gf+B/4H/gf+B/4H/gf+B/4H/&#10;gf+B/4H/gf+B/4H/gf+B/4H/gf+B/4z/0QCB/4j/6QDg/4EAgQCBAIEA6wDs//sAgf+B/4H/gf/W&#10;/+8Agf+B//b/7wCB/4H/gf/v/+kAgf+B/4H/gf++/+kAgf+B/4H/gf+B/4H/gf/f/84Agf+y/+kA&#10;gf+B/4f/4wD7/+AAgf+B/4H/2v/7AIH/gf+B/4H/9//sAIH/gf/2/+8Agf+B/4H/gf+B/4H/gf+B&#10;/4H/gf+B/4H/gf+B/4H/gf+B/4H/gf+B/4H/gf+B/4H/gf+B/4H/gf+B/4H/gf+B/4H/gf+B/4H/&#10;gf+B/4H/gf+s/4H/gf+B/4H/gf+B/4H/gf+B/4H/gf+B/4H/gf+B/4H/gf+B/4H/gf+B/4H/gf+B&#10;/4H/gf+B/4H/gf+B/4n/1ACB/4j/6QDg/4EAgQCBAIEA6wDs//sAgf/T/9QAgf+B/7H/7wCB/4H/&#10;9v/vAIH/gf+B/+//6QCB/4H/gf+B/77/6QCB/4H/gf+B/4H/gf+B/9z/1ACB/6//6QCB/4H/iv/g&#10;APj/4ACB/4H/gf/d//sAgf+B/4H/gf/0/+8Agf+B//b/7wCB/4H/gf+B/4H/gf+B/4H/gf+B/4H/&#10;gf+B/4H/gf+B/4H/gf+B/4H/gf+B/4H/gf+B/4H/gf+B/4H/gf+B/4H/gf+B/4H/gf+B/4H/gf+B&#10;/6z/gf+B/4H/gf+B/4H/gf+B/4H/gf+B/4H/gf+B/4H/gf+B/4H/gf+B/4H/gf+B/4H/gf+B/+r/&#10;/tT/qgCA/VXwK/1VAID+qv7Ugf+B/4H/gf/D/9oAgf+F/+kA4P/pAIH/gf+B/5v/6QDs//sAgf/Z&#10;/8gAgf+B/7r/7ACB/4H/9v/vAIH/gf+B/+//6QCB/4H/gf+B/77/6QCB/4H/gf+B/4H/gf+B/9n/&#10;2gCB/6z/6QCB/4H/iv/gAPv/3QCB/4H/gf/d//sAgf+B/4H/gf/0/+8Agf+B//b/7wCB/4H/gf+B&#10;/4H/gf+B/4H/gf+B/4H/gf+B/4H/gf+B/4H/gf+B/4H/gf+B/4H/gf+B/4H/gf+B/4H/gf+B/4H/&#10;gf+B/4H/gf+B/4H/gf+B/6z/gf+B/4H/gf+B/4H/gf+B/4H/gf+B/4H/gf+B/4H/gf+B/4H/gf+B&#10;/4H/gf+B/4H/gf+B//P/A9SqgFX/K9UA/ysCVYCq/9Sm/wDU9qr/1IH/gf+B/7P/4ACB/4L/6QDg&#10;/+kAgf+B/4H/m//pAOz/+wCB/9//vwCB/4H/vf/sAIH/gf/2/+8Agf+B/4H/7//pAIH/gf+B/4H/&#10;vv/pAIH/gf+B/4H/gf+B/4H/1v/gAIH/qf/pAIH/gf+K/7YAgf+B/4H/3f/7AIH/gf+B/4H/9P/v&#10;AIH/gf/2/+8Agf+B/4H/gf+B/4H/gf+B/4H/gf+B/4H/gf+B/4H/gf+B/4H/gf+B/4H/gf+B/4H/&#10;gf+B/4H/gf+B/4H/gf+B/4H/gf+B/4H/gf+B/4H/gf+s/4H/gf+B/4H/gf+B/4H/gf+B/4H/gf+B&#10;/4H/gf+B/4H/gf+B/4H/gf+B/4H/gf+B/4H/gf/6/wLUqlX/K8QABCtVgKrUrv8C1IAr9wABVaqB&#10;/4H/gf+z/+MAgf+B////6QDg/+kAgf+B/4H/m//pAOz/+wCB/+X/tgCB/4H/wP/vAIH/gf/z/+8A&#10;gf+B/4H/7//pAIH/gf+B/4H/vv/pAIH/gf+B/4H/gf+B/4H/0//mAIH/pv/pAIH/gf+K/8UA/v/1&#10;AIH/gf+B/93/+wCB/4H/gf+B//f/7ACB/4H/+f/sAIH/gf+B/4H/gf+B/4H/gf+B/4H/gf+B/4H/&#10;gf+B/4H/gf+B/4H/gf+B/4H/gf+B/4H/gf+B/4H/gf+B/4H/gf+B/4H/gf+B/4H/gf+B/4H/rP+B&#10;/4H/gf+B/4H/gf+B/4H/gf+B/4H/gf+B/4H/gf+B/4H/gf+B/4H/gf+B/4H/gf+B/4H/Bf/UqoBV&#10;K7gAAytVqtSz/wLUgCv3AAFVqoH/gf+B/6T/+wCB/4H/9v/pAOD/6QCB/4H/gf+b/+kA7P/7AIH/&#10;6/+wAIH/gf/A/+8Agf+B//P/7wCB/4H/gf/v/+kAgf+B/4H/gf++/+kAgf+B/4H/gf+B/4H/gf/Q&#10;/+8Agf+g/+kAgf+B/4r/9QD+/9QA/v/1AIH/gf+B/93/+wCB/4H/gf+B//f/7ACB/4H/+f/vAIH/&#10;gf+B/4H/gf+B/4H/gf+B/4H/gf+B/4H/gf+B/4H/gf+B/4H/gf+B/4H/gf+B/4H/gf+B/4H/gf+B&#10;/4H/gf+B/4H/gf+B/4H/gf+B/4H/qf+B/4H/gf+B/4H/gf+B/4H/gf+B/4H/gf+B/4H/gf+B/4H/&#10;gf+B/4H/gf+B/4H/gf+B/4T/A9SqVSuuAAIrgNS3/wLUgCv3AAFVqoH/gf+B/6T/+wCB/4H/9v/p&#10;AOD/6QCB/4H/gf+b/+kA7P/7AIH/8f+qAIH/gf/A/+8Agf+B//P/7wCB/4H/gf/v/+kAgf+B/4H/&#10;gf++/+kAgf+B/4H/gf+B/4H/gf/Q/+8Agf+g/+kAgf+B/4r/9QD+/9QA/v/yAIH/gf+B/+D/+wCB&#10;/4H/gf+B//f/7wCB/4H/9v/vAIH/gf+B/4H/gf+B/4H/gf+B/4H/gf+B/4H/gf+B/4H/gf+B/4H/&#10;gf+B/4H/gf+B/4H/gf+B/4H/gf+B/4H/gf+B/4H/gf+B/4H/gf+B/4H/qf+B/4H/gf+B/4H/gf+B&#10;/4H/gf+B/4H/gf+B/4H/gf+B/4H/gf+B/4H/gf+B/4H/gf+B/4f/AtSAK+QA/yv+VQCA+6r61Puq&#10;/4D+Vf8r4wACK4DUu/8C1IAr9wABVaqB/4H/gf+k//sAgf+B//b/6QDg/+kAgf+B/4H/m//pAOz/&#10;+wCB//f/2gDd/+8Agf+B/8D/7wCB/4H/8//vAIH/gf+B/+//6QCB/4H/gf+B/77/6QCB/4H/gf+B&#10;/4H/gf+B/9D/7wCB/6D/6QCB/4H/iv/1APv/2gD7//IAgf+B/4H/4P/7AIH/gf+B/4H/9//vAIH/&#10;gf/2/+8Agf+B/4H/gf+B/4H/gf+B/4H/gf+B/4H/gf+B/4H/gf+B/4H/gf+B/4H/gf+B/4H/gf+B&#10;/4H/gf+B/4H/gf+B/4H/gf+B/4H/gf+B/4H/gf+p/4H/gf+B/4H/gf+B/4H/gf+B/4H/gf+B/4H/&#10;gf+B/4H/gf+B/4H/gf+B/4H/gf+B/4H/iv8CqlUr6wD/KwNVgKrU2f8D1KqAVf8r6gACK4DUvv8C&#10;1IAr9wABVaqB/4H/gf+k//sAgf+B//b/6QDg/4EAgQCBAIEA6wDs//sAgf/6/90A1//vAIH/gf/A&#10;/+wAgf+B//b/7wCB/4H/gf/v/+kAgf+B/4H/gf++/+kAgf+B/4H/gf+B/4H/gf/Q/+8Agf+g/+kA&#10;gf+B/43/9QD1/+AA9f/1AIH/gf+B/+D/+wCB/4H/gf+B//f/7wCB/4H/9v/vAIH/gf+B/4H/gf+B&#10;/4H/gf+B/4H/gf+B/4H/gf+B/4H/gf+B/4H/gf+B/4H/gf+B/4H/gf+B/4H/gf+B/4H/gf+B/4H/&#10;gf+B/4H/gf+B/4H/qf+B/4H/gf+B/4H/gf+B/4H/gf+B/4H/gf+B/4H/gf+B/4H/gf+B/4H/gf+B&#10;/4H/gf+B/43/AqpVK+4AAitVqv/Uy///1AKqVSvtAAIrgNTB/wLUgCv3AAFVqoH/gf+B/6T/+wCB&#10;/4H/9v/pAOD/gQCBAIEAgQDrAOz/+wCB/wD/3QDR/+wAgf+B/8D/7wCB/4H/9v/vAIH/gf+B/+//&#10;6QCB/4H/gf+B/77/6QCB/4H/gf+B/4H/gf+B/9D/7wCB/6D/6QCB/4H/jf/1AO//7wDs//UAgf+B&#10;/4H/4P/7AIH/gf+B/4H/9//vAIH/gf/2/+8Agf+B/4H/gf+B/4H/gf+B/4H/gf+B/4H/gf+B/4H/&#10;gf+B/4H/gf+B/4H/gf+B/4H/gf+B/4H/gf+B/4H/gf+B/4H/gf+B/4H/gf+B/4H/gf+p/4H/gf+B&#10;/4H/gf+B/4H/gf+B/4H/gf+B/4H/gf+B/4H/gf+B/4H/gf+B/4H/gf+B/4H/kP8C1IAr8AADK1Wq&#10;1L//A9SAVSvvAAFVqsP/AtSAK/cAAVWqgf+B/4H/pP/7AIH/gf/2/+kA4P+BAIEAgQCBAOsA7P/7&#10;AIH/AP/jAMj/7wCB/4H/wP/vAIH/gf/2/+8Agf+B/4H/7//pAIH/gf+B/4H/vv/pAIH/gf+B/4H/&#10;gf+B/4H/0P/vAIH/oP/pAIH/gf+N//UAyP/1AIH/gf+B/+D/+wCB/4H/gf+B//f/7ACB/4H/+f/v&#10;AIH/gf+B/4H/gf+B/4H/gf+B/4H/gf+B/4H/gf+B/4H/gf+B/4H/gf+B/4H/gf+B/4H/gf+B/4H/&#10;gf+B/4H/gf+B/4H/gf+B/4H/gf+B/4H/qf+B/4H/gf+B/4H/gf+B/4H/gf+B/4H/gf+B/4H/gf+B&#10;/4H/gf+B/4H/gf+B/4H/gf+B/5L/AtSAK/IAAytVqtS3/wLUgCvwAAIrgNTG/wLUgCv3AAFVqoH/&#10;gf+B/6T/+wCB/4H/9v/pAOD/gQCBAIEAgQDrAOz/+wCD/+YAwv/vAIH/gf/A/+8Agf+B//b/7wCB&#10;/4H/gf/v/+kAgf+B/4H/gf++/+kAgf+B/4H/gf+B/4H/gf/Q/+8Agf+g/+kAgf+B/43/9QDI//UA&#10;gf+B/4H/4P/7AIH/gf+B/4H/9P/vAIH/gf/5/+wAgf+B/4H/gf+B/4H/gf+B/4H/gf+B/4H/gf+B&#10;/4H/gf+B/4H/gf+B/4H/gf+B/4H/gf+B/4H/gf+B/4H/gf+B/4H/gf+B/4H/gf+B/4H/gf+s/4H/&#10;gf+B/4H/gf+B/4H/gf+B/4H/gf+B/4H/gf+B/4H/gf+B/4H/gf+B/4H/gf+B/4H/lP8C1IAr8wAC&#10;K4DUsP8C1IAr8QACK4DUyP8C1IAr9wABVaqX///Ugf+B/5D/+wCB/4H/9v/pAOD/gQCBAIEAgQDr&#10;AOz/+wCD/+wAvP/vAIH/gf/A/+8Agf+B//b/7wCB/4H/gf/v/+kAgf+B/4H/gf++/+kAgf+B/4H/&#10;gf+B/4H/gf/Q/+8Agf+g/+kAgf+B/43/9QDI//UAgf+B/4H/4P/7AIH/gf+B/4H/9P/vAIH/gf/5&#10;/+wAgf+B/4H/gf+B/4H/gf+B/4H/gf+B/4H/gf+B/4H/gf+B/4H/gf+B/4H/gf+B/4H/gf+B/4H/&#10;gf+B/4H/gf+B/4H/gf+B/4H/gf+B/4H/gf+s/4H/gf+B/4H/gf+B/4H/gf+B/4H/gf+B/4H/gf+B&#10;/4H/gf+B/4H/gf+B/4H/gf+B/4H/lf8BqlXzAAFVqqr/AtSAK/IAAVWqyf8C1IAr9wABVaqj/wGq&#10;Vf4r+AABVaqB/4H/kv/7AIH/gf/2/+kA4P+BAIEAgQCBAOsA7P/7AIb/7AC5/+wAgf+B/8P/7wCB&#10;/4H/9v/vAIH/gf+B/+//6QCB/4H/gf+B/77/6QCB/4H/gf+B/4H/gf+B/9D/7wCB/6D/6QCB/4H/&#10;jf/1AMj/9QCB/4H/gf/g//sAgf+B/4H/gf/0/+8Agf+B//b/7wCB/4H/gf+B/4H/gf+B/4H/gf+B&#10;/4H/gf+B/4H/gf+B/4H/gf+B/4H/gf+B/4H/gf+B/4H/gf+B/4H/gf+B/4H/gf+B/4H/gf+B/4H/&#10;gf+B/6z/gf+B/4H/gf+B/4H/gf+B/4H/gf+B/4H/gf+B/4H/gf+B/4H/gf+B/4H/gf+B/4H/gf+X&#10;/wGqVfQAAiuA1Kb/AtSAK/IAAVWqy/8C1IAr9wABVarV/wLUqlX/KwFVqtb/AapV9QACK4DUgf+B&#10;/5P/+wCB/4H/9v/pAOD/gQCBAIEAgQDrAOz/+wCJ/+wAs//vAIH/gf/D/+8Agf+B//n/7wCB/4H/&#10;gf/s/+kAgf+B/4H/gf++/+kAgf+B/4H/gf+B/4H/gf/Q/+8Agf+g/+kAgf+B/43/9QDI//UAgf+B&#10;/4H/4P/7AIH/gf+B/4H/9P/vAIH/gf/2/+8Agf+B/4H/gf+B/4H/gf+B/4H/gf+B/4H/gf+B/4H/&#10;gf+B/4H/gf+B/4H/gf+B/4H/gf+B/4H/gf+B/4H/gf+B/4H/gf+B/4H/gf+B/4H/gf+s/4H/gf+B&#10;/4H/gf+B/4H/gf+B/4H/gf+B/4H/gf+B/4H/gf+B/4H/gf+B/4H/gf+B/4H/mP8BqlX1AAIrgNSi&#10;/wLUgCvzAAIrgNTN/wLUgCv3AAFVqtr/A9SqgCv6AAFVqtf/AtSAK/YAAiuA1IH/gf+T//sAgf+B&#10;//b/6QDg/4EAgQCBAIEA7gDp//sAif/sALP/7wCB/4H/w//vAIH/gf/5/+8Agf+B/4H/7P/pAIH/&#10;gf+B/4H/vv/pAIH/gf+B/4H/gf+B/4H/0P/vAIH/oP/pAIH/gf+N//UAyP/1AIH/gf+B/+D/+wCB&#10;/4H/gf+B//T/7wCB/4H/9v/vAIH/gf+B/4H/gf+B/4H/gf+B/4H/gf+B/4H/gf+B/4H/gf+B/4H/&#10;gf+B/4H/gf+B/4H/gf+B/4H/gf+B/4H/gf+B/4H/gf+B/4H/gf+B/4H/rP+B/4H/gf+B/4H/gf+B&#10;/4H/gf+B/4H/gf+B/4H/gf+B/4H/gf+B/4H/gf+B/4H/gf+B/5r/AtSAK/YAAiuA1J7/AtSAK/QA&#10;AiuA1M7/AtSAK/cAAVWq3/8E1KqAVSv1AAIrgNTZ/wLUgCv2AAIrgNSB/4H/k//7AIH/gf/2/+kA&#10;4P/pAIH/gf+B/4H/7v/7AIz/7ACw/+8Agf+B/8b/7ACB/4H/+f/vAIH/gf+B/+z/6QCB/4H/gf+B&#10;/77/6QCB/4H/gf+B/4H/gf+B/9D/7wCB/6D/6QCB/4H/jf/1AMj/9QCB/4H/gf/g//sAgf+B/4H/&#10;gf/0/+8Agf+B//b/7wCB/4H/gf+B/4H/gf+B/4H/gf+B/4H/gf+B/4H/gf+B/4H/gf+B/4H/gf+B&#10;/4H/gf+B/4H/gf+B/4H/gf+B/4H/gf+B/4H/gf+B/4H/gf+B/6z/gf+B/4H/gf+B/4H/gf+B/4H/&#10;gf+B/4H/gf+B/4H/gf+B/4H/gf+B/4H/gf+B/4H/gf+b/wLUgCv2AAFVqpr/AapV8wABVarP/wLU&#10;gCv3AAFVquT/BNSqgFUr7gABVara/wLUgCv2AAIrgNSB/4H/k//7AIH/gf/2/+kA4P/pAIH/gf+B&#10;/4H/7v/7AI//7ACt/+8Agf+B/8b/7wCB/4H/9v/vAIH/gf+B/+z/6QCB/4H/gf+B/77/6QCB/4H/&#10;gf+B/4H/gf+B/9D/7wCB/6D/6QCB/4H/jf/1AMj/9QCB/4H/gf/g//sAgf+B/4H/gf/0/+8Agf+B&#10;//b/7wCB/4H/gf+B/4H/gf+B/4H/gf+B/4H/gf+B/4H/gf+B/4H/gf+B/4H/gf+B/4H/gf+B/4H/&#10;gf+B/4H/gf+B/4H/gf+B/4H/gf+B/4H/gf+B/6z/gf+B/4H/gf+B/4H/gf+B/4H/gf+B/4H/gf+B&#10;/4H/gf+B/4H/gf+B/4H/gf+B/4H/gf+c/wLUgCv2AAFVqpj/AtSAK/QAAVWq0P8C1IAr9wABVarp&#10;/wPUqlUr6QADK1WA1Nv/AtSAK/UAAVWqgf+B/5P/+wCB/4H/9v/pAOD/6QCB/4H/gf+B/+7/+wCS&#10;/+kArf/sAIH/gf/J/+8Agf+B//b/7wCB/4H/gf/s/+kAgf+B/4H/gf++/+kAgf+B/4H/gf+B/4H/&#10;gf/Q/+8Agf+g/+kAgf+B/43/9QDI//UAgf+B/4H/4P/7AIH/gf+B/4H/9//sAIH/gf/2/+8Agf+B&#10;/4H/gf+B/4H/gf+B/4H/gf+B/4H/gf+B/4H/gf+B/4H/gf+B/4H/gf+B/4H/gf+B/4H/gf+B/4H/&#10;gf+B/4H/gf+B/4H/gf+B/4H/gf+s/4H/gf+B/4H/gf+B/4H/gf+B/4H/gf+B/4H/gf+B/4H/gf+B&#10;/4H/gf+B/4H/gf+B/4H/nf8C1IAr9gABVaqV/wGqVfQAAVWq0f8C1IAr9wABVarv/wTUqoBVK+kA&#10;BCtVgKrU1v8BqlX1AAFVqoH/gf+T//sAgf+B//b/6QDg/+kAgf+B/4H/gf/u//sAlf/pAKf/7wCB&#10;/4H/yf/vAIH/gf/2/+8Agf+B/4H/6f/sAIH/gf+B/4H/u//sAIH/gf+B/4H/gf+B/4H/0P/vAIH/&#10;oP/pAIH/gf+N//UAyP/1AIH/gf+B/+D/+wCB/4H/gf+B//f/7wCB/4H/8//vAIH/gf+B/4H/gf+B&#10;/4H/gf+B/4H/gf+B/4H/gf+B/4H/gf+B/4H/gf+B/4H/gf+B/4H/gf+B/4H/gf+B/4H/gf+B/4H/&#10;gf+B/4H/gf+B/4H/rP+B/4H/gf+B/4H/gf+B/4H/gf+B/4H/gf+B/4H/gf+B/4H/gf+B/4H/gf+B&#10;/4H/gf+B/53/AapV9gABVaqT/wGqVfQAAVWq0v8C1IAr9wABVar1///UAqpVK+gABCtVgKrU0f8B&#10;qlX1AAFVqoH/gf+T//sAgf+B//b/6QDg/+kAgf+B/4H/gf/u//sAmP/pAKT/7wCB/4H/yf/vAIH/&#10;gf/2/+8Agf+B/4H/6f/sAIH/gf+B/4H/u//sAIH/gf+B/4H/gf+B/4H/0P/vAIH/oP/pAIH/gf+K&#10;//gAyP/1AIH/gf+B/+D/+wCB/4H/gf+B//f/7wCB/4H/9v/sAIH/gf+B/4H/gf+B/4H/gf+B/4H/&#10;gf+B/4H/gf+B/4H/gf+B/4H/gf+B/4H/gf+B/4H/gf+B/4H/gf+B/4H/gf+B/4H/gf+B/4H/gf+B&#10;/4H/rP+B/4H/gf+B/4H/gf+B/4H/gf+B/4H/gf+B/4H/gf+B/4H/gf+B/4H/gf+B/4H/gf+B/57/&#10;AtSAK/cAAVWqkf8C1IAr9QABVarT/wLUgCv3AAFVqvr/A9SqVSvnAAQrVYCq1Mz/AapV9QABVaqB&#10;/4H/k//7AIH/gf/2/+kA4P/pAIH/gf+B/4H/7v/7AJv/6QCh/+8Agf+B/8n/7wCB/4H/9v/vAIH/&#10;gf+B/+b/8gCB/4H/gf+B/7X/8gCB/4H/gf+B/4H/gf+B/83/7wCB/6D/6QCB/4H/gf/I//UAgf+B&#10;/4H/4P/7AIH/gf+B/4H/9//vAIH/gf/2/+8Agf+B/4H/gf+B/4H/gf+B/4H/gf+B/4H/gf+B/4H/&#10;gf+B/4H/gf+B/4H/gf+B/4H/gf+B/4H/gf+B/4H/gf+B/4H/gf+B/4H/gf+B/4H/gf+p/4H/gf+B&#10;/4H/gf+B/4H/gf+B/4H/gf+B/4H/gf+B/4H/gf+B/4H/gf+B/4H/gf+B/4H/nv8BqlX3AAIrgNSQ&#10;/wLUgCv5AAMrVYDU0v8C1IAr9wABVar/1AKqVSvmAAMrVarUxv8BqlX1AAFVqoH/gf+T//sAgf+B&#10;//b/6QDg/+kAgf+B/4H/gf/u//sAnv/pAJ7/7ACB/4H/zP/vAIH/gf/2/+8Agf+B/4H/gf+B/4H/&#10;gf+B/4H/gf+B/4H/gf+B/4H/yP/vAIH/oP/pAIH/gf+B/8j/9QCB/4H/gf/g//sAgf+B/4H/gf/3&#10;/+8Agf+B//b/7wCB/4H/gf+B/4H/gf+B/4H/gf+B/4H/gf+B/4H/gf+B/4H/gf+B/4H/gf+B/4H/&#10;gf+B/4H/gf+B/4H/gf+B/4H/gf+B/4H/gf+B/4H/gf+B/6n/gf+B/4H/gf+B/4H/gf+B/4H/gf+B&#10;/4H/gf+B/4H/gf+B/4H/gf+B/4H/gf+B/4H/gf+f/wLUgCv3AAFVqo7/AapV/gAEK1WAqtTO/wLU&#10;gCvbAAQrVYCq1MH/AapV9QABVaqB/4H/k//7AIH/gf/2/+kA4P/pAIH/gf+B/4H/7v/7AKH/6QCY&#10;/+8Agf+B/8z/7wCB/4H/9v/vAIH/gf+B/4H/gf+B/4H/gf+B/4H/gf+B/4H/gf+B/8j/7wCB/6D/&#10;6QCB/4H/gf/I//UAgf+B/4H/4P/7AIH/gf+B/4H/9//vAIH/gf/2/+8Agf+B/4H/gf+B/4H/gf+B&#10;/4H/gf+B/4H/gf+B/4H/gf+B/4H/gf+B/4H/gf+B/4H/gf+B/4H/gf+B/4H/gf+B/4H/gf+B/4H/&#10;gf+B/4H/gf+p/4H/gf+B/4H/gf+B/4H/gf+B/4H/gf+B/4H/gf+B/4H/gf+B/4H/gf+B/4H/gf+B&#10;/4H/n/8C1IAr9AD8K/5V/4D+qv3Un/8A1P+qANTJ/wLUgCvhAAQrVYCq1Lv/AapV9QABVaqB/4H/&#10;k//7AIH/gf/2/+kA4P/pAIH/gf+B/4H/7v/7AKH/7ACV/+8Agf+B/8//7ACB/4H/+f/vAIH/gf+B&#10;/4H/gf+B/4H/gf+B/4H/gf+B/4H/gf+B/8X/7wCB/6D/6QCB/4H/gf/I//UAgf+B/4H/4P/7AIH/&#10;gf+B/4H/9//vAIH/gf/2/+8Agf+B/4H/gf+B/4H/gf+B/4H/gf+B/4H/gf+B/4H/gf+B/4H/gf+B&#10;/4H/gf+B/4H/gf+B/4H/gf+B/4H/gf+B/4H/gf+B/4H/gf+B/4H/gf+p/4H/gf+B/4H/gf+B/4H/&#10;gf+B/4H/gf+B/4H/gf+B/4H/gf+B/4H/gf+B/4H/gf+B/4H/n/8C1IAr3gD+K/5VAID/qv7Ugf/6&#10;/wTUqoBVK+MAAitVqv/Utf8BqlX1AAFVqoH/gf+T//sAgf+B//b/6QDg/+kAgf+B/4H/gf/u//sA&#10;pP/sAJL/7wCB/4H/z//vAIH/gf/2/+8Agf+B/4H/gf+B/4H/gf+B/4H/gf+B/4H/gf+B/4H/xf/v&#10;AIH/oP/pAIH/gf+B/8j/9QCB/4H/gf/g//sAgf+B/4H/gf/3/+8Agf+B//b/7wCB/4H/gf+B/4H/&#10;gf+B/4H/gf+B/4H/gf+B/4H/gf+B/4H/gf+B/4H/gf+B/4H/gf+B/4H/gf+B/4H/gf+B/4H/gf+B&#10;/4H/gf+B/4H/gf+B/6n/gf+B/4H/gf+B/4H/gf+B/4H/gf+B/4H/gf+B/4H/gf+B/4H/gf+B/4H/&#10;gf+B/4H/gf+f/wGqVc0A/yv/VQCA/6r/1I//A9SqgFX/K+MABCtVgKrUrv8BqlX1AAFVqoH/gf+T&#10;//sAgf+B//b/6QDg/+kAgf+B/4H/gf/u//sApP/vAI//7wCB/4H/0v/sAIH/gf/2/+8Agf+B/4H/&#10;gf+B/4H/gf+B/4H/gf+B/4H/gf+B/4H/xf/vAIH/oP/pAIH/gf+B/8j/9QCB/4H/gf/g//sAgf+B&#10;/4H/gf/6/+wAgf+B//b/7wCB/4H/gf+B/4H/gf+B/4H/gf+B/4H/gf+B/4H/gf+B/4H/gf+B/4H/&#10;gf+B/4H/gf+B/4H/gf+B/4H/gf+B/4H/gf+B/4H/gf+B/4H/gf+B/6n/gf+B/4H/gf+B/4H/gf+B&#10;/4H/gf+B/4H/gf+B/4H/gf+B/4H/gf+B/4H/gf+B/4H/gf+f/wGqVcAAACv/VQGAqv/Uo/8B1Kr/&#10;gAFVK+EABCtVgKrUqP8C1IAr9gACK4DUgf+B/5P/+wCB/4H/9v/pAOD/6QCB/4H/gf+B/+7/+wCn&#10;/+wAj//sAIH/gf/Y/+wAgf+B//P/7wCB/4H/gf+B/4H/gf+B/4H/gf+B/4H/gf+B/4H/gf/F/+8A&#10;gf+g/+kAgf+B/4H/yP/1AIH/gf+B/+D/+wCB/4H/gf+B//r/7wCB/4H/8//vAIH/gf+B/4H/gf+B&#10;/4H/gf+B/4H/gf+B/4H/gf+B/4H/gf+B/4H/gf+B/4H/gf+B/4H/gf+B/4H/gf+B/4H/gf+B/4H/&#10;gf+B/4H/gf+B/4H/qf+B/4H/gf+B/4H/gf+B/4H/gf+B/4H/gf+B/4H/gf+B/4H/gf+B/4H/gf+B&#10;/4H/gf+B/5//AtSAK/gA/yv9Vf0rygD/KwNVgKrUtP8DqoBVK9kAAVWqo/8C1IAr9gACK4DUgf+B&#10;/5P/+wCB/4H/9v/pAOD/6QCB/4H/gf+B/+7/+wCn/+8Aif/vAIH/gf/Y/+wAgf+B//b/7ACB/4H/&#10;gf+B/4H/gf+B/4H/gf+B/4H/gf+B/4H/gf/F/+8Agf+g/+kAgf+B/4H/yP/1AIH/gf+B/+D/+wCB&#10;/4H/gf+B//3/7ACB/4H/8//vAIH/gf+B/4H/gf+B/4H/gf+B/4H/gf+B/4H/gf+B/4H/gf+B/4H/&#10;gf+B/4H/gf+B/4H/gf+B/4H/gf+B/4H/gf+B/4H/gf+B/4H/gf+B/4H/qf+B/4H/gf+B/4H/gf+B&#10;/4H/gf+B/4H/gf+B/4H/gf+B/4H/gf+B/4H/gf+B/4H/gf+B/5//AtSAK/gAAiuA1PT//tT+qgCA&#10;/1X+K9MAAytVgKr/1L3/AapV5AD/K/YAAVWqo/8C1IAr9gACK4DUgf+B/5P/+wCB/4H/9v/pAOD/&#10;6QCB/4H/gf+B/+7/+wCq/+wAif/vAIH/gf/b/+wAgf+B//P/7wCB/4H/gf+B/4H/gf+B/4H/gf+B&#10;/4H/gf+B/4H/gf/C/+8Agf+g/+kAgf+B/4H/yP/1AIH/gf+B/+D/+wCB/4H/gf+B/wD/7ACB/4H/&#10;8//sAIH/gf+B/4H/gf+B/4H/gf+B/4H/gf+B/4H/gf+B/4H/gf+B/4H/gf+B/4H/gf+B/4H/gf+B&#10;/4H/gf+B/4H/gf+B/4H/gf+B/4H/gf+B/4H/qf+B/4H/gf+B/4H/gf+B/4H/gf+B/4H/gf+B/4H/&#10;gf+B/4H/gf+B/4H/gf+B/4H/gf+B/57/AapV9wABVarj///U/6oAgP9V/yvZAAQrVYCq1MT/AapV&#10;7AADK1WAqv/U//8C1IAr9wABVaqj/wGqVfUAAVWqgf+B/5L/+wCB/4H/9v/pAOD/6QCB/4H/gf+B&#10;/+7/+wCq/+8Ahv/sAIH/gf/e/+8Agf+B//D/7wCB/4H/gf/g//IAgf+B/4H/gf+1//IAgf+B/4H/&#10;gf+B/4H/gf/N/+8Agf+g/+kAgf+B/4H/yP/1AIH/gf+B/+D/+wCB/4H/gf+B/wD/7ACB/4H/8//v&#10;AIH/gf+B/4H/gf+B/4H/gf+B/4H/gf+B/4H/gf+B/4H/gf+B/4H/gf+B/4H/gf+B/4H/gf+B/4H/&#10;gf+B/4H/gf+B/4H/gf+B/4H/gf+B/4H/pv+B/4H/gf+B/4H/gf+B/4H/gf+B/4H/gf+B/4H/gf+B&#10;/4H/gf+B/4H/gf+B/4H/gf+B/57/AtSAK/gAAiuA1Nf//9QAqv+AAVUr3gD/KwJVqtTK/wGqVfQA&#10;BCtVgKrU9v8C1IAr9wABVaqj/wGqVfUAAVWqgf+B/5L/+wCB/4H/9v/pAOD/6QCB/4H/gf+B/+7/&#10;+wCq/+8Ag//vAIH/gf/h/+wAgf+B//D/7wCB/4H/gf/j/+wAgf+B/4H/gf+7/+wAgf+B/4H/gf+B&#10;/4H/gf/Q/+8Agf+g/+kAgf+B/4H/yP/1AIH/gf+B/+D/+wCB/4H/gf+D/+wAgf+B//D/7wCB/4H/&#10;gf+B/4H/gf+B/4H/gf+B/4H/gf+B/4H/gf+B/4H/gf+B/4H/gf+B/4H/gf+B/4H/gf+B/4H/gf+B&#10;/4H/gf+B/4H/gf+B/4H/gf+B/6b/gf+B/4H/gf+B/4H/gf+B/4H/gf+B/4H/gf+B/4H/gf+B/4H/&#10;gf+B/4H/gf+B/4H/gf+d/wGqVfcAAVWqzP8B1Kr/gAFVK+EAAytVqtTQ/wLUgCv+AAMrVYCq/9Tu&#10;/wLUgCv3AAFVqqT/AtSAK/YAAiuA1IH/gf+S//sAgf+B//b/6QDg/+kAgf+B/4H/gf/u//sAqv/v&#10;AIP/7wCB/4H/4f/vAIH/gf/w/+wAgf+B/4H/4//sAIH/gf+B/4H/u//sAIH/gf+B/4H/gf+B/4H/&#10;0P/vAIH/oP/pAIH/gf+B/8j/9QCB/4H/gf/g//sAgf+B/4H/g//vAIH/gf/t/+8Agf+B/4H/gf+B&#10;/4H/gf+B/4H/gf+B/4H/gf+B/4H/gf+B/4H/gf+B/4H/gf+B/4H/gf+B/4H/gf+B/4H/gf+B/4H/&#10;gf+B/4H/gf+B/4H/gf+m/4H/gf+B/4H/gf+B/4H/gf+B/4H/gf+B/4H/gf+B/4H/gf+B/4H/gf+B&#10;/4H/gf+B/4H/nf8C1IAr+AACK4DUxP8D1KqAVf8r5QAEK1WAqtS3/wLUgCv3AAFVqqT/AapV9QAC&#10;K4DUgf+B/5L/+wCB/4H/9v/pAOD/6QCB/4H/gf+B/+7/+wCq/+8Ag//sAIH/gf/k/+8Agf+B//D/&#10;7wCB/4H/gf/j/+kAgf+B/4H/gf++/+kAgf+B/4H/gf+B/4H/gf/Q/+8Agf+g/+kAgf+B/4H/yP/1&#10;AIH/gf+B/+D/+wCB/4H/gf+G/+wAgf+B/+3/7wCB/4H/gf+B/4H/gf+B/4H/gf+B/4H/gf+B/4H/&#10;gf+B/4H/gf+B/4H/gf+B/4H/gf+B/4H/gf+B/4H/gf+B/4H/gf+B/4H/gf+B/4H/gf+B/6b/gf+B&#10;/4H/gf+B/4H/gf+B/4H/gf+B/4H/gf+B/4H/gf+B/4H/gf+B/4H/gf+B/4H/gf+c/wGqVfcAAiuA&#10;1L3/BNSqgFUr5wADK1Wq1Lv/AtSAK/cAAVWqpf8C1IAr9QABVaqB/4H/kf/7AIH/gf/2/+kA4P/p&#10;AIH/gf+B/4H/7v/7AKr/7wCB/wD/7wCB/4H/5P/dAIH/gv/vAIH/gf+B/+P/6QCB/4H/gf+B/77/&#10;6QCB/4H/gf+B/4H/gf+B/9D/7wCB/6D/6QCB/4H/gf/I//UAgf+B/4H/4P/7AIH/gf+B/4b/7wCB&#10;/4H/6v/vAIH/gf+B/4H/gf+B/4H/gf+B/4H/gf+B/4H/gf+B/4H/gf+B/4H/gf+B/4H/gf+B/4H/&#10;gf+B/4H/gf+B/4H/gf+B/4H/gf+B/4H/gf+B/4H/pv+B/4H/gf+B/4H/gf+B/4H/gf+B/4H/gf+B&#10;/4H/gf+B/4H/gf+B/4H/gf+B/4H/gf+B/5v/AapV9wACK4DUt/8E1KqAVSvqAAMrVYDUv/8C1IAr&#10;9wABVaql/wGqVfUAAiuA1IH/gf+R//sAgf+B//b/6QDg/+kAgf+B/4H/gf/u//sAqv/vAIH/AP/v&#10;AIH/gf/h/90Agf+I/+wAgf+B/4H/4//pAIH/gf+B/4H/vv/pAIH/gf+B/4H/gf+B/4H/0P/vAIH/&#10;oP/pAIH/gf+B/8j/9QCB/4H/gf/g//sAgf+B/4H/hv/vAIH/gf/q/+8Agf+B/4H/gf+B/4H/gf+B&#10;/4H/gf+B/4H/gf+B/4H/gf+B/4H/gf+B/4H/gf+B/4H/gf+B/4H/gf+B/4H/gf+B/4H/gf+B/4H/&#10;gf+B/4H/gf+m/4H/gf+B/4H/gf+B/4H/gf+B/4H/gf+B/4H/gf+B/4H/gf+B/4H/gf+B/4H/gf+B&#10;/4H/mv8BqlX2AAFVqrL/BNSqgFUr7AACK1Wqwv8C1IAr9wABVaqm/wLUgCv1AAFVqoH/gf+Q//sA&#10;gf+B//b/6QDg/+kAgf+B/4H/gf/u//sAqv/vAIH/AP/sAIH/gf/k/9oAgf+L/+8Agf+B/4H/4P/p&#10;AIH/gf+B/4H/vv/pAIH/gf+B/4H/gf+B/4H/0P/vAIH/oP/pAIH/gf+B/8j/9QCB/4H/gf/g//sA&#10;gf+B/4H/hv/dAIH/gf/8/+8Agf+B/4H/gf+B/4H/gf+B/4H/gf+B/4H/gf+B/4H/gf+B/4H/gf+B&#10;/4H/gf+B/4H/gf+B/4H/gf+B/4H/gf+B/4H/gf+B/4H/gf+B/4H/gf+m/4H/gf+B/4H/gf+B/4H/&#10;gf+B/4H/gf+B/4H/gf+B/4H/gf+B/4H/gf+B/4H/gf+B/4H/mf8BqlX2AAIrgNSu/wPUqlUr7gAC&#10;K4DUxf8C1IAr9wABVaqn/wLUgCv1AAIrgNSB/4H/kP/7AIH/gf/2/+kA4P/pAIH/gf+B/4H/7v/7&#10;AKr/7wCB//3/7wCB/4H/4f/aAIH/jv/vAIH/gf+B/+D/6QCB/4H/gf+B/77/6QCB/4H/gf+B/4H/&#10;gf+B/9D/7wCB/6D/6QCB/4H/gf/I//UAgf+B/4H/4P/7AIH/gf+B/4P/3QCB/4L/7ACB/4H/gf+B&#10;/4H/gf+B/4H/gf+B/4H/gf+B/4H/gf+B/4H/gf+B/4H/gf+B/4H/gf+B/4H/gf+B/4H/gf+B/4H/&#10;gf+B/4H/gf+B/4H/gf+B/6b/gf+B/4H/gf+B/4H/gf+B/4H/gf+B/4H/gf+B/4H/gf+B/4H/gf+B&#10;/4H/gf+B/4H/gf+Y/wLUgCv2AAFVqqr/A9SAVSvwAAFVqsf/AtSAK/cAAVWqp/8BqlX1AAIrgNSB&#10;/4H/j//7AIH/gf/2/+kA4P/pAIH/gf+B/4H/7v/7AKr/7ACB/wD/7wCB/4H/3v/dAIH/jv/vAIH/&#10;gf+B/+D/6QCB/4H/gf+B/77/6QCB/4H/gf+B/4H/gf+B/9D/7wCB/6D/6QCB/4H/gf/I//UAgf+B&#10;/4H/4P/7AIH/gf+B/4P/2gCB/4X/7wCB/4H/gf+B/4H/gf+B/4H/gf+B/4H/gf+B/4H/gf+B/4H/&#10;gf+B/4H/gf+B/4H/gf+B/4H/gf+B/4H/gf+B/4H/gf+B/4H/gf+B/4H/gf+B/6P/gf+B/4H/gf+B&#10;/4H/gf+B/4H/gf+B/4H/gf+B/4H/gf+B/4H/gf+B/4H/gf+B/4H/gf+W/wGqVfUAAVWqqP8C1IAr&#10;8QABVarJ/wLUgCv3AAFVqqn/AtSAK/UAAiuA1IH/gf+O//sAgf+B//b/6QDg/+kAgf+B/4H/gf/u&#10;//sAp//vAIH/AP/vAIH/gf/b/+AAgf+R/+wAgf+B/4H/4P/pAIH/gf+B/4H/vv/pAIH/gf+B/4H/&#10;gf+B/4H/0P/vAIH/oP/pAIH/gf+B/8j/9QCB/4H/gf/g//sAgf+B/4H/g//XAIH/iP/vAIH/gf+B&#10;/4H/gf+B/4H/gf+B/4H/gf+B/4H/gf+B/4H/gf+B/4H/gf+B/4H/gf+B/4H/gf+B/4H/gf+B/4H/&#10;gf+B/4H/gf+B/4H/gf+B/4H/o/+B/4H/gf+B/4H/gf+B/4H/gf+B/4H/gf+B/4H/gf+B/4H/gf+B&#10;/4H/gf+B/4H/gf+B/5X/AtSAK/UAAiuA1Kj/AtSAK/MAAVWqyv8C1IAr9wABVaqq/wGqVfQAAiuA&#10;1IH/gf+N//sAgf+B//b/6QDg/+kAgf+B/4H/gf/u//sAp//vAIH/AP/vAIH/gf/M/+8Agf+R/+8A&#10;gf+B/4H/3f/pAIH/gf+B/4H/vv/pAIH/gf+B/4H/gf+B/4H/0P/vAIH/oP/pAIH/gf+B/8j/9QCB&#10;/4H/gf/g//sAgf+B/4H/gf8A/9oAgf+I/+8Agf+B/4H/gf+B/4H/gf+B/4H/gf+B/4H/gf+B/4H/&#10;gf+B/4H/gf+B/4H/gf+B/4H/gf+B/4H/gf+B/4H/gf+B/4H/gf+B/4H/gf+B/4H/gf+j/4H/gf+B&#10;/4H/gf+B/4H/gf+B/4H/gf+B/4H/gf+B/4H/gf+B/4H/gf+B/4H/gf+B/4H/k/8BqlXzAAFVqqj/&#10;AapV8wABVarL/wLUgCv3AAFVqqz/AtSAK/QAAiuA1IH/gf+M//sAgf+B//b/6QDg/+kAgf+B/4H/&#10;gf/u//sAp//sAIP/7wCB/4H/zP/sAIH/lP/vAIH/gf+B/93/6QCB/4H/gf+B/77/6QCB/4H/gf+B&#10;/4H/gf+B/9D/7wCB/6D/6QCB/4H/gf/I//UAgf+B/4H/4P/7AIH/gf+B/4H//f/dAIH/iP/vAIH/&#10;gf+B/4H/gf+B/4H/gf+B/4H/gf+B/4H/gf+B/4H/gf+B/4H/gf+B/4H/gf+B/4H/gf+B/4H/gf+B&#10;/4H/gf+B/4H/gf+B/4H/gf+B/4H/o/+B/4H/gf+B/4H/gf+B/4H/gf+B/4H/gf+B/4H/gf+B/4H/&#10;gf+B/4H/gf+B/4H/gf+B/5H/AapV8wACK4DUqv8BqlX0AAIrgNTM/wLUgCv3AAFVqq7/AapV8gAB&#10;VaqB/4H/iv/7AIH/gf/2/+kA4P/pAIH/gf+B/4H/7v/7AKT/7wCD/+8Agf+B/8n/7wCB/5T/7wCB&#10;/4H/gf/d/+kAgf+B/4H/gf++/+kAgf+B/4H/gf+B/4H/gf/Q/+8Agf+g/+kAgf+B/4H/yP/1AIH/&#10;gf+B/+D/+wCB/4H/gf+B/+v/7wCB/4j/7wCB/4H/gf+B/4H/gf+B/4H/gf+B/4H/gf+B/4H/gf+B&#10;/4H/gf+B/4H/gf+B/4H/gf+B/4H/gf+B/4H/gf+B/4H/gf+B/4H/gf+B/4H/gf+B/6P/gf+B/4H/&#10;gf+B/4H/gf+B/4H/gf+B/4H/gf+B/4H/gf+B/4H/gf+B/4H/gf+B/4H/gf+P/wGqVfIAAitVqq7/&#10;AtSAK/QAAVWqy/8C1IAr9wABVarR/wfUgCsAK1Wq1Ov/A9SqgCvxAAIrgNSB/4H/if/7AIH/gf/2&#10;/+kA4P/pAIH/gf+B/4H/7v/7AKT/7ACG/+8Agf+B/8n/7wCB/5T/7ACB/4H/gf/g/+kAgf+B/4H/&#10;gf++/+kAgf+B/4H/gf+B/4H/gf/Q/+8Agf+g/+kAgf+B/4H/yP/1AIH/gf+B/+D/+wCB/4H/gf+B&#10;/+v/7ACB/47/7ACB/4H/gf+B/4H/gf+B/4H/gf+B/4H/gf+B/4H/gf+B/4H/gf+B/4H/gf+B/4H/&#10;gf+B/4H/gf+B/4H/gf+B/4H/gf+B/4H/gf+B/4H/gf+B/6P/gf+B/4H/gf+B/4H/gf+B/4H/gf+B&#10;/4H/gf+B/4H/gf+B/4H/gf+B/4H/gf+B/4H/gf+N/wLUgCvxAAIrgNSz/wLUgCvzAAFVqsv/AtSA&#10;K/cAAVWq0/8C1IAr+AD/K/9VAID3qgGAVf8r7gACK4DUgf+B/4f/+wCB/4H/9v/pAOD/6QCB/4H/&#10;gf+B/+7/+wCh/+8Ahv/vAIH/gf/J/+8Agf+U/+wAgf+B/4H/4P/pAIH/gf+B/4H/vv/pAIH/gf+B&#10;/4H/gf+B/4H/0P/vAIH/oP/pAIH/gf+B/8j/9QCB/4H/gf/g//sAgf+B/4H/gf/o/+8Agf+R/+kA&#10;gf+B/4H/gf+B/4H/gf+B/4H/gf+B/4H/gf+B/4H/gf+B/4H/gf+B/4H/gf+B/4H/gf+B/4H/gf+B&#10;/4H/gf+B/4H/gf+B/4H/gf+B/4H/gf+j/4H/gf+B/4H/gf+B/4H/gf+B/4H/gf+B/4H/gf+B/4H/&#10;gf+B/4H/gf+B/4H/gf+B/4H/iv8CqlUr8QADK1WA1Ln/AapV8QABVarK/wLUgCv3AAFVqtT/AapV&#10;0gACK4DUgf+B/4X/+wCB/4H/9v/pAOD/6QCB/4H/gf+B/+7/+wCh/+8Ahv/vAIH/gf/J/+wAgf+U&#10;/+8Agf+B/4H/4P/pAIH/gf+B/4H/vv/pAIH/gf+B/4H/gf+B/4H/0P/vAIH/oP/pAIH/gf+E/7kA&#10;gf+B/4H/4P/7AIH/gf+B/4H/6P/vAIH/kf/pAIH/gf+B/4H/gf+B/4H/gf+B/4H/gf+B/4H/gf+B&#10;/4H/gf+B/4H/gf+B/4H/gf+B/4H/gf+B/4H/gf+B/4H/gf+B/4H/gf+B/4H/gf+B/4H/o/+B/4H/&#10;gf+B/4H/gf+B/4H/gf+B/4H/gf+B/4H/gf+B/4H/gf+B/4H/gf+B/4H/gf+B/4f/AqpVK+8ABCtV&#10;gKrUw/8D1KpVK/EAAiuA1Mn/AtSAK/cAAVWq1v8C1IAr1AACK4DUgf+B/4L/+wCB/4H/9v/pAOD/&#10;6QCB/4H/gf+B/+7/+wCh/+wAif/vAIH/gf/G/+8Agf+U/+8Agf+B/4H/4P/pAIH/gf+B/4H/vv/p&#10;AIH/gf+B/4H/gf+B/4H/0P/vAIH/oP/pAIH/gf+N/60Agf+B/4H/4//7AIH/gf+B/4H/6P/vAIH/&#10;kf/pAIH/gf+B/4H/gf+B/4H/gf+B/4H/gf+B/4H/gf+B/4H/gf+B/4H/gf+B/4H/gf+B/4H/gf+B&#10;/4H/gf+B/4H/gf+B/4H/gf+B/4H/gf+B/4H/o/+B/4H/gf+B/4H/gf+B/4H/gf+B/4H/gf+B/4H/&#10;gf+B/4H/gf+B/4H/gf+B/4H/gf+B/4T/AtSAK+wABCtVgKrUzv8D1KpVK+0AAVWqx/8C1IAr9wAB&#10;VarU/wTUqoBVK9wAAytVqtSB/4H/gf////sAgf+B//b/6QDg/+kAgf+B/4H/gf/u//sAnv/vAIn/&#10;7wCB/4H/xv/vAIH/lP/vAIH/gf+B/+D/6QCB/4H/gf+B/77/6QCB/4H/gf+B/4H/gf+B/9D/7wCB&#10;/6D/6QCB/4H/k/+hAIH/gf+B/+n/+wCB/4H/gf+B/+j/7ACB/5T/7ACB/4H/gf+B/4H/gf+B/4H/&#10;gf+B/4H/gf+B/4H/gf+B/4H/gf+B/4H/gf+B/4H/gf+B/4H/gf+B/4H/gf+B/4H/gf+B/4H/gf+B&#10;/4H/gf+B/6D/gf+B/4H/gf+B/4H/gf+B/4H/gf+B/4H/gf+B/4H/gf+B/4H/gf+B/4H/gf+B/4H/&#10;gf+B/wPUqlUr6AABK1X/gACq/tTi///UAqqAVf8r6gACK4DUxf8C1IAr9wABVarP///UAapV/yvn&#10;AAIrVar/1IH/gf+B//v/+wCB/4H/9v/pAOD/6QCB/4H/gf+B/+7/+wCe/+wAjP/vAIH/gf/G/+8A&#10;gf+U/+8Agf+B/4H/4P/pAIH/gf+B/4H/vv/pAIH/gf+B/4H/gf+B/4H/0P/vAIH/oP/pAIH/gf+W&#10;/5sAgf+B/4H/7P/7AIH/gf+B/4H/5f/vAIH/lP/vAIH/gf+B/4H/gf+B/4H/gf+B/4H/gf+B/4H/&#10;gf+B/4H/gf+B/4H/gf+B/4H/gf+B/4H/gf+B/4H/gf+B/4H/gf+B/4H/gf+B/4H/gf+B/4H/nf+B&#10;/4H/gf+B/4H/gf+B/4H/gf+B/4H/gf+B/4H/gf+B/4H/gf+B/4H/gf+B/4H/gf+B/4H//f8D1KqA&#10;K98A/Sv0Vf0r4QACK4DUwv8C1IAr9wABVarG/wDU/qoAgPhVAID+qv/Uj/8C1IAr9QABVaqB/4H/&#10;9v/7AIH/gf/2/+kA4P/pAIH/gf+B/4H/7v/7AJv/7ACP/+8Agf+B/8b/7wCB/5T/7wCB/4H/gf/g&#10;/+kAgf+B/4H/gf++/+kAgf+B/4H/gf+B/4H/gf/Q/+8Agf+g/+kAgf+B/5z/6QC//+kAgf+B/4H/&#10;8v/7AIH/gf+B/4H/5f/vAIH/lP/vAIH/gf+B/4H/gf+B/4H/gf+B/4H/gf+B/4H/gf+B/4H/gf+B&#10;/4H/gf+B/4H/gf+B/4H/gf+B/4H/gf+B/4H/gf+B/4H/gf+B/4H/gf+B/4H/nf+B/4H/gf+B/4H/&#10;gf+B/4H/gf+B/4H/gf+B/4H/gf+B/4H/gf+B/4H/gf+B/4H/gf+B/4H/+P8D1KpVK7MAAiuA1L7/&#10;AtSAK/cAAVWqgf+9/wGqVfUAAiuA1IH/gf/5//sAgf+B//b/6QDg/+kAgf+B/4H/gf/u//sAm//s&#10;AI//7wCB/4H/xv/sAIH/mv/sAIH/gf+B/+D/6QCB/4H/gf+B/77/6QCB/4H/gf+B/4H/gf+B/9D/&#10;7wCB/6D/6QCB/4H/ov/pALP/6QCB/4H/gf/4//sAgf+B/4H/gf/l/+8Agf+U/+8Agf+B/4H/gf+B&#10;/4H/gf+B/4H/gf+B/4H/gf+B/4H/gf+B/4H/gf+B/4H/gf+B/4H/gf+B/4H/gf+B/4H/gf+B/4H/&#10;gf+B/4H/gf+B/4H/gf+d/4H/gf+B/4H/gf+B/4H/gf+B/4H/gf+B/4H/gf+B/4H/gf+B/4H/gf+B&#10;/4H/gf+B/4H/gf/z/wTUqoBVK78A/ysCVarUuv8C1IAr9wABVaqB/7v/AtSAK/YAAiuA1IH/gf/7&#10;//sAgf+B//b/6QDg/+kAgf+B/4H/gf/u//sAmP/sAJL/7wCB/4H/w//vAIH/mv/vAIH/gf+B/93/&#10;6QCB/4H/gf+B/77/6QCB/4H/gf+B/4H/gf+B/9D/7wCB/6D/6QCB/4H/qP/mAK3/5gCB/4H/gf/+&#10;//sAgf+B/4H/gf/l/+8Agf+U/+8Agf+B/4H/gf+B/4H/gf+B/4H/gf+B/4H/gf+B/4H/gf+B/4H/&#10;gf+B/4H/gf+B/4H/gf+B/4H/gf+B/4H/gf+B/4H/gf+B/4H/gf+B/4H/gf+d/4H/gf+B/4H/gf+B&#10;/4H/gf+B/4H/gf+B/4H/gf+B/4H/gf+B/4H/gf+B/4H/gf+B/4H/gf/s/wTUqoBVK80A/ysBVar/&#10;1LT/AtSAK/cAAVWqgf+5/wLUgCv2AAFVqoH/gf/8//sAgf+B//b/6QDg/+kAgf+B/4H/gf/u//sA&#10;lf/sAJX/7ACB/4H/xv/vAIH/mv/vAIH/gf+B/93/6QCB/4H/gf+B/77/6QCB/4H/gf+B/4H/gf+B&#10;/9D/7wCB/6D/6QCB/4H/q//pAKH/6QCB/4H/gf/7AIH/gf+B/4H/5f/sAIH/l//vAIH/gf+B/4H/&#10;gf+B/4H/gf+B/4H/gf+B/4H/gf+B/4H/gf+B/4H/gf+B/4H/gf+B/4H/gf+B/4H/gf+B/4H/gf+B&#10;/4H/gf+B/4H/gf+B/4H/nf+B/4H/gf+B/4H/gf+B/4H/gf+B/4H/gf+B/4H/gf+B/4H/gf+B/4H/&#10;gf+B/4H/gf+B/4H/5P//1ACq/4D/Vf4r5gD+K/9VAID/qgDUq/8C1KqA91UBgNSB/7f/AtSAK/YA&#10;AVWqgf+B//7/+wCB/4H/9v/pAOD/6QCB/4H/gf+B/+7/+wCV/+wAkv/vAIH/gf/G/+8Agf+a/+8A&#10;gf+B/4H/3f/pAIH/gf+B/4H/vv/pAIH/gf+B/4H/gf+B/4H/0P/vAIH/oP/pAIH/gf+x/+kAlf/p&#10;AIH/gf+H//sAgf+B/4H/gf/i/+8Agf+X/+8Agf+B/4H/gf+B/4H/gf+B/4H/gf+B/4H/gf+B/4H/&#10;gf+B/4H/gf+B/4H/gf+B/4H/gf+B/4H/gf+B/4H/gf+B/4H/gf+B/4H/gf+B/4H/gf+d/4H/gf+B&#10;/4H/gf+B/4H/gf+B/4H/gf+B/4H/gf+B/4H/gf+B/4H/gf+B/4H/gf+B/4H/gf/U//LUgf+B/8H/&#10;AtSAK/cAAiuA1IH/gf8A//sAgf+B//b/6QDg/+kAgf+B/4H/gf/u//sAkv/sAJX/7wCB/4H/xv/s&#10;AIH/nf/vAIH/gf+B/93/6QCB/4H/gf+B/77/6QCB/4H/gf+B/4H/gf+B/9D/7wCB/6D/6QCB/4H/&#10;t//pAIn/6QCB/4H/jf/7AIH/gf+B/4H/4v/vAIH/l//sAIH/gf+B/4H/gf+B/4H/gf+B/4H/gf+B&#10;/4H/gf+B/4H/gf+B/4H/gf+B/4H/gf+B/4H/gf+B/4H/gf+B/4H/gf+B/4H/gf+B/4H/gf+B/4H/&#10;oP+B/4H/gf+B/4H/gf+B/4H/gf+B/4H/gf+B/4H/gf+B/4H/gf+B/4H/gf+B/4H/gf+B/4H/gf+B&#10;/4T/AtSAK/cAAiuA1IH/gf/7AIH/gf/2/+kA4P/pAIH/gf+B/4H/7v/7AI//7ACY/+8Agf+B/8P/&#10;7wCB/53/7wCB/4H/gf/d/+kAgf+B/4H/gf++/+kAgf+B/4H/gf+B/4H/gf/Q/+8Agf+g/+kAgf+B&#10;/73/5gCD/+YAgf+B/5P/+wCB/4H/gf+B/+L/7wCB/5T/7wCB/4H/gf+B/4H/gf+B/4H/gf+B/4H/&#10;gf+B/4H/gf+B/4H/gf+B/4H/gf+B/4H/gf+B/4H/gf+B/4H/gf+B/4H/gf+B/4H/gf+B/4H/gf+B&#10;/6D/gf+B/4H/gf+B/4H/gf+B/4H/gf+B/4H/gf+B/4H/gf+B/4H/gf+B/4H/gf+B/4H/gf+B/4H/&#10;gf+C/wGqVfcAAiuA1IH/gv/7AIH/gf/2/+kA4P/pAIH/gf+B/4H/7v/7AI//7ACY/+8Agf+B/8P/&#10;7wCB/6D/7ACB/4H/gf/d/+kAgf+B/4H/gf++/+kAgf+B/4H/gf+B/4H/gf/Q/+8Agf+g/+kAgf+B&#10;/8D/6QCB//f/6QCB/4H/lv/7AIH/gf+B/4H/4v/sAIH/l//vAIH/gf+B/4H/gf+B/4H/gf+B/4H/&#10;gf+B/4H/gf+B/4H/gf+B/4H/gf+B/4H/gf+B/4H/gf+B/4H/gf+B/4H/gf+B/4H/gf+B/4H/gf+B&#10;/4H/oP+B/4H/gf+B/4H/gf+B/4H/gf+B/4H/gf+B/4H/gf+B/4H/gf+B/4H/gf+B/4H/gf+B/4H/&#10;gf+B/4H/AapV9wACK4DUgf+D//sAgf+B//b/6QDg/+kAgf+B/4H/gf/u//sAjP/sAJv/7wCB/4H/&#10;w//vAIH/oP/vAIH/gf+B/9r/6QCB/4H/gf+B/77/6QCB/4H/gf+B/4H/gf+B/9D/7wCB/6D/6QCB&#10;/4H/xv/pAIH/6//pAIH/gf+c//sAgf+B/4H/gf/f/+8Agf+X/+8Agf+B/4H/gf+B/4H/gf+B/4H/&#10;gf+B/4H/gf+B/4H/gf+B/4H/gf+B/4H/gf+B/4H/gf+B/4H/gf+B/4H/gf+B/4H/gf+B/4H/gf+B&#10;/4H/gf+g/4H/gf+B/4H/gf+B/4H/gf+B/4H/gf+B/4H/gf+B/4H/gf+B/4H/gf+B/4H/gf+B/4H/&#10;gf/3//fUgf+B/5T/AapV9wABVaqB/4P/+wCB/4H/9v/pAOD/6QCB/4H/gf+B/+7/+wCJ/+wAnv/s&#10;AIH/gf/G/+wAgf+j/+8Agf+B/4H/2v/pAIH/gf+B/4H/vv/pAIH/gf+B/4H/gf+B/4H/0P/vAIH/&#10;oP/pAIH/gf/M/+kAgf/f/+kAgf+B/6L/+wCB/4H/gf+B/9//7wCB/5f/7wCB/4H/gf+B/4H/gf+B&#10;/4H/gf+B/4H/gf+B/4H/gf+B/4H/gf+B/4H/gf+B/4H/gf+B/4H/gf+B/4H/gf+B/4H/gf+B/4H/&#10;gf+B/4H/gf+B/6D/gf+B/4H/gf+B/4H/gf+B/4H/gf+B/4H/gf+B/4H/gf+B/4H/gf+B/4H/gf+B&#10;/4H/gf+B//n/AtSAK/gAAVWqgf+B/5b/AtSAK/gAAiuA1IH/hP/7AIH/gf/2/+kA4P/pAIH/gf+B&#10;/4H/7v/7AIn/6QCe/+8Agf+B/8P/7wCB/6P/7wCB/4H/gf/a/+kAgf+B/4H/gf++/+kAgf+B/4H/&#10;gf+B/4H/gf/Q/+8Agf+g/+kAgf+B/9L/5gCB/9n/5gCB/4H/qP/7AIH/gf+B/4H/3//vAIH/l//v&#10;AIH/gf+B/4H/gf+B/4H/gf+B/4H/gf+B/4H/gf+B/4H/gf+B/4H/gf+B/4H/gf+B/4H/gf+B/4H/&#10;gf+B/4H/gf+B/4H/gf+B/4H/gf+B/4H/oP+B/4H/gf+B/4H/gf+B/4H/gf+B/4H/gf+B/4H/gf+B&#10;/4H/gf+B/4H/gf+B/4H/gf+B/4H/+f8C1IAr+AABVaqL/wGqVfgAAVWqgf+Z/wLUgCv4AAIrgNSB&#10;/4T/+wCB/4H/9v/pAOD/6QCB/4H/gf+B/+7/+wCG/+kAof/sAIH/gf/G/+8Agf+j/+8Agf+B/4H/&#10;2v/pAIH/gf+B/4H/vv/pAIH/gf+B/4H/gf+B/4H/0P/vAIH/oP/pAIH/gf/V/+kAgf/N/+kAgf+B&#10;/6v/+wCB/4H/gf+B/9//7ACB/5r/7wCB/4H/gf+B/4H/gf+B/4H/gf+B/4H/gf+B/4H/gf+B/4H/&#10;gf+B/4H/gf+B/4H/gf+B/4H/gf+B/4H/gf+B/4H/gf+B/4H/gf+B/4H/gf+B/6D/gf+B/4H/gf+B&#10;/4H/gf+B/4H/gf+B/4H/gf+B/4H/gf+B/4H/gf+B/4H/gf+B/4H/gf+B//n/AtSAK/gAAVWqi/8B&#10;qlX4AAFVqoH/mf8C1IAr9wABVaqB/4T/+wCB/4H/9v/pAOD/6QCB/4H/gf+B/+7/+wCD/+kApP/p&#10;AIH/gf/J/+8Agf+j/+8Agf+B/4H/2v/pAIH/gf+B/4H/vv/pAIH/gf+B/4H/gf+B/4H/0P/vAIH/&#10;oP/pAIH/gf/b/+kAgf/B/+kAgf+B/7H/+wCB/4H/gf+B/9z/7wCB/5r/7wCB/4H/gf+B/4H/gf+B&#10;/4H/gf+B/4H/gf+B/4H/gf+B/4H/gf+B/4H/gf+B/4H/gf+B/4H/gf+B/4H/gf+B/4H/gf+B/4H/&#10;gf+B/4H/gf+B/6D/gf+B/4H/gf+B/4H/gf+B/4H/gf+B/4H/gf+B/4H/gf+B/4H/gf+B/4H/gf+B&#10;/4H/gf+B//n/AtSAK/gAAVWqi/8BqlX4AAFVqsb/AtSAK7wA/ysCVarUof8C1IAr+AACK4DUgf+E&#10;//sAgf+B//b/6QDg/+kAgf+B/4H/gf/u//sAgf8A/+kAp//pAIH/gf/J/+wA4//1AIH/0//sAIH/&#10;gf+B/9r/6QCB/4H/gf+B/77/6QCB/4H/gf+B/4H/gf+B/9D/7wCB/6D/6QCB/4H/4f/pAIH/tf/p&#10;AIH/gf+3//sAgf+B/4H/gf/c/+8Agf+a/+wAgf+B/4H/gf+B/4H/gf+B/4H/gf+B/4H/gf+B/4H/&#10;gf+B/4H/gf+B/4H/gf+B/4H/gf+B/4H/gf+B/4H/gf+B/4H/gf+B/4H/gf+B/4H/gf+j/4H/gf+B&#10;/4H/gf+B/4H/gf+B/4H/gf+B/4H/gf+B/4H/gf+B/4H/gf+B/4H/gf+B/4H/gf/5/wLUgCv4AAFV&#10;qov/AapV+AABVarG/wLUgCu3AAIrgNSk/wGqVfcAAVWqgf+D//sAgf+B//b/6QDg/+kAgf+B/4H/&#10;gf/u//sAgf8A/+YAqv/pAIH/gf/G/7wAgf/Z/+8Agf+B/4H/2v/pAIH/gf+B/4H/vv/pAIH/gf+B&#10;/4H/gf+B/4H/0P/vAIH/oP/pAIH/gf/n/+YAgf+v/+YAgf+B/73/+wCB/4H/gf+B/9z/7wCB/5f/&#10;7wCB/4H/gf+B/4H/gf+B/4H/gf+B/4H/gf+B/4H/gf+B/4H/gf+B/4H/gf+B/4H/gf+B/4H/gf+B&#10;/4H/gf+B/4H/gf+B/4H/gf+B/4H/gf+B/6P/gf+B/4H/gf+B/4H/gf+B/4H/gf+B/4H/gf+B/4H/&#10;gf+B/4H/gf+B/4H/gf+B/4H/gf+j/wGqVf8AAiuA1N7/AtSAK/gAAVWqi/8BqlX4AAFVqsb/AtSA&#10;K7UAAVWqpv8BqlX3AAIrgNSB/4P/+wCB/4H/9v/pAOD/6QCB/4H/gf+B/+7/+wCB//r/6QCq/+wA&#10;gf+B/8P/vACB/9z/7wCB/4H/gf/X/+wAgf+B/4H/gf+7/+wAgf+B/4H/gf+B/4H/gf/Q/+8Agf+g&#10;/+kAgf+B/+r/6QCB/6P/6QCB/4H/wP/7AIH/gf+B/4H/3P/vANH//gCB/8r/7wCB/4H/gf+B/4H/&#10;gf+B/4H/gf+B/4H/gf+B/4H/gf+B/4H/gf+B/4H/gf+B/4H/gf+B/4H/gf+B/4H/gf+B/4H/gf+B&#10;/4H/gf+B/4H/gf+B/6P/gf+B/4H/gf+B/4H/gf+B/4H/gf+B/4H/gf+B/4H/gf+B/4H/gf+B/4H/&#10;gf+B/4H/gf+l/wLUgCv6AAIrgNTi/wLUgCv4AAFVqov/AapV+AABVarG/wLUgCu0AAFVqqj/AapV&#10;9wACK4DUgf+C//sAgf+B//b/6QDg/+kAgf+B/4H/gf/u//sAgf/3/+kAqv/vAIH/gf/D/7kAgf/f&#10;/+8Agf+B/4H/1//sAIH/gf+B/4H/u//sAIH/gf+B/4H/gf+B/4H/0P/vAIH/oP/pAIH/gf/w/+kA&#10;gf+X/+kAgf+B/8b/+wCB/4H/gf+B/9z/tgCB/9D/7wCB/4H/gf+B/4H/gf+B/4H/gf+B/4H/gf+B&#10;/4H/gf+B/4H/gf+B/4H/gf+B/4H/gf+B/4H/gf+B/4H/gf+B/4H/gf+B/4H/gf+B/4H/gf+B/6P/&#10;gf+B/4H/gf+B/4H/gf+B/4H/gf+B/4H/gf+B/4H/gf+B/4H/gf+B/4H/gf+B/4H/gf+m/wGqVfUA&#10;AytVqtTm/wLUgCv4AAFVqov/AapV+AABVarG/wLUgCv4AP8rzlUAK/MAAVWqqf8BqlX3AAIrgNSB&#10;/4H/+wCB/4H/9v/pAOD/6QCB/4H/gf+B/+7/+wCB//T/6QCt/+wAgf+B/8P/uQCB/+L/7wCB/4H/&#10;gf/U//IAgf+B/4H/gf+1//IAgf+B/4H/gf+B/4H/gf/N/+8Agf+g/+kAgf+B//b/6QCB/4v/6QCB&#10;/4H/zP/7AIH/gf+B/4H/2f+zAIH/1v/vAIH/gf+B/4H/gf+B/4H/gf+B/4H/gf+B/4H/gf+B/4H/&#10;gf+B/4H/gf+B/4H/gf+B/4H/gf+B/4H/gf+B/4H/gf+B/4H/gf+B/4H/gf+B/4H/o/+B/4H/gf+B&#10;/4H/gf+B/4H/gf+B/4H/gf+B/4H/gf+B/4H/gf+B/4H/gf+B/4H/gf+B/6j/AapV7wACK4DU6f8C&#10;1IAr+AABVaru/wDUrar/1PX/AapV+AABVarG/wLUgCv4AAFVqsz/AtSAK/cAAiuA1Kz/AtSAK/cA&#10;AiuA1IH/gf8A//sAgf+B//b/6QDg/+kAgf+B/4H/gf/u//sAgf/x/+wAqv/vAIH/gf/D/7YAgf/l&#10;/+8Agf+B/4H/gf+B/4H/gf+B/4H/gf+B/4H/gf+B/4H/tv/vAIH/oP/pAIH/gf/8/+YAgf+F/+kA&#10;gf+B/8//+wCB/4H/gf+B/9n/sACB/9n/7wCB/4H/gf+B/4H/gf+B/4H/gf+B/4H/gf+B/4H/gf+B&#10;/4H/gf+B/4H/gf+B/4H/gf+B/4H/gf+B/4H/gf+B/4H/gf+B/4H/gf+B/4H/gf+B/6P/gf+B/4H/&#10;gf+B/4H/gf+B/4H/gf+B/4H/gf+B/4H/gf+B/4H/gf+B/4H/gf+B/4H/gf+m/wLUgCvvAAIrVars&#10;/wLUgCv4AAFVqu//AtSAK64AAVWq9f8BqlX4AAFVqsb/AtSAK/gAAVWqy/8BqlX3AAIrgNSt/wGq&#10;VfYAAVWqgf+B//7/+wCB/4H/9v/pAOD/6QCB/4H/gf+B/+7/+wCB/+7/7wCq/+8Agf+B/8D/2gD1&#10;/+kAgf/o/+8Agf+B/4H/gf+B/4H/gf+B/4H/gf+B/4H/gf+B/4H/tv/vAIH/oP/pAIH/gf///+kA&#10;gf+B//n/6QCB/4H/1f/7AIH/gf+B/4H/1v+wAIH/3P/vAIH/gf+B/4H/gf+B/4H/gf+B/4H/gf+B&#10;/4H/gf+B/4H/gf+B/4H/gf+B/4H/gf+B/4H/gf+B/4H/gf+B/4H/gf+B/4H/gf+B/4H/gf+B/4H/&#10;o/+B/4H/gf+B/4H/gf+B/4H/gf+B/4H/gf+B/4H/gf+B/4H/gf+B/4H/gf+B/4H/gf+B/6L/AtSA&#10;K/AAAytVqtTw/wLUgCv4AAFVqu//AtSAK64AAVWq9f8BqlX4AAFVqvj/AtSAVd0rAlWA1Pn/AtSA&#10;K/gAAVWqy/8BqlX3AAFVqq7/AapV9gACK4DUgf+B//3/+wCB/4H/9v/pAOD/6QCB/4H/gf+B/+7/&#10;+wCB/+7/7ACt/+wAgf+B/8D/+ADX/+wAgf/o/+8Agf+B/4H/gf+B/4H/gf+B/4H/gf+B/4H/gf+B&#10;/4H/tv/vAIH/oP/pAIH/hf/pAIH/gf/t/+kAgf+B/9v/+wCB/4H/gf+B/9b/rQCB/9//7wCB/4H/&#10;gf+B/4H/gf+B/4H/gf+B/4H/gf+B/4H/gf+B/4H/gf+B/4H/gf+B/4H/gf+B/4H/gf+B/4H/gf+B&#10;/4H/gf+B/4H/gf+B/4H/gf+B/6P/gf+B/4H/gf+B/4H/gf+B/4H/gf+B/4H/gf+B/4H/gf+B/4H/&#10;gf+B/4H/gf+B/4H/gf+e/wLUgCvwAAJVqtTz/wLUgCv4AAFVqu//AtSAK64AAVWq9f8BqlX4AAFV&#10;qvj/AtSAK90AAiuA1Pn/AtSAK/gAAVWqy/8BqlX3AAFVqrD/AapV9QABVaqB/4H/+//7AIH/gf/2&#10;/+kA4P/pAIH/gf+B/4H/7v/7AIH/7v/sAKr/7wCB/4H/iv/vAIH/6P/vAIH/gf+B/4H/gf+B/4H/&#10;gf+B/4H/gf+B/4H/gf+B/7b/7wCB/6D/6QCB/4v/6QCB/4H/5P/mAIH/gf/h//sAgf+B/4H/gf/T&#10;/60Agf/i/+8Agf+B/4H/gf+B/4H/gf+B/4H/gf+B/4H/gf+B/4H/gf+B/4H/gf+B/4H/gf+B/4H/&#10;gf+B/4H/gf+B/4H/gf+B/4H/gf+B/4H/gf+B/4H/gf+j/4H/gf+B/4H/gf+B/4H/gf+B/4H/gf+B&#10;/4H/gf+B/4H/gf+B/4H/gf+B/4H/gf+B/4H/m/8D1KpVK/EAAiuA1Pb/AtSAK/gAAVWq7/8C1IAr&#10;rgABVar1/wGqVfgAAVWq+P8C1IAr3QACK4DU+f8C1IAr+AABVarM/wLUgCv3AAFVqrL/AtSAK/YA&#10;AiuA1IH/gf/6//sAgf+B//b/6QDg/+kAgf+B/4H/gf/u//sAgf/x/+kAqv/vAIH/gf+K/+8Agf/o&#10;/+8Agf+B/4H/gf+B/4H/gf+B/4H/gf+B/4H/gf+B/4H/tv/vAIH/oP/pAIH/jv/pAIH/gf/b/+kA&#10;gf+B/+T/+wCB/4H/gf+B/9D/+ADR/+YAgf/l/+wAgf+B/4H/gf+B/4H/gf+B/4H/gf+B/4H/gf+B&#10;/4H/gf+B/4H/gf+B/4H/gf+B/4H/gf+B/4H/gf+B/4H/gf+B/4H/gf+B/4H/gf+B/4H/gf+m/4H/&#10;gf+B/4H/gf+B/4H/gf+B/4H/gf+B/4H/gf+B/4H/gf+B/4H/gf+B/4H/gf+B/4H/l/8C1IAr8QAC&#10;VarU+f8C1IAr+AABVarv/wLUgCv4AAFVqu/UAapV+AACK4Cq7tQCqoAr+AABVar61PP/AapV+AAB&#10;Var4/wLUgCvdAAIrgNT5/wLUgCv4AAFVqsz/AtSAK/cAAVWqtP8C1IAr9QABVaqB/4H/+P/7AIH/&#10;gf/2/+kA4P/pAIH/gf+B/4H/7v/7AIH/8f/pAKr/7wCB/4H/iv/vAIH/6P/vAIH/gf+B/4H/gf+B&#10;/4H/gf+B/4H/gf+B/4H/gf+B/7b/7wCB/6D/6QCB/5T/6QCB/4H/z//pAIH/gf/q//sAgf+B/4H/&#10;gf+R/+wAgf/l/+wAgf+B/4H/gf+B/4H/gf+B/4H/gf+B/4H/gf+B/4H/gf+B/4H/gf+B/4H/gf+B&#10;/4H/gf+B/4H/gf+B/4H/gf+B/4H/gf+B/4H/gf+B/4H/gf+m/4H/gf+B/4H/gf+B/4H/gf+B/4H/&#10;gf+B/4H/gf+B/4H/gf+B/4H/gf+B/4H/gf+B/4H/lP8C1KpV8QACVarU/P8C1IAr+AABVarv/wLU&#10;gCv4AAFVqu//AapV+AACK4DU7v8C1IAr+AABVars/wGqVfgAAVWq+P8C1IAr3QACK4DU+f8C1IAr&#10;+AABVarM/wLUgCv4AAIrgNS1/wGqVfUAAVWqgf+B//b/+wCB/4H/9v/pAOD/6QCB/4H/gf+B/+7/&#10;+wCB//H/6QCq/+wAgf+B/4r/8gCB/+j/7wCB/4H/gf+B/4H/gf+B/4H/gf+B/4H/gf+B/4H/gf+2&#10;/+8Agf+g/+kAgf+a/+kAgf+B/8P/6QCB/4H/8P/7AIH/gf+B/4H/jv/vAIH/4v/sAIH/gf+B/4H/&#10;gf+B/4H/gf+B/4H/gf+B/4H/gf+B/4H/gf+B/4H/gf+B/4H/gf+B/4H/gf+B/4H/gf+B/4H/gf+B&#10;/4H/gf+B/4H/gf+B/4H/qf+B/4H/gf+B/4H/gf+B/4H/gf+B/4H/gf+B/4H/gf+B/4H/gf+B/4H/&#10;gf+B/4H/gf+B/5D/AqpVK/IAAVWq/v8C1IAr+AABVarv/wLUgCv4AAFVqu//AapV+AACK4DU7v8C&#10;1IAr+AABVars/wGqVfgAAVWq+P8C1IAr+QACK4DU8/8BqlX4AAIrgNT5/wLUgCv4AAFVqvj/ANTc&#10;qv/U/f8BqlX3AAIrgNS3/wLUgCv2AAFVqoH/gf/0//sAgf+B//b/6QDg/+kAgf+B/4H/gf/u//sA&#10;gf/x/+wApP/vAIH/gf+H//gAgf/l/+8Agf+B/4H/gf+B/4H/gf+B/4H/gf+B/4H/gf+B/4H/tv/v&#10;AIH/oP/pAIH/oP/mAIH/gf+9/+YAgf+B//b/+wCB/4H/gf+B/47/7wCB/+L/7ACB/4H/gf+B/4H/&#10;gf+B/4H/gf+B/4H/gf+B/4H/gf+B/4H/gf+B/4H/gf+B/4H/gf+B/4H/gf+B/4H/gf+B/4H/gf+B&#10;/4H/gf+B/4H/gf+B/6n/gf+B/4H/gf+B/4H/gf+B/4H/gf+B/4H/gf+B/4H/gf+B/4H/gf+B/4H/&#10;gf+B/4H/gf+a/wGqVfgrBFWAqoAr8wABK4D/1AGAK/gAAVWq7/8C1IAr+AABVarv/wGqVfgAAiuA&#10;1O7/AtSAK/gAAVWq7P8BqlX4AAFVqvj/AtSAK/kAAiuA1PP/AapV+AACK4DU+f8C1IAr+AABVar5&#10;/wLUgCvdAAFVqv7/AtSAVf8r/1UAgP+q/9S0/wGqVfYAAiuA1J7/AtSqgPhVAYDUgv8E1KqAqtTo&#10;//sAgf+B//b/6QDg/+kAgf+B/4H/gf/u//sAgf/x/+8Aof/vAIH/gf+B//4Agf/l/+8Agf+B/4H/&#10;1P/yAIH/gf+B/4H/tf/yAIH/gf+B/4H/gf+B/4H/zf/vAIH/oP/pAIH/o//pAIH/gf+x/+kAgf+B&#10;//n/+wCB/4H/gf+B/47/7wCB/9//7ACB/4H/gf+B/4H/gf+B/4H/gf+B/4H/gf+B/4H/gf+B/4H/&#10;gf+B/4H/gf+B/4H/gf+B/4H/gf+B/4H/gf+B/4H/gf+B/4H/gf+B/4H/gf+B/6z/gf+B/4H/gf+B&#10;/4H/gf+B/4H/gf+B/4H/gf+B/4H/gf+B/4H/gf+B/4H/gf+B/4H/gf+a/wGqVfgAAiuA1P//AtSA&#10;K+cAAVWq7/8C1IAr+AABVarv/wGqVfgAAiuA1O7/AtSAK/gAAVWq7P8BqlX4AAFVqvj/AtSAK/kA&#10;AiuA1PP/AapV+AACK4DU+f8C1IAr+AABVar5/wLUgCvdAAFVqqf/AtSAK/YAAVWqnP8C1IAr+AAB&#10;Vary/wLUqoD5VQKAqtSg/wLUgCv+AAMrVarU7P/7AIH/gf/2/+kA4P/pAIH/gf+B/4H/7v/7AIH/&#10;8f/vAKH/7ACB/4H/h//+AIH/4v/vAIH/gf+B/9f/7ACB/4H/gf+B/7v/7ACB/4H/gf+B/4H/gf+B&#10;/9D/7wCB/6D/6QCB/6n/6QCB/4H/pf/pAIH/gf////sAgf+B/4H/gf+O/+8Agf/f/+wAgf+B/4H/&#10;gf+B/4H/gf+B/4H/gf+B/4H/gf+B/4H/gf+B/4H/gf+B/4H/gf+B/4H/gf+B/4H/gf+B/4H/gf+B&#10;/4H/gf+B/4H/gf+B/4H/gf+s/4H/gf+B/4H/gf+B/4H/gf+B/4H/gf+B/4H/gf+B/4H/gf+B/4H/&#10;gf+B/4H/gf+B/4H/mv8BqlX4AAIrgNT8/wKqVSvqAAFVqu//AtSAK/gAAVWq7/8BqlX4AAIrgNTu&#10;/wLUgCv4AAFVquz/AapV+AABVar4/wLUgCv5AAIrgNTz/wGqVfgAAiuA1Pn/AtSAK/gAAVWq+f8C&#10;1IAr3QABVaqo/wLUgCv3AAIrgNSb/wLUgCv4AAFVqvL/AtSAK/kAAiuA1KD/AapV+QADK1WA1PD/&#10;+wCB/4H/9v/pAOD/6QCB/4H/gf+B/+7/+wCB//H/7wCe/+8Agf+B/43/+ACB/+L/7wCB/4H/gf/X&#10;/+wAgf+B/4H/gf+7/+wAgf+B/4H/gf+B/4H/gf/Q/+8Agf+g/+kAgf+v/+kAgf+B/5n/6QCB/4X/&#10;+wCB/4H/gf+B/5H/7ACB/9z/7ACB/4H/gf+B/4H/gf+B/4H/gf+B/4H/gf+B/4H/gf+B/4H/gf+B&#10;/4H/gf+B/4H/gf+B/4H/gf+B/4H/gf+B/4H/gf+B/4H/gf+B/4H/gf+B/6//gf+B/4H/gf+B/4H/&#10;gf+B/4H/gf+B/4H/gf+B/4H/gf+B/4H/gf+B/4H/gf+B/4H/gf+a/wGqVfgAAiuA1Pn/AapV7AAB&#10;Varv/wLUgCv4AAFVqu//AapV+AACK4DU7v8C1IAr+AABVars/wGqVfgAAVWq+P8C1IAr+QACK4DU&#10;8/8BqlX4AAIrgNT5/wLUgCv4AAFVqvn/AtSAK90AAVWqqf8C1IAr9wABVaqZ/wLUgCv4AAFVqvL/&#10;AtSAK/kAAiuA1KH/AtSAK/YAAiuA1PL/+wCB/4H/9v/pAOD/6QCB/4H/gf+B/+7/+wCB//H/7wCe&#10;/+8Agf+B/5D/8gCB/+X/7wCB/4H/gf/a/+kAgf+B/4H/gf++/+kAgf+B/4H/gf+B/4H/gf/Q/+8A&#10;gf+g/+kAgf+1/+YAgf+B/5P/5gCB/4v/+wCB/4H/gf+B/5H/7wCB/9n/7ACB/4H/gf+B/4H/gf+B&#10;/4H/gf+B/4H/gf+B/4H/gf+B/4H/gf+B/4H/gf+B/4H/gf+B/4H/gf+B/4H/gf+B/4H/gf+B/4H/&#10;gf+B/4H/gf+B/6//gf+B/4H/gf+B/4H/gf+B/4H/gf+B/4H/gf+B/4H/gf+B/4H/gf+B/4H/gf+B&#10;/4H/gf+a/wGqVfgAAiuA1Pf/AtSqVe8AAVWq7/8C1IAr+AABVarv/wGqVfgAAiuA1O7/AtSAK/gA&#10;AVWq7P8BqlX4AAFVqvj/AtSAK/kAAiuA1PP/AapV+AACK4DU+f8C1IAr+AABVar5/wLUgCv5AAIr&#10;gKrz1AGqVfgAAVWqqv8C1IAr9wABVaqY/wLUgCv4AAFVqvL/AtSAK/kAAiuA1KH/AapV9QABVarx&#10;//sAgf+B//b/6QDg/+kAgf+B/4H/gf/u//sAgf/x/+8Anv/sAIH/gf+W/+8Agf/l/+8Agf+B/4H/&#10;2v/pAIH/gf+B/4H/vv/pAIH/gf+B/4H/gf+B/4H/0P/vAIH/oP/pAIH/uP/pAIH/gf+H/+kAgf+O&#10;//sAgf+B/4H/gf+R/+8Agf/W/+wAgf+B/4H/gf+B/4H/gf+B/4H/gf+B/4H/gf+B/4H/gf+B/4H/&#10;gf+B/4H/gf+B/4H/gf+B/4H/gf+B/4H/gf+B/4H/gf+B/4H/gf+B/4H/gf+y/4H/gf+B/4H/gf+B&#10;/4H/gf+B/4H/gf+B/4H/gf+B/4H/gf+B/4H/gf+B/4H/gf+B/4H/mv8BqlX4AAIrgNT0/wLUgCvy&#10;AAFVqu//AtSAK/gAAVWq7/8BqlX4AAIrgNTu/wLUgCv4AAFVquz/AapV+AABVar4/wLUgCv5AAIr&#10;gNTz/wGqVfgAAiuA1Pn/AtSAK/gAAVWq+f8C1IAr+QACK4DU8/8BqlX4AAFVqqr/AapV9wACK4DU&#10;mP8C1IAr+AABVary/wLUgCv5AAIrgNSi/wLUgCv2AAIrgNTx//sAgf+B//b/6QDg/+kAgf+B/4H/&#10;gf/u//sAgf/x/+wAnv/vAIH/gf+Z/+wAgf/l/+wAgf+B/4H/3f/pAIH/gf+B/4H/vv/pAIH/gf+B&#10;/4H/gf+B/4H/0P/vAIH/oP/pAIH/vv/pAIH/gf+B//v/6QCB/5T/+wCB/4H/gf+B/5H/7wCB/9b/&#10;7ACB/4H/gf+B/4H/gf+B/4H/gf+B/4H/gf+B/4H/gf+B/4H/gf+B/4H/gf+B/4H/gf+B/4H/gf+B&#10;/4H/gf+B/4H/gf+B/4H/gf+B/4H/gf+B/7L/gf+B/4H/gf+B/4H/gf+B/4H/gf+B/4H/gf+B/4H/&#10;gf+B/4H/gf+B/4H/gf+B/4H/gf+a/wGqVfgAAiuA1PH/AapV9AACK4DU8P8C1IAr+AABVarv/wGq&#10;VfgAAiuA1O7/AtSAK/gAAVWq7P8BqlX4AAFVqvj/AtSAK/kAAiuA1PP/AapV+AACK4DU+f8C1IAr&#10;+AABVar5/wLUgCv5AAIrgNTz/wGqVfgAAVWqq/8C1IAr+AACK4DUl/8C1IAr+AABVary/wLUgCv5&#10;AAIrgNSi/wGqVfYAAiuA1PD/+wCB/4H/9v/pAOD/6QCB/4H/gf+B/+7/+wCB/+7/7wCe/+8Agf+B&#10;/5z/6QCB/+X/7ACB/4H/gf/d/+kAgf+B/4H/gf++/+kAgf+B/4H/gf+B/4H/gf/Q/+8Agf+g/+kA&#10;gf/E/+kAgf+B/4H/7//pAIH/mv/7AIH/gf+B/4H/kf/vAIH/0//vAIH/gf+B/4H/gf+B/4H/gf+B&#10;/4H/gf+B/4H/gf+B/4H/gf+B/4H/gf+B/4H/gf+B/4H/gf+B/4H/gf+B/4H/gf+B/4H/gf+B/4H/&#10;gf+B/4H/sv+B/4H/gf+B/4H/gf+B/4H/gf+B/4H/gf+B/4H/gf+B/4H/gf+B/4H/gf+B/4H/gf+B&#10;/5r/AapV+AACK4DU7/8C1IAr9AABVary/wLUgCv4AAFVqu//AapV+AACK4DU7v8C1IAr+AABVars&#10;/wGqVfgAAVWq+P8C1IAr+QACK4DU8/8BqlX4AAIrgNT5/wLUgCv4AAFVqvn/AtSAK/kAAiuA1PP/&#10;AapV+AABVaqr/wLUgCv4AAIrgNSX/wLUgCv4AAFVqvL/AtSAK/kAAiuA1Nf/AapV/ysCVarU1P8B&#10;qlX1AAFVqu//+wCB/4H/9v/pAOD/6QCB/4H/gf+B/+7/+wCB/+7/7wCe/+wAgf+B/5//7ACB/9//&#10;7ACB/4H/gf/g/+kAgf+B/4H/gf++/+kAgf+B/4H/gf+B/4H/gf/Q/+8Agf+g/+kAgf/K/+YAgf+B&#10;/4H/6f/mAIH/oP/7AIH/gf+B/4H/lP/sAIH/0//sAIH/gf+B/4H/gf+B/4H/gf+B/4H/gf+B/4H/&#10;gf+B/4H/gf+B/4H/gf+B/4H/gf+B/4H/gf+B/4H/gf+B/4H/gf+B/4H/gf+B/4H/gf+B/4H/tf+B&#10;/4H/gf+B/4H/gf+B/4H/gf+B/4H/gf+B/4H/gf+B/4H/gf+B/4H/gf+B/4H/gf+B/5r/AapV+AAC&#10;K4DU7v8C1IAr8wABVar0/wLUgCv4AAFVqu//AapV+AACK4DU7v8C1IAr+AABVars/wGqVfgAAVWq&#10;+P8C1IAr+QACK4DU8/8BqlX4AAIrgNT5/wLUgCv4AAFVqvn/AtSAK/kAAiuA1PP/AapV+AABVaqr&#10;/wLUgCv4AAIrgNSX/wLUgCv4AAFVqvL/AtSAK/kAAiuA1Nr/AtSAK/oAAytVqtTZ/wLUgCv2AAFV&#10;qu7/+wCB/4H/9v/pAOD/6QCB/4H/gf+B/+7/+wCB/+7/7wCb/+8Agf+B/6L/7ACB/9z/7ACB/4H/&#10;gf/g/+kAgf+B/4H/gf++/+kAgf+B/4H/gf+B/4H/gf/Q/+8Agf+g/+kAgf/N/+kAgf+B/4H/3f/p&#10;AIH/o//7AIH/gf+B/4H/lP/vAIH/0P/sAIH/gf+B/4H/gf+B/4H/gf+B/4H/gf+B/4H/gf+B/4H/&#10;gf+B/4H/gf+B/4H/gf+B/4H/gf+B/4H/gf+B/4H/gf+B/4H/gf+B/4H/gf+B/4H/tf+B/4H/gf+B&#10;/4H/gf+B/4H/gf+B/4H/gf+B/4H/gf+B/4H/gf+B/4H/gf+B/4H/gf+B/5r/AapV+AACK4DU7v8C&#10;1IAr8QABVar2/wLUgCv4AAFVqu//AapV+AACK4DU7v8C1IAr+AABVars/wGqVfgAAVWq+P8C1IAr&#10;+QACK4DU8/8BqlX4AAIrgNT5/wLUgCv4AAFVqvn/AtSAK/kAAiuA1PP/AapV+AABVaqq/wGqVfcA&#10;AVWql/8C1IAr+AABVary/wLUgCv5AAIrgNTc/wGqVfMAAiuA1N3/AtSAK/YAAiuA1O7/+wCB/4H/&#10;9v/pAOD/6QCB/4H/gf+B/+7/+wCB/+7/7wCb/+8Agf+B/6v/5gCB/9b/7ACB/4H/gf/j/+kAgf+B&#10;/4H/gf++/+kAgf+B/4H/gf+B/4H/gf/Q/+8Agf+g/+kAgf/T/+kAgf+B/4H/0f/pAIH/qf/7AIH/&#10;gf+B/4H/lP/vAIH/zf/sAIH/gf+B/4H/gf+B/4H/gf+B/4H/gf+B/4H/gf+B/4H/gf+B/4H/gf+B&#10;/4H/gf+B/4H/gf+B/4H/gf+B/4H/gf+B/4H/gf+B/4H/gf+B/4H/uP+B/4H/gf+B/4H/gf+B/4H/&#10;gf+B/4H/gf+B/4H/gf+B/4H/gf+B/4H/gf+B/4H/gf+B/5r/AapV+AACK4DU7v8C1IAr7wABVar4&#10;/wLUgCv4AAFVqu//AapV+AACK4DU7v8C1IAr+AABVar9/wGqVecAAVWq+P8C1IAr+QACK4DU8/8B&#10;qlX4AAIrgNT5/wLUgCv4AAFVqvn/AtSAK/kAAiuA1PP/AapV+AABVaqq/wLUgCv4AAIrgNSY/wLU&#10;gCv4AAFVqvL/AtSAK/kAAiuA1Nz/AapV8AACK1Wq4P8BqlX2AAIrgNTt//sAgf+B//b/6QDg/+kA&#10;gf+B/4H/gf/u//sAgf/u/+8Am//vAIH/gf+3/9oAgf/W/+wAgf+B/4H/4//pAIH/gf+B/4H/vv/p&#10;AIH/gf+B/4H/gf+B/4H/0P/vAIH/oP/pAIH/2f/pAIH/gf+B/8X/6QCB/4H/gf+B/4H/gf+8/+8A&#10;gf/N/+wAgf+B/4H/gf+B/4H/gf+B/4H/gf+B/4H/gf+B/4H/gf+B/4H/gf+B/4H/gf+B/4H/gf+B&#10;/4H/gf+B/4H/gf+B/4H/gf+B/4H/gf+B/4H/gf+4/4H/gf+B/4H/gf+B/4H/gf+B/4H/gf+B/4H/&#10;gf+B/4H/gf+B/4H/gf+B/4H/gf+B/4H/mv8BqlX4AAIrgNTu/wLUgCvtAAFVqvr/AtSAK/gAAVWq&#10;7/8BqlX4AAIrgNTu/wLUgCv4AAFVqv3/AapV5wABVar4/wLUgCv5AAIrgNTz/wGqVfgAAiuA1Pn/&#10;AtSAK/gAAVWq+f8C1IAr+QACK4DU8/8BqlX4AAFVqqn/AapV9wACK4DUmf8C1IAr+AABVary/wLU&#10;gCv5AAIrgNTc/wGqVe0AAitVquT/AapV9gACK4DU7P/7AIH/gf/2/+kA4P/pAIH/gf+B/4H/7v/7&#10;AIH/7v/sAJ7/7wCB/4H/w//RAIH/0P/sAIH/gf+B/+b/6QCB/4H/gf+B/77/6QCB/4H/gf+B/4H/&#10;gf+B/9D/7wCB/6D/6QCB/9//5gCB/4H/gf+//+YAgf+B/4H/gf+B/4H/wv/vAIH/yv/sAIH/gf+B&#10;/4H/gf+B/4H/gf+B/4H/gf+B/4H/gf+B/4H/gf+B/4H/gf+B/4H/gf+B/4H/gf+B/4H/gf+B/4H/&#10;gf+B/4H/gf+B/4H/gf+B/4H/u/+B/4H/gf+B/4H/gf+B/4H/gf+B/4H/gf+B/4H/gf+B/4H/gf+B&#10;/4H/gf+B/4H/gf+B/6z/79QBqlX4AAIrgKru1AKqgCvrAAFVqvz/AtSAK/gAAVWq7/8BqlX4AAIr&#10;gNTu/wLUgCv4AAFVqv3/AapV5wABVar4/wLUgCv5AAIrgNTz/wGqVfgAAiuA1Pn/AtSAK/gAAVWq&#10;+f8C1IAr+QACK4DU8/8BqlX4AAFVqqn/AtSAK/cAAiuA1Jr/AtSAK/gAAVWq8v8C1IAr+QACK4DU&#10;3P8BqlXqAAIrVaro/wGqVfYAAiuA1Ov/+wCB/4H/9v/pAOD/6QCB/4H/gf+B/+7/+wCB/+7/6QCh&#10;/+8Agf+B/8//yACB/83/7ACB/4H/gf/m/+kAgf+B/4H/gf++/+kAgf+B/4H/gf+B/4H/gf/Q/+8A&#10;gf+g/+kAgf/i/+kAgf+B/4H/s//pAIH/gf+B/4H/gf+B/8j/7ACB/8r/7ACB/4H/gf+B/4H/gf+B&#10;/4H/gf+B/4H/gf+B/4H/gf+B/4H/gf+B/4H/gf+B/4H/gf+B/4H/gf+B/4H/gf+B/4H/gf+B/4H/&#10;gf+B/4H/gf+B/7v/gf+B/4H/gf+B/4H/gf+B/4H/gf+B/4H/gf+B/4H/gf+B/4H/gf+B/4H/gf+B&#10;/4H/gf+u/wGqVcIA/lX1AAFVqv7/AtSAK/gAAVWq7/8BqlX4AAIrgNTu/wLUgCv4AAFVqv3/AapV&#10;5wABVar4/wLUgCv5AAIrgNTz/wGqVfgAAiuA1Pn/AtSAK/gAAVWq+f8C1IAr+QACK4DU8/8BqlX4&#10;AAFVqqf/AapV9wACK4DUm/8C1IAr+AABVary/wLUgCv5AAIrgNTc/wGqVecAAiuA1Oz/AapV9gAC&#10;K4DU6v/7AIH/gf/2/+kA4P/pAIH/gf+B/4H/7v/7AIH/7v/pAKH/7wCB/4H/0v/IAIH/x//sAIH/&#10;gf+B/+n/6QCB/4H/gf+B/77/6QCB/4H/gf+B/4H/gf+B/9D/7wCB/6D/6QCB/+j/6QCB/4H/gf+n&#10;/+kAgf+B/4H/gf+B/4H/0f/sAIH/xP/sAIH/gf+B/4H/gf+B/4H/gf+B/4H/gf+B/4H/gf+B/4H/&#10;gf+B/4H/gf+B/4H/gf+B/4H/gf+B/4H/gf+B/4H/gf+B/4H/gf+B/4H/gf+B/4H/vv+B/4H/gf+B&#10;/4H/gf+B/4H/gf+B/4H/gf+B/4H/gf+B/4H/gf+B/4H/gf+B/4H/gf+B/67/AapVwgAEVar/qlX1&#10;AAVVqv/UgCv4AAFVqu//AapV+AACK4DU7v8C1IAr+AABVar9/wHUgPJV/yv4AAFVqvj/AtSAK/kA&#10;AiuA1PP/AapV+AACK4DU+f8C1IAr+AABVar5/wLUgCv5AAIrgNTz/wGqVfgAAVWqpv8BqlX2AAFV&#10;qpz/AtSAK/YA8Sv1AOgrAlWA1Pf/AapV+AAFK4DUqlUr8wABVarv/wGqVfYAAiuA1On/+wCB/4H/&#10;9v/pAOD/6QCB/4H/gf+B/+7/+wCB/+v/7ACh/+wAgf+B/97/wgCB/8T/7ACB/4H/gf/p/+kAgf+B&#10;/4H/gf++/+kAgf+B/4H/gf+B/4H/gf/Q/+8Agf+g/+kAgf/r/+wAgf+B/4H/m//sAPj/0QCB/4H/&#10;gf+B/4H/kP/pAIH/xP/sAIH/gf+B/4H/gf+B/4H/gf+B/4H/gf+B/4H/gf+B/4H/gf+B/4H/gf+B&#10;/4H/gf+B/4H/gf+B/4H/gf+B/4H/gf+B/4H/gf+B/4H/gf+B/4H/vv+B/4H/gf+B/4H/gf+B/4H/&#10;gf+B/4H/gf+B/4H/gf+B/4H/gf+B/4H/gf+B/4H/gf+B/67/AapVwgABVar+/wGqVfUAAFX/gAAr&#10;+AABVarv/wGqVfgAAiuA1O7/AtSAK/gAAVWq7P8BqlX4AAFVqvj/AtSAK/kAAiuA1PP/AapV+AAC&#10;K4DU+f8C1IAr+AABVar5/wLUgCv5AAIrgNTz/wGqVfgAAVWqpf8C1IAr9wACK4DUnv8C1IArwQAC&#10;K4DU9/8BqlX4AAIrgNT+/wKqVSv0AAIrgNTz/wGqVfYAAiuA1Oj/+wCB/4H/9v/pAOD/6QCB/4H/&#10;gf+B/+7/+wCB/+j/7wCe/+8Agf+B/+r/wgCB/7X/7ACB/4H/gf/s/+kAgf+B/4H/gf++/+kAgf+B&#10;/4H/gf+B/4H/gf/Q/+8Agf+g/+kAgf/r/+8Agf+B/4H/lf+nAIH/gf+B/4H/gf+i/+kAgf++/+wA&#10;gf+B/4H/gf+B/4H/gf+B/4H/gf+B/4H/gf+B/4H/gf+B/4H/gf+B/4H/gf+B/4H/gf+B/4H/gf+B&#10;/4H/gf+B/4H/gf+B/4H/gf+B/4H/gf/B/4H/gf+B/4H/gf+B/4H/gf+B/4H/gf+B/4H/gf+B/4H/&#10;gf+B/4H/gf+B/4H/gf+B/4H/rv8BqlXCAAFVqvz/AapV6gABVarv/wGqVfgAAiuA1O7/AtSAK/gA&#10;AVWq7P8BqlX4AAFVqvj/AtSAK/kAAiuA1PP/AapV+AACK4DU+f8C1IAr+AABVar5/wLUgCv5AAIr&#10;gNTz/wGqVfgAAVWqo/8BqlX2AAIrgNSg/wLUgCvBAAIrgNT3/wGqVfgAAiuA1Pv/AapV8wABVar2&#10;/wGqVfYAAiuA1Of/+wCB/4H/9v/pAOD/6QCB/4H/gf+B/+7/+wCB/+j/7wCe/+8Agf+B//b/wgCB&#10;/6n/6QCB/4H/gf/v/+kAgf+B/4H/gf++/+kAgf+B/4H/gf+B/4H/gf/Q/+8Agf+g/+kAgf/u//IA&#10;gf+B/4H/jP+YAIH/gf+B/4H/gf+0/+wAgf+7/+wAgf+B/4H/gf+B/4H/gf+B/4H/gf+B/4H/gf+B&#10;/4H/gf+B/4H/gf+B/4H/gf+B/4H/gf+B/4H/gf+B/4H/gf+B/4H/gf+B/4H/gf+B/4H/gf/B/4H/&#10;gf+B/4H/gf+B/4H/gf+B/4H/gf+B/4H/gf+B/4H/gf+B/4H/gf+B/4H/gf+B/4H/rv8B1IDvVf8r&#10;9wAAK+xVACv3AAFVqvv/AtSAK+wAAVWq7/8BqlX4AAIrgNTu/wLUgCv4AAFVquz/AapV+AABVar4&#10;/wLUgCv5AAIrgNTz/wGqVfgAAiuA1Pn/AtSAK/gAAVWq+f8C1IAr+QACK4DU8/8BqlX4AAFVqqH/&#10;AapV9QABVaqi/wLUgCvBAAIrgNT3/wGqVfgAAiuA1Pn/AtSAK/QAAiuA1Pr/AapV9gABVarl//sA&#10;gf+B//b/6QDg/+kAgf+B/4H/gf/u//sAgf/o/+8Anv/vAIH/gv/CAIH/mv/jAIH/gf+B//j/6QCB&#10;/4H/gf+B/77/6QCB/4H/gf+B/4H/gf+B/9D/7wCB/6D/6QCB//H/8gCB/4H/gf+M/4wAgf+B/4H/&#10;gf+B/8D/7ACB/7X/7wCB/4H/gf+B/4H/gf+B/4H/gf+B/4H/gf+B/4H/gf+B/4H/gf+B/4H/gf+B&#10;/4H/gf+B/4H/gf+B/4H/gf+B/4H/gf+B/4H/gf+B/4H/gf+B/8H/gf+B/4H/gf+B/4H/gf+B/4H/&#10;gf+B/4H/gf+B/4H/gf+B/4H/gf+B/4H/gf+B/4H/gf+a/wGqVfgAAiuA1O7/AtSAK/gAAVWq+f8C&#10;1IAr7gABVarv/wGqVfgAAiuA1O7/AtSAK/gAAVWq7P8BqlX4AAFVqvj/AtSAK/kAAiuA1PP/AapV&#10;+AACK4DU+f8C1IAr+AABVar5/wLUgCv5AAIrgNTz/wGqVfgAAVWqn/8BqlX1AAJVqtSl/wLUgCv2&#10;APEr9QDxK/gAAiuA1Pf/AapV+AACK4DU9v8BqlX0AAIrgNT+/wLUgCv2AAFVquT/+wCB/4H/9v/p&#10;AOD/6QCB/4H/gf+B/+7/+wCB/+j/7wCe/+8Agf+O/78Agf+R/9cAgf+B/4T/6QCB/4H/gf+B/77/&#10;6QCB/4H/gf+B/4H/gf+B/9D/7wCB/6D/6QCB//H/8gCB/4H/gf+P/4EAAACB/4H/gf+B/4H/zP/s&#10;AIH/sv/sAIH/gf+B/4H/gf+B/4H/gf+B/4H/gf+B/4H/gf+B/4H/gf+B/4H/gf+B/4H/gf+B/4H/&#10;gf+B/4H/gf+B/4H/gf+B/4H/gf+B/4H/gf+B/4H/xP+B/4H/gf+B/4H/gf+B/4H/gf+B/4H/gf+B&#10;/4H/gf+B/4H/gf+B/4H/gf+B/4H/gf+B/5r/AapV+AACK4DU7v8C1IAr+AABVar3/wGqVe8AAVWq&#10;7/8BqlX4AAIrgNTu/wLUgCv4AAFVquz/AapV+AABVar4/wLUgCv5AAIrgNTz/wGqVfgAAiuA1Pn/&#10;AtSAK/gAAVWq+f8C1IAr+QACK4DU8/8BqlX4AAFVqp3/AtSAK/UAAVWqp/8C1IAr+AABVary/wLU&#10;gCv5AAIrgNTz/wLUgCv6AAIrgNT3/wGqVfgAAiuA1PT/AtSAK/UAASuA/9QBgCv3AAIrgNTj//sA&#10;gf+B//b/6QDg/+kAgf+B/4H/gf/u//sAgf/o/+8Anv/vAIH/mv+2AIH/jv/LAIH/gf+Q/+kAgf+B&#10;/4H/gf++/+kAgf+B/4H/gf+B/4H/gf/Q/+8Agf+g/+kAgf/x//UAgf+B/4H/jP+BAPcAgf+B/4H/&#10;gf+B/9j/6QCB/6//7wCB/4H/gf+B/4H/gf+B/4H/gf+B/4H/gf+B/4H/gf+B/4H/gf+B/4H/gf+B&#10;/4H/gf+B/4H/gf+B/4H/gf+B/4H/gf+B/4H/gf+B/4H/gf+B/8T/gf+B/4H/gf+B/4H/gf+B/4H/&#10;gf+B/4H/gf+B/4H/gf+B/4H/gf+B/4H/gf+B/4H/gf+a/wGqVfgAAiuA1O7/AtSAK/gAAVWq9f8B&#10;qlXxAAFVqu//AapV+AACK4DU7v8C1IAr+AABVars/wGqVfgAAVWq+P8C1IAr+QACK4DU8/8BqlX4&#10;AAIrgNT5/wLUgCv4AAFVqvn/AtSAK/kAAiuAqvPUAapV+AABVar61IH/uf8C1IAr+AABVary/wLU&#10;gCv5AAIrgNTz/wLUgCv6AAIrgNT3/wGqVfgAAiuA1PL/AtSAK+gAAiuA1OL/+wCB/4H/9v/pAOD/&#10;6QCB/4H/gf+B/+7/+wCB/+j/7wCe/+wAgf+p/7YAgf+B////xQCB/4H/mf/pAIH/gf+B/4H/vv/p&#10;AIH/gf+B/4H/gf+B/4H/0P/vAIH/oP/pAIH/8f/1AIH/gf+B/4z/4ADX/7YAgf+B/4H/gf+B/+f/&#10;6QCB/6n/7wCB/4H/gf+B/4H/gf+B/4H/gf+B/4H/gf+B/4H/gf+B/4H/gf+B/4H/gf+B/4H/gf+B&#10;/4H/gf+B/4H/gf+B/4H/gf+B/4H/gf+B/4H/gf+B/8f/gf+B/4H/gf+B/4H/gf+B/4H/gf+B/4H/&#10;gf+B/4H/gf+B/4H/gf+B/4H/gf+B/4H/gf+a/wGqVfgAAiuA1O7/AtSAK/gAAVWq9P8C1IAr8wAB&#10;Varv/wGqVfgAAiuA1O7/AtSAK/gAAVWq7P8BqlX4AAFVqvj/AtSAK/kAAiuA1PP/AapV+AACK4DU&#10;+f8C1IAr+AABVar5/wLUgCvUAAFVqoH/u/8C1IAr+AABVary/wLUgCv5AAIrgNTz/wLUgCv6AAIr&#10;gNT3/wGqVfgAAiuA1O//AapV6wABVarg//sAgf+B//b/6QDg/+kAgf+B/4H/gf/u//sAgf/o/+8A&#10;m//vAIH/rP+/AIH/gf/w/7wAgf+B/6X/6QCB/4H/gf+B/77/6QCB/4H/gf+B/4H/gf+B/9D/7wCB&#10;/6D/6QCB//H/9QCB/4H/gf+M/9oAzv+8AIH/gf+B/4H/gf/w/+wAgf+m/+8Agf+B/4H/gf+B/4H/&#10;gf+B/4H/gf+B/4H/gf+B/4H/gf+B/4H/gf+B/4H/gf+B/4H/gf+B/4H/gf+B/4H/gf+B/4H/gf+B&#10;/4H/gf+B/4H/gf/H/4H/gf+B/4H/gf+B/4H/gf+B/4H/gf+B/4H/gf+B/4H/gf+B/4H/gf+B/4H/&#10;gf+B/4H/mv8BqlX4AAIrgNTu/wLUgCv4AAFVqvL/AapV9AABK4DvqgGAK/gAAitVgO6qAoBVK/gA&#10;ASuA+qr/1PX/AapV+AABVar4/wLUgCv5AAIrgNTz/wGqVfgAAiuA1Pn/AtSAK/gAAVWq+f8C1IAr&#10;1AABVaqB/7v/AtSAK/gAAVWq8v8C1IAr+QACK4DU8/8C1IAr+gACK4DU9/8BqlX4AAIrgNTt/wGq&#10;Ve8AAiuA1N//+wCB/4H/9v/pAOD/6QCB/4H/gf+B/+7/+wCB/+j/7wCb/+8Agf+y/8UAgf+B/9j/&#10;vwCB/4H/rv/pAIH/gf+B/4H/vv/pAIH/gf+B/4H/gf+B/4H/0P/vAIH/oP/pAIH/8f+BAIEAgQCB&#10;ANAAxf/FAIH/gf+B/4H/gf/8/+wAgf+g/+8Agf+B/4H/gf+B/4H/gf+B/4H/gf+B/4H/gf+B/4H/&#10;gf+B/4H/gf+B/4H/gf+B/4H/gf+B/4H/gf+B/4H/gf+B/4H/gf+B/4H/gf+B/4H/gf/K/4H/gf+B&#10;/4H/gf+B/4H/gf+B/4H/gf+B/4H/gf+B/4H/gf+B/4H/gf+B/4H/gf+B/4H/mv8BqlX4AAIrgNTu&#10;/wLUgCv4AAFVqvD/AapVrAABVar1/wGqVfgAAVWq+P8C1IAr+QACK4DU8/8BqlX4AAIrgNT5/wLU&#10;gCv4AAFVqvn/AtSAK9QAAVWqgf+7/wLUgCv4AAFVqvL/AtSAK/kAAiuA1PP/AtSAK/oAAiuA1Pf/&#10;AapV+AACK4DU6/8BqlXyAAFVqt3/+wCB/4H/9v/pAOD/6QCB/4H/gf+B/+7/+wCB/+j/7wCb/+8A&#10;gf+4/8sAgf+B/8P/wgCB/4H/tP/pAIH/gf+B/4H/vv/pAIH/gf+B/4H/gf+B/4H/0P/vAIH/oP/p&#10;AIH/8f+BAIEAgQCBAMQAyP/CAIH/gf+B/4H/i//sAIH/nf/sAIH/gf+B/4H/gf+B/4H/gf+B/4H/&#10;gf+B/4H/gf+B/4H/gf+B/4H/gf+B/4H/gf+B/4H/gf+B/4H/gf+B/4H/gf+B/4H/gf+B/4H/gf+B&#10;/4H/zf+B/4H/gf+B/4H/gf+B/4H/gf+B/4H/gf+B/4H/gf+B/4H/gf+B/4H/gf+B/4H/gf+B/5r/&#10;AapV+AACK4DU7v8C1IAr+AABVarv/wLUgCuuAAFVqvX/AapV+AABVar4/wLUgCv5AAIrgNTz/wGq&#10;VfgAAiuA1Pn/AtSAK/gAAVWq+f8C1IAr1AABVaqB/8z/AapV8Sv2AAFVqvL/AtSAK/kAAiuA1PP/&#10;AtSAK/oAAiuA1Pf/AapV+AACK4DU6v8CqlUr9QABVarc//sAgf+B//b/6QDg/+kAgf+B/4H/gf/u&#10;//sAgf/o/+8Am//vAIH/vv/RAIH/gf+r/8gAgf+B/7r/6QCB/4H/gf+B/77/6QCB/4H/gf+B/4H/&#10;gf+B/9D/7wCB/6D/6QCB/+7/gQCBAIEAgQC4AM7/vwCB/4H/gf+B/5r/6QCB/5r/7wCB/4H/gf+B&#10;/4H/gf+B/4H/gf+B/4H/gf+B/4H/gf+B/4H/gf+B/4H/gf+B/4H/gf+B/4H/gf+B/4H/gf+B/4H/&#10;gf+B/4H/gf+B/4H/gf+B/83/gf+B/4H/gf+B/4H/gf+B/4H/gf+B/4H/gf+B/4H/gf+B/4H/gf+B&#10;/4H/gf+B/4H/gf+a/wGqVfgAAiuA1O7/AtSAK/gAAVWq7f8BqlWvAAFVqvX/AapV+AABVar4/wLU&#10;gCv3APIr9gACK4DU+f8C1IAr+AABVar3/9PUgf/K/wGqVeYAAVWq8v8C1IAr+QACK4DU8/8C1IAr&#10;+gACK4DU9/8BqlX4AAIrgNTs/wLUgCvyAAIrgNTe//sAgf+B//b/6QDg/+kAgf+B/4H/gf/u//sA&#10;gf/r/+8AmP/vAIH/x//UAIH/gf+T/84Agf+B/8D/6QCB/4H/gf+B/77/6QCB/4H/gf+B/4H/gf+B&#10;/9D/7wCB/6D/6QCB/+v/gQCBAIEAgQD0AP7/yADI/7wAgf+B/4H/gf+p/+kAgf+U/+8Agf+B/4H/&#10;gf+B/4H/gf+B/4H/gf+B/4H/gf+B/4H/gf+B/4H/gf+B/4H/gf+B/4H/gf+B/4H/gf+B/4H/gf+B&#10;/4H/gf+B/4H/gf+B/4H/gf/Q/4H/gf+B/4H/gf+B/4H/gf+B/4H/gf+B/4H/gf+B/4H/gf+B/4H/&#10;gf+B/4H/gf+B/4H/mv8BqlX4AAIrgNTu/wLUgCv4AAFVquz/AtSAK7EAAVWq9f8BqlX4AAFVqvj/&#10;AtSAK90AAiuA1Pn/AtSAK/gAAVWqgf+S/wGqVeYAAVWq8v8C1IAr+QACK4DU8/8C1IAr+gACK4DU&#10;9/8BqlX4AAIrgNTu/wLUgCvuAAFVqt//+wCB/4H/9v/pAOD/6QCB/4H/gf+B/+7/+wCB/+v/7wCY&#10;/+8Agf/N/9cAgf+B/4H/zgCB/4H/yf/pAIH/gf+B/4H/vv/pAIH/gf+B/4H/gf+B/4H/0P/vAIH/&#10;oP/pAIH/gf+B/4H/gf/V/8sAv//CAIH/gf+B/4H/sv/pAIH/kf/vAIH/gf+B/4H/gf+B/4H/gf+B&#10;/4H/gf+B/4H/gf+B/4H/gf+B/4H/gf+B/4H/gf+B/4H/gf+B/4H/gf+B/4H/gf+B/4H/gf+B/4H/&#10;gf+B/4H/0P+B/4H/gf+B/4H/gf+B/4H/gf+B/4H/gf+B/4H/gf+B/4H/gf+B/4H/gf+B/4H/gf+B&#10;/5r/AapV+AACK4DU7v8C1IAr+AABVarq/wGqVfUAASuAwKr/1PX/AapV+AABVar4/wLUgCvdAAIr&#10;gNT5/wLUgCv4AAFVqoH/kv8BqlXmAAFVqvL/AtSAK/kAAiuA1PP/AtSAK/oAAiuA1Pf/AapV+AAC&#10;K4DU8P8C1IAr6wACK4DU4f/7AIH/gf/2/+kA4P/pAIH/gf+B/4H/7v/7AIH/6//vAJj/7wCB/9P/&#10;1ACB/4H/gf/1/9EAgf+B/8//6QCB/4H/gf+B/77/6QCB/4H/gf+B/4H/gf+B/9D/7wCB/6D/6QCB&#10;/4H/gf+B/4H/zP/RALn/yACB/4H/gf+B/7X/7ACB/4v/7wCB/4H/gf+B/4H/gf+B/4H/gf+B/4H/&#10;gf+B/4H/gf+B/4H/gf+B/4H/gf+B/4H/gf+B/4H/gf+B/4H/gf+B/4H/gf+B/4H/gf+B/4H/gf+B&#10;/9P/gf+B/4H/gf+B/4H/gf+B/4H/gf+B/4H/gf+B/4H/gf+B/4H/gf+B/4H/gf+B/4H/gf+a/wGq&#10;VfgAAiuA1O7/AtSAK/gAAVWq6f8BqlX1AAFVqrP/AapV+AABVar4/wLUgCvdAAIrgNT5/wLUgCv4&#10;AAFVqoH/kv8BqlXxK/YAAVWq8v8C1IAr+QACK4DU8/8C1IAr+gACK4DU9/8BqlX4AAIrgNTy/wGq&#10;VfQA/iv2AAFVquL/+wCB/4H/9v/pAOD/6QCB/4H/gf+B/+7/+wCB/+v/7wCY/+8Agf/c/9EAgf+B&#10;/4H/5v/UAIH/gf/V/+kAgf+B/4H/gf++/+kAgf+B/4H/gf+B/4H/gf/Q/+8Agf+g/+kAgf+B/4H/&#10;gf+B/8P/2gCw/8sAgf+B/4H/gf++/+wAgf+I/+wAgf+B/4H/gf+B/4H/gf+B/4H/gf+B/4H/gf+B&#10;/4H/gf+B/4H/gf+B/4H/gf+B/4H/gf+B/4H/gf+B/4H/gf+B/4H/gf+B/4H/gf+B/4H/gf/W/4H/&#10;gf+B/4H/gf+B/4H/gf+B/4H/gf+B/4H/gf+B/4H/gf+B/4H/gf+B/4H/gf+B/4H/mv8BqlX4AAIr&#10;gNTu/wLUgCv4AAFVquj/AtSAK/YAAiuA1LX/AapV+AABVar4/wLUgCvdAAIrgNT5/wLUgCv4AAFV&#10;qoH/gf8C1IAr+AABVary/wLUgCv5AAIrgNTz/wLUgCv6AAIrgNT3/wGqVfgAAiuA1PX/AtSAK/QA&#10;AVWq//8BqlX2AAIrgNTk//sAgf+B//b/6QDg/+kAgf+B/4H/gf/u//sAgf/r/+8AmP/vAIH/3//U&#10;AIH/gf+B/9r/1ACB/4H/2//pAIH/gf+B/4H/vv/pAIH/gf+B/4H/gf+B/4H/0P/vAIH/oP/pAIH/&#10;gf+B/4H/gf+3/+YApP/UAIH/gf+B/4H/xP/sAIH/gv/vAIH/gf+Q//IAgf+B/4H/gf+B/4H/gf+B&#10;/4H/gf+B/4H/gf+B/4H/gf+B/4H/gf+B/4H/gf+B/4H/gf+B/4H/gf+B/4H/gf+B/4H/gf+B/4H/&#10;gf/W/4H/gf+B/4H/gf+B/4H/gf+B/4H/gf+B/4H/gf+B/4H/gf+B/4H/gf+B/4H/gf+B/4H/mv8B&#10;qlX4AAIrgNTu/wLUgCv4AAFVqub/AapV9QABVaq2/wGqVfgAAVWqxv8C1IAr+AABVaqI//3U/ar/&#10;gPtV3Sv7Vf+A/ar+1L3/AtSAK/gAAVWq8v8C1IAr+QACK4DU8/8C1IAr+gACK4DU9/8BqlX4AAIr&#10;gNT3/wGqVfQAAiuA1Pz/AtSAK/cAAiuA1OX/+wCB/4H/9v/pAOD/6QCB/4H/gf+B/+7/+wCB/+v/&#10;7wCY/+8Agf/i/9cAgf+B/4H/zv/UAIH/gf/h/+kAgf+B/4H/gf++/+kAgf+B/4H/gf+B/4H/gf/Q&#10;/+8Agf+g/+kAgf+B/4H/gf+B/67/7wCY/9cAgf+B/4H/gf/Q/+kAgf+B////7wCB/4H/lv/pAIH/&#10;gf+B/4H/gf+B/4H/gf+B/4H/gf+B/4H/gf+B/4H/gf+B/4H/gf+B/4H/gf+B/4H/gf+B/4H/gf+B&#10;/4H/gf+B/4H/gf+B/4H/3P+B/4H/gf+B/4H/gf+B/4H/gf+B/4H/gf+B/4H/gf+B/4H/gf+B/4H/&#10;gf+B/4H/gf+B/5r/AapV+AACK4DU7v8C1IAr+AABVarl/wGqVfUAAiuA1Lj/AapV+AABVarG/wLU&#10;gCv4AAFVqpX//9QBqoD/Vf8rtAD+KwBV/4AAqv/Uy/8C1IAr+AABVary/wLUgCv5AAIrgNTz/wLU&#10;gCv6AAIrgNT3/wGqVfgAAiuA1Pr/AtSAK/QAAiuA1Pn/AtSAK/cAAiuA1Ob/+wCB/4H/9v/pAOD/&#10;6QCB/4H/gf+B/+7/+wCB/+v/7wCY/+8Agf/o/9oAgf+B/4H/v//UAIH/gf/n/+kAgf+B/4H/gf++&#10;/+kAgf+B/4H/gf+B/4H/gf/Q/+8Agf+g/+kAgf+B/4H/gf+B/67/7wCM/90Agf+B/4H/gf/Z/+kA&#10;gf+B//z/7wCB/4H/xv+wAIH/gf+B/4H/gf+B/4H/gf+B/4H/gf+B/4H/gf+B/4H/gf+B/4H/gf+B&#10;/4H/gf+B/4H/gf+B/4H/gf+B/4H/gf+B/4H/gf+B/4H/5f+B/4H/gf+B/4H/gf+B/4H/gf+B/4H/&#10;gf+B/4H/gf+B/4H/gf+B/4H/gf+B/4H/gf+B/5r/AdSA+FUCgKrU7v8C1IAr+AABVark/wLUgCv2&#10;AAIrgNS5/wGqVfgAAVWqxv8C1IAr+AD/K71VAYDU5P//1AGqVf8rnQADK1WAqv/U1P8C1IArwQAC&#10;K4DU9/8BqlX4AAIrgNT9/wLUgCvzAAFVqvX/AtSAK/YAAVWq5//7AIH/gf/2/+kA4P/pAIH/gf+B&#10;/4H/7v/7AIH/6//vAJj/7wCB/+v/3QCB/4H/gf+w/9oAgf+B/+r/6QCB/4H/gf+B/77/6QCB/4H/&#10;gf+B/4H/gf+B/9D/7wCB/6D/6QCB/4H/gf+B/4H/rv/vAIn/1wCB/4H/gf+B/+L/7ACB/4H/9v/v&#10;AIH/gf/b/5gAgf+B/4H/gf+B/4H/gf+B/4H/gf+B/4H/gf+B/4H/gf+B/4H/gf+B/4H/gf+B/4H/&#10;gf+B/4H/gf+B/4H/gf+B/4H/gf+B/4H/gf/r/4H/gf+B/4H/gf+B/4H/gf+B/4H/gf+B/4H/gf+B&#10;/4H/gf+B/4H/gf+B/4H/gf+B/4H/gf/5/wLUgCv4AAFVquP/AtSAK/UAAVWquv8BqlX4AAFVqsb/&#10;AtSAK7IAAVWq6v8C1KpV/yuPAAQrVYCq1Nr/AtSAK8EAAiuA1Pf/AapV+AAGK4DU/9SAK/MAAlWq&#10;1PH/AapV9gABVaro//sAgf+B//b/6QDg/+kAgf+B/4H/gf/u//sAgf/r/+8AmP/vAIH/8f/dAIH/&#10;gf+B/6T/3QCB/4H/7f/pAIH/gf+B/4H/vv/pAIH/gf+B/4H/gf+B/4H/0P/vAIH/oP/pAIH/gf+B&#10;/4H/gf+u/+8Ag//FAIH/gf+B/4H//f/sAIH/gf/z/+wAgf+B/+T/iQCB/4H/gf+B/4H/gf+B/4H/&#10;gf+B/4H/gf+B/4H/gf+B/4H/gf+B/4H/gf+B/4H/gf+B/4H/gf+B/4H/gf+B/4H/gf+B/4H/gf+B&#10;//T/gf+B/4H/gf+B/4H/gf+B/4H/gf+B/4H/gf+B/4H/gf+B/4H/gf+B/4H/gf+B/4H/gf+B//n/&#10;AtSAK/gAAVWq4f8BqlX1AAIrgNS8/wGqVfgAAVWqxv8C1IArsgABVaru/wLUgCuEAAMrVYDU3v8C&#10;1IArwQACK4DU9/8BqlX4AP0r8wACK4DU7f8BqlX2AAFVqun/+wCB/4H/9v/pAOD/6QCB/4H/gf+B&#10;/+7/+wCB/+v/7wCY/+8Agf/3/+AAgf+B/4H/lf/dAIH/gf/w/+wAgf+B/4H/gf+7/+wAgf+B/4H/&#10;gf+B/4H/gf/Q/+8Agf+g/+kAgf+B/4H/gf+B/67/7wCB/wD/vwCB/4H/gf+J/+wAgf+B/+3/7wCB&#10;/4H/6v+BAP0Agf+B/4H/gf+B/4H/gf+B/4H/gf+B/4H/gf+B/4H/gf+B/4H/gf+B/4H/gf+B/4H/&#10;gf+B/4H/gf+B/4H/gf+B/4H/gf+B/4H/gf/6/4H/gf+B/4H/gf+B/4H/gf+B/4H/gf+B/4H/gf+B&#10;/4H/gf+B/4H/gf+B/4H/gf+B/4H/gf/5/wLUgCv4AAFVquD/AapV9QACK4DUvf8BqlX4AAFVqsb/&#10;AtSAK7IAAVWq8v8C1KpV3QD8K/tV/4Ddqv+A+1X8K94AAitVquH/AtSAK8EAAiuA1Pf/AapV6QAC&#10;K4DU6f8BqlX2AAFVqur/+wCB/4H/9v/pAOD/6QCB/4H/gf+B/+7/+wCB/+v/7wCY/+8Agf/6/+AA&#10;gf+B/4H/jP/gAIH/gf/z/+wAgf+B/4H/gf+7/+wAgf+B/4H/gf+B/4H/gf/Q/+8Agf+g/+kAgf+B&#10;/4H/gf+B/67/7wCB//r/vwCB/4H/gf+S/+kAgf+B/+r/7wCB/4H/8//aANr/7wD+/9EAgf+B/4H/&#10;gf+B/4H/gf+B/4H/gf+B/4H/gf+B/4H/gf+B/4H/gf+B/4H/gf+B/4H/gf+B/4H/gf+B/4H/gf+B&#10;/4H/gf+B/4H/g/+B/4H/gf+B/4H/gf+B/4H/gf+B/4H/gf+B/4H/gf+B/4H/gf+B/4H/gf+B/4H/&#10;gf+B/4H/+f8C1IAr+AABVarf/wLUgCv2AAIrgNS+/wGqVfgAAVWqxv8C1IArsgABVar0/wGqVekA&#10;/ysAVf+A/6r/1Lj//tT/qgCA/1UAK+kAAiuA1OT/AtSAK/gA/yvxVQAr9wAAK+hVAoCq1Pf/AapV&#10;7AACK4DU5f8BqlX2AAFVquv/+wCB/4H/9v/pAOD/6QCB/4H/gf+B/+7/+wCB/+v/7wCY/+8Agf8A&#10;/+AAgf+B/4H/gf/9/+MAgf+B//b/8gCB/4H/gf+B/7X/8gCB/4H/gf+B/4H/gf+B/83/7wCB/6D/&#10;6QCB/4H/gf+B/4H/rv/vAIH/8f+/AIH/gf+B/57/6QCB/4H/5//vAIH/gf/8/+AAy//vAPj/zgCB&#10;/4H/gf+B/4H/gf+B/4H/gf+B/4H/gf+B/4H/gf+B/4H/gf+B/4H/gf+B/4H/gf+B/4H/gf+B/4H/&#10;gf+B/4H/gf+B/4H/gf+M/4H/gf+B/4H/gf+B/4H/gf+B/4H/gf+B/4H/gf+B/4H/gf+B/4H/gf+B&#10;/4H/gf+B/4H/gf/5/wLUgCv4AAFVqt7/AtSAK/UAAVWqv/8BqlX4AAFVqoH/5/8BqlXvAAQrVYCq&#10;1KD//9QCqlUr7wACK4DU5v8C1IAr+AABVary/wLUgCv5AAIrgNTc/wGqVe8AAiuA1OL/AtSAK/YA&#10;AVWq7P/7AIH/gf/2/+kA4P/pAIH/gf+B/4H/7v/7AIH/7v/vAJX/7wCD/+AAgf+B/4H/gf/3/+MA&#10;gf+B/4H/gf+B/4H/gf+B/4H/gf+B/4H/gf+B/9v/7wCB/6D/6QCB/4H/gf+B/4H/rv/vAIH/6/+8&#10;AIH/gf+B/6r/6QCB/4H/4f/vAIH/gv/jAMj/7ADv/9EAgf+B/4H/gf+B/4H/gf+B/4H/gf+B/4H/&#10;gf+B/4H/gf+B/4H/gf+B/4H/gf+B/4H/gf+B/4H/gf+B/4H/gf+B/4H/gf+B/4H/kv+B/4H/gf+B&#10;/4H/gf+B/4H/gf+B/4H/gf+B/4H/gf+B/4H/gf+B/4H/gf+B/4H/gf+B/4H/+f8C1IAr+AABVard&#10;/wLUgCv2AAIrgNTA/wGqVfgAAVWqgf/p/wLUgCvzAAMrVarUlP8D1KpVK/IAAVWq5/8C1IAr+AAB&#10;Vary/wLUgCv5AAIrgNTc/wGqVfMAAiuA1N3/AtSAK/cAAiuA1O3/+wCB/4H/9v/pAOD/6QCB/4H/&#10;gf+B/+7/+wCB/+7/7wCV/+8Aif/gAIH/gf+B/4H/7v/jAIH/gf+B/4H/gf+B/4H/gf+B/4H/gf+B&#10;/4H/gf/e/+8Agf+g/+kAgf+B/4H/gf+B/67/7wCB/+L/vACB/4H/gf+5/+YAgf+B/97/7ACB/4j/&#10;5gDC/+8A5v/OAIH/gf+B/4H/gf+B/4H/gf+B/4H/gf+B/4H/gf+B/4H/gf+B/4H/gf+B/4H/gf+B&#10;/4H/gf+B/4H/gf+B/4H/gf+B/4H/gf+B/5v/gf+B/4H/gf+B/4H/gf+B/4H/gf+B/4H/gf+B/4H/&#10;gf+B/4H/gf+B/4H/gf+B/4H/gf+B//n/AtSAK/gAAVWq3P8C1IAr/AAEK1WAqtSB/5n/AtSAK/QA&#10;AVWqjP8C1IAr9AABVaro/wLUgCv4AAFVqvL/AtSAK/kAAiuA1Nz/AapV9wADK1Wq1Nn/AtSAK/cA&#10;AiuA1O7/+wCB/4H/9v/pAOD/6QCB/4H/gf+B/+7/+wCB/+7/7wCV/+8Aif/mAIH/gf+B/4H/4v/j&#10;AIH/gf+B/4H/gf+B/4H/gf+B/4H/gf+B/4H/gf/k/+8Agf+g/+kAgf+B/4H/gf+B/67/7wCB/8r/&#10;zgCB/4H/gf/C/+YAgf+B/9j/7ACB/47/6QC//+wA3f/RAIH/gf+B/4H/gf+B/4H/gf+B/4H/gf+B&#10;/4H/gf+B/4H/gf+B/4H/gf+B/4H/gf+B/4H/gf+B/4H/gf+B/4H/gf+B/4H/gf+B/6H/gf+B/4H/&#10;gf+B/4H/gf+B/4H/gf+B/4H/gf+B/4H/gf+B/4H/gf+B/4H/gf+B/4H/gf+B//f/99TZ/wHUgP9V&#10;AoCq1IH/lP8BqlX1AAFVqoj/AtSAK/YAAiuA1On/AtSAK/gAAVWq8v8C1IAr+QACK4DU3P8BqlX4&#10;AAIrgNTW/wGqVfYAAiuA1O//+wCB/4H/9v/pAOD/6QCB/4H/gf+B/+7/+wCB/+7/7wCV/+8AjP/m&#10;AIH/gf+B/4H/3P/jAIH/gf+B/4H/gf+B/4H/gf+B/4H/gf+B/4H/gf/n/+8Agf+g/+kAgf+B/4H/&#10;gf+B/7H/7ACB/8H/zgCB/4H/gf/R/+MAgf+B/9X/6QCB/5T/7wDd/8gA1P/OAIH/gf+B/4H/gf+B&#10;/4H/gf+B/4H/gf+B/4H/gf+B/4H/gf+B/4H/gf+B/4H/gf+B/4H/gf+B/4H/gf+B/4H/gf+B/4H/&#10;gf+B/6r/gf+B/4H/gf+B/4H/gf+B/4H/gf+B/4H/gf+B/4H/gf+B/4H/gf+B/4H/gf+B/4H/gf+B&#10;/4H/gf/S/wLUgCv2AAFVqob/AapV9QABVarp/wLUgCv4AAFVqvL/AtSAK/kAAiuA1Nz/AapV+AAC&#10;K4DU1f8BqlX2AAFVqu//+wCB/4H/9v/pAOD/6QCB/4H/gf+B/+7/+wCB/+7/7wCV/+8Aj//pAIH/&#10;gf+B/4H/0P/jAIH/gf+B/4H/gf+B/4H/gf+B/4H/gf+B/4H/gf/t/+8Agf+g/+kAgf+B/4H/gf+B&#10;/7H/7wCB/7j/ywCB/4H/gf/d/+MAgf+B/8//7ACB/5f/7wDm/7wAy//OAIH/gf+B/4H/gf+B/4H/&#10;gf+B/4H/gf+B/4H/gf+B/4H/gf+B/4H/gf+B/4H/gf+B/4H/gf+B/4H/gf+B/4H/gf+B/4H/gf+B&#10;/7P/gf+B/4H/gf+B/4H/gf+B/4H/gf+B/4H/gf+B/4H/gf+B/4H/gf+B/4H/gf+B/4H/gf+B/4H/&#10;gf/S/wLUgCv2AAFVqob/AapV9QABVarp/wLUgCv4AAFVqvL/AtSAK/kAAiuA1Nz/AapV+AACK4DU&#10;1f8C1IAr9gABVarw//sAgf+B//b/6QDg/+kAgf+B/4H/gf/u//sAgf/u/+8Alf/vAJL/6QCB/4H/&#10;gf+B/8r/4wCB/4H/gf+B/4H/gf+B/4H/gf+B/4H/gf+B/4H/8P/vAIH/oP/pAIH/gf+B/4H/gf+x&#10;/+8Agf+v/8sAgf+B/4H/7P/gAIH/gf/J/+wAgf+d/+8A5v+5AML/0QCB/4H/gf+B/4H/gf+B/4H/&#10;gf+B/4H/gf+B/4H/gf+B/4H/gf+B/4H/gf+B/4H/gf+B/4H/gf+B/4H/gf+B/4H/gf+B/4H/gf+5&#10;/4H/gf+B/4H/gf+B/4H/gf+B/4H/gf+B/4H/gf+B/4H/gf+B/4H/gf+B/4H/gf+B/4H/gf+B/4H/&#10;0f8BqlX1AAFVqoj/AapV9QACK4DU6f8C1IAr+AABVary/wLUgCv5AAIrgNTc/wGqVfgAAiuA1NT/&#10;AapV9gACK4DU8f/7AIH/gf/2/+kA4P/pAIH/gf+B/4H/7v/7AIH/7v/vAJX/7wCV/+kAgf+B/4H/&#10;gf/E/+MAgf+B/4H/gf+B/4H/gf+B/4H/gf+B/4H/gf+B//P/7wCB/6D/6QCB/4H/gf+B/4H/sf/v&#10;AIH/pv/OAIH/gf+B//X/4wCB/4H/wP/sAIH/o//vAOn/tgC5/84Agf+B/4H/gf+B/4H/gf+B/4H/&#10;gf+B/4H/gf+B/4H/gf+B/4H/gf+B/4H/gf+B/4H/gf+B/4H/gf+B/4H/gf+B/4H/gf+B/4H/wv+B&#10;/4H/gf+B/4H/gf+B/4H/gf+B/4H/gf+B/4H/gf+B/4H/gf+B/4H/gf+B/4H/gf+B/4H/gf+B/9H/&#10;AtSAK/QAAVWqjP8C1IAr9AABVaro/wLUgCv4AAFVqvL/AtSAK/kAAiuA1Nz//9T3qgDU0/8C1IAr&#10;9gABVarx//sAgf+B//b/6QDg/+kAgf+B/4H/gf/u//sAgf/u/+8Alf/vAJj/6QCB/4H/gf+B/7v/&#10;4wCB/4H/gf+B/4H/gf+B/4H/gf+B/4H/gf+B/4H/+f/vAIH/oP/pAIH/gf+B/4H/gf+x/+8Agf+d&#10;/84Agf+B/4T/4ACB/4H/vf/pAIH/qf/vAOn/5gDg/+kAtv/RAIH/gf+B/4H/gf+B/4H/gf+B/4H/&#10;gf+B/4H/gf+B/4H/gf+B/4H/gf+B/4H/gf+B/4H/gf+B/4H/gf+B/4H/gf+B/4H/gf+B/8j/gf+B&#10;/4H/gf+B/4H/gf+B/4H/gf+B/4H/gf+B/4H/gf+B/4H/gf+B/4H/gf+B/4H/gf+B/4H/gf/Q/wLU&#10;gCvzAAMrVYDUlP8D1KpVK/IAAVWq5/8C1IAr+AABVary/wLUgCv5AAIrgNSg/wLUgCv2AAFVqvL/&#10;+wCB/4H/9v/pAOD/6QCB/4H/gf+B/+7/+wCB/+7/7wCV/+8Am//pAIH/gf+B/4H/tf/jAIH/mv/y&#10;AIH/gf+B/4H/tf/yAIH/gf+B/4H/gf+B/4H/zf/vAIH/oP/pAIH/gf+B/4H/gf+x/+8Agf+X/8sA&#10;gf+B/5P/4ACB/4H/tP/pAIH/rP/yAOn/7wDU/+AAuf/OAIH/gf+B/4H/gf+B/4H/gf+B/4H/gf+B&#10;/4H/gf+B/4H/gf+B/4H/gf+B/4H/gf+B/4H/gf+B/4H/gf+B/4H/gf+B/4H/gf+B/9H/gf+B/4H/&#10;gf+B/4H/gf+B/4H/gf+B/4H/gf+B/4H/gf+B/4H/gf+B/4H/gf+B/4H/gf+B/4H/gf/O/wGqVe8A&#10;/ysBVar/1KH/BNSqgFUr7wACK4DU5v8C1IAr+AABVary/wLUgCv5AAIrgNSf/wGqVfgAAytVqtTy&#10;//sAgf+B//b/6QDg/+kAgf+B/4H/gf/u//sAgf/u/+8Alf/sAJ7/7ACB/4H/gf+B/6z/5gCB/6D/&#10;7ACB/4H/gf+B/7v/7ACB/4H/gf+B/4H/gf+B/9D/7wCB/6D/6QCB/4H/gf+B/4H/rv/vAIH/kf/O&#10;AIH/gf+f/90Agf+B/67/7ACB/6//9QDp/+8Azv/XALn/0QCB/4H/gf+B/4H/gf+B/4H/gf+B/4H/&#10;gf+B/4H/gf+B/4H/gf+B/4H/gf+B/4H/gf+B/4H/gf+B/4H/gf+B/4H/gf+B/4H/gf/X/4H/gf+B&#10;/4H/gf+B/4H/gf+B/4H/gf+B/4H/gf+B/4H/gf+B/4H/gf+B/4H/gf+B/4H/gf+B/4n//NTJ/wLU&#10;gCvpAP8rAFX/gP+q/tS7//7U/6oAgP9VACvoAAIrgNTk/wLUgCv4AAFVqvLUAqqAK/kAAiuAqtfU&#10;yf8C1IAr/gADK1Wq1O3/+wCB/4H/9v/pAOD/6QCB/4H/gf+B/+7/+wCB/+7/7wCV/+wAof/sAIH/&#10;gf+B/4H/pv/pAIH/oP/sAIH/gf+B/4H/u//sAIH/gf+B/4H/gf+B/4H/0P/vAIH/oP/pAIH/gf+B&#10;/4H/gf+u/+wAg//7AI//zgCB/4H/rv/dAIH/gf+l/+wAgf+1//IA7P/vAMj/0QC5/9EAgf+B/4H/&#10;gf+B/4H/gf+B/4H/gf+B/4H/gf+B/4H/gf+B/4H/gf+B/4H/gf+B/4H/gf+B/4H/gf+B/4H/gf+B&#10;/4H/gf+B/4H/4P+B/4H/gf+B/4H/gf+B/4H/gf+B/4H/gf+B/4H/gf+B/4H/gf+B/4H/gf+B/4H/&#10;gf+B/6L/gdTx1Iz//tT+qgCA/lX9K/cAAVWqx/8CqlUr3AD7K/lV/4Dnqv+A+VX7K9wAAiuA1OH/&#10;AtSAK6IA+Sv8VQCA/ar91Ov/AKr/gADU6P/7AIH/gf/2/+kA4P/pAIH/gf+B/4H/7v/7AIH/8f/v&#10;AI//7wCk/+wAgf+B/4H/gf+g/+kAgf+m/+kAgf+B/4H/gf++/+kAgf+B/4H/gf+B/4H/gf/Q/+8A&#10;gf+g/+kAgf+B/4H/gf+B/67/7ACD//sAhv/RAIH/gf+3/90Agf+B/5//7ACB/7j/9QDs/+8Awv/O&#10;ALn/1ACB/4H/gf+B/4H/gf+B/4H/gf+B/4H/gf+B/4H/gf+B/4H/gf+B/4H/gf+B/4H/gf+B/4H/&#10;gf+B/4H/gf+B/4H/gf+B/4H/gf/j/4H/gf+B/4H/gf+B/4H/gf+B/4H/gf+B/4H/gf+B/4H/gf+B&#10;/4H/gf+B/4H/gf+B/4H/pP8C1IArgQDuAAMrVYDUpP/+1P+qAID/Vf4r4wABVarF/wPUgFUrhQAD&#10;K1Wq1N7/AtSAK4cA/isAVf+AAKr/1Nz/+wCB/4H/9v/pAOD/gQCBAIEAgQD3AOD/+wCB//H/7wCP&#10;/+8Ap//pAIH/gf+B/4H/mv/vAIH/pv/pAIH/gf+B/4H/vv/pAIH/gf+B/4H/gf+B/4H/0P/vAIH/&#10;oP/pAIH/gf+B/4H/gf+r/+wAhv/7AIH/AP/RAIH/gf/D/90Agf+B/5n/6QCB/77/9QDs//IAs//O&#10;ALn/2gCB/4H/gf+B/4H/gf+B/4H/gf+B/4H/gf+B/4H/gf+B/4H/gf+B/4H/gf+B/4H/gf+B/4H/&#10;gf+B/4H/gf+B/4H/gf+B/4H/gf/m/4H/gf+B/4H/gf+B/4H/gf+B/4H/gf+B/4H/gf+B/4H/gf+B&#10;/4H/gf+B/4H/gf+B/4H/pP8C1IArgQDqAAIrgNSz///UAKr/gABV/yvUAAIrgNTC/wTUqoBVK48A&#10;AytVqtTZ/wLUgCuBAPoAAStV/4ABqtTm//sAgf+B//b/6QDg/4EAgQCBAIEA7gDp//sAgf/x/+8A&#10;j//vALD/4wCB/4H/gf+B/5T/7wCB/6n/6QCB/4H/gf+B/77/6QCB/4H/gf+B/4H/gf+B/9D/7wCB&#10;/6D/6QCB/4H/gf+B/4H/qP/sAIn/+wCB//f/0QCB/4H/0v/dAIH/gf+Q/+wAgf++//UA7//vAK3/&#10;ywC8/+AAgf+B/4H/gf+B/4H/gf+B/4H/gf+B/4H/gf+B/4H/gf+B/4H/gf+B/4H/gf+B/4H/gf+B&#10;/4H/gf+B/4H/gf+B/4H/gf+B/4H/5v+B/4H/gf+B/4H/gf+B/4H/gf+B/4H/gf+B/4H/gf+B/4H/&#10;gf+B/4H/gf+B/4H/gf+B/6T/AtSAK4EA6AABVaq+/wHUqv+AAVUrxwACK4DUvP8E1KqAVSueAP8r&#10;A1WAqtTT/wLUgCuBAPIA/ysBVar/1O7/+wCB/4H/9v/pAOD/gQCBAIEAgQDrAOz/+wCB//H/7wCP&#10;/+8As//jAIH/gf+B/4H/kf/sAIH/rP/pAIH/gf+B/4H/vv/pAIH/gf+B/4H/gf+B/4H/0P/vAIH/&#10;oP/pAIH/gf+B/4H/gf+o/+wAif/7AIH/7v/UAIH/gf/e/90Agf+B/4f/7ACB/8T/9QDv/+8Aof/O&#10;ALn/6QCB/4H/gf+B/4H/gf+B/4H/gf+B/4H/gf+B/4H/gf+B/4H/gf+B/4H/gf+B/4H/gf+B/4H/&#10;gf+B/4H/gf+B/4H/gf+B/4H/gf/m/4H/gf+B/4H/gf+B/4H/gf+B/4H/gf+B/4H/gf+B/4H/gf+B&#10;/4H/gf+B/4H/gf+B/4H/pP8C1IArgQDoAAIrgNTI/wPUqoBV/yvCAP0rAlWA1LP/ANT/qgCA/1X+&#10;K7cA/isAVf+AAKr/1Mn/ANS/qgCA7VX3K8sAAlWq1PL/+wCB/4H/9v/pAOD/gQCBAIEAgQDrAOz/&#10;+wCB//H/7wCP/+8Atv/jAIH/gf+B/4H/i//vAIH/rP/pAIH/gf+B/4H/vv/pAIH/gf+B/4H/gf+B&#10;/4H/0P/vAIH/oP/pAIH/gf+B/4H/gf+l/+wAjP/7AIH/6P/UAIH/gf/t/9oAgf+B/4H//v/sAIH/&#10;yv/yAPL/7wCV/84AvP/vAIH/gf+B/4H/gf+B/4H/gf+B/4H/gf+B/4H/gf+B/4H/gf+B/4H/gf+B&#10;/4H/gf+B/4H/gf+B/4H/gf+B/4H/gf+B/4H/gf+B/+b/gf+B/4H/gf+B/4H/gf+B/4H/gf+B/4H/&#10;gf+B/4H/gf+B/4H/gf+B/4H/gf+B/4H/gf+k/wLUgCv3AP8r5VX/K/cA/yvkVf8r9wD/K9ZVACv0&#10;AAFVqtD/BNSqgFUrzAD+K/9V/4D+qv7UmP/91P2q/4D5VeUr+VUAgPyq/dSB/9H//NT+qv+A/1X+&#10;K+QAAiuA1PD/+wCB/4H/9v/pAOD/gQCBAIEAgQDrAOz/+wCB//H/7wCP/+8AvP/gAIH/gf+B/4H/&#10;hf/vAIH/r//pAIH/gf+B/4H/vv/pAIH/gf+B/4H/gf+B/4H/0P/vAIH/oP/pAIH/gf+B/4H/gf+i&#10;/+8AjP/7AIH/3//XAIH/gf/5/9cAgf+B/4H/+//pAIH/zf/1APL/7wCJ/84AyP/sAIH/gf+B/4H/&#10;gf+B/4H/gf+B/4H/gf+B/4H/gf+B/4H/gf+B/4H/gf+B/4H/gf+B/4H/gf+B/4H/gf+B/4H/gf+B&#10;/4H/gf+B/+b/gf+B/4H/gf+B/4H/gf+B/4H/gf+B/4H/gf+B/4H/gf+B/4H/gf+B/4H/gf+B/4H/&#10;gf+k/wLUgCv3AAFVquX/AapV9wABVark/wGqVfcAAVWq1f8BqlX2AAIrgNTY/wLUqlX/K9UA/yv/&#10;Vf+A/6r+1IH/gf+D///UAKr/gAFVK/EAAVWq7f/7AIH/gf/2/+kA4P+BAIEAgQCBAOsA7P/7AIH/&#10;8f/vAI//7wC//+AAgf+B/4H/gf+C/+8Agf+v/+kAgf+B/4H/gf++/+kAgf+B/4H/gf+B/4H/gf/Q&#10;/+8Agf+g/+kAgf+B/4H/gf+B/6L/7wCM//sAgf/Z/9QAgf+L/9QAgf+B/4H/8v/pAIH/0P/1APX/&#10;7wCB/wD/ywDR/+8Agf+B/4H/gf+B/4H/gf+B/4H/gf+B/4H/gf+B/4H/gf+B/4H/gf+B/4H/gf+B&#10;/4H/gf+B/4H/gf+B/4H/gf+B/4H/gf+B/4H/4/+B/4H/gf+B/4H/gf+B/4H/gf+B/4H/gf+B/4H/&#10;gf+B/4H/gf+B/4H/gf+B/4H/gf+B/6T/AtSAK/cAAVWq5f8BqlX3AAFVquT/AapV9wABVarV/wGq&#10;VfYAAiuA1N//AtSqVf8r2wD/KwBV/4AAqv7Ugf+B/4H/6f8E1KqAVSv9AAIrgNTr//sAgf+B//b/&#10;6QDg/4EAgQCBAIEA6wDs//sAgf/x/+8Aj//vAML/4ACB/4H/gf+B/4H//P/vAIH/sv/pAIH/gf+B&#10;/4H/vv/pAIH/gf+B/4H/gf+B/4H/0P/vAIH/oP/pAIH/gf+B/4H/gf+i/+8AjP/7AIH/0//UAIH/&#10;l//UAIH/gf+B/+n/7ACB/9P/8gD1//IAgf/0/84A2v/sAIH/gf+B/4H/gf+B/4H/gf+B/4H/gf+B&#10;/4H/gf+B/4H/gf+B/4H/gf+B/4H/gf+B/4H/gf+B/4H/gf+B/4H/gf+B/4H/gf+B/+P/gf+B/4H/&#10;gf+B/4H/gf+B/4H/gf+B/4H/gf+B/4H/gf+B/4H/gf+B/4H/gf+B/4H/gf+k/wLUgCv3AAFVquX/&#10;AapV9wABVark/wGqVfcAAVWq1f8BqlX2AAIrgNTm///UAqpVK98A/ysCVYCq/9SB/4H/gf/V//7U&#10;6f/7AIH/gf/2/+kA4P+BAIEAgQCBAOsA7P/7AIH/8f/vAI//7wDI/+MAgf+B/4H/gf+B//P/7wCB&#10;/7L/6QCB/4H/gf+B/77/6QCB/4H/gf+B/4H/gf+B/9D/7wCB/6D/6QCB/4H/gf+B/4H/ov/sAI//&#10;+wCB/8r/1wCB/6b/0QCB/4H/gf/g/+8Agf/T//UA8v/1AIH/6P/OAOP/7wCB/4H/gf+B/4H/gf+B&#10;/4H/gf+B/4H/gf+B/4H/gf+B/4H/gf+B/4H/gf+B/4H/gf+B/4H/gf+B/4H/gf+B/4H/gf+B/4H/&#10;gf/g/4H/gf+B/4H/gf+B/4H/gf+B/4H/gf+B/4H/gf+B/4H/gf+B/4H/gf+B/4H/gf+B/4H/pP8C&#10;1IAr9wABVarl/wGqVfcAAVWq5P8BqlX3AAFVqtX/AapV9gACK4DU6/8D1IBVK+IAAStV/4ABqtSB&#10;/4H/gf+w//sAgf+B//b/6QDg/+kAgf+B/4H/m//pAOz/+wCB//H/7wCP/+8Ay//jAIH/gf+B/4H/&#10;gf/t/+8Agf+1/+kAgf+B/4H/gf++/+kAgf+B/4H/gf+B/4H/gf/Q/+8Agf+g/+kAgf+B/4H/gf+B&#10;/5//7wCP//sAgf/E/9cAgf+y/9EAgf+B/4H/1//vAIH/1v/1APX/8gCB/+L/ywDs/+8Agf+B/4H/&#10;gf+B/4H/gf+B/4H/gf+B/4H/gf+B/4H/gf+B/4H/gf+B/4H/gf+B/4H/gf+B/4H/gf+B/4H/gf+B&#10;/4H/gf+B/4H/4P+B/4H/gf+B/4H/gf+B/4H/gf+B/4H/gf+B/4H/gf+B/4H/gf+B/4H/gf+B/4H/&#10;gf+B/6T/AtSAK/cAAVWq5f8BqlX3AAFVquT/AapV9wABVarV/wGqVfYAAVWq6v8C1IAr6gD/KwNV&#10;gKrUgf+B/4H/p//7AIH/gf/2/+kA4P/pAIH/gf+B/5v/6QDs//sAgf/x/+8Aj//vAM7/5gCB/4H/&#10;gf+B/4H/5//sAIH/uP/pAIH/gf+B/4H/vv/pAIH/gf+B/4H/gf+B/4H/0P/vAIH/oP/pAIH/gf+B&#10;/4H/gf+f/+8Aj//7AIH/vv/aAIH/vv/RAIH/gf+B/87/7wCB/9b/9QD1//IAgf/Z/8sA+P/sAIH/&#10;gf+B/4H/gf+B/4H/gf+B/4H/gf+B/4H/gf+B/4H/gf+B/4H/gf+B/4H/gf+B/4H/gf+B/4H/gf+B&#10;/4H/gf+B/4H/gf+B/+D/gf+B/4H/gf+B/4H/gf+B/4H/gf+B/4H/gf+B/4H/gf+B/4H/gf+B/4H/&#10;gf+B/4H/gf+k/wLUgCv3AAFVquX/AapV9wABVark/wGqVfcAAVWq1f8BqlX2AAFVqun/AapV8QAE&#10;K1WAqtSB/4H/gf/C/wHUgPdVAYDU7P/7AIH/gf/2/+kA4P/pAIH/gf+B/5v/6QDs//sAgf/x/+8A&#10;j//vANf/4ACB/4H/gf+B/4H/4f/vAIH/uP/pAIH/gf+B/4H/vv/pAIH/gf+B/4H/gf+B/4H/0P/v&#10;AIH/oP/pAIH/gf+B/4H/gf+f/+8Aj//7AIH/uP/aAIH/zf/OAIH/gf+B/8X/7wCB/9z/8gD1//UA&#10;gf/N/84A/v/vAIH/gf+B/4H/gf+B/4H/gf+B/4H/gf+B/4H/gf+B/4H/gf+B/4H/gf+B/4H/gf+B&#10;/4H/gf+B/4H/gf+B/4H/gf+B/4H/gf+B/93/gf+B/4H/gf+B/4H/gf+B/4H/gf+B/4H/gf+B/4H/&#10;gf+B/4H/gf+B/4H/gf+B/4H/gf+k/wLUgCv3AAFVquX/AapV9wABVark/wGqVfcAAVWq1v8C1IAr&#10;9gABVarp/wLUgCv5AAQrVYCq1IH/yv/91P2q/4D7Vd0r+1X/gP2q/tSB//z/99TE/wGqVfcAAVWq&#10;7P/7AIH/gf/2/+kA4P/pAIH/gf+B/5v/6QDs//sAgf/x/+8Aj//sAOD/3QCB/4H/gf+B/4H/2//v&#10;AIH/u//pAIH/gf+B/4H/vv/pAIH/gf+B/4H/gf+B/4H/0P/vAIH/oP/pAIH/gf+B/4H/gf+f/+wA&#10;kv/7AIH/r//dAIH/3P/OAIH/gf+B/7z/7wCB/9//8gD1//IAgf/E/8IAgf+B/4H/gf+B/4H/gf+B&#10;/4H/gf+B/4H/gf+B/4H/gf+B/4H/gf+B/4H/gf+B/4H/gf+B/4H/gf+B/4H/gf+B/4H/gf+B/4H/&#10;3f+B/4H/gf+B/4H/gf+B/4H/gf+B/4H/gf+B/4H/gf+B/4H/gf+B/4H/gf+B/4H/gf+B/6T/AtSA&#10;K/cAAVWq5f8BqlX3AAFVquT/AapV9wABVarW/wLUgCv3AAIrgNTo/wHUgP8rA1WAqtSB/9D//9QB&#10;qoD/Vf8rtAD+KwBV/4AAqv/UjP8BqlX4AAIrgNTG/wGqVfcAAVWq7P/7AIH/gf/2/+kA4P/pAIH/&#10;gf+B/5v/6QDs//sAgf/x/+8Aj//sAOn/2gCB/4H/gf+B/4H/1f/vAIH/u//pAIH/gf+B/4H/vv/p&#10;AIH/gf+B/4H/gf+B/4H/0P/vAIH/oP/pAIH/gf+B/4H/gf+c/+8Akv/7AIH/qf/gAIH/5f/OAIH/&#10;gf+B/7P/7wCB/+X/7wD1//IAgf++/8sAgf+B/4H/gf+B/4H/gf+B/4H/gf+B/4H/gf+B/4H/gf+B&#10;/4H/gf+B/4H/gf+B/4H/gf+B/4H/gf+B/4H/gf+B/4H/gf+B/4H/2v+B/4H/gf+B/4H/gf+B/4H/&#10;gf+B/4H/gf+B/4H/gf+B/4H/gf+B/4H/gf+B/4H/gf+B/6T/AtSAK/cAAVWq5f8BqlX3AAFVquT/&#10;AapV9wABVarW/wGqVfcAAytVqtSB/7j//9QBqlX/K50AAytVgKr/1JX/AapV+AACK4DUxv8BqlX3&#10;AAFVquz/+wCB/4H/9v/pAOD/6QCB/4H/gf+b/+kA7P/7AIH/8f/vAIz/7ADy/9cAgf+B/4H/gf+B&#10;/8//7wCB/77/6QCB/4H/gf+B/77/6QCB/4H/gf+B/4H/gf+B/9D/7wCB/6D/6QCB/4H/gf+B/4H/&#10;nP/sAJX/+wCB/6P/4ACB//T/zgCB/4H/gf+q/+8Agf/o/+wA+P/yAIH/sv/UAIH/gf+B/4H/gf+B&#10;/4H/gf+B/4H/gf+B/4H/gf+B/4H/gf+B/4H/gf+B/4H/gf+B/4H/gf+B/4H/gf+B/4H/gf+B/4H/&#10;gf+B/9r/gf+B/4H/gf+B/4H/gf+B/4H/gf+B/4H/gf+B/4H/gf+B/4H/gf+B/4H/gf+B/4H/gf+k&#10;/wLUgCv3AAFVquX/AapV9wABVark/wGqVfcAAVWq1v8C1KqA/6r/1IH/tf8C1KpV/yuPAAQrVYCq&#10;1OP/AtSqgMxVAoCq1PT/AapV+AACK4DU7P8C1IAr+AABVarp/wGqVfcAAVWq7P/7AIH/gf/2/+kA&#10;4P+BAIEAgQCBAOsA7P/7AIH/8f/vAIn/uQCB/4H/gf+B/4H/zP/sAIH/wf/pAIH/gf+B/4H/vv/p&#10;AIH/gf+B/4H/gf+B/4H/0P/vAIH/oP/pAIH/gf+B/4H/gf+Z/+8Alf/7AIH/oP/dAIP/ywCB/4H/&#10;gf+h/+8Agf/r/+8A9f/yAIH/qf/dAIH/gf+B/4H/gf+B/4H/gf+B/4H/gf+B/4H/gf+B/4H/gf+B&#10;/4H/gf+B/4H/gf+B/4H/gf+B/4H/gf+B/4H/gf+B/4H/gf+B/9r/gf+B/4H/gf+B/4H/gf+B/4H/&#10;gf+B/4H/gf+B/4H/gf+B/4H/gf+B/4H/gf+B/4H/gf+k/wLUgCv3AAFVquX/AapV9wABVark/wGq&#10;VfcAAVWqgf+H/wLUgCuEAAMrVYDU5/8C1IArzAACK4DU9P8BqlX4AAIrgNTs/wLUgCv4AAFVqun/&#10;AapV9wABVars//sAgf+B//b/6QDg/4EAgQCBAIEA6wDs//sAgf/x/+8Ahv/CAIH/gf+B/4H/gf/D&#10;/+8Agf/B/+kAgf+B/4H/gf++/+kAgf+B/4H/gf+B/4H/gf/Q/+8Agf+g/+kAgf+B/4H/gf+B/5n/&#10;7ACY//sAgf+a/90Alf/IAIH/gf+B/5j/7wCB/+v/7wD4/+8Agf+g/+kAgf+B/4H/gf+B/4H/gf+B&#10;/4H/gf+B/4H/gf+B/4H/gf+B/4H/gf+B/4H/gf+B/4H/gf+B/4H/gf+B/4H/gf+B/4H/gf+B/4H/&#10;1/+B/4H/gf+B/4H/gf+B/4H/gf+B/4H/gf+B/4H/gf+B/4H/gf+B/4H/gf+B/4H/gf+B/6T/AtSA&#10;K/cAAVWq5f8BqlX3AAFVquT/AapV9wABVaqB/4v/AtSqVd0A/Cv7Vf+A3ar/gPtV/CveAAIrVarq&#10;/wLUgCvMAAIrgNT0/wGqVfgAAiuA1Oz/AtSAK/gAAVWq6f8BqlX3AAFVquz/+wCB/4H/9v/pAOD/&#10;gQCBAIEAgQDrAOz/+wCB//H/7wCG/8sAgf+B/4H/gf+B/7f/7wCB/8T/6QCB/4H/gf+B/77/6QCB&#10;/4H/gf+B/4H/gf+B/9D/7wCB/6D/6QCB/4H/gf+B/4H/lv/sAJv/+wCB/5T/4ACk/8UAgf+B/4H/&#10;jP/vAIH/7v/vAPj/7wCB/5r/8gCB/4H/gf+B/4H/gf+B/4H/gf+B/4H/gf+B/4H/gf+B/4H/gf+B&#10;/4H/gf+B/4H/gf+B/4H/gf+B/4H/gf+B/4H/gf+B/4H/gf/U/4H/gf+B/4H/gf+B/4H/gf+B/4H/&#10;gf+B/4H/gf+B/4H/gf+B/4H/gf+B/4H/gf+B/4H/pP8C1IAr9wABVarl/wGqVfcAAVWq5P8BqlX3&#10;AAFVqoH/jf8BqlXpAP8rAFX/gP+q/9S4//7U/6oAgP9VACvpAAIrgNTt/wLUgCvMAAIrgNT0/wGq&#10;VfgAAiuA1Oz/AtSAK/gAAVWq6f8BqlX3AAFVquz/+wCB/4H/9v/pAOD/gQCBAIEAgQDrAOz/+wCB&#10;//H/7wCD/9QAgf+B/4H/gf+B/7H/7wCB/8T/6QCB/4H/gf+B/77/6QCB/4H/gf+B/4H/gf+B/9D/&#10;7wCB/6D/6QCB/4H/gf+B/4H/lv/mAKH/7ACB/6D/3QC2/8IAgf+B/4H/g//vAIH/7v/vAPj/7wCB&#10;/4H/gf+B/4H/gf+B/4H/gf+B/4H/gf+B/4H/gf+B/4H/gf+B/4H/gf+B/4H/gf+B/4H/gf+B/4H/&#10;gf+B/4H/gf+B/4H/gf+B/4H/3v+B/4H/gf+B/4H/gf+B/4H/gf+B/4H/gf+B/4H/gf+B/4H/gf+B&#10;/4H/gf+B/4H/gf+B/6T/AtSAK/cAAVWq5f8BqlX3AAFVquT/AapV9wABVaqB/4//AapV7wAEK1WA&#10;qtSg///UAqpVK+8AAiuA1O//AtSAK8wAAiuA1PT/AapV+AACK4DU7P8C1IAr+AABVarp/wGqVfcA&#10;AVWq7P/7AIH/gf/2/+kA4P+BAIEAgQCBAOsA7P/7AIH/8f/vAIH/AP/gAIH/gf+B/4H/gf+l/+8A&#10;gf/H/+kAgf+B/4H/gf++/+kAgf+B/4H/gf+B/4H/gf/Q/+8Agf+g/+kAgf+B/4H/gf+B/5P/4wCq&#10;/+YAgf+d/90AyP+8AIH/gf+B/4H/+v/vAIH/8f/vAPj/7wCB/4H/gf+B/4H/gf+B/4H/gf+B/4H/&#10;gf+B/4H/gf+B/4H/gf+B/4H/gf+B/4H/gf+B/4H/gf+B/4H/gf+B/4H/gf+B/4H/gf+B/4H/3v+B&#10;/4H/gf+B/4H/gf+B/4H/gf+B/4H/gf+B/4H/gf+B/4H/gf+B/4H/gf+B/4H/gf+B/6T/AtSAK/cA&#10;AVWq5f8BqlX3AAFVquT/AapV9wABVaqB/5H/AtSAK/MAAytVqtSU/wPUqlUr8gABVarw/wLUgCv4&#10;AAIrgNTj/wGqVfgAAiuA1PT/AapV+AACK4DU7P8C1IAr+AABVarp/wGqVfcAAVWq7P/7AIH/gf/2&#10;/+kA4P+BAIEAgQCBAOsA7P/7AIH/8f/vAIH//f/pAIH/gf+B/4H/gf+f/+wAgf/K/+kAgf+B/4H/&#10;gf++/+kAgf+B/4H/gf+B/4H/gf/Q/+8Agf+g/+kAgf+B/4H/gf+B/5D/4wCz/9oAgf+d/90A1/+8&#10;AIH/gf+B/4H/8f/sAIH/9//sAPj/7wCB/4H/gf+B/4H/gf+B/4H/gf+B/4H/gf+B/4H/gf+B/4H/&#10;gf+B/4H/gf+B/4H/gf+B/4H/gf+B/4H/gf+B/4H/gf+B/4H/gf+B/4H/3v+B/4H/gf+B/4H/gf+B&#10;/4H/gf+B/4H/gf+B/4H/gf+B/4H/gf+B/4H/gf+B/4H/gf+B/6T/AtSAK/cAAVWq5dQBqlX3AAFV&#10;quTUAapV9wABVarO1IH/xf8C1IAr9AABVaqM/wLUgCv0AAFVqvH/AtSAK/gAAiuA1OP/AapV+AAC&#10;K4DU9P8BqlX4AAIrgNTs/wLUgCv4AAFVqun/AapV9wABVars//sAgf+B//b/6QDg/4EAgQCBAIEA&#10;6wDs//sAgf/x/+8Agf+B/4H/gf+B/4H/g//sAIH/yv/pAIH/gf+B/4H/vv/pAIH/gf+B/4H/gf+B&#10;/4H/0P/vAIH/oP/pAIH/gf+B/4H/gf+N/4EA6ACB/6D/4ADm/7kAgf+B/4H/gf/l/+8Agf/3/+8A&#10;9f/vAIH/gf+B/4H/gf+B/4H/gf+B/4H/gf+B/4H/gf+B/4H/gf+B/4H/gf+B/4H/gf+B/4H/gf+B&#10;/4H/gf+B/4H/gf+B/4H/gf+B/4H/gf/e/4H/gf+B/4H/gf+B/4H/gf+B/4H/gf+B/4H/gf+B/4H/&#10;gf+B/4H/gf+B/4H/gf+B/4H/pP8C1IArgQDtAAFVqoH/x/8BqlX1AAFVqoj/AtSAK/YAAiuA1PL/&#10;AtSAK/gAAiuA1OP/AapV+AACK4DU9P8BqlX4AAIrgNTs/wLUgCv4AAFVqun/AapV9wABVars//sA&#10;gf+B//b/6QDg/4EAgQCBAIEA7gDp//sAgf/x/+8Agf+B/4H/gf+B/4H/gf8A/+wAgf/N/+kAgf+B&#10;/4H/gf++/+kAgf+B/4H/gf+B/4H/gf/Q/+8Agf+g/+kAgf+B/4H/gf+B/4r/gQDlAIH/o/+MAIH/&#10;gf+B/4H/1v/vAIH/+v/vAPj/7ACB/4H/gf+B/4H/gf+B/4H/gf+B/4H/gf+B/4H/gf+B/4H/gf+B&#10;/4H/gf+B/4H/gf+B/4H/gf+B/4H/gf+B/4H/gf+B/4H/gf+B/4H/3v+B/4H/gf+B/4H/gf+B/4H/&#10;gf+B/4H/gf+B/4H/gf+B/4H/gf+B/4H/gf+B/4H/gf+B/6T/AtSAK4EA7QABVaqB/8j/AtSAK/YA&#10;AVWqhv8BqlX1AAFVqvL/AtSAK/gAAiuA1OP/AapV+AACK4DU9P8BqlX4AAIrgNTs/wLUgCv4AAFV&#10;qun/AapV9wABVars//sAgf+B//b/6QDg/+kAgf+B/4H/gf/u//sAgf/x/+8Agf+B/4H/gf+B/4H/&#10;gf8A/+wAgf/N/+kAgf+B/4H/gf++/+kAgf+B/4H/gf+B/4H/gf/Q/+8Agf+g/+kAgf+B/4H/gf+B&#10;/4T/gQDiAIH/pv+eAIH/gf+B/4H/yv/vAIH/+v/vAPj/7wCB/4H/gf+B/4H/gf+B/4H/gf+B/4H/&#10;gf+B/4H/gf+B/4H/gf+B/4H/gf+B/4H/gf+B/4H/gf+B/4H/gf+B/4H/gf+B/4H/gf+B/4H/2/+B&#10;/4H/gf+B/4H/gf+B/4H/gf+B/4H/gf+B/4H/gf+B/4H/gf+B/4H/gf+B/4H/gf+B/6T/AtSAK4EA&#10;7QABVaqB/8j/AtSAK/YAAVWqhv8BqlX1AAFVqvL/AtSAK/gAAiuA1OP/AapV+AACK4DU9P8BqlX4&#10;AAIrgNTs/wLUgCv4AAFVqun/AapV9wABVars//sAgf+B//b/6QDg/+kAgf+B/4H/gf/u//sAgf/x&#10;/+8Agf+B/4H/gf+B/4H/gf/9/+8Agf/N/+kAgf+B/4H/gf++/+kAgf+B/4H/gf+B/4H/gf/Q/+8A&#10;gf+g/+kAgf+B/4H/gf+B/4H//v+VAPv/0QCB/6n/sACB/4H/gf+B/7v/7wCB//3/7wD4/+8Agf+B&#10;/4H/gf+B/4H/gf+B/4H/gf+B/4H/gf+B/4H/gf+B/4H/gf+B/4H/gf+B/4H/gf+B/4H/gf+B/4H/&#10;gf+B/4H/gf+B/4H/gf+B/9v/gf+B/4H/gf+B/4H/gf+B/4H/gf+B/4H/gf+B/4H/gf+B/4H/gf+B&#10;/4H/gf+B/4H/gf+k/wLUgCuBAO0AAVWqi/8BqlX9AP8rAVWq/9TJ/wGqVfUAAVWqiP8BqlX1AAIr&#10;gNTy/wLUgCv4AAIrgNTj/wGqVfgAAiuA1PT/AapV+AACK4DU7P8C1IAr+AABVarp/wGqVfcAAVWq&#10;7P/7AIH/gf/2/+kA4P/pAIH/gf+B/4H/7v/7AIH/8f/vAIH/gf+B/4H/gf+B/4H//f/sAIH/0P/p&#10;AIH/gf+B/4H/vv/pAIH/gf+B/4H/gf+B/4H/0P/vAIH/oP/pAIH/gf+B/4H/gf+B//v/mwDy/9EA&#10;gf+p/8IAgf+B/4H/gf+v/+8Agf8A/+wA+P/vAIH/gf+B/4H/gf+B/4H/gf+B/4H/gf+B/4H/gf+B&#10;/4H/gf+B/4H/gf+B/4H/gf+B/4H/gf+B/4H/gf+B/4H/gf+B/4H/gf+B/4H/gf/b/4H/gf+B/4H/&#10;gf+B/4H/gf+B/4H/gf+B/4H/gf+B/4H/gf+B/4H/gf+B/4H/gf+B/4H/pP8C1IAr9wABVarl1AGq&#10;VfcAAVWq5NQBqlX3AAFVqs7UjP8C1IAr8wAEK1WAqtTQ/wLUgCv0AAFVqoz/AtSAK/QAAVWq8f8C&#10;1IAr+AACK4DU4/8BqlX4AAIrgNT0/wGqVfgAAiuA1Oz/AtSAK/gAAVWq6f8BqlX3AAFVquz/+wCB&#10;/4H/9v/pAOD/6QCB/4H/gf+B/+7/+wCB//H/7wCB/4H/gf+B/4H/gf+B//3/7ACB/9D/6QCB/4H/&#10;gf+B/77/6QCB/4H/gf+B/4H/gf+B/9D/7wCB/6D/6QCB/4H/gf+B/4H/gf/1/60A+//7AOz/0QCB&#10;/6z/zgCB/4H/gf+B/6P/7wCD/+8A9f/vAIH/gf+B/4H/gf+B/4H/gf+B/4H/gf+B/4H/gf+B/4H/&#10;gf+B/4H/gf+B/4H/gf+B/4H/gf+B/4H/gf+B/4H/gf+B/4H/gf+B/4H/gf/b/4H/gf+B/4H/gf+B&#10;/4H/gf+B/4H/gf+B/4H/gf+B/4H/gf+B/4H/gf+B/4H/gf+B/4H/pP8C1IAr9wABVarl/wGqVfcA&#10;AVWq5P8BqlX3AAFVqoH/2/8C1IAr6wAEK1WAqtTV/wLUgCvzAAMrVYDUlP8D1KpVK/IAAVWq8P8C&#10;1IAr+AACK4DU4/8BqlX4AAIrgNT0/wGqVa4AAVWq7P/7AIH/gf/2/+kA4P/pAIH/gf+B/4H/7v/7&#10;AIH/8f/vAIH/gf+B/4H/gf+B/4H/+v/vAIH/0P/pAIH/gf+B/4H/vv/pAIH/gf+B/4H/gf+B/4H/&#10;0P/vAIH/oP/pAIH/gf+B/4H/gf+B/5v/+wDj/9QAgf+s/+AAgf+B/4H/gf+X/+8Ag//vAPX/7wCB&#10;/4H/gf+B/4H/gf+B/4H/gf+B/4H/gf+B/4H/gf+B/4H/gf+B/4H/gf+B/4H/gf+B/4H/gf+B/4H/&#10;gf+B/4H/gf+B/4H/gf+B/4H/2/+B/4H/gf+B/4H/gf+B/4H/gf+B/4H/gf+B/4H/gf+B/4H/gf+B&#10;/4H/gf+B/4H/gf+B/6T/AtSAK/cAAVWq5f8BqlX3AAFVquT/AapV9wABVaqB/93/A9SqVSvkAAMr&#10;VarU2P8BqlXvAP8rAVWq/9Sh/wTUqoBVK+8AAiuA1O//AtSAK/gAAiuA1OP/AapV+AACK4DU9P8B&#10;qlWuAAFVquz/+wCB/4H/9v/pAOD/6QCB/4H/gf+B/+7/+wCB//H/7wCB/4H/gf+B/4H/gf+B//r/&#10;7ACB/9P/6QCB/4H/gf+B/77/6QCB/4H/gf+B/4H/gf+B/9D/7wCB/6D/6QCB/4H/gf+B/4H/gf+b&#10;//sA3f/XAIH/gf+B/4H/gf+B/6H/7wCG/+8A+P/sAIH/gf+B/4H/gf+B/4H/gf+B/4H/gf+B/4H/&#10;gf+B/4H/gf+B/4H/gf+B/4H/gf+B/4H/gf+B/4H/gf+B/4H/gf+B/4H/gf+B/4H/gf/b/4H/gf+B&#10;/4H/gf+B/4H/gf+B/4H/gf+B/4H/gf+B/4H/gf+B/4H/gf+B/4H/gf+B/4H/pP8C1IAr9wABVarl&#10;/wGqVfcAAVWq5P8BqlX3AAFVqoH/1/8E1KqAVSvmAAMrVarU2/8C1IAr6QD/KwBV/4D/qv7Uu//+&#10;1P+qAID/VQAr6AACK4DU7f8C1IAr+AACK4DU4/8BqlX4AAIrgNT0/wGqVa4AAVWq7P/7AIH/gf/2&#10;/+kA4P/pAIH/gf+B/4H/7v/7AIH/8f/vAIH/gf+B/4H/gf+B/4H/+v/sAIH/0//pAIH/gf+B/4H/&#10;vv/pAIH/gf+B/4H/gf+B/4H/0P/vAIH/oP/pAIH/gf+B/4H/gf+B/5v/+wDU/90Agf+B/4H/gf+B&#10;/4H/pP/sAIn/7wD4/+8Agf+B/4H/gf+B/4H/gf+B/4H/gf+B/4H/gf+B/4H/gf+B/4H/gf+B/4H/&#10;gf+B/4H/gf+B/4H/gf+B/4H/gf+B/4H/gf+B/4H/gf+B/9j/gf+B/4H/gf+B/4H/gf+B/4H/gf+B&#10;/4H/gf+B/4H/gf+B/4H/gf+B/4H/gf+B/4H/gf+k/wLUgCv3AAFVquX/AapV9wABVark/wGqVfcA&#10;AVWqgf/Q/wTUqoBVK+kAAytVgNTc/wKqVSvcAPsr+VX/gOeq/4D5Vfsr3AACK4DU6v8C1IAr+AAC&#10;K4DU4/8BqlX4AAIrgNT0/wGqVa4AAVWq7P/7AIH/gf/2/+kA4P/pAIH/gf+B/4H/7v/7AIH/8f/v&#10;AIH/gf+B/4H/gf+B/4H/9//vAIH/0//pAIH/gf+B/4H/vv/pAIH/gf+B/4H/gf+B/4H/0P/vAIH/&#10;oP/pAIH/gf+B/4H/gf+B/5v/+wDL/+MAgf+B/4H/gf+B/4H/pP/vAIn/7wD4/+8Agf+B/4H/gf+B&#10;/4H/gf+B/4H/gf+B/4H/gf+B/4H/gf+B/4H/gf+B/4H/gf+B/4H/gf+B/4H/gf+B/4H/gf+B/4H/&#10;gf+B/4H/gf+B/9j/gf+B/4H/gf+B/4H/gf+B/4H/gf+B/4H/gf+B/4H/gf+B/4H/gf+B/4H/gf+B&#10;/4H/gf+k/wLUgCv3AAFVquX/AapV9wABVark/wGqVfcAAVWqgf/K/wTUqoBVK+sAAitVqtz/A9SA&#10;VSuFAAMrVarU5/8C1IAr+AACK4DU4/8BqlX4AAIrgNT0/wGqVfcAACvqVQAr9wD/K+lV/yv3AAFV&#10;quz/+wCB/4H/9v/pAOD/6QCB/4H/gf+B/+7/+wCB//H/7wCB/4H/gf+B/4H/gf+B//f/7ACB/9P/&#10;7ACB/4H/gf+B/7v/7ACB/4H/gf+B/4H/gf+B/9D/7wCB/6D/6QCB/4H/gf+B/4H/gf+b//sAxf/m&#10;AIH/gf+B/4H/gf+B/6T/7wCP/+wA+P/vAIH/gf+B/4H/gf+B/4H/gf+B/4H/gf+B/4H/gf+B/4H/&#10;gf+B/4H/gf+B/4H/gf+B/4H/gf+B/4H/gf+B/4H/gf+B/4H/gf+B/4H/gf/Y/4H/gf+B/4H/gf+B&#10;/4H/gf+B/4H/gf+B/4H/gf+B/4H/gf+B/4H/gf+B/4H/gf+B/4H/pP8C1IAr9wABVarl/wGqVfcA&#10;AVWq5P8BqlX3AAFVqoH/xP8D1KpVK+0AAiuA1Nv/BNSqgFUrjwADK1Wq1OL/AtSAK/gAAiuA1OP/&#10;AapV+AACK4DU9P8BqlX4AAIrgNTs/wLUgCv4AAFVqun/AapV9wABVars//sAgf+B//b/6QDg/+kA&#10;gf+B/4H/gf/u//sAgf/x/+8Agf+B/4H/gf+B/4H/gf/3/+wAgf/T/+wAgf+B/4H/gf+7/+wAgf+B&#10;/4H/gf+B/4H/gf/Q/+8Agf+g/+kAgf+B/4H/gf+B/4H/m//7AL//5gCB/4H/gf+B/4H/gf+q/+8A&#10;j//vAPX/7wCB/4H/gf+B/4H/gf+B/4H/gf+B/4H/gf+B/4H/gf+B/4H/gf+B/4H/gf+B/4H/gf+B&#10;/4H/gf+B/4H/gf+B/4H/gf+B/4H/gf+B/4H/2P+B/4H/gf+B/4H/gf+B/4H/gf+B/4H/gf+B/4H/&#10;gf+B/4H/gf+B/4H/gf+B/4H/gf+B/6T/AtSAK/cAAVWq5f8BqlX3AAFVquT/AapV9wABVaqB/8D/&#10;A9SqgCvvAAIrgNTW/wTUqoBVK54A/ysDVYCq1Nz/AtSAK/gAAiuA1OP/AapV+AACK4DU9P8BqlX4&#10;AAIrgNTs/wLUgCv4AAFVqun/AapV9wABVars//sAgf+B//b/6QDg/+kAgf+B/4H/gf/u//sAgf/x&#10;/+8Agf+B/4H/gf+B/4H/gf/0/+wAgf/T//IAgf+B/4H/gf+1//IAgf+B/4H/gf+B/4H/gf/N/+8A&#10;gf+g/+kAgf+B/4H/gf+B/4H/m//7ALz/5gCB/4H/gf+B/4H/gf+q/+8Akv/vAPX/7wCB/4H/gf+B&#10;/4H/gf+B/4H/gf+B/4H/gf+B/4H/gf+B/4H/gf+B/4H/gf+B/4H/gf+B/4H/gf+B/4H/gf+B/4H/&#10;gf+B/4H/gf+B/4H/2P+B/4H/gf+B/4H/gf+B/4H/gf+B/4H/gf+B/4H/gf+B/4H/gf+B/4H/gf+B&#10;/4H/gf+B/6T/AtSAK/cAAVWq5f8BqlX3AAFVquT/AapV9wABVaqB/7z/AtSqVfEAAiuA1M7/ANT/&#10;qgCA/1X+K7cA/isAVf+AAKr/1NP/AtSAK/gAAiuA1OP/AapV+AACK4DU9P8BqlX4AAIrgNTs/wLU&#10;gCv4AAFVqun/AapV9wABVars//sAgf+B//b/6QDg/+kAgf+B/4H/gf/u//sAgf/x/+8Agf+B/4H/&#10;gf+B/4H/gf/0/+wAgf+B/4H/gf+B/4H/gf+B/4H/gf+B/4H/gf+1/+8Agf+g/+kAgf+B/4H/gf+B&#10;/4H/m//7ALn/5gCB/4H/gf+B/4H/gf+t/+8Akv/vAPj/7ACB/4H/gf+B/4H/gf+B/4H/gf+B/4H/&#10;gf+B/4H/gf+B/4H/gf+B/4H/gf+B/4H/gf+B/4H/gf+B/4H/gf+B/4H/gf+B/4H/gf+B/4H/2P+B&#10;/4H/gf+B/4H/gf+B/4H/gf+B/4H/gf+B/4H/gf+B/4H/gf+B/4H/gf+B/4H/gf+B/6T/AtSAK/cA&#10;AVWq5f8BqlX3AAFVquT/AapV9wABVaqB/7n/AapV8gABVarA//3U/ar/gPlV5Sv5VQCA/Kr91MX/&#10;AtSAK/gAAiuA1OP/AapV+AACK4DU9P8BqlX4AAIrgNTs/wLUgCv4AAFVqun/AapV9wABVars//sA&#10;gf+B//b/6QDg/+kAgf+B/4H/gf/u//sAgf/0/+8Agf+B/4H/gf+B/4H/gf/u/+8Agf+B/4H/gf+B&#10;/4H/gf+B/4H/gf+B/4H/gf+1/+8Agf+g/+kAgf+B/4H/gf+B/4H/m//7ALb/5gCB/4H/gf+B/4H/&#10;gf+t/+8Alf/vAPj/7wCB/4H/gf+B/4H/gf+B/4H/gf+B/4H/gf+B/4H/gf+B/4H/gf+B/4H/gf+B&#10;/4H/gf+B/4H/gf+B/4H/gf+B/4H/gf+B/4H/gf+B/4H/1f+B/4H/gf+B/4H/gf+B/4H/gf+B/4H/&#10;gf+B/4H/gf+B/4H/gf+B/4H/gf+B/4H/gf+B/6T/AtSAK/cAAVWq5f8BqlX3AAFVquT/AapV9wAB&#10;VaqB/7r/AtSAK/IAAVWqgf/E/wLUgCv4AAIrgNTj/wGqVfgAAiuA1PT/AapV+AACK4DU7P8C1IAr&#10;+AABVarp/wGqVfcAAVWq7P/7AIH/gf/2/+kA4P/pAIH/gf+B/4H/7v/7AIH/9P/vAIH/gf+B/4H/&#10;gf+B/4H/7v/sAIH/gf+B/4H/gf+B/4H/gf+B/4H/gf+B/4H/uP/vAIH/oP/pAIH/gf+B/4H/gf+B&#10;/5v/+wCz/+YAgf+B/4H/gf+B/4H/sP/vAJX/7wD4/+8Agf+B/4H/gf+B/4H/gf+B/4H/gf+B/4H/&#10;gf+B/4H/gf+B/4H/gf+B/4H/gf+B/4H/gf+B/4H/gf+B/4H/gf+B/4H/gf+B/4H/gf+B/9X/gf+B&#10;/4H/gf+B/4H/gf+B/4H/gf+B/4H/gf+B/4H/gf+B/4H/gf+B/4H/gf+B/4H/gf+k/wLUgCv3AAFV&#10;quX/AapV9wABVark/wGqVfcAAVWqgf+9/wLUgCvwAAFVqoH/w/8C1IAr+AACK4DU4/8BqlX4AAIr&#10;gNT0/wGqVfgAAiuA1Oz/AtSAK/gAAVWq6f8BqlX3AAFVquz/+wCB/4H/9v/pAOD/6QCB/4H/gf+B&#10;/+7/+wCB//T/7wCB/4H/gf+B/4H/gf+B/+7/7ACB/4H/gf+B/4H/gf+B/4H/gf+B/4H/gf+B/7j/&#10;7wCB/6D/6QCB/4H/gf+B/4H/gf+b//sArf/mAIH/gf+B/4H/gf+B/7P/7wCb/+wA+P/vAIH/gf+B&#10;/4H/gf+B/4H/gf+B/4H/gf+B/4H/gf+B/4H/gf+B/4H/gf+B/4H/gf+B/4H/gf+B/4H/gf+B/4H/&#10;gf+B/4H/gf+B/4H/gf/V/4H/gf+B/4H/gf+B/4H/gf+B/4H/gf+B/4H/gf+B/4H/gf+B/4H/gf+B&#10;/4H/gf+B/4H/pP8C1IAr9wABVarl/wGqVfcAAVWq5P8BqlX3AAFVqoH/wv8D1KqAK+0AAVWqgf/C&#10;/wLUgCv4AAIrgNTj/wGqVfgAAiuA1PT/AapV+AACK4DU7P8C1IAr+AABVarp/wGqVfcAAVWq7P/7&#10;AIH/gf/2/+kA4P/pAIH/gf+B/4H/7v/7AIH/9P/vAIH/gf+B/4H/gf+B/4H/6//vAIH/gf+B/4H/&#10;gf+B/4H/gf+B/4H/gf+B/4H/uP/vAIH/oP/pAIH/gf+B/4H/gf+B/5v/+wCq/+MAgf+B/4H/gf+B&#10;/4H/uf/vAJv/7wD1/+8Agf+B/4H/gf+B/4H/gf+B/4H/gf+B/4H/gf+B/4H/gf+B/4H/gf+B/4H/&#10;gf+B/4H/gf+B/4H/gf+B/4H/gf+B/4H/gf+B/4H/gf+B/9X/gf+B/4H/gf+B/4H/gf+B/4H/gf+B&#10;/4H/gf+B/4H/gf+B/4H/gf+B/4H/gf+B/4H/gf+k/wLUgCv3AAFVquX/AapV9wABVark/wGqVfcA&#10;AVWqgf/I/wTUqoBVK+sAAitVqoH/wP8C1IArzAACK4DU9P8BqlX4AAIrgNTs/wLUgCv4AAFVqun/&#10;AapV9wABVars//sAgf+B//b/6QDg/+kAgf+B/4H/gf/u//sAgf/0/+8Agf+B/4H/gf+B/4H/gf/r&#10;/+wAgf+B/4H/gf+B/4H/gf+B/4H/gf+B/4H/gf+7/+8Agf+g/+kAgf+B/4H/gf+B/4H/m//7AKf/&#10;4ACB/4H/gf+B/4H/gf+8/+8Anv/vAPj/7ACB/4H/gf+B/4H/gf+B/4H/gf+B/4H/gf+B/4H/gf+B&#10;/4H/gf+B/4H/gf+B/4H/gf+B/4H/gf+B/4H/gf+B/4H/gf+B/4H/gf+B/4H/1f+B/4H/gf+B/4H/&#10;gf+B/4H/gf+B/4H/gf+B/4H/gf+B/4H/gf+B/4H/gf+B/4H/gf+B/6T/AtSAK/cAAVWq5f8BqlX3&#10;AAFVquT/AapV9wABVaqB/9L//9QAqv+AAVUr5gACK1Wqgf+9/wLUgCvMAAIrgNT0/wGqVfgAAiuA&#10;1Oz/AtSAK/gAAVWq6f8BqlX3AAFVquz/+wCB/4H/9v/pAOD/6QCB/4H/gf+B/+7/+wCB//T/7wCB&#10;/4H/gf+B/4H/gf+B/+v/7ACB/4H/gf+B/4H/gf+B/4H/gf+B/4H/gf+B/7v/7wCB/6D/6QCB/4H/&#10;gf+B/4H/gf+b//sApP/gAIH/gf+B/4H/gf+B/7//7ACh/+8A+P/vAIH/gf+B/4H/gf+B/4H/gf+B&#10;/4H/gf+B/4H/gf+B/4H/gf+B/4H/gf+B/4H/gf+B/4H/gf+B/4H/gf+B/4H/gf+B/4H/gf+B/4H/&#10;gf/S/4H/gf+B/4H/gf+B/4H/gf+B/4H/gf+B/4H/gf+B/4H/gf+B/4H/gf+B/4H/gf+B/4H/pP8C&#10;1IAr9wABVarl/wGqVfcAAVWq5P8BqlX3AAFVqoH/4f/+1P6qAID/Vf8r3wADK1WA1IH/uv8C1IAr&#10;zAACK4DU9P8BqlX4AAIrgNTs/wLUgCv4AAFVqun/AapV9wABVars//sAgf+B//b/6QDg/+kAgf+B&#10;/4H/gf/u//sAgf/3/+wAgf+B/4H/gf+B/4H/gf/o/+8Agf+B/4H/gf+B/4H/gf+B/4H/gf+B/4H/&#10;gf+7/+8Agf+g/+kAgf+B/4H/gf+B/4H/m//7AKH/3QCB/4H/gf+B/4H/gf/F/+wAof/vAPj/7wCB&#10;/4H/gf+B/4H/gf+B/4H/gf+B/4H/gf+B/4H/gf+B/4H/gf+B/4H/gf+B/4H/gf+B/4H/gf+B/4H/&#10;gf+B/4H/gf+B/4H/gf+B/4H/0v+B/4H/gf+B/4H/gf+B/4H/gf+B/4H/gf+B/4H/gf+B/4H/gf+B&#10;/4H/gf+B/4H/gf+B/6T/AtSAK5YA+yv9VQCA/qr+1M3/ANT6qtTU+Kr/gPtV/CvTAAQrVYCq1IH/&#10;tv8C1IArzAACK4DU9P8BqlX4AAIrgNTs/wLUgCv4AAFVqun/AapV9wABVars//sAgf+B//b/6QDg&#10;/+kAgf+B/4H/gf/u//sAgf/3/+8Agf+B/4H/gf+B/4H/gf/l/+wAgf/c//IAgf+B/4H/gf+1//IA&#10;gf+B/4H/gf+B/4H/gf/N/+8Agf+g/+kAgf+B/4H/gf+B/4H/m//7AJv/3QCB/4H/gf+B/5T/+ACB&#10;/77/7ACn/+wA+P/vAIH/gf+B/4H/gf+B/4H/gf+B/4H/gf+B/4H/gf+B/4H/gf+B/4H/gf+B/4H/&#10;gf+B/4H/gf+B/4H/gf+B/4H/gf+B/4H/gf+B/4H/gf/S/4H/gf+B/4H/gf+B/4H/gf+B/4H/gf+B&#10;/4H/gf+B/4H/gf+B/4H/gf+B/4H/gf+B/4H/pP8C1IArgQD/KwBV/4ABqtTZ/wLUgCuQAP8rAlWq&#10;1IH/r/8A1MqqANTz/wGqVfgAAiuA1Oz/AtSAVfgrAVWq6f8BqlX3AAFVquz/+wCB/4H/9v/pAOD/&#10;6QCB/4H/gf+B/+7/+wCB//f/7wCB/4H/gf+B/4H/gf+B/+X/7ACB/9//7ACB/4H/gf+B/7v/7ACB&#10;/4H/gf+B/4H/gf+B/9D/7wCB/6D/6QCB/4H/gf+B/4H/gf+b//sAlf/dAIH/gf+B/4H/nf/yAIH/&#10;wf/sAKf/7wD1/+8Agf+B/4H/gf+B/4H/gf+B/4H/gf+B/4H/gf+B/4H/gf+B/4H/gf+B/4H/gf+B&#10;/4H/gf+B/4H/gf+B/4H/gf+B/4H/gf+B/4H/gf+B/9L/gf+B/4H/gf+B/4H/gf+B/4H/gf+B/4H/&#10;gf+B/4H/gf+B/4H/gf+B/4H/gf+B/4H/gf+k/wLUgCuBAPgA/ysBVar/1OH/AapVlgAEK1WAqtSB&#10;/4H/4f8BqlX4AAIrgNTG/wGqVfcAAVWq7P/7AIH/gf/2/+kA4P/pAIH/gf+B/4H/7v/7AIH/9//v&#10;AIH/gf+B/4H/gf+B/4H/4v/sAIH/4v/sAIH/gf+B/4H/u//sAIH/gf+B/4H/gf+B/4H/0P/vAIH/&#10;oP/pAIH/gf+B/4H/gf+B/5v/+wCP/90Agf+B/4H/gf+j/+8Agf/B/+8Ap//vAPX/7wCB/4H/gf+B&#10;/4H/gf+B/4H/gf+B/4H/gf+B/4H/gf+B/4H/gf+B/4H/gf+B/4H/gf+B/4H/gf+B/4H/gf+B/4H/&#10;gf+B/4H/gf+B/4H/0v+B/4H/gf+B/4H/gf+B/4H/gf+B/4H/gf+B/4H/gf+B/4H/gf+B/4H/gf+B&#10;/4H/gf+B/6T/AtSAK4EA8QAEK1WAqtTn/wGqVaAA/ysCVYCq/9SB/4H/9v//1PaqANTy///U96oA&#10;1P3/AtSqVf8rAlWq1NH/AapV9wABVars//sAgf+B//b/6QDg/+kAgf+B/4H/gf/u//sAgf/3/+8A&#10;gf+B/4H/gf+B/4H/gf/i/+wAgf/l/+kAgf+B/4H/gf++/+kAgf+B/4H/gf+B/4H/gf/Q/+8Agf+g&#10;/+kAgf+B/4H/gf+B/4H/m//7AIz/3QCB/4H/gf+B/6b/7wCB/8H/7ACq/+8A+P/sAIH/gf+B/4H/&#10;gf+B/4H/gf+B/4H/gf+B/4H/gf+B/4H/gf+B/4H/gf+B/4H/gf+B/4H/gf+B/4H/gf+B/4H/gf+B&#10;/4H/gf+B/4H/gf/S/4H/gf+B/4H/gf+B/4H/gf+B/4H/gf+B/4H/gf+B/4H/gf+B/4H/gf+B/4H/&#10;gf+B/4H/pP8C1KqAnlX5K9cABCtVgKrU7f8C1IArsgD8K/5VAID/qv7Ugf+W/wHUgP8rAYDU3P8B&#10;qlX3AAIrgNTk/wGqVfkAAytVgNTV/wGqVfcAAVWq7P/7AIH/gf/2/+kA4P/pAIH/gf+B/4H/7v/7&#10;AIH/9//vAIH/gf+B/4H/gf+B/4H/4v/sAIH/5f/pAIH/gf+B/4H/vv/pAIH/gf+B/4H/gf+B/4H/&#10;0P/vAIH/oP/pAIH/gf+B/4H/gf+B/5v/+wCG/90Agf+B/4H/gf+s/+wAgf/E/+wAqv/vAPj/7wCB&#10;/4H/gf+B/4H/gf+B/4H/gf+B/4H/gf+B/4H/gf+B/4H/gf+B/4H/gf+B/4H/gf+B/4H/gf+B/4H/&#10;gf+B/4H/gf+B/4H/gf+B/4H/z/+B/4H/gf+B/4H/gf+B/4H/gf+B/4H/gf+B/4H/gf+B/4H/gf+B&#10;/4H/gf+B/4H/gf+B/4H/sP/91P+qAID/VQAr4gADK1WA1PD/ANT+qv+A9lXiK/VV/4D6qvvUgf+G&#10;/wLUgCv7AAFVqt3/AapV9wACK4DU5/8CqlUr8gACK4DU2f8BqlX3AAFVquz/+wCB/4H/9v/pAOD/&#10;6QCB/4H/gf+B/+7/+wCB//f/7wCB/4H/gf+B/4H/gf+B/9//7wCB/+X/6QCB/4H/gf+B/77/6QCB&#10;/4H/gf+B/4H/gf+B/9D/7wCB/6D/6QCB/4H/gf+B/4H/gf+b//sAgf8A/90Agf+B/4T/+ACB/7X/&#10;7wCB/8H/7ACt/+8A+P/vAIH/gf+B/4H/gf+B/4H/gf+B/4H/gf+B/4H/gf+B/4H/gf+B/4H/gf+B&#10;/4H/gf+B/4H/gf+B/4H/gf+B/4H/gf+B/4H/gf+B/4H/gf/P/4H/gf+B/4H/gf+B/4H/gf+B/4H/&#10;gf+B/4H/gf+B/4H/gf+B/4H/gf+B/4H/gf+B/4H/gf+i/wPUqoBV/yvqAAFVqoH/gf+t/wLUgCv3&#10;AAFVqt7/AapV9wACK4DU6v8C1IAr8QACK4DU1f/31Or/+wCB/4H/9v/pAOD/6QCB/4H/gf+B/+7/&#10;+wCB//r/7ACB/4H/gf+B/4H/gf+B/9//7wCB/+X/6QCB/4H/gf+B/77/6QCB/4H/gf+B/4H/gf+B&#10;/9D/7wCB/6D/6QCB/4H/gf+B/4H/gf+b//sAgf/6/+AAgf+B/43/7wCB/7j/7ACB/8T/7ACw/+wA&#10;+P/vAIH/gf+B/4H/gf+B/4H/gf+B/4H/gf+B/4H/gf+B/4H/gf+B/4H/gf+B/4H/gf+B/4H/gf+B&#10;/4H/gf+B/4H/gf+B/4H/gf+B/4H/gf/P/4H/gf+B/4H/gf+B/4H/gf+B/4H/gf+B/4H/gf+B/4H/&#10;gf+B/4H/gf+B/4H/gf+B/4H/gf+b///UAqpVK/MAAiuA1IH/gf+q/wGqVfYAAVWq3/8BqlX3AAIr&#10;gNTs/wGqVfIAAytVqtSx//sAgf+B//b/6QDg/+kAgf+B/4H/gf/u//sAgf/6/+8Agf+B/4H/gf+B&#10;/4H/gf/c/+wAgf/o/+kAgf+B/4H/gf++/+kAgf+B/4H/gf+B/4H/gf/Q/+8Agf+g/+kAgf+B/4H/&#10;gf+B/4H/m//7AIH/9P/gAIH/gf+T/+8Agf+1/+8Agf/B/+8AsP/vAPX/7wCB/4H/gf+B/4H/gf+B&#10;/4H/gf+B/4H/gf+B/4H/gf+B/4H/gf+B/4H/gf+B/4H/gf+B/4H/gf+B/4H/gf+B/4H/gf+B/4H/&#10;gf+B/4H/z/+B/4H/gf+B/4H/gf+B/4H/gf+B/4H/gf+B/4H/gf+B/4H/gf+B/4H/gf+B/4H/gf+B&#10;/4H/lf8E1KqAVSv7AAFVqoH/yP//1IGq8KoA1PP/AapV9gABVarg/wGqVfcAAiuA1O//AtSAK/MA&#10;AiuA1K3/+wCB/4H/9v/pAOD/6QCB/4H/gf+B/+7/+wCB//r/7wCB/4H/gf+B/4H/gf+B/9n/7wCB&#10;/+j/6QCB/4H/gf+B/77/6QCB/4H/gf+B/4H/gf+B/9D/7wCB/6D/6QCB/4H/gf+B/4H/gf+b//sA&#10;gf/x/90Agf+B/5n/7wCB/7X/7ACB/8T/7ACz/+8A9f/vAIH/gf+B/4H/gf+B/4H/gf+B/4H/gf+B&#10;/4H/gf+B/4H/gf+B/4H/gf+B/4H/gf+B/4H/gf+B/4H/gf+B/4H/gf+B/4H/gf+B/4H/gf/P/4H/&#10;gf+B/4H/gf+B/4H/gf+B/4H/gf+B/4H/gf+B/4H/gf+B/4H/gf+B/4H/gf+B/4H/gf+Q/wTUqlWA&#10;qoH/xf8BqlWBAPEAAiuA1PP/AapV9wACK4DU4f8BqlX3AAIrgNTx/wGqVfQAAitVqqn/+wCB/4H/&#10;9v/pAOD/6QCB/4H/gf+B/+7/+wCB//r/7wCB/4H/gf+B/4H/gf+B/9n/7wCB/+j/6QCB/4H/gf+B&#10;/77/6QCB/4H/gf+B/4H/gf+B/9D/7wCB/6D/6QCB/4H/gf+B/4H/gf+b//sAgf/r/+AAgf+B/5//&#10;7ACB/7L/7wCB/8T/7ACz/+8A+P/sAIH/gf+B/4H/gf+B/4H/gf+B/4H/gf+B/4H/gf+B/4H/gf+B&#10;/4H/gf+B/4H/gf+B/4H/gf+B/4H/gf+B/4H/gf+B/4H/gf+B/4H/gf/P/4H/gf+B/4H/gf+B/4H/&#10;gf+B/4H/gf+B/4H/gf+B/4H/gf+B/4H/gf+B/4H/gf+B/4H/gf+B/4H/z/8BqlWBAPEAAiuA1PL/&#10;AapV9wACK4DU4v8BqlX3AAIrgNT0/wLUgCv1AAIrgNSm//sAgf+B//b/6QDg/+kAgf+B/4H/gf/u&#10;//sAgf/6/+8Agf+B/4H/gf+B/4H/gf/Z/+8Agf/o/+kAgf+B/4H/gf++/+kAgf+B/4H/gf+B/4H/&#10;gf/Q/+8Agf+g/+kAgf+B/4H/gf+B/4H/m//7AIH/5f/gAIH/gf+l/+wAgf+y/+wAgf/E/+8As//v&#10;APj/7wCB/4H/gf+B/4H/gf+B/4H/gf+B/4H/gf+B/4H/gf+B/4H/gf+B/4H/gf+B/4H/gf+B/4H/&#10;gf+B/4H/gf+B/4H/gf+B/4H/gf+B/4H/zP+B/4H/gf+B/4H/gf+B/4H/gf+B/4H/gf+B/4H/gf+B&#10;/4H/gf+B/4H/gf+B/4H/gf+B/4H/gf+B/8//AapVgQDxAAIrgNTx/wGqVfcAASuA4tQBqlX3AAIr&#10;gKr11AGAK/YAAitVqrTU8P/7AIH/gf/2/+kA4P/pAIH/gf+B/4H/7v/7AIH/+v/vAIH/gf+B/4H/&#10;gf+B/4H/2f/vAIH/6P/pAIH/gf+B/4H/vv/pAIH/gf+B/4H/gf+B/4H/0P/vAIH/oP/pAIH/gf+B&#10;/4H/gf+B/5v/+wCB/+L/3QCB/4H/rv/sAIH/rP/vAIH/xP/sALb/7wD4/+8Agf+B/4H/gf+B/4H/&#10;gf+B/4H/gf+B/4H/gf+B/4H/gf+B/4H/gf+B/4H/gf+B/4H/gf+B/4H/gf+B/4H/gf+B/4H/gf+B&#10;/4H/gf+B/8z/gf+B/4H/gf+B/4H/gf+B/4H/gf+B/4H/gf+B/4H/gf+B/4H/gf+B/4H/gf+B/4H/&#10;gf+B/4H/gf/P/wLUgCuBAPIAAiuA1PD/AapVgQDfAAFVqvL/+wCB/4H/9v/pAOD/6QCB/4H/gf+B&#10;/+7/+wCB//r/7wCB/4H/gf+B/4H/gf+B/9n/7ACB/+v/6QCB/4H/gf+B/77/6QCB/4H/gf+B/4H/&#10;gf+B/9D/7wCB/6D/6QCB/4H/gf+B/4H/gf+b//sAgf/c/+AAgf+B/7H/7ACB/6z/7ACB/8f/7AC5&#10;/+wA+P/vAIH/gf+B/4H/gf+B/4H/gf+B/4H/gf+B/4H/gf+B/4H/gf+B/4H/gf+B/4H/gf+B/4H/&#10;gf+B/4H/gf+B/4H/gf+B/4H/gf+B/4H/gf/M/4H/gf+B/4H/gf+B/4H/gf+B/4H/gf+B/4H/gf+B&#10;/4H/gf+B/4H/gf+B/4H/gf+B/4H/gf+R///UAarUgf/B/wLUgCv1AAIrVYCCqgDU7v8BqlWBAOAA&#10;AVWq8v/7AIH/gf/2/+kA4P/pAIH/gf+B/4H/7v/7AIH/+v/vAIH/gf+B/4H/gf+B/4H/1v/vAIH/&#10;6//pAIH/gf+B/4H/vv/pAIH/gf+B/4H/gf+B/4H/0P/vAIH/oP/pAIH/gf+B/4H/gf+B/5v/+wCB&#10;/9b/4ACB/4H/t//vAIH/pv/vAIH/xP/sALz/7wD1/+8Agf+B/4H/gf+B/4H/gf+B/4H/gf+B/4H/&#10;gf+B/4H/gf+B/4H/gf+B/4H/gf+B/4H/gf+B/4H/gf+B/4H/gf+B/4H/gf+B/4H/gf+B/8z/gf+B&#10;/4H/gf+B/4H/gf+B/4H/gf+B/4H/gf+B/4H/gf+B/4H/gf+B/4H/gf+B/4H/gf+a/wLUgFX4KwJV&#10;gNSI/wLUgCv+AAMrVarUgf/E/wLUgCv1AAFVqoH/7/8C1IArgQDhAAFVqvL/+wCB/4H/9v/pAOD/&#10;6QCB/4H/gf+B/+7/+wCB//r/7ACB/4H/gf+B/4H/gf+B/9n/7wCB/+v/6QCB/4H/gf+B/77/6QCB&#10;/4H/gf+B/4H/gf+B/9D/7wCB/6D/6QCB/4H/gf+B/4H/gf+b//sAgf/T/90Agf+B/8D/7ACB/6b/&#10;7ACB/8f/7AC8/+8A9f/vAIH/gf+B/4H/gf+B/4H/gf+B/4H/gf+B/4H/gf+B/4H/gf+B/4H/gf+B&#10;/4H/gf+B/4H/gf+B/4H/gf+B/4H/gf+B/4H/gf+B/4H/gf/M/4H/gf+B/4H/gf+B/4H/gf+B/4H/&#10;gf+B/4H/gf+B/4H/gf+B/4H/gf+B/4H/gf+B/4H/mv8C1IAr+AACK4DUiP8BqlX4AAQrVYCq1IH/&#10;yP8C1IAr9gACK4DUgf/w/wLUgCuBAOIAAVWq8v/7AIH/gf/2/+kA4P/pAIH/gf+B/4H/7v/7AIH/&#10;+v/sAIH/gf+B/4H/gf+B/4H/2f/vAIH/6//pAIH/gf+B/4H/vv/pAIH/gf+B/4H/gf+B/4H/0P/v&#10;AIH/oP/pAIH/gf+B/4H/gf+B/5v/+wCB/83/4ACB/4H/w//sAIH/o//vAIH/xP/vALz/7wD4/+wA&#10;gf+B/4H/gf+B/4H/gf+B/4H/gf+B/4H/gf+B/4H/gf+B/4H/gf+B/4H/gf+B/4H/gf+B/4H/gf+B&#10;/4H/gf+B/4H/gf+B/4H/gf+B/8z/gf+B/4H/gf+B/4H/gf+B/4H/gf+B/4H/gf+B/4H/gf+B/4H/&#10;gf+B/4H/gf+B/4H/gf+a/wLUgCv4AAIrgNSJ/wLUgCv1AAFVqub/AdSA91UCgKrUgf/w/wGqVfUA&#10;AVWqgf/w/wGqVfcAASuA5tQBqlXcAAMrVYCqtNTw//sAgf+B//b/6QDg/+kAgf+B/4H/gf/u//sA&#10;gf/3/+wAgf+B/4H/gf+B/4H/gf/c/+8Agf/r/+kAgf+B/4H/gf++/+kAgf+B/4H/gf+B/4H/gf/Q&#10;/+8Agf+g/+kAgf+B/4H/gf+B/4H/m//7AIH/x//gAIH/gf/M/+wAgf+g/+wAgf/H/+wAv//vAPj/&#10;7wCB/4H/gf+B/4H/gf+B/4H/gf+B/4H/gf+B/4H/gf+B/4H/gf+B/4H/gf+B/4H/gf+B/4H/gf+B&#10;/4H/gf+B/4H/gf+B/4H/gf+B/4H/yf+B/4H/gf+B/4H/gf+B/4H/gf+B/4H/gf+B/4H/gf+B/4H/&#10;gf+B/4H/gf+B/4H/gf+B/5r/AtSAK/gAAiuA1PL/AtSAK88AAVWqz/8BqlX1AAFVquX/AapV9wAC&#10;K4DUgf/v/wLUgCv2AAIrgNSB//H/AapV9wABVarn/wGqVfcAAiuA1P///9QDqoBVK+sABCtVgKrU&#10;qv/7AIH/gf/2/+kA4P/pAIH/gf+B/4H/7v/7AIH/9//sAIH/gf+B/4H/gf+B/4H/3P/sAIH/7v/p&#10;AIH/gf+B/4H/vv/pAIH/gf+B/4H/gf+B/4H/0P/vAIH/oP/pAIH/gf+B/4H/gf+B/5v/+wCB/8T/&#10;3QCB/4H/0v/sAIH/nf/vAIH/x//sAML/7AD4/+8Agf+B/4H/gf+B/4H/gf+B/4H/gf+B/4H/gf+B&#10;/4H/gf+B/4H/gf+B/4H/gf+B/4H/gf+B/4H/gf+B/4H/gf+B/4H/gf+B/4H/gf+B/8n/gf+B/4H/&#10;gf+B/4H/gf+B/4H/gf+B/4H/gf+B/4H/gf+B/4H/gf+B/4H/gf+B/4H/gf+a/wLUgCv4AAIrgNTy&#10;/wLUgCvPAAFVqtD/AapV9QACK4DU5f8BqlX3AAIrgNSB/+3/AapV9gACK4DUgf/y/wLUgCv4AAIr&#10;gNTo/wGqVfcAAiuA1Pf//9QBqlX/K+wABCtVgKrUsf/7AIH/gf/2/+kA4P/pAIH/gf+B/4H/7v/7&#10;AIH/9P/vAIH/gf+B/4H/gf+B/4H/2f/vAIH/7v/pAIH/gf+B/4H/vv/pAIH/gf+B/4H/gf+B/4H/&#10;0P/vAIH/oP/pAIH/gf+B/4H/gf+B/5v/+wCB/77/4ACB/4H/2P/sAIH/mv/sAIH/x//sAMX/7wD1&#10;/+8Agf+B/4H/gf+B/4H/gf+B/4H/gf+B/4H/gf+B/4H/gf+B/4H/gf+B/4H/gf+B/4H/gf+B/4H/&#10;gf+B/4H/gf+B/4H/gf+B/4H/gf+B/8n/gf+B/4H/gf+B/4H/gf+B/4H/gf+B/4H/gf+B/4H/gf+B&#10;/4H/gf+B/4H/gf+B/4H/gf+a/wLUgCv4AAIrgNTy/wLUgCvPAAFVqtH/AtSAK/YAAiuA1OT/AapV&#10;9wACK4DUgf/s/wLUgCv3AAIrgNSB//L/AapV9wABVaro/wGqVfcAAiuA1PD//9QCqlUr7AAEK1WA&#10;qtS3//sAgf+B//b/6QDg/+kAgf+B/4H/gf/u//sAgf/0/+wAgf+B/4H/gf+B/4H/gf/c/+8Agf/u&#10;/+kAgf+B/4H/gf++/+kAgf+B/4H/gf+B/4H/gf/Q/+8Agf+g/+kAgf+B/4H/gf+B/4H/m//7AIH/&#10;uP/gAIH/gf/e/+wAgf+X/+8Agf/H/+wAxf/vAPX/7wCB/4H/gf+B/4H/gf+B/4H/gf+B/4H/gf+B&#10;/4H/gf+B/4H/gf+B/4H/gf+B/4H/gf+B/4H/gf+B/4H/gf+B/4H/gf+B/4H/gf+B/4H/yf+B/4H/&#10;gf+B/4H/gf+B/4H/gf+B/4H/gf+B/4H/gf+B/4H/gf+B/4H/gf+B/4H/gf+B/5r/AtSAK/gAAiuA&#10;1PL/AtSAK88AAVWq0f8BqlX1AAFVquP/AapV9wACK4DUgf/r/wLUgCv2AAFVqoH/8/8C1IAr+AAC&#10;K4DU6f8BqlX3AAIrgNTp/wLUqlX/K+0ABCtVgKrUvf/7AIH/gf/2/+kA4P/pAIH/gf+B/4H/7v/7&#10;AIH/9P/sAIH/gf+B/4H/gf+B/4H/3P/vAIH/7v/pAIH/gf+B/4H/vv/pAIH/gf+B/4H/gf+B/4H/&#10;0P/vAIH/oP/pAIH/gf+B/4H/gf+B/5v/+wCB/7X/4ACB/4H/4f/vAIH/lP/sAIH/x//vAMX/7wD1&#10;/+8Agf+B/4H/gf+B/4H/gf+B/4H/gf+B/4H/gf+B/4H/gf+B/4H/gf+B/4H/gf+B/4H/gf+B/4H/&#10;gf+B/4H/gf+B/4H/gf+B/4H/gf+B/8n/gf+B/4H/gf+B/4H/gf+B/4H/gf+B/4H/gf+B/4H/gf+B&#10;/4H/gf+B/4H/gf+B/4H/gf+a/wLUgCv4AAIrgNTy/wLUgCv5AAIrVYDmqgKAVSv4AAFVqtL/AapV&#10;9QABVari/wGqVfcAAiuA1IH/6v8D1IArAP8r/1X/gACq/9SB//D/AtSAK/gAAVWq6f8BqlX3AAIr&#10;gNTk///UAqpVK+0ABCtVgKrUwv/7AIH/gf/2/+kA4P/pAIH/gf+B/4H/7v/7AIH/8f/vAIH/gf+B&#10;/4H/gf+B/4H/3P/vAIH/7v/pAIH/gf+B/4H/vv/pAIH/gf+B/4H/gf+B/4H/0P/vAIH/oP/pAIH/&#10;gf+B/4H/gf+B/5v/+wCB/6//4ACB/4H/6v/sAIH/kf/vAIH/x//sAMj/7wD4/+wAgf+B/4H/gf+B&#10;/4H/gf+B/4H/gf+B/4H/gf+B/4H/gf+B/4H/gf+B/4H/gf+B/4H/gf+B/4H/gf+B/4H/gf+B/4H/&#10;gf+B/4H/gf+B/8n/gf+B/4H/gf+B/4H/gf+B/4H/gf+B/4H/gf+B/4H/gf+B/4H/gf+B/4H/gf+B&#10;/4H/gf+a/wLUgCv4AAIrgNTy/wLUgCv5AAIrgNTm/wLUgCv4AAFVqtP/AapV9QABVarh/wGqVfcA&#10;AiuA1IH/gf/L/wGqVfgAAiuA1Or/AapV9wACK4DU3v8D1KpVK+0ABCtVgKrUx//7AIH/gf/2/+kA&#10;4P/pAIH/gf+B/4H/7v/7AIH/8f/sAIH/gf+B/4H/gf+B/4H/3//sAIH/8f/pAIH/gf+B/4H/vv/p&#10;AIH/gf+B/4H/gf+B/4H/0P/vAIH/oP/pAIH/gf+B/4H/gf+B/5v/+wCB/6n/4wCB/4H/7f/sAIH/&#10;kf/sAIH/yv/sAMj/7wD4/+8Agf+B/4H/gf+B/4H/gf+B/4H/gf+B/4H/gf+B/4H/gf+B/4H/gf+B&#10;/4H/gf+B/4H/gf+B/4H/gf+B/4H/gf+B/4H/gf+B/4H/gf+B/8b/gf+B/4H/gf+B/4H/gf+B/4H/&#10;gf+B/4H/gf+B/4H/gf+B/4H/gf+B/4H/gf+B/4H/gf+a/wLUgCv4AAIrgNTy/wLUgCv5AAIrgNTm&#10;/wLUgCv4AAFVqtT/AtSAK/YAAVWq4P8BqlX3AAIrgNSB/4H/y/8C1IAr+AABVarq/wGqVfcAAiuA&#10;1Nn/A9SqVSvtAAMrVarUy//7AIH/gf/2/+kA4P/pAIH/gf+B/4H/7v/7AIH/8f/pAIH/gf+B/4H/&#10;gf+B/4H/3//vAIH/8f/pAIH/gf+B/4H/vv/pAIH/gf+B/4H/gf+B/4H/0P/vAIH/oP/pAIH/gf+B&#10;/4H/gf+B/5v/+wCB/6b/4ACB/4H/9v/sAIH/i//vAIH/x//vAMv/7AD4/+8Agf+B/4H/gf+B/4H/&#10;gf+B/4H/gf+B/4H/gf+B/4H/gf+B/4H/gf+B/4H/gf+B/4H/gf+B/4H/gf+B/4H/gf+B/4H/gf+B&#10;/4H/gf+B/8b/gf+B/4H/gf+B/4H/gf+B/4H/gf+B/4H/gf+B/4H/gf+B/4H/gf+B/4H/gf+B/4H/&#10;gf+a/wLUgCv4AAIrgNTy/wLUgCv5AAIrgNTm/wLUgCv4AAFVqtX/AtSAK/YAAVWq3/8BqlX3AAIr&#10;gNSB/4H/yv8BqlX9AAMrVarU5/8BqlX3AAIrgNTV/wPUqoAr7QACVarUzv/7AIH/gf/2/+kA4P/p&#10;AIH/gf+B/4H/7v/7AIH/7v/pAIH/gf+B/4H/gf+B/4H/4v/vAIH/8f/pAIH/gf+B/4H/vv/pAIH/&#10;gf+B/4H/gf+B/4H/0P/vAIH/oP/pAIH/gf+B/4H/gf+B/5v/+wCB/6D/4wCB/4H/+f/sAIH/i//s&#10;AIH/yv/sAM7/7wD1/+8Agf+B/4H/gf+B/4H/gf+B/4H/gf+B/4H/gf+B/4H/gf+B/4H/gf+B/4H/&#10;gf+B/4H/gf+B/4H/gf+B/4H/gf+B/4H/gf+B/4H/gf+B/8b/gf+B/4H/gf+B/4H/gf+B/4H/gf+B&#10;/4H/gf+B/4H/gf+B/4H/gf+B/4H/gf+B/4H/gf+a/wLUgCv4AAIrgNTy/wLUgCv5AAIrgNTm/wLU&#10;gCv4AAFVqtb/AtSAK/YAAVWq3v8BqlX3AAIrgNSB/4H/yv8A1P6qANTi/wGqVfcAAiuA1ND/A9SA&#10;VSv4AAQrVYCq1Mr/+wCB/4H/9v/pAOD/6QCB/4H/gf+B/+7/+wCB/+v/6QCB/4H/gf+B/4H/gf+B&#10;/+X/7wCB//H/6QCB/4H/gf+B/77/6QCB/4H/gf+B/4H/gf+B/9D/7wCB/6D/6QCB/4H/gf+B/4H/&#10;gf+b//sAgf+d/+MAgf+B////7ACB/4X/7wCB/8r/7ADO/+8A9f/vAIH/gf+B/4H/gf+B/4H/gf+B&#10;/4H/gf+B/4H/gf+B/4H/gf+B/4H/gf+B/4H/gf+B/4H/gf+B/4H/gf+B/4H/gf+B/4H/gf+B/4H/&#10;gf/G/4H/gf+B/4H/gf+B/4H/gf+B/4H/gf+B/4H/gf+B/4H/gf+B/4H/gf+B/4H/gf+B/4H/mv8C&#10;1IAr+AACK4DU8v8C1IAr+QACK4DU5v8C1IAr+AABVarX/wLUgCv2AAFVqt3/AapV9wACK4DUgf+B&#10;/6T/9tTK/wLUgFX/KwJVqtTE//sAgf+B//b/6QDg/+kAgf+B/4H/gf/u//sAgf/o/+YAgf+B/4H/&#10;gf+B/4H/gf/r/+8Agf/x/+kAgf+B/4H/gf++/+kAgf+B/4H/gf+B/4H/gf/Q/+8Agf+g/+kAgf+B&#10;/4H/gf+B/4H/m//7AIH/l//mAIH/hf/pAIH/hf/sAIH/yv/sANH/7wD1/+8Agf+B/4H/gf+B/4H/&#10;gf+B/4H/gf+B/4H/gf+B/4H/gf+B/4H/gf+B/4H/gf+B/4H/gf+B/4H/gf+B/4H/gf+B/4H/gf+B&#10;/4H/gf+B/8b/gf+B/4H/gf+B/4H/gf+B/4H/gf+B/4H/gf+B/4H/gf+B/4H/gf+B/4H/gf+B/4H/&#10;gf+a/wLUgCv4AAIrgNTy/wLUgCv5AAIrgNTm/wLUgCv4AAFVqtj/AapV9QABVarc/wGqVfcAAiuA&#10;1IH/gf+B/53/+wCB/4H/9v/pAOD/6QCB/4H/gf+B/+7/+wCB/+X/5gCB/4H/gf+B/4H/gf+B/+7/&#10;7ACB//T/6QCB/4H/gf+B/77/6QCB/4H/gf+B/4H/gf+B/9D/7wCB/6D/6QCB/4H/gf+B/4H/gf+b&#10;//sAgf+U/+MAgf+X/+AAgf+B////7wCB/8r/7ADR/+8A+P/sAIH/gf+B/4H/gf+B/4H/gf+B/4H/&#10;gf+B/4H/gf+B/4H/gf+B/4H/gf+B/4H/gf+B/4H/gf+B/4H/gf+B/4H/gf+B/4H/gf+B/4H/gf/G&#10;/4H/gf+B/4H/gf+B/4H/gf+B/4H/gf+B/4H/gf+B/4H/gf+B/4H/gf+B/4H/gf+B/4H/mv8C1IAr&#10;+AACK4DU8v8C1IAr+QACK4DU5v8C1IAr+AABVarZ/wGqVfUAAVWq2/8BqlX3AAIrgNSB/4H/gf+d&#10;//sAgf+B//b/6QDg/+kAgf+B/4H/gf/u//sAgf/i/+YAgf+R/9cAgf+B/4H/gf+I/+8Agf/0/+kA&#10;gf+B/4H/gf++/+kAgf+B/4H/gf+B/4H/gf/Q/+8Agf+g/+kAgf+B/4H/gf+B/4H/m//7AIH/jv/m&#10;AIH/zf+tAIH/gf///+wAgf/K/+8A0f/vAPj/7wCB/4H/gf+B/4H/gf+B/4H/gf+B/4H/gf+B/4H/&#10;gf+B/4H/gf+B/4H/gf+B/4H/gf+B/4H/gf+B/4H/gf+B/4H/gf+B/4H/gf+B/4H/w/+B/4H/gf+B&#10;/4H/gf+B/4H/gf+B/4H/gf+B/4H/gf+B/4H/gf+B/4H/gf+B/4H/gf+B/5r/AtSAK/gAAiuA1PL/&#10;AtSAK/kAAiuA1Ob/AtSAK/gAAVWq2v8BqlX2AAIrgNTa/wGqVfcAAiuA1IH/gf+L/7DU5P/7AIH/&#10;gf/2/+kA4P/pAIH/gf+B/4H/7v/7AIH/3//jAIH/uP+zAIH/gf+B/4H/i//vAIH/9P/pAIH/gf+B&#10;/4H/vv/pAIH/gf+B/4H/gf+B/4H/0P/vAIH/oP/pAIH/gf+B/4H/gf+B/5v/+wCB/4v/5gCB//T/&#10;iQCB/4H//P/vAIH/yv/sANf/7AD4/+8Agf+B/4H/gf+B/4H/gf+B/4H/gf+B/4H/gf+B/4H/gf+B&#10;/4H/gf+B/4H/gf+B/4H/gf+B/4H/gf+B/4H/gf+B/4H/gf+B/4H/gf+B/8P/gf+B/4H/gf+B/4H/&#10;gf+B/4H/gf+B/4H/gf+B/4H/gf+B/4H/gf+B/4H/gf+B/4H/gf+a/wLUgCv4AAIrgNTy/wLUgCv5&#10;AAIrgNTm/wLUgCv4AAFVqtz/AtSAK/YAAiuA1Nn/AapV9wACK4DUgf+B/5n/AdSq/4AAVf4rqwAC&#10;K4DU5v/7AIH/gf/2/+kA4P/pAIH/gf+B/4H/7v/7AIH/3P/jAIH/3P+SAIH/gf+B/4H/i//vAIH/&#10;9P/pAIH/gf+B/4H/vv/pAIH/gf+B/4H/gf+B/4H/0P/vAIH/oP/pAIH/gf+B/4H/gf+B/5v/+wCB&#10;/4j/5gCb/4EA5QCB/4H//P/sAIH/zf/sANf/7wD1/+8Agf+B/4H/gf+B/4H/gf+B/4H/gf+B/4H/&#10;gf+B/4H/gf+B/4H/gf+B/4H/gf+B/4H/gf+B/4H/gf+B/4H/gf+B/4H/gf+B/4H/gf+B/8P/gf+B&#10;/4H/gf+B/4H/gf+B/4H/gf+B/4H/gf+B/4H/gf+B/4H/gf+B/4H/gf+B/4H/gf+a/wLUgCv4AAIr&#10;gNTy/wLUgCv5AAIrgNTm/wLUgCv4AAFVqt3/AapV9QABVarX/wGqVfcAAiuA1IH/gf+g/wTUqoBV&#10;K6EAAiuA1Ob/+wCB/4H/9v/pAOD/6QCB/4H/gf+B/+7/+wCB/9b/gQCBANUAgf+B/4H/gf+L/+8A&#10;gf/0/+kAgf+B/4H/gf++/+kAgf+B/4H/gf+B/4H/gf/Q/+8Agf+g/+kAgf+B/4H/gf+B/4H/m//7&#10;AIH/hf+BAIEA6gCB/4H/9v/vAIH/yv/vANf/7wD1/+8Agf+B/4H/gf+B/4H/gf+B/4H/gf+B/4H/&#10;gf+B/4H/gf+B/4H/gf+B/4H/gf+B/4H/gf+B/4H/gf+B/4H/gf+B/4H/gf+B/4H/gf+B/8P/gf+B&#10;/4H/gf+B/4H/gf+B/4H/gf+B/4H/gf+B/4H/gf+B/4H/gf+B/4H/gf+B/4H/gf+u///U76oCgFUr&#10;+AACK1WA8qoCgFUr+QACK1WA5qoCgFUr+AABK4D/qvzU5v8C1IAr9gACK4DU1v8BqlX3AAIrgNTO&#10;//XUgf+B/+L/AtSAK5wAAiuA1Ob/+wCB/4H/9v/pAOD/6QCB/4H/gf+B/+7/+wCB/9P/gQCBANgA&#10;gf+B/4H/gf+L/+wAgf/3/+kAgf+B/4H/gf++/+kAgf+B/4H/gf+B/4H/gf/Q/+8Agf+g/+kAgf+B&#10;/4H/gf+B/4H/m//7AIH/gf///4EAgQDwAIH/gf/2/+wAgf/N/+wA2v/vAPj/7ACB/4H/gf+B/4H/&#10;gf+B/4H/gf+B/4H/gf+B/4H/gf+B/4H/gf+B/4H/gf+B/4H/gf+B/4H/gf+B/4H/gf+B/4H/gf+B&#10;/4H/gf+B/4H/w/+B/4H/gf+B/4H/gf+B/4H/gf+B/4H/gf+B/4H/gf+B/4H/gf+B/4H/gf+B/4H/&#10;gf+B/67/AapVjgD/K/9VAID/qgDU9P8BqlX1AAFVqu3/ANTpqgGAK/cAAitVgNmqAYBV/ivnAP4r&#10;/lUAgP+q/9SB/4H/9/8BqlWZAAIrgNTm//sAgf+B//b/6QDg/+kAgf+B/4H/gf/u//sAgf/Q/4EA&#10;gQDbAIH/gf+B/4H/iP/vAIH/9//pAIH/gf+B/4H/vv/pAIH/gf+B/4H/gf+B/4H/0P/vAIH/oP/p&#10;AIH/gf+B/4H/gf+B/5v/+wCB/4H//P+BAI4A+P/vAIH/gf/z/+8Agf/N/+wA2v/vAPj/7wCB/4H/&#10;gf+B/4H/gf+B/4H/gf+B/4H/gf+B/4H/gf+B/4H/gf+B/4H/gf+B/4H/gf+B/4H/gf+B/4H/gf+B&#10;/4H/gf+B/4H/gf+B/4H/wP+B/4H/gf+B/4H/gf+B/4H/gf+B/4H/gf+B/4H/gf+B/4H/gf+B/4H/&#10;gf+B/4H/gf+B/67/AapVgwD/KwFVqv/U//8C1IAr9gACK4DU7f8C1IArhgAEK1WAqtSB/4H/AtSA&#10;K/AAACv+VQCA/Kqy1OT/+wCB/4H/9v/pAOD/6QCB/4H/gf+B/+7/+wCB/8r/gQCLAOz/7wCB/4H/&#10;gf+B/4X/7wCB//T/7ACB/4H/gf+B/7v/7ACB/4H/gf+B/4H/gf+B/9D/7wCB/6D/6QCB/4H/gf+B&#10;/4H/gf+b//sAgf+B//n/gQDEAMj/7ACB/4H/8//sAIH/zf/sAOD/7AD4/+8Agf+B/4H/gf+B/4H/&#10;gf+B/4H/gf+B/4H/gf+B/4H/gf+B/4H/gf+B/4H/gf+B/4H/gf+B/4H/gf+B/4H/gf+B/4H/gf+B&#10;/4H/gf+B/8D/gf+B/4H/gf+B/4H/gf+B/4H/gf+B/4H/gf+B/4H/gf+B/4H/gf+B/4H/gf+B/4H/&#10;gf+u/wGqVYEA7gABVarr/wLUgCuBAP8AAytVqtSB//7//dT4qv3Um/8C1IAr9QACVarUif/7AIH/&#10;gf/2/+kA4P/pAIH/gf+B/4H/7v/7AIH/x/+BAK8Ay//vAIH/gf+B/4H/hf/vAIH/9P/sAIH/gf+B&#10;/4H/u//sAIH/gf+B/4H/gf+B/4H/0P/vAIH/oP/pAIH/gf+B/4H/gf+B/5v/+wCB/4H/9v+BAOsA&#10;pP/vAIH/gf/t/+8Agf/K/+8A4P/vAPX/7wCB/4H/gf+B/4H/gf+B/4H/gf+B/4H/gf+B/4H/gf+B&#10;/4H/gf+B/4H/gf+B/4H/gf+B/4H/gf+B/4H/gf+B/4H/gf+B/4H/gf+B/4H/wP+B/4H/gf+B/4H/&#10;gf+B/4H/gf+B/4H/gf+B/4H/gf+B/4H/gf+B/4H/gf+B/4H/gf+B/67/AapVgQDwAAIrgNTq/wLU&#10;gCuBAPoAAiuA1Iz//9QDqoBVK+gA/ysCVYCq/9Sm/wLUgCv3AAIrgNSH//sAgf+B//b/6QDg/+kA&#10;gf+B/4H/gf/u//sAgf/B/4EA1gCt/+wAgf+B/4H/gf+F/+8Agf/x//IAgf+B/4H/gf+1//IAgf+B&#10;/4H/gf+B/4H/gf/N/+8Agf+g/+kAgf+B/4H/gf+B/4H/m//7AIH/gf/w/5UAgf8A/+8Agf+B/+3/&#10;7wCB/8r/7wDg/+8A9f/vAIH/gf+B/4H/gf+B/4H/gf+B/4H/gf+B/4H/gf+B/4H/gf+B/4H/gf+B&#10;/4H/gf+B/4H/gf+B/4H/gf+B/4H/gf+B/4H/gf+B/4H/gf/A/4H/gf+B/4H/gf+B/4H/gf+B/4H/&#10;gf+B/4H/gf+B/4H/gf+B/4H/gf+B/4H/gf+B/4H/mv8C1IAr+AACK4DU8v8C1IAr+QACK4DU5v8C&#10;1IAr+AABVar8//7U/6oAgP9VACvnAAIrVaro/wLUgCuRAP8r6QACK1WqlP8D1KpVK9kAAytVqtSq&#10;/wLUgCv3AAIrgNSI//sAgf+B//b/6QDg/+kAgf+B/4H/gf/u//sAgf+B/4H/wv/vAIH/gf+B/4H/&#10;gv/sAIH/gf+B/4H/gf+B/4H/gf+B/4H/gf+B/4H/1v/vAIH/oP/pAIH/gf+B/4H/gf+B/5v/+wCB&#10;/4H/gf+D/+8Agf+B/+3/7ACB/83/7wDg/+8A9f/vAIH/gf+B/4H/gf+B/4H/gf+B/4H/gf+B/4H/&#10;gf+B/4H/gf+B/4H/gf+B/4H/gf+B/4H/gf+B/4H/gf+B/4H/gf+B/4H/gf+B/4H/gf/A/4H/gf+B&#10;/4H/gf+B/4H/gf+B/4H/gf+B/4H/gf+B/4H/gf+B/4H/gf+B/4H/gf+B/4H/mv8C1IAr+AACK4DU&#10;8v8C1IAr+QACK4DU5v8C1IAr+AABVarw///UAapV/yvtAAJVqtTq/wDU6aoBgCv3AAIrVYDvqgKA&#10;VSvxAP8rAVWA9Kr/gABV/yvxAAhVqtT/1KqAVSvuAAIrVaqa/wKqVSvQAAIrgNSs/wGqVfUAAlWq&#10;1Iv/+wCB/4H/9v/pAOD/6QCB/4H/gf+B/+7/+wCB/4H/gf/C/+8Agf+B/4H/gf+B////7wCB/4H/&#10;gf+B/4H/gf+B/4H/gf+B/4H/gf+B/9b/7wCB/6D/6QCB/4H/gf+B/4H/gf+b//sAgf+B/4H/hv/s&#10;AIH/gf/t/+kAgf/Q/+8A4P/vAPj/7ACB/4H/gf+B/4H/gf+B/4H/gf+B/4H/gf+B/4H/gf+B/4H/&#10;gf+B/4H/gf+B/4H/gf+B/4H/gf+B/4H/gf+B/4H/gf+B/4H/gf+B/4H/wP+B/4H/gf+B/4H/gf+B&#10;/4H/gf+B/4H/gf+B/4H/gf+B/4H/gf+B/4H/gf+B/4H/gf+B/5r/AtSAK/gAAiuA1PL/AtSAK/kA&#10;AiuA1Ob/AtSAK/gAAVWq6/8BqlXrAAFVqtP/AapV9wACK4DU8P8BqlX0AAMrVarU6P8E1KqAVSv2&#10;AAIrVar7/wPUqlUr8QACK4DUoP8CqlUryQACVarUrv8C1IAr9QD/KwJVqtSQ//sAgf+B//b/6QDg&#10;/+kAgf+B/4H/gf/u//sAgf+B/4H/wv/vAIH/gf+B/4H/gf///+8Agf+B/4H/gf+B/4H/gf+B/4H/&#10;gf+B/4H/gf/W/+8Agf+g/+kAgf+B/4H/gf+B/4H/m//7AIH/gf+B/4b/7wCB/4H/5//sAIH/0P/v&#10;AOD/7wD4/+8Agf+B/4H/gf+B/4H/gf+B/4H/gf+B/4H/gf+B/4H/gf+B/4H/gf+B/4H/gf+B/4H/&#10;gf+B/4H/gf+B/4H/gf+B/4H/gf+B/4H/gf+B/73/gf+B/4H/gf+B/4H/gf+B/4H/gf+B/4H/gf+B&#10;/4H/gf+B/4H/gf+B/4H/gf+B/4H/gf+a/wLUgCv4AAIrgNTy/wLUgCv5AAIrgNTm/wLUgCv4AAFV&#10;qu7/AtSAK+cAAiuA1Nb/AapV9wACK4DU8v8C1IAr9gACK4DU3/8C1IAr9gABVar5/wPUqlUr8wAC&#10;K4DUpP8BqlXmAPwr4wABVaqt/wPUqlUr8gD/KwBV/4D/qrbU5P/7AIH/gf/2/+kA4P/pAIH/gf+B&#10;/4H/7v/7AIH/gf+B/8X/7ACB/4H/gf+B/4H////vAIH/gf+B/4H/gf+B/4H/gf+B/4H/gf+B/4H/&#10;1v/vAIH/oP/pAIH/gf+B/4H/gf+B/5v/+wCB/4H/gf+G/+8Agf+B/+T/7ACB/9P/7ADm/+wA+P/v&#10;AIH/gf+B/4H/gf+B/4H/gf+B/4H/gf+B/4H/gf+B/4H/gf+B/4H/gf+B/4H/gf+B/4H/gf+B/4H/&#10;gf+B/4H/gf+B/4H/gf+B/4H/gf+9/4H/gf+B/4H/gf+B/4H/gf+B/4H/gf+B/4H/gf+B/4H/gf+B&#10;/4H/gf+B/4H/gf+B/4H/mv8C1IAr+AACK4DU8v8C1IAr+QACK4DU5v8C1IAr+AABVarw/wGqVfQA&#10;ACv/VQAr8wACK4DU2P8BqlX3AAIrgNTz/wGqVfYAAVWq2f8BqlX3AAIrgNT3/wLUgCv0AAIrgNSo&#10;/wGqVe8AAytVgKr/1PH//9QCqoBV/yvuAAIrgNSr///UA6qAVSuoAAIrgNTm//sAgf+B//b/6QDg&#10;/+kAgf+B/4H/gf/u//sAgf+B/4H/xf/vAIH/gf+B/4H/gf/8/+8Agf+B/4H/gf+B/4H/gf+B/4H/&#10;gf+B/4H/gf/W/+8Agf+g/+kAgf+B/4H/gf+B/4H/m//7AIH/gf+B/4b/7wCB/4H/4f/sAIH/0//v&#10;AOb/7wD1/+8Agf+B/4H/gf+B/4H/gf+B/4H/gf+B/4H/gf+B/4H/gf+B/4H/gf+B/4H/gf+B/4H/&#10;gf+B/4H/gf+B/4H/gf+B/4H/gf+B/4H/gf+B/73/gf+B/4H/gf+B/4H/gf+B/4H/gf+B/4H/gf+B&#10;/4H/gf+B/4H/gf+B/4H/gf+B/4H/gf+a/wLUgCv4AAIrgNTy/wLUgCv5AAIrgNTm/wLUgCv4AAFV&#10;qvP/AtSAK/QAAiuA1P7/AtSAK/QAAiuA1Nr/AapV9wACK4DU9P8C1IAr+AACK4DU1/8C1IAr+AAC&#10;K4DU9f8BqlX0AAFVqqv/AtSAK/MAAytVqtTi/wPUqlUr8QACK4DUrv8A1P+qAID+Vf4rqwACK4DU&#10;5v/7AIH/gf/2/+kA4P/pAIH/gf+B/4H/7v/7AIH/gf+B/8X/7wCB/4H/gf+B/4H//P/sAIH/gf+B&#10;/4H/gf+B/4H/gf+B/4H/gf+B/4H/2f/vAIH/oP/pAIH/gf+B/4H/gf+B/5v/+wCB/4H/gf+J/+wA&#10;gf+B/+H/6QCB/9b/7wDm/+8A9f/vAIH/gf+B/4H/gf+B/4H/gf+B/4H/gf+B/4H/gf+B/4H/gf+B&#10;/4H/gf+B/4H/gf+B/4H/gf+B/4H/gf+B/4H/gf+B/4H/gf+B/4H/gf+9/4H/gf+B/4H/gf+B/4H/&#10;gf+B/4H/gf+B/4H/gf+B/4H/gf+B/4H/gf+B/4H/gf+B/4H/mv8C1IAr+AACK4DU8v8C1IAr+QAC&#10;K4DU5v8C1IAr+AABVar1/wGqVfMAAVWq+P8BqlX0AAIrgNTc/wGqVfcAAiuA1PT/AapV9wABVarV&#10;/wLUgCv4AAIrgNT0/wGqVfUAAiuA1K7/AapV9AACK4DU2v8C1IAr8gABVaq2/wTUqoBVK58AAiuA&#10;1Ob/+wCB/4H/9v/pAOD/6QCB/4H/gf+B/+7/+wCB/4H/gf/I/+wAgf+B/4H/gf+B//n/7wCB/4H/&#10;gf+B/4H/gf+B/4H/gf+B/4H/gf+B/9n/7wCB/6D/6QCB/4H/gf+B/4H/gf+b//sAgf+B/4H/if/v&#10;AIH/gf/b/+wAgf/W/+8A5v/vAPX/7wCB/4H/gf+B/4H/gf+B/4H/gf+B/4H/gf+B/4H/gf+B/4H/&#10;gf+B/4H/gf+B/4H/gf+B/4H/gf+B/4H/gf+B/4H/gf+B/4H/gf+B/4H/vf+B/4H/gf+B/4H/gf+B&#10;/4H/gf+B/4H/gf+B/4H/gf+B/4H/gf+B/4H/gf+B/4H/gf+B/5r/AtSAK/gAAiuA1PL/AtSAK/kA&#10;AiuA1Ob/AtSAK/gAAVWq+P8C1IAr9AACK4DU9P8C1IAr9QABVard/wGqVfcAAiuA1PT/AapV+AAC&#10;K4DU1P8BqlX3AAFVqvL/AapV9QABVarh/wPUgCsA/ysCVarU2f8BqlX1AAIrgNTV/wGqVfMAAiuA&#10;1Lr/AapVmgACK4DU5v/7AIH/gf/2/+kA4P/pAIH/gf+B/4H/7v/7AIH/gf+B/8j/7wCB/4H/gf+B&#10;/4H/9v/vAIH/gf+B/4H/gf+B/4H/gf+B/4H/gf+B/4H/2f/vAIH/oP/pAIH/gf+B/4H/gf+B/5v/&#10;+wCB/4H/gf+J/+8Agf+B/9j/7ACB/9n/7ADp/+8A+P/sAIH/gf+B/4H/gf+B/4H/gf+B/4H/gf+B&#10;/4H/gf+B/4H/gf+B/4H/gf+B/4H/gf+B/4H/gf+B/4H/gf+B/4H/gf+B/4H/gf+B/4H/gf+9/4H/&#10;gf+B/4H/gf+B/4H/gf+B/4H/gf+B/4H/gf+B/4H/gf+B/4H/gf+B/4H/gf+B/4H/mv8C1IAr+AAC&#10;K4DU8v8C1IAr+QACK4DU5v8C1IAr+AABVar7/wLUgCvzAAFVqu//AtSAK/YAAiuA1N//AapV9wAC&#10;K4DU9P8BqlX3AAFVqtT/AapV9wABVarx/wLUgCv2AAIrgNTk/wLUgCv4AAMrVarU4P8BqlX2AAIr&#10;gNTR/wLUgCv0AAFVqr3/AapV7gD+K/xVAICzqgDU5f/7AIH/gf/2/+kA4P/pAIH/gf+B/4H/7v/7&#10;AIH/gf+B/8j/7wCB/4H/gf+B/4H/9v/vAIH/9//yAIH/gf+B/4H/tf/yAIH/gf+B/4H/gf+B/4H/&#10;zf/vAIH/oP/pAIH/gf+B/4H/gf+B/5v/+wCB/4H/gf+J/+8Agf+B/9X/7wCB/9b/7wDs/+wA+P/v&#10;AIH/gf+B/4H/gf+B/4H/gf+B/4H/gf+B/4H/gf+B/4H/gf+B/4H/gf+B/4H/gf+B/4H/gf+B/4H/&#10;gf+B/4H/gf+B/4H/gf+B/4H/gf+6/4H/gf+B/4H/gf+B/4H/gf+B/4H/gf+B/4H/gf+B/4H/gf+B&#10;/4H/gf+B/4H/gf+B/4H/mv8C1IAr+AACK4DU8v8C1IAr+QACK4DU5v8C1IAr+AABVar+/wLUgCvz&#10;AAIrgNTr/wGqVfUAAVWq4P8BqlX3AAIrgNT0/wGqVfcAAiuA1Nb/AtSAK/cAAVWq7/8BqlX2AAIr&#10;gNTm/wLUgCv1AAFVquH/AtSAK/cAAiuA1M7/AapV9AABVaq//wLUgCv1AAMrVarUiv/7AIH/gf/2&#10;/+kA4P/pAIH/gf+B/4H/7v/7AIH/gf+B/8v/7ACB/4H/gf+B/4H/9v/vAIH/+v/sAIH/gf+B/4H/&#10;u//sAIH/gf+B/4H/gf+B/4H/0P/vAIH/oP/pAIH/gf+B/4H/gf+B/5v/+wCB/4H/gf+M/+wAgf+B&#10;/9X/7wCB/9b/7wDs/+8A9f/vAIH/gf+B/4H/gf+B/4H/gf+B/4H/gf+B/4H/gf+B/4H/gf+B/4H/&#10;gf+B/4H/gf+B/4H/gf+B/4H/gf+B/4H/gf+B/4H/gf+B/4H/gf+6/4H/gf+B/4H/gf+B/4H/gf+B&#10;/4H/gf+B/4H/gf+B/4H/gf+B/4H/gf+B/4H/gf+B/4H/mv8C1IAr+AACK4DU8v8C1IAr+QACK4DU&#10;5v8C1IAr+AABVar//wLUgCv1AAIrgNTn/wLUgCv2AAIrgNTi/wGqVfcAAiuA1PT/AtSAK/YAAVWq&#10;2P8C1IAr9wACK4DU7v8BqlX2AAIrgNTo/wGqVfUAAiuA1OD/AapV9wACK4DUzP8C1IAr9QABVarA&#10;/wLUgCv3AAIrgNSH//sAgf+B//b/6QDg/+kAgf+B/4H/gf/u//sAgf+B/4H/y//vAIH/gf+B/4H/&#10;gf/z/+wAgf/9/+wAgf+B/4H/gf+7/+wAgf+B/4H/gf+B/4H/gf/Q/+8Agf+g/+kAgf+B/4H/gf+B&#10;/4H/m//7AIH/gf+B/4z/7wCB/4H/0v/sAIH/2f/vAOz/7wD1/+8Agf+B/4H/gf+B/4H/gf+B/4H/&#10;gf+B/4H/gf+B/4H/gf+B/4H/gf+B/4H/gf+B/4H/gf+B/4H/gf+B/4H/gf+B/4H/gf+B/4H/gf+B&#10;/7r/gf+B/4H/gf+B/4H/gf+B/4H/gf+B/4H/gf+B/4H/gf+B/4H/gf+B/4H/gf+B/4H/gf+a/wLU&#10;gCv4AAIrgNTy/wLUgCvPAAFVqv3/AtSAK/oAAitVquL/AapV9gACK4DU4/8BqlX3AAIrgNTz/wLU&#10;gCv2AAIrgNTb/wGqVfUAAVWq7P8C1IAr9wACK4DU6v8BqlX1AAIrgNTg/wLUgCv4AAIrgNTJ/wGq&#10;VfUAAVWqwP8C1IAr9wABVaqH//sAgf+B//b/6QDg/+kAgf+B/4H/gf/u//sAgf+B/4H/y//vAIH/&#10;gf+B/4H/gf/w/+8Agf8A/+kAgf+B/4H/gf++/+kAgf+B/4H/gf+B/4H/gf/Q/+8Agf+g/+kAgf+B&#10;/4H/gf+B/4H/m//7AIH/gf+B/4z/7wCB/4H/z//vAIH/2f/sAO//7wD1/+8Agf+B/4H/gf+B/4H/&#10;gf+B/4H/gf+B/4H/gf+B/4H/gf+B/4H/gf+B/4H/gf+B/4H/gf+B/4H/gf+B/4H/gf+B/4H/gf+B&#10;/4H/gf+B/7r/gf+B/4H/gf+B/4H/gf+B/4H/gf+B/4H/gf+B/4H/gf+B/4H/gf+B/4H/gf+B/4H/&#10;gf+a/wLUgCv4AAIrgNTy/wLUgCvPAAFVqvr/AapV/gABVare/wGqVfUAAVWq5P8BqlX3AAIrgNTx&#10;/wGqVfQAAiuA1OH/AtSAK/QAAVWq6v8BqlX2AAIrgNTs/wGqVfUAAVWq3v8BqlX3AAFVqsf/AapV&#10;9QABVaq//wLUgCv3AAIrgNSK//sAgf+B//b/6QDg/+kAgf+B/4H/gf/u//sAgf+B/4H/zv/sAIH/&#10;gf+B/4H/gf/w/+8Agf8A/+kAgf+B/4H/gf++/+kAgf+B/4H/gf+B/4H/gf/Q/+8Agf+g/+kAgf+B&#10;/4H/gf+B/4H/m//7AIH/gf+B/4z/7wCB/4H/z//vAIH/1v/vAO//7wD1/+8Agf+B/4H/gf+B/4H/&#10;gf+B/4H/gf+B/4H/gf+B/4H/gf+B/4H/gf+B/4H/gf+B/4H/gf+B/4H/gf+B/4H/gf+B/4H/gf+B&#10;/4H/gf+B/7r/gf+B/4H/gf+B/4H/gf+B/4H/gf+B/4H/gf+B/4H/gf+B/4H/gf+B/4H/gf+B/4H/&#10;gf+a/wLUgCv4AAIrgNTy/wLUgCvPAAFVqvj//9Ta/wLUgCv2AAFVquX/AapV9wACK4DU8P8C1IAr&#10;8wAEK1WAqtTr/wTUqoBVK/MAAiuA1Oj/AapV9gABVart/wGqVfUAAVWq3f8BqlX3AAFVqsb/AapV&#10;9gACK4DUvf8D1KpVK/cAAytVqtSP//sAgf+B//b/6QDg/+kAgf+B/4H/gf/u//sAgf+B/4H/zv/v&#10;AIH/gf+B/4H/gf/t/+8Agf8A/+kAgf+B/4H/gf++/+kAgf+B/4H/gf+B/4H/gf/Q/+8Agf+g/+kA&#10;gf+B/4H/gf+B/4H/m//7AIH/gf+B/4z/7wCB/4H/z//sAIH/2f/vAO//7wD4/+wAgf+B/4H/gf+B&#10;/4H/gf+B/4H/gf+B/4H/gf+B/4H/gf+B/4H/gf+B/4H/gf+B/4H/gf+B/4H/gf+B/4H/gf+B/4H/&#10;gf+B/4H/gf+B/7r/gf+B/4H/gf+B/4H/gf+B/4H/gf+B/4H/gf+B/4H/gf+B/4H/gf+B/4H/gf+B&#10;/4H/gf+a/wLUgCv4AAIrgNTy/wLUgCvPAAFVqs7/AtSAK/YAAVWq5v8BqlX3AAIrgNTu/wLUgCvu&#10;AP8r/lUAgPyq/4D+Vf8r7QABVarl/wGqVfgAAytVqtTv/wGqVfUAAVWq3P8BqlX4AAIrgNTG/wLU&#10;gCv2AAIrgNS5///UAapV/yv4AP8rAVWA/6r91Jv/+wCB/4H/9v/pAOD/6QCB/4H/gf+B/+7/+wCB&#10;/4H/gf/O/+8Agf+B/4H/gf+B/+3/7wCB/wD/6QCB/4H/gf+B/77/6QCB/4H/gf+B/4H/gf+B/9D/&#10;7wCB/6D/6QCB/4H/gf+B/4H/gf+b//sAgf+B/4H/jP/vAIH/gf/M/+8Agf/Z/+8A8v/sAPj/7wCB&#10;/4H/gf+B/4H/gf+B/4H/gf+B/4H/gf+B/4H/gf+B/4H/gf+B/4H/gf+B/4H/gf+B/4H/gf+B/4H/&#10;gf+B/4H/gf+B/4H/gf+B/4H/t/+B/4H/gf+B/4H/gf+B/4H/gf+B/4H/gf+B/4H/gf+B/4H/gf+B&#10;/4H/gf+B/4H/gf+B/5r/AtSAK/gAAiuA1PH/ANTOqv/Uzf8C1IAr9gABVarn/wGqVfcAAiuA1Ov/&#10;AapVzQACK4DU4/8C1IAr/QADK1Wq1Oz/AapV9QABVarb/wGqVfgAAiuA1MX/AtSAK/YAAVWqwv8C&#10;1IBV8yuoAAIrgNTm//sAgf+B//b/6QDg/+kAgf+B/4H/gf/u//sAgf+B/4H/0f/sAIH/gf+B/4H/&#10;gf/t/+wAg//pAIH/gf+B/4H/vv/pAIH/gf+B/4H/gf+B/4H/0P/vAIH/oP/pAIH/gf+B/4H/gf+B&#10;/5v/+wCB/4H/gf+M/+8Agf+B/8z/7ACB/9z/7AD1/+8A9f/vAIH/gf+B/4H/gf+B/4H/gf+B/4H/&#10;gf+B/4H/gf+B/4H/gf+B/4H/gf+B/4H/gf+B/4H/gf+B/4H/gf+B/4H/gf+B/4H/gf+B/4H/gf+3&#10;/4H/gf+B/4H/gf+B/4H/gf+B/4H/gf+B/4H/gf+B/4H/gf+B/4H/gf+B/4H/gf+B/4H/qf8A1PP/&#10;AtSAK/gAAiuA1Ib/AapV9gACK4DU6P8BqlX3AAIrgNTp/wPUqlUr1AACK1Wq3/8E1IBVgNTo/wGq&#10;VfUAAVWq2v8BqlX3AAFVqsT/AapV9gACK4DUw/8C1IArmgACK4DU5v/7AIH/gf/2/+kA4P/pAIH/&#10;gf+B/4H/7v/7AIH/gf+B/9H/7wCB/4H/gf+B/4H/5//vAIP/6QCB/4H/gf+B/77/6QCB/4H/gf+B&#10;/4H/gf+B/9D/7wCB/6D/6QCB/4H/gf+B/4H/gf+b//sAgf+B/4H/j//sAIH/gf/M/+kAgf/c/+8A&#10;9f/vAPX/7wCB/4H/gf+B/4H/gf+B/4H/gf+B/4H/gf+B/4H/gf+B/4H/gf+B/4H/gf+B/4H/gf+B&#10;/4H/gf+B/4H/gf+B/4H/gf+B/4H/gf+B/4H/t/+B/4H/gf+B/4H/gf+B/4H/gf+B/4H/gf+B/4H/&#10;gf+B/4H/gf+B/4H/gf+B/4H/gf+B/6z/AtSAK/0A/ysAVf+AAarU/P8A1PaqANSE/wGqVfwABCtV&#10;gKrU5f8BqlX3AAIrgNTl/wTUqoBVK90AAytVqtS//wGqVfUAAVWq2f8BqlX3AAFVqsT/AtSAK/YA&#10;AVWqw/8C1IArmgACK4DU5v/7AIH/gf/2/+kA4P/pAIH/gf+B/4H/7v/7AIH/gf+B/9H/7wCB/4H/&#10;gf+B/4H/5//vAIP/6QCB/4H/gf+B/77/6QCB/4H/gf+B/4H/gf+B/9D/7wCB/6D/6QCB/4H/gf+B&#10;/4H/gf+b//sAgf+B/4H/j//vAIH/gf/G/+wAgf/c/+8A9f/vAPX/7wCB/4H/gf+B/4H/gf+B/4H/&#10;gf+B/4H/gf+B/4H/gf+B/4H/gf+B/4H/gf+B/4H/gf+B/4H/gf+B/4H/gf+B/4H/gf+B/4H/gf+B&#10;/4H/t/+B/4H/gf+B/4H/gf+B/4H/gf+B/4H/gf+B/4H/gf+B/4H/gf+B/4H/gf+B/4H/gf+B/6z/&#10;AapV8gD/KwJVgKr/1IH//P8G1IBVK1Wq1OD/AapV9wACK4DU3///1AGqVf8r7AD/KwNVgKrUuv8C&#10;1IAr9gABVarY/wLUgCv4AAIrgNTE/wGqVfYAAiuA1MT/AtSAK5oAAiuA1Ob/+wCB/4H/9v/pAOD/&#10;6QCB/4H/gf+B/+7/+wCB/4H/gf/R/+8Agf+B/4H/gf+B/+f/7wCD/+kAgf+B/4H/gf++/+kAgf+B&#10;/4H/gf+B/4H/gf/Q/+8Agf+g/+kAgf+B/4H/gf+B/4H/m//7AIH/gf+B/4//7wCB/4H/w//vAIH/&#10;3P/vAPX/7wD1/+8Agf+B/4H/gf+B/4H/gf+B/4H/gf+B/4H/gf+B/4H/gf+B/4H/gf+B/4H/gf+B&#10;/4H/gf+B/4H/gf+B/4H/gf+B/4H/gf+B/4H/gf+B/7f/gf+B/4H/gf+B/4H/gf+B/4H/gf+B/4H/&#10;gf+B/4H/gf+B/4H/gf+B/4H/gf+B/4H/gf+t/wGqVecAAytVgKr/1IH/3f8BqlX3AAIrgNTU//bU&#10;sP8C1IAr9gABVarW/wGqVfcAAVWqxP8C1IAr9gABVarE/wLUqoCaVQKAqtTm//sAgf+B//b/6QDg&#10;/+kAgf+B/4H/gf/u//sAgf+B/4H/1P/sAIH/gf+B/4H/gf/n/+8Ag//pAIH/gf+B/4H/vv/pAIH/&#10;gf+B/4H/gf+B/4H/0P/vAIH/oP/pAIH/gf+B/4H/gf+B/5v/+wCB/4H/gf+P/+8Agf+B/8P/7wCB&#10;/9z/7AD4/+8A+P/sAIH/gf+B/4H/gf+B/4H/gf+B/4H/gf+B/4H/gf+B/4H/gf+B/4H/gf+B/4H/&#10;gf+B/4H/gf+B/4H/gf+B/4H/gf+B/4H/gf+B/4H/gf+3/4H/gf+B/4H/gf+B/4H/gf+B/4H/gf+B&#10;/4H/gf+B/4H/gf+B/4H/gf+B/4H/gf+B/4H/rv8C1IAr3wD/KwFVqv/Ugf/l/wGqVfcAAiuA1IH/&#10;+f8C1IAr9gABVarV/wLUgCv4AAIrgNTE/wGqVfYAAVWqgf+8//sAgf+B//b/6QDg/+kAgf+B/4H/&#10;gf/u//sAgf+B/4H/1P/vAIH/gf+B/4H/gf/k/+wAhv/pAIH/gf+B/4H/vv/pAIH/gf+B/4H/gf+B&#10;/4H/0P/vAIH/oP/pAIH/gf+B/4H/gf+B/5v/+wCB/4H/gf+P/+8Agf+B/8P/7wCB/9n/7wD7/+wA&#10;+P/vAIH/gf+B/4H/gf+B/4H/gf+B/4H/gf+B/4H/gf+B/4H/gf+B/4H/gf+B/4H/gf+B/4H/gf+B&#10;/4H/gf+B/4H/gf+B/4H/gf+B/4H/gf+0/4H/gf+B/4H/gf+B/4H/gf+B/4H/gf+B/4H/gf+B/4H/&#10;gf+B/4H/gf+B/4H/gf+B/4H/rf8B1Kr/gABV/yvcAIMrAVWq5/8BqlX3AAIrgNSB//n/AapV9gAB&#10;VarT/wGqVfcAAiuA1MX/AtSAK/cAAiuA1IH/vf/7AIH/gf/2/+kA4P/pAIH/gf+B/4H/7v/7AIH/&#10;gf+B/9T/7wCB/4H/gf+B/4H/4f/vAIb/6QCB/4H/gf+B/77/6QCB/4H/gf+B/4H/gf+B/9D/7wCB&#10;/6D/6QCB/4H/gf+B/4H/gf+b//sAgf+B/4H/j//vAIH/gf/D/+8Agf/Z/+8A+//vAPX/7wCB/4H/&#10;gf+B/4H/gf+B/4H/gf+B/4H/gf+B/4H/gf+B/4H/gf+B/4H/gf+B/4H/gf+B/4H/gf+B/4H/gf+B&#10;/4H/gf+B/4H/gf+B/4H/tP+B/4H/gf+B/4H/gf+B/4H/gf+B/4H/gf+B/4H/gf+B/4H/gf+B/4H/&#10;gf+B/4H/gf+B/6P//9QAqv+AAVUrgQDoAAFVquf/AapV9wACK4DUgf/6/wGqVfYAAiuA1NL/AapV&#10;9wABVarF/wLUgCv2AAFVqoH/vf/7AIH/gf/2/+kA4P/pAIH/gf+B/4H/7v/7AIH/gf+B/9f/7ACB&#10;/4H/gf+B/4H/4f/vAIb/6QCB/4H/gf+B/77/6QCB/4H/gf+B/4H/gf+B/9D/7wCB/6D/6QCB/4H/&#10;gf+B/4H/gf+b//sAgf+B/4H/kv/sAIH/gf/D/+8Agf/Z/+8A+//vAPX/7wCB/4H/gf+B/4H/gf+B&#10;/4H/gf+B/4H/gf+B/4H/gf+B/4H/gf+B/4H/gf+B/4H/gf+B/4H/gf+B/4H/gf+B/4H/gf+B/4H/&#10;gf+B/4H/tP+B/4H/gf+B/4H/gf+B/4H/gf+B/4H/gf+B/4H/gf+B/4H/gf+B/4H/gf+B/4H/gf+B&#10;/5j/AdSq/4ABVSuBAPIAAVWq5/8BqlX3AAIrgNSB//v/AtSAK/cAAiuA1ND/AapV9wABVarF/wGq&#10;VfYAAVWqgf+9//sAgf+B//b/6QDg/+kAgf+B/4H/gf/u//sAgf+B/4H/1//vAIH/gf+B/4H/gf/e&#10;/+8Ahv/pAIH/gf+B/4H/vv/pAIH/gf+B/4H/gf+B/4H/0P/vAIH/oP/pAIH/gf+B/4H/gf+B/5v/&#10;+wCB/4H/gf+S/+8Agf+B/8D/7wCB/9n/7AD+/+8A9f/vAIH/gf+B/4H/gf+B/4H/gf+B/4H/gf+B&#10;/4H/gf+B/4H/gf+B/4H/gf+B/4H/gf+B/4H/gf+B/4H/gf+B/4H/gf+B/4H/gf+B/4H/gf+0/4H/&#10;gf+B/4H/gf+B/4H/gf+B/4H/gf+B/4H/gf+B/4H/gf+B/4H/gf+B/4H/gf+B/4H/j///1AGqVf8r&#10;gQD7AAFVquf/AapV9wACK4DUgf/8/wLUgCv3AAIrgNTO/wGqVfcAAiuA1Mf/AapV9gACK4DUgf/s&#10;/wHUqv+AANTY//sAgf+B//b/6QDg/+kAgf+B/4H/gf/u//sAgf+B/4H/1//vAIH/gf+B/4H/gf/e&#10;/+8Ahv/pAIH/gf+B/4H/vv/pAIH/gf+B/4H/gf+B/4H/0P/vAIH/oP/pAIH/gf+B/4H/gf+B/5v/&#10;+wCB/4H/gf+S/+8Agf+B/8D/7wCB/9b/7wD+/+8A9f/vAIH/gf+B/4H/gf+B/4H/gf+B/4H/gf+B&#10;/4H/gf+B/4H/gf+B/4H/gf+B/4H/gf+B/4H/gf+B/4H/gf+B/4H/gf+B/4H/gf+B/4H/gf+0/4H/&#10;gf+B/4H/gf+B/4H/gf+B/4H/gf+B/4H/gf+B/4H/gf+B/4H/gf+B/4H/gf+B/4H/h///1AGqVf8r&#10;4gCiKwFVquf/AapV9wACK4DUgf/8/wGqVfYAAVWqzP8BqlX3AAIrgNTI/wGqVfYAAiuA1Lv/ANT+&#10;qgDUuv8C1IAr+wACK4DU3P/7AIH/gf/2/+kA4P/pAIH/gf+B/4H/7v/7AIH/gf+B/9r/7ACB/4H/&#10;gf+B/4H/3v/sAIn/6QCB/4H/gf+B/77/6QCB/4H/gf+B/4H/gf+B/9D/7wCB/6D/6QCB/4H/gf+B&#10;/4H/gf+b//sAgf+B/4H/kv/vAIH/gf/D/+wAgf/W/9oA+P/sAIH/gf+B/4H/gf+B/4H/gf+B/4H/&#10;gf+B/4H/gf+B/4H/gf+B/4H/gf+B/4H/gf+B/4H/gf+B/4H/gf+B/4H/gf+B/4H/gf+B/4H/gf+0&#10;/4H/gf+B/4H/gf+B/4H/gf+B/4H/gf+B/4H/gf+B/4H/gf+B/4H/gf+B/4H/gf+B/4H/gf///wTU&#10;qoBVK+kABCtVgKrUi/8BqlX3AAIrgNSB//3/AtSAK/cAAVWqyv8BqlX2AAFVqsn/AtSAK/cAAiuA&#10;1L7/AqpVK/wAAytVqtTB/wLUgCv1AAIrVarf//sAgf+B//b/6QDg/+kAgf+B/4H/gf/u//sAgf+B&#10;/4H/9f/+AOn/7wCB/4H/gf+B/7v//gCh/+8Aif/pAIH/gf+B/4H/vv/pAIH/gf+B/4H/gf+B/4H/&#10;0P/vAIH/oP/pAIH/gf+B/4H/gf+B/5v/+wCB/4H/gf+S/+8Agf+B/8P/7wCB/9P/3QD1/+8Agf+B&#10;/4H/gf+B/4H/gf+B/4H/gf+B/4H/gf+B/4H/gf+B/4H/gf+B/4H/gf+B/4H/gf+B/4H/gf+B/4H/&#10;gf+B/4H/gf+B/4H/gf+B/7H/gf+B/4H/gf+B/4H/gf+B/4H/gf+B/4H/gf+B/4H/gf+B/4H/gf+B&#10;/4H/gf+B/4H/gf+B//n//9QCqlUr6gAEK1WAqtSQ/wGqVfcAAiuA1IH//f8BqlX3AAIrgNTJ/wLU&#10;gCv3AAIrgNTL/wLUgCv3AAIrgNTB/wGqVfQAAytVgNTH/wLUgCvwAAIrgNTi//sAgf+B//b/6QDg&#10;/+kAgf+B/4H/gf/u//sAgf+B/4T/5gDy/+8Agf+B/4H/gf/K/+YAqv/vAIn/6QCB/4H/gf+B/77/&#10;6QCB/4H/gf+B/4H/gf+B/9D/7wCB/6D/6QCB/4H/gf+B/4H/gf+b//sAgf+B/4H/kv/vAPv/gQCB&#10;ALcAgf/T/90A9f/vAIH/gf+B/4H/gf+B/4H/gf+B/4H/gf+B/4H/gf+B/4H/gf+B/4H/gf+B/4H/&#10;gf+B/4H/gf+B/4H/gf+B/4H/gf+B/4H/gf+B/4H/gf+x/4H/gf+B/4H/gf+B/4H/gf+B/4H/gf+B&#10;/4H/gf+B/4H/gf+B/4H/gf+B/4H/gf+B/4H/gf/z///UAqpVK+sAAytVqtSU/wGqVfcAAiuA1IH/&#10;/v8BqlX2AAFVqsb/AapV9gABVarM/wLUgCv/AP8rAVWq/9S+/wGqVfIAAiuA1ML/AtSAK/IAAiuA&#10;1OT/+wCB/4H/9v/pAOD/6QCB/4H/gf+B/+7/+wCB/4H/h//gAPX/7wCB/4H/gf+B/83/4ACt/+8A&#10;if/pAIH/gf+B/4H/vv/pAIH/gf+B/4H/gf+B/4H/0P/vAIH/oP/pAIH/gf+B/4H/gf+B/5v/+wCB&#10;/4H/gf+S/4EAgQCfAIH/0//dAPX/7wCB/4H/gf+B/4H/gf+B/4H/gf+B/4H/gf+B/4H/gf+B/4H/&#10;gf+B/4H/gf+B/4H/gf+B/4H/gf+B/4H/gf+B/4H/gf+B/4H/gf+B/4H/sf+B/4H/gf+B/4H/gf+B&#10;/4H/gf+B/4H/gf+B/4H/gf+B/4H/gf+B/4H/gf+B/4H/gf+B/4H/7f8E1KqAVSvsAAMrgKrUmf8B&#10;qlX3AAIrgNSB////AtSAK/cAAVWqxP8C1IAr9gABVaqC/wGqVfQAAytVqtS8/wLUgCvzAAIrgNTm&#10;//sAgf+B//b/6QDg/+kAgf+B/4H/gf/u//sAgf+B/4r/2gD4/+8Agf+B/4H/gf/Q/9oAsP/vAIn/&#10;6QCB/4H/gf+B/77/6QCB/4H/gf+B/4H/gf+B/9D/7wCB/6D/6QCB/4H/gf+B/4H/gf+b//sAgf+B&#10;/4H/kv+BAIEAogCB/9D/3QD1/+8Agf+B/4H/gf+B/4H/gf+B/4H/gf+B/4H/gf+B/4H/gf+B/4H/&#10;gf+B/4H/gf+B/4H/gf+B/4H/gf+B/4H/gf+B/4H/gf+B/4H/gf+B/7H/gf+B/4H/gf+B/4H/gf+B&#10;/4H/gf+B/4H/gf+B/4H/gf+B/4H/gf+B/4H/gf+B/4H/gf+B/+j/BNSqgFUr7QADK1Wq1J3/AdSA&#10;91UCgKrUgf/8///UAqpVK/0AAiuA1ML/AapV9QABVaqG/wLUgCv1AAIrgNS2/wGqVfQAAiuA1Of/&#10;+wCB/4H/9v/pAOD/6QCB/4H/gf+B/+7/+wCB/4H/jf/UAP7/7ACB/4H/gf+B/9P/1ACz/+wAjP/p&#10;AIH/gf+B/4H/vv/pAIH/gf+B/4H/gf+B/4H/0P/vAIH/oP/pAIH/gf+B/4H/gf+B/5v/+wCB/4H/&#10;gf+b/4EAgQCZAIH/0P/dAPj/7ACB/4H/gf+B/4H/gf+B/4H/gf+B/4H/gf+B/4H/gf+B/4H/gf+B&#10;/4H/gf+B/4H/gf+B/4H/gf+B/4H/gf+B/4H/gf+B/4H/gf+B/4H/sf+B/4H/gf+B/4H/gf+B/4H/&#10;gf+B/4H/gf+B/4H/gf+B/4H/gf+B/4H/gf+B/4H/gf+B/4H/4/8D1KpVK+0AAiuA1IH/hf8A1P+q&#10;ANS//wGqVfUAAVWqif8C1IAr9gACK4DUs/8C1IAr9QACK4DU6P/7AIH/gf/2/+kA4P/pAIH/gf+B&#10;/4H/7v/7AIH/gf+N/9QA/v/vAIH/gf+B/4H/0P/UALD/7wCM/+kAgf+B/4H/gf++/+kAgf+B/4H/&#10;gf+B/4H/gf/Q/+8Agf+g/+kAgf+B/4H/gf+B/4H/m//7AIH/gf+B/57/gQCBAJYAgf/Q/90A+P/v&#10;AIH/gf+B/4H/gf+B/4H/gf+B/4H/gf+B/4H/gf+B/4H/gf+B/4H/gf+B/4H/gf+B/4H/gf+B/4H/&#10;gf+B/4H/gf+B/4H/gf+B/4H/gf+u/4H/gf+B/4H/gf+B/4H/gf+B/4H/gf+B/4H/gf+B/4H/gf+B&#10;/4H/gf+B/4H/gf+B/4H/gf/e/wPUgFUr9wADK1Wq1IH/gf/p/wKqVQD/K/9VAID/qv7U3v8BqlX1&#10;AAFVqov/AapV9gACK4DUsP8BqlX1AAFVquj/+wCB/4H/9v/pAOD/6QCB/4H/gf+B/+7/+wCB/4H/&#10;jf/UAP7/7wCB/4H/gf+B/9D/1ACw/+8AjP/pAIH/gf+B/4H/vv/pAIH/gf+B/4H/gf+B/4H/0P/v&#10;AIH/oP/pAIH/gf+B/4H/gf+B/5v/+wCB/4H/gf+k/4EAgQCTAIH/0P/dAPX/7wCB/4H/gf+B/4H/&#10;gf+B/4H/gf+B/4H/gf+B/4H/gf+B/4H/gf+B/4H/gf+B/4H/gf+B/4H/gf+B/4H/gf+B/4H/gf+B&#10;/4H/gf+B/4H/rv+B/4H/gf+B/4H/gf+B/4H/gf+B/4H/gf+B/4H/gf+B/4H/gf+B/4H/gf+B/4H/&#10;gf+B/4H/2v8C1KpV/ysDVYCq1IH/gf/l/wGqVfEA/iv+VQCA/qr+1O3/AapV9QACK4DUj/8C1IAr&#10;9gABVaqu/wGqVfYAAiuA1On/+wCB/4H/9v/pAOD/6QCB/4H/gf+B/+7/+wCB/4H/jf/vAPj/7wD+&#10;/+8Agf+B/4H/gf/T/+wA+P/vALD/7wCM/+kAgf+B/4H/gf++/+kAgf+B/4H/gf+B/4H/gf/Q/+8A&#10;gf+g/+kAgf+B/4H/gf+B/4H/m//7AIH/gf+B/6f/4wCB/4H/wP/vAIH/0P/dAPX/7wCB/4H/gf+B&#10;/4H/gf+B/4H/gf+B/4H/gf+B/4H/gf+B/4H/gf+B/4H/gf+B/4H/gf+B/4H/gf+B/4H/gf+B/4H/&#10;gf+B/4H/gf+B/4H/rv+B/4H/gf+B/4H/gf+B/4H/gf+B/4H/gf+B/4H/gf+B/4H/gf+B/4H/gf+B&#10;/4H/gf+B/4H/gf+B/7b/AtSAK94A/Sv9VQCA/Kr/1AKqVSv1AAIrgNSS/wLUgCv2AAFVqq7/AapV&#10;9gACK4DU6f/7AIH/gf/2/+kA4P/pAIH/gf+B/4H/7v/7AIH/gf+Q/+wA+P/aAIH/gf+B/4H/1v/p&#10;APj/7wCw/+8AjP/pAIH/gf+B/4H/vv/pAIH/gf+B/4H/gf+B/4H/0P/vAIH/oP/pAIH/gf+B/4H/&#10;gf+B/5v/+wCB/4H/gf+t/+wAgf+B/7T/7ACB/9D/3QD1/+8Agf+B/4H/gf+B/4H/gf+B/4H/gf+B&#10;/4H/gf+B/4H/gf+B/4H/gf+B/4H/gf+B/4H/gf+B/4H/gf+B/4H/gf+B/4H/gf+B/4H/gf+B/67/&#10;gf+B/4H/gf+B/4H/gf+B/4H/gf+B/4H/gf+B/4H/gf+B/4H/gf+B/4H/gf+B/4H/gf+B/4H/gf+2&#10;/wGqVbsAAiuA1JX/AtSAK/YAAVWqrv8BqlX2AAIrgNTp//sAgf+B//b/6QDg/+kAgf+B/4H/gf/u&#10;//sAgf+B/5D/7wD1/90Agf+B/4H/gf/T/+wA9f/vALD/7ACP/+kAgf+B/4H/gf++/+kAgf+B/4H/&#10;gf+B/4H/gf/Q/+8Agf+g/+kAgf+B/4H/gf+B/4H/m//7AIH/gf+B/7D/7wCB/4H/rv/vAIH/0P/a&#10;APX/7wCB/4H/gf+B/4H/gf+B/4H/gf+B/4H/gf+B/4H/gf+B/4H/gf+B/4H/gf+B/4H/gf+B/4H/&#10;gf+B/4H/gf+B/4H/gf+B/4H/gf+B/4H/rv+B/4H/gf+B/4H/gf+B/4H/gf+B/4H/gf+B/4H/gf+B&#10;/4H/gf+B/4H/gf+B/4H/gf+B/4H/3f/21IH/gf/m/wLUqlX/K70AAiuA1JT/AapV9QABVaqw/wGq&#10;VfUAAVWq6P/7AIH/gf/2/+kA4P/pAIH/gf+B/4H/7v/7AIH/gf+Q/+8A9f/dAIH/gf+B/4H/0//v&#10;APL/7wCt/+8Aj//pAIH/gf+B/4H/vv/pAIH/gf+B/4H/gf+B/4H/0P/vAIH/oP/pAIH/gf+B/4H/&#10;gf+B/5v/+wCB/4H/gf+2/+wAgf+B/6v/7wCB/9D/2gD4/+wAgf+B/4H/gf+B/4H/gf+B/4H/gf+B&#10;/4H/gf+B/4H/gf+B/4H/gf+B/4H/gf+B/4H/gf+B/4H/gf+B/4H/gf+B/4H/gf+B/4H/gf+B/67/&#10;gf+B/4H/gf+B/4H/gf+B/4H/gf+B/4H/gf+B/4H/gf+B/4H/gf+B/4H/gf+B/4H/gf+B/9//AapV&#10;9wACK4DUgf+B/9///tT/qgCA/1X+K80AAVWqkf8BqlX1AAIrgNS0/wLUgCv1AAIrgNTo//sAgf+B&#10;//b/6QDg/+kAgf+B/4H/gf/u//sAgf+B/5D/7wD1/90Agf+B/4H/gf/T/+8A8v/vAK3/7wCP/+kA&#10;gf+B/4H/gf++/+kAgf+B/4H/gf+B/4H/gf/Q/+8Agf+g/+kAgf+B/4H/gf+B/4H/m//7AIH/gf+B&#10;/7n/7wDR/4EAgQDDAIH/0//XAPj/7wCB/4H/gf+B/4H/gf+B/4H/gf+B/4H/gf+B/4H/gf+B/4H/&#10;gf+B/4H/gf+B/4H/gf+B/4H/gf+B/4H/gf+B/4H/gf+B/4H/gf+B/4H/q/+B/4H/gf+B/4H/gf+B&#10;/4H/gf+B/4H/gf+B/4H/gf+B/4H/gf+B/4H/gf+B/4H/gf+B/4H/3/8BqlX3AAIrgNSB/4H/z//+&#10;1P6q/4D+Vf0r4wACK4DUj/8BqlXzAAFVqrj/AtSAK/QAAiuA1Of/+wCB/4H/9v/pAOD/6QCB/4H/&#10;gf+B/+7/+wCB/4H/kP/vAPX/3QCB/4H/gf+B/9P/7wDy/+8Arf/vAI//6QCB/4H/gf+B/77/6QCB&#10;/4H/gf+B/4H/gf+B/9D/7wCB/6D/6QCB/4H/gf+B/4H/gf+b//sAgf+B/4H/vP/vANT/gQCBAMAA&#10;gf/Q/9oA9f/vAIH/gf+B/4H/gf+B/4H/gf+B/4H/gf+B/4H/gf+B/4H/gf+B/4H/gf+B/4H/gf+B&#10;/4H/gf+B/4H/gf+B/4H/gf+B/4H/gf+B/4H/gf+r/4H/gf+B/4H/gf+B/4H/gf+B/4H/gf+B/4H/&#10;gf+B/4H/gf+B/4H/gf+B/4H/gf+B/4H/gf/f/wGqVfcAAiuA1IH/+v/+1P2q/4D+Vf+A/Kr+1IH/&#10;1v/81Pyq/4D7Vf0rAYCqjP8BqlXxAAIrgNTA/wPUqoAr8gACK4DU5v/7AIH/gf/2/+kA4P/pAIH/&#10;gf+B/4H/7v/7AIH/gf+Q/+8A9f/dAIH/gf+B/4H/0//vAPL/7wCt/+8Aj//pAIH/gf+B/4H/vv/p&#10;AIH/gf+B/4H/gf+B/4H/0P/vAIH/oP/pAIH/gf+B/4H/gf+B/5v/+wCB/4H/gf+8//UA3f+BAIEA&#10;sQCB/9D/2gD1/+8Agf+B/4H/gf+B/4H/gf+B/4H/gf+B/4H/gf+B/4H/gf+B/4H/gf+B/4H/gf+B&#10;/4H/gf+B/4H/gf+B/4H/gf+B/4H/gf+B/4H/gf+B/6v/gf+B/4H/gf+B/4H/gf+B/4H/gf+B/4H/&#10;gf+B/4H/gf+B/4H/gf+B/4H/gf+B/4H/gf+B/9//AapV9wACK4DUg///1AGqVf8r5AAEK1WAqtSB&#10;/4H/0P8BqlXvAAIrVar/1Mv//9QCqlUr7wABVark//sAgf+B//b/6QDg/+kAgf+B/4H/gf/u//sA&#10;gf+B/5D/7wD1/+AAgf+B/4H/gf/Q/+8A8v/vAK3/7ACS/+kAgf+B/4H/gf++/+kAgf+B/4H/gf+B&#10;/4H/gf/Q/+8Agf+g/+kAgf+B/4H/gf+B/4H/m//7AIH/gf+B/7//9QDg/4EAgQCrAIH/0//XAPX/&#10;7wCB/4H/gf+B/4H/gf+B/4H/gf+B/4H/gf+B/4H/gf+B/4H/gf+B/4H/gf+B/4H/gf+B/4H/gf+B&#10;/4H/gf+B/4H/gf+B/4H/gf+B/4H/q/+B/4H/gf+B/4H/gf+B/4H/gf+B/4H/gf+B/4H/gf+B/4H/&#10;gf+B/4H/gf+B/4H/gf+B/4H/3/8BqlX3AAIrgNSI/wTUqoBVK9gAAytVgNSB/4H/0/8BqlXrAP8r&#10;A1WAqtTZ/wPUqoBV/yvrAAFVquL/+wCB/4H/9v/pAOD/6QCB/4H/gf+B/+7/+wCB/4H/kP/vAPX/&#10;4ACB/4H/gf+B/9D/7wDy/+8Aqv/vAJL/6QCB/4H/gf+B/77/6QCB/4H/gf+B/4H/gf+B/9D/7wCB&#10;/6D/6QCB/4H/gf+B/4H/gf+b//sAgf+B/4H/wv/yAOP/gQCBAKsAgf/Q/9cA9f/vAIH/gf+B/4H/&#10;gf+B/4H/gf+B/4H/gf+B/4H/gf+B/4H/gf+B/4H/gf+B/4H/gf+B/4H/gf+B/4H/gf+B/4H/gf+B&#10;/4H/gf+B/4H/gf+r/4H/gf+B/4H/gf+B/4H/gf+B/4H/gf+B/4H/gf+B/4H/gf+B/4H/gf+B/4H/&#10;gf+B/4H/gf/f/wGqVfcAAiuA1Iv/AtSAK84AAiuA1IH/gf/U/wGqVeMA/iv9Vf+A9Kr/gP1V/ivk&#10;AAJVqtTg//sAgf+B//b/6QDg/+kAgf+B/4H/gf/u//sAgf+B/5D/7wD1/+AAgf+B/4H/gf/Q/+8A&#10;8v/vAKr/7wCP/+wAgf+B/4H/gf+7/+wAgf+B/4H/gf+B/4H/gf/Q/+8Agf+g/+kAgf+B/4H/gf+B&#10;/4H/m//7AIH/gf+B/8L/9QDj/4EAgQCoAIH/0P/XAPj/7ACB/4H/gf+B/4H/gf+B/4H/gf+B/4H/&#10;gf+B/4H/gf+B/4H/gf+B/4H/gf+B/4H/gf+B/4H/gf+B/4H/gf+B/4H/gf+B/4H/gf+B/4H/q/+B&#10;/4H/gf+B/4H/gf+B/4H/gf+B/4H/gf+B/4H/gf+B/4H/gf+B/4H/gf+B/4H/gf+B/53/AdSA/ysB&#10;gNTJ/wGqVfcAAiuA1I7/AtSAK8gAAiuA1IH/gf/U/wLUgCuvAAMrVarU3f/7AIH/gf/2/+kA4P/p&#10;AIH/gf+B/4H/7v/7AIH/gf+Q/+8A9f/gAIH/gf+B/4H/0P/vAPL/7wCq/+8Aj//sAIH/gf+B/4H/&#10;u//sAIH/gf+B/4H/gf+B/4H/0P/vAIH/oP/pAIH/gf+B/4H/gf+B/5v/+wCB/4H/gf/F//UA4//v&#10;AIH/gf/M/+wAgf/Q/+8A/v/vAPX/7wCB/4H/gf+B/4H/gf+B/4H/gf+B/4H/gf+B/4H/gf+B/4H/&#10;gf+B/4H/gf+B/4H/gf+B/4H/gf+B/4H/gf+B/4H/gf+B/4H/gf+B/4H/qP+B/4H/gf+B/4H/gf+B&#10;/4H/gf+B/4H/gf+B/4H/gf+B/4H/gf+B/4H/gf+B/4H/gf+B/6D/AqpVK/sAAVWqy/8BqlX3AAIr&#10;gNSQ/wGqVewA/yv+Vf+A/KoAgP1V/yvqAAFVqoH/gf/T/wTUqoBVK7gAAytVqtTZ//sAgf+B//b/&#10;6QDg/+kAgf+B/4H/gf/u//sAgf+B/5D/7wD1/+AAgf+B/4H/gf/Q/+8A8v/vAKr/7wCM//IAgf+B&#10;/4H/gf+1//IAgf+B/4H/gf+B/4H/gf/N/+8Agf+g/+kAgf+B/4H/gf+B/4H/m//7AIH/gf+B/8X/&#10;9QDm/+8Agf+B/8n/7wCB/83/7wD+/+8A9f/vAIH/gf+B/4H/gf+B/4H/gf+B/4H/gf+B/4H/gf+B&#10;/4H/gf+B/4H/gf+B/4H/gf+B/4H/gf+B/4H/gf+B/4H/gf+B/4H/gf+B/4H/gf+o/4H/gf+B/4H/&#10;gf+B/4H/gf+B/4H/gf+B/4H/gf+B/4H/gf+B/4H/gf+B/4H/gf+B/4H/o/8CqlUr9gABVarN/wGq&#10;VfcAAiuA1JL/AapV8QACK1Wq/9Tp///UAqpVK/AAAVWqgf+B/8//AtSqVf8rxAAEK1WAqtTU//sA&#10;gf+B//b/6QDg/+kAgf+B/4H/gf/u//sAgf+B/5D/7wD1/+MAgf+B/4H/gf/N/+8A8v/vAKr/7ACB&#10;/4H/gf+B/4H/gf+B/4H/gf+B/4H/gf+B//H/7wCB/6D/6QCB/4H/gf+B/4H/gf+b//sAgf+B/4H/&#10;yP/1AOb/7wCB/4H/xv/vAIH/0P/sAP7/7wD1/+8Agf+B/4H/gf+B/4H/gf+B/4H/gf+B/4H/gf+B&#10;/4H/gf+B/4H/gf+B/4H/gf+B/4H/gf+B/4H/gf+B/4H/gf+B/4H/gf+B/4H/gf+B/6j/gf+B/4H/&#10;gf+B/4H/gf+B/4H/gf+B/4H/gf+B/4H/gf+B/4H/gf+B/4H/gf+B/4H/gf+k/wLUgCvzAAIrgNTQ&#10;/wGqVfcAAiuA1JT/AtSAK/QAAytVqtTe/wLUgCvzAAIrgNSB/4H/yv8B1Kr/gABV/yvWAP8rAlWA&#10;qv/Uzf/7AIH/gf/2/+kA4P/pAIH/gf+B/4H/7v/7AIH/gf+Q/+8A9f/jAIH/gf+B/4H/zf/vAPL/&#10;7wCn/+wAgf+B/4H/gf+B/4H/gf+B/4H/gf+B/4H/gf/0/+8Agf+g/+kAgf+B/4H/gf+B/4H/m//7&#10;AIH/gf+B/8v/8gDp/+8Agf+B/8b/7ACB/9D/7wD7/+8A9f/vAIH/gf+B/4H/gf+B/4H/gf+B/4H/&#10;gf+B/4H/gf+B/4H/gf+B/4H/gf+B/4H/gf+B/4H/gf+B/4H/gf+B/4H/gf+B/4H/gf+B/4H/gf+o&#10;/4H/gf+B/4H/gf+B/4H/gf+B/4H/gf+B/4H/gf+B/4H/gf+B/4H/gf+B/4H/gf+B/4H/pP8C1IAr&#10;8QACK4DU0v8BqlX3AAIrgNSV/wLUgCv1AAFVqtf/AtSAK/QAAVWqgf+B/8D//tT8qgCA8FUAgPyq&#10;/tTC//sAgf+B//b/6QDg/+kAgf+B/4H/gf/u//sAgf+B/5D/7wD1/+MAgf+B/4H/gf/N/+8A8v/v&#10;AKf/6QCB/4H/gf+B/4H/gf+B/4H/gf+B/4H/gf+B//f/7wCB/6D/6QCB/4H/gf+B/4H/gf+b//sA&#10;gf+B/4H/y//1AOn/7wCB/4H/w//vAIH/0P/sAPv/7wD1/+8Agf+B/4H/gf+B/4H/gf+B/4H/gf+B&#10;/4H/gf+B/4H/gf+B/4H/gf+B/4H/gf+B/4H/gf+B/4H/gf+B/4H/gf+B/4H/gf+B/4H/gf+B/6j/&#10;gf+B/4H/gf+B/4H/gf+B/4H/gf+B/4H/gf+B/4H/gf+B/4H/gf+B/4H/gf+B/4H/gf+k/wLUgCvv&#10;AAIrgNTU/wGqVfcAAiuA1Jb/AtSAK/YAAVWq0/8C1IAr9QABVaqB/4H/gf/f//sAgf+B//b/6QDg&#10;/+kAgf+B/4H/gf/u//sAgf+B/5D/7wD1/+MAgf+B/4H/gf/N/+8A8v/vAKT/6QCB/4H/gf+B/4H/&#10;gf+B/4H/gf+B/4H/gf+B//r/7wCB/6D/6QCB/4H/gf+B/4H/gf+b//sAgf+B/4H/y//1AOz/7wCB&#10;/4H/wP/vAIH/0P/vAPv/7AD4/+wAgf+B/4H/gf+B/4H/gf+B/4H/gf+B/4H/gf+B/4H/gf+B/4H/&#10;gf+B/4H/gf+B/4H/gf+B/4H/gf+B/4H/gf+B/4H/gf+B/4H/gf+B/6j/gf+B/4H/gf+B/4H/gf+B&#10;/4H/gf+B/4H/gf+B/4H/gf+B/4H/gf+B/4H/gf+B/4H/gf+k/wLUgCvsAAFVqtb/AapV9wACK4DU&#10;lv8BqlX2AAFVqtD/AapV9QACK4DUgf+B/4H/4f/7AIH/gf/2/+kA4P/pAIH/gf+B/4H/7v/7AIH/&#10;gf+Q/+8A9f/jAIH/gf+B/4H/zf/vAPL/7wCh/+kAgf+B/4H/gf+B/4H/gf+B/4H/gf+B/4H/gf/9&#10;/+8Agf+g/+kAgf+B/4H/gf+B/4H/m//7AIH/gf+B/87/8gDs//IAgf+B/8D/7ACB/9P/7AD7/+8A&#10;9f/vAIH/gf+B/4H/gf+B/4H/gf+B/4H/gf+B/4H/gf+B/4H/gf+B/4H/gf+B/4H/gf+B/4H/gf+B&#10;/4H/gf+B/4H/gf+B/4H/gf+B/4H/gf+l/4H/gf+B/4H/gf+B/4H/gf+B/4H/gf+B/4H/gf+B/4H/&#10;gf+B/4H/gf+B/4H/gf+B/4H/pP8C1IAr6gABVarY/wGqVfcAAiuA1Jf/AtSAK/cAAVWqzv8C1IAr&#10;9gABVaqB/4H/gf/h//sAgf+B//b/6QDg/+kAgf+B/4H/gf/u//sAgf+B/5D/7wD1/+YAgf+B/4H/&#10;gf/K/+8A8v/vAJ7/6QCB/4H/gf+B/4H/gf+B/4H/gf+B/4H/gf+B/wD/7wCB/6D/6QCB/4H/gf+B&#10;/4H/gf+b//sAgf+B/4H/zv/1AOz/8gCB/4H/vf/vAIH/0P/vAPj/7wD1/+8Agf+B/4H/gf+B/4H/&#10;gf+B/4H/gf+B/4H/gf+B/4H/gf+B/4H/gf+B/4H/gf+B/4H/gf+B/4H/gf+B/4H/gf+B/4H/gf+B&#10;/4H/gf+B/6X/gf+B/4H/gf+B/4H/gf+B/4H/gf+B/4H/gf+B/4H/gf+B/4H/gf+B/4H/gf+B/4H/&#10;gf+k/wLUgCvoAAFVqtr/AapV9wACK4DUl/8C1IAr+AACK4DUzf8C1IAr9gABVaqB/4H/gf/i//sA&#10;gf+B//b/6QDg/+kAgf+B/4H/gf/u//sAgf+B/5D/7wD1/+YAgf+B/4H/gf/K/+8A8v/vAJv/6QCB&#10;/4H/gf+B/4H/gf+B/4H/gf+B/4H/gf+D/+8Agf+g/+kAgf+B/4H/gf+B/4H/m//7AIH/gf+B/9H/&#10;8gDs//UAgf+B/7r/7wCB/9P/7AD4/+8A9f/vAIH/gf+B/4H/gf+B/4H/gf+B/4H/gf+B/4H/gf+B&#10;/4H/gf+B/4H/gf+B/4H/gf+B/4H/gf+B/4H/gf+B/4H/gf+B/4H/gf+B/4H/gf+l/4H/gf+B/4H/&#10;gf+B/4H/gf+B/4H/gf+B/4H/gf+B/4H/gf+B/4H/gf+B/4H/gf+B/4H/pP8C1IAr9wAAK/+AAFX0&#10;AAFVqtz/AapV9wACK4DUl/8BqlX3AAFVqsv/AtSAK/cAAiuA1IH/gf+B/+P/+wCB/4H/9v/pAOD/&#10;gQCBAIEAgQD3AOD/+wCB/4H/kP/vAPX/5gCB/4H/gf+B/8r/7wDy/+8AmP/pAIH/gf+B/4H/gf+B&#10;/4H/gf+B/4H/gf+B/4b/7wCB/6D/6QCB/4H/gf+B/4H/gf+b//sAgf+B/4H/0f/1AOn/9QCB/4H/&#10;vf/sAIH/0//vAPX/7wD1/+8Agf+B/4H/gf+B/4H/gf+B/4H/gf+B/4H/gf+B/4H/gf+B/4H/gf+B&#10;/4H/gf+B/4H/gf+B/4H/gf+B/4H/gf+B/4H/gf+B/4H/gf+B/6X/gf+B/4H/gf+B/4H/gf+B/4H/&#10;gf+B/4H/gf+B/4H/gf+B/4H/gf+B/4H/gf+B/4H/gf+k/wLUgCv3AAUrgNT/qlX0AAFVqt7/AapV&#10;9wACK4DUl/8BqlX3AAIrgNTL/wGqVfYAAiuA1IH/7f//1AKqgFX/KwMAK4DUgf+D//sAgf+B//b/&#10;6QDg/4EAgQCBAIEA7gDp//sAgf+B/5D/7wD1/+YAgf+B/4H/gf/K/+8A8v/vAJX/6QCn//IAgf+B&#10;/4H/gf+1//IAgf+B/4H/gf+B/4H/gf/N/+8Agf+g/+kAgf+B/4H/gf+B/4H/m//7AIH/gf+B/9H/&#10;9QDs//IAgf+B/73/7wCB/9P/7AD1/+8A9f/vAIH/gf+B/4H/gf+B/4H/gf+B/4H/gf+B/4H/gf+B&#10;/4H/gf+B/4H/gf+B/4H/gf+B/4H/gf+B/4H/gf+B/4H/gf+B/4H/gf+B/4H/gf+l/4H/gf+B/4H/&#10;gf+B/4H/gf+B/4H/gf+B/4H/gf+B/4H/gf+B/4H/gf+B/4H/gf+B/4H/pP8C1IAr9wACK4DU/v8B&#10;qlX0AAFVquD/AapV9wACK4DUl/8C1IAr+AACK4DUyv8BqlX2AAFVqoH/9f8E1KqAVSv1AAIrgNSL&#10;//3U/ar/gPtV3Sv7Vf+A/ar+1L3/+wCB/4H/9v/pAOD/gQCBAIEAgQDrAOz/+wCB/4H/kP/vAPX/&#10;6QCB/4H/gf+B/8f/7wDy/+8Akv/pAK3/7ACB/4H/gf+B/7v/7ACB/4H/gf+B/4H/gf+B/9D/7wCB&#10;/6D/6QCB/4H/gf+B/4H/gf+b//sAgf+B/4H/1P/yAOz/9QCB/4H/uv/vAIH/0//vAPX/7AD4/+wA&#10;gf+B/4H/gf+B/4H/gf+B/4H/gf+B/4H/gf+B/4H/gf+B/4H/gf+B/4H/gf+B/4H/gf+B/4H/gf+B&#10;/4H/gf+B/4H/gf+B/4H/gf+B/6X/gf+B/4H/gf+B/4H/gf+B/4H/gf+B/4H/gf+B/4H/gf+B/4H/&#10;gf+B/4H/gf+B/4H/gf+k/wLUgCv3AAIrgNT8/wGqVfUAAiuA1OL/AapV9wACK4DUl/8C1IAr9wAB&#10;Varv///UAqqAVf8rAwArgNTn/wLUgCv3AAIrgNSB//7/BNSqgFUr6wABVaqZ///UAaqA/1X/K7QA&#10;/isAVf+AAKr/1Mv/+wCB/4H/9v/pAOD/gQCBAIEAgQDrAOz/+wCB/4H/kP/vAPX/6QCB/4H/gf+B&#10;/8f/7wDy/+8Aj//pALD/7ACB/4H/gf+B/7v/7ACB/4H/gf+B/4H/gf+B/9D/7wCB/6D/6QCB/4H/&#10;gf+B/4H/gf+b//sAgf+B/4H/1P/1AOz/8gCB/4H/uv/vAIH/1v/sAPX/7wD1/+8Agf+B/4H/gf+B&#10;/4H/gf+B/4H/gf+B/4H/gf+B/4H/gf+B/4H/gf+B/4H/gf+B/4H/gf+B/4H/gf+B/4H/gf+B/4H/&#10;gf+B/4H/gf+B/6L/gf+B/4H/gf+B/4H/gf+B/4H/gf+B/4H/gf+B/4H/gf+B/4H/gf+B/4H/gf+B&#10;/4H/gf+k/wLUgCv3AAIrgNT6/wGqVfUAAiuA1OT/AapV9wACK4DUlv8BqlX3AAIrgNT5///UA6qA&#10;VSv0AAFVquf/AapV9gABVaqG///UAapV/yvjAAIrgNSk///UAapV/yudAAMrVYCq/9TU//sAgf+B&#10;//b/6QDg/4EAgQCBAIEA6wDs//sAgf+B/5D/7wD1/+kAgf+B/4H/gf/H/+8A8v/vAIz/6QC2/+kA&#10;gf+B/4H/gf++/+kAgf+B/4H/gf+B/4H/gf/Q/+8Agf+g/+kAgf+B/4H/gf+B/4H/m//7AIH/gf+B&#10;/9f/8gDs//UAgf+B/7r/7ACB/9b/7wDy/+8A9f/vAIH/gf+B/4H/gf+B/4H/gf+B/4H/gf+B/4H/&#10;gf+B/4H/gf+B/4H/gf+B/4H/gf+B/4H/gf+B/4H/gf+B/4H/gf+B/4H/gf+B/4H/gf+i/4H/gf+B&#10;/4H/gf+B/4H/gf+B/4H/gf+B/4H/gf+B/4H/gf+B/4H/gf+B/4H/gf+B/4H/pP8C1IAr9wACK4DU&#10;+P8BqlX1AAIrgNTm/wGqVfcAAiuA1Jb/AtSAK/cAAVWq/9QBqlX/K+sAAiuA1On/AtSAK/cAAiuA&#10;1I7//9QBqlX/K90A/ysCgKrUq/8C1KpV/yuPAAQrVYCq1Nr/+wCB/4H/9v/pAOD/gQCBAIEAgQDr&#10;AOz/+wCB/4H/kP/vAPX/6QCB/4H/gf+B/8f/7wDy/+8Aif/pALn/6QCB/4H/gf+B/77/6QCB/4H/&#10;gf+B/4H/gf+B/9D/7wCB/6D/6QCB/4H/gf+B/4H/gf+b//sAgf+B/4H/1//1AOn/9QCB/4H/uv/v&#10;AIH/1v/sAPL/7wD1/+8Agf+B/4H/gf+B/4H/gf+B/4H/gf+B/4H/gf+B/4H/gf+B/4H/gf+B/4H/&#10;gf+B/4H/gf+B/4H/gf+B/4H/gf+B/4H/gf+B/4H/gf+B/6L/gf+B/4H/gf+B/4H/gf+B/4H/gf+B&#10;/4H/gf+B/4H/gf+B/4H/gf+B/4H/gf+B/4H/gf+k/wLUgCv3AAIrgNT2/wGqVfUAAVWq5/8BqlX3&#10;AAIrgNSV/wGqVdcAAVWq6f8BqlX2AAFVqpT/BNSqgFUr3wADK1WAqv/Up/8C1IArhAADK1WA1N7/&#10;+wCB/4H/9v/pAOD/gQCBAIEAgQDrAOz/+wCB/4H/kP/vAPX/6QCB/4H/gf+B/8f/7wDy/+8Ahv/p&#10;ALz/6QCB/4H/gf+B/77/6QCB/4H/gf+B/4H/gf+B/9D/7wCB/6D/6QCB/4H/gf+B/4H/gf+b//sA&#10;gf+B/4H/1//1AOz/8gCB/4H/uv/vAIH/1v/vAO//7wD1/+8Agf+B/4H/gf+B/4H/gf+B/4H/gf+B&#10;/4H/gf+B/4H/gf+B/4H/gf+B/4H/gf+B/4H/gf+B/4H/gf+B/4H/gf+B/4H/gf+B/4H/gf+B/6L/&#10;gf+B/4H/gf+B/4H/gf+B/4H/gf+B/4H/gf+B/4H/gf+B/4H/gf+B/4H/gf+B/4H/gf+k/wLUgCv3&#10;AAIrgNT0/wGqVfUAAVWq6f8BqlX3AAIrgNSV/wKqVSveAAErVf+AAarU5/8BqlX8AAIrVar/1Jf/&#10;BNSqgFUr4gADK1WAqv/Uov8C1KpV3QD8K/tV/4Ddqv+A+1X8K94AAitVquH/+wCB/4H/9v/pAOD/&#10;gQCBAIEAgQDrAOz/+wCB/4H/kP/vAPX/7ACB/4H/gf+B/8T/7wDy/+8Ag//pAL//6QCB/4H/gf+B&#10;/77/6QCB/4H/gf+B/4H/gf+B/9D/7wCB/6D/6QCB/4H/gf+B/4H/gf+b//sAgf+B/4H/2v/yAOz/&#10;9QCB/4H/uv/sAIH/2f/sAPL/7AD1/+8Agf+B/4H/gf+B/4H/gf+B/4H/gf+B/4H/gf+B/4H/gf+B&#10;/4H/gf+B/4H/gf+B/4H/gf+B/4H/gf+B/4H/gf+B/4H/gf+B/4H/gf+B/6L/gf+B/4H/gf+B/4H/&#10;gf+B/4H/gf+B/4H/gf+B/4H/gf+B/4H/gf+B/4H/gf+B/4H/gf+k/wLUgCv3AAIrgNTz/wLUgCv2&#10;AAIrgNTr/wGqVfcAAiuA1Jz/BNSqgFUr4wD/KwNVgKrU3f8A1P6qANSW/wTUqoBVK+QABCtVgKrU&#10;m/8BqlXpAP8rAFX/gP+q/9S4//7U/6oAgP9VACvpAAIrgNTk//sAgf+B//b/6QDg/+kAgf+B/4H/&#10;m//pAOz/+wCB/4H/kP/vAPX/7wCB/4H/gf+B/8H/7wDy/+wAg//pAML/6QCB/4H/gf+B/77/6QCB&#10;/4H/gf+B/4H/gf+B/9D/7wCB/6D/6QCB/4H/gf+B/4H/gf+b//sAgf+B/4H/2v/1AOn/9QCB/4H/&#10;uv/vAIH/1v/vAO//7wD1/+wAgf+B/4H/gf+B/4H/gf+B/4H/gf+B/4H/gf+B/4H/gf+B/4H/gf+B&#10;/4H/gf+B/4H/gf+B/4H/gf+B/4H/gf+B/4H/gf+B/4H/gf+B/6L/gf+B/4H/gf+B/4H/gf+B/4H/&#10;gf+B/4H/gf+B/4H/gf+B/4H/gf+B/4H/gf+B/4H/gf+k/wLUgCv3AAIrgNTx/wLUgCv2AAFVquz/&#10;AapV9wACK4DUov8E1KqAVSvlAAMrVYCq/9SB/+r/A9SqVSvmAP8rAVWq/9SW/wGqVe8ABCtVgKrU&#10;oP//1AKqVSvvAAIrgNTm//sAgf+B//b/6QDg/+kAgf+B/4H/m//pAOz/+wCB/4H/kP/vAPX/7wCB&#10;/4H/gf+B/8H/7wDy/+kAg//pAMX/6QCB/4H/gf+B/77/6QCB/4H/gf+B/4H/gf+B/9D/7wCB/6D/&#10;6QCB/4H/gf+B/4H/gf+b//sAgf+B/4H/2v/1AOz/8gCB/4H/uv/vAIH/2f/sAO//7wD1/+8Agf+B&#10;/4H/gf+B/4H/gf+B/4H/gf+B/4H/gf+B/4H/gf+B/4H/gf+B/4H/gf+B/4H/gf+B/4H/gf+B/4H/&#10;gf+B/4H/gf+B/4H/gf+B/5//gf+B/4H/gf+B/4H/gf+B/4H/gf+B/4H/gf+B/4H/gf+B/4H/gf+B&#10;/4H/gf+B/4H/gf+k/wLUgCv3AAIrgNTv/wGqVZAA/ysDVYCq1O//BNSqgFUr5AACK1Wqgf/o/wTU&#10;qoBVK+gA/ysBVar/1JH/AtSAK/MAAytVqtSU/wPUqlUr8gABVarn//sAgf+B//b/6QDg/+kAgf+B&#10;/4H/m//pAOz/+wCB/4H/kP/vAPX/7wCB/4H/gf+B/8H/7wDy/+YAg//pAMj/6QCB/4H/gf+B/77/&#10;6QCB/4H/gf+B/4H/gf+B/9D/7wCB/6D/6QCB/4H/gf+B/4H/gf+b//sAgf+B/4H/3f/yAOz/9QCB&#10;/4H/uv/sAIH/2f/vAOz/7wD1/+8Agf+B/4H/gf+B/4H/gf+B/4H/gf+B/4H/gf+B/4H/gf+B/4H/&#10;gf+B/4H/gf+B/4H/gf+B/4H/gf+B/4H/gf+B/4H/gf+B/4H/gf+B/5//gf+B/4H/gf+B/4H/gf+B&#10;/4H/gf+B/4H/gf+B/4H/gf+B/4H/gf+B/4H/gf+B/4H/gf+k/wLUgCv3AAIrgNTu/wLUgCuMAAIr&#10;gNT3/wPUqlUr3QACK4DUoP8B1Kr/gAFVK/4AAiuA1Nv/BNSqgFUr6QAEK1WAqtSL/wLUgCv0AAFV&#10;qoz/AtSAK/QAAVWq6P/7AIH/gf/2/+kA4P/pAIH/gf+B/5v/6QDs//sAgf+B/5D/7wD1/+8Agf+B&#10;/4H/gf/B/+8A8v/jAIP/6QDL/+kAgf+B/4H/gf++/+kAgf+B/4H/gf+B/4H/gf/Q/+8Agf+g/+kA&#10;gf+B/4H/gf+B/4H/m//7AIH/gf+B/93/9QDs//IAgf+B/7r/7wCB/9n/7ADs/+8A9f/vAIH/gf+B&#10;/4H/gf+B/4H/gf+B/4H/gf+B/4H/gf+B/4H/gf+B/4H/gf+B/4H/gf+B/4H/gf+B/4H/gf+B/4H/&#10;gf+B/4H/gf+B/4H/gf+f/4H/gf+B/4H/gf+B/4H/gf+B/4H/gf+B/4H/gf+B/4H/gf+B/4H/gf+B&#10;/4H/gf+B/4H/pP8C1IAr9wACK4DU7P8BqlWLAAIrgNT8/wLUgCvrAAgrVYCq1P/UgCv3AAIrgNSq&#10;/wPUqoBV/yv0AAIrgNTg/wPUgFUr6gAEK1WAqtSF/wGqVfUAAVWqiP8C1IAr9gACK4DU6f/7AIH/&#10;gf/2/+kA4P/pAIH/gf+B/5v/6QDs//sAgf+B/5D/7wD1/+8Agf+B/4H/gf/B/+8A8v/gAIP/6QDO&#10;/+kAgf+B/4H/gf++/+kAgf+B/4H/gf+B/4H/gf/Q/+8Agf+g/+kAgf+B/4H/gf+B/4H/m//7AIH/&#10;gf+B/+D/8gDs//UAgf+B/7f/7wCB/9n/7wDp/+8A9f/vAIH/gf+B/4H/gf+B/4H/gf+B/4H/gf+B&#10;/4H/gf+B/4H/gf+B/4H/gf+B/4H/gf+B/4H/gf+B/4H/gf+B/4H/gf+B/4H/gf+B/4H/gf+f/4H/&#10;gf+B/4H/gf+B/4H/gf+B/4H/gf+B/4H/gf+B/4H/gf+B/4H/gf+B/4H/gf+B/4H/pP8C1IAr9wAC&#10;K4DU6/8C1IArjAACK4DU/P8C1IAr8wD/KwJVqtT4/wLUgCv3AAIrgNS0/wPUqoBV/yvqAAIrgNTi&#10;/wGqVe0ABCtVgKrUgf8D/9SAK/YAAVWqhv8BqlX1AAFVqun/+wCB/4H/9v/pAOD/6QCB/4H/gf+b&#10;/+kA7P/7AIH/gf+Q/+8A9f/vAIH/gf+B/4H/wf/vAPL/3QCD/+kA0f/pAIH/gf+B/4H/vv/pAIH/&#10;gf+B/4H/gf+B/4H/0P/vAIH/oP/pAIH/gf+B/4H/gf+B/5v/+wCB/4H/gf/g//UA6f/1AIH/gf+6&#10;/+wAgf/c/+wA7P/sAPj/7ACB/4H/gf+B/4H/gf+B/4H/gf+B/4H/gf+B/4H/gf+B/4H/gf+B/4H/&#10;gf+B/4H/gf+B/4H/gf+B/4H/gf+B/4H/gf+B/4H/gf+B/4H/n/+B/4H/gf+B/4H/gf+B/4H/gf+B&#10;/4H/gf+B/4H/gf+B/4H/gf+B/4H/gf+B/4H/gf+B/6T/AtSAK/cAAiuA1On/AapV5ivzAMcr7wAB&#10;Var6/wGqVfoA/ysCVarU8f8C1IAr9wACK4DUvv//1AOqgFUr4AACK4DU4v8C1IAr9AACK1Wq/9SB&#10;//v/AtSAK/YAAVWqhv8BqlX1AAFVqun/+wCB/4H/9v/pAOD/gQCBAIEAgQDrAOz/+wCB/4H/kP/v&#10;APX/7wCB/4H/gf+B/8H/7wDy/9oAg//pANT/6QCB/4H/gf+B/77/6QCB/4H/gf+B/4H/gf+B/9D/&#10;7wCB/6D/6QCB/4H/gf+B/4H/gf+b//sAgf+B/4H/4P/1AOz/8gCB/4H/uv/vAIH/2f/vAOn/7wD1&#10;/+8Agf+B/4H/gf+B/4H/gf+B/4H/gf+B/4H/gf+B/4H/gf+B/4H/gf+B/4H/gf+B/4H/gf+B/4H/&#10;gf+B/4H/gf+B/4H/gf+B/4H/gf+B/5z/gf+B/4H/gf+B/4H/gf+B/4H/gf+B/4H/gf+B/4H/gf+B&#10;/4H/gf+B/4H/gf+B/4H/gf+k/wLUgCv3AAIrgNTM/wGqVfcAAiuA1MX/AtSqVfUAAVWq+f8BqlX/&#10;KwJVqtTq/wLUgCv3AAIrgNTH///UAapV/yvbAP8rA1WAqtTg/wGqVfoAAytVqtSB//T/AapV9QAB&#10;VaqI/wGqVfUAAiuA1On/+wCB/4H/9v/pAOD/gQCBAIEAgQDrAOz/+wCB/4H/kP/vAPX/7wCB/4H/&#10;gf+B/8H/7wDy/9cAg//pANf/6QCB/4H/gf+B/77/6QCB/4H/gf+B/4H/gf+B/9D/7wCB/6D/6QCB&#10;/4H/gf+B/4H/gf+b//sAgf+B/4H/4//yAOz/9QCB/4H/t//vAIH/3P/sAOn/7wD1/+8Agf+B/4H/&#10;gf+B/4H/gf+B/4H/gf+B/4H/gf+B/4H/gf+B/4H/gf+B/4H/gf+B/4H/gf+B/4H/gf+B/4H/gf+B&#10;/4H/gf+B/4H/gf+B/5z/gf+B/4H/gf+B/4H/gf+B/4H/gf+B/4H/gf+B/4H/gf+B/4H/gf+B/4H/&#10;gf+B/4H/gf+k/wLUgCv3AAIrgNTM/wGqVfcAAiuA1MT/AtSAK/YAAiuA1Nv/AtSAK/cAAVWqz///&#10;1AGqVf8r3QD/KwJVgKr/1NX/BapVK1Wq1IH/7/8C1IAr9AABVaqM/wLUgCv0AAFVquj/+wCB/4H/&#10;9v/pAOD/gQCBAIEAgQDrAOz/+wCB/4H/kP/vAPX/7wCB/4H/gf+B/8H/7wDy/+8A/v/pAIP/6QDa&#10;/+kAgf+B/4H/gf++/+kAgf+B/4H/gf+B/4H/gf/Q/+8Agf+g/+kAgf+B/4H/gf+B/4H/m//7AIH/&#10;gf+B/+P/9QDs//IAgf+B/7r/7ACB/9z/7wDm/+8A9f/vAIH/gf+B/4H/gf+B/4H/gf+B/4H/gf+B&#10;/4H/gf+B/4H/gf+B/4H/gf+B/4H/gf+B/4H/gf+B/4H/gf+B/4H/gf+B/4H/gf+B/4H/gf+c/4H/&#10;gf+B/4H/gf+B/4H/gf+B/4H/gf+B/4H/gf+B/4H/gf+B/4H/gf+B/4H/gf+B/4H/pP8C1IAr9wAC&#10;K4DUzP8BqlX3AAIrgNTD/wGqVfYAAiuA1Nr/AtSAK/cAAVWq2P//1AGqVf8r3gD/KwNVgKrUgf+y&#10;/wLUgCvzAAMrVYDUlP8D1KpVK/IAAVWq5//7AIH/gf/2/+kA4P+BAIEAgQCBAOsA7P/7AIH/gf+Q&#10;/+8A9f/vAIH/gf+B/4H/wf/vAPL/7wD7/+kAg//pAN3/6QCB/4H/gf+B/77/6QCB/4H/gf+B/4H/&#10;gf+B/9D/7wCB/6D/6QCB/4H/gf+B/4H/gf+b//sAgf+B/4H/5v/yAOz/9QCB/4H/t//vAIH/3P/s&#10;AOb/7wD1/+8Agf+B/4H/gf+B/4H/gf+B/4H/gf+B/4H/gf+B/4H/gf+B/4H/gf+B/4H/gf+B/4H/&#10;gf+B/4H/gf+B/4H/gf+B/4H/gf+B/4H/gf+B/5z/gf+B/4H/gf+B/4H/gf+B/4H/gf+B/4H/gf+B&#10;/4H/gf+B/4H/gf+B/4H/gf+B/4H/gf+k/wLUgCv3AAIrgNTM/wGqVfcAAiuA1MP/AapV9gACK4DU&#10;2f8C1IAr9wABVarg/wTUqoBVK98A/ysDVYCq1KL/ANT/qgCA/lX6K/oA8yv7VQCA/ar91Lj/AapV&#10;7wD/KwFVqv/Uof8E1KqAVSvvAAIrgNTm//sAgf+B//b/6QDg/4EAgQCBAIEA6wDs//sAgf+B/5D/&#10;7wD1/+8Agf+B/4H/gf/B/+8A8v/vAPj/6QCD/+wA3f/pAIH/gf+B/4H/vv/pAIH/gf+B/4H/gf+B&#10;/4H/0P/vAIH/oP/pAIH/gf+B/4H/gf+B/5v/+wCB/4H/gf/m//UA6f/1AIH/gf+3/+8Agf/c/+8A&#10;4//vAPX/7wCB/4H/gf+B/4H/gf+B/4H/gf+B/4H/gf+B/4H/gf+B/4H/gf+B/4H/gf+B/4H/gf+B&#10;/4H/gf+B/4H/gf+B/4H/gf+B/4H/gf+B/4H/nP+B/4H/gf+B/4H/gf+B/4H/gf+B/4H/gf+B/4H/&#10;gf+B/4H/gf+B/4H/gf+B/4H/gf+B/6T/AtSAK/cAAiuA1Mz/AapV9wACK4DUxP8C1IAr9gABVarX&#10;/wLUgCv3AAFVqun//9QBqlX/K+EA/ysDVYCq1KD/A9SqVSvGAP4r/1UAgP+q/9TG/wLUgCvpAP8r&#10;AFX/gP+q/tS7//7U/6oAgP9VACvoAAIrgNTk//sAgf+B//b/6QDg/4EAgQCBAIEA6wDs//sAgf+B&#10;/5D/7wD1/+8Agf+B/4H/gf/B/+8A8v/vAPX/6QCD/+wA4P/pAIH/gf+B/4H/vv/pAIH/gf+B/4H/&#10;gf+B/4H/0P/vAIH/oP/pAIH/gf+B/4H/gf+B/5v/+wCB/4H/gf/m//UA7P/yAIH/gf+6/+wAgf/f&#10;/+wA5v/sAPj/7ACB/4H/gf+B/4H/gf+B/4H/gf+B/4H/gf+B/4H/gf+B/4H/gf+B/4H/gf+B/4H/&#10;gf+B/4H/gf+B/4H/gf+B/4H/gf+B/4H/gf+B/4H/nP+B/4H/gf+B/4H/gf+B/4H/gf+B/4H/gf+B&#10;/4H/gf+B/4H/gf+B/4H/gf+B/4H/gf+B/6T/AtSAK/cAAiuA1Mz/AapV9wACK4DUxP8C1IAr9gAB&#10;VarW/wLUgCv3AAFVqvH//9QCqlUr4QD/KwFVqv/UnP8C1IArswD/KwBV/4ABqtTO/wKqVSvcAPsr&#10;+VX/gOeq/4D5Vfsr3AACK4DU4f/7AIH/gf/2/+kA4P+BAIEAgQCBAOsA7P/7AIH/gf+Q/+8A9f/v&#10;AIH/gf+B/4H/wf/vAPL/7wDy/+kAg//sAOP/6QCB/4H/gf+B/77/6QCB/4H/gf+B/4H/gf+B/9D/&#10;7wCB/6D/6QCB/4H/gf+B/4H/gf+b//sAgf+B/4H/6f/yAOz/9QCB/4H/t//vAIH/3P/vAOP/7wD1&#10;/+8Agf+B/4H/gf+B/4H/gf+B/4H/gf+B/4H/gf+B/4H/gf+B/4H/gf+B/4H/gf+B/4H/gf+B/4H/&#10;gf+B/4H/gf+B/4H/gf+B/4H/gf+B/5n/gf+B/4H/gf+B/4H/gf+B/4H/gf+B/4H/gf+B/4H/gf+B&#10;/4H/gf+B/4H/gf+B/4H/gf+k/wLUgCv3AAIrgNTM/wGqVfcAAiuA1MT/AtSAK/YAAVWq1f8C1IAr&#10;9wACK4DU+v8E1KqAVSviAP8rAVWq/9SW/wGqVaYABCtVgKrU0/8D1IBVK4UAAytVqtTe//sAgf+B&#10;//b/6QDg/4EAgQCBAIEA7gDp//sAgf+B/5D/7wD1/+8Agf+B/4H/gf/B/+8A8v/vAO//6QCG/+kA&#10;5v/pAIH/gf+B/4H/vv/pAIH/gf+B/4H/gf+B/4H/0P/vAIH/oP/pAIH/gf+B/4H/gf+B/5v/+wCB&#10;/4H/gf/p//UA6f/1AIH/gf+3/+8Agf/f/+wA4//vAPX/7wCB/4H/gf+B/4H/gf+B/4H/gf+B/4H/&#10;gf+B/4H/gf+B/4H/gf+B/4H/gf+B/4H/gf+B/4H/gf+B/4H/gf+B/4H/gf+B/4H/gf+B/4H/mf+B&#10;/4H/gf+B/4H/gf+B/4H/gf+B/4H/gf+B/4H/gf+B/4H/gf+B/4H/gf+B/4H/gf+B/6T/AtSAK/cA&#10;AiuA1Mz/AapV9wACK4DUxP8C1IAr9gABVarU/wLUgCv3AAYrgNSqgFUr4gAEK1WAqtSQ/wGqVekA&#10;8CvHAP8rAoCq1NX/BNSqgFUrjwADK1Wq1Nn/+wCB/4H/9v/pAOD/6QCB/4H/gf+B/+7/+wCB/4H/&#10;kP/vAPX/7wCB/4H/gf+B/8H/7wDy/+8A7P/pAIb/6QDp/+kAgf+B/4H/gf++/+kAgf+B/4H/gf+B&#10;/4H/gf/Q/+8Agf+g/+kAgf+B/4H/gf+B/4H/m//7AIH/gf+B/+n/9QDs//IAgf+B/7r/7ACB/9//&#10;7wDg/+8A9f/vAIH/gf+B/4H/gf+B/4H/gf+B/4H/gf+B/4H/gf+B/4H/gf+B/4H/gf+B/4H/gf+B&#10;/4H/gf+B/4H/gf+B/4H/gf+B/4H/gf+B/4H/gf+Z/4H/gf+B/4H/gf+B/4H/gf+B/4H/gf+B/4H/&#10;gf+B/4H/gf+B/4H/gf+B/4H/gf+B/4H/pP8C1IAr9wACK4DUzP8BqlX3AAIrgNTE/wGqVfUAAVWq&#10;0/8C1IAr2gD/KwFVqv/Ui/8C1IAr8gACK1Wq/9Ti//zU/aoAgP5V/ivbAAIrVarR/wTUqoBVK54A&#10;/ysDVYCq1NP/+wCB/4H/9v/pAOD/6QCB/4H/gf+B/+7/+wCB/4H/kP/vAPX/7wCB/4H/gf+B/8H/&#10;7wDy/+8A6f/pAIb/7ADp/+kAgf+B/4H/gf++/+kAgf+B/4H/gf+B/4H/gf/Q/+8Agf+g/+kAgf+B&#10;/4H/gf+B/4H/m//7AIH/gf+B/+z/8gDs//UAgf+B/7f/7wCB/9//7ADg/+8A9f/vAIH/gf+B/4H/&#10;gf+B/4H/gf+B/4H/gf+B/4H/gf+B/4H/gf+B/4H/gf+B/4H/gf+B/4H/gf+B/4H/gf+B/4H/gf+B&#10;/4H/gf+B/4H/gf+Z/4H/gf+B/4H/gf+B/4H/gf+B/4H/gf+B/4H/gf+B/4H/gf+B/4H/gf+B/4H/&#10;gf+B/4H/pP8C1IAr9wACK4DUzP8BqlX3AAIrgNTE/wGqVfYAAiuA1NP/AtSAVeEABCtVgKrUhP8C&#10;1IAr9QACK4DUyP/+1ACq/4AAVf8r5QACK4DUy/8A1P+qAID/Vf4rtwD+KwBV/4AAqv/Uyv/7AIH/&#10;gf/2/+kA4P/pAIH/gf+B/4H/7v/7AIH/gf+Q/+8A9f/vAIH/gf+B/4H/wf/vAPL/7wDm/+kAhv/s&#10;AOz/6QCB/4H/gf+B/77/6QCB/4H/gf+B/4H/gf+B/9D/7wCB/6D/6QCB/4H/gf+B/4H/gf+b//sA&#10;gf+B/4H/7P/1AOz/8gCB/4H/t//vAIH/3//vAOD/7AD1/+8Agf+B/4H/gf+B/4H/gf+B/4H/gf+B&#10;/4H/gf+B/4H/gf+B/4H/gf+B/4H/gf+B/4H/gf+B/4H/gf+B/4H/gf+B/4H/gf+B/4H/gf+B/5n/&#10;gf+B/4H/gf+B/4H/gf+B/4H/gf+B/4H/gf+B/4H/gf+B/4H/gf+B/4H/gf+B/4H/gf+k/wLUgCv3&#10;AAIrgNTM/wGqVfcAAiuA1MX/AtSAK/kA/ysDVYCq1Nr//9QCqlUr4wAEK1WAqtSB//7/AtSAK/YA&#10;AiuA1Lr//9QDqoBVK+wAAiuA1L///dT9qv+A+VXlK/lVAID8qv3UvP/7AIH/gf/2/+kA4P/pAIH/&#10;gf+B/4H/7v/7AIH/gf+Q/+8A9f/vAIH//f/+AIH/gf/M//4Agf8A/+8A8v/vAOP/6QCG/+8A7P/p&#10;AIH/gf+B/4H/vv/pAIH/gf+B/4H/gf+B/4H/0P/vAIH/oP/pAIH/gf+B/4H/gf+B/5v/+wCB/4H/&#10;gf/v//IA7P/1AIH/gf+3/+wAgf/i/+wA4P/vAPX/7ACB/4H/gf+B/4H/gf+B/4H/gf+B/4H/gf+B&#10;/4H/gf+B/4H/gf+B/4H/gf+B/4H/gf+B/4H/gf+B/4H/gf+B/4H/gf+B/4H/gf+B/4H/mf+B/4H/&#10;gf+B/4H/gf+B/4H/gf+B/4H/gf+B/4H/gf+B/4H/gf+B/4H/gf+B/4H/gf+B/6T/AtSAK/cAAiuA&#10;1Mz/AapV9wACK4DUxf8B1Kr/gACq/9TW/wTUqoBVK+UA/ysBVar/1IH/9/8BqlX2AAIrgNSx/wTU&#10;qoBVK/IAAiuA1IH/u//7AIH/gf/2/+kA4P/pAIH/gf+B/4H/7v/7AIH/gf/D//UA2v/vAPX/7wCq&#10;/6cAgf+g/6oAqv/vAPL/7wDg/+kAif/vAOz/6QCB/4H/gf+B/77/6QCB/4H/gf+B/4H/gf+B/9D/&#10;7wCB/6D/6QCB/4H/gf+B/4H/gf+b//sAgf+B/4H/7//1AOn/9QCB/4H/t//vAIH/3//vAN3/7wD1&#10;/+8Agf+B/4H/gf+B/4H/gf+B/4H/gf+B/4H/gf+B/4H/gf+B/4H/gf+B/4H/gf+B/4H/gf+B/4H/&#10;gf+B/4H/gf+B/4H/gf+B/4H/gf+B/5b/gf+B/4H/gf+B/4H/gf+B/4H/gf+B/4H/gf+B/4H/gf+B&#10;/4H/gf+B/4H/gf+B/4H/gf+k/wLUgCv3AAIrgNTM/wGqVfcAAiuA1Jr//9QCqlUr4AABVaqB//L/&#10;AtSAK/YAAVWqq/8C1IAr9AABVaqB/7v/+wCB/4H/9v/pAOD/6QCB/4H/gf+B/+7/+wCB/4H/yf/m&#10;AOP/7wD1/+8A1P+BAPQAgf+y/4EA9ADX/+8A8v/vAOD/5gCM/+8A7P/pAIH/gf+B/4H/vv/pAIH/&#10;gf+B/4H/gf+B/4H/0P/vAIH/oP/pAIH/gf+B/4H/gf+B/5v/+wCB/4H/gf/v//UA7P/yAIH/gf+3&#10;/+8Agf/i/7YA9f/vAIH/gf+B/4H/gf+B/4H/gf+B/4H/gf+B/4H/gf+B/4H/gf+B/4H/gf+B/4H/&#10;gf+B/4H/gf+B/4H/gf+B/4H/gf+B/4H/gf+B/4H/gf+W/4H/gf+B/4H/gf+B/4H/gf+B/4H/gf+B&#10;/4H/gf+B/4H/gf+B/4H/gf+B/4H/gf+B/4H/pP8C1IAr9wACK4DUzP8BqlX3AAIrgNSg/wTUqoBV&#10;K9kAAiuA1IH/9P8C1IAr9wACK4DUqf8BqlX1AAIrgNSB/7z/+wCB/4H/9v/pAOD/6QCB/4H/gf+B&#10;/+7/+wCB/4H/zP/gAOb/7wD1/+8A2v+BAOgAgf/B/4EA5QDd/+8A8v/vAOP/4ACP/+8A7P/pAIH/&#10;gf+B/4H/vv/pAIH/gf+B/4H/gf+B/4H/0P/vAIH/oP/pAIH/gf+B/4H/gf+B/5v/+wCB/4H/gf/y&#10;//IA7P/1AIH/gf+3/+wAgf/i/7AA+//vAIH/gf+B/4H/gf+B/4H/gf+B/4H/gf+B/4H/gf+B/4H/&#10;gf+B/4H/gf+B/4H/gf+B/4H/gf+B/4H/gf+B/4H/gf+B/4H/gf+B/4H/gf+W/4H/gf+B/4H/gf+B&#10;/4H/gf+B/4H/gf+B/4H/gf+B/4H/gf+B/4H/gf+B/4H/gf+B/4H/pP8C1IAr9wACK4DUzP8BqlX3&#10;AAIrgNSm/wTUqoBVK+cA/ysBVar/1AP/1IAr9gACK4DUgf/1/wLUgCv3AAIrgNSp/wGqVfUAAiuA&#10;1IH/vP/7AIH/gf/2/+kA4P/pAIH/gf+B/4H/7v/7AIH/gf/P/9oA6f/vAPX/7wDg/4EA2QCB/9D/&#10;gQDZAOP/7wDy/+8A5v/aAJL/7ADv/+kAgf+B/4H/gf++/+kAgf+B/4H/gf+B/4H/gf/Q/+8Agf+g&#10;/+kAgf+B/4H/gf+B/4H/m//7AIH/gf+B//L/9QDp//UAgf+B/7f/7wCB/+L/lQCB/4H/gf+B/4H/&#10;gf+B/4H/gf+B/4H/gf+B/4H/gf+B/4H/gf+B/4H/gf+B/4H/gf+B/4H/gf+B/4H/gf+B/4H/gf+B&#10;/4H/gf+B/4H/lv+B/4H/gf+B/4H/gf+B/4H/gf+B/4H/gf+B/4H/gf+B/4H/gf+B/4H/gf+B/4H/&#10;gf+B/6T/AtSAK/cAAiuA1Mz/AapV9wACK4DUpv8BqlXqAAQrVYCq1Pj/AtSAK/YAAiuA1IH/9v8C&#10;1IAr9wACK4DUqf8BqlX1AAFVqoH/u//7AIH/gf/2/+kA4P/pAIH/gf+B/4H/7v/7AIH/gf/S/9QA&#10;7P/vAPX/7wDp/4EAxwCB/+L/gQDHAOz/7wDy/+8A6f/UAJL/7wDv/+kAgf+B/4H/gf++/+kAgf+B&#10;/4H/gf+B/4H/gf/Q/+8Agf+g/+kAgf+B/4H/gf+B/4H/m//7AIH/gf+B//X/8gDs//IAgf+B/7f/&#10;7wCB/+L/hgCB/4H/gf+B/4H/gf+B/4H/gf+B/4H/gf+B/4H/gf+B/4H/gf+B/4H/gf+B/4H/gf+B&#10;/4H/gf+B/4H/gf+B/4H/gf+B/4H/gf+B/4H/pf+B/4H/gf+B/4H/gf+B/4H/gf+B/4H/gf+B/4H/&#10;gf+B/4H/gf+B/4H/gf+B/4H/gf+B/6T/AtSAK/cAAiuA1Mz/AapV9wACK4DUpf8BqlXxAAIrVar/&#10;1PH/AtSAK/YAAiuA1IH/9/8C1IAr9wACK4DUqv8C1IAr9gACK4DUgf+7//sAgf+B//b/6QDg/+kA&#10;gf+B/4H/gf/u//sAgf+B/9X/zgDv/+8A9f/vAO//gQC+AIH/6P+BAL4A8v/vAPL/7wDs/84Alf/v&#10;AO//6QCB/4H/gf+B/77/6QCB/4H/gf+B/4H/gf+B/9D/7wCB/6D/6QCB/4H/gf+B/4H/gf+b//sA&#10;gf+B/4H/9f/1AOn/9QCB/4H/t//sAIH/5f+BAPoAgf+B/4H/gf+B/4H/gf+B/4H/gf+B/4H/gf+B&#10;/4H/gf+B/4H/gf+B/4H/gf+B/4H/gf+B/4H/gf+B/4H/gf+B/4H/gf+B/4H/gf+B/67/gf+B/4H/&#10;gf+B/4H/gf+B/4H/gf+B/4H/gf+B/4H/gf+B/4H/gf+B/4H/gf+B/4H/gf+k/wLUgCv3AAIrgNTM&#10;/wGqVfcAAiuA1KT/AtSAK/oA/ysCVarU6P8BqlX2AAIrgNSB//j/AtSAK/cAAiuA1Kv/AtSAK/UA&#10;AVWqgf/k//TU5P/7AIH/gf/2/+kA4P/pAIH/gf+B/4H/7v/7AIH/gf/Y/+kA+P/pAPL/7wD1/+8A&#10;9f+zAK3/1wCB/+7/1wCw/7AA+P/vAPL/7wDv/+kA+P/pAJj/7wDv/+kAgf+B/4H/gf++/+kAgf+B&#10;/4H/gf+B/4H/gf/Q/+8Agf+g/+kAgf+B/4H/gf+B/4H/m//7AIH/gf/Y/5IA7P/yAIH/gf+3/+8A&#10;gf/i/4EA7gCB/4H/gf+B/4H/gf+B/4H/gf+B/4H/gf+B/4H/gf+B/4H/gf+B/4H/gf+B/4H/gf+B&#10;/4H/gf+B/4H/gf+B/4H/gf+B/4H/gf+B/4H/uv+B/4H/gf+B/4H/gf+B/4H/gf+B/4H/gf+B/4H/&#10;gf+B/4H/gf+B/4H/gf+B/4H/gf+B/6T/AtSAK/cAAiuA1Mz/AapV9wACK4DUo/8B1ID+KwJVqtTh&#10;/wGqVfUAAVWqmv8C1KqA/qr+1On/AtSAK/cAAiuA1Kz/AtSAK/UAAVWq0/8A1P+qAID/Vfkr/gD8&#10;K/9V/4AAqv/UsP8BqlX1AAIrgNTm//sAgf+B//b/6QDg/+kAgf+B/4H/gf/u//sAgf+B/9j/7ADy&#10;/+wA8v/vAPX/7wD4/9oAgf/6/90Agf/0/90Agf/6/9oA+//vAPL/7wDv/+wA8v/sAJj/7ADy/+kA&#10;gf+B/4H/gf++/+kAgf+B/4H/gf+B/4H/gf/Q/+8Agf+g/+kAgf+B/4H/gf+B/4H/m//7AIH/u/+B&#10;AK8A7P/1AIH/gf+0/+YAgf/u/+wA0f+nAIH/gf+B/4H/gf+B/4H/gf+B/4H/gf+B/4H/gf+B/4H/&#10;gf+B/4H/gf+B/4H/gf+B/4H/gf+B/4H/gf+B/4H/gf+B/4H/gf+B/4H/gf/D/4H/gf+B/4H/gf+B&#10;/4H/gf+B/4H/gf+B/4H/gf+B/4H/gf+B/4H/gf+B/4H/gf+B/4H/pP8C1KqA91UCgKrUzP8BqlX3&#10;AAIrgNSB//r/AapV9QABVaqc/wLUgCv1AP8r/1X/gP+q/tT5/wLUgCv3AAIrgNSt/wLUgCv1AAFV&#10;qtn/AtSqVf8r3wAEK1WAqtS4/wGqVfUAAiuA1Ob/+wCB/4H/9v/pAOD/6QCB/4H/gf+B/+7/+wCB&#10;/4H/2P/vAOz/7wDy/+8A9f/vAPv/3QCB/+7/4ACB//r/4wCB/+v/3QD+/+8A8v/vAO//7wDs/+8A&#10;lf/vAPL/6QCB/4H/gf+B/77/6QCB/4H/gf+B/4H/gf+B/9D/7wCB/6D/6QCB/4H/gf+B/4H/gf+b&#10;//sAgf/N/4EAnQDs//UAgf+B/7T/4ACB//T/7wC8/60Agf+B/4H/gf+B/4H/gf+B/4H/gf+B/4H/&#10;gf+B/4H/gf+B/4H/gf+B/4H/gf+B/4H/gf+B/4H/gf+B/4H/gf+B/4H/gf+B/4H/gf+B/8//gf+B&#10;/4H/gf+B/4H/gf+B/4H/gf+B/4H/gf+B/4H/gf+B/4H/gf+B/4H/gf+B/4H/gf+B/9//AapV9wAC&#10;K4DUgf/5/wGqVfUAAVWqnf8BqlXlAP4r/1UAK/YAAiuA1K7/AtSAK/YAAiuA1N3/A9SqVSvTAP8r&#10;AoCq1L7/AapV9QACK4DU5v/7AIH/gf/2/+kA4P/pAIH/gf+B/4H/7v/7AIH/gf/Y/+8A7P/vAPL/&#10;7wD1/+8A/v/gAIH/3//pAIH/+v/pAIH/3//OAPL/7wDy/+wA7P/vAJX/7wDv/+wAgf+B/4H/gf+7&#10;/+wAgf+B/4H/gf+B/4H/gf/Q/+8Agf+g/+kAgf+B/4H/gf+B/4H/m//7AIH/5f+BAIUA7//yAIH/&#10;gf+0/9cAgf8A/+wAp/+5AIH/gf+B/4H/gf+B/4H/gf+B/4H/gf+B/4H/gf+B/4H/gf+B/4H/gf+B&#10;/4H/gf+B/4H/gf+B/4H/gf+B/4H/gf+B/4H/gf+B/4H/gf/Y/4H/gf+B/4H/gf+B/4H/gf+B/4H/&#10;gf+B/4H/gf+B/4H/gf+B/4H/gf+B/4H/gf+B/4H/gf/f/wGqVfcAAiuA1IH/+P8BqlX1AAIrgNSg&#10;/wLUgCvUAAMrVYCq/9Sy/wGqVfUAAiuA1N//AtSAK8oAAytVqtTC/wGqVfUAAiuA1Ob/+wCB/4H/&#10;9v/pAOD/6QCB/4H/gf+B/+7/+wCB/4H/2P/vAOz/7wDy/+8A9f/UAIH/0P/sAIH/AP/sAIH/0P/X&#10;APL/7wDy/+wA7P/sAJj/7wDv/+wAgf+B/4H/gf+7/+wAgf+B/4H/gf+B/4H/gf/Q/+8Agf+g/+kA&#10;gf+B/4H/gf+B/4H/m//7AIH/+v+BAIEA8wDs//UAgf+B/67/0QCJ/+8Akv/CAIH/gf+B/4H/gf+B&#10;/4H/gf+B/4H/gf+B/4H/gf+B/4H/gf+B/4H/gf+B/4H/gf+B/4H/gf+B/4H/gf+B/4H/gf+B/4H/&#10;gf+B/4H/gf/h/4H/gf+B/4H/gf+B/4H/gf+B/4H/gf+B/4H/gf+B/4H/gf+B/4H/gf+B/4H/gf+B&#10;/4H/gf/f/wGqVfcAAiuA1IH/9/8C1IAr9gACK4DUof8BqlXJAP8r/1UAgP+q/9TB/wHUgP8r9gAB&#10;Varf/wGqVcMAAiuA1MX/AapV9QACK4DU5v/7AIH/gf/2/+kA4P/pAIH/gf+B/4H/7v/7AIH/gf/b&#10;/+8A6f/vAPL/7wD1/9oAgf/H/+8Ag//sAIH/x//dAPL/7wD1/+wA6f/sAJj/7wDs//IAgf+B/4H/&#10;gf+1//IAgf+B/4H/gf+B/4H/gf/N/+8Agf+g/+kAgf+B/4H/gf+B/4H/m//7AIP/gQCBAO0A6f/1&#10;AIH/gf+r/8sAlf/sAIn/xQCB/4H/gf+B/4H/gf+B/4H/gf+B/4H/gf+B/4H/gf+B/4H/gf+B/4H/&#10;gf+B/4H/gf+B/4H/gf+B/4H/gf+B/4H/gf+B/4H/gf+B/4H/5/+B/4H/gf+B/4H/gf+B/4H/gf+B&#10;/4H/gf+B/4H/gf+B/4H/gf+B/4H/gf+B/4H/gf+B/4H/3/8BqlX3AAIrgNSB//b/AtSAK/sA/ysD&#10;VYCq1J///tT/qv+A/lX+K8kA/yv/VQGAqv/Uwv/81OD/AtSAK+sAACv/VQCA9ar/gABV/yvoAAJV&#10;qtTJ/wGqVfUAAiuA1Ob/+wCB/4H/9v/pAOD/6QCB/4H/gf+B/+7/+wCB/4H/2//vAOn/7wDy/+8A&#10;9f/dAIH/xP/sAIb/7ACB/8T/4ADy/+8A9f/vAOb/6QCb/+8Agf+B/4H/gf+B/4H/gf+B/4H/gf+B&#10;/4H/zv/vAIH/oP/pAIH/gf+B/4H/gf+B/5v/+wCM/4EAygCq//IA7P/yAIH/gf+i/8sAnv/vAIH/&#10;+v/LAIH/gf+B/4H/gf+B/4H/gf+B/4H/gf+B/4H/gf+B/4H/gf+B/4H/gf+B/4H/gf+B/4H/gf+B&#10;/4H/gf+B/4H/gf+B/4H/gf+B/4H/gf/t/4H/gf+B/4H/gf+B/4H/gf+B/4H/gf+B/4H/gf+B/4H/&#10;gf+B/4H/gf+B/4H/gf+B/4H/gf/f/wGqVfcAAiuA1IH/9f8B1Kr/gAGq1Ib//tT+qgCA/1X+K80A&#10;AStV/4ABqtSn/wGqVfAAAytVqtTm/wTUqoBVK+0AAiuA1Mz/AapV9QACK4DU5v/7AIH/gf/2/+kA&#10;4P/pAIH/gf+B/4H/7v/7AIH/gf/b/+8A6f/vAPL/7wD1/+AAgf++/+wAjP/sAIH/vv/jAPL/7wD1&#10;/+8A5v/pAJv/7wCB/4H/gf+B/4H/gf+B/4H/gf+B/4H/gf/O/+8Agf+g/+kAgf+B/4H/gf+B/4H/&#10;m//7AJX/oQCB/8r/9QDp//UAgf+B/5n/ywCn/+wAgf/x/84Agf+B/4H/gf+B/4H/gf+B/4H/gf+B&#10;/4H/gf+B/4H/gf+B/4H/gf+B/4H/gf+B/4H/gf+B/4H/gf+B/4H/gf+B/4H/gf+B/4H/gf+B//P/&#10;gf+B/4H/gf+B/4H/gf+B/4H/gf+B/4H/gf+B/4H/gf+B/4H/gf+B/4H/gf+B/4H/gf+B/9//AapV&#10;9wACK4DUgf+B/+P/AqqAK8wA/ysCVYCq/9Sy/wGqVfMAAitVqtv/A9SqVSvuAAJVqtTQ/wGqVfUA&#10;AiuA1Ob/+wCB/4H/9v/pAOD/6QCB/4H/gf+B/+7/+wCB/4H/2//vAOn/7wDy/+8A9f/jAIH/u//s&#10;AIz/7wCB/7j/5gDy/+8A9f/vAOb/6QCb/+8Agf+B/4H/gf+B/4H/gf+B/4H/gf+B/4H/zv/vAIH/&#10;oP/pAIH/gf+B/4H/gf+B/5v/+wCe/60Agf+1//UA7P/yAIH/gf+Z/8IAsP/vAIH/4v/UAIH/gf+B&#10;/4H/gf+B/4H/gf+B/4H/gf+B/4H/gf+B/4H/gf+B/4H/gf+B/4H/gf+B/4H/gf+B/4H/gf+B/4H/&#10;gf+B/4H/gf+B/4H/gf/5/4H/gf+B/4H/gf+B/4H/gf+B/4H/gf+B/4H/gf+B/4H/gf+B/4H/gf+B&#10;/4H/gf+B/4H/gf/d//bUgf+B/+H/AtSAK/cAASuA/qr/gABV/yvXAP8rAVWq/9S7/wGqVfQAAiuA&#10;1NX/A9SqVSvvAAMrVarU1P8BqlX1AAIrgNTm//sAgf+B//b/6QDg/+kAgf+B/4H/gf/u//sAgf+B&#10;/9v/7wDp/+8A8v/vAPX/4wCB/7j/7ACS/+wAgf+1/+kA8v/vAPX/7wDm/+YAnv/vAIH/gf+B/4H/&#10;gf+B/4H/gf+B/4H/gf+B/87/7wCB/6D/6QCB/4H/gf+B/4H/gf+b//sAp/+8AIH/oP/yAOz/9QCB&#10;/4H/mf+2ALz/7ACB/9z/1ACB/4H/gf+B/4H/gf+B/4H/gf+B/4H/gf+B/4H/gf+B/4H/gf+B/4H/&#10;gf+B/4H/gf+B/4H/gf+B/4H/gf+B/4H/gf+B/4H/gf+B/4H///+B/4H/gf+B/4H/gf+B/4H/gf+B&#10;/4H/gf+B/4H/gf+B/4H/gf+B/4H/gf+B/4H/gf+B/4H/gf+B/7L/AtSAK/cAAiuA1Pb//9QAqv+A&#10;AFX/K9sA/ysBVar/1MT/AtSAK/YAAiuA1M//A9SqVSvvAAIrgNTX/wGqVfUAAiuA1Ob/+wCB/4H/&#10;9v/pAOD/6QCB/4H/gf+B/+7/+wCB/4H/2//vAOn/7wDy/+8A9f/mAIH/sv/sAJj/7ACB/6//7ADy&#10;/+8A9f/vAOb/5gCe/+8Agf+B/4H/gf+B/4H/gf+B/4H/gf+B/4H/zv/vAIH/oP/pAIH/gf+B/4H/&#10;gf+B/5v/+wCq/84Agf+L//UA6f/1AIH/gf+Z/+8A9f/LAMj/7ACB/9D/1wCB/4H/gf+B/4H/gf+B&#10;/4H/gf+B/4H/gf+B/4H/gf+B/4H/gf+B/4H/gf+B/4H/gf+B/4H/gf+B/4H/gf+B/4H/gf+B/4H/&#10;gf+B/4X/gf+B/4H/gf+B/4H/gf+B/4H/gf+B/4H/gf+B/4H/gf+B/4H/gf+B/4H/gf+B/4H/gf+B&#10;/4H/gf+y/wLUgCv3AAIrgNTr///UAqqAVf8r3QAEK1WAqtTL/wGqVfUAAVWqyv8D1KpVK/AAAytV&#10;qtTb/wGqVfUAAiuA1Ob/+wCB/4H/9v/pAOD/6QCB/4H/gf+B/+7/+wCB/4H/2//vAOn/7wDy/+8A&#10;9f/pAIH/r/+BAO4Agf+s/+8A8v/vAPX/7wDm/+MAof/vAIH/gf+B/4H/gf+B/4H/gf+B/4H/gf+B&#10;/87/7wCB/6D/6QCB/4H/gf+B/4H/gf+b//sArf/UAIH/hf/yAOz/8gCB/4H/mf/vAOz/ywDU/+kA&#10;gf/K/9cAgf+B/4H/gf+B/4H/gf+B/4H/gf+B/4H/gf+B/4H/gf+B/4H/gf+B/4H/gf+B/4H/gf+B&#10;/4H/gf+B/4H/gf+B/4H/gf+B/4H/gf+L/4H/gf+B/4H/gf+B/4H/gf+B/4H/gf+B/4H/gf+B/4H/&#10;gf+B/4H/gf+B/4H/gf+B/4H/gf/o/wHUgPdVAYDUgf+B/9n/AtSAK/cAAiuA1OH/AdSq/4ABVSvf&#10;AAQrVYCq1NL/AapV9gACK4DUxv8C1IAr7wADK1Wq1N//AapV9QACK4DU5v/7AIH/gf/2/+kA4P/p&#10;AIH/gf+B/4H/7v/7AIH/gf/b/+8A6f/vAPL/7wD1/+kAgf+s/4EA9ACB/6n/7wDy/+8A9f/vAOb/&#10;4wCh/+8Agf+B/4H/gf+B/4H/gf+B/4H/gf+B/4H/zv/vAIH/oP/pAIH/gf+B/4H/gf+B/5v/+wCw&#10;/9oAgf+B//z/9QDp//UAgf+B/5n/7ADj/8sA4//mAIH/wf/aAIH/gf+B/4H/gf+B/4H/gf+B/4H/&#10;gf+B/4H/gf+B/4H/gf+B/4H/gf+B/4H/gf+B/4H/gf+B/4H/gf+B/4H/gf+B/4H/gf+B/4H/jv+B&#10;/4H/gf+B/4H/gf+B/4H/gf+B/4H/gf+B/4H/gf+B/4H/gf+B/4H/gf+B/4H/gf+B/4H/6P8BqlX3&#10;AAFVqoH/gf/Z/wLUgCv3AAIrgNTY/wPUqoBV/yviAP8rAlWq1Nj/AapV9gACK4DUw/8D1KpVK+8A&#10;AytVgNTj/wGqVfUAAiuA1Ob/+wCB/4H/9v/pAOD/6QCB/4H/gf+B/+7/+wCB/4H/2//vAOn/7wDy&#10;/+8A9f/pAIH/qf+BAPoAgf+m/+8A8v/vAPX/7wDm/+AApP/vAIH/gf+B/4H/gf+B/4H/gf+B/4H/&#10;gf+B/87/7wCB/6D/6QCB/4H/gf+B/4H/gf+b//sAsP/jAIH/gf/z//UA7P/yAIH/gf+f/+kA2v/L&#10;AOz/5gCB/7j/2gCB/4H/gf+B/4H/gf+B/4H/gf+B/4H/gf+B/4H/gf+B/4H/gf+B/4H/gf+B/4H/&#10;gf+B/4H/gf+B/4H/gf+B/4H/gf+B/4H/gf+B/5T/gf+B/4H/gf+B/4H/gf+B/4H/gf+B/4H/gf+B&#10;/4H/gf+B/4H/gf+B/4H/gf+B/4H/gf+B/+j/AapV9wABVaqB/4H/2f8C1IAr9wACK4DU0P//1AGq&#10;Vf8r5AD/KwJVqtTe/wLUgCv2AAFVqr//A9SqVSvuAAMrVarU6P8BqlX1AAIrgNTm//sAgf+B//b/&#10;6QDg/+kAgf+B/4H/gf/u//sAgf+B/9v/7wDp/+8A8v/vAPX/6QCB/6n/gQD6AIH/pv/sAPX/7wD1&#10;/+8A5v/gAKT/7wDs//IAgf+B/4H/gf+1//IAgf+B/4H/gf+B/4H/gf/N/+8Agf+g/+kAgf+B/4H/&#10;gf+B/4H/m//7ALP/6QCB/4H/7f/yAOz/9QCB/4H/ov/jANH/ywD4/+YAgf+v/9oAgf+B/4H/gf+B&#10;/4H/gf+B/4H/gf+B/4H/gf+B/4H/gf+B/4H/gf+B/4H/gf+B/4H/gf+B/4H/gf+B/4H/gf+B/4H/&#10;gf+B/4H/gf+a/4H/gf+B/4H/gf+B/4H/gf+B/4H/gf+B/4H/gf+B/4H/gf+B/4H/gf+B/4H/gf+B&#10;/4H/m/8A1Peq/9Tb/wGqVfcAAVWqgf+B/9n/AtSAK/cAAiuA1Mj/AtSqVf8r5QAEK1WAqtTj/wGq&#10;VfUAAVWqvP8C1IAr7AAEK1WAqtTu/wGqVfUAAiuA1Ob/+wCB/4H/9v/pAOD/6QCB/4H/gf+B/+7/&#10;+wCB/4H/2//vAOn/7wDy/+8A9f/sAIH/pv+BAPoAgf+m/+wA9f/vAPX/7wDm/90Aqv/sAO//7ACB&#10;/4H/gf+B/7v/7ACB/4H/gf+B/4H/gf+B/9D/7wCB/6D/6QCB/4H/gf+B/4H/gf+b//sAtv/sAIH/&#10;gf/n//UA6f/1AIH/gf+o/+AAxf+zAIH/pv/aAIH/gf+B/4H/gf+B/4H/gf+B/4H/gf+B/4H/gf+B&#10;/4H/gf+B/4H/gf+B/4H/gf+B/4H/gf+B/4H/gf+B/4H/gf+B/4H/gf+B/4H/oP+B/4H/gf+B/4H/&#10;gf+B/4H/gf+B/4H/gf+B/4H/gf+B/4H/gf+B/4H/gf+B/4H/gf+B/5z/AtSAK/gAAVWq6f/91Pf/&#10;AapV9wABVaqB/4H/2f8C1IAr9wACK4DUwf8C1KpV/yvmAAIrVar/1Oj/AapV9AABVaq6/wLUgCvq&#10;AAQrVYCq1PT/AapV9QACK4DU5v/7AIH/gf/2/+kA4P/pAIH/gf+B/4H/7v/7AIH/gf/b/+8A6f/v&#10;APL/7wD1/+wAgf+m/4EA+gCB/6b/7AD1/+8A9f/vAOb/3QCt/+wA7P/sAIH/gf+B/4H/u//sAIH/&#10;gf+B/4H/gf+B/4H/0P/vAIH/oP/pAIH/gf+B/4H/gf+B/5v/+wC2/+wAgf+B/+f/9QDs//IAgf+B&#10;/6v/3QC8/78Agf+d/90Agf+B/4H/gf+B/4H/gf+B/4H/gf+B/4H/gf+B/4H/gf+B/4H/gf+B/4H/&#10;gf+B/4H/gf+B/4H/gf+B/4H/gf+B/4H/gf+B/4H/gf+j/4H/gf+B/4H/gf+B/4H/gf+B/4H/gf+B&#10;/4H/gf+B/4H/gf+B/4H/gf+B/4H/gf+B/4H/nP8C1IAr+AABVarq/wGqVf4AAiuA1Pr/AapV9wAB&#10;VaqB/4H/2f8C1IAr9wACK4DUu/8E1KqAVSvnAAMrVarU6/8BqlXzAAIrgNS5/wPUgFUr6AD/KwJV&#10;gKr/1P3/AapV9QACK4DU5v/7AIH/gf/2/+kA4P/pAIH/gf+B/4H/7v/7AIH/gf/b/+8A6f/vAPL/&#10;7wD1/+wAgf+m/+8Anv/vAIH/pv/sAPX/7wD1/+8A5v/dAK3/7ADv/+kAgf+B/4H/gf++/+kAgf+B&#10;/4H/gf+B/4H/gf/Q/+8Agf+g/+kAgf+B/4H/gf+B/4H/m//7ALn/7ACB/4H/5//yAOz/9QCB/4H/&#10;rv/XALP/zgCB/47/4ACB/4H/gf+B/4H/gf+B/4H/gf+B/4H/gf+B/4H/gf+B/4H/gf+B/4H/gf+B&#10;/4H/gf+B/4H/gf+B/4H/gf+B/4H/gf+B/4H/gf+B/6n/gf+B/4H/gf+B/4H/gf+B/4H/gf+B/4H/&#10;gf+B/4H/gf+B/4H/gf+B/4H/gf+B/4H/gf+c/wLUgCv4AAFVquz/AtSAK/oAAytVqtT+/wGqVfUA&#10;sysCVYCq/9SB/6z/AtSAK/cAAiuA1LX/BNSqgFUr7QABVarn/wGqVfIAAiuA1Lj/A9SqVSvTAAIr&#10;gNTm//sAgf+B//b/6QDg/+kAgf+B/4H/gf/u//sAgf+B/9v/7wDp/+8A8v/vAPX/7ACB/6b/7wCe&#10;//IAgf+j/+kA+P/vAPX/7wDm/9oAs//sAOz/6QCB/4H/gf+B/77/6QCB/4H/gf+B/4H/gf+B/9D/&#10;7wCB/6D/6QCB/4H/gf+B/4H/gf+b//sAuf/vAIH/gf/k//UA6f/1AIH/gf+0/9QAp//aAIH/hf/g&#10;AIH/gf+B/4H/gf+B/4H/gf+B/4H/gf+B/4H/gf+B/4H/gf+B/4H/gf+B/4H/gf+B/4H/gf+B/4H/&#10;gf+B/4H/gf+B/4H/gf+B/4H/r/+B/4H/gf+B/4H/gf+B/4H/gf+B/4H/gf+B/4H/gf+B/4H/gf+B&#10;/4H/gf+B/4H/gf+B/5z/AtSAK/gAAVWq7f8BqlX1AAUrgNT/qlWiAAIrgNSB/6//AtSAK/cAAiuA&#10;1K//BNSqgFUr9QACK4DU5P8BqlXwAAMrVarUuP8D1KpVK9gAAiuA1Ob/+wCB/4H/9v/pAOD/6QCB&#10;/4H/gf+B/+7/+wCB/4L/+ADj/+8A6f/vAPL/7wD1/+8Agf+j/+8Am//4AIH/oP/pAPj/7wD1/+8A&#10;5v/vAP7/7wD1//gAyP/vAOn/6QCB/4H/gf+B/77/6QCB/4H/gf+B/4H/gf+B/9D/7wCB/6D/6QCB&#10;/4H/gf+B/4H/gf+b//sAvP/sAIH/gf/n//IA7P/yAIH/gf+6/84Aof/jAIH/gf/8/+AAgf+B/4H/&#10;gf+B/4H/gf+B/4H/gf+B/4H/gf+B/4H/gf+B/4H/gf+B/4H/gf+B/4H/gf+B/4H/gf+B/4H/gf+B&#10;/4H/gf+B/4H/gf+1/4H/gf+B/4H/gf+B/4H/gf+B/4H/gf+B/4H/gf+B/4H/gf+B/4H/gf+B/4H/&#10;gf+B/4H/nP8C1IAr+AABVarv/wGqVfQAAVWq/v8BqlWgAAIrgNSB/7H/AtSAK/cAAiuA1Kn/A9Sq&#10;VSv7AAFVquD/AqpVK+4AAiuAqrf/BNSqgFUr3gACK4DU5v/7AIH/gf/2/+kA4P/pAIH/gf+B/4H/&#10;7v/7AIH/hf/vAOn/7wDp/+8A8v/vAPX/7wCB/6P/7wCB/4H/sf/pAPj/7wD1/+8A5v/vAP7/7AD7&#10;/+8A0f/sAOn/6QCB/4H/gf+B/77/6QCB/4H/gf+B/4H/gf+B/9D/7wCB/6D/6QCB/4H/gf+B/4H/&#10;gf+b//sAv//sAIH/gf/k//UA6f/1AIH/5f/1AIH/5f/gAP7/7wCV/+8A3f/LAIH/zf/gAIH/gf+B&#10;/4H/gf+B/4H/gf+B/4H/gf+B/4H/gf+B/4H/gf+B/4H/gf+B/4H/gf+B/4H/gf+B/4H/gf+B/4H/&#10;gf+B/4H/gf+B/4H/u/+B/4H/gf+B/4H/gf+B/4H/gf+B/4H/gf+B/4H/gf+B/4H/gf+B/4H/gf+B&#10;/4H/gf+B/5z/AtSAK/gAAVWq8f8C1IAr9QABVar8/wGqVZ8AAiuA1IH/sP/11KL/AdSq/1UAqtv/&#10;AqpVK/IAAVWqr///1AGqVf8r5QACK4DU5v/7AIH/gf/2/+kA4P/pAIH/gf+B/4H/7v/7AIH/iP/p&#10;AOz/7wDp/+8A8v/vAPX/7wCB/6P/7wCB/4H/sf/pAPj/7wD1/+8A5v/vAPv/7wD+/+kA1//sAOb/&#10;6QCB/4H/gf+B/77/6QCB/4H/gf+B/4H/gf+B/9D/7wCB/6D/6QCB/4H/gf+B/4H/gf+b//sAv//s&#10;AIH/gf/k//UA7P/yAIH/6P/sAIH/7v/gAPv/7wCV/+8A7P+qAIH/3P/dAIH/gf+B/4H/gf+B/4H/&#10;gf+B/4H/gf+B/4H/gf+B/4H/gf+B/4H/gf+B/4H/gf+B/4H/gf+B/4H/gf+B/4H/gf+B/4H/gf+B&#10;/4H/wf+B/4H/gf+B/4H/gf+B/4H/gf+B/4H/gf+B/4H/gf+B/4H/gf+B/4H/gf+B/4H/gf+B/5z/&#10;AtSAK/gAAVWq8v8BqlX1AAIrgNT7/wGqVfcA/yu7Vf8r8gABVaqB/4H/l/8D1KpVK/kAAiuA1KT/&#10;AdSq/4AAVf8r7wACK4DU5v/7AIH/gf/2/+kA4P/pAIH/gf+B/4H/7v/7AIH/i//jAO//7wDp/+8A&#10;8v/vAPj/7ACB/6D/8gCB/4H/sf/pAPj/7wD1/+8A5v/vAPv/0QDa/+wA5v/pAIH/gf+B/4H/vv/p&#10;AIH/gf+B/4H/gf+B/4H/0P/vAIH/oP/pAIH/gf+B/4H/gf+B/5v/+wDC/+wAgf+B/+T/8gDs//UA&#10;gf/l/+YAgf/3/+MA+P/sAJX/7wD+/4kAgf/l/+AAgf+B/4H/gf+B/4H/gf+B/4H/gf+B/4H/gf+B&#10;/4H/gf+B/4H/gf+B/4H/gf+B/4H/gf+B/4H/gf+B/4H/gf+B/4H/gf+B/4H/gf/E/4H/gf+B/4H/&#10;gf+B/4H/gf+B/4H/gf+B/4H/gf+B/4H/gf+B/4H/gf+B/4H/gf+B/4H/nP8C1IAr+AABVar0/wLU&#10;gCv2AAIrgNT5/wGqVfcAAVWquP8C1IAr9gABVarc//vU+KoAgOZV/4D8qv3Ugf+B/+3/AtSqVf8r&#10;AVWqlv/y1OT/+wCB/4H/9v/pAOD/6QCB/4H/gf+B/+7/+wCB/47/4ADv/+8A6f/vAPL/7wD4/+wA&#10;gf+d//gAgf+B/67/6QD4/+8A9f/vAOb/7wD4/9QA3f/sAOP/6QCB/4H/gf+B/77/6QCB/4H/gf+B&#10;/4H/gf+B/9D/7wCB/6D/6QCB/4H/gf+B/4H/gf+b//sAwv/vAIH/gf/h//UA6f/1AIH/5f/dAIb/&#10;4wDy/+8Akv+BAOIAgf/x/+MAgf+B/4H/gf+B/4H/gf+B/4H/gf+B/4H/gf+B/4H/gf+B/4H/gf+B&#10;/4H/gf+B/4H/gf+B/4H/gf+B/4H/gf+B/4H/gf+B/4H/gf/H/4H/gf+B/4H/gf+B/4H/gf+B/4H/&#10;gf+B/4H/gf+B/4H/gf+B/4H/gf+B/4H/gf+B/4H/nP8C1IAr+AABVar1/wGqVfUAAVWq9/8BqlX3&#10;AAFVqrf/AapV9gABVar1//3U/qr/gP1V/Su+AP4rAFX/gACq/9SB/4H/gf/d//sAgf+B//b/6QDg&#10;/+kAgf+B/4H/gf/u//sAgf+R/90A7//vAOn/7wDy/+8A+P/sAIH/gf+B/4H/wf/pAPj/7wD1/+8A&#10;5v/vAPj/0QDj/+wA4P/pAIH/gf+B/4H/vv/pAIH/gf+B/4H/gf+B/4H/0P/vAIH/oP/pAIH/gf+B&#10;/4H/gf+B/5v/+wDF/+wAgf+B/+H/9QDs//IAgf/o/9QAj//mAO//7ACS/4EA2QCB//T/5gCB/4H/&#10;gf+B/4H/gf+B/4H/gf+B/4H/gf+B/4H/gf+B/4H/gf+B/4H/gf+B/4H/gf+B/4H/gf+B/4H/gf+B&#10;/4H/gf+B/4H/gf+B/8r/gf+B/4H/gf+B/4H/gf+B/4H/gf+B/4H/gf+B/4H/gf+B/4H/gf+B/4H/&#10;gf+B/4H/gf+c/wLUgCv4AAFVqvf/AtSAK/YAAVWq9f8BqlX3AAFVqrf/AapV9gABVar//wLUqlX/&#10;K5wA/ysDVYCq1IH/gf+B/+b/+wCB/4H/9v/pAOD/6QCB/4H/gf+B/+7/+wCB/5T/2gDv/+8A6f/v&#10;APL/7wD4/+wAgf+B/4H/gf/B/+kA+P/vAPX/7wDm/+8A9f/UAOn/5gDg/+kAgf+B/4H/gf++/+kA&#10;gf+B/4H/gf+B/4H/gf/Q/+8Agf+g/+kAgf+B/4H/gf+B/4H/m//7AMj/7ACB/4H/4f/yAOz/9QCB&#10;/+X/zgCb/+MA7P/vAJL/gQDNAIH/9//mAIH/gf+B/4H/gf+B/4H/gf+B/4H/gf+B/4H/gf+B/4H/&#10;gf+B/4H/gf+B/4H/gf+B/4H/gf+B/4H/gf+B/4H/gf+B/4H/gf+B/4H/0P+B/4H/gf+B/4H/gf+B&#10;/4H/gf+B/4H/gf+B/4H/gf+B/4H/gf+B/4H/gf+B/4H/gf+B/5z/AtSAK/gAAVWq+P8C1IAr9wAC&#10;K4DU9P8BqlX3AAFVqrj/AtSAK/cAAiuA1P7/AapVkgAEK1WAqtSB/4H/gf/t//sAgf+B//b/6QDg&#10;/+kAgf+B/4H/gf/u//sAgf+U/9oA7//vAOn/7wDy/+8A+P/sAIH/gf+B/4H/wf/pAPj/7wD1/+8A&#10;5v/vAPX/6QD+/+8A7//jAN3/6QCB/4H/gf+B/77/6QCB/4H/gf+B/4H/gf+B/9D/7wCB/6D/6QCB&#10;/4H/gf+B/4H/gf+b//sAyP/sAIH/gf/h//UA6f/1AIH/6P/IAKH/4wDp/+8Akv/FANH/rQCB/wD/&#10;5gCB/4H/gf+B/4H/gf+B/4H/gf+B/4H/gf+B/4H/gf+B/4H/gf+B/4H/gf+B/4H/gf+B/4H/gf+B&#10;/4H/gf+B/4H/gf+B/4H/gf+B/9P/gf+B/4H/gf+B/4H/gf+B/4H/gf+B/4H/gf+B/4H/gf+B/4H/&#10;gf+B/4H/gf+B/4H/gf+c/wLUgCv4AAFVqvn/AapV9gABVary/wGqVfcAAVWquP8C1IAr9wACK4DU&#10;/v8BqlWMAAMrVarUgf/M/wTUgFWA1IH/rP/7AIH/gf/2/+kA4P/pAIH/gf+B/4H/7v/7AIH/lP/v&#10;AP7/7wDv/+8A6f/vAPL/7wD4/+wAgf+B/4H/gf/B/+kA+P/vAPX/7wDm/+8A9f/sAPv/7wDy/+MA&#10;2v/pAIH/gf+B/4H/vv/pAIH/gf+B/4H/gf+B/4H/0P/vAIH/oP/pAIH/gf+B/4H/gf+B/5v/+wDL&#10;/+wAgf+B/+H/8gDs//IAgf/o/+8A+//dAKf/4wDp/+wAkv/UAPj/ywDv/7YAhv/mAIH/gf+B/4H/&#10;gf+B/4H/gf+B/4H/gf+B/4H/gf+B/4H/gf+B/4H/gf+B/4H/gf+B/4H/gf+B/4H/gf+B/4H/gf+B&#10;/4H/gf+B/4H/1v+B/4H/gf+B/4H/gf+B/4H/gf+B/4H/gf+B/4H/gf+B/4H/gf+B/4H/gf+B/4H/&#10;gf+B/5z/AtSAK/gAAVWq+/8C1IAr9wABVarw/wGqVfcAAVWq9P8C1KqA11UCgKrU9f8C1IAr9wAC&#10;K4DU/v8C1IAr4wD6K/lVAIDmqv+A/FX+K9wAAytVgNSB/9L/AtSAK/0AAytVgNSB/7D/+wCB/4H/&#10;9v/pAOD/6QCB/4H/gf+B/+7/+wCB/5T/7wD+/+8A7//vAOn/7wDy/+8A+P/sAIH/gf+B/4H/wf/p&#10;APj/7wD1/+8A5v/vAPL/7wD7/+8A+P/gANf/6QCB/4H/gf+B/77/6QCB/4H/gf+B/4H/gf+B/9D/&#10;7wCB/6D/6QCB/4H/gf+B/4H/gf+b//sAy//vAIH/gf/e//UA6f/1AIH/6P/sAPX/4wCt/+MA4//v&#10;AI//5gD1/60A7/+8AIz/5gCB/4H/gf+B/4H/gf+B/4H/gf+B/4H/gf+B/4H/gf+B/4H/gf+B/4H/&#10;gf+B/4H/gf+B/4H/gf+B/4H/gf+B/4H/gf+B/4H/gf+B/9n/gf+B/4H/gf+B/4H/gf+B/4H/gf+B&#10;/4H/gf+B/4H/gf+B/4H/gf+B/4H/gf+B/4H/gf+c/wLUgCv4AAFVqvz/AtSAK/gAAiuA1O//AapV&#10;9wABVar0/wLUgCvXAAIrgNT1/wGqVfYAAVWq/f8C1IAr/AD9K/1VAID9qvzUwP//1P+qAYBV/yvk&#10;AAJVqtTK/wGqVfcrAlWA1OD/ANT2qv/Uzf8C1IAr9wADK1Wq1IH/tP/7AIH/gf/2/+kA4P/pAIH/&#10;gf+B/4H/7v/7AIH/lP/vAP7/7wDv/+8A6f/vAPL/7wD4/+wAgf+B/4H/gf/B/+kA+P/vAPX/7wDm&#10;/+8A8v/vAPv/7wD7/+AA1P/pAIH/gf+B/4H/vv/pAIH/gf+B/4H/gf+B/4H/0P/vAIH/oP/pAIH/&#10;gf+B/4H/gf+B/5v/+wDO/+wAgf+B/97/9QDs//IAgf/o/+8A6f/sALD/4wDg/+8Aj//vAP7/iQDv&#10;/8UAkv/jAIH/gf+B/4H/gf+B/4H/gf+B/4H/gf+B/4H/gf+B/4H/gf+B/4H/gf+B/4H/gf+B/4H/&#10;gf+B/4H/gf+B/4H/gf+B/4H/gf+B/4H/3/+B/4H/gf+B/4H/gf+B/4H/gf+B/4H/gf+B/4H/gf+B&#10;/4H/gf+B/4H/gf+B/4H/gf+B/6z/8dQCqoAr+AABVar9/wGqVfcAAVWq7f8BqlX3AAFVqvT/AtSA&#10;K9cAAiuA1PX/AapV9gABVaqX/wTUqoBVK+kAAiuA1M3/AapV9wACK4DU4f8C1IAr9wABVarP/wLU&#10;gCvyAAIrVaqB/7b/+wCB/4H/9v/pAOD/6QCB/4H/gf+B/+7/+wCB/5T/7wD+/+8A7//vAOn/7wDy&#10;/+8A+P/sAIH/gf+B/4H/wf/pAPj/7wD1/+8A5v/vAPL/7wD7/84Azv/pAIH/gf+B/4H/vv/pAIH/&#10;gf+B/4H/gf+B/4H/0P/vAIH/oP/pAIH/gf+B/4H/gf+B/5v/+wDO/+8Agf+B/97/8gDs//UAgf/o&#10;/+wA6f/sALP/5gDd/+wAkv+BAOIA9f/IAJL/5gCB/4H/gf+B/4H/gf+B/4H/gf+B/4H/gf+B/4H/&#10;gf+B/4H/gf+B/4H/gf+B/4H/gf+B/4H/gf+B/4H/gf+B/4H/gf+B/4H/gf+B/+L/gf+B/4H/gf+B&#10;/4H/gf+B/4H/gf+B/4H/gf+B/4H/gf+B/4H/gf+B/4H/gf+B/4H/gf+u/wGqVeQABStVgKqAVfgA&#10;AiuA1Oz/AapV9wABVar0/wLUgCvXAAIrgNT2/wLUgCv9AP8r/1UAgP+qANSP/wLUqlX/K+0AAiuA&#10;1ND/AapV9wACK4DU4f8C1IAr9wABVarR/wLUgCvxAAFVqoH/tP/7AIH/gf/2/+kA4P/pAIH/gf+B&#10;/4H/7v/7AIH/lP/vAP7/7wDv/+8A6f/vAPL/7wD4/+wAgf+B/4H/gf/B/+kA+P/vAPX/7wDm/+8A&#10;8v/vAPv/1ADI/+kAgf+B/4H/gf++/+kAgf+B/4H/gf+B/4H/gf/Q/+8Agf+g/+kAgf+B/4H/gf+B&#10;/4H/m//7AM7/7wCB/4H/3v/1AOn/9QCB/+j/7wDm/+8Atv/jANr/7wCS/4EA1gD1/8sAlf/mAIH/&#10;gf+B/4H/gf+B/4H/gf+B/4H/gf+B/4H/gf+B/4H/gf+B/4H/gf+B/4H/gf+B/4H/gf+B/4H/gf+B&#10;/4H/gf+B/4H/gf+B/4H/5f+B/4H/gf+B/4H/gf+B/4H/gf+B/4H/gf+B/4H/gf+B/4H/gf+B/4H/&#10;gf+B/4H/gf+B/67/AapV1gABVarq/wGqVfcAAVWq9P8C1IAr+QACK1WA7aoBgCv4AAIrgNSB//D/&#10;A9SqVSvuAAFVqtL/AapV9wACK4DU4f8C1IAr9wABVarT/wLUgCvxAAFVqoH/sv/7AIH/gf/2/+kA&#10;4P/pAIH/gf+B/4H/7v/7AIH/lP/vAP7/7wDv/+8A6f/vAPL/7wD4/+wAgf+B/4H/gf/B/+kA+P/v&#10;APX/7wDm/+8A8v/vAPv/1wDF/+kAgf+B/4H/gf++/+kAgf+B/4H/gf+B/4H/gf/Q/+8Agf+g/+kA&#10;gf+B/4H/gf+B/4H/m//7AM7/7wCB/4H/4f/yAOz/8gCB/+v/7ADp/+wAtv/mANr/7ACV/4EAygDy&#10;/9EAmP/mAIH/gf+B/4H/gf+B/4H/gf+B/4H/gf+B/4H/gf+B/4H/gf+B/4H/gf+B/4H/gf+B/4H/&#10;gf+B/4H/gf+B/4H/gf+B/4H/gf+B/4H/6P+B/4H/gf+B/4H/gf+B/4H/gf+B/4H/gf+B/4H/gf+B&#10;/4H/gf+B/4H/gf+B/4H/gf+B/67/AapV1gACVarU6/8BqlX3AAFVqvT/AtSAK/kAAiuA1O3/AapV&#10;+AACK4DUgf/s/wPUqlUr8AABVarU/wGqVfcAAiuA1OH/AtSAK/cAAVWq1f8C1IAr8QABVaqB/7D/&#10;+wCB/4H/9v/pAOD/6QCB/4H/gf+B/+7/+wCB/5T/7wD+/+8A7//vAOn/7wDy/+8A+P/sAIH/gf+B&#10;/4H/wf/pAPj/7wD1/+8A5v/vAPL/7wD7/90Av//pAIH/gf+B/4H/vv/pAIH/gf+B/4H/gf+B/4H/&#10;0P/vAIH/oP/pAIH/gf+B/4H/gf+B/5v/+wDR/+wAgf+B/+H/9QDp//UAgf/r/+wA5v/vALb/6QDU&#10;/+8Alf+8ANH/sAD1/9QAm//mAIH/gf+B/4H/gf+B/4H/gf+B/4H/gf+B/4H/gf+B/4H/gf+B/4H/&#10;gf+B/4H/gf+B/4H/gf+B/4H/gf+B/4H/gf+B/4H/gf+B/4H/6/+B/4H/gf+B/4H/gf+B/4H/gf+B&#10;/4H/gf+B/4H/gf+B/4H/gf+B/4H/gf+B/4H/gf+B/67/AapV0wACK1Wq7v8BqlX3AAFVqvT/AtSA&#10;K/kAAiuA1O3/AapV+AACK4DUgf/o/wLUgCvxAAFVqtb/AapV9wACK4DU4f8C1IAr9wABVarX/wGq&#10;VfEAAiuA1IH/rv/7AIH/gf/2/+kA4P/pAIH/gf+B/4H/7v/7AIH/lP/vAP7/7wDv/+8A6f/vAPL/&#10;7wD4/+wAgf+B/4H/gf/B/+kA+P/vAPX/7wDm/+8A8v/vAPv/4AC8/+kAgf+B/4H/gf++/+kAgf+B&#10;/4H/gf+B/4H/gf/Q/+8Agf+g/+kAgf+B/4H/gf+B/4H/m//7ANH/7wCB/4H/3v/1AOz/8gCB/+v/&#10;7ADp/+wAuf/pANH/7wCV/8sAs/+2APj/1ACb/+kAgf+B/4H/gf+B/4H/gf+B/4H/gf+B/4H/gf+B&#10;/4H/gf+B/4H/gf+B/4H/gf+B/4H/gf+B/4H/gf+B/4H/gf+B/4H/gf+B/4H/gf/u/4H/gf+B/4H/&#10;gf+B/4H/gf+B/4H/gf+B/4H/gf+B/4H/gf+B/4H/gf+B/4H/gf+B/4H/rv//1PGqAoBVK/gA/ivu&#10;AAFVqvH/AapV9wABVar0/wLUgCv5AAIrgNTt/wGqVfgAAiuA1IH/5f8C1IAr8gABVarY/wGqVfcA&#10;AiuA1OH/AtSAK/cAAVWq2f8BqlXxAAIrgNSB/6z/+wCB/4H/9v/pAOD/6QCB/4H/gf+B/+7/+wCB&#10;/5T/7wD+/+8A7//vAOn/7wDy/+8A+P/sAIH/gf+B/4H/wf/pAPj/7wD1/+8A5v/vAPL/7wD7/+YA&#10;tv/pAIH/gf+B/4H/vv/pAIH/gf+B/4H/gf+B/4H/0P/vAIH/oP/pAIH/gf+B/4H/gf+B/5v/+wDR&#10;/+8Agf+B/+H/8gDs//UAgf/r/+wA5v/vALn/6QDR/+wAmP/aAI//vwD4/9cAnv/pAIH/gf+B/4H/&#10;gf+B/4H/gf+B/4H/gf+B/4H/gf+B/4H/gf+B/4H/gf+B/4H/gf+B/4H/gf+B/4H/gf+B/4H/gf+B&#10;/4H/gf+B/4H/8f+B/4H/gf+B/4H/gf+B/4H/gf+B/4H/gf+B/4H/gf+B/4H/gf+B/4H/gf+B/4H/&#10;gf+B/5z/AtSAK/gAAVWq/v8E1KqAVSvzAAIrgNT0/wGqVfcAAVWq9P8C1IAr+QACK4DU7f8BqlX4&#10;AAIrgNSB/+L/AapV8gABVara/wGqVfcAAiuA1OH/AtSAK/cAAVWq3P8C1IAr8QABVaqB/6n/+wCB&#10;/4H/9v/pAOD/6QCB/4H/gf+B/+7/+wCB/5T/7wD+/+8A7//vAOn/7wDy/+8A+P/sAIH/gf+B/4H/&#10;wf/pAPj/7wD1/+8A5v/vAPL/7wD7/+wAsP/pAIH/gf+B/4H/vv/pAIH/gf+B/4H/gf+B/4H/0P/v&#10;AIH/oP/pAIH/gf+B/4H/gf+B/5v/+wDR/+8Agf+B/+H/9QDp//UAgf/r/+8A4//vALz/6QDR/+wA&#10;m//mAIH/7v/FAPv/1wCh/+kAgf+B/4H/gf+B/4H/gf+B/4H/gf+B/4H/gf+B/4H/gf+B/4H/gf+B&#10;/4H/gf+B/4H/gf+B/4H/gf+B/4H/gf+B/4H/gf+B/4H/gf/0/4H/gf+B/4H/gf+B/4H/gf+B/4H/&#10;gf+B/4H/gf+B/4H/gf+B/4H/gf+B/4H/gf+B/4H/nP8C1IAr+AABVar5/wLUqlXzAAFVqvb/AapV&#10;9wABVar0/wLUgCv5AAIrgNTt/wGqVfgAAiuA1IH/4P8C1IAr9AACK4DU3P8BqlX3AAIrgNTh/wLU&#10;gCv3AAFVqt//AtSqVfEAAiuA1IH/p//7AIH/gf/2/+kA4P/pAIH/gf+B/4H/7v/7AIH/lP/vAP7/&#10;7wDv/+8A6f/vAPL/7wD1/+8Agf+B/4H/gf/B/+kA+P/vAPX/7wDm/+8A8v/vAPv/7wCt/+kAgf+B&#10;/4H/gf++/+kAgf+B/4H/gf+B/4H/gf/Q/+8Agf+g/+kAgf+B/4H/gf+B/4H/m//7ANT/7ACB/4H/&#10;4f/1AOz/8gCB/+7/7ADm/+wAv//pANH/6QD7//gAsP/gAIH/5f/IAPv/2gCh/+kAgf+B/4H/gf+B&#10;/4H/gf+B/4H/gf+B/4H/gf+B/4H/gf+B/4H/gf+B/4H/gf+B/4H/gf+B/4H/gf+B/4H/gf+B/4H/&#10;gf+B/4H/gf/3/4H/gf+B/4H/gf+B/4H/gf+B/4H/gf+B/4H/gf+B/4H/gf+B/4H/gf+B/4H/gf+B&#10;/4H/nP8C1IAr+AABVar1/wGqVfQAAVWq+P8BqlX3AAFVqvT/AtSAK/kAAiuA1O3/AapV+AACK4DU&#10;gf/e/wLUgCv0AAFVqt3/AapV9wACK4DU4f8C1IAr9wABVarh/wGqVfAAAVWq1P//1IGq8KoA1OX/&#10;+wCB/4H/9v/pAOD/6QCB/4H/gf+B/+7/+wCB/5T/7wD+/+8A7//vAOn/7wDy/+8A9f/vAIH/gf+B&#10;/4H/wf/pAPj/7wD1/+8A5v/vAPL/7wD7/+8Arf/pAIH/gf+B/4H/vv/pAIH/gf+B/4H/gf+B/4H/&#10;0P/vAIH/oP/pAIH/gf+B/4H/gf+B/5v/+wDU/+8Agf+B/+H/8gDs//UAgf/r/+8A4//vAL//6QDR&#10;/+kA+//yALn/3QCB/9n/ywD7/90Aof/pAIH/gf+B/4H/gf+B/4H/gf+B/4H/gf+B/4H/gf+B/4H/&#10;gf+B/4H/gf+B/4H/gf+B/4H/gf+B/4H/gf+B/4H/gf+B/4H/gf+B/4H/+v+B/4H/gf+B/4H/gf+B&#10;/4H/gf+B/4H/gf+B/4H/gf+B/4H/gf+B/4H/gf+B/4H/gf+B/5z/AtSAK/gAAVWq8/8C1IAr9gAC&#10;K4DU+v8BqlX3AAFVqvT/AtSAK/kAAiuA1O3/AapV+AACK4DUgf/c/wGqVfQAAiuA1N//AapV9wAC&#10;K4DU4f8C1IAr9wABVark/wKqVSvxAAJVqtTS/wGqVYEA8QACK4DU5v/7AIH/gf/2/+kA4P/pAIH/&#10;gf+B/4H/7v/7AIH/lP/vAP7/7wDv/+8A6f/vAPL/7wD1/+8Agf+B/4H/gf/B/+kA+P/vAPX/7wDm&#10;/+8A8v/vAPv/7wCt/+kAgf+B/4H/gf++/+kAgf+B/4H/gf+B/4H/gf/Q/+8Agf+g/+kAgf+B/4H/&#10;gf+B/4H/m//7ANT/8gCB/4H/3v/1AOn/9QCB/+7/7ADm/+wAwv/pANH/6QD7/+8Av//aAIH/yv/R&#10;APv/3QCk/+kAgf+B/4H/gf+B/4H/gf+B/4H/gf+B/4H/gf+B/4H/gf+B/4H/gf+B/4H/gf+B/4H/&#10;gf+B/4H/gf+B/4H/gf+B/4H/gf+B/4H/gf/9/4H/gf+B/4H/gf+B/4H/gf+B/4H/gf+B/4H/gf+B&#10;/4H/gf+B/4H/gf+B/4H/gf+B/4H/nP8C1IAr+AABVarx/wLUgCv2AAFVqvv/AapV9wABVar0/wLU&#10;gCv5AAIrgNTt/wGqVfgAAiuA1IH/2v8BqlX0AAFVquD/AapV9wACK4DU4f8C1IAr9wABVarn/wKq&#10;VSvxAAIrgNTP/wGqVYEA8QACK4DU5v/7AIH/gf/2/+kA4P/pAIH/gf+B/4H/7v/7AIH/lP/vAP7/&#10;7wDv/+8A6f/vAPL/7wD1/+8Agf+B/4H/gf/B/+kA+P/vAPX/7wDm/+8A8v/vAPv/7wCt/+kAgf+B&#10;/4H/gf++/+kAgf+B/4H/gf+B/4H/gf/Q/+8Agf+g/+kAgf+B/4H/gf+B/4H/m//7ANf/8gCB/4H/&#10;3v/yAOz/8gCB/+7/7wDj/+8Awv/pANH/6QD4/+8Axf/aAML/zgCt/9QA+//gAKT/6QCB/4H/gf+B&#10;/4H/gf+B/4H/gf+B/4H/gf+B/4H/gf+B/4H/gf+B/4H/gf+B/4H/gf+B/4H/gf+B/4H/gf+B/4H/&#10;gf+B/4H/gf+B/wD/gf+B/4H/gf+B/4H/gf+B/4H/gf+B/4H/gf+B/4H/gf+B/4H/gf+B/4H/gf+B&#10;/4H/gf+c/wLUgCv4AAFVqu//AtSAK/cAAiuA1P3/AapV9wABVar0/wLUgCv5AAIrgNTt/wGqVfgA&#10;AiuA1IH/2f8C1IAr9QABVarh/wGqVfcAAiuA1OH/AtSAK/cAAVWq6/8D1KpVK/EAAiuA1Mz/AapV&#10;gQDxAAIrgNTm//sAgf+B//b/6QDg/+kAgf+B/4H/gf/u//sAgf+U/+8A/v/vAO//7wDp/+8A8v/v&#10;APX/7wCB/4H/gf+B/8H/6QD4/+8A9f/vAOb/7wDy/+8A+//vAK3/6QCB/4H/gf+B/77/6QCB/4H/&#10;gf+B/4H/gf+B/9D/7wCB/6D/6QCB/4H/gf+B/4H/gf+b//sA1//1AIH/gf/b//UA6f/1AIH/7v/s&#10;AOb/7ADF/+kA0f/pAPX/7wDL/9oAy/+wALb/1AD4/+MAp//sAIH/gf+B/4H/gf+B/4H/gf+B/4H/&#10;gf+B/4H/gf+B/4H/gf+B/4H/gf+B/4H/gf+B/4H/gf+B/4H/gf+B/4H/gf+B/4H/gf+B/4H/AP+B&#10;/4H/gf+B/4H/gf+B/4H/gf+B/4H/gf+B/4H/gf+B/4H/gf+B/4H/gf+B/4H/gf+B/5z/AtSAK/gA&#10;AVWq7f8BqlX3AAIrgNT+/wGqVfcAAVWq9P8C1IAr+QACK1WA7aoBgCv4AAIrVYD6qv/Ugf/h/wLU&#10;gCv1AAIrgNTj/wGqVfcAAiuA1OH/AtSAK/cAAVWq7v8C1IAr8AACVarUyf8C1IArgQDyAAIrgNTm&#10;//sAgf+B//b/6QDg/+kAgf+B/4H/gf/u//sAgf+U/+8A/v/vAO//7wDp/+8A8v/vAPX/7wCB/4H/&#10;gf+B/8H/6QD4/+8A9f/vAOb/7wDy/+8A+//vAK3/6QCB/4H/gf+B/77/6QCB/4H/gf+B/4H/gf+B&#10;/9D/7wCB/6D/6QCB/4H/gf+B/4H/gf+b//sA2v/yAIH/gf/b//UA7P/yAIH/7v/vAOP/7wDF/+kA&#10;0f/pAPL/7wDO/90A1P+SALz/1wD7/+MAp//sAIH/gf+B/4H/gf+B/4H/gf+B/4H/gf+B/4H/gf+B&#10;/4H/gf+B/4H/gf+B/4H/gf+B/4H/gf+B/4H/gf+B/4H/gf+B/4H/gf+B/4P/gf+B/4H/gf+B/4H/&#10;gf+B/4H/gf+B/4H/gf+B/4H/gf+B/4H/gf+B/4H/gf+B/4H/gf+c/wLUgCv4AAFVquz/AapV9wAC&#10;K4DU//8BqlX3AAFVqvT/AtSAK80AAVWqgf/f/wGqVfUAAiuA1OT/AapV9wACK4DU4f8C1IAr9wAB&#10;Vary/wPUqlUr8QACK1Wqw/8C1IAr9QACK1WAgqoA1OX/+wCB/4H/9v/pAOD/6QCB/4H/gf+B/+7/&#10;+wCB/5T/7wD+/+8A7//vAOn/7wDy/+8A9f/sAIH/gf+B/4H/xP/pAPj/7wD1/+8A5v/vAPL/7wD7&#10;/+8Arf/pAIH/gf+B/4H/vv/pAIH/gf+B/4H/gf+B/4H/0P/vAIH/oP/pAIH/gf+B/4H/gf+B/5v/&#10;+wDa//UAgf+B/9v/8gDs//UAgf/u/+wA5v/sAMj/6QDR/+kA8v/sANT/3QDd/4EA9ADF/9cA/v/j&#10;AKf/7ACB/4H/gf+B/4H/gf+B/4H/gf+B/4H/gf+B/4H/gf+B/4H/gf+B/4H/gf+B/4H/gf+B/4H/&#10;gf+B/4H/gf+B/4H/gf+B/4H/gf+G/4H/gf+B/4H/gf+B/4H/gf+B/4H/gf+B/4H/gf+B/4H/gf+B&#10;/4H/gf+B/4H/gf+B/4H/nP8C1IAr+AABVarr/wLUgCv4AAUrgNT/qlX3AAFVqvT/AtSAK80AAVWq&#10;gf/e/wGqVfUAAiuA1OX/AapV9wACK4DU4f8C1IAr9wABVar2/wPUqoAr8AACK4DUvv8C1IAr9QAB&#10;VaqB/+b/+wCB/4H/9v/pAOD/6QCB/4H/gf+B/+7/+wCB/5T/7wD+/+8A7//vAOn/7wDy/+8A9f/s&#10;AIH/gf+B/4H/xP/sAPX/7wD1/+8A5v/vAPL/7wD7/+8Arf/pAIH/gf+B/4H/vv/pAIH/gf+B/4H/&#10;gf+B/4H/0P/vAIH/oP/pAIH/gf+B/4H/gf+B/5v/+wDa//UAgf+B/9v/9QDp//UAgf/u/+8A4//v&#10;AMj/6QDO/+wA8v/pANr/3QDg/4EA4gDI/9oA+//jAK3/6QCB/4H/gf+B/4H/gf+B/4H/gf+B/4H/&#10;gf+B/4H/gf+B/4H/gf+B/4H/gf+B/4H/gf+B/4H/gf+B/4H/gf+B/4H/gf+B/4H/gf+J/4H/gf+B&#10;/4H/gf+B/4H/gf+B/4H/gf+B/4H/gf+B/4H/gf+B/4H/gf+B/4H/gf+B/4H/nP8C1IAr+AABVarq&#10;/wLUgCv4AAQrgNSqVfcAAVWq9P8C1IArzQABVaqm/wPUqoAr/gADK1Wq1MP/AapV+gADK1Wq1OL/&#10;AapV9wACK4DU4f8C1IAr9wABVar6/wPUqoAr8AACK4DUuP8C1IAr9gACK4DUgf/o//sAgf+B//b/&#10;6QDg/+kAgf+B/4H/gf/u//sAgf+U/+8A/v/vAO//7wDp/+8A8v/vAPX/7ACB/4H/gf+B/8T/7AD1&#10;/+8A9f/vAOb/7wDy/+8A+//vAK3/6QCB/4H/gf+B/77/6QCB/4H/gf+B/4H/gf+B/9D/7wCB/6D/&#10;6QCB/4H/gf+B/4H/gf+b//sA3f/yAIH/gf/e//IA7P/yAIH/8f/sAOb/7ADI/+wAzv/sAPL/4wDj&#10;/90A4/+BANAAy//aAP7/4wCt/+kAgf+B/4H/gf+B/4H/gf+B/4H/gf+B/4H/gf+B/4H/gf+B/4H/&#10;gf+B/4H/gf+B/4H/gf+B/4H/gf+B/4H/gf+B/4H/gf+B/4H/jP+B/4H/gf+B/4H/gf+B/4H/gf+B&#10;/4H/gf+B/4H/gf+B/4H/gf+B/4H/gf+B/4H/gf+B/5z/AtSAK/gAAVWq6f8C1IAr+AAAK/+AAFX3&#10;AAFVqvT/AtSqgM1VAYDUqv8D1KqAK/UAAyuAqtTH/waqVQArVarU3f8BqlX3AAIrgNTh/wLUgCv3&#10;AAFVqv7/A9SqVSvwAAIrgNSy/wGqVfUAAVWqgf/p//sAgf+B//b/6QDg/+kAgf+B/4H/gf/u//sA&#10;gf+U/+8A/v/vAO//7wDp/+8A8v/vAPX/7ACB/4H/gf+B/8T/7AD1/+8A9f/vAOb/7wDy/+8A+//v&#10;AK3/6QCB/4H/gf+B/77/6QCB/4H/gf+B/4H/gf+B/9D/7wCB/6D/6QCB/4H/gf+B/4H/gf+b//sA&#10;3f/1AIH/gf/b//UA6f/1AIH/7v/sAOb/7wDI/+wAzv/sAPX/2gDs/90A5v+2APv/7wD1/60Azv/d&#10;APv/5gCt/+kAgf+B/4H/gf+B/4H/gf+B/4H/gf+B/4H/gf+B/4H/gf+B/4H/gf+B/4H/gf+B/4H/&#10;gf+B/4H/gf+B/4H/gf+B/4H/gf+B/4H/j/+B/4H/gf+B/4H/gf+B/4H/gf+B/4H/gf+B/4H/gf+B&#10;/4H/gf+B/4H/gf+B/4H/gf+B/5z/AtSAK/gAAVWq6P8BqlX8AAMrVYDU//8BqlX3AAFVqoH/5/8C&#10;1KpV7QADK1Wq1KD/AapV9wACK4DU4f8C1IAr9wAAVf+AAVUr8QADK1WA1K3/AtSAK/YAAiuA1IH/&#10;6//7AIH/gf/2/+kA4P/pAIH/gf+B/4H/7v/7AIH/lP/vAP7/7wDv/+8A6f/vAPL/7wD1/+wAgf+B&#10;/4H/gf/E/+wA9f/vAPX/7wDm/+8A8v/vAPv/7wCt/+kAgf+B/4H/gf++/+kAgf+B/4H/gf+B/4H/&#10;gf/Q/+8Agf+g/+kAgf+B/4H/gf+B/4H/m//7AOD/8gCB/4H/2//1AOn/9QCB/+7/5gDv/+wAy//s&#10;AMv/7AD4/9cA8v/aAOz/vADv/+wA9f/vAPv/vADR/+AA+//jALD/6QCB/4H/gf+B/4H/gf+B/4H/&#10;gf+B/4H/gf+B/4H/gf+B/4H/gf+B/4H/gf+B/4H/gf+B/4H/gf+B/4H/gf+B/4H/gf+B/4H/gf+S&#10;/4H/gf+B/4H/gf+B/4H/gf+B/4H/gf+B/4H/gf+B/4H/gf+B/4H/gf+B/4H/gf+B/4H/nP8C1IAr&#10;+AABVarn/wWqVStVqtT7/wGqVfcAAVWqgf/j/wPUqlUr7gACK4DUo/8BqlX3AAIrgNTh/wLUgCvm&#10;AAMrVarUp/8BqlX2AAIrgNSB/+z/+wCB/4H/9v/pAOD/6QCB/4H/gf+B/+7/+wCB/5T/7wD+/+8A&#10;7//vAOn/7wDy/+8A9f/sAIH/gf+B/4H/xP/sAPX/7wD1/+8A5v/vAPL/7wD7/+8Aqv/sAIH/gf+B&#10;/4H/u//sAIH/gf+B/4H/gf+B/4H/0P/vAIH/oP/pAIH/gf+B/4H/gf+B/5v/+wDg//UAgf+B/9v/&#10;8gDs//IAgf/u/+MA8v/vAMv/6QDL/+8A+P+kAO//wgDj/+kA9f/vAOz/wgDR/+MA/v/jALD/7ACB&#10;/4H/gf+B/4H/gf+B/4H/gf+B/4H/gf+B/4H/gf+B/4H/gf+B/4H/gf+B/4H/gf+B/4H/gf+B/4H/&#10;gf+B/4H/gf+B/4H/gf+S/4H/gf+B/4H/gf+B/4H/gf+B/4H/gf+B/4H/gf+B/4H/gf+B/4H/gf+B&#10;/4H/gf+B/4H/mv/31Nn/AapV9wABVar8/wfUgCsAK1Wq1IH/6/8D1KpVK+8AAlWq1Kf/AapV9wAC&#10;K4DU/f8C1KqA51UAK+cAACu5VQGA1Ov/AtSAK/cAAiuA1IH/7f/7AIH/gf/2/+kA4P/pAIH/gf+B&#10;/4H/7v/7AIH/lP/vAP7/7wDv/+8A6f/vAPL/7wD1/+wAgf+B/4H/gf/E/+wA9f/vAPX/7wDm/+8A&#10;8v/vAPv/7wCq/+wAgf+B/4H/gf+7/+wAgf+B/4H/gf+B/4H/gf/Q/+8Agf+g/+kAgf+B/4H/gf+B&#10;/4H/m//7AOD/9QCB/4H/2//1AOn/9QCB/+j/4AD4/+8Azv/pAMj/7wD7/+YA/v/FAOz/zgDU/+kA&#10;9f/vAN3/zgDR/+MA+//mALD/7ACB/4H/gf+B/4H/gf+B/4H/gf+B/4H/gf+B/4H/gf+B/4H/gf+B&#10;/4H/gf+B/4H/gf+B/4H/gf+B/4H/gf+B/4H/gf+B/4H/gf+V/4H/gf+B/4H/gf+B/4H/gf+B/4H/&#10;gf+B/4H/gf+B/4H/gf+B/4H/gf+B/4H/gf+B/4H/iP8C1IBV9ysBVarw/wGqVfcAAVWq//8C1IAr&#10;+AADK1Wq1IH/7P8D1KpVK/AAAVWqqf8BqlX3AAIrgNT9/wLUgCuDAAFVqur/AtSAK/YAAVWqgf/u&#10;//sAgf+B//b/6QDg/+kAgf+B/4H/gf/u//sAgf+U/+8A/v/vAO//7wDp/+8A8v/vAPX/6QCB/4H/&#10;gf+B/8f/7AD1/+8A9f/vAOb/7wDy/+8A+//vAKf/8gCB/4H/gf+B/7X/8gCB/4H/gf+B/4H/gf+B&#10;/83/7wCB/6D/6QCB/4H/gf+B/4H/gf+b//sA4//yAIH/gf/b//UA7P/yAIH/6//CAM7/7ADF/9EA&#10;+//LAOz/0QDO/+YA9f/vANT/0QDR/+MA/v/mALD/7ACB/4H/gf+B/4H/gf+B/4H/gf+B/4H/gf+B&#10;/4H/gf+B/4H/gf+B/4H/gf+B/4H/gf+B/4H/gf+B/4H/gf+B/4H/gf+B/4H/gf+Y/4H/gf+B/4H/&#10;gf+B/4H/gf+B/4H/gf+B/4H/gf+B/4H/gf+B/4H/gf+B/4H/gf+B/4H/iP8C1IAr9wABVarw///U&#10;9aoBgCvxAAIrVaqB/+v/AtSqVfEAAiuA1Kz/AapV9wACK4DU/f8C1IArgwABVarp/wPUgCsA/yv/&#10;Vf+AAKr/1IH/7P/7AIH/gf/2/+kA4P/pAIH/gf+B/4H/7v/7AIH/lP/vAP7/7wDv/+8A6f/vAPL/&#10;7wD1/+kAgf+B/4H/gf/H/+8A8v/vAPX/7wDm/+8A8v/vAPv/7wCB/4H/gf+B/4H/gf+B/4H/gf+B&#10;/4H/gf+J/+8Agf+g/+kAgf+B/4H/gf+B/4H/m//7AOP/9QCB/4H/2//yAOz/9QCB/+j/xQDO/+wA&#10;wv/XAPj/zgDs/9QAyP/jAPX/7wDL/9QA1P/jAPv/6QCz/+kAgf+B/4H/gf+B/4H/gf+B/4H/gf+B&#10;/4H/gf+B/4H/gf+B/4H/gf+B/4H/gf+B/4H/gf+B/4H/gf+B/4H/gf+B/4H/gf+B/4H/m/+B/4H/&#10;gf+B/4H/gf+B/4H/gf+B/4H/gf+B/4H/gf+B/4H/gf+B/4H/gf+B/4H/gf+B/4j/AtSAK/cAAVWq&#10;5f8BqlXxAAIrgNSB/+X/AtSqVfIAAiuA1MX/AapV7Cv1AAIrgNT9/wLUgCuDAAFVqoH/x//7AIH/&#10;gf/2/+kA4P/pAIH/gf+B/4H/7v/7AIH/lP/vAP7/7wDv/+8A6f/vAPL/7wD1/+kAgf+B/4H/gf/H&#10;/+8A8v/vAPX/7wDm/+8A8v/vAPv/7wCB/4H/gf+B/4H/gf+B/4H/gf+B/4H/gf+J/+8Agf+g/+kA&#10;gf+B/4H/gf+B/4H/m//7AOb/8gCB/4H/2//1AOn/9QCB/+v/wgDR/+wAv//aAPj/0QDs/9cAv//j&#10;APj/7ADC/9cA1//jAPv/6QCz/+wAgf+B/4H/gf+B/4H/gf+B/4H/gf+B/4H/gf+B/4H/gf+B/4H/&#10;gf+B/4H/gf+B/4H/gf+B/4H/gf+B/4H/gf+B/4H/gf+B/4H/m/+B/4H/gf+B/4H/gf+B/4H/gf+B&#10;/4H/gf+B/4H/gf+B/4H/gf+B/4H/gf+B/4H/gf+B/4j/AtSAK/cAAVWq6P8CqlUr8wACK4DUr/8A&#10;1P6q/tS3/wGqVfMAAiuA1Mb/AapV4AACK4DU/f8C1IArgwABVaqB/8f/+wCB/4H/9v/pAOD/6QCB&#10;/4H/gf+B/+7/+wCB/5T/7wD+/+8A7//vAOn/7wDy/+8A9f/pAIH/gf+B/4H/x//vAPL/7wD1/+8A&#10;5v/vAPL/7wD7/+8Agf+B/4H/gf+B/4H/gf+B/4H/gf+B/4H/if/vAIH/oP/pAIH/gf+B/4H/gf+B&#10;/5v/+wDm//UAgf+B/9v/8gDs//IAgf/r/+8A+//dANH/6QC8/+AA+P/UAOz/2gC5/+AA+P/vALb/&#10;2gDX/+YA+//pALP/7ACB/4H/gf+B/4H/gf+B/4H/gf+B/4H/gf+B/4H/gf+B/4H/gf+B/4H/gf+B&#10;/4H/gf+B/4H/gf+B/4H/gf+B/4H/gf+B/4H/gf+e/4H/gf+B/4H/gf+B/4H/gf+B/4H/gf+B/4H/&#10;gf+B/4H/gf+B/4H/gf+B/4H/gf+B/4H/iP8C1IAr9wABVarr/wLUgCv0AAMrVarUrf8BqlX2AP0r&#10;/lX/gP6q+9TU///UAqqAVf8r8QABVarG/wGqVeAAAiuA1OH/AtSAK+gABCtVgKrUgf+B//sAgf+B&#10;//b/6QDg/+kAgf+B/4H/gf/u//sAgf+U/+8A/v/vAO//7wDp/+8A8v/vAPX/6QCB/4H/gf+B/8f/&#10;7wDy/+8A9f/vAOb/7wDy/+8A+//vAIH/gf+B/4H/gf+B/4H/gf+B/4H/gf+B/4n/7wCB/6D/6QCB&#10;/4H/gf+B/4H/gf+b//sA5v/1AIH/gf/b//UA6f/1AIH/6//sAPX/4wDU/+kAtv/mAPv/5gDa/90A&#10;s//dAPj/7wCt/90A2v/mAPv/6QCz/+wAgf+B/4H/gf+B/4H/gf+B/4H/gf+B/4H/gf+B/4H/gf+B&#10;/4H/gf+B/4H/gf+B/4H/gf+B/4H/gf+B/4H/gf+B/4H/gf+B/4H/of+B/4H/gf+B/4H/gf+B/4H/&#10;gf+B/4H/gf+B/4H/gf+B/4H/gf+B/4H/gf+B/4H/gf+B/4j/AtSAK/cAAVWq7f8BqlX0AAIrgNSq&#10;/wLUgCvcAOQr4gABVarG/wGqVeAAAiuA1OH/AtSAK/YA/yvvAAMrVarUgf+G//sAgf+B//b/6QDg&#10;/+kAgf+B/4H/gf/u//sAgf+U/+8A/v/vAO//7wDp/+8A8v/vAPX/6QCB/4H/gf+B/8f/7wDy/+8A&#10;9f/vAOb/7wDy/+8A+//vAIH/gf+B/4H/gf+B/4H/gf+B/4H/gf+B/4n/7wCB/6D/6QCB/4H/gf+B&#10;/4H/gf+b//sA6f/yAIH/gf/b//UA6f/1AIH/6//vAPX/4wDR/+wAs//pAPv/5gDd/90Arf/gAPX/&#10;7wCn/90A2v/pAPv/6QC2/+wAgf+B/4H/gf+B/4H/gf+B/4H/gf+B/4H/gf+B/4H/gf+B/4H/gf+B&#10;/4H/gf+B/4H/gf+B/4H/gf+B/4H/gf+B/4H/gf+B/4H/of+B/4H/gf+B/4H/gf+B/4H/gf+B/4H/&#10;gf+B/4H/gf+B/4H/gf+B/4H/gf+B/4H/gf+B/67//9TdqgKAVSv3AAErgO+qAVUr9AABK4Cuqv/U&#10;/P8BqlWhAAIrgNTF/wGqVeAAAiuA1OH/AtSAK/cAB1Wq/9SqgFUr7wADK1Wq1IH/i//7AIH/gf/2&#10;/+kA4P/pAIH/gf+B/4H/7v/7AIH/lP/vAP7/7wDv/+8A6f/vAPL/7wD1/+kAgf+B/4H/gf/H/+8A&#10;8v/vAPX/7wDm/+8A8v/vAPv/7wCB/4H/gf+B/4H/gf+B/4H/gf+B/4H/gf+J/+8Agf+g/+kAgf+B&#10;/4H/gf+B/4H/m//7AOn/9QCB/4H/2//yAOz/8gCB/+7/7AD1/+YA0f/sALP/6QD7/+YA4P/dAKr/&#10;3QD1/+8Aof/dAN3/6QD7/+kAtv/sAIH/gf+B/4H/gf+B/4H/gf+B/4H/gf+B/4H/gf+B/4H/gf+B&#10;/4H/gf+B/4H/gf+B/4H/gf+B/4H/gf+B/4H/gf+B/4H/gf+B/6T/gf+B/4H/gf+B/4H/gf+B/4H/&#10;gf+B/4H/gf+B/4H/gf+B/4H/gf+B/4H/gf+B/4H/gf+u/wGqVYEA2AABVar9/wLUgCulAAMrVYDU&#10;q/8BqlX3AAIrgNTh/wLUgCv3AAFVqvr/A9SAVSvwAAMrVarUgf+P//sAgf+B//b/6QDg/+kAgf+B&#10;/4H/gf/u//sAgf+U/+8A/v/vAO//7wDp/+8A8v/vAPX/6QCB/4H/gf+B/8f/7wDy/+8A9f/vAOb/&#10;7wDy/+8A+//vAIH/gf+B/4H/gf+B/4H/gf+B/4H/gf+B/4n/7wCB/6D/6QCB/4H/gf+B/4H/gf+b&#10;//sA7P/yAIH/gf/b//UA6f/1AIH/6//vAPX/7ADL/+wAs//pAPv/5gDg/+AAp//aAPX/7wCb/+AA&#10;3f/pAPv/6QC2/+wAgf+B/4H/gf+B/4H/gf+B/4H/gf+B/4H/gf+B/4H/gf+B/4H/gf+B/4H/gf+B&#10;/4H/gf+B/4H/gf+B/4H/gf+B/4H/gf+B/4H/p/+B/4H/gf+B/4H/gf+B/4H/gf+B/4H/gf+B/4H/&#10;gf+B/4H/gf+B/4H/gf+B/4H/gf+B/67/AapVgQDYAAFVqvv//9T/qv+A/1X+K7UABCtVgKrUpv8B&#10;qlX3AAIrgNTh/wLUgCv3AAFVqvb/A9SqgCvwAAMrVYDUgf+T//sAgf+B//b/6QDg/+kAgf+B/4H/&#10;gf/u//sAgf+U/+8A/v/vAO//7wDp/+8A8v/vAPX/6QCB/6P/+ACB/4H/rv/vAPL/7wD1/+8A5v/v&#10;APL/7wD7/+8Agf+B/4H/gf+B/4H/gf+B/4H/gf+B/4H/if/vAIH/oP/pAIH/gf+B/4H/gf+B/5v/&#10;+wDs//UAgf+B/9v/8gDs//IAgf/u/+wA9f/vAMv/6QC2/+kA+//mAOD/4wCh/9oA9f/vAJX/4wDd&#10;/+kA+//pALn/6QCB/4H/gf+B/4H/gf+B/4H/gf+B/4H/gf+B/4H/gf+B/4H/gf+B/4H/gf+B/4H/&#10;gf+B/4H/gf+B/4H/gf+B/4H/gf+B/4H/gf+q/4H/gf+B/4H/gf+B/4H/gf+B/4H/gf+B/4H/gf+B&#10;/4H/gf+B/4H/gf+B/4H/gf+B/4H/rv8BqlWBANgAAVWq6v/91P2qAID8Vfkr5wD6K/1V/4D/qv7U&#10;nf8BqlX3AAIrgNTh/wLUgCv3AAFVqvH/A9SAVSvxAAMrVarUgf+X//sAgf+B//b/6QDg/+kAgf+B&#10;/4H/gf/u//sAgf+U/+8A/v/vAO//7wDp/+8A8v/vAPX/5gCB/6n/8gCe//gAgf+g/+wA8v/vAPX/&#10;7wDm/+8A8v/vAPv/7wCn//IAgf+B/4H/gf+1//IAgf+B/4H/gf+B/4H/gf/N/+8Agf+g/+kAgf+B&#10;/4H/gf+B/4H/m//7AO//8gCB/4H/2//1AOn/9QCB/+v/7wD1/+wAzv/pALb/6QD7/+kA4P/jAJ7/&#10;7AD+/+8A9f/vAI//4wDg/+kA+//pALn/7ACB/4H/gf+B/4H/gf+B/4H/gf+B/4H/gf+B/4H/gf+B&#10;/4H/gf+B/4H/gf+B/4H/gf+B/4H/gf+B/4H/gf+B/4H/gf+B/4H/gf+q/4H/gf+B/4H/gf+B/4H/&#10;gf+B/4H/gf+B/4H/gf+B/4H/gf+B/4H/gf+B/4H/gf+B/4H/rv8BqlWBANgAAVWqgf/E/wGqVfcA&#10;AiuA1OH/AtSAK/cAAVWq7f8C1IAr8AACK1Wqgf+a//sAgf+B//b/6QDg/+kAgf+B/4H/gf/u//sA&#10;gf+U/+8A/v/vAO//7wDp/+8A8v/vAPX/5gCB/6n/7wCk//IAgf+j/+wA8v/vAPX/7wDm/+8A8v/v&#10;APv/7wCq/+wAgf+B/4H/gf+7/+wAgf+B/4H/gf+B/4H/gf/Q/+8Agf+g/+kAgf+B/4H/gf+B/4H/&#10;m//7AO//9QCB/4H/2P/1AOn/9QCB/+7/7AD1/+8Ay//sALb/6QD+/+YA4P/mAJv/7AD7/+8A9f/v&#10;AIn/5gDg/+kA+//pALn/7ACB/4H/gf+B/4H/gf+B/4H/gf+B/4H/gf+B/4H/gf+B/4H/gf+B/4H/&#10;gf+B/4H/gf+B/4H/gf+B/4H/gf+B/4H/gf+B/4H/gf+t/4H/gf+B/4H/gf+B/4H/gf+B/4H/gf+B&#10;/4H/gf+B/4H/gf+B/4H/gf+B/4H/gf+B/4H/iP8C1IAr9wACK4Cq/4AAVf8r5gADK1WAqv/Ugf+B&#10;//P/AapV9wACK4DU4f8C1IAr9wABVarp/wLUgCvwAAIrgNSB/57/+wCB/4H/9v/pAOD/6QCB/4H/&#10;gf+B/+7/+wCB/5T/7wD+/+8A7//vAOn/7wDy/+8A9f/mAIH/qf+DAIH/o//sAPL/7wD1/+8A5v/v&#10;APL/7wD7/+8Aqv/sAIH/gf+B/4H/u//sAIH/gf+B/4H/gf+B/4H/0P/vAIH/oP/pAIH/gf+B/4H/&#10;gf+B/5v/+wDv//UAgf+B/9v/8gDs//IAgf/u/+8A9f/sAM7/7AC2/+kA+//pAOD/5gCY/+wA+//v&#10;APX/7wCG/+YA4P/pAPv/6QC5/+wAgf+B/4H/gf+B/4H/gf+B/4H/gf+B/4H/gf+B/4H/gf+B/4H/&#10;gf+B/4H/gf+B/4H/gf+B/4H/gf+B/4H/gf+B/4H/gf+B/4H/sP+B/4H/gf+B/4H/gf+B/4H/gf+B&#10;/4H/gf+B/4H/gf+B/4H/gf+B/4H/gf+B/4H/gf+B/4j/AtSAK/cAAVWq9/8B1Kr/gAFVK+gA/ysB&#10;Var/1IH/gf/7/wGqVfcAAiuA1OH/AtSAK/cAAVWq5v8D1KpVK/EAAiuA1IH/of/7AIH/gf/2/+kA&#10;4P/pAIH/gf+B/4H/7v/7AIH/lP/vAP7/7wDv/+8A6f/vAPL/7wD1/+YAgf+p/4MAgf+j/+wA8v/v&#10;APX/7wDm/+8A8v/vAPv/7wCt/+kAgf+B/4H/gf++/+kAgf+B/4H/gf+B/4H/gf/Q/+8Agf+g/+kA&#10;gf+B/4H/gf+B/4H/m//7APL/8gCB/4H/2//1AOn/gQDNAPX/pwC2/+kA+//pAOD/gQDNAPj/7wCB&#10;/wD/5gDg/+kA+//pALz/6QCB/4H/gf+B/4H/gf+B/4H/gf+B/4H/gf+B/4H/gf+B/4H/gf+B/4H/&#10;gf+B/4H/gf+B/4H/gf+B/4H/gf+B/4H/gf+B/4H/gf+z/4H/gf+B/4H/gf+B/4H/gf+B/4H/gf+B&#10;/4H/gf+B/4H/gf+B/4H/gf+B/4H/gf+B/4H/iP8C1IAr9wABVaru///UA6qAVSvpAAQrVYCq1IH/&#10;gv8BqlX3AAIrgNTh/wLUgCv3AAFVquL/AtSAK/EAAiuA1IH/pP/7AIH/gf/2/+kA4P/pAIH/gf+B&#10;/4H/7v/7AIH/lP/vAP7/7wDv/+8A6f/vAPL/7wD1/+YAgf+p/4MAgf+j/+wA8v/vAPX/7wDm/+8A&#10;8v/vAPv/7wCt/+kAgf+B/4H/gf++/+kAgf+B/4H/gf+B/4H/gf/Q/+8Agf+g/+kAgf+B/4H/gf+B&#10;/4H/m//7APL/9QCB/4H/2P/1AOz/gQDNAPX/pwC2/+kA+//pAOP/gQDHAPj/7wCB//3/4wDj/+kA&#10;+//pALz/7ACB/4H/gf+B/4H/gf+B/4H/gf+B/4H/gf+B/4H/gf+B/4H/gf+B/4H/gf+B/4H/gf+B&#10;/4H/gf+B/4H/gf+B/4H/gf+B/4H/gf+z/4H/gf+B/4H/gf+B/4H/gf+B/4H/gf+B/4H/gf+B/4H/&#10;gf+B/4H/gf+B/4H/gf+B/4H/iP8C1IAr9wABVarl/wTUqoBVK+oABCtVgKrUgf+J/wGqVfcAAiuA&#10;1OH/AtSAK/cAAVWq3/8C1IAr8QACK4DUgf+n//sAgf+B//b/6QDg/+kAgf+B/4H/gf/u//sAgf+U&#10;/+8A/v/vAO//7wDp/+8A8v/vAPX/5gCB/6n/gwCB/6P/7ADy/+8A9f/vAOb/7wDy/+8A+//vAK3/&#10;6QCB/4H/gf+B/77/6QCB/4H/gf+B/4H/gf+B/9D/7wCB/6D/6QCB/4H/gf+B/4H/gf+b//sA9f/y&#10;AIH/gf/b//IA7P+BAM0A9f+nALn/6QD7/+kA4/+BAMQA+P/vAIH/9//mAOP/6QD7/+wAuf/sAIH/&#10;gf+B/4H/gf+B/4H/gf+B/4H/gf+B/4H/gf+B/4H/gf+B/4H/gf+B/4H/gf+B/4H/gf+B/4H/gf+B&#10;/4H/gf+B/4H/gf+B/7b/gf+B/4H/gf+B/4H/gf+B/4H/gf+B/4H/gf+B/4H/gf+B/4H/gf+B/4H/&#10;gf+B/4H/gf+I/wLUgCv3AAFVqt7/BNSqgFUr6wAEK1WAqtSB/4//AapV9wACK4DU4f8C1IAr9wAB&#10;Varc/wLUgCvxAAJVqtSB/6r/+wCB/4H/9v/pAOD/6QCB/4H/gf+B/+7/+wCB/5T/7wD+/+8A7//v&#10;AOn/7wDy/+8A9f/mAIH/qf+DAIH/o//sAPL/7wD1/+8A5v/vAPL/7wD7/+8Arf/pAIH/gf+B/4H/&#10;vv/pAIH/gf+B/4H/gf+B/4H/0P/vAIH/oP/pAIH/gf+B/4H/gf+B/5v/+wD1//UAgf+B/9j/9QDp&#10;/4EA0AD1/6cAtv/sAPv/6QDj/4EAwQD4/+8Agf/0/+YA4//pAPv/7AC5/+8Agf+B/4H/gf+B/4H/&#10;gf+B/4H/gf+B/4H/gf+B/4H/gf+B/4H/gf+B/4H/gf+B/4H/gf+B/4H/gf+B/4H/gf+B/4H/gf+B&#10;/4H/tv+B/4H/gf+B/4H/gf+B/4H/gf+B/4H/gf+B/4H/gf+B/4H/gf+B/4H/gf+B/4H/gf+B/4j/&#10;AtSAK/cAAVWq1/8C1KpV/yvsAAQrVYCq1IH/lf8BqlX3AAIrgNTh/wLUgCv3AAFVqtn/AtSAK/EA&#10;AVWqgf+s//sAgf+B//b/6QDg/+kAgf+B/4H/gf/u//sAgf+U/+8A/v/vAO//7wDp/+8A8v/vAPX/&#10;5gCB/6n/gwCB/6P/7ADy/+8A9f/vAOb/7wDy/+8A+//vAK3/6QCB/4H/gf+B/77/6QCB/4H/gf+B&#10;/4H/gf+B/9D/7wCB/6D/6QCB/4H/gf+B/4H/gf+b//sA9f/1AIH/gf/b//IA7P+BAM0A9f+nALn/&#10;7AD7/+kA5v+BAL4A9f/vAIH/8f/mAOP/6QD7/+wAuf/vAIH/gf+B/4H/gf+B/4H/gf+B/4H/gf+B&#10;/4H/gf+B/4H/gf+B/4H/gf+B/4H/gf+B/4H/gf+B/4H/gf+B/4H/gf+B/4H/gf+B/7n/gf+B/4H/&#10;gf+B/4H/gf+B/4H/gf+B/4H/gf+B/4H/gf+B/4H/gf+B/4H/gf+B/4H/gf+I/wLUgCv3AAFVqtH/&#10;A9SqVSvsAAQrVYCq1IH/mv8BqlX3AAIrgNTh/wLUgCv3AAFVqtb/AqpVK/IAAiuA1IH/r//7AIH/&#10;gf/2/+kA4P/pAIH/gf+B/4H/7v/7AIH/lP/vAP7/7wDv/+8A6f/vAPL/7wD1/+MAgf+s/+8Ap//v&#10;AIH/pv/pAPL/7wD1/+8A5v/vAPL/7wD7/+8Arf/pAIH/gf+B/4H/vv/pAIH/gf+B/4H/gf+B/4H/&#10;0P/vAIH/oP/pAIH/gf+B/4H/gf+B/5v/+wD4//IAgf+B/9v/9QDp/4EA0AD1/6cAuf/sAPv/6QDj&#10;/4EAwQDy/+8Agf/u/+YA4//pAP7/6QC8/+8Agf+B/4H/gf+B/4H/gf+B/4H/gf+B/4H/gf+B/4H/&#10;gf+B/4H/gf+B/4H/gf+B/4H/gf+B/4H/gf+B/4H/gf+B/4H/gf+B/4H/uf+B/4H/gf+B/4H/gf+B&#10;/4H/gf+B/4H/gf+B/4H/gf+B/4H/gf+B/4H/gf+B/4H/gf+B/4j/AtSAK/cAAVWqzP8E1KqAVSvz&#10;AP8rAVWq/9SB/5r/AapV9wACK4DU4f8C1IAr9wABVarT/wGqVfEAAVWqgf+x//sAgf+B//b/6QDg&#10;/+kAgf+B/4H/gf/u//sAgf+U/+8A/v/vAO//7wDp/+8A8v/vAPX/4wCB/6z/7wCn/+8Agf+m/+kA&#10;8v/vAPX/7wDm/+8A8v/vAPv/7wCt/+kAgf+B/4H/gf++/+kAgf+B/4H/gf+B/4H/gf/Q/+8Agf+g&#10;/+kAgf+B/4H/gf+B/4H/m//7APj/9QCB/4H/2P/1AOn/9QCB//H/7AD1/+8Ay//vALz/6QD+/+kA&#10;4//pAIH/x//vAIH/6P/pAOP/6QD+/+kAvP/vAIH/gf+B/4H/gf+B/4H/gf+B/4H/gf+B/4H/gf+B&#10;/4H/gf+B/4H/gf+B/4H/gf+B/4H/gf+B/4H/gf+B/4H/gf+B/4H/gf+B/7z/gf+B/4H/gf+B/4H/&#10;gf+B/4H/gf+B/4H/gf+B/4H/gf+B/4H/gf+B/4H/gf+B/4H/gf+H/wDU9qr/1Mf/BNSqgFUr/gAC&#10;K1Wq/9SB/5P/AapV9wACK4DU4f8C1IAr9wABVarR/wLUgCvyAAFVqoH/s//7AIH/gf/2/+kA4P/p&#10;AIH/gf+B/4H/7v/7AIH/lP/vAP7/7wDv/+8A6f/vAPL/7wD1/+MAgf+s/+8Ap//vAIH/pv/pAPL/&#10;7wD1/+8A5v/vAPL/7wD7/+8Arf/pAIH/gf+B/4H/vv/pAIH/gf+B/4H/gf+B/4H/0P/vAIH/oP/p&#10;AIH/gf+B/4H/gf+B/5v/+wD7//IAgf+B/9v/8gDs//IAgf/x/+8A9f/sAM7/7wC5/+wA/v/pAOP/&#10;6QCB/8T/7wCB/+X/6QDj/+wA+//pAL//7wCB/4H/gf+B/4H/gf+B/4H/gf+B/4H/gf+B/4H/gf+B&#10;/4H/gf+B/4H/gf+B/4H/gf+B/4H/gf+B/4H/gf+B/4H/gf+B/4H/gf+8/4H/gf+B/4H/gf+B/4H/&#10;gf+B/4H/gf+B/4H/gf+B/4H/gf+B/4H/gf+B/4H/gf+B/4H/gf+B/4H/xP8BqlX3AAIrgNTh/wLU&#10;gCv3AAFVqs//AtSAK/IAAiuA1IH/tv/7AIH/gf/2/+kA4P/pAIH/gf+B/4H/7v/7AIH/lP/vAP7/&#10;7wDv/+8A6f/vAPL/7wD1/+MAgf+s/4MAgf+m/+kA8v/vAPX/7wDm/+8A8v/vAPv/7wCt/+kAgf+B&#10;/4H/gf++/+kAgf+B/4H/gf+B/4H/gf/Q/+8Agf+g/+kAgf+B/4H/gf+B/4H/m//7APv/9QCB/4H/&#10;2P/1AOn/9QCB//H/7AD1/+8Ay//vALz/7AD+/+kA4//pAIH/wf/vAIH/4v/pAOP/7AD7/+kAv//v&#10;AIH/gf+B/4H/gf+B/4H/gf+B/4H/gf+B/4H/gf+B/4H/gf+B/4H/gf+B/4H/gf+B/4H/gf+B/4H/&#10;gf+B/4H/gf+B/4H/gf+B/7//gf+B/4H/gf+B/4H/gf+B/4H/gf+B/4H/gf+B/4H/gf+B/4H/gf+B&#10;/4H/gf+B/4H/gf+B/4H/gf/E/wGqVfcAAiuA1OH/AtSAK/cAAVWqzP8BqlXyAAIrgNSB/7j/+wCB&#10;/4H/9v/pAOD/6QCB/4H/gf+B/+7/+wCB/5T/7wD+/+8A7//vAOn/7wDy/+8A9f/jAIH/rP+DAIH/&#10;pv/pAPL/7wD1/+8A5v/vAPL/7wD7/+8Arf/pAIH/gf+B/4H/vv/pAIH/gf+B/4H/gf+B/4H/0P/v&#10;AIH/oP/pAIH/gf+B/4H/gf+B/5v/+wD7//UAgf+B////gQCIAPX/pwC8/+wA/v/pAOP/gQDEAOP/&#10;7wCB/9//6QDj/+wA+//sAL//7wCB/4H/gf+B/4H/gf+B/4H/gf+B/4H/gf+B/4H/gf+B/4H/gf+B&#10;/4H/gf+B/4H/gf+B/4H/gf+B/4H/gf+B/4H/gf+B/4H/gf+//4H/gf+B/4H/gf+B/4H/gf+B/4H/&#10;gf+B/4H/gf+B/4H/gf+B/4H/gf+B/4H/gf+B/4H/gf+t/wDU9qr/1IH/z/8H1IArACtVqtTg/wGq&#10;VfcAAiuA1OD/ANT2qv/Uyv8BqlXzAAIrgNSB/7n/+wCB/4H/9v/pAOD/6QCB/4H/gf+B/+7/+wCB&#10;/5T/7wD+/+8A7//vAOn/7wDy/+8A9f/jAIH/rP+DAIH/pv/pAPL/7wD1/+8A5v/vAPL/7wD7/+8A&#10;rf/pAIH/gf+B/4H/vv/pAIH/gf+B/4H/gf+B/4H/0P/vAIH/oP/pAIH/gf+B/4H/gf+B/5v/+wD+&#10;//IAgf+F/4EAggD1/6cAvP/UAOP/gQC+AOb/7wCB/9z/6QDm/+kA+//sAL//7wCB/4H/gf+B/4H/&#10;gf+B/4H/gf+B/4H/gf+B/4H/gf+B/4H/gf+B/4H/gf+B/4H/gf+B/4H/gf+B/4H/gf+B/4H/gf+B&#10;/4H/gf/C/4H/gf+B/4H/gf+B/4H/gf+B/4H/gf+B/4H/gf+B/4H/gf+B/4H/gf+B/4H/gf+B/4H/&#10;gf+u/wLUgCv3AAFVqoH/0v8C1IAr+QAEK1WAqtTl/wGqVfcAAiuA1Jn/AapV+QADK1Wq1IH/tv/7&#10;AIH/gf/2/+kA4P/pAIH/gf+B/4H/7v/7AIH/lP/vAP7/7wDv/+8A6f/vAPL/7wD1/+MAgf+s/4MA&#10;gf+m/+kA8v/vAPX/7wDm/+8A8v/vAPv/7wCt/+kAgf+B/4H/gf++/+kAgf+B/4H/gf+B/4H/gf/Q&#10;/+8Agf+g/+kAgf+B/4H/gf+B/4H/m//7AP7/9QCB/47/gQCBAPkA9f+nALz/7AD+/+wA4/+BALgA&#10;6f/vAIH/2f/pAOb/6QD7/+8Av//sAIH/gf+B/4H/gf+B/4H/gf+B/4H/gf+B/4H/gf+B/4H/gf+B&#10;/4H/gf+B/4H/gf+B/4H/gf+B/4H/gf+B/4H/gf+B/4H/gf+B/8X/gf+B/4H/gf+B/4H/gf+B/4H/&#10;gf+B/4H/gf+B/4H/gf+B/4H/gf+B/4H/gf+B/4H/gf+c/wGqVfgAAiuA1KH/AtSAK/cAAVWqzf8B&#10;qlX8K/5VAID+qv7Umv8C1IAr8QADK1Wq1On/AapV9wACK4DUl/8BqlX+AAIrgNSB/7L/+wCB/4H/&#10;9v/pAOD/6QCB/4H/gf+B/+7/+wCB/5T/7wD+/+8A7//vAOn/7wDy/+8A9f/jAIH/rP+DAIH/pv/p&#10;APL/7wD1/+8A5v/vAPL/7wD7/+8Arf/pAIH/gf+B/4H/vv/pAIH/gf+B/4H/gf+B/4H/0P/vAIH/&#10;oP/pAIH/gf+B/4H/gf+B/5v/7ACB/6D/gQCBAOcA9f+nAL//7AD+/+wA4/+BALUA6f/vAIH/1v/p&#10;AOb/7AD4/+8Av//vAIH/gf+B/4H/gf+B/4H/gf+B/4H/gf+B/4H/gf+B/4H/gf+B/4H/gf+B/4H/&#10;gf+B/4H/gf+B/4H/gf+B/4H/gf+B/4H/gf+B/8X/gf+B/4H/gf+B/4H/gf+B/4H/gf+B/4H/gf+B&#10;/4H/gf+B/4H/gf+B/4H/gf+B/4H/gf+c/wGqVfgAAiuA1KH/AtSAK/cAAVWq0P8C1IAr7AD+K/9V&#10;AID/qv/Uq/8CqlUr7wACK1Wq5/8BqlW+APQr+lX/gPyq/NTr//7Ugf+v//sAgf+B//b/6QDg/+kA&#10;gf+B/4H/gf/u//sAgf+U/+8A/v/vAO//7wDp/+8A8v/vAPX/4wCB/6z/gwCB/6b/6QDy/+8A9f/v&#10;AOb/7wDy/+8A+//vAK3/6QCB/4H/gf+B/77/6QCB/4H/gf+B/4H/gf+B/9D/7wCB/6D/6QCB/4H/&#10;gf+B/4H/gf+b/+8Agf+j/4EAgQDkAPX/pwC//+kA/v/vAOP/gQCyAOn/7wCB/9P/6QDm/+wA+//v&#10;ALz/7wCB/4H/gf+B/4H/gf+B/4H/gf+B/4H/gf+B/4H/gf+B/4H/gf+B/4H/gf+B/4H/gf+B/4H/&#10;gf+B/4H/gf+B/4H/gf+B/4H/gf/I/4H/gf+B/4H/gf+B/4H/gf+B/4H/gf+B/4H/gf+B/4H/gf+B&#10;/4H/gf+B/4H/gf+B/4H/nP8BqlX4AAIrgNSh/wLUgCv3AAFVqtP/AtSAK9oA/ysBVYD/qgDUu/8C&#10;1KpV7gACK1Wq5P8BqlWYAP4r/1X/gACq/tSB/6f/+wCB/4H/9v/pAOD/6QCB/4H/gf+B/+7/+wCB&#10;/5T/7wD+/+8A7//vAOn/7wDy/+8A9f/gAIH/r//vAKf/7wCB/6n/5gDy/+8A9f/vAOb/7wDy/+8A&#10;+//vAK3/6QCB/4H/gf+B/77/6QCB/4H/gf+B/4H/gf+B/9D/7wCB/6D/6QCB/4H/gf+B/4H/gf+b&#10;/+8Agf+s/4EAgQDbAPX/pwC//+wA/v/vAOP/gQCvAOn/7wCB/9D/6QDm/+wA+//vAL//7wCB/4H/&#10;gf+B/4H/gf+B/4H/gf+B/4H/gf+B/4H/gf+B/4H/gf+B/4H/gf+B/4H/gf+B/4H/gf+B/4H/gf+B&#10;/4H/gf+B/4H/gf/I/4H/gf+B/4H/gf+B/4H/gf+B/4H/gf+B/4H/gf+B/4H/gf+B/4H/gf+B/4H/&#10;gf+B/4H/nP8BqlX4AAIrgNSh/wLUgCv3AAFVqtP/AapVzgD/KwNVgKrUyP8C1IAr7gACK4DU4f8B&#10;qlWKAP8rAFX/gAGq1IH/sf/7AIH/gf/2/+kA4P/pAIH/gf+B/4H/7v/7AIH/lP/vAP7/7wDv/+8A&#10;6f/vAPL/7wD1/+AAgf+v/+8Ap//vAIH/qf/mAPL/7wD1/+8A5v/vAPL/7wD7/+8Arf/pAIH/gf+B&#10;/4H/vv/pAIH/gf+B/4H/gf+B/4H/0P/vAIH/oP/pAIH/gf+B/4H/gf+B/5v/7wCB/7L/1wCB/5T/&#10;7wD1/+wAzv/vAL//7AD7/+8A5v/pAIH/1v/vAOn/7wCB/83/7ADm/+kA/v/vALz/7wCB/4H/gf+B&#10;/4H/gf+B/4H/gf+B/4H/gf+B/4H/gf+B/4H/gf+B/4H/gf+B/4H/gf+B/4H/gf+B/4H/gf+B/4H/&#10;gf+B/4H/gf/L/4H/gf+B/4H/gf+B/4H/gf+B/4H/gf+B/4H/gf+B/4H/gf+B/4H/gf+B/4H/gf+B&#10;/4H/nP8BqlX4AAIrgNT1/wGqVb4rAVWq9P8C1IAr9wABVarT/wGqVcUA/ysBVar/1NX/AtSAK+0A&#10;AiuA1N7/AapVgQAEACtVgKr/1IH/uv/7AIH/gf/2/+kA4P/pAIH/gf+B/4H/7v/7AIH/lP/vAP7/&#10;7wDv/+8A6f/vAPL/7wD1/+AAgf+v/+8Ap//vAIH/qf/mAPL/7wD1/+8A5v/vAPL/7wD7/+8Arf/p&#10;AIH/gf+B/4H/vv/pAIH/gf+B/4H/gf+B/4H/0P/vAIH/oP/pAIH/gf+B/4H/gf+B/5v/8gCB/7j/&#10;3QCB/4j/7AD1/+8Azv/sAML/7AD7/+8A4//sAIH/0//vAOn/7wCB/8r/7ADm/+wA+//vAL//7wCB&#10;/4H/gf+B/4H/gf+B/4H/gf+B/4H/gf+B/4H/gf+B/4H/gf+B/4H/gf+B/4H/gf+B/4H/gf+B/4H/&#10;gf+B/4H/gf+B/4H/gf/L/4H/gf+B/4H/gf+B/4H/gf+B/4H/gf+B/4H/gf+B/4H/gf+B/4H/gf+B&#10;/4H/gf+B/4H/nP8BqlX4AAIrgNT1/wGqVb4AAVWq9P8C1IAr9wABVarT/wGqVfYAAVWq/P/+1P+q&#10;/4AAVf4r2gAEK1WAqtTg/wPUqlUr7gADK1Wq1Nv/AapVviu8AP8rAVWq/9SB/8H/+wCB/4H/9v/p&#10;AOD/6QCB/4H/gf+B/+7/+wCB/5T/7wD+/+8A7//vAOn/7wDy/+8A9f/gAIH/r//vAKf/7wCB/6n/&#10;5gDy/+8A9f/vAOb/7wDy/+8A+//vAK3/6QCB/4H/gf+B/77/6QCB/4H/gf+B/4H/gf+B/9D/7wCB&#10;/6D/6QCB/4H/gf+B/4H/gf+b//IAgf+7/+AAgf+C/+8A8v/vAM7/7wDC/+kA+//vAOb/7ACB/9D/&#10;7wDp/+8Agf/H/+wA5v/sAP7/7AC//+8Agf+B/4H/gf+B/4H/gf+B/4H/gf+B/4H/gf+B/4H/gf+B&#10;/4H/gf+B/4H/gf+B/4H/gf+B/4H/gf+B/4H/gf+B/4H/gf+B/4H/zv+B/4H/gf+B/4H/gf+B/4H/&#10;gf+B/4H/gf+B/4H/gf+B/4H/gf+B/4H/gf+B/4H/gf+B/5z/AapV+AACK4DU9f8BqlW+AAFVqvT/&#10;AtSAK/cAAVWq0/8BqlX2AAFVqu3//9QAqv+AAFX/K98AAitVqv/U6/8D1KpVK+0AAiuA1IX/+tT8&#10;qv+A/lX9K9cAAiuA1IH/xf/7AIH/gf/2/+kA4P/pAIH/gf+B/4H/7v/7AIH/lP/vAP7/7wDv/+8A&#10;6f/vAPL/7wD1/+AAgf+v/4MAgf+p/+YA8v/vAPX/7wDm/+8A8v/vAPv/7wCt/+kAgf+B/4H/gf++&#10;/+kAgf+B/4H/gf+B/4H/gf/Q/+8Agf+g/+kAgf+B/4H/gf+B/4H/m//1AIH/u//mANf/gQCRAPX/&#10;pwDC/+wA+//vAOb/gQCmAOn/7wCB/8T/7ADm/+8A+//vAL//7ACB/4H/gf+B/4H/gf+B/4H/gf+B&#10;/4H/gf+B/4H/gf+B/4H/gf+B/4H/gf+B/4H/gf+B/4H/gf+B/4H/gf+B/4H/gf+B/4H/gf/R/4H/&#10;gf+B/4H/gf+B/4H/gf+B/4H/gf+B/4H/gf+B/4H/gf+B/4H/gf+B/4H/gf+B/4H/nP8BqlX4AAIr&#10;gNT1/wGqVb4AAVWq9P8C1IAr9wABVarT/wGqVfYAAVWq4v//1AKqgFX/K+MAAitVqv/U9f8D1KpV&#10;K+0AAiuA1IH/6P/+1ACq/4AAVf8r5QABVaqB/8P/+wCB/4H/9v/pAOD/6QCB/4H/gf+B/+7/+wCB&#10;/5T/7wD+/+8A7//vAOn/7wDy/+8A9f/gAIH/r/+DAIH/qf/mAPL/7wD1/+8A5v/vAPL/7wD7/+8A&#10;rf/pAIH/gf+B/4H/vv/pAIH/gf+B/4H/gf+B/4H/0P/vAIH/oP/pAIH/gf+B/4H/gf+B/5v/9QCB&#10;/77/6QDX/4EAjgDy/6cAwv/vAPv/7ADm/4EApgDp/+8Agf/E/+wA4//vAPv/7wC//+8Agf+B/4H/&#10;gf+B/4H/gf+B/4H/gf+B/4H/gf+B/4H/gf+B/4H/gf+B/4H/gf+B/4H/gf+B/4H/gf+B/4H/gf+B&#10;/4H/gf+B/4H/0f+B/4H/gf+B/4H/gf+B/4H/gf+B/4H/gf+B/4H/gf+B/4H/gf+B/4H/gf+B/4H/&#10;gf+B/5z/AapV+AACK4DU9f8BqlX2APIr9ADwK/YAAVWq9P8C1IAr9wABVarT/wGqVfYAAVWq2P8D&#10;1KqAVf8r5wD/KwJVqtT+/wPUgFUr7QADK4Cq1IH/2P8B1Kr/gAFVK/IAAiuA1IH/wf/7AIH/gf/2&#10;/+kA4P/pAIH/gf+B/4H/7v/7AIH/lP/vAP7/7wDv/+8A6f/vAPL/7wD1/+AAgf+v/4EAAACB/6z/&#10;5gDy/+8A9f/vAOb/7wDy/+8A+//vAK3/6QCB/4H/gf+B/77/6QCB/4H/gf+B/4H/gf+B/9D/7wCB&#10;/6D/6QCB/4H/gf+B/4H/gf+e//IAgf/B/+8A0f+BAIsA9f+nAML/7AD7/+8A5v+BAKMA6f/vAIH/&#10;wf/sAOb/7wD7/+8Av//vAIH/gf+B/4H/gf+B/4H/gf+B/4H/gf+B/4H/gf+B/4H/gf+B/4H/gf+B&#10;/4H/gf+B/4H/gf+B/4H/gf+B/4H/gf+B/4H/gf+B/9H/gf+B/4H/gf+B/4H/gf+B/4H/gf+B/4H/&#10;gf+B/4H/gf+B/4H/gf+B/4H/gf+B/4H/gf+c/wGqVfgAAiuA1PX/AapV+AACK4DU8/8BqlX4AAIr&#10;gNTy/wLUgCv4AAFVqvT/AtSAK/cAAVWq0/8BqlX2AAFVqtD/BNSqgFUr0gACK4DUgf/L///UAapV&#10;/yv9AAIrgNSB/77/+wCB/4H/9v/pAOD/6QCB/4H/gf+B/+7/+wCB/5T/7wD+/+8A7//vAOn/7wDy&#10;/+8A9f/gAIH/r/+BAAAAgf+s/+YA8v/vAPX/7wDm/+8A8v/vAPv/7wCt/+kAgf+B/4H/gf++/+kA&#10;gf+B/4H/gf+B/4H/gf/Q/+8Agf+g/+kAgf+B/4H/gf+B/4H/nv/1AIH/wf/vANT/gQCIAPL/pwDC&#10;/+wA/v/vAOb/gQCgAOn/7wCB/77/7ADm/+8A+//vAML/7ACB/4H/gf+B/4H/gf+B/4H/gf+B/4H/&#10;gf+B/4H/gf+B/4H/gf+B/4H/gf+B/4H/gf+B/4H/gf+B/4H/gf+B/4H/gf+B/4H/gf/U/4H/gf+B&#10;/4H/gf+B/4H/gf+B/4H/gf+B/4H/gf+B/4H/gf+B/4H/gf+B/4H/gf+B/4H/nP8BqlX4AAIrgNT1&#10;/wGqVfgAAiuA1PP/AapV+AACK4DU8v8C1IAr+AABVar0/wLUgCv3AAFVqtP/AapV9gABVarJ/wTU&#10;qoBVK94AAytVgNSB/8D//tSB/7v/+wCB/4H/9v/pAOD/6QCB/4H/gf+B/+7/+wCB/5T/7wD+/+8A&#10;7//vAOn/7wDy/+8A9f/gAIH/r/+BAAAAgf+s/+YA8v/vAPX/7wDm/+8A8v/vAPv/7wCt/+kAgf+B&#10;/4H/gf++/+kAgf+B/4H/gf+B/4H/gf/Q/+8Agf+g/+kAgf+B/4H/gf+B/4H/of/yAIH/xP/vAOD/&#10;gQCBAPkA9f+kAMX/7AD7/+8A6f+BAJ0A6f/vAIH/vv/sAOb/7wD7/+8Av//vAIH/gf+B/4H/gf+B&#10;/4H/gf+B/4H/gf+B/4H/gf+B/4H/gf+B/4H/gf+B/4H/gf+B/4H/gf+B/4H/gf+B/4H/gf+B/4H/&#10;gf+B/9T/gf+B/4H/gf+B/4H/gf+B/4H/gf+B/4H/gf+B/4H/gf+B/4H/gf+B/4H/gf+B/4H/gf+c&#10;/wGqVfgAAiuA1PX/AapV+AACK4DU8/8BqlX4AAIrgNTy/wLUgCv4AAFVqvT/AtSAK/cAAVWq0/8B&#10;qlX2AAFVqsP/BNSqgFUr6AADK1Wq1IH/gf+B//P/+wCB/4H/9v/pAOD/6QCB/4H/gf+B/+7/+wCB&#10;/5T/7wD+/+8A7//vAOn/7wDy/+8A9f/gAIH/r/+DAIH/qf/mAPL/7wD1/+8A5v/vAPL/7wD7/+8A&#10;rf/pAIH/gf+B/4H/vv/pAIH/gf+B/4H/gf+B/4H/0P/vAIH/oP/pAIH/gf+B/4H/gf+B/6H/9QCB&#10;/8T/7wDg/4EAgQD5APL/pwDC/+wA/v/vAOb/gQCdAOn/7wCB/7v/7ADm/+8A+//vAML/7wCB/4H/&#10;gf+B/4H/gf+B/4H/gf+B/4H/gf+B/4H/gf+B/4H/gf+B/4H/gf+B/4H/gf+B/4H/gf+B/4H/gf+B&#10;/4H/gf+B/4H/gf/U/4H/gf+B/4H/gf+B/4H/gf+B/4H/gf+B/4H/gf+B/4H/gf+B/4H/gf+B/4H/&#10;gf+B/4H/nP8BqlX4AAIrgNT1/wGqVfgAAiuA1PP/AapV+AACK4DU8v8C1IAr+AABVar0/wLUgCv3&#10;AAFVqtP/AapV9gABVarF/wTUqoBVK+UAAytVqtSB/4H/gf/0//sAgf+B//b/6QDg/+kAgf+B/4H/&#10;gf/u//sAgf+U/+8A/v/vAO//7wDp/+8A8v/vAPX/4ACB/6//7wCn/+8Agf+p/+YA8v/vAPX/7wDm&#10;/+8A8v/vAPv/7wCt/+kAgf+B/4H/gf++/+kAgf+B/4H/gf+B/4H/gf/Q/+8Agf+g/+kAgf+B/4H/&#10;gf+B/4H/pP/yAIH/x//vAOP/1wDd/+8A5v/vAJX/7AD1/+wAzv/sAMX/7AD7/+8A6f/sAIH/wf/v&#10;AOn/7wCB/7j/7ADp/+8A+//sAMX/7ACB/4H/gf+B/4H/gf+B/4H/gf+B/4H/gf+B/4H/gf+B/4H/&#10;gf+B/4H/gf+B/4H/gf+B/4H/gf+B/4H/gf+B/4H/gf+B/4H/gf/X/4H/gf+B/4H/gf+B/4H/gf+B&#10;/4H/gf+B/4H/gf+B/4H/gf+B/4H/gf+B/4H/gf+B/4H/nP8BqlX4AAIrgNT1/wGqVfgAAiuA1PP/&#10;AapV+AACK4DU8v8C1IAr+AABVar0/wLUgCv3AAFVqtP/AapV9gABVarL/wLUqlX/K9sAAytVqtSB&#10;/4H/gf/4//sAgf+B//b/6QDg/+kAgf+B/4H/gf/u//sAgf+U/+8A/v/vAO//7wDp/+8A8v/vAPX/&#10;4ACB/6//7wCn/+8Agf+p/+YA8v/vAPX/7wDm/+8A8v/vAPv/7wCt/+kAgf+B/4H/gf++/+kAgf+B&#10;/4H/gf+B/4H/gf/Q/+8Agf+g/+kAgf+B/4H/gf+B/4H/pP/yAIH/yv/vAOb/4ADO/+8A5v/vAJX/&#10;7wDy/+8Ay//vAML/1wDp/+wAgf++/+8A6f/vAIH/uP/pAOn/7wD+/+wAwv/vAIH/gf+B/4H/gf+B&#10;/4H/gf+B/4H/gf+B/4H/gf+B/4H/gf+B/4H/gf+B/4H/gf+B/4H/gf+B/4H/gf+B/4H/gf+B/4H/&#10;gf+B/9f/gf+B/4H/gf+B/4H/gf+B/4H/gf+B/4H/gf+B/4H/gf+B/4H/gf+B/4H/gf+B/4H/gf+c&#10;/wGqVfgAAiuA1PX/AapV+AACK4DU8/8BqlX4AAIrgNTy/wLUgCv4AAFVqvT/AtSAK/cAAVWq0/8B&#10;qlX2AAFVqtL/BNSqgFUr6AAEK1WAVSvuAAMrVarUgf+B/4H//P/7AIH/gf/2/+kA4P/pAIH/gf+B&#10;/4H/7v/7AIH/lP/vAP7/7wDv/+8A6f/vAPL/7wD1/+AAgf+v/+8Ap//vAIH/qf/mAPL/7wD1/+8A&#10;5v/vAPL/7wD7/+8Arf/pAIH/gf+B/4H/vv/pAIH/gf+B/4H/gf+B/4H/0P/vAIH/oP/pAIH/gf+B&#10;/4H/gf+B/6T/8gCB/8r/8gDm/+wAv//vAOb/7wCY/+wA9f/sAMv/7wDF/+wA/v/sAOn/7ACB/77/&#10;7wDp/+8Agf+1/+wA6f/vAPv/7ADF/+8Agf+B/4H/gf+B/4H/gf+B/4H/gf+B/4H/gf+B/4H/gf+B&#10;/4H/gf+B/4H/gf+B/4H/gf+B/4H/gf+B/4H/gf+B/4H/gf+B/4H/1/+B/4H/gf+B/4H/gf+B/4H/&#10;gf+B/4H/gf+B/4H/gf+B/4H/gf+B/4H/gf+B/4H/gf+B/5z/AapV+AACK4DU9f8BqlX4AAIrgNTz&#10;/wGqVfgAAiuA1PL/AtSAK/gAAVWq9P8C1IAr9wABVarT/wGqVfYAAVWq2v8E1KqAVSvmAAIrVar/&#10;1Pv/A9SqgCvuAAIrgNSB/4H/gf////sAgf+B//b/6QDg/+kAgf+B/4H/gf/u//sAgf+U/+8A/v/v&#10;AO//7wDp/+8A8v/vAPX/4ACB/6//7wCn/+8Agf+s/+MA8v/vAPX/7wDm/+8A8v/vAPv/7wCt/+kA&#10;gf+B/4H/gf++/+kAgf+B/4H/gf+B/4H/gf/Q/+8Agf+g/+kAgf+B/4H/gf+B/4H/p//vAIH/zf/1&#10;AOb/7AC5/+8A5v/vAJj/7wDy/+8Ay//sAMX/7AD+/+8A6f/sAIH/u//vAOn/7wCB/7L/7ADp/+8A&#10;/v/sAMX/7ACB/4H/gf+B/4H/gf+B/4H/gf+B/4H/gf+B/4H/gf+B/4H/gf+B/4H/gf+B/4H/gf+B&#10;/4H/gf+B/4H/gf+B/4H/gf+B/4H/gf/a/4H/gf+B/4H/gf+B/4H/gf+B/4H/gf+B/4H/gf+B/4H/&#10;gf+B/4H/gf+B/4H/gf+B/4H/nP8BqlX4AAIrgNT1/wGqVfgAAiuA1PP/AapV+AACK4DU8v8C1IAr&#10;+AABVar0/wLUgCv3AAFVqtP/AapV9gABVark///UAqqAVf8r5QD/KwJVqtTv/wLUgCvvAAMrVarU&#10;gf+B/4P/+wCB/4H/9v/pAOD/6QCB/4H/gf+B/+7/+wCB/5T/7wD+/+8A7//vAOn/7wDy/+8A9f/g&#10;AIH/r//vAKf/7wCB/6z/4wDy/+8A9f/vAOb/7wDy/+8A+//vAK3/6QCB/4H/gf+B/77/6QCB/4H/&#10;gf+B/4H/gf+B/9D/7wCB/6D/6QCB/4H/gf+B/4H/gf+n/+8Agf/N//UA6f/vALP/7wDm/+8Am//s&#10;APX/7ADL/+8Axf/sAP7/7ADs/+wAgf+4/+8A6f/vAIH/r//sAOz/7wD7/+8Awv/vAIH/gf+B/4H/&#10;gf+B/4H/gf+B/4H/gf+B/4H/gf+B/4H/gf+B/4H/gf+B/4H/gf+B/4H/gf+B/4H/gf+B/4H/gf+B&#10;/4H/gf+B/9r/gf+B/4H/gf+B/4H/gf+B/4H/gf+B/4H/gf+B/4H/gf+B/4H/gf+B/4H/gf+B/4H/&#10;gf+c/wGqVfgAAiuA1PX/AapV+AACK4DU8/8BqlX4AAIrgNTy/wLUgCv4AAFVqvT/AtSAK/cAAVWq&#10;0/8BqlX2AAFVqvD//9QAqv+AAFX/K+EA/ysBVar/1OX/AtSAK+8AAiuA1IH/gf+G//sAgf+B//b/&#10;6QDg/+kAgf+B/4H/gf/u//sAgf+U/+8A/v/vAO//7wDp/+8A8v/vAPX/4ACB/6//7wCn/+8Agf+s&#10;/+MA8v/vAPX/7wDm/+8A8v/vAPv/7wCt/+kAgf+B/4H/gf++/+kAgf+B/4H/gf+B/4H/gf/Q/+8A&#10;gf+g/+kAgf+B/4H/gf+B/4H/qv/sAIH/0P/1AOn/7wCw/+8A5v/vAJv/7wDy/+8AyP/vAMX/7AD+&#10;/+wA7//pAIH/uP/vAOn/7wCB/6//7ADp/+8A/v/sAMX/7wCB/4H/gf+B/4H/gf+B/4H/gf+B/4H/&#10;gf+B/4H/gf+B/4H/gf+B/4H/gf+B/4H/gf+B/4H/gf+B/4H/gf+B/4H/gf+B/4H/gf/a/4H/gf+B&#10;/4H/gf+B/4H/gf+B/4H/gf+B/4H/gf+B/4H/gf+B/4H/gf+B/4H/gf+B/4H/nP8BqlX4AAIrgNT1&#10;/wGqVfgAAiuA1PP/AapV+AACK4DU8v8C1IAr+AABVar0/wLUgCv3AAFVqtP/AapV9gABVar+1P6q&#10;AID+Vf8r2wADK1WAqv/U2v8C1IAr8AACK4DUgf+B/4n/+wCB/4H/9v/pAOD/6QCB/4H/gf+B/+7/&#10;+wCB/5T/7wD+/+8A7//vAOn/7wDy/+8A9f/gAIH/r//vAKf/7wCB/6z/4wDy/+8A9f/vAOb/7wDy&#10;/+8A+//vAK3/6QCB/4H/gf+B/77/6QCB/4H/gf+B/4H/gf+B/9D/7wCB/6D/6QCB/4H/gf+B/4H/&#10;gf+q//UA/v/7AIH/0P/1AOn/9QCq/+8A5v/vAJ7/7AD1/+wAy//sAMj/7AD+/+wA7P/sAIH/tf/v&#10;AOn/7wCB/6z/7ADs/+8A/v/sAMX/7ACB/4H/gf+B/4H/gf+B/4H/gf+B/4H/gf+B/4H/gf+B/4H/&#10;gf+B/4H/gf+B/4H/gf+B/4H/gf+B/4H/gf+B/4H/gf+B/4H/gf/d/4H/gf+B/4H/gf+B/4H/gf+B&#10;/4H/gf+B/4H/gf+B/4H/gf+B/4H/gf+B/4H/gf+B/4H/nP8BqlX4AAIrgNT1/wGqVfgAAiuA1PP/&#10;AapV+AACK4DU8v8C1IAr+AABVar0/wLUgCv3AAFVqtP/AapVywD/KwNVgKrUzv8C1KpV8AACK4DU&#10;gf+B/4z/+wCB/4H/9v/pAOD/6QCB/4H/gf+B/+7/+wCB/5T/7wD+/+8A7//vAOn/7wDy/+8A9f/g&#10;AIH/r//vAKf/7ACB/6//4wDy/+8A9f/vAOb/7wDy/+8A+//vAKr/7ACB/4H/gf+B/7v/7ACB/4H/&#10;gf+B/4H/gf+B/9D/7wCB/6D/6QCB/4H/gf+B/4H/gf+q//UA/v/7AIH/0//1AOn/9QCn/+8A5v/v&#10;AJ7/7wDy/+8AyP/vAMX/7AD+/+wA7P/vAIH/sv/vAOn/7wCB/6z/7ADp/+8A/v/vAML/7wCB/4H/&#10;gf+B/4H/gf+B/4H/gf+B/4H/gf+B/4H/gf+B/4H/gf+B/4H/gf+B/4H/gf+B/4H/gf+B/4H/gf+B&#10;/4H/gf+B/4H/gf/d/4H/gf+B/4H/gf+B/4H/gf+B/4H/gf+B/4H/gf+B/4H/gf+B/4H/gf+B/4H/&#10;gf+B/4H/nP8BqlX4AAIrgNT1/wGqVfgAAiuA1PP/AapV+AACK4DU8v8C1IAr+AABVar0/wLUgCv3&#10;AAFVqtP/AapV1QD/KwBV/4ABqtTB/wKqVSvxAAIrgNSB/4H/j//7AIH/gf/2/+kA4P/pAIH/gf+B&#10;/4H/7v/7AIH/lP/vAP7/7wDv/+8A6f/vAPL/7wD1/+AAgf+v/+8ApP/vAIH/r//jAPL/7wD1/+8A&#10;5v/vAPL/7wD7/+8Aqv/sAIH/gf+B/4H/u//sAIH/gf+B/4H/gf+B/4H/0P/vAIH/oP/pAIH/gf+B&#10;/4H/gf+B/63/8gD+//sAgf/T//UA7P/yAKf/7wDm/+8Aof/sAPX/7ADI/+8AyP/sAP7/7ADs/+wA&#10;gf+y/+8A6f/vAIH/qf/sAOz/1wDF/+8Agf+B/4H/gf+B/4H/gf+B/4H/gf+B/4H/gf+B/4H/gf+B&#10;/4H/gf+B/4H/gf+B/4H/gf+B/4H/gf+B/4H/gf+B/4H/gf+B/4H/3f+B/4H/gf+B/4H/gf+B/4H/&#10;gf+B/4H/gf+B/4H/gf+B/4H/gf+B/4H/gf+B/4H/gf+B/5z/AapV+AACK4DU9f8BqlX4AAIrgNTz&#10;/wGqVfgAAiuA1PL/AtSAK/gAAVWq9P8C1IAr9wABVarT/wGqVeEA/yv/VQCA/6r/1LT/AqpVK/EA&#10;AVWqgf+B/5H/+wCB/4H/9v/pAOD/6QCB/4H/gf+B/+7/+wCB/5T/7wD+/+8A7//vAOn/7wDy/+8A&#10;9f/gAIH/r//vAKT/7wCB/6//4wDy/+8A9f/vAOb/7wDy/+8A+//vAKf/8gCB/4H/gf+B/7X/8gCB&#10;/4H/gf+B/4H/gf+B/83/7wCB/6D/6QCB/4H/gf+B/4H/gf+t//UA+//7AIH/2f/yAOn/9QCk/+8A&#10;5v/vALD/4ADy/+8AyP/sAMj/7AD+/+wA7P/sAIH/sv/vAOn/7wCB/6n/7ADp/9oAxf/sAIH/gf+B&#10;/4H/gf+B/4H/gf+B/4H/gf+B/4H/gf+B/4H/gf+B/4H/gf+B/4H/gf+B/4H/gf+B/4H/gf+B/4H/&#10;gf+B/4H/gf+B/+D/gf+B/4H/gf+B/4H/gf+B/4H/gf+B/4H/gf+B/4H/gf+B/4H/gf+B/4H/gf+B&#10;/4H/gf+c/wGqVfgAAiuA1PX/AapV+AACK4DU8/8BqlX4AAIrgNTy/wLUgCv4AAFVqvT/AtSAK/cA&#10;AVWq0/8BqlXyAP4r/lUAgP6q/9Sj/wKqVSvyAAIrgNSB/4H/lP/7AIH/gf/2/+kA4P/pAIH/gf+B&#10;/4H/7v/7AIH/lP/vAP7/7wDv/+8A6f/vAPL/7wD1/90Agf+y/+8ApP/vAIH/r//jAPL/7wD1/+8A&#10;5v/vAPL/7wD7/+8Agf+B/4H/gf+B/4H/gf+B/4H/gf+B/4H/if/vAIH/oP/pAIH/gf+B/4H/gf+B&#10;/7D/8gD7//sAgf/c/+8A7P/1AKH/7wDm/+8As//dAPX/7ADI/+8Axf/vAPv/7wDs/+wAgf+v/+8A&#10;6f/vAIH/pv/sAOz/7wD+/+wAxf/vAIH/gf+B/4H/gf+B/4H/gf+B/4H/gf+B/4H/gf+B/4H/gf+B&#10;/4H/gf+B/4H/gf+B/4H/gf+B/4H/gf+B/4H/gf+B/4H/gf+B/+D/gf+B/4H/gf+B/4H/gf+B/4H/&#10;gf+B/4H/gf+B/4H/gf+B/4H/gf+B/4H/gf+B/4H/gf+c/wGqVfgAAiuA1PX/AapV+AACK4DU8/8B&#10;qlX4AAIrgNTy/wLUgCv4AAFVqvT/AtSAK/cAAVWq0/8BqlX2AAFVqpL/AapV8QABVaqB/4H/lv/7&#10;AIH/gf/2/+kA4P+BAIEAgQCBAPcA4P/7AIH/lP/vAP7/7wDv/+8A6f/vAPL/7wD1/90Agf+y/+8A&#10;pP/vAIH/r//jAPL/7wD1/+8A5v/vAPL/7wD7/+8Agf+B/4H/gf+B/4H/gf+B/4H/gf+B/4H/if/v&#10;AIH/oP/pAIH/gf+B/4H/gf+B/7D/9QD4//sAgf/c//IA7P/yAKH/7wDm/+8Auf/aAPL/7wDF/+8A&#10;xf/vAP7/7ADs/+wAgf+v/+8A6f/vAIH/pv/sAOz/1wDF/+8Agf+B/4H/gf+B/4H/gf+B/4H/gf+B&#10;/4H/gf+B/4H/gf+B/4H/gf+B/4H/gf+B/4H/gf+B/4H/gf+B/4H/gf+B/4H/gf+B/4H/4P+B/4H/&#10;gf+B/4H/gf+B/4H/gf+B/4H/gf+B/4H/gf+B/4H/gf+B/4H/gf+B/4H/gf+B/6z/8dQBqlX4AAIr&#10;gKr11AGqVfgAAiuAqvPUAapV+AACK4Cq8tQCqoAr+AABVar01AKqgCv3AAFVquXU7/8BqlX2AAFV&#10;qpD/AtSAK/IAAiuA1IH/gf+Z//sAgf+B//b/6QDg/4EAgQCBAIEA7gDp//sAgf+U/+8A/v/vAO//&#10;7wDp/+8A8v/vAPX/3QCB/7L/7wCk/+8Agf+v/+MA8v/vAPX/7wDm/+8A8v/vAPv/7wCB/4H/gf+B&#10;/4H/gf+B/4H/gf+B/4H/gf+J/+8Agf+g/+kAgf+B/4H/gf+B/4H/sP/1APj/+wCB/9//8gDp//UA&#10;nv/vAOb/7wC//84A+//sAMX/7wDI/+wA/v/sAO//7ACB/6z/7wDp/+8Agf+j/+8A6f/vAP7/7wDF&#10;/+wAgf+B/4H/gf+B/4H/gf+B/4H/gf+B/4H/gf+B/4H/gf+B/4H/gf+B/4H/gf+B/4H/gf+B/4H/&#10;gf+B/4H/gf+B/4H/gf+B/4H/4/+B/4H/gf+B/4H/gf+B/4H/gf+B/4H/gf+B/4H/gf+B/4H/gf+B&#10;/4H/gf+B/4H/gf+B/67/AapVgQDYAAFVqvz/9tQBqlX2AAFVqo3/AapV8gABVaqB/4H/mv/7AIH/&#10;gf/2/+kA4P+BAIEAgQCBAOsA7P/7AIH/lP/vAP7/7wDv/+8A6f/vAPL/7wD1/90Agf+y/+8ApP/v&#10;AIH/r//jAPL/7wD1/+8A5v/vAPL/7wD7/+8Agf+B/4H/gf+B/4H/gf+B/4H/gf+B/4H/if/vAIH/&#10;oP/pAIH/gf+B/4H/gf+B/7P/8gD4//sAgf/f//UA7P/yAJv/7wDm/+8Axf/FAP7/7wDF/+wAyP/v&#10;AP7/7ADs/+wAgf+s/+8A6f/vAIH/o//sAOz/7wD+/+wAxf/vAIH/gf+B/4H/gf+B/4H/gf+B/4H/&#10;gf+B/4H/gf+B/4H/gf+B/4H/gf+B/4H/gf+B/4H/gf+B/4H/gf+B/4H/gf+B/4H/gf+B/+P/gf+B&#10;/4H/gf+B/4H/gf+B/4H/gf+B/4H/gf+B/4H/gf+B/4H/gf+B/4H/gf+B/4H/gf+u/wGqVYEA2AAB&#10;Var+/wLUgCv3AAErgPaq/9SL/wLUgCv5AAMrVarUgf+B/5j/+wCB/4H/9v/pAOD/gQCBAIEAgQDr&#10;AOz/+wCB/5T/7wD+/+8A7//vAOn/7wDy/+8A9f/dAIH/sv/vAKT/7wCB/6//4wDy/+8A9f/vAOb/&#10;7wDy/+8A+//vAIH/gf+B/4H/gf+B/4H/gf+B/4H/gf+B/4n/7wCB/6D/6QCB/4H/gf+B/4H/gf+z&#10;//UA9f/7AIH/3//1AO//7wCb/+8A5v/vAMj/rQDF/+8Axf/vAP7/7ADs/+8Agf+p/+8A6f/vAIH/&#10;o//sAOz/1wDF/+8Agf+B/4H/gf+B/4H/gf+B/4H/gf+B/4H/gf+B/4H/gf+B/4H/gf+B/4H/gf+B&#10;/4H/gf+B/4H/gf+B/4H/gf+B/4H/gf+B/4H/4/+B/4H/gf+B/4H/gf+B/4H/gf+B/4H/gf+B/4H/&#10;gf+B/4H/gf+B/4H/gf+B/4H/gf+B/67/AapVgQDYAAFVqv7/AtSAK/cAAVWqgf/8/wLUgCv+AAIr&#10;gNSB/4H/lP/7AIH/gf/2/+kA4P+BAIEAgQCBAOsA7P/7AIH/lP/vAP7/7wDv/+8A6f/vAPL/7wD1&#10;/90Agf+y/+8ApP/vAIH/r//jAPL/7wD1/+8A5v/vAPL/7wD7/+8Agf+B/4H/gf+B/4H/gf+B/4H/&#10;gf+B/4H/if/vAIH/oP/pAIH/gf+B/4H/gf+B/7b/8gD1//sAgf/i//IA7//yAJj/7wDm/+8Ay//j&#10;APL/2gDC/+8AyP/XAOz/7ACB/6n/7wDp/+8Agf+g/+wA7P/vAP7/7wDF/+8Agf+B/4H/gf+B/4H/&#10;gf+B/4H/gf+B/4H/gf+B/4H/gf+B/4H/gf+B/4H/gf+B/4H/gf+B/4H/gf+B/4H/gf+B/4H/gf+B&#10;/4H/4/+B/4H/gf+B/4H/gf+B/4H/gf+B/4H/gf+B/4H/gf+B/4H/gf+B/4H/gf+B/4H/gf+B/67/&#10;AapVgQDYAAFVqv7/AtSAK/cAAVWqgf/6/wLUqtSB/4H/kP/7AIH/gf/2/+kA4P+BAIEAgQCBAOsA&#10;7P/7AIH/lP/vAP7/7wDv/+8A6f/vAPL/7wD1/90Agf+y/+8ApP/vAIH/sv/gAPL/7wD1/+8A5v/v&#10;APL/7wD7/+8Agf+B/4H/gf+B/4H/gf+B/4H/gf+B/4H/if/vAIH/oP/pAIH/gf+B/4H/gf+B/7b/&#10;9QDy//sAgf/i//UA7//yAJX/7wDm/+8Azv/mAOb/4ADF/+wAyP/vAP7/7ADs/+wAgf+p/+8A6f/v&#10;AIH/oP/sAOz/7wD+/+wAyP/vAIH/gf+B/4H/gf+B/4H/gf+B/4H/gf+B/4H/gf+B/4H/gf+B/4H/&#10;gf+B/4H/gf+B/4H/gf+B/4H/gf+B/4H/gf+B/4H/gf+B/+P/gf+B/4H/gf+B/4H/gf+B/4H/gf+B&#10;/4H/gf+B/4H/gf+B/4H/gf+B/4H/gf+B/4H/gf+u/wHUgPFV/yv3AAAr9FX/K/cAACvyVf8r9wAA&#10;K/BVACv3AP8r81UAK/YA/yvlVQGA1P7/AtSAK/cAAVWqgf+B/4H/hv/7AIH/gf/2/+kA4P+BAIEA&#10;gQCBAOsA7P/7AIH/lP/vAP7/7wDv/+8A6f/vAPL/7wD1/90Agf+y/+8ApP/vAIH/sv/gAPL/7wD1&#10;/+8A5v/vAPL/7wD7/+8Agf+B/4H/gf+B/4H/gf+B/4H/gf+B/4H/if/vAIH/oP/pAIH/gf+B/4H/&#10;gf+B/7b/9QDy//sAgf/l//IA7//1AJL/7wDm/+8A0f/pAN3/5gDC/+8Axf/aAOz/7ACB/6b/7wDp&#10;/+8Agf+d/+wA7//sAP7/7wDI/+wAgf+B/4H/gf+B/4H/gf+B/4H/gf+B/4H/gf+B/4H/gf+B/4H/&#10;gf+B/4H/gf+B/4H/gf+B/4H/gf+B/4H/gf+B/4H/gf+B/4H/5v+B/4H/gf+B/4H/gf+B/4H/gf+B&#10;/4H/gf+B/4H/gf+B/4H/gf+B/4H/gf+B/4H/gf+B/5z/AapV+AACK4DU9f8BqlX4AAIrgNTz/wGq&#10;VfgAAiuA1PL/AtSAK/gAAVWq9P8C1IAr9wABVarg/wLUgCuBAOEAAVWqgf+B/5z/+wCB/4H/9v/p&#10;AOD/gQCBAIEAgQDrAOz/+wCB/5T/7wD+/+8A7//vAOn/7wDy/+8A9f/dAIH/sv/vAKT/7wCB/7L/&#10;4ADy/+8A9f/vAOb/7wDy/+8A+//vAKf/8gCB/4H/gf+B/7X/8gCB/4H/gf+B/4H/gf+B/83/7wCB&#10;/6D/6QCB/4H/gf+B/4H/gf+5//IA8v/7AIH/5f/1AOz/9QCS/+8A5v/vANH/7ADX/+kAwv/vAMX/&#10;2gDs/+wAgf+m/+8A6f/vAIH/nf/sAOz/7wD+/+8Axf/vAIH/gf+B/4H/gf+B/4H/gf+B/4H/gf+B&#10;/4H/gf+B/4H/gf+B/4H/gf+B/4H/gf+B/4H/gf+B/4H/gf+B/4H/gf+B/4H/gf+B/+b/gf+B/4H/&#10;gf+B/4H/gf+B/4H/gf+B/4H/gf+B/4H/gf+B/4H/gf+B/4H/gf+B/4H/gf+c/wGqVfgAAiuA1PX/&#10;AapV+AACK4DU8/8BqlX4AAIrgNTy/wLUgCv4AAFVqvT/AtSAK/cAAVWq4P8C1IArgQDhAAFVqoH/&#10;gf+c//sAgf+B//b/6QDg/+kAgf+B/4H/m//pAOz/+wCB/5T/7wD+/+8A7//vAOn/7wDy/+8A9f/d&#10;AIH/sv/vAKT/7wCB/7L/4ADy/+8A9f/vAOb/7wDy/+8A+//vAKr/7ACB/4H/gf+B/7v/7ACB/4H/&#10;gf+B/4H/gf+B/9D/7wCB/6D/6QCB/4H/gf+B/4H/gf+5//UA7//7AIH/6P/yAO//8gCS/+8A5v/v&#10;ANT/7ADR/+kAxf/vAMj/2gDs/+wAgf+j/+8A6f/vAIH/mv/vAOz/7wD+/+8Axf/vAIH/gf+B/4H/&#10;gf+B/4H/gf+B/4H/gf+B/4H/gf+B/4H/gf+B/4H/gf+B/4H/gf+B/4H/gf+B/4H/gf+B/4H/gf+B&#10;/4H/gf+B/+b/gf+B/4H/gf+B/4H/gf+B/4H/gf+B/4H/gf+B/4H/gf+B/4H/gf+B/4H/gf+B/4H/&#10;gf+c/wGqVfgAAiuA1PX/AapV+AACK4DU8/8BqlX4AAIrgNTy/wLUgCv4AAFVqvT/AtSAK/cAAVWq&#10;4P8C1IArgQDhAAFVqoH/gf+c//sAgf+B//b/6QDg/+kAgf+B/4H/m//pAOz/+wCB/5T/7wD+/+8A&#10;7//vAOn/7wDy/+8A9f/dAIH/sv/vAKT/7wCB/7L/4ADy/+8A9f/vAOb/7wDy/+8A+//vAKr/7ACB&#10;/4H/gf+B/7v/7ACB/4H/gf+B/4H/gf+B/9D/7wCB/6D/6QCB/4H/gf+B/4H/gf+8//IA7//7AIH/&#10;6P/1AOz/9QCP/+8A5v/vANT/7wDL/+wAyP/sAMj/7wD+/+8A7P/sAIH/o//vAOn/7wCB/5r/7ADv&#10;/9cAyP/vAIH/gf+B/4H/gf+B/4H/gf+B/4H/gf+B/4H/gf+B/4H/gf+B/4H/gf+B/4H/gf+B/4H/&#10;gf+B/4H/gf+B/4H/gf+B/4H/gf+B/+b/gf+B/4H/gf+B/4H/gf+B/4H/gf+B/4H/gf+B/4H/gf+B&#10;/4H/gf+B/4H/gf+B/4H/gf+c/wGqVfgAAiuA1PX/AapV+AACK4DU8/8BqlX4AAIrgNTy/wLUgCv4&#10;AAFVqvT/AtSAK/cAAVWq4P8C1IArgQDhAAFVqoH/gf+c//sAgf+B//b/6QDg/+kAgf+B/4H/m//p&#10;AOz/+wCB/5T/7wD+/+8A7//vAOn/7wDy/+8A9f/dAIH/sv/vAKT/7wCB/7L/4ADy/+8A9f/vAOb/&#10;7wDy/+8A+//vAK3/6QCB/4H/gf+B/77/6QCB/4H/gf+B/4H/gf+B/9D/7wCB/6D/6QCB/4H/gf+B&#10;/4H/gf+8//UA7P/7AIH/6P/1AO//8gCP/+8A5v/vANT/7wDI/+8AyP/vAMX/7wD+/+8A7P/vAIH/&#10;oP/vAOn/7wCB/5f/7wDs/+8A/v/vAMj/7ACB/4H/gf+B/4H/gf+B/4H/gf+B/4H/gf+B/4H/gf+B&#10;/4H/gf+B/4H/gf+B/4H/gf+B/4H/gf+B/4H/gf+B/4H/gf+B/4H/gf/p/4H/gf+B/4H/gf+B/4H/&#10;gf+B/4H/gf+B/4H/gf+B/4H/gf+B/4H/gf+B/4H/gf+B/4H/nP8BqlX4AAIrgNT1/wGqVfgAAiuA&#10;1PP/AapV+AACK4DU8v8C1IAr+AABVar0/wLUgCv3AAFVquD/AtSAK/cAASuA6qoBgCv4AAIrVYDr&#10;qgKAVSv5AAIrVYDpqgKAVSv4AAIrVYDdqv/Ugf+B/5z/+wCB/4H/9v/pAOD/6QCB/4H/gf+b/+kA&#10;7P/7AIH/lP/vAP7/7wDv/+8A6f/vAPL/7wD1/90Agf+y/+8ApP/vAIH/sv/gAPL/7wD1/+8A5v/v&#10;APL/7wD7/+8Arf/pAIH/gf+B/4H/vv/pAIH/gf+B/4H/gf+B/4H/0P/vAIH/oP/pAIH/gf+B/4H/&#10;gf+B/7z/9QDs//sAgf/r//IA7//1AIz/7wDm/+8A1P/vAMj/7wDI/+8AyP/XAOz/7wCB/6D/7wDp&#10;/+8Agf+X/+8A7P/vAP7/7wDF/+8Agf+B/4H/gf+B/4H/gf+B/4H/gf+B/4H/gf+B/4H/gf+B/4H/&#10;gf+B/4H/gf+B/4H/gf+B/4H/gf+B/4H/gf+B/4H/gf+B/4H/6f+B/4H/gf+B/4H/gf+B/4H/gf+B&#10;/4H/gf+B/4H/gf+B/4H/gf+B/4H/gf+B/4H/gf+B/5z/AapV+AACK4DU9f8BqlX4AAIrgNTz/wGq&#10;VfgAAiuA1PL/AtSAK/gAAVWq9P8C1IAr9wABVarg/wLUgCv3AAFVqur/AapV+AACK4DU6/8C1IAr&#10;+QACK4DU6P8BqlX3AAFVqoH/gf+B//b/+wCB/4H/9v/pAOD/6QCB/4H/gf+b/+kA7P/7AIH/lP/v&#10;AP7/7wDv/+8A6f/vAPL/7wD1/90Agf+y/+8ApP/vAIH/sv/gAPL/7wD1/+8A5v/vAPL/7wD7/+8A&#10;rf/pAIH/gf+B/4H/vv/pAIH/gf+B/4H/gf+B/4H/0P/vAIH/oP/pAIH/gf+B/4H/gf+B/7//8gDs&#10;//sAgf/r//UA7//yAIz/7wDm/+8A1P/vAMj/7wDL/+wAyP/vAP7/7wDp/+8Agf+g/+8A6f/vAIH/&#10;l//vAOz/2gDF/+8Agf+B/4H/gf+B/4H/gf+B/4H/gf+B/4H/gf+B/4H/gf+B/4H/gf+B/4H/gf+B&#10;/4H/gf+B/4H/gf+B/4H/gf+B/4H/gf+B/4H/6f+B/4H/gf+B/4H/gf+B/4H/gf+B/4H/gf+B/4H/&#10;gf+B/4H/gf+B/4H/gf+B/4H/gf+B/5z/AapV+AACK4DU9f8BqlX4AAIrgNTz/wGqVfgAAiuA1PL/&#10;AtSAK/gAAVWq9P8C1IAr9wABVarg/wLUgCv3AAFVqur/AapV+AACK4DU6/8C1IAr+QACK4DU6P8C&#10;1IAr9wABVaqB/4H/gf/3//sAgf+B//b/6QDg/+kAgf+B/4H/m//pAOz/+wCB/5T/7wD+/+8A7//v&#10;AOn/7wDy/+8A9f/dAIH/sv/vAKT/7wCB/7L/4ADy/+8A9f/vAOb/7wDy/+8A+//vAK3/6QCB/4H/&#10;gf+B/77/6QCB/4H/gf+B/4H/gf+B/9D/7wCB/6D/6QCB/4H/gf+B/4H/gf+///UA6f/7AIH/7v/y&#10;AO//9QCJ/+8A5v/vANT/7wDI/+8Ay//vAMX/7wD+/+8A7P/sAIH/oP/vAOn/7wCB/5f/7ADs/9oA&#10;yP/vAIH/gf+B/4H/gf+B/4H/gf+B/4H/gf+B/4H/gf+B/4H/gf+B/4H/gf+B/4H/gf+B/4H/gf+B&#10;/4H/gf+B/4H/gf+B/4H/gf+B/+n/gf+B/4H/gf+B/4H/gf+B/4H/gf+B/4H/gf+B/4H/gf+B/4H/&#10;gf+B/4H/gf+B/4H/gf+c/wGqVfgAAiuA1PX/AapV+AACK4DU8/8BqlX4AAIrgNTy/wLUgCv4AAFV&#10;qvT/AtSAK/cAAVWq4P8C1IAr9wABVarq/wGqVfgAAiuA1Ov/AtSAK/kAAiuA1Of/AtSAK/cAAVWq&#10;gf+B/4H/+P/7AIH/gf/2/+kA4P/pAIH/gf+B/5v/6QDs//sAgf+U/+8A/v/vAO//7wDp/+8A8v/v&#10;APX/3QCB/7L/7wCk/+8Agf+y/+AA8v/vAPX/7wDm/+8A8v/vAPv/7wCt/+kAgf+B/4H/gf++/+kA&#10;gf+B/4H/gf+B/4H/gf/Q/+8Agf+g/+kAgf+B/4H/gf+B/4H/wv/yAOn/+wCB/+7/9QDs//UAif/v&#10;AOb/7wDX/+wAyP/vAMv/7wDI/+wA/v/vAOz/7wCB/53/7wDp/+8Agf+U/+8A7P/vAP7/7wDI/+8A&#10;gf+B/4H/gf+B/4H/gf+B/4H/gf+B/4H/gf+B/4H/gf+B/4H/gf+B/4H/gf+B/4H/gf+B/4H/gf+B&#10;/4H/gf+B/4H/gf+B/4H/6f+B/4H/gf+B/4H/gf+B/4H/gf+B/4H/gf+B/4H/gf+B/4H/gf+B/4H/&#10;gf+B/4H/gf+B/5z/AapV+AACK4DU9f8BqlX4AAIrgNTz/wGqVfgAAiuA1PL/AtSAK/gAAVWq9P8C&#10;1IAr9wABVarg/wLUgCv3AAFVqur/AapV+AACK4DU6/8C1IAr+QACK4DU5v8BqlX3AAIrgNSB/4H/&#10;gf/5//sAgf+B//b/6QDg/4EAgQCBAIEA6wDs//sAgf+U/+8A/v/vAO//7wDp/+8A8v/vAPX/3QCB&#10;/7L/7wCk/+8Agf+y/+AA8v/vAPX/7wDm/+8A8v/vAPv/7wCt/+kAgf+B/4H/gf++/+kAgf+B/4H/&#10;gf+B/4H/gf/Q/+8Agf+g/+kAgf+B/4H/gf+B/4H/wv/1AOb/+wCB//H/8gDv//IAif/vAOb/7wDU&#10;/+8AyP/vAMv/7wDI/+8A/v/sAOz/7wCB/53/7wDp/+8Agf+U/+8A7P/vAP7/7wDI/+wAgf+B/4H/&#10;gf+B/4H/gf+B/4H/gf+B/4H/gf+B/4H/gf+B/4H/gf+B/4H/gf+B/4H/gf+B/4H/gf+B/4H/gf+B&#10;/4H/gf+B/4H/7P+B/4H/gf+B/4H/gf+B/4H/gf+B/4H/gf+B/4H/gf+B/4H/gf+B/4H/gf+B/4H/&#10;gf+B/5z/AapV+AACK4DU9f8BqlX4AAIrgNTz/wGqVfgAAiuA1PL/AtSAK/gAAVWq9P8C1IAr9wAB&#10;Varg/wLUgCv3AAFVqur/AapV+AACK4DU6/8C1IAr+QACK4DU5v8C1IAr9wACK4DUgf+B/4H/+v/7&#10;AIH/gf/2/+kA4P+BAIEAgQCBAOsA7P/7AIH/lP/vAP7/7wDv/+8A6f/vAPL/7wD1/90Agf+y/+8A&#10;pP/vAIH/sv/gAPL/7wD1/+8A5v/vAPL/7wD7/+8Arf/pAIH/gf+B/4H/vv/pAIH/gf+B/4H/gf+B&#10;/4H/0P/vAIH/oP/pAIH/gf+B/4H/gf+B/8L/9QDm//sAgf/x//UA7P/1AIb/7wDm/+8A1P/vAMj/&#10;7wDO/+wAyP/vAP7/7wDp/+8Agf+d/+8A6f/vAIH/lP/vAOz/7wD+/+8Axf/vAIH/gf+B/4H/gf+B&#10;/4H/gf+B/4H/gf+B/4H/gf+B/4H/gf+B/4H/gf+B/4H/gf+B/4H/gf+B/4H/gf+B/4H/gf+B/4H/&#10;gf+B/+z/gf+B/4H/gf+B/4H/gf+B/4H/gf+B/4H/gf+B/4H/gf+B/4H/gf+B/4H/gf+B/4H/gf+c&#10;/wGqVfgAAiuA1PX/AapV+AACK4DU8/8BqlX4AAIrgNTy/wLUgCv4AAFVqvT/AtSAK/cAAVWq4P8C&#10;1IAr9wABVarq/wGqVfgAAiuA1Ov/AtSAK/kAAiuA1OX/AapV9gABVaqB/4H/gf/6//sAgf+B//b/&#10;6QDg/4EAgQCBAIEA6wDs//sAgf+U/+8A/v/vAO//7wDp/+8A8v/vAPX/3QCB/7L/7wCk/+8Agf+y&#10;/+AA8v/vAPX/7wDm/+8A8v/vAPv/7wCt/+kAgf+B/4H/gf++/+kAgf+B/4H/gf+B/4H/gf/Q/+8A&#10;gf+g/+kAgf+B/4H/gf+B/4H/xf/yAOb/+wCB//H/9QDv//IAhv/vAOb/7wDU/+8AyP/vAM7/7wDF&#10;/+8A/v/vAOz/7ACB/53/7wDp/+8Agf+U/+wA7//vAP7/7ADI/+8Agf+B/4H/gf+B/4H/gf+B/4H/&#10;gf+B/4H/gf+B/4H/gf+B/4H/gf+B/4H/gf+B/4H/gf+B/4H/gf+B/4H/gf+B/4H/gf+B/4H/7P+B&#10;/4H/gf+B/4H/gf+B/4H/gf+B/4H/gf+B/4H/gf+B/4H/gf+B/4H/gf+B/4H/gf+B/5z/AapV+AAC&#10;K4DU9f8BqlX4AAIrgNTz/wGqVfgAAiuA1PL/AtSAK/gAAVWq9P8C1IAr9wABVarg/wLUgCv3AAFV&#10;qur/AapV+AACK4DU6/8C1IAr+QACK4DU5f8C1IAr9gABVaqB/4H/gf/7//sAgf+B//b/6QDg/4EA&#10;gQCBAIEA6wDs//sAgf+U/+8A/v/vAO//7wDp/+8A8v/vAPX/2gCB/7X/7wCk/+8Agf+1/90A8v/v&#10;APX/7wDm/+8A8v/vAPv/7wCt/+kAgf+B/4H/gf++/+kAgf+B/4H/gf+B/4H/gf/Q/+8Agf+g/+kA&#10;gf+B/4H/gf+B/4H/xf/1AOP/+wCB//T/8gDv//UAg//vAOb/7wDU/+8AyP/vAM7/7wDF/+8A/v/v&#10;AOz/7wCB/5r/7wDp/+8Agf+R/+8A7//sAP7/7wDI/+8Agf+B/4H/gf+B/4H/gf+B/4H/gf+B/4H/&#10;gf+B/4H/gf+B/4H/gf+B/4H/gf+B/4H/gf+B/4H/gf+B/4H/gf+B/4H/gf+B/4H/7P+B/4H/gf+B&#10;/4H/gf+B/4H/gf+B/4H/gf+B/4H/gf+B/4H/gf+B/4H/gf+B/4H/gf+B/5z/AapV+AACK4DU9f8B&#10;qlX4AAIrgNTz/wGqVfgAAiuA1PL/AtSAK/gAAVWq9P8C1IAr9wABVarg/wLUgCv3AAFVqur/AapV&#10;+AACK4DU6/8C1IAr+QACK4DU5P8C1IAr9wACK4DUgf+B/4H//P/7AIH/gf/2/+kA4P+BAIEAgQCB&#10;AOsA7P/7AIH/lP/vAP7/7wDv/+8A6f/vAPL/7wD1/9oAgf+1/+8ApP/vAIH/tf/dAPL/7wD1/+8A&#10;5v/vAPL/7wD7/+8Arf/pAIH/gf+B/4H/vv/pAIH/gf+B/4H/gf+B/4H/0P/vAIH/oP/pAIH/gf+B&#10;/4H/gf+B/8j/8gDj//sAgf/0//UA7//yAIP/7wDm/+8A1P/vAMv/7ADO/+8Axf/aAOz/7wCB/5r/&#10;7wDp/+8Agf+R/+8A7P/vAP7/7wDI/+wAgf+B/4H/gf+B/4H/gf+B/4H/gf+B/4H/gf+B/4H/gf+B&#10;/4H/gf+B/4H/gf+B/4H/gf+B/4H/gf+B/4H/gf+B/4H/gf+B/4H/7/+B/4H/gf+B/4H/gf+B/4H/&#10;gf+B/4H/gf+B/4H/gf+B/4H/gf+B/4H/gf+B/4H/gf+B/5z/AapV+AACK4DU9f8BqlX4AAIrgNTz&#10;/wGqVfgAAiuA1PL/AtSAK/gAAVWq9P8C1IAr9wABVarg/wLUgCv3AAFVqur/AapV+AACK4DU6/8C&#10;1IAr+QACK4DU4/8BqlX2AAFVqoH/gf+B//z/+wCB/4H/9v/pAOD/gQCBAIEAgQDrAOz/+wCB/5T/&#10;7wD+/+8A7//vAOn/7wDy/+8A9f/aAIH/tf/vAKT/7wCB/7X/3QDy/+8A9f/vAOb/7wDy/+8A+//v&#10;AK3/6QCB/4H/gf+B/77/6QCB/4H/gf+B/4H/gf+B/9D/7wCB/6D/6QCB/4H/gf+B/4H/gf/I//UA&#10;4P/7AIH/9//yAO//9QCB/wD/7wDm/+8A1P/sANH/6QDO/+8AyP/aAOn/7wCB/5r/7wDp/+8Agf+R&#10;/+8A7P/vAP7/7wDF/+8Agf+B/4H/gf+B/4H/gf+B/4H/gf+B/4H/gf+B/4H/gf+B/4H/gf+B/4H/&#10;gf+B/4H/gf+B/4H/gf+B/4H/gf+B/4H/gf+B/4H/7/+B/4H/gf+B/4H/gf+B/4H/gf+B/4H/gf+B&#10;/4H/gf+B/4H/gf+B/4H/gf+B/4H/gf+B/5z/AapV+AACK4DU9f8BqlX4AAIrgNTz/wGqVfgAAiuA&#10;1PL/AtSAK/gAAVWq9P8C1IAr9wABVarg/wLUgCv3AAFVqur/AapV+AACK4DU6/8C1IAr+QACK4DU&#10;4/8C1IAr9gABVaqB/4H/gf/9//sAgf+B//b/6QDg/4EAgQCBAIEA6wDs//sAgf+U/+8A/v/vAO//&#10;7wDp/+8A8v/vAPX/2gCB/7X/7wCk/+8Agf+1/90A8v/vAPX/7wDm/+8A8v/vAPv/7wCt/+kAgf+B&#10;/4H/gf++/+kAgf+B/4H/gf+B/4H/gf/Q/+8Agf+g/+kAgf+B/4H/gf+B/4H/y//yAOD/+wCB//f/&#10;9QDs//UAgf8A/+8A5v/vANH/7ADX/+kAy//vAMj/7wD+/+8A7P/sAIH/mv/vAOn/7wCB/5H/7ADv&#10;/+8A/v/sAMj/7wCB/4H/gf+B/4H/gf+B/4H/gf+B/4H/gf+B/4H/gf+B/4H/gf+B/4H/gf+B/4H/&#10;gf+B/4H/gf+B/4H/gf+B/4H/gf+B/4H/gf/v/4H/gf+B/4H/gf+B/4H/gf+B/4H/gf+B/4H/gf+B&#10;/4H/gf+B/4H/gf+B/4H/gf+B/4H/nP8BqlX4AAIrgNT1/wGqVfYA8iv0APAr9gABVar0/wLUgCv3&#10;AAFVquD/AtSAK/UA6iv0AOkr9QDhK/QAAiuA1IH/gf+B//7/+wCB/4H/9v/pAOD/gQCBAIEAgQDu&#10;AOn/+wCB/5T/7wD+/+8A7//vAOn/7wDy/+8A9f/aAIH/tf/vAKT/7wCB/7X/3QDy/+8A9f/vAOb/&#10;7wDy/+8A+//vAK3/6QCB/4H/gf+B/77/6QCB/4H/gf+B/4H/gf+B/9D/7wCB/6D/6QCB/4H/gf+B&#10;/4H/gf/L//UA3f/7AIH/+v/yAO//8gCB/wD/7wDm/+8A0f/pAN3/6QDI/+8AyP/vAP7/7wDs/+8A&#10;gf+X/+8A6f/vAIH/jv/vAO//7wD7/+8AyP/vAIH/gf+B/4H/gf+B/4H/gf+B/4H/gf+B/4H/gf+B&#10;/4H/gf+B/4H/gf+B/4H/gf+B/4H/gf+B/4H/gf+B/4H/gf+B/4H/gf+B/+//gf+B/4H/gf+B/4H/&#10;gf+B/4H/gf+B/4H/gf+B/4H/gf+B/4H/gf+B/4H/gf+B/4H/gf+c/wGqVfgAAiuA1PX/AapVvgAB&#10;Var0/wLUgCv3AAFVquD/AtSAK4EA/wABVaqB/4H/gf/+//sAgf+B//b/6QDg/+kAgf+B/4H/gf/u&#10;//sAgf+U/+8A/v/vAO//7wDp/+8A8v/vAPX/2gCB/7X/7wCk/+8Agf+1/90A8v/vAPX/7wDm/+8A&#10;8v/vAPv/7wCt/+kAgf+B/4H/gf++/+kAgf+B/4H/gf+B/4H/gf/Q/+8Agf+g/+kAgf+B/4H/gf+B&#10;/4H/y//1AN3/+wCB//r/9QDs//UAgf/9/+8A5v/vAM7/5gDm/+kAxf/vAMj/2gDs/+8Agf+X/+8A&#10;6f/vAIH/jv/vAO//7AD+/+8AyP/vAIH/gf+B/4H/gf+B/4H/gf+B/4H/gf+B/4H/gf+B/4H/gf+B&#10;/4H/gf+B/4H/gf+B/4H/gf+B/4H/gf+B/4H/gf+B/4H/gf+B/+//gf+B/4H/gf+B/4H/gf+B/4H/&#10;gf+B/4H/gf+B/4H/gf+B/4H/gf+B/4H/gf+B/4H/gf+c/wGqVfgAAiuA1PX/AapVvgABVar0/wLU&#10;gCv3AAFVquD/AtSAK4EA/gABVaqB/4H/gf////sAgf+B//b/6QDg/+kAgf+B/4H/gf/u//sAgf+U&#10;/+8A/v/vAO//7wDp/+8A8v/vAPX/2gCB/7X/7wCk/+8Agf+1/90A8v/vAPX/7wDm/+8A8v/vAPv/&#10;7wCt/+kAgf+B/4H/gf++/+kAgf+B/4H/gf+B/4H/gf/Q/+8Agf+g/+kAgf+B/4H/gf+B/4H/zv/y&#10;AN3/+wCB//r/9QDv//IAgf/9/+8A5v/vAMv/uQDC/+8AyP/dAOn/7wCB/5f/7wDp/+8Agf+O/+8A&#10;7P/vAP7/7wDI/+8Agf+B/4H/gf+B/4H/gf+B/4H/gf+B/4H/gf+B/4H/gf+B/4H/gf+B/4H/gf+B&#10;/4H/gf+B/4H/gf+B/4H/gf+B/4H/gf+B/4H/7/+B/4H/gf+B/4H/gf+B/4H/gf+B/4H/gf+B/4H/&#10;gf+B/4H/gf+B/4H/gf+B/4H/gf+B/5z/AapV+AACK4DU9f8BqlW+AAFVqvT/AtSAK/cAAVWq4P8C&#10;1IArgQD+AAIrgNSB/4H/gf8A//sAgf+B//b/6QDg/+kAgf+B/4H/gf/u//sAgf+U/+8A/v/vAO//&#10;7wDp/+8A8v/vAPX/2gCB/7X/7wCk/+8Agf+1/90A8v/vAPX/7wDm/+8A8v/vAPv/7wCt/+kAgf+B&#10;/4H/gf++/+kAgf+B/4H/gf+B/4H/gf/Q/+8Agf+g/+kAgf+B/4H/gf+B/4H/zv/1ANr/+wCB//3/&#10;8gDv//UAgf/6/+8A5v/vAMj/vwDC/+wAy//aAOz/7ACB/5f/7wDp/+8Agf+O/+8A7P/vAP7/7wDI&#10;/+8Agf+B/4H/gf+B/4H/gf+B/4H/gf+B/4H/gf+B/4H/gf+B/4H/gf+B/4H/gf+B/4H/gf+B/4H/&#10;gf+B/4H/gf+B/4H/gf+B/4H/7/+B/4H/gf+B/4H/gf+B/4H/gf+B/4H/gf+B/4H/gf+B/4H/gf+B&#10;/4H/gf+B/4H/gf+B/5z/AapV+AACK4DU9f8BqlW+KwFVqvT/AtSAK/cAAVWq4P8C1IAr9wD/K5dV&#10;/yv1AAFVqoH/gf+B/wD/+wCB/4H/9v/pAOD/6QCB/4H/gf+B/+7/+wCB/5T/7wD+/+8A7//vAOn/&#10;7wDy/+8A9f/aAIH/tf/vAKT/7wCB/7X/3QDy/+8A9f/vAOb/7wDy/+8A+//vAK3/6QCB/4H/gf+B&#10;/77/6QCB/4H/gf+B/4H/gf+B/9D/7wCB/6D/6QCB/4H/gf+B/4H/gf/R//IA2v/7AIH//f/1AO//&#10;8gCB//r/7wDm/+8Axf/FAL//7wDI/+8A/v/vAOz/7wCB/5T/7wDp/+8Agf+L/+8A7//vAP7/7wDI&#10;/+8Agf+B/4H/gf+B/4H/gf+B/4H/gf+B/4H/gf+B/4H/gf+B/4H/gf+B/4H/gf+B/4H/gf+B/4H/&#10;gf+B/4H/gf+B/4H/gf+B/4H/7/+B/4H/gf+B/4H/gf+B/4H/gf+B/4H/gf+B/4H/gf+B/4H/gf+B&#10;/4H/gf+B/4H/gf+B/5z/AapV+AACK4DUof8C1IAr9wABVarg/wLUgCv3AAFVqpf/AtSAK/YAAiuA&#10;1IH/gf+B//sAgf+B//b/6QDg/+kAgf+B/4H/gf/u//sAgf+U/+8A/v/vAO//7wDp/+8A8v/vAPX/&#10;2gCB/7X/7wCk/+8Agf+1/90A8v/vAPX/7wDm/+8A8v/vAPv/7wCt/+kAgf+B/4H/gf++/+kAgf+B&#10;/4H/gf+B/4H/gf/Q/+8Agf+g/+kAgf+B/4H/gf+B/4H/0f/1ANf/+wCB/wD/8gDv//UAgf/3/+8A&#10;5v/vAL//zgC8/+8AyP/vAP7/7wDs/+8Agf+U/+8A6f/vAIH/i//vAO//7wD+/+8AyP/vAIH/gf+B&#10;/4H/gf+B/4H/gf+B/4H/gf+B/4H/gf+B/4H/gf+B/4H/gf+B/4H/gf+B/4H/gf+B/4H/gf+B/4H/&#10;gf+B/4H/gf+B/+//gf+B/4H/gf+B/4H/gf+B/4H/gf+B/4H/gf+B/4H/gf+B/4H/gf+B/4H/gf+B&#10;/4H/gf+c/wGqVfgAAiuA1KH/AtSAK/cAAVWq4P8C1IAr9wABVaqW/wGqVfUAAVWqgf+B/4H/+wCB&#10;/4H/9v/pAOD/6QCB/4H/gf+B/+7/+wCB/5T/7wD+/+8A7//vAOn/7wDy/+8A9f/aAIH/tf/vAKT/&#10;7wCB/7X/3QDy/+8A9f/vAOb/7wDy/+8A+//vAK3/6QCB/4H/gf+B/77/6QCB/4H/gf+B/4H/gf+B&#10;/9D/7wCB/6D/6QCB/4H/gf+B/4H/gf/R//UA1//7AIH/AP/1AOz/9QCB//f/7wDm/+8Auf/aALb/&#10;7wDI/+8A/v/vAOz/7wCB/5T/7wDp/+8Agf+L/+8A7//vAP7/7wDI/+wAgf+B/4H/gf+B/4H/gf+B&#10;/4H/gf+B/4H/gf+B/4H/gf+B/4H/gf+B/4H/gf+B/4H/gf+B/4H/gf+B/4H/gf+B/4H/gf+B/4H/&#10;8v+B/4H/gf+B/4H/gf+B/4H/gf+B/4H/gf+B/4H/gf+B/4H/gf+B/4H/gf+B/4H/gf+B/5z/AapV&#10;+AACK4DUof8C1IAr9wABVarg/wLUgCv3AAFVqpb/AtSAK/YAAiuA1IH/gf+O/+YAgf+B////6QDg&#10;/+kAgf+B/4H/gf/u//sAgf+U/+8A/v/vAO//7wDp/+8A8v/vAPX/2gCB/7X/7wCk/+8Agf+1/90A&#10;8v/vAPX/7wDm/+8A8v/vAPv/7wCt/+kAgf+B/4H/gf++/+kAgf+B/4H/gf+B/4H/gf/Q/+8Agf+g&#10;/+kAgf+B/4H/gf+B/4H/1P/yANf/+wCD//IA7//yAIH/9//vAOb/7wCz/+YAsP/vAMj/7wD+/+8A&#10;7P/vAIH/lP/vAOn/7wCB/4v/7wDv/+8A/v/vAMX/7wCB/4H/gf+B/4H/gf+B/4H/gf+B/4H/gf+B&#10;/4H/gf+B/4H/gf+B/4H/gf+B/4H/gf+B/4H/gf+B/4H/gf+B/4H/gf+B/4H/gf/y/4H/gf+B/4H/&#10;gf+B/4H/gf+B/4H/gf+B/4H/gf+B/4H/gf+B/4H/gf+B/4H/gf+B/4H/nP8BqlX4AAIrgNSh/wLU&#10;gCv3AAFVquD/AtSAK/cAAVWqlf8BqlX1AAFVqoH/gf+R/+AAgf+C/+kA4P/pAIH/gf+B/4H/7v/7&#10;AIH/lP/vAP7/7wDv/+8A6f/vAPL/7wD1/9oAgf+1/+8ApP/vAIH/tf/dAPL/7wD1/+8A5v/vAPL/&#10;7wD7/+8Arf/pAIH/gf+B/4H/vv/pAIH/gf+B/4H/gf+B/4H/0P/vAIH/oP/pAIH/gf+B/4H/gf+B&#10;/9T/9QDU//sAg//1AOz/9QCB//T/7wDm/+8Agf/H/+8AyP/vAP7/7wDs/+8Agf+U/+8A6f/vAIH/&#10;i//vAOz/2gDI/+8Agf+B/4H/gf+B/4H/gf+B/4H/gf+B/4H/gf+B/4H/gf+B/4H/gf+B/4H/gf+B&#10;/4H/gf+B/4H/gf+B/4H/gf+B/4H/gf+B/4H/8v+B/4H/gf+B/4H/gf+B/4H/gf+B/4H/gf+B/4H/&#10;gf+B/4H/gf+B/4H/gf+B/4H/gf+B/4H/rv8C1IAr9wABVarf/wDU9qr/1JX/AapV/QD/KwNVgKrU&#10;gf+B/5D/2gCB/4X/6QDg/+kAgf+B/4H/gf/u//sAgf+U/+8A/v/vAO//7wDp/+8A8v/vAPX/2gCB&#10;/7X/7wCk/+8Agf+1/90A8v/vAPX/7wDm/+8A8v/vAPv/7wCt/+kAgf+B/4H/gf++/+kAgf+B/4H/&#10;gf+B/4H/gf/Q/+8Agf+g/+kAgf+B/4H/gf+B/4H/1//yANT/+wCD//UA7//yAIH/9P/vAOb/7wCB&#10;/8f/7wDL/+wA/v/vAOz/7wCB/5T/7wDp/+8Agf+L/+8A7P/vAP7/7wDI/+8Agf+B/4H/gf+B/4H/&#10;gf+B/4H/gf+B/4H/gf+B/4H/gf+B/4H/gf+B/4H/gf+B/4H/gf+B/4H/gf+B/4H/gf+B/4H/gf+B&#10;/4H/8v+B/4H/gf+B/4H/gf+B/4H/gf+B/4H/gf+B/4H/gf+B/4H/gf+B/4H/gf+B/4H/gf+B/4H/&#10;rv8C1KqA91UBgNSB/+T//9SB/4H/iv/UAIH/iP/pAOD/6QCB/4H/gf+B/+7/+wCB/5T/7wD+/+8A&#10;7//vAOn/7wDy/+8A9f/aAIH/tf/vAKT/7wCB/7X/3QDy/+8A9f/vAOb/7wDy/+8A+//vAK3/6QCB&#10;/4H/gf+B/77/6QCB/4H/gf+B/4H/gf+B/9D/7wCB/6D/6QCB/4H/gf+B/4H/gf/X//UA0f/7AIb/&#10;8gDv//UAgf/x/+8A5v/vAIH/x//vAMv/7wD7/+8A7P/vAIH/lP/vAOn/7wCB/4v/7wDs/+8A/v/v&#10;AMj/7wCB/4H/gf+B/4H/gf+B/4H/gf+B/4H/gf+B/4H/gf+B/4H/gf+B/4H/gf+B/4H/gf+B/4H/&#10;gf+B/4H/gf+B/4H/gf+B/4H/gf/y/4H/gf+B/4H/gf+B/4H/gf+B/4H/gf+B/4H/gf+B/4H/gf+B&#10;/4H/gf+B/4H/gf+B/4H/gf+B/4H/gf+B/4z/zgCB/4v/6QDg/+kAgf+B/4H/gf/u//sAgf+U/+8A&#10;/v/vAO//7wDp/+8A8v/vAPX/2gCB/7X/7wCk/+8Agf+1/90A8v/vAPX/7wDm/+8A8v/vAPv/7wCt&#10;/+kAgf+B/4H/gf++/+kAgf+B/4H/gf+B/4H/gf/Q/+8Agf+g/+kAgf+B/4H/gf+B/4H/1//1ANH/&#10;+wCG//UA7//yAIH/8f/vAOb/7wCB/8f/7wDL/+8A+//vAOz/7wCB/5T/7wDp/+8Agf+L/+8A7P/v&#10;AP7/7wDI/+8Agf+B/4H/gf+B/4H/gf+B/4H/gf+B/4H/gf+B/4H/gf+B/4H/gf+B/4H/gf+B/4H/&#10;gf+B/4H/gf+B/4H/gf+B/4H/gf+B/4H/8v+B/4H/gf+B/4H/gf+B/4H/gf+B/4H/gf+B/4H/gf+B&#10;/4H/gf+B/4H/gf+B/4H/gf+B/4H/gf+B/4H/gf+M/8sAgf+O/+kA4P/pAIH/gf+B/4H/7v/7AIH/&#10;lP/vAP7/7wDv/+8A6f/vAPL/7wD1/9oAgf+1/+8ApP/vAIH/tf/dAPL/7wD1/+8A5v/vAPL/7wD7&#10;/+8Arf/pAIH/gf+B/4H/vv/pAIH/gf+B/4H/gf+B/4H/0P/vAIH/oP/pAIH/gf+B/4H/gf+B/9r/&#10;8gDR//sAif/yAO//9QCB/+7/7wDm/+8Agf/K/+wAy//vAPv/7wDs/+8Agf+U/+8A6f/vAIH/i//v&#10;AOz/7wD+/+8AyP/vAIH/gf+B/4H/gf+B/4H/gf+B/4H/gf+B/4H/gf+B/4H/gf+B/4H/gf+B/4H/&#10;gf+B/4H/gf+B/4H/gf+B/4H/gf+B/4H/gf+B//L/gf+B/4H/gf+B/4H/gf+B/4H/gf+B/4H/gf+B&#10;/4H/gf+B/4H/gf+B/4H/gf+B/4H/gf+B/4H/gf+B/4H/jP/LAIH/jv/pAOD/6QCB/4H/gf+B/+7/&#10;+wCB/5T/7wD+/+8A7//vAOn/7wDy/+8A9f/aAIH/tf/vAKT/7wCB/7X/3QDy/+8A9f/vAOb/7wDy&#10;/+8A+//vAK3/6QCB/4H/gf+B/77/6QCB/4H/gf+B/4H/gf+B/9D/7wCB/6D/6QCB/4H/gf+B/4H/&#10;gf/a//UAzv/7AIn/9QDs//UAgf/u/+8A5v/vAIH/x//vAMv/7wD7/+8A7P/vAIH/lP/vAOn/7wCB&#10;/4v/7wDs/+8A/v/vAMj/7wCB/4H/gf+B/4H/gf+B/4H/gf+B/4H/gf+B/4H/gf+B/4H/gf+B/4H/&#10;gf+B/4H/gf+B/4H/gf+B/4H/gf+B/4H/gf+B/4H/gf/y/4H/gf+B/4H/gf+B/4H/gf+B/4H/gf+B&#10;/4H/gf+B/4H/gf+B/4H/gf+B/4H/gf+B/4H/gf+B/4H/gf+B/4z/ywCB/47/6QDg/+kAgf+B/4H/&#10;gf/u//sAgf+U/+8A/v/vAO//7wDp/+8A8v/vAPX/2gCB/7X/7wCk/+8Agf+1/90A8v/vAPX/7wDm&#10;/+8A8v/vAPv/7wCt/+kAgf+B/4H/gf++/+kAgf+B/4H/gf+B/4H/gf/Q/+8Agf+g/+kAgf+B/4H/&#10;gf+B/4H/3f/yAM7/+wCM//IA7//yAIH/7v/vAOb/7wCB/8f/7wDL/+8A+//vAOz/7wCB/5T/7wDp&#10;/+8Agf+L/+8A7P/vAP7/7wDI/+8Agf+B/4H/gf+B/4H/gf+B/4H/gf+B/4H/gf+B/4H/gf+B/4H/&#10;gf+B/4H/gf+B/4H/gf+B/4H/gf+B/4H/gf+B/4H/gf+B/4H/8v+B/4H/gf+B/4H/gf+B/4H/gf+B&#10;/4H/gf+B/4H/gf+B/4H/gf+B/4H/gf+B/4H/gf+B/4H/gf+B/4H/gf+5/4EAgQCTAOD/6QCB/4H/&#10;gf+B/+7/+wCB/5T/7wD+/+8A7//vAOn/7wDy/+8A9f/XAIH/uP/vAKT/7wCB/7X/3QDy/+8A9f/v&#10;AOb/7wDy/+8A+//vAK3/6QCB/4H/gf+B/77/6QCB/4H/gf+B/4H/gf+B/9D/7wCB/6D/6QCB/4H/&#10;gf+B/4H/gf/d//UAgf/Q//UA7P/1AIH/6//vAOb/7wCB/8f/7wDL/+8A+//vAOz/7wCB/5T/7wDp&#10;/+8Agf+L/+8A7P/vAP7/7wDI/+8Agf+B/4H/gf+B/4H/gf+B/4H/gf+B/4H/gf+B/4H/gf+B/4H/&#10;gf+B/4H/gf+B/4H/gf+B/4H/gf+B/4H/gf+B/4H/gf+B/4H/8v+B/4H/gf+B/4H/gf+B/4H/gf+B&#10;/4H/gf+B/4H/gf+B/4H/gf+B/4H/gf+B/4H/gf+B/4H/gf+B/4H/gf+5/4EAgQCTAOD/6QCB/4H/&#10;gf+B/+7/+wCB/5T/7wD+/+8A7//vAOn/7wDy/+8A9f/XAIH/uP/vAKT/7wCB/7X/3QDy/+8A9f/v&#10;AOb/7wDy/+8A+//vAK3/6QCB/4H/gf+B/77/6QCB/4H/gf+B/4H/gf+B/9D/7wCB/6D/6QCB/4H/&#10;gf+B/4H/gf/d//UAgf/Q//UA7//yAIH/6//vAOb/7wCB/8f/7wDL/+8A+//vAOz/7wCB/5T/7wDp&#10;/+8Agf+L/+8A7P/vAP7/7wDI/+8Agf+B/4H/gf+B/4H/gf+B/4H/gf+B/4H/gf+B/4H/gf+B/4H/&#10;gf+B/4H/gf+B/4H/gf+B/4H/gf+B/4H/gf+B/4H/gf+B/4H/8v+B/4H/gf+B/4H/gf+B/4H/gf+B&#10;/4H/gf+B/4H/gf+B/4H/gf+B/4H/gf+B/4H/gf+B/4H/gf+B/4H/gf+M/8sAgf+O/+kA4P/pAIH/&#10;gf+B/4H/7v/7AIH/lP/vAP7/7wDv/+8A6f/vAPL/7wD1/9cAgf+4/+8ApP/vAIH/tf/dAPL/7wD1&#10;/+8A5v/vAPL/7wD7/+8Arf/pAIH/gf+B/4H/vv/pAIH/gf+B/4H/gf+B/4H/0P/vAIH/oP/pAIH/&#10;gf+B/4H/gf+B/+D/8gCB/9P/8gDv//UAgf/o/+8A5v/vAIH/x//vAMv/7wD+/+8A6f/vAIH/lP/v&#10;AOn/7wCB/4v/7wDs/+8A/v/vAMj/7wCB/4H/gf+B/4H/gf+B/4H/gf+B/4H/gf+B/4H/gf+B/4H/&#10;gf+B/4H/gf+B/4H/gf+B/4H/gf+B/4H/gf+B/4H/gf+B/4H/gf/y/4H/gf+B/4H/gf+B/4H/gf+B&#10;/4H/gf+B/4H/gf+B/4H/gf+B/4H/gf+B/4H/gf+B/4H/gf+B/4H/gf+B/4z/ywCB/47/6QDg/+kA&#10;gf+B/4H/gf/u//sAgf+U/+8A/v/vAO//7wDp/+8A8v/vAPX/1wCB/7j/7wCk/+8Agf+1/90A8v/v&#10;APX/7wDm/+8A8v/vAPv/7wCt/+kAgf+B/4H/gf++/+kAgf+B/4H/gf+B/4H/gf/Q/+8Agf+g/+kA&#10;gf+B/4H/gf+B/4H/4P/1AIH/0P/1AO//8gCB/+j/7wDm/+8Agf/H/+8Ay//vAPv/7wDv/+8Agf+R&#10;/+8A6f/vAIH/i//vAOz/7wD+/+8AyP/vAIH/gf+B/4H/gf+B/4H/gf+B/4H/gf+B/4H/gf+B/4H/&#10;gf+B/4H/gf+B/4H/gf+B/4H/gf+B/4H/gf+B/4H/gf+B/4H/gf+B//L/gf+B/4H/gf+B/4H/gf+B&#10;/4H/gf+B/4H/gf+B/4H/gf+B/4H/gf+B/4H/gf+B/4H/gf+B/4H/gf+B/4H/jP/LAIH/jv/pAOD/&#10;6QCB/4H/gf+B/+7/+wCB/5T/7wD+/+8A7//vAOn/7wDy/+8A9f/XAIH/uP/vAKT/7wCB/7X/3QDy&#10;/+8A9f/vAOb/7wDy/+8A+//vAKr/7ACB/4H/gf+B/7v/7ACB/4H/gf+B/4H/gf+B/9D/7wCB/6D/&#10;6QCB/4H/gf+B/4H/gf/j//IAgf/T//IA7//1AIH/5f/vAOb/7wCB/8f/7wDL/+8A+//vAOz/7wCB&#10;/5T/7wDp/+8Agf+L/+8A7P/vAP7/7wDI/+8Agf+B/4H/gf+B/4H/gf+B/4H/gf+B/4H/gf+B/4H/&#10;gf+B/4H/gf+B/4H/gf+B/4H/gf+B/4H/gf+B/4H/gf+B/4H/gf+B/4H/8v+B/4H/gf+B/4H/gf+B&#10;/4H/gf+B/4H/gf+B/4H/gf+B/4H/gf+B/4H/gf+B/4H/gf+B/4H/gf+B/4H/gf+M/84Agf+L/+kA&#10;4P/pAIH/gf+B/4H/7v/7AIH/lP/vAP7/7wDv/+8A6f/vAPL/7wD1/9cAgf+4/+8ApP/vAIH/tf/d&#10;APL/7wD1/+8A5v/vAPL/7wD7/+8Aqv/sAIH/gf+B/4H/u//sAIH/gf+B/4H/gf+B/4H/0P/vAIH/&#10;oP/pAIH/gf+B/4H/gf+B/+P/9QCB/9D/9QDv//IAgf/l/+8A5v/vAIH/x//vAMv/7wD7/+8A7P/v&#10;AIH/lP/vAOn/7wCB/4v/7wDs/+8A/v/vAMj/7wCB/4H/gf+B/4H/gf+B/4H/gf+B/4H/gf+B/4H/&#10;gf+B/4H/gf+B/4H/gf+B/4H/gf+B/4H/gf+B/4H/gf+B/4H/gf+B/4H/gf/y/4H/gf+B/4H/gf+B&#10;/4H/gf+B/4H/gf+B/4H/gf+B/4H/gf+B/4H/gf+B/4H/gf+B/4H/gf+B/4H/gf+B/4n/1ACB/4j/&#10;6QDg/+kAgf+B/4H/gf/u//sAgf+U/+8A/v/vAO//7wDp/+8A8v/vAPX/1wCB/7v/7wCh/+8Agf+1&#10;/90A8v/vAPX/7wDm/+8A8v/vAPv/7wCn//IAgf+B/4H/gf+1//IAgf+B/4H/gf+B/4H/gf/N/+8A&#10;gf+g/+kAgf+B/4H/gf+B/4H/4//1AIH/0//yAO//9QCB/+L/7wDm/+8Agf/H/+8Ay//vAPv/7wDs&#10;/+8Agf+U/+8A6f/vAIH/i//vAOz/7wD+/+8AyP/vAIH/gf+B/4H/gf+B/4H/gf+B/4H/gf+B/4H/&#10;gf+B/4H/gf+B/4H/gf+B/4H/gf+B/4H/gf+B/4H/gf+B/4H/gf+B/4H/gf+B//L/gf+B/4H/gf+B&#10;/4H/gf+B/4H/gf+B/4H/gf+B/4H/gf+B/4H/gf+B/4H/gf+B/4H/gf+B/4H/gf+B/4H/hv/aAIH/&#10;hf/pAOD/6QCB/4H/gf+B/+7/+wCB/5T/7wD+/+8A7//vAOn/7wDy/+8A9f/XAIH/u//vAKH/7wCB&#10;/7X/3QDy/+8A9f/vAOb/7wDy/+8A+//vAIH/gf+B/4H/gf+B/4H/gf+B/4H/gf+B/4n/7wCB/6D/&#10;6QCB/4H/gf+B/4H/gf/m//IAgf/T//UA7P/1AIH/4v/vAOb/7wCB/8f/7wDL/+8A+//vAOz/7wCB&#10;/5T/7wDp/+8Agf+L/+8A7P/vAP7/7wDI/+8Agf+B/4H/gf+B/4H/gf+B/4H/gf+B/4H/gf+B/4H/&#10;gf+B/4H/gf+B/4H/gf+B/4H/gf+B/4H/gf+B/4H/gf+B/4H/gf+B/4H/8v+B/4H/gf+B/4H/gf+B&#10;/4H/gf+B/4H/gf+B/4H/gf+B/4H/gf+B/4H/gf+B/4H/gf+B/4H/gf+B/4H/gf+D/+AAgf+C/+kA&#10;4P/pAIH/gf+B/4H/7v/7AIH/lP/vAP7/7wDv/+8A6f/vAPL/7wD1/9cAgf+7/+8Aof/vAIH/tf/d&#10;APL/7wD1/+8A5v/vAPL/7wD7/+8Agf+B/4H/gf+B/4H/gf+B/4H/gf+B/4H/if/vAIH/oP/pAIH/&#10;gf+B/4H/gf+B/+b/9QCB/9D/9QDv//IAgf/i/+8A5v/vAIH/x//vAMv/7wD7/+8A7P/vAIH/lP/v&#10;AOn/7wCB/4v/7wDs/+8A/v/vAMj/7wCB/4H/gf+B/4H/gf+B/4H/gf+B/4H/gf+B/4H/gf+B/4H/&#10;gf+B/4H/gf+B/4H/gf+B/4H/gf+B/4H/gf+B/4H/gf+B/4H/gf/y/4H/gf+B/4H/gf+B/4H/gf+B&#10;/4H/gf+B/4H/gf+B/4H/gf+B/4H/gf+B/4H/gf+B/4H/gf+B/4H/gf+B/4H/AP/mAIH/gf///+kA&#10;4P/pAIH/gf+B/4H/7v/7AIH/lP/vAP7/7wDv/+8A6f/vAPL/7wD1/9cAgf+7/+8Aof/vAIH/tf/d&#10;APL/7wD1/+8A5v/vAPL/7wD7/+8Agf+B/4H/gf+B/4H/gf+B/4H/gf+B/4H/if/vAIH/oP/pAIH/&#10;gf+B/4H/gf+B/+n/8gCB/9P/8gDv//UAgf/f/+8A5v/vAIH/x//vAMv/7wD7/+8A7P/vAIH/lP/v&#10;AOn/7wCB/4v/7wDs/+8A/v/vAMj/7wCB/4H/gf+B/4H/gf+B/4H/gf+B/4H/gf+B/4H/gf+B/4H/&#10;gf+B/4H/gf+B/4H/gf+B/4H/gf+B/4H/gf+B/4H/gf+B/4H/gf/y/4H/gf+B/4H/gf+B/4H/gf+B&#10;/4H/gf+B/4H/gf+B/4H/gf+B/4H/gf+B/4H/gf+B/4H/gf+B/4H/gf+B/4H/9P/7AIH/gf/2/+kA&#10;4P/pAIH/gf+B/4H/7v/7AIH/lP/vAP7/7wDv/+8A6f/vAPL/7wD1/9cAgf+7/+8Aof/vAIH/uP/a&#10;APL/7wD1/+8A5v/vAPL/7wD7/+8Agf+B/4H/gf+B/4H/gf+B/4H/gf+B/4H/if/vAIH/oP/pAIH/&#10;gf+B/4H/gf+B/+n/9QCB/9D/9QDv//IAgf/f/+8A5v/vAIH/x//vAMv/7wD7/+8A7P/vAIH/lP/v&#10;AOn/7wCB/4v/7wDs/+8A/v/vAMj/7wCB/4H/gf+B/4H/gf+B/4H/gf+B/4H/gf+B/4H/gf+B/4H/&#10;gf+B/4H/gf+B/4H/gf+B/4H/gf+B/4H/gf+B/4H/gf+B/4H/gf/y/4H/gf+B/4H/gf+B/4H/gf+B&#10;/4H/gf+B/4H/gf+B/4H/gf+B/4H/gf+B/4H/gf+B/4H/gf+B/4H/gf+B/4H/9P/7AIH/gf/2/+kA&#10;4P/pAIH/gf+B/4H/7v/7AIH/lP/vAP7/7wDv/+8A6f/vAPL/7wD1/9cAgf+7/+8Aof/vAIH/uP/v&#10;AP7/7wDy/+8A9f/vAOb/7wDy/+8A+//vAIH/gf+B/4H/gf+B/4H/gf+B/4H/gf+B/4n/7wCB/6D/&#10;6QCB/4H/gf+B/4H/gf/s//IAgf/T//IA7//1AIH/3P/vAOb/7wCB/8f/7wDL/+wA/v/vAOz/7wCB&#10;/5T/7wDp/+8Agf+L/+8A7P/vAP7/7wDI/+8Agf+B/4H/gf+B/4H/gf+B/4H/gf+B/4H/gf+B/4H/&#10;gf+B/4H/gf+B/4H/gf+B/4H/gf+B/4H/gf+B/4H/gf+B/4H/gf+B/4H/8v+B/4H/gf+B/4H/gf+B&#10;/4H/gf+B/4H/gf+B/4H/gf+B/4H/gf+B/4H/gf+B/4H/gf+B/4H/gf+B/43/sNSB/7n/+wCB/4H/&#10;9v/pAOD/6QCB/4H/gf+B/+7/+wCB/5T/7wD+/+8A7//vAOn/7wDy/+8A9f/XAIH/u//vAKH/7wCB&#10;/7j/7wD+/+8A8v/vAPX/7wDm/+8A8v/vAPv/7wCB/4H/gf+B/4H/gf+B/4H/gf+B/4H/gf+J/+8A&#10;gf+g/+kAgf+B/4H/gf+B/4H/7P/1AIH/0P/1AO//8gCB/9z/7wDm/+8Agf/H/+8AyP/vAP7/7wDs&#10;/+8Agf+U/+8A6f/vAIH/i//vAOz/7wD+/+8AyP/vAIH/gf+B/4H/gf+B/4H/gf+B/4H/gf+B/4H/&#10;gf+B/4H/gf+B/4H/gf+B/4H/gf+B/4H/gf+B/4H/gf+B/4H/gf+B/4H/gf+B//L/gf+B/4H/gf+B&#10;/4H/gf+B/4H/gf+B/4H/gf+B/4H/gf+B/4H/gf+B/4H/gf+B/4H/gf+B/4H/gf+b/wHUqv+AAFX+&#10;K6sAAiuA1Ob/AtSqgPhVAYDUgv8E1KqAqtTo//sAgf+B//b/6QDg/+kAgf+B/4H/gf/u//sAgf+U&#10;/+8A/v/vAO//7wDp/+8A8v/vAPX/1wCB/7v/7wCh/+8Agf+4/+8A/v/vAPL/7wD1/+8A5v/vAPL/&#10;7wD7/+8Agf+B/4H/gf+B/4H/gf+B/4H/gf+B/4H/if/vAIH/oP/pAIH/gf+B/4H/gf+B/+z/9QCB&#10;/9P/8gDv//UAgf/Z/+8A5v/vAIH/x//vAMj/7wD+/+8A7P/vAIH/lP/vAOn/7wCB/4v/7wDs/+8A&#10;/v/vAMj/7wCB/4H/gf+B/4H/gf+B/4H/gf+B/4H/gf+B/4H/gf+B/4H/gf+B/4H/gf+B/4H/gf+B&#10;/4H/gf+B/4H/gf+B/4H/gf+B/4H/gf/y/4H/gf+B/4H/gf+B/4H/gf+B/4H/gf+B/4H/gf+B/4H/&#10;gf+B/4H/gf+B/4H/gf+B/4H/gf+B/4H/ov8E1KqAVSuhAAIrgNTm/wLUgCv4AAFVqvL/AtSqgPlV&#10;AoCq1KD/AtSAK/4AAytVqtTs//sAgf+B//b/6QDg/+kAgf+B/4H/gf/u//sAgf+U/+8A/v/vAO//&#10;7wDp/+8A8v/vAPX/1wCB/7v/7wCh/+8Agf+4/+8A/v/vAPL/7wD1/+8A5v/vAPL/7wD7/+8Agf+B&#10;/4H/gf+B/4H/gf+B/4H/gf+B/4H/if/vAIH/oP/pAIH/gf+B/4H/gf+B/+//8gCB/9P/9QDs//UA&#10;gf/Z/+8A5v/vAIH/x//vAMj/7wD+/+8A7P/vAIH/lP/vAOn/7wCB/4v/7wDs/+8A/v/vAMj/7wCB&#10;/4H/gf+B/4H/gf+B/4H/gf+B/4H/gf+B/4H/gf+B/4H/gf+B/4H/gf+B/4H/gf+B/4H/gf+B/4H/&#10;gf+B/4H/gf+B/4H/gf/y/4H/gf+B/4H/gf+B/4H/gf+B/4H/gf+B/4H/gf+B/4H/gf+B/4H/gf+B&#10;/4H/gf+B/4H/gf+B/4H/pf8C1IArnAACK4DU5v8C1IAr+AABVary/wLUgCv5AAIrgNSg/wGqVfkA&#10;AytVgNTw//sAgf+B//b/6QDg/+kAgf+B/4H/gf/u//sAgf+U/+8A/v/vAO//7wDp/+8A8v/vAPX/&#10;1wCB/7v/7wCh/+8Agf+4/+8A/v/vAPL/7wD1/+8A5v/vAPL/7wD7/+8Ap//yAIH/gf+B/4H/tf/y&#10;AIH/gf+B/4H/gf+B/4H/zf/vAIH/oP/pAIH/gf+B/4H/gf+B/+//9QCB/9D/9QDv//IAgf/Z/+8A&#10;5v/vAIH/x//vAMj/7wD+/+8A7P/vAIH/lP/vAOn/7wCB/4v/7wDs/+8A/v/vAMj/7wCB/4H/gf+B&#10;/4H/gf+B/4H/gf+B/4H/gf+B/4H/gf+B/4H/gf+B/4H/gf+B/4H/gf+B/4H/gf+B/4H/gf+B/4H/&#10;gf+B/4H/gf/y/4H/gf+B/4H/gf+B/4H/gf+B/4H/gf+B/4H/gf+B/4H/gf+B/4H/gf+B/4H/gf+B&#10;/4H/gf+B/4H/p/8BqlWZAAIrgNTm/wLUgCv4AAFVqvL/AtSAK/kAAiuA1KH/AtSAK/YAAiuA1PL/&#10;+wCB/4H/9v/pAOD/6QCB/4H/gf+B/+7/+wCB/5T/7wD+/+8A7//vAOn/7wDy/+8A9f/XAIH/u//v&#10;AKH/7wCB/7j/7wD+/+8A8v/vAPX/7wDm/+8A8v/vAPv/7wCq/+wAgf+B/4H/gf+7/+wAgf+B/4H/&#10;gf+B/4H/gf/Q/+8Agf+g/+kAgf+B/4H/gf+B/4H/8v/yAIH/0//yAO//9QCB/9b/7wDm/+8Agf/H&#10;/+wAy//aAOz/7wCB/5T/7wDp/+8Agf+L/+8A7//sAP7/7wDI/+8Agf+B/4H/gf+B/4H/gf+B/4H/&#10;gf+B/4H/gf+B/4H/gf+B/4H/gf+B/4H/gf+B/4H/gf+B/4H/gf+B/4H/gf+B/4H/gf+B/4H/8v+B&#10;/4H/gf+B/4H/gf+B/4H/gf+B/4H/gf+B/4H/gf+B/4H/gf+B/4H/gf+B/4H/gf+B/4H/gf+B/6n/&#10;AtSAK/AAACv+VQCA/Kqy1OT/AtSAK/gAAVWq8v8C1IAr+QACK4DUof8BqlX1AAFVqvH/+wCB/4H/&#10;9v/pAOD/6QCB/4H/gf+B/+7/+wCB/5T/7wD+/+8A7//vAOn/7wDy/+8A9f/XAIH/u//vAKH/7wCB&#10;/7j/7wD+/+8A8v/vAPX/7wDm/+8A8v/vAPv/7wCq/+wAgf+B/4H/gf+7/+wAgf+B/4H/gf+B/4H/&#10;gf/Q/+8Agf+g/+kAgf+B/4H/gf+B/4H/8v/1AIH/0P/1AO//8gCB/9b/7wDm/+8Agf/E/+8AyP/d&#10;AOz/7wCB/5T/7wDp/+8Agf+L/+8A7//vAPv/7wDI/+8Agf+B/4H/gf+B/4H/gf+B/4H/gf+B/4H/&#10;gf+B/4H/gf+B/4H/gf+B/4H/gf+B/4H/gf+B/4H/gf+B/4H/gf+B/4H/gf+B/4H/8v+B/4H/gf+B&#10;/4H/gf+B/4H/gf+B/4H/gf+B/4H/gf+B/4H/gf+B/4H/gf+B/4H/gf+B/4H/gf+B/6n/AtSAK/UA&#10;AlWq1In/AtSAK/gAAVWq8v8C1IAr+QACK4DUov8C1IAr9gACK4DU8f/7AIH/gf/2/+kA4P/pAIH/&#10;gf+B/4H/7v/7AIH/lP/vAP7/7wDv/+8A6f/vAPL/7wD1/9cAgf+7/+8Aof/vAIH/uP/vAP7/7wDy&#10;/+8A9f/vAOb/7wDy/+8A+//vAK3/6QCB/4H/gf+B/77/6QCB/4H/gf+B/4H/gf+B/9D/7wCB/6D/&#10;6QCB/4H/gf+B/4H/gf/y//UAgf/T//IA7//1AIH/0//vAOb/7wCB/8T/7wDI/90A7P/sAIH/l//v&#10;AOn/7wCB/47/7wDs/+8A/v/vAMX/7wCB/4H/gf+B/4H/gf+B/4H/gf+B/4H/gf+B/4H/gf+B/4H/&#10;gf+B/4H/gf+B/4H/gf+B/4H/gf+B/4H/gf+B/4H/gf+B/4H/gf/y/4H/gf+B/4H/gf+B/4H/gf+B&#10;/4H/gf+B/4H/gf+B/4H/gf+B/4H/gf+B/4H/gf+B/4H/gf+B/4H/qf8C1IAr9wACK4DUh/8C1IAr&#10;+AABVary/wLUgCv5AAIrgNSi/wGqVfYAAiuA1PD/+wCB/4H/9v/pAOD/6QCB/4H/gf+B/+7/+wCB&#10;/5T/7wD+/+8A7//vAOn/7wDy/+8A9f/UAIH/vv/vAKH/7wCB/7j/7wD+/+8A8v/vAPX/7wDm/+8A&#10;8v/vAPv/7wCt/+kAgf+B/4H/gf++/+kAgf+B/4H/gf+B/4H/gf/Q/+8Agf+g/+kAgf+B/4H/gf+B&#10;/4H/9f/yAIH/0//1AO//8gCB/9P/7wDm/+8Agf/E/+8AyP/aAOz/7wCB/5f/7wDp/+8Agf+O/+8A&#10;7P/vAP7/7wDI/+8Agf+B/4H/gf+B/4H/gf+B/4H/gf+B/4H/gf+B/4H/gf+B/4H/gf+B/4H/gf+B&#10;/4H/gf+B/4H/gf+B/4H/gf+B/4H/gf+B/4H/7/+B/4H/gf+B/4H/gf+B/4H/gf+B/4H/gf+B/4H/&#10;gf+B/4H/gf+B/4H/gf+B/4H/gf+B/4H/gf+B/6j/AtSAK/cAAiuA1Ij/AtSAK/gAAVWq8v8C1IAr&#10;+QACK4DU1/8BqlX/KwJVqtTU/wGqVfUAAVWq7//7AIH/gf/2/+kA4P/pAIH/gf+B/4H/7v/7AIH/&#10;lP/vAP7/7wDv/+8A6f/vAPL/7wD1/9QAgf++/+8Aof/vAIH/uP/vAP7/7wDy/+8A9f/vAOb/7wDy&#10;/+8A+//vAK3/6QCB/4H/gf+B/77/6QCB/4H/gf+B/4H/gf+B/9D/7wCB/6D/6QCB/4H/gf+B/4H/&#10;gf/1//UAgf/T//IA7//1AIH/0P/vAOb/7wCB/8T/7wDI/+8A/v/vAOz/7wCB/5f/7wDp/+8Agf+O&#10;/+8A7P/vAP7/7wDI/+8Agf+B/4H/gf+B/4H/gf+B/4H/gf+B/4H/gf+B/4H/gf+B/4H/gf+B/4H/&#10;gf+B/4H/gf+B/4H/gf+B/4H/gf+B/4H/gf+B/4H/7/+B/4H/gf+B/4H/gf+B/4H/gf+B/4H/gf+B&#10;/4H/gf+B/4H/gf+B/4H/gf+B/4H/gf+B/4H/gf+B/6b/AapV9QACVarUi/8C1IAr+AABVary/wLU&#10;gCv5AAIrgNTa/wLUgCv6AAMrVarU2f8C1IAr9gABVaru//sAgf+B//b/6QDg/+kAgf+B/4H/gf/u&#10;//sAgf+U/+8A/v/vAO//7wDp/+8A8v/vAPX/1ACB/77/7wCh/+8Agf+4/+8A/v/vAPL/7wD1/+8A&#10;5v/vAPL/7wD7/+8Arf/pAIH/gf+B/4H/vv/pAIH/gf+B/4H/gf+B/4H/0P/vAIH/oP/pAIH/gf+B&#10;/4H/gf+B//j/8gCB/9P/9QDs//UAgf/Q/+8A5v/vAIH/xP/vAMj/7wD+/+8A7P/vAIH/l//vAOn/&#10;7wCB/47/7wDs/+8A/v/vAMj/7wCB/4H/gf+B/4H/gf+B/4H/gf+B/4H/gf+B/4H/gf+B/4H/gf+B&#10;/4H/gf+B/4H/gf+B/4H/gf+B/4H/gf+B/4H/gf+B/4H/gf/v/4H/gf+B/4H/gf+B/4H/gf+B/4H/&#10;gf+B/4H/gf+B/4H/gf+B/4H/gf+B/4H/gf+B/4H/gf+B/4H/pP8C1IAr9QD/KwJVqtSQ/wLUgCv4&#10;AAFVqvL/AtSAK/kAAiuA1Nz/AapV8wACK4DU3f8C1IAr9gACK4DU7v/7AIH/gf/2/+kA4P/pAIH/&#10;gf+B/4H/7v/7AIH/lP/vAP7/7wDv/+8A6f/vAPL/7wD1/9QAgf++/+8Aof/vAIH/uP/vAP7/7wDy&#10;/+8A9f/vAOb/7wDy/+8A+//vAK3/6QCB/4H/gf+B/77/6QCB/4H/gf+B/4H/gf+B/9D/7wCB/6D/&#10;6QCB/4H/gf+B/4H/gf/4//UAgf/Q//UA7//yAIH/0P/vAOb/7wCB/8T/7ADL/9oA7P/sAIH/mv/v&#10;AOn/7wCB/5H/7ADs/+8A/v/vAMj/7wCB/4H/gf+B/4H/gf+B/4H/gf+B/4H/gf+B/4H/gf+B/4H/&#10;gf+B/4H/gf+B/4H/gf+B/4H/gf+B/4H/gf+B/4H/gf+B/4H/gf/v/4H/gf+B/4H/gf+B/4H/gf+B&#10;/4H/gf+B/4H/gf+B/4H/gf+B/4H/gf+B/4H/gf+B/4H/gf+B/4H/of8D1KpVK/IA/ysAVf+A/6q2&#10;1OT/AtSAK/gAAVWq8v8C1IAr+QACK4DU3P8BqlXwAAIrVarg/wGqVfYAAiuA1O3/+wCB/4H/9v/p&#10;AOD/6QCB/4H/gf+B/+7/+wCB/5T/7wD+/+8A7//vAOn/7wDy/+8A9f/UAIH/vv/vAKH/7wCB/7j/&#10;7wD+/+8A8v/vAPX/7wDm/+8A8v/vAPv/7wCt/+kAgf+B/4H/gf++/+kAgf+B/4H/gf+B/4H/gf/Q&#10;/+8Agf+g/+kAgf+B/4H/gf+B/4H/+P/1AIH/0//yAO//9QCB/83/7wDm/4EAnQDI/9oA7P/vAPv/&#10;gQCBAIEA4ACV/+8A6f/aAMj/7wCB/4H/gf+B/4H/gf+B/4H/gf+B/4H/gf+B/4H/gf+B/4H/gf+B&#10;/4H/gf+B/4H/gf+B/4H/gf+B/4H/gf+B/4H/gf+B/4H/gf/v/4H/gf+B/4H/gf+B/4H/gf+B/4H/&#10;gf+B/4H/gf+B/4H/gf+B/4H/gf+B/4H/gf+B/4H/gf+B/4H/nP//1AOqgFUrqAACK4DU5v8C1IAr&#10;+AABVary/wLUgCv5AAIrgNTc/wGqVe0AAitVquT/AapV9gACK4DU7P/7AIH/gf/2/+kA4P/pAIH/&#10;gf+B/4H/7v/7AIH/lP/vAP7/7wDv/+8A6f/vAPL/7wD1/9QAgf++/+8Aof/vAIH/uP/vAP7/7wDy&#10;/+8A9f/vAOb/7wDy/+8A+//vAK3/6QCB/4H/gf+B/77/6QCB/4H/gf+B/4H/gf+B/9D/7wCB/6D/&#10;6QCB/4H/gf+B/4H/gf/7//IAgf/T//UA7//yAIH/zf/vAOb/gQCdAMj/7wD+/+8A7P+BAIEAgQDF&#10;AJj/7wDp/90Axf/vAIH/gf+B/4H/gf+B/4H/gf+B/4H/gf+B/4H/gf+B/4H/gf+B/4H/gf+B/4H/&#10;gf+B/4H/gf+B/4H/gf+B/4H/gf+B/4H/gf+B/+//gf+B/4H/gf+B/4H/gf+B/4H/gf+B/4H/gf+B&#10;/4H/gf+B/4H/gf+B/4H/gf+B/4H/gf+B/4H/gf+d/wDU/6oAgP5V/iurAAIrgNTm/wLUgCv4AAFV&#10;qvL/AtSAK/kAAiuA1Nz/AapV6gACK1Wq6P8BqlX2AAIrgNTr//sAgf+B//b/6QDg/+kAgf+B/4H/&#10;gf/u//sAgf+U/+8A/v/vAO//7wDp/+8A8v/vAPX/1ACB/77/7wCh/+8Agf+4/+8A/v/vAPL/7wD1&#10;/+8A5v/vAPL/7wD7/+8Arf/pAIH/gf+B/4H/vv/pAIH/gf+B/4H/gf+B/4H/0P/vAIH/oP/pAIH/&#10;gf+B/4H/gf+B//v/9QCB/9P/8gDv//UAgf/K/+8A5v+BAJ0AyP/vAP7/7wDs/4EAgQCBAMIAm//v&#10;AOz/2gDI/+wAgf+B/4H/gf+B/4H/gf+B/4H/gf+B/4H/gf+B/4H/gf+B/4H/gf+B/4H/gf+B/4H/&#10;gf+B/4H/gf+B/4H/gf+B/4H/gf+B/4H/7/+B/4H/gf+B/4H/gf+B/4H/gf+B/4H/gf+B/4H/gf+B&#10;/4H/gf+B/4H/gf+B/4H/gf+B/4H/gf+B/6T/BNSqgFUrnwACK4DU5v8C1IAr+AABVary/wLUgCv5&#10;AAIrgNTc/wGqVecAAiuA1Oz/AapV9gACK4DU6v/7AIH/gf/2/+kA4P/pAIH/gf+B/4H/7v/7AIH/&#10;lP/vAP7/7wDv/+8A6f/vAPL/7wD1/9QAgf++/+8Aof/vAIH/uP/vAP7/7wDy/+8A9f/vAOb/7wDy&#10;/+8A+//vAK3/6QCB/4H/gf+B/77/6QCB/4H/gf+B/4H/gf+B/9D/7wCB/6D/6QCB/4H/gf+B/4H/&#10;gf/+//IAgf/T//UA7//yAIH/yv/vAOb/gQCdAMj/7wD+/+8A7P+BAIEAgQDCAJ7/7ADs/+8A/v/v&#10;AMj/7wCB/4H/gf+B/4H/gf+B/4H/gf+B/4H/gf+B/4H/gf+B/4H/gf+B/4H/gf+B/4H/gf+B/4H/&#10;gf+B/4H/gf+B/4H/gf+B/4H/gf/s/4H/gf+B/4H/gf+B/4H/gf+B/4H/gf+B/4H/gf+B/4H/gf+B&#10;/4H/gf+B/4H/gf+B/4H/gf+B/4H/pv8BqlWaAAIrgNTm/wLUgCv2APEr9QDoKwJVgNT3/wGqVfgA&#10;BSuA1KpVK/MAAVWq7/8BqlX2AAIrgNTp//sAgf+B//b/6QDg/+kAgf+B/4H/gf/u//sAgf+U/+8A&#10;/v/vAO//7wDp/+8A8v/vAPX/1ACB/77/7wCh/+8Agf+4/+8A/v/vAPL/7wD1/+8A5v/vAPL/7wD7&#10;/+8Arf/pAIH/gf+B/4H/vv/pAIH/gf+B/4H/gf+B/4H/0P/vAIH/oP/pAIH/gf+B/4H/gf+B//7/&#10;9QCB/9P/8gDv//UAgf/H/+8A5v+BAJ0AyP/XAOz/gQCBAIEAxQCe/+8A6f/vAP7/7wDI/+8Agf+B&#10;/4H/gf+B/4H/gf+B/4H/gf+B/4H/gf+B/4H/gf+B/4H/gf+B/4H/gf+B/4H/gf+B/4H/gf+B/4H/&#10;gf+B/4H/gf+B/4H/7P+B/4H/gf+B/4H/gf+B/4H/gf+B/4H/gf+B/4H/gf+B/4H/gf+B/4H/gf+B&#10;/4H/gf+B/4H/gf+B/6j/AapV7gD+K/xVAICzqgDU5f8C1IArwQACK4DU9/8BqlX4AAIrgNT+/wKq&#10;VSv0AAIrgNTz/wGqVfYAAiuA1Oj/+wCB/4H/9v/pAOD/6QCB/4H/gf+B/+7/+wCB/5T/7wD+/+8A&#10;7//vAOn/7wDy/+8A9f/UAIH/vv/vAKH/7wCB/7j/7wD+/+8A8v/vAPX/7wDm/+8A8v/vAPv/7wCt&#10;/+kAgf+B/4H/gf++/+kAgf+B/4H/gf+B/4H/gf/Q/+8Agf+g/+kAgf+B/4H/gf+B/4H//v/1AIH/&#10;0//1AOz/9QCB/8f/7wDm/4EAmgDI/+8A/v/vAOz/gQCBAIEAxQCe/+8A7P/sAP7/7wDI/+8Agf+B&#10;/4H/gf+B/4H/gf+B/4H/gf+B/4H/gf+B/4H/gf+B/4H/gf+B/4H/gf+B/4H/gf+B/4H/gf+B/4H/&#10;gf+B/4H/gf+B/4H/7P+B/4H/gf+B/4H/gf+B/4H/gf+B/4H/gf+B/4H/gf+B/4H/gf+B/4H/gf+B&#10;/4H/gf+B/4H/gf+B/6n/AtSAK/UAAytVqtSK/wLUgCvBAAIrgNT3/wGqVfgAAiuA1Pv/AapV8wAB&#10;Var2/wGqVfYAAiuA1Of/+wCB/4H/9v/pAOD/6QCB/4H/gf+B/+7/+wCB/5T/7wD+/+8A7//vAOn/&#10;7wDy/+8A9f/UAIH/vv/vAKH/7wCB/7j/7wD+/+8A8v/vAPX/7wDm/+8A8v/vAPv/7wCt/+kAgf+B&#10;/4H/gf++/+kAgf+B/4H/gf+B/4H/gf/Q/+8Agf+g/+kAgf+B/4H/gf+B/4H/8gCB/9P/9QDv//IA&#10;gf/H/+8A5v/vAIH/vv/vAMj/7wD+/+8A7P/vAIH/gf+B/+n/7wCe/+8A7P/vAP7/7ADI/+8Agf+B&#10;/4H/gf+B/4H/gf+B/4H/gf+B/4H/gf+B/4H/gf+B/4H/gf+B/4H/gf+B/4H/gf+B/4H/gf+B/4H/&#10;gf+B/4H/gf+B/4H/7P+B/4H/gf+B/4H/gf+B/4H/gf+B/4H/gf+B/4H/gf+B/4H/gf+B/4H/gf+B&#10;/4H/gf+B/4H/gf+B/6n/AtSAK/cAAiuA1If/AtSAK8EAAiuA1Pf/AapV+AACK4DU+f8C1IAr9AAC&#10;K4DU+v8BqlX2AAFVquX/+wCB/4H/9v/pAOD/6QCB/4H/gf+B/+7/+wCB/5T/7wD+/+8A7//vAOn/&#10;7wDy/+8A9f/UAIH/vv/vAKH/7wCB/7j/7wD+/+8A8v/vAPX/7wDm/+8A8v/vAPv/7wCt/+kAgf+B&#10;/4H/gf++/+kAgf+B/4H/gf+B/4H/gf/Q/+8Agf+g/+kAgf+B/4H/gf+B/4H/9QCB/9P/8gDv//UA&#10;gf/E/+8A5v/vAIH/vv/vAMj/7wD+/+8A7P/sAIH/gf+B/+z/7wCh/+wA7P/vAP7/7wDF/+8Agf+B&#10;/4H/gf+B/4H/gf+B/4H/gf+B/4H/gf+B/4H/gf+B/4H/gf+B/4H/gf+B/4H/gf+B/4H/gf+B/4H/&#10;gf+B/4H/gf+B/4H/7P+B/4H/gf+B/4H/gf+B/4H/gf+B/4H/gf+B/4H/gf+B/4H/gf+B/4H/gf+B&#10;/4H/gf+B/4H/gf+B/6j/AtSAK/cAAVWqh/8C1IAr9gDxK/UA8Sv4AAIrgNT3/wGqVfgAAiuA1Pb/&#10;AapV9AACK4DU/v8C1IAr9gABVark//sAgf+B//b/6QDg/+kAgf+B/4H/gf/u//sAgf+U/+8A/v/v&#10;AO//7wDp/+8A8v/vAPX/1ACB/77/7wCh/+8Agf+4/+8A/v/vAPL/7wD1/+8A5v/vAPL/7wD7/+8A&#10;rf/pAIH/gf+B/4H/vv/pAIH/gf+B/4H/gf+B/4H/0P/vAIH/oP/pAIH/gf+B/4H/gf+E//IAgf/T&#10;//UA7//yAIH/xP/vAOb/7wCB/77/7wDI/9cA7P/vAIH/gf+B/+z/7wCh/+8A7P/sAP7/7wDI/+wA&#10;gf+B/4H/gf+B/4H/gf+B/4H/gf+B/4H/gf+B/4H/gf+B/4H/gf+B/4H/gf+B/4H/gf+B/4H/gf+B&#10;/4H/gf+B/4H/gf+B/4H/7P+B/4H/gf+B/4H/gf+B/4H/gf+B/4H/gf+B/4H/gf+B/4H/gf+B/4H/&#10;gf+B/4H/gf+B/4H/gf+B/6b/AtSAK/cAAiuA1Ir/AtSAK/gAAVWq8v8C1IAr+QACK4DU8/8C1IAr&#10;+gACK4DU9/8BqlX4AAIrgNT0/wLUgCv1AAErgP/UAYAr9wACK4DU4//7AIH/gf/2/+kA4P/pAIH/&#10;gf+B/4H/7v/7AIH/lP/vAP7/7wDv/+8A6f/vAPL/7wD1/9QAgf++/+8Aof/vAIH/uP/vAP7/7wDy&#10;/+8A9f/vAOb/7wDy/+8A+//vAK3/6QCB/4H/gf+B/77/6QCB/4H/gf+B/4H/gf+B/9D/7wCB/6D/&#10;6QCB/4H/gf+B/4H/hP/1AIH/0//yAO//9QCB/8H/7wDm/+8Agf++/+8Axf/vAP7/7wDs/+8Agf+B&#10;/4H/7P/vAKH/7wDs/+8A+//vAMj/7wCB/4H/gf+B/4H/gf+B/4H/gf+B/4H/gf+B/4H/gf+B/4H/&#10;gf+B/4H/gf+B/4H/gf+B/4H/gf+B/4H/gf+B/4H/gf+B/4H/gf/p/4H/gf+B/4H/gf+B/4H/gf+B&#10;/4H/gf+B/4H/gf+B/4H/gf+B/4H/gf+B/4H/gf+B/4H/gf+B/4H/o/8D1KpVK/cAAytVqtSP/wLU&#10;gCv4AAFVqvL/AtSAK/kAAiuA1PP/AtSAK/oAAiuA1Pf/AapV+AACK4DU8v8C1IAr6AACK4DU4v/7&#10;AIH/gf/2/+kA4P/pAIH/gf+B/4H/7v/7AIH/lP/vAP7/7wDv/+8A6f/vAPL/7wD1/9QAgf++/+8A&#10;of/vAIH/uP/vAP7/7wDy/+8A9f/vAOb/7wDy/+8A+//vAK3/6QCB/4H/gf+B/77/6QCB/4H/gf+B&#10;/4H/gf+B/9D/7wCB/6D/6QCB/4H/gf+B/4H/hP/1AIH/0//1AO//8gCB/8H/7wDm/+8Agf++/+8A&#10;xf/vAP7/7wDs/+8Agf+B/4H/7P/vAKH/7wDs/+8A+//vAMj/7wCB/4H/gf+B/4H/gf+B/4H/gf+B&#10;/4H/gf+B/4H/gf+B/4H/gf+B/4H/gf+B/4H/gf+B/4H/gf+B/4H/gf+B/4H/gf+B/4H/gf/p/4H/&#10;gf+B/4H/gf+B/4H/gf+B/4H/gf+B/4H/gf+B/4H/gf+B/4H/gf+B/4H/gf+B/4H/gf+B/4H/nv//&#10;1AGqVf8r+AD/KwFVgP+q/dSb/wLUgCv4AAFVqvL/AtSAK/kAAiuA1PP/AtSAK/oAAiuA1Pf/AapV&#10;+AACK4DU7/8BqlXrAAFVquD/+wCB/4H/9v/pAOD/6QCB/4H/gf+B/+7/+wCB/5T/7wD+/+8A7//v&#10;AOn/7wDy/+8A9f/UAIH/vv/vAKH/7wCB/7j/7wD+/+8A8v/vAPX/7wDm/+8A8v/vAPv/7wCt/+kA&#10;gf+B/4H/gf++/+kAgf+B/4H/gf+B/4H/gf/Q/+8Agf+g/+kAgf+B/4H/gf+B/4f/8gCB/9P/9QDv&#10;//UAgf++/+8A5v/vAIH/vv/sAMj/7wD+/+8A7P/sAIH/gf+B/+//7wCk/+wA7P/vAP7/7ADI/+8A&#10;gf+B/4H/gf+B/4H/gf+B/4H/gf+B/4H/gf+B/4H/gf+B/4H/gf+B/4H/gf+B/4H/gf+B/4H/gf+B&#10;/4H/gf+B/4H/gf+B/4H/6f+B/4H/gf+B/4H/gf+B/4H/gf+B/4H/gf+B/4H/gf+B/4H/gf+B/4H/&#10;gf+B/4H/gf+B/4H/gf+B/6f/AtSAVfMrqAACK4DU5v8C1IAr+AABVary/wLUgCv5AAIrgNTz/wLU&#10;gCv6AAIrgNT3/wGqVfgAAiuA1O3/AapV7wACK4DU3//7AIH/gf/2/+kA4P/pAIH/gf+B/4H/7v/7&#10;AIH/lP/vAP7/7wDv/+8A6f/vAPL/7wD1/6QAnv+/AKH/vACB/+v/7wD+/+8A8v/vAPX/7wDm/+8A&#10;8v/vAPv/7wCt/+kAgf+B/4H/gf++/+kAgf+B/4H/gf+B/4H/gf/Q/+8Agf+g/+kAgf+B/4H/gf+B&#10;/4r/6QCB/9z/8gDv//UAgf++/+8A5v/vAIH/u//vAMj/1wDv/+wAgf+B/4H/7//vAKT/7wDs/+wA&#10;/v/vAMX/7wCB/4H/gf+B/4H/gf+B/4H/gf+B/4H/gf+B/4H/gf+B/4H/gf+B/4H/gf+B/4H/gf+B&#10;/4H/gf+B/4H/gf+B/4H/gf+B/4H/gf/p/4H/gf+B/4H/gf+B/4H/gf+B/4H/gf+B/4H/gf+B/4H/&#10;gf+B/4H/gf+B/4H/gf+B/4H/gf+B/4H/p/8C1IArmgACK4DU5v8C1IAr+AABVary/wLUgCv5AAIr&#10;gNTz/wLUgCv6AAIrgNT3/wGqVfgAAiuA1Ov/AapV8gABVard//sAgf+B//b/6QDg/+kAgf+B/4H/&#10;gf/u//sAgf+U/+8A/v/vAO//7wDp/+8A8v/vAPX/oQCn/7kAof+2AKT/vAD+/+8A8v/vAPX/7wDm&#10;/+8A8v/vAPv/7wCt/+kAgf+B/4H/gf++/+kAgf+B/4H/gf+B/4H/gf/Q/+8Agf+g/+kAgf+B/4H/&#10;gf+B/4r/4wCB/+L/9QDv//IAgf++/+8A5v/vAIH/u//vAMX/2gDs/+wAgf+B/4H/8v/vAKf/7ADs&#10;/+8A/v/sAMX/7wCB/4H/gf+B/4H/gf+B/4H/gf+B/4H/gf+B/4H/gf+B/4H/gf+B/4H/gf+B/4H/&#10;gf+B/4H/gf+B/4H/gf+B/4H/gf+B/4H/gf/p/4H/gf+B/4H/gf+B/4H/gf+B/4H/gf+B/4H/gf+B&#10;/4H/gf+B/4H/gf+B/4H/gf+B/4H/gf+B/4H/p/8C1IArmgACK4DU9/8BqlXxK/YAAVWq8v8C1IAr&#10;+QACK4DU8/8C1IAr+gACK4DU9/8BqlX4AAIrgNTq/wKqVSv1AAFVqtz/+wCB/4H/9v/pAOD/6QCB&#10;/4H/gf+B/+7/+wCB/5T/7wD+/+8A7//vAOn/7wDy/+8A9f+eAK3/tgCh/7MAqv+5AP7/7wDy/+8A&#10;9f/vAOb/7wDy/+8A+//vAK3/6QCB/4H/gf+B/77/6QCB/4H/gf+B/4H/gf+B/9D/7wCB/6D/6QCB&#10;/4H/gf+B/4H/iv/dAIH/6//yAO//9QCB/7v/7wDm/4EAlwDF/+8A/v/sAO//gQCBAIEAywCn/+wA&#10;7P/vAP7/7ADI/+wAgf+B/4H/gf+B/4H/gf+B/4H/gf+B/4H/gf+B/4H/gf+B/4H/gf+B/4H/gf+B&#10;/4H/gf+B/4H/gf+B/4H/gf+B/4H/gf+B/4H/6f+B/4H/gf+B/4H/gf+B/4H/gf+B/4H/gf+B/4H/&#10;gf+B/4H/gf+B/4H/gf+B/4H/gf+B/4H/gf+B/6f/AtSAK5oAAiuA1Pf/AapV5gABVary/wLUgCv5&#10;AAIrgNTz/wLUgCv6AAIrgNT3/wGqVfgAAiuA1Oz/AtSAK/IAAiuA1N7/+wCB/4H/9v/pAOD/6QCB&#10;/4H/gf+B/+7/+wCB/5T/7wD+/+8A7//vAOn/7wDy/+8A9f+eAK3/tgCh/7MArf+2AP7/7wDy/+8A&#10;9f/vAOb/7wDy/+8A+//vAK3/6QCB/4H/gf+B/77/6QCB/4H/gf+B/4H/gf+B/9D/7wCB/6D/6QCB&#10;/4H/gf+B/4H/h//XAIH/9P/1AO//8gCB/7v/7wDm/4EAlADI/+8A/v/sAOz/gQCBAIEAzgCq/+wA&#10;7P/sAP7/7wDF/+8Agf+B/4H/gf+B/4H/gf+B/4H/gf+B/4H/gf+B/4H/gf+B/4H/gf+B/4H/gf+B&#10;/4H/gf+B/4H/gf+B/4H/gf+B/4H/gf+B/4H/5v+B/4H/gf+B/4H/gf+B/4H/gf+B/4H/gf+B/4H/&#10;gf+B/4H/gf+B/4H/gf+B/4H/gf+B/4H/gf+B/6f/AtSqgJpVAoCq1Pf/AapV5gABVary/wLUgCv5&#10;AAIrgNTz/wLUgCv6AAIrgNT3/wGqVfgAAiuA1O7/AtSAK+4AAVWq3//7AIH/gf/2/+kA4P/pAIH/&#10;gf+B/4H/7v/7AIH/lP/vAP7/7wDv/+8A6f/vAPL/7wD1/54Arf+2AJ7/tgCt/7YA/v/vAPL/7wD1&#10;/+8A5v/vAPL/7wD7/+8Arf/pAIH/gf+B/4H/vv/pAIH/gf+B/4H/gf+B/4H/0P/vAIH/oP/pAIH/&#10;gf+B/4H/gf+E/9QAgf/9//IA7//1AIH/uP/vAOb/gQCUAMj/7AD+/+8A7P+BAIEAgQDOAKr/7ADs&#10;/+8A/v/sAMX/7wCB/4H/gf+B/4H/gf+B/4H/gf+B/4H/gf+B/4H/gf+B/4H/gf+B/4H/gf+B/4H/&#10;gf+B/4H/gf+B/4H/gf+B/4H/gf+B/4H/gf/m/4H/gf+B/4H/gf+B/4H/gf+B/4H/gf+B/4H/gf+B&#10;/4H/gf+B/4H/gf+B/4H/gf+B/4H/gf+B/4H/gf+w/wGqVeYAAVWq8v8C1IAr+QACK4DU8/8C1IAr&#10;+gACK4DU9/8BqlX4AAIrgNTw/wLUgCvrAAIrgNTh//sAgf+B//b/6QDg/+kAgf+B/4H/gf/u//sA&#10;gf+U/+8A/v/vAO//7wDp/+8A8v/vAPX/ngCt/7kAmP+5AK3/uQD7/+8A8v/vAPX/7wDm/+8A8v/v&#10;APv/7wCt/+kAgf+B/4H/gf++/+kAgf+B/4H/gf+B/4H/gf/Q/+8Agf+g/+kAgf+B/4H/gf+B/4H/&#10;/v/XAIH/AP/1AO//8gCB/7j/7wDm/4EAlADF/+8A/v/sAOz/gQCBAIEA0QCt/+wA6f/vAP7/7ADI&#10;/+wAgf+B/4H/gf+B/4H/gf+B/4H/gf+B/4H/gf+B/4H/gf+B/4H/gf+B/4H/gf+B/4H/gf+B/4H/&#10;gf+B/4H/gf+B/4H/gf+B/4H/5v+B/4H/gf+B/4H/gf+B/4H/gf+B/4H/gf+B/4H/gf+B/4H/gf+B&#10;/4H/gf+B/4H/gf+B/4H/gf+B/4H/sP8BqlXxK/YAAVWq8v8C1IAr+QACK4DU8/8C1IAr+gACK4DU&#10;9/8BqlX4AAIrgNTy/wGqVfQA/iv2AAFVquL/+wCB/4H/9v/pAOD/6QCB/4H/gf+B/+7/+wCB/5T/&#10;7wD+/+8A7//vAOn/7wDy/+8A9f/gANT/7wCq/+8Agf+v/+wArf+8APj/7wDy/+8A9f/vAOb/7wDy&#10;/+8A+//vAK3/6QCB/4H/gf+B/77/6QCB/4H/gf+B/4H/gf+B/9D/7wCB/6D/6QCB/4H/gf+B/4H/&#10;gf/1/90Ag//1AO//9QCB/7X/7wDm/4EAkQDI/+8A/v/sAOz/gQCBAIEA0QCt/+wA7P/XAMX/7wCB&#10;/4H/gf+B/4H/gf+B/4H/gf+B/4H/gf+B/4H/gf+B/4H/gf+B/4H/gf+B/4H/gf+B/4H/gf+B/4H/&#10;gf+B/4H/gf+B/4H/gf/j/4H/gf+B/4H/gf+B/4H/gf+B/4H/gf+B/4H/gf+B/4H/gf+B/4H/gf+B&#10;/4H/gf+B/4H/gf+B/4H/gf+f/wLUgCv4AAFVqvL/AtSAK/kAAiuA1PP/AtSAK/oAAiuA1Pf/AapV&#10;+AACK4DU9f8C1IAr9AABVar//wGqVfYAAiuA1OT/+wCB/4H/9v/pAOD/6QCB/4H/gf+B/+7/+wCB&#10;/5T/7wD+/+8A7//vAOn/7wDy/+8A9f/gANT/7wCq/+wAgf+y/+8Ap//vAMj/7wDy/+8A9f/vAOb/&#10;7wDy/+8A+//vAK3/6QCB/4H/gf+B/77/6QCB/4H/gf+B/4H/gf+B/9D/7wCB/6D/6QCB/4H/gf+B&#10;/4H/gf/v/+MAhv/yAO//9QCB/7X/7wDm/4EAkQDI/+8A+//sAO//gQCBAIEA1ACq/+8A6f/vAP7/&#10;7ADF/+8Agf+B/4H/gf+B/4H/gf+B/4H/gf+B/4H/gf+B/4H/gf+B/4H/gf+B/4H/gf+B/4H/gf+B&#10;/4H/gf+B/4H/gf+B/4H/gf+B/4H/4/+B/4H/gf+B/4H/gf+B/4H/gf+B/4H/gf+B/4H/gf+B/4H/&#10;gf+B/4H/gf+B/4H/gf+B/4H/gf+B/4H/n/8C1IAr+AABVary/wLUgCv5AAIrgNTz/wLUgCv6AAIr&#10;gNT3/wGqVfgAAiuA1Pf/AapV9AACK4DU/P8C1IAr9wACK4DU5f/7AIH/gf/2/+kA4P/pAIH/gf+B&#10;/4H/7v/7AIH/lP/vAP7/7wDv/+8A6f/vAPL/7wD1/+AA1//sAKf/7wCB/7L/7wCn/+wAy//vAPL/&#10;7wD1/+8A5v/vAPL/7wD7/+8Arf/pAIH/gf+B/4H/vv/pAIH/gf+B/4H/gf+B/4H/0P/vAIH/oP/p&#10;AIH/gf+B/4H/gf+B/+n/6QCG//UA7//yAIH/tf/vAOb/7wCB/7X/7wDI/+wA/v/sAOz/7ACB/4H/&#10;gf+Y/+wA7P/sAP7/7wDF/+wAgf+B/4H/gf+B/4H/gf+B/4H/gf+B/4H/gf+B/4H/gf+B/4H/gf+B&#10;/4H/gf+B/4H/gf+B/4H/gf+B/4H/gf+B/4H/gf+B/4H/4/+B/4H/gf+B/4H/gf+B/4H/gf+B/4H/&#10;gf+B/4H/gf+B/4H/gf+B/4H/gf+B/4H/gf+B/4H/gf+B/4H/zf8B1Kr/gADU2P8C1IAr+AABVary&#10;/wLUgCv5AAIrgNTz/wLUgCv6AAIrgNT3/wGqVfgAAiuA1Pr/AtSAK/QAAiuA1Pn/AtSAK/cAAiuA&#10;1Ob/+wCB/4H/9v/pAOD/6QCB/4H/gf+B/+7/+wCB/5T/7wD+/+8A7//vAOn/7wDy/+8A9f/gANf/&#10;7wCk/+8Agf+y/+8ApP/vAMv/7wDy/+8A9f/vAOb/7wDy/+8A+//vAK3/6QCB/4H/gf+B/77/6QCB&#10;/4H/gf+B/4H/gf+B/9D/7wCB/6D/6QCB/4H/gf+B/4H/gf/m/+wAif/yAO//9QCB/7L/7wDm/+8A&#10;gf+1/+8AyP/sAPv/7wDs/+wAgf+B/4H/mP/sAOz/1wDF/+8Agf+B/4H/gf+B/4H/gf+B/4H/gf+B&#10;/4H/gf+B/4H/gf+B/4H/gf+B/4H/gf+B/4H/gf+B/4H/gf+B/4H/gf+B/4H/gf+B/4H/4P+B/4H/&#10;gf+B/4H/gf+B/4H/gf+B/4H/gf+B/4H/gf+B/4H/gf+B/4H/gf+B/4H/gf+B/4H/gf+B/5z/ANT+&#10;qgDUuv8C1IAr+wACK4DU3P8C1IArwQACK4DU9/8BqlX4AAIrgNT9/wLUgCvzAAFVqvX/AtSAK/YA&#10;AVWq5//7AIH/gf/2/+kA4P/pAIH/gf+B/4H/7v/7AIH/lP/vAP7/7wDv/+8A6f/vAPL/7wD1/+AA&#10;2v/sAKT/7ACB/7j/7ACk/+wAzv/vAPL/7wD1/+8A5v/vAPL/7wD7/+8Arf/pAIH/gf+B/4H/vv/p&#10;AIH/gf+B/4H/gf+B/4H/0P/vAIH/oP/pAIH/gf+B/4H/gf+B/+b/7wCG//UA7//yAIH/sv/vAOb/&#10;7wCB/7X/7ADI/+wA/v/sAOz/7ACB/4H/gf+e/+wA7P/sAP7/7ADI/+wAgf+B/4H/gf+B/4H/gf+B&#10;/4H/gf+B/4H/gf+B/4H/gf+B/4H/gf+B/4H/gf+B/4H/gf+B/4H/gf+B/4H/gf+B/4H/gf+B/4H/&#10;4P+B/4H/gf+B/4H/gf+B/4H/gf+B/4H/gf+B/4H/gf+B/4H/gf+B/4H/gf+B/4H/gf+B/4H/gf+B&#10;/5//AqpVK/wAAytVqtTB/wLUgCv1AAIrVarf/wLUgCvBAAIrgNT3/wGqVfgABiuA1P/UgCvzAAJV&#10;qtTx/wGqVfYAAVWq6P/7AIH/gf/2/+kA4P/pAIH/gf+B/4H/7v/7AIH/lP/vAP7/7wDv/+8A6f/v&#10;APL/7wD1/+AA2v/vAJ7/7wCB/7j/7wCe/+8Azv/vAPL/7wD1/+8A5v/vAPL/7wD7/+8Arf/pAIH/&#10;gf+B/4H/vv/pAIH/gf+B/4H/gf+B/4H/0P/vAIH/oP/pAIH/gf+B/4H/gf+B/+n/7ACJ//IA7//1&#10;AIH/r//vAOb/7wCB/7L/7wDI/+wA/v/sAOz/7ACB/4H/gf+e/+wA7P/sAP7/7wDF/+8Agf+B/4H/&#10;gf+B/4H/gf+B/4H/gf+B/4H/gf+B/4H/gf+B/4H/gf+B/4H/gf+B/4H/gf+B/4H/gf+B/4H/gf+B&#10;/4H/gf+B/4H/3f+B/4H/gf+B/4H/gf+B/4H/gf+B/4H/gf+B/4H/gf+B/4H/gf+B/4H/gf+B/4H/&#10;gf+B/4H/gf+B/6L/AapV9AADK1WA1Mf/AtSAK/AAAiuA1OL/AtSAK8EAAiuA1Pf/AapV+AD9K/MA&#10;AiuA1O3/AapV9gABVarp//sAgf+B//b/6QDg/+kAgf+B/4H/gf/u//sAgf+U/+8A/v/vAO//7wDp&#10;/+8A8v/vAPX/4ADa/+8Anv/vAIH/uP/vAJ7/7wDO/+8A8v/vAPX/7wDm/+8A8v/vAPv/7wCt/+kA&#10;gf+B/4H/gf++/+kAgf+B/4H/gf+B/4H/gf/Q/+8Agf+g/+kAgf+B/4H/gf+B/4H/6f/vAIb/9QDv&#10;//IAgf+v/78Agf+1/+8Axf/sAP7/7ADs/+8Agf+B/4H/of/sAOz/7AD+/+wAxf/vAIH/gf+B/4H/&#10;gf+B/4H/gf+B/4H/gf+B/4H/gf+B/4H/gf+B/4H/gf+B/4H/gf+B/4H/gf+B/4H/gf+B/4H/gf+B&#10;/4H/gf+B/93/gf+B/4H/gf+B/4H/gf+B/4H/gf+B/4H/gf+B/4H/gf+B/4H/gf+B/4H/gf+B/4H/&#10;gf+B/4H/gf+k/wGqVfIAAiuA1ML/AtSAK/IAAiuA1OT/AtSAK8EAAiuA1Pf/AapV6QACK4DU6f8B&#10;qlX2AAFVqur/+wCB/4H/9v/pAOD/6QCB/4H/gf+B/+7/+wCB/5T/7wD+/+8A7//vAOn/7wDy/+8A&#10;9f/gANr/7wCe/+8Agf+4/+8Anv/vAM7/7wDy/+8A9f/vAOb/7wDy/+8A+//vAK3/6QCB/4H/gf+B&#10;/77/6QCB/4H/gf+B/4H/gf+B/9D/7wCB/6D/6QCB/4H/gf+B/4H/gf/s/+wAhv/1AO//9QCB/6//&#10;uQCB/7j/7ADI/+wA/v/sAOz/7ACB/4H/gf+k/+wA7P/sAP7/7ADI/+wAgf+B/4H/gf+B/4H/gf+B&#10;/4H/gf+B/4H/gf+B/4H/gf+B/4H/gf+B/4H/gf+B/4H/gf+B/4H/gf+B/4H/gf+B/4H/gf+B/4H/&#10;3f+B/4H/gf+B/4H/gf+B/4H/gf+B/4H/gf+B/4H/gf+B/4H/gf+B/4H/gf+B/4H/gf+B/4H/gf+B&#10;/6b/AapV9AADK1Wq1Lz/AtSAK/MAAiuA1Ob/AtSAK/gA/yvxVQAr9wAAK+hVAoCq1Pf/AapV7AAC&#10;K4DU5f8BqlX2AAFVquv/+wCB/4H/9v/pAOD/6QCB/4H/gf+B/+7/+wCB/5T/7wD+/+8A7//vAOn/&#10;7wDy/+8A9f/gANr/7wCe/+8Agf+4/+8Anv/vAM7/7wDy/+8A9f/vAOb/7wDy/+8A+//vAKr/7ACB&#10;/4H/gf+B/7v/7ACB/4H/gf+B/4H/gf+B/9D/7wCB/6D/6QCB/4H/gf+B/4H/gf/s/+8Ahv/yAO//&#10;9QCB/7L/tgCB/7X/7wDF/+wA/v/vAOz/6QCB/4H/gf+q/+wA7P/sAP7/7ADF/+8Agf+B/4H/gf+B&#10;/4H/gf+B/4H/gf+B/4H/gf+B/4H/gf+B/4H/gf+B/4H/gf+B/4H/gf+B/4H/gf+B/4H/gf+B/4H/&#10;gf+B/4H/2v+B/4H/gf+B/4H/gf+B/4H/gf+B/4H/gf+B/4H/gf+B/4H/gf+B/4H/gf+B/4H/gf+B&#10;/4H/gf+B/6j/AtSAK/UAAiuA1Lb/AapV9AACK4DU5/8C1IAr+AABVary/wLUgCv5AAIrgNTc/wGq&#10;Ve8AAiuA1OL/AtSAK/YAAVWq7P/7AIH/gf/2/+kA4P/pAIH/gf+B/4H/7v/7AIH/lP/vAP7/7wDv&#10;/+8A6f/vAPL/7wD1/+AA2v/vAJ7/7wCB/7j/7wCe/+8Azv/vAPL/7wD1/+8A5v/vAPL/7wD7/+8A&#10;qv/sAIH/gf+B/4H/u//sAIH/gf+B/4H/gf+B/4H/0P/vAIH/oP/pAIH/gf+B/4H/gf+B/+//7ACG&#10;//UA7//yAIH/sv+2AIH/tf/vAMX/7AD+/+wA7P/sAIH/gf+B/6r/7ADs/+wA/v/sAMX/7wCB/4H/&#10;gf+B/4H/gf+B/4H/gf+B/4H/gf+B/4H/gf+B/4H/gf+B/4H/gf+B/4H/gf+B/4H/gf+B/4H/gf+B&#10;/4H/gf+B/4H/gf/a/4H/gf+B/4H/gf+B/4H/gf+B/4H/gf+B/4H/gf+B/4H/gf+B/4H/gf+B/4H/&#10;gf+B/4H/gf+B/4H/qf8C1IAr9gACK4DUs/8C1IAr9QACK4DU6P8C1IAr+AABVary/wLUgCv5AAIr&#10;gNTc/wGqVfMAAiuA1N3/AtSAK/cAAiuA1O3/+wCB/4H/9v/pAOD/6QCB/4H/gf+B/+7/+wCB/5T/&#10;7wD+/+8A7//vAOn/7wDy/+8A9f/gANr/7wCe/+8Agf+4/+8Anv/vAM7/7wDy/+8A9f/vAOb/7wDy&#10;/+8A+//vAKf/8gCB/4H/gf+B/7X/8gCB/4H/gf+B/4H/gf+B/83/7wCB/6D/6QCB/4H/gf+B/4H/&#10;uv+kAIb/8gDv//UAgf+v/+wA3f/vAIH/tf/vAML/7AD+/+8A6f/sAIH/gf+B/7D/7ADs/+wA+//v&#10;AMX/7ACB/4H/gf+B/4H/gf+B/4H/gf+B/4H/gf+B/4H/gf+B/4H/gf+B/4H/gf+B/4H/gf+B/4H/&#10;gf+B/4H/gf+B/4H/gf+B/4H/gf/a/4H/gf+B/4H/gf+B/4H/gf+B/4H/gf+B/4H/gf+B/4H/gf+B&#10;/4H/gf+B/4H/gf+B/4H/gf+B/4H/qf8BqlX2AAIrgNSw/wGqVfUAAVWq6P8C1IAr+AABVary/wLU&#10;gCv5AAIrgNTc/wGqVfcAAytVqtTZ/wLUgCv3AAIrgNTu//sAgf+B//b/6QDg/+kAgf+B/4H/gf/u&#10;//sAgf+U/+8A/v/vAO//7wDp/+8A8v/vAPX/4ADd/+wAnv/vAIH/uP/vAJ7/7ADR/+8A8v/vAPX/&#10;7wDm/+8A8v/vAPv/7wCB/4H/gf+B/4H/gf+B/4H/gf+B/4H/gf+J/+8Agf+g/+kAgf+B/4H/gf+B&#10;/8P/mwCG//UA7//yAIH/r//1AM7/9QCB/7X/7wDC/+wA+//vAOn/7ACB/4H/gf+2/+wA6f/sAP7/&#10;7wDC/+8Agf+B/4H/gf+B/4H/gf+B/4H/gf+B/4H/gf+B/4H/gf+B/4H/gf+B/4H/gf+B/4H/gf+B&#10;/4H/gf+B/4H/gf+B/4H/gf+B/4H/1/+B/4H/gf+B/4H/gf+B/4H/gf+B/4H/gf+B/4H/gf+B/4H/&#10;gf+B/4H/gf+B/4H/gf+B/4H/gf+B/6r/AtSAK/YAAVWqrv8BqlX2AAIrgNTp/wLUgCv4AAFVqvL/&#10;AtSAK/kAAiuA1Nz/AapV+AACK4DU1v8BqlX2AAIrgNTv//sAgf+B//b/6QDg/+kAgf+B/4H/gf/u&#10;//sAgf+U/+8A/v/vAO//7wDp/+8A8v/vAPX/4ADd/+8Am//vAIH/uP/vAJv/7wDR/+8A8v/vAPX/&#10;7wDm/+8A8v/vAPv/7wCB/4H/gf+B/4H/gf+B/4H/gf+B/4H/gf+J/+8Agf+g/+kAgf+B/4H/gf+B&#10;/8n/lQCJ//IA7//1AIH/rP/1AM7/9QCB/7L/7wDC/+wA/v/vAOn/7ACB/4H/gf+5/+kA7P/sAPv/&#10;7wDC/+8Agf+B/4H/gf+B/4H/gf+B/4H/gf+B/4H/gf+B/4H/gf+B/4H/gf+B/4H/gf+B/4H/gf+B&#10;/4H/gf+B/4H/gf+B/4H/gf+B/4H/1/+B/4H/gf+B/4H/gf+B/4H/gf+B/4H/gf+B/4H/gf+B/4H/&#10;gf+B/4H/gf+B/4H/gf+B/4H/gf+B/6r/AtSAK/YAAVWqrv8BqlX2AAIrgNTp/wLUgCv4AAFVqvL/&#10;AtSAK/kAAiuA1Nz/AapV+AACK4DU1f8BqlX2AAFVqu//+wCB/4H/9v/pAOD/6QCB/4H/gf+B/+7/&#10;+wCB/5T/7wD+/+8A7//vAOn/7wDy/+8A9f/gAN3/7wCb/+wAgf++/+wAm//vANH/7wDy/+8A9f/v&#10;AOb/7wDy/+8A+//vAIH/gf+B/4H/gf+B/4H/gf+B/4H/gf+B/4n/7wCB/6D/6QCB/4H/gf+B/4H/&#10;zP+SAIn/9QDv//IAgf+s//UAzv/1AIH/sv/vAML/7AD7/+8A6f/sAIH/gf+B/7z/7ADp/+wA/v/v&#10;AL//7wCB/4H/gf+B/4H/gf+B/4H/gf+B/4H/gf+B/4H/gf+B/4H/gf+B/4H/gf+B/4H/gf+B/4H/&#10;gf+B/4H/gf+B/4H/gf+B/4H/gf/X/4H/gf+B/4H/gf+B/4H/gf+B/4H/gf+B/4H/gf+B/4H/gf+B&#10;/4H/gf+B/4H/gf+B/4H/gf+B/4H/qv8C1IAr9gABVaqu/wGqVfYAAiuA1On/AtSAK/gAAVWq8v8C&#10;1IAr+QACK4DU3P8BqlX4AAIrgNTV/wLUgCv2AAFVqvD/+wCB/4H/9v/pAOD/6QCB/4H/gf+B/+7/&#10;+wCB/5T/7wD+/+8A7//vAOn/7wDy/+8A9f/gAN3/7wCY/+8Agf++/+8AmP/vANH/7wDy/+8A9f/v&#10;AOb/7wDy/+8A+//vAIH/gf+B/4H/gf+B/4H/gf+B/4H/gf+B/4n/7wCB/6D/6QCB/4H/gf+B/4H/&#10;z/+SAIb/9QDv//UAgf+p//UAzv/1AIH/r//vAML/7AD+/+8A5v/sAIH/gf+B/8L/7ADp/+wA+//v&#10;AML/7wCB/4H/gf+B/4H/gf+B/4H/gf+B/4H/gf+B/4H/gf+B/4H/gf+B/4H/gf+B/4H/gf+B/4H/&#10;gf+B/4H/gf+B/4H/gf+B/4H/gf/U/4H/gf+B/4H/gf+B/4H/gf+B/4H/gf+B/4H/gf+B/4H/gf+B&#10;/4H/gf+B/4H/gf+B/4H/gf+B/4H/qf8BqlX1AAFVqrD/AapV9QABVaro/wLUgCv4AAFVqvL/AtSA&#10;K/kAAiuA1Nz/AapV+AACK4DU1P8BqlX2AAIrgNTx//sAgf+B//b/6QDg/+kAgf+B/4H/gf/u//sA&#10;gf+U/+8A/v/vAO//7wDp/+8A8v/vAPX/4ADd/+8AmP/vAIH/vv/vAJj/7wDR/+8A8v/vAPX/7wDm&#10;/+8A8v/vAPv/7wCB/4H/gf+B/4H/gf+B/4H/gf+B/4H/gf+J/+8Agf+g/+kAgf+B/4H/gf+B/9L/&#10;lQCD//IA7//1AIH/qf/1AM7/9QCB/6//7wDC/+wA+//vAOn/6QCB/4H/gf/I/+wA5v/sAP7/7wC/&#10;/+8Agf+B/4H/gf+B/4H/gf+B/4H/gf+B/4H/gf+B/4H/gf+B/4H/gf+B/4H/gf+B/4H/gf+B/4H/&#10;gf+B/4H/gf+B/4H/gf+B/4H/1P+B/4H/gf+B/4H/gf+B/4H/gf+B/4H/gf+B/4H/gf+B/4H/gf+B&#10;/4H/gf+B/4H/gf+B/4H/gf+B/6j/AapV9QACK4DUtP8C1IAr9QACK4DU6P8C1IAr+AABVary/wLU&#10;gCv5AAIrgNTc///U96oA1NP/AtSAK/YAAVWq8f/7AIH/gf/2/+kA4P/pAIH/gf+B/4H/7v/7AIH/&#10;lP/vAP7/7wDv/+8A6f/vAPL/7wD1/+AA3f/vAJj/7wCB/77/7wCY/+8A0f/vAPL/7wD1/+8A5v/v&#10;APL/7wD7/+8Agf+B/4H/gf+B/4H/gf+B/4H/gf+B/4H/if/vAIH/oP/pAIH/gf+B/4H/gf/V/+MA&#10;gf+y//UA7//yAIH/qf/1AM7/9QCB/6z/7wDC/+8A+//vAOb/7ACB/4H/gf/I/+wA6f/sAPv/7wDC&#10;/+8Agf+B/4H/gf+B/4H/gf+B/4H/gf+B/4H/gf+B/4H/gf+B/4H/gf+B/4H/gf+B/4H/gf+B/4H/&#10;gf+B/4H/gf+B/4H/gf+B/4H/0f+B/4H/gf+B/4H/gf+B/4H/gf+B/4H/gf+B/4H/gf+B/4H/gf+B&#10;/4H/gf+B/4H/gf+B/4H/gf+B/6f/AapV8wABVaq4/wLUgCv0AAIrgNTn/wLUgCv4AAFVqvL/AtSA&#10;K/kAAiuA1KD/AtSAK/YAAVWq8v/7AIH/gf/2/+kA4P/pAIH/gf+B/4H/7v/7AIH/lP/vAP7/7wDv&#10;/+8A6f/vAPL/7wD1/+AA3f/vAJj/7wCB/77/7wCY/+8A0f/vAPL/7wD1/+8A5v/vAPL/7wD7/+8A&#10;gf+B/4H/gf+B/4H/gf+B/4H/gf+B/4H/if/vAIH/oP/pAIH/gf+B/4H/gf/Y/+kAgf+s//IA7//1&#10;AIH/pv/1AM7/9QCB/6z/7wDC/+wA+//vAOb/7ACB/4H/gf/O/+wA5v/sAP7/7wC//+8Agf+B/4H/&#10;gf+B/4H/gf+B/4H/gf+B/4H/gf+B/4H/gf+B/4H/gf+B/4H/gf+B/4H/gf+B/4H/gf+B/4H/gf+B&#10;/4H/gf+B/4H/0f+B/4H/gf+B/4H/gf+B/4H/gf+B/4H/gf+B/4H/gf+B/4H/gf+B/4H/gf+B/4H/&#10;gf+B/4H/gf+B/6b/AapV8QACK4DUwP8D1KqAK/IAAiuA1Ob/AtSAK/gAAVWq8v8C1IAr+QACK4DU&#10;n/8BqlX4AAMrVarU8v/7AIH/gf/2/+kA4P/pAIH/gf+B/4H/7v/7AIH/lP/vAP7/7wDv/+8A6f/v&#10;APL/7wD1/+AA4P/sAJj/7wCB/77/7wCY/+wA1P/vAPL/7wD1/+8A5v/vAPL/7wD7/+8Agf+B/4H/&#10;gf+B/4H/gf+B/4H/gf+B/4H/if/vAIH/oP/pAIH/gf+B/4H/gf/b/+kAgf+p//UA7//yAIH/pv/1&#10;AM7/9QCB/6n/7wDF/+kA/v/vAOP/7ACB/4H/gf/U/+wA5v/sAPv/7wDC/+8Agf+B/4H/gf+B/4H/&#10;gf+B/4H/gf+B/4H/gf+B/4H/gf+B/4H/gf+B/4H/gf+B/4H/gf+B/4H/gf+B/4H/gf+B/4H/gf+B&#10;/4H/zv+B/4H/gf+B/4H/gf+B/4H/gf+B/4H/gf+B/4H/gf+B/4H/gf+B/4H/gf+B/4H/gf+B/4H/&#10;gf+B/6T/AapV7wACK1Wq/9TL///UAqpVK+8AAVWq5P8C1IAr+AABVary1AKqgCv5AAIrgKrX1Mn/&#10;AtSAK/4AAytVqtTt//sAgf+B//b/6QDg/+kAgf+B/4H/gf/u//sAgf+U/+8A/v/vAO//7wDp/+8A&#10;8v/vAPX/4ADg/+8Alf/vAIH/vv/vAJX/7wDU/+8A8v/vAPX/7wDm/+8A8v/vAPv/7wCn//IAgf+B&#10;/4H/gf+1//IAgf+B/4H/gf+B/4H/gf/N/+8Agf+g/+kAgf+B/4H/gf+B/9v/7ACB/6n/8gDv//UA&#10;gf+j//UAzv/1AIH/qf/vAML/7AD7/+8A5v/sAIH/gf+B/9T/7ADp/+wA+//vAL//7wCB/4H/gf+B&#10;/4H/gf+B/4H/gf+B/4H/gf+B/4H/gf+B/4H/gf+B/4H/gf+B/4H/gf+B/4H/gf+B/4H/gf+B/4H/&#10;gf+B/4H/gf/O/4H/gf+B/4H/gf+B/4H/gf+B/4H/gf+B/4H/gf+B/4H/gf+B/4H/gf+B/4H/gf+B&#10;/4H/gf+B/4H/ov8BqlXrAP8rA1WAqtTZ/wPUqoBV/yvrAAFVquL/AtSAK6IA+Sv8VQCA/ar91Ov/&#10;AKr/gADU6P/7AIH/gf/2/+kA4P/pAIH/gf+B/4H/7v/7AIH/lP/vAP7/7wDv/+8A6f/vAPL/7wD1&#10;/+AA4P/vAJX/7wCB/77/7wCV/+8A1P/vAPL/7wD1/+8A5v/vAPL/7wD7/+8Aqv/sAIH/gf+B/4H/&#10;u//sAIH/gf+B/4H/gf+B/4H/0P/vAIH/oP/pAIH/gf+B/4H/gf/e/+wAgf+m//UA7//yAIH/o//1&#10;AMv/9QCB/6n/7wDC/+wA/v/vAOP/7ACB/4H/gf/a/+wA6f/pAPv/7wDC/+8Agf+B/4H/gf+B/4H/&#10;gf+B/4H/gf+B/4H/gf+B/4H/gf+B/4H/gf+B/4H/gf+B/4H/gf+B/4H/gf+B/4H/gf+B/4H/gf+B&#10;/4H/y/+B/4H/gf+B/4H/gf+B/4H/gf+B/4H/gf+B/4H/gf+B/4H/gf+B/4H/gf+B/4H/gf+B/4H/&#10;gf+B/5//AapV4wD+K/1V/4D0qv+A/VX+K+QAAlWq1OD/AtSAK4cA/isAVf+AAKr/1Nz/+wCB/4H/&#10;9v/pAOD/6QCB/4H/gf+B/+7/+wCB/5T/7wD+/+8A7//vAOn/7wDy/+8A9f/gAOD/7wCV/+wAgf/E&#10;/+wAlf/vANT/7wDy/+8A9f/vAOb/7wDy/+8A+//vAKr/7ACB/4H/gf+B/7v/7ACB/4H/gf+B/4H/&#10;gf+B/9D/7wCB/6D/6QCB/4H/gf+B/4H/3v/vAIH/o//1AO//9QCB/6D/9QDL//UAgf+p/+8Av//s&#10;AP7/7wDj/+wAgf+B/4H/4P/sAOb/7AD7/+8Av//vAIH/gf+B/4H/gf+B/4H/gf+B/4H/gf+B/4H/&#10;gf+B/4H/gf+B/4H/gf+B/4H/gf+B/4H/gf+B/4H/gf+B/4H/gf+B/4H/gf+B/8v/gf+B/4H/gf+B&#10;/4H/gf+B/4H/gf+B/4H/gf+B/4H/gf+B/4H/gf+B/4H/gf+B/4H/gf+B/4H/gf+c/wLUgCuvAAMr&#10;VarU3f8C1IArgQD6AAErVf+AAarU5v/7AIH/gf/2/+kA4P/pAIH/gf+B/4H/7v/7AIH/lP/vAP7/&#10;7wDv/+8A6f/vAPL/7wD1/+AA4P/vAJL/7wCB/8T/7wCS/+8A1P/vAPL/7wD1/+8A5v/vAPL/7wD7&#10;/+8Arf/pAIH/gf+B/4H/vv/pAIH/gf+B/4H/gf+B/4H/0P/vAIH/oP/pAIH/gf+B/4H/gf/h/+8A&#10;gf+j//IA7//1AIH/oP/1AMv/swCB/+j/7wDC/9cA4//pAIH/gf+B/+b/7ADm/+wA+P/vAML/7wCB&#10;/4H/gf+B/4H/gf+B/4H/gf+B/4H/gf+B/4H/gf+B/4H/gf+B/4H/gf+B/4H/gf+B/4H/gf+B/4H/&#10;gf+B/4H/gf+B/4H/gf/I/4H/gf+B/4H/gf+B/4H/gf+B/4H/gf+B/4H/gf+B/4H/gf+B/4H/gf+B&#10;/4H/gf+B/4H/gf+B/4H/mf8E1KqAVSu4AAMrVarU2f8C1IArgQDyAP8rAVWq/9Tu//sAgf+B//b/&#10;6QDg/+kAgf+B/4H/gf/u//sAgf+U/+8A/v/vAO//7wDp/+8A8v/vAPX/4ADg/+8Akv/vAIH/xP/v&#10;AJL/7wDU/+8A8v/vAPX/7wDm/+8A8v/vAPv/7wCt/+kAgf+B/4H/gf++/+kAgf+B/4H/gf+B/4H/&#10;gf/Q/+8Agf+g/+kAgf+B/4H/gf+B/+H/7wCB/6P/9QDv//IAgf+g//IAy/+tAIH/8f/vAL//7AD+&#10;/+8A4//pAIH/gf+B/+z/6QDp/+wA+P/vAL//7wCB/4H/gf+B/4H/gf+B/4H/gf+B/4H/gf+B/4H/&#10;gf+B/4H/gf+B/4H/gf+B/4H/gf+B/4H/gf+B/4H/gf+B/4H/gf+B/4H/gf/I/4H/gf+B/4H/gf+B&#10;/4H/gf+B/4H/gf+B/4H/gf+B/4H/gf+B/4H/gf+B/4H/gf+B/4H/gf+B/4H/k/8C1KpV/yvEAAQr&#10;VYCq1NP/ANS/qgCA7VX3K8sAAlWq1PL/+wCB/4H/9v/pAOD/6QCB/4H/gf+B/+7/+wCB/5T/7wD+&#10;/+8A7//vAOn/7wDy/+8A9f/gAOD/7wCS/+8Agf/E/+8Akv/vANT/7wDy/+8A9f/vAOb/7wDy/+8A&#10;+//vAK3/6QCB/4H/gf+B/77/6QCB/4H/gf+B/4H/gf+B/9D/7wCB/6D/6QCB/4H/gf+B/4H/5P/v&#10;AIH/o//yAO//9QCB/53/8gDO/6QAgf/0/+8Av//XAOP/6QCB/4H/gf/y/+kA5v/sAPv/7ADC/+8A&#10;gf+B/4H/gf+B/4H/gf+B/4H/gf+B/4H/gf+B/4H/gf+B/4H/gf+B/4H/gf+B/4H/gf+B/4H/gf+B&#10;/4H/gf+B/4H/gf+B/4H/xf+B/4H/gf+B/4H/gf+B/4H/gf+B/4H/gf+B/4H/gf+B/4H/gf+B/4H/&#10;gf+B/4H/gf+B/4H/gf+B/4z/AdSq/4AAVf8r1gD/KwJVgKr/1IH/4v/81P6q/4D/Vf4r5AACK4DU&#10;8P/7AIH/gf/2/+kA4P/pAIH/gf+B/4H/7v/7AIH/lP/vAP7/7wDv/+8A6f/vAPL/7wD1/+AA4//s&#10;AJL/7wCB/8T/7wCS/+wA1//vAPL/7wD1/+8A5v/vAPL/7wD7/+8Arf/pAIH/gf+B/4H/vv/pAIH/&#10;gf+B/4H/gf+B/4H/0P/vAIH/oP/pAIH/gf+B/4H/gf/k/+8Agf+j//UA7//yAIH/l//1ANf/lQCB&#10;//3/7wC8/9cA4//pAIH/gf+B//j/6QDm/+wA+//sAL//7wCB/4H/gf+B/4H/gf+B/4H/gf+B/4H/&#10;gf+B/4H/gf+B/4H/gf+B/4H/gf+B/4H/gf+B/4H/gf+B/4H/gf+B/4H/gf+B/4H/gf/F/4H/gf+B&#10;/4H/gf+B/4H/gf+B/4H/gf+B/4H/gf+B/4H/gf+B/4H/gf+B/4H/gf+B/4H/gf+B/4H/gf/+1Pyq&#10;AIDwVQCA/Kr+1IH/xP//1ACq/4ABVSvxAAFVqu3/+wCB/4H/9v/pAOD/6QCB/4H/gf+B/+7/+wCB&#10;/5T/7wD+/+8A7//vAOn/7wDy/+8A9f/gAOP/7wCP/+8Agf/E/+8Aj//vANf/7wDy/+8A9f/vAOb/&#10;7wDy/+8A+//vAK3/6QCB/4H/gf+B/77/6QCB/4H/gf+B/4H/gf+B/9D/7wCB/6D/6QCB/4H/gf+B&#10;/4H/5P/vAIH/pv/yAO//9QCB/5T/9QDg/+AAy//dAIH/AP/vAL//1ADj/+kAgf+B/4H//v/pAOb/&#10;7AD7/+kAwv/vAIH/gf+B/4H/gf+B/4H/gf+B/4H/gf+B/4H/gf+B/4H/gf+B/4H/gf+B/4H/gf+B&#10;/4H/gf+B/4H/gf+B/4H/gf+B/4H/gf+B/8L/gf+B/4H/gf+B/4H/gf+B/4H/gf+B/4H/gf+B/4H/&#10;gf+B/4H/gf+B/4H/gf+B/4H/gf+B/4H/gf+B/4H/lv8E1KqAVSv9AAIrgNTr//sAgf+B//b/6QDg&#10;/+kAgf+B/4H/gf/u//sAgf+U/+8A/v/vAO//7wDp/+8A8v/vAPX/4ADj/+8Aj//vAIH/xP/vAI//&#10;7wDX/+8A8v/vAPX/7wDm/+8A8v/vAPv/7wCt/+kAgf+B/4H/gf++/+kAgf+B/4H/gf+B/4H/gf/Q&#10;/+8Agf+g/+kAgf+B/4H/gf+B/+T/7wCB/6b/9QDv//IAgf+R//UA4//mALz/4ACG/+8AvP/UAOP/&#10;6QCB/4H/hP/pAOP/7AD7/+wAv//vAIH/gf+B/4H/gf+B/4H/gf+B/4H/gf+B/4H/gf+B/4H/gf+B&#10;/4H/gf+B/4H/gf+B/4H/gf+B/4H/gf+B/4H/gf+B/4H/gf+B/8L/gf+B/4H/gf+B/4H/gf+B/4H/&#10;gf+B/4H/gf+B/4H/gf+B/4H/gf+B/4H/gf+B/4H/gf+B/4H/gf+B/4H/j//+1On/+wCB/4H/9v/p&#10;AOD/6QCB/4H/gf+B/+7/+wCB/5T/7wD+/+8A7//vAOn/7wDy/+8A9f/gAOP/7wCP/+8Agf/E/+8A&#10;j//vANf/7wDy/+8A9f/vAOb/7wDy/+8A+//vAK3/6QCB/4H/gf+B/77/6QCB/4H/gf+B/4H/gf+B&#10;/9D/7wCB/6D/6QCB/4H/gf+B/4H/5P/vAIH/pv/1AO//9QCB/47/9QDp/+YAsP/jAIb/7wC8/9QA&#10;4//pAIH/gf+K/+kA4//sAPv/7AC//+8Agf+B/4H/gf+B/4H/gf+B/4H/gf+B/4H/gf+B/4H/gf+B&#10;/4H/gf+B/4H/gf+B/4H/gf+B/4H/gf+B/4H/gf+B/4H/gf+B/4H/v/+B/4H/gf+B/4H/gf+B/4H/&#10;gf+B/4H/gf+B/4H/gf+B/4H/gf+B/4H/gf+B/4H/gf+B/4H/gf+B/4H/gf+B//T/+wCB/4H/9v/p&#10;AOD/6QCB/4H/gf+B/+7/+wCB/5T/7wD+/+8A7//vAOn/7wDy/+8A9f/gAOP/7wCP/+8Agf/E/+8A&#10;j//vANf/7wDy/+8A9f/vAOb/7wDy/+8A+//vAK3/6QCB/4H/gf+B/77/6QCB/4H/gf+B/4H/gf+B&#10;/9D/7wCB/6D/6QCB/4H/gf+B/4H/5P/vAIH/qf/yAPL/8gCB/4v/9QDv/+kAof/pAIn/7wC8/9EA&#10;4//pAIH/gf+Q/+kA4//sAPv/7AC8/+8Agf+B/4H/gf+B/4H/gf+B/4H/gf+B/4H/gf+B/4H/gf+B&#10;/4H/gf+B/4H/gf+B/4H/gf+B/4H/gf+B/4H/gf+B/4H/gf+B/4H/v/+B/4H/gf+B/4H/gf+B/4H/&#10;gf+B/4H/gf+B/4H/gf+B/4H/gf+B/4H/gf+B/4H/gf+B/4H/gf+B/4H/gf+B//T/+wCB/4H/9v/p&#10;AOD/6QCB/4H/gf+B/+7/+wCB/5T/7wD+/+8A7//vAOn/7wDy/+8A9f/gAOP/7wCP/+wAgf/K/+wA&#10;j//vANf/7wDy/+8A9f/vAOb/7wDy/+8A+//vAK3/6QCB/4H/gf+B/77/6QCB/4H/gf+B/4H/gf+B&#10;/9D/7wCB/6D/6QCB/4H/gf+B/4H/5//sAIH/qf/1AO//9QCB/4j/8gD4/+wAj//sAIz/7wC8/+wA&#10;/v/pAOP/6QCB/4H/lv/pAOP/6QD+/+kAv//vAIH/gf+B/4H/gf+B/4H/gf+B/4H/gf+B/4H/gf+B&#10;/4H/gf+B/4H/gf+B/4H/gf+B/4H/gf+B/4H/gf+B/4H/gf+B/4H/gf+B/7z/gf+B/4H/gf+B/4H/&#10;gf+B/4H/gf+B/4H/gf+B/4H/gf+B/4H/gf+B/4H/gf+B/4H/gf+B/4H/gf+B/4H/l/8B1ID3VQGA&#10;1Oz/+wCB/4H/9v/pAOD/6QCB/4H/gf+B/+7/+wCB/5T/7wD+/+8A7//vAOn/7wDy/+8A9f/gAOb/&#10;7ACM/+8Agf/K/+8AjP/sANr/7wDy/+8A9f/vAOb/7wDy/+8A+//vAK3/6QCB/4H/gf+B/77/6QCB&#10;/4H/gf+B/4H/gf+B/9D/7wCB/6D/6QCB/4H/gf+B/4H/5P/vAIH/rP/yAO//9QCB/4X/9QD7/+8A&#10;hv/sAI//7wC5/+wA/v/pAOP/6QCB/4H/nP/pAOP/6QD+/+kAv//sAIH/gf+B/4H/gf+B/4H/gf+B&#10;/4H/gf+B/4H/gf+B/4H/gf+B/4H/gf+B/4H/gf+B/4H/gf+B/4H/gf+B/4H/gf+B/4H/gf+B/7z/&#10;gf+B/4H/gf+B/4H/gf+B/4H/gf+B/4H/gf+B/4H/gf+B/4H/gf+B/4H/gf+B/4H/gf+B/4H/gf+B&#10;/4H/3v/31MT/AapV9wABVars//sAgf+B//b/6QDg/+kAgf+B/4H/gf/u//sAgf+U/+8A/v/vAO//&#10;7wDp/+8A8v/vAPX/4ADm/+8Aif/vAIH/yv/vAIn/7wDa/+8A8v/vAPX/7wDm/+8A8v/vAPv/7wCt&#10;/+kAgf+B/4H/gf++/+kAgf+B/4H/gf+B/4H/gf/Q/+8Agf+g/+kAgf+B/4H/gf+B/+T/7wCB/6z/&#10;9QDv//IAgf+C/+MAgf8A/+wAj//vALn/7AD+/+kA4//mAIH/gf+o/+YA4//pAPv/7AC8/+wAgf+B&#10;/4H/gf+B/4H/gf+B/4H/gf+B/4H/gf+B/4H/gf+B/4H/gf+B/4H/gf+B/4H/gf+B/4H/gf+B/4H/&#10;gf+B/4H/gf+B/4H/vP+B/4H/gf+B/4H/gf+B/4H/gf+B/4H/gf+B/4H/gf+B/4H/gf+B/4H/gf+B&#10;/4H/gf+B/4H/gf+B/6b//dT9qv+A+1XdK/tV/4D9qv7Ugf/+/wGqVfgAAiuA1Mb/AapV9wABVars&#10;//sAgf+B//b/6QDg/+kAgf+B/4H/gf/u//sAgf+U/+8A/v/vAO//7wDp/+8A8v/vAPX/4ADm/+8A&#10;if/vAIH/yv/vAIn/7wDa/+8A8v/vAPX/7wDm/+8A8v/vAPv/7wCt/+kAgf+B/4H/gf++/+kAgf+B&#10;/4H/gf+B/4H/gf/Q/+8Agf+g/+kAgf+B/4H/gf+B/+T/7ACB/7L/8gDv//UAgf+B////6QCB//T/&#10;7wCS/+wAvP/pAP7/6QDm/+MAgf+B/67/5gDj/+kA+//sALz/7ACB/4H/gf+B/4H/gf+B/4H/gf+B&#10;/4H/gf+B/4H/gf+B/4H/gf+B/4H/gf+B/4H/gf+B/4H/gf+B/4H/gf+B/4H/gf+B/4H/gf+5/4H/&#10;gf+B/4H/gf+B/4H/gf+B/4H/gf+B/4H/gf+B/4H/gf+B/4H/gf+B/4H/gf+B/4H/gf+B/4H/s///&#10;1AGqgP9V/yu0AP4rAFX/gACq/9SM/wGqVfgAAiuA1Mb/AapV9wABVars//sAgf+B//b/6QDg/+kA&#10;gf+B/4H/gf/u//sAgf+U/+8A/v/vAO//7wDp/+8A8v/vAPX/4ADm/+8Aif/sAIH/0P/sAIn/7wDa&#10;/+8A8v/vAPX/7wDm/+8A8v/vAPv/7wCt/+kAgf+B/4H/gf++/+kAgf+B/4H/gf+B/4H/gf/Q/+8A&#10;gf+g/+kAgf+B/4H/gf+B/+H/7wCB/7L/9QDv//IAgf+B//z/7wCB/+7/7wCS/+8Auf/pAP7/7ADg&#10;/+YAgf+B/7T/5gDg/+wA+//sALn/7wCB/4H/gf+B/4H/gf+B/4H/gf+B/4H/gf+B/4H/gf+B/4H/&#10;gf+B/4H/gf+B/4H/gf+B/4H/gf+B/4H/gf+B/4H/gf+B/4H/gf+2/4H/gf+B/4H/gf+B/4H/gf+B&#10;/4H/gf+B/4H/gf+B/4H/gf+B/4H/gf+B/4H/gf+B/4H/gf+B/4H/vP//1AGqVf8rnQADK1WAqv/U&#10;3f8C1KqAzFUCgKrU9P8BqlX4AAIrgNTs/wLUgCv4AAFVqun/AapV9wABVars//sAgf+B//b/6QDg&#10;/+kAgf+B/4H/gf/u//sAgf+U/+8A/v/vAO//7wDp/+8A8v/vAPX/4ADm/+8Ahv/vAIH/0P/vAIb/&#10;7wDa/+8A8v/vAPX/7wDm/+8A8v/vAPv/7wCt/+kAgf+B/4H/gf++/+kAgf+B/4H/gf+B/4H/gf/Q&#10;/+8Agf+g/+kAgf+B/4H/gf+B/+H/5gCB/7v/9QDv//UAgf+B//z/8gCB/+X/7wCS/+8Auf/pAP7/&#10;6QDj/+YAgf+B/7r/5gDg/+wA+//pALz/7ACB/4H/gf+B/4H/gf+B/4H/gf+B/4H/gf+B/4H/gf+B&#10;/4H/gf+B/4H/gf+B/4H/gf+B/4H/gf+B/4H/gf+B/4H/gf+B/4H/gf+2/4H/gf+B/4H/gf+B/4H/&#10;gf+B/4H/gf+B/4H/gf+B/4H/gf+B/4H/gf+B/4H/gf+B/4H/gf+B/4H/wv8C1KpV/yuPAAQrVYCq&#10;1OP/AtSAK8wAAiuA1PT/AapV+AACK4DU7P8C1IAr+AABVarp/wGqVfcAAVWq7P/7AIH/gf/2/+kA&#10;4P/pAIH/gf+B/4H/7v/7AIH/lP/vAP7/7wDv/+8A6f/vAPL/7wD1/+AA5v/vAIb/7wCB/9D/7wCG&#10;/+8A2v/vAPL/7wD1/+8A5v/vAPL/7wD7/+8Arf/pAIH/gf+B/4H/vv/pAIH/gf+B/4H/gf+B/4H/&#10;0P/vAIH/oP/pAIH/gf+B/4H/gf/h/9oAgf/K//IA8v/yAIH/gf///+8Agf/i/+8Alf/vALb/7AD7&#10;/+kA4//jAIH/gf/G/+MA4P/sAPv/6QC8/+wAgf+B/4H/gf+B/4H/gf+B/4H/gf+B/4H/gf+B/4H/&#10;gf+B/4H/gf+B/4H/gf+B/4H/gf+B/4H/gf+B/4H/gf+B/4H/gf+B/4H/s/+B/4H/gf+B/4H/gf+B&#10;/4H/gf+B/4H/gf+B/4H/gf+B/4H/gf+B/4H/gf+B/4H/gf+B/4H/gf+B/8b/AtSAK4QAAytVgNTn&#10;/wLUgCvMAAIrgNT0/wGqVfgAAiuA1Oz/AtSAK/gAAVWq6f8BqlX3AAFVquz/+wCB/4H/9v/pAOD/&#10;6QCB/4H/gf+B/+7/+wCB/5T/7wD+/+8A7//vAOn/7wDy/+8A9f/gAOb/7wCG/+wAgf/W/+wAhv/v&#10;ANr/7wDy/+8A9f/vAOb/7wDy/+8A+//vAK3/6QCB/4H/gf+B/77/6QCB/4H/gf+B/4H/gf+B/9D/&#10;7wCB/6D/6QCB/4H/gf+B/4H/4f/RAIH/0//1AO//9QCB/4H//P/yAIH/3P/yAJL/7wC2/+wA+//p&#10;AOD/5gCB/4H/zP/mAN3/6QD+/+kAuf/sAIH/gf+B/4H/gf+B/4H/gf+B/4H/gf+B/4H/gf+B/4H/&#10;gf+B/4H/gf+B/4H/gf+B/4H/gf+B/4H/gf+B/4H/gf+B/4H/gf+B/7P/gf+B/4H/gf+B/4H/gf+B&#10;/4H/gf+B/4H/gf+B/4H/gf+B/4H/gf+B/4H/gf+B/4H/gf+B/4H/gf/K/wLUqlXdAPwr+1X/gN2q&#10;/4D7Vfwr3gACK1Wq6v8C1IArzAACK4DU9P8BqlX4AAIrgNTs/wLUgCv4AAFVqun/AapV9wABVars&#10;//sAgf+B//b/6QDg/+kAgf+B/4H/gf/u//sAgf+U/+8A/v/vAO//7wDp/+8A8v/vAPX/gQCBAO0A&#10;wv+BAIEA8ADy/+8A9f/vAOb/7wDy/+8A+//vAK3/6QCB/4H/gf+B/77/6QCB/4H/gf+B/4H/gf+B&#10;/9D/7wCB/6D/6QCB/4H/gf+B/4H/3v/LAIH/3//yAO//9QCB/4H////yAIH/1v/yAJX/7AC2/+wA&#10;/v/mAOD/5gCB/4H/0v/mAN3/6QD+/+kAuf/sAIH/gf+B/4H/gf+B/4H/gf+B/4H/gf+B/4H/gf+B&#10;/4H/gf+B/4H/gf+B/4H/gf+B/4H/gf+B/4H/gf+B/4H/gf+B/4H/gf+B/7D/gf+B/4H/gf+B/4H/&#10;gf+B/4H/gf+B/4H/gf+B/4H/gf+B/4H/gf+B/4H/gf+B/4H/gf+B/4H/gf/M/wGqVekA/ysAVf+A&#10;/6r/1Lj//tT/qgCA/1UAK+kAAiuA1O3/AtSAK8wAAiuA1PT/AapV+AACK4DU7P8C1IAr+AABVarp&#10;/wGqVfcAAVWq7P/7AIH/gf/2/+kA4P/pAIH/gf+B/4H/7v/7AIH/lP/vAP7/7wDv/+8A6f/vAPL/&#10;7wD1/4EAgQDnAM7/gQCBAOoA8v/vAPX/7wDm/+8A8v/vAPv/7wCt/+kAgf+B/4H/gf++/+kAgf+B&#10;/4H/gf+B/4H/gf/Q/+8Agf+g/+kAgf+B/4H/gf+B/9v/ywCB/+L/9QDv//IAgf+C//IAgf/Q//IA&#10;lf/vALb/6QD7/+kA4P/mAIH/gf/Y/+YA3f/pAP7/6QC5/+wAgf+B/4H/gf+B/4H/gf+B/4H/gf+B&#10;/4H/gf+B/4H/gf+B/4H/gf+B/4H/gf+B/4H/gf+B/4H/gf+B/4H/gf+B/4H/gf+B/4H/rf+B/4H/&#10;gf+B/4H/gf+B/4H/gf+B/4H/gf+B/4H/gf+B/4H/gf+B/4H/gf+B/4H/gf+B/4H/gf+B/87/AapV&#10;7wAEK1WAqtSg///UAqpVK+8AAiuA1O//AtSAK/gAAiuA1OP/AapV+AACK4DU9P8BqlX4AAIrgNTs&#10;/wLUgCv4AAFVqun/AapV9wABVars//sAgf+B//b/6QDg/+kAgf+B/4H/gf/u//sAgf+U/+8A/v/v&#10;AO//7wDp/+8A8v/vAPX/gQCBAOQA1P+BAIEA5wDy/+8A9f/vAOb/7wDy/+8A+//vAK3/6QCB/4H/&#10;gf+B/77/6QCB/4H/gf+B/4H/gf+B/9D/7wCB/6D/6QCB/4H/gf+B/4H/0v/OAIH/6//yAO//9QCB&#10;/4L/7wCB/9D/7wCV/+8Atv/pAPv/6QDg/+MAgf+B/+T/4wDd/+kA/v/pALb/7ACB/4H/gf+B/4H/&#10;gf+B/4H/gf+B/4H/gf+B/4H/gf+B/4H/gf+B/4H/gf+B/4H/gf+B/4H/gf+B/4H/gf+B/4H/gf+B&#10;/4H/gf+t/4H/gf+B/4H/gf+B/4H/gf+B/4H/gf+B/4H/gf+B/4H/gf+B/4H/gf+B/4H/gf+B/4H/&#10;gf+B/4H/0P8C1IAr8wADK1Wq1JT/A9SqVSvyAAFVqvD/AtSAK/gAAiuA1OP/AapV+AACK4DU9P8B&#10;qlX4AAIrgNTs/wLUgCv4AAFVqun/AapV9wABVars//sAgf+B//b/6QDg/+kAgf+B/4H/gf/u//sA&#10;gf+U/+8A/v/vAO//7wDp/+8A8v/vAPL/gQCBAOcA1/+BAIEA5ADy/+8A9f/vAOb/7wDy/+8A+//v&#10;AK3/6QCB/4H/gf+B/77/6QCB/4H/gf+B/4H/gf+B/9D/7wCB/6D/6QCB/4H/gf+B/4H/yf/IAIH/&#10;+v/1AO//8gCB/4X/7wCB/8r/8gCV/+8As//pAPv/6QDd/+MAgf+B//D/4wDa/+kA/v/pALb/7ACB&#10;/4H/gf+B/4H/gf+B/4H/gf+B/4H/gf+B/4H/gf+B/4H/gf+B/4H/gf+B/4H/gf+B/4H/gf+B/4H/&#10;gf+B/4H/gf+B/4H/gf+q/4H/gf+B/4H/gf+B/4H/gf+B/4H/gf+B/4H/gf+B/4H/gf+B/4H/gf+B&#10;/4H/gf+B/4H/gf+B/4H/0f8C1IAr9AABVaqM/wLUgCv0AAFVqvH/AtSAK/gAAiuA1OP/AapV+AAC&#10;K4DU9P8BqlX4AAIrgNTs/wLUgCv4AAFVqun/AapV9wABVars//sAgf+B//b/6QDg/+kAgf+B/4H/&#10;gf/u//sAgf+U/+8A/v/vAO//7wDp/+8A8v/vAPL/gQCBAOcA1/+BAIEA5ADy/+8A9f/vAOb/7wDy&#10;/+8A+//vAK3/6QCB/4H/gf+B/77/6QCB/4H/gf+B/4H/gf+B/9D/7wCB/6D/6QCB/4H/gf+B/4H/&#10;vf/IAIb/9QDv//UAgf+C//IAgf/E//IAlf/vALP/6QD7/+kA3f/gAIH/gf/8/+AA3f/mAP7/6QCz&#10;/+8Agf+B/4H/gf+B/4H/gf+B/4H/gf+B/4H/gf+B/4H/gf+B/4H/gf+B/4H/gf+B/4H/gf+B/4H/&#10;gf+B/4H/gf+B/4H/gf+B/4H/p/+B/4H/gf+B/4H/gf+B/4H/gf+B/4H/gf+B/4H/gf+B/4H/gf+B&#10;/4H/gf+B/4H/gf+B/4H/gf+B/9H/AapV9QABVaqI/wLUgCv2AAIrgNTy/wLUgCv4AAIrgNTj/wGq&#10;VfgAAiuA1PT/AapV+AACK4DU7P8C1IAr+AABVarp/wGqVfcAAVWq7P/7AIH/gf/2/+kA4P/pAIH/&#10;gf+B/4H/7v/7AIH/lP/vAP7/7wDv/+8A6f/vAPL/7wDv/4EAgQDqANf/gQCBAOcA7//vAPX/7wDm&#10;/+8A8v/vAPv/7wCt/+kAgf+B/4H/gf++/+kAgf+B/4H/gf+B/4H/gf/Q/+8Agf+g/+kAgf+B/4H/&#10;gf+B/7T/wgCY//IA8v/yAIH/gv/1AIH/wf/yAJX/7ACz/+kA+//pAN3/3QCB/4j/3QDd/+YA/v/p&#10;ALP/7ACB/4H/gf+B/4H/gf+B/4H/gf+B/4H/gf+B/4H/gf+B/4H/gf+B/4H/gf+B/4H/gf+B/4H/&#10;gf+B/4H/gf+B/4H/gf+B/4H/gf+n/4H/gf+B/4H/gf+B/4H/gf+B/4H/gf+B/4H/gf+B/4H/gf+B&#10;/4H/gf+B/4H/gf+B/4H/gf+B/4H/0v8C1IAr9gABVaqG/wGqVfUAAVWq8v8C1IAr+AACK4DU4/8B&#10;qlX4AAIrgNT0/wGqVfgAAiuA1Oz/AtSAK/gAAVWq6f8BqlX3AAFVquz/+wCB/4H/9v/pAOD/6QCB&#10;/4H/gf+B/+7/+wCB/5T/7wD+/+8A7//vAOn/7wDy/+8Agf+B/+r/7wDX/+8Agf+B/+f/7wD1/+8A&#10;5v/vAPL/7wD7/+8Arf/pAIH/gf+B/4H/vv/pAIH/gf+B/4H/gf+B/4H/0P/vAIH/oP/pAIH/gf+B&#10;/4H/gf+0/7MAp//1AO//9QCB/4L/8gCB/77/8gCV/+wAs//pAPv/6QDa/90Agf+U/90A2v/mAP7/&#10;6QCz/+wAgf+B/4H/gf+B/4H/gf+B/4H/gf+B/4H/gf+B/4H/gf+B/4H/gf+B/4H/gf+B/4H/gf+B&#10;/4H/gf+B/4H/gf+B/4H/gf+B/4H/pP+B/4H/gf+B/4H/gf+B/4H/gf+B/4H/gf+B/4H/gf+B/4H/&#10;gf+B/4H/gf+B/4H/gf+B/4H/gf+B/9L/AtSAK/YAAVWqhv8BqlX1AAFVqvL/AtSAK/gAAiuA1OP/&#10;AapV+AACK4DU9P8BqlX4AAIrgNTs/wLUgCv4AAFVqun/AapV9wABVars//sAgf+B//b/6QDg/+kA&#10;gf+B/4H/gf/u//sAgf+U/+8A/v/vAO//7wDp/+8A8v/vAIH/gf/q/+8A1//vAIH/gf/n/+8A9f/v&#10;AOb/7wDy/+8A+//vAK3/6QCB/4H/gf+B/77/6QCB/4H/gf+B/4H/gf+B/9D/7wCB/6D/6QCB/4H/&#10;gf+B/4H/tP/vAPL/xQC5//IA7//1AIH/gv/yAIH/vv/yAJX/6QCz/+kA+//mANr/3QCB/6D/3QDX&#10;/+YA/v/pALD/7ACB/4H/gf+B/4H/gf+B/4H/gf+B/4H/gf+B/4H/gf+B/4H/gf+B/4H/gf+B/4H/&#10;gf+B/4H/gf+B/4H/gf+B/4H/gf+B/4H/gf+k/4H/gf+B/4H/gf+B/4H/gf+B/4H/gf+B/4H/gf+B&#10;/4H/gf+B/4H/gf+B/4H/gf+B/4H/gf+B/4H/0f8BqlX1AAFVqoj/AapV9QACK4DU8v8C1IAr+AAC&#10;K4DU4/8BqlX4AAIrgNT0/wGqVfgAAiuA1Oz/AtSAK/gAAVWq6f8BqlX3AAFVquz/+wCB/4H/9v/p&#10;AOD/6QCB/4H/gf+B/+7/+wCB/5T/7wD+/+8A7//vAOn/7wDy/+8Agf+B/+r/7wDX/+8Agf+B/+f/&#10;7wD1/+8A5v/vAPL/7wD7/+8Arf/pAIH/gf+B/4H/vv/pAIH/gf+B/4H/gf+B/4H/0P/vAIH/oP/p&#10;AIH/gf+B/4H/gf+3/+wA5v/CAMj/9QDv//IAgf+F//IAgf+4//UAkv/pALb/5gD7/+YA1//aAIH/&#10;sv/aANf/4wD+/+kAsP/sAIH/gf+B/4H/gf+B/4H/gf+B/4H/gf+B/4H/gf+B/4H/gf+B/4H/gf+B&#10;/4H/gf+B/4H/gf+B/4H/gf+B/4H/gf+B/4H/gf+B/6H/gf+B/4H/gf+B/4H/gf+B/4H/gf+B/4H/&#10;gf+B/4H/gf+B/4H/gf+B/4H/gf+B/4H/gf+B/4H/gf/R/wLUgCv0AAFVqoz/AtSAK/QAAVWq8f8C&#10;1IAr+AACK4DU4/8BqlX4AAIrgNT0/wGqVa4AAVWq7P/7AIH/gf/2/+kA4P/pAIH/gf+B/4H/7v/7&#10;AIH/lP/vAP7/7wDv/+8A6f/vAPL/gQCBAMYA1/+BAIEAwwD1/+8A5v/vAPL/7wD7/+8Arf/pAIH/&#10;gf+B/4H/vv/pAIH/gf+B/4H/gf+B/4H/0P/vAIH/oP/pAIH/gf+B/4H/gf+3/+8A1P/CANr/8gDv&#10;//UAgf+C//IAgf+4//IAkv/sALD/6QD7/+MA1//XAIH/xP/XANT/5gD7/+kAsP/sAIH/gf+B/4H/&#10;gf+B/4H/gf+B/4H/gf+B/4H/gf+B/4H/gf+B/4H/gf+B/4H/gf+B/4H/gf+B/4H/gf+B/4H/gf+B&#10;/4H/gf+B/57/gf+B/4H/gf+B/4H/gf+B/4H/gf+B/4H/gf+B/4H/gf+B/4H/gf+B/4H/gf+B/4H/&#10;gf+B/4H/gf/Q/wLUgCvzAAMrVYDUlP8D1KpVK/IAAVWq8P8C1IAr+AACK4DU4/8BqlX4AAIrgNT0&#10;/wGqVa4AAVWq7P/7AIH/gf/2/+kA4P/pAIH/gf+B/4H/7v/7AIH/lP/vAP7/7wDv/+8A6f/vAPL/&#10;gQCBAMYA1/+BAIEAwwD1/+8A5v/vAPL/7wD7/+8Arf/pAIH/gf+B/4H/vv/pAIH/gf+B/4H/gf+B&#10;/4H/0P/vAIH/oP/pAIH/gf+B/4H/gf+3/+8Axf/FAOb/9QDv//IAgf+C//UAgf+1//IAj//sALD/&#10;5gD+/+MA1P/UAIH/1v/UANH/5gD7/+kAsP/pAIH/gf+B/4H/gf+B/4H/gf+B/4H/gf+B/4H/gf+B&#10;/4H/gf+B/4H/gf+B/4H/gf+B/4H/gf+B/4H/gf+B/4H/gf+B/4H/gf+B/57/gf+B/4H/gf+B/4H/&#10;gf+B/4H/gf+B/4H/gf+B/4H/gf+B/4H/gf+B/4H/gf+B/4H/gf+B/4H/gf/O/wGqVe8A/ysBVar/&#10;1KH/BNSqgFUr7wACK4DU7/8C1IAr+AACK4DU4/8BqlX4AAIrgNT0/wGqVa4AAVWq7P/7AIH/gf/2&#10;/+kA4P/pAIH/gf+B/4H/7v/7AIH/lP/vAP7/7wDv/+8A6f/vAPL/gQCBAMYA1/+BAIEAwwD1/+8A&#10;5v/vAPL/7wD7/+8Arf/pAIH/gf+B/4H/vv/pAIH/gf+B/4H/gf+B/4H/0P/vAIH/oP/pAIH/gf+B&#10;/4H/gf+3/+8Atv/FAPX/9QDv//UAgf+C//IAgf+y//IAj//sALD/5gD+/+AA1P/RAIH/6P/RAM7/&#10;5gD+/+YAsP/pAIH/gf+B/4H/gf+B/4H/gf+B/4H/gf+B/4H/gf+B/4H/gf+B/4H/gf+B/4H/gf+B&#10;/4H/gf+B/4H/gf+B/4H/gf+B/4H/gf+B/5v/gf+B/4H/gf+B/4H/gf+B/4H/gf+B/4H/gf+B/4H/&#10;gf+B/4H/gf+B/4H/gf+B/4H/gf+B/4H/gf/M/wLUgCvpAP8rAFX/gP+q/tS7//7U/6oAgP9VACvo&#10;AAIrgNTt/wLUgCv4AAIrgNTj/wGqVfgAAiuA1PT/AapVrgABVars//sAgf+B//b/6QDg/4EAgQCB&#10;AIEA9wDg//sAgf+U/+8A/v/vAO//7wDp/+8A8v+BAIEAxgDX/4EAgQDDAPX/7wDm/+8A8v/vAPv/&#10;7wCt/+kAgf+B/4H/gf++/+kAgf+B/4H/gf+B/4H/gf/Q/+8Agf+g/+kAgf+B/4H/gf+B/7f/6QCt&#10;/7wA8v/yAIH/gv/yAIH/sv/yAI//6QCw/+YA+//gANT/zgCB//r/zgDO/+MA/v/mALD/6QCB/4H/&#10;gf+B/4H/gf+B/4H/gf+B/4H/gf+B/4H/gf+B/4H/gf+B/4H/gf+B/4H/gf+B/4H/gf+B/4H/gf+B&#10;/4H/gf+B/4H/gf+Y/4H/gf+B/4H/gf+B/4H/gf+B/4H/gf+B/4H/gf+B/4H/gf+B/4H/gf+B/4H/&#10;gf+B/4H/gf+B/4H/yf8CqlUr3AD7K/lV/4Dnqv+A+VX7K9wAAiuA1Or/AtSAK/gAAiuA1OP/AapV&#10;+AACK4DU9P8BqlX3AAAr6lUAK/cA/yvpVf8r9wABVars//sAgf+B//b/6QDg/4EAgQCBAIEA7gDp&#10;//sAgf+U/+8A/v/vAO//7wDp/+8A8v+BAIEAxgDX/4EAgQDDAPX/7wDm/+8A8v/vAPv/7wCt/+kA&#10;gf+B/4H/gf++/+kAgf+B/4H/gf+B/4H/gf/Q/+8Agf+g/+kAgf+B/4H/gf+B/7f/1wCw/84A7//1&#10;AIH/gv/yAIH/rP/1AIz/6QCw/+YA+//gANT/wgCY/8IA0f/jAPv/5gCw/+kAgf+B/4H/gf+B/4H/&#10;gf+B/4H/gf+B/4H/gf+B/4H/gf+B/4H/gf+B/4H/gf+B/4H/gf+B/4H/gf+B/4H/gf+B/4H/gf+B&#10;/4H/lf+B/4H/gf+B/4H/gf+B/4H/gf+B/4H/gf+B/4H/gf+B/4H/gf+B/4H/gf+B/4H/gf+B/4H/&#10;gf+B/8b/A9SAVSuFAAMrVarU5/8C1IAr+AACK4DU4/8BqlX4AAIrgNT0/wGqVfgAAiuA1Oz/AtSA&#10;K/gAAVWq6f8BqlX3AAFVquz/+wCB/4H/9v/pAOD/gQCBAIEAgQDrAOz/+wCB/5T/7wD+/+8A7//v&#10;AOn/7wDy/4EAgQDGANf/gQCBAMMA9f/vAOb/7wDy/+8A+//vAK3/6QCB/4H/gf+B/77/6QCB/4H/&#10;gf+B/4H/gf+B/9D/7wCB/6D/6QCB/4H/gf+B/4H/t//IALP/2gDv//UAgf+C//IAgf+s//UAif/s&#10;AK3/5gD4/+AA0f+8ALb/vADO/+AA/v/jAK3/7ACB/4H/gf+B/4H/gf+B/4H/gf+B/4H/gf+B/4H/&#10;gf+B/4H/gf+B/4H/gf+B/4H/gf+B/4H/gf+B/4H/gf+B/4H/gf+B/4H/gf+S/4H/gf+B/4H/gf+B&#10;/4H/gf+B/4H/gf+B/4H/gf+B/4H/gf+B/4H/gf+B/4H/gf+B/4H/gf+B/4H/wv8E1KqAVSuPAAMr&#10;VarU4v8C1IAr+AACK4DU4/8BqlX4AAIrgNT0/wGqVfgAAiuA1Oz/AtSAK/gAAVWq6f8BqlX3AAFV&#10;quz/+wCB/4H/9v/pAOD/gQCBAIEAgQDrAOz/+wCB/5T/7wD+/+8A7//vAOn/7wDy/+8Agf+B/+r/&#10;7wDX/+8Agf+B/+f/7wD1/+8A5v/vAPL/7wD7/+8Aqv/sAIH/gf+B/4H/u//sAIH/gf+B/4H/gf+B&#10;/4H/0P/vAIH/oP/pAIH/gf+B/4H/gf+0/7wAs//sAO//8gCB/4L/9QCB/6b/9QCJ/+wAqv/pAPj/&#10;4ADL/4EAvgDL/90A/v/jAK3/7ACB/4H/gf+B/4H/gf+B/4H/gf+B/4H/gf+B/4H/gf+B/4H/gf+B&#10;/4H/gf+B/4H/gf+B/4H/gf+B/4H/gf+B/4H/gf+B/4H/gf+P/4H/gf+B/4H/gf+B/4H/gf+B/4H/&#10;gf+B/4H/gf+B/4H/gf+B/4H/gf+B/4H/gf+B/4H/gf+B/4H/u/8E1KqAVSueAP8rA1WAqtTc/wLU&#10;gCv4AAIrgNTj/wGqVfgAAiuA1PT/AapV+AACK4DU7P8C1IAr+AABVarp/wGqVfcAAVWq7P/7AIH/&#10;gf/2/+kA4P+BAIEAgQCBAOsA7P/7AIH/lP/vAP7/7wDv/+8A6f/vAPL/7wCB/4H/6v/vANf/7wCB&#10;/4H/5//vAPX/7wDm/+8A8v/vAPv/7wCq/+wAgf+B/4H/gf+7/+wAgf+B/4H/gf+B/4H/gf/Q/+8A&#10;gf+g/+kAgf+B/4H/gf+B/6L/vACe//UAgf+B////9QCB/6b/9QCG/+wAqv/mAPj/3QDL/4EA0ADI&#10;/90A/v/jAKr/7ACB/4H/gf+B/4H/gf+B/4H/gf+B/4H/gf+B/4H/gf+B/4H/gf+B/4H/gf+B/4H/&#10;gf+B/4H/gf+B/4H/gf+B/4H/gf+B/4H/gf+M/4H/gf+B/4H/gf+B/4H/gf+B/4H/gf+B/4H/gf+B&#10;/4H/gf+B/4H/gf+B/4H/gf+B/4H/gf+B/4H/sv8A1P+qAID/Vf4rtwD+KwBV/4AAqv/U0/8C1IAr&#10;+AACK4DU4/8BqlX4AAIrgNT0/wGqVfgAAiuA1Oz/AtSAK/gAAVWq6f8BqlX3AAFVquz/+wCB/4H/&#10;9v/pAOD/gQCBAIEAgQDrAOz/+wCB/5T/7wD+/+8A7//vAOn/7wDy/+8Agf+B/+r/7wDX/+8Agf+B&#10;/+f/7wD1/+8A5v/vAPL/7wD7/+8Ap//yAIH/gf+B/4H/tf/yAIH/gf+B/4H/gf+B/4H/zf/vAIH/&#10;oP/pAIH/gf+B/4H/gf+Q/78AsP/yAIH/gf////UAgf+m//UAhv/pAKr/4wD4/90AyP+BAOIAxf/d&#10;APv/4wCq/+kAgf+B/4H/gf+B/4H/gf+B/4H/gf+B/4H/gf+B/4H/gf+B/4H/gf+B/4H/gf+B/4H/&#10;gf+B/4H/gf+B/4H/gf+B/4H/gf+B/4H/jP+B/4H/gf+B/4H/gf+B/4H/gf+B/4H/gf+B/4H/gf+B&#10;/4H/gf+B/4H/gf+B/4H/gf+B/4H/gf+B/6T//dT9qv+A+VXlK/lVAID8qv3Uxf8C1IAr+AACK4DU&#10;4/8BqlX4AAIrgNT0/wGqVfgAAiuA1Oz/AtSAK/gAAVWq6f8BqlX3AAFVquz/+wCB/4H/9v/pAOD/&#10;gQCBAIEAgQDrAOz/+wCB/5T/7wD+/+8A7//vAOn/7wDy/+8Agf+B/+r/7wDX/+8Agf+B/+f/7wD1&#10;/+8A5v/vAPL/7wD7/+8Agf+B/4H/gf+B/4H/gf+B/4H/gf+B/4H/if/vAIH/oP/pAIH/gf+B/4H/&#10;gf+B/7wAwv/1AIH/gf/8//UAgf+m//UAg//pAKr/4AD7/9oAxf+BAPQAwv/dAPj/4wCq/+kAgf+B&#10;/4H/gf+B/4H/gf+B/4H/gf+B/4H/gf+B/4H/gf+B/4H/gf+B/4H/gf+B/4H/gf+B/4H/gf+B/4H/&#10;gf+B/4H/gf+B/4H/if+B/4H/gf+B/4H/gf+B/4H/gf+B/4H/gf+B/4H/gf+B/4H/gf+B/4H/gf+B&#10;/4H/gf+B/4H/gf+B/4H/qP8C1IAr+AACK4DU4/8BqlX4AAIrgNT0/wGqVfgAAiuA1Oz/AtSAK/gA&#10;AVWq6f8BqlX3AAFVquz/+wCB/4H/9v/pAOD/gQCBAIEAgQDrAOz/+wCB/5T/7wD+/+8A7//vAOn/&#10;7wDy/+8Agf+B/+r/7wDX/+8Agf+B/+f/7wD1/+8A5v/vAPL/7wD7/+8Agf+B/4H/gf+B/4H/gf+B&#10;/4H/gf+B/4H/if/vAIH/oP/pAIH/gf+B/4H/gf+B//L/vADU//IAgf+B//z/9QCB/6b/9QCB/wD/&#10;6QCq/+AA+P/aALz/kgC8/9oA9f/mAKf/6QCB/4H/gf+B/4H/gf+B/4H/gf+B/4H/gf+B/4H/gf+B&#10;/4H/gf+B/4H/gf+B/4H/gf+B/4H/gf+B/4H/gf+B/4H/gf+B/4H/gf+G/4H/gf+B/4H/gf+B/4H/&#10;gf+B/4H/gf+B/4H/gf+B/4H/gf+B/4H/gf+B/4H/gf+B/4H/gf+B/4H/gf+o/wLUgCv4AAIrgNTj&#10;/wGqVfgAAiuA1PT/AapV+AACK4DU7P8C1IAr+AABVarp/wGqVfcAAVWq7P/7AIH/gf/2/+kA4P/p&#10;AIH/gf+B/5v/6QDs//sAgf+U/+8A/v/vAO//7wDp/+8A8v/vAIH/gf/q/+8A1//vAIH/gf/n/+8A&#10;9f/vAOb/7wDy/+8A+//vAIH/gf+B/4H/gf+B/4H/gf+B/4H/gf+B/4n/7wCB/6D/6QCB/4H/gf+B&#10;/4H/gf/g/78A4//1AIH/gf/5//UAgf+m//UAgf/9/+kAp//gAPv/1wCz/7AAtv/XAPX/4wCn/+kA&#10;gf+B/4H/gf+B/4H/gf+B/4H/gf+B/4H/gf+B/4H/gf+B/4H/gf+B/4H/gf+B/4H/gf+B/4H/gf+B&#10;/4H/gf+B/4H/gf+B/4H/g/+B/4H/gf+B/4H/gf+B/4H/gf+B/4H/gf+B/4H/gf+B/4H/gf+B/4H/&#10;gf+B/4H/gf+B/4H/gf+B/4H/qP8C1IArzAACK4DU9P8BqlX4AAIrgNTs/wLUgCv4AAFVqun/AapV&#10;9wABVars//sAgf+B//b/6QDg/+kAgf+B/4H/m//pAOz/+wCB/5T/7wD+/+8A7//vAOn/7wDy/4EA&#10;gQDGANf/gQCBAMMA9f/vAOb/7wDy/+8A+//vAIH/gf+B/4H/gf+B/4H/gf+B/4H/gf+B/4n/7wCB&#10;/6D/6QCB/4H/gf+B/4H/gf/R/7wA9f/1AIH/gf/5//UAgf+m//UAgf/6/+kApP/gAP7/1ACB/6P/&#10;1wD1/+MApP/pAIH/gf+B/4H/gf+B/4H/gf+B/4H/gf+B/4H/gf+B/4H/gf+B/4H/gf+B/4H/gf+B&#10;/4H/gf+B/4H/gf+B/4H/gf+B/4H/gf+B/4H/AP+B/4H/gf+B/4H/gf+B/4H/gf+B/4H/gf+B/4H/&#10;gf+B/4H/gf+B/4H/gf+B/4H/gf+B/4H/gf+B/4H/qP8C1IArzAACK4DU9P8BqlX4AAIrgNTs/wLU&#10;gCv4AAFVqun/AapV9wABVars//sAgf+B//b/6QDg/+kAgf+B/4H/m//pAOz/+wCB/5T/7wD+/+8A&#10;7//vAOn/7wDy/4EAgQDGANf/gQCBAMMA9f/vAOb/7wDy/+8A+//vAIH/gf+B/4H/gf+B/4H/gf+B&#10;/4H/gf+B/4n/7wCB/6D/6QCB/4H/gf+B/4H/gf+//7YAgf+B//n/9QCB/6b/9QCB//r/5gCh/+AA&#10;+//XAIH/sv/UAPX/4ACk/+kAgf+B/4H/gf+B/4H/gf+B/4H/gf+B/4H/gf+B/4H/gf+B/4H/gf+B&#10;/4H/gf+B/4H/gf+B/4H/gf+B/4H/gf+B/4H/gf+B/4H/gf/9/4H/gf+B/4H/gf+B/4H/gf+B/4H/&#10;gf+B/4H/gf+B/4H/gf+B/4H/gf+B/4H/gf+B/4H/gf+B/4H/gf+o/wLUgCvMAAIrgNT0/wGqVfgA&#10;AiuA1Oz/AtSAK/gAAVWq6f8BqlX3AAFVquz/+wCB/4H/9v/pAOD/6QCB/4H/gf+b/+kA7P/7AIH/&#10;lP/vAP7/7wDv/+8A6f/vAPL/gQCBAMYA1/+BAIEAwwD1/+8A5v/vAPL/7wD7/+8Agf+B/4H/gf+B&#10;/4H/gf+B/4H/gf+B/4H/if/vAIH/oP/pAIH/gf+B/4H/gf+B/7D/yACB/4H/9v/1AIH/pv/1AIH/&#10;9P/pAJ7/3QD+/9EAgf/E/9QA9f/dAKT/6QCB/4H/gf+B/4H/gf+B/4H/gf+B/4H/gf+B/4H/gf+B&#10;/4H/gf+B/4H/gf+B/4H/gf+B/4H/gf+B/4H/gf+B/4H/gf+B/4H/gf+B//r/gf+B/4H/gf+B/4H/&#10;gf+B/4H/gf+B/4H/gf+B/4H/gf+B/4H/gf+B/4H/gf+B/4H/gf+B/4H/gf+B/6j/AtSAK8wAAiuA&#10;1PT/AapV+AACK4DU7P8C1IAr+AABVarp/wGqVfcAAVWq7P/7AIH/gf/2/+kA4P/pAIH/gf+B/5v/&#10;6QDs//sAgf+U/+8A/v/vAO//7wDp/+8A7/+BAIEAyQDU/4EAgQDGAPX/7wDm/+8A8v/vAPv/7wCB&#10;/4H/gf+B/4H/gf+B/4H/gf+B/4H/gf+J/+8Agf+g/+kAgf+B/4H/gf+B/4H/of/XAIH/gf/5//UA&#10;gf+j//UAgf/x/+YAof/aAP7/ywCB/9n/zgD4/90Aof/pAIH/gf+B/4H/gf+B/4H/gf+B/4H/gf+B&#10;/4H/gf+B/4H/gf+B/4H/gf+B/4H/gf+B/4H/gf+B/4H/gf+B/4H/gf+B/4H/gf+B/4H/9/+B/4H/&#10;gf+B/4H/gf+B/4H/gf+B/4H/gf+B/4H/gf+B/4H/gf+B/4H/gf+B/4H/gf+B/4H/gf+B/4H/8f//&#10;1ACq/4D+VfUr/lX/gP+qANTT/wDUyqoA1PP/AapV+AACK4DU7P8C1IBV+CsBVarp/wGqVfcAAVWq&#10;7P/7AIH/gf/2/+kA4P/pAIH/gf+B/5v/6QDs//sAgf+U/+8A/v/vAO//7wDp/+8A7/+BAIEAyQDU&#10;/4EAgQDGAPX/7wDm/+8A8v/vAPv/7wCB/4H/gf+B/4H/gf+B/4H/gf+B/4H/gf+J/+8Agf+g/+kA&#10;gf+B/4H/gf+B/4H/j//sAIH/gf/z//UAgf+m//UAgf/u/+YAnv/aAP7/xQCB//H/yAD4/90Anv/p&#10;AIH/gf+B/4H/gf+B/4H/gf+B/4H/gf+B/4H/gf+B/4H/gf+B/4H/gf+B/4H/gf+B/4H/gf+B/4H/&#10;gf+B/4H/gf+B/4H/gf+B/4H/9P+B/4H/gf+B/4H/gf+B/4H/gf+B/4H/gf+B/4H/gf+B/4H/gf+B&#10;/4H/gf+B/4H/gf+B/4H/gf+B/7r//9QBqoD/Vfwr+gD8K/9V/4ABqtTd/wTUqoBVK98A/ysCVarU&#10;lP8BqlX4AAIrgNTG/wGqVfcAAVWq7P/7AIH/gf/2/+kA4P+BAIEAgQCBAOsA7P/7AIH/lP/vAP7/&#10;7wDv/+8A6f/vAOz/gQCBAM8Azv+BAIEAzADy/+8A5v/vAPL/7wD7/+8Ap//yAIH/gf+B/4H/tf/y&#10;AIH/gf+B/4H/gf+B/4H/zf/vAIH/oP/pAIH/gf+B/4H/gf+B/4H/gf+B/+z/9QCB/6b/9QCB/+v/&#10;5gCb/9oA/v+/AI//vwD1/90Anv/mAIH/gf+B/4H/gf+B/4H/gf+B/4H/gf+B/4H/gf+B/4H/gf+B&#10;/4H/gf+B/4H/gf+B/4H/gf+B/4H/gf+B/4H/gf+B/4H/gf+B/4H/8f+B/4H/gf+B/4H/gf+B/4H/&#10;gf+B/4H/gf+B/4H/gf+B/4H/gf+B/4H/gf+B/4H/gf+B/4H/gf+B/8D/A9SqVSvgAAQrVYCq1Oj/&#10;A9SAVSvUAAMrVYDUtv//1PaqANTy///U96oA1P3/AtSqVf8rAlWq1NH/AapV9wABVars//sAgf+B&#10;//b/6QDg/4EAgQCBAIEA6wDs//sAgf+U/+8A/v/vAO//7wDp/+8Agf+B/4H/gf+B/8P/7wDm/+8A&#10;8v/vAPv/7wCq/+wAgf+B/4H/gf+7/+wAgf+B/4H/gf+B/4H/gf/Q/+8Agf+g/+kAgf+B/4H/gf+B&#10;/4H/gf+B/4H/7P/1AIH/pv/1AIH/6P/mAJj/2gD+/60Atv+2APj/2gCb/+YAgf+B/4H/gf+B/4H/&#10;gf+B/4H/gf+B/4H/gf+B/4H/gf+B/4H/gf+B/4H/gf+B/4H/gf+B/4H/gf+B/4H/gf+B/4H/gf+B&#10;/4H/gf/u/4H/gf+B/4H/gf+B/4H/gf+B/4H/gf+B/4H/gf+B/4H/gf+B/4H/gf+B/4H/gf+B/4H/&#10;gf+B/4H/xP8C1IAr1gADK1Wq1O//AqpVK8sAAiuA1OX/AdSA/ysBgNTc/wGqVfcAAiuA1OT/AapV&#10;+QADK1WA1NX/AapV9wABVars//sAgf+B//b/6QDg/4EAgQCBAIEA6wDs//sAgf+U/+8A/v/vAO//&#10;7wDp/+8Agf+B/4H/gf+B/8P/7wDm/+8A8v/vAPv/7wCq/+wAgf+B/4H/gf+7/+wAgf+B/4H/gf+B&#10;/4H/gf/Q/+8Agf+g/+kAgf+B/4H/gf+B/4H/gf+B/4H/7P/1AIH/pv/1AIH/5f/mAJv/1AD7/4EA&#10;qQD4/9cAmP/mAIH/gf+B/4H/gf+B/4H/gf+B/4H/gf+B/4H/gf+B/4H/gf+B/4H/gf+B/4H/gf+B&#10;/4H/gf+B/4H/gf+B/4H/gf+B/4H/gf+B/4H/6/+B/4H/gf+B/4H/gf+B/4H/gf+B/4H/gf+B/4H/&#10;gf+B/4H/gf+B/4H/gf+B/4H/gf+B/4H/gf+B/8f/AapVzgABVar0/wLUgCvFAAIrgNTs/wLUgCv7&#10;AAFVqt3/AapV9wACK4DU5/8CqlUr8gACK4DU2f8BqlX3AAFVquz/+wCB/4H/9v/pAOD/gQCBAIEA&#10;gQDrAOz/+wCB/5T/7wD+/+8A7//vAOn/7wCB/4H/gf+B/4H/w//vAOb/7wDy/+8A+//vAK3/6QCB&#10;/4H/gf+B/77/6QCB/4H/gf+B/4H/gf+B/9D/7wCB/6D/6QCB/4H/gf+B/4H/gf+b//sAgf+B/9j/&#10;9QCB/6b/9QCB/9//6QCV/9cA9f+BALsA+//UAJX/5gCB/4H/gf+B/4H/gf+B/4H/gf+B/4H/gf+B&#10;/4H/gf+B/4H/gf+B/4H/gf+B/4H/gf+B/4H/gf+B/4H/gf+B/4H/gf+B/4H/gf+B/+j/gf+B/4H/&#10;gf+B/4H/gf+B/4H/gf+B/4H/gf+B/4H/gf+B/4H/gf+B/4H/gf+B/4H/gf+B/4H/gf/K/wLUgCvK&#10;AAIrgNT5/wLUgCvuAP8r/1X/gPaqAID+VQAr6QABVarx/wLUgCv3AAFVqt7/AapV9wACK4DU6v8C&#10;1IAr8QACK4DU1f/31Or/+wCB/4H/9v/pAOD/gQCBAIEAgQDrAOz/+wCB/5T/7wD+/+8A7//vAOn/&#10;7wCB/4H/gf+B/4H/w//vAOb/7wDy/+8A+//vAK3/6QCB/4H/gf+B/77/6QCB/4H/gf+B/4H/gf+B&#10;/9D/7wCB/6D/6QCB/4H/gf+B/4H/gf+b//sAgf+B/9j/9QCB/6b/9QCB/9z/5gCV/9EA9f+BANAA&#10;+//RAJL/5gCB/4H/gf+B/4H/gf+B/4H/gf+B/4H/gf+B/4H/gf+B/4H/gf+B/4H/gf+B/4H/gf+B&#10;/4H/gf+B/4H/gf+B/4H/gf+B/4H/gf+B/+X/gf+B/4H/gf+B/4H/gf+B/4H/gf+B/4H/gf+B/4H/&#10;gf+B/4H/gf+B/4H/gf+B/4H/gf+B/4H/gf/M/wGqVe0A/ysBVYD+qvjU/qoAgP9V/yvxAAIrgNT8&#10;/wGqVfQABCtVgKrU5f8E1KqAVSvvAAIrgNTz/wGqVfYAAVWq3/8BqlX3AAIrgNTs/wGqVfIAAytV&#10;qtSx//sAgf+B//b/6QDg/4EAgQCBAIEA6wDs//sAgf+U/+8A/v/vAO//7wDp/+8Agf+B/4H/gf+B&#10;/8P/7wDm/+8A8v/vAPv/7wCt/+kAgf+B/4H/gf++/+kAgf+B/4H/gf+B/4H/gf/Q/+8Agf+g/+kA&#10;gf+B/4H/gf+B/4H/m//7AIH/gf/Y//UAgf+m//UAgf/Z/+YAkv/LAPX/gQDrAPX/zgCP/+kAgf+B&#10;/4H/gf+B/4H/gf+B/4H/gf+B/4H/gf+B/4H/gf+B/4H/gf+B/4H/gf+B/4H/gf+B/4H/gf+B/4H/&#10;gf+B/4H/gf+B/4H/gf/f/4H/gf+B/4H/gf+B/4H/gf+B/4H/gf+B/4H/gf+B/4H/gf+B/4H/gf+B&#10;/4H/gf+B/4H/gf+B/4H/zv8C1IAr8gAEK1WAqtTm/wPUqlUr9QABVar//wLUgCv3AAMrVarU2/8D&#10;1KpVK/EAAVWq8/8BqlX2AAFVquD/AapV9wACK4DU7/8C1IAr8wACK4DUrf/7AIH/gf/2/+kA4P+B&#10;AIEAgQCBAOsA7P/7AIH/lP/vAP7/7wDv/+8A6f/vAIH/gf+B/4H/gf/D/+8A5v/vAPL/7wD7/+8A&#10;rf/pAIH/gf+B/4H/vv/pAIH/gf+B/4H/gf+B/4H/0P/vAIH/oP/pAIH/gf+B/4H/gf+B/5v/+wCB&#10;/4H/2P/1AIH/pv/1AIH/1v/mAI//wgD4/4kA9f+/AJL/5gCB/4H/gf+B/4H/gf+B/4H/gf+B/4H/&#10;gf+B/4H/gf+B/4H/gf+B/4H/gf+B/4H/gf+B/4H/gf+B/4H/gf+B/4H/gf+B/4H/gf+B/9z/gf+B&#10;/4H/gf+B/4H/gf+B/4H/gf+B/4H/gf+B/4H/gf+B/4H/gf+B/4H/gf+B/4H/gf+B/4H/gf/P/wLU&#10;gCv0AAIrgNTd/wLUqlX3AARVqtSAK/gAAVWq0/8BqlXyAAFVqvP/AapV9wACK4DU4f8BqlX3AAIr&#10;gNTx/wGqVfQAAitVqqn/+wCB/4H/9v/pAOD/gQCBAIEAgQDuAOn/+wCB/5T/2gDv/+8A6f/vAIH/&#10;gf+B/4H/gf/D/+8A5v/vAPL/7AD+/+8Arf/pAIH/gf+B/4H/vv/pAIH/gf+B/4H/gf+B/4H/0P/v&#10;AIH/oP/pAIH/gf+B/4H/gf+B/5v/+wCB/4H/2P/1AIH/pv/1AIH/0//jAI//vADp/7YA8v+5AIz/&#10;5gCB/4H/gf+B/4H/gf+B/4H/gf+B/4H/gf+B/4H/gf+B/4H/gf+B/4H/gf+B/4H/gf+B/4H/gf+B&#10;/4H/gf+B/4H/gf+B/4H/gf+B/9n/gf+B/4H/gf+B/4H/gf+B/4H/gf+B/4H/gf+B/4H/gf+B/4H/&#10;gf+B/4H/gf+B/4H/gf+B/4H/gf/Q/wLUgCv1AAFVqtf/AtSAK/kA/1UAK/kAAVWqz/8C1IAr9AAB&#10;Varz/wGqVfcAAiuA1OL/AapV9wACK4DU9P8C1IAr9QACK4DUpv/7AIH/gf/2/+kA4P/pAIH/gf+B&#10;/8X/6QDC//sAgf+R/90A7//vAOn/7wCB/4H/gf+B/4H/w//vAOb/7wDv/9oArf/pAIH/gf+B/4H/&#10;vv/pAIH/gf+B/4H/gf+B/4H/0P/vAIH/oP/pAIH/gf+B/4H/gf+B/5v/+wCB/4H/2P/yAIH/rP/1&#10;AIH/zf/jAIz/rQC2/7AAif/jAIH/gf+B/4H/gf+B/4H/gf+B/4H/gf+B/4H/gf+B/4H/gf+B/4H/&#10;gf+B/4H/gf+B/4H/gf+B/4H/gf+B/4H/gf+B/4H/gf+B/4H/1v+B/4H/gf+B/4H/gf+B/4H/gf+B&#10;/4H/gf+B/4H/gf+B/4H/gf+B/4H/gf+B/4H/gf+B/4H/gf+B/9H/AtSAK/YAAiuA1NT/AtSAK/IA&#10;AiuA1Mz/AapV9QACK4DU8/8BqlX3AAErgOLUAapV9wACK4Cq9dQBgCv2AAIrVaq01PD/+wCB/4H/&#10;9v/pAOD/6QCB/4H/gf/F/+kAwv/7AIH/kf/dAO//7wDp/+8Agf+B/4H/gf+B/8P/7wDm/+8A7//a&#10;AK3/6QCB/4H/gf+B/77/6QCB/4H/gf+B/4H/gf+B/9D/7wCB/6D/6QCB/4H/gf+B/4H/gf+b//sA&#10;gf+B/9j/8gCB/6z/9QCB/8f/5gCG/4EAowCD/+MAgf+B/4H/gf+B/4H/gf+B/4H/gf+B/4H/gf+B&#10;/4H/gf+B/4H/gf+B/4H/gf+B/4H/gf+B/4H/gf+B/4H/gf+B/4H/gf+B/4H/gf/T/4H/gf+B/4H/&#10;gf+B/4H/gf+B/4H/gf+B/4H/gf+B/4H/gf+B/4H/gf+B/4H/gf+B/4H/gf+B/4H/0f8BqlX1AAFV&#10;qtH/AapV9AACK4DUyv8BqlX1AAFVqvL/AapVgQDfAAFVqvL/+wCB/4H/9v/pAOD/6QCB/4H/gf/F&#10;/+kAwv/7AIH/jv/gAO//7wDp/+8Agf+B/4H/gf+B/8P/7wDm/+8A7P/gAKr/6QCB/4H/gf+B/77/&#10;6QCB/4H/gf+B/4H/gf+B/9D/7wCB/6D/6QCB/4H/gf+B/4H/gf+b//sAgf+B/9X/8gCB/7L/8gCB&#10;/8T/4wCB/wD/gQC4AIH/AP/gAIH/gf+B/4H/gf+B/4H/gf+B/4H/gf+B/4H/gf+B/4H/gf+B/4H/&#10;gf+B/4H/gf+B/4H/gf+B/4H/gf+B/4H/gf+B/4H/gf+B/4H/0P+B/4H/gf+B/4H/gf+B/4H/gf+B&#10;/4H/gf+B/4H/gf+B/4H/gf+B/4H/gf+B/4H/gf+B/4H/gf+B/9H/AapV9gACK4DU0f8C1IAr9gAC&#10;K4DUyf8C1IAr9gACK4DU8v8BqlWBAOAAAVWq8v/7AIH/gf/2/+kA4P/pAIH/gf+B/8X/6QDC//sA&#10;gf+L/+MA7//vAOn/7wCB/4H/gf+B/4H/w//vAOb/7wDp/+MAqv/pAIH/gf+B/4H/vv/pAIH/gf+B&#10;/4H/gf+B/4H/0P/vAIH/oP/pAIH/gf+B/4H/gf+B/5v/+wCB/4H/1f/yAIH/sv/yAIH/wf/jAIH/&#10;9/+BAM0Agf/6/+MAgf+B/4H/gf+B/4H/gf+B/4H/gf+B/4H/gf+B/4H/gf+B/4H/gf+B/4H/gf+B&#10;/4H/gf+B/4H/gf+B/4H/gf+B/4H/gf+B/4H/gf/K/4H/gf+B/4H/gf+B/4H/gf+B/4H/gf+B/4H/&#10;gf+B/4H/gf+B/4H/gf+B/4H/gf+B/4H/gf+B/4H/0f8BqlX2AAFVqs//AapV9gACK4DUyf8C1IAr&#10;9gACK4DU8v8C1IArgQDhAAFVqvL/+wCB/4H/9v/pAOD/6QCB/4H/gf/F/+kAwv/7AIH/iP/pAOz/&#10;7wDp/+8Agf+B/4H/gf+B/8P/7wDm/+8A5v/pAKf/6QCB/4H/gf+B/77/6QCB/4H/gf+B/4H/gf+B&#10;/9D/7wCB/6D/6QCB/4H/gf+B/4H/gf+b//sAgf+B/9L/8gCB/7j/8gCB/7j/4wCB/+7/gQDuAIH/&#10;7v/gAIH/gf+B/4H/gf+B/4H/gf+B/4H/gf+B/4H/gf+B/4H/gf+B/4H/gf+B/4H/gf+B/4H/gf+B&#10;/4H/gf+B/4H/gf+B/4H/gf+B/4H/x/+B/4H/gf+B/4H/gf+B/4H/gf+B/4H/gf+B/4H/gf+B/4H/&#10;gf+B/4H/gf+B/4H/gf+B/4H/gf+B/9H/AtSAK/cAAiuA1ND/AapV9gABVarI/wGqVfUAAVWq8P8C&#10;1IArgQDiAAFVqvL/+wCB/4H/9v/pAOD/6QCB/4H/gf/F/+kAwv/7AIH/hf/vAOn/7wDp/+8Agf+B&#10;/4H/gf+B/8P/7wDm/+8A4//vAKT/6QCB/4H/gf+B/77/6QCB/4H/gf+B/4H/gf+B/9D/7wCB/6D/&#10;6QCB/4H/gf+B/4H/gf+b//sAgf+B/9L/8gCB/7j/8gCB/7X/4wCB/+X/iQCB/+L/4wCB/4H/gf+B&#10;/4H/gf+B/4H/gf+B/4H/gf+B/4H/gf+B/4H/gf+B/4H/gf+B/4H/gf+B/4H/gf+B/4H/gf+B/4H/&#10;gf+B/4H/gf+B/8H/gf+B/4H/gf+B/4H/gf+B/4H/gf+B/4H/gf+B/4H/gf+B/4H/gf+B/4H/gf+B&#10;/4H/gf+B/4H/gf/Q/wGqVfYAAiuA1NH/AapV9gABVarJ/wLUgCv1AAFVqu//AapV9wABK4Dm1AGq&#10;VdwAAytVgKq01PD/+wCB/4H/9v/pAOD/6QCB/4H/gf/F/+kAwv/7AIH/gf/b/+8A6f/vAIH/gf+B&#10;/4H/gf/D/+8A5v/vAIH/9P/pAIH/gf+B/4H/vv/pAIH/gf+B/4H/gf+B/4H/0P/vAIH/oP/pAIH/&#10;gf+B/4H/gf+B/5v/+wCB/4H/z//yAIH/vv/yAIH/r//jAIH/0P+2AIH/0//gAIH/gf+B/4H/gf+B&#10;/4H/gf+B/4H/gf+B/4H/gf+B/4H/gf+B/4H/gf+B/4H/gf+B/4H/gf+B/4H/gf+B/4H/gf+B/4H/&#10;gf+B/4H/vv+B/4H/gf+B/4H/gf+B/4H/gf+B/4H/gf+B/4H/gf+B/4H/gf+B/4H/gf+B/4H/gf+B&#10;/4H/gf+B/8//AapV9gACK4DU0v8BqlX2AAFVqsr/AtSAK/UAAVWq7f8BqlX3AAFVquf/AapV9wAC&#10;K4DU////1AOqgFUr6wAEK1WAqtSq//sAgf+B//b/6QDg/+kAgf+B/4H/xf/pAML/+wCB/4H/2//v&#10;AOn/7wCB/4H/gf+B/4H/w//vAOb/7wCB//T/6QCB/4H/gf+B/77/6QCB/4H/gf+B/4H/gf+B/9D/&#10;7wCB/6D/6QCB/4H/gf+B/4H/gf+b//sAgf+B/8//8gCB/77/8gCB/6n/4wCB/4H/gf/g/+MAgf+B&#10;/4H/gf+B/4H/gf+B/4H/gf+B/4H/gf+B/4H/gf+B/4H/gf+B/4H/gf+B/4H/gf+B/4H/gf+B/4H/&#10;gf+B/4H/gf+B/4H/gf+4/4H/gf+B/4H/gf+B/4H/gf+B/4H/gf+B/4H/gf+B/4H/gf+B/4H/gf+B&#10;/4H/gf+B/4H/gf+B/4H/zv8BqlX1AAFVqtP/AapV9gABVarL/wGqVfQAAVWq7P8C1IAr+AACK4DU&#10;6P8BqlX3AAIrgNT3///UAapV/yvsAAQrVYCq1LH/+wCB/4H/9v/pAOD/6QCB/4H/gf/F/+kAwv/7&#10;AIH/gf/b/+8A6f/vAIH/gf+B/4H/gf/D/+8A5v/vAIH/9P/pAIH/gf+B/4H/vv/pAIH/gf+B/4H/&#10;gf+B/4H/0P/vAIH/oP/pAIH/gf+B/4H/gf+B/5v/+wCB/4H/zP/1AIH/wf/yAIH/o//gAIH/gf+B&#10;/+z/4ACB/4H/gf+B/4H/gf+B/4H/gf+B/4H/gf+B/4H/gf+B/4H/gf+B/4H/gf+B/4H/gf+B/4H/&#10;gf+B/4H/gf+B/4H/gf+B/4H/gf+B/7X/gf+B/4H/gf+B/4H/gf+B/4H/gf+B/4H/gf+B/4H/gf+B&#10;/4H/gf+B/4H/gf+B/4H/gf+B/4H/gf/N/wGqVfQAAiuA1JP/AapV8wABVarq/wGqVfcAAVWq6P8B&#10;qlX3AAIrgNTw///UAqpVK+wABCtVgKrUt//7AIH/gf/2/+kA4P/pAIH/gf+B/8X/6QDC//sAgf+B&#10;/9v/7wDp/+8Agf+B/4H/gf+B/8P/7wDm/+8Agf/0/+kAgf+B/4H/gf++/+kAgf+B/4H/gf+B/4H/&#10;gf/Q/+8Agf+g/+kAgf+B/4H/gf+B/4H/m//7AIH/gf/M//IAgf/E//IAgf+d/+AAgf+B/4H/+P/g&#10;AIH/gf+B/4H/gf+B/4H/gf+B/4H/gf+B/4H/gf+B/4H/gf+B/4H/gf+B/4H/gf+B/4H/gf+B/4H/&#10;gf+B/4H/gf+B/4H/gf+B/4H/r/+B/4H/gf+B/4H/gf+B/4H/gf+B/4H/gf+B/4H/gf+B/4H/gf+B&#10;/4H/gf+B/4H/gf+B/4H/gf+B/8v/AapV8wACK4DUmf8C1IAr8wACK4DU6f8C1IAr+AACK4DU6f8B&#10;qlX3AAIrgNTp/wLUqlX/K+0ABCtVgKrUvf/7AIH/gf/2/+kA4P/pAIH/gf+B/8X/6QDC//sAgf+B&#10;/9v/7wDp/+8Agf+B/4H/gf+B/8P/7wDm/+8Agf/0/+kAgf+B/4H/gf++/+kAgf+B/4H/gf+B/4H/&#10;gf/Q/+8Agf+g/+kAgf+B/4H/gf+B/4H/m//7AIH/gf/J//UAgf/E//UAgf+X/90Agf+B/4T/3QCB&#10;/4H/gf+B/4H/gf+B/4H/gf+B/4H/gf+B/4H/gf+B/4H/gf+B/4H/gf+B/4H/gf+B/4H/gf+B/4H/&#10;gf+B/4H/gf+B/4H/gf+B/6z/gf+B/4H/gf+B/4H/gf+B/4H/gf+B/4H/gf+B/4H/gf+B/4H/gf+B&#10;/4H/gf+B/4H/gf+B/4H/gf/J/wGqVfEAAyuAqtSi/wPUqlUr8gACK4DU5v8C1IAr+AABVarp/wGq&#10;VfcAAiuA1OT//9QCqlUr7QAEK1WAqtTC//sAgf+B//b/6QDg/+kAgf+B/4H/xf/pAML/+wCB/4H/&#10;2//vAOn/7wCB/4H/gf+B/4H/w//vAOb/7wCB//T/6QCB/4H/gf+B/77/6QCB/4H/gf+B/4H/gf+B&#10;/9D/7wCB/6D/6QCB/4H/gf+B/4H/gf+b//sAgf+B/8b/9QCB/8r/9QCB/5H/2gCB/4H/kP/dAIH/&#10;gf+B/4H/gf+B/4H/gf+B/4H/gf+B/4H/gf+B/4H/gf+B/4H/gf+B/4H/gf+B/4H/gf+B/4H/gf+B&#10;/4H/gf+B/4H/gf+B/4H/pv+B/4H/gf+B/4H/gf+B/4H/gf+B/4H/gf+B/4H/gf+B/4H/gf+B/4H/&#10;gf+B/4H/gf+B/4H/gf+B/8f/AtSAK/MAAiuA1Kb/A9SqVSvwAAFVquL/AapV+AACK4DU6v8BqlX3&#10;AAIrgNTe/wPUqlUr7QAEK1WAqtTH//sAgf+B//b/6QDg/+kAgf+B/4H/xf/pAML/+wCB/4H/2//v&#10;AOn/7wCB/4H/gf+B/4H/w//vAOb/7wCB//T/6QCB/4H/gf+B/77/6QCB/4H/gf+B/4H/gf+B/9D/&#10;7wCB/6D/6QCB/4H/gf+B/4H/gf+b//sAgf+B/8b/8gCB/9D/8gCB/47/1wCB/4H/nP/aAIH/gf+B&#10;/4H/gf+B/4H/gf+B/4H/gf+B/4H/gf+B/4H/gf+B/4H/gf+B/4H/gf+B/4H/gf+B/4H/gf+B/4H/&#10;gf+B/4H/gf+B/4H/o/+B/4H/gf+B/4H/gf+B/4H/gf+B/4H/gf+B/4H/gf+B/4H/gf+B/4H/gf+B&#10;/4H/gf+B/4H/gf+B/8T/AtSAK/oAAitVqqD/AtSAK/QAAiuA1OD/AtSAK/gAAVWq6v8BqlX3AAIr&#10;gNTZ/wPUqlUr7QADK1Wq1Mv/+wCB/4H/9v/pAOD/6QCB/4H/gf/F/+kAwv/7AIH/gf/b/+8A6f/v&#10;AIH/gf+B/4H/gf/D/+8A5v/vAIH/9P/pAIH/gf+B/4H/vv/pAIH/gf+B/4H/gf+B/4H/0P/vAIH/&#10;oP/pAIH/gf+B/4H/gf+B/5v/+wCB/4H/w//1AIH/0P/1AIH/hf/XAIH/gf+o/9oAgf+B/4H/gf+B&#10;/4H/gf+B/4H/gf+B/4H/gf+B/4H/gf+B/4H/gf+B/4H/gf+B/4H/gf+B/4H/gf+B/4H/gf+B/4H/&#10;gf+B/4H/gf+d/4H/gf+B/4H/gf+B/4H/gf+B/4H/gf+B/4H/gf+B/4H/gf+B/4H/gf+B/4H/gf+B&#10;/4H/gf+B/4H/wf8C1KqA/1UBqtSa/wPUqlUr/AADK1Wq1Nz/AapV/QADK1Wq1Of/AapV9wACK4DU&#10;1f8D1KqAK+0AAlWq1M7/+wCB/4H/9v/pAOD/6QCB/4H/gf/F/+kAwv/7AIH/gf/b/+8A6f/vAIH/&#10;gf+B/4H/gf/D/+8A5v/vAIH/9P/pAIH/gf+B/4H/vv/pAIH/gf+B/4H/gf+B/4H/0P/vAIH/oP/p&#10;AIH/gf+B/4H/gf+B/5v/+wCB/4H/wP/1AIH/1v/1AIH/gf/8/9cAgf+B/7T/1wCB/4H/gf+B/4H/&#10;gf+B/4H/gf+B/4H/gf+B/4H/gf+B/4H/gf+B/4H/gf+B/4H/gf+B/4H/gf+B/4H/gf+B/4H/gf+B&#10;/4H/gf+B/5r/gf+B/4H/gf+B/4H/gf+B/4H/gf+B/4H/gf+B/4H/gf+B/4H/gf+B/4H/gf+B/4H/&#10;gf+B/4H/gf+B/8//ANT/gAGq1Nj/ANT+qgDU4v8BqlX3AAIrgNTQ/wPUgFUr+AAEK1WAqtTK//sA&#10;gf+B//b/6QDg/+kAgf+B/4H/xf/pAML/+wCB/4H/2//vAOn/7wCB/4H/gf+B/4H/w//vAOb/7wCB&#10;//T/6QCB/4H/gf+B/77/6QCB/4H/gf+B/4H/gf+B/9D/7wCB/6D/6QCB/4H/gf+B/4H/gf+b//sA&#10;gf+B/8D/8gCB/9z/8gCB/4H/9v/UAIH/gf/D/9cAgf+B/4H/gf+B/4H/gf+B/4H/gf+B/4H/gf+B&#10;/4H/gf+B/4H/gf+B/4H/gf+B/4H/gf+B/4H/gf+B/4H/gf+B/4H/gf+B/4H/gf+U/4H/gf+B/4H/&#10;gf+B/4H/gf+B/4H/gf+B/4H/gf+B/4H/gf+B/4H/gf+B/4H/gf+B/4H/gf+B/4H/gf+B//v/9tTK&#10;/wLUgFX/KwJVqtTE//sAgf+B//b/6QDg/+kAgf+B/4H/xf/pAML/+wCB/4H/2//vAOn/7wCB/4H/&#10;gf+B/4H/w//vAOb/7wCB//T/6QCB/4H/gf+B/77/6QCB/4H/gf+B/4H/gf+B/9D/7wCB/6D/6QCB&#10;/4H/gf+B/4H/gf+b//sAgf+B/73/9QCB/9z/9QCB/4H/7f/UAIH/gf/P/9cAgf+B/4H/gf+B/4H/&#10;gf+B/4H/gf+B/4H/gf+B/4H/gf+B/4H/gf+B/4H/gf+B/4H/gf+B/4H/gf+B/4H/gf+B/4H/gf+B&#10;/4H/gf+O/4H/gf+B/4H/gf+B/4H/gf+B/4H/gf+B/4H/gf+B/4H/gf+B/4H/gf+B/4H/gf+B/4H/&#10;gf+B/4H/gf+B/4H/9P/7AIH/gf/2/+kA4P/pAIH/gf+B/8X/6QDC//sAgf+B/9v/7wDp/+8Agf+B&#10;/4H/gf+B/8P/7wDm/+8Agf/0/+kAgf+B/4H/gf++/+kAgf+B/4H/gf+B/4H/gf/Q/+8Agf+g/+kA&#10;gf+B/4H/gf+B/4H/m//7AIH/gf+6//UAgf/l//IAgf+B/+T/0QCB/4H/4f/UAIH/gf+B/4H/gf+B&#10;/4H/gf+B/4H/gf+B/4H/gf+B/4H/gf+B/4H/gf+B/4H/gf+B/4H/gf+B/4H/gf+B/4H/gf+B/4H/&#10;gf+B/4H/iP+B/4H/gf+B/4H/gf+B/4H/gf+B/4H/gf+B/4H/gf+B/4H/gf+B/4H/gf+B/4H/gf+B&#10;/4H/gf+B/4H/gf+B//T/+wCB/4H/9v/pAOD/6QCB/4H/gf/F/+kAwv/7AIH/gf/b/+8A6f/vAIH/&#10;gf+B/4H/gf/D/+8A5v/vAIH/9P/pAIH/gf+B/4H/vv/pAIH/gf+B/4H/gf+B/4H/0P/vAIH/oP/p&#10;AIH/gf+B/4H/gf+B/5v/+wCB/4H/uv/vAIH/7v/vAIH/gf/e/9EAgf+B//D/0QCB/4H/gf+B/4H/&#10;gf+B/4H/gf+B/4H/gf+B/4H/gf+B/4H/gf+B/4H/gf+B/4H/gf+B/4H/gf+B/4H/gf+B/4H/gf+B&#10;/4H/gf+B/4L/gf+B/4H/gf+B/4H/gf+B/4H/gf+B/4H/gf+B/4H/gf+B/4H/gf+B/4H/gf+B/4H/&#10;gf+B/4H/gf+B/4H/gf/0//sAgf+B//b/6QDg/+kAgf+B/4H/xf/pAML/+wCB/4H/2//vAOn/7wCB&#10;/4H/gf+B/4H/w//vAOb/7wCB//T/6QCB/4H/gf+B/77/6QCB/4H/gf+B/4H/gf+B/9D/7wCB/6D/&#10;6QCB/4H/gf+B/4H/gf+b//sAgf+B/7f/7wCB//T/7wCB/4H/1f/OAIH/hf/LAIH/gf+B/4H/gf+B&#10;/4H/gf+B/4H/gf+B/4H/gf+B/4H/gf+B/4H/gf+B/4H/gf+B/4H/gf+B/4H/gf+B/4H/gf+B/4H/&#10;gf+B/4H/gf/8/4H/gf+B/4H/gf+B/4H/gf+B/4H/gf+B/4H/gf+B/4H/gf+B/4H/gf+B/4H/gf+B&#10;/4H/gf+B/4H/gf+B/4H/9P/7AIH/gf/2/+kA4P/pAIH/gf+B/8X/6QDC//sAgf+B/9v/7wDp/+8A&#10;gf+B/4H/gf+B/8P/7wDm/+8Agf/0/+kAgf+B/4H/gf++/+kAgf+B/4H/gf+B/4H/gf/Q/+8Agf+g&#10;/+kAgf+B/4H/gf+B/4H/m//7AIH/gf+0/+wAgf8A/+wAgf+B/8n/0QCB/5T/yACB/4H/gf+B/4H/&#10;gf+B/4H/gf+B/4H/gf+B/4H/gf+B/4H/gf+B/4H/gf+B/4H/gf+B/4H/gf+B/4H/gf+B/4H/gf+B&#10;/4H/gf+B/4H/9v+B/4H/gf+B/4H/gf+B/4H/gf+B/4H/gf+B/4H/gf+B/4H/gf+B/4H/gf+B/4H/&#10;gf+B/4H/gf+B/4H/gf+B/wD/5gCB/4H////pAOD/6QCB/4H/gf/F/+kAwv/7AIH/gf/b/+8A6f/v&#10;AIH/gf+B/4H/gf/D/+wA6f/vAIH/9P/pAIH/gf+B/4H/vv/pAIH/gf+B/4H/gf+B/4H/0//mAIH/&#10;pv/pAIH/gf+B/4H/gf+B/5v/+wCB/4H/rv/vAIb/7ACB/4H/vf/RAIH/qf/CAIH/gf+B/4H/gf+B&#10;/4H/gf+B/4H/gf+B/4H/gf+B/4H/gf+B/4H/gf+B/4H/gf+B/4H/gf+B/4H/gf+B/4H/gf+B/4H/&#10;gf+B/4H/gf/w/4H/gf+B/4H/gf+B/4H/gf+B/4H/gf+B/4H/gf+B/4H/gf+B/4H/gf+B/4H/gf+B&#10;/4H/gf+B/4H/gf+B/4P/3QCB/4X/6QDg/+kAgf+B/4H/xf/pAML/+wCB/4H/2//sAOz/7wCB/4H/&#10;gf+B/4H/w//pAOz/7wCB//T/6QCB/4H/gf+B/77/6QCB/4H/gf+B/4H/gf+B/9b/3QCB/6z/6QCB&#10;/4H/gf+B/4H/gf+b//sAgf+B/6v/7ACP/+wAgf+B/7T/ywCB/8T/uQCB/4H/gf+B/4H/gf+B/4H/&#10;gf+B/4H/gf+B/4H/gf+B/4H/gf+B/4H/gf+B/4H/gf+B/4H/gf+B/4H/gf+B/4H/gf+B/4H/gf+B&#10;/4H/6v+B/4H/gf+B/4H/gf+B/4H/gf+B/4H/gf+B/4H/gf+B/4H/gf+B/4H/gf+B/4H/gf+B/4H/&#10;gf+B/4H/gf+G/9cAgf+I/+kA4P/pAIH/gf+B/8X/6QDC//sAgf+B/9j/7wDs/+8Agf+B/4H/gf+B&#10;/8D/7ADs/+8Agf/0/+kAgf+B/4H/gf++/+kAgf+B/4H/gf+B/4H/gf/Z/9cAgf+v/+kAgf+B/4H/&#10;gf+B/4H/m//7AIH/gf+l/+kAof/pAIH/gf+l/8UAgf/f/7kAgf+B/4H/gf+B/4H/gf+B/4H/gf+B&#10;/4H/gf+B/4H/gf+B/4H/gf+B/4H/gf+B/4H/gf+B/4H/gf+B/4H/gf+B/4H/gf+B/4H/gf+B/97/&#10;gf+B/4H/gf+B/4H/gf+B/4H/gf+B/4H/gf+B/4H/gf+B/4H/gf+B/4H/gf+B/4H/gf+B/4H/gf+B&#10;/4H/jP/OAIH/i//pAOD/6QCB/4H/gf/F/+kAwv/7AIH/gf/Y/+8A7P/vAIH/gf+B/4H/gf+9/+8A&#10;7P/vAIH/9P/pAIH/gf+B/4H/vv/pAIH/gf+B/4H/gf+B/4H/3//OAIH/sv/pAIH/gf+B/4H/gf+B&#10;/5v/+wCB/4H/ov/mALD/4wCB/4H/nP+/AIH/+v+zAIH/gf+B/4H/gf+B/4H/gf+B/4H/gf+B/4H/&#10;gf+B/4H/gf+B/4H/gf+B/4H/gf+B/4H/gf+B/4H/gf+B/4H/gf+B/4H/gf+B/4H/gf/V/4H/gf+B&#10;/4H/gf+B/4H/gf+B/4H/gf+B/4H/gf+B/4H/gf+B/4H/gf+B/4H/gf+B/4H/gf+B/4H/x/+BAIEA&#10;gQCBAIEAgQCBAIEAgQCBAIEAgQCBAIEAgQCBAIEAgQCBAIEAgQCBAIEAgQCBAIEAkACB/4H/gf+B&#10;/6P/ywDR/4EAgQCBAIEAgQCBAIEAgQCBAIEAgQCBAIEAgQCBAIEAgQCBAIEAgQCBAIEAgQCBAIEA&#10;gQCQAIH/gf+B/4H/gf+B/4H/gf+B/4H/gf+B/4H/gf+B/4H/gf+B/4H/gf+B/4H/gf+B/4H/gf+B&#10;/4H/wf+B/4H/gf+B/4H/gf+B/4H/gf+B/4H/gf+B/4H/gf+B/4H/gf+B/4H/gf+B/4H/gf+B/4H/&#10;gf+B/83/gQCBAIEAgQCBAIEAgQCBAIEAgQCBAIEAgQCBAIEAgQCBAIEAgQCBAIEAgQCBAIEAgQCB&#10;AIEAgf+B/4H/gf+s/8sA1/+BAIEAgQCBAIEAgQCBAIEAgQCBAIEAgQCBAIEAgQCBAIEAgQCBAIEA&#10;gQCBAIEAgQCBAIEAgQCB/4H/gf+B/4H/gf+B/4H/gf+B/4H/gf+B/4H/gf+B/4H/gf+B/4H/gf+B&#10;/4H/gf+B/4H/gf+B/8r/gf+B/4H/gf+B/4H/gf+B/4H/gf+B/4H/gf+B/4H/gf+B/4H/gf+B/4H/&#10;gf+B/4H/gf+B/4H/gf/Q/4EAgQCBAIEAgQCBAIEAgQCBAIEAgQCBAIEAgQCBAIEAgQCBAIEAgQCB&#10;AIEAgQCBAIEAgQCBAPsAgf+B/4H/gf+v/8sA2v+BAIEAgQCBAIEAgQCBAIEAgQCBAIEAgQCBAIEA&#10;gQCBAIEAgQCBAIEAgQCBAIEAgQCBAIEAgQD7AIH/gf+B/4H/gf+B/4H/gf+B/4H/gf+B/4H/gf+B&#10;/4H/gf+B/4H/gf+B/4H/gf+B/4H/gf+B/4H/zf+B/4H/gf+B/4H/gf+B/4H/gf+B/4H/gf+B/4H/&#10;gf+B/4H/gf+B/4H/gf+B/4H/gf+B/4H/gf+B/9D/gQCBAIEAgQCBAIEAgQCBAIEAgQCBAIEAgQCB&#10;AIEAgQCBAIEAgQCBAIEAgQCBAIEAgQCBAIEA+wCB/4H/gf+B/6//gQCBAIEAgQCBAIEAgQCBAIEA&#10;gQCBAIEAgQCBAIEAgQCBAIEAgQCBAIEAgQCBAIEAgQCBAIEAngCB/4H/gf+B/4H/gf+B/4H/gf+B&#10;/4H/gf+B/4H/gf+B/4H/gf+B/4H/gf+B/4H/gf+B/4H/gf+B/83/gf+B/4H/gf+B/4H/gf+B/4H/&#10;gf+B/4H/gf+B/4H/gf+B/4H/gf+B/4H/gf+B/4H/gf+B/4H/gf/Q/4EAgQCBAIEAgQCBAIEAgQCB&#10;AIEAgQCBAIEAgQCBAIEAgQCBAIEAgQCBAIEAgQCBAIEAgQCBAPsAgf+B/4H/gf+y/4EAgQCBAIEA&#10;gQCBAIEAgQCBAIEAgQCBAIEAgQCBAIEAgQCBAIEAgQCBAIEAgQCBAIEAgQCBAJsAgf+B/4H/gf+B&#10;/4H/gf+B/4H/gf+B/4H/gf+B/4H/gf+B/4H/gf+B/4H/gf+B/4H/gf+B/4H/gf/N/4H/gf+B/4H/&#10;gf+B/4H/gf+B/4H/gf+B/4H/gf+B/4H/gf+B/4H/gf+B/4H/gf+B/4H/gf+B/4H/0P+BAIEAgQCB&#10;AIEAgQCBAIEAgQCBAIEAgQCBAIEAgQCBAIEAgQCBAIEAgQCBAIEAgQCBAIEAgQD7AIH/gf+B/4H/&#10;r//LANr/gQCBAIEAgQCBAIEAgQCBAIEAgQCBAIEAgQCBAIEAgQCBAIEAgQCBAIEAgQCBAIEAgQCB&#10;AIEA+wCB/4H/gf+B/4H/gf+B/4H/gf+B/4H/gf+B/4H/gf+B/4H/gf+B/4H/gf+B/4H/gf+B/4H/&#10;gf+B/83/gf+B/4H/gf+B/4H/gf+B/4H/gf+B/4H/gf+B/4H/gf+B/4H/gf+B/4H/gf+B/4H/gf+B&#10;/4H/gf/Q/4EAgQCBAIEAgQCBAIEAgQCBAIEAgQCBAIEAgQCBAIEAgQCBAIEAgQCBAIEAgQCBAIEA&#10;gQCBAPsAgf+B/4H/gf+v/8sA2v+BAIEAgQCBAIEAgQCBAIEAgQCBAIEAgQCBAIEAgQCBAIEAgQCB&#10;AIEAgQCBAIEAgQCBAIEAgQD7AIH/gf+B/4H/gf+B/4H/gf+B/4H/gf+B/4H/gf+B/4H/gf+B/4H/&#10;gf+B/4H/gf+B/4H/gf+B/4H/zf+B/4H/gf+B/4H/gf+B/4H/gf+B/4H/gf+B/4H/gf+B/4H/gf+B&#10;/4H/gf+B/4H/gf+B/4H/gf+B/83/gQCBAIEAgQCBAIEAgQCBAIEAgQCBAIEAgQCBAIEAgQCBAIEA&#10;gQCBAIEAgQCBAIEAgQCBAIEAgf+B/4H/gf+s/8sA1/+BAIEAgQCBAIEAgQCBAIEAgQCBAIEAgQCB&#10;AIEAgQCBAIEAgQCBAIEAgQCBAIEAgQCBAIEAgQCB/4H/gf+B/4H/gf+B/4H/gf+B/4H/gf+B/4H/&#10;gf+B/4H/gf+B/4H/gf+B/4H/gf+B/4H/gf+B/8r/gf+B/4H/gf+B/4H/gf+B/4H/gf+B/4H/gf+B&#10;/4H/gf+B/4H/gf+B/4H/gf+B/4H/gf+B/4H/gf/H/4F2gXbGdssAgXaBdoF2gXaBdoF2gXaBdoF2&#10;gXaBdoF2gXaBdoF2gXaBdoF2gXaBdoF2gXaBdoF2gf+B/4H/gf+j/8sA0f+BdoF2gXaBdoF2gXaB&#10;doF2gXaBdoF2gXaBdoF2gXaBdoF2gXaBdoF2gXaBdoF2gXaBdoF2kHaB/4H/gf+B/4H/gf+B/4H/&#10;gf+B/4H/gf+B/4H/gf+B/4H/gf+B/4H/gf+B/4H/gf+B/4H/gf+B/8H/gf+B/4H/gf+B/4H/gf+B&#10;/4H/gf+B/4H/gf+B/4H/gf+B/4H/gf+B/4H/gf+B/4H/gf+B/4H/gf/H/4F2gXbGds4AgXaBdoF2&#10;gXaBdoF2gXaBdoF2gXaBdoF2gXaBdoF2gXaBdoF2gXaBdoF2gXaBdoF2/naB/4H/gf+B/6P/zgDO&#10;/4F2gXaBdoF2gXaBdoF2gXaBdoF2gXaBdoF2gXaBdoF2gXaBdoF2gXaBdoF2gXaBdoF2gXaQdoH/&#10;gf+B/4H/gf+B/4H/gf+B/4H/gf+B/4H/gf+B/4H/gf+B/4H/gf+B/4H/gf+B/4H/gf+B/4H/wf+B&#10;/4H/gf+B/4H/gf+B/4H/gf+B/4H/gf+B/4H/gf+B/4H/gf+B/4H/gf+B/4H/gf+B/4H/gf+B/8f/&#10;gXaBdsN21ACBdoF2gXaBdoF2gXaBdoF2gXaBdoF2gXaBdoF2gXaBdoF2gXaBdoF2gXaBdoF2gXb7&#10;doH/gf+B/4H/oP/UAMv/gXaBdoF2gXaBdoF2gXaBdoF2gXaBdoF2gXaBdoF2gXaBdoF2gXaBdoF2&#10;gXaBdoF2gXaBdpB2gf+B/4H/gf+B/4H/gf+B/4H/gf+B/4H/gf+B/4H/gf+B/4H/gf+B/4H/gf+B&#10;/4H/gf+B/4H/gf/B/4H/gf+B/4H/gf+B/4H/gf+B/4H/gf+B/4H/gf+B/4H/gf+B/4H/gf+B/4H/&#10;gf+B/4H/gf+B/4H/x/+BdoF2wHbaAIF2gXaBdoF2gXaBdoF2gXaBdoF2gXaBdoF2gXaBdoF2gXaB&#10;doF2gXaBdoF2gXaBdvh2gf+B/4H/gf+d/9oAyP+BdoF2gXaBdoF2gXaBdoF2gXaBdoF2gXaBdoF2&#10;gXaBdoF2gXaBdoF2gXaBdoF2gXaBdoF2kHaB/4H/gf+B/4H/gf+B/4H/gf+B/4H/gf+B/4H/gf+B&#10;/4H/gf+B/4H/gf+B/4H/gf+B/4H/gf+B/8H/gf+B/4H/gf+B/4H/gf+B/4H/gf+B/4H/gf+B/4H/&#10;gf+B/4H/gf+B/4H/gf+B/4H/gf+B/4H/gf/H/4F2gXa9duAAgXaBdoF2gXaBdoF2gXaBdoF2gXaB&#10;doF2gXaBdoF2gXaBdoF2gXaBdoF2gXaBdoF29XaB/4H/gf+B/5r/4ADF/4F2gXaBdoF2gXaBdoF2&#10;gXaBdoF2gXaBdoF2gXaBdoF2gXaBdoF2gXaBdoF2gXaBdoF2gXaQdoH/gf+B/4H/gf+B/4H/gf+B&#10;/4H/gf+B/4H/gf+B/4H/gf+B/4H/gf+B/4H/gf+B/4H/gf+B/4H/wf+B/4H/gf+B/4H/gf+B/4H/&#10;gf+B/4H/gf+B/4H/gf+B/4H/gf+B/4H/gf+B/4H/gf+B/4H/gf+B/8f/gXaBdrp25gCBdoF2gXaB&#10;doF2gXaBdoF2gXaBdoF2gXaBdoF2gXaBdoF2gXaBdoF2gXaBdoF2gXbydoH/gf+B/4H/l//mAML/&#10;gXaBdoF2gXaBdoF2gXaBdoF2gXaBdoF2gXaBdoF2gXaBdoF2gXaBdoF2gXaBdoF2gXaBdpB2gf+B&#10;/4H/gf+B/4H/gf+B/4H/gf+B/4H/gf+B/4H/gf+B/4H/gf+B/4H/gf+B/4H/gf+B/4H/gf/B/4H/&#10;gf+B/4H/gf+B/4H/gf+B/4H/gf+B/4H/gf+B/4H/gf+B/4H/gf+B/4H/gf+B/4H/gf+B/4H/x/+B&#10;doF2gXaBdoF2gXaBdoF2gXaBdoF2gXaBdoF2gXaBdoF2gXaBdoF2gXaBdoF2gXaBdoF2kHaB/4H/&#10;gf+B/4H/vf+BdoF2gXaBdoF2gXaBdoF2gXaBdoF2gXaBdoF2gXaBdoF2gXaBdoF2gXaBdoF2gXaB&#10;doF2kHaB/4H/gf+B/4H/gf+B/4H/gf+B/4H/gf+B/4H/gf+B/4H/gf+B/4H/gf+B/4H/gf+B/4H/&#10;gf+B/8H/gf+B/4H/gf+B/4H/gf+B/4H/gf+B/4H/gf+B/4H/gf+B/4H/gf+B/4H/gf+B/4H/gf+B&#10;/4H/gf/H/4F2gXaBdoF2gXaBdoF2gXaBdoF2gXaBdoF2gXaBdoF2gXaBdoF2gXaBdoF2gXaBdoF2&#10;gXaQdoH/gf+B/4H/gf+9/4F2gXaBdoF2gXaBdoF2gXaBdoF2gXaBdoF2gXaBdoF2gXaBdoF2gXaB&#10;doF2gXaBdoF2gXaQdoH/gf+B/4H/gf+B/4H/gf+B/4H/gf+B/4H/gf+B/4H/gf+B/4H/gf+B/4H/&#10;gf+B/4H/gf+B/4H/wf+B/4H/gf+B/4H/gf+B/4H/gf+B/4H/gf+B/4H/gf+B/4H/gf+B/4H/gf+B&#10;/4H/gf+B/4H/gf+B/8f/gXaBdoF2gXaBdoF2gXaBdoF2gXaBdoF2gXaBdoF2gXaBdoF2gXaBdoF2&#10;gXaBdoF2gXaBdpB2gf+B/4H/gf+B/73/gXaBdoF2gXaBdoF2gXaBdoF2gXaBdoF2gXaBdoF2gXaB&#10;doF2gXaBdoF2gXaBdoF2gXaBdpB2gf+B/4H/gf+B/4H/gf+B/4H/gf+B/4H/gf+B/4H/gf+B/4H/&#10;gf+B/4H/gf+B/4H/gf+B/4H/gf/B/4H/gf+B/4H/gf+B/4H/gf+B/4H/gf+B/4H/gf+B/4H/gf+B&#10;/4H/gf+B/4H/gf+B/4H/gf+B/4H/x/+BdoF2gXaBdoF2gXaBdoF2gXaBdoF2gXaBdoF2gXaBdoF2&#10;gXaBdoF2gXaBdoF2gXaBdoF2kHaB/4H/gf+B/4H/vf+BdoF2gXaBdoF2gXaBdoF2gXaBdoF2gXaB&#10;doF2gXaBdoF2gXaBdoF2gXaBdoF2gXaBdoF2kHaB/4H/gf+B/4H/gf+B/4H/gf+B/4H/gf+B/4H/&#10;gf+B/4H/gf+B/4H/gf+B/4H/gf+B/4H/gf+B/8H/gf+B/4H/gf+B/4H/gf+B/4H/gf+B/4H/gf+B&#10;/4H/gf+B/4H/gf+B/4H/gf+B/4H/gf+B/4H/gf/H/4F2gXaBdoF2gXaBdoF2gXaBdoF2gXaBdoF2&#10;gXaBdoF2gXaBdoF2gXaBdoF2gXaBdoF2gXaQdoH/gf+B/4H/gf+9/4F2gXaBdoF2gXaBdoF2gXaB&#10;doF2gXaBdoF2gXaBdoF2gXaBdoF2gXaBdoF2gXaBdoF2gXaQdoH/gf+B/4H/gf+B/4H/gf+B/4H/&#10;gf+B/4H/gf+B/4H/gf+B/4H/gf+B/4H/gf+B/4H/gf+B/4H/wf+B/4H/gf+B/4H/gf+B/4H/gf+B&#10;/4H/gf+B/4H/gf+B/4H/gf+B/4H/gf+B/4H/gf+B/4H/gf+B/8f/gXaBdoF2gXaBdoF2gXaBdoF2&#10;gXaBdoF2gXaBdoF2gXaBdoF2gXaBdoF2gXaBdoF2gXaBdpB2gf+B/4H/gf+B/73/gXaBdoF2gXaB&#10;doF2gXaBdoF2gXaBdoF2gXaBdoF2gXaBdoF2gXaBdoF2gXaBdoF2gXaBdpB2gf+B/4H/gf+B/4H/&#10;gf+B/4H/gf+B/4H/gf+B/4H/gf+B/4H/gf+B/4H/gf+B/4H/gf+B/4H/gf/B/4H/gf+B/4H/gf+B&#10;/4H/gf+B/4H/gf+B/4H/gf+B/4H/gf+B/4H/gf+B/4H/gf+B/4H/gf+B/4H/x/+BdoF2gXaBdoF2&#10;gXaBdoF2gXaBdoF2gXaBdoF2gXaBdoF2gXaBdoF2gXaBdoF2gXaBdoF2kHaB/4H/gf+B/4H/vf+B&#10;doF2gXaBdoF2gXaBdoF2gXaBdoF2gXaBdoF2gXaBdoF2gXaBdoF2gXaBdoF2gXaBdoF2kHaB/4H/&#10;gf+B/4H/gf+B/4H/gf+B/4H/gf+B/4H/gf+B/4H/gf+B/4H/gf+B/4H/gf+B/4H/gf+B/8H/gf+B&#10;/4H/gf+B/4H/gf+B/4H/gf+B/4H/gf+B/4H/gf+B/4H/gf+B/4H/gf+B/4H/gf+B/4H/gf/H/4F2&#10;gXaBdoF2gXaBdoF2gXaBdoF2gXaBdoF2gXaBdoF2gXaBdoF2gXaBdoF2gXaBdoF2gXaQdoH/gf+B&#10;/4H/gf+9/4F2gXaBdoF2gXaBdoF2gXaBdoF2gXaBdoF2gXaBdoF2gXaBdoF2gXaBdoF2gXaBdoF2&#10;gXaQdoH/gf+B/4H/gf+B/4H/gf+B/4H/gf+B/4H/gf+B/4H/gf+B/4H/gf+B/4H/gf+B/4H/gf+B&#10;/4H/wf+B/4H/gf+B/4H/gf+B/4H/gf+B/4H/gf+B/4H/gf+B/4H/gf+B/4H/gf+B/4H/gf+B/4H/&#10;gf+B/8f/gXaBdoF2gXaBdoF2gXaBdoF2gXaBdoF2gXaBdoF2gXaBdoF2gXaBdoF2gXaBdoF2gXaB&#10;dpB2gf+B/4H/gf+B/73/gXaBdoF2gXaBdoF2gXaBdoF2gXaBdoF2gXaBdoF2gXaBdoF2gXaBdoF2&#10;gXaBdoF2gXaBdpB2gf+B/4H/gf+B/4H/gf+B/4H/gf+B/4H/gf+B/4H/gf+B/4H/gf+B/4H/gf+B&#10;/4H/gf+B/4H/gf/B/4H/gf+B/4H/gf+B/4H/gf+B/4H/gf+B/4H/gf+B/4H/gf+B/4H/gf+B/4H/&#10;gf+B/4H/gf+B/4H/x/+BdoF2gXaBdoF2gXaBdoF2gXaBdoF2gXaBdoF2gXaBdoF2gXaBdoF2gXaB&#10;doF2gXaBdoF2kHaB/4H/gf+B/4H/vf+BdoF2gXaBdoF2gXaBdoF2gXaBdoF2gXaBdoF2gXaBdoF2&#10;gXaBdoF2gXaBdoF2gXaBdoF2kHaB/4H/gf+B/4H/gf+B/4H/gf+B/4H/gf+B/4H/gf+B/4H/gf+B&#10;/4H/gf+B/4H/gf+B/4H/gf+B/8H/gf+B/4H/gf+B/4H/gf+B/4H/gf+B/4H/gf+B/4H/gf+B/4H/&#10;gf+B/4H/gf+B/4H/gf+B/4H/gf/H/4F2gXaBdoF2gXaBdoF2gXaBdoF2gXaBdoF2gXaBdoF2gXaB&#10;doF2gXaBdoF2gXaBdoF2gXaQdoH/gf+B/4H/gf+9/4F2gXaBdoF2gXaBdoF2gXaBdoF2gXaBdoF2&#10;gXaBdoF2gXaBdoF2gXaBdoF2gXaBdoF2gXaQdoH/gf+B/4H/gf+B/4H/gf+B/4H/gf+B/4H/gf+B&#10;/4H/gf+B/4H/gf+B/4H/gf+B/4H/gf+B/4H/wf+B/4H/gf+B/4H/gf+B/4H/gf+B/4H/gf+B/4H/&#10;gf+B/4H/gf+B/4H/gf+B/4H/gf+B/4H/gf+B/8f/gXaBdoF2gXaBdoF2gXaBdoF2gXaBdoF2gXaB&#10;doF2gXaBdoF2gXaBdoF2gXaBdoF2gXaBdpB2gf+B/4H/gf+B/73/gXaBdoF2gXaBdoF2gXaBdoF2&#10;gXaBdoF2gXaBdoF2gXaBdoF2gXaBdoF2gXaBdoF2gXaBdpB2gf+B/4H/gf+B/4H/gf+B/4H/gf+B&#10;/4H/gf+B/4H/gf+B/4H/gf+B/4H/gf+B/4H/gf+B/4H/gf/B/4H/gf+B/4H/gf+B/4H/gf+B/4H/&#10;gf+B/4H/gf+B/4H/gf+B/4H/gf+B/4H/gf+B/4H/gf+B/4H/x/+BdoF2gXaBdoF2gXaBdoF2gXaB&#10;doF2gXaBdoF2gXaBdoF2gXaBdoF2gXaBdoF2gXaBdoF2kHaB/4H/gf+B/4H/vf+BdoF2gXaBdoF2&#10;gXaBdoF2gXaBdoF2gXaBdoF2gXaBdoF2gXaBdoF2gXaBdoF2gXaBdoF2kHaB/4H/gf+B/4H/gf+B&#10;/4H/gf+B/4H/gf+B/4H/gf+B/4H/gf+B/4H/gf+B/4H/gf+B/4H/gf+B/8H/gf+B/4H/gf+B/4H/&#10;gf+B/4H/gf+B/4H/gf+B/4H/gf+B/4H/gf+B/4H/gf+B/4H/gf+B/4H/gf/H/4F2gXaBdoF2gXaB&#10;doF2gXaBdoF2gXaBdoF2gXaBdoF2gXaBdoF2gXaBdoF2gXaBdoF2gXaQdoH/gf+B/4H/gf+9/4F2&#10;gXaBdoF2gXaBdoF2gXaBdoF2gXaBdoF2gXaBdoF2gXaBdoF2gXaBdoF2gXaBdoF2gXaQdoH/gf+B&#10;/4H/gf+B/4H/gf+B/4H/gf+B/4H/gf+B/4H/gf+B/4H/gf+B/4H/gf+B/4H/gf+B/4H/wf+B/4H/&#10;gf+B/4H/gf+B/4H/gf+B/4H/gf+B/4H/gf+B/4H/gf+B/4H/gf+B/4H/gf+B/4H/gf+B/8f/gXaB&#10;doF2gXaBdoF2gXaBdoF2gXaBdoF2gXaBdoF2gXaBdoF2gXaBdoF2gXaBdoF2gXaBdpB2gf+B/4H/&#10;gf+B/73/gXaBdoF2gXaBdoF2gXaBdoF2gXaBdoF2gXaBdoF2gXaBdoF2gXaBdoF2gXaBdoF2gXaB&#10;dpB2gf+B/4H/gf+B/4H/gf+B/4H/gf+B/4H/gf+B/4H/gf+B/4H/gf+B/4H/gf+B/4H/gf+B/4H/&#10;gf/B/4H/gf+B/4H/gf+B/4H/gf+B/4H/gf+B/4H/gf+B/4H/gf+B/4H/gf+B/4H/gf+B/4H/gf+B&#10;/4H/x/+BdoF2gXaBdoF2gXaBdoF2gXaBdoF2gXaBdoF2gXaBdoF2gXaBdoF2gXaBdoF2gXaBdoF2&#10;kHaB/4H/gf+B/4H/vf+BdoF2gXaBdoF2gXaBdoF2gXaBdoF2gXaBdoF2gXaBdoF2gXaBdoF2gXaB&#10;doF2gXaBdoF2kHaB/4H/gf+B/4H/gf+B/4H/gf+B/4H/gf+B/4H/gf+B/4H/gf+B/4H/gf+B/4H/&#10;gf+B/4H/gf+B/8H/gf+B/4H/gf+B/4H/gf+B/4H/gf+B/4H/gf+B/4H/gf+B/4H/gf+B/4H/gf+B&#10;/4H/gf+B/4H/gf/H/4F2gXaBdoF2gXaBdoF2gXaBdoF2gXaBdoF2gXaBdoF2gXaBdoF2gXaBdoF2&#10;gXaBdoF2gXaQdoH/gf+B/4H/gf+9/4F2gXaBdoF2gXaBdoF2gXaBdoF2gXaBdoF2gXaBdoF2gXaB&#10;doF2gXaBdoF2gXaBdoF2gXaQdoH/gf+B/4H/gf+B/4H/gf+B/4H/gf+B/4H/gf+B/4H/gf+B/4H/&#10;gf+B/4H/gf+B/4H/gf+B/4H/wf+B/4H/gf+B/4H/gf+B/4H/gf+B/4H/gf+B/4H/gf+B/4H/gf+B&#10;/4H/gf+B/4H/gf+B/4H/gf+B/8f/gXaBdoF2gXaBdoF2gXaBdoF2gXaBdoF2gXaBdoF2gXaBdoF2&#10;gXaBdoF2gXaBdoF2gXaBdpB2gf+B/4H/gf+B/73/gXaBdoF2gXaBdoF2gXaBdoF2gXaBdoF2gXaB&#10;doF2gXaBdoF2gXaBdoF2gXaBdoF2gXaBdpB2gf+B/4H/gf+B/4H/gf+B/4H/gf+B/4H/gf+B/4H/&#10;gf+B/4H/gf+B/4H/gf+B/4H/gf+B/4H/gf/B/4H/gf+B/4H/gf+B/4H/gf+B/4H/gf+B/4H/gf+B&#10;/4H/gf+B/4H/gf+B/4H/gf+B/4H/gf+B/4H/x/+BdoF2gXaBdoF2gXaBdoF2gXaBdoF2gXaBdoF2&#10;gXaBdoF2gXaBdoF2gXaBdoF2gXaBdoF2kHaB/4H/gf+B/4H/vf+BdoF2gXaBdoF2gXaBdoF2gXaB&#10;doF2gXaBdoF2gXaBdoF2gXaBdoF2gXaBdoF2gXaBdoF2kHaB/4H/gf+B/4H/gf+B/4H/gf+B/4H/&#10;gf+B/4H/gf+B/4H/gf+B/4H/gf+B/4H/gf+B/4H/gf+B/8H/gf+B/4H/gf+B/4H/gf+B/4H/gf+B&#10;/4H/gf+B/4H/gf+B/4H/gf+B/4H/gf+B/4H/gf+B/4H/gf/H/4F2gXaBdoF2gXaBdoF2gXaBdoF2&#10;gXaBdoF2gXaBdoF2gXaBdoF2gXaBdoF2gXaBdoF2gXaQdoH/gf+B/4H/gf+9/4F2gXaBdoF2gXaB&#10;doF2gXaBdoF2gXaBdoF2gXaBdoF2gXaBdoF2gXaBdoF2gXaBdoF2gXaQdoH/gf+B/4H/gf+B/4H/&#10;gf+B/4H/gf+B/4H/gf+B/4H/gf+B/4H/gf+B/4H/gf+B/4H/gf+B/4H/wf+B/4H/gf+B/4H/gf+B&#10;/4H/gf+B/4H/gf+B/4H/gf+B/4H/gf+B/4H/gf+B/4H/gf+B/4H/gf+B/8f/gXaBdoF2gXaBdoF2&#10;gXaBdoF2gXaBdoF2gXaBdoF2gXaBdoF2gXaBdoF2gXaBdoF2gXaBdpB2gf+B/4H/gf+B/73/gXaB&#10;doF2gXaBdoF2gXaBdoF2gXaBdoF2gXaBdoF2gXaBdoF2gXaBdoF2gXaBdoF2gXaBdpB2gf+B/4H/&#10;gf+B/4H/gf+B/4H/gf+B/4H/gf+B/4H/gf+B/4H/gf+B/4H/gf+B/4H/gf+B/4H/gf/B/4H/gf+B&#10;/4H/gf+B/4H/gf+B/4H/gf+B/4H/gf+B/4H/gf+B/4H/gf+B/4H/gf+B/4H/gf+B/4H/x/+BdoF2&#10;gXaBdoF2gXaBdoF2gXaBdoF2gXaBdoF2gXaBdoF2gXaBdoF2gXaBdoF2gXaBdoF2kHaB/4H/gf+B&#10;/4H/vf+BdoF2gXaBdoF2gXaBdoF2gXaBdoF2gXaBdoF2gXaBdoF2gXaBdoF2gXaBdoF2gXaBdoF2&#10;kHaB/4H/gf+B/4H/gf+B/4H/gf+B/4H/gf+B/4H/gf+B/4H/gf+B/4H/gf+B/4H/gf+B/4H/gf+B&#10;/8H/gf+B/4H/gf+B/4H/gf+B/4H/gf+B/4H/gf+B/4H/gf+B/4H/gf+B/4H/gf+B/4H/gf+B/4H/&#10;gf/H/4F2gXaBdoF2gXaBdoF2gXaBdoF2gXaBdoF2gXaBdoF2gXaBdoF2gXaBdoF2gXaBdoF2gXaQ&#10;doH/gf+B/4H/gf+9/4F2gXaBdoF2gXaBdoF2gXaBdoF2gXaBdoF2gXaBdoF2gXaBdoF2gXaBdoF2&#10;gXaBdoF2gXaQdoH/gf+B/4H/gf+B/4H/gf+B/4H/gf+B/4H/gf+B/4H/gf+B/4H/gf+B/4H/gf+B&#10;/4H/gf+B/4H/wf+B/4H/gf+B/4H/gf+B/4H/gf+B/4H/gf+B/4H/gf+B/4H/gf+B/4H/gf+B/4H/&#10;gf+B/4H/gf+B/8f/gXaBdoF2gXaBdoF2gXaBdoF2gXaBdoF2gXaBdoF2gXaBdoF2gXaBdoF2gXaB&#10;doF2gXaBdpB2gf+B/4H/gf+B/73/gXaBdoF2gXaBdoF2gXaBdoF2gXaBdoF2gXaBdoF2gXaBdoF2&#10;gXaBdoF2gXaBdoF2gXaBdpB2gf+B/4H/gf+B/4H/gf+B/4H/gf+B/4H/gf+B/4H/gf+B/4H/gf+B&#10;/4H/gf+B/4H/gf+B/4H/gf/B/4H/gf+B/4H/gf+B/4H/gf+B/4H/gf+B/4H/gf+B/4H/gf+B/4H/&#10;gf+B/4H/gf+B/4H/gf+B/4H/x/+BdoF2gXaBdoF2gXaBdoF2gXaBdoF2gXaBdoF2gXaBdoF2gXaB&#10;doF2gXaBdoF2gXaBdoF2kHaB/4H/gf+B/4H/vf+BdoF2gXaBdoF2gXaBdoF2gXaBdoF2gXaBdoF2&#10;gXaBdoF2gXaBdoF2gXaBdoF2gXaBdoF2kHaB/4H/gf+B/4H/gf+B/4H/gf+B/4H/gf+B/4H/gf+B&#10;/4H/gf+B/4H/gf+B/4H/gf+B/4H/gf+B/8H/gf+B/4H/gf+B/4H/gf+B/4H/gf+B/4H/gf+B/4H/&#10;gf+B/4H/gf+B/4H/gf+B/4H/gf+B/4H/gf/H/4F2gXaBdoF2gXaBdoF2gXaBdoF2gXaBdoF2gXaB&#10;doF2gXaBdoF2gXaBdoF2gXaBdoF2gXaQdoH/gf+B/4H/gf+9/4F2gXaBdoF2gXaBdoF2gXaBdoF2&#10;gXaBdoF2gXaBdoF2gXaBdoF2gXaBdoF2gXaBdoF2gXaQdoH/gf+B/4H/gf+B/4H/gf+B/4H/gf+B&#10;/4H/gf+B/4H/gf+B/4H/gf+B/4H/gf+B/4H/gf+B/4H/wf+B/4H/gf+B/4H/gf+B/4H/gf+B/4H/&#10;gf+B/4H/gf+B/4H/gf+B/4H/gf+B/4H/gf+B/4H/gf+B/8f/gXaBdoF2gXaBdoF2gXaBdoF2gXaB&#10;doF2gXaBdoF2gXaBdoF2gXaBdoF2gXaBdoF2gXaBdpB2gf+B/4H/gf+B/73/gXaBdoF2gXaBdoF2&#10;gXaBdoF2gXaBdoF2gXaBdoF2gXaBdoF2gXaBdoF2gXaBdoF2gXaBdpB2gf+B/4H/gf+B/4H/gf+B&#10;/4H/gf+B/4H/gf+B/4H/gf+B/4H/gf+B/4H/gf+B/4H/gf+B/4H/gf/B/4H/gf+B/4H/gf+B/4H/&#10;gf+B/4H/gf+B/4H/gf+B/4H/gf+B/4H/gf+B/4H/gf+B/4H/gf+B/4H/x/+BdoF2gXaBdoF2gXaB&#10;doF2gXaBdoF2gXaBdoF2gXaBdoF2gXaBdoF2gXaBdoF2gXaBdoF2kHaB/4H/gf+B/4H/vf+BdoF2&#10;gXaBdoF2gXaBdoF2gXaBdoF2gXaBdoF2gXaBdoF2gXaBdoF2gXaBdoF2gXaBdoF2kHaB/4H/gf+B&#10;/4H/gf+B/4H/gf+B/4H/gf+B/4H/gf+B/4H/gf+B/4H/gf+B/4H/gf+B/4H/gf+B/8H/gf+B/4H/&#10;gf+B/4H/gf+B/4H/gf+B/4H/gf+B/4H/gf+B/4H/gf+B/4H/gf+B/4H/gf+B/4H/gf/H/4F2gXaB&#10;doF2gXaBdoF2gXaBdoF2gXaBdoF2gXaBdoF2gXaBdoF2gXaBdoF2gXaBdoF2gXaQdoH/gf+B/4H/&#10;gf+9/4F2gXaBdoF2gXaBdoF2gXaBdoF2gXaBdoF2gXaBdoF2gXaBdoF2gXaBdoF2gXaBdoF2gXaQ&#10;doH/gf+B/4H/gf+B/4H/gf+B/4H/gf+B/4H/gf+B/4H/gf+B/4H/gf+B/4H/gf+B/4H/gf+B/4H/&#10;wf+B/4H/gf+B/4H/gf+B/4H/gf+B/4H/gf+B/4H/gf+B/4H/gf+B/4H/gf+B/4H/gf+B/4H/gf+B&#10;/8f/gXaBdoF2gXaBdoF2gXaBdoF2gXaBdoF2gXaBdoF2gXaBdoF2gXaBdoF2gXaBdoF2gXaBdpB2&#10;gf+B/4H/gf+B/73/gXaBdoF2gXaBdoF2gXaBdoF2gXaBdoF2gXaBdoF2gXaBdoF2gXaBdoF2gXaB&#10;doF2gXaBdpB2gf+B/4H/gf+B/4H/gf+B/4H/gf+B/4H/gf+B/4H/gf+B/4H/gf+B/4H/gf+B/4H/&#10;gf+B/4H/gf/B/4H/gf+B/4H/gf+B/4H/gf+B/4H/gf+B/4H/gf+B/4H/gf+B/4H/gf+B/4H/gf+B&#10;/4H/gf+B/4H/x/+BdoF2gXaBdoF2gXaBdoF2gXaBdoF2gXaBdoF2gXaBdoF2gXaBdoF2gXaBdoF2&#10;gXaBdoF2kHaB/4H/gf+B/4H/vf+BdoF2gXaBdoF2gXaBdoF2gXaBdoF2gXaBdoF2gXaBdoF2gXaB&#10;doF2gXaBdoF2gXaBdoF2kHaB/4H/gf+B/4H/gf+B/4H/gf+B/4H/gf+B/4H/gf+B/4H/gf+B/4H/&#10;gf+B/4H/gf+B/4H/gf+B/8H/gf+B/4H/gf+B/4H/gf+B/4H/gf+B/4H/gf+B/4H/gf+B/4H/gf+B&#10;/4H/gf+B/4H/gf+B/4H/gf/H/4F2gXaBdoF2gXaBdoF2gXaBdoF2gXaBdoF2gXaBdoF2gXaBdoF2&#10;gXaBdoF2gXaBdoF2gXaQdoH/gf+B/4H/gf+9/4F2gXaBdoF2gXaBdoF2gXaBdoF2gXaBdoF2gXaB&#10;doF2gXaBdoF2gXaBdoF2gXaBdoF2gXaQdoH/gf+B/4H/gf+B/4H/gf+B/4H/gf+B/4H/gf+B/4H/&#10;gf+B/4H/gf+B/4H/gf+B/4H/gf+B/4H/wf+B/4H/gf+B/4H/gf+B/4H/gf+B/4H/gf+B/4H/gf+B&#10;/4H/gf+B/4H/gf+B/4H/gf+B/4H/gf+B/8f/gXaBdoF2gXaBdoF2gXaBdoF2gXaBdoF2gXaBdoF2&#10;gXaBdoF2gXaBdoF2gXaBdoF2gXaBdpB2gf+B/4H/gf+B/73/gXaBdoF2gXaBdoF2gXaBdoF2gXaB&#10;doF2gXaBdoF2gXaBdoF2gXaBdoF2gXaBdoF2gXaBdpB2gf+B/4H/gf+B/4H/gf+B/4H/gf+B/4H/&#10;gf+B/4H/gf+B/4H/gf+B/4H/gf+B/4H/gf+B/4H/gf/B/4H/gf+B/4H/gf+B/4H/gf+B/4H/gf+B&#10;/4H/gf+B/4H/gf+B/4H/gf+B/4H/gf+B/4H/gf+B/4H/x/+BdoF2gXaBdoF2gXaBdoF2gXaBdoF2&#10;gXaBdoF2gXaBdoF2gXaBdoF2gXaBdoF2gXaBdoF2kHaB/4H/gf+B/4H/vf+BdoF2gXaBdoF2gXaB&#10;doF2gXaBdoF2gXaBdoF2gXaBdoF2gXaBdoF2gXaBdoF2gXaBdoF2kHaB/4H/gf+B/4H/gf+B/4H/&#10;gf+B/4H/gf+B/4H/gf+B/4H/gf+B/4H/gf+B/4H/gf+B/4H/gf+B/8H/gf+B/4H/gf+B/4H/gf+B&#10;/4H/gf+B/4H/gf+B/4H/gf+B/4H/gf+B/4H/gf+B/4H/gf+B/4H/gf/H/4F2gXaBdoF2gXaBdoF2&#10;gXaBdoF2gXaBdoF2gXaBdoF2gXaBdoF2gXaBdoF2gXaBdoF2gXaQdoH/gf+B/4H/gf+9/4F2gXaB&#10;doF2gXaBdoF2gXaBdoF2gXaBdoF2gXaBdoF2gXaBdoF2gXaBdoF2gXaBdoF2gXaQdoH/gf+B/4H/&#10;gf+B/4H/gf+B/4H/gf+B/4H/gf+B/4H/gf+B/4H/gf+B/4H/gf+B/4H/gf+B/4H/wf+B/4H/gf+B&#10;/4H/gf+B/4H/gf+B/4H/gf+B/4H/gf+B/4H/gf+B/4H/gf+B/4H/gf+B/4H/gf+B/8f/gXaBdoF2&#10;gXaBdoF2gXaBdoF2gXaBdoF2gXaBdoF2gXaBdoF2gXaBdoF2gXaBdoF2gXaBdpB2gf+B/4H/gf+B&#10;/73/gXaBdoF2gXaBdoF2gXaBdoF2gXaBdoF2gXaBdoF2gXaBdoF2gXaBdoF2gXaBdoF2gXaBdpB2&#10;gf+B/4H/gf+B/4H/gf+B/4H/gf+B/4H/gf+B/4H/gf+B/4H/gf+B/4H/gf+B/4H/gf+B/4H/gf/B&#10;/4H/gf+B/4H/gf+B/4H/gf+B/4H/gf+B/4H/gf+B/4H/gf+B/4H/gf+B/4H/gf+B/4H/gf+B/4H/&#10;x/+BdoF2gXaBdoF2gXaBdoF2gXaBdoF2gXaBdoF2gXaBdoF2gXaBdoF2gXaBdoF2gXaBdoF2kHaB&#10;/4H/gf+B/4H/vf+BdoF2gXaBdoF2gXaBdoF2gXaBdoF2gXaBdoF2gXaBdoF2gXaBdoF2gXaBdoF2&#10;gXaBdoF2kHaB/4H/gf+B/4H/gf+B/4H/gf+B/4H/gf+B/4H/gf+B/4H/gf+B/4H/gf+B/4H/gf+B&#10;/4H/gf+B/8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of/7AIH/gf+B&#10;/4H/5f/7AIH/gf+B/4H/gf+B/4H/gf+B/4H/gf+B/4H/gf+B/4H/gf+B/4H/gf+B/4H/gf+B//X/&#10;+wCB/4H/gf+B/4H/gf+S//sAgf+B/4H/gf+B/4H/gf+B/4H/gf+B/4H/gf+B/4H/gf+B/4H/gf+B&#10;/4H/gf+B/4H/gf+B/4H/gf+B/4H/gf+B/4H/gf+B/4H/gf+B/4H/gf+B/4H/gf+B/4H/gf+B//D/&#10;gf+B/4H/gf+B/4H/gf+B/4H/gf+B/4H/gf+B/4H/gf+B/4H/gf+B/4H/gf+B/4H/gf+B/4H/gf+B&#10;/4H/gf+B/4H/of/7AIH/gf+B/4H/5f/7AIH/gf+B/4H/gf+B/4H/gf+B/4H/gf+B/4H/gf+B/4H/&#10;gf+B/4H/gf+B/4H/gf+B//X/+wCB/4H/gf+B/4H/gf+S//sAgf+B/4H/gf+B/4H/gf+B/4H/gf+B&#10;/4H/gf+B/4H/gf+B/4H/gf+B/4H/gf+B/4H/gf+B/4H/gf+B/4H/gf+B/4H/gf+B/4H/gf+B/4H/&#10;gf+B/4H/gf+B/4H/gf+B//D/gf+B/4H/gf+B/4H/gf+B/4H/gf+B/4H/gf+B/4H/gf+B/4H/gf+B&#10;/4H/gf+B/4H/gf+B/4H/gf+B/4H/gf+B/4H/of/7AIH/gf+B/4H/5f/7AIH/gf+B/4H/gf+B/4H/&#10;gf+B/4H/gf+B/4H/gf+B/4H/gf+B/4H/gf+B/4H/gf+B//X/+wCB/4H/gf+B/4H/gf+S//sAgf+B&#10;/4H/gf+B/4H/gf+B/4H/gf+B/4H/gf+B/4H/gf+B/4H/gf+B/4H/gf+B/4H/gf+B/4H/gf+B/4H/&#10;gf+B/4H/gf+B/4H/gf+B/4H/gf+B/4H/gf+B/4H/gf+B//D/gf+B/4H/gf+B/4H/gf+B/4H/gf+B&#10;/4H/gf+B/4H/gf+B/4H/gf+B/4H/gf+B/4H/gf+B/4H/gf+B/4H/gf+B/4H/of/7AIH/gf+B/4H/&#10;5f/7AIH/gf+B/4H/gf+B/4H/gf+B/4H/gf+B/4H/gf+B/4H/gf+B/4H/gf+B/4H/gf+B//X/+wCB&#10;/4H/gf+B/4H/gf+S//sAgf+B/4H/gf+B/4H/gf+B/4H/gf+B/4H/gf+B/4H/gf+B/4H/gf+B/4H/&#10;gf+B/4H/gf+B/4H/gf+B/4H/gf+B/4H/gf+B/4H/gf+B/4H/gf+B/4H/gf+B/4H/gf+B//D/gf+B&#10;/4H/gf+B/4H/gf+B/4H/gf+B/4H/gf+B/4H/gf+B/4H/gf+B/4H/gf+B/4H/gf+B/4H/gf+B/4H/&#10;gf+B/4H/of/7AIH/gf+B/4H/5f/7AIH/gf+B/4H/gf+B/4H/gf+B/4H/gf+B/4H/gf+B/4H/gf+B&#10;/4H/gf+B/4H/gf+B//X/+wCB/4H/gf+B/4H/gf+S//sAgf+B/4H/gf+B/4H/gf+B/4H/gf+B/4H/&#10;gf+B/4H/gf+B/4H/gf+B/4H/gf+B/4H/gf+B/4H/gf+B/4H/gf+B/4H/gf+B/4H/gf+B/4H/gf+B&#10;/4H/gf+B/4H/gf+B//D/gf+B/4H/gf+B/4H/gf+B/4H/gf+B/4H/gf+B/4H/gf+B/4H/gf+B/4H/&#10;gf+B/4H/gf+B/4H/gf+B/4H/gf+B/4H/of/7AIH/gf+B/4H/5f/7AIH/gf+B/4H/gf+B/4H/gf+B&#10;/4H/gf+B/4H/gf+B/4H/gf+B/4H/gf+B/4H/gf+B//X/+wCB/4H/gf+B/4H/gf+S//sAgf+B/4H/&#10;gf+B/4H/gf+B/4H/gf+B/4H/gf+B/4H/gf+B/4H/gf+B/4H/gf+B/4H/gf+B/4H/gf+B/4H/gf+B&#10;/4H/gf+B/4H/gf+B/4H/gf+B/4H/gf+B/4H/gf+B//D/gf+B/4H/gf+B/4H/gf+B/4H/gf+B/4H/&#10;gf+B/4H/gf+B/4H/gf+B/4H/gf+B/4H/gf+B/4H/gf+B/4H/gf+B/4H/of/7AIH/gf+B/4H/5f/7&#10;AIH/gf+B/4H/gf+B/4H/gf+B/4H/gf+B/4H/gf+B/4H/gf+B/4H/gf+B/4H/gf+B//X/+wCB/4H/&#10;gf+B/4H/gf+S//sAgf+B/4H/gf+B/4H/gf+B/4H/gf+B/4H/gf+B/4H/gf+B/4H/gf+B/4H/gf+B&#10;/4H/gf+B/4H/gf+B/4H/gf+B/4H/gf+B/4H/gf+B/4H/gf+B/4H/gf+B/4H/gf+B//D/gf+B/4H/&#10;gf+B/4H/gf+B/4H/gf+B/4H/gf+B/4H/gf+B/4H/gf+B/4H/gf+B/4H/gf+B/4H/gf+B/4H/gf+B&#10;/4H/of/7AIH/gf+B/4H/5f/7AIH/gf+B/4H/gf+B/4H/gf+B/4H/gf+B/4H/gf+B/4H/gf+B/4H/&#10;gf+B/4H/gf+B//X/+wCB/4H/gf+B/4H/gf+S//sAgf+B/4H/gf+B/4H/gf+B/4H/gf+B/4H/gf+B&#10;/4H/gf+B/4H/gf+B/4H/gf+B/4H/gf+B/4H/gf+B/4H/gf+B/4H/gf+B/4H/gf+B/4H/gf+B/4H/&#10;gf+B/4H/gf+B//D/gf+B/4H/gf+B/4H/gf+B/4H/gf+B/4H/gf+B/4H/gf+B/4H/gf+B/4H/gf+B&#10;/4H/gf+B/4H/gf+B/4H/gf+B/4H/of/7AIH/gf+B/4H/5f/7AIH/gf+B/4H/gf+B/4H/gf+B/4H/&#10;gf+B/4H/gf+B/4H/gf+B/4H/gf+B/4H/gf+B//X/+wCB/4H/gf+B/4H/gf+S//sAgf+B/4H/gf+B&#10;/4H/gf+B/4H/gf+B/4H/gf+B/4H/gf+B/4H/gf+B/4H/gf+B/4H/gf+B/4H/gf+B/4H/gf+B/4H/&#10;gf+B/4H/gf+B/4H/gf+B/4H/gf+B/4H/gf+B//D/gf+B/4H/gf+B/4H/gf+B/4H/gf+B/4H/gf+B&#10;/4H/gf+B/4H/gf+B/4H/gf+B/4H/gf+B/4H/gf+B/4H/gf+B/4H/of/7AIH/gf+B/4H/5f/7AIH/&#10;gf+B/4H/gf+B/4H/gf+B/4H/gf+B/4H/gf+B/4H/gf+B/4H/gf+B/4H/gf+B//X/+wCB/4H/gf+B&#10;/4H/gf+S//sAgf+B/4H/gf+B/4H/gf+B/4H/gf+B/4H/gf+B/4H/gf+B/4H/gf+B/4H/gf+B/4H/&#10;gf+B/4H/gf+B/4H/gf+B/4H/gf+B/4H/gf+B/4H/gf+B/4H/gf+B/4H/gf+B//D/gf+B/4H/gf+B&#10;/4H/gf+B/4H/gf+B/4H/gf+B/4H/gf+B/4H/gf+B/4H/gf+B/4H/gf+B/4H/gf+B/4H/gf+B/4H/&#10;of/7AIH/gf+B/4H/5f/7AIH/gf+B/4H/gf+B/4H/gf+B/4H/gf+B/4H/gf+B/4H/gf+B/4H/gf+B&#10;/4H/gf+B//X/+wCB/4H/gf+B/4H/gf+S//sAgf+B/4H/gf+B/4H/gf+B/4H/gf+B/4H/gf+B/4H/&#10;gf+B/4H/gf+B/4H/gf+B/4H/gf+B/4H/gf+B/4H/gf+B/4H/gf+B/4H/gf+B/4H/gf+B/4H/gf+B&#10;/4H/gf+B//D/gf+B/4H/gf+B/4H/gf+B/4H/gf+B/4H/gf+B/4H/gf+B/4H/gf+B/4H/gf+B/4H/&#10;gf+B/4H/gf+B/4H/gf+B/4H/of/7AIH/gf+B/4H/5f/7AIH/gf+B/4H/gf+B/4H/gf+B/4H/gf+B&#10;/4H/gf+B/4H/gf+B/4H/gf+B/4H/gf+B//X/+wCB/4H/gf+B/4H/gf+S//sAgf+B/4H/gf+B/4H/&#10;gf+B/4H/gf+B/4H/gf+B/4H/gf+B/4H/gf+B/4H/gf+B/4H/gf+B/4H/gf+B/4H/gf+B/4H/gf+B&#10;/4H/gf+B/4H/gf+B/4H/gf+B/4H/gf+B//D/gf+B/4H/gf+B/4H/gf+B/4H/gf+B/4H/gf+B/4H/&#10;gf+B/4H/gf+B/4H/gf+B/4H/gf+B/4H/gf+B/4H/gf+B/4H/of/7AIH/gf+B/4H/5f/7AIH/gf+B&#10;/4H/gf+B/4H/gf+B/4H/gf+B/4H/gf+B/4H/gf+B/4H/gf+B/4H/gf+B//X/+wCB/4H/gf+B/4H/&#10;gf+S//sAgf+B/4H/gf+B/4H/gf+B/4H/gf+B/4H/gf+B/4H/gf+B/4H/gf+B/4H/gf+B/4H/gf+B&#10;/4H/gf+B/4H/gf+B/4H/gf+B/4H/gf+B/4H/gf+B/4H/gf+B/4H/gf+B//D/gf+B/4H/gf+B/4H/&#10;gf+B/4H/gf+B/4H/gf+B/4H/gf+B/4H/gf+B/4H/gf+B/4H/gf+B/4H/gf+B/4H/gf+V//TUjv/1&#10;1MD/9dTm//sAgf+K//3Uw//11IH/qv/7AKL/9NSB/4H/gf+B/4H/gf+B/4H/gf+B/4H/gf+B/4H/&#10;gf+B/4H/gf+B/4H/gf+B/4H/4f/7AIH/gf+B/4H/gf+B/5L/+wCB/4H/gf+B/4H/gf+B/4H/gf+B&#10;/4H/gf+B/4H/gf+B/4H/gf+B/4H/gf+B/4H/gf+B/4H/gf+B/4H/gf+B/4H/gf+B/4H/gf+B/4H/&#10;gf+B/4H/gf+B/4H/gf+B/4H/8P+B/4H/gf+B/4H/gf+B/4H/gf+B/4H/gf+B/4H/gf+B/4H/gf+B&#10;/4H/gf+B/4H/gf+B/4H/gf+B/4H/gf+B/5f/AtSAK/YAAiuA1JL/AapV9gACK4DUxP8BqlX2AAIr&#10;gNTo//sAgf+L/wLUgCv7AP8rAVWA/6oA1ND/AapV9gACK4DUgf+s//sApP8C1IAr9gACK4DUgf+B&#10;/4H/gf+B/4H/gf+B/4H/gf+B/4H/gf+B/4H/gf+B/4H/gf+B/4H/gf+B/+P/+wCB/4H/gf+B/4H/&#10;gf+S//sAgf+B/4H/gf+B/4H/gf+B/4H/gf+B/4H/gf+B/4H/gf+B/4H/gf+B/4H/gf+B/4H/gf+B&#10;/4H/gf+B/4H/gf+B/4H/gf+B/4H/gf+B/4H/gf+B/4H/gf+B/4H/gf+B//D/gf+B/4H/gf+B/4H/&#10;gf+B/4H/gf+B/4H/gf+B/4H/gf+B/4H/gf+B/4H/gf+B/4H/gf+B/4H/gf+B/4H/gf+X/wLUgCv2&#10;AAIrgNSS/wGqVfYAAiuA1MT/AapV9gACK4DU6P/7AIH/i/8BqlX1AAIrgNTR/wGqVfYAAiuA1IH/&#10;rP/7AKT/AtSAK/YAAiuA1Mf//tSB/4H/gf+B/4H/gf+B/4H/gf+B/4H/gf+B/4H/gf+B/4H/gf+B&#10;/4H/gf+B/6D/+wCB/4H/gf+B/4H/gf+S//sAgf+B/4H/gf+B/4H/gf+B/4H/gf+B/4H/gf+B/4H/&#10;gf+B/4H/gf+B/4H/gf+B/4H/gf+B/4H/gf+B/4H/gf+B/4H/gf+B/4H/gf+B/4H/gf+B/4H/gf+B&#10;/4H/gf+B//D/gf+B/4H/gf+B/4H/gf+B/4H/gf+B/4H/gf+B/4H/gf+B/4H/gf+B/4H/gf+B/4H/&#10;gf+B/4H/gf+B/4H/gf+X/wLUgCv2AAIrgNSS/wGqVfYAAiuA1MT/AapV9gACK4DU6P/7AIH/jP8B&#10;qlX1AAIrgNTQ/wGqVfYAAiuA1IH/rP/7AKT/AtSAK/YAAiuA1Mr/AtSAK/4A/ysCVarUgf+B/4H/&#10;gf+B/4H/gf+B/4H/gf+B/4H/gf+B/4H/gf+B/4H/gf+B/4H/gf+l//sAgf+B/4H/gf+B/4H/kv/7&#10;AIH/gf+B/4H/gf+B/4H/gf+B/4H/gf+B/4H/gf+B/4H/gf+B/4H/gf+B/4H/gf+B/4H/gf+B/4H/&#10;gf+B/4H/gf+B/4H/gf+B/4H/gf+B/4H/gf+B/4H/gf+B/4H/gf/w/4H/gf+B/4H/gf+B/4H/gf+B&#10;/4H/gf+B/4H/gf+B/4H/gf+B/4H/gf+B/4H/gf+B/4H/gf+B/4H/gf+B/4H/l/8C1IAr9gACK4DU&#10;kv8BqlX2AAIrgNTE/wGqVfYAAiuA1Oj/+wDO/wLUgFWIKwFVqr7/AapV9QACK4DUz/8BqlX2AAIr&#10;gNSw/wGqVYEr/yv7AAGA1Kb/AtSAK/YAAiuA1Mz/AtSAK/YAAytVgNSB/4H/gf+B/4H/gf+B/4H/&#10;gf+B/4H/gf+B/4H/gf+B/4H/gf+B/4H/gf+B/6r/+wCB/4H/gf+B/4H/gf+S//sAgf+B/4H/gf+B&#10;/4H/gf+B/4H/gf+B/4H/gf+B/4H/gf+B/4H/gf+B/4H/gf+B/4H/gf+B/4H/gf+B/4H/gf+B/4H/&#10;gf+B/4H/gf+B/4H/gf+B/4H/gf+B/4H/gf+B//D/gf+B/4H/gf+B/4H/gf+B/4H/gf+B/4H/gf+B&#10;/4H/gf+B/4H/gf+B/4H/gf+B/4H/gf+B/4H/gf+B/4H/gf+X/wLUgCv2AAIrgNSS/wGqVfYAAiuA&#10;1MT/AapV9gACK4DU6P/7AM7/AtSAK4YAAiuA1ML/AtSAK/YAAiuA1M7/AapV9gACK4DUsP8BqlWB&#10;APkAAYDUpv8C1IAr9gACK4DUzv8BqlXyAAIrgNSb/+/Ugf+B/4H/gf+B/4H/gf+B/4H/gf+B/4H/&#10;gf+B/4H/gf+B/4H/gf+B/4H/ov/7AIH/gf+B/4H/gf+B/5L/+wCB/4H/gf+B/4H/gf+B/4H/gf+B&#10;/4H/gf+B/4H/gf+B/4H/gf+B/4H/gf+B/4H/gf+B/4H/gf+B/4H/gf+B/4H/gf+B/4H/gf+B/4H/&#10;gf+B/4H/gf+B/4H/gf+B/4H/8P+B/4H/gf+B/4H/gf+B/4H/gf+B/4H/gf+B/4H/gf+B/4H/gf+B&#10;/4H/gf+B/4H/gf+B/4H/gf+B/4H/gf+B/+D//9S6qgKAVSv2AAIrVYC5qv/U3P8BqlX2AAIrgNTs&#10;/9nUAapV9gACK4Cq6NT7APTU2/8C1IArgwACK4DUxv8C1IAr9QABVarN/wGqVfYAAiuA1LD/AapV&#10;gQD5AAGA1Kb/AtSAK/YAAiuA1NH/AtSAK/IAAVWqqP//1ACq/4D/Vf4r4wD+K/9VAID/qgDUgf+B&#10;/4H/gf+B/4H/gf+B/4H/gf+B/4H/gf+B/4H/gf+B/4H/gf+B/4H/sf/7AIH/gf+B/4H/gf+B/5L/&#10;+wCB/4H/gf+B/4H/gf+B/4H/gf+B/4H/gf+B/4H/gf+B/4H/gf+B/4H/gf+B/4H/gf+B/4H/gf+B&#10;/4H/gf+B/4H/gf+B/4H/gf+B/4H/gf+B/4H/gf+B/4H/gf+B/4H/8P+B/4H/gf+B/4H/gf+B/4H/&#10;gf+B/4H/gf+B/4H/gf+B/4H/gf+B/4H/gf+B/4H/gf+B/4H/gf+B/4H/gf+B/+D/AapVgQDhAAFV&#10;qtz/AapV9gACK4DU7v8C1IArnwACK4DU3f8C1IArgwACK4DUx/8C1IAr9QACVar//9TPqgGAK/YA&#10;AitVgMyqANTm/wGqVYEA+QABgNTT/wHUgNVVACv0AAAr3VUCgKrU+f8BqlXyAAIrgNSv///UAapV&#10;/yvKAP8rA1WAqtSB/4H/gf+B/4H/gf+B/4H/gf+B/4H/gf+B/4H/gf+B/4H/gf+B/4H/gf+6//sA&#10;gf+B/4H/gf+B/4H/kv/7AIH/gf+B/4H/gf+B/4H/gf+B/4H/gf+B/4H/gf+B/4H/gf+B/4H/gf+B&#10;/4H/gf+B/4H/gf+B/4H/gf+B/4H/gf+B/4H/gf+B/4H/gf+B/4H/gf+B/4H/gf+B/4H/gf/w/4H/&#10;gf+B/4H/gf+B/4H/gf+B/4H/gf+B/4H/gf+B/4H/gf+B/4H/gf+B/4H/gf+B/4H/gf+B/4H/gf+B&#10;/4H/4P8BqlWBAOEAAVWq3P8BqlX2AAIrgNTu/wLUgCufAAIrgNTc/wDUnKoCgFUr7gADK4Cq1MX/&#10;AtSAK/UAAVWq//8BqlWLAAIrgNTn/wGqVfUAAVWq1NQBqlX1AAFVqtPUAqqAK/UAAYDU0/8BqlWi&#10;AAIrgNT8/wLUgCvyAAFVqrL/AtSqVf8ruwACK1Wq/9SB/4H/gf+B/4H/gf+B/4H/gf+B/4H/gf+B&#10;/4H/gf+B/4H/gf+B/4H/gf/B//sAgf+B/4H/gf+B/4H/kv/7AIH/gf+B/4H/gf+B/4H/gf+B/4H/&#10;gf+B/4H/gf+B/4H/gf+B/4H/gf+B/4H/gf+B/4H/gf+B/4H/gf+B/4H/gf+B/4H/gf+B/4H/gf+B&#10;/4H/gf+B/4H/gf+B/4H/gf/w/4H/gf+B/4H/gf+B/4H/gf+B/4H/gf+B/4H/gf+B/4H/gf+B/4H/&#10;gf+B/4H/gf+B/4H/gf+B/4H/gf+B/4H/4P8BqlWBAOEAAVWq3P8BqlX2AAIrgNTu/wLUgCufAAIr&#10;gNSB//r/A9SqVSvvAAMrgKrUwv8C1IAr9QABVar+/wGqVYsAAiuA1Of/AapV9QABVarU/wGqVfUA&#10;AVWq0/8C1IAr9QABgNTT/wGqVaIAAiuA1P7/AapV8gACK4DUtv8E1KqAVSviAP0r0wAEK1WAqtSB&#10;/4H/gf+B/4H/gf+B/4H/gf+B/4H/gf+B/4H/gf+B/4H/gf+B/4H/gf/G//sAgf+B/4H/gf+B/4H/&#10;kv/7AIH/gf+B/4H/gf+B/4H/gf+B/4H/gf+B/4H/gf+B/4H/gf+B/4H/gf+B/4H/gf+B/4H/gf+B&#10;/4H/gf+B/4H/gf+B/4H/gf+B/4H/gf+B/4H/gf+B/4H/gf+B/4H/gf/w/4H/gf+B/4H/gf+B/4H/&#10;gf+B/4H/gf+B/4H/gf+B/4H/gf+B/4H/gf+B/4H/gf+B/4H/gf+B/4H/gf+B/4H/4P8B1IC5VQAr&#10;9AAAK7hVAYDU3P8BqlX2AAIrgNTu/wLUqoDbVf8r9gD/K+ZV+wD1VQKAqtSB//7/A9SqVSvvAAMr&#10;gKrUv/8C1IAr9QABVar9/wGqVYsAAiuA1Of/AapV9QABVarU/wGqVfUAAVWq0/8C1IAr9QABgNTT&#10;/wGqVaIABCuA1KpV8gACK4DUt/8D1KpVK+oAACv/VQGAqv7U+f8C1IAr9wACK4DU/f//1ACq/4AB&#10;VSvoAAMrVarUgf+B/4H/gf+B/4H/gf+B/4H/gf+B/4H/gf+B/4H/gf+B/4H/gf+B/4H/yv/7AIH/&#10;gf+B/4H/gf+B/5L/+wCB/4H/gf+B/4H/gf+B/4H/gf+B/4H/gf+B/4H/gf+B/4H/gf+B/4H/gf+B&#10;/4H/gf+B/4H/gf+B/4H/gf+B/4H/gf+B/4H/gf+B/4H/gf+B/4H/gf+B/4H/gf+B/4H/8P+B/4H/&#10;gf+B/4H/gf+B/4H/gf+B/4H/gf+B/4H/gf+B/4H/gf+B/4H/gf+B/4H/gf+B/4H/gf+B/4H/gf+B&#10;/5f/AtSAK/YAAiuA1JL/AapV9gACK4DUxv8C1IAr9wACK4DU5v/7AIH/9P8E1KqAVSvwAAMrVYDU&#10;u/8C1IAr9QABVar8///Uz6oBgCv2AAIrVYDMqgDU5v8BqlX1AAFVqtT/AapV9QABVarT/wLUgCv1&#10;AAGA1NH/1tQCqoAr9gACK4Cq3tQCqlUr8gABVaq4/wPUqlUr7gAEK1WAqtTu/wGqVfYAAiuA1PP/&#10;/9QBqlX/K+0AAiuA1IH/gf+B/4H/gf+B/4H/gf+B/4H/gf+B/4H/gf+B/4H/gf+B/4H/gf+B/83/&#10;+wCB/4H/gf+B/4H/gf+S//sAgf+B/4H/gf+B/4H/gf+B/4H/gf+B/4H/gf+B/4H/gf+B/4H/gf+B&#10;/4H/gf+B/4H/gf+B/4H/gf+B/4H/gf+B/4H/gf+B/4H/gf+B/4H/gf+B/4H/gf+B/4H/gf+B//D/&#10;gf+B/4H/gf+B/4H/gf+B/4H/gf+B/4H/gf+B/4H/gf+B/4H/gf+B/4H/gf+B/4H/gf+B/4H/gf+B&#10;/4H/gf+X/wLUgCv2AAIrgNSS/wGqVfYAAiuA1Mf/AapV9QAEK1WAqtTo//sAgf/4/wPUqlUr7wAD&#10;K1Wq1Lj/AtSAK/YAAiuA1Mf/AapV9gACK4DUsP8BqlX1AAFVqtT/AapV9QABVarT/wLUgCv1AAGA&#10;1Kb/AtSAK/YAAiuA1OH/AtSAK/IAAlWq1Ln/AtSAK/AABCtVgKrU6f8C1IAr9gABVarr/wPUqlUr&#10;7wACK1Wqgf+B/4H/gf+B/4H/gf+B/4H/gf+B/4H/gf+B/4H/gf+B/4H/gf+B/4H/0P/7AIH/gf+B&#10;/4H/gf+B/5L/+wCB/4H/gf+B/4H/gf+B/4H/gf+B/4H/gf+B/4H/gf+B/4H/gf+B/4H/gf+B/4H/&#10;gf+B/4H/gf+B/4H/gf+B/4H/gf+B/4H/gf+B/4H/gf+B/4H/gf+B/4H/gf+B/4H/8P+B/4H/gf+B&#10;/4H/gf+B/4H/gf+B/4H/gf+B/4H/gf+B/4H/gf+B/4H/gf+B/4H/gf+B/4H/gf+B/4H/gf+B/5f/&#10;AtSAK/YAAiuA1Kv//9TqqgGAK/YAAitVgPCqANTb/wLUgCvtAP8rAVWq/9Tw//sAgf/9/wPUqlUr&#10;7gADK4Cq1LX/AtSAK/YAAiuA1Mb/AapV9gACK4DUsP8BqlX1AAFVqtT/AapV9QABVarT/wLUgCv1&#10;AAGA1Kb/AtSAK/YAAiuA1OT/AtSAK/IAAlWq1Ln/AqpVK/EAAytVqtTk/wGqVfYAAiuA1Ob/AtSA&#10;K/AAAitVqoH/gf+B/4H/gf+B/4H/gf+B/4H/gf+B/4H/gf+B/4H/gf+B/4H/gf+B/9P/+wCB/4H/&#10;gf+B/4H/gf+S//sAgf+B/4H/gf+B/4H/gf+B/4H/gf+B/4H/gf+B/4H/gf+B/4H/gf+B/4H/gf+B&#10;/4H/gf+B/4H/gf+B/4H/gf+B/4H/gf+B/4H/gf+B/4H/gf+B/4H/gf+B/4H/gf+B//D/gf+B/4H/&#10;gf+B/4H/gf+B/4H/gf+B/4H/gf+B/4H/gf+B/4H/gf+B/4H/gf+B/4H/gf+B/4H/gf+B/4H/gf+X&#10;/wLUgCv2AAIrgNSr/wGqVcoAAiuA1N7/AapV4wD/KwJVqtT2//sAgv8D1KpVK+4AAytVqtSx/wLU&#10;gCv2AAIrgNTF/wGqVfYAAiuA1LD/AapV9QABVarU/wGqVfUAAVWq0/8C1IAr9QABgNSm/wLUgCv2&#10;AAIrgNTn/wKqVSvyAAJVqtS5/wLUgCvyAAMrVarU4f8C1IAr9gABVarh/wLUgCvxAAIrgNSB/4H/&#10;gf+B/4H/gf+B/4H/gf+B/4H/gf+B/4H/gf+B/4H/gf+B/4H/gf/W//sAgf+B/4H/gf+B/4H/kv/7&#10;AIH/gf+B/4H/gf+B/4H/gf+B/4H/gf+B/4H/gf+B/4H/gf+B/4H/gf+B/4H/gf+B/4H/gf+B/4H/&#10;gf+B/4H/gf+B/4H/gf+B/4H/gf+B/4H/gf+B/4H/gf+B/4H/gf/w/4H/gf+B/4H/gf+B/4H/gf+B&#10;/4H/gf+B/4H/gf+B/4H/gf+B/4H/gf+B/4H/gf+B/4H/gf+B/4H/gf+B/4H/1P8C1KqAxlUAK/QA&#10;ACvFVQKAqtTp/wGqVcoAAiuA1OL/AtSqVfMA/lX/K+wAAitVqv/U/f/7AIj/BNSqgFUr7gADK1WA&#10;1K3/AapV9QACK4DUxP8BqlX2AAIrgNSw/wGqVfUAAVWq1P8BqlX1AAFVqtP/AtSAK/UAAYDUpv8C&#10;1IAr9gACK4DU6/8C1KpV8QACVarUuP8BqlXyAAIrgNTd/wGqVfUAAVWq3v8C1IAr8gACK4DUgf+B&#10;/4H/gf+B/4H/gf+B/4H/gf+B/4H/gf+B/4H/gf+B/4H/gf+B/4H/2P/7AIH/gf+B/4H/gf+B/5L/&#10;+wCB/4H/gf+B/4H/gf+B/4H/gf+B/4H/gf+B/4H/gf+B/4H/gf+B/4H/gf+B/4H/gf+B/4H/gf+B&#10;/4H/gf+B/4H/gf+B/4H/gf+B/4H/gf+B/4H/gf+B/4H/gf+B/4H/8P+B/4H/gf+B/4H/gf+B/4H/&#10;gf+B/4H/gf+B/4H/gf+B/4H/gf+B/4H/gf+B/4H/gf+B/4H/gf+B/4H/gf+B/9T/AtSAK4EA+wAC&#10;K4DU6f8BqlXKAAIrgNTm/wPUqlUr8wACK4DU+/8C1KpV/yvsAAIrVYD7AI7/BNSqgFUr7QAEK1WA&#10;qtSq/wGqVfQAAiuA1MT/AapV9gACK4DUsP8BqlX1AAFVqtT/AapV9QABVarT/wLUgCv1AAGA1Kb/&#10;AtSAK/YAAiuA1O7/AtSAK/IAAytVqtS4/wLUgCvzAAIrgNTb/wLUgCv2AAIrgNTb/wGqVfIAAiuA&#10;1IH/gf+B/4H/gf+B/4H/gf+B/4H/gf+B/4H/gf+B/4H/gf+B/4H/gf+B/9r/+wCB/4H/gf+B/4H/&#10;gf+S//sAgf+B/4H/gf+B/4H/gf+B/4H/gf+B/4H/gf+B/4H/gf+B/4H/gf+B/4H/gf+B/4H/gf+B&#10;/4H/gf+B/4H/gf+B/4H/gf+B/4H/gf+B/4H/gf+B/4H/gf+B/4H/gf+B//D/gf+B/4H/gf+B/4H/&#10;gf+B/4H/gf+B/4H/gf+B/4H/gf+B/4H/gf+B/4H/gf+B/4H/gf+B/4H/gf+B/4H/gf/U/wLUgCuB&#10;APsAAiuA1On/AapV6yvxAPArAlWA1Ov/A9SqVSvwAAFVqvL/A9SqVSvoAP/Ulf8D1KpVK+wABCtV&#10;gKrUp/8C1IAr8wACK4DU8v8B1IDVVf8r9QAAK9RVAYDU3v8BqlX1AAFVqtT/AapV9QABVarT/wLU&#10;gCv1AAGA1Kb/AtSAK/YAAiuA1PL/A9SqVSvyAAIrgNS2/wLUgCvzAAFVqtj/AapV9QABVarY/wGq&#10;VfIAAVWqgf+B/4H/gf+B/4H/gf+B/4H/gf+B/4H/gf+B/4H/gf+B/4H/gf+B/4H/2//7AIH/gf+B&#10;/4H/gf+B/5L/+wCB/4H/gf+B/4H/gf+B/4H/gf+B/4H/gf+B/4H/gf+B/4H/gf+B/4H/gf+B/4H/&#10;gf+B/4H/gf+B/4H/gf+B/4H/gf+B/4H/gf+B/4H/gf+B/4H/gf+B/4H/gf+B/4H/8P+B/4H/gf+B&#10;/4H/gf+B/4H/gf+B/4H/gf+B/4H/gf+B/4H/gf+B/4H/gf+B/4H/gf+B/4H/gf+B/4H/gf+B/9T/&#10;AtSAK4EA+wACK4DU0v8C1IAr9QACK4DU3/8E1KqAVSvuAAIrVarq/wTUqoBVK+wABCtVgKrUmv8C&#10;1IAr8AAEK1WAqtSj/wGqVfEAAiuA1PL/AapVmQABVare/wGqVfMA1CvxANIr8wABgNTq/wLUqoC/&#10;VQAr9AAAK/JVACvwAP8rz1UCgKrU6v8C1IAr9AACK4DU1/8C1IAr9gACK4DU1v8BqlXzAAIrgNSB&#10;/4H/gf+B/4H/gf+B/4H/gf+B/4H/gf+B/4H/gf+B/4H/gf+B/4H/gf/d//sAgf+B/4H/gf+B/4H/&#10;kv/7AIH/gf+B/4H/gf+B/4H/gf+B/4H/gf+B/4H/gf+B/4H/gf+B/4H/gf+B/4H/gf+B/4H/gf+B&#10;/4H/gf+B/4H/gf+B/4H/gf+B/4H/gf+B/4H/gf+B/4H/gf+B/4H/gf/w/4H/gf+B/4H/gf+B/4H/&#10;gf+B/4H/gf+B/4H/gf+B/4H/gf+B/4H/gf+B/4H/gf+B/4H/gf+B/4H/gf+B/4H/1P8C1IAr9gAC&#10;K4Cq1dQCqoAr9gACK4Cq1NQCqoAr9gACK4DU0v8BqlX0AAIrgNTp///UAKr/gAFVK+oAAytVqtTh&#10;/wPUqlUr6wACK4Cqnv8C1IAr9QADK1Wq1J//AtSAK/AAAiuA1PL/AapVmQABVare/wGqVYEA+QAB&#10;gNTq/wLUgCuBANsAAiuA1Oz/AtSAK/QAAiuA1NX/AapV9QABVarU/wLUgCvzAAFVqoH/gf+B/4H/&#10;gf+B/4H/gf+B/4H/gf+B/4H/gf+B/4H/gf+B/4H/gf+B/97/+wCB/4H/gf+B/4H/gf+S//sAgf+B&#10;/4H/gf+B/4H/gf+B/4H/gf+B/4H/gf+B/4H/gf+B/4H/gf+B/4H/gf+B/4H/gf+B/4H/gf+B/4H/&#10;gf+B/4H/gf+B/4H/gf+B/4H/gf+B/4H/gf+B/4H/gf+B//D/gf+B/4H/gf+B/4H/gf+B/4H/gf+B&#10;/4H/gf+B/4H/gf+B/4H/gf+B/4H/gf+B/4H/gf+B/4H/gf+B/4H/gf/U/wLUgCv2AAIrgNTV/wLU&#10;gCv2AAIrgNTU/wLUgCv2AAIrgNTT/wGqVfMAAiuA1O3/AapV5gAEK1WAqtTY/wTUqoBVK/IAAiuA&#10;1J3/AtSAK/UAAVWqnv8BqlXuAAIrgNTy/wGqVZkAAVWq3v8BqlWBAPkAAYDU6v8C1IArgQDbAAIr&#10;gNTt/wGqVfQAAiuA1NT/AtSAK/YAAiuA1NL/AapV8wABVaqB/4H/gf+B/4H/gf+B/4H/gf+B/4H/&#10;gf+B/4H/gf+B/4H/gf+B/4H/gf/f//sAgf+B/4H/gf+B/4H/kv/7AIH/gf+B/4H/gf+B/4H/gf+B&#10;/4H/gf+B/4H/gf+B/4H/gf+B/4H/gf+B/4H/gf+B/4H/gf+B/4H/gf+B/4H/gf+B/4H/gf+B/4H/&#10;gf+B/4H/gf+B/4H/gf+B/4H/gf/w/4H/gf+B/4H/gf+B/4H/gf+B/4H/gf+B/4H/gf+B/4H/gf+B&#10;/4H/gf+B/4H/gf+B/4H/gf+B/4H/gf+B/4H/1P8C1IAr9gACK4DU1f8C1IAr9gACK4DU1P8C1IAr&#10;9gACK4DU1P8BqlXyAAIrgNTr/wLUgCvvAP8rAlWq1M3/AdSq9gABVaqa/wLUgCv1AAFVqqD/AtSA&#10;K+0AAiuA1PL/AapV9gABVari1AGqVfYAAiuAquPUAqqAK/YAAVWq3v8BqlWBAPkAAYDU6v8C1IAr&#10;gQDbAAIrgNTv/wLUgCv0AAFVqtL/AapV9gACK4DU0P8C1IAr9AABVaqB/4H/gf+B/4H/gf+B/4H/&#10;gf+B/4H/gf+B/4H/gf+B/4H/gf+B/4H/gf/g//sAgf+B/4H/gf+B/4H/kv/7AIH/gf+B/4H/gf+B&#10;/4H/gf+B/4H/gf+B/4H/gf+B/4H/gf+B/4H/gf+B/4H/gf+B/4H/gf+B/4H/gf+B/4H/gf+B/4H/&#10;gf+B/4H/gf+B/4H/gf+B/4H/gf+B/4H/gf/w/4H/gf+B/4H/gf+B/4H/gf+B/4H/gf+B/4H/gf+B&#10;/4H/gf+B/4H/gf+B/4H/gf+B/4H/gf+B/4H/gf+B/4H/1P8C1IAr9gACK4DU1f8C1IAr9gACK4DU&#10;1P8C1IAr9gACK4DU1f8C1IAr8gACK4DU6f8C1IAr+QD/KwNVgKrUxP/7AAQrACuA1Jj/AtSAK/UA&#10;AVWqof8BqlXrAAIrgNTy/wGqVfYAAVWq4v8BqlX2AAIrgNTj/wLUgCv2AAFVqt7/AapV9QABVarU&#10;1AGqVfUAAVWq09QCqoAr9QABgNTp/wDUs6oCgFUr7wABK4C+qgDU7/8C1IAr9QACK4DU0v8BqlX1&#10;AAFVqs7/AtSAK/QAAVWqgf+B/4H/gf+B/4H/gf+B/4H/gf+B/4H/gf+B/4H/gf+B/4H/gf+B/4H/&#10;4f/7AIH/gf+B/4H/gf+B/5L/+wCB/4H/gf+B/4H/gf+B/4H/gf+B/4H/gf+B/4H/gf+B/4H/gf+B&#10;/4H/gf+B/4H/gf+B/4H/gf+B/4H/gf+B/4H/gf+B/4H/gf+B/4H/gf+B/4H/gf+B/4H/gf+B/4H/&#10;8P+B/4H/gf+B/4H/gf+B/4H/gf+B/4H/gf+B/4H/gf+B/4H/gf+B/4H/gf+B/4H/gf+B/4H/gf+B&#10;/4H/gf+B/9T/AtSAK/YAAiuA1NX/AtSAK/YAAiuA1NT/AtSAK/YAAiuA1Nb/AtSAK/EAAiuA1Ob/&#10;ANT/qv/Uu//7AJP/AtSAK/UAAVWqo/8C1IAr6gACK4DU8v8BqlX2AAFVquL/AapV9gACK4DU4/8C&#10;1IAr9gABVare/wGqVfUAAVWq1P8BqlX1AAFVqtP/AtSAK/UAAYDUnv8D1KpVK/AAAiuA1Kn/AapV&#10;9AABVarR/wLUgCv2AAIrgNTN/wGqVfQAAiuA1IH/gf+B/4H/gf+B/4H/gf+B/4H/gf+B/4H/gf+B&#10;/4H/gf+B/4H/gf+B/+L/+wCB/4H/gf+B/4H/gf+S//sAgf+B/4H/gf+B/4H/gf+B/4H/gf+B/4H/&#10;gf+B/4H/gf+B/4H/gf+B/4H/gf+B/4H/gf+B/4H/gf+B/4H/gf+B/4H/gf+B/4H/gf+B/4H/gf+B&#10;/4H/gf+B/4H/gf+B//D/gf+B/4H/gf+B/4H/gf+B/4H/gf+B/4H/gf+B/4H/gf+B/4H/gf+B/4H/&#10;gf+B/4H/gf+B/4H/gf+B/4H/gf/U/wLUgCv2AAIrgKrV1AKqgCv2AAIrgKrU1AKqgCv2AAIrgNTX&#10;/wLUgCvvAAIrgNT2/wLUgCuPAAIrgNSr/wLUgCv1AAFVqqX/AtSAK+gAAiuA1PL/AapV9gABVari&#10;/wGqVfYAAiuA1OP/AtSAK/YAAVWq3v8BqlX1AAFVqtT/AapV9QABVarT/wLUgCv1AAGA1KP/A9Sq&#10;VSvwAAMrVYDUpv8BqlX0AAFVqtH/AtSAK/UAAVWqy/8BqlX0AAIrgNSB/4H/gf+B/4H/gf+B/4H/&#10;gf+B/4H/gf+B/4H/gf+B/4H/gf+B/4H/gf/j//sAgf+B/4H/gf+B/4H/kv/7AIH/gf+B/4H/gf+B&#10;/4H/gf+B/4H/gf+B/4H/gf+B/4H/gf+B/4H/gf+B/4H/gf+B/4H/gf+B/4H/gf+B/4H/gf+B/4H/&#10;gf+B/4H/gf+B/4H/gf+B/4H/gf+B/4H/gf/w/4H/gf+B/4H/gf+B/4H/gf+B/4H/gf+B/4H/gf+B&#10;/4H/gf+B/4H/gf+B/4H/gf+B/4H/gf+B/4H/gf+B/4H/1P8C1IArgQD7AAIrgNTY/wLUgCvrAAMr&#10;VarU+v8C1IArjwACK4DUq/8C1IAr9QABVaqn/wLUgCv0AP5V9gACK4DU8v8BqlX2AAFVquL/AapV&#10;9gACK4DU4/8C1IAr9gABVare/wGqVfUAAVWq1P8BqlX1AAFVqtP/AtSAK/UAAYDUqP8D1KpVK+8A&#10;AytVqtSj/wGqVfQAAVWq0P8BqlX1AAFVqsr/AtSAK/QAAVWqgf+B/4H/gf+B/4H/gf+B/4H/gf+B&#10;/4H/gf+B/4H/gf+B/4H/gf+B/4H/4//7AIH/gf+B/4H/gf+B/5L/+wCB/4H/gf+B/4H/gf+B/4H/&#10;gf+B/4H/gf+B/4H/gf+B/4H/gf+B/4H/gf+B/4H/gf+B/4H/gf+B/4H/gf+B/4H/gf+B/4H/gf+B&#10;/4H/gf+B/4H/gf+B/4H/gf+B/4H/8P+B/4H/gf+B/4H/gf+B/4H/gf+B/4H/gf+B/4H/gf+B/4H/&#10;gf+B/4H/gf+B/4H/gf+B/4H/gf+B/4H/gf+B/9T/AtSAK4EA+wACK4DU2f8C1IAr5gACK4DU/f8C&#10;1IArjwACK4DUq/8C1IAr9QABVaqp/wLUgCv0AAQrgNSqVfYAAiuA1PL/AapV9gABVari/wGqVfYA&#10;AiuA1OP/AtSAK/YAAVWq3v8BqlX1AAFVqtT/AapV9QABVarT/wLUgCv1AAGA1K3/A9SqVSvvAAQr&#10;VYCq1KD/AtSAK/UAAVWq0P8BqlX1AAIrgNTK/wLUgCv0AAFVqoH/gf+B/4H/gf+B/4H/gf+B/4H/&#10;gf+B/4H/gf+B/4H/gf+B/4H/gf+B/+P/+wCB/4H/gf+B/4H/gf+S//sAgf+B/4H/gf+B/4H/gf+B&#10;/4H/gf+B/4H/gf+B/4H/gf+B/4H/gf+B/4H/gf+B/4H/gf+B/4H/gf+B/4H/gf+B/4H/gf+B/4H/&#10;gf+B/4H/gf+B/4H/gf+B/4H/gf+B//D/gf+B/4H/gf+B/4H/gf+B/4H/gf+B/4H/gf+B/4H/gf+B&#10;/4H/gf+B/4H/gf+B/4H/gf+B/4H/gf+B/4H/gf/U/wLUgCuBAPsAAiuA1Nr/AtSAK+IAAitVqv/U&#10;AYArjwACK4DU+v8C1IArgQDbAAIrgNT3/wLUgCv0AAIrgNT//wGqVfYAAiuA1PL/AapV9gABVari&#10;/wGqVfYAAiuA1OP/AtSAK/YAAVWq3v8BqlX1AAFVqtT/AapV9QABVarT/wLUgCv1AAGA1LP/BNSq&#10;gFUr7gADK1Wq1Jv/AapV9QACK4DU0f8BqlX1AAIrgNTI/wGqVfQAAiuA1IH/gf+B/4H/gf+B/4H/&#10;gf+B/4H/gf+B/4H/gf+B/4H/gf+B/4H/gf+B/+T/+wCB/4H/gf+B/4H/gf+S//sAgf+B/4H/gf+B&#10;/4H/gf+B/4H/gf+B/4H/gf+B/4H/gf+B/4H/gf+B/4H/gf+B/4H/gf+B/4H/gf+B/4H/gf+B/4H/&#10;gf+B/4H/gf+B/4H/gf+B/4H/gf+B/4H/gf+B//D/gf+B/4H/gf+B/4H/gf+B/4H/gf+B/4H/gf+B&#10;/4H/gf+B/4H/gf+B/4H/gf+B/4H/gf+B/4H/gf+B/4H/gf/U/wLUgCv2AAIrVYDVqgKAVSv2AAIr&#10;VYDUqgKAVSv2AAIrgNTb/wGqVdwAAiuA1K3/AapV9gACK4DU6f8C1IArgQDbAAIrgNT5/wLUgCvz&#10;AAFVqv3/AapV9gACK4DU8v8BqlX2AAFVquL/AapV9gACK4DU4/8C1IAr9gABVare/wGqVfUAAVWq&#10;1P8BqlX1AAFVqtP/AtSAK/UAAYDUuP8D1KpVK+0AAytVqtSX/wLUgCv1AAFVqtH/AtSAK/UAAVWq&#10;x/8BqlX0AAIrgNSB/4H/gf+B/4H/gf+B/4H/gf+B/4H/gf+B/4H/gf+B/4H/gf+B/4H/gf/k//sA&#10;gf+B/4H/gf+B/4H/kv/7AIH/gf+B/4H/gf+B/4H/gf+B/4H/gf+B/4H/gf+B/4H/gf+B/4H/gf+B&#10;/4H/gf+B/4H/gf+B/4H/gf+B/4H/gf+B/4H/gf+B/4H/gf+B/4H/gf+B/4H/gf+B/4H/gf/w/4H/&#10;gf+B/4H/gf+B/4H/gf+B/4H/gf+B/4H/gf+B/4H/gf+B/4H/gf+B/4H/gf+B/4H/gf+B/4H/gf+B&#10;/4H/1P8C1IAr9gACK4DU1f8C1IAr9gACK4DU1P8C1IAr9gACK4DU3P8BqlX4AP5V9gAAK/9VACvz&#10;AAIrgNSw/wGqVfYAAiuA1On/AtSAK4EA2wACK4DU+/8C1IAr8wABVar7/wGqVfYAAiuA1PL/AapV&#10;9gABVari/wGqVfYAAiuA1OP/AtSAK/YAAVWq3v8BqlX1AAFVqtT/AapV9QABVarT/wLUgCv1AAGA&#10;1L7/AtSqVf8r6AC8KwJVgNTb/wGqVfUAAiuA1NL/AtSAK/UAAVWqxv8BqlX0AAIrgNSB/4H/gf+B&#10;/4H/gf+B/4H/gf+B/4H/gf+B/4H/gf+B/4H/gf+B/4H/gf/k//sAgf+B/4H/gf+B/4H/kv/7AIH/&#10;gf+B/4H/gf+B/4H/gf+B/4H/gf+B/4H/gf+B/4H/gf+B/4H/gf+B/4H/gf+B/4H/gf+B/4H/gf+B&#10;/4H/gf+B/4H/gf+B/4H/gf+B/4H/gf+B/4H/gf+B/4H/gf/w/4H/gf+B/4H/gf+B/4H/gf+B/4H/&#10;gf+B/4H/gf+B/4H/gf+B/4H/gf+B/4H/gf+B/4H/gf+B/4H/gf+B/4H/1P8C1IAr9gACK4DU1f8C&#10;1IAr9gACK4DU1P8C1IAr9gACK4DU3v8C1IAr+AAAVf+qAFX2AAYrgNT/qlUr8wACK4DUs/8BqlX2&#10;AAIrgNTp/wLUgCuBANsAAiuA1Pr/AtSAK/YAAVWq+f8BqlX2AAIrgNTy/wGqVfYAAVWq4v8BqlX2&#10;AAIrgNTj/wLUgCv2AAFVqt7/AapV9QABVarU/wGqVfUAAVWq0/8C1IAr9QABgNTE/wLUqlX/K50A&#10;AiuA1Nz/AtSAK/UAAVWq0v8C1IAr9QABVarF/wGqVfQAAiuA1IH/gf+B/4H/gf+B/4H/gf+B/4H/&#10;gf+B/4H/gf+B/4H/gf+B/4H/gf+B/+T/+wCB/4H/gf+B/4H/gf+S//sAgf+B/4H/gf+B/4H/gf+B&#10;/4H/gf+B/4H/gf+B/4H/gf+B/4H/gf+B/4H/gf+B/4H/gf+B/4H/gf+B/4H/gf+B/4H/gf+B/4H/&#10;gf+B/4H/gf+B/4H/gf+B/4H/gf+B//D/gf+B/4H/gf+B/4H/gf+B/4H/gf+B/4H/gf+B/4H/gf+B&#10;/4H/gf+B/4H/gf+B/4H/gf+B/4H/gf+B/4H/gf/U/wLUgCv2AAIrgNTV/wLUgCv2AAIrgNTU/wLU&#10;gCv2AAIrgNTf/wLUgCv4AARVqv+qVfYAAiuA1P3/AapV9AACK4DUtP8BqlX2AAIrgNTn/7TUAqqA&#10;K/UAAVWqt9T2/wGqVfkAAVWq9/8BqlX2AAIrgNTy/wGqVfQA4ivyAOEr9AABVare/wGqVfUAAVWq&#10;1P8BqlX1AAFVqtP/AtSAK/UAAYDUy/8E1KqAVSuWAAIrgNTc/wLUgCv1AAFVqtP/AtSAK/UAAVWq&#10;xP8BqlX0AAFVqoH/gf+B/4H/gf+B/4H/gf+B/4H/gf+B/4H/gf+B/4H/gf+B/4H/gf+B/+P/+wCB&#10;/4H/gf+B/4H/gf+S//sAgf+B/4H/gf+B/4H/gf+B/4H/gf+B/4H/gf+B/4H/gf+B/4H/gf+B/4H/&#10;gf+B/4H/gf+B/4H/gf+B/4H/gf+B/4H/gf+B/4H/gf+B/4H/gf+B/4H/gf+B/4H/gf+B//D/gf+B&#10;/4H/gf+B/4H/gf+B/4H/gf+B/4H/gf+B/4H/gf+B/4H/gf+B/4H/gf+B/4H/gf+B/4H/gf+B/4H/&#10;gf/U/wLUgCv2AAIrgNTV/wLUgCv2AAIrgNTU/wLUgCv2AAIrgNTg/wGqVfgAAiuA1P//AapV9gAC&#10;K4DU+/8C1IAr+QACK4DUsv8BqlX2AAIrgNSa/wLUgCv1AAFVqqr/AapV/gACK4DU9f8BqlX2AAIr&#10;gNTy/wGqVZkAAVWq3v8BqlX1AAErgNSqAYAr9QABK4DTqgKAVSv1AAGA1NL//9QCqlUrjwACK4DU&#10;3P8C1IAr9QABVarU/wGqVfQAAVWqxP8C1IAr9AABVaqB/4H/gf+B/4H/gf+B/4H/gf+B/4H/gf+B&#10;/4H/gf+B/4H/gf+B/4H/gf/j//sAgf+B/4H/gf+B/4H/kv/7AIH/gf+B/4H/gf+B/4H/gf+B/4H/&#10;gf+B/4H/gf+B/4H/gf+B/4H/gf+B/4H/gf+B/4H/gf+B/4H/gf+B/4H/gf+B/4H/gf+B/4H/gf+B&#10;/4H/gf+B/4H/gf+B/4H/gf/w/4H/gf+B/4H/gf+B/4H/gf+B/4H/gf+B/4H/gf+B/4H/gf+B/4H/&#10;gf+B/4H/gf+B/4H/gf+B/4H/gf+B/4H/1P8C1IAr9gACK4DU1f8C1IAr9gACK4DU1P8C1IAr9gAC&#10;K4DU4v8C1IAr+AACK4DU/v8BqlX2AAIrgNT5/wLUgCv8AAFVqvj/AapVzCsBVary/wGqVfYAAiuA&#10;1Jr/AtSAK/UAAVWqqf8E1IBVgNTz/wGqVfYAAiuA1PL/AapVmQABVare/wGqVYEA+QABgNTZ/wTU&#10;qoBVK+IAAVWqt/8BqlX1AAIrgNTc/wLUgCv1AAFVqtX/AapV9AABVarD/wGqVfQAAiuA1IH/gf+B&#10;/4H/gf+B/4H/gf+B/4H/gf+B/4H/gf+B/4H/gf+B/4H/gf+B/+P/+wCB/4H/gf+B/4H/gf+S//sA&#10;gf+B/4H/gf+B/4H/gf+B/4H/gf+B/4H/gf+B/4H/gf+B/4H/gf+B/4H/gf+B/4H/gf+B/4H/gf+B&#10;/4H/gf+B/4H/gf+B/4H/gf+B/4H/gf+B/4H/gf+B/4H/gf+B//D/gf+B/4H/gf+B/4H/gf+B/4H/&#10;gf+B/4H/gf+B/4H/gf+B/4H/gf+B/4H/gf+B/4H/gf+B/4H/gf+B/4H/gf/U/wLUgCv2AAIrVYDV&#10;qgKAVSv2AAIrVYDUqgKAVSv2AAIrgNTj/wGqVfcAAiuA1P3/AapV9gACK4DU9v8EqlUrVar2/wGq&#10;VcwAAVWq8v8BqlX2AAIrgNSa/wLUgCv1AAFVqpb/AapV9gACK4DU8v8BqlWZAAFVqt7/AapVgQD5&#10;AAGA1OH//9QBqlX/K9sAAVWqt/8BqlX1AAIrgNTc/wLUgCv1AAFVqtb/AapV9AABVarD/wLUgCv0&#10;AAFVqoH/gf+B/4H/gf+B/4H/gf+B/4H/gf+B/4H/gf+B/4H/gf+B/4H/gf+B/+L/+wCB/4H/gf+B&#10;/4H/gf+S//sAgf+B/4H/gf+B/4H/gf+B/4H/gf+B/4H/gf+B/4H/gf+B/4H/gf+B/4H/gf+B/4H/&#10;gf+B/4H/gf+B/4H/gf+B/4H/gf+B/4H/gf+B/4H/gf+B/4H/gf+B/4H/gf+B//D/gf+B/4H/gf+B&#10;/4H/gf+B/4H/gf+B/4H/gf+B/4H/gf+B/4H/gf+B/4H/gf+B/4H/gf+B/4H/gf+B/4H/gf/U/wLU&#10;gCuBAPsAAiuA1OX/AapV9gABVar7/wGqVfYAAiuA1Ob/AapVzAABVary/wGqVfYAAiuA1Jr/AtSA&#10;K/UAAVWqlv8BqlX2AAIrgNTE/wGqVfYAAVWqr/8BqlWBAPkAAYDU6f8D1KqAVf8r5QD/KwNVqoBV&#10;9QABVaq3/wGqVfUAAiuA1Nz/AtSAK/UAAiuA1Nn/AtSAK/QAAVWqwv8BqlX0AAIrgNSB/4H/gf+B&#10;/4H/gf+B/4H/gf+B/4H/gf+B/4H/gf+B/4H/gf+B/4H/gf/i//sAgf+B/4H/gf+B/4H/kv/7AIH/&#10;gf+B/4H/gf+B/4H/gf+B/4H/gf+B/4H/gf+B/4H/gf+B/4H/gf+B/4H/gf+B/4H/gf+B/4H/gf+B&#10;/4H/gf+B/4H/gf+B/4H/gf+B/4H/gf+B/4H/gf+B/4H/gf/w/4H/gf+B/4H/gf+B/4H/gf+B/4H/&#10;gf+B/4H/gf+B/4H/gf+B/4H/gf+B/4H/gf+B/4H/gf+B/4H/gf+B/4H/1P8C1IArgQD7AAIrgNTn&#10;/wLUgCv2AAFVqvr/AapV9gACK4DU5v8BqlX1AOQr9QABVary/wGqVfYAAiuA1Jr/AtSAK/UAAVWq&#10;lv8BqlX2AAIrgNTk/wTUgFWA1Of/AtSAK/YAAVWqr/8BqlX1AP8r1FX/K/UA/yvSVQAr9AABgNTr&#10;/wGqVeUABCtVgKrU/P8BqlX1AAFVqrf/AapV9QACK4DU2/8BqlX1AAIrgNTa/wLUgCv1AAIrgNTC&#10;/wGqVfMAAVWqgf+B/4H/gf+B/4H/gf+B/4H/gf+B/4H/gf+B/4H/gf+B/4H/gf+B/4H/4f/7AIH/&#10;gf+B/4H/gf+B/5L/+wCB/4H/gf+B/4H/gf+B/4H/gf+B/4H/gf+B/4H/gf+B/4H/gf+B/4H/gf+B&#10;/4H/gf+B/4H/gf+B/4H/gf+B/4H/gf+B/4H/gf+B/4H/gf+B/4H/gf+B/4H/gf+B/4H/8P+B/4H/&#10;gf+B/4H/gf+B/4H/gf+B/4H/gf+B/4H/gf+B/4H/gf+B/4H/gf+B/4H/gf+B/4H/gf+B/4H/gf+B&#10;/9T/AtSAK4EA+wACK4DU6P8BqlX2AAIrgNT5/wGqVfYAAiuA1Ob/AapV9wABVark/wGqVfcAAVWq&#10;8v8BqlX2AAIrgNSa/wLUgCv1AAFVqpb/AapV9gACK4DU6P8C1IAr+wACK4DU6v8C1IAr9wACK4DU&#10;r/8BqlX1AAFVqtT/AapV9QABVarT/wLUgCv1AAGA1On/AapV7gD/KwFVqv/U9v8BqlX1AAFVqrf/&#10;AapV9QACK4DU2/8C1IAr9QABVarb/wGqVfQAAiuA1ML/AapV8wABVaqB/4H/gf+B/4H/gf+B/4H/&#10;gf+B/4H/gf+B/4H/gf+B/4H/gf+B/4H/gf/g//sAgf+B/4H/gf+B/4H/kv/7AIH/gf+B/4H/gf+B&#10;/4H/gf+B/4H/gf+B/4H/gf+B/4H/gf+B/4H/gf+B/4H/gf+B/4H/gf+B/4H/gf+B/4H/gf+B/4H/&#10;gf+B/4H/gf+B/4H/gf+B/4H/gf+B/4H/gf/w/4H/gf+B/4H/gf+B/4H/gf+B/4H/gf+B/4H/gf+B&#10;/4H/gf+B/4H/gf+B/4H/gf+B/4H/gf+B/4H/gf+B/4H/0/8A1MaqAoBVK/YAAitVgMWqANTp/wGq&#10;VfUAAVWq9/8BqlX2AAIrgNTm/wGqVfcAAVWq5P8BqlX3AAFVqvL/AapV9gACK4DUmv8C1IAr9QAB&#10;VaqW/wGqVfYAAiuA1Oz/AtSqVfQAAiuA1O7/AtSAK/YAAVWqrv8BqlX1AAFVqtT/AapV9QABVarT&#10;/wLUgCv1AAGA1Oj/AtSAK/cA/ysBVar/1O//AapV9QABVaq3/wGqVfUAAiuA1Nr/AapV9AABVare&#10;/wLUgCv0AAFVqsL/AtSAK/MAAVWqgf+B/4H/gf+B/4H/gf+B/4H/gf+B/4H/gf+B/4H/gf+B/4H/&#10;gf+B/4H/3//7AIH/gf+B/4H/gf+B/5L/+wCB/4H/gf+B/4H/gf+B/4H/gf+B/4H/gf+B/4H/gf+B&#10;/4H/gf+B/4H/gf+B/4H/gf+B/4H/gf+B/4H/gf+B/4H/gf+B/4H/gf+B/4H/gf+B/4H/gf+B/4H/&#10;gf+B/4H/8P+B/4H/gf+B/4H/gf+B/4H/gf+B/4H/gf+B/4H/gf+B/4H/gf+B/4H/gf+B/4H/gf+B&#10;/4H/gf+B/4H/gf+B/5f/AtSAK/YAAiuA1K3/AapV9gACK4DU9v8BqlX2AAIrgNTm/wGqVfcAAVWq&#10;5P8BqlX3AAFVqvL/AapV9gACK4DUmv8C1IAr9QABVaqW/wGqVfYAAiuA1Or/AqpVK/MAAitVqvH/&#10;AapV9gACK4DUr/8C1IAr9QABVarU/wGqVfUAAVWq0/8C1IAr9QABgNTm/wjUgCsAK1WAqtTn/wGq&#10;VfUAASuAt6oBgCv1AAIrgNTZ/wGqVfQAAVWq4P8BqlX0AAIrgNTC/wGqVfIAAVWqgf+B/4H/gf+B&#10;/4H/gf+B/4H/gf+B/4H/gf+B/4H/gf+B/4H/gf+B/4H/3v/7AIH/gf+B/4H/gf+B/5L/+wCB/4H/&#10;gf+B/4H/gf+B/4H/gf+B/4H/gf+B/4H/gf+B/4H/gf+B/4H/gf+B/4H/gf+B/4H/gf+B/4H/gf+B&#10;/4H/gf+B/4H/gf+B/4H/gf+B/4H/gf+B/4H/gf+B/4H/8P+B/4H/gf+B/4H/gf+B/4H/gf+B/4H/&#10;gf+B/4H/gf+B/4H/gf+B/4H/gf+B/4H/gf+B/4H/gf+B/4H/gf+B/5f/AtSAK/YAAiuA1Kz/AapV&#10;+AABVar0/wGqVfYAAiuA1Ob/AapV9wABVark/wGqVfcAAVWq8v8BqlX2AAIrgNSa/wLUgCv1AAFV&#10;qpb/AapV9gACK4DU5/8CqlUr8gACVarU9v8BqlX1AAFVqq7/AtSAK/YAAiuA1NT/AapV9QABVarT&#10;/wLUgCv1AAGA1MP/AapVmwACK4DU2f8C1IAr9AABVarj/wLUgCv0AAFVqsL/AtSAK/MAAiuA1IH/&#10;gf+B/4H/gf+B/4H/gf+B/4H/gf+B/4H/gf+B/4H/gf+B/4H/gf+B/93/+wCB/4H/gf+B/4H/gf+S&#10;//sAgf+B/4H/gf+B/4H/gf+B/4H/gf+B/4H/gf+B/4H/gf+B/4H/gf+B/4H/gf+B/4H/gf+B/4H/&#10;gf+B/4H/gf+B/4H/gf+B/4H/gf+B/4H/gf+B/4H/gf+B/4H/gf+B//D/gf+B/4H/gf+B/4H/gf+B&#10;/4H/gf+B/4H/gf+B/4H/gf+B/4H/gf+B/4H/gf+B/4H/gf+B/4H/gf+B/4H/gf+X/wLUgCv2AAIr&#10;gNSr/wLUgCv8AAIrgNTz/wGqVfYAAiuA1Ob/AapV9wABVark/wGqVfcAAVWq8v8BqlX2AAIrgNSa&#10;/wLUgCv1AAFVqpb/AapV9gACK4DU5P8C1IAr8gADK1Wq1Pv/AapV9QABVaqt/wGqVfUAAiuA1NT/&#10;AapV9QABVarT/wLUgCv1AAGA1MP/AapVmwACK4DU2P8C1IAr9AABVarm/wLUgCv0AAIrgNTD/wGq&#10;VfEAAVWqgf+B/4H/gf+B/4H/gf+B/4H/gf+B/4H/gf+B/4H/gf+B/4H/gf+B/4H/2//7AIH/gf+B&#10;/4H/gf+B/5L/+wCB/4H/gf+B/4H/gf+B/4H/gf+B/4H/gf+B/4H/gf+B/4H/gf+B/4H/gf+B/4H/&#10;gf+B/4H/gf+B/4H/gf+B/4H/gf+B/4H/gf+B/4H/gf+B/4H/gf+B/4H/gf+B/4H/8P+B/4H/gf+B&#10;/4H/gf+B/4H/gf+B/4H/gf+B/4H/gf+B/4H/gf+B/4H/gf+B/4H/gf+B/4H/gf+B/4H/gf+B/5f/&#10;AtSAK/YAAiuA1Kn/AapV/wACK4DU8f8BqlX2AAIrgNTm/wGqVfcAAVWq5P8BqlX3AAFVqvL/AapV&#10;9gACK4DUmv8C1IAr9QABVaqW/wGqVfYAAiuA1OH/AtSAK/EABiuAqtT/qlX1AAFVqq3/AtSAK/UA&#10;AVWq0/8BqlX1AAFVqtP/AtSAK/UAAYDUw/8BqlWbAAIrgNTX/wLUgCvzAAFVqur/AtSAK/MAAVWq&#10;xP8C1IAr8QABVaqB/4H/gf+B/4H/gf+B/4H/gf+B/4H/gf+B/4H/gf+B/4H/gf+B/4H/gf/Z//sA&#10;gf+B/4H/gf+B/4H/kv/7AIH/gf+B/4H/gf+B/4H/gf+B/4H/gf+B/4H/gf+B/4H/gf+B/4H/gf+B&#10;/4H/gf+B/4H/gf+B/4H/gf+B/4H/gf+B/4H/gf+B/4H/gf+B/4H/gf+B/4H/gf+B/4H/gf/w/4H/&#10;gf+B/4H/gf+B/4H/gf+B/4H/gf+B/4H/gf+B/4H/gf+B/4H/gf+B/4H/gf+B/4H/gf+B/4H/gf+B&#10;/4H/5P8A1LWqAoBVK/YAAitVgLSqANT2/wOqgFWq7/8BqlX2AAIrgNTm/wGqVfcAAVWq5P8BqlX3&#10;AAFVqvL/AapV9gACK4DUmv8C1IAr9QABVaqW/wGqVfYAAiuA1N7/A9SqVSvjAAFVqqz/AapV9QAC&#10;K4DU0/8BqlX1AAFVqtP/AtSAK/UAAYDUw/8BqlX1AAErgLeqAYAr9QACK4DU1f8BqlXyAAFVqu7/&#10;AtSAK/MAAiuA1Mb/AtSAK/AAAVWqgf+B/4H/gf+B/4H/gf+B/4H/gf+B/4H/gf+B/4H/gf+B/4H/&#10;gf+B/4H/1//7AIH/gf+B/4H/gf+B/5L/+wCB/4H/gf+B/4H/gf+B/4H/gf+B/4H/gf+B/4H/gf+B&#10;/4H/gf+B/4H/gf+B/4H/gf+B/4H/gf+B/4H/gf+B/4H/gf+B/4H/gf+B/4H/gf+B/4H/gf+B/4H/&#10;gf+B/4H/8P+B/4H/gf+B/4H/gf+B/4H/gf+B/4H/gf+B/4H/gf+B/4H/gf+B/4H/gf+B/4H/gf+B&#10;/4H/gf+B/4H/gf+B/+X/AtSAK4EA2QACK4DU4f8BqlX2AAIrgNTm/wGqVfcA/yvkVf8r9wABVary&#10;/wGqVfYAAiuA1Jr/AtSAK/UAAVWqlv8BqlX2AAIrgNTa/wLUgCvnAAFVqqz/AtSAK/UAAVWq0v8B&#10;qlX1AAFVqtP/AtSAK/UAAYDUw/8BqlX1AAFVqrf/AapV9QACK4DU1P8C1IAr8gADK1Wq1PX/AtSA&#10;K/IAAiuA1Mj/A9SqVSvvAAFVqoH/gf+B/4H/gf+B/4H/gf+B/4H/gf+B/4H/gf+B/4H/gf+B/4H/&#10;gf+B/9X/+wCB/4H/gf+B/4H/gf+S//sAgf+B/4H/gf+B/4H/gf+B/4H/gf+B/4H/gf+B/4H/gf+B&#10;/4H/gf+B/4H/gf+B/4H/gf+B/4H/gf+B/4H/gf+B/4H/gf+B/4H/gf+B/4H/gf+B/4H/gf+B/4H/&#10;gf+B//D/gf+B/4H/gf+B/4H/gf+B/4H/gf+B/4H/gf+B/4H/gf+B/4H/gf+B/4H/gf+B/4H/gf+B&#10;/4H/gf+B/4H/gf/l/wLUgCuBANkAAiuA1OH/AapV9gACK4DU5v8BqlXMAAFVqvL/AapV9gACK4DU&#10;mv8C1IAr9QABVaqW/wGqVfYAAiuA1Nb/AtSAK+0AAiuA1Kv/AapV9QACK4DU0v8BqlX1AAFVqtP/&#10;AtSAK/UAAYDUw/8BqlX1AAFVqrf/AapV9QACK4DU0v8BqlXvAAIrVYD8qgKAVSvwAAIrgNTK/wPU&#10;qlUr7gACK4DUgf+B/4H/gf+B/4H/gf+B/4H/gf+B/4H/gf+B/4H/gf+B/4H/gf+B/4H/0//7AIH/&#10;gf+B/4H/gf+B/5L/+wCB/4H/gf+B/4H/gf+B/4H/gf+B/4H/gf+B/4H/gf+B/4H/gf+B/4H/gf+B&#10;/4H/gf+B/4H/gf+B/4H/gf+B/4H/gf+B/4H/gf+B/4H/gf+B/4H/gf+B/4H/gf+B/4H/8P+B/4H/&#10;gf+B/4H/gf+B/4H/gf+B/4H/gf+B/4H/gf+B/4H/gf+B/4H/gf+B/4H/gf+B/4H/gf+B/4H/gf+B&#10;/+X/AtSAK4EA2QACK4DU4f8BqlX2AAIrgNTm/wGqVcwAAVWq8v8BqlX2AAIrgNSa/wLUgCv1AAFV&#10;qpb/AapV9gACK4DU0/8D1KpVK+4ABCtVgKrUsf8BqlX0AAFVqtH/AapV9QABVarT/wLUgCv1AAGA&#10;1MP/AapV9QABVaq3/wGqVfUAAiuA1ND/AapV1wACK4DUzv//1AKqVSvsAAIrgNSB/4H/gf+B/4H/&#10;gf+B/4H/gf+B/4H/gf+B/4H/gf+B/4H/gf+B/4H/gf/Q//sAgf+B/4H/gf+B/4H/kv/7AIH/gf+B&#10;/4H/gf+B/4H/gf+B/4H/gf+B/4H/gf+B/4H/gf+B/4H/gf+B/4H/gf+B/4H/gf+B/4H/gf+B/4H/&#10;gf+B/4H/gf+B/4H/gf+B/4H/gf+B/4H/gf+B/4H/gf/w/4H/gf+B/4H/gf+B/4H/gf+B/4H/gf+B&#10;/4H/gf+B/4H/gf+B/4H/gf+B/4H/gf+B/4H/gf+B/4H/gf+B/4H/5f8C1KqAtVUAK/QAACu0VQKA&#10;qtTh/wGqVfYAAiuA1Ob/AapVzAABVary/wGqVfYAAiuA1Jr/AtSAK/UAAVWqlv8BqlX2AAIrgNTU&#10;/wLUgCvmAAIrVar/1Lj/AapV9AACK4DU0f8BqlX1AAFVqtP/AtSAK/UAAYDUw/8BqlX1AAFVqrf/&#10;AapV9QACK4DUzv8C1IAr3QACK4DU0f8E1KqAVSvpAAIrgNSB/4H/gf+B/4H/gf+B/4H/gf+B/4H/&#10;gf+B/4H/gf+B/4H/gf+B/4H/gf/N//sAgf+B/4H/gf+B/4H/kv/7AIH/gf+B/4H/gf+B/4H/gf+B&#10;/4H/gf+B/4H/gf+B/4H/gf+B/4H/gf+B/4H/gf+B/4H/gf+B/4H/gf+B/4H/gf+B/4H/gf+B/4H/&#10;gf+B/4H/gf+B/4H/gf+B/4H/gf/w/4H/gf+B/4H/gf+B/4H/gf+B/4H/gf+B/4H/gf+B/4H/gf+B&#10;/4H/gf+B/4H/gf+B/4H/gf+B/4H/gf+B/4H/l/8C1IAr9gACK4DUkv8BqlX2AAIrgNTm/wGqVfcA&#10;AVWq2NTw/wGqVfYAAiuA1Jr/AtSAK/UAAVWqlv8BqlX2AAIrgNTY/wPUqlUr3QD/KwJVqtS//wGq&#10;VfQAAiuA1ND/AapV9QABVarT/wLUgCv1AAGA1MP/AapV9QABVaq3/wGqVfUAAiuA1Mv/AtSAK+MA&#10;AiuA1Nb/A9SqgFX/K+YAAiuA1IH/gf+B/4H/gf+B/4H/gf+B/4H/gf+B/4H/gf+B/4H/gf+B/4H/&#10;gf+B/8n/+wCB/4H/gf+B/4H/gf+S//sAgf+B/4H/gf+B/4H/gf+B/4H/gf+B/4H/gf+B/4H/gf+B&#10;/4H/gf+B/4H/gf+B/4H/gf+B/4H/gf+B/4H/gf+B/4H/gf+B/4H/gf+B/4H/gf+B/4H/gf+B/4H/&#10;gf+B//D/gf+B/4H/gf+B/4H/gf+B/4H/gf+B/4H/gf+B/4H/gf+B/4H/gf+B/4H/gf+B/4H/gf+B&#10;/4H/gf+B/4H/gf+X/wLUgCv2AAIrgNSS/wGqVfYAAiuA1Ob/AapV9wABVarH/wGqVfYAAiuA1Jr/&#10;AtSAK/UAAVWqlv8BqlX2AAIrgNTc/wPUqlUr8AAFVarUqlUr6QD/KwNVgKrUyf8C1IAr9AACK4DU&#10;z/8BqlX1AAFVqtP/AtSAK/UAAYDUw/8BqlX1AAFVqrf/AapV9QACK4DUx/8D1IBVK+0ABCtVgKrU&#10;2f8CqlUr4gADK1Wq1IH/gf+B/4H/gf+B/4H/gf+B/4H/gf+B/4H/gf+B/4H/gf+B/4H/gf+B/8X/&#10;+wCB/4H/gf+B/4H/gf+S//sAgf+B/4H/gf+B/4H/gf+B/4H/gf+B/4H/gf+B/4H/gf+B/4H/gf+B&#10;/4H/gf+B/4H/gf+B/4H/gf+B/4H/gf+B/4H/gf+B/4H/gf+B/4H/gf+B/4H/gf+B/4H/gf+B//D/&#10;gf+B/4H/gf+B/4H/gf+B/4H/gf+B/4H/gf+B/4H/gf+B/4H/gf+B/4H/gf+B/4H/gf+B/4H/gf+B&#10;/4H/gf+X/wLUgCv2AAIrgNSS/wGqVfYAAiuA1Ob/AapV9wABVarH/wGqVfYAAiuA1Jr/AtSAK/UA&#10;AVWqlv8BqlX2AAIrgNTh/wTUqoBVK+8AAlWq1Pr/AtSqVf8r5gADK1WAqv/U0/8BqlXzAAIrgNTO&#10;/wGqVfUAAVWq0/8C1IAr9QABgNTD/wGqVfUAAVWqt9QBqlX1AAIrgNTC///UAaqA/1X7K/9V/4AB&#10;qtTS/wLUgCvoAAMrVarUgf+B/4H/gf+B/4H/gf+B/4H/gf+B/4H/gf+B/4H/gf+B/4H/gf+B/4H/&#10;wP/7AIH/gf+B/4H/gf+B/5L/+wCB/4H/gf+B/4H/gf+B/4H/gf+B/4H/gf+B/4H/gf+B/4H/gf+B&#10;/4H/gf+B/4H/gf+B/4H/gf+B/4H/gf+B/4H/gf+B/4H/gf+B/4H/gf+B/4H/gf+B/4H/gf+B/4H/&#10;8P+B/4H/gf+B/4H/gf+B/4H/gf+B/4H/gf+B/4H/gf+B/4H/gf+B/4H/gf+B/4H/gf+B/4H/gf+B&#10;/4H/gf+B/5f/AtSAK/YAAiuA1JL/AapV9gACK4DU5v//1Peq/9TH/wGqVfYAAiuA1Jr/AapV9AAB&#10;VaqW/wGqVfYAAiuA1Of/BNSqgFUr7QACK4DU8P8C1KpV/yviAAAr/1UAgP+q/9Th/wLUgCvzAAIr&#10;gNTN/wGqVfUAAVWq8P8A1P+q+tTv/wLUgCv0AAGA1MP/AapVmwACK4DUgf///wGqVfAA/ysBVar/&#10;1IH/gf+B/4H/gf+B/4H/gf+B/4H/gf+B/4H/gf+B/4H/gf+B/4H/gf+B/7v/+wCB/4H/gf+B/4H/&#10;gf+S//sAgf+B/4H/gf+B/4H/gf+B/4H/gf+B/4H/gf+B/4H/gf+B/4H/gf+B/4H/gf+B/4H/gf+B&#10;/4H/gf+B/4H/gf+B/4H/gf+B/4H/gf+B/4H/gf+B/4H/gf+B/4H/gf+B//D/gf+B/4H/gf+B/4H/&#10;gf+B/4H/gf+B/4H/gf+B/4H/gf+B/4H/gf+B/4H/gf+B/4H/gf+B/4H/gf+B/4H/gf+X/wLUgCv2&#10;AAIrgNSS/wGqVfYAAiuA1J//AtSAK/YAAiuA1L3/AtSAVfwr+VX/gPOqAoBVK/IAAVWqlv8BqlX2&#10;AAIrgNTv///UAapV/yvqAAMrgKrU5/8E1KqAVSvcAP8r/1X/gP+q/9Tw/wGqVfIAAVWqy/8BqlX1&#10;AAFVqvD/AapV1wABgNTD/wGqVZsAAiuA1IH//f8BqlX5AAQrVYCq1IH/gf+B/4H/gf+B/4H/gf+B&#10;/4H/gf+B/4H/gf+B/4H/gf+B/4H/gf+B/7P/+wCB/4H/gf+B/4H/gf+S//sAgf+B/4H/gf+B/4H/&#10;gf+B/4H/gf+B/4H/gf+B/4H/gf+B/4H/gf+B/4H/gf+B/4H/gf+B/4H/gf+B/4H/gf+B/4H/gf+B&#10;/4H/gf+B/4H/gf+B/4H/gf+B/4H/gf+B//D/gf+B/4H/gf+B/4H/gf+B/4H/gf+B/4H/gf+B/4H/&#10;gf+B/4H/gf+B/4H/gf+B/4H/gf+B/4H/gf+B/4H/gf+X/wLUgCv2AAIrgNSS/wGqVfYAAiuA1Lv/&#10;AtSAK/kA8SvyAAIrgNS8/wGqVdMAAiuA1Jb/AapV9gACK4DU+v//1P+qAYBV/yvmAAMrVarU2///&#10;1AGqVf8r2AABVar2/wGqVfIAAiuA1Mr/AapV9QABVarw/wLUgCvYAADUwv8BqlWbAAIrgNSB//v/&#10;ANT/qgDUgf+B/4H/gf+B/4H/gf+B/4H/gf+B/4H/gf+B/4H/gf+B/4H/gf+B/4H/qv/7AIH/gf+B&#10;/4H/gf+B/5L/+wCB/4H/gf+B/4H/gf+B/4H/gf+B/4H/gf+B/4H/gf+B/4H/gf+B/4H/gf+B/4H/&#10;gf+B/4H/gf+B/4H/gf+B/4H/gf+B/4H/gf+B/4H/gf+B/4H/gf+B/4H/gf+B/4H/8P+B/4H/gf+B&#10;/4H/gf+B/4H/gf+B/4H/gf+B/4H/gf+B/4H/gf+B/4H/gf+B/4H/gf+B/4H/gf+B/4H/gf+B/5f/&#10;AtSAK/YAAiuA1JL/AapV9gACK4DUuv8C1IAr2wABVaq6/wGqVdUAAiuA1JX/AapV9gACK4DU/f8C&#10;1IAr5AD/KwJVqtTO/wPUqoBV/yviAAIrgNT2/wLUqlXzAAFVqsj//9T1qv/U7/8BqlXYAMH/AapV&#10;9QD/K7dV/yv1AAIrgNSB/4H/gf+B/4H/gf+B/4H/gf+B/4H/gf+B/4H/gf+B/4H/gf+B/4H/gf+B&#10;/6D/+wCB/4H/gf+B/4H/gf+S//sAgf+B/4H/gf+B/4H/gf+B/4H/gf+B/4H/gf+B/4H/gf+B/4H/&#10;gf+B/4H/gf+B/4H/gf+B/4H/gf+B/4H/gf+B/4H/gf+B/4H/gf+B/4H/gf+B/4H/gf+B/4H/gf+B&#10;//D/gf+B/4H/gf+B/4H/gf+B/4H/gf+B/4H/gf+B/4H/gf+B/4H/gf+B/4H/gf+B/4H/gf+B/4H/&#10;gf+B/4H/gf+X/wLUgCv2AAIrgNSS/wGqVfYAAiuA1Ln/AapV3AABVaq5/wLUgCvYAAIrgNST/wGq&#10;VfYAAiuA1Pv/AtSAK+wABCtVgKrUv/8B1Kr/gAFVK+0AAiuA1PD/AtSAK/kAAVWqpP8C1IAr4AAA&#10;K/sAwf8BqlX1AAFVqrf/AapV9QACK4DUgf+B/4H/gf+B/4H/gf+B/4H/gf+B/4H/gf+B/4H/gf+B&#10;/4H/gf+B/4H/gf+g//sAgf+B/4H/gf+B/4H/kv/7AIH/gf+B/4H/gf+B/4H/gf+B/4H/gf+B/4H/&#10;gf+B/4H/gf+B/4H/gf+B/4H/gf+B/4H/gf+B/4H/gf+B/4H/gf+B/4H/gf+B/4H/gf+B/4H/gf+B&#10;/4H/gf+B/4H/gf/w/4H/gf+B/4H/gf+B/4H/gf+B/4H/gf+B/4H/gf+B/4H/gf+B/4H/gf+B/4H/&#10;gf+B/4H/gf+B/4H/gf+B/4H/l/8C1IAr9gACK4DUkv8BqlX2AAIrgNS5/wLUgCvgAAIrgNS2/wGq&#10;gP4r4QD/KwNVgKrUkP8BqlX2AAIrgNT5/wLUgCv2AP8rA1WAqtSu/wHUqv+AAFX/K/kAAVWq6/8C&#10;1IAr/gABVaqf//vU66r/1P3/+wDB/wGqVfUAAVWqt/8BqlX1AAIrgNSB/4H/gf+B/4H/gf+B/4H/&#10;gf+B/4H/gf+B/4H/gf+B/4H/gf+B/4H/gf+B/6D/+wCB/4H/gf+B/4H/gf+S//sAgf+B/4H/gf+B&#10;/4H/gf+B/4H/gf+B/4H/gf+B/4H/gf+B/4H/gf+B/4H/gf+B/4H/gf+B/4H/gf+B/4H/gf+B/4H/&#10;gf+B/4H/gf+B/4H/gf+B/4H/gf+B/4H/gf+B//D/gf+B/4H/gf+B/4H/gf+B/4H/gf+B/4H/gf+B&#10;/4H/gf+B/4H/gf+B/4H/gf+B/4H/gf+B/4H/gf+B/4H/gf+X/wLUqoD2VQKAqtSS/wHUgPZVAoCq&#10;1Lf//9T6qv+A8FX7AIH/l/8BqlX2KwJVgNT3/wHUgP4rAlWAqv/UnP//1P+q/9Tm///Uxv8A1P6q&#10;/tS9//sAwf8B1ID1VQGA1Lf/AdSA9VUCgKrUgf+B/4H/gf+B/4H/gf+B/4H/gf+B/4H/gf+B/4H/&#10;gf+B/4H/gf+B/4H/gf+g//sAgf+B/4H/gf+B/4H/kv/7AIH/gf+B/4H/gf+B/4H/gf+B/4H/gf+B&#10;/4H/gf+B/4H/gf+B/4H/gf+B/4H/gf+B/4H/gf+B/4H/gf+B/4H/gf+B/4H/gf+B/4H/gf+B/4H/&#10;gf+B/4H/gf+B/4H/gf/w/4H/gf+B/4H/gf+B/4H/gf+B/4H/gf+B/4H/gf+B/4H/gf+B/4H/gf+B&#10;/4H/gf+B/4H/gf+B/4H/gf+B/4H/gf/h//7U/6oAgP9VAytVgNSB/83/+wCB/4H/gf+x/wGqVfYA&#10;/isBgNTH//sAvP8A1P+qANSB/4H/gf+B/4H/gf+B/4H/gf+B/4H/gf+B/4H/gf+B/4H/gf+B/4H/&#10;gf+B/4H/vv/7AIH/gf+B/4H/gf+B/5L/+wCB/4H/gf+B/4H/gf+B/4H/gf+B/4H/gf+B/4H/gf+B&#10;/4H/gf+B/4H/gf+B/4H/gf+B/4H/gf+B/4H/gf+B/4H/gf+B/4H/gf+B/4H/gf+B/4H/gf+B/4H/&#10;gf+B/4H/8P+B/4H/gf+B/4H/gf+B/4H/gf+B/4H/gf+B/4H/gf+B/4H/gf+B/4H/gf+B/4H/gf+B&#10;/4H/gf+B/4H/gf+B/4H/8P//1P6qAID/Vf4r8gACK4DUgf/P//sAgf+B/4H/sv8BqlX0AAIrgNTG&#10;//sAvv8BqlX9AAQrVYCq1IH/xP/41P6q/9SB/4H/gf+B/4H/gf+B/4H/gf+B/4H/gf+B/4H/gf+B&#10;/4H/gf+B/4H/gf+O//sAgf+B/4H/gf+B/4H/kv/7AIH/gf+B/4H/gf+B/4H/gf+B/4H/gf+B/4H/&#10;gf+B/4H/gf+B/4H/gf+B/4H/gf+B/4H/gf+B/4H/gf+B/4H/gf+B/4H/gf+B/4H/gf+B/4H/gf+B&#10;/4H/gf+B/4H/gf/w/4H/gf+B/4H/gf+B/4H/gf+B/4H/gf+B/4H/gf+B/4H/gf+B/4H/gf+B/4H/&#10;gf+B/4H/gf+B/4H/gf+B/4H/g//+1P6q/4D/Vf0r3wABVaqB/9H/+wDP/wGqVYEr+isBVaqB/+3/&#10;/tSH/wGqVfQAAiuA1MX/+wDA/wGqVfYAAytVqtSB/8r/AtSAK/UAAVWqgf+B/4H/gf+B/4H/gf+B&#10;/4H/gf+B/4H/gf+B/4H/gf+B/4H/gf+B/4H/j//7AIH/gf+B/4H/gf+B/5L/+wCB/4H/gf+B/4H/&#10;gf+B/4H/gf+B/4H/gf+B/4H/gf+B/4H/gf+B/4H/gf+B/4H/gf+B/4H/gf+B/4H/gf+B/4H/gf+B&#10;/4H/gf+B/4H/gf+B/4H/gf+B/4H/gf+B/4H/8P+B/4H/gf+B/4H/gf+B/4H/gf+B/4H/gf+B/4H/&#10;gf+B/4H/gf+B/4H/gf+B/4H/gf+B/4H/gf+B/4H/gf+B/5r//NT+qv+A/lX9K8kAAiuA1IH/1P/7&#10;AM//AapVgQD6AAFVqoH/8f8C1IAr/gACK4DUiv8BqlX0AAFVqsP/+wDD/wLUgCvzAAIrgNTw/wHU&#10;gK9VAYDUsP8C1IAr9gACK4DUgf+B/4H/gf+B/4H/gf+B/4H/gf+B/4H/gf+B/4H/gf+B/4H/gf+B&#10;/4H/kP/7AIH/gf+B/4H/gf+B/5L/+wCB/4H/gf+B/4H/gf+B/4H/gf+B/4H/gf+B/4H/gf+B/4H/&#10;gf+B/4H/gf+B/4H/gf+B/4H/gf+B/4H/gf+B/4H/gf+B/4H/gf+B/4H/gf+B/4H/gf+B/4H/gf+B&#10;/4H/8P+B/4H/gf+B/4H/gf+B/4H/gf+B/4H/gf+B/4H/gf+B/4H/gf+B/4H/gf+B/4H/gf+B/4H/&#10;gf+B/4H/gf+B/7j/+9T7qgCA/FX8K7wA/yv/VQCA/6r/1I3/79TV//sAz/8BqlWBAPoAAVWqgf/2&#10;/wPUqoAr9wABVaqO/wLUgCv1AAFVqsH/+wDF/wLUgCvzAAIrgNTu/wGqVa8AAVWqr/8C1IAr9gAC&#10;K4DUgf+B/4H/gf+B/4H/gf+B/4H/gf+B/4H/gf+B/4H/gf+B/4H/gf+B/4H/kf/7AIH/gf+B/4H/&#10;gf+B/5L/+wCB/4H/gf+B/4H/gf+B/4H/gf+B/4H/gf+B/4H/gf+B/4H/gf+B/4H/gf+B/4H/gf+B&#10;/4H/gf+B/4H/gf+B/4H/gf+B/4H/gf+B/4H/gf+B/4H/gf+B/4H/gf+B/4H/8P+B/4H/gf+B/4H/&#10;gf+B/4H/gf+B/4H/gf+B/4H/gf+B/4H/gf+B/4H/gf+B/4H/gf+B/4H/gf+B/4H/gf+B/9f//9T/&#10;gPhV+CusAP4r/1UAgP6q/9SP///UAKr/gP9V/ivjAP4r/1UAgP+qANTk//sAz/8BqlWBAPoAAVWq&#10;gf/6/wPUqlUr8QABVarB/wLUqoDTVQAr9AD/K8BV+wDI/wLUqlXyAAFVquv/AapVrwABVaqu/wLU&#10;gCv2AAIrgNSB/4H/gf+B/4H/gf+B/4H/gf+B/4H/gf+B/4H/gf+B/4H/gf+B/4H/gf+S//sAgf+B&#10;/4H/gf+B/4H/kv/7AIH/gf+B/4H/gf+B/4H/gf+B/4H/gf+B/4H/gf+B/4H/gf+B/4H/gf+B/4H/&#10;gf+B/4H/gf+B/4H/gf+B/4H/gf+B/4H/gf+B/4H/gf+B/4H/gf+B/4H/gf+B/4H/gf/w/4H/gf+B&#10;/4H/gf+B/4H/gf+B/4H/gf+B/4H/gf+B/4H/gf+B/4H/gf+B/4H/gf+B/4H/gf+B/4H/gf+B/4H/&#10;1v8C1IArrgD9K/5V/4D/qv3UiP//1AGqVf8rygD/KwNVgKrU7f/7AM//AapV9QACK4CqmNQCqoAr&#10;9QABVaqB//7/A9SqVSvuAAMrVYDUwv8C1IArgQD8AMr/AapV8QABVarp/wGqVa8AAVWqrf8C1IAr&#10;9gACK4DUgf+B/4H/gf+B/4H/gf+B/4H/gf+B/4H/gf+B/4H/gf+B/4H/gf+B/4H/k//7AIH/gf+B&#10;/4H/gf+B/5L/+wCB/4H/gf+B/4H/gf+B/4H/gf+B/4H/gf+B/4H/gf+B/4H/gf+B/4H/gf+B/4H/&#10;gf+B/4H/gf+B/4H/gf+B/4H/gf+B/4H/gf+B/4H/gf+B/4H/gf+B/4H/gf+B/4H/8P+B/4H/gf+B&#10;/4H/gf+B/4H/gf+B/4H/gf+B/4H/gf+B/4H/gf+B/4H/gf+B/4H/gf+B/4H/gf+B/4H/gf+B/9X/&#10;AtSAK8UA/yvzAAFVqoH/+/8C1KpV/yu7AAIrVar/1PT/+wDP/wGqVfUAAiuA1Jj/AtSAK/UAAVWq&#10;g/8D1KqAK+0AAytVqtS+/wLUgCuBAPwAzf8CqlUr8gACK4DU5/8BqlWvKwFVqqz/AtSAK/YAAiuA&#10;1IH/gf+B/4H/gf+B/4H/gf+B/4H/gf+B/4H/gf+B/4H/gf+B/4H/gf+B/5T/+wCB/4H/gf+B/4H/&#10;gf+S//sAgf+B/4H/gf+B/4H/gf+B/4H/gf+B/4H/gf+B/4H/gf+B/4H/gf+B/4H/gf+B/4H/gf+B&#10;/4H/gf+B/4H/gf+B/4H/gf+B/4H/gf+B/4H/gf+B/4H/gf+B/4H/gf+B//D/gf+B/4H/gf+B/4H/&#10;gf+B/4H/gf+B/4H/gf+B/4H/gf+B/4H/gf+B/4H/gf+B/4H/gf+B/4H/gf+B/4H/gf/T/wGqVeMA&#10;+yv8VQCA/Kr81Pn/AtSAK/UAAVWqgf8E1KqAVSviAP0r0wAEK1WAqtT5//sAz/8BqlX1AAIrgNSY&#10;/wLUgCv1AAFVqof/A9SqVSvtAAMrVarUuv8C1IArgQD8AND/AqpVK/IAAiuA1IH/7P/N1AKqgCv1&#10;AAFVqsXUgf+B/4H/gf+B/4H/gf+B/4H/gf+B/4H/gf+B/4H/gf+B/4H/gf+B/4H/0f/7AIH/gf+B&#10;/4H/gf+B/5L/+wCB/4H/gf+B/4H/gf+B/4H/gf+B/4H/gf+B/4H/gf+B/4H/gf+B/4H/gf+B/4H/&#10;gf+B/4H/gf+B/4H/gf+B/4H/gf+B/4H/gf+B/4H/gf+B/4H/gf+B/4H/gf+B/4H/8P+B/4H/gf+B&#10;/4H/gf+B/4H/gf+B/4H/gf+B/4H/gf+B/4H/gf+B/4H/gf+B/4H/gf+B/4H/gf+B/4H/gf+B/9L/&#10;AdSq/VX/gPqq+tTa/wLUgCv1AAFVqoX/A9SqVSvqAAAr/1UBgKr+1Pn/AtSAK/cAAiuA1P3//9QA&#10;qv+AAVUr6AADK1Wq1P3/+wDP/wGqVfUAAiuA1Jj/AtSAK/UAAVWqi/8D1IBVK+4AAytVgNS1/wLU&#10;gCv2AAErgJyqAoBVK/EA1P8D1KpVK/EAAVWqgf/r/wGqVYEAAiuA1IH/gf+B/4H/gf+B/4H/gf+B&#10;/4H/gf+B/4H/gf+B/4H/gf+B/4H/gf+B/9P/+wCB/4H/gf+B/4H/gf+S//sAgf+B/4H/gf+B/4H/&#10;gf+B/4H/gf+B/4H/gf+B/4H/gf+B/4H/gf+B/4H/gf+B/4H/gf+B/4H/gf+B/4H/gf+B/4H/gf+B&#10;/4H/gf+B/4H/gf+B/4H/gf+B/4H/gf+B//D/gf+B/4H/gf+B/4H/gf+B/4H/gf+B/4H/gf+B/4H/&#10;gf+B/4H/gf+B/4H/gf+B/4H/gf+B/4H/gf+B/4H/gf+V/wLUgCv1AAFVqon/A9SqVSvuAAQrVYCq&#10;1O7/AapV9gACK4DU8///1AGqVf8r7QADK4DU//sAz/8BqlX1AAIrgNSY/wLUgCv1AAFVqpD/A9Sq&#10;VSvtAAMrVarUsf8C1IAr9gABVarU//bU1P8C1IAr8QDX/wLUgCvwAAJVqtSB/+n/AapVgQACK4DU&#10;gf+B/4H/gf+B/4H/gf+B/4H/gf+B/4H/gf+B/4H/gf+B/4H/gf+B/4H/0//7AIH/gf+B/4H/gf+B&#10;/5L/+wCB/4H/gf+B/4H/gf+B/4H/gf+B/4H/gf+B/4H/gf+B/4H/gf+B/4H/gf+B/4H/gf+B/4H/&#10;gf+B/4H/gf+B/4H/gf+B/4H/gf+B/4H/gf+B/4H/gf+B/4H/gf+B/4H/8P+B/4H/gf+B/4H/gf+B&#10;/4H/gf+B/4H/gf+B/4H/gf+B/4H/gf+B/4H/gf+B/4H/gf+B/4H/gf+B/4H/gf+B/5X/AtSAK/UA&#10;AVWqjP8C1IAr8AAEK1WAqtTp/wLUgCv2AAFVquv/A9SqVSvvAAAr+wDP/wGqVfUAAiuA1Jj/AtSA&#10;K/UAAVWqlf8E1KqAVSvtAAMrgKrUrf8C1IAr9gABVaru/wTUqlWAqu7/AapV9wACK4DU8P8B1ID/&#10;KwNVgKrU7/8C1IAr8QDb/wPUqlUr8AACVarUgf/m/wGqVYEAAiuA1IH/gf+B/4H/gf+B/4H/gf+B&#10;/4H/gf+B/4H/gf+B/4H/gf+B/4H/gf+B/9P/+wCB/4H/gf+B/4H/gf+S//sAgf+B/4H/gf+B/4H/&#10;gf+B/4H/gf+B/4H/gf+B/4H/gf+B/4H/gf+B/4H/gf+B/4H/gf+B/4H/gf+B/4H/gf+B/4H/gf+B&#10;/4H/gf+B/4H/gf+B/4H/gf+B/4H/gf+B//D/gf+B/4H/gf+B/4H/gf+B/4H/gf+B/4H/gf+B/4H/&#10;gf+B/4H/gf+B/4H/gf+B/4H/gf+B/4H/gf+B/4H/gf+V/wLUgCv1AAFVqo//AqpVK/EAAytVqtTk&#10;/wGqVfYAAiuA1Ob/AtSAK+wAz/8BqlX1AAIrgNSY/wLUgCv1AAFVqpn/A9SqVSvtAAMrVarUqP8C&#10;1IAr9gABVar0/wTUqoBVK/sAAVWq8P8BqlX3AAIrgNTx/wGqVfcAAytVqtT2/wLUgCvxAN//A9Sq&#10;VSvwAAIrVaqB/+L/AapVgQACK4DUgf+B/4H/gf+B/4H/gf+B/4H/gf+B/4H/gf+B/4H/gf+B/4H/&#10;gf+B/4H/0//7AIH/gf+B/4H/gf+B/5L/+wCB/4H/gf+B/4H/gf+B/4H/gf+B/4H/gf+B/4H/gf+B&#10;/4H/gf+B/4H/gf+B/4H/gf+B/4H/gf+B/4H/gf+B/4H/gf+B/4H/gf+B/4H/gf+B/4H/gf+B/4H/&#10;gf+B/4H/8P+B/4H/gf+B/4H/gf+B/4H/gf+B/4H/gf+B/4H/gf+B/4H/gf+B/4H/gf+B/4H/gf+B&#10;/4H/gf+B/4H/gf+B/5X/AtSAK/UAAVWqkv8C1IAr8gADK1Wq1OH/AtSAK/YAAVWq4f8C1IAr8AAB&#10;gNTR/wGqVfUAAiuA1Jj/AtSAK/UAAVWqnv8D1KqAK+0ABCtVgKrUpP8C1IAr9gABVar2/wLUgCv1&#10;AAIrgNTz/wGqVfcAAiuA1PP/AtSAK/UAAVWq9f8C1IAr8QDj/wPUqlUr7wACK4DU7f8HqlUAK1WA&#10;qtSB/7//AapV9QACK4DUgf+B/4H/gf+B/4H/gf+B/4H/gf+B/4H/gf+B/4H/gf+B/4H/gf+B/4H/&#10;m//7AIH/gf+B/4H/gf+B/5L/+wCB/4H/gf+B/4H/gf+B/4H/gf+B/4H/gf+B/4H/gf+B/4H/gf+B&#10;/4H/gf+B/4H/gf+B/4H/gf+B/4H/gf+B/4H/gf+B/4H/gf+B/4H/gf+B/4H/gf+B/4H/gf+B/4H/&#10;8P+B/4H/gf+B/4H/gf+B/4H/gf+B/4H/gf+B/4H/gf+B/4H/gf+B/4H/gf+B/4H/gf+B/4H/gf+B&#10;/4H/gf+B/5X/AtSAK/UAAVWqlP8BqlXyAAIrgNTd/wGqVfUAAVWq3v8C1IAr8gACK4DU0/8BqlX1&#10;AAIrgNSY/wLUgCv1AAFVqqP/BNSqgFUr7QADK1Wq1J//AtSAK/YAAVWq8/8BqlX1AAIrgNT1/wGq&#10;VfcAAiuA1PT/AapV9QACK4DU9P8C1IAr8QDn/wLUqlXuAAMrVarU7P8BqlX5AAQrVYCq1IH/w/8B&#10;qlX1AAIrgNSB/4H/gf+B/4H/gf+B/4H/gf+B/4H/gf+B/4H/gf+B/4H/gf+B/4H/gf+c//sAgf+B&#10;/4H/gf+B/4H/kv/7AIH/gf+B/4H/gf+B/4H/gf+B/4H/gf+B/4H/gf+B/4H/gf+B/4H/gf+B/4H/&#10;gf+B/4H/gf+B/4H/gf+B/4H/gf+B/4H/gf+B/4H/gf+B/4H/gf+B/4H/gf+B/4H/gf/w/4H/gf+B&#10;/4H/gf+B/4H/gf+B/4H/gf+B/4H/gf+B/4H/gf+B/4H/gf+B/4H/gf+B/4H/gf+B/4H/gf+B/4H/&#10;lf8C1IAr9QABVaqX/wLUgCvzAAIrgNTb/wLUgCv2AAIrgNTb/wGqVfIAAiuA1NX/AapVgQD6AAFV&#10;qqf/A9SqVSvtAAMrVYDUmv8C1IAr9gABVarx/wGqVfUAAiuA1Pf/AapV9wACK4DU9v8C1IAr9gAC&#10;K4DU8v8C1IAr8QDl/wGqVfIAAiuA1Or/AapV8wABVaqB/8P/AtSAK/UAAVWqgf+B/4H/gf+B/4H/&#10;gf+B/4H/gf+B/4H/gf+B/4H/gf+B/4H/gf+B/4H/nf/7AIH/gf+B/4H/gf+B/5L/+wCB/4H/gf+B&#10;/4H/gf+B/4H/gf+B/4H/gf+B/4H/gf+B/4H/gf+B/4H/gf+B/4H/gf+B/4H/gf+B/4H/gf+B/4H/&#10;gf+B/4H/gf+B/4H/gf+B/4H/gf+B/4H/gf+B/4H/8P+B/4H/gf+B/4H/gf+B/4H/gf+B/4H/gf+B&#10;/4H/gf+B/4H/gf+B/4H/gf+B/4H/gf+B/4H/gf+B/4H/gf+B/5X/AtSAK/UAAVWqmf8C1IAr8wAB&#10;VarY/wGqVfUAAVWq2P8BqlXyAAFVqtb/AapVgQD6AAFVqqz/A9SqVSvtAAQrVYCq1Jb/AtSAK/YA&#10;AVWq7/8BqlX1AAFVqvj/AapV9wACK4DU+P8C1IAr9QABVarw/wLUgCvxAOP/AtSAK/kAAiuA1Oj/&#10;AtSAK/QAAiuA1IH/wf8C1IAr9QABVaqB/4H/gf+B/4H/gf+B/4H/gf+B/4H/gf+B/4H/gf+B/4H/&#10;gf+B/4H/gf+e//sAgf+B/4H/gf+B/4H/kv/7AIH/gf+B/4H/gf+B/4H/gf+B/4H/gf+B/4H/gf+B&#10;/4H/gf+B/4H/gf+B/4H/gf+B/4H/gf+B/4H/gf+B/4H/gf+B/4H/gf+B/4H/gf+B/4H/gf+B/4H/&#10;gf+B/4H/gf/w/4H/gf+B/4H/gf+B/4H/gf+B/4H/gf+B/4H/gf+B/4H/gf+B/4H/gf+B/4H/gf+B&#10;/4H/gf+B/4H/gf+B/4H/2v+81AKqgCv1AAFVqsHU2/8C1IAr9AACK4DU1/8C1IAr9gACK4DU1v8B&#10;qlXzAAIrgNTY/wGqVYEA+gABVaqx/wPUqlUr7AADK1Wq1JH/AtSAK/YAAVWq7v8C1IAr9gACK4DU&#10;+v8BqlX3AAIrgNT6/wLUgCv1AAFVqu7/AtSAK/EA4f8C1IAr/wACK4DU5v8BqlXzAAIrgNSB/73/&#10;AapV9QACK4DUgf+B/4H/gf+B/4H/gf+B/4H/gf+B/4H/gf+B/4H/gf+B/4H/gf+B/4H/oP/7AIH/&#10;gf+B/4H/gf+B/5L/+wCB/4H/gf+B/4H/gf+B/4H/gf+B/4H/gf+B/4H/gf+B/4H/gf+B/4H/gf+B&#10;/4H/gf+B/4H/gf+B/4H/gf+B/4H/gf+B/4H/gf+B/4H/gf+B/4H/gf+B/4H/gf+B/4H/8P+B/4H/&#10;gf+B/4H/gf+B/4H/gf+B/4H/gf+B/4H/gf+B/4H/gf+B/4H/gf+B/4H/gf+B/4H/gf+B/4H/gf+B&#10;/9z/AtSAK4EA7AABVarf/wLUgCv0AAIrgNTV/wGqVfUAAVWq1P8C1IAr8wABVarZ/wGqVfMAxyvx&#10;ANIrAVWqtv8D1KqAK+wAAytVqtSM/wLUgCv2AAFVquz/AtSAK/0AAytVqtT2/wGqVfcAAiuA1Pj/&#10;BNSqgFUr+wABVars/wLUgCvxAMD/AapV8wACK4DUgf+6/wGqVfUAAiuA1IH/gf+B/4H/gf+B/4H/&#10;gf+B/4H/gf+B/4H/gf+B/4H/gf+B/4H/gf+B/6H/+wCB/4H/gf+B/4H/gf+S//sAgf+B/4H/gf+B&#10;/4H/gf+B/4H/gf+B/4H/gf+B/4H/gf+B/4H/gf+B/4H/gf+B/4H/gf+B/4H/gf+B/4H/gf+B/4H/&#10;gf+B/4H/gf+B/4H/gf+B/4H/gf+B/4H/gf+B//D/gf+B/4H/gf+B/4H/gf+B/4H/gf+B/4H/gf+B&#10;/4H/gf+B/4H/gf+B/4H/gf+B/4H/gf+B/4H/gf+B/4H/gf/c/wLUgCuBAOwAAVWq4P8BqlX0AAIr&#10;gNTU/wLUgCv2AAIrgNTS/wCq8gABVara/wGqVfUAAiuA1Mj/AapV9QABVaqK/wPUqlUr7AADK1Wq&#10;1If/AtSAK/YAAVWq+v/x1P6q8NQBqlX3AAIrgKrx1ACq/4AAqu/U/P8C1IAr8QDC/wGqVfMAAiuA&#10;1IH/t/8C1IAr9QABVaqB/4H/gf+B/4H/gf+B/4H/gf+B/4H/gf+B/4H/gf+B/4H/gf+B/4H/gf+i&#10;//sAgf+B/4H/gf+B/4H/kv/7AIH/gf+B/4H/gf+B/4H/gf+B/4H/gf+B/4H/gf+B/4H/gf+B/4H/&#10;gf+B/4H/gf+B/4H/gf+B/4H/gf+B/4H/gf+B/4H/gf+B/4H/gf+B/4H/gf+B/4H/gf+B/4H/gf/w&#10;/4H/gf+B/4H/gf+B/4H/gf+B/4H/gf+B/4H/gf+B/4H/gf+B/4H/gf+B/4H/gf+B/4H/gf+B/4H/&#10;gf+B/4H/3P8C1IArgQDsAAFVquL/AtSAK/QAAVWq0v8BqlX2AAIrgNTQ//EAAVWq2/8BqlX1AAIr&#10;gNTI/wGqVfUAAVWqj/8D1KpVK+wABCtVgKrUg/8C1IAr9gABVar8/wGqVakAAiuA1P7/AtSAK/EA&#10;xf8C1IAr8wACK4DU+v8C1IArmAACK4DUqv8C1IAr9QACK4DUgf+B/4H/gf+B/4H/gf+B/4H/gf+B&#10;/4H/gf+B/4H/gf+B/4H/gf+B/4H/pP/7AIH/gf+B/4H/gf+B/5L/+wCB/4H/gf+B/4H/gf+B/4H/&#10;gf+B/4H/gf+B/4H/gf+B/4H/gf+B/4H/gf+B/4H/gf+B/4H/gf+B/4H/gf+B/4H/gf+B/4H/gf+B&#10;/4H/gf+B/4H/gf+B/4H/gf+B/4H/8P+B/4H/gf+B/4H/gf+B/4H/gf+B/4H/gf+B/4H/gf+B/4H/&#10;gf+B/4H/gf+B/4H/gf+B/4H/gf+B/4H/gf+B/9z/AtSAK4EA7AABVarj/wLUgCv1AAIrgNTS/wGq&#10;VfUAAVWqz//wAAFVqtz/AapV9QACK4DUyP8BqlX1AAFVqpX/BNSqgFUr7AAEK1WAqtSB//7/AtSA&#10;K/YAAVWq/P8BqlWpAAIrgNT+/wLUgCvxAMf/AtSAK/MAAiuA1Pj/AtSAK5gAAiuA1Kj/AapV9AAB&#10;VaqB/4H/gf+B/4H/gf+B/4H/gf+B/4H/gf+B/4H/gf+B/4H/gf+B/4H/gf+l//sAgf+B/4H/gf+B&#10;/4H/kv/7AIH/gf+B/4H/gf+B/4H/gf+B/4H/gf+B/4H/gf+B/4H/gf+B/4H/gf+B/4H/gf+B/4H/&#10;gf+B/4H/gf+B/4H/gf+B/4H/gf+B/4H/gf+B/4H/gf+B/4H/gf+B/4H/gf/w/4H/gf+B/4H/gf+B&#10;/4H/gf+B/4H/gf+B/4H/gf+B/4H/gf+B/4H/gf+B/4H/gf+B/4H/gf+B/4H/gf+B/4H/lf8C1IAr&#10;9QABVaqi/wGqVfQAAVWq0f8C1IAr9gACK4DUz//wAAIrgNTd/wGqVfUAAiuA1Mj/AapV9QABVaqa&#10;/wLUqlX/K+wABCtVgKrUgf/5/wLUgCv2AAFVqvz/AapVqQACK4DU/v8C1IAr8QDJ/wGqVfIAAiuA&#10;1Pb/AtSAK5gAAiuA1PH/ANS4qgGAVfQAAStVyqoA1IH/gf+B/4H/gf+B/4H/gf+B/4H/gf+B/4H/&#10;gf+B/4H/gf+B/4H/gf+B/97/+wCB/4H/gf+B/4H/gf+S//sAgf+B/4H/gf+B/4H/gf+B/4H/gf+B&#10;/4H/gf+B/4H/gf+B/4H/gf+B/4H/gf+B/4H/gf+B/4H/gf+B/4H/gf+B/4H/gf+B/4H/gf+B/4H/&#10;gf+B/4H/gf+B/4H/gf+B//D/gf+B/4H/gf+B/4H/gf+B/4H/gf+B/4H/gf+B/4H/gf+B/4H/gf+B&#10;/4H/gf+B/4H/gf+B/4H/gf+B/4H/gf+V/wLUgCv1AAFVqqP/AapV9AABVarR/wLUgCv1AAFVqs7/&#10;7wACK4DU3v8BqlX1AAIrgNTI/wGqVfUAAVWqn/8D1KpVK+sAAytVqtSB//P/AtSAK/YAAVWq+v/n&#10;1AKqVSviAAJVgKrn1Pz/AtSAK/EAzP8C1IAr8gABVarz/wLUgCuYAAIrgNTy/wLUgCuBAPIAAiuA&#10;1IH/gf+B/4H/gf+B/4H/gf+B/4H/gf+B/4H/gf+B/4H/gf+B/4H/gf+B/9//+wCB/4H/gf+B/4H/&#10;gf+S//sAgf+B/4H/gf+B/4H/gf+B/4H/gf+B/4H/gf+B/4H/gf+B/4H/gf+B/4H/gf+B/4H/gf+B&#10;/4H/gf+B/4H/gf+B/4H/gf+B/4H/gf+B/4H/gf+B/4H/gf+B/4H/gf+B//D/gf+B/4H/gf+B/4H/&#10;gf+B/4H/gf+B/4H/gf+B/4H/gf+B/4H/gf+B/4H/gf+B/4H/gf+B/4H/gf+B/4H/gf+V/wLUgCv1&#10;AAFVqqT/AapV9AABVarQ/wGqVfUAAVWqzf/uAAFVqt7/AapV9QACK4DUyP8BqlX1AAFVqqP/AtSA&#10;K+wA/ysCVarUgf/u/wLUgCv2AAFVquP/AtSAK9sAAytVqtTn/wLUgCvxAM//AtSAK/EAAVWq8P8A&#10;1MaqAYAr9QACK1WA4qoA1PH/AtSAK4EA8gACK4DUgf+B/4H/gf+B/4H/gf+B/4H/gf+B/4H/gf+B&#10;/4H/gf+B/4H/gf+B/4H/3//7AIH/gf+B/4H/gf+B/5L/+wCB/4H/gf+B/4H/gf+B/4H/gf+B/4H/&#10;gf+B/4H/gf+B/4H/gf+B/4H/gf+B/4H/gf+B/4H/gf+B/4H/gf+B/4H/gf+B/4H/gf+B/4H/gf+B&#10;/4H/gf+B/4H/gf+B/4H/8P+B/4H/gf+B/4H/gf+B/4H/gf+B/4H/gf+B/4H/gf+B/4H/gf+B/4H/&#10;gf+B/4H/gf+B/4H/gf+B/4H/gf+B/5X/AtSAK/UAAVWqpf8C1IAr9QABVarQ/wGqVfUAAiuA1M3/&#10;7gABVare/wGqVfUAAiuA1Mj/AapV9QABVaql/wGqVe4ABCtVgKrUgf/p/wLUgCv2AAFVqub/AtSA&#10;K/YAACv/gABV9wABK4D/qgFVK/IAAytVqtTs/wLUgCvxANH/AapV7gABVaq0/wGqVfUAAiuA1NH/&#10;AtSAK4EA8gACK4DUgf+B/4H/gf+B/4H/gf+B/4H/gf+B/4H/gf+B/4H/gf+B/4H/gf+B/4H/3//7&#10;AIH/gf+B/4H/gf+B/5L/+wCB/4H/gf+B/4H/gf+B/4H/gf+B/4H/gf+B/4H/gf+B/4H/gf+B/4H/&#10;gf+B/4H/gf+B/4H/gf+B/4H/gf+B/4H/gf+B/4H/gf+B/4H/gf+B/4H/gf+B/4H/gf+B/4H/8P+B&#10;/4H/gf+B/4H/gf+B/4H/gf+B/4H/gf+B/4H/gf+B/4H/gf+B/4H/gf+B/4H/gf+B/4H/gf+B/4H/&#10;gf+B/5X/AtSAK/UAAVWqpf8BqlX1AAIrgNTR/wGqVfUAAiuA1Mz/7gACK4DU3/8BqlX1AAFVqvr/&#10;AtSAK44AAVWq3P8C1IAr8QADK4Cq1IH/5P8C1IAr9gABVarq/wPUqlUr9QABVar//wGqVfcAAiuA&#10;1P7/A9SqVSvxAAMrgKrU8f8C1IAr8QDU/wKqVSvsAAFVqrT/AapV9QACK4DU0f8C1IBVsivwANIr&#10;AlWA1IH/gf+B/4H/gf+B/4H/gf+B/4H/gf+B/4H/gf+B/4H/gf+B/4H/gf+B/9//+wCB/4H/gf+B&#10;/4H/gf+S//sAgf+B/4H/gf+B/4H/gf+B/4H/gf+B/4H/gf+B/4H/gf+B/4H/gf+B/4H/gf+B/4H/&#10;gf+B/4H/gf+B/4H/gf+B/4H/gf+B/4H/gf+B/4H/gf+B/4H/gf+B/4H/gf+B//D/gf+B/4H/gf+B&#10;/4H/gf+B/4H/gf+B/4H/gf+B/4H/gf+B/4H/gf+B/4H/gf+B/4H/gf+B/4H/gf+B/4H/gf+V/wLU&#10;gCv1AAFVqqb/AtSAK/UAAVWq0f8C1IAr9QABVarL/+4AAiuA1N//AapV9QABVar6/wLUgCuOAAFV&#10;qtz/AtSAK/IAAiuA1IH/4v8C1IAr9gABVaru/wPUqlUr9AACK4DU/f8BqlX3AAIrgNT6/wPUqoAr&#10;8QADK1Wq1PX/AtSAK/EA1/8CqlUr6QABVaq0/wGqVfUAAiuA1IH//v8BqlX0AAIrgNSB/4H/gf+B&#10;/4H/gf+B/4H/gf+B/4H/gf+B/4H/gf+B/4H/gf+B/4H/gf+v//sAgf+B/4H/gf+B/4H/kv/7AIH/&#10;gf+B/4H/gf+B/4H/gf+B/4H/gf+B/4H/gf+B/4H/gf+B/4H/gf+B/4H/gf+B/4H/gf+B/4H/gf+B&#10;/4H/gf+B/4H/gf+B/4H/gf+B/4H/gf+B/4H/gf+B/4H/gf/w/4H/gf+B/4H/gf+B/4H/gf+B/4H/&#10;gf+B/4H/gf+B/4H/gf+B/4H/gf+B/4H/gf+B/4H/gf+B/4H/gf+B/4H/lf8C1IAr9QABVaqm/wGq&#10;VfUAAiuA1NL/AtSAK/UAAVWqyv/uAAIrgNTg/wLUgCv1AAFVqvr/AtSAK44AAVWq2/8BqlXvAAMr&#10;gKrUgf/m/wLUgCv2AAFVqvP/A9SqgCvyAAIrgNT6/wGqVfcAAiuA1Pb/A9SqgCvxAAMrVYDU+f8C&#10;1IAr8QDb/wPUqlUr5gABVaq0/wGqVfUAAiuA1IH//f8C1IAr9AABVaqB/4H/gf+B/4H/gf+B/4H/&#10;gf+B/4H/gf+B/4H/gf+B/4H/gf+B/4H/gf+w//sAgf+B/4H/gf+B/4H/kv/7AIH/gf+B/4H/gf+B&#10;/4H/gf+B/4H/gf+B/4H/gf+B/4H/gf+B/4H/gf+B/4H/gf+B/4H/gf+B/4H/gf+B/4H/gf+B/4H/&#10;gf+B/4H/gf+B/4H/gf+B/4H/gf+B/4H/gf/w/4H/gf+B/4H/gf+B/4H/gf+B/4H/gf+B/4H/gf+B&#10;/4H/gf+B/4H/gf+B/4H/gf+B/4H/gf+B/4H/gf+B/4H/lf8C1IAr9QABVaqn/wLUgCv1AAFVqtL/&#10;AtSAK/UAAVWqyf/uAAIrgNTg/wLUgCv1AAFVqvr/AtSAK/QA3ivyANor9AABVarZ/wGqVe0ABCtV&#10;gKrUgf/r/wLUgCv2AAFVqvj/AtSqVf8r8QACVarU9/8BqlX3AAIrgNTy/wPUqlUr8QACVarU/P8C&#10;1IAr8QDe/wLUqlXiAAFVqrT/AapV9QACK4DUgf/7/wGqVfMAAVWqgf+B/4H/gf+B/4H/gf+B/4H/&#10;gf+B/4H/gf+B/4H/gf+B/4H/gf+B/4H/sv/7AIH/gf+B/4H/gf+B/5L/+wCB/4H/gf+B/4H/gf+B&#10;/4H/gf+B/4H/gf+B/4H/gf+B/4H/gf+B/4H/gf+B/4H/gf+B/4H/gf+B/4H/gf+B/4H/gf+B/4H/&#10;gf+B/4H/gf+B/4H/gf+B/4H/gf+B/4H/8P+B/4H/gf+B/4H/gf+B/4H/gf+B/4H/gf+B/4H/gf+B&#10;/4H/gf+B/4H/gf+B/4H/gf+B/4H/gf+B/4H/gf+B/5X/AtSAK/UAAVWqp/8C1IAr9QABVarT/wLU&#10;gCv1AAFVqsj/7gABVarf/wLUgCv2AAIrgNT6/wLUgCv2AAFVqt7/AapV9gACK4DU3P8C1IAr9gAB&#10;VarX/wPUqlUr6wADK1Wq1IH/8P8C1IAr9gABVar+/wLUqlX/K+8AAiuA1PP/AapV9wACK4DU7v8C&#10;1IAr9wACK4DU+f8C1IAr8QDh/wLUgCvwAAQrgKqAK/UAAVWqtP8BqlX1AAIrgNSB//r/AtSAK/QA&#10;AiuA1IH/gf+B/4H/gf+B/4H/gf+B/4H/gf+B/4H/gf+B/4H/gf+B/4H/gf+B/7T/+wCB/4H/gf+B&#10;/4H/gf+S//sAgf+B/4H/gf+B/4H/gf+B/4H/gf+B/4H/gf+B/4H/gf+B/4H/gf+B/4H/gf+B/4H/&#10;gf+B/4H/gf+B/4H/gf+B/4H/gf+B/4H/gf+B/4H/gf+B/4H/gf+B/4H/gf+B//D/gf+B/4H/gf+B&#10;/4H/gf+B/4H/gf+B/4H/gf+B/4H/gf+B/4H/gf+B/4H/gf+B/4H/gf+B/4H/gf+B/4H/gf+V/wLU&#10;gCv1AAFVqqf/AtSAK/UAAVWq1P8BqlX0AAFVqsf/7gABVarf/wGqVfUAAiuA1Pr/AtSAK/YAAVWq&#10;3v8BqlX2AAIrgNTc/wLUgCv2AAFVqtP/A9SqVSvqAAMrVarUgf/1/wLUgCv2AAFVqv3/AapV8QAD&#10;K4Cq1PD/AapV9wACK4DU6v8CqlUr/QABVar2/wLUgCvxAOX/AtSAK+8AAiuA1P//AtSAK/UAAVWq&#10;tP8BqlX1AAIrgNSB//j/AtSAK/QAAiuA1IH/gf+B/4H/gf+B/4H/gf+B/4H/gf+B/4H/gf+B/4H/&#10;gf+B/4H/gf+B/7b/+wCB/4H/gf+B/4H/gf+S//sAgf+B/4H/gf+B/4H/gf+B/4H/gf+B/4H/gf+B&#10;/4H/gf+B/4H/gf+B/4H/gf+B/4H/gf+B/4H/gf+B/4H/gf+B/4H/gf+B/4H/gf+B/4H/gf+B/4H/&#10;gf+B/4H/gf+B//D/gf+B/4H/gf+B/4H/gf+B/4H/gf+B/4H/gf+B/4H/gf+B/4H/gf+B/4H/gf+B&#10;/4H/gf+B/4H/gf+B/4H/gf/l/wLUgFWzK/EAtysCVYDU9P8C1IAr9QABVarV/wGqVfQAAVWqxv/v&#10;AAIrgNTf/wGqVfUAAiuA1Pr/AtSAK/YAAVWq3v8BqlX2AAIrgNTc/wLUgCv2AAFVqs7/A9SqVSvq&#10;AAQrVYCq1IH/+/8C1IAr9gABVar7/wLUgCv5AAMrVarUwv8A1P+qANT0/wLUgCvxAOn/A9SqVSvv&#10;AAIrgNT8/wLUgCv1AAFVqrT/AapV9QACK4DUgf/2/wGqVfMAAiuA1IH/gf+B/4H/gf+B/4H/gf+B&#10;/4H/gf+B/4H/gf+B/4H/gf+B/4H/gf+B/7j/+wCB/4H/gf+B/4H/gf+S//sAgf+B/4H/gf+B/4H/&#10;gf+B/4H/gf+B/4H/gf+B/4H/gf+B/4H/gf+B/4H/gf+B/4H/gf+B/4H/gf+B/4H/gf+B/4H/gf+B&#10;/4H/gf+B/4H/gf+B/4H/gf+B/4H/gf+B//D/gf+B/4H/gf+B/4H/gf+B/4H/gf+B/4H/gf+B/4H/&#10;gf+B/4H/gf+B/4H/gf+B/4H/gf+B/4H/gf+B/4H/gf/l/wLUgCuBANkAAiuA1PT/AtSAK/UAAVWq&#10;1v8BqlX0AAFVqsX/7wABVarf/wLUgCv1AAFVqvn/AtSAK/YAAVWq3v8BqlX2AAIrgNTc/wLUgCv2&#10;AAFVqsn/A9SqVSvqAAQrVYCq1IH/A//UgCv2AAFVqvj/AapV/ysCVarU5v8A1PWq/9TW/wLUgCvx&#10;AOn/AtSAK/IAAytVqtT5/wLUgCv1AAFVqrT/AapV9QACK4DUgf/0/wGqVfMAAiuA1IH/gf+B/4H/&#10;gf+B/4H/gf+B/4H/gf+B/4H/gf+B/4H/gf+B/4H/gf+B/7r/+wCB/4H/gf+B/4H/gf+S//sAgf+B&#10;/4H/gf+B/4H/gf+B/4H/gf+B/4H/gf+B/4H/gf+B/4H/gf+B/4H/gf+B/4H/gf+B/4H/gf+B/4H/&#10;gf+B/4H/gf+B/4H/gf+B/4H/gf+B/4H/gf+B/4H/gf+B//D/gf+B/4H/gf+B/4H/gf+B/4H/gf+B&#10;/4H/gf+B/4H/gf+B/4H/gf+B/4H/gf+B/4H/gf+B/4H/gf+B/4H/gf/l/wLUgCuBANkAAiuA1PT/&#10;AtSAK/UAAiuA1Nn/AtSAK/QAAVWqxP/wAAIrgNTf/wLUgCv1AAFVqvn/AtSAK/YAAVWq3v8BqlX2&#10;AAIrgNTc/wLUgCv2AAFVqsT/A9SqVSvqAAQrVYCq1IX/AtSAK/YAAVWq1/8C1IAr9gABVarW/wLU&#10;gCvxAOb/AapV9wACK4DU9f8C1IAr9QABVaq0/wGqVfUAAiuA1IH/8v8BqlXzAAIrgNSB/4H/gf+B&#10;/4H/gf+B/4H/gf+B/4H/gf+B/4H/gf+B/4H/gf+B/4H/gf+8//sAgf+B/4H/gf+B/4H/kv/7AIH/&#10;gf+B/4H/gf+B/4H/gf+B/4H/gf+B/4H/gf+B/4H/gf+B/4H/gf+B/4H/gf+B/4H/gf+B/4H/gf+B&#10;/4H/gf+B/4H/gf+B/4H/gf+B/4H/gf+B/4H/gf+B/4H/gf/w/4H/gf+B/4H/gf+B/4H/gf+B/4H/&#10;gf+B/4H/gf+B/4H/gf+B/4H/gf+B/4H/gf+B/4H/gf+B/4H/gf+B/4H/5f8C1IArgQDZAAIrgNTz&#10;/wGqVfUAAiuA1Nr/AtSAK/UAAiuA1MP/8AABVare/wGqVfUAAiuA1Pn/AtSAK/YAAVWq3v8BqlX2&#10;AAIrgNTc/wLUgCv2AAFVqr//A9SqVSvqAAQrVYCq1IH/0P8C1IAr9gABVarJ//sA5P8BqlX9AAMr&#10;VarU8v8C1IAr9QABVaq0/wGqVfUAAiuA1MH/ANT+qgDUtf8BqlXzAAIrgNSB/4H/gf+B/4H/gf+B&#10;/4H/gf+B/4H/gf+B/4H/gf+B/4H/gf+B/4H/gf++//sAgf+B/4H/gf+B/4H/kv/7AIH/gf+B/4H/&#10;gf+B/4H/gf+B/4H/gf+B/4H/gf+B/4H/gf+B/4H/gf+B/4H/gf+B/4H/gf+B/4H/gf+B/4H/gf+B&#10;/4H/gf+B/4H/gf+B/4H/gf+B/4H/gf+B/4H/gf/w/4H/gf+B/4H/gf+B/4H/gf+B/4H/gf+B/4H/&#10;gf+B/4H/gf+B/4H/gf+B/4H/gf+B/4H/gf+B/4H/gf+B/4H/5P8A1LOqAoBVK/UAASuAtqoA1PL/&#10;AtSAK/UAAVWq2/8BqlX0AAIrgNTC//EAAVWq3v8C1IAr9QABVar4/wLUgCv2AAFVqt7/AapV9gAC&#10;K4DU3P8C1IAr9gABVaq6/wPUqlUr6gADK1Wq1IH/1P8C1IAr9gABVarJ//sA4v8Aqv+AANTu/wLU&#10;gCv1AAFVqrT/AapV9QACK4DUw/8C1IAr/QAEK1WAqtS5/wLUgCvyAAFVqoH/gf+B/4H/gf+B/4H/&#10;gf+B/4H/gf+B/4H/gf+B/4H/gf+B/4H/gf+B/8D/+wCB/4H/gf+B/4H/gf+S//sAgf+B/4H/gf+B&#10;/4H/gf+B/4H/gf+B/4H/gf+B/4H/gf+B/4H/gf+B/4H/gf+B/4H/gf+B/4H/gf+B/4H/gf+B/4H/&#10;gf+B/4H/gf+B/4H/gf+B/4H/gf+B/4H/gf+B//D/gf+B/4H/gf+B/4H/gf+B/4H/gf+B/4H/gf+B&#10;/4H/gf+B/4H/gf+B/4H/gf+B/4H/gf+B/4H/gf+B/4H/gf+V/wLUgCv1AAFVqqX/AapV9AABVare&#10;/wLUgCv0AAFVqsL/AdSA8gABVard/wGqVfQAAVWq+P8C1IArjgABVaq2/wTUqoBVK+oAAytVqtSn&#10;/wLUgFW1K/IAySv7APIrAlWA1N3/AtSAK/UAAVWqtP8BqlX1AAIrgNTE/wGqVfUAAiuA1Lv/AtSA&#10;K/gA/ysDVYCq1IH/gf+B/4H/gf+B/4H/gf+B/4H/gf+B/4H/gf+B/4H/gf+B/4H/gf+B/8D/+wCB&#10;/4H/gf+B/4H/gf+S//sAgf+B/4H/gf+B/4H/gf+B/4H/gf+B/4H/gf+B/4H/gf+B/4H/gf+B/4H/&#10;gf+B/4H/gf+B/4H/gf+B/4H/gf+B/4H/gf+B/4H/gf+B/4H/gf+B/4H/gf+B/4H/gf+B//D/gf+B&#10;/4H/gf+B/4H/gf+B/4H/gf+B/4H/gf+B/4H/gf+B/4H/gf+B/4H/gf+B/4H/gf+B/4H/gf+B/4H/&#10;gf+V/wLUgCv1AAFVqqT/AapV9AABVarg/wGqVfQAAiuA1ML/AapV8gABVard/wLUgCv1AAIrgNT4&#10;/wLUgCuOAAFVqrH/BNSqgFUr6gADK4Cq1Kz/AtSAK4EA2QACK4DU3f8C1IAr9QABVaq0/wGqVfUA&#10;AiuA1MX/AtSAK/UAAVWquP8B1Kr/VQGAqv/Ugf+B/4H/gf+B/4H/gf+B/4H/gf+B/4H/gf+B/4H/&#10;gf+B/4H/gf+B/4H/uP/7AIH/gf+B/4H/gf+B/5L/+wCB/4H/gf+B/4H/gf+B/4H/gf+B/4H/gf+B&#10;/4H/gf+B/4H/gf+B/4H/gf+B/4H/gf+B/4H/gf+B/4H/gf+B/4H/gf+B/4H/gf+B/4H/gf+B/4H/&#10;gf+B/4H/gf+B/4H/8P+B/4H/gf+B/4H/gf+B/4H/gf+B/4H/gf+B/4H/gf+B/4H/gf+B/4H/gf+B&#10;/4H/gf+B/4H/gf+B/4H/gf+B/5X/AtSAK/UAAVWqpP8C1IAr9AABVarj/wLUgCv0AAFVqsL/AtSA&#10;K/MAAiuA1Nz/AapV9AABVar3/wLUgCuOAAFVqqz/A9SqVSvqAAMrVYDUsP8C1IArgQDZAAIrgNTd&#10;/wLUgCv1AAFVqrT/AapV9QACK4DUxv8C1IAr9QABVaqB/4H/gf+B/4H/gf+B/4H/gf+B/4H/gf+B&#10;/4H/gf+B/4H/gf+B/4H/gf+B/+b/+wCB/4H/gf+B/4H/gf+S//sAgf+B/4H/gf+B/4H/gf+B/4H/&#10;gf+B/4H/gf+B/4H/gf+B/4H/gf+B/4H/gf+B/4H/gf+B/4H/gf+B/4H/gf+B/4H/gf+B/4H/gf+B&#10;/4H/gf+B/4H/gf+B/4H/gf+B//D/gf+B/4H/gf+B/4H/gf+B/4H/gf+B/4H/gf+B/4H/gf+B/4H/&#10;gf+B/4H/gf+B/4H/gf+B/4H/gf+B/4H/gf+V/wLUgCv1AAFVqqP/AtSAK/QAAVWq5v8C1IAr9AAC&#10;K4DUw/8BqlXxAAFVqtv/AtSAK/UAAiuA1Pf/AtSAK/QA3ivyANor9AABVaqn/wPUqlUr6gADK1Wq&#10;1LX/AtSAK4EA2QACK4DU3f8C1IAr9QABVaq0/wGqVfUAAiuA1Mb/AtSAK/YAAiuA1IH/gf+B/4H/&#10;gf+B/4H/gf+B/4H/gf+B/4H/gf+B/4H/gf+B/4H/gf+B/4H/5v/7AIH/gf+B/4H/gf+B/5L/+wCB&#10;/4H/gf+B/4H/gf+B/4H/gf+B/4H/gf+B/4H/gf+B/4H/gf+B/4H/gf+B/4H/gf+B/4H/gf+B/4H/&#10;gf+B/4H/gf+B/4H/gf+B/4H/gf+B/4H/gf+B/4H/gf+B/4H/8P+B/4H/gf+B/4H/gf+B/4H/gf+B&#10;/4H/gf+B/4H/gf+B/4H/gf+B/4H/gf+B/4H/gf+B/4H/gf+B/4H/gf+B/5X/AtSAK/UAAVWqov8C&#10;1IAr8wABVarq/wLUgCvzAAFVqsT/AtSAK/EAAVWq2f8BqlX0AAFVqvb/AtSAK/YAAVWq3v8BqlX2&#10;AAIrgNTc/wLUgCv2AAFVqqP/BNSqgFUr6wADK1WA1IH/7/8BqlXrAAIrVarQ//sAy/8C1IAr9QAB&#10;Vaq0/wGqVfUAAiuA1Mb/AtSAK/YAAiuA1IH/gf+B/4H/gf+B/4H/gf+B/4H/gf+B/4H/gf+B/4H/&#10;gf+B/4H/gf+B/4H/5v/7AIH/gf+B/4H/gf+B/5L/+wCB/4H/gf+B/4H/gf+B/4H/gf+B/4H/gf+B&#10;/4H/gf+B/4H/gf+B/4H/gf+B/4H/gf+B/4H/gf+B/4H/gf+B/4H/gf+B/4H/gf+B/4H/gf+B/4H/&#10;gf+B/4H/gf+B/4H/8P+B/4H/gf+B/4H/gf+B/4H/gf+B/4H/gf+B/4H/gf+B/4H/gf+B/4H/gf+B&#10;/4H/gf+B/4H/gf+B/4H/gf+B/5X/AtSAK/UAAVWqoP8BqlXyAAFVqu7/AtSAK/MAAiuA1Mb/AtSA&#10;K/AAAVWq2P8BqlX0AAFVqvX/AtSAK/YAAVWq3v8BqlX2AAIrgNTc/wLUgCv2AAFVqp7/A9SqVSvq&#10;AAMrVarUgf/2/wGqVeYAAiuA1NP/+wDL/wLUgCv1AAFVqrT/AapV9QACK4DUxv8C1IAr9gACK4DU&#10;gf+B/4H/gf+B/4H/gf+B/4H/gf+B/4H/gf+B/4H/gf+B/4H/gf+B/4H/gf/m//sAgf+B/4H/gf+B&#10;/4H/kv/7AIH/gf+B/4H/gf+B/4H/gf+B/4H/gf+B/4H/gf+B/4H/gf+B/4H/gf+B/4H/gf+B/4H/&#10;gf+B/4H/gf+B/4H/gf+B/4H/gf+B/4H/gf+B/4H/gf+B/4H/gf+B/4H/gf/w/4H/gf+B/4H/gf+B&#10;/4H/gf+B/4H/gf+B/4H/gf+B/4H/gf+B/4H/gf+B/4H/gf+B/4H/gf+B/4H/gf+B/4H/lf8C1IAr&#10;9QABVaqf/wLUgCvyAAMrVarU9f8C1IAr8gACK4DUyP8D1KpVK+4AAKrX/wLUgCv1AAIrgNT1/wLU&#10;gCv2AAFVqt7/AapV9gACK4DU3P8C1IAr9gABVaqZ/wPUgFUr6wADK1WA1IH//f8C1IAr9AAFVar/&#10;1IAr9AADK1Wq1Nf/+wDL/wLUgCv1AAFVqrT/AapV9QACK4DUxf8BqlX1AAIrgNSB/4H/gf+B/4H/&#10;gf+B/4H/gf+B/4H/gf+B/4H/gf+B/4H/gf+B/4H/gf+B/+f/+wCB/4H/gf+B/4H/gf+S//sAgf+B&#10;/4H/gf+B/4H/gf+B/4H/gf+B/4H/gf+B/4H/gf+B/4H/gf+B/4H/gf+B/4H/gf+B/4H/gf+B/4H/&#10;gf+B/4H/gf+B/4H/gf+B/4H/gf+B/4H/gf+B/4H/gf+B//D/gf+B/4H/gf+B/4H/gf+B/4H/gf+B&#10;/4H/gf+B/4H/gf+B/4H/gf+B/4H/gf+B/4H/gf+B/4H/gf+B/4H/gf+V/wLUgCv1AAFVqp3/AapV&#10;7wACK1WA/KoCgFUr8AACK4DUyv8D1KpVK+oA1/8C1IAr9QACK4DU9P8C1IAr9gABVare/wGqVfYA&#10;AiuA1Nz/AtSAK/YAAVWqlf8D1KpVK+oAAyuAqtSF/wLUqlXzAAFVqvv/AapV8gADK1Wq1Nv/+wDL&#10;/wLUgCv1AAFVqrT/AapV9QACK4DUxf8C1IAr9AABVaqB/4H/gf+B/4H/gf+B/4H/gf+B/4H/gf+B&#10;/4H/gf+B/4H/gf+B/4H/gf+B/+j/+wCB/4H/gf+B/4H/gf+S//sAgf+B/4H/gf+B/4H/gf+B/4H/&#10;gf+B/4H/gf+B/4H/gf+B/4H/gf+B/4H/gf+B/4H/gf+B/4H/gf+B/4H/gf+B/4H/gf+B/4H/gf+B&#10;/4H/gf+B/4H/gf+B/4H/gf+B//D/gf+B/4H/gf+B/4H/gf+B/4H/gf+B/4H/gf+B/4H/gf+B/4H/&#10;gf+B/4H/gf+B/4H/gf+B/4H/gf+B/4H/gf+V/wLUgCv1AAFVqpv/AapV1wACK4DUzv//1AKqVSvs&#10;AAAr+wDY/wLUgCv0AAFVqvP/AtSAK/YAAVWq3v8BqlX2AAIrgNTc/wLUgCv2AAFVqpD/A9SAVSvr&#10;AAMrVarUjP8C1IAr8gABVar3/wLUqlXxAAMrVarU3//7AMv/AtSAK/UAAVWqtP8BqlX1AAIrgNTD&#10;/wGqVfMAAytVqtSB/4H/gf+B/4H/gf+B/4H/gf+B/4H/gf+B/4H/gf+B/4H/gf+B/4H/gf+B/+z/&#10;+wCB/4H/gf+B/4H/gf+S//sAgf+B/4H/gf+B/4H/gf+B/4H/gf+B/4H/gf+B/4H/gf+B/4H/gf+B&#10;/4H/gf+B/4H/gf+B/4H/gf+B/4H/gf+B/4H/gf+B/4H/gf+B/4H/gf+B/4H/gf+B/4H/gf+B//D/&#10;gf+B/4H/gf+B/4H/gf+B/4H/gf+B/4H/gf+B/4H/gf+B/4H/gf+B/4H/gf+B/4H/gf+B/4H/gf+B&#10;/4H/gf+V/wLUgCv1AAFVqpn/AtSAK90AAiuA1NH/BNSqgFUr6QADK4DU//sA2f8C1IAr9AABVary&#10;/wLUgCv2AAFVqt7/AapV9gACK4DU3P8C1IAr9gABVaqM/wPUqlUr6wADK1WA1JX/A9SqgCvxAAIr&#10;gNTy/wPUqlUr8AADK1Wq1OT/+wDL/wLUgCv1AAFVqrT/AapV9QACK4DUwv8C1IAr8QACK1Wq/9SB&#10;/4H/gf+B/4H/gf+B/4H/gf+B/4H/gf+B/4H/gf+B/4H/gf+B/4H/gf+B//H/+wCB/4H/gf+B/4H/&#10;gf+S//sAgf+B/4H/gf+B/4H/gf+B/4H/gf+B/4H/gf+B/4H/gf+B/4H/gf+B/4H/gf+B/4H/gf+B&#10;/4H/gf+B/4H/gf+B/4H/gf+B/4H/gf+B/4H/gf+B/4H/gf+B/4H/gf+B//D/gf+B/4H/gf+B/4H/&#10;gf+B/4H/gf+B/4H/gf+B/4H/gf+B/4H/gf+B/4H/gf+B/4H/gf+B/4H/gf+B/4H/gf+V/wLUgCv1&#10;AAFVqpb/AtSAK+MAAiuA1Nb/A9SqgFX/K+YAAiuA1Pz/+wDa/wLUgCv0AAFVqvH/AtSAK/YAAVWq&#10;3v8BqlX2AAIrgNTc/wLUgCv2AAFVqoj/A9SqVSvqAAIrgNSe/wTUqoBVK/AAAiuA1Ov/AtSAK+4A&#10;/ysCVarU6v/7AMv/AtSAK/UAAVWqtP8BqlX1AAIrgNTA/wLUgCvtAP8rAlWAqv/Ugf+B/4H/gf+B&#10;/4H/gf+B/4H/gf+B/4H/gf+B/4H/gf+B/4H/gf+B/4H/gf/5//sAgf+B/4H/gf+B/4H/kv/7AIH/&#10;gf+B/4H/gf+B/4H/gf+B/4H/gf+B/4H/gf+B/4H/gf+B/4H/gf+B/4H/gf+B/4H/gf+B/4H/gf+B&#10;/4H/gf+B/4H/gf+B/4H/gf+B/4H/gf+B/4H/gf+B/4H/gf/w/4H/gf+B/4H/gf+B/4H/gf+B/4H/&#10;gf+B/4H/gf+B/4H/gf+B/4H/gf+B/4H/gf+B/4H/gf+B/4H/gf+B/4H/lf8C1IAr9QABVaqS/wPU&#10;gFUr7QAEK1WAqtTZ/wKqVSviAAMrVarU+P/7ANv/AapV8wABVarw/wLUgCv2AAFVqt7/AapV9gAC&#10;K4DU3P8C1IAr9gABVaqD/wLUgCvqAAMrgKrUqf//1AKqVSvtAAIrgNTk/wLUgCvrAAQrVYCq1PH/&#10;+wDL/wLUgCv1AAFVqrT/AapV9QACK4DUvf8C1IAr5AD+K/5VAID7qvfU7P/11PmqANSB/4H/gf+B&#10;/4H/gf+B/4H/gf+B/4H/gf+B/4H/gf+B/4H/gf+B/4H/gf+///sAgf+B/4H/gf+B/4H/kv/7AIH/&#10;gf+B/4H/gf+B/4H/gf+B/4H/gf+B/4H/gf+B/4H/gf+B/4H/gf+B/4H/gf+B/4H/gf+B/4H/gf+B&#10;/4H/gf+B/4H/gf+B/4H/gf+B/4H/gf+B/4H/gf+B/4H/gf/w/4H/gf+B/4H/gf+B/4H/gf+B/4H/&#10;gf+B/4H/gf+B/4H/gf+B/4H/gf+B/4H/gf+B/4H/gf+B/4H/gf+B/4H/lf8C1IAr9QABVaqN///U&#10;AaqA/1X7K/9V/4ABqtTS/wLUgCvoAAMrVarU8//7ANz/AapV8wABVarv/wLUgCv0AN4r8gDaK/QA&#10;AVWqgf///wPUgFUr6wACK4DUs///1AGqVf8r6wADK4Cq1N3/A9SqVSvoAAMrVYCq/9T6//sAy/8C&#10;1IAr9QABVaq0/wGqVfUAAiuA1Lr/A9SqVSupAAIrgNSB/4H/gf+B/4H/gf+B/4H/gf+B/4H/gf+B&#10;/4H/gf+B/4H/gf+B/4H/gf/A//sAgf+B/4H/gf+B/4H/kv/7AIH/gf+B/4H/gf+B/4H/gf+B/4H/&#10;gf+B/4H/gf+B/4H/gf+B/4H/gf+B/4H/gf+B/4H/gf+B/4H/gf+B/4H/gf+B/4H/gf+B/4H/gf+B&#10;/4H/gf+B/4H/gf+B/4H/gf/w/4H/gf+B/4H/gf+B/4H/gf+B/4H/gf+B/4H/gf+B/4H/gf+B/4H/&#10;gf+B/4H/gf+B/4H/gf+B/4H/gf+B/4H/lf8C1IAr9QABVaqB/8r/AapV8AD/KwFVqv/U7v/7AN7/&#10;AtSAK/QAAiuA1O7/AtSAK44AAVWqgf/7/wPUqlUr7wABVaq7/wHUqv+AAVUr5wADK1WA1NT/BNSq&#10;gFUr5AD/KwFVgPsAy/8C1IAr9QABVaq0/wGqVfUAAiuA1LX/AtSqVf8rrwACK4DUgf+B/4H/gf+B&#10;/4H/gf+B/4H/gf+B/4H/gf+B/4H/gf+B/4H/gf+B/4H/wP/7AIH/gf+B/4H/gf+B/5L/+wCB/4H/&#10;gf+B/4H/gf+B/4H/gf+B/4H/gf+B/4H/gf+B/4H/gf+B/4H/gf+B/4H/gf+B/4H/gf+B/4H/gf+B&#10;/4H/gf+B/4H/gf+B/4H/gf+B/4H/gf+B/4H/gf+B/4H/8P+B/4H/gf+B/4H/gf+B/4H/gf+B/4H/&#10;gf+B/4H/gf+B/4H/gf+B/4H/gf+B/4H/gf+B/4H/gf+B/4H/gf+B/7v/AtSAK/4A/Cv7VQCA+Kr5&#10;1AOqgFUr8wABVaqB/8j/AapV+QAEK1WAqtTm//sA3/8BqlXzAAIrgNTt/wLUgCuOAAFVqoH/9/8D&#10;1KpVK/UAAVWqx//+1ACq/4D/Vf8r4gAEK1WAqtTK/wTUqoBVK94A/yv/Vf+A/6r+1Nj/AtSAK/UA&#10;AVWq2P8C1KqA/VUAgPqq7tQCqoAr9AACK4DUr///1AKqgFX/K7YAAVWqgf+B/4H/gf+B/4H/gf+B&#10;/4H/gf+B/4H/gf+B/4H/gf+B/4H/gf+B/4H/wP/7AIH/gf+B/4H/gf+B/5L/+wCB/4H/gf+B/4H/&#10;gf+B/4H/gf+B/4H/gf+B/4H/gf+B/4H/gf+B/4H/gf+B/4H/gf+B/4H/gf+B/4H/gf+B/4H/gf+B&#10;/4H/gf+B/4H/gf+B/4H/gf+B/4H/gf+B/4H/8P+B/4H/gf+B/4H/gf+B/4H/gf+B/4H/gf+B/4H/&#10;gf+B/4H/gf+B/4H/gf+B/4H/gf+B/4H/gf+B/4H/gf+B/7r/AapVzwABVaqB/8b/ANT/qgDU3f/7&#10;AOH/AtSqVfMAAVWq6/8C1IArjgABVaqB//P/A9SqVSv7AAFVqtP/AdSA/lX9K9kABCtVgKrUvv8E&#10;1KqAVSvYAAFVqtv/AtSAK/UAAVWq1/8BqlXSAAIrgNSl//7U/6oAgP5V/SvGAAFVqoH/gf+B/4H/&#10;gf+B/4H/gf+B/4H/gf+B/4H/gf+B/4H/gf+B/4H/gf+B/8D/+wCB/4H/gf+B/4H/gf+S//sAgf+B&#10;/4H/gf+B/4H/gf+B/4H/gf+B/4H/gf+B/4H/gf+B/4H/gf+B/4H/gf+B/4H/gf+B/4H/gf+B/4H/&#10;gf+B/4H/gf+B/4H/gf+B/4H/gf+B/4H/gf+B/4H/gf+B//D/gf+B/4H/gf+B/4H/gf+B/4H/gf+B&#10;/4H/gf+B/4H/gf+B/4H/gf+B/4H/gf+B/4H/gf+B/4H/gf+B/4H/gf+6/wLUgCvRAAFVqoH/nf/7&#10;AN7/A9SqVSv5AAIrgNTq/wLUgCv2AAFVqqn/AtSAK/YAAVWqgf/v/wXUqlUrVarQ/wLUgCvcAP8r&#10;A1WAqtSw/wTUqoBVK+EAAiuA1Nr/AtSAK/UAAVWq1/8C1IAr0wABVaqP//fU5qr11IH/gf+B/4H/&#10;gf+B/4H/gf+B/4H/gf+B/4H/gf+B/4H/gf+B/4H/gf+B/7z/+wCB/4H/gf+B/4H/gf+S//sAgf+B&#10;/4H/gf+B/4H/gf+B/4H/gf+B/4H/gf+B/4H/gf+B/4H/gf+B/4H/gf+B/4H/gf+B/4H/gf+B/4H/&#10;gf+B/4H/gf+B/4H/gf+B/4H/gf+B/4H/gf+B/4H/gf+B//D/gf+B/4H/gf+B/4H/gf+B/4H/gf+B&#10;/4H/gf+B/4H/gf+B/4H/gf+B/4H/gf+B/4H/gf+B/4H/gf+B/4H/gf+5/wGqVdMAAiuA1IH/nP/7&#10;ANr/AtSAK/0AAVWq6P8C1IAr9gABVaqp/wLUgCv2AAFVqoH/tv8C1IAr5wD/KwJVgKr/1KD//9QD&#10;qoBVK+wAAiuA1Nj/AtSAK/UAAVWq1v8BqlXVAAIrgNSB/4H/gf+B/4H/gf+B/4H/gf+B/4H/gf+B&#10;/4H/gf+B/4H/gf+B/4H/gf+B/5j/+wCB/4H/gf+B/4H/gf+S//sAgf+B/4H/gf+B/4H/gf+B/4H/&#10;gf+B/4H/gf+B/4H/gf+B/4H/gf+B/4H/gf+B/4H/gf+B/4H/gf+B/4H/gf+B/4H/gf+B/4H/gf+B&#10;/4H/gf+B/4H/gf+B/4H/gf+B//D/gf+B/4H/gf+B/4H/gf+B/4H/gf+B/4H/gf+B/4H/gf+B/4H/&#10;gf+B/4H/gf+B/4H/gf+B/4H/gf+B/4H/gf+4/wGqVfwr3gAEK1WAqtSB/5n/+wDX/wTUqoCq1Of/&#10;AtSAK/YAAVWqqf8C1IAr9gABVaqB/7T/AtSAK/UA/yv/VQCA/6r/1Iz/ANT7AAAr+gACK4DU1v8C&#10;1IAr9QABVarW/wLUgCvaAAQrVYCq1N7/9NSB/4H/gf+B/4H/gf+B/4H/gf+B/4H/gf+B/4H/gf+B&#10;/4H/gf+B/4H/gf+B/8b/+wCB/4H/gf+B/4H/gf+S//sAgf+B/4H/gf+B/4H/gf+B/4H/gf+B/4H/&#10;gf+B/4H/gf+B/4H/gf+B/4H/gf+B/4H/gf+B/4H/gf+B/4H/gf+B/4H/gf+B/4H/gf+B/4H/gf+B&#10;/4H/gf+B/4H/gf+B//D/gf+B/4H/gf+B/4H/gf+B/4H/gf+B/4H/gf+B/4H/gf+B/4H/gf+B/4H/&#10;gf+B/4H/gf+B/4H/gf+B/4H/gf+n/+3Ugf+P//sA7/8BqlX1KwJVgNTb/wLUgFX2KwFVqqn/AtSA&#10;VfYrAVWqgf+y/wLUqoD+qv7UhP//1AOqgFUr+wD8//7U0/8C1IBV9SsBVarL/+bU1/8C1IAr9gAC&#10;K4DUgf+B/4H/gf+B/4H/gf+B/4H/gf+B/4H/gf+B/4H/gf+B/4H/gf+B/4H/gf/I//sAgf+B/4H/&#10;gf+B/4H/kv/7AO7/9NSB/4H/gf+B/4H/gf+B/4H/gf+B/4H/gf+B/4H/gf+B/4H/gf+B/4H/gf+B&#10;/4H/gf+B/4H/gf+B/4H/gf+B/4H/gf+B/4H/gf+B/4H/gf+B/4H/gf+B/4H/gf+B/5D/gf+B/4H/&#10;gf+B/4H/gf+B/4H/gf+B/4H/gf+B/4H/gf+B/4H/gf+B/4H/gf+B/4H/gf+B/4H/gf+B/4H/gf+B&#10;//T/AdSAhVUCgKrUr//7AO//AapV9QACK4DUgf+B/4H/l///1AKqgFX/K/MAgf+//wLUgCv2AAIr&#10;gNSB/4H/gf+B/4H/gf+B/4H/gf+B/4H/gf+B/4H/gf+B/4H/gf+B/4H/gf+B/8j/+wCB/83/AapV&#10;9SsCVYDUgf+B/4H/jv//1AeqgFUrACuA1IH/1P/7APD/AtSAK/YAAiuA1IH/gf+B/4H/gf+B/4H/&#10;gf+B/4H/gf+B/4H/gf+B/4H/gf+B/4H/gf+B/4H/gf+B/4H/gf+B/4H/gf+B/4H/gf+B/4H/gf+B&#10;/4H/gf+B/4H/gf+B/4H/gf+B/4H/kv+B/4H/gf+B/4H/gf+B/4H/gf+B/4H/gf+B/4H/gf+B/4H/&#10;gf+B/4H/gf+B/4H/gf+B/4H/gf+B/4H/gf+B/4H/9P8BqlWFAAIrgNSv//sA7/8BqlX1AAIrgNSB&#10;/6n//9SB/4H//P//1ACq/4AAVf8r6QACK4DU+v//1K+qANSe/wLUgCv2AAIrgNSB/4H/gf+B/4H/&#10;gf+B/4H/gf+B/4H/gf+B/4H/gf+B/4H/gf+B/4H/gf+B//n/AdSA0lX7ALpVAoCq1Jf/AapV9QAC&#10;K4DUgf+B/4H/l///1AKqgFX/K/UAAVWqgf/W//sA8P8C1IAr9gACK4DUgf+B/4H/gf+B/4H/gf+B&#10;/4H/gf+B/4H/gf+B/4H/gf+B/4H/gf+B/4H/gf+B/4H/gf+B/4H/gf+B/4H/gf+B/4H/gf+B/4H/&#10;gf+B/4H/gf+B/4H/gf+B/4H/gf+S/4H/gf+B/4H/gf+B/4H/gf+B/4H/gf+B/4H/gf+B/4H/gf+B&#10;/4H/gf+B/4H/gf+B/4H/gf+B/4H/gf+B/4H/gf/0/wGqVYUAAiuA1K//+wDv/wGqVfUAAiuA1IH/&#10;+P8C1KpV/ysBgNTF///UAapV/yvzAP8rA1WAqtSB/5X//9T/qgCA/1X/K90AAytVqtT7/wGqVbAA&#10;AiuA1J//AtSAK/YAAiuA1IH/gf+B/4H/gf+B/4H/gf+B/4H/gf+B/4H/gf+B/4H/gf+B/4H/gf+B&#10;/4H/+f8BqlWFAAIrgNSX/wGqVfUAAiuA1IH/qf//1IH/gf/8///UAKr/gABV/yvpAAIrgNT6///U&#10;r6oA1LX/+wDw/wLUgCv2AAIrgNSB/4H/gf+B/4H/gf+B/4H/gf+B/4H/gf+B/4H/gf+B/4H/gf+B&#10;/4H/gf+B/4H/gf+B/4H/gf+B/4H/gf+B/4H/gf+B/4H/gf+B/4H/gf+B/4H/gf+B/4H/gf+B/5L/&#10;gf+B/4H/gf+B/4H/gf+B/4H/gf+B/4H/gf+B/4H/gf+B/4H/gf+B/4H/gf+B/4H/gf+B/4H/gf+B&#10;/4H/gf+B//T/AapV8wChK/MAAiuA1K//+wDv/wGqVfUAAiuA1IH//f8D1KpVK/oAAiuA1Mv/A9SA&#10;VSvmAAMrVarUgf+q/wDU/qoAgP5V/ivZAP8rAVWA+wD3/wGqVbAAAiuA1J//AtSAK/YAAiuA1IH/&#10;gf+B/4H/gf+B/4H/gf+B/4H/gf+B/4H/gf+B/4H/gf+B/4H/gf+B/4H/+f8BqlWFAAIrgNSX/wGq&#10;VfUAAiuA1IH/+P8C1KpV/ysBgNTF///UAapV/yvzAP8rA1WAqtSB/5X//9T/qgCA/1X/K94A/ysC&#10;VarU+/8BqlWwAAIrgNS2//sA8P8C1IAr9gACK4DUgf+B/4H/gf+B/4H/gf+B/4H/gf+B/4H/gf+B&#10;/4H/gf+B/4H/gf+B/4H/gf+B/4H/gf+B/4H/gf+B/4H/gf+B/4H/gf+B/4H/gf+B/4H/gf+B/4H/&#10;gf+B/4H/gf+S/4H/gf+B/4H/gf+B/4H/gf+B/4H/gf+B/4H/gf+B/4H/gf+B/4H/gf+B/4H/gf+B&#10;/4H/gf+B/4H/gf+B/4H/gf/0/wGqVfUAAVWqof8BqlX1AAIrgNSv//sA7/8BqlX1AAIrgNSB/wLU&#10;gCvzAAFVqs//AqpVK94AAiuA1IH/rv8BqlXZAP8rAVWA/6oA1Pr/+wD3/wGqVbAAAiuA1OX/ANS8&#10;qgKAVSv2AAIrVYC8qgDUgf+B/4H/gf+B/4H/gf+B/4H/gf+B/4H/gf+B/4H/gf+B/4H/gf+B/4H/&#10;v/8BqlXzAOAr+wDIK/MAAiuA1Jf/AapV9QACK4DUgf/9/wPUqlUr+gACK4DUy/8D1IBVK+YAAytV&#10;qtSB/6r/ANT+qgCA/lX+K9kA/ysCVYCq/9T0/wGqVbAAAiuA1Lb/+wDw/wLUgCv2AAIrgNSB/4H/&#10;gf+B/4H/gf+B/4H/gf+B/4H/gf+B/4H/gf+B/4H/gf+B/4H/gf+B/4H/gf+B/4H/gf+B/4H/gf+B&#10;/4H/gf+B/4H/gf+B/4H/gf+B/4H/gf+B/4H/gf+B/5L/gf+B/4H/gf+B/4H/gf+B/4H/gf+B/4H/&#10;gf+B/4H/gf+B/4H/gf+B/4H/gf+B/4H/gf+B/4H/gf+B/4H/gf+B//T/AapV9QABVaqh/wGqVfUA&#10;AiuA1K//+wDv/wGqVfUAAiuA1IX/A9SqVSvvAAIrgNTU/wLUgCvYAAFVqoH/r/8C1IAr3AABVar0&#10;//sA9/8BqlX2AAErgMqqAYAr9gACK4DU5v8C1IArgQDoAAIrgNSB/4H/gf+B/4H/gf+B/4H/gf+B&#10;/4H/gf+B/4H/gf+B/4H/gf+B/4H/gf/A/wGqVfUAAVWq4P/7AMj/AapV9QACK4DUl/8BqlX1AAIr&#10;gNSB/wLUgCvzAAFVqs//AqpVK94AAiuA1IH/rv8BqlXZAP8rAVWA/6oA1Or/AapVsAACK4DU5f8A&#10;1NOq+wDwqgKAVSv2AAIrVYC8qgDUgf+B/4H/gf+B/4H/gf+B/4H/gf+B/4H/gf+B/4H/gf+B/4H/&#10;gf+B/4H/gf+B/4H/gf+B/4H/gf+B/4H/gf+B/4H/gf+B/4H/gf+B/4H/gf+B/4H/gf+B/4H/gf/Y&#10;/4H/gf+B/4H/gf+B/4H/gf+B/4H/gf+B/4H/gf+B/4H/gf+B/4H/gf+B/4H/gf+B/4H/gf+B/4H/&#10;gf+B/4H/gf/0/wGqVfUAAVWqof8BqlX1AAIrgNSv//sA7/8BqlX1AAIrgNSI/wLUgCvvAAMrVarU&#10;0/8C1IAr8QACK1WA+6oCgFUr8AABVaqB/6//AapV9wD+K/9V/4D/qv/UA//UgCv2AAFVqvT/+wD3&#10;/wGqVfYAAVWqyv8BqlX2AAIrgNTm/wLUgCuBAOgAAiuA1IH/gf+B/4H/gf+B/4H/gf+B/4H/gf+B&#10;/4H/gf+B/4H/gf+B/4H/gf+B/8D/AapV9QABVarg//sAyP8BqlX1AAIrgNSX/wGqVfUAAiuA1IX/&#10;A9SqVSvvAAIrgNTU/wLUgCvYAAFVqoH/r/8C1IAr3AABVark/wGqVfYAASuAyqoBgCv2AAIrgNTm&#10;/wLUgCuBAOgAAiuA1IH/gf+B/4H/gf+B/4H/gf+B/4H/gf+B/4H/gf+B/4H/gf+B/4H/gf+B/4H/&#10;gf+B/4H/gf+B/4H/gf+B/4H/gf+B/4H/gf+B/4H/gf+B/4H/gf+B/4H/gf+B/4H/2f+B/4H/gf+B&#10;/4H/gf+B/4H/gf+B/4H/gf+B/4H/gf+B/4H/gf+B/4H/gf+B/4H/gf+B/4H/gf+B/4H/gf+B/4H/&#10;9P8BqlX1AP8roVX/K/UAAiuA1K//+wDv/wGqVfUAAiuA1Iv/AtSAK/AAAytVqtTR/wLUgCvzAAIr&#10;gNTz/wLUgCvzAAIrgNSB/6//AdSq/dTx/wLUgCv2AAFVqvT/+wD3/wGqVfYAAVWqyv8BqlX2AAIr&#10;gNTm/wLUgCuBAOgAAiuA1IH/gf+B/4H/gf+B/4H/gf+B/4H/gf+B/4H/gf+B/4H/gf+B/4H/gf+B&#10;/8D/AapV9QABVarg//sAyP8BqlX1AAIrgNSX/wGqVfUAAiuA1Ij/AtSAK+8AAytVqtTT/wLUgCvx&#10;AAIrVYD7qgKAVSvwAAFVqoH/r/8BqlX3AP4r/1X/gP+q/9QD/9SAK/YAAVWq5P8BqlX2AAFVqsr/&#10;AapV9gACK4DU5v8C1IArgQDoAAIrgNSB/4H/gf+B/4H/gf+B/4H/gf+B/4H/gf+B/4H/gf+B/4H/&#10;gf+B/4H/gf+B/4H/gf+B/4H/gf+B/4H/gf+B/4H/gf+B/4H/gf+B/4H/gf+B/4H/gf+B/4H/gf+B&#10;/9n/gf+B/4H/gf+B/4H/gf+B/4H/gf+B/4H/gf+B/4H/gf+B/4H/gf+B/4H/gf+B/4H/gf+B/4H/&#10;gf+B/4H/gf+B//T/AapVhQACK4DUr//7AO//AapV9QACK4DUjf8BqlXxAAMrVarUzv8BqlXzAAIr&#10;gNTu/wGqVfMAAVWqgf+a/wLUgCv2AAFVqvT/+wD3/wGqVfYAAVWqyv8BqlX2AAIrgNTm/wLUgCv1&#10;AAErgOKqAYAr9QABK4DcqgKAVSv2AAErgNmqANSB/4H/gf+B/4H/gf+B/4H/gf+B/4H/gf+B/4H/&#10;gf+B/4H/gf+B/4H/gf+//wGqVfUA/yvgVfsAyFX/K/UAAiuA1Jf/AapV9QACK4DUi/8C1IAr8AAD&#10;K1Wq1NH/AtSAK/MAAiuA1PP/AtSAK/MAAiuA1IH/r/8B1Kr91PH/AtSAK/YAAVWq5P8BqlX2AAFV&#10;qsr/AapV9gACK4DU5v8C1IArgQDoAAIrgNSB/4H/gf+B/4H/gf+B/4H/gf+B/4H/gf+B/4H/gf+B&#10;/4H/gf+B/4H/gf+B/4H/gf+B/4H/gf+B/4H/gf+B/4H/gf+B/4H/gf+B/4H/gf+B/4H/gf+B/4H/&#10;gf+B/9n/gf+B/4H/gf+B/4H/gf+B/4H/gf+B/4H/gf+B/4H/gf+B/4H/gf+B/4H/gf+B/4H/gf+B&#10;/4H/gf+B/4H/gf+B//T/AapVhQACK4DUr//7AO//AapV9QACK4DUkP8C1IAr8gACK4DUy/8BqlX0&#10;AAIrgNTr/wLUgCv0AAIrgNSB/5z/AtSAK/YAAVWq9P/7APf/AapV9gABVarK/wGqVfYAAiuA1Ob/&#10;AtSAK/UAAVWq4v8BqlX1AAFVqtz/AtSAK/YAAVWqgf+B/4H/gf+B/4H/gf+B/4H/gf+B/4H/gf+B&#10;/4H/gf+B/4H/gf+B/4H/lv8BqlWFAAIrgNSX/wGqVfUAAiuA1I3/AapV8QADK1Wq1M7/AapV8wAC&#10;K4DU7v8BqlXzAAFVqoH/mv8C1IAr9gABVark/wGqVfYAAVWqyv8BqlX2AAIrgNTm/wLUgCv1AAEr&#10;gOKq8wABK4DcqgKAVSv2AAErgNmqANSB/4H/gf+B/4H/gf+B/4H/gf+B/4H/gf+B/4H/gf+B/4H/&#10;gf+B/4H/gf+B/4H/gf+B/4H/gf+B/4H/gf+B/4H/gf+B/4H/gf+B/4H/gf+B/4H/gf+B/4H/gf+B&#10;/9j/gf+B/4H/gf+B/4H/gf+B/4H/gf+B/4H/gf+B/4H/gf+B/4H/gf+B/4H/gf+B/4H/gf+B/4H/&#10;gf+B/4H/gf+B//T/AapV8wChK/MAAiuA1K//+wDv/wGqVfUAAiuA1JL/AapV8gACK4DUyf8BqlX0&#10;AAIrgNTo/wGqVfQAAiuA1IH/nf8C1IAr9gABVar0//sA9/8BqlX2AAFVqsr/AapV9gACK4DU5v8C&#10;1IAr9QABVari/wGqVfUAAVWq3P8C1IAr9gABVaqB/4H/gf+B/4H/gf+B/4H/gf+B/4H/gf+B/4H/&#10;gf+B/4H/gf+B/4H/gf+W/wGqVYUAAiuA1Jf/AapV9QACK4DUkP8C1IAr8gACK4DUy/8BqlX0AAIr&#10;gNTr/wLUgCv0AAIrgNSB/5z/AtSAK/YAAVWq5P8BqlX2AAFVqsr/AapV9gACK4DU5v8C1IAr9QAB&#10;Vari//MAAVWq3P8C1IAr9gABVaqB/4H/gf+B/4H/gf+B/4H/gf+B/4H/gf+B/4H/gf+B/4H/gf+B&#10;/4H/gf+B/4H/gf+B/4H/gf+B/4H/gf+B/4H/gf+B/4H/gf+B/4H/gf+B/4H/gf+B/4H/gf+B/6//&#10;gf+B/4H/gf+B/4H/gf+B/4H/gf+B/4H/gf+B/4H/gf+B/4H/gf+B/4H/gf+B/4H/gf+B/4H/gf+B&#10;/4H/gf+B//T/AapV9QABVaqh/wGqVfUAAiuA1K//+wDv/wGqVfUAAiuA1JT/AapV8gABVarH/wGq&#10;VfQAAVWq5f8BqlX0AAIrgNSB/57/AtSAK/YAAVWq9P/7APf/AapV9gABVarK/wGqVfYAAiuA1Ob/&#10;AtSAK/UAAVWq4v8BqlX1AAFVqtz/AtSAK/YAAVWqgf+B/4H/gf+B/4H/gf+B/4H/gf+B/4H/gf+B&#10;/4H/gf+B/4H/gf+B/4H/lv8BqlXzAOAr+wDIK/MAAiuA1Jf/AapV9QACK4DUkv8BqlXyAAIrgNTJ&#10;/wGqVfQAAiuA1Oj/AapV9AACK4DUgf+d/wLUgCv2AAFVquT/AapV9gABVarK/wGqVfYAAiuA1Ob/&#10;AtSAK/UAAVWq4v/zAAFVqtz/AtSAK/YAAVWqgf+B/4H/gf+B/4H/gf+B/4H/gf+B/4H/gf+B/4H/&#10;gf+B/4H/gf+B/4H/gf+B/4H/gf+B/4H/gf+B/4H/gf+B/4H/gf+B/4H/gf+B/4H/gf+B/4H/gf+B&#10;/4H/gf+v/4H/gf+B/4H/gf+B/4H/gf+B/4H/gf+B/4H/gf+B/4H/gf+B/4H/gf+B/4H/gf+B/4H/&#10;gf+B/4H/gf+B/4H/gf/0/wGqVfUAAVWqof8BqlX1AAIrgNSv//sA7/8BqlX1AAIrgNSW/wGqVfMA&#10;AiuA1Mb/AapV9AACK4DU5P8BqlX0AAFVqoH/nv8C1IAr9gABVar0//sA9/8BqlX2AAFVqsr/AapV&#10;9gACK4DU5v8C1IAr9QABVari/wGqVfUAAVWq3P8C1IAr9gABVaqB/4H/gf+B/4H/gf+B/4H/gf+B&#10;/4H/gf+B/4H/gf+B/4H/gf+B/4H/gf+W/wGqVfUAAVWq4P/7AMj/AapV9QACK4DUl/8BqlX1AAIr&#10;gNSU/wGqVfIAAVWqx/8BqlX0AAFVquX/AapV9AACK4DUgf+e/wLUgCv2AAFVquT/AapV9gABVarK&#10;/wGqVfYAAiuA1Ob/AtSAK/UAAVWq4v/zAAFVqtz/AtSAK/YAAVWqgf+B/4H/gf+B/4H/gf+B/4H/&#10;gf+B/4H/gf+B/4H/gf+B/4H/gf+B/4H/gf+B/4H/gf+B/4H/gf+B/4H/gf+B/4H/gf+B/4H/gf+B&#10;/4H/gf+B/4H/gf+B/4H/gf+v/4H/gf+B/4H/gf+B/4H/gf+B/4H/gf+B/4H/gf+B/4H/gf+B/4H/&#10;gf+B/4H/gf+B/4H/gf+B/4H/gf+B/4H/gf/0/wGqVfUAAVWqof8BqlX1AAIrgNSv//sA7/8BqlX1&#10;AAIrgNSY/wGqVfMAAVWqxP8C1IAr9QACK4DU4/8C1IAr9AABVaqB/5//AtSAK/YAAVWq9P/7APf/&#10;AapV9gABVarK/wGqVfYAAiuA1Ob/AtSAK/UAAVWq4v8BqlX1AAFVqtz/AtSAK/YAAVWqgf+B/4H/&#10;gf+B/4H/gf+B/4H/gf+B/4H/gf+B/4H/gf+B/4H/gf+B/4H/lv8BqlX1AAFVquD/+wDI/wGqVfUA&#10;AiuA1Jf/AapV9QACK4DUlv8BqlXzAAIrgNTG/wGqVfQAAiuA1OT/AapV9AABVaqB/57/AtSAK/YA&#10;AVWq5P8BqlX2AAFVqsr/AapV9gACK4DU5v8C1IAr9QABVari//MAAVWq3P8C1IAr9gABVaqB/4H/&#10;gf+B/4H/gf+B/4H/gf+B/4H/gf+B/4H/gf+B/4H/gf+B/4H/gf+B/4H/gf+B/4H/gf+B/4H/gf+B&#10;/4H/gf+B/4H/gf+B/4H/gf+B/4H/gf+B/4H/gf+B/6//gf+B/4H/gf+B/4H/gf+B/4H/gf+B/4H/&#10;gf+B/4H/gf+B/4H/gf+B/4H/gf+B/4H/gf+B/4H/gf+B/4H/gf+B//T/AapV9QABVaqh/wGqVfUA&#10;AiuA1OD/AapV0iv7AO8r8QC4KwFVquT/AtSAK/QAAVWqw/8C1IAr9AABVarh/wGqVfQAAiuA1IH/&#10;oP8C1IAr9gABVar0//sA9/8BqlX2AAFVqsr/AapV9gACK4DU5v8C1IAr8wDiK/EA2yvyANwrAVWq&#10;gf+B/4H/gf+B/4H/gf+B/4H/gf+B/4H/gf+B/4H/gf+B/4H/gf+B/4H/vf8BqlX1AAFVquD/+wDI&#10;/wGqVfUAAiuA1Jf/AapV9QACK4DUmP8BqlXzAAFVqsT/AtSAK/UAAiuA1OP/AtSAK/QAAVWqgf+f&#10;/wLUgCv2AAFVquT/AapV9gABVarK/wGqVfYAAiuA1Ob/AtSAK/UAAVWq4v/zAAFVqtz/AtSAK/YA&#10;AVWqgf+B/4H/gf+B/4H/gf+B/4H/gf+B/4H/gf+B/4H/gf+B/4H/gf+B/4H/gf+B/4H/gf+B/4H/&#10;gf+B/4H/gf+B/4H/gf+B/4H/gf+B/4H/gf+B/4H/gf+B/4H/gf+v/4H/gf+B/4H/gf+B/4H/gf+B&#10;/4H/gf+B/4H/gf+B/4H/gf+B/4H/gf+B/4H/gf+B/4H/gf+B/4H/gf+B/4H/gf/0/wGqVYUAAiuA&#10;1OD/AapVgQDhAAFVquX/AapV9AABVarB/wGqVfQAAiuA1OH/AtSAK/QAAVWq0P//1AGqgP5V9yv/&#10;VQCA/6oA1Mj//9QBqoD+Vf+AAarU6/8A1P+qAID9VQGAqv/U6/8A1OWqAoBVK/YAASuA9Kr7AP6q&#10;/9T8/wGqVfYAAVWqyv8BqlX2AAIrgNTm/wLUgCuBAOoAAVWqgf+B/4H/gf+B/4H/gf+B/4H/gf+B&#10;/4H/gf+B/4H/gf+B/4H/gf+B/4H/vf8BqlX1AAFVquD/+wDI/wGqVfUAAiuA1OD/AapVuivxALgr&#10;AVWq5P8C1IAr9AABVarD/wLUgCv0AAFVquH/AapV9AACK4DUgf+g/wLUgCv2AAFVquT/AapV9gAB&#10;VarK/wGqVfYAAiuA1Ob/AtSAK/MA4ivxANsr8gDcKwFVqoH/gf+B/4H/gf+B/4H/gf+B/4H/gf+B&#10;/4H/gf+B/4H/gf+B/4H/gf+B/4H/gf+B/4H/gf+B/4H/gf+B/4H/gf+B/4H/gf+B/4H/gf+B/4H/&#10;gf+B/4H/gf+B/4H/1v+B/4H/gf+B/4H/gf+B/4H/gf+B/4H/gf+B/4H/gf+B/4H/gf+B/4H/gf+B&#10;/4H/gf+B/4H/gf+B/4H/gf+B/4H/9P8BqlWFAAIrgNTg/wGqVYEA4QABVarn/wLUgCv1AAIrgNTB&#10;/wLUgCv0AAFVqt//AapV9AACK4DU1/8D1KpVK+YABCtVgKrU6P8C1IBV9ysCVYDU/P8C1IAr9AAC&#10;K4DU9P8D1IBVK/MAAiuA1PD/AtSAK8AAAVWq/P8BqlX2AP8rylX/K/YAAiuA1Ob/AtSAK4EA6gAB&#10;VaqB/4H/gf+B/4H/gf+B/4H/gf+B/4H/gf+B/4H/gf+B/4H/gf+B/4H/gf+9/wGqVYUAAiuA1OD/&#10;AapVgQDhAAFVquX/AapV9AABVarB/wGqVfQAAiuA1OH/AtSAK/QAAVWq0P//1AGqgP5V9yv/VQCA&#10;/6oA1Mj//9QBqoD+Vf+AAarU6/8A1P+qAID9VQGAqv/U6/8A1OWqAoBVK/YAASuA66r/1Pz/AapV&#10;9gABVarK/wGqVfYAAiuA1Ob/AtSAK4EA6gABVaqB/4H/gf+B/4H/gf+B/4H/gf+B/4H/gf+B/4H/&#10;gf+B/4H/gf+B/4H/gf+B/4H/gf+B/4H/gf+B/4H/gf+B/4H/gf+B/4H/gf+B/4H/gf+B/4H/gf+B&#10;/4H/gf+B/9b/gf+B/4H/gf+B/4H/gf+B/4H/gf+B/4H/gf+B/4H/gf+B/4H/gf+B/4H/gf+B/4H/&#10;gf+B/4H/gf+B/4H/gf+B//T/AapVhQACK4DU4P8BqlWBAOEAAVWq6P8BqlX1AAIrgNS//wGqVfQA&#10;AiuA1N//AtSAK/QAAVWq2/8C1IAr3AACK4DU6/8C1IAr9wACK4DU/v8BqlXvAAIrgNT5/wLUgCvs&#10;AAIrgNTz/wLUgCvAAAFVqvz/AapVsAACK4DU5v8C1IAr8wDiK/EA2yvyANwrAVWqgf+B/4H/gf+B&#10;/4H/gf+B/4H/gf+B/4H/gf+B/4H/gf+B/4H/gf+B/4H/vf8BqlWFAAIrgNTg/wGqVYEA4QABVarn&#10;/wLUgCv1AAIrgNTB/wLUgCv0AAFVqt//AapV9AACK4DU1/8D1KpVK+YABCtVgKrU6P8C1IBV9ysC&#10;VYDU/P8C1IAr9AACK4DU9P8D1IBVK/MAAiuA1PD/AtSAK8AAAVWq/P8BqlX2AP8rylX/K/YAAiuA&#10;1Ob/AtSAK4EA6gABVaqB/4H/gf+B/4H/gf+B/4H/gf+B/4H/gf+B/4H/gf+B/4H/gf+B/4H/gf+B&#10;/4H/gf+B/4H/gf+B/4H/gf+B/4H/gf+B/4H/gf+B/4H/gf+B/4H/gf+B/4H/gf+B/9b/gf+B/4H/&#10;gf+B/4H/gf+B/4H/gf+B/4H/gf+B/4H/gf+B/4H/gf+B/4H/gf+B/4H/gf+B/4H/gf+B/4H/gf+B&#10;//L/hNTe/wGqVdIr+wDvK+4AuysBVarp/wGqVfUAAiuA1L7/AapV9AACK4DU3v8BqlX0AAIrgNTg&#10;/wLUqlXVAAIrVaru/wLUgCv3AAUrgNT/qlXrAAFVqvz/AtSAK+gAAVWq9P8C1IArwAABVar8/wGq&#10;VbAAAiuA1Ob/AtSAK/UAAVWq4v8BqlX1AAFVqtz/AtSAK/YAAVWqgf+B/4H/gf+B/4H/gf+B/4H/&#10;gf+B/4H/gf+B/4H/gf+B/4H/gf+B/4H/lv8BqlWFAAIrgNTg/wGqVYEA4QABVaro/wGqVfUAAiuA&#10;1L//AapV9AACK4DU3/8C1IAr9AABVarb/wLUgCvcAAIrgNTr/wLUgCv3AAIrgNT+/wGqVe8AAiuA&#10;1Pn/AtSAK+wAAiuA1PP/AtSAK8AAAVWq/P8BqlWwAAIrgNTm/wLUgCvzAOIr8QDbK/IA3CsBVaqB&#10;/4H/gf+B/4H/gf+B/4H/gf+B/4H/gf+B/4H/gf+B/4H/gf+B/4H/gf+B/4H/gf+B/4H/gf+B/4H/&#10;gf+B/4H/gf+B/4H/gf+B/4H/gf+B/4H/gf+B/4H/gf+B/9b/gf+B/4H/gf+B/4H/gf+B/4H/gf+B&#10;/4H/gf+B/4H/gf+B/4H/gf+B/4H/gf+B/4H/gf+B/4H/gf+B/4H/gf+B/4H/of/7APD/AtSAK/IA&#10;AiuA1KP/AapV9QABVaq9/wLUgCv0AAFVqt3/AapV9AACK4DU4v8BqlXsAP4r/FX/K+4AAiuA1PH/&#10;AtSAK/cABCuAqoAr+AAAK/MAAVWq//8C1IAr9gD/K/IAAiuA1Pb/AtSAVecr8AD0K/sA/isBVar8&#10;/wGqVbAAAiuA1Ob/AtSAK/UAAVWq4v8BqlX1AAFVqtz/AtSAK/YAAVWqgf+B/4H/gf+B/4H/gf+B&#10;/4H/gf+B/4H/gf+B/4H/gf+B/4H/gf+B/4H/lP/S1PsAudTe/wGqVbor7gC7KwFVqun/AapV9QAC&#10;K4DUvv8BqlX0AAIrgNTe/wGqVfQAAiuA1OD/AtSqVdUAAitVqu7/AtSAK/cABSuA1P+qVesAAVWq&#10;/P8C1IAr6AABVar0/wLUgCvAAAFVqvz/AapVsAACK4DU5v8C1IAr9QABVari//MAAVWq3P8C1IAr&#10;9gABVaqB/4H/gf+B/4H/gf+B/4H/gf+B/4H/gf+B/4H/gf+B/4H/gf+B/4H/gf+B/4H/gf+B/4H/&#10;gf+B/4H/gf+B/4H/gf+B/4H/gf+B/4H/gf+B/4H/gf+B/4H/gf+B/6//gf+B/4H/gf+B/4H/gf+B&#10;/4H/gf+B/4H/gf+B/4H/gf+B/4H/gf+B/4H/gf+B/4H/gf+B/4H/gf+B/4H/gf+B/4H/of/7APD/&#10;AapV8AACK4DUpf8BqlX1AAFVqrz/AtSAK/QAAVWq3f8C1IAr9AABVark/wGqVfAAAytVqtTy/wPU&#10;qlUr9AABVarx/wLUgCv3AAAr/1UAK/wAAiuA1Pz/AqpVK/gAASuA/9QBgCv5AAJVqtT8/wGqVfUA&#10;AiuA1Nv/AapV8wABVar0//sA9f+v1OT/AtSAK/UAAVWq4v8BqlX1AAFVqtz/AtSAK/YAAVWqgf+B&#10;/4H/gf+B/4H/gf+B/4H/gf+B/4H/gf+B/4H/gf+B/4H/gf+B/4H/gf/l//sAgf/O/wLUgCvyAAIr&#10;gNSj/wGqVfUAAVWqvf8C1IAr9AABVard/wGqVfQAAiuA1OL/AapV7AD+K/xV/yvuAAIrgNTx/wLU&#10;gCv3AAQrgKqAK/gAACvzAAFVqv//AtSAK/YA/yvyAAIrgNT2/wLUgFXnK/AA6ysBVar8/wGqVbAA&#10;AiuA1Ob/AtSAK/UAAVWq4v/zAAFVqtz/AtSAK/YAAVWqgf+B/4H/gf+B/4H/gf+B/4H/gf+B/4H/&#10;gf+B/4H/gf+B/4H/gf+B/4H/gf+B/4H/gf+B/4H/gf+B/4H/gf+B/4H/gf+B/4H/gf+B/4H/gf+B&#10;/4H/gf+B/4H/gf+v/4H/gf+B/4H/gf+B/4H/gf+B/4H/gf+B/4H/gf+B/4H/gf+B/4H/gf+B/4H/&#10;gf+B/4H/gf+B/4H/gf+B/4H/gf+B/6H/+wDx/wLUgCvvAAIrgNSn/wGqVfUAAVWq+P8E1KqAVSv1&#10;AP8rA1WAqtTb/wGqVfQAAiuA1N3/AtSAK/QAAVWq5v8BqlXxAAJVqtTp/wGqVfkAAVWq7/8C1IAr&#10;9wD+K/0AAVWq+P8C1IAr+AAAVf+AACv7AAIrgNT4/wLUgCv2AAFVqtz/AapV8gABVar0//sAhv8C&#10;1IAr9QABVari/wGqVfUAAVWq3P8C1IAr9gABVaqB/4H/gf+B/4H/gf+B/4H/gf+B/4H/gf+B/4H/&#10;gf+B/4H/gf+B/4H/gf+B/+X/+wCB/87/AapV8AACK4DUpf8BqlX1AAFVqrz/AtSAK/QAAVWq3f8C&#10;1IAr9AABVark/wGqVfAAAytVqtTy/wPUqlUr9AABVarx/wLUgCv3AAAr/1UAK/wAAiuA1Pz/AqpV&#10;K/gAASuA/9QBgCv5AAJVqtT8/wGqVfUAAiuA1Nv/AapV8wABVari/6/U5P8C1IAr9QABVari//MA&#10;AVWq3P8C1IAr9gABVaqB/4H/gf+B/4H/gf+B/4H/gf+B/4H/gf+B/4H/gf+B/4H/gf+B/4H/gf+B&#10;/4H/gf+B/4H/gf+B/4H/gf+B/4H/gf+B/4H/gf+B/4H/gf+B/4H/gf+B/4H/gf+B/6//gf+B/4H/&#10;gf+B/4H/gf+B/4H/gf+B/4H/gf+B/4H/gf+B/4H/gf+B/4H/gf+B/4H/gf+B/4H/gf+B/4H/gf+L&#10;/wLUgFWBK9krAlWA1MX/+wDx/wGqVe0AAiuA1Kn/AapV9QABVar8/wPUqlUr6AADK1Wq1OD/AapV&#10;9AACK4DU3P8BqlX0AAIrgNTp/wLUgCvzAAIrgNTk/wLUgCv+AAFVqu3/AtSAK/IAAVWq9f8C1IAr&#10;8QACK4DU9f8BqlX2AAIrgNTe/wGqVfEAAVWq9P/7AIb/AtSAK/UAAVWq4v8BqlX1AAFVqtz/AtSA&#10;K/YAAVWqgf+B/4H/gf+B/4H/gf+B/4H/gf+B/4H/gf+B/4H/gf+B/4H/gf+B/4H/gf/l//sAgf/P&#10;/wLUgCvvAAIrgNSn/wGqVfUAAVWq+P8E1KqAVSv1AP8rA1WAqtTb/wGqVfQAAiuA1N3/AtSAK/QA&#10;AVWq5v8BqlXxAAJVqtTp/wGqVfkAAVWq7/8C1IAr9wD+K/0AAVWq+P8C1IAr+AAAVf+AACv7AAIr&#10;gNT4/wLUgCv2AAFVqtz/AapV8gABVaqB//P/AtSAK/UAAVWq4v/zAAFVqtz/AtSAK/YAAVWqgf+B&#10;/4H/gf+B/4H/gf+B/4H/gf+B/4H/gf+B/4H/gf+B/4H/gf+B/4H/gf+B/4H/gf+B/4H/gf+B/4H/&#10;gf+B/4H/gf+B/4H/gf+B/4H/gf+B/4H/gf+B/4H/gf+v/4H/gf+B/4H/gf+B/4H/gf+B/4H/gf+B&#10;/4H/gf+B/4H/gf+B/4H/gf+B/4H/gf+B/4H/gf+B/4H/gf+B/4H/i/8C1IArgQDZAAIrgNTF//sA&#10;8v8BqlXqAAFVqqv/AtSAK/YAAVWq/v8C1KpV4AACK4DU4/8BqlX0AAIrgNTc/wGqVfQAAiuA1Or/&#10;AapV8wACK4DU3///qgDU6/8C1IAr8wABVarz/wGqVfIAAVWq8/8C1IAr9gABVarf/wGqVfAAAVWq&#10;9P/7AIb/AtSAK/UAAVWq4v8BqlX1AP8r21UAK/UAAVWqgf+B/4H/gf+B/4H/gf+B/4H/gf+B/4H/&#10;gf+B/4H/gf+B/4H/gf+B/4H/rf8C1IBVvCv7AKQrAlWA1K//AapV7QACK4DUqf8BqlX1AAFVqvz/&#10;A9SqVSvoAAMrVarU4P8BqlX0AAIrgNTc/wGqVfQAAiuA1On/AtSAK/MAAiuA1OT/AtSAK/4AAVWq&#10;7f8C1IAr8gABVar1/wLUgCvxAAIrgNT1/wGqVfYAAiuA1N7/AapV8QABVaqB//P/AtSAK/UAAVWq&#10;4v/zAAFVqtz/AtSAK/YAAVWqgf+B/4H/gf+B/4H/gf+B/4H/gf+B/4H/gf+B/4H/gf+B/4H/gf+B&#10;/4H/gf+B/4H/gf+B/4H/gf+B/4H/gf+B/4H/gf+B/4H/gf+B/4H/gf+B/4H/gf+B/4H/gf+v/4H/&#10;gf+B/4H/gf+B/4H/gf+B/4H/gf+B/4H/gf+B/4H/gf+B/4H/gf+B/4H/gf+B/4H/gf+B/4H/gf+B&#10;/4H/i/8C1IArgQDZAAIrgNTF//sA8/8C1IAr6QABVaqs/wGqVfYABSuA1P+qVfIA/SvtAAFVqub/&#10;AtSAK/QAAiuA1Nz/AapV9AACK4DU7P8C1IAr8wABVarE/wLUgCv1AAIrgNTy/wLUgCv0AAFVqvH/&#10;AapV9gACK4DU4v8C1IAr7wACK4DU9f/7AIb/AtSAK/YAAiuA1OL/AapVwAABVaqB/4H/gf+B/4H/&#10;gf+B/4H/gf+B/4H/gf+B/4H/gf+B/4H/gf+B/4H/gf+t/wLUgCuBANkAAiuA1LD/AapV6gABVaqr&#10;/wLUgCv2AAFVqv7/AtSqVeAAAiuA1OP/AapV9AACK4DU3P8BqlX0AAIrgNTq/wGqVfMAAiuA1N//&#10;/6oA1Ov/AtSAK/MAAVWq8/8BqlXyAAFVqvP/AtSAK/YAAVWq3/8BqlXwAAFVqoH/8/8C1IAr9QAB&#10;Vari//MA/yvbVQAr9QABVaqB/4H/gf+B/4H/gf+B/4H/gf+B/4H/gf+B/4H/gf+B/4H/gf+B/4H/&#10;gf+B/4H/gf+B/4H/gf+B/4H/gf+B/4H/gf+B/4H/gf+B/4H/gf+B/4H/gf+B/4H/gf+B/6//gf+B&#10;/4H/gf+B/4H/gf+B/4H/gf+B/4H/gf+B/4H/gf+B/4H/gf+B/4H/gf+B/4H/gf+B/4H/gf+B/4H/&#10;gf+L/wLUgCuBANkAAiuA1MX/+wD0/wLUgCv2AABV/4AAK/YAAiuA1K//AtSAK/YAAFX/qgBV9wAD&#10;K1Wq1Pf/A9SqVSvyAAFVquj/AtSAK/QAAiuA1Nz/AapV9AACK4DU7f8C1IAr9AACK4DUw/8C1IAr&#10;9QABVarx/wLUgCv1AAIrgNTx/wGqVfYAAiuA1OP/AtSAK+oAAiuA1Pn/+wD9/wHUgKJVAoCq1O7/&#10;AtSAK/YAAiuA1OL/AapVwAABVaqB/4H/gf+B/4H/gf+B/4H/gf+B/4H/gf+B/4H/gf+B/4H/gf+B&#10;/4H/gf+t/wLUgCuBANkAAiuA1LH/AtSAK+kAAVWqrP8BqlX2AAUrgNT/qlXyAP0r7QABVarm/wLU&#10;gCv0AAIrgNTc/wGqVfQAAiuA1Oz/AtSAK/MAAVWqxP8C1IAr9QACK4DU8v8C1IAr9AABVarx/wGq&#10;VfYAAiuA1OL/AtSAK+8AAiuA1IH/9P8C1IAr9gACK4DU4v++AAFVqoH/gf+B/4H/gf+B/4H/gf+B&#10;/4H/gf+B/4H/gf+B/4H/gf+B/4H/gf+B/4H/gf+B/4H/gf+B/4H/gf+B/4H/gf+B/4H/gf+B/4H/&#10;gf+B/4H/gf+B/4H/gf+B/4H/r/+B/4H/gf+B/4H/gf+B/4H/gf+B/4H/gf+B/4H/gf+B/4H/gf+B&#10;/4H/gf+B/4H/gf+B/4H/gf+B/4H/gf+B/4H/9/8BqlX2AAIrgNTi/wGqVfYAAiuA1IH/6v/7APX/&#10;AtSAK/YAAVWq//8BqlX2AAIrgNSw/wGqVfYAACv/VQAr+QACK4DU7/8C1IAr8wABVarq/wLUgCv0&#10;AAFVqtv/AapV9AACK4DU7f8BqlX0AAIrgNTC/wLUgCv2AAIrgNTx/wLUgCv1AAFVqvD/AtSAK/YA&#10;AVWq5P8BqlXkAAIrgNT9//sA/f8BqlWiAAIrgNTu/wLUgCv2AAIrgNTi/wGqVcAAAVWqgf+B/4H/&#10;gf+B/4H/gf+B/4H/gf+B/4H/gf+B/4H/gf+B/4H/gf+B/4H/rf8C1IArgQDZAAIrgNSy/wLUgCv2&#10;AABV/4AAK/YAAiuA1K//AtSAK/YAAFX/qgBV9wADK1Wq1Pf/A9SqVSvyAAFVquj/AtSAK/QAAiuA&#10;1Nz/AapV9AACK4DU7f8C1IAr9AACK4DUw/8C1IAr9QABVarx/wLUgCv1AAIrgNTx/wGqVfYAAiuA&#10;1OP/AtSAK+oAAiuA1O//AdSAolUCgKrU7v8C1IAr9gACK4DU4v++AAFVqoH/gf+B/4H/gf+B/4H/&#10;gf+B/4H/gf+B/4H/gf+B/4H/gf+B/4H/gf+B/4H/gf+B/4H/gf+B/4H/gf+B/4H/gf+B/4H/gf+B&#10;/4H/gf+B/4H/gf+B/4H/gf+B/4H/r/+B/4H/gf+B/4H/gf+B/4H/gf+B/4H/gf+B/4H/gf+B/4H/&#10;gf+B/4H/gf+B/4H/gf+B/4H/gf+B/4H/gf+B/4H/9/8BqlX2AAIrgNTi/wGqVfYAAiuA1IH/6v/7&#10;APb/AtSAK/YAAiuA1P7/AapV9QABVaqx/wGqVewAAVWq6f8BqlX0AAIrgNTs/wLUgCv0AAFVqtv/&#10;AapV9AACK4DU7v8BqlX0AAIrgNTB/wLUgCv2AAFVqu//AapV9gACK4DU8P8C1IAr9gABVarl/wGq&#10;VeAAAytVqtT7AP3/AapVogACK4DU7v8C1IAr9gACK4DUgf+B/4H/gf+B/4H/gf+B/4H/gf+B/4H/&#10;gf+B/4H/gf+B/4H/gf+B/4H/gf+1/wGqVfYAAiuA1OL/AapV9gACK4DUgf/Y/wLUgCv2AAFVqv//&#10;AapV9gACK4DUsP8BqlX2AAAr/1UAK/kAAiuA1O//AtSAK/MAAVWq6v8C1IAr9AABVarb/wGqVfQA&#10;AiuA1O3/AapV9AACK4DUwv8C1IAr9gACK4DU8f8C1IAr9QABVarw/wLUgCv2AAFVquT/AapV5AAC&#10;K4DU8/8BqlWiAAIrgNTu/wLUgCv2AAIrgNTi/74AAVWqgf+B/4H/gf+B/4H/gf+B/4H/gf+B/4H/&#10;gf+B/4H/gf+B/4H/gf+B/4H/gf+B/4H/gf+B/4H/gf+B/4H/gf+B/4H/gf+B/4H/gf+B/4H/gf+B&#10;/4H/gf+B/4H/gf+v/4H/gf+B/4H/gf+B/4H/gf+B/4H/gf+B/4H/gf+B/4H/gf+B/4H/gf+B/4H/&#10;gf+B/4H/gf+B/4H/gf+B/4H/gf/3/wGqVfYAAiuA1OL/AapV9gACK4DUgf/q//sA9/8C1IAr9gAC&#10;K4DU/P8C1IAr9QABVaq0/wLUgCvuAAFVqub/AtSAK/UAAiuA1O3/AtSAK/QAAVWq2/8BqlX0AAIr&#10;gNTv/wLUgCv0AAFVqsD/AtSAK/YAAVWq7/8BqlX2AAIrgNTw/wLUgCv2AAFVquf/AtSAK/gA/ivh&#10;AP3/AapVogACK4DU7v8C1IAr9gACK4DUgf+B/4H/gf+B/4H/gf+B/4H/gf+B/4H/gf+B/4H/gf+B&#10;/4H/gf+B/4H/gf+1/wGqVfYAAiuA1OL/AapV9gACK4DUgf/Z/wLUgCv2AAIrgNT+/wGqVfUAAVWq&#10;sf8BqlXsAAFVqun/AapV9AACK4DU7P8C1IAr9AABVarb/wGqVfQAAiuA1O7/AapV9AACK4DUwf8C&#10;1IAr9gABVarv/wGqVfYAAiuA1PD/AtSAK/YAAVWq5f8BqlXgAAMrVarU9/8BqlWiAAIrgNTu/wLU&#10;gCv2AAIrgNTi//sAgf+B/4H/gf+B/4H/gf+B/4H/gf+B/4H/gf+B/4H/gf+B/4H/gf+B/4H/gf+B&#10;/4H/gf+B/4H/gf+B/4H/gf+B/4H/gf+B/4H/gf+B/4H/gf+B/4H/gf+B/4H/gf+B//D/gf+B/4H/&#10;gf+B/4H/gf+B/4H/gf+B/4H/gf+B/4H/gf+B/4H/gf+B/4H/gf+B/4H/gf+B/4H/gf+B/4H/gf+B&#10;//f/AapV9gACK4DU4v8BqlX2AAIrgNT+///UvqoA1LP/+wD4/wLUgCv2AAIrgNT6/wLUgCv1AAIr&#10;gNS2/wLUgCvvAAFVquT/AtSAK/UAAiuA1O7/AtSAK/QAAiuA1Nz/AapV9AACK4DU7/8BqlX0AAFV&#10;qr//AtSAK/YAAVWq7/8BqlX2AAIrgNTw/wLUgCv2AAFVquj/AapV+AAEK4CqgCv2AABV/4AAK/AA&#10;+//a1AKqgCv2AAFVqtjU7P8C1IAr9gACK4DUgf+B/4H/gf+B/4H/gf+B/4H/gf+B/4H/gf+B/4H/&#10;gf+B/4H/gf+B/4H/gf+1/wGqVfYAAiuA1OL/AapV9gACK4DUgf/a/wLUgCv2AAIrgNT8/wLUgCv1&#10;AAFVqrT/AtSAK+4AAVWq5v8C1IAr9QACK4DU7f8C1IAr9AABVarb/wGqVfQAAiuA1O//AtSAK/QA&#10;AVWqwP8C1IAr9gABVarv/wGqVfYAAiuA1PD/AtSAK/YAAVWq5/8C1IAr+AD+K+cAAiuA1Pr/AapV&#10;ogACK4DU7v8C1IAr9gACK4DU4v/7AIH/gf+B/4H/gf+B/4H/gf+B/4H/gf+B/4H/gf+B/4H/gf+B&#10;/4H/gf+B/4H/gf+B/4H/gf+B/4H/gf+B/4H/gf+B/4H/gf+B/4H/gf+B/4H/gf+B/4H/gf+B/4H/&#10;gf/w/4H/gf+B/4H/gf+B/4H/gf+B/4H/gf+B/4H/gf+B/4H/gf+B/4H/gf+B/4H/gf+B/4H/gf+B&#10;/4H/gf+B/4H/gf/3/wGqVfQA4Sv0AAIrgNT+/wGqVb0AAytVqtS3//sA+f8BqlX1AAIrgNT3/wGq&#10;VfQAAVWqt/8C1IAr8QACK4DU4v8C1IAr9QACK4DU7/8C1IAr9AACK4DU3P8BqlX0AAIrgNTw/wLU&#10;gCv0AAFVqr//AtSAK/YAAVWq7/8BqlX2AAIrgNTw/wLUgCv2AAFVqur/AapV9wABK4D/1AGAK/YA&#10;AVWq//8C1IAr8gABVarX/wLUgCv2AAFVqsP/AtSAK/YAAiuA1IH/gf+B/4H/gf+B/4H/gf+B/4H/&#10;gf+B/4H/gf+B/4H/gf+B/4H/gf+B/4H/tf8BqlX2AAIrgNTi/wGqVfYAAiuA1P7//9S+qgDUpP8C&#10;1IAr9gACK4DU+v8C1IAr9QACK4DUtv8C1IAr7wABVark/wLUgCv1AAIrgNTu/wLUgCv0AAIrgNTc&#10;/wGqVfQAAiuA1O//AapV9AABVaq//wLUgCv2AAFVqu//AapV9gACK4DU8P8C1IAr9gABVaro/wGq&#10;VfgABCuAqoAr9gAAVf+AACvzAAIrVar7/9rUAqqAK/YAAVWq2NTs/wLUgCv2AAIrgNTi//sAgf+B&#10;/4H/gf+B/4H/gf+B/4H/gf+B/4H/gf+B/4H/gf+B/4H/gf+B/4H/gf+B/4H/gf+B/4H/gf+B/4H/&#10;gf+B/4H/gf+B/4H/gf+B/4H/gf+B/4H/gf+B/4H/gf+B//D/gf+B/4H/gf+B/4H/gf+B/4H/gf+B&#10;/4H/gf+B/4H/gf+B/4H/gf+B/4H/gf+B/4H/gf+B/4H/gf+B/4H/gf+B//f/AapVxwACK4DU/v8B&#10;qlW5AAJVqtS6//sA+/8C1IAr9QACK4DU9f8C1IAr9AABVaq5/wLUgCvyAAIrgNTg/wGqVfQAAVWq&#10;7v8BqlX0AAIrgNTc/wGqVfQAAiuA1PD/AtSAK/UAAiuA1L//AtSAK/YAAVWq7/8BqlX2AAIrgNTw&#10;/wLUgCv2AAFVquz/AtSAK/cAAVWq//8C1IAr9gABVar8/wGqVfEAAVWq2v8C1IAr9gABVarD/wGq&#10;VfUAAiuA1Pn/AapVmQACK4DUgf+B/4H/gf+B/4H/gf+B/4H/gf+B/4H/gf+B/4H/gf+B/4H/gf+B&#10;/4H/qv8BqlX0AOEr9AACK4DU/v8BqlW9AAMrVarUqf8BqlX1AAIrgNT3/wGqVfQAAVWqt/8C1IAr&#10;8QACK4DU4v8C1IAr9QACK4DU7/8C1IAr9AACK4DU3P8BqlX0AAIrgNTw/wLUgCv0AAFVqr//AtSA&#10;K/YAAVWq7/8BqlX2AAIrgNTw/wLUgCv2AAFVqur/AapV9wABK4D/1AGAK/YAAVWq//8C1IAr8gAB&#10;VarX/wLUgCv2AAFVqsP/AtSAK/YAAiuA1OL/+wCB/4H/gf+B/4H/gf+B/4H/gf+B/4H/gf+B/4H/&#10;gf+B/4H/gf+B/4H/gf+B/4H/gf+B/4H/gf+B/4H/gf+B/4H/gf+B/4H/gf+B/4H/gf+B/4H/gf+B&#10;/4H/gf+B/4H/8P+B/4H/gf+B/4H/gf+B/4H/gf+B/4H/gf+B/4H/gf+B/4H/gf+B/4H/gf+B/4H/&#10;gf+B/4H/gf+B/4H/gf+B/4H/9/8BqlXHAAIrgNT+/wGqVbgAAVWquv/7APz/AapV9AABVarx/wGq&#10;VfMAAVWquv8BqlXyAAFVqt//AtSAK/UAAiuA1O//AapV9AACK4DU3f8C1IAr9AABVarv/wGqVfQA&#10;AiuA1L//AtSAK/YAAVWq7/8BqlX2AAIrgNTw/wLUgCv2AAFVqu3/AapV9gABVar+/wLUgCv2AAFV&#10;qvr/AtSAK/QAAVWq2v8C1IAr9gABVarD/wGqVfUAAiuA1Pn/AapVlgACK1Wqgf+B/4H/gf+B/4H/&#10;gf+B/4H/gf+B/4H/gf+B/4H/gf+B/4H/gf+B/4H/rf8BqlXHAAIrgNT+/wGqVbkAAlWq1K7/AtSA&#10;K/UAAiuA1PX/AtSAK/QAAVWquf8C1IAr8gACK4DU4P8BqlX0AAFVqu7/AapV9AACK4DU3P8BqlX0&#10;AAIrgNTw/wLUgCv1AAIrgNS//wLUgCv2AAFVqu//AapV9gACK4DU8P8C1IAr9gABVars/wLUgCv3&#10;AAFVqv//AtSAK/YAAVWq/P8BqlXxAAFVqtr/AtSAK/YAAVWqw/8BqlX1AAIrgNT5/wGqVZkAAiuA&#10;1IH/gf+B/4H/gf+B/4H/gf+B/4H/gf+B/4H/gf+B/4H/gf+B/4H/gf+B/4H/gf+B/4H/gf+B/4H/&#10;gf+B/4H/gf+B/4H/gf+B/4H/gf+B/4H/gf+B/4H/gf+B/4H/wP+B/4H/gf+B/4H/gf+B/4H/gf+B&#10;/4H/gf+B/4H/gf+B/4H/gf+B/4H/gf+B/4H/gf+B/4H/gf+B/4H/gf+B/4H/9/8BqlX1AAAr4VX/&#10;K/YAAiuA1Pz/+tQBgFX3AAIrVarf1AGAK/QAAiuA1Ln/+wD+/wLUgCv0AAFVqu//AtSAK/MAAVWq&#10;vP8BqlXzAAIrgNTe/wGqVfQAAVWq7/8BqlX0AAIrgNTd/wLUgCv0AAFVqu//AapV9AABVaq+/wLU&#10;gCv2AAFVqu//AapV9gACK4DU8P8C1IAr9gABVarv/wGqVfYAAiuA1P3/AtSAK/YAAVWq9/8BqlX5&#10;AAIrgNTY/wLUgCv2AAFVqsP/AapV9QABVar4/wGqVZQAAiuA1IH/gf+B/4H/gf+B/4H/gf+B/4H/&#10;gf+B/4H/gf+B/4H/gf+B/4H/gf+B/6//AapVxwACK4DU/v8BqlW4AAFVqq//AapV9AABVarx/wGq&#10;VfMAAVWquv8BqlXyAAFVqt//AtSAK/UAAiuA1O//AapV9AACK4DU3f8C1IAr9AABVarv/wGqVfQA&#10;AiuA1L//AtSAK/YAAVWq7/8BqlX2AAIrgNTw/wLUgCv2AAFVqu3/AapV9gABVar+/wLUgCv2AAFV&#10;qvr/AtSAK/QAAVWq2v8C1IAr9gABVarD/wGqVfUAAiuA1Pn/AapVlgACK1Wqgf+B/4H/gf+B/4H/&#10;gf+B/4H/gf+B/4H/gf+B/4H/gf+B/4H/gf+B/4H/gf+B/4H/gf+B/4H/gf+B/4H/gf+B/4H/gf+B&#10;/4H/gf+B/4H/gf+B/4H/gf+B/4H/gf/D/4H/gf+B/4H/gf+B/4H/gf+B/4H/gf+B/4H/gf+B/4H/&#10;gf+B/4H/gf+B/4H/gf+B/4H/gf+B/4H/gf+B/4H/gf/3/wGqVfYAAiuA1OL/AapV9gACK4DU9P8B&#10;qlX2AAFVquL/AtSAK/QAAiuA1Lj/+wD//wGqVfQAAiuA1Oz/AtSAK/MAAVWqvv8BqlXzAAIrgNTe&#10;/wGqVfQAAVWq7/8C1IAr9AABVard/wLUgCv0AAFVqu//AapV9AABVaq+/wLUgCv2AAFVqu//AapV&#10;9gACK4DU8P8C1IAr9gABVarx/wGqVfUAAVWq+/8C1IAr9gABVar1/wDU+wABgNTW/wLUgCv2AAFV&#10;qsP/AapV9QABVar4/wGqVfUr8ADEK/AAAiuA1IH/gf+B/4H/gf+B/4H/gf+B/4H/gf+B/4H/gf+B&#10;/4H/gf+B/4H/gf+B/63/AapV9QAAK+FV/yv2AAIrgNT8//rUAYBV9wACK1Wq39QBgCv0AAIrgNSw&#10;/wLUgCv0AAFVqu//AtSAK/MAAVWqvP8BqlXzAAIrgNTe/wGqVfQAAVWq7/8BqlX0AAIrgNTd/wLU&#10;gCv0AAFVqu//AapV9AABVaq+/wLUgCv2AAFVqu//AapV9gACK4DU8P8C1IAr9gABVarv/wGqVfYA&#10;AiuA1P3/AtSAK/YAAVWq9/8BqlX5AAIrgNTY/wLUgCv2AAFVqsP/AapV9QABVar4/wGqVZQAAiuA&#10;1IH/gf+B/4H/gf+B/4H/gf+B/4H/gf+B/4H/gf+B/4H/gf+B/4H/gf+B/4H/gf+B/4H/gf+B/4H/&#10;gf+B/4H/gf+B/4H/gf+B/4H/gf+B/4H/gf+B/4H/gf+B/4H/xf+B/4H/gf+B/4H/gf+B/4H/gf+B&#10;/4H/gf+B/4H/gf+B/4H/gf+B/4H/gf+B/4H/gf+B/4H/gf+B/4H/gf+B/4H/9/8BqlX2AAIrgNTi&#10;/wGqVfYAAiuA1PP/AtSAK/cAAiuA1OX/AapV8wABVaq2//sAAapV8wABVaro/wGqVfIAAiuA1MH/&#10;AtSAK/QAAVWq3f8BqlX0AAIrgNTw/wLUgCv0AAFVqt3/AapV9AACK4DU7/8BqlX0AAIrgNS//wLU&#10;gCv2AAFVqu//AapV9gACK4DU8P8C1IAr9gABVarz/wGqVfUAAiuA1Pr/AtSAK/YAAVWq9P/7ANT/&#10;AtSAK/YAAVWqxP8C1IAr9QABVarp/wGqVfQAAiuA1Mj/AapV8gABVaqB/4H/gf+B/4H/gf+B/4H/&#10;gf+B/4H/gf+B/4H/gf+B/4H/gf+B/4H/gf+q/wGqVfYAAiuA1OL/AapV9gACK4DU9P8BqlX2AAFV&#10;quL/AtSAK/QAAiuA1LD/AapV9AACK4DU7P8C1IAr8wABVaq+/wGqVfMAAiuA1N7/AapV9AABVarv&#10;/wLUgCv0AAFVqt3/AtSAK/QAAVWq7/8BqlX0AAFVqr7/AtSAK/YAAVWq7/8BqlX2AAIrgNTw/wLU&#10;gCv2AAFVqvH/AapV9QABVar7/wLUgCv2AAFVqvX/AtSAK/4AAiuA1Nb/AtSAK/YAAVWqw/8BqlX1&#10;AAFVqvj/AapV9SvwAMQr8AACK4DUgf+B/4H/gf+B/4H/gf+B/4H/gf+B/4H/gf+B/4H/gf+B/4H/&#10;gf+B/4H/gf+B/4H/gf+B/4H/gf+B/4H/gf+B/4H/gf+B/4H/gf+B/4H/gf+B/4H/gf+B/4H/gf/D&#10;/4H/gf+B/4H/gf+B/4H/gf+B/4H/gf+B/4H/gf+B/4H/gf+B/4H/gf+B/4H/gf+B/4H/gf+B/4H/&#10;gf+B/4H/gf/3/wGqVfYAAiuA1OL/AapV9gACK4DU8f8BqlX2AAIrgNTp/wLUgCv0AAIrgNS1/+0A&#10;AiuA1OX/AapV8gACK4DUw/8C1IAr9AABVard/wGqVfQAAiuA1O//AapV9AACK4DU3v8BqlX0AAFV&#10;qu7/AtSAK/UAAiuA1L//AtSAK/YAAVWq7/8BqlX2AAIrgNTw/wLUgCv2AAFVqvX/AapV9AABVar4&#10;/wLUgCv2AAFVqvT/+wDU/wLUgCv2AAFVqsT/AtSAK/YAAiuA1Of/AtSAK/QAAiuA1M7/AqpVK/MA&#10;AiuA1IH/gf+B/4H/gf+B/4H/gf+B/4H/gf+B/4H/gf+B/4H/gf+B/4H/gf+B/6j/AapV9gACK4DU&#10;4v8BqlX2AAIrgNTz/wLUgCv3AAIrgNTl/wGqVfMAAVWqsP8BqlXzAAFVquj/AapV8gACK4DUwf8C&#10;1IAr9AABVard/wGqVfQAAiuA1PD/AtSAK/QAAVWq3f8BqlX0AAIrgNTv/wGqVfQAAiuA1L//AtSA&#10;K/YAAVWq7/8BqlX2AAIrgNTw/wLUgCv2AAFVqvP/AapV9QACK4DU+v8C1IAr9gABVary/wCq/4AA&#10;1NT/AtSAK/YAAVWqxP8C1IAr9QABVarp/wGqVfQAAiuA1Mj/AapV8gABVaqB/4H/gf+B/4H/gf+B&#10;/4H/gf+B/4H/gf+B/4H/gf+B/4H/gf+B/4H/gf+B/4H/gf+B/4H/gf+B/4H/gf+B/4H/gf+B/4H/&#10;gf+B/4H/gf+B/4H/gf+B/4H/gf+B/8D/gf+B/4H/gf+B/4H/gf+B/4H/gf+B/4H/gf+B/4H/gf+B&#10;/4H/gf+B/4H/gf+B/4H/gf+B/4H/gf+B/4H/gf+B//f/AapV9gACK4Cq4tQBqlX2AAIrgNTw/wLU&#10;gCv2AAIrgNTs/wGqVfMAAVWqs//uAAFVquH/AapV8QABVarE/wGqVfQAAiuA1N7/AapV9AABVaru&#10;/wLUgCv0AAFVqt//AtSAK/QAAVWq7v8C1IAr9AABVaq//wLUgCv2AAFVqu//AapV9gACK4DU8P8C&#10;1IAr9gABVar3/wGqVfQAAiuA1Pf/AtSAK/YAAVWq9P/7APn/AtSAVd4r8gDfKwFVquj/AapV9QAC&#10;K4DU5P8BqlXzAAIrgNTU/wKqVSvzAAIrVaqB/4H/gf+B/4H/gf+B/4H/gf+B/4H/gf+B/4H/gf+B&#10;/4H/gf+B/4H/gf+l/wGqVfYAAiuA1OL/AapV9gACK4DU8f8BqlX2AAIrgNTp/wLUgCv0AAIrgNSx&#10;/wGqVfMAAiuA1OX/AapV8gACK4DUw/8C1IAr9AABVard/wGqVfQAAiuA1O//AapV9AACK4DU3v8B&#10;qlX0AAFVqu7/AtSAK/UAAiuA1L//AtSAK/YAAVWq7/8BqlX2AAIrgNTw/wLUgCv2AAFVqvX/AapV&#10;9AABVar4/wLUgCv2AAFVqsH/AtSAK/YAAVWqxP8C1IAr9gACK4DU5/8C1IAr9AACK4DUzv8CqlUr&#10;8wACK4DUgf+B/4H/gf+B/4H/gf+B/4H/gf+B/4H/gf+B/4H/gf+B/4H/gf+B/4H/gf+B/4H/gf+B&#10;/4H/gf+B/4H/gf+B/4H/gf+B/4H/gf+B/4H/gf+B/4H/gf+B/4H/gf++/4H/gf+B/4H/gf+B/4H/&#10;gf+B/4H/gf+B/4H/gf+B/4H/gf+B/4H/gf+B/4H/gf+B/4H/gf+B/4H/gf+B/4H/gf/3/wGqVccA&#10;AiuA1O7/AapV9QACK4DU8P8BqlXzAAFVqrH/8AABVard/wGqVfEAAiuA1Mf/AtSAK/UAAiuA1N7/&#10;AapV9AABVart/wGqVfQAAVWq3/8BqlX0AAIrgNTt/wGqVfQAAVWqv/8C1IAr9gABVarv/wGqVfYA&#10;AiuA1PD/AtSAK/YAAVWq+v8C1IAr9AACK4DU9f8C1IAr9gABVar0//sA+f8C1IArrQABVaro/wGq&#10;VfUAAiuA1OL/AtSAK/MAAiuA1Nv/AtSAK/IAAitVqoH/gf+B/4H/gf+B/4H/gf+B/4H/gf+B/4H/&#10;gf+B/4H/gf+B/4H/gf+B/6L/AapV9gACK4Cq4tQBqlX2AAIrgNTw/wLUgCv2AAIrgNTs/wGqVfMA&#10;AVWqsf8BqlXyAAFVquH/AapV8QABVarE/wGqVfQAAiuA1N7/AapV9AABVaru/wLUgCv0AAFVqt//&#10;AtSAK/QAAVWq7v8C1IAr9AABVaq//wLUgCv2AAFVqu//AapV9gACK4DU8P8C1IAr9gABVar3/wGq&#10;VfQAAiuA1Pf/AtSAK/YAAVWq5v8C1IBV3ivyAN8rAVWq6P8BqlX1AAIrgNTk/wGqVfMAAiuA1NT/&#10;AqpVK/MAAitVqoH/gf+B/4H/gf+B/4H/gf+B/4H/gf+B/4H/gf+B/4H/gf+B/4H/gf+B/4H/gf+B&#10;/4H/gf+B/4H/gf+B/4H/gf+B/4H/gf+B/4H/gf+B/4H/gf+B/4H/gf+B/4H/u/+B/4H/gf+B/4H/&#10;gf+B/4H/gf+B/4H/gf+B/4H/gf+B/4H/gf+B/4H/gf+B/4H/gf+B/4H/gf+B/4H/gf+B/4H/9/8B&#10;qlXHAAIrgNTs/wGqVfUAAiuA1PT/AapV8wACK4DUs/8C1IAr8gACK4DU2v8BqlXwAAFVqsj/AapV&#10;9AABVarf/wLUgCv0AAFVqu3/AtSAK/UAAiuA1OH/AtSAK/QAAVWq7P8C1IAr9QACK4DUwP8C1IAr&#10;9gABVarv/wGqVfYAAiuA1PD/AtSAK/YAAVWq+/8C1IAr9AABVarz/wLUgCv2AAFVqvT/+wD5/wLU&#10;gCutAAFVqun/AtSAK/UAAVWq3v8C1IAr8wADK1Wq1OP/A9SqVSvyAAIrVaqB/4H/gf+B/4H/gf+B&#10;/4H/gf+B/4H/gf+B/4H/gf+B/4H/gf+B/4H/gf+f/wGqVccAAiuA1O7/AapV9QACK4DU8P8BqlXz&#10;AAFVqrH/AapV8gABVard/wGqVfEAAiuA1Mf/AtSAK/UAAiuA1N7/AapV9AABVart/wGqVfQAAVWq&#10;3/8BqlX0AAIrgNTt/wGqVfQAAVWqv/8C1IAr9gABVarv/wGqVfYAAiuA1PD/AtSAK/YAAVWq+v8C&#10;1IAr9AACK4DU9f8C1IAr9gABVarm/wLUgCutAAFVquj/AapV9QACK4DU4v8A1PEAAiuA1Nv/AtSA&#10;K/IAAitVqoH/gf+B/4H/gf+B/4H/gf+B/4H/gf+B/4H/gf+B/4H/gf+B/4H/gf+B/4H/gf+B/4H/&#10;gf+B/4H/gf+B/4H/gf+B/4H/gf+B/4H/gf+B/4H/gf+B/4H/gf+B/4H/uP+B/4H/gf+B/4H/gf+B&#10;/4H/gf+B/4H/gf+B/4H/gf+B/4H/gf+B/4H/gf+B/4H/gf+B/4H/gf+B/4H/gf+B/4H/9/8BqlXH&#10;AAIrgNTr/wLUgCv0AAFVqvj/AapV8wACK4DUs/8BqlXxAAIrgNTW/wLUgCvwAAFVqsv/AtSAK/UA&#10;AiuA1OD/AapV9AACK4DU7P8BqlX0AAIrgNTi/wGqVfQAAiuA1Ov/AapV9AACK4DUwf8C1IAr9gAB&#10;Varv/wGqVfYAAiuA1PD/AtSAK/YAAVWq+f8C1IAr+AABVarx/wLUgCv2AAFVqvT/+wD5/wLUgCut&#10;AAFVqun/AtSAK/YAAiuA1Nv/AtSAK/IAAytVqtTr/wPUqlUr8QACK4DUgf+B/4H/gf+B/4H/gf+B&#10;/4H/gf+B/4H/gf+B/4H/gf+B/4H/gf+B/4H/nP8BqlXHAAIrgNTs/wGqVfUAAiuA1PT/AapV8wAC&#10;K4DUs/8C1IAr8gACK4DU2v8BqlXwAAFVqsj/AapV9AABVarf/wLUgCv0AAFVqu3/AtSAK/UAAiuA&#10;1OH/AtSAK/QAAVWq7P8C1IAr9QACK4DUwP8C1IAr9gABVarv/wGqVfYAAiuA1PD/AtSAK/YAAVWq&#10;+/8C1IAr9AABVarz/wLUgCv2AAFVqub/AtSAK60AAVWq6f8C1IAr9QABVarg/+4AAytVqtTj/wPU&#10;qlUr8gACK1Wqgf+B/4H/gf+B/4H/gf+B/4H/gf+B/4H/gf+B/4H/gf+B/4H/gf+B/4H/gf+B/4H/&#10;gf+B/4H/gf+B/4H/gf+B/4H/gf+B/4H/gf+B/4H/gf+B/4H/gf+B/4H/gf+1/4H/gf+B/4H/gf+B&#10;/4H/gf+B/4H/gf+B/4H/gf+B/4H/gf+B/4H/gf+B/4H/gf+B/4H/gf+B/4H/gf+B/4H/gf/3/wGq&#10;VfYAAiuAquLUAapV9gACK4DU6f8C1IAr9AACK4DU/v8C1IAr8wACK4DUtP8CqlUr8QABVarR/wLU&#10;gCvwAAIrVarN/wGqVfQAAVWq4f8C1IAr9AABVarr/wLUgCv0AAFVquP/AapV9AACK4DU6v8C1IAr&#10;9AACK4DUwv8C1IAr9gABVarv/wGqVfYAAiuA1PD/AtSAK/YAAVWq9/8BqlX7AAFVqu//AtSAK/YA&#10;AVWq9P/7ANT/AtSAK/YAAVWqxf8BqlX1AAIrgNTY/wLUgCvxAAMrVarU8/8D1KpVK/EAAytVqtSB&#10;/4H/gf+B/4H/gf+B/4H/gf+B/4H/gf+B/4H/gf+B/4H/gf+B/4H/gf+Z/wGqVccAAiuA1Ov/AtSA&#10;K/QAAVWq+P8BqlXzAAIrgNSz/wGqVfEAAiuA1Nb/AtSAK/AAAVWqy/8C1IAr9QACK4DU4P8BqlX0&#10;AAIrgNTs/wGqVfQAAiuA1OL/AapV9AACK4DU6/8BqlX0AAIrgNTB/wLUgCv2AAFVqu//AapV9gAC&#10;K4DU8P8C1IAr9gABVar5/wLUgCv4AAFVqvH/AtSAK/YAAVWq5v8C1IArrQABVarp/wLUgCv2AAIr&#10;gNTg//sAAYAr8gADK1Wq1Ov/A9SqVSvxAAIrgNSB/4H/gf+B/4H/gf+B/4H/gf+B/4H/gf+B/4H/&#10;gf+B/4H/gf+B/4H/gf+B/4H/gf+B/4H/gf+B/4H/gf+B/4H/gf+B/4H/gf+B/4H/gf+B/4H/gf+B&#10;/4H/gf+B/7L/gf+B/4H/gf+B/4H/gf+B/4H/gf+B/4H/gf+B/4H/gf+B/4H/gf+B/4H/gf+B/4H/&#10;gf+B/4H/gf+B/4H/gf+B//f/AapV9gACK4DU4v8BqlX2AAIrgNTm/wGqVfMA/lXyAAFVqrT/AtSA&#10;K/AAAVWqzP8BqlXvAAIrVarP/wGqVfQAAVWq4v8BqlX0AAIrgNTq/wLUgCv0AAFVquX/AtSAK/QA&#10;AVWq6P8C1IAr9AACK4DUw/8C1IAr9gABVarv/wGqVfYAAiuA1PD/AtSAK/YAAVWq9v8C1IAr/wAB&#10;Vart/wLUgCv2AAFVqvT/+wDU/wLUgCv2AAFVqsb/AtSAK/UAAVWq1P8D1KpVK/EAAytVqtT7/wPU&#10;gFUr8AACK4DUgf+B/4H/gf+B/4H/gf+B/4H/gf+B/4H/gf+B/4H/gf+B/4H/gf+B/4H/lf8BqlX2&#10;AAIrgKri1AGqVfYAAiuA1On/AtSAK/QAAiuA1P7/AtSAK/MAAiuA1LT/AqpVK/EAAVWq0f8C1IAr&#10;8AACK1Wqzf8BqlX0AAFVquH/AtSAK/QAAVWq6/8C1IAr9AABVarj/wGqVfQAAiuA1Or/AtSAK/QA&#10;AiuA1ML/AtSAK/YAAVWq7/8BqlX2AAIrgNTw/wLUgCv2AAFVqvf/AapV+wABVarv/wLUgCv2AAFV&#10;qsH/AtSAK/YAAVWqxf8BqlX1AAIrgNTg//sA//8C1IAr8QADK1Wq1PP/A9SqVSvxAAMrVarUgf+B&#10;/4H/gf+B/4H/gf+B/4H/gf+B/4H/gf+B/4H/gf+B/4H/gf+B/4H/gf+B/4H/gf+B/4H/gf+B/4H/&#10;gf+B/4H/gf+B/4H/gf+B/4H/gf+B/4H/gf+B/4H/gf+v/4H/gf+B/4H/gf+B/4H/gf+B/4H/gf+B&#10;/4H/gf+B/4H/gf+B/4H/gf+B/4H/gf+B/4H/gf+B/4H/gf+B/4H/gf/3/wGqVfYAAiuA1OL/AapV&#10;9gACK4DU5P8BqlXlAAFVqrX/AqpVK/AAAiuA1Mj/AtSAK+4AAlWq1NL/AapV9AABVark/wGqVfQA&#10;AiuA1Oj/AapV8wABVarn/wLUgCv0AAFVqub/AtSAK/MAAVWq3P8A1P+AAKrt/wLUgCv2AAFVqu//&#10;AapV9gACK4DU8P8C1IAr9gABVar0/wLUqtTr/wLUgCv2AAFVqvT/+wDU/wLUgCv2AAFVqsb/AapV&#10;9QACK4DU0P8D1KpVK/AAACv/VQAr7wACK4DUgf+B/4H/gf+B/4H/gf+B/4H/gf+B/4H/gf+B/4H/&#10;gf+B/4H/gf+B/4H/kf8BqlX2AAIrgNTi/wGqVfYAAiuA1Ob/AapV8wD+VfIAAVWqtP8C1IAr8AAB&#10;VarM/wGqVe8AAitVqs//AapV9AABVari/wGqVfQAAiuA1Or/AtSAK/QAAVWq5f8C1IAr9AABVaro&#10;/wLUgCv0AAIrgNTD/wLUgCv2AAFVqu//AapV9gACK4DU8P8C1IAr9gABVar2/wLUgCv/AAFVqu3/&#10;AtSAK/YAAVWqwf8C1IAr9gABVarG/wLUgCv1AAFVqt//+wD8/wPUqlUr8QADK1Wq1Pv/A9SAVSvw&#10;AAIrgNSB/4H/gf+B/4H/gf+B/4H/gf+B/4H/gf+B/4H/gf+B/4H/gf+B/4H/gf+B/4H/gf+B/4H/&#10;gf+B/4H/gf+B/4H/gf+B/4H/gf+B/4H/gf+B/4H/gf+B/4H/gf+B/6v/gf+B/4H/gf+B/4H/gf+B&#10;/4H/gf+B/4H/gf+B/4H/gf+B/4H/gf+B/4H/gf+B/4H/gf+B/4H/gf+B/4H/gf+B//f/AapV9gAC&#10;K4DU4v8BqlX2AAIrgNTi/wLUgCvrAAIrgNS3/wLUqlXsAML/AtSAK+4AAiuA1NT/AapV9AACK4DU&#10;6P8C1IAr9AACK4DU5v8BqlXzAAFVqun/AapV8wABVark/wLUgCvzAAIrgNTg/wGqVf0AAiuA1PD/&#10;AtSAK/YAAVWq7/8BqlX2AAIrgNTw/wLUgCv2AAFVqtv/AtSAK/YAAVWq9P/7ANT/AtSAK/YAAVWq&#10;x/8C1IAr9QABVarL/wPUgFUr4gACK4DUgf+B/4H/gf+B/4H/gf+B/4H/gf+B/4H/gf+B/4H/gf+B&#10;/4H/gf+B/4H/jf8BqlX2AAIrgNTi/wGqVfYAAiuA1OT/AapV5QABVaq1/wKqVSvwAAIrgNTI/wLU&#10;gCvuAAJVqtTS/wGqVfQAAVWq5P8BqlX0AAIrgNTo/wGqVfMAAVWq5/8C1IAr9AABVarm/wLUgCvz&#10;AAFVqtz/ANT/gACq7f8C1IAr9gABVarv/wGqVfYAAiuA1PD/AtSAK/YAAVWq9P8C1KrU6/8C1IAr&#10;9gABVarB/wLUgCv2AAFVqsb/AapV9QACK4DU3//7APj/A9SqVSvwAAAr/1UAK+8AAiuA1IH/gf+B&#10;/4H/gf+B/4H/gf+B/4H/gf+B/4H/gf+B/4H/gf+B/4H/gf+B/4H/gf+B/4H/gf+B/4H/gf+B/4H/&#10;gf+B/4H/gf+B/4H/gf+B/4H/gf+B/4H/gf+B/4H/p/+B/4H/gf+B/4H/gf+B/4H/gf+B/4H/gf+B&#10;/4H/gf+B/4H/gf+B/4H/gf+B/4H/gf+B/4H/gf+B/4H/gf+B/4H/9/8BqlX2AAIrgNTw//3U/qr/&#10;gP5V/yv0AAIrgNTg/wLUgCvvAAJVqtS5/wPUqlUr6QC//wLUgCvuAAMrVarU1/8C1IAr9AABVarq&#10;/wGqVfMAAiuA1OT/AtSAK/QAAiuA1O3/AtSAK/MAAVWq4f8BqlXyAAIrgNTl/wLUgCv4AAJVqtTz&#10;/wLUgCv2AAFVqu//AapV9gACK4DU8P8C1IAr9gABVarb/wLUgCv2AAFVqvT/+wDU/wLUgCv2AAFV&#10;qsf/AapV9QACK4DUx/8C1IBV6QACK4DUgf+B/4H/gf+B/4H/gf+B/4H/gf+B/4H/gf+B/4H/gf+B&#10;/4H/gf+B/4H/if8BqlX2AAIrgNTi/wGqVfYAAiuA1OL/AtSAK+sAAiuA1Lf/AtSqVe8AAitVqsL/&#10;AtSAK+4AAiuA1NT/AapV9AACK4DU6P8C1IAr9AACK4DU5v8BqlXzAAFVqun/AapV8wABVark/wLU&#10;gCvzAAIrgNTg/wGqVf0AAiuA1PD/AtSAK/YAAVWq7/8BqlX2AAIrgNTw/wLUgCv2AAFVqtv/AtSA&#10;K/YAAVWqwf8C1IAr9gABVarH/wLUgCv1AAFVqt7/+wD0/wPUgFUr4gACK4DUgf+B/4H/gf+B/4H/&#10;gf+B/4H/gf+B/4H/gf+B/4H/gf+B/4H/gf+B/4H/gf+B/4H/gf+B/4H/gf+B/4H/gf+B/4H/gf+B&#10;/4H/gf+B/4H/gf+B/4H/gf+B/4H/gf+j/4H/gf+B/4H/gf+B/4H/gf+B/4H/gf+B/4H/gf+B/4H/&#10;gf+B/4H/gf+B/4H/gf+B/4H/gf+B/4H/gf+B/4H/gf/3/wGqVfYAAytVgKr/gP1V/SvgAAIrgNTj&#10;/wPUqlUr6wADK1WA1MD/A9SqVSvtAAFVqvsAvP8C1IAr7QADK1Wq1Nn/AapV8wACK4DU8P8C1KpV&#10;8gABVarh/wLUgCvzAAIrgNTx/wLUgCvzAAIrgNTf/wLUgCvxAAIrgNTs/wPUqlUr8wACK4DU9f8C&#10;1IAr9gABVarv/wGqVfYAAiuA1PD/AtSAK/YAAVWq2/8C1IAr9gABVar0//sA1P8C1IAr9gABVarI&#10;/wGqVfQAAVWqyv8E1KqAVSvkAAIrVar/1IH/gf+B/4H/gf+B/4H/gf+B/4H/gf+B/4H/gf+B/4H/&#10;gf+B/4H/gf+B/47/AapV9gACK4DU8P/91P6q/4D+Vf8r9AACK4DU4P8C1IAr7wACVarUuf8D1KpV&#10;K+4AAVWqvP8C1IAr7gADK1Wq1Nf/AtSAK/QAAVWq6v8BqlXzAAIrgNTk/wLUgCv0AAIrgNTt/wLU&#10;gCvzAAFVquH/AapV8gACK4DU5f8C1IAr+AACVarU8/8C1IAr9gABVarv/wGqVfYAAiuA1PD/AtSA&#10;K/YAAVWq2/8C1IAr9gABVarB/wLUgCv2AAFVqsf/AapV9QACK4DU3v/7APD/AtSAVekAAiuA1IH/&#10;gf+B/4H/gf+B/4H/gf+B/4H/gf+B/4H/gf+B/4H/gf+B/4H/gf+B/4H/gf+B/4H/gf+B/4H/gf+B&#10;/4H/gf+B/4H/gf+B/4H/gf+B/4H/gf+B/4H/gf+B/4H/n/+B/4H/gf+B/4H/gf+B/4H/gf+B/4H/&#10;gf+B/4H/gf+B/4H/gf+B/4H/gf+B/4H/gf+B/4H/gf+B/4H/gf+B/4r/ANT8qv+A+1X8K8UAAiuA&#10;1Of/A9SqVSviAAMrVarUyf8D1KpVK+0AAitVqv7/+wC5/wLUgCvsAAMrVarU3P8C1IAr8gADK1WA&#10;qv/U+///1AKqVSvxAAFVqt3/AtSAK/IAAytVqtT5/wPUqlUr8QABVarb/wLUgCvvAAQrVYCq1Pj/&#10;BNSqgFUr7wABVarz/wLUgCv2AAFVqu//AapV9gACK4DU8P8C1IAr9gABVarb/wLUgCv2AAFVqvT/&#10;+wDU/wLUgCv2AAFVqsn/AtSAK/UAAiuA1NL//9QBqlX/K9YAAytVgKr/1IH/gf+B/4H/gf+B/4H/&#10;gf+B/4H/gf+B/4H/gf+B/4H/gf+B/4H/gf+B/5b/AapV9gADK1WAqv+A/VX9K+AAAiuA1OP/A9Sq&#10;VSvrAAMrVYDUwP8D1KpVK+0AAVWqtv8C1IAr7QADK1Wq1Nn/AapV8wACK4DU8P8C1KpV8gABVarh&#10;/wLUgCvzAAIrgNTx/wLUgCvzAAIrgNTf/wLUgCvxAAIrgNTs/wPUqlUr8wACK4DU9f8C1IAr9gAB&#10;Varv/wGqVfYAAiuA1PD/AtSAK/YAAVWq2/8C1IAr9gABVarB/wLUgCv2AAFVqsj/AapV9AABVard&#10;//sA9P8E1KqAVSvkAAIrVar/1IH/gf+B/4H/gf+B/4H/gf+B/4H/gf+B/4H/gf+B/4H/gf+B/4H/&#10;gf+B/4H/gf+B/4H/gf+B/4H/gf+B/4H/gf+B/4H/gf+B/4H/gf+B/4H/gf+B/4H/gf+B/4H/pP+B&#10;/4H/gf+B/4H/gf+B/4H/gf+B/4H/gf+B/4H/gf+B/4H/gf+B/4H/gf+B/4H/gf+B/4H/gf+B/4H/&#10;gf+B/4r/AapVxAD/KwBV/yv2AAIrgNTs/wTUqoBVK+8A/yvtAAQrVYCq1NT/A9SqVSvrAAIrgNT7&#10;//sAtv8C1IAr6wAEK1WAqtTf/wLUgCvVAAFVqtn/AapV1QABVarW/wGqVc8AAiuA1PH/AtSAK/YA&#10;AVWq7/8BqlX2AAIrgNTw/wLUgCv2AAFVqtv/AtSAK/YAAVWq9P/7ANT/AtSAK/YAAVWqyv8C1IAr&#10;9QACK4DU2v//1AKqgFX/K+gAAitVgP+qAoBVK+cA/ysCVYCq/9SB/4H/gf+B/4H/gf+B/4H/gf+B&#10;/4H/gf+B/4H/gf+B/4H/gf+B/4H/gf+y/wDU/Kr/gPtV/CvFAAIrgNTn/wPUqlUr4gADK1Wq1Mn/&#10;A9SqVSvtAAIrVaqw/wLUgCvsAAMrVarU3P8C1IAr8gADK1WAqv/U+///1AKqVSvxAAFVqt3/AtSA&#10;K/IAAytVqtT5/wPUqlUr8QABVarb/wLUgCvvAAQrVYCq1Pj/BNSqgFUr7wABVarz/wLUgCv2AAFV&#10;qu//AapV9gACK4DU8P8C1IAr9gABVarb/wLUgCv2AAFVqsH/AtSAK/YAAVWqyf8C1IAr9QACK4DU&#10;3f/7APz//9QBqlX/K9YAAytVgKr/1IH/gf+B/4H/gf+B/4H/gf+B/4H/gf+B/4H/gf+B/4H/gf+B&#10;/4H/gf+B/4H/gf+B/4H/gf+B/4H/gf+B/4H/gf+B/4H/gf+B/4H/gf+B/4H/gf+B/4H/gf+B/4H/&#10;rP+B/4H/gf+B/4H/gf+B/4H/gf+B/4H/gf+B/4H/gf+B/4H/gf+B/4H/gf+B/4H/gf+B/4H/gf+B&#10;/4H/gf+B/4n/AapV1AD+K/9VAID/qv7U+v8BqlX2AAIrgNTx/wLUqlX/K+4AAytVqtT//wPUqlUr&#10;6wAEK1WAqtTg/wTUqoBVK+oAAiuA1Pf/+wCy/wKqVSvqAAQrVYCq1OH/AqpVK9sAAiuA1NX/AtSA&#10;K9sAAiuA1NL/AtSqVdUAAitVqu7/AtSAK/YAAVWq7/8BqlX2AAIrgNTw/wLUgCv2AAFVqtv/AtSA&#10;K/YAAVWq9P/7ANSqAoBVK/YAASuA1KoA1Pn/AtSAK/QAAVWq4///1AKqgFX/K+QA/ysCVarU9/8E&#10;1KqAVSvjAP8rAFX/gACq/9SB/4H/gf+B/4H/gf+B/4H/gf+B/4H/gf+B/4H/gf+B/4H/gf+B/4H/&#10;gf+9/wGqVcQA/ysAVf8r9gACK4DU7P8E1KqAVSvvAP8r7QAEK1WAqtTU/wPUqlUr6wACK4DUqv8C&#10;1IAr6wAEK1WAqtTf/wLUgCvVAAFVqtn/AapV1QABVarW/wGqVc8AAiuA1PH/AtSAK/YAAVWq7/8B&#10;qlX2AAIrgNTw/wLUgCv2AAFVqtv/AtSAK/YAAVWqwf8C1IAr9gABVarK/wLUgCv1AAIrgNTc//sA&#10;AFX/K+gAAitVgP+qAoBVK+cA/ysCVYCq/9SB/4H/gf+B/4H/gf+B/4H/gf+B/4H/gf+B/4H/gf+B&#10;/4H/gf+B/4H/gf+B/4H/gf+B/4H/gf+B/4H/gf+B/4H/gf+B/4H/gf+B/4H/gf+B/4H/gf+B/4H/&#10;gf+B/7X/gf+B/4H/gf+B/4H/gf+B/4H/gf+B/4H/gf+B/4H/gf+B/4H/gf+B/4H/gf+B/4H/gf+B&#10;/4H/gf+B/4H/gf+I/wGqVegA/Sv+VQCA/qr+1Or/AapV9gACK4DU+P//1AGqVf8r7AADK1Wq1Pf/&#10;A9SqgCvoAAQrVYCq1O3/BNSqgFUr6AACK4DU8//7AK//A9SqVSvpAAIrVarh/wLUgCviAAMrVYDU&#10;z/8C1IAr4QACK4DUy/8D1IBVK94AAytVqtTr/wLUgCv2AAFVqu//AapV9gACK4DU8P8C1IAr9gAB&#10;Varb/wLUgCv2AAFVqvT/kgACK4DU+/8C1IAr9AABVarw//7U/6oAgP9V/yvfAAQrVYCq1Ov//9QB&#10;qlX/K94A/yv/Vf+A/6r/1IH/gf+B/4H/gf+B/4H/gf+B/4H/gf+B/4H/gf+B/4H/gf+B/4H/gf+B&#10;/8r/AapV1AD+K/9VAID/qv7U+v8BqlX2AAIrgNTx/wLUqlX/K+4AAytVqtT//wPUqlUr6wAEK1WA&#10;qtTg/wTUqoBVK+oAAiuA1KL/AqpVK+oABCtVgKrU4f8CqlUr2wACK4DU1f8C1IAr2wACK4DU0v8C&#10;1KpV1QACK1Wq7v8C1IAr9gABVarv/wGqVfYAAiuA1PD/AtSAK/YAAVWq2/8C1IAr9gABVary/wDU&#10;0aoCgFUr9gABK4DUqgDU+f8C1IAr9AABVarj///UAqqAVf8r5AD/KwJVqtT3/wTUqoBVK+MA/ysA&#10;Vf+AAKr/1IH/gf+B/4H/gf+B/4H/gf+B/4H/gf+B/4H/gf+B/4H/gf+B/4H/gf+B/4H/gf+B/4H/&#10;gf+B/4H/gf+B/4H/gf+B/4H/gf+B/4H/gf+B/4H/gf+B/4H/gf+B/4H/wP+B/4H/gf+B/4H/gf+B&#10;/4H/gf+B/4H/gf+B/4H/gf+B/4H/gf+B/4H/gf+B/4H/gf+B/4H/gf+B/4H/gf+B/4f/AapV/Sv8&#10;VQCA/ar91Nb/AapV9gACK4DU//8E1KqAVSvpAAMrVYDU7f8D1KpVK+YA/ysBgKr2/wGqVecAAytV&#10;qtTv//sAq/8D1KpVK+4AAVWq2/8C1KpV/yvtAAQrVYCq1Mj/BNSqgFUr6wAEK1WAqtTE/wTUqoBV&#10;K+kA/ysCVarU5v8C1KqA9lUBgNTv/wHUgPZVAoCq1PD/AtSqgPZVAYDU2/8C1IAr9gABVar0/5IA&#10;AiuA1Pz/AtSAK/QAAVWq/f//1ACq/4D/Vf4r2QD/KwFVqv/U3f//1AGqVf8r1gD+KwJVqtSB/4H/&#10;gf+B/4H/gf+B/4H/gf+B/4H/gf+B/4H/gf+B/4H/gf+B/4H/gf/U/wGqVegA/Sv+VQCA/qr+1Or/&#10;AapV9gACK4DU+P//1AGqVf8r7AADK1Wq1Pf/A9SqgCvoAAQrVYCq1O3/BNSqgFUr6AACK4DUm/8D&#10;1KpVK+kAAitVquH/AtSAK+IAAytVgNTP/wLUgCvhAAIrgNTL/wPUgFUr3gADK1Wq1Ov/AtSAK/YA&#10;AVWq7/8BqlX2AAIrgNTw/wLUgCv2AAFVqtv/AtSAK/YAAVWq8/8C1IArlgACK4DU+/8C1IAr9AAB&#10;Varw//7U/6oAgP9V/yvfAAQrVYCq1Ov//9QBqlX/K94A/yv/Vf+A/6r/1IH/gf+B/4H/gf+B/4H/&#10;gf+B/4H/gf+B/4H/gf+B/4H/gf+B/4H/gf+B/4H/gf+B/4H/gf+B/4H/gf+B/4H/gf+B/4H/gf+B&#10;/4H/gf+B/4H/gf+B/4H/gf+B/4H/zv+B/4H/gf+B/4H/gf+B/4H/gf+B/4H/gf+B/4H/gf+B/4H/&#10;gf+B/4H/gf+B/4H/gf+B/4H/gf+B/4H/gf+B/4H/yP8BqlX2AAQrgNSqVekABCtVgKrU5P8D1KpV&#10;K+oAAVWq8/8BqlXuAAQrVYCq1Ov/+wCn/wPUqlUr9AABVarR///U96r/1Ln/ANT/qv+A+VX/gP+q&#10;ANS1///U/ar/gP9V/4D9qv/Ugf/l/wLUgCv2AAFVqvT/kgACK4DU/f8C1IAr9AABVar7/wLUgCvb&#10;AAMrVYCq/9TN///UA6qAVSvcAAFVqoH/gf+B/4H/gf+B/4H/gf+B/4H/gf+B/4H/gf+B/4H/gf+B&#10;/4H/gf+B/9H/AapV/Sv8VQCA/ar91Nb/AapV9gACK4DU//8E1KqAVSvpAAMrVYDU7f8D1KpVK+YA&#10;/ysBgKr2/wGqVecAAytVqtST/wPUqlUr7gABVarb/wLUqlX/K+0ABCtVgKrUyP8E1KqAVSvrAAQr&#10;VYCq1MT/BNSqgFUr6QD/KwJVqtTm/wLUqoD2VQGA1O//AdSA9lUCgKrU8P8C1KqA9lUBgNTb/wLU&#10;gCv2AAFVqvP/AtSAK5YAAiuA1Pz/AtSAK/QAAVWq/f//1ACq/4D/Vf4r2QD/KwFVqv/U3f//1AGq&#10;Vf8r1gD+KwJVqtSB/4H/gf+B/4H/gf+B/4H/gf+B/4H/gf+B/4H/gf+B/4H/gf+B/4H/gf+B/4H/&#10;gf+B/4H/gf+B/4H/gf+B/4H/gf+B/4H/gf+B/4H/gf+B/4H/gf+B/4H/gf+B/9n/gf+B/4H/gf+B&#10;/4H/gf+B/4H/gf+B/4H/gf+B/4H/gf+B/4H/gf+B/4H/gf+B/4H/gf+B/4H/gf+B/4H/gf+B/8j/&#10;AapV9gAGK4DU/9SAK/AAAytVqtTZ/wTUqoBVK/IAAVWq7/8C1IAr9gADK1Wq1OX/+wCj/wTUqoBV&#10;K/sAAVWqgf+B/4H/7f8C1IAr9gABVar0//sAmFUCgKrU+v8C1IAr+AABVar4/wGqVeYA/ysCVYCq&#10;/9S7/wHUqv+AAVUr5wABVaqB/4H/gf+B/4H/gf+B/4H/gf+B/4H/gf+B/4H/gf+B/4H/gf+B/4H/&#10;gf+Q/wGqVfYABCuA1KpV6QAEK1WAqtTk/wPUqlUr6gABVarz/wGqVe4ABCtVgKrUi/8D1KpVK/QA&#10;AVWq0f//1Peq/9S5/wDU/6r/gPlV/4D/qgDUtf//1P2q/4D/Vf+A/ar/1IH/5f8C1IAr9gABVarz&#10;/wLUgCuWAAIrgNT9/wLUgCv0AAFVqvv/AtSAK9sAAytVgKr/1M3//9QDqoBVK9wAAVWqgf+B/4H/&#10;gf+B/4H/gf+B/4H/gf+B/4H/gf+B/4H/gf+B/4H/gf+B/4H/gf+B/4H/gf+B/4H/gf+B/4H/gf+B&#10;/4H/gf+B/4H/gf+B/4H/gf+B/4H/gf+B/4H/gf/X/4H/gf+B/4H/gf+B/4H/gf+B/4H/gf+B/4H/&#10;gf+B/4H/gf+B/4H/gf+B/4H/gf+B/4H/gf+B/4H/gf+B/4H/gf/I/wGqVfYAAiuA1P7/AtSAK/kA&#10;/ysCVarUzf//1AGqVf8r+wABVarq/wGqVf4AAitVqv/U4P/7AJ7/BdSqVStVqoH/gf+B/+v/AtSA&#10;K/YAAVWq9P/7AIr/AtSAK/4AAiuA1PX/AapV8wD/KwBV/4AAqv/Up///1AGqgP9V/yv1AAFVqoH/&#10;gf+B/4H/gf+B/4H/gf+B/4H/gf+B/4H/gf+B/4H/gf+B/4H/gf+B/47/AapV9gAGK4DU/9SAK/AA&#10;AytVqtTZ/wTUqoBVK/IAAVWq7/8C1IAr9gADK1Wq1IH/BNSqgFUr+wABVaqB/4H/gf/t/wLUgCv2&#10;AAFVqvP/AtSqgJZVAoCq1Pr/AtSAK/gAAVWq+P8BqlXmAP8rAVWA+wC+/wHUqv+AAVUr5wABVaqB&#10;/4H/gf+B/4H/gf+B/4H/gf+B/4H/gf+B/4H/gf+B/4H/gf+B/4H/gf+B/4H/gf+B/4H/gf+B/4H/&#10;gf+B/4H/gf+B/4H/gf+B/4H/gf+B/4H/gf+B/4H/gf+B/9X/gf+B/4H/gf+B/4H/gf+B/4H/gf+B&#10;/4H/gf+B/4H/gf+B/4H/gf+B/4H/gf+B/4H/gf+B/4H/gf+B/4H/gf+B/8j/AapV9isCVYDU/P8F&#10;1IBVK1Wq/9TA///U/6oA1L3/+wCB/4H/gf+C/wLUgFX2KwFVqvT/+wCH/wDU/6oA1PH/AKr9VQCA&#10;/6r/1I///9T/qgOAVYCqgf+B/4H/gf+B/4H/gf+B/4H/gf+B/4H/gf+B/4H/gf+B/4H/gf+B/4H/&#10;jP8BqlX2AAIrgNT+/wLUgCv5AP8rAlWq1M3//9QBqlX/K/sAAVWq6v8BqlX+AAIrVar/1IH/9/8F&#10;1KpVK1Wqgf+B/4H/6/8C1IAr9gABVaqB//f/AtSAK/4AAiuA1PX/AapV8wD/KwBV/4AAqv/U+v/7&#10;ALT//9QBqoD/Vf8r9QABVaqB/4H/gf+B/4H/gf+B/4H/gf+B/4H/gf+B/4H/gf+B/4H/gf+B/4H/&#10;gf+B/4H/gf+B/4H/gf+B/4H/gf+B/4H/gf+B/4H/gf+B/4H/gf+B/4H/gf+B/4H/gf+B/9P/gf+B&#10;/4H/gf+B/4H/gf+B/4H/gf+B/4H/gf+B/4H/gf+B/4H/gf+B/4H/gf+B/4H/gf+B/4H/gf+B/4H/&#10;gf+B/4H/of/7AIH/gf+B/4H/5f/7AIH/gf+B/4H/gf+B/4H/gf+B/4H/gf+B/4H/gf+B/4H/gf+B&#10;/4H/gf+B/4H/gf+B//r/AapV/iv7AP8rAlWA1Pz/BdSAVStVqv/UwP//1P+qANSB/4H/gf+B/7j/&#10;AtSAVfYrAVWqgf/0/wDU/6oA1PH/AKr9VQCA/6r/1O7/+wCo///U/6oDgFWAqoH/gf+B/4H/gf+B&#10;/4H/gf+B/4H/gf+B/4H/gf+B/4H/gf+B/4H/gf+B/4H/gf+B/4H/gf+B/4H/gf+B/4H/gf+B/4H/&#10;gf+B/4H/gf+B/4H/gf+B/4H/gf+B/4H/0f+B/4H/gf+B/4H/gf+B/4H/gf+B/4H/gf+B/4H/gf+B&#10;/4H/gf+B/4H/gf+B/4H/gf+B/4H/gf+B/4H/gf+B/4H/gf+h//sAgf+B/4H/gf/l//sAgf+B/4H/&#10;gf+B/4H/gf+B/4H/gf+B/4H/gf+B/4H/gf+B/4H/gf+B/4H/gf+B/4H/9f/7AIH/gf+B/4H/gf+B&#10;/5L/+wCB/4H/gf+B/4H/gf+B/4H/gf+B/4H/gf+B/4H/gf+B/4H/gf+B/4H/gf+B/4H/gf+B/4H/&#10;gf+B/4H/gf+B/4H/gf+B/4H/gf+B/4H/gf+B/4H/gf+B/4H/gf+B/4H/8P+B/4H/gf+B/4H/gf+B&#10;/4H/gf+B/4H/gf+B/4H/gf+B/4H/gf+B/4H/gf+B/4H/gf+B/4H/gf+B/4H/gf+B/4H/gf+h//UA&#10;gf+B/4H/gf/u//IAgf+B/4H/gf+B/4H/gf+B/4H/gf+B/4H/gf+B/4H/gf+B/4H/gf+B/4H/gf+B&#10;/4H//v/yAIH/gf+B/4H/gf+B/5j/9QCB/4H/gf+B/4H/gf+B/4H/gf+B/4H/gf+B/4H/gf+B/4H/&#10;gf+B/4H/gf+B/4H/gf+B/4H/gf+B/4H/gf+B/4H/gf+B/4H/gf+B/4H/gf+B/4H/gf+B/4H/gf+B&#10;/4H/9v+B/4H/gf+B/4H/gf+B/4H/gf+B/4H/gf+B/4H/gf+B/4H/gf+B/4H/gf+B/4H/gf+B/4H/&#10;gf+B/4H/gf+B/4H/gf+q/+YAgf+B/4H/gf/6/+YAgf+B/4H/gf+B/4H/gf+B/4H/gf+B/4H/gf+B&#10;/4H/gf+B/4H/gf+B/4H/gf+B/43/4wCB/4H/gf+B/4H/gf+n/+YAgf+B/4H/gf+B/4H/gf+B/4H/&#10;gf+B/4H/gf+B/4H/gf+B/4H/gf+B/4H/gf+B/4H/gf+B/4H/gf+B/4H/gf+B/4H/gf+B/4H/gf+B&#10;/4H/gf+B/4H/gf+B/4H/gf+B//z/gf+B/4H/gf+B/4H/gf+B/4H/gf+B/4H/gf+B/4H/gf+B/4H/&#10;gf+B/4H/gf+B/4H/gf+B/4H/gf+B/4H/gf+B/4H/rf/dAIH/gf+B/4P/3QCB/4H/gf+B/4H/gf+B&#10;/4H/gf+B/4H/gf+B/4H/gf+B/4H/gf+B/4H/gf+B/4H/lv/dAIH/gf+B/4H/gf+B/63/3QCB/4H/&#10;gf+B/4H/gf+B/4H/gf+B/4H/gf+B/4H/gf+B/4H/gf+B/4H/gf+B/4H/gf+B/4H/gf+B/4H/gf+B&#10;/4H/gf+B/4H/gf+B/4H/gf+B/4H/gf+B/4H/gf+B/4L/gf+B/4H/gf+B/4H/gf+B/4H/gf+B/4H/&#10;gf+B/4H/gf+B/4H/gf+B/4H/gf+B/4H/gf+B/4H/gf+B/4H/gf+B/4H/sP/XAIH/gf+B/4n/1wCB&#10;/4H/gf+B/4H/gf+B/4H/gf+B/4H/gf+B/4H/gf+B/4H/gf+B/4H/gf+B/4H/nP/XAIH/gf+B/4H/&#10;gf+B/7P/1wCB/4H/gf+B/4H/gf+B/4H/gf+B/4H/gf+B/4H/gf+B/4H/gf+B/4H/gf+B/4H/gf+B&#10;/4H/gf+B/4H/gf+B/4H/gf+B/4H/gf+B/4H/gf+B/4H/gf+B/4H/gf+B/4X/gf+B/4H/gf+B/4H/&#10;gf+B/4H/gf+B/4H/gf+B/4H/gf+B/4H/gf+B/4H/gf+B/4H/gf+B/4H/gf+B/4H/gf+B/4H/tv/O&#10;AIH/gf+B/5L/zgCB/4H/gf+B/4H/gf+B/4H/gf+B/4H/gf+B/4H/gf+B/4H/gf+B/4H/gf+B/4H/&#10;ov/RAIH/gf+B/4H/gf+B/7z/zgCB/4H/gf+B/4H/gf+B/4H/gf+B/4H/gf+B/4H/gf+B/4H/gf+B&#10;/4H/gf+B/4H/gf+B/4H/gf+B/4H/gf+B/4H/gf+B/4H/gf+B/4H/gf+B/4H/gf+B/4H/gf+B/4j/&#10;gf+B/4H/gf+B/4H/gf+B/4H/gf+B/4H/gf+B/4H/gf+B/4H/gf+B/4H/gf+B/4H/gf+B/4H/gf+B&#10;/4H/gf+B/4H/tv/LAIH/gf+B/5X/ywCB/4H/gf+B/4H/gf+B/4H/gf+B/4H/gf+B/4H/gf+B/4H/&#10;gf+B/4H/gf+B/4H/pf/OAIH/gf+B/4H/gf+B/7//ywCB/4H/gf+B/4H/gf+B/4H/gf+B/4H/gf+B&#10;/4H/gf+B/4H/gf+B/4H/gf+B/4H/gf+B/4H/gf+B/4H/gf+B/4H/gf+B/4H/gf+B/4H/gf+B/4H/&#10;gf+B/4H/gf+B/4v/gf+B/4H/gf+B/4H/gf+B/4H/gf+B/4H/gf+B/4H/gf+B/4H/gf+B/4H/gf+B&#10;/4H/gf+B/4H/gf+B/4H/gf+B/4H/tv/LAIH/gf+B/5X/ywCB/4H/gf+B/4H/gf+B/4H/gf+B/4H/&#10;gf+B/4H/gf+B/4H/gf+B/4H/gf+B/4H/pf/OAIH/gf+B/4H/gf+B/7//ywCB/4H/gf+B/4H/gf+B&#10;/4H/gf+B/4H/gf+B/4H/gf+B/4H/gf+B/4H/gf+B/4H/gf+B/4H/gf+B/4H/gf+B/4H/gf+B/4H/&#10;gf+B/4H/gf+B/4H/gf+B/4H/gf+B/4v/gf+B/4H/gf+B/4H/gf+B/4H/gf+B/4H/gf+B/4H/gf+B&#10;/4H/gf+B/4H/gf+B/4H/gf+B/4H/gf+B/4H/gf+B/4H/tv/LAIH/gf+B/5X/ywCB/4H/gf+B/4H/&#10;gf+B/4H/gf+B/4H/gf+B/4H/gf+B/4H/gf+B/4H/gf+B/4H/pf/LAIH/gf+B/4H/gf+B/8L/ywCB&#10;/4H/gf+B/4H/gf+B/4H/gf+B/4H/gf+B/4H/gf+B/4H/gf+B/4H/gf+B/4H/gf+B/4H/gf+B/4H/&#10;gf+B/4H/gf+B/4H/gf+B/4H/gf+B/4H/gf+B/4H/gf+B/4v/gf+B/4H/gf+B/4H/gf+B/4H/gf+B&#10;/4H/gf+B/4H/gf+B/4H/gf+B/4H/gf+B/4H/gf+B/4H/gf+B/4H/gf+B/4H/tv+BAIEAgQCBAKkA&#10;gf+B/4H/gf+B/4H/gf+B/4H/gf+B/4H/gf+B/4H/gf+B/4H/gf+B/4H/gf+B/6X/gQCBAIEAgQCB&#10;AIEAgQDWAIH/gf+B/4H/gf+B/4H/gf+B/4H/gf+B/4H/gf+B/4H/gf+B/4H/gf+B/4H/gf+B/4H/&#10;gf+B/4H/gf+B/4H/gf+B/4H/gf+B/4H/gf+B/4H/gf+B/4H/gf+B/4H/i/+B/4H/gf+B/4H/gf+B&#10;/4H/gf+B/4H/gf+B/4H/gf+B/4H/gf+B/4H/gf+B/4H/gf+B/4H/gf+B/4H/gf+B/4H/gf+5/4EA&#10;gQCBAIEApgCB/4H/gf+B/4H/gf+B/4H/gf+B/4H/gf+B/4H/gf+B/4H/gf+B/4H/gf+B/4H/qP+B&#10;AIEAgQCBAIEAgQCBANMAgf+B/4H/gf+B/4H/gf+B/4H/gf+B/4H/gf+B/4H/gf+B/4H/gf+B/4H/&#10;gf+B/4H/gf+B/4H/gf+B/4H/gf+B/4H/gf+B/4H/gf+B/4H/gf+B/4H/gf+B/4H/gf+L/4H/gf+B&#10;/4H/gf+B/4H/gf+B/4H/gf+B/4H/gf+B/4H/gf+B/4H/gf+B/4H/gf+B/4H/gf+B/4H/gf+B/4H/&#10;gf+B/7b/ywCB/4H/gf+V/8sAgf+B/4H/gf+B/4H/gf+B/4H/gf+B/4H/gf+B/4H/gf+B/4H/gf+B&#10;/4H/gf+B/6X/ywCB/4H/gf+B/4H/gf/C/8sAgf+B/4H/gf+B/4H/gf+B/4H/gf+B/4H/gf+B/4H/&#10;gf+B/4H/gf+B/4H/gf+B/4H/gf+B/4H/gf+B/4H/gf+B/4H/gf+B/4H/gf+B/4H/gf+B/4H/gf+B&#10;/4H/gf+L/4H/gf+B/4H/gf+B/4H/gf+B/4H/gf+B/4H/gf+B/4H/gf+B/4H/gf+B/4H/gf+B/4H/&#10;gf+B/4H/gf+B/4H/gf+B/7b/ywCB/4H/gf+V/8sAgf+B/4H/gf+B/4H/gf+B/4H/gf+B/4H/gf+B&#10;/4H/gf+B/4H/gf+B/4H/gf+B/6X/ywCB/4H/gf+B/4H/gf/C/8sAgf+B/4H/gf+B/4H/gf+B/4H/&#10;gf+B/4H/gf+B/4H/gf+B/4H/gf+B/4H/gf+B/4H/gf+B/4H/gf+B/4H/gf+B/4H/gf+B/4H/gf+B&#10;/4H/gf+B/4H/gf+B/4H/gf+L/4H/gf+B/4H/gf+B/4H/gf+B/4H/gf+B/4H/gf+B/4H/gf+B/4H/&#10;gf+B/4H/gf+B/4H/gf+B/4H/gf+B/4H/gf+B/7b/ywCB/4H/gf+V/8sAgf+B/4H/gf+B/4H/gf+B&#10;/4H/gf+B/4H/gf+B/4H/gf+B/4H/gf+B/4H/gf+B/6X/zgCB/4H/gf+B/4H/gf+//8sAgf+B/4H/&#10;gf+B/4H/gf+B/4H/gf+B/4H/gf+B/4H/gf+B/4H/gf+B/4H/gf+B/4H/gf+B/4H/gf+B/4H/gf+B&#10;/4H/gf+B/4H/gf+B/4H/gf+B/4H/gf+B/4H/gf+L/4H/gf+B/4H/gf+B/4H/gf+B/4H/gf+B/4H/&#10;gf+B/4H/gf+B/4H/gf+B/4H/gf+B/4H/gf+B/4H/gf+B/4H/gf+B/7b/ywCB/4H/gf+V/8sAgf+B&#10;/4H/gf+B/4H/gf+B/4H/gf+B/4H/gf+B/4H/gf+B/4H/gf+B/4H/gf+B/6X/zgCB/4H/gf+B/4H/&#10;gf+//8sAgf+B/4H/gf+B/4H/gf+B/4H/gf+B/4H/gf+B/4H/gf+B/4H/gf+B/4H/gf+B/4H/gf+B&#10;/4H/gf+B/4H/gf+B/4H/gf+B/4H/gf+B/4H/gf+B/4H/gf+B/4H/gf+L/4H/gf+B/4H/gf+B/4H/&#10;gf+B/4H/gf+B/4H/gf+B/4H/gf+B/4H/gf+B/4H/gf+B/4H/gf+B/4H/gf+B/4H/gf+B/7b/zgCB&#10;/4H/gf+S/84Agf+B/4H/gf+B/4H/gf+B/4H/gf+B/4H/gf+B/4H/gf+B/4H/gf+B/4H/gf+B/6L/&#10;0QCB/4H/gf+B/4H/gf+8/84Agf+B/4H/gf+B/4H/gf+B/4H/gf+B/4H/gf+B/4H/gf+B/4H/gf+B&#10;/4H/gf+B/4H/gf+B/4H/gf+B/4H/gf+B/4H/gf+B/4H/gf+B/4H/gf+B/4H/gf+B/4H/gf+I/4H/&#10;gf+B/4H/gf+B/4H/gf+B/4H/gf+B/4H/gf+B/4H/gf+B/4H/gf+B/4H/gf+B/4H/gf+B/4H/gf+B&#10;/4H/gf+B/7D/1wCB/4H/gf+J/9cAgf+B/4H/gf+B/4H/gf+B/4H/gf+B/4H/gf+B/4H/gf+B/4H/&#10;gf+B/4H/gf+B/5z/1wCB/4H/gf+B/4H/gf+z/9cAgf+B/4H/gf+B/4H/gf+B/4H/gf+B/4H/gf+B&#10;/4H/gf+B/4H/gf+B/4H/gf+B/4H/gf+B/4H/gf+B/4H/gf+B/4H/gf+B/4H/gf+B/4H/gf+B/4H/&#10;gf+B/4H/gf+F/4H/gf+B/4H/gf+B/4H/gf+B/4H/gf+B/4H/gf+B/4H/gf+B/4H/gf+B/4H/gf+B&#10;/4H/gf+B/4H/gf+B/4H/gf+B/63/3QCB/4H/gf+D/90Agf+B/4H/gf+B/4H/gf+B/4H/gf+B/4H/&#10;gf+B/4H/gf+B/4H/gf+B/4H/gf+B/5b/3QCB/4H/gf+B/4H/gf+t/90Agf+B/4H/gf+B/4H/gf+B&#10;/4H/gf+B/4H/gf+B/4H/gf+B/4H/gf+B/4H/gf+B/4H/gf+B/4H/gf+B/4H/gf+B/4H/gf+B/4H/&#10;gf+B/4H/gf+B/4H/gf+B/4H/gf+C/4H/gf+B/4H/gf+B/4H/gf+B/4H/gf+B/4H/gf+B/4H/gf+B&#10;/4H/gf+B/4H/gf+B/4H/gf+B/4H/gf+B/4H/gf+B/6r/5gCB/4H/gf+B//r/5gCB/4H/gf+B/4H/&#10;gf+B/4H/gf+B/4H/gf+B/4H/gf+B/4H/gf+B/4H/gf+B/4H/jf/jAIH/gf+B/4H/gf+B/6f/5gCB&#10;/4H/gf+B/4H/gf+B/4H/gf+B/4H/gf+B/4H/gf+B/4H/gf+B/4H/gf+B/4H/gf+B/4H/gf+B/4H/&#10;gf+B/4H/gf+B/4H/gf+B/4H/gf+B/4H/gf+B/4H/gf+B/4H//P+B/4H/gf+B/4H/gf+B/4H/gf+B&#10;/4H/gf+B/4H/gf+B/4H/gf+B/4H/gf+B/4H/gf+B/4H/gf+B/4H/gf+B/4H/gf+h//UAgf+B/4H/&#10;gf/u//IAgf+B/4H/gf+B/4H/gf+B/4H/gf+B/4H/gf+B/4H/gf+B/4H/gf+B/4H/gf+B/4H//v/y&#10;AIH/gf+B/4H/gf+B/5j/9QCB/4H/gf+B/4H/gf+B/4H/gf+B/4H/gf+B/4H/gf+B/4H/gf+B/4H/&#10;gf+B/4H/gf+B/4H/gf+B/4H/gf+B/4H/gf+B/4H/gf+B/4H/gf+B/4H/gf+B/4H/gf+B/4H/9v+B&#10;/4H/gf+B/4H/gf+B/4H/gf+B/4H/gf+B/4H/gf+B/4H/gf+B/4H/gf+B/4H/gf+B/4H/gf+B/4H/&#10;gf+B/4H/gf+h//sAgf+B/4H/gf/l//sAgf+B/4H/gf+B/4H/gf+B/4H/gf+B/4H/gf+B/4H/gf+B&#10;/4H/gf+B/4H/gf+B/4H/gf+B/4H/gf+B/4H/gf+B/4H/gf+B/4H/gf+B/4H/gf+B/4H/gf+B/4H/&#10;gf+B/4H/gf+B/4H/gf+B/4H/gf+B/4H/gf+B/4H/gf+B/4H/gf+B/4H/gf+B/4H/gf+B/4H/gf+B&#10;/4H/gf+B/4H/6f+B/4H/gf+B/4H/gf+B/4H/gf+B/4H/gf+B/4H/gf+B/4H/gf+B/4H/gf+B/4H/&#10;gf+B/4H/gf+B/4H/gf+B/4H/gf+h//sAgf+B/4H/gf/l//sAgf+B/4H/gf+B/4H/gf+B/4H/gf+B&#10;/4H/gf+B/4H/gf+B/4H/gf+B/4H/gf+B/4H/gf+B/4H/gf+B/4H/gf+B/4H/gf+B/4H/gf+B/4H/&#10;gf+B/4H/gf+B/4H/gf+B/4H/gf+B/4H/gf+B/4H/gf+B/4H/gf+B/4H/gf+B/4H/gf+B/4H/gf+B&#10;/4H/gf+B/4H/gf+B/4H/gf+B/4H/6f+B/4H/gf+B/4H/gf+B/4H/gf+B/4H/gf+B/4H/gf+B/4H/&#10;gf+B/4H/gf+B/4H/gf+B/4H/gf+B/4H/gf+B/4H/gf+h//sAgf+B/4H/gf/l//sAgf+B/4H/gf+B&#10;/4H/gf+B/4H/gf+B/4H/gf+B/4H/gf+B/4H/gf+B/4H/gf+B/4H/gf+B/4H/gf+B/4H/gf+B/4H/&#10;gf+B/4H/gf+B/4H/gf+B/4H/gf+B/4H/gf+B/4H/gf+B/4H/gf+B/4H/gf+B/4H/gf+B/4H/gf+B&#10;/4H/gf+B/4H/gf+B/4H/gf+B/4H/gf+B/4H/gf+B/4H/6f+B/4H/gf+B/4H/gf+B/4H/gf+B/4H/&#10;gf+B/4H/gf+B/4H/gf+B/4H/gf+B/4H/gf+B/4H/gf+B/4H/gf+B/4H/gf+h//sAgf+B/4H/gf/l&#10;//sAgf+B/4H/gf+B/4H/gf+B/4H/gf+B/4H/gf+B/4H/gf+B/4H/gf+B/4H/gf+B/4H/gf+B/4H/&#10;gf+B/4H/gf+B/4H/gf+B/4H/gf+B/4H/gf+B/4H/gf+B/4H/gf+B/4H/gf+B/4H/gf+B/4H/gf+B&#10;/4H/gf+B/4H/gf+B/4H/gf+B/4H/gf+B/4H/gf+B/4H/gf+B/4H/gf+B/4H/6f+B/4H/gf+B/4H/&#10;gf+B/4H/gf+B/4H/gf+B/4H/gf+B/4H/gf+B/4H/gf+B/4H/gf+B/4H/gf+B/4H/gf+B/4H/gf+h&#10;//sAgf+B/4H/gf/l//sAgf+B/4H/gf+B/4H/gf+B/4H/gf+B/4H/gf+B/4H/gf+B/4H/gf+B/4H/&#10;gf+B/4H/gf+B/4H/gf+B/4H/gf+B/4H/gf+B/4H/gf+B/4H/gf+B/4H/gf+B/4H/gf+B/4H/gf+B&#10;/4H/gf+B/4H/gf+B/4H/gf+B/4H/gf+B/4H/gf+B/4H/gf+B/4H/gf+B/4H/gf+B/4H/gf+B/4H/&#10;6f+B/4H/gf+B/4H/gf+B/4H/gf+B/4H/gf+B/4H/gf+B/4H/gf+B/4H/gf+B/4H/gf+B/4H/gf+B&#10;/4H/gf+B/4H/gf+h//sAgf+B/4H/gf/l//sAgf+B/4H/gf+B/4H/gf+B/4H/gf+B/4H/gf+B/4H/&#10;gf+B/4H/gf+B/4H/gf+B/4H/gf+B/4H/gf+B/4H/gf+B/4H/gf+B/4H/gf+B/4H/gf+B/4H/gf+B&#10;/4H/gf+B/4H/gf+B/4H/gf+B/4H/gf+B/4H/gf+B/4H/gf+B/4H/gf+B/4H/gf+B/4H/gf+B/4H/&#10;gf+B/4H/gf+B/4H/6f+B/4H/gf+B/4H/gf+B/4H/gf+B/4H/gf+B/4H/gf+B/4H/gf+B/4H/gf+B&#10;/4H/gf+B/4H/gf+B/4H/gf+B/4H/gf+h//sAgf+B/4H/gf/l//sAgf+B/4H/gf+B/4H/gf+B/4H/&#10;gf+B/4H/gf+B/4H/gf+B/4H/gf+B/4H/gf+B/4H/gf+B/4H/gf+B/4H/gf+B/4H/gf+B/4H/gf+B&#10;/4H/gf+B/4H/gf+B/4H/gf+B/4H/gf+B/4H/gf+B/4H/gf+B/4H/gf+B/4H/gf+B/4H/gf+B/4H/&#10;gf+B/4H/gf+B/4H/gf+B/4H/gf+B/4H/6f+B/4H/gf+B/4H/gf+B/4H/gf+B/4H/gf+B/4H/gf+B&#10;/4H/gf+B/4H/gf+B/4H/gf+B/4H/gf+B/4H/gf+B/4H/gf+h//sAgf+B/4H/gf/l//sAgf+B/4H/&#10;gf+B/4H/gf+B/4H/gf+B/4H/gf+B/4H/gf+B/4H/gf+B/4H/gf+B/4H/gf+B/4H/gf+B/4H/gf+B&#10;/4H/gf+B/4H/gf+B/4H/gf+B/4H/gf+B/4H/gf+B/4H/gf+B/4H/gf+B/4H/gf+B/4H/gf+B/4H/&#10;gf+B/4H/gf+B/4H/gf+B/4H/gf+B/4H/gf+B/4H/gf+B/4H/6f+B/4H/gf+B/4H/gf+B/4H/gf+B&#10;/4H/gf+B/4H/gf+B/4H/gf+B/4H/gf+B/4H/gf+B/4H/gf+B/4H/gf+B/4H/gf+h//sAgf+B/4H/&#10;gf/l//sAgf+B/4H/gf+B/4H/gf+B/4H/gf+B/4H/gf+B/4H/gf+B/4H/gf+B/4H/gf+B/4H/gf+B&#10;/4H/gf+B/4H/gf+B/4H/gf+B/4H/gf+B/4H/gf+B/4H/gf+B/4H/gf+B/4H/gf+B/4H/gf+B/4H/&#10;gf+B/4H/gf+B/4H/gf+B/4H/gf+B/4H/gf+B/4H/gf+B/4H/gf+B/4H/gf+B/4H/6f+B/4H/gf+B&#10;/4H/gf+B/4H/gf+B/4H/gf+B/4H/gf+B/4H/gf+B/4H/gf+B/4H/gf+B/4H/gf+B/4H/gf+B/4H/&#10;gf+h//sAgf+B/4H/gf/l//sAgf+B/4H/gf+B/4H/gf+B/4H/gf+B/4H/gf+B/4H/gf+B/4H/gf+B&#10;/4H/gf+B/4H/gf+B/4H/gf+B/4H/gf+B/4H/gf+B/4H/gf+B/4H/gf+B/4H/gf+B/4H/gf+B/4H/&#10;gf+B/4H/gf+B/4H/gf+B/4H/gf+B/4H/gf+B/4H/gf+B/4H/gf+B/4H/gf+B/4H/gf+B/4H/gf+B&#10;/4H/6f+B/4H/gf+B/4H/gf+B/4H/gf+B/4H/gf+B/4H/gf+B/4H/gf+B/4H/gf+B/4H/gf+B/4H/&#10;gf+B/4H/gf+B/4H/gf+h//sAgf+B/4H/gf/l//sAgf+B/4H/gf+B/4H/gf+B/4H/gf+B/4H/gf+B&#10;/4H/gf+B/4H/gf+B/4H/gf+B/4H/gf+B/4H/gf+B/4H/gf+B/4H/gf+B/4H/gf+B/4H/gf+B/4H/&#10;gf+B/4H/gf+B/4H/gf+B/4H/gf+B/4H/gf+B/4H/gf+B/4H/gf+B/4H/gf+B/4H/gf+B/4H/gf+B&#10;/4H/gf+B/4H/gf+B/4H/6f+B/4H/gf+B/4H/gf+B/4H/gf+B/4H/gf+B/4H/gf+B/4H/gf+B/4H/&#10;gf+B/4H/gf+B/4H/gf+B/4H/gf+B/4H/gf+h//sAgf+B/4H/gf/l//sAgf+B/4H/gf+B/4H/gf+B&#10;/4H/gf+B/4H/gf+B/4H/gf+B/4H/gf+B/4H/gf+B/4H/gf+B/4H/gf+B/4H/gf+B/4H/gf+B/4H/&#10;gf+B/4H/gf+B/4H/gf+B/4H/gf+B/4H/gf+B/4H/gf+B/4H/gf+B/4H/gf+B/4H/gf+B/4H/gf+B&#10;/4H/gf+B/4H/gf+B/4H/gf+B/4H/gf+B/4H/6f+B/4H/gf+B/4H/gf+B/4H/gf+B/4H/gf+B/4H/&#10;gf+B/4H/gf+B/4H/gf+B/4H/gf+B/4H/gf+B/4H/gf+B/4H/gf+h//sAgf+B/4H/gf/l//sAgf+B&#10;/4H/gf+B/4H/gf+B/4H/gf+B/4H/gf+B/4H/gf+B/4H/gf+B/4H/gf+B/4H/gf+B/4H/gf+B/4H/&#10;gf+B/4H/gf+B/4H/gf+B/4H/gf+B/4H/gf+B/4H/gf+B/4H/gf+B/4H/gf+B/4H/gf+B/4H/gf+B&#10;/4H/gf+B/4H/gf+B/4H/gf+B/4H/gf+B/4H/gf+B/4H/gf+B/4H/6f+B/4H/gf+B/4H/gf+B/4H/&#10;gf+B/4H/gf+B/4H/gf+B/4H/gf+B/4H/gf+B/4H/gf+B/4H/gf+B/4H/gf+B/4H/gf+h//sAgf+B&#10;/4H/gf/l//sAgf+B/4H/gf+B/4H/gf+B/4H/gf+B/4H/gf+B/4H/gf+B/4H/gf+B/4H/gf+B/4H/&#10;gf+B/4H/gf+B/4H/gf+B/4H/gf+B/4H/gf+B/4H/gf+B/4H/gf+B/4H/gf+B/4H/gf+B/4H/gf+B&#10;/4H/gf+B/4H/gf+B/4H/gf+B/4H/gf+B/4H/gf+B/4H/gf+B/4H/gf+B/4H/gf+B/4H/6f+B/4H/&#10;gf+B/4H/gf+B/4H/gf+B/4H/gf+B/4H/gf+B/4H/gf+B/4H/gf+B/4H/gf+B/4H/gf+B/4H/gf+B&#10;/4H/gf+h//sAgf+B/4H/gf/l//sAgf+B/4H/gf+B/4H/gf+B/4H/gf+B/4H/gf+B/4H/gf+B/4H/&#10;gf+B/4H/gf+B/4H/gf+B/4H/gf+B/4H/gf+B/4H/gf+B/4H/gf+B/4H/gf+B/4H/gf+B/4H/gf+B&#10;/4H/gf+B/4H/gf+B/4H/gf+B/4H/gf+B/4H/gf+B/4H/gf+B/4H/gf+B/4H/gf+B/4H/gf+B/4H/&#10;gf+B/4H/6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L&#10;/7wAgf+B/4H/gf+B/4H/gf+B/4H/gf+B/4H/gf+B/4H/gf+B/4H/gf+B/4H/gf+B/4H/gf+B/4H/&#10;gf+B/4H/gf+B/4H/gf+B/4H/gf+B/4H/gf+B/4H/gf+B/4H/gf+B/4H/gf+B/4H/gf+B/4H/gf+B&#10;/4H/gf+B/4H/gf+B/4H/gf+B/4H/gf+B/4H/gf+B/4H/gf+B/4H/gf+B/4H/gf+B/4H/gf/c/4H/&#10;gf+B/4H/gf+B/4H/gf+B/4H/gf+B/4H/gf+B/4H/gf+B/4H/gf+B/4H/gf+B/4H/gf+B/4H/gf+B&#10;/4H/gf+B/9f/pwCB/4H/gf+B/4H/gf+B/4H/gf+B/4H/gf+B/4H/gf+B/4H/gf+B/4H/gf+B/4H/&#10;gf+B/4H/gf+B/4H/gf+B/4H/gf+B/4H/gf+B/4H/gf+B/4H/gf+B/4H/gf+B/4H/gf+B/4H/gf+B&#10;/4H/gf+B/4H/gf+B/4H/gf+B/4H/gf+B/4H/gf+B/4H/gf+B/4H/gf+B/4H/gf+B/4H/gf+B/4H/&#10;gf+B/+X/gf+B/4H/gf+B/4H/gf+B/4H/gf+B/4H/gf+B/4H/gf+B/4H/gf+B/4H/gf+B/4H/gf+B&#10;/4H/gf+B/4H/gf+B/4H/4/+SAIH/gf+B/4H/gf+B/4H/gf+B/4H/gf+B/4H/gf+B/4H/gf+B/4H/&#10;gf+B/4H/gf+B/4H/gf+B/4H/gf+B/4H/gf+B/4H/gf+B/4H/gf+B/4H/gf+B/4H/gf+B/4H/gf+B&#10;/4H/gf+B/4H/gf+B/4H/gf+B/4H/gf+B/4H/gf+B/4H/gf+B/4H/gf+B/4H/gf+B/4H/gf+B/4H/&#10;gf+B/4H/gf+B/4H/7v+B/4H/gf+B/4H/gf+B/4H/gf+B/4H/gf+B/4H/gf+B/4H/gf+B/4H/gf+B&#10;/4H/gf+B/4H/gf+B/4H/gf+B/4H/gf/p/4MAgf+B/4H/gf+B/4H/gf+B/4H/gf+B/4H/gf+B/4H/&#10;gf+B/4H/gf+B/4H/gf+B/4H/gf+B/4H/gf+B/4H/gf+B/4H/gf+B/4H/gf+B/4H/gf+B/4H/gf+B&#10;/4H/gf+B/4H/gf+B/4H/gf+B/4H/gf+B/4H/gf+B/4H/gf+B/4H/gf+B/4H/gf+B/4H/gf+B/4H/&#10;gf+B/4H/gf+B/4H/gf+B/4H/gf/3/4H/gf+B/4H/gf+B/4H/gf+B/4H/gf+B/4H/gf+B/4H/gf+B&#10;/4H/gf+B/4H/gf+B/4H/gf+B/4H/gf+B/4H/gf+B/+//gQD0AIH/gf+B/4H/gf+B/4H/gf+B/4H/&#10;gf+B/4H/gf+B/4H/gf+B/4H/gf+B/4H/gf+B/4H/gf+B/4H/gf+B/4H/gf+B/4H/gf+B/4H/gf+B&#10;/4H/gf+B/4H/gf+B/4H/gf+B/4H/gf+B/4H/gf+B/4H/gf+B/4H/gf+B/4H/gf+B/4H/gf+B/4H/&#10;gf+B/4H/gf+B/4H/gf+B/4H/gf+B/4H/gf+B/4H/AP+B/4H/gf+B/4H/gf+B/4H/gf+B/4H/gf+B&#10;/4H/gf+B/4H/gf+B/4H/gf+B/4H/gf+B/4H/gf+B/4H/gf+B/4H/gf/1/4EA5QCB/4H/gf+B/4H/&#10;gf+B/4H/gf+B/4H/gf+B/4H/gf+B/4H/gf+B/4H/gf+B/4H/gf+B/4H/gf+B/4H/gf+B/4H/gf+B&#10;/4H/gf+B/4H/gf+B/4H/gf+B/4H/gf+B/4H/gf+B/4H/gf+B/4H/gf+B/4H/gf+B/4H/gf+B/4H/&#10;gf+B/4H/gf+B/4H/gf+B/4H/gf+B/4H/gf+B/4H/gf+B/4H/gf+J/4H/gf+B/4H/gf+B/4H/gf+B&#10;/4H/gf+B/4H/gf+B/4H/gf+B/4H/gf+B/4H/gf+B/4H/gf+B/4H/gf+B/4H/gf+B//v/zgDC/8gA&#10;gf+B/4H/gf+B/4H/gf+B/4H/gf+B/4H/gf+B/4H/gf+B/4H/gf+B/4H/gf+B/4H/gf+B/4H/gf+B&#10;/4H/gf+B/4H/gf+B/4H/gf+B/4H/gf+B/4H/gf+B/4H/gf+B/4H/gf+B/4H/gf+B/4H/gf+B/4H/&#10;gf+B/4H/gf+B/4H/gf+B/4H/gf+B/4H/gf+B/4H/gf+B/4H/gf+B/4H/gf+B/4H/kv+B/4H/gf+B&#10;/4H/gf+B/4H/gf+B/4H/gf+B/4H/gf+B/4H/gf+B/4H/gf+B/4H/gf+B/4H/gf+B/4H/gf+B/4H/&#10;gf/UAK3/ywCB/4H/gf+B/4H/gf+B/4H/gf+B/4H/gf+B/4H/gf+B/4H/gf+B/4H/gf+B/4H/gf+B&#10;/4H/gf+B/4H/gf+B/4H/gf+B/4H/gf+B/4H/gf+B/4H/gf+B/4H/gf+B/4H/gf+B/4H/gf+B/4H/&#10;gf+B/4H/gf+B/4H/gf+B/4H/gf+B/4H/gf+B/4H/gf+B/4H/gf+B/4H/gf+B/4H/gf+B/4H/gf+Y&#10;/4H/gf+B/4H/gf+B/4H/gf+B/4H/gf+B/4H/gf+B/4H/gf+B/4H/gf+B/4H/gf+B/4H/gf+B/4H/&#10;gf+B/4H/gf+E/9oAm//RAIH/gf+B/4H/gf+B/4H/gf+B/4H/gf+B/4H/gf+B/4H/gf+B/4H/gf+B&#10;/4H/gf+B/4H/gf+B/4H/gf+B/4H/gf+B/4H/gf+B/4H/gf+B/4H/gf+B/4H/gf+B/4H/gf+B/4H/&#10;gf+B/4H/gf+B/4H/gf+B/4H/gf+B/4H/gf+B/4H/gf+B/4H/gf+B/4H/gf+B/4H/gf+B/4H/gf+B&#10;/4H/gf+B/5v/gf+B/4H/gf+B/4H/gf+B/4H/gf+B/4H/gf+B/4H/gf+B/4H/gf+B/4H/gf+B/4H/&#10;gf+B/4H/gf+B/4H/gf+B/4T/4ACM/9QAgf+B/4H/gf+B/4H/gf+B/4H/gf+B/4H/gf+B/4H/gf+B&#10;/4H/gf+B/4H/gf+B/4H/gf+B/4H/gf+B/4H/gf+B/4H/gf+B/4H/gf+B/4H/gf+B/4H/gf+B/4H/&#10;gf+B/4H/gf+B/4H/gf+B/4H/gf+B/4H/gf+B/4H/gf+B/4H/gf+B/4H/gf+B/4H/gf+B/4H/gf+B&#10;/4H/gf+B/4H/gf+B/4H/of+B/4H/gf+B/4H/gf+B/4H/gf+B/4H/gf+B/4H/gf+B/4H/gf+B/4H/&#10;gf+B/4H/gf+B/4H/gf+B/4H/gf+B/4H/h//jAIH//f/aAIH/gf+B/4H/gf+B/4H/gf+B/4H/gf+B&#10;/4H/gf+B/4H/gf+B/4H/gf+B/4H/gf+B/4H/gf+B/4H/gf+B/4H/gf+B/4H/gf+B/4H/gf+B/4H/&#10;gf+B/4H/gf+B/4H/gf+B/4H/gf+B/4H/gf+B/4H/gf+B/4H/gf+B/4H/gf+B/4H/gf+B/4H/gf+B&#10;/4H/gf+B/4H/gf+B/4H/gf+B/4H/gf+B/6T/gf+B/4H/gf+B/4H/gf+B/4H/gf+B/4H/gf+B/4H/&#10;gf+B/4H/gf+B/4H/gf+B/4H/gf+B/4H/gf+B/4H/gf+B/4r/5gCB/+7/3QCB/4H/gf+B/4H/gf+B&#10;/4H/gf+B/4H/gf+B/4H/gf+B/4H/gf+B/4H/gf+B/4H/gf+B/4H/gf+B/4H/gf+B/4H/gf+B/4H/&#10;gf+B/4H/gf+B/4H/gf+B/4H/gf+B/4H/gf+B/4H/gf+B/4H/gf+B/4H/gf+B/4H/gf+B/4H/gf+B&#10;/4H/gf+B/4H/gf+B/4H/gf+B/4H/gf+B/4H/gf+B/4H/gf+q/4H/gf+B/4H/gf+B/4H/gf+B/4H/&#10;gf+B/4H/gf+B/4H/gf+B/4H/gf+B/4H/gf+B/4H/gf+B/4H/gf+B/4H/gf+N/+kAgf/f/+MAgf+B&#10;/4H/gf+B/4H/gf+B/4H/gf+B/4H/gf+B/4H/gf+B/4H/gf+B/4H/gf+B/4H/gf+B/4H/gf+B/4H/&#10;gf+B/4H/gf+B/4H/gf+B/4H/gf+B/4H/gf+B/4H/gf+B/4H/gf+B/4H/gf+B/4H/gf+B/4H/gf+B&#10;/4H/gf+B/4H/gf+B/4H/gf+B/4H/gf+B/4H/gf+B/4H/gf+B/4H/gf+B/4H/rf+B/4H/gf+B/4H/&#10;gf+B/4H/gf+B/4H/gf+B/4H/gf+B/4H/gf+B/4H/gf+B/4H/gf+B/4H/gf+B/4H/gf+B/4H/kP/p&#10;AIH/2f/jAIH/gf+B/4H/gf+B/4H/gf+B/4H/gf+B/4H/gf+B/4H/gf+B/4H/gf+B/4H/gf+B/4H/&#10;gf+B/4H/gf+B/4H/gf+B/4H/gf+B/4H/gf+B/4H/gf+B/4H/gf+B/4H/gf+B/4H/gf+B/4H/gf+B&#10;/4H/gf+B/4H/gf+B/4H/gf+B/4H/gf+B/4H/gf+B/4H/gf+B/4H/gf+B/4H/gf+B/4H/gf+B/7D/&#10;gf+B/4H/gf+B/4H/gf+B/4H/gf+B/4H/gf+B/4H/gf+B/4H/gf+B/4H/gf+B/4H/gf+B/4H/gf+B&#10;/4H/gf+B/5P/6QCB/9D/5gCB/4H/gf+B/4H/gf+B/4H/gf+B/4H/gf+B/4H/gf+B/4H/gf+B/4H/&#10;gf+B/4H/gf+B/4H/gf+B/4H/gf+B/4H/gf+B/4H/gf+B/4H/gf+B/4H/gf+B/4H/gf+B/4H/gf+B&#10;/4H/gf+B/4H/gf+B/4H/gf+B/4H/gf+B/4H/gf+B/4H/gf+B/4H/gf+B/4H/gf+B/4H/gf+B/4H/&#10;gf+B/4H/gf+z/4H/gf+B/4H/gf+B/4H/gf+B/4H/gf+B/4H/gf+B/4H/gf+B/4H/gf+B/4H/gf+B&#10;/4H/gf+B/4H/gf+B/4H/gf+W/+kAgf/K/+YAgf+B/4H/gf+B/4H/gf+B/4H/gf+B/4H/gf+B/4H/&#10;gf+B/4H/gf+B/4H/gf+B/4H/gf+B/4H/gf+B/4H/gf+B/4H/gf+B/4H/gf+B/4H/gf+B/4H/gf+B&#10;/4H/gf+B/4H/gf+B/4H/gf+B/4H/gf+B/4H/gf+B/4H/gf+B/4H/gf+B/4H/gf+B/4H/gf+B/4H/&#10;gf+B/4H/gf+B/4H/gf+B/4H/tv+B/4H/gf+B/4H/gf+B/4H/gf+B/4H/gf+B/4H/gf+B/4H/gf+B&#10;/4H/gf+B/4H/gf+B/4H/gf+B/4H/gf+B/4H/mf/pAIH/wf/pAIH/gf+B/4H/gf+B/4H/gf+B/4H/&#10;gf+B/4H/gf+B/4H/gf+B/4H/gf+B/4H/gf+B/4H/gf+B/4H/gf+B/4H/gf+B/4H/gf+B/4H/gf+B&#10;/4H/gf+B/4H/gf+B/4H/gf+B/4H/gf+B/4H/gf+B/4H/gf+B/4H/gf+B/4H/gf+B/4H/gf+B/4H/&#10;gf+B/4H/gf+B/4H/gf+B/4H/gf+B/4H/gf+B/7n/gf+B/4H/gf+B/4H/gf+B/4H/gf+B/4H/gf+B&#10;/4H/gf+B/4H/gf+B/4H/gf+B/4H/gf+B/4H/gf+B/4H/gf+B/5n/7ACB/7v/6QCB/4H/gf+B/4H/&#10;gf+B/4H/gf+B/4H/gf+B/4H/gf+B/4H/gf+B/4H/gf+B/4H/gf+B/4H/gf+B/4H/gf+B/4H/gf+B&#10;/4H/gf+B/4H/gf+B/4H/gf+B/4H/gf+B/4H/gf+B/4H/gf+B/4H/gf+B/4H/gf+B/4H/gf+B/4H/&#10;gf+B/4H/gf+B/4H/gf+B/4H/gf+B/4H/gf+B/4H/gf+B/4H/gf+8/4H/gf+B/4H/gf+B/4H/gf+B&#10;/4H/gf+B/4H/gf+B/4H/gf+B/4H/gf+B/4H/gf+B/4H/gf+B/4H/gf+B/4H/gf+c/+wAgf+1/+kA&#10;gf+B/4H/gf+B/4H/gf+B/4H/gf+B/4H/gf+B/4H/gf+B/4H/gf+B/4H/gf+B/4H/gf+B/4H/gf+B&#10;/4H/gf+B/4H/gf+B/4H/gf+B/4H/gf+B/4H/gf+B/4H/gf+B/4H/gf+B/4H/gf+B/4H/gf+B/4H/&#10;gf+B/4H/gf+B/4H/gf+B/4H/gf+B/4H/gf+B/4H/gf+B/4H/gf+B/4H/gf+B/4H/v/+B/4H/gf+B&#10;/4H/gf+B/4H/gf+B/4H/gf+B/4H/gf+B/4H/gf+B/4H/gf+B/4H/gf+B/4H/gf+B/4H/gf+B/4H/&#10;n//sAIH/r//pAIH/gf+B/4H/gf+B/4H/gf+B/4H/gf+B/4H/gf+B/4H/gf+B/4H/gf+B/4H/gf+B&#10;/4H/gf+B/4H/gf+B/4H/gf+B/4H/gf+B/4H/gf+B/4H/gf+B/4H/gf+B/4H/gf+B/4H/gf+B/4H/&#10;gf+B/4H/gf+B/4H/gf+B/4H/gf+B/4H/gf+B/4H/gf+B/4H/gf+B/4H/gf+B/4H/gf+B/4H/gf+B&#10;/8L/gf+B/4H/gf+B/4H/gf+B/4H/gf+B/4H/gf+B/4H/gf+B/4H/gf+B/4H/gf+B/4H/gf+B/4H/&#10;gf+B/4H/gf+B/5//7ACB/6z/6QCB/4H/gf+B/4H/gf+B/4H/gf+B/4H/gf+B/4H/gf+B/4H/gf+B&#10;/4H/gf+B/4H/gf+B/4H/gf+B/4H/gf+B/4H/gf+B/4H/gf+B/4H/gf+B/4H/gf+B/4H/gf+B/4H/&#10;gf+B/4H/gf+B/4H/gf+B/4H/gf+B/4H/gf+B/4H/gf+B/4H/gf+B/4H/gf+B/4H/gf+B/4H/gf+B&#10;/4H/gf+B/4H/gf/F/4H/gf+B/4H/gf+B/4H/gf+B/4H/gf+B/4H/gf+B/4H/gf+B/4H/gf+B/4H/&#10;gf+B/4H/gf+B/4H/gf+B/4H/gf+i/+wAgf+m/+wAgf+B/4H/gf+B/4H/gf+B/4H/gf+B/4H/gf+B&#10;/4H/gf+B/4H/gf+B/4H/gf+B/4H/gf+B/4H/gf+B/4H/gf+B/4H/gf+B/4H/gf+B/4H/gf+B/4H/&#10;gf+B/4H/gf+B/4H/gf+B/4H/gf+B/4H/gf+B/4H/gf+B/4H/gf+B/4H/gf+B/4H/gf+B/4H/gf+B&#10;/4H/gf+B/4H/gf+B/4H/gf+B/4H/xf+B/4H/gf+B/4H/gf+B/4H/gf+B/4H/gf+B/4H/gf+B/4H/&#10;gf+B/4H/gf+B/4H/gf+B/4H/gf+B/4H/gf+B/4H/pf/sAIH/oP/sAIH/gf+B/4H/gf+B/4H/gf+B&#10;/4H/gf+B/4H/gf+B/4H/gf+B/4H/gf+B/4H/gf+B/4H/gf+B/4H/gf+B/4H/gf+B/4H/gf+B/4H/&#10;gf+B/4H/gf+B/4H/gf+B/4H/gf+B/4H/gf+B/4H/gf+B/4H/gf+B/4H/gf+B/4H/gf+B/4H/gf+B&#10;/4H/gf+B/4H/gf+B/4H/gf+B/4H/gf+B/4H/gf+B/8j/gf+B/4H/gf+B/4H/gf+B/4H/gf+B/4H/&#10;gf+B/4H/gf+B/4H/gf+B/4H/gf+B/4H/gf+B/4H/gf+B/4H/gf+B/6X/7ACB/53/7wCB/4H/gf+B&#10;/4H/gf+B/4H/gf+B/4H/gf+B/4H/gf+B/4H/gf+B/4H/gf+B/4H/gf+B/4H/gf+B/4H/gf+B/4H/&#10;gf+B/4H/gf+B/4H/gf+B/4H/gf+B/4H/gf+B/4H/gf+B/4H/gf+B/4H/gf+B/4H/gf+B/4H/gf+B&#10;/4H/gf+B/4H/gf+B/4H/gf+B/4H/gf+B/4H/gf+B/4H/gf+B/4H/gf/I/4H/gf+B/4H/gf+B/4H/&#10;gf+B/4H/gf+B/4H/gf+B/4H/gf+B/4H/gf+B/4H/gf+B/4H/gf+B/4H/gf+B/4H/gf+o/+wAgf+X&#10;/+8Agf+B/4H/gf+B/4H/gf+B/4H/gf+B/4H/gf+B/4H/gf+B/4H/gf+B/4H/gf+B/4H/gf+B/4H/&#10;gf+B/4H/gf+B/4H/gf+B/4H/gf+B/4H/gf+B/4H/gf+B/4H/gf+B/4H/gf+B/4H/gf+B/4H/gf+B&#10;/4H/gf+B/4H/gf+B/4H/gf+B/4H/gf+B/4H/gf+B/4H/gf+B/4H/gf+B/4H/gf+B/4H/y/+B/4H/&#10;gf+B/4H/gf+B/4H/gf+B/4H/gf+B/4H/gf+B/4H/gf+B/4H/gf+B/4H/gf+B/4H/gf+B/4H/gf+B&#10;/4H/q//sAIH/l//sAIH/gf+B/4H/gf+B/4H/gf+B/4H/gf+B/4H/gf+B/4H/gf+B/4H/gf+B/4H/&#10;gf+B/4H/gf+B/4H/gf+B/4H/gf+B/4H/gf+B/4H/gf+B/4H/gf+B/4H/gf+B/4H/gf+B/4H/gf+B&#10;/4H/gf+B/4H/gf+B/4H/gf+B/4H/gf+B/4H/gf+B/4H/gf+B/4H/gf+B/4H/gf+B/4H/gf+B/4H/&#10;gf+B/8v/gf+B/4H/gf+B/4H/gf+B/4H/gf+B/4H/gf+B/4H/gf+B/4H/gf+B/4H/gf+B/4H/gf+B&#10;/4H/gf+B/4H/gf+B/6v/7ACB/5T/7ACB/4H/gf+B/4H/gf+B/4H/gf+B/4H/gf+B/4H/gf+B/4H/&#10;gf+B/4H/gf+B/4H/gf+B/4H/gf+B/4H/gf+B/4H/gf+B/4H/gf+B/4H/gf+B/4H/gf+B/4H/gf+B&#10;/4H/gf+B/4H/gf+B/4H/gf+B/4H/gf+B/4H/gf+B/4H/gf+B/4H/gf+B/4H/gf+B/4H/gf+B/4H/&#10;gf+B/4H/gf+B/4H/gf/O/4H/gf+B/4H/gf+B/4H/gf+B/4H/gf+B/4H/gf+B/4H/gf+B/4H/gf+B&#10;/4H/gf+B/4H/gf+B/4H/gf+B/4H/gf+u/+wAgf+R/+wAgf+B/4H/gf+B/4H/gf+B/4H/gf+B/4H/&#10;gf+B/4H/gf+B/4H/gf+B/4H/gf+B/4H/gf+B/4H/gf+B/4H/gf+B/4H/gf+B/4H/gf+B/4H/gf+B&#10;/4H/gf+B/4H/gf+B/4H/gf+B/4H/gf+B/4H/gf+B/4H/gf+B/4H/gf+B/4H/gf+B/4H/gf+B/4H/&#10;gf+B/4H/gf+B/4H/gf+B/4H/gf+B/4H/zv+B/4H/gf+B/4H/gf+B/4H/gf+B/4H/gf+B/4H/gf+B&#10;/4H/gf+B/4H/gf+B/4H/gf+B/4H/gf+B/4H/gf+B/4H/rv/vAIH/i//vAIH/gf+B/4H/gf+B/4H/&#10;gf+B/4H/gf+B/4H/gf+B/4H/gf+B/4H/gf+B/4H/gf+B/4H/gf+B/4H/gf+B/4H/gf+B/4H/gf+B&#10;/4H/gf+B/4H/gf+B/4H/gf+B/4H/gf+B/4H/gf+B/4H/gf+B/4H/gf+B/4H/gf+B/4H/gf+B/4H/&#10;gf+B/4H/gf+B/4H/gf+B/4H/gf+B/4H/gf+B/4H/gf+B/87/gf+B/4H/gf+B/4H/gf+B/4H/gf+B&#10;/4H/gf+B/4H/gf+B/4H/gf+B/4H/gf+B/4H/gf+B/4H/gf+B/4H/gf+B/67/7wCB/4v/7ACB/4H/&#10;gf+B/4H/gf+B/4H/gf+B/4H/gf+B/4H/gf+B/4H/gf+B/4H/gf+B/4H/gf+B/4H/gf+B/4H/gf+B&#10;/4H/gf+B/4H/gf+B/4H/gf+B/4H/gf+B/4H/gf+B/4H/gf+B/4H/gf+B/4H/gf+B/4H/gf+B/4H/&#10;gf+B/4H/gf+B/4H/gf+B/4H/gf+B/4H/gf+B/4H/gf+B/4H/gf+B/4H/gf/R/4H/gf+B/4H/gf+B&#10;/4H/gf+B/4H/gf+B/4H/gf+B/4H/gf+B/4H/gf+B/4H/gf+B/4H/gf+B/4H/gf+B/4H/gf+u/+8A&#10;gf+L/+wAgf+B/4H/gf+B/4H/gf+B/4H/gf+B/4H/gf+B/4H/gf+B/4H/gf+B/4H/gf+B/4H/gf+B&#10;/4H/gf+B/4H/gf+B/4H/gf+B/4H/gf+B/4H/gf+B/4H/gf+B/4H/gf+B/4H/gf+B/4H/gf+B/4H/&#10;gf+B/4H/gf+B/4H/gf+B/4H/gf+B/4H/gf+B/4H/gf+B/4H/gf+B/4H/gf+B/4H/gf+B/4H/0f+B&#10;/4H/gf+B/4H/gf+B/4H/gf+B/4H/gf+B/4H/gf+B/4H/gf+B/4H/gf+B/4H/gf+B/4H/gf+B/4H/&#10;gf+B/4H/sf/sAIH/iP/sAIH/gf+B/4H/gf+B/4H/gf+B/4H/gf+B/4H/gf+B/4H/gf+B/4H/gf+B&#10;/4H/gf+B/4H/gf+B/4H/gf+B/4H/gf+B/4H/gf+B/4H/gf+B/4H/gf+B/4H/gf+B/4H/gf+B/4H/&#10;gf+B/4H/gf+B/4H/gf+B/4H/gf+B/4H/gf+B/4H/gf+B/4H/gf+B/4H/gf+B/4H/gf+B/4H/gf+B&#10;/4H/gf+B/9T/gf+B/4H/gf+B/4H/gf+B/4H/gf+B/4H/gf+B/4H/gf+B/4H/gf+B/4H/gf+B/4H/&#10;gf+B/4H/gf+B/4H/gf+B/7H/7wCB/4X/7ACB/4H/gf+B/4H/gf+B/4H/gf+B/4H/gf+B/4H/gf+B&#10;/4H/gf+B/4H/gf+B/4H/gf+B/4H/gf+B/4H/gf+B/4H/gf+B/4H/gf+B/4H/gf+B/4H/gf+B/4H/&#10;gf+B/4H/gf+B/4H/gf+B/4H/gf+B/4H/gf+B/4H/gf+B/4H/gf+B/4H/gf+B/4H/gf+B/4H/gf+B&#10;/4H/gf+B/4H/gf+B/4H/gf/U/4H/gf+B/4H/gf+B/4H/gf+B/4H/gf+B/4H/gf+B/4H/gf+B/4H/&#10;gf+B/4H/gf+B/4H/gf+B/4H/gf+B/4H/gf+x/+8Agf+C/+8Agf+B/4H/gf+B/4H/gf+B/4H/gf+B&#10;/4H/gf+B/4H/gf+B/4H/gf+B/4H/gf+B/4H/gf+B/4H/gf+B/4H/gf+B/4H/gf+B/4H/gf+B/4H/&#10;gf+B/4H/gf+B/4H/gf+B/4H/gf+B/4H/gf+B/4H/gf+B/4H/gf+B/4H/gf+B/4H/gf+B/4H/gf+B&#10;/4H/gf+B/4H/gf+B/4H/gf+B/4H/gf+B/4H/1P+B/4H/gf+B/4H/gf+B/4H/gf+B/4H/gf+B/4H/&#10;gf+B/4H/gf+B/4H/gf+B/4H/gf+B/4H/gf+B/4H/gf+B/4H/tP/sAIH/gv/sAIH/gf+B/4H/gf+B&#10;/4H/gf+B/4H/gf+B/4H/gf+B/4H/gf+B/4H/gf+B/4H/gf+B/4H/gf+B/4H/gf+B/4H/gf+B/4H/&#10;gf+B/4H/gf+B/4H/gf+B/4H/gf+B/4H/gf+B/4H/gf+B/4H/gf+B/4H/gf+B/4H/gf+B/4H/gf+B&#10;/4H/gf+B/4H/gf+B/4H/gf+B/4H/gf+B/4H/gf+B/4H/gf+B/9f/gf+B/4H/gf+B/4H/gf+B/4H/&#10;gf+B/4H/gf+B/4H/gf+B/4H/gf+B/4H/gf+B/4H/gf+B/4H/gf+B/4H/gf+B/7T/7wCB/4H//P/v&#10;AIH/gf+B/4H/gf+B/4H/gf+B/4H/gf+B/4H/gf+B/4H/gf+B/4H/gf+B/4H/gf+B/4H/gf+B/4H/&#10;gf+B/4H/gf+B/4H/gf+B/4H/gf+B/4H/gf+B/4H/gf+B/4H/gf+B/4H/gf+B/4H/gf+B/4H/gf+B&#10;/4H/gf+B/4H/gf+B/4H/gf+B/4H/gf+B/4H/gf+B/4H/gf+B/4H/gf+B/4H/gf+B/9f/gf+B/4H/&#10;gf+B/4H/gf+B/4H/gf+B/4H/gf+B/4H/gf+B/4H/gf+B/4H/gf+B/4H/gf+B/4H/gf+B/4H/gf+B&#10;/7T/7wCB/4H//P/vAIH/gf+B/4H/gf+B/4H/gf+B/4H/gf+B/4H/gf+B/4H/gf+B/4H/gf+B/4H/&#10;gf+B/4H/gf+B/4H/gf+B/4H/gf+B/4H/gf+B/4H/gf+B/4H/gf+B/4H/gf+B/4H/gf+B/4H/gf+B&#10;/4H/gf+B/4H/gf+B/4H/gf+B/4H/gf+B/4H/gf+B/4H/gf+B/4H/gf+B/4H/gf+B/4H/gf+B/4H/&#10;gf+B/9f/gf+B/4H/gf+B/4H/gf+B/4H/gf+B/4H/gf+B/4H/gf+B/4H/gf+B/4H/gf+B/4H/gf+B&#10;/4H/gf+B/4H/gf+B/7T/7wCB/4H//P/vAIH/gf+B/4H/gf+B/4H/gf+B/4H/gf+B/4H/gf+B/4H/&#10;gf+B/4H/gf+B/4H/gf+B/4H/gf+B/4H/gf+B/4H/gf+B/4H/gf+B/4H/gf+B/4H/gf+B/4H/gf+B&#10;/4H/gf+B/4H/gf+B/4H/gf+B/4H/gf+B/4H/gf+B/4H/gf+B/4H/gf+B/4H/gf+B/4H/gf+B/4H/&#10;gf+B/4H/gf+B/4H/gf+B/9f/gf+B/4H/gf+B/4H/gf+B/4H/gf+B/4H/gf+B/4H/gf+B/4H/gf+B&#10;/4H/gf+B/4H/gf+B/4H/gf+B/4H/gf+B/7f/7ACB/4H//P/vAIH/gf+B/4H/gf+B/4H/gf+B/4H/&#10;gf+B/4H/gf+B/4H/gf+B/4H/gf+B/4H/gf+B/4H/gf+B/4H/gf+B/4H/gf+B/4H/gf+B/4H/gf+B&#10;/4H/gf+B/4H/gf+B/4H/gf+B/4H/gf+B/4H/gf+B/4H/gf+B/4H/gf+B/4H/gf+B/4H/gf+B/4H/&#10;gf+B/4H/gf+B/4H/gf+B/4H/gf+B/4H/gf+B/9f/gf+B/4H/gf+B/4H/gf+B/4H/gf+B/4H/gf+B&#10;/4H/gf+B/4H/gf+B/4H/gf+B/4H/gf+B/4H/gf+B/4H/gf+B/7f/7wCB/4H/+f/vAIH/gf+B/4H/&#10;gf+B/4H/gf+B/4H/gf+B/4H/gf+B/4H/gf+B/4H/gf+B/4H/gf+B/4H/gf+B/4H/gf+B/4H/gf+B&#10;/4H/gf+B/4H/gf+B/4H/gf+B/4H/gf+B/4H/gf+B/4H/gf+B/4H/gf+B/4H/gf+B/4H/gf+B/4H/&#10;gf+B/4H/gf+B/4H/gf+B/4H/gf+B/4H/gf+B/4H/gf+B/4H/gf+B/9f/gf+B/4H/gf+B/4H/gf+B&#10;/4H/gf+B/4H/gf+B/4H/gf+B/4H/gf+B/4H/gf+B/4H/gf+B/4H/gf+B/4H/gf+B/7f/7wCB/4H/&#10;+f/sAIH/gf+B/4H/gf+B/4H/gf+B/4H/gf+B/4H/gf+B/4H/gf+B/4H/gf+B/4H/gf+B/4H/gf+B&#10;/4H/gf+B/4H/gf+B/4H/gf+B/4H/gf+B/4H/gf+B/4H/gf+B/4H/gf+B/4H/gf+B/4H/gf+B/4H/&#10;gf+B/4H/gf+B/4H/gf+B/4H/gf+B/4H/gf+B/4H/gf+B/4H/gf+B/4H/gf+B/4H/gf+B/9r/gf+B&#10;/4H/gf+B/4H/gf+B/4H/gf+B/4H/gf+B/4H/gf+B/4H/gf+B/4H/gf+B/4H/gf+B/4H/gf+B/4H/&#10;gf+B/7f/7wCB/4H/9v/vAIH/gf+B/4H/gf+B/4H/gf+B/4H/gf+B/4H/gf+B/4H/gf+B/4H/gf+B&#10;/4H/gf+B/4H/gf+B/4H/gf+B/4H/gf+B/4H/gf+B/4H/gf+B/4H/gf+B/4H/gf+B/4H/gf+B/4H/&#10;gf+B/4H/gf+B/4H/gf+B/4H/gf+B/4H/gf+B/4H/gf+B/4H/gf+B/4H/gf+B/4H/gf+B/4H/gf+B&#10;/4H/gf+B/9r/gf+B/4H/gf+B/4H/gf+B/4H/gf+B/4H/gf+B/4H/gf+B/4H/gf+B/4H/gf+B/4H/&#10;gf+B/4H/gf+B/4H/gf+B/7f/7wCB/4H/9v/vAIH/gf+B/4H/gf+B/4H/gf+B/4H/gf+B/4H/gf+B&#10;/4H/gf+B/4H/gf+B/4H/gf+B/4H/gf+B/4H/gf+B/4H/gf+B/4H/gf+B/4H/gf+B/4H/gf+B/4H/&#10;gf+B/4H/gf+B/4H/gf+B/4H/gf+B/4H/gf+B/4H/gf+B/4H/gf+B/4H/gf+B/4H/gf+B/4H/gf+B&#10;/4H/gf+B/4H/gf+B/4H/gf+B/9r/gf+B/4H/gf+B/4H/gf+B/4H/gf+B/4H/gf+B/4H/gf+B/4H/&#10;gf+B/4H/gf+B/4H/gf+B/4H/gf+B/4H/gf+B/7f/7wCB/4H/9v/vAIH/gf+B/4H/gf+B/4H/gf+B&#10;/4H/gf+B/4H/gf+B/4H/gf+B/4H/gf+B/4H/gf+B/4H/gf+B/4H/gf+B/4H/gf+B/4H/gf+B/4H/&#10;gf+B/4H/gf+B/4H/gf+B/4H/gf+B/4H/gf+B/4H/gf+B/4H/gf+B/4H/gf+B/4H/gf+B/4H/gf+B&#10;/4H/gf+B/4H/gf+B/4H/gf+B/4H/gf+B/4H/gf+B/9r/gf+B/4H/gf+B/4H/gf+B/4H/gf+B/4H/&#10;gf+B/4H/gf+B/4H/gf+B/4H/gf+B/4H/gf+B/4H/gf+B/4H/gf+B/7f/7wCB/4H/9v/vAIH/gf+B&#10;/4H/gf+B/4H/gf+B/4H/gf+B/4H/gf+B/4H/gf+B/4H/gf+B/4H/gf+B/4H/gf+B/4H/gf+B/4H/&#10;gf+B/4H/gf+B/4H/gf+B/4H/gf+B/4H/gf+B/4H/gf+B/4H/gf+B/4H/gf+B/4H/gf+B/4H/gf+B&#10;/4H/gf+B/4H/gf+B/4H/gf+B/4H/gf+B/4H/gf+B/4H/gf+B/4H/gf+B/9r/gf+B/4H/gf+B/4H/&#10;gf+B/4H/gf+B/4H/gf+B/4H/gf+B/4H/gf+B/4H/gf+B/4H/gf+B/4H/gf+B/4H/gf+B/7f/7wCB&#10;/4H/9v/vAIH/gf+B/4H/gf+B/4H/gf+B/4H/gf+B/4H/gf+B/4H/gf+B/4H/gf+B/4H/gf+B/4H/&#10;gf+B/4H/gf+B/4H/gf+B/4H/gf+B/4H/gf+B/4H/gf+B/4H/gf+B/4H/gf+B/4H/gf+B/4H/gf+B&#10;/4H/gf+B/4H/gf+B/4H/gf+B/4H/gf+B/4H/gf+B/4H/gf+B/4H/gf+B/4H/gf+B/4H/gf+B/9r/&#10;gf+B/4H/gf+B/4H/gf+B/4H/gf+B/4H/gf+B/4H/gf+B/4H/gf+B/4H/gf+B/4H/gf+B/4H/gf+B&#10;/4H/gf+B/7f/7wCB/4H/9v/vAIH/gf+B/4H/gf+B/4H/gf+B/4H/gf+B/4H/gf+B/4H/gf+B/4H/&#10;gf+B/4H/gf+B/4H/gf+B/4H/gf+B/4H/gf+B/4H/gf+B/4H/gf+B/4H/gf+B/4H/gf+B/4H/gf+B&#10;/4H/gf+B/4H/gf+B/4H/gf+B/4H/gf+B/4H/gf+B/4H/gf+B/4H/gf+B/4H/gf+B/4H/gf+B/4H/&#10;gf+B/4H/gf+B/9r/gf+B/4H/gf+B/4H/gf+B/4H/gf+B/4H/gf+B/4H/gf+B/4H/gf+B/4H/gf+B&#10;/4H/gf+B/4H/gf+B/4H/gf+B/7f/7wCB/4H/9v/vAIH/gf+B/4H/gf+B/4H/gf+B/4H/gf+B/4H/&#10;gf+B/4H/gf+B/4H/gf+B/4H/gf+B/4H/gf+B/4H/gf+B/4H/gf+B/4H/gf+B/4H/gf+B/4H/gf+B&#10;/4H/gf+B/4H/gf+B/4H/gf+B/4H/gf+B/4H/gf+B/4H/gf+B/4H/gf+B/4H/gf+B/4H/gf+B/4H/&#10;gf+B/4H/gf+B/4H/gf+B/4H/gf+B/9r/gf+B/4H/gf+B/4H/gf+B/4H/gf+B/4H/gf+B/4H/gf+B&#10;/4H/gf+B/4H/gf+B/4H/gf+B/4H/gf+B/4H/gf+B/7r/7wCB/4H/8//vAIH/gf+B/4H/gf+B/4H/&#10;gf+B/4H/gf+B/4H/gf+B/4H/gf+B/4H/gf+B/4H/gf+B/4H/gf+B/4H/gf+B/4H/gf+B/4H/gf+B&#10;/4H/gf+B/4H/gf+B/4H/gf+B/4H/gf+B/4H/gf+B/4H/gf+B/4H/gf+B/4H/gf+B/4H/gf+B/4H/&#10;gf+B/4H/gf+B/4H/gf+B/4H/gf+B/4H/gf+B/4H/gf+B/9r/gf+B/4H/gf+B/4H/gf+B/4H/gf+B&#10;/4H/gf+B/4H/gf+B/4H/gf+B/4H/gf+B/4H/gf+B/4H/gf+B/4H/gf+B/7r/7wCB/4H/8//vAIH/&#10;gf+B/4H/gf+B/4H/gf+B/4H/gf+B/4H/gf+B/4H/gf+B/4H/gf+B/4H/gf+B/4H/gf+B/4H/gf+B&#10;/4H/gf+B/4H/gf+B/4H/gf+B/4H/gf+B/4H/gf+B/4H/gf+B/4H/gf+B/4H/gf+B/4H/gf+B/4H/&#10;gf+B/4H/gf+B/4H/gf+B/4H/gf+B/4H/gf+B/4H/gf+B/4H/gf+B/4H/gf+B/9r/gf+B/4H/gf+B&#10;/4H/gf+B/4H/gf+B/4H/gf+B/4H/gf+B/4H/gf+B/4H/gf+B/4H/gf+B/4H/gf+B/4H/gf+B/7r/&#10;7wCB/4H/8//vAIH/gf+B/4H/gf+B/4H/gf+B/4H/gf+B/4H/gf+B/4H/gf+B/4H/gf+B/4H/gf+B&#10;/4H/gf+B/4H/gf+B/4H/gf+B/4H/gf+B/4H/gf+B/4H/gf+B/4H/gf+B/4H/gf+B/4H/gf+B/4H/&#10;gf+B/4H/gf+B/4H/gf+B/4H/gf+B/4H/gf+B/4H/gf+B/4H/gf+B/4H/gf+B/4H/gf+B/4H/gf+B&#10;/9r/gf+B/4H/gf+B/4H/gf+B/4H/gf+B/4H/gf+B/4H/gf+B/4H/gf+B/4H/gf+B/4H/gf+B/4H/&#10;gf+B/4H/gf+B/7r/7wCB/4H/8//vAIH/gf+B/4H/gf+B/4H/gf+B/4H/gf+B/4H/gf+B/4H/gf+B&#10;/4H/gf+B/4H/gf+B/4H/gf+B/4H/gf+B/4H/gf+B/4H/gf+B/4H/gf+B/4H/gf+B/4H/gf+B/4H/&#10;gf+B/4H/gf+B/4H/gf+B/4H/gf+B/4H/gf+B/4H/gf+B/4H/gf+B/4H/gf+B/4H/gf+B/4H/gf+B&#10;/4H/gf+B/4H/gf+B/9r/gf+B/4H/gf+B/4H/gf+B/4H/gf+B/4H/gf+B/4H/gf+B/4H/gf+B/4H/&#10;gf+B/4H/gf+B/4H/gf+B/4H/gf+B/7r/7wCB/4H/8//vAIH/gf+B/4H/gf+B/4H/gf+B/4H/gf+B&#10;/4H/gf+B/4H/gf+B/4H/gf+B/4H/gf+B/4H/gf+B/4H/gf+B/4H/gf+B/4H/gf+B/4H/gf+B/4H/&#10;gf+B/4H/gf+B/4H/gf+B/4H/gf+B/4H/gf+B/4H/gf+B/4H/gf+B/4H/gf+B/4H/gf+B/4H/gf+B&#10;/4H/gf+B/4H/gf+B/4H/gf+B/4H/gf+B/9r/gf+B/4H/gf+B/4H/gf+B/4H/gf+B/4H/gf+B/4H/&#10;gf+B/4H/gf+B/4H/gf+B/4H/gf+B/4H/gf+B/4H/gf+B/7r/7wCB/4H/8//vAIH/gf+B/4H/gf+B&#10;/4H/gf+B/4H/gf+B/4H/gf+B/4H/gf+B/4H/gf+B/4H/gf+B/4H/gf+B/4H/gf+B/4H/gf+B/4H/&#10;gf+B/4H/gf+B/4H/gf+B/4H/gf+B/4H/gf+B/4H/gf+B/4H/gf+B/4H/gf+B/4H/gf+B/4H/gf+B&#10;/4H/gf+B/4H/gf+B/4H/gf+B/4H/gf+B/4H/gf+B/4H/gf+B/9r/gf+B/4H/gf+B/4H/gf+B/4H/&#10;gf+B/4H/gf+B/4H/gf+B/4H/gf+B/4H/gf+B/4H/gf+B/4H/gf+B/4H/gf+B/7r/7wCB/4H/8//v&#10;AIH/gf+B/4H/gf+B/4H/gf+B/4H/gf+B/4H/gf+B/4H/gf+B/4H/gf+B/4H/gf+B/4H/gf+B/4H/&#10;gf+B/4H/gf+B/4H/gf+B/4H/gf+B/4H/gf+B/4H/gf+B/4H/gf+B/4H/gf+B/4H/gf+B/4H/gf+B&#10;/4H/gf+B/4H/gf+B/4H/gf+B/4H/gf+B/4H/gf+B/4H/gf+B/4H/gf+B/4H/gf+B/9r/gf+B/4H/&#10;gf+B/4H/gf+B/4H/gf+B/4H/gf+B/4H/gf+B/4H/gf+B/4H/gf+B/4H/gf+B/4H/gf+B/4H/gf+B&#10;/7r/7wCB/4H/8//vAIH/gf+B/4H/gf+B/4H/gf+B/4H/gf+B/4H/gf+B/4H/gf+B/4H/gf+B/4H/&#10;gf+B/4H/gf+B/4H/gf+B/4H/gf+B/4H/gf+B/4H/gf+B/4H/gf+B/4H/gf+B/4H/gf+B/4H/gf+B&#10;/4H/gf+B/4H/gf+B/4H/gf+B/4H/gf+B/4H/gf+B/4H/gf+B/4H/gf+B/4H/gf+B/4H/gf+B/4H/&#10;gf+B/9r/gf+B/4H/gf+B/4H/gf+B/4H/gf+B/4H/gf+B/4H/gf+B/4H/gf+B/4H/gf+B/4H/gf+B&#10;/4H/gf+B/4H/gf+B/7r/7wCB/4H/9v/pAIH/gf+B/4H/gf+B/4H/gf+B/4H/gf+B/4H/gf+B/4H/&#10;gf+B/4H/gf+B/4H/gf+B/4H/gf+B/4H/gf+B/4H/gf+B/4H/gf+B/4H/gf+B/4H/gf+B/4H/gf+B&#10;/4H/gf+B/4H/gf+B/4H/gf+B/4H/gf+B/4H/gf+B/4H/gf+B/4H/gf+B/4H/gf+B/4H/gf+B/4H/&#10;gf+B/4H/gf+B/4H/gf+B/93/gf+B/4H/gf+B/4H/gf+B/4H/gf+B/4H/gf+B/4H/gf+B/4H/gf+B&#10;/4H/gf+B/4H/gf+B/4H/gf+B/4H/gf+B/73/7wCB/4H/8P/sAIH/gf+B/4H/gf+B/4H/gf+B/4H/&#10;gf+B/4H/gf+B/4H/gf+B/4H/gf+B/4H/gf+B/4H/gf+B/4H/gf+B/4H/gf+B/4H/gf+B/4H/gf+B&#10;/4H/gf+B/4H/gf+B/4H/gf+B/4H/gf+B/4H/gf+B/4H/gf+B/4H/gf+B/4H/gf+B/4H/gf+B/4H/&#10;gf+B/4H/gf+B/4H/gf+B/4H/gf+B/4H/gf+B/93/gf+B/4H/gf+B/4H/gf+B/4H/gf+B/4H/gf+B&#10;/4H/gf+B/4H/gf+B/4H/gf+B/4H/gf+B/4H/gf+B/4H/gf+B/7r/7wCB/4H/8P/vAIH/gf+B/4H/&#10;gf+B/4H/gf+B/4H/gf+B/4H/gf+B/4H/gf+B/4H/gf+B/4H/gf+B/4H/gf+B/4H/gf+B/4H/gf+B&#10;/4H/gf+B/4H/gf+B/4H/gf+B/4H/gf+B/4H/gf+B/4H/gf+B/4H/gf+B/4H/gf+B/4H/gf+B/4H/&#10;gf+B/4H/gf+B/4H/gf+B/4H/gf+B/4H/gf+B/4H/gf+B/4H/gf+B/93/gf+B/4H/gf+B/4H/gf+B&#10;/4H/gf+B/4H/gf+B/4H/gf+B/4H/gf+B/4H/gf+B/4H/gf+B/4H/gf+B/4H/gf+B/7r/7wCB/4H/&#10;8P/vAIH/gf+B/4H/gf+B/4H/gf+B/4H/gf+B/4H/gf+B/4H/gf+B/4H/gf+B/4H/gf+B/4H/gf+B&#10;/4H/gf+B/4H/gf+B/4H/gf+B/4H/gf+B/4H/gf+B/4H/gf+B/4H/gf+B/4H/gf+B/4H/gf+B/4H/&#10;gf+B/4H/gf+B/4H/gf+B/4H/gf+B/4H/gf+B/4H/gf+B/4H/gf+B/4H/gf+B/4H/gf+B/93/gf+B&#10;/4H/gf+B/4H/gf+B/4H/gf+B/4H/gf+B/4H/gf+B/4H/gf+B/4H/gf+B/4H/gf+B/4H/gf+B/4H/&#10;gf+B/7r/7wCB/4H/8P/vAIH/gf+B/4H/gf+B/4H/gf+B/4H/gf+B/4H/gf+B/4H/gf+B/4H/gf+B&#10;/4H/gf+B/4H/gf+B/4H/gf+B/4H/gf+B/4H/gf+B/4H/gf+B/4H/gf+B/4H/gf+B/4H/gf+B/4H/&#10;gf+B/4H/gf+B/4H/gf+B/4H/gf+B/4H/gf+B/4H/gf+B/4H/gf+B/4H/gf+B/4H/gf+B/4H/gf+B&#10;/4H/gf+B/93/gf+B/4H/gf+B/4H/gf+B/4H/gf+B/4H/gf+B/4H/gf+B/4H/gf+B/4H/gf+B/4H/&#10;gf+B/4H/gf+B/4H/gf+B/7r/7wCB/4H/8//sAIH/gf+B/4H/gf+B/4H/gf+B/4H/gf+B/4H/gf+B&#10;/4H/gf+B/4H/gf+B/4H/gf+B/4H/gf+B/4H/gf+B/4H/gf+B/4H/gf+B/4H/gf+B/4H/gf+B/4H/&#10;gf+B/4H/gf+B/4H/gf+B/4H/gf+B/4H/gf+B/4H/gf+B/4H/gf+B/4H/gf+B/4H/gf+B/4H/gf+B&#10;/4H/gf+B/4H/gf+B/4H/gf+B/93/gf+B/4H/gf+B/4H/gf+B/4H/gf+B/4H/gf+B/4H/gf+B/4H/&#10;gf+B/4H/gf+B/4H/gf+B/4H/gf+B/4H/gf+B/7r/7wCB/4H/8//vAIH/gf+B/4H/gf+B/4H/gf+B&#10;/4H/gf+B/4H/gf+B/4H/gf+B/4H/gf+B/4H/gf+B/4H/gf+B/4H/gf+B/4H/gf+B/4H/gf+B/4H/&#10;gf+B/4H/gf+B/4H/gf+B/4H/gf+B/4H/gf+B/4H/gf+B/4H/gf+B/4H/gf+B/4H/gf+B/4H/gf+B&#10;/4H/gf+B/4H/gf+B/4H/gf+B/4H/gf+B/4H/gf+B/9r/gf+B/4H/gf+B/4H/gf+B/4H/gf+B/4H/&#10;gf+B/4H/gf+B/4H/gf+B/4H/gf+B/4H/gf+B/4H/gf+B/4H/gf+B/7r/7wCB/4H/8//vAIH/gf+B&#10;/4H/gf+B/4H/gf+B/4H/gf+B/4H/gf+B/4H/gf+B/4H/gf+B/4H/gf+B/4H/gf+B/4H/gf+B/4H/&#10;gf+B/4H/gf+B/4H/gf+B/4H/gf+B/4H/gf+B/4H/gf+B/4H/gf+B/4H/gf+B/4H/gf+B/4H/gf+B&#10;/4H/gf+B/4H/gf+B/4H/gf+B/4H/gf+B/4H/gf+B/4H/gf+B/4H/gf+B/9r/gf+B/4H/gf+B/4H/&#10;gf+B/4H/gf+B/4H/gf+B/4H/gf+B/4H/gf+B/4H/gf+B/4H/gf+B/4H/gf+B/4H/gf+B/7r/7wCB&#10;/4H/8//vAIH/gf+B/4H/gf+B/4H/gf+B/4H/gf+B/4H/gf+B/4H/gf+B/4H/gf+B/4H/gf+B/4H/&#10;gf+B/4H/gf+B/4H/gf+B/4H/gf+B/4H/gf+B/4H/gf+B/4H/gf+B/4H/gf+B/4H/gf+B/4H/gf+B&#10;/4H/gf+B/4H/gf+B/4H/gf+B/4H/gf+B/4H/gf+B/4H/gf+B/4H/gf+B/4H/gf+B/4H/gf+B/9r/&#10;gf+B/4H/gf+B/4H/gf+B/4H/gf+B/4H/gf+B/4H/gf+B/4H/gf+B/4H/gf+B/4H/gf+B/4H/gf+B&#10;/4H/gf+B/7r/7wCB/4H/8//vAIH/gf+B/4H/gf+B/4H/gf+B/4H/gf+B/4H/gf+B/4H/gf+B/4H/&#10;gf+B/4H/gf+B/4H/gf+B/4H/gf+B/4H/gf+B/4H/gf+B/4H/gf+B/4H/gf+B/4H/gf+B/4H/gf+B&#10;/4H/gf+B/4H/gf+B/4H/gf+B/4H/gf+B/4H/gf+B/4H/gf+B/4H/gf+B/4H/gf+B/4H/gf+B/4H/&#10;gf+B/4H/gf+B/9r/gf+B/4H/gf+B/4H/gf+B/4H/gf+B/4H/gf+B/4H/gf+B/4H/gf+B/4H/gf+B&#10;/4H/gf+B/4H/gf+B/4H/gf+B/7r/7wCB/4H/9v/sAIH/gf+B/4H/gf+B/4H/gf+B/4H/gf+B/4H/&#10;gf+B/4H/gf+B/4H/gf+B/4H/gf+B/4H/gf+B/4H/gf+B/4H/gf+B/4H/gf+B/4H/gf+B/4H/gf+B&#10;/4H/gf+B/4H/gf+B/4H/gf+B/4H/gf+B/4H/gf+B/4H/gf+B/4H/gf+B/4H/gf+B/4H/gf+B/4H/&#10;gf+B/4H/gf+B/4H/gf+B/4H/gf+B/9r/gf+B/4H/gf+B/4H/gf+B/4H/gf+B/4H/gf+B/4H/gf+B&#10;/4H/gf+B/4H/gf+B/4H/gf+B/4H/gf+B/4H/gf+B/7r/7wCB/4H/8//vAIH/gf+B/4H/gf+B/4H/&#10;gf+B/4H/gf+B/4H/gf+B/4H/gf+B/4H/gf+B/4H/gf+B/4H/gf+B/4H/gf+B/4H/gf+B/4H/gf+B&#10;/4H/gf+B/4H/gf+B/4H/gf+B/4H/gf+B/4H/gf+B/4H/gf+B/4H/gf+B/4H/gf+B/4H/gf+B/4H/&#10;gf+B/4H/gf+B/4H/gf+B/4H/gf+B/4H/gf+B/4H/gf+B/9r/gf+B/4H/gf+B/4H/gf+B/4H/gf+B&#10;/4H/gf+B/4H/gf+B/4H/gf+B/4H/gf+B/4H/gf+B/4H/gf+B/4H/gf+B/7f/7wCB/4H/9v/vAIH/&#10;gf+B/4H/gf+B/4H/gf+B/4H/gf+B/4H/gf+B/4H/gf+B/4H/gf+B/4H/gf+B/4H/gf+B/4H/gf+B&#10;/4H/gf+B/4H/gf+B/4H/gf+B/4H/gf+B/4H/gf+B/4H/gf+B/4H/gf+B/4H/gf+B/4H/gf+B/4H/&#10;gf+B/4H/gf+B/4H/gf+B/4H/gf+B/4H/gf+B/4H/gf+B/4H/gf+B/4H/gf+B/9r/gf+B/4H/gf+B&#10;/4H/gf+B/4H/gf+B/4H/gf+B/4H/gf+B/4H/gf+B/4H/gf+B/4H/gf+B/4H/gf+B/4H/gf+B/7f/&#10;7wCB/4H/9v/vAIH/gf+B/4H/gf+B/4H/gf+B/4H/gf+B/4H/gf+B/4H/gf+B/4H/gf+B/4H/gf+B&#10;/4H/gf+B/4H/gf+B/4H/gf+B/4H/gf+B/4H/gf+B/4H/gf+B/4H/gf+B/4H/gf+B/4H/gf+B/4H/&#10;gf+B/4H/gf+B/4H/gf+B/4H/gf+B/4H/gf+B/4H/gf+B/4H/gf+B/4H/gf+B/4H/gf+B/4H/gf+B&#10;/9r/gf+B/4H/gf+B/4H/gf+B/4H/gf+B/4H/gf+B/4H/gf+B/4H/gf+B/4H/gf+B/4H/gf+B/4H/&#10;gf+B/4H/gf+B/7f/7wCB/4H/9v/vAIH/gf+B/4H/gf+B/4H/gf+B/4H/gf+B/4H/gf+B/4H/gf+B&#10;/4H/gf+B/4H/gf+B/4H/gf+B/4H/gf+B/4H/gf+B/4H/gf+B/4H/gf+B/4H/gf+B/4H/gf+B/4H/&#10;gf+B/4H/gf+B/4H/gf+B/4H/gf+B/4H/gf+B/4H/gf+B/4H/gf+B/4H/gf+B/4H/gf+B/4H/gf+B&#10;/4H/gf+B/4H/gf+B/9r/gf+B/4H/gf+B/4H/gf+B/4H/gf+B/4H/gf+B/4H/gf+B/4H/gf+B/4H/&#10;gf+B/4H/gf+B/4H/gf+B/4H/gf+B/7f/7wCB/4H/9v/sAIH/gf+B/4H/gf+B/4H/gf+B/4H/gf+B&#10;/4H/gf+B/4H/gf+B/4H/gf+B/4H/gf+B/4H/gf+B/4H/gf+B/4H/gf+B/4H/gf+B/4H/gf+B/4H/&#10;gf+B/4H/gf+B/4H/gf+B/4H/gf+B/4H/gf+B/4H/gf+B/4H/gf+B/4H/gf+B/4H/gf+B/4H/gf+B&#10;/4H/gf+B/4H/gf+B/4H/gf+B/4H/gf+B/93/gf+B/4H/gf+B/4H/gf+B/4H/gf+B/4H/gf+B/4H/&#10;gf+B/4H/gf+B/4H/gf+B/4H/gf+B/4H/gf+B/4H/gf+B/7f/7wCB/4H/8//vAIH/gf+B/4H/gf+B&#10;/4H/gf+B/4H/gf+B/4H/gf+B/4H/gf+B/4H/gf+B/4H/gf+B/4H/gf+B/4H/gf+B/4H/gf+B/4H/&#10;gf+B/4H/gf+B/4H/gf+B/4H/gf+B/4H/gf+B/4H/gf+B/4H/gf+B/4H/gf+B/4H/gf+B/4H/gf+B&#10;/4H/gf+B/4H/gf+B/4H/gf+B/4H/gf+B/4H/gf+B/4H/gf+B/93/gf+B/4H/gf+B/4H/gf+B/4H/&#10;gf+B/4H/gf+B/4H/gf+B/4H/gf+B/4H/gf+B/4H/gf+B/4H/gf+B/4H/gf+B/7f/7wCB/4H/8//v&#10;AIH/gf+B/4H/gf+B/4H/gf+B/4H/gf+B/4H/gf+B/4H/gf+B/4H/gf+B/4H/gf+B/4H/gf+B/4H/&#10;gf+B/4H/gf+B/4H/gf+B/4H/gf+B/4H/gf+B/4H/gf+B/4H/gf+B/4H/gf+B/4H/gf+B/4H/gf+B&#10;/4H/gf+B/4H/gf+B/4H/gf+B/4H/gf+B/4H/gf+B/4H/gf+B/4H/gf+B/4H/gf+B/93/gf+B/4H/&#10;gf+B/4H/gf+B/4H/gf+B/4H/gf+B/4H/gf+B/4H/gf+B/4H/gf+B/4H/gf+B/4H/gf+B/4H/gf+B&#10;/7f/7wCB/4H/8//vAIH/gf+B/4H/gf+B/4H/gf+B/4H/gf+B/4H/gf+B/4H/gf+B/4H/gf+B/4H/&#10;gf+B/4H/gf+B/4H/gf+B/4H/gf+B/4H/gf+B/4H/gf+B/4H/gf+B/4H/gf+B/4H/gf+B/4H/gf+B&#10;/4H/gf+B/4H/gf+B/4H/gf+B/4H/gf+B/4H/gf+B/4H/gf+B/4H/gf+B/4H/gf+B/4H/gf+B/4H/&#10;gf+B/93/gf+B/4H/gf+B/4H/gf+B/4H/gf+B/4H/gf+B/4H/gf+B/4H/gf+B/4H/gf+B/4H/gf+B&#10;/4H/gf+B/4H/gf+B/7f/7wCB/4H/8//vAIH/gf+B/4H/gf+B/4H/gf+B/4H/gf+B/4H/gf+B/4H/&#10;gf+B/4H/gf+B/4H/gf+B/4H/gf+B/4H/gf+B/4H/gf+B/4H/gf+B/4H/gf+B/4H/gf+B/4H/gf+B&#10;/4H/gf+B/4H/gf+B/4H/gf+B/4H/gf+B/4H/gf+B/4H/gf+B/4H/gf+B/4H/gf+B/4H/gf+B/4H/&#10;gf+B/4H/gf+B/4H/gf+B/93/gf+B/4H/gf+B/4H/gf+B/4H/gf+B/4H/gf+B/4H/gf+B/4H/gf+B&#10;/4H/gf+B/4H/gf+B/4H/gf+B/4H/gf+B/7f/7wCB/4H/8//vAIH/gf+B/4H/gf+B/4H/gf+B/4H/&#10;gf+B/4H/gf+B/4H/gf+B/4H/gf+B/4H/gf+B/4H/gf+B/4H/gf+B/4H/gf+B/4H/gf+B/4H/gf+B&#10;/4H/gf+B/4H/gf+B/4H/gf+B/4H/gf+B/4H/gf+B/4H/gf+B/4H/gf+B/4H/gf+B/4H/gf+B/4H/&#10;gf+B/4H/gf+B/4H/gf+B/4H/gf+B/4H/gf+B/93/gf+B/4H/gf+B/4H/gf+B/4H/gf+B/4H/gf+B&#10;/4H/gf+B/4H/gf+B/4H/gf+B/4H/gf+B/4H/gf+B/4H/gf+B/7f/7ACB/4H/9v/sAIH/gf+B/4H/&#10;gf+B/4H/gf+B/4H/gf+B/4H/gf+B/4H/gf+B/4H/gf+B/4H/gf+B/4H/gf+B/4H/gf+B/4H/gf+B&#10;/4H/gf+B/4H/gf+B/4H/gf+B/4H/gf+B/4H/gf+B/4H/gf+B/4H/gf+B/4H/gf+B/4H/gf+B/4H/&#10;gf+B/4H/gf+B/4H/gf+B/4H/gf+B/4H/gf+B/4H/gf+B/4H/gf+B/+D/gf+B/4H/gf+B/4H/gf+B&#10;/4H/gf+B/4H/gf+B/4H/gf+B/4H/gf+B/4H/gf+B/4H/gf+B/4H/gf+B/4H/gf+B/7T/7wCB/4H/&#10;8//vAIH/gf+B/4H/gf+B/4H/gf+B/4H/gf+B/4H/gf+B/4H/gf+B/4H/gf+B/4H/gf+B/4H/gf+B&#10;/4H/gf+B/4H/gf+B/4H/gf+B/4H/gf+B/4H/gf+B/4H/gf+B/4H/gf+B/4H/gf+B/4H/gf+B/4H/&#10;gf+B/4H/gf+B/4H/gf+B/4H/gf+B/4H/gf+B/4H/gf+B/4H/gf+B/4H/gf+B/4H/gf+B/+D/gf+B&#10;/4H/gf+B/4H/gf+B/4H/gf+B/4H/gf+B/4H/gf+B/4H/gf+B/4H/gf+B/4H/gf+B/4H/gf+B/4H/&#10;gf+B/7T/7wCB/4H/8//sAIH/gf+B/4H/gf+B/4H/gf+B/4H/gf+B/4H/gf+B/4H/gf+B/4H/gf+B&#10;/4H/gf+B/4H/gf+B/4H/gf+B/4H/gf+B/4H/gf+B/4H/gf+B/4H/gf+B/4H/gf+B/4H/gf+B/4H/&#10;gf+B/4H/gf+B/4H/gf+B/4H/gf+B/4H/gf+B/4H/gf+B/4H/gf+B/4H/gf+B/4H/gf+B/4H/gf+B&#10;/4H/gf+B/+P/gf+B/4H/gf+B/4H/gf+B/4H/gf+B/4H/gf+B/4H/gf+B/4H/gf+B/4H/gf+B/4H/&#10;gf+B/4H/gf+B/4H/gf+B/7T/7wCB/4H/8P/vAIH/gf+B/4H/gf+B/4H/gf+B/4H/gf+B/4H/gf+B&#10;/4H/gf+B/4H/gf+B/4H/gf+B/4H/gf+B/4H/gf+B/4H/gf+B/4H/gf+B/4H/gf+B/4H/gf+B/4H/&#10;gf+B/4H/gf+B/4H/gf+B/4H/gf+B/4H/gf+B/4H/gf+B/4H/gf+B/4H/gf+B/4H/gf+B/4H/gf+B&#10;/4H/gf+B/4H/gf+B/4H/gf+B/+P/gf+B/4H/gf+B/4H/gf+B/4H/gf+B/4H/gf+B/4H/gf+B/4H/&#10;gf+B/4H/gf+B/4H/gf+B/4H/gf+B/4H/gf+B/7T/7ACB/4H/8//vAIH/gf+B/4H/gf+B/4H/gf+B&#10;/4H/gf+B/4H/gf+B/4H/gf+B/4H/gf+B/4H/gf+B/4H/gf+B/4H/gf+B/4H/gf+B/4H/gf+B/4H/&#10;gf+B/4H/gf+B/4H/gf+B/4H/gf+B/4H/gf+B/4H/gf+B/4H/gf+B/4H/gf+B/4H/gf+B/4H/gf+B&#10;/4H/gf+B/4H/gf+B/4H/gf+B/4H/gf+B/4H/gf+B/+P/gf+B/4H/gf+B/4H/gf+B/4H/gf+B/4H/&#10;gf+B/4H/gf+B/4H/gf+B/4H/gf+B/4H/gf+B/4H/gf+B/4H/gf+B/7H/7wCB/4H/8//sAIH/gf+B&#10;/4H/gf+B/4H/gf+B/4H/gf+B/4H/gf+B/4H/gf+B/4H/gf+B/4H/gf+B/4H/gf+B/4H/gf+B/4H/&#10;gf+B/4H/gf+B/4H/gf+B/4H/gf+B/4H/gf+B/4H/gf+B/4H/gf+B/4H/gf+B/4H/gf+B/4H/gf+B&#10;/4H/gf+B/4H/gf+B/4H/gf+B/4H/gf+B/4H/gf+B/4H/gf+B/4H/gf+B/+b/gf+B/4H/gf+B/4H/&#10;gf+B/4H/gf+B/4H/gf+B/4H/gf+B/4H/gf+B/4H/gf+B/4H/gf+B/4H/gf+B/4H/gf+B/7H/7wCB&#10;/4H/8P/vAIH/gf+B/4H/gf+B/4H/gf+B/4H/gf+B/4H/gf+B/4H/gf+B/4H/gf+B/4H/gf+B/4H/&#10;gf+B/4H/gf+B/4H/gf+B/4H/gf+B/4H/gf+B/4H/gf+B/4H/gf+B/4H/gf+B/4H/gf+B/4H/gf+B&#10;/4H/gf+B/4H/gf+B/4H/gf+B/4H/gf+B/4H/gf+B/4H/gf+B/4H/gf+B/4H/gf+B/4H/gf+B/+b/&#10;gf+B/4H/gf+B/4H/gf+B/4H/gf+B/4H/gf+B/4H/gf+B/4H/gf+B/4H/gf+B/4H/gf+B/4H/gf+B&#10;/4H/gf+B/7H/7wCB/4H/8P/sAIH/gf+B/4H/gf+B/4H/gf+B/4H/gf+B/4H/gf+B/4H/gf+B/4H/&#10;gf+B/4H/gf+B/4H/gf+B/4H/gf+B/4H/gf+B/4H/gf+B/4H/gf+B/4H/gf+B/4H/gf+B/4H/gf+B&#10;/4H/gf+B/4H/gf+B/4H/gf+B/4H/gf+B/4H/gf+B/4H/gf+B/4H/gf+B/4H/gf+B/4H/gf+B/4H/&#10;gf+B/4H/gf+B/+n/gf+B/4H/gf+B/4H/gf+B/4H/gf+B/4H/gf+B/4H/gf+B/4H/gf+B/4H/gf+B&#10;/4H/gf+B/4H/gf+B/4H/gf+B/7H/7ACB/4H/8P/vAIH/gf+B/4H/gf+B/4H/gf+B/4H/gf+B/4H/&#10;gf+B/4H/gf+B/4H/gf+B/4H/gf+B/4H/gf+B/4H/gf+B/4H/gf+B/4H/gf+B/4H/gf+B/4H/gf+B&#10;/4H/gf+B/4H/gf+B/4H/gf+B/4H/gf+B/4H/gf+B/4H/gf+B/4H/gf+B/4H/gf+B/4H/gf+B/4H/&#10;gf+B/4H/gf+B/4H/gf+B/4H/gf+B/+n/gf+B/4H/gf+B/4H/gf+B/4H/gf+B/4H/gf+B/4H/gf+B&#10;/4H/gf+B/4H/gf+B/4H/gf+B/4H/gf+B/4H/gf+B/67/7wCB/4H/8P/vAIH/gf+B/4H/gf+B/4H/&#10;gf+B/4H/gf+B/4H/gf+B/4H/gf+B/4H/gf+B/4H/gf+B/4H/gf+B/4H/gf+B/4H/gf+B/4H/gf+B&#10;/4H/gf+B/4H/gf+B/4H/gf+B/4H/gf+B/4H/gf+B/4H/gf+B/4H/gf+B/4H/gf+B/4H/gf+B/4H/&#10;gf+B/4H/gf+B/4H/gf+B/4H/gf+B/4H/gf+B/4H/gf+B/+n/gf+B/4H/gf+B/4H/gf+B/4H/gf+B&#10;/4H/gf+B/4H/gf+B/4H/gf+B/4H/gf+B/4H/gf+B/4H/gf+B/4H/gf+B/67/7wCB/4H////gAIH/&#10;gf+B/4H/gf+B/4H/gf+B/4H/gf+B/4H/gf+B/4H/gf+B/4H/gf+B/4H/gf+B/4H/gf+B/4H/gf+B&#10;/4H/gf+B/4H/gf+B/4H/gf+B/4H/gf+B/4H/gf+B/4H/gf+B/4H/gf+B/4H/gf+B/4H/gf+B/4H/&#10;gf+B/4H/gf+B/4H/gf+B/4H/gf+B/4H/gf+B/4H/gf+B/4H/gf+B/4H/gf+B/+n/gf+B/4H/gf+B&#10;/4H/gf+B/4H/gf+B/4H/gf+B/4H/gf+B/4H/gf+B/4H/gf+B/4H/gf+B/4H/gf+B/4H/gf+B/67/&#10;7ACB/4X/3QCB/4H/gf+B/4H/gf+B/4H/gf+B/4H/gf+B/4H/gf+B/4H/gf+B/4H/gf+B/4H/gf+B&#10;/4H/gf+B/4H/gf+B/4H/gf+B/4H/gf+B/4H/gf+B/4H/gf+B/4H/gf+B/4H/gf+B/4H/gf+B/4H/&#10;gf+B/4H/gf+B/4H/gf+B/4H/gf+B/4H/gf+B/4H/gf+B/4H/gf+B/4H/gf+B/4H/gf+B/4H/gf/p&#10;/4H/gf+B/4H/gf+B/4H/gf+B/4H/gf+B/4H/gf+B/4H/gf+B/4H/gf+B/4H/gf+B/4H/gf+B/4H/&#10;gf+B/4H/gf+r/+8Agf+I/90Agf+B/4H/gf+B/4H/gf+B/4H/gf+B/4H/gf+B/4H/gf+B/4H/gf+B&#10;/4H/gf+B/4H/gf+B/4H/gf+B/4H/gf+B/4H/gf+B/4H/gf+B/4H/gf+B/4H/gf+B/4H/gf+B/4H/&#10;gf+B/4H/gf+B/4H/gf+B/4H/gf+B/4H/gf+B/4H/gf+B/4H/gf+B/4H/gf+B/4H/gf+B/4H/gf+B&#10;/4H/gf+B/4H/5v+B/4H/gf+B/4H/gf+B/4H/gf+B/4H/gf+B/4H/gf+B/4H/gf+B/4H/gf+B/4H/&#10;gf+B/4H/gf+B/4H/gf+B/4H/q//vAIH/i//aAIH/gf+B/4H/gf+B/4H/gf+B/4H/gf+B/4H/gf+B&#10;/4H/gf+B/4H/gf+B/4H/gf+B/4H/gf+B/4H/gf+B/4H/gf+B/4H/gf+B/4H/gf+B/4H/gf+B/4H/&#10;gf+B/4H/gf+B/4H/gf+B/4H/gf+B/4H/gf+B/4H/gf+B/4H/gf+B/4H/gf+B/4H/gf+B/4H/gf+B&#10;/4H/gf+B/4H/gf+B/4H/gf+B/+b/gf+B/4H/gf+B/4H/gf+B/4H/gf+B/4H/gf+B/4H/gf+B/4H/&#10;gf+B/4H/gf+B/4H/gf+B/4H/gf+B/4H/gf+B/6v/7wCB/4v/3QCB/4H/gf+B/4H/gf+B/4H/gf+B&#10;/4H/gf+B/4H/gf+B/4H/gf+B/4H/gf+B/4H/gf+B/4H/gf+B/4H/gf+B/4H/gf+B/4H/gf+B/4H/&#10;gf+B/4H/gf+B/4H/gf+B/4H/gf+B/4H/gf+B/4H/gf+B/4H/gf+B/4H/gf+B/4H/gf+B/4H/gf+B&#10;/4H/gf+B/4H/gf+B/4H/gf+B/4H/gf+B/4H/gf/j/4H/gf+B/4H/gf+B/4H/gf+B/4H/gf+B/4H/&#10;gf+B/4H/gf+B/4H/gf+B/4H/gf+B/4H/gf+B/4H/gf+B/4H/gf+r/+wAgf+O/+AAgf+B/4H/gf+B&#10;/4H/gf+B/4H/gf+B/4H/gf+B/4H/gf+B/4H/gf+B/4H/gf+B/4H/gf+B/4H/gf+B/4H/gf+B/4H/&#10;gf+B/4H/gf+B/4H/gf+B/4H/gf+B/4H/gf+B/4H/gf+B/4H/gf+B/4H/gf+B/4H/gf+B/4H/gf+B&#10;/4H/gf+B/4H/gf+B/4H/gf+B/4H/gf+B/4H/gf+B/4H/gf+B/4H/4P+B/4H/gf+B/4H/gf+B/4H/&#10;gf+B/4H/gf+B/4H/gf+B/4H/gf+B/4H/gf+B/4H/gf+B/4H/gf+B/4H/gf+B/4H/qP/vAIH/jv/v&#10;AIH/gf+B/4H/gf+B/4H/gf+B/4H/gf+B/4H/gf+B/4H/gf+B/4H/gf+B/4H/gf+B/4H/gf+B/4H/&#10;gf+B/4H/gf+B/4H/gf+B/4H/gf+B/4H/gf+B/4H/gf+B/4H/gf+B/4H/gf+B/4H/gf+B/4H/gf+B&#10;/4H/gf+B/4H/gf+B/4H/gf+B/4H/gf+B/4H/gf+B/4H/gf+B/4H/gf+B/4H/gf+B/9H/gf+B/4H/&#10;gf+B/4H/gf+B/4H/gf+B/4H/gf+B/4H/gf+B/4H/gf+B/4H/gf+B/4H/gf+B/4H/gf+B/4H/gf+B&#10;/6j/7wCB/5H/7ACB/4H/gf+B/4H/gf+B/4H/gf+B/4H/gf+B/4H/gf+B/4H/gf+B/4H/gf+B/4H/&#10;gf+B/4H/gf+B/4H/gf+B/4H/gf+B/4H/gf+B/4H/gf+B/4H/gf+B/4H/gf+B/4H/gf+B/4H/gf+B&#10;/4H/gf+B/4H/gf+B/4H/gf+B/4H/gf+B/4H/gf+B/4H/gf+B/4H/gf+B/4H/gf+B/4H/gf+B/4H/&#10;gf/R/4H/gf+B/4H/gf+B/4H/gf+B/4H/gf+B/4H/gf+B/4H/gf+B/4H/gf+B/4H/gf+B/4H/gf+B&#10;/4H/gf+B/4H/gf+o/+8Agf+R/+8Agf+B/4H/gf+B/4H/gf+B/4H/gf+B/4H/gf+B/4H/gf+B/4H/&#10;gf+B/4H/gf+B/4H/gf+B/4H/gf+B/4H/gf+B/4H/gf+B/4H/gf+B/4H/gf+B/4H/gf+B/4H/gf+B&#10;/4H/gf+B/4H/gf+B/4H/gf+B/4H/gf+B/4H/gf+B/4H/gf+B/4H/gf+B/4H/gf+B/4H/gf+B/4H/&#10;gf+B/4H/gf+B/4H/zv+B/4H/gf+B/4H/gf+B/4H/gf+B/4H/gf+B/4H/gf+B/4H/gf+B/4H/gf+B&#10;/4H/gf+B/4H/gf+B/4H/gf+B/4H/qP/vAIH/kf/vAIH/gf+B/4H/gf+B/4H/gf+B/4H/gf+B/4H/&#10;gf+B/4H/gf+B/4H/gf+B/4H/gf+B/4H/gf+B/4H/gf+B/4H/gf+B/4H/gf+B/4H/gf+B/4H/gf+B&#10;/4H/gf+B/4H/gf+B/4H/gf+B/4H/gf+B/4H/gf+B/4H/gf+B/4H/gf+B/4H/gf+B/4H/gf+B/4H/&#10;gf+B/4H/gf+B/4H/gf+B/4H/gf+B/87/gf+B/4H/gf+B/4H/gf+B/4H/gf+B/4H/gf+B/4H/gf+B&#10;/4H/gf+B/4H/gf+B/4H/gf+B/4H/gf+B/4H/gf+B/6j/7wCB/5H/7wCB/4H/gf+B/4H/gf+B/4H/&#10;gf+B/4H/gf+B/4H/gf+B/4H/gf+B/4H/gf+B/4H/gf+B/4H/gf+B/4H/gf+B/4H/gf+B/4H/gf+B&#10;/4H/gf+B/4H/gf+B/4H/gf+B/4H/gf+B/4H/gf+B/4H/gf+B/4H/gf+B/4H/gf+B/4H/gf+B/4H/&#10;gf+B/4H/gf+B/4H/gf+B/4H/gf+B/4H/gf+B/4H/gf/O/4H/gf+B/4H/gf+B/4H/gf+B/4H/gf+B&#10;/4H/gf+B/4H/gf+B/4H/gf+B/4H/gf+B/4H/gf+B/4H/gf+B/4H/gf+o/+8Agf+U/+wAgf+B/4H/&#10;gf+B/4H/gf+B/4H/gf+B/4H/gf+B/4H/gf+B/4H/gf+B/4H/gf+B/4H/gf+B/4H/gf+B/4H/gf+B&#10;/4H/gf+B/4H/gf+B/4H/gf+B/4H/gf+B/4H/gf+B/4H/gf+B/4H/gf+B/4H/gf+B/4H/gf+B/4H/&#10;gf+B/4H/gf+B/4H/gf+B/4H/gf+B/4H/gf+B/4H/gf+B/4H/gf+B/4H/zv+B/4H/gf+B/4H/gf+B&#10;/4H/gf+B/4H/gf+B/4H/gf+B/4H/gf+B/4H/gf+B/4H/gf+B/4H/gf+B/4H/gf+B/4H/qP/vAIH/&#10;lP/vAIH/gf+B/4H/gf+B/4H/gf+B/4H/gf+B/4H/gf+B/4H/gf+B/4H/gf+B/4H/gf+B/4H/gf+B&#10;/4H/gf+B/4H/gf+B/4H/gf+B/4H/gf+B/4H/gf+B/4H/gf+B/4H/gf+B/4H/gf+B/4H/gf+B/4H/&#10;gf+B/4H/gf+B/4H/gf+B/4H/gf+B/4H/gf+B/4H/gf+B/4H/gf+B/4H/gf+B/4H/gf+B/8v/gf+B&#10;/4H/gf+B/4H/gf+B/4H/gf+B/4H/gf+B/4H/gf+B/4H/gf+B/4H/gf+B/4H/gf+B/4H/gf+B/4H/&#10;gf+B/6j/7wCB/5T/7wCB/4H/gf+B/4H/gf+B/4H/gf+B/4H/gf+B/4H/gf+B/4H/gf+B/4H/gf+B&#10;/4H/gf+B/4H/gf+B/4H/gf+B/4H/gf+B/4H/gf+B/4H/gf+B/4H/gf+B/4H/gf+B/4H/gf+B/4H/&#10;gf+B/4H/gf+B/4H/gf+B/4H/gf+B/4H/gf+B/4H/gf+B/4H/gf+B/4H/gf+B/4H/gf+B/4H/gf+B&#10;/4H/gf/L/4H/gf+B/4H/gf+B/4H/gf+B/4H/gf+B/4H/gf+B/4H/gf+B/4H/gf+B/4H/gf+B/4H/&#10;gf+B/4H/gf+B/4H/gf+o/+8Agf+U/+8Agf+B/4H/gf+B/4H/gf+B/4H/gf+B/4H/gf+B/4H/gf+B&#10;/4H/gf+B/4H/gf+B/4H/gf+B/4H/gf+B/4H/gf+B/4H/gf+B/4H/gf+B/4H/gf+B/4H/gf+B/4H/&#10;gf+B/4H/gf+B/4H/gf+B/4H/gf+B/4H/gf+B/4H/gf+B/4H/gf+B/4H/gf+B/4H/gf+B/4H/gf+B&#10;/4H/gf+B/4H/gf+B/4H/y/+B/4H/gf+B/4H/gf+B/4H/gf+B/4H/gf+B/4H/gf+B/4H/gf+B/4H/&#10;gf+B/4H/gf+B/4H/gf+B/4H/gf+B/4H/qP/sAIH/mv/sAIH/gf+B/4H/gf+B/4H/gf+B/4H/gf+B&#10;/4H/gf+B/4H/gf+B/4H/gf+B/4H/gf+B/4H/gf+B/4H/gf+B/4H/gf+B/4H/gf+B/4H/gf+B/4H/&#10;gf+B/4H/gf+B/4H/gf+B/4H/gf+B/4H/gf+B/4H/gf+B/4H/gf+B/4H/gf+B/4H/gf+B/4H/gf+B&#10;/4H/gf+B/4H/gf+B/4H/gf+B/4H/gf+B/8v/gf+B/4H/gf+B/4H/gf+B/4H/gf+B/4H/gf+B/4H/&#10;gf+B/4H/gf+B/4H/gf+B/4H/gf+B/4H/gf+B/4H/gf+B/6X/7wCB/5r/7wCB/4H/gf+B/4H/gf+B&#10;/4H/gf+B/4H/gf+B/4H/gf+B/4H/gf+B/4H/gf+B/4H/gf+B/4H/gf+B/4H/gf+B/4H/gf+B/4H/&#10;gf+B/4H/gf+B/4H/gf+B/4H/gf+B/4H/gf+B/4H/gf+B/4H/gf+B/4H/gf+B/4H/gf+B/4H/gf+B&#10;/4H/gf+B/4H/gf+B/4H/gf+B/4H/gf+B/4H/gf+B/4H/gf/I/4H/gf+B/4H/gf+B/4H/gf+B/4H/&#10;gf+B/4H/gf+B/4H/gf+B/4H/gf+B/4H/gf+B/4H/gf+B/4H/gf+B/4H/gf+l/+8Agf+a/+8Agf+B&#10;/4H/gf+B/4H/gf+B/4H/gf+B/4H/gf+B/4H/gf+B/4H/gf+B/4H/gf+B/4H/gf+B/4H/gf+B/4H/&#10;gf+B/4H/gf+B/4H/gf+B/4H/gf+B/4H/gf+B/4H/gf+B/4H/gf+B/4H/gf+B/4H/gf+B/4H/gf+B&#10;/4H/gf+B/4H/gf+B/4H/gf+B/4H/gf+B/4H/gf+B/4H/gf+B/4H/gf+B/4H/yP+B/4H/gf+B/4H/&#10;gf+B/4H/gf+B/4H/gf+B/4H/gf+B/4H/gf+B/4H/gf+B/4H/gf+B/4H/gf+B/4H/gf+B/4H/pf/v&#10;AIH/mv/vAIH/gf+B/4H/gf+B/4H/gf+B/4H/gf+B/4H/gf+B/4H/gf+B/4H/gf+B/4H/gf+B/4H/&#10;gf+B/4H/gf+B/4H/gf+B/4H/gf+B/4H/gf+B/4H/gf+B/4H/gf+B/4H/gf+B/4H/gf+B/4H/gf+B&#10;/4H/gf+B/4H/gf+B/4H/gf+B/4H/gf+B/4H/gf+B/4H/gf+B/4H/gf+B/4H/gf+B/4H/gf+B/8j/&#10;gf+B/4H/gf+B/4H/gf+B/4H/gf+B/4H/gf+B/4H/gf+B/4H/gf+B/4H/gf+B/4H/gf+B/4H/gf+B&#10;/4H/gf+B/6X/7wCB/5r/7wCB/4H/gf+B/4H/gf+B/4H/gf+B/4H/gf+B/4H/gf+B/4H/gf+B/4H/&#10;gf+B/4H/gf+B/4H/gf+B/4H/gf+B/4H/gf+B/4H/gf+B/4H/gf+B/4H/gf+B/4H/gf+B/4H/gf+B&#10;/4H/gf+B/4H/gf+B/4H/gf+B/4H/gf+B/4H/gf+B/4H/gf+B/4H/gf+B/4H/gf+B/4H/gf+B/4H/&#10;gf+B/4H/gf/I/4H/gf+B/4H/gf+B/4H/gf+B/4H/gf+B/4H/gf+B/4H/gf+B/4H/gf+B/4H/gf+B&#10;/4H/gf+B/4H/gf+B/4H/gf+l/+8Agf+d/+wAgf+B/4H/gf+B/4H/gf+B/4H/gf+B/4H/gf+B/4H/&#10;gf+B/4H/gf+B/4H/gf+B/4H/gf+B/4H/gf+B/4H/gf+B/4H/gf+B/4H/gf+B/4H/gf+B/4H/gf+B&#10;/4H/gf+B/4H/gf+B/4H/gf+B/4H/gf+B/4H/gf+B/4H/gf+B/4H/gf+B/4H/gf+B/4H/gf+B/4H/&#10;gf+B/4H/gf+B/4H/gf+B/4H/yP+B/4H/gf+B/4H/gf+B/4H/gf+B/4H/gf+B/4H/gf+B/4H/gf+B&#10;/4H/gf+B/4H/gf+B/4H/gf+B/4H/gf+B/4H/pf/sAIH/oP/vAIH/gf+B/4H/gf+B/4H/gf+B/4H/&#10;gf+B/4H/gf+B/4H/gf+B/4H/gf+B/4H/gf+B/4H/gf+B/4H/gf+B/4H/gf+B/4H/gf+B/4H/gf+B&#10;/4H/gf+B/4H/gf+B/4H/gf+B/4H/gf+B/4H/gf+B/4H/gf+B/4H/gf+B/4H/gf+B/4H/gf+B/4H/&#10;gf+B/4H/gf+B/4H/gf+B/4H/gf+B/4H/gf+B/8X/gf+B/4H/gf+B/4H/gf+B/4H/gf+B/4H/gf+B&#10;/4H/gf+B/4H/gf+B/4H/gf+B/4H/gf+B/4H/gf+B/4H/gf+B/6L/7wCB/6D/7wCB/4H/gf+B/4H/&#10;gf+B/4H/gf+B/4H/gf+B/4H/gf+B/4H/gf+B/4H/gf+B/4H/gf+B/4H/gf+B/4H/gf+B/4H/gf+B&#10;/4H/gf+B/4H/gf+B/4H/gf+B/4H/gf+B/4H/gf+B/4H/gf+B/4H/gf+B/4H/gf+B/4H/gf+B/4H/&#10;gf+B/4H/gf+B/4H/gf+B/4H/gf+B/4H/gf+B/4H/gf+B/4H/gf/F/4H/gf+B/4H/gf+B/4H/gf+B&#10;/4H/gf+B/4H/gf+B/4H/gf+B/4H/gf+B/4H/gf+B/4H/gf+B/4H/gf+B/4H/gf+i/+8Agf+g/+8A&#10;gf+B/4H/gf+B/4H/gf+B/4H/gf+B/4H/gf+B/4H/gf+B/4H/gf+B/4H/gf+B/4H/gf+B/4H/gf+B&#10;/4H/gf+B/4H/gf+B/4H/gf+B/4H/gf+B/4H/gf+B/4H/gf+B/4H/gf+B/4H/gf+B/4H/gf+B/4H/&#10;gf+B/4H/gf+B/4H/gf+B/4H/gf+B/4H/gf+B/4H/gf+B/4H/gf+B/4H/gf+B/4H/xf+B/4H/gf+B&#10;/4H/gf+B/4H/gf+B/4H/gf+B/4H/gf+B/4H/gf+B/4H/gf+B/4H/gf+B/4H/gf+B/4H/gf+B/4H/&#10;ov/vAIH/o//sAIH/gf+B/4H/gf+B/4H/gf+B/4H/gf+B/4H/gf+B/4H/gf+B/4H/gf+B/4H/gf+B&#10;/4H/gf+B/4H/gf+B/4H/gf+B/4H/gf+B/4H/gf+B/4H/gf+B/4H/gf+B/4H/gf+B/4H/gf+B/4H/&#10;gf+B/4H/gf+B/4H/gf+B/4H/gf+B/4H/gf+B/4H/gf+B/4H/gf+B/4H/gf+B/4H/gf+B/4H/gf+B&#10;/8X/gf+B/4H/gf+B/4H/gf+B/4H/gf+B/4H/gf+B/4H/gf+B/4H/gf+B/4H/gf+B/4H/gf+B/4H/&#10;gf+B/4H/gf+B/6L/7wCB/6P/7wCB/4H/gf+B/4H/gf+B/4H/gf+B/4H/gf+B/4H/gf+B/4H/gf+B&#10;/4H/gf+B/4H/gf+B/4H/gf+B/4H/gf+B/4H/gf+B/4H/gf+B/4H/gf+B/4H/gf+B/4H/gf+B/4H/&#10;gf+B/4H/gf+B/4H/gf+B/4H/gf+B/4H/gf+B/4H/gf+B/4H/gf+B/4H/gf+B/4H/gf+B/4H/gf+B&#10;/4H/gf+B/4H/gf/C/4H/gf+B/4H/gf+B/4H/gf+B/4H/gf+B/4H/gf+B/4H/gf+B/4H/gf+B/4H/&#10;gf+B/4H/gf+B/4H/gf+B/4H/gf+i/+8Agf+j/+8Agf+B/4H/gf+B/4H/gf+B/4H/gf+B/4H/gf+B&#10;/4H/gf+B/4H/gf+B/4H/gf+B/4H/gf+B/4H/gf+B/4H/gf+B/4H/gf+B/4H/gf+B/4H/gf+B/4H/&#10;gf+B/4H/gf+B/4H/gf+B/4H/gf+B/4H/gf+B/4H/gf+B/4H/gf+B/4H/gf+B/4H/gf+B/4H/gf+B&#10;/4H/gf+B/4H/gf+B/4H/gf+B/4H/wv+B/4H/gf+B/4H/gf+B/4H/gf+B/4H/gf+B/4H/gf+B/4H/&#10;gf+B/4H/gf+B/4H/gf+B/4H/gf+B/4H/gf+B/4H/ov/vAIH/o//vAIH/gf+B/4H/gf+B/4H/gf+B&#10;/4H/gf+B/4H/gf+B/4H/gf+B/4H/gf+B/4H/gf+B/4H/gf+B/4H/gf+B/4H/gf+B/4H/gf+B/4H/&#10;gf+B/4H/gf+B/4H/gf+B/4H/gf+B/4H/gf+B/4H/gf+B/4H/gf+B/4H/gf+B/4H/gf+B/4H/gf+B&#10;/4H/gf+B/4H/gf+B/4H/gf+B/4H/gf+B/4H/gf+B/8L/gf+B/4H/gf+B/4H/gf+B/4H/gf+B/4H/&#10;gf+B/4H/gf+B/4H/gf+B/4H/gf+B/4H/gf+B/4H/gf+B/4H/gf+B/6L/7wCB/6b/7ACB/4H/gf+B&#10;/4H/gf+B/4H/gf+B/4H/gf+B/4H/gf+B/4H/gf+B/4H/gf+B/4H/gf+B/4H/gf+B/4H/gf+B/4H/&#10;gf+B/4H/gf+B/4H/gf+B/4H/gf+B/4H/gf+B/4H/gf+B/4H/gf+B/4H/gf+B/4H/gf+B/4H/gf+B&#10;/4H/gf+B/4H/gf+B/4H/gf+B/4H/gf+B/4H/gf+B/4H/gf+B/4H/gf/C/4H/gf+B/4H/gf+B/4H/&#10;gf+B/4H/gf+B/4H/gf+B/4H/gf+B/4H/gf+B/4H/gf+B/4H/gf+B/4H/gf+B/4H/gf+i/+8Agf/K&#10;/8sAgf+B/4H/gf+B/4H/gf+B/4H/gf+B/4H/gf+B/4H/gf+B/4H/gf+B/4H/gf+B/4H/gf+B/4H/&#10;gf+B/4H/gf+B/4H/gf+B/4H/gf+B/4H/gf+B/4H/gf+B/4H/gf+B/4H/gf+B/4H/gf+B/4H/gf+B&#10;/4H/gf+B/4H/gf+B/4H/gf+B/4H/gf+B/4H/gf+B/4H/gf+B/4H/gf+B/4H/gf+B/4H/v/+B/4H/&#10;gf+B/4H/gf+B/4H/gf+B/4H/gf+B/4H/gf+B/4H/gf+B/4H/gf+B/4H/gf+B/4H/gf+B/4H/gf+B&#10;/4H/ov/vAIH/0//FAIH/gf+B/4H/gf+B/4H/gf+B/4H/gf+B/4H/gf+B/4H/gf+B/4H/gf+B/4H/&#10;gf+B/4H/gf+B/4H/gf+B/4H/gf+B/4H/gf+B/4H/gf+B/4H/gf+B/4H/gf+B/4H/gf+B/4H/gf+B&#10;/4H/gf+B/4H/gf+B/4H/gf+B/4H/gf+B/4H/gf+B/4H/gf+B/4H/gf+B/4H/gf+B/4H/gf+B/4H/&#10;gf+B/7z/gf+B/4H/gf+B/4H/gf+B/4H/gf+B/4H/gf+B/4H/gf+B/4H/gf+B/4H/gf+B/4H/gf+B&#10;/4H/gf+B/4H/gf+B/6L/7wCB/9z/vACB/4H/gf+B/4H/gf+B/4H/gf+B/4H/gf+B/4H/gf+B/4H/&#10;gf+B/4H/gf+B/4H/gf+B/4H/gf+B/4H/gf+B/4H/gf+B/4H/gf+B/4H/gf+B/4H/gf+B/4H/gf+B&#10;/4H/gf+B/4H/gf+B/4H/gf+B/4H/gf+B/4H/gf+B/4H/gf+B/4H/gf+B/4H/gf+B/4H/gf+B/4H/&#10;gf+B/4H/gf+B/4H/gf+8/4H/gf+B/4H/gf+B/4H/gf+B/4H/gf+B/4H/gf+B/4H/gf+B/4H/gf+B&#10;/4H/gf+B/4H/gf+B/4H/gf+B/4H/gf+i/+8Agf/c/78Agf+B/4H/gf+B/4H/gf+B/4H/gf+B/4H/&#10;gf+B/4H/gf+B/4H/gf+B/4H/gf+B/4H/gf+B/4H/gf+B/4H/gf+B/4H/gf+B/4H/gf+B/4H/gf+B&#10;/4H/gf+B/4H/gf+B/4H/gf+B/4H/gf+B/4H/gf+B/4H/gf+B/4H/gf+B/4H/gf+B/4H/gf+B/4H/&#10;gf+B/4H/gf+B/4H/gf+B/4H/gf+B/4H/uf+B/4H/gf+B/4H/gf+B/4H/gf+B/4H/gf+B/4H/gf+B&#10;/4H/gf+B/4H/gf+B/4H/gf+B/4H/gf+B/4H/gf+B/4H/ov/vAIH/3/+8AIH/gf+B/4H/gf+B/4H/&#10;gf+B/4H/gf+B/4H/gf+B/4H/gf+B/4H/gf+B/4H/gf+B/4H/gf+B/4H/gf+B/4H/gf+B/4H/gf+B&#10;/4H/gf+B/4H/gf+B/4H/gf+B/4H/gf+B/4H/gf+B/4H/gf+B/4H/gf+B/4H/gf+B/4H/gf+B/4H/&#10;gf+B/4H/gf+B/4H/gf+B/4H/gf+B/4H/gf+B/4H/gf+B/7n/gf+B/4H/gf+B/4H/gf+B/4H/gf+B&#10;/4H/gf+B/4H/gf+B/4H/gf+B/4H/gf+B/4H/gf+B/4H/gf+B/4H/gf+B/6L/7wCB/+L/vACB/4H/&#10;gf+B/4H/gf+B/4H/gf+B/4H/gf+B/4H/gf+B/4H/gf+B/4H/gf+B/4H/gf+B/4H/gf+B/4H/gf+B&#10;/4H/gf+B/4H/gf+B/4H/gf+B/4H/gf+B/4H/gf+B/4H/gf+B/4H/gf+B/4H/gf+B/4H/gf+B/4H/&#10;gf+B/4H/gf+B/4H/gf+B/4H/gf+B/4H/gf+B/4H/gf+B/4H/gf+B/4H/gf+2/4H/gf+B/4H/gf+B&#10;/4H/gf+B/4H/gf+B/4H/gf+B/4H/gf+B/4H/gf+B/4H/gf+B/4H/gf+B/4H/gf+B/4H/gf+i/+8A&#10;gf/i/+YA4//4AIH/gf+B/4H/gf+B/4H/gf+B/4H/gf+B/4H/gf+B/4H/gf+B/4H/gf+B/4H/gf+B&#10;/4H/gf+B/4H/gf+B/4H/gf+B/4H/gf+B/4H/gf+B/4H/gf+B/4H/gf+B/4H/gf+B/4H/gf+B/4H/&#10;gf+B/4H/gf+B/4H/gf+B/4H/gf+B/4H/gf+B/4H/gf+B/4H/gf+B/4H/gf+B/4H/gf+B/4H/gf+B&#10;/7P/gf+B/4H/gf+B/4H/gf+B/4H/gf+B/4H/gf+B/4H/gf+B/4H/gf+B/4H/gf+B/4H/gf+B/4H/&#10;gf+B/4H/gf+B/6L/7wCB/+X/6QCB/4H/gf+B/4H/gf+B/4H/gf+B/4H/gf+B/4H/gf+B/4H/gf+B&#10;/4H/gf+B/4H/gf+B/4H/gf+B/4H/gf+B/4H/gf+B/4H/gf+B/4H/gf+B/4H/gf+B/4H/gf+B/4H/&#10;gf+B/4H/gf+B/4H/gf+B/4H/gf+B/4H/gf+B/4H/gf+B/4H/gf+B/4H/gf+B/4H/gf+B/4H/gf+B&#10;/4H/gf+B/4H/gf+G/4H/gf+B/4H/gf+B/4H/gf+B/4H/gf+B/4H/gf+B/4H/gf+B/4H/gf+B/4H/&#10;gf+B/4H/gf+B/4H/gf+B/4H/gf+i/+8Agf/l/+8Agf+B/4H/gf+B/4H/gf+B/4H/gf+B/4H/gf+B&#10;/4H/gf+B/4H/gf+B/4H/gf+B/4H/gf+B/4H/gf+B/4H/gf+B/4H/gf+B/4H/gf+B/4H/gf+B/4H/&#10;gf+B/4H/gf+B/4H/gf+B/4H/gf+B/4H/gf+B/4H/gf+B/4H/gf+B/4H/gf+B/4H/gf+B/4H/gf+B&#10;/4H/gf+B/4H/gf+B/4H/gf+B/4H/gf8A/4H/gf+B/4H/gf+B/4H/gf+B/4H/gf+B/4H/gf+B/4H/&#10;gf+B/4H/gf+B/4H/gf+B/4H/gf+B/4H/gf+B/4H/gf+i/+8Agf/o/+8Agf+B/4H/gf+B/4H/gf+B&#10;/4H/gf+B/4H/gf+B/4H/gf+B/4H/gf+B/4H/gf+B/4H/gf+B/4H/gf+B/4H/gf+B/4H/gf+B/4H/&#10;gf+B/4H/gf+B/4H/gf+B/4H/gf+B/4H/gf+B/4H/gf+B/4H/gf+B/4H/gf+B/4H/gf+B/4H/gf+B&#10;/4H/gf+B/4H/gf+B/4H/gf+B/4H/gf+B/4H/gf+B/4H/gf/9/4H/gf+B/4H/gf+B/4H/gf+B/4H/&#10;gf+B/4H/gf+B/4H/gf+B/4H/gf+B/4H/gf+B/4H/gf+B/4H/gf+B/4H/gf+l/+wAgf/o/+8Agf+B&#10;/4H/gf+B/4H/gf+B/4H/gf+B/4H/gf+B/4H/gf+B/4H/gf+B/4H/gf+B/4H/gf+B/4H/gf+B/4H/&#10;gf+B/4H/gf+B/4H/gf+B/4H/gf+B/4H/gf+B/4H/gf+B/4H/gf+B/4H/gf+B/4H/gf+B/4H/gf+B&#10;/4H/gf+B/4H/gf+B/4H/gf+B/4H/gf+B/4H/gf+B/4H/gf+B/4H/gf+B/4H/gf/9/4H/gf+B/4H/&#10;gf+B/4H/gf+B/4H/gf+B/4H/gf+B/4H/gf+B/4H/gf+B/4H/gf+B/4H/gf+B/4H/gf+B/4H/gf+l&#10;/+wAgf/o/+8Agf+B/4H/gf+B/4H/gf+B/4H/gf+B/4H/gf+B/4H/gf+B/4H/gf+B/4H/gf+B/4H/&#10;gf+B/4H/gf+B/4H/gf+B/4H/gf+B/4H/gf+B/4H/gf+B/4H/gf+B/4H/gf+B/4H/gf+B/4H/gf+B&#10;/4H/gf+B/4H/gf+B/4H/gf+B/4H/gf+B/4H/gf+B/4H/gf+B/4H/gf+B/4H/gf+B/4H/gf+B/4H/&#10;gf/9/4H/gf+B/4H/gf+B/4H/gf+B/4H/gf+B/4H/gf+B/4H/gf+B/4H/gf+B/4H/gf+B/4H/gf+B&#10;/4H/gf+B/4H/gf+l/+wAgf/o/+8Agf+B/4H/gf+B/4H/gf+B/4H/gf+B/4H/gf+B/4H/gf+B/4H/&#10;gf+B/4H/gf+B/4H/gf+B/4H/gf+B/4H/gf+B/4H/gf+B/4H/gf+B/4H/gf+B/4H/gf+B/4H/gf+B&#10;/4H/gf+B/4H/gf+B/4H/gf+B/4H/gf+B/4H/gf+B/4H/gf+B/4H/gf+B/4H/gf+B/4H/gf+B/4H/&#10;gf+B/4H/gf+B/4H/gf/9/4H/gf+B/4H/gf+B/4H/gf+B/4H/gf+B/4H/gf+B/4H/gf+B/4H/gf+B&#10;/4H/gf+B/4H/gf+B/4H/gf+B/4H/gf+l/+wAgf/o/+8Agf+B/4H/gf+B/4H/gf+B/4H/gf+B/4H/&#10;gf+B/4H/gf+B/4H/gf+B/4H/gf+B/4H/gf+B/4H/gf+B/4H/gf+B/4H/gf+B/4H/gf+B/4H/gf+B&#10;/4H/gf+B/4H/gf+B/4H/gf+B/4H/gf+B/4H/gf+B/4H/gf+B/4H/gf+B/4H/gf+B/4H/gf+B/4H/&#10;gf+B/4H/gf+B/4H/gf+B/4H/gf+B/4H/gf/9/4H/gf+B/4H/gf+B/4H/gf+B/4H/gf+B/4H/gf+B&#10;/4H/gf+B/4H/gf+B/4H/gf+B/4H/gf+B/4H/gf+B/4H/gf+l/+8Agf/l/+wAgf+B/4H/gf+B/4H/&#10;gf+B/4H/gf+B/4H/gf+B/4H/gf+B/4H/gf+B/4H/gf+B/4H/gf+B/4H/gf+B/4H/gf+B/4H/gf+B&#10;/4H/gf+B/4H/gf+B/4H/gf+B/4H/gf+B/4H/gf+B/4H/gf+B/4H/gf+B/4H/gf+B/4H/gf+B/4H/&#10;gf+B/4H/gf+B/4H/gf+B/4H/gf+B/4H/gf+B/4H/gf+B/4H/gf8A/4H/gf+B/4H/gf+B/4H/gf+B&#10;/4H/gf+B/4H/gf+B/4H/gf+B/4H/gf+B/4H/gf+B/4H/gf+B/4H/gf+B/4H/gf+l/+8Agf/i/+8A&#10;gf+B/4H/gf+B/4H/gf+B/4H/gf+B/4H/gf+B/4H/gf+B/4H/gf+B/4H/gf+B/4H/gf+B/4H/gf+B&#10;/4H/gf+B/4H/gf+B/4H/gf+B/4H/gf+B/4H/gf+B/4H/gf+B/4H/gf+B/4H/gf+B/4H/gf+B/4H/&#10;gf+B/4H/gf+B/4H/gf+B/4H/gf+B/4H/gf+B/4H/gf+B/4H/gf+B/4H/gf+B/4H/gf8A/4H/gf+B&#10;/4H/gf+B/4H/gf+B/4H/gf+B/4H/gf+B/4H/gf+B/4H/gf+B/4H/gf+B/4H/gf+B/4H/gf+B/4H/&#10;gf+l/+8Agf/i/+8Agf+B/4H/gf+B/4H/gf+B/4H/gf+B/4H/gf+B/4H/gf+B/4H/gf+B/4H/gf+B&#10;/4H/gf+B/4H/gf+B/4H/gf+B/4H/gf+B/4H/gf+B/4H/gf+B/4H/gf+B/4H/gf+B/4H/gf+B/4H/&#10;gf+B/4H/gf+B/4H/gf+B/4H/gf+B/4H/gf+B/4H/gf+B/4H/gf+B/4H/gf+B/4H/gf+B/4H/gf+B&#10;/4H/gf8A/4H/gf+B/4H/gf+B/4H/gf+B/4H/gf+B/4H/gf+B/4H/gf+B/4H/gf+B/4H/gf+B/4H/&#10;gf+B/4H/gf+B/4H/gf+l/+8Agf/i/+8Agf+B/4H/gf+B/4H/gf+B/4H/gf+B/4H/gf+B/4H/gf+B&#10;/4H/gf+B/4H/gf+B/4H/gf+B/4H/gf+B/4H/gf+B/4H/gf+B/4H/gf+B/4H/gf+B/4H/gf+B/4H/&#10;gf+B/4H/gf+B/4H/gf+B/4H/gf+B/4H/gf+B/4H/gf+B/4H/gf+B/4H/gf+B/4H/gf+B/4H/gf+B&#10;/4H/gf+B/4H/gf+B/4H/gf8A/4H/gf+B/4H/gf+B/4H/gf+B/4H/gf+B/4H/gf+B/4H/gf+B/4H/&#10;gf+B/4H/gf+B/4H/gf+B/4H/gf+B/4H/gf+o/+wAgf/i/+8Agf+B/4H/gf+B/4H/gf+B/4H/gf+B&#10;/4H/gf+B/4H/gf+B/4H/gf+B/4H/gf+B/4H/gf+B/4H/gf+B/4H/gf+B/4H/gf+B/4H/gf+B/4H/&#10;gf+B/4H/gf+B/4H/gf+B/4H/gf+B/4H/gf+B/4H/gf+B/4H/gf+B/4H/gf+B/4H/gf+B/4H/gf+B&#10;/4H/gf+B/4H/gf+B/4H/gf+B/4H/gf+B/4H/gf8A/4H/gf+B/4H/gf+B/4H/gf+B/4H/gf+B/4H/&#10;gf+B/4H/gf+B/4H/gf+B/4H/gf+B/4H/gf+B/4H/gf+B/4H/gf+o/+8Agf/f/+wAgf+B/4H/gf+B&#10;/4H/gf+B/4H/gf+B/4H/gf+B/4H/gf+B/4H/gf+B/4H/gf+B/4H/gf+B/4H/gf+B/4H/gf+B/4H/&#10;gf+B/4H/gf+B/4H/gf+B/4H/gf+B/4H/gf+B/4H/gf+B/4H/gf+B/4H/gf+B/4H/gf+B/4H/gf+B&#10;/4H/gf+B/4H/gf+B/4H/gf+B/4H/gf+B/4H/gf+B/4H/gf+B/4H/g/+B/4H/gf+B/4H/gf+B/4H/&#10;gf+B/4H/gf+B/4H/gf+B/4H/gf+B/4H/gf+B/4H/gf+B/4H/gf+B/4H/gf+B/4H/qP/vAIH/3P/v&#10;AIH/gf+B/4H/gf+B/4H/gf+B/4H/gf+B/4H/gf+B/4H/gf+B/4H/gf+B/4H/gf+B/4H/gf+B/4H/&#10;gf+B/4H/gf+B/4H/gf+B/4H/gf+B/4H/gf+B/4H/gf+B/4H/gf+B/4H/gf+B/4H/gf+B/4H/gf+B&#10;/4H/gf+B/4H/gf+B/4H/gf+B/4H/gf+B/4H/gf+B/4H/gf+B/4H/gf+B/4H/gf+B/4P/gf+B/4H/&#10;gf+B/4H/gf+B/4H/gf+B/4H/gf+B/4H/gf+B/4H/gf+B/4H/gf+B/4H/gf+B/4H/gf+B/4H/gf+B&#10;/6j/7wCB/9z/7wCB/4H/gf+B/4H/gf+B/4H/gf+B/4H/gf+B/4H/gf+B/4H/gf+B/4H/gf+B/4H/&#10;gf+B/4H/gf+B/4H/gf+B/4H/gf+B/4H/gf+B/4H/gf+B/4H/gf+B/4H/gf+B/4H/gf+B/4H/gf+B&#10;/4H/gf+B/4H/gf+B/4H/gf+B/4H/gf+B/4H/gf+B/4H/gf+B/4H/gf+B/4H/gf+B/4H/gf+B/4H/&#10;gf+D/4H/gf+B/4H/gf+B/4H/gf+B/4H/gf+B/4H/gf+B/4H/gf+B/4H/gf+B/4H/gf+B/4H/gf+B&#10;/4H/gf+B/4H/gf+o/+8Agf/c/+8Agf+B/4H/gf+B/4H/gf+B/4H/gf+B/4H/gf+B/4H/gf+B/4H/&#10;gf+B/4H/gf+B/4H/gf+B/4H/gf+B/4H/gf+B/4H/gf+B/4H/gf+B/4H/gf+B/4H/gf+B/4H/gf+B&#10;/4H/gf+B/4H/gf+B/4H/gf+B/4H/gf+B/4H/gf+B/4H/gf+B/4H/gf+B/4H/gf+B/4H/gf+B/4H/&#10;gf+B/4H/gf+B/4H/g/+B/4H/gf+B/4H/gf+B/4H/gf+B/4H/gf+B/4H/gf+B/4H/gf+B/4H/gf+B&#10;/4H/gf+B/4H/gf+B/4H/gf+B/4H/qP/vAIH/3P/sAIH/gf+B/4H/gf+B/4H/gf+B/4H/gf+B/4H/&#10;gf+B/4H/gf+B/4H/gf+B/4H/gf+B/4H/gf+B/4H/gf+B/4H/gf+B/4H/gf+B/4H/gf+B/4H/gf+B&#10;/4H/gf+B/4H/gf+B/4H/gf+B/4H/gf+B/4H/gf+B/4H/gf+B/4H/gf+B/4H/gf+B/4H/gf+B/4H/&#10;gf+B/4H/gf+B/4H/gf+B/4H/gf+B/4b/gf+B/4H/gf+B/4H/gf+B/4H/gf+B/4H/gf+B/4H/gf+B&#10;/4H/gf+B/4H/gf+B/4H/gf+B/4H/gf+B/4H/gf+B/6j/7wCB/9n/7ACB/4H/gf+B/4H/gf+B/4H/&#10;gf+B/4H/gf+B/4H/gf+B/4H/gf+B/4H/gf+B/4H/gf+B/4H/gf+B/4H/gf+B/4H/gf+B/4H/gf+B&#10;/4H/gf+B/4H/gf+B/4H/gf+B/4H/gf+B/4H/gf+B/4H/gf+B/4H/gf+B/4H/gf+B/4H/gf+B/4H/&#10;gf+B/4H/gf+B/4H/gf+B/4H/gf+B/4H/gf+B/4H/gf+J/4H/gf+B/4H/gf+B/4H/gf+B/4H/gf+B&#10;/4H/gf+B/4H/gf+B/4H/gf+B/4H/gf+B/4H/gf+B/4H/gf+B/4H/gf+r/+wAgf/Z/+kAgf+B/4H/&#10;gf+B/4H/gf+B/4H/gf+B/4H/gf+B/4H/gf+B/4H/gf+B/4H/gf+B/4H/gf+B/4H/gf+B/4H/gf+B&#10;/4H/gf+B/4H/gf+B/4H/gf+B/4H/gf+B/4H/gf+B/4H/gf+B/4H/gf+B/4H/gf+B/4H/gf+B/4H/&#10;gf+B/4H/gf+B/4H/gf+B/4H/gf+B/4H/gf+B/4H/gf+B/4H/gf+B/4H/jP+B/4H/gf+B/4H/gf+B&#10;/4H/gf+B/4H/gf+B/4H/gf+B/4H/gf+B/4H/gf+B/4H/gf+B/4H/gf+B/4H/gf+B/4H/q//vAIH/&#10;0//pAIH/gf+B/4H/gf+B/4H/gf+B/4H/gf+B/4H/gf+B/4H/gf+B/4H/gf+B/4H/gf+B/4H/gf+B&#10;/4H/gf+B/4H/gf+B/4H/gf+B/4H/gf+B/4H/gf+B/4H/gf+B/4H/gf+B/4H/gf+B/4H/gf+B/4H/&#10;gf+B/4H/gf+B/4H/gf+B/4H/gf+B/4H/gf+B/4H/gf+B/4H/gf+B/4H/gf+B/4H/gf+B/4//gf+B&#10;/4H/gf+B/4H/gf+B/4H/gf+B/4H/gf+B/4H/gf+B/4H/gf+B/4H/gf+B/4H/gf+B/4H/gf+B/4H/&#10;gf+B/6v/7wCB/9D/6QCB/4H/gf+B/4H/gf+B/4H/gf+B/4H/gf+B/4H/gf+B/4H/gf+B/4H/gf+B&#10;/4H/gf+B/4H/gf+B/4H/gf+B/4H/gf+B/4H/gf+B/4H/gf+B/4H/gf+B/4H/gf+B/4H/gf+B/4H/&#10;gf+B/4H/gf+B/4H/gf+B/4H/gf+B/4H/gf+B/4H/gf+B/4H/gf+B/4H/gf+B/4H/gf+B/4H/gf+B&#10;/4H/gf+S/4H/gf+B/4H/gf+B/4H/gf+B/4H/gf+B/4H/gf+B/4H/gf+B/4H/gf+B/4H/gf+B/4H/&#10;gf+B/4H/gf+B/4H/gf+r/+8Agf/N/+wAgf+B/4H/gf+B/4H/gf+B/4H/gf+B/4H/gf+B/4H/gf+B&#10;/4H/gf+B/4H/gf+B/4H/gf+B/4H/gf+B/4H/gf+B/4H/gf+B/4H/gf+B/4H/gf+B/4H/gf+B/4H/&#10;gf+B/4H/gf+B/4H/gf+B/4H/gf+B/4H/gf+B/4H/gf+B/4H/gf+B/4H/gf+B/4H/gf+B/4H/gf+B&#10;/4H/gf+B/4H/gf+B/4H/kv+B/4H/gf+B/4H/gf+B/4H/gf+B/4H/gf+B/4H/gf+B/4H/gf+B/4H/&#10;gf+B/4H/gf+B/4H/gf+B/4H/gf+B/4H/q//vAIH/yv/sAIH/gf+B/4H/gf+B/4H/gf+B/4H/gf+B&#10;/4H/gf+B/4H/gf+B/4H/gf+B/4H/gf+B/4H/gf+B/4H/gf+B/4H/gf+B/4H/gf+B/4H/gf+B/4H/&#10;gf+B/4H/gf+B/4H/gf+B/4H/gf+B/4H/gf+B/4H/gf+B/4H/gf+B/4H/gf+B/4H/gf+B/4H/gf+B&#10;/4H/gf+B/4H/gf+B/4H/gf+B/4H/gf+B/5X/gf+B/4H/gf+B/4H/gf+B/4H/gf+B/4H/gf+B/4H/&#10;gf+B/4H/gf+B/4H/gf+B/4H/gf+B/4H/gf+B/4H/gf+B/6v/7wCB/8f/7ACB/4H/gf+B/4H/gf+B&#10;/4H/gf+B/4H/gf+B/4H/gf+B/4H/gf+B/4H/gf+B/4H/gf+B/4H/gf+B/4H/gf+B/4H/gf+B/4H/&#10;gf+B/4H/gf+B/4H/gf+B/4H/gf+B/4H/gf+B/4H/gf+B/4H/gf+B/4H/gf+B/4H/gf+B/4H/gf+B&#10;/4H/gf+B/4H/gf+B/4H/gf+B/4H/gf+B/4H/gf+B/4H/gf+Y/4H/gf+B/4H/gf+B/4H/gf+B/4H/&#10;gf+B/4H/gf+B/4H/gf+B/4H/gf+B/4H/gf+B/4H/gf+B/4H/gf+B/4H/gf+r/+8Agf/H/+kAgf+B&#10;/4H/gf+B/4H/gf+B/4H/gf+B/4H/gf+B/4H/gf+B/4H/gf+B/4H/gf+B/4H/gf+B/4H/gf+B/4H/&#10;gf+B/4H/gf+B/4H/gf+B/4H/gf+B/4H/gf+B/4H/gf+B/4H/gf+B/4H/gf+B/4H/gf+B/4H/gf+B&#10;/4H/gf+B/4H/gf+B/4H/gf+B/4H/gf+B/4H/gf+B/4H/gf+B/4H/gf+B/4H/m/+B/4H/gf+B/4H/&#10;gf+B/4H/gf+B/4H/gf+B/4H/gf+B/4H/gf+B/4H/gf+B/4H/gf+B/4H/gf+B/4H/gf+B/4H/q//v&#10;AIH/xP/pAIH/gf+B/4H/gf+B/4H/gf+B/4H/gf+B/4H/gf+B/4H/gf+B/4H/gf+B/4H/gf+B/4H/&#10;gf+B/4H/gf+B/4H/gf+B/4H/gf+B/4H/gf+B/4H/gf+B/4H/gf+B/4H/gf+B/4H/gf+B/4H/gf+B&#10;/4H/gf+B/4H/gf+B/4H/gf+B/4H/gf+B/4H/gf+B/4H/gf+B/4H/gf+B/4H/gf+B/4H/gf+B/57/&#10;gf+B/4H/gf+B/4H/gf+B/4H/gf+B/4H/gf+B/4H/gf+B/4H/gf+B/4H/gf+B/4H/gf+B/4H/gf+B&#10;/4H/gf+B/6v/7wCB/8H/6QCB/4H/gf+B/4H/gf+B/4H/gf+B/4H/gf+B/4H/gf+B/4H/gf+B/4H/&#10;gf+B/4H/gf+B/4H/gf+B/4H/gf+B/4H/gf+B/4H/gf+B/4H/gf+B/4H/gf+B/4H/gf+B/4H/gf+B&#10;/4H/gf+B/4H/gf+B/4H/gf+B/4H/gf+B/4H/gf+B/4H/gf+B/4H/gf+B/4H/gf+B/4H/gf+B/4H/&#10;gf+B/4H/gf+h/4H/gf+B/4H/gf+B/4H/gf+B/4H/gf+B/4H/gf+B/4H/gf+B/4H/gf+B/4H/gf+B&#10;/4H/gf+B/4H/gf+B/4H/gf+r/+8Agf++/+wAgf+B/4H/gf+B/4H/gf+B/4H/gf+B/4H/gf+B/4H/&#10;gf+B/4H/gf+B/4H/gf+B/4H/gf+B/4H/gf+B/4H/gf+B/4H/gf+B/4H/gf+B/4H/gf+B/4H/gf+B&#10;/4H/gf+B/4H/gf+B/4H/gf+B/4H/gf+B/4H/gf+B/4H/gf+B/4H/gf+B/4H/gf+B/4H/gf+B/4H/&#10;gf+B/4H/gf+B/4H/gf+B/4H/of+B/4H/gf+B/4H/gf+B/4H/gf+B/4H/gf+B/4H/gf+B/4H/gf+B&#10;/4H/gf+B/4H/gf+B/4H/gf+B/4H/gf+B/4H/q//vAIH/u//sAIH/gf+B/4H/gf+B/4H/gf+B/4H/&#10;gf+B/4H/gf+B/4H/gf+B/4H/gf+B/4H/gf+B/4H/gf+B/4H/gf+B/4H/gf+B/4H/gf+B/4H/gf+B&#10;/4H/gf+B/4H/gf+B/4H/gf+B/4H/gf+B/4H/gf+B/4H/gf+B/4H/gf+B/4H/gf+B/4H/gf+B/4H/&#10;gf+B/4H/gf+B/4H/gf+B/4H/gf+B/4H/gf+B/6T/gf+B/4H/gf+B/4H/gf+B/4H/gf+B/4H/gf+B&#10;/4H/gf+B/4H/gf+B/4H/gf+B/4H/gf+B/4H/gf+B/4H/gf+B/6v/7wCB/7j/7ACB/4H/gf+B/4H/&#10;gf+B/4H/gf+B/4H/gf+B/4H/gf+B/4H/gf+B/4H/gf+B/4H/gf+B/4H/gf+B/4H/gf+B/4H/gf+B&#10;/4H/gf+B/4H/gf+B/4H/gf+B/4H/gf+B/4H/gf+B/4H/gf+B/4H/gf+B/4H/gf+B/4H/gf+B/4H/&#10;gf+B/4H/gf+B/4H/gf+B/4H/gf+B/4H/gf+B/4H/gf+B/4H/gf+n/4H/gf+B/4H/gf+B/4H/gf+B&#10;/4H/gf+B/4H/gf+B/4H/gf+B/4H/gf+B/4H/gf+B/4H/gf+B/4H/gf+B/4H/gf+r/+8Agf+4/+kA&#10;gf+B/4H/gf+B/4H/gf+B/4H/gf+B/4H/gf+B/4H/gf+B/4H/gf+B/4H/gf+B/4H/gf+B/4H/gf+B&#10;/4H/gf+B/4H/gf+B/4H/gf+B/4H/gf+B/4H/gf+B/4H/gf+B/4H/gf+B/4H/gf+B/4H/gf+B/4H/&#10;gf+B/4H/gf+B/4H/gf+B/4H/gf+B/4H/gf+B/4H/gf+B/4H/gf+B/4H/gf+B/4H/qv+B/4H/gf+B&#10;/4H/gf+B/4H/gf+B/4H/gf+B/4H/gf+B/4H/gf+B/4H/gf+B/4H/gf+B/4H/gf+B/4H/gf+B/4H/&#10;q//vAIH/tf/pAIH/gf+B/4H/gf+B/4H/gf+B/4H/gf+B/4H/gf+B/4H/gf+B/4H/gf+B/4H/gf+B&#10;/4H/gf+B/4H/gf+B/4H/gf+B/4H/gf+B/4H/gf+B/4H/gf+B/4H/gf+B/4H/gf+B/4H/gf+B/4H/&#10;gf+B/4H/gf+B/4H/gf+B/4H/gf+B/4H/gf+B/4H/gf+B/4H/gf+B/4H/gf+B/4H/gf+B/4H/gf+B&#10;/63/gf+B/4H/gf+B/4H/gf+B/4H/gf+B/4H/gf+B/4H/gf+B/4H/gf+B/4H/gf+B/4H/gf+B/4H/&#10;gf+B/4H/gf+B/67/7ACB/7L/6QCB/4H/gf+B/4H/gf+B/4H/gf+B/4H/gf+B/4H/gf+B/4H/gf+B&#10;/4H/gf+B/4H/gf+B/4H/gf+B/4H/gf+B/4H/gf+B/4H/gf+B/4H/gf+B/4H/gf+B/4H/gf+B/4H/&#10;gf+B/4H/gf+B/4H/gf+B/4H/gf+B/4H/gf+B/4H/gf+B/4H/gf+B/4H/gf+B/4H/gf+B/4H/gf+B&#10;/4H/gf+B/4H/gf+w/4H/gf+B/4H/gf+B/4H/gf+B/4H/gf+B/4H/gf+B/4H/gf+B/4H/gf+B/4H/&#10;gf+B/4H/gf+B/4H/gf+B/4H/gf+u/+8Agf+s/+kAgf+B/4H/gf+B/4H/gf+B/4H/gf+B/4H/gf+B&#10;/4H/gf+B/4H/gf+B/4H/gf+B/4H/gf+B/4H/gf+B/4H/gf+B/4H/gf+B/4H/gf+B/4H/gf+B/4H/&#10;gf+B/4H/gf+B/4H/gf+B/4H/gf+B/4H/gf+B/4H/gf+B/4H/gf+B/4H/gf+B/4H/gf+B/4H/gf+B&#10;/4H/gf+B/4H/gf+B/4H/gf+B/4H/s/+B/4H/gf+B/4H/gf+B/4H/gf+B/4H/gf+B/4H/gf+B/4H/&#10;gf+B/4H/gf+B/4H/gf+B/4H/gf+B/4H/gf/U//IAgf+B/+r/7wCB/6n/7ACB/4H/gf+B/4H/gf+B&#10;/4H/gf+B/4H/gf+B/4H/gf+B/4H/gf+B/4H/gf+B/4H/gf+B/4H/gf+B/4H/gf+B/4H/gf+B/4H/&#10;gf+B/4H/gf+B/4H/gf+B/4H/gf+B/4H/gf+B/4H/gf+B/4H/gf+B/4H/gf+B/4H/gf+B/4H/gf+B&#10;/4H/gf+B/4H/gf+B/4H/gf+B/4H/gf+B/4H/gf+B/4H/gf+z/4H/gf+B/4H/gf+B/4H/gf+B/4H/&#10;gf+B/4H/gf+B/4H/gf+B/4H/gf+B/4H/gf+B/4H/gf+B/4H/gf+B/9r/6QDj//4Agf+O/+8Agf+m&#10;/+wAgf+B/4H/xf+BAIEAzwD+/4EA0ACB/4H/gf+B/4H/gf+B/4H/gf+B/4H/gf+B/4H/gf+B/4H/&#10;gf+B/4H/gf+B/4H/gf+B/4H/gf+B/4H/gf+B/4H/gf+B/4H/gf+B/4H/gf+B/4H/gf+B/4H/gf+B&#10;/4H/gf+B/4H/gf+B/4H/gf+B/4H/gf+B/4H/gf+B/4H/gf+B/4H/gf+B/4H/gf+B/4H/gf+B/4H/&#10;2P+B/4H/gf+B/4H/gf+B/4H/gf+B/4H/gf+B/4H/gf+B/4H/gf+B/4H/gf+B/4H/gf+B/4H/gf+B&#10;/4H/gf/j/7AAgf+d/+8Agf+j/+wAgf+B/4H/zv+BAIEAgQCSAIH/gf+B/4H/gf+B/4H/gf+B/4H/&#10;gf+B/4H/gf+B/4H/gf+B/4H/gf+B/4H/gf+B/4H/gf+B/4H/gf+B/4H/gf+B/4H/gf+B/4H/gf+B&#10;/4H/gf+B/4H/gf+B/4H/gf+B/4H/gf+B/4H/gf+B/4H/gf+B/4H/gf+B/4H/gf+B/4H/gf+B/4H/&#10;gf+B/4H/gf+B/4H/gf/b/4H/gf+B/4H/gf+B/4H/gf+B/4H/gf+B/4H/gf+B/4H/gf+B/4H/gf+B&#10;/4H/gf+B/4H/gf+B/4H/gf+B/+n/mwCB/6//7ACB/6P/6QCB/4H/gf/U/4EAgQCBAIkAgf+B/4H/&#10;gf+B/4H/gf+B/4H/gf+B/4H/gf+B/4H/gf+B/4H/gf+B/4H/gf+B/4H/gf+B/4H/gf+B/4H/gf+B&#10;/4H/gf+B/4H/gf+B/4H/gf+B/4H/gf+B/4H/gf+B/4H/gf+B/4H/gf+B/4H/gf+B/4H/gf+B/4H/&#10;gf+B/4H/gf+B/4H/gf+B/4H/gf+B/4H/gf+B/+H/gf+B/4H/gf+B/4H/gf+B/4H/gf+B/4H/gf+B&#10;/4H/gf+B/4H/gf+B/4H/gf+B/4H/gf+B/4H/gf+B/4H/8v+JAIH/uP/vAIH/nf/pAIH/gf+B/9f/&#10;gQCBAIEAhgCB/4H/gf+B/4H/gf+B/4H/gf+B/4H/gf+B/4H/gf+B/4H/gf+B/4H/gf+B/4H/gf+B&#10;/4H/gf+B/4H/gf+B/4H/gf+B/4H/gf+B/4H/gf+B/4H/gf+B/4H/gf+B/4H/gf+B/4H/gf+B/4H/&#10;gf+B/4H/gf+B/4H/gf+B/4H/gf+B/4H/gf+B/4H/gf+B/4H/gf+B/4H/5P+B/4H/gf+B/4H/gf+B&#10;/4H/gf+B/4H/gf+B/4H/gf+B/4H/gf+B/4H/gf+B/4H/gf+B/4H/gf+B/4H/gf/4/4EA/QCB/77/&#10;7wCB/5r/6QCB/4H/gf/a/4EAgQCBAIYAgf+B/4H/gf+B/4H/gf+B/4H/gf+B/4H/gf+B/4H/gf+B&#10;/4H/gf+B/4H/gf+B/4H/gf+B/4H/gf+B/4H/gf+B/4H/gf+B/4H/gf+B/4H/gf+B/4H/gf+B/4H/&#10;gf+B/4H/gf+B/4H/gf+B/4H/gf+B/4H/gf+B/4H/gf+B/4H/gf+B/4H/gf+B/4H/gf+B/4H/gf+B&#10;/+T/gf+B/4H/gf+B/4H/gf+B/4H/gf+B/4H/gf+B/4H/gf+B/4H/gf+B/4H/gf+B/4H/gf+B/4H/&#10;gf+B/4H/0QD+/+8A2v/aAIH/xP/vAIH/l//sAIH/gf+B/9r/gQCBAIEAhgCB/4H/gf+B/4H/gf+B&#10;/4H/gf+B/4H/gf+B/4H/gf+B/4H/gf+B/4H/gf+B/4H/gf+B/4H/gf+B/4H/gf+B/4H/gf+B/4H/&#10;gf+B/4H/gf+B/4H/gf+B/4H/gf+B/4H/gf+B/4H/gf+B/4H/gf+B/4H/gf+B/4H/gf+B/4H/gf+B&#10;/4H/gf+B/4H/gf+B/4H/gf+B/4H/5P+B/4H/gf+B/4H/gf+B/4H/gf+B/4H/gf+B/4H/gf+B/4H/&#10;gf+B/4H/gf+B/4H/gf+B/4H/gf+B/4H/iv/OAPj/7wDO/+AAgf/K/+8Agf+U/+wAgf+B/4H/3f+B&#10;AIEAgQCMAIH/gf+B/4H/gf+B/4H/gf+B/4H/gf+B/4H/gf+B/4H/gf+B/4H/gf+B/4H/gf+B/4H/&#10;gf+B/4H/gf+B/4H/gf+B/4H/gf+B/4H/gf+B/4H/gf+B/4H/gf+B/4H/gf+B/4H/gf+B/4H/gf+B&#10;/4H/gf+B/4H/gf+B/4H/gf+B/4H/gf+B/4H/gf+B/4H/gf+B/4H/gf/e/4H/gf+B/4H/gf+B/4H/&#10;gf+B/4H/gf+B/4H/gf+B/4H/gf+B/4H/gf+B/4H/gf+B/4H/gf+B/4H/gf+Q/9EA7//sAMj/4wCB&#10;/9D/7wCB/5H/7wCB/4H/gf/a/4EAgQCBAJIAgf+B/4H/gf+B/4H/gf+B/4H/gf+B/4H/gf+B/4H/&#10;gf+B/4H/gf+B/4H/gf+B/4H/gf+B/4H/gf+B/4H/gf+B/4H/gf+B/4H/gf+B/4H/gf+B/4H/gf+B&#10;/4H/gf+B/4H/gf+B/4H/gf+B/4H/gf+B/4H/gf+B/4H/gf+B/4H/gf+B/4H/gf+B/4H/gf+B/4H/&#10;gf+B/9v/gf+B/4H/gf+B/4H/gf+B/4H/gf+B/4H/gf+B/4H/gf+B/4H/gf+B/4H/gf+B/4H/gf+B&#10;/4H/gf+B/5n/zgDm/+8Awv/mAIH/1v/sAIH/kf/sAIH/gf+B/9T/gQCBAIEApACB/4H/gf+B/4H/&#10;gf+B/4H/gf+B/4H/gf+B/4H/gf+B/4H/gf+B/4H/gf+B/4H/gf+B/4H/gf+B/4H/gf+B/4H/gf+B&#10;/4H/gf+B/4H/gf+B/4H/gf+B/4H/gf+B/4H/gf+B/4H/gf+B/4H/gf+B/4H/gf+B/4H/gf+B/4H/&#10;gf+B/4H/gf+B/4H/gf+B/4H/gf+B/4H/0v+B/4H/gf+B/4H/gf+B/4H/gf+B/4H/gf+B/4H/gf+B&#10;/4H/gf+B/4H/gf+B/4H/gf+B/4H/gf+B/4H/n//RAN3/7ADs//4A1//pAIH/2f/vAIH/i//vAIH/&#10;gf+B/9r/gQCBAIEAmACB/4H/gf+B/4H/gf+B/4H/gf+B/4H/gf+B/4H/gf+B/4H/gf+B/4H/gf+B&#10;/4H/gf+B/4H/gf+B/4H/gf+B/4H/gf+B/4H/gf+B/4H/gf+B/4H/gf+B/4H/gf+B/4H/gf+B/4H/&#10;gf+B/4H/gf+B/4H/gf+B/4H/gf+B/4H/gf+B/4H/gf+B/4H/gf+B/4H/gf+B/4H/2P+B/4H/gf+B&#10;/4H/gf+B/4H/gf+B/4H/gf+B/4H/gf+B/4H/gf+B/4H/gf+B/4H/gf+B/4H/gf+B/4H/qP/OANT/&#10;ywDa/+8Agf/c/+8Agf+L/+wAgf+B/4H/4P+BAIEAgQCSAIH/gf+B/4H/gf+B/4H/gf+B/4H/gf+B&#10;/4H/gf+B/4H/gf+B/4H/gf+B/4H/gf+B/4H/gf+B/4H/gf+B/4H/gf+B/4H/gf+B/4H/gf+B/4H/&#10;gf+B/4H/gf+B/4H/gf+B/4H/gf+B/4H/gf+B/4H/gf+B/4H/gf+B/4H/gf+B/4H/gf+B/4H/gf+B&#10;/4H/gf+B/4H/gf/b/4H/gf+B/4H/gf+B/4H/gf+B/4H/gf+B/4H/gf+B/4H/gf+B/4H/gf+B/4H/&#10;gf+B/4H/gf+B/4H/gf+x/84Ay/+8AOb/7wCB/9//7wCB/4j/7wCB/4H/gf/j/+wA/v/+duz//nbv&#10;//527P/+du///nbs//527//+duz//nbv//527P/+du///nbs//527//+duz//nbv//527P/+du//&#10;/nbs//527//+duz//nbv//52/v/sAIH/gf+B/4H/gf+B/4H/gf+B/4H/gf+B/4H/gf+B/4H/gf+B&#10;/4H/gf+B/4H/gf+B/4H/gf+B/4H/gf+B/4H/gf+B/4H/gf+B/4H/gf+B/4H/gf+B/4H/gf+B/4H/&#10;gf+B/4H/gf+B/4H/gf+B/4H/gf+B/4H/gf+B/4H/gf+B/4H/gf+B/4H/gf+B/4H/gf+B/4H/gf/e&#10;/4H/gf+B/4H/gf+B/4H/gf+B/4H/gf+B/4H/gf+B/4H/gf+B/4H/gf+B/4H/gf+B/4H/gf+B/4H/&#10;gf+3/9EAwv+5AOb/7wCB/+L/7wCB/4j/7ACB/4H/gf/m/+8A+//+duz//nbv//527P/+du///nbs&#10;//527//+duz//nbv//527P/+du///nbs//527//+duz//nbv//527P/+du///nbs//527//+duz/&#10;/nbv//52+//vAIH/gf+B/4H/gf+B/4H/gf+B/4H/gf+B/4H/gf+B/4H/gf+B/4H/gf+B/4H/gf+B&#10;/4H/gf+B/4H/gf+B/4H/gf+B/4H/gf+B/4H/gf+B/4H/gf+B/4H/gf+B/4H/gf+B/4H/gf+B/4H/&#10;gf+B/4H/gf+B/4H/gf+B/4H/gf+B/4H/gf+B/4H/gf+B/4H/gf+B/4H/gf/e/4H/gf+B/4H/gf+B&#10;/4H/gf+B/4H/gf+B/4H/gf+B/4H/gf+B/4H/gf+B/4H/gf+B/4H/gf+B/4H/gf/A/84Auf+2AOn/&#10;7wCB/+j/7ACB/4X/7wCB/4H/gf/m//UA9f/+duz//nbv//527P/+du///nbs//527//+duz//nbv&#10;//527P/+du///nbs//527//+duz//nbv//527P/+du///nbs//527//+duz//nbv//529f/yAIH/&#10;gf+B/4H/gf+B/4H/gf+B/4H/gf+B/4H/gf+B/4H/gf+B/4H/gf+B/4H/gf+B/4H/gf+B/4H/gf+B&#10;/4H/gf+B/4H/gf+B/4H/gf+B/4H/gf+B/4H/gf+B/4H/gf+B/4H/gf+B/4H/gf+B/4H/gf+B/4H/&#10;gf+B/4H/gf+B/4H/gf+B/4H/gf+B/4H/gf+B/4H/gf/h/4H/gf+B/4H/gf+B/4H/gf+B/4H/gf+B&#10;/4H/gf+B/4H/gf+B/4H/gf+B/4H/gf+B/4H/gf+B/4H/gf/G/9EAtv/pAOP/4wDp/+8Agf/r/+8A&#10;gf+C/+wAgf+B/4H/6f/1APX//nbs//527//+duz//nbv//527P/+du///nbs//527//+duz//nbv&#10;//527P/+du///nbs//527//+duz//nbv//527P/+du///nbs//527//+dvX/8gCB/4H/gf+B/4H/&#10;gf+B/4H/gf+B/4H/gf+B/4H/gf+B/4H/gf+B/4H/gf+B/4H/gf+B/4H/gf+B/4H/gf+B/4H/gf+B&#10;/4H/gf+B/4H/gf+B/4H/gf+B/4H/gf+B/4H/gf+B/4H/gf+B/4H/gf+B/4H/gf+B/4H/gf+B/4H/&#10;gf+B/4H/gf+B/4H/gf+B/4H/gf+B/4H/4f+B/4H/gf+B/4H/gf+B/4H/gf+B/4H/gf+B/4H/gf+B&#10;/4H/gf+B/4H/gf+B/4H/gf+B/4H/gf+B/4H/z//OALn/4ADU/+8A6f/yAIH/6//vAIH/gf///+8A&#10;gf+B/4H/6f/1APX//nbs//527//+duz//nbv//527P/+du///nbs//527//+duz//nbv//527P/+&#10;du///nbs//527//+duz//nbv//527P/+du///nbs//527//+dvL/9QCB/4H/gf+B/4H/gf+B/4H/&#10;gf+B/4H/gf+B/4H/gf+B/4H/gf+B/4H/gf+B/4H/gf+B/4H/gf+B/4H/gf+B/4H/gf+B/4H/gf+B&#10;/4H/gf+B/4H/gf+B/4H/gf+B/4H/gf+B/4H/gf+B/4H/gf+B/4H/gf+B/4H/gf+B/4H/gf+B/4H/&#10;gf+B/4H/gf+B/4H/gf+B/4H/4f+B/4H/gf+B/4H/gf+B/4H/gf+B/4H/gf+B/4H/gf+B/4H/gf+B&#10;/4H/gf+B/4H/gf+B/4H/gf+B/4H/1f/RALn/1wDO/+8A6f/1AIH/7v/vAIH/gf///+wAgf+B/4H/&#10;7P/1APX//nbs//527//+duz//nbv//527P/+du///nbs//527//+duz//nbv//527P/+du///nbs&#10;//527//+duz//nbv//527P/+du///nbs//527//+dvL/9QCB/4H/gf+B/4H/gf+B/4H/gf+B/4H/&#10;gf+B/4H/gf+B/4H/gf+B/4H/gf+B/4H/gf+B/4H/gf+B/4H/gf+B/4H/gf+B/4H/gf+B/4H/gf+B&#10;/4H/gf+B/4H/gf+B/4H/gf+B/4H/gf+B/4H/gf+B/4H/gf+B/4H/gf+B/4H/gf+B/4H/gf+B/4H/&#10;gf+B/4H/gf+B/4H/4f+B/4H/gf+B/4H/gf+B/4H/gf+B/4H/gf+B/4H/gf+B/4H/gf+B/4H/gf+B&#10;/4H/gf+B/4H/gf+B/4H/3v/RALn/0QDI/+8A7P/1AIH/7v/vAIH/gf/8/+8Agf+B/4H/7P/1APX/&#10;/nbs//527//+duz//nbv//527P/+du///nbs//527//+duz//nbv//527P/+du///nbs//527//+&#10;duz//nbv//527P/+du///nbs//527//+dvL/9QCB/4H/gf+B/4H/gf+B/4H/gf+B/4H/gf+B/4H/&#10;gf+B/4H/gf+B/4H/gf+B/4H/gf+B/4H/gf+B/4H/gf+B/4H/gf+B/4H/gf+B/4H/gf+B/4H/gf+B&#10;/4H/gf+B/4H/gf+B/4H/gf+B/4H/gf+B/4H/gf+B/4H/gf+B/4H/gf+B/4H/gf+B/4H/gf+B/4H/&#10;gf+B/4H/4f+B/4H/gf+B/4H/gf+B/4H/gf+B/4H/gf+B/4H/gf+B/4H/gf+B/4H/gf+B/4H/gf+B&#10;/4H/gf+B/4H/4f/UALn/zgDC/+8A7P/1AIH/8f/vAIH/gf/8/+wAgf+B/4H/7//1APX//nbs//52&#10;7//+duz//nbv//527P/+du///nbs//527//+duz//nbv//527P/+du///nbs//527//+duz//nbv&#10;//527P/+du///nbs//527//+dvL/9QCB/4H/gf+B/4H/gf+B/4H/gf+B/4H/gf+B/4H/gf+B/4H/&#10;gf+B/4H/gf+B/4H/gf+B/4H/gf+B/4H/gf+B/4H/gf+B/4H/gf+B/4H/gf+B/4H/gf+B/4H/gf+B&#10;/4H/gf+B/4H/gf+B/4H/gf+B/4H/gf+B/4H/gf+B/4H/gf+B/4H/gf+B/4H/gf+B/4H/gf+B/4H/&#10;4f+B/4H/gf+B/4H/gf+B/4H/gf+B/4H/gf+B/4H/gf+B/4H/gf+B/4H/gf+B/4H/gf+B/4H/gf+B&#10;/4H/5P/aALn/zgCz//IA7//yAIH/9//sAIH/gf/5/+8Agf+B/4H/7//1APX//nbs//527//+duz/&#10;/nbv//527P/+du///nbs//527//+duz//nbv//527P/+du///nbs//527//+duz//nbv//527P/+&#10;du///nbs//527//+dvL/9QCB/4H/gf+B/4H/gf+B/4H/gf+B/4H/gf+B/4H/gf+B/4H/gf+B/4H/&#10;gf+B/4H/gf+B/4H/gf+B/4H/gf+B/4H/gf+B/4H/gf+B/4H/gf+B/4H/gf+B/4H/gf+B/4H/gf+B&#10;/4H/gf+B/4H/gf+B/4H/gf+B/4H/gf+B/4H/gf+B/4H/gf+B/4H/gf+B/4H/gf+B/4H/4f+B/4H/&#10;gf+B/4H/gf+B/4H/gf+B/4H/gf+B/4H/gf+B/4H/gf+B/4H/gf+B/4H/gf+B/4H/gf+B/4H/5P/g&#10;ALz/ywCt/+8A7//1AIH/9//vAIH/gf/2/+wAgf+B/4H/8v/1APX//nbs//527//+duz//nbv//52&#10;7P/+du///nbs//527//+duz//nbv//527P/+du///nbs//527//+duz//nbv//527P/+du///nbs&#10;//527//+dvL/9QCB/4H/gf+B/4H/gf+B/4H/gf+B/4H/gf+B/4H/gf+B/4H/gf+B/4H/gf+B/4H/&#10;gf+B/4H/gf+B/4H/gf+B/4H/gf+B/4H/gf+B/4H/gf+B/4H/gf+B/4H/gf+B/4H/gf+B/4H/gf+B&#10;/4H/gf+B/4H/gf+B/4H/gf+B/4H/gf+B/4H/gf+B/4H/gf+B/4H/gf+B/4H/4f+B/4H/gf+B/4H/&#10;gf+B/4H/gf+B/4H/gf+B/4H/gf+B/4H/gf+B/4H/gf+B/4H/gf+B/4H/gf+B/4H/5P/pALz/ywCh&#10;/+8A7//1AIH/+v/vAIH/gf/z/+8Agf+B/4H/8v/1APX//nbs//527//+duz//nbv//527P/+du//&#10;/nbs//527//+duz//nbv//527P/+du///nbs//527//+duz//nbv//527P/+du///nbs//527//+&#10;dvL/9QCB/4H/gf+B/4H/gf+B/4H/gf+B/4H/gf+B/4H/gf+B/4H/gf+B/4H/gf+B/4H/gf+B/4H/&#10;gf+B/4H/gf+B/4H/gf+B/4H/gf+B/4H/gf+B/4H/gf+B/4H/gf+B/4H/gf+B/4H/gf+B/4H/gf+B&#10;/4H/gf+B/4H/gf+B/4H/gf+B/4H/gf+B/4H/gf+B/4H/gf+B/4H/4f+B/4H/gf+B/4H/gf+B/4H/&#10;gf+B/4H/gf+B/4H/gf+B/4H/gf+B/4H/gf+B/4H/gf+B/4H/gf+B/4H/5P/vALz/zgCV/+8A8v/y&#10;AIH//f/vAIH/gf/z/+wAgf+B/4H/9f/1APX//nbs//527//+duz//nbv//527P/+du///nbs//52&#10;7//+duz//nbv//527P/+du///nbs//527//+duz//nbv//527P/+du///nbs//527//+dvL/9QCB&#10;/4H/gf+B/4H/gf+B/4H/gf+B/4H/gf+B/4H/gf+B/4H/gf+B/4H/gf+B/4H/gf+B/4H/gf+B/4H/&#10;gf+B/4H/gf+B/4H/gf+B/4H/gf+B/4H/gf+B/4H/gf+B/4H/gf+B/4H/gf+B/4H/gf+B/4H/gf+B&#10;/4H/gf+B/4H/gf+B/4H/gf+B/4H/gf+B/4H/gf+B/4H/4f+B/4H/gf+B/4H/gf+B/4H/gf+B/4H/&#10;gf+B/4H/gf+B/4H/gf+B/4H/gf+B/4H/gf+B/4H/gf+B/4H/5P/sAMj/zgCJ/+8A8v/1AIH//f/v&#10;AIH/gf/w/+8Agf+B/4H/9f/1APX//nbs//527//+duz//nbv//527P/+du///nbs//527//+duz/&#10;/nbv//527P/+du///nbs//527//+duz//nbv//527P/+du///nbs//527//+dvL/9QCB/4H/gf+B&#10;/4H/gf+B/4H/gf+B/4H/gf+B/4H/gf+B/4H/gf+B/4H/gf+B/4H/gf+B/4H/gf+B/4H/gf+B/4H/&#10;gf+B/4H/gf+B/4H/gf+B/4H/gf+B/4H/gf+B/4H/gf+B/4H/gf+B/4H/gf+B/4H/gf+B/4H/gf+B&#10;/4H/gf+B/4H/gf+B/4H/gf+B/4H/gf+B/4H/4f+B/4H/gf+B/4H/gf+B/4H/gf+B/4H/gf+B/4H/&#10;gf+B/4H/gf+B/4H/gf+B/4H/gf+B/4H/gf+B/4H/4f/vANH/ywCB/wD/8gDy//UAgf/9/+8Agf+B&#10;//D/7ACB/4H/gf/4//UA9f/+duz//nbv//527P/+du///nbs//527//+duz//nbv//527P/+du//&#10;/nbs//527//+duz//nbv//527P/+du///nbs//527//+duz//nbv//528v/1AIH/gf+B/4H/gf+B&#10;/4H/gf+B/4H/gf+B/4H/gf+B/4H/gf+B/4H/gf+B/4H/gf+B/4H/gf+B/4H/gf+B/4H/gf+B/4H/&#10;gf+B/4H/gf+B/4H/gf+B/4H/gf+B/4H/gf+B/4H/gf+B/4H/gf+B/4H/gf+B/4H/gf+B/4H/gf+B&#10;/4H/gf+B/4H/gf+B/4H/gf+B/4H/gf/h/4H/gf+B/4H/gf+B/4H/gf+B/4H/gf+B/4H/gf+B/4H/&#10;gf+B/4H/gf+B/4H/gf+B/4H/gf+B/4H/gf/h/+wA2v/OAIH/9P/yAPX/8gCD/+wAgf+B/+3/7wCB&#10;/4H/gf/4//UA9f/+duz//nbv//527P/+du///nbs//527//+duz//nbv//527P/+du///nbs//52&#10;7//+duz//nbv//527P/+du///nbs//527//+duz//nbv//528v/1AIH/gf+B/4H/gf+B/4H/gf+B&#10;/4H/gf+B/4H/gf+B/4H/gf+B/4H/gf+B/4H/gf+B/4H/gf+B/4H/gf+B/4H/gf+B/4H/gf+B/4H/&#10;gf+B/4H/gf+B/4H/gf+B/4H/gf+B/4H/gf+B/4H/gf+B/4H/gf+B/4H/gf+B/4H/gf+B/4H/gf+B&#10;/4H/gf+B/4H/gf+B/4H/gf/h/4H/gf+B/4H/gf+B/4H/gf+B/4H/gf+B/4H/gf+B/4H/gf+B/4H/&#10;gf+B/4H/gf+B/4H/gf+B/4H/gf/e/+8A4//OAIH/6//yAPL/9QCD/+8Agf+B/+r/7ACB/4H/gf/7&#10;//UA9f/+duz//nbv//527P/+du///nbs//527//+duz//nbv//527P/+du///nbs//527//+duz/&#10;/nbv//527P/+du///nbs//527//+duz//nbv//528v/1AIH/gf+B/4H/gf+B/4H/gf+B/4H/gf+B&#10;/4H/gf+B/4H/gf+B/4H/gf+B/4H/gf+B/4H/gf+B/4H/gf+B/4H/gf+B/4H/gf+B/4H/gf+B/4H/&#10;gf+B/4H/gf+B/4H/gf+B/4H/gf+B/4H/gf+B/4H/gf+B/4H/gf+B/4H/gf+B/4H/gf+B/4H/gf+B&#10;/4H/gf+B/4H/gf/h/4H/gf+B/4H/gf+B/4H/gf+B/4H/gf+B/4H/gf+B/4H/gf+B/4H/gf+B/4H/&#10;gf+B/4H/gf+B/4H/gf/e/+8A7P/OAIH/3//yAPX/9QCD/+8Agf+B/+f/7wCB/4H/gf/7//UA9f/+&#10;duz//nbv//527P/+du///nbs//527//+duz//nbv//527P/+du///nbs//527//+duz//nbv//52&#10;7P/+du///nbs//527//+duz//nbv//528v/1AIH/gf+B/4H/gf+B/4H/gf+B/4H/gf+B/4H/gf+B&#10;/4H/gf+B/4H/gf+B/4H/gf+B/4H/gf+B/4H/gf+B/4H/gf+B/4H/gf+B/4H/gf+B/4H/gf+B/4H/&#10;gf+B/4H/gf+B/4H/gf+B/4H/gf+B/4H/gf+B/4H/gf+B/4H/gf+B/4H/gf+B/4H/gf+B/4H/gf+B&#10;/4H/gf/h/4H/gf+B/4H/gf+B/4H/gf+B/4H/gf+B/4H/gf+B/4H/gf+B/4H/gf+B/4H/gf+B/4H/&#10;gf+B/4H/gf/e/+wA+P/LAIH/2f/yAPX/9QCD/+8Agf+B/+f/7ACB/4H/gf/+//UA9f/+duz//nbv&#10;//527P/+du///nbs//527//+duz//nbv//527P/+du///nbs//527//+duz//nbv//527P/+du//&#10;/nbs//527//+duz//nbv//528v/1AIH/gf+B/4H/gf+B/4H/gf+B/4H/gf+B/4H/gf+B/4H/gf+B&#10;/4H/gf+B/4H/gf+B/4H/gf+B/4H/gf+B/4H/gf+B/4H/gf+B/4H/gf+B/4H/gf+B/4H/gf+B/4H/&#10;gf+B/4H/gf+B/4H/gf+B/4H/gf+B/4H/gf+B/4H/gf+B/4H/gf+B/4H/gf+B/4H/gf+B/4H/gf/h&#10;/4H/gf+B/4H/gf+B/4H/gf+B/4H/gf+B/4H/gf+B/4H/gf+B/4H/gf+B/4H/gf+B/4H/gf+B/4H/&#10;gf/b/+8A/v/OAIH/zf/1APX/8gCG/+8Agf+B/+T/7wCB/4H/gf/+//UA9f/+duz//nbv//527P/+&#10;du///nbs//527//+duz//nbv//527P/+du///nbs//527//+duz//nbv//527P/+du///nbs//52&#10;7//+duz//nbv//528v/1AIH/gf+B/4H/gf+B/4H/gf+B/4H/gf+B/4H/gf+B/4H/gf+B/4H/gf+B&#10;/4H/gf+B/4H/gf+B/4H/gf+B/4H/gf+B/4H/gf+B/4H/gf+B/4H/gf+B/4H/gf+B/4H/gf+B/4H/&#10;gf+B/4H/gf+B/4H/gf+B/4H/gf+B/4H/gf+B/4H/gf+B/4H/gf+B/4H/gf+B/4H/gf/h/4H/gf+B&#10;/4H/gf+B/4H/gf+B/4H/gf+B/4H/gf+B/4H/gf+B/4H/gf+B/4H/gf+B/4H/gf+B/4H/gf/b/8IA&#10;gf/E//IA9f/yAIz/7ACB/4H/5P/vAIH/gf+B//7/9QD1//527P/+du///nbs//527//+duz//nbv&#10;//527P/+du///nbs//527//+duz//nbv//527P/+du///nbs//527//+duz//nbv//527P/+du//&#10;/nby//UAgf+B/4H/gf+B/4H/gf+B/4H/gf+B/4H/gf+B/4H/gf+B/4H/gf+B/4H/gf+B/4H/gf+B&#10;/4H/gf+B/4H/gf+B/4H/gf+B/4H/gf+B/4H/gf+B/4H/gf+B/4H/gf+B/4H/gf+B/4H/gf+B/4H/&#10;gf+B/4H/gf+B/4H/gf+B/4H/gf+B/4H/gf+B/4H/gf+B/4H/gf+B/+H/gf+B/4H/gf+B/4H/gf+B&#10;/4H/gf+B/4H/gf+B/4H/gf+B/4H/gf+B/4H/gf+B/4H/gf+B/4H/gf+B/9j/ywCB/77/8gD1/+8A&#10;j//vAIH/gf/h/+wAgf+B/4H/9QD1//527P/+du///nbs//527//+duz//nbv//527P/+du///nbs&#10;//527//+duz//nbv//527P/+du///nbs//527//+duz//nbv//527P/+du///nby//UAgf+B/4H/&#10;gf+B/4H/gf+B/4H/gf+B/4H/gf+B/4H/gf+B/4H/gf+B/4H/gf+B/4H/gf+B/4H/gf+B/4H/gf+B&#10;/4H/gf+B/4H/gf+B/4H/gf+B/4H/gf+B/4H/gf+B/4H/gf+B/4H/gf+B/4H/gf+B/4H/gf+B/4H/&#10;gf+B/4H/gf+B/4H/gf+B/4H/gf+B/4H/gf+B/+H/gf+B/4H/gf+B/4H/gf+B/4H/gf+B/4H/gf+B&#10;/4H/gf+B/4H/gf+B/4H/gf+B/4H/gf+B/4H/gf+B/9j/1ACB/7L/9QD1/+wAkv/vAIH/gf/e/+8A&#10;gf+B/4H/9QD1//527P/+du///nbs//527//+duz//nbv//527P/+du///nbs//527//+duz//nbv&#10;//527P/+du///nbs//527//+duz//nbv//527P/+du///nby//UAgf+B/4H/gf+B/4H/gf+B/4H/&#10;gf+B/4H/gf+B/4H/gf+B/4H/gf+B/4H/gf+B/4H/gf+B/4H/gf+B/4H/gf+B/4H/gf+B/4H/gf+B&#10;/4H/gf+B/4H/gf+B/4H/gf+B/4H/gf+B/4H/gf+B/4H/gf+B/4H/gf+B/4H/gf+B/4H/gf+B/4H/&#10;gf+B/4H/gf+B/4H/gf+B/+H/gf+B/4H/gf+B/4H/gf+B/4H/gf+B/4H/gf+B/4H/gf+B/4H/gf+B&#10;/4H/gf+B/4H/gf+B/4H/gf+B/9j/3QCB/6n/8gD1/+8Akv/vAIH/gf/e/+wAgf+B/4T/9QCBdoF2&#10;gXahdvUAgf+B/4H/gf+B/4H/gf+B/4H/gf+B/4H/gf+B/4H/gf+B/4H/gf+B/4H/gf+B/4H/gf+B&#10;/4H/gf+B/4H/gf+B/4H/gf+B/4H/gf+B/4H/gf+B/4H/gf+B/4H/gf+B/4H/gf+B/4H/gf+B/4H/&#10;gf+B/4H/gf+B/4H/gf+B/4H/gf+B/4H/gf+B/4H/gf+B/4H/gf+B/+H/gf+B/4H/gf+B/4H/gf+B&#10;/4H/gf+B/4H/gf+B/4H/gf+B/4H/gf+B/4H/gf+B/4H/gf+B/4H/gf+B/9X/6QCB/6D/7wD4/+8A&#10;kv/vAIH/gf/b/+8Agf+B/4T/9QD1//527P/+du///nbs//527//+duz//nbv//527P/+du///nbs&#10;//527//+duz//nbv//527P/+du///nbs//527//+duz//nbv//527P/+du///nby//UAgf+B/4H/&#10;gf+B/4H/gf+B/4H/gf+B/4H/gf+B/4H/gf+B/4H/gf+B/4H/gf+B/4H/gf+B/4H/gf+B/4H/gf+B&#10;/4H/gf+B/4H/gf+B/4H/gf+B/4H/gf+B/4H/gf+B/4H/gf+B/4H/gf+B/4H/gf+B/4H/gf+B/4H/&#10;gf+B/4H/gf+B/4H/gf+B/4H/gf+B/4H/gf+B/+H/gf+B/4H/gf+B/4H/gf+B/4H/gf+B/4H/gf+B&#10;/4H/gf+B/4H/gf+B/4H/gf+B/4H/gf+B/4H/gf+B/9L/8gCB/5r/7wD4/+8Akv/vAIH/gf/b/+wA&#10;gf+B/4f/9QD1//527P/+du///nbs//527//+duz//nbv//527P/+du///nbs//527//+duz//nbv&#10;//527P/+du///nbs//527//+duz//nbv//527P/+du///nby//UAgf+B/4H/gf+B/4H/gf+B/4H/&#10;gf+B/4H/gf+B/4H/gf+B/4H/gf+B/4H/gf+B/4H/gf+B/4H/gf+B/4H/gf+B/4H/gf+B/4H/gf+B&#10;/4H/gf+B/4H/gf+B/4H/gf+B/4H/gf+B/4H/gf+B/4H/gf+B/4H/gf+B/4H/gf+B/4H/gf+B/4H/&#10;gf+B/4H/gf+B/4H/gf+B/+H/gf+B/4H/gf+B/4H/gf+B/4H/gf+B/4H/gf+B/4H/gf+B/4H/gf+B&#10;/4H/gf+B/4H/gf+B/4H/gf+B/4H/gf/c/+8A+P/vAJX/7ACB/4H/2P/vAIH/gf+H//UA9f/+duz/&#10;/nbv//527P/+du///nbs//527//+duz//nbv//527P/+du///nbs//527//+duz//nbv//527P/+&#10;du///nbs//527//+duz//nbv//528v/1AIH/gf+B/4H/gf+B/4H/gf+B/4H/gf+B/4H/gf+B/4H/&#10;gf+B/4H/gf+B/4H/gf+B/4H/gf+B/4H/gf+B/4H/gf+B/4H/gf+B/4H/gf+B/4H/gf+B/4H/gf+B&#10;/4H/gf+B/4H/gf+B/4H/gf+B/4H/gf+B/4H/gf+B/4H/gf+B/4H/gf+B/4H/gf+B/4H/gf+B/4H/&#10;gf/h/4H/gf+B/4H/gf+B/4H/gf+B/4H/gf+B/4H/gf+B/4H/gf+B/4H/gf+B/4H/gf+B/4H/gf+B&#10;/4H/gf+B/4H/3P/vAPj/7wCV/+8Agf+B/9X/7ACB/4H/iv/1APX//nbs//527//+duz//nbv//52&#10;7P/+du///nbs//527//+duz//nbv//527P/+du///nbs//527//+duz//nbv//527P/+du///nbs&#10;//527//+dvL/9QCB/4H/gf+B/4H/gf+B/4H/gf+B/4H/gf+B/4H/gf+B/4H/gf+B/4H/gf+B/4H/&#10;gf+B/4H/gf+B/4H/gf+B/4H/gf+B/4H/gf+B/4H/gf+B/4H/gf+B/4H/gf+B/4H/gf+B/4H/gf+B&#10;/4H/gf+B/4H/gf+B/4H/gf+B/4H/gf+B/4H/gf+B/4H/gf+B/4H/gf+B/4H/4f+B/4H/gf+B/4H/&#10;gf+B/4H/gf+B/4H/gf+B/4H/gf+B/4H/gf+B/4H/gf+B/4H/gf+B/4H/gf+B/4H/gf+B/9z/7wD4&#10;/+wAmP/vAIH/gf/S/+8Agf+B/4r/9QD1//527P/+du///nbs//527//+duz//nbv//527P/+du//&#10;/nbs//527//+duz//nbv//527P/+du///nbs//527//+duz//nbv//527P/+du///nby//UAgf+B&#10;/4H/gf+B/4H/gf+B/4H/gf+B/4H/gf+B/4H/gf+B/4H/gf+B/4H/gf+B/4H/gf+B/4H/gf+B/4H/&#10;gf+B/4H/gf+B/4H/gf+B/4H/gf+B/4H/gf+B/4H/gf+B/4H/gf+B/4H/gf+B/4H/gf+B/4H/gf+B&#10;/4H/gf+B/4H/gf+B/4H/gf+B/4H/gf+B/4H/gf+B/+H/gf+B/4H/gf+B/4H/gf+B/4H/gf+B/4H/&#10;gf+B/4H/gf+B/4H/gf+B/4H/gf+B/4H/gf+B/4H/gf+B/4H/gf/c/+8A9f/vAJj/7wCB/4H/0v/s&#10;AIH/gf+N//UA9f/+duz//nbv//527P/+du///nbs//527//+duz//nbv//527P/+du///nbs//52&#10;7//+duz//nbv//527P/+du///nbs//527//+duz//nbv//528v/1AIH/gf+B/4H/gf+B/4H/gf+B&#10;/4H/gf+B/4H/gf+B/4H/gf+B/4H/gf+B/4H/gf+B/4H/gf+B/4H/gf+B/4H/gf+B/4H/gf+B/4H/&#10;gf+B/4H/gf+B/4H/gf+B/4H/gf+B/4H/gf+B/4H/gf+B/4H/gf+B/4H/gf+B/4H/gf+B/4H/gf+B&#10;/4H/gf+B/4H/gf+B/4H/gf/h/4H/gf+B/4H/gf+B/4H/gf+B/4H/gf+B/4H/gf+B/4H/gf+B/4H/&#10;gf+B/4H/gf+B/4H/gf+B/4H/gf+B/4H/3P/sAPj/7wCY/+8Agf+B/8//7wCB/4H/jf/1APX//nbs&#10;//527//+duz//nbv//527P/+du///nbs//527//+duz//nbv//527P/+du///nbs//527//+duz/&#10;/nbv//527P/+du///nbs//527//+dvL/9QCB/4H/gf+B/4H/gf+B/4H/gf+B/4H/gf+B/4H/gf+B&#10;/4H/gf+B/4H/gf+B/4H/gf+B/4H/gf+B/4H/gf+B/4H/gf+B/4H/gf+B/4H/gf+B/4H/gf+B/4H/&#10;gf+B/4H/gf+B/4H/gf+B/4H/gf+B/4H/gf+B/4H/gf+B/4H/gf+B/4H/gf+B/4H/gf+B/4H/gf+B&#10;/4H/4f+B/4H/gf+B/4H/gf+B/4H/gf+B/4H/gf+B/4H/gf+B/4H/gf+B/4H/gf+B/4H/gf+B/4H/&#10;gf+B/4H/gf+B/9n/7wD4/+8Am//sAIH/gf/P/+wAgf+B/5D/8gD4//527P/+du///nbs//527//+&#10;duz//nbv//527P/+du///nbs//527//+duz//nbv//527P/+du///nbs//527//+duz//nbv//52&#10;7P/+du///nb1//IAgf+B/4H/gf+B/4H/gf+B/4H/gf+B/4H/gf+B/4H/gf+B/4H/gf+B/4H/gf+B&#10;/4H/gf+B/4H/gf+B/4H/gf+B/4H/gf+B/4H/gf+B/4H/gf+B/4H/gf+B/4H/gf+B/4H/gf+B/4H/&#10;gf+B/4H/gf+B/4H/gf+B/4H/gf+B/4H/gf+B/4H/gf+B/4H/gf+B/4H/gf+B/+H/gf+B/4H/gf+B&#10;/4H/gf+B/4H/gf+B/4H/gf+B/4H/gf+B/4H/gf+B/4H/gf+B/4H/gf+B/4H/gf+B/4H/gf/Z/+8A&#10;+P/vAJv/7wCB/4H/yf/vAIH/gf+N//UA+P/+duz//nbv//527P/+du///nbs//527//+duz//nbv&#10;//527P/+du///nbs//527//+duz//nbv//527P/+du///nbs//527//+duz//nbv//529f/1AIH/&#10;gf+B/4H/gf+B/4H/gf+B/4H/gf+B/4H/gf+B/4H/gf+B/4H/gf+B/4H/gf+B/4H/gf+B/4H/gf+B&#10;/4H/gf+B/4H/gf+B/4H/gf+B/4H/gf+B/4H/gf+B/4H/gf+B/4H/gf+B/4H/gf+B/4H/gf+B/4H/&#10;gf+B/4H/gf+B/4H/gf+B/4H/gf+B/4H/gf+B/4H/gf/e/4H/gf+B/4H/gf+B/4H/gf+B/4H/gf+B&#10;/4H/gf+B/4H/gf+B/4H/gf+B/4H/gf+B/4H/gf+B/4H/gf+B/4H/2f/vAPj/7ACe/+8Agf+B/8n/&#10;7ACB/4H/kP/1APj//nbs//527//+duz//nbv//527P/+du///nbs//527//+duz//nbv//527P/+&#10;du///nbs//527//+duz//nbv//527P/+du///nbs//527//+dvX/9QCB/4H/gf+B/4H/gf+B/4H/&#10;gf+B/4H/gf+B/4H/gf+B/4H/gf+B/4H/gf+B/4H/gf+B/4H/gf+B/4H/gf+B/4H/gf+B/4H/gf+B&#10;/4H/gf+B/4H/gf+B/4H/gf+B/4H/gf+B/4H/gf+B/4H/gf+B/4H/gf+B/4H/gf+B/4H/gf+B/4H/&#10;gf+B/4H/gf+B/4H/gf+B/4H/3v+B/4H/gf+B/4H/gf+B/4H/gf+B/4H/gf+B/4H/gf+B/4H/gf+B&#10;/4H/gf+B/4H/gf+B/4H/gf+B/4H/gf+B/9n/7wD1/+8Anv/vAIH/gf/G/+8Agf+B/5D/9QD4//52&#10;7P/+du///nbs//527//+duz//nbv//527P/+du///nbs//527//+duz//nbv//527P/+du///nbs&#10;//527//+duz//nbv//527P/+du///nb1//UAgf+B/4H/gf+B/4H/gf+B/4H/gf+B/4H/gf+B/4H/&#10;gf+B/4H/gf+B/4H/gf+B/4H/gf+B/4H/gf+B/4H/gf+B/4H/gf+B/4H/gf+B/4H/gf+B/4H/gf+B&#10;/4H/gf+B/4H/gf+B/4H/gf+B/4H/gf+B/4H/gf+B/4H/gf+B/4H/gf+B/4H/gf+B/4H/gf+B/4H/&#10;gf+B/97/gf+B/4H/gf+B/4H/gf+B/4H/gf+B/4H/gf+B/4H/gf+B/4H/gf+B/4H/gf+B/4H/gf+B&#10;/4H/gf+B/4H/gf/Z/+8A9f/vAJ7/7wCB/4H/xv/sAIH/gf+T//UA+P/+duz//nbv//527P/+du//&#10;/nbs//527//+duz//nbv//527P/+du///nbs//527//+duz//nbv//527P/+du///nbs//527//+&#10;duz//nbv//529f/1AIH/gf+B/4H/gf+B/4H/gf+B/4H/gf+B/4H/gf+B/4H/gf+B/4H/gf+B/4H/&#10;gf+B/4H/gf+B/4H/gf+B/4H/gf+B/4H/gf+B/4H/gf+B/4H/gf+B/4H/gf+B/4H/gf+B/4H/gf+B&#10;/4H/gf+B/4H/gf+B/4H/gf+B/4H/gf+B/4H/gf+B/4H/gf+B/4H/gf+B/4H/gf/e/4H/gf+B/4H/&#10;gf+B/4H/gf+B/4H/gf+B/4H/gf+B/4H/gf+B/4H/gf+B/4H/gf+B/4H/gf+B/4H/gf+B/4H/2f/s&#10;APj/7wCe/+8Agf+B/8P/7wCB/4H/k//1APj//nbs//527//+duz//nbv//527P/+du///nbs//52&#10;7//+duz//nbv//527P/+du///nbs//527//+duz//nbv//527P/+du///nbs//527//+dvX/9QCB&#10;/4H/gf+B/4H/gf+B/4H/gf+B/4H/gf+B/4H/gf+B/4H/gf+B/4H/gf+B/4H/gf+B/4H/gf+B/4H/&#10;gf+B/4H/gf+B/4H/gf+B/4H/gf+B/4H/gf+B/4H/gf+B/4H/gf+B/4H/gf+B/4H/gf+B/4H/gf+B&#10;/4H/gf+B/4H/gf+B/4H/gf+B/4H/gf+B/4H/gf+B/4H/3v+B/4H/gf+B/4H/gf+B/4H/gf+B/4H/&#10;gf+B/4H/gf+B/4H/gf+B/4H/gf+B/4H/gf+B/4H/gf+B/4H/gf+B/9b/7wD4/+8Aof/sAIH/gf/D&#10;/+wAgf+B/5b/9QD4//527P/+du///nbs//527//+duz//nbv//527P/+du///nbs//527//+duz/&#10;/nbv//527P/+du///nbs//527//+duz//nbv//527P/+du///nb1//UAgf+B/4H/gf+B/4H/gf+B&#10;/4H/gf+B/4H/gf+B/4H/gf+B/4H/gf+B/4H/gf+B/4H/gf+B/4H/gf+B/4H/gf+B/4H/gf+B/4H/&#10;gf+B/4H/gf+B/4H/gf+B/4H/gf+B/4H/gf+B/4H/gf+B/4H/gf+B/4H/gf+B/4H/gf+B/4H/gf+B&#10;/4H/gf+B/4H/gf+B/4H/gf+B/97/gf+B/4H/gf+B/4H/gf+B/4H/gf+B/4H/gf+B/4H/gf+B/4H/&#10;gf+B/4H/gf+B/4H/gf+B/4H/gf+B/4H/gf/W/+8A+P/vAKH/7wCB/4H/vf/vAIH/gf+W//UA+P/+&#10;duz//nbv//527P/+du///nbs//527//+duz//nbv//527P/+du///nbs//527//+duz//nbv//52&#10;7P/+du///nbs//527//+duz//nbv//529f/1AIH/gf+B/4H/gf+B/4H/gf+B/4H/gf+B/4H/gf+B&#10;/4H/gf+B/4H/gf+B/4H/gf+B/4H/gf+B/4H/gf+B/4H/gf+B/4H/gf+B/4H/gf+B/4H/gf+B/4H/&#10;gf+B/4H/gf+B/4H/gf+B/4H/gf+B/4H/gf+B/4H/gf+B/4H/gf+B/4H/gf+B/4H/gf+B/4H/gf+B&#10;/4H/gf/e/4H/gf+B/4H/gf+B/4H/gf+B/4H/gf+B/4H/gf+B/4H/gf+B/4H/gf+B/4H/gf+B/4H/&#10;gf+B/4H/gf+B/4H/1v/vAPj/7ACk/+8Agf+B/73/7ACB/4H/mf/1APj//nbs//527//+duz//nbv&#10;//527P/+du///nbs//527//+duz//nbv//527P/+du///nbs//527//+duz//nbv//527P/+du//&#10;/nbs//527//+dvX/9QCB/4H/gf+B/4H/gf+B/4H/gf+B/4H/gf+B/4H/gf+B/4H/gf+B/4H/gf+B&#10;/4H/gf+B/4H/gf+B/4H/gf+B/4H/gf+B/4H/gf+B/4H/gf+B/4H/gf+B/4H/gf+B/4H/gf+B/4H/&#10;gf+B/4H/gf+B/4H/gf+B/4H/gf+B/4H/gf+B/4H/gf+B/4H/gf+B/4H/gf+B/4H/3v+B/4H/gf+B&#10;/4H/gf+B/4H/gf+B/4H/gf+B/4H/gf+B/4H/gf+B/4H/gf+B/4H/gf+B/4H/gf+B/4H/gf+B/9b/&#10;7wD1/+8ApP/vAIH/gf+6/+8Agf+B/5n/9QD4//527P/+du///nbs//527//+duz//nbv//527P/+&#10;du///nbs//527//+duz//nbv//527P/+du///nbs//527//+duz//nbv//527P/+du///nb1//UA&#10;gf+B/4H/gf+B/4H/gf+B/4H/gf+B/4H/gf+B/4H/gf+B/4H/gf+B/4H/gf+B/4H/gf+B/4H/gf+B&#10;/4H/gf+B/4H/gf+B/4H/gf+B/4H/gf+B/4H/gf+B/4H/gf+B/4H/gf+B/4H/gf+B/4H/gf+B/4H/&#10;gf+B/4H/gf+B/4H/gf+B/4H/gf+B/4H/gf+B/4H/gf+B/97/gf+B/4H/gf+B/4H/gf+B/4H/gf+B&#10;/4H/gf+B/4H/gf+B/4H/gf+B/4H/gf+B/4H/gf+B/4H/gf+B/4H/gf/W/+8A9f/vAKT/7wCB/4H/&#10;uv/sAIH/gf+c//UA+P/+duz//nbv//527P/+du///nbs//527//+duz//nbv//527P/+du///nbs&#10;//527//+duz//nbv//527P/+du///nbs//527//+duz//nbv//529f/1AIH/gf+B/4H/gf+B/4H/&#10;gf+B/4H/gf+B/4H/gf+B/4H/gf+B/4H/gf+B/4H/gf+B/4H/gf+B/4H/gf+B/4H/gf+B/4H/gf+B&#10;/4H/gf+B/4H/gf+B/4H/gf+B/4H/gf+B/4H/gf+B/4H/gf+B/4H/gf+B/4H/gf+B/4H/gf+B/4H/&#10;gf+B/4H/gf+B/4H/gf+B/4H/gf/e/4H/gf+B/4H/gf+B/4H/gf+B/4H/gf+B/4H/gf+B/4H/gf+B&#10;/4H/gf+B/4H/gf+B/4H/gf+B/4H/gf+B/4H/1v/sAPj/7wCk/+8Agf+B/7f/7wCB/4H/nP/1APj/&#10;/nbs//527//+duz//nbv//527P/+du///nbs//527//+duz//nbv//527P/+du///nbs//527//+&#10;duz//nbv//527P/+du///nbs//527//+dvX/9QCB/4H/gf+B/4H/gf+B/4H/gf+B/4H/gf+B/4H/&#10;gf+B/4H/gf+B/4H/gf+B/4H/gf+B/4H/gf+B/4H/gf+B/4H/gf+B/4H/gf+B/4H/gf+B/4H/gf+B&#10;/4H/gf+B/4H/gf+B/4H/gf+B/4H/gf+B/4H/gf+B/4H/gf+B/4H/gf+B/4H/gf+B/4H/gf+B/4H/&#10;gf+B/4H/3v+B/4H/gf+B/4H/gf+B/4H/gf+B/4H/gf+B/4H/gf+B/4H/gf+B/4H/gf+B/4H/gf+B&#10;/4H/gf+B/4H/gf+B/9P/7wD4/+8Ap//sAIH/gf+3/+wAgf+B/5//9QD4//527P/+du///nbs//52&#10;7//+duz//nbv//527P/+du///nbs//527//+duz//nbv//527P/+du///nbs//527//+duz//nbv&#10;//527P/+du///nb1//UAgf+B/4H/gf+B/4H/gf+B/4H/gf+B/4H/gf+B/4H/gf+B/4H/gf+B/4H/&#10;gf+B/4H/gf+B/4H/gf+B/4H/gf+B/4H/gf+B/4H/gf+B/4H/gf+B/4H/gf+B/4H/gf+B/4H/gf+B&#10;/4H/gf+B/4H/gf+B/4H/gf+B/4H/gf+B/4H/gf+B/4H/gf+B/4H/gf+B/4H/gf+B/97/gf+B/4H/&#10;gf+B/4H/gf+B/4H/gf+B/4H/gf+B/4H/gf+B/4H/gf+B/4H/gf+B/4H/gf+B/4H/gf+B/4H/gf/T&#10;/+8A+P/vAKf/7wCB/4H/sf/pAIH/gf+l//UA+P/+duz//nbv//527P/+du///nbs//527//+duz/&#10;/nbv//527P/+du///nbs//527//+duz//nbv//527P/+du///nbs//527//+duz//nbv//529f/1&#10;AIH/gf+B/4H/gf+B/4H/gf+B/4H/gf+B/4H/gf+B/4H/gf+B/4H/gf+B/4H/gf+B/4H/gf+B/4H/&#10;gf+B/4H/gf+B/4H/gf+B/4H/gf+B/4H/gf+B/4H/gf+B/4H/gf+B/4H/gf+B/4H/gf+B/4H/gf+B&#10;/4H/gf+B/4H/gf+B/4H/gf+B/4H/gf+B/4H/gf+B/4H/gf/e/4H/gf+B/4H/gf+B/4H/gf+B/4H/&#10;gf+B/4H/gf+B/4H/gf+B/4H/gf+B/4H/gf+B/4H/gf+B/4H/gf+B/4H/0//vAPj/7ACq/+8Agf+B&#10;/7H/4wCB/4H/q//1APj//nbs//527//+duz//nbv//527P/+du///nbs//527//+duz//nbv//52&#10;7P/+du///nbs//527//+duz//nbv//527P/+du///nbs//527//+dvX/9QCB/4H/gf+B/4H/gf+B&#10;/4H/gf+B/4H/gf+B/4H/gf+B/4H/gf+B/4H/gf+B/4H/gf+B/4H/gf+B/4H/gf+B/4H/gf+B/4H/&#10;gf+B/4H/gf+B/4H/gf+B/4H/gf+B/4H/gf+B/4H/gf+B/4H/gf+B/4H/gf+B/4H/gf+B/4H/gf+B&#10;/4H/gf+B/4H/gf+B/4H/gf+B/4H/3v+B/4H/gf+B/4H/gf+B/4H/gf+B/4H/gf+B/4H/gf+B/4H/&#10;gf+B/4H/gf+B/4H/gf+B/4H/gf+B/4H/gf+B/9P/7wD1/+8Aqv/vAIH/gf+u/+AAgf+B/7H/9QD4&#10;//527P/+du///nbs//527//+duz//nbv//527P/+du///nbs//527//+duz//nbv//527P/+du//&#10;/nbs//527//+duz//nbv//527P/+du///nb1//UAgf+B/4H/gf+B/4H/gf+B/4H/gf+B/4H/gf+B&#10;/4H/gf+B/4H/gf+B/4H/gf+B/4H/gf+B/4H/gf+B/4H/gf+B/4H/gf+B/4H/gf+B/4H/gf+B/4H/&#10;gf+B/4H/gf+B/4H/gf+B/4H/gf+B/4H/gf+B/4H/gf+B/4H/gf+B/4H/gf+B/4H/gf+B/4H/gf+B&#10;/4H/gf+B/97/gf+B/4H/gf+B/4H/gf+B/4H/gf+B/4H/gf+B/4H/gf+B/4H/gf+B/4H/gf+B/4H/&#10;gf+B/4H/gf+B/4H/gf/T/+wA+P/vAKr/7wCB/4H/q//dAIH/gf+3//UA+P/+duz//nbv//527P/+&#10;du///nbs//527//+duz//nbv//527P/+du///nbs//527//+duz//nbv//527P/+du///nbs//52&#10;7//+duz//nbv//529f/1AIH/gf+B/4H/gf+B/4H/gf+B/4H/gf+B/4H/gf+B/4H/gf+B/4H/gf+B&#10;/4H/gf+B/4H/gf+B/4H/gf+B/4H/gf+B/4H/gf+B/4H/gf+B/4H/gf+B/4H/gf+B/4H/gf+B/4H/&#10;gf+B/4H/gf+B/4H/gf+B/4H/gf+B/4H/gf+B/4H/gf+B/4H/gf+B/4H/gf+B/4H/gf/e/4H/gf+B&#10;/4H/gf+B/4H/gf+B/4H/gf+B/4H/gf+B/4H/gf+B/4H/gf+B/4H/gf+B/4H/gf+B/4H/gf+B/4H/&#10;0P/vAPj/7wCt/+wAgf+B/6j/2gCB/4H/vf/1APj//nbs//527//+duz//nbv//527P/+du///nbs&#10;//527//+duz//nbv//527P/+du///nbs//527//+duz//nbv//527P/+du///nbs//527//+dvX/&#10;9QCB/4H/gf+B/4H/gf+B/4H/gf+B/4H/gf+B/4H/gf+B/4H/gf+B/4H/gf+B/4H/gf+B/4H/gf+B&#10;/4H/gf+B/4H/gf+B/4H/gf+B/4H/gf+B/4H/gf+B/4H/gf+B/4H/gf+B/4H/gf+B/4H/gf+B/4H/&#10;gf+B/4H/gf+B/4H/gf+B/4H/gf+B/4H/gf+B/4H/gf+B/4H/3v+B/4H/gf+B/4H/gf+B/4H/gf+B&#10;/4H/gf+B/4H/gf+B/4H/gf+B/4H/gf+B/4H/gf+B/4H/gf+B/4H/gf+B/9D/7wD4/+8Arf/vAIH/&#10;gf+f/9oAgf+B/8P/9QD4//527P/+du///nbs//527//+duz//nbv//527P/+du///nbs//527//+&#10;duz//nbv//527P/+du///nbs//527//+duz//nbv//527P/+du///nb1//UAgf+B/4H/gf+B/4H/&#10;gf+B/4H/gf+B/4H/gf+B/4H/gf+B/4H/gf+B/4H/gf+B/4H/gf+B/4H/gf+B/4H/gf+B/4H/gf+B&#10;/4H/gf+B/4H/gf+B/4H/gf+B/4H/gf+B/4H/gf+B/4H/gf+B/4H/gf+B/4H/gf+B/4H/gf+B/4H/&#10;gf+B/4H/gf+B/4H/gf+B/4H/gf+B/97/gf+B/4H/gf+B/4H/gf+B/4H/gf+B/4H/gf+B/4H/gf+B&#10;/4H/gf+B/4H/gf+B/4H/gf+B/4H/gf+B/4H/gf/Q/+8A+P/sALD/7wCB/4H/mf/aAIH/gf/J//UA&#10;+P/+duz//nbv//527P/+du///nbs//527//+duz//nbv//527P/+du///nbs//527//+duz//nbv&#10;//527P/+du///nbs//527//+duz//nbv//529f/1AIH/gf+B/4H/gf+B/4H/gf+B/4H/gf+B/4H/&#10;gf+B/4H/gf+B/4H/gf+B/4H/gf+B/4H/gf+B/4H/gf+B/4H/gf+B/4H/gf+B/4H/gf+B/4H/gf+B&#10;/4H/gf+B/4H/gf+B/4H/gf+B/4H/gf+B/4H/gf+B/4H/gf+B/4H/gf+B/4H/gf+B/4H/gf+B/4H/&#10;gf+B/4H/gf/e/4H/gf+B/4H/gf+B/4H/gf+B/4H/gf+B/4H/gf+B/4H/gf+B/4H/gf+B/4H/gf+B&#10;/4H/gf+B/4H/gf+B/4H/0P/vAPX/7wCw/+8Agf+B/5P/3QCB/4H/zP/1APj//nbs//527//+duz/&#10;/nbv//527P/+du///nbs//527//+duz//nbv//527P/+du///nbs//527//+duz//nbv//527P/+&#10;du///nbs//527//+dvX/9QCB/4H/gf+B/4H/gf+B/4H/gf+B/4H/gf+B/4H/gf+B/4H/gf+B/4H/&#10;gf+B/4H/gf+B/4H/gf+B/4H/gf+B/4H/gf+B/4H/gf+B/4H/gf+B/4H/gf+B/4H/gf+B/4H/gf+B&#10;/4H/gf+B/4H/gf+B/4H/gf+B/4H/gf+B/4H/gf+B/4H/gf+B/4H/gf+B/4H/gf+B/4H/3v+B/4H/&#10;gf+B/4H/gf+B/4H/gf+B/4H/gf+B/4H/gf+B/4H/gf+B/4H/gf+B/4H/gf+B/4H/gf+B/4H/gf+B&#10;/9D/7wD1/+8AsP/vAIH/gf+N/+AAgf+B/8//9QD4//527P/+du///nbs//527//+duz//nbv//52&#10;7P/+du///nbs//527//+duz//nbv//527P/+du///nbs//527//+duz//nbv//527P/+du///nb1&#10;//UAgf+B/4H/gf+B/4H/gf+B/4H/gf+B/4H/gf+B/4H/gf+B/4H/gf+B/4H/gf+B/4H/gf+B/4H/&#10;gf+B/4H/gf+B/4H/gf+B/4H/gf+B/4H/gf+B/4H/gf+B/4H/gf+B/4H/gf+B/4H/gf+B/4H/gf+B&#10;/4H/gf+B/4H/gf+B/4H/gf+B/4H/gf+B/4H/gf+B/4H/gf+B/97/gf+B/4H/gf+B/4H/gf+B/4H/&#10;gf+B/4H/gf+B/4H/gf+B/4H/gf+B/4H/gf+B/4H/gf+B/4H/gf+B/4H/gf/Q/+wA+P/vALD/7wCB&#10;/4H/h//jAIH/gf/S//UAgXaBdoF2p3b1AIH/gf+B/4H/gf+B/4H/gf+B/4H/gf+B/4H/gf+B/4H/&#10;gf+B/4H/gf+B/4H/gf+B/4H/gf+B/4H/gf+B/4H/gf+B/4H/gf+B/4H/gf+B/4H/gf+B/4H/gf+B&#10;/4H/gf+B/4H/gf+B/4H/gf+B/4H/gf+B/4H/gf+B/4H/gf+B/4H/gf+B/4H/gf+B/4H/gf+B/4H/&#10;gf/e/4H/gf+B/4H/gf+B/4H/gf+B/4H/gf+B/4H/gf+B/4H/gf+B/4H/gf+B/4H/gf+B/4H/gf+B&#10;/4H/gf+B/4H/zf/vAPj/7wCz/+wAgf+B/4H/5gCB/4H/1f/1APj//nbs//527//+duz//nbv//52&#10;7P/+du///nbs//527//+duz//nbv//527P/+du///nbs//527//+duz//nbv//527P/+du///nbs&#10;//527//+dvX/9QCB/4H/gf+B/4H/gf+B/4H/gf+B/4H/gf+B/4H/gf+B/4H/gf+B/4H/gf+B/4H/&#10;gf+B/4H/gf+B/4H/gf+B/4H/gf+B/4H/gf+B/4H/gf+B/4H/gf+B/4H/gf+B/4H/gf+B/4H/gf+B&#10;/4H/gf+B/4H/gf+B/4H/gf+B/4H/gf+B/4H/gf+B/4H/gf+B/4H/gf+B/4H/3v+B/4H/gf+B/4H/&#10;gf+B/4H/gf+B/4H/gf+B/4H/gf+B/4H/gf+B/4H/gf+B/4H/gf+B/4H/gf+B/4H/gf+B/83/7wD4&#10;/+8As//vAIH/gf+B//j/7ACB/4H/1f/1APj//nbs//527//+duz//nbv//527P/+du///nbs//52&#10;7//+duz//nbv//527P/+du///nbs//527//+duz//nbv//527P/+du///nbs//527//+dvX/9QCB&#10;/4H/gf+B/4H/gf+B/4H/gf+B/4H/gf+B/4H/gf+B/4H/gf+B/4H/gf+B/4H/gf+B/4H/gf+B/4H/&#10;gf+B/4H/gf+B/4H/gf+B/4H/gf+B/4H/gf+B/4H/gf+B/4H/gf+B/4H/gf+B/4H/gf+B/4H/gf+B&#10;/4H/gf+B/4H/gf+B/4H/gf+B/4H/gf+B/4H/gf+B/4H/3v+B/4H/gf+B/4H/gf+B/4H/gf+B/4H/&#10;gf+B/4H/gf+B/4H/gf+B/4H/gf+B/4H/gf+B/4H/gf+B/4H/gf+B/83/7wD4/+wAtv/vAIH/gf+B&#10;//X/7ACB/4H/2P/1APj//nbs//527//+duz//nbv//527P/+du///nbs//527//+duz//nbv//52&#10;7P/+du///nbs//527//+duz//nbv//527P/+du///nbs//527//+dvX/9QCB/4H/gf+B/4H/gf+B&#10;/4H/gf+B/4H/gf+B/4H/gf+B/4H/gf+B/4H/gf+B/4H/gf+B/4H/gf+B/4H/gf+B/4H/gf+B/4H/&#10;gf+B/4H/gf+B/4H/gf+B/4H/gf+B/4H/gf+B/4H/gf+B/4H/gf+B/4H/gf+B/4H/gf+B/4H/gf+B&#10;/4H/gf+B/4H/gf+B/4H/gf+B/4H/3v+B/4H/gf+B/4H/gf+B/4H/gf+B/4H/gf+B/4H/gf+B/4H/&#10;gf+B/4H/gf+B/4H/gf+B/4H/gf+B/4H/gf+B/83/7wD1/+8Atv/vAIH/gf+B//L/7ACB/4H/2//1&#10;APj//nbs//527//+duz//nbv//527P/+du///nbs//527//+duz//nbv//527P/+du///nbs//52&#10;7//+duz//nbv//527P/+du///nbs//527//+dvX/9QCB/4H/gf+B/4H/gf+B/4H/gf+B/4H/gf+B&#10;/4H/gf+B/4H/gf+B/4H/gf+B/4H/gf+B/4H/gf+B/4H/gf+B/4H/gf+B/4H/gf+B/4H/gf+B/4H/&#10;gf+B/4H/gf+B/4H/gf+B/4H/gf+B/4H/gf+B/4H/gf+B/4H/gf+B/4H/gf+B/4H/gf+B/4H/gf+B&#10;/4H/gf+B/4H/3v+B/4H/gf+B/4H/gf+B/4H/gf+B/4H/gf+B/4H/gf+B/4H/gf+B/4H/gf+B/4H/&#10;gf+B/4H/gf+B/4H/gf+B/83/7wD1/+8Atv/vAIH/gf+B//L/7ACB/4H/2//yAPv//nbs//527//+&#10;duz//nbv//527P/+du///nbs//527//+duz//nbv//527P/+du///nbs//527//+duz//nbv//52&#10;7P/+du///nbs//527//+dvj/8gCB/4H/gf+B/4H/gf+B/4H/gf+B/4H/gf+B/4H/gf+B/4H/gf+B&#10;/4H/gf+B/4H/gf+B/4H/gf+B/4H/gf+B/4H/gf+B/4H/gf+B/4H/gf+B/4H/gf+B/4H/gf+B/4H/&#10;gf+B/4H/gf+B/4H/gf+B/4H/gf+B/4H/gf+B/4H/gf+B/4H/gf+B/4H/gf+B/4H/gf+B/4H/3v+B&#10;/4H/gf+B/4H/gf+B/4H/gf+B/4H/gf+B/4H/gf+B/4H/gf+B/4H/gf+B/4H/gf+B/4H/gf+B/4H/&#10;gf+B/83/7AD4/+8Auf/sAIH/gf+B/+//7ACB/4H/2//1APv//nbs//527//+duz//nbv//527P/+&#10;du///nbs//527//+duz//nbv//527P/+du///nbs//527//+duz//nbv//527P/+du///nbs//52&#10;7//+dvj/9QCB/4H/gf+B/4H/gf+B/4H/gf+B/4H/gf+B/4H/gf+B/4H/gf+B/4H/gf+B/4H/gf+B&#10;/4H/gf+B/4H/gf+B/4H/gf+B/4H/gf+B/4H/gf+B/4H/gf+B/4H/gf+B/4H/gf+B/4H/gf+B/4H/&#10;gf+B/4H/gf+B/4H/gf+B/4H/gf+B/4H/gf+B/4H/gf+B/4H/gf+B/4H/2/+B/4H/gf+B/4H/gf+B&#10;/4H/gf+B/4H/gf+B/4H/gf+B/4H/gf+B/4H/gf+B/4H/gf+B/4H/gf+B/4H/gf+B/8r/7wD4/+8A&#10;uf/vAIH/gf+B/+n/7ACB/4H/3v/1APv//nbs//527//+duz//nbv//527P/+du///nbs//527//+&#10;duz//nbv//527P/+du///nbs//527//+duz//nbv//527P/+du///nbs//527//+dvj/9QCB/4H/&#10;gf+B/4H/gf+B/4H/gf+B/4H/gf+B/4H/gf+B/4H/gf+B/4H/gf+B/4H/gf+B/4H/gf+B/4H/gf+B&#10;/4H/gf+B/4H/gf+B/4H/gf+B/4H/gf+B/4H/gf+B/4H/gf+B/4H/gf+B/4H/gf+B/4H/gf+B/4H/&#10;gf+B/4H/gf+B/4H/gf+B/4H/gf+B/4H/gf+B/4H/2/+B/4H/gf+B/4H/gf+B/4H/gf+B/4H/gf+B&#10;/4H/gf+B/4H/gf+B/4H/gf+B/4H/gf+B/4H/gf+B/4H/gf+B/8r/7wD4/+8Auf/vAIH/gf+B/+n/&#10;7ACB/4H/3v/1APv//nbs//527//+duz//nbv//527P/+du///nbs//527//+duz//nbv//527P/+&#10;du///nbs//527//+duz//nbv//527P/+du///nbs//527//+dvj/9QCB/4H/gf+B/4H/gf+B/4H/&#10;gf+B/4H/gf+B/4H/gf+B/4H/gf+B/4H/gf+B/4H/gf+B/4H/gf+B/4H/gf+B/4H/gf+B/4H/gf+B&#10;/4H/gf+B/4H/gf+B/4H/gf+B/4H/gf+B/4H/gf+B/4H/gf+B/4H/gf+B/4H/gf+B/4H/gf+B/4H/&#10;gf+B/4H/gf+B/4H/gf+B/4H/2/+B/4H/gf+B/4H/gf+B/4H/gf+B/4H/gf+B/4H/gf+B/4H/gf+B&#10;/4H/gf+B/4H/gf+B/4H/gf+B/4H/gf+B/8r/7wD4/+wAvP/vAIH/gf+B/+b/7ACB/4H/4f/1APv/&#10;/nbs//527//+duz//nbv//527P/+du///nbs//527//+duz//nbv//527P/+du///nbs//527//+&#10;duz//nbv//527P/+du///nbs//527//+dvj/9QCB/4H/gf+B/4H/gf+B/4H/gf+B/4H/gf+B/4H/&#10;gf+B/4H/gf+B/4H/gf+B/4H/gf+B/4H/gf+B/4H/gf+B/4H/gf+B/4H/gf+B/4H/gf+B/4H/gf+B&#10;/4H/gf+B/4H/gf+B/4H/gf+B/4H/gf+B/4H/gf+B/4H/gf+B/4H/gf+B/4H/gf+B/4H/gf+B/4H/&#10;gf+B/4H/2/+B/4H/gf+B/4H/gf+B/4H/gf+B/4H/gf+B/4H/gf+B/4H/gf+B/4H/gf+B/4H/gf+B&#10;/4H/gf+B/4H/gf+B/8r/7wD1/+8AvP/vAIH/gf+B/+P/7ACB/4H/5P/1APv//nbs//527//+duz/&#10;/nbv//527P/+du///nbs//527//+duz//nbv//527P/+du///nbs//527//+duz//nbv//527P/+&#10;du///nbs//527//+dvj/9QCB/4H/gf+B/4H/gf+B/4H/gf+B/4H/gf+B/4H/gf+B/4H/gf+B/4H/&#10;gf+B/4H/gf+B/4H/gf+B/4H/gf+B/4H/gf+B/4H/gf+B/4H/gf+B/4H/gf+B/4H/gf+B/4H/gf+B&#10;/4H/gf+B/4H/gf+B/4H/gf+B/4H/gf+B/4H/gf+B/4H/gf+B/4H/gf+B/4H/gf+B/4H/2/+B/4H/&#10;gf+B/4H/gf+B/4H/gf+B/4H/gf+B/4H/gf+B/4H/gf+B/4H/gf+B/4H/gf+B/4H/gf+B/4H/gf+B&#10;/8r/7wD1/+8AvP/vAIH/gf+B/+P/7ACB/4H/5P/1APv//nbs//527//+duz//nbv//527P/+du//&#10;/nbs//527//+duz//nbv//527P/+du///nbs//527//+duz//nbv//527P/+du///nbs//527//+&#10;dvj/9QCB/4H/gf+B/4H/gf+B/4H/gf+B/4H/gf+B/4H/gf+B/4H/gf+B/4H/gf+B/4H/gf+B/4H/&#10;gf+B/4H/gf+B/4H/gf+B/4H/gf+B/4H/gf+B/4H/gf+B/4H/gf+B/4H/gf+B/4H/gf+B/4H/gf+B&#10;/4H/gf+B/4H/gf+B/4H/gf+B/4H/gf+B/4H/gf+B/4H/gf+B/4H/2/+B/4H/gf+B/4H/gf+B/4H/&#10;gf+B/4H/gf+B/4H/gf+B/4H/gf+B/4H/gf+B/4H/gf+B/4H/gf+B/4H/gf+B/8r/7AD4/+8Av//s&#10;AIH/sv/4AIH/uP/sAIH/gf/n//UA+//+duz//nbv//527P/+du///nbs//527//+duz//nbv//52&#10;7P/+du///nbs//527//+duz//nbv//527P/+du///nbs//527//+duz//nbv//52+P/1AIH/gf+B&#10;/4H/gf+B/4H/gf+B/4H/gf+B/4H/gf+B/4H/gf+B/4H/gf+B/4H/gf+B/4H/gf+B/4H/gf+B/4H/&#10;gf+B/4H/gf+B/4H/gf+B/4H/gf+B/4H/gf+B/4H/gf+B/4H/gf+B/4H/gf+B/4H/gf+B/4H/gf+B&#10;/4H/gf+B/4H/gf+B/4H/gf+B/4H/gf+B/4H/gf/b/4H/gf+B/4H/gf+B/4H/gf+B/4H/gf+B/4H/&#10;gf+B/4H/gf+B/4H/gf+B/4H/gf+B/4H/gf+B/4H/gf+B/4H/x//vAPj/7wC//+8Agf+y//IAgf+4&#10;/+wAgf+B/+r/9QD7//527P/+du///nbs//527//+duz//nbv//527P/+du///nbs//527//+duz/&#10;/nbv//527P/+du///nbs//527//+duz//nbv//527P/+du///nb4//UAgf+B/4H/gf+B/4H/gf+B&#10;/4H/gf+B/4H/gf+B/4H/gf+B/4H/gf+B/4H/gf+B/4H/gf+B/4H/gf+B/4H/gf+B/4H/gf+B/4H/&#10;gf+B/4H/gf+B/4H/gf+B/4H/gf+B/4H/gf+B/4H/gf+B/4H/gf+B/4H/gf+B/4H/gf+B/4H/gf+B&#10;/4H/gf+B/4H/gf+B/4H/gf+B/9v/gf+B/4H/gf+B/4H/gf+B/4H/gf+B/4H/gf+B/4H/gf+B/4H/&#10;gf+B/4H/gf+B/4H/gf+B/4H/gf+B/4H/gf/H/+8A+P/sAML/7wCB/7L/7wCB/7v/6QCB/4H/7f/1&#10;APv//nbs//527//+duz//nbv//527P/+du///nbs//527//+duz//nbv//527P/+du///nbs//52&#10;7//+duz//nbv//527P/+du///nbs//527//+dvj/9QCB/4H/gf+B/4H/gf+B/4H/gf+B/4H/gf+B&#10;/4H/gf+B/4H/gf+B/4H/gf+B/4H/gf+B/4H/gf+B/4H/gf+B/4H/gf+B/4H/gf+B/4H/gf+B/4H/&#10;gf+B/4H/gf+B/4H/gf+B/4H/gf+B/4H/gf+B/4H/gf+B/4H/gf+B/4H/gf+B/4H/gf+B/4H/gf+B&#10;/4H/gf+B/4H/2/+B/4H/gf+B/4H/gf+B/4H/gf+B/4H/gf+B/4H/gf+B/4H/gf+B/4H/gf+B/4H/&#10;gf+B/4H/gf+B/4H/gf+B/8f/7wD1/+8Awv/vAIH/sv/sAIH/u//pAIH/gf/w//UA+//+duz//nbv&#10;//527P/+du///nbs//527//+duz//nbv//527P/+du///nbs//527//+duz//nbv//527P/+du//&#10;/nbs//527//+duz//nbv//52+P/1AIH/gf+B/4H/gf+B/4H/gf+B/4H/gf+B/4H/gf+B/4H/gf+B&#10;/4H/gf+B/4H/gf+B/4H/gf+B/4H/gf+B/4H/gf+B/4H/gf+B/4H/gf+B/4H/gf+B/4H/gf+B/4H/&#10;gf+B/4H/gf+B/4H/gf+B/4H/gf+B/4H/gf+B/4H/gf+B/4H/gf+B/4H/gf+B/4H/gf+B/4H/gf/b&#10;/4H/gf+B/4H/gf+B/4H/gf+B/4H/gf+B/4H/gf+B/4H/gf+B/4H/gf+B/4H/gf+B/4H/gf+B/4H/&#10;gf+B/4H/x//vAPX/7wDC/+8Agf+y/+kAgf+7/+kAgf+B//P/9QD7//527P/+du///nbs//527//+&#10;duz//nbv//527P/+du///nbs//527//+duz//nbv//527P/+du///nbs//527//+duz//nbv//52&#10;7P/+du///nb4//UAgf+B/4H/gf+B/4H/gf+B/4H/gf+B/4H/gf+B/4H/gf+B/4H/gf+B/4H/gf+B&#10;/4H/gf+B/4H/gf+B/4H/gf+B/4H/gf+B/4H/gf+B/4H/gf+B/4H/gf+B/4H/gf+B/4H/gf+B/4H/&#10;gf+B/4H/gf+B/4H/gf+B/4H/gf+B/4H/gf+B/4H/gf+B/4H/gf+B/4H/gf+B/9v/gf+B/4H/gf+B&#10;/4H/gf+B/4H/gf+B/4H/gf+B/4H/gf+B/4H/gf+B/4H/gf+B/4H/gf+B/4H/gf+B/4H/gf/H/+8A&#10;9f/vAML/7wCB/6//7ACB/7j/6QCB/4H/9v/1APv//nbs//527//+duz//nbv//527P/+du///nbs&#10;//527//+duz//nbv//527P/+du///nbs//527//+duz//nbv//527P/+du///nbs//527//+dvj/&#10;9QCB/4H/gf+B/4H/gf+B/4H/gf+B/4H/gf+B/4H/gf+B/4H/gf+B/4H/gf+B/4H/gf+B/4H/gf+B&#10;/4H/gf+B/4H/gf+B/4H/gf+B/4H/gf+B/4H/gf+B/4H/gf+B/4H/gf+B/4H/gf+B/4H/gf+B/4H/&#10;gf+B/4H/gf+B/4H/gf+B/4H/gf+B/4H/gf+B/4H/gf+B/4H/2/+B/4H/gf+B/4H/gf+B/4H/gf+B&#10;/4H/gf+B/4H/gf+B/4H/gf+B/4H/gf+B/4H/gf+B/4H/gf+B/4H/gf+B/8f/7AD4/+8Axf/sAIH/&#10;rP/sAIH/uP/pAIH/gf/5//UA+//+duz//nbv//527P/+du///nbs//527//+duz//nbv//527P/+&#10;du///nbs//527//+duz//nbv//527P/+du///nbs//527//+duz//nbv//52+P/1AIH/gf+B/4H/&#10;gf+B/4H/gf+B/4H/gf+B/4H/gf+B/4H/gf+B/4H/gf+B/4H/gf+B/4H/gf+B/4H/gf+B/4H/gf+B&#10;/4H/gf+B/4H/gf+B/4H/gf+B/4H/gf+B/4H/gf+B/4H/gf+B/4H/gf+B/4H/gf+B/4H/gf+B/4H/&#10;gf+B/4H/gf+B/4H/gf+B/4H/gf+B/4H/gf/b/4H/gf+B/4H/gf+B/4H/gf+B/4H/gf+B/4H/gf+B&#10;/4H/gf+B/4H/gf+B/4H/gf+B/4H/gf+B/4H/gf+B/4H/xP/vAPj/7wDF/+8Agf+m/+wAgf+4/+kA&#10;gf+B//z/9QD7//527P/+du///nbs//527//+duz//nbv//527P/+du///nbs//527//+duz//nbv&#10;//527P/+du///nbs//527//+duz//nbv//527P/+du///nb4//UAgf+B/4H/gf+B/4H/gf+B/4H/&#10;gf+B/4H/gf+B/4H/gf+B/4H/gf+B/4H/gf+B/4H/gf+B/4H/gf+B/4H/gf+B/4H/gf+B/4H/gf+B&#10;/4H/gf+B/4H/gf+B/4H/gf+B/4H/gf+B/4H/gf+B/4H/gf+B/4H/gf+B/4H/gf+B/4H/gf+B/4H/&#10;gf+B/4H/gf+B/4H/gf+B/9v/gf+B/4H/gf+B/4H/gf+B/4H/gf+B/4H/gf+B/4H/gf+B/4H/gf+B&#10;/4H/gf+B/4H/gf+B/4H/gf+B/4H/gf/E/+8A+P/sAMj/7wCB/6b/7ACB/7X/6QCB/4H////1APv/&#10;/nbs//527//+duz//nbv//527P/+du///nbs//527//+duz//nbv//527P/+du///nbs//527//+&#10;duz//nbv//527P/+du///nbs//527//+dvj/9QCB/4H/gf+B/4H/gf+B/4H/gf+B/4H/gf+B/4H/&#10;gf+B/4H/gf+B/4H/gf+B/4H/gf+B/4H/gf+B/4H/gf+B/4H/gf+B/4H/gf+B/4H/gf+B/4H/gf+B&#10;/4H/gf+B/4H/gf+B/4H/gf+B/4H/gf+B/4H/gf+B/4H/gf+B/4H/gf+B/4H/gf+B/4H/gf+B/4H/&#10;gf+B/4H/2/+B/4H/gf+B/4H/gf+B/4H/gf+B/4H/gf+B/4H/gf+B/4H/gf+B/4H/gf+B/4H/gf+B&#10;/4H/gf+B/4H/gf+B/8T/7wD1/+8AyP/vAIH/o//sAIH/tf/pAIH/gv/1APv//nbs//527//+duz/&#10;/nbv//527P/+du///nbs//527//+duz//nbv//527P/+du///nbs//527//+duz//nbv//527P/+&#10;du///nbs//527//+dvj/9QCB/4H/gf+B/4H/gf+B/4H/gf+B/4H/gf+B/4H/gf+B/4H/gf+B/4H/&#10;gf+B/4H/gf+B/4H/gf+B/4H/gf+B/4H/gf+B/4H/gf+B/4H/gf+B/4H/gf+B/4H/gf+B/4H/gf+B&#10;/4H/gf+B/4H/gf+B/4H/gf+B/4H/gf+B/4H/gf+B/4H/gf+B/4H/gf+B/4H/gf+B/4H/2/+B/4H/&#10;gf+B/4H/gf+B/4H/gf+B/4H/gf+B/4H/gf+B/4H/gf+B/4H/gf+B/4H/gf+B/4H/gf+B/4H/gf+B&#10;/8T/7wD1/+8AyP/vAIH/oP/sAIH/tf/pAIH/hf/1APv//nbs//527//+duz//nbv//527P/+du//&#10;/nbs//527//+duz//nbv//527P/+du///nbs//527//+duz//nbv//527P/+du///nbs//527//+&#10;dvj/9QCB/4H/gf+B/4H/gf+B/4H/gf+B/4H/gf+B/4H/gf+B/4H/gf+B/4H/gf+B/4H/gf+B/4H/&#10;gf+B/4H/gf+B/4H/gf+B/4H/gf+B/4H/gf+B/4H/gf+B/4H/gf+B/4H/gf+B/4H/gf+B/4H/gf+B&#10;/4H/gf+B/4H/gf+B/4H/gf+B/4H/gf+B/4H/gf+B/4H/gf+B/4H/2/+B/4H/gf+B/4H/gf+B/4H/&#10;gf+B/4H/gf+B/4H/gf+B/4H/gf+B/4H/gf+B/4H/gf+B/4H/gf+B/4H/gf+B/8T/7wD1/+8Ay//s&#10;AIH/oP/pAIH/tf/pAIH/iP/1APv//nbs//527//+duz//nbv//527P/+du///nbs//527//+duz/&#10;/nbv//527P/+du///nbs//527//+duz//nbv//527P/+du///nbs//527//+dvj/9QCB/4H/gf+B&#10;/4H/gf+B/4H/gf+B/4H/gf+B/4H/gf+B/4H/gf+B/4H/gf+B/4H/gf+B/4H/gf+B/4H/gf+B/4H/&#10;gf+B/4H/gf+B/4H/gf+B/4H/gf+B/4H/gf+B/4H/gf+B/4H/gf+B/4H/gf+B/4H/gf+B/4H/gf+B&#10;/4H/gf+B/4H/gf+B/4H/gf+B/4H/gf+B/4H/2/+B/4H/gf+B/4H/gf+B/4H/gf+B/4H/gf+B/4H/&#10;gf+B/4H/gf+B/4H/gf+B/4H/gf+B/4H/gf+B/4H/gf+B/8T/7AD4/+8Ay//vAIH/mv/sAIH/tf/m&#10;AIH/i//1APv//nbs//527//+duz//nbv//527P/+du///nbs//527//+duz//nbv//527P/+du//&#10;/nbs//527//+duz//nbv//527P/+du///nbs//527//+dvj/9QCB/4H/gf+B/4H/gf+B/4H/gf+B&#10;/4H/gf+B/4H/gf+B/4H/gf+B/4H/gf+B/4H/gf+B/4H/gf+B/4H/gf+B/4H/gf+B/4H/gf+B/4H/&#10;gf+B/4H/gf+B/4H/gf+B/4H/gf+B/4H/gf+B/4H/gf+B/4H/gf+B/4H/gf+B/4H/gf+B/4H/gf+B&#10;/4H/gf+B/4H/gf+B/4H/2/+B/4H/gf+B/4H/gf+B/4H/gf+B/4H/gf+B/4H/gf+B/4H/gf+B/4H/&#10;gf+B/4H/gf+B/4H/gf+B/4H/gf+B/8H/7wD4/+8Ay//vAIH/l//sAIH/sv/gAIH/l//1APv//nbs&#10;//527//+duz//nbv//527P/+du///nbs//527//+duz//nbv//527P/+du///nbs//527//+duz/&#10;/nbv//527P/+du///nbs//527//+dvj/9QCB/4H/gf+B/4H/gf+B/4H/gf+B/4H/gf+B/4H/gf+B&#10;/4H/gf+B/4H/gf+B/4H/gf+B/4H/gf+B/4H/gf+B/4H/gf+B/4H/gf+B/4H/gf+B/4H/gf+B/4H/&#10;gf+B/4H/gf+B/4H/gf+B/4H/gf+B/4H/gf+B/4H/gf+B/4H/gf+B/4H/gf+B/4H/gf+B/4H/gf+B&#10;/4H/2/+B/4H/gf+B/4H/gf+B/4H/gf+B/4H/gf+B/4H/gf+B/4H/gf+B/4H/gf+B/4H/gf+B/4H/&#10;gf+B/4H/gf+B/8H/7wD4/+wAzv/vAIH/lP/sAIH/sv/aAIH/oP/1APv//nbs//527//+duz//nbv&#10;//527P/+du///nbs//527//+duz//nbv//527P/+du///nbs//527//+duz//nbv//527P/+du//&#10;/nbs//527//+dvj/9QCB/4H/gf+B/4H/gf+B/4H/gf+B/4H/gf+B/4H/gf+B/4H/gf+B/4H/gf+B&#10;/4H/gf+B/4H/gf+B/4H/gf+B/4H/gf+B/4H/gf+B/4H/gf+B/4H/gf+B/4H/gf+B/4H/gf+B/4H/&#10;gf+B/4H/gf+B/4H/gf+B/4H/gf+B/4H/gf+B/4H/gf+B/4H/gf+B/4H/gf+B/4H/2/+B/4H/gf+B&#10;/4H/gf+B/4H/gf+B/4H/gf+B/4H/gf+B/4H/gf+B/4H/gf+B/4H/gf+B/4H/gf+B/4H/gf+B/8H/&#10;7wD1/+8Azv/vAIH/lP/pAIH/sv/RAIH/rP/1APv//nbs//527//+duz//nbv//527P/+du///nbs&#10;//527//+duz//nbv//527P/+du///nbs//527//+duz//nbv//527P/+du///nbs//527//+dvj/&#10;9QCB/4H/gf+B/4H/gf+B/4H/gf+B/4H/gf+B/4H/gf+B/4H/gf+B/4H/gf+B/4H/gf+B/4H/gf+B&#10;/4H/gf+B/4H/gf+B/4H/gf+B/4H/gf+B/4H/gf+B/4H/gf+B/4H/gf+B/4H/gf+B/4H/gf+B/4H/&#10;gf+B/4H/gf+B/4H/gf+B/4H/gf+B/4H/gf+B/4H/gf+B/4H/2/+B/4H/gf+B/4H/gf+B/4H/gf+B&#10;/4H/gf+B/4H/gf+B/4H/gf+B/4H/gf+B/4H/gf+B/4H/gf+B/4H/gf+B/8H/7wD1/+8Azv/vAIH/&#10;kf/sAIH/r//LAIH/tf/1APv//nbs//527//+duz//nbv//527P/+du///nbs//527//+duz//nbv&#10;//527P/+du///nbs//527//+duz//nbv//527P/+du///nbs//527//+dvj/9QCB/4H/gf+B/4H/&#10;gf+B/4H/gf+B/4H/gf+B/4H/gf+B/4H/gf+B/4H/gf+B/4H/gf+B/4H/gf+B/4H/gf+B/4H/gf+B&#10;/4H/gf+B/4H/gf+B/4H/gf+B/4H/gf+B/4H/gf+B/4H/gf+B/4H/gf+B/4H/gf+B/4H/gf+B/4H/&#10;gf+B/4H/gf+B/4H/gf+B/4H/gf+B/4H/2/+B/4H/gf+B/4H/gf+B/4H/gf+B/4H/gf+B/4H/gf+B&#10;/4H/gf+B/4H/gf+B/4H/gf+B/4H/gf+B/4H/gf+B/8H/7AD4/+8A0f/sAIH/jv/sAIH/r//CAIH/&#10;wf/1APv//nbs//527//+duz//nbv//527P/+du///nbs//527//+duz//nbv//527P/+du///nbs&#10;//527//+duz//nbv//527P/+du///nbs//527//+dvj/9QCB/4H/gf+B/4H/gf+B/4H/gf+B/4H/&#10;gf+B/4H/gf+B/4H/gf+B/4H/gf+B/4H/gf+B/4H/gf+B/4H/gf+B/4H/gf+B/4H/gf+B/4H/gf+B&#10;/4H/gf+B/4H/gf+B/4H/gf+B/4H/gf+B/4H/gf+B/4H/gf+B/4H/gf+B/4H/gf+B/4H/gf+B/4H/&#10;gf+B/4H/gf+B/4H/2/+B/4H/gf+B/4H/gf+B/4H/gf+B/4H/gf+B/4H/gf+B/4H/gf+B/4H/gf+B&#10;/4H/gf+B/4H/gf+B/4H/gf+B/77/7wD4/+8A0f/vAIH/iP/sAIH/rP+8AIH/zf/1AIF2gXaBdq12&#10;9QCB/4H/gf+B/4H/gf+B/4H/gf+B/4H/gf+B/4H/gf+B/4H/gf+B/4H/gf+B/4H/gf+B/4H/gf+B&#10;/4H/gf+B/4H/gf+B/4H/gf+B/4H/gf+B/4H/gf+B/4H/gf+B/4H/gf+B/4H/gf+B/4H/gf+B/4H/&#10;gf+B/4H/gf+B/4H/gf+B/4H/gf+B/4H/gf+B/4H/gf+B/4H/2/+B/4H/gf+B/4H/gf+B/4H/gf+B&#10;/4H/gf+B/4H/gf+B/4H/gf+B/4H/gf+B/4H/gf+B/4H/gf+B/4H/gf+B/77/7wD4/+wA1P/vAIH/&#10;iP/sAIH/oP+/AIH/1v/1APv//nbs//527//+duz//nbv//527P/+du///nbs//527//+duz//nbv&#10;//527P/+du///nbs//527//+duz//nbv//527P/+du///nbs//527//+dvj/9QCB/4H/gf+B/4H/&#10;gf+B/4H/gf+B/4H/gf+B/4H/gf+B/4H/gf+B/4H/gf+B/4H/gf+B/4H/gf+B/4H/gf+B/4H/gf+B&#10;/4H/gf+B/4H/gf+B/4H/gf+B/4H/gf+B/4H/gf+B/4H/gf+B/4H/gf+B/4H/gf+B/4H/gf+B/4H/&#10;gf+B/4H/gf+B/4H/gf+B/4H/gf+B/4H/2/+B/4H/gf+B/4H/gf+B/4H/gf+B/4H/gf+B/4H/gf+B&#10;/4H/gf+B/4H/gf+B/4H/gf+B/4H/gf+B/4H/gf+B/77/7wD1/+8A1P/vAIH/hf/sAIH/mv+8AIH/&#10;4v/yAP7//nbs//527//+duz//nbv//527P/+du///nbs//527//+duz//nbv//527P/+du///nbs&#10;//527//+duz//nbv//527P/+du///nbs//527//+dvv/8gCB/4H/gf+B/4H/gf+B/4H/gf+B/4H/&#10;gf+B/4H/gf+B/4H/gf+B/4H/gf+B/4H/gf+B/4H/gf+B/4H/gf+B/4H/gf+B/4H/gf+B/4H/gf+B&#10;/4H/gf+B/4H/gf+B/4H/gf+B/4H/gf+B/4H/gf+B/4H/gf+B/4H/gf+B/4H/gf+B/4H/gf+B/4H/&#10;gf+B/4H/gf+B/4H/2/+B/4H/gf+B/4H/gf+B/4H/gf+B/4H/gf+B/4H/gf+B/4H/gf+B/4H/gf+B&#10;/4H/gf+B/4H/gf+B/4H/gf+B/77/7wD1/+8A1P/vAIH/gv/sAIH/kf+wAIH/9//1AP7//nbs//52&#10;7//+duz//nbv//527P/+du///nbs//527//+duz//nbv//527P/+du///nbs//527//+duz//nbv&#10;//527P/+du///nbs//527//+dvv/9QCB/4H/gf+B/4H/gf+B/4H/gf+B/4H/gf+B/4H/gf+B/4H/&#10;gf+B/4H/gf+B/4H/gf+B/4H/gf+B/4H/gf+B/4H/gf+B/4H/gf+B/4H/gf+B/4H/gf+B/4H/gf+B&#10;/4H/gf+B/4H/gf+B/4H/gf+B/4H/gf+B/4H/gf+B/4H/gf+B/4H/gf+B/4H/gf+B/4H/gf+B/4H/&#10;2P+B/4H/gf+B/4H/gf+B/4H/gf+B/4H/gf+B/4H/gf+B/4H/gf+B/4H/gf+B/4H/gf+B/4H/gf+B&#10;/4H/gf+B/77/7wD1/+8A1//sAIH/gv/pAIH/i/+hAI//9QD+//527P/+du///nbs//527//+duz/&#10;/nbv//527P/+du///nbs//527//+duz//nbv//527P/+du///nbs//527//+duz//nbv//527P/+&#10;du///nb7//UAgf+B/4H/gf+B/4H/gf+B/4H/gf+B/4H/gf+B/4H/gf+B/4H/gf+B/4H/gf+B/4H/&#10;gf+B/4H/gf+B/4H/gf+B/4H/gf+B/4H/gf+B/4H/gf+B/4H/gf+B/4H/gf+B/4H/gf+B/4H/gf+B&#10;/4H/gf+B/4H/gf+B/4H/gf+B/4H/gf+B/4H/gf+B/4H/gf+B/4H/gf+B/9j/gf+B/4H/gf+B/4H/&#10;gf+B/4H/gf+B/4H/gf+B/4H/gf+B/4H/gf+B/4H/gf+B/4H/gf+B/4H/gf+B/4H/gf++/+wA+P/v&#10;ANf/7wCB/4H//P/sAIH/gf///5UAp//1AP7//nbs//527//+duz//nbv//527P/+du///nbs//52&#10;7//+duz//nbv//527P/+du///nbs//527//+duz//nbv//527P/+du///nbs//527//+dvv/9QCB&#10;/4H/gf+B/4H/gf+B/4H/gf+B/4H/gf+B/4H/gf+B/4H/gf+B/4H/gf+B/4H/gf+B/4H/gf+B/4H/&#10;gf+B/4H/gf+B/4H/gf+B/4H/gf+B/4H/gf+B/4H/gf+B/4H/gf+B/4H/gf+B/4H/gf+B/4H/gf+B&#10;/4H/gf+B/4H/gf+B/4H/gf+B/4H/gf+B/4H/gf+B/4H/2P+B/4H/gf+B/4H/gf+B/4H/gf+B/4H/&#10;gf+B/4H/gf+B/4H/gf+B/4H/gf+B/4H/gf+B/4H/gf+B/4H/gf+B/7v/7wD4/+8A2v/sAIH/gf/5&#10;/+wAgf+B//b/iQC///UA/v/+duz//nbv//527P/+du///nbs//527//+duz//nbv//527P/+du//&#10;/nbs//527//+duz//nbv//527P/+du///nbs//527//+duz//nbv//52+//1AIH/gf+B/4H/gf+B&#10;/4H/gf+B/4H/gf+B/4H/gf+B/4H/gf+B/4H/gf+B/4H/gf+B/4H/gf+B/4H/gf+B/4H/gf+B/4H/&#10;gf+B/4H/gf+B/4H/gf+B/4H/gf+B/4H/gf+B/4H/gf+B/4H/gf+B/4H/gf+B/4H/gf+B/4H/gf+B&#10;/4H/gf+B/4H/gf+B/4H/gf+B/4H/gf/Y/4H/gf+B/4H/gf+B/4H/gf+B/4H/gf+B/4H/gf+B/4H/&#10;gf+B/4H/gf+B/4H/gf+B/4H/gf+B/4H/gf+B/4H/u//vAPj/7ADd/+wAgf+B//b/7ACB/4H/8P+P&#10;AML/9QD+//527P/+du///nbs//527//+duz//nbv//527P/+du///nbs//527//+duz//nbv//52&#10;7P/+du///nbs//527//+duz//nbv//527P/+du///nb7//UAgf+B/4H/gf+B/4H/gf+B/4H/gf+B&#10;/4H/gf+B/4H/gf+B/4H/gf+B/4H/gf+B/4H/gf+B/4H/gf+B/4H/gf+B/4H/gf+B/4H/gf+B/4H/&#10;gf+B/4H/gf+B/4H/gf+B/4H/gf+B/4H/gf+B/4H/gf+B/4H/gf+B/4H/gf+B/4H/gf+B/4H/gf+B&#10;/4H/gf+B/4H/gf+B/9j/gf+B/4H/gf+B/4H/gf+B/4H/gf+B/4H/gf+B/4H/gf+B/4H/gf+B/4H/&#10;gf+B/4H/gf+B/4H/gf+B/4H/gf+7/+8A9f/vAN3/7ACB/4H/9v/pAIH/gf/n/5gAxf/1AP7//nbs&#10;//527//+duz//nbv//527P/+du///nbs//527//+duz//nbv//527P/+du///nbs//527//+duz/&#10;/nbv//527P/+du///nbs//527//+dvv/9QCB/4H/gf+B/4H/gf+B/4H/gf+B/4H/gf+B/4H/gf+B&#10;/4H/gf+B/4H/gf+B/4H/gf+B/4H/gf+B/4H/gf+B/4H/gf+B/4H/gf+B/4H/gf+B/4H/gf+B/4H/&#10;gf+B/4H/gf+B/4H/gf+B/4H/gf+B/4H/gf+B/4H/gf+B/4H/gf+B/4H/gf+B/4H/gf+B/4H/gf+B&#10;/4H/2P+B/4H/gf+B/4H/gf+B/4H/gf+B/4H/gf+B/4H/gf+B/4H/gf+B/4H/gf+B/4H/gf+B/4H/&#10;gf+B/4H/gf+B/7v/7wD1/+8A3f/sAIH/gf/z/+wAgf+B/8//rQDI//UA/v/+duz//nbv//527P/+&#10;du///nbs//527//+duz//nbv//527P/+du///nbs//527//+duz//nbv//527P/+du///nbs//52&#10;7//+duz//nbv//52+//1AIH/gf+B/4H/gf+B/4H/gf+B/4H/gf+B/4H/gf+B/4H/gf+B/4H/gf+B&#10;/4H/gf+B/4H/gf+B/4H/gf+B/4H/gf+B/4H/gf+B/4H/gf+B/4H/gf+B/4H/gf+B/4H/gf+B/4H/&#10;gf+B/4H/gf+B/4H/gf+B/4H/gf+B/4H/gf+B/4H/gf+B/4H/gf+B/4H/gf+B/4H/gf/Y/4H/gf+B&#10;/4H/gf+B/4H/gf+B/4H/gf+B/4H/gf+B/4H/gf+B/4H/gf+B/4H/gf+B/4H/gf+B/4H/gf+B/4H/&#10;u//vAPX/7wDd/+wAgf+B//D/7ACB/4H/uv/FAMj/9QD+//527P/+du///nbs//527//+duz//nbv&#10;//527P/+du///nbs//527//+duz//nbv//527P/+du///nbs//527//+duz//nbv//527P/+du//&#10;/nb7//UAgf+B/4H/gf+B/4H/gf+B/4H/gf+B/4H/gf+B/4H/gf+B/4H/gf+B/4H/gf+B/4H/gf+B&#10;/4H/gf+B/4H/gf+B/4H/gf+B/4H/gf+B/4H/gf+B/4H/gf+B/4H/gf+B/4H/gf+B/4H/gf+B/4H/&#10;gf+B/4H/gf+B/4H/gf+B/4H/gf+B/4H/gf+B/4H/gf+B/4H/gf+B/9j/gf+B/4H/gf+B/4H/gf+B&#10;/4H/gf+B/4H/gf+B/4H/gf+B/4H/gf+B/4H/gf+B/4H/gf+B/4H/gf+B/4H/gf+7/+wA+P/vAN3/&#10;7wCB/4H/6v/sAIH/gf+l/5gA/v/+duz//nbv//527P/+du///nbs//527//+duz//nbv//527P/+&#10;du///nbs//527//+duz//nbv//527P/+du///nbs//527//+duz//nbv//52+//1AIH/gf+B/4H/&#10;gf+B/4H/gf+B/4H/gf+B/4H/gf+B/4H/gf+B/4H/gf+B/4H/gf+B/4H/gf+B/4H/gf+B/4H/gf+B&#10;/4H/gf+B/4H/gf+B/4H/gf+B/4H/gf+B/4H/gf+B/4H/gf+B/4H/gf+B/4H/gf+B/4H/gf+B/4H/&#10;gf+B/4H/gf+B/4H/gf+B/4H/gf+B/4H/gf/Y/4H/gf+B/4H/gf+B/4H/gf+B/4H/gf+B/4H/gf+B&#10;/4H/gf+B/4H/gf+B/4H/gf+B/4H/gf+B/4H/gf+B/4H/uP/vAPj/7wDd/+8Agf+B/+r/7ACB/4H/&#10;k/+qAP7//nbs//527//+duz//nbv//527P/+du///nbs//527//+duz//nbv//527P/+du///nbs&#10;//527//+duz//nbv//527P/+du///nbs//527//+dvv/9QCB/4H/gf+B/4H/gf+B/4H/gf+B/4H/&#10;gf+B/4H/gf+B/4H/gf+B/4H/gf+B/4H/gf+B/4H/gf+B/4H/gf+B/4H/gf+B/4H/gf+B/4H/gf+B&#10;/4H/gf+B/4H/gf+B/4H/gf+B/4H/gf+B/4H/gf+B/4H/gf+B/4H/gf+B/4H/gf+B/4H/gf+B/4H/&#10;gf+B/4H/gf+B/4H/2P+B/4H/gf+B/4H/gf+B/4H/gf+B/4H/gf+B/4H/gf+B/4H/gf+B/4H/gf+B&#10;/4H/gf+B/4H/gf+B/4H/gf+B/7j/7wD4/+wA4P/vAIH/gf/n/+wAgf+B/5b/qgD+//527P/+du//&#10;/nbs//527//+duz//nbv//527P/+du///nbs//527//+duz//nbv//527P/+du///nbs//527//+&#10;duz//nbv//527P/+du///nb7//UAgf+B/4H/y/8C1KqA+FUBgNSC/wTUqoCq1IH/gf+B/4H/gf+B&#10;/4H/gf+B/4H/gf+B/4H/gf+B/4H/gf+B/4H/gf+B/4H/gf+B/4H/gf+B/4H/gf+B/4H/gf+B/4H/&#10;gf+B/4H/gf+B/4H/gf+B/4H/gf+B/4H/gf+B/4H/gf+B/4H/gf+B/4H/gf+B/4H/gf+B/4H/gf+B&#10;/4H/gf+B/4H/gf+B/6D/gf+B/4H/gf+B/4H/gf+B/4H/gf+B/4H/gf+B/4H/gf+B/4H/gf+B/4H/&#10;gf+B/4H/gf+B/4H/gf+B/4H/gf+4/+8A9f/vAOD/7wCB/4H/5P/sAIH/gf+W/6cA7P/+du///nbs&#10;//527//+duz//nbv//527P/+du///nbs//527//+duz//nbv//527P/+du///nbs//527//+duz/&#10;/nbv//527P/+du///nb7//UAgf+B/4H/y/8C1IAr+AABVary/wLUqoD5VQKAqtSg/wLUgCv+AAMr&#10;VarUgf+B/4H/gf+B/4H/gf+B/4H/gf+B/4H/gf+B/4H/gf+B/4H/gf+B/4H/gf+B/4H/gf+B/4H/&#10;gf+B/4H/gf+B/4H/gf+B/4H/gf+B/4H/gf+B/4H/gf+B/4H/gf+B/4H/gf+B/4H/gf+B/4H/gf+B&#10;/4H/gf+B/4H/gf+B/4H/gf+B/4H/gf+B/4H/pP+B/4H/gf+B/4H/gf+B/4H/gf+B/4H/gf+B/4H/&#10;gf+B/4H/gf+B/4H/gf+B/4H/gf+B/4H/gf+B/4H/gf+B/7j/7wD1/+8A4P/vAIH/gf/k/+YAgf+B&#10;/5n/pwDv//527//+duz//nbv//527P/+du///nbs//527//+duz//nbv//527P/+du///nbs//52&#10;7//+duz//nbv//527P/+du///nbs//527//+dvv/9QCB/4H/gf/L/wLUgCv4AAFVqvL/AtSAK/kA&#10;AiuA1KD/AapV+QADK1WA1IH/gf+B/4H/gf+B/4H/gf+B/4H/gf+B/4H/gf+B/4H/gf+B/4H/gf+B&#10;/4H/gf+B/4H/gf+B/4H/gf+B/4H/gf+B/4H/gf+B/4H/gf+B/4H/gf+B/4H/gf+B/4H/gf+B/4H/&#10;gf+B/4H/gf+B/4H/gf+B/4H/gf+B/4H/gf+B/4H/gf+B/4H/gf+B/6j/gf+B/4H/gf+B/4H/gf+B&#10;/4H/gf+B/4H/gf+B/4H/gf+B/4H/gf+B/4H/gf+B/4H/gf+B/4H/gf+B/4H/gf+4/+8A9f/vAOD/&#10;7wCB/4H/4f/gAIH/gf+f/6cA8v/+du///nbs//527//+duz//nbv//527P/+du///nbs//527//+&#10;duz//nbv//527P/+du///nbs//527//+duz//nbv//527P/+du///nb7//UAgf+B/4H/y/8C1IAr&#10;+AABVary/wLUgCv5AAIrgNSh/wLUgCv2AAIrgNSB/4H/gf+B/4H/gf+B/4H/gf+B/4H/gf+B/4H/&#10;gf+B/4H/gf+B/4H/gf+B/4H/gf+B/4H/gf+B/4H/gf+B/4H/gf+B/4H/gf+B/4H/gf+B/4H/gf+B&#10;/4H/gf+B/4H/gf+B/4H/gf+B/4H/gf+B/4H/gf+B/4H/gf+B/4H/gf+B/4H/gf+B/4H/gf+q/4H/&#10;gf+B/4H/gf+B/4H/gf+B/4H/gf+B/4H/gf+B/4H/gf+B/4H/gf+B/4H/gf+B/4H/gf+B/4H/gf+B&#10;/4H/uP/sAPj/7wDg/+8Agf+B/97/4ACB/4H/gf/g/+MA+P/+du///nbs//527//+duz//nbv//52&#10;7P/+du///nbs//527//+duz//nbv//527P/+du///nbs//527//+duz//nbv//527P/+du///nb7&#10;//UAgf+B/4H/y/8C1IAr+AABVary/wLUgCv5AAIrgNSh/wGqVfUAAVWqgf+B/4H/gf+B/4H/gf+B&#10;/4H/gf+B/4H/gf+B/4H/gf+B/4H/gf+B/4H/gf+B/4H/gf+B/4H/gf+B/4H/gf+B/4H/gf+B/4H/&#10;gf+B/4H/gf+B/4H/gf+B/4H/gf+B/4H/gf+B/4H/gf+B/4H/gf+B/4H/gf+B/4H/gf+B/4H/gf+B&#10;/4H/gf+B/4H/qf+B/4H/gf+B/4H/gf+B/4H/gf+B/4H/gf+B/4H/gf+B/4H/gf+B/4H/gf+B/4H/&#10;gf+B/4H/gf+B/4H/gf+B/7X/7wD4/+wA4//vAIH/gf/b/+AAgf+B/4H/4//gAPv//nbv//527P/+&#10;du///nbs//527//+duz//nbv//527P/+du///nbs//527//+duz//nbv//527P/+du///nbs//52&#10;7//+duz//nbv//52+//1AIH/gf+B/8v/AtSAK/gAAVWq8v8C1IAr+QACK4DUov8C1IAr9gACK4DU&#10;gf+B/4H/gf+B/4H/gf+B/4H/gf+B/4H/gf+B/4H/gf+B/4H/gf+B/4H/gf+B/4H/gf+B/4H/gf+B&#10;/4H/gf+B/4H/gf+B/4H/gf+B/4H/gf+B/4H/gf+B/4H/gf+B/4H/gf+B/4H/gf+B/4H/gf+B/4H/&#10;gf+B/4H/gf+B/4H/gf+B/4H/gf+B/4H/qf+B/4H/gf+B/4H/gf+B/4H/gf+B/4H/gf+B/4H/gf+B&#10;/4H/gf+B/4H/gf+B/4H/gf+B/4H/gf+B/4H/gf+B/7X/7wD1/+8A4//vAIH/gf/Y/+AAgf+B/4H/&#10;5v/aAP527//+duz//nbv//527P/+du///nbs//527//+duz//nbv//527P/+du///nbs//527//+&#10;duz//nbv//527P/+du///nbs//527//+dvv/9QCB/4H/gf/L/wLUgCv4AAFVqvL/AtSAK/kAAiuA&#10;1KL/AapV9gACK4DUgf+B/4H/gf+B/4H/gf+B/4H/gf+B/4H/gf+B/4H/gf+B/4H/gf+B/4H/gf+B&#10;/4H/gf+B/4H/gf+B/4H/gf+B/4H/gf+B/4H/gf+B/4H/gf+B/4H/gf+B/4H/gf+B/4H/gf+B/4H/&#10;gf+B/4H/gf+B/4H/gf+B/4H/gf+B/4H/gf+B/4H/gf+B/4H/qP+B/4H/gf+B/4H/gf+B/4H/gf+B&#10;/4H/gf+B/4H/gf+B/4H/gf+B/4H/gf+B/4H/gf+B/4H/gf+B/4H/gf+B/7X/7wD1/+8A5v/sAIH/&#10;gf/V/+MAgf+B/4H/5v/XAO///nbs//527//+duz//nbv//527P/+du///nbs//527//+duz//nbv&#10;//527P/+du///nbs//527//+duz//nbv//527P/+du///nb7//UAgf+B/4H/y/8C1IAr+AABVary&#10;/wLUgCv5AAIrgNTX/wGqVf8rAlWq1NT/AapV9QABVaqB/4H/gf+B/4H/gf+B/4H/gf+B/4H/gf+B&#10;/4H/gf+B/4H/gf+B/4H/gf+B/4H/gf+B/4H/gf+B/4H/gf+B/4H/gf+B/4H/gf+B/4H/gf+B/4H/&#10;gf+B/4H/gf+B/4H/gf+B/4H/gf+B/4H/gf+B/4H/gf+B/4H/gf+B/4H/gf+B/4H/gf+B/4H/gf+n&#10;/4H/gf+B/4H/gf+B/4H/gf+B/4H/gf+B/4H/gf+B/4H/gf+B/4H/gf+B/4H/gf+B/4H/gf+B/4H/&#10;gf+B/4H/tf/vAPX/7wDm/+8Agf+B/8n/7ACB/4H/gf/m//UA/v/jAPL//nbs//527//+duz//nbv&#10;//527P/+du///nbs//527//+duz//nbv//527P/+du///nbs//527//+duz//nbv//527P/+du//&#10;/nb7//UAgf+B/4H/y/8C1IAr+AABVary/wLUgCv5AAIrgNTa/wLUgCv6AAMrVarU2f8C1IAr9gAB&#10;VaqB/4H/gf+B/4H/gf+B/4H/gf+B/4H/gf+B/4H/gf+B/4H/gf+B/4H/gf+B/4H/gf+B/4H/gf+B&#10;/4H/gf+B/4H/gf+B/4H/gf+B/4H/gf+B/4H/gf+B/4H/gf+B/4H/gf+B/4H/gf+B/4H/gf+B/4H/&#10;gf+B/4H/gf+B/4H/gf+B/4H/gf+B/4H/gf+m/4H/gf+B/4H/gf+B/4H/gf+B/4H/gf+B/4H/gf+B&#10;/4H/gf+B/4H/gf+B/4H/gf+B/4H/gf+B/4H/gf+B/4H/tf/vAPX/7wDm/+8Agf+B/8b/7wCB/4H/&#10;gf/m//UA/v/+dv7/5gD1//527P/+du///nbs//527//+duz//nbv//527P/+du///nbs//527//+&#10;duz//nbv//527P/+du///nbs//527//+duz//nbv//52+//1AIH/gf+B/8v/AtSAK/gAAVWq8v8C&#10;1IAr+QACK4DU3P8BqlXzAAIrgNTd/wLUgCv2AAIrgNSB/4H/gf+B/4H/gf+B/4H/gf+B/4H/gf+B&#10;/4H/gf+B/4H/gf+B/4H/gf+B/4H/gf+B/4H/gf+B/4H/gf+B/4H/gf+B/4H/gf+B/4H/gf+B/4H/&#10;gf+B/4H/gf+B/4H/gf+B/4H/gf+B/4H/gf+B/4H/gf+B/4H/gf+B/4H/gf+B/4H/gf+B/4H/gf+m&#10;/4H/gf+B/4H/gf+B/4H/gf+B/4H/gf+B/4H/gf+B/4H/gf+B/4H/gf+B/4H/gf+B/4H/gf+B/4H/&#10;gf+B/4H/tf/sAPj/7wDm/+8Agf+B/8b/7ACB/4H/gf/p//UA/v/+dvv/6QD1//527P/+du///nbs&#10;//527//+duz//nbv//527P/+du///nbs//527//+duz//nbv//527P/+du///nbs//527//+duz/&#10;/nbv//52+//1AIH/gf+B/8v/AtSAK/gAAVWq8v8C1IAr+QACK4DU3P8BqlXwAAIrVarg/wGqVfYA&#10;AiuA1IH/gf+B/4H/gf+B/4H/gf+B/4H/gf+B/4H/gf+B/4H/gf+B/4H/gf+B/4H/gf+B/4H/gf+B&#10;/4H/gf+B/4H/gf+B/4H/gf+B/4H/gf+B/4H/gf+B/4H/gf+B/4H/gf+B/4H/gf+B/4H/gf+B/4H/&#10;gf+B/4H/gf+B/4H/gf+B/4H/gf+B/4H/gf+B/6X/gf+B/4H/gf+B/4H/gf+B/4H/gf+B/4H/gf+B&#10;/4H/gf+B/4H/gf+B/4H/gf+B/4H/gf+B/4H/gf+B/4H/gf+y/+8A+P/sAOn/7wCB/4H/w//vAIH/&#10;gf+B/+n/9QD+//529f/vAPX//nbs//527//+duz//nbv//527P/+du///nbs//527//+duz//nbv&#10;//527P/+du///nbs//527//+duz//nbv//527P/+du///nb7//UAgf+B/4H/y/8C1IAr+AABVary&#10;/wLUgCv5AAIrgNTc/wGqVe0AAitVquT/AapV9gACK4DUgf+B/4H/gf+B/4H/gf+B/4H/gf+B/4H/&#10;gf+B/4H/gf+B/4H/gf+B/4H/gf+B/4H/gf+B/4H/gf+B/4H/gf+B/4H/gf+B/4H/gf+B/4H/gf+B&#10;/4H/gf+B/4H/gf+B/4H/gf+B/4H/gf+B/4H/gf+B/4H/gf+B/4H/gf+B/4H/gf+B/4H/gf+B/4H/&#10;pP+B/4H/gf+B/4H/gf+B/4H/gf+B/4H/gf+B/4H/gf+B/4H/gf+B/4H/gf+B/4H/gf+B/4H/gf+B&#10;/4H/gf+B/7L/7wD1/+8A6f/vAIH/gf/D/+wAgf+B/4H/7P/1AP7//nb1/+8A9f/+duz//nbv//52&#10;7P/+du///nbs//527//+duz//nbv//527P/+du///nbs//527//+duz//nbv//527P/+du///nbs&#10;//527//+dvv/9QCB/4H/gf/L/wLUgCv4AAFVqvL/AtSAK/kAAiuA1Nz/AapV6gACK1Wq6P8BqlX2&#10;AAIrgNTW//IAgf+B/4H/gf+B/4H/gf+B/4H/gf+B/4H/gf+B/4H/gf+B/4H/gf+B/4H/gf+B/4H/&#10;gf+B/4H/gf+B/4H/gf+B/4H/gf+B/4H/gf+B/4H/gf+B/4H/gf+B/4H/gf+B/4H/gf+B/4H/gf+B&#10;/4H/gf+B/4H/gf+B/4H/gf+B/4H/gf+B/4H/gf+B/4H/3f+B/4H/gf+B/4H/gf+B/4H/gf+B/4H/&#10;gf+B/4H/gf+B/4H/gf+B/4H/gf+B/4H/gf+B/4H/gf+B/4H/gf+B/7L/7wD1/+8A6f/vAIH/gf/D&#10;/+kAgf+B/4H/7//1AP7//nb1/+8A9f/+duz//nbv//527P/+du///nbs//527//+duz//nbv//52&#10;7P/+du///nbs//527//+duz//nbv//527P/+du///nbs//527//+dvv/9QCB/4H/gf/L/wLUgCv4&#10;AAFVqvL/AtSAK/kAAiuA1Nz/AapV5wACK4DU7P8BqlX2AAIrgNTb/+YAgf+B/4H/gf+B/4H/gf+B&#10;/4H/gf+B/4H/gf+B/4H/gf+B/4H/gf+B/4H/gf+B/4H/gf+B/4H/gf+B/4H/gf+B/4H/gf+B/4H/&#10;gf+B/4H/gf+B/4H/gf+B/4H/gf+B/4H/gf+B/4H/gf+B/4H/gf+B/4H/gf+B/4H/gf+B/4H/gf+B&#10;/4H/gf+B/4H/4/+B/4H/gf+B/4H/gf+B/4H/gf+B/4H/gf+B/4H/gf+B/4H/gf+B/4H/gf+B/4H/&#10;gf+B/4H/gf+B/4H/gf+B/7L/7wD1/+8A6f/vAIH/gf/A/+kAgf+B/4H/8v/1AP7//nb1/+8A9f/+&#10;duz//nbv//527P/+du///nbs//527//+duz//nbv//527P/+du///nbs//527//+duz//nbv//52&#10;7P/+du///nbs//527//+dvv/9QCB/4H/gf/L/wLUgCv2APEr9QDoKwJVgNT3/wGqVfgABSuA1KpV&#10;K/MAAVWq7/8BqlX2AAIrgNTd/90Agf+B/4H/gf+B/4H/gf+B/4H/gf+B/4H/gf+B/4H/gf+B/4H/&#10;gf+B/4H/gf+B/4H/gf+B/4H/gf+B/4H/gf+B/4H/gf+B/4H/gf+B/4H/gf+B/4H/gf+B/4H/gf+B&#10;/4H/gf+B/4H/gf+B/4H/gf+B/4H/gf+B/4H/gf+B/4H/gf+B/4H/gf+B/4H/6f+B/4H/gf+B/4H/&#10;gf+B/4H/gf+B/4H/gf+B/4H/gf+B/4H/gf+B/4H/gf+B/4H/gf+B/4H/gf+B/4H/gf+B/7L/7wD1&#10;/+8A6f/vAIH/gf+9/+kAgf+B/4H/9f/yAP529f/vAPX//nbs//527//+duz//nbv//527P/+du//&#10;/nbs//527//+duz//nbv//527P/+du///nbs//527//+duz//nbv//527P/+du///nbvAIH/gf+B&#10;/8v/AtSAK8EAAiuA1Pf/AapV+AACK4DU/v8CqlUr9AACK4DU8/8BqlX2AAIrgNTf/9cAgf+B/4H/&#10;gf+B/4H/gf+B/4H/gf+B/4H/gf+B/4H/gf+B/4H/gf+B/4H/gf+B/4H/gf+B/4H/gf+B/4H/gf+B&#10;/4H/gf+B/4H/gf+B/4H/gf+B/4H/gf+B/4H/gf+B/4H/gf+B/4H/gf+B/4H/gf+B/4H/gf+B/4H/&#10;gf+B/4H/gf+B/4H/gf+B/4H/7P+B/4H/gf+B/4H/gf+B/4H/gf+B/4H/gf+B/4H/gf+B/4H/gf+B&#10;/4H/gf+B/4H/gf+B/4H/gf+B/4H/gf+B/7L/7AD4/+wA7P/vAIH/gf+6/+kAgf+B/4H/+P/vAPX/&#10;7wD1//527P/+du///nbs//527//+duz//nbv//527P/+du///nbs//527//+duz//nbv//527P/+&#10;du///nbs//527//+duz//nbv/+wAgf+B/4H/y/8C1IArwQACK4DU9/8BqlX4AAIrgNT7/wGqVfMA&#10;AVWq9v8BqlX2AAIrgNTk/84Agf+B/4H/gf+B/4H/gf+B/4H/gf+B/4H/gf+B/4H/gf+B/4H/gf+B&#10;/4H/gf+B/4H/gf+B/4H/gf+B/4H/gf+B/4H/gf+B/4H/gf+B/4H/gf+B/4H/gf+B/4H/gf+B/4H/&#10;gf+B/4H/gf+B/4H/gf+B/4H/gf+B/4H/gf+B/4H/gf+B/4H/gf+B/4H/7/+B/4H/gf+B/4H/gf+B&#10;/4H/gf+B/4H/gf+B/4H/gf+B/4H/gf+B/4H/gf+B/4H/gf+B/4H/gf+B/4H/gf+B/6//7wD1/+8A&#10;7P/vAIH/gf+3/+kAgf+d/4EAgQCBAIEAgQDYAIH/gf+B/+z/AtSAK8EAAiuA1Pf/AapV+AACK4DU&#10;+f8C1IAr9AACK4DU+v8BqlX2AAFVquL/ywCB/4H/gf+B/4H/gf+B/4H/gf+B/4H/gf+B/4H/gf+B&#10;/4H/gf+B/4H/gf+B/4H/gf+B/4H/gf+B/4H/gf+B/4H/gf+B/4H/gf+B/4H/gf+B/4H/gf+B/4H/&#10;gf+B/4H/gf+B/4H/gf+B/4H/gf+B/4H/gf+B/4H/gf+B/4H/gf+B/4H/gf+B/4H/gf/y/4H/gf+B&#10;/4H/gf+B/4H/gf+B/4H/gf+B/4H/gf+B/4H/gf+B/4H/gf+B/4H/gf+B/4H/gf+B/4H/gf+B/4H/&#10;r//vAPX/gQCBAIEAgQCBAIEAgQCBAIEAgQDQAIH/gf+B//X/AtSAK/YA8Sv1APEr+AACK4DU9/8B&#10;qlX4AAIrgNT2/wGqVfQAAiuA1P7/AtSAK/YAAVWq4f/LAIH/gf+B/4H/gf+B/4H/gf+B/4H/gf+B&#10;/4H/gf+B/4H/gf+B/4H/gf+B/4H/gf+B/4H/gf+B/4H/gf+B/4H/gf+B/4H/gf+B/4H/gf+B/4H/&#10;gf+B/4H/gf+B/4H/gf+B/4H/gf+B/4H/gf+B/4H/gf+B/4H/gf+B/4H/gf+B/4H/gf+B/4H/gf+B&#10;//L/gf+B/4H/gf+B/4H/gf+B/4H/gf+B/4H/gf+B/4H/gf+B/4H/gf+B/4H/gf+B/4H/gf+B/4H/&#10;gf+B/4H/gf+v/+8A9f+BAIEAgQCBAIEAgQCBAIEAgQCBAM0Agf+B/4H/+P8C1IAr+AABVary/wLU&#10;gCv5AAIrgNTz/wLUgCv6AAIrgNT3/wGqVfgAAiuA1PT/AtSAK/UAASuA/9QBgCv3AAIrgNTg/8sA&#10;gf+B/4H/gf+B/4H/gf+B/4H/gf+B/4H/gf+B/4H/gf+B/4H/gf+B/4H/gf+B/4H/gf+B/4H/gf+B&#10;/4H/gf+B/4H/gf+B/4H/gf+B/4H/gf+B/4H/gf+B/4H/gf+B/4H/gf+B/4H/gf+B/4H/gf+B/4H/&#10;gf+B/4H/gf+B/4H/gf+B/4H/gf+B/4H/8v+B/4H/gf+B/4H/gf+B/4H/gf+B/4H/gf+B/4H/gf+B&#10;/4H/gf+B/4H/gf+B/4H/gf+B/4H/gf+B/4H/gf+B/6//7wD1/4EAgQCBAIEAgQCBAIEAgQCBAIEA&#10;zQCb/4EAgQCBAIEA+gCB/4H/gf+B/4H/gf+B/4H/gf+B/4H/gf+B/4H/gf+B/4H/gf+B/4H/gf+B&#10;/4H/gf+B/4H/gf+B/4H/gf+B/4H/gf+B/4H/gf+B/4H/gf+B/4H/gf+B/4H/gf+B/4H/gf+B/4H/&#10;gf+B/4H/gf+B/4H/gf+B/4H/gf+B/4H/gf+B/4H/gf+B/4H/gf/y/4H/gf+B/4H/gf+B/4H/gf+B&#10;/4H/gf+B/4H/gf+B/4H/gf+B/4H/gf+B/4H/gf+B/4H/gf+B/4H/gf+B/4H/r//sAPj/gQCBAIEA&#10;gQCBAIEAgQCBAIEAgQDNAJv/gQCBAIEAgQD6AIH/gf+B/4H/gf+B/4H/gf+B/4H/gf+B/4H/gf+B&#10;/4H/gf+B/4H/gf+B/4H/gf+B/4H/gf+B/4H/gf+B/4H/gf+B/4H/gf+B/4H/gf+B/4H/gf+B/4H/&#10;gf+B/4H/gf+B/4H/gf+B/4H/gf+B/4H/gf+B/4H/gf+B/4H/gf+B/4H/gf+B/4H/gf+B//L/gf+B&#10;/4H/gf+B/4H/gf+B/4H/gf+B/4H/gf+B/4H/gf+B/4H/gf+B/4H/gf+B/4H/gf+B/4H/gf+B/4H/&#10;gf+s/+8A+P+BAIEAgQCBAIEAgQCBAIEAgQCBAM0Agf+B/4H/+P8C1IAr+AABVary/wLUgCv5AAIr&#10;gNTz/wLUgCv6AAIrgNT3/wGqVfgAAiuA1O3/AapV7wACK4DU3P/LAIH/gf+B/4H/gf+B/4H/gf+B&#10;/4H/gf+B/4H/gf+B/4H/gf+B/4H/gf+B/4H/gf+B/4H/gf+B/4H/gf+B/4H/gf+B/4H/gf+B/4H/&#10;gf+B/4H/gf+B/4H/gf+B/4H/gf+B/4H/gf+B/4H/gf+B/4H/gf+B/4H/gf+B/4H/gf+B/4H/gf+B&#10;/4H/gf+B//L/gf+B/4H/gf+B/4H/gf+B/4H/gf+B/4H/gf+B/4H/gf+B/4H/gf+B/4H/gf+B/4H/&#10;gf+B/4H/gf+B/4H/gf+s/+8A9f+BAIEAgQCBAIEAgQCBAIEAgQCBANAAgf+B/4H/+P8C1IAr+AAB&#10;Vary/wLUgCv5AAIrgNTz/wLUgCv6AAIrgNT3/wGqVfgAAiuA1Ov/AapV8gABVara/8sAgf+B/4H/&#10;gf+B/4H/gf+B/4H/gf+B/4H/gf+B/4H/gf+B/4H/gf+B/4H/gf+B/4H/gf+B/4H/gf+B/4H/gf+B&#10;/4H/gf+B/4H/gf+B/4H/gf+B/4H/gf+B/4H/gf+B/4H/gf+B/4H/gf+B/4H/gf+B/4H/gf+B/4H/&#10;gf+B/4H/gf+B/4H/gf+B/4H/8v+B/4H/gf+B/4H/gf+B/4H/gf+B/4H/gf+B/4H/gf+B/4H/gf+B&#10;/4H/gf+B/4H/gf+B/4H/gf+B/4H/gf+B/6z/7wD1/+8Agf+B/4H/gf/u/+MA1P+BAIEAgQCBAIEA&#10;wACB/4H/if8BqlXxK/YAAVWq8v8C1IAr+QACK4DU8/8C1IAr+gACK4DU9/8BqlX4AAIrgNTq/wKq&#10;VSv1AAFVqtn/ywCB/4H/gf+B/4H/gf+B/4H/gf+B/4H/gf+B/4H/gf+B/4H/gf+B/4H/gf+B/4H/&#10;gf+B/4H/gf+B/4H/gf+B/4H/gf+B/4H/gf+B/4H/gf+B/4H/gf+B/4H/gf+B/4H/gf+B/4H/gf+B&#10;/4H/gf+B/4H/gf+B/4H/gf+B/4H/gf+B/4H/gf+B/4H/gf/y/4H/gf+B/4H/gf+B/4H/gf+B/4H/&#10;gf+B/4H/gf+B/4H/gf+B/4H/gf+B/4H/gf+B/4H/gf+B/4H/gf+B/4H/rP/vAPX/7wCB/4H/gf+B&#10;/9//7ADa/+kAgf+B/4H/gf+B//D/6QCB/4H/if8BqlXmAAFVqvL/AtSAK/kAAiuA1PP/AtSAK/oA&#10;AiuA1Pf/AapV+AACK4DU7P8C1IAr8gACK4DU2//LAIH/gf+B/4H/gf+B/4H/gf+B/4H/gf+B/4H/&#10;gf+B/4H/gf+B/4H/gf+B/4H/gf+B/4H/gf+B/4H/gf+B/4H/gf+B/4H/gf+B/4H/gf+B/4H/gf+B&#10;/4H/gf+B/4H/gf+B/4H/gf+B/4H/gf+B/4H/gf+B/4H/gf+B/4H/gf+B/4H/gf+B/4H/gf+B//L/&#10;gf+B/4H/gf+B/4H/gf+B/4H/gf+B/4H/gf+B/4H/gf+B/4H/gf+B/4H/gf+B/4H/gf+B/4H/gf+B&#10;/4H/gf+s/+8A9f/vAIH/gf+B/4H/2f/vAN3/6QCB/4H/gf+B/4H/8P/pAIH/gf+J/wGqVeYAAVWq&#10;8v8C1IAr+QACK4DU8/8C1IAr+gACK4DU9/8BqlX4AAIrgNTu/wLUgCvuAAFVqtz/zgCB/4H/gf+B&#10;/4H/gf+B/4H/gf+B/4H/gf+B/4H/gf+B/4H/gf+B/4H/gf+B/4H/gf+B/4H/gf+B/4H/gf+B/4H/&#10;gf+B/4H/gf+B/4H/gf+B/4H/gf+B/4H/gf+B/4H/gf+B/4H/gf+B/4H/gf+B/4H/gf+B/4H/gf+B&#10;/4H/gf+B/4H/gf+B/4H/gf/v/4H/gf+B/4H/gf+B/4H/gf+B/4H/gf+B/4H/gf+B/4H/gf+B/4H/&#10;gf+B/4H/gf+B/4H/gf+B/4H/gf+B/4H/rP/sAPj/7wCB/4H/gf+B/9b/7ADj/+kAgf+y/+MAgf+B&#10;/4H/3f/pAIH/gf+J/wGqVeYAAVWq8v8C1IAr+QACK4DU8/8C1IAr+gACK4DU9/8BqlX4AAIrgNTw&#10;/wLUgCvrAAIrgNTY/9cAgf+B/4H/gf+B/4H/gf+B/4H/gf+B/4H/gf+B/4H/gf+B/4H/gf+B/4H/&#10;gf+B/4H/gf+B/4H/gf+B/4H/gf+B/4H/gf+B/4H/gf+B/4H/gf+B/4H/gf+B/4H/gf+B/4H/gf+B&#10;/4H/gf+B/4H/gf+B/4H/gf+B/4H/gf+B/4H/gf+B/4H/gf+B/4H/7P+B/4H/gf+B/4H/gf+B/4H/&#10;gf+B/4H/gf+B/4H/gf+B/4H/gf+B/4H/gf+B/4H/gf+B/4H/gf+B/4H/gf+B/6n/7wD4/4EAgQCB&#10;AIEA6wDU/+8A5v/pAIH/tf/dAIH/gf+B/+D/6QCB/4H/if8BqlXxK/YAAVWq8v8C1IAr+QACK4DU&#10;8/8C1IAr+gACK4DU9/8BqlX4AAIrgNTy/wGqVfQA/iv2AAFVqtb/3QCB/4H/gf+B/4H/gf+B/4H/&#10;gf+B/4H/gf+B/4H/gf+B/4H/gf+B/4H/gf+B/4H/gf+B/4H/gf+B/4H/gf+B/4H/gf+B/4H/gf+B&#10;/4H/gf+B/4H/gf+B/4H/gf+B/4H/gf+B/4H/gf+B/4H/gf+B/4H/gf+B/4H/gf+B/4H/gf+B/4H/&#10;gf+B/4H/gf/p/4H/gf+B/4H/gf+B/4H/gf+B/4H/gf+B/4H/gf+B/4H/gf+B/4H/gf+B/4H/gf+B&#10;/4H/gf+B/4H/gf+B/4H/qf/vAPX/gQCBAIEAgQDoANf/7wDp/+kAgf+4/9cAgf+B/4H/4//pAIH/&#10;gf+B//j/AtSAK/gAAVWq8v8C1IAr+QACK4DU8/8C1IAr+gACK4DU9/8BqlX4AAIrgNT1/wLUgCv0&#10;AAFVqv//AapV9gACK4DU1f/mAIH/gf+B/4H/gf+B/4H/gf+B/4H/gf+B/4H/gf+B/4H/gf+B/4H/&#10;gf+B/4H/gf+B/4H/gf+B/4H/gf+B/4H/gf+B/4H/gf+B/4H/gf+B/4H/gf+B/4H/gf+B/4H/gf+B&#10;/4H/gf+B/4H/gf+B/4H/gf+B/4H/gf+B/4H/gf+B/4H/gf+B/4H/gf+B/+P/gf+B/4H/gf+B/4H/&#10;gf+B/4H/gf+B/4H/gf+B/4H/gf+B/4H/gf+B/4H/gf+B/4H/gf+B/4H/gf+B/4H/gf+p/+8A9f+B&#10;AIEAgQCBANkA4P/1AOn/6QCB/7v/0QCB/4H/gf/m/+kAgf+B/4H/+P8C1IAr+AABVary/wLUgCv5&#10;AAIrgNTz/wLUgCv6AAIrgNT3/wGqVfgAAiuA1Pf/AapV9AACK4DU/P8C1IAr9wACK4DUzf/7AIH/&#10;gf+B/4H/gf+B/4H/gf+B/4H/gf+B/4H/gf+B/4H/gf+B/4H/gf+B/4H/gf+B/4H/gf+B/4H/gf+B&#10;/4H/gf+B/4H/gf+B/4H/gf+B/4H/gf+B/4H/gf+B/4H/gf+B/4H/gf+B/4H/gf+B/4H/gf+B/4H/&#10;gf+B/4H/gf+B/4H/gf+B/4H/gf+B/9f/gf+B/4H/gf+B/4H/gf+B/4H/gf+B/4H/gf+B/4H/gf+B&#10;/4H/gf+B/4H/gf+B/4H/gf+B/4H/gf+B/4H/gf+p/+8A9f+BAIEAgQCBANMA4//1AOz/gQCBAIEA&#10;gQCBAPkA4P/pAIH/gf+B//j/AtSAK/gAAVWq8v8C1IAr+QACK4DU8/8C1IAr+gACK4DU9/8BqlX4&#10;AAIrgNT6/wLUgCv0AAIrgNT5/wLUgCv3AAIrgNTO//sAgf+B/4H/gf+B/4H/gf+B/4H/gf+B/4H/&#10;gf+B/4H/gf+B/4H/gf+B/4H/gf+B/4H/gf+B/4H/gf+B/4H/gf+B/4H/gf+B/4H/gf+B/4H/gf+B&#10;/4H/gf+B/4H/gf+B/4H/gf+B/4H/gf+B/4H/gf+B/4H/gf+B/4H/gf+B/4H/gf+B/4H/gf+B/4H/&#10;1/+B/4H/gf+B/4H/gf+B/4H/gf+B/4H/gf+B/4H/gf+B/4H/gf+B/4H/gf+B/4H/gf+B/4H/gf+B&#10;/4H/gf+B/6n/7wD1/4EAgQCBAIEA0ADm//UA7P+BAIEAgQCBAIEA8ADp/+kAgf+B/4H/+P8C1IAr&#10;wQACK4DU9/8BqlX4AAIrgNT9/wLUgCvzAAFVqvX/AtSAK/YAAVWqz//7AIH/gf+B/4H/gf+B/4H/&#10;gf+B/4H/gf+B/4H/gf+B/4H/gf+B/4H/gf+B/4H/gf+B/4H/gf+B/4H/gf+B/4H/gf+B/4H/gf+B&#10;/4H/gf+B/4H/gf+B/4H/gf+B/4H/gf+B/4H/gf+B/4H/gf+B/4H/gf+B/4H/gf+B/4H/gf+B/4H/&#10;gf+B/4H/gf+B/9f/gf+B/4H/gf+B/4H/gf+B/4H/gf+B/4H/gf+B/4H/gf+B/4H/gf+B/4H/gf+B&#10;/4H/gf+B/4H/gf+B/4H/gf+p/+wA+P+BAIEAgQCBAM0A5v/1AO//gQCBAIEAgQCBAO0A7P/pAIH/&#10;gf+B//j/AtSAK8EAAiuA1Pf/AapV+AAGK4DU/9SAK/MAAlWq1PH/AapV9gABVarQ//sAgf+B/4H/&#10;gf+B/4H/gf+B/4H/gf+B/4H/gf+B/4H/gf+B/4H/gf+B/4H/gf+B/4H/gf+B/4H/gf+B/4H/gf+B&#10;/4H/gf+B/4H/gf+B/4H/gf+B/4H/gf+B/4H/gf+B/4H/gf+B/4H/gf+B/4H/gf+B/4H/gf+B/4H/&#10;gf+B/4H/gf+B/4H/gf+B/4H/1/+B/4H/gf+B/4H/gf+B/4H/gf+B/4H/gf+B/4H/gf+B/4H/gf+B&#10;/4H/gf+B/4H/gf+B/4H/gf+B/4H/gf+B/6b/7wD1/+8A+P/vAIH/gf+B/4z/7wDp//IA8v+BAIEA&#10;gQCBAIEA7QDs/+kAgf+B/4H/+P8C1IArwQACK4DU9/8BqlX4AP0r8wACK4DU7f8BqlX2AAFVqtH/&#10;+wCB/4H/gf+B/4H/gf+B/4H/gf+B/4H/gf+B/4H/gf+B/4H/gf+B/4H/gf+B/4H/gf+B/4H/gf+B&#10;/4H/gf+B/4H/gf+B/4H/gf+B/4H/gf+B/4H/gf+B/4H/gf+B/4H/gf+B/4H/gf+B/4H/gf+B/4H/&#10;gf+B/4H/gf+B/4H/gf+B/4H/gf+B/4H/gf/X/4H/gf+B/4H/gf+B/4H/gf+B/4H/gf+B/4H/gf+B&#10;/4H/gf+B/4H/gf+B/4H/gf+B/4H/gf+B/4H/gf+B/4H/pv/vAPX/7wD4/+8Agf+B/4H/if/vAOn/&#10;9QDy/4EAgQCBAIEAgQDtAOz/6QCB/4H/gf/4/wLUgCvBAAIrgNT3/wGqVekAAiuA1On/AapV9gAB&#10;VarS//sAgf+B/4H/gf+B/4H/gf+B/4H/gf+B/4H/gf+B/4H/gf+B/4H/gf+B/4H/gf+B/4H/gf+B&#10;/4H/gf+B/4H/gf+B/4H/gf+B/4H/gf+B/4H/gf+B/4H/gf+B/4H/gf+B/4H/gf+B/4H/gf+B/4H/&#10;gf+B/4H/gf+B/4H/gf+B/4H/gf+B/4H/gf+B/4H/1/+B/4H/gf+B/4H/gf+B/4H/gf+B/4H/gf+B&#10;/4H/gf+B/4H/gf+B/4H/gf+B/4H/gf+B/4H/gf+B/4H/gf+B/6b/7wD1/+8A+P/vAIH/gf+B/4b/&#10;7wDp//IA9f+BAIEAgQCBAIEA8ADs/+kAgf+B/4H/+P8C1IAr+AD/K/FVACv3AAAr6FUCgKrU9/8B&#10;qlXsAAIrgNTl/wGqVfYAAVWq0//7AIH/gf+B/4H/gf+B/4H/gf+B/4H/gf+B/4H/gf+B/4H/gf+B&#10;/4H/gf+B/4H/gf+B/4H/gf+B/4H/gf+B/4H/gf+B/4H/gf+B/4H/gf+B/4H/gf+B/4H/gf+B/4H/&#10;gf+B/4H/gf+B/4H/gf+B/4H/gf+B/4H/gf+B/4H/gf+B/4H/gf+B/4H/gf+B/9f/gf+B/4H/gf+B&#10;/4H/gf+B/4H/gf+B/4H/gf+B/4H/gf+B/4H/gf+B/4H/gf+B/4H/gf+B/4H/gf+B/4H/gf+m/+8A&#10;9f/vAPj/7wCB/4H/gf+D/+8A7P/vAPj/gQCBAIEAgQCBAPAA7P/pAIH/gf+B//j/AtSAK/gAAVWq&#10;8v8C1IAr+QACK4DU3P8BqlXvAAIrgNTi/wLUgCv2AAFVqtT/+wCB/4H/gf+B/4H/gf+B/4H/gf+B&#10;/4H/gf+B/4H/gf+B/4H/gf+B/4H/gf+B/4H/gf+B/4H/gf+B/4H/gf+B/4H/gf+B/4H/gf+B/4H/&#10;gf+B/4H/gf+B/4H/gf+B/4H/gf+B/4H/gf+B/4H/gf+B/4H/gf+B/4H/gf+B/4H/gf+B/4H/gf+B&#10;/4H/gf/X/4H/gf+B/4H/gf+B/4H/gf+B/4H/gf+B/4H/gf+B/4H/gf+B/4H/gf+B/4H/gf+B/4H/&#10;gf+B/4H/gf+B/4H/pv/vAPX/7wD4/+8Agf+B/4H/gf8A/+8A7P/yAPX/gQCBAIEAgQCBAPMA7P/p&#10;AIH/gf+B//j/AtSAK/gAAVWq8v8C1IAr+QACK4DU3P8BqlXzAAIrgNTd/wLUgCv3AAIrgNTV//sA&#10;gf+B/4H/gf+B/4H/gf+B/4H/gf+B/4H/gf+B/4H/gf+B/4H/gf+B/4H/gf+B/4H/gf+B/4H/gf+B&#10;/4H/gf+B/4H/gf+B/4H/gf+B/4H/gf+B/4H/gf+B/4H/gf+B/4H/gf+B/4H/gf+B/4H/gf+B/4H/&#10;gf+B/4H/gf+B/4H/gf+B/4H/gf+B/4H/1/+B/4H/gf+B/4H/gf+B/4H/gf+B/4H/gf+B/4H/gf+B&#10;/4H/gf+B/4H/gf+B/4H/gf+B/4H/gf+B/4H/gf+B/6b/7AD4/+wA+//vAIH/gf+B/4H//f/vAOz/&#10;9QCB/53/zgCB/4H/lv/pAOz/6QCB/4H/gf/4/wLUgCv4AAFVqvL/AtSAK/kAAiuA1Nz/AapV9wAD&#10;K1Wq1Nn/AtSAK/cAAiuA1Nb/+wCB/4H/gf+B/4H/gf+B/4H/gf+B/4H/gf+B/4H/gf+B/4H/gf+B&#10;/4H/gf+B/4H/gf+B/4H/gf+B/4H/gf+B/4H/gf+B/4H/gf+B/4H/gf+B/4H/gf+B/4H/gf+B/4H/&#10;gf+B/4H/gf+B/4H/gf+B/4H/gf+B/4H/gf+B/4H/gf+B/4H/gf+B/4H/gf/X/4H/gf+B/4H/gf+B&#10;/4H/gf+B/4H/gf+B/4H/gf+B/4H/gf+B/4H/gf+B/4H/gf+B/4H/gf+B/4H/gf+B/4H/o//vAPX/&#10;7wD7/+8Agf+B/4H/gf/6//IA7P/yAIH/oP/RAIH/gf+T/+kA7P/pAIH/gf+B//j/AtSAK/gAAVWq&#10;8v8C1IAr+QACK4DU3P8BqlX4AAIrgNTW/wGqVfYAAiuA1Nf/+wCB/4H/gf+B/4H/gf+B/4H/gf+B&#10;/4H/gf+B/4H/gf+B/4H/gf+B/4H/gf+B/4H/gf+B/4H/gf+B/4H/gf+B/4H/gf+B/4H/gf+B/4H/&#10;gf+B/4H/gf+B/4H/gf+B/4H/gf+B/4H/gf+B/4H/gf+B/4H/gf+B/4H/gf+B/4H/gf+B/4H/gf+B&#10;/4H/gf/X/4H/gf+B/4H/gf+B/4H/gf+B/4H/gf+B/4H/gf+B/4H/gf+B/4H/gf+B/4H/gf+B/4H/&#10;gf+B/4H/gf+B/4H/o//vAPX/7wD7/+8Agf+B/4H/gf/3//IA7P/1AIH/nf/XAIH/gf+Q/+kA7P/p&#10;AIH/gf+B//j/AtSAK/gAAVWq8v8C1IAr+QACK4DU3P8BqlX4AAIrgNTV/wGqVfYAAVWq1//7AIH/&#10;gf+B/4H/gf+B/4H/gf+B/4H/gf+B/4H/gf+B/4H/gf+B/4H/gf+B/4H/gf+B/4H/gf+B/4H/gf+B&#10;/4H/gf+B/4H/gf+B/4H/gf+B/4H/gf+B/4H/gf+B/4H/gf+B/4H/gf+B/4H/gf+B/4H/gf+B/4H/&#10;gf+B/4H/gf+B/4H/gf+B/4H/gf+B/9f/gf+B/4H/gf+B/4H/gf+B/4H/gf+B/4H/gf+B/4H/gf+B&#10;/4H/gf+B/4H/gf+B/4H/gf+B/4H/gf+B/4H/gf+j/+8A9f/vAPv/7wCB/4H/gf+B//T/9QDs//IA&#10;gf+d/90Agf+B/43/6QDs/+kAgf+B/4H/+P8C1IAr+AABVary/wLUgCv5AAIrgNTc/wGqVfgAAiuA&#10;1NX/AtSAK/YAAVWq2P/7AIH/gf+B/4H/gf+B/4H/gf+B/4H/gf+B/4H/gf+B/4H/gf+B/4H/gf+B&#10;/4H/gf+B/4H/gf+B/4H/gf+B/4H/gf+B/4H/gf+B/4H/gf+B/4H/gf+B/4H/gf+B/4H/gf+B/4H/&#10;gf+B/4H/gf+B/4H/gf+B/4H/gf+B/4H/gf+B/4H/gf+B/4H/gf+B/9f/gf+B/4H/gf+B/4H/gf+B&#10;/4H/gf+B/4H/gf+B/4H/gf+B/4H/gf+B/4H/gf+B/4H/gf+B/4H/gf+B/4H/gf+j/+8A9f/vAPv/&#10;7wCB/4H/gf+B//T/9QDp//UAgf+a/+MAgf+B/4r/6QDs/+kAgf+B/4H/+P8C1IAr+AABVary/wLU&#10;gCv5AAIrgNTc/wGqVfgAAiuA1NT/AapV9gACK4DU2f/7AIH/gf+B/4H/gf+B/4H/gf+B/4H/gf+B&#10;/4H/gf+B/4H/gf+B/4H/gf+B/4H/gf+B/4H/gf+B/4H/gf+B/4H/gf+B/4H/gf+B/4H/gf+B/4H/&#10;gf+B/4H/gf+B/4H/gf+B/4H/gf+B/4H/gf+B/4H/gf+B/4H/gf+B/4H/gf+B/4H/gf+B/4H/gf+B&#10;/9f/gf+B/4H/gf+B/4H/gf+B/4H/gf+B/4H/gf+B/4H/gf+B/4H/gf+B/4H/gf+B/4H/gf+B/4H/&#10;gf+B/4H/gf+j/+8A9f/vAPv/7wCB/4H/gf+B//T/8gDs//UAgf+R//IAgf+B/4T/6QDs/+kAgf+B&#10;/4H/+P8C1IAr+AABVary/wLUgCv5AAIrgNTc///U96oA1NP/AtSAK/YAAVWq2f/7AIH/gf+B/4H/&#10;gf+B/4H/gf+B/4H/gf+B/4H/gf+B/4H/gf+B/4H/gf+B/4H/gf+B/4H/gf+B/4H/gf+B/4H/gf+B&#10;/4H/gf+B/4H/gf+B/4H/gf+B/4H/gf+B/4H/gf+B/4H/gf+B/4H/gf+B/4H/gf+B/4H/gf+B/4H/&#10;gf+B/4H/gf+B/4H/gf+B/9f/gf+B/4H/gf+B/4H/gf+B/4H/gf+B/4H/gf+B/4H/gf+B/4H/gf+B&#10;/4H/gf+B/4H/gf+B/4H/gf+B/4H/gf+j/+wA+P/XAIH/gf+B/4H/8f/1AOz/8gCB/5H/+wCB/4H/&#10;gf/+/+kA7P/pAIH/gf+B//j/AtSAK/gAAVWq8v8C1IAr+QACK4DUoP8C1IAr9gABVara//sAgf+B&#10;/4H/gf+B/4H/gf+B/4H/gf+B/4H/gf+B/4H/gf+B/4H/gf+B/4H/gf+B/4H/gf+B/4H/gf+B/4H/&#10;gf+B/4H/gf+B/4H/gf+B/4H/gf+B/4H/gf+B/4H/gf+B/4H/gf+B/4H/gf+B/4H/gf+B/4H/gf+B&#10;/4H/gf+B/4H/gf+B/4H/gf+B/4H/1/+B/4H/gf+B/4H/gf+B/4H/gf+B/4H/gf+B/4H/gf+B/4H/&#10;gf+B/4H/gf+B/4H/gf+B/4H/gf+B/4H/gf+B/6D/7wD1/90Agf+B/4H/gf/u//IA7P/1AIH/kf/7&#10;AIH/gf+B//7/6QDs/+kAgf+B/4H/+P8C1IAr+AABVary/wLUgCv5AAIrgNSf/wGqVfgAAytVqtTa&#10;//sAgf+B/4H/gf+B/4H/gf+B/4H/gf+B/4H/gf+B/4H/gf+B/4H/gf+B/4H/gf+B/4H/gf+B/4H/&#10;gf+B/4H/gf+B/4H/gf+B/4H/gf+B/4H/gf+B/4H/gf+B/4H/gf+B/4H/gf+B/4H/gf+B/4H/gf+B&#10;/4H/gf+B/4H/gf+B/4H/gf+B/4H/gf+B/4H/1/+B/4H/gf+B/4H/gf+B/4H/gf+B/4H/gf+B/4H/&#10;gf+B/4H/gf+B/4H/gf+B/4H/gf+B/4H/gf+B/4H/gf+B/6D/7wD1/90Agf+B/4H/gf/r//UA7P/y&#10;AIH/lP/7AIH/gf+B//7/6QDs/+kAgf+B/4H/+P8C1IAr+AABVary1AKqgCv5AAIrgKrX1Mn/AtSA&#10;K/4AAytVqtTV//sAgf+B/4H/gf+B/4H/gf+B/4H/gf+B/4H/gf+B/4H/gf+B/4H/gf+B/4H/gf+B&#10;/4H/gf+B/4H/gf+B/4H/gf+B/4H/gf+B/4H/gf+B/4H/gf+B/4H/gf+B/4H/gf+B/4H/gf+B/4H/&#10;gf+B/4H/gf+B/4H/gf+B/4H/gf+B/4H/gf+B/4H/gf+B/4H/1/+B/4H/gf+B/4H/gf+B/4H/gf+B&#10;/4H/gf+B/4H/gf+B/4H/gf+B/4H/gf+B/4H/gf+B/4H/gf+B/4H/gf+B/6D/7wD1/90Agf+B/4H/&#10;gf/r//UA6f/1AIH/lP/7AIH/gf+B//7/6QDs/+kAgf+B/4H/+P8C1IArogD5K/xVAID9qv3U6/8A&#10;qv+AANTQ//sAgf+B/4H/gf+B/4H/gf+B/4H/gf+B/4H/gf+B/4H/gf+B/4H/gf+B/4H/gf+B/4H/&#10;gf+B/4H/gf+B/4H/gf+B/4H/gf+B/4H/gf+B/4H/gf+B/4H/gf+B/4H/gf+B/4H/gf+B/4H/gf+B&#10;/4H/gf+B/4H/gf+B/4H/gf+B/4H/gf+B/4H/gf+B/4H/1/+B/4H/gf+B/4H/gf+B/4H/gf+B/4H/&#10;gf+B/4H/gf+B/4H/gf+B/4H/gf+B/4H/gf+B/4H/gf+B/4H/gf+B/6D/7wD1/90Agf+B/4H/gf/r&#10;//IA7P/1AIH/lP/7AIH/gf+B//7/6QDs/+kAgf+B/4H/+P8C1IArhwD+KwBV/4AAqv/UxP/7AIH/&#10;gf+B/4H/gf+B/4H/gf+B/4H/gf+B/4H/gf+B/4H/gf+B/4H/gf+B/4H/gf+B/4H/gf+B/4H/gf+B&#10;/4H/gf+B/4H/gf+B/4H/gf+B/4H/gf+B/4H/gf+B/4H/gf+B/4H/gf+B/4H/gf+B/4H/gf+B/4H/&#10;gf+B/4H/gf+B/4H/gf+B/4H/gf+B/9f/gf+B/4H/gf+B/4H/gf+B/4H/gf+B/4H/gf+B/4H/gf+B&#10;/4H/gf+B/4H/gf+B/4H/gf+B/4H/gf+B/4H/gf+g/+8A9f/dAIH/gf+B/4H/6P/1AOz/8gCB/5f/&#10;+wCB/4H/gf/+/+kA7P/pAIH/gf+B//j/AtSAK4EA+gABK1X/gAGq1M7/+wCB/4H/gf+B/4H/gf+B&#10;/4H/gf+B/4H/gf+B/4H/gf+B/4H/gf+B/4H/gf+B/4H/gf+B/4H/gf+B/4H/gf+B/4H/gf+B/4H/&#10;gf+B/4H/gf+B/4H/gf+B/4H/gf+B/4H/gf+B/4H/gf+B/4H/gf+B/4H/gf+B/4H/gf+B/4H/gf+B&#10;/4H/gf+B/4H/gf/X/4H/gf+B/4H/gf+B/4H/gf+B/4H/gf+B/4H/gf+B/4H/gf+B/4H/gf+B/4H/&#10;gf+B/4H/gf+B/4H/gf+B/4H/oP/sAPX/4ACB/4H/gf+B/+j/9QDp//UAgf+X//sAgf+B/4H//v/p&#10;AOz/6QCB/4H/gf/4/wLUgCuBAPIA/ysBVar/1Nb/+wCB/4H/gf+B/4H/gf+B/4H/gf+B/4H/gf+B&#10;/4H/gf+B/4H/gf+B/4H/gf+B/4H/gf+B/4H/gf+B/4H/gf+B/4H/gf+B/4H/gf+B/4H/gf+B/4H/&#10;gf+B/4H/gf+B/4H/gf+B/4H/gf+B/4H/gf+B/4H/gf+B/4H/gf+B/4H/gf+B/4H/gf+B/4H/gf/X&#10;/4H/gf+B/4H/gf+B/4H/gf+B/4H/gf+B/4H/gf+B/4H/gf+B/4H/gf+B/4H/gf+B/4H/gf+B/4H/&#10;gf+B/4H/nf/vAPX/4ACB/4H/gf+B/+j/8gDs//UAgf+X//sAgf+B/4H//v/pAOz/6QCB/4H/gf/3&#10;/wDUv6oAgO1V9yvLAAJVqtTa//sAgf+B/4H/gf+B/4H/gf+B/4H/gf+B/4H/gf+B/4H/gf+B/4H/&#10;gf+B/4H/gf+B/4H/gf+B/4H/gf+B/4H/gf+B/4H/gf+B/4H/gf+B/4H/gf+B/4H/gf+B/4H/gf+B&#10;/4H/gf+B/4H/gf+B/4H/gf+B/4H/gf+B/4H/gf+B/4H/gf+B/4H/gf+B/4H/1/+B/4H/gf+B/4H/&#10;gf+B/4H/gf+B/4H/gf+B/4H/gf+B/4H/gf+B/4H/gf+B/4H/gf+B/4H/gf+B/4H/gf+B/53/7wD1&#10;/+AAgf+B/4H/gf/l//UA7P/yAIH/mv/7AIH/gf+B//7/6QDs/+kAgf+B/4H/jf/81P6q/4D/Vf4r&#10;5AACK4DU2P/7AIH/gf+B/4H/gf+B/4H/gf+B/4H/gf+B/4H/gf+B/4H/gf+B/4H/gf+B/4H/gf+B&#10;/4H/gf+B/4H/gf+B/4H/gf+B/4H/gf+B/4H/gf+B/4H/gf+B/4H/gf+B/4H/gf+B/4H/gf+B/4H/&#10;gf+B/4H/gf+B/4H/gf+B/4H/gf+B/4H/gf+B/4H/gf+B/9f/gf+B/4H/gf+B/4H/gf+B/4H/gf+B&#10;/4H/gf+B/4H/gf+B/4H/gf+B/4H/gf+B/4H/gf+B/4H/gf+B/4H/gf+d/+8A9f/gAIH/gf+B/4H/&#10;5f/yAOz/9QCB/5r/+wCB/4H/gf/+/+kA7P/pAIH/gf+B/4H/+v//1ACq/4ABVSvxAAFVqtX/+wCB&#10;/4H/gf+B/4H/gf+B/4H/gf+B/4H/gf+B/4H/gf+B/4H/gf+B/4H/gf+B/4H/gf+B/4H/gf+B/4H/&#10;gf+B/4H/gf+B/4H/gf+B/4H/gf+B/4H/gf+B/4H/gf+B/4H/gf+B/4H/gf+B/4H/gf+B/4H/gf+B&#10;/4H/gf+B/4H/gf+B/4H/gf+B/4H/gf/X/4H/gf+B/4H/gf+B/4H/gf+B/4H/gf+B/4H/gf+B/4H/&#10;gf+B/4H/gf+B/4H/gf+B/4H/gf+B/4H/gf+B/4H/nf/vAPX/4ACB/4H/gf+B/+L/9QDs//IAgf+d&#10;//sAgf+B/4H//v/pAOz/6QCB/4H/gf+B/+//BNSqgFUr/QACK4DU0//7AIH/gf+B/4H/gf+B/4H/&#10;gf+B/4H/gf+B/4H/gf+B/4H/gf+B/4H/gf+B/4H/gf+B/4H/gf+B/4H/gf+B/4H/gf+B/4H/gf+B&#10;/4H/gf+B/4H/gf+B/4H/gf+B/4H/gf+B/4H/gf+B/4H/gf+B/4H/gf+B/4H/gf+B/4H/gf+B/4H/&#10;gf+B/4H/gf+B/9f/gf+B/4H/gf+B/4H/gf+B/4H/gf+B/4H/gf+B/4H/gf+B/4H/gf+B/4H/gf+B&#10;/4H/gf+B/4H/gf+B/4H/gf+d/+wA+P/gAIH/gf+B/4H/4v/1AOn/9QCB/53/+wCB/4H/gf/+/+kA&#10;7P/pAIH/gf+B/4H/6P/+1NH/+wCB/4H/gf+B/4H/gf+B/4H/gf+B/4H/gf+B/4H/gf+B/4H/gf+B&#10;/4H/gf+B/4H/gf+B/4H/gf+B/4H/gf+B/4H/gf+B/4H/gf+B/4H/gf+B/4H/gf+B/4H/gf+B/4H/&#10;gf+B/4H/gf+B/4H/gf+B/4H/gf+B/4H/gf+B/4H/gf+B/4H/gf+B/4H/gf/X/4H/gf+B/4H/gf+B&#10;/4H/gf+B/4H/gf+B/4H/gf+B/4H/gf+B/4H/gf+B/4H/gf+B/4H/gf+B/4H/gf+B/4H/mv/vAPX/&#10;4wCB/4H/gf+B/+L/8gDs//UAgf+d//sAgf+B/4H//v/pAOz/6QCB/4H/gf+B/7X/+wCB/4H/gf+B&#10;/4H/gf+B/4H/gf+B/4H/gf+B/4H/gf+B/4H/gf+B/4H/gf+B/4H/gf+B/4H/gf+B/4H/gf+B/4H/&#10;gf+B/4H/gf+B/4H/gf+B/4H/gf+B/4H/gf+B/4H/gf+B/4H/gf+B/4H/gf+B/4H/gf+B/4H/gf+B&#10;/4H/gf+B/4H/gf+B/4H/gf/X/4H/gf+B/4H/gf+B/4H/gf+B/4H/gf+B/4H/gf+B/4H/gf+B/4H/&#10;gf+B/4H/gf+B/4H/gf+B/4H/gf+B/4H/mv/vAPX/4wCB/4H/gf+B/9//9QDs//IAgf+g//sAgf+B&#10;/4H//v/pAOz/6QCB/4H/gf+B//D/AdSA91UBgNTU//sAgf+B/4H/gf+B/4H/gf+B/4H/gf+B/4H/&#10;gf+B/4H/gf+B/4H/gf+B/4H/gf+B/4H/gf+B/4H/gf+B/4H/gf+B/4H/gf+B/4H/gf+B/4H/gf+B&#10;/4H/gf+B/4H/gf+B/4H/gf+B/4H/gf+B/4H/gf+B/4H/gf+B/4H/gf+B/4H/gf+B/4H/gf+B/4H/&#10;1/+B/4H/gf+B/4H/gf+B/4H/gf+B/4H/gf+B/4H/gf+B/4H/gf+B/4H/gf+B/4H/gf+B/4H/gf+B&#10;/4H/gf+B/5r/7wD1/+MAgf+B/4H/gf/f//IA7P/1AIH/oP/7AIH/gf+B//7/6QDs/+kAgf+B/4H/&#10;t//31MT/AapV9wABVarU//sAgf+B/4H/gf+B/4H/gf+B/4H/gf+B/4H/gf+B/4H/gf+B/4H/gf+B&#10;/4H/gf+B/4H/gf+B/4H/gf+B/4H/gf+B/4H/gf+B/4H/gf+B/4H/gf+B/4H/gf+B/4H/gf+B/4H/&#10;gf+B/4H/gf+B/4H/gf+B/4H/gf+B/4H/gf+B/4H/gf+B/4H/gf+B/4H/1/+B/4H/gf+B/4H/gf+B&#10;/4H/gf+B/4H/gf+B/4H/gf+B/4H/gf+B/4H/gf+B/4H/gf+B/4H/gf+B/4H/gf+B/5r/7wD1/+MA&#10;gf+B/4H/gf/c//UA7P/yAIH/o//7AIH/gf+B//7/6QDs/+kAgf+B/4H/uf8BqlX4AAIrgNTG/wGq&#10;VfcAAVWq1P/7AIH/gf+B/4H/gf+B/4H/gf+B/4H/gf+B/4H/gf+B/4H/gf+B/4H/gf+B/4H/gf+B&#10;/4H/gf+B/4H/gf+B/4H/gf+B/4H/gf+B/4H/gf+B/4H/gf+B/4H/gf+B/4H/gf+B/4H/gf+B/4H/&#10;gf+B/4H/gf+B/4H/gf+B/4H/gf+B/4H/gf+B/4H/gf+B/9f/gf+B/4H/gf+B/4H/gf+B/4H/gf+B&#10;/4H/gf+B/4H/gf+B/4H/gf+B/4H/gf+B/4H/gf+B/4H/gf+B/4H/gf+a/+8A9f/jAIH/gf+B/4H/&#10;3P/1AOn/9QCB/6P/+wCB/4H/gf/+/+kA7P/pAIH/gf+B/7n/AapV+AACK4DUxv8BqlX3AAFVqtT/&#10;+wCB/4H/gf+B/4H/gf+B/4H/gf+B/4H/gf+B/4H/gf+B/4H/gf+B/4H/gf+B/4H/gf+B/4H/gf+B&#10;/4H/gf+B/4H/gf+B/4H/gf+B/4H/gf+B/4H/gf+B/4H/gf+B/4H/gf+B/4H/gf+B/4H/gf+B/4H/&#10;gf+B/4H/gf+B/4H/gf+B/4H/gf+B/4H/gf/X/4H/gf+B/4H/gf+B/4H/gf+B/4H/gf+B/4H/gf+B&#10;/4H/gf+B/4H/gf+B/4H/gf+B/4H/gf+B/4H/gf+B/4H/mv/sAPj/4wCB/4H/gf+B/9z/8gDs//UA&#10;gf+j//sAgf+B/4H//v/pAOz/6QCB/4H/gf8C1KqAzFUCgKrU9P8BqlX4AAIrgNTs/wLUgCv4AAFV&#10;qun/AapV9wABVarU//sAgf+B/4H/gf+B/4H/gf+B/4H/gf+B/4H/gf+B/4H/gf+B/4H/gf+B/4H/&#10;gf+B/4H/gf+B/4H/gf+B/4H/gf+B/4H/gf+B/4H/gf+B/4H/gf+B/4H/gf+B/4H/gf+B/4H/gf+B&#10;/4H/gf+B/4H/gf+B/4H/gf+B/4H/gf+B/4H/gf+B/4H/gf+B/4H/1/+B/4H/gf+B/4H/gf+B/4H/&#10;gf+B/4H/gf+B/4H/gf+B/4H/gf+B/4H/gf+B/4H/gf+B/4H/gf+B/4H/gf+B/5f/7wD1/+YAgf+B&#10;/4H/gf/Z//UA7P/yAIH/pv/7AIH/gf+B//7/6QDs/+kAgf+B/4H/AtSAK8wAAiuA1PT/AapV+AAC&#10;K4DU7P8C1IAr+AABVarp/wGqVfcAAVWq1P/7AIH/gf+B/4H/gf+B/4H/gf+B/4H/gf+B/4H/gf+B&#10;/4H/gf+B/4H/gf+B/4H/gf+B/4H/gf+B/4H/gf+B/4H/gf+B/4H/gf+B/4H/gf+B/4H/gf+B/4H/&#10;gf+B/4H/gf+B/4H/gf+B/4H/gf+B/4H/gf+B/4H/gf+B/4H/gf+B/4H/gf+B/4H/gf+B/9f/gf+B&#10;/4H/gf+B/4H/gf+B/4H/gf+B/4H/gf+B/4H/gf+B/4H/gf+B/4H/gf+B/4H/gf+B/4H/gf+B/4H/&#10;gf+X/+8A9f/mAIH/gf+B/4H/2f/1AOn/9QCB/6b/+wCB/4H/gf/+/+kA7P/pAIH/gf+B/wLUgCvM&#10;AAIrgNT0/wGqVfgAAiuA1Oz/AtSAK/gAAVWq6f8BqlX3AAFVqtT/+wCB/4H/gf+B/4H/gf+B/4H/&#10;gf+B/4H/gf+B/4H/gf+B/4H/gf+B/4H/gf+B/4H/gf+B/4H/gf+B/4H/gf+B/4H/gf+B/4H/gf+B&#10;/4H/gf+B/4H/gf+B/4H/gf+B/4H/gf+B/4H/gf+B/4H/gf+B/4H/gf+B/4H/gf+B/4H/gf+B/4H/&#10;gf+B/4H/gf/X/4H/gf+B/4H/gf+B/4H/gf+B/4H/gf+B/4H/gf+B/4H/gf+B/4H/gf+B/4H/gf+B&#10;/4H/gf+B/4H/gf+B/4H/l//vAPX/5gCB/4H/gf+B/9n/8gDs//UAgf+m//sAgf+B/4H//v/pAOz/&#10;6QCB/4H/gf8C1IArzAACK4DU9P8BqlX4AAIrgNTs/wLUgCv4AAFVqun/AapV9wABVarU//sAgf+B&#10;/4H/gf+B/4H/gf+B/4H/gf+B/4H/gf+B/4H/gf+B/4H/gf+B/4H/gf+B/4H/gf+B/4H/gf+B/4H/&#10;gf+B/4H/gf+B/4H/gf+B/4H/gf+B/4H/gf+B/4H/gf+B/4H/gf+B/4H/gf+B/4H/gf+B/4H/gf+B&#10;/4H/gf+B/4H/gf+B/4H/gf+B/4H/1/+B/4H/gf+B/4H/gf+B/4H/gf+B/4H/gf+B/4H/gf+B/4H/&#10;gf+B/4H/gf+B/4H/gf+B/4H/gf+B/4H/gf+B/5f/7wD1/+YAgf+B/4H/gf/W//UA7P/yAIH/qf/7&#10;AIH/gf+B//7/6QDs/+kAgf+B/4H/AtSAK8wAAiuA1PT/AapV+AACK4DU7P8C1IAr+AABVarp/wGq&#10;VfcAAVWq1P/7AIH/gf+B/4H/gf+B/4H/gf+B/4H/gf+B/4H/gf+B/4H/gf+B/4H/gf+B/4H/gf+B&#10;/4H/gf+B/4H/gf+B/4H/gf+B/4H/gf+B/4H/gf+B/4H/gf+B/4H/gf+B/4H/gf+B/4H/gf+B/4H/&#10;gf+B/4H/gf+B/4H/gf+B/4H/gf+B/4H/gf+B/4H/gf+B/9f/gf+B/4H/gf+B/4H/gf+B/4H/gf+B&#10;/4H/gf+B/4H/gf+B/4H/gf+B/4H/gf+B/4H/gf+B/4H/gf+B/4H/gf+X/+8A9f/pAIH/gf+B/4H/&#10;0//yAOz/9QCB/6n/+wCB/4H/gf/+/+kA7P/pAIH/gf+B/wLUgCv4AAIrgNTj/wGqVfgAAiuA1PT/&#10;AapV+AACK4DU7P8C1IAr+AABVarp/wGqVfcAAVWq1P/7AIH/gf+B/4H/gf+B/4H/gf+B/4H/gf+B&#10;/4H/gf+B/4H/gf+B/4H/gf+B/4H/gf+B/4H/gf+B/4H/gf+B/4H/gf+B/4H/gf+B/4H/gf+B/4H/&#10;gf+B/4H/gf+B/4H/gf+B/4H/gf+B/4H/gf+B/4H/gf+B/4H/gf+B/4H/gf+B/4H/gf+B/4H/gf+B&#10;/9f/gf+B/4H/gf+B/4H/gf+B/4H/gf+B/4H/gf+B/4H/gf+B/4H/gf+B/4H/gf+B/4H/gf+B/4H/&#10;gf+B/4H/gf+X/+wA9f/sAIH/gf+B/4H/0P/1AOz/8gCB/6z/+wCB/4H/gf/+/+kA7P/pAIH/gf+B&#10;/wLUgCv4AAIrgNTj/wGqVfgAAiuA1PT/AapV+AACK4DU7P8C1IAr+AABVarp/wGqVfcAAVWq1P/7&#10;AIH/gf+B/4H/gf+B/4H/gf+B/4H/gf+B/4H/gf+B/4H/gf+B/4H/gf+B/4H/gf+B/4H/gf+B/4H/&#10;gf+B/4H/gf+B/4H/gf+B/4H/gf+B/4H/gf+B/4H/gf+B/4H/gf+B/4H/gf+B/4H/gf+B/4H/gf+B&#10;/4H/gf+B/4H/gf+B/4H/gf+B/4H/gf+B/9f/gf+B/4H/gf+B/4H/gf+B/4H/gf+B/4H/gf+B/4H/&#10;gf+B/4H/gf+B/4H/gf+B/4H/gf+B/4H/gf+B/4H/gf+U/+8A9f/sAIH/gf+B/4H/0P/1AOn/9QCB&#10;/6z/+wCB/4H/gf/+/+kA7P/pAIH/gf+B/wLUgCv4AAIrgNTj/wGqVfgAAiuA1PT/AapV+AACK4DU&#10;7P8C1IAr+AABVarp/wGqVfcAAVWq1P/7AIH/gf+B/4H/gf+B/4H/gf+B/4H/gf+B/4H/gf+B/4H/&#10;gf+B/4H/gf+B/4H/gf+B/4H/gf+B/4H/gf+B/4H/gf+B/4H/gf+B/4H/gf+B/4H/gf+B/4H/gf+B&#10;/4H/gf+B/4H/gf+B/4H/gf+B/4H/gf+B/4H/gf+B/4H/gf+B/4H/gf+B/4H/gf+B/9f/gf+B/4H/&#10;gf+B/4H/gf+B/4H/gf+B/4H/gf+B/4H/gf+B/4H/gf+B/4H/gf+B/4H/gf+B/4H/gf+B/4H/gf+U&#10;/+8A9f/sAIH/gf+B/4H/0P/yAOz/9QCB/6z/+wCB/4H/gf/+/+kA7P/pAIH/gf+B/wLUgCv4AAIr&#10;gNTj/wGqVfgAAiuA1PT/AapV+AACK4DU7P8C1IAr+AABVarp/wGqVfcAAVWq1P/7AIH/gf+B/4H/&#10;gf+B/4H/gf+B/4H/gf+B/4H/gf+B/4H/gf+B/4H/gf+B/4H/gf+B/4H/gf+B/4H/gf+B/4H/gf+B&#10;/4H/gf+B/4H/gf+B/4H/gf+B/4H/gf+B/4H/gf+B/4H/gf+B/4H/gf+B/4H/gf+B/4H/gf+B/4H/&#10;gf+B/4H/gf+B/4H/gf+B/9f/gf+B/4H/gf+B/4H/gf+B/4H/gf+B/4H/gf+B/4H/gf+B/4H/gf+B&#10;/4H/gf+B/4H/gf+B/4H/gf+B/4H/gf+U/+8A9f+nAIH/gf+B/5L/9QDs//IAgf+v//sAgf+B/4H/&#10;/v/pAOz/6QCB/43/ANT2qv/Ug/8C1IAr+AACK4DU4/8BqlX4AAIrgNT0/wGqVfgAAiuA1Oz/AtSA&#10;K/gAAVWq6f8BqlX3AAFVqtT/+wCB/4H/gf+B/4H/gf+B/4H/gf+B/4H/gf+B/4H/gf+B/4H/gf+B&#10;/4H/gf+B/4H/gf+B/4H/gf+B/4H/gf+B/4H/gf+B/4H/gf+B/4H/gf+B/4H/gf+B/4H/gf+B/4H/&#10;gf+B/4H/gf+B/4H/gf+B/4H/gf+B/4H/gf+B/4H/gf+B/4H/gf+B/4H/gf/X/4H/gf+B/4H/gf+B&#10;/4H/gf+B/4H/gf+B/4H/gf+B/4H/gf+B/4H/gf+B/4H/gf+B/4H/gf+B/4H/gf+B/4H/lP+BAPcA&#10;gf+B/4H/pP/1AOn/9QCB/6//+wCB/4H/gf/+/+kA7P/pAIH/jv8C1IAr9wABVaqD/wLUgCv4AAIr&#10;gNTj/wGqVfgAAiuA1PT/AapV+AACK4DU7P8C1IAr+AABVarp/wGqVfcAAVWq1P/7AIH/gf+B/4H/&#10;gf+B/4H/gf+B/4H/gf+B/4H/gf+B/4H/gf+B/4H/gf+B/4H/gf+B/4H/gf+B/4H/gf+B/4H/gf+B&#10;/4H/gf+B/4H/gf+B/4H/gf+B/4H/gf+B/4H/gf+B/4H/gf+B/4H/gf+B/4H/gf+B/4H/gf+B/4H/&#10;gf+B/4H/gf+B/4H/gf+B/9f/gf+B/4H/gf+B/4H/gf+B/4H/gf+B/4H/gf+B/4H/gf+B/4H/gf+B&#10;/4H/gf+B/4H/gf+B/4H/gf+B/4H/gf+d/4EA3ACB/4H/gf+2//IA7P/yAIH/sv/7AIH/gf+B//7/&#10;6QDs/+kAgf+O/wLUgCv3AAFVqoP/AtSAK/gAAiuA1OP/AapV+AACK4DU9P8BqlX4AAIrgNTs/wLU&#10;gCv4AAFVqun/AapV9wABVarU//sAgf+B/4H/gf+B/4H/gf+B/4H/gf+B/4H/gf+B/4H/gf+B/4H/&#10;gf+B/4H/gf+B/4H/gf+B/4H/gf+B/4H/gf+B/4H/gf+B/4H/gf+B/4H/gf+B/4H/gf+B/4H/gf+B&#10;/4H/gf+B/4H/gf+B/4H/gf+B/4H/gf+B/4H/gf+B/4H/gf+B/4H/gf+B/4H/1/+B/4H/gf+B/4H/&#10;gf+B/4H/gf+B/4H/gf+B/4H/gf+B/4H/gf+B/4H/gf+B/4H/gf+B/4H/gf+B/4H/gf+B/6n/gQC+&#10;AIH/gf+B/8X/9QDp//UAgf+y//sAgf+B/4H//v/pAOz/6QCB/47/AtSAK/cAAVWqg/8C1IAr+AAC&#10;K4DU4/8BqlX4AAIrgNT0/wGqVa4AAVWq1P/7AIH/gf+B/4H/gf+B/4H/gf+B/4H/gf+B/4H/gf+B&#10;/4H/gf+B/4H/gf+B/4H/gf+B/4H/gf+B/4H/gf+B/4H/gf+B/4H/gf+B/4H/gf+B/4H/gf+B/4H/&#10;gf+B/4H/gf+B/4H/gf+B/4H/gf+B/4H/gf+B/4H/gf+B/4H/gf+B/4H/gf+B/4H/gf+B/9f/gf+B&#10;/4H/gf+B/4H/gf+B/4H/gf+B/4H/gf+B/4H/gf+B/4H/gf+B/4H/gf+B/4H/gf+B/4H/gf+B/4H/&#10;gf+4/4EAowCB/4H/gf/R//IA7P+VAJL/+wCB/4H/gf/+/+kA7P/pAIH/jv8C1IAr9wABVaqD/wLU&#10;gCv4AAIrgNTj/wGqVfgAAiuA1PT/AapVrgABVarU//sAgf+B/4H/gf+B/4H/gf+B/4H/gf+B/4H/&#10;gf+B/4H/gf+B/4H/gf+B/4H/gf+B/4H/gf+B/4H/gf+B/4H/gf+B/4H/gf+B/4H/gf+B/4H/gf+B&#10;/4H/gf+B/4H/gf+B/4H/gf+B/4H/gf+B/4H/gf+B/4H/gf+B/4H/gf+B/4H/gf+B/4H/gf+B/4H/&#10;1/+B/4H/gf+B/4H/gf+B/4H/gf+B/4H/gf+B/4H/gf+B/4H/gf+B/4H/gf+B/4H/gf+B/4H/gf+B&#10;/4H/gf+B/8T/gQCOAIH/gf+B/9f/9QDs/4EArwD4//sAgf+B/4H//v/pAOz/6QCB/47/AtSAK/cA&#10;AVWqg/8C1IAr+AACK4DU4/8BqlX4AAIrgNT0/wGqVa4AAVWq1P/7AIH/gf+B/4H/gf+B/4H/gf+B&#10;/4H/gf+B/4H/gf+B/4H/gf+B/4H/gf+B/4H/gf+B/4H/gf+B/4H/gf+B/4H/gf+B/4H/gf+B/4H/&#10;gf+B/4H/gf+B/4H/gf+B/4H/gf+B/4H/gf+B/4H/gf+B/4H/gf+B/4H/gf+B/4H/gf+B/4H/gf+B&#10;/4H/gf+B/9f/gf+B/4H/gf+B/4H/gf+B/4H/gf+B/4H/gf+B/4H/gf+B/4H/gf+B/4H/gf+B/4H/&#10;gf+B/4H/gf+B/4H/gf/N/6cArf+nAIH/gf+B/+P/9QDs/4EAnQCB/4H/gf/pAOz/6QCB/47/AtSA&#10;K/cAAVWqg/8C1IAr+AACK4DU4/8BqlX4AAIrgNT0/wGqVa4AAVWq1P/7AIH/gf+B/4H/gf+B/4H/&#10;gf+B/4H/gf+B/4H/gf+B/4H/gf+B/4H/gf+B/4H/gf+B/4H/gf+B/4H/gf+B/4H/gf+B/4H/gf+B&#10;/4H/gf+B/4H/gf+B/4H/gf+B/4H/gf+B/4H/gf+B/4H/gf+B/4H/gf+B/4H/gf+B/4H/gf+B/4H/&#10;gf+B/4H/gf+B/9f/gf+B/4H/gf+B/4H/gf+B/4H/gf+B/4H/gf+B/4H/gf+B/4H/gf+B/4H/gf+B&#10;/4H/gf+B/4H/gf+B/4H/gf/T/7kAg/+wAIH/gf+B/+z/8gDv/4EAhQCB/4H/mf/pAOz/6QCB/47/&#10;AtSAK/cAAVWqg/8C1IAr+AACK4DU4/8BqlX4AAIrgNT0/wGqVfcAACvqVQAr9wD/K+lV/yv3AAFV&#10;qtT/+wCB/4H/gf+B/4H/gf+B/4H/gf+B/4H/gf+B/4H/gf+B/4H/gf+B/4H/gf+B/4H/gf+B/4H/&#10;gf+B/4H/gf+B/4H/gf+B/4H/gf+B/4H/gf+B/4H/gf+B/4H/gf+B/4H/gf+B/4H/gf+B/4H/gf+B&#10;/4H/gf+B/4H/gf+B/4H/gf+B/4H/gf+B/4H/gf/X/4H/gf+B/4H/gf+B/4H/gf+B/4H/gf+B/4H/&#10;gf+B/4H/gf+B/4H/gf+B/4H/gf+B/4H/gf+B/4H/gf+B/4H/3P+/AIH/4v+2AIH/gf+B//X/9QDs&#10;/4EAgQDzAIH/gf+u/+kA7P/pAIH/jv8C1IAr9wABVaqD/wLUgCv4AAIrgNTj/wGqVfgAAiuA1PT/&#10;AapV+AACK4DU7P8C1IAr+AABVarp/wGqVfcAAVWq1P/7AIH/gf+B/4H/gf+B/4H/gf+B/4H/gf+B&#10;/4H/gf+B/4H/gf+B/4H/gf+B/4H/gf+B/4H/gf+B/4H/gf+B/4H/gf+B/4H/gf+B/4H/gf+B/4H/&#10;gf+B/4H/gf+B/4H/gf+B/4H/gf+B/4H/gf+B/4H/gf+B/4H/gf+B/4H/gf+B/4H/gf+B/4H/gf+B&#10;/9f/gf+B/4H/gf+B/4H/gf+B/4H/gf+B/4H/gf+B/4H/gf+B/4H/gf+B/4H/gf+B/4H/gf+B/4H/&#10;gf+B/4H/gf/i/8UAgf/E/78Agf+B/4H//v/1AOn/gQCBAO0Agf+B/7f/6QDs/+kAgf+O/wLUgCv3&#10;AAFVqpf//9Tv/wLUgCv4AAIrgNTj/wGqVfgAAiuA1PT/AapV+AACK4DU7P8C1IAr+AABVarp/wGq&#10;VfcAAVWq1P/7AIH/gf+B/4H/gf+B/4H/gf+B/4H/gf+B/4H/gf+B/4H/gf+B/4H/gf+B/4H/gf+B&#10;/4H/gf+B/4H/gf+B/4H/gf+B/4H/gf+B/4H/gf+B/4H/gf+B/4H/gf+B/4H/gf+B/4H/gf+B/4H/&#10;gf+B/4H/gf+B/4H/gf+B/4H/gf+B/4H/gf+B/4H/gf+B/9f/gf+B/4H/gf+B/4H/gf+B/4H/gf+B&#10;/4H/gf+B/4H/gf+B/4H/gf+B/4H/gf+B/4H/gf+B/4H/gf+B/4H/gf/r/8sAgf+p/8UAgf+B/4T/&#10;8gDs//IArf+BAMcAgf+B/8D/6QDs/+kAgf+O/wLUgCv3AAFVqqP/AapV/iv4AAFVqvH/AtSAK/gA&#10;AiuA1OP/AapV+AACK4DU9P8BqlX4AAIrgNTs/wLUgCv4AAFVqun/AapV9wABVarU//sAgf+B/4H/&#10;gf+B/4H/gf+B/4H/gf+B/4H/gf+B/4H/gf+B/4H/gf+B/4H/gf+B/4H/gf+B/4H/gf+B/4H/gf+B&#10;/4H/gf+B/4H/gf+B/4H/gf+B/4H/gf+B/4H/gf+B/4H/gf+B/4H/gf+B/4H/gf+B/4H/gf+B/4H/&#10;gf+B/4H/gf+B/4H/gf+B/4H/1/+B/4H/gf+B/4H/gf+B/4H/gf+B/4H/gf+B/4H/gf+B/4H/gf+B&#10;/4H/gf+B/4H/gf+B/4H/gf+B/4H/gf+B//H/0QCB/5T/yACB/4H/h//1AOn/9QCB/8r/oQCB/4H/&#10;yf/pAOz/6QCB/47/AtSAK/cAAVWq1f8C1KpV/ysBVarW/wGqVfUAAiuA1PL/AtSAK/gAAiuA1OP/&#10;AapV+AACK4DU9P8BqlX4AAIrgNTs/wLUgCv4AAFVqun/AapV9wABVarU//sAgf+B/4H/gf+B/4H/&#10;gf+B/4H/gf+B/4H/gf+B/4H/gf+B/4H/gf+B/4H/gf+B/4H/gf+B/4H/gf+B/4H/gf+B/4H/gf+B&#10;/4H/gf+B/4H/gf+B/4H/gf+B/4H/gf+B/4H/gf+B/4H/gf+B/4H/gf+B/4H/gf+B/4H/gf+B/4H/&#10;gf+B/4H/gf+B/4H/1/+B/4H/gf+B/4H/gf+B/4H/gf+B/4H/gf+B/4H/gf+B/4H/gf+B/4H/gf+B&#10;/4H/gf+B/4H/gf+B/4H/gf+B//r/0QCB/4H////OAIH/gf+N//IA7P/1AIH/u/+nAIH/gf/S/+kA&#10;7P/pAIH/jv8C1IAr9wABVara/wPUqoAr+gABVarX/wLUgCv2AAIrgNTy/wLUgCv4AAIrgNTj/wGq&#10;VfgAAiuA1PT/AapV+AACK4DU7P8C1IAr+AABVarp/wGqVfcAAVWq1P/7AIH/gf+B/4H/gf+B/4H/&#10;gf+B/4H/gf+B/4H/gf+B/4H/gf+B/4H/gf+B/4H/gf+B/4H/gf+B/4H/gf+B/4H/gf+B/4H/gf+B&#10;/4H/gf+B/4H/gf+B/4H/gf+B/4H/gf+B/4H/gf+B/4H/gf+B/4H/gf+B/4H/gf+B/4H/gf+B/4H/&#10;gf+B/4H/gf+B/9f/gf+B/4H/gf+B/4H/gf+B/4H/gf+B/4H/gf+B/4H/gf+B/4H/gf+B/4H/gf+B&#10;/4H/gf+B/4H/gf+B/4H/gf/9/9QAgf+B//D/0QCB/4H/kP/1AOz/8gCB/77/+wDp/7wAgf+B/9v/&#10;6QDs/+kAgf+O/wLUgCv3AAFVqt//BNSqgFUr9QACK4DU2f8C1IAr9gACK4DU8v8C1IAr+AACK4DU&#10;4/8BqlX4AAIrgNT0/wGqVfgAAiuA1Oz/AtSAK/gAAVWq6f8BqlX3AAFVqtT/+wCB/4H/gf+B/4H/&#10;gf+B/4H/gf+B/4H/gf+B/4H/gf+B/4H/gf+B/4H/gf+B/4H/gf+B/4H/gf+B/4H/gf+B/4H/gf+B&#10;/4H/gf+B/4H/gf+B/4H/gf+B/4H/gf+B/4H/gf+B/4H/gf+B/4H/gf+B/4H/gf+B/4H/gf+B/4H/&#10;gf+B/4H/gf+B/4H/gf/X/4H/gf+B/4H/gf+B/4H/gf+B/4H/gf+B/4H/gf+B/4H/gf+B/4H/gf+B&#10;/4H/gf+B/4H/gf+B/4H/gf+B/4P/1wCB/4H/3v/UAIH/gf+W//UA6f/1AIH/vv/7ANT/zgCB/4H/&#10;3v/pAOz/6QCB/47/AtSAK/cAAVWq5P8E1KqAVSvuAAFVqtr/AtSAK/YAAiuA1PL/AtSAK/gAAiuA&#10;1OP/AapV+AACK4DU9P8BqlX4AAIrgNTs/wLUgCv4AAFVqun/AapV9wABVarU//sAgf+B/4H/gf+B&#10;/4H/gf+B/4H/gf+B/4H/gf+B/4H/gf+B/4H/gf+B/4H/gf+B/4H/gf+B/4H/gf+B/4H/gf+B/4H/&#10;gf+B/4H/gf+B/4H/gf+B/4H/gf+B/4H/gf+B/4H/gf+B/4H/gf+B/4H/gf+B/4H/gf+B/4H/gf+B&#10;/4H/gf+B/4H/gf+B/4H/1/+B/4H/gf+B/4H/gf+B/4H/gf+B/4H/gf+B/4H/gf+B/4H/gf+B/4H/&#10;gf+B/4H/gf+B/4H/gf+B/4H/gf+J/9cAgf+B/8//1wCB/4H/nP/yAOz/8gCB/8H/+wDL/9QAgf+B&#10;/+H/6QDs/+kAgf+O/wLUgCv3AAFVqun/A9SqVSvpAAMrVYDU2/8C1IAr9QABVary/wLUgCvMAAIr&#10;gNT0/wGqVfgAAiuA1Oz/AtSAK/gAAVWq6f8BqlX3AAFVqtT/+wCB/4H/gf+B/4H/gf+B/4H/gf+B&#10;/4H/gf+B/4H/gf+B/4H/gf+B/4H/gf+B/4H/gf+B/4H/gf+B/4H/gf+B/4H/gf+B/4H/gf+B/4H/&#10;gf+B/4H/gf+B/4H/gf+B/4H/gf+B/4H/gf+B/4H/gf+B/4H/gf+B/4H/gf+B/4H/gf+B/4H/gf+B&#10;/4H/gf/X/4H/gf+B/4H/gf+B/4H/gf+B/4H/gf+B/4H/gf+B/4H/gf+B/4H/gf+B/4H/gf+B/4H/&#10;gf+B/4H/gf+B/4//2gCB/4H/wP/XAIH/gf+f//UA6f/1AIH/wf/7AML/2gCB/4H/5P/pAOz/6QCB&#10;/47/AtSAK/cAAVWq7/8E1KqAVSvpAAQrVYCq1Nb/AapV9QABVary/wLUgCvMAAIrgNT0/wGqVfgA&#10;AiuA1Oz/AtSAK/gAAVWq6f8BqlX3AAFVqtT/+wCB/4H/gf+B/4H/gf+B/4H/gf+B/4H/gf+B/4H/&#10;gf+B/4H/gf+B/4H/gf+B/4H/gf+B/4H/gf+B/4H/gf+B/4H/gf+B/4H/gf+B/4H/gf+B/4H/gf+B&#10;/4H/gf+B/4H/gf+B/4H/gf+B/4H/gf+B/4H/gf+B/4H/gf+B/4H/gf+B/4H/gf+B/4H/gf/X/4H/&#10;gf+B/4H/gf+B/4H/gf+B/4H/gf+B/4H/gf+B/4H/gf+B/4H/gf+B/4H/gf+B/4H/gf+B/4H/gf+B&#10;/5X/2gCB/4H/tP/XAIH/gf+l//IA7P/1AIH/wf/7AL//3QCB/4H/5P/pAOz/6QCB/47/AtSAK/cA&#10;AVWq9f//1AKqVSvoAAQrVYCq1NH/AapV9QABVary/wLUgCvMAAIrgNT0/wGqVfgAAiuA1Oz/AtSA&#10;K/gAAVWq6f8BqlX3AAFVqtT/+wCB/4H/gf+B/4H/gf+B/4H/gf+B/4H/gf+B/4H/gf+B/4H/gf+B&#10;/4H/gf+B/4H/gf+B/4H/gf+B/4H/gf+B/4H/gf+B/4H/gf+B/4H/gf+B/4H/gf+B/4H/gf+B/4H/&#10;gf+B/4H/gf+B/4H/gf+B/4H/gf+B/4H/gf+B/4H/gf+B/4H/gf+B/4H/gf/X/4H/gf+B/4H/gf+B&#10;/4H/gf+B/4H/gf+B/4H/gf+B/4H/gf+B/4H/gf+B/4H/gf+B/4H/gf+B/4H/gf+B/5j/4ACB/4H/&#10;pf/aAIH/gf+l//UA7P/yAIH/xP/7ALz/3QCB/4H/5//pAOz/6QCB/47/AtSAK/cAAVWq+v8D1KpV&#10;K+cABCtVgKrUzP8BqlX1AAFVqvL/AtSAK8wAAiuA1PT/AapV+AACK4DU7P8C1IAr+AABVarp/wGq&#10;VfcAAVWq1P/7AIH/gf+B/4H/gf+B/4H/gf+B/4H/gf+B/4H/gf+B/4H/gf+B/4H/gf+B/4H/gf+B&#10;/4H/gf+B/4H/gf+B/4H/gf+B/4H/gf+B/4H/gf+B/4H/gf+B/4H/gf+B/4H/gf+B/4H/gf+B/4H/&#10;gf+B/4H/gf+B/4H/gf+B/4H/gf+B/4H/gf+B/4H/gf+B/9f/gf+B/4H/gf+B/4H/gf+B/4H/gf+B&#10;/4H/gf+B/4H/gf+B/4H/gf+B/4H/gf+B/4H/gf+B/4H/gf+B/4H/nv/gAIH/gf+Z/9oAgf+B/6v/&#10;9QDp//UAgf/E//sAvP/aAIH/gf/q/+kA7P/pAIH/jv8C1IAr9wABVar/1AKqVSvmAAMrVarUxv8B&#10;qlX1AAFVqvH/ANTKqgDU8/8BqlX4AAIrgNTs/wLUgFX4KwFVqun/AapV9wABVarU//sAgf+B/4H/&#10;gf+B/4H/gf+B/4H/gf+B/4H/gf+B/4H/gf+B/4H/gf+B/4H/gf+B/4H/gf+B/4H/gf+B/4H/gf+B&#10;/4H/gf+B/4H/gf+B/4H/gf+B/4H/gf+B/4H/gf+B/4H/gf+B/4H/gf+B/4H/gf+B/4H/gf+B/4H/&#10;gf+B/4H/gf+B/4H/gf+B/4H/1/+B/4H/gf+B/4H/gf+B/4H/gf+B/4H/gf+B/4H/gf+B/4H/gf+B&#10;/4H/gf+B/4H/gf+B/4H/gf+B/4H/gf+k/+AAgf+B/43/3QCB/4H/rv/yAOz/9QCB/8T/+wC5/90A&#10;gf+B/+r/6QDs/+kAgf+O/wLUgCvbAAQrVYCq1MH/AapV9QABVaqq/wGqVfgAAiuA1Mb/AapV9wAB&#10;VarU//sAgf+B/4H/gf+B/4H/gf+B/4H/gf+B/4H/gf+B/4H/gf+B/4H/gf+B/4H/gf+B/4H/gf+B&#10;/4H/gf+B/4H/gf+B/4H/gf+B/4H/gf+B/4H/gf+B/4H/gf+B/4H/gf+B/4H/gf+B/4H/gf+B/4H/&#10;gf+B/4H/gf+B/4H/gf+B/4H/gf+B/4H/gf+B/4H/1/+B/4H/gf+B/4H/gf+B/4H/gf+B/4H/gf+B&#10;/4H/gf+B/4H/gf+B/4H/gf+B/4H/gf+B/4H/gf+B/4H/gf+q/+AAgf+B/4H/3QCB/4H/sf/1AOz/&#10;8gCB/8f/+wC2/90Agf+B/+3/6QDs/+kAgf+O/wLUgCvhAAQrVYCq1Lv/AapV9QABVarH///U9qoA&#10;1PL//9T3qgDU/f8C1KpV/ysCVarU0f8BqlX3AAFVqtT/+wCB/4H/gf+B/4H/gf+B/4H/gf+B/4H/&#10;gf+B/4H/gf+B/4H/gf+B/4H/gf+B/4H/gf+B/4H/gf+B/4H/gf+B/4H/gf+B/4H/gf+B/4H/gf+B&#10;/4H/gf+B/4H/gf+B/4H/gf+B/4H/gf+B/4H/gf+B/4H/gf+B/4H/gf+B/4H/gf+B/4H/gf+B/4H/&#10;gf/X/4H/gf+B/4H/gf+B/4H/gf+B/4H/gf+B/4H/gf+B/4H/gf+B/4H/gf+B/4H/gf+B/4H/gf+B&#10;/4H/gf+B/7D/4ACB/4H/gf/y/+MAgf+B/7T/9QDp//UAgf/H//sAtv/dAIH/gf/t/+kA7P/pAIH/&#10;lP8E1KqAVSvjAAIrVar/1LX/AapV9QABVary/wHUgP8rAYDU3P8BqlX3AAIrgNTk/wGqVfkAAytV&#10;gNTV/wGqVfcAAVWq1P/7AIH/gf+B/4H/gf+B/4H/gf+B/4H/gf+B/4H/gf+B/4H/gf+B/4H/gf+B&#10;/4H/gf+B/4H/gf+B/4H/gf+B/4H/gf+B/4H/gf+B/4H/gf+B/4H/gf+B/4H/gf+B/4H/gf+B/4H/&#10;gf+B/4H/gf+B/4H/gf+B/4H/gf+B/4H/gf+B/4H/gf+B/4H/gf+B/9f/gf+B/4H/gf+B/4H/gf+B&#10;/4H/gf+B/4H/gf+B/4H/gf+B/4H/gf+B/4H/gf+B/4H/gf+B/4H/gf+B/4H/s//gAIH/gf+B/+z/&#10;4ACB/4H/uv/yAOz/8gCB/8r/+wCz/90Agf+B//D/6QDs/+kAgf+c/wPUqoBV/yvjAAQrVYCq1K7/&#10;AapV9QABVar2/wLUgCv7AAFVqt3/AapV9wACK4DU5/8CqlUr8gACK4DU2f8BqlX3AAFVqtT/+wCB&#10;/4H/gf+B/4H/gf+B/4H/gf+B/4H/gf+B/4H/gf+B/4H/gf+B/4H/gf+B/4H/gf+B/4H/gf+B/4H/&#10;gf+B/4H/gf+B/4H/gf+B/4H/gf+B/4H/gf+B/4H/gf+B/4H/gf+B/4H/gf+B/4H/gf+B/4H/gf+B&#10;/4H/gf+B/4H/gf+B/4H/gf+B/4H/gf/X/4H/gf+B/4H/gf+B/4H/gf+B/4H/gf+B/4H/gf+B/4H/&#10;gf+B/4H/gf+B/4H/gf+B/4H/gf+B/4H/gf+B/7b/4wCB/83/yACB/83/4wCB/+L/9QCB/+X/9QDp&#10;//UAgf/K//sAs//aAIH/gf/z/+kA7P/pAIH/pf8B1Kr/gAFVK+EABCtVgKrUqP8C1IAr9gACK4DU&#10;+f8C1IAr9wABVare/wGqVfcAAiuA1Or/AtSAK/EAAiuA1NX/99TS//sAgf+B/4H/gf+B/4H/gf+B&#10;/4H/gf+B/4H/gf+B/4H/gf+B/4H/gf+B/4H/gf+B/4H/gf+B/4H/gf+B/4H/gf+B/4H/gf+B/4H/&#10;gf+B/4H/gf+B/4H/gf+B/4H/gf+B/4H/gf+B/4H/gf+B/4H/gf+B/4H/gf+B/4H/gf+B/4H/gf+B&#10;/4H/gf+B/4H/1/+B/4H/gf+B/4H/gf+B/4H/gf+B/4H/gf+B/4H/gf+B/4H/gf+B/4H/gf+B/4H/&#10;gf+B/4H/gf+B/4H/gf+8/+MAgf/W/6oAgf/Z/+AAgf/x/+kAgf/o//IA7P/1AIH/yv/7ALD/3QCB&#10;/4H/8//pAOz/6QCB/63/A6qAVSvZAAFVqqP/AtSAK/YAAiuA1Pj/AapV9gABVarf/wGqVfcAAiuA&#10;1Oz/AapV8gADK1Wq1Jn/+wCB/4H/gf+B/4H/gf+B/4H/gf+B/4H/gf+B/4H/gf+B/4H/gf+B/4H/&#10;gf+B/4H/gf+B/4H/gf+B/4H/gf+B/4H/gf+B/4H/gf+B/4H/gf+B/4H/gf+B/4H/gf+B/4H/gf+B&#10;/4H/gf+B/4H/gf+B/4H/gf+B/4H/gf+B/4H/gf+B/4H/gf+B/4H/gf/X/4H/gf+B/4H/gf+B/4H/&#10;gf+B/4H/gf+B/4H/gf+B/4H/gf+B/4H/gf+B/4H/gf+B/4H/gf+B/4H/gf+B/7//5gCB/+L/hgCB&#10;/+X/4wCB//r/4wCB/+X/9QDs//IAgf/N//sArf/dAIH/gf/2/+kA7P/pAIH/rf8BqlXkAP8r9gAB&#10;Vaqj/wLUgCv2AAIrgNT3/wGqVfYAAVWq4P8BqlX3AAIrgNTv/wLUgCvzAAIrgNSV//sAgf+B/4H/&#10;gf+B/4H/gf+B/4H/gf+B/4H/gf+B/4H/gf+B/4H/gf+B/4H/gf+B/4H/gf+B/4H/gf+B/4H/gf+B&#10;/4H/gf+B/4H/gf+B/4H/gf+B/4H/gf+B/4H/gf+B/4H/gf+B/4H/gf+B/4H/gf+B/4H/gf+B/4H/&#10;gf+B/4H/gf+B/4H/gf+B/4H/1/+B/4H/gf+B/4H/gf+B/4H/gf+B/4H/gf+B/4H/gf+B/4H/gf+B&#10;/4H/gf+B/4H/gf+B/4H/gf+B/4H/gf/F/+MAgf/u/4EA6ACB//H/4ACG/90Agf/l//UA6f/1AIH/&#10;zf/7AK3/3QCB/4H/9v/pAOz/6QCB/63/AapV7AADK1WAqv/U//8C1IAr9wABVaqj/wGqVfUAAVWq&#10;9f8BqlX3AAIrgNTh/wGqVfcAAiuA1PH/AapV9AACK1Wqkf/7AIH/gf+B/4H/gf+B/4H/gf+B/4H/&#10;gf+B/4H/gf+B/4H/gf+B/4H/gf+B/4H/gf+B/4H/gf+B/4H/gf+B/4H/gf+B/4H/gf+B/4H/gf+B&#10;/4H/gf+B/4H/gf+B/4H/gf+B/4H/gf+B/4H/gf+B/4H/gf+B/4H/gf+B/4H/gf+B/4H/gf+B/4H/&#10;gf+B/9f/gf+B/4H/gf+B/4H/gf+B/4H/gf+B/4H/gf+B/4H/gf+B/4H/gf+B/4H/gf+B/4H/gf+B&#10;/4H/gf+B/4H/yP/jAIH/9P+BANYAgf/0/+MAkv/RAIH/6P/yAOz/9QCB/83/+wCq/90Agf+B//n/&#10;6QDs/+kAgf+t/wGqVfQABCtVgKrU9v8C1IAr9wABVaqj/wGqVfUAAVWq9P8BqlX3AAIrgNTi/wGq&#10;VfcAAiuA1PT/AtSAK/UAAiuA1I7/+wCB/4H/gf+B/4H/gf+B/4H/gf+B/4H/gf+B/4H/gf+B/4H/&#10;gf+B/4H/gf+B/4H/gf+B/4H/gf+B/4H/gf+B/4H/gf+B/4H/gf+B/4H/gf+B/4H/gf+B/4H/gf+B&#10;/4H/gf+B/4H/gf+B/4H/gf+B/4H/gf+B/4H/gf+B/4H/gf+B/4H/gf+B/4H/gf/X/4H/gf+B/4H/&#10;gf+B/4H/gf+B/4H/gf+B/4H/gf+B/4H/gf+B/4H/gf+B/4H/gf+B/4H/gf+B/4H/gf+B/8v/4wCB&#10;//3/gQC+AIH//f/jAJv/ywCB/+X/9QDs//IAgf/Q//sAqv/aAIH/gf/8/+kA7P/pAIH/rf8C1IAr&#10;/gADK1WAqv/U7v8C1IAr9wABVaqk/wLUgCv2AAIrgNTz/wGqVfcAASuA4tQBqlX3AAIrgKr11AGA&#10;K/YAAitVqrTU2P/7AIH/gf+B/4H/gf+B/4H/gf+B/4H/gf+B/4H/gf+B/4H/gf+B/4H/gf+B/4H/&#10;gf+B/4H/gf+B/4H/gf+B/4H/gf+B/4H/gf+B/4H/gf+B/4H/gf+B/4H/gf+B/4H/gf+B/4H/gf+B&#10;/4H/gf+B/4H/gf+B/4H/gf+B/4H/gf+B/4H/gf+B/4H/gf+B/9f/gf+B/4H/gf+B/4H/gf+B/4H/&#10;gf+B/4H/gf+B/4H/gf+B/4H/gf+B/4H/gf+B/4H/gf+B/4H/gf+B/4H/0f/jAIH/AP+wAM7/sACB&#10;/wD/5gCh/8UAgf/o//UA6f/1AIH/0P/7AKf/3QCB/4H//P/pAOz/6QCB/47/AtSAK/cAAVWqpP8B&#10;qlX1AAIrgNTy/wGqVYEA3wABVara//sAgf+B/4H/gf+B/4H/gf+B/4H/gf+B/4H/gf+B/4H/gf+B&#10;/4H/gf+B/4H/gf+B/4H/gf+B/4H/gf+B/4H/gf+B/4H/gf+B/4H/gf+B/4H/gf+B/4H/gf+B/4H/&#10;gf+B/4H/gf+B/4H/gf+B/4H/gf+B/4H/gf+B/4H/gf+B/4H/gf+B/4H/gf+B/4H/1/+B/4H/gf+B&#10;/4H/gf+B/4H/gf+B/4H/gf+B/4H/gf+B/4H/gf+B/4H/gf+B/4H/gf+B/4H/gf+B/4H/gf/U/+MA&#10;if+zALD/swCJ/+MAqv/dAPj/7wCB/+j/8gDs//IAgf/T//sApP/dAIH/gf///+kA7P/pAIH/jv8C&#10;1IAr9wABVaql/wLUgCv1AAFVqvD/AapVgQDgAAFVqtr/+wCB/4H/gf+B/4H/gf+B/4H/gf+B/4H/&#10;gf+B/4H/gf+B/4H/gf+B/4H/gf+B/4H/gf+B/4H/gf+B/4H/gf+B/4H/gf+B/4H/gf+B/4H/gf+B&#10;/4H/gf+B/4H/gf+B/4H/gf+B/4H/gf+B/4H/gf+B/4H/gf+B/4H/gf+B/4H/gf+B/4H/gf+B/4H/&#10;gf/X/4H/gf+B/4H/gf+B/4H/gf+B/4H/gf+B/4H/gf+B/4H/gf+B/4H/gf+B/4H/gf+B/4H/gf+B&#10;/4H/gf+B/9f/5gCP/7kA7P+5AOn/vACM/+YArf/jAPL/7ACB/+j/9QDp//UAgf/T//sApP/dAIH/&#10;gf///+kA7P/pAIH/jv8C1IAr9wABVaql/wGqVfUAAiuA1PD/AtSAK4EA4QABVara//sAgf+B/4H/&#10;gf+B/4H/gf+B/4H/gf+B/4H/gf+B/4H/gf+B/4H/gf+B/4H/gf+B/4H/gf+B/4H/gf+B/4H/gf+B&#10;/4H/gf+B/4H/gf+B/4H/gf+B/4H/gf+B/4H/gf+B/4H/gf+B/4H/gf+B/4H/gf+B/4H/gf+B/4H/&#10;gf+B/4H/gf+B/4H/gf+B/4H/1/+B/4H/gf+B/4H/gf+B/4H/gf+B/4H/gf+B/4H/gf+B/4H/gf+B&#10;/4H/gf+B/4H/gf+B/4H/gf+B/4H/gf/d/+MAkv/CAOz/jwD1/8IAkv/mALD/6QDp/+8Agf/o//IA&#10;7P/1AIH/0//7AKH/3QDs//gAgf+g/+kA7P/pAIH/jv8C1IAr9wABVaqm/wLUgCv1AAFVqu7/AtSA&#10;K4EA4gABVara//sAgf+B/4H/gf+B/4H/gf+B/4H/gf+B/4H/gf+B/4H/gf+B/4H/gf+B/4H/gf+B&#10;/4H/gf+B/4H/gf+B/4H/gf+B/4H/gf+B/4H/gf+B/4H/gf+B/4H/gf+B/4H/gf+B/4H/gf+B/4H/&#10;gf+B/4H/gf+B/4H/gf+B/4H/gf+B/4H/gf+B/4H/gf+B/4H/1/+B/4H/gf+B/4H/gf+B/4H/gf+B&#10;/4H/gf+B/4H/gf+B/4H/gf+B/4H/gf+B/4H/gf+B/4H/gf+B/4H/gf/g/+MAlf/FAPX/gQDxAPj/&#10;xQCV/+YAsP/sAOn/7ACB/+j/9QDs//IAgf/W//sAnv/4APv/7wDs//UAgf+j/+kA7P/pAIH/jv8C&#10;1IAr9wABVaqn/wLUgCv1AAIrgNTt/wGqVfcAASuA5tQBqlXcAAMrVYCqtNTY//sAgf+B/4H/gf+B&#10;/4H/gf+B/4H/gf+B/4H/gf+B/4H/gf+B/4H/gf+B/4H/gf+B/4H/gf+B/4H/gf+B/4H/gf+B/4H/&#10;gf+B/4H/gf+B/4H/gf+B/4H/gf+B/4H/gf+B/4H/gf+B/4H/gf+B/4H/gf+B/4H/gf+B/4H/gf+B&#10;/4H/gf+B/4H/gf+B/4H/1/+B/4H/gf+B/4H/gf+B/4H/gf+B/4H/gf+B/4H/gf+B/4H/gf+B/4H/&#10;gf+B/4H/gf+B/4H/gf+B/4H/gf/j/+YAlf/LAPj/gQDWAPj/ywCY/+MAs//vAOb/7wCB/+j/9QDp&#10;//UAgf/W//sAj//vAOz/9QCB/6P/6QDs/+kAgf+O/wLUgCv3AAFVqqf/AapV9QACK4DU6/8BqlX3&#10;AAFVquf/AapV9wACK4DU////1AOqgFUr6wAEK1WAqtSS//sAgf+B/4H/gf+B/4H/gf+B/4H/gf+B&#10;/4H/gf+B/4H/gf+B/4H/gf+B/4H/gf+B/4H/gf+B/4H/gf+B/4H/gf+B/4H/gf+B/4H/gf+B/4H/&#10;gf+B/4H/gf+B/4H/gf+B/4H/gf+B/4H/gf+B/4H/gf+B/4H/gf+B/4H/gf+B/4H/gf+B/4H/gf+B&#10;/4H/1/+B/4H/gf+B/4H/gf+B/4H/gf+B/4H/gf+B/4H/gf+B/4H/gf+B/4H/gf+B/4H/gf+B/4H/&#10;gf+B/4H/gf/m/+YAmP/OAPj/gQDBAPv/zgCY/+YAtv/sAOn/7ACB/+v/8gDs//IAgf/Z//sAj//v&#10;AOz/8gCB/6b/6QDs/+kAgf+O/wLUgCv3AAFVqqn/AtSAK/UAAiuA1Or/AtSAK/gAAiuA1Oj/AapV&#10;9wACK4DU9///1AGqVf8r7AAEK1WAqtSZ//sAgf+B/4H/gf+B/4H/gf+B/4H/gf+B/4H/gf+B/4H/&#10;gf+B/4H/gf+B/4H/gf+B/4H/gf+B/4H/gf+B/4H/gf+B/4H/gf+B/4H/gf+B/4H/gf+B/4H/gf+B&#10;/4H/gf+B/4H/gf+B/4H/gf+B/4H/gf+B/4H/gf+B/4H/gf+B/4H/gf+B/4H/gf+B/4H/1/+B/4H/&#10;gf+B/4H/gf+B/4H/gf+B/4H/gf+B/4H/gf+B/4H/gf+B/4H/gf+B/4H/gf+B/4H/gf+B/4H/gf/p&#10;/+YAm//UAPX/gQCsAPv/1ACb/+YAtv/vAOb/7wCB/+j/9QDp//UAgf/Z//sAj//sAOz/9QCB/6b/&#10;6QDs/+kAgf+O/wLUgCv3AAFVqqr/AapV9AACK4DU6P8BqlX3AAFVquj/AapV9wACK4DU8P//1AKq&#10;VSvsAAQrVYCq1J//+wCB/4H/gf+B/4H/gf+B/4H/gf+B/4H/gf+B/4H/gf+B/4H/gf+B/4H/gf+B&#10;/4H/gf+B/4H/gf+B/4H/gf+B/4H/gf+B/4H/gf+B/4H/gf+B/4H/gf+B/4H/gf+B/4H/gf+B/4H/&#10;gf+B/4H/gf+B/4H/gf+B/4H/gf+B/4H/gf+B/4H/gf+B/4H/gf/X/4H/gf+B/4H/gf+B/4H/gf+B&#10;/4H/gf+B/4H/gf+B/4H/gf+B/4H/gf+B/4H/gf+B/4H/gf+B/4H/gf+B/+z/6QCb/9cA+P+wALz/&#10;rQD+/9QAnv/mALn/7wDm/+wAgf/r//IA7P/1AIH/2f/7AIz/7wDs//UAgf+m/+kA7P/pAIH/jv8C&#10;1IAr9wABVaqs/wLUgCv0AAIrgNTn/wLUgCv4AAIrgNTp/wGqVfcAAiuA1On/AtSqVf8r7QAEK1WA&#10;qtSl//sAgf+B/4H/gf+B/4H/gf+B/4H/gf+B/4H/gf+B/4H/gf+B/4H/gf+B/4H/gf+B/4H/gf+B&#10;/4H/gf+B/4H/gf+B/4H/gf+B/4H/gf+B/4H/gf+B/4H/gf+B/4H/gf+B/4H/gf+B/4H/gf+B/4H/&#10;gf+B/4H/gf+B/4H/gf+B/4H/gf+B/4H/gf+B/4H/1/+B/4H/gf+B/4H/gf+B/4H/gf+B/4H/gf+B&#10;/4H/gf+B/4H/gf+B/4H/gf+B/4H/gf+B/4H/gf+B/4H/gf/v/+kAof/UAPv/tgCV/78A+//XAKH/&#10;5gC8/+wA5v/sAIH/6//1AOz/8gCB/9z/+wCM/+8A7P/yAIH/qf/pAOz/6QCB/47/AtSAK/cAAVWq&#10;rv8BqlXyAAFVquT/AtSAK/gAAVWq6f8BqlX3AAIrgNTk///UAqpVK+0ABCtVgKrUqv/7AIH/gf+B&#10;/4H/gf+B/4H/gf+B/4H/gf+B/4H/gf+B/4H/gf+B/4H/gf+B/4H/gf+B/4H/gf+B/4H/gf+B/4H/&#10;gf+B/4H/gf+B/4H/gf+B/4H/gf+B/4H/gf+B/4H/gf+B/4H/gf+B/4H/gf+B/4H/gf+B/4H/gf+B&#10;/4H/gf+B/4H/gf+B/4H/gf+B/9f/gf+B/4H/gf+B/4H/gf+B/4H/gf+B/4H/gf+B/4H/gf+B/4H/&#10;gf+B/4H/gf+B/4H/gf+B/4H/gf+B/4H/8v/pAKH/1wD+/78Agf/3/8UA+//XAKH/6QC8/+8A5v/s&#10;AIH/6//1AOn/9QCB/9z/+wCM/+8A6f/1AIH/qf/pAOz/6QCB/47/AtSAK/cAAVWq0f8H1IArACtV&#10;qtTr/wPUqoAr8QACK4DU4v8BqlX4AAIrgNTq/wGqVfcAAiuA1N7/A9SqVSvtAAQrVYCq1K//+wCB&#10;/4H/gf+B/4H/gf+B/4H/gf+B/4H/gf+B/4H/gf+B/4H/gf+B/4H/gf+B/4H/gf+B/4H/gf+B/4H/&#10;gf+B/4H/gf+B/4H/gf+B/4H/gf+B/4H/gf+B/4H/gf+B/4H/gf+B/4H/gf+B/4H/gf+B/4H/gf+B&#10;/4H/gf+B/4H/gf+B/4H/gf+B/4H/gf/X/4H/gf+B/4H/gf+B/4H/gf+B/4H/gf+B/4H/gf+B/4H/&#10;gf+B/4H/gf+B/4H/gf+B/4H/gf+B/4H/gf+B//X/6QCh/9oA+//LAIH/3P/LAPv/2gCh/+kAv//s&#10;AOb/7ACB/+7/8gDs//UAgf/c//sAjP/sAOz/8gCB/6z/6QDs/+kAgf+O/wLUgCv3AAFVqtP/AtSA&#10;K/gA/yv/VQCA96oBgFX/K+4AAiuA1OD/AtSAK/gAAVWq6v8BqlX3AAIrgNTZ/wPUqlUr7QADK1Wq&#10;1LP/+wCB/4H/gf+B/4H/gf+B/4H/gf+B/4H/gf+B/4H/gf+B/4H/gf+B/4H/gf+B/4H/gf+B/4H/&#10;gf+B/4H/gf+B/4H/gf+B/4H/gf+B/4H/gf+B/4H/gf+B/4H/gf+B/4H/gf+B/4H/gf+B/4H/gf+B&#10;/4H/gf+B/4H/gf+B/4H/gf+B/4H/gf+B/4H/gf/X/4H/gf+B/4H/gf+B/4H/gf+B/4H/gf+B/4H/&#10;gf+B/4H/gf+B/4H/gf+B/4H/gf+B/4H/gf+B/4H/gf+B//j/6QCk/9oA+//OAIH/x//RAPv/3QCh&#10;/+kAv//vAOP/7wCB/+v/9QDs//IAgf/f//sAif/vAOn/9QCB/6z/6QDs/+kAgf+O/wLUgCv3AAFV&#10;qtT/AapV0gACK4DU3f8BqlX9AAMrVarU5/8BqlX3AAIrgNTV/wPUqoAr7QACVarUtv/7AIH/gf+B&#10;/4H/gf+B/4H/gf+B/4H/gf+B/4H/gf+B/4H/gf+B/4H/gf+B/4H/gf+B/4H/gf+B/4H/gf+B/4H/&#10;gf+B/4H/gf+B/4H/gf+B/4H/gf+B/4H/gf+B/4H/gf+B/4H/gf+B/4H/gf+B/4H/gf+B/4H/gf+B&#10;/4H/gf+B/4H/gf+B/4H/gf+B/9f/gf+B/4H/gf+B/4H/gf+B/4H/gf+B/4H/gf+B/4H/gf+B/4H/&#10;gf+B/4H/gf+B/4H/gf+B/4H/gf+B/4H/+//pAKT/3QD7/9EAgf+1/9QA+//dAKT/6QDC/+wA5v/s&#10;AIH/7v/1AOn/9QCB/9//+wCG//IA6f/1AIH/rP/pAOz/6QCB/47/AtSAK/cAAVWq1v8C1IAr1AAC&#10;K4DU2v8A1P6qANTi/wGqVfcAAiuA1ND/A9SAVSv4AAQrVYCq1LL/+wCB/4H/gf+B/4H/gf+B/4H/&#10;gf+B/4H/gf+B/4H/gf+B/4H/gf+B/4H/gf+B/4H/gf+B/4H/gf+B/4H/gf+B/4H/gf+B/4H/gf+B&#10;/4H/gf+B/4H/gf+B/4H/gf+B/4H/gf+B/4H/gf+B/4H/gf+B/4H/gf+B/4H/gf+B/4H/gf+B/4H/&#10;gf+B/4H/gf/X/4H/gf+B/4H/gf+B/4H/gf+B/4H/gf+B/4H/gf+B/4H/gf+B/4H/gf+B/4H/gf+B&#10;/4H/gf+B/4H/gf+B//7/6QCk/+AA+//XAKr/zgCq/9cA+//gAKT/6QDC/+8A4//vAIH/7v/yAOz/&#10;8gCB/+L/+wCD//IA7P/yAIH/r//pAOz/6QCB/47/AtSAK/cAAVWq1P8E1KqAVSvcAAMrVarUsf/2&#10;1Mr/AtSAVf8rAlWq1Kz/+wCB/4H/gf+B/4H/gf+B/4H/gf+B/4H/gf+B/4H/gf+B/4H/gf+B/4H/&#10;gf+B/4H/gf+B/4H/gf+B/4H/gf+B/4H/gf+B/4H/gf+B/4H/gf+B/4H/gf+B/4H/gf+B/4H/gf+B&#10;/4H/gf+B/4H/gf+B/4H/gf+B/4H/gf+B/4H/gf+B/4H/gf+B/4H/gf/X/4H/gf+B/4H/gf+B/4H/&#10;gf+B/4H/gf+B/4H/gf+B/4H/gf+B/4H/gf+B/4H/gf+B/4H/gf+B/4H/gf+B/+kAp//jAPX/3QCw&#10;/7AAs//XAPj/4wCn/+kAxf/sAOb/7ACB/+7/9QDp//UAgf/i//sAgf8A//UA6f/1AIH/r//pAOz/&#10;6QCB/47/AtSAK/cAAVWqz///1AGqVf8r5wACK1Wq/9SB/47/+wCB/4H/gf+B/4H/gf+B/4H/gf+B&#10;/4H/gf+B/4H/gf+B/4H/gf+B/4H/gf+B/4H/gf+B/4H/gf+B/4H/gf+B/4H/gf+B/4H/gf+B/4H/&#10;gf+B/4H/gf+B/4H/gf+B/4H/gf+B/4H/gf+B/4H/gf+B/4H/gf+B/4H/gf+B/4H/gf+B/4H/gf+B&#10;/4H/gf/X/4H/gf+B/4H/gf+B/4H/gf+B/4H/gf+B/4H/gf+B/4H/gf+B/4H/gf+B/4H/gf+B/4H/&#10;gf+B/4H/gf+E/+kAp//jAPj/4AC2/5IAvP/aAPj/4wCn/+kAxf/vAOP/7wCB/+7/8gDs//UAgf/i&#10;//sAgf8A//IA7P/yAIH/sv/pAOz/6QCB/47/AtSAK/cAAVWqxv8A1P6qAID4VQCA/qr/1IH/hv/7&#10;AIH/gf+B/4H/gf+B/4H/gf+B/4H/gf+B/4H/gf+B/4H/gf+B/4H/gf+B/4H/gf+B/4H/gf+B/4H/&#10;gf+B/4H/gf+B/4H/gf+B/4H/gf+B/4H/gf+B/4H/gf+B/4H/gf+B/4H/gf+B/4H/gf+B/4H/gf+B&#10;/4H/gf+B/4H/gf+B/4H/gf+B/4H/gf+B/9f/gf+B/4H/gf+B/4H/gf+B/4H/gf+B/4H/gf+B/4H/&#10;gf+B/4H/gf+B/4H/gf+B/4H/gf+B/4H/gf+B/4T/7ACq/+MA+P/gAL//gQD0AMX/2gD7/+MAp//s&#10;AMX/7ADm/+wAgf/u//UA7P/yAIH/5f/7AIH//f/1AOn/9QCB/7L/6QDs/+kAgf+O/wLUgCv3AAFV&#10;qoH/vf+w1Mz/+wCB/4H/gf+B/4H/gf+B/4H/gf+B/4H/gf+B/4H/gf+B/4H/gf+B/4H/gf+B/4H/&#10;gf+B/4H/gf+B/4H/gf+B/4H/gf+B/4H/gf+B/4H/gf+B/4H/gf+B/4H/gf+B/4H/gf+B/4H/gf+B&#10;/4H/gf+B/4H/gf+B/4H/gf+B/4H/gf+B/4H/gf+B/4H/gf/X/4H/gf+B/4H/gf+B/4H/gf+B/4H/&#10;gf+B/4H/gf+B/4H/gf+B/4H/gf+B/4H/gf+B/4H/gf+B/4H/gf+H/+wAqv/jAPv/4ADC/4EA4gDI&#10;/90A+P/jAKr/7ADF/+8A4//vAIH/7v/1AOn/9QCB/+X/+wCB//3/9QDp//UAgf+y/+kA7P/pAIH/&#10;jv8C1IAr9wABVaqB/8v/AdSq/4AAVf4rqwACK4DUzv/7AIH/gf+B/4H/gf+B/4H/gf+B/4H/gf+B&#10;/4H/gf+B/4H/gf+B/4H/gf+B/4H/gf+B/4H/gf+B/4H/gf+B/4H/gf+B/4H/gf+B/4H/gf+B/4H/&#10;gf+B/4H/gf+B/4H/gf+B/4H/gf+B/4H/gf+B/4H/gf+B/4H/gf+B/4H/gf+B/4H/gf+B/4H/gf+B&#10;/9f/gf+B/4H/gf+B/4H/gf+B/4H/gf+B/4H/gf+B/4H/gf+B/4H/gf+B/4H/gf+B/4H/gf+B/4H/&#10;gf+B/4r/7ACq/+MA/v/gAMX/gQDQAMv/3QD7/+MAqv/sAMj/7ADm/+wAgf/x//IA7P/yAIH/6P/7&#10;AIH//f/yAOz/8gCB/7X/6QDs/+kAgf+O/wLUgCv3AAFVqoH/0v8E1KqAVSuhAAIrgNTO//sAgf+B&#10;/4H/gf+B/4H/gf+B/4H/gf+B/4H/gf+B/4H/gf+B/4H/gf+B/4H/gf+B/4H/gf+B/4H/gf+B/4H/&#10;gf+B/4H/gf+B/4H/gf+B/4H/gf+B/4H/gf+B/4H/gf+B/4H/gf+B/4H/gf+B/4H/gf+B/4H/gf+B&#10;/4H/gf+B/4H/gf+B/4H/gf+B/4H/1/+B/4H/gf+B/4H/gf+B/4H/gf+B/4H/gf+B/4H/gf+B/4H/&#10;gf+B/4H/gf+B/4H/gf+B/4H/gf+B/4H/jf/pALD/4wD7/+AAy/+tAPX/7wD7/7YAy//gAPv/4wCw&#10;/+kAyP/vAOb/7ACB/+7/9QDp//UAgf/o//sAgf/6//UA6f/1AIH/tf/pAOz/6QCB/47/AtSqgPdV&#10;AYDUgf/V/wLUgCucAAIrgNTO//sAgf+B/4H/gf+B/4H/gf+B/4H/gf+B/4H/gf+B/4H/gf+B/4H/&#10;gf+B/4H/gf+B/4H/gf+B/4H/gf+B/4H/gf+B/4H/gf+B/4H/gf+B/4H/gf+B/4H/gf+B/4H/gf+B&#10;/4H/gf+B/4H/gf+B/4H/gf+B/4H/gf+B/4H/gf+B/4H/gf+B/4H/gf+B/4H/1/+B/4H/gf+B/4H/&#10;gf+B/4H/gf+B/4H/gf+B/4H/gf+B/4H/gf+B/4H/gf+B/4H/gf+B/4H/gf+B/4H/kP/pALD/4wD7&#10;/+MAzv+8APv/7wD1/+wA7/+8ANH/4AD7/+MAsP/pAMv/7wDs/+YAgf/u//UA6f/1AIH/6P/7AIH/&#10;+v/yAOz/8gCB/7j/6QDs/+kAgf+B/4H/1f8BqlWZAAIrgNTO//sAgf+B/4H/gf+B/4H/gf+B/4H/&#10;gf+B/4H/gf+B/4H/gf+B/4H/gf+B/4H/gf+B/4H/gf+B/4H/gf+B/4H/gf+B/4H/gf+B/4H/gf+B&#10;/4H/gf+B/4H/gf+B/4H/gf+B/4H/gf+B/4H/gf+B/4H/gf+B/4H/gf+B/4H/gf+B/4H/gf+B/4H/&#10;gf+B/4H/1/+B/4H/gf+B/4H/gf+B/4H/gf+B/4H/gf+B/4H/gf+B/4H/gf+B/4H/gf+B/4H/gf+B&#10;/4H/gf+B/4H/k//pALD/5gD7/+MA0f/CAOz/7wD1/+kA4//CANT/4AD+/+MAsP/pAM7/7AD1/+AA&#10;gf/u//IA7P/yAIH/6//7AIH/9//1AOn/9QCB/7j/6QDs/+kAgf+B/4H/1/8C1IAr8AAAK/5VAID8&#10;qrLUzP/7AIH/gf+B/4H/gf+B/4H/gf+B/4H/gf+B/4H/gf+B/4H/gf+B/4H/gf+B/4H/gf+B/4H/&#10;gf+B/4H/gf+B/4H/gf+B/4H/gf+B/4H/gf+B/4H/gf+B/4H/gf+B/4H/gf+B/4H/gf+B/4H/gf+B&#10;/4H/gf+B/4H/gf+B/4H/gf+B/4H/gf+B/4H/gf+B/9f/gf+B/4H/gf+B/4H/gf+B/4H/gf+B/4H/&#10;gf+B/4H/gf+B/4H/gf+B/4H/gf+B/4H/gf+B/4H/gf+B/5b/6QCw/+YA+//mAM7/zgDd/+8A9f/p&#10;ANT/zgDU/+AA+//mALD/6QDO/+8A+P/gAIH/6P/1AOn/9QCB/+v/+wCB//f/9QDp//UAgf+4/+kA&#10;7P/pAIH/gf+B/9f/AtSAK/UAAlWq1IH/8f/7AIH/gf+B/4H/gf+B/4H/gf+B/4H/gf+B/4H/gf+B&#10;/4H/gf+B/4H/gf+B/4H/gf+B/4H/gf+B/4H/gf+B/4H/gf+B/4H/gf+B/4H/gf+B/4H/gf+B/4H/&#10;gf+B/4H/gf+B/4H/gf+B/4H/gf+B/4H/gf+B/4H/gf+B/4H/gf+B/4H/gf+B/4H/gf+B/9f/gf+B&#10;/4H/gf+B/4H/gf+B/4H/gf+B/4H/gf+B/4H/gf+B/4H/gf+B/4H/gf+B/4H/gf+B/4H/gf+B/5b/&#10;7ACw/+YA+//mANH/0QDU/+8A9f/mAM7/0QDU/+MA+//mALD/7ADO/8IAgf/r//IA7P/1AIH/6//7&#10;AIH/9//yAOz/8gCB/7v/6QDs/+kAgf+B/4H/1/8C1IAr9wACK4DUgf/v//sAgf+B/4H/gf+B/4H/&#10;gf+B/4H/gf+B/4H/gf+B/4H/gf+B/4H/gf+B/4H/gf+B/4H/gf+B/4H/gf+B/4H/gf+B/4H/gf+B&#10;/4H/gf+B/4H/gf+B/4H/gf+B/4H/gf+B/4H/gf+B/4H/gf+B/4H/gf+B/4H/gf+B/4H/gf+B/4H/&#10;gf+B/4H/gf+B/4H/1/+B/4H/gf+B/4H/gf+B/4H/gf+B/4H/gf+B/4H/gf+B/4H/gf+B/4H/gf+B&#10;/4H/gf+B/4H/gf+B/4H/mf/sALP/5gD4/+YA1P/UAMv/7wD1/+MAyP/UANT/4wD7/+kAsP/sAM7/&#10;xQCB/+j/9QDs//IAgf/u//sAgf/0//UA6f/1AIH/u//pAOz/6QCB/4H/gf/W/wLUgCv3AAIrgNSB&#10;//D/+wCB/4H/gf+B/4H/gf+B/4H/gf+B/4H/gf+B/4H/gf+B/4H/gf+B/4H/gf+B/4H/gf+B/4H/&#10;gf+B/4H/gf+B/4H/gf+B/4H/gf+B/4H/gf+B/4H/gf+B/4H/gf+B/4H/gf+B/4H/gf+B/4H/gf+B&#10;/4H/gf+B/4H/gf+B/4H/gf+B/4H/gf+B/4H/gf/X/4H/gf+B/4H/gf+B/4H/gf+B/4H/gf+B/4H/&#10;gf+B/4H/gf+B/4H/gf+B/4H/gf+B/4H/gf+B/4H/gf+c/+wAs//mAPv/4wDX/9cAwv/sAPj/4wC/&#10;/9cA1//jAPv/5gCz/+wA0f/CAIH/6//1AOn/9QCB/+7/+wCB//T/8gDs//IAgf++/+kA7P/pAIH/&#10;gf+B/9T/AapV9QACVarUgf/z//sAgf+B/4H/gf+B/4H/gf+B/4H/gf+B/4H/gf+B/4H/gf+B/4H/&#10;gf+B/4H/gf+B/4H/gf+B/4H/gf+B/4H/gf+B/4H/gf+B/4H/gf+B/4H/gf+B/4H/gf+B/4H/gf+B&#10;/4H/gf+B/4H/gf+B/4H/gf+B/4H/gf+B/4H/gf+B/4H/gf+B/4H/gf+B/4H/1/+B/4H/gf+B/4H/&#10;gf+B/4H/gf+B/4H/gf+B/4H/gf+B/4H/gf+B/4H/gf+B/4H/gf+B/4H/gf+B/4H/n//pALb/5gD7&#10;/+YA1//aALb/7wD4/+AAuf/aANf/5gD7/+YAtv/pANH/4AD4/+8Agf/r//IA7P/yAIH/8f/7AIH/&#10;8f/1AOn/9QCB/77/6QDs/+kAgf+B/4H/0v8C1IAr9QD/KwJVqtSB//j/+wCB/4H/gf+B/4H/gf+B&#10;/4H/gf+B/4H/gf+B/4H/gf+B/4H/gf+B/4H/gf+B/4H/gf+B/4H/gf+B/4H/gf+B/4H/gf+B/4H/&#10;gf+B/4H/gf+B/4H/gf+B/4H/gf+B/4H/gf+B/4H/gf+B/4H/gf+B/4H/gf+B/4H/gf+B/4H/gf+B&#10;/4H/gf+B/4H/gf/X/4H/gf+B/4H/gf+B/4H/gf+B/4H/gf+B/4H/gf+B/4H/gf+B/4H/gf+B/4H/&#10;gf+B/4H/gf+B/4H/gf+i/+kAtv/mAPv/5gDa/90Arf/vAPj/3QCz/90A2v/mAPv/5gC2/+wA0f/j&#10;APX/7ACB/+v/9QDp//UAgf/x//sAgf/x//UA6f/1AIH/vv/pAOz/6QCB/6P/AapV+AABVaqB/7r/&#10;A9SqVSvyAP8rAFX/gP+qttTM//sAgf+B/4H/gf+B/4H/gf+B/4H/gf+B/4H/gf+B/4H/gf+B/4H/&#10;gf+B/4H/gf+B/4H/gf+B/4H/gf+B/4H/gf+B/4H/gf+B/4H/gf+B/4H/gf+B/4H/gf+B/4H/gf+B&#10;/4H/gf+B/4H/gf+B/4H/gf+B/4H/gf+B/4H/gf+B/4H/gf+B/4H/gf+B/4H/1/+B/4H/gf+B/4H/&#10;gf+B/4H/gf+B/4H/gf+B/4H/gf+B/4H/gf+B/4H/gf+B/4H/gf+B/4H/gf+B/4H/pf/pALb/5gD+&#10;/+MA3f/dAKf/7wD4/90Arf/dANr/6QD7/+YAtv/sANH/5gDy/+8Agf/r//UA6f/1AIH/8f/7AIH/&#10;8f/yAOz/8gCB/8H/6QDs/+kAgf+j/wGqVfgAAVWqgf+1///UA6qAVSuoAAIrgNTO//sAgf+B/4H/&#10;gf+B/4H/gf+B/4H/gf+B/4H/gf+B/4H/gf+B/4H/gf+B/4H/gf+B/4H/gf+B/4H/gf+B/4H/gf+B&#10;/4H/gf+B/4H/gf+B/4H/gf+B/4H/gf+B/4H/gf+B/4H/gf+B/4H/gf+B/4H/gf+B/4H/gf+B/4H/&#10;gf+B/4H/gf+B/4H/gf+B/4H/1/+B/4H/gf+B/4H/gf+B/4H/gf+B/4H/gf+B/4H/gf+B/4H/gf+B&#10;/4H/gf+B/4H/gf+B/4H/gf+B/4H/qP/pALb/6QD7/+MA4P/dAKH/7wD4/9oAqv/dAN3/6QD7/+YA&#10;tv/sANH/6QDy/+wAgf/u//IA7P/yAIH/9P/7AIH/7v/1AOn/9QCB/8H/6QDs/+kAgf+j/wGqVfgA&#10;AVWqxv8C1IArvAD/KwJVqtS+/wDU/6oAgP5V/iurAAIrgNTO//sAgf+B/4H/gf+B/4H/gf+B/4H/&#10;gf+B/4H/gf+B/4H/gf+B/4H/gf+B/4H/gf+B/4H/gf+B/4H/gf+B/4H/gf+B/4H/gf+B/4H/gf+B&#10;/4H/gf+B/4H/gf+B/4H/gf+B/4H/gf+B/4H/gf+B/4H/gf+B/4H/gf+B/4H/gf+B/4H/gf+B/4H/&#10;gf+B/4H/1/+B/4H/gf+B/4H/gf+B/4H/gf+B/4H/gf+B/4H/gf+B/4H/gf+B/4H/gf+B/4H/gf+B&#10;/4H/gf+B/4H/qP/sALn/5gD7/+YA3f/gAJv/7wD4/+8A/v/sAKf/4ADd/+kA+P/pALn/7ADL/+wA&#10;8v/vAIH/6//1AOn/9QCB//T/+wCB/+7/8gDs//IAgf/E/+kA7P/pAIH/o/8BqlX4AAFVqsb/AtSA&#10;K7cAAiuA1Mj/BNSqgFUrnwACK4DUzv/7AIH/gf+B/4H/gf+B/4H/gf+B/4H/gf+B/4H/gf+B/4H/&#10;gf+B/4H/gf+B/4H/gf+B/4H/gf+B/4H/gf+B/4H/gf+B/4H/gf+B/4H/gf+B/4H/gf+B/4H/gf+B&#10;/4H/gf+B/4H/gf+B/4H/gf+B/4H/gf+B/4H/gf+B/4H/gf+B/4H/gf+B/4H/gf+B/9f/gf+B/4H/&#10;gf+B/4H/gf+B/4H/gf+B/4H/gf+B/4H/gf+B/4H/gf+B/4H/gf+B/4H/gf+B/4H/gf+B/6v/7AC2&#10;/+kA+//mAN3/4wCV/+8A+P/vAP7/7ACh/+MA3f/pAPj/6QC5/+wAy//vAPL/7ACB/+7/8gDs//IA&#10;gf/3//sAgf/r//UA6f/1AIH/xP/pAOz/6QCB/6P/AapV+AABVarG/wLUgCu1AAFVqsv/AapVmgAC&#10;K4DUzv/7AIH/gf+B/4H/gf+B/4H/gf+B/4H/gf+B/4H/gf+B/4H/gf+B/4H/gf+B/4H/gf+B/4H/&#10;gf+B/4H/gf+B/4H/gf+B/4H/gf+B/4H/gf+B/4H/gf+B/4H/gf+B/4H/gf+B/4H/gf+B/4H/gf+B&#10;/4H/gf+B/4H/gf+B/4H/gf+B/4H/gf+B/4H/gf+B/9f/gf+B/4H/gf+B/4H/gf+B/4H/gf+B/4H/&#10;gf+B/4H/gf+B/4H/gf+B/4H/gf+B/4H/gf+B/4H/gf+B/6v/7wC2/+kA+//mAOD/4wCP/+8A+P/v&#10;APv/7ACe/+MA4P/pAPj/6QC5/+wAzv/sAPL/7wCB/+v/9QDp//UAgf/3//sAgf/r//IA7P/yAIH/&#10;x//pAOz/6QCB/6P/AapV+AABVarG/wLUgCu0AAFVqs7/AapV7gD+K/xVAICzqgDUzf/7AIH/gf+B&#10;/4H/gf+B/4H/gf+B/4H/gf+B/4H/gf+B/4H/gf+B/4H/gf+B/4H/gf+B/4H/gf+B/4H/gf+B/4H/&#10;gf+B/4H/gf+B/4H/gf+B/4H/gf+B/4H/gf+B/4H/gf+B/4H/gf+B/4H/gf+B/4H/gf+B/4H/gf+B&#10;/4H/gf+B/4H/gf+B/4H/gf+B/9f/gf+B/4H/gf+B/4H/gf+B/4H/gf+B/4H/gf+B/4H/gf+B/4H/&#10;gf+B/4H/gf+B/4H/gf+B/4H/gf+B/67/7wC2/+kA+//pAN3/5gCJ/+8A+P/vAPj/7ACb/+YA4P/p&#10;APj/6QC8/+kAzv/vAPL/7ACB/+7/9QDp//UAgf/3//sAgf/o//UA6f/1AIH/x//pAOz/6QCB/6P/&#10;AapV+AABVarG/wLUgCv4AP8rzlUAK/MAAVWqz/8C1IAr9QADK1Wq1IH/8v/7AIH/gf+B/4H/gf+B&#10;/4H/gf+B/4H/gf+B/4H/gf+B/4H/gf+B/4H/gf+B/4H/gf+B/4H/gf+B/4H/gf+B/4H/gf+B/4H/&#10;gf+B/4H/gf+B/4H/gf+B/4H/gf+B/4H/gf+B/4H/gf+B/4H/gf+B/4H/gf+B/4H/gf+B/4H/gf+B&#10;/4H/gf+B/4H/gf+B/9f/gf+B/4H/gf+B/4H/gf+B/4H/gf+B/4H/gf+B/4H/gf+B/4H/gf+B/4H/&#10;gf+B/4H/gf+B/4H/gf+B/67/7wC5/+kA+//pAN3/5gCG/+8A+P/vAPj/7ACY/+YA4P/pAPj/7AC5&#10;/+wAzv/sAPL/7wCB/+7/8gDs//IAgf/6//sAgf/o//UA6f/1AIH/x//pAOz/6QCB/6P/AapV+AAB&#10;VarG/wLUgCv4AAFVqsz/AtSAK/cAAiuA1ND/AtSAK/cAAiuA1IH/7//7AIH/gf+B/4H/gf+B/4H/&#10;gf+B/4H/gf+B/4H/gf+B/4H/gf+B/4H/gf+B/4H/gf+B/4H/gf+B/4H/gf+B/4H/gf+B/4H/gf+B&#10;/4H/gf+B/4H/gf+B/4H/gf+B/4H/gf+B/4H/gf+B/4H/gf+B/4H/gf+B/4H/gf+B/4H/gf+B/4H/&#10;gf+B/4H/gf+B/9f/gf+B/4H/gf+B/4H/gf+B/4H/gf+B/4H/gf+B/4H/gf+B/4H/gf+B/4H/gf+B&#10;/4H/gf+B/4H/gf+B/7H/7wC2/+wA+//pAN3/5gCD/+8A+P+BAMoA4P/pAPj/7AC5/6cA8v+BAM0A&#10;6f/1AIH/+v/7AIH/6P/yAOz/8gCB/8r/6QDs/+kAgf+j/wGqVfgAAVWqxv8C1IAr+AABVarL/wGq&#10;VfcAAiuA1M//AtSAK/cAAVWqgf/v//sAgf+B/4H/gf+B/4H/gf+B/4H/gf+B/4H/gf+B/4H/gf+B&#10;/4H/gf+B/4H/gf+B/4H/gf+B/4H/gf+B/4H/gf+B/4H/gf+B/4H/gf+B/4H/gf+B/4H/gf+B/4H/&#10;gf+B/4H/gf+B/4H/gf+B/4H/gf+B/4H/gf+B/4H/gf+B/4H/gf+B/4H/gf+B/4H/1/+B/4H/gf+B&#10;/4H/gf+B/4H/gf+B/4H/gf+B/4H/gf+B/4H/gf+B/4H/gf+B/4H/gf+B/4H/gf+B/4H/sf/vALn/&#10;7AD7/+kA4P/jAIH/AP/vAPj/gQDEAOP/6QD4/+wAuf+nAPL/gQDNAOz/9QCB//r/+wCB/+X/9QDp&#10;//UAgf/K/+kA7P/pAIH/o/8BqlX4AAFVqvj/AtSAVd0rAlWA1Pn/AtSAK/gAAVWqy/8BqlX3AAFV&#10;qsz/AtSAK/cAAiuA1IH/8v/7AIH/gf+B/4H/gf+B/4H/gf+B/4H/gf+B/4H/gf+B/4H/gf+B/4H/&#10;gf+B/4H/gf+B/4H/gf+B/4H/gf+B/4H/gf+B/4H/gf+B/4H/gf+B/4H/gf+B/4H/gf+B/4H/gf+B&#10;/4H/gf+B/4H/gf+B/4H/gf+B/4H/gf+B/4H/gf+B/4H/gf+B/4H/gf+B/9f/gf+B/4H/gf+B/4H/&#10;gf+B/4H/gf+B/4H/gf+B/4H/gf+B/4H/gf+B/4H/gf+B/4H/gf+B/4H/gf+B/7T/7wC5/+wA+//p&#10;AOD/5gCB//r/7wD4/4EAwQDj/+kA+//pALz/pwDy/4EAzQDs//IAgf/9//sAgf/l//IA7P/yAIH/&#10;zf/pAOz/6QCB/6P/AapV+AABVar4/wLUgCvdAAIrgNT5/wLUgCv4AAFVqsv/AapV9wABVarJ/wPU&#10;qlUr9wADK1Wq1IH/9//7AIH/gf+B/4H/gf+B/4H/gf+B/4H/gf+B/4H/gf+B/4H/gf+B/4H/gf+B&#10;/4H/gf+B/4H/gf+B/4H/gf+B/4H/gf+B/4H/gf+B/4H/gf+B/4H/gf+B/4H/gf+B/4H/gf+B/4H/&#10;gf+B/4H/gf+B/4H/gf+B/4H/gf+B/4H/gf+B/4H/gf+B/4H/gf+B/9f/gf+B/4H/gf+B/4H/gf+B&#10;/4H/gf+B/4H/gf+B/4H/gf+B/4H/gf+B/4H/gf+B/4H/gf+B/4H/gf+B/7f/7AC5/+wA/v/pAOD/&#10;5gCB//f/7wD4/4EAvgDj/+kA+//sALn/pwDy/4EA0ADp//UAgf/9//sAgf/i//UA6f/1AIH/zf/p&#10;AOz/6QCB/6P/AapV+AABVar4/wLUgCvdAAIrgNT5/wLUgCv4AAFVqsz/AtSAK/cAAVWqxP//1AGq&#10;Vf8r+AD/KwFVgP+q/dSD//sAgf+B/4H/gf+B/4H/gf+B/4H/gf+B/4H/gf+B/4H/gf+B/4H/gf+B&#10;/4H/gf+B/4H/gf+B/4H/gf+B/4H/gf+B/4H/gf+B/4H/gf+B/4H/gf+B/4H/gf+B/4H/gf+B/4H/&#10;gf+B/4H/gf+B/4H/gf+B/4H/gf+B/4H/gf+B/4H/gf+B/4H/gf+B/4H/1/+B/4H/gf+B/4H/gf+B&#10;/4H/gf+B/4H/gf+B/4H/gf+B/4H/gf+B/4H/gf+B/4H/gf+B/4H/gf+B/4H/t//vALn/7AD+/+kA&#10;4//jAIH/9P/vAPX/gQC+AOP/6QD7/+wAuf+qAPL/gQDNAOz/8gCB/wD/+wCB/+L/9QDp//UAgf/N&#10;/+kA7P/pAIH/o/8BqlX4AAFVqvj/AtSAK90AAiuA1Pn/AtSAK/gAAVWqzP8C1IAr9wABVarN/wLU&#10;gFXzK6gAAiuA1M7/+wCB/4H/gf+B/4H/gf+B/4H/gf+B/4H/gf+B/4H/gf+B/4H/gf+B/4H/gf+B&#10;/4H/gf+B/4H/gf+B/4H/gf+B/4H/gf+B/4H/gf+B/4H/gf+B/4H/gf+B/4H/gf+B/4H/gf+B/4H/&#10;gf+B/4H/gf+B/4H/gf+B/4H/gf+B/4H/gf+B/4H/gf+B/4H/gf/X/4H/gf+B/4H/gf+B/4H/gf+B&#10;/4H/gf+B/4H/gf+B/4H/gf+B/4H/gf+B/4H/gf+B/4H/gf+B/4H/gf+6/+8Auf/sAP7/6QDg/+YA&#10;gf/x/+8A8v+BAL4A4//pAPv/7AC5/6oA8v+BANAA6f/1AIH/AP/7AIH/4v/yAOz/8gCB/9D/6QDs&#10;/+kAgf+j/wGqVfgAAVWq+P8C1IAr3QACK4DU+f8C1IAr+AABVarM/wLUgCv4AAIrgNTN/wLUgCua&#10;AAIrgNTO//sAgf+B/4H/gf+B/4H/gf+B/4H/gf+B/4H/gf+B/4H/gf+B/4H/gf+B/4H/gf+B/4H/&#10;gf+B/4H/gf+B/4H/gf+B/4H/gf+B/4H/gf+B/4H/gf+B/4H/gf+B/4H/gf+B/4H/gf+B/4H/gf+B&#10;/4H/gf+B/4H/gf+B/4H/gf+B/4H/gf+B/4H/gf+B/4H/1/+B/4H/gf+B/4H/gf+B/4H/gf+B/4H/&#10;gf+B/4H/gf+B/4H/gf+B/4H/gf+B/4H/gf+B/4H/gf+B/4H/uv/vALz/6QD+/+wA4P/pAIH/6//v&#10;AIH/xP/pAOP/6QD+/+wAuf/vAM7/7wDy/+wAgf/x//UA6f/1AIH/AP/7AIH/3//1AOn/9QCB/9D/&#10;6QDs/+kAgf+j/wGqVfgAAVWq+P8C1IAr+QACK4DU8/8BqlX4AAIrgNT5/wLUgCv4AAFVqvj/ANTc&#10;qv/U/f8BqlX3AAIrgNTN/wLUgCuaAAIrgNTO//sAgf+B/4H/gf+B/4H/gf+B/4H/gf+B/4H/gf+B&#10;/4H/gf+B/4H/gf+B/4H/gf+B/4H/gf+B/4H/gf+B/4H/gf+B/4H/gf+B/4H/gf+B/4H/gf+B/4H/&#10;gf+B/4H/gf+B/4H/gf+B/4H/gf+B/4H/gf+B/4H/gf+B/4H/gf+B/4H/gf+B/4H/gf+B/4H/1/+B&#10;/4H/gf+B/4H/gf+B/4H/gf+B/4H/gf+B/4H/gf+B/4H/gf+B/4H/gf+B/4H/gf+B/4H/gf+B/4H/&#10;vf/vALn/7AD+/+wA4P/pAIH/6P/vAIH/wf/pAOP/6QD+/+wAuf/vANH/7ADy/+8Agf/x//IA7P/y&#10;AIP/+wCB/9//8gDs//IAgf/T/+kA7P/pAIH/o/8BqlX4AAFVqvj/AtSAK/kAAiuA1PP/AapV+AAC&#10;K4DU+f8C1IAr+AABVar5/wLUgCvdAAFVqv7/AtSAVf8r/1UAgP+q/9TJ/wLUgCuaAAIrgNTO//sA&#10;gf+B/4H/gf+B/4H/gf+B/4H/gf+B/4H/gf+B/4H/gf+B/4H/gf+B/4H/gf+B/4H/gf+B/4H/gf+B&#10;/4H/gf+B/4H/gf+B/4H/gf+B/4H/gf+B/4H/gf+B/4H/gf+B/4H/gf+B/4H/gf+B/4H/gf+B/4H/&#10;gf+B/4H/gf+B/4H/gf+B/4H/gf+B/4H/1/+B/4H/gf+B/4H/gf+B/4H/gf+B/4H/gf+B/4H/gf+B&#10;/4H/gf+B/4H/gf+B/4H/gf+B/4H/gf+B/4H/vf/vALz/7AD+/+wA4P/pAIH/5f/vAIH/vv/pAOP/&#10;6QD+/+wAvP/vAM7/7wDy/+wAgf/x//UA6f/1AIP/+wCB/9z/9QDp//UAgf/T/+kA7P/pAIH/o/8B&#10;qlX4AAFVqvj/AtSAK/kAAiuA1PP/AapV+AACK4DU+f8C1IAr+AABVar5/wLUgCvdAAFVqrr/AtSq&#10;gJpVAoCq1M7/+wCB/4H/gf+B/4H/gf+B/4H/gf+B/4H/gf+B/4H/gf+B/4H/gf+B/4H/gf+B/4H/&#10;gf+B/4H/gf+B/4H/gf+B/4H/gf+B/4H/gf+B/4H/gf+B/4H/gf+B/4H/gf+B/4H/gf+B/4H/gf+B&#10;/4H/gf+B/4H/gf+B/4H/gf+B/4H/gf+B/4H/gf+B/4H/gf/X/4H/gf+B/4H/gf+B/4H/gf+B/4H/&#10;gf+B/4H/gf+B/4H/gf+B/4H/gf+B/4H/gf+B/4H/gf+B/4H/gf/A/+8AvP/sAPv/7ADj/+kAgf/i&#10;/+8A4P+BAMQA4//RALz/qgDy/4EAiACq//sAgf/c//UA6f/1AIH/0//pAOz/6QCB/6P/AapV+AAB&#10;Var4/wLUgCv5AAIrgNTz/wGqVfgAAiuA1Pn/AtSAK/gAAVWq+f8C1IAr3QABVaqB/5r/+wCB/4H/&#10;gf+B/4H/gf+B/4H/gf+B/4H/gf+B/4H/gf+B/4H/gf+B/4H/gf+B/4H/gf+B/4H/gf+B/4H/gf+B&#10;/4H/gf+B/4H/gf+B/4H/gf+B/4H/gf+B/4H/gf+B/4H/gf+B/4H/gf+B/4H/gf+B/4H/gf+B/4H/&#10;gf+B/4H/gf+B/4H/gf+B/4H/gf/X/4H/gf+B/4H/gf+B/4H/gf+B/4H/gf+B/4H/gf+B/4H/gf+B&#10;/4H/gf+B/4H/gf+B/4H/gf+B/4H/gf/A/+8AvP/sAP7/7ADj/+kAgf/f/+8A4/+BAL4A4//UALz/&#10;qgDy/4EAggCw//sAgf/c//IA7P/yAIH/1v/pAOz/6QCB/6P/AapV+AABVar4/wLUgCv5AAIrgNTz&#10;/wGqVfgAAiuA1Pn/AtSAK/gAAVWq+f8C1IAr3QABVaqB/5r/+wCB/4H/gf+B/4H/gf+B/4H/gf+B&#10;/4H/gf+B/4H/gf+B/4H/gf+B/4H/gf+B/4H/gf+B/4H/gf+B/4H/gf+B/4H/gf+B/4H/gf+B/4H/&#10;gf+B/4H/gf+B/4H/gf+B/4H/gf+B/4H/gf+B/4H/gf+B/4H/gf+B/4H/gf+B/4H/gf+B/4H/gf+B&#10;/4H/gf/X/4H/gf+B/4H/gf+B/4H/gf+B/4H/gf+B/4H/gf+B/4H/gf+B/4H/gf+B/4H/gf+B/4H/&#10;gf+B/4H/gf/G/+wAvP/sAP7/7ADj/+kAgf/c/+8A5v+BALgA4//sAP7/7AC8/6oA8v+BAIEA+QC8&#10;//sAgf/Z//UA6f/1AIH/1v/pAOz/6QCB/6P/AapV+AABVar4/wLUgCv5AAIrgNTz/wGqVfgAAiuA&#10;1Pn/AtSAK/gAAVWq+f8C1IAr+QACK4Cq89QBqlX4AAFVqoH/mv/7AIH/gf+B/4H/gf+B/4H/gf+B&#10;/4H/gf+B/4H/gf+B/4H/gf+B/4H/gf+B/4H/gf+B/4H/gf+B/4H/gf+B/4H/gf+B/4H/gf+B/4H/&#10;gf+B/4H/gf+B/4H/gf+B/4H/gf+B/4H/gf+B/4H/gf+B/4H/gf+B/4H/gf+B/4H/gf+B/4H/gf+B&#10;/4H/gf+B/9f/gf+B/4H/gf+B/4H/gf+B/4H/gf+B/4H/gf+B/4H/gf+B/4H/gf+B/4H/gf+B/4H/&#10;gf+B/4H/gf+B/8b/7AC8/+8A/v/pAOb/6QCB/9n/7wDm/4EAtQDj/+wA/v/vALz/qgDy/4EAgQDq&#10;AMv/+wCB/9n/8gDs//IAgf/Z/+kA7P/pAIH/o/8BqlX4AAFVqvj/AtSAK/kAAiuA1PP/AapV+AAC&#10;K4DU+f8C1IAr+AABVar5/wLUgCv5AAIrgNTz/wGqVfgAAVWqgf+a//sAgf+B/4H/gf+B/4H/gf+B&#10;/4H/gf+B/4H/gf+B/4H/gf+B/4H/gf+B/4H/gf+B/4H/gf+B/4H/gf+B/4H/gf+B/4H/gf+B/4H/&#10;gf+B/4H/gf+B/4H/gf+B/4H/gf+B/4H/gf+B/4H/gf+B/4H/gf+B/4H/gf+B/4H/gf+B/4H/gf+B&#10;/4H/gf+B/4H/1/+B/4H/gf+B/4H/gf+B/4H/gf+B/4H/gf+B/4H/gf+B/4H/gf+B/4H/gf+B/4H/&#10;gf+B/4H/gf+B/4H/xv/vALz/7wD7/+wA5v/pAIH/1v/vAOn/gQCvAOP/7AD+/+8AvP+qAPL/gQCB&#10;AOQA1P/7AIH/1v/1AOn/9QCB/9n/6QDs/+kAgf+j/wGqVfgAAVWq+P8C1IAr+QACK4DU8/8BqlX4&#10;AAIrgNT5/wLUgCv4AAFVqvn/AtSAK/kAAiuA1PP/AapV+AABVaqB/+D/AdSq/4AA1MD/+wCB/4H/&#10;gf+B/4H/gf+B/4H/gf+B/4H/gf+B/4H/gf+B/4H/gf+B/4H/gf+B/4H/gf+B/4H/gf+B/4H/gf+B&#10;/4H/gf+B/4H/gf+B/4H/gf+B/4H/gf+B/4H/gf+B/4H/gf+B/4H/gf+B/4H/gf+B/4H/gf+B/4H/&#10;gf+B/4H/gf+B/4H/gf+B/4H/gf/X/4H/gf+B/4H/gf+B/4H/gf+B/4H/gf+B/4H/gf+B/4H/gf+B&#10;/4H/gf+B/4H/gf+B/4H/gf+B/4H/gf/J/+wAvP/vAP7/7ADm/+kAgf/T/+8A6f+BAKwA4//vAP7/&#10;7wC8/6oA8v+BAIEA3gDa//sAgf/W//UA6f/1AIH/2f/pAOz/6QCB/6P/AapV+AABVar4/wLUgCv5&#10;AAIrgNTz/wGqVfgAAiuA1Pn/AtSAK/gAAVWq+f8C1IAr+QACK4DU8/8BqlX4AAFVqq//ANT+qgDU&#10;uv8C1IAr+wACK4DUxP/7AIH/gf+B/4H/gf+B/4H/gf+B/4H/gf+B/4H/gf+B/4H/gf+B/4H/gf+B&#10;/4H/gf+B/4H/gf+B/4H/gf+B/4H/gf+B/4H/gf+B/4H/gf+B/4H/gf+B/4H/gf+B/4H/gf+B/4H/&#10;gf+B/4H/gf+B/4H/gf+B/4H/gf+B/4H/gf+B/4H/gf+B/4H/gf+B/9f/gf+B/4H/gf+B/4H/gf+B&#10;/4H/gf+B/4H/gf+B/4H/gf+B/4H/gf+B/4H/gf+B/4H/gf+B/4H/gf+B/8n/7AC//+8A/v/sAOb/&#10;6QCB/9D/7wDp/+8Agf/T/+wA4P/vAP7/7wC8/+8A0f/sAPL/7wCB/5T/1wDj//sAgf/W//IA7P/y&#10;AIH/3P/pAOz/6QCB/6P/AapV+AABVar4/wLUgCv5AAIrgNTz/wGqVfgAAiuA1Pn/AtSAK/gAAVWq&#10;+f8C1IAr+QACK4DU8/8BqlX4AAFVqrL/AqpVK/wAAytVqtTB/wLUgCv1AAIrVarH//sAgf+B/4H/&#10;gf+B/4H/gf+B/4H/gf+B/4H/gf+B/4H/gf+B/4H/gf+B/4H/gf+B/4H/gf+B/4H/gf+B/4H/gf+B&#10;/4H/gf+B/4H/gf+B/4H/gf+B/4H/gf+B/4H/gf+B/4H/gf+B/4H/gf+B/4H/gf+B/4H/gf+B/4H/&#10;gf+B/4H/gf+B/4H/gf+B/4H/1/+B/4H/gf+B/4H/gf+B/4H/gf+B/4H/gf+B/4H/gf+B/4H/gf+B&#10;/4H/gf+B/4H/gf+B/4H/gf+B/4H/zP/sAL//7AD+/+wA5v/sAIH/zf/vAOn/7wCB/9D/7ADj/+8A&#10;/v/sAL//7wDO/+wA9f/sAIH/i//dAOn/+wCB/9P/9QDp//UAgf/c/+kA7P/pAIH/o/8BqlX4AAFV&#10;qvj/AtSAK/kAAiuA1PP/AapV+AACK4DU+f8C1IAr+AABVar5/wLUgCv5AAIrgNTz/wGqVfgAAVWq&#10;tf8BqlX0AAMrVYDUx/8C1IAr8AACK4DUyv/7AIH/gf+B/4H/gf+B/4H/gf+B/4H/gf+B/4H/gf+B&#10;/4H/gf+B/4H/gf+B/4H/gf+B/4H/gf+B/4H/gf+B/4H/gf+B/4H/gf+B/4H/gf+B/4H/gf+B/4H/&#10;gf+B/4H/gf+B/4H/gf+B/4H/gf+B/4H/gf+B/4H/gf+B/4H/gf+B/4H/gf+B/4H/gf+B/9f/gf+B&#10;/4H/gf+B/4H/gf+B/4H/gf+B/4H/gf+B/4H/gf+B/4H/gf+B/4H/gf+B/4H/gf+B/4H/gf+B/8z/&#10;7AC//+8A/v/sAOb/7ACB/8r/7wDp/+8Agf/N/+wA4//vAP7/7wC8/+8A0f/sAPL/7wCB/4L/4ADv&#10;//sAgf/T//IA7P/yAIH/3//pAOz/6QCB/7T/AapV5wABVar4/wLUgCv5AAIrgNTz/wGqVfgAAiuA&#10;1Pn/AtSAK/gAAVWq+f8C1IAr+QACK4DU8/8BqlX4AAFVqrf/AapV8gACK4DUwv8C1IAr8gACK4DU&#10;zP/7AIH/gf+B/4H/gf+B/4H/gf+B/4H/gf+B/4H/gf+B/4H/gf+B/4H/gf+B/4H/gf+B/4H/gf+B&#10;/4H/gf+B/4H/gf+B/4H/gf+B/4H/gf+B/4H/gf+B/4H/gf+B/4H/gf+B/4H/gf+B/4H/gf+B/4H/&#10;gf+B/4H/gf+B/4H/gf+B/4H/gf+B/4H/gf+B/9f/gf+B/4H/gf+B/4H/gf+B/4H/gf+B/4H/gf+B&#10;/4H/gf+B/4H/gf+B/4H/gf+B/4H/gf+B/4H/gf+B/8z/7wC//+8A/v/sAOb/7ACB/8f/7wDp/4EA&#10;owDm/+8A+//vAL//pwD1/4EAkQDa/+MA8v/7AIH/0P/1AOn/9QCB/9//6QDs/+kAgf+0/wGqVecA&#10;AVWq+P8C1IAr+QACK4DU8/8BqlX4AAIrgNT5/wLUgCv4AAFVqvn/AtSAK/kAAiuA1PP/AapV+AAB&#10;Vaq5/wGqVfQAAytVqtS8/wLUgCvzAAIrgNTO//sAgf+B/4H/gf+B/4H/gf+B/4H/gf+B/4H/gf+B&#10;/4H/gf+B/4H/gf+B/4H/gf+B/4H/gf+B/4H/gf+B/4H/gf+B/4H/gf+B/4H/gf+B/4H/gf+B/4H/&#10;gf+B/4H/gf+B/4H/gf+B/4H/gf+B/4H/gf+B/4H/gf+B/4H/gf+B/4H/gf+B/4H/gf+B/4H/1/+B&#10;/4H/gf+B/4H/gf+B/4H/gf+B/4H/gf+B/4H/gf+B/4H/gf+B/4H/gf+B/4H/gf+B/4H/gf+B/4H/&#10;z//sAL//1wDm/+wAgf/H/+8A6f+BAKMA4//vAP7/7wC8/6oA8v+BAI4A1//pAPX/+wCB/9D/9QDp&#10;//UAgf/f/+kA7P/pAIH/tP8BqlXnAAFVqvj/AtSAK/kAAiuA1PP/AapV+AACK4DU+f8C1IAr+AAB&#10;Var5/wLUgCv5AAIrgNTz/wGqVfgAAVWqu/8C1IAr9QACK4DUtv8BqlX0AAIrgNTP//sAgf+B/4H/&#10;gf+B/4H/gf+B/4H/gf+B/4H/gf+B/4H/gf+B/4H/gf+B/4H/gf+B/4H/gf+B/4H/gf+B/4H/gf+B&#10;/4H/gf+B/4H/gf+B/4H/gf+B/4H/gf+B/4H/gf+B/4H/gf+B/4H/gf+B/4H/gf+B/4H/gf+B/4H/&#10;gf+B/4H/gf+B/4H/gf+B/4H/1/+B/4H/gf+B/4H/gf+B/4H/gf+B/4H/gf+B/4H/gf+B/4H/gf+B&#10;/4H/gf+B/4H/gf+B/4H/gf+B/4H/z//sAML/7wD+/+wA5v/sAIH/xP/vAOn/gQCgAOb/7wD7/+8A&#10;v/+nAPX/gQCLANH/7wD4//sAgf/Q//IA7P/yAIH/4v/pAOz/6QCB/7T/AapV5wABVar4/wLUgCv5&#10;AAIrgNTz/wGqVfgAAiuA1Pn/AtSAK/gAAVWq+f8C1IAr+QACK4DU8/8BqlX4AAFVqrz/AtSAK/YA&#10;AiuA1LP/AtSAK/UAAiuA1ND/+wCB/4H/gf+B/4H/gf+B/4H/gf+B/4H/gf+B/4H/gf+B/4H/gf+B&#10;/4H/gf+B/4H/gf+B/4H/gf+B/4H/gf+B/4H/gf+B/4H/gf+B/4H/gf+B/4H/gf+B/4H/gf+B/4H/&#10;gf+B/4H/gf+B/4H/gf+B/4H/gf+B/4H/gf+B/4H/gf+B/4H/gf+B/4H/gf/X/4H/gf+B/4H/gf+B&#10;/4H/gf+B/4H/gf+B/4H/gf+B/4H/gf+B/4H/gf+B/4H/gf+B/4H/gf+B/4H/gf/S/+wAwv/sAP7/&#10;7wDm/+wAgf/B/+8A6f+BAJ0A5v/vAP7/7AC//6oA8v+BAIgA1P/vAPv/+wCB/83/9QDp//UAgf/i&#10;/+kA7P/pAIH/tP8B1IDyVf8r+AABVar4/wLUgCv5AAIrgNTz/wGqVfgAAiuA1Pn/AtSAK/gAAVWq&#10;+f8C1IAr+QACK4DU8/8BqlX4AAFVqrz/AapV9gACK4DUsP8BqlX1AAFVqtD/+wCB/4H/gf+B/4H/&#10;gf+B/4H/gf+B/4H/gf+B/4H/gf+B/4H/gf+B/4H/gf+B/4H/gf+B/4H/gf+B/4H/gf+B/4H/gf+B&#10;/4H/gf+B/4H/gf+B/4H/gf+B/4H/gf+B/4H/gf+B/4H/gf+B/4H/gf+B/4H/gf+B/4H/gf+B/4H/&#10;gf+B/4H/gf+B/4H/gf/X/4H/gf+B/4H/gf+B/4H/gf+B/4H/gf+B/4H/gf+B/4H/gf+B/4H/gf+B&#10;/4H/gf+B/4H/gf+B/4H/gf/S/+wAwv/vAP7/7ADp/+kAgf/B/+8A6f+BAJ0A5v/vAPv/7wC//6cA&#10;9f+BAIEA+QDg/+8A/v/7AIH/zf/yAOz/8gCB/+X/6QDs/+kAgf+j/wGqVfgAAVWq+P8C1IAr+QAC&#10;K4DU8/8BqlX4AAIrgNT5/wLUgCv4AAFVqvn/AtSAK/kAAiuA1PP/AapV+AABVaq9/wLUgCv2AAFV&#10;qq7/AapV9gACK4DU0f/7AIH/gf+B/4H/gf+B/4H/gf+B/4H/gf+B/4H/gf+B/4H/gf+B/4H/gf+B&#10;/4H/gf+B/4H/gf+B/4H/gf+B/4H/gf+B/4H/gf+B/4H/gf+B/4H/gf+B/4H/gf+B/4H/gf+B/4H/&#10;gf+B/4H/gf+B/4H/gf+B/4H/gf+B/4H/gf+B/4H/gf+B/4H/gf+B/9f/gf+B/4H/gf+B/4H/gf+B&#10;/4H/gf+B/4H/gf+B/4H/gf+B/4H/gf+B/4H/gf+B/4H/gf+B/4H/gf+B/9L/7wDC/+8A+//sAOn/&#10;7ACB/77/7wDp/4EAmgDm/+8A+//vAML/pwDy/4EAgQD5AOD/6QCB/8r/9QDp//UAgf/l/+kA7P/p&#10;AIH/o/8BqlX4AAFVqvj/AtSAK/kAAiuA1PP/AapV+AACK4DU+f8C1IAr+AABVar5/wLUgCv5AAIr&#10;gNTz/wGqVfgAAVWqvf8C1IAr9gABVaqu/wGqVfYAAiuA1NH/+wCB/4H/gf+B/4H/gf+B/4H/gf+B&#10;/4H/gf+B/4H/gf+B/4H/gf+B/4H/gf+B/4H/gf+B/4H/gf+B/4H/gf+B/4H/gf+B/4H/gf+B/4H/&#10;gf+B/4H/gf+B/4H/gf+B/4H/gf+B/4H/gf+B/4H/gf+B/4H/gf+B/4H/gf+B/4H/gf+B/4H/gf+B&#10;/4H/gf/X/4H/gf+B/4H/gf+B/4H/gf+B/4H/gf+B/4H/gf+B/4H/gf+B/4H/gf+B/4H/gf+B/4H/&#10;gf+B/4H/gf/V/+wAwv/vAP7/7ADp/+wAgf+7/+8A6f/vAIH/vv/sAOn/7wD7/+8Awv/sAM7/7AD1&#10;/+wAmP/vAOn/7wDX/9cA4//sAIH/yv/yAOz/8gCB/+j/6QDs/+kAgf+j/wGqVfgAAVWq+P8C1IAr&#10;+QACK4DU8/8BqlX4AAIrgNT5/wLUgCv4AAFVqvn/AtSAK/kAAiuA1PP/AapV+AABVaq9/wLUgCv2&#10;AAFVqq7/AapV9gACK4DU0f/7AIH/gf+B/4H/gf+B/4H/gf+B/4H/gf+B/4H/gf+B/4H/gf+B/4H/&#10;gf+B/4H/gf+B/4H/gf+B/4H/gf+B/4H/gf+B/4H/gf+B/4H/gf+B/4H/gf+B/4H/gf+B/4H/gf+B&#10;/4H/gf+B/4H/gf+B/4H/gf+B/4H/gf+B/4H/gf+B/4H/gf+B/4H/gf+B/9f/gf+B/4H/gf+B/4H/&#10;gf+B/4H/gf+B/4H/gf+B/4H/gf+B/4H/gf+B/4H/gf+B/4H/gf+B/4H/gf+B/9X/7ADI/+wA+//s&#10;AOz/7ACB/7j/7wDp/+8Agf++/+kA6f/vAPv/7wDC/+8Ay//vAPL/7wCY/+8A6f/vAMj/4wDj/+8A&#10;gf/H//UA6f/1AIH/6P/pAOz/6QCB/6P/AapV+AABVar4/wLUgCv5AAIrgNTz/wGqVfgAAiuA1Pn/&#10;AtSAK/gAAVWq+f8C1IAr+QACK4DU8/8BqlX4AAFVqrz/AapV9QABVaqw/wGqVfUAAVWq0P/7AIH/&#10;gf+B/4H/gf+B/4H/gf+B/4H/gf+B/4H/gf+B/4H/gf+B/4H/gf+B/4H/gf+B/4H/gf+B/4H/gf+B&#10;/4H/gf+B/4H/gf+B/4H/gf+B/4H/gf+B/4H/gf+B/4H/gf+B/4H/gf+B/4H/gf+B/4H/gf+B/4H/&#10;gf+B/4H/gf+B/4H/gf+B/4H/gf+B/9f/gf+B/4H/gf+B/4H/gf+B/4H/gf+B/4H/gf+B/4H/gf+B&#10;/4H/gf+B/4H/gf+B/4H/gf+B/4H/gf+B/9j/7ADF/+wA/v/sAOn/7ACB/7j/7wDp/+8Agf+7/+wA&#10;6f/vAPv/7ADF/+8Ay//sAPX/7ACb/+8A6f/vALn/7ADm//IAgf/H//UA6f/1AIH/6P/pAOz/6QCB&#10;/6P/AapV+AABVar4/wLUgCv5AAIrgNTz/wGqVfgAAiuA1Pn/AtSAK/gAAVWq+f8C1IAr+QACK4DU&#10;8/8BqlX4AAFVqrv/AapV9QACK4DUtP8C1IAr9QACK4DU0P/7AIH/gf+B/4H/gf+B/4H/gf+B/4H/&#10;gf+B/4H/gf+B/4H/gf+B/4H/gf+B/4H/gf+B/4H/gf+B/4H/gf+B/4H/gf+B/4H/gf+B/4H/gf+B&#10;/4H/gf+B/4H/gf+B/4H/gf+B/4H/gf+B/4H/gf+B/4H/gf+B/4H/gf+B/4H/gf+B/4H/gf+B/4H/&#10;gf+B/9f/gf+B/4H/gf+B/4H/gf+B/4H/gf+B/4H/gf+B/4H/gf+B/4H/gf+B/4H/gf+B/4H/gf+B&#10;/4H/gf+B/9j/7ADF/+8A+//sAOz/7ACB/7X/7wDp/+8Agf+4/+wA6f/vAP7/7ADF/+wAy//vAPL/&#10;7wCb/+8A6f/vALP/7ADm//UAgf/K//IA7P/yAIH/6//pAOz/6QCB/6P/AapV+AABVar4/wLUgCv5&#10;AAIrgNTz/wGqVfgAAiuA1Pn/AtSAK/gAAVWq+f8C1IAr+QACK4Cq89QBqlX4AAFVqvrUwf8BqlXz&#10;AAFVqrj/AtSAK/QAAiuA1M//+wCB/4H/gf+B/4H/gf+B/4H/gf+B/4H/gf+B/4H/gf+B/4H/gf+B&#10;/4H/gf+B/4H/gf+B/4H/gf+B/4H/gf+B/4H/gf+B/4H/gf+B/4H/gf+B/4H/gf+B/4H/gf+B/4H/&#10;gf+B/4H/gf+B/4H/gf+B/4H/gf+B/4H/gf+B/4H/gf+B/4H/gf+B/4H/gf/X/4H/gf+B/4H/gf+B&#10;/4H/gf+B/4H/gf+B/4H/gf+B/4H/gf+B/4H/gf+B/4H/gf+B/4H/gf+B/4H/gf/b/+wAxf/sAP7/&#10;7ADs/+wAgf+y/+8A6f/vAIH/tf/sAOz/7AD+/+wAxf/vAMv/7AD1/+wAnv/vAOn/7wCw/+wA6f/1&#10;AIH/x//1AOn/9QCB/+v/6QDs/+kAgf+j/wGqVfgAAVWq+P8C1IAr+QACK4DU8/8BqlX4AAIrgNT5&#10;/wLUgCv4AAFVqvn/AtSAK9QAAVWqwv8BqlXxAAIrgNTA/wPUqoAr8gACK4DUzv/7AIH/gf+B/4H/&#10;gf+B/4H/gf+B/4H/gf+B/4H/gf+B/4H/gf+B/4H/gf+B/4H/gf+B/4H/gf+B/4H/gf+B/4H/gf+B&#10;/4H/gf+B/4H/gf+B/4H/gf+B/4H/gf+B/4H/gf+B/4H/gf+B/4H/gf+B/4H/gf+B/4H/gf+B/4H/&#10;gf+B/4H/gf+B/4H/gf+B/9f/gf+B/4H/gf+B/4H/gf+B/4H/gf+B/4H/gf+B/4H/gf+B/4H/gf+B&#10;/4H/gf+B/4H/gf+B/4H/gf+B/9v/7ADF/+wA/v/sAO//6QCB/7L/7wDp/+8Agf+1/+wA7P/sAP7/&#10;7ADF/+8AyP/vAPL/7wCe/+8A6f/vAKr/7wDp//UAgf/K//IA7P/yAIH/7v/pAOz/6QCB/6P/AapV&#10;+AABVar4/wLUgCv5AAIrgNTz/wGqVfgAAiuA1Pn/AtSAK/gAAVWq+f8C1IAr1AABVarA/wGqVe8A&#10;AitVqv/Uy///1AKqVSvvAAFVqsz/+wCB/4H/gf+B/4H/gf+B/4H/gf+B/4H/gf+B/4H/gf+B/4H/&#10;gf+B/4H/gf+B/4H/gf+B/4H/gf+B/4H/gf+B/4H/gf+B/4H/gf+B/4H/gf+B/4H/gf+B/4H/gf+B&#10;/4H/gf+B/4H/gf+B/4H/gf+B/4H/gf+B/4H/gf+B/4H/gf+B/4H/gf+B/4H/gf/X/4H/gf+B/4H/&#10;gf+B/4H/gf+B/4H/gf+B/4H/gf+B/4H/gf+B/4H/gf+B/4H/gf+B/4H/gf+B/4H/gf/b/+8Axf/s&#10;AP7/7ADs/+wAgf+v/+8A6f/vAIH/sv/sAOz/7AD+/+8Axf/sAMv/7AD1/+wAof/vAOn/7wCk//UA&#10;6f/1AIH/x//1AOn/9QCB/+7/6QDs/+kAgf+j/wGqVfgAAVWq+P8C1IAr+QACK4DU8/8BqlX4AAIr&#10;gNT5/wLUgCv4AAFVqvn/AtSAK9QAAVWqvv8BqlXrAP8rA1WAqtTZ/wPUqoBV/yvrAAFVqsr/+wCB&#10;/4H/gf+B/4H/gf+B/4H/gf+B/4H/gf+B/4H/gf+B/4H/gf+B/4H/gf+B/4H/gf+B/4H/gf+B/4H/&#10;gf+B/4H/gf+B/4H/gf+B/4H/gf+B/4H/gf+B/4H/gf+B/4H/gf+B/4H/gf+B/4H/gf+B/4H/gf+B&#10;/4H/gf+B/4H/gf+B/4H/gf+B/4H/gf/X/4H/gf+B/4H/gf+B/4H/gf+B/4H/gf+B/4H/gf+B/4H/&#10;gf+B/4H/gf+B/4H/gf+B/4H/gf+B/4H/gf/b/+8Axf/sAP7/7ADs/+8Agf+s/+8A6f/vAIH/sv/s&#10;AOz/7AD+/+wAxf/vAMj/7wDy/+8Aof/vAOn/7wCh//UA7P/yAIH/yv/1AOn/9QCB/+7/6QDs/+kA&#10;gf+j/wGqVfgAAVWq+P8C1IAr+QACK4DU8/8BqlX4AAIrgNT5/wLUgCv4AAFVqvn/AtSAK9QAAVWq&#10;u/8BqlXjAP4r/VX/gPSq/4D9Vf4r5AACVarUyP/7AIH/gf+B/4H/gf+B/4H/gf+B/4H/gf+B/4H/&#10;gf+B/4H/gf+B/4H/gf+B/4H/gf+B/4H/gf+B/4H/gf+B/4H/gf+B/4H/gf+B/4H/gf+B/4H/gf+B&#10;/4H/gf+B/4H/gf+B/4H/gf+B/4H/gf+B/4H/gf+B/4H/gf+B/4H/gf+B/4H/gf+B/4H/gf+B/9f/&#10;gf+B/4H/gf+B/4H/gf+B/4H/gf+B/4H/gf+B/4H/gf+B/4H/gf+B/4H/gf+B/4H/gf+B/4H/gf+B&#10;/9v/7wDF/+8A/v/sAOz/7ACB/6z/7wDp/+8Agf+v/+wA7P/vAP7/7ADF/+wAy//sAPX/7ACk/+8A&#10;6f/vAKH/8gDv//IAgf/K//IA7P/yAIH/8f/pAOz/6QCB/6P/AapV+AABVar4/wLUgCv3APIr9gAC&#10;K4DU+f8C1IAr+AABVar3/9PUtv8C1IArrwADK1Wq1MX/+wCB/4H/gf+B/4H/gf+B/4H/gf+B/4H/&#10;gf+B/4H/gf+B/4H/gf+B/4H/gf+B/4H/gf+B/4H/gf+B/4H/gf+B/4H/gf+B/4H/gf+B/4H/gf+B&#10;/4H/gf+B/4H/gf+B/4H/gf+B/4H/gf+B/4H/gf+B/4H/gf+B/4H/gf+B/4H/gf+B/4H/gf+B/4H/&#10;gf/X/4H/gf+B/4H/gf+B/4H/gf+B/4H/gf+B/4H/gf+B/4H/gf+B/4H/gf+B/4H/gf+B/4H/gf+B&#10;/4H/gf/e/+wAyP/sAP7/7ADs/+wAgf+s/+8A6f/vAIH/r//sAOz/7AD+/+wAxf/vAMj/7wDy/+MA&#10;sP/vAOn/7wCe//UA7//sAIH/zf/1AOn/9QCB//H/6QDs/+kAgf+j/wGqVfgAAVWq+P8C1IAr3QAC&#10;K4DU+f8C1IAr+AABVaqB//v/BNSqgFUruAADK1Wq1MH/+wCB/4H/gf+B/4H/gf+B/4H/gf+B/4H/&#10;gf+B/4H/gf+B/4H/gf+B/4H/gf+B/4H/gf+B/4H/gf+B/4H/gf+B/4H/gf+B/4H/gf+B/4H/gf+B&#10;/4H/gf+B/4H/gf+B/4H/gf+B/4H/gf+B/4H/gf+B/4H/gf+B/4H/gf+B/4H/gf+B/4H/gf+B/4H/&#10;gf/X/4H/gf+B/4H/gf+B/4H/gf+B/4H/gf+B/4H/gf+B/4H/gf+B/4H/gf+B/4H/gf+B/4H/gf+B&#10;/4H/gf/e/+8Axf/XAOz/7ACB/6n/7wDp/+8Agf+s/+wA7//sAP7/7ADF/+8AyP/sAPX/3QC2/+8A&#10;6f/vAJv/9QDy/+kAgf/Q//IA7P/yAIH/9P/pAOz/6QCB/6P/AapV+AABVar4/wLUgCvdAAIrgNT5&#10;/wLUgCv4AAFVqoH/9f8C1KpV/yvEAAQrVYCq1Lz/+wCB/4H/gf+B/4H/gf+B/4H/gf+B/4H/gf+B&#10;/4H/gf+B/4H/gf+B/4H/gf+B/4H/gf+B/4H/gf+B/4H/gf+B/4H/gf+B/4H/gf+B/4H/gf+B/4H/&#10;gf+B/4H/gf+B/4H/gf+B/4H/gf+B/4H/gf+B/4H/gf+B/4H/gf+B/4H/gf+B/4H/gf+B/4H/gf/X&#10;/4H/gf+B/4H/gf+B/4H/gf+B/4H/gf+B/4H/gf+B/4H/gf+B/4H/gf+B/4H/gf+B/4H/gf+B/4H/&#10;gf/e/+8AyP/sAP7/7ADs/+wAgf+p/+8A6f/vAIH/rP/sAOz/7AD+/+8Axf/sAMj/7wDy/9oAvP/v&#10;AOn/7wCb//IA9f/7AP7/8gCB/83/9QDp//UAgf/0/+kA7P/pAIH/o/8BqlX4AAFVqvj/AtSAK90A&#10;AiuA1Pn/AtSAK/gAAVWqgf/u/wHUqv+AAFX/K9YA/ysCVYCq/9S1//sAgf+B/4H/gf+B/4H/gf+B&#10;/4H/gf+B/4H/gf+B/4H/gf+B/4H/gf+B/4H/gf+B/4H/gf+B/4H/gf+B/4H/gf+B/4H/gf+B/4H/&#10;gf+B/4H/gf+B/4H/gf+B/4H/gf+B/4H/gf+B/4H/gf+B/4H/gf+B/4H/gf+B/4H/gf+B/4H/gf+B&#10;/4H/gf+B/4H/1/+B/4H/gf+B/4H/gf+B/4H/gf+B/4H/gf+B/4H/gf+B/4H/gf+B/4H/gf+B/4H/&#10;gf+B/4H/gf+B/4H/4f/sAMj/7AD+/+8A7P/sAIH/pv/vAOn/7wCB/6n/7wDs/+wA/v/sAMX/7wDI&#10;/+wA+//OAML/7wDp/+8AmP/1APX/+wD7//IAgf/Q//UA6f/1AIH/9P/pAOz/6QCB/6P/AapV+AAB&#10;Var4/wLUgCvdAAIrgNT5/wLUgCv4AAFVqoH/4//+1PyqAIDwVQCA/Kr+1Kr/+wCB/4H/gf+B/4H/&#10;gf+B/4H/gf+B/4H/gf+B/4H/gf+B/4H/gf+B/4H/gf+B/4H/gf+B/4H/gf+B/4H/gf+B/4H/gf+B&#10;/4H/gf+B/4H/gf+B/4H/gf+B/4H/gf+B/4H/gf+B/4H/gf+B/4H/gf+B/4H/gf+B/4H/gf+B/4H/&#10;gf+B/4H/gf+B/4H/gf/X/4H/gf+B/4H/gf+B/4H/gf+B/4H/gf+B/4H/gf+B/4H/gf+B/4H/gf+B&#10;/4H/gf+B/4H/gf+B/4H/gf/h/+8Axf/vAPv/7wDs/+wAgf+m/+8A6f/vAIH/qf/sAOz/7wD+/+wA&#10;xf/vAMX/swDF/+8A6f/vAJX/8gD7//sA+P/1AIH/0P/yAOz/8gCB//f/6QDs/+kAgf+j/wGqVfgA&#10;AVWqxv8C1IAr+AABVaqB/4H/6f/7AIH/gf+B/4H/gf+B/4H/gf+B/4H/gf+B/4H/gf+B/4H/gf+B&#10;/4H/gf+B/4H/gf+B/4H/gf+B/4H/gf+B/4H/gf+B/4H/gf+B/4H/gf+B/4H/gf+B/4H/gf+B/4H/&#10;gf+B/4H/gf+B/4H/gf+B/4H/gf+B/4H/gf+B/4H/gf+B/4H/gf+B/4H/gf+B/9f/gf+B/4H/gf+B&#10;/4H/gf+B/4H/gf+B/4H/gf+B/4H/gf+B/4H/gf+B/4H/gf+B/4H/gf+B/4H/gf+B/+H/7wDI/+wA&#10;/v/sAOz/7wCB/6P/7wDp/+8Agf+p/+wA7P/sAP7/7ADI/+wAyP+wAMj/7wDp/+8Alf/vAP7/+wD4&#10;//UAgf/N//UA6f/1AIH/9//pAOz/6QCB/6P/AapV+AABVarG/wLUgCv4AAFVqoH/gf/p//sAgf+B&#10;/4H/gf+B/4H/gf+B/4H/gf+B/4H/gf+B/4H/gf+B/4H/gf+B/4H/gf+B/4H/gf+B/4H/gf+B/4H/&#10;gf+B/4H/gf+B/4H/gf+B/4H/gf+B/4H/gf+B/4H/gf+B/4H/gf+B/4H/gf+B/4H/gf+B/4H/gf+B&#10;/4H/gf+B/4H/gf+B/4H/gf+B/4H/1/+B/4H/gf+B/4H/gf+B/4H/gf+B/4H/gf+B/4H/gf+B/4H/&#10;gf+B/4H/gf+B/4H/gf+B/4H/gf+B/4H/4f/vAMj/7AD+/+8A7P/sAIH/o//vAOn/7wCB/6b/7ADv&#10;/+wA/v/sAMX/7wDF/9oA8v/mAMv/7wDp/+8Akv/yAP7/+wD4//IAgf/Q//IA7P/yAIH/+v/pAOz/&#10;6QCB/6P/AapV+AABVarG/wLUgCv4AP8rvVUBgNSB/6//+wCB/4H/gf+B/4H/gf+B/4H/gf+B/4H/&#10;gf+B/4H/gf+B/4H/gf+B/4H/gf+B/4H/gf+B/4H/gf+B/4H/gf+B/4H/gf+B/4H/gf+B/4H/gf+B&#10;/4H/gf+B/4H/gf+B/4H/gf+B/4H/gf+B/4H/gf+B/4H/gf+B/4H/gf+B/4H/gf+B/4H/gf+B/4H/&#10;gf/X/4H/gf+B/4H/gf+B/4H/gf+B/4H/gf+B/4H/gf+B/4H/gf+B/4H/gf+B/4H/gf+B/4H/gf+B&#10;/4H/gf/k/+wAy//sAPv/7wDs/+wAgf+j/+8A6f/vAIH/pv/sAOz/7AD+/+8Axf/vAMX/4ADm/+kA&#10;zv/vAOn/7wCP/+wA9f/1AIH/zf/1AOn/9QCB//r/6QDs/+kAgf+j/wGqVfgAAVWqxv8C1IArsgAB&#10;VaqB/6//+wCB/4H/gf+B/4H/gf+B/4H/gf+B/4H/gf+B/4H/gf+B/4H/gf+B/4H/gf+B/4H/gf+B&#10;/4H/gf+B/4H/gf+B/4H/gf+B/4H/gf+B/4H/gf+B/4H/gf+B/4H/gf+B/4H/gf+B/4H/gf+B/4H/&#10;gf+B/4H/gf+B/4H/gf+B/4H/gf+B/4H/gf+B/4H/gf/X/4H/gf+B/4H/gf+B/4H/gf+B/4H/gf+B&#10;/4H/gf+B/4H/gf+B/4H/gf+B/4H/gf+B/4H/gf+B/4H/gf/k/+8AyP/sAP7/7ADv/+wAgf+g/+8A&#10;6f/vAIH/o//sAO//7AD+/+wAyP/vAML/6QDd/+kA0f/vAOn/7wCM/+8A9f/yAIH/0P/1AOn/9QCB&#10;//r/6QDs/+kAgf+j/wGqVfgAAVWqxv8C1IArsgABVaqB/6//+wCB/4H/gf+B/4H/gf+B/4H/gf+B&#10;/4H/gf+B/4H/gf+B/4H/gf+B/4H/gf+B/4H/gf+B/4H/gf+B/4H/gf+B/4H/gf+B/4H/gf+B/4H/&#10;gf+B/4H/gf+B/4H/gf+B/4H/gf+B/4H/gf+B/4H/gf+B/4H/gf+B/4H/gf+B/4H/gf+B/4H/gf+B&#10;/4H/gf/X/4H/gf+B/4H/gf+B/4H/gf+B/4H/gf+B/4H/gf+B/4H/gf+B/4H/gf+B/4H/gf+B/4H/&#10;gf+B/4H/gf/k/+8AyP/vAPv/7wDs/+wAgf+g/+8A6f/vAIH/o//sAOz/7wD7/+8AyP/vAML/7ADX&#10;/+kA1P/vAOn/7wCM/+8A8v/1AIH/0P/yAOz/8gCB//3/6QDs/+kAgf+j/wGqVfgAAVWqxv8C1IAr&#10;sgABVaqB/6//+wCB/4H/gf+B/4H/gf+B/4H/gf+B/4H/gf+B/4H/gf+B/4H/gf+B/4H/gf+B/4H/&#10;gf+B/4H/gf+B/4H/gf+B/4H/gf+B/4H/gf+B/4H/gf+B/4H/gf+B/4H/gf+B/4H/gf+B/4H/gf+B&#10;/4H/gf+B/4H/gf+B/4H/gf+B/4H/gf+B/4H/gf+B/4H/gf/X/4H/gf+B/4H/gf+B/4H/gf+B/4H/&#10;gf+B/4H/gf+B/4H/gf+B/4H/gf+B/4H/gf+B/4H/gf+B/4H/gf/n/+wAyP/vAPv/7wDv/+wAgf+d&#10;/+8A6f/vAIH/oP/vAOz/7AD+/+8AyP/sAMj/7ADR/+kA1//vAOn/7wCM/+8A8v/yAIH/0P/1AOn/&#10;9QCB//3/6QDs/+kAgf+j/wGqVfgAAVWqxv8C1IArsgABVaqZ//LUpv/7AIH/gf+B/4H/gf+B/4H/&#10;gf+B/4H/gf+B/4H/gf+B/4H/gf+B/4H/gf+B/4H/gf+B/4H/gf+B/4H/gf+B/4H/gf+B/4H/gf+B&#10;/4H/gf+B/4H/gf+B/4H/gf+B/4H/gf+B/4H/gf+B/4H/gf+B/4H/gf+B/4H/gf+B/4H/gf+B/4H/&#10;gf+B/4H/gf+B/9f/gf+B/4H/gf+B/4H/gf+B/4H/gf+B/4H/gf+B/4H/gf+B/4H/gf+B/4H/gf+B&#10;/4H/gf+B/4H/gf+B/+f/7wDF/+8A+//vAO//7ACB/53/7wDp/+8Agf+g/+wA7P/vAP7/7wDF/+8A&#10;yP/vAMv/7ADX/+8A6f/vAIn/8gDv//UAgf/Q//IA7P/yAIH/AP/pAOz/6QCB/6P/AapV+AABVaqB&#10;/5j/AdSq/4AAVf4r5gD+K/9VAYCq/9S1//sAgf+B/4H/gf+B/4H/gf+B/4H/gf+B/4H/gf+B/4H/&#10;gf+B/4H/gf+B/4H/gf+B/4H/gf+B/4H/gf+B/4H/gf+B/4H/gf+B/4H/gf+B/4H/gf+B/4H/gf+B&#10;/4H/gf+B/4H/gf+B/4H/gf+B/4H/gf+B/4H/gf+B/4H/gf+B/4H/gf+B/4H/gf+B/4H/1/+B/4H/&#10;gf+B/4H/gf+B/4H/gf+B/4H/gf+B/4H/gf+B/4H/gf+B/4H/gf+B/4H/gf+B/4H/gf+B/4H/5//v&#10;AMj/7AD+/+wA7//vAIH/mv/vAOn/7wCB/53/7wDs/+8A/v/sAMj/7wDI/+8AyP/vANf/7wDp/+8A&#10;if/yAO//9QCB/83/9QDp//UAgf8A/+kA7P/pAIH/o/8BqlX4AAFVqoH/6P8C1KqA9lUCgKrUyv8E&#10;1KqAVSvQAP8rAlWq1Lz/+wCB/4H/gf+B/4H/gf+B/4H/gf+B/4H/gf+B/4H/gf+B/4H/gf+B/4H/&#10;gf+B/4H/gf+B/4H/gf+B/4H/gf+B/4H/gf+B/4H/gf+B/4H/gf+B/4H/gf+B/4H/gf+B/4H/gf+B&#10;/4H/gf+B/4H/gf+B/4H/gf+B/4H/gf+B/4H/gf+B/4H/gf+B/4H/gf/X/4H/gf+B/4H/gf+B/4H/&#10;gf+B/4H/gf+B/4H/gf+B/4H/gf+B/4H/gf+B/4H/gf+B/4H/gf+B/4H/gf/n/+8AyP/vAPv/7wDs&#10;/+8Agf+a/+8A6f/vAIH/nf/vAOz/7wD7/+8AyP/vAMj/7wDI/+8A1//vAOn/7wCG//UA7//yAIH/&#10;0P/1AOn/9QCB/wD/6QDs/+kAgf+B/4H//f8C1IAr9gACK4DUz/8D1KpVK8QABCtVgKrUwv/7AIH/&#10;gf+B/4H/gf+B/4H/gf+B/4H/gf+B/4H/gf+B/4H/gf+B/4H/gf+B/4H/gf+B/4H/gf+B/4H/gf+B&#10;/4H/gf+B/4H/gf+B/4H/gf+B/4H/gf+B/4H/gf+B/4H/gf+B/4H/gf+B/4H/gf+B/4H/gf+B/4H/&#10;gf+B/4H/gf+B/4H/gf+B/4H/gf+B/9f/gf+B/4H/gf+B/4H/gf+B/4H/gf+B/4H/gf+B/4H/gf+B&#10;/4H/gf+B/4H/gf+B/4H/gf+B/4H/gf+B/+r/7ADI/+8A+//vAOz/7wCB/5r/7wDp/+8Agf+d/+8A&#10;7P/sAP7/7wDI/+wAy//vAMj/7wDX/+8A6f/vAIb/8gDv//UAgf/Q//IA7P/yAIP/6QDs/+kAgf+B&#10;/4H//f8C1IAr9gACK4DU0v8CqlUruwACK4DUxf/7AIH/gf+B/4H/gf+B/4H/gf+B/4H/gf+B/4H/&#10;gf+B/4H/gf+B/4H/gf+B/4H/gf+B/4H/gf+B/4H/gf+B/4H/gf+B/4H/gf+B/4H/gf+B/4H/gf+B&#10;/4H/gf+B/4H/gf+B/4H/gf+B/4H/gf+B/4H/gf+B/4H/gf+B/4H/gf+B/4H/gf+B/4H/gf+B/9f/&#10;gf+B/4H/gf+B/4H/gf+B/4H/gf+B/4H/gf+B/4H/gf+B/4H/gf+B/4H/gf+B/4H/gf+B/4H/gf+B&#10;/+r/7wDF/+8A/v/sAO//7ACB/5r/7wDp/+8Agf+d/+wA7P/vAP7/7wDF/+8Ay//vAMj/7wDX/+8A&#10;6f/vAIP/9QDv//IAgf/Q//UA6f/1AIP/6QDs/+kAgf+B/4H//f8C1IAr9gACK4DU1f8BqlXgAPYr&#10;4AACK1WqyP/7AIH/gf+B/4H/gf+B/4H/gf+B/4H/gf+B/4H/gf+B/4H/gf+B/4H/gf+B/4H/gf+B&#10;/4H/gf+B/4H/gf+B/4H/gf+B/4H/gf+B/4H/gf+B/4H/gf+B/4H/gf+B/4H/gf+B/4H/gf+B/4H/&#10;gf+B/4H/gf+B/4H/gf+B/4H/gf+B/4H/gf+B/4H/gf+B/9f/gf+B/4H/gf+B/4H/gf+B/4H/gf+B&#10;/4H/gf+B/4H/gf+B/4H/gf+B/4H/gf+B/4H/gf+B/4H/gf+B/+r/7wDI/+wA/v/vAOz/7wCB/5f/&#10;7wDp/+8Agf+a/+8A7P/vAP7/7wDF/+8Azv/sAMj/7wDX/+8A6f/vAIP/9QDs//UAgf/Q//IA7P/y&#10;AIb/6QDs/+kAgf+B/4H//f8C1IAr9gACK4DU1/8BqlXtAP8rAVWA/6r/1On//tQAqv+AAVUr6wAC&#10;K4DUy//7AIH/gf+B/4H/gf+B/4H/gf+B/4H/gf+B/4H/gf+B/4H/gf+B/4H/gf+B/4H/gf+B/4H/&#10;gf+B/4H/gf+B/4H/gf+B/4H/gf+B/4H/gf+B/4H/gf+B/4H/gf+B/4H/gf+B/4H/gf+B/4H/gf+B&#10;/4H/gf+B/4H/gf+B/4H/gf+B/4H/gf+B/4H/gf+B/9f/gf+B/4H/gf+B/4H/gf+B/4H/gf+B/4H/&#10;gf+B/4H/gf+B/4H/gf+B/4H/gf+B/4H/gf+B/4H/gf+B/+r/7wDI/+8A+//vAOz/7wCB/5f/7wDp&#10;/+8Agf+a/+8A7P/vAP7/7ADI/+8Ay//vAMj/7wDX/+8A6f/vAIP/8gDv//IAgf/Q//UA6f/1AIb/&#10;6QDs/+kAgf+B//X/AdSA91UBgNSX/wLUgCv2AAIrgNTZ/wGqVfEAAytVqtTV/wTUqoBVK/AAAiuA&#10;1M3/+wCB/4H/gf+B/4H/gf+B/4H/gf+B/4H/gf+B/4H/gf+B/4H/gf+B/4H/gf+B/4H/gf+B/4H/&#10;gf+B/4H/gf+B/4H/gf+B/4H/gf+B/4H/gf+B/4H/gf+B/4H/gf+B/4H/gf+B/4H/gf+B/4H/gf+B&#10;/4H/gf+B/4H/gf+B/4H/gf+B/4H/gf+B/4H/gf/X/4H/gf+B/4H/gf+B/4H/gf+B/4H/gf+B/4H/&#10;gf+B/4H/gf+B/4H/gf+B/4H/gf+B/4H/gf+B/4H/gf/q/+8AyP/vAP7/7ADs/+8Agf+X/+8A6f/v&#10;AIH/mv/vAOz/7AD+/+8AyP/vAMv/7wDI/+8A1//vAOn/7wCB/wD/9QDs//UAgf/Q//UA6f/1AIb/&#10;6QDs/+kAgf+B//X/AapV9wABVaqX/wLUgCv2AAIrgNTa/wGqVfQAAitVqsv/A9SqVSvyAAFVqs7/&#10;+wCB/4H/gf+B/4H/gf+B/4H/gf+B/4H/gf+B/4H/gf+B/4H/gf+B/4H/gf+B/4H/gf+B/4H/gf+B&#10;/4H/gf+B/4H/gf+B/4H/gf+B/4H/gf+B/4H/gf+B/4H/gf+B/4H/gf+B/4H/gf+B/4H/gf+B/4H/&#10;gf+B/4H/gf+B/4H/gf+B/4H/gf+B/4H/gf/X/4H/gf+B/4H/gf+B/4H/gf+B/4H/gf+B/4H/gf+B&#10;/4H/gf+B/4H/gf+B/4H/gf+B/4H/gf+B/4H/gf/q/+8AyP/vAP7/7wDs/+wAgf+X/+8A6f/vAIH/&#10;mv/sAOz/7wD+/+8AyP/sAM7/7wDI/+8A1//vAOn/7wCB/wD/8gDv//UAgf/Q//IA7P/yAIn/6QDs&#10;/+kAgf+B//X/AapV9wABVarv/77U7P8C1IAr9gACK4DU2/8BqlX1AAFVqsT/AapV8wABVarP//sA&#10;gf+B/4H/gf+B/4H/gf+B/4H/gf+B/4H/gf+B/4H/gf+B/4H/gf+B/4H/gf+B/4H/gf+B/4H/gf+B&#10;/4H/gf+B/4H/gf+B/4H/gf+B/4H/gf+B/4H/gf+B/4H/gf+B/4H/gf+B/4H/gf+B/4H/gf+B/4H/&#10;gf+B/4H/gf+B/4H/gf+B/4H/gf+B/4H/1/+B/4H/gf+B/4H/gf+B/4H/gf+B/4H/gf+B/4H/gf+B&#10;/4H/gf+B/4H/gf+B/4H/gf+B/4H/gf+B/4H/7f/sAMj/7wD+/+8A7P/vAIH/lP/vAOn/7wCB/5f/&#10;7wDs/+8A/v/vAMX/7wDO/+8AyP/vANf/7wDp/+8Agf8A//IA7//yAIH/0P/1AOn/9QCJ/+kA7P/p&#10;AIH/qv//1N6q/9Tz/wGqVfcAAVWq8f8C1IArvAADK1Wq1PP/AtSAK/YAAiuA1Nv/AapV9wACK4DU&#10;wf8BqlX1AAIrgNTQ//sAgf+B/4H/gf+B/4H/gf+B/4H/gf+B/4H/gf+B/4H/gf+B/4H/gf+B/4H/&#10;gf+B/4H/gf+B/4H/gf+B/4H/gf+B/4H/gf+B/4H/gf+B/4H/gf+B/4H/gf+B/4H/gf+B/4H/gf+B&#10;/4H/gf+B/4H/gf+B/4H/gf+B/4H/gf+B/4H/gf+B/4H/gf+B/4H/1/+B/4H/gf+B/4H/gf+B/4H/&#10;gf+B/4H/gf+B/4H/gf+B/4H/gf+B/4H/gf+B/4H/gf+B/4H/gf+B/4H/7f/vAMj/7AD+/+8A7P/v&#10;AIH/lP/vAOn/7wCB/5f/7wDs/+8A/v/sAMj/7wDO/+8Ay//sANf/7wDp/+8Agf8A/+8A7//1AIH/&#10;0P/yAOz/8gCM/+kA7P/pAIH/qv8BqlXeAAFVqvP/AapV9wABVarx/wLUgCu5AAIrgNT1/wLUgCv2&#10;AAIrgNTc/wLUgCv3AAFVqr//AapV9QABVarQ//sAgf+B/4H/gf+B/4H/gf+B/4H/gf+B/4H/gf+B&#10;/4H/gf+B/4H/gf+B/4H/gf+B/4H/gf+B/4H/gf+B/4H/gf+B/4H/gf+B/4H/gf+B/4H/gf+B/4H/&#10;gf+B/4H/gf+B/4H/gf+B/4H/gf+B/4H/gf+B/4H/gf+B/4H/gf+B/4H/gf+B/4H/gf+B/4H/1/+B&#10;/4H/gf+B/4H/gf+B/4H/gf+B/4H/gf+B/4H/gf+B/4H/gf+B/4H/gf+B/4H/gf+B/4H/gf+B/4H/&#10;7f/vAMj/7wD7/+8A7P/vAIH/lP/vAOn/7wCB/5f/7wDs/+wA/v/vAMj/7wDO/+wA0f/pANf/7wDp&#10;/+8Agf8A/+8A7//yAIH/0P/1AOn/9QCM/+kA7P/pAIH/qv8BqlXeAAFVqvP/AapV9wABVarx/wLU&#10;gCu4AAIrgNT2/wLUgCv2AAIrgNTb/wGqVfcAAVWqv/8C1IAr9gABVarQ//sAgf+B/4H/gf+B/4H/&#10;gf+B/4H/gf+B/4H/gf+B/4H/gf+B/4H/gf+B/4H/gf+B/4H/gf+B/4H/gf+B/4H/gf+B/4H/gf+B&#10;/4H/gf+B/4H/gf+B/4H/gf+B/4H/gf+B/4H/gf+B/4H/gf+B/4H/gf+B/4H/gf+B/4H/gf+B/4H/&#10;gf+B/4H/gf+B/4H/1/+B/4H/gf+B/4H/gf+B/4H/gf+B/4H/gf+B/4H/gf+B/4H/gf+B/4H/gf+B&#10;/4H/gf+B/4H/gf+B/4H/7f/vAMj/7wD+/+wA7//sAIH/lP/vAOn/7wCB/5f/7ADs/+8A/v/vAMj/&#10;7wDL/+wA1//pANT/7wDp/+8Agf8A/+8A7P/1AIH/0P/yAOz/8gCP/+kA7P/pAIH/qv8BqlXeAAFV&#10;qvP/AapV9wABVarx/wLUgCu3AAFVqvb/AtSAK/YAAiuA1Nv/AtSAK/gAAiuA1MD/AapV9QABVarQ&#10;//sAgf+B/4H/gf+B/4H/gf+B/4H/gf+B/4H/gf+B/4H/gf+B/4H/gf+B/4H/gf+B/4H/gf+B/4H/&#10;gf+B/4H/gf+B/4H/gf+B/4H/gf+B/4H/gf+B/4H/gf+B/4H/gf+B/4H/gf+B/4H/gf+B/4H/gf+B&#10;/4H/gf+B/4H/gf+B/4H/gf+B/4H/gf+B/4H/1/+B/4H/gf+B/4H/gf+B/4H/gf+B/4H/gf+B/4H/&#10;gf+B/4H/gf+B/4H/gf+B/4H/gf+B/4H/gf+B/4H/7f/vAMj/7wD+/+8A7P/vAIH/kf/vAOn/7wCB&#10;/5T/7wDs/+8A/v/vAMX/7wDO/+kA3f/pANH/7wDp/+8Agf8A/+wA7//yAIH/0P/1AOn/9QCP/+kA&#10;7P/pAIH/qv8BqlXeAAFVqvP/AapV9wABVarx/wLUgCv4AAFVqtD/AtSAK/cAAiuA1Pb/AtSAK/YA&#10;AiuA1Nr/AtSAK/gAAiuA1MH/AapV9QABVarQ//sAgf+B/4H/gf+B/4H/gf+B/4H/gf+B/4H/gf+B&#10;/4H/gf+B/4H/gf+B/4H/gf+B/4H/gf+B/4H/gf+B/4H/gf+B/4H/gf+B/4H/gf+B/4H/gf+B/4H/&#10;gf+B/4H/gf+B/4H/gf+B/4H/gf+B/4H/gf+B/4H/gf+B/4H/gf+B/4H/gf+B/4H/gf+B/4H/1/+B&#10;/4H/gf+B/4H/gf+B/4H/gf+B/4H/gf+B/4H/gf+B/4H/gf+B/4H/gf+B/4H/gf+B/4H/gf+B/4H/&#10;7f/vAMv/7AD+/+8A7P/vAIH/kf/vAOn/7wCB/5T/7wDs/+8A/v/vAMX/7wDL/+YA5v/pAM7/7wDp&#10;/+8Ag//4AP7/9QDs//UAgf/Q//UA6f/1AI//6QDs/+kAgf+R/wLUgCv4AAFVqvP/AapV9wABVarx&#10;/wLUgCv4AAFVqs//AapV9wACK4DU9v8C1IAr9gACK4DU2P8C1IAr+AACK4DUxP8BqlX1AAIrgNTQ&#10;//sAgf+B/4H/gf+B/4H/gf+B/4H/gf+B/4H/gf+B/4H/gf+B/4H/gf+B/4H/gf+B/4H/gf+B/4H/&#10;gf+B/4H/gf+B/4H/gf+B/4H/gf+B/4H/gf+B/4H/gf+B/4H/gf+B/4H/gf+B/4H/gf+B/4H/gf+B&#10;/4H/gf+B/4H/gf+B/4H/gf+B/4H/gf+B/4H/1/+B/4H/gf+B/4H/gf+B/4H/gf+B/4H/gf+B/4H/&#10;gf+B/4H/gf+B/4H/gf+B/4H/gf+B/4H/gf+B/4H/7f/vAMv/7wD7/+8A7P/vAIH/kf/vAOn/7wCB&#10;/5T/7wDs/+8A+//vAMj/7wDI/7kAy//vAOn/7wCD//gA/v/yAO//9QCB/9D/8gDs//IAkv/pAOz/&#10;6QCB/5H/AtSAK/gAAVWq8/8BqlX3AAFVqvH/AtSAK/gAAVWq0P8C1IAr9wABVar1/wLUgCv2AAIr&#10;gNTW/wLUgCv3AAIrgNTI/wGqVfUAAiuA1M//+wCB/4H/gf+B/4H/gf+B/4H/gf+B/4H/gf+B/4H/&#10;gf+B/4H/gf+B/4H/gf+B/4H/gf+B/4H/gf+B/4H/gf+B/4H/gf+B/4H/gf+B/4H/gf+B/4H/gf+B&#10;/4H/gf+B/4H/gf+B/4H/gf+B/4H/gf+B/4H/gf+B/4H/gf+B/4H/gf+B/4H/gf+B/4H/gf/X/4H/&#10;gf+B/4H/gf+B/4H/gf+B/4H/gf+B/4H/gf+B/4H/gf+B/4H/gf+B/4H/gf+B/4H/gf+B/4H/gf/w&#10;/+wAy//vAPv/7wDv/+wAgf+R/+8A6f/vAIH/lP/vAOn/7wD+/+8AyP/vAMX/vwDI/+8A6f/vAIb/&#10;9QD7//UA7//yAIH/0P/1AOn/9QCS/+kA7P/pAIH/kf8C1IAr+AABVarz/wGqVfcAAVWq8f8C1IAr&#10;+AABVarQ/wGqVf8A/yv/Vf+A/6oA1PP/AtSAK+cA9yv3VQCA96r91AKAVSv3AAMrVarUz/8C1IAr&#10;9QACK4DUzv/7AIH/gf+B/4H/gf+B/4H/gf+B/4H/gf+B/4H/gf+B/4H/gf+B/4H/gf+B/4H/gf+B&#10;/4H/gf+B/4H/gf+B/4H/gf+B/4H/gf+B/4H/gf+B/4H/gf+B/4H/gf+B/4H/gf+B/4H/gf+B/4H/&#10;gf+B/4H/gf+B/4H/gf+B/4H/gf+B/4H/gf+B/4H/gf+B/9f/gf+B/4H/gf+B/4H/gf+B/4H/gf+B&#10;/4H/gf+B/4H/gf+B/4H/gf+B/4H/gf+B/4H/gf+B/4H/gf+B//D/7wDI/+8A+//vAO//7wCB/47/&#10;7wDp/+8Agf+R/+8A7P/vAP7/7wDI/+8Awv/FAMX/7wDp/+8Aif/yAPv/8gDv//UAgf/Q//IA7P/y&#10;AJX/6QDs/+kAgf+R/wLUgCv4AAFVqvP/AapV9wABVarx/wLUgCv4AAFVqrX/AtSAK7EAAVWq1f8C&#10;1IAr9AACK4DUzf/7AIH/gf+B/4H/gf+B/4H/gf+B/4H/gf+B/4H/gf+B/4H/gf+B/4H/gf+B/4H/&#10;gf+B/4H/gf+B/4H/gf+B/4H/gf+B/4H/gf+B/4H/gf+B/4H/gf+B/4H/gf+B/4H/gf+B/4H/gf+B&#10;/4H/gf+B/4H/gf+B/4H/gf+B/4H/gf+B/4H/gf+B/4H/gf+B/9f/gf+B/4H/gf+B/4H/gf+B/4H/&#10;gf+B/4H/gf+B/4H/gf+B/4H/gf+B/4H/gf+B/4H/gf+B/4H/gf+B//D/7wDI/+8A/v/sAO//7wCB&#10;/47/7wDp/+8Agf+R/+8A7P/vAP7/7wDI/+8AvP/OAML/7wDp/+8AjP/4AP7/+wD4//UA7//yAIH/&#10;0P/1AOn/9QCV/+kA7P/pAIH/kf8C1IAr+AABVarz/wGqVfcAAVWq8f8C1IAr+AABVarF1PH/AtSA&#10;K7IAAiuA1Nj/AtSAK/IAAVWqy//7AIH/gf+B/4H/gf+B/4H/gf+B/4H/gf+B/4H/gf+B/4H/gf+B&#10;/4H/gf+B/4H/gf+B/4H/gf+B/4H/gf+B/4H/gf+B/4H/gf+B/4H/gf+B/4H/gf+B/4H/gf+B/4H/&#10;gf+B/4H/gf+B/4H/gf+B/4H/gf+B/4H/gf+B/4H/gf+B/4H/gf+B/4H/gf+B/9f/gf+B/4H/gf+B&#10;/4H/gf+B/4H/gf+B/4H/gf+B/4H/gf+B/4H/gf+B/4H/gf+B/4H/gf+B/4H/gf+B//D/7wDI/+8A&#10;/v/vAOz/7wCB/47/7wDp/+8Agf+R/+8A7P/vAP7/7wDI/+8Atv/aALz/7wDp/+8Aj//4APv/+wD4&#10;//UA7P/1AIH/0P/1AOn/9QCV/+kA7P/pAIH/kf8C1IAr+AABVarz/wGqVfcAAVWq8f8C1IAruwAC&#10;K4DU8/8C1IArsgABVara/wLUgCvxAAFVqsn/+wCB/4H/gf+B/4H/gf+B/4H/gf+B/4H/gf+B/4H/&#10;gf+B/4H/gf+B/4H/gf+B/4H/gf+B/4H/gf+B/4H/gf+B/4H/gf+B/4H/gf+B/4H/gf+B/4H/gf+B&#10;/4H/gf+B/4H/gf+B/4H/gf+B/4H/gf+B/4H/gf+B/4H/gf+B/4H/gf+B/4H/gf+B/4H/gf/X/4H/&#10;gf+B/4H/gf+B/4H/gf+B/4H/gf+B/4H/gf+B/4H/gf+B/4H/gf+B/4H/gf+B/4H/gf+B/4H/gf/w&#10;/+8AyP/vAP7/7wDs/+8Agf+O/+8A6f/vAIH/kf/vAOz/7wD+/+8AyP/vALD/5gC2/+8A6f/vAJL/&#10;+AD4//sA+P/yAO//8gCB/9P/8gDs//IAmP/pAOz/6QCB/5H/AtSAK/gAAVWq8/8BqlX3AAFVqvH/&#10;AtSAK7sAAiuA1PH/ANT2qv+A9lX2K9YAAiuA1Nn/A9SqVSv2AAIrgNTH//sAgf+B/4H/gf+B/4H/&#10;gf+B/4H/gf+B/4H/gf+B/4H/gf+B/4H/gf+B/4H/gf+B/4H/gf+B/4H/gf+B/4H/gf+B/4H/gf+B&#10;/4H/gf+B/4H/gf+B/4H/gf+B/4H/gf+B/4H/gf+B/4H/gf+B/4H/gf+B/4H/gf+B/4H/gf+B/4H/&#10;gf+B/4H/gf+B/4H/1/+B/4H/gf+B/4H/gf+B/4H/gf+B/4H/gf+B/4H/gf+B/4H/gf+B/4H/gf+B&#10;/4H/gf+B/4H/gf+B/4H/8P/vAMj/7wD+/+8A7P/vAIH/jv/vAOn/7wCB/5H/7wDs/+8A/v/vAMj/&#10;7wCB/8r/7wDp/+8Akv/7APX/+wD1//UA7P/1AIH/0P/1AOn/9QCY/+kA7P/pAIH/kf8C1IAr+AAB&#10;Varz/wGqVfcAAVWq8f8C1IAruwACK4DUv//21Paq/4D8VQGq1NT/AtSAK/wAAiuA1MT/+wCB/4H/&#10;gf+B/4H/gf+B/4H/gf+B/4H/gf+B/4H/gf+B/4H/gf+B/4H/gf+B/4H/gf+B/4H/gf+B/4H/gf+B&#10;/4H/gf+B/4H/gf+B/4H/gf+B/4H/gf+B/4H/gf+B/4H/gf+B/4H/gf+B/4H/gf+B/4H/gf+B/4H/&#10;gf+B/4H/gf+B/4H/gf+B/4H/gf/X/4H/gf+B/4H/gf+B/4H/gf+B/4H/gf+B/4H/gf+B/4H/gf+B&#10;/4H/gf+B/4H/gf+B/4H/gf+B/4H/gf/z/+wAyP/vAP7/7wDs/+8Agf+O/+8A6f/vAIH/kf/vAOz/&#10;7wD+/+8AyP/vAIH/yv/vAOn/7wCV//sA8v/7APX/8gDv//UAgf/Q//IA7P/yAJv/6QDs/+kAgf+R&#10;/wLUgCv4AAFVqvP/AapV9wABVarx/wLUgCv4AP8rxlUCgKrUgf/v/wDU/6oA1MH/+wCB/4H/gf+B&#10;/4H/gf+B/4H/gf+B/4H/gf+B/4H/gf+B/4H/gf+B/4H/gf+B/4H/gf+B/4H/gf+B/4H/gf+B/4H/&#10;gf+B/4H/gf+B/4H/gf+B/4H/gf+B/4H/gf+B/4H/gf+B/4H/gf+B/4H/gf+B/4H/gf+B/4H/gf+B&#10;/4H/gf+B/4H/gf+B/4H/gf/X/4H/gf+B/4H/gf+B/4H/gf+B/4H/gf+B/4H/gf+B/4H/gf+B/4H/&#10;gf+B/4H/gf+B/4H/gf+B/4H/gf/z/+8Axf/aAOz/7wCB/47/7wDp/+8Agf+R/+8A7P/vAP7/7wDI&#10;/+8Agf/K/+8A6f/vAJj/+ADy//sA8v/1AO//8gCB/9D/9QDp//UAm//pAOz/6QCB/7T/AapV3yv2&#10;AAFVqvP/AapV9wABVarx/wLUgCv4AAFVqoH/gf/t//sAgf+B/4H/gf+B/4H/gf+B/4H/gf+B/4H/&#10;gf+B/4H/gf+B/4H/gf+B/4H/gf+B/4H/gf+B/4H/gf+B/4H/gf+B/4H/gf+B/4H/gf+B/4H/gf+B&#10;/4H/gf+B/4H/gf+B/4H/gf+B/4H/gf+B/4H/gf+B/4H/gf+B/4H/gf+B/4H/gf+B/4H/gf+B/4H/&#10;1/+B/4H/gf+B/4H/gf+B/4H/gf+B/4H/gf+B/4H/gf+B/4H/gf+B/4H/gf+B/4H/gf+B/4H/gf+B&#10;/4H/8//vAMX/3QDp/+8Agf+O/+8A6f/vAIH/kf/vAOz/7wD+/+8AyP/vAIH/yv/vAOn/7wCb//gA&#10;7//7APL/8gDv//UAgf/Q//UA6f/1AJv/6QDs/+kAgf+0/wGqVdQAAVWq8/8BqlX3AAFVqvH/AtSA&#10;K/gAAVWqgf+B/+3/+wCB/4H/gf+B/4H/gf+B/4H/gf+B/4H/gf+B/4H/gf+B/4H/gf+B/4H/gf+B&#10;/4H/gf+B/4H/gf+B/4H/gf+B/4H/gf+B/4H/gf+B/4H/gf+B/4H/gf+B/4H/gf+B/4H/gf+B/4H/&#10;gf+B/4H/gf+B/4H/gf+B/4H/gf+B/4H/gf+B/4H/gf+B/4H/gf/X/4H/gf+B/4H/gf+B/4H/gf+B&#10;/4H/gf+B/4H/gf+B/4H/gf+B/4H/gf+B/4H/gf+B/4H/gf+B/4H/gf/z/+8Axf/dAOn/7wCB/47/&#10;7wDp/+8Agf+R/+8A7P/vAP7/7wDI/+8Agf/K/+8A6f/vAJ7/+ADs//sA7//1AO//8gCB/9P/8gDs&#10;//IAnv/pAOz/6QCB/7T/AapV1AABVarz/wGqVfIA/ysDVYCq1Pr/AtSAK/gAAVWqgf+B/+3/+wCB&#10;/4H/gf+B/4H/gf+B/4H/gf+B/4H/gf+B/4H/gf+B/4H/gf+B/4H/gf+B/4H/gf+B/4H/gf+B/4H/&#10;gf+B/4H/gf+B/4H/gf+B/4H/gf+B/4H/gf+B/4H/gf+B/4H/gf+B/4H/gf+B/4H/gf+B/4H/gf+B&#10;/4H/gf+B/4H/gf+B/4H/gf+B/4H/gf/X/4H/gf+B/4H/gf+B/4H/gf+B/4H/gf+B/4H/gf+B/4H/&#10;gf+B/4H/gf+B/4H/gf+B/4H/gf+B/4H/gf/z/+8Axf/dAOn/7wCB/47/7wDp/+8Agf+R/+8A7P/v&#10;AP7/7wDI/+8Agf/K/+8A6f/vAKH/+ADp//sA7//1AOz/9QCB/9D/9QDp//UAnv/pAOz/6QCB/7T/&#10;AapV1AABVarz/wGqVekAAitVgP+qAYAr+AABVaqB/4H/7f/7AIH/gf+B/4H/gf+B/4H/gf+B/4H/&#10;gf+B/4H/gf+B/4H/gf+B/4H/gf+B/4H/gf+B/4H/gf+B/4H/gf+B/4H/gf+B/4H/gf+B/4H/gf+B&#10;/4H/gf+B/4H/gf+B/4H/gf+B/4H/gf+B/4H/gf+B/4H/gf+B/4H/gf+B/4H/gf+B/4H/gf+B/4H/&#10;gf+B/9f/gf+B/4H/gf+B/4H/gf+B/4H/gf+B/4H/gf+B/4H/gf+B/4H/gf+B/4H/gf+B/4H/gf+B&#10;/4H/gf+B//P/7wDF/90A6f/vAIH/jv/vAOn/7wCB/5H/7wDs/+8A/v/vAMj/7wCB/8r/7wDp/+8A&#10;of/7AOb/+wDv//IA7//yAIH/0//yAOz/8gCh/+kA7P/pAIH/tP8B1IDfVQAr9wABVarz/wGqVdkA&#10;AVWqgf+B/+3/+wCB/4H/gf+B/4H/gf+B/4H/gf+B/4H/gf+B/4H/gf+B/4H/gf+B/4H/gf+B/4H/&#10;gf+B/4H/gf+B/4H/gf+B/4H/gf+B/4H/gf+B/4H/gf+B/4H/gf+B/4H/gf+B/4H/gf+B/4H/gf+B&#10;/4H/gf+B/4H/gf+B/4H/gf+B/4H/gf+B/4H/gf+B/4H/gf/X/4H/gf+B/4H/gf+B/4H/gf+B/4H/&#10;gf+B/4H/gf+B/4H/gf+B/4H/gf+B/4H/gf+B/4H/gf+B/4H/gf/z/+8Axf/dAOn/7wCB/47/7wDp&#10;/+8Agf+R/+8A7P/vAP7/7wDI/+8Agf/K/+8A6f/vAKT/+wDj//sA7P/1AOz/9QCB/9D/9QDp//UA&#10;of/pAOz/6QCB/5H/AtSAK/gAAVWq8/8BqlWcAAIrgNTy/wDU9ar/1IH/yf/7AIH/gf+B/4H/gf+B&#10;/4H/gf+B/4H/gf+B/4H/gf+B/4H/gf+B/4H/gf+B/4H/gf+B/4H/gf+B/4H/gf+B/4H/gf+B/4H/&#10;gf+B/4H/gf+B/4H/gf+B/4H/gf+B/4H/gf+B/4H/gf+B/4H/gf+B/4H/gf+B/4H/gf+B/4H/gf+B&#10;/4H/gf+B/4H/gf+B/9f/gf+B/4H/gf+B/4H/gf+B/4H/gf+B/4H/gf+B/4H/gf+B/4H/gf+B/4H/&#10;gf+B/4H/gf+B/4H/gf+B//P/7wDF/90A6f/vAIH/jv/vAOn/7wCB/5H/7wDs/+8A/v/vAMj/7wCB&#10;/8r/7wDp/+8Ap//4AOP/+wDs//IA7//1AIH/0P/1AOn/9QCh/+kA7P/pAIH/kf8C1IAr+AABVarz&#10;/wGqVfcAAlWAqv+AAFX/K64AAiuA1PP/AtSAK/EAAytVgKr/1IH/0v/7AIH/gf+B/4H/gf+B/4H/&#10;gf+B/4H/gf+B/4H/gf+B/4H/gf+B/4H/gf+B/4H/gf+B/4H/gf+B/4H/gf+B/4H/gf+B/4H/gf+B&#10;/4H/gf+B/4H/gf+B/4H/gf+B/4H/gf+B/4H/gf+B/4H/gf+B/4H/gf+B/4H/gf+B/4H/gf+B/4H/&#10;gf+B/4H/gf+B/9f/gf+B/4H/gf+B/4H/gf+B/4H/gf+B/4H/gf+B/4H/gf+B/4H/gf+B/4H/gf+B&#10;/4H/gf+B/4H/gf+B//P/7wDF/90A6f/vAIH/jv/vAOn/7wCB/5H/7wDs/+8A/v/vAMj/7wCB/8r/&#10;7wDp/+8Aqv/4AOD/+wDp//UA7//yAIH/0//yAOz/8gCk/+kA7P/pAIH/kf8C1IAr+AABVarz/wGq&#10;VfcAAVWq+P//1AOqgFUrtwACK4DU8/8C1IAr6AABK1X/gAGq1IH/2//7AIH/gf+B/4H/gf+B/4H/&#10;gf+B/4H/gf+B/4H/gf+B/4H/gf+B/4H/gf+B/4H/gf+B/4H/gf+B/4H/gf+B/4H/gf+B/4H/gf+B&#10;/4H/gf+B/4H/gf+B/4H/gf+B/4H/gf+B/4H/gf+B/4H/gf+B/4H/gf+B/4H/gf+B/4H/gf+B/4H/&#10;gf+B/4H/gf+B/9f/gf+B/4H/gf+B/4H/gf+B/4H/gf+B/4H/gf+B/4H/gf+B/4H/gf+B/4H/gf+B&#10;/4H/gf+B/4H/gf+B//P/7wDI/+8A/v/vAOz/7wCB/4v/7wDp/+8Agf+R/+8A7P/vAP7/7wDI/+8A&#10;gf/K/+8A6f/vAK3/+ADd//sA6f/yAO//9QCB/9D/9QDp//UApP/pAOz/6QCB/5H/AtSAK/gAAVWq&#10;8/8BqlX3AAFVqvH/AtSAK/YAxisCVYDU8/8C1IAr3gABK1X/gACq/9SB/+b/+wCB/4H/gf+B/4H/&#10;gf+B/4H/gf+B/4H/gf+B/4H/gf+B/4H/gf+B/4H/gf+B/4H/gf+B/4H/gf+B/4H/gf+B/4H/gf+B&#10;/4H/gf+B/4H/gf+B/4H/gf+B/4H/gf+B/4H/gf+B/4H/gf+B/4H/gf+B/4H/gf+B/4H/gf+B/4H/&#10;gf+B/4H/gf+B/4H/gf/X/4H/gf+B/4H/gf+B/4H/gf+B/4H/gf+B/4H/gf+B/4H/gf+B/4H/gf+B&#10;/4H/gf+B/4H/gf+B/4H/gf/z/+8Axf/dAOn/7wCB/47/7wDp/+8Agf+R/+8A7P/vAP7/7wDI/+8A&#10;gf/K/+8A6f/vALD/+ADa//sA5v/1AO//8gCB/9P/8gDs//IAp//pAOz/6QCB/5H/AtSAK/gAAVWq&#10;8/8BqlX3AAFVqvH/AtSAK/gAAVWqtf8C1IAr1AD/KwBV/4AAqv/Ugf/x//sAgf+B/4H/gf+B/4H/&#10;gf+B/4H/gf+B/4H/gf+B/4H/gf+B/4H/gf+B/4H/gf+B/4H/gf+B/4H/gf+B/4H/gf+B/4H/gf+B&#10;/4H/gf+B/4H/gf+B/4H/gf+B/4H/gf+B/4H/gf+B/4H/gf+B/4H/gf+B/4H/gf+B/4H/gf+B/4H/&#10;gf+B/4H/gf+B/4H/1/+B/4H/gf+B/4H/gf+B/4H/gf+B/4H/gf+B/4H/gf+B/4H/gf+B/4H/gf+B&#10;/4H/gf+B/4H/gf+B/4H/8//vAMX/3QDp/+8Agf+O/+8A6f/vAIH/kf/vAOz/7wD+/+8AyP/vAIH/&#10;yv/vAOn/7wCw//sA1//7AOb/8gDv//UAgf/Q//UA6f/1AKf/6QDs/+kAgf+R/wLUgCv4AAFVqvP/&#10;AapV9wABVarx/wLUgCv4AAFVqrX/AtSAK8kA/yv/VQCA/6r/1IH//f/7AIH/gf+B/4H/gf+B/4H/&#10;gf+B/4H/gf+B/4H/gf+B/4H/gf+B/4H/gf+B/4H/gf+B/4H/gf+B/4H/gf+B/4H/gf+B/4H/gf+B&#10;/4H/gf+B/4H/gf+B/4H/gf+B/4H/gf+B/4H/gf+B/4H/gf+B/4H/gf+B/4H/gf+B/4H/gf+B/4H/&#10;gf+B/4H/gf+B/9f/gf+B/4H/gf+B/4H/gf+B/4H/gf+B/4H/gf+B/4H/gf+B/4H/gf+B/4H/gf+B&#10;/4H/gf+B/4H/gf+B//P/7wDF/90A6f/vAIH/jv/vAOn/7wCB/5H/7wDs/+8A/v/vAMj/7wCB/8r/&#10;7wDp/+8As//7ANT/+wDj//UA7//yAIH/0//1AOn/9QCn/+kA7P/pAIH/kf8C1IAr+AABVarz/wGq&#10;VfcAAVWq8f8C1IAr+AABVaq1/wLUgCv1AAJVqv//1AKqgFX/K9IA/ysAVf+AAKr/1In/+wCB/4H/&#10;gf+B/4H/gf+B/4H/gf+B/4H/gf+B/4H/gf+B/4H/gf+B/4H/gf+B/4H/gf+B/4H/gf+B/4H/gf+B&#10;/4H/gf+B/4H/gf+B/4H/gf+B/4H/gf+B/4H/gf+B/4H/gf+B/4H/gf+B/4H/gf+B/4H/gf+B/4H/&#10;gf+B/4H/gf+B/4H/gf+B/4H/gf/X/4H/gf+B/4H/gf+B/4H/gf+B/4H/gf+B/4H/gf+B/4H/gf+B&#10;/4H/gf+B/4H/gf+B/4H/gf+B/4H/gf/z/+8Axf/dAOn/7wCB/47/7wDp/+8Agf+R/+8A7P/vAP7/&#10;7wDI/+8Agf/K/+8A6f/vALb/+ADU//sA4//1AOz/9QCB/9P/8gDs//IAqv/pAOz/6QCB/5H/AtSA&#10;K/gAAVWq8/8BqlX3AAFVqvH/AtSAK/gAAVWqtf8C1IAr9QABVar1/wDU/6oBgFX/K9AA/ysAVf+A&#10;/6r/1Jf/+wCB/4H/gf+B/4H/gf+B/4H/gf+B/4H/gf+B/4H/gf+B/4H/gf+B/4H/gf+B/4H/gf+B&#10;/4H/gf+B/4H/gf+B/4H/gf+B/4H/gf+B/4H/gf+B/4H/gf+B/4H/gf+B/4H/gf+B/4H/gf+B/4H/&#10;gf+B/4H/gf+B/4H/gf+B/4H/gf+B/4H/gf+B/4H/gf/X/4H/gf+B/4H/gf+B/4H/gf+B/4H/gf+B&#10;/4H/gf+B/4H/gf+B/4H/gf+B/4H/gf+B/4H/gf+B/4H/gf/z/+8Axf/dAOn/7wCB/47/7wDp/+8A&#10;gf+R/+8A7P/vAP7/7wDI/+8Agf/K/+8A6f/vALn/+ADR//sA4//yAO//9QCB/9D/9QDp//UAqv/p&#10;AOz/6QCB/6r/AapV6Sv2AAFVqvP/AapV9wABVarx/wLUgCv4AAFVqrX/AtSAK/UAAVWq6v8A1P+q&#10;AYBV/yvNAP8r/1UAgP6q/9Sm//sAgf+B/4H/gf+B/4H/gf+B/4H/gf+B/4H/gf+B/4H/gf+B/4H/&#10;gf+B/4H/gf+B/4H/gf+B/4H/gf+B/4H/gf+B/4H/gf+B/4H/gf+B/4H/gf+B/4H/gf+B/4H/gf+B&#10;/4H/gf+B/4H/gf+B/4H/gf+B/4H/gf+B/4H/gf+B/4H/gf+B/4H/gf+B/4H/1/+B/4H/gf+B/4H/&#10;gf+B/4H/gf+B/4H/gf+B/4H/gf+B/4H/gf+B/4H/gf+B/4H/gf+B/4H/gf+B/4H/8//vAMX/3QDp&#10;/+8Agf+O/+8A6f/vAIH/kf/vAOz/7wD+/+8AyP/vAIH/yv/vAOn/7wC8//gAzv/7AOD/9QDv//IA&#10;gf/T//IA7P/yAK3/6QDs/+kAgf+q/wGqVd4AAVWq8/8BqlX3AAFVqvH/AtSAK7YAAVWq9/8C1IAr&#10;9QABVarf///UAKr/gABV/yvKAP4r/1UAgP6q/tS3//sAgf+B/4H/gf+B/4H/gf+B/4H/gf+B/4H/&#10;gf+B/4H/gf+B/4H/gf+B/4H/gf+B/4H/gf+B/4H/gf+B/4H/gf+B/4H/gf+B/4H/gf+B/4H/gf+B&#10;/4H/gf+B/4H/gf+B/4H/gf+B/4H/gf+B/4H/gf+B/4H/gf+B/4H/gf+B/4H/gf+B/4H/gf+B/4H/&#10;1/+B/4H/gf+B/4H/gf+B/4H/gf+B/4H/gf+B/4H/gf+B/4H/gf+B/4H/gf+B/4H/gf+B/4H/gf+B&#10;/4H/8//vAMX/3QDp/+8Agf+O/+8A6f/vAIH/kf/vAOz/7wD+/+8AyP/vAIH/yv/vAOn/7wC8//sA&#10;y//7AOD/8gDv//UAgf/Q//UA6f/1AK3/6QDs/+kAgf+q/wGqVd4AAVWq8/8BqlX3AAFVqvH/AtSA&#10;K7YAAVWq9/8C1IAr9QABVarT/wDU/6oAgP9VACvFAP0r/1X/gP+q/dTJ//sAgf+B/4H/gf+B/4H/&#10;gf+B/4H/gf+B/4H/gf+B/4H/gf+B/4H/gf+B/4H/gf+B/4H/gf+B/4H/gf+B/4H/gf+B/4H/gf+B&#10;/4H/gf+B/4H/gf+B/4H/gf+B/4H/gf+B/4H/gf+B/4H/gf+B/4H/gf+B/4H/gf+B/4H/gf+B/4H/&#10;gf+B/4H/gf+B/4H/1/+B/4H/gf+B/4H/gf+B/4H/gf+B/4H/gf+B/4H/gf+B/4H/gf+B/4H/gf+B&#10;/4H/gf+B/4H/gf+B/4H/8//vAMX/2gDs/+8Agf+O/+8A6f/vAIH/kf/vAOz/7wD+/+8AyP/vAIH/&#10;yv/vAOn/7wC///sAyP/7AN3/9QDv//IAgf/T//IA7P/yALD/6QDs/+kAgf+q/wGqVd4AAVWq8/8B&#10;qlX3AAFVqvH/AtSAK7YAAVWq9/8C1IAr9QABVarI///U/6oAgP9V/yvCAAIrgNTO//sAgf+B/4H/&#10;gf+B/4H/gf+B/4H/gf+B/4H/gf+B/4H/gf+B/4H/gf+B/4H/gf+B/4H/gf+B/4H/gf+B/4H/gf+B&#10;/4H/gf+B/4H/gf+B/4H/gf+B/4H/gf+B/4H/gf+B/4H/gf+B/4H/gf+B/4H/gf+B/4H/gf+B/4H/&#10;gf+B/4H/gf+B/4H/gf+B/4H/1/+B/4H/gf+B/4H/gf+B/4H/gf+B/4H/gf+B/4H/gf+B/4H/gf+B&#10;/4H/gf+B/4H/gf+B/4H/gf+B/4H/8//sAMj/7wD+/+8A7P/vAIH/jv/vAOn/7wCB/5H/7wDs/+8A&#10;/v/vAMj/7wCB/8r/7wDp/+8Awv/4AMj/+wDd//IA7//1AIH/0P/1AOn/9QCw/+kA7P/pAIH/qv8B&#10;1IDeVQGA1PP/AapV9wABVarx/wLUgCu2AAFVqvf/AtSAK/UAAVWqu///1ACq/4D/Vf8rzwACK4DU&#10;zv/7AIH/gf+B/4H/gf+B/4H/gf+B/4H/gf+B/4H/gf+B/4H/gf+B/4H/gf+B/4H/gf+B/4H/gf+B&#10;/4H/gf+B/4H/gf+B/4H/gf+B/4H/gf+B/4H/gf+B/4H/gf+B/4H/gf+B/4H/gf+B/4H/gf+B/4H/&#10;gf+B/4H/gf+B/4H/gf+B/4H/gf+B/4H/gf+B/9f/gf+B/4H/gf+B/4H/gf+B/4H/gf+B/4H/gf+B&#10;/4H/gf+B/4H/gf+B/4H/gf+B/4H/gf+B/4H/gf+B//D/7wDI/+8A/v/vAOz/7wCB/47/7wDp/+8A&#10;gf+R/+8A7P/vAP7/7wDI/+8Agf/K/+8A6f/vAMX/+ADF//sA2v/1AO//8gCB/9P/9QDp//UAsP/p&#10;AOz/6QCB/4H/9f8BqlX3AAFVqu//tdT1/wLUgCv1AAFVqq7//9T/qgCA/1X/K9wAAiuA1M7/+wCB&#10;/4H/gf+B/4H/gf+B/4H/gf+B/4H/gf+B/4H/gf+B/4H/gf+B/4H/gf+B/4H/gf+B/4H/gf+B/4H/&#10;gf+B/4H/gf+B/4H/gf+B/4H/gf+B/4H/gf+B/4H/gf+B/4H/gf+B/4H/gf+B/4H/gf+B/4H/gf+B&#10;/4H/gf+B/4H/gf+B/4H/gf+B/4H/gf/X/4H/gf+B/4H/gf+B/4H/gf+B/4H/gf+B/4H/gf+B/4H/&#10;gf+B/4H/gf+B/4H/gf+B/4H/gf+B/4H/gf/w/+8AyP/vAP7/7wDs/+8Agf+O/+8A6f/vAIH/kf/v&#10;AOz/7wD+/+8AyP/vAIH/yv/vAOn/7wDI//gAwv/7ANr/9QDs//UAgf/T//IA7P/yALP/6QDs/+kA&#10;gf+B//X/AapV9wABVaqX/wLUgCv1AAFVqqD//9T/qv+A/1X+K+wAAiuA1M7/+wCB/4H/gf+B/4H/&#10;gf+B/4H/gf+B/4H/gf+B/4H/gf+B/4H/gf+B/4H/gf+B/4H/gf+B/4H/gf+B/4H/gf+B/4H/gf+B&#10;/4H/gf+B/4H/gf+B/4H/gf+B/4H/gf+B/4H/gf+B/4H/gf+B/4H/gf+B/4H/gf+B/4H/gf+B/4H/&#10;gf+B/4H/gf+B/4H/gf/X/4H/gf+B/4H/gf+B/4H/gf+B/4H/gf+B/4H/gf+B/4H/gf+B/4H/gf+B&#10;/4H/gf+B/4H/gf+B/4H/gf/w/+8AyP/vAP7/7wDs/+8Agf+O/+8A6f/vAIH/kf/vAOz/7wD+/+8A&#10;yP/vAIH/yv/vAOn/7wDL//gAv//7ANr/8gDv//UAgf/Q//UA6f/1ALP/6QDs/+kAgf+W/wHUgPdV&#10;AoCq1O//AdSA91UBgNTW/wLUqoD+Vf0rAwArgNTQ/wLUgCv1AAFVqpH//tT+qgCA/lX+K/0AAiuA&#10;1M7/+wCB/4H/gf+B/4H/gf+B/4H/gf+B/4H/gf+B/4H/gf+B/4H/gf+B/4H/gf+B/4H/gf+B/4H/&#10;gf+B/4H/gf+B/4H/gf+B/4H/gf+B/4H/gf+B/4H/gf+B/4H/gf+B/4H/gf+B/4H/gf+B/4H/gf+B&#10;/4H/gf+B/4H/gf+B/4H/gf+B/4H/gf+B/4H/gf/X/4H/gf+B/4H/gf+B/4H/gf+B/4H/gf+B/4H/&#10;gf+B/4H/gf+B/4H/gf+B/4H/gf+B/4H/gf+B/4H/gf/w/+8AyP/vAP7/7ADv/+8Agf+O/+8A6f/v&#10;AIH/kf/vAOz/7wD+/+8AyP/vAIH/yv/vAOn/7wDL//sAvP/7ANf/9QDv//IAgf/T//IA7P/yALb/&#10;6QDs/+kAgf+W/wGqVfcAAiuA1Lb/AtSAK/cAAVWq0f8C1IAr9QABVaqB/8r/+wCB/4H/gf+B/4H/&#10;gf+B/4H/gf+B/4H/gf+B/4H/gf+B/4H/gf+B/4H/gf+B/4H/gf+B/4H/gf+B/4H/gf+B/4H/gf+B&#10;/4H/gf+B/4H/gf+B/4H/gf+B/4H/gf+B/4H/gf+B/4H/gf+B/4H/gf+B/4H/gf+B/4H/gf+B/4H/&#10;gf+B/4H/gf+B/4H/gf/X/4H/gf+B/4H/gf+B/4H/gf+B/4H/gf+B/4H/gf+B/4H/gf+B/4H/gf+B&#10;/4H/gf+B/4H/gf+B/4H/gf/w/+8AyP/vAPv/7wDv/+8Agf+O/+8A6f/vAIH/kf/vAOz/7wD+/+8A&#10;yP/vAIH/yv/vAOn/7wDO//sAuf/7ANf/8gDv//UAgf/Q//UA6f/1ALb/6QDs/+kAgf+W/wGqVfcA&#10;AiuA1Pf/+tTF/wGqVfcAAiuA1NP/AtSAK/UAAVWqgf/K//sAgf+B/4H/gf+B/4H/gf+B/4H/gf+B&#10;/4H/gf+B/4H/gf+B/4H/gf+B/4H/gf+B/4H/gf+B/4H/gf+B/4H/gf+B/4H/gf+B/4H/gf+B/4H/&#10;gf+B/4H/gf+B/4H/gf+B/4H/gf+B/4H/gf+B/4H/gf+B/4H/gf+B/4H/gf+B/4H/gf+B/4H/gf+B&#10;/4H/1/+B/4H/gf+B/4H/gf+B/4H/gf+B/4H/gf+B/4H/gf+B/4H/gf+B/4H/gf+B/4H/gf+B/4H/&#10;gf+B/4H/8P/sAMv/7wD7/+8A7//sAIH/kf/vAOn/7wCB/5T/7wDp/+8A/v/vAMj/7wCB/8r/7wDp&#10;/+8A0f/4ALn/+wDU//UA7//yAIH/0//1AOn/9QC2/+kA7P/pAIH/lv8BqlX3AAIrgNT4/wGqVfQA&#10;/Cv9VQCA/ar81N7/AtSAK/cAAVWq1P8C1IAr9QABVaqB/8r/+wCB/4H/gf+B/4H/gf+B/4H/gf+B&#10;/4H/gf+B/4H/gf+B/4H/gf+B/4H/gf+B/4H/gf+B/4H/gf+B/4H/gf+B/4H/gf+B/4H/gf+B/4H/&#10;gf+B/4H/gf+B/4H/gf+B/4H/gf+B/4H/gf+B/4H/gf+B/4H/gf+B/4H/gf+B/4H/gf+B/4H/gf+B&#10;/4H/gf/X/4H/gf+B/4H/gf+B/4H/gf+B/4H/gf+B/4H/gf+B/4H/gf+B/4H/gf+B/4H/gf+B/4H/&#10;gf+B/4H/gf/t/+8Ay//vAPv/7wDs/+8Agf+R/+8A6f/vAIH/lP/vAOz/7wD7/+8AyP/vAIH/yv/v&#10;AOn/7wDU//gAtv/7ANT/8gDv//UAgf/T//IA7P/yALn/6QDs/+kAgf+W/wGqVfcAAiuA1Pn/AtSA&#10;K9sA/Sv+Vf+A/qr+1PH/AapV9wACK4DU1v8C1IAr9QD/K+NVAYDUgf/q//sAgf+B/4H/gf+B/4H/&#10;gf+B/4H/gf+B/4H/gf+B/4H/gf+B/4H/gf+B/4H/gf+B/4H/gf+B/4H/gf+B/4H/gf+B/4H/gf+B&#10;/4H/gf+B/4H/gf+B/4H/gf+B/4H/gf+B/4H/gf+B/4H/gf+B/4H/gf+B/4H/gf+B/4H/gf+B/4H/&#10;gf+B/4H/gf+B/4H/1/+B/4H/gf+B/4H/gf+B/4H/gf+B/4H/gf+B/4H/gf+B/4H/gf+B/4H/gf+B&#10;/4H/gf+B/4H/gf+B/4H/7f/vAMv/7AD+/+8A7P/vAIH/kf/vAOn/7wCB/5T/7wDs/+8A/v/vAMX/&#10;7wCB/8r/7wDp/+8A1//4ALP/+wDR//UA7//yAIH/0//1AOn/9QC5/+kA7P/pAIH/lv8BqlX3AAIr&#10;gNT5/wGqVcYA/iv+VQCA/qr/1AGqVfYAAVWq1/8C1IAr1QABVaqB/+r/+wCB/4H/gf+B/4H/gf+B&#10;/4H/gf+B/4H/gf+B/4H/gf+B/4H/gf+B/4H/gf+B/4H/gf+B/4H/gf+B/4H/gf+B/4H/gf+B/4H/&#10;gf+B/4H/gf+B/4H/gf+B/4H/gf+B/4H/gf+B/4H/gf+B/4H/gf+B/4H/gf+B/4H/gf+B/4H/gf+B&#10;/4H/gf+B/4H/gf/X/4H/gf+B/4H/gf+B/4H/gf+B/4H/gf+B/4H/gf+B/4H/gf+B/4H/gf+B/4H/&#10;gf+B/4H/gf+B/4H/gf/t/+8AyP/vAP7/7wDs/+8Agf+R/+8A6f/vAIH/lP/vAOz/7wD+/+8Axf/v&#10;AIH/yv/vAOn/7wDa//gAsP/7ANH/9QDs//UAgf/T//IA7P/yALz/6QDs/+kAgf+W/wGqVfcAAiuA&#10;1Pr/AtSAK6wAAiuA1Nn/AtSAK9UAAVWqgf/q//sAgf+B/4H/gf+B/4H/gf+B/4H/gf+B/4H/gf+B&#10;/4H/gf+B/4H/gf+B/4H/gf+B/4H/gf+B/4H/gf+B/4H/gf+B/4H/gf+B/4H/gf+B/4H/gf+B/4H/&#10;gf+B/4H/gf+B/4H/gf+B/4H/gf+B/4H/gf+B/4H/gf+B/4H/gf+B/4H/gf+B/4H/gf+B/4H/1/+B&#10;/4H/gf+B/4H/gf+B/4H/gf+B/4H/gf+B/4H/gf+B/4H/gf+B/4H/gf+B/4H/gf+B/4H/gf+B/4H/&#10;7f/vAMj/7wD+/+wA7//sAIH/lP/vAOn/7wCB/5f/7ADs/+8A/v/vAMj/7wCB/8f/7wDp/+8A2v/7&#10;AK3/+wDR//IA7//1AIH/0P/1AOn/9QC8/+kA7P/pAIH/lv8BqlX3AAIrgNT4//zU+ar/gPtV+ivF&#10;AAFVqtr/AtSAK9UAAVWqgf/q//sAgf+B/4H/gf+B/4H/gf+B/4H/gf+B/4H/gf+B/4H/gf+B/4H/&#10;gf+B/4H/gf+B/4H/gf+B/4H/gf+B/4H/gf+B/4H/gf+B/4H/gf+B/4H/gf+B/4H/gf+B/4H/gf+B&#10;/4H/gf+B/4H/gf+B/4H/gf+B/4H/gf+B/4H/gf+B/4H/gf+B/4H/gf+B/4H/1/+B/4H/gf+B/4H/&#10;gf+B/4H/gf+B/4H/gf+B/4H/gf+B/4H/gf+B/4H/gf+B/4H/gf+B/4H/gf+B/4H/7f/vAMj/7wD7&#10;/+8A7P/vAJX/gQCBAIEA4AD7/+8A7P/sAP7/7wDI/4EAowDp/+8A3f/7AKr/+wDO//UA7//yAIH/&#10;0//1AOn/9QC8/+kA7P/pAIH/tP8B1IDlVf8r9wACK4DU1f/71P2q/4D9Vf0r3wACK4DU3P8C1IAr&#10;1QABVaqB/+r/+wCB/4H/gf+B/4H/gf+B/4H/gf+B/4H/gf+B/4H/gf+B/4H/gf+B/4H/gf+B/4H/&#10;gf+B/4H/gf+B/4H/gf+B/4H/gf+B/4H/gf+B/4H/gf+B/4H/gf+B/4H/gf+B/4H/gf+B/4H/gf+B&#10;/4H/gf+B/4H/gf+B/4H/gf+B/4H/gf+B/4H/gf+B/4H/gf/X/4H/gf+B/4H/gf+B/4H/gf+B/4H/&#10;gf+B/4H/gf+B/4H/gf+B/4H/gf+B/4H/gf+B/4H/gf+B/4H/gf/t/+8AyP/sAP7/7wDs/+8AmP+B&#10;AIEAgQDFAOz/7wD+/+wAyP+BAKMA6f/vAOD/+ACq//sAzv/yAO//9QCB/9P/8gDs//IAv//pAOz/&#10;6QCB/7T/AapV2QACK4DUu//91P6qAID+Vf4r8gACK4DU2//U1IH/6P/7AIH/gf+B/4H/gf+B/4H/&#10;gf+B/4H/gf+B/4H/gf+B/4H/gf+B/4H/gf+B/4H/gf+B/4H/gf+B/4H/gf+B/4H/gf+B/4H/gf+B&#10;/4H/gf+B/4H/gf+B/4H/gf+B/4H/gf+B/4H/gf+B/4H/gf+B/4H/gf+B/4H/gf+B/4H/gf+B/4H/&#10;gf+B/4H/gf+B/9f/gf+B/4H/gf+B/4H/gf+B/4H/gf+B/4H/gf+B/4H/gf+B/4H/gf+B/4H/gf+B&#10;/4H/gf+B/4H/gf+B/+3/7ADI/+8A/v/vAOz/7wCb/4EAgQCBAMIA7P/vAP7/7wDF/4EAowDp/+8A&#10;4//4AKf/+wDL//UA7//yAIH/0//1AOn/9QC//+kA7P/pAIH/tP8BqlXZAAIrgNSq/wLUgCv2AAFV&#10;qoH/lv/7AIH/gf+B/4H/gf+B/4H/gf+B/4H/gf+B/4H/gf+B/4H/gf+B/4H/gf+B/4H/gf+B/4H/&#10;gf+B/4H/gf+B/4H/gf+B/4H/gf+B/4H/gf+B/4H/gf+B/4H/gf+B/4H/gf+B/4H/gf+B/4H/gf+B&#10;/4H/gf+B/4H/gf+B/4H/gf+B/4H/gf+B/4H/gf+B/9f/gf+B/4H/gf+B/4H/gf+B/4H/gf+B/4H/&#10;gf+B/4H/gf+B/4H/gf+B/4H/gf+B/4H/gf+B/4H/gf+B/+r/7wDI/+8A/v/vAOz/7ACe/4EAgQCB&#10;AMIA7P/vAP7/7wDI/4EAoADp/+8A5v/4AKT/+wDL//IA7//1AIH/0//yAOz/8gDC/+kA7P/pAIH/&#10;tP8BqlXZAAIrgNSp/wLUgCv2AAIrgNSB/5j/+wCB/4H/gf+B/4H/gf+B/4H/gf+B/4H/gf+B/4H/&#10;gf+B/4H/gf+B/4H/gf+B/4H/gf+B/4H/gf+B/4H/gf+B/4H/gf+B/4H/gf+B/4H/gf+B/4H/gf+B&#10;/4H/gf+B/4H/gf+B/4H/gf+B/4H/gf+B/4H/gf+B/4H/gf+B/4H/gf+B/4H/gf+B/4H/gf/X/4H/&#10;gf+B/4H/gf+B/4H/gf+B/4H/gf+B/4H/gf+B/4H/gf+B/4H/gf+B/4H/gf+B/4H/gf+B/4H/gf/q&#10;/+8AyP/vAP7/7ADs/+8Aof+BAIEAgQDCAOz/7AD+/+8AyP+BAKAA6f/vAOn/+ACh//sAyP/1AO//&#10;9QCB/9D/9QDp//UAwv/pAOz/6QCB/7T/AapV5Sv1AAIrgNS///nU/qoA1PX/AapV9gACK4DUgf+Z&#10;//sAgf+B/4H/gf+B/4H/gf+B/4H/gf+B/4H/gf+B/4H/gf+B/4H/gf+B/4H/gf+B/4H/gf+B/4H/&#10;gf+B/4H/gf+B/4H/gf+B/4H/gf+B/4H/gf+B/4H/gf+B/4H/gf+B/4H/gf+B/4H/gf+B/4H/gf+B&#10;/4H/gf+B/4H/gf+B/4H/gf+B/4H/gf+B/4H/1/+B/4H/gf+B/4H/gf+B/4H/gf+B/4H/gf+B/4H/&#10;gf+B/4H/gf+B/4H/gf+B/4H/gf+B/4H/gf+B/4H/6v/vAMj/7wD7/+8A7P/vAKH/gQCBAIEAwgDs&#10;/+8A/v/sAMj/gQCgAOn/7wDp//sAnv/7AMj/9QDv//IAgf/T//UA6f/1AML/6QDs/+kAgf+W/wGq&#10;VfcAAiuA1N7//NT9qv+A/FX7K+0AAVWq9f8BqlX1AAFVqoH/mv/7AIH/gf+B/4H/gf+B/4H/gf+B&#10;/4H/gf+B/4H/gf+B/4H/gf+B/4H/gf+B/4H/gf+B/4H/gf+B/4H/gf+B/4H/gf+B/4H/gf+B/4H/&#10;gf+B/4H/gf+B/4H/gf+B/4H/gf+B/4H/gf+B/4H/gf+B/4H/gf+B/4H/gf+B/4H/gf+B/4H/gf+B&#10;/4H/gf+B/9f/gf+B/4H/gf+B/4H/gf+B/4H/gf+B/4H/gf+B/4H/gf+B/4H/gf+B/4H/gf+B/4H/&#10;gf+B/4H/gf+B/+r/7wDI/+wA/v/vAOz/7wCh/+8Agf+B/4H/5v/vAOz/7wD+/+8Axf/vAIH/xP/v&#10;AOn/7wDs//sAm//7AMj/8gDv//UAgf/T//IA7P/yAMX/6QDs/+kAgf+W/wGqVfcAAiuA1PX//dT+&#10;qv+A/lX8K9AAAVWq9f8BqlX1AAFVqoH/m//7AIH/gf+B/4H/gf+B/4H/gf+B/4H/gf+B/4H/gf+B&#10;/4H/gf+B/4H/gf+B/4H/gf+B/4H/gf+B/4H/gf+B/4H/gf+B/4H/gf+B/4H/gf+B/4H/gf+B/4H/&#10;gf+B/4H/gf+B/4H/gf+B/4H/gf+B/4H/gf+B/4H/gf+B/4H/gf+B/4H/gf+B/4H/gf+B/9f/gf+B&#10;/4H/gf+B/4H/gf+B/4H/gf+B/4H/gf+B/4H/gf+B/4H/gf+B/4H/gf+B/4H/gf+B/4H/gf+B/+r/&#10;7wDF/+8A/v/sAO//7ACk/+8Agf+B/4H/6f/sAOz/7wD+/+8Axf/vAIH/xP/vAOn/7wDv//gAm//7&#10;AMX/9QDv//IAgf/T//UA6f/1AMX/6QDs/+kAgf+W/wGqVfcAAiuA1Pf/AtSAK8AAAiuA1PX/AapV&#10;9QACK4DUgf+d//sAgf+B/4H/gf+B/4H/gf+B/4H/gf+B/4H/gf+B/4H/gf+B/4H/gf+B/4H/gf+B&#10;/4H/gf+B/4H/gf+B/4H/gf+B/4H/gf+B/4H/gf+B/4H/gf+B/4H/gf+B/4H/gf+B/4H/gf+B/4H/&#10;gf+B/4H/gf+B/4H/gf+B/4H/gf+B/4H/gf+B/4H/gf+B/4H/1/+B/4H/gf+B/4H/gf+B/4H/gf+B&#10;/4H/gf+B/4H/gf+B/4H/gf+B/4H/gf+B/4H/gf+B/4H/gf+B/4H/6v/sAMj/7wD7/+8A7P/vAKT/&#10;7wCB/4H/gf/p/+8A7P/sAP7/7wDI/+wAgf/E/+8A6f/vAPL/+ACY//sAxf/yAO//9QCB/9P/8gDs&#10;//IAyP/pAOz/6QCB/5b/AapV9wACK4DU9v8BqlXFAPsrAlWq1PX/AtSAK/YAAiuA1IH/nv/7AIH/&#10;gf+B/4H/gf+B/4H/gf+B/4H/gf+B/4H/gf+B/4H/gf+B/4H/gf+B/4H/gf+B/4H/gf+B/4H/gf+B&#10;/4H/gf+B/4H/gf+B/4H/gf+B/4H/gf+B/4H/gf+B/4H/gf+B/4H/gf+B/4H/gf+B/4H/gf+B/4H/&#10;gf+B/4H/gf+B/4H/gf+B/4H/gf+B/9f/gf+B/4H/gf+B/4H/gf+B/4H/gf+B/4H/gf+B/4H/gf+B&#10;/4H/gf+B/4H/gf+B/4H/gf+B/4H/gf+B/+f/7wDI/+8A+//vAOz/7wCk/+8Agf+B/4H/6f/vAOz/&#10;7wD7/+8AyP/vAIH/wf/vAOn/7wD1//gAlf/7AML/9QDv//IAgf/T//UA6f/1AMj/6QDs/+kAgf+W&#10;/wGqVfcAAiuA1PX/AapV4wD8K/xVAID8qvvU5P8C1IAr9QABVaqB/5//+wCB/4H/gf+B/4H/gf+B&#10;/4H/gf+B/4H/gf+B/4H/gf+B/4H/gf+B/4H/gf+B/4H/gf+B/4H/gf+B/4H/gf+B/4H/gf+B/4H/&#10;gf+B/4H/gf+B/4H/gf+B/4H/gf+B/4H/gf+B/4H/gf+B/4H/gf+B/4H/gf+B/4H/gf+B/4H/gf+B&#10;/4H/gf+B/4H/gf/X/4H/gf+B/4H/gf+B/4H/gf+B/4H/gf+B/4H/gf+B/4H/gf+B/4H/gf+B/4H/&#10;gf+B/4H/gf+B/4H/gf/n/+8AyP/sAP7/7ADv/+8ApP/vAIH/gf+B/+n/7wDs/+8A/v/sAMj/7wCB&#10;/8H/7wDp/+8A+P/4AJL/+wDC//IA7//1AIH/0//1AOn/9QDI/+kA7P/pAIH/lv8BqlX3AAIrgNT1&#10;/wLUgCv8AP0r/VUAgP2q/dTG/wLUgCv1AAFVqoH/oP/7AIH/gf+B/4H/gf+B/4H/gf+B/4H/gf+B&#10;/4H/gf+B/4H/gf+B/4H/gf+B/4H/gf+B/4H/gf+B/4H/gf+B/4H/gf+B/4H/gf+B/4H/gf+B/4H/&#10;gf+B/4H/gf+B/4H/gf+B/4H/gf+B/4H/gf+B/4H/gf+B/4H/gf+B/4H/gf+B/4H/gf+B/4H/gf+B&#10;/9f/gf+B/4H/gf+B/4H/gf+B/4H/gf+B/4H/gf+B/4H/gf+B/4H/gf+B/4H/gf+B/4H/gf+B/4H/&#10;gf+B/+f/7wDF/+8A+//vAO//7ACn/+8Agf+B/4H/7P/sAOz/7wD+/+8Axf/vAIH/wf/vAOn/7wD4&#10;//sAj//7AL//9QDv//UAkv/yANH/8gDs//IAy//pAOz/6QCB/5b/AapV9wACK4DUoP8C1IAr+AAE&#10;K1WAqtSB/6H/+wCB/4H/gf+B/4H/gf+B/4H/gf+B/4H/gf+B/4H/gf+B/4H/gf+B/4H/gf+B/4H/&#10;gf+B/4H/gf+B/4H/gf+B/4H/gf+B/4H/gf+B/4H/gf+B/4H/gf+B/4H/gf+B/4H/gf+B/4H/gf+B&#10;/4H/gf+B/4H/gf+B/4H/gf+B/4H/gf+B/4H/gf+B/4H/gf/X/4H/gf+B/4H/gf+B/4H/gf+B/4H/&#10;gf+B/4H/gf+B/4H/gf+B/4H/gf+B/4H/gf+B/4H/gf+B/4H/gf/n/+wAyP/vAPv/7wDv/+wAp//v&#10;AIH/gf+B/+z/7wDs/+wA/v/vAMj/7ACB/8H/7wDp/+8A+//7AIz/+wC///UA7//yAJv/6QDa/+kA&#10;7P/1AMv/6QDs/+kAgf+W/wHUgPdVAoCq1J//AtSAK/8ABCtVgKrUpP8C1IAr9QABVaqJ//sAgf+B&#10;/4H/gf+B/4H/gf+B/4H/gf+B/4H/gf+B/4H/gf+B/4H/gf+B/4H/gf+B/4H/gf+B/4H/gf+B/4H/&#10;gf+B/4H/gf+B/4H/gf+B/4H/gf+B/4H/gf+B/4H/gf+B/4H/gf+B/4H/gf+B/4H/gf+B/4H/gf+B&#10;/4H/gf+B/4H/gf+B/4H/gf+B/4H/1/+B/4H/gf+B/4H/gf+B/4H/gf+B/4H/gf+B/4H/gf+B/4H/&#10;gf+B/4H/gf+B/4H/gf+B/4H/gf+B/4H/5P/vAMj/7wD7/+8A7P/sAKr/7wCB/4H/gf/v/+wA7P/v&#10;APv/7wDI/+8Agf++/+8A6f/vAP7/+ACM//sAv//yAO//9QCk/+AA4P/jAOz/9QDL/+kA7P/pAIH/&#10;gf+B/7v/AapV9QACK4DUjP/7AIH/gf+B/4H/gf+B/4H/gf+B/4H/gf+B/4H/gf+B/4H/gf+B/4H/&#10;gf+B/4H/gf+B/4H/gf+B/4H/gf+B/4H/gf+B/4H/gf+B/4H/gf+B/4H/gf+B/4H/gf+B/4H/gf+B&#10;/4H/gf+B/4H/gf+B/4H/gf+B/4H/gf+B/4H/gf+B/4H/gf+B/4H/gf+B/9f/gf+B/4H/gf+B/4H/&#10;gf+B/4H/gf+B/4H/gf+B/4H/gf+B/4H/gf+B/4H/gf+B/4H/gf+B/4H/gf+B/+T/7wDI/+wA/v/s&#10;AO//7ACq/4EAgQCBAMgA7//sAP7/7ADI/4EAmgDp/+YAif/7ALz/9QDv//IArf/aAOb/3QDp//gA&#10;y//pAOz/6QCB/4H/gf+5/wLUgCv2AAIrgNSO//sAgf+B/4H/gf+B/4H/gf+B/4H/gf+B/4H/gf+B&#10;/4H/gf+B/4H/gf+B/4H/gf+B/4H/gf+B/4H/gf+B/4H/gf+B/4H/gf+B/4H/gf+B/4H/gf+B/4H/&#10;gf+B/4H/gf+B/4H/gf+B/4H/gf+B/4H/gf+B/4H/gf+B/4H/gf+B/4H/gf+B/4H/gf+B/4H/1/+B&#10;/4H/gf+B/4H/gf+B/4H/gf+B/4H/gf+B/4H/gf+B/4H/gf+B/4H/gf+B/4H/gf+B/4H/gf+B/4H/&#10;5P/sAMv/7AD7/+8A7P/sAK3/gQCBAIEAywDs/+wA/v/vAMX/gQCaAOn/6QCG//sAvP/yAO//9QCw&#10;/9oA7P/XAKf/6QDs/+kAgf+B/6P/AtSqgPZVAYDUpf8C1IAr9gABVaqP//sAgf+B/4H/gf+B/4H/&#10;gf+B/4H/gf+B/4H/gf+B/4H/gf+B/4H/gf+B/4H/gf+B/4H/gf+B/4H/gf+B/4H/gf+B/4H/gf+B&#10;/4H/gf+B/4H/gf+B/4H/gf+B/4H/gf+B/4H/gf+B/4H/gf+B/4H/gf+B/4H/gf+B/4H/gf+B/4H/&#10;gf+B/4H/gf+B/4H/1/+B/4H/gf+B/4H/gf+B/4H/gf+B/4H/gf+B/4H/gf+B/4H/gf+B/4H/gf+B&#10;/4H/gf+B/4H/gf+B/4H/4f/vAMj/7AD+/+8A7P/sAK3/gQCBAIEAywDv/+wA/v/sAMX/gQCaAOn/&#10;7ACD//sAuf/1AO//8gC2/9oA7//UAKT/6QDs/+kAgf+B/6P/AtSAK/YAAVWqo/8C1IAr9gABVaqR&#10;//sAgf+B/4H/gf+B/4H/gf+B/4H/gf+B/4H/gf+B/4H/gf+B/4H/gf+B/4H/gf+B/4H/gf+B/4H/&#10;gf+B/4H/gf+B/4H/gf+B/4H/gf+B/4H/gf+B/4H/gf+B/4H/gf+B/4H/gf+B/4H/gf+B/4H/gf+B&#10;/4H/gf+B/4H/gf+B/4H/gf+B/4H/gf+B/4H/1/+B/4H/gf+B/4H/gf+B/4H/gf+B/4H/gf+B/4H/&#10;gf+B/4H/gf+B/4H/gf+B/4H/gf+B/4H/gf+B/4H/4f/vAMj/7AD+/+wA7P/vAK3/gQCBAIEAzgDs&#10;/+wA/v/sAMj/gQCXAOn/7wCB/wD/+wC5//IA7//1ALb/4wDp/9cAnv/pAOz/6QCB/4H/o/8C1IAr&#10;9gABVaqh/wLUgCv3AAIrgNST//sAgf+B/4H/gf+B/4H/gf+B/4H/gf+B/4H/gf+B/4H/gf+B/4H/&#10;gf+B/4H/gf+B/4H/gf+B/4H/gf+B/4H/gf+B/4H/gf+B/4H/gf+B/4H/gf+B/4H/gf+B/4H/gf+B&#10;/4H/gf+B/4H/gf+B/4H/gf+B/4H/gf+B/4H/gf+B/4H/gf+B/4H/gf+B/4H/1/+B/4H/gf+B/4H/&#10;gf+B/4H/gf+B/4H/gf+B/4H/gf+B/4H/gf+B/4H/gf+B/4H/gf+B/4H/gf+B/4H/4f/vAMX/7wD7&#10;/+8A7P/sAK3/gQCBAIEA0QDs/+8A/v/sAMX/gQCXAOn/7wCB/wD/+wC2//UA7//1ALb/6QDm/90A&#10;lf/pAOz/6QCB/4H/o/8C1IAr9gABVaqg/wLUgCv3AAIrgNSU//sAgf+B/4H/gf+B/4H/gf+B/4H/&#10;gf+B/4H/gf+B/4H/gf+B/4H/gf+B/4H/gf+B/4H/gf+B/4H/gf+B/4H/gf+B/4H/gf+B/4H/gf+B&#10;/4H/gf+B/4H/gf+B/4H/gf+B/4H/gf+B/4H/gf+B/4H/gf+B/4H/gf+B/4H/gf+B/4H/gf+B/4H/&#10;gf+B/4H/1/+B/4H/gf+B/4H/gf+B/4H/gf+B/4H/gf+B/4H/gf+B/4H/gf+B/4H/gf+B/4H/gf+B&#10;/4H/gf+B/4H/4f/sAMj/7AD+/+8A7P/sAKr/gQCBAIEA1wDs/+wA/v/sAMX/gQCXAOn/7wCB/wD/&#10;+wC2//UA7//yALn/7wDg/+MAj//pAOz/6QCB/4H/o/8C1IAr9gABVaqe/wGqVfcAAiuA1JX/+wCB&#10;/4H/gf+B/4H/gf+B/4H/gf+B/4H/gf+B/4H/gf+B/4H/gf+B/4H/gf+B/4H/gf+B/4H/gf+B/4H/&#10;gf+B/4H/gf+B/4H/gf+B/4H/gf+B/4H/gf+B/4H/gf+B/4H/gf+B/4H/gf+B/4H/gf+B/4H/gf+B&#10;/4H/gf+B/4H/gf+B/4H/gf+B/4H/gf/X/4H/gf+B/4H/gf+B/4H/gf+B/4H/gf+B/4H/gf+B/4H/&#10;gf+B/4H/gf+B/4H/gf+B/4H/gf+B/4H/gf/e/+8AyP/sAP7/7ADs/+wAgf+B/4H/mP/sAOz/7AD+&#10;/+8Axf/sAIH/u//vAOn/7wCB/wD/+wC2//IA7//1ALn/7ADj/+kAif/pAOz/6QCB/4H/o/8C1IAr&#10;9gABVaqd/wGqVfcAAiuA1Jb/+wCB/4H/gf+B/4H/gf+B/4H/gf+B/4H/gf+B/4H/gf+B/4H/gf+B&#10;/4H/gf+B/4H/gf+B/4H/gf+B/4H/gf+B/4H/gf+B/4H/gf+B/4H/gf+B/4H/gf+B/4H/gf+B/4H/&#10;gf+B/4H/gf+B/4H/gf+B/4H/gf+B/4H/gf+B/4H/gf+B/4H/gf+B/4H/gf/X/4H/gf+B/4H/gf+B&#10;/4H/gf+B/4H/gf+B/4H/gf+B/4H/gf+B/4H/gf+B/4H/gf+B/4H/gf+B/4H/gf/e/+8Axf/XAOz/&#10;7ACB/4H/gf+Y/+wA7//sAP7/7ADF/+8Agf+4/+8A6f/vAIH/AP/7ALP/9QDv//IAuf/vAOP/7wCD&#10;/+kA7P/pAIH/gf/9/wGqVfYrAVWqtv8C1IAr9gABVaqc/wGqVfcAAVWqlv/7AIH/gf+B/4H/gf+B&#10;/4H/gf+B/4H/gf+B/4H/gf+B/4H/gf+B/4H/gf+B/4H/gf+B/4H/gf+B/4H/gf+B/4H/gf+B/4H/&#10;gf+B/4H/gf+B/4H/gf+B/4H/gf+B/4H/gf+B/4H/gf+B/4H/gf+B/4H/gf+B/4H/gf+B/4H/gf+B&#10;/4H/gf+B/4H/gf+B/9f/gf+B/4H/gf+B/4H/gf+B/4H/gf+B/4H/gf+B/4H/gf+B/4H/gf+B/4H/&#10;gf+B/4H/gf+B/4H/gf+B/97/7ADI/+wA/v/sAOz/7ACB/4H/gf+e/+wA7P/sAP7/7ADF/+8Agf+4&#10;/+8A6f/vAIH/AP/7ALP/8gDv//UAuf/sAOb/7ACG/+kA7P/pAIH/gf/9/wGqVfYAAVWqtv8C1IAr&#10;9gABVaqc/wLUgCv4AAIrgNSX//sAgf+B/4H/gf+B/4H/gf+B/4H/gf+B/4H/gf+B/4H/gf+B/4H/&#10;gf+B/4H/gf+B/4H/gf+B/4H/gf+B/4H/gf+B/4H/gf+B/4H/gf+B/4H/gf+B/4H/gf+B/4H/gf+B&#10;/4H/gf+B/4H/gf+B/4H/gf+B/4H/gf+B/4H/gf+B/4H/gf+B/4H/gf+B/4H/1/+B/4H/gf+B/4H/&#10;gf+B/4H/gf+B/4H/gf+B/4H/gf+B/4H/gf+B/4H/gf+B/4H/gf+B/4H/gf+B/4H/2//vAMX/7wD+&#10;/+wA7P/sAIH/gf+B/57/7ADs/+8A/v/sAMX/7ACB/7j/7wDs/+wAgf8A//sAsP/1AO//8gC5/+8A&#10;4//vAIb/6QDs/+kAgf+B//3/AapV9gABVaq2/wLUgCv2AAFVqpz/AtSAK/gAAiuA1Jf/+wCB/4H/&#10;gf+B/4H/gf+B/4H/gf+B/4H/gf+B/4H/gf+B/4H/gf+B/4H/gf+B/4H/gf+B/4H/gf+B/4H/gf+B&#10;/4H/gf+B/4H/gf+B/4H/gf+B/4H/gf+B/4H/gf+B/4H/gf+B/4H/gf+B/4H/gf+B/4H/gf+B/4H/&#10;gf+B/4H/gf+B/4H/gf+B/4H/gf/X/4H/gf+B/4H/gf+B/4H/gf+B/4H/gf+B/4H/gf+B/4H/gf+B&#10;/4H/gf+B/4H/gf+B/4H/gf+B/4H/gf/b/+8Axf/sAP7/7ADs/+8Agf+B/4H/of/sAOz/7AD+/+wA&#10;xf/vAIH/tf/CAIP/+wCw//IA7//1ALn/7wDj/+wAif/pAOz/6QCB/4H//f8BqlX2AAFVqrb/AtSA&#10;K/YAAVWqnP8C1IAr9wABVaqX//sAgf+B/4H/gf+B/4H/gf+B/4H/gf+B/4H/gf+B/4H/gf+B/4H/&#10;gf+B/4H/gf+B/4H/gf+B/4H/gf+B/4H/gf+B/4H/gf+B/4H/gf+B/4H/gf+B/4H/gf+B/4H/gf+B&#10;/4H/gf+B/4H/gf+B/4H/gf+B/4H/gf+B/4H/gf+B/4H/gf+B/4H/gf+B/4H/1/+B/4H/gf+B/4H/&#10;gf+B/4H/gf+B/4H/gf+B/4H/gf+B/4H/gf+B/4H/gf+B/4H/gf+B/4H/gf+B/4H/2//vAMX/7AD+&#10;/+wA7P/sAIH/gf+B/6T/7ADs/+wA/v/vAMX/7ACB/7j/uQCJ//sArf/1AO//9QC5/+8A4P/vAIn/&#10;6QDs/+kAgf+B//3/AapV9gABVaq2/wLUgCv2AAFVqpz/AtSAK/gAAiuA1Jf/+wCB/4H/gf+B/4H/&#10;gf+B/4H/gf+B/4H/gf+B/4H/gf+B/4H/gf+B/4H/gf+B/4H/gf+B/4H/gf+B/4H/gf+B/4H/gf+B&#10;/4H/gf+B/4H/gf+B/4H/gf+B/4H/gf+B/4H/gf+B/4H/gf+B/4H/gf+B/4H/gf+B/4H/gf+B/4H/&#10;gf+B/4H/gf+B/4H/gf/X/4H/gf+B/4H/gf+B/4H/gf+B/4H/gf+B/4H/gf+B/4H/gf+B/4H/gf+B&#10;/4H/gf+B/4H/gf+B/4H/gf/b/+wAxf/sAP7/7ADv/+kAgf+B/4H/qv/sAOz/7AD+/+wAxf/vAIH/&#10;uP+zAIz/+wCt//UA7//yALn/8gDg/+8Aif/pAOz/6QCB/4H//f8BqlX2AAFVqrb/AtSAK/YAAVWq&#10;nP8BqlX3AAFVqpb/+wCB/4H/gf+B/4H/gf+B/4H/gf+B/4H/gf+B/4H/gf+B/4H/gf+B/4H/gf+B&#10;/4H/gf+B/4H/gf+B/4H/gf+B/4H/gf+B/4H/gf+B/4H/gf+B/4H/gf+B/4H/gf+B/4H/gf+B/4H/&#10;gf+B/4H/gf+B/4H/gf+B/4H/gf+B/4H/gf+B/4H/gf+B/4H/gf/X/4H/gf+B/4H/gf+B/4H/gf+B&#10;/4H/gf+B/4H/gf+B/4H/gf+B/4H/gf+B/4H/gf+B/4H/gf+B/4H/gf/b/+wAxf/sAP7/7ADs/+wA&#10;gf+B/4H/qv/sAOz/7AD+/+wAxf/vAIH/uP+zAIz/+wCt//IA7//1ALb/+ADd/+wAjP/pAOz/6QCB&#10;/4H//f8BqlX2AAFVqrb/AtSAK/YAAVWqnf8BqlX3AAIrgNSW//sAgf+B/4H/gf+B/4H/gf+B/4H/&#10;gf+B/4H/gf+B/4H/gf+B/4H/gf+B/4H/gf+B/4H/gf+B/4H/gf+B/4H/gf+B/4H/gf+B/4H/gf+B&#10;/4H/gf+B/4H/gf+B/4H/gf+B/4H/gf+B/4H/gf+B/4H/gf+B/4H/gf+B/4H/gf+B/4H/gf+B/4H/&#10;gf+B/4H/1/+B/4H/gf+B/4H/gf+B/4H/gf+B/4H/gf+B/4H/gf+B/4H/gf+B/4H/gf+B/4H/gf+B&#10;/4H/gf+B/4H/2P/sAMX/7wD7/+wA7P/sAIH/gf+B/7D/7ADp/+8A/v/sAMX/7ACB/7j/7AD1//sA&#10;8v/4AP7/9QCM//sAqv/1AO//8gCJ/6EA2v/pAOz/6QCB/4H//f8BqlX2AAFVqrb/AtSAK/YAAVWq&#10;nv8BqlX3AAIrgNSV//sAgf+B/4H/gf+B/4H/gf+B/4H/gf+B/4H/gf+B/4H/gf+B/4H/gf+B/4H/&#10;gf+B/4H/gf+B/4H/gf+B/4H/gf+B/4H/gf+B/4H/gf+B/4H/gf+B/4H/gf+B/4H/gf+B/4H/gf+B&#10;/4H/gf+B/4H/gf+B/4H/gf+B/4H/gf+B/4H/gf+B/4H/gf+B/4H/1/+B/4H/gf+B/4H/gf+B/4H/&#10;gf+B/4H/gf+B/4H/gf+B/4H/gf+B/4H/gf+B/4H/gf+B/4H/gf+B/4H/2P/sAMX/7AD+/+wA6f/s&#10;AIH/gf+B/7b/7ADp/+8A+//sAMX/7wCB/7X/9QDv//sA4//1AIz/+wCq//IA7//1AIn/mADj/+kA&#10;7P/pAIH/gf/9/wGqVfYAAVWqtv8C1IAr9gABVaqf/wGqVfcAAiuA1JT/+wCB/4H/gf+B/4H/gf+B&#10;/4H/gf+B/4H/gf+B/4H/gf+B/4H/gf+B/4H/gf+B/4H/gf+B/4H/gf+B/4H/gf+B/4H/gf+B/4H/&#10;gf+B/4H/gf+B/4H/gf+B/4H/gf+B/4H/gf+B/4H/gf+B/4H/gf+B/4H/gf+B/4H/gf+B/4H/gf+B&#10;/4H/gf+B/4H/gf/X/4H/gf+B/4H/gf+B/4H/gf+B/4H/gf+B/4H/gf+B/4H/gf+B/4H/gf+B/4H/&#10;gf+B/4H/gf+B/4H/gf/V/+wAxf/vAPv/7ADs/+wAgf+B/4H/uf/pAOn/7wD7/+8Awv/vAIH/tf/1&#10;APL/+ADj//UAjP/7AKf/9QDv//IAif+VAOn/6QDs/+kAgf+B//3/AapV9gABVaq2/wLUgCv2AAFV&#10;qqH/AtSAK/cAAiuA1JP/+wCB/4H/gf+B/4H/gf+B/4H/gf+B/4H/gf+B/4H/gf+B/4H/gf+B/4H/&#10;gf+B/4H/gf+B/4H/gf+B/4H/gf+B/4H/gf+B/4H/gf+B/4H/gf+B/4H/gf+B/4H/gf+B/4H/gf+B&#10;/4H/gf+B/4H/gf+B/4H/gf+B/4H/gf+B/4H/gf+B/4H/gf+B/4H/gf/X/4H/gf+B/4H/gf+B/4H/&#10;gf+B/4H/gf+B/4H/gf+B/4H/gf+B/4H/gf+B/4H/gf+B/4H/gf+B/4H/gf/V/+wAwv/vAP7/7ADp&#10;/+wAgf+B/4H/vP/sAOn/7wD7/+8Awv/sAIH/tf/1APX/+ADg//UAjP/7AKf/8gDv//UAif+SAOz/&#10;6QDs/+kAgf+B//3/AapV9gABVaq2/wLUgCv2AAFVqqL/AapV9gABVaqR//sAgf+B/4H/gf+B/4H/&#10;gf+B/4H/gf+B/4H/gf+B/4H/gf+B/4H/gf+B/4H/gf+B/4H/gf+B/4H/gf+B/4H/gf+B/4H/gf+B&#10;/4H/gf+B/4H/gf+B/4H/gf+B/4H/gf+B/4H/gf+B/4H/gf+B/4H/gf+B/4H/gf+B/4H/gf+B/4H/&#10;gf+B/4H/gf+B/4H/1/+B/4H/gf+B/4H/gf+B/4H/gf+B/4H/gf+B/4H/gf+B/4H/gf+B/4H/gf+B&#10;/4H/gf+B/4H/gf+B/4H/0v/vAML/7wD7/+wA6f/sAIH/gf+B/8L/7ADm/+8A+//vAML/7wCB/7L/&#10;9QD4//gA3f/1AIz/+wCk//UA7//1AIb/kgDv/+kA7P/pAIH/gf/9/wGqVfYAAVWqtv8C1IAr9gAB&#10;Vaqk/wGqVfYAAiuA1JD/+wCB/4H/gf+B/4H/gf+B/4H/gf+B/4H/gf+B/4H/gf+B/4H/gf+B/4H/&#10;gf+B/4H/gf+B/4H/gf+B/4H/gf+B/4H/gf+B/4H/gf+B/4H/gf+B/4H/gf+B/4H/gf+B/4H/gf+B&#10;/4H/gf+B/4H/gf+B/4H/gf+B/4H/gf+B/4H/gf+B/4H/gf+B/4H/gf/X/4H/gf+B/4H/gf+B/4H/&#10;gf+B/4H/gf+B/4H/gf+B/4H/gf+B/4H/gf+B/4H/gf+B/4H/gf+B/4H/gf/S/+wAwv/vAP7/7ADp&#10;/+kAgf+B/4H/yP/sAOb/7wD7/+8Av//vAIH/sv/1APv/+ADa//UAjP/7AKT/9QDv//IAhv+SAPL/&#10;6QDs/+kAgf+B//3/AapV9gABVaq2/wLUgCv2AAFVqqb/AapV9QABVaqO//sAgf+B/4H/gf+B/4H/&#10;gf+B/4H/gf+B/4H/gf+B/4H/gf+B/4H/gf+B/4H/gf+B/4H/gf+B/4H/gf+B/4H/gf+B/4H/gf+B&#10;/4H/gf+B/4H/gf+B/4H/gf+B/4H/gf+B/4H/gf+B/4H/gf+B/4H/gf+B/4H/gf+B/4H/gf+B/4H/&#10;gf+B/4H/gf+B/4H/1/+B/4H/gf+B/4H/gf+B/4H/gf+B/4H/gf+B/4H/gf+B/4H/gf+B/4H/gf+B&#10;/4H/gf+B/4H/gf+B/4H/0v/sAML/7AD+/+8A5v/sAIH/gf+B/8j/7ADm/+8A/v/sAL//7wCB/7L/&#10;9QD7//sA1//1AIz/+wCk//IA7//1AIH/sv/jAPX/6QDs/+kAgf+B//3/AapV9gABVaq2/wLUgCv2&#10;AAFVqqj/AtSAK/YAAiuA1I3/+wCB/4H/gf+B/4H/gf+B/4H/gf+B/4H/gf+B/4H/gf+B/4H/gf+B&#10;/4H/gf+B/4H/gf+B/4H/gf+B/4H/gf+B/4H/gf+B/4H/gf+B/4H/gf+B/4H/gf+B/4H/gf+B/4H/&#10;gf+B/4H/gf+B/4H/gf+B/4H/gf+B/4H/gf+B/4H/gf+B/4H/gf+B/4H/gf/X/4H/gf+B/4H/gf+B&#10;/4H/gf+B/4H/gf+B/4H/gf+B/4H/gf+B/4H/gf+B/4H/gf+B/4H/gf+B/4H/gf/P/+wAwv/vAP7/&#10;7ADm/+wAgf+B/4H/zv/sAOb/7wD7/+8Av//vAIH/r//1AP7/+wDU//UAjP/7AKH/9QDv//IAgf+s&#10;/+kA+P/pAOz/6QCB/4H//f8BqlX2AAFVqrb/AtSAK/YAAVWqqv8C1IAr9QABVaqL//sAgf+B/4H/&#10;gf+B/4H/gf+B/4H/gf+B/4H/gf+B/4H/gf+B/4H/gf+B/4H/gf+B/4H/gf+B/4H/gf+B/4H/gf+B&#10;/4H/gf+B/4H/gf+B/4H/gf+B/4H/gf+B/4H/gf+B/4H/gf+B/4H/gf+B/4H/gf+B/4H/gf+B/4H/&#10;gf+B/4H/gf+B/4H/gf+B/4H/1/+B/4H/gf+B/4H/gf+B/4H/gf+B/4H/gf+B/4H/gf+B/4H/gf+B&#10;/4H/gf+B/4H/gf+B/4H/gf+B/4H/z//sAL//1wDm/+wAgf+B/4H/1P/sAOP/7wD+/+8AvP/vAIH/&#10;r//sANT/9QCM//sAof/yAO//9QCB/6n/7AD4/+kA7P/pAIH/gf/9/wGqVfYAAVWqtv8C1IAr9gAB&#10;Vaqr/wGqVfUAAVWqif/7AIH/gf+B/4H/gf+B/4H/gf+B/4H/gf+B/4H/gf+B/4H/gf+B/4H/gf+B&#10;/4H/gf+B/4H/gf+B/4H/gf+B/4H/gf+B/4H/gf+B/4H/gf+B/4H/gf+B/4H/gf+B/4H/gf+B/4H/&#10;gf+B/4H/gf+B/4H/gf+B/4H/gf+B/4H/gf+B/4H/gf+B/4H/gf+B/9f/gf+B/4H/gf+B/4H/gf+B&#10;/4H/gf+B/4H/gf+B/4H/gf+B/4H/gf+B/4H/gf+B/4H/gf+B/4H/gf+B/8z/7wC//+8A/v/sAOb/&#10;7ACB/4H/gf/U/+wA5v/vAPv/7wC//+8Agf+s/+8A0f/1AIz/+wCe//UA7//yAIH/qf/sAPv/6QDs&#10;/+kAgf+B//3/AapV9gABVaq2/wLUgCv2AAFVqq3/AtSAK/YAAVWqh//7AIH/gf+B/4H/gf+B/4H/&#10;gf+B/4H/gf+B/4H/gf+B/4H/gf+B/4H/gf+B/4H/gf+B/4H/gf+B/4H/gf+B/4H/gf+B/4H/gf+B&#10;/4H/gf+B/4H/gf+B/4H/gf+B/4H/gf+B/4H/gf+B/4H/gf+B/4H/gf+B/4H/gf+B/4H/gf+B/4H/&#10;gf+B/4H/gf+B/9f/gf+B/4H/gf+B/4H/gf+B/4H/gf+B/4H/gf+B/4H/gf+B/4H/gf+B/4H/gf+B&#10;/4H/gf+B/4H/gf+B/8z/7AC//+8A/v/sAOb/7ACB/4H/gf/a/+wA4//vAP7/7wC8/+8Agf+s//IA&#10;zv/1AIz/+wCe//IA7//1AIH/pv/vAPv/6QDs/+kAgf+B//3/AapV9gABVaq2/wLUgCv2AAFVqq7/&#10;AapV9gACK4DUhv/7AIH/gf+B/4H/gf+B/4H/gf+B/4H/gf+B/4H/gf+B/4H/gf+B/4H/gf+B/4H/&#10;gf+B/4H/gf+B/4H/gf+B/4H/gf+B/4H/gf+B/4H/gf+B/4H/gf+B/4H/gf+B/4H/gf+B/4H/gf+B&#10;/4H/gf+B/4H/gf+B/4H/gf+B/4H/gf+B/4H/gf+B/4H/gf+B/9f/gf+B/4H/gf+B/4H/gf+B/4H/&#10;gf+B/4H/gf+B/4H/gf+B/4H/gf+B/4H/gf+B/4H/gf+B/4H/gf+B/8z/7AC//+wA/v/sAOb/7ACB&#10;/4H/gf/g/+wA4//vAP7/7AC//+8Agf+s//IAy//1AIz/+wCb//UA7//1AIH/o//vAP7/6QDs/+kA&#10;gf+B//3/AapV9gABVaq2/wLUgCv2AAFVqrD/AtSAK/YAAVWqhP/7AIH/gf+B/4H/gf+B/4H/gf+B&#10;/4H/gf+B/4H/gf+B/4H/gf+B/4H/gf+B/4H/gf+B/4H/gf+B/4H/gf+B/4H/gf+B/4H/gf+B/4H/&#10;gf+B/4H/gf+B/4H/gf+B/4H/gf+B/4H/gf+B/4H/gf+B/4H/gf+B/4H/gf+B/4H/gf+B/4H/gf+B&#10;/4H/gf+B/9f/gf+B/4H/gf+B/4H/gf+B/4H/gf+B/4H/gf+B/4H/gf+B/4H/gf+B/4H/gf+B/4H/&#10;gf+B/4H/gf+B/8n/7AC//+8A/v/sAOb/6QCB/4H/gf/m/+wA4P/vAP7/7wC8/+8Agf/x/78A/v/y&#10;AMv/9QCM//sAm//1AO//8gCB/6b/7wD+/+kA7P/pAIH/gf/9/wGqVfYAAVWqtv8C1IAr9gABVaqx&#10;/wLUgCv3AAIrgNSD//sAgf+B/4H/gf+B/4H/gf+B/4H/gf+B/4H/gf+B/4H/gf+B/4H/gf+B/4H/&#10;gf+B/4H/gf+B/4H/gf+B/4H/gf+B/4H/gf+B/4H/gf+B/4H/gf+B/4H/gf+B/4H/gf+B/4H/gf+B&#10;/4H/gf+B/4H/gf+B/4H/gf+B/4H/gf+B/4H/gf+B/4H/gf+B/4H/1/+B/4H/gf+B/4H/gf+B/4H/&#10;gf+B/4H/gf+B/4H/gf+B/4H/gf+B/4H/gf+B/4H/gf+B/4H/gf+B/4H/yf/sALz/7wD+/+wA5v/p&#10;AIH/gf+B/+z/6QDj/+8A/v/vALz/7wCB//T/qgDL//IAjP/7AJv/8gDv//UAgf+j/9cA7P/pAIH/&#10;gf/9/wGqVfYAAVWqtv8C1IAr9gABVaqy/wLUgCv3AAFVqoH/+wCB/4H/gf+B/4H/gf+B/4H/gf+B&#10;/4H/gf+B/4H/gf+B/4H/gf+B/4H/gf+B/4H/gf+B/4H/gf+B/4H/gf+B/4H/gf+B/4H/gf+B/4H/&#10;gf+B/4H/gf+B/4H/gf+B/4H/gf+B/4H/gf+B/4H/gf+B/4H/gf+B/4H/gf+B/4H/gf+B/4H/gf+B&#10;/4H/gf/X/4H/gf+B/4H/gf+B/4H/gf+B/4H/gf+B/4H/gf+B/4H/gf+B/4H/gf+B/4H/gf+B/4H/&#10;gf+B/4H/gf/G/+8AvP/vAPv/7ADm/+kAgf+B/4H/8v/pAOP/7AD+/+8AvP/vAIH/+v+kAMv/8gCM&#10;//sAmP/1AO//8gCB/6b/1wDs/+kAgf+B//3/AapV9gABVaq2/wLUgCv2AAFVqrP/AtSAK/cAAVWq&#10;gf8A//sAgf+B/4H/gf+B/4H/gf+B/4H/gf+B/4H/gf+B/4H/gf+B/4H/gf+B/4H/gf+B/4H/gf+B&#10;/4H/gf+B/4H/gf+B/4H/gf+B/4H/gf+B/4H/gf+B/4H/gf+B/4H/gf+B/4H/gf+B/4H/gf+B/4H/&#10;gf+B/4H/gf+B/4H/gf+B/4H/gf+B/4H/gf+B/4H/1/+B/4H/gf+B/4H/gf+B/4H/gf+B/4H/gf+B&#10;/4H/gf+B/4H/gf+B/4H/gf+B/4H/gf+B/4H/gf+B/4H/xv/sALz/7wD+/+kA5v/pAIH/gf+B//j/&#10;6QDj/+wA/v/vALz/7wCB//3/lQDX//UAhv/7AJj/8gDv//UAgf+j/9oA7P/pAIH/s/8C1KqAzlX/&#10;K/YA/yu1VQAr9QABVaqz/wGqVfcAAiuA1IH/AP/7AIH/gf+B/4H/gf+B/4H/gf+B/4H/gf+B/4H/&#10;gf+B/4H/gf+B/4H/gf+B/4H/gf+B/4H/gf+B/4H/gf+B/4H/gf+B/4H/gf+B/4H/gf+B/4H/gf+B&#10;/4H/gf+B/4H/gf+B/4H/gf+B/4H/gf+B/4H/gf+B/4H/gf+B/4H/gf+B/4H/gf+B/4H/gf+B/9f/&#10;gf+B/4H/gf+B/4H/gf+B/4H/gf+B/4H/gf+B/4H/gf+B/4H/gf+B/4H/gf+B/4H/gf+B/4H/gf+B&#10;/8P/7wC8/+wA/v/sAOP/6QCB/4H/gf/+/+kA4//sAP7/7AC8/+8Ahv/gAMv/3QDd//UAhv/7AJX/&#10;9QDv//IAgf+m/9oA7P/pAIH/s/8C1IArgQDmAAFVqrT/AtSAK/gAAiuA1IH////7AIH/gf+B/4H/&#10;gf+B/4H/gf+B/4H/gf+B/4H/gf+B/4H/gf+B/4H/gf+B/4H/gf+B/4H/gf+B/4H/gf+B/4H/gf+B&#10;/4H/gf+B/4H/gf+B/4H/gf+B/4H/gf+B/4H/gf+B/4H/gf+B/4H/gf+B/4H/gf+B/4H/gf+B/4H/&#10;gf+B/4H/gf+B/4H/gf+B/9f/gf+B/4H/gf+B/4H/gf+B/4H/gf+B/4H/gf+B/4H/gf+B/4H/gf+B&#10;/4H/gf+B/4H/gf+B/4H/gf+B/8D/7wC8/+wA/v/sAOP/6QCB/4H/hP/pAOP/1AC8/+8Ag//mAML/&#10;2gDm//UAg//7AJX/8gDv//UAgf+m/9oA7P/pAIH/s/8C1IArgQDmAAFVqrT/AtSAK/gAAiuA1IH/&#10;///7AIH/gf+B/4H/gf+B/4H/gf+B/4H/gf+B/4H/gf+B/4H/gf+B/4H/gf+B/4H/gf+B/4H/gf+B&#10;/4H/gf+B/4H/gf+B/4H/gf+B/4H/gf+B/4H/gf+B/4H/gf+B/4H/gf+B/4H/gf+B/4H/gf+B/4H/&#10;gf+B/4H/gf+B/4H/gf+B/4H/gf+B/4H/gf+B/9f/gf+B/4H/gf+B/4H/gf+B/4H/gf+B/4H/gf+B&#10;/4H/gf+B/4H/gf+B/4H/gf+B/4H/gf+B/4H/gf+B/8D/7wC8/+wA+//sAOP/6QCB/4H/iv/pAOP/&#10;0QC8/+8Aif/mAL//+wD4/+MA7P/yAIP/+wCS//UA7//1AIb/+wCn/9oA7P/pAIH/s/8C1IArgQDm&#10;AAFVqrT/AtSAK/gAAiuA1IH////7AIH/gf+B/4H/gf+B/4H/gf+B/4H/gf+B/4H/gf+B/4H/gf+B&#10;/4H/gf+B/4H/gf+B/4H/gf+B/4H/gf+B/4H/gf+B/4H/gf+B/4H/gf+B/4H/gf+B/4H/gf+B/4H/&#10;gf+B/4H/gf+B/4H/gf+B/4H/gf+B/4H/gf+B/4H/gf+B/4H/gf+B/4H/gf+B/9f/gf+B/4H/gf+B&#10;/4H/gf+B/4H/gf+B/4H/gf+B/4H/gf+B/4H/gf+B/4H/gf+B/4H/gf+B/4H/gf+B/73/7wC8/+wA&#10;/v/sAOD/6QCB/4H/kP/pAOP/6QD+/+wAvP/vAIn/6QC8//gA7//pAO//9QCB/wD/+wCS//IA8v/y&#10;AIb/+wCq/9oA7P/pAIH/s/8C1IArgQDmAAFVqrP/AapV9wABVaqB////+wCB/4H/gf+B/4H/gf+B&#10;/4H/gf+B/4H/gf+B/4H/gf+B/4H/gf+B/4H/gf+B/4H/gf+B/4H/gf+B/4H/gf+B/4H/gf+B/4H/&#10;gf+B/4H/gf+B/4H/gf+B/4H/gf+B/4H/gf+B/4H/gf+B/4H/gf+B/4H/gf+B/4H/gf+B/4H/gf+B&#10;/4H/gf+B/4H/gf/X/4H/gf+B/4H/gf+B/4H/gf+B/4H/gf+B/4H/gf+B/4H/gf+B/4H/gf+B/4H/&#10;gf+B/4H/gf+B/4H/gf+9/+8Auf/sAP7/7ADg/+kAgf+B/5b/6QDj/+kA/v/sALn/7wCP/+wAtv/4&#10;AOP/7AD4//UAgf/9//sAj//1AO//9QCG//sAqv/aAOz/6QCB/7L/ANSBqvOqAoBVK/YAAVWqs/8C&#10;1IAr+AACK4DUgf8A//sAgf+B/4H/gf+B/4H/gf+B/4H/gf+B/4H/gf+B/4H/gf+B/4H/gf+B/4H/&#10;gf+B/4H/gf+B/4H/gf+B/4H/gf+B/4H/gf+B/4H/gf+B/4H/gf+B/4H/gf+B/4H/gf+B/4H/gf+B&#10;/4H/gf+B/4H/gf+B/4H/gf+B/4H/gf+B/4H/gf+B/4H/gf+B/4H/1/+B/4H/gf+B/4H/gf+B/4H/&#10;gf+B/4H/gf+B/4H/gf+B/4H/gf+B/4H/gf+B/4H/gf+B/4H/gf+B/4H/uv/vALz/6QD+/+wA4P/p&#10;AIH/gf+c/+kA4//pAP7/7AC5/+8Aj//vALP/+ADd/+wA+//1AIH//f/7AI//9QDv//IAhv/7AK3/&#10;2gDs/+kAgf+B/6P/AtSAK/YAAVWqsv8BqlX3AAIrgNSB//sAgf+B/4H/gf+B/4H/gf+B/4H/gf+B&#10;/4H/gf+B/4H/gf+B/4H/gf+B/4H/gf+B/4H/gf+B/4H/gf+B/4H/gf+B/4H/gf+B/4H/gf+B/4H/&#10;gf+B/4H/gf+B/4H/gf+B/4H/gf+B/4H/gf+B/4H/gf+B/4H/gf+B/4H/gf+B/4H/gf+B/4H/gf+B&#10;/4H/1/+B/4H/gf+B/4H/gf+B/4H/gf+B/4H/gf+B/4H/gf+B/4H/gf+B/4H/gf+B/4H/gf+B/4H/&#10;gf+B/4H/uv/vALn/7AD+/+kA4P/mAIH/gf+o/+YA4//pAPv/7AC5/+8Alf/sALP/+ADX/+AAgf/6&#10;//sAj//yAO//9QCG//sArf/aAOz/6QCB/4H/o/8C1IAr9gABVaqy/wLUgCv3AAIrgNSC//sAgf+B&#10;/4H/gf+B/4H/gf+B/4H/gf+B/4H/gf+B/4H/gf+B/4H/gf+B/4H/gf+B/4H/gf+B/4H/gf+B/4H/&#10;gf+B/4H/gf+B/4H/gf+B/4H/gf+B/4H/gf+B/4H/gf+B/4H/gf+B/4H/gf+B/4H/gf+B/4H/gf+B&#10;/4H/gf+B/4H/gf+B/4H/gf+B/4H/1/+B/4H/gf+B/4H/gf+B/4H/gf+B/4H/gf+B/4H/gf+B/4H/&#10;gf+B/4H/gf+B/4H/gf+B/4H/gf+B/4H/t//vALn/7AD+/+kA4//jAIH/gf+u/+YA4//pAPv/7AC5&#10;/+8Alf/vAK3/+wDO/+YAgf/6//sAjP/1AO//8gCG//sAs//XAOz/6QCB/4H/o/8C1IAr9gABVaqw&#10;/wGqVfcAAiuA1IP/+wCB/4H/gf+B/4H/gf+B/4H/gf+B/4H/gf+B/4H/gf+B/4H/gf+B/4H/gf+B&#10;/4H/gf+B/4H/gf+B/4H/gf+B/4H/gf+B/4H/gf+B/4H/gf+B/4H/gf+B/4H/gf+B/4H/gf+B/4H/&#10;gf+B/4H/gf+B/4H/gf+B/4H/gf+B/4H/gf+B/4H/gf+B/4H/gf/X/4H/gf+B/4H/gf+B/4H/gf+B&#10;/4H/gf+B/4H/gf+B/4H/gf+B/4H/gf+B/4H/gf+B/4H/gf+B/4H/gf+3/+wAuf/sAP7/6QDg/+YA&#10;gf+B/7T/5gDj/+kA+//sALn/7ACY/+8Arf/7AMj/7ACB//f/+wCM//IA7//1AIb/+wCz/9cA7P/p&#10;AIH/gf+j/wLUgCv2AAFVqq//AapV9gABVaqE//sAgf+B/4H/gf+B/4H/gf+B/4H/gf+B/4H/gf+B&#10;/4H/gf+B/4H/gf+B/4H/gf+B/4H/gf+B/4H/gf+B/4H/gf+B/4H/gf+B/4H/gf+B/4H/gf+B/4H/&#10;gf+B/4H/gf+B/4H/gf+B/4H/gf+B/4H/gf+B/4H/gf+B/4H/gf+B/4H/gf+B/4H/gf+B/4H/1/+B&#10;/4H/gf+B/4H/gf+B/4H/gf+B/4H/gf+B/4H/gf+B/4H/gf+B/4H/gf+B/4H/gf+B/4H/gf+B/4H/&#10;tP/vALn/7AD7/+kA4P/mAIH/gf+6/+YA4//pAPv/6QC8/+kAm//yAKr/+ADF/+8Agf/3//sAif/1&#10;AO//9QCG//sAvP/OAOz/6QCB/4H/o/8C1IAr9gABVaqu/wLUgCv3AAIrgNSG//sAgf+B/4H/gf+B&#10;/4H/gf+B/4H/gf+B/4H/gf+B/4H/gf+B/4H/gf+B/4H/gf+B/4H/gf+B/4H/gf+B/4H/gf+B/4H/&#10;gf+B/4H/gf+B/4H/gf+B/4H/gf+B/4H/gf+B/4H/gf+B/4H/gf+B/4H/gf+B/4H/gf+B/4H/gf+B&#10;/4H/gf+B/4H/gf+B/4H/1/+B/4H/gf+B/4H/gf+B/4H/gf+B/4H/gf+B/4H/gf+B/4H/gf+B/4H/&#10;gf+B/4H/gf+B/4H/gf+B/4H/sf/vALn/7AD7/+kA4P/jAIH/gf/G/+MA4//pAPj/7AC5/+wAm//v&#10;AK3/+AC//+8Agf/6//sAif/yAPL/8gCG//sAy//CAOz/6QCB/4H/o/8C1IAr9gABVaqs/wGqVfYA&#10;AiuA1Ij/+wCB/4H/gf+B/4H/gf+B/4H/gf+B/4H/gf+B/4H/gf+B/4H/gf+B/4H/gf+B/4H/gf+B&#10;/4H/gf+B/4H/gf+B/4H/gf+B/4H/gf+B/4H/gf+B/4H/gf+B/4H/gf+B/4H/gf+B/4H/gf+B/4H/&#10;gf+B/4H/gf+B/4H/gf+B/4H/gf+B/4H/gf+B/4H/gf/X/4H/gf+B/4H/gf+B/4H/gf+B/4H/gf+B&#10;/4H/gf+B/4H/gf+B/4H/gf+B/4H/gf+B/4H/gf+B/4H/gf+x/+8Atv/sAPv/6QDd/+YAgf+B/8z/&#10;5gDg/+kA+P/sALn/7ACY//IArf/4ALn/8gCB//r/+wCG//UA7//1AIb/+wDU/7kA7P/pAIH/gf+j&#10;/wLUgCv2AAFVqqr/AapV9QABVaqK//sAgf+B/4H/gf+B/4H/gf+B/4H/gf+B/4H/gf+B/4H/gf+B&#10;/4H/gf+B/4H/gf+B/4H/gf+B/4H/gf+B/4H/gf+B/4H/gf+B/4H/gf+B/4H/gf+B/4H/gf+B/4H/&#10;gf+B/4H/gf+B/4H/gf+B/4H/gf+B/4H/gf+B/4H/gf+B/4H/gf+B/4H/gf+B/4H/1/+B/4H/gf+B&#10;/4H/gf+B/4H/gf+B/4H/gf+B/4H/gf+B/4H/gf+B/4H/gf+B/4H/gf+B/4H/gf+B/4H/rv/vALn/&#10;6QD7/+kA3f/mAIH/gf/S/+YA4P/pAPj/7AC5/+wAmP/yAK3/+ACz//IAgf/9//sAhv/1AO//8gCG&#10;//sA4P/LAP7/6QDs/+kAgf+B/6P/AtSAK/YAAVWqqP8BqlX1AAJVqtSN//sAgf+B/4H/gf+B/4H/&#10;gf+B/4H/gf+B/4H/gf+B/4H/gf+B/4H/gf+B/4H/gf+B/4H/gf+B/4H/gf+B/4H/gf+B/4H/gf+B&#10;/4H/gf+B/4H/gf+B/4H/gf+B/4H/gf+B/4H/gf+B/4H/gf+B/4H/gf+B/4H/gf+B/4H/gf+B/4H/&#10;gf+B/4H/gf+B/4H/1/+B/4H/gf+B/4H/gf+B/4H/gf+B/4H/gf+B/4H/gf+B/4H/gf+B/4H/gf+B&#10;/4H/gf+B/4H/gf+B/4H/rv/vALb/6QD7/+kA3f/mAIH/gf/Y/+YA4P/pAPj/6QC8/+kAm//yAKr/&#10;+wCt//IAgf8A//sAhv/yAO//9QCG//sA4//LAPv/6QDs/+kAgf+B/6P/AtSAK/YAAVWqpv8C1IAr&#10;9QABVaqP//sAgf+B/4H/gf+B/4H/gf+B/4H/gf+B/4H/gf+B/4H/gf+B/4H/gf+B/4H/gf+B/4H/&#10;gf+B/4H/gf+B/4H/gf+B/4H/gf+B/4H/gf+B/4H/gf+B/4H/gf+B/4H/gf+B/4H/gf+B/4H/gf+B&#10;/4H/gf+B/4H/gf+B/4H/gf+B/4H/gf+B/4H/gf+B/4H/1/+B/4H/gf+B/4H/gf+B/4H/gf+B/4H/&#10;gf+B/4H/gf+B/4H/gf+B/4H/gf+B/4H/gf+B/4H/gf+B/4H/q//vALb/6QD7/+YA4P/jAIH/gf/k&#10;/+MA4P/pAPj/6QC5/+wAm//vAK3/+wCq/+8Ag//7AIP/9QDv//IAhv/7AOz/zgDy/+kA7P/pAIH/&#10;gf+j/wLUgCv2AAFVqoH/o//7AIH/gf+B/4H/gf+B/4H/gf+B/4H/gf+B/4H/gf+B/4H/gf+B/4H/&#10;gf+B/4H/gf+B/4H/gf+B/4H/gf+B/4H/gf+B/4H/gf+B/4H/gf+B/4H/gf+B/4H/gf+B/4H/gf+B&#10;/4H/gf+B/4H/gf+B/4H/gf+B/4H/gf+B/4H/gf+B/4H/gf+B/4H/gf+B/9f/gf+B/4H/gf+B/4H/&#10;gf+B/4H/gf+B/4H/gf+B/4H/gf+B/4H/gf+B/4H/gf+B/4H/gf+B/4H/gf+B/6v/7AC2/+kA+//m&#10;AN3/4wCB/4H/8P/jAN3/6QD4/+kAuf/sAJv/7wCt//gAp//yAIP/+wCD//IA7//1AIb/+wD7/8gA&#10;6f/pAOz/6QCB/4H/o/8C1IAr9gABVaqB/6P/+wCB/4H/gf+B/4H/gf+B/4H/gf+B/4H/gf+B/4H/&#10;gf+B/4H/gf+B/4H/gf+B/4H/gf+B/4H/gf+B/4H/gf+B/4H/gf+B/4H/gf+B/4H/gf+B/4H/gf+B&#10;/4H/gf+B/4H/gf+B/4H/gf+B/4H/gf+B/4H/gf+B/4H/gf+B/4H/gf+B/4H/gf+B/4H/gf/X/4H/&#10;gf+B/4H/gf+B/4H/gf+B/4H/gf+B/4H/gf+B/4H/gf+B/4H/gf+B/4H/gf+B/4H/gf+B/4H/gf+o&#10;/+wAuf/mAPv/5gDd/+AAgf+B//z/4ADd/+kA+P/pALn/7ACY//IArf/4AKH/8gCG//sAgf8A//UA&#10;7//1AIb/yADd/+kA7P/pAIH/gf+j/wLUgCv2AAFVqoH/o//7AIH/gf+B/4H/gf+B/4H/gf+B/4H/&#10;gf+B/4H/gf+B/4H/gf+B/4H/gf+B/4H/gf+B/4H/gf+B/4H/gf+B/4H/gf+B/4H/gf+B/4H/gf+B&#10;/4H/gf+B/4H/gf+B/4H/gf+B/4H/gf+B/4H/gf+B/4H/gf+B/4H/gf+B/4H/gf+B/4H/gf+B/4H/&#10;gf+B/9f/gf+B/4H/gf+B/4H/gf+B/4H/gf+B/4H/gf+B/4H/gf+B/4H/gf+B/4H/gf+B/4H/gf+B&#10;/4H/gf+B/6j/6QC2/+kA+//jAOD/3QCB/4j/3QDd/+kA+//mALb/7ACY//UArf/4AJ7/8gCG//sA&#10;gf8A//IA8v/yAJj/wgDU/+kA7P/pAIH/gf+j/wLUgCv2AAFVqoH/o//7AIH/gf+B/4H/gf+B/4H/&#10;gf+B/4H/gf+B/4H/gf+B/4H/gf+B/4H/gf+B/4H/gf+B/4H/gf+B/4H/gf+B/4H/gf+B/4H/gf+B&#10;/4H/gf+B/4H/gf+B/4H/gf+B/4H/gf+B/4H/gf+B/4H/gf+B/4H/gf+B/4H/gf+B/4H/gf+B/4H/&#10;gf+B/4H/gf+B/9f/gf+B/4H/gf+B/4H/gf+B/4H/gf+B/4H/gf+B/4H/gf+B/4H/gf+B/4H/gf+B&#10;/4H/gf+B/4H/gf+B/6X/6QC2/+YA/v/jAN3/3QCB/5T/3QDa/+kA+//mALb/7ACY//IAsP/4AJj/&#10;8gCJ//sAgf/9//UA7//1AKf/swDU/+kA7P/pAIH/gf+j/wLUgCv2AAFVqoH/o//7AIH/gf+B/4H/&#10;gf+B/4H/gf+B/4H/gf+B/4H/gf+B/4H/gf+B/4H/gf+B/4H/gf+B/4H/gf+B/4H/gf+B/4H/gf+B&#10;/4H/gf+B/4H/gf+B/4H/gf+B/4H/gf+B/4H/gf+B/4H/gf+B/4H/gf+B/4H/gf+B/4H/gf+B/4H/&#10;gf+B/4H/gf+B/4H/gf+B/9f/gf+B/4H/gf+B/4H/gf+B/4H/gf+B/4H/gf+B/4H/gf+B/4H/gf+B&#10;/4H/gf+B/4H/gf+B/4H/gf+B/6L/6QC2/+YA+//mANr/3QCB/6D/3QDa/+YA+//mALb/7ACV//IA&#10;sP/7AJX/8gCJ//sAgf/9//UA7//yALn/xQDy/+8A1P/pAOz/6QCB/4H/o/8C1IAr9gABVaqB/6P/&#10;+wCB/4H/gf+B/4H/gf+B/4H/gf+B/4H/gf+B/4H/gf+B/4H/gf+B/4H/gf+B/4H/gf+B/4H/gf+B&#10;/4H/gf+B/4H/gf+B/4H/gf+B/4H/gf+B/4H/gf+B/4H/gf+B/4H/gf+B/4H/gf+B/4H/gf+B/4H/&#10;gf+B/4H/gf+B/4H/gf+B/4H/gf+B/4H/gf/X/4H/gf+B/4H/gf+B/4H/gf+B/4H/gf+B/4H/gf+B&#10;/4H/gf+B/4H/gf+B/4H/gf+B/4H/gf+B/4H/gf+f/+kAtv/mAPv/5gDX/9oAgf+y/9oA1//mAPv/&#10;5gC2/+kAmP/yALD/+wCP//UAif/7AIH//f/yAO//9QDI/8IA/v/7AO//7wDU/+kA7P/pAIH/gf+j&#10;/wLUgCv2AAFVqoH/o//7AIH/gf+B/4H/gf+B/4H/gf+B/4H/gf+B/4H/gf+B/4H/gf+B/4H/gf+B&#10;/4H/gf+B/4H/gf+B/4H/gf+B/4H/gf+B/4H/gf+B/4H/gf+B/4H/gf+B/4H/gf+B/4H/gf+B/4H/&#10;gf+B/4H/gf+B/4H/gf+B/4H/gf+B/4H/gf+B/4H/gf+B/4H/gf+B/9f/gf+B/4H/gf+B/4H/gf+B&#10;/4H/gf+B/4H/gf+B/4H/gf+B/4H/gf+B/4H/gf+B/4H/gf+B/4H/gf+B/5z/7ACz/+YA+//jANf/&#10;1wCB/8T/1wDX/+MA+//mALP/7ACV//IAs//4AI//8gCM//sAgf/6//UA7//yANr/wgDs//sA8v/s&#10;ANf/6QDs/+kAgf+B/6P/AtSAK/YAAVWqgf+j//sAgf+B/4H/gf+B/4H/gf+B/4H/gf+B/4H/gf+B&#10;/4H/gf+B/4H/gf+B/4H/gf+B/4H/gf+B/4H/gf+B/4H/gf+B/4H/gf+B/4H/gf+B/4H/gf+B/4H/&#10;gf+B/4H/gf+B/4H/gf+B/4H/gf+B/4H/gf+B/4H/gf+B/4H/gf+B/4H/gf+B/4H/gf+B/4H/1/+B&#10;/4H/gf+B/4H/gf+B/4H/gf+B/4H/gf+B/4H/gf+B/4H/gf+B/4H/gf+B/4H/gf+B/4H/gf+B/4H/&#10;mf/sALP/5gD4/+YA1P/UAIH/1v/UANT/4wD7/+kAsP/sAJL/9QCz//gAjP/yAIz/+wCB//r/8gDv&#10;//UA5v/FAN3/+wDv/+8A1//pAOz/6QCB/4H/o/8C1IAr9gABVaqB/6P/+wCB/4H/gf+B/4H/gf+B&#10;/4H/gf+B/4H/gf+B/4H/gf+B/4H/gf+B/4H/gf+B/4H/gf+B/4H/gf+B/4H/gf+B/4H/gf+B/4H/&#10;gf+B/4H/gf+B/4H/gf+B/4H/gf+B/4H/gf+B/4H/gf+B/4H/gf+B/4H/gf+B/4H/gf+B/4H/gf+B&#10;/4H/gf+B/4H/gf/X/4H/gf+B/4H/gf+B/4H/gf+B/4H/gf+B/4H/gf+B/4H/gf+B/4H/gf+B/4H/&#10;gf+B/4H/gf+B/4H/gf+W/+wAsP/mAPv/5gDR/9EAgf/o/9EA1P/jAPv/5gCw/+wAkv/yALb/+ACG&#10;//IAj//7AIH/9//1AO//9QD1/8UAzv/7AO//7wDX/+kA7P/pAIH/gf+j/wLUgCv2AAFVqoH/o//7&#10;AIH/gf+B/4H/gf+B/4H/gf+B/4H/gf+B/4H/gf+B/4H/gf+B/4H/gf+B/4H/gf+B/4H/gf+B/4H/&#10;gf+B/4H/gf+B/4H/gf+B/4H/gf+B/4H/gf+B/4H/gf+B/4H/gf+B/4H/gf+B/4H/gf+B/4H/gf+B&#10;/4H/gf+B/4H/gf+B/4H/gf+B/4H/gf+B/9f/gf+B/4H/gf+B/4H/gf+B/4H/gf+B/4H/gf+B/4H/&#10;gf+B/4H/gf+B/4H/gf+B/4H/gf+B/4H/gf+B/5b/6QCw/+YA+//mAM7/zgCB//r/zgDU/+AA+//m&#10;ALD/6QCS//IAtv/7AIP/8gCP//sAgf/3//IA8v+8ALz/+wD4/+kA1//pAOz/6QCB/4H/o/8C1IAr&#10;9gABVarC//3U/ar/gPtV3Sv7Vf+A/ar+1KX/+wCB/4H/gf+B/4H/gf+B/4H/gf+B/4H/gf+B/4H/&#10;gf+B/4H/gf+B/4H/gf+B/4H/gf+B/4H/gf+B/4H/gf+B/4H/gf+B/4H/gf+B/4H/gf+B/4H/gf+B&#10;/4H/gf+B/4H/gf+B/4H/gf+B/4H/gf+B/4H/gf+B/4H/gf+B/4H/gf+B/4H/gf+B/4H/gf/X/4H/&#10;gf+B/4H/gf+B/4H/gf+B/4H/gf+B/4H/gf+B/4H/gf+B/4H/gf+B/4H/gf+B/4H/gf+B/4H/gf+T&#10;/+kAsP/mAPv/4wDR/8IAmP/CANT/4AD+/+MAsP/pAJL/8gC2//sAgf/9//UAj//7AIH/9P/1AO//&#10;zgCw/9cA1//pAOz/6QCB/4H/o/8C1IAr9gABVarP///UAaqA/1X/K7QA/isAVf+AAKr/1LP/+wCB&#10;/4H/gf+B/4H/gf+B/4H/gf+B/4H/gf+B/4H/gf+B/4H/gf+B/4H/gf+B/4H/gf+B/4H/gf+B/4H/&#10;gf+B/4H/gf+B/4H/gf+B/4H/gf+B/4H/gf+B/4H/gf+B/4H/gf+B/4H/gf+B/4H/gf+B/4H/gf+B&#10;/4H/gf+B/4H/gf+B/4H/gf+B/4H/gf/X/4H/gf+B/4H/gf+B/4H/gf+B/4H/gf+B/4H/gf+B/4H/&#10;gf+B/4H/gf+B/4H/gf+B/4H/gf+B/4H/gf+Q/+kAsP/jAPv/4wDO/7wAtv+8ANH/4AD7/+MAsP/p&#10;AI//8gC5//gAgf/9//UAj//7AIH/9P/1AO//2gCz/8gA1//pAOz/6QCB/4H/o/8C1IAr9gABVarY&#10;///UAapV/yudAAMrVYCq/9S8//sAgf+B/4H/gf+B/4H/gf+B/4H/gf+B/4H/gf+B/4H/gf+B/4H/&#10;gf+B/4H/gf+B/4H/gf+B/4H/gf+B/4H/gf+B/4H/gf+B/4H/gf+B/4H/gf+B/4H/gf+B/4H/gf+B&#10;/4H/gf+B/4H/gf+B/4H/gf+B/4H/gf+B/4H/gf+B/4H/gf+B/4H/gf+B/4H/1/+B/4H/gf+B/4H/&#10;gf+B/4H/gf+B/4H/gf+B/4H/gf+B/4H/gf+B/4H/gf+B/4H/gf+B/4H/gf+B/4H/jf/pALD/4wD7&#10;/+AAy/+BAL4Ay//gAPv/4wCw/+kAjP/1ALn/+ACB//f/9QCS//sAgf/0//IA7//sALP/vADU/+kA&#10;7P/pAIH/gf+j/wLUgCv2AAFVqt7/AtSqVf8rjwAEK1WAqtTC//sAgf+B/4H/gf+B/4H/gf+B/4H/&#10;gf+B/4H/gf+B/4H/gf+B/4H/gf+B/4H/gf+B/4H/gf+B/4H/gf+B/4H/gf+B/4H/gf+B/4H/gf+B&#10;/4H/gf+B/4H/gf+B/4H/gf+B/4H/gf+B/4H/gf+B/4H/gf+B/4H/gf+B/4H/gf+B/4H/gf+B/4H/&#10;gf+B/4H/1/+B/4H/gf+B/4H/gf+B/4H/gf+B/4H/gf+B/4H/gf+B/4H/gf+B/4H/gf+B/4H/gf+B&#10;/4H/gf+B/4H/iv/sAKr/4wD+/+AAxf+BANAAy//dAPv/4wCq/+wAif/1ALz/+ACB//T/9QCS//sA&#10;gf/x//UAnv+8AML/6QDs/+kAgf+B/6P/AtSqgPZVAYDU4v8C1IArhAADK1WA1Mb/+wCB/4H/gf+B&#10;/4H/gf+B/4H/gf+B/4H/gf+B/4H/gf+B/4H/gf+B/4H/gf+B/4H/gf+B/4H/gf+B/4H/gf+B/4H/&#10;gf+B/4H/gf+B/4H/gf+B/4H/gf+B/4H/gf+B/4H/gf+B/4H/gf+B/4H/gf+B/4H/gf+B/4H/gf+B&#10;/4H/gf+B/4H/gf+B/4H/gf/X/4H/gf+B/4H/gf+B/4H/gf+B/4H/gf+B/4H/gf+B/4H/gf+B/4H/&#10;gf+B/4H/gf+B/4H/gf+B/4H/gf+H/+wAqv/jAPv/4ADC/4EA4gDI/90A+P/jAKr/7ACG//UAv//4&#10;AIH/8f/1AJL/+wCB//H/8gCw/78A+//7ALz/6QDs/+kAgf+B/4H/+P8C1KpV3QD8K/tV/4Ddqv+A&#10;+1X8K94AAitVqsn/+wCB/4H/gf+B/4H/gf+B/4H/gf+B/4H/gf+B/4H/gf+B/4H/gf+B/4H/gf+B&#10;/4H/gf+B/4H/gf+B/4H/gf+B/4H/gf+B/4H/gf+B/4H/gf+B/4H/gf+B/4H/gf+B/4H/gf+B/4H/&#10;gf+B/4H/gf+B/4H/gf+B/4H/gf+B/4H/gf+B/4H/gf+B/4H/gf/X/4H/gf+B/4H/gf+B/4H/gf+B&#10;/4H/gf+B/4H/gf+B/4H/gf+B/4H/gf+B/4H/gf+B/4H/gf+B/4H/gf+E/+wAqv/jAPj/4AC//4EA&#10;9ADF/9oA+//jAKf/7ACD//UAv//7AIH/7v/1AJL/+wCB/+7/9QDC/7wA7P/7ALz/6QDs/+kAgf+B&#10;/4H/+v8BqlXpAP8rAFX/gP+q/9S4//7U/6oAgP9VACvpAAIrgNTM//sAgf+B/4H/gf+B/4H/gf+B&#10;/4H/gf+B/4H/gf+B/4H/gf+B/4H/gf+B/4H/gf+B/4H/gf+B/4H/gf+B/4H/gf+B/4H/gf+B/4H/&#10;gf+B/4H/gf+B/4H/gf+B/4H/gf+B/4H/gf+B/4H/gf+B/4H/gf+B/4H/gf+B/4H/gf+B/4H/gf+B&#10;/4H/gf+B/4H/1/+B/4H/gf+B/4H/gf+B/4H/gf+B/4H/gf+B/4H/gf+B/4H/gf+B/4H/gf+B/4H/&#10;gf+B/4H/gf+B/4H/hP/pAKf/4wD4/+AAtv+SALz/2gD4/+MAp//pAIP/9QDC//sAgf/r//UAkv/7&#10;AIH/7v/yANT/vADa//sAv//pAOz/6QCB/4H/gf/8/wGqVe8ABCtVgKrUoP//1AKqVSvvAAIrgNTO&#10;//sAgf+B/4H/gf+B/4H/gf+B/4H/gf+B/4H/gf+B/4H/gf+B/4H/gf+B/4H/gf+B/4H/gf+B/4H/&#10;gf+B/4H/gf+B/4H/gf+B/4H/gf+B/4H/gf+B/4H/gf+B/4H/gf+B/4H/gf+B/4H/gf+B/4H/gf+B&#10;/4H/gf+B/4H/gf+B/4H/gf+B/4H/gf+B/4H/1/+B/4H/gf+B/4H/gf+B/4H/gf+B/4H/gf+B/4H/&#10;gf+B/4H/gf+B/4H/gf+B/4H/gf+B/4H/gf+B/4H/gf/pAKf/4wD1/90AsP+wALP/1wD4/+MAp//p&#10;AIH/AP/1AMX/+ACB/+v/9QCS//sAgf/r//UA4/+/AMj/+wC//+kA7P/pAIH/gf+B//7/AtSAK/MA&#10;AytVqtSU/wPUqlUr8gABVarP//sAgf+B/4H/gf+B/4H/gf+B/4H/gf+B/4H/gf+B/4H/gf+B/4H/&#10;gf+B/4H/gf+B/4H/gf+B/4H/gf+B/4H/gf+B/4H/gf+B/4H/gf+B/4H/gf+B/4H/gf+B/4H/gf+B&#10;/4H/gf+B/4H/gf+B/4H/gf+B/4H/gf+B/4H/gf+B/4H/gf+B/4H/gf+B/4H/1/+B/4H/gf+B/4H/&#10;gf+B/4H/gf+B/4H/gf+B/4H/gf+B/4H/gf+B/4H/gf+B/4H/gf+B/4H/gf+B/4H/gf/+/+kApP/g&#10;APv/1wCB/6D/1wD7/+AApP/pAIH//f/1AMj/+ACB/+j/9QCS//sAgf/r//UA9f+8ALb/+wDC/+kA&#10;7P/pAIH/gf+B////AtSAK/QAAVWqjP8C1IAr9AABVarQ//sAgf+B/4H/gf+B/4H/gf+B/4H/gf+B&#10;/4H/gf+B/4H/gf+B/4H/gf+B/4H/gf+B/4H/gf+B/4H/gf+B/4H/gf+B/4H/gf+B/4H/gf+B/4H/&#10;gf+B/4H/gf+B/4H/gf+B/4H/gf+B/4H/gf+B/4H/gf+B/4H/gf+B/4H/gf+B/4H/gf+B/4H/gf+B&#10;/4H/1/+B/4H/gf+B/4H/gf+B/4H/gf+B/4H/gf+B/4H/gf+B/4H/gf+B/4H/gf+B/4H/gf+B/4H/&#10;gf+B/4H/gf/7/+kApP/dAPv/0QCB/7X/1AD7/90ApP/pAIH/+v/1AMv/+ACB/+X/9QCS//sAgf/r&#10;/7YApP/7AML/6QDs/+kAgf+B/4H///8BqlX1AAFVqoj/AtSAK/YAAiuA1NH/+wCB/4H/gf+B/4H/&#10;gf+B/4H/gf+B/4H/gf+B/4H/gf+B/4H/gf+B/4H/gf+B/4H/gf+B/4H/gf+B/4H/gf+B/4H/gf+B&#10;/4H/gf+B/4H/gf+B/4H/gf+B/4H/gf+B/4H/gf+B/4H/gf+B/4H/gf+B/4H/gf+B/4H/gf+B/4H/&#10;gf+B/4H/gf+B/4H/gf/X/4H/gf+B/4H/gf+B/4H/gf+B/4H/gf+B/4H/gf+B/4H/gf+B/4H/gf+B&#10;/4H/gf+B/4H/gf+B/4H/gf+B//j/6QCk/9oA+//OAIH/x//RAPv/3QCh/+kAgf/3//UAzv/4AIH/&#10;4v/1AJL/+wCB/+j/yACS//sAxf/pAOz/6QCB/4H/gf8D/9SAK/YAAVWqhv8BqlX1AAFVqtH/+wCB&#10;/4H/gf+B/4H/gf+B/4H/gf+B/4H/gf+B/4H/gf+B/4H/gf+B/4H/gf+B/4H/gf+B/4H/gf+B/4H/&#10;gf+B/4H/gf+B/4H/gf+B/4H/gf+B/4H/gf+B/4H/gf+B/4H/gf+B/4H/gf+B/4H/gf+B/4H/gf+B&#10;/4H/gf+B/4H/gf+B/4H/gf+B/4H/gf/X/4H/gf+B/4H/gf+B/4H/gf+B/4H/gf+B/4H/gf+B/4H/&#10;gf+B/4H/gf+B/4H/gf+B/4H/gf+B/4H/gf+B//X/6QCh/9oA+//LAIH/3P/LAPv/2gCh/+kAgf/3&#10;//UAy//7AIH/3//1AJL/+wCB/+j/1wCD//sAxf/pAOz/6QCB/4H/gf8D/9SAK/YAAVWqhv8BqlX1&#10;AAFVqtH/+wCB/4H/gf+B/4H/gf+B/4H/gf+B/4H/gf+B/4H/gf+B/4H/gf+B/4H/gf+B/4H/gf+B&#10;/4H/gf+B/4H/gf+B/4H/gf+B/4H/gf+B/4H/gf+B/4H/gf+B/4H/gf+B/4H/gf+B/4H/gf+B/4H/&#10;gf+B/4H/gf+B/4H/gf+B/4H/gf+B/4H/gf+B/4H/gf/X/4H/gf+B/4H/gf+B/4H/gf+B/4H/gf+B&#10;/4H/gf+B/4H/gf+B/4H/gf+B/4H/gf+B/4H/gf+B/4H/gf+B//L/6QCh/9cA/v+/AIH/9//FAPv/&#10;1wCh/+kAgf/x//UA0f/7AIH/3P/1AJL/+wCB/+X/7ACB//H/+wDF/+kA7P/pAIH/gf+B////AapV&#10;9QABVaqI/wGqVfUAAiuA1NH/+wCB/4H/gf+B/4H/gf+B/4H/gf+B/4H/gf+B/4H/gf+B/4H/gf+B&#10;/4H/gf+B/4H/gf+B/4H/gf+B/4H/gf+B/4H/gf+B/4H/gf+B/4H/gf+B/4H/gf+B/4H/gf+B/4H/&#10;gf+B/4H/gf+B/4H/gf+B/4H/gf+B/4H/gf+B/4H/gf+B/4H/gf+B/4H/gf/X/4H/gf+B/4H/gf+B&#10;/4H/gf+B/4H/gf+B/4H/gf+B/4H/gf+B/4H/gf+B/4H/gf+B/4H/gf+B/4H/gf+B/+//6QCh/9QA&#10;+/+2AJX/vwD7/9cAof/mAIH/7v/1ANT/+ACB/9z/9QCS//sAgf+B/73/+wDI/+kA7P/pAIH/gf+B&#10;////AtSAK/QAAVWqjP8C1IAr9AABVarQ//sAgf+B/4H/gf+B/4H/gf+B/4H/gf+B/4H/gf+B/4H/&#10;gf+B/4H/gf+B/4H/gf+B/4H/gf+B/4H/gf+B/4H/gf+B/4H/gf+B/4H/gf+B/4H/gf+B/4H/gf+B&#10;/4H/gf+B/4H/gf+B/4H/gf+B/4H/gf+B/4H/gf+B/4H/gf+B/4H/gf+B/4H/gf+B/4H/1/+B/4H/&#10;gf+B/4H/gf+B/4H/gf+B/4H/gf+B/4H/gf+B/4H/gf+B/4H/gf+B/4H/gf+B/4H/gf+B/4H/gf/s&#10;/+kAm//XAPj/sAC8/60A/v/UAJ7/5gCB/+v/9QDX//gAgf/Z//UAkv/7AIH/gf+9//sAyP/pAOz/&#10;6QCB/4H/gf/+/wLUgCvzAAMrVYDUlP8D1KpVK/IAAVWqz//7AIH/gf+B/4H/gf+B/4H/gf+B/4H/&#10;gf+B/4H/gf+B/4H/gf+B/4H/gf+B/4H/gf+B/4H/gf+B/4H/gf+B/4H/gf+B/4H/gf+B/4H/gf+B&#10;/4H/gf+B/4H/gf+B/4H/gf+B/4H/gf+B/4H/gf+B/4H/gf+B/4H/gf+B/4H/gf+B/4H/gf+B/4H/&#10;gf+B/9f/gf+B/4H/gf+B/4H/gf+B/4H/gf+B/4H/gf+B/4H/gf+B/4H/gf+B/4H/gf+B/4H/gf+B&#10;/4H/gf+B/4H/6f/mAJv/1AD1/4EArAD7/9QAm//mAIH/6P/1ANr/+ACB/9b/9QCS//sAgf+B/7r/&#10;+wDL/+kA7P/pAIH/gf+B//z/AapV7wD/KwFVqv/Uof8E1KqAVSvvAAIrgNTO//sAgf+B/4H/gf+B&#10;/4H/gf+B/4H/gf+B/4H/gf+B/4H/gf+B/4H/gf+B/4H/gf+B/4H/gf+B/4H/gf+B/4H/gf+B/4H/&#10;gf+B/4H/gf+B/4H/gf+B/4H/gf+B/4H/gf+B/4H/gf+B/4H/gf+B/4H/gf+B/4H/gf+B/4H/gf+B&#10;/4H/gf+B/4H/gf+B/4H/1/+B/4H/gf+B/4H/gf+B/4H/gf+B/4H/gf+B/4H/gf+B/4H/gf+B/4H/&#10;gf+B/4H/gf+B/4H/gf+B/4H/gf/m/+YAmP/OAPj/gQDBAPv/zgCY/+YAgf/l//UA3f/4AIH/0//1&#10;AJL/+wCB/4H/uv/7AMv/6QDs/+kAgf+B/4H/+v8C1IAr6QD/KwBV/4D/qv7Uu//+1P+qAID/VQAr&#10;6AACK4DUzP/7AIH/gf+B/4H/gf+B/4H/gf+B/4H/gf+B/4H/gf+B/4H/gf+B/4H/gf+B/4H/gf+B&#10;/4H/gf+B/4H/gf+B/4H/gf+B/4H/gf+B/4H/gf+B/4H/gf+B/4H/gf+B/4H/gf+B/4H/gf+B/4H/&#10;gf+B/4H/gf+B/4H/gf+B/4H/gf+B/4H/gf+B/4H/gf+B/9f/gf+B/4H/gf+B/4H/gf+B/4H/gf+B&#10;/4H/gf+B/4H/gf+B/4H/gf+B/4H/gf+B/4H/gf+B/4H/gf+B/4H/4//mAJX/ywD4/4EA1gD4/8sA&#10;mP/jAIH/4v/1AN3/+wCB/9D/9QCS//sAgf+B/7f/+wDO/+kA7P/pAIH/gf+B//f/AqpVK9wA+yv5&#10;Vf+A56r/gPlV+yvcAAIrgNTJ//sAgf+B/4H/gf+B/4H/gf+B/4H/gf+B/4H/gf+B/4H/gf+B/4H/&#10;gf+B/4H/gf+B/4H/gf+B/4H/gf+B/4H/gf+B/4H/gf+B/4H/gf+B/4H/gf+B/4H/gf+B/4H/gf+B&#10;/4H/gf+B/4H/gf+B/4H/gf+B/4H/gf+B/4H/gf+B/4H/gf+B/4H/gf+B/4H/1/+B/4H/gf+B/4H/&#10;gf+B/4H/gf+B/4H/gf+B/4H/gf+B/4H/gf+B/4H/gf+B/4H/gf+B/4H/gf+B/4H/gf/g/+MAlf/F&#10;APX/gQDxAPj/xQCV/+YAgf/c//UA4P/7AIH/zf/1AJL/+wCB/4H/t//7AM7/6QDs/+kAgf+B/4H/&#10;9P8D1IBVK4UAAytVqtTG//sAgf+B/4H/gf+B/4H/gf+B/4H/gf+B/4H/gf+B/4H/gf+B/4H/gf+B&#10;/4H/gf+B/4H/gf+B/4H/gf+B/4H/gf+B/4H/gf+B/4H/gf+B/4H/gf+B/4H/gf+B/4H/gf+B/4H/&#10;gf+B/4H/gf+B/4H/gf+B/4H/gf+B/4H/gf+B/4H/gf+B/4H/gf+B/4H/1/+B/4H/gf+B/4H/gf+B&#10;/4H/gf+B/4H/gf+B/4H/gf+B/4H/gf+B/4H/gf+B/4H/gf+B/4H/gf+B/4H/gf/d/+MAkv/CAOz/&#10;kgDy/8IAkv/mAIH/2f/1AOP/+ACB/83/9QCS//sAgf+B/7f/+wDO/+kA7P/pAIH/gf+B//D/BNSq&#10;gFUrjwADK1Wq1MH/+wCB/4H/gf+B/4H/gf+B/4H/gf+B/4H/gf+B/4H/gf+B/4H/gf+B/4H/gf+B&#10;/4H/gf+B/4H/gf+B/4H/gf+B/4H/gf+B/4H/gf+B/4H/gf+B/4H/gf+B/4H/gf+B/4H/gf+B/4H/&#10;gf+B/4H/gf+B/4H/gf+B/4H/gf+B/4H/gf+B/4H/gf+B/4H/gf/X/4H/gf+B/4H/gf+B/4H/gf+B&#10;/4H/gf+B/4H/gf+B/4H/gf+B/4H/gf+B/4H/gf+B/4H/gf+B/4H/gf+B/9f/5gCM/7wA7P+5AOn/&#10;vACM/+YAgf/W//UA5v/4AIH/yv/1AJL/+wCB/4H/tP/7ANH/6QDs/+kAgf+B/4H/6f8E1KqAVSue&#10;AP8rA1WAqtS7//sAgf+B/4H/gf+B/4H/gf+B/4H/gf+B/4H/gf+B/4H/gf+B/4H/gf+B/4H/gf+B&#10;/4H/gf+B/4H/gf+B/4H/gf+B/4H/gf+B/4H/gf+B/4H/gf+B/4H/gf+B/4H/gf+B/4H/gf+B/4H/&#10;gf+B/4H/gf+B/4H/gf+B/4H/gf+B/4H/gf+B/4H/gf+B/4H/1/+B/4H/gf+B/4H/gf+B/4H/gf+B&#10;/4H/gf+B/4H/gf+B/4H/gf+B/4H/gf+B/4H/gf+B/4H/gf+B/4H/gf/U/+MAif+zALD/swCJ/+MA&#10;gf/T//IA7P/4AIH/yv/1AI//+wCB/4H/tP/7ANH/6QDs/+kAgf+B/4H/4P8A1P+qAID/Vf4rtwD+&#10;KwBV/4AAqv/Usv/7AIH/gf+B/4H/gf+B/4H/gf+B/4H/gf+B/4H/gf+B/4H/gf+B/4H/gf+B/4H/&#10;gf+B/4H/gf+B/4H/gf+B/4H/gf+B/4H/gf+B/4H/gf+B/4H/gf+B/4H/gf+B/4H/gf+B/4H/gf+B&#10;/4H/gf+B/4H/gf+B/4H/gf+B/4H/gf+B/4H/gf+B/4H/gf+B/9f/gf+B/4H/gf+B/4H/gf+B/4H/&#10;gf+B/4H/gf+B/4H/gf+B/4H/gf+B/4H/gf+B/4H/gf+B/4H/gf+B/4H/0f/jAIH/AP+BAKwAgf8A&#10;/+YAgf/N//IA7P/7AIH/x//1AI//+wCB/4H/sf/7ANT/6QDs/+kAgf+B/4H/0v/91P2q/4D5VeUr&#10;+VUAgPyq/dSk//sAgf+B/4H/gf+B/4H/gf+B/4H/gf+B/4H/gf+B/4H/gf+B/4H/gf+B/4H/gf+B&#10;/4H/gf+B/4H/gf+B/4H/gf+B/4H/gf+B/4H/gf+B/4H/gf+B/4H/gf+B/4H/gf+B/4H/gf+B/4H/&#10;gf+B/4H/gf+B/4H/gf+B/4H/gf+B/4H/gf+B/4H/gf+B/4H/1/+B/4H/gf+B/4H/gf+B/4H/gf+B&#10;/4H/gf+B/4H/gf+B/4H/gf+B/4H/gf+B/4H/gf+B/4H/gf+B/4H/gf/L/+MAgf/9/4EAvgCB//3/&#10;4wCB/8f/8gDy//sAgf/H//IAj//7AIH/gf+x//sA1P/pAOz/6QCB/4H/gf+B/7X/+wCB/4H/gf+B&#10;/4H/gf+B/4H/gf+B/4H/gf+B/4H/gf+B/4H/gf+B/4H/gf+B/4H/gf+B/4H/gf+B/4H/gf+B/4H/&#10;gf+B/4H/gf+B/4H/gf+B/4H/gf+B/4H/gf+B/4H/gf+B/4H/gf+B/4H/gf+B/4H/gf+B/4H/gf+B&#10;/4H/gf+B/4H/gf+B/4H/gf/X/4H/gf+B/4H/gf+B/4H/gf+B/4H/gf+B/4H/gf+B/4H/gf+B/4H/&#10;gf+B/4H/gf+B/4H/gf+B/4H/gf+B/8j/4wCB//T/gQDWAIH/9P/jAIH/xP/yAPX/+ACB/8f/8gCP&#10;//sAgf+B/67/+wDX/+kA7P/pAIH/gf+B/4H/tf/7AIH/gf+B/4H/gf+B/4H/gf+B/4H/gf+B/4H/&#10;gf+B/4H/gf+B/4H/gf+B/4H/gf+B/4H/gf+B/4H/gf+B/4H/gf+B/4H/gf+B/4H/gf+B/4H/gf+B&#10;/4H/gf+B/4H/gf+B/4H/gf+B/4H/gf+B/4H/gf+B/4H/gf+B/4H/gf+B/4H/gf+B/4H/gf+B/9f/&#10;gf+B/4H/gf+B/4H/gf+B/4H/gf+B/4H/gf+B/4H/gf+B/4H/gf+B/4H/gf+B/4H/gf+B/4H/gf+B&#10;/4H/xf/jAIH/7v+BAOgAgf/x/+AAgf++//IA+//4AIH/x//yAIz/+wCB/4H/rv/7ANf/6QDs/+kA&#10;gf+B/4H/gf+1//sAgf+B/4H/gf+B/4H/gf+B/4H/gf+B/4H/gf+B/4H/gf+B/4H/gf+B/4H/gf+B&#10;/4H/gf+B/4H/gf+B/4H/gf+B/4H/gf+B/4H/gf+B/4H/gf+B/4H/gf+B/4H/gf+B/4H/gf+B/4H/&#10;gf+B/4H/gf+B/4H/gf+B/4H/gf+B/4H/gf+B/4H/gf+B/4H/1/+B/4H/gf+B/4H/gf+B/4H/gf+B&#10;/4H/gf+B/4H/gf+B/4H/gf+B/4H/gf+B/4H/gf+B/4H/gf+B/4H/gf+//+YAgf/i/4YAgf/l/+MA&#10;gf+4//IA/v/4AIH/xP/yAIz/+wCB/4H/rv/7ANf/6QDs/+kAgf+B/4H/gf+1//sAgf+B/4H/gf+B&#10;/4H/gf+B/4H/gf+B/4H/gf+B/4H/gf+B/4H/gf+B/4H/gf+B/4H/gf+B/4H/gf+B/4H/gf+B/4H/&#10;gf+B/4H/gf+B/4H/gf+B/4H/gf+B/4H/gf+B/4H/gf+B/4H/gf+B/4H/gf+B/4H/gf+B/4H/gf+B&#10;/4H/gf+B/4H/gf+B/4H/1/+B/4H/gf+B/4H/gf+B/4H/gf+B/4H/gf+B/4H/gf+B/4H/gf+B/4H/&#10;gf+B/4H/gf+B/4H/gf+B/4H/gf+8/+MAgf/W/6oAgf/Z/+AAgf+y/+wAgf/E//IAif/7AIH/gf+r&#10;//sA2v/pAOz/6QCB/4H/gf+B/7X/+wCB/4H/gf+B/4H/gf+B/4H/gf+B/4H/gf+B/4H/gf+B/4H/&#10;gf+B/4H/gf+B/4H/gf+B/4H/gf+B/4H/gf+B/4H/gf+B/4H/gf+B/4H/gf+B/4H/gf+B/4H/gf+B&#10;/4H/gf+B/4H/gf+B/4H/gf+B/4H/gf+B/4H/gf+B/4H/gf+B/4H/gf+B/4H/gf/X/4H/gf+B/4H/&#10;gf+B/4H/gf+B/4H/gf+B/4H/gf+B/4H/gf+B/4H/gf+B/4H/gf+B/4H/gf+B/4H/gf+B/7b/4wCB&#10;/4H/gf/g/+MAgf+s/+8Agf/B//IAif/7AIH/gf+r//sA2v/pAOz/6QCB/4H/gf/8/wDU9ar/1IH/&#10;yf/7AIH/gf+B/4H/gf+B/4H/gf+B/4H/gf+B/4H/gf+B/4H/gf+B/4H/gf+B/4H/gf+B/4H/gf+B&#10;/4H/gf+B/4H/gf+B/4H/gf+B/4H/gf+B/4H/gf+B/4H/gf+B/4H/gf+B/4H/gf+B/4H/gf+B/4H/&#10;gf+B/4H/gf+B/4H/gf+B/4H/gf+B/4H/gf+B/9f/gf+B/4H/gf+B/4H/gf+B/4H/gf+B/4H/gf+B&#10;/4H/gf+B/4H/gf+B/4H/gf+B/4H/gf+B/4H/gf+B/4H/s//gAIH/gf+B/+z/4ACB/6b/9QCB/8H/&#10;8gCG//sAgf+B/6j/+wDd/+kA7P/pAIH/gf+B//3/AtSAK/EAAytVgKr/1IH/0v/7AIH/gf+B/4H/&#10;gf+B/4H/gf+B/4H/gf+B/4H/gf+B/4H/gf+B/4H/gf+B/4H/gf+B/4H/gf+B/4H/gf+B/4H/gf+B&#10;/4H/gf+B/4H/gf+B/4H/gf+B/4H/gf+B/4H/gf+B/4H/gf+B/4H/gf+B/4H/gf+B/4H/gf+B/4H/&#10;gf+B/4H/gf+B/4H/gf+B/9f/gf+B/4H/gf+B/4H/gf+B/4H/gf+B/4H/gf+B/4H/gf+B/4H/gf+B&#10;/4H/gf+B/4H/gf+B/4H/gf+B/4H/sP/gAIH/gf+B//L/4wCB/6D/8gCB/8T/8gCG//sAgf+B/6j/&#10;+wDd/+kA7P/pAIH/gf+B//3/AtSAK+gAAStV/4ABqtSB/9v/+wCB/4H/gf+B/4H/gf+B/4H/gf+B&#10;/4H/gf+B/4H/gf+B/4H/gf+B/4H/gf+B/4H/gf+B/4H/gf+B/4H/gf+B/4H/gf+B/4H/gf+B/4H/&#10;gf+B/4H/gf+B/4H/gf+B/4H/gf+B/4H/gf+B/4H/gf+B/4H/gf+B/4H/gf+B/4H/gf+B/4H/gf+B&#10;/4H/gf/X/4H/gf+B/4H/gf+B/4H/gf+B/4H/gf+B/4H/gf+B/4H/gf+B/4H/gf+B/4H/gf+B/4H/&#10;gf+B/4H/gf+B/6r/4ACB/4H/gf/dAIH/nf/yAIH/xP/1AIP/+wCB/4H/pf/7AOD/6QDs/+kAgf+B&#10;/4H//f8C1IAr3gABK1X/gACq/9SB/+b/+wCB/4H/gf+B/4H/gf+B/4H/gf+B/4H/gf+B/4H/gf+B&#10;/4H/gf+B/4H/gf+B/4H/gf+B/4H/gf+B/4H/gf+B/4H/gf+B/4H/gf+B/4H/gf+B/4H/gf+B/4H/&#10;gf+B/4H/gf+B/4H/gf+B/4H/gf+B/4H/gf+B/4H/gf+B/4H/gf+B/4H/gf+B/4H/gf/X/4H/gf+B&#10;/4H/gf+B/4H/gf+B/4H/gf+B/4H/gf+B/4H/gf+B/4H/gf+B/4H/gf+B/4H/gf+B/4H/gf+B/6T/&#10;4ACB/4H/jf/dAIH/mv/sAIH/yv/1AIH/AP/7AIH/gf+l//sA4P/pAOz/6QCB/4H/gf/9/wLUgCvU&#10;AP8rAFX/gACq/9SB//H/+wCB/4H/gf+B/4H/gf+B/4H/gf+B/4H/gf+B/4H/gf+B/4H/gf+B/4H/&#10;gf+B/4H/gf+B/4H/gf+B/4H/gf+B/4H/gf+B/4H/gf+B/4H/gf+B/4H/gf+B/4H/gf+B/4H/gf+B&#10;/4H/gf+B/4H/gf+B/4H/gf+B/4H/gf+B/4H/gf+B/4H/gf+B/4H/gf/X/4H/gf+B/4H/gf+B/4H/&#10;gf+B/4H/gf+B/4H/gf+B/4H/gf+B/4H/gf+B/4H/gf+B/4H/gf+B/4H/gf+B/57/4ACB/4H/mf/a&#10;AIH/mv/4AP7/8gCB/9D/8gCB/wD/+wCB/4H/pf/7AOD/6QDs/+kAgf+B/4H//f8C1IAryQD/K/9V&#10;AID/qv/Ugf/9//sAgf+B/4H/gf+B/4H/gf+B/4H/gf+B/4H/gf+B/4H/gf+B/4H/gf+B/4H/gf+B&#10;/4H/gf+B/4H/gf+B/4H/gf+B/4H/gf+B/4H/gf+B/4H/gf+B/4H/gf+B/4H/gf+B/4H/gf+B/4H/&#10;gf+B/4H/gf+B/4H/gf+B/4H/gf+B/4H/gf+B/4H/gf+B/4H/1/+B/4H/gf+B/4H/gf+B/4H/gf+B&#10;/4H/gf+B/4H/gf+B/4H/gf+B/4H/gf+B/4H/gf+B/4H/gf+B/4H/gf+Y/+AAgf+B/6X/2gCB/5T/&#10;+wD4//UAgf/Q//UAgf/9//sAgf+B/6L/+wDj/+kA7P/pAIH/gf+B//3/AtSAK/UAAlWq///UAqqA&#10;Vf8r0gD/KwBV/4AAqv/Uif/7AIH/gf+B/4H/gf+B/4H/gf+B/4H/gf+B/4H/gf+B/4H/gf+B/4H/&#10;gf+B/4H/gf+B/4H/gf+B/4H/gf+B/4H/gf+B/4H/gf+B/4H/gf+B/4H/gf+B/4H/gf+B/4H/gf+B&#10;/4H/gf+B/4H/gf+B/4H/gf+B/4H/gf+B/4H/gf+B/4H/gf+B/4H/gf+B/9f/gf+B/4H/gf+B/4H/&#10;gf+B/4H/gf+B/4H/gf+B/4H/gf+B/4H/gf+B/4H/gf+B/4H/gf+B/4H/gf+B/4H/lf/aAIH/gf+0&#10;/9cAgf+U//sA8v/1AIH/1v/1AIH/+v/7AIH/gf+i//sA4//pAOz/6QCB/4H/gf/9/wLUgCv1AAFV&#10;qvX/ANT/qgGAVf8r0AD/KwBV/4D/qv/Ul//7AIH/gf+B/4H/gf+B/4H/gf+B/4H/gf+B/4H/gf+B&#10;/4H/gf+B/4H/gf+B/4H/gf+B/4H/gf+B/4H/gf+B/4H/gf+B/4H/gf+B/4H/gf+B/4H/gf+B/4H/&#10;gf+B/4H/gf+B/4H/gf+B/4H/gf+B/4H/gf+B/4H/gf+B/4H/gf+B/4H/gf+B/4H/gf+B/9f/gf+B&#10;/4H/gf+B/4H/gf+B/4H/gf+B/4H/gf+B/4H/gf+B/4H/gf+B/4H/gf+B/4H/gf+B/4H/gf+B/4H/&#10;j//aAIH/gf/A/9cAgf+R//gA8v/yAIH/3P/yAIH/+v/7AIH/gf+f//sA5v/pAOz/6QCB/4H/gf/9&#10;/wLUgCv1AAFVqur/ANT/qgGAVf8rzQD/K/9VAID+qv/Upv/7AIH/gf+B/4H/gf+B/4H/gf+B/4H/&#10;gf+B/4H/gf+B/4H/gf+B/4H/gf+B/4H/gf+B/4H/gf+B/4H/gf+B/4H/gf+B/4H/gf+B/4H/gf+B&#10;/4H/gf+B/4H/gf+B/4H/gf+B/4H/gf+B/4H/gf+B/4H/gf+B/4H/gf+B/4H/gf+B/4H/gf+B/4H/&#10;gf+B/9f/gf+B/4H/gf+B/4H/gf+B/4H/gf+B/4H/gf+B/4H/gf+B/4H/gf+B/4H/gf+B/4H/gf+B&#10;/4H/gf+B/4H/if/XAIH/gf/P/9cAgf+O//gA7P/1AIH/3P/1AIH/9//7AIH/gf+f//sA5v/pAOz/&#10;6QCB/4H/gf/9/wLUgCv1AAFVqt///9QAqv+AAFX/K8oA/iv/VQCA/qr+1Lf/+wCB/4H/gf+B/4H/&#10;gf+B/4H/gf+B/4H/gf+B/4H/gf+B/4H/gf+B/4H/gf+B/4H/gf+B/4H/gf+B/4H/gf+B/4H/gf+B&#10;/4H/gf+B/4H/gf+B/4H/gf+B/4H/gf+B/4H/gf+B/4H/gf+B/4H/gf+B/4H/gf+B/4H/gf+B/4H/&#10;gf+B/4H/gf+B/4H/gf/X/4H/gf+B/4H/gf+B/4H/gf+B/4H/gf+B/4H/gf+B/4H/gf+B/4H/gf+B&#10;/4H/gf+B/4H/gf+B/4H/gf+B/4P/1wCB/4H/3v/UAIH/i//4AOb/9QCB/+X/8gCB//T/+wCB/4H/&#10;nP/7AOn/6QDs/+kAgf+B/4H//f8C1IAr9QABVarT/wDU/6oAgP9VACvFAP0r/1X/gP+q/dTJ//sA&#10;gf+B/4H/gf+B/4H/gf+B/4H/gf+B/4H/gf+B/4H/gf+B/4H/gf+B/4H/gf+B/4H/gf+B/4H/gf+B&#10;/4H/gf+B/4H/gf+B/4H/gf+B/4H/gf+B/4H/gf+B/4H/gf+B/4H/gf+B/4H/gf+B/4H/gf+B/4H/&#10;gf+B/4H/gf+B/4H/gf+B/4H/gf+B/4H/1/+B/4H/gf+B/4H/gf+B/4H/gf+B/4H/gf+B/4H/gf+B&#10;/4H/gf+B/4H/gf+B/4H/gf+B/4H/gf+B/4H/gf+B//3/1ACB/4H/8P/RAIH/iP/4AOP/7wCB/+7/&#10;7wCB//T/+wCB/4H/nP/7AOn/6QDs/+kAgf+B/4H//f8C1IAr9QABVarI///U/6oAgP9V/yvCAAIr&#10;gNTO//sAgf+B/4H/gf+B/4H/gf+B/4H/gf+B/4H/gf+B/4H/gf+B/4H/gf+B/4H/gf+B/4H/gf+B&#10;/4H/gf+B/4H/gf+B/4H/gf+B/4H/gf+B/4H/gf+B/4H/gf+B/4H/gf+B/4H/gf+B/4H/gf+B/4H/&#10;gf+B/4H/gf+B/4H/gf+B/4H/gf+B/4H/gf+B/4H/1/+B/4H/gf+B/4H/gf+B/4H/gf+B/4H/gf+B&#10;/4H/gf+B/4H/gf+B/4H/gf+B/4H/gf+B/4H/gf+B/4H/gf+B//r/0QCB/4H////OAIH/gv/7AN3/&#10;7wCB//T/7wCB//H/+wCB/4H/nP/7AOn/6QDs/+kAgf+B/4H//f8C1IAr9QABVaq7///UAKr/gP9V&#10;/yvPAAIrgNTO//sAgf+B/4H/gf+B/4H/gf+B/4H/gf+B/4H/gf+B/4H/gf+B/4H/gf+B/4H/gf+B&#10;/4H/gf+B/4H/gf+B/4H/gf+B/4H/gf+B/4H/gf+B/4H/gf+B/4H/gf+B/4H/gf+B/4H/gf+B/4H/&#10;gf+B/4H/gf+B/4H/gf+B/4H/gf+B/4H/gf+B/4H/gf+B/4H/1/+B/4H/gf+B/4H/gf+B/4H/gf+B&#10;/4H/gf+B/4H/gf+B/4H/gf+B/4H/gf+B/4H/gf+B/4H/gf+B/4H/gf+B//H/0QCB/5T/yACB/4H/&#10;///7ANf/7ACB/wD/7ACB/+7/+wCB/4H/mf/7AOz/6QDs/+kAgf+B/4H//f8C1IAr9QABVaqu///U&#10;/6oAgP9V/yvcAAIrgNTO//sAgf+B/4H/gf+B/4H/gf+B/4H/gf+B/4H/gf+B/4H/gf+B/4H/gf+B&#10;/4H/gf+B/4H/gf+B/4H/gf+B/4H/gf+B/4H/gf+B/4H/gf+B/4H/gf+B/4H/gf+B/4H/gf+B/4H/&#10;gf+B/4H/gf+B/4H/gf+B/4H/gf+B/4H/gf+B/4H/gf+B/4H/gf+B/4H/1/+B/4H/gf+B/4H/gf+B&#10;/4H/gf+B/4H/gf+B/4H/gf+B/4H/gf+B/4H/gf+B/4H/gf+B/4H/gf+B/4H/gf+B/+v/ywCB/6n/&#10;xQCB/4H//P/4ANH/7wCG/+wAgf/3/+MAgf+B/6X/+wDs/+kA7P/pAIH/gf+B//3/AtSAK/UAAVWq&#10;oP//1P+q/4D/Vf4r7AACK4DU1//mAIH/gf+B/4H/gf+B/4H/gf+B/4H/gf+B/4H/gf+B/4H/gf+B&#10;/4H/gf+B/4H/gf+B/4H/gf+B/4H/gf+B/4H/gf+B/4H/gf+B/4H/gf+B/4H/gf+B/4H/gf+B/4H/&#10;gf+B/4H/gf+B/4H/gf+B/4H/gf+B/4H/gf+B/4H/gf+B/4H/gf+B/4H/gf+B/+P/gf+B/4H/gf+B&#10;/4H/gf+B/4H/gf+B/4H/gf+B/4H/gf+B/4H/gf+B/4H/gf+B/4H/gf+B/4H/gf+B/4H/gf/i/8UA&#10;gf/E/78Agf+B//n/+ADL/+wAj//sAIH/9P/gAIH/gf+l//sA7//pAOz/6QCB/4H/gf/9/wLUgCv1&#10;AAFVqpH//tT+qgCA/lX+K/0AAiuA1Nr/4ACB/4H/gf+B/4H/gf+B/4H/gf+B/4H/gf+B/4H/gf+B&#10;/4H/gf+B/4H/gf+B/4H/gf+B/4H/gf+B/4H/gf+B/4H/gf+B/4H/gf+B/4H/gf+B/4H/gf+B/4H/&#10;gf+B/4H/gf+B/4H/gf+B/4H/gf+B/4H/gf+B/4H/gf+B/4H/gf+B/4H/gf+B/4H/gf/m/4H/gf+B&#10;/4H/gf+B/4H/gf+B/4H/gf+B/4H/gf+B/4H/gf+B/4H/gf+B/4H/gf+B/4H/gf+B/4H/gf+B/4H/&#10;3P+/AIH/4v+2AIH/gf/z//gAwv/pAKH/6QCB//H/2gCB/4H/qP/7AO//6QDs/+kAgf+B/4H//f8C&#10;1IAr9QABVaqB/9n/2gCB/4H/gf+B/4H/gf+B/4H/gf+B/4H/gf+B/4H/gf+B/4H/gf+B/4H/gf+B&#10;/4H/gf+B/4H/gf+B/4H/gf+B/4H/gf+B/4H/gf+B/4H/gf+B/4H/gf+B/4H/gf+B/4H/gf+B/4H/&#10;gf+B/4H/gf+B/4H/gf+B/4H/gf+B/4H/gf+B/4H/gf+B/4H/gf/p/4H/gf+B/4H/gf+B/4H/gf+B&#10;/4H/gf+B/4H/gf+B/4H/gf+B/4H/gf+B/4H/gf+B/4H/gf+B/4H/gf+B/4H/0/+5AIP/sACB/4H/&#10;5//7ALz/5gCw/+MAgf/x/9QAgf+B/6j/+wDy/+kA7P/pAIH/gf+B//3/AtSAK/UAAVWqgf/c/9QA&#10;gf+B/4H/gf+B/4H/gf+B/4H/gf+B/4H/gf+B/4H/gf+B/4H/gf+B/4H/gf+B/4H/gf+B/4H/gf+B&#10;/4H/gf+B/4H/gf+B/4H/gf+B/4H/gf+B/4H/gf+B/4H/gf+B/4H/gf+B/4H/gf+B/4H/gf+B/4H/&#10;gf+B/4H/gf+B/4H/gf+B/4H/gf+B/4H/7P+B/4H/gf+B/4H/gf+B/4H/gf+B/4H/gf+B/4H/gf+B&#10;/4H/gf+B/4H/gf+B/4H/gf+B/4H/gf+B/4H/gf+B/83/pwCt/6cAgf+B/+H/+wCz/+YAvP/gAIH/&#10;8f/RAIH/gf+o//sA8v/pAOz/6QCB/4H/gf/9/wLUgCv1AAFVqoH/3//OAIH/gf+B/4H/gf+B/4H/&#10;gf+B/4H/gf+B/4H/gf+B/4H/gf+B/4H/gf+B/4H/gf+B/4H/gf+B/4H/gf+B/4H/gf+B/4H/gf+B&#10;/4H/gf+B/4H/gf+B/4H/gf+B/4H/gf+B/4H/gf+B/4H/gf+B/4H/gf+B/4H/gf+B/4H/gf+B/4H/&#10;gf+B/4H/gf+B/+//gf+B/4H/gf+B/4H/gf+B/4H/gf+B/4H/gf+B/4H/gf+B/4H/gf+B/4H/gf+B&#10;/4H/gf+B/4H/gf/H/4EAgQCBAIEAgQCBAIEAgQCBAIEAgQCBAIEAgQCBAIEAgQCBAIEAgQCBAIEA&#10;gQCBAIEAgQCQAIH/gf+B/4H/gf+B/4H/gf+B/4H/gf+B/4H/gf+B/4H/gf+B/4H/gf+B/4H/gf+B&#10;/4H/gf+B/4H/gf+B/4H/gf+B/4H/gf+B/4H/gf+B/4H/gf+B/4H/gf+B/4H/gf+B/4H/gf+B/4H/&#10;gf+B/4H/gf+B/4H/gf+B/4z/gf+B/4H/gf+B/4H/gf+B/4H/gf+B/4H/gf+B/4H/gf+B/4H/gf+B&#10;/4H/gf+B/4H/gf+B/4H/gf/N/4EAgQCBAIEAgQCBAIEAgQCBAIEAgQCBAIEAgQCBAIEAgQCBAIEA&#10;gQCBAIEAgQCBAIEAgQCBAIH/gf+B/4H/gf+B/4H/gf+B/4H/gf+B/4H/gf+B/4H/gf+B/4H/gf+B&#10;/4H/gf+B/4H/gf+B/4H/gf+B/4H/gf+B/4H/gf+B/4H/gf+B/4H/gf+B/4H/gf+B/4H/gf+B/4H/&#10;gf+B/4H/gf+B/4H/gf+B/4H/gf+B/5X/gf+B/4H/gf+B/4H/gf+B/4H/gf+B/4H/gf+B/4H/gf+B&#10;/4H/gf+B/4H/gf+B/4H/gf+B/4H/gf/Q/4EAgQCBAIEAgQCBAIEAgQCBAIEAgQCBAIEAgQCBAIEA&#10;gQCBAIEAgQCBAIEAgQCBAIEAgQCBAPsAgf+B/4H/gf+B/4H/gf+B/4H/gf+B/4H/gf+B/4H/gf+B&#10;/4H/gf+B/4H/gf+B/4H/gf+B/4H/gf+B/4H/gf+B/4H/gf+B/4H/gf+B/4H/gf+B/4H/gf+B/4H/&#10;gf+B/4H/gf+B/4H/gf+B/4H/gf+B/4H/gf+B/4H/mP+B/4H/gf+B/4H/gf+B/4H/gf+B/4H/gf+B&#10;/4H/gf+B/4H/gf+B/4H/gf+B/4H/gf+B/4H/gf+B/9D/gQCBAIEAgQCBAIEAgQCBAIEAgQCBAIEA&#10;gQCBAIEAgQCBAIEAgQCBAIEAgQCBAIEAgQCBAIEA+wCB/4H/gf+B/4H/gf+B/4H/gf+B/4H/gf+B&#10;/4H/gf+B/4H/gf+B/4H/gf+B/4H/gf+B/4H/gf+B/4H/gf+B/4H/gf+B/4H/gf+B/4H/gf+B/4H/&#10;gf+B/4H/gf+B/4H/gf+B/4H/gf+B/4H/gf+B/4H/gf+B/4H/gf+Y/4H/gf+B/4H/gf+B/4H/gf+B&#10;/4H/gf+B/4H/gf+B/4H/gf+B/4H/gf+B/4H/gf+B/4H/gf+B/4H/0P+BAIEAgQCBAIEAgQCBAIEA&#10;gQCBAIEAgQCBAIEAgQCBAIEAgQCBAIEAgQCBAIEAgQCBAIEAgQD7AIH/gf+B/4H/gf+B/4H/gf+B&#10;/4H/gf+B/4H/gf+B/4H/gf+B/4H/gf+B/4H/gf+B/4H/gf+B/4H/gf+B/4H/gf+B/4H/gf+B/4H/&#10;gf+B/4H/gf+B/4H/gf+B/4H/gf+B/4H/gf+B/4H/gf+B/4H/gf+B/4H/gf+B/5j/gf+B/4H/gf+B&#10;/4H/gf+B/4H/gf+B/4H/gf+B/4H/gf+B/4H/gf+B/4H/gf+B/4H/gf+B/4H/gf/Q/4EAgQCBAIEA&#10;gQCBAIEAgQCBAIEAgQCBAIEAgQCBAIEAgQCBAIEAgQCBAIEAgQCBAIEAgQCBAPsAgf+B/4H/gf+B&#10;/4H/gf+B/4H/gf+B/4H/gf+B/4H/gf+B/4H/gf+B/4H/gf+B/4H/gf+B/4H/gf+B/4H/gf+B/4H/&#10;gf+B/4H/gf+B/4H/gf+B/4H/gf+B/4H/gf+B/4H/gf+B/4H/gf+B/4H/gf+B/4H/gf+B/4H/mP+B&#10;/4H/gf+B/4H/gf+B/4H/gf+B/4H/gf+B/4H/gf+B/4H/gf+B/4H/gf+B/4H/gf+B/4H/gf+B/9D/&#10;gQCBAIEAgQCBAIEAgQCBAIEAgQCBAIEAgQCBAIEAgQCBAIEAgQCBAIEAgQCBAIEAgQCBAIEA+wCB&#10;/4H/gf+B/4H/gf+B/4H/gf+B/4H/gf+B/4H/gf+B/4H/gf+B/4H/gf+B/4H/gf+B/4H/gf+B/4H/&#10;gf+B/4H/gf+B/4H/gf+B/4H/gf+B/4H/gf+B/4H/gf+B/4H/gf+B/4H/gf+B/4H/gf+B/4H/gf+B&#10;/4H/gf+Y/4H/gf+B/4H/gf+B/4H/gf+B/4H/gf+B/4H/gf+B/4H/gf+B/4H/gf+B/4H/gf+B/4H/&#10;gf+B/4H/zf+BAIEAgQCBAIEAgQCBAIEAgQCBAIEAgQCBAIEAgQCBAIEAgQCBAIEAgQCBAIEAgQCB&#10;AIEAgQCB/4H/gf+B/4H/gf+B/4H/gf+B/4H/gf+B/4H/gf+B/4H/gf+B/4H/gf+B/4H/gf+B/4H/&#10;gf+B/4H/gf+B/4H/gf+B/4H/gf+B/4H/gf+B/4H/gf+B/4H/gf+B/4H/gf+B/4H/gf+B/4H/gf+B&#10;/4H/gf+B/4H/gf+V/4H/gf+B/4H/gf+B/4H/gf+B/4H/gf+B/4H/gf+B/4H/gf+B/4H/gf+B/4H/&#10;gf+B/4H/gf+B/4H/x/+BdoF2gXaBdoF2gXaBdvd2+ACBdoF2jXbRAIF2gXacdvsAgXaBdoF2gXaC&#10;ds4AgXaBdoF2gXaBdoF2gXaBduR2gf+B/4H/gf+B/4H/gf+B/4H/gf+B/4H/gf+B/4H/gf+B/4H/&#10;gf+B/4H/gf+B/4H/gf+B/4H/gf+B/4H/gf+B/4H/gf+B/4H/gf+B/4H/gf+B/4H/gf+B/4H/gf+B&#10;/4H/gf+B/4H/gf+B/4H/gf+B/4H/gf+B/4H/jP+B/4H/gf+B/4H/gf+B/4H/gf+B/4H/gf+B/4H/&#10;gf+B/4H/gf+B/4H/gf+B/4H/gf+B/4H/gf+B/8f/gXaBdoF2gXaBdoF2gXb6dvgAgXaBdod21ACB&#10;doF2nHb7AIF2gXaBdoF2gXb/dtQAgXaBdoF2gXaBdoF2gXaBduF2gf+B/4H/gf+B/4H/gf+B/4H/&#10;gf+B/4H/gf+B/4H/gf+B/4H/gf+B/4H/gf+B/4H/gf+B/4H/gf+B/4H/gf+B/4H/gf+B/4H/gf+B&#10;/4H/gf+B/4H/gf+B/4H/gf+B/4H/gf+B/4H/gf+B/4H/gf+B/4H/gf+B/4H/jP+B/4H/gf+B/4H/&#10;gf+B/4H/gf+B/4H/gf+B/4H/gf+B/4H/gf+B/4H/gf+B/4H/gf+B/4H/gf+B/8f/gXaBdoF2gXaB&#10;doF2gXb6dvsAgXaBdoF22gCBdoF2lnb7AIF2gXaBdoF2gXb/dtoAgXaBdoF2gXaBdoF2gXaBdt52&#10;gf+B/4H/gf+B/4H/gf+B/4H/gf+B/4H/gf+B/4H/gf+B/4H/gf+B/4H/gf+B/4H/gf+B/4H/gf+B&#10;/4H/gf+B/4H/gf+B/4H/gf+B/4H/gf+B/4H/gf+B/4H/gf+B/4H/gf+B/4H/gf+B/4H/gf+B/4H/&#10;gf+B/4H/jP+B/4H/gf+B/4H/gf+B/4H/gf+B/4H/gf+B/4H/gf+B/4H/gf+B/4H/gf+B/4H/gf+B&#10;/4H/gf+B/8f/gXaBdoF2gXaBdoF2gXb9dvsAgXaBdoF2+3bgAIF2gXaTdvsAgXaBdoF2gXaBdvx2&#10;4ACBdoF2gXaBdoF2gXaBdoF223aB/4H/gf+B/4H/gf+B/4H/gf+B/4H/gf+B/4H/gf+B/4H/gf+B&#10;/4H/gf+B/4H/gf+B/4H/gf+B/4H/gf+B/4H/gf+B/4H/gf+B/4H/gf+B/4H/gf+B/4H/gf+B/4H/&#10;gf+B/4H/gf+B/4H/gf+B/4H/gf+B/4H/gf+M/4H/gf+B/4H/gf+B/4H/gf+B/4H/gf+B/4H/gf+B&#10;/4H/gf+B/4H/gf+B/4H/gf+B/4H/gf+B/4H/x/+BdoF2gXaBdoF2gXaBdgB2+ACBdoF2gXb7duMA&#10;gXaBdo12+wCBdoF2gXaBdoF2/HbmAIF2gXaBdoF2gXaBdoF2gXbYdoH/gf+B/4H/gf+B/4H/gf+B&#10;/4H/gf+B/4H/gf+B/4H/gf+B/4H/gf+B/4H/gf+B/4H/gf+B/4H/gf+B/4H/gf+B/4H/gf+B/4H/&#10;gf+B/4H/gf+B/4H/gf+B/4H/gf+B/4H/gf+B/4H/gf+B/4H/gf+B/4H/gf+B/4z/gf+B/4H/gf+B&#10;/4H/gf+B/4H/gf+B/4H/gf+B/4H/gf+B/4H/gf+B/4H/gf+B/4H/gf+B/4H/gf/H/4F2gXaBdoF2&#10;gXaBdoN2+ACBdoF2gXaBdoF2gXbmdvsAgXaBdoF2gXaBdoF2gXaBdoF2gXaBdoF2gXa4doH/gf+B&#10;/4H/gf+B/4H/gf+B/4H/gf+B/4H/gf+B/4H/gf+B/4H/gf+B/4H/gf+B/4H/gf+B/4H/gf+B/4H/&#10;gf+B/4H/gf+B/4H/gf+B/4H/gf+B/4H/gf+B/4H/gf+B/4H/gf+B/4H/gf+B/4H/gf+B/4H/gf+B&#10;/4z/gf+B/4H/gf+B/4H/gf+B/4H/gf+B/4H/gf+B/4H/gf+B/4H/gf+B/4H/gf+B/4H/gf+B/4H/&#10;gf/H/4F2gXaBdoF2gXaBdoZ2+ACBdoF2gXaBdoF2gXbjdvsAgXaBdoF2gXaBdoF2gXaBdoF2gXaB&#10;doF2gXa4doH/gf+B/4H/gf+B/4H/gf+B/4H/gf+B/4H/gf+B/4H/gf+B/4H/gf+B/4H/gf+B/4H/&#10;gf+B/4H/gf+B/4H/gf+B/4H/gf+B/4H/gf+B/4H/gf+B/4H/gf+B/4H/gf+B/4H/gf+B/4H/gf+B&#10;/4H/gf+B/4H/gf+B/4z/gf+B/4H/gf+B/4H/gf+B/4H/gf+B/4H/gf+B/4H/gf+B/4H/gf+B/4H/&#10;gf+B/4H/gf+B/4H/gf/H/4F2gXaBdoF2gXaBdol2+ACBdoF2gXaBdoF2gXbddvsAgXaBdoF2gXaB&#10;doF2gXaBdoF2gXaBdoF2gXa7doH/gf+B/4H/gf+B/4H/gf+B/4H/gf+B/4H/gf+B/4H/gf+B/4H/&#10;gf+B/4H/gf+B/4H/gf+B/4H/gf+B/4H/gf+B/4H/gf+B/4H/gf+B/4H/gf+B/4H/gf+B/4H/gf+B&#10;/4H/gf+B/4H/gf+B/4H/gf+B/4H/gf+B/4z/gf+B/4H/gf+B/4H/gf+B/4H/gf+B/4H/gf+B/4H/&#10;gf+B/4H/gf+B/4H/gf+B/4H/gf+B/4H/gf/H/4F2gXaBdoF2gXaBdol2+wCBdoF2gXaBdoF2gXba&#10;dvsAgXaBdoF2gXaBdoF2gXaBdoF2gXaBdoF2gXa7doH/gf+B/4H/gf+B/4H/gf+B/4H/gf+B/4H/&#10;gf+B/4H/gf+B/4H/gf+B/4H/gf+B/4H/gf+B/4H/gf+B/4H/gf+B/4H/gf+B/4H/gf+B/4H/gf+B&#10;/4H/gf+B/4H/gf+B/4H/gf+B/4H/gf+B/4H/gf+B/4H/gf+B/4z/gf+B/4H/gf+B/4H/gf+B/4H/&#10;gf+B/4H/gf+B/4H/gf+B/4H/gf+B/4H/gf+B/4H/gf+B/4H/gf/H/4F2gXaBdoF2gXaBdox2+wCB&#10;doF2gXaBdoF2gXbUdvsAgXaBdoF2gXaBdoF2gXaBdoF2gXaBdoF2gXa+doH/gf+B/4H/gf+B/4H/&#10;gf+B/4H/gf+B/4H/gf+B/4H/gf+B/4H/gf+B/4H/gf+B/4H/gf+B/4H/gf+B/4H/gf+B/4H/gf+B&#10;/4H/gf+B/4H/gf+B/4H/gf+B/4H/gf+B/4H/gf+B/4H/gf+B/4H/gf+B/4H/gf+B/4z/gf+B/4H/&#10;gf+B/4H/gf+B/4H/gf+B/4H/gf+B/4H/gf+B/4H/gf+B/4H/gf+B/4H/gf+B/4H/gf/H/4F2gXaB&#10;doF2gXaBdo92+ACBdoF2gXaBdoF2gXbUdvsAgXaBdoF2gXaBdoF2gXaBdoF2gXaBdoF2gXa+doH/&#10;gf+B/4H/gf+B/4H/gf+B/4H/gf+B/4H/gf+B/4H/gf+B/4H/gf+B/4H/gf+B/4H/gf+B/4H/gf+B&#10;/4H/gf+B/4H/gf+B/4H/gf+B/4H/gf+B/4H/gf+B/4H/gf+B/4H/gf+B/4H/gf+B/4H/gf+B/4H/&#10;gf+B/4z/gf+B/4H/gf+B/4H/gf+B/4H/gf+B/4H/gf+B/4H/gf+B/4H/gf+B/4H/gf+B/4H/gf+B&#10;/4H/gf/H/4F2gXaBdoF2gXaBdpJ2+ACBdoF2gXaBdoF2gXbOdvsAgXaBdoF2gXaBdoF2gXaBdoF2&#10;gXaBdoF2gXbBdoH/gf+B/4H/gf+B/4H/gf+B/4H/gf+B/4H/gf+B/4H/gf+B/4H/gf+B/4H/gf+B&#10;/4H/gf+B/4H/gf+B/4H/gf+B/4H/gf+B/4H/gf+B/4H/gf+B/4H/gf+B/4H/gf+B/4H/gf+B/4H/&#10;gf+B/4H/gf+B/4H/gf+B/4z/gf+B/4H/gf+B/4H/gf+B/4H/gf+B/4H/gf+B/4H/gf+B/4H/gf+B&#10;/4H/gf+B/4H/gf+B/4H/gf/H/4F2gXaBdoF2gXaBdpV2+ACBdoF2gXaBdoF2gXbLdvsAgXaBdoF2&#10;gXaBdoF2gXaBdoF2gXaBdoF2gXbBdoH/gf+B/4H/gf+B/4H/gf+B/4H/gf+B/4H/gf+B/4H/gf+B&#10;/4H/gf+B/4H/gf+B/4H/gf+B/4H/gf+B/4H/gf+B/4H/gf+B/4H/gf+B/4H/gf+B/4H/gf+B/4H/&#10;gf+B/4H/gf+B/4H/gf+B/4H/gf+B/4H/gf+B/4z/gf+B/4H/gf+B/4H/gf+B/4H/gf+B/4H/gf+B&#10;/4H/gf+B/4H/gf+B/4H/gf+B/4H/gf+B/4H/gf/H/4F2gXaBdoF2gXaBdph2+ACBdoF2gXaBdoF2&#10;gXbIdvsAgXaBdoF2gXaBdoF2gXaBdoF2gXaBdoF2gXbBdoH/gf+B/4H/gf+B/4H/gf+B/4H/gf+B&#10;/4H/gf+B/4H/gf+B/4H/gf+B/4H/gf+B/4H/gf+B/4H/gf+B/4H/gf+B/4H/gf+B/4H/gf+B/4H/&#10;gf+B/4H/gf+B/4H/gf+B/4H/gf+B/4H/gf+B/4H/gf+B/4H/gf+B/4z/gf+B/4H/gf+B/4H/gf+B&#10;/4H/gf+B/4H/gf+B/4H/gf+B/4H/gf+B/4H/gf+B/4H/gf+B/4H/gf/H/4F2gXaBdoF2gXaBdph2&#10;+wCBdoF2gXaBdoF2gXbCdvsAgXaBdoF2gXaBdoF2gXaBdoF2gXaBdoF2gXbEdoH/gf+B/4H/gf+B&#10;/4H/gf+B/4H/gf+B/4H/gf+B/4H/gf+B/4H/gf+B/4H/gf+B/4H/gf+B/4H/gf+B/4H/gf+B/4H/&#10;gf+B/4H/gf+B/4H/gf+B/4H/gf+B/4H/gf+B/4H/gf+B/4H/gf+B/4H/gf+B/4H/gf+B/4z/gf+B&#10;/4H/gf+B/4H/gf+B/4H/gf+B/4H/gf+B/4H/gf+B/4H/gf+B/4H/gf+B/4H/gf+B/4H/gf/H/4F2&#10;gXaBdoF2gXaBdpt2+wCBdoF2gXaBdoF2gXa/dvsAgXaBdoF2gXaBdoF2gXaBdoF2gXaBdoF2gXbE&#10;doH/gf+B/4H/gf+B/4H/gf+B/4H/gf+B/4H/gf+B/4H/gf+B/4H/gf+B/4H/gf+B/4H/gf+B/4H/&#10;gf+B/4H/gf+B/4H/gf+B/4H/gf+B/4H/gf+B/4H/gf+B/4H/gf+B/4H/gf+B/4H/gf+B/4H/gf+B&#10;/4H/gf+B/4z/gf+B/4H/gf+B/4H/gf+B/4H/gf+B/4H/gf+B/4H/gf+B/4H/gf+B/4H/gf+B/4H/&#10;gf+B/4H/gf/H/4F2gXaBdoF2gXaBdp52+ACBdoF2gXaBdoF2gXa8dvsAgXaBdoF2gXaBdoF2gXaB&#10;doF2gXaBdoF2gXbHdoH/gf+B/4H/gf+B/4H/gf+B/4H/gf+B/4H/gf+B/4H/gf+B/4H/gf+B/4H/&#10;gf+B/4H/gf+B/4H/gf+B/4H/gf+B/4H/gf+B/4H/gf+B/4H/gf+B/4H/gf+B/4H/gf+B/4H/gf+B&#10;/4H/gf+B/4H/gf+B/4H/gf+B/4z/gf+B/4H/gf+B/4H/gf+B/4H/gf+B/4H/gf+B/4H/gf+B/4H/&#10;gf+B/4H/gf+B/4H/gf+B/4H/gf/H/4F2gXaBdoF2gXaBdqF2+ACBdoF2gXaBdoF2gXa5dvsAgXaB&#10;doF2gXaBdoF2gXaBdoF2gXaBdoF2gXbHdoH/gf+B/4H/gf+B/4H/gf+B/4H/gf+B/4H/gf+B/4H/&#10;gf+B/4H/gf+B/4H/gf+B/4H/gf+B/4H/gf+B/4H/gf+B/4H/gf+B/4H/gf+B/4H/gf+B/4H/gf+B&#10;/4H/gf+B/4H/gf+B/4H/gf+B/4H/gf+B/4H/gf+B/4z/gf+B/4H/gf+B/4H/gf+B/4H/gf+B/4H/&#10;gf+B/4H/gf+B/4H/gf+B/4H/gf+B/4H/gf+B/4H/gf/H/4F2gXaBdoF2gXaBdqR2+ACBdoF2gXaB&#10;doF2gXazdvsAgXaBdoF2gXaBdoF2gXaBdoF2gXaBdoF2gXbKdoH/gf+B/4H/gf+B/4H/gf+B/4H/&#10;gf+B/4H/gf+B/4H/gf+B/4H/gf+B/4H/gf+B/4H/gf+B/4H/gf+B/4H/gf+B/4H/gf+B/4H/gf+B&#10;/4H/gf+B/4H/gf+B/4H/gf+B/4H/gf+B/4H/gf+B/4H/gf+B/4H/gf+B/4z/gf+B/4H/gf+B/4H/&#10;gf+B/4H/gf+B/4H/gf+B/4H/gf+B/4H/gf+B/4H/gf+B/4H/gf+B/4H/gf/H/4F2gXaBdoF2gXaB&#10;dqR2+wCBdoF2gXaBdoF2gXawdvsAgXaBdoF2gXaBdoF2gXaBdoF2gXaBdoF2gXbKdoH/gf+B/4H/&#10;gf+B/4H/gf+B/4H/gf+B/4H/gf+B/4H/gf+B/4H/gf+B/4H/gf+B/4H/gf+B/4H/gf+B/4H/gf+B&#10;/4H/gf+B/4H/gf+B/4H/gf+B/4H/gf+B/4H/gf+B/4H/gf+B/4H/gf+B/4H/gf+B/4H/gf+B/4z/&#10;gf+B/4H/gf+B/4H/gf+B/4H/gf+B/4H/gf+B/4H/gf+B/4H/gf+B/4H/gf+B/4H/gf+B/4H/gf/H&#10;/4F2gXaBdoF2gXaBdqd2+wCBdoF2gXaBdoF2gXatdvsAgXaBdoF2gXaBdoF2gXaBdoF2gXaBdoF2&#10;gXbKdoH/gf+B/4H/gf+B/4H/gf+B/4H/gf+B/4H/gf+B/4H/gf+B/4H/gf+B/4H/gf+B/4H/gf+B&#10;/4H/gf+B/4H/gf+B/4H/gf+B/4H/gf+B/4H/gf+B/4H/gf+B/4H/gf+B/4H/gf+B/4H/gf+B/4H/&#10;gf+B/4H/gf+B/4z/gf+B/4H/gf+B/4H/gf+B/4H/gf+B/4H/gf+B/4H/gf+B/4H/gf+B/4H/gf+B&#10;/4H/gf+B/4H/gf/H/4F2gXaBdoF2gXaBdqp2+ACBdoF2gXaBdoF2gXaqdvsAgXaBdoF2gXaBdoF2&#10;gXaBdoF2gXaBdoF2gXbNdoH/gf+B/4H/gf+B/4H/gf+B/4H/gf+B/4H/gf+B/4H/gf+B/4H/gf+B&#10;/4H/gf+B/4H/gf+B/4H/gf+B/4H/gf+B/4H/gf+B/4H/gf+B/4H/gf+B/4H/gf+B/4H/gf+B/4H/&#10;gf+B/4H/gf+B/4H/gf+B/4H/gf+B/4z/gf+B/4H/gf+B/4H/gf+B/4H/gf+B/4H/gf+B/4H/gf+B&#10;/4H/gf+B/4H/gf+B/4H/gf+B/4H/gf/H/4F2gXaBdoF2gXaBdq12+ACBdoF2gXaBdoF2gXandvsA&#10;gXaBdoF2gXaBdoF2gXaBdoF2gXaBdoF2gXbNdoH/gf+B/4H/gf+B/4H/gf+B/4H/gf+B/4H/gf+B&#10;/4H/gf+B/4H/gf+B/4H/gf+B/4H/gf+B/4H/gf+B/4H/gf+B/4H/gf+B/4H/gf+B/4H/gf+B/4H/&#10;gf+B/4H/gf+B/4H/gf+B/4H/gf+B/4H/gf+B/4H/gf+B/4z/gf+B/4H/gf+B/4H/gf+B/4H/gf+B&#10;/4H/gf+B/4H/gf+B/4H/gf+B/4H/gf+B/4H/gf+B/4H/gf/H/4F2gXaBdoF2gXaBdrB2+ACBdoF2&#10;gXaBdoF2gXahdvsAgXaBdoF2gXaBdoF2gXaBdoF2gXaBdoF2gXbQdoH/gf+B/4H/gf+B/4H/gf+B&#10;/4H/gf+B/4H/gf+B/4H/gf+B/4H/gf+B/4H/gf+B/4H/gf+B/4H/gf+B/4H/gf+B/4H/gf+B/4H/&#10;gf+B/4H/gf+B/4H/gf+B/4H/gf+B/4H/gf+B/4H/gf+B/4H/gf+B/4H/gf+B/4z/gf+B/4H/gf+B&#10;/4H/gf+B/4H/gf+B/4H/gf+B/4H/gf+B/4H/gf+B/4H/gf+B/4H/gf+B/4H/gf/H/4F2gXaBdoF2&#10;gXaBdrN2+ACBdoF2gXaBdoF2gXaedvsAgXaBdoF2gXaBdoF2gXaBdoF2gXaBdoF2gXbQdoH/gf+B&#10;/4H/gf+B/4H/gf+B/4H/gf+B/4H/gf+B/4H/gf+B/4H/gf+B/4H/gf+B/4H/gf+B/4H/gf+B/4H/&#10;gf+B/4H/gf+B/4H/gf+B/4H/gf+B/4H/gf+B/4H/gf+B/4H/gf+B/4H/gf+B/4H/gf+B/4H/gf+B&#10;/4z/gf+B/4H/gf+B/4H/gf+B/4H/gf+B/4H/gf+B/4H/gf+B/4H/gf+B/4H/gf+B/4H/gf+B/4H/&#10;gf/H/4F2gXaBdoF2gXaBdrN2+wCBdoF2gXaBdoF2gXaYdvsAgXaBdoF2gXaBdoF2gXaBdoF2gXaB&#10;doF2gXbTdoH/gf+B/4H/gf+B/4H/gf+B/4H/gf+B/4H/gf+B/4H/gf+B/4H/gf+B/4H/gf+B/4H/&#10;gf+B/4H/gf+B/4H/gf+B/4H/gf+B/4H/gf+B/4H/gf+B/4H/gf+B/4H/gf+B/4H/gf+B/4H/gf+B&#10;/4H/gf+B/4H/gf+B/4z/gf+B/4H/gf+B/4H/gf+B/4H/gf+B/4H/gf+B/4H/gf+B/4H/gf+B/4H/&#10;gf+B/4H/gf+B/4H/gf/H/4F2gXaBdoF2gXaBdrZ2+wCBdoF2gXaBdoF2gXaVdvsAgXaBdoF2gXaB&#10;doF2gXaBdoF2gXaBdoF2gXbTdoH/gf+B/4H/gf+B/4H/gf+B/4H/gf+B/4H/gf+B/4H/gf+B/4H/&#10;gf+B/4H/gf+B/4H/gf+B/4H/gf+B/4H/gf+B/4H/gf+B/4H/gf+B/4H/gf+B/4H/gf+B/4H/gf+B&#10;/4H/gf+B/4H/gf+B/4H/gf+B/4H/gf+B/4z/gf+B/4H/gf+B/4H/gf+B/4H/gf+B/4H/gf+B/4H/&#10;gf+B/4H/gf+B/4H/gf+B/4H/gf+B/4H/gf/H/4F2gXaBdoF2gXaBdrl2+ACBdoF2gXaBdoF2gXaV&#10;dvsAgXaBdoF2gXaBdoF2gXaBdoF2gXaBdoF2gXbTdoH/gf+B/4H/gf+B/4H/gf+B/4H/gf+B/4H/&#10;gf+B/4H/gf+B/4H/gf+B/4H/gf+B/4H/gf+B/4H/gf+B/4H/gf+B/4H/gf+B/4H/gf+B/4H/gf+B&#10;/4H/gf+B/4H/gf+B/4H/gf+B/4H/gf+B/4H/gf+B/4H/gf+B/4z/gf+B/4H/gf+B/4H/gf+B/4H/&#10;gf+B/4H/gf+B/4H/gf+B/4H/gf+B/4H/gf+B/4H/gf+B/4H/gf/H/4F2gXaBdoF2gXaBdrx2+ACB&#10;doF2gXaBdoF2gXaPdvsAgXaBdoF2gXaBdoF2gXaBdoF2gXaBdoF2gXbWdoH/gf+B/4H/gf+B/4H/&#10;gf+B/4H/gf+B/4H/gf+B/4H/gf+B/4H/gf+B/4H/gf+B/4H/gf+B/4H/gf+B/4H/gf+B/4H/gf+B&#10;/4H/gf+B/4H/gf+B/4H/gf+B/4H/gf+B/4H/gf+B/4H/gf+B/4H/gf+B/4H/gf+B/4z/gf+B/4H/&#10;gf+B/4H/gf+B/4H/gf+B/4H/gf+B/4H/gf+B/4H/gf+B/4H/gf+B/4H/gf+B/4H/gf/H/4F2gXaB&#10;doF2gXaBdr92+ACBdoF2gXaBdoF2gXaMdvsAgXaBdoF2gXaBdoF2gXaBdoF2gXaBdoF2gXbWdoH/&#10;gf+B/4H/gf+B/4H/gf+B/4H/gf+B/4H/gf+B/4H/gf+B/4H/gf+B/4H/gf+B/4H/gf+B/4H/gf+B&#10;/4H/gf+B/4H/gf+B/4H/gf+B/4H/gf+B/4H/gf+B/4H/gf+B/4H/gf+B/4H/gf+B/4H/gf+B/4H/&#10;gf+B/4z/gf+B/4H/gf+B/4H/gf+B/4H/gf+B/4H/gf+B/4H/gf+B/4H/gf+B/4H/gf+B/4H/gf+B&#10;/4H/gf/H/4F2gXaBdoF2gXaBdsJ2+ACBdoF2gXaBdoF2gXaGdvsAgXaBdoF2gXaBdoF2gXaBdoF2&#10;gXaBdoF2gXbZdoH/gf+B/4H/gf+B/4H/gf+B/4H/gf+B/4H/gf+B/4H/gf+B/4H/gf+B/4H/gf+B&#10;/4H/gf+B/4H/gf+B/4H/gf+B/4H/gf+B/4H/gf+B/4H/gf+B/4H/gf+B/4H/gf+B/4H/gf+B/4H/&#10;gf+B/4H/gf+B/4H/gf+B/4z/gf+B/4H/gf+B/4H/gf+B/4H/gf+B/4H/gf+B/4H/gf+B/4H/gf+B&#10;/4H/gf+B/4H/gf+B/4H/gf/H/4F2gXaBdoF2gXaBdsJ2+wCBdoF2gXaBdoF2gXaDdvsAgXaBdoF2&#10;gXaBdoF2gXaBdoF2gXaBdoF2gXbZdoH/gf+B/4H/gf+B/4H/gf+B/4H/gf+B/4H/gf+B/4H/gf+B&#10;/4H/gf+B/4H/gf+B/4H/gf+B/4H/gf+B/4H/gf+B/4H/gf+B/4H/gf+B/4H/gf+B/4H/gf+B/4H/&#10;gf+B/4H/gf+B/4H/gf+B/4H/gf+B/4H/gf+B/4z/gf+B/4H/gf+B/4H/gf+B/4H/gf+B/4H/gf+B&#10;/4H/gf+B/4H/gf+B/4H/gf+B/4H/gf+B/4H/gf/H/4F2gXaBdoF2gXaBdsV2+wCBdoF2gXaBdoF2&#10;gXaBdv12+wCBdoF2gXaBdoF2gXaBdoF2gXaBdoF2gXaBdtx2gf+B/4H/gf+B/4H/gf+B/4H/gf+B&#10;/4H/gf+B/4H/gf+B/4H/gf+B/4H/gf+B/4H/gf+B/4H/gf+B/4H/gf+B/4H/gf+B/4H/gf+B/4H/&#10;gf+B/4H/gf+B/4H/gf+B/4H/gf+B/4H/gf+B/4H/gf+B/4H/gf+B/4H/jP+B/4H/gf+B/4H/gf+B&#10;/4H/gf+B/4H/gf+B/4H/gf+B/4H/gf+B/4H/gf+B/4H/gf+B/4H/gf+B/8f/gXaBdoF2gXaBdoF2&#10;yHb4AIF2gXaBdoF2gXaBdoF2/Xb7AIF2gXaBdoF2gXaBdoF2gXaBdoF2gXaBdoF23HaB/4H/gf+B&#10;/4H/gf+B/4H/gf+B/4H/gf+B/4H/gf+B/4H/gf+B/4H/gf+B/4H/gf+B/4H/gf+B/4H/gf+B/4H/&#10;gf+B/4H/gf+B/4H/gf+B/4H/gf+B/4H/gf+B/4H/gf+B/4H/gf+B/4H/gf+B/4H/gf+B/4H/gf+M&#10;/4H/gf+B/4H/gf+B/4H/gf+B/4H/gf+B/4H/gf+B/4H/gf+B/4H/gf+B/4H/gf+B/4H/gf+B/4H/&#10;x/+BdoF2gXaBdoF2gXbLdvgAgXaBdoF2gXaBdoF2gXb6dvsAgXaBdoF2gXaBdoF2gXaBdoF2gXaB&#10;doF2gXbcdoH/gf+B/4H/gf+B/4H/gf+B/4H/gf+B/4H/gf+B/4H/gf+B/4H/gf+B/4H/gf+B/4H/&#10;gf+B/4H/gf+B/4H/gf+B/4H/gf+B/4H/gf+B/4H/gf+B/4H/gf+B/4H/gf+B/4H/gf+B/4H/gf+B&#10;/4H/gf+B/4H/gf+B/4z/gf+B/4H/gf+B/4H/gf+B/4H/gf+B/4H/gf+B/4H/gf+B/4H/gf+B/4H/&#10;gf+B/4H/gf+B/4H/gf/H/4F2gXaBdoF2gXaBds52+ACBdoF2gXaBdoF2gXaBdvR2+wCBdoF2gXaB&#10;doF2gXaBdoF2gXaBdoF2gXaBdt92gf+B/4H/gf+B/4H/gf+B/4H/gf+B/4H/gf+B/4H/gf+B/4H/&#10;gf+B/4H/gf+B/4H/gf+B/4H/gf+B/4H/gf+B/4H/gf+B/4H/gf+B/4H/gf+B/4H/gf+B/4H/gf+B&#10;/4H/gf+B/4H/gf+B/4H/gf+B/4H/gf+B/4H/jP+B/4H/gf+B/4H/gf+B/4H/gf+B/4H/gf+B/4H/&#10;gf+B/4H/gf+B/4H/gf+B/4H/gf+B/4H/gf+B/8f/gXaBdoF2gXaBdoF20Xb4AIF2gXaBdoF2gXaB&#10;doF28Xb7AIF2gXaBdoF2gXaBdoF2gXaBdoF2gXaBdoF233aB/4H/gf+B/4H/gf+B/4H/gf+B/4H/&#10;gf+B/4H/gf+B/4H/gf+B/4H/gf+B/4H/gf+B/4H/gf+B/4H/gf+B/4H/gf+B/4H/gf+B/4H/gf+B&#10;/4H/gf+B/4H/gf+B/4H/gf+B/4H/gf+B/4H/gf+B/4H/gf+B/4H/gf+M/4H/gf+B/4H/gf+B/4H/&#10;gf+B/4H/gf+B/4H/gf+B/4H/gf+B/4H/gf+B/4H/gf+B/4H/gf+B/4H/x/+BdoF2gXaBdoF2gXbR&#10;dvsAgXaBdoF2gXaBdoF2gXbrdvsAgXaBdoF2gXaBdoF2gXaBdoF2gXaBdoF2gXbidoH/gf+B/4H/&#10;gf+B/4H/gf+B/4H/gf+B/4H/gf+B/4H/gf+B/4H/gf+B/4H/gf+B/4H/gf+B/4H/gf+B/4H/gf+B&#10;/4H/gf+B/4H/gf+B/4H/gf+B/4H/gf+B/4H/gf+B/4H/gf+B/4H/gf+B/4H/gf+B/4H/gf+B/4z/&#10;gf+B/4H/gf+B/4H/gf+B/4H/gf+B/4H/gf+B/4H/gf+B/4H/gf+B/4H/gf+B/4H/gf+B/4H/gf/H&#10;/4F2gXaBdoF2gXaBdtR2+wCBdoF2gXaBdoF2gXaBduh2+wCBdoF2gXaBdoF2gXaBdoF2gXaBdoF2&#10;gXaBduJ2gf+B/4H/gf+B/4H/gf+B/4H/gf+B/4H/gf+B/4H/gf+B/4H/gf+B/4H/gf+B/4H/gf+B&#10;/4H/gf+B/4H/gf+B/4H/gf+B/4H/gf+B/4H/gf+B/4H/gf+B/4H/gf+B/4H/gf+B/4H/gf+B/4H/&#10;gf+B/4H/gf+B/4H/jP+B/4H/gf+B/4H/gf+B/4H/gf+B/4H/gf+B/4H/gf+B/4H/gf+B/4H/gf+B&#10;/4H/gf+B/4H/gf+B/8f/gXaBdoF2gXaBdoF213b4AIF2gXaBdoF2gXaBdoF25Xb7AIF2gXaBdoF2&#10;gXaBdoF2gXaBdoF2gXaBdoF25XaB/4H/gf+B/4H/gf+B/4H/gf+B/4H/gf+B/4H/gf+B/4H/gf+B&#10;/4H/gf+B/4H/gf+B/4H/gf+B/4H/gf+B/4H/gf+B/4H/gf+B/4H/gf+B/4H/gf+B/4H/gf+B/4H/&#10;gf+B/4H/gf+B/4H/gf+B/4H/gf+B/4H/gf+M/4H/gf+B/4H/gf+B/4H/gf+B/4H/gf+B/4H/gf+B&#10;/4H/gf+B/4H/gf+B/4H/gf+B/4H/gf+B/4H/x/+BdoF2gXaBdoF2gXbadvgAgXaBdoF2gXaBdoF2&#10;gXbidvsAgXaBdoF2gXaBdoF2gXaBdoF2gXaBdoF2gXbldoH/gf+B/4H/gf+B/4H/gf+B/4H/gf+B&#10;/4H/gf+B/4H/gf+B/4H/gf+B/4H/gf+B/4H/gf+B/4H/gf+B/4H/gf+B/4H/gf+B/4H/gf+B/4H/&#10;gf+B/4H/gf+B/4H/gf+B/4H/gf+B/4H/gf+B/4H/gf+B/4H/gf+B/4z/gf+B/4H/gf+B/4H/gf+B&#10;/4H/gf+B/4H/gf+B/4H/gf+B/4H/gf+B/4H/gf+B/4H/gf+B/4H/gf/H/4F2gXaBdoF2gXaBdt12&#10;+ACBdoF2gXaBdoF2gXaBdt92+wCBdoF2gXaBdoF2gXaBdoF2gXaBdoF2gXaBduV2gf+B/4H/gf+B&#10;/4H/gf+B/4H/gf+B/4H/gf+B/4H/gf+B/4H/gf+B/4H/gf+B/4H/gf+B/4H/gf+B/4H/gf+B/4H/&#10;gf+B/4H/gf+B/4H/gf+B/4H/gf+B/4H/gf+B/4H/gf+B/4H/gf+B/4H/gf+B/4H/gf+B/4H/jP+B&#10;/4H/gf+B/4H/gf+B/4H/gf+B/4H/gf+B/4H/gf+B/4H/gf+B/4H/gf+B/4H/gf+B/4H/gf+B/8f/&#10;gXaBdoF2gXaBdoF23Xb7AIF2gXaBdoF2gXaBdoF22Xb7AIF2gXaBdoF2gXaBdoF2gXaBdoF2gXaB&#10;doF26HaB/4H/gf+B/4H/gf+B/4H/gf+B/4H/gf+B/4H/gf+B/4H/gf+B/4H/gf+B/4H/gf+B/4H/&#10;gf+B/4H/gf+B/4H/gf+B/4H/gf+B/4H/gf+B/4H/gf+B/4H/gf+B/4H/gf+B/4H/gf+B/4H/gf+B&#10;/4H/gf+B/4H/gf+M/4H/gf+B/4H/gf+B/4H/gf+B/4H/gf+B/4H/gf+B/4H/gf+B/4H/gf+B/4H/&#10;gf+B/4H/gf+B/4H/gf+B/4H/gf+B/4H/pv/7AIH/gf+B/4H/gf+B/4H/1v/7AIH/gf+B/4H/gf+B&#10;/4H/gf+B/4H/gf+B/4H/gf+B/4H/gf+B/4H/gf+B/4H/gf+B/4H/gf+B/4H/gf+B/4H/gf+B/4H/&#10;gf+B/4H/gf+B/4H/gf+B/4H/gf+B/4H/gf+B/4H/gf+B/4H/gf+B/4H/gf+B/4H/gf+B/4H/gf+B&#10;/4H/gf+B/4H/gf+B/4H/gf+B/4H/gf/z/4H/gf+B/4H/gf+B/4H/gf+B/4H/gf+B/4H/gf+B/4H/&#10;gf+B/4H/gf+B/4H/gf+B/4H/gf+B/4H/gf+B/4H/gf+B/4H/qf/4AIH/gf+B/4H/gf+B/4H/0//7&#10;AIH/gf+B/4H/gf+B/4H/gf+B/4H/gf+B/4H/gf+B/4H/gf+B/4H/gf+B/4H/gf+B/4H/gf+B/4H/&#10;gf+B/4H/gf+B/4H/gf+B/4H/gf+B/4H/gf+B/4H/gf+B/4H/gf+B/4H/gf+B/4H/gf+B/4H/gf+B&#10;/4H/gf+B/4H/gf+B/4H/gf+B/4H/gf+B/4H/gf+B/4H/gf/2/4H/gf+B/4H/gf+B/4H/gf+B/4H/&#10;gf+B/4H/gf+B/4H/gf+B/4H/gf+B/4H/gf+B/4H/gf+B/4H/gf+B/4H/gf+B/4H/rP/4AIH/gf+B&#10;/4H/gf+B/4H/0P/7AIH/gf+B/4H/gf+B/4H/gf+B/4H/gf+B/4H/gf+B/4H/gf+B/4H/gf+B/4H/&#10;gf+B/4H/gf+B/4H/gf+B/4H/gf+B/4H/gf+B/4H/gf+B/4H/gf+B/4H/gf+B/4H/gf+B/4H/gf+B&#10;/4H/gf+B/4H/gf+B/4H/gf+B/4H/gf+B/4H/gf+B/4H/gf+B/4H/gf+B/4H/gf/2/4H/gf+B/4H/&#10;gf+B/4H/gf+B/4H/gf+B/4H/gf+B/4H/gf+B/4H/gf+B/4H/gf+B/4H/gf+B/4H/gf+B/4H/gf+B&#10;/4H/r//4AIH/gf+B/4H/gf+B/4H/yv/7AIH/gf+B/4H/gf+B/4H/gf+B/4H/gf+B/4H/gf+B/4H/&#10;gf+B/4H/gf+B/4H/gf+B/4H/gf+B/4H/gf+B/4H/gf+B/4H/gf+B/4H/gf+B/4H/gf+B/4H/gf+B&#10;/4H/gf+B/4H/gf+B/4H/gf+B/4H/gf+B/4H/gf+B/4H/gf+B/4H/gf+B/4H/gf+B/4H/gf+B/4H/&#10;gf/5/4H/gf+B/4H/gf+B/4H/gf+B/4H/gf+B/4H/gf+B/4H/gf+B/4H/gf+B/4H/gf+B/4H/gf+B&#10;/4H/gf+B/4H/gf+B/4H/sv/4AIH/gf+B/4H/gf+B/4H/x//7AIH/gf+B/4H/gf+B/4H/gf+B/4H/&#10;gf+B/4H/gf+B/4H/gf+B/4H/gf+B/4H/gf+B/4H/gf+B/4H/gf+B/4H/gf+B/4H/gf+B/4H/gf+B&#10;/4H/gf+B/4H/gf+B/4H/gf+B/4H/gf+B/4H/gf+B/4H/gf+B/4H/gf+B/4H/gf+B/4H/gf+B/4H/&#10;gf+B/4H/gf+B/4H/gf/5/4H/gf+B/4H/gf+B/4H/gf+B/4H/gf+B/4H/gf+B/4H/gf+B/4H/gf+B&#10;/4H/gf+B/4H/gf+B/4H/gf+B/4H/gf+B/4H/sv/7AIH/gf+B/4H/gf+B/4H/xP/7AIH/gf+B/4H/&#10;gf+B/4H/gf+B/4H/gf+B/4H/gf+B/4H/gf+B/4H/gf+B/4H/gf+B/4H/gf+B/4H/gf+B/4H/gf+B&#10;/4H/gf+B/4H/gf+B/4H/gf+B/4H/gf+B/4H/gf+B/4H/gf+B/4H/gf+B/4H/gf+B/4H/gf+B/4H/&#10;gf+B/4H/gf+B/4H/gf+B/4H/gf+B/4H/gf/5/4H/gf+B/4H/gf+B/4H/gf+B/4H/gf+B/4H/gf+B&#10;/4H/gf+B/4H/gf+B/4H/gf+B/4H/gf+B/4H/gf+B/4H/gf+B/4H/tf/7AIH/gf+B/4H/gf+B/4H/&#10;vv/7AIH/gf+B/4H/gf+B/4H/gf+B/4H/gf+B/4H/gf+B/4H/gf+B/4H/gf+B/4H/gf+B/4H/gf+B&#10;/4H/gf+B/4H/gf+B/4H/gf+B/4H/gf+B/4H/gf+B/4H/gf+B/4H/gf+B/4H/gf+B/4H/gf+B/4H/&#10;gf+B/4H/gf+B/4H/gf+B/4H/gf+B/4H/gf+B/4H/gf+B/4H/gf/8/4H/gf+B/4H/gf+B/4H/gf+B&#10;/4H/gf+B/4H/gf+B/4H/gf+B/4H/gf+B/4H/gf+B/4H/gf+B/4H/gf+B/4H/gf+B/4H/uP/4AIH/&#10;gf+B/4H/gf+B/4H/vv/7AIH/gf+B/4H/gf+B/4H/gf+B/4H/gf+B/4H/gf+B/4H/gf+B/4H/gf+B&#10;/4H/gf+B/4H/gf+B/4H/gf+B/4H/gf+B/4H/gf+B/4H/gf+B/4H/gf+B/4H/gf+B/4H/gf+B/4H/&#10;gf+B/4H/gf+B/4H/gf+B/4H/gf+B/4H/gf+B/4H/gf+B/4H/gf+B/4H/gf+B/4H/gf/8/4H/gf+B&#10;/4H/gf+B/4H/gf+B/4H/gf+B/4H/gf+B/4H/gf+B/4H/gf+B/4H/gf+B/4H/gf+B/4H/gf+B/4H/&#10;gf+B/4H/u//4AIH/gf+B/4H/gf+B/4H/uP/7AIH/gf+B/4H/gf+B/4H/gf+B/4H/gf+B/4H/gf+B&#10;/4H/gf+B/4H/gf+B/4H/gf+B/4H/gf+B/4H/gf+B/4H/gf+B/4H/gf+B/4H/gf+B/4H/gf+B/4H/&#10;gf+B/4H/gf+B/4H/gf+B/4H/gf+B/4H/gf+B/4H/gf+B/4H/gf+B/4H/gf+B/4H/gf+B/4H/gf+B&#10;/4H/gf///4H/gf+B/4H/gf+B/4H/gf+B/4H/gf+B/4H/gf+B/4H/gf+B/4H/gf+B/4H/gf+B/4H/&#10;gf+B/4H/gf+B/4H/gf+B/4H/vv/4AIH/gf+B/4H/gf+B/4H/tf/7AIH/gf+B/4H/gf+B/4H/gf+B&#10;/4H/gf+B/4H/gf+B/4H/gf+B/4H/gf+B/4H/gf+B/4H/gf+B/4H/gf+B/4H/gf+B/4H/gf+B/4H/&#10;gf+B/4H/gf+B/4H/gf+B/4H/gf+B/4H/gf+B/4H/gf+B/4H/gf+B/4H/gf+B/4H/gf+B/4H/gf+B&#10;/4H/gf+B/4H/gf+B/4H/gf///4H/gf+B/4H/gf+B/4H/gf+B/4H/gf+B/4H/gf+B/4H/gf+B/4H/&#10;gf+B/4H/gf+B/4H/gf+B/4H/gf+B/4H/gf+B/4H/wf/4AIH/gf+B/4H/gf+B/4H/r//7AIH/gf+B&#10;/4H/gf+B/4H/gf+B/4H/gf+B/4H/gf+B/4H/gf+B/4H/gf+B/4H/gf+B/4H/gf+B/4H/gf+B/4H/&#10;gf+B/4H/gf+B/4H/gf+B/4H/gf+B/4H/gf+B/4H/gf+B/4H/gf+B/4H/gf+B/4H/gf+B/4H/gf+B&#10;/4H/gf+B/4H/gf+B/4H/gf+B/4H/gf+B/4H/gv+B/4H/gf+B/4H/gf+B/4H/gf+B/4H/gf+B/4H/&#10;gf+B/4H/gf+B/4H/gf+B/4H/gf+B/4H/gf+B/4H/gf+B/4H/gf+B/8H/+wCB/4H/gf+B/4H/gf+B&#10;/6z/+wCB/4H/gf+B/4H/gf+B/4H/gf+B/4H/gf+B/4H/gf+B/4H/gf+B/4H/gf+B/4H/gf+B/4H/&#10;gf+B/4H/gf+B/4H/gf+B/4H/gf+B/4H/gf+B/4H/gf+B/4H/gf+B/4H/gf+B/4H/gf+B/4H/gf+B&#10;/4H/gf+B/4H/gf+B/4H/gf+B/4H/gf+B/4H/gf+B/4H/gf+B/4L/gf+B/4H/gf+B/4H/gf+B/4H/&#10;gf+B/4H/gf+B/4H/gf+B/4H/gf+B/4H/gf+B/4H/gf+B/4H/gf+B/4H/gf+B/4H/gf/E//sAgf+B&#10;/4H/gf+B/4H/gf+p//sAgf+B/4H/gf+B/4H/gf+B/4H/gf+B/4H/gf+B/4H/gf+B/4H/gf+B/4H/&#10;gf+B/4H/gf+B/4H/gf+B/4H/gf+B/4H/gf+B/4H/gf+B/4H/gf+B/4H/gf+B/4H/gf+B/4H/gf+B&#10;/4H/gf+B/4H/gf+B/4H/gf+B/4H/gf+B/4H/gf+B/4H/gf+B/4H/gf+B/4H/gf+C/4H/gf+B/4H/&#10;gf+B/4H/gf+B/4H/gf+B/4H/gf+B/4H/gf+B/4H/gf+B/4H/gf+B/4H/gf+B/4H/gf+B/4H/gf+B&#10;/4H/x//4AIH/gf+B/4H/gf+B/4H/pv/7AIH/gf+B/4H/gf+B/4H/gf+B/4H/gf+B/4H/gf+B/4H/&#10;gf+B/4H/gf+B/4H/gf+B/4H/gf+B/4H/gf+B/4H/gf+B/4H/gf+B/4H/gf+B/4H/gf+B/4H/gf+B&#10;/4H/gf+B/4H/gf+B/4H/gf+B/4H/gf+B/4H/gf+B/4H/gf+B/4H/gf+B/4H/gf+B/4H/gf+B/4H/&#10;hf+B/4H/gf+B/4H/gf+B/4H/gf+B/4H/gf+B/4H/gf+B/4H/gf+B/4H/gf+B/4H/gf+B/4H/gf+B&#10;/4H/gf+B/4H/gf+B/8r/+ACB/4H/gf+B/4H/gf+B/6P/+wCB/4H/gf+B/4H/gf+B/4H/gf+B/4H/&#10;gf+B/4H/gf+B/4H/gf+B/4H/gf+B/4H/gf+B/4H/gf+B/4H/gf+B/4H/gf+B/4H/gf+B/4H/gf+B&#10;/4H/gf+B/4H/gf+B/4H/gf+B/4H/gf+B/4H/gf+B/4H/gf+B/4H/gf+B/4H/gf+B/4H/gf+B/4H/&#10;gf+B/4H/gf+B/4X/gf+B/4H/gf+B/4H/gf+B/4H/gf+B/4H/gf+B/4H/gf+B/4H/gf+B/4H/gf+B&#10;/4H/gf+B/4H/gf+H//XUuP/21IH/9v/11IH/gf+B/77/+ACB/4H/gf+B/4H/gf+B/53/+wCB/4H/&#10;gf+B/4H/gf+B/4H/gf+B/4H/gf+B/4H/gf+B/4H/gf+B/4H/gf+B/4H/gf+B/4H/gf+B/4H/gf+B&#10;/4H/gf+B/4H/gf+B/4H/gf+B/4H/gf+B/4H/gf+B/4H/gf+B/4H/gf+B/4H/gf+B/4H/gf+B/4H/&#10;gf+B/4H/gf+B/4H/gf+B/4H/gf+B/4H/gf+B/4j/gf+B/4H/gf+B/4H/gf+B/4H/gf+B/4H/gf+B&#10;/4H/gf+B/4H/gf+B/4H/gf+B/4H/gf+B/4H/gf+J/wLUgCv2AAFVqrz/AapV9gABVaqB//r/AtSA&#10;K/YAAVWqgf+B/4H/w//4AIH/gf+B/4H/gf+B/4H/mv/7AIH/gf+B/4H/gf+B/4H/gf+B/4H/gf+B&#10;/4H/gf+B/4H/gf+B/4H/gf+B/4H/gf+B/4H/gf+B/4H/gf+B/4H/gf+B/4H/gf+B/4H/gf+B/4H/&#10;gf+B/4H/gf+B/4H/gf+B/4H/gf+B/4H/gf+B/4H/gf+B/4H/gf+B/4H/gf+B/4H/gf+B/4H/gf+B&#10;/4H/gf+B/4H/iP+B/4H/gf+B/4H/gf+B/4H/gf+B/4H/gf+B/4H/gf+B/4H/gf+B/4H/gf+B/4H/&#10;gf+B/4H/gf+B/4n/AtSAK/YAAVWqvP8BqlX2AAFVqoH/+v8C1IAr9gABVaqB/4H/gf/D//sAgf+B&#10;/4H/gf+B/4H/gf+U//sAgf+B/4H/gf+B/4H/gf+B/4H/gf+B/4H/gf+B/4H/gf+B/4H/gf+B/4H/&#10;gf+B/4H/gf+B/4H/gf+B/4H/gf+B/4H/gf+B/4H/gf+B/4H/gf+B/4H/gf+B/4H/gf+B/4H/gf+B&#10;/4H/gf+B/4H/gf+B/4H/gf+B/4H/gf+B/4H/gf+B/4H/gf+B/4H/gf+B/4H/gf+L/4H/gf+B/4H/&#10;gf+B/4H/gf+B/4H/gf+B/4H/gf+B/4H/gf+B/4H/gf+B/4H/gf+B/4H/gf+B/4H/if8C1IAr9gAB&#10;Vaq8/wGqVfYAAVWqgf/6/wLUgCv2AAFVqoH/5f8C1IBV9QABVaqB/4H/8//7AIH/gf+B/4H/gf+B&#10;/4H/kf/7AIH/gf+B/4H/gf+B/4H/gf+B/4H/gf+B/4H/gf+B/4H/gf+B/4H/gf+B/4H/gf+B/4H/&#10;gf+B/4H/gf+B/4H/gf+B/4H/gf+B/4H/gf+B/4H/gf+B/4H/gf+B/4H/gf+B/4H/gf+B/4H/gf+B&#10;/4H/gf+B/4H/gf+B/4H/gf+B/4H/gf+B/4H/gf+B/4H/gf+B/4H/i/+B/4H/gf+B/4H/gf+B/4H/&#10;gf+B/4H/gf+B/4H/gf+B/4H/gf+B/4H/gf+B/4H/gf+B/4H/gf/S///Ugarbqv/U4v8C1IAr9gAB&#10;Varj/wLUgCv3AAFVqun/AapV9gABVarn/wLUgCv3AAFVqqP/AtSAK/YAAVWqgf/k/wLUgCv1AAFV&#10;qoH/gf/3//gAgf+B/4H/gf+B/4H/gf+R//sAgf+B/4H/gf+B/4H/gf+B/4H/gf+B/4H/gf+B/4H/&#10;gf+B/4H/gf+B/4H/gf+B/4H/gf+B/4H/gf+B/4H/gf+B/4H/gf+B/4H/gf+B/4H/gf+B/4H/gf+B&#10;/4H/gf+B/4H/gf+B/4H/gf+B/4H/gf+B/4H/gf+B/4H/gf+B/4H/gf+B/4H/gf+B/4H/gf+B/4H/&#10;gf+L/4H/gf+B/4H/gf+B/4H/gf+B/4H/gf+B/4H/gf+B/4H/gf+B/4H/gf+B/4H/gf+B/4H/gf+B&#10;/9L/AapVgQDbAAFVquL/AtSAK/YAAVWq4/8C1IAr9wABVarp/wGqVfYAAVWq5/8C1IAr9wABVaqj&#10;/wLUgCv2AAFVqoH/4/8C1IAr9gACK4DUgf+B//v/+ACB/4H/gf+B/4H/gf+B/4v/+wCB/4H/gf+B&#10;/4H/gf+B/4H/gf+B/4H/gf+B/4H/gf+B/4H/gf+B/4H/gf+B/4H/gf+B/4H/gf+B/4H/gf+B/4H/&#10;gf+B/4H/gf+B/4H/gf+B/4H/gf+B/4H/gf+B/4H/gf+B/4H/gf+B/4H/gf+B/4H/gf+B/4H/gf+B&#10;/4H/gf+B/4H/gf+B/4H/gf+B/4H/gf+B/47/gf+B/4H/gf+B/4H/gf+B/4H/gf+B/4H/gf+B/4H/&#10;gf+B/4H/gf+B/4H/gf+B/4H/gf+B/4H/0v8BqlWBANsAAVWq4v8C1IAr9gABVarj/wLUgCv3AAFV&#10;qun/AapV9gABVarn/wLUgCv3AAFVquz/AapVuSvyALgrAVWqrf8C1IAr9gACK4DUgf+B////+ACB&#10;/4H/gf+B/4H/gf+B/4j/+wCB/4H/gf+B/4H/gf+B/4H/gf+B/4H/gf+B/4H/gf+B/4H/gf+B/4H/&#10;gf+B/4H/gf+B/4H/gf+B/4H/gf+B/4H/gf+B/4H/gf+B/4H/gf+B/4H/gf+B/4H/gf+B/4H/gf+B&#10;/4H/gf+B/4H/gf+B/4H/gf+B/4H/gf+B/4H/gf+B/4H/gf+B/4H/gf+B/4H/gf+B/47/gf+B/4H/&#10;gf+B/4H/gf+B/4H/gf+B/4H/gf+B/4H/gf+B/4H/gf+B/4H/gf+B/4H/gf+B/4H/0v8BqlWBANsA&#10;AVWq4v8C1IAr9gABVarj/wLUgCv3AAFVqun/AapV9gABVarn/wLUgCv3AAFVquz/AapVgQDhAAFV&#10;qqz/AtSAK/YAAiuA1IH/g//4AIH/gf+B/4H/gf+B/4H/gv/7AIH/gf+B/4H/gf+B/4H/gf+B/4H/&#10;gf+B/4H/gf+B/4H/gf+B/4H/gf+B/4H/gf+B/4H/gf+B/4H/gf+B/4H/gf+B/4H/gf+B/4H/gf+B&#10;/4H/gf+B/4H/gf+B/4H/gf+B/4H/gf+B/4H/gf+B/4H/gf+B/4H/gf+B/4H/gf+B/4H/gf+B/4H/&#10;gf+B/4H/gf+B/4H/kf+B/4H/gf+B/4H/gf+B/4H/gf+B/4H/gf+B/4H/gf+B/4H/gf+B/4H/gf+B&#10;/4H/gf+B/4H/gf/S/wGqVYEA2wABVari/wLUgCv2AAFVquP/AtSAK/cAAVWq6f8BqlX2AAFVquf/&#10;AtSAK/cAAVWq7P8BqlWBAOEAAVWqq/8C1IAr9gACK4DUgf+E//sAgf+B/73/+wCB/4H/gf+B/4v/&#10;+wDF//sAgf+P//TUjv/11MD/9dSB/4H/6f/91MP/9dSB/4H/xf/01IH/gf+B/4H/gf+B/4H/gf+B&#10;/4H/gf+B/4H/gf+B/4H/gf+B/4H/gf+B/4H/gf+B/4H/gf+B/4H/gf+B/4H/gf+B/4H/gf+B/4H/&#10;gf+B/4H/gf+B/4H/gf+B/4H/gf+B/4H/gf+B/4H/gf+B/4H/gf+B/4H/gf+B/4H/gf+B/4H/i/+B&#10;/4H/gf+B/4H/gf+B/4H/gf+B/4H/gf+B/4H/gf+B/4H/gf+B/4H/gf+B/4H/gf+B/4H/gf+K/wGq&#10;VfQAAVWqkf8C1IAr9gABVarj/wLUgCv3AAFVqun/AapV9gABVarn/wLUgCv3AAFVquz/AapVgQDh&#10;AAFVqqr/AtSAK/UAAVWqgf+I//sAgf+B/7r/+wCB/4H/gf+B/4v/+wDC//sAgf+U/wLUgCv2AAIr&#10;gNSS/wGqVfYAAiuA1MT/AapV9gACK4DUgf+B/+z/AtSAK/sA/ysBVYD/qgDU0P8BqlX2AAIrgNSB&#10;/4H/yf8C1IAr9gACK4DUgf+B/4H/gf+B/4H/gf+B/4H/gf+B/4H/gf+B/4H/gf+B/4H/gf+B/4H/&#10;gf+B/4H/gf+B/4H/gf+B/4H/gf+B/4H/gf+B/4H/gf+B/4H/gf+B/4H/gf+B/4H/gf+B/4H/gf+B&#10;/4H/gf+B/4H/gf+B/4H/gf+B/4H/gf+B/4H/gf+N/4H/gf+B/4H/gf+B/4H/gf+B/4H/gf+B/4H/&#10;gf+B/4H/gf+B/4H/gf+B/4H/gf+B/4H/gf+B/4r/AapV9AABVaqn/wDU7KoCgFUr9gABK4Drqv/U&#10;+/8C1IAr9wABVarp/wGqVfYAAVWq5/8C1IAr9wABVaqB/4H/8P8C1IAr9QABVaqB/4z/+ACB/4H/&#10;uv/7AIH/gf+B/4H/i//7AML/+wCB/5T/AtSAK/YAAiuA1JL/AapV9gACK4DUxP8BqlX2AAIrgNSB&#10;/4H/7P8BqlX1AAIrgNTR/wGqVfYAAiuA1IH/gf/J/wLUgCv2AAIrgNTH//7Ugf+B/4H/gf+B/4H/&#10;gf+B/4H/gf+B/4H/gf+B/4H/gf+B/4H/gf+B/4H/gf+B/4H/gf+B/4H/gf+B/4H/gf+B/4H/gf+B&#10;/4H/gf+B/4H/gf+B/4H/gf+B/4H/gf+B/4H/gf+B/4H/gf+B/4H/gf+B/4H/gf+B/4H/gf+B/4H/&#10;gf/K/4H/gf+B/4H/gf+B/4H/gf+B/4H/gf+B/4H/gf+B/4H/gf+B/4H/gf+B/4H/gf+B/4H/gf+B&#10;/4r/AapV9AABVaqo/wLUgCvHAAFVqvv/AtSAK/cAAVWq6f8BqlX2AAFVquf/AtSAK/cAAVWqgf+B&#10;/+7/AapV9QABVaqB/5D/+ACB/4H/t//7AIH/gf+B/4H/i//7AML/+wCB/5T/AtSAK/YAAiuA1JL/&#10;AapV9gACK4DUxP8BqlX2AAIrgNSB/4H/7f8BqlX1AAIrgNTQ/wGqVfYAAiuA1IH/gf/J/wLUgCv2&#10;AAIrgNTK/wLUgCv+AP8rAlWq1IH/gf+B/4H/gf+B/4H/gf+B/4H/gf+B/4H/gf+B/4H/gf+B/4H/&#10;gf+B/4H/gf+B/4H/gf+B/4H/gf+B/4H/gf+B/4H/gf+B/4H/gf+B/4H/gf+B/4H/gf+B/4H/gf+B&#10;/4H/gf+B/4H/gf+B/4H/gf+B/4H/gf+B/4H/gf+B/4H/z/+B/4H/gf+B/4H/gf+B/4H/gf+B/4H/&#10;gf+B/4H/gf+B/4H/gf+B/4H/gf+B/4H/gf+B/4H/gf+K/wGqVfQAAVWqqP8C1IArxwABVar7/wLU&#10;gCv3AAErgOmqAYAr9gABK4DnqgKAVSv3AAFVqoH/gf/t/wGqVfUAAiuA1IH/lf/4AIH/gf+0//sA&#10;gf+B/4H/gf+L//sAv//7AIH/l/8C1IAr9gACK4DUkv8BqlX2AAIrgNTE/wGqVfYAAiuA1K//AtSA&#10;VYgrAVWqvv8BqlX1AAIrgNTP/wGqVfYAAiuA1LD/AapVgSv6KwJVgNSm/wLUgCv2AAIrgNTM/wLU&#10;gCv2AAMrVYDUgf+B/4H/gf+B/4H/gf+B/4H/gf+B/4H/gf+B/4H/gf+B/4H/gf+B/4H/gf+B/4H/&#10;gf+B/4H/gf+B/4H/gf+B/4H/gf+B/4H/gf+B/4H/gf+B/4H/gf+B/4H/gf+B/4H/gf+B/4H/gf+B&#10;/4H/gf+B/4H/gf+B/4H/gf+B/4H/gf/U/4H/gf+B/4H/gf+B/4H/gf+B/4H/gf+B/4H/gf+B/4H/&#10;gf+B/4H/gf+B/4H/gf+B/4H/gf+B/4r/AapV9AABVaqo/wLUgCvHAAFVqvv/AtSAK6cAAVWqgf+0&#10;/wLUqoC8Vf8r9AAAK8NVAoCq1IH/1v/7AIH/gf+x//sAgf+B/4H/gf+L//sAv//7AIH/l/8C1IAr&#10;9gACK4DUkv8BqlX2AAIrgNTE/wGqVfYAAiuA1K//AtSAK4YAAiuA1ML/AtSAK/YAAiuA1M7/AapV&#10;9gACK4DUsP8BqlWBAPoAAiuA1Kb/AtSAK/YAAiuA1M7/AapV8gACK4DUm//v1IH/gf+B/4H/gf+B&#10;/4H/gf+B/4H/gf+B/4H/gf+B/4H/gf+B/4H/gf+B/4H/gf+B/4H/gf+B/4H/gf+B/4H/gf+B/4H/&#10;gf+B/4H/gf+B/4H/gf+B/4H/gf+B/4H/gf+B/4H/gf+B/4H/gf+B/4H/gf+B/4H/gf+B/4H/gf+B&#10;/8z/gf+B/4H/gf+B/4H/gf+B/4H/gf+B/4H/gf+B/4H/gf+B/4H/gf+B/4H/gf+B/4H/gf+B/4H/&#10;iv8BqlX0AAFVqqj/AtSAK8cAAVWq+/8C1IArpwABVarR/wGqVZgAAiuA1NL/AtSAK4EA7gACK4DU&#10;gf/Z//sAgf+B/67/+wCB/4H/gf+B/4v/+wC8//sAgf/j///UuqoCgFUr9gACK1WAuar/1Nz/AapV&#10;9gACK4DU7P/Z1AGqVfYAAiuAqtXU2/8C1IArgwACK4DUxv8C1IAr9QABVarN/wGqVfYAAiuA1LD/&#10;AapVgQD6AAIrgNSm/wLUgCv2AAIrgNTR/wLUgCvyAAFVqqj//9QAqv+A/1X+K+MA/iv/VQCA/6oA&#10;1IH/gf+B/4H/gf+B/4H/gf+B/4H/gf+B/4H/gf+B/4H/gf+B/4H/gf+B/4H/gf+B/4H/gf+B/4H/&#10;gf+B/4H/gf+B/4H/gf+B/4H/gf+B/4H/gf+B/4H/gf+B/4H/gf+B/4H/gf+B/4H/gf+B/4H/gf+B&#10;/4H/gf+B/4H/gf+B/9v/gf+B/4H/gf+B/4H/gf+B/4H/gf+B/4H/gf+B/4H/gf+B/4H/gf+B/4H/&#10;gf+B/4H/gf+B/4H/iv8BqlX0AAFVqoH/4/8C1IArpwABVarR/wGqVZgAAiuA1NL/AtSAK4EA7gAC&#10;K4DUgf/c//gAgf+B/67/+wCB/4H/gf+B/4v/+wC8//sAgf/j/wGqVYEA4QABVarc/wGqVfYAAiuA&#10;1O7/AtSAK58AAiuA1N3/AtSAK4MAAiuA1Mf/AtSAK/UAAlWq///Uz6oBgCv2AAIrVYDMqgDU5v8B&#10;qlWBAPoAAiuA1NP/AdSA1VUAK/QAACvdVQKAqtT5/wGqVfIAAiuA1K///9QBqlX/K8oA/ysDVYCq&#10;1IH/gf+B/4H/gf+B/4H/gf+B/4H/gf+B/4H/gf+B/4H/gf+B/4H/gf+B/4H/gf+B/4H/gf+B/4H/&#10;gf+B/4H/gf+B/4H/gf+B/4H/gf+B/4H/gf+B/4H/gf+B/4H/gf+B/4H/gf+B/4H/gf+B/4H/gf+B&#10;/4H/gf+B/4H/gf+B/+T/gf+B/4H/gf+B/4H/gf+B/4H/gf+B/4H/gf+B/4H/gf+B/4H/gf+B/4H/&#10;gf+B/4H/gf+B/4H/iv8BqlX0AAFVqoH/4v8A1Kaq/9TR/wGqVZgAAiuA1NL/AtSAK4EA7gACK4DU&#10;gf/f//gAgf+B/6v/+wCB/4H/gf+B/4v/+wC5//sAgf/m/wGqVYEA4QABVarc/wGqVfYAAiuA1O7/&#10;AtSAK58AAiuA1Nz/ANScqgKAVSvuAAMrgKrUxf8C1IAr9QABVar//wGqVYsAAiuA1Of/AapV9QAB&#10;VarU1AGqVfUAAVWq09QCqoAr9gACK4DU0/8BqlWiAAIrgNT8/wLUgCvyAAFVqrL/AtSqVf8ruwAC&#10;K1Wq/9SB/4H/gf+B/4H/gf+B/4H/gf+B/4H/gf+B/4H/gf+B/4H/gf+B/4H/gf+B/4H/gf+B/4H/&#10;gf+B/4H/gf+B/4H/gf+B/4H/gf+B/4H/gf+B/4H/gf+B/4H/gf+B/4H/gf+B/4H/gf+B/4H/gf+B&#10;/4H/gf+B/4H/gf+B/4H/gf/r/4H/gf+B/4H/gf+B/4H/gf+B/4H/gf+B/4H/gf+B/4H/gf+B/4H/&#10;gf+B/4H/gf+B/4H/gf+B/4r/AapV9AABVaqB/4H/1P8BqlX0AAArtFX/K/UAAiuA1NL/AtSAVbcr&#10;8ADJKwJVgNSB/+L/+ACB/4H/qP/7AIH/gf+B/4H/i//7ALn/+wCB/+b/AapVgQDhAAFVqtz/AapV&#10;9gACK4DU7v8C1IArnwACK4DUgf/6/wPUqlUr7wADK4Cq1ML/AtSAK/UAAVWq/v8BqlWLAAIrgNTn&#10;/wGqVfUAAVWq1P8BqlX1AAFVqtP/AtSAK/YAAiuA1NP/AapVogACK4DU/v8BqlXyAAIrgNS2/wTU&#10;qoBVK+IA/SvTAAQrVYCq1IH/gf+B/4H/gf+B/4H/gf+B/4H/gf+B/4H/gf+B/4H/gf+B/4H/gf+B&#10;/4H/gf+B/4H/gf+B/4H/gf+B/4H/gf+B/4H/gf+B/4H/gf+B/4H/gf+B/4H/gf+B/4H/gf+B/4H/&#10;gf+B/4H/gf+B/4H/gf+B/4H/gf+B/4H/gf+B//D/gf+B/4H/gf+B/4H/gf+B/4H/gf+B/4H/gf+B&#10;/4H/gf+B/4H/gf+B/4H/gf+B/4H/gf+B/4H/iv8BqlXyAAQrVYCq1IX/A9SAKwD+K/9V/4D/qgDU&#10;gf/j/wGqVfUAAiuA1LX/AapV9QACK4DUhP8BqlX0AAFVqoH/q//4AIH/gf+l//sAgf+B/4H/gf+L&#10;//sAuf/7AIH/5v8B1IC5VQAr9AAAK7hVAYDU3P8BqlX2AAIrgNTu/wLUqoDbVf8r9gD/K9RVAoCq&#10;1IH//v8D1KpVK+8AAyuAqtS//wLUgCv1AAFVqv3/AapViwACK4DU5/8BqlX1AAFVqtT/AapV9QAB&#10;VarT/wLUgCv2AAIrgNTT/wGqVaIABCuA1KpV8gACK4DUt/8D1KpVK+oAACv/VQGAqv7U+f8C1IAr&#10;9wACK4DU/f//1ACq/4ABVSvoAAMrVarUgf+B/4H/gf+B/4H/gf+B/4H/gf+B/4H/gf+B/4H/gf+B&#10;/4H/gf+B/4H/gf+B/4H/gf+B/4H/gf+B/4H/gf+B/4H/gf+B/4H/gf+B/4H/gf+B/4H/gf+B/4H/&#10;gf+B/4H/gf+B/4H/gf+B/4H/gf+B/4H/gf+B/4H/gf+B/4H/9P+B/4H/gf+B/4H/gf+B/4H/gf+B&#10;/4H/gf+B/4H/gf+B/4H/gf+B/4H/gf+B/4H/gf+B/4H/gf+K/wGqVewABCtVgKrUq///1P+qAID/&#10;Vf4rAYDU7f8BqlX1AAFVqoH/5f8BqlX1AAIrgNS1/wGqVfUAAiuA1IP/AtSAK/UAAiuA1IH/rf/7&#10;AIH/gf+i//sAgf+B/4H/gf+L//sAtv/7AIH/oP8C1IAr9gACK4DUkv8BqlX2AAIrgNTG/wLUgCv3&#10;AAIrgNSB/9P/BNSqgFUr8AADK1WA1Lv/AtSAK/UAAVWq/P//1M+qAYAr9gACK1WAzKoA1Ob/AapV&#10;9QABVarU/wGqVfUAAVWq0/8C1IAr9gACK4DU0f/W1AKqgCv2AAIrgKre1AKqVSvyAAFVqrj/A9Sq&#10;VSvuAAQrVYCq1O7/AapV9gACK4DU8///1AGqVf8r7QACK4DUgf+B/4H/gf+B/4H/gf+B/4H/gf+B&#10;/4H/gf+B/4H/gf+B/4H/gf+B/4H/gf+B/4H/gf+B/4H/gf+B/4H/gf+B/4H/gf+B/4H/gf+B/4H/&#10;gf+B/4H/gf+B/4H/gf+B/4H/gf+B/4H/gf+B/4H/gf+B/4H/gf+B/4H/gf+B/4H/9/+B/4H/gf+B&#10;/4H/gf+B/4H/gf+B/4H/gf+B/4H/gf+B/4H/gf+B/4H/gf+B/4H/gf+B/4H/gf+K/wGqVeYABCtV&#10;gKrUtP8BqlX2AAFVqu3/AapV9gACK4DUgf/l/wGqVfUAAiuA1LX/AapV9QACK4DUgv8C1IAr9AAB&#10;VaqB/7H/+wCB/4H/n//7AIH/gf+B/4H/i//7ALb/+wCB/6D/AtSAK/YAAiuA1JL/AapV9gACK4DU&#10;x/8BqlX1AAQrVYCq1IH/2f8D1KpVK+8AAytVqtS4/wLUgCv2AAIrgNTH/wGqVfYAAiuA1LD/AapV&#10;9QABVarU/wGqVfUAAVWq0/8C1IAr9gACK4DUpv8C1IAr9gACK4DU4f8C1IAr8gACVarUuf8C1IAr&#10;8AAEK1WAqtTp/wLUgCv2AAFVquv/A9SqVSvvAAIrVaqB/4H/gf+B/4H/gf+B/4H/gf+B/4H/gf+B&#10;/4H/gf+B/4H/gf+B/4H/gf+B/4H/gf+B/4H/gf+B/4H/gf+B/4H/gf+B/4H/gf+B/4H/gf+B/4H/&#10;gf+B/4H/gf+B/4H/gf+B/4H/gf+B/4H/gf+B/4H/gf+B/4H/gf+B/4H/gf/6/4H/gf+B/4H/gf+B&#10;/4H/gf+B/4H/gf+B/4H/gf+B/4H/gf+B/4H/gf+B/4H/gf+B/4H/gf+B/4r/AapV4AACK1Wq/9S6&#10;/wGqVfYAAiuA1O7/AapV9gABVar8///Uk6oA1Nr/AapV9QACK4DUtf8BqlX1AAIrgNSB/wL/qlX0&#10;AAFVqoH/tf/4AIH/gf+f//sAgf+B/4H/gf+L//sAs//7AIH/o/8C1IAr9gACK4DUq///1OqqAYAr&#10;9gACK1WA8KoA1Nv/AtSAK+0A/ysBVar/1IH/5v8D1KpVK+4AAyuAqtS1/wLUgCv2AAIrgNTG/wGq&#10;VfYAAiuA1LD/AapV9QABVarU/wGqVfUAAVWq0/8C1IAr9gACK4DUpv8C1IAr9gACK4DU5P8C1IAr&#10;8gACVarUuf8CqlUr8QADK1Wq1OT/AapV9gACK4DU5v8C1IAr8AACK1Wqgf+B/4H/gf+B/4H/gf+B&#10;/4H/gf+B/4H/gf+B/4H/gf+B/4H/gf+B/4H/gf+B/4H/gf+B/4H/gf+B/4H/gf+B/4H/gf+B/4H/&#10;gf+B/4H/gf+B/4H/gf+B/4H/gf+B/4H/gf+B/4H/gf+B/4H/gf+B/4H/gf+B/4H/gf+B/4H//f+B&#10;/4H/gf+B/4H/gf+B/4H/gf+B/4H/gf+B/4H/gf+B/4H/gf+B/4H/gf+B/4H/gf+B/4H/gf+K/wGq&#10;VdsA/ysCVarUv/8C1IAr9wACK4DU7/8C1IAr9gABVar8/wGqVZQAAiuA1Nv/AapV9QACK4DUtf8B&#10;qlX1AAIrgNSB////AtSAK/QAAVWqgf+6//gAgf+B/5z/+wCB/4H/gf+B/4v/+wCz//sAgf+j/wLU&#10;gCv2AAIrgNSr/wGqVcoAAiuA1N7/AapV4wD/KwJVqtSB//H/A9SqVSvuAAMrVarUsf8C1IAr9gAC&#10;K4DUxf8BqlX2AAIrgNSw/wGqVfUAAVWq1P8BqlX1AAFVqtP/AtSAK/YAAiuA1Kb/AtSAK/YAAiuA&#10;1Of/AqpVK/IAAlWq1Ln/AtSAK/IAAytVqtTh/wLUgCv2AAFVquH/AtSAK/EAAiuA1IH/gf+B/4H/&#10;gf+B/4H/gf+B/4H/gf+B/4H/gf+B/4H/gf+B/4H/gf+B/4H/gf+B/4H/gf+B/4H/gf+B/4H/gf+B&#10;/4H/gf+B/4H/gf+B/4H/gf+B/4H/gf+B/4H/gf+B/4H/gf+B/4H/gf+B/4H/gf+B/4H/gf+B/4H/&#10;gf+B/wD/gf+B/4H/gf+B/4H/gf+B/4H/gf+B/4H/gf+B/4H/gf+B/4H/gf+B/4H/gf+B/4H/gf+B&#10;/4H/iv8BqlX0AAVVgKqAVSvoAAMrVarUw/8BqlX2AAFVqu//AtSAK/cAAiuA1Pz/AapVlAACK4DU&#10;2/8BqlWYAAIrgNSB//7/AtSAK/QAAiuA1IH/v//4AIH/gf+Z//sAgf+B/4H/gf+L//sAsP/7AIH/&#10;4/8C1KqAxlUAK/QAACvFVQKAqtTp/wGqVcoAAiuA1OL/AtSqVfMA/lX/K+wAAitVqv/Ugf/+/wTU&#10;qoBVK+4AAytVgNSt/wGqVfUAAiuA1MT/AapV9gACK4DUsP8BqlX1AAFVqtT/AapV9QABVarT/wLU&#10;gCv2AAIrgNSm/wLUgCv2AAIrgNTr/wLUqlXxAAJVqtS4/wGqVfIAAiuA1N3/AapV9QABVare/wLU&#10;gCvyAAIrgNSB/4H/gf+B/4H/gf+B/4H/gf+B/4H/gf+B/4H/gf+B/4H/gf+B/4H/gf+B/4H/gf+B&#10;/4H/gf+B/4H/gf+B/4H/gf+B/4H/gf+B/4H/gf+B/4H/gf+B/4H/gf+B/4H/gf+B/4H/gf+B/4H/&#10;gf+B/4H/gf+B/4H/gf+B/4H/gv+B/4H/gf+B/4H/gf+B/4H/gf+B/4H/gf+B/4H/gf+B/4H/gf+B&#10;/4H/gf+B/4H/gf+B/4H/gf+K/wGqVfQAAVWq/P8D1KpVK+gABCtVgKrUyf8C1IAr9wACK4DU8P8B&#10;qlX2AAFVqvv/AapVlAACK4DU2/8BqlWYAAIrgNSB//z/AapV8wABVaqB/8P/+ACB/4H/lv/7AIH/&#10;gf+B/4H/i//7ALD/+wCB/+P/AtSAK4EA+wACK4DU6f8BqlXKAAIrgNTm/wPUqlUr8wACK4DU+/8C&#10;1KpV/yvsAAQrVYCq1Ir/BNSqgFUr7QAEK1WAqtSq/wGqVfQAAiuA1MT/AapV9gACK4DUsP8BqlX1&#10;AAFVqtT/AapV9QABVarT/wLUgCv2AAIrgNSm/wLUgCv2AAIrgNTu/wLUgCvyAAMrVarUuP8C1IAr&#10;8wACK4DU2/8C1IAr9gACK4DU2/8BqlXyAAIrgNSB/4H/gf+B/4H/gf+B/4H/gf+B/4H/gf+B/4H/&#10;gf+B/4H/gf+B/4H/gf+B/4H/gf+B/4H/gf+B/4H/gf+B/4H/gf+B/4H/gf+B/4H/gf+B/4H/gf+B&#10;/4H/gf+B/4H/gf+B/4H/gf+B/4H/gf+B/4H/gf+B/4H/gf+B/4H/hP+B/4H/gf+B/4H/gf+B/4H/&#10;gf+B/4H/gf+B/4H/gf+B/4H/gf+B/4H/gf+B/4H/gf+B/4H/gf+K/wGqVfQAAVWq9/8E1KqAVSvp&#10;AAQrVYCq1M3/AapV9gABVarw/wGqVfYAAVWq+/8B1IDXVQAr9QAAK8xVAoCq1Nv/AapVmAACK4DU&#10;gf/7/wLUgCv0AAIrgNSB/8X/+wCB/4H/k//7AIH/gf+B/4H/i//7ALD/+wCB/+P/AtSAK4EA+wAC&#10;K4DU6f8BqlXrK/EA8CsCVYDU6/8D1KpVK/AAAVWq8v8D1KpVK+sAAitVqv/Ulf8D1KpVK+wABCtV&#10;gKrUp/8C1IAr8wACK4DU8v8B1IDVVf8r9QAAK9RVAYDU3v8BqlX1AAFVqtT/AapV9QABVarT/wLU&#10;gCv2AAIrgNSm/wLUgCv2AAIrgNTy/wPUqlUr8gACK4DUtv8C1IAr8wABVarY/wGqVfUAAVWq2P8B&#10;qlXyAAFVqoH/gf+B/4H/gf+B/4H/gf+B/4H/gf+B/4H/gf+B/4H/gf+B/4H/gf+B/4H/gf+B/4H/&#10;gf+B/4H/gf+B/4H/gf+B/4H/gf+B/4H/gf+B/4H/gf+B/4H/gf+B/4H/gf+B/4H/gf+B/4H/gf+B&#10;/4H/gf+B/4H/gf+B/4H/gf+F/4H/gf+B/4H/gf+B/4H/gf+B/4H/gf+B/4H/gf+B/4H/gf+B/4H/&#10;gf+B/4H/gf+B/4H/gf+B/4r/AapV9AABVary/wTUqoBVK+kABCtVgKrU0v8BqlX2AAFVqvH/AtSA&#10;K/cAAiuA1NH/AtSAK/YAAVWqo/8BqlWYKwJVgNSB//n/AapV8wABVaqB/8n/+wCB/4H/kP/7AIH/&#10;gf+B/4H/i//7AK3/+wCB/+b/AtSAK4EA+wACK4DU0v8C1IAr9QACK4DU3/8E1KqAVSvuAAIrVarq&#10;/wTUqoBVK+wABCtVgKrUmv8C1IAr8AAEK1WAqtSj/wGqVfEAAiuA1PL/AapVmQABVare/wGqVfMA&#10;1CvxANIr9AACK4DU6v8C1KqAv1UAK/QAACvyVQAr8AD/K89VAoCq1Or/AtSAK/QAAiuA1Nf/AtSA&#10;K/YAAiuA1Nb/AapV8wACK4DUgf+B/4H/gf+B/4H/gf+B/4H/gf+B/4H/gf+B/4H/gf+B/4H/gf+B&#10;/4H/gf+B/4H/gf+B/4H/gf+B/4H/gf+B/4H/gf+B/4H/gf+B/4H/gf+B/4H/gf+B/4H/gf+B/4H/&#10;gf+B/4H/gf+B/4H/gf+B/4H/gf+B/4H/gf+B/4f/gf+B/4H/gf+B/4H/gf+B/4H/gf+B/4H/gf+B&#10;/4H/gf+B/4H/gf+B/4H/gf+B/4H/gf+B/4H/iv8BqlX0AAFVqu3/BNSqgFUr6QAEK1WAqtTX/wLU&#10;gCv3AAIrgNTy/wLUgCv3AAFVqtD/AapV9gABVaqB/4H/q/8C1IAr8wABVaqB/87/+ACB/4H/kP/7&#10;AIH/gf+B/4H/i//7AK3/+wCB/+b/AtSAK/YAAiuAqtXUAqqAK/YAAiuAqtTUAqqAK/YAAiuA1NL/&#10;AapV9AACK4DU6f//1ACq/4ABVSvqAAMrVarU4f8D1KpVK+sAAiuAqp7/AtSAK/UAAytVqtSf/wLU&#10;gCvwAAIrgNTy/wGqVZkAAVWq3v8BqlWBAPoAAiuA1Or/AtSAK4EA2wACK4DU7P8C1IAr9AACK4DU&#10;1f8BqlX1AAFVqtT/AtSAK/MAAVWqgf+B/4H/gf+B/4H/gf+B/4H/gf+B/4H/gf+B/4H/gf+B/4H/&#10;gf+B/4H/gf+B/4H/gf+B/4H/gf+B/4H/gf+B/4H/gf+B/4H/gf+B/4H/gf+B/4H/gf+B/4H/gf+B&#10;/4H/gf+B/4H/gf+B/4H/gf+B/4H/gf+B/4H/gf+B/4j/gf+B/4H/gf+B/4H/gf+B/4H/gf+B/4H/&#10;gf+B/4H/gf+B/4H/gf+B/4H/gf+B/4H/gf+B/4H/iv8BqlX0AAFVquj/BNSqgFUr6QADK1Wq1Nr/&#10;AapV9gABVary/wGqVfYAAVWq0f8BqlX2AAFVqoH/gf+o/wGqVfMAAiuA1IH/0//4AIH/gf+N//sA&#10;gf+B/4H/gf+L//sAqv/7AIH/6f8C1IAr9gACK4DU1f8C1IAr9gACK4DU1P8C1IAr9gACK4DU0/8B&#10;qlXzAAIrgNTt/wGqVeYABCtVgKrU2P8E1KqAVSvyAAIrgNSd/wLUgCv1AAFVqp7/AapV7gACK4DU&#10;8v8BqlWZAAFVqt7/AapVgQD6AAIrgNTq/wLUgCuBANsAAiuA1O3/AapV9AACK4DU1P8C1IAr9gAC&#10;K4DU0v8BqlXzAAFVqoH/gf+B/4H/gf+B/4H/gf+B/4H/gf+B/4H/gf+B/4H/gf+B/4H/gf+B/4H/&#10;gf+B/4H/gf+B/4H/gf+B/4H/gf+B/4H/gf+B/4H/gf+B/4H/gf+B/4H/gf+B/4H/gf+B/4H/gf+B&#10;/4H/gf+B/4H/gf+B/4H/gf+B/4H/gf+J/4H/gf+B/4H/gf+B/4H/gf+B/4H/gf+B/4H/gf+B/4H/&#10;gf+B/4H/gf+B/4H/gf+B/4H/gf+B/4r/AapV9AABVarj/wPUqoAr6AADK1Wq1N//AapV9gABVary&#10;/wGqVfcAAiuA1NL/AapV9gABVaqB/4H/pv8C1IAr8wACK4DUgf/Y//gAgf+B/4r/+wCB/4H/gf+B&#10;/4v/+wCq//sAgf/p/wLUgCv2AAIrgNTV/wLUgCv2AAIrgNTU/wLUgCv2AAIrgNTU/wGqVfIAAiuA&#10;1Ov/AtSAK+8A/ysCVarUzf8E1KqAVSv5AAFVqpr/AtSAK/UAAVWqoP8C1IAr7QACK4DU8v8BqlX2&#10;AAFVquLUAapV9gACK4Cq49QCqoAr9gABVare/wGqVYEA+gACK4DU6v8C1IArgQDbAAIrgNTv/wLU&#10;gCv0AAFVqtL/AapV9gACK4DU0P8C1IAr9AABVaqB/4H/gf+B/4H/gf+B/4H/gf+B/4H/gf+B/4H/&#10;gf+B/4H/gf+B/4H/gf+B/4H/gf+B/4H/gf+B/4H/gf+B/4H/gf+B/4H/gf+B/4H/gf+B/4H/gf+B&#10;/4H/gf+B/4H/gf+B/4H/gf+B/4H/gf+B/4H/gf+B/4H/gf+B/4H/iv+B/4H/gf+B/4H/gf+B/4H/&#10;gf+B/4H/gf+B/4H/gf+B/4H/gf+B/4H/gf+B/4H/gf+B/4H/gf+K/wGqVfQAAVWq3v8D1KpVK+gA&#10;AyuAqtTk/wLUgCv3AAIrgNT0/wLUgCv3AAFVqtL/AapV9gABVaq0///Ugartqv/UiP8C1IAr8wAB&#10;VaqB/9z/+ACB/4H/h//7AIH/gf+B/4H/i//7AKf/+wCB/+z/AtSAK/YAAiuA1NX/AtSAK/YAAiuA&#10;1NT/AtSAK/YAAiuA1NX/AtSAK/IAAiuA1On/AtSAK/kA/ysDVYCq1MH/B9SqVSsAK4DUmP8C1IAr&#10;9QABVaqh/wGqVesAAiuA1PL/AapV9gABVari/wGqVfYAAiuA1OP/AtSAK/YAAVWq3v8BqlX1AAFV&#10;qtTUAapV9QABVarT1AKqgCv2AAIrgNTp/wDUs6oCgFUr7wABK4C+qgDU7/8C1IAr9QACK4DU0v8B&#10;qlX1AAFVqs7/AtSAK/QAAVWqgf+B/4H/gf+B/4H/gf+B/4H/gf+B/4H/gf+B/4H/gf+B/4H/gf+B&#10;/4H/gf+B/4H/gf+B/4H/gf+B/4H/gf+B/4H/gf+B/4H/gf+B/4H/gf+B/4H/gf+B/4H/gf+B/4H/&#10;gf+B/4H/gf+B/4H/gf+B/4H/gf+B/4H/gf+B/4v/gf+B/4H/gf+B/4H/gf+B/4H/gf+B/4H/gf+B&#10;/4H/gf+B/4H/gf+B/4H/gf+B/4H/gf+B/4H/iv8BqlX0AAFVqtn/A9SAVSvqAAFVquT/AapV9gAB&#10;Var0/wGqVfcAAiuA1PD/5NQBgFX3AAIrVarN1Of/AapVgQDtAAFVqob/AapV8gABVaqB/97/+wCB&#10;/4H/hP/7AIH/gf+B/4H/i//7AKf/+wCB/+z/AtSAK/YAAiuA1NX/AtSAK/YAAiuA1NT/AtSAK/YA&#10;AiuA1Nb/AtSAK/EAAiuA1Ob/ANT/qv/Ugf/H/wLUgCv1AAFVqqP/AtSAK+oAAiuA1PL/AapV9gAB&#10;Vari/wGqVfYAAiuA1OP/AtSAK/YAAVWq3v8BqlX1AAFVqtT/AapV9QABVarT/wLUgCv2AAIrgNSe&#10;/wPUqlUr8AACK4DUqf8BqlX0AAFVqtH/AtSAK/YAAiuA1M3/AapV9AACK4DUgf+B/4H/gf+B/4H/&#10;gf+B/4H/gf+B/4H/gf+B/4H/gf+B/4H/gf+B/4H/gf+B/4H/gf+B/4H/gf+B/4H/gf+B/4H/gf+B&#10;/4H/gf+B/4H/gf+B/4H/gf+B/4H/gf+B/4H/gf+B/4H/gf+B/4H/gf+B/4H/gf+B/4H/gf+B/4z/&#10;gf+B/4H/gf+B/4H/gf+B/4H/gf+B/4H/gf+B/4H/gf+B/4H/gf+B/4H/gf+B/4H/gf+B/4H/iv8B&#10;qlX0AAFVqtX/A9SqVSvwAAFVquL/AapV9gABVar0/wGqVfcAAiuA1PL/AtSAK6MAAiuA1On/AapV&#10;gQDtAAFVqoT/AapV8gABVaqB/+P/+wCB/4H/gf/7AIH/gf+B/4H/i//7AKf/+wCB/+z/AtSAK/YA&#10;AiuAqtXUAqqAK/YAAiuAqtTUAqqAK/YAAiuA1Nf/AtSAK+8AAiuA1Pb/AtSAK48AAiuA1Kv/AtSA&#10;K/UAAVWqpf8C1IAr6AACK4DU8v8BqlX2AAFVquL/AapV9gACK4DU4/8C1IAr9gABVare/wGqVfUA&#10;AVWq1P8BqlX1AAFVqtP/AtSAK/YAAiuA1KP/A9SqVSvwAAMrVYDUpv8BqlX0AAFVqtH/AtSAK/UA&#10;AVWqy/8BqlX0AAIrgNSB/4H/gf+B/4H/gf+B/4H/gf+B/4H/gf+B/4H/gf+B/4H/gf+B/4H/gf+B&#10;/4H/gf+B/4H/gf+B/4H/gf+B/4H/gf+B/4H/gf+B/4H/gf+B/4H/gf+B/4H/gf+B/4H/gf+B/4H/&#10;gf+B/4H/gf+B/4H/gf+B/4H/gf+B/4H/jf+B/4H/gf+B/4H/gf+B/4H/gf+B/4H/gf+B/4H/gf+B&#10;/4H/gf+B/4H/gf+B/4H/gf+B/4H/gf+K/wGqVfQAAVWq0P8D1IBVK/gAAiuA1OD/AtSAK/cAAiuA&#10;1Pb/AtSAK/cAAVWq8f8C1IArowACK4DU6f8BqlWBAO0AAVWq1P8BqlX+AAQrVYCq1Lr/AtSAK/IA&#10;AVWq8v+BAO4Agf+B/4H/+wCB/4H/gf+B/4v/+wCk//sAgf/v/wLUgCuBAPsAAiuA1Nj/AtSAK+sA&#10;AytVqtT6/wLUgCuPAAIrgNSr/wLUgCv1AAFVqqf/AtSAK/QA/lX2AAIrgNTy/wGqVfYAAVWq4v8B&#10;qlX2AAIrgNTj/wLUgCv2AAFVqt7/AapV9QABVarU/wGqVfUAAVWq0/8C1IAr9gACK4DUqP8D1KpV&#10;K+8AAytVqtSj/wGqVfQAAVWq0P8BqlX1AAFVqsr/AtSAK/QAAVWqgf+B/4H/gf+B/4H/gf+B/4H/&#10;gf+B/4H/gf+B/4H/gf+B/4H/gf+B/4H/gf+B/4H/gf+B/4H/gf+B/4H/gf+B/4H/gf+B/4H/gf+B&#10;/4H/gf+B/4H/gf+B/4H/gf+B/4H/gf+B/4H/gf+B/4H/gf+B/4H/gf+B/4H/gf+B/43/gf+B/4H/&#10;gf+B/4H/gf+B/4H/gf+B/4H/gf+B/4H/gf+B/4H/gf+B/4H/gf+B/4H/gf+B/4H/iv8BqlX0AAFV&#10;qsz/A9SqVSv+AAFVqtz/AapV9wACK4DU9v8BqlX3AAIrgNTx/wLUgCujAAIrgNTp/wGqVfUAAVWq&#10;idQBqlX1AAFVqtb/AapV9wAEK1WAqtS9/wLUgCv1AAMrVarU9v+BAO4Agf+B/4H//v/7AIH/gf+B&#10;/4H/i//7AKT/+wCB/+//AtSAK4EA+wACK4DU2f8C1IAr5gACK4DU/f8C1IArjwACK4DUq/8C1IAr&#10;9QABVaqp/wLUgCv0AAQrgNSqVfYAAiuA1PL/AapV9gABVari/wGqVfYAAiuA1OP/AtSAK/YAAVWq&#10;3v8BqlX1AAFVqtT/AapV9QABVarT/wLUgCv2AAIrgNSt/wPUqlUr7wAEK1WAqtSg/wLUgCv1AAFV&#10;qtD/AapV9QACK4DUyv8C1IAr9AABVaqB/4H/gf+B/4H/gf+B/4H/gf+B/4H/gf+B/4H/gf+B/4H/&#10;gf+B/4H/gf+B/4H/gf+B/4H/gf+B/4H/gf+B/4H/gf+B/4H/gf+B/4H/gf+B/4H/gf+B/4H/gf+B&#10;/4H/gf+B/4H/gf+B/4H/gf+B/4H/gf+B/4H/gf+B/4H/jf+B/4H/gf+B/4H/gf+B/4H/gf+B/4H/&#10;gf+B/4H/gf+B/4H/gf+B/4H/gf+B/4H/gf+B/4H/gf+K/wGqVfQAAVWqyP/+1Nr/AapV9gABVar2&#10;/wGqVfcAAVWq8P8C1IAr9QDzK/QA8yv0APEr9QACK4DU6f8BqlX1AAFVqon/AapV9QABVarY/wLU&#10;gCv0AAIrgNS7/wLUgCv+AP8rAlWq1IH/gf+B/4H/2v/7AIH/gf+B/4H/i//7AKH/+wCB//L/AtSA&#10;K4EA+wACK4DU2v8C1IAr4gACK1Wq/9QBgCuPAAIrgNT6/wLUgCuBANsAAiuA1Pf/AtSAK/QAAiuA&#10;1P//AapV9gACK4DU8v8BqlX2AAFVquL/AapV9gACK4DU4/8C1IAr9gABVare/wGqVfUAAVWq1P8B&#10;qlX1AAFVqtP/AtSAK/YAAiuA1LP/BNSqgFUr7gADK1Wq1Jv/AapV9QACK4DU0f8BqlX1AAIrgNTI&#10;/wGqVfQAAiuA1IH/gf+B/4H/gf+B/4H/gf+B/4H/gf+B/4H/gf+B/4H/gf+B/4H/gf+B/4H/gf+B&#10;/4H/gf+B/4H/gf+B/4H/gf+B/4H/gf+B/4H/gf+B/4H/gf+B/4H/gf+B/4H/gf+B/4H/gf+B/4H/&#10;gf+B/4H/gf+B/4H/gf+B/4H/gf+O/4H/gf+B/4H/gf+B/4H/gf+B/4H/gf+B/4H/gf+B/4H/gf+B&#10;/4H/gf+B/4H/gf+B/4H/gf+B/4r/AapV9AABVaqe/wLUgCv3AAFVqvf/AtSAK/gAAiuA1PD/AtSA&#10;K/cAAVWq9P8C1IAr+AACK4DU9P8BqlX4AAIrgNTy/wGqVfcAAiuA1On/AapV9QABVaqJ/wGqVfUA&#10;AVWq2f8C1IAr9QACK4DUt//+1IH/gf+B/4H/1P/7AIH/gf+B/4H/i//7AKH/+wCB//L/AtSAK/YA&#10;AitVgNWqAoBVK/YAAitVgNSqAoBVK/YAAiuA1Nv/AapV3AACK4DUrf8BqlX2AAIrgNTp/wLUgCuB&#10;ANsAAiuA1Pn/AtSAK/MAAVWq/f8BqlX2AAIrgNTy/wGqVfYAAVWq4v8BqlX2AAIrgNTj/wLUgCv2&#10;AAFVqt7/AapV9QABVarU/wGqVfUAAVWq0/8C1IAr9gACK4DUuP8D1KpVK+0AAytVqtSX/wLUgCv1&#10;AAFVqtH/AtSAK/UAAVWqx/8BqlX0AAIrgNSB/4H/gf+B/4H/gf+B/4H/gf+B/4H/gf+B/4H/gf+B&#10;/4H/gf+B/4H/gf+B/4H/gf+B/4H/gf+B/4H/gf+B/4H/gf+B/4H/gf+B/4H/gf+B/4H/gf+B/4H/&#10;gf+B/4H/gf+B/4H/gf+B/4H/gf+B/4H/gf+B/4H/gf+B/4H/jv+B/4H/gf+B/4H/gf+B/4H/gf+B&#10;/4H/gf+B/4H/gf+B/4H/gf+B/4H/gf+B/4H/gf+B/4H/gf+K/wGqVfQAAVWqnv8C1IAr9wACK4DU&#10;+P8BqlX3AAFVqu//AtSAK/cAAVWq9P8C1IAr+AACK4DU9P8BqlX4AAIrgNTy/wGqVfcAAiuA1On/&#10;AapV9QABVars/7bU6f8BqlX1AAFVqtr/AtSAK/UAAiuA1IH/gf+B/4H/hv/7AIH/gf+B/4H/i//7&#10;AJ7/+wCB//X/AtSAK/YAAiuA1NX/AtSAK/YAAiuA1NT/AtSAK/YAAiuA1Nz/AapV+AD+VfYAACv/&#10;VQAr8wACK4DUsP8BqlX2AAIrgNTp/wLUgCuBANsAAiuA1Pv/AtSAK/MAAVWq+/8BqlX2AAIrgNTy&#10;/wGqVfYAAVWq4v8BqlX2AAIrgNTj/wLUgCv2AAFVqt7/AapV9QABVarU/wGqVfUAAVWq0/8C1IAr&#10;9gACK4DUvv8C1KpV/yvoALwrAlWA1Nv/AapV9QACK4DU0v8C1IAr9QABVarG/wGqVfQAAiuA1IH/&#10;gf+B/4H/gf+B/4H/gf+B/4H/gf+B/4H/gf+B/4H/gf+B/4H/gf+B/4H/gf+B/4H/gf+B/4H/gf+B&#10;/4H/gf+B/4H/gf+B/4H/gf+B/4H/gf+B/4H/gf+B/4H/gf+B/4H/gf+B/4H/gf+B/4H/gf+B/4H/&#10;gf+B/4H/gf+O/4H/gf+B/4H/gf+B/4H/gf+B/4H/gf+B/4H/gf+B/4H/gf+B/4H/gf+B/4H/gf+B&#10;/4H/gf+B/4r/AapV9AABVaqd/wGqVfcAAiuA1Pn/AtSAK/gAAiuA1O//AtSAK/cAAVWq9P8C1IAr&#10;+AACK4DU9P8BqlX4AAIrgNTy/wGqVfcAAiuA1On/AapV9QABVaru/wGqVbYAAVWq6/8BqlX1AAFV&#10;qtr/AapV9QACK4DUgf+B/4H/gf+F//sAgf+B/4H/gf+L//sAnv+BAPcA+f8C1IAr9gACK4DU1f8C&#10;1IAr9gACK4DU1P8C1IAr9gACK4DU3v8C1IAr+AAAVf+qAFX2AAYrgNT/qlUr8wACK4DUs/8BqlX2&#10;AAIrgNTp/wLUgCuBANsAAiuA1Pr/AtSAK/YAAVWq+f8BqlX2AAIrgNTy/wGqVfYAAVWq4v8BqlX2&#10;AAIrgNTj/wLUgCv2AAFVqt7/AapV9QABVarU/wGqVfUAAVWq0/8C1IAr9gACK4DUxP8C1KpV/yud&#10;AAIrgNTc/wLUgCv1AAFVqtL/AtSAK/UAAVWqxf8BqlX0AAIrgNSB/4H/gf+B/4H/gf+B/4H/gf+B&#10;/4H/gf+B/4H/gf+B/4H/gf+B/4H/gf+B/4H/gf+B/4H/gf+B/4H/gf+B/4H/gf+B/4H/gf+B/4H/&#10;gf+B/4H/gf+B/4H/gf+B/4H/gf+B/4H/gf+B/4H/gf+B/4H/gf+B/4H/gf+B/4H/jv+B/4H/gf+B&#10;/4H/gf+B/4H/gf+B/4H/gf+B/4H/gf+B/4H/gf+B/4H/gf+B/4H/gf+B/4H/gf+K/wGqVfQAAVWq&#10;nf8C1IAr9wABVar5/wGqVfcAAVWq7v8C1IAr9wABVar0/wLUgCv4AAIrgNT0/wGqVfgAAiuA1PL/&#10;AapV9wACK4DU6f8BqlX1AAFVqu7/AapVtgABVarr/wGqVfUAAVWq2/8C1IAr9QABVaqB/4H/gf+B&#10;/4T/+wCB/4H/gf+B/4v/+wCe/4EA9AD8/wLUgCv2AAIrgNTV/wLUgCv2AAIrgNTU/wLUgCv2AAIr&#10;gNTf/wLUgCv4AARVqv+qVfYAAiuA1P3/AapV9AACK4DUtP8BqlX2AAIrgNTn/7TUAqqAK/UAAVWq&#10;t9T2/wGqVfkAAVWq9/8BqlX2AAIrgNTy/wGqVfQA4ivyAOEr9AABVare/wGqVfUAAVWq1P8BqlX1&#10;AAFVqtP/AtSAK/YAAiuA1Mv/BNSqgFUrlgACK4DU3P8C1IAr9QABVarT/wLUgCv1AAFVqsT/AapV&#10;9AABVaqB/4H/gf+B/4H/gf+B/4H/gf+B/4H/gf+B/4H/gf+B/4H/gf+B/4H/gf+B/4H/gf+B/4H/&#10;gf+B/4H/gf+B/4H/gf+B/4H/gf+B/4H/gf+B/4H/gf+B/4H/gf+B/4H/gf+B/4H/gf+B/4H/gf+B&#10;/4H/gf+B/4H/gf+B/4H/jf+B/4H/gf+B/4H/gf+B/4H/gf+B/4H/gf+B/4H/gf+B/4H/gf+B/4H/&#10;gf+B/4H/gf+B/4H/gf+K/wGqVfQAAVWqnf8C1IAr9wABVar5/wGqVfgAAiuA1Pf/ANT/qgDU/P8C&#10;1IAr9wABVar0/wLUgCv4AAIrgNT0/wGqVfgAAiuA1PL/AapV9wACK4DU6f8BqlX1AAFVqu7/AapV&#10;tgABVarr/wGqVfUAAVWq2/8BqlX0AAFVqoH/gf+B/4H/hP/7AIH/gf+B/4H/i//7AIH/jP8C1IAr&#10;9gACK4DU1f8C1IAr9gACK4DU1P8C1IAr9gACK4DU4P8BqlX4AAIrgNT//wGqVfYAAiuA1Pv/AtSA&#10;K/kAAiuA1LL/AapV9gACK4DUmv8C1IAr9QABVaqq/wGqVf4AAiuA1PX/AapV9gACK4DU8v8BqlWZ&#10;AAFVqt7/AapV9QABK4DUqgGAK/UAASuA06oCgFUr9gACK4DU0v//1AKqVSuPAAIrgNTc/wLUgCv1&#10;AAFVqtT/AapV9AABVarE/wLUgCv0AAFVqoH/gf+B/4H/gf+B/4H/gf+B/4H/gf+B/4H/gf+B/4H/&#10;gf+B/4H/gf+B/4H/gf+B/4H/gf+B/4H/gf+B/4H/gf+B/4H/gf+B/4H/gf+B/4H/gf+B/4H/gf+B&#10;/4H/gf+B/4H/gf+B/4H/gf+B/4H/gf+B/4H/gf+B/4H/gf+N/4H/gf+B/4H/gf+B/4H/gf+B/4H/&#10;gf+B/4H/gf+B/4H/gf+B/4H/gf+B/4H/gf+B/4H/gf+B/4r/AapV9AABVaqc/wGqVf4A/ysBVYD/&#10;qgDU+P8C1IAr+AABVar8/wTUqoBVK/4AAiuA1P3/AtSAK/cAAVWq9P8C1IAr+AACK4DU9P8BqlX4&#10;AAIrgNTy/wGqVfcAAiuA1On/AapV9QABVaru/wGqVfUAACvQVQAr9QABVarr/wGqVfUAAVWq2/8C&#10;1IAr9QABVaqB/4H/gf+B/4T/+wCB/4H/gf+B/4v/+wCB/4z/AtSAK/YAAiuA1NX/AtSAK/YAAiuA&#10;1NT/AtSAK/YAAiuA1OL/AtSAK/gAAiuA1P7/AapV9gACK4DU+f8C1IAr/AABVar4/wGqVcwrAVWq&#10;8v8BqlX2AAIrgNSa/wLUgCv1AAFVqqn/BNSAVYDU8/8BqlX2AAIrgNTy/wGqVZkAAVWq3v8BqlWB&#10;APoAAiuA1Nn/BNSqgFUr4gABVaq3/wGqVfUAAiuA1Nz/AtSAK/UAAVWq1f8BqlX0AAFVqsP/AapV&#10;9AACK4DUgf+B/4H/gf+B/4H/gf+B/4H/gf+B/4H/gf+B/4H/gf+B/4H/gf+B/4H/gf+B/4H/gf+B&#10;/4H/gf+B/4H/gf+B/4H/gf+B/4H/gf+B/4H/gf+B/4H/gf+B/4H/gf+B/4H/gf+B/4H/gf+B/4H/&#10;gf+B/4H/gf+B/4H/gf+B/43/gf+B/4H/gf+B/4H/gf+B/4H/gf+B/4H/gf+B/4H/gf+B/4H/gf+B&#10;/4H/gf+B/4H/gf+B/4H/iv8BqlX0AAFVqof/AapV+AABK1X/qgFVK/YAAVWq/f8C1IAr9wABVar0&#10;/wLUgCv4AAIrgNT0/wGqVfgAAiuA1PL/AapV9wACK4DU6f8BqlX1AAFVqu7/AapV9gACK4DU0v8C&#10;1IAr9gABVarr/wGqVfUAAVWq2/8C1IAr9QACK4DUgf+B/4H/gf+F//sAgf+B/4H/gf+L//sAgf+M&#10;/wLUgCv2AAIrVYDVqgKAVSv2AAIrVYDUqgKAVSv2AAIrgNTj/wGqVfcAAiuA1P3/AapV9gACK4DU&#10;9v8EqlUrVar2/wGqVcwAAVWq8v8BqlX2AAIrgNSa/wLUgCv1AAFVqpb/AapV9gACK4DU8v8BqlWZ&#10;AAFVqt7/AapVgQD6AAIrgNTh///UAapV/yvbAAFVqrf/AapV9QACK4DU3P8C1IAr9QABVarW/wGq&#10;VfQAAVWqw/8C1IAr9AABVaqB/4H/gf+B/4H/gf+B/4H/gf+B/4H/gf+B/4H/gf+B/4H/gf+B/4H/&#10;gf+B/4H/gf+B/4H/gf+B/4H/gf+B/4H/gf+B/4H/gf+B/4H/gf+B/4H/gf+B/4H/gf+B/4H/gf+B&#10;/4H/gf+B/4H/gf+B/4H/gf+B/4H/gf+B/4H/jP+B/4H/gf+B/4H/gf+B/4H/gf+B/4H/gf+B/4H/&#10;gf+B/4H/gf+B/4H/gf+B/4H/gf+B/4H/gf+K/wGqVfQAAVWqiP8C1IAr5wACK4DU/v8C1IAr9wAB&#10;Var0/wLUgCv4AAIrgNT0/wGqVfgAAiuA1PL/AapV9wACK4DU6f8BqlX1AAFVqu7/AapV9gACK4DU&#10;0v8C1IAr9gABVarr/wGqVfUAAVWq2v8BqlX0AAIrgNSB/4H/gf+B/4b/+wCB/4H/gf+B/4v/+wCB&#10;/4z/AtSAK4EA+wACK4DU5f8BqlX2AAFVqvv/AapV9gACK4DU5v8BqlXMAAFVqvL/AapV9gACK4DU&#10;mv8C1IAr9QABVaqW/wGqVfYAAiuA1MT/AapV9gABVaqv/wGqVYEA+gACK4DU6f8D1KqAVf8r5QD/&#10;KwNVqoBV9QABVaq3/wGqVfUAAiuA1Nz/AtSAK/UAAiuA1Nn/AtSAK/QAAVWqwv8BqlX0AAIrgNSB&#10;/4H/gf+B/4H/gf+B/4H/gf+B/4H/gf+B/4H/gf+B/4H/gf+B/4H/gf+B/4H/gf+B/4H/gf+B/4H/&#10;gf+B/4H/gf+B/4H/gf+B/4H/gf+B/4H/gf+B/4H/gf+B/4H/gf+B/4H/gf+B/4H/gf+B/4H/gf+B&#10;/4H/gf+B/4H/jP+B/4H/gf+B/4H/gf+B/4H/gf+B/4H/gf+B/4H/gf+B/4H/gf+B/4H/gf+B/4H/&#10;gf+B/4H/gf+K/wGqVfQAAVWqif8C1IBV6AD/KwJVqtT+/wLUgCv3AAFVqvT/AtSAK/gAAiuA1PT/&#10;AapV+AACK4DU8v8BqlX3AAIrgNTp/wGqVfUAAVWq7v8BqlX2AAIrgNTS/wLUgCv2AAFVquv/AapV&#10;9QABVara/wLUgCvzAAFVqoH/gf+B/4H/h//7AIH/gf+B/4H/i//7AIH/jP8C1IArgQD7AAIrgNTn&#10;/wLUgCv2AAFVqvr/AapV9gACK4DU5v8BqlX1AOQr9QABVary/wGqVfYAAiuA1Jr/AtSAK/UAAVWq&#10;lv8BqlX2AAIrgNTk/wTUgFWA1Of/AtSAK/YAAVWqr/8BqlX1AP8r1FX/K/UA/yvSVQAr9QACK4DU&#10;6/8BqlXlAAQrVYCq1Pz/AapV9QABVaq3/wGqVfUAAiuA1Nv/AapV9QACK4DU2v8C1IAr9QACK4DU&#10;wv8BqlXzAAFVqoH/gf+B/4H/gf+B/4H/gf+B/4H/gf+B/4H/gf+B/4H/gf+B/4H/gf+B/4H/gf+B&#10;/4H/gf+B/4H/gf+B/4H/gf+B/4H/gf+B/4H/gf+B/4H/gf+B/4H/gf+B/4H/gf+B/4H/gf+B/4H/&#10;gf+B/4H/gf+B/4H/gf+B/4H/gf+L/4H/gf+B/4H/gf+B/4H/gf+B/4H/gf+B/4H/gf+B/4H/gf+B&#10;/4H/gf+B/4H/gf+B/4H/gf+B/4r/AapV9AABVaqQ/wTUqoBVK+gAAytVqtT4/wLUgCv3AAFVqvT/&#10;AtSAK/gAAiuA1PT/AapV+AACK4DU8v8BqlX3AAIrgNTp/wGqVfUAAVWq7v8BqlX2AAIrgNTS/wLU&#10;gCv2AAFVquv/AapV9QABVarZ/wLUgCvyAAJVqtSB/4H/gf+B/4r/+wCB/4H/gf+B/4v/+wCB/4z/&#10;AtSAK4EA+wACK4DU6P8BqlX2AAIrgNT5/wGqVfYAAiuA1Ob/AapV9wABVark/wGqVfcAAVWq8v8B&#10;qlX2AAIrgNSa/wLUgCv1AAFVqpb/AapV9gACK4DU6P8C1IAr+wACK4DU6v8C1IAr9wACK4DUr/8B&#10;qlX1AAFVqtT/AapV9QABVarT/wLUgCv2AAIrgNTp/wGqVe4A/ysBVar/1Pb/AapV9QABVaq3/wGq&#10;VfUAAiuA1Nv/AtSAK/UAAVWq2/8BqlX0AAIrgNTC/wGqVfMAAVWqgf+B/4H/gf+B/4H/gf+B/4H/&#10;gf+B/4H/gf+B/4H/gf+B/4H/gf+B/4H/gf+B/4H/gf+B/4H/gf+B/4H/gf+B/4H/gf+B/4H/gf+B&#10;/4H/gf+B/4H/gf+B/4H/gf+B/4H/gf+B/4H/gf+B/4H/gf+B/4H/gf+B/4H/gf+B/4r/gf+B/4H/&#10;gf+B/4H/gf+B/4H/gf+B/4H/gf+B/4H/gf+B/4H/gf+B/4H/gf+B/4H/gf+B/4H/iv8BqlX0AAFV&#10;qpj/BNSqgFUr5wD/KwJVqtTy/wLUgCv3AAFVqvT/AtSAK/gAAiuA1PT/AapV+AACK4DU8v8BqlX3&#10;AAIrgNTp/wGqVfUAAVWq7v8BqlX2AAIrgNTS/wLUgCv2AAFVquv/AapV9QABVarX/wGqVfAAAiuA&#10;1IH/gf+B/4H/jf/7AIH/gf+B/4H/i//7AIH/i/8A1MaqAoBVK/YAAitVgMWqANTp/wGqVfUAAVWq&#10;9/8BqlX2AAIrgNTm/wGqVfcAAVWq5P8BqlX3AAFVqvL/AapV9gACK4DUmv8C1IAr9QABVaqW/wGq&#10;VfYAAiuA1Oz/AtSqVfQAAiuA1O7/AtSAK/YAAVWqrv8BqlX1AAFVqtT/AapV9QABVarT/wLUgCv2&#10;AAIrgNTo/wLUgCv3AP8rAVWq/9Tv/wGqVfUAAVWqt/8BqlX1AAIrgNTa/wGqVfQAAVWq3v8C1IAr&#10;9AABVarC/wLUgCvzAAFVqoH/gf+B/4H/gf+B/4H/gf+B/4H/gf+B/4H/gf+B/4H/gf+B/4H/gf+B&#10;/4H/gf+B/4H/gf+B/4H/gf+B/4H/gf+B/4H/gf+B/4H/gf+B/4H/gf+B/4H/gf+B/4H/gf+B/4H/&#10;gf+B/4H/gf+B/4H/gf+B/4H/gf+B/4H/gf+J/4H/gf+B/4H/gf+B/4H/gf+B/4H/gf+B/4H/gf+B&#10;/4H/gf+B/4H/gf+B/4H/gf+B/4H/gf+B/4r/AapV9AABVaqh/wPUqoBV/yvlAAQrVYCq1Oz/AtSA&#10;K/cAAVWq9P8C1IAr+AACK4DU9P8BqlX4AAIrgNTy/wGqVfcAAiuA1On/AapV9QABVaru/wGqVbYA&#10;AVWq6/8BqlX1AAFVqtX/AapV7gACK1Wq/9SB/4H/gf+B/5P/+wCB/4H/gf+B/4v/+wCB/4H/z/8C&#10;1IAr9gACK4DUrf8BqlX2AAIrgNT2/wGqVfYAAiuA1Ob/AapV9wABVark/wGqVfcAAVWq8v8BqlX2&#10;AAIrgNSa/wLUgCv1AAFVqpb/AapV9gACK4DU6v8CqlUr8wACK1Wq8f8BqlX2AAIrgNSv/wLUgCv1&#10;AAFVqtT/AapV9QABVarT/wLUgCv2AAIrgNTm/wjUgCsAK1WAqtTn/wGqVfUAASuAt6oBgCv1AAIr&#10;gNTZ/wGqVfQAAVWq4P8BqlX0AAIrgNTC/wGqVfIAAVWqgf+B/4H/gf+B/4H/gf+B/4H/gf+B/4H/&#10;gf+B/4H/gf+B/4H/gf+B/4H/gf+B/4H/gf+B/4H/gf+B/4H/gf+B/4H/gf+B/4H/gf+B/4H/gf+B&#10;/4H/gf+B/4H/gf+B/4H/gf+B/4H/gf+B/4H/gf+B/4H/gf+B/4H/gf+B/4j/gf+B/4H/gf+B/4H/&#10;gf+B/4H/gf+B/4H/gf+B/4H/gf+B/4H/gf+B/4H/gf+B/4H/gf+B/4H/iv8BqlX0AAFVqqr//9QB&#10;gFX/K+IAAitVqv/U5v8C1IAr9wABVar0/wLUgCv4AAIrgNT0/wGqVfgAAiuA1PL/AapV9wACK4DU&#10;6f8BqlX1AAFVqu7/AapVtgABVarr/wGqVfUAAVWq0/8C1IAr6gACK1WA/6r/1IH/gf+B/4H/nP/7&#10;AIH/gf+B/4H/i//7AIH/gf/P/wLUgCv2AAIrgNSs/wGqVfgAAVWq9P8BqlX2AAIrgNTm/wGqVfcA&#10;AVWq5P8BqlX3AAFVqvL/AapV9gACK4DUmv8C1IAr9QABVaqW/wGqVfYAAiuA1Of/AqpVK/IAAlWq&#10;1Pb/AapV9QABVaqu/wLUgCv2AAIrgNTU/wGqVfUAAVWq0/8C1IAr9gACK4DUw/8BqlWbAAIrgNTZ&#10;/wLUgCv0AAFVquP/AtSAK/QAAVWqwv8C1IAr8wACK4DUgf+B/4H/gf+B/4H/gf+B/4H/gf+B/4H/&#10;gf+B/4H/gf+B/4H/gf+B/4H/gf+B/4H/gf+B/4H/gf+B/4H/gf+B/4H/gf+B/4H/gf+B/4H/gf+B&#10;/4H/gf+B/4H/gf+B/4H/gf+B/4H/gf+B/4H/gf+B/4H/gf+B/4H/gf+B/4f/gf+B/4H/gf+B/4H/&#10;gf+B/4H/gf+B/4H/gf+B/4H/gf+B/4H/gf+B/4H/gf+B/4H/gf+B/4H/iv8BqlX0AAFVqqn/AapV&#10;5gAEK1WAqtTf/wLUgCv3AAFVqvT/AtSAK/gAAiuA1PT/AapV+AACK4DU8v8BqlX3AAIrgNTp/wGq&#10;VfUAAVWq7v8BqlW2AAFVquv/AapV9QABVarQ/wLUgCviAP4r/VUAgPyq99Tl//fU/qr/1IH/gf+B&#10;/4H/4v/7AIH/gf+B/4H/i//7AIH/gf/P/wLUgCv2AAIrgNSr/wLUgCv8AAIrgNTz/wGqVfYAAiuA&#10;1Ob/AapV9wABVark/wGqVfcAAVWq8v8BqlX2AAIrgNSa/wLUgCv1AAFVqpb/AapV9gACK4DU5P8C&#10;1IAr8gADK1Wq1Pv/AapV9QABVaqt/wGqVfUAAiuA1NT/AapV9QABVarT/wLUgCv2AAIrgNTD/wGq&#10;VZsAAiuA1Nj/AtSAK/QAAVWq5v8C1IAr9AACK4DUw/8BqlXxAAFVqoH/gf+B/4H/gf+B/4H/gf+B&#10;/4H/gf+B/4H/gf+B/4H/gf+B/4H/gf+B/4H/gf+B/4H/gf+B/4H/gf+B/4H/gf+B/4H/gf+B/4H/&#10;gf+B/4H/gf+B/4H/gf+B/4H/gf+B/4H/gf+B/4H/gf+B/4H/gf+B/4H/gf+B/4H/gf+F/4H/gf+B&#10;/4H/gf+B/4H/gf+B/4H/gf+B/4H/gf+B/4H/gf+B/4H/gf+B/4H/gf+B/4H/gf+B/4r/AapV9AAB&#10;Vaqo/wLUgCvvAAQrVYCq1Nj/AtSAK/cAAVWq9P8C1IAr+AACK4DU9P8BqlX4AAIrgNTy/wGqVfcA&#10;AiuA1On/AapV9QABVaru/wGqVfQAwysBVarr/wGqVfUAAVWqzf8D1KpVK6YAAiuA1IH/gf+B/4H/&#10;4//7AIH/gf+B/4H/i//7AIH/gf/P/wLUgCv2AAIrgNSp/wGqVf8AAiuA1PH/AapV9gACK4DU5v8B&#10;qlX3AAFVquT/AapV9wABVary/wGqVfYAAiuA1Jr/AtSAK/UAAVWqlv8BqlX2AAIrgNTh/wLUgCvx&#10;AAYrgKrU/6pV9QABVaqt/wLUgCv1AAFVqtP/AapV9QABVarT/wLUgCv2AAIrgNTD/wGqVZsAAiuA&#10;1Nf/AtSAK/MAAVWq6v8C1IAr8wABVarE/wLUgCvxAAFVqoH/gf+B/4H/gf+B/4H/gf+B/4H/gf+B&#10;/4H/gf+B/4H/gf+B/4H/gf+B/4H/gf+B/4H/gf+B/4H/gf+B/4H/gf+B/4H/gf+B/4H/gf+B/4H/&#10;gf+B/4H/gf+B/4H/gf+B/4H/gf+B/4H/gf+B/4H/gf+B/4H/gf+B/4H/gf+D/4H/gf+B/4H/gf+B&#10;/4H/gf+B/4H/gf+B/4H/gf+B/4H/gf+B/4H/gf+B/4H/gf+B/4H/gf+B/4r/AapV9AABVaqm/wGq&#10;VfcABCtVgKrU0f8C1IAr9wABVar0/wLUgCv4AAIrgNT0/wGqVfgAAiuA1PL/AapV9wACK4DU6f8B&#10;qlX1AAFVqu7/AapV9gACK4DUrP8BqlX1AAFVqsj/BNSqgFUrqwABVaqB/4H/gf+B/+P/+wCB/4H/&#10;gf+B/4v/+wCB/5z/ANS1qgKAVSv2AAIrVYC0qgDU9v8DqoBVqu//AapV9gACK4DU5v8BqlX3AAFV&#10;quT/AapV9wABVary/wGqVfYAAiuA1Jr/AtSAK/UAAVWqlv8BqlX2AAIrgNTe/wPUqlUr4wABVaqs&#10;/wGqVfUAAiuA1NP/AapV9QABVarT/wLUgCv2AAIrgNTD/wGqVfUAASuAt6oBgCv1AAIrgNTV/wGq&#10;VfIAAVWq7v8C1IAr8wACK4DUxv8C1IAr8AABVaqB/4H/gf+B/4H/gf+B/4H/gf+B/4H/gf+B/4H/&#10;gf+B/4H/gf+B/4H/gf+B/4H/gf+B/4H/gf+B/4H/gf+B/4H/gf+B/4H/gf+B/4H/gf+B/4H/gf+B&#10;/4H/gf+B/4H/gf+B/4H/gf+B/4H/gf+B/4H/gf+B/4H/gf+B/4H/gf+B/4H/gf+B/4H/gf+B/4H/&#10;gf+B/4H/gf+B/4H/gf+B/4H/gf+B/4H/gf+B/4H/gf+B/4H/gf+K/wGqVfQAAVWqpf8B1ID+KwFV&#10;qv/Uyv8C1IAr9wABVar0/wLUgCv4AAIrgNT0/wGqVfgAAiuA1P7//9QAqv7U/P8C1IAr9wACK4DU&#10;6f8BqlX1AAFVqu7/AapV9gACK4DUx/8A1P2q+dT1/wLUgFX0AAFVqsL//9QBqlX/K7IAAVWqgf+B&#10;/4H/gf/j//sAgf+B/4H/gf+L//sAgf+d/wLUgCuBANkAAiuA1OH/AapV9gACK4DU5v8BqlX3AP8r&#10;5FX/K/cAAVWq8v8BqlX2AAIrgNSa/wLUgCv1AAFVqpb/AapV9gACK4DU2v8C1IAr5wABVaqs/wLU&#10;gCv1AAFVqtL/AapV9QABVarT/wLUgCv2AAIrgNTD/wGqVfUAAVWqt/8BqlX1AAIrgNTU/wLUgCvy&#10;AAMrVarU9f8C1IAr8gACK4DUyP8D1KpVK+8AAVWqgf+B/4H/gf+B/4H/gf+B/4H/gf+B/4H/gf+B&#10;/4H/gf+B/4H/gf+B/4H/gf+B/4H/gf+B/4H/gf+B/4H/gf+B/4H/gf+B/4H/gf+B/4H/gf+B/4H/&#10;gf+B/4H/gf+B/4H/gf+B/4H/gf+B/4H/gf+B/4H/gf+B/4H/gf+B/4H///+B/4H/gf+B/4H/gf+B&#10;/4H/gf+B/4H/gf+B/4H/gf+B/4H/gf+B/4H/gf+B/4H/gf+B/4H/gf+K/wGqVfQAAVWqgf/l/wLU&#10;gCv3AAFVqvT/AtSAK/gAAiuA1PT/AapV+AACK4DU/v8C1IAr7AACK4DU6f8BqlX1AAFVqu7/AdSA&#10;9lUCgKrUx/8BqlXaAAFVqrn//9T/qgCA/1X+K78AAiuA1IH/gf+B/4H/5P/7AIH/gf+B/4H/i//7&#10;AIH/nf8C1IArgQDZAAIrgNTh/wGqVfYAAiuA1Ob/AapVzAABVary/wGqVfYAAiuA1Jr/AtSAK/UA&#10;AVWqlv8BqlX2AAIrgNTW/wLUgCvtAAIrgNSr/wGqVfUAAiuA1NL/AapV9QABVarT/wLUgCv2AAIr&#10;gNTD/wGqVfUAAVWqt/8BqlX1AAIrgNTS/wGqVe8AAitVgPyqAoBVK/AAAiuA1Mr/A9SqVSvuAAIr&#10;gNSB/4H/gf+B/4H/gf+B/4H/gf+B/4H/gf+B/4H/gf+B/4H/gf+B/4H/gf+B/4H/gf+B/4H/gf+B&#10;/4H/gf+B/4H/gf+B/4H/gf+B/4H/gf+B/4H/gf+B/4H/gf+B/4H/gf+B/4H/gf+B/4H/gf+B/4H/&#10;gf+B/4H/gf+B/4H/gf/9/4H/gf+B/4H/gf+B/4H/gf+B/4H/gf+B/4H/gf+B/4H/gf+B/4H/gf+B&#10;/4H/gf+B/4H/gf+B/4r/AapV9AABVaqB/+X/AtSAK/cAAVWq9P8C1IAr+AACK4DU9P8BqlX4AAIr&#10;gNT9/wGqVewAAiuA1On/AapV9QABVaqk/wLUgCvcAAFVqqj//NT6qv+A21X/gPqq/9SB/4H/gf+B&#10;/+T/+wCB/4H/gf+B/4v/+wCB/53/AtSAK4EA2QACK4DU4f8BqlX2AAIrgNTm/wGqVcwAAVWq8v8B&#10;qlX2AAIrgNSa/wLUgCv1AAFVqpb/AapV9gACK4DU0/8D1KpVK+4ABCtVgKrUsf8BqlX0AAFVqtH/&#10;AapV9QABVarT/wLUgCv2AAIrgNTD/wGqVfUAAVWqt/8BqlX1AAIrgNTQ/wGqVdcAAiuA1M7//9QC&#10;qlUr7AACK4DUgf+B/4H/gf+B/4H/gf+B/4H/gf+B/4H/gf+B/4H/gf+B/4H/gf+B/4H/gf+B/4H/&#10;gf+B/4H/gf+B/4H/gf+B/4H/gf+B/4H/gf+B/4H/gf+B/4H/gf+B/4H/gf+B/4H/gf+B/4H/gf+B&#10;/4H/gf+B/4H/gf+B/4H/gf+B/4H/+v+B/4H/gf+B/4H/gf+B/4H/gf+B/4H/gf+B/4H/gf+B/4H/&#10;gf+B/4H/gf+B/4H/gf+B/4H/gf+K/wGqVfQAAVWqgf/l/wLUgCv3AAFVqvT/AtSAK/gAAiuA1PT/&#10;AapV+AACK4DU/f8C1IAr7gACK4DU6P8BqlX1AAFVqqP/AapV3gACK4DUgf+B/4H/gf+B/8v/+wCB&#10;/4H/gf+B/4v/+wCB/53/AtSqgLVVACv0AAArtFUCgKrU4f8BqlX2AAIrgNTm/wGqVcwAAVWq8v8B&#10;qlX2AAIrgNSa/wLUgCv1AAFVqpb/AapV9gACK4DU1P8C1IAr5gACK1Wq/9S4/wGqVfQAAiuA1NH/&#10;AapV9QABVarT/wLUgCv2AAIrgNTD/wGqVfUAAVWqt/8BqlX1AAIrgNTO/wLUgCvdAAIrgNTR/wTU&#10;qoBVK+kAAiuA1IH/gf+B/4H/gf+B/4H/gf+B/4H/gf+B/4H/gf+B/4H/gf+B/4H/gf+B/4H/gf+B&#10;/4H/gf+B/4H/gf+B/4H/gf+B/4H/gf+B/4H/gf+B/4H/gf+B/4H/gf+B/4H/gf+B/4H/gf+B/4H/&#10;gf+B/4H/gf+B/4H/gf+B/4H/gf+B//f/gf+B/4H/gf+B/4H/gf+B/4H/gf+B/4H/gf+B/4H/gf+B&#10;/4H/gf+B/4H/gf+B/4H/gf+B/4H/iv8BqlX0AAFVqoH/5f8C1IAr9wABVary//bU8P/31Pr/AapV&#10;8QADK1WA1Ob/AapV9QABVaqi/wGqVf0r6AAEK1WAqtSB/4H/gf+B/4H/yP/7AIH/gf+B/4H/i//7&#10;AIH/gf/P/wLUgCv2AAIrgNSS/wGqVfYAAiuA1Ob/AapV9wABVarY1PD/AapV9gACK4DUmv8C1IAr&#10;9QABVaqW/wGqVfYAAiuA1Nj/A9SqVSvdAP8rAlWq1L//AapV9AACK4DU0P8BqlX1AAFVqtP/AtSA&#10;K/YAAiuA1MP/AapV9QABVaq3/wGqVfUAAiuA1Mv/AtSAK+MAAiuA1Nb/A9SqgFX/K+YAAiuA1IH/&#10;gf+B/4H/gf+B/4H/gf+B/4H/gf+B/4H/gf+B/4H/gf+B/4H/gf+B/4H/gf+B/4H/gf+B/4H/gf+B&#10;/4H/gf+B/4H/gf+B/4H/gf+B/4H/gf+B/4H/gf+B/4H/gf+B/4H/gf+B/4H/gf+B/4H/gf+B/4H/&#10;gf+B/4H/gf+B//P/gf+B/4H/gf+B/4H/gf+B/4H/gf+B/4H/gf+B/4H/gf+B/4H/gf+B/4H/gf+B&#10;/4H/gf+B/4H/iv8BqlX0KwFVqoH/5f8C1IBV9ysBVarA//bU4P8BqlX1KwFVqoH/gf+B/4H/gf+B&#10;/8X/+wCB/4H/gf+B/47/AtSAVfsA+ysCVYDUgf+B/9j/AtSAK/YAAiuA1JL/AapV9gACK4DU5v8B&#10;qlX3AAFVqsf/AapV9gACK4DUmv8C1IAr9QABVaqW/wGqVfYAAiuA1Nz/A9SqVSvwAAVVqtSqVSvp&#10;AP8rA1WAqtTJ/wLUgCv0AAIrgNTP/wGqVfUAAVWq0/8C1IAr9gACK4DUw/8BqlX1AAFVqrf/AapV&#10;9QACK4DUx/8D1IBVK+0ABCtVgKrU2f8CqlUr4gADK1Wq1IH/gf+B/4H/gf+B/4H/gf+B/4H/gf+B&#10;/4H/gf+B/4H/gf+B/4H/gf+B/4H/gf+B/4H/gf+B/4H/gf+B/4H/gf+B/4H/gf+B/4H/gf+B/4H/&#10;gf+B/4H/gf+B/4H/gf+B/4H/gf+B/4H/gf+B/4H/gf+B/4H/gf+B/4H/gf+B/+//gf+B/4H/gf+B&#10;/4H/gf+B/4H/gf+B/4H/gf+B/4H/gf+B/4H/gf+B/4H/gf+B/4H/gf+B/4H/gf+B/4H/gf+B/4H/&#10;gf+B/4H/lf/7AIH/gf+B/4b/9NSW/wLUgCv1AAIrgNSB/4H/2P8C1IAr9gACK4DUkv8BqlX2AAIr&#10;gNTm/wGqVfcAAVWqx/8BqlX2AAIrgNSa/wLUgCv1AAFVqpb/AapV9gACK4DU4f8E1KqAVSvvAAJV&#10;qtT6/wLUqlX/K+YAAytVgKr/1NP/AapV8wACK4DUzv8BqlX1AAFVqtP/AtSAK/YAAiuA1MP/AapV&#10;9QABVaq31AGqVfUAAiuA1ML//9QBqoD/Vfsr/1X/gAGq1NL/AtSAK+gAAytVqtSB/4H/gf+B/4H/&#10;gf+B/4H/gf+B/4H/gf+B/4H/gf+B/4H/gf+B/4H/gf+B/4H/gf+B/4H/gf+B/4H/gf+B/4H/gf+B&#10;/4H/gf+B/4H/gf+B/4H/gf+B/4H/gf+B/4H/gf+B/4H/gf+B/4H/gf+B/4H/gf+B/4H/gf+B/4H/&#10;gf/q/4H/gf+B/4H/gf+B/4H/gf+B/4H/gf+B/4H/gf+B/4H/gf+B/4H/gf+B/4H/gf+B/4H/gf+B&#10;/4H/gf+B/4H/gf+B/4H/gf+B/5X/+wCB/4H/gf+I/wLUgCv1AAFVqpj/AtSAK/UAAiuA1IH/gf/Y&#10;/wLUgCv2AAIrgNSS/wGqVfYAAiuA1Ob//9T3qv/Ux/8BqlX2AAIrgNSa/wGqVfQAAVWqlv8BqlX2&#10;AAIrgNTn/wTUqoBVK+0AAiuA1PD/AtSqVf8r4gAAK/9VAID/qv/U4f8C1IAr8wACK4DUzf8BqlX1&#10;AAFVqvD/ANT/qvrU7/8C1IAr9QACK4DUw/8BqlWbAAIrgNSB////AapV8AD/KwFVqv/Ugf+B/4H/&#10;gf+B/4H/gf+B/4H/gf+B/4H/gf+B/4H/gf+B/4H/gf+B/4H/gf+B/4H/gf+B/4H/gf+B/4H/gf+B&#10;/4H/gf+B/4H/gf+B/4H/gf+B/4H/gf+B/4H/gf+B/4H/gf+B/4H/gf+B/4H/gf+B/4H/gf+B/4H/&#10;gf+B/4H/5f+B/4H/gf+B/4H/gf+B/4H/gf+B/4H/gf+B/4H/gf+B/4H/gf+B/4H/gf+B/4H/gf+B&#10;/4H/gf+B/4H/gf+B/4H/gf+B/4H/gf+V//sAwf8A1PCqANTc/8rUgf+m/wLUgFX1KwFVqqP/AtSA&#10;K/UAAVWqmP8C1IAr9QACK4DUgf+B/9j/AtSAK/YAAiuA1JL/AapV9gACK4DUn/8C1IAr9gACK4DU&#10;vf8C1IBV/Cv5Vf+A86oCgFUr8gABVaqW/wGqVfYAAiuA1O///9QBqlX/K+oAAyuAqtTn/wTUqoBV&#10;K9wA/yv/Vf+A/6r/1PD/AapV8gABVarL/wGqVfUAAVWq8P8BqlXYAAIrgNTD/wGqVZsAAiuA1IH/&#10;/f8BqlX5AAQrVYCq1IH/gf+B/4H/gf+B/4H/gf+B/4H/gf+B/4H/gf+B/4H/gf+B/4H/gf+B/4H/&#10;gf+B/4H/gf+B/4H/gf+B/4H/gf+B/4H/gf+B/4H/gf+B/4H/gf+B/4H/gf+B/4H/gf+B/4H/gf+B&#10;/4H/gf+B/4H/gf+B/4H/gf+B/4H/gf+B/93/gf+B/4H/gf+B/4H/gf+B/4H/gf+B/4H/gf+B/4H/&#10;gf+B/4H/gf+B/4H/gf+B/4H/gf+B/4H/gf+B/4H/gf+B/4H/gf+B/4H/lf/7AMP/AtSAK/EAAiuA&#10;1N//AapVywACK4DUgf+n/wGqVfUAAVWqo/8C1IAr9QABVaqY/wLUgCv1AAIrgNSB/4H/2P8C1IAr&#10;9gACK4DUkv8BqlX2AAIrgNS7/wLUgCv5APEr8gACK4DUvP8BqlXTAAIrgNSW/wGqVfYAAiuA1Pr/&#10;/9T/qgGAVf8r5gADK1Wq1Nv//9QBqlX/K9gAAVWq9v8BqlXyAAIrgNTK/wGqVfUAAVWq8P8C1IAr&#10;2gACK4DUwv8BqlWbAAIrgNSB//v/ANT/qgDUgf+B/4H/gf+B/4H/gf+B/4H/gf+B/4H/gf+B/4H/&#10;gf+B/4H/gf+B/4H/gf+B/4H/gf+B/4H/gf+B/4H/gf+B/4H/gf+B/4H/gf+B/4H/gf+B/4H/gf+B&#10;/4H/gf+B/4H/gf+B/4H/gf+B/4H/gf+B/4H/gf+B/4H/gf+B/4H/1P+B/4H/gf+B/4H/gf+B/4H/&#10;gf+B/4H/gf+B/4H/gf+B/4H/gf+B/4H/gf+B/4H/gf+B/4H/gf+B/4H/gf+B/4H/gf+B/4H/gf+V&#10;//sAxP8BqlXvAAIrgNTf/wGqVcsAAiuA1IH/p/8BqlX1AAFVqqP/AtSAK/UAAVWqmP8C1IAr9QAC&#10;K4DUgf+B/9j/AtSAK/YAAiuA1JL/AapV9gACK4DUuv8C1IAr2wABVaq6/wGqVdUAAiuA1JX/AapV&#10;9gACK4DU/f8C1IAr5AD/KwJVqtTO/wPUqoBV/yviAAIrgNT2/wLUqlXzAAFVqsj//9T1qv/U7/8B&#10;qlXbAAIrgNTB/wGqVfUA/yu3Vf8r9QACK4DUgf+B/4H/gf+B/4H/gf+B/4H/gf+B/4H/gf+B/4H/&#10;gf+B/4H/gf+B/4H/gf+B/4H/gf+B/4H/gf+B/4H/gf+B/4H/gf+B/4H/gf+B/4H/gf+B/4H/gf+B&#10;/4H/gf+B/4H/gf+B/4H/gf+B/4H/gf+B/4H/gf+B/4H/gf+B/4H/gf/K/4H/gf+B/4H/gf+B/4H/&#10;gf+B/4H/gf+B/4H/gf+B/4H/gf+B/4H/gf+B/4H/gf+B/4H/gf+B/4H/gf+B/4H/gf+B/4H/gf+B&#10;/5X/+wDG/wLUgCvuAAIrgNTf/wGqVcsAAiuA1IH/p/8BqlX1AAFVqqP/AtSAK/UAAVWqmP8C1IAr&#10;9QACK4DUgf+B/9j/AtSAK/YAAiuA1JL/AapV9gACK4DUuf8BqlXcAAFVqrn/AtSAK9gAAiuA1JP/&#10;AapV9gACK4DU+/8C1IAr7AAEK1WAqtS//wHUqv+AAVUr7QACK4DU8P8C1IAr+QABVaqk/wLUgCvg&#10;AAMrVYDUvv8BqlX1AAFVqrf/AapV9QACK4DUgf+B/4H/gf+B/4H/gf+B/4H/gf+B/4H/gf+B/4H/&#10;gf+B/4H/gf+B/4H/gf+B/4H/gf+B/4H/gf+B/4H/gf+B/4H/gf+B/4H/gf+B/4H/gf+B/4H/gf+B&#10;/4H/gf+B/4H/gf+B/4H/gf+B/4H/gf+B/4H/gf+B/4H/gf+B/4H/gf/K/4H/gf+B/4H/gf+B/4H/&#10;gf+B/4H/gf+B/4H/gf+B/4H/gf+B/4H/gf+B/4H/gf+B/4H/gf+B/4H/gf+B/4H/gf+B/4H/gf+B&#10;/5X/+wDH/wGqVewAAiuA1OD/AtSAK8sAAiuA1IH/p/8BqlX1AAFVquP/AapV/ysCVarUyP8C1IAr&#10;9QABVaqY/wLUgCv1AAIrgNSB/4H/2P8C1IAr9gACK4DUkv8BqlX2AAIrgNS5/wLUgCvgAAIrgNS2&#10;/wGqgP4r4QD/KwNVgKrUkP8BqlX2AAIrgNT5/wLUgCv2AP8rA1WAqtSu/wHUqv+AAFX/K/kAAVWq&#10;6/8C1IAr/gABVaqf//vU66r/1Lf/AapV9QABVaq3/wGqVfUAAiuA1IH/gf+B/4H/gf+B/4H/gf+B&#10;/4H/gf+B/4H/gf+B/4H/gf+B/4H/gf+B/4H/gf+B/4H/gf+B/4H/gf+B/4H/gf+B/4H/gf+B/4H/&#10;gf+B/4H/gf+B/4H/gf+B/4H/gf+B/4H/gf+B/4H/gf+B/4H/gf+B/4H/gf+B/4H/gf+B/4H/yv+B&#10;/4H/gf+B/4H/gf+B/4H/gf+B/4H/gf+B/4H/gf+B/4H/gf+B/4H/gf+B/4H/gf+B/4H/gf+B/4H/&#10;gf+B/4H/gf+B/4H/gf+V//sAyf8C1IAr6wACK4DU4P8C1IAr9gACK1WA2KoA1IH/pv8BqlX1AAFV&#10;quf/AtSqVfkAAiuA1Mv/AtSAK/UAAVWqmP8C1IAr9QACK4DUgf+B/9j/AtSqgPZVAoCq1JL/AdSA&#10;9lUCgKrUt///1Pqq/4DwVf+AAKr/1IH/lv8BqlX2KwJVgNT3/wHUgP4rAlWAqv/UnP//1P+q/9Tm&#10;///Ugf+1/wHUgPVVAYDUt/8B1ID1VQKAqtSB/4H/gf+B/4H/gf+B/4H/gf+B/4H/gf+B/4H/gf+B&#10;/4H/gf+B/4H/gf+B/4H/gf+B/4H/gf+B/4H/gf+B/4H/gf+B/4H/gf+B/4H/gf+B/4H/gf+B/4H/&#10;gf+B/4H/gf+B/4H/gf+B/4H/gf+B/4H/gf+B/4H/gf+B/4H/gf+B/8r/gf+B/4H/gf+B/4H/gf+B&#10;/4H/gf+B/4H/gf+B/4H/gf+B/4H/gf+B/4H/gf+B/4H/gf+B/4H/gf+B/4H/gf+B/4H/gf+B//7/&#10;9NSB/6X/+wDK/wGqVfcAACv/VQAr9wACK4DU4P8C1IAr9gABVaqB/4H/+/8BqlX1AAIrgNTr/wLU&#10;gCvzAAIrgNTO/wLUgCv2AAIrgNSY/wLUgCv1AAIrgNSB/4H/gf+B/4H/gf+B/4H/gf+B/4H/gf+B&#10;/4H/gf+B/4H/gf+B/4H/gf+B/4H/gf+B/4H/gf+B/4H/gf+B/4H/gf+B/4H/gf+B/4H/gf+B/4H/&#10;gf+B/4H/gf+B/4H/gf+B/4H/gf+B/4H/gf+B/4H/gf+B/4H/gf+B/4H/gf+B/4H/gf+B/4H/gf+B&#10;/4H/gf+B/4H/2P+B/4H/gf+B/4H/gf+B/4H/gf+B/4H/gf+B/4H/gf+B/4H/gf+B/4H/gf+B/4H/&#10;gf+B/4H/gf+B/4H/gf+B/4H/gf/O///UB6qAVSsAK4DUgf+9/wLUgCv2AAIrgNSB/6f/+wDM/wLU&#10;gCv3AARVqtSAK/cAAiuA1OD/AapV9QABVaqB/4H/+/8BqlX1AAIrgNTr/wLUgCvwAAIrgNTR/wLU&#10;gCv2AAIrgNSY/wLUgCv1AAIrgNSB/4H/gf+B/4H/gf+B/4H/gf+B/4H/gf+B/4H/gf+B/4H/gf+B&#10;/4H/gf+B/4H/gf+B/4H/gf+B/4H/gf+B/4H/gf+B/4H/gf+B/4H/gf+B/4H/gf+B/4H/gf+B/4H/&#10;gf+B/4H/gf+B/4H/gf+B/4H/gf+B/4H/gf+B/4H/gf+B/4H/gf+B/4H/gf+B/4H/gf+B/4H/2P+B&#10;/4H/gf+B/4H/gf+B/4H/gf+B/4H/gf+B/4H/gf+B/4H/gf+B/4H/gf+B/4H/gf+B/4H/gf+B/4H/&#10;gf+B/4H/gf/X///UAqqAVf8r9QABVaqB/7//AtSAK/YAAiuA1IH/p//7AM3/AapV9gAEVar/qlX2&#10;AAIrgNTg/wGqVfUAAVWqgf+B//v/AapV9QACK4DU6P8C1IAr8AACK4DU1P8BqlX1AAIrgNSY/wLU&#10;gCv1AAIrgNSB/4H/gf+B/4H/gf+B/4H/gf+B/4H/gf+B/4H/gf+B/4H/gf+B/4H/gf+B/4H/gf+B&#10;/4H/gf+B/4H/gf+B/4H/gf+B/4H/gf+B/4H/gf+B/4H/gf+B/4H/gf+B/4H/gf+B/4H/gf+B/4H/&#10;gf+B/4H/gf+B/4H/gf+B/4H/gf+B/4H/gf+B/4H/gf+B/4H/gf+B/4H/2P+B/4H/gf+B/4H/gf+B&#10;/4H/gf+B/4H/gf+B/4H/gf+B/4H/gf+B/4H/gf+B/4H/gf+B/4H/gf+B/4H/gf+B/+n//9SB/4H/&#10;/P//1ACq/4AAVf8r6QACK4DU+v//1K+qANSe/wLUgCv2AAIrgNSB/6f/+wDP/wLUgCv2AAFVqv//&#10;AapV9gACK4DU4P8BqlX2AAIrgNSB/4H/+/8BqlX1AAIrgNTl/wLUqlXwAAIrgNTX/wGqVfUAAiuA&#10;1Jj/AtSAK/UAAiuA1IH/gf+B/4H/gf+B/4H/gf+B/4H/gf+B/4H/gf+B/4H/gf+B/4H/gf+B/4H/&#10;gf+B/4H/gf+B/4H/gf+B/4H/gf+B/4H/gf+B/4H/gf+B/4H/gf+B/4H/gf+B/4H/gf+B/4H/gf+B&#10;/4H/gf+B/4H/gf+B/4H/gf+B/4H/gf+B/4H/gf+B/4H/gf+B/4H/gf+B/4H/gf/Y/4H/gf+B/4H/&#10;gf+B/4H/gf+B/4H/gf+B/4H/gf+B/4H/gf+B/4H/gf+B/4H/gf+B/4H/gf+B/6D/AtSqVf8rAYDU&#10;0//K1IH/sP+81Nj//9QBqlX/K/MA/ysDVYCq1IH/lf//1P+qAID/Vf8r3gD/KwJVqtT7/wGqVbAA&#10;AiuA1J//AtSAK/YAAiuA1IH/p//7AND/AtSAK/YAAVWq/v8BqlX2AAIrgNTh/wLUgCv2AAIrgNSB&#10;/4H/+/8C1IAr9gACK4DU4v8C1KpV8AACK4DU2v8BqlX1AAFVqpf/AtSAK/UAAiuA1IH/gf+B/4H/&#10;gf+B/4H/gf+B/4H/gf+B/4H/gf+B/4H/gf+B/4H/gf+B/4H/gf+B/4H/gf+B/4H/gf+B/4H/gf+B&#10;/4H/gf+B/4H/gf+B/4H/gf+B/4H/gf+B/4H/gf+B/4H/gf+B/4H/gf+B/4H/gf+B/4H/gf+B/4H/&#10;gf+B/4H/gf+B/4H/gf+B/4H/gf+B/4H/gf/Y/4H/gf+B/4H/gf+B/4H/gf+B/4H/gf+B/4H/gf+B&#10;/4H/gf+B/4H/gf+B/4H/gf+B/4H/gf+B/6X/A9SqVSv6AAIrgNTX/wGqVcsAAiuA1IH/tP8C1IAr&#10;vQABVare/wPUgFUr5gADK1Wq1IH/qv8A1P6qAID+Vf4r2QD/KwJVgKr/1PT/AapVsAACK4DUn/8C&#10;1IAr9gACK4DUgf+n//sA0f8BqlX2AAIrgNT9/wGqVfYAAiuA1OH/AtSAK/YAAiuA1IH/gf/7/wLU&#10;gCv2AAIrgNTf/wLUgCvwAAFVqt3/AtSAK/UAAVWql/8C1IAr9QACK4DUgf+B/4H/gf+B/4H/gf+B&#10;/4H/gf+B/4H/gf+B/4H/gf+B/4H/gf+B/4H/gf+B/4H/gf+B/4H/gf+B/4H/gf+B/4H/gf+B/4H/&#10;gf+B/4H/gf+B/4H/gf+B/4H/gf+B/4H/gf+B/4H/gf+B/4H/gf+B/4H/gf+B/4H/gf+B/4H/gf+B&#10;/4H/gf+B/4H/gf+B/4H/gf+B/9j/gf+B/4H/gf+B/4H/gf+B/4H/gf+B/4H/gf+B/4H/gf+B/4H/&#10;gf+B/4H/gf+B/4H/gf+B/4H/qf8C1IAr8wABVarY/wGqVcsAAiuA1IH/tP8C1IArvQABVarh/wKq&#10;VSveAAIrgNSB/67/AapV2QD/KwFVgP+qANTq/wGqVbAAAiuA1OX/ANS8qgKAVSv2AAIrVYC8qgDU&#10;gf/t//sA0/8C1IAr9gACK4DU/P8BqlX2AAIrgNTh/wLUgCv2AAFVqoH/gf/6/wLUgCv2AAIrgNTc&#10;/wLUgCvxAAIrgNTg/wLUgCv1AAFVqpf/AtSAK/UAAiuA1IH/gf+B/4H/gf+B/4H/gf+B/4H/gf+B&#10;/4H/gf+B/4H/gf+B/4H/gf+B/4H/gf+B/4H/gf+B/4H/gf+B/4H/gf+B/4H/gf+B/4H/gf+B/4H/&#10;gf+B/4H/gf+B/4H/gf+B/4H/gf+B/4H/gf+B/4H/gf+B/4H/gf+B/4H/gf+B/4H/gf+B/4H/gf+B&#10;/4H/gf+B/4H/gf/Y/4H/gf+B/4H/gf+B/4H/gf+B/4H/gf+B/4H/gf+B/4H/gf+B/4H/gf+B/4H/&#10;gf+B/4H/gf+B/63/A9SqVSvvAAIrgNTa/wGqVcsAAiuA1IH/tP8C1IArvQABVark/wLUgCvYAAFV&#10;qoH/r/8C1IAr3AABVark/wGqVfYAASuAyqoBgCv2AAIrgNTm/wLUgCuBAOgAAiuA1IH/7v/7ANT/&#10;AapV9QABVar7/wLUgCv2AAIrgNTh/wLUgCv2AAFVqp///9QBqoD+Vfcr/1UAgP+qANTI///UAaqA&#10;/lX/gAGq1Ov/ANT/qgCA/VUBgKr/1Nn/AtSAK/YAAiuA1Nn/AapV8AABVari/wLUgCv2AAIrgNSX&#10;/wLUgCv1AAIrgNSB/4H/gf+B/4H/gf+B/4H/gf+B/4H/gf+B/4H/gf+B/4H/gf+B/4H/gf+B/4H/&#10;gf+B/4H/gf+B/4H/gf+B/4H/gf+B/4H/gf+B/4H/gf+B/4H/gf+B/4H/gf+B/4H/gf+B/4H/gf+B&#10;/4H/gf+B/4H/gf+B/4H/gf+B/4H/gf+B/4H/gf+B/4H/gf+B/4H/gf+B/4H/2P+B/4H/gf+B/4H/&#10;gf+B/4H/gf+B/4H/gf+B/4H/gf+B/4H/gf+B/4H/gf+B/4H/gf+B/4H/gf+w/wLUgCvvAAMrVarU&#10;2P8C1IArywACK4DUgf+0/wLUgCu9AAFVqub/AtSAK/EAAitVgPuqAoBVK/AAAVWqgf+v/wGqVfcA&#10;/iv/Vf+A/6r/1AP/1IAr9gABVark/wGqVfYAAVWqyv8BqlX2AAIrgNTm/wLUgCuBAOgAAiuA1IH/&#10;7v/7ANb/AtSAK/YAAiuA1Pr/AtSAK/YAAiuA1OH/AapV9QABVaql/wPUqlUr5gAEK1WAqtTo/wLU&#10;gFX3KwJVgNT8/wLUgCv0AAIrgNT0/wPUgFUr8wACK4DU3f8C1IAr9gACK4DU1/8C1IAr8QACK4DU&#10;5f8BqlX1AAIrgNSX/wLUgCv1AAIrgNSB/4H/gf+B/9X//dSB/4H/gf+B/4H/gf+B/4H/gf+B/4H/&#10;gf+B/4H/gf+B/4H/gf+B/4H/gf+B/4H/gf+B/4H/gf+B/4H/gf+B/4H/gf+B/4H/gf+B/4H/gf+B&#10;/4H/gf+B/4H/gf+B/4H/gf+B/4H/gf+B/4H/gf+B/4H/gf+B/4H/gf+B/4H/gf+B/4H/gf+B/4H/&#10;gf+I/4H/gf+B/4H/gf+B/4H/gf+B/4H/gf+B/4H/gf+B/4H/gf+B/4H/gf+B/4H/gf+B/4H/gf+B&#10;/7P/AtSAK/AAAytVqtTU/wLUgCv2AAIrVYDYqgDUgf+z/wLUgCv1AAAr2lX/K/QAAiuA1Oj/AtSA&#10;K/MAAiuA1PP/AtSAK/MAAiuA1IH/r/8B1Kr91PH/AtSAK/YAAVWq5P8BqlX2AAFVqsr/AapV9gAC&#10;K4DU5v8C1IArgQDoAAIrgNSB/+7/+wDX/wGqVfUAAiuA1Pn/AtSAK/YAAiuA1OH/AapV9gACK4DU&#10;qf8C1IAr3AACK4DU6/8C1IAr9wACK4DU/v8BqlXvAAIrgNT5/wLUgCvsAAIrgNTg/wLUgCv2AAIr&#10;gNTU/wGqVfEAAiuA1Oj/AtSAK/UAAVWqlv8C1IArsgACK4DUgf+B/4H/sf8A1P6qANT1/wOqgFUr&#10;+gACK4DUgf+B/4H/gf+B/8D//9QDqoBVK/4AAiuA1IH/gf+B/4H/gf+B/4H/gf+B/4H/gf+B/4H/&#10;gf+B/4H/gf+B/4H/gf+B/4H/gf+B/4H/gf+B/4H/gf+B/4H/gf+B/4H/gf+B/4H/gf+B/4H/gf+B&#10;/4H/gf+B/4H/gf+B/4H/gf+B/4H/gf+B/4H/gf+B/4H/gf+B/4H/gf+B/4H/1/+B/4H/gf+B/4H/&#10;gf+B/4H/gf+B/4H/gf+B/4H/gf+B/4H/gf+B/4H/gf+B/4H/gf+B/4H/gf+1/wGqVfEAAytVqtTQ&#10;/wLUgCv2AAFVqoH/iP8C1IAr9gACK4DU3P8C1IAr9QACK4DU6P8BqlXzAAIrgNTu/wGqVfMAAVWq&#10;gf+a/wLUgCv2AAFVquT/AapV9gABVarK/wGqVfYAAiuA1Ob/AtSAK/UAASuA4qoBgCv1AAErgNyq&#10;AoBVK/YAASuA2aoA1IH/7f/7ANn/AtSAK/UAAVWq9/8C1IAr9gACK4DU4f8BqlX2AAIrgNSt/wLU&#10;qlXVAAIrVaru/wLUgCv3AAUrgNT/qlXrAAFVqvz/AtSAK+gAAVWq4f8C1IAr9gACK4DU0v8C1IAr&#10;9QACVarU5/8C1IAr9QABVaqW/wLUgCuyAAIrgNSB/4H/gf+4/wKqgCv4AAFVqvb/AapV9wACK4DU&#10;oP//1PWq/9SB/4H/gf+T///UAKr+1Kn/AtSAK/cAAiuA1IH/gf+B/7X//9T1qv/Ugf+B/4H/gf+B&#10;/4H/gf+B/4H/gf+B/4H/gf+B/4H/gf+B/4H/gf+B/4H/gf+B/4H/gf+B/4H/gf+B/4H/gf+B/4H/&#10;gf+B/4H/gf+B/4H/gf+B/4H/gf+B/4H/gf+B/4H/gf+B/4H/gf+B/4H/gf+B/4H/gf+B/4H/tf+B&#10;/4H/gf+B/4H/gf+B/4H/gf+B/4H/gf+B/4H/gf+B/4H/gf+B/4H/gf+B/4H/gf+B/4H/gf+4/wLU&#10;gCvyAAIrgNTM/wGqVfUAAVWqgf+I/wLUgCv2AAIrgNTd/wLUgCv1AAIrgNTo/wGqVfQAAiuA1Ov/&#10;AtSAK/QAAiuA1IH/nP8C1IAr9gABVark/wGqVfYAAVWqyv8BqlX2AAIrgNTm/wLUgCv1AAFVquL/&#10;AapV9QABVarc/wLUgCv2AAFVqoH/xP/7ANr/AapV9QACK4DU9v8C1IAr9gACK4DU4v8C1IAr9gAC&#10;K4DUr/8BqlXsAP4r/FX/K+4AAiuA1PH/AtSAK/cABCuAqoAr+AAAK/MAAVWq//8C1IAr9gD/K/IA&#10;AiuA1OP/AtSAK/UAAVWq0P8C1IAr+wACK1Wq4/8BqlX1AAIrgNSW/wLUgCuyAAIrgNSB/4H/gf/v&#10;/wLUgFX1AAFVqtr/AtSAK/cAAVWq9v8BqlX3AAFVqqH/AapV9QABVaqB/7j/ANT+qgCA/FX9KwFV&#10;qoH/gf/t/wLUgCv3AP8rAYCqwv//1AOqgKrU9v8C1IAr9wACK4DUzP/H1IH/gf+m/wGqVfUAAVWq&#10;gf/8/wLUgCv+AP0r/1X/gP+q/tSB/4H/gf+B/4H/gf+B/4H/gf+B/4H/gf+B/4H/gf+B/4H/gf+B&#10;/4H/gf+B/4H/gf+B/4H/gf+B/4H/gf+B/4H/gf+B/4H/gf+B/4H/gf+B/4H/gf+B/4H/gf+B/4H/&#10;gf+B/4H/gf+B/4H/gf+B/4H/gf+B/4H/zf+B/4H/gf+B/4H/gf+B/4H/gf+B/4H/gf+B/4H/gf+B&#10;/4H/gf+B/4H/gf+B/4H/gf+B/4H/gf+6/wGqVfIAAiuA1Mn/AapV9QABVaqB/4j/AtSAK/YAAiuA&#10;1N7/AtSAK/UAAiuA1Oj/AapV9AACK4DU6P8BqlX0AAIrgNSB/53/AtSAK/YAAVWq5P8BqlX2AAFV&#10;qsr/AapV9gACK4DU5v8C1IAr9QABVari/wGqVfUAAVWq3P8C1IAr9gABVaqB/8T/+wDc/wLUgCv1&#10;AAFVqvT/AtSAK/YAAiuA1OL/AtSAK/YAAVWqsP8BqlXwAAMrVarU8v8D1KpVK/QAAVWq8f8C1IAr&#10;9wAAK/9VACv8AAIrgNT8/wKqVSv4AAErgP/UAYAr+QACVarU/P8BqlX1AAIrgNTk/wLUgCv1AAFV&#10;qs3/AapV/ysBgNTh/wLUgCv1AAFVqpX/AtSAK7IAAiuA1IH/gf+B/+7/AtSAK/UAAVWq2f8BqlX3&#10;AAIrgNT3/wLUgCv3AAFVqqP/AapV9QABVaqN/wGqVfsA/Sv/VQKAqtS9/wGqVfUAAiuA1NP//9SB&#10;qtuq/9TG/wGqVfUAAiuA1Mn/BNSqgFUr+QABVar2/wGqVfYAAiuA1ND/AtSAK8gAAVWqgf+B/6j/&#10;AapV9QABVaqB//3/AtSAK+sA/yv/Vf+A/6r/1IH/gf+B/4H/gf+B/4H/gf+B/4H/gf+B/4H/gf+B&#10;/4H/gf+B/4H/gf+B/4H/gf+B/4H/gf+B/4H/gf+B/4H/gf+B/4H/gf+B/4H/gf+B/4H/gf+B/4H/&#10;gf+B/4H/gf+B/4H/gf+B/4H/gf+B/4H/gf+B/4H/gf/c/4H/gf+B/4H/gf+B/4H/gf+B/4H/gf+B&#10;/4H/gf+B/4H/gf+B/4H/gf+B/4H/gf+B/4H/gf+B/7z/AapV8gABVarG/wGqVfYAAiuA1IH/iP8C&#10;1IAr9gACK4DU3v8BqlX1AAIrgNTo/wGqVfQAAVWq5f8BqlX0AAIrgNSB/57/AtSAK/YAAVWq5P8B&#10;qlX2AAFVqsr/AapV9gACK4DU5v8C1IAr9QABVari/wGqVfUAAVWq3P8C1IAr9gABVaqB/8T/+wDd&#10;/wGqVfUAAiuA1PP/AtSAK/YAAiuA1OL/AtSAK/YAAVWq+///1AGqVf8r9AD/KwFVqv/U0f8BqlXx&#10;AAJVqtTp/wGqVfkAAVWq7/8C1IAr9wD+K/0AAVWq+P8C1IAr+AAAVf+AACv7AAIrgNT4/wLUgCv2&#10;AAFVquT/AtSAK/UAAVWqp/8C1IAr9QABVaqV/wLUgCv1AAIrVYDAqgDUgf+j/wHUqv5VAKqB/9D/&#10;AtSAK/YAAiuA1Nj/AapV9wABVar2/wGqVfcAAiuA1KX/AapV9QABVaqO/wLUgCv1AAFVqrz/AtSA&#10;K/UAAVWq0/8BqlWBANsAAVWqx/8C1IAr9QABVarH/wGqVfYAAiuA1Pb/AapV9gABVarR/wLUgCvI&#10;AAFVqo7/AapVpQACK4DUgf/8/wGqVfUAAVWqgf/+/wGqVdsA/yv/VQCA/6r/1IH/gf+B/4H/gf+B&#10;/4H/gf+B/4H/gf+B/4H/gf+B/4H/gf+B/4H/gf+B/4H/gf+B/4H/gf+B/4H/gf+B/4H/gf+B/4H/&#10;gf+B/4H/gf+B/4H/gf+B/4H/gf+B/4H/gf+B/4H/gf+B/4H/gf+B/4H/gf+B/4H/gf/p/4H/gf+B&#10;/4H/gf+B/4H/gf+B/4H/gf+B/4H/gf+B/4H/gf+B/4H/gf+B/4H/gf+B/4H/gf+B/77/AapV8wAC&#10;K4DUxf8C1IAr9gACK4DUgf+I/wLUgCv2AAIrgNTf/wGqVfUAAiuA1Oj/AapV9AACK4DU5P8BqlX0&#10;AAFVqoH/nv8C1IAr9gABVark/wGqVfYAAVWqyv8BqlX2AAIrgNTm/wLUgCv1AAFVquL/AapV9QAB&#10;Varc/wLUgCv2AAFVqoH/xP/7AN//AtSAK/UAAVWq8f8C1IAr9gACK4DU4v8BqlX1AAFVqv//A9Sq&#10;VSvoAAMrVYDU1/8C1IAr8wACK4DU5P8C1IAr/gABVart/wLUgCvyAAFVqvX/AtSAK/EAAiuA1PX/&#10;AapV9gACK4DU5P8BqlX1AAFVqqf/AapV9QACK4DUlf8C1IAr9QACK4DUgf+B/+j/BNSqgFUr+QAC&#10;K4DUgf/S/wLUgCv2AAIrgNTY/wLUgCv4AAIrgNT3/wLUgCv4AAIrgNSm/wGqVfUAAVWqjv8BqlX1&#10;AAIrgNS8/wLUgCv1AAIrgNTU/wGqVYEA2wABVarH/wGqVfUAAiuA1MX/AapV9gACK4DU9/8C1IAr&#10;9wACK4DU0/8C1IAryAABVaqO/wGqVaMAAiuA1IH//v8BqlX1AAFVqoH///8BqlXNAAAr/1UBgKr/&#10;1IH/gf+B/4H/gf+B/4H/gf+B/4H/gf+B/4H/gf+B/4H/gf+B/4H/gf+B/4H/gf+B/4H/gf+B/4H/&#10;gf+B/4H/gf+B/4H/gf+B/4H/gf+B/4H/gf+B/4H/gf+B/4H/gf+B/4H/gf+B/4H/gf+B/4H/gf+B&#10;/4H/gf/0/4H/gf+B/4H/gf+B/4H/gf+B/4H/gf+B/4H/gf+B/4H/gf+B/4H/gf+B/4H/gf+B/4H/&#10;gf+B/8D/AapV8wABVarC/wLUgCv2AAIrgNSB/4j/AtSAK/YAAiuA1OD/AapV9AABVaro/wLUgCv1&#10;AAIrgNTj/wLUgCv0AAFVqoH/n/8C1IAr9gABVark/wGqVfYAAVWqyv8BqlX2AAIrgNTm/wLUgCv1&#10;AAFVquL/AapV9QABVarc/wLUgCv2AAFVqoH/xP/7AOD/AapV9QACK4DU8P8C1IAr9gACK4DU4v8B&#10;qlX2AAErgP+qAFXgAAIrVarb/wGqVfMAAiuA1N///6oA1Ov/AtSAK/MAAVWq8/8BqlXyAAFVqvP/&#10;AtSAK/YAAVWq5P8BqlX1AAFVqqj/AtSAK/UAAVWqlP8C1IAr9QACK4DUgf+B//D//9QBqlX/K/AA&#10;AiuA1N3//9QBqlX/KwMAK4DUgf8C1IAr9gACK4DU1/8BqlX3AAFVqvb/AapV9wABVaqn/wGqVfUA&#10;AVWqj/8C1IAr9QABVaq6/wGqVfQAAVWq1P8BqlWBANsAAVWqyP8C1IAr9QABVarC/wGqVfYAAVWq&#10;9v8C1IAr9wABVarU/wLUgCvIAAFVqo7/AapVoQACK4DUgf8C/6pV9QABVaqB//z//tT+qgCA/lX/&#10;K9AA/ysCVYCq/9SB/4H/gf+B/4H/gf+B/4H/gf+B/4H/gf+B/4H/gf+B/4H/gf+B/4H/gf+B/4H/&#10;gf+B/4H/gf+B/4H/gf+B/4H/gf+B/4H/gf+B/4H/gf+B/4H/gf+B/4H/gf+B/4H/gf+B/4H/gf+B&#10;/4H/gf+B/4H/gf+B/4H//v+B/4H/gf+B/4H/gf+B/4H/gf+B/4H/gf+B/4H/gf+B/4H/gf+B/4H/&#10;gf+B/4H/gf+B/4H/gf/C/wLUgCv0AAFVqsD/AtSAK/YAAVWqgf+H/wLUgCv2AAIrgNTh/wLUgCv1&#10;AAFVquj/AtSAK/QAAVWq4f8BqlX0AAIrgNSB/6D/AtSAK/YAAVWq5P8BqlX2AAFVqsr/AapV9gAC&#10;K4DU5v8C1IAr8wDiK/EA2yvyANwrAVWqgf/r//sA4f8BqlX1AAFVqu7/AtSAK/YAAiuA1OL/AapV&#10;zQACK4DU4P8C1IAr8wABVarE/wLUgCv1AAIrgNTy/wLUgCv0AAFVqvH/AapV9gACK4DU5f8BqlX1&#10;AAFVqqn/AtSAK/UAAiuA1JT/AtSAK/UAAiuA1IH/gf/4///UAapV/yvlAAFVquX/BNSqgFUr9wAB&#10;VaqB/wLUgCv2AAIrgNTX/wGqVfcAAiuA1Pf/AapV9wABVaqo/wGqVfUAAVWqj/8BqlX1AAIrgNS6&#10;/wLUgCv1AAIrgNTV/wGqVYEA2wABVarI/wGqVfUAAiuA1MH/AtSAK/YAAVWq9v8BqlX3AAIrgNTU&#10;/9XUAapV9QABVaqO/wGqVZ8AAlWq1IL/AapV9QABVaqB/+v//tT/qgCA/1X+K9gAAiuA1IH/gf+B&#10;/4H/gf+B/4H/gf+B/4H/gf+B/4H/gf+B/4H/gf+B/4H/gf+B/4H/gf+B/4H/gf+B/4H/gf+B/4H/&#10;gf+B/4H/gf+B/4H/gf+B/4H/gf+B/4H/gf+B/4H/gf+B/4H/gf+B/4H/gf+B/4H/gf+B/4H/gv+B&#10;/4H/gf+B/4H/gf+B/4H/gf+B/4H/gf+B/4H/gf+B/4H/gf+B/4H/gf+B/4H/gf+B/4H/gf/D/wGq&#10;VfQAAVWqvv8C1IAr9gABVaqB/4f/AtSAK/YAAiuA1OL/AtSAK/UAAVWq5/8BqlX0AAIrgNTh/wLU&#10;gCv0AAFVqtD//9QBqoD+Vfcr/1UAgP+qANTI///UAaqA/lX/gAGq1Ov/ANT/qgCA/VUBgKr/1Ov/&#10;ANTlqgKAVSv2AAErgOuq/9T8/wGqVfYAAVWqyv8BqlX2AAIrgNTm/wLUgCuBAOoAAVWqgf/r//sA&#10;4/8C1IAr9gACK4DU7f8C1IAr9gACK4DU4v8BqlXtAAQrVYCq1Pj/A9SqgCvxAAIrgNTj/wLUgCv0&#10;AAIrgNTD/wLUgCv1AAFVqvH/AtSAK/UAAiuA1PH/AapV9gACK4DU5f8BqlX1AAFVqqn/AapV9AAB&#10;VaqT/wLUgCv1AAIrgNSB/4H//9QDqoBVK98AAytVqtTk/wLUgCv0AAIrgNSC/wLUgCv1AAFVqtf/&#10;AtSAK/gAAiuA1Pf/AtSAK/gAAVWqqf8BqlX1AAFVqpD/AtSAK/UAAVWquP8BqlX0AAFVqo3/AapV&#10;9AABVaqB//j/AtSAK/UAAVWqvv8C1IAr9wACK4DU9/8BqlX3AAIrgNSp/wGqVfUAAVWqjP+31AKq&#10;VSvwAAMrVYDUgf///wGqVfUAAVWqgf/c///U/6oAgP9V/yvmAAIrgNSB/4H/gf+B/4H/gf+B/4H/&#10;gf+B/4H/gf+B/4H/gf+B/4H/gf+B/4H/gf+B/4H/gf+B/4H/gf+B/4H/gf+B/4H/gf+B/4H/gf+B&#10;/4H/gf+B/4H/gf+B/4H/gf+B/4H/gf+B/4H/gf+B/4H/gf+B/4H/gf+B/4H/gf+B/4H/gf+B/4H/&#10;gf+B/4H/gf+B/4H/gf+B/4H/gf+B/4H/gf+B/4H/gf+B/4H/gf+B/4H/xf8C1IAr9QACK4DUvf8B&#10;qlX1AAFVqoH/h/8C1IAr9gACK4DU4v8BqlX1AAFVquf/AtSAK/QAAVWq3/8BqlX0AAIrgNTX/wPU&#10;qlUr5gAEK1WAqtTo/wLUgFX3KwJVgNT8/wLUgCv0AAIrgNT0/wPUgFUr8wACK4DU8P8C1IArwAAB&#10;Var8/wGqVfYA/yvKVf8r9gACK4DU5v8C1IArgQDqAAFVqoH/6//7AOT/AapV9QABVarr/wLUgCv2&#10;AAIrgNTj/wLUgCvwAAIrgNTu/wKqVSvzAAIrgNTl/wGqVfQAAiuA1ML/AtSAK/YAAiuA1PH/AtSA&#10;K/UAAVWq8P8C1IAr9gABVarl/wGqVfUAAVWqqv8C1IAr9QACK4DUk/8C1IAr9QACK4DUgf+L///U&#10;AqqAVf8r2QACK4DU3/8C1IAr8wABVaqC/wLUgCv1AAFVqtf/AtSAK/gAAlWA1Pf/AdSA/1UBgKr/&#10;1KT/AapV9QABVaqQ/wGqVfUAAiuA1Lj/AapV9AABVaqN/wGqVfQAAVWqgf/4/wGqVfUAAiuA1Lz/&#10;AapV9gABVar3/wLUgCv7AP8rAlWq1Kn/AapV9QABVaqB/8f/A9SqVSvwAAMrVarUgf/7/wGqVfUA&#10;AVWqgf/Q///U/6oBgFX/K/IAAVWqgf+B/4H/gf+B/4H/gf+B/4H/gf+B/4H/gf+B/4H/gf+B/4H/&#10;gf+B/4H/gf+B/4H/gf+B/4H/gf+B/4H/gf+B/4H/gf+B/4H/gf+B/4H/gf+B/4H/gf+B/4H/gf+B&#10;/4H/gf+B/4H/gf+B/4H/gf+B/4H/gf+B////gf+B/4H/gf+B/4H/gf+B/4H/gf+B/4H/gf+B/4H/&#10;gf+B/4H/gf+B/4H/gf+B/4H/gf+B/4H/xv8BqlX1AAIrgNS7/wGqVfYAAiuA1IH/h/8C1IAr9gAC&#10;K4DU4/8BqlX1AAIrgNTn/wGqVfQAAiuA1N//AtSAK/QAAVWq2/8C1IAr3AACK4DU6/8C1IAr9wAC&#10;K4DU/v8BqlXvAAIrgNT5/wLUgCvsAAIrgNTz/wLUgCvAAAFVqvz/AapVsAACK4DU5v8C1IAr8wDi&#10;K/EA2yvyANwrAVWqgf/r//sA5v8C1IAr9gACK4DU6v8C1IAr9gACK4DU4/8C1IAr8wACK4DU6f8C&#10;1IAr8wABVarn/wGqVfQAAiuA1MH/AtSAK/YAAVWq7/8BqlX2AAIrgNTw/wLUgCv2AAFVquX/AapV&#10;9QABVaqr/wLUgCv1AAIrgNSS/wLUgCv1AAIrgNSB/5b//9QAqv+AAFX/K+QAAStV/4ABVSv1AAJV&#10;qtTb/wLUgCvyAAFVqoL/AapV9QABVarX/wHUqv6AAarUi/8BqlX1AAFVqpD/AapV9QACK4DUuP8C&#10;1IAr9QACK4DUjv8BqlX0AAFVqoH/+f8C1IAr9gACK4DUuv8C1IAr9wACK4DU9/8DqoBVqv/UpP8C&#10;1IAr9QABVaqB/8z/BNSqgFUr8QADK1WA1IH/9v8BqlX1AAFVqoH/xP8B1Kr/gAFVK/4AAiuA1IH/&#10;gf+B/4H/gf+B/4H/gf+B/4H/gf+B/4H/gf+B/4H/gf+B/4H/gf+B/4H/gf+B/4H/gf+B/4H/gf+B&#10;/4H/gf+B/4H/gf+B/4H/gf+B/4H/gf+B/4H/gf+B/4H/gf+B/4H/gf+B/4H/gf+B/4H/gf+B/4H/&#10;gf/+/4H/gf+B/4H/gf+B/4H/gf+B/4H/gf+B/4H/gf+B/4H/gf+B/4H/gf+B/4H/gf+B/4H/gf+B&#10;/8f/AapV9QACK4DUuv8BqlX2AAIrgNSB/4b/ANT0qgDU4/8BqlX1AAIrgNTm/wGqVfQAAiuA1N7/&#10;AapV9AACK4DU4P8C1KpV1QACK1Wq7v8C1IAr9wAFK4DU/6pV6wABVar8/wLUgCvoAAFVqvT/AtSA&#10;K8AAAVWq/P8BqlWwAAIrgNTm/wLUgCv1AAFVquL/AapV9QABVarc/wLUgCv2AAFVqoH/xP/7AOf/&#10;AapV9QABVaro/wLUgCv2AAIrgNTj/wLUgCv1AAIrgNTl/wGqVfMAAVWq6f8C1IAr9AABVarA/wLU&#10;gCv2AAFVqu//AapV9gACK4DU8P8C1IAr9gABVarl/wGqVfUAAVWqq/8BqlX0AAFVqpH/AtSAK/UA&#10;AiuA1IH/ov//1AGqgP9V/yvfAAkrVYCq1P/UqlUr9gACK1Wq1v8C1IAr8gACK4DUg/8BqlX1AAFV&#10;qoH/2/8BqlX1AAFVqpH/AtSAK/UAAVWqtv8BqlX0AAFVqo7/AapV9AABVaqB//n/AapV9QABVaq3&#10;/wGqVfcAAiuA1JX/AapV9AACK4DUgf/R/wPUqlUr8AADK1Wq1IH/8v8BqlX1AAFVqoH/gf+B/4H/&#10;gf+B/4H/gf+B/4H/gf+B/4H/gf+B/4H/gf+B/4H/gf+B/4H/gf+B/4H/gf+B/4H/gf+B/4H/gf+B&#10;/4H/gf+B/4H/gf+B/4H/gf+B/4H/gf+B/4H/gf+B/4H/gf+B/4H/gf+B/4H/gf+B/4H/gf+B/7X/&#10;gf+B/4H/gf+B/4H/gf+B/4H/gf+B/4H/gf+B/4H/gf+B/4H/gf+B/4H/gf+B/4H/gf+B/4H/yP8B&#10;qlX1AAFVqrn/AtSAK/YAAiuA1IH/gf/a/wLUgCv2AAIrgNTm/wLUgCv0AAFVqt3/AapV9AACK4DU&#10;4v8BqlXsAP4r/FX/K+4AAiuA1PH/AtSAK/cABCuAqoAr+AAAK/MAAVWq//8C1IAr9gD/K/IAAiuA&#10;1Pb/AtSAVecr8ADrKwFVqvz/AapVsAACK4DU5v8C1IAr9QABVari/wGqVfUAAVWq3P8C1IAr9gAB&#10;VaqB/8T/+wDp/wLUgCv2AAIrgNTn/wLUgCv2AAIrgNTj/wLUgFX+K/kAAVWq4v8C1IAr9AABVarq&#10;/wGqVfQAAVWqv/8C1IAr9gABVarv/wGqVfYAAiuA1PD/AtSAK/YAAVWq5f8BqlX1AAIrgNSt/wGq&#10;VfQAAVWqkP8C1IAr9QACK4DUgf+h/wGqVeEABCtVgKrU+/8BqlX1AAIrVarS/wLUgCvxAAIrgNSE&#10;/wGqVfUAAiuA1IH/3f8BqlX1AAFVqpH/AapV9QACK4DUtv8BqlX0AAFVqo7/AapV9AABVaqB//r/&#10;AapV9QACK4DUtv8BqlX9AP8rAVWq/9ST/wGqVfQAAiuA1IH/1f8D1IBVK/EAAytVgNSB/+3/AapV&#10;9QABVaqB/4H/gf+B/4H/gf+B/4H/gf+B/4H/gf+B/4H/gf+B/4H/gf+B/4H/gf+B/4H/gf+B/4H/&#10;gf+B/4H/gf+B/4H/gf+B/4H/gf+B/4H/gf+B/4H/gf+B/4H/gf+B/4H/gf+B/4H/gf+B/4H/gf+B&#10;/4H/gf+B/4H/gf+1/4H/gf+B/4H/gf+B/4H/gf+B/4H/gf+B/4H/gf+B/4H/gf+B/4H/gf+B/4H/&#10;gf+B/4H/gf+B/8n/AapV9QABVaq4/wLUgCv2AAFVqoH/gf/a/wLUgCv1AAFVquX/AtSAK/QAAVWq&#10;3f8C1IAr9AABVark/wGqVfAAAytVqtTy/wPUqlUr9AABVarx/wLUgCv3AAAr/1UAK/wAAiuA1Pz/&#10;AqpVK/gAASuA/9QBgCv5AAJVqtT8/wGqVfUAAiuA1Nv/AapV8wABVari/6/U5P8C1IAr9QABVari&#10;/wGqVfUAAVWq3P8C1IAr9gABVaqB/8T/+wDq/wGqVfUAAVWq5f8C1IAr9gACK4DU2P/91OD/AtSA&#10;K/QAAVWq7P8C1IAr9AABVaq//wLUgCv2AAFVqu//AapV9gACK4DU8P8C1IAr9gABVarl/wGqVfUA&#10;AiuA1K7/AapV9AABVaqP/wLUgCv1AAIrgNSB/6D/AapV6gADK1WAqv/U9/8CqlUr9QABVarO/wLU&#10;gCvwAAFVqs3/AtSAK4EA7gACK4DUnf8BqlX1AP8ryVUBgNTL/wGqVfUAAiuA1Lb/AtSAK/UAAiuA&#10;1I//AapV9AABVaqh/wHUgNxVACv0AP8r71UAgPyq/tTP//3Ujf8C1IAr9AACK4DUgf/a/wPUqoAr&#10;8AADK1Wq1IH/6f8BqlX1AP8ryVUBgNSB/4H/gf+B/4H/gf+B/4H/gf+B/4H/gf+B/4H/gf+B/4H/&#10;gf+B/4H/gf+B/4H/gf+B/4H/gf+B/4H/gf+B/4H/gf+B/4H/gf+B/4H/gf+B/4H/gf+B/4H/gf+B&#10;/4H/gf+B/4H/gf+B/4H/gf+B/4H/gf+B/4H/gf/v/4H/gf+B/4H/gf+B/4H/gf+B/4H/gf+B/4H/&#10;gf+B/4H/gf+B/4H/gf+B/4H/gf+B/4H/gf+B/8r/AapV9QABVar4/wTUqoBVK/UA/ysDVYCq1Nf/&#10;AtSAK/YAAVWq+///1AGqVf8r9AD/KwFVqv/Ut///1P+qAID+VfQr/1UBgKr/1IH/3v8BqlX1AAFV&#10;quT/AapV9AACK4DU3f8C1IAr9AABVarm/wGqVfEAAlWq1On/AapV+QABVarv/wLUgCv3AP4r/QAB&#10;Var4/wLUgCv4AABV/4AAK/sAAiuA1Pj/AtSAK/YAAVWq3P8BqlXyAAFVqoH/8/8C1IAr9QABVari&#10;/wGqVfUAAVWq3P8C1IAr9gABVaqB/8T/+wDs/wLUgCv2AAIrgNTk/wLUgCv2AAIrgNSy/wLUgCv1&#10;AAIrgNTt/wLUgCv1AAIrgNS//wLUgCv2AAFVqu//AapV9gACK4DU8P8C1IAr9gABVarl/wLUgCv2&#10;AAIrgNTV/wXUqoArVarh/wGqVfQAAiuA1I//AtSAK/UAAiuA1IH/n/8BqlX0AP8rA1WAqtTx/wLU&#10;gCv1AAFVqsr/AtSAK+8AAVWqz/8C1IArgQDuAAIrgNSd/wGqVbsAAVWqzP8C1IAr9QABVaq1/wLU&#10;gCv1AAIrgNSP/wGqVfQAAVWqof8BqlWuAP8rAVWq/9Tl/wLUqlX+KwGA1IT/AapV8gABVaqB/97/&#10;A9SqVSvwAAMrgKrUgf/l/wGqVbsAAVWqgf+B/4H/gf+B/4H/gf+B/4H/gf+B/4H/gf+B/4H/gf+B&#10;/4H/gf+B/4H/gf+B/4H/gf+B/4H/gf+B/4H/gf+B/4H/gf+B/4H/gf+B/4H/gf+B/4H/gf+B/4H/&#10;gf+B/4H/gf+B/4H/gf+B/4H/gf+B/4H/gf+B/4H/7/+B/4H/gf+B/4H/gf+B/4H/gf+B/4H/gf+B&#10;/4H/gf+B/4H/gf+B/4H/gf+B/4H/gf+B/4H/gf/L/wGqVfUAAVWq/P8D1KpVK+gAAytVqtTc/wGq&#10;VfUAAVWq//8D1KpVK+gAAytVgNTD/wTUqoBVK+AABCtVgKrUgf/n/wGqVfUAAiuA1OT/AapV9AAC&#10;K4DU3P8BqlX0AAIrgNTp/wLUgCvzAAIrgNTk/wLUgCv+AAFVqu3/AtSAK/IAAVWq9f8C1IAr8QAC&#10;K4DU9f8BqlX2AAIrgNTe/wGqVfEAAVWqgf/z/wLUgCv1AAFVquL/AapV9QABVarc/wLUgCv2AAFV&#10;qoH/xP/7AO3/AapV9QABVari/wLUgCv2AAIrgNSx/wGqVfQAAVWq7f8BqlX0AAIrgNS//wLUgCv2&#10;AAFVqu//AapV9gACK4DU8P8C1IAr9gABVarl/wLUgCv2AAIrgNTZ/wPUqlUr/AABVark/wLUgCv0&#10;AAFVqo3/AtSAK/UAAiuA1IH/nv8C1IAr/wABK1X/gAGq1Or/AapV9QACK4DUx/8BqlXtAAFVqtH/&#10;AtSAK4EA7gACK4DUnf8BqlW7AAFVqsz/AtSAK/UAAVWqtP8BqlX0AAFVqo//AapV9AABVaqh/wGq&#10;VacAAytVqtTx/wTUqoBVK/gAAVWqhv8C1IAr8gACK4DUgf/j/wPUqlUr8QADK1Wq1IH/4P8BqlW7&#10;AAFVqoH/gf+B/4H/gf+B/4H/gf+B/4H/gf+B/4H/gf+B/4H/gf+B/4H/gf+B/4H/gf+B/4H/gf+B&#10;/4H/gf+B/4H/gf+B/4H/gf+B/4H/gf+B/4H/gf+B/4H/gf+B/4H/gf+B/4H/gf+B/4H/gf+B/4H/&#10;gf+B/4H/gf+B/+//gf+B/4H/gf+B/4H/gf+B/4H/gf+B/4H/gf+B/4H/gf+B/4H/gf+B/4H/gf+B&#10;/4H/gf+B/4H/zP8C1IAr9gABVar+/wLUqlXgAAIrgNTf/wGqVfYAASuA/6oAVeAAAitVqsz/BNSq&#10;gFUr1AD/KwJVqtS5//7Uuf8C1IAr9gACK4DU4/8BqlX0AAIrgNTc/wGqVfQAAiuA1Or/AapV8wAC&#10;K4DU3///qgDU6/8C1IAr8wABVarz/wGqVfIAAVWq8/8C1IAr9gABVarf/wGqVfAAAVWqgf/z/wLU&#10;gCv1AAFVquL/AapV9QD/K9tVACv1AAFVqoH/xP/7AO//AtSAK/YAAiuA1OH/AtSAK/YAAiuA1LH/&#10;AapV9AACK4DU7v8BqlX0AAFVqr7/AtSAK/YAAVWq7/8BqlX2AAIrgNTw/wLUgCv2AAFVquX/AtSA&#10;K/YAAiuA1N7/A9SqVSv2AAFVqub/AtSAK/QAAVWqjP8C1IAr9QACK4DUgf+B////AtSAK/UAAVWq&#10;w/8BqlX5AP4r9wABVarT/wLUgCuBAO4AAiuA1J3/AapVuwABVarM/wGqVfUAAiuA1LT/AapV9AAB&#10;VaqP/wGqVfQAAVWqof8BqlWjAAIrgNT0/wLUgCv0AAFVqoj/AtSAK/EAAVWqgf/n/wPUqlUr8QAD&#10;K1Wq1IH/3P8BqlW7AAFVqp///NT7qv+A81UAgP2q/tSB/4H/gf+B/4H/gf+B/4H/gf+B/4H/gf+B&#10;/4H/gf+B/4H/gf+B/4H/gf+B/4H/gf+B/4H/gf+B/4H/gf+B/4H/gf+B/4H/gf+B/4H/gf+B/4H/&#10;gf+B/4H/gf+B/4H/gf+B/4H/gf+B/4H/gf+B/4H/gf+B/4H/9P+B/4H/gf+B/4H/gf+B/4H/gf+B&#10;/4H/gf+B/4H/gf+B/4H/gf+B/4H/gf+B/4H/gf+B/4H/gf/M/wGqVfYABSuA1P+qVfIA/SvtAAFV&#10;quH/AapVzQACK4DU0/8D1IBVK8kAAitVqv/Uw/8G1KpVKwBVqrr/AtSAK/YAAiuA1OP/AtSAK/QA&#10;AiuA1Nz/AapV9AACK4DU7P8C1IAr8wABVarE/wLUgCv1AAIrgNTy/wLUgCv0AAFVqvH/AapV9gAC&#10;K4DU4v8C1IAr7wACK4DUgf/0/wLUgCv2AAIrgNTi/wGqVcAAAVWqgf/E//sA8P8BqlX1AAFVqt//&#10;AtSAK/YAAiuA1LH/AtSAK/UAAiuA1O7/AapV9AABVaq+/wLUgCv2AAFVqu//AapV9gACK4DU8P8C&#10;1IAr9gABVarl/wLUgCv2AAIrgNTj/wPUqlUr8AABVaro/wGqVfMAAVWqi/8C1IAr9QACK4DUgf+B&#10;/wLUgCv2AAIrgNTB/wLUgCv5AABV/4AAK/cAAVWq0/+11AGqVfQAAVWqydSb/wGqVfUA/yvJVQGA&#10;1Mz/AapV9QACK4DUtP8C1IAr9QACK4DUkP8BqlXyAAQrVYCq1Kb/AapV3yvxAOsr6QACK4DU9P8B&#10;qlXzAAFVqor/AapV8AABVaqB/+v/A9SAVSvyAAMrVYDUgf/X/wGqVfUA/yvJVQGA1LL//tT/qv+A&#10;/lX+K9QABCtVgKrUgf+B/4H/gf+B/4H/gf+B/4H/gf+B/4H/gf+B/4H/gf+B/4H/gf+B/4H/gf+B&#10;/4H/gf+B/4H/gf+B/4H/gf+B/4H/gf+B/4H/gf+B/4H/gf+B/4H/gf+B/4H/gf+B/4H/gf+B/4H/&#10;gf+B/4H/gf+B/4H/gf+B//3/gf+B/4H/gf+B/4H/gf+B/4H/gf+B/4H/gf+B/4H/gf+B/4H/gf+B&#10;/4H/gf+B/4H/gf+B/4H/zf8C1IAr9gAAVf+qAFX3AAMrVarU9/8D1KpVK/IAAVWq4/8BqlXtAAQr&#10;VYCq1Pj/A9SqgCvxAAIrgNTZ/wLUgCvsAAAr/1UAgP+q9tT/qgGAVf8r6wAEK1WAqtTL/wLUgCv8&#10;AAFVqrv/AtSAK/UAAVWq4v8C1IAr9AACK4DU3P8BqlX0AAIrgNTt/wLUgCv0AAIrgNTD/wLUgCv1&#10;AAFVqvH/AtSAK/UAAiuA1PH/AapV9gACK4DU4/8C1IAr6gACK4DU7/8B1ICiVQKAqtTu/wLUgCv2&#10;AAIrgNTi/wGqVcAAAVWqgf/E//sA8v8C1IAr9QABVare1AKqgCv2AAIrgKr01L7/AtSAK/UAAiuA&#10;1O7/AapV9AACK4DUv/8C1IAr9gABVarv/wGqVfYAAiuA1PD/AtSAK/YAAVWq5f8C1IAr9gACK4DU&#10;6P8D1KpVK+4AAytVqtTp/wGqVfMAAiuA1Ir/AtSAK/UAAiuA1IH/g/8C1IAr9gACK4DUvv8BqlX4&#10;AABV/6oAVfYAAVWqiP8C1IAr9QACK4DUgf/l/wGqVfUAAVWqkv8BqlX1AAIrgNS0/wLUgCv1AAIr&#10;gNSQ/wGqVewABCtVgKrUif8C1IAr9gACK4DU5v//1AGqVf8r8gACK4DU9P8BqlX0AAIrgNSN/wLU&#10;gCvwAAIrgNSB//D/AtSAK/EAAytVqtSB/9P/AapV9QABVaqI///U/6r/gP9V/iu7AAMrVarUgf+B&#10;/4H/gf+B/4H/gf+B/4H/gf+B/4H/gf+B/4H/gf+B/4H/gf+B/4H/gf+B/4H/gf+B/4H/gf+B/4H/&#10;gf+B/4H/gf+B/4H/gf+B/4H/gf+B/4H/gf+B/4H/gf+B/4H/gf+B/4H/gf+B/4H/gf+B/4H/gf+D&#10;/4H/gf+B/4H/gf+B/4H/gf+B/4H/gf+B/4H/gf+B/4H/gf+B/4H/gf+B/4H/gf+B/4H/gf+B/83/&#10;AapV9gAAK/9VACv5AAIrgNTv/wLUgCvzAAFVqub/AtSAK/AAAiuA1O7/AqpVK/MAAiuA1N3/AapV&#10;8QAEK1WAqtTl/wTUqoBVK+0AAytVgNTU/wPUqlUr+AABVaq7/wGqVfUAAiuA1OL/AtSAK/QAAVWq&#10;2/8BqlX0AAIrgNTt/wGqVfQAAiuA1ML/AtSAK/YAAiuA1PH/AtSAK/UAAVWq8P8C1IAr9gABVark&#10;/wGqVeQAAiuA1PP/AapVogACK4DU7v8C1IAr9gACK4DU4v8BqlXAAAFVqoH/xP/7APL/AtSAK7MA&#10;AiuA1MD/AtSAK/UAAiuA1O7/AtSAK/UAAiuA1L//AtSAK/YAAVWq7/8BqlX2AAIrgNTw/wLUgCv2&#10;AAFVquX/AtSAK/YAAiuA1O7/BNSqgFUr7QADK4Cq1Of/AtSAK/MAAVWqiP8C1IAr9QACK4DUgf+F&#10;/wLUgCv2AAIrgNS8/wLUgCv5AAErgP/UAYAr9gACK4DUiv8C1IAr9QACK4DUgf/m/wGqVfUAAVWq&#10;kv8BqlX1AAFVqrP/AtSAK/UAAiuA1JD/AapV5gAEK1WAqtSQ/wLUgCv1AAFVqt//AapV8wACK4DU&#10;8/8BqlX0AAIrgNSQ/wLUgCvuAAFVqoH/9P8C1IAr8QADK4Cq1IH/z/8BqlX1AAFVqpf//9T/qv+A&#10;/1X/K6YAAiuA1IH/gf+B/4H/gf+B/4H/gf+B/4H/gf+B/4H/gf+B/4H/gf+B/4H/gf+B/4H/gf+B&#10;/4H/gf+B/4H/gf+B/4H/gf+B/4H/gf+B/4H/gf+B/4H/gf+B/4H/gf+B/4H/gf+B/4H/gf+B/4H/&#10;gf+B/4H/gf+B/4H/h/+B/4H/gf+B/4H/gf+B/4H/gf+B/4H/gf+B/4H/gf+B/4H/gf+B/4H/gf+B&#10;/4H/gf+B/4H/gf/N/wGqVewAAVWq6f8BqlX0AAIrgNTo/wLUgCvzAAIrgNTp/wLUgCvzAAFVqt7/&#10;AapV9gADK1Wq1Nn/BNSqgFUr7gAEK1WAqtTf/wPUqlUr8wABVaq8/wLUgCv2AAIrgNTh/wLUgCv0&#10;AAFVqtv/AapV9AACK4DU7v8BqlX0AAIrgNTB/wLUgCv2AAFVqu//AapV9gACK4DU8P8C1IAr9gAB&#10;Varl/wGqVeAAAytVqtT3/wGqVaIAAiuA1O7/AtSAK/YAAiuA1IH/gf/g//sA8v8C1IArswACK4DU&#10;wP8C1IAr9QACK4DU7v8C1IAr9AABVaq//wLUgCv2AAFVqu//AapV9gACK4DU8P8C1IAr9gABVarl&#10;/wLUgCv2AAIrgNT0///UAqpVK+wAAytVqtTk/wLUgCvwAAMrVYDUi/8C1IAr9QACK4DUgf+H/wLU&#10;gCv2AAIrgNS5/wLUgCv5AAFVqv//AtSAK/YAAiuA1Ir/AapV9AABVaqB/+f/AapV9QABVaqS/wGq&#10;VfUAAVWqsv8BqlX0AAFVqpD/AapV4AACK1Wq/9SW/wGqVfUAAVWq3P8BqlX0AAFVqvL/AtSAK/QA&#10;AVWqkf8BqlXsAAFVqoH/+f8C1IAr8gADK1WA1IH/yv8BqlX1AAFVqpv/AapVxQD8K/RV/SvoAAJV&#10;qtSB/4H/gf+B/4H/gf+B/4H/gf+B/4H/gf+B/4H/gf+B/4H/gf+B/4H/gf+B/4H/gf+B/4H/gf+B&#10;/4H/gf+B/4H/gf+B/4H/gf+B/4H/gf+B/4H/gf+B/4H/gf+B/4H/gf+B/4H/gf+B/4H/gf+B/4H/&#10;gf+B/4v/gf+B/4H/gf+B/4H/gf+B/4H/gf+B/4H/gf+B/4H/gf+B/4H/gf+B/4H/gf+B/4H/gf+B&#10;/4H/zv8C1IAr7gABVarm/wLUgCv1AAIrgNTp/wLUgCv1AAIrgNTl/wGqVfMAAVWq3/8BqlX7AAMr&#10;VYDUz/8E1KqAVSvsAAQrVYCq1O7/A9SqgFX/K+8AAytVqtS9/wLUgCv1AAFVquD/AtSAK/QAAVWq&#10;2/8BqlX0AAIrgNTv/wLUgCv0AAFVqsD/AtSAK/YAAVWq7/8BqlX2AAIrgNTw/wLUgCv2AAFVquf/&#10;AtSAK/gA/ivnAAIrgNT6/wGqVaIAAiuA1O7/AtSAK/YAAiuA1IH/gf/g//sA8v8C1IArswACK4DU&#10;wP8BqlX0AAIrgNTt/wGqVfQAAVWqv/8C1IAr9gABVarv/wGqVfYAAiuA1PD/AtSAK/YAAVWq5f8C&#10;1IAr9gACK4DU+v//1AKqVSvrAAMrVarU4f8BqlXpAAMrVarUj/8C1IAr9QACK4DUgf+I/wGqVfYA&#10;AiuA1Lb/AapV+AABVar+/wGqVfQAAVWqi/8C1IAr9QACK4DUgf/p/wGqVfUAAVWqkv8BqlX1AAFV&#10;qrL/AapV9AABVaqQ/wGqVdsA/ysCVarUnP8C1IAr9gACK4DU2/8C1IAr9QABVarx/wLUgCv1AAIr&#10;gNSU/wLUgCvsAAIrgNSB//7/AtSAK/IAAytVqtSB/8b/AapV9QABVaqa/wGqVdkA/yv+VQCA/qr9&#10;1OL//9QBqlX/K+4AAVWqgf+B/4H/gf+B/4H/gf+B/4H/gf+B/4H/gf+B/4H/gf+B/4H/gf+B/4H/&#10;gf+B/4H/gf+B/4H/gf+B/4H/gf+B/4H/gf+B/4H/gf+B/4H/gf+B/4H/gf+B/4H/gf+B/4H/gf+B&#10;/4H/gf+B/4H/gf+B/4H/gf+N/4H/gf+B/4H/gf+B/4H/gf+B/4H/gf+B/4H/gf+B/4H/gf+B/4H/&#10;gf+B/4H/gf+B/4H/gf+B/87/AtSAK+8AAVWq5P8C1IAr9QACK4DU6v8C1IBV/iv5AAFVquL/AtSA&#10;K/QAAVWq4P8BqlX+AAIrgNTG/wTUqoBVK+cA+CvoAAMrVYDUuf8BqlX1AAFVqt//AtSAK/QAAiuA&#10;1Nz/AapV9AACK4DU7/8BqlX0AAFVqr//AtSAK/YAAVWq7/8BqlX2AAIrgNTw/wLUgCv2AAFVquj/&#10;AapV+AAEK4CqgCv2AABV/4AAK/MAAitVqvv/2tQCqoAr9gABVarY1Oz/AtSAK/YAAiuA1IH/gf/g&#10;//sA8v8C1IArswACK4DUwP8BqlX0AAFVquz/AtSAK/UAAiuA1MD/AtSAK/YAAVWq7/8BqlX2AAIr&#10;gNTw/wLUgCv2AAFVquX/AtSAK/UAAlWq///UAqpVK+oAAytVqtTe/wGqVeMAAytVqtST/wLUgCv1&#10;AAIrgNSB/4r/AtSAK/YAAVWqtP8BqlX4AAIrgNT9/wGqVfQAAiuA1I3/AtSAK/QAAVWqgf/q/wGq&#10;VfUAAVWqkv8BqlX1AAIrgNSz/wGqVfQAAVWqkP8BqlX0AAVVgKqAVSvoAAMrVarUov8C1IAr9gAC&#10;K4DU2f8BqlX1AAFVqu//AapV9AACK4DUlv8BqlXqAAFVqoL/AtSAK/IAAytVqtTy//zU7ar91IH/&#10;7v8BqlX1AAFVqpn/AapV6QD/K/9V/4AAqv7Uyf8C1IAr8AABVaqB/4H/gf+B/4H/gf+B/4H/gf+B&#10;/4H/gf+B/4H/gf+B/4H/gf+B/4H/gf+B/4H/gf+B/4H/gf+B/4H/gf+B/4H/gf+B/4H/gf+B/4H/&#10;gf+B/4H/gf+B/4H/gf+B/4H/gf+B/4H/gf+B/4H/gf+B/4H/gf+B/4//gf+B/4H/gf+B/4H/gf+B&#10;/4H/gf+B/4H/gf+B/4H/gf+B/4H/gf+B/4H/gf+B/4H/gf+B/4H/zv8C1IAr8QACK4DU4v8C1IAr&#10;9QACK4DU4P/91OD/AtSAK/QAAVWq4f8EqoBVqtS9/wPUqlUrzwAEK1WAqtS2/wGqVfUAAiuA1N//&#10;AtSAK/QAAiuA1Nz/AapV9AACK4DU8P8C1IAr9AABVaq//wLUgCv2AAFVqu//AapV9gACK4DU8P8C&#10;1IAr9gABVarq/wGqVfcAASuA/9QBgCv2AAFVqv//AtSAK/IAAVWq1/8C1IAr9gABVarD/wLUgCv2&#10;AAIrgNSB/4H/4P/7APD/z9QBqlX1AAIrgKr01L//AtSAK/UAAiuA1Ov/AapV9AACK4DUwf8C1IAr&#10;9gABVarv/wGqVfYAAiuA1PD/AtSAK/YAAVWq5f8C1IAr2wADK1Wq1Nz/AapV8QD+K+8AAitVqpb/&#10;AtSAK/UAAiuA1IH/i/8BqlX2AAIrgNSz/wLUgCv4AAFVqvv/AapV8wABVaqN/wGqVfMAAVWqgf/s&#10;/wGqVfUAAVWqkv8BqlX1AAIrgNTu/wTUgFWA1Mv/AapV9AABVaqQ/wGqVfQAAVWq/P8D1KpVK+gA&#10;BCtVgKrUqf8C1IAr9QABVarY/wLUgCv2AAIrgNTv/wLUgCv0AAFVqpj/AapV9gD+K/YAAVWqh/8C&#10;1IAr8gADK4Cq1P3//9T/qgCA/1X+K9oA/ysAVf+AAarUgf/6/wGqVfUAAVWqmP8BqlX3AP8rAFX/&#10;gACq/tS4/wLUqlXyAAIrgNSB/4H/gf+B/4H/gf+B/4H/gf+B/4H/gf+B/4H/gf+B/4H/gf+B/4H/&#10;gf+B/4H/gf+B/4H/gf+B/4H/gf+B/4H/gf+B/4H/gf+B/4H/gf+B/4H/gf+B/4H/gf+B/4H/gf+B&#10;/4H/gf+B/4H/gf+B/4H/gf+B/5H/gf+B/4H/gf+B/4H/gf+B/4H/gf+B/4H/gf+B/4H/gf+B/4H/&#10;gf+B/4H/gf+B/4H/gf+B/4H/zv8C1IAr8gACK4DU4P8BqlX0AAFVqrr/AtSAK/UAAiuA1JP/AtSq&#10;Vf8r2wACK1Wq/9Sy/wLUgCv1AAFVqt3/AapV9AACK4DU3P8BqlX0AAIrgNTw/wLUgCv1AAIrgNS/&#10;/wLUgCv2AAFVqu//AapV9gACK4DU8P8C1IAr9gABVars/wLUgCv3AAFVqv//AtSAK/YAAVWq/P8B&#10;qlXxAAFVqtr/AtSAK/YAAVWqw/8BqlX1AAIrgNT5/wGqVZkAAiuA1IH/1f/7AL7/AapV9QACK4DU&#10;s/8C1IAr9AABVarq/wLUgCv0AAIrgNTC/wLUgCv2AAFVqu//AapV9gACK4DU8P8C1IAr9gABVark&#10;/wGqVeEABCtVgKrU2v8CqlUr8QABVar+/wLUgCvuAAIrgNSa/wLUgCv1AAIrgNSB/43/AtSAK/YA&#10;AVWqsP8BqlX4AAIrgNT6/wGqVfMAAiuA1I//AtSAK/QAAiuA1IH/7v8BqlX1AAFVqpL/AtSAK/YA&#10;AiuA1O//AapV/gACK4DUzf8BqlX0AAFVqpD/AapV9AABVar3/wTUqoBVK+kABCtVgKrUrv8BqlX1&#10;AAFVqtf/AtSAK/YAAiuA1O3/AapV9AACK4DUm/8BqlX2AAQrgKqAK/YAAVWqjP8C1IAr8wD/KwCA&#10;/qoCgFUrwgAEK1WAqtSC/wGqVfUAAVWql/8Aqv+A/6r/1Kj/AapV8gABVaqB/4H/gf+B/4H/gf+B&#10;/4H/gf+B/4H/gf+B/4H/gf+B/4H/gf+B/4H/gf+B/4H/gf+B/4H/gf+B/4H/gf+B/4H/gf+B/4H/&#10;gf+B/4H/gf+B/4H/gf+B/4H/gf+B/4H/gf+B/4H/gf+B/4H/gf+B/4H/gf+B/5L/gf+B/4H/gf+B&#10;/4H/gf+B/4H/gf+B/4H/gf+B/4H/gf+B/4H/gf+B/4H/gf+B/4H/gf+B/4H/zf8BqlXyAAFVqt//&#10;AtSAK/UAAiuA1Lr/AapV9AABVaqM/wHUqv+AAVUr7AD/KwJVgKr/1Kz/AtSAK/UAAVWq3P8BqlX0&#10;AAIrgNTd/wLUgCv0AAFVqu//AapV9AACK4DUv/8C1IAr9gABVarv/wGqVfYAAiuA1PD/AtSAK/YA&#10;AVWq7f8BqlX2AAFVqv7/AtSAK/YAAVWq+v8C1IAr9AABVara/wLUgCv2AAFVqsP/AapV9QACK4DU&#10;+f8BqlWWAAIrVaqB/9j/+wC+/wGqVfUAAiuA1LT/AtSAK/QAAiuA1On/AtSAK/QAAiuA1MP/AtSA&#10;K/YAAVWq7/8BqlX2AAIrgNTw/wLUgCv2AAFVquf//9QCqlUr5gADK1Wq1Nj/A9SqVSvxAAIrgNT5&#10;/wPUqlUr7wADK1Wq1J7/AtSAK/UAAiuA1IH/jv8BqlX2AAIrgNSv/wGqVfgAAiuA1Pj/AapV8gAC&#10;VarUkP8BqlXzAAFVqoH/7/8BqlX1AAFVqpL/AtSAK/YAAiuA1PH/AapV+QABVarP/wGqVfQAAVWq&#10;kP8BqlX0AAFVqvL/BNSqgFUr6QAEK1WAqtS0/wGqVfUAAiuA1Nf/AtSAK/YAAiuA1Oz/AtSAK/QA&#10;AVWqnf8C1IAr9wAFK4DU/6pV9gACK4DUkf8D1IBVK6IAAytVqtSH/wGqVfUAAVWqgf+2/wLUgCvz&#10;AAFVqoH/gf+B/4H/gf+B/4H/gf+B/4H/gf+B/4H/gf+B/4H/gf+B/4H/gf+B/4H/gf+B/4H/gf+B&#10;/4H/gf+B/4H/gf+B/4H/gf+B/4H/gf+B/4H/gf+B/4H/gf+B/4H/gf+B/4H/gf+B/4H/gf+B/4H/&#10;gf+B/4H/k/+B/4H/gf+B/4H/gf+B/4H/gf+B/4H/gf+B/4H/gf+B/4H/gf+B/4H/gf+B/4H/gf+B&#10;/4H/gf/N/wGqVfMAAiuA1N7/AapV9AABVaq6/wGqVfQAAiuA1IL/9tSg/wGqVfUAAiuA1Nz/AapV&#10;9AACK4DU3f8C1IAr9AABVarv/wGqVfQAAVWqvv8C1IAr9gABVarv/wGqVfYAAiuA1PD/AtSAK/YA&#10;AVWq7/8BqlX2AAIrgNT9/wLUgCv2AAFVqvf/AapV+QACK4DU2P8C1IAr9gABVarD/wGqVfUAAVWq&#10;+P8BqlWUAAIrgNSB/9r/+wC+/wGqVfUAAiuA1N7//tTb/wLUgCv0AAIrgNTn/wLUgCvzAAFVqtz/&#10;ANT/gACq7f8C1IAr9gABVarv/wGqVfYAAiuA1PD/AtSAK/YAAVWq7///1AGqVf8r5QAEK1WAqtTW&#10;/wLUgCvwAAIrgNTy/wLUgCvuAAIrgNSh/wLUgCv1AAIrgNSB/4//AapV9gACK4DUrv8C1IAr+AAB&#10;Var2/wGqVfEAAVWqkf8C1IAr8wABVaqB//H/AapV9QABVaqS/wLUgCv1AAFVqvP/AapV9QABVarS&#10;/wLUgCv0AAFVqpD/AapV9AABVart/wTUqoBVK+kABCtVgKrUuv8BqlX1AAIrgNTW/wLUgCv2AAIr&#10;gNTq/wGqVfQAAiuA1KD/AtSAK/YAAVWq/v8BqlX2AAIrgNSW/wPUqlUr1wD9K/1V/4Duqv+A/lX/&#10;K+gAAytVqtSL/wGqVfUAAVWqgf+0/wGqVfQAAiuA1IH/gf+B/4H/gf+B/4H/gf+B/4H/gf+B/4H/&#10;gf+B/4H/gf+B/4H/gf+B/4H/gf+B/4H/gf+B/4H/gf+B/4H/gf+B/4H/gf+B/4H/gf+B/4H/gf+B&#10;/4H/gf+B/4H/gf+B/4H/gf+B/4H/gf+B/4H/gf+B/4H/lP+B/4H/gf+B/4H/gf+B/4H/gf+B/4H/&#10;gf+B/4H/gf+B/4H/gf+B/4H/gf+B/4H/gf+B/4H/gf/N/wGqVfMAAiuA1N7/AapV9AABVaq6/wLU&#10;gCv1AAIrgNSB/5f/AtSAK/UAAVWq2/8C1IAr9AABVard/wLUgCv0AAFVqu//AapV9AABVaq+/wLU&#10;gCv2AAFVqu//AapV9gACK4DU8P8C1IAr9gABVarx/wGqVfUAAVWq+/8C1IAr9gABVar1/wLUgCv+&#10;AAIrgNTW/wLUgCv2AAFVqsP/AapV9QABVar4/wGqVfUr8ADEK/AAAiuA1IH/2P/7AL7/AapV9QAC&#10;K4DU4P8BqlX+AAIrgNTf/wGqVfMAAiuA1OX/AtSAK/MAAiuA1OD/AapV/QACK4DU8P8C1IAr9gAB&#10;Varv/wGqVfYAAiuA1PD/AtSAK/YAAVWq9v8E1KqAVSvjAAQrVYCq1NX/A9SqgCvvAAIrgNTs/wPU&#10;qlUr7wACK1WqpP8C1IAr9QACK4DUgf+R/wLUgCv2AAIrgNSt/wLUgCv4AAIrgNT1/wLUgCvyAAIr&#10;gNSS/wGqVfMAAiuA1IH/8/8BqlX1AAFVqpH/AapV9QABVar1/wGqVfQAAiuA1NL/AtSAK/UAAiuA&#10;1JD/AapV9AABVaro/wTUqoBVK+kAAytVqtS//wLUgCv1AAFVqtX/AtSAK/YAAiuA1On/AtSAK/UA&#10;AiuA1KL/AtSAK/YAAVWq/P8BqlX1AAFVqpv/A9SqVSviAP8r/1UAgP+q/tTU/wPUqoBV/yvuAAIr&#10;gNSO/wGqVfUAAVWqgf+0/wLUgCv0AAFVqoH/gf+B/4H/gf+B/4H/gf+B/4H/gf+B/4H/gf+B/4H/&#10;gf+B/4H/gf+B/4H/gf+B/4H/gf+B/4H/gf+B/4H/gf+B/4H/gf+B/4H/gf+B/4H/gf+B/4H/gf+B&#10;/4H/gf+B/4H/gf+B/4H/gf+B/4H/gf+B/4H/lP+B/4H/gf+B/4H/gf+B/4H/gf+B/4H/gf+B/4H/&#10;gf+B/4H/gf+B/4H/gf+B/4H/gf+B/4H/gf/N/wLUgCv0AAFVqt3/AapV9AACK4DUu/8C1IAr9QAC&#10;K4DUgf+Y/wLUgCv1AAIrgNTb/wLUgCv0AAFVqt3/AapV9AACK4DU7/8BqlX0AAIrgNS//wLUgCv2&#10;AAFVqu//AapV9gACK4DU8P8C1IAr9gABVarz/wGqVfUAAiuA1Pr/AtSAK/YAAVWq8v8Aqv+AANTU&#10;/wLUgCv2AAFVqsT/AtSAK/UAAVWq6f8BqlX0AAIrgNTI/wGqVfIAAVWqgf/V//sAvv8BqlX1AAIr&#10;gNTj/wLUgCv5AAIrgNTk/wGqVfIAAVWq4f8BqlXyAAIrgNTl/wLUgCv4AAJVqtTz/wLUgCv2AAFV&#10;qu//AapV9gACK4DU8P8C1IAr9gABVar5/wLUgCvkAAIrVar/1NP/A9SqVSvuAAIrgNTl/wLUgCvu&#10;AAJVqtSo/wLUgCv1AAIrgNSB/5L/AtSAK/YAAiuA1Kz/AtSAK/gAAiuA1PL/AapV9QACK4DUj/8B&#10;qlXzAAIrgNSB//X/AapV9QABVaqR/wLUgCv2AAIrgNT5/wLUgCv0AAIrgNTQ/wLUgCv1AAIrgNSQ&#10;/wGqVfQAAVWq4/8D1KqAK+gAAytVqtTF/wLUgCv1AAFVqtT/AtSAK/YAAiuA1Oj/AtSAK/QAAVWq&#10;pP8C1IAr9gABVar7/wLUgCv1AAFVqp//AtSAK+cAAytVgKr/1MD/A9SqVSvwAAIrgNSR/wGqVfUA&#10;AVWqgf+z/wGqVfQAAiuA1IH/gf+B/4H/gf+B/4H/gf+B/4H/gf+B/4H/gf+B/4H/gf+B/4H/gf+B&#10;/4H/gf+B/4H/gf+B/4H/gf+B/4H/gf+B/4H/gf+B/4H/gf+B/4H/gf+B/4H/gf+B/4H/gf+B/4H/&#10;gf+B/4H/gf+B/4H/gf+B/4H/lf+B/4H/gf+B/4H/gf+B/4H/gf+B/4H/gf+B/4H/gf+B/4H/gf+B&#10;/4H/gf+B/4H/gf+B/4H/gf/N/wLUgCv0AAFVqt3/AapV9AACK4DUu/8C1IAr9QACK4DUgf+Y/wGq&#10;VfUAAiuA1Nn/AapV9AACK4DU3v8BqlX0AAFVqu7/AtSAK/UAAiuA1L//AtSAK/YAAVWq7/8BqlX2&#10;AAIrgNTw/wLUgCv2AAFVqvX/AapV9AABVar4/wLUgCv2AAFVqsH/AtSAK/YAAVWqxP8C1IAr9gAC&#10;K4DU5/8C1IAr9AACK4DUzv8CqlUr8wACK4DUgf/T//sAvv8BqlX1AAIrgNTl/wGqVfIAAytVqtTt&#10;/wPUqlUr8gACK4DU3/8C1IAr8QACK4DU7P8D1KpVK/MAAiuA1PX/AtSAK/YAAVWq7/8BqlX2AAIr&#10;gNTw/wLUgCv2AAFVqvf/AtSAK+0A/ysCVarU0f8D1KpVK+0AAytVqtTf/wLUgCvuAAIrgNSr/wLU&#10;gCv1AAIrgNSB/5L/AapV9QABVaqr/wLUgCv4AAIrgNTw/wLUgCv6AAIrgNSM/wLUgCvzAAFVqoH/&#10;9v8BqlX1AAFVqpD/AapV9QACK4DU/f8C1KpV8wACK4DUzv8BqlX0AAFVqo//AapV9AABVare/wPU&#10;qlUr6AADK4Cq1Mv/AtSAK/UAAVWq0/8BqlX1AAIrgNTm/wGqVfQAAiuA1Kf/AtSAK/YAAVWq+f8C&#10;1IAr9QABVaqk/wLUqlXqAAIrVar/1LT/A9SqVSvyAAIrgNST/wGqVfUAAVWqgf+z/wLUgCv1AAIr&#10;gNSB/4H/gf+B/4H/gf+B/4H/gf+B/4H/gf+B/4H/gf+B/4H/gf+B/4H/gf+B/4H/gf+B/4H/gf+B&#10;/4H/gf+B/4H/gf+B/4H/gf+B/4H/gf+B/4H/gf+B/4H/gf+B/4H/gf+B/4H/gf+B/4H/gf+B/4H/&#10;gf+B/5X/gf+B/4H/gf+B/4H/gf+B/4H/gf+B/4H/gf+B/4H/gf+B/4H/gf+B/4H/gf+B/4H/gf+B&#10;/4H/zP8BqlX0AAIrgNTe/wGqVfQAAVWquv8C1IAr9QACK4DUgf+Z/wLUgCv1AAFVqtj/AtSAK/QA&#10;AVWq3/8C1IAr9AABVaru/wLUgCv0AAFVqr//AtSAK/YAAVWq7/8BqlX2AAIrgNTw/wLUgCv2AAFV&#10;qvf/AapV9AACK4DU9/8C1IAr9gABVarm/wLUgFXeK/IA3ysBVaro/wGqVfUAAiuA1OT/AapV8wAC&#10;K4DU1P8CqlUr8wACK1Wqgf/Q//sAvv8BqlX1AAIrgNTl/wLUgCvtAAErVf+A/6r71P+qAoBVK+4A&#10;AVWq2/8C1IAr7wAEK1WAqtT4/wTUqoBVK+8AAVWq8/8C1IAr9gABVarv/wGqVfYAAiuA1PD/AtSA&#10;K/YAAVWq9f8BqlX1AP8rAVWq/9TR/wTUqoBVK+wAAytVqtTY/wLUqlXuAAIrgNT2/wLUgFW7K/EA&#10;rysCVYDUgf/n/wGqVfUAAVWqqv8C1IAr9wABVart/wGqVf4AAiuA1Ij/AapV8gABVaqB//j/AapV&#10;9QABVaqQ/wLUgCv0AARVgKpVK/IAAiuA1M3/AtSAK/QAAVWqj/8BqlX0AAFVqtn/A9SAVSvqAAFV&#10;qs3/AtSAK/UAAVWq0v8BqlX1AAFVquT/AapV9AACK4DUqf8BqlX1AAFVqvf/AtSAK/UAAiuA1Kr/&#10;A9SqVSvsAAMrgKrUqv8BqlXyAAFVqpT/AapV9QABVaqB/7P/AtSAK/UAAiuA1IH/gf+B/4H/gf+B&#10;/4H/gf+B/4H/gf+B/4H/gf+B/4H/gf+B/4H/gf+B/4H/gf+B/4H/gf+B/4H/gf+B/4H/gf+B/4H/&#10;gf+B/4H/gf+B/4H/gf+B/4H/gf+B/4H/gf+B/4H/gf+B/4H/gf+B/4H/gf+B/4H/lf+B/4H/gf+B&#10;/4H/gf+B/4H/gf+B/4H/gf+B/4H/gf+B/4H/gf+B/4H/gf+B/4H/gf+B/4H/gf/M/wLUgCv1AAIr&#10;gNTe/wGqVfQAAVWquv8BqlX0AAIrgNSB/5r/AtSAK/UAAiuA1Nf/AapV9AABVarf/wGqVfQAAiuA&#10;1O3/AapV9AABVaq//wLUgCv2AAFVqu//AapV9gACK4DU8P8C1IAr9gABVar6/wLUgCv0AAIrgNT1&#10;/wLUgCv2AAFVqub/AtSAK60AAVWq6P8BqlX1AAIrgNTi/wLUgCvzAAIrgNTb/wLUgCvyAAIrVaqB&#10;/83/+wC+/wGqVfUAAiuA1OL/AtSAK88AAiuA1Nb/AapVzwACK4DU8f8C1IAr9gABVarv/wGqVfYA&#10;AiuA1PD/AtSAK/YAAVWq8/8BqlX+AP8rAVWq/9TQ/wTUqoBVK+oAAytVqtTR/wLUqlXuAAJVqtT5&#10;/wLUgCuBANkAAiuA1IH/6P8C1IAr9gACK4DUqv8C1IAr9wABVarr/wDU/6oA1IT/AapV8gABVaqB&#10;//r/AapV9QABVaqP/wGqVeIAAiuA1Mv/AapV9AACK4DUj/8BqlX0AAFVqtX/A9SqVSvwAAFVqsz/&#10;AtSAK/UAAVWq0v8C1IAr9QABVarj/wLUgCv0AAFVqqv/AapV9QABVar0/wGqVfQAAVWqrf8CqlUr&#10;7gADK1Wq1KP/AtSAK/QAAiuA1Jb/AapV9QABVaqB/7P/AtSAK/UAAiuA1IH/gf+B/4H/gf+B/4H/&#10;gf+B/4H/gf+B/4H/gf+B/4H/gf+B/4H/gf+B/4H/gf+B/4H/gf+B/4H/gf+B/4H/gf+B/4H/gf+B&#10;/4H/gf+B/4H/gf+B/4H/gf+B/4H/gf+B/4H/gf+B/4H/gf+B/4H/gf+B/4H/lf+B/4H/gf+B/4H/&#10;gf+B/4H/gf+B/4H/gf+B/4H/gf+B/4H/gf+B/4H/gf+B/4H/gf+B/4H/gf/L/wGqVfQAAVWq3/8C&#10;1IAr9AABVaq6/wGqVfQAAVWqgf+Z/wGqVfQAAVWq1v8C1IAr9QACK4DU4f8C1IAr9AABVars/wLU&#10;gCv1AAIrgNTA/wLUgCv2AAFVqu//AapV9gACK4DU8P8C1IAr9gABVar7/wLUgCv0AAFVqvP/AtSA&#10;K/YAAVWq5v8C1IArrQABVarp/wLUgCv1AAFVqt7/AtSAK/MAAytVqtTj/wPUqlUr8gACK1Wqgf/K&#10;//sAvv8BqlX1AAIrgNTf/wPUgFUr1gACK1Wq0f8C1KpV1QACK1Wq7v8C1IAr9gABVarv/wGqVfYA&#10;AiuA1PD/AtSAK/YAAVWqv///1AGqVf8r6AAEK1WAqtTK/wLUqlXuAAFVqvv/AtSAK4EA2QACK4DU&#10;gf/o/wGqVfUAAiuA1Kr/AapV9gABVaq6/wGqVf4ABCtVgKrUuv8C1IAr8gABVaqU//XU9f8BqlX1&#10;AAFVqo7/AapV5gACK1Wqyf8C1IAr9AABVaqO/wGqVfQAAVWq0P8D1IBVK/gAAiuA1Mv/AtSAK/UA&#10;AVWq0f8C1IAr9gACK4DU4v8C1IAr9AABVaqu/wLUgCv1AAFVqvL/AapV9AACK4DUrf8BqlXzAAMr&#10;VarUnf8BqlX0AAIrgNSv//XU9f8BqlX1AAFVqoH/s/8BqlX0AAIrgNSB/4H/gf+B/4H/gf+B/4H/&#10;gf+B/4H/gf+B/4H/gf+B/4H/gf+B/4H/gf+B/4H/gf+B/4H/gf+B/4H/gf+B/4H/gf+B/4H/gf+B&#10;/4H/gf+B/4H/gf+B/4H/gf+B/4H/gf+B/4H/gf+B/4H/gf+B/4H/gf+B/5X/gf+B/4H/gf+B/4H/&#10;gf+B/4H/gf+B/4H/gf+B/4H/gf+B/4H/gf+B/4H/gf+B/4H/gf+B/4H/y/8C1IAr9QACK4DU4P8B&#10;qlX0AAIrgNS7/wLUgCv1AAIrgNSB/5r/AtSAK/UAAiuA1NX/AapV9AACK4DU4v8BqlX0AAIrgNTr&#10;/wGqVfQAAiuA1MH/AtSAK/YAAVWq7/8BqlX2AAIrgNTw/wLUgCv2AAFVqvn/AtSAK/gAAVWq8f8C&#10;1IAr9gABVarm/wLUgCutAAFVqun/AtSAK/YAAiuA1Nv/AtSAK/IAAytVqtTr/wPUqlUr8QACK4DU&#10;gf/H//sAvv8BqlX1AAIrgNTb/wPUqlUr3gADK1WA1Mr/A9SAVSveAAMrVarU6/8C1IAr9gABVarv&#10;/wGqVfYAAiuA1PD/AtSAK/YAAVWqx/8D1KqAVf8r5QACK1Wq/9TC/wLUgCvyAAFVqvr/AtSAK4EA&#10;2QACK4DUgf/o/wGqVfUAAVWqqf8BqlX3AAIrgNS8/wGqVfcABCtVgKrUvf8C1IAr9QADK1Wq1Kb/&#10;/9QAqv+AAFX9K+YA/isAVf8r9QABVaqN/wLUgCvqAAFVqsb/AapV9AACK4DUjv8BqlX0AAFVqsz/&#10;A9SqVSv+AAFVqsn/AtSAK/UAAVWq0P8BqlX1AAIrgNTh/wLUgCv0AAIrgNSx/wGqVfQAAVWq8P8C&#10;1IAr9AACK4DUrf8C1IAr+gADK1Wq1Jj/AapV9AACK4DUwf//1ACq/4AAVf0r5gD+KwBV/yv1AAFV&#10;qoH/s/8BqlX0AAIrgNSB/4H/gf+B/4H/gf+B/4H/gf+B/4H/gf+B/4H/gf+B/4H/gf+B/4H/gf+B&#10;/4H/gf+B/4H/gf+B/4H/gf+B/4H/gf+B/4H/gf+B/4H/gf+B/4H/gf+B/4H/gf+B/4H/gf+B/4H/&#10;gf+B/4H/gf+B/4H/gf+B/5X/gf+B/4H/gf+B/4H/gf+B/4H/gf+B/4H/gf+B/4H/gf+B/4H/gf+B&#10;/4H/gf+B/4H/gf+B/4H/yv8BqlX0AAFVquH/AtSAK/QAAVWqu/8C1IAr9AABVaqB/5n/AapV9AAB&#10;VarU/wLUgCv0AAFVquP/AapV9AACK4DU6v8C1IAr9AACK4DUwv8C1IAr9gABVarv/wGqVfYAAiuA&#10;1PD/AtSAK/YAAVWq9/8BqlX7AAFVqu//AtSAK/YAAVWqwf8C1IAr9gABVarF/wGqVfUAAiuA1Nj/&#10;AtSAK/EAAytVqtTz/wPUqlUr8QADK1Wq1IH/xP/7AL7/AdSA9VUCgKrU1v//1AGqVf8r6wD/KwFV&#10;qv/Uwv8E1KqAVSvpAP8rAlWq1Ob/AtSqgPZVAYDU7/8B1ID2VQKAqtTw/wLUqoD2VQGA1Mv/AtSA&#10;K+QABCtVgKrUuf8C1IAr+AACK4DU+P8C1KqAuVX7AKdVAoCq1IH/6P8BqlX1AAFVqqr/AtSAK/cA&#10;AiuA1L7/AtSAK/QAAiuA1Lv/AtSAK/0AAitVqv/Uqf8E1KqAVSvHAAJVgNSM/wGqVe8AAitVqsT/&#10;AapV9AACK4DUjf8BqlX0AAFVqsj//tTI/wGqVfQAAVWq0P8C1IAr9QABVare/wGqVfQAAiuA1LT/&#10;AtSAK/UAAiuA1O3/AapV8wABVaqr/wGqVf8AAiuA1JP/AapV9AABVarJ/wTUqoBVK8cAAlWA1IH/&#10;tf8C1IAr9AABVaqB/4H/gf+B/4H/gf+B/4H/gf+B/4H/gf+B/4H/gf+B/4H/gf+B/4H/gf+B/4H/&#10;gf+B/4H/gf+B/4H/gf+B/4H/gf+B/4H/gf+B/4H/gf+B/4H/gf+B/4H/gf+B/4H/gf+B/4H/gf+B&#10;/4H/gf+B/4H/gf+B/5T/gf+B/4H/gf+B/4H/gf+B/4H/gf+B/4H/gf+B/4H/gf+B/4H/gf+B/4H/&#10;gf+B/4H/gf+B/4H/yf8BqlX0AAFVquL/AapV9AACK4DUvP8C1IAr9AACK4DUgf+a/wGqVfQAAiuA&#10;1NP/AtSAK/QAAVWq5f8C1IAr9AABVaro/wLUgCv0AAIrgNTD/wLUgCv2AAFVqu//AapV9gACK4DU&#10;8P8C1IAr9gABVar2/wLUgCv/AAFVqu3/AtSAK/YAAVWqwf8C1IAr9gABVarG/wLUgCv1AAFVqtT/&#10;A9SqVSvxAAMrVarU+/8D1IBVK/AAAiuA1IH/yf/mAIX//tT3qv7Usf//1P2q/4D/Vf+A/ar/1IH/&#10;0/8C1IAr7AAEK1WAqtSw/wGqVfwAAVWqs//jAIH/mv8BqlX1AAFVqqr/AapV9gACK4DUv/8C1IAr&#10;9QACK4DUt//+1Kf/A9SAVSu8AP8rAVWq/9SS/wLUgCv2AAMrVarUwv8BqlXzAAFVqoz/AapV9AAB&#10;VaqN/wGqVfQAAVWqz/8BqlX1AAIrgNTd/wGqVfQAAiuA1Lf/AtSAK/QAAVWq6v8C1IAr8wABVaqB&#10;/7j/AtSAK/UAAVWqzv8D1IBVK7wA/ysBVar/1IH/vf8BqlX0AAIrgNSB/4H/gf+B/4H/gf+B/4H/&#10;gf+B/4H/gf+B/4H/gf+B/4H/gf+B/4H/gf+B/4H/gf+B/4H/gf+B/4H/gf+B/4H/gf+B/4H/gf+B&#10;/4H/gf+B/4H/gf+B/4H/gf+B/4H/gf+B/4H/gf+B/4H/gf+B/4H/gf+B/5T/gf+B/4H/gf+B/4H/&#10;gf+B/4H/gf+B/4H/gf+B/4H/gf+B/4H/gf+B/4H/gf+B/4H/gf+B/4H/yP8BqlX0AAFVquT/AapV&#10;9AACK4DU5f/+1Nv/AtSAK/QAAiuA1IH/mv8C1IAr9AABVarR/wGqVfMAAVWq5/8C1IAr9AABVarm&#10;/wLUgCvzAAFVqtz/ANT/gACq7f8C1IAr9gABVarv/wGqVfYAAiuA1PD/AtSAK/YAAVWq9P8C1KrU&#10;6/8C1IAr9gABVarB/wLUgCv2AAFVqsb/AapV9QACK4DU0P8D1KpVK/AAACv/VQAr7wACK4DUgf/I&#10;/+AAgf+B/4H/5v8C1IAr9QAEK1WAqtSn/wTUgFWA1LH/4ACB/53/AapV9QACK4DUrP8C1IAr9gAB&#10;Vaq//wLUgCv1AAIrgNSB/93/AtSAK+EA+yvVAAIrVar/1JX//9T9qv/Uvf8BqlXzAAFVqov/AapV&#10;9AABVaqO/wGqVfQAAVWqz/8C1IAr9QACK4DU3P8BqlX0AAIrgNS6/wLUgCv0AAIrgNTn/wLUgCvz&#10;AAFVqoz//9QAqv+A/1X2K/5V/4AAqv/Uyf8C1IAr9QACK4DU0/8C1IAr4QD7K9UAAitVqv/Ugf/F&#10;/wLUgCv0AAFVqoH/gf+B/4H/gf+B/4H/gf+B/4H/gf+B/4H/gf+B/4H/gf+B/4H/gf+B/4H/gf+B&#10;/4H/gf+B/4H/gf+B/4H/gf+B/4H/gf+B/4H/gf+B/4H/gf+B/4H/gf+B/4H/gf+B/4H/gf+B/4H/&#10;gf+B/4H/gf+B/4H/k/+B/4H/gf+B/4H/gf+B/4H/gf+B/4H/gf+B/4H/gf+B/4H/gf+B/4H/gf+B&#10;/4H/gf+B/4H/gf/H/wGqVfQAAiuA1Oj/AtSAK/QAAiuA1Ob/AapV/gACK4DU3/8BqlXzAAIrgNSB&#10;/5n/AapV9AACK4DU0P8BqlXzAAFVqun/AapV8wABVark/wLUgCvzAAIrgNTg/wGqVf0AAiuA1PD/&#10;AtSAK/YAAVWq7/8BqlX2AAIrgNTw/wLUgCv2AAFVqtv/AtSAK/YAAVWqwf8C1IAr9gABVarH/wLU&#10;gCv1AAFVqsv/A9SAVSviAAIrgNSB/8f/2gCB/4H/gf/n/wLUgCv/AAMrVYCq/9SB/87/2gCB/6D/&#10;AapV9QACK4DUrP8BqlX2AAIrgNS//wGqVfUAAiuA1IH/3/8C1IAr7QABK1X/gACq/tTs//zU/6r/&#10;gP8r4gD/KwJVqtSB/9D/AapV8wABVaqK/wGqVfQAAVWqkP8C1IAr9AABVarO/wGqVfQAAVWq2v8B&#10;qlX0AAJVqtS9/wLUgCvzAAFVquP/AapV8gACK4DUlv8E1KqAVSvjAAQrVYCq1ND/AtSAK/UAAiuA&#10;1Nb/AtSAK+0AAStV/4AAqv7U7P/81P+q/4D/K+IA/ysCVarUgf/M/wLUgCv0AAIrgNSB/4H/gf+B&#10;/4H/gf+B/4H/gf+B/4H/gf+B/4H/gf+B/4H/gf+B/4H/gf+B/4H/gf+B/4H/gf+B/4H/gf+B/4H/&#10;gf+B/4H/gf+B/4H/gf+B/4H/gf+B/4H/gf+B/4H/gf+B/4H/gf+B/4H/gf+B/4H/gf+B/5P/gf+B&#10;/4H/gf+B/4H/gf+B/4H/gf+B/4H/gf+B/4H/gf+B/4H/gf+B/4H/gf+B/4H/gf+B/4H/xv8C1IAr&#10;9AABVarq/wGqVfMAAiuA1Oj/AtSAK/kAAiuA1OT/AapV8gABVaqB/5j/AtSAK/UAAiuA1M7/AtSA&#10;K/QAAiuA1O3/AtSAK/MAAVWq4f8BqlXyAAIrgNTl/wLUgCv4AAJVqtTz/wLUgCv2AAFVqu//AapV&#10;9gACK4DU8P8C1IAr9gABVarb/wLUgCv2AAFVqsH/AtSAK/YAAVWqx/8BqlX1AAIrgNTH/wLUgFXp&#10;AAIrgNSB/8b/1ACB/4H/gf+B/6//1ACB/6P/AtSAK/UAAVWqrf8BqlX1AAFVqr//AtSAK/UAAVWq&#10;gf/g/wLUgCvyAAQrVYCq1Nn/AapV2wACK1Wq/9SB/9n/AtSAK/MAAVWqif8BqlX0AAFVqpH/AtSA&#10;K/UAAiuA1M7/AtSAK/UAAiuA1Nn/AapV/AAEK1WAqtS6/wLUgCvzAAIrgNTg/wGqVfIAAiuA1Jz/&#10;A9SqVSvYAAIrgNTU/wLUgCv1AAIrgNTY/wLUgCvyAAQrVYCq1Nn/AapV2wACK1Wq/9SB/9T/AtSA&#10;K/QAAiuA1IH/gf+B/4H/gf+B/4H/gf+B/4H/gf+B/4H/gf+B/4H/gf+B/4H/gf+B/4H/gf+B/4H/&#10;gf+B/4H/gf+B/4H/gf+B/4H/gf+B/4H/gf+B/4H/gf+B/4H/gf+B/4H/gf+B/4H/gf+B/4H/gf+B&#10;/4H/gf+B/4H/kv+B/4H/gf+B/4H/gf+B/4H/gf+B/4H/gf+B/4H/gf+B/4H/gf+B/4H/gf+B/4H/&#10;gf+B/4H/gf/E/wGqVfMAAiuA1PD/AtSqVfIAAVWq6P8BqlXyAAMrVarU7f8D1KpVK/IAAiuA1IH/&#10;l/8BqlX0AAFVqsz/AtSAK/MAAiuA1PH/AtSAK/MAAiuA1N//AtSAK/EAAiuA1Oz/A9SqVSvzAAIr&#10;gNT1/wLUgCv2AAFVqu//AapV9gACK4DU8P8C1IAr9gABVarb/wLUgCv2AAFVqsH/AtSAK/YAAVWq&#10;yP8BqlX0AAFVqsr/BNSqgFUr5AACK1Wq/9SB/87/zgCB/4H/gf+B/7X/0QCB/6L/AapV9QACK4DU&#10;r/8BqlX1AAIrgNS//wGqVfQAAVWqgf/i/wLUgCvzAAIrgNTU/wGqVfUABVWAqoBVK+cAAytVqtSB&#10;/9//AapV8gABVaqI/wGqVfQAAVWqkv8BqlX0AAIrgNTN/wGqVfQAAVWq2P8A1P6qANS1/wLUgCvz&#10;AAIrgNTc/wGqVfEAAiuA1KL/AtSAK9AAAVWq1/8BqlX0AAFVqtn/AtSAK/MAAiuA1NT/AapV9QAF&#10;VYCqgFUr5wADK1Wq1IH/2v8BqlXzAAIrgNSB/4H/gf+B/4H/gf+B/4H/gf+B/4H/gf+B/4H/gf+B&#10;/4H/gf+B/4H/gf+B/4H/gf+B/4H/gf+B/4H/gf+B/4H/gf+B/4H/gf+B/4H/gf+B/4H/gf+B/4H/&#10;gf+B/4H/gf+B/4H/gf+B/4H/gf+B/4H/gf+B/5H/gf+B/4H/gf+B/4H/gf+B/4H/gf+B/4H/gf+B&#10;/4H/gf+B/4H/gf+B/4H/gf+B/4H/gf+B/4H/w/8C1IAr8gADK1WAqv/U+///1AKqVSvxAAFVqub/&#10;AtSAK+0AAStV/4D/qvvU/6oCgFUr7gABVaqB/5b/AtSAK/UAAiuA1Mr/AtSAK/IAAytVqtT5/wPU&#10;qlUr8QABVarb/wLUgCvvAAQrVYCq1Pj/BNSqgFUr7wABVarz/wLUgCv2AAFVqu//AapV9gACK4DU&#10;8P8C1IAr9gABVarb/wLUgCv2AAFVqsH/AtSAK/YAAVWqyf8C1IAr9QACK4DU0v//1AGqVf8r1gAD&#10;K1WAqv/Ugf/W/8sAgf+B/4H/gf+4/84Agf+l/wLUgCv1AAFVqrD/AapV9QACK4DUvv8C1IAr9QAB&#10;VaqB/+P/AtSAK/UAAiuA1NH/AapV9QABVar7/wLUqlX/K+kABCtVgKrUgf/n/wGqVfIAAiuA1If/&#10;AapV9AABVaqU/wLUgCv0AAIrgNTN/wGqVfQAAVWqiP8BqlXxAAFVqtj/AtSAK/EAAVWqpv8BqlXx&#10;AAMrVYCq/tT5//7UA6qAVSvwAAFVqtv/AapV9AACK4DU2v8C1IAr9QACK4DU0f8BqlX1AAFVqvv/&#10;AtSqVf8r6QAEK1WAqtSB/+L/AtSAK/MAAiuA1IH/gf+B/4H/gf+B/4H/gf+B/4H/gf+B/4H/gf+B&#10;/4H/gf+B/4H/gf+B/4H/gf+B/4H/gf+B/4H/gf+B/4H/gf+B/4H/gf+B/4H/gf+B/4H/gf+B/4H/&#10;gf+B/4H/gf+B/4H/gf+B/4H/gf+B/4H/gf+B/4H/kP+B/4H/gf+B/4H/gf+B/4H/gf+B/4H/gf+B&#10;/4H/gf+B/4H/gf+B/4H/gf+B/4H/gf+B/4H/gf/B/wLUgCvVAAFVquH/AtSAK88AAiuA1IH/lP8B&#10;qlX0AAFVqsf/AapV1QABVarW/wGqVc8AAiuA1PH/AtSAK/YAAVWq7/8BqlX2AAIrgNTw/wLUgCv2&#10;AAFVqtv/AtSAK/YAAVWqwf8C1IAr9gABVarK/wLUgCv1AAIrgNTa///UAqqAVf8r6AACK1WA/6oC&#10;gFUr5wD/KwJVgKr/1IH/3//LAIH/gf+B/4H/uP/OAIH/pP8BqlX0AAFVqrP/AtSAK/QAAVWqvf8C&#10;1IAr9QACK4DUgf/k/wGqVfUAAiuA1ND/AapV9QABVar1/wPUqlUr6QD/KwJVqtSB/+7/AapV8QAB&#10;VaqF/wGqVfQAAVWqlf8C1IAr9AABVarM/wLUgCv1AAIrgNSL/wLUgCvyAAIrgNTU/wLUgCvxAAIr&#10;Vaqr/wLUgCv0AAMrVarU6v8D1KpVK/MAAVWq3/8C1IAr9AACK4DU2f8BqlX1AAIrgNTQ/wGqVfUA&#10;AVWq9f8D1KpVK+kA/ysCVarUgf/p/wLUgCvyAAFVqoH/gf+B/4H/gf+B/4H/gf+B/4H/gf+B/4H/&#10;gf+B/4H/gf+B/4H/gf+B/4H/gf+B/4H/gf+B/4H/gf+B/4H/gf+B/4H/gf+B/4H/gf+B/4H/gf+B&#10;/4H/gf+B/4H/gf+B/4H/gf+B/4H/gf+B/4H/gf+B/4H/jv+B/4H/gf+B/4H/gf+B/4H/gf+B/4H/&#10;gf+B/4H/gf+B/4H/gf+B/4H/gf+B/4H/gf+B/4H/gf++/wKqVSvbAAIrgNTc/wPUgFUr1gACK1Wq&#10;gf+S/wLUgCv0AAFVqsX/AtSAK9sAAiuA1NL/AtSqVdUAAitVqu7/AtSAK/YAAVWq7/8BqlX2AAIr&#10;gNTw/wLUgCv2AAFVqtv/AtSAK/YAAVWq8v8A1NGqAoBVK/YAASuA1KoA1Pn/AtSAK/QAAVWq4///&#10;1AKqgFX/K+QA/ysCVarU9/8E1KqAVSvjAP8rAFX/gACq/9SB/+r/ywCB/4H/gf+B/7v/ywCB/6P/&#10;AapV9AABVaq1/wGqVfMAAVWqu/8BqlX0AAIrgNSB/+b/AtSAK/YAAiuA1ND/AtSAK/YAAiuA1PD/&#10;BNSqgFUr6QADK4Cq1IH/9v8C1IAr8QABVaqD/wGqVfQAAVWqlv8BqlX0AAIrgNTM/wLUgCv0AAFV&#10;qo3/AtSAK/EAAiuA1M//AapV8AACK1Wqr/8C1IAr9QACK4DU4/8C1IAr9AABVari/wGqVfMAAiuA&#10;1Nn/AtSAK/YAAiuA1ND/AtSAK/YAAiuA1PD/BNSqgFUr6QADK4Cq1IH/8P8BqlXxAAIrgNSB/4H/&#10;gf+B/4H/gf+B/4H/gf+B/4H/gf+B/4H/gf+B/4H/gf+B/4H/gf+B/4H/gf+B/4H/gf+B/4H/gf+B&#10;/4H/gf+B/4H/gf+B/4H/gf+B/4H/gf+B/4H/gf+B/4H/gf+B/4H/gf+B/4H/gf+B/4H/gf+B/43/&#10;gf+B/4H/gf+B/4H/gf+B/4H/gf+B/4H/gf+B/4H/gf+B/4H/gf+B/4H/gf+B/4H/gf+B/4H/u/8C&#10;1IAr4gADK1WA1NX/A9SqVSveAAMrVYDUgf+P/wGqVfQAAiuA1ML/AtSAK+EAAiuA1Mv/A9SAVSve&#10;AAMrVarU6/8C1IAr9gABVarv/wGqVfYAAiuA1PD/AtSAK/YAAVWq2/8C1IAr9gABVarz/wLUgCuW&#10;AAIrgNT7/wLUgCv0AAFVqvD//tT/qgCA/1X/K98ABCtVgKrU6///1AGqVf8r3gD/K/9V/4D/qv/U&#10;gf/4/4EAgQCBAIEAgQDPAIH/ov8BqlXzAAFVqrn/AapV8wACK4DUuv8C1IAr8wABVaqB/+f/AtSA&#10;K/YAAiuA1ND/AapV9QABVarp/wPUqlUr6gAEK1WAqtSB//7/AtSAK/AAAVWqgf8BqlX0AAFVqpj/&#10;AtSAK/QAAiuA1Mz/AtSAK/QAAVWqj/8C1IAr8AABVarK/wLUgCvvAAJVqtS0/wLUgCv1AAFVqt//&#10;AtSAK/UAAiuA1Ob/AapV8gABVarX/wLUgCv2AAIrgNTQ/wGqVfUAAVWq6f8D1KpVK+oABCtVgKrU&#10;gf/4/wKqVSvxAAIrgNSB/4H/gf+B/4H/gf+B/4H/gf+B/4H/gf+B/4H/gf+B/4H/gf+B/4H/gf+B&#10;/4H/gf+B/4H/gf+B/4H/gf+B/4H/gf+B/4H/gf+B/4H/gf+B/4H/gf+B/4H/gf+B/4H/gf+B/4H/&#10;gf+B/4H/gf+B/4H/gf+B/4v/gf+B/4H/gf+B/4H/gf+B/4H/gf+B/4H/gf+B/4H/gf+B/4H/gf+B&#10;/4H/gf+B/4H/gf+B/4H/t/8C1KpV/yvtAAQrVYCq1Mz//9QBqlX/K+sA/ysBVar/1IH/i/8BqoD0&#10;VQGA1L7/BNSqgFUr6wAEK1WAqtTE/wTUqoBVK+kA/ysCVarU5v8C1KqA9lUBgNTv/wHUgPZVAoCq&#10;1PD/AtSqgPZVAYDU2/8C1IAr9gABVarz/wLUgCuWAAIrgNT8/wLUgCv0AAFVqv3//9QAqv+A/1X+&#10;K9kA/ysBVar/1N3//9QBqlX/K9YA/isCVarUhv+BAIEAgQCBAIEAzACB/6H/AapV8wACK4DUvv8C&#10;1IAr8gABVaq3/wLUgCvyAAJVqtSB/+r/AtSAK/UAAiuA1NL/AapV9QACK4DU5P8D1KpVK+oAAytV&#10;qtSF/wLUgCvvAAFVqoH///8BqlX0AAFVqpn/AapV8wABVarL/wLUgCv0AAIrgNSS/wKqVSvwAAIr&#10;gNTF/wGqVe4AAiuA1Lf/AtSAK/YAAiuA1N3/AtSAK/YAAiuA1Ov/AtSqVfEAAiuA1Nb/AtSAK/UA&#10;AiuA1NL/AapV9QACK4DU5P8D1KpVK+oAAytVqtSB/wP/1IAr7wACK4DUgf+B/4H/gf+B/4H/gf+B&#10;/4H/gf+B/4H/gf+B/4H/gf+B/4H/gf+B/4H/gf+B/4H/gf+B/4H/gf+B/4H/gf+B/4H/gf+B/4H/&#10;gf+B/4H/gf+B/4H/gf+B/4H/gf+B/4H/gf+B/4H/gf+B/4H/gf+B/4H/gf+J/4H/gf+B/4H/gf+B&#10;/4H/gf+B/4H/gf+B/4H/gf+B/4H/gf+B/4H/gf+B/4H/gf+B/4H/gf+B/6///9T3qv/Uu//+1Peq&#10;/tSB/4H/p/8A1P+q/4D5Vf+A/6oA1LX//9T9qv+A/1X/gP2q/9SB/+X/AtSAK/YAAVWq8/8C1IAr&#10;lgACK4DU/f8C1IAr9AABVar7/wLUgCvbAAMrVYCq/9TN///UA6qAVSvcAAFVqoH/ywCB/4H/gf+B&#10;/7v/ywCB/6D/AtSAK/IAAlWq1MT/AtSqVfEAAiuA1LT/AapV8AACK4DUgf/s/wGqVfQAAiuA1NT/&#10;AapV9AABVare/wPUgFUr6wABVaqL/wLUgCvuAAIrgNSB//3/AapV9AABVaqb/wLUgCv0AAIrgNTu&#10;/wDU/qoA1OP/AtSAK/QAAiuA1JX/AtSAK+4AAVWqwP8C1IAr7gADK1Wq1Lv/AtSAK/YAAiuA1Nz/&#10;AtSAK/YAAiuA1PD/A9SqgCvwAAIrgNTT/wGqVfQAAiuA1NT/AapV9AABVare/wPUgFUr6wABVaqI&#10;///UAqpVK+0AAVWqgf+B/4H/gf+B/4H/gf+B/4H/gf+B/4H/gf+B/4H/gf+B/4H/gf+B/4H/gf+B&#10;/4H/gf+B/4H/gf+B/4H/gf+B/4H/gf+B/4H/gf+B/4H/gf+B/4H/gf+B/4H/gf+B/4H/gf+B/4H/&#10;gf+B/4H/gf+B/4H/gf+G/4H/gf+B/4H/gf+B/4H/gf+B/4H/gf+B/4H/gf+B/4H/gf+B/4H/gf+B&#10;/4H/gf+B/4H/gf+B/4H/gf+B/4H/gf+B/+X/AtSAK/YAAVWq8/8C1KqAllUCgKrU+v8C1IAr+AAB&#10;Var4/wGqVeYA/ysCVYCq/9S7/wHUqv+AAVUr5wABVaqB////ywCB/4H/gf+B/7v/ywCB/57/AtSA&#10;K/EAAiuA1Mr/AtSAK/AAAiuA1LD/AapV7gACK1Wq/9SB//H/AapV8gABVarY/wGqVfMAAVWq2f8D&#10;1KpVK/EAAiuA1I//A9SqgCvtAAIrgNSB//r/AapV9AABVaqc/wGqVfMAAVWq7P8C1IAr/gD/KwFV&#10;qv/U6/8BqlXzAAIrgNSY/wPUqlUr7gACVarUu/8C1IAr7QADK1Wq1L7/AapV9AABVarb/wGqVfYA&#10;AiuA1Pb/BNSqgFUr7gABVarP/wGqVfIAAVWq2P8BqlXzAAFVqtn/A9SqVSvxAAIrgNSN/wTUqoBV&#10;K+oAAlWq1IH/gf+B/4H/gf+B/4H/gf+B/4H/gf+B/4H/gf+B/4H/gf+B/4H/gf+B/4H/gf+B/4H/&#10;gf+B/4H/gf+B/4H/gf+B/4H/gf+B/4H/gf+B/4H/gf+B/4H/gf+B/4H/gf+B/4H/gf+B/4H/gf+B&#10;/4H/gf+B/4H/hP+B/4H/gf+B/4H/gf+B/4H/gf+B/4H/gf+B/4H/gf+B/4H/gf+B/4H/gf+B/4H/&#10;gf+B/4H/gf+B/4H/gf+B/4H/gf/l/wLUgCv2AAFVqoH/9/8C1IAr/gACK4DU9f8BqlXzAP8rAFX/&#10;gACq/9Sn///UAaqA/1X/K/UAAVWqgf/9/8sAgf+B/4H/gf+4/84Agf+c/wLUgCvvAAMrgKrU1P8D&#10;1KpVK+4AAiuA1Kz/AtSAK+oAAitVgP+q/9SB//n/AtSAK/EAAyuAqtTh/wPUqlUr8wACK4DU0/8C&#10;1IAr9wACK4DUkv8D1KpVK+wAAytVqtSB//f/AapV9AABVaqe/wLUgCv0AAIrgNTr/wGqVfUAAStV&#10;/4AAqv7U+f8D1KqAK/IAAVWqmv8D1KpVK+0AAlWq1LX/AtSAK+wAAytVqtTB/wGqVfMAAyuAqtTf&#10;/wLUgCv2AAFVqvz/BNSqgFUr7AADK1Wq1Mz/AtSAK/EAAyuAqtTh/wPUqlUr8wACK4DU0/8C1IAr&#10;9wACK4DUlP//1AOqgFUr5gACK4DUgf+B/4H/gf+B/4H/gf+B/4H/gf+B/4H/gf+B/4H/gf+B/4H/&#10;gf+B/4H/gf+B/4H/gf+B/4H/gf+B/4H/gf+B/4H/gf+B/4H/gf+B/4H/gf+B/4H/gf+B/4H/gf+B&#10;/4H/gf+B/4H/gf+B/4H/gf+B/4H/gf+B/wD/gf+B/4H/gf+B/4H/gf+B/4H/gf+B/4H/gf+B/4H/&#10;gf+B/4H/gf+B/4H/gf+B/4H/gf+B/4H/gf+B/4H/gf+B/4H/5f8C1IBV9isBVaqB//T/ANT/qgDU&#10;8f8Aqv1VAID/qv/Uj///1P+qA4BVgKqB//v/zgCB/4H/gf+B/7X/0QCB/5b/AapV7AD/KwNVgKrU&#10;4v8D1KqAVf8r7AACK1Wqpv8C1IAr4gD+K/1VAID8qvfU5f/31P6q/9S9/wLUgCvvAP8rA1WAqtTt&#10;///UAapV/yvwAAFVqs3/A9SAVSv+AAIrgNSX///UAqpVK+oAAytVgNSB//P/AapV9AABVaqg/wLU&#10;gCvzAAFVqur/AtSAK9QAAiuA1J7/A9SqgCvsAAMrVarUr/8C1KpV6gADK4Cq1MX/AtSAK/EA/ysB&#10;Var/1OT/AtSAK/YA/ivoAAMrVYDUxv8C1IAr7wD/KwNVgKrU7f//1AGqVf8r8AABVarN/wPUgFUr&#10;/gACK4DUn//+1P+qAID/VQAr4QAEK1WAqtSB/4H/gf+B/4H/gf+B/4H/gf+B/4H/gf+B/4H/gf+B&#10;/4H/gf+B/4H/gf+B/4H/gf+B/4H/gf+B/4H/gf+B/4H/gf+B/4H/gf+B/4H/gf+B/4H/gf+B/4H/&#10;gf+B/4H/gf+B/4H/gf+B/4H/gf+B/4H/gf+B/4H//f+B/4H/gf+B/4H/gf+B/4H/gf+B/4H/gf+B&#10;/4H/gf+B/4H/gf+B/4H/gf+B/4H/gf+B/4H/gf+B/4H/gf+B/4H/gf+B/4H/gf+n/9QAgf+B/4H/&#10;gf+v/9QAgf+T/wKqVSvlAP4r8VX+K+UAAitVqqD/A9SqVSumAAIrgNS7/wKqVSvnAPYr6QACK4DU&#10;x/8A1P+AAKqd///UA6qAVSvnAAMrVarUgf/v/wGqVfQAAVWqof8BqlXzAAIrgNTp/wGqVdQAAVWq&#10;of8E1KqAVSvrAAIrgNSn/wLUgCvqAAQrVYCq1Mf/AapV6QD+K/1V/4D3qv+A/FX/K94AAytVqtS/&#10;/wKqVSvnAPYr6QACK4DUx/8A1P+AAKqw//3U/aoAgP5V/ivZAAQrVYCq1IH/gf+B/4H/gf+B/4H/&#10;gf+B/4H/gf+B/4H/gf+B/4H/gf+B/4H/gf+B/4H/gf+B/4H/gf+B/4H/gf+B/4H/gf+B/4H/gf+B&#10;/4H/gf+B/4H/gf+B/4H/gf+B/4H/gf+B/4H/gf+B/4H/gf+B/4H/gf+B/4H/gf/4/4H/gf+B/4H/&#10;gf+B/4H/gf+B/4H/gf+B/4H/gf+B/4H/gf+B/4H/gf+B/4H/gf+B/4H/gf+B/4H/gf+B/4H/gf+B&#10;/4H/gf+B/6T/2gCB/4H/gf+B/6n/2gCB/43/AtSAK7oAAytVqtSY/wTUqoBVK6sAAVWquP8D1IBV&#10;K8sAAitVqoH/4P8BqlXkAAQrVYCq1IH/6/8BqlX0AAFVqqP/AtSAK/MAAVWq5f8E1KqAVSvcAAIr&#10;Vaqk/wLUqlX/K+oAAyuAqtSh/wPUqlUr6QAEK1WAqtTK/wPUqlUrtAAEK1WAqtS3/wPUgFUrywAC&#10;K1Wqgf/y/wLUgCvQAAIrVar/1IH/gf+B/4H/gf+B/4H/gf+B/4H/gf+B/4H/gf+B/4H/gf+B/4H/&#10;gf+B/4H/gf+B/4H/gf+B/4H/gf+B/4H/gf+B/4H/gf+B/4H/gf+B/4H/gf+B/4H/gf+B/4H/gf+B&#10;/4H/gf+B/4H/gf+B/4H/gf+B/4H/gf/y/4H/gf+B/4H/gf+B/4H/gf+B/4H/gf+B/4H/gf+B/4H/&#10;gf+B/4H/gf+B/4H/gf+B/4H/gf+B/4H/gf+B/4H/gf+B/4H/gf+B/6H/4ACB/4H/gf+B/6P/4ACB&#10;/4b/A9SqVSvEAAQrVYCq1I7//9QBqlX/K7IAAVWqtP8E1KqAVSvUAAMrVarUgf/b/wGqVewA/ysC&#10;VarUgf/l/wGqVfQAAVWqn/8D1KpVK/oAAVWq3P8E1KqAVSvmAAIrgNSn/wTUqoBVK+gAAytVqtSZ&#10;/wPUqlUr6QACK1WqyP8E1KqAVSvBAP8rA1WAqtSs/wTUqoBVK9QAAytVqtSB/+7/AtSAK9oA/ysD&#10;VYCq1IH/gf+B/4H/gf+B/4H/gf+B/4H/gf+B/4H/gf+B/4H/gf+B/4H/gf+B/4H/gf+B/4H/gf+B&#10;/4H/gf+B/4H/gf+B/4H/gf+B/4H/gf+B/4H/gf+B/4H/gf+B/4H/gf+B/4H/gf+B/4H/gf+B/4H/&#10;gf+B/4H/gf/q/4H/gf+B/4H/gf+B/4H/gf+B/4H/gf+B/4H/gf+B/4H/gf+B/4H/gf+B/4H/gf+B&#10;/4H/gf+B/4H/gf+B/4H/gf+B/4H/gf+B/57/5gCB/4H/gf+B/6D/4wCB/4H//v//1AGqVf8r0QAE&#10;K1WAqtSB/////9T/qgCA/1X+K78AAiuA1K///9QCqoBV/yvjAAMrVYCq/9SB/9X/AtSAK/QABCtV&#10;gKrUgf/f/wGqVfQAAVWqmv8C1KqA/1UBgNTT///U/6oAgP5V+Cv/VQGAqv/Uo/8C1IAr6wADK1WA&#10;1JD/A9SqVSvvAAIrgNS//wHUqv+AAFX/K9YA/iv/VQCA/6oA1J3//9QCqoBV/yvjAAMrVYCq/9SB&#10;/+f/AapV5gD/KwBV/4AAqv/Ugf+B/4H/gf+B/4H/gf+B/4H/gf+B/4H/gf+B/4H/gf+B/4H/gf+B&#10;/4H/gf+B/4H/gf+B/4H/gf+B/4H/gf+B/4H/gf+B/4H/gf+B/4H/gf+B/4H/gf+B/4H/gf+B/4H/&#10;gf+B/4H/gf+B/4H/gf+B/4H/gf+B/+H/gf+B/4H/gf+B/4H/gf+B/4H/gf+B/4H/gf+B/4H/gf+B&#10;/4H/gf+B/4H/gf+B/4H/gf+B/4H/gf+B/4H/gf+B/4H/gf+B/4H/gf+B/4H/gf+B/4H/gf+B//j/&#10;AdSq/4D/Vf4r6gD+K/9V/4AAqv/Ugf/n//zU+qr/gNtV/4D6qv/UpP/91POq/dSB/8n/AtSAK/4A&#10;/ysDVYCq1IH/2P8BqlX0AAFVqoH/gf/u/wLUgCvxAAMrVarUiP8E1KqAVSv2AAIrgNSy//3U+aoA&#10;gPtV/4D4qv3UhP/91POq/dSB/9z/AtSAK/kA/Sv/Vf+A/6r/1IH/gf+B/4H/gf+B/4H/gf+B/4H/&#10;gf+B/4H/gf+B/4H/gf+B/4H/gf+B/4H/gf+B/4H/gf+B/4H/gf+B/4H/gf+B/4H/gf+B/4H/gf+B&#10;/4H/gf+B/4H/gf+B/4H/gf+B/4H/gf+B/4H/gf+B/4H/gf+B/4H/gf/U/4H/gf+B/4H/gf+B/4H/&#10;gf+B/4H/gf+B/4H/gf+B/4H/gf+B/4H/gf+B/4H/gf+B/4H/gf+B/4H/gf+B/4H/gf+B/4H/gf+B&#10;/4H/gf+B/4H/gf+B/4H/gf/m//3Ugf+B/4H/gf+B/7T/AapV9AABVaqB/4H/6/8BqlX4AAMrVarU&#10;gf/+/wTUqoBVK/0AAVWqgf+B/4H/0v//1IH/gf+B/4H/gf+B/4H/gf+B/4H/gf+B/4H/gf+B/4H/&#10;gf+B/4H/gf+B/4H/gf+B/4H/gf+B/4H/gf+B/4H/gf+B/4H/gf+B/4H/gf+B/4H/gf+B/4H/gf+B&#10;/4H/gf+B/4H/gf+B/4H/gf+B/4H/gf+B/4H/gf/C/4H/gf+B/4H/gf+B/4H/gf+B/4H/gf+B/4H/&#10;gf+B/4H/gf+B/4H/gf+B/4H/gf+B/4H/gf+B/4H/gf+B/4H/gf+B/4H/gf+B/4H/gf+B/4H/gf+B&#10;/4H/gf+B/4H/gf+B/4H/lf8BqlX0AAFVqoH/gf/p/wHUgP8rA1WAqtSB//T//dSB/4H/gf+B/4H/&#10;gf+B/4H/gf+B/4H/gf+B/4H/gf+B/4H/gf+B/4H/gf+B/4H/gf+B/4H/gf+B/4H/gf+B/4H/gf+B&#10;/4H/gf+B/4H/gf+B/4H/gf+B/4H/gf+B/4H/gf+B/4H/gf+B/4H/gf+B/4H/gf+B/4H/gf+B/4H/&#10;j/+B/4H/gf+B/4H/gf+B/4H/gf+B/4H/gf+B/4H/gf+B/4H/gf+B/4H/gf+B/4H/gf+B/4H/gf+B&#10;/4H/gf+B/4H/gf+B/4H/gf+B/4H/gf+B/4H/gf+B/4H/gf+B/4H/gf+B/5X/AapV9CsBVaqB/4H/&#10;gf+B/4H/gf+B/4H/gf+B/4H/gf+B/4H/gf+B/4H/gf+B/4H/gf+B/4H/gf+B/4H/gf+B/4H/gf+B&#10;/4H/gf+B/4H/gf+B/4H/gf+B/4H/gf+B/4H/gf+B/4H/gf+B/4H/gf+B/4H/gf+B/4H/gf+B/4H/&#10;gf+B/4H/gf+B/4H/gf/e/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87//9T/qgDUgf+B&#10;/4H/gf/j//XUgf+Z//XUgf+B/4H/gf+B/4H/gf+B/4H/gf+B/4H/gf+B/4H/gf+B/4H/gf+B/4H/&#10;gf+B/4H/gf+B/4H/gf+B/4H/gf+B/4H/gf+B/4H/gf+B/4H/gf+B/4H/gf+B/4H/gf+B/4H/gf+B&#10;/4H/gf+B/4H/gf+B/4H/gf+B/4H/gf+B/4H/gf+3/4H/gf+B/4H/gf+B/4H/gf+B/4H/gf+B/4H/&#10;gf+B/4H/gf+B/4H/gf+B/4H/gf+B/4H/gf+B/4H/gf+B/4H/gf+B/4H/gf+B/4H/gf+B/4H/gf+B&#10;/4H/gf+B/8//AtSAK/oA/ysAVf+A/9S//wGqVfUrAlWA1IH/gf+B/8P/AtSAK/YAAVWqgf/v/wGq&#10;Vf8ABCtVgKrUuP8C1IAr9wACK4DUgf+B/4H/gf+B/4H/gf+B/4H/gf+B/4H/gf+B/4H/gf+B/4H/&#10;gf+B/4H/gf+B/4H/gf+B/4H/gf+B/4H/gf+B/4H/gf+B/4H/gf+B/4H/gf+B/4H/gf+B/4H/gf+B&#10;/4H/gf+B/4H/gf+B/4H/gf+B/4H/gf+B/4H/gf+B/4H/gf+5/4H/gf+B/4H/gf+B/4H/gf+B/4H/&#10;gf+B/4H/gf+B/4H/gf+B/4H/gf+B/4H/gf+B/4H/gf+B/4H/gf+B/4H/gf+B/4H/gf+B/4H/gf+B&#10;/4H/gf+B/4H/gf+B/9D/AtSAK/UAAiuA1L//AapV9QACK4DUm//41P6q/9SB/4H/t/8C1IAr9gAB&#10;VaqB//H/AtSAK/gAAytVqtS9/wLUgCv3AAIrgNSB/4H/gf+B/4H//f8BqoD/VQCA/ar+1IH/gf+B&#10;/4H/gf+B/4H/gf+B/4H/gf+B/4H/gf+B/4H/gf+B/4H/gf+B/4H/gf+B/4H/gf+B/4H/gf+B/4H/&#10;gf+B/4H/gf+B/4H/gf+B/4H/gf+B/4H/gf+B/4H/gf+B/4H/gf+B/4H/gf+B/4H/gf+B/4H/gf/J&#10;/4H/gf+B/4H/gf+B/4H/gf+B/4H/gf+B/4H/gf+B/4H/gf+B/4H/gf+B/4H/gf+B/4H/gf+B/4H/&#10;gf+B/4H/gf+B/4H/gf+B/4H/gf+B/4H/gf+B/4H/qf8BqlWBAOMAAVWqy/8C1IAr9QACK4DUvv8B&#10;qlX1AAIrgNSd/wLUgCv1AAFVqoH/gf+4/wLUgCv2AAFVqoH/8v8BqlX0AAFVqr3/AtSAK/cAAiuA&#10;1IT/AtSAK/8A/Sv/Vf+A/6oA1J3/AtSAVc8rAVWq6/8C1IBV0CsCVYDUwv8A1Kf/AapV9QACK4DU&#10;nv8BqlX1AAIrgNSB/4H/gf+B/4H/gf+B/4H/gf+B/4H/gf+B/4H/gf+B/4H/gf+B/4H/gf+B/4H/&#10;gf+B/4H/gf+B/4H/gf+B/4H/gf+B/4H/gf+B/4H/gf+B/4H/gf+B/4H/gf+B/4H/gf+B/4H/gf+B&#10;/4H/gf+B/4H/gf+B/4H/zf+B/4H/gf+B/4H/gf+B/4H/gf+B/4H/gf+B/4H/gf+B/4H/gf+B/4H/&#10;gf+B/4H/gf+B/4H/gf+B/4H/gf+B/4H/gf+B/4H/gf+B/4H/gf+B/4H/gf+B/6n/AapVgQDjAAFV&#10;qsz/AtSAK/UAAiuA1L3/AapV9QACK4DUnP8C1IAr9gACK4DUgf+B/7n/AtSAK/YAAVWqgf/0/wLU&#10;gCv1AAFVqrv/AtSAK/cAAiuA1IX/AapV9AABVaqd/wLUgCvPAAFVquv/AtSAK9AAAiuA1MT/AapV&#10;+QD9KwGAqrT/AapV9QACK4DUn/8C1IAr9gACK4DUgf+B/4H/gf+B/4H/gf+B/4H/gf+B/4H/gf+B&#10;/4H/gf+B/4H/gf+B/4H/gf+B/4H/gf+B/4H/gf+B/4H/gf+B/4H/gf+B/4H/gf+B/4H/gf+B/4H/&#10;gf+B/4H/gf+B/4H/gf+B/4H/gf+B/4H/gf+B/4H/gf+B/8z/gf+B/4H/gf+B/4H/gf+B/4H/gf+B&#10;/4H/gf+B/4H/gf+B/4H/gf+B/4H/gf+B/4H/gf+B/4H/gf+B/4H/gf+B/4H/gf+B/4H/gf+B/4H/&#10;gf+B/4H/gf+p/wGqVYEA4wABVarN/wLUgCv1AAFVqrv/AapV9QACK4DUm/8C1IAr9gACK4DUgf/O&#10;/+/Ugf///wLUgCv2AAFVqvz//9StqgDU0f8BqlX1AAIrgNS6/wLUgCv3AAIrgNSH/wLUgCv1AAIr&#10;gNSc/wLUgCvPAAFVquv/AtSAK9AAAiuA1MX/AtSAK/YAAiuA1LT/AapV9QACK4DUoP8C1IAr9QAB&#10;VaqB/4H/gf+B/4H/gf+B/4H/gf+B/4H/gf+B/4H/gf+B/4H/gf+B/4H/gf+B/4H/gf+B/4H/gf+B&#10;/4H/gf+B/4H/gf+B/4H/gf+B/4H/gf+B/4H/gf+B/4H/gf+B/4H/gf+B/4H/gf+B/4H/gf+B/4H/&#10;gf+B/4H/y/+B/4H/gf+B/4H/gf+B/4H/gf+B/4H/gf+B/4H/gf+B/4H/gf+B/4H/gf+B/4H/gf+B&#10;/4H/gf+B/4H/gf+B/4H/gf+B/4H/gf+B/4H/gf+B/4H/gf+B/6n/AapVgSvjKwFVqs7/AtSAK/UA&#10;AVWquv8BqlX1AAIrgNSa/wLUgCv2AAIrgNSB/9///9QAqv+A/1X+K+MA/iv/VQCA/6oA1I7/AtSA&#10;K/YAAVWq/P8BqlWsAAIrgNTW/wGqVfUAAiuA1Lj/AtSAK/cAAiuA1In/AtSAK/UAAiuA1Jr/AtSA&#10;K88AAVWq6/8C1IAr0AACK4DUxf8BqlX1AAFVqrP/AapV9QACK4DUof8C1IAr9QABVaqB/4H/gf+B&#10;/4H/gf+B/4H/gf+B/4H/gf+B/4H/gf+B/4H/gf+B/4H/gf+B/4H/gf+B/4H/gf+B/4H/gf+B/4H/&#10;gf+B/4H/gf+B/4H/gf+B/4H/gf+B/4H/gf+B/4H/gf+B/4H/gf+B/4H/gf+B/4H/gf+B/4H/yv+B&#10;/4H/gf+B/4H/gf+B/4H/gf+B/4H/gf+B/4H/gf+B/4H/gf+B/4H/gf+B/4H/gf+B/4H/gf+B/4H/&#10;gf+B/4H/gf+B/4H/gf+B/4H/gf+B/4H/gf+B/4H/gf/V/wGqVfQAAVWquf8BqlX1AAIrgNSZ/wLU&#10;gCv2AAIrgNSB/+n//9QBqlX/K8oA/ysDVYCq1L3/AtSAVfYrAVWq6/8C1IAr9gABVar8/wGqVakA&#10;AiuA1Nv/AtSAK/YAAiuA1Lb/AtSAK/cAAiuA1Iv/AtSAK/QAAVWqgf/L/wLUgCv3AAFVqunUAqqA&#10;K/cAAiuA1Mb/AtSAK/UAAVWqs/8BqlX1AAIrgNSh/wGqVfUAAVWqg/8C1KpV/Sv6VQKAqtSB/4H/&#10;gf+B/4H/gf+B/4H/gf+B/4H/gf+B/4H/gf+B/4H/gf+B/4H/gf+B/4H/gf+B/4H/gf+B/4H/gf+B&#10;/4H/gf+B/4H/gf+B/4H/gf+B/4H/gf+B/4H/gf+B/4H/gf+B/4H/gf+B/4H/gf+B/4H/gf+B/9j/&#10;gf+B/4H/gf+B/4H/gf+B/4H/gf+B/4H/gf+B/4H/gf+B/4H/gf+B/4H/gf+B/4H/gf+B/4H/gf+B&#10;/4H/gf+B/4H/gf+B/4H/gf+B/4H/gf+B/4H/gf+B/4H/1v8BqlX0AAFVqrj/AapV9QACK4DUmP8C&#10;1IAr9gACK4DUgf/w/wLUqlX/K7sAAitVqv/UxP8C1IAr9gABVarr/wLUgCv2AAFVqvz/AapVpwAC&#10;K4DU3/8C1IAr9gACK4DU8P8B1ID/KwKAqtTM/wLUgCv3AAIrgNSM/wGqVfQAAVWqgf/J/wLUgCv3&#10;AAFVqun/AtSAK/cAAiuA1Mb/AtSAK/YAAiuA1LP/AapV9QACK4DUov8BqlX1AAIrgNTI//6qANTA&#10;/wLUgCv1AAFVqqP//9T/qgDUgf+B/4H/gf+B/4H/gf+B/4H/gf+B/4H/gf+B/4H/gf+B/4H/gf+B&#10;/4H/gf+B/4H/gf+B/4H/gf+B/4H/gf+B/4H/gf+B/4H/gf+B/4H/gf+B/4H/gf+B/4H/gf+B/4H/&#10;gf+B/4H/gf+B/4H/gf+B/4H/u/+B/4H/gf+B/4H/gf+B/4H/gf+B/4H/gf+B/4H/gf+B/4H/gf+B&#10;/4H/gf+B/4H/gf+B/4H/gf+B/4H/gf+B/4H/gf+B/4H/gf+B/4H/gf+B/4H/gf+B/4H/gf/X/wGq&#10;VfUAAiuA1Lf/AapV9QACK4DUy//N1AKqgCv1AAFVqsXUs/8E1KqAVSviAP0r0wAEK1WAqtTJ/wLU&#10;gCv2AAFVquv/AtSAK/YAAVWq/P8BqlWnAAFVqur/AtSq1Pr/AtSAK/YAAiuA1PD/AtSAK/sAAytV&#10;qtTQ/wLUgCv3AAIrgNS7/9TUAapV9AABK4DD1IX/AapV9gABVarp/wLUgCv3AAIrgNTG/wGqVfUA&#10;AVWqsv8BqlX1AAIrgNSj/wGqVfUAAiuA1Mr/AtSAK/wAAyuAqtTF/wLUgCv1AAFVqq3/AtSqgP9V&#10;/yv6AAIrgNSB/4H/gf+B/4H/gf+B/4H/gf+B/4H/gf+B/4H/gf+B/4H/gf+B/4H/gf+B/4H/gf+B&#10;/4H/gf+B/4H/gf+B/4H/gf+B/4H/gf+B/4H/gf+B/4H/gf+B/4H/gf+B/4H/gf+B/4H/gf+B/4H/&#10;gf+B/4H/gf+9/4H/gf+B/4H/gf+B/4H/gf+B/4H/gf+B/4H/gf+B/4H/gf+B/4H/gf+B/4H/gf+B&#10;/4H/gf+B/4H/gf+B/4H/gf+B/4H/gf+B/4H/gf+B/4H/gf+B/4H/gf+B/9n/AtSAK/UAAiuA1Lb/&#10;AapV9QACK4DUzf8BqlWBAAIrgNS5/wPUqlUr6gAAK/9VAYCq/tT5/wLUgCv3AAIrgNT9///UAKr/&#10;gAFVK+gAAytVqtTN/wLUgCv2AAFVquv/AtSAK/YAAVWq7/8BqlX2AAFVqtD/AapV9QABVarr/wGq&#10;Vf4AAitVqv//AtSAK/YAAVWq7/8C1IAr9QACK4DU0/8C1IAr9wACK4DUvf8BqlWFAAFVqof/AapV&#10;9gABVarp/wLUgCv3AAIrgNTG/wGqVfUAAVWqsv8BqlX1AAIrgNSk/wGqVfUAAiuA1Mv/AapV9QAD&#10;K1Wq1Mn/AapV9AABVaqs/wGqVfQAAVWqgf+B/4H/gf+B/4H/gf+B/4H/gf+B/4H/gf+B/4H/gf+B&#10;/4H/gf+B/4H/gf+B/4H/gf+B/4H/gf+B/4H/gf+B/4H/gf+B/4H/gf+B/4H/gf+B/4H/gf+B/4H/&#10;gf+B/4H/gf+B/4H/gf+B/4H/gf+B/4H/vv+B/4H/gf+B/4H/gf+B/4H/gf+B/4H/gf+B/4H/gf+B&#10;/4H/gf+B/4H/gf+B/4H/gf+B/4H/gf+B/4H/gf+B/4H/gf+B/4H/gf+B/4H/gf+B/4H/gf+B/57/&#10;AdSAgVX3VQKAqtTM/wLUgCv1AAFVqrT/AapV9QACK4DUzf8BqlWBAAIrgNS9/wPUqlUr7gAEK1WA&#10;qtTu/wGqVfYAAiuA1PP//9QBqlX/K+0AAiuA1ND/AtSAK/YAAVWq6/8C1IAr9gABVarv/wLUgCv3&#10;AAIrgNTS/wLUgCv2AAIrgNTu/wLUgCv5AP8r9QABVarv/wLUgCv0AAFVqtH/AtSAK/cAAiuA1L3/&#10;AapVhQABVarc/7vU8v8BqlX3AAIrgNTp/wLUgCv3AAIrgNTH/wLUgCv2AAIrgNSy/wGqVfUAAiuA&#10;1MX//9TjqgKAVSv2AAIrVYDiqv/U7v8C1KpV7wADK1Wq1M3/AapV9QACK4DUq/8C1IAr9QACK4DU&#10;gf+B/4H/gf+B/4H/gf+B/4H/gf+B/4H/gf+B/4H/gf+B/4H/gf+B/4H/gf+B/4H/gf+B/4H/gf+B&#10;/4H/gf+B/4H/gf+B/4H/gf+B/4H/gf+B/4H/gf+B/4H/gf+B/4H/gf+B/4H/gf+B/4H/gf+B/4H/&#10;wP+B/4H/gf+B/4H/gf+B/4H/gf+B/4H/gf+B/4H/gf+B/4H/gf+B/4H/gf+B/4H/gf+B/4H/gf+B&#10;/4H/gf+B/4H/gf+B/4H/gf+B/4H/gf+B/4H/gf+B/57/AapVgQD3AAIrgNTN/wGqVfQAAVWqs/8B&#10;qlX1AAIrgNTN/wGqVYEAAiuA1MD/AtSAK/AABCtVgKrU6f8C1IAr9gABVarr/wPUqlUr7wACK1Wq&#10;0/8C1IAr9gABVarr/wLUgCv2AAFVqu7/AapV9gABVarT/wLUgCv1AAFVqu//AtSAK+wAAiuA1O//&#10;AtSAK/QAAVWq9/8C1IArpwACK4DU5f8BqlWFAAFVqt7/AapVuwABVar1/wLUgCv3AAIrgNTp/wLU&#10;gCv3AAIrgNTz/wTUqoCq1Nr/AtSAK/YAAiuA1LL/AapV9QACK4DUxf8BqlWzAAFVquv/A9SqVSvv&#10;AAMrVarU0f8BqlX1AAIrgNSq/wLUgCv1AAIrgNSB/4H/gf+B/4H/gf+B/4H/gf+B/4H/gf+B/4H/&#10;gf+B/4H/gf+B/4H/gf+B/4H/gf+B/4H/gf+B/4H/gf+B/4H/gf+B/4H/gf+B/4H/gf+B/4H/gf+B&#10;/4H/gf+B/4H/gf+B/4H/gf+B/4H/gf+B/4H/gf/B/4H/gf+B/4H/gf+B/4H/gf+B/4H/gf+B/4H/&#10;gf+B/4H/gf+B/4H/gf+B/4H/gf+B/4H/gf+B/4H/gf+B/4H/gf+B/4H/gf+B/4H/gf+B/4H/gf+B&#10;/4H/nv8BqlWBAPcAAiuA1M//AtSAK/UAAiuA1LL/AapV9QACK4DUzf8BqlWBAAIrgNTD/wKqVSvx&#10;AAMrVarU5P8BqlX2AAIrgNTm/wLUgCvwAAIrVarW/wLUgCv2AAFVquv/AtSAK/YAAVWq7v8C1IAr&#10;9gABVarU/wGqVfUAAVWq7P8BqlXvAAIrgNTv/wLUgCv1AAIrgNT1/wLUgCunAAIrgNTl/wGqVdwr&#10;8QC6KwFVqt7/AapVuwABVar1/wLUgCv3AAFVquj/AtSAK/cAAiuA1PP/AapV/AD/KwFVqv/U4v8B&#10;qlX1AAFVqrH/AapV9QACK4DUxf8BqlWzAAFVquf/A9SqVSvvAAIrgNTU/wGqVfUAAiuA1Kj/AapV&#10;9AABVaqB/4H/gf+B/4H/gf+B/4H/gf+B/4H/gf+B/4H/gf+B/4H/gf+B/4H/gf+B/4H/gf+B/4H/&#10;gf+B/4H/gf+B/4H/gf+B/4H/gf+B/4H/gf+B/4H/gf+B/4H/gf+B/4H/gf+B/4H/gf+B/4H/gf+B&#10;/4H/gf/C/4H/gf+B/4H/gf+B/4H/gf+B/4H/gf+B/4H/gf+B/4H/gf+B/4H/gf+B/4H/gf+B/4H/&#10;gf+B/4H/gf+B/4H/gf+B/4H/gf+B/4H/gf+B/4H/gf+B/4H/nv8BqlXzAJMr8wACK4DU0P8BqlX0&#10;AAFVqrD/AapV9QACK4DUkf8BqlX1AAIrgNSO/wLUgCvyAAMrVarU4f8C1IAr9gABVarh/wLUgCvx&#10;AAIrgNTZ/wLUgCv2AAFVquv/AtSAK/YAAVWq7f8BqlX2AAIrgNTW/wLUgCv2AAIrgNTp/wGqVfMA&#10;AVWq7/8C1IAr9QACK4DU8/8C1IArpwACK4DUwP8BqlX0AAFVqpT/AapVuwABVar1/wGqVfYAAVWq&#10;6P8C1IAr9wACK4DU8/8BqlX3AAIrgNTk/wGqVfUAAVWqsf8BqlX1AAIrgNTF/wGqVbMAAVWq4/8D&#10;1KpVK+8AAiuA1Nj/AapV9QACK4DUp/8C1IAr9QACK4DUgf+B/4H/gf+B/4H/gf+B/4H/gf+B/4H/&#10;gf+B/4H/gf+B/4H/gf+B/4H/gf+B/4H/gf+B/4H/gf+B/4H/gf+B/4H/gf+B/4H/gf+B/4H/gf+B&#10;/4H/gf+B/4H/gf+B/4H/gf+B/4H/gf+B/4H/gf+B/4H/xP+B/4H/gf+B/4H/gf+B/4H/gf+B/4H/&#10;gf+B/4H/gf+B/4H/gf+B/4H/gf+B/4H/gf+B/4H/gf+B/4H/gf+B/4H/gf+B/4H/gf+B/4H/gf+B&#10;/4H/gf+B/57/AapV9QACK4DUlP8BqlX1AAIrgNTS/wLUgCv0AAFVqvz/AapVigABVaqt/wGqVfUA&#10;AiuA1JH/AapV8gACK4DU3f8BqlX1AAFVqt7/AtSAK/IAAiuA1Nv/AtSAK/YAAVWq6/8C1IAr9gAB&#10;Vars/wGqVfYAAVWq1/8C1IAr9gACK4DU5v8C1IAr9AACK4DU9P8C1IAr9QACK4DU8f8C1IArpwAC&#10;K4DUwv8BqlX0AAFVqpL/AapVuysBVar2/wGqVfYAAiuA1Oj/AtSAK/cAAiuA1PT/AtSAK/cAAVWq&#10;5P8C1IAr9gACK4DUsf8BqlX1AAIrgNTF/wGqVecr8QDdKwFVqt//A9SqVSvwAAIrVarc/wLUgCv1&#10;AAIrgNSm/wLUgCv1AAIrgNSB/4H/gf+B/4H/gf+B/4H/gf+B/4H/gf+B/4H/gf+B/4H/gf+B/4H/&#10;gf+B/4H/gf+B/4H/gf+B/4H/gf+B/4H/gf+B/4H/gf+B/4H/gf+B/4H/gf+B/4H/gf+B/4H/gf+B&#10;/4H/gf+B/4H/gf+B/4H/gf/F/4H/gf+B/4H/gf+B/4H/gf+B/4H/gf+B/4H/gf+B/4H/gf+B/4H/&#10;gf+B/4H/gf+B/4H/gf+B/4H/gf+B/4H/gf+B/4H/gf+B/4H/gf+B/4H/gf+B/4H/nv8BqlX1AAIr&#10;gNSU/wGqVfUAAiuA1NP/AapV8wABVar7/wGqVYoAAVWqrP8C1IAr9QABVaqV/wLUgCvzAAIrgNTb&#10;/wLUgCv2AAIrgNTb/wGqVfIAAiuA1N3/AtSAK/YAAVWq6/8C1IAr9gABVars/wLUgCv2AAFVqtn/&#10;AtSAK/UAAVWq4v8BqlX0AAIrgNT4/wGqVfQAAVWq7v8C1IAr9wABVaro/wLUgCv4AAIrgNTo/wGq&#10;VfYAAiuA1MT/AapV9AABVaqB/7z/AtSAK/YAAVWq5/8C1IAr9wACK4DU9P8C1IAr9wABVark/wLU&#10;gCv2AAIrgNTv/wLUgFXGK/EA4SsCVYDUzP8C1IAr9gACK4DUtf8C1IAr7wACVarU4P8C1IAr9QAC&#10;K4DUpf8C1IAr9AABVaqB/4H/gf+B/4H/gf+B/4H/gf+B/4H/gf+B/4H/gf+B/4H/gf+B/4H/gf+B&#10;/4H/gf+B/4H/gf+B/4H/gf+B/4H/gf+B/4H/gf+B/4H/gf+B/4H/gf+B/4H/gf+B/4H/gf+B/4H/&#10;gf+B/4H/gf+B/4H/gf/G/4H/gf+B/4H/gf+B/4H/gf+B/4H/gf+B/4H/gf+B/4H/gf+B/4H/gf+B&#10;/4H/gf+B/4H/gf+B/4H/gf+B/4H/gf+B/4H/gf+B/4H/gf+B/4H/gf+B/4H/nv8BqlX1AAIrgNSU&#10;/wGqVfUAAiuA1NX/AtSAK/IAAVWq+/8BqlWKAAFVqqv/AtSAK/UAAVWqmP8C1IAr8wABVarY/wGq&#10;VfUAAVWq2P8BqlXyAAFVqt7/AtSAK/YAAVWq6/8C1IAr9gABVarr/wLUgCv3AAIrgNTa/wGqVfUA&#10;AVWq3/8C1IAr9AABVar8/wGqVfQAAVWq7P8C1IAr9wABVaro/wGqVfcAAiuA1Oj/AapV9gACK4DU&#10;x/8C1IAr9QACK4DUgf+7/wLUgCv2AAFVqub/AtSAK/cAAiuA1PT/AapV9gABVark/wGqVfUAAiuA&#10;1O//AtSAK5YAAiuA1M3/AapV9QACK4DUsf8D1KpVK/AAAiuA1OP/AtSAK/UAAiuA1KP/AapV9AAB&#10;VaqB/4H/gf+B/4H/gf+B/4H/gf+B/4H/gf+B/4H/gf+B/4H/gf+B/4H/gf+B/4H/gf+B/4H/gf+B&#10;/4H/gf+B/4H/gf+B/4H/gf+B/4H/gf+B/4H/gf+B/4H/gf+B/4H/gf+B/4H/gf+B/4H/gf+B/4H/&#10;gf/H/4H/gf+B/4H/gf+B/4H/gf+B/4H/gf+B/4H/gf+B/4H/gf+B/4H/gf+B/4H/gf+B/4H/gf+B&#10;/4H/gf+B/4H/gf+B/4H/gf+B/4H/gf+B/4H/gf+B/4H/nv8BqlX1AAIrgNSU/wGqVfUAAiuA1Nb/&#10;AapV8AABVar7/wGqVYoAAVWqqf8BqlX1AAIrgNSc/wLUgCv0AAIrgNTX/wLUgCv2AAIrgNTW/wGq&#10;VfMAAiuA1OD/AtSAK/YAAVWq6/8C1IAr9gABVarq/wGqVfYAAiuA1Nz/AapV9QACK4DU3P8BqlX0&#10;AARVqtSqVfUAAiuA1Or/AtSAK/cAAVWq6P8BqlX3AAIrgNTo/wGqVfYAAiuA1Mn/AtSAK/UAAiuA&#10;1IH/uv8BqlX1AAFVquX/AtSAK/cAAiuA1PX/AtSAK/cAAiuA1OT/AapV9QABVaru/wLUgCuWAAIr&#10;gNTO/wGqVfUAAiuA1Kz/AtSAK/AAAiuA1Ob/AtSAK/UAAiuA1KL/AapV9AABVaqB/4H/gf+B/4H/&#10;gf+B/4H/gf+B/4H/gf+B/4H/gf+B/4H/gf+B/4H/gf+B/4H/gf+B/4H/gf+B/4H/gf+B/4H/gf+B&#10;/4H/gf+B/4H/gf+B/4H/gf+B/4H/gf+B/4H/gf+B/4H/gf+B/4H/gf+B/4H/gf/I/4H/gf+B/4H/&#10;gf+B/4H/gf+B/4H/gf+B/4H/gf+B/4H/gf+B/4H/gf+B/4H/gf+B/4H/gf+B/4H/gf+B/4H/gf+B&#10;/4H/gf+B/4H/gf+B/4H/gf+B/4H/nv8BqlX1AAIrgKqU1AGqVfUAAiuA1Nj/AapV7gABVar5/7bU&#10;AapV9QACK4Cq5tSm/wGqVfUAAiuA1J//AtSAK/QAAiuA1NX/AapV9QABVarU/wLUgCvzAAFVquH/&#10;AtSAK/YAAVWq6/8C1IAr9gABVarp/wGqVfYAAiuA1N7/AapV9QACK4DU2f8BqlXnAAFVquf/AtSA&#10;K/cAAVWq6P8BqlX3AAFVquf/AapV9gACK4DUy/8C1IAr9QABVaqB/7n/AapV9AABVark/wLUgCv1&#10;AAErgPiqAoBVK/UAAVWq4/8BqlX1AAFVqu7/AtSAK5YAAiuA1M//AapV9QACK4DUqP8C1IAr8AAC&#10;K1Wq6f8C1IAr9QACK4DUof8BqlX0AAIrgNSB/4H/gf+B/4H/gf+B/4H/gf+B/4H/gf+B/4H/gf+B&#10;/4H/gf+B/4H/gf+B/4H/gf+B/4H/gf+B/4H/gf+B/4H/gf+B/4H/gf+B/4H/gf+B/4H/gf+B/4H/&#10;gf+B/4H/gf+B/4H/gf+B/4H/gf+B/4H/gf/K/4H/gf+B/4H/gf+B/4H/gf+B/4H/gf+B/4H/gf+B&#10;/4H/gf+B/4H/gf+B/4H/gf+B/4H/gf+B/4H/gf+B/4H/gf+B/4H/gf+B/4H/gf+B/4H/gf+B/4H/&#10;nv8BqlWBAPcAAiuA1Nr/AtSAK+0AAVWqrv8BqlX1AAIrgNSK/wLUgCv1AAFVqqH/AapV9AACK4DU&#10;1P8C1IAr9gACK4DU0v8BqlXzAAFVquL/AtSAK/YAAVWq6/8C1IAr9gABVaro/wGqVfYAAiuA1OD/&#10;AapV9QACK4DU1v8C1IAr7AABVar1//7U9P8C1IAr9wABVarp/wLUgCv3AAFVquf/AapV9gACK4DU&#10;zf8BqlX0AAFVqvP//dT7qv7Ul/8A1M6q/9T1/wLUgCv0AAIrgNTj/wLUgCvcAAIrgNTk/wLUgCv1&#10;AAFVqu3/ANTFqgGAK/UAAitVgOGqANTQ/wLUgCv1AAFVqqP/AtSAK/EAAiuA1Ov/AtSAK/UAAiuA&#10;1KD/AapV9AACK4DUgf+B/4H/gf+B/4H/gf+B/4H/gf+B/4H/gf+B/4H/gf+B/4H/gf+B/4H/gf+B&#10;/4H/gf+B/4H/gf+B/4H/gf+B/4H/gf+B/4H/gf+B/4H/gf+B/4H/gf+B/4H/gf+B/4H/gf+B/4H/&#10;gf+B/4H/gf+B/4H/y/+B/4H/gf+B/4H/gf+B/4H/gf+B/4H/gf+B/4H/gf+B/4H/gf+B/4H/gf+B&#10;/4H/gf+B/4H/gf+B/4H/gf+B/4H/gf+B/4H/gf+B/4H/gf+B/4H/gf+B/57/AapVgQD3AAIrgNTc&#10;/wLUgCvrAAFVqq7/AapV9QACK4DUif8C1IAr9QACK4DUpf8C1IAr9AABVarS/wGqVfYAAiuA1ND/&#10;AtSAK/QAAVWq4/8C1IAr9gABVarr/wLUgCv2AAFVquj/AtSAK/YAAiuA1OL/AapV9QACK4DU0/8C&#10;1IAr8QACK4DU+f8E1KqAVSv+AAIrgNT2/wLUgCv3AAFVqun/AtSAK/gAAiuA1Of/AapV9gACK4DU&#10;0P8C1IAr9QACK4DU/P//1AKqgFX/K+wAAitVqv/Uof8C1IArzwABVar5/wPUqlUr8gABVarg/wGq&#10;Vd0AAiuA1OP/AtSAK/UAAVWqsP8BqlX1AAIrgNSw/wLUgCv1AAFVqsj/9NTl/wLUgCv2AAFVquf/&#10;AapV9QACK4DUn/8BqlX0AAIrgNSB/4H/gf+B/4H/gf+B/4H/gf+B/4H/gf+B/4H/gf+B/4H/gf+B&#10;/4H/gf+B/4H/gf+B/4H/gf+B/4H/gf+B/4H/gf+B/4H/gf+B/4H/gf+B/4H/gf+B/4H/gf+B/4H/&#10;gf+B/4H/gf+B/4H/gf+B/4H/gf/M/4H/gf+B/4H/gf+B/4H/gf+B/4H/gf+B/4H/gf+B/4H/gf+B&#10;/4H/gf+B/4H/gf+B/4H/gf+B/4H/gf+B/4H/gf+B/4H/gf+B/4H/gf+B/4H/gf+B/4H/nv8BqlWB&#10;APcAAiuA1N7/AtSAK+kAAVWqrv8BqlX1AAIrgNSH/wGqVfQAAVWqp/8C1IAr9QACK4DU0v8BqlX1&#10;AAFVqs7/AtSAK/QAAVWq5P8C1IAr9gABVarr/wLUgCv2AAFVquf/AtSAK/YAAVWq4/8BqlX1AAIr&#10;gNTQ/wKqVSv1AAFVqvj/AapV9wABVar3/wLUgCv3AAFVqun/AapV9wACK4DU5/8BqlX2AAIrgNTS&#10;/wLUgCv1AAFVqv7UAapV/yvfAAMrVarUpf8C1IArzwABVar8/wLUqlXxAAIrgNTd/wLUgCviAAMr&#10;VYDU4f8C1IAr9gACK4DUsP8BqlX1AAIrgNSx/wGqVfQAAVWqyf8BqlX1AAIrgNTk/wLUgCv8AAIr&#10;gNTl/wGqVfUAAiuA1J7/AapV9AACK4DUgf+B/4H/gf+B/4H/gf+B/4H/gf+B/4H/gf+B/4H/gf+B&#10;/4H/gf+B/4H/gf+B/4H/gf+B/4H/gf+B/4H/gf+B/4H/gf+B/4H/gf+B/4H/gf+B/4H/gf+B/4H/&#10;gf+B/4H/gf+B/4H/gf+B/4H/gf+B/4H/zf+B/4H/gf+B/4H/gf+B/4H/gf+B/4H/gf+B/4H/gf+B&#10;/4H/gf+B/4H/gf+B/4H/gf+B/4H/gf+B/4H/gf+B/4H/gf+B/4H/gf+B/4H/gf+B/4H/gf+B/57/&#10;AapV9QACK4Cq19QBqlX2AAIrgKrx1AKqgCv2AAIrgKrg1N7/AtSAK+cAAVWqrv8BqlX1AAIrgNTQ&#10;/wDUuKoBgFX0AAErVcqqANTh/wGqVfQAAVWq0f8C1IAr9gACK4DUzf8BqlX0AAIrgNTl/wLUgCv2&#10;AAFVquv/AtSAK/YAAVWq5v8C1IAr9gACK4DU5v8BqlX1AAIrgNTR/wGqVfUAAiuA1PX/AtSAK/gA&#10;AiuA1Pn/AtSAK/cAAVWq6v8C1IAr9wABVarm/wGqVfYAAiuA1NX/AtSqVfUAAFX/gABV/yvVAAFV&#10;qs7/AdSq/9Te/wLUgCvPAAFVqvn/AqpVK/YAAVWq1v8B1Kr/gP5V8yv+Vf+AAKr/1Nz/AtSAK/YA&#10;AiuA1LD/AapV9QACK4DUsv8BqlX1AAIrgNTI/wGqVfUAAiuA1OH/AdSA/1UAquL/AapV9QACK4DU&#10;nf8BqlX0AAIrgNSB/4H/gf+B/4H/gf+B/4H/gf+B/4H/gf+B/4H/gf+B/4H/gf+B/4H/gf+B/4H/&#10;gf+B/4H/gf+B/4H/gf+B/4H/gf+B/4H/gf+B/4H/gf+B/4H/gf+B/4H/gf+B/4H/gf+B/4H/gf+B&#10;/4H/gf+B/4H/gf/O/4H/gf+B/4H/gf+B/4H/gf+B/4H/gf+B/4H/gf+B/4H/gf+B/4H/gf+B/4H/&#10;gf+B/4H/gf+B/4H/gf+B/4H/gf+B/4H/gf+B/4H/gf+B/4H/gf+B/4H/nv8BqlX1AAIrgNTX/wGq&#10;VfYAAiuA1PH/AtSAK/YAAiuA1L//AtSAK+UAAVWq5P8G1KqAVStVqtL/AapV9QACK4DU0f8C1IAr&#10;gQDyAAIrgNTj/wGqVfQAAVWq0f8C1IAr9QABVarL/wGqVfQAAiuA1Ob/AtSAK/YAAVWq6/8C1IAr&#10;9gABVarl/wLUgCv2AAIrgNTo/wGqVfUAAiuA1NP/AtSAK/UAAVWq8P8BqlX4AAIrgNT6/wLUgCv3&#10;AAFVqur/AapV9wACK4DU5v8BqlX2AAIrgNTX/wGqVd4A/yv/VQCA+6r/gABV/yvxAAFVqtr/AdSq&#10;/4ABVSv6AAFVqt7/ANTOqv/U9v8BqlX8AAMrVarUkv8C1IAr9gACK4DUsP8BqlX1AAIrgNS0/wLU&#10;gCv1AAIrgNTH/wGqVfUAAiuA1L3/AapV9AABVaqd/wLUgCv0AAFVqoH/gf+B/4H/gf+B/4H/gf+B&#10;/4H/gf+B/4H/gf+B/4H/gf+B/4H/gf+B/4H/gf+B/4H/gf+B/4H/gf+B/4H/gf+B/4H/gf+B/4H/&#10;gf+B/4H/gf+B/4H/gf+B/4H/gf+B/4H/gf+B/4H/gf+B/4H/gf+B/87/gf+B/4H/gf+B/4H/gf+B&#10;/4H/gf+B/4H/gf+B/4H/gf+B/4H/gf+B/4H/gf+B/4H/gf+B/4H/gf+B/4H/gf+B/4H/gf+B/4H/&#10;gf+B/4H/gf+B/4H/gf+e/wGqVfUAAiuA1Nf/AapV9gACK4DU8f8C1IAr9gACK4DUwf8C1IAr8wAA&#10;Vf+qAFX1AAFVquj/A9SqVSv6AAFVqtT/AapV9QACK4DU0f8C1IArgQDyAAIrgNTk/wGqVfQAAVWq&#10;0P8BqlX1AAFVqsr/AtSAK/QAAVWq5v8C1IAr9gABVarr/wLUgCv2AAFVquT/AtSAK/YAAiuA1Or/&#10;AapV9QACK4DU1P8BqlX1AAJVqtTt/wGqVfcAAVWq+/8C1IAr9wABVarr/wLUgCv2AAFVqub/AapV&#10;9gACK4DU2v8C1IAr5QD/KwFVqv/U7v8D1KqAK/MAAVWq5v8B1Kr/gAFVK+8AAiuA1Jz/AKr/gADU&#10;jv8C1IAr9gACK4DUsP8BqlX1AAIrgNS1/wLUgCv1AAFVqsX/AapV9QACK4DUvf8BqlX0AAFVqpz/&#10;AtSAK/QAAVWqgf+B/4H/gf+B/4H/gf+B/4H/gf+B/4H/gf+B/4H/gf+B/4H/gf+B/4H/gf+B/4H/&#10;gf+B/4H/gf+B/4H/gf+B/4H/gf+B/4H/gf+B/4H/gf+B/4H/gf+B/4H/gf+B/4H/gf+B/4H/gf+B&#10;/4H/gf+B/4H/z/+B/4H/gf+B/4H/gf+B/4H/gf+B/4H/gf+B/4H/gf+B/4H/gf+B/4H/gf+B/4H/&#10;gf+B/4H/gf+B/4H/gf+B/4H/gf+B/4H/gf+B/4H/gf+B/4H/gf+B/57/AapV9QACK4DU1/8BqlX2&#10;AAIrgNTx/wLUgCv2AAIrgNTD/wGqVfIAAVWq//8BqlX1AAFVquz/AtSqVfMAAVWq1v8BqlX1AAIr&#10;gNTR/wLUgCuBAPIAAiuA1OX/AtSAK/UAAVWq0P8BqlX1AAIrgNTK/wLUgCv0AAFVqub/AtSAK/YA&#10;AVWq6/8C1IAr9gABVarj/wLUgCv2AAIrgNTt/wLUgCv1AAFVqtX/AtSAK/YAAiuA1O3//dQBgFX3&#10;AAFVqvz/AtSAK/cAAVWq6/8BqlXzAAIrgNTp/wGqVfYAAiuA1N3/AtSqVegABCtVgKrU4/8BqlX0&#10;AAFVqvH//9QDqoBVK+QAAiuA1IH/pv8BqlX1AAIrgNSw/wGqVfUAAiuA1Lb/AapV9AABVarE/wGq&#10;VfUAAiuA1L3/AtSAK/UAAVWqm/8C1IAr9AABVaqB/4H/gf+B/4H/gf+B/4H/gf+B/4H/gf+B/4H/&#10;gf+B/4H/gf+B/4H/gf+B/4H/gf+B/4H/gf+B/4H/gf+B/4H/gf+B/4H/gf+B/4H/gf+B/4H/gf+B&#10;/4H/gf+B/4H/gf+B/4H/gf+B/4H/gf+B/4H/gf/Q/4H/gf+B/4H/gf+B/4H/gf+B/4H/gf+B/4H/&#10;gf+B/4H/gf+B/4H/gf+B/4H/gf+B/4H/gf+B/4H/gf+B/4H/gf+B/4H/gf+B/4H/gf+B/4H/gf+B&#10;/4H/nv8BqlX1AAIrgNT+/9rUAapV9gACK4DU8f8C1IAr9gACK4Cq19Tw/wLUgCvyAAFVqv3/AapV&#10;9QABVarq/wLUgCvzAAFVqtj/AapV9QACK4DU0f8C1IBVsivwANIrAlWA1OX/AapV9QACK4DU0f8B&#10;qlX1AAIrgNTI/wGqVfQAAiuA1Of/AtSAK/YAAVWq6/8C1IAr9gABVari/wLUgCv1AAFVqu//AtSA&#10;K/UAAVWq3f/61AGqVfUAACv4Vfor6AABVar9/wLUgCv3AAFVquz/AtSAK/AAAiuA1Oz/AapV9gAC&#10;K4DU3/8BqlXrAAQrVYCq1Nz/AtSAK/UAAVWq+/8D1KqAVf8r2gACK4DUgf+n/wGqVfUAAiuA1LD/&#10;AapV9QACK4DUuP8C1IAr9QACK4DUw/8BqlX1AAIrgNS9/wLUgCv1AAIrgNSb/wGqVfQAAiuA1IH/&#10;gf+B/4H/gf+B/4H/gf+B/4H/gf+B/4H/gf+B/4H/gf+B/4H/gf+B/4H/gf+B/4H/gf+B/4H/gf+B&#10;/4H/gf+B/4H/gf+B/4H/gf+B/4H/gf+B/4H/gf+B/4H/gf+B/4H/gf+B/4H/gf+B/4H/gf+B/9H/&#10;gf+B/4H/gf+B/4H/gf+B/4H/gf+B/4H/gf+B/4H/gf+B/4H/gf+B/4H/gf+B/4H/gf+B/4H/gf+B&#10;/4H/gf+B/4H/gf+B/4H/gf+B/4H/gf+B/4H/gf+e/wGqVfUABiuA1P/UgCvOAAIrgNTx/wLUgCvJ&#10;AAFVqvT/AapV8QABVar7/wGqVfUAAVWq6P8BqlXzAAIrgNTa/wGqVfUAAiuA1IH//v8BqlX0AAIr&#10;gNS2/wLUgCv1AAFVqtH/AtSAK/UAAVWqx/8BqlX0AAIrgNTn/wLUgCv2AAFVquv/AtSAK/YAAVWq&#10;4P8BqlX1AAFVqvH/AapV9AABVarh/wLUgCu/AAFVqv7/AtSAK/cAAVWq7P8BqlXsAAFVqu7/AapV&#10;9gACK4DU4v8BqlXtAAQrVYCq1NX/AapV9QD9K9sAACv/VQGAqv/Unf8C1IArtgADK1Wq1Nf/AapV&#10;9QACK4DUsP8BqlX1AAIrgNS5/wGqVfQAAVWqwf8BqlX1AAIrgNS9/wLUgCv1AAIrgNSa/wGqVfQA&#10;AiuA1IH/gf+B/4H/gf+B/4H/gf+B/4H/gf+B/4H/gf+B/4H/gf+B/4H/gf+B/4H/gf+B/4H/gf+B&#10;/4H/gf+B/4H/gf+B/4H/gf+B/4H/gf+B/4H/gf+B/4H/gf+B/4H/gf+B/4H/gf+B/4H/gf+B/4H/&#10;gf+B/9L/gf+B/4H/gf+B/4H/gf+B/4H/gf+B/4H/gf+B/4H/gf+B/4H/gf+B/4H/gf+B/4H/gf+B&#10;/4H/gf+B/4H/gf+B/4H/gf+B/4H/gf+B/4H/gf+B/4H/gf+e/wGqVfUABiuA1P/UgCvOAAIrgNTx&#10;/wLUgCvJAAFVqvb/AtSAK/IAAVWq+f8BqlX1AAFVqub/AapV8wACK4DU3P8BqlX1AAIrgNSB//3/&#10;AtSAK/QAAVWqt/8BqlX1AAIrgNTS/wLUgCv1AAFVqsb/AapV9AACK4DU5/8C1IAr9gABVarr/wLU&#10;gCv2AAFVqt//AapV9QACK4DU9f8C1IAr9QACK4DU3/8BqlW+AAFVqv//AtSAK/cAAVWq7f8BqlXp&#10;AAIrgNTx/wGqVfYAAiuA1OX/AqpVK+8AAytVqtTP/wGqVdcAACv/VQGAqv/U0v8C1IBVzysBVar4&#10;/wLUgCuyAAIrgNTa/wGqVfUAAiuA1LD/AapV9QACK4DUu/8C1IAr9QACK4DUwP8BqlX1AAIrgNS8&#10;/wGqVfQAAVWqmv8C1IAr9AABVaqB/4H/gf+B/4H/gf+B/4H/gf+B/4H/gf+B/4H/gf+B/4H/gf+B&#10;/4H/gf+B/4H/gf+B/4H/gf+B/4H/gf+B/4H/gf+B/4H/gf+B/4H/gf+B/4H/gf+B/4H/gf+B/4H/&#10;gf+B/4H/gf+B/4H/gf+B/4H/gf/S/4H/gf+B/4H/gf+B/4H/gf+B/4H/gf+B/4H/gf+B/4H/gf+B&#10;/4H/gf+B/4H/gf+B/4H/gf+B/4H/gf+B/4H/gf+B/4H/gf+B/4H/gf+B/4H/gf+B/4H/nv8BqlX1&#10;AAYrgNT/1IArzgACK4DU8f8C1IAryQABVar0/wGqVfYAAiuA1Pf/AapV9QABVark/wGqVfMAAVWq&#10;3f8BqlX1AAIrgNSB//v/AapV8wABVaq6/wLUgCv1AAFVqtL/AtSAK/UAAVWqxf8BqlX0AAIrgNTn&#10;/wLUgCv2AAFVquv/AtSAK/YAAVWq3v8BqlX0AAFVqvf/AapV9AABVarc/wGqVdkAACv+Vf+A/qr+&#10;1P7/AapV9wAFVar/1IAr9wABVaru/wGqVfYAA1WAqlX0AAFVqvP/AapV9gACK4DU6P8CqlUr8AAD&#10;K1Wq1NH/BNSqgFUr3wD/KwFVgP+qANTH/wLUgCvPAAFVqvj/AtSAK7AAAiuA1Nz/AapV9QACK4DU&#10;sP8BqlX1AAIrgNS8/wGqVfQAAiuA1L//AapV9QACK4DUvP8BqlX0AAFVqpn/AapV9AACK4DUgf+B&#10;/4H/gf+B/4H/gf+B/4H/gf+B/4H/gf+B/4H/gf+B/4H/gf+B/4H/gf+B/4H/gf+B/4H/gf+B/4H/&#10;gf+B/4H/gf+B/4H/gf+B/4H/gf+B/4H/gf+B/4H/gf+B/4H/gf+B/4H/gf+B/4H/gf+B/4H/0/+B&#10;/4H/gf+B/4H/gf+B/4H/gf+B/4H/gf+B/4H/gf+B/4H/gf+B/4H/gf+B/4H/gf+B/4H/gf+B/4H/&#10;gf+B/4H/gf+B/4H/gf+B/4H/gf+B/4H/gf+B/57/AapV9QACK4DU/v/a1AGqVfYAAiuA1PH/AtSA&#10;K/YAAiuAqtfU8P8BqlX6AAFVqvT/AapV9QABVarj/wLUgCvzAAFVqt//AapV9QACK4DUgf/6/wLU&#10;gCv0AAIrgNS8/wLUgCv1AAFVqtP/AtSAK/UAAVWqxP8BqlX0AAFVqub/AtSAK/YAAVWq6/8C1IAr&#10;9gABVard/wLUgCv1AAFVqvr/AtSAK/QAAVWq2/8C1IAr+QD6K/xVAID9qgGAK/YAAVWq8v8BqlX4&#10;AAErgP/UAYAr9wABVarv/wGqVfYAAiuA1P//AapV9AACK4DU9v8BqlX2AAIrgNTr/wLUgCvxAAMr&#10;VarU1f//1AGqVf8r4gD/KwJVgKr/1L3/AtSAK88AAVWq+P8C1IBV+ivzANYr8QABVara/wGqVfUA&#10;AiuA1LD/AapV9QABVaq9/wLUgCv0AAFVqr3/AapV9QACK4DUvP8C1IAr9QACK4DUmf8BqlX0AAIr&#10;gNSB/4H/gf+B/4H/gf+B/4H/gf+B/4H/gf+B/4H/gf+B/4H/gf+B/4H/gf+B/4H/gf+B/4H/gf+B&#10;/4H/gf+B/4H/gf+B/4H/gf+B/4H/gf+B/4H/gf+B/4H/gf+B/4H/gf+B/4H/gf+B/4H/gf+B/4H/&#10;gf/U/4H/gf+B/4H/gf+B/4H/gf+B/4H/gf+B/4H/gf+B/4H/gf+B/4H/gf+B/4H/gf+B/4H/gf+B&#10;/4H/gf+B/4H/gf+B/4H/gf+B/4H/gf+B/4H/gf+B/4H/nv8BqlX1AAFVqtb/AapV9gACK4DU8f8C&#10;1IAr9gACK4DUxf8C1IAr/wACK4DU8v8BqlX1AAFVquH/AtSAK/QAAiuA1OH/AapV9QACK4DUgf/4&#10;/wLUgCv0AAIrgNS+/wLUgCv1AAFVqtT/AapV9AABVarE/wLUgCv0AAFVqub/AtSAK/YAAVWq6/8C&#10;1IAr9gABVarb/wGqVfUAAiuA1P3/AapV9AACK4DUvv8BqlX2AAFVqvH/AapV/QACK1Wq/9T//wLU&#10;gCv3AAFVqvH/AtSAK/YAAiuA1Pz/AtSAK/UAAiuA1Pj/AapV9gACK4DU6f8C1IAr9wADK1Wq1Nj/&#10;/9QBqlX/K+MAAitVqv/Us/8C1IArzwABVaru/wGqVfYAAiuA1Nr/AtSAK/QAAiuA1Nn/AapV9QAC&#10;K4DUsP8BqlX1AAFVqr7/AapV9AACK4DUvP8BqlX1AAIrgNS7/wGqVfUAAiuA1Jn/AtSAK/QAAVWq&#10;gf+B/4H/gf+B/4H/gf+B/4H/gf+B/4H/gf+B/4H/gf+B/4H/gf+B/4H/gf+B/4H/gf+B/4H/gf+B&#10;/4H/gf+B/4H/gf+B/4H/gf+B/4H/gf+B/4H/gf+B/4H/gf+B/4H/gf+B/4H/gf+B/4H/gf+B/4H/&#10;1P+B/4H/gf+B/4H/gf+B/4H/gf+B/4H/gf+B/4H/gf+B/4H/gf+B/4H/gf+B/4H/gf+B/4H/gf+B&#10;/4H/gf+B/4H/gf+B/4H/gf+B/4H/gf+B/4H/gf+B/5//AtSAK/UAAVWq1v8BqlX2AAIrgNTx/wLU&#10;gCv2AAIrgNTD/wDU/6rv/wGqVfUAAVWq3/8BqlXzAAFVquL/AapV9QACK4DUgf/2/wGqVfMAAiuA&#10;1MD/AtSAK/UAAVWq1f8BqlX0AAFVqsP/AapV9AACK4DU5v8C1IAr9gABVarr/wLUgCv2AAFVqtr/&#10;AapV9AAFVar/1IAr9AABVaq8/wGqVfYAAVWq8f8E1KqAqtT5/wLUgCv3AAFVqvL/AtSAK/YAAiuA&#10;1Pn/AtSAK/QAAVWq+v8BqlX2AAIrgNTm/wGqVfwAAiuA1Nr/BNSqgFUr3AABVaqB/+X/AtSAK/YA&#10;AVWq3P8BqlXzAAFVqtf/AapV9QACK4DUsf8C1IAr9QABVarA/wGqVfMAAVWquv8BqlX1AAIrgNS7&#10;/wGqVfQAAVWqmP8BqlX0AAIrgNSB/4H/gf+B/4H/gf+B/4H/gf+B/4H/gf+B/4H/gf+B/4H/gf+B&#10;/4H/gf+B/4H/gf+B/4H/gf+B/4H/gf+B/4H/gf+B/4H/gf+B/4H/gf+B/4H/gf+B/4H/gf+B/4H/&#10;gf+B/4H/gf+B/4H/gf+B/4H/gf/V/4H/gf+B/4H/gf+B/4H/gf+B/4H/gf+B/4H/gf+B/4H/gf+B&#10;/4H/gf+B/4H/gf+B/4H/gf+B/4H/gf+B/4H/gf+B/4H/gf+B/4H/gf+B/4H/gf+B/4H/n/8C1IAr&#10;9QABVarW/wGqVfYAAiuA1PH/AtSAK/YAAiuA1K7/AapV9QABVare/wLUgCv0AAIrgNTk/wGqVfUA&#10;AiuA1IH/9P8BqlXzAAIrgNTC/wLUgCv1AAFVqtb/AapV9AABVarD/wLUgCv0AAFVquX/AtSAK/YA&#10;AVWq6/8C1IAr9gABVarZ/wLUgCv0AP8r9AACK4DUu/8BqlX2AAFVquT/AtSAK/cAAVWq8/8BqlX1&#10;AAFVqvX/AtSAK/QAAVWq/P8BqlX2AAIrgNTk/wTUgFWA1Nz/A9SqVSvoAP8rBFWq1IBV9gACK4DU&#10;gf/k/wGqVfUAAVWq4P8C1IAr9AABVarV/wGqVfUAAiuA1LH/AtSAK/UAAVWqwv8C1IAr9AABVaq4&#10;/wGqVfUAAiuA1Lv/AtSAK/UAAiuA1Jn/AtSAK/QAAVWqgf+B/4H/gf+B/4H/gf+B/4H/gf+B/4H/&#10;gf+B/4H/gf+B/4H/gf+B/4H/gf+B/4H/gf+B/4H/gf+B/4H/gf+B/4H/gf+B/4H/gf+B/4H/gf+B&#10;/4H/gf+B/4H/gf+B/4H/gf+B/4H/gf+B/4H/gf+B/4H/1f+B/4H/gf+B/4H/gf+B/4H/gf+B/4H/&#10;gf+B/4H/gf+B/4H/gf+B/4H/gf+B/4H/gf+B/4H/gf+B/4H/gf+B/4H/gf+B/4H/gf+B/4H/gf+B&#10;/4H/gf+B/5//AtSAK/YAAiuA1Pv//9TeqgGAK/YAAiuA1PH/AtSAK/YAAiuA1K7/AapV9QABVarc&#10;/wGqVfMAAVWq5f8BqlX1AAIrgNSB//L/AapV8wACK4DUxP8C1IAr9QACK4DU2f8C1IAr9AABVarC&#10;/wGqVfQAAiuA1OX/AtSAK/YAAVWq6/8C1IAr9gABVarX/wGqVecAAVWqzv8B1ID+VQCA/ar/1Pj/&#10;AapV9gABVar7/wHUqv+AAVUr/gACK4DU9v8C1IAr9wABVar1/wLUgCv1AAFVqvL/AtSAK/QAAVWq&#10;/v8BqlX2AAIrgNS//wPUqlUr6gAEK1WAqtT6/wGqVfYAAiuA1IH/4/8C1IAr9QABVark/wLUgCv0&#10;AAIrgNTU/wLUgCv2AAIrgNSx/wGqVfUAAiuA1MT/AtSAK/QAAiuA1Mz/+tTz/wGqVfUAAiuA1Lr/&#10;AapV9AABVaqY/wGqVfQAAiuA1IH/gf+B/4H/gf+B/4H/gf+B/4H/gf+B/4H/gf+B/4H/gf+B/4H/&#10;gf+B/4H/gf+B/4H/gf+B/4H/gf+B/4H/gf+B/4H/gf+B/4H/gf+B/4H/gf+B/4H/gf+B/4H/gf+B&#10;/4H/gf+B/4H/gf+B/4H/gf+B/9b/gf+B/4H/gf+B/4H/gf+B/4H/gf+B/4H/gf+B/4H/gf+B/4H/&#10;gf+B/4H/gf+B/4H/gf+B/4H/gf+B/4H/gf+B/4H/gf+B/4H/gf+B/4H/gf+B/4H/gf+f/wGqVfUA&#10;AiuA1Pv/AapV0QACK4DU8f8C1IAr0AABVarT/wGqVfUAAVWq2/8C1IAr9AACK4DU5/8BqlX1AAIr&#10;gNTB/wDU/qoA1LX/AapV8wACK4DUxf8BqlX1AAIrgNTa/wLUgCv1AAIrgNTC/wGqVfMAAVWq5P8C&#10;1IAr9gABVarx///UAapV/yvzAAFVqtX/AapV6wABVarN/wLUgCv4AAIrgNT6/wGqVfYAAVWq/P8B&#10;qlX4AAIrgNT3/wLUgCv3AAFVqvf/AtSAK/UAAiuA1O//AtSAK/QABFWq/6pV9gACK4DUw/8D1KpV&#10;K+0ABCtVgKrU8/8BqlX1AAFVqoH/4f8BqlX0AAFVquj/AtSAK/QAAiuA1NL/AtSAK/YAAiuA1LH/&#10;AapV9QACK4DUxv8C1IAr8wABVara/wDU/6oAgP9V/yvrAP0r/1UCgFUr9QACK4DUuv8C1IAr9QAC&#10;K4DU3f8Aqv9VAYDUwv8C1IAr9AABVaqB/4H/gf+B/4H/gf+B/4H/gf+B/4H/gf+B/4H/gf+B/4H/&#10;gf+B/4H/gf+B/4H/gf+B/4H/gf+B/4H/gf+B/4H/gf+B/4H/gf+B/4H/gf+B/4H/gf+B/4H/gf+B&#10;/4H/gf+B/4H/gf+B/4H/gf+B/4H/gf/W/4H/gf+B/4H/gf+B/4H/gf+B/4H/gf+B/4H/gf+B/4H/&#10;gf+B/4H/gf+B/4H/gf+B/4H/gf+B/4H/gf+B/4H/gf+B/4H/gf+B/4H/gf+B/4H/gf+B/4H/n/8B&#10;qlX1AAIrgNT7/wGqVdEAAiuA1PH/AtSAK9AAAVWq0/8BqlX1AAFVqtn/AapV8wABVaro/wGqVfUA&#10;AiuA1MP/AtSAK/0ABCtVgKrUuf8C1IAr8gABVarH/wLUgCv1AAFVqtv/AapV9AACK4DUwv8BqlXz&#10;AAFVquP/AtSAK/YAAVWq+f8D1KqAVf8r6wABVarU/wLUgCvvAAIrgNTM/wLUgCv4AAIrgNT6/wGq&#10;VfYAAVWq/P8C1IAr+AACK4DU+P8C1IAr9wABVar5/wLUgCv1AAIrgNTr/wLUgCv0AP5V9gACK4DU&#10;xv8CqlUr7wAEK1WAqtTt/wLUgCv2AAFVqoH/3/8BqlX0AAIrgNTt/wLUgCv0AAIrgNTQ/wLUgCv2&#10;AAIrgNSy/wLUgCv1AAFVqsf/AtSAK/MAAVWq3/8E1KqAVSvMAAIrgNS5/wGqVfQAAVWq3/8C1IAr&#10;/QADK1Wq1MX/AapV9AACK4DUgf+B/4H/gf+B/4H/gf+B/4H/gf+B/4H/gf+B/4H/gf+B/4H/gf+B&#10;/4H/gf+B/4H/gf+B/4H/gf+B/4H/gf+B/4H/gf+B/4H/gf+B/4H/gf+B/4H/gf+B/4H/gf+B/4H/&#10;gf+B/4H/gf+B/4H/gf+B/4H/1/+B/4H/gf+B/4H/gf+B/4H/gf+B/4H/gf+B/4H/gf+B/4H/gf+B&#10;/4H/gf+B/4H/gf+B/4H/gf+B/4H/gf+B/4H/gf+B/4H/gf+B/4H/gf+B/4H/gf+B/6D/AtSAK/UA&#10;AVWq+v8BqlXRAAIrgNTx/wLUgCvQAAFVqtP/AapV9QABVarY/wLUgCv0AAFVqun/AapV9QACK4DU&#10;xP8BqlX1AAIrgNS7/wLUgCv4AP8rA1WAqtTG/wGqVfQAAVWq3v8C1IAr9AABVarC/wLUgCvzAAFV&#10;quL/AtSAK/YABFWA1KpV/yviAAFVqtL/AapV8gACK4DUyv8BqlX3AAIrgNT6/wGqVfYAAVWq+/8C&#10;1IAr+AABVar4/wLUgCv3AAFVqvv/AtSAK/QAAVWq5/8BqlX2AAAr/4AAVfYAAiuA1Mn/AapV8AAD&#10;K1Wq1Of/AtSAK/YAAVWqtP8BqlXIAAFVquf/AapV9AACK4DU8f8C1IAr9AACK4DUzv8C1IAr9QAB&#10;Vaqy/wGqVfQAAVWqyf8C1KpV8wABVarh/wLUgCvFAAIrVar/1Lz/AtSAK/QAAVWq4f8C1IAr+AAD&#10;K1Wq1Mn/AtSAK/QAAVWqgf+B/4H/gf+B/4H/gf+B/4H/gf+B/4H/gf+B/4H/gf+B/4H/gf+B/4H/&#10;gf+B/4H/gf+B/4H/gf+B/4H/gf+B/4H/gf+B/4H/gf+B/4H/gf+B/4H/gf+B/4H/gf+B/4H/gf+B&#10;/4H/gf+B/4H/gf+B/4H/1/+B/4H/gf+B/4H/gf+B/4H/gf+B/4H/gf+B/4H/gf+B/4H/gf+B/4H/&#10;gf+B/4H/gf+B/4H/gf+B/4H/gf+B/4H/gf+B/4H/gf+B/4H/gf+B/4H/gf+B/6D/AapV9QACK4DU&#10;1f8BqlX2AAFVqvD/AtSAK/UAACvdVQGA1NP/AapV9QABVarW/wGqVfUAAytVqtTr/wGqVfUAAiuA&#10;1MX/AtSAK/UAAVWquP8B1Kr/VQGAqv/Uvf8BqlX0AAFVquD/AapV9AACK4DUwv8BqlXyAAFVquH/&#10;AtSAK9AAAVWq1P8C1IAr8AACK4DUy/8BqlX3AAFVqvn/AapV9gABVar6/wGqVfcAAVWq+f8C1IAr&#10;9wABVar9/wGqVfMAAVWq4/8BqlX6AAUrgNT/qlX2AAIrgNTM/wLUgCvyAAMrgKrU4/8C1IAr9gAB&#10;Vaq0/wGqVcgAAVWq5f8BqlXzAAFVqvX/AapV8wACK4DUzP8C1IAr9QABVaqz/wGqVfQAAiuA1Mb/&#10;BNSqgFUr+gACK4DU4/8CqlUr6QD4K90ABCtVgKrUwf8BqlX0AAIrgNTj/wGqVfQAAVWqyP8BqlX0&#10;AAIrgNSB/4H/gf+B/4H/gf+B/4H/gf+B/4H/gf+B/4H/gf+B/4H/gf+B/4H/gf+B/4H/gf+B/4H/&#10;gf+B/4H/gf+B/4H/gf+B/4H/gf+B/4H/gf+B/4H/gf+B/4H/gf+B/4H/gf+B/4H/gf+B/4H/gf+B&#10;/4H/gf/Y/4H/gf+B/4H/gf+B/4H/gf+B/4H/gf+B/4H/gf+B/4H/gf+B/4H/gf+B/4H/gf+B/4H/&#10;gf+B/4H/gf+B/4H/gf+B/4H/gf+B/4H/gf+B/4H/gf+B/4H/of8C1IAr9QACK4DU1f8BqlX2AAFV&#10;qvD/AtSAK/YAAiuA1K7/AapV9QABVarV/wGqVfoAAytVqtTn/wGqVfUAAiuA1Mb/AtSAK/UAAVWq&#10;gf/r/wLUgCv0AAFVquP/AtSAK/QAAVWqwv8C1IAr8wACK4DU5P//1AOqgFUr4QD/KwBV/6oBVSv2&#10;AAFVqtb/AapV6wACK4DUzv8C1IAr+AACK4DU+f8BqlX2AAFVqvn/AapV+AACK4DU+v8C1IAr9wAF&#10;Var/1IAr8wACK4DU4P8BqlX+AAFVqv3/AapV9gACK4DUzv8C1IAr8wACVarU3/8C1IAr9gACK4DU&#10;tf8BqlXIAAFVquP/AapV8wACK4DU+/8C1IAr8wACK4DUyf8BqlX1AAFVqrT/AtSAK/QAAVWqwP//&#10;1AGqVf8rAYDU5P8C1IAr8QADK1WAqv/U7f//1P+qAYBV/yvlAAQrVYCq1Mb/AapV9AACK4DU5f8B&#10;qlX0AAFVqsf/AtSAK/QAAVWqgf+B/4H/gf+B/4H/gf+B/4H/gf+B/4H/gf+B/4H/gf+B/4H/gf+B&#10;/4H/gf+B/4H/gf+B/4H/gf+B/4H/gf+B/4H/gf+B/4H/gf+B/4H/gf+B/4H/gf+B/4H/gf+B/4H/&#10;gf+B/4H/gf+B/4H/gf+B/4H/2P+B/4H/gf+B/4H/gf+B/4H/gf+B/4H/gf+B/4H/gf+B/4H/gf+B&#10;/4H/gf+B/4H/gf+B/4H/gf+B/4H/gf+B/4H/gf+B/4H/gf+B/4H/gf+B/4H/gf+B/6H/AtSAK/UA&#10;AVWq1P8BqlX2AAFVqvD/AtSAK/YAAiuA1K7/AapV9QABVarU/wHUgP8rAlWq1OL/AapV9QACK4DU&#10;xv8C1IAr9gACK4DUgf/q/wLUgCv0AAFVqub/AtSAK/QAAiuA1MP/AapV8QABVarq/wPUqlUr3gD/&#10;KwFVqv/U/P8C1IAr9gABVarY/wGqVeYAAVWq0P8BqlX3AAIrgNT5/wGqVfYAAVWq+f8C1IAr+AAC&#10;K4DU+/8C1IAr9wAEVar/qlX0AAFVqtz/ANT/qgDU+/8BqlX2AAIrgNTP/wGqVfQAAiuA1Nz/AtSA&#10;K/YAAiuA1LX/AapV9ADiK/QAAVWq4f8BqlXyAAErgP/UAapV8gABVarG/wGqVfUAAVWqtf8C1IAr&#10;9AABVaqc/wLUgCv0AAMrgKrU3f8BqlXjAAQrVYCq1Mv/AtSAK/QAAiuA1Oj/AtSAK/QAAVWqxf8B&#10;qlX0AAFVqoH/gf+B/4H/gf+B/4H/gf+B/4H/gf+B/4H/gf+B/4H/gf+B/4H/gf+B/4H/gf+B/4H/&#10;gf+B/4H/gf+B/4H/gf+B/4H/gf+B/4H/gf+B/4H/gf+B/4H/gf+B/4H/gf+B/4H/gf+B/4H/gf+B&#10;/4H/gf+B/9j/gf+B/4H/gf+B/4H/gf+B/4H/gf+B/4H/gf+B/4H/gf+B/4H/gf+B/4H/gf+B/4H/&#10;gf+B/4H/gf+B/4H/gf+B/4H/gf+B/4H/gf+B/4H/gf+B/4H/gf+i/wLUgCv1AAIrgNTY///UA6qA&#10;VSv3AAIrgNTw/wLUgCv2AAIrgNSu/wGqVfUAAVWqrv8BqlX1AAIrgNTG/wLUgCv2AAIrgNSB/+n/&#10;AtSAK/MAAVWq6v8C1IAr8wABVarE/wLUgCvxAAFVquf/AapV5AAEK1WAqtT0/wLUgCv2AAFVqtv/&#10;AtSAK+IAAiuA1NT/AtSAK/cAAVWq+P8BqlX2AAFVqvj/AapV9wABVar7/wLUgCv3AAFVqv7/AtSA&#10;K/kAAVWq0P8BqlX2AAIrgNTR/wLUgCv1AAIrgNTa/wLUgCv6AP0rAlWA1LX/AapV9gABVari/wGq&#10;VfYAAVWq3/8C1IAr4wACK4DUxP8C1IAr9gACK4DUt/8BqlXzAAFVqpz/AapV9QACK4DU2f8BqlXd&#10;AAMrVarUz/8C1IAr9AACK4DU6v8BqlX0AAIrgNTE/wLUgCv1AAIrgNSB/4H/gf+B/4H/gf+B/4H/&#10;gf+B/4H/gf+B/4H/gf+B/4H/gf+B/4H/gf+B/4H/gf+B/4H/gf+B/4H/gf+B/4H/gf+B/4H/gf+B&#10;/4H/gf+B/4H/gf+B/4H/gf+B/4H/gf+B/4H/gf+B/4H/gf+B/4H/gf/Z/4H/gf+B/4H/gf+B/4H/&#10;gf+B/4H/gf+B/4H/gf+B/4H/gf+B/4H/gf+B/4H/gf+B/4H/gf+B/4H/gf+B/4H/gf+B/4H/gf+B&#10;/4H/gf+B/4H/gf+B/4H/ov8BqlX0AAFVquT//9T/qv+AAFX/K+0AAVWq7/8C1IAr9gACK4DUrv8B&#10;qlX1AAFVqq7/AapV9QACK4DUxv8C1IAr9gACK4DUgf/n/wGqVfIAAVWq7v8C1IAr8wACK4DUxv8C&#10;1IAr8AABVark/wGqVe0ABCtVgKrU7P8C1IAr9gABVare/wLUgCvxAAErgP/UAYAr8gACVarU1/8C&#10;1IAr+AACK4DU+P8BqlX2AAFVqvj/AtSAK/gAAiuA1Pz/AtSAK/cAAVWq+/8BqlX+AAIrgNTO/wGq&#10;VfYAAiuA1NH/AapV9QABVaqB//v/AapV9gABVari/wGqVfYAAVWq3P8BqlXnAAFVqsH/AtSAK/YA&#10;AiuA1Ln/AtSAK/MAAVWqnP8C1IAr9gABVarX/wGqVfUAAStV/4ABVSvqAAMrVarU0/8C1IAr9AAC&#10;K4DU7f8C1IAr9AACK4DUwv8BqlX3AP8rAlWA1IH/gf+B/4H/gf+B/4H/gf+B/4H/gf+B/4H/gf+B&#10;/4H/gf+B/4H/gf+B/4H/gf+B/4H/gf+B/4H/gf+B/4H/gf+B/4H/gf+B/4H/gf+B/4H/gf+B/4H/&#10;gf+B/4H/gf+B/4H/gf+B/4H/gf+B/4H/gf+B/9n/gf+B/4H/gf+B/4H/gf+B/4H/gf+B/4H/gf+B&#10;/4H/gf+B/4H/gf+B/4H/gf+B/4H/gf+B/4H/gf+B/4H/gf+B/4H/gf+B/4H/gf+B/4H/gf+B/4H/&#10;gf+j/wLUgCv1AAIrgNTz//7U/6oAgP9V/ivgAAFVqu//AtSAK/YAAiuAqtLU3f8BqlX1AAFVqq7/&#10;AapV9QACK4DUxf8BqlX1AAIrgNSB/+f/AtSAK/IAAytVqtT1/wLUgCvyAAIrgNTI/wPUqlUr7wAB&#10;Varh/wLUgCv4AP8rA1WAqtTk/wLUgCv2AAFVquD/AapV8AABVar8/wLUgCvxAAFVqtr/AtSAK/cA&#10;AiuA1Pj/AapV9gABVar3/wGqVfcAAVWq/P8C1IAr9wABVar5/wLUqtTL/wGqVfYAAiuA1NL/AtSA&#10;K/UAAVWqgf/7/wGqVfYAAVWq4v8BqlX2AAFVqtr/AtSAK+0AAiuA1L//AtSAK/UAAVWqu/8C1IAr&#10;8gABVaqb/wGqVfYAAVWq1v8BqlX1AAFVqvz/A9SqVSvqAAMrgKrU1v8BqlXzAAFVqvD/AtSAK/MA&#10;AVWqwP8C1IBV/4AAqv/Ugf+B/4H/gf+B/4H/gf+B/4H/gf+B/4H/gf+B/4H/gf+B/4H/gf+B/4H/&#10;gf+B/4H/gf+B/4H/gf+B/4H/gf+B/4H/gf+B/4H/gf+B/4H/gf+B/4H/gf+B/4H/gf+B/4H/gf+B&#10;/4H/gf+B/4H/gf+B/4H/0P+B/4H/gf+B/4H/gf+B/4H/gf+B/4H/gf+B/4H/gf+B/4H/gf+B/4H/&#10;gf+B/4H/gf+B/4H/gf+B/4H/gf+B/4H/gf+B/4H/gf+B/4H/gf+B/4H/gf+B/6T/AtSAK/UAAiuA&#10;1P//AaqA/lX+K9EAAiuA1O//AtSAK8UAAiuA1N//AapV9QABVaqu/wGqVfUAAiuA1MX/AtSAK/QA&#10;AVWqgf/m/wGqVe8AAitVgPyqAoBVK/AAAiuA1Mr/A9SqVSvuAAIrgNTe/wfUgFUrVYCq1Nv/AtSA&#10;K/YAAVWq4/8BqlXwAAIrgNT3/wGqVfAAAlWq1N7/AapV9gABVar3/wGqVfYAAVWq9/8C1IAr+AAC&#10;K4DU/f8C1IAr9wABVarA/wGqVfYAAiuA1NL/AtSAK/UAAVWqgf/7/wGqVfYAAVWq4v8BqlX2AAFV&#10;qtn/AtSqVe4AAiuA1L7/AapV9QABVaq9/wLUgCvyAAIrgNSb/wLUgCv2AAFVqtf/AtSAK/UAAVWq&#10;9/8E1KqAVSvsAAMrVarU2f8BqlXzAAIrgNTz/wGqVfMAAiuA1IH/gf+B/4H/gf+B/4H/gf+B/4H/&#10;gf+B/4H/gf+B/4H/gf+B/4H/gf+B/4H/gf+B/4H/gf+B/4H/gf+B/4H/gf+B/4H/gf+B/4H/gf+B&#10;/4H/gf+B/4H/gf+B/4H/gf+B/4H/gf+B/4H/gf+B/4H/gf+B/4b/gf+B/4H/gf+B/4H/gf+B/4H/&#10;gf+B/4H/gf+B/4H/gf+B/4H/gf+B/4H/gf+B/4H/gf+B/4H/gf+B/4H/gf+B/4H/gf+B/4H/gf+B&#10;/4H/gf+B/4H/gf+k/wGqVfQAAVWq/v8BqlXgAAErVf+ABKrU/6pV9gACK4DU7v8C1IArxQACK4DU&#10;3/8BqlX1AAFVqq7/AapV9QACK4DUw/8BqlXzAAMrVarUgf/o/wGqVdcAAiuA1M7//9QCqlUr7AAC&#10;K4DUrf8C1IAr9gABVarn/wLUqlXvAAFVqvL/AtSAK/AAAlWq1OL/AtSAK/cAAiuA1Pf/AapV9gAB&#10;Var2/wGqVfcAAVWq/f8C1IAr9wABVarA/wGqVfYAAiuA1NH/AapV9AACK4DUgf/9/wGqVfYAAVWq&#10;4v8BqlX2AAFVqtz/AtSAK+cAAiuA1ML/AapV9QACK4DUwf8C1KpV8AABVaqY/wGqVfYAAVWq2P8C&#10;1IAr9QACK4DU8v8D1KpVK+wAAlWq1Nv/AtSAK/MAAiuA1Pj/AtSAK/IAAVWqgf+B/4H/gf+B/4H/&#10;gf+B/4H/gf+B/4H/gf+B/4H/gf+B/4H/gf+B/4H/gf+B/4H/gf+B/4H/gf+B/4H/gf+B/4H/gf+B&#10;/4H/gf+B/4H/gf+B/4H/gf+B/4H/gf+B/4H/gf+B/4H/gf+B/4H/gf+B/4H/hP+B/4H/gf+B/4H/&#10;gf+B/4H/gf+B/4H/gf+B/4H/gf+B/4H/gf+B/4H/gf+B/4H/gf+B/4H/gf+B/4H/gf+B/4H/gf+B&#10;/4H/gf+B/4H/gf+B/4H/gf+B/6X/AapV9AABVar8/wLUgCvtAP8rAFX/gACq/9T5/wLUgCv2AAIr&#10;gNTt/wLUgCvFAAIrgNTf/wGqVfUAAVWqrv8BqlX1AAIrgNTC/wLUgCvxAAIrVar/1IH/6/8C1IAr&#10;3QACK4DU0f8E1KqAVSvpAAIrgNSq/wLUgCv2AAFVqur/AtSqVe8AAiuA1O3/AapV7wACK4DU5f8B&#10;qlX3AAIrgNT2/wGqVfYAAVWq9v8C1IAr+gD/KwGAqv3/AtSAK/cAAVWqwP8BqlX2AAIrgNTR/wLU&#10;gCvyAAMrgKrUgf8BqlX2AAFVquL/AapV9gABVarg/wLUgCvfAAMrgKrUx/8C1IAr9gACK4DUxP8C&#10;1KpV7wABVaqW/wLUgCv2AAIrgNTb/wGqVfQAAiuA1Oz/A9SqVSvzAAIrgNTX/wGqVfEAAiuA1P7/&#10;AtSqVfEAAiuA1IH/gf+B/4H/gf+B/4H/gf+B/4H/gf+B/4H/gf+B/4H/gf+B/4H/gf+B/4H/gf+B&#10;/4H/gf+B/4H/gf+B/4H/gf+B/4H/gf+B/4H/gf+B/4H/gf+B/4H/gf+B/4H/gf+B/4H/gf+B/4H/&#10;gf+B/4H/gf+B/4P/gf+B/4H/gf+B/4H/gf+B/4H/gf+B/4H/gf+B/4H/gf+B/4H/gf+B/4H/gf+B&#10;/4H/gf+B/4H/gf+B/4H/gf+B/4H/gf+B/4H/gf+B/4H/gf+B/4H/gf+n/wLUgCv0AAFVqvr/AtSA&#10;K/oA/yv/VQCA/6r/1PD/AapV9AACK4DU7P8C1IAr9gACK1WA0qoA1N7/AapV9QABVaqu/wGqVfUA&#10;AiuA1MD/AtSAK+0A/ysCVYCq/9SB//D/AtSAK+MAAiuA1Nb/A9SqgFX/K+YAAiuA1Kb/AtSAK/YA&#10;AVWq7f8C1IAr7wACK4DU6P8C1KpV7wADK1Wq1Or/AapV9gABVar1/wGqVfYAAVWq9v8I1IArACtV&#10;gKrU+P8C1IAr9wABVarA/wGqVfYAAiuA1M//AapV7gD/KwFVgP+q/9S+//vU/KoA1Nn/AapV9gAB&#10;Vari/wGqVfYAAVWq5P8C1IAr7wAAVf+AACvtAAMrVYDUy/8C1IAr9QABVarI/wPUqoAr7wACK4DU&#10;k/8BqlX0AAIrgNTf/wGqVfMAAiuA1Of/A9SqgCv5AAIrgNTU/wLUgCvcAAIrgNSB/4H/gf+B/4H/&#10;gf+B/4H/gf+B/4H/gf+B/4H/gf+B/4H/gf+B/4H/gf+B/4H/gf+B/4H/gf+B/4H/gf+B/4H/gf+B&#10;/4H/gf+B/4H/gf+B/4H/gf+B/4H/gf+B/4H/gf+B/4H/gf+B/4H/gf+B/4H/gf+B/4H/gf+B/4H/&#10;gf+B/4H/gf+B/4H/gf+B/4H/gf+B/4H/gf+B/4H/gf+B/4H/gf+B/4H/gf+B/4H/gf+B/4H/gf+B&#10;/4H/gf+B/4H/gf+B/4H/gf+B/4H/qP8C1IAr9AABVar3//7U5v8D1KpVK/MAAVWq6v8C1IAr9gAC&#10;K4DUrv8BqlX1AAFVqq7/AapV9QACK4DUvf8C1IAr5AD+K/5VAID7qvfU7P/11PmqANSy/wPUgFUr&#10;7QAEK1WAqtTZ/wKqVSviAAMrVarUov8C1IAr9gABVarx/wLUgCvuAAIrgNTi/wLUgCvuAAMrVarU&#10;7/8BqlX2AAIrgNT1/wGqVfYAAVWq5P8C1IAr9wABVarA/wGqVfYAAiuA1M3/AapV4QD6K+BV9yvt&#10;AAIrgNTa/wGqVfYAAVWq4v8BqlX2AAFVqun/A9SqVSvvAAIrVar7/wKqVSvsAAIrVar/1ND/AapV&#10;9QACK4DUzf8D1KpVK+0AAVWqj/8C1IAr8gADK4Cq1Oj/AtSAK/EAAiuA1OH/B9SAVSsAK4DU0P8C&#10;1IAr4AACK4DUgf+B/4H/gf+B/4H/gf+B/4H/gf+B/4H/gf+B/4H/gf+B/4H/gf+B/4H/gf+B/4H/&#10;gf+B/4H/gf+B/4H/gf+B/4H/gf+B/4H/gf+B/4H/gf+B/4H/gf+B/4H/gf+B/4H/gf+B/4H/gf+B&#10;/4H/gf+B/4H/gf///4H/gf+B/4H/gf+B/4H/gf+B/4H/gf+B/4H/gf+B/4H/gf+B/4H/gf+B/4H/&#10;gf+B/4H/gf+B/4H/gf+B/4H/gf+B/4H/gf+B/4H/gf+B/4H/gf+B/4H/qf8BqlXzAAFVqtz/A9Sq&#10;gCvxAAFVquj/AtSAK/YAAiuA1K7/AapV9QABVaqu/wGqVfUAAiuA1Lr/A9SqVSupAAIrgNSu///U&#10;AaqA/1X7K/9V/4ABqtTS/wLUgCvoAAMrVarUnf8C1IAr9gABVar1/wPUgFUr7gACK4DU3P8C1IAr&#10;7QADK4Cq1PT/AtSAK/cAAiuA1PT/AapV9gABVark/wLUgCv3AAFVqsD/AapV9gACK4DUy/8D1KpV&#10;K54AAVWq2v8BqlX2AAErgOKqAYAr9gABVaru/wTUqoBVK+8AAytVqtT1/wPUqlUr6wAEK1WAqtTV&#10;/wLUgCv2AAIrgNTS/wPUqlUr7AADK1Wq1Iv/AtSAK+4AACv/Vf+A/qr61P+q/4ABVSvuAAIrgNSk&#10;/wLUgCvkAAIrgNSB/4H/gf+B/4H/gf+B/4H/gf+B/4H/gf+B/4H/gf+B/4H/gf+B/4H/gf+B/4H/&#10;gf+B/4H/gf+B/4H/gf+B/4H/gf+B/4H/gf+B/4H/gf+B/4H/gf+B/4H/gf+B/4H/gf+B/4H/gf+B&#10;/4H/gf+B/4H/gf+B//3/gf+B/4H/gf+B/4H/gf+B/4H/gf+B/4H/gf+B/4H/gf+B/4H/gf+B/4H/&#10;gf+B/4H/gf+B/4H/gf+B/4H/gf+B/4H/gf+B/4H/gf+B/4H/gf+B/4H/gf+r/wLUgCvzAAFVquD/&#10;BNSqgFUr8AACK4DU5v8C1IAr9gACK4DUrv8BqlX1AAFVqq7/AapV9QACK4DUtf8C1KpV/yuvAAIr&#10;gNSB/+v/AapV8AD/KwFVqv/UmP8C1IAr9gABVar6/wPUqoAr7AACK4DU1v8C1IAr7AADK1Wq1PT/&#10;BNSqgFUr/QABVarz/wGqVfYAAVWq5P8C1IAr9wABVarA/wGqVfYAAiuA1Mf/BNSqgFUrowACK4DU&#10;2/8BqlXIAAFVqvP/A9SqVSvtAAMrVYDU7f8D1KpVK+kABCtVgKrU2/8C1IAr9QABVarX/wPUgFUr&#10;6gACK4DUhP8C1IArywACVarUn/8CqlUr6gACK1Wqgf+B/4H/gf+B/4H/gf+B/4H/gf+B/4H/gf+B&#10;/4H/gf+B/4H/gf+B/4H/gf+B/4H/gf+B/4H/gf+B/4H/gf+B/4H/gf+B/4H/gf+B/4H/gf+B/4H/&#10;gf+B/4H/gf+B/4H/gf+B/4H/gf+B/4H/gf+B/4H/gf/6/4H/gf+B/4H/gf+B/4H/gf+B/4H/gf+B&#10;/4H/gf+B/4H/gf+B/4H/gf+B/4H/gf+B/4H/gf+B/4H/gf+B/4H/gf+B/4H/gf+B/4H/gf+B/4H/&#10;gf+B/4H/rP8BqlXzAAIrgNTl/wTUqoBVK+0AAiuA1OP/AtSAK/YAAiuA1K7/AapV9QABVarQ/wPU&#10;gCsA/Cv9Vf+A+Kr51AKqgCv0AAFVqq7//9QCqoBV/yu2AAFVqoH/6f8BqlX5AAQrVYCq1JD/AtSA&#10;K/YAAVWq//8E1KqAVSvsAAMrVarU0P8C1KpV6wABVarw/wDU/6oA1PL/AapV9gABVark/wLUgCv3&#10;AAFVqtv/A9SAKwD8K/tVAID5qgKAVSv0AAIrgNTA/wHUqv+AAFX/K6sAAVWq2/8BqlXIAAFVqvn/&#10;AtSqVf8r7AADK1WA1OX/BNSqgFUr5wAEK1WAqtTh/wGqVfUAAiuA1Nj/AtSAK+4AAytVgNSB//3/&#10;A9SqVSvTAAMrVarUmf8D1IBVK/IAAytVgNSB/4H/gf+B/4H/gf+B/4H/gf+B/4H/gf+B/4H/gf+B&#10;/4H/gf+B/4H/gf+B/4H/gf+B/4H/gf+B/4H/gf+B/4H/gf+B/4H/gf+B/4H/gf+B/4H/gf+B/4H/&#10;gf+B/4H/gf+B/4H/gf+B/4H/gf+B/4H/gf+B//f/gf+B/4H/gf+B/4H/gf+B/4H/gf+B/4H/gf+B&#10;/4H/gf+B/4H/gf+B/4H/gf+B/4H/gf+B/4H/gf+B/4H/gf+B/4H/gf+B/4H/gf+B/4H/gf+B/4H/&#10;gf+u/wGqVfIAAVWq6/8D1KqAVf8r6gADK1Wq1OD/AtSAK/YAAiuA1K7/AapV9QABVarP/wLUgCvV&#10;AAFVqqT//tT/qgCA/lX9K8YAAVWqgf/n/wDU/6oA1If/AtSAK/YABFWq1IAr6wACK4DUyP8C1IAr&#10;8QACK4DU3P8BqlX2AAFVquT/AtSAK/cAAVWq2v8BqlXcAAFVqrP//dT9qv+A+VXhK/JVAID4qvvU&#10;2f8BqlXIAAdVqv/UqoBVK+kAAytVqtTc/wPUqlUr5gABVarj/wLUqoD/VQCA/qr91NL/AtSAK/UA&#10;BCtVgKrUgf/0///UAapV/yvgAP8rAlWq1I//AdSq/4D8Vf+AAarUgf+B/4H/gf+B/4H/gf+B/4H/&#10;gf+B/4H/gf+B/4H/gf+B/4H/gf+B/4H/gf+B/4H/gf+B/4H/gf+B/4H/gf+B/4H/gf+B/4H/gf+B&#10;/4H/gf+B/4H/gf+B/4H/gf+B/4H/gf+B/4H/gf+B/4H/gf+B/4H/gf/y/4H/gf+B/4H/gf+B/4H/&#10;gf+B/4H/gf+B/4H/gf+B/4H/gf+B/4H/gf+B/4H/gf+B/4H/gf+B/4H/gf+B/4H/gf+B/4H/gf+B&#10;/4H/gf+B/4H/gf+B/4H/rv8D1KpVK/YAAiuA1O7/AapV5wADK1WA1Nv/AtSAK/YAAiuA1K7/AapV&#10;9QABVarO/wGqVdYAAVWqjv/31Oaq9dSB/4H/5f8C1IAr9gABVar+/wGqVfEAAiuA1MH/A9SqVSv3&#10;AAIrgNTa/wGqVfYAAVWq5P8C1IAr9wABVara/wLUgCveAAIrgNSB/7r/AapV9gD/K9VVBIDU/6pV&#10;6wADK1Wq1NL/AtSqVf8r7gACK4DUo/8BqlX8AAMrVarUgf/l///U/qoAgPFVAID/qv/Ugf+B/4H/&#10;gf+B/4H/gf+B/4H/gf+B/4H/gf+B/4H/gf+B/4H/gf+B/4H/gf+B/4H/gf+B/4H/gf+B/4H/gf+B&#10;/4H/gf+B/4H/gf+B/4H/gf+B/4H/gf+B/4H/gf+B/4H/gf+B/4H/gf+B/4H/gf+B/4H/gf+B/+v/&#10;gf+B/4H/gf+B/4H/gf+B/4H/gf+B/4H/gf+B/4H/gf+B/4H/gf+B/4H/gf+B/4H/gf+B/4H/gf+B&#10;/4H/gf+B/4H/gf+B/4H/gf+B/4H/gf+B/4H/gf+q/wLUgCv7AAIrgNTq/wLUgCvwAP8rAlWq1Nb/&#10;AtSAK/YAAiuA1K7/AapV9QABVarO/wLUgCvYAAFVqoH/gf+B/8D/AtSAK/YAAVWq/P8C1IAr+AAD&#10;K4Cq1Lr/AtSAK/sAAVWq2P8BqlX2AAFVquT/AtSAK/cAAVWq2f8BqlXgAAIrgNSB/7j/AapV9gAB&#10;VarQ/wGqVfIAAytVqtTI/wTUqoBVK/UAAiuA1J///tSB/4H/gf+B/4H/gf+B/4H/gf+B/4H/gf+B&#10;/4H/gf+B/4H/gf+B/4H/gf+B/4H/gf+B/4H/gf+B/4H/gf+B/4H/gf+B/4H/gf+B/4H/gf+B/4H/&#10;gf+B/4H/gf+B/4H/gf+B/4H/gf+B/4H/gf+B/4H/gf+B/4H/gf+u/4H/gf+B/4H/gf+B/4H/gf+B&#10;/4H/gf+B/4H/gf+B/4H/gf+B/4H/gf+B/4H/gf+B/4H/gf+B/4H/gf+B/4H/gf+B/4H/gf+B/4H/&#10;gf+B/4H/gf+B/4H/p/8G1KpVACuA1Ob/AtSAK/gABCtVgKrU0P8C1IAr9gACK4DUrv8BqlX1AAFV&#10;qs3/AapV/yvfAAQrVYCq1IH/gf+B/77/AtSAK/YAAVWq+f8BqlX/AAMrVarUsf8B1ID/VQCq1v8B&#10;qlX2AAFVquT/AtSAK/cAAVWq2f8C1KqA/lX4K/QA/isDVYCq1IH/tf8BqlX2AAFVqs7/AtSAK/sA&#10;BCtVgKrUvf8E1KqAVSv9AAIrgNSB/4H/gf+B/4H/gf+B/4H/gf+B/4H/gf+B/4H/gf+B/4H/gf+B&#10;/4H/gf+B/4H/gf+B/4H/gf+B/4H/gf+B/4H/gf+B/4H/gf+B/4H/gf+B/4H/gf+B/4H/gf+B/4H/&#10;gf+B/4H/gf+B/4H/gf+B/4H/gf+B/4H/gf+B/8f/gf+B/4H/gf+B/4H/gf+B/4H/gf+B/4H/gf+B&#10;/4H/gf+B/4H/gf+B/4H/gf+B/4H/gf+B/4H/gf+B/4H/gf+B/4H/gf+B/4H/gf+B/4H/gf+B/4H/&#10;gf+C/wCq/oABqtTI/wLUqoD2VQKAqtSu/wGqVfUrAVWqv//u1IH/gf+B/7T/AtSAVfYrAVWqgf/x&#10;/wGqVfYrAVWq5P8C1IBV9ysBVaqB/4H/6v8BqlX2KwFVqsz/AdSA/1UBqtSx/wDU/6oA1IH/gf+B&#10;/4H/gf+B/4H/gf+B/4H/gf+B/4H/gf+B/4H/gf+B/4H/gf+B/4H/gf+B/4H/gf+B/4H/gf+B/4H/&#10;gf+B/4H/gf+B/4H/gf+B/4H/gf+B/4H/gf+B/4H/gf+B/4H/gf+B/4H/gf+B/4H/gf+B/4H/gf+B&#10;/4H/x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tP/vAIH/gf+B/4H/gf+B/4H/gf+B/4H/gf+B/4H/gf+B/4H/gf+B/4H/gf+B/4H/gf+B/4H/&#10;gf+B/4H/gf+B/4H/gf+B/4H/gf+B/4H/gf+B/4H/gf+B/4H/gf+B/4H/gf+B/4H/gf+B/4H/gf+B&#10;/4H/gf+B/4H/gf+B/4H/gf+B/4H/gf+B/4H/gf+B/4H/gf+B/4H/gf+B/4H/gf+B/4H/gf/A/4H/&#10;gf+B/4H/gf+B/4H/gf+B/4H/gf+B/4H/gf+B/4H/gf+B/4H/gf+B/4H/gf+B/4H/gf+B/4H/gf+B&#10;/4H/gf+B/4H/gf/G/9QAgf+B/4H/gf+B/4H/gf+B/4H/gf+B/4H/gf+B/4H/gf+B/4H/gf+B/4H/&#10;gf+B/4H/gf+B/4H/gf+B/4H/gf+B/4H/gf+B/4H/gf+B/4H/gf+B/4H/gf+B/4H/gf+B/4H/gf+B&#10;/4H/gf+B/4H/gf+B/4r/wgCB/4H/gf+B/4H/gf+B/4H/gf+B/4H/gf+B/4H/gf+B/4H/gf+B/4H/&#10;gf+B/4H///+B/4H/gf+B/4H/gf+B/4H/gf+B/4H/gf+B/4H/gf+B/4H/gf+B/4H/gf+B/4H/gf+B&#10;/4H/gf+B/4H/gf+B/4H/gf+B/4H/0v/CAIH/gf+B/4H/gf+B/4H/gf+B/4H/gf+B/4H/gf+B/4H/&#10;gf+B/4H/gf+B/4H/gf+B/4H/gf+B/4H/gf+B/4H/gf+B/4H/gf+B/4H/gf+B/4H/gf+B/4H/gf+B&#10;/4H/gf+B/4H/gf+B/4H/gf+B/4H/gf+l/6QAgf+B/4H/gf+B/4H/gf+B/4H/gf+B/4H/gf+B/4H/&#10;gf+B/4H/gf+B/4H/gf+I/4H/gf+B/4H/gf+B/4H/gf+B/4H/gf+B/4H/gf+B/4H/gf+B/4H/gf+B&#10;/4H/gf+B/4H/gf+B/4H/gf+B/4H/gf+B/4H/gf/e/60Agf+B/4H/gf+B/4H/gf+B/4H/gf+B/4H/&#10;gf+B/4H/gf+B/4H/gf+B/4H/gf+B/4H/gf+B/4H/gf+B/4H/gf+B/4H/gf+B/4H/gf+B/4H/gf+B&#10;/4H/gf+B/4H/gf+B/4H/gf+B/4H/gf+B/4H/gf+B/7f/lQCB/4H/gf+B/4H/gf+B/4H/gf+B/4H/&#10;gf+B/4H/gf+B/4H/gf+B/4H/gf+B/47/gf+B/4H/gf+B/4H/gf+B/4H/gf+B/4H/gf+B/4H/gf+B&#10;/4H/gf+B/4H/gf+B/4H/gf+B/4H/gf+B/4H/gf+B/4H/gf+B/+r/mwCB/4H/gf+B/4H/gf+B/4H/&#10;gf+B/4H/gf+B/4H/gf+B/4H/gf+B/4H/gf+B/4H/gf+B/4H/gf+B/4H/gf+B/4H/gf+B/4H/gf+B&#10;/4H/gf+B/4H/gf+B/4H/gf+B/4H/gf+B/4H/gf+B/4H/gf+B/4H/xv+GAIH/gf+B/4H/gf+B/4H/&#10;gf+B/4H/gf+B/4H/gf+B/4H/gf+B/4H/gf+B/4H/lP+B/4H/gf+B/4H/gf+B/4H/gf+B/4H/gf+B&#10;/4H/gf+B/4H/gf+B/4H/gf+B/4H/gf+B/4H/gf+B/4H/gf+B/4H/gf+B/4H/9v+JAIH/gf+B/4H/&#10;gf+B/4H/gf+B/4H/gf+B/4H/gf+B/4H/gf+B/4H/gf+B/4H/gf+B/4H/gf+B/4H/gf+B/4H/gf+B&#10;/4H/gf+B/4H/gf+B/4H/gf+B/4H/gf+B/4H/gf+B/4H/gf+B/4H/gf+B/4H/gf/S/4EA+gCB/4H/&#10;gf+B/4H/gf+B/4H/gf+B/4H/gf+B/4H/gf+B/4H/gf+B/4H/gf+B/5r/gf+B/4H/gf+B/4H/gf+B&#10;/4H/gf+B/4H/gf+B/4H/gf+B/4H/gf+B/4H/gf+B/4H/gf+B/4H/gf+B/4H/gf+B/4H/gf+B////&#10;swD1/9QAgf+B/4H/gf+B/4H/gf+B/4H/gf+B/4H/gf+B/4H/gf+B/4H/gf+B/4H/gf+B/4H/gf+B&#10;/4H/gf+B/4H/gf+B/4H/gf+B/4H/gf+B/4H/gf+B/4H/gf+B/4H/gf+B/4H/gf+B/4H/gf+B/4H/&#10;gf+B/+H/gQDuAIH/gf+B/4H/gf+B/4H/gf+B/4H/gf+B/4H/gf+B/4H/gf+B/4H/gf+B/4H/nf+B&#10;/4H/gf+B/4H/gf+B/4H/gf+B/4H/gf+B/4H/gf+B/4H/gf+B/4H/gf+B/4H/gf+B/4H/gf+B/4H/&#10;gf+B/4H/gf+B/4X/vwDa/9oAgf+B/4H/gf+B/4H/gf+B/4H/gf+B/4H/gf+B/4H/gf+B/4H/gf+B&#10;/4H/gf+B/4H/gf+B/4H/gf+B/4H/gf+B/4H/gf+B/4H/gf+B/4H/gf+B/4H/gf+B/4H/gf+B/4H/&#10;gf+B/4H/gf+B/4H/gf+B/+3/vwDL/9oAgf+B/4H/gf+B/4H/gf+B/4H/gf+B/4H/gf+B/4H/gf+B&#10;/4H/gf+B/4H/gf+g/4H/gf+B/4H/gf+B/4H/gf+B/4H/gf+B/4H/gf+B/4H/gf+B/4H/gf+B/4H/&#10;gf+B/4H/gf+B/4H/gf+B/4H/gf+B/4H/iP/IAMj/3QCB/4H/gf+B/4H/gf+B/4H/gf+B/4H/gf+B&#10;/4H/gf+B/4H/gf+B/4H/gf+B/4H/gf+B/4H/gf+B/4H/gf+B/4H/gf+B/4H/gf+B/4H/gf+B/4H/&#10;gf+B/4H/gf+B/4H/gf+B/4H/gf+B/4H/gf+B/4H/8//RAK3/4ACB/4H/gf+B/4H/gf+B/4H/gf+B&#10;/4H/gf+B/4H/gf+B/4H/gf+B/4H/gf+B/6P/gf+B/4H/gf+B/4H/gf+B/4H/gf+B/4H/gf+B/4H/&#10;gf+B/4H/gf+B/4H/gf+B/4H/gf+B/4H/gf+B/4H/gf+B/4H/gf+L/9EAs//gAIH/gf+B/4H/gf+B&#10;/4H/gf+B/4H/gf+B/4H/gf+B/4H/gf+B/4H/gf+B/4H/gf+B/4H/gf+B/4H/gf+B/4H/gf+B/4H/&#10;gf+B/4H/gf+B/4H/gf+B/4H/gf+B/4H/gf+B/4H/gf+B/4H/gf+B/4H/gf///9QAnv/jAIH/gf+B&#10;/4H/gf+B/4H/gf+B/4H/gf+B/4H/gf+B/4H/gf+B/4H/gf+B/4H/pv+B/4H/gf+B/4H/gf+B/4H/&#10;gf+B/4H/gf+B/4H/gf+B/4H/gf+B/4H/gf+B/4H/gf+B/4H/gf+B/4H/gf+B/4H/gf+B/47/2gCh&#10;/+MAgf+B/4H/gf+B/4H/gf+B/4H/gf+B/4H/gf+B/4H/gf+B/4H/gf+B/4H/gf+B/4H/gf+B/4H/&#10;gf+B/4H/gf+B/4H/gf+B/4H/gf+B/4H/gf+B/4H/gf+B/4H/gf+B/4H/gf+B/4H/gf+B/4H/gf+I&#10;/9cAjP/pAIH/gf+B/4H/gf+B/4H/gf+B/4H/gf+B/4H/gf+B/4H/gf+B/4H/gf+B/4H/qf+B/4H/&#10;gf+B/4H/gf+B/4H/gf+B/4H/gf+B/4H/gf+B/4H/gf+B/4H/gf+B/4H/gf+B/4H/gf+B/4H/gf+B&#10;/4H/gf+B/5T/4ACP/+MAgf+B/4H/gf+B/4H/gf+B/4H/gf+B/4H/gf+B/4H/gf+B/4H/gf+B/4H/&#10;gf+B/4H/gf+B/4H/gf+B/4H/gf+B/4H/gf+B/4H/gf+B/4H/gf+B/4H/gf+B/4H/gf+B/4H/gf+B&#10;/4H/gf+B/4H/gf+U/9cAg//pAIH/gf+B/4H/gf+B/4H/gf+B/4H/gf+B/4H/gf+B/4H/gf+B/4H/&#10;gf+B/4H/rP+B/4H/gf+B/4H/gf+B/4H/gf+B/4H/gf+B/4H/gf+B/4H/gf+B/4H/gf+B/4H/gf+B&#10;/4H/gf+B/4H/gf+B/4H/gf+B/5f/5gCD/+MAgf+B/4H/gf+B/4H/gf+B/4H/gf+B/4H/gf+B/4H/&#10;gf+B/4H/gf+B/4H/gf+B/4H/gf+B/4H/gf+B/4H/gf+B/4H/gf+B/4H/gf+B/4H/gf+B/4H/gf+B&#10;/4H/gf+B/4H/gf+B/4H/gf+B/4H/gf+a/90Agf/3/+kAgf+B/4H/gf+B/4H/gf+B/4H/gf+B/4H/&#10;gf+B/4H/gf+B/4H/gf+B/4H/gf+v/4H/gf+B/4H/gf+B/4H/gf+B/4H/gf+B/4H/gf+B/4H/gf+B&#10;/4H/gf+B/4H/gf+B/4H/gf+B/4H/gf+B/4H/gf+B/4H/mv/mAIH//f/jAIH/gf+B/4H/gf+B/4H/&#10;gf+B/4H/gf+B/4H/gf+B/4H/gf+B/4H/gf+B/4H/gf+B/4H/gf+B/4H/gf+B/4H/gf+B/4H/gf+B&#10;/4H/gf+B/4H/gf+B/4H/gf+B/4H/gf+B/4H/gf+B/4H/gf+B/4H/o//gAIH/6//pAIH/gf+B/4H/&#10;gf+B/4H/gf+B/4H/gf+B/4H/gf+B/4H/gf+B/4H/gf+B/4H/sv+B/4H/gf+B/4H/gf+B/4H/gf+B&#10;/4H/gf+B/4H/gf+B/4H/gf+B/4H/gf+B/4H/gf+B/4H/gf+B/4H/gf+B/4H/gf+B/53/5gCB//T/&#10;5gCB/4H/gf+B/4H/gf+B/4H/gf+B/4H/gf+B/4H/gf+B/4H/gf+B/4H/gf+B/4H/gf+B/4H/gf+B&#10;/4H/gf+B/4H/gf+B/4H/gf+B/4H/gf+B/4H/gf+B/4H/gf+B/4H/gf+B/4H/gf+B/4H/gf+B/6z/&#10;4ACB/+L/6QCB/4H/gf+B/4H/gf+B/4H/gf+B/4H/gf+B/4H/gf+B/4H/gf+B/4H/gf+B/7X/gf+B&#10;/4H/gf+B/4H/gf+B/4H/gf+B/4H/gf+B/4H/gf+B/4H/gf+B/4H/gf+B/4H/gf+B/4H/gf+B/4H/&#10;gf+B/4H/gf+g/+YAgf/u/+YAgf+B/4H/gf+B/4H/gf+B/4H/gf+B/4H/gf+B/4H/gf+B/4H/gf+B&#10;/4H/gf+B/4H/gf+B/4H/gf+B/4H/gf+B/4H/gf+B/4H/gf+B/4H/gf+B/4H/gf+B/4H/gf+B/4H/&#10;gf+B/4H/gf+B/4H/gf+1/+AAgf/Z/+kAgf+B/4H/gf+B/4H/gf+B/4H/gf+B/4H/gf+B/4H/gf+B&#10;/4H/gf+B/4H/gf+4/4H/gf+B/4H/gf+B/4H/gf+B/4H/gf+B/4H/gf+B/4H/gf+B/4H/gf+B/4H/&#10;gf+B/4H/gf+B/4H/gf+B/4H/gf+B/4H/o//pAIH/4v/pAIH/gf+B/4H/gf+B/4H/gf+B/4H/gf+B&#10;/4H/gf+B/4H/gf+B/4H/gf+B/4H/gf+B/4H/gf+B/4H/gf+B/4H/gf+B/4H/gf+B/4H/gf+B/4H/&#10;gf+B/4H/gf+B/4H/gf+B/4H/gf+B/4H/gf+B/4H/u//jAIH/0P/pAIH/gf+B/4H/gf+B/4H/gf+B&#10;/4H/gf+B/4H/gf+B/4H/gf+B/4H/gf+B/4H/u/+B/4H/gf+B/4H/gf+B/4H/gf+B/4H/gf+B/4H/&#10;gf+B/4H/gf+B/4H/gf+B/4H/gf+B/4H/gf+B/4H/gf+B/4H/gf+B/8T/ywCB/9z/6QCB/4H/gf+B&#10;/4H/gf+B/4H/gf+B/4H/gf+B/4H/gf+B/4H/gf+B/4H/gf+B/4H/gf+B/4H/gf+B/4H/gf+B/4H/&#10;gf+B/4H/gf+B/4H/gf+B/4H/gf+B/4H/gf+B/4H/gf+B/4H/gf+B/4H/gf+B/8H/4wCB/8r/6QCB&#10;/4H/gf+B/4H/gf+B/4H/gf+B/4H/gf+B/4H/gf+B/4H/gf+B/4H/gf+B/77/gf+B/4H/gf+B/4H/&#10;gf+B/4H/gf+B/4H/gf+B/4H/gf+B/4H/gf+B/4H/gf+B/4H/gf+B/4H/gf+B/4H/gf+B/4H/gf/o&#10;/6oAgf/W/+kAgf+B/4H/gf+B/4H/gf+B/4H/gf+B/4H/gf+B/4H/gf+B/4H/gf+B/4H/gf+B/4H/&#10;gf+B/4H/gf+B/4H/gf+B/4H/gf+B/4H/gf+B/4H/gf+B/4H/gf+B/4H/gf+B/4H/gf+B/4H/gf+B&#10;/4H/gf/H/+YAgf/B/+wAgf+B/4H/gf+B/4H/gf+B/4H/gf+B/4H/gf+B/4H/gf+B/4H/gf+B/4H/&#10;gf++/4H/gf+B/4H/gf+B/4H/gf+B/4H/gf+B/4H/gf+B/4H/gf+B/4H/gf+B/4H/gf+B/4H/gf+B&#10;/4H/gf+B/4H/gf+B/4H/8f+kAIH/0P/sAIH/gf+B/4H/gf+B/4H/gf+B/4H/gf+B/4H/gf+B/4H/&#10;gf+B/4H/gf+B/4H/gf+B/4H/gf+B/4H/gf+B/4H/gf+B/4H/gf+B/4H/gf+B/4H/gf+B/4H/gf+B&#10;/4H/gf+B/4H/gf+B/4H/gf+B/4H/yv/pAIH/tf/vAIH/gf+B/4H/gf+B/4H/gf+B/4H/gf+B/4H/&#10;gf+B/4H/gf+B/4H/gf+B/4H/wf+B/4H/gf+B/4H/gf+B/4H/gf+B/4H/gf+B/4H/gf+B/4H/gf+B&#10;/4H/gf+B/4H/gf+B/4H/gf+B/4H/gf+B/4H/gf+B/wD/mACB/8r/7ACB/4H/gf+B/4H/gf+B/4H/&#10;gf+B/4H/gf+B/4H/gf+B/4H/gf+B/4H/gf+B/4H/gf+B/4H/gf+B/4H/gf+B/4H/gf+B/4H/gf+B&#10;/4H/gf+B/4H/gf+B/4H/gf+B/4H/gf+B/4H/gf+B/4H/gf+B/9D/6QCB/7L/7wCB/4H/gf+B/4H/&#10;gf+B/4H/gf+B/4H/gf+B/4H/gf+B/4H/gf+B/4H/gf+B/8H/gf+B/4H/gf+B/4H/gf+B/4H/gf+B&#10;/4H/gf+B/4H/gf+B/4H/gf+B/4H/gf+B/4H/gf+B/4H/gf+B/4H/gf+B/4H/hv+SAIH/x//sAIH/&#10;gf+B/4H/gf+B/4H/gf+B/4H/gf+B/4H/gf+B/4H/gf+B/4H/gf+B/4H/gf+B/4H/gf+B/4H/gf+B&#10;/4H/gf+B/4H/gf+B/4H/gf+B/4H/gf+B/4H/gf+B/4H/gf+B/4H/gf+B/4H/gf+B/4H/1v/pAIH/&#10;rP/vAIH/gf+B/4H/gf+B/4H/gf+B/4H/gf+B/4H/gf+B/4H/gf+B/4H/gf+B/4H/xP+B/4H/gf+B&#10;/4H/gf+B/4H/gf+B/4H/gf+B/4H/gf+B/4H/gf+B/4H/gf+B/4H/gf+B/4H/gf+B/4H/gf+B/4H/&#10;gf+M/48Agf/E/+kAgf+B/4H/gf+B/4H/gf+B/4H/gf+B/4H/gf+B/4H/gf+B/4H/gf+B/4H/gf+B&#10;/4H/gf+B/4H/gf+B/4H/gf+B/4H/gf+B/4H/gf+B/4H/gf+B/4H/gf+B/4H/gf+B/4H/gf+B/4H/&#10;gf+B/4H/gf/c/+kAgf+p/+8Agf+B/4H/gf+B/4H/gf+B/4H/gf+B/4H/gf+B/4H/gf+B/4H/gf+B&#10;/4H/gf/E/4H/gf+B/4H/gf+B/4H/gf+B/4H/gf+B/4H/gf+B/4H/gf+B/4H/gf+B/4H/gf+B/4H/&#10;gf+B/4H/gf+B/4H/gf+B/5X/rQDv/+8Agf++/+wAgf+B/4H/gf+B/4H/gf+B/4H/gf+B/4H/gf+B&#10;/4H/gf+B/4H/gf+B/4H/gf+B/4H/gf+B/4H/gf+B/4H/gf+B/4H/gf+B/4H/gf+B/4H/gf+B/4H/&#10;gf+B/4H/gf+B/4H/gf+B/4H/gf+B/4H/gf/f/+kAgf+j/+8Agf+B/4H/gf+B/4H/gf+B/4H/gf+B&#10;/4H/gf+B/4H/gf+B/4H/gf+B/4H/gf/H/4H/gf+B/4H/gf+B/4H/gf+B/4H/gf+B/4H/gf+B/4H/&#10;gf+B/4H/gf+B/4H/gf+B/4H/gf+B/4H/gf+B/4H/gf+B/5v/ywDO/+wAgf+7/+wAgf+B/4H/gf+B&#10;/4H/gf+B/4H/gf+B/4H/gf+B/4H/gf+B/4H/gf+B/4H/gf+B/4H/gf+B/4H/gf+B/4H/gf+B/4H/&#10;gf+B/4H/gf+B/4H/gf+B/4H/gf+B/4H/gf+B/4H/gf+B/4H/gf+B/4H/gf/i/+wAgf+g/+wAgf+B&#10;/4H/gf+B/4H/gf+B/4H/gf+B/4H/gf+B/4H/gf+B/4H/gf+B/4H/gf/K/4H/gf+B/4H/gf+B/4H/&#10;gf+B/4H/gf+B/4H/gf+B/4H/gf+B/4H/gf+B/4H/gf+B/4H/gf+B/4H/gf+B/4H/gf+B/6H/zgDF&#10;/+8Agf+1/+YAgf+B/4H/gf+B/4H/gf+B/4H/gf+B/4H/gf+B/4H/gf+B/4H/gf+B/4H/gf+B/4H/&#10;gf+B/4H/gf+B/4H/gf+B/4H/gf+B/4H/gf+B/4H/gf+B/4H/gf+B/4H/gf+B/4H/gf+B/4H/gf+B&#10;/4H/gf/u/+wAgf+a/+8Agf+B/4H/gf+B/4H/gf+B/4H/gf+B/4H/gf+B/4H/gf+B/4H/gf+B/4H/&#10;gf/K/4H/gf+B/4H/gf+B/4H/gf+B/4H/gf+B/4H/gf+B/4H/gf+B/4H/gf+B/4H/gf+B/4H/gf+B&#10;/4H/gf+B/4H/gf+B/6f/1wC5/+wAgf+1/9cAgf+B/4H/gf+B/4H/gf+B/4H/gf+B/4H/gf+B/4H/&#10;gf+B/4H/gf+B/4H/gf+B/4H/gf+B/4H/gf+B/4H/gf+B/4H/gf+B/4H/gf+B/4H/gf+B/4H/gf+B&#10;/4H/gf+B/4H/gf+B/4H/gf+B/4H/gf8A/+wAgf+U/+8Agf+B/4H/gf+B/4H/gf+B/4H/gf+B/4H/&#10;gf+B/4H/gf+B/4H/gf+B/4H/gf/N/4H/gf+B/4H/gf+B/4H/gf+B/4H/gf+B/4H/gf+B/4H/gf+B&#10;/4H/gf+B/4H/gf+B/4H/gf+B/4H/gf+B/4H/gf+B/7D/1AC2/+wAgf+v/78Agf+B/4H/gf+B/4H/&#10;gf+B/4H/gf+B/4H/gf+B/4H/gf+B/4H/gf+B/4H/gf+B/4H/gf+B/4H/gf+B/4H/gf+B/4H/gf+B&#10;/4H/gf+B/4H/gf+B/4H/gf+B/4H/gf+B/4H/gf+B/4H/gf+B/4H/m//sAIH/lP/vAIH/gf+B/4H/&#10;gf+B/4H/gf+B/4H/gf+B/4H/gf+B/4H/gf+B/4H/gf+B/4H/zf+B/4H/gf+B/4H/gf+B/4H/gf+B&#10;/4H/gf+B/4H/gf+B/4H/gf+B/4H/gf+B/4H/gf+B/4H/gf+B/4H/gf+B/4H/gf+2/9QAsP/sAIH/&#10;r/+tAIH/gf+B/4H/gf+B/4H/gf+B/4H/gf+B/4H/gf+B/4H/gf+B/4H/gf+B/4H/gf+B/4H/gf+B&#10;/4H/gf+B/4H/gf+B/4H/gf+B/4H/gf+B/4H/gf+B/4H/gf+B/4H/gf+B/4H/gf+B/4H/gf+B/7D/&#10;7ACB/47/7wCB/4H/gf+B/4H/gf+B/4H/gf+B/4H/gf+B/4H/gf+B/4H/gf+B/4H/gf+B/9D/gf+B&#10;/4H/gf+B/4H/gf+B/4H/gf+B/4H/gf+B/4H/gf+B/4H/gf+B/4H/gf+B/4H/gf+B/4H/gf+B/4H/&#10;gf+B/4H/vP/XAKr/7ACB/6z/pwCB/4H/gf+B/4H/gf+B/4H/gf+B/4H/gf+B/4H/gf+B/4H/gf+B&#10;/4H/gf+B/4H/gf+B/4H/gf+B/4H/gf+B/4H/gf+B/4H/gf+B/4H/gf+B/4H/gf+B/4H/gf+B/4H/&#10;gf+B/4H/gf+B/4H/gf+5/+wAgf+L/+wAgf+B/4H/gf+B/4H/gf+B/4H/gf+B/4H/gf+B/4H/gf+B&#10;/4H/gf+B/4H/gf/T/4H/gf+B/4H/gf+B/4H/gf+B/4H/gf+B/4H/gf+B/4H/gf+B/4H/gf+B/4H/&#10;gf+B/4H/gf+B/4H/gf+B/4H/gf+B/7//2gCk/+8Agf+m/6EAgf+B/4H/gf+B/4H/gf+B/4H/gf+B&#10;/4H/gf+B/4H/gf+B/4H/gf+B/4H/gf+B/4H/gf+B/4H/gf+B/4H/gf+B/4H/gf+B/4H/gf+B/4H/&#10;gf+B/4H/gf+B/4H/gf+B/4H/gf+B/4H/gf+B/4H/wv/sAIH/iP/vAIH/gf+B/4H/gf+B/4H/gf+B&#10;/4H/gf+B/4H/gf+B/4H/gf+B/4H/gf+B/4H/0/+B/4H/gf+B/4H/gf+B/4H/gf+B/4H/gf+B/4H/&#10;gf+B/4H/gf+B/4H/gf+B/4H/gf+B/4H/gf+B/4H/gf+B/4H/gf/F/9oAof/sAIH/pv+YAIH/gf+B&#10;/4H/gf+B/4H/gf+B/4H/gf+B/4H/gf+B/4H/gf+B/4H/gf+B/4H/gf+B/4H/gf+B/4H/gf+B/4H/&#10;gf+B/4H/gf+B/4H/gf+B/4H/gf+B/4H/gf+B/4H/gf+B/4H/gf+B/4H/gf+B/87/7ACB/4X/7wCB&#10;/4H/gf+B/4H/gf+B/4H/gf+B/4H/gf+B/4H/gf+B/4H/gf+B/4H/gf+B/9P/gf+B/4H/gf+B/4H/&#10;gf+B/4H/gf+B/4H/gf+B/4H/gf+B/4H/gf+B/4H/gf+B/4H/gf+B/4H/gf+B/4H/gf+B/4H/y//a&#10;AJv/7wCB/6D/7wD1/7MAgf+B/4H/gf+B/4H/gf+B/4H/gf+B/4H/gf+B/4H/gf+B/4H/gf+B/4H/&#10;gf+B/4H/gf+B/4H/gf+B/4H/gf+B/4H/gf+B/4H/gf+B/4H/gf+B/4H/gf+B/4H/gf+B/4H/gf+B&#10;/4H/gf+B/4H/1//sAIH/gv/vAIH/gf+B/4H/gf+B/4H/gf+B/4H/gf+B/4H/gf+B/4H/gf+B/4H/&#10;gf+B/4H/0/+B/4H/gf+B/4H/gf+B/4H/gf+B/4H/gf+B/4H/gf+B/4H/gf+B/4H/gf+B/4H/gf+B&#10;/4H/gf+B/4H/gf+B/4H/gf/O/+AAkv/vAIH/oP/vANr/xQCB/4H/gf+B/4H/gf+B/4H/gf+B/4H/&#10;gf+B/4H/gf+B/4H/gf+B/4H/gf+B/4H/gf+B/4H/gf+B/4H/gf+B/4H/gf+B/4H/gf+B/4H/gf+B&#10;/4H/gf+B/4H/gf+B/4H/gf+B/4H/gf+B/4H/gf/g/+wAgf+C/+wAgf+B/4H/gf+B/4H/gf+B/4H/&#10;gf+B/4H/gf+B/4H/gf+B/4H/gf+B/4H/gf/W/4H/gf+B/4H/gf+B/4H/gf+B/4H/gf+B/4H/gf+B&#10;/4H/gf+B/4H/gf+B/4H/gf+B/4H/gf+B/4H/gf+B/4H/gf+B/9H/4wCP/+wAgf+g/+8AyP/RAIH/&#10;gf+B/4H/gf+B/4H/gf+B/4H/gf+B/4H/gf+B/4H/gf+B/4H/gf+B/4H/gf+B/4H/gf+B/4H/gf+B&#10;/4H/gf+B/4H/gf+B/4H/gf+B/4H/gf+B/4H/gf+B/4H/gf+B/4H/gf+B/4H/gf+B/+b/7wCB/4H/&#10;/P/vAIH/gf+B/4H/gf+B/4H/gf+B/4H/gf+B/4H/gf+B/4H/gf+B/4H/gf+B/4H/1v+B/4H/gf+B&#10;/4H/gf+B/4H/gf+B/4H/gf+B/4H/gf+B/4H/gf+B/4H/gf+B/4H/gf+B/4H/gf+B/4H/gf+B/4H/&#10;gf/U/+MAjP/vAIH/nf/vAML/0QCB/4H/gf+B/4H/gf+B/4H/gf+B/4H/gf+B/4H/gf+B/4H/gf+B&#10;/4H/gf+B/4H/gf+B/4H/gf+B/4H/gf+B/4H/gf+B/4H/gf+B/4H/gf+B/4H/gf+B/4H/gf+B/4H/&#10;gf+B/4H/gf+B/4H/gf/v/+8Agf+B//n/7wCB/4H/gf+B/4H/gf+B/4H/gf+B/4H/gf+B/4H/gf+B&#10;/4H/gf+B/4H/gf+B/9b/gf+B/4H/gf+B/4H/gf+B/4H/gf+B/4H/gf+B/4H/gf+B/4H/gf+B/4H/&#10;gf+B/4H/gf+B/4H/gf+B/4H/gf+B/4H/1//jAIn/7wCB/53/7wC5/9cAgf+B/4H/gf+B/4H/gf+B&#10;/4H/gf+B/4H/gf+B/4H/gf+B/4H/gf+B/4H/gf+B/4H/gf+B/4H/gf+B/4H/gf+B/4H/gf+B/4H/&#10;gf+B/4H/gf+B/4H/gf+B/4H/gf+B/4H/gf+B/4H/gf+B/4H/8v/vAIH/gf/5/+wAgf+B/4H/gf+B&#10;/4H/gf+B/4H/gf+B/4H/gf+B/4H/gf+B/4H/gf+B/4H/gf/Z/4H/gf+B/4H/gf+B/4H/gf+B/4H/&#10;gf+B/4H/gf+B/4H/gf+B/4H/gf+B/4H/gf+B/4H/gf+B/4H/gf+B/4H/gf+B/9r/6QCD/+wAgf+d&#10;/+wAs//aAIH/gf+B/4H/gf+B/4H/gf+B/4H/gf+B/4H/gf+B/4H/gf+B/4H/gf+B/4H/gf+B/4H/&#10;gf+B/4H/gf+B/4H/gf+B/4H/gf+B/4H/gf+B/4H/gf+B/4H/gf+B/4H/gf+B/4H/gf+B/4H/gf+B&#10;//j/7wCB/4H/9v/vAIH/gf+B/4H/gf+B/4H/gf+B/4H/gf+B/4H/gf+B/4H/gf+B/4H/gf+B/4H/&#10;2f+B/4H/gf+B/4H/gf+B/4H/gf+B/4H/gf+B/4H/gf+B/4H/gf+B/4H/gf+B/4H/gf+B/4H/gf+B&#10;/4H/gf+B/4H/gf/d/+kAgf8A/+8Agf+X/+8Arf/aAIH/gf+B/4H/gf+B/4H/gf+B/4H/gf+B/4H/&#10;gf+B/4H/gf+B/4H/gf+B/4H/gf+B/4H/gf+B/4H/gf+B/4H/gf+B/4H/gf+B/4H/gf+B/4H/gf+B&#10;/4H/gf+B/4H/gf+B/4H/gf+B/4H/gf+B//7/7wCB/4H/9v/vAIH/gf+B/4H/gf+B/4H/gf+B/4H/&#10;gf+B/4H/gf+B/4H/gf+B/4H/gf+B/4H/2f+B/4H/gf+B/4H/gf+B/4H/gf+B/4H/gf+B/4H/gf+B&#10;/4H/gf+B/4H/gf+B/4H/gf+B/4H/gf+B/4H/gf+B/4H/gf/g/+kAgf/9/+8Agf+X/+8ApP/gAIH/&#10;gf+B/4H/gf+B/4H/gf+B/4H/gf+B/4H/gf+B/4H/gf+B/4H/gf+B/4H/gf+B/4H/gf+B/4H/gf+B&#10;/4H/gf+B/4H/gf+B/4H/gf+B/4H/gf+B/4H/gf+B/4H/gf+B/4H/gf+B/4H/gf+B/+8Agf+B//b/&#10;7wCB/4H/gf+B/4H/gf+B/4H/gf+B/4H/gf+B/4H/gf+B/4H/gf+B/4H/gf+B/9n/gf+B/4H/gf+B&#10;/4H/gf+B/4H/gf+B/4H/gf+B/4H/gf+B/4H/gf+B/4H/gf+B/4H/gf+B/4H/gf+B/4H/gf+B/4H/&#10;4//pAIH//f/sAIH/l//vAJ7/4ACB/4H/gf+B/4H/gf+B/4H/gf+B/4H/gf+B/4H/gf+B/4H/gf+B&#10;/4H/gf+B/4H/gf+B/4H/gf+B/4H/gf+B/4H/gf+B/4H/gf+B/4H/gf+B/4H/gf+B/4H/gf+B/4H/&#10;gf+B/4H/gf+B/4H/h//vAIH/gf/2/+wAgf+B/4H/gf+B/4H/gf+B/4H/gf+B/4H/gf+B/4H/gf+B&#10;/4H/gf+B/4H/gf/c/4H/gf+B/4H/gf+B/4H/gf+B/4H/gf+B/4H/gf+B/4H/gf+B/4H/gf+B/4H/&#10;gf+B/4H/gf+B/4H/gf+B/4H/gf+B/+b/6QCB//r/7wCB/5T/7wCb/+AAgf+B/4H/gf+B/4H/gf+B&#10;/4H/gf+B/4H/gf+B/4H/gf+B/4H/gf+B/4H/gf+B/4H/gf+B/4H/gf+B/4H/gf+B/4H/gf+B/4H/&#10;gf+B/4H/gf+B/4H/gf+B/4H/gf+B/4H/gf+B/4H/gf+B/43/7ACB/4H/8//vAIH/gf+B/4H/gf+B&#10;/4H/gf+B/4H/gf+B/4H/gf+B/4H/gf+B/4H/gf+B/4H/3P+B/4H/gf+B/4H/gf+B/4H/gf+B/4H/&#10;gf+B/4H/gf+B/4H/gf+B/4H/gf+B/4H/gf+B/4H/gf+B/4H/gf+B/4H/gf/p/+kAgf/3/+8Agf+U&#10;/+8Alf/jAIH/gf+B/4H/gf+B/4H/gf+B/4H/gf+B/4H/gf+B/4H/gf+B/4H/gf+B/4H/gf+B/4H/&#10;gf+B/4H/gf+B/4H/gf+B/4H/gf+B/4H/gf+B/4H/gf+B/4H/gf+B/4H/gf+B/4H/gf+B/4H/gf+Q&#10;/+8Agf+B//D/7wCB/4H/gf+B/4H/gf+B/4H/gf+B/4H/gf+B/4H/gf+B/4H/gf+B/4H/gf+B/9z/&#10;gf+B/4H/gf+B/4H/gf+B/4H/gf+B/4H/gf+B/4H/gf+B/4H/gf+B/4H/gf+B/4H/gf+B/4H/gf+B&#10;/4H/gf+B/4H/6f/sAIH/9P/vAIH/lP/vAI//5gCB/4H/gf+B/4H/gf+B/4H/gf+B/4H/gf+B/4H/&#10;gf+B/4H/gf+B/4H/gf+B/4H/gf+B/4H/gf+B/4H/gf+B/4H/gf+B/4H/gf+B/4H/gf+B/4H/gf+B&#10;/4H/gf+B/4H/gf+B/4H/gf+B/4H/k//vAIH/gf/w/+8Agf+B/4H/gf+B/4H/gf+B/4H/gf+B/4H/&#10;gf+B/4H/gf+B/4H/gf+B/4H/gf/c/4H/gf+B/4H/gf+B/4H/gf+B/4H/gf+B/4H/gf+B/4H/gf+B&#10;/4H/gf+B/4H/gf+B/4H/gf+B/4H/gf+B/4H/gf+B/+z/7ACB//H/7wCB/5T/7wCM/+YAgf+B/4H/&#10;gf+B/4H/gf+B/4H/gf+B/4H/gf+B/4H/gf+B/4H/gf+B/4H/gf+B/4H/gf+B/4H/gf+B/4H/gf+B&#10;/4H/gf+B/4H/gf+B/4H/gf+B/4H/gf+B/4H/gf+B/4H/gf+B/4H/gf+B/5b/7wCB/4H/7f/vAIH/&#10;gf+B/4H/gf+B/4H/gf+B/4H/gf+B/4H/gf+B/4H/gf+B/4H/gf+B/4H/3/+B/4H/gf+B/4H/gf+B&#10;/4H/gf+B/4H/gf+B/4H/gf+B/4H/gf+B/4H/gf+B/4H/gf+B/4H/gf+B/4H/gf+B/4H/gf/v/+wA&#10;gf/0/+kAgf+U/+8Ahv/mAIH/gf+B/4H/gf+B/4H/gf+B/4H/gf+B/4H/gf+B/4H/gf+B/4H/gf+B&#10;/4H/gf+B/4H/gf+B/4H/gf+B/4H/gf+B/4H/gf+B/4H/gf+B/4H/gf+B/4H/gf+B/4H/gf+B/4H/&#10;gf+B/4H/gf+c/+8Agf+B/+3/7wCB/4H/gf+B/4H/gf+B/4H/gf+B/4H/gf+B/4H/gf+B/4H/gf+B&#10;/4H/gf+B/9//gf+B/4H/gf+B/4H/gf+B/4H/gf+B/4H/gf+B/4H/gf+B/4H/gf+B/4H/gf+B/4H/&#10;gf+B/4H/gf+B/4H/gf+B/4H/7//sAIH/9//mAIH/lP/vAIP/5gCB/4H/gf+B/4H/gf+B/4H/gf+B&#10;/4H/gf+B/4H/gf+B/4H/gf+B/4H/gf+B/4H/gf+B/4H/gf+B/4H/gf+B/4H/gf+B/4H/gf+B/4H/&#10;gf+B/4H/gf+B/4H/gf+B/4H/gf+B/4H/gf+B/4H/n//vAIH/gf/t/+8Agf+B/4H/gf+B/4H/gf+B&#10;/4H/gf+B/4H/gf+B/4H/gf+B/4H/gf+B/4H/gf/f/4H/gf+B/4H/gf+B/4H/gf+B/4H/gf+B/4H/&#10;gf+B/4H/gf+B/4H/gf+B/4H/gf+B/4H/gf+B/4H/gf+B/4H/gf+B//L/7ACB//r/4wCB/5H/7wCB&#10;/wD/5gCB/4H/gf+B/4H/gf+B/4H/gf+B/4H/gf+B/4H/gf+B/4H/gf+B/4H/gf+B/4H/gf+B/4H/&#10;gf+B/4H/gf+B/4H/gf+B/4H/gf+B/4H/gf+B/4H/gf+B/4H/gf+B/4H/gf+B/4H/gf+B/4H/pf/s&#10;AIH/gf/t/+8Agf+B/4H/gf+B/4H/gf+B/4H/gf+B/4H/gf+B/4H/gf+B/4H/gf+B/4H/gf/f/4H/&#10;gf+B/4H/gf+B/4H/gf+B/4H/gf+B/4H/gf+B/4H/gf+B/4H/gf+B/4H/gf+B/4H/gf+B/4H/gf+B&#10;/4H/gf+B//X/7ACB//r/4ACB/5H/7wCB//3/5gCB/4H/gf+B/4H/gf+B/4H/gf+B/4H/gf+B/4H/&#10;gf+B/4H/gf+B/4H/gf+B/4H/gf+B/4H/gf+B/4H/gf+B/4H/gf+B/4H/gf+B/4H/gf+B/4H/gf+B&#10;/4H/gf+B/4H/gf+B/4H/gf+B/4H/pf/vAIH/gf/t/+8Agf+B/4H/gf+B/4H/gf+B/4H/gf+B/4H/&#10;gf+B/4H/gf+B/4H/gf+B/4H/gf/f/4H/gf+B/4H/gf+B/4H/gf+B/4H/gf+B/4H/gf+B/4H/gf+B&#10;/4H/gf+B/4H/gf+B/4H/gf+B/4H/gf+B/4H/gf+B//j/6QCB//3/3QCB/5H/7wCB//r/5gCB/4H/&#10;gf+B/4H/gf+B/4H/gf+B/4H/gf+B/4H/gf+B/4H/gf+B/4H/gf+B/4H/gf+B/4H/gf+B/4H/gf+B&#10;/4H/gf+B/4H/gf+B/4H/gf+B/4H/gf+B/4H/gf+B/4H/gf+B/4H/gf+B/4H/qP/vAIH/gf/t/+8A&#10;gf+B/4H/gf+B/4H/gf+B/4H/gf+B/4H/gf+B/4H/gf+B/4H/gf+B/4H/gf/f/4H/gf+B/4H/gf+B&#10;/4H/gf+B/4H/gf+B/4H/gf+B/4H/gf+B/4H/gf+B/4H/gf+B/4H/gf+B/4H/gf+B/4H/gf+B//v/&#10;6QCB//r/4ACB/47/7wCB//T/6QCB/4H/gf+B/4H/gf+B/4H/gf+B/4H/gf+B/4H/gf+B/4H/gf+B&#10;/4H/gf+B/4H/gf+B/4H/gf+B/4H/gf+B/4H/gf+B/4H/gf+B/4H/gf+B/4H/gf+B/4H/gf+B/4H/&#10;gf+B/4H/gf+B/4H/q//vAIH/gf/t/+8Agf+B/4H/gf+B/4H/gf+B/4H/gf+B/4H/gf+B/4H/gf+B&#10;/4H/gf+B/4H/gf/f/4H/gf+B/4H/gf+B/4H/gf+B/4H/gf+B/4H/gf+B/4H/gf+B/4H/gf+B/4H/&#10;gf+B/4H/gf+B/4H/gf+B/4H/gf+B//v/7ACB//r/3QCB/47/7wCB//H/6QCB/4H/gf+B/4H/gf+B&#10;/4H/gf+B/4H/gf+B/4H/gf+B/4H/gf+B/4H/gf+B/4H/gf+B/4H/gf+B/4H/gf+B/4H/gf+B/4H/&#10;gf+B/4H/gf+B/4H/gf+B/4H/gf+B/4H/gf+B/4H/gf+B/4H/rv/vAIH/gf/t/+8Agf+B/4H/gf+B&#10;/4H/gf+B/4H/gf+B/4H/gf+B/4H/gf+B/4H/gf+B/4H/gf/f/4H/gf+B/4H/gf+B/4H/gf+B/4H/&#10;gf+B/4H/gf+B/4H/gf+B/4H/gf+B/4H/gf+B/4H/gf+B/4H/gf+B/4H/gf+B//7/7ACB//f/3QCB&#10;/47/7wCB/+7/6QCB/4H/gf+B/4H/gf+B/4H/gf+B/4H/gf+B/4H/gf+B/4H/gf+B/4H/gf+B/4H/&#10;gf+B/4H/gf+B/4H/gf+B/4H/gf+B/4H/gf+B/4H/gf+B/4H/gf+B/4H/gf+B/4H/gf+B/4H/gf+B&#10;/4H/sf/vAIH/gf/t/+8Agf+B/4H/gf+B/4H/gf+B/4H/gf+B/4H/gf+B/4H/gf+B/4H/gf+B/4H/&#10;gf/f/4H/gf+B/4H/gf+B/4H/gf+B/4H/gf+B/4H/gf+B/4H/gf+B/4H/gf+B/4H/gf+B/4H/gf+B&#10;/4H/gf+B/4H/gf+B/+wAgf/3/9oAgf+O/+8Agf/r/+kAgf+B/4H/gf+B/4H/gf+B/4H/gf+B/4H/&#10;gf+B/4H/gf+B/4H/gf+B/4H/gf+B/4H/gf+B/4H/gf+B/4H/gf+B/4H/gf+B/4H/gf+B/4H/gf+B&#10;/4H/gf+B/4H/gf+B/4H/gf+B/4H/gf+B/7T/7wCB/4H/7f/vAIH/gf+B/4H/gf+B/4H/gf+B/4H/&#10;gf+B/4H/gf+B/4H/gf+B/4H/gf+B/4H/3/+B/4H/gf+B/4H/gf+B/4H/gf+B/4H/gf+B/4H/gf+B&#10;/4H/gf+B/4H/gf+B/4H/gf+B/4H/gf+B/4H/gf+B/4H/gf/sAIH/9//vAP7/7wCB/47/7ACB/+v/&#10;6QCB/4H/gf+B/4H/gf+B/4H/gf+B/4H/gf+B/4H/gf+B/4H/gf+B/4H/gf+B/4H/gf+B/4H/gf+B&#10;/4H/gf+B/4H/gf+B/4H/gf+B/4H/gf+B/4H/gf+B/4H/gf+B/4H/gf+B/4H/gf+B/4H/t//vAIH/&#10;gf/t/+8Agf+B/4H/gf+B/4H/gf+B/4H/gf+B/4H/gf+B/4H/gf+B/4H/gf+B/4H/gf/f/4H/gf+B&#10;/4H/gf+B/4H/gf+B/4H/gf+B/4H/gf+B/4H/gf+B/4H/gf+B/4H/gf+B/4H/gf+B/4H/gf+B/4H/&#10;gf+E/+wAgf/0/+8A/v/vAIH/jv/mAIH/7v/pAIH/gf+B/4H/gf+B/4H/gf+B/4H/gf+B/4H/gf+B&#10;/4H/gf+B/4H/gf+B/4H/gf+B/4H/gf+B/4H/gf+B/4H/gf+B/4H/gf+B/4H/gf+B/4H/gf+B/4H/&#10;gf+B/4H/gf+B/4H/gf+B/4H/gf+6/+8Agf+B/+3/7wCB/4H/gf+B/4H/gf+B/4H/gf+B/4H/gf+B&#10;/4H/gf+B/4H/gf+B/4H/gf+B/9//gf+B/4H/gf+B/4H/gf+B/4H/gf+B/4H/gf+B/4H/gf+B/4H/&#10;gf+B/4H/gf+B/4H/gf+B/4H/gf+B/4H/gf+B/4f/7ACB//T/7AD+/+8Agf+O/+MAgf/u/+kAgf+B&#10;/4H/gf+B/4H/gf+B/4H/gf+B/4H/gf+B/4H/gf+B/4H/gf+B/4H/gf+B/4H/gf+B/4H/gf+B/4H/&#10;gf+B/4H/gf+B/4H/gf+B/4H/gf+B/4H/gf+B/4H/gf+B/4H/gf+B/4H/gf+B/73/7wCB/4H/7f/v&#10;AIH/gf+B/4H/gf+B/4H/gf+B/4H/gf+B/4H/gf+B/4H/gf+B/4H/gf+B/4H/3/+B/4H/gf+B/4H/&#10;gf+B/4H/gf+B/4H/gf+B/4H/gf+B/4H/gf+B/4H/gf+B/4H/gf+B/4H/gf+B/4H/gf+B/4H/h//s&#10;AIH/9P/vAPv/7wCB/47/4ACB/+7/6QCB/4H/gf+B/4H/gf+B/4H/gf+B/4H/gf+B/4H/gf+B/4H/&#10;gf+B/4H/gf+B/4H/gf+B/4H/gf+B/4H/gf+B/4H/gf+B/4H/gf+B/4H/gf+B/4H/gf+B/4H/gf+B&#10;/4H/gf+B/4H/gf+B/4H/wP/vAIH/gf/t/+8Agf+B/4H/gf+B/4H/gf+B/4H/gf+B/4H/gf+B/4H/&#10;gf+B/4H/gf+B/4H/gf/f/4H/gf+B/4H/gf+B/4H/gf+B/4H/gf+B/4H/gf+B/4H/gf+B/4H/gf+B&#10;/4H/gf+B/4H/gf+B/4H/gf+B/4H/gf+K/+wAgf/x/+8A+//vAIH/jv/dAIH/7v/pAIH/gf+B/4H/&#10;gf+B/4H/gf+B/4H/gf+B/4H/gf+B/4H/gf+B/4H/gf+B/4H/gf+B/4H/gf+B/4H/gf+B/4H/gf+B&#10;/4H/gf+B/4H/gf+B/4H/gf+B/4H/gf+B/4H/gf+B/4H/gf+B/4H/gf/D/+8Agf+B/+3/7wCB/4H/&#10;gf+B/4H/gf+B/4H/gf+B/4H/gf+B/4H/gf+B/4H/gf+B/4H/gf+B/9//gf+B/4H/gf+B/4H/gf+B&#10;/4H/gf+B/4H/gf+B/4H/gf+B/4H/gf+B/4H/gf+B/4H/gf+B/4H/gf+B/4H/gf+B/4r/7wCB//H/&#10;7AD7/+8Agf+O/90Agf/r/+wAgf+B/4H/gf+B/4H/gf+B/4H/gf+B/4H/gf+B/4H/gf+B/4H/gf+B&#10;/4H/gf+B/4H/gf+B/4H/gf+B/4H/gf+B/4H/gf+B/4H/gf+B/4H/gf+B/4H/gf+B/4H/gf+B/4H/&#10;gf+B/4H/gf+B/8P/7ACB/4H/8P/vAIH/gf+B/4H/gf+B/4H/gf+B/4H/gf+B/4H/gf+B/4H/gf+B&#10;/4H/gf+B/4H/3/+B/4H/gf+B/4H/gf+B/4H/gf+B/4H/gf+B/4H/gf+B/4H/gf+B/4H/gf+B/4H/&#10;gf+B/4H/gf+B/4H/gf+B/4H/jf/sAIH/7v/vAPv/7wCB/47/2gCB/+v/7ACB/4H/gf+B/4H/gf+B&#10;/4H/gf+B/4H/gf+B/4H/gf+B/4H/gf+B/4H/gf+B/4H/gf+B/4H/gf+B/4H/gf+B/4H/gf+B/4H/&#10;gf+B/4H/gf+B/4H/gf+B/4H/gf+B/4H/gf+B/4H/gf+B/4H/w//vAIH/gf/w/+8Agf+B/4H/gf+B&#10;/4H/gf+B/4H/gf+B/4H/gf+B/4H/gf+B/4H/gf+B/4H/gf/f/4H/gf+B/4H/gf+B/4H/gf+B/4H/&#10;gf+B/4H/gf+B/4H/gf+B/4H/gf+B/4H/gf+B/4H/gf+B/4H/gf+B/4H/gf+Q/+wAgf/r/+8A+//v&#10;AIH/jv/vAP7/7wCB/+j/7ACB/4H/gf+B/4H/gf+B/4H/gf+B/4H/gf+B/4H/gf+B/4H/gf+B/4H/&#10;gf+B/4H/gf+B/4H/gf+B/4H/gf+B/4H/gf+B/4H/gf+B/4H/gf+B/4H/gf+B/4H/gf+B/4H/gf+B&#10;/4H/gf+B/4H/xv/vAIH/gf/w/+8Agf+B/4H/gf+B/4H/gf+B/4H/gf+B/4H/gf+B/4H/gf+B/4H/&#10;gf+B/4H/gf/f/4H/gf+B/4H/gf+B/4H/gf+B/4H/gf+B/4H/gf+B/4H/gf+B/4H/gf+B/4H/gf+B&#10;/4H/gf+B/4H/gf+B/4H/gf+Q/+wAgf/r/+wA/v/vAIH/jv/vAP7/7ACB/+v/6QCB/4H/gf+B/4H/&#10;gf+B/4H/gf+B/4H/gf+B/4H/gf+B/4H/gf+B/4H/gf+B/4H/gf+B/4H/gf+B/4H/gf+B/4H/gf+B&#10;/4H/gf+B/4H/gf+B/4H/gf+B/4H/gf+B/4H/gf+B/4H/gf+B/4H/yf/vAIH/gf/w/+8Agf+B/4H/&#10;gf+B/4H/gf+B/4H/gf+B/4H/gf+B/4H/gf+B/4H/gf+B/4H/gf/f/4H/gf+B/4H/gf+B/4H/gf+B&#10;/4H/gf+B/4H/gf+B/4H/gf+B/4H/gf+B/4H/gf+B/4H/gf+B/4H/gf+B/4H/gf+T/+wAgf/l/+8A&#10;/v/vAIH/kf/sAPv/7wCB/+j/6QCB/4H/gf+B/4H/gf+B/4H/gf+B/4H/gf+B/4H/gf+B/4H/gf+B&#10;/4H/gf+B/4H/gf+B/4H/gf+B/4H/gf+B/4H/gf+B/4H/gf+B/4H/gf+B/4H/gf+B/4H/gf+B/4H/&#10;gf+B/4H/gf+B/4H/zP/sAIH/gf/z/+8Agf+B/4H/gf+B/4H/gf+B/4H/gf+B/4H/gf+B/4H/gf+B&#10;/4H/gf+B/4H/gf/f/4H/gf+B/4H/gf+B/4H/gf+B/4H/gf+B/4H/gf+B/4H/gf+B/4H/gf+B/4H/&#10;gf+B/4H/gf+B/4H/gf+B/4H/gf+T/+8Agf/i/9cAgf+U/+8A+P/vAIH/5f/pAIH/gf+B/4H/gf+B&#10;/4H/gf+B/4H/gf+B/4H/gf+B/4H/gf+B/4H/gf+B/4H/gf+B/4H/gf+B/4H/gf+B/4H/gf+B/4H/&#10;gf+B/4H/gf+B/4H/gf+B/4H/gf+B/4H/gf+B/4H/gf+B/4H/gf/M/+8Agf+B//P/7wCB/4H/gf+B&#10;/4H/gf+B/4H/gf+B/4H/gf+B/4H/gf+B/4H/gf+B/4H/gf+B/9//gf+B/4H/gf+B/4H/gf+B/4H/&#10;gf+B/4H/gf+B/4H/gf+B/4H/gf+B/4H/gf+B/4H/gf+B/4H/gf+B/4H/gf+B/5P/7wCB/9//2gCB&#10;/5T/7wD4/+8Agf/i/+kAgf+B/4H/gf+B/4H/gf+B/4H/gf+B/4H/gf+B/4H/gf+B/4H/gf+B/4H/&#10;gf+B/4H/gf+B/4H/gf+B/4H/gf+B/4H/gf+B/4H/gf+B/4H/gf+B/4H/gf+B/4H/gf+B/4H/gf+B&#10;/4H/gf+B/8//7wCB/4H/8//vAIH/gf+B/4H/gf+B/4H/gf+B/4H/gf+B/4H/gf+B/4H/gf+B/4H/&#10;gf+B/4H/3/+B/4H/gf+B/4H/gf+B/4H/gf+B/4H/gf+B/4H/gf+B/4H/gf+B/4H/gf+B/4H/gf+B&#10;/4H/gf+B/4H/gf+B/4H/lv/sAIH/3//aAIH/lP/vAPj/7wCB/9//7ACB/4H/gf+B/4H/gf+B/4H/&#10;gf+B/4H/gf+B/4H/gf+B/4H/gf+B/4H/gf+B/4H/gf+B/4H/gf+B/4H/gf+B/4H/gf+B/4H/gf+B&#10;/4H/gf+B/4H/gf+B/4H/gf+B/4H/gf+B/4H/gf+B/4H/z//sAIH/gf/2/+8Agf+B/4H/gf+B/4H/&#10;gf+B/4H/gf+B/4H/gf+B/4H/gf+B/4H/gf+B/4H/gf/f/4H/gf+B/4H/gf+B/4H/gf+B/4H/gf+B&#10;/4H/gf+B/4H/gf+B/4H/gf+B/4H/gf+B/4H/gf+B/4H/gf+B/4H/gf+W/+8Agf/Z/90Agf+U/+8A&#10;+P/vAIH/3P/vAIH/gf+B/4H/gf+B/4H/gf+B/4H/gf+B/4H/gf+B/4H/gf+B/4H/gf+B/4H/gf+B&#10;/4H/gf+B/4H/gf+B/4H/gf+B/4H/gf+B/4H/gf+B/4H/gf+B/4H/gf+B/4H/gf+B/4H/gf+B/4H/&#10;gf/M/+8Agf+B//b/7wCB/4H/gf+B/4H/gf+B/4H/gf+B/4H/gf+B/4H/gf+B/4H/gf+B/4H/gf+B&#10;/9//gf+B/4H/gf+B/4H/gf+B/4H/gf+B/4H/gf+B/4H/gf+B/4H/gf+B/4H/gf+B/4H/gf+B/4H/&#10;gf+B/4H/gf+B/5b/7wCB/9b/3QCB/5f/7wD4/+8Agf/c/+8Agf+B/4H/gf+B/4H/gf+B/4H/gf+B&#10;/4H/gf+B/4H/gf+B/4H/gf+B/4H/gf+B/4H/gf+B/4H/gf+B/4H/gf+B/4H/gf+B/4H/gf+B/4H/&#10;gf+B/4H/gf+B/4H/gf+B/4H/gf+B/4H/gf+B/8z/7wCB/4H/9v/vAIH/gf+B/4H/gf+B/4H/gf+B&#10;/4H/gf+B/4H/gf+B/4H/gf+B/4H/gf+B/4H/3/+B/4H/gf+B/4H/gf+B/4H/gf+B/4H/gf+B/4H/&#10;gf+B/4H/gf+B/4H/gf+B/4H/gf+B/4H/gf+B/4H/gf+B/4H/mf/sAIH/1v/dAIH/mv/sAPj/7wCB&#10;/9z/7ACB/4H/gf+B/4H/gf+B/4H/gf+B/4H/gf+B/4H/gf+B/4H/gf+B/4H/gf+B/4H/gf+B/4H/&#10;gf+B/4H/gf+B/4H/gf+B/4H/gf+B/4H/gf+B/4H/gf+B/4H/gf+B/4H/gf+B/4H/gf+B/4H/z//v&#10;AIH/gf/2/+8Agf+B/4H/gf+B/4H/gf+B/4H/gf+B/4H/gf+B/4H/gf+B/4H/gf+B/4H/gf/f/4H/&#10;gf+B/4H/gf+B/4H/gf+B/4H/gf+B/4H/gf+B/4H/gf+B/4H/gf+B/4H/gf+B/4H/gf+B/4H/gf+B&#10;/4H/gf+Z/+8Agf/Q/+AAgf+a/+8A+P/sAIH/2f/vAIH/gf+B/4H/gf+B/4H/gf+B/4H/gf+B/4H/&#10;gf+B/4H/gf+B/4H/gf+B/4H/gf+B/4H/gf+B/4H/gf+B/4H/gf+B/4H/gf+B/4H/gf+B/4H/gf+B&#10;/4H/gf+B/4H/gf+B/4H/gf+B/4H/gf/P/+wAgf+B//n/7wCB/4H/gf+B/4H/gf+B/4H/gf+B/4H/&#10;gf+B/4H/gf+B/4H/gf+B/4H/gf+B/9//gf+B/4H/gf+B/4H/gf+B/4H/gf+B/4H/gf+B/4H/gf+B&#10;/4H/gf+B/4H/gf+B/4H/gf+B/4H/gf+B/4H/gf+B/5z/7ACB/83/4wCB/5r/7wD4/+8Agf/W/+wA&#10;gf+B/4H/gf+B/4H/gf+B/4H/gf+B/4H/gf+B/4H/gf+B/4H/gf+B/4H/gf+B/4H/gf+B/4H/gf+B&#10;/4H/gf+B/4H/gf+B/4H/gf+B/4H/gf+B/4H/gf+B/4H/gf+B/4H/gf+B/4H/gf+B/8//7wCB/4H/&#10;+f/vAIH/gf+B/4H/gf+B/4H/gf+B/4H/gf+B/4H/gf+B/4H/gf+B/4H/gf+B/4H/3/+B/4H/gf+B&#10;/4H/gf+B/4H/gf+B/4H/gf+B/4H/gf+B/4H/gf+B/4H/gf+B/4H/gf+B/4H/gf+B/4H/gf+B/4H/&#10;nP/vAIH/x//jAIH/nf/vAPv/7ACB/9P/7wCB/4H/gf+B/4H/gf+B/4H/gf+B/4H/gf+B/4H/gf+B&#10;/4H/gf+B/4H/gf+B/4H/gf+B/4H/gf+B/4H/gf+B/4H/gf+B/4H/gf+B/4H/gf+B/4H/gf+B/4H/&#10;gf+B/4H/gf+B/4H/gf+B/4H/z//vAIH/gf/5/+8Agf+B/4H/gf+B/4H/gf+B/4H/gf+B/4H/gf+B&#10;/4H/gf+B/4H/gf+B/4H/gf/f/4H/gf+B/4H/gf+B/4H/gf+B/4H/gf+B/4H/gf+B/4H/gf+B/4H/&#10;gf+B/4H/gf+B/4H/gf+B/4H/gf+B/4H/gf+f/+wAgf/E/+YAgf+d/+8A/v/sAIH/0P/sAIH/gf+B&#10;/4H/gf+B/4H/gf+B/4H/gf+B/4H/gf+B/4H/gf+B/4H/gf+B/4H/gf+B/4H/gf+B/4H/gf+B/4H/&#10;gf+B/4H/gf+B/4H/gf+B/4H/gf+B/4H/gf+B/4H/gf+B/4H/gf+B/4H/gf/S/+8Agf+B//n/7wCB&#10;/4H/gf+B/4H/gf+B/4H/gf+B/4H/gf+B/4H/gf+B/4H/gf+B/4H/gf+B/9//gf+B/4H/gf+B/4H/&#10;gf+B/4H/gf+B/4H/gf+B/4H/gf+B/4H/gf+B/4H/gf+B/4H/gf+B/4H/gf+B/4H/gf+B/5//7wCB&#10;/7v/7ACB/6D/1ACB/83/7wCB/4H/gf+B/4H/gf+B/4H/gf+B/4H/gf+B/4H/gf+B/4H/gf+B/4H/&#10;gf+B/4H/gf+B/4H/gf+B/4H/gf+B/4H/gf+B/4H/gf+B/4H/gf+B/4H/gf+B/4H/gf+B/4H/gf+B&#10;/4H/gf+B/4H/0v/vAIH/gf/5/+8Agf+B/4H/gf+B/4H/gf+B/4H/gf+B/4H/gf+B/4H/gf+B/4H/&#10;gf+B/4H/gf/f/4H/gf+B/4H/gf+B/4H/gf+B/4H/gf+B/4H/gf+B/4H/gf+B/4H/gf+B/4H/gf+B&#10;/4H/gf+B/4H/gf+B/4H/gf+i/+wAgf+4/+8Agf+g/9cAgf/K/+wAgf+B/4H/gf+B/4H/gf+B/4H/&#10;gf+B/4H/gf+B/4H/gf+B/4H/gf+B/4H/gf+B/4H/gf+B/4H/gf+B/4H/gf+B/4H/gf+B/4H/gf+B&#10;/4H/gf+B/4H/gf+B/4H/gf+B/4H/gf+B/4H/gf+B/9X/7ACB/4H//P/vAIH/gf+B/4H/gf+B/4H/&#10;gf+B/4H/gf+B/4H/gf+B/4H/gf+B/4H/gf+B/4H/3/+B/4H/gf+B/4H/gf+B/4H/gf+B/4H/gf+B&#10;/4H/gf+B/4H/gf+B/4H/gf+B/4H/gf+B/4H/gf+B/4H/gf+B/4H/ov/vAIH/tf/sAIH/o//aAIH/&#10;xP/vAIH/gf+B/4H/gf+B/4H/gf+B/4H/gf+B/4H/gf+B/4H/gf+B/4H/gf+B/4H/gf+B/4H/gf+B&#10;/4H/gf+B/4H/gf+B/4H/gf+B/4H/gf+B/4H/gf+B/4H/gf+B/4H/gf+B/4H/gf+B/4H/gf/S/+8A&#10;gf+B//z/7wCB/4H/gf+B/4H/gf+B/4H/gf+B/4H/gf+B/4H/gf+B/4H/gf+B/4H/gf+B/9//gf+B&#10;/4H/gf+B/4H/gf+B/4H/gf+B/4H/gf+B/4H/gf+B/4H/gf+B/4H/gf+B/4H/gf+B/4H/gf+B/4H/&#10;gf+B/6L/7wCB/7L/7wCB/6P/3QCB/8H/7ACB/4H/gf+B/4H/gf+B/4H/gf+B/4H/gf+B/4H/gf+B&#10;/4H/gf+B/4H/gf+B/4H/gf+B/4H/gf+B/4H/gf+B/4H/gf+B/4H/gf+B/4H/gf+B/4H/gf+B/4H/&#10;gf+B/4H/gf+B/4H/gf+B/4H/1f/vAIH/gf/8/+8Agf+B/4H/gf+B/4H/gf+B/4H/gf+B/4H/gf+B&#10;/4H/gf+B/4H/gf+B/4H/gf/f/4H/gf+B/4H/gf+B/4H/gf+B/4H/gf+B/4H/gf+B/4H/gf+B/4H/&#10;gf+B/4H/gf+B/4H/gf+B/4H/gf+B/4H/gf+l/+wAgf+y/+8Agf+m/90Agf+7/+8Agf+B/4H/gf+B&#10;/4H/gf+B/4H/gf+B/4H/gf+B/4H/gf+B/4H/gf+B/4H/gf+B/4H/gf+B/4H/gf+B/4H/gf+B/4H/&#10;gf+B/4H/gf+B/4H/gf+B/4H/gf+B/4H/gf+B/4H/gf+B/4H/gf+B/9X/7wCB/4H//P/vAIH/gf+B&#10;/4H/gf+B/4H/gf+B/4H/gf+B/4H/gf+B/4H/gf+B/4H/gf+B/4H/3/+B/4H/gf+B/4H/gf+B/4H/&#10;gf+B/4H/gf+B/4H/gf+B/4H/gf+B/4H/gf+B/4H/gf+B/4H/gf+B/4H/gf+B/4H/pf/vAIH/r//v&#10;AIH/pv/gAIH/uP/vAIH/gf+B/4H/gf+B/4H/gf+B/4H/gf+B/4H/gf+B/4H/gf+B/4H/gf+B/4H/&#10;gf+B/4H/gf+B/4H/gf+B/4H/gf+B/4H/gf+B/4H/gf+B/4H/gf+B/4H/gf+B/4H/gf+B/4H/gf+B&#10;/4H/gf/V/+8Agf+B//z/7wCB/4H/gf+B/4H/gf+B/4H/gf+B/4H/gf+B/4H/gf+B/4H/gf+B/4H/&#10;gf+B/9//gf+B/4H/gf+B/4H/gf+B/4H/gf+B/4H/gf+B/4H/gf+B/4H/gf+B/4H/gf+B/4H/gf+B&#10;/4H/gf+B/4H/gf+B/6X/7wCB/6//7ACB/6n/5gCB/7L/7ACB/4H/gf+B/4H/gf+B/4H/gf+B/4H/&#10;gf+B/4H/gf+B/4H/gf+B/4H/gf+B/4H/gf+B/4H/gf+B/4H/gf+B/4H/gf+B/4H/gf+B/4H/gf+B&#10;/4H/gf+B/4H/gf+B/4H/gf+B/4H/gf+B/4H/2P/vAIH/gf/8/+8Agf+B/4H/gf+B/4H/gf+B/4H/&#10;gf+B/4H/gf+B/4H/gf+B/4H/gf+B/4H/gf/f/4H/gf+B/4H/gf+B/4H/gf+B/4H/gf+B/4H/gf+B&#10;/4H/gf+B/4H/gf+B/4H/gf+B/4H/gf+B/4H/gf+B/4H/gf+o/+wAgf+s/+8Agf+p/+kAgf+s/+8A&#10;gf+B/4H/gf+B/4H/gf+B/4H/gf+B/4H/gf+B/4H/gf+B/4H/gf+B/4H/gf+B/4H/gf+B/4H/gf+B&#10;/4H/gf+B/4H/gf+B/4H/gf+B/4H/gf+B/4H/gf+B/4H/gf+B/4H/gf+B/4H/gf+B/9j/7wCB/4H/&#10;/P/vAIH/gf+B/4H/gf+B/4H/gf+B/4H/gf+B/4H/gf+B/4H/gf+B/4H/gf+B/4H/3/+B/4H/gf+B&#10;/4H/gf+B/4H/gf+B/4H/gf+B/4H/gf+B/4H/gf+B/4H/gf+B/4H/gf+B/4H/gf+B/4H/gf+B/4H/&#10;qP/vAIH/qf/sAIH/r//sAIH/pv/sAIH/gf+B/4H/gf+B/4H/gf+B/4H/gf+B/4H/gf+B/4H/gf+B&#10;/4H/gf+B/4H/gf+B/4H/gf+B/4H/gf+B/4H/gf+B/4H/gf+B/4H/gf+B/4H/gf+B/4H/gf+B/4H/&#10;gf+B/4H/gf+B/4H/gf/b/+8Agf+B//z/7wCB/4H/gf+B/4H/gf+B/4H/gf+B/4H/gf+B/4H/gf+B&#10;/4H/gf+B/4H/gf+B/9//gf+B/4H/gf+B/4H/gf+B/4H/gf+B/4H/gf+B/4H/gf+B/4H/gf+B/4H/&#10;gf+B/4H/gf+B/4H/gf+B/4H/gf+B/6j/7wCB/6b/7wCB/7L/7ACB/6D/7wCB/4H/gf+B/4H/gf+B&#10;/4H/gf+B/4H/gf+B/4H/gf+B/4H/gf+B/4H/gf+B/4H/gf+B/4H/gf+B/4H/gf+B/4H/gf+B/4H/&#10;gf+B/4H/gf+B/4H/gf+B/4H/gf+B/4H/gf+B/4H/gf+B/4H/2//vAIH/gf/8/+8Agf+B/4H/gf+B&#10;/4H/gf+B/4H/gf+B/4H/gf+B/4H/gf+B/4H/gf+B/4H/gf/f/4H/gf+B/4H/gf+B/4H/gf+B/4H/&#10;gf+B/4H/gf+B/4H/gf+B/4H/gf+B/4H/gf+B/4H/gf+B/4H/gf+B/4H/gf+r/+wAgf+m/+wAgf+1&#10;/+wAgf+g/+8Agf+B/4H/gf+B/4H/gf+B/4H/gf+B/4H/gf+B/4H/gf+B/4H/gf+B/4H/gf+B/4H/&#10;gf+B/4H/gf+B/4H/gf+B/4H/gf+B/4H/gf+B/4H/gf+B/4H/gf+B/4H/gf+B/4H/gf+B/4H/gf+B&#10;/9v/7wCB/4H//P/vAIH/gf+B/4H/gf+B/4H/gf+B/4H/gf+B/4H/gf+B/4H/gf+B/4H/gf+B/4H/&#10;3/+B/4H/gf+B/4H/gf+B/4H/gf+B/4H/gf+B/4H/gf+B/4H/gf+B/4H/gf+B/4H/gf+B/4H/gf+B&#10;/4H/gf+B/4H/q//vAIH/oP/sAIH/u//sAIH/nf/sAIH/gf+B/4H/gf+B/4H/gf+B/4H/gf+B/4H/&#10;gf+B/4H/gf+B/4H/gf+B/4H/gf+B/4H/gf+B/4H/gf+B/4H/gf+B/4H/gf+B/4H/gf+B/4H/gf+B&#10;/4H/gf+B/4H/gf+B/4H/gf+B/4H/gf/e/+8Agf+B//z/7wCB/4H/gf+B/4H/gf+B/4H/gf+B/4H/&#10;gf+B/4H/gf+B/4H/gf+B/4H/gf+B/9//gf+B/4H/gf+B/4H/gf+B/4H/gf+B/4H/gf+B/4H/gf+B&#10;/4H/gf+B/4H/gf+B/4H/gf+B/4H/gf+B/4H/gf+B/6v/7wCB/6D/7ACB/77/7ACB/5f/7wCB/4H/&#10;gf+B/4H/gf+B/4H/gf+B/4H/gf+B/4H/gf+B/4H/gf+B/4H/gf+B/4H/gf+B/4H/gf+B/4H/gf+B&#10;/4H/gf+B/4H/gf+B/4H/gf+B/4H/gf+B/4H/gf+B/4H/gf+B/4H/gf+B/4H/3v/vAIH/gf/8/+8A&#10;gf+B/4H/gf+B/4H/gf+B/4H/gf+B/4H/gf+B/4H/gf+B/4H/gf+B/4H/gf/f/4H/gf+B/4H/gf+B&#10;/4H/gf+B/4H/gf+B/4H/gf+B/4H/gf+B/4H/gf+B/4H/gf+B/4H/gf+B/4H/gf+B/4H/gf+u/+wA&#10;gf+d/+wAgf/B/+8Agf+U/+wAgf+B/4H/gf+B/4H/gf+B/4H/gf+B/4H/gf+B/4H/gf+B/4H/gf+B&#10;/4H/gf+B/4H/gf+B/4H/gf+B/4H/gf+B/4H/gf+B/4H/gf+B/4H/gf+B/4H/gf+B/4H/gf+B/4H/&#10;gf+B/4H/gf+B/+H/7wCB/4H//P/vAIH/gf+B/4H/gf+B/4H/gf+B/4H/gf+B/4H/gf+B/4H/gf+B&#10;/4H/gf+B/4H/3/+B/4H/gf+B/4H/gf+B/4H/gf+B/4H/gf+B/4H/gf+B/4H/gf+B/4H/gf+B/4H/&#10;gf+B/4H/gf+B/4H/gf+B/4H/rv/vAIH/l//sAIH/xP/vAIH/kf/vAIH/gf+B/4H/gf+B/4H/gf+B&#10;/4H/gf+B/4H/gf+B/4H/gf+B/4H/gf+B/4H/gf+B/4H/gf+B/4H/gf+B/4H/gf+B/4H/gf+B/4H/&#10;gf+B/4H/gf+B/4H/gf+B/4H/gf+B/4H/gf+B/4H/gf/h/+8Agf+B//z/7wCB/4H/gf+B/4H/gf+B&#10;/4H/gf+B/4H/gf+B/4H/gf+B/4H/gf+B/4H/gf+B/9//gf+B/4H/gf+B/4H/gf+B/4H/gf+B/4H/&#10;gf+B/4H/gf+B/4H/gf+B/4H/gf+B/4H/gf+B/4H/gf+B/4H/gf+B/7H/7ACB/5f/6QCB/8r/7ACB&#10;/5H/7ACB/4H/gf+B/4H/gf+B/4H/gf+B/4H/gf+B/4H/gf+B/4H/gf+B/4H/gf+B/4H/gf+B/4H/&#10;gf+B/4H/gf+B/4H/gf+B/4H/gf+B/4H/gf+B/4H/gf+B/4H/gf+B/4H/gf+B/4H/gf+B/4H/5P/v&#10;AIH/gf/8/+8Agf+B/4H/gf+B/4H/gf+B/4H/gf+B/4H/gf+B/4H/gf+B/4H/gf+B/4H/gf/f/4H/&#10;gf+B/4H/gf+B/4H/gf+B/4H/gf+B/4H/gf+B/4H/gf+B/4H/gf+B/4H/gf+B/4H/gf+B/4H/gf+B&#10;/4H/gf+x/+8Agf+R/+kAgf/Q/+wAgf+L/+8Agf+B/4H/gf+B/4H/gf+B/4H/gf+B/4H/gf+B/4H/&#10;gf+B/4H/gf+B/4H/gf+B/4H/gf+B/4H/gf+B/4H/gf+B/4H/gf+B/4H/gf+B/4H/gf+B/4H/gf+B&#10;/4H/gf+B/4H/gf+B/4H/gf+B/+T/7wCB/4H//P/vAIH/gf+B/4H/gf+B/4H/gf+B/4H/gf+B/4H/&#10;gf+B/4H/gf+B/4H/gf+B/4H/3/+B/4H/gf+B/4H/gf+B/4H/gf+B/4H/gf+B/4H/gf+B/4H/gf+B&#10;/4H/gf+B/4H/gf+B/4H/gf+B/4H/gf+B/4H/sf/vAIH/jv/pAIH/1v/pAIH/i//vAIH/gf+B/4H/&#10;gf+B/4H/gf+B/4H/gf+B/4H/gf+B/4H/gf+B/4H/gf+B/4H/gf+B/4H/gf+B/4H/gf+B/4H/gf+B&#10;/4H/gf+B/4H/gf+B/4H/gf+B/4H/gf+B/4H/gf+B/4H/gf+B/4H/gf/n/+wAgf+B//z/7wCB/4H/&#10;gf+B/4H/gf+B/4H/gf+B/4H/gf+B/4H/gf+B/4H/gf+B/4H/gf+B/9//gf+B/4H/gf+B/4H/gf+B&#10;/4H/gf+B/4H/gf+B/4H/gf+B/4H/gf+B/4H/gf+B/4H/gf+B/4H/gf+B/4H/gf+B/7T/7ACB/4v/&#10;6QCB/9n/7ACB/4j/7ACB/4H/gf+B/4H/gf+B/4H/gf+B/4H/gf+B/4H/gf+B/4H/gf+B/4H/gf+B&#10;/4H/gf+B/4H/gf+B/4H/gf+B/4H/gf+B/4H/gf+B/4H/gf+B/4H/gf+B/4H/gf+B/4H/gf+B/4H/&#10;gf+B/4H/6v/vAIH/gf/5/+8Agf+B/4H/gf+B/4H/gf+B/4H/gf+B/4H/gf+B/4H/gf+B/4H/gf+B&#10;/4H/gf/f/4H/gf+B/4H/gf+B/4H/gf+B/4H/gf+B/4H/gf+B/4H/gf+B/4H/gf+B/4H/gf+B/4H/&#10;gf+B/4H/gf+B/4H/gf+0/+8Agf+F/+kAgf/f/+wAgf+C/+8Agf+B/4H/gf+B/4H/gf+B/4H/gf+B&#10;/4H/gf+B/4H/gf+B/4H/gf+B/4H/gf+B/4H/gf+B/4H/gf+B/4H/gf+B/4H/gf+B/4H/gf+B/4H/&#10;gf+B/4H/gf+B/4H/gf+B/4H/gf+B/4H/gf+B/+r/7wCB/4H//P/sAIH/gf+B/4H/gf+B/4H/gf+B&#10;/4H/gf+B/4H/gf+B/4H/gf+B/4H/gf+B/4H/3/+B/4H/gf+B/4H/gf+B/4H/gf+B/4H/gf+B/4H/&#10;gf+B/4H/gf+B/4H/gf+B/4H/gf+B/4H/gf+B/4H/gf+B/4H/t//sAIH/gv/mAIH/6P/sAIH/gf//&#10;/+wAgf+B/4H/gf+B/4H/gf+B/4H/gf+B/4H/gf+B/4H/gf+B/4H/gf+B/4H/gf+B/4H/gf+B/4H/&#10;gf+B/4H/gf+B/4H/gf+B/4H/gf+B/4H/gf+B/4H/gf+B/4H/gf+B/4H/gf+B/4H/gf+B//D/7ACB&#10;/4H/+f/vAIH/gf+B/4H/gf+B/4H/gf+B/4H/gf+B/4H/gf+B/4H/gf+B/4H/gf+B/4H/3/+B/4H/&#10;gf+B/4H/gf+B/4H/gf+B/4H/gf+B/4H/gf+B/4H/gf+B/4H/gf+B/4H/gf+B/4H/gf+B/4H/gf+B&#10;/4H/t//vAIH/gf/8/+YAgf/u/+kAgf+B//z/7wCB/4H/gf+B/4H/gf+B/4H/gf+B/4H/gf+B/4H/&#10;gf+B/4H/gf+B/4H/gf+B/4H/gf+B/4H/gf+B/4H/gf+B/4H/gf+B/4H/gf+B/4H/gf+B/4H/gf+B&#10;/4H/gf+B/4H/gf+B/4H/gf+B/4H/8P/vAIH/gf/2/+8Agf+B/4H/gf+B/4H/gf+B/4H/gf+B/4H/&#10;gf+B/4H/gf+B/4H/gf+B/4H/gf/f/4H/gf+B/4H/gf+B/4H/gf+B/4H/gf+B/4H/gf+B/4H/gf+B&#10;/4H/gf+B/4H/gf+B/4H/gf+B/4H/gf+B/4H/gf+6/+wAgf+B//n/5gCB//T/6QCB/4H/+f/sAIH/&#10;gf+B/4H/gf+B/4H/gf+B/4H/gf+B/4H/gf+B/4H/gf+B/4H/gf+B/4H/gf+B/4H/gf+B/4H/gf+B&#10;/4H/gf+B/4H/gf+B/4H/gf+B/4H/gf+B/4H/gf+B/4H/gf+B/4H/gf+B/4H/gf/z/+8Agf+B//b/&#10;7wCB/4H/gf+B/4H/gf+B/4H/gf+B/4H/gf+B/4H/gf+B/4H/gf+B/4H/gf+B/9//gf+B/4H/gf+B&#10;/4H/gf+B/4H/gf+B/4H/gf+B/4H/gf+B/4H/gf+B/4H/gf+B/4H/gf+B/4H/gf+B/4H/gf+B/7r/&#10;7wCB/4H/8//mAIH/+v/pAIH/gf/z/+8Agf+B/4H/gf+B/4H/gf+B/4H/gf+B/4H/gf+B/4H/gf+B&#10;/4H/gf+B/4H/gf+B/4H/gf+B/4H/gf+B/4H/gf+B/4H/gf+B/4H/gf+B/4H/gf+B/4H/gf+B/4H/&#10;gf+B/4H/gf+B/4H/gf+B//b/7ACB/4H/9v/vAIH/gf+B/4H/gf+B/4H/gf+B/4H/gf+B/4H/gf+B&#10;/4H/gf+B/4H/gf+B/4H/3/+B/4H/gf+B/4H/gf+B/4H/gf+B/4H/gf+B/4H/gf+B/4H/gf+B/4H/&#10;gf+B/4H/gf+B/4H/gf+B/4H/gf+B/4H/uv/vAIH/gf/w/+YAgf8A/+kAgf+B//D/7wCB/4H/gf+B&#10;/4H/gf+B/4H/gf+B/4H/gf+B/4H/gf+B/4H/gf+B/4H/gf+B/4H/gf+B/4H/gf+B/4H/gf+B/4H/&#10;gf+B/4H/gf+B/4H/gf+B/4H/gf+B/4H/gf+B/4H/gf+B/4H/gf+B/4H/9v/vAIH/gf/z/+wAgf+B&#10;/4H/gf+B/4H/gf+B/4H/gf+B/4H/gf+B/4H/gf+B/4H/gf+B/4H/gf/i/4H/gf+B/4H/gf+B/4H/&#10;gf+B/4H/gf+B/4H/gf+B/4H/gf+B/4H/gf+B/4H/gf+B/4H/gf+B/4H/gf+B/4H/gf+9/+wAgf+B&#10;/+r/5gCJ/+kAgf+B/+3/7ACB/4H/gf+B/4H/gf+B/4H/gf+B/4H/gf+B/4H/gf+B/4H/gf+B/4H/&#10;gf+B/4H/gf+B/4H/gf+B/4H/gf+B/4H/gf+B/4H/gf+B/4H/gf+B/4H/gf+B/4H/gf+B/4H/gf+B&#10;/4H/gf+B/4H/+f/vAIH/gf/w/+8Agf+B/4H/gf+B/4H/gf+B/4H/gf+B/4H/gf+B/4H/gf+B/4H/&#10;gf+B/4H/gf/i/4H/gf+B/4H/gf+B/4H/gf+B/4H/gf+B/4H/gf+B/4H/gf+B/4H/gf+B/4H/gf+B&#10;/4H/gf+B/4H/gf+B/4H/gf+9/+8Agf+B/+T/4wCV/+YAgf+B/+f/7wCB/4H/gf+B/4H/gf+B/4H/&#10;gf+B/4H/gf+B/4H/gf+B/4H/gf+B/4H/gf+B/4H/gf+B/4H/gf+B/4H/gf+B/4H/gf+B/4H/gf+B&#10;/4H/gf+B/4H/gf+B/4H/gf+B/4H/gf+B/4H/gf+B/4H/+f/UAIH/i//vAIH/gf+B/4H/gf+B/4H/&#10;gf+B/4H/gf+B/4H/gf+B/4H/gf+B/4H/gf+B/4H/4v+B/4H/gf+B/4H/gf+B/4H/gf+B/4H/gf+B&#10;/4H/gf+B/4H/gf+B/4H/gf+B/4H/gf+B/4H/gf+B/4H/gf+B/4H/wP/sAIH/gf/h/+AAof/jAIH/&#10;gf/k/+wAgf+B/4H/gf+B/4H/gf+B/4H/gf+B/4H/gf+B/4H/gf+B/4H/gf+B/4H/gf+B/4H/gf+B&#10;/4H/gf+B/4H/gf+B/4H/gf+B/4H/gf+B/4H/gf+B/4H/gf+B/4H/gf+B/4H/gf+B/4H/gf+B//z/&#10;0QCB/47/7wCB/4H/gf+B/4H/gf+B/4H/gf+B/4H/gf+B/4H/gf+B/4H/gf+B/4H/gf+B/+L/gf+B&#10;/4H/gf+B/4H/gf+B/4H/gf+B/4H/gf+B/4H/gf+B/4H/gf+B/4H/gf+B/4H/gf+B/4H/gf+B/4H/&#10;gf+B/8D/7wCB/4H/2//dAK3/4ACB/4H/3v/vAIH/gf+B/4H/gf+B/4H/gf+B/4H/gf+B/4H/gf+B&#10;/4H/gf+B/4H/gf+B/4H/gf+B/4H/gf+B/4H/gf+B/4H/gf+B/4H/gf+B/4H/gf+B/4H/gf+B/4H/&#10;gf+B/4H/gf+B/4H/gf+B/4H/gf/5/9EAgf+R/+8Agf+B/4H/gf+B/4H/gf+B/4H/gf+B/4H/gf+B&#10;/4H/gf+B/4H/gf+B/4H/gf/i/4H/gf+B/4H/gf+B/4H/gf+B/4H/gf+B/4H/gf+B/4H/gf+B/4H/&#10;gf+B/4H/gf+B/4H/gf+B/4H/gf+B/4H/gf/A/+8Agf+B/9j/0QDC/90Agf+B/9v/7wCB/4H/gf+B&#10;/4H/gf+B/4H/gf+B/4H/gf+B/4H/gf+B/4H/gf+B/4H/gf+B/4H/gf+B/4H/gf+B/4H/gf+B/4H/&#10;gf+B/4H/gf+B/4H/gf+B/4H/gf+B/4H/gf+B/4H/gf+B/4H/gf+B/4H/+f/RAIH/kf/vAIH/gf+B&#10;/4H/gf+B/4H/gf+B/4H/gf+B/4H/gf+B/4H/gf+B/4H/gf+B/4H/4v+B/4H/gf+B/4H/gf+B/4H/&#10;gf+B/4H/gf+B/4H/gf+B/4H/gf+B/4H/gf+B/4H/gf+B/4H/gf+B/4H/gf+B/4H/w//sAIH/gf/S&#10;/4EA9wCB/4H/2P/sAIH/gf+B/4H/gf+B/4H/gf+B/4H/gf+B/4H/gf+B/4H/gf+B/4H/gf+B/4H/&#10;gf+B/4H/gf+B/4H/gf+B/4H/gf+B/4H/gf+B/4H/gf+B/4H/gf+B/4H/gf+B/4H/gf+B/4H/gf+B&#10;/4H/gf/5/9QAgf+R/+wAgf+B/4H/gf+B/4H/gf+B/4H/gf+B/4H/gf+B/4H/gf+B/4H/gf+B/4H/&#10;gf/l/4H/gf+B/4H/gf+B/4H/gf+B/4H/gf+B/4H/gf+B/4H/gf+B/4H/gf+B/4H/gf+B/4H/gf+B&#10;/4H/gf+B/4H/gf/D/+8Agf+B/8n/gwCB/4H/z//vAIH/gf+B/4H/gf+B/4H/gf+B/4H/gf+B/4H/&#10;gf+B/4H/gf+B/4H/gf+B/4H/gf+B/4H/gf+B/4H/gf+B/4H/gf+B/4H/gf+B/4H/gf+B/4H/gf+B&#10;/4H/gf+B/4H/gf+B/4H/gf+B/4H/gf/2/9QAgf+R/+8Agf+B/4H/gf+B/4H/gf+B/4H/gf+B/4H/&#10;gf+B/4H/gf+B/4H/gf+B/4H/gf/l/4H/gf+B/4H/gf+B/4H/gf+B/4H/gf+B/4H/gf+B/4H/gf+B&#10;/4H/gf+B/4H/gf+B/4H/gf+B/4H/gf+B/4H/gf/G/+wAgf+B/8P/jwCB/4H/yf/vAIH/gf+B/4H/&#10;gf+B/4H/gf+B/4H/gf+B/4H/gf+B/4H/gf+B/4H/gf+B/4H/gf+B/4H/gf+B/4H/gf+B/4H/gf+B&#10;/4H/gf+B/4H/gf+B/4H/gf+B/4H/gf+B/4H/gf+B/4H/gf+B/4H/gf/e/+wAgf+R/+8Agf+B/4H/&#10;gf+B/4H/gf+B/4H/gf+B/4H/gf+B/4H/gf+B/4H/gf+B/4H/gf/l/4H/gf+B/4H/gf+B/4H/gf+B&#10;/4H/gf+B/4H/gf+B/4H/gf+B/4H/gf+B/4H/gf+B/4H/gf+B/4H/gf+B/4H/gf/G/+8Agf+B/7r/&#10;mwCB/4H/w//sAIH/gf+B/4H/gf+B/4H/gf+B/4H/gf+B/4H/gf+B/4H/gf+B/4H/gf+B/4H/gf+B&#10;/4H/gf+B/4H/gf+B/4H/gf+B/4H/gf+B/4H/gf+B/4H/gf+B/4H/gf+B/4H/gf+B/4H/gf+B/4H/&#10;gf/e/+wAgf+U/+8Agf+B/4H/gf+B/4H/gf+B/4H/gf+B/4H/gf+B/4H/gf+B/4H/gf+B/4H/gf/l&#10;/4H/gf+B/4H/gf+B/4H/gf+B/4H/gf+B/4H/gf+B/4H/gf+B/4H/gf+B/4H/gf+B/4H/gf+B/4H/&#10;gf+B/4H/gf/G/+8Agf+B/7T/pwCB/4H/uv/vAIH/gf+B/4H/gf+B/4H/gf+B/4H/gf+B/4H/gf+B&#10;/4H/gf+B/4H/gf+B/4H/gf+B/4H/gf+B/4H/gf+B/4H/gf+B/4H/gf+B/4H/gf+B/4H/gf+B/4H/&#10;gf+B/4H/gf+B/4H/gf+B/4H/gf/e/+wAgf+U/+8Agf+B/4H/gf+B/4H/gf+B/4H/gf+B/4H/gf+B&#10;/4H/gf+B/4H/gf+B/4H/gf/l/4H/gf+B/4H/gf+B/4H/gf+B/4H/gf+B/4H/gf+B/4H/gf+B/4H/&#10;gf+B/4H/gf+B/4H/gf+B/4H/gf+B/4H/gf/J/+wAgf+B/6X/vACB/4H/tP/sAIH/gf+B/4H/gf+B&#10;/4H/gf+B/4H/gf+B/4H/gf+B/4H/gf+B/4H/gf+B/4H/gf+B/4H/gf+B/4H/gf+B/4H/gf+B/4H/&#10;gf+B/4H/gf+B/4H/gf+B/4H/gf+B/4H/gf+B/4H/gf+B/4H/gf/e/+wAgf+X/+8Agf+B/4H/gf+B&#10;/4H/gf+B/4H/gf+B/4H/gf+B/4H/gf+B/4H/gf+B/4H/gf/l/4H/gf+B/4H/gf+B/4H/gf+B/4H/&#10;gf+B/4H/gf+B/4H/gf+B/4H/gf+B/4H/gf+B/4H/gf+B/4H/gf+B/4H/gf/J/+8Agf+B/4H/gf+B&#10;/43/7wCB/4H/gf+B/4H/gf+B/4H/gf+B/4H/gf+B/4H/gf+B/4H/gf+B/4H/gf+B/4H/gf+B/4H/&#10;gf+B/4H/gf+B/4H/gf+B/4H/gf+B/4H/gf+B/4H/gf+B/4H/gf+B/4H/gf+B/4H/gf+B/4H/3v/s&#10;AIH/l//sAIH/gf+B/4H/gf+B/4H/gf+B/4H/gf+B/4H/gf+B/4H/gf+B/4H/gf+B/4H/6P+B/4H/&#10;gf+B/4H/gf+B/4H/gf+B/4H/gf+B/4H/gf+B/4H/gf+B/4H/gf+B/4H/gf+B/4H/gf+B/4H/gf+B&#10;/4H/yf/vAIH/gf+B/4H/gf+N/+8Agf+B/4H/gf+B/4H/gf+B/4H/gf+B/4H/gf+B/4H/gf+B/4H/&#10;gf+B/4H/gf+B/4H/gf+B/4H/gf+B/4H/gf+B/4H/gf+B/4H/gf+B/4H/gf+B/4H/gf+B/4H/gf+B&#10;/4H/gf+B/4H/gf+B/9v/7ACB/5f/7wCB/4H/gf+B/4H/gf+B/4H/gf+B/4H/gf+B/4H/gf+B/4H/&#10;gf+B/4H/gf+B/+j/gf+B/4H/gf+B/4H/gf+B/4H/gf+B/4H/gf+B/4H/gf+B/4H/gf+B/4H/gf+B&#10;/4H/gf+B/4H/gf+B/4H/gf+B/8z/7ACB/4H/gf+B/4H/jf/sAIH/gf+B/4H/gf+B/4H/gf+B/4H/&#10;gf+B/4H/gf+B/4H/gf+B/4H/gf+B/4H/gf+B/4H/gf+B/4H/gf+B/4H/gf+B/4H/gf+B/4H/gf+B&#10;/4H/gf+B/4H/gf+B/4H/gf+B/4H/gf+B/4H/gf/e/+wAgf+X/+8Agf+B/4H/gf+B/4H/gf+B/4H/&#10;gf+B/4H/gf+B/4H/gf+B/4H/gf+B/4H/gf/o/4H/gf+B/4H/gf+B/4H/gf+B/4H/gf+B/4H/gf+B&#10;/4H/gf+B/4H/gf+B/4H/gf+B/4H/gf+B/4H/gf+B/4H/gf/M/+8Agf+B/4H/gf+B/4f/7wCB/4H/&#10;gf+B/4H/gf+B/4H/gf+B/4H/gf+B/4H/gf+B/4H/gf+B/4H/gf+B/4H/gf+B/4H/gf+B/4H/gf+B&#10;/4H/gf+B/4H/gf+B/4H/gf+B/4H/gf+B/4H/gf+B/4H/gf+B/4H/gf+B/4H/2//vAIH/l//sAIH/&#10;gf+B/4H/gf+B/4H/gf+B/4H/gf+B/4H/gf+B/4H/gf+B/4H/gf+B/4H/6/+B/4H/gf+B/4H/gf+B&#10;/4H/gf+B/4H/gf+B/4H/gf+B/4H/gf+B/4H/gf+B/4H/gf+B/4H/gf+B/4H/gf+B/4H/z//sAIH/&#10;gf+B/4H/gf+H/+8Agf+B/4H/gf+B/4H/gf+B/4H/gf+B/4H/gf+B/4H/gf+B/4H/gf+B/4H/gf+B&#10;/4H/gf+B/4H/gf+B/4H/gf+B/4H/gf+B/4H/gf+B/4H/gf+B/4H/gf+B/4H/gf+B/4H/gf+B/4H/&#10;gf+B/9v/7ACB/5f/7wCB/4H/gf+B/4H/gf+B/4H/gf+B/4H/gf+B/4H/gf+B/4H/gf+B/4H/gf+B&#10;/+v/gf+B/4H/gf+B/4H/gf+B/4H/gf+B/4H/gf+B/4H/gf+B/4H/gf+B/4H/gf+B/4H/gf+r//TU&#10;gf/W///U9KoA1IH/gf+B/4H/gf/t/+8Agf+B/4H/gf+B/4T/7ACB/4H/gf+B/4H/gf+B/4H/uf/0&#10;1IH/1v//1PSqANSB/4H/gf+B/4H/gf+B/4H/gf+B/4H/gf+B/4H/gf+B/4H/gf+B/4H/gf+B/4H/&#10;gf+B/4H/gf+B/4H/gf+B/4H/gf+B/4H/gf+B/4H/gf+B/4H/gf+B/+7/7ACB/5f/7wCB/4H/gf+B&#10;/4H/gf+B/4H/gf+B/4H/gf+B/4H/gf+B/4H/gf+B/4H/gf+B/+v/gf+B/4H/gf+B/4H/gf+B/4H/&#10;gf+B/4H/gf+B/4H/gf+B/4H/gf+B/4H/gf+B/4H/gf+t/wLUgCv1AAFVqoH/2P8BqlX1AAIrgNSB&#10;/4H/sP8BqlX9AP8rAFX/gACq/9SB/4H/zf/vAIH/gf+B/4H/gf+B/+8Agf+B/4H/gf+B/4H/gf+z&#10;//6qANSN/wLUgCv1AAFVqoH/2P8BqlX1AAIrgNSB/4H/sP8BqlX9AP8rAFX/gACq/9SB/4H/gf+B&#10;/4H/gf+B/4H/gf+B/4H/gf+B/4H/gf+B/4H/gf+B/4H/gf+B/4H/gf+B/4H/gf+B/4H/gf+B/4H/&#10;gf+B/4H/gf+B/4H/gf+B/8v/7ACB/5r/7wCB/4H/gf+B/4H/gf+B/4H/gf+B/4H/gf+B/4H/gf+B&#10;/4H/gf+B/4H/gf+B/+v/gf+B/4H/gf+B/4H/gf+B/4H/gf+B/4H/gf+B/4H/gf+B/4H/gf+B/4H/&#10;gf+B/4H/gf+t/wLUgCv1AAFVqoH/2P8BqlX1AAIrgNSB/4H/sv8C1IAr9QACK4DUgf+B/9L/7ACB&#10;/4H/gf+B/4H/gf/vAIH/gf+B/4H/gf+B/4H/tv8C1IAr/AADK1Wq1JL/AtSAK/UAAVWqgf/Y/wGq&#10;VfUAAiuA1IH/gf+y/wLUgCv1AAIrgNSB/4H/gf+B/4H/gf+B/4H/gf+B/4H/gf+B/4H/gf+B/4H/&#10;gf+B/4H/gf+B/4H/gf+B/4H/gf+B/4H/gf+B/4H/gf+B/4H/gf+B/4H/gf+B/83/7ACB/5r/7ACB&#10;/4H/gf+B/4H/gf+B/4H/gf+B/4H/gf+B/4H/gf+B/4H/gf+B/4H/gf+B/+7/gf+B/4H/gf+B/4H/&#10;gf+B/4H/gf+B/4H/gf+B/4H/gf+B/4H/gf+B/4H/gf+B/4H/gf+t/wLUgCv1AAFVqoH/2P8BqlX1&#10;AAIrgNSB/4H/s/8C1IAr9QACK4DUgf+B/9H/7wCB/4H/gf+B/4H/gf/+/+8Agf+B/4H/gf+B/4H/&#10;gf+4/wGqVfUABCtVgKrUl/8C1IAr9QABVaqB/9j/AapV9QACK4DUgf+B/7P/AtSAK/UAAiuA1IH/&#10;gf+B/4H/gf+B/4H/gf+B/4H/gf+B/4H/gf+B/4H/gf+B/4H/gf+B/4H/gf+B/4H/gf+B/4H/gf+B&#10;/4H/gf+B/4H/gf+B/4H/gf+B/4H/yf/sAIH/mv/vAIH/gf+B/4H/gf+B/4H/gf+B/4H/gf+B/4H/&#10;gf+B/4H/gf+B/4H/gf+B/4H/7v+B/4H/gf+B/4H/gf+B/4H/gf+B/4H/gf+B/4H/gf+B/4H/gf+B&#10;/4H/gf+B/4H/gf+B/63/AtSAK/UAAVWqgf/Y/wGqVfUAAiuA1IH/gf+0/wLUgCv1AAFVqoH/gf/S&#10;/+wAgf+B/4H/gf+B/4H//v/sAIH/gf+B/4H/gf+B/4H/vv8CqlUr8QACK4DUl/8C1IAr9QABVaqB&#10;/9j/AapV9QACK4DUgf+B/7T/AtSAK/UAAVWqgf+B/4H/gf+B/4H/gf+B/4H/gf+B/4H/gf+B/4H/&#10;gf+B/4H/gf+B/4H/gf+B/4H/gf+B/4H/gf+B/4H/gf+B/4H/gf+B/4H/gf+B/4H/gf/H/+wAgf+a&#10;/+8Agf+B/4H/gf+B/4H/gf+B/4H/gf+B/4H/gf+B/4H/gf+B/4H/gf+B/4H/gf/u/4H/gf+B/4H/&#10;gf+B/4H/gf+B/4H/gf+B/4H/gf+B/4H/gf+B/4H/gf+B/4H/gf+B/4H/rf8C1IAr9QABVaqB/9j/&#10;AapV9QACK4DUkf8B1ID/Vf+AAKr/1IH/rv8BqlX0AAFVqoH/gf/R/+8Agf+B/4H/gf+B/4H/+P/v&#10;AIH/gf+B/4H/gf+8/wLUqoD/qv/Uzv8B1Kr/gAFVK/8AAiuA1IH/y/8C1IAr8QACK4DUlP8C1IAr&#10;9QABVaqB/9j/AapV9QACK4DUkf8B1ID/Vf+AAKr/1IH/rv8BqlX0AAFVqoH/gf+B/4H/gf+B/4H/&#10;gf+B/4H/gf+B/4H/gf+B/4H/gf+B/4H/gf+B/4H/gf+B/4H/gf+B/4H/gf+B/4H/gf+B/4H/gf+B&#10;/4H/gf+B/4H/w//sAIH/nf/sAIH/gf+B/4H/gf+B/4H/gf+B/4H/gf+B/4H/gf+B/4H/gf+B/4H/&#10;gf+B/4H/8f+B/4H/gf+B/4H/gf+B/4H/gf+B/4H/gf+B/4H/gf+B/4H/gf+B/4H/gf+B/8j/AdSA&#10;gVUDVYCq1IH/gf/s/wGqVfUAAiuA1IH/2P8BqlX1AAIrgNSS/wLUgCv2AAAr/1UBgKr/1IH/u/8C&#10;1IAr9QACK4DUgf+B/9D/7wCB/4H/gf+B/4H/gf/4/+8Agf+B/4H/gf+B/73/AtSAK/gA/isBgKrd&#10;/wLUgCv1AAFVqoH/zv8C1IAr8QACK1Wqkf8BqlX1AAIrgNSB/9j/AapV9QACK4DUkv8C1IAr9gAA&#10;K/9VAYCq/9SB/7v/AtSAK/UAAiuA1IH/gf+B/4H/gf+B/4H/gf+B/4H/gf+B/4H/gf+B/4H/gf+B&#10;/4H/gf+B/4H/gf+B/4H/gf+B/4H/gf+B/4H/gf+B/4H/gf+B/4H/gf+B/4H/wv/sAM7/+wCB/9P/&#10;7wCB/4H/gf+B/4H/gf+B/4H/gf+B/4H/gf+B/4H/gf+B/4H/gf+B/4H/gf+B//H/gf+B/4H/gf+B&#10;/4H/gf+B/4H/gf+B/4H/gf+B/4H/gf+B/4H/gf+B/4H/gf/I/wGqVYEAAwArgNSB/4H/7P8BqlX1&#10;AAIrgNSB/9j/AapV9QACK4DUk/8C1IAr6wD/KwJVgKr/1IH/xv8BqlXzAAArwlUBgNSB/5L/7ACB&#10;/4H/gf+B/4H/gf/4/+wAgf+B/4H/gf+B/8D/AtSAK/UAAVWq3P8BqlX1AAIrgNSB/9L/AtSAK/AA&#10;AVWqjv8BqlX1AAIrgNSB/9j/AapV9QACK4DUk/8C1IAr6wD/KwJVgKr/1IH/xv8BqlXzAAArwlUB&#10;gNSB/4H/gf+B/4H/gf+B/4H/gf+B/4H/gf+B/4H/gf+B/4H/gf+B/4H/gf+B/4H/gf+B/4H/gf+B&#10;/4H/gf+B/4H/gf+B/4H/gf+B/4H/gf+B//7/7ADp/9QAgf/i/+8Agf+B/4H/gf+B/4H/gf+B/4H/&#10;gf+B/4H/gf+B/4H/gf+B/4H/gf+B/4H/gf/x/4H/gf+B/4H/gf+B/4H/gf+B/4H/gf+B/4H/gf+B&#10;/4H/gf+B/4H/gf+B/4H/yP8BqlWBAAMAK4DUgf+B/+z/AapV9QACK4DUgf/Y/wGqVfUAAiuA1JT/&#10;AtSAK+AABCtVgKrUgf/Q/wGqVa8AAytVqtSB/5b/7wCB/4H/gf+B/4H/gf/y/+8Agf+B/4H/gf+B&#10;/8D/AapV9QACK4DU3P8C1IAr9QACK4DUgf/W/wKqVSvwAAFVqov/AapV9QACK4DUgf/Y/wGqVfUA&#10;AiuA1JT/AtSAK+AABCtVgKrUgf/Q/wGqVa8AAytVqtSB/4H/gf+B/4H/gf+B/4H/gf+B/4H/gf+B&#10;/4H/gf+B/4H/gf+B/4H/gf+B/4H/gf+B/4H/gf+B/4H/gf+B/4H/gf+B/4H/gf+B/4H/gf+C/+wA&#10;8v/IAIH/5f/vAIH/gf+B/4H/gf+B/4H/gf+B/4H/gf+B/4H/gf+B/4H/gf+B/4H/gf+B/4H/8f+B&#10;/4H/gf+B/4H/gf+B/4H/gf+B/4H/gf+B/4H/gf+B/4H/gf+B/4H/gf+B/8j/AapVgQADACuA1IH/&#10;gf/s/wGqVfUAAiuA1IH/2P8BqlX1AAIrgNSV/wLUgCvXAAQrVYCq1IH/2v8C1IArqgACK4DUgf+Z&#10;/+8Agf+B/4H/gf+B/4H/8v/sAIH/gf+B/4H/gf/E/wLUgCv1AAFVqtr/AtSAK/UAAVWqgf/a/wPU&#10;qlUr8AABVaqI/wGqVfUAAiuA1IH/2P8BqlX1AAIrgNSV/wLUgCvXAAQrVYCq1IH/2v8C1IArqgAC&#10;K4DUgf+B/4H/gf+B/4H/gf+B/4H/gf+B/4H/gf+B/4H/gf+B/4H/gf+B/4H/gf+B/4H/gf+B/4H/&#10;gf+B/4H/gf+B/4H/gf+B/4H/gf+B/4H/gv+kAIH/6P/sAIH/gf+B/4H/gf+B/4H/gf+B/4H/gf+B&#10;/4H/gf+B/4H/gf+B/4H/gf+B/4H/9P+B/4H/gf+B/4H/gf+B/4H/gf+B/4H/gf+B/4H/gf+B/4H/&#10;gf+B/4H/gf+B/8j/AapV8gCdK/MAAiuA1IH/gf/t/wLUgCv1AAIrgNSS/wHUgMlV/yv0AAArxVUB&#10;gNTN///UAKr/gABV/yvaAAQrVYCq1IH/4/8C1IArpQABVaqB/57/7ACB/4H/gf+B/4H/gf/v/+8A&#10;gf+B/4H/gf+B/8T/AtSAK/YAAiuA1Nn/AapV9QACK4DUgf/e/wLUgCvwAAIrVaqG/wLUgCv1AAIr&#10;gNSS/wHUgMlV/yv0AAArxVUBgNTN///UAKr/gABV/yvaAAQrVYCq1IH/4/8C1IArpQABVaqB/4H/&#10;gf+B/4H/gf+B/4H/gf+B/4H/gf+B/4H/gf+B/4H/gf+B/4H/gf+B/4H/gf+B/4H/gf+B/4H/gf+B&#10;/4H/gf+B/4H/gf+B/4H/gf+E/6EAgf/o/+8Agf+B/4H/gf+B/4H/gf+B/4H/gf+B/4H/gf+B/4H/&#10;gf+B/4H/gf+B/4H/gf/0/4H/gf+B/4H/gf+B/4H/gf+B/4H/gf+B/4H/gf+B/4H/gf+B/4H/gf+B&#10;/4H/yP8BqlX0AAFVqp3/AapV9QACK4DUgf+B/+3/AtSAK/UAAVWqkf8BqlWBAP0AAVWqwv//1AKq&#10;gFX/K94AAVWqgf/o/wLUgCvzAMEr8gACK4DUgf+e/+8Agf/i//sAgf+B/4H/s//+AIH/4v/vAIH/&#10;gf+B/4H/gf/E/wGqVfUAAVWq2P8C1IAr9QACK4DUgf/j/wPUqlUr8AACK4DUg/8C1IAr9QABVaqR&#10;/wGqVYEA/QABVarC///UAqqAVf8r3gABVaqB/+j/AtSAK/MAwSvyAAIrgNSB/4H/gf+B/4H/gf+B&#10;/4H/gf+B/4H/gf+B/4H/gf+B/4H/gf+B/4H/gf+B/4H/gf+B/4H/gf+B/4H/gf+B/4H/gf+B/4H/&#10;gf+B/4H/gf+E/54Agf/r/+8Agf+B/4H/gf+B/4H/gf+B/4H/gf+B/4H/gf+B/4H/gf+B/4H/gf+B&#10;/4H/gf/0/4H/gf+B/4H/gf+B/4H/gf+B/4H/gf+B/4H/gf+B/4H/gf+B/4H/gf+B/4H/yP8BqlX0&#10;AAFVqp3/AapV9QACK4DUgf+j///UzaoCgFUr9QABK4DDqv/U0f8BqlWBAP0AAVWquP8D1KqAVf8r&#10;6AABVarB/wHUqv+AANSu/wLUgCv0AAIrgNTC/wLUgCv1AAIrgNSB/53/7wCB/+X/8gCB/4H/gf+/&#10;//UAgf/l/+wAgf+B/4H/gf+B/8j/AtSAK/YAAiuA1Nf/AtSAK/UAAVWqgf/m/wLUgCvvAAIrgNS2&#10;///UzaoCgFUr9QABK4DDqv/U0f8BqlWBAP0AAVWquP8D1KqAVf8r6AABVarB/wHUqv+AANSu/wLU&#10;gCv0AAIrgNTC/wLUgCv1AAIrgNSB/4H/gf+B/4H/gf+B/4H/gf+B/4H/gf+B/4H/gf+B/4H/gf+B&#10;/4H/gf+B/4H/gf+B/4H/gf+B/4H/gf+B/4H/gf+B/4H/gf+B/4H/gf+B//3/oQCB/+7/7ACB/4H/&#10;gf+B/4H/gf+B/4H/gf+B/4H/gf+B/4H/gf+B/4H/gf+B/4H/gf+B//f/gf+B/4H/gf+B/4H/gf+B&#10;/4H/gf+B/4H/gf+B/4H/gf+B/4H/gf+B/4H/gf/I/wGqVfQAAVWqnf8BqlX1AAIrgNSB/6P/AapV&#10;gQD+AAFVqtH/AapVgQD9AAFVqrD//9QBqlX/K/EAAVWqwP8BqlX9AAIrgNS0/wGqVfMAAiuA1MD/&#10;AapV9AABVaqB/5//7ACB/+v/6QCB/4H/gf/F/+8Agf/l/+8Agf+B/4H/gf+B/8j/AapV9QABVarV&#10;/wGqVfQAAVWqgf/r/wPUqlUr7wACVarUs/8BqlWBAP4AAVWq0f8BqlWBAP0AAVWqsP//1AGqVf8r&#10;8QABVarA/wGqVf0AAiuA1LT/AapV8wACK4DUwP8BqlX0AAFVqoH/gf+B/4H/gf+B/4H/gf+B/4H/&#10;gf+B/4H/gf+B/4H/gf+B/4H/gf+B/4H/gf+B/4H/gf+B/4H/gf+B/4H/gf+B/4H/gf+B/4H/gf+B&#10;/4H/+f/dAPj/9QDy/+kAgf/u/+8Agf+B/4H/gf+B/4H/gf+B/4H/gf+B/4H/gf+B/4H/gf+B/4H/&#10;gf+B/4H/gf/3/4H/gf+B/4H/gf+B/4H/gf+B/4H/gf+B/4H/gf+B/4H/gf+B/4H/gf+B/4H/yP8B&#10;qlX0AAFVqp3/AapV9QACK4DUgf+j/wGqVYEA/gABVarR/wGqVfQAACuaVQAr9AACK4DUqP8E1KqA&#10;VSv5AAFVqsD/AtSAK/kAAyuAqtS7/wGqVfMAAiuA1L//AapV9AABVaqB/57/7wCB/+j/6QCB/4H/&#10;gf/F/+wAgf/o/+wAgf+B/4H/gf+B/8z/AtSAK/YAAiuA1NT/AapV9QACK4DUgf/w/wPUqlUr7wAC&#10;K4DUr/8BqlWBAP4AAVWq0f8BqlX0AAArmlUAK/QAAiuA1Kj/BNSqgFUr+QABVarA/wLUgCv5AAMr&#10;gKrUu/8BqlXzAAIrgNS//wGqVfQAAVWqgf+B/4H/gf+B/4H/gf+B/4H/gf+B/4H/gf+B/4H/gf+B&#10;/4H/gf+B/4H/gf+B/4H/gf+B/4H/gf+B/4H/gf+B/4H/gf+B/4H/gf+B/4H/gf/1/+kA0f/sAIH/&#10;6//vAIH/gf+B/4H/gf+B/4H/gf+B/4H/gf+B/4H/gf+B/4H/gf+B/4H/gf+B/4H/+v+B/4H/gf+B&#10;/4H/gf+B/4H/gf+B/4H/gf+B/4H/gf+B/4H/gf+B/4H/gf+B/8j/AapV9AABVaqd/wGqVfUAAiuA&#10;1IH/o/8BqlWBAP4AAVWq0f8BqlX1AAIrgNSc/wLUgCv1AAIrgNSh/wbUqoBVK4CqwP8C1IAr9gAC&#10;K4DUv/8C1IAr8wACK4DUvv8C1IAr9QACK4DUgf+e/+8Agf/r/+MAgf+B/4H/y//mAIH/6P/vAIH/&#10;gf+B/4H/gf/M/wGqVfUAAVWq0/8C1IAr9QACK4DUgf/1/wPUqlUr7gACVarUrP8BqlWBAP4AAVWq&#10;0f8BqlX1AAIrgNSc/wLUgCv1AAIrgNSh/wbUqoBVK4CqwP8C1IAr9gACK4DUv/8C1IAr8wACK4DU&#10;vv8C1IAr9QACK4DUgf+B/4H/gf+B/4H/gf+B/4H/gf+B/4H/gf+B/4H/gf+B/4H/gf+B/4H/gf+B&#10;/4H/gf+B/4H/gf+B/4H/gf+B/4H/gf+B/4H/gf+B/4H/gf/y//UAxf/vAIH/6//vAIH/gf+B/4H/&#10;gf+B/4H/gf+B/4H/gf+B/4H/gf+B/4H/gf+B/4H/gf+B/4H/+v+B/4H/gf+B/4H/gf+B/4H/gf+B&#10;/4H/gf+B/4H/gf+B/4H/gf+B/4H/gf+B/8j/AapV9AABVaqd/wGqVfUAAiuA1IH/o/8BqlXNK/EA&#10;0SvyAAFVqtH/AapV9QACK4DUnP8C1IAr9QACK4DUgf/Z/wGqVfUAAVWqwf8C1IAr8gABVaq8/wLU&#10;gCv1AAIrgNSB/6D/7ACB/+v/4wCB/4H/gf/O/+MAgf/o/+wAgf+B/4H/gf+B/9D/AapV9QACK4DU&#10;0v8C1IAr9QABVaqB//n/A9SqVSvuAAIrgNSo/wGqVc0r8QDRK/IAAVWq0f8BqlX1AAIrgNSc/wLU&#10;gCv1AAIrgNSB/9n/AapV9QABVarB/wLUgCvyAAFVqrz/AtSAK/UAAiuA1IH/gf+B/4H/gf+B/4H/&#10;gf+B/4H/gf+B/4H/gf+B/4H/gf+B/4H/gf+B/4H/gf+B/4H/gf+B/4H/gf+B/4H/gf+B/4H/gf+B&#10;/4H/gf+B/4H/qf/vAIH/6P/vAIH/gf+B/4H/gf+B/4H/gf+B/4H/gf+B/4H/gf+B/4H/gf+B/4H/&#10;gf+B/4H//f+B/4H/gf+B/4H/gf+B/4H/gf+B/4H/gf+B/4H/gf+B/4H/gf+B/4H/gf+B/8j/AapV&#10;9AABVaqd/wGqVfUAAiuA1IH/gf/u/wLUgCv2AAIrgNTR/wGqVfQAAVWq0f8BqlX1AAIrgNSc/wGq&#10;VfQAAVWqgf/Z/wGqVfUAAiuA1MP/AapV8gACK4DUu/8C1IAr9QACK4DUgf+f/+8Agf/r/90Agf+B&#10;/4H/0f/gAIH/6P/vAIH/gf+B/4H/gf/R/wLUgCv1AAFVqtD/AapV9AABVaqB//7/A9SAVSvuAAMr&#10;VarUgf/w/wLUgCv2AAIrgNTR/wGqVfQAAVWq0f8BqlX1AAIrgNSc/wGqVfQAAVWqgf/Z/wGqVfUA&#10;AiuA1MP/AapV8gACK4DUu/8C1IAr9QACK4DUgf+B/4H/gf+B/4H/gf+B/4H/gf+B/4H/gf+B/4H/&#10;gf+B/4H/gf+B/4H/gf+B/4H/gf+B/4H/gf+B/4H/gf+B/4H/gf+B/4H/gf+B/4H/gf+o/+8Agf/o&#10;/+8Agf+B/4H/gf+B/4H/gf+B/4H/gf+B/4H/gf+B/4H/gf+B/4H/gf+B/4H/gf/9/4H/gf+B/4H/&#10;gf+B/4H/gf+B/4H/gf+B/4H/gf+B/4H/gf+B/4H/gf+B/4H/yP8BqlX0AAFVqp3/AapV9QACK4DU&#10;gf+B/+7/AapV9QACK4DU0f8BqlX0AAFVqtH/AapV9QACK4DUnP8BqlX0AAFVqoH/2v8BqlX1AAIr&#10;gNTF/wGqVfEAAVWquf8C1IAr9QACK4DUgf+e/+8Agf/r/90Agf+B/4H/0f/dAIH/6//vAIH/gf+B&#10;/4H/gf/R/wGqVfUAAiuA1M//AapV9AABVaqE/wPUqlUr6gACK4DUgf/u/wGqVfUAAiuA1NH/AapV&#10;9AABVarR/wGqVfUAAiuA1Jz/AapV9AABVaqB/9r/AapV9QACK4DUxf8BqlXxAAFVqrn/AtSAK/UA&#10;AiuA1IH/gf+B/4H/gf+B/4H/gf+B/4H/gf+B/4H/gf+B/4H/gf+B/4H/gf+B/4H/gf+B/4H/gf+B&#10;/4H/gf+B/4H/gf+B/4H/gf+B/4H/gf+B/4H/p//vAIH/5f/vAIH/gf+B/4H/gf+B/4H/gf+B/4H/&#10;gf+B/4H/gf+B/4H/gf+B/4H/gf+B/4H/AP+B/4H/gf+B/4H/gf+B/4H/gf+B/4H/gf+B/4H/gf+B&#10;/4H/gf+B/4H/gf+B/8j/AapV9AABVaqd/wGqVfUAAiuA1IH/gf/v/wLUgCv1AAFVqtD/AapV9QAC&#10;K4DU0f8BqlX1AAIrgNSd/wLUgCv1AAIrgNSB/9v/AapV9AABVarI/wLUqlXxAAIrgNS4/wLUgCv1&#10;AAIrgNSB/6D/7ACB/+7/2gCB/4H/gf/R/9oAgf/u/+wAgf+B/4H/gf+B/9X/AtSAK/YAAiuA1M7/&#10;AtSAK/UAAiuA1Ir/BNSqgFUr5gACK4DUgf/v/wLUgCv1AAFVqtD/AapV9QACK4DU0f8BqlX1AAIr&#10;gNSd/wLUgCv1AAIrgNSB/9v/AapV9AABVarI/wLUqlXxAAIrgNS4/wLUgCv1AAIrgNSB/4H/gf+B&#10;/4H/gf+B/4H/gf+B/4H/gf+B/4H/gf+B/4H/gf+B/4H/gf+B/4H/gf+B/4H/gf+B/4H/gf+B/4H/&#10;gf+B/4H/gf+B/4H/gf+B/6b/7wCB/+X/7wCB/4H/gf+B/4H/gf+B/4H/gf+B/4H/gf+B/4H/gf+B&#10;/4H/gf+B/4H/gf+B/wD/gf+B/4H/gf+B/4H/gf+B/4H/gf+B/4H/gf+B/4H/gf+B/4H/gf+B/4H/&#10;gf/I/wGqVfQAAVWqnf8BqlX1AAIrgNSB/4H/7/8BqlX1AAIrgNTQ/wGqVfUAAiuA1NH/AapV9QAC&#10;K4DUnf8C1IAr9QABVaqB/9v/AapV9AABVarK/wLUgCvxAAIrVar4/wfUgCsAK1Wq1Mf/AtSAK/UA&#10;AiuA1IH/n//vAIH/7v/sAP7/7wCB/4H/gf/R/9oAgf/r/+8Agf+B/4H/gf+B/9b/AtSAK/UAAVWq&#10;zP8C1IAr9QACK4DUkP8E1KqAVSvhAAIrgNSB/+//AapV9QACK4DU0P8BqlX1AAIrgNTR/wGqVfUA&#10;AiuA1J3/AtSAK/UAAVWqgf/b/wGqVfQAAVWqyv8C1IAr8QACK1Wq+P8H1IArACtVqtTH/wLUgCv1&#10;AAIrgNSB/4H/gf+B/4H/gf+B/4H/gf+B/4H/gf+B/4H/gf+B/4H/gf+B/4H/gf+B/4H/gf+B/4H/&#10;gf+B/4H/gf+B/4H/gf+B/4H/gf+B/4H/gf+B/6X/7wCB/+L/7wCB/4H/gf+B/4H/gf+B/4H/gf+B&#10;/4H/gf+B/4H/gf+B/4H/gf+B/4H/gf+D/4H/gf+B/4H/gf+B/4H/gf+B/4H/gf+B/4H/gf+B/4H/&#10;gf+B/4H/gf+B/4H/yP8BqlX0AAFVqp3/AapV9QACK4DUgf+B//D/AtSAK/UAAVWqz/8BqlX1AAIr&#10;gNTR/wGqVfUAAiuA1J3/AapV9AABVaqB/9z/AapV9AABVarN/wPUqlUr8AABVar3/wLUgCv5AAMr&#10;VarUzf8C1IAr9QACK4DUgf+h/+wAgf/u/+wA/v/vAIH/gf+B/9H/7wD+/+wAgf/u/+wAgf+B/4H/&#10;gf+B/9n/AapV9QACK4DUy/8C1IAr9QACK4DUlv8D1KpVK+oAACv/VQAr9gACK4DUgf/w/wLUgCv1&#10;AAFVqs//AapV9QACK4DU0f8BqlX1AAIrgNSd/wGqVfQAAVWqgf/c/wGqVfQAAVWqzf8D1KpVK/AA&#10;AVWq9/8C1IAr+QADK1Wq1M3/AtSAK/UAAiuA1IH/gf+B/4H/gf+B/4H/gf+B/4H/gf+B/4H/gf+B&#10;/4H/gf+B/4H/gf+B/4H/gf+B/4H/gf+B/4H/gf+B/4H/gf+B/4H/gf+B/4H/gf+B/4H/pP/vAIH/&#10;4v/vAIH/gf+B/4H/gf+B/4H/gf+B/4H/gf+B/4H/gf+B/4H/gf+B/4H/gf+B/4P/gf+B/4H/gf+B&#10;/4H/gf+B/4H/gf+B/4H/gf+B/4H/gf+B/4H/gf+B/4H/gf/I/wGqVfQAAVWqnf8BqlX1AAIrgNSB&#10;/4H/8P8BqlX1AAIrgNTP/wGqVfUAAiuA1NH/AapV9QACK4DUnv8C1IAr9QACK4DUgf/d/wGqVfQA&#10;AVWq0P8D1KpVK/AAAitVqvb/AapV8QADK1Wq1NP/AapV9AACK4DUgf+g/+8Agf/u/+wA+//sAIH/&#10;gf+B/9T/7wD7/+8Agf/r/+8Agf+B/4H/gf+B/9r/AapV9QACK4DUyf8C1IAr9QACK4DUnf8E1KqA&#10;VSvqAAMrVarU//8C1IAr9gACK4DUgf/w/wGqVfUAAiuA1M//AapV9QACK4DU0f8BqlX1AAIrgNSe&#10;/wLUgCv1AAIrgNSB/93/AapV9AABVarQ/wPUqlUr8AACK1Wq9v8BqlXxAAMrVarU0/8BqlX0AAIr&#10;gNSB/4H/gf+B/4H/gf+B/4H/gf+B/4H/gf+B/4H/gf+B/4H/gf+B/4H/gf+B/4H/gf+B/4H/gf+B&#10;/4H/gf+B/4H/gf+B/4H/gf+B/4H/gf+B/6P/7wCB/9//7wCB/4H/gf+B/4H/gf+B/4H/gf+B/4H/&#10;gf+B/4H/gf+B/4H/gf+B/4H/gf+G/4H/gf+B/4H/gf+B/4H/gf+B/4H/gf+B/4H/gf+B/4H/gf+B&#10;/4H/gf+B/4H/yP8BqlX0AAFVqp3/AapV9QACK4DU3P+B1OrUrf8C1IAr9QABVarP/wLUgCv1AAIr&#10;gNTR/wGqVfUAAiuA1J7/AapV9AABVaqB/93/AapV9AABVarT/wPUqlUr7wACK4DU9f8D1KpVK+0A&#10;AytVgNTZ/wLUgCv0AAIrgNTU/4HU6tTj/+8Agf/x/+wA9f/sAIH/gf+B/9r/7AD7/+wAgf/u/+8A&#10;gf+B/4H/gf+B/9v/AtSAK/UAAVWqx/8BqlX0AAIrgNSk/wTUqoBVK+kABCtVgKrU+/8C1IAr9gAC&#10;K4DUgf/x/wLUgCv1AAFVqs//AtSAK/UAAiuA1NH/AapV9QACK4DUnv8BqlX0AAFVqoH/3f8BqlX0&#10;AAFVqtP/A9SqVSvvAAIrgNT1/wPUqlUr7QADK1WA1Nn/AtSAK/QAAiuA1NT/gdTq1IH/gf+B/4H/&#10;gf+B/4H/gf+B/4H/gf+B/4H/gf+B/4H/gf+B/4H/gf+B/4H/gf+B/4H/gf+B/4H/gf+B/4H/gf+B&#10;/4H/gf+B/4H/gf+B/+z/6QCB/9//7wCB/4H/gf+B/4H/gf+B/4H/gf+B/4H/gf+B/4H/gf+B/4H/&#10;gf+B/4H/gf+G/4H/gf+B/4H/gf+B/4H/gf+B/4H/gf+B/4H/gf+B/4H/gf+B/4H/gf+B/4H/yP8B&#10;qlX0AAFVqp3/AapV9QACK4DU3v8C1IArgQDsAAIrgNSv/wGqVfUAAiuA1M//AtSAK/UAAiuA1NH/&#10;AapV9QACK4DUn/8C1IAr9QACK4DUgf/f/wLUgCv0AAFVqtf/A9SqgCvtAAJVqtTu/wTUqoBVK+0A&#10;AytVqtTf/wLUgCv0AAFVqtT/AtSAK4EA7AACK4DU6P/sAIH/8f/sAPL/7wCB/4H/gf/a/+8A9f/v&#10;AIH/7v/sAIH/gf+B/4H/gf/f/wLUgCv1AAIrgNTG/wGqVfQAAiuA1Kz//9QBqlX/K+gABCtVgKrU&#10;9v8C1IAr9gACK4DUgf/x/wGqVfUAAiuA1M//AtSAK/UAAiuA1NH/AapV9QACK4DUn/8C1IAr9QAC&#10;K4DUgf/f/wLUgCv0AAFVqtf/A9SqgCvtAAJVqtTu/wTUqoBVK+0AAytVqtTf/wLUgCv0AAFVqtT/&#10;AtSAK4EA7AACK4DUgf+B/4H/gf+B/4H/gf+B/4H/gf+B/4H/gf+B/4H/gf+B/4H/gf+B/4H/gf+B&#10;/4H/gf+B/4H/gf+B/4H/gf+B/4H/gf+B/4H/gf+B/4H/8f/mAIH/3P/vAIH/gf+B/4H/gf+B/4H/&#10;gf+B/4H/gf+B/4H/gf+B/4H/gf+B/4H/gf+B/4n/gf+B/4H/gf+B/4H/gf+B/4H/gf+B/4H/gf+B&#10;/4H/gf+B/4H/gf+B/4H/gf/I/wGqVfQAAVWqnf8BqlX1AAIrgNTe/wLUgCuBAOwAAiuA1LD/AtSA&#10;K/UAAVWqzv8C1IAr9QACK4DU0f8BqlX1AAIrgNSg/wLUgCv0AAFVqoH/3/8BqlXzAAFVqtb/AtSq&#10;VfAAAiuA1OX/A9SqVSvtAAMrVarU5P8BqlX0AAIrgNTT/wLUgCuBAOwAAiuA1Oj/7wCB//H/7ADv&#10;/+8Agf+B/4H/2v/vAPX/7ACB/+7/7wCB/4H/gf+B/4H/4P8C1IAr9QACK4DUxP8BqlX0AAIrgNS0&#10;///UAapV/yvmAAMrVarU8P8C1IAr9gACK4DUgf/y/wLUgCv1AAFVqs7/AtSAK/UAAiuA1NH/AapV&#10;9QACK4DUoP8C1IAr9AABVaqB/9//AapV8wABVarW/wLUqlXwAAIrgNTl/wPUqlUr7QADK1Wq1OT/&#10;AapV9AACK4DU0/8C1IArgQDsAAIrgNSB/4H/gf+B/4H/gf+B/4H/gf+B/4H/gf+B/4H/gf+B/4H/&#10;gf+B/4H/gf+B/4H/gf+B/4H/gf+B/4H/gf+B/4H/gf+B/4H/gf+B/4H/gf/0/+YAgf/Z/+8Agf+B&#10;/4H/gf+B/4H/gf+B/4H/gf+B/4H/gf+B/4H/gf+B/4H/gf+B/4H/if+B/4H/gf+B/4H/gf+B/4H/&#10;gf+B/4H/gf+B/4H/gf+B/4H/gf+B/4H/gf+B/8j/AapV9AABVaqd/wGqVfUAAiuA1N7/AtSAK4EA&#10;7AACK4DUsf8C1IAr9QACK4DUzv8C1IAr9QABVarQ/wGqVfUAAiuA1KD/AapV9AABVaqB/+D/AtSA&#10;K/QAAiuA1NL/AtSAK/cAAiuA1Nz/A9SAVSvuAAMrVarU6v8C1IAr9AACK4DU0v8C1IArgQDsAAIr&#10;gNTr/+wAgf/0/+wA7P/sAIH/gf+B/+D/7ADy/+8Agf/u/+8Agf+B/4H/gf+B/+H/AtSAK/UAAiuA&#10;1ML/AapV9AACK4DUvP8E1KqAVSvkAAQrVYCq1Ov/AtSAK/YAAiuA1IH/8/8C1IAr9QACK4DUzv8C&#10;1IAr9QABVarQ/wGqVfUAAiuA1KD/AapV9AABVaqB/+D/AtSAK/QAAiuA1NL/AtSAK/cAAiuA1Nz/&#10;A9SAVSvuAAMrVarU6v8C1IAr9AACK4DU0v8C1IArgQDsAAIrgNSB/4H/gf+B/4H/gf+B/4H/gf+B&#10;/4H/gf+B/4H/gf+B/4H/gf+B/4H/gf+B/4H/gf+B/4H/gf+B/4H/gf+B/4H/gf+B/4H/gf+B/4H/&#10;gf/6/+MAgf/T/+8Agf+B/4H/gf+B/4H/gf+B/4H/gf+B/4H/gf+B/4H/gf+B/4H/gf+B/4H/jP+B&#10;/4H/gf+B/4H/gf+B/4H/gf+B/4H/gf+B/4H/gf+B/4H/gf+B/4H/gf+B/8j/AapV9AABVaqd/wGq&#10;VfUAAiuA1N7/AtSAK4EA7AACK4DUsf8BqlX0AAFVqs3/AapV9AABVarQ/wGqVfUAAiuA1KH/AapV&#10;9AACK4DUgf/h/wGqVfMAAiuA1M7/AtSAK/8AAytVgNTU/wPUqlUr7gADK1Wq1PD/AtSAK/MAAVWq&#10;0P8C1IArgQDsAAIrgNTr/+8Agf/x/+wA6f/sAIH/gf+B/+b/7ADv/+wAgf/x/+8Agf+B/4H/gf+B&#10;/+H/AapV9AABVarA/wGqVfQAAiuA1MX/BNSqgFUr4gD/KwJVqtTl/wLUgCv2AAIrgNSB//P/AapV&#10;9AABVarN/wGqVfQAAVWq0P8BqlX1AAIrgNSh/wGqVfQAAiuA1IH/4f8BqlXzAAIrgNTO/wLUgCv/&#10;AAMrVYDU1P8D1KpVK+4AAytVqtTw/wLUgCvzAAFVqtD/AtSAK4EA7AACK4DUgf+B/4H/gf+B/4H/&#10;gf+B/4H/gf+B/4H/gf+B/4H/gf+B/4H/gf+B/4H/gf+B/4H/gf+B/4H/gf+B/4H/gf+B/4H/gf+B&#10;/4H/gf+B/4H//f/jAIH/0P/vAIH/gf+B/4H/gf+B/4H/gf+B/4H/gf+B/4H/gf+B/4H/gf+B/4H/&#10;gf+B/4z/gf+B/4H/gf+B/4H/gf+B/4H/gf+B/4H/gf+B/4H/gf+B/4H/gf+B/4H/3f+BAPcA9v8B&#10;qlX0AAFVqp3/AapV9QACK4DU3f8A1IGq6qoA1LH/AapV9AABVarM/wGqVfQAAVWq0P8BqlX1KwJV&#10;gNSi/wLUgCv0AAFVqoH/4v8C1IAr8wABVaqS/wPUqlUr7gACK4DU9P8BqlXzAAIrgNTO/wDUgarq&#10;qgDU7f/sAIH/9P/sAOb/6QCB/4H/gf/p/+wA7P/sAIH/9P/sAIH/gf+B/4b/gQD6AOf/AapV9AAB&#10;Vaq+/wGqVfQAAiuA1Mj/AtSAK+QABCtVgKrU3/8C1IAr9gACK4DUgf/0/wGqVfQAAVWqzP8BqlX0&#10;AAFVqtD/AapV9SsCVYDUov8C1IAr9AABVaqB/+L/AtSAK/MAAVWqkv8D1KpVK+4AAiuA1PT/AapV&#10;8wACK4DUzv8A1IGq6qoA1IH/gf+B/4H/gf+B/4H/gf+B/4H/gf+B/4H/gf+B/4H/gf+B/4H/gf+B&#10;/4H/gf+B/4H/gf+B/4H/gf+B/4H/gf+B/4H/gf+B/4H/gf+B////5gCB/8r/7wCB/4H/gf+B/4H/&#10;gf+B/4H/gf+B/4H/gf+B/4H/gf+B/4H/gf+B/4H/gf+M/4H/gf+B/4H/gf+B/4H/gf+B/4H/gf+B&#10;/4H/gf+B/4H/gf+B/4H/gf+B/+D/gQDxAPn/AapV9AABVaqd/wGqVfUAAiuA1IH/gf/1/wGqVfQA&#10;AiuA1Mz/AapV9AABVaqB/+H/AtSAK/QAAVWqgf/j/wLUgCvzAAIrgNSN/wPUqlUr7gACK4DU+v8B&#10;qlXyAAFVqoH/n//vAIH/8f/vAOD/6QCB/4H/gf/v/+wA6f/sAIH/8f/vAIH/gf+B/4n/gQD0AOv/&#10;AapV9AABVaq8/wGqVfMAAVWqx/8C1IAr7AACK1Wq/9TZ/wLUgCv2AAIrgNSB//X/AapV9AACK4DU&#10;zP8BqlX0AAFVqoH/4f8C1IAr9AABVaqB/+P/AtSAK/MAAiuA1I3/A9SqVSvuAAIrgNT6/wGqVfIA&#10;AVWqgf+B/4H/gf+B/4H/gf+B/4H/gf+B/4H/gf+B/4H/gf+B/4H/gf+B/4H/gf+B/4H/gf+B/4H/&#10;gf+B/4H/gf+B/4H/gf+B/4H/gf+B/4H/gf+0/+YAgf/H/+wAgf+B/4H/gf+B/4H/gf+B/4H/gf+B&#10;/4H/gf+B/4H/gf+B/4H/gf+B/4H/j/+B/4H/gf+B/4H/gf+B/4H/gf+B/4H/gf+B/4H/gf+B/4H/&#10;gf+B/4H/gf/g//sAgf/v/wGqVfQAAVWqnf8BqlX1AAIrgNSB/4H/9v8BqlX0AAIrgNTM/wLUgCv1&#10;AAIrgNSB/+L/AtSAK/QAAVWqgf/k/wLUgCvyAAFVqof/A9SqVSvvAAIrVar//wGqVfIAAVWqgf+d&#10;/+8Agf/0/+wA3f/mAIH/gf+B//X/7wDj/+wAgf/0/+8Agf+B/4H/if/7AIH/5f8BqlX0AAIrgNS7&#10;/wGqVfMAAVWqxv8BqlX0AAIrVar/1NL/AtSAK/YAAiuA1IH/9v8BqlX0AAIrgNTM/wLUgCv1AAIr&#10;gNSB/+L/AtSAK/QAAVWqgf/k/wLUgCvyAAFVqof/A9SqVSvvAAIrVar//wGqVfIAAVWqgf+B/4H/&#10;gf+B/4H/gf+B/4H/gf+B/4H/gf+B/4H/gf+B/4H/gf+B/4H/gf+B/4H/gf+B/4H/gf+B/4H/gf+B&#10;/4H/gf+B/4H/gf+B/4H/gf+1/+YAgf/E/+wAgf+B/4H/gf+B/4H/gf+B/4H/gf+B/4H/gf+B/4H/&#10;gf+B/4H/gf+B/4H/j/+B/4H/gf+B/4H/gf+B/4H/gf+B/4H/gf+B/4H/gf+B/4H/gf+B/4H/gf/j&#10;//sAgf/s/wGqVfQAAVWqnf8BqlX1AAIrgNSB/4H/9/8BqlX0AAIrgNTL/wLUgCv1AAIrgNSB/+P/&#10;AapV8wABVaqB/+X/AtSAK/IAAiuA1IL/AtSAK94AAiuA1IH/nP/vAIH/9P/vANr/4wCB/4H/gf/7&#10;/+wA4P/vAIH/9P/vAIH/gf+B/4z/+wCB/+P/AapV9AACK4DUuf8BqlXzAAFVqsX/AapV/gD/KwFV&#10;qv/Uy/8C1IAr9gACK4DUgf/3/wGqVfQAAiuA1Mv/AtSAK/UAAiuA1IH/4/8BqlXzAAFVqoH/5f8C&#10;1IAr8gACK4DUgv8C1IAr3gACK4DUgf+B/4H/gf+B/4H/gf+B/4H/gf+B/4H/gf+B/4H/gf+B/4H/&#10;gf+B/4H/gf+B/4H/gf+B/4H/gf+B/4H/gf+B/4H/gf+B/4H/gf+B/4H/gf+3/+kAgf+7/+wAgf+B&#10;/4H/gf+B/4H/gf+B/4H/gf+B/4H/gf+B/4H/gf+B/4H/gf+B/4H/kv+B/4H/gf+B/4H/gf+B/4H/&#10;gf+B/4H/gf+B/4H/gf+B/4H/gf+B/4H/gf/j//sAgf/s/wGqVfQAAVWqnf8BqlX1AAIrgNSB/4H/&#10;+f8C1IAr9AACK4DUyv8BqlX0AAIrgNSB/+T/AapV8wABVaqB/+b/AtSAK/IAAiuA1IH//f8D1KpV&#10;K+QAAiuA1IH/nf/sAIH/9//sANT/5gCB/4H/gf/+/+8A3f/sAIH/9//sAIH/gf+B/4//+wCB/+X/&#10;AtSAK/QAAiuA1Lf/AapV8wABVaqF/wLUgCv2AAIrgNSB//n/AtSAK/QAAiuA1Mr/AapV9AACK4DU&#10;gf/k/wGqVfMAAVWqgf/m/wLUgCvyAAIrgNSB//3/A9SqVSvkAAIrgNSB/4H/gf+B/4H/gf+B/4H/&#10;gf+B/4H/gf+B/4H/gf+B/4H/gf+B/4H/gf+B/4H/gf+B/4H/gf+B/4H/gf+B/4H/gf+B/4H/gf+B&#10;/4H/gf+B/7X/7ACB/7X/7ACB/4H/gf+B/4H/gf+B/4H/gf+B/4H/gf+B/4H/gf+B/4H/gf+B/4H/&#10;gf+V/4H/gf+B/4H/gf+B/4H/gf+B/4H/gf+B/4H/gf+B/4H/gf+B/4H/gf+B/+b/+wCB/+n/AapV&#10;9AABVaqd/wGqVfUAAiuA1IH/gf/6/wLUgCv0AAIrgNTJ/wGqVfQAAVWqgf/l/wLUgCvzAAFVqoH/&#10;5/8BqlXwAAFVqoH/9/8C1IAr6QACK4DUgf+b/+8Agf/0/+8Azv/jAIH/gf+H/+wA2v/vAIH/9P/v&#10;AIH/gf+B/5L/+wCB/+P/AtSAK/QAAiuA1LX/AtSAK/QAAiuA1If/AtSAK/YAAiuA1IH/+v8C1IAr&#10;9AACK4DUyf8BqlX0AAFVqoH/5f8C1IAr8wABVaqB/+f/AapV8AABVaqB//f/AtSAK+kAAiuA1IH/&#10;gf+B/4H/gf+B/4H/gf+B/4H/gf+B/4H/gf+B/4H/gf+B/4H/gf+B/4H/gf+B/4H/gf+B/4H/gf+B&#10;/4H/gf+B/4H/gf+B/4H/gf+B/4H/tv/sAIH/sv/pAIH/gf+B/4H/gf+B/4H/gf+B/4H/gf+B/4H/&#10;gf+B/4H/gf+B/4H/gf+B/5j/gf+B/4H/gf+B/4H/gf+B/4H/gf+B/4H/gf+B/4H/gf+B/4H/gf+B&#10;/4H/5v/7AIH/6f8BqlX0AAFVqp3/AapV9QACK4DUgf+B//v/AapV8wABVarI/wLUgCv0AAFVqoH/&#10;5v8BqlXzAAIrgNSB/+n/AqpVK/AAAVWqgf/y/wPUqlUr7wACK4DUgf+Z/+8Agf/3/+wAy//gAIH/&#10;gf+Q/+wA1//sAIH/9//vAIH/gf+B/5L/+wCB/+T/AtSAK/QAAiuA1LP/AtSAK/QAAiuA1Ij/AtSA&#10;K/YAAiuA1IH/+/8BqlXzAAFVqsj/AtSAK/QAAVWqgf/m/wGqVfMAAiuA1IH/6f8CqlUr8AABVaqB&#10;//L/A9SqVSvvAAIrgNSB/4H/gf+B/4H/gf+B/4H/gf+B/4H/gf+B/4H/gf+B/4H/gf+B/4H/gf+B&#10;/4H/gf+B/4H/gf+B/4H/gf+B/4H/gf+B/4H/gf+B/4H/gf+B/7T/7wCB/6z/7ACB/4H/gf+B/4H/&#10;gf+B/4H/gf+B/4H/gf+B/4H/gf+B/4H/gf+B/4H/gf+Y/4H/gf+B/4H/gf+B/4H/gf+B/4H/gf+B&#10;/4H/gf+B/4H/gf+B/4H/gf+B/+n/+wCB/+b/AapV9AABVaqd/wGqVfUAAiuA1IH/gf/9/wGqVfMA&#10;AiuA1Mf/AtSAK/UAAiuA1IH/6P8BqlXyAAFVqoH/6v8C1IAr8AACK4DUgf/u/wGqVfEAAiuA1IH/&#10;l//vAIH/9//vAML/4wCB/4H/k//sANT/7wCB//f/7wCB/4H/gf+V//sAgf/i/wGqVfMAAiuA1LH/&#10;AtSAK/MAAVWqif8C1IAr9gACK4DUgf/9/wGqVfMAAiuA1Mf/AtSAK/UAAiuA1IH/6P8BqlXyAAFV&#10;qoH/6v8C1IAr8AACK4DUgf/u/wGqVfEAAiuA1IH/gf+B/4H/gf+B/4H/gf+B/4H/gf+B/4H/gf+B&#10;/4H/gf+B/4H/gf+B/4H/gf+B/4H/gf+B/4H/gf+B/4H/gf+B/4H/gf+B/4H/gf+B/4H/tf/sAIH/&#10;qf/sAIH/gf+B/4H/gf+B/4H/gf+B/4H/gf+B/4H/gf+B/4H/gf+B/4H/gf+B/5v/gf+B/4H/gf+B&#10;/4H/gf+B/4H/gf+B/4H/gf+B/4H/gf+B/4H/gf+B/4H/6f/7AIH/5v8BqlX0AAFVqp3/AapV9QAC&#10;K4DUgf+B////AapV8gACK4DUxv8BqlX0AAIrgNSB/+r/AapV8gACK4DUgf/s/wKqVSvvAAFVqoH/&#10;7v8BqlXwAAFVqoH/lP/vAIH/+v/sAL//4ACB/4H/nP/sANH/7ACB//r/7wCB/4H/gf+V//sAgf/j&#10;/wGqVfMAAiuA1K7/AapV8wABVaqK/wLUgCv2AAIrgNSB////AapV8gACK4DUxv8BqlX0AAIrgNSB&#10;/+r/AapV8gACK4DUgf/s/wKqVSvvAAFVqoH/7v8BqlXwAAFVqoH/gf+B/4H/gf+B/4H/gf+B/4H/&#10;gf+B/4H/gf+B/4H/gf+B/4H/gf+B/4H/gf+B/4H/gf+B/4H/gf+B/4H/gf+B/4H/gf+B/4H/gf+B&#10;/4H/tf/sAIH/o//vAIH/gf+B/4H/gf+B/4H/gf+B/4H/gf+B/4H/gf+B/4H/gf+B/4H/gf+B/5v/&#10;gf+B/4H/gf+B/4H/gf+B/4H/gf+B/4H/gf+B/4H/gf+B/4H/gf+B/4H/7P/7AIH/4/8BqlX0AAFV&#10;qp3/AapV9QACK4DUgf+B/wGqVfIAAiuA1MT/AapV9AABVaqB/+v/AapV8gACK4DUgf/u/wLUgCvu&#10;AAIrgNSB//D/AtSqVfAAAiuA1IH/lf/vAIH/9//vALn/3QCB/4H/pf/sAMv/7wCB//r/7wCB/4H/&#10;gf+Y//sAgf/i/wLUgCvzAAFVqqv/AapV8wACK4DUjP8C1IAr9gACK4DUgf8BqlXyAAIrgNTE/wGq&#10;VfQAAVWqgf/r/wGqVfIAAiuA1IH/7v8C1IAr7gACK4DUgf/w/wLUqlXwAAIrgNSB/4H/gf+B/4H/&#10;gf+B/4H/gf+B/4H/gf+B/4H/gf+B/4H/gf+B/4H/gf/P/7wAgf+B/4H/gf+B/4H/gf+B/4H/gf+B&#10;/4H/gf+B/4H/gf+B/4H/qv/sAIH/o//vAIH/gf+B/4H/gf+B/4H/gf+B/4H/gf+B/4H/gf+B/4H/&#10;gf+B/4H/gf+B/5v/gf+B/4H/gf+B/4H/gf+B/4H/gf+B/4H/gf+B/4H/gf+B/4H/gf+B/4H/7//4&#10;AIH/4/8BqlX0AAFVqp3/AapV9QACK4DUgf+D/wGqVfEAAVWqw/8C1IAr9AABVaqB/+7/AtSAK/EA&#10;AVWqgf/w/wPUgFUr7gACK1Wqgf/w/wLUgCvvAAFVqoH/kv/vAIH/+v/sALP/4ACB/4H/q//pAMv/&#10;7ACB//3/7wCB/4H/gf+b//gAgf/j/wGqVfIAAVWqqf8BqlXyAAFVqo3/AtSAK/YAAiuA1IP/AapV&#10;8QABVarD/wLUgCv0AAFVqoH/7v8C1IAr8QABVaqB//D/A9SAVSvuAAIrVaqB//D/AtSAK+8AAVWq&#10;gf+B/4H/gf+B/4H/gf+B/4H/gf+B/4H/gf+B/4H/gf+B/4H/gf+B/4H/2P+nAIH/gf+B/4H/gf+B&#10;/4H/gf+B/4H/gf+B/4H/gf+B/4H/gf+B/7b/7ACB/6D/7wCB/4H/gf+B/4H/gf+B/4H/gf+B/4H/&#10;gf+B/4H/gf+B/4H/gf+B/4H/gf+b/4H/gf+B/4H/gf+B/4H/gf+B/4H/gf+B/4H/gf+B/4H/gf+B&#10;/4H/gf+B/+//+wCB/+D/AapV9AABVaqd/wGqVfUAAiuA1IH/hv8C1IAr8QABVarB/wLUgCv1AAIr&#10;gNSB//H/AtSAK/EAAiuA1IH/8/8D1KqAK+wAAitVqoH/8f8D1KpVK+8AAlWq1IH/kP/vAIH/+v/v&#10;AKr/4ACB/4H/tP/pAMX/7wCB//3/7ACB/4H/gf+e//sAgf/h/wGqVfMAAiuA1Kf/AtSAK/MAAiuA&#10;1I//AtSAK/YAAiuA1Ib/AtSAK/EAAVWqwf8C1IAr9QACK4DUgf/x/wLUgCvxAAIrgNSB//P/A9Sq&#10;gCvsAAIrVaqB//H/A9SqVSvvAAJVqtSB/4H/gf+B/4H/gf+B/4H/gf+B/4H/gf+B/4H/gf+B/4H/&#10;gf+B/4H/gf/i/5IAgf+B/4H/gf+B/4H/gf+B/4H/gf+B/4H/gf+B/4H/gf+B/4H/v//vAIH/nf/s&#10;AIH/gf+B/4H/gf+B/4H/gf+B/4H/gf+B/4H/gf+B/4H/gf+B/4H/gf+B/57/gf+B/4H/gf+B/4H/&#10;gf+B/4H/gf+B/4H/gf+B/4H/gf+B/4H/gf+B/4H/8v/7AIH/3f8BqlX0AAFVqp3/AapV9QACK4DU&#10;gf+J/wLUqlXwAAFVqr//AapV9AACK4DUgf/1/wPUqlUr8AACK4DUgf/2/wTUqoBVK+sAAiuA1IH/&#10;8v8D1KpVK+4AAlWq1IH/jf/vAIH//f/sAKf/4ACB/4H/uv/pAML/7wCB//r/7wCB/4H/gf+h//sA&#10;gf/g/wLUgCvzAAIrgNSk/wGqVfIAAVWqkP8C1IAr9gACK4DUif8C1KpV8AABVaq//wGqVfQAAiuA&#10;1IH/9f8D1KpVK/AAAiuA1IH/9v8E1KqAVSvrAAIrgNSB//L/A9SqVSvuAAJVqtSB/4H/gf+B/4H/&#10;gf+B/4H/gf+B/4H/gf+B/4H/gf+B/4H/gf+B/4H/gf/l/4MAgf+B/4H/gf+B/4H/gf+B/4H/gf+B&#10;/4H/gf+B/4H/gf+B/4H/y//sAIH/mv/vAIH/gf+B/4H/gf+B/4H/gf+B/4H/gf+B/4H/gf+B/4H/&#10;gf+B/4H/gf+B/57/gf+B/4H/gf+B/4H/gf+B/4H/gf+B/4H/gf+B/4H/gf+B/4H/gf+B/4H/8v/7&#10;AIH/3f8BqlX0AAFVqp3/AapV9QACK4DUgf+M/wLUqlXwAAIrgNS+/wLUgCv0AAFVqoH/+P8D1KpV&#10;K+4AAVWqgf/5/wTUqoBVK+kAAytVqtSB//P/A9SAVSvuAAIrVaqB/4n/7wCB//3/7wCe/+MAgf+B&#10;/8D/6QC//+8Agf/6/+8Agf+B/4H/of/7AIH/4v8C1IAr8gABVaqh/wGqVfIAAVWqkf8C1IAr9gAC&#10;K4DUjP8C1KpV8AACK4DUvv8C1IAr9AABVaqB//j/A9SqVSvuAAFVqoH/+f8E1KqAVSvpAAMrVarU&#10;gf/z/wPUgFUr7gACK1Wqgf+B/4H/gf+B/4H/gf+B/4H/gf+B/4H/gf+B/4H/gf+B/4H/gf+B/4H/&#10;5/+BAPQAgf+B/4H/gf+B/4H/gf+B/4H/gf+B/4H/gf+B/4H/gf+B/4H/1//sAIH/l//vAIH/gf+B&#10;/4H/gf+B/4H/gf+B/4H/gf+B/4H/gf+B/4H/gf+B/4H/gf+B/57/gf+B/4H/gf+B/4H/gf+B/4H/&#10;gf+B/4H/gf+B/4H/gf+B/4H/gf+B/4H/9f/7AIH/2v8BqlX0AAFVqp3/AapV9QACK4DUgf+P/wLU&#10;qlXvAAFVqrv/AapV9AACK4DUgf/8/wPUqlUr7QABVaqB//7//9QDqoBVK+YAAytVqtSB//T/A9Sq&#10;VSvsAAIrgNSB/4b/7wCB//3/7wCY/+MAgf+B/8n/6QC8/+wAgf/9/+8Agf+B/4H/pP/7AIH/4P8B&#10;qlXyAAIrgNSf/wLUgCvyAAFVqpP/AtSAK/YAAiuA1I//AtSqVe8AAVWqu/8BqlX0AAIrgNSB//z/&#10;A9SqVSvtAAFVqoH//v//1AOqgFUr5gADK1Wq1IH/9P8D1KpVK+wAAiuA1IH/gf+B/4H/gf+B/4H/&#10;gf+B/4H/gf+B/4H/gf+B/4H/gf+B/4H/gf+B/+r/gQDlAIH/gf+B/4H/gf+B/4H/gf+B/4H/gf+B&#10;/4H/gf+B/4H/gf+B/+D/7ACB/5f/7wCB/4H/gf+B/4H/gf+B/4H/gf+B/4H/gf+B/4H/gf+B/4H/&#10;gf+B/4H/gf+e/4H/gf+B/4H/gf+B/4H/gf+B/4H/gf+B/4H/gf+B/4H/gf+B/4H/gf+B//X/+wCB&#10;/9r/AapV9AABVaqd/wGqVfUAAiuA1IH/kv8C1IAr7wACK4DUuv8C1IAr9AABVaqB/wX/1KqAVSvt&#10;AAIrVaqF///UAKr/gAFVK+IABCtVgKrUgf/2/wTUqoBVK+sAAiuA1IH/gv/vAIH//f/vAJX/4wCB&#10;/4H/z//pALb/7wCB//3/7wCB/4H/gf+k//sAgf/i/wLUgCvyAAFVqpv/AapV8gACK4DUlf8C1IAr&#10;9gACK4DUkv8C1IAr7wACK4DUuv8C1IAr9AABVaqB/wX/1KqAVSvtAAIrVaqF///UAKr/gAFVK+IA&#10;BCtVgKrUgf/2/wTUqoBVK+sAAiuA1IH/gf+B/4H/gf+B/4H/gf+B/4H/gf+B/4H/gf+B/4H/gf+B&#10;/4H/gf+B/+z/zgDC/8gAgf+B/4H/gf+B/4H/gf+B/4H/gf+B/4H/gf+B/4H/gf+B/4H/7P/sAIH/&#10;lP/sAIH/gf+B/4H/gf+B/4H/gf+B/4H/gf+B/4H/gf+B/4H/gf+B/4H/gf+B/6H/gf+B/4H/gf+B&#10;/4H/gf+B/4H/gf+B/4H/gf+B/4H/gf+B/4H/gf+B/4H/+P/7AIH/1/8BqlX0AAFVqp3/AapV9QAC&#10;K4DUgf+W/wPUqlUr7wACK4DUt/8BqlXzAAFVqoX/A9SqVSvqAAIrgNSQ//7U/6r/gABV/yvcAAQr&#10;VYCq1IH/9v8D1KpVK+oAAytVgNSB/4H//v/vAIH//f/vAI//4wCB/4H/2P/pALP/7wCB//3/7wCB&#10;/4H/gf+n//sAgf/h/wLUgCvyAAIrgNSZ/wLUgCvyAAFVqpb/AtSAK/YAAiuA1Jb/A9SqVSvvAAIr&#10;gNS3/wGqVfMAAVWqhf8D1KpVK+oAAiuA1JD//tT/qv+AAFX/K9wABCtVgKrUgf/2/wPUqlUr6gAD&#10;K1WA1IH/gf+B/4H/gf+B/4H/gf+B/4H/gf+B/4H/gf+B/4H/gf+B/4H/gf+B/+7/1ACt/8sAgf+B&#10;/4H/gf+B/4H/gf+B/4H/gf+B/4H/gf+B/4H/gf+B/4H/9f/sAIH/jv/vAIH/gf+B/4H/gf+B/4H/&#10;gf+B/4H/gf+B/4H/gf+B/4H/gf+B/4H/gf+B/6H/gf+B/4H/gf+B/4H/gf+B/4H/gf+B/4H/gf+B&#10;/4H/gf+B/4H/gf+B/4H/+P/7AIH/1/8BqlWBAAMAK4DUgf+a/wPUqlUr7gACK4DUtf8BqlXzAAFV&#10;qov//9QCqlUr6QADK1Wq1KH//dT9qv+A/lX+K9MABCtVgKrUgf/3/wTUqoBVK+gAAytVqtSB/4H/&#10;+v/vAIH//f/vAIz/4wCB/4H/4f/mALD/7wCB//3/7wCB/4H/gf+n//sAgf/j/wLUgCvxAAFVqpX/&#10;AapV8gACK4DUmP8C1IAr9gACK4DUmv8D1KpVK+4AAiuA1LX/AapV8wABVaqL///UAqpVK+kAAytV&#10;qtSh//3U/ar/gP5V/ivTAAQrVYCq1IH/9/8E1KqAVSvoAAMrVarUgf+B/4H/gf+B/4H/gf+B/4H/&#10;gf+B/4H/gf+B/4H/gf+B/4H/gf+B/4H/7f/aAJv/0QCB/4H/gf+B/4H/gf+B/4H/gf+B/4H/gf+B&#10;/4H/gf+B/4H/gf/4/+wAgf+O/+8Agf+B/4H/gf+B/4H/gf+B/4H/gf+B/4H/gf+B/4H/gf+B/4H/&#10;gf+B/4H/of+B/4H/gf+B/4H/gf+B/4H/gf+B/4H/gf+B/4H/gf+B/4H/gf+B/4H/gf/7//sAgf/U&#10;/wGqVYEAAwArgNSB/5//BNSqgFUr7QACK4DU1f8B1Kr+gP6q+9Tv/wPUqoAr8wACK4DUkv8E1KqA&#10;VSvnAAQrVYCq1Kb/AtSAK8QA/ysBVar/1IH/+P8E1KqAVSvmAAQrVYCq1IH/gf/2/+8Agf/9/+8A&#10;if/jAIH/gf/n/+YArf/vAIH//f/vAIH/gf+B/6r/+wCB/+L/AtSqVfEAAiuA1JP/AtSAK/IAAiuA&#10;1Jr/AtSAK/YAAiuA1J//BNSqgFUr7QACK4DU1f8B1Kr+gP6q+9Tv/wPUqoAr8wACK4DUkv8E1KqA&#10;VSvnAAQrVYCq1Kb/AtSAK8QA/ysBVar/1IH/+P8E1KqAVSvmAAQrVYCq1IH/gf+B/4H/gf+B/4H/&#10;gf+B/4H/gf+B/4H/gf+B/4H/gf+B/4H/gf+B/+n/4ACM/9QAgf+B/4H/gf+B/4H/gf+B/4H/gf+B&#10;/4H/gf+B/4H/gf+B/4H/7ACB/4v/7wCB/4H/gf+B/4H/gf+B/4H/gf+B/4H/gf+B/4H/gf+B/4H/&#10;gf+B/4H/gf+h/4H/gf+B/4H/gf+B/4H/gf+B/4H/gf+B/4H/gf+B/4H/gf+B/4H/gf+B//7/+ACB&#10;/9T/AapVgQADACuA1IH/o/8D1KpVK+wAAytVqtTR/wGqVdMAAiuA1Jv//9QCqoBV/yvkAAQrVYCq&#10;1KD/AtSAK80A/ysDVYCq1IH/+f//1AOqgFUr4wAEK1WAqtSB/4H/8f/vAIH//f/vAIP/4wCB/4H/&#10;8P/mAKr/7wCB//3/7wCB/4H/gf+t//gAgf/f/wKqVSv2AAIrgNSP/wGqVfUAAytVqtSZ/wLUgCv2&#10;AAIrgNSj/wPUqlUr7AADK1Wq1NH/AapV0wACK4DUm///1AKqgFX/K+QABCtVgKrUoP8C1IArzQD/&#10;KwNVgKrUgf/5///UA6qAVSvjAAQrVYCq1IH/gf+B/4H/gf+B/4H/gf+B/4H/gf+B/4H/gf+B/4H/&#10;gf+B/4H/gf+B/+f/4wCB//3/2gCB/4H/gf+B/4H/gf+B/4H/gf+B/4H/gf+B/4H/gf+B/4H/hP/v&#10;AIH/iP/sAIH/gf+B/4H/gf+B/4H/gf+B/4H/gf+B/4H/gf+B/4H/gf+B/4H/gf+B/6T/gf+B/4H/&#10;gf+B/4H/gf+B/4H/gf+B/4H/gf+B/4H/gf+B/4H/gf+B/4H//v/7AIH/0f8BqlWBAAMAK4DUgf+k&#10;/wLUgCvtAAIrgNTN/wLUgCvVAAFVqqH/A9SqVSvfAAQrVYCq1Jn/AapV2AD/K/9VAYCq/9SB//n/&#10;/9T/gAFVK+AABCtVgKrUgf+B/+v/7wCB//3/7wCB/wD/4ACB/4H/+f/mAKf/7wCB//3/7wCB/4H/&#10;gf+t//sAgf/Z/wLUgCv7AAIrgNSM/wLUgCv6AAIrgNSV/wLUgCv2AAIrgNSk/wLUgCvtAAIrgNTN&#10;/wLUgCvVAAFVqqH/A9SqVSvfAAQrVYCq1Jn/AapV2AD/K/9VAYCq/9SB//n//9T/gAFVK+AABCtV&#10;gKrUgf+B/4H/gf+B/4H/gf+B/4H/gf+B/4H/gf+B/4H/gf+B/4H/gf+B/4H/5P/mAIH/7v/dAIH/&#10;gf+B/4H/gf+B/4H/gf+B/4H/gf+B/4H/gf+B/4H/gf+N/+wAgf+F/+8Agf+B/4H/gf+B/4H/gf+B&#10;/4H/gf+B/4H/gf+B/4H/gf+B/4H/gf+B/4H/pP+B/4H/gf+B/4H/gf+B/4H/gf+B/4H/gf+B/4H/&#10;gf+B/4H/gf+B/4H/gf/7AIH/zv8B1ICBVQNVgKrUgf+h/wGqVfQAAytVgNTI/wLUgCvYAAIrgNSf&#10;/wLUgCvlAAIrVar/1JL/AapV5wD+K/9VAID/qv/Ugf/s/wLUgCvkAAQrVYCq1IH/gf/l/+8Agf/9&#10;/+8Agf/6/+AAgf+C/+YAp//sAIH/AP/vAIH/gf+B/63/+wCB/9P/BtSqVQArgNSI/wbUgCsAK4DU&#10;kf8C1IAr9gACK4DUof8BqlX0AAMrVYDUyP8C1IAr2AACK4DUn/8C1IAr5QACK1Wq/9SS/wGqVecA&#10;/iv/VQCA/6r/1IH/7P8C1IAr5AAEK1WAqtSB/4H/gf+B/4H/gf+B/4H/gf+B/4H/gf+B/4H/gf+B&#10;/4H/gf+B/4H/gf/h/+kAgf/f/+MAgf+B/4H/gf+B/4H/gf+B/4H/gf+B/4H/gf+B/4H/gf+B/5P/&#10;7ACB/4L/7wCB/4H/gf+B/4H/gf+B/4H/gf+B/4H/gf+B/4H/gf+B/4H/gf+B/4H/gf+k/4H/gf+B&#10;/4H/gf+B/4H/gf+B/4H/gf+B/4H/gf+B/4H/gf+B/4H/gf+B//sAgf+B/4H/gf/m/wLUgCv7AAMr&#10;VarUw/8BqlXdAAQrVYCq1Jr/AtSAK+8AAytVgKr/1Iv/AtSAK/0A/Cv+Vf+A/qr+1IH/2/8BqlXs&#10;AP8rAVWq/9SB/4H/3//vAIH//f/vAIH/9//gAIH/i//mAKH/7wCB//3/7wCB/4H/gf+t//sAgf+B&#10;/4H/3P8C1IAr9gACK4DUn/8C1IAr+wADK1Wq1MP/AapV3QAEK1WAqtSa/wLUgCvvAAMrVYCq/9SL&#10;/wLUgCv9APwr/lX/gP6q/tSB/9v/AapV7AD/KwFVqv/Ugf+B/4H/gf+B/4H/gf+B/4H/gf+B/4H/&#10;gf+B/4H/gf+B/4H/gf+B/4H/3v/pAIH/2f/jAIH/gf+B/4H/gf+B/4H/gf+B/4H/gf+B/4H/gf+B&#10;/4H/gf+W/+wAgf+C/+8Agf+B/4H/gf+B/4H/gf+B/4H/gf+B/4H/gf+B/4H/gf+B/4H/gf+B/4H/&#10;pP+B/4H/gf+B/4H/gf+B/4H/gf+B/4H/gf+B/4H/gf+B/4H/gf+B/4H/hP/7AIH/gf+B/4H/4P8E&#10;1KqAqtS8//3U/Kr/gPBV/4D/qv/Ukf8C1IAr+gABK1X/gAGq1IH/gf/D/wGqVfYA/ysDVYCq1IH/&#10;gf/X/+wAgf8A/+8Agf/0/+AAgf+U/+MAnv/vAIH//f/vAIH/gf+B/7D/+wCB/4H/gf/Z/wLUgCv2&#10;AAIrgNSc/wTUqoCq1Lz//dT8qv+A8FX/gP+q/9SR/wLUgCv6AAErVf+AAarUgf+B/8P/AapV9gD/&#10;KwNVgKrUgf+B/4H/gf+B/4H/gf+B/4H/gf+B/4H/gf+B/4H/gf+B/4H/gf+B/4H/2f/pAIH/0P/m&#10;AIH/gf+B/4H/gf+B/4H/gf+B/4H/gf+B/4H/gf+B/4H/gf+c/+wAgf+B////7ACB/4H/gf+B/4H/&#10;gf+B/4H/gf+B/4H/gf+B/4H/gf+B/4H/gf+B/4H/gf+n/4H/gf+B/4H/gf+B/4H/gf+B/4H/gf+B&#10;/4H/gf+B/4H/gf+B/4H/gf+E//sAgf+B/4H/gf+B/4L/ANT/qgDUgf+B/7j/AdSA/ysAVf+AAarU&#10;gf+B/8v/7wCB/wD/7wCB/+7/4ACB/6D/4ACb/+8Agf/9/+8Agf+B/4H/sP/7AIH/gf+B/9j/ANT0&#10;qgDUgf+B/73/ANT/qgDUgf+B/7j/AdSA/ysAVf+AAarUgf+B/4H/gf+B/4H/gf+B/4H/gf+B/4H/&#10;gf+B/4H/gf+B/4H/gf+B/4H/0//pAIH/yv/mAIH/gf+B/4H/gf+B/4H/gf+B/4H/gf+B/4H/gf+B&#10;/4H/gf+i/+wAgf+B//n/7wCB/4H/gf+B/4H/gf+B/4H/gf+B/4H/gf+B/4H/gf+B/4H/gf+B/4H/&#10;gf+n/4H/gf+B/4H/gf+B/4H/gf+B/4H/gf+B/4H/gf+B/4H/gf+B/4H/gf+H//sAgf+B/4H/gf+B&#10;/4H/gf+B/4H/gf+B//P/7ACD/+wAgf/r/+AAgf+p/+AAmP/vAIH/AP/sAIH/gf+B/7P/+wCB/4H/&#10;gf+B/4H/gf+B/4H/gf+B/4H/gf+B/4H/gf+B/4H/gf+B/4H/gf+B/4H/gf+B/4H/gf+B/4H/gf/p&#10;AIH/wf/pAIH/gf+B/4H/gf+B/4H/gf+B/4H/gf+B/4H/gf+B/4H/gf+l/+wAgf+B//n/7wCB/4H/&#10;gf+B/4H/gf+B/4H/gf+B/4H/gf+B/4H/gf+B/4H/gf+B/4H/gf+n/4H/gf+B/4H/gf+B/4H/gf+B&#10;/4H/gf+B/4H/gf+B/4H/gf+B/4H/gf+K//gAgf+B/4H/gf+B/4H/gf+B/4H/gf+B//D/7wCB/wD/&#10;7wCB/+X/2gCB/8H/1wCV/+8Agf8A/+8Agf+B/4H/s//4AIH/gf+B/4H/gf+B/4H/gf+B/4H/gf+B&#10;/4H/gf+B/4H/gf+B/4H/gf+B/4H/gf+B/4H/gf+B/4H/gf+B/+wAgf+7/+kAgf+B/4H/gf+B/4H/&#10;gf+B/4H/gf+B/4H/gf+B/4H/gf+B/6v/7ACB/4H/9v/vAIH/gf+B/4H/gf+B/4H/gf+B/4H/gf+B&#10;/4H/gf+B/4H/gf+B/4H/gf+B/6f/gf+B/4H/gf+B/4H/gf+B/4H/gf+B/4H/gf+B/4H/gf+B/4H/&#10;gf+B/4r/+wCB/4H/gf+B/4H/gf+B/4H/gf+B/4H/7f/vAIH/AP/vAIH/4v/XAIH/zf/XAI//7wCB&#10;/wD/7wCB/4H/gf+z//sAgf+B/4H/gf+B/4H/gf+B/4H/gf+B/4H/gf+B/4H/gf+B/4H/gf+B/4H/&#10;gf+B/4H/gf+B/4H/gf+B/4H/7ACB/7X/6QCB/4H/gf+B/4H/gf+B/4H/gf+B/4H/gf+B/4H/gf+B&#10;/4H/rv/vAIH/gf/z/+wAgf+B/4H/gf+B/4H/gf+B/4H/gf+B/4H/gf+B/4H/gf+B/4H/gf+B/4H/&#10;qv+B/4H/gf+B/4H/gf+B/4H/gf+B/4H/gf+B/4H/gf+B/4H/gf+B/4H/jf/7AIH/gf+B/4H/gf+B&#10;/4H/gf+B/4H/gf/q/+wAg//vAIH/3//RAIH/3P/XAIn/7wCD/+wAgf+B/4H/tv/7AIH/gf+B/4H/&#10;gf+B/4H/gf+B/4H/gf+B/4H/gf+B/4H/gf+B/4H/gf+B/4H/gf+B/4H/gf+B/4H/gf+B/+wAgf+v&#10;/+kAgf+B/4H/gf+B/4H/gf+B/4H/gf+B/4H/gf+B/4H/gf+B/7T/7ACB/4H/8P/vAIH/gf+B/4H/&#10;gf+B/4H/gf+B/4H/gf+B/4H/gf+B/4H/gf+B/4H/gf+B/6r/gf+B/4H/gf+B/4H/gf+B/4H/gf+B&#10;/4H/gf+B/4H/gf+B/4H/gf+B/43/+wCB/4H/gf+B/4H/gf+B/4H/gf+B/4H/5//vAIP/7ACB/9z/&#10;yACB//r/zgCG/+wAg//vAIH/gf+B/7P/+wCB/4H/gf+B/4H/gf+B/4H/gf+B/4H/gf+B/4H/gf+B&#10;/4H/gf+B/4H/gf+B/4H/gf+B/4H/gf+B/4H/gf/sAIH/rP/pAIH/gf+B/4H/gf+B/4H/gf+B/4H/&#10;gf+B/4H/gf+B/4H/gf+6/+wAgf+B/+3/7wCB/4H/gf+B/4H/gf+B/4H/gf+B/4H/gf+B/4H/gf+B&#10;/4H/gf+B/4H/gf+q/4H/gf+B/4H/gf+B/4H/gf+B/4H/gf+B/4H/gf+B/4H/gf+B/4H/gf+Q//sA&#10;gf+B/4H/gf+B/4H/gf+B/4H/gf+B/+T/7wCB/wD/7wCB/9b/xQCM/8gAg//vAIH/AP/vAIH/gf+B&#10;/7b/+wCB/4H/gf+B/4H/gf+B/4H/gf+B/4H/gf+B/4H/gf+B/4H/gf+B/4H/gf+B/4H/gf+B/4H/&#10;gf+B/4H/gf/sAIH/pv/sAIH/gf+B/4H/gf+B/4H/gf+B/4H/gf+B/4H/gf+B/4H/gf+6/+wAgf+B&#10;/+3/7wCB/4H/gf+B/4H/gf+B/4H/gf+B/4H/gf+B/4H/gf+B/4H/gf+B/4H/gf+q/4H/gf+B/4H/&#10;gf+B/4H/gf+B/4H/gf+B/4H/gf+B/4H/gf+B/4H/gf+Q//sAgf+B/4H/gf+B/4H/gf+B/4H/gf+B&#10;/+T/7wCB/wD/7wCB/9D/wgCb/8gAgf/9/+8Agf8A/+8Agf+B/4H/tv/7AIH/gf+B/4H/gf+B/4H/&#10;gf+B/4H/gf+B/4H/gf+B/4H/gf+B/4H/gf+B/4H/gf+B/4H/gf+B/4H/gf+E/+wAgf+g/+wAgf+B&#10;/4H/gf+B/4H/gf+B/4H/gf+B/4H/gf+B/4H/gf+B/8D/7ACB/4H/6v/vAIH/gf+B/4H/gf+B/4H/&#10;gf+B/4H/gf+B/4H/gf+B/4H/gf+B/4H/gf+B/6r/gf+B/4H/gf+B/4H/gf+B/4H/gf+B/4H/gf+B&#10;/4H/gf+B/4H/gf+B/5P/+wCB/4H/gf+B/4H/gf+B/4H/gf+B/4H/4f/sAIP/7wCB/8T/swDU/7YA&#10;gf/x/+8Ag//sAIH/gf+B/7n/+wCB/4H/gf+B/4H/gf+B/4H/gf+B/4H/gf+B/4H/gf+B/4H/gf+B&#10;/4H/gf+B/4H/gf+B/4H/gf+B/4H/gf/sAIH/nf/vAIH/gf+B/4H/gf+B/4H/gf+B/4H/gf+B/4H/&#10;gf+B/4H/gf/A/+8Agf+B/+f/7ACB/4H/gf+B/4H/gf+B/4H/gf+B/4H/gf+B/4H/gf+B/4H/gf+B&#10;/4H/gf+t/4H/gf+B/4H/gf+B/4H/gf+B/4H/gf+B/4H/gf+B/4H/gf+B/4H/gf+T//sAgf+B/4H/&#10;gf+B/4H/gf+B/4H/gf+B/97/7wCD/+wAgf/B/4EAxwCB/+7/7ACD/+8Agf+B/4H/tv/7AIH/gf+B&#10;/4H/gf+B/4H/gf+B/4H/gf+B/4H/gf+B/4H/gf+B/4H/gf+B/4H/gf+B/4H/gf+B/4H/gf+E/+wA&#10;gf+X/+8Agf+B/4H/gf+B/4H/gf+B/4H/gf+B/4H/gf+B/4H/gf+B/8b/7ACB/4H/5P/vAIH/gf+B&#10;/4H/gf+B/4H/gf+B/4H/gf+B/4H/gf+B/4H/gf+B/4H/gf+B/63/gf+B/4H/gf+B/4H/gf+B/4H/&#10;gf+B/4H/gf+B/4H/gf+B/4H/gf+B/5b/+wCB/4H/gf+B/4H/gf+B/4H/gf+B/4H/2//sAIP/7wCB&#10;/7j/gQDWAIH/6P/vAIP/7ACB/4H/gf+5//sAgf+B/4H/gf+B/4H/gf+B/4H/gf+B/4H/gf+B/4H/&#10;gf+B/4H/gf+B/4H/gf+B/4H/gf+B/4H/gf+B/4T/7ACB/5f/7ACB/4H/gf+B/4H/gf+B/4H/gf+B&#10;/4H/gf+B/4H/gf+B/4H/yf/sAIH/gf/h/+8Agf+B/4H/gf+B/4H/gf+B/4H/gf+B/4H/gf+B/4H/&#10;gf+B/4H/gf+B/4H/rf+B/4H/gf+B/4H/gf+B/4H/gf+B/4H/gf+B/4H/gf+B/4H/gf+B/4H/mf/4&#10;AIH/gf+B/4H/gf+B/4H/gf+B/4H/gf/Y/+8Ag//sAIH/rP+BAPQAgf/Z/+8Ag//vAIH/gf+B/7n/&#10;+ACB/4H/gf+B/4H/gf+B/4H/gf+B/4H/gf+B/4H/gf+B/4H/gf+B/4H/gf+B/4H/gf+B/4H/gf+B&#10;/4H/hP/sAIH/lP/sAIH/gf+B/4H/gf+B/4H/gf+B/4H/gf+B/4H/gf+B/4H/gf/M/+wAgf+B/+H/&#10;7wCB/4H/gf+B/4H/gf+B/4H/gf+B/4H/gf+B/4H/gf+B/4H/gf+B/4H/gf+t/4H/gf+B/4H/gf+B&#10;/4H/gf+B/4H/gf+B/4H/gf+B/4H/gf+B/4H/gf+Z//sAgf+B/4H/gf+B/4H/gf+B/4H/gf+B/9X/&#10;7ACD/+8Agf+j/4YAgf/Q/+8Ahv/sAIH/gf+B/7n/+wCB/4H/gf+B/4H/gf+B/4H/gf+B/4H/gf+B&#10;/4H/gf+B/4H/gf+B/4H/gf+B/4H/gf+B/4H/gf+B/4H/hP/sAIH/kf/sAIH/gf+B/4H/gf+B/4H/&#10;gf+B/4H/gf+B/4H/gf+B/4H/gf/P/+wAgf+B/97/7wCB/4H/gf+B/4H/gf+B/4H/gf+B/4H/gf+B&#10;/4H/gf+B/4H/gf+B/4H/gf+t/4H/gf+B/4H/gf+B/4H/gf+B/4H/gf+B/4H/gf+B/4H/gf+B/4H/&#10;gf+c//sAgf+B/4H/gf+B/4H/gf+B/4H/gf+B/8//7wCD/+wAgf+d/5UAgf/N/+wAhv/vAIH/gf+B&#10;/7n/+wCB/4H/gf+B/4H/gf+B/4H/gf+B/4H/gf+B/4H/gf+B/4H/gf+B/4H/gf+B/4H/gf+B/4H/&#10;gf+B/4H/gf/vAIH/i//vAIH/gf+B/4H/gf+B/4H/gf+B/4H/gf+B/4H/gf+B/4H/gf/S/+wAgf+B&#10;/9v/7wCB/4H/gf+B/4H/gf+B/4H/gf+B/4H/gf+B/4H/gf+B/4H/gf+B/4H/gf+t/4H/gf+B/4H/&#10;gf+B/4H/gf+B/4H/gf+B/4H/gf+B/4H/gf+B/4H/gf+c//sAgf+B/4H/gf+B/4H/gf+B/4H/gf+B&#10;/8//7wCB/wD/7wCB/4L/zgCB/6//7wCD/+8Agf+B/4H/uf/7AIH/gf+B/4H/gf+B/4H/gf+B/4H/&#10;gf+B/4H/gf+B/4H/gf+B/4H/gf+B/4H/gf+B/4H/gf+B/4H/gf+B/+8Agf+L/+wAgf+B/4H/gf+B&#10;/4H/gf+B/4H/gf+B/4H/gf+B/4H/gf+B/9X/7ACB/4H/2//sAIH/gf+B/4H/gf+B/4H/gf+B/4H/&#10;gf+B/4H/gf+B/4H/gf+B/4H/gf+B/7D/gf+B/4H/gf+B/4H/gf+B/4H/gf+B/4H/gf+B/4H/gf+B&#10;/4H/gf+B/5//+wCB/4H/gf+B/4H/gf+B/4H/gf+B/4H/zP/vAIH/AP/vAIH/gf+B/4H//f/vAIP/&#10;7wCB/4H/gf+8//sAgf+B/4H/gf+B/4H/gf+B/4H/gf+B/4H/gf+B/4H/gf+B/4H/gf+B/4H/gf+B&#10;/4H/gf+B/4H/gf+B/4H//v/vAIH/i//sAIH/gf+B/4H/gf+B/4H/gf+B/4H/gf+B/4H/gf+B/4H/&#10;gf/Y/+wAgf+B/9X/7wCB/4H/gf+B/4H/gf+B/4H/gf+B/4H/gf+B/4H/gf+B/4H/gf+B/4H/gf+w&#10;/4H/gf+B/4H/gf+B/4H/gf+B/4H/gf+B/4H/gf+B/4H/gf+B/4H/gf+f//sAgf+B/4H/gf+B/4H/&#10;gf+B/4H/gf+B/8z/7ACD/+wAgf+B/4H/g//sAIb/7ACB/4H/gf+8//sAgf+B/4H/gf+B/4H/gf+B&#10;/4H/gf+B/4H/gf+B/4H/gf+B/4H/gf+B/4H/gf+B/4H/gf+B/4H/gf+B/4H/7ACB/4j/7ACB/4H/&#10;gf+B/4H/gf+B/4H/gf+B/4H/gf+B/4H/gf+B/4H/2//vAIH/gf/S/+8Agf+B/4H/gf+B/4H/gf+B&#10;/4H/gf+B/4H/gf+B/4H/gf+B/4H/gf+B/4H/sP+B/4H/gf+B/4H/gf+B/4H/gf+B/4H/gf+B/4H/&#10;gf+B/4H/gf+B/4H/ov/7AIH/gf+B/4H/gf+B/4H/gf+B/4H/gf/G/+8Agf8A/+8Agf+B/4H/g//v&#10;AIP/7wCB/4H/gf+8//sAgf+B/4H/gf+B/4H/gf+B/4H/gf+B/4H/gf+B/4H/gf+B/4H/gf+B/4H/&#10;gf+B/4H/gf+B/4H/gf+B/4H//v/vAIH/hf/sAIH/gf+B/4H/gf+B/4H/gf+B/4H/gf+B/4H/gf+B&#10;/4H/gf/e/+wAgf+B/9L/7wCB/4H/gf+B/4H/gf+B/4H/gf+B/4H/gf+B/4H/gf+B/4H/gf+B/4H/&#10;gf+w/4H/gf+B/4H/gf+B/4H/gf+B/4H/gf+B/4H/gf+B/4H/gf+B/4H/gf+i//sAgf+B/4H/gf+B&#10;/4H/gf+B/4H/gf+B/8b/7ACD/+8Agf+B/4H/g//vAIb/7ACB/4H/gf+8//sAgf+B/4H/gf+B/4H/&#10;gf+B/4H/gf+B/4H/gf+B/4H/gf+B/4H/gf+B/4H/gf+B/4H/gf+B/4H/gf+B/4H//v/vAIH/gv/v&#10;AIH/gf+B/4H/gf+B/4H/gf+B/4H/gf+B/4H/gf+B/4H/gf/h/+wAgf+B/8//7wCB/4H/gf+B/4H/&#10;gf+B/4H/gf+B/4H/gf+B/4H/gf+B/4H/gf+B/4H/gf+w/4H/gf+B/4H/gf+B/4H/gf+B/4H/gf+B&#10;/4H/gf+B/4H/gf+B/4H/gf+l//sAgf+B/4H/gf+B/4H/gf+B/4H/gf+B/8D/7wCD/+wAgf+B/4H/&#10;if/sAIb/7wCB/4H/gf+8//sAgf+B/4H/gf+B/4H/gf+B/4H/gf+B/4H/gf+B/4H/gf+B/4H/gf+B&#10;/4H/gf+B/4H/gf+B/4H/gf+B/4H//v/sAIH/gv/sAIH/gf+B/4H/gf+B/4H/gf+B/4H/gf+B/4H/&#10;gf+B/4H/gf/k/+wAgf+B/8//7ACB/4H/gf+B/4H/gf+B/4H/gf+B/4H/gf+B/4H/gf+B/4H/gf+B&#10;/4H/gf+z/4H/gf+B/4H/gf+B/4H/gf+B/4H/gf+B/4H/gf+B/4H/gf+B/4H/gf+o//gAgf+B/4H/&#10;gf+B/4H/gf+B/4H/gf+B/8D/7ACD/+8Agf+B/4H/if/vAIb/7ACB/4H/gf+///gAgf+B/4H/gf+B&#10;/4H/gf+B/4H/gf+B/4H/gf+B/4H/gf+B/4H/gf+B/4H/gf+B/4H/gf+B/4H/gf+B/4H//v/vAIH/&#10;gf/8/+8Agf+B/4H/gf+B/4H/gf+B/4H/gf+B/4H/gf+B/4H/gf+B/+f/7ACB/4H/yf/vAIH/gf+B&#10;/4H/gf+B/4H/gf+B/4H/gf+B/4H/gf+B/4H/gf+B/4H/gf+B/7P/gf+B/4H/gf+B/4H/gf+B/4H/&#10;gf+B/4H/gf+B/4H/gf+B/4H/gf+B/6j/+wCB/4H/gf+B/4H/gf+B/4H/gf+B/4H/uv/vAIP/7wCB&#10;/4H/gf+J/+8Ahv/vAIH/gf+B/7z/+wCB/4H/gf+B/4H/gf+B/4H/gf+B/4H/gf+B/4H/gf+B/4H/&#10;gf+B/4H/gf+B/4H/gf+B/4H/gf+B/4H/gf/7/+8Agf+B//z/7wCB/4H/gf+B/4H/gf+B/4H/gf+B&#10;/4H/gf+B/4H/gf+B/4H/5//vAIH/gf/G/+8Agf+B/4H/gf+B/4H/gf+B/4H/gf+B/4H/gf+B/4H/&#10;gf+B/4H/gf+B/4H/s/+B/4H/gf+B/4H/gf+B/4H/gf+B/4H/gf+B/4H/gf+B/4H/gf+B/4H/q//7&#10;AIH/gf+B/4H/gf+B/4H/gf+B/4H/gf+3/+8Ag//sAIH/gf+B/4//7ACJ/+wAgf+B/4H/v//7AIH/&#10;gf+B/4H/gf+B/4H/gf+B/4H/gf+B/4H/gf+B/4H/gf+B/4H/gf+B/4H/gf+B/4H/gf+B/4H/gf+B&#10;//j/7wCB/4H//P/vAIH/gf+B/4H/gf+B/4H/gf+B/4H/gf+B/4H/gf+B/4H/gf/q/+wAgf+B/8b/&#10;7wCB/4H/gf+B/4H/gf+B/4H/gf+B/4H/gf+B/4H/gf+B/4H/gf+B/4H/gf+z/4H/gf+B/4H/gf+B&#10;/4H/gf+B/4H/gf+B/4H/gf/P/4EAgQCBAIEAgQCBAIEAgQCBAIEAgQCBAIEAgQCBAIEAgQCBAPgA&#10;g/+BAIEAgQCBAOsAhv+BAIEAgQCBAIEAgQCBAIEAgQCBAIEAgQCBAIEAgQCBAIEAgQCBAIEAgQCB&#10;AIEAyQCB/4H/gf+B/4H/gf+B/4H/gf+B/9P/7wCB/4H//P/vAIH/gf+B/4H/gf+B/4H/gf+B/4H/&#10;gf+B/4H/gf+B/4H/gf/t/+wAgf+B/8P/7wCB/4H/gf+B/4H/gf+B/4H/gf+B/4H/gf+B/4H/gf+B&#10;/4H/gf+B/4H/gf+z/4H/gf+B/4H/gf+B/4H/gf+B/4H/gf+B/4H/gf/V/4EAgQCBAIEAgQCBAIEA&#10;gQCBAIEAgQCBAIEAgQCBAIEAgQCBAPIAg/+BAIEAgQCBAOsAhv+BAIEAgQCBAIEAgQCBAIEAgQCB&#10;AIEAgQCBAIEAgQCBAIEAgQCBAIEAgQCBAIEAxgCB/4H/gf+B/4H/gf+B/4H/gf+B/9b/7wCB/4H/&#10;/P/vAIH/gf+B/4H/gf+B/4H/gf+B/4H/gf+B/4H/gf+B/4H/gf/t/+wAgf+B/8P/7wCB/4H/gf+B&#10;/4H/gf+B/4H/gf+B/4H/gf+B/4H/gf+B/4H/gf+B/4H/gf+z/4H/gf+B/4H/gf+B/4H/gf+B/4H/&#10;gf+B/4H/gf/V/4EAgQCBAIEAgQCBAIEAgQCBAIEAgQCBAIEAgQCBAIEAgQCBAO8Ahv+BAIEAgQCB&#10;AOsAif+BAIEAgQCBAIEAgQCBAIEAgQCBAIEAgQCBAIEAgQCBAIEAgQCBAIEAgQCBAIEAwwCB/4H/&#10;gf+B/4H/gf+B/4H/gf+B/9b/7wCB/4H//P/sAIH/gf+B/4H/gf+B/4H/gf+B/4H/gf+B/4H/gf+B&#10;/4H/gf/z/+wAgf+B/8D/7ACB/4H/gf+B/4H/gf+B/4H/gf+B/4H/gf+B/4H/gf+B/4H/gf+B/4H/&#10;gf+2/4H/gf+B/4H/gf+B/4H/gf+B/4H/gf+B/4H/gf/Y/4EAgQCBAIEAgQCBAIEAgQCBAIEAgQCB&#10;AIEAgQCBAIEAgQCBAOwAhv+BAIEAgQCBAO4Ahv+BAIEAgQCBAIEAgQCBAIEAgQCBAIEAgQCBAIEA&#10;gQCBAIEAgQCBAIEAgQCBAIEAwwCB/4H/gf+B/4H/gf+B/4H/gf+B/9b/7wCB/4H/+f/vAIH/gf+B&#10;/4H/gf+B/4H/gf+B/4H/gf+B/4H/gf+B/4H/gf/z/+8Agf+B/7r/7wCB/4H/gf+B/4H/gf+B/4H/&#10;gf+B/4H/gf+B/4H/gf+B/4H/gf+B/4H/gf+2/4H/gf+B/4H/gf+B/4H/gf+B/4H/gf+B/4H/gf/Y&#10;//UAgf+B/4H/gf+B/4H/5v/7AIH/gf+B/4H/gf+B/4H/gf+B/4H/gf+r/+8Ag//vAIH/gf+B/5X/&#10;7wCG/+8Agf+B/4H/v//7AIH/gf+B/4H/gf+B/4H/gf+B/4H/gf+B/4H/gf+B/4H/gf+B/4H/qf/1&#10;AIH/gf+B/4H/gf+B/4H/gf+B/4H/1v/vAIH/gf/5/+8Agf+B/4H/gf+B/4H/gf+B/4H/gf+B/4H/&#10;gf+B/4H/gf+B//b/7ACB/4H/uv/vAIH/gf+B/4H/gf+B/4H/gf+B/4H/gf+B/4H/gf+B/4H/gf+B&#10;/4H/gf+B/7b/gf+B/4H/gf+B/4H/gf+B/4H/gf+B/4H/gf+B/9j/9QCB/4H/gf+B/4H/gf/p//sA&#10;gf+B/4H/gf+B/4H/gf+B/4H/gf+B/6j/7ACG/+8Agf+B/4H/lf/vAIn/7ACB/4H/gf/C//sAgf+B&#10;/4H/gf+B/4H/gf+B/4H/gf+B/4H/gf+B/4H/gf+B/4H/gf+m//UAgf+B/4H/gf+B/4H/gf+B/4H/&#10;gf/W/+8Agf+B//n/7wCB/4H/gf+B/4H/gf+B/4H/gf+B/4H/gf+B/4H/gf+B/4H/9v/vAIH/gf+3&#10;/+8Agf+B/4H/gf+B/4H/gf+B/4H/gf+B/4H/gf+B/4H/gf+B/4H/gf+B/4H/tv+B/4H/gf+B/4H/&#10;gf+B/4H/gf+B/4H/gf+B/4H/2P/1AIH/gf+B/4H/gf+B/+z/+ACB/4H/gf+B/4H/gf+B/4H/gf+B&#10;/4H/pf/vAIb/7ACB/4H/gf+b/+wAif/vAIH/gf+B/8L/+ACB/4H/gf+B/4H/gf+B/4H/gf+B/4H/&#10;gf+B/4H/gf+B/4H/gf+B/6b/9QCB/4H/gf+B/4H/gf+B/4H/gf+B/9b/7wCB/4H/+f/vAIH/gf+B&#10;/4H/gf+B/4H/gf+B/4H/gf+B/4H/gf+B/4H/gf/2/+8Agf+B/7f/7wCB/4H/gf+B/4H/gf+B/4H/&#10;gf+B/4H/gf+B/4H/gf+B/4H/gf+B/4H/gf+2/4H/gf+B/4H/gf+B/4H/gf+B/4H/gf+B/4H/gf/Y&#10;//UAgf+B/4H/gf+B/4H/7P/7AIH/gf+B/4H/gf+B/4H/gf+B/4H/gf+i/+8Ag//vAIH/gf+B/5v/&#10;7wCG/+8Agf+B/4H/wv/7AIH/gf+B/4H/gf+B/4H/gf+B/4H/gf+B/4H/gf+B/4H/gf+B/4H/o//1&#10;AIH/gf+B/4H/gf+B/4H/gf+B/4H/1v/vAIH/gf/5/+8Agf+B/4H/gf+B/4H/gf+B/4H/gf+B/4H/&#10;gf+B/4H/gf+B//n/7ACB/4H/t//vAIH/gf+B/4H/gf+B/4H/gf+B/4H/gf+B/4H/gf+B/4H/gf+B&#10;/4H/gf+B/7b/gf+B/4H/gf+B/4H/gf+B/4H/gf+B/4H/gf+B/9j/9QCB/4H/gf+B/4H/gf/v//sA&#10;gf+B/4H/gf+B/4H/gf+B/4H/gf+B/5//7ACG/+8Agf+B/4H/nv/sAIn/7ACB/4H/gf/F//sAgf+B&#10;/4H/gf+B/4H/gf+B/4H/gf+B/4H/gf+B/4H/gf+B/4H/gf+g//UAgf+B/4H/gf+B/4H/gf+B/4H/&#10;gf/W/+8Agf+B//n/7wCB/4H/gf+B/4H/gf+B/4H/gf+B/4H/gf+B/4H/gf+B/4H/+f/vAIH/gf+0&#10;/+8Agf+B/4H/gf+B/4H/gf+B/4H/gf+B/4H/gf+B/4H/gf+B/4H/gf+B/4H/tv+B/4H/gf+B/4H/&#10;gf+B/4H/gf+B/4H/gf+B/4H/2P/1AIH/gf+B/4H/gf+B/+//+wCB/4H/gf+B/4H/gf+B/4H/gf+B&#10;/4H/nP/vAIb/7wCB/4H/gf+e/+8Ahv/vAIH/gf+B/8L/+wCB/4H/gf+B/4H/gf+B/4H/gf+B/4H/&#10;gf+B/4H/gf+B/4H/gf+B/6D/9QCB/4H/gf+B/4H/gf+B/4H/gf+B/9b/7wCB/4H/+f/vAIH/gf+B&#10;/4H/gf+B/4H/gf+B/4H/gf+B/4H/gf+B/4H/gf/8/+wAgf+B/7T/7wCB/4H/gf+B/4H/gf+B/4H/&#10;gf+B/4H/gf+B/4H/gf+B/4H/gf+B/4H/gf+2/4H/gf+B/4H/gf+B/4H/gf+B/4H/gf+B/4H/gf/Y&#10;//UAgf+B/4H/gf+B/4H/8v/7AIH/gf+B/4H/gf+B/4H/gf+B/4H/gf+Z/+wAif/vAIH/gf+B/57/&#10;7wCJ/+wAgf+B/4H/xf/7AIH/gf+B/4H/gf+B/4H/gf+B/4H/gf+B/4H/gf+B/4H/gf+B/4H/nf/1&#10;AIH/gf+B/4H/gf+B/4H/gf+B/4H/2f/vAIH/gf/2/+8Agf+B/4H/gf+B/4H/gf+B/4H/gf+B/4H/&#10;gf+B/4H/gf+B//z/7wCB/4H/sf/vAIH/gf+B/4H/gf+B/4H/gf+B/4H/gf+B/4H/gf+B/4H/gf+B&#10;/4H/gf+B/7b/gf+B/4H/gf+B/4H/gf+B/4H/gf+B/4H/gf+B/9j/9QCB/4H/gf+B/4H/gf/y//sA&#10;gf+B/4H/gf+B/4H/gf+B/4H/gf+B/5b/7ACM/+wAgf+B/4H/pP/sAIn/7wCB/4H/gf/C//sAgf+B&#10;/4H/gf+B/4H/gf+B/4H/gf+B/4H/gf+B/4H/gf+B/4H/gf+d//UAgf+B/4H/gf+B/4H/gf+B/4H/&#10;gf/Z/+8Agf+B//b/7wCB/4H/gf+B/4H/gf+B/4H/gf+B/4H/gf+B/4H/gf+B/4H////sAIH/gf+x&#10;/+8Agf+B/4H/gf+B/4H/gf+B/4H/gf+B/4H/gf+B/4H/gf+B/4H/gf+B/4H/tv+B/4H/gf+B/4H/&#10;gf+B/4H/gf+B/4H/gf+B/4H/2P/1AIH/gf+B/4H/gf+B//X/+wCB/4H/gf+B/4H/gf+B/4H/gf+B&#10;/4H/k//sAIn/7wCB/4H/gf+k/+8Ahv/vAIH/gf+B/8X/+wCB/4H/gf+B/4H/gf+B/4H/gf+B/4H/&#10;gf+B/4H/gf+B/4H/gf+B/5r/9QCB/4H/gf+B/4H/gf+B/4H/gf+B/9n/7wCB/4H/9v/vAIH/gf+B&#10;/4H/gf+B/4H/gf+B/4H/gf+B/4H/gf+B/4H/gf///+8Agf+B/67/7wCB/4H/gf+B/4H/gf+B/4H/&#10;gf+B/4H/gf+B/4H/gf+B/4H/gf+B/4H/gf+2/4H/gf+B/4H/gf+B/4H/gf+B/4H/gf+B/4H/gf/Y&#10;//UAgf+B/4H/gf+B/4H/9f/7AIH/gf+B/4H/gf+B/4H/gf+B/4H/gf+Q/+wAjP/vAIH/gf+B/6T/&#10;7wCJ/+wAgf+B/4H/xf/7AIH/gf+B/4H/gf+B/4H/gf+B/4H/gf+B/4H/gf+B/4H/gf+B/4H/mv/1&#10;AIH/gf+B/4H/gf+B/4H/gf+B/4H/2f/vAIH/gf/2/+8Agf+B/4H/gf+B/4H/gf+B/4H/gf+B/4H/&#10;gf+B/4H/gf+B////7wCB/4H/rv/vAIH/gf+B/4H/gf+B/4H/gf+B/4H/gf+B/4H/gf+B/4H/gf+B&#10;/4H/gf+B/7b/gf+B/4H/gf+B/4H/gf+B/4H/gf+B/4H/gf+B/9j/9QCB/4H/gf+B/4H/gf/4//sA&#10;gf+B/4H/gf+B/4H/gf+B/4H/gf+B/4r/7wCM/+8Agf+B/4H/pP/vAIn/7wCB/4H/gf/F//sAgf+B&#10;/4H/gf+B/4H/gf+B/4H/gf+B/4H/gf+B/4H/gf+B/4H/gf+X//UAgf+B/4H/gf+B/4H/gf+B/4H/&#10;gf/Z/+8Agf+B//b/7wCB/4H/gf+B/4H/gf+B/4H/gf+B/4H/gf+B/4H/gf+B/4L/7ACB/4H/rv/v&#10;AIH/gf+B/4H/gf+B/4H/gf+B/4H/gf+B/4H/gf+B/4H/gf+B/4H/gf+B/7b/gf+B/4H/gf+B/4H/&#10;gf+B/4H/gf+B/4H/gf+B/9j/9QCB/4H/gf+B/4H/gf/7//gAgf+B/4H/gf+B/4H/gf+B/4H/gf+B&#10;/4r/7wCM/+8Agf+B/4H/p//sAIz/7ACB/4H/gf/I//gAgf+B/4H/gf+B/4H/gf+B/4H/gf+B/4H/&#10;gf+B/4H/gf+B/4H/gf+X//UAgf+B/4H/gf+B/4H/gf+B/4H/gf/Z/+8Agf+B//b/7wCB/4H/gf+B&#10;/4H/gf+B/4H/gf+B/4H/gf+B/4H/gf+B/4L/7wCB/4H/q//vAIH/gf+B/4H/gf+B/4H/gf+B/4H/&#10;gf+B/4H/gf+B/4H/gf+B/4H/gf+B/7b/gf+B/4H/gf+B/4H/gf+B/4H/gf+B/4H/gf+B/9j/9QCB&#10;/4H/gf+B/4H/gf/7//sAgf+B/4H/gf+B/4H/gf+B/4H/gf+B/4f/7ACP/+8Agf+B/4H/p//sAIz/&#10;7wCB/4H/gf/F//sAgf+B/4H/gf+B/4H/gf+B/4H/gf+B/4H/gf+B/4H/gf+B/4H/gf+U//UAgf+B&#10;/4H/gf+B/4H/gf+B/4H/gf/Z/+8Agf+B//b/7wCB/4H/gf+B/4H/gf+B/4H/gf+B/4H/gf+B/4H/&#10;gf+B/4X/7ACB/4H/q//vAIH/gf+B/4H/gf+B/4H/gf+B/4H/gf+B/4H/gf+B/4H/gf+B/4H/gf+B&#10;/7b/gf+B/4H/gf+B/4H/gf+B/4H/gf+B/4H/gf+B/9j/9QCB/4H/gf+B/4H/gf/+//sAgf+B/4H/&#10;gf+B/4H/gf+B/4H/gf+B/4H/7wCP/+8Agf+B/4H/pP/vAIz/7wCB/4H/gf/I//sAgf+B/4H/gf+B&#10;/4H/gf+B/4H/gf+B/4H/gf+B/4H/gf+B/4H/gf+R//UAgf+B/4H/gf+B/4H/gf+B/4H/gf/Z/+8A&#10;gf+B//b/7wCB/4H/gf+B/4H/gf+B/4H/gf+B/4H/gf+B/4H/gf+B/4X/7wCB/4H/qP/vAIH/gf+B&#10;/4H/gf+B/4H/gf+B/4H/gf+B/4H/gf+B/4H/gf+B/4H/gf+B/7b/gf+B/4H/gf+B/4H/gf+B/4H/&#10;gf+B/4H/gf+B/9j/9QCB/4H/gf+B/4H/gf/+//sAgf+B/4H/gf+B/4H/gf+B/4H/gf+B/4H/7ACS&#10;/+wAgf+B/4H/qv/sAI//7ACB/4H/gf/I//sAgf+B/4H/gf+B/4H/gf+B/4H/gf+B/4H/gf+B/4H/&#10;gf+B/4H/gf+R//UAgf+B/4H/gf+B/4H/gf+B/4H/gf/Z/+8Agf+B//n/6QCB/4H/gf+B/4H/gf+B&#10;/4H/gf+B/4H/gf+B/4H/gf+B/4j/7wCB/4H/qP/vAIH/gf+B/4H/gf+B/4H/gf+B/4H/gf+B/4H/&#10;gf+B/4H/gf+B/4H/gf+B/7b/gf+B/4H/gf+B/4H/gf+B/4H/gf+B/4H/gf+B/9j/9QCB/4H/gf+B&#10;/4H/gf/7AIH/gf+B/4H/gf+B/4H/gf+B/4H/gf+B//v/7wCV/+MAgf+B/4H/tv/jAJL/7wCB/4H/&#10;gf/I//sAgf+B/4H/gf+B/4H/gf+B/4H/gf+B/4H/gf+B/4H/gf+B/4H/gf+O//UAgf+B/4H/gf+B&#10;/4H/gf+B/4H/gf/c/+8Agf+B//P/7ACB/4H/gf+B/4H/gf+B/4H/gf+B/4H/gf+B/4H/gf+B/4v/&#10;7ACB/4H/qP/vAIH/gf+B/4H/gf+B/4H/gf+B/4H/gf+B/4H/gf+B/4H/gf+B/4H/gf+B/7b/gf+B&#10;/4H/gf+B/4H/gf+B/4H/gf+B/4H/gf+B/9j/9QCB/4H/gf+B/4H/gf/7AIH/gf+B/4H/gf+B/4H/&#10;gf+B/4H/gf+B//v/7ACb/9oAgf+B/4H/wv/dAJX/7ACB/4H/gf/I//sAgf+B/4H/gf+B/4H/gf+B&#10;/4H/gf+B/4H/gf+B/4H/gf+B/4H/gf+O//UAgf+B/4H/gf+B/4H/gf+B/4H/gf/Z/+8Agf+B//P/&#10;7wCB/4H/gf+B/4H/gf+B/4H/gf+B/4H/gf+B/4H/gf+B/4v/7wCB/4H/pf/vAIH/gf+B/4H/gf+B&#10;/4H/gf+B/4H/gf+B/4H/gf+B/4H/gf+B/4H/gf+B/7b/gf+B/4H/gf+B/4H/gf+B/4H/gf+B/4H/&#10;gf+B/9j/9QCB/4H/gf+B/4H/hP/7AIH/gf+B/4H/gf+B/4H/gf+B/4H/gf+B//X/7wCe/9EAgf+B&#10;/4H/zv/UAJj/7wCB/4H/gf/I//sAgf+B/4H/gf+B/4H/gf+B/4H/gf+B/4H/gf+B/4H/gf+B/4H/&#10;gf+L//UAgf+B/4H/gf+B/4H/gf+B/4H/gf/Z/+8Agf+B//P/7wCB/4H/gf+B/4H/gf+B/4H/gf+B&#10;/4H/gf+B/4H/gf+B/47/7ACB/4H/pf/vAIH/gf+B/4H/gf+B/4H/gf+B/4H/gf+B/4H/gf+B/4H/&#10;gf+B/4H/gf+B/7b/gf+B/4H/gf+B/4H/gf+B/4H/gf+B/4H/gf+B/9j/9QCB/4H/gf+B/4H/h//4&#10;AIH/gf+B/4H/gf+B/4H/gf+B/4H/gf+B//X/7ACk/8sAgf+B/4H/1P/OAJ7/7ACB/4H/gf/L//gA&#10;gf+B/4H/gf+B/4H/gf+B/4H/gf+B/4H/gf+B/4H/gf+B/4H/gf+L//UAgf+B/4H/gf+B/4H/gf+B&#10;/4H/gf/Z/+8Agf+B//P/7wCB/4H/gf+B/4H/gf+B/4H/gf+B/4H/gf+B/4H/gf+B/47/7wCB/4H/&#10;ov/vAIH/gf+B/4H/gf+B/4H/gf+B/4H/gf+B/4H/gf+B/4H/gf+B/4H/gf+B/7b/gf+B/4H/gf+B&#10;/4H/gf+B/4H/gf+B/4H/gf+B/9j/9QCB/4H/gf+B/4H/h//7AIH/gf+B/4H/gf+B/4H/gf+B/4H/&#10;gf+B/+//7wCn/+kA/v/dAIH/gf+B/+D/wgCk/+8Agf+B/4H/yP/7AIH/gf+B/4H/gf+B/4H/gf+B&#10;/4H/gf+B/4H/gf+B/4H/gf+B/4H/iP/1AIH/gf+B/4H/gf+B/4H/gf+B/4H/2f/vAIH/gf/2/+wA&#10;gf+B/4H/gf+B/4H/gf+B/4H/gf+B/4H/gf+B/4H/gf+R/+wAgf+B/6L/7wCB/4H/gf+B/4H/gf+B&#10;/4H/gf+B/4H/gf+B/4H/gf+B/4H/gf+B/4H/gf+2/4H/gf+B/4H/gf+B/4H/gf+B/4H/gf+B/4H/&#10;gf/Y//UAgf+B/4H/gf+B/4r/+wCB/4H/gf+B/4H/gf+B/4H/gf+B/4H/gf/s/+8Arf/mAPX/3QCB&#10;/4H/gf/s/90A+P/jAK3/7ACB/4H/gf/L//sAgf+B/4H/gf+B/4H/gf+B/4H/gf+B/4H/gf+B/4H/&#10;gf+B/4H/gf+F//UAgf+B/4H/gf+B/4H/gf+B/4H/gf/Z/+8Agf+B//b/7wCB/4H/gf+B/4H/gf+B&#10;/4H/gf+B/4H/gf+B/4H/gf+B/47/7wCB/4H/n//vAIH/gf+B/4H/gf+B/4H/gf+B/4H/gf+B/4H/&#10;gf+B/4H/gf+B/4H/gf+B/7b/gf+B/4H/gf+B/4H/gf+B/4H/gf+B/4H/gf+B/9j/9QCB/4H/gf+B&#10;/4H/iv/7AIH/gf+B/4H/gf+B/4H/gf+B/4H/gf+B/+z/7wCw/+YA7P/dAIH/gf+B//j/3QDv/+MA&#10;sP/vAIH/gf+B/8j/+wCB/4H/gf+B/4H/gf+B/4H/gf+B/4H/gf+B/4H/gf+B/4H/gf+B/4X/9QCB&#10;/4H/gf+B/4H/gf+B/4H/gf+B/9n/7wCB/4H/9v/vAIH/gf+B/4H/gf+B/4H/gf+B/4H/gf+B/4H/&#10;gf+B/4H/jv/vAIH/gf+f/+8Agf+B/4H/gf+B/4H/gf+B/4H/gf+B/4H/gf+B/4H/gf+B/4H/gf+B&#10;/4H/tv+B/4H/gf+B/4H/gf+B/4H/gf+B/4H/gf+B/4H/2P/1AIH/gf+B/4H/gf+N//sAgf+B/4H/&#10;gf+B/4H/gf+B/4H/gf+B/4H/6f/sALn/4wDj/9oAgf+B/4f/3QDm/+AAuf/sAIH/gf+B/8v/+wCB&#10;/4H/gf+B/4H/gf+B/4H/gf+B/4H/gf+B/4H/gf+B/4H/gf+B/4L/9QCB/4H/gf+B/4H/gf+B/4H/&#10;gf+B/9n/7wCB/4H/9v/vAIH/gf+B/4H/gf+B/4H/gf+B/4H/gf+B/4H/gf+B/4H/kf/sAIH/gf+f&#10;/+8Agf+B/4H/gf+B/4H/gf+B/4H/gf+B/4H/gf+B/4H/gf+B/4H/gf+B/4H/tv+B/4H/gf+B/4H/&#10;gf+B/4H/gf+B/4H/gf+B/4H/2P/1AIH/gf+B/4H/gf+N//sAgf+B/4H/gf+B/4H/gf+B/4H/gf+B&#10;/4H/5v/sAML/4ADd/9cAgf+B/5P/2gDg/90Awv/sAIH/gf+B/8j/+wCB/4H/gf+B/4H/gf+B/4H/&#10;gf+B/4H/gf+B/4H/gf+B/4H/gf+B/4L/9QCB/4H/gf+B/4H/gf+B/4H/gf+B/9n/7wCB/4H/9v/v&#10;AIH/gf+B/4H/gf+B/4H/gf+B/4H/gf+B/4H/gf+B/4H/kf/vAIH/gf+c/+8Agf+B/4H/gf+B/4H/&#10;gf+B/4H/gf+B/4H/gf+B/4H/gf+B/4H/gf+B/4H/tv+B/4H/gf+B/4H/gf+B/4H/gf+B/4H/gf+B&#10;/4H/2P/1AIH/gf+B/4H/gf+Q//sAgf+B/4H/gf+B/4H/gf+B/4H/gf+B/4H/4//sAMX/4ADU/9oA&#10;gf+B/5z/2gDU/+AAxf/sAIH/gf+B/8v/+wCB/4H/gf+B/4H/gf+B/4H/gf+B/4H/gf+B/4H/gf+B&#10;/4H/gf+B/4H////1AIH/gf+B/4H/gf+B/4H/gf+B/4H/2f/vAIH/gf/5/+wAgf+B/4H/gf+B/4H/&#10;gf+B/4H/gf+B/4H/gf+B/4H/gf+U/+wAgf+B/5z/7wCB/4H/gf+B/4H/gf+B/4H/gf+B/4H/gf+B&#10;/4H/gf+B/4H/gf+B/4H/gf+2/4H/gf+B/4H/gf+B/4H/gf+B/4H/gf+B/4H/gf/Y//UAgf+B/4H/&#10;gf+B/5D/+wCB/4H/gf+B/4H/gf+B/4H/gf+B/4H/gf/g/+wAzv/gAMj/3QCB/4H/ov/dAMj/4ADO&#10;/+wAgf+B/4H/yP/7AIH/gf+B/4H/gf+B/4H/gf+B/4H/gf+B/4H/gf+B/4H/gf+B/4H/gf////UA&#10;gf+B/4H/gf+B/4H/gf+B/4H/gf/Z/+8Agf+B//b/7wCB/4H/gf+B/4H/gf+B/4H/gf+B/4H/gf+B&#10;/4H/gf+B/5T/7wCB/4H/nP/sAIH/gf+B/4H/gf+B/4H/gf+B/4H/gf+B/4H/gf+B/4H/gf+B/4H/&#10;gf+B/7b/gf+B/4H/gf+B/4H/gf+B/4H/gf+B/4H/gf+B/9j/9QCB/4H/gf+B/4H/k//7AIH/gf+B&#10;/4H/gf+B/4H/gf+B/4H/gf+B/9r/7ADX/90Av//gAIH/gf+o/+AAv//dANT/7wCB/4H/gf/I//sA&#10;gf+B/4H/gf+B/4H/gf+B/4H/gf+B/4H/gf+B/4H/gf+B/4H/gf+B//z/9QCB/4H/gf+B/4H/gf+B&#10;/4H/gf+B/9b/7wCB/4H/+f/vAIH/gf+B/4H/gf+B/4H/gf+B/4H/gf+B/4H/gf+B/4H/l//sAIH/&#10;gf+c/+8Agf+B/4H/gf+B/4H/gf+B/4H/gf+B/4H/gf+B/4H/gf+B/4H/gf+B/4H/s/+B/4H/gf+B&#10;/4H/gf+B/4H/gf+B/4H/gf+B/4H/2P/1AIH/gf+B/4H/gf+W//gAgf+B/4H/gf+B/4H/gf+B/4H/&#10;gf+B/4H/2v/sANr/4ACz/+MAgf+B/67/4wCz/+AA2v/sAIH/gf+B/8v/+ACB/4H/gf+B/4H/gf+B&#10;/4H/gf+B/4H/gf+B/4H/gf+B/4H/gf+B/4H//P/1AIH/gf+B/4H/gf+B/4H/gf+B/4H/1v/vAIH/&#10;gf/5/+8Agf+B/4H/gf+B/4H/gf+B/4H/gf+B/4H/gf+B/4H/gf+X/+8Agf+B/5n/7wCB/4H/gf+B&#10;/4H/gf+B/4H/gf+B/4H/gf+B/4H/gf+B/4H/gf+B/4H/gf+z/4H/gf+B/4H/gf+B/4H/gf+B/4H/&#10;gf+B/4H/gf/Y//UAgf+B/4H/gf+B/5b/+wCB/4H/gf+B/4H/gf+B/4H/gf+B/4H/gf/U/+wA4P/j&#10;AKT/6QCB/4H/tP/mAKf/4wDg/+kAgf+B/4H/y//7AIH/gf+B/4H/gf+B/4H/gf+B/4H/gf+B/4H/&#10;gf+B/4H/gf+B/4H/gf/5//UAgf+B/4H/gf+B/4H/gf+B/4H/gf/W/+8Agf+B//n/7wCB/4H/gf+B&#10;/4H/gf+B/4H/gf+B/4H/gf+B/4H/gf+B/5f/7wCB/4H/mf/vAIH/gf+B/4H/gf+B/4H/gf+B/4H/&#10;gf+B/4H/gf+B/4H/gf+B/4H/gf+B/7P/gf+B/4H/gf+B/4H/gf+B/4H/gf+B/4H/gf+B/9j/9QCB&#10;/4H/gf+B/4H/mf/7AIH/gf+B/4H/gf+B/4H/gf+B/4H/gf+B/87/7wDj/+MAnv/sAIH/gf+0/+wA&#10;nv/jAOb/6QCB/4H/gf/L//sAgf+B/4H/gf+B/4H/gf+B/4H/gf+B/4H/gf+B/4H/gf+B/4H/gf+B&#10;//b/9QCB/4H/gf+B/4H/gf+B/4H/gf+B/9b/7wCB/4H/+f/sAIH/gf+B/4H/gf+B/4H/gf+B/4H/&#10;gf+B/4H/gf+B/4H/nf/sAIH/gf+Z/+8Agf+B/4H/gf+B/4H/gf+B/4H/gf+B/4H/gf+B/4H/gf+B&#10;/4H/gf+B/4H/s/+B/4H/gf+B/4H/gf+B/4H/gf+B/4H/gf+B/4H/2P/1AIH/gf+B/4H/gf+Z//sA&#10;gf+B/4H/gf+B/4H/gf+B/4H/gf+B/4H/zv/sAOz/4wCV/+8Agf+B/7f/7ACV/+MA7P/sAIH/gf+B&#10;/8j/+wCB/4H/gf+B/4H/gf+B/4H/gf+B/4H/gf+B/4H/gf+B/4H/gf+B/4H/9v/1AIH/gf+B/4H/&#10;gf+B/4H/gf+B/4H/1v/vAIH/gf/2/+8Agf+B/4H/gf+B/4H/gf+B/4H/gf+B/4H/gf+B/4H/gf+d&#10;/+8Agf+B/5b/7wCB/4H/gf+B/4H/gf+B/4H/gf+B/4H/gf+B/4H/gf+B/4H/gf+B/4H/gf+z/4H/&#10;gf+B/4H/gf+B/4H/gf+B/4H/gf+B/4H/gf/Y//UAgf+B/4H/gf+B/5z/+wCB/4H/gf+B/4H/gf+B&#10;/4H/gf+B/4H/gf/I/8IAkv/sAIH/gf+3/+kAkv/CAIH/gf+B/8j/+wCB/4H/gf+B/4H/gf+B/4H/&#10;gf+B/4H/gf+B/4H/gf+B/4H/gf+B/4H/8//1AIH/gf+B/4H/gf+B/4H/gf+B/4H/1v/vAIH/gf/2&#10;/+8Agf+B/4H/gf+B/4H/gf+B/4H/gf+B/4H/gf+B/4H/gf+g/+wAgf+B/5b/7wCB/4H/gf+B/4H/&#10;gf+B/4H/gf+B/4H/gf+B/4H/gf+B/4H/gf+B/4H/gf+z/4H/gf+B/4H/gf+B/4H/gf+B/4H/gf+B&#10;/4H/gf/Y//UAgf+B/4H/gf+B/5z/+wCB/4H/gf+B/4H/gf+B/4H/gf+B/4H/gf/I/8UAlf/mAIH/&#10;gf+0/+kAkv/IAIH/gf+B/8X/+wCB/4H/gf+B/4H/gf+B/4H/gf+B/4H/gf+B/4H/gf+B/4H/gf+B&#10;/4H/8//1AIH/gf+B/4H/gf+B/4H/gf+B/4H/1v/vAIH/gf/2/+8Agf+B/4H/gf+B/4H/gf+B/4H/&#10;gf+B/4H/gf+B/4H/gf+g/+8Agf+B/5b/7ACB/4H/gf+B/4H/gf+B/4H/gf+B/4H/gf+B/4H/gf+B&#10;/4H/gf+B/4H/gf+z/4H/gf+B/4H/gf+B/4H/gf+B/4H/gf+B/4H/gf/Y//UAgf+B/4H/gf+B/5//&#10;+wCB/4H/gf+B/4H/gf+B/4H/gf+B/4H/gf/C/8sAlf/jAIH/gf+x/+kAkv/LAIH/gf+B/8j/+wCB&#10;/4H/gf+B/4H/gf+B/4H/gf+B/4H/gf+B/4H/gf+B/4H/gf+B/4H/8P/1AIH/gf+B/4H/gf+B/4H/&#10;gf+B/4H/1v/vAIH/gf/2/+8Agf+B/4H/gf+B/4H/gf+B/4H/gf+B/4H/gf+B/4H/gf+g/+8Agf+B&#10;/5b/7wCB/4H/gf+B/4H/gf+B/4H/gf+B/4H/gf+B/4H/gf+B/4H/gf+B/4H/gf+w/4H/gf+B/4H/&#10;gf+B/4H/gf+B/4H/gf+B/4H/gf/Y//UAgf+B/4H/gf+B/5//+wCB/4H/gf+B/4H/gf+B/4H/gf+B&#10;/4H/gf+//9EAkv/mAIH/gf+u/+YAkv/RAIH/gf+B/8X/+wCB/4H/gf+B/4H/gf+B/4H/gf+B/4H/&#10;gf+B/4H/gf+B/4H/gf+B/4H/8P/1AIH/gf+B/4H/gf+B/4H/gf+B/4H/1v/vAIH/gf/2/+8Agf+B&#10;/4H/gf+B/4H/gf+B/4H/gf+B/4H/gf+B/4H/gf+j/+wAgf+B/5b/7wCB/4H/gf+B/4H/gf+B/4H/&#10;gf+B/4H/gf+B/4H/gf+B/4H/gf+B/4H/gf+w/4H/gf+B/4H/gf+B/4H/gf+B/4H/gf+B/4H/gf/Y&#10;//UAgf+B/4H/gf+B/6L/+wCB/4H/gf+B/4H/gf+B/4H/gf+B/4H/gf+5/9oAj//mAIH/gf+o/+YA&#10;j//aAIH/gf+B/8X/+wCB/4H/gf+B/4H/gf+B/4H/gf+B/4H/gf+B/4H/gf+B/4H/gf+B/4H/7f/1&#10;AIH/gf+B/4H/gf+B/4H/gf+B/4H/1v/sAIH/gf/5/+wAgf+B/4H/gf+B/4H/gf+B/4H/gf+B/4H/&#10;gf+B/4H/gf+m/+8Agf+B/5P/7wCB/4H/gf+B/4H/gf+B/4H/gf+B/4H/gf+B/4H/gf+B/4H/gf+B&#10;/4H/gf+w/4H/gf+B/4H/gf+B/4H/gf+B/4H/gf+B/4H/gf/Y//UAgf+B/4H/gf+B/6X/+ACB/4H/&#10;gf+B/4H/gf+B/4H/gf+B/4H/gf+2/+MAif/pAIH/gf+f/+wAif/jAIH/gf+B/8X/+ACB/4H/gf+B&#10;/4H/gf+B/4H/gf+B/4H/gf+B/4H/gf+B/4H/gf+B/4H/7f/1AIH/gf+B/4H/gf+B/4H/gf+B/4H/&#10;0//vAIH/gf/2/+8Agf+B/4H/gf+B/4H/gf+B/4H/gf+B/4H/gf+B/4H/gf+p/+wAgf+B/5P/7wCB&#10;/4H/gf+B/4H/gf+B/4H/gf+B/4H/gf+B/4H/gf+B/4H/gf+B/4H/gf+w/4H/gf+B/4H/gf+B/4H/&#10;gf+B/4H/gf+B/4H/gf/Y//UAgf+B/4H/gf+B/6X/+wCB/4H/gf+B/4H/gf+B/4H/gf+B/4H/gf+w&#10;/+MAjP/vAIH/gf+W/+8AjP/jAIH/gf+B/8L/+wCB/4H/gf+B/4H/gf+B/4H/gf+B/4H/gf+B/4H/&#10;gf+B/4H/gf+B/4H/6v/1AIH/gf+B/4H/gf+B/4H/gf+B/4H/0//vAIH/gf/2/+8Agf+B/4H/gf+B&#10;/4H/gf+B/4H/gf+B/4H/gf+B/4H/gf+p/+8Agf+B/5D/7wCB/4H/gf+B/4H/gf+B/4H/gf+B/4H/&#10;gf+B/4H/gf+B/4H/gf+B/4H/gf+w/4H/gf+B/4H/gf+B/4H/gf+B/4H/gf+B/4H/gf/Y//UAgf+B&#10;/4H/gf+B/6j/+wCB/4H/gf+B/4H/gf+B/4H/gf+B/4H/gf+q/+MAkv/vAIH/gf+T/+8Akv/jAIH/&#10;gf+B/7//+wCB/4H/gf+B/4H/gf+B/4H/gf+B/4H/gf+B/4H/gf+B/4H/gf+B/4H/5//1AIH/gf+B&#10;/4H/gf+B/4H/gf+B/4H/0//vAIH/gf/2/+wAgf+B/4H/gf+B/4H/gf+B/4H/gf+B/4H/gf+B/4H/&#10;gf+s/+8Agf+B/5P/7ACB/4H/gf+B/4H/gf+B/4H/gf+B/4H/gf+B/4H/gf+B/4H/gf+B/4H/gf+w&#10;/4H/gf+B/4H/gf+B/4H/gf+B/4H/gf+B/4H/gf/Y//UAgf+B/4H/gf+B/6j/+wCB/4H/gf+B/4H/&#10;gf+B/4H/gf+B/4H/gf+k/+MAmP/vAIH/gf+T/+8Alf/jAIH/gf+B/7z/+wCB/4H/gf+B/4H/gf+B&#10;/4H/gf+B/4H/gf+B/4H/gf+B/4H/gf+B/4H/5//1AIH/gf+B/4H/gf+B/4H/gf+B/4H/0//sAIH/&#10;gf/2/+8Agf+B/4H/gf+B/4H/gf+B/4H/gf+B/4H/gf+B/4H/gf+v/+wAgf+B/5P/7wCB/4H/gf+B&#10;/4H/gf+B/4H/gf+B/4H/gf+B/4H/gf+B/4H/gf+B/4H/gf+t/4H/gf+B/4H/gf+B/4H/gf+B/4H/&#10;gf+B/4H/gf/Y//UAgf+B/4H/gf+B/6v/+wCB/4H/gf+B/4H/gf+B/4H/gf+B/4H/gf+e/+MAm//v&#10;AIH/gf+T/+8AmP/jAIH/gf+B/7z/+wCB/4H/gf+B/4H/gf+B/4H/gf+B/4H/gf+B/4H/gf+B/4H/&#10;gf+B/4H/5P/1AIH/gf+B/4H/gf+B/4H/gf+B/4H/0P/vAIH/gf/2/+wAgf+B/4H/gf+B/4H/gf+B&#10;/4H/gf+B/4H/gf+B/4H/gf+y/+8Agf+B/5D/7wCB/4H/gf+B/4H/gf+B/4H/gf+B/4H/gf+B/4H/&#10;gf+B/4H/gf+B/4H/gf+t/4H/gf+B/4H/gf+B/4H/gf+B/4H/gf+B/4H/gf/Y//UAgf+B/4H/gf+B&#10;/6v/+wCB/4H/gf+B/4H/gf+B/4H/gf+B/4H/gf+Y/+MAof/vAIH/gf+T/+8Anv/jAIH/gf+B/7b/&#10;+wCB/4H/gf+B/4H/gf+B/4H/gf+B/4H/gf+B/4H/gf+B/4H/gf+B/4H/5P/1AIH/gf+B/4H/gf+B&#10;/4H/gf+B/4H/0P/vAIH/gf/z/+8Agf+B/4H/gf+B/4H/gf+B/4H/gf+B/4H/gf+B/4H/gf+1/+wA&#10;gf+B/5D/7wCB/4H/gf+B/4H/gf+B/4H/gf+B/4H/gf+B/4H/gf+B/4H/gf+B/4H/gf+t/4H/gf+B&#10;/4H/gf+B/4H/gf+B/4H/gf+B/4H/gf/Y//UAgf+B/4H/gf+B/67/+wCB/4H/gf+B/4H/gf+B/4H/&#10;gf+B/4H/gf+S/+MApP/vAIH/gf+T/+8Aof/jAIH/gf+B/7b/+wCB/4H/gf+B/4H/gf+B/4H/gf+B&#10;/4H/gf+B/4H/gf+B/4H/gf+B/4H/4f/1AIH/gf+B/4H/gf+B/4H/gf+B/4H/0P/vAIH/gf/z/+8A&#10;gf+B/4H/gf+B/4H/gf+B/4H/gf+B/4H/gf+B/4H/gf+1/+8Agf+B/43/7wCB/4H/gf+B/4H/gf+B&#10;/4H/gf+B/4H/gf+B/4H/gf+B/4H/gf+B/4H/gf+t/4H/gf+B/4H/gf+B/4H/gf+B/4H/gf+B/4H/&#10;gf/Y//UAgf+B/4H/gf+B/67/+wCB/4H/gf+B/4H/gf+B/4H/gf+B/4H/gf+P/+AAqv/sAIH/gf+W&#10;/+8Ap//jAIH/gf+B/7D/+wCB/4H/gf+B/4H/gf+B/4H/gf+B/4H/gf+B/4H/gf+B/4H/gf+B/4H/&#10;4f/1AIH/gf+B/4H/gf+B/4H/gf+B/4H/0P/sAIH/gf/2/+wAgf+B/4H/gf+B/4H/gf+B/4H/gf+B&#10;/4H/gf+B/4H/gf+4/+8Agf+B/43/7wCB/4H/gf+B/4H/gf+B/4H/gf+B/4H/gf+B/4H/gf+B/4H/&#10;gf+B/4H/gf+t/4H/gf+B/4H/gf+B/4H/gf+B/4H/gf+B/4H/gf/Y//UAgf+B/4H/gf+B/7H/+wCB&#10;/4H/gf+B/4H/gf+B/4H/gf+B/4H/gf+G/+MAqv/vAIH/gf+W/+8Aqv/jAIH/gf+B/7D/+wCB/4H/&#10;gf+B/4H/gf+B/4H/gf+B/4H/gf+B/4H/gf+B/4H/gf+B/4H/3v/1AIH/gf+B/4H/gf+B/4H/gf+B&#10;/4H/zf/vAIH/gf/z/+8Agf+B/4H/gf+B/4H/gf+B/4H/gf+B/4H/gf+B/4H/gf+7/+wAgf+B/43/&#10;7wCB/4H/gf+B/4H/gf+B/4H/gf+B/4H/gf+B/4H/gf+B/4H/gf+B/4H/gf+t/4H/gf+B/4H/gf+B&#10;/4H/gf+B/4H/gf+B/4H/gf/Y//UAgf+B/4H/gf+B/7T/+ACB/4H/gf+B/4H/gf+B/4H/gf+B/4H/&#10;gf+D/+MArf/vAIH/gf+W/+8Arf/jAIH/gf+B/7D/+ACB/4H/gf+B/4H/gf+B/4H/gf+B/4H/gf+B&#10;/4H/gf+B/4H/gf+B/4H/3v/1AIH/gf+B/4H/gf+B/4H/gf+B/4H/zf/vAIH/gf/5/+kAgf+B/4H/&#10;gf+B/4H/gf+B/4H/gf+B/4H/gf+B/4H/gf+7/+8Agf+B/43/7ACB/4H/gf+B/4H/gf+B/4H/gf+B&#10;/4H/gf+B/4H/gf+B/4H/gf+B/4H/gf+t/4H/gf+B/4H/gf+B/4H/gf+B/4H/gf+B/4H/gf/Y//UA&#10;gf+B/4H/gf+B/7T/+wCB/4H/gf+B/4H/gf+B/4H/gf+B/4H/gf+B//r/4wCz/+8Agf+B/5b/7wCz&#10;/+MAgf+B/4H/qv/7AIH/gf+B/4H/gf+B/4H/gf+B/4H/gf+B/4H/gf+B/4H/gf+B/4H/gf/b//UA&#10;gf+B/4H/gf+B/4H/gf+B/4H/gf/N/+wAgf+F/+AAgf+B/4H/gf+B/4H/gf+B/4H/gf+B/4H/gf+B&#10;/4H/gf++/+wAgf+B/43/7wCB/4H/gf+B/4H/gf+B/4H/gf+B/4H/gf+B/4H/gf+B/4H/gf+B/4H/&#10;gf+q/4H/gf+B/4H/gf+B/4H/gf+B/4H/gf+B/4H/gf/Y//UAgf+B/4H/gf+B/7f/+wCB/4H/gf+B&#10;/4H/gf+B/4H/gf+B/4H/gf+B//T/4wC2/+8Agf+B/5b/7wC2/+MAgf+B/4H/qv/7AIH/gf+B/4H/&#10;gf+B/4H/gf+B/4H/gf+B/4H/gf+B/4H/gf+B/4H/gf/Y//UAgf+B/4H/gf+B/4H/gf+B/4H/gf/K&#10;/+8Agf+I/+AAgf+B/4H/gf+B/4H/gf+B/4H/gf+B/4H/gf+B/4H/gf+7/+8Agf+B/4r/7wCB/4H/&#10;gf+B/4H/gf+B/4H/gf+B/4H/gf+B/4H/gf+B/4H/gf+B/4H/gf+q/4H/gf+B/4H/gf+B/4H/gf+B&#10;/4H/gf+B/4H/gf/Y//UAgf+B/4H/gf+B/7f/+wCB/4H/gf+B/4H/gf+B/4H/gf+B/4H/gf+B/+7/&#10;4wC8/+8Agf+B/5b/7wC8/+MAgf+B/4H/pP/7AIH/gf+B/4H/gf+B/4H/gf+B/4H/gf+B/4H/gf+B&#10;/4H/gf+B/4H/gf/Y//UAgf+B/4H/gf+B/4H/gf+B/4H/gf/K/+8Agf+L/90Agf+B/4H/gf+B/4H/&#10;gf+B/4H/gf+B/4H/gf+B/4H/gf+7/+8Agf+B/4r/7wCB/4H/gf+B/4H/gf+B/4H/gf+B/4H/gf+B&#10;/4H/gf+B/4H/gf+B/4H/gf+q/4H/gf+B/4H/gf+B/4H/gf+B/4H/gf+B/4H/gf/Y//UAgf+B/4H/&#10;gf+B/7r/+wCB/4H/gf+B/4H/gf+B/4H/gf+B/4H/gf+B/+j/4wC//+wAgf+B/5n/7wC//+MAgf+B&#10;/4H/pP/7AIH/gf+B/4H/gf+B/4H/gf+B/4H/gf+B/4H/gf+B/4H/gf+B/4H/gf/V//UAgf+B/4H/&#10;gf+B/4H/gf+B/4H/gf/K/+8Agf+O/90Agf+B/4H/gf+B/4H/gf+B/4H/gf+B/4H/gf+B/4H/gf+7&#10;/+wAgf+B/4r/7wCB/4H/gf+B/4H/gf+B/4H/gf+B/4H/gf+B/4H/gf+B/4H/gf+B/4H/gf+q/4H/&#10;gf+B/4H/gf+B/4H/gf+B/4H/gf+B/4H/gf/Y//UAgf+B/4H/gf+B/7r/+wCB/4H/gf+B/4H/gf+B&#10;/4H/gf+B/4H/gf+B/+X/4wC//+8Agf+B/5z/7wC//+MAgf+B/4H/of/7AIH/gf+B/4H/gf+B/4H/&#10;gf+B/4H/gf+B/4H/gf+B/4H/gf+B/4H/gf/V//UAgf+B/4H/gf+B/4H/gf+B/4H/gf/K/+wAgf+R&#10;/+AAgf+B/4H/gf+B/4H/gf+B/4H/gf+B/4H/gf+B/4H/gf+4/+8Agf+B/4f/7wCB/4H/gf+B/4H/&#10;gf+B/4H/gf+B/4H/gf+B/4H/gf+B/4H/gf+B/4H/gf+q/4H/gf+B/4H/gf+B/4H/gf+B/4H/gf+B&#10;/4H/gf/Y//UAgf+B/4H/gf+B/73/+wCB/4H/gf+B/4H/gf+B/4H/gf+B/4H/gf+B/9z/4wDF/+8A&#10;gf+B/5z/7wDF/+MAgf+B/4H/nv/7AIH/gf+B/4H/gf+B/4H/gf+B/4H/gf+B/4H/gf+B/4H/gf+B&#10;/4H/gf/S//UAgf+B/4H/gf+B/4H/gf+B/4H/gf/H/+8Agf+R/+wAgf+B/4H/gf+B/4H/gf+B/4H/&#10;gf+B/4H/gf+B/4H/gf+s/+8Agf+B/4f/7wCB/4H/gf+B/4H/gf+B/4H/gf+B/4H/gf+B/4H/gf+B&#10;/4H/gf+B/4H/gf+q/4H/gf+B/4H/gf+B/4H/gf+B/4H/gf+B/4H/gf/Y//UAgf+B/4H/gf+B/73/&#10;+wCB/4H/gf+B/4H/gf+B/4H/gf+B/4H/gf+B/9n/4ADL/+8Agf+B/5z/7wDL/+AAgf+B/4H/m//7&#10;AIH/gf+B/4H/gf+B/4H/gf+B/4H/gf+B/4H/gf+B/4H/gf+B/4H/gf/S//UAgf+B/4H/gf+B/4H/&#10;gf+B/4H/gf/H/+8Agf+R/+8Agf+B/4H/gf+B/4H/gf+B/4H/gf+B/4H/gf+B/4H/gf+s/+wAgf+B&#10;/4r/7ACB/4H/gf+B/4H/gf+B/4H/gf+B/4H/gf+B/4H/gf+B/4H/gf+B/4H/gf+q/4H/gf+B/4H/&#10;gf+B/4H/gf+B/4H/gf+B/4H/gf/Y//UAgf+B/4H/gf+B/8D/+wCB/4H/gf+B/4H/gf+B/4H/gf+B&#10;/4H/gf+B/9D/3QDX/+8Agf+B/5n/7ADX/90Agf+B/4H/mP/7AIH/gf+B/4H/gf+B/4H/gf+B/4H/&#10;gf+B/4H/gf+B/4H/gf+B/4H/gf/P//UAgf+B/4H/gf+B/4H/gf+B/4H/gf/H/+8Agf+U/+wAgf+B&#10;/4H/gf+B/4H/gf+B/4H/gf+B/4H/gf+B/4H/gf+s/+8Agf+B/4f/7wCB/4H/gf+B/4H/gf+B/4H/&#10;gf+B/4H/gf+B/4H/gf+B/4H/gf+B/4H/gf+n/4H/gf+B/4H/gf+B/4H/gf+B/4H/gf+B/4H/gf/Y&#10;//UAgf+B/4H/gf+B/8P/+ACB/4H/gf+B/4H/gf+B/4H/gf+B/4H/gf+B/83/pACB/4H/mf+hAIH/&#10;gf+B/5j/+ACB/4H/gf+B/4H/gf+B/4H/gf+B/4H/gf+B/4H/gf+B/4H/gf+B/4H/z//1AIH/gf+B&#10;/4H/gf+B/4H/gf+B/4H/yv/sAIH/lP/vAIH/gf+B/4H/gf+B/4H/gf+B/4H/gf+B/4H/gf+B/4H/&#10;rP/sAIH/gf+H/+8Agf+B/4H/gf+B/4H/gf+B/4H/gf+B/4H/gf+B/4H/gf+B/4H/gf+B/4H/p/+B&#10;/4H/gf+B/4H/gf+B/4H/gf+B/4H/gf+B/4H/2P/1AIH/gf+B/4H/gf/D//sAgf+B/4H/gf+B/4H/&#10;gf+B/4H/gf+B/4H/gf/H/6cAgf+B/5b/pwCB/4H/gf+V//sAgf+B/4H/gf+B/4H/gf+B/4H/gf+B&#10;/4H/gf+B/4H/gf+B/4H/gf+B/8z/9QCB/4H/gf+B/4H/gf+B/4H/gf+B/8r/7ACB/5T/7wCB/4H/&#10;gf+B/4H/gf+B/4H/gf+B/4H/gf+B/4H/gf+B/6z/7wCB/4H/hP/vAIH/gf+B/4H/gf+B/4H/gf+B&#10;/4H/gf+B/4H/gf+B/4H/gf+B/4H/gf+B/6f/gf+B/4H/gf+B/4H/gf+B/4H/gf+B/4H/gf+B/9j/&#10;9QCB/4H/gf+B/4H/xv/7AIH/gf+B/4H/gf+B/4H/gf+B/4H/gf+B/4H/vv+wAIH/gf+Q/7AAgf+B&#10;/4H/kv/7AIH/gf+B/4H/gf+B/4H/gf+B/4H/gf+B/4H/gf+B/4H/gf+B/4H/gf/J//UAgf+B/4H/&#10;gf+B/4H/gf+B/4H/gf/K/+8Agf+R/+8Agf+B/4H/gf+B/4H/gf+B/4H/gf+B/4H/gf+B/4H/gf+s&#10;/+8Agf+B/4T/7wCB/4H/gf+B/4H/gf+B/4H/gf+B/4H/gf+B/4H/gf+B/4H/gf+B/4H/gf+n/4H/&#10;gf+B/4H/gf+B/4H/gf+B/4H/gf+B/4H/gf/Y//UAgf+B/4H/gf+B/8b/+wCB/4H/gf+B/4H/gf+B&#10;/4H/gf+B/4H/gf+B/7j/uQCB/4H/iv+5AIH/gf+B/4z/+wCB/4H/gf+B/4H/gf+B/4H/gf+B/4H/&#10;gf+B/4H/gf+B/4H/gf+B/4H/yf/1AIH/gf+B/4H/gf+B/4H/gf+B/4H/yv/vAIH/lP/sAIH/gf+B&#10;/4H/gf+B/4H/gf+B/4H/gf+B/4H/gf+B/4H/r//sAIH/gf+E/+8Agf+B/4H/gf+B/4H/gf+B/4H/&#10;gf+B/4H/gf+B/4H/gf+B/4H/gf+B/4H/p/+B/4H/gf+B/4H/gf+B/4H/gf+B/4H/gf+B/4H/2P/1&#10;AIH/gf+B/4H/gf/J//sAgf+B/4H/gf+B/4H/gf+B/4H/gf+B/4H/gf+v/8IAgf+B/4T/vwCB/4H/&#10;gf+M//sAgf+B/4H/gf+B/4H/gf+B/4H/gf+B/4H/gf+B/4H/gf+B/4H/gf+B/8b/9QCB/4H/gf+B&#10;/4H/gf+B/4H/gf+B/8r/7wCB/5T/7wCB/4H/gf+B/4H/gf+B/4H/gf+B/4H/gf+B/4H/gf+B/6z/&#10;7wCB/4H/gf/vAIH/gf+B/4H/gf+B/4H/gf+B/4H/gf+B/4H/gf+B/4H/gf+B/4H/gf+B/6f/gf+B&#10;/4H/gf+B/4H/gf+B/4H/gf+B/4H/gf+B/9j/9QCB/4H/gf+B/4H/yf/7AIH/gf+B/4H/gf+B/4H/&#10;gf+B/4H/gf+B/4H/pv/RAIH/gf+B//j/0QCB/4H/gf+B/wD/+wCB/4H/gf+B/4H/gf+B/4H/gf+B&#10;/4H/gf+B/4H/gf+B/4H/gf+B/4H/xv/1AIH/gf+B/4H/gf+B/4H/gf+B/4H/yv/vAIH/lP/vAIH/&#10;gf+B/4H/gf+B/4H/gf+B/4H/gf+B/4H/gf+B/4H/r//sAIH/o//4AIH/6P/vAIH/gf+B/4H/gf+B&#10;/4H/gf+B/4H/gf+B/4H/gf+B/4H/gf+B/4H/gf+B/6f/gf+B/4H/gf+B/4H/gf+B/4H/gf+B/4H/&#10;gf+B/9j/9QCB/4H/gf+B/4H/zP/7AIH/gf+B/4H/gf+B/4H/gf+B/4H/gf+B/4H/gf+B/4H/gf+B&#10;/4H/gf+B/7z/+wCB/4H/gf+B/4H/gf+B/4H/gf+B/4H/gf+B/4H/gf+B/4H/gf+B/4H/w//1AIH/&#10;gf+B/4H/gf+B/4H/gf+B/4H/yv/sAIH/l//vAIH/gf+B/4H/gf+B/4H/gf+B/4H/gf+B/4H/gf+B&#10;/4H/r//vAIH/o//yAIH/6//vAIH/gf+B/4H/gf+B/4H/gf+B/4H/gf+B/4H/gf+B/4H/gf+B/4H/&#10;gf+B/6f/gf+B/4H/gf+B/4H/gf+B/4H/gf+B/4H/gf+B/9j/9QCB/4H/gf+B/4H/z//4AIH/gf+B&#10;/4H/gf+B/4H/gf+B/4H/gf+B/4H/gf+B/4H/gf+B/4H/gf+B/7//+ACB/4H/gf+B/4H/gf+B/4H/&#10;gf+B/4H/gf+B/4H/gf+B/4H/gf+B/4H/w//1AIH/gf+B/4H/gf+B/4H/gf+B/4H/x//vAIH/mv/s&#10;AIH/gf+B/4H/gf+B/4H/gf+B/4H/gf+B/4H/gf+B/4H/r//vAIH/pv/vAIH/6//vAIH/gf+B/4H/&#10;gf+B/4H/gf+B/4H/gf+B/4H/gf+B/4H/gf+B/4H/gf+B/6f/gf+B/4H/gf+B/4H/gf+B/4H/gf+B&#10;/4H/gf+B/9j/9QCB/4H/gf+B/4H/z//7AIH/gf+B/4H/gf+B/4H/gf+B/4H/gf+B/4H/gf+B/4H/&#10;gf+B/4H/gf+B/7z/+wCB/4H/gf+B/4H/gf+B/4H/gf+B/4H/gf+B/4H/gf+B/4H/gf+B/4H/wP/1&#10;AIH/gf+B/4H/gf+B/4H/gf+B/4H/x//vAIH/mv/vAIH/gf+B/4H/gf+B/4H/gf+B/4H/gf+B/4H/&#10;gf+B/4H/r//sAIH/pv/vAIH/6//vAIH/gf+B/4H/gf+B/4H/gf+B/4H/gf+B/4H/gf+B/4H/gf+B&#10;/4H/gf+B/6f/gf+B/4H/gf+B/4H/gf+B/4H/gf+B/4H/gf+B/9j/9QCB/4H/gf+B/4H/0v/7AIH/&#10;gf+B/4H/gf+B/4H/gf+B/4H/gf+B/4H/gf+B/4H/gf+B/4H/gf+B/7z/+wCB/4H/gf+B/4H/gf+B&#10;/4H/gf+B/4H/gf+B/4H/gf+B/4H/gf+B/4H/vf/1AIH/gf+B/4H/gf+B/4H/gf+B/4H/x//vAIH/&#10;mv/vAIH/gf+B/4H/gf+B/4H/gf+B/4H/gf+B/4H/gf+B/4H/r//vAIH/o//vAIH/6//vAIH/gf+B&#10;/4H/gf+B/4H/gf+B/4H/gf+B/4H/gf+B/4H/gf+B/4H/gf+B/6f/gf+B/4H/gf+B/4H/gf+B/4H/&#10;gf+B/4H/gf+B/9j/9QCB/4H/gf+B/4H/0v/7AIH/gf+B/4H/gf+B/4H/gf+B/4H/gf+B/4H/gf+B&#10;/4H/gf+B/4H/gf+B/7z/+wCB/4H/gf+B/4H/gf+B/4H/gf+B/4H/gf+B/4H/gf+B/4H/gf+B/4H/&#10;vf/1AIH/gf+B/4H/gf+B/4H/gf+B/4H/x//vAIH/mv/vAIH/gf+B/4H/gf+B/4H/gf+B/4H/gf+B&#10;/4H/gf+B/4H/r//vAIH/pv/sAIH/6//vAIH/gf+B/4H/gf+B/4H/gf+B/4H/gf+B/4H/gf+B/4H/&#10;gf+B/4H/gf+B/6f/gf+B/4H/gf+B/4H/gf+B/4H/gf+B/4H/gf+B/9j/9QCB/4H/gf+B/4H/1f/7&#10;AIH/gf+B/4H/gf+B/4H/gf+B/4H/gf+B/4H/gf+B/4H/gf+B/4H/gf+B/7z/+wCB/4H/gf+B/4H/&#10;gf+B/4H/gf+B/4H/gf+B/4H/gf+B/4H/gf+B/4H/uv/1AIH/gf+B/4H/gf+B/4H/gf+B/4H/x//v&#10;AIH/mv/vAIH/gf+B/4H/gf+B/4H/gf+B/4H/gf+B/4H/gf+B/4H/sv/sAIH/pv/vAIH/6P/vAIH/&#10;gf+B/4H/gf+B/4H/gf+B/4H/gf+B/4H/gf+B/4H/gf+B/4H/gf+B/6f/gf+B/4H/gf+B/4H/gf+B&#10;/4H/gf+B/4H/gf+B/9j/9QCB/4H/gf+B/4H/1f/7AIH/gf+B/4H/gf+B/4H/gf+B/4H/gf+B/4H/&#10;gf+B/4H/gf+B/4H/gf+B/7z/+wCB/4H/gf+B/4H/gf+B/4H/gf+B/4H/gf+B/4H/gf+B/4H/gf+B&#10;/4H/uv/1AIH/gf+B/4H/gf+B/4H/gf+B/4H/x//sAIH/oP/sAIH/gf+B/4H/gf+B/4H/gf+B/4H/&#10;gf+B/4H/gf+B/4H/sv/vAIH/pv/sAIH/6P/vAIH/gf+B/4H/gf+B/4H/gf+B/4H/gf+B/4H/gf+B&#10;/4H/gf+B/4H/gf+B/6f/gf+B/4H/gf+B/4H/gf+B/4H/gf+B/4H/gf+B/9j/9QCB/4H/gf+B/4H/&#10;2P/7AIH/gf+B/4H/gf+B/4H/gf+B/4H/gf+B/4H/gf+B/4H/gf+B/4H/gf+B/7z/+wCB/4H/gf+B&#10;/4H/gf+B/4H/gf+B/4H/gf+B/4H/gf+B/4H/gf+B/4H/t//1AIH/gf+B/4H/gf+B/4H/gf+B/4H/&#10;xP/vAIH/oP/vAIH/gf+B/4H/gf+B/4H/gf+B/4H/gf+B/4H/gf+B/4H/sv/sAIH/pv/vAIH/5f/v&#10;AIH/gf+B/4H/gf+B/4H/gf+B/4H/gf+B/4H/gf+B/4H/gf+B/4H/gf+B/6f/gf+B/4H/gf+B/4H/&#10;gf+B/4H/gf+B/4H/gf+B/9j/9QCB/4H/gf+B/4H/2P/7AIH/gf+B/4H/gf+B/4H/gf+B/4H/gf+B&#10;/4H/gf+B/4H/gf+B/4H/gf+B/7z/+wCB/4H/gf+B/4H/gf+B/4H/gf+B/4H/gf+B/4H/gf+B/4H/&#10;gf+B/4H/t//1AIH/gf+B/4H/gf+B/4H/gf+B/4H/xP/vAIH/oP/vAIH/gf+B/4H/gf+B/4H/gf+B&#10;/4H/gf+B/4H/gf+B/4H/sv/vAIH/o//vAIH/5f/vAIH/gf+B/4H/gf+B/4H/gf+B/4H/gf+B/4H/&#10;gf+B/4H/gf+B/4H/gf+B/6f/gf+B/4H/gf+B/4H/gf+B/4H/gf+B/4H/gf+B/9j/9QCB/4H/gf+B&#10;/4H/2//7AIH/gf+B/4H/gf+B/4H/gf+B/4H/gf+B/4H/gf+B/4H/gf+B/4H/gf+B/7z/+wCB/4H/&#10;gf+B/4H/gf+B/4H/gf+B/4H/gf+B/4H/gf+B/4H/gf+B/4H/tP/1AIH/gf+B/4H/gf+B/4H/gf+B&#10;/4H/xP/vAIH/oP/vAIH/gf+B/4H/gf+B/4H/gf+B/4H/gf+B/4H/gf+B/4H/sv/vAIH/pv/sAIH/&#10;5f/vAIH/gf+B/4H/gf+B/4H/gf+B/4H/gf+B/4H/gf+B/4H/gf+B/4H/gf+B/6f/gf+B/4H/gf+B&#10;/4H/gf+B/4H/gf+B/4H/gf+B/9j/9QCB/4H/gf+B/4H/3v/4AIH/gf+B/4H/gf+B/4H/gf+B/4H/&#10;gf+B/4H/gf+B/4H/gf+B/4H/gf+B/7//+ACB/4H/gf+B/4H/gf+B/4H/gf+B/4H/gf+B/4H/gf+B&#10;/4H/gf+B/4H/tP/1AIH/gf+B/4H/gf+B/4H/gf+B/4H/xP/vAIH/o//sAIH/gf+B/4H/gf+B/4H/&#10;gf+B/4H/gf+B/4H/gf+B/4H/tf/sAIH/pv/vAIH/5f/sAIH/gf+B/4H/gf+B/4H/gf+B/4H/gf+B&#10;/4H/gf+B/4H/gf+B/4H/gf+B/6f/gf+B/4H/gf+B/4H/gf+B/4H/gf+B/4H/gf+B/9j/9QCB/4H/&#10;gf+B/4H/3v/7AIH/gf+B/4H/gf+B/4H/gf+B/4H/gf+B/4H/gf+B/4H/gf+B/4H/gf+B/7z/+wCB&#10;/4H/gf+B/4H/gf+B/4H/gf+B/4H/gf+B/4H/gf+B/4H/gf+B/4H/sf/1AIH/gf+B/4H/gf+B/4H/&#10;gf+B/4H/xP/vAIH/o//vAIH/gf+B/4H/gf+B/4H/gf+B/4H/gf+B/4H/gf+B/4H/sv/vAIH/pv/s&#10;AIH/5f/vAIH/gf+B/4H/gf+B/4H/gf+B/4H/gf+B/4H/gf+B/4H/gf+B/4H/gf+B/6T/gf+B/4H/&#10;gf+B/4H/gf+B/4H/gf+B/4H/gf+B/9j/9QCB/4H/gf+B/4H/4f/7AIH/gf+B/4H/gf+B/4H/gf+B&#10;/4H/gf+B/4H/gf+B/4H/gf+B/4H/gf+B/7z/+wCB/4H/gf+B/4H/gf+B/4H/gf+B/4H/gf+B/4H/&#10;gf+B/4H/gf+B/4H/rv/1AIH/gf+B/4H/gf+B/4H/gf+B/4H/xP/vAIH/o//vAIH/gf+B/4H/gf+B&#10;/4H/gf+B/4H/gf+B/4H/gf+B/4H/tf/sAIH/pv/vAIH/4v/vAIH/gf+B/4H/gf+B/4H/gf+B/4H/&#10;gf+B/4H/gf+B/4H/gf+B/4H/gf+B/6T/gf+B/4H/gf+B/4H/gf+B/4H/gf+B/4H/gf+B/9j/9QCB&#10;/4H/gf+B/4H/4f/7AIH/gf+B/4H/gf+B/4H/gf+B/4H/gf+B/4H/gf+B/4H/gf+B/4H/gf+B/7z/&#10;+wCB/4H/gf+B/4H/gf+B/4H/gf+B/4H/gf+B/4H/gf+B/4H/gf+B/4H/rv/1AIH/gf+B/4H/gf+B&#10;/4H/gf+B/4H/xP/vAIH/pv/sAIH/gf+B/4H/gf+B/4H/gf+B/4H/gf+B/4H/gf+B/4H/tf/vAIH/&#10;o//vAIH/4v/vAIH/gf+B/4H/gf+B/4H/gf+B/4H/gf+B/4H/gf+B/4H/gf+B/4H/gf+B/6T/gf+B&#10;/4H/gf+B/4H/gf+B/4H/gf+B/4H/gf+B/9j/9QCB/4H/gf+B/4H/5P/7AIH/gf+B/4H/gf+B/4H/&#10;gf+B/4H/gf+B/4H/gf+B/4H/gf+B/4H/gf+B/7z/+wCB/4H/gf+B/4H/gf+B/4H/gf+B/4H/gf+B&#10;/4H/gf+B/4H/gf+B/4H/q//1AIH/gf+B/4H/gf+B/4H/gf+B/4H/xP/vAIH/yv/IAIH/gf+B/4H/&#10;gf+B/4H/gf+B/4H/gf+B/4H/gf+B/4H/tf/vAIH/pv/sAIH/4v/vAIH/gf+B/4H/gf+B/4H/gf+B&#10;/4H/gf+B/4H/gf+B/4H/gf+B/4H/gf+B/6T/gf+B/4H/gf+B/4H/gf+B/4H/gf+B/4H/gf+B/9j/&#10;9QCB/4H/gf+B/4H/5P/7AIH/gf+B/4H/gf+B/4H/gf+B/4H/gf+B/4H/gf+B/4H/gf+B/4H/gf+B&#10;/7z/+wCB/4H/gf+B/4H/gf+B/4H/gf+B/4H/gf+B/4H/gf+B/4H/gf+B/4H/q//1AIH/gf+B/4H/&#10;gf+B/4H/gf+B/4H/xP/vAIH/0P/FAIH/gf+B/4H/gf+B/4H/gf+B/4H/gf+B/4H/gf+B/4H/tf/s&#10;AIH/pv/vAIH/3//vAIH/gf+B/4H/gf+B/4H/gf+B/4H/gf+B/4H/gf+B/4H/gf+B/4H/gf+B/6T/&#10;gf+B/4H/gf+B/4H/gf+B/4H/gf+B/4H/gf+B/9j/9QCB/4H/gf+B/4H/5//7AIH/gf+B/4H/gf+B&#10;/4H/gf+B/4H/gf+B/4H/gf+B/4H/gf+B/4H/gf+B/7z/+wCB/4H/gf+B/4H/gf+B/4H/gf+B/4H/&#10;gf+B/4H/gf+B/4H/gf+B/4H/qP/1AIH/gf+B/4H/gf+B/4H/gf+B/4H/xP/vAIH/2f+/AIH/gf+B&#10;/4H/gf+B/4H/gf+B/4H/gf+B/4H/gf+B/4H/tf/sAIH/pv/sAIH/3//vAIH/gf+B/4H/gf+B/4H/&#10;gf+B/4H/gf+B/4H/gf+B/4H/gf+B/4H/gf+B/6T/gf+B/4H/gf+B/4H/gf+B/4H/gf+B/4H/gf+B&#10;/9j/9QCB/4H/gf+B/4H/5//7AIH/gf+B/4H/gf+B/4H/gf+B/4H/gf+B/4H/gf+B/4H/gf+B/4H/&#10;gf+B/7z/+wCB/4H/gf+B/4H/gf+B/4H/gf+B/4H/gf+B/4H/gf+B/4H/gf+B/4H/qP/1AIH/gf+B&#10;/4H/gf+B/4H/gf+B/4H/xP/vAIH/2f/CAIH/gf+B/4H/gf+B/4H/gf+B/4H/gf+B/4H/gf+B/4H/&#10;sv/sAIH/pv/vAIH/3P/vAIH/gf+B/4H/gf+B/4H/gf+B/4H/gf+B/4H/gf+B/4H/gf+B/4H/gf+B&#10;/6T/gf+B/4H/gf+B/4H/gf+B/4H/gf+B/4H/gf+B/9j/9QCB/4H/gf+B/4H/6v/7AIH/gf+B/4H/&#10;gf+B/4H/gf+B/4H/gf+B/4H/gf+B/4H/gf+B/4H/gf+B/7z/+wCB/4H/gf+B/4H/gf+B/4H/gf+B&#10;/4H/gf+B/4H/gf+B/4H/gf+B/4H/pf/1AIH/gf+B/4H/gf+B/4H/gf+B/4H/xP/vAIH/3P+/AIH/&#10;gf+B/4H/gf+B/4H/gf+B/4H/gf+B/4H/gf+B/4H/tf/sAIH/o//vAIH/3P/vAIH/gf+B/4H/gf+B&#10;/4H/gf+B/4H/gf+B/4H/gf+B/4H/gf+B/4H/gf+B/6T/gf+B/4H/gf+B/4H/gf+B/4H/gf+B/4H/&#10;gf+B/9j/9QCB/4H/gf+B/4H/7f/4AIH/gf+B/4H/gf+B/4H/gf+B/4H/gf+B/4H/gf+B/4H/gf+B&#10;/4H/gf+B/7//+ACB/4H/gf+B/4H/gf+B/4H/gf+B/4H/gf+B/4H/gf+B/4H/gf+B/4H/pf/1AIH/&#10;gf+B/4H/gf+B/4H/gf+B/4H/xP/vAIH/3/+/AIH/gf+B/4H/gf+B/4H/gf+B/4H/gf+B/4H/gf+B&#10;/4H/tf/sAIH/o//sAIH/3P/vAIH/gf+B/4H/gf+B/4H/gf+B/4H/gf+B/4H/gf+B/4H/gf+B/4H/&#10;gf+B/6T/gf+B/4H/gf+B/4H/gf+B/4H/gf+B/4H/gf+B/9j/9QCB/4H/gf+B/4H/7f/7AIH/gf+B&#10;/4H/gf+B/4H/gf+B/4H/gf+B/4H/gf+B/4H/gf+B/4H/gf+B/7z/+wCB/4H/gf+B/4H/gf+B/4H/&#10;gf+B/4H/gf+B/4H/gf+B/4H/gf+B/4H/ov/1AIH/gf+B/4H/gf+B/4H/gf+B/4H/xP/vAIH/3//m&#10;AOb/+ACB/4H/gf+B/4H/gf+B/4H/gf+B/4H/gf+B/4H/gf+B/7L/7ACB/6b/7ACB/9n/7wCB/4H/&#10;gf+B/4H/gf+B/4H/gf+B/4H/gf+B/4H/gf+B/4H/gf+B/4H/gf+k/4H/gf+B/4H/gf+B/4H/gf+B&#10;/4H/gf+B/4H/gf/Y//UAgf+B/4H/gf+B//D/+wCB/4H/gf+B/4H/gf+B/4H/gf+B/4H/gf+B/4H/&#10;gf+B/4H/gf+B/4H/gf+8//sAgf+B/4H/gf+B/4H/gf+B/4H/gf+B/4H/gf+B/4H/gf+B/4H/gf+B&#10;/5//9QCB/4H/gf+B/4H/gf+B/4H/gf+B/8T/7wCB/+L/6QCB/4H/gf+B/4H/gf+B/4H/gf+B/4H/&#10;gf+B/4H/gf+B/4v/7ACB/6b/6QCB/9n/7wCB/4H/gf+B/4H/gf+B/4H/gf+B/4H/gf+B/4H/gf+B&#10;/4H/gf+B/4H/gf+k/4H/gf+B/4H/gf+B/4H/gf+B/4H/gf+B/4H/gf/Y//UAgf+B/4H/gf+B//D/&#10;+wCB/4H/gf+B/4H/gf+B/4H/gf+B/4H/gf+B/4H/gf+B/4H/gf+B/4H/gf+8//sAgf+B/4H/gf+B&#10;/4H/gf+B/4H/gf+B/4H/gf+B/4H/gf+B/4H/gf+B/5//9QCB/4H/gf+B/4H/gf+B/4H/gf+B/8T/&#10;7wCB/+X/7ACB/4H/gf+B/4H/gf+B/4H/gf+B/4H/gf+B/4H/gf+B/4j/7ACB/6P/7ACB/9b/7wCB&#10;/4H/gf+B/4H/gf+B/4H/gf+B/4H/gf+B/4H/gf+B/4H/gf+B/4H/gf+k/4H/gf+B/4H/gf+B/4H/&#10;gf+B/4H/gf+B/4H/gf/Y//UAgf+B/4H/gf+B//P/+wCB/4H/gf+B/4H/gf+B/4H/gf+B/4H/gf+B&#10;/4H/gf+B/4H/gf+B/4H/gf+8//sAgf+B/4H/gf+B/4H/gf+B/4H/gf+B/4H/gf+B/4H/gf+B/4H/&#10;gf+B/5z/9QCB/4H/gf+B/4H/gf+B/4H/gf+B/8T/7wCB/+j/7ACB/4H/gf+B/4H/gf+B/4H/gf+B&#10;/4H/gf+B/4H/gf+B/4v/5gCB/6b/7ACB/9P/7wCB/4H/gf+B/4H/gf+B/4H/gf+B/4H/gf+B/4H/&#10;gf+B/4H/gf+B/4H/gf+k/4H/gf+B/4H/gf+B/4H/gf+B/4H/gf+B/4H/gf/Y//UAgf+B/4H/gf+B&#10;//P/+wCB/4H/gf+B/4H/gf+B/4H/gf+B/4H/gf+B/4H/gf+B/4H/gf+B/4H/gf+8//sAgf+B/4H/&#10;gf+B/4H/gf+B/4H/gf+B/4H/gf+B/4H/gf+B/4H/gf+B/5z/9QCB/4H/gf+B/4H/gf+B/4H/gf+B&#10;/8T/7wCB/+j/7ACB/4H/gf+B/4H/gf+B/4H/gf+B/4H/gf+B/4H/gf+B/5H/4wCB/6b/7ACB/9D/&#10;7wCB/4H/gf+B/4H/gf+B/4H/gf+B/4H/gf+B/4H/gf+B/4H/gf+B/4H/gf+k/4H/gf+B/4H/gf+B&#10;/4H/gf+B/4H/gf+B/4H/gf/Y//UAgf+B/4H/gf+B//b/+wCB/4H/gf+B/4H/gf+B/4H/gf+B/4H/&#10;gf+B/4H/gf+B/4H/gf+B/4H/gf+8//sAgf+B/4H/gf+B/4H/gf+B/4H/gf+B/4H/gf+B/4H/gf+B&#10;/4H/gf+B/5n/9QCB/4H/gf+B/4H/gf+B/4H/gf+B/8T/7wCB/+j/7wCB/4H/gf+B/4H/gf+B/4H/&#10;gf+B/4H/gf+B/4H/6v+/AIH/gf/q/+MAgf+m/+kAgf/Q/+8Agf+B/4H/gf+B/4H/gf+B/4H/gf+B&#10;/4H/gf+B/4H/gf+B/4H/gf+B/4H/pP+B/4H/gf+B/4H/gf+B/4H/gf+B/4H/gf+B/4H/2P/1AIH/&#10;gf+B/4H/gf/2//sAgf+B/4H/gf+B/4H/gf+B/4H/gf+B/4H/gf+B/4H/gf+B/4H/gf+B/4H/vP/7&#10;AIH/gf+B/4H/gf+B/4H/gf+B/4H/gf+B/4H/gf+B/4H/gf+B/4H/gf+Z//UAgf+B/4H/gf+B/4H/&#10;gf+B/4H/gf/E/+8Agf/o/+8Agf+B/4H/gf+B/4H/gf+B/4H/gf+B/4H/gf+B//D/swCB/4H/9v/g&#10;AIH/o//sAIH/zf/vAIH/gf+B/4H/gf+B/4H/gf+B/4H/gf+B/4H/gf+B/4H/gf+B/4H/gf+B/6T/&#10;gf+B/4H/gf+B/4H/gf+B/4H/gf+B/4H/gf+B/9j/9QCB/4H/gf+B/4H/+f/7AIH/gf+B/4H/gf+B&#10;/4H/gf+B/4H/gf+B/4H/gf+B/4H/gf+B/4H/gf+B/7z/+wCB/4H/gf+B/4H/gf+B/4H/gf+B/4H/&#10;gf+B/4H/gf+B/4H/gf+B/4H/lv/1AIH/gf+B/4H/gf+B/4H/gf+B/4H/xP/vAIH/6P/vAIH/gf+B&#10;/4H/gf+B/4H/gf+B/4H/gf+B/4H/gf/2/6cAgf+C/90Agf+j/+wAgf/K/+8Agf+B/4H/gf+B/4H/&#10;gf+B/4H/gf+B/4H/gf+B/4H/gf+B/4H/gf+B/4H/pP+B/4H/gf+B/4H/gf+B/4H/gf+B/4H/gf+B&#10;/4H/2P/1AIH/gf+B/4H/gf/8//gAgf+B/4H/gf+B/4H/gf+B/4H/gf+B/4H/gf+B/4H/gf+B/4H/&#10;gf+B/4H/v//4AIH/gf+B/4H/gf+B/4H/gf+B/4H/gf+B/4H/gf+B/4H/gf+B/4H/gf+W//UAgf+B&#10;/4H/gf+B/4H/gf+B/4H/gf/H/+wAgf/o/+wAgf+B/4H/gf+B/4H/gf+B/4H/gf+B/4H/gf+B////&#10;mwCB/47/3QCB/6D/7ACB/8r/7ACB/4H/gf+B/4H/gf+B/4H/gf+B/4H/gf+B/4H/gf+B/4H/gf+B&#10;/4H/gf+k/4H/gf+B/4H/gf+B/4H/gf+B/4H/gf+B/4H/gf/Y//UAgf+B/4H/gf+B//z/+wCB/4H/&#10;gf+B/4H/gf+B/4H/gf+B/4H/gf+B/4H/gf+B/4H/gf+B/4H/gf+8//sAgf+B/4H/gf+B/4H/gf+B&#10;/4H/gf+B/4H/gf+B/4H/gf+B/4H/gf+B/5P/9QCB/4H/gf+B/4H/gf+B/4H/gf+B/8T/7wCB/+X/&#10;7wCB/4H/gf+B/4H/gf+B/4H/gf+B/4H/gf+B/4X/jwCB/5r/3QCB/53/6QCB/8r/7wCB/4H/gf+B&#10;/4H/gf+B/4H/gf+B/4H/gf+B/4H/gf+B/4H/gf+B/4H/gf+h/4H/gf+B/4H/gf+B/4H/gf+B/4H/&#10;gf+B/4H/gf/Y//UAgf+B/4H/gf+B////+wCB/4H/gf+B/4H/gf+B/4H/gf+B/4H/gf+B/4H/gf+B&#10;/4H/gf+B/4H/gf+8//sAgf+B/4H/gf+B/4H/gf+B/4H/gf+B/4H/gf+B/4H/gf+B/4H/gf+B/5D/&#10;9QCB/4H/gf+B/4H/gf+B/4H/gf+B/8T/7wCB/+X/7wCB/4H/gf+B/4H/gf+B/4H/gf+B/4H/gf+B&#10;/4v/gwCB/6b/2gCB/5r/7ACB/8f/7wCB/4H/gf+B/4H/gf+B/4H/gf+B/4H/gf+B/4H/gf+B/4H/&#10;gf+B/4H/gf+h/4H/gf+B/4H/gf+B/4H/gf+B/4H/gf+B/4H/gf/Y//UAgf+B/4H/gf+B////+wCB&#10;/4H/gf+B/4H/gf+B/4H/gf+B/4H/gf+B/4H/gf+B/4H/gf+B/4H/gf+8//sAgf+B/4H/gf+B/4H/&#10;gf+B/4H/gf+B/4H/gf+B/4H/gf+B/4H/gf+B/5D/9QCB/4H/gf+B/4H/gf+B/4H/gf+B/8T/7wCB&#10;/+X/7wCB/4H/gf+B/4H/gf+B/4H/gf+B/4H/gf+B/47/2gDL/9cAgf+v/90Agf+X/+wAgf/E/+8A&#10;gf+B/4H/gf+B/4H/gf+B/4H/gf+B/4H/gf+B/4H/gf+B/4H/gf+B/4H/of+B/4H/gf+B/4H/gf+B&#10;/4H/gf+B/4H/gf+B/4H/2P/1AIH/gf+B/4H/gv/7AIH/gf+B/4H/gf+B/4H/gf+B/4H/gf+B/4H/&#10;gf+B/4H/gf+B/4H/gf+B/7z/+wCB/4H/gf+B/4H/gf+B/4H/gf+B/4H/gf+B/4H/gf+B/4H/gf+B&#10;/4H/jf/1AIH/gf+B/4H/gf+B/4H/gf+B/4H/x//sAIH/5f/vAIH/gf+B/4H/gf+B/4H/gf+B/4H/&#10;gf+B/4H/kf/dAL//2gCB/7j/3QCB/5T/7ACB/8H/7wCB/4H/gf+B/4H/gf+B/4H/gf+B/4H/gf+B&#10;/4H/gf+B/4H/gf+B/4H/gf+h/4H/gf+B/4H/gf+B/4H/gf+B/4H/gf+B/4H/gf/Y//UAgf+B/4H/&#10;gf+C//sAgf+B/4H/gf+B/4H/gf+B/4H/gf+B/4H/gf+B/4H/gf+B/4H/gf+B/4H/vP/7AIH/gf+B&#10;/4H/gf+B/4H/gf+B/4H/gf+B/4H/gf+B/4H/gf+B/4H/gf+N//UAgf+B/4H/gf+B/4H/gf+B/4H/&#10;gf/H/+8Agf/i/+wAgf+B/4H/gf+B/4H/gf+B/4H/gf+B/4H/gf+X/+AAs//dAIH/wf/dAIH/jv/s&#10;AIH/wf/vAIH/gf+B/4H/gf+B/4H/gf+B/4H/gf+B/4H/gf+B/4H/gf+B/4H/gf+B/6H/gf+B/4H/&#10;gf+B/4H/gf+B/4H/gf+B/4H/gf+B/9j/9QCB/4H/gf+B/4X/+wCB/4H/gf+B/4H/gf+B/4H/gf+B&#10;/4H/gf+B/4H/gf+B/4H/gf+B/4H/gf+8//sAgf+B/4H/gf+B/4H/gf+B/4H/gf+B/4H/gf+B/4H/&#10;gf+B/4H/gf+B/4r/9QCB/4H/gf+B/4H/gf+B/4H/gf+B/8f/7wCB/9//7wCB/4H/gf+B/4H/gf+B&#10;/4H/gf+B/4H/gf+B/5r/4wCn/+AAgf/K/90Agf+L/+wAgf++/+8Agf+B/4H/gf+B/4H/gf+B/4H/&#10;gf+B/4H/gf+B/4H/gf+B/4H/gf+B/4H/of+B/4H/gf+B/4H/gf+B/4H/gf+B/4H/gf+B/4H/2P/1&#10;AIH/gf+B/4H/hf/7AIH/gf+B/4H/gf+B/4H/gf+B/4H/gf+B/4H/gf+B/4H/gf+B/4H/gf+B/7z/&#10;+wCB/4H/gf+B/4H/gf+B/4H/gf+B/4H/gf+B/4H/gf+B/4H/gf+B/4H/iv/1AIH/gf+B/4H/gf+B&#10;/4H/gf+B/4H/x//vAIH/3//vAIH/gf+B/4H/gf+B/4H/gf+B/4H/gf+B/4H/nf/mAJv/4wCB/9P/&#10;3QCB/4j/7ACB/7v/7wCB/4H/gf+B/4H/gf+B/4H/gf+B/4H/gf+B/4H/gf+B/4H/gf+B/4H/gf+h&#10;/4H/gf+B/4H/gf+B/4H/gf+B/4H/gf+B/4H/gf/Y//UAgf+B/4H/gf+I//sAgf+B/4H/gf+B/4H/&#10;gf+B/4H/gf+B/4H/gf+B/4H/gf+B/4H/gf+B/4H/vP/7AIH/gf+B/4H/gf+B/4H/gf+B/4H/gf+B&#10;/4H/gf+B/4H/gf+B/4H/gf+H//UAgf+B/4H/gf+B/4H/gf+B/4H/gf/H/+8Agf/f/+8Agf+B/4H/&#10;gf+B/4H/gf+B/4H/gf+B/4H/gf+g/+kAjP/pAIH/2f/dAIH/iP/pAIH/u//vAIH/gf+B/4H/gf+B&#10;/4H/gf+B/4H/gf+B/4H/gf+B/4H/gf+B/4H/gf+B/6H/gf+B/4H/gf+B/4H/gf+B/4H/gf+B/4H/&#10;gf+B/9j/9QCB/4H/gf+B/4v/+ACB/4H/gf+B/4H/gf+B/4H/gf+B/4H/gf+B/4H/gf+B/4H/gf+B&#10;/4H/gf+///gAgf+B/4H/gf+B/4H/gf+B/4H/gf+B/4H/gf+B/4H/gf+B/4H/gf+B/4f/9QCB/4H/&#10;gf+B/4H/gf+B/4H/gf+B/8f/7wCB/9//7ACB/4H/gf+B/4H/gf+B/4H/gf+B/4H/gf+B/6b/6QCG&#10;/+kAgf/i/90Agf+C/+wAgf+4/+8Agf+B/4H/gf+B/4H/gf+B/4H/gf+B/4H/gf+B/4H/gf+B/4H/&#10;gf+B/4H/of+B/4H/gf+B/4H/gf+B/4H/gf+B/4H/gf+B/4H/2P/1AIH/gf+B/4H/i//7AIH/gf+B&#10;/4H/gf+B/4H/gf+B/4H/gf+B/4H/gf+B/4H/gf+B/4H/gf+B/7z/+wCB/4H/gf+B/4H/gf+B/4H/&#10;gf+B/4H/gf+B/4H/gf+B/4H/gf+B/4H/hP/1AIH/gf+B/4H/gf+B/4H/gf+B/4H/x//vAIH/3P/s&#10;AIH/gf+B/4H/gf+B/4H/gf+B/4H/gf+B/4H/r//mAIH/AP/pAIH/6//dAIH/gf///+wAgf+1/+8A&#10;gf+B/4H/gf+B/4H/gf+B/4H/gf+B/4H/gf+B/4H/gf+B/4H/gf+B/4H/of+B/4H/gf+B/4H/gf+B&#10;/4H/gf+B/4H/gf+B/4H/2P/1AIH/gf+B/4H/jv/7AIH/gf+B/4H/gf+B/4H/gf+B/4H/gf+B/4H/&#10;gf+B/4H/gf+B/4H/gf+B/7z/+wCB/4H/gf+B/4H/gf+B/4H/gf+B/4H/gf+B/4H/gf+B/4H/gf+B&#10;/4H/gf/1AIH/gf+B/4H/gf+B/4H/gf+B/4H/yv/sAIH/3P/pAIH/gf+B/4H/gf+B/4H/gf+B/4H/&#10;gf+B/4H/sv/pAIH/+v/pAIH/9P/dAIH/gf/8/+wAgf+y/+8Agf+B/4H/gf+B/4H/gf+B/4H/gf+B&#10;/4H/gf+B/4H/gf+B/4H/gf+B/4H/of+B/4H/gf+B/4H/gf+B/4H/gf+B/4H/gf+B/4H/2P/1AIH/&#10;gf+B/4H/jv/7AIH/gf+B/4H/gf+B/4H/gf+B/4H/gf+B/4H/gf+B/4H/gf+B/4H/gf+B/7z/+wCB&#10;/4H/gf+B/4H/gf+B/4H/gf+B/4H/gf+B/4H/gf+B/4H/gf+B/4H/gf/1AIH/gf+B/4H/gf+B/4H/&#10;gf+B/4H/yv/vAIH/1v/pAIH/gf+B/4H/gf+B/4H/gf+B/4H/gf+B/4H/uP/pAIH/9P/pAIH//f/d&#10;AIH/gf///+MAgf+y/+8Agf+B/4H/gf+B/4H/gf+B/4H/gf+B/4H/gf+B/4H/gf+B/4H/gf+B/4H/&#10;of+B/4H/gf+B/4H/gf+B/4H/gf+B/4H/gf+B/4H/2P/1AIH/gf+B/4H/kf/7AIH/gf+B/4H/gf+B&#10;/4H/gf+B/4H/gf+B/4H/gf+B/4H/gf+B/4H/gf+B/7z/+wCB/4H/gf+B/4H/gf+B/4H/gf+B/4H/&#10;gf+B/4H/gf+B/4H/gf+B/4H/gf/+//UAgf+B/4H/gf+B/4H/gf+B/4H/gf/K/+8Agf/T/+kAgf+B&#10;/4H/gf+B/4H/gf+B/4H/gf+B/4H/gf++/+kAgf/u/+kAhv/aAIH/i//XAIH/r//vAIH/gf+B/4H/&#10;gf+B/4H/gf+B/4H/gf+B/4H/gf+B/4H/gf+B/4H/gf+B/6H/gf+B/4H/gf+B/4H/gf+B/4H/gf+B&#10;/4H/gf+B/9j/9QCB/4H/gf+B/5H/+wCB/4H/gf+B/4H/gf+B/4H/gf+B/4H/gf+B/4H/gf+B/4H/&#10;gf+B/4H/gf+8//sAgf+B/4H/gf+B/4H/gf+B/4H/gf+B/4H/gf+B/4H/gf+B/4H/gf+B/4H//v/1&#10;AIH/gf+B/4H/gf+B/4H/gf+B/4H/yv/vAIH/0P/sAIH/gf+B/4H/gf+B/4H/gf+B/4H/gf+B/4H/&#10;wf/pAIH/6P/pAIz/3QCB/5H/zgCB/6z/7wCB/4H/gf+B/4H/gf+B/4H/gf+B/4H/gf+B/4H/gf+B&#10;/4H/gf+B/4H/gf+h/4H/gf+B/4H/gf+B/4H/gf+B/4H/gf+B/4H/gf/Y//UAgf+B/4H/gf+U//sA&#10;gf+B/4H/gf+B/4H/gf+B/4H/gf+B/4H/gf+B/4H/gf+B/4H/gf+B/4H/vP/7AIH/gf+B/4H/gf+B&#10;/4H/gf+B/4H/gf+B/4H/gf+B/4H/gf+B/4H/gf+B//v/9QCB/4H/gf+B/4H/gf+B/4H/gf+B/8r/&#10;7wCB/83/7ACB/4H/gf+B/4H/gf+B/4H/gf+B/4H/gf+2/9cAuf/sAIH/4v/sALb/uQCB/47/zgCB&#10;/6n/7wCB/4H/gf+B/4H/gf+B/4H/gf+B/4H/gf+B/4H/gf+B/4H/gf+B/4H/gf+h/4H/gf+B/4H/&#10;gf+B/4H/gf+B/4H/gf+B/4H/gf/Y//UAgf+B/4H/gf+X//gAgf+B/4H/gf+B/4H/gf+B/4H/gf+B&#10;/4H/gf+B/4H/gf+B/4H/gf+B/4H/v//4AIH/gf+B/4H/gf+B/4H/gf+B/4H/gf+B/4H/gf+B/4H/&#10;gf+B/4H/gf+B//v/9QCB/4H/gf+B/4H/gf+B/4H/gf+B/8r/7wCB/8r/7ACB/4H/gf+B/4H/gf+B&#10;/4H/gf+B/4H/gf+8/7MA3f/sAIH/3P/sAN3/mwCB/4v/zgCB/6b/7wCB/4H/gf+B/4H/gf+B/4H/&#10;gf+B/4H/gf+B/4H/gf+B/4H/gf+B/4H/gf+h/4H/gf+B/4H/gf+B/4H/gf+B/4H/gf+B/4H/gf/Y&#10;//UAgf+B/4H/gf+X//sAgf+B/4H/gf+B/4H/gf+B/4H/gf+B/4H/gf+B/4H/gf+B/4H/gf+B/4H/&#10;vP/7AIH/gf+B/4H/gf+B/4H/gf+B/4H/gf+B/4H/gf+B/4H/gf+B/4H/gf+B//j/9QCB/4H/gf+B&#10;/4H/gf+B/4H/gf+B/8r/7wCB/8r/6QCB/4H/gf+B/4H/gf+B/4H/gf+B/4H/gf+//4EA/QCB/9b/&#10;gQDrAIH/iP/OAIH/o//vAIH/gf+B/4H/gf+B/4H/gf+B/4H/gf+B/4H/gf+B/4H/gf+B/4H/gf+B&#10;/6H/gf+B/4H/gf+B/4H/gf+B/4H/gf+B/4H/gf+B/9j/9QCB/4H/gf+B/5r/+wCB/4H/gf+B/4H/&#10;gf+B/4H/gf+B/4H/gf+B/4H/gf+B/4H/gf+B/4H/gf+8//sAgf+B/4H/gf+B/4H/gf+B/4H/gf+B&#10;/4H/gf+B/4H/gf+B/4H/gf+B/4H/9f/1AIH/gf+B/4H/gf+B/4H/gf+B/4H/yv/vAIH/x//pAIH/&#10;gf+B/4H/gf+B/4H/gf+B/4H/gf+B/8L/gQCBAIEAwgCB/4X/1wCB/5f/7wCB/4H/gf+B/4H/gf+B&#10;/4H/gf+B/4H/gf+B/4H/gf+B/4H/gf+B/4H/gf+h/4H/gf+B/4H/gf+B/4H/gf+B/4H/gf+B/4H/&#10;gf/Y//UAgf+B/4H/gf+a//sAgf+B/4H/gf+B/4H/gf+B/4H/gf+B/4H/gf+B/4H/gf+B/4H/gf+B&#10;/4H/vP/7AIH/gf+B/4H/gf+B/4H/gf+B/4H/gf+B/4H/gf+B/4H/gf+B/4H/gf+B//X/9QCB/4H/&#10;gf+B/4H/gf+B/4H/gf+B/83/7ACB/8T/6QCB/4H/gf+B/4H/gf+B/4H/gf+B/4H/gf/C/4EAgQCB&#10;AMgAgf+F/+MAgf+I/+8Agf+B/4H/gf+B/4H/gf+B/4H/gf+B/4H/gf+B/4H/gf+B/4H/gf+B/4H/&#10;of+B/4H/gf+B/4H/gf+B/4H/gf+B/4H/gf+B/4H/2P/1AIH/gf+B/4H/nf/7AIH/gf+B/4H/gf+B&#10;/4H/gf+B/4H/gf+B/4H/gf+B/4H/gf+B/4H/gf+B/7z/+wCB/4H/gf+B/4H/gf+B/4H/gf+B/4H/&#10;gf+B/4H/gf+B/4H/gf+B/4H/gf/y//UAgf+B/4H/gf+B/4H/gf+B/4H/gf/N/+8Agf++/+wAgf+B&#10;/4H/gf+B/4H/gf+B/4H/gf+B/4H/v/+BAIEAgQDRAIH/gv/pAIH/gf///+8Agf+B/4H/gf+B/4H/&#10;gf+B/4H/gf+B/4H/gf+B/4H/gf+B/4H/gf+B/4H/of+B/4H/gf+B/4H/gf+B/4H/gf+B/4H/gf+B&#10;/4H/2P/1AIH/gf+B/4H/nf/7AIH/gf+B/4H/gf+B/4H/gf+B/4H/gf+B/4H/gf+B/4H/gf+B/4H/&#10;gf+B/7z/+wCB/4H/gf+B/4H/gf+B/4H/gf+B/4H/gf+B/4H/gf+B/4H/gf+B/4H/gf/y//UAgf+B&#10;/4H/gf+B/4H/gf+B/4H/gf/N/+8Agf+7/+wAgf+B/4H/gf+B/4H/gf+B/4H/gf+B/4H/nv+BAIEA&#10;gQD7AIH/gf/8/+wAgf+B//z/7wCB/4H/gf+B/4H/gf+B/4H/gf+B/4H/gf+B/4H/gf+B/4H/gf+B&#10;/4H/gf+h/4H/gf+B/4H/gf+B/4H/gf+B/4H/gf+B/4H/gf/Y//UAgf+B/4H/gf+g//sAgf+B/4H/&#10;gf+B/4H/gf+B/4H/gf+B/4H/gf+B/4H/gf+B/4H/gf+B/4H/vP/7AIH/gf+B/4H/gf+B/4H/gf+B&#10;/4H/gf+B/4H/gf+B/4H/gf+B/4H/gf+B/+//9QCB/4H/gf+B/4H/gf+B/4H/gf+B/83/7wCB/7j/&#10;7ACB/4H/gf+B/4H/gf+B/4H/gf+B/4H/gf+B/wD/gQCBAOQA4//dAIH/gf/5/+wAgf+B//n/7wCB&#10;/4H/gf+B/4H/gf+B/4H/gf+B/4H/gf+B/4H/gf+B/4H/gf+B/4H/gf+h/4H/gf+B/4H/gf+B/4H/&#10;gf+B/4H/gf+B/4H/gf/Y//UAgf+B/4H/gf+g//sAgf+B/4H/gf+B/4H/gf+B/4H/gf+B/4H/gf+B&#10;/4H/gf+B/4H/gf+B/4H/vP/7AIH/gf+B/4H/gf+B/4H/gf+B/4H/gf+B/4H/gf+B/4H/gf+B/4H/&#10;gf+B/+//9QCB/4H/gf+B/4H/gf+B/4H/gf+B/83/7wCB/7j/6QCB/4H/gf+B/4H/gf+B/4H/gf+B&#10;/4H/gf+B/9//gQCBAMwAgf+B//b/7ACB/4H/9v/vAIH/gf+B/4H/gf+B/4H/gf+B/4H/gf+B/4H/&#10;gf+B/4H/gf+B/4H/gf+B/6H/gf+B/4H/gf+B/4H/gf+B/4H/gf+B/4H/gf+B/9j/9QCB/4H/gf+B&#10;/6P/+wCB/4H/gf+B/4H/gf+B/4H/gf+B/4H/gf+B/4H/gf+B/4H/gf+B/4H/gf+8//sAgf+B/4H/&#10;gf+B/4H/gf+B/4H/gf+B/4H/gf+B/4H/gf+B/4H/gf+B/4H/7P/1AIH/gf+B/4H/gf+B/4H/gf+B&#10;/4H/zf/vAIH/tf/pAIH/gf+B/4H/gf+B/4H/gf+B/4H/gf+B/4H/x/+BAIEA7QCB/4H/8//pAIH/&#10;gf/2/+8Agf+B/4H/gf+B/4H/gf+B/4H/gf+B/4H/gf+B/4H/gf+B/4H/gf+B/4H/of+B/4H/gf+B&#10;/4H/gf+B/4H/gf+B/4H/gf+B/4H/2P/1AIH/gf+B/4H/pv/4AIH/gf+B/4H/gf+B/4H/gf+B/4H/&#10;gf+B/4H/gf+B/4H/gf+B/4H/gf+B/7//+ACB/4H/gf+B/4H/gf+B/4H/gf+B/4H/gf+B/4H/gf+B&#10;/4H/gf+B/4H/gf/s//UAgf+B/4H/gf+B/4H/gf+B/4H/gf/Q/+wAgf+y/+kAgf+B/4H/gf+B/4H/&#10;gf+B/4H/gf+B/4H/gf/K/4EAgQDzAIH/gf/w/+kAgf+B//P/7wCB/4H/gf+B/4H/gf+B/4H/gf+B&#10;/4H/gf+B/4H/gf+B/4H/gf+B/4H/gf+h/4H/gf+B/4H/gf+B/4H/gf+B/4H/gf+B/4H/gf/Y//UA&#10;gf+B/4H/gf+m//sAgf+B/4H/gf+B/4H/gf+B/4H/gf+B/4H/gf+B/4H/gf+B/4H/gf+B/4H/vP/7&#10;AIH/gf+B/4H/gf+B/4H/gf+B/4H/gf+B/4H/gf+B/4H/gf+B/4H/gf+B/+n/9QCB/4H/gf+B/4H/&#10;gf+B/4H/gf+B/9D/7wCB/6z/6QCB/4H/gf+B/4H/gf+B/4H/gf+B/4H/gf+B/83/gQCBAPYAgf+B&#10;//D/6QCB/4H/8P/vAIH/gf+B/4H/gf+B/4H/gf+B/4H/gf+B/4H/gf+B/4H/gf+B/4H/gf+B/6H/&#10;gf+B/4H/gf+B/4H/gf+B/4H/gf+B/4H/gf+B/9j/9QCB/4H/gf+B/6n/+wCB/4H/gf+B/4H/gf+B&#10;/4H/gf+B/4H/gf+B/4H/gf+B/4H/gf+B/4H/gf+8//sAgf+B/4H/gf+B/4H/gf+B/4H/gf+B/4H/&#10;gf+B/4H/gf+B/4H/gf+B/4H/5v/1AIH/gf+B/4H/gf+B/4H/gf+B/4H/0P/vAIH/qf/sAIH/gf+B&#10;/4H/gf+B/4H/gf+B/4H/gf+B/4H/yv+BAIEA/wCB/4H/6v/sAIH/gf/t/+wAgf+B/4H/gf+B/4H/&#10;gf+B/4H/gf+B/4H/gf+B/4H/gf+B/4H/gf+B/4H/pP+B/4H/gf+B/4H/gf+B/4H/gf+B/4H/gf+B&#10;/4H/2P/1AIH/gf+B/4H/qf/7AIH/gf+B/4H/gf+B/4H/gf+B/4H/gf+B/4H/gf+B/4H/gf+B/4H/&#10;gf+B/7z/+wCB/4H/gf+B/4H/gf+B/4H/gf+B/4H/gf+B/4H/gf+B/4H/gf+B/4H/gf/m//UAgf+B&#10;/4H/gf+B/4H/gf+B//b/8gCB/4H/6v/vAIH/pv/sAIH/gf+B/4H/gf+B/4H/gf+B/4H/gf+B/4H/&#10;yv+BAIgAgf+B/+f/7ACB/4H/5//vAIH/gf+B/4H/gf+B/4H/gf+B/4H/gf+B/4H/gf+B/4H/gf+B&#10;/4H/gf+B/6T/gf+B/4H/gf+B/4H/gf+B/4H/gf+B/4H/gf+B/9j/9QCB/4H/gf+B/6z/+wCB/4H/&#10;gf+B/4H/gf+B/4H/gf+B/4H/gf+B/4H/gf+B/4H/gf+B/4H/gf+8//sAgf+B/4H/gf+B/4H/gf+B&#10;/4H/gf+B/4H/gf+B/4H/gf+B/4H/gf+B/4H/4//1AIH/gf+B/4H/gf+B/4H/gf/8/+kA4//+AIH/&#10;jv/vAIH/o//sAIH/gf+B/4H/gf+B/4H/gf+B/4H/gf+B/4H/gf/z/+kAgf+B/4H/4//sAIH/gf/k&#10;/+8Agf+B/4H/gf+B/4H/gf+B/4H/gf+B/4H/gf+B/4H/gf+B/4H/gf+B/4H/pP+B/4H/gf+B/4H/&#10;gf+B/4H/gf+B/4H/gf+B/4H/2P/1AIH/gf+B/4H/rP/7AIH/gf+B/4H/gf+B/4H/gf+B/4H/gf+B&#10;/4H/gf+B/4H/gf+B/4H/gf+B/7z/+wCB/4H/gf+B/4H/gf+B/4H/gf+B/4H/gf+B/4H/gf+B/4H/&#10;gf+B/4H/gf/j//UAgf+B/4H/gf+B/4H/gf+F/7AAgf+g/+wAgf+j/+kAgf+B/4H/gf+B/4H/gf+B&#10;/4H/gf+B/4H/gf+B//n/6QCB/4H/gf/j/+kAgf+B/+T/7wCB/4H/gf+B/4H/gf+B/4H/gf+B/4H/&#10;gf+B/4H/gf+B/4H/gf+B/4H/gf+k/4H/gf+B/4H/gf+B/4H/gf+B/4H/gf+B/4H/gf/Y//UAgf+B&#10;/4H/gf+v//sAgf+B/4H/gf+B/4H/gf+B/4H/gf+B/4H/gf+B/4H/gf+B/4H/gf+B/4H/vP/7AIH/&#10;gf+B/4H/gf+B/4H/gf+B/4H/gf+B/4H/gf+B/4H/gf+B/4H/gf+B/+D/9QCB/4H/gf+B/4H/gf+B&#10;/47/mACB/6//7wCB/53/6QCB/4H/gf+B/4H/gf+B/4H/gf+B/4H/gf+B/4H////pAIH/gf+B/+P/&#10;6QCB/4H/4f/vAIH/gf+B/4H/gf+B/4H/gf+B/4H/gf+B/4H/gf+B/4H/gf+B/4H/gf+B/6T/gf+B&#10;/4H/gf+B/4H/gf+B/4H/gf+B/4H/gf+B/9j/9QCB/4H/gf+B/6//+wCB/4H/gf+B/4H/gf+B/4H/&#10;gf+B/4H/gf+B/4H/gf+B/4H/gf+B/4H/gf+8//sAgf+B/4H/gf+B/4H/gf+B/4H/gf+B/4H/gf+B&#10;/4H/gf+B/4H/gf+B/4H/4P/1AIH/gf+B/4H/gf+B/4H/l/+GAIH/uP/vAIH/mv/pAIH/gf+B/4H/&#10;gf+B/4H/gf+B/4H/gf+B/4H/gv/sAIH/gf+B/+D/7ACB/4H/3v/vAIH/gf+B/4H/gf+B/4H/gf+B&#10;/4H/gf+B/4H/gf+B/4H/gf+B/4H/gf+B/6T/gf+B/4H/gf+B/4H/gf+B/4H/gf+B/4H/gf+B/9j/&#10;9QCB/4H/gf+B/7L/+wCB/4H/gf+B/4H/gf+B/4H/gf+B/4H/gf+B/4H/gf+B/4H/gf+B/4H/gf+8&#10;//sAgf+B/4H/gf+B/4H/gf+B/4H/gf+B/4H/gf+B/4H/gf+B/4H/gf+B/4H/3f/1AIH/gf+B/4H/&#10;gf+B/4H/nf+BAPoAgf++/+8Agf+X/+wAgf+B/4H/gf+B/4H/gf+B/4H/gf+B/4H/gf+F/+wAgf+B&#10;/4H/4P/sAIH/gf/b/+wAgf+B/4H/gf+B/4H/gf+B/4H/gf+B/4H/gf+B/4H/gf+B/4H/gf+B/4H/&#10;p/+B/4H/gf+B/4H/gf+B/4H/gf+B/4H/gf+B/4H/2P/1AIH/gf+B/4H/tf/4AIH/gf+B/4H/gf+B&#10;/4H/gf+B/4H/gf+B/4H/gf+B/4H/gf+B/4H/gf+B/7//+ACB/4H/gf+B/4H/gf+B/4H/gf+B/4H/&#10;gf+B/4H/gf+B/4H/gf+B/4H/gf/d//UAgf+B/4H/gf+B/4H/gf+m/84A/v/vANr/2gCB/8T/7wCB&#10;/5T/7ACB/4H/gf+B/4H/gf+B/4H/gf+B/4H/gf+B/4v/7ACB/4H/gf/g/+wAgf+B/9X/7wCB/4H/&#10;gf+B/4H/gf+B/4H/gf+B/4H/gf+B/4H/gf+B/4H/gf+B/4H/gf+n/4H/gf+B/4H/gf+B/4H/gf+B&#10;/4H/gf+B/4H/gf/Y//UAgf+B/4H/gf+1//sAgf+B/4H/gf+B/4H/gf+B/4H/gf+B/4H/gf+B/4H/&#10;gf+B/4H/gf+B/4H/vP/7AIH/gf+B/4H/gf+B/4H/gf+B/4H/gf+B/4H/gf+B/4H/gf+B/4H/gf+B&#10;/9r/9QCB/4H/gf+B/4H/gf+B/6//ywD4/+wA0f/gAIH/yv/vAIH/kf/vAIH/gf+B/4H/gf+B/4H/&#10;gf+B/4H/gf+B/4H/jv/pAIH/gf+B/+P/6QCB/4H/1f/vAIH/gf+B/4H/gf+B/4H/gf+B/4H/gf+B&#10;/4H/gf+B/4H/gf+B/4H/gf+B/6f/gf+B/4H/gf+B/4H/gf+B/4H/gf+B/4H/gf+B/9j/9QCB/4H/&#10;gf+B/7j/+wCB/4H/gf+B/4H/gf+B/4H/gf+B/4H/gf+B/4H/gf+B/4H/gf+B/4H/gf+8//sAgf+B&#10;/4H/gf+B/4H/gf+B/4H/gf+B/4H/gf+B/4H/gf+B/4H/gf+B/4H/1//1AIH/gf+B/4H/gf+B/4H/&#10;uP/LAOz/7wDI/+MAgf/T/+wAgf+R/+wAgf+B/4H/gf+B/4H/gf+B/4H/gf+B/4H/gf+U/+kAgf+B&#10;/4H/5v/mAIH/gf/S/+8Agf+B/4H/gf+B/4H/gf+B/4H/gf+B/4H/gf+B/4H/gf+B/4H/gf+B/4H/&#10;p/+B/4H/gf+B/4H/gf+B/4H/gf+B/4H/gf+B/4H/2P/1AIH/gf+B/4H/uP/7AIH/gf+B/4H/gf+B&#10;/4H/gf+B/4H/gf+B/4H/gf+B/4H/gf+B/4H/gf+B/7z/+wCB/4H/gf+B/4H/gf+B/4H/gf+B/4H/&#10;gf+B/4H/gf+B/4H/gf+B/4H/gf/X//UAgf+B/4H/gf+B/4H/gf++/84A4//vAML/5gCB/9b/7wCB&#10;/4v/7wCB/4H/gf+B/4H/gf+B/4H/gf+B/4H/gf+B/5f/6QCB/4H/gf/s/+AAgf+B/8//7wCB/4H/&#10;gf+B/4H/gf+B/4H/gf+B/4H/gf+B/4H/gf+B/4H/gf+B/4H/gf+n/4H/gf+B/4H/gf+B/4H/gf+B&#10;/4H/gf+B/4H/gf/Y//UAgf+B/4H/gf+7//sAgf+B/4H/gf+B/4H/gf+B/4H/gf+B/4H/gf+B/4H/&#10;gf+B/4H/gf+B/4H/vP/7AIH/gf+B/4H/gf+B/4H/gf+B/4H/gf+B/4H/gf+B/4H/gf+B/4H/gf+B&#10;/9T/9QCB/4H/gf+B/4H/gf+B/8f/zgDa/+wA7P/+ANf/6QCB/9n/7wCB/4v/7ACB/4H/gf+B/4H/&#10;gf+B/4H/gf+B/4H/gf+B/5r/7ACB/4H/gf/y/9oAgf+B/8z/7wCB/4H/gf+B/4H/gf+B/4H/gf+B&#10;/4H/gf+B/4H/gf+B/4H/gf+B/4H/gf+n/4H/gf+B/4H/gf+B/4H/gf+B/4H/gf+B/4H/gf/Y//UA&#10;gf+B/4H/gf+7//sAgf+B/4H/gf+B/4H/gf+B/4H/gf+B/4H/gf+B/4H/gf+B/4H/gf+B/4H/vP/7&#10;AIH/gf+B/4H/gf+B/4H/gf+B/4H/gf+B/4H/gf+B/4H/gf+B/4H/gf+B/9T/9QCB/4H/gf+B/4H/&#10;gf+B/9D/ywDR/8sA2v/vAIH/3P/vAIH/iP/vAIH/gf+B/4H/gf+B/4H/gf+B/4H/gf+B/4H/nf/s&#10;AIH/gf+B//j/1ACB/4H/yf/vAIH/gf+B/4H/gf+B/4H/gf+B/4H/gf+B/4H/gf+B/4H/gf+B/4H/&#10;gf+B/6f/gf+B/4H/gf+B/4H/gf+B/4H/gf+B/4H/gf+B/9j/9QCB/4H/gf+B/77/+wCB/4H/gf+B&#10;/4H/gf+B/4H/gf+B/4H/gf+B/4H/gf+B/4H/gf+B/4H/gf+8//sAgf+B/4H/gf+B/4H/gf+B/4H/&#10;gf+B/4H/gf+B/4H/gf+B/4H/gf+B/4H/0f/1AIH/gf+B/4H/gf+B/4H/1v/OAMj/vADm/+8Agf/f&#10;/+8Agf+I/+wAgf+B/4H/gf+B/4H/gf+B/4H/gf+B/4H/gf+g/+8Agf+B/4H/ywCB/4H/xv/sAIH/&#10;gf+B/4H/gf+B/4H/gf+B/4H/gf+B/4H/gf+B/4H/gf+B/4H/gf+B/6r/gf+B/4H/gf+B/4H/gf+B&#10;/4H/gf+B/4H/gf+B/9j/9QCB/4H/gf+B/77/+wCB/4H/gf+B/4H/gf+B/4H/gf+B/4H/gf+B/4H/&#10;gf+B/4H/gf+B/4H/gf+8//sAgf+B/4H/gf+B/4H/gf+B/4H/gf+B/4H/gf+B/4H/gf+B/4H/gf+B&#10;/4H/0f/1AIH/gf+B/4H/gf+B/4H/3//OALz/vADm/+8Agf/l/+wAgf+F/+8Agf+B/4H/gf+B/4H/&#10;gf+B/4H/gf+B/4H/gf+g/+8Agf+B/4r/xQCB/4H/wP/vAIH/gf+B/4H/gf+B/4H/gf+B/4H/gf+B&#10;/4H/gf+B/4H/gf+B/4H/gf+B/6r/gf+B/4H/gf+B/4H/gf+B/4H/gf+B/4H/gf+B/9j/9QCB/4H/&#10;gf+B/8H/+wCB/4H/gf+B/4H/gf+B/4H/gf+B/4H/gf+B/4H/gf+B/4H/gf+B/4H/gf+8//sAgf+B&#10;/4H/gf+B/4H/gf+B/4H/gf+B/4H/gf+B/4H/gf+B/4H/gf+B/4H/zv/1AIH/gf+B/4H/gf+B/4H/&#10;6P/OALn/sADp/+8Agf/o/+8Agf+C/+wAgf+B/4H/gf+B/4H/gf+B/4H/gf+B/4H/gf+j/+8Agf+B&#10;/5P/xQCB/4H/t//vAIH/gf+B/4H/gf+B/4H/gf+B/4H/gf+B/4H/gf+B/4H/gf+B/4H/gf+B/6r/&#10;gf+B/4H/gf+B/4H/gf+B/4H/gf+B/4H/gf+B/9j/9QCB/4H/gf+B/8T/+ACB/4H/gf+B/4H/gf+B&#10;/4H/gf+B/4H/gf+B/4H/gf+B/4H/gf+B/4H/gf+///gAgf+B/4H/gf+B/4H/gf+B/4H/gf+B/4H/&#10;gf+B/4H/gf+B/4H/gf+B/4H/zv/1AIH/gf+B/4H/gf+B/4H/8f/LALz/4ADj/+MA6f/vAIH/6//v&#10;AIH/gf///+8Agf+B/4H/gf+B/4H/gf+B/4H/gf+B/4H/gf+j/+8Agf+B/5z/xQCB/4H/rv/vAIH/&#10;gf+B/4H/gf+B/4H/gf+B/4H/gf+B/4H/gf+B/4H/gf+B/4H/gf+B/6r/gf+B/4H/gf+B/4H/gf+B&#10;/4H/gf+B/4H/gf+B/9j/9QCB/4H/gf+B/8T/+wCB/4H/gf+B/4H/gf+B/4H/gf+B/4H/gf+B/4H/&#10;gf+B/4H/gf+B/4H/gf+8//sAgf+B/4H/gf+B/4H/gf+B/4H/gf+B/4H/gf+B/4H/gf+B/4H/gf+B&#10;/4H/y//1AIH/gf+B/4H/gf+B/4H/9//OALz/1wDU/+8A6f/yAIH/6//vAIH/gf///+wAgf+B/4H/&#10;gf+B/4H/gf+B/4H/gf+B/4H/gf+m/+8Agf+B/6X/xQCB/4H/pf/vAIH/gf+B/4H/gf+B/4H/gf+B&#10;/4H/gf+B/4H/gf+B/4H/gf+B/4H/gf+B/6r/gf+B/4H/gf+B/4H/gf+B/4H/gf+B/4H/gf+B/9j/&#10;9QCB/4H/gf+B/8f/+wCB/4H/gf+B/4H/gf+B/4H/gf+B/4H/gf+B/4H/gf+B/4H/gf+B/4H/gf+8&#10;//sAgf+B/4H/gf+B/4H/gf+B/4H/gf+B/4H/gf+B/4H/gf+B/4H/gf+B/4H/yP/1AIH/gf+B/4H/&#10;gf+B/4H/AP/OALz/0QDL/+8A6f/1AIH/7v/vAIH/gf/8/+8Agf+B/4H/gf+B/4H/gf+B/4H/gf+B&#10;/4H/gf+m/+8Agf+B/73/tgCB/4H/nP/vAIH/gf+B/4H/gf+B/4H/gf+B/4H/gf+B/4H/gf+B/4H/&#10;gf+B/4H/gf+B/6r/gf+B/4H/gf+B/4H/gf+B/4H/gf+B/4H/gf+B/9j/9QCB/4H/gf+B/8f/+wCB&#10;/4H/gf+B/4H/gf+B/4H/gf+B/4H/gf+B/4H/gf+B/4H/gf+B/4H/gf+8//sAgf+B/4H/gf+B/4H/&#10;gf+B/4H/gf+B/4H/gf+B/4H/gf+B/4H/gf+B/4H/yP/1AIH/gf+B/4H/gf+B/4P/0QC8/84Axf/v&#10;AOz/9QCB/+7/7wCB/4H//P/sAIH/gf+B/4H/gf+B/4H/gf+B/4H/gf+B/4H/qf/vAIH/gf/S/60A&#10;gf+B/5D/7wCB/4H/gf+B/4H/gf+B/4H/gf+B/4H/gf+B/4H/gf+B/4H/gf+B/4H/gf+q/4H/gf+B&#10;/4H/gf+B/4H/gf+B/4H/gf+B/4H/gf/Y//UAgf+B/4H/gf/K//sAgf+B/4H/gf+B/4H/gf+B/4H/&#10;gf+B/4H/gf+B/4H/gf+B/4H/gf+B/4H/vP/7AIH/gf+B/4H/gf+B/4H/gf+B/4H/gf+B/4H/gf+B&#10;/4H/gf+B/4H/gf+B/8X/9QCB/4H/gf+B/4H/gf+G/9cAvP/OALn/7wDs//UAgf/0/+wAgf+B//n/&#10;7wCB/4H/gf+B/4H/gf+B/4H/gf+B/4H/gf+B/6n/7wCB/4H/6v+eAIH/gf+H/+8Agf+B/4H/gf+B&#10;/4H/gf+B/4H/gf+B/4H/gf+B/4H/gf+B/4H/gf+B/4H/qv+B/4H/gf+B/4H/gf+B/4H/gf+B/4H/&#10;gf+B/4H/2P/1AIH/gf+B/4H/yv/7AIH/gf+B/4H/gf+B/4H/gf+B/4H/gf+B/4H/gf+B/4H/gf+B&#10;/4H/gf+B/7z/+wCB/4H/gf+B/4H/gf+B/4H/gf+B/4H/gf+B/4H/gf+B/4H/gf+B/4H/gf/F//UA&#10;gf+B/4H/gf+B/4H/hv/gALz/ywCt//IA7//yAIH/9//vAIH/gf/2/+wAgf+B/4H/gf+B/4H/gf+B&#10;/4H/gf+B/4H/gf+s/+wAgf+C/5IAgf+B/4H/7ACB/4H/gf+B/4H/gf+B/4H/gf+B/4H/gf+B/4H/&#10;gf+B/4H/gf+B/4H/gf+q/4H/gf+B/4H/gf+B/4H/gf+B/4H/gf+B/4H/gf/Y//UAgf+B/4H/gf/N&#10;//sAgf+B/4H/gf+B/4H/gf+B/4H/gf+B/4H/gf+B/4H/gf+B/4H/gf+B/4H/vP/7AIH/gf+B/4H/&#10;gf+B/4H/gf+B/4H/gf+B/4H/gf+B/4H/gf+B/4H/gf+B/8L/9QCB/4H/gf+B/4H/gf+G/+kAvP/L&#10;AKT/7wDv//UAgf/3/+8Agf+B//P/7wCB/4H/gf+B/4H/gf+B/4H/gf+B/4H/gf+B/6z/5gCB/8H/&#10;gQDiAIH/gf+B//j/7wCB/4H/gf+B/4H/gf+B/4H/gf+B/4H/gf+B/4H/gf+B/4H/gf+B/4H/gf+n&#10;/4H/gf+B/4H/gf+B/4H/gf+B/4H/gf+B/4H/gf/Y//UAgf+B/4H/gf/N//sAgf+B/4H/gf+B/4H/&#10;gf+B/4H/gf+B/4H/gf+B/4H/gf+B/4H/gf+B/4H/vP/7AIH/gf+B/4H/gf+B/4H/gf+B/4H/gf+B&#10;/4H/gf+B/4H/gf+B/4H/gf+B/8L/9QCB/4H/gf+B/4H/gf+G/+8AvP/OAJj/7wDv//UAgf/6/+8A&#10;gf+B//P/7ACB/4H/gf+B/4H/gf+B/4H/gf+B/4H/gf+B/6//rQCh/4EAxACB/4H/gf/y/+wAgf+B&#10;/4H/gf+B/4H/gf+B/4H/gf+B/4H/gf+B/4H/gf+B/4H/gf+B/4H/p/+B/4H/gf+B/4H/gf+B/4H/&#10;gf+B/4H/gf+B/4H/2P/1AIH/gf+B/4H/0P/7AIH/gf+B/4H/gf+B/4H/gf+B/4H/gf+B/4H/gf+B&#10;/4H/gf+B/4H/gf+B/7z/+wCB/4H/gf+B/4H/gf+B/4H/gf+B/4H/gf+B/4H/gf+B/4H/gf+B/4H/&#10;gf+///UAgf+B/4H/gf+B/4H/hv/sAMj/zgCM/+8A8v/yAIH//f/vAIH/gf/w/+8Agf+B/4H/gf+B&#10;/4H/gf+B/4H/gf+B/4H/gf+s/4EAgQCZAIH/gf+B/+z/7wCB/4H/gf+B/4H/gf+B/4H/gf+B/4H/&#10;gf+B/4H/gf+B/4H/gf+B/4H/gf+k/4H/gf+B/4H/gf+B/4H/gf+B/4H/gf+B/4H/gf/Y//UAgf+B&#10;/4H/gf/T//gAgf+B/4H/gf+B/4H/gf+B/4H/gf+B/4H/gf+B/4H/gf+B/4H/gf+B/4H/v//4AIH/&#10;gf+B/4H/gf+B/4H/gf+B/4H/gf+B/4H/gf+B/4H/gf+B/4H/gf+B/7//9QCB/4H/gf+B/4H/gf+D&#10;/+8A0f/LAIP/7wDy//UAgf/9/+8Agf+B//D/7ACB/4H/gf+B/4H/gf+B/4H/gf+B/4H/gf+B/6z/&#10;gQCBAMMA7P/vAIH/gf+B/+//7ACB/4H/gf+B/4H/gf+B/4H/gf+B/4H/gf+B/4H/gf+B/4H/gf+B&#10;/4H/gf+k/4H/gf+B/4H/gf+B/4H/gf+B/4H/gf+B/4H/gf/Y//UAgf+B/4H/gf/T//sAgf+B/4H/&#10;gf+B/4H/gf+B/4H/gf+B/4H/gf+B/4H/gf+B/4H/gf+B/4H/vP/7AIH/gf+B/4H/gf+B/4H/gf+B&#10;/4H/gf+B/4H/gf+B/4H/gf+B/4H/gf+B/7z/9QCB/4H/gf+B/4H/gf+D/+wA2v/OAIH/9//yAPL/&#10;9QCB/wD/7ACB/4H/7f/vAIH/gf+B/4H/gf+B/4H/gf+B/4H/gf+B/4H/rP+BAIEA2wDU/+8Agf+B&#10;/4H/7//vAIH/gf+B/4H/gf+B/4H/gf+B/4H/gf+B/4H/gf+B/4H/gf+B/4H/gf+B/6H/gf+B/4H/&#10;gf+B/4H/gf+B/4H/gf+B/4H/gf+B/9j/9QCB/4H/gf+B/9b/+wCB/4H/gf+B/4H/gf+B/4H/gf+B&#10;/4H/gf+B/4H/gf+B/4H/gf+B/4H/gf+8//sAgf+B/4H/gf+B/4H/gf+B/4H/gf+B/4H/gf+B/4H/&#10;gf+B/4H/gf+B/4H/uf/1AIH/gf+B/4H/gf+B/4H/AP/vAOP/zgCB/+v/8gD1//IAg//vAIH/gf/q&#10;/+wAgf+B/4H/gf+B/4H/gf+B/4H/gf+B/4H/gf+m/4EAgQD5AL//7wCB/4H/gf/y/+wAgf+B/4H/&#10;gf+B/4H/gf+B/4H/gf+B/4H/gf+B/4H/gf+B/4H/gf+B/4H/of+B/4H/gf+B/4H/gf+B/4H/gf+B&#10;/4H/gf+B/4H/2P/1AIH/gf+B/4H/1v/7AIH/gf+B/4H/gf+B/4H/gf+B/4H/gf+B/4H/gf+B/4H/&#10;gf+B/4H/gf+B/7z/+wCB/4H/gf+B/4H/gf+B/4H/gf+B/4H/gf+B/4H/gf+B/4H/gf+B/4H/gf+5&#10;//UAgf+B/4H/gf+B/4H/gf8A/+8A7P/OAIH/4v/yAPL/9QCD/+8Agf+B/+f/7wCB/4H/gf+B/4H/&#10;4f/4AJj/+ACB/4H/gf+B/4H/gf+B/7j/gQC+AIP/7wCB/4H/gf/y/+8Agf+B/4H/gf+B/4H/gf+B&#10;/4H/gf+B/4H/gf+B/4H/gf+B/4H/gf+B/4H/nv+B/4H/gf+B/4H/gf+B/4H/gf+B/4H/gf+B/4H/&#10;2P/1AIH/gf+B/4H/2f/7AIH/gf+B/4H/gf+B/4H/gf+B/4H/gf+B/4H/gf+B/4H/gf+B/4H/gf+B&#10;/7z/+wCB/4H/gf+B/4H/gf+B/4H/gf+B/4H/gf+B/4H/gf+B/4H/gf+B/4H/gf+2//UAgf+B/4H/&#10;gf+B/4H/gf8A/+wA+P/LAIH/2f/yAPX/9QCD/+8Agf+B/+f/7ACB/4H/gf+B/4H/5//yAJ7/8gCB&#10;/4H/gf+B/4H/gf+B/4H///+hAIH/3P/vAIH/gf+B//X/7ACB/4H/gf+B/4H/gf+B/4H/gf+B/4H/&#10;gf+B/4H/gf+B/4H/gf+B/4H/gf+e/4H/gf+B/4H/gf+B/4H/gf+B/4H/gf+B/4H/gf/Y//UAgf+B&#10;/4H/gf/Z//sAgf+B/4H/gf+B/4H/gf+B/4H/gf+B/4H/gf+B/4H/gf+B/4H/gf+B/4H/vP/7AIH/&#10;gf+B/4H/gf+B/4H/gf+B/4H/gf+B/4H/gf+B/4H/gf+B/4H/gf+B/7b/9QCB/4H/gf+B/4H/gf+B&#10;//3/7wD+/84Agf/Q//IA9f/1AIP/7wCB/4H/5P/vAIH/gf+B/4H/gf/q/+8Anv/vAIH/gf+B/4H/&#10;gf+B/4H/gf+B/4H//f/vAIH/gf+B//X/7wCB/4H/gf+B/4H/gf+B/4H/gf+B/4H/gf+B/4H/gf+B&#10;/4H/gf+B/4H/gf+b/4H/gf+B/4H/gf+B/4H/gf+B/4H/gf+B/4H/gf/Y//UAgf+B/4H/gf/c//sA&#10;gf+B/4H/gf+B/4H/gf+B/4H/gf+B/4H/gf+B/4H/gf+B/4H/gf+B/4H/vP/7AIH/gf+B/4H/gf+B&#10;/4H/gf+B/4H/gf+B/4H/gf+B/4H/gf+B/4H/gf+B/7P/9QCB/4H/gf+B/4H/gf+B//3/wgCB/8T/&#10;9QD1/+8AjP/sAIH/gf/k/+8Agf+B/4H/gf+B/+3/7ACe/+wApP+BAK8Agf+B/4H/gf+B/4H/gf+y&#10;/+wAgf+B/4H/+P/sAIH/gf+B/4H/gf+B/4H/gf+B/4H/gf+B/4H/gf+B/4H/gf+B/4H/gf+B/5v/&#10;gf+B/4H/gf+B/4H/gf+B/4H/gf+B/4H/gf+B/9j/9QCB/4H/gf+B/9//+ACB/4H/gf+B/4H/gf+B&#10;/4H/gf+B/4H/gf+B/4H/gf+B/4H/gf+B/4H/gf+///gAgf+B/4H/gf+B/4H/gf+B/4H/gf+B/4H/&#10;gf+B/4H/gf+B/4H/gf+B/4H/s//1AIH/gf+B/4H/gf+B/4H/+v/LAIH/vv/yAPX/7wCP/+8Agf+B&#10;/+H/7ACB/4H/gf+B/4H/8//pAJ7/6QCq/4EApgCB/4H/gf+B/4H/gf+B/7j/7wCB/4H/gf/1/+8A&#10;gf+B/4H/gf+B/4H/gf+B/4H/gf+B/4H/gf+B/4H/gf+B/4H/gf+B/4H/mP+B/4H/gf+B/4H/gf+B&#10;/4H/gf+B/4H/gf+B/4H/2P/1AIH/gf+B/4H/3//7AIH/gf+B/4H/gf+B/4H/gf+B/4H/gf+B/4H/&#10;gf+B/4H/gf+B/4H/gf+B/7z/+wCB/4H/gf+B/4H/gf+B/4H/gf+B/4H/gf+B/4H/gf+B/4H/gf+B&#10;/4H/gf+w//UAgf+B/4H/gf+B/4H/gf/6/9QAgf+1//IA9f/sAJL/7wCB/4H/3v/vAIH/gf+B/4H/&#10;gf/2/+kAmP/pALD/gQCgAIH/gf+B/4H/gf+B/4H/u//vAIH/gf+B//X/7wCB/4H/gf+B/4H/gf+B&#10;/4H/gf+B/4H/gf+B/4H/gf+B/4H/gf+B/4H/gf+Y/4H/gf+B/4H/gf+B/4H/gf+B/4H/gf+B/4H/&#10;gf/Y//UAgf+B/4H/gf/i//sAgf+B/4H/gf+B/4H/gf+B/4H/gf+B/4H/gf+B/4H/gf+B/4H/gf+B&#10;/4H/vP/7AIH/gf+B/4H/gf+B/4H/gf+B/4H/gf+B/4H/gf+B/4H/gf+B/4H/gf+B/63/9QCB/4H/&#10;gf+B/4H/gf+B//r/3QCB/6n/8gD4/+wAkv/vAIH/gf/e/+wAgf+B/4H/gf+B//z/6QCS/+kAtv+B&#10;AJ0Agf+B/4H/gf+B/4H/gf+7/+8Agf+B/4H/+P/sAIH/gf+B/4H/gf+B/4H/gf+B/4H/gf+B/4H/&#10;gf+B/4H/gf+B/4H/gf+B/5j/gf+B/4H/gf+B/4H/gf+B/4H/gf+B/4H/gf+B/9j/9QCB/4H/gf+B&#10;/+L/+wCB/4H/gf+B/4H/gf+B/4H/gf+B/4H/gf+B/4H/gf+B/4H/gf+B/4H/gf+8//sAgf+B/4H/&#10;gf+B/4H/gf+B/4H/gf+B/4H/gf+B/4H/gf+B/4H/gf+B/4H/rf/1AIH/gf+B/4H/gf+B/4H/9//p&#10;AIH/oP/vAPj/7wCS/+8Agf+B/9v/7wCB/4H/gf+B/4H//P/sAIz/7AC2/4EAnQCB/4H/gf+B/4H/&#10;gf+B/7v/7wCB/4H/gf/4/+8Agf+B/4H/gf+B/4H/gf+B/4H/gf+B/4H/gf+B/4H/gf+B/4H/gf+B&#10;/4H/lf+B/4H/gf+B/4H/gf+B/4H/gf+B/4H/gf+B/4H/2P/1AIH/gf+B/4H/5f/7AIH/gf+B/4H/&#10;gf+B/4H/gf+B/4H/gf+B/4H/gf+B/4H/gf+B/4H/gf+B/7z/+wCB/4H/gf+B/4H/gf+B/4H/gf+B&#10;/4H/gf+B/4H/gf+B/4H/gf+B/4H/gf+q//UAgf+B/4H/gf+B/4H/gf/0//IAgf+a/+8A+P/vAJL/&#10;7wCB/4H/2//sAIH/gf+B/4H/gv/sAIb/7wC2/4EAnQCB/4H/gf+B/4H/gf+B/7v/7wCB/4H/gf/7&#10;/+wAgf+B/4H/gf+B/4H/gf+B/4H/gf+B/4H/gf+B/4H/gf+B/4H/gf+B/4H/lf+B/4H/gf+B/4H/&#10;gf+B/4H/gf+B/4H/gf+B/4H/2P/1AIH/gf+B/4H/5f/7AIH/gf+B/4H/gf+B/4H/gf+B/4H/gf+B&#10;/4H/gf+B/4H/gf+B/4H/gf+B/7z/+wCB/4H/gf+B/4H/gf+B/4H/gf+B/4H/gf+B/4H/gf+B/4H/&#10;gf+B/4H/gf+q//UAgf+B/4H/gf+B/4H/gf+B/4H//v/vAPj/7wCV/+wAgf+B/9j/7wCB/4H/gf+B&#10;/4L/7wCB/wD/7wC5/+8Agf/B/+8Agf+B/4H/gf+B/4H/gf+7/+8Agf+B/4H/+//vAIH/gf+B/4H/&#10;gf+B/4H/gf+B/4H/gf+B/4H/gf+B/4H/gf+B/4H/gf+B/5L/gf+B/4H/gf+B/4H/gf+B/4H/gf+B&#10;/4H/gf+B/9j/9QCB/4H/gf+B/+j/+wCB/4H/gf+B/4H/gf+B/4H/gf+B/4H/gf+B/4H/gf+B/4H/&#10;gf+B/4H/gf+8//sAgf+B/4H/gf+B/4H/gf+B/4H/gf+B/4H/gf+B/4H/gf+B/4H/gf+B/4H/p//1&#10;AIH/gf+B/4H/gf+B/4H/gf+B//7/7wD4/+8Alf/vAIH/gf/V/+wAgf+B/4H/gf+I/+8Agf/9/+8A&#10;uf/vAIH/wf/vAIH/gf+B/4H/gf+B/4H/u//vAIH/gf+B//7/7ACB/4H/gf+B/4H/gf+B/4H/gf+B&#10;/4H/gf+B/4H/gf+B/4H/gf+B/4H/gf+S/4H/gf+B/4H/gf+B/4H/gf+B/4H/gf+B/4H/gf/Y//UA&#10;gf+B/4H/gf/o//sAgf+B/4H/gf+B/4H/gf+B/4H/gf+B/4H/gf+B/4H/gf+B/4H/gf+B/4H/vP/7&#10;AIH/gf+B/4H/gf+B/4H/gf+B/4H/gf+B/4H/gf+B/4H/gf+B/4H/gf+B/6f/9QCB/4H/gf+B/4H/&#10;gf+B/4H/gf/+/+8A+P/sAJj/7wCB/4H/0v/vAIH/gf+B/4H/iP/vAIH/+v/vALz/7wCB/8H/7wCB&#10;/4H/gf+B/4H/gf+B/7v/7wCB/4H/gf/+/+8Agf+B/4H/gf+B/4H/gf+B/4H/gf+B/4H/gf+B/4H/&#10;gf+B/4H/gf+B/4H/j/+B/4H/gf+B/4H/gf+B/4H/gf+B/4H/gf+B/4H/2P/1AIH/gf+B/4H/6//7&#10;AIH/gf+B/4H/gf+B/4H/gf+B/4H/gf+B/4H/gf+B/4H/gf+B/4H/gf+B/7z/+wCB/4H/gf+B/4H/&#10;gf+B/4H/gf+B/4H/gf+B/4H/gf+B/4H/gf+B/4H/gf+k//UAgf+B/4H/gf+B/4H/gf+B/4H//v/v&#10;APX/7wCY/+8Agf+B/9L/7ACB/4H/gf+B/47/7wCB//f/7wC8/+8Agf/B/+8Agf+B/4H/gf+B/4H/&#10;gf++/+wAgf+B/4H/7ACB/4H/gf+B/4H/gf+B/4H/gf+B/4H/gf+B/4H/gf+B/4H/gf+B/4H/gf+P&#10;/4H/gf+B/4H/gf+B/4H/gf+B/4H/gf+B/4H/gf/Y//UAgf+B/4H/gf/u//gAgf+B/4H/gf+B/4H/&#10;gf+B/4H/gf+B/4H/gf+B/4H/gf+B/4H/gf+B/4H/v//4AIH/gf+B/4H/gf+B/4H/gf+B/4H/gf+B&#10;/4H/gf+B/4H/gf+B/4H/gf+B/6T/9QCB/4H/gf+B/4H/gf+B/4H/gf/+/+wA+P/vAJj/7wCB/4H/&#10;z//vAIH/gf+B/4H/jv/vAIH/9P/vAL//7wCB/8H/7wCB/4H/gf+B/4H/gf+B/77/7wCB/4H/gf/+&#10;/+8Agf+B/4H/gf+B/4H/gf+B/4H/gf+B/4H/gf+B/4H/gf+B/4H/gf+B/4H/jP+B/4H/gf+B/4H/&#10;gf+B/4H/gf+B/4H/gf+B/4H/2P/1AIH/gf+B/4H/7v/7AIH/gf+B/4H/gf+B/4H/gf+B/4H/gf+B&#10;/4H/gf+B/4H/gf+B/4H/gf+B/7z/+wCB/4H/gf+B/4H/gf+B/4H/gf+B/4H/gf+B/4H/gf+B/4H/&#10;gf+B/4H/gf+h//UAgf+B/4H/gf+B/4H/gf+B/4H/+//vAPj/7wCb/+wAgf+B/8//7ACB/4H/gf+B&#10;/5T/7wCB//H/7wC//+8Agf/B/+8Agf+B/4H/gf+B/4H/gf++/+8Agf+B/4H/7ACB/4H/gf+B/4H/&#10;gf+B/4H/gf+B/4H/gf+B/4H/gf+B/4H/gf+B/4H/gf+M/4H/gf+B/4H/gf+B/4H/gf+B/4H/gf+B&#10;/4H/gf/Y//UAgf+B/4H/gf/x//sAgf+B/4H/gf+B/4H/gf+B/4H/gf+B/4H/gf+B/4H/gf+B/4H/&#10;gf+B/4H/vP/7AIH/gf+B/4H/gf+B/4H/gf+B/4H/gf+B/4H/gf+B/4H/gf+B/4H/gf+B/57/9QCB&#10;/4H/gf+B/4H/gf+B/4H/gf/7/+8A+P/vAJv/7wCB/4H/yf/vAIH/gf+B/4H/lP/vAIH/7v/vAML/&#10;7wCB/8H/7wCB/4H/gf+B/4H/gf+B/77/7wCB/4H/gf/vAIH/gf+B/4H/gf+B/4H/gf+B/4H/gf+B&#10;/4H/gf+B/4H/gf+B/4H/gf+B/4n/gf+B/4H/gf+B/4H/gf+B/4H/gf+B/4H/gf+B/9j/9QCB/4H/&#10;gf+B//H/+wCB/4H/gf+B/4H/gf+B/4H/gf+B/4H/gf+B/4H/gf+B/4H/gf+B/4H/gf+8//sAgf+B&#10;/4H/gf+B/4H/gf+B/4H/gf+B/4H/gf+B/4H/gf+B/4H/gf+B/4H/nv/1AIH/gf+B/4H/gf+B/4H/&#10;gf+B//v/7wD4/+wAnv/vAIH/gf/J/+wAgf+B/4H/gf+a/+8Agf/r/+wAxf/vAIH/wf/vAIH/gf+B&#10;/4H/gf+B/4H/vv/vAIH/gf+E/+wAgf+B/4H/gf+B/4H/gf+B/4H/gf+B/4H/gf+B/4H/gf+B/4H/&#10;gf+B/4H/if+B/4H/gf+B/4H/gf+B/4H/gf+B/4H/gf+B/4H/2P/1AIH/gf+B/4H/9P/7AIH/gf+B&#10;/4H/gf+B/4H/gf+B/4H/gf+B/4H/gf+B/4H/gf+B/4H/gf+B/7z/+wCB/4H/gf+B/4H/gf+B/4H/&#10;gf+B/4H/gf+B/4H/gf+B/4H/gf+B/4H/gf+b//UAgf+B/4H/gf+B/4H/gf+B/4H/+//vAPX/7wCe&#10;/+8Agf+B/8b/7wCB/4H/gf+B/5r/7wCB/+j/7wDF/9QAgf/x/9oAgf+B/4H/gf+B/4H/gf++/+8A&#10;gf+B/4H/7wCB/4H/gf+B/4H/gf+B/4H/gf+B/4H/gf+B/4H/gf+B/4H/gf+B/4H/gf+J/4H/gf+B&#10;/4H/gf+B/4H/gf+B/4H/gf+B/4H/gf/Y//UAgf+B/4H/gf/0//sAgf+B/4H/gf+B/4H/gf+B/4H/&#10;gf+B/4H/gf+B/4H/gf+B/4H/gf+B/4H/vP/7AIH/gf+B/4H/gf+B/4H/gf+B/4H/gf+B/4H/gf+B&#10;/4H/gf+B/4H/gf+B/5v/9QCB/4H/gf+B/4H/gf+B/4H/gf/7/+8A9f/vAJ7/7wCB/4H/xv/sAIH/&#10;gf+B/4H/nf/vAIH/6P/vAMX/0QCB//r/1ACB/4H/gf+B/4H/gf+B/77/7wCB/4H/gf/vAIH/gf+B&#10;/4H/gf+B/4H/gf+B/4H/gf+B/4H/gf+B/4H/gf+B/4H/gf+B/4n/gf+B/4H/gf+B/4H/gf+B/4H/&#10;gf+B/4H/gf+B/9j/gQCBAIEAgQCBAIEAgQCBAIEAgQCBAIEAgQCBAIEAgQCBAIEAgQCBAIEAgQCB&#10;AIEAgQCBAIEAgQCBAIEAgQCBAIEAgQCBAIEAgQCBAIEAgQCBAIEAgQCBAIEAgQCBAKUAgf+B/4H/&#10;gf+B/4H/gf+B/4H/+//sAPj/7wCe/+8Agf+B/8P/7wCB/4H/gf+B/53/7wCB/+j/7wDF/84Agf8A&#10;/9EAgf+B/4H/gf+B/4H/gf++/+8Agf+B/4H/7wCB/4H/gf+B/4H/gf+B/4H/gf+B/4H/gf+B/4H/&#10;gf+B/4H/gf+B/4H/gf+J/4H/gf+B/4H/gf+B/4H/gf+B/4H/gf+B/4H/gf/Y/4EAgQCBAIEAgQCB&#10;AIEAgQCBAIEAgQCBAIEAgQCBAIEAgQCBAIEAgQCBAIEAgQCBAIEAgQCBAIEAgQCBAIEAgQCBAIEA&#10;gQCBAIEAgQCBAIEAgQCBAIEAgQCBAIEAgQClAIH/gf+B/4H/gf+B/4H/gf+B//j/7wD4/+8Aof/s&#10;AIH/gf/D/+wAgf+B/4H/gf+g/+8Agf/o/+8Awv/RAIP/zgCB/4H/gf+B/4H/gf+B/77/7wCB/4H/&#10;gf/vAIH/gf+B/4H/gf+B/4H/gf+B/4H/gf+B/4H/gf+B/4H/gf+B/4H/gf+B/4n/gf+B/4H/gf+B&#10;/4H/gf+B/4H/gf+B/4H/gf+B/9j/gQCBAIEAgQCBAIEAgQCBAIEAgQCBAIEAgQCBAIEAgQCBAIEA&#10;gQCBAIEAgQCBAIEAgQCBAIEAgQCBAIEAgQCBAIEAgQCBAIEAgQCBAIEAgQCBAIEAgQCBAIEAgQCB&#10;AKUAgf+B/4H/gf+B/4H/gf+B/4H/+P/vAPj/7wCh/+8Agf+B/73/7wCB/4H/gf+B/6D/7wCB/+j/&#10;7wDC/9EAg//OAIH/gf+B/4H/gf+B/4H/wf/sAIH/gf+B/+8Agf+B/4H/gf+B/4H/gf+B/4H/gf+B&#10;/4H/gf+B/4H/gf+B/4H/gf+B/4H/if+B/4H/gf+B/4H/gf+B/4H/gf+B/4H/gf+B/4H/2P+BAIEA&#10;gQCBAIEAgQCBAIEAgQCBAIEAgQCBAIEAgQCBAIEAgQCBAIEAgQCBAIEAgQCBAIEAgQCBAIEAgQCB&#10;AIEAgQCBAIEAgQCBAIEAgQCBAIEAgQCBAIEAgQCBAIEApQCB/4H/gf+B/4H/gf+B/4H/gf/4/+8A&#10;+P/sAKT/7wCB/4H/vf/sAIH/gf+B/4H/o//vAIH/6P/vAL//1ACD/9EAgf+B/4H/gf+B/4H/gf++&#10;/+8Agf+B/4H//v/vAIH/gf+B/4H/gf+B/4H/gf+B/4H/gf+B/4H/gf+B/4H/gf+B/4H/gf+B/4n/&#10;gf+B/4H/gf+B/4H/gf+B/4H/gf+B/4H/gf+B/9j/9QCB/4H/gf+B//3/+wCB/4H/gf+B/4H/gf+B&#10;/4H/gf+B/4H/gf+B/4H/gf+B/5H/9QCB/4H/gf+B/7j/+wCB/4H/gf+B/4H/gf+B/4H/gf+B/4H/&#10;gf+B/4H/gf+B/4H/gf+B/4H/gf+S//UAgf+B/4H/gf+B/4H/gf+B/4H/+P/vAPX/7wCk/+8Agf+B&#10;/7r/7wCB/4H/gf+B/6P/7wCB/+j/7wCk/+8Ag//vAIH/gf+B/4H/gf+B/4H/oP/vAIH/gf+B//7/&#10;7wCB/4H/gf+B/4H/gf+B/4H/gf+B/4H/gf+B/4H/gf+B/4H/gf+B/4H/gf+J/4H/gf+B/4H/gf+B&#10;/4H/gf+B/4H/gf+B/4H/gf/Y//UAgf+B/4H/gf8A//sAgf+B/4H/gf+B/4H/gf+B/4H/gf+B/4H/&#10;gf+B/4H/gf+O//UAgf+B/4H/gf+7//sAgf+B/4H/gf+B/4H/gf+B/4H/gf+B/4H/gf+B/4H/gf+B&#10;/4H/gf+B/4H/j//1AIH/gf+B/4H/gf+B/4H/gf+B//j/7wD1/+8ApP/vAIH/gf+6/+wAgf+B/4H/&#10;gf+m/+8Agf/o/+8ApP/vAIP/7wCB/4H/gf+B/4H/gf+B/6D/7wCB/4H/gf/+/+8Agf+B/4H/gf+B&#10;/4H/gf+B/4H/gf+B/4H/gf+B/4H/gf+B/4H/gf+B/4H/if+B/4H/gf+B/4H/gf+B/4H/gf+B/4H/&#10;gf+B/4H/2P/1AIH/gf+B/4H/AP/7AIH/gf+B/4H/gf+B/4H/gf+B/4H/gf+B/4H/gf+B/4H/jv/1&#10;AIH/gf+B/4H/u//7AIH/gf+B/4H/gf+B/4H/gf+B/4H/gf+B/4H/gf+B/4H/gf+B/4H/gf+B/4//&#10;9QCB/4H/gf+B/4H/gf+B/4H/gf/4/+wA+P/vAKT/7wCB/4H/t//vAIH/gf+B/4H/qf/sAIH/6P/v&#10;AKT/7wCD/+8Agf+B/4H/gf+B/4H/gf+g/+8Agf+B/4H//v/vAIH/gf+B/4H/gf+B/4H/gf+B/4H/&#10;gf+B/4H/gf+B/4H/gf+B/4H/gf+B/4n/gf+B/4H/gf+B/4H/gf+B/4H/gf+B/4H/gf+B/9j/9QCB&#10;/4H/gf+D//sAgf+B/4H/gf+B/4H/gf+B/4H/gf+B/4H/gf+B/4H/gf+L//UAgf+B/4H/gf++//sA&#10;gf+B/4H/gf+B/4H/gf+B/4H/gf+B/4H/gf+B/4H/gf+B/4H/gf+B/4H/jP/1AIH/gf+B/4H/gf+B&#10;/4H/gf+B//X/7wD4/+8Ap//sAIH/gf+3/+wAgf+B/4H/gf+p/+8Agf/o/+8ApP/vAIP/7wCB/4H/&#10;gf+B/4H/gf+B/6D/7wCB/4H/gf/+/+8Agf+B/4H/gf+B/4H/gf+B/4H/gf+B/4H/gf+B/4H/gf+B&#10;/4H/gf+B/4H/if+B/4H/gf+B/4H/gf+B/4H/gf+B/4H/gf+B/4H/2P/1AIH/gf+B/4P/+wCB/4H/&#10;gf+B/4H/gf+B/4H/gf+B/4H/gf+B/4H/gf+B/4v/9QCB/4H/gf+B/77/+wCB/4H/gf+B/4H/gf+B&#10;/4H/gf+B/4H/gf+B/4H/gf+B/4H/gf+B/4H/gf+M//UAgf+B/4H/gf+B/4H/gf+B/4H/9f/vAPj/&#10;7wCn/+8Agf+B/7H/6QCB/4H/gf+B/6//7wCB/+j/7wCk/+8Ag//vAIH/gf+B/4H/gf+B/4H/oP/v&#10;AIH/gf+B//7/7wCB/4H/gf+B/4H/gf+B/4H/gf+B/4H/gf+B/4H/gf+B/4H/gf+B/4H/gf+J/4H/&#10;gf+B/4H/gf+B/4H/gf+B/4H/gf+B/4H/gf/Y//UAgf+B/4H/hv/7AIH/gf+B/4H/gf+B/4H/gf+B&#10;/4H/gf+B/4H/gf+B/4H/iP/1AIH/gf+B/4H/wf/7AIH/gf+B/4H/gf+B/4H/gf+B/4H/gf+B/4H/&#10;gf+B/4H/gf+B/4H/gf+B/4n/9QCB/4H/gf+B/4H/gf+B/4H/gf/1/+8A+P/sAKr/7wCB/4H/sf/j&#10;AIH/gf+B/4H/tf/vAIH/6P/vAKT/7wCD/+8Agf+B/4H/gf+B/4H/gf+g/+8Agf+B/4H//v/vAIH/&#10;gf+B/4H/gf+B/4H/gf+B/4H/gf+B/4H/gf+B/4H/gf+B/4H/gf+B/4n/gf+B/4H/gf+B/4H/gf+B&#10;/4H/gf+B/4H/gf+B/9j/9QCB/4H/gf+G//sAgf+B/4H/gf+B/4H/gf+B/4H/gf+B/4H/gf+B/4H/&#10;gf+I//UAgf+B/4H/gf/B//sAgf+B/4H/gf+B/4H/gf+B/4H/gf+B/4H/gf+B/4H/gf+B/4H/gf+B&#10;/4H/if/1AIH/gf+B/4H/gf+B/4H/gf+B//X/7wD1/+8Aqv/vAIH/gf+u/+AAgf+B/4H/gf+7/+8A&#10;gf/r/+wApP/vAIP/7wCB/4H/gf+B/4H/gf+B/6D/7wCB/4H/gf/+/+8Agf+B/4H/gf+B/4H/gf+B&#10;/4H/gf+B/4H/gf+B/4H/gf+B/4H/gf+B/4H/if+B/4H/gf+B/4H/gf+B/4H/gf+B/4H/gf+B/4H/&#10;2P/1AIH/gf+B/4n/+wCB/4H/gf+B/4H/gf+B/4H/gf+B/4H/gf+B/4H/gf+B/4X/9QCB/4H/gf+B&#10;/8T/+wCB/4H/gf+B/4H/gf+B/4H/gf+B/4H/gf+B/4H/gf+B/4H/gf+B/4H/gf+G//UAgf+B/4H/&#10;gf+B/4H/gf+B/4H/9f/sAPj/7wCq/+8Agf+B/6v/3QCB/4H/gf+B/8H/7ACB/+7/7wCh/+8Ag//v&#10;AIH/gf+B/4H/gf+B/4H/oP/vAIH/gf+B//7/7wCB/4H/gf+B/4H/gf+B/4H/gf+B/4H/gf+B/4H/&#10;gf+B/4H/gf+B/4H/gf+J/4H/gf+B/4H/gf+B/4H/gf+B/4H/gf+B/4H/gf/Y//UAgf+B/4H/jP/4&#10;AIH/gf+B/4H/gf+B/4H/gf+B/4H/gf+B/4H/gf+B/4H/hf/1AIH/gf+B/4H/x//4AIH/gf+B/4H/&#10;gf+B/4H/gf+B/4H/gf+B/4H/gf+B/4H/gf+B/4H/gf+B/4b/9QCB/4H/gf+B/4H/gf+B/4H/gf/y&#10;/+8A+P/vAK3/7ACB/4H/qP/aAIH/gf+B/4H/xP/vAIH/7v/vAKH/7wCD/+8Agf+B/4H/gf+B/4H/&#10;gf+j/+wAgf+B/4H//v/vAIH/gf+B/4H/gf+B/4H/gf+B/4H/gf+B/4H/gf+B/4H/gf+B/4H/gf+B&#10;/4n/gf+B/4H/gf+B/4H/gf+B/4H/gf+B/4H/gf+B/9j/9QCB/4H/gf+M//sAgf+B/4H/gf+B/4H/&#10;gf+B/4H/gf+B/4H/gf+B/4H/gf+C//UAgf+B/4H/gf/H//sAgf+B/4H/gf+B/4H/gf+B/4H/gf+B&#10;/4H/gf+B/4H/gf+B/4H/gf+B/4H/g//1AIH/gf+B/4H/gf+B/4H/gf+B//L/7wD4/+8Arf/vAIH/&#10;gf+f/9oAgf+B/4H/gf/K/+8Agf/u/+8Aof/vAIP/7wCB/4H/gf+B/4H/gf+B/6P/7wCB/4H/gf/7&#10;/+8Agf+B/4H/gf+B/4H/gf+B/4H/gf+B/4H/gf+B/4H/gf+B/4H/gf+B/4H/if+B/4H/gf+B/4H/&#10;gf+B/4H/gf+B/4H/gf+B/4H/2P/1AIH/gf+B/4//+wCB/4H/gf+B/4H/gf+B/4H/gf+B/4H/gf+B&#10;/4H/gf+B/4H////1AIH/gf+B/4H/yv/7AIH/gf+B/4H/gf+B/4H/gf+B/4H/gf+B/4H/gf+B/4H/&#10;gf+B/4H/gf+B/4H/AP/1AIH/gf+B/4H/gf+B/4H/gf+B//L/7wD4/+wAsP/vAIH/gf+Z/9oAgf+B&#10;/4H/gf/Q/+8Agf/u/+8Aof/vAIP/7wCB/4H/gf+B/4H/gf+B/6P/7wCB/4H/gf/7/+8Agf+B/4H/&#10;gf+B/4H/gf+B/4H/gf+B/4H/gf+B/4H/gf+B/4H/gf+B/4H/if+B/4H/gf+B/4H/gf+B/4H/gf+B&#10;/4H/gf+B/4H/2P/1AIH/gf+B/4//+wCB/4H/gf+B/4H/gf+B/4H/gf+B/4H/gf+B/4H/gf+B/4H/&#10;///1AIH/gf+B/4H/yv/7AIH/gf+B/4H/gf+B/4H/gf+B/4H/gf+B/4H/gf+B/4H/gf+B/4H/gf+B&#10;/4H/AP/1AIH/gf+B/4H/gf+B/4H/gf+B//L/7wD1/+8AsP/vAIH/gf+T/90Agf+B/4H/gf/T/+8A&#10;gf/x/+wAof/vAIP/7wCB/4H/gf+B/4H/gf+B/6P/7wCB/4H/gf/7/+8Agf+B/4H/gf+B/4H/gf+B&#10;/4H/gf+B/4H/gf+B/4H/gf+B/4H/gf+B/4H/if+B/4H/gf+B/4H/gf+B/4H/gf+B/4H/gf+B/4H/&#10;2P/1AIH/gf+B/5L/+wCB/4H/gf+B/4H/gf+B/4H/gf+B/4H/gf+B/4H/gf+B/4H//P/1AIH/gf+B&#10;/4H/zf/7AIH/gf+B/4H/gf+B/4H/gf+B/4H/gf+B/4H/gf+B/4H/gf+B/4H/gf+B/4H//f/1AIH/&#10;gf+B/4H/gf+B/4H/gf+B//L/7wD1/+8AsP/vAIH/gf+N/+AAgf+B/4H/gf/T/+8Agf/0/+8Anv/v&#10;AIP/7wCB/4H/gf+B/4H/gf+B/6P/7wCB/4H/gf/7/+8Agf+B/4H/gf+B/4H/gf+B/4H/gf+B/4H/&#10;gf+B/4H/gf+B/4H/gf+B/4H/if+B/4H/gf+B/4H/gf+B/4H/gf+B/4H/gf+B/4H/2P/1AIH/gf+B&#10;/5L/+wCB/4H/gf+B/4H/gf+B/4H/gf+B/4H/gf+B/4H/gf+B/4H//P/1AIH/gf+B/4H/zf/7AIH/&#10;gf+B/4H/gf+B/4H/gf+B/4H/gf+B/4H/gf+B/4H/gf+B/4H/gf+B/4H//f/1AIH/gf+B/4H/gf+B&#10;/4H/gf+B//L/7AD4/+8AsP/vAIH/gf+H/+MAgf+B/4H/gf/W/+8Agf/3/+8Am//vAIP/7wCB/4H/&#10;gf+B/4H/gf+B/6P/7wCB/4H/gf/7/+8Agf+B/4H/gf+B/4H/gf+B/4H/gf+B/4H/gf+B/4H/gf+B&#10;/4H/gf+B/4H/if+B/4H/gf+B/4H/gf+B/4H/gf+B/4H/gf+B/4H/2P/1AIH/gf+B/5X/+wCB/4H/&#10;gf+B/4H/gf+B/4H/gf+B/4H/gf+B/4H/gf+B/4H/+f/1AIH/gf+B/4H/0P/7AIH/gf+B/4H/gf+B&#10;/4H/gf+B/4H/gf+B/4H/gf+B/4H/gf+B/4H/gf+B/4H/+v/1AIH/gf+B/4H/gf+B/4H/gf+B/+//&#10;7wD4/+8As//sAIH/gf+B/+YAgf+B/4H/gf/W/+8Agf/6/+8Am//vAIP/7wCB/4H/gf+B/4H/gf+B&#10;/6P/7wCB/4H/gf/7/+8Agf+B/4H/gf+B/4H/gf+B/4H/gf+B/4H/gf+B/4H/gf+B/4H/gf+B/4H/&#10;if+B/4H/gf+B/4H/gf+B/4H/gf+B/4H/gf+B/4H/2P/1AIH/gf+B/5X/+wCB/4H/gf+B/4H/gf+B&#10;/4H/gf+B/4H/gf+B/4H/gf+B/4H/+f/1AIH/gf+B/4H/0P/7AIH/gf+B/4H/gf+B/4H/gf+B/4H/&#10;gf+B/4H/gf+B/4H/gf+B/4H/gf+B/4H/+v/1AIH/gf+B/4H/gf+B/4H/gf+B/+//7wD4/+8As//v&#10;AIH/gf+B//j/7ACB/4H/gf+B/9b/7wCB//3/7wCY/+8Ag//vAIH/gf+B/4H/gf+B/4H/o//vAIH/&#10;gf+B//v/7wCB/4H/gf+B/4H/gf+B/4H/gf+B/4H/gf+B/4H/gf+B/4H/gf+B/4H/gf+J/4H/gf+B&#10;/4H/gf+B/4H/gf+B/4H/gf+B/4H/gf/Y//UAgf+B/4H/mP/7AIH/gf+B/4H/gf+B/4H/gf+B/4H/&#10;gf+B/4H/gf+B/4H/gf/2//UAgf+B/4H/gf/T//sAgf+B/4H/gf+B/4H/gf+B/4H/gf+B/4H/gf+B&#10;/4H/gf+B/4H/gf+B/4H/gf/3//UAgf+B/4H/gf+B/4H/gf+B/4H/7//vAPj/7AC2/+8Agf+B/4H/&#10;9f/sAIH/gf+B/4H/1v/vAIH/AP/vAJj/7wCD/+8Agf+B/4H/gf+B/4H/gf+j/+8Agf+B/4H/+//s&#10;AIH/gf+B/4H/gf+B/4H/gf+B/4H/gf+B/4H/gf+B/4H/gf+B/4H/gf+B/4z/gf+B/4H/gf+B/4H/&#10;gf+B/4H/gf+B/4H/gf+B/9j/9QCB/4H/gf+b//gAgf+B/4H/gf+B/4H/gf+B/4H/gf+B/4H/gf+B&#10;/4H/gf+B//b/9QCB/4H/gf+B/9b/+ACB/4H/gf+B/4H/gf+B/4H/gf+B/4H/gf+B/4H/gf+B/4H/&#10;gf+B/4H/gf+B//f/9QCB/4H/gf+B/4H/gf+B/4H/gf/v/+8A9f/vALb/7wCB/4H/gf/y/+wAgf+B&#10;/4H/gf/Z/+8Ag//vAJX/7wCD/+8Agf+B/4H/gf+B/4H/gf+m/+wAgf+B/4H/+P/vAIH/gf+B/4H/&#10;gf+B/4H/gf+B/4H/gf+B/4H/gf+B/4H/gf+B/4H/gf+B/4z/gf+B/4H/gf+B/4H/gf+B/4H/gf+B&#10;/4H/gf+B/9j/9QCB/4H/gf+b//sAgf+B/4H/gf+B/4H/gf+B/4H/gf+B/4H/gf+B/4H/gf+B//P/&#10;9QCB/4H/gf+B/9b/+wCB/4H/gf+B/4H/gf+B/4H/gf+B/4H/gf+B/4H/gf+B/4H/gf+B/4H/gf+B&#10;//T/9QCB/4H/gf+B/4H/gf+B/4H/gf/v/+8A9f/vALb/7wCB/4H/gf/y/+wAgf+B/4H/gf/W/+8A&#10;if/sAJX/7wCD/+8Agf+B/4H/gf+B/4H/gf+m/+8Agf+B/4H/9f/vAIH/gf+B/4H/gf+B/4H/gf+B&#10;/4H/gf+B/4H/gf+B/4H/gf+B/4H/gf+B/4z/gf+B/4H/gf+B/4H/gf+B/4H/gf+B/4H/gf+B/9j/&#10;9QCB/4H/gf+e//sAgf+B/4H/gf+B/4H/gf+B/4H/gf+B/4H/gf+B/4H/gf+B//D/9QCB/4H/gf+B&#10;/9n/+wCB/4H/gf+B/4H/gf+B/4H/gf+B/4H/gf+B/4H/gf+B/4H/gf+B/4H/gf+B//H/9QCB/4H/&#10;gf+B/4H/gf+B/4H/gf/v/+wA+P/vALn/7ACB/4H/gf/v/+wAgf+B/4H/gf/Z/+wAj//sAJL/7wCD&#10;/+8Agf+B/4H/gf+B/4H/gf+m/+8Agf+B/4H/9f/vAIH/gf+B/4H/gf+B/4H/gf+B/4H/gf+B/4H/&#10;gf+B/4H/gf+B/4H/gf+B/4z/gf+B/4H/gf+B/4H/gf+B/4H/gf+B/4H/gf+B/9j/9QCB/4H/gf+e&#10;//sAgf+B/4H/gf+B/4H/gf+B/4H/gf+B/4H/gf+B/4H/gf+B//D/9QCB/4H/gf+B/9n/+wCB/4H/&#10;gf+B/4H/gf+B/4H/gf+B/4H/gf+B/4H/gf+B/4H/gf+B/4H/gf+B//H/9QCB/4H/gf+B/4H/gf+B&#10;/4H/gf/s/+8A+P/vALn/7wCB/4H/gf/p/+wAgf+B/4H/gf/Z/+wAlf/pAJL/7wCD/+8Agf+B/4H/&#10;gf+B/4H/gf+m/+8Agf+B/4H/9f/sAIH/gf+B/4H/gf+B/4H/gf+B/4H/gf+B/4H/gf+B/4H/gf+B&#10;/4H/gf+B/4//gf+B/4H/gf+B/4H/gf+B/4H/gf+B/4H/gf+B/9j/9QCB/4H/gf+h//sAgf+B/4H/&#10;gf+B/4H/gf+B/4H/gf+B/4H/gf+B/4H/gf+B/+3/9QCB/4H/gf+B/9z/+wCB/4H/gf+B/4H/gf+B&#10;/4H/gf+B/4H/gf+B/4H/gf+B/4H/gf+B/4H/gf+B/+7/9QCB/4H/gf+B/4H/gf+B/4H/gf/s/+8A&#10;+P/vALn/7wCB/4H/gf/p/+wAgf+B/4H/gf/Z/+kAm//pAI//7wCD/+8Agf+B/4H/gf+B/4H/gf+m&#10;/+8Agf+B/4H/8v/vAIH/gf+B/4H/gf+B/4H/gf+B/4H/gf+B/4H/gf+B/4H/gf+B/4H/gf+B/4//&#10;gf+B/4H/gf+B/4H/gf+B/4H/gf+B/4H/gf+B/9j/9QCB/4H/gf+h//sAgf+B/4H/gf+B/4H/gf+B&#10;/4H/gf+B/4H/gf+B/4H/gf+B/+3/9QCB/4H/gf+B/9z/+wCB/4H/gf+B/4H/gf+B/4H/gf+B/4H/&#10;gf+B/4H/gf+B/4H/gf+B/4H/gf+B/+7/9QCB/4H/gf+B/4H/gf+B/4H/gf/s/+8A+P/sALz/7wCB&#10;/4H/gf/m/+wAgf+B/4H/gf/Z/+kAof/pAIz/7wCD/+8Agf+B/4H/gf+B/4H/gf+m/+8Agf+B/4H/&#10;8v/vAIH/gf+B/4H/gf+B/4H/gf+B/4H/gf+B/4H/gf+B/4H/gf+B/4H/gf+B/4//gf+B/4H/gf+B&#10;/4H/gf+B/4H/gf+B/4H/gf+B/9j/9QCB/4H/gf+k//sAgf+B/4H/gf+B/4H/gf+B/4H/gf+B/4H/&#10;gf+B/4H/gf+B/+r/9QCB/4H/gf+B/9//+wCB/4H/gf+B/4H/gf+B/4H/gf+B/4H/gf+B/4H/gf+B&#10;/4H/gf+B/4H/gf+B/+v/9QCB/4H/gf+B/4H/gf+B/4H/gf/s/+8A9f/vALz/7wCB/4H/gf/j/+wA&#10;gf+B/4H/gf/Z/+YArf/mAIn/7wCD/+8Agf+B/4H/gf+B/4H/gf+m/+8Agf+B/4H/8v/vAIH/gf+B&#10;/4H/gf+B/4H/gf+B/4H/gf+B/4H/gf+B/4H/gf+B/4H/gf+B/4//gf+B/4H/gf+B/4H/gf+B/4H/&#10;gf+B/4H/gf+B/9j/9QCB/4H/gf+n//gAgf+B/4H/gf+B/4H/gf+B/4H/gf+B/4H/gf+B/4H/gf+B&#10;/+r/9QCB/4H/gf+B/+L/+ACB/4H/gf+B/4H/gf+B/4H/gf+B/4H/gf+B/4H/gf+B/4H/gf+B/4H/&#10;gf+B/+v/9QCB/4H/gf+B/4H/gf+B/4H/gf/s/+8A9f/vALz/7wCB/4H/gf/j/+wAgf+B/4H/gf/W&#10;/+MAuf/jAIb/7wCD/+8Agf+B/4H/gf+B/4H/gf+m/+8Agf+B/4H/8v/vAIH/gf+B/4H/gf+B/4H/&#10;gf+B/4H/gf+B/4H/gf+B/4H/gf+B/4H/gf+B/4//gf+B/4H/gf+B/4H/gf+B/4H/gf+B/4H/gf+B&#10;/9j/9QCB/4H/gf+n//sAgf+B/4H/gf+B/4H/gf+B/4H/gf+B/4H/gf+B/4H/gf+B/+f/9QCB/4H/&#10;gf+B/+L/+wCB/4H/gf+B/4H/gf+B/4H/gf+B/4H/gf+B/4H/gf+B/4H/gf+B/4H/gf+B/+j/9QCB&#10;/4H/gf+B/4H/gf+B/4H/gf/s/+wA+P/vAL//7ACB/7L/+ACB/7j/7ACB/4H/gf+B/9b/4ADF/+AA&#10;g//vAIP/7wCB/4H/gf+B/4H/gf+B/6b/6QCB/4H/gf/4/+wAgf+B/4H/gf+B/4H/gf+B/4H/gf+B&#10;/4H/gf+B/4H/gf+B/4H/gf+B/4H/kv+B/4H/gf+B/4H/gf+B/4H/gf+B/4H/gf+B/4H/2P/1AIH/&#10;gf+B/6r/+wCB/4H/gf+B/4H/gf+B/4H/gf+B/4H/gf+B/4H/gf+B/4H/5P/1AIH/gf+B/4H/5f/7&#10;AIH/gf+B/4H/gf+B/4H/gf+B/4H/gf+B/4H/gf+B/4H/gf+B/4H/gf+B/4H/5f/1AIH/gf+B/4H/&#10;gf+B/4H/gf+B/+n/7wD4/+8Av//vAIH/sv/yAIH/uP/sAIH/gf+B/4H/1v/dANH/3QCB/wD/7wCD&#10;/+8Agf+B/4H/gf+B/4H/gf+m/+YAgf+B/4H/+P/vAIH/gf+B/4H/gf+B/4H/gf+B/4H/gf+B/4H/&#10;gf+B/4H/gf+B/4H/gf+B/5L/gf+B/4H/gf+B/4H/gf+B/4H/gf+B/4H/gf+B/9j/9QCB/4H/gf+q&#10;//sAgf+B/4H/gf+B/4H/gf+B/4H/gf+B/4H/gf+B/4H/gf+B/+T/9QCB/4H/gf+B/+X/+wCB/4H/&#10;gf+B/4H/gf+B/4H/gf+B/4H/gf+B/4H/gf+B/4H/gf+B/4H/gf+B/+X/9QCB/4H/gf+B/4H/gf+B&#10;/4H/gf/p/+8A+P/sAML/7wCB/7L/7wCB/7v/6QCB/4H/gf+B/9b/jwCB//3/7wCD/4EAgQCBAIEA&#10;gQCBAKcAgf/u/+MAgf+B/4H/+//vAIH/gf+B/4H/gf+B/4H/gf+B/4H/gf+B/4H/gf+B/4H/gf+B&#10;/4H/gf+B/5L/gf+B/4H/gf+B/4H/gf+B/4H/gf+B/4H/gf+B/9j/9QCB/4H/gf+t//sAgf+B/4H/&#10;gf+B/4H/gf+B/4H/gf+B/4H/gf+B/4H/gf+B/+H/9QCB/4H/gf+B/+j/+wCB/4H/gf+B/4H/gf+B&#10;/4H/gf+B/4H/gf+B/4H/gf+B/4H/gf+B/4H/gf+B/+L/9QCB/4H/gf+B/4H/gf+B/4H/gf/p/+8A&#10;9f/vAML/7wCB/7L/7ACB/7v/6QCB/4H/gf+B/9b/lQCB//r/7wCD/4EAgQCBAIEAgQCBAKEAgf/x&#10;/+YAgf+B/4H/+//vAIH/gf+B/4H/gf+B/4H/gf+B/4H/gf+B/4H/gf+B/4H/gf+B/4H/gf+B/5L/&#10;gf+B/4H/gf+B/4H/gf+B/4H/gf+B/4H/gf+B/9j/9QCB/4H/gf+t//sAgf+B/4H/gf+B/4H/gf+B&#10;/4H/gf+B/4H/gf+B/4H/gf+B/+H/9QCB/4H/gf+B/+j/+wCB/4H/gf+B/4H/gf+B/4H/gf+B/4H/&#10;gf+B/4H/gf+B/4H/gf+B/4H/gf+B/+L/9QCB/4H/gf+B/4H/gf+B/4H/gf/p/+8A9f/vAML/7wCB&#10;/7L/6QCB/7v/6QCB/4H/gf+B/9P/oQCB//T/7wCD/4EAgQCBAIEAgQCBAJ4Agf/x/+kAgf+B/4H/&#10;+//sAIH/gf+B/4H/gf+B/4H/gf+B/4H/gf+B/4H/gf+B/4H/gf+B/4H/gf+B/5X/gf+B/4H/gf+B&#10;/4H/gf+B/4H/gf+B/4H/gf+B/9j/9QCB/4H/gf+w//sAgf+B/4H/gf+B/4H/gf+B/4H/gf+B/4H/&#10;gf+B/4H/gf+B/97/9QCB/4H/gf+B/+v/+wCB/4H/gf+B/4H/gf+B/4H/gf+B/4H/gf+B/4H/gf+B&#10;/4H/gf+B/4H/gf+B/9//9QCB/4H/gf+B/4H/gf+B/4H/gf/p/+8A9f/vAML/7wCB/6//7ACB/7j/&#10;6QCB/4H/gf+B/9D/rQCB/+7/7wCD/4EAgQCBAIEAgQCBAJ4Agf/r/+8Agf+B/4H/+P/vAIH/gf+B&#10;/4H/gf+B/4H/gf+B/4H/gf+B/4H/gf+B/4H/gf+B/4H/gf+B/5X/gf+B/4H/gf+B/4H/gf+B/4H/&#10;gf+B/4H/gf+B/9j/9QCB/4H/gf+w//sAgf+B/4H/gf+B/4H/gf+B/4H/gf+B/4H/gf+B/4H/gf+B&#10;/97/9QCB/4H/gf+B/+v/+wCB/4H/gf+B/4H/gf+B/4H/gf+B/4H/gf+B/4H/gf+B/4H/gf+B/4H/&#10;gf+B/9//9QCB/4H/gf+B/4H/gf+B/4H/gf/p/+wA+P/vAMX/7ACB/6z/7ACB/7j/6QCB/4H/gf+B&#10;/83/uQCB/+j/7wCD/4EAgQCBAIEAgQCBAJ4Agf/r/+8Agf+B/4H/+P/vAIH/gf+B/4H/gf+B/4H/&#10;gf+B/4H/gf+B/4H/gf+B/4H/gf+B/4H/gf+B/5X/gf+B/4H/gf+B/4H/gf+B/4H/gf+B/4H/gf+B&#10;/9j/9QCB/4H/gf+z//sAgf+B/4H/gf+B/4H/gf+B/4H/gf+B/4H/gf+B/4H/gf+B/9v/9QCB/4H/&#10;gf+B/+7/+wCB/4H/gf+B/4H/gf+B/4H/gf+B/4H/gf+B/4H/gf+B/4H/gf+B/4H/gf+B/9z/9QCB&#10;/4H/gf+B/4H/gf+B/4H/gf/m/+8A+P/vAMX/7wCB/6b/7ACB/7j/6QCB/4H/gf+B/8f/ywCB/9//&#10;7wCD/4EAgQCBAIEAgQCBAJ4Agf/r/+8Agf+B/4H/+P/vAIH/gf+B/4H/gf+B/4H/gf+B/4H/gf+B&#10;/4H/gf+B/4H/gf+B/4H/gf+B/5X/gf+B/4H/gf+B/4H/gf+B/4H/gf+B/4H/gf+B/9j/9QCB/4H/&#10;gf+2//gAgf+B/4H/gf+B/4H/gf+B/4H/gf+B/4H/gf+B/4H/gf+B/9v/9QCB/4H/gf+B//H/+ACB&#10;/4H/gf+B/4H/gf+B/4H/gf+B/4H/gf+B/4H/gf+B/4H/gf+B/4H/gf+B/9z/9QCB/4H/gf+B/4H/&#10;gf+B/4H/gf/m/+8A+P/sAMj/7wCB/6b/7ACB/7X/6QCB/4H/gf+B/7j/7wCB/83/7wCD/+8Agf+B&#10;/4H/gf+B/4H/wv/vAIH/6//vAIH/gf+B//j/7wCB/4H/gf+B/4H/gf+B/4H/gf+B/4H/gf+B/4H/&#10;gf+B/4H/gf+B/4H/gf+V/4H/gf+B/4H/gf+B/4H/gf+B/4H/gf+B/4H/gf/Y//UAgf+B/4H/tv/7&#10;AIH/gf+B/4H/gf+B/4H/gf+B/4H/gf+B/4H/gf+B/4H/gf/Y//UAgf+B/4H/gf/x//sAgf+B/4H/&#10;gf+B/4H/gf+B/4H/gf+B/4H/gf+B/4H/gf+B/4H/gf+B/4H/gf/Z//UAgf+B/4H/gf+B/4H/gf+B&#10;/4H/5v/vAPX/7wDI/+8Agf+j/+wAgf+1/+kAgf+B/4H/gf+7/+8Agf/N/+8Ag//vAIH/gf+B/4H/&#10;gf+B/8L/7wCB/+v/7wCB/4H/gf/4/+wAgf+B/4H/gf+B/4H/gf+B/4H/gf+B/4H/gf+B/4H/gf+B&#10;/4H/gf+B/4H/mP+B/4H/gf+B/4H/gf+B/4H/gf+B/4H/gf+B/4H/2P/1AIH/gf+B/7n/+wCB/4H/&#10;gf+B/4H/gf+B/4H/gf+B/4H/gf+B/4H/gf+B/4H/1f/1AIH/gf+B/4H/9P/7AIH/gf+B/4H/gf+B&#10;/4H/gf+B/4H/gf+B/4H/gf+B/4H/gf+B/4H/gf+B/4H/1v/1AIH/gf+B/4H/gf+B/4H/gf+B/+b/&#10;7wD1/+8AyP/vAIH/oP/sAIH/tf/pAIH/gf+B/4H/vv/vAIH/zf/vAIP/7wCB/4H/gf+B/4H/gf/C&#10;/+8Agf/r/+8Agf+B/4H/9f/vAIH/gf+B/4H/gf+B/4H/gf+B/4H/gf+B/4H/gf+B/4H/gf+B/4H/&#10;gf+B/5j/gf+B/4H/gf+B/4H/gf+B/4H/gf+B/4H/gf+B/9j/9QCB/4H/gf+5//sAgf+B/4H/gf+B&#10;/4H/gf+B/4H/gf+B/4H/gf+B/4H/gf+B/9X/9QCB/4H/gf+B//T/+wCB/4H/gf+B/4H/gf+B/4H/&#10;gf+B/4H/gf+B/4H/gf+B/4H/gf+B/4H/gf+B/9b/9QCB/4H/gf+B/4H/gf+B/4H/gf/m/+8A9f/v&#10;AMv/7ACB/6D/6QCB/7X/6QCB/4H/gf+B/8H/7wCB/83/7wCD/+8Agf+B/4H/gf+B/4H/wv/vAIH/&#10;6//vAIH/gf+B//X/7wCB/4H/gf+B/4H/gf+B/4H/gf+B/4H/gf+B/4H/gf+B/4H/gf+B/4H/gf+Y&#10;/4H/gf+B/4H/gf+B/4H/gf+B/4H/gf+B/4H/gf/Y//UAgf+B/4H/vP/7AIH/gf+B/4H/gf+B/4H/&#10;gf+B/4H/gf+B/4H/gf+B/4H/gf/S//UAgf+B/4H/gf/3//sAgf+B/4H/gf+B/4H/gf+B/4H/gf+B&#10;/4H/gf+B/4H/gf+B/4H/gf+B/4H/gf/T//UAgf+B/4H/gf+B/4H/gf+B/4H/5v/sAPj/7wDL/+8A&#10;gf+a/+wAgf+y/+kAgf+B/4H/gf/E/+8Agf/N/+8Ag//vAIH/gf+B/4H/gf+B/8L/7wCB/+v/7wCB&#10;/4H/gf/1/+8Agf+B/4H/gf+B/4H/gf+B/4H/gf+B/4H/gf+B/4H/gf+B/4H/gf+B/4H/mP+B/4H/&#10;gf+B/4H/gf+B/4H/gf+B/4H/gf+B/4H/2P/1AIH/gf+B/7z/+wCB/4H/gf+B/4H/gf+B/4H/gf+B&#10;/4H/gf+B/4H/gf+B/4H/0v/1AIH/gf+B/4H/9//7AIH/gf+B/4H/gf+B/4H/gf+B/4H/gf+B/4H/&#10;gf+B/4H/gf+B/4H/gf+B/4H/0//1AIH/gf+B/4H/gf+B/4H/gf+B/+P/7wD4/+8Ay//vAIH/l//s&#10;AIH/sv/pAIH/gf+B/4H/x//vAIH/zf/vAIP/7wCB/4H/gf+B/4H/gf/C/+8Agf/u/+wAgf+B/4H/&#10;9f/sAIH/gf+B/4H/gf+B/4H/gf+B/4H/gf+B/4H/gf+B/4H/gf+B/4H/gf+B/5v/gf+B/4H/gf+B&#10;/4H/gf+B/4H/gf+B/4H/gf+B/9j/9QCB/4H/gf+///sAgf+B/4H/gf+B/4H/gf+B/4H/gf+B/4H/&#10;gf+B/4H/gf+B/8//9QCB/4H/gf+B//r/+wCB/4H/gf+B/4H/gf+B/4H/gf+B/4H/gf+B/4H/gf+B&#10;/4H/gf+B/4H/gf+B/9D/9QCB/4H/gf+B/4H/gf+B/4H/gf/j/+8A+P/sAM7/7wCB/5T/7ACB/7L/&#10;4wCB/4H/gf+B/9D/7wCB/83/7wCD/+8Agf+B/4H/gf+B/4H/wv/vAIH/7v/vAIH/gf+B/+//7wCB&#10;/4H/gf+B/4H/gf+B/4H/gf+B/4H/gf+B/4H/gf+B/4H/gf+B/4H/gf+b/4H/gf+B/4H/gf+B/4H/&#10;gf+B/4H/gf+B/4H/gf/Y//UAgf+B/4H/v//7AIH/gf+B/4H/gf+B/4H/gf+B/4H/gf+B/4H/gf+B&#10;/4H/gf/P//UAgf+B/4H/gf/6//sAgf+B/4H/gf+B/4H/gf+B/4H/gf+B/4H/gf+B/4H/gf+B/4H/&#10;gf+B/4H/gf/Q//UAgf+B/4H/gf+B/4H/gf+B/4H/4//vAPX/7wDO/+8Agf+U/+kAgf+y/90Agf+B&#10;/4H/gf/Z/+8Agf/N/+8Ag//vAIH/gf+B/4H/gf+B/8L/7wCB/+7/7wCB/4H/gf/v/+8Agf+B/4H/&#10;gf+B/4H/gf+B/4H/gf+B/4H/gf+B/4H/gf+B/4H/gf+B/4H/m/+B/4H/gf+B/4H/gf+B/4H/gf+B&#10;/4H/gf+B/4H/2P/1AIH/gf+B/8L/+wCB/4H/gf+B/4H/gf+B/4H/gf+B/4H/gf+B/4H/gf+B/4H/&#10;zP/1AIH/gf+B/4H//f/7AIH/gf+B/4H/gf+B/4H/gf+B/4H/gf+B/4H/gf+B/4H/gf+B/4H/gf+B&#10;/4H/zf/1AIH/gf+B/4H/gf+B/4H/gf+B/+P/7wD1/+8Azv/vAIH/kf/sAIH/r//UAIH/gf+B/4H/&#10;5f/vAIH/zf/vAIP/gQCBAIEAgQCBAIEAngCB/+7/7wCB/4H/gf/v/+8Agf+B/4H/gf+B/4H/gf+B&#10;/4H/gf+B/4H/gf+B/4H/gf+B/4H/gf+B/4H/m/+B/4H/gf+B/4H/gf+B/4H/gf+B/4H/gf+B/4H/&#10;2P/1AIH/gf+B/8L/+wCB/4H/gf+B/4H/gf+B/4H/gf+B/4H/gf+B/4H/gf+B/4H/zP/1AIH/gf+B&#10;/4H//f/7AIH/gf+B/4H/gf+B/4H/gf+B/4H/gf+B/4H/gf+B/4H/gf+B/4H/gf+B/4H/zf/1AIH/&#10;gf+B/4H/gf+B/4H/gf+B/+P/7AD4/+8A0f/sAIH/jv/sAIH/r//OAIH/gf+B/4H/7v/vAIH/zf/v&#10;AIP/gQCBAIEAgQCBAIEAngCB/+7/7wCB/4H/gf/v/+8Agf+B/4H/gf+B/4H/gf+B/4H/gf+B/4H/&#10;gf+B/4H/gf+B/4H/gf+B/4H/m/+B/4H/gf+B/4H/gf+B/4H/gf+B/4H/gf+B/4H/2P/1AIH/gf+B&#10;/4H/gf+B/4H/gf+B/4H/gf+B/4H/gf+B/4H/gf+B/4H/gf+H//UAgf+B/4H/gf+B/4H/gf+B/4H/&#10;gf+B/4H/gf+B/4H/gf+B/4H/gf+B/4H/gf+B/4H/gf+B/8P/9QCB/4H/gf+B/4H/gf+B/4H/gf/g&#10;/+8A+P/vANH/7wCB/4j/7ACB/6//xQCB/4H/gf+B//r/7wCB/83/7wCD/4EAgQCBAIEAgQCBAJ4A&#10;gf/u/+8Agf+B/4H/7//sAIH/gf+B/4H/gf+B/4H/gf+B/4H/gf+B/4H/gf+B/4H/gf+B/4H/gf+B&#10;/57/gf+B/4H/gf+B/4H/gf+B/4H/gf+B/4H/gf+B/9j/9QCB/4H/gf+B/4H/gf+B/4H/gf+B/4H/&#10;gf+B/4H/gf+B/4H/gf+B/4H/h//1AIH/gf+B/4H/gf+B/4H/gf+B/4H/gf+B/4H/gf+B/4H/gf+B&#10;/4H/gf+B/4H/gf+B/4H/gf/D//UAgf+B/4H/gf+B/4H/gf+B/4H/4P/vAPj/7ADU/+8Agf+I/+wA&#10;gf+s/7wAgf+B/4H/hv/vAIH/zf/vAIP/gQCBAIEAgQCBAIEAngCB/+7/7wCB/4H/gf/s/+8Agf+B&#10;/4H/gf+B/4H/gf+B/4H/gf+B/4H/gf+B/4H/gf+B/4H/gf+B/4H/nv+B/4H/gf+B/4H/gf+B/4H/&#10;gf+B/4H/gf+B/4H/2P/1AIH/gf+B/4H/gf+B/4H/gf+B/4H/gf+B/4H/gf+B/4H/gf+B/4H/gf+H&#10;//UAgf+B/4H/gf+B/4H/gf+B/4H/gf+B/4H/gf+B/4H/gf+B/4H/gf+B/4H/gf+B/4H/gf+B/8P/&#10;9QCB/4H/gf+B/4H/gf+B/4H/gf/g/+8A9f/vANT/7wCB/4X/7ACB/6P/vwCB/4H/gf+P/+8Agf/N&#10;/+8Ag/+BAIEAgQCBAIEAgQCeAIH/7v/vAIH/gf+B/+z/7wCB/4H/gf+B/4H/gf+B/4H/gf+B/4H/&#10;gf+B/4H/gf+B/4H/gf+B/4H/gf+e/4H/gf+B/4H/gf+B/4H/gf+B/4H/gf+B/4H/gf/Y//UAgf+B&#10;/4H/gf+B/4H/gf+B/4H/gf+B/4H/gf+B/4H/gf+B/4H/gf+B/4f/9QCB/4H/gf+B/4H/gf+B/4H/&#10;gf+B/4H/gf+B/4H/gf+B/4H/gf+B/4H/gf+B/4H/gf+B/4H/w//1AIH/gf+B/4H/gf+B/4H/gf+B&#10;/+D/7wD1/+8A1P/vAIH/gv/sAIH/nf+8AIH/gf+B/5v/7wCB/83/7wCD/4EAgQCBAIEAgQCBAJ4A&#10;gf/u/+8Agf+B/4H/7P/vAIH/gf+B/4H/gf+B/4H/gf+B/4H/gf+B/4H/gf+B/4H/gf+B/4H/gf+B&#10;/57/gf+B/4H/gf+B/4H/gf+B/4H/gf+B/4H/gf+B/9j/9QCB/4H/gf+B/4H/gf+B/4H/gf+B/4H/&#10;gf+B/4H/gf+B/4H/gf+B/4H/h//1AIH/gf+B/4H/gf+B/4H/gf+B/4H/gf+B/4H/gf+B/4H/gf+B&#10;/4H/gf+B/4H/gf+B/4H/gf/D//UAgf+B/4H/gf+B/4H/gf+B/4H/4P/vAPX/7wDX/+wAgf+C/+kA&#10;gf+U/6cAgf+B/4H/vP/vAIH/zf/vAIP/7wCB/4H/gf+B/4H/gf/s/+8A6f/vAIH/8f/sAIH/gf+B&#10;/+z/7wCB/4H/gf+B/4H/gf+B/4H/gf+B/4H/gf+B/4H/gf+B/4H/gf+B/4H/gf+e/4H/gf+B/4H/&#10;gf+B/4H/gf+B/4H/gf+B/4H/gf/Y//UAgf+B/4H/gf+B/4H/gf+B/4H/gf+B/4H/gf+B/4H/gf+B&#10;/4H/gf+B/4f/9QCB/4H/gf+B/4H/gf+B/4H/gf+B/4H/gf+B/4H/gf+B/4H/gf+B/4H/gf+B/4H/&#10;gf+B/4H/w//1AIH/gf+B/4H/gf+B/4H/gf+B/+D/7AD4/+8A1//vAIH/gf/8/+wAgf+L/5IAgf+B&#10;/4H/2v/vAIH/zf/vAIP/7wCB/4H/gf+B/4H/gf/s/+8A6f/vAIH/8f/vAIH/gf+B/+n/7wCB/4H/&#10;gf+B/4H/gf+B/4H/gf+B/4H/gf+B/4H/gf+B/4H/gf+B/4H/gf+e/4H/gf+B/4H/gf+B/4H/gf+B&#10;/4H/gf+B/4H/gf/Y//UAgf+B/4H/gf+B/4H/gf+B/4H/gf+B/4H/gf+B/4H/gf+B/4H/gf+B/4f/&#10;9QCB/4H/gf+B/4H/gf+B/4H/gf+B/4H/gf+B/4H/gf+B/4H/gf+B/4H/gf+B/4H/gf+B/4H/w//1&#10;AIH/gf+B/4H/gf+B/4H/gf+B/93/7wD4/+8A2v/sAIH/gf/5/+wAgf+C/4EA/QCB/4H/gf/7/+8A&#10;gf/N/+8Ag//vAIH/gf+B/4H/gf+B/+z/7wDp/+8Agf/x/+8Agf+B/4H/7P/sAIH/gf+B/4H/gf+B&#10;/4H/gf+B/4H/gf+B/4H/gf+B/4H/gf+B/4H/gf+B/57/gf+B/4H/gf+B/4H/gf+B/4H/gf+B/4H/&#10;gf+B/9j/9QCB/4H/gf+B/4H/gf+B/4H/gf+B/4H/gf+B/4H/gf+B/4H/gf+B/4H/h//1AIH/gf+B&#10;/4H/gf+B/4H/gf+B/4H/gf+B/4H/gf+B/4H/gf+B/4H/gf+B/4H/gf+B/4H/gf/D//UAgf+B/4H/&#10;gf+B/4H/gf+B/4H/3f/vAPj/7ADd/+wAgf+B//b/7ACB/4H/+f+GAIH/gf+B//7/7wCB/83/7wCD&#10;/+8Agf+B/4H/gf+B/4H/7P/vAOn/7wCB//H/7wCB/4H/gf/s/+8Agf+B/4H/gf+B/4H/gf+B/4H/&#10;gf+B/4H/gf+B/4H/gf+B/4H/gf+B/4H/m/+B/4H/gf+B/4H/gf+B/4H/gf+B/4H/gf+B/4H/2P/1&#10;AIH/gf+B/4H/gf+B/4H/gf+B/4H/gf+B/4H/gf+B/4H/gf+B/4H/gf+H//UAgf+B/4H/gf+B/4H/&#10;gf+B/4H/gf+B/4H/gf+B/4H/gf+B/4H/gf+B/4H/gf+B/4H/gf+B/8P/9QCB/4H/gf+B/4H/gf+B&#10;/4H/gf/d/+8A9f/vAN3/7ACB/4H/9v/pAIH/gf/z/4wAgf+B/4H/7wCB/83/7wCD/+8Agf+B/4H/&#10;gf+B/4H/7P/vAOn/7wCB//H/7wCB/4H/gf/v/+wAgf+B/4H/gf+B/4H/gf+B/4H/gf+B/4H/gf+B&#10;/4H/gf+B/4H/gf+B/4H/m/+B/4H/gf+B/4H/gf+B/4H/gf+B/4H/gf+B/4H/2P/1AIH/gf+B/4H/&#10;gf+B/4H/gf+B/4H/gf+B/4H/gf+B/4H/gf+B/4H/gf+H//UAgf+B/4H/gf+B/4H/gf+B/4H/gf+B&#10;/4H/gf+B/4H/gf+B/4H/gf+B/4H/gf+B/4H/gf+B/8P/9QCB/4H/gf+B/4H/gf+B/4H/gf/d/+8A&#10;9f/vAN3/7ACB/4H/8//sAIH/gf/n/5UAgf+B/4T/7wCB/83/7wCD/+8Agf+B/4H/gf+B/4H/7P/v&#10;AOn/7wCB//H/7wCB/4H/gf/v/+8Agf+B/4H/gf+B/4H/gf+B/4H/gf+B/4H/gf+B/4H/gf+B/4H/&#10;gf+B/4H/mP+B/4H/gf+B/4H/gf+B/4H/gf+B/4H/gf+B/4H/2P/1AIH/gf+B/4H/gf+B/4H/gf+B&#10;/4H/gf+B/4H/gf+B/4H/gf+B/4H/gf+H//UAgf+B/4H/gf+B/4H/gf+B/4H/gf+B/4H/gf+B/4H/&#10;gf+B/4H/gf+B/4H/gf+B/4H/gf+B/8P/9QCB/4H/gf+B/4H/gf+B/4H/gf/d/+8A9f/vAN3/7ACB&#10;/4H/8P/sAIH/gf/J/7YAgf+B/4T/7wCB/83/7wCD/+8Agf+B/4H/gf+B/4H/7P/vAOn/7wCB//H/&#10;7wCB/4H/gf/y/+wAgf+B/4H/gf+B/4H/gf+B/4H/gf+B/4H/gf+B/4H/gf+B/4H/gf+B/4H/mP+B&#10;/4H/gf+B/4H/gf+B/4H/gf+B/4H/gf+B/4H/2P/1AIH/gf+B/4H/gf+B/4H/gf+B/4H/gf+B/4H/&#10;gf+B/4H/gf+B/4H/gf+H//UAgf+B/4H/gf+B/4H/gf+B/4H/gf+B/4H/gf+B/4H/gf+B/4H/gf+B&#10;/4H/gf+B/4H/gf+B/8P/9QCB/4H/gf+B/4H/gf+B/4H/gf/d/+wA+P/vAN3/7wCB/4H/6v/sAIH/&#10;gf+u/5UAgf+B/8P/7wCB/83/7wCD/+8Agf+B/4H/gf+B/4H/7P/vAOn/7wCB//H/7wCB/4H/gf/y&#10;/+8Agf+B/4H/gf+B/4H/gf+B/4H/gf+B/4H/gf+B/4H/gf+B/4H/gf+B/4H/lf+B/4H/gf+B/4H/&#10;gf+B/4H/gf+B/4H/gf+B/4H/2P/1AIH/gf+B/4H/gf+B/4H/gf+B/4H/gf+B/4H/gf+B/4H/gf+B&#10;/4H/gf+H//UAgf+B/4H/gf+B/4H/gf+B/4H/gf+B/4H/gf+B/4H/gf+B/4H/gf+B/4H/gf+B/4H/&#10;gf+B/8P/9QCB/4H/gf+B/4H/gf+B/4H/gf/a/+8A+P/vAN3/7wCB/4H/6v/sAIH/gf+T/6oAgf+B&#10;/8n/7wCB/83/7wCD/+8Agf+B/4H/gf+B/4H/7P/vAOn/7wCB//H/7wCB/4H/gf/y/+8Agf+B/4H/&#10;gf+B/4H/gf+B/4H/gf+B/4H/gf+B/4H/gf+B/4H/gf+B/4H/lf+B/4H/gf+B/4H/gf+B/4H/gf+B&#10;/4H/gf+B/4H/2P/1AIH/gf+B/4H/gf+B/4H/gf+B/4H/gf+B/4H/gf+B/4H/gf+B/4H/gf+H//UA&#10;gf+B/4H/gf+B/4H/gf+B/4H/gf+B/4H/gf+B/4H/gf+B/4H/gf+B/4H/gf+B/4H/gf+B/8P/9QCB&#10;/4H/gf+B/4H/gf+B/4H/gf/a/+8A+P/sAOD/7wCB/4H/5//sAIH/gf+T/6oAgf+B/8z/7wCB/83/&#10;7wCD/+8Agf+B/4H/gf+B/4H/7P/vAOn/7wCB//H/7wCB/4H/gf/1/+wAgf+B/4H/gf+B/4H/gf+B&#10;/4H/gf+B/4H/gf+B/4H/gf+B/4H/gf+B/4H/lf+B/4H/gf+B/4H/gf+B/4H/gf+B/4H/gf+B/4H/&#10;2P/1AIH/gf+B/4H/gf+B/4H/gf+B/4H/gf+B/4H/gf+B/4H/gf+B/4H/gf+H//UAgf+B/4H/gf+B&#10;/4H/gf+B/4H/gf+B/4H/gf+B/4H/gf+B/4H/gf+B/4H/gf+B/4H/gf+B/8P/9QCB/4H/gf+B/4H/&#10;gf+B/4H/gf/a/+8A9f/vAOD/7wCB/4H/5P/sAIH/gf+W/6QAgf+B/9L/7wCB/83/7wCD/+8Agf+B&#10;/4H/gf+B/4H/7P/vAOn/7wCB//T/7ACB/4H/gf/1/+8Agf+B/4H/gf+B/4H/gf+B/4H/gf+B/4H/&#10;gf+B/4H/gf+B/4H/gf+B/4H/kv+B/4H/gf+B/4H/gf+B/4H/gf+B/4H/gf+B/4H/2P/1AIH/gf+B&#10;/4H/gf+B/4H/gf+B/4H/gf+B/4H/gf+B/4H/gf+B/4H/gf+H//UAgf+B/4H/gf+B/4H/gf+B/4H/&#10;gf+B/4H/gf+B/4H/gf+B/4H/gf+B/4H/gf+B/4H/gf+B/8P/9QCB/4H/gf+B/4H/gf+B/4H/gf/a&#10;/+8A9f/vAOD/7wCB/4H/5P/mAIH/gf+Z/6QAgf+B/9X/7wCB/83/7wCD/+8Agf+B/4H/gf+B/4H/&#10;7P/vAOn/7wCB//T/7wCB/4H/gf/1/+wAgf+B/4H/gf+B/4H/gf+B/4H/gf+B/4H/gf+B/4H/gf+B&#10;/4H/gf+B/4H/kv+B/4H/gf+B/4H/gf+B/4H/gf+B/4H/gf+B/4H/2P/1AIH/gf+B/4H/gf+B/4H/&#10;gf+B/4H/gf+B/4H/gf+B/4H/gf+B/4H/gf+H//UAgf+B/4H/gf+B/4H/gf+B/4H/gf+B/4H/gf+B&#10;/4H/gf+B/4H/gf+B/4H/gf+B/4H/gf+B/8P/9QCB/4H/gf+B/4H/gf+B/4H/gf/a/+8A9f/vAOD/&#10;7wCB/4H/4f/gAIH/gf+f/6QAgf+B/9j/7wCB/83/7wCD/+8Agf+B/4H/gf+B/4H/7P/vAOn/7wCB&#10;//T/7wCB/4H/gf/1/+8Agf+B/4H/gf+B/4H/gf+B/4H/gf+B/4H/gf+B/4H/gf+B/4H/gf+B/4H/&#10;j/+B/4H/gf+B/4H/gf+B/4H/gf+B/4H/gf+B/4H/2P/1AIH/gf+B/4H/gf+B/4H/gf+B/4H/gf+B&#10;/4H/gf+B/4H/gf+B/4H/gf+H//UAgf+B/4H/gf+B/4H/gf+B/4H/gf+B/4H/gf+B/4H/gf+B/4H/&#10;gf+B/4H/gf+B/4H/gf+B/8P/9QCB/4H/gf+B/4H/gf+B/4H/gf/a/+wA+P/vAOD/7wCB/4H/3v/g&#10;AIH/gf+B/93/4wCB/4H/3v/vAIH/zf/vAIP/7wCB/4H/gf+B/4H/gf/s/+8A6f/vAIH/9P/vAIH/&#10;gf+B//j/7ACB/4H/gf+B/4H/gf+B/4H/gf+B/4H/gf+B/4H/gf+B/4H/gf+B/4H/gf+P/4H/gf+B&#10;/4H/gf+B/4H/gf+B/4H/gf+B/4H/gf/Y//UAgf+B/4H/gf+B/4H/gf+B/4H/gf+B/4H/gf+B/4H/&#10;gf+B/4H/gf+B/4f/9QCB/4H/gf+B/4H/gf+B/4H/gf+B/4H/gf+B/4H/gf+B/4H/gf+B/4H/gf+B&#10;/4H/gf+B/4H/w//1AIH/gf+B/4H/gf+B/4H/gf+B/9f/7wD4/+wA4//vAIH/gf/b/+AAgf+B/4H/&#10;3f/jAIH/gf/h/+8Agf/N/+8Ag//vAIH/gf+B/4H/gf+B/+z/7wDp/+8Agf/0/+8Agf+B/4H/+P/v&#10;AIH/gf+B/4H/gf+B/4H/gf+B/4H/gf+B/4H/gf+B/4H/gf+B/4H/gf+B/4z/gf+B/4H/gf+B/4H/&#10;gf+B/4H/gf+B/4H/gf+B/9j/9QCB/4H/gf+B/4H/gf+B/4H/gf+B/4H/gf+B/4H/gf+B/4H/gf+B&#10;/4H/h//1AIH/gf+B/4H/gf+B/4H/gf+B/4H/gf+B/4H/gf+B/4H/gf+B/4H/gf+B/4H/gf+B/4H/&#10;gf/D//UAgf+B/4H/gf+B/4H/gf+B/4H/1//vAPX/7wDj/+8Agf+B/9j/4ACB/4H/gf/a/+MAgf+B&#10;/+f/7wCB/83/7wCD/+8Agf+B/4H/gf+B/4H/7P/vAOn/7wCB//T/7wCB/4H/gf/7/+wAgf+B/4H/&#10;gf+B/4H/gf+B/4H/gf+B/4H/gf+B/4H/gf+B/4H/gf+B/4H/jP+B/4H/gf+B/4H/gf+B/4H/gf+B&#10;/4H/gf+B/4H/2P/1AIH/gf+B/4H/gf+B/4H/gf+B/4H/gf+B/4H/gf+B/4H/gf+B/4H/gf+H//UA&#10;gf+B/4H/gf+B/4H/gf+B/4H/gf+B/4H/gf+B/4H/gf+B/4H/gf+B/4H/gf+B/4H/gf+B/8P/9QCB&#10;/4H/gf+B/4H/gf+B/4H/gf/X/+8A9f/vAOP/7wCB/4H/1f/jAIH/gf+B/9f/4wCB/4H/6v/vAIH/&#10;zf/vAIP/7wCB/4H/gf+B/4H/gf/s/+8A6f/vAIH/9P/vAIH/gf+B//v/7wCB/4H/gf+B/4H/gf+B&#10;/4H/gf+B/4H/gf+B/4H/gf+B/4H/gf+B/4H/gf+J/4H/gf+B/4H/gf+B/4H/gf+B/4H/gf+B/4H/&#10;gf/Y//UAgf+B/4H/gf+B/4H/gf+B/4H/gf+B/4H/gf+B/4H/gf+B/4H/gf+B/4f/9QCB/4H/gf+B&#10;/4H/gf+B/4H/gf+B/4H/gf+B/4H/gf+B/4H/gf+B/4H/gf+B/4H/gf+B/4H/w//1AIH/gf+B/4H/&#10;gf+B/4H/gf+B/9f/7wD1/+8A4//vAIH/gf/M/+wAgf+B/4H/1P/jAIH/gf/t/+8Agf/N/+8Ag//v&#10;AIH/gf+B/4H/gf+B/+z/7wDp/+8Agf/0/+8Agf+B/4H//v/sAIH/gf+B/4H/gf+B/4H/gf+B/4H/&#10;gf+B/4H/gf+B/4H/gf+B/4H/gf+B/4n/gf+B/4H/gf+B/4H/gf+B/4H/gf+B/4H/gf+B/9j/9QCB&#10;/4H/gf+B/4H/gf+B/4H/gf+B/4H/gf+B/4H/gf+B/4H/gf+B/4H/h//1AIH/gf+B/4H/gf+B/4H/&#10;gf+B/4H/gf+B/4H/gf+B/4H/gf+B/4H/gf+B/4H/gf+B/4H/gf/D//UAgf+B/4H/gf+B/4H/gf+B&#10;/4H/1//vAPX/7wDj/+8Agf+B/8n/7wCB/4H/gf/O/+YAgf+B//D/7wCB/83/7wCD/+8Agf+B/4H/&#10;gf+B/4H/7P/vAOn/7wCB//T/7wCB/4H/gf/+/+8Agf+B/4H/gf+B/4H/gf+B/4H/gf+B/4H/gf+B&#10;/4H/gf+B/4H/gf+B/4H/hv+B/4H/gf+B/4H/gf+B/4H/gf+B/4H/gf+B/4H/2P/1AIH/gf+B/4H/&#10;gf+B/4H/gf+B/4H/gf+B/4H/gf+B/4H/gf+B/4H/gf+H//UAgf+B/4H/gf+B/4H/gf+B/4H/gf+B&#10;/4H/gf+B/4H/gf+B/4H/gf+B/4H/gf+B/4H/gf+B/8P/9QCB/4H/gf+B/4H/gf+B/4H/gf/X/+wA&#10;+P/vAOP/7wCB/4H/yf/sAIH/gf+B/87/6QCB/4H/8P/vAIH/zf/vAIP/7wCB/4H/gf+B/4H/gf/s&#10;/+8A6f/vAIH/9//sAIH/gf+B/+wAgf+B/4H/gf+B/4H/gf+B/4H/gf+B/4H/gf+B/4H/gf+B/4H/&#10;gf+B/4H/hv+B/4H/gf+B/4H/gf+B/4H/gf+B/4H/gf+B/4H/2P/1AIH/gf+B/4H/gf+B/4H/gf+B&#10;/4H/gf+B/4H/gf+B/4H/gf+B/4H/gf+H//UAgf+B/4H/gf+B/4H/gf+B/4H/gf+B/4H/gf+B/4H/&#10;gf+B/4H/gf+B/4H/gf+B/4H/gf+B/8P/9QCB/4H/gf+B/4H/gf+B/4H/gf/U/+8A+P/sAOb/7wCB&#10;/4H/xv/vAIH/gf+B/8j/7wCB/4H/8P/vAIH/zf/vAIP/7wCB/4H/gf+B/4H/gf/s/+8A6f/vAIH/&#10;9//vAIH/gf+B//7/7wCB/4H/gf+B/4H/gf+B/4H/gf+B/4H/gf+B/4H/gf+B/4H/gf+B/4H/gf+D&#10;/4H/gf+B/4H/gf+B/4H/gf+B/4H/gf+B/4H/gf/Y//UAgf+B/4H/gf+B/4H/gf+B/4H/gf+B/4H/&#10;gf+B/4H/gf+B/4H/gf+B/4f/9QCB/4H/gf+B/4H/gf+B/4H/gf+B/4H/gf+B/4H/gf+B/4H/gf+B&#10;/4H/gf+B/4H/gf+B/4H/w//1AIH/gf+B/4H/gf+B/4H/gf+B/9T/7wD1/+8A5v/vAIH/gf/G/+8A&#10;gf+B/4H/yP/vAIH/gf/w/+8Agf/N/+8Ag//vAIH/gf+B/4H/gf+B/+z/7wDp/+8Agf/3/+8Agf+B&#10;/4H//v/vAIH/gf+B/4H/gf+B/4H/gf+B/4H/gf+B/4H/gf+B/4H/gf+B/4H/gf+B/4P/gf+B/4H/&#10;gf+B/4H/gf+B/4H/gf+B/4H/gf+B/9j/9QCB/4H/gf+B/4H/gf+B/4H/gf+B/4H/gf+B/4H/gf+B&#10;/4H/gf+B/4H/h//1AIH/gf+B/4H/gf+B/4H/gf+B/4H/gf+B/4H/gf+B/4H/gf+B/4H/gf+B/4H/&#10;gf+B/4H/gf/D//UAgf+B/4H/gf+B/4H/gf+B/4H/1P/vAPX/7wDm/+8Agf+B/8b/7ACB/4H/gf/L&#10;/+8Agf+B//D/7wCB/83/7wCD/+8Agf+B/4H/xf/jAIH/gf/G/+8A6f/vAIH/9//vAIH/gf+B/+wA&#10;gf+B/4H/gf+B/4H/gf+B/4H/gf+B/4H/gf+B/4H/gf+B/4H/gf+B/4H/g/+B/4H/gf+B/4H/gf+B&#10;/4H/gf+B/4H/gf+B/4H/2P/1AIH/gf+B/4H/gf+B/4H/gf+B/4H/gf+B/4H/gf+B/4H/gf+B/4H/&#10;gf+H//UAgf+B/4H/gf+B/4H/gf+B/4H/gf+B/4H/gf+B/4H/gf+B/4H/gf+B/4H/gf+B/4H/gf+B&#10;/8P/9QCB/4H/gf+B/4H/gf+B/4H/gf/U/+8A9f/vAOb/7wCB/4H/xv/pAIH/gf+B/87/7wDL/+MA&#10;gf/i/9EAgf/N/+8Ag//vAIH/gf+B/8j/3QCB/4H/yf/vAOn/7wCB//f/7wCB/4H/gf/vAIH/gf+B&#10;/4H/gf+B/4H/gf+B/4H/gf+B/4H/gf+B/4H/gf+B/4H/gf+B/4H/AP+B/4H/gf+B/4H/gf+B/4H/&#10;gf+B/4H/gf+B/4H/2P/1AIH/gf+B/4H/gf+B/4H/gf+B/4H/gf+B/4H/gf+B/4H/gf+B/4H/gf+H&#10;//UAgf+B/4H/gf+B/4H/gf+B/4H/gf+B/4H/gf+B/4H/gf+B/4H/gf+B/4H/gf+B/4H/gf+B/8P/&#10;9QCB/4H/gf+B/4H/gf+B/4H/gf/U/+8A9f/vAOb/7wCB/4H/w//pAIH/gf+B/9H/7wDO/8sAjP+z&#10;AIH/1v/vAIP/7wCB/4H/gf/L/9cAgf+B/8z/7wDp/+8Agf/3/+8Agf+B/4T/7ACB/4H/gf+B/4H/&#10;gf+B/4H/gf+B/4H/gf+B/4H/gf+B/4H/gf+B/4H/gf+B/wD/gf+B/4H/gf+B/4H/gf+B/4H/gf+B&#10;/4H/gf+B/9j/9QCB/4H/gf+B/4H/gf+B/4H/gf+B/4H/gf+B/4H/gf+B/4H/gf+B/4H/h//1AIH/&#10;gf+B/4H/gf+B/4H/gf+B/4H/gf+B/4H/gf+B/4H/gf+B/4H/gf+B/4H/gf+B/4H/gf/D//UAgf+B&#10;/4H/gf+B/4H/gf+B/4H/1P/sAPj/7ADp/+8Agf+B/8D/5gCB/4H/gf/X/+8Azv+BAIEA/wCB/9//&#10;7wCD/+8Agf+B/4H/zv/RAIH/gf/P/+8A6f/vAIH/9//vAIH/gf+E/+8Agf+B/4H/gf+B/4H/gf+B&#10;/4H/gf+B/4H/gf+B/4H/gf+B/4H/gf+B/4H/gf/9/4H/gf+B/4H/gf+B/4H/gf+B/4H/gf+B/4H/&#10;gf/Y//UAgf+B/4H/gf+B/4H/gf+B/4H/gf+B/4H/gf+B/4H/gf+B/4H/gf+B/4f/9QCB/4H/gf+B&#10;/4H/gf+B/4H/gf+B/4H/gf+B/4H/gf+B/4H/gf+B/4H/gf+B/4H/gf+B/4H/w//1AIH/gf+B/4H/&#10;gf+B/4H/gf+B/9H/7wD1/+8A6f/vAIH/gf+9/+YAgf+B/4H/2v/vAM7/gQCBAPkAgf/l/+8Ag//v&#10;AIH/gf+B/87/zgCB/4H/0v/vAOn/7wCB//f/7wCB/4H/h//sAIH/gf+B/4H/gf+B/4H/gf+B/4H/&#10;gf+B/4H/gf+B/4H/gf+B/4H/gf+B/4H//f+B/4H/gf+B/4H/gf+B/4H/gf+B/4H/gf+B/4H/2P/1&#10;AIH/gf+B/4H/gf+B/4H/gf+B/4H/gf+B/4H/gf+B/4H/gf+B/4H/gf+H//UAgf+B/4H/gf+B/4H/&#10;gf+B/4H/gf+B/4H/gf+B/4H/gf+B/4H/gf+B/4H/gf+B/4H/gf+B/8P/9QCB/4H/gf+B/4H/gf+B&#10;/4H/gf/R/+8A9f+BAIEAgQCBAIEAgQCBAIEAgQCBAMQAg//vAIH/gf+B/87/zgCB/4H/0v/vAOn/&#10;7wCB//f/7wCB/4H/h//vAIH/gf+B/4H/gf+B/4H/gf+B/4H/gf+B/4H/gf+B/4H/gf+B/4H/gf+B&#10;/4H/+v+B/4H/gf+B/4H/gf+B/4H/gf+B/4H/gf+B/4H/2P/1AIH/gf+B/4H/gf+B/4H/gf+B/4H/&#10;gf+B/4H/gf+B/4H/gf+B/4H/gf+H//UAgf+B/4H/gf+B/4H/gf+B/4H/gf+B/4H/gf+B/4H/gf+B&#10;/4H/gf+B/4H/gf+B/4H/gf+B/8P/9QCB/4H/gf+B/4H/gf+B/4H/gf/R/+8A9f+BAIEAgQCBAIEA&#10;gQCBAIEAgQCBAMQAg//vAIH/gf+B/87/ywCB/4H/1f/vAOn/7wCB//f/7wCB/4H/h//vAIH/gf+B&#10;/4H/gf+B/4H/gf+B/4H/gf+B/4H/gf+B/4H/gf+B/4H/gf+B/4H/+v+B/4H/gf+B/4H/gf+B/4H/&#10;gf+B/4H/gf+B/4H/2P/1AIH/gf+B/4H/gf+B/4H/gf+B/4H/gf+B/4H/gf+B/4H/gf+B/4H/gf+H&#10;//UAgf+B/4H/gf+B/4H/gf+B/4H/gf+B/4H/gf+B/4H/gf+B/4H/gf+B/4H/gf+B/4H/gf+B/8P/&#10;9QCB/4H/gf+B/4H/gf+B/4H/gf/R/+8A9f+BAIEAgQCBAIEAgQCBAIEAgQCBAMQA9f+BAIEAgQCB&#10;AJQAgf+B/9X/7wDp/+8Agf/6/+wAgf+B/4f/7wCB/4H/gf+B/4H/gf+B/4H/gf+B/4H/gf+B/4H/&#10;gf+B/4H/gf+B/4H/gf+B//r/gf+B/4H/gf+B/4H/gf+B/4H/gf+B/4H/gf+B/9j/9QCB/4H/gf+B&#10;/4H/gf+B/4H/gf+B/4H/gf+B/4H/gf+B/4H/gf+B/4H/h//1AIH/gf+B/4H/gf+B/4H/gf+B/4H/&#10;gf+B/4H/gf+B/4H/gf+B/4H/gf+B/4H/gf+B/4H/gf/D//UAgf+B/4H/gf+B/4H/gf+B/4H/0f/s&#10;APj/gQCBAIEAgQCBAIEAgQCBAIEAgQDEAPX/gQCBAIEAgQCUAIH/gf/V/+8A6f/vAIH/+v/vAIH/&#10;gf+E/+8Agf+B/4H/gf+B/4H/gf+B/4H/gf+B/4H/gf+B/4H/gf+B/4H/gf+B/4H/gf/6/4H/gf+B&#10;/4H/gf+B/4H/gf+B/4H/gf+B/4H/gf/Y//UAgf+B/4H/gf+B/4H/gf+B/4H/gf+B/4H/gf+B/4H/&#10;gf+B/4H/gf+B/4f/9QCB/4H/gf+B/4H/gf+B/4H/gf+B/4H/gf+B/4H/gf+B/4H/gf+B/4H/gf+B&#10;/4H/gf+B/4H/w//1AIH/gf+B/4H/gf+B/4H/gf+B/87/7wD4/4EAgQCBAIEAgQCBAIEAgQCBAIEA&#10;xACD/+8Agf+B/4H/zv/LAIH/gf/V/+8A6f/vAIH/+v/vAIH/gf+E/+8Agf+B/4H/gf+B/4H/gf+B&#10;/4H/gf+B/4H/gf+B/4H/gf+B/4H/gf+B/4H/gf/6/4H/gf+B/4H/gf+B/4H/gf+B/4H/gf+B/4H/&#10;gf/Y//UAgf+B/4H/gf+B/4H/gf+B/4H/gf+B/4H/gf+B/4H/gf+B/4H/gf+B/4f/9QCB/4H/gf+B&#10;/4H/gf+B/4H/gf+B/4H/gf+B/4H/gf+B/4H/gf+B/4H/gf+B/4H/gf+B/4H/w//1AIH/gf+B/4H/&#10;gf+B/4H/gf+B/87/7wD1/4EAgQCBAIEAgQCBAIEAgQCBAIEAygCB/wD/7wCB/4H/gf/O/8sAgf+B&#10;/9X/7wDp/+8Agf/6/+8Agf+B/4f/7ACB/4H/gf+B/4H/gf+B/4H/gf+B/4H/gf+B/4H/gf+B/4H/&#10;gf+B/4H/gf+B//r/gf+B/4H/gf+B/4H/gf+B/4H/gf+B/4H/gf+B/9j/9QCB/4H/gf+B/4H/gf+B&#10;/4H/gf+B/4H/gf+B/4H/gf+B/4H/gf+B/4H/h//1AIH/gf+B/4H/gf+B/4H/gf+B/4H/gf+B/4H/&#10;gf+B/4H/gf+B/4H/gf+B/4H/gf+B/4H/gf/D//UAgf+B/4H/gf+B/4H/gf+B/4H/zv/vAPX/7wCB&#10;/4H/gf+B/+v/4wDU/+8Agf+B/4H/yP/yAML/8gCB/4H/5P/vAIH/gf+B/87/zgCB/4H/0v/vAOn/&#10;7wCB//r/7wCB/4H/h//vAIH/gf+B/4H/gf+B/4H/gf+B/4H/gf+B/4H/gf+B/4H/gf+B/4H/gf+B&#10;/4H/9/+B/4H/gf+B/4H/gf+B/4H/gf+B/4H/gf+B/4H/2P/1AIH/gf+B/4H/gf+B/4H/gf+B/4H/&#10;gf+B/4H/gf+B/4H/gf+B/4H/gf+H//UAgf+B/4H/gf+B/4H/gf+B/4H/gf+B/4H/gf+B/4H/gf+B&#10;/4H/gf+B/4H/gf+B/4H/gf+B/8P/9QCB/4H/gf+B/4H/gf+B/4H/gf/O/+8A9f/vAIH/gf+B/4H/&#10;3P/sANr/7wCB/4H/gf+B/4H/gf/O/+8Agf+B/4H/zv/OAIH/gf/S/+8A6f/vAIH/+v/vAIH/gf+H&#10;/+8Agf+B/4H/gf+B/4H/gf+B/4H/gf+B/4H/gf+B/4H/gf+B/4H/gf+B/4H/gf/3/4H/gf+B/4H/&#10;gf+B/4H/gf+B/4H/gf+B/4H/gf/Y//UAgf+B/4H/gf+B/4H/gf+B/4H/gf+B/4H/gf+B/4H/gf+B&#10;/4H/gf+B/4f/9QCB/4H/gf+B/4H/gf+B/4H/gf+B/4H/gf+B/4H/gf+B/4H/gf+B/4H/gf+B/4H/&#10;gf+B/4H/w//1AIH/gf+B/4H/gf+B/4H/gf+B/87/7wD1/+8Agf+B/4H/gf/W/+8A3f/vAIH/gf+B&#10;/4H/gf+B/87/7wCB/4H/gf/O/9EAgf+B/8//7wDp/+8Agf/6/+8Agf+B/4f/7wCB/4H/gf+B/4H/&#10;gf+B/4H/gf+B/4H/gf+B/4H/gf+B/4H/gf+B/4H/gf+B//f/gf+B/4H/gf+B/4H/gf+B/4H/gf+B&#10;/4H/gf+B/9j/9QCB/4H/gf+B/4H/gf+B/4H/gf+B/4H/gf+B/4H/gf+B/4H/gf+B/4H/h//1AIH/&#10;gf+B/4H/gf+B/4H/gf+B/4H/gf+B/4H/gf+B/4H/gf+B/4H/gf+B/4H/gf+B/4H/gf/D//UAgf+B&#10;/4H/gf+B/4H/gf+B/4H/zv/sAPj/7wCB/4H/gf+B/9P/7ADj/+8Agf+B/4H/gf+B/4H/zv/vAIH/&#10;gf+B/8v/1wCB/4H/zP/vAOn/7wCB//r/7wCB/4H/h//vAIH/gf+B/4H/gf+B/4H/gf+B/4H/gf+B&#10;/4H/gf+B/4H/gf+B/4H/gf+B/4H/9/+B/4H/gf+B/4H/gf+B/4H/gf+B/4H/gf+B/4H/2P/1AIH/&#10;gf+B/4H/gf+B/4H/gf+B/4H/gf+B/4H/gf+B/4H/gf+B/4H/gf+H//UAgf+B/4H/gf+B/4H/gf+B&#10;/4H/gf+B/4H/gf+B/4H/gf+B/4H/gf+B/4H/gf+B/4H/gf+B/8P/9QCB/4H/gf+B/4H/gf+B/4H/&#10;gf/L/+8A+P/sAIH/gf+B/4H/0P/vAOb/7wCB/4H/gf+B/4H/gf/O/+8Agf+B/4H/yP/dAIH/gf/J&#10;/+8A6f/vAIH/+v/vAIH/gf+H/+8Agf+B/4H/gf+B/4H/gf+B/4H/gf+B/4H/gf+B/4H/gf+B/4H/&#10;gf+B/4H/gf/3/4H/gf+B/4H/gf+B/4H/gf+B/4H/gf+B/4H/gf/Y//UAgf+B/4H/gf+B/4H/gf+B&#10;/4H/gf+B/4H/gf+B/4H/gf+B/4H/gf+B/4f/9QCB/4H/gf+B/4H/gf+B/4H/gf+B/4H/gf+B/4H/&#10;gf+B/4H/gf+B/4H/gf+B/4H/gf+B/4H/w//1AIH/gf+B/4H/gf+B/4H/gf+B/8v/7wD1/4EAgQCB&#10;AIEA7gDO/+8A6f/vAIH/gf+B/4H/gf+B/87/7wCB/4H/gf/F/+MAgf+B/8b/7wDp/+8Agf/9/+wA&#10;gf+B/4r/7ACB/4H/gf+B/4H/gf+B/4H/gf+B/4H/gf+B/4H/gf+B/4H/gf+B/4H/gf+B//f/gf+B&#10;/4H/gf+B/4H/gf+B/4H/gf+B/4H/gf+B/9j/9QCB/4H/gf+B/4H/gf+B/4H/gf+B/4H/gf+B/4H/&#10;gf+B/4H/gf+B/4H/h//1AIH/gf+B/4H/gf+B/4H/gf+B/4H/gf+B/4H/gf+B/4H/gf+B/4H/gf+B&#10;/4H/gf+B/4H/gf/D//UAgf+B/4H/gf+B/4H/gf+B/4H/y//vAPX/gQCBAIEAgQDoAM7/9QDp/+8A&#10;gf+B/4H/gf+B/4H/zv/vAIH/gf+B/7z/8gCB/4H/wP/vAOn/7wCB//3/7wCB/4H/h//vAIH/gf+B&#10;/4H/gf+B/4H/gf+B/4H/gf+B/4H/gf+B/4H/gf+B/4H/gf+B/4H/9P+B/4H/gf+B/4H/gf+B/4H/&#10;gf+B/4H/gf+B/4H/2P/1AIH/gf+B/4H/gf+B/4H/gf+B/4H/gf+B/4H/gf+B/4H/gf+B/4H/gf+H&#10;//UAgf+B/4H/gf+B/4H/gf+B/4H/gf+B/4H/gf+B/4H/gf+B/4H/gf+B/4H/gf+B/4H/gf+B/8P/&#10;9QCB/4H/gf+B/4H/gf+B/4H/gf/L/+8A9f+BAIEAgQCBANkA2v/1AOz/7wCB/4H/gf+B/4H/gf/O&#10;/+8Agf+B/4H/uf/7AIH/gf+6/+8A6f/vAIH//f/vAIH/gf+H/+8Agf+B/4H/gf+B/4H/gf+B/4H/&#10;gf+B/4H/gf+B/4H/gf+B/4H/gf+B/4H/gf/0/4H/gf+B/4H/gf+B/4H/gf+B/4H/gf+B/4H/gf/Y&#10;//UAgf+B/4H/gf+B/4H/gf+B/4H/gf+B/4H/gf+B/4H/gf+B/4H/gf+B/4f/9QCB/4H/gf+B/4H/&#10;gf+B/4H/gf+B/4H/gf+B/4H/gf+B/4H/gf+B/4H/gf+B/4H/gf+B/4H/w//1AIH/gf+B/4H/gf+B&#10;/4H/gf+B/8v/7wD1/4EAgQCBAIEA0wDg//UA7P/vAIH/gf+B/4H/gf+B/87/7wCB/4H/gf+5//sA&#10;gf+B/7r/7wDp/+8Agf/9/+8Agf+B/4f/7wCB/4H/gf+B/4H/gf+B/4H/gf+B/4H/gf+B/4H/gf+B&#10;/4H/gf+B/4H/gf+B//T/gf+B/4H/gf+B/4H/gf+B/4H/gf+B/4H/gf+B/9j/9QCB/4H/gf+B/4H/&#10;gf+B/4H/gf+B/4H/gf+B/4H/gf+B/4H/gf+B/4H/h//1AIH/gf+B/4H/gf+B/4H/gf+B/4H/gf+B&#10;/4H/gf+B/4H/gf+B/4H/gf+B/4H/gf+B/4H/gf/D//UAgf+B/4H/gf+B/4H/gf+B/4H/y//sAPj/&#10;gQCBAIEAgQDQAOD/9QDv/+8Agf+B/4H/gf+B/4H/zv/vAIH/gf+B/7n/+wCB/4H/uv/vAOn/7wCB&#10;//3/7wCB/4H/h//vAIH/gf+B/4H/gf+B/4H/gf+B/4H/gf+B/4H/gf+B/4H/gf+B/4H/gf+B/4H/&#10;9P+B/4H/gf+B/4H/gf+B/4H/gf+B/4H/gf+B/4H/2P/1AIH/gf+B/4H/gf+B/4H/gf+B/4H/gf+B&#10;/4H/gf+B/4H/gf+B/4H/gf+H//UAgf+B/4H/gf+B/4H/gf+B/4H/gf+B/4H/gf+B/4H/gf+B/4H/&#10;gf+B/4H/gf+B/4H/gf+B/8P/9QCB/4H/gf+B/4H/gf+B/4H/gf/I/+8A9f+BAIEAgQCBANAA4//y&#10;APL/7wCB/4H/gf+B/4H/gf/O/+8Agf+B/4H/uf/7AIH/gf+6/+8A6f/vAIH//f/vAIH/gf+H/+8A&#10;gf+B/4H/gf+B/4H/gf+B/4H/gf+B/4H/gf+B/4H/gf+B/4H/gf+B/4H/gf/0/4H/gf+B/4H/gf+B&#10;/4H/gf+B/4H/gf+B/4H/gf/Y//UAgf+B/4H/gf+B/4H/gf+B/4H/gf+B/4H/gf+B/4H/gf+B/4H/&#10;gf+B/4f/9QCB/4H/gf+B/4H/gf+B/4H/gf+B/4H/gf+B/4H/gf+B/4H/gf+B/4H/gf+B/4H/gf+B&#10;/4H/w//1AIH/gf+B/4H/gf+B/4H/gf+B/8j/7wD1/+8A+P/vAIH/gf+B/4z/7wDj//UA8v/sAIH/&#10;gf+B/4H/gf+B/9H/7wCB/4H/gf+5//sAgf+B/7r/7wDp/+8Agf/9/+8Agf+B/4f/7wCB/4H/gf+B&#10;/4H/gf+B/4H/gf+B/4H/gf+B/4H/gf+B/4H/gf+B/4H/gf+B//T/gf+B/4H/gf+B/4H/gf+B/4H/&#10;gf+B/4H/gf+B/9j/9QCB/4H/gf+B/4H/gf+B/4H/gf+B/4H/gf+B/4H/gf+B/4H/gf+B/4H/h//1&#10;AIH/gf+B/4H/gf+B/4H/gf+B/4H/gf+B/4H/gf+B/4H/gf+B/4H/gf+B/4H/gf+B/4H/gf/D//UA&#10;gf+B/4H/gf+B/4H/gf+B/4H/yP/vAPX/7wD4/+8Agf+B/4H/if/vAOP/9QDy/+wAgf+B/4H/gf+B&#10;/4H/1P/vAIH/gf+B/7n/+wCB/4H/uv/vAOn/7wCB//3/7wCB/4H/iv/sAIH/gf+B/4H/gf+B/4H/&#10;gf+B/4H/gf+B/4H/gf+B/4H/gf+B/4H/gf+B/4H/9P+B/4H/gf+B/4H/gf+B/4H/gf+B/4H/gf+B&#10;/4H/2P/1AIH/gf+B/4H/gf+B/4H/gf+B/4H/gf+B/4H/gf+B/4H/gf+B/4H/gf+H//UAgf+B/4H/&#10;gf+B/4H/gf+B/4H/gf+B/4H/gf+B/4H/gf+B/4H/gf+B/4H/gf+B/4H/gf+B/8P/9QCB/4H/gf+B&#10;/4H/gf+B/4H/gf/I/+8A9f/vAPj/7wCB/4H/gf+G/+8A5v/yAPX/6QCB/4H/gf+B/4H/gf/X/+8A&#10;gf+B/4H/uf/7AIH/gf+6/+8A6f/vAIH//f/vAIH/gf+K/+8Agf+B/4H/gf+B/4H/gf+B/4H/gf+B&#10;/4H/gf+B/4H/gf+B/4H/gf+B/4H/gf/x/4H/gf+B/4H/gf+B/4H/gf+B/4H/gf+B/4H/gf/Y//UA&#10;gf+B/4H/gf+B/4H/gf+B/4H/gf+B/4H/gf+B/4H/gf+B/4H/gf+B/4f/9QCB/4H/gf+B/4H/gf+B&#10;/4H/gf+B/4H/gf+B/4H/gf+B/4H/gf+B/4H/gf+B/4H/gf+B/4H/w//1AIH/gf+B/4H/gf+B/4H/&#10;gf+B/8j/7wD1/+8A+P/vAIH/gf+B/4P/7wDm//UA8v/pAIH/gf+B/4H/gf+B/9r/7wCB/4H/gf+5&#10;//sAgf+B/7r/7wDp/+8Agf/9/+8Agf+B/4r/7wCB/4H/gf+B/4H/gf+B/4H/gf+B/4H/gf+B/4H/&#10;gf+B/4H/gf+B/4H/gf+B//H/gf+B/4H/gf+B/4H/gf+B/4H/gf+B/4H/gf+B/9j/9QCB/4H/gf+B&#10;/4H/gf+B/4H/gf+B/4H/gf+B/4H/gf+B/4H/gf+B/4H/h//1AIH/gf+B/4H/gf+B/4H/gf+B/4H/&#10;gf+B/4H/gf+B/4H/gf+B/4H/gf+B/4H/gf+B/4H/gf/D//UAgf+B/4H/gf+B/4H/gf+B/4H/yP/s&#10;APj/7AD7/+8Agf+B/4H/gf8A/+8A6f/1AO//7ACB/4H/gf+B/4H/gf/a/+8Agf+B/4H/uf/7AIH/&#10;gf+6/+8A6f/vAIH/AP/sAIH/gf+K/+8Agf+B/4H/gf+B/4H/gf+B/4H/gf+B/4H/gf+B/4H/gf+B&#10;/4H/gf+B/4H/gf/x/4H/gf+B/4H/gf+B/4H/gf+B/4H/gf+B/4H/gf/Y//UAgf+B/4H/gf+B/4H/&#10;gf+B/4H/gf+B/4H/gf+B/4H/gf+B/4H/gf+B/4f/9QCB/4H/gf+B/4H/gf+B/4H/gf+B/4H/gf+B&#10;/4H/gf+B/4H/gf+B/4H/gf+B/4H/gf+B/4H/w//1AIH/gf+B/4H/gf+B/4H/gf+B/8X/7wD1/+8A&#10;+//vAIH/gf+B/4H//f/vAOz/8gDv/+wAgf+B/4H/gf+B/4H/3f/vAIH/gf+B/7n/+wCB/4H/uv/v&#10;AOn/7wCB/wD/7wCB/4H/h//vAIH/gf+B/4H/gf+B/4H/gf+B/4H/gf+B/4H/gf+B/4H/gf+B/4H/&#10;gf+B/4H/8f+B/4H/gf+B/4H/gf+B/4H/gf+B/4H/gf+B/4H/2P/1AIH/gf+B/4H/gf+B/4H/gf+B&#10;/4H/gf+B/4H/gf+B/4H/gf+B/4H/gf+H//UAgf+B/4H/gf+B/4H/gf+B/4H/gf+B/4H/gf+B/4H/&#10;gf+B/4H/gf+B/4H/gf+B/4H/gf+B/8P/9QCB/4H/gf+B/4H/gf+B/4H/gf/F/+8A9f/vAPv/7wCB&#10;/4H/gf+B//r/7wDs//UA7P/sAIH/gf+B/4H/gf+B/+D/7wCB/4H/gf+5//sAgf+B/7r/7wDp/+8A&#10;gf8A/+8Agf+B/4f/7wCB/4H/gf+B/4H/gf+B/4H/gf+B/4H/gf+B/4H/gf+B/4H/gf+B/4H/gf+B&#10;//H/gf+B/4H/gf+B/4H/gf+B/4H/gf+B/4H/gf+B/9j/9QCB/4H/gf+B/4H/gf+B/4H/gf+B/4H/&#10;gf+B/4H/gf+B/4H/gf+B/4H/h//1AIH/gf+B/4H/gf+B/4H/gf+B/4H/gf+B/4H/gf+B/4H/gf+B&#10;/4H/gf+B/4H/gf+B/4H/gf/D//UAgf+B/4H/gf+B/4H/gf+B/4H/xf/vAPX/7wD7/+8Agf+B/4H/&#10;gf/3//IA7P/yAO//6QCB/4H/gf+B/4H/gf/j/+8Agf+B/4H/uf/7AIH/gf+6/+8A6f/vAIH/AP/v&#10;AIH/gf+K/+wAgf+B/4H/gf+B/4H/gf+B/4H/gf+B/4H/gf+B/4H/gf+B/4H/gf+B/4H/gf/x/4H/&#10;gf+B/4H/gf+B/4H/gf+B/4H/gf+B/4H/gf/Y//UAgf+B/4H/gf+B/4H/gf+B/4H/gf+B/4H/gf+B&#10;/4H/gf+B/4H/gf+B/4f/9QCB/4H/gf+B/4H/gf+B/4H/gf+B/4H/gf+B/4H/gf+B/4H/gf+B/4H/&#10;gf+B/4H/gf+B/4H/w//1AIH/gf+B/4H/gf+B/4H/gf+B/8X/7wD1/+8A+//vAIH/gf+B/4H/9P/1&#10;AOn/9QDs/+kAgf+B/4H/gf+B/4H/5v/vAIH/gf+B/7n/+wCB/4H/uv/vAOn/7wCB/wD/7wCB/4H/&#10;iv/vAIH/gf+B/4H/gf+B/4H/gf+B/4H/gf+B/4H/gf+B/4H/gf+B/4H/gf+B/4H/7v+B/4H/gf+B&#10;/4H/gf+B/4H/gf+B/4H/gf+B/4H/2P/1AIH/gf+B/4H/gf+B/4H/gf+B/4H/gf+B/4H/gf+B/4H/&#10;gf+B/4H/gf+H//UAgf+B/4H/gf+B/4H/gf+B/4H/gf+B/4H/gf+B/4H/gf+B/4H/gf+B/4H/gf+B&#10;/4H/gf+B/8P/9QCB/4H/gf+B/4H/gf+B/4H/gf/F/+8A9f/vAPv/7wCB/4H/gf+B//T/8gDs//UA&#10;6f/sAIH/gf+B/4H/gf+B/+b/7wCB/4H/gf+5//sAgf+B/7r/7wDp/+8Agf8A/+8Agf+B/4r/7wCB&#10;/4H/gf+B/4H/gf+B/4H/gf+B/4H/gf+B/4H/gf+B/4H/gf+B/4H/gf+B/+7/gf+B/4H/gf+B/4H/&#10;gf+B/4H/gf+B/4H/gf+B/9j/9QCB/4H/gf+B/4H/gf+B/4H/gf+B/4H/gf+B/4H/gf+B/4H/gf+B&#10;/4H/h//1AIH/gf+B/4H/gf+B/4H/gf+B/4H/gf+B/4H/gf+B/4H/gf+B/4H/gf+B/4H/gf+B/4H/&#10;gf/D//UAgf+B/4H/gf+B/4H/gf+B/4H/xf/sAPj/1wCB/4H/gf+B//H/9QDs//IA6f/sAIH/gf+B&#10;/4H/gf+B/+n/7wCB/4H/gf+5//sAgf+B/7r/7wDp/+8Agf8A/+8Agf+B/4r/7wCB/4H/gf+B/4H/&#10;gf+B/4H/gf+B/4H/gf+B/4H/gf+B/4H/gf+B/4H/gf+B/+7/gf+B/4H/gf+B/4H/gf+B/4H/gf+B&#10;/4H/gf+B/9j/9QCB/4H/gf+B/4H/gf+B/4H/gf+B/4H/gf+B/4H/gf+B/4H/gf+B/4H/h//1AIH/&#10;gf+B/4H/gf+B/4H/gf+B/4H/gf+B/4H/gf+B/4H/gf+B/4H/gf+B/4H/gf+B/4H/gf/D//UAgf+B&#10;/4H/gf+B/4H/gf+B/4H/wv/vAPX/3QCB/4H/gf+B/+7/8gDs//UA5v/sAIH/gf+B/4H/gf+B/+z/&#10;7wCB/4H/gf+5//sAgf+B/7r/7wDp/+8Agf8A/+8Agf+B/4r/7wCB/4H/gf+B/4H/gf+B/4H/gf+B&#10;/4H/gf+B/4H/gf+B/4H/gf+B/4H/gf+B/+7/gf+B/4H/gf+B/4H/gf+B/4H/gf+B/4H/gf+B/9j/&#10;9QCB/4H/gf+B/4H/gf+B/4H/gf+B/4H/gf+B/4H/gf+B/4H/gf+B/4H/h//1AIH/gf+B/4H/gf+B&#10;/4H/gf+B/4H/gf+B/4H/gf+B/4H/gf+B/4H/gf+B/4H/gf+B/4H/gf/D//UAgf+B/4H/gf+B/4H/&#10;gf+B/4H/wv/vAPX/3QCB/4H/gf+B/+v/9QDs//IA6f/pAIH/gf+B/4H/gf+B/+//7wCB/4H/gf+5&#10;//sAgf+B/7r/7wDp/+8Agf8A/+8Agf+B/4r/7wCB/4H/gf+B/4H/gf+B/4H/gf+B/4H/gf+B/4H/&#10;gf+B/4H/gf+B/4H/gf+B/+7/gf+B/4H/gf+B/4H/gf+B/4H/gf+B/4H/gf+B/9j/9QCB/4H/gf+B&#10;/4H/gf+B/4H/gf+B/4H/gf+B/4H/gf+B/4H/gf+B/4H/h//1AIH/gf+B/4H/gf+B/4H/gf+B/4H/&#10;gf+B/4H/gf+B/4H/gf+B/4H/gf+B/4H/gf+B/4H/gf/D//UAgf+B/4H/gf+B/4H/gf+B/4H/wv/v&#10;APX/3QCB/4H/gf+B/+v/9QDp//UA5v/sAIH/gf+B/4H/gf+B/+//7wCB/4H/gf+5//sAgf+B/7r/&#10;7wDp/+8Ag//sAIH/gf+N/+wAgf+B/4H/gf+B/4H/gf+B/4H/gf+B/4H/gf+B/4H/gf+B/4H/gf+B&#10;/4H/gf/u/4H/gf+B/4H/gf+B/4H/gf+B/4H/gf+B/4H/gf/Y//UAgf+B/4H/gf+B/4H/gf+B/4H/&#10;gf+B/4H/gf+B/4H/gf+B/4H/gf+B/4f/9QCB/4H/gf+B/4H/gf+B/4H/gf+B/4H/gf+B/4H/gf+B&#10;/4H/gf+B/4H/gf+B/4H/gf+B/4H/w//1AIH/gf+B/4H/gf+B/4H/gf+B/8L/7wD1/90Agf+B/4H/&#10;gf/r//IA7P/1AOP/7ACB/4H/gf+B/4H/gf/y/+8Agf+B/4H/uf/7AIH/gf+6/+8A6f/vAIP/7wCB&#10;/4H/iv/vAIH/gf+B/4H/gf+B/4H/gf+B/4H/gf+B/4H/gf+B/4H/gf+B/4H/gf+B/4H/6/+B/4H/&#10;gf+B/4H/gf+B/4H/gf+B/4H/gf+B/4H/2P/1AIH/gf+B/4H/gf+B/4H/gf+B/4H/gf+B/4H/gf+B&#10;/4H/gf+B/4H/gf+H//UAgf+B/4H/gf+B/4H/gf+B/4H/gf+B/4H/gf+B/4H/gf+B/4H/gf+B/4H/&#10;gf+B/4H/gf+B/8P/9QCB/4H/gf+B/4H/gf+B/4H/gf/C/+8A9f/dAIH/gf+B/4H/6P/1AOz/8gDj&#10;/+wAgf+B/4H/gf/0/+YAgf+d/+8Agf+B/4H/uf/7AIH/gf+6/+8A6f/vAIP/7wCB/4H/iv/vAIH/&#10;gf+B/4H/gf+B/4H/gf+B/4H/gf+B/4H/gf+B/4H/gf+B/4H/gf+B/4H/6/+B/4H/gf+B/4H/gf+B&#10;/4H/gf+B/4H/gf+B/4H/2P/1AIH/gf+B/4H/gf+B/4H/gf+B/4H/gf+B/4H/gf+B/4H/gf+B/4H/&#10;gf+H//UAgf+B/4H/gf+B/4H/gf+B/4H/gf+B/4H/gf+B/4H/gf+B/4H/gf+B/4H/gf+B/4H/gf+B&#10;/8P/9QCB/4H/gf+B/4H/gf+B/4H/gf/C/+wA9f/gAIH/gf+B/4H/6P/1AOn/9QDj/+kAgf+B/4H/&#10;gf/6/+AAgf+g/+8Agf+B/4H/uf/7AIH/gf+6/+8A6f/vAIP/7wCB/4H/iv/vAIH/gf+B/4H/gf+B&#10;/4H/gf+B/4H/gf+B/4H/gf+B/4H/gf+B/4H/gf+B/4H/6/+B/4H/gf+B/4H/gf+B/4H/gf+B/4H/&#10;gf+B/4H/2P/1AIH/gf+B/4H/gf+B/4H/gf+B/4H/gf+B/4H/gf+B/4H/gf+B/4H/gf+H//UAgf+B&#10;/4H/gf+B/4H/gf+B/4H/gf+B/4H/gf+B/4H/gf+B/4H/gf+B/4H/gf+B/4H/gf+B/8P/9QCB/4H/&#10;gf+B/4H/gf+B/4H/gf+//+8A9f/gAIH/gf+B/4H/6P/yAOz/9QDg/+kAgf+B/4H/gf8A/9oAgf+j&#10;/+8Agf+B/4H/uf/7AIH/gf+6/+8A6f/vAIP/7wCB/4H/jf/sAIH/gf+B/4H/gf+B/4H/gf+B/4H/&#10;gf+B/4H/gf+B/4H/gf+B/4H/gf+B/4H/6/+B/4H/gf+B/4H/gf+B/4H/gf+B/4H/gf+B/4H/2P/1&#10;AIH/gf+B/4H/gf+B/4H/gf+B/4H/gf+B/4H/gf+B/4H/gf+B/4H/gf+H//UAgf+B/4H/gf+B/4H/&#10;gf+B/4H/gf+B/4H/gf+B/4H/gf+B/4H/gf+B/4H/gf+B/4H/gf+B/8P/9QCB/4H/gf+B/4H/gf+B&#10;/4H/gf+//+8A9f/gAIH/gf+B/4H/5f/1AOz/8gDg/+wAgf+B/4H/g//UAIH/pv/vAIH/gf+B/7n/&#10;+wCB/4H/uv/vAOn/7wCD/+8Agf+B/43/7wCB/4H/gf+B/4H/gf+B/4H/gf+B/4H/gf+B/4H/gf+B&#10;/4H/gf+B/4H/gf+B/+j/gf+B/4H/gf+B/4H/gf+B/4H/gf+B/4H/gf+B/9j/9QCB/4H/gf+B/4H/&#10;gf+B/4H/gf+B/4H/gf+B/4H/gf+B/4H/gf+B/4H/h//1AIH/gf+B/4H/gf+B/4H/gf+B/4H/gf+B&#10;/4H/gf+B/4H/gf+B/4H/gf+B/4H/gf+B/4H/gf/D//UAgf+B/4H/gf+B/4H/gf+B/4H/v//vAPX/&#10;4ACB/4H/gf+B/+X/8gDs//UA3f/sAIH/gf+B/4n/zgCB/6n/7wCB/4H/gf+5//sAgf+B/7r/7wDp&#10;/+8Ag//vAIH/gf+N/+8Agf+B/4H/gf+B/4H/gf+B/4H/gf+B/4H/gf+B/4H/gf+B/4H/gf+B/4H/&#10;gf/o/4H/gf+B/4H/gf+B/4H/gf+B/4H/gf+B/4H/gf/Y//UAgf+B/4H/gf+B/4H/gf+B/4H/gf+B&#10;/4H/gf+B/4H/gf+B/4H/gf+B/4f/9QCB/4H/gf+B/4H/gf+B/4H/gf+B/4H/gf+B/4H/gf+B/4H/&#10;gf+B/4H/gf+B/4H/gf+B/4H/w//1AIH/gf+B/4H/gf+B/4H/gf+B/7//7wD1/+AAgf+B/4H/gf/i&#10;//UA7P/yAN3/7ACB/4H/gf+M/8sAgf+s/+8Agf+B/4H/uf/7AIH/gf+6/+8A6f/vAIP/7wCB/4H/&#10;jf/vAIH/gf+B/4H/gf+B/4H/gf+B/4H/gf+B/4H/gf+B/4H/gf+B/4H/gf+B/4H/6P+B/4H/gf+B&#10;/4H/gf+B/4H/gf+B/4H/gf+B/4H/2P/1AIH/gf+B/4H/gf+B/4H/gf+B/4H/gf+B/4H/gf+B/4H/&#10;gf+B/4H/gf+H//UAgf+B/4H/gf+B/4H/gf+B/4H/gf+B/4H/gf+B/4H/gf+B/4H/gf+B/4H/gf+B&#10;/4H/gf+B/8P/9QCB/4H/gf+B/4H/gf+B/4H/gf+//+wA+P/gAIH/gf+B/4H/4v/1AOn/9QDd/4EA&#10;gQCBAIEAgQDzAIH/+v/vAIH/gf+B/7n/+wCB/4H/uv/vAOn/7wCD/+8Agf+B/5D/7ACB/4H/gf+B&#10;/4H/gf+B/4H/gf+B/4H/gf+B/4H/gf+B/4H/gf+B/4H/gf+B/+j/gf+B/4H/gf+B/4H/gf+B/4H/&#10;gf+B/4H/gf+B/9j/9QCB/4H/gf+B/4H/gf+B/4H/gf+B/4H/gf+B/4H/gf+B/4H/gf+B/4H/h//1&#10;AIH/gf+B/4H/gf+B/4H/gf+B/4H/gf+B/4H/gf+B/4H/gf+B/4H/gf+B/4H/gf+B/4H/gf/D//UA&#10;gf+B/4H/gf+B/4H/gf+B/4H/vP/vAPX/4wCB/4H/gf+B/+L/8gDs//UA2v+BAIEAgQCBAIEA8ACB&#10;/wD/7wCB/4H/gf+5//sAgf+B/7r/7wDp/+8Ag//vAIH/gf+Q/+8Agf+B/4H/gf+B/4H/gf+B/4H/&#10;gf+B/4H/gf+B/4H/gf+B/4H/gf+B/4H/gf/l/4H/gf+B/4H/gf+B/4H/gf+B/4H/gf+B/4H/gf/Y&#10;//UAgf+B/4H/gf+B/4H/gf+B/4H/gf+B/4H/gf+B/4H/gf+B/4H/gf+B/4f/9QCB/4H/gf+B/4H/&#10;gf+B/4H/gf+B/4H/gf+B/4H/gf+B/4H/gf+B/4H/gf+B/4H/gf+B/4H/w//1AIH/gf+B/4H/gf+B&#10;/4H/gf+B/7z/7wD1/+MAgf+B/4H/gf/f//UA7P/yANr/gQCBAIEAgQCBAPAAg//vAIH/gf+B/7n/&#10;+wCB/4H/uv/vAOn/7wCG/+wAgf+B/5D/7wCB/4H/gf+B/4H/gf+B/4H/gf+B/4H/gf+B/4H/gf+B&#10;/4H/gf+B/4H/gf+B/+X/gf+B/4H/gf+B/4H/gf+B/4H/gf+B/4H/gf+B/9j/9QCB/4H/gf+B/4H/&#10;gf+B/4H/gf+B/4H/gf+B/4H/gf+B/4H/gf+B/4H/h//1AIH/gf+B/4H/gf+B/4H/gf+B/4H/gf+B&#10;/4H/gf+B/4H/gf+B/4H/gf+B/4H/gf+B/4H/gf/D//UAgf+B/4H/gf+B/4H/gf+B/4H/vP/vAPX/&#10;4wCB/4H/gf+B/9//8gDs//UA1/+BAIEAgQCBAIEA8wCD/+8Agf+B/4H/uf/7AIH/gf+6/+8A6f/v&#10;AIb/7wCB/4H/jf/vAIH/gf+B/4H/gf+B/4H/gf+B/4H/gf+B/4H/gf+B/4H/gf+B/4H/gf+B/4H/&#10;5f+B/4H/gf+B/4H/gf+B/4H/gf+B/4H/gf+B/4H/2P/1AIH/gf+B/4H/gf+B/4H/gf+B/4H/gf+B&#10;/4H/gf+B/4H/gf+B/4H/gf+H//UAgf+B/4H/gf+B/4H/gf+B/4H/gf+B/4H/gf+B/4H/gf+B/4H/&#10;gf+B/4H/gf+B/4H/gf+B/8P/9QCB/4H/gf+B/4H/gf+B/4H/gf+8/+8A9f/jAIH/gf+B/4H/3P/1&#10;AOz/8gDX/4EAgQCBAIEAgQD2AIP/7wCB/4H/gf+5//sAgf+B/7r/7wDp/+8Ahv/vAIH/gf+Q/+wA&#10;gf+B/4H/gf+B/4H/gf+B/4H/gf+B/4H/gf+B/4H/gf+B/4H/gf+B/4H/gf/l/4H/gf+B/4H/gf+B&#10;/4H/gf+B/4H/gf+B/4H/gf/Y//UAgf+B/4H/gf+B/4H/gf+B/4H/gf+B/4H/gf+B/4H/gf+B/4H/&#10;gf+B/4f/9QCB/4H/gf+B/4H/gf+B/4H/gf+B/4H/gf+B/4H/gf+B/4H/gf+B/4H/gf+B/4H/gf+B&#10;/4H/w//1AIH/gf+B/4H/gf+B/4H/gf+B/7z/7wD1/+MAgf+B/4H/gf/c//UA6f/1ANT/gQCBAIEA&#10;gQCBAPkAg//vAIH/gf+B/7n/+wCB/4H/uv/vAOn/7wCG/+8Agf+B/5D/7wCB/4H/gf+B/4H/gf+B&#10;/4H/gf+B/4H/gf+B/4H/gf+B/4H/gf+B/4H/gf+B/+L/gf+B/4H/gf+B/4H/gf+B/4H/gf+B/4H/&#10;gf+B/9j/9QCB/4H/gf+B/4H/gf+B/4H/gf+B/4H/gf+B/4H/gf+B/4H/gf+B/4H/h//1AIH/gf+B&#10;/4H/gf+B/4H/gf+B/4H/gf+B/4H/gf+B/4H/gf+B/4H/gf+B/4H/gf+B/4H/gf/D//UAgf+B/4H/&#10;gf+B/4H/gf+B/4H/vP/sAPj/4wCB/4H/gf+B/9z/8gDs//UAgf+B/4H/gf/Z/8sAvP/vAIP/7wCB&#10;/4H/gf+5//sAgf+B/7r/7wDp/+8Ahv/vAIH/gf+Q/+8Agf+B/4H/gf+B/4H/gf+B/4H/gf+B/4H/&#10;gf+B/4H/gf+B/4H/gf+B/4H/gf/i/4H/gf+B/4H/gf+B/4H/gf+B/4H/gf+B/4H/gf/Y//UAgf+B&#10;/4H/gf+B/4H/gf+B/4H/gf+B/4H/gf+B/4H/gf+B/4H/gf+B/4f/9QCB/4H/gf+B/4H/gf+B/4H/&#10;gf+B/4H/gf+B/4H/gf+B/4H/gf+B/4H/gf+B/4H/gf+B/4H/w//1AIH/gf+B/4H/gf+B/4H/gf+B&#10;/7n/7wD1/+YAgf+B/4H/gf/Z//UA7P/yAIH/gf+B/4H/3P/LALz/7wCD/+8Agf+B/4H/uf/7AIH/&#10;gf+6/+8A6f/vAIb/7wCB/4H/kP/vAIH/gf+B/4H/gf+B/4H/gf+B/4H/gf+B/4H/gf+B/4H/gf+B&#10;/4H/gf+B/4H/4v+B/4H/gf+B/4H/gf+B/4H/gf+B/4H/gf+B/4H/2P/1AIH/gf+B/4H/gf+B/4H/&#10;gf+B/4H/gf+B/4H/gf+B/4H/gf+B/4H/gf+H//UAgf+B/4H/gf+B/4H/gf+B/4H/gf+B/4H/gf+B&#10;/4H/gf+B/4H/gf+B/4H/gf+B/4H/gf+B/8P/9QCB/4H/gf+B/4H/gf+B/4H/gf+5/+8A9f/mAIH/&#10;gf+B/4H/2f/1AOn/9QCB/4H/gf+B/9z/zgC5/+8Ag//vAIH/gf+B/7n/+wCB/4H/uv/vAOn/7wCG&#10;/+8Agf+B/5P/7ACB/4H/gf+B/4H/gf+B/4H/gf+B/4H/gf+B/4H/gf+B/4H/gf+B/4H/gf+B/+L/&#10;gf+B/4H/gf+B/4H/gf+B/4H/gf+B/4H/gf+B/9j/9QCB/4H/gf+B/4H/gf+B/4H/gf+B/4H/gf+B&#10;/4H/gf+B/4H/gf+B/4H/h//1AIH/gf+B/4H/gf+B/4H/gf+B/4H/gf+B/4H/gf+B/4H/gf+B/4H/&#10;gf+B/4H/gf+B/4H/gf/D//UAgf+B/4H/gf+B/4H/gf+B/4H/uf/vAPX/5gCB/4H/gf+B/9n/8gDs&#10;//UAgf+B/4H/gf/W/9cAtv/vAIP/7wCB/4H/gf+5//sAgf+B/7r/7wDp/+8Ahv/vAIH/gf+T/+8A&#10;gf+B/4H/gf+B/4H/gf+B/4H/gf+B/4H/gf+B/4H/gf+B/4H/gf+B/4H/gf/f/4H/gf+B/4H/gf+B&#10;/4H/gf+B/4H/gf+B/4H/gf/Y//UAgf+B/4H/gf+B/4H/gf+B/4H/gf+B/4H/gf+B/4H/gf+B/4H/&#10;gf+B/4f/9QCB/4H/gf+B/4H/gf+B/4H/gf+B/4H/gf+B/4H/gf+B/4H/gf+B/4H/gf+B/4H/gf+B&#10;/4H/w//1AIH/gf+B/4H/gf+B/4H/gf+B/7n/7wD1/+YAgf+B/4H/gf/W//UA7P/yAIH/gf+B/4H/&#10;1v/dALP/7wCD/+8Agf+B/4H/uf/7AIH/gf+6/+8A6f/vAIb/7wCB/4H/k//vAIH/gf+B/4H/gf+B&#10;/4H/gf+B/4H/gf+B/4H/gf+B/4H/gf+B/4H/gf+B/4H/3/+B/4H/gf+B/4H/gf+B/4H/gf+B/4H/&#10;gf+B/4H/2P/1AIH/gf+B/4H/gf+B/4H/gf+B/4H/gf+B/4H/gf+B/4H/gf+B/4H/gf+H//UAgf+B&#10;/4H/gf+B/4H/gf+B/4H/gf+B/4H/gf+B/4H/gf+B/4H/gf+B/4H/gf+B/4H/gf+B/8P/9QCB/4H/&#10;gf+B/4H/gf+B/4H/gf+5/+8A9f/mAIH/gf+B/4H/1v/yAOz/9QCB/4H/gf+B/9P/5gCt/+8Ag//v&#10;AIH/gf+B/7n/+wCB/4H/uv/vAOn/7wCJ/+wAgf+B/5P/7wCB/4H/gf+B/4H/gf+B/4H/gf+B/4H/&#10;gf+B/4H/gf+B/4H/gf+B/4H/gf+B/9//gf+B/4H/gf+B/4H/gf+B/4H/gf+B/4H/gf+B/9j/9QCB&#10;/4H/gf+B/4H/gf+B/4H/gf+B/4H/gf+B/4H/gf+B/4H/gf+B/4H/h//1AIH/gf+B/4H/gf+B/4H/&#10;gf+B/4H/gf+B/4H/gf+B/4H/gf+B/4H/gf+B/4H/gf+B/4H/gf/D//UAgf+B/4H/gf+B/4H/gf+B&#10;/4H/uf/sAPX/6QCB/4H/gf+B/9P/9QDs//IAgf+B/4H/gf/K//sApP/vAIP/7wCB/4H/gf+5//sA&#10;gf+B/7r/7wDp/+8Aif/vAIH/gf+T/+wAgf+B/4H/gf+B/4H/gf+B/4H/gf+B/4H/gf+B/4H/gf+B&#10;/4H/gf+B/4H/gf/f/4H/gf+B/4H/gf+B/4H/gf+B/4H/gf+B/4H/gf/Y//UAgf+B/4H/gf+B/4H/&#10;gf+B/4H/gf+B/4H/gf+B/4H/gf+B/4H/gf+B/4f/9QCB/4H/gf+B/4H/gf+B/4H/gf+B/4H/gf+B&#10;/4H/gf+B/4H/gf+B/4H/gf+B/4H/gf+B/4H/w//1AIH/gf+B/4H/gf+B/4H/gf+B/7b/7wD1/+kA&#10;gf+B/4H/gf/T//UA6f/1AIH/gf+B/4H/yv/7AKT/7wCD/+8Agf+B/4H/uf/7AIH/gf+6/+8A6f/v&#10;AIn/7wCB/4H/k//vAIH/gf+B/4H/gf+B/4H/gf+B/4H/gf+B/4H/gf+B/4H/gf+B/4H/gf+B/4H/&#10;3P+B/4H/gf+B/4H/gf+B/4H/gf+B/4H/gf+B/4H/2P/1AIH/gf+B/4H/gf+B/4H/gf+B/4H/gf+B&#10;/4H/gf+B/4H/gf+B/4H/gf+H//UAgf+B/4H/gf+B/4H/gf+B/4H/gf+B/4H/gf+B/4H/gf+B/4H/&#10;gf+B/4H/gf+B/4H/gf+B/8P/9QCB/4H/gf+B/4H/gf+B/4H/gf+2/+8A9f/pAIH/gf+B/4H/0//y&#10;AOz/9QCB/4H/gf+B/8r/+wCk/+8Ag//vAIH/gf+B/7n/+wCB/4H/uv/vAOn/7wCJ/+8Agf+B/5P/&#10;7wCB/4H/gf+B/4H/gf+B/4H/gf+B/4H/gf+B/4H/gf+B/4H/gf+B/4H/gf+B/9z/gf+B/4H/gf+B&#10;/4H/gf+B/4H/gf+B/4H/gf+B/9j/9QCB/4H/gf+B/4H/gf+B/4H/gf+B/4H/gf+B/4H/gf+B/4H/&#10;gf+B/4H/h//1AIH/gf+B/4H/gf+B/4H/gf+B/4H/gf+B/4H/gf+B/4H/gf+B/4H/gf+B/4H/gf+B&#10;/4H/gf/D//UAgf+B/4H/gf+B/4H/gf+B/4H/tv/vAPX/pwCB/4H/gf+S//UA7P/yAIH/gf+B/4H/&#10;zf/7AKT/7wCD/+8Agf+B/4H/uf/7AIH/gf+6/+8A6f/vAIn/7wCB/4H/k//vAIH/gf+B/4H/gf+B&#10;/4H/gf+B/4H/gf+B/4H/gf+B/4H/gf+B/4H/gf+B/4H/3P+B/4H/gf+B/4H/gf+B/4H/gf+B/4H/&#10;gf+B/4H/2P/1AIH/gf+B/4H/gf+B/4H/gf+B/4H/gf+B/4H/gf+B/4H/gf+B/4H/gf+H//UAgf+B&#10;/4H/gf+B/4H/gf+B/4H/gf+B/4H/gf+B/4H/gf+B/4H/gf+B/4H/gf+B/4H/gf+B/8P/9QCB/4H/&#10;gf+B/4H/gf+B/4H/gf+2/4EA9wCB/4H/gf+k//UA6f/1AIH/gf+B/4H/zf/7AKT/7wCD/+8Agf+B&#10;/4H/uf/7AIH/gf+6/+8A6f/vAIn/7wCB/4H/k//vAIH/gf+B/4H/gf+B/4H/gf+B/4H/gf+B/4H/&#10;gf+B/4H/gf+B/4H/gf+B/4H/3P+B/4H/gf+B/4H/gf+B/4H/gf+B/4H/gf+B/4H/2P/1AIH/gf+B&#10;/4H/gf+B/4H/gf+B/4H/gf+B/4H/gf+B/4H/gf+B/4H/gf+H//UAgf+B/4H/gf+B/4H/gf+B/4H/&#10;gf+B/4H/gf+B/4H/gf+B/4H/gf+B/4H/gf+B/4H/gf+B/8P/9QCB/4H/gf+B/4H/gf+B/4H/gf+/&#10;/4EA3ACB/4H/gf+2//IA7P/yAIH/gf+B/4H/0P/7AKT/7wCD/+8Agf+B/4H/uf/7AIH/gf+6/+8A&#10;6f/vAIn/7wCB/4H/lv/sAIH/gf+B/4H/gf+B/4H/gf+B/4H/gf+B/4H/gf+B/4H/gf+B/4H/gf+B&#10;/4H/3P+B/4H/gf+B/4H/gf+B/4H/gf+B/4H/gf+B/4H/2P/1AIH/gf+B/4H/gf+B/4H/gf+B/4H/&#10;gf+B/4H/gf+B/4H/gf+B/4H/gf+H//UAgf+B/4H/gf+B/4H/gf+B/4H/gf+B/4H/gf+B/4H/gf+B&#10;/4H/gf+B/4H/gf+B/4H/gf+B/8P/9QCB/4H/gf+B/4H/gf+B/4H/gf/L/4EAvgCB/4H/gf/F//UA&#10;6f/1AIH/gf+B/4H/0P/7AKT/7wCD/+8Agf+B/4H/uf/7AIH/gf+6/+8A6f/vAIn/7wCB/4H/lv/v&#10;AIH/gf+B/4H/gf+B/4H/gf+B/4H/gf+B/4H/gf+B/4H/gf+B/4H/gf+B/4H/2f+B/4H/gf+B/4H/&#10;gf+B/4H/gf+B/4H/gf+B/4H/2P/1AIH/gf+B/4H/gf+B/4H/gf+B/4H/gf+B/4H/gf+B/4H/gf+B&#10;/4H/gf+H//UAgf+B/4H/gf+B/4H/gf+B/4H/gf+B/4H/gf+B/4H/gf+B/4H/gf+B/4H/gf+B/4H/&#10;gf+B/8P/9QCB/4H/gf+B/4H/gf+B/4H/gf/a/4EAowCB/4H/gf/R//IA7P+zAIH/gf+B/5L/+wCk&#10;/+8Ag//vAIH/gf+B/7n/+wCB/4H/uv/vAOn/7wCJ/+8Agf+B/5b/7wCB/4H/gf+B/4H/gf+B/4H/&#10;gf+B/4H/gf+B/4H/gf+B/4H/gf+B/4H/gf+B/9n/gf+B/4H/gf+B/4H/gf+B/4H/gf+B/4H/gf+B&#10;/9j/9QCB/4H/gf+B/4H/gf+B/4H/gf+B/4H/gf+B/4H/gf+B/4H/gf+B/4H/h//1AIH/gf+B/4H/&#10;gf+B/4H/gf+B/4H/gf+B/4H/gf+B/4H/gf+B/4H/gf+B/4H/gf+B/4H/gf/D//UAgf+B/4H/gf+B&#10;/4H/gf+B/4H/5v+BAI4Agf+B/4H/1//1AOz/gQDxAIH/gf+B/9T/+wCk/+8Ag//vAIH/gf+B/7n/&#10;+wCB/4H/uv/vAOn/7wCJ/+8Agf+B/5b/7wCB/4H/gf+B/4H/gf+B/4H/gf+B/4H/gf+B/4H/gf+B&#10;/4H/gf+B/4H/gf+B/9n/gf+B/4H/gf+B/4H/gf+B/4H/gf+B/4H/gf+B/9j/9QCB/4H/gf+B/4H/&#10;gf+B/4H/gf+B/4H/gf+B/4H/gf+B/4H/gf+B/4H/h//1AIH/gf+B/4H/gf+B/4H/gf+B/4H/gf+B&#10;/4H/gf+B/4H/gf+B/4H/gf+B/4H/gf+B/4H/gf/D//UAgf+B/4H/gf+B/4H/gf+B/4H/7/+nAK3/&#10;pwCB/4H/gf/j//UA6f+BALIAgf+B/5b/+wCk/+8Ag//vAIH/gf+B/7n/+wCB/4H/uv/vAOn/7wCM&#10;/+wAgf+B/5n/7ACB/4H/gf+B/4H/gf+B/4H/gf+B/4H/gf+B/4H/gf+B/4H/gf+B/4H/gf+B/9n/&#10;gf+B/4H/gf+B/4H/gf+B/4H/gf+B/4H/gf+B/9j/9QCB/4H/gf+B/4H/gf+B/4H/gf+B/4H/gf+B&#10;/4H/gf+B/4H/gf+B/4H/h//1AIH/gf+B/4H/gf+B/4H/gf+B/4H/gf+B/4H/gf+B/4H/gf+B/4H/&#10;gf+B/4H/gf+B/4H/gf/D//UAgf+B/4H/gf+B/4H/gf+B/4H/9f+5AIP/sACB/4H/gf/s//IA7P+B&#10;AJQAgf+B/7T/+wCk/+8Ag//vAIH/gf+B/7n/+wCB/4H/uv/vAOn/7wCM/+8Agf+B/5b/7wCB/4H/&#10;gf+B/4H/gf+B/4H/gf+B/4H/gf+B/4H/gf+B/4H/gf+B/4H/gf+B/9b/gf+B/4H/gf+B/4H/gf+B&#10;/4H/gf+B/4H/gf+B/9j/9QCB/4H/gf+B/4H/gf+B/4H/gf+B/4H/gf+B/4H/gf+B/4H/gf+B/4H/&#10;h//1AIH/gf+B/4H/gf+B/4H/gf+B/4H/gf+B/4H/gf+B/4H/gf+B/4H/gf+B/4H/gf+B/4H/gf/D&#10;//UAgf+B/4H/gf+B/4H/gf+B/4H//v+/AIH/4v+2AIH/gf+B//X/9QDs/4EAgQDzAIH/gf/V//sA&#10;pP/vAIP/7wCB/4H/gf+5//sAgf+B/7r/7wDp/+8AjP/vAIH/gf+W/+8Agf+B/4H/gf+B/4H/gf+B&#10;/4H/gf+B/4H/gf+B/4H/gf+B/4H/gf+B/4H/gf/W/4H/gf+B/4H/gf+B/4H/gf+B/4H/gf+B/4H/&#10;gf/Y//UAgf+B/4H/gf+B/4H/gf+B/4H/gf+B/4H/gf+B/4H/gf+B/4H/gf+B/4f/9QCB/4H/gf+B&#10;/4H/gf+B/4H/gf+B/4H/gf+B/4H/gf+B/4H/gf+B/4H/gf+B/4H/gf+B/4H/w//1AIH/gf+B/4H/&#10;gf+B/4H/gf+E/8UAgf/E/78Agf+B/4H//v/1AOn/gQCBAO0Agf+B/97/+wCk/+8Ag//vAIH/gf+B&#10;/7n/+wCB/4H/uv/vAOn/7wCM/+8Agf+B/5b/7wCB/4H/gf+B/4H/gf+B/4H/gf+B/4H/gf+B/4H/&#10;gf+B/4H/gf+B/4H/gf+B/9b/gf+B/4H/gf+B/4H/gf+B/4H/gf+B/4H/gf+B/9j/9QCB/4H/gf+B&#10;/4H/gf+B/4H/gf+B/4H/gf+B/4H/gf+B/4H/gf+B/4H/h//1AIH/gf+B/4H/gf+B/4H/gf+B/4H/&#10;gf+B/4H/gf+B/4H/gf+B/4H/gf+B/4H/gf+B/4H/gf/D//UAgf+B/4H/gf+B/4H/gf+B/43/ywCB&#10;/6n/xQCB/4H/hP/yAOz/8gDL/4EAqQCB/4H/5//7AKT/7wCD/+8Agf+B/4H/uf/7AIH/gf+6/+8A&#10;6f/vAIz/7wCB/4H/mf/sAIH/gf+B/4H/gf+B/4H/gf+B/4H/gf+B/4H/gf+B/4H/gf+B/4H/gf+B&#10;/4H/1v+B/4H/gf+B/4H/gf+B/4H/gf+B/4H/gf+B/4H/2P/1AIH/gf+B/4H/gf+B/4H/gf+B/4H/&#10;gf+B/4H/gf+B/4H/gf+B/4H/gf+H//UAgf+B/4H/gf+B/4H/gf+B/4H/gf+B/4H/gf+B/4H/gf+B&#10;/4H/gf+B/4H/gf+B/4H/gf+B/8P/9QCB/4H/gf+B/4H/gf+B/4H/k//RAIH/lP/IAIH/gf+H//UA&#10;6f/1AIn/gQDfAIH/gf/z//sApP/vAIP/7wCB/4H/gf+5//sAgf+B/7r/7wDp/+8AjP/vAIH/gf+Z&#10;/+8Agf+B/4H/gf+B/4H/gf+B/4H/gf+B/4H/gf+B/4H/gf+B/4H/gf+B/4H/gf/T/4H/gf+B/4H/&#10;gf+B/4H/gf+B/4H/gf+B/4H/gf/Y//UAgf+B/4H/gf+B/4H/gf+B/4H/gf+B/4H/gf+B/4H/gf+B&#10;/4H/gf+B/4f/9QCB/4H/gf+B/4H/gf+B/4H/gf+B/4H/gf+B/4H/gf+B/4H/gf+B/4H/gf+B/4H/&#10;gf+B/4H/w//1AIH/gf+B/4H/gf+B/4H/gf+c/9EAgf+B////zgCB/4H/jf/yAOz/9QCB/8r/lQCB&#10;/4H//P/7AKT/7wCD/+8Agf+B/4H/uf/7AIH/gf+6/+8A6f/vAIz/7wCB/4H/mf/vAIH/gf+B/4H/&#10;gf+B/4H/gf+B/4H/gf+B/4H/gf+B/4H/gf+B/4H/gf+B/4H/0/+B/4H/gf+B/4H/gf+B/4H/gf+B&#10;/4H/gf+B/4H/2P/1AIH/gf+B/4H/gf+B/4H/gf+B/4H/gf+B/4H/gf+B/4H/gf+B/4H/gf+H//UA&#10;gf+B/4H/gf+B/4H/gf+B/4H/gf+B/4H/gf+B/4H/gf+B/4H/gf+B/4H/gf+B/4H/gf+B/8P/9QCB&#10;/4H/gf+B/4H/gf+B/4H/n//UAIH/gf/w/9EAgf+B/5D/9QDs//IAgf+s/60Agf+F//sApP/vAIP/&#10;7wCB/4H/gf+5//sAgf+B/7r/7wDp/+8AjP/vAIH/gf+Z/+8Agf+B/4H/gf+B/4H/gf+B/4H/gf+B&#10;/4H/gf+B/4H/gf+B/4H/gf+B/4H/gf/T/4H/gf+B/4H/gf+B/4H/gf+B/4H/gf+B/4H/gf/Y//UA&#10;gf+B/4H/gf+B/4H/gf+B/4H/gf+B/4H/gf+B/4H/gf+B/4H/gf+B/4f/9QCB/4H/gf+B/4H/gf+B&#10;/4H/gf+B/4H/gf+B/4H/gf+B/4H/gf+B/4H/gf+B/4H/gf+B/4H/w//1AIH/gf+B/4H/gf+B/4H/&#10;gf+l/9cAgf+B/97/1ACB/4H/lv/1AOn/9QCB/4v/ywCB/4j/+wCk/+8Ag//vAIH/gf+B/7n/+wCB&#10;/4H/uv/vAOn/7wCM/+8Agf+B/5z/7ACB/4H/gf+B/4H/gf+B/4H/gf+B/4H/gf+B/4H/gf+B/4H/&#10;gf+B/4H/gf+B/9P/gf+B/4H/gf+B/4H/gf+B/4H/gf+B/4H/gf+B/9j/9QCB/4H/gf+B/4H/gf+B&#10;/4H/gf+B/4H/gf+B/4H/gf+B/4H/gf+B/4H/h//1AIH/gf+B/4H/gf+B/4H/gf+B/4H/gf+B/4H/&#10;gf+B/4H/gf+B/4H/gf+B/4H/gf+B/4H/gf/D//UAgf+B/4H/gf+B/4H/gf+B/6v/1wCB/4H/z//X&#10;AIH/gf+c//IA7P/yAIH/hf/RAIH/i//7AKT/7wCD/+8Agf+B/4H/uf/7AIH/gf+6/+8A6f/vAIz/&#10;7wCB/4H/nP/vAIH/gf+B/4H/gf+B/4H/gf+B/4H/gf+B/4H/gf+B/4H/gf+B/4H/gf+B/4H/0P+B&#10;/4H/gf+B/4H/gf+B/4H/gf+B/4H/gf+B/4H/2P/1AIH/gf+B/4H/gf+B/4H/gf+B/4H/gf+B/4H/&#10;gf+B/4H/gf+B/4H/gf+H//UAgf+B/4H/gf+B/4H/gf+B/4H/gf+B/4H/gf+B/4H/gf+B/4H/gf+B&#10;/4H/gf+B/4H/gf+B/8P/9QCB/4H/gf+B/4H/gf+B/4H/sf/aAIH/gf/A/9cAgf+B/5//9QDp//UA&#10;gf+B//z/1wCB/47/+wCk/+8Ag//vAIH/gf+B/7n/+wCB/4H/uv/vAOn/7wCP/+wAgf+B/5z/7wCB&#10;/4H/gf+B/4H/gf+B/4H/gf+B/4H/gf+B/4H/gf+B/4H/gf+B/4H/gf+B/9D/gf+B/4H/gf+B/4H/&#10;gf+B/4H/gf+B/4H/gf+B/9j/9QCB/4H/gf+B/4H/gf+B/4H/gf+B/4H/gf+B/4H/gf+B/4H/gf+B&#10;/4H/h//1AIH/gf+B/4H/gf+B/4H/gf+B/4H/gf+B/4H/gf+B/4H/gf+B/4H/gf+B/4H/gf+B/4H/&#10;gf/D//UAgf+B/4H/gf+B/4H/gf+B/7f/2gCB/4H/tP/XAIH/gf+l//IA7P/1AIH/gf/w/+MAgf+O&#10;//sApP/vAIP/7wCB/4H/gf+5//sAgf+B/7r/7wDp/+8Aj//vAIH/gf+Z/+8Agf+B/4H/gf+B/4H/&#10;gf+B/4H/gf+B/4H/gf+B/4H/gf+B/4H/gf+B/4H/gf/Q/4H/gf+B/4H/gf+B/4H/gf+B/4H/gf+B&#10;/4H/gf/Y//UAgf+B/4H/gf+B/4H/gf+B/4H/gf+B/4H/gf+B/4H/gf+B/4H/gf+B/4f/9QCB/4H/&#10;gf+B/4H/gf+B/4H/gf+B/4H/gf+B/4H/gf+B/4H/gf+B/4H/gf+B/4H/gf+B/4H/w//1AIH/gf+B&#10;/4H/gf+B/4H/gf+6/+AAgf+B/6X/2gCB/4H/pf/1AOz/8gCB/4H/6v/pAIH/kf/7AKT/7wCD/+8A&#10;gf+B/4H/uf/7AIH/gf+6/+8A6f/vAI//7wCB/4H/nP/sAIH/gf+B/4H/gf+B/4H/gf+B/4H/gf+B&#10;/4H/gf+B/4H/gf+B/4H/gf+B/4H/0P+B/4H/gf+B/4H/gf+B/4H/gf+B/4H/gf+B/4H/2P/1AIH/&#10;gf+B/4H/gf+B/4H/gf+B/4H/gf+B/4H/gf+B/4H/gf+B/4H/gf+H//UAgf+B/4H/gf+B/4H/gf+B&#10;/4H/gf+B/4H/gf+B/4H/gf+B/4H/gf+B/4H/gf+B/4H/gf+B/8P/9QCB/4H/gf+B/4H/gf+B/4H/&#10;wP/gAIH/gf+Z/9oAgf+B/6v/9QDp//UAgf+B/+T/7wCB/5H/+wCk/+8Ag//vAIH/gf+B/7n/+wCB&#10;/4H/uv/vAOn/7wCP/+8Agf+B/5z/7wCB/4H/gf+B/4H/gf+B/4H/gf+B/4H/gf+B/4H/gf+B/4H/&#10;gf+B/4H/gf+B/83/gf+B/4H/gf+B/4H/gf+B/4H/gf+B/4H/gf+B/9j/9QCB/4H/gf+B/4H/gf+B&#10;/4H/gf+B/4H/gf+B/4H/gf+B/4H/gf+B/4H/h//1AIH/gf+B/4H/gf+B/4H/gf+B/4H/gf+B/4H/&#10;gf+B/4H/gf+B/4H/gf+B/4H/gf+B/4H/gf/D//UAgf+B/4H/gf+B/4H/gf+B/8b/4ACB/4H/jf/d&#10;AIH/gf+u//IA7P/1AIH/gf/k/+wAgf+U//sApP/vAIP/7wCB/4H/gf+5//sAgf+B/7r/7wDp/+8A&#10;j//vAIH/gf+c/+8Agf+B/4H/gf+B/4H/gf+B/4H/gf+B/4H/gf+B/4H/gf+B/4H/gf+B/4H/gf/N&#10;/4H/gf+B/4H/gf+B/4H/gf+B/4H/gf+B/4H/gf/Y//UAgf+B/4H/gf+B/4H/gf+B/4H/gf+B/4H/&#10;gf+B/4H/gf+B/4H/gf+B/4f/9QCB/4H/gf+B/4H/gf+B/4H/gf+B/4H/gf+B/4H/gf+B/4H/gf+B&#10;/4H/gf+B/4H/gf+B/4H/w//1AIH/gf+B/4H/gf+B/4H/gf/M/+AAgf+B/4H/3QCB/4H/sf/1AOz/&#10;8gCB/4H/5P/vAIH/lP/7AKT/7wCD/+8Agf+B/4H/uf/7AIH/gf+6/+8A6f/vAI//7wCB/4H/nP/v&#10;AIH/gf+B/4H/gf+B/4H/gf+B/4H/gf+B/4H/gf+B/4H/gf+B/4H/gf+B/4H/zf+B/4H/gf+B/4H/&#10;gf+B/4H/gf+B/4H/gf+B/4H/2P/1AIH/gf+B/4H/gf+B/4H/gf+B/4H/gf+B/4H/gf+B/4H/gf+B&#10;/4H/gf+H//UAgf+B/4H/gf+B/4H/gf+B/4H/gf+B/4H/gf+B/4H/gf+B/4H/gf+B/4H/gf+B/4H/&#10;gf+B/8P/9QCB/4H/gf+B/4H/gf+B/4H/0v/gAIH/gf+B//L/4wCB/4H/tP/1AOn/9QCB/4H/5P/s&#10;AIH/l//7AKT/7wCD/+8Agf+B/4H/uf/7AIH/gf+6/+8A6f/vAI//7wCB/4H/n//sAIH/gf+B/4H/&#10;gf+B/4H/gf+B/4H/gf+B/4H/gf+B/4H/gf+B/4H/gf+B/4H/zf+B/4H/gf+B/4H/gf+B/4H/gf+B&#10;/4H/gf+B/4H/2P/1AIH/gf+B/4H/gf+B/4H/gf+B/4H/gf+B/4H/gf+B/4H/gf+B/4H/gf+H//UA&#10;gf+B/4H/gf+B/4H/gf+B/4H/gf+B/4H/gf+B/4H/gf+B/4H/gf+B/4H/gf+B/4H/gf+B/8P/9QCB&#10;/4H/gf+B/4H/gf+B/4H/1f/gAIH/gf+B/+z/4ACB/4H/uv/yAOz/8gCB/4H/5P/vAIH/l//7AKT/&#10;7wCD/+8Agf+B/4H/uf/7AIH/gf+6/+8A6f/vAI//7wCB/4H/n//vAIH/gf+B/4H/gf+B/4H/gf+B&#10;/4H/gf+B/4H/gf+B/4H/gf+B/4H/gf+B/4H/yv+B/4H/gf+B/4H/gf+B/4H/gf+B/4H/gf+B/4H/&#10;2P/1AIH/gf+B/4H/gf+B/4H/gf+B/4H/gf+B/4H/gf+B/4H/gf+B/4H/gf+H//UAgf+B/4H/gf+B&#10;/4H/gf+B/4H/gf+B/4H/gf+B/4H/gf+B/4H/gf+B/4H/gf+B/4H/gf+B/8P/9QCB/4H/gf+B/4H/&#10;gf+B/4H/2P/jAIH/zf/IAIH/zf/jAIH/4v/1AIH/5f/1AOn/9QCB/4H/5P/sAIH/mv/7AKT/7wCD&#10;/+8Agf+B/4H/uf/7AIH/gf+6/+8A6f/vAI//7wCB/4H/n//vAIH/gf+B/4H/gf+B/4H/gf+B/4H/&#10;gf+B/4H/gf+B/4H/gf+B/4H/gf+B/4H/yv+B/4H/gf+B/4H/gf+B/4H/gf+B/4H/gf+B/4H/2P/1&#10;AIH/gf+B/4H/gf+B/4H/gf+B/4H/gf+B/4H/gf+B/4H/gf+B/4H/gf+H//UAgf+B/4H/gf+B/4H/&#10;gf+B/4H/gf+B/4H/gf+B/4H/gf+B/4H/gf+B/4H/gf+B/4H/gf+B/8P/9QCB/4H/gf+B/4H/gf+B&#10;/4H/3v/jAIH/1v+qAIH/2f/gAIH/7v/sAIH/6P/yAOz/9QCB/4H/4f/sAIH/nf/7AKT/7wCD/+8A&#10;gf+B/4H/uf/7AIH/gf+6/+8A6f/vAJL/7ACB/4H/n//vAIH/gf+B/4H/gf+B/4H/gf+B/4H/gf+B&#10;/4H/gf+B/4H/gf+B/4H/gf+B/4H/yv+B/4H/gf+B/4H/gf+B/4H/gf+B/4H/gf+B/4H/2P/1AIH/&#10;gf+B/4H/gf+B/4H/gf+B/4H/gf+B/4H/gf+B/4H/gf+B/4H/gf+H//UAgf+B/4H/gf+B/4H/gf+B&#10;/4H/gf+B/4H/gf+B/4H/gf+B/4H/gf+B/4H/gf+B/4H/gf+B/8P/9QCB/4H/gf+B/4H/gf+B/4H/&#10;4f/mAIH/4v+GAIH/5f/jAIH/9//jAIH/6P/1AOz/8gCB/4H/5P/sAIH/nf/7AKT/7wCD/+8Agf+B&#10;/4H/uf/7AIH/gf+6/+8A6f/vAJL/7wCB/4H/nP/vAIH/gf+B/4H/gf+B/4H/gf+B/4H/gf+B/4H/&#10;gf+B/4H/gf+B/4H/gf+B/4H/yv+B/4H/gf+B/4H/gf+B/4H/gf+B/4H/gf+B/4H/2P/1AIH/gf+B&#10;/4H/gf+B/4H/gf+B/4H/gf+B/4H/gf+B/4H/gf+B/4H/gf+H//UAgf+B/4H/gf+B/4H/gf+B/4H/&#10;gf+B/4H/gf+B/4H/gf+B/4H/gf+B/4H/gf+B/4H/gf+B/8P/9QCB/4H/gf+B/4H/gf+B/4H/5//j&#10;AIH/7v+BAOgAgf/x/+AAg//dAIH/6P/1AOn/9QCB/4H/4f/sAIH/oP/7AKT/7wCD/+8Agf+B/4H/&#10;uf/7AIH/gf+6/+8A6f/vAJL/7wCB/4H/nP/vAIH/gf+B/4H/gf+B/4H/gf+B/4H/gf+B/4H/gf+B&#10;/4H/gf+B/4H/gf+B/4H/yv+B/4H/gf+B/4H/gf+B/4H/gf+B/4H/gf+B/4H/2P/1AIH/gf+B/4H/&#10;gf+B/4H/gf+B/4H/gf+B/4H/gf+B/4H/gf+B/4H/gf+H//UAgf+B/4H/gf+B/4H/gf+B/4H/gf+B&#10;/4H/gf+B/4H/gf+B/4H/gf+B/4H/gf+B/4H/gf+B/8P/9QCB/4H/gf+B/4H/gf+B/4H/6v/jAIH/&#10;9P+BANYAgf/0/+MAif/XAIH/6//yAOz/9QCB/4H/3v/vAIH/oP/7AKT/7wCD/+8Agf+B/4H/uf/7&#10;AIH/gf+6/+8A6f/vAJL/7wCB/4H/nP/vAIH/gf+B/4H/gf+B/4H/gf+B/4H/gf+B/4H/gf+B/4H/&#10;gf+B/4H/gf+B/4H/yv+B/4H/gf+B/4H/gf+B/4H/gf+B/4H/gf+B/4H/2P/1AIH/gf+B/4H/gf+B&#10;/4H/gf+B/4H/gf+B/4H/gf+B/4H/gf+B/4H/gf+H//UAgf+B/4H/gf+B/4H/gf+B/4H/gf+B/4H/&#10;gf+B/4H/gf+B/4H/gf+B/4H/gf+B/4H/gf+B/8P/9QCB/4H/gf+B/4H/gf+B/4H/7f/jAIH//f+B&#10;AL4Agf/9/+MAkv/RAIH/6P/1AOz/8gCB/4H/4f/sAIH/o//7AKT/7wCD/+8Agf+B/4H/uf/7AIH/&#10;gf+6/+8A6f/vAJL/7wCB/4H/nP/vAIH/gf+B/4H/gf+B/4H/gf+B/4H/gf+B/4H/gf+B/4H/gf+B&#10;/4H/gf+B/4H/yv+B/4H/gf+B/4H/gf+B/4H/gf+B/4H/gf+B/4H/2P/1AIH/gf+B/4H/gf+B/4H/&#10;gf+B/4H/gf+B/4H/gf+B/4H/gf+B/4H/gf+H//UAgf+B/4H/gf+B/4H/gf+B/4H/gf+B/4H/gf+B&#10;/4H/gf+B/4H/gf+B/4H/gf+B/4H/gf+B/8P/9QCB/4H/gf+B/4H/gf+B/4H/8//jAIH/AP+wAM7/&#10;sACB/wD/5gCb/8gAgf/r//UA6f/1AIH/gf/e/+8Agf+j//sApP/vAIP/7wCB/4H/gf+5//sAgf+B&#10;/7r/7wDp/+8Akv/vAIH/gf+c/+8Agf+B/4H/gf+B/4H/gf+B/4H/gf+B/4H/gf+B/4H/gf+B/4H/&#10;gf+B/4H/gf/K/4H/gf+B/4H/gf+B/4H/gf+B/4H/gf+B/4H/gf/Y//UAgf+B/4H/gf+B/4H/gf+B&#10;/4H/gf+B/4H/gf+B/4H/gf+B/4H/gf+B/4f/9QCB/4H/gf+B/4H/gf+B/4H/gf+B/4H/gf+B/4H/&#10;gf+B/4H/gf+B/4H/gf+B/4H/gf+B/4H/w//1AIH/gf+B/4H/gf+B/4H/gf/2/+MAif+zALD/swCJ&#10;/+MApP/gAPj/7wCB/+v/8gDs//IAgf+B/+H/7ACB/6b/+wCk/+8Ag//vAIH/gf+B/7n/+wCB/4H/&#10;uv/vAOn/7wCS/+8Agf+B/5z/7wCB/4H/gf+B/4H/gf+B/4H/gf+B/4H/gf+B/4H/gf+B/4H/gf+B&#10;/4H/gf+B/8r/gf+B/4H/gf+B/4H/gf+B/4H/gf+B/4H/gf+B/9j/9QCB/4H/gf+B/4H/gf+B/4H/&#10;gf+B/4H/gf+B/4H/gf+B/4H/gf+B/4H/h//1AIH/gf+B/4H/gf+B/4H/gf+B/4H/gf+B/4H/gf+B&#10;/4H/gf+B/4H/gf+B/4H/gf+B/4H/gf/D//UAgf+B/4H/gf+B/4H/gf+B//n/5gCP/7kA7P+5AOn/&#10;vACM/+YAqv/jAPL/7wCB/+j/9QDp//UAgf+B/97/7wCB/6b/+wCk/+8Ag//vAIH/gf+B/7n/+wCB&#10;/4H/uv/vAOn/7wCS/+8Agf+B/5z/7wCB/4H/gf+B/4H/gf+B/4H/gf+B/4H/gf+B/4H/gf+B/4H/&#10;gf+B/4H/gf+B/8r/gf+B/4H/gf+B/4H/gf+B/4H/gf+B/4H/gf+B/9j/9QCB/4H/gf+B/4H/gf+B&#10;/4H/gf+B/4H/gf+B/4H/gf+B/4H/gf+B/4H/h//1AIH/gf+B/4H/gf+B/4H/gf+B/4H/gf+B/4H/&#10;gf+B/4H/gf+B/4H/gf+B/4H/gf+B/4H/gf/D//UAgf+B/4H/gf+B/4H/gf+B////4wCS/8IA7P+P&#10;APX/wgCS/+YArf/mAO//7ACB/+v/8gDs//UAgf+B/97/7ACB/6n/+wCk/+8Ag//vAIH/gf+B/7n/&#10;+wCB/4H/uv/vAOn/7wCS/+8Agf+B/5z/7wCB/4H/gf+B/4H/gf+B/4H/gf+B/4H/gf+B/4H/gf+B&#10;/4H/gf+B/4H/gf+B/8r/gf+B/4H/gf+B/4H/gf+B/4H/gf+B/4H/gf+B/9j/9QCB/4H/gf+B/4H/&#10;gf+B/4H/gf+B/4H/gf+B/4H/gf+B/4H/gf+B/4H/h//1AIH/gf+B/4H/gf+B/4H/gf+B/4H/gf+B&#10;/4H/gf+B/4H/gf+B/4H/gf+B/4H/gf+B/4H/gf/D//UAgf+B/4H/gf+B/4H/gf+C/+MAlf/FAPX/&#10;gQDxAPj/xQCV/+YAsP/sAOb/7wCB/+j/9QDs//IAgf+B/97/7wCB/6n/+wCk/+8Ag//vAIH/gf+B&#10;/7n/+wCB/4H/uv/vAOn/7wCS/+8Agf+B/5z/7wCB/4H/gf+B/4H/gf+B/4H/gf+B/4H/gf+B/4H/&#10;gf+B/4H/gf+B/4H/gf+B/8r/gf+B/4H/gf+B/4H/gf+B/4H/gf+B/4H/gf+B/9j/9QCB/4H/gf+B&#10;/4H/gf+B/4H/gf+B/4H/gf+B/4H/gf+B/4H/gf+B/4H/h//1AIH/gf+B/4H/gf+B/4H/gf+B/4H/&#10;gf+B/4H/gf+B/4H/gf+B/4H/gf+B/4H/gf+B/4H/gf/D//UAgf+B/4H/gf+B/4H/gf+F/+YAlf/L&#10;APj/gQDWAPj/ywCY/+MAtv/sAOb/7ACB/+v/9QDp//UAgf+B/97/7wCB/6n/+wCk/+8Ag//vAIH/&#10;gf+B/7n/+wCB/4H/uv/vAOn/7wCV/+wAgf+B/5z/7wCB/4H/gf+B/4H/gf+B/4H/gf+B/4H/gf+B&#10;/4H/gf+B/4H/gf+B/4H/gf+B/8r/gf+B/4H/gf+B/4H/gf+B/4H/gf+B/4H/gf+B/9j/9QCB/4H/&#10;gf+B/4H/gf+B/4H/gf+B/4H/gf+B/4H/gf+B/4H/gf+B/4H/h//1AIH/gf+B/4H/gf+B/4H/gf+B&#10;/4H/gf+B/4H/gf+B/4H/gf+B/4H/gf+B/4H/gf+B/4H/gf/D//UAgf+B/4H/gf+B/4H/gf+I/+YA&#10;mP/OAPj/gQDBAPv/zgCY/+YAtv/vAOP/7wCB/+v/8gDs//IAgf+B/+H/7wCB/6n/+wCk/+8Ag//v&#10;AIH/gf+B/7n/+wCB/4H/uv/vAOn/7wCV/+8Agf+B/5n/7wCB/4H/gf+B/4H/gf+B/4H/gf+B/4H/&#10;gf+B/4H/gf+B/4H/gf+B/4H/gf+B/8r/gf+B/4H/gf+B/4H/gf+B/4H/gf+B/4H/gf+B/9j/9QCB&#10;/4H/gf+B/4H/gf+B/4H/gf+B/4H/gf+B/4H/gf+B/4H/gf+B/4H/h//1AIH/gf+B/4H/gf+B/4H/&#10;gf+B/4H/gf+B/4H/gf+B/4H/gf+B/4H/gf+B/4H/gf+B/4H/gf/D//UAgf+B/4H/gf+B/4H/gf+L&#10;/+YAm//UAPX/gQCsAPv/1ACb/+YAuf/sAOb/7ACB/+v/9QDp//UAgf+B/+H/7ACB/6z/+wCk/+8A&#10;g//vAIH/gf+B/7n/+wCB/4H/uv/vAOn/7wCV/+8Agf+B/5n/7wCB/4H/gf+B/4H/gf+B/4H/gf+B&#10;/4H/gf+B/4H/gf+B/4H/gf+B/4H/gf+B/8r/gf+B/4H/gf+B/4H/gf+B/4H/gf+B/4H/gf+B/9j/&#10;9QCB/4H/gf+B/4H/gf+B/4H/gf+B/4H/gf+B/4H/gf+B/4H/gf+B/4H/h//1AIH/gf+B/4H/gf+B&#10;/4H/gf+B/4H/gf+B/4H/gf+B/4H/gf+B/4H/gf+B/4H/gf+B/4H/gf/D//UAgf+B/4H/gf+B/4H/&#10;gf+O/+kAm//XAPj/sAC8/60A/v/UAJ7/5gC5/+8A4//vAIH/6//yAOz/9QCB/4H/3v/vAIH/rP/7&#10;AKT/7wCD/+8Agf+B/4H/uf/7AIH/gf+6/+8A6f/vAJX/7wCB/4H/mf/vAIH/gf+B/4H/gf+B/4H/&#10;gf+B/4H/gf+B/4H/gf+B/4H/gf+B/4H/gf+B/4H/yv+B/4H/gf+B/4H/gf+B/4H/gf+B/4H/gf+B&#10;/4H/2P/1AIH/gf+B/4H/gf+B/4H/gf+B/4H/gf+B/4H/gf+B/4H/gf+B/4H/gf+H//UAgf+B/4H/&#10;gf+B/4H/gf+B/4H/gf+B/4H/gf+B/4H/gf+B/4H/gf+B/4H/gf+B/4H/gf+B/8P/9QCB/4H/gf+B&#10;/4H/gf+B/5H/6QCh/9QA+/+2AJX/vwD7/9cAof/mALz/7ADm/+wAgf/r//UA7P/yAIH/gf/h/+8A&#10;gf+s//sApP/vAIP/7wCB/4H/gf+5//sAgf+B/7r/7wDp/+8Alf/vAIH/gf+Z/+8Agf+B/4H/gf+B&#10;/4H/gf+B/4H/gf+B/4H/gf+B/4H/gf+B/4H/gf+B/4H/gf/K/4H/gf+B/4H/gf+B/4H/gf+B/4H/&#10;gf+B/4H/gf/Y//UAgf+B/4H/gf+B/4H/gf+B/4H/gf+B/4H/gf+B/4H/gf+B/4H/gf+B/4f/9QCB&#10;/4H/gf+B/4H/gf+B/4H/gf+B/4H/gf+B/4H/gf+B/4H/gf+B/4H/gf+B/4H/gf+B/4H/w//1AIH/&#10;gf+B/4H/gf+B/4H/lP/pAKH/1wD+/78Agf/3/8UA+//XAKH/6QC8/+8A4//vAIH/6//1AOn/9QCB&#10;/4H/4f/sAIH/r//7AKT/7wCD/+8Agf+B/4H/uf/7AIH/gf+6/+8A6f/vAJX/7wCB/4H/mf/vAIH/&#10;gf+B/4H/gf+B/4H/gf+B/4H/gf+B/4H/gf+B/4H/gf+B/4H/gf+B/4H/yv+B/4H/gf+B/4H/gf+B&#10;/4H/gf+B/4H/gf+B/4H/2P/1AIH/gf+B/4H/gf+B/4H/gf+B/4H/gf+B/4H/gf+B/4H/gf+B/4H/&#10;gf+H//UAgf+B/4H/gf+B/4H/gf+B/4H/gf+B/4H/gf+B/4H/gf+B/4H/gf+B/4H/gf+B/4H/gf+B&#10;/8P/9QCB/4H/gf+B/4H/gf+B/5f/6QCh/9oA+//LAIH/3P/LAPv/2gCh/+kAv//sAOb/7ACB/+7/&#10;8gDs//UAgf+B/+H/7ACB/6//+wCk/+8Ag//vAIH/gf+B/7n/+wCB/4H/uv/vAOn/7wCV/+8Agf+B&#10;/5n/7wCB/4H/gf+B/4H/gf+B/4H/gf+B/4H/gf+B/4H/gf+B/4H/gf+B/4H/gf+B/8r/gf+B/4H/&#10;gf+B/4H/gf+B/4H/gf+B/4H/gf+B/9j/9QCB/4H/gf+B/4H/gf+B/4H/gf+B/4H/gf+B/4H/gf+B&#10;/4H/gf+B/4H/h//1AIH/gf+B/4H/gf+B/4H/gf+B/4H/gf+B/4H/gf+B/4H/gf+B/4H/gf+B/4H/&#10;gf+B/4H/gf/D//UAgf+B/4H/gf+B/4H/gf+a/+kApP/aAPv/zgCB/8f/0QD7/90Aof/pAL//7wDj&#10;/+8Agf/r//UA7P/yAIH/gf/h/+wAgf+y//sApP/vAIP/7wCB/4H/gf+5//sAgf+B/7r/7wDp/+8A&#10;lf/vAIH/gf+Z/+8Agf+B/4H/gf+B/4H/gf+B/4H/gf+B/4H/gf+B/4H/gf+B/4H/gf+B/4H/gf/K&#10;/4H/gf+B/4H/gf+B/4H/gf+B/4H/gf+B/4H/gf/Y//UAgf+B/4H/gf+B/4H/gf+B/4H/gf+B/4H/&#10;gf+B/4H/gf+B/4H/gf+B/4f/9QCB/4H/gf+B/4H/gf+B/4H/gf+B/4H/gf+B/4H/gf+B/4H/gf+B&#10;/4H/gf+B/4H/gf+B/4H/w//1AIH/gf+B/4H/gf+B/4H/nf/pAKT/3QD7/9EAgf+1/9QA+//dAKT/&#10;6QDC/+wA5v/sAIH/7v/1AOn/9QCB/4H/3v/vAIH/sv/7AKT/7wCD/+8Agf+B/4H/uf/7AIH/gf+6&#10;/+8A6f/vAJX/7wCB/4H/mf/vAIH/gf+B/4H/gf+B/4H/gf+B/4H/gf+B/4H/gf+B/4H/gf+B/4H/&#10;gf+B/4H/yv+B/4H/gf+B/4H/gf+B/4H/gf+B/4H/gf+B/4H/2P/1AIH/gf+B/4H/gf+B/4H/gf+B&#10;/4H/gf+B/4H/gf+B/4H/gf+B/4H/gf+H//UAgf+B/4H/gf+B/4H/gf+B/4H/gf+B/4H/gf+B/4H/&#10;gf+B/4H/gf+B/4H/gf+B/4H/gf+B/8P/9QCB/4H/gf+B/4H/gf+B/6D/6QCk/+AA+//XAKr/zgCq&#10;/9cA+//gAKT/6QDC/+8A4//vAIH/7v/yAOz/8gCB/4H/2//1AIH/sv/7AKT/7wCD/+8Agf+B/4H/&#10;uf/7AIH/gf+6/+8A6f/vAJj/7ACB/4H/mf/vAIH/gf+B/4H/gf+B/4H/gf+B/4H/gf+B/4H/gf+B&#10;/4H/gf+B/4H/gf+B/4H/yv+B/4H/gf+B/4H/gf+B/4H/gf+B/4H/gf+B/4H/2P/1AIH/gf+B/4H/&#10;gf+B/4H/gf+B/4H/gf+B/4H/gf+B/4H/gf+B/4H/gf+H//UAgf+B/4H/gf+B/4H/gf+B/4H/gf+B&#10;/4H/gf+B/4H/gf+B/4H/gf+B/4H/gf+B/4H/gf+B/8P/9QCB/4H/gf+B/4H/gf+B/6P/6QCn/+MA&#10;9f/dALD/sACz/9cA+P/jAKf/6QDF/+wA5v/vAIH/6//1AOn/9QCB/4H/2//yAIH/tf/7AKT/7wCD&#10;/+8Agf+B/4H/uf/7AIH/gf+6/+8A6f/vAJj/7wCB/4H/lv/vAIH/gf+B/4H/gf+B/4H/gf+B/4H/&#10;gf+B/4H/gf+B/4H/gf+B/4H/gf+B/4H/yv+B/4H/gf+B/4H/gf+B/4H/gf+B/4H/gf+B/4H/2P/1&#10;AIH/gf+B/4H/gf+B/4H/gf+B/4H/gf+B/4H/gf+B/4H/gf+B/4H/gf+H//UAgf+B/4H/gf+B/4H/&#10;gf+B/4H/gf+B/4H/gf+B/4H/gf+B/4H/gf+B/4H/gf+B/4H/gf+B/8P/9QCB/4H/gf+B/4H/gf+B&#10;/6b/6QCn/+MA+P/gALb/kgC8/9oA+P/jAKf/6QDF/+wA6f/sAIH/7v/yAOz/9QCB/4H/2P/1AIH/&#10;tf/7AKT/7wCD/+8Agf+B/4H/uf/7AIH/gf+6/+8A6f/vAJj/7wCB/4H/lv/vAIH/gf+B/4H/gf+B&#10;/4H/gf+B/4H/gf+B/4H/gf+B/4H/gf+B/4H/gf+B/4H/yv+B/4H/gf+B/4H/gf+B/4H/gf+B/4H/&#10;gf+B/4H/2P/1AIH/gf+B/4H/gf+B/4H/gf+B/4H/gf+B/4H/gf+B/4H/gf+B/4H/gf+H//UAgf+B&#10;/4H/gf+B/4H/gf+B/4H/gf+B/4H/gf+B/4H/gf+B/4H/gf+B/4H/gf+B/4H/gf+B/8P/9QCB/4H/&#10;gf+B/4H/gf+B/6b/7ACq/+MA+P/gAL//gQD0AMX/2gD7/+MAp//sAMX/7ADm/+8Agf/r//UA7P/y&#10;AIH/gf/b//IAgf+4//sApP/vAIP/7wCB/4H/gf+5//sAgf+B/7r/7wDp/+8AmP/vAIH/gf+W/+8A&#10;gf+B/4H/gf+B/4H/gf+B/4H/gf+B/4H/gf+B/4H/gf+B/4H/gf+B/4H/gf/K/4H/gf+B/4H/gf+B&#10;/4H/gf+B/4H/gf+B/4H/gf/Y//UAgf+B/4H/gf+B/4H/gf+B/4H/gf+B/4H/gf+B/4H/gf+B/4H/&#10;gf+B/4f/9QCB/4H/gf+B/4H/gf+B/4H/gf+B/4H/gf+B/4H/gf+B/4H/gf+B/4H/gf+B/4H/gf+B&#10;/4H/w//1AIH/gf+B/4H/gf+B/4H/qf/sAKr/4wD7/+AAwv+BAOIAyP/dAPj/4wCq/+wAxf/sAOn/&#10;7ACB/+7/9QDp//UAgf+B/9j/9QCB/7j/+wCk/+8Ag//vAIH/gf+B/7n/+wCB/4H/uv/vAOn/7wCY&#10;/+8Agf+B/5b/7wCB/4H/gf+B/4H/gf+B/4H/gf+B/4H/gf+B/4H/gf+B/4H/gf+B/4H/gf+B/8r/&#10;gf+B/4H/gf+B/4H/gf+B/4H/gf+B/4H/gf+B/9j/9QCB/4H/gf+B/4H/gf+B/4H/gf+B/4H/gf+B&#10;/4H/gf+B/4H/gf+B/4H/h//1AIH/gf+B/4H/gf+B/4H/gf+B/4H/gf+B/4H/gf+B/4H/gf+B/4H/&#10;gf+B/4H/gf+B/4H/gf/D//UAgf+B/4H/gf+B/4H/gf+s/+wAqv/jAP7/4ADF/4EA0ADL/90A+//j&#10;AKr/7ADF/+8A5v/vAIH/7v/yAOz/8gCB/4H/2//1AIH/uP/7AKT/7wCD/+8Agf+B/4H/uf/7AIH/&#10;gf+6/+8A6f/vAJj/7wCB/4H/lv/vAIH/gf+B/4H/gf+B/4H/gf+B/4H/gf+B/4H/gf+B/4H/gf+B&#10;/4H/gf+B/4H/yv+B/4H/gf+B/4H/gf+B/4H/gf+B/4H/gf+B/4H/2P/1AIH/gf+B/4H/gf+B/4H/&#10;gf+B/4H/gf+B/4H/gf+B/4H/gf+B/4H/gf+H//UAgf+B/4H/gf+B/4H/gf+B/4H/gf+B/4H/gf+B&#10;/4H/gf+B/4H/gf+B/4H/gf+B/4H/gf+B/8P/9QCB/4H/gf+B/4H/gf+B/6//6QCw/+MA+//gAMv/&#10;rQD1/+8A+/+2AMv/4AD7/+MAsP/pAMj/7ADp/+wAgf/u//UA6f/1AIH/gf/b//IAgf+7//sApP/v&#10;AIP/7wCB/4H/gf+5//sAgf+B/7r/7wDp/+8AmP/vAIH/gf+W/+8Agf+B/4H/gf+B/4H/gf+B/4H/&#10;gf+B/4H/gf+B/4H/gf+B/4H/gf+B/4H/gf/K/4H/gf+B/4H/gf+B/4H/gf+B/4H/gf+B/4H/gf/Y&#10;//UAgf+B/4H/gf+B/4H/gf+B/4H/gf+B/4H/gf+B/4H/gf+B/4H/gf+B/4f/9QCB/4H/gf+B/4H/&#10;gf+B/4H/gf+B/4H/gf+B/4H/gf+B/4H/gf+B/4H/gf+B/4H/gf+B/4H/w//1AIH/gf+B/4H/gf+B&#10;/4H/sv/pALD/4wD7/+MAzv+8APv/7wD1/+wA7/+8ANH/4AD7/+MAsP/pAMj/7wDp/+wAgf/u//UA&#10;6f/1AIH/gf/Y//UAgf+7//sApP/vAIP/7wCB/4H/gf+5//sAgf+B/7r/7wDp/+8AmP/vAIH/gf+W&#10;/+8Agf+B/4H/gf+B/4H/gf+B/4H/gf+B/4H/gf+B/4H/gf+B/4H/gf+B/4H/gf/K/4H/gf+B/4H/&#10;gf+B/4H/gf+B/4H/gf+B/4H/gf/Y//UAgf+B/4H/gf+B/4H/gf+B/4H/gf+B/4H/gf+B/4H/gf+B&#10;/4H/gf+B/4f/9QCB/4H/gf+B/4H/gf+B/4H/gf+B/4H/gf+B/4H/gf+B/4H/gf+B/4H/gf+B/4H/&#10;gf+B/4H/w//1AIH/gf+B/4H/gf+B/4H/tf/pALD/5gD7/+MA0f/CAOz/7wD1/+kA4//CANT/4AD+&#10;/+MAsP/pAMv/7AD1/+MAgf/u//IA7P/yAIH/gf/b//IAgf++//sApP/vAIP/7wCB/4H/gf+5//sA&#10;gf+B/7r/7wDp/+8AmP/vAIH/gf+W/+8Agf+B/4H/gf+B/4H/gf+B/4H/gf+B/4H/gf+B/4H/gf+B&#10;/4H/gf+B/4H/gf/K/4H/gf+B/4H/gf+B/4H/gf+B/4H/gf+B/4H/gf/Y//UAgf+B/4H/gf+B/4H/&#10;gf+B/4H/gf+B/4H/gf+B/4H/gf+B/4H/gf+B/4f/9QCB/4H/gf+B/4H/gf+B/4H/gf+B/4H/gf+B&#10;/4H/gf+B/4H/gf+B/4H/gf+B/4H/gf+B/4H/w//1AIH/gf+B/4H/gf+B/4H/uP/pALD/5gD7/+YA&#10;zv/OAN3/7wD1/+kA1P/OANT/4AD7/+YAsP/pAMv/7wD7/90Agf/r//UA6f/1AIH/gf/Y//UAgf++&#10;//sApP/vAIP/7wCB/4H/gf+5//sAgf+B/7r/7wDp/+8AmP/vAIH/gf+W/+8Agf+B/4H/gf+B/4H/&#10;gf+B/4H/gf+B/4H/gf+B/4H/gf+B/4H/gf+B/4H/gf/K/4H/gf+B/4H/gf+B/4H/gf+B/4H/gf+B&#10;/4H/gf/Y//UAgf+B/4H/gf+B/4H/gf+B/4H/gf+B/4H/gf+B/4H/gf+B/4H/gf+B/4f/9QCB/4H/&#10;gf+B/4H/gf+B/4H/gf+B/4H/gf+B/4H/gf+B/4H/gf+B/4H/gf+B/4H/gf+B/4H/w//1AIH/gf+B&#10;/4H/gf+B/4H/uP/sALD/5gD7/+YA0f/RANT/7wD1/+YAzv/RANT/4wD7/+YAsP/sAMv/yACB/+j/&#10;8gDs//UAgf+B/9j/9QCB/77/+wCk/+8Ag//vAIH/gf+B/7n/+wCB/4H/uv/vAOn/7wCb/+wAgf+B&#10;/5b/7wCB/4H/gf+B/4H/gf+B/4H/gf+B/4H/gf+B/4H/gf+B/4H/gf+B/4H/gf+B/8r/gf+B/4H/&#10;gf+B/4H/gf+B/4H/gf+B/4H/gf+B/9j/9QCB/4H/gf+B/4H/gf+B/4H/gf+B/4H/gf+B/4H/gf+B&#10;/4H/gf+B/4H/h//1AIH/gf+B/4H/gf+B/4H/gf+B/4H/gf+B/4H/gf+B/4H/gf+B/4H/gf+B/4H/&#10;gf+B/4H/gf/D//UAgf+B/4H/gf+B/4H/gf+7/+wAs//mAPj/5gDU/9QAy//vAPX/4wDI/9QA1P/j&#10;APv/6QCw/+wAy//IAIH/6P/1AOz/8gCB/4H/2//yAIH/wf/7AKT/7wCD/+8Agf+B/4H/uf/7AIH/&#10;gf+6/+8A6f/vAJv/7wCB/4H/k//vAIH/gf+B/4H/gf+B/4H/gf+B/4H/gf+B/4H/gf+B/4H/gf+B&#10;/4H/gf+B/4H/yv+B/4H/gf+B/4H/gf+B/4H/gf+B/4H/gf+B/4H/2P/1AIH/gf+B/4H/gf+B/4H/&#10;gf+B/4H/gf+B/4H/gf+B/4H/gf+B/4H/gf+H//UAgf+B/4H/gf+B/4H/gf+B/4H/gf+B/4H/gf+B&#10;/4H/gf+B/4H/gf+B/4H/gf+B/4H/gf+B/8P/9QCB/4H/gf+B/4H/gf+B/77/7ACz/+YA+//jANf/&#10;1wDC/+wA+P/jAL//1wDX/+MA+//mALP/7ADO/8gAgf/o//UA6f/1AIH/gf/Y//UAgf/B//sApP/v&#10;AIP/7wCB/4H/gf+5//sAgf+B/7r/7wDp/+8Am//vAIH/gf+T/+8Agf+B/4H/gf+B/4H/gf+B/4H/&#10;gf+B/4H/gf+B/4H/gf+B/4H/gf+B/4H/gf/K/4H/gf+B/4H/gf+B/4H/gf+B/4H/gf+B/4H/gf/Y&#10;//UAgf+B/4H/gf+B/4H/gf+B/4H/gf+B/4H/gf+B/4H/gf+B/4H/gf+B/4f/9QCB/4H/gf+B/4H/&#10;gf+B/4H/gf+B/4H/gf+B/4H/gf+B/4H/gf+B/4H/gf+B/4H/gf+B/4H/w//1AIH/gf+B/4H/gf+B&#10;/4H/wf/pALb/5gD7/+YA1//aALb/7wD4/+AAuf/aANf/5gD7/+YAtv/pAM7/yACB/+v/8gDs//IA&#10;gf+B/9v/8gCB/8T/+wCk/+8Ag//vAIH/gf+B/7n/+wCB/4H/uv/vAOn/7wCb/+8Agf+B/5P/7wCB&#10;/4H/gf+B/4H/gf+B/4H/gf+B/4H/gf+B/4H/gf+B/4H/gf+B/4H/gf+B/8r/gf+B/4H/gf+B/4H/&#10;gf+B/4H/gf+B/4H/gf+B/9j/9QCB/4H/gf+B/4H/gf+B/4H/gf+B/4H/gf+B/4H/gf+B/4H/gf+B&#10;/4H/h//1AIH/gf+B/4H/gf+B/4H/gf+B/4H/gf+B/4H/gf+B/4H/gf+B/4H/gf+B/4H/gf+B/4H/&#10;gf/D//UAgf+B/4H/gf+B/4H/gf/E/+kAtv/mAPv/5gDa/90Arf/vAPj/3QCz/90A2v/mAPv/5gC2&#10;/+wAzv/mAPX/7wCB/+j/9QDp//UAgf+B/9j/9QCB/8T/+wCk/+8Ag//vAIH/gf+B/7n/+wCB/4H/&#10;uv/vAOn/7wCb/+8Agf+B/5P/7wCB/4H/gf+B/4H/gf+B/4H/gf+B/4H/gf+B/4H/gf+B/4H/gf+B&#10;/4H/gf+B/8r/gf+B/4H/gf+B/4H/gf+B/4H/gf+B/4H/gf+B/9j/9QCB/4H/gf+B/4H/gf+B/4H/&#10;gf+B/4H/gf+B/4H/gf+B/4H/gf+B/4H/h//1AIH/gf+B/4H/gf+B/4H/gf+B/4H/gf+B/4H/gf+B&#10;/4H/gf+B/4H/gf+B/4H/gf+B/4H/gf/D//UAgf+B/4H/gf+B/4H/gf/H/+kAtv/mAP7/4wDd/90A&#10;p//vAPX/4ACt/90A2v/pAPv/5gC2/+wA0f/jAPj/7ACB/+v/9QDp//UAgf+B/9j/9QCB/8T/+wCk&#10;/+8Ag//vAIH/gf+B/7n/+wCB/4H/uv/vAOn/7wCb/+8Agf+B/5P/7wCB/4H/gf+B/4H/gf+B/4H/&#10;gf+B/4H/gf+B/4H/gf+B/4H/gf+B/4H/gf+B/8r/gf+B/4H/gf+B/4H/gf+B/4H/gf+B/4H/gf+B&#10;/9j/9QCB/4H/gf+B/4H/gf+B/4H/gf+B/4H/gf+B/4H/gf+B/4H/gf+B/4H/h//1AIH/gf+B/4H/&#10;gf+B/4H/gf+B/4H/gf+B/4H/gf+B/4H/gf+B/4H/gf+B/4H/gf+B/4H/gf/D//UAgf+B/4H/gf+B&#10;/4H/gf/K/+kAtv/pAPv/4wDg/90Aof/vAPX/3QCq/90A3f/pAPv/5gC2/+wA0f/mAPX/7wCB/+v/&#10;8gDs//IAgf+B/9v/8gCB/8f/+wCk/+8Ag//vAIH/gf+B/7n/+wCB/4H/uv/vAOn/7wCb/+8Agf+B&#10;/5P/7wCB/4H/gf+B/4H/gf+B/4H/gf+B/4H/gf+B/4H/gf+B/4H/gf+B/4H/gf+B/8r/gf+B/4H/&#10;gf+B/4H/gf+B/4H/gf+B/4H/gf+B/9j/9QCB/4H/gf+B/4H/gf+B/4H/gf+B/4H/gf+B/4H/gf+B&#10;/4H/gf+B/4H/h//1AIH/gf+B/4H/gf+B/4H/gf+B/4H/gf+B/4H/gf+B/4H/gf+B/4H/gf+B/4H/&#10;gf+B/4H/gf/D//UAgf+B/4H/gf+B/4H/gf/K/+wAuf/mAPv/5gDd/+AAm//vAPX/2gCn/+AA3f/p&#10;APj/6QC5/+wAyP/sAPj/7ACB/+v/9QDp//UAgf+B/9j/9QCB/8f/+wCk/+8Ag//vAIH/gf+B/7n/&#10;+wCB/4H/uv/vAOn/7wCb/+8Agf+B/5P/7wCB/4H/gf+B/4H/gf+B/4H/gf+B/4H/gf+B/4H/gf+B&#10;/4H/gf+B/4H/gf+B/8r/gf+B/4H/gf+B/4H/gf+B/4H/gf+B/4H/gf+B/9j/9QCB/4H/gf+B/4H/&#10;gf+B/4H/gf+B/4H/gf+B/4H/gf+B/4H/gf+B/4H/h//1AIH/gf+B/4H/gf+B/4H/gf+B/4H/gf+B&#10;/4H/gf+B/4H/gf+B/4H/gf+B/4H/gf+B/4H/gf/D//UAgf+B/4H/gf+B/4H/gf/N/+wAtv/pAPv/&#10;5gDd/+MAlf/vAPX/2gCh/+MA3f/pAPj/6QC5/+wAyP/vAPX/7wCB/+v/8gDs//IAgf+B/9v/8gCB&#10;/8r/+wCk/+8Ag//vAIH/gf+B/7n/+wCB/4H/uv/vAOn/7wCb/+8Agf+B/5P/7wCB/4H/gf+B/4H/&#10;gf+B/4H/gf+B/4H/gf+B/4H/gf+B/4H/gf+B/4H/gf+B/8r/gf+B/4H/gf+B/4H/gf+B/4H/gf+B&#10;/4H/gf+B/9j/9QCB/4H/gf+B/4H/gf+B/4H/gf+B/4H/gf+B/4H/gf+B/4H/gf+B/4H/h//1AIH/&#10;gf+B/4H/gf+B/4H/gf+B/4H/gf+B/4H/gf+B/4H/gf+B/4H/gf+B/4H/gf+B/4H/gf/D//UAgf+B&#10;/4H/gf+B/4H/gf/N/+8Atv/pAPv/5gDg/+MAj//vAPX/7wD+/+wAnv/jAOD/6QD4/+kAuf/sAMv/&#10;7AD4/+wAgf/r//UA6f/1AIH/gf/Y//UAgf/K//sApP/vAIP/7wCB/4H/gf+5//sAgf+B/7r/7wDp&#10;/+8Anv/sAIH/gf+T/+8Agf+B/4H/gf+B/4H/gf+B/4H/gf+B/4H/gf+B/4H/gf+B/4H/gf+B/4H/&#10;gf/K/4H/gf+B/4H/gf+B/4H/gf+B/4H/gf+B/4H/gf/Y//UAgf+B/4H/gf+B/4H/gf+B/4H/gf+B&#10;/4H/gf+B/4H/gf+B/4H/gf+B/4f/9QCB/4H/gf+B/4H/gf+B/4H/gf+B/4H/gf+B/4H/gf+B/4H/&#10;gf+B/4H/gf+B/4H/gf+B/4H/w//1AIH/gf+B/4H/gf+B/4H/0P/vALb/6QD7/+kA3f/mAIn/7wD1&#10;/+8A+//sAJv/5gDg/+kA+P/pALz/6QDL/+8A9f/vAIH/6//1AOn/9QCB/4H/2P/1AIH/yv/7AKT/&#10;7wCD/+8Agf+B/4H/uf/7AIH/gf+6/+8A6f/vAJ7/7wCB/4H/kP/vAIH/gf+B/4H/gf+B/4H/gf+B&#10;/4H/gf+B/4H/gf+B/4H/gf+B/4H/gf+B/4H/yv+B/4H/gf+B/4H/gf+B/4H/gf+B/4H/gf+B/4H/&#10;2P/1AIH/gf+B/4H/gf+B/4H/gf+B/4H/gf+B/4H/gf+B/4H/gf+B/4H/gf+H//UAgf+B/4H/gf+B&#10;/4H/gf+B/4H/gf+B/4H/gf+B/4H/gf+B/4H/gf+B/4H/gf+B/4H/gf+B/8P/9QCB/4H/gf+B/4H/&#10;gf+B/9D/7wC5/+kA+//pAN3/5gCG/+8A9f/vAPv/7ACY/+YA4P/pAPj/7AC5/+wAy//sAPj/7ACB&#10;/+7/8gDs//IAgf+B/9v/8gCB/83/+wCk/+8Ag//vAIH/gf+B/7n/+wCB/4H/uv/vAOn/7wCe/+8A&#10;gf+B/5D/7wCB/4H/gf+B/4H/gf+B/4H/gf+B/4H/gf+B/4H/gf+B/4H/gf+B/4H/gf+B/8r/gf+B&#10;/4H/gf+B/4H/gf+B/4H/gf+B/4H/gf+B/9j/9QCB/4H/gf+B/4H/gf+B/4H/gf+B/4H/gf+B/4H/&#10;gf+B/4H/gf+B/4H/h//1AIH/gf+B/4H/gf+B/4H/gf+B/4H/gf+B/4H/gf+B/4H/gf+B/4H/gf+B&#10;/4H/gf+B/4H/gf/D//UAgf+B/4H/gf+B/4H/gf/T/+8Atv/sAPv/6QDd/+YAg//vAPX/gQDNAOD/&#10;6QD4/+wAuf+kAPX/gQDNAOn/9QCB/4H/2P/1AIH/zf/7AKT/7wCD/+8Agf+B/4H/uf/7AIH/gf+6&#10;/+8A6f/vAJ7/7wCB/4H/kP/vAIH/gf+B/4H/gf+B/4H/gf+B/4H/gf+B/4H/gf+B/4H/gf+B/4H/&#10;gf+B/4H/yv+B/4H/gf+B/4H/gf+B/4H/gf+B/4H/gf+B/4H/2P/1AIH/gf+B/4H/gf+B/4H/gf+B&#10;/4H/gf+B/4H/gf+B/4H/gf+B/4H/gf+H//UAgf+B/4H/gf+B/4H/gf+B/4H/gf+B/4H/gf+B/4H/&#10;gf+B/4H/gf+B/4H/gf+B/4H/gf+B/8P/9QCB/4H/gf+B/4H/gf+B/9P/7wC5/+wA+//pAOD/4wCB&#10;/wD/7wD1/4EAxwDj/+kA+P/sALn/pAD4/4EAygDs//UAgf+B/9j/8gCB/9D/+wCk/+8Ag//vAIH/&#10;gf+B/7n/+wCB/4H/uv/vAOn/7wCe/+8Agf+B/5D/7wCB/4H/gf+B/4H/gf+B/4H/gf+B/4H/gf+B&#10;/4H/gf+B/4H/gf+B/4H/gf+B/8r/gf+B/4H/gf+B/4H/gf+B/4H/gf+B/4H/gf+B/9j/9QCB/4H/&#10;gf+B/4H/gf+B/4H/gf+B/4H/gf+B/4H/gf+B/4H/gf+B/4H/h//1AIH/gf+B/4H/gf+B/4H/gf+B&#10;/4H/gf+B/4H/gf+B/4H/gf+B/4H/gf+B/4H/gf+B/4H/gf/D//UAgf+B/4H/gf+B/4H/gf/W/+8A&#10;uf/sAPv/6QDg/+YAgf/6/+8A9f+BAMQA4//pAPv/6QC8/6QA9f+BAM0A7P/yAIH/gf/Y//UAgf/Q&#10;//sApP/vAIP/7wCB/4H/gf+5//sAgf+B/7r/7wDp/+8Anv/vAIH/gf+Q/+8Agf+B/4H/gf+B/4H/&#10;gf+B/4H/gf+B/4H/gf+B/4H/gf+B/4H/gf+B/4H/gf/K/4H/gf+B/4H/gf+B/4H/gf+B/4H/gf+B&#10;/4H/gf/Y//UAgf+B/4H/gf+B/4H/gf+B/4H/gf+B/4H/gf+B/4H/gf+B/4H/gf+B/4f/9QCB/4H/&#10;gf+B/4H/gf+B/4H/gf+B/4H/gf+B/4H/gf+B/4H/gf+B/4H/gf+B/4H/gf+B/4H/w//1AIH/gf+B&#10;/4H/gf+B/4H/2f/sALn/7AD+/+kA4P/mAIH/9//vAPX/gQDBAOP/6QD7/+wAuf+kAPj/gQDNAOn/&#10;9QCB/4H/2P/1AIH/0P/7AKT/7wCD/+8Agf+B/4H/uf/7AIH/gf+6/+8A6f/vAJ7/7wCB/4H/kP/v&#10;AIH/gf+B/4H/gf+B/4H/gf+B/4H/gf+B/4H/gf+B/4H/gf+B/4H/gf+B/4H/yv+B/4H/gf+B/4H/&#10;gf+B/4H/gf+B/4H/gf+B/4H/2P/1AIH/gf+B/4H/gf+B/4H/gf+B/4H/gf+B/4H/gf+B/4H/gf+B&#10;/4H/gf+H//UAgf+B/4H/gf+B/4H/gf+B/4H/gf+B/4H/gf+B/4H/gf+B/4H/gf+B/4H/gf+B/4H/&#10;gf+B/8P/9QCB/4H/gf+B/4H/gf+B/9n/7wC5/+wA/v/pAOP/4wCB//T/7wDy/4EAwQDj/+kA+//s&#10;ALn/pwD1/4EAzQDs//IAgf+B/9v/8gCB/9P/+wCk/+8Ag//vAIH/gf+B/7n/+wCB/4H/uv/vAOn/&#10;7wCe/+8Agf+B/5D/7wCB/4H/gf+B/4H/gf+B/4H/gf+B/4H/gf+B/4H/gf+B/4H/gf+B/4H/gf+B&#10;/8r/gf+B/4H/gf+B/4H/gf+B/4H/gf+B/4H/gf+B/9j/9QCB/4H/gf+B/4H/gf+B/4H/gf+B/4H/&#10;gf+B/4H/gf+B/4H/gf+B/4H/h//1AIH/gf+B/4H/gf+B/4H/gf+B/4H/gf+B/4H/gf+B/4H/gf+B&#10;/4H/gf+B/4H/gf+B/4H/gf/D//UAgf+B/4H/gf+B/4H/gf/c/+8Auf/sAP7/6QDg/+YAgf/x/+8A&#10;7/+BAMEA4//pAPv/7AC5/6cA+P+BAM0A6f/1AIH/gf/Y//UAgf/T//sApP/vAIP/7wCB/4H/gf+5&#10;//sAgf+B/7r/7wDp/+8Anv/vAIH/gf+Q/+8Agf+B/4H/gf+B/4H/gf+B/4H/gf+B/4H/gf+B/4H/&#10;gf+B/4H/gf+B/4H/gf/K/4H/gf+B/4H/gf+B/4H/gf+B/4H/gf+B/4H/gf/Y//UAgf+B/4H/gf+B&#10;/4H/gf+B/4H/gf+B/4H/gf+B/4H/gf+B/4H/gf+B/4f/9QCB/4H/gf+B/4H/gf+B/4H/gf+B/4H/&#10;gf+B/4H/gf+B/4H/gf+B/4H/gf+B/4H/gf+B/4H/w//1AIH/gf+B/4H/gf+B/4H/3P/vALz/6QD+&#10;/+wA4P/pAIH/6//vAIH/xP/pAOP/6QD+/+wAuf/vAMv/7wD1/+8Agf/u//UA6f/1AIH/gf/Y//IA&#10;gf/W//sApP/vAIP/7wCB/4H/gf+5//sAgf+B/7r/7wDp/+8Anv/vAIH/gf+Q/+8Agf+B/4H/gf+B&#10;/4H/gf+B/4H/gf+B/4H/gf+B/4H/gf+B/4H/gf+B/4H/gf/K/4H/gf+B/4H/gf+B/4H/gf+B/4H/&#10;gf+B/4H/gf/Y//UAgf+B/4H/gf+B/4H/gf+B/4H/gf+B/4H/gf+B/4H/gf+B/4H/gf+B/4f/9QCB&#10;/4H/gf+B/4H/gf+B/4H/gf+B/4H/gf+B/4H/gf+B/4H/gf+B/4H/gf+B/4H/gf+B/4H/w//1AIH/&#10;gf+B/4H/gf+B/4H/3//vALn/7AD+/+wA4P/pAIH/6P/vAIH/wf/pAOP/6QD+/+wAuf/vAM7/7AD4&#10;/+wAgf/x//IA7P/yAIH/gf/Y//UAgf/W//sApP/vAIP/7wCB/4H/gf+5//sAgf+B/7r/7wDp/+8A&#10;of/sAIH/gf+Q/+8Agf+B/4H/gf+B/4H/gf+B/4H/gf+B/4H/gf+B/4H/gf+B/4H/gf+B/4H/gf/K&#10;/4H/gf+B/4H/gf+B/4H/gf+B/4H/gf+B/4H/gf/Y//UAgf+B/4H/gf+B/4H/gf+B/4H/gf+B/4H/&#10;gf+B/4H/gf+B/4H/gf+B/4f/9QCB/4H/gf+B/4H/gf+B/4H/gf+B/4H/gf+B/4H/gf+B/4H/gf+B&#10;/4H/gf+B/4H/gf+B/4H/w//1AIH/gf+B/4H/gf+B/4H/3//vALz/7AD+/+wA4P/pAIH/5f/vAIH/&#10;vv/pAOP/6QD+/+wAvP/vAMv/7wD1/+8Agf/u//UA6f/1AIH/gf/Y//UAgf/W//sApP/vAIP/7wCB&#10;/4H/gf+5//sAgf+B/7r/7wDp/+8Aof/vAIH/gf+N/+8Agf+B/4H/gf+B/4H/gf+B/4H/gf+B/4H/&#10;gf+B/4H/gf+B/4H/gf+B/4H/gf/K/4H/gf+B/4H/gf+B/4H/gf+B/4H/gf+B/4H/gf/Y//UAgf+B&#10;/4H/gf+B/4H/gf+B/4H/gf+B/4H/gf+B/4H/gf+B/4H/gf+B/4f/9QCB/4H/gf+B/4H/gf+B/4H/&#10;gf+B/4H/gf+B/4H/gf+B/4H/gf+B/4H/gf+B/4H/gf+B/4H/w//1AIH/gf+B/4H/gf+B/4H/4v/v&#10;ALz/7AD7/+wA4//pAIH/4v/vAOD/gQDEAOP/0QC8/6cA+P+BAIIAgf+C//IAgf/Z//sApP/vAIP/&#10;7wCB/4H/gf+5//sAgf+B/7r/7wDp/+8Aof/vAIH/gf+N/+8Agf+B/4H/gf+B/4H/gf+B/4H/gf+B&#10;/4H/gf+B/4H/gf+B/4H/gf+B/4H/gf/K/4H/gf+B/4H/gf+B/4H/gf+B/4H/gf+B/4H/gf/Y//UA&#10;gf+B/4H/gf+B/4H/gf+B/4H/gf+B/4H/gf+B/4H/gf+B/4H/gf+B/4f/9QCB/4H/gf+B/4H/gf+B&#10;/4H/gf+B/4H/gf+B/4H/gf+B/4H/gf+B/4H/gf+B/4H/gf+B/4H/w//1AIH/gf+B/4H/gf+B/4H/&#10;4v/vALz/7AD+/+wA4//pAIH/3//vAOP/gQC+AOP/1AC8/6cA9f+BAIEA/wCB/4X/9QCB/9n/+wCk&#10;/+8Ag//vAIH/gf+B/7n/+wCB/4H/uv/vAOn/7wCh/+8Agf+B/43/7wCB/4H/gf+B/4H/gf+B/4H/&#10;gf+B/4H/gf+B/4H/gf+B/4H/gf+B/4H/gf+B/8r/gf+B/4H/gf+B/4H/gf+B/4H/gf+B/4H/gf+B&#10;/9j/9QCB/4H/gf+B/4H/gf+B/4H/gf+B/4H/gf+B/4H/gf+B/4H/gf+B/4H/h//1AIH/gf+B/4H/&#10;gf+B/4H/gf+B/4H/gf+B/4H/gf+B/4H/gf+B/4H/gf+B/4H/gf+B/4H/gf/D//UAgf+B/4H/gf+B&#10;/4H/gf/o/+wAvP/sAP7/7ADj/+kAgf/c/+8A5v+BALgA4//sAP7/7AC8/6cA+P+BAIEA/ACB/4j/&#10;8gCB/9z/+wCk/+8Ag//vAIH/gf+B/7n/+wCB/4H/uv/vAOn/7wCh/+8Agf+B/43/7wCB/4H/gf+B&#10;/4H/gf+B/4H/gf+B/4H/gf+B/4H/gf+B/4H/gf+B/4H/gf+B/8r/gf+B/4H/gf+B/4H/gf+B/4H/&#10;gf+B/4H/gf+B/9j/9QCB/4H/gf+B/4H/gf+B/4H/gf+B/4H/gf+B/4H/gf+B/4H/gf+B/4H/h//1&#10;AIH/gf+B/4H/gf+B/4H/gf+B/4H/gf+B/4H/gf+B/4H/gf+B/4H/gf+B/4H/gf+B/4H/gf/D//UA&#10;gf+B/4H/gf+B/4H/gf/o/+wAvP/vAP7/6QDm/+kAgf/Z/+8A5v+BALUA4//sAP7/7wC8/6cA9f+B&#10;AIEA9gCB/47/9QCB/9z/+wCk/+8Ag//vAIH/gf+B/7n/+wCB/4H/uv/vAOn/7wCh/+8Agf+B/43/&#10;7wCB/4H/gf+B/4H/gf+B/4H/gf+B/4H/gf+B/4H/gf+B/4H/gf+B/4H/gf+B/8r/gf+B/4H/gf+B&#10;/4H/gf+B/4H/gf+B/4H/gf+B/9j/9QCB/4H/gf+B/4H/gf+B/4H/gf+B/4H/gf+B/4H/gf+B/4H/&#10;gf+B/4H/h//1AIH/gf+B/4H/gf+B/4H/gf+B/4H/gf+B/4H/gf+B/4H/gf+B/4H/gf+B/4H/gf+B&#10;/4H/gf/D//UAgf+B/4H/gf+B/4H/gf/o/+8AvP/vAPv/7ADm/+kAgf/W/+8A6f+BAK8A4//sAP7/&#10;7wC8/6cA+P+BAIEA5wCB/53/9QCB/9z/+wCk/+8Ag//vAIH/gf+B/7n/+wCB/4H/uv/vAOn/7wCh&#10;/+8Agf+B/43/7wCB/4H/gf+B/4H/gf+B/4H/gf+B/4H/gf+B/4H/gf+B/4H/gf+B/4H/gf+B/8r/&#10;gf+B/4H/gf+B/4H/gf+B/4H/gf+B/4H/gf+B/9j/9QCB/4H/gf+B/4H/gf+B/4H/gf+B/4H/gf+B&#10;/4H/gf+B/4H/gf+B/4H/h//1AIH/gf+B/4H/gf+B/4H/gf+B/4H/gf+B/4H/gf+B/4H/gf+B/4H/&#10;gf+B/4H/gf+B/4H/gf/D//UAgf+B/4H/gf+B/4H/gf/r/+wAvP/vAP7/7ADm/+kAgf/T/+8A6f+B&#10;AKwA4//vAP7/7wC8/6cA9f+BAIEA4QCB/6b/8gCB/9//+wCk/+8Ag//vAIH/gf+B/7n/+wCB/4H/&#10;uv/vAOn/7wCh/+8Agf+B/43/7wCB/4H/gf+B/4H/gf+B/4H/gf+B/4H/gf+B/4H/gf+B/4H/gf+B&#10;/4H/gf+B/8r/gf+B/4H/gf+B/4H/gf+B/4H/gf+B/4H/gf+B/9j/9QCB/4H/gf+B/4H/gf+B/4H/&#10;gf+B/4H/gf+B/4H/gf+B/4H/gf+B/4H/h//1AIH/gf+B/4H/gf+B/4H/gf+B/4H/gf+B/4H/gf+B&#10;/4H/gf+B/4H/gf+B/4H/gf+B/4H/gf/D//UAgf+B/4H/gf+B/4H/gf/r/+wAv//vAP7/7ADm/+kA&#10;gf/Q/+8A6f/vAIH/0//sAOD/7wD+/+8AvP/vAM7/7AD4/+wAgf+g/9EAgf+p//UAgf/f//sApP/v&#10;AIP/7wCB/4H/gf+5//sAgf+B/7r/7wDp/+8Aof/vAIH/gf+N/+8Agf+B/4H/gf+B/4H/gf+B/4H/&#10;gf+B/4H/gf+B/4H/gf+B/4H/gf+B/4H/gf/K/4H/gf+B/4H/gf+B/4H/gf+B/4H/gf+B/4H/gf/Y&#10;//UAgf+B/4H/gf+B/4H/gf+B/4H/gf+B/4H/gf+B/4H/gf+B/4H/gf+B/4f/9QCB/4H/gf+B/4H/&#10;gf+B/4H/gf+B/4H/gf+B/4H/gf+B/4H/gf+B/4H/gf+B/4H/gf+B/4H/w//1AIH/gf+B/4H/gf+B&#10;/4H/7v/sAL//7AD+/+wA5v/sAIH/zf/vAOn/7wCB/9D/7ADj/+8A/v/sAL//7wDL/+8A9f/vAIH/&#10;kf/XAIH/sv/yAIH/4v/7AKT/7wCD/+8Agf+B/4H/uf/7AIH/gf+6/+8A6f/vAKT/7ACB/4H/kP/s&#10;AIH/gf+B/4H/gf+B/4H/gf+B/4H/gf+B/4H/gf+B/4H/gf+B/4H/gf+B/4H/yv+B/4H/gf+B/4H/&#10;gf+B/4H/gf+B/4H/gf+B/4H/2P/1AIH/gf+B/4H/gf+B/4H/gf+B/4H/gf+B/4H/gf+B/4H/gf+B&#10;/4H/gf+H//UAgf+B/4H/gf+B/4H/gf+B/4H/gf+B/4H/gf+B/4H/gf+B/4H/gf+B/4H/gf+B/4H/&#10;gf+B/8P/9QCB/4H/gf+B/4H/gf+B/+7/7AC//+8A/v/sAOb/7ACB/8r/7wDp/+8Agf/N/+wA4//v&#10;AP7/7wC8/+8Azv/vAPX/7ACB/4j/3QCB/7X/9QCB/+L/+wCk/+8Ag//vAIH/gf+B/7n/+wCB/4H/&#10;uv/vAOn/7wCk/+8Agf+B/4r/7wCB/4H/gf+B/4H/gf+B/4H/gf+B/4H/gf+B/4H/gf+B/4H/gf+B&#10;/4H/gf+B/8r/gf+B/4H/gf+B/4H/gf+B/4H/gf+B/4H/gf+B/9j/9QCB/4H/gf+B/4H/gf+B/4H/&#10;gf+B/4H/gf+B/4H/gf+B/4H/gf+B/4H/h//1AIH/gf+B/4H/gf+B/4H/gf+B/4H/gf+B/4H/gf+B&#10;/4H/gf+B/4H/gf+B/4H/gf+B/4H/gf/D//UAgf+B/4H/gf+B/4H/gf/u/+8Av//vAP7/7ADm/+wA&#10;gf/H/+8A6f/vAIH/yv/sAOb/7wD7/+8Av//vAM7/7AD1/+8Agf+B////4ACB/7v/9QCB/+L/+wCk&#10;/+8Ag//vAIH/gf+B/7n/+wCB/4H/uv/vAOn/7wCk/+8Agf+B/4r/7wCB/4H/gf+B/4H/gf+B/4H/&#10;gf+B/4H/gf+B/4H/gf+B/4H/gf+B/4H/gf+B/8r/gf+B/4H/gf+B/4H/gf+B/4H/gf+B/4H/gf+B&#10;/9j/9QCB/4H/gf+B/4H/gf+B/4H/gf+B/4H/gf+B/4H/gf+B/4H/gf+B/4H/h//1AIH/gf+B/4H/&#10;gf+B/4H/gf+B/4H/gf+B/4H/gf+B/4H/gf+B/4H/gf+B/4H/gf+B/4H/gf/D//UAgf+B/4H/gf+B&#10;/4H/gf/x/+wAv//XAOb/7ACB/8f/7wDp/4EAowDj/+8A/v/vALz/qgD1/4EAkQDX/+MAgf++//IA&#10;gf/l//sApP/vAIP/7wCB/4H/gf+5//sAgf+B/7r/7wDp/+8ApP/vAIH/gf+K/+8Agf+B/4H/gf+B&#10;/4H/gf+B/4H/gf+B/4H/gf+B/4H/gf+B/4H/gf+B/4H/gf/K/4H/gf+B/4H/gf+B/4H/gf+B/4H/&#10;gf+B/4H/gf/Y//UAgf+B/4H/gf+B/4H/gf+B/4H/gf+B/4H/gf+B/4H/gf+B/4H/gf+B/4f/9QCB&#10;/4H/gf+B/4H/gf+B/4H/gf+B/4H/gf+B/4H/gf+B/4H/gf+B/4H/gf+B/4H/gf+B/4H/w//1AIH/&#10;gf+B/4H/gf+B/4H/8f/sAML/7wD+/+wA5v/sAIH/xP/vAOn/gQCgAOb/7wD7/+8Av/+nAPX/gQCO&#10;ANT/6QCB/77/9QCB/+X/+wCk/+8Ag//vAIH/gf+B/7n/+wCB/4H/uv/vAOn/7wCk/+8Agf+B/4r/&#10;7wCB/4H/gf+B/4H/gf+B/4H/gf+B/4H/gf+B/4H/gf+B/4H/gf+B/4H/gf+B/8r/gf+B/4H/gf+B&#10;/4H/gf+B/4H/gf+B/4H/gf+B/9j/9QCB/4H/gf+B/4H/gf+B/4H/gf+B/4H/gf+B/4H/gf+B/4H/&#10;gf+B/4H/h//1AIH/gf+B/4H/gf+B/4H/gf+B/4H/gf+B/4H/gf+B/4H/gf+B/4H/gf+B/4H/gf+B&#10;/4H/gf/D//UAgf+B/4H/gf+B/4H/gf/0/+wAwv/sAP7/7wDm/+wAgf/B/+8A6f+BAJ0A5v/vAP7/&#10;7AC//6oA9f+BAIsAzv/vAIH/wf/yAIH/6P/7AKT/7wCD/+8Agf+B/4H/uf/7AIH/gf+6/+8A6f/v&#10;AKT/7wCB/4H/iv/vAIH/gf+B/4H/gf+B/4H/gf+B/4H/gf+B/4H/gf+B/4H/gf+B/4H/gf+B/4H/&#10;yv+B/4H/gf+B/4H/gf+B/4H/gf+B/4H/gf+B/4H/2P/1AIH/gf+B/4H/gf+B/4H/gf+B/4H/gf+B&#10;/4H/gf+B/4H/gf+B/4H/gf+H//UAgf+B/4H/gf+B/4H/gf+B/4H/gf+B/4H/gf+B/4H/gf+B/4H/&#10;gf+B/4H/gf+B/4H/gf+B/8P/9QCB/4H/gf+B/4H/gf+B//T/7ADC/+8A/v/sAOn/6QCB/8H/7wDp&#10;/4EAnQDm/+8A+//vAL//pwD1/4EAhQDU/+8Agf/B//UAgf/o//sApP/vAIP/7wCB/4H/gf+5//sA&#10;gf+B/7r/7wDp/+8ApP/vAIH/gf+K/+8Agf+B/4H/gf+B/4H/gf+B/4H/gf+B/4H/gf+B/4H/gf+B&#10;/4H/gf+B/4H/gf/K/4H/gf+B/4H/gf+B/4H/gf+B/4H/gf+B/4H/gf/Y//UAgf+B/4H/gf+B/4H/&#10;gf+B/4H/gf+B/4H/gf+B/4H/gf+B/4H/gf+B/4f/9QCB/4H/gf+B/4H/gf+B/4H/gf+B/4H/gf+B&#10;/4H/gf+B/4H/gf+B/4H/gf+B/4H/gf+B/4H/w//1AIH/gf+B/4H/gf+B/4H/9P/vAML/7wD7/+wA&#10;6f/sAIH/vv/vAOn/gQCaAOb/7wD7/+8Awv+nAPX/gQCBAPYA4P/vAIH/xP/1AIH/6P/7AKT/7wCD&#10;/+8Agf+B/4H/uf/7AIH/gf+6/+8A6f/vAKT/7wCB/4H/iv/vAIH/gf+B/4H/gf+B/4H/gf+B/4H/&#10;gf+B/4H/gf+B/4H/gf+B/4H/gf+B/4H/yv+B/4H/gf+B/4H/gf+B/4H/gf+B/4H/gf+B/4H/2P/1&#10;AIH/gf+B/4H/gf+B/4H/gf+B/4H/gf+B/4H/gf+B/4H/gf+B/4H/gf+H//UAgf+B/4H/gf+B/4H/&#10;gf+B/4H/gf+B/4H/gf+B/4H/gf+B/4H/gf+B/4H/gf+B/4H/gf+B/8P/9QCB/4H/gf+B/4H/gf+B&#10;//f/7ADC/+8A/v/sAOn/7ACB/7v/7wDp/4EAlwDp/+8A+//vAML/pAD1/4EAgQD2AOD/7wCB/8f/&#10;8gCB/+v/+wCk/+8Ag//vAIH/gf+B/7n/+wCB/4H/uv/vAOn/7wCk/+8Agf+B/4r/7wCB/4H/gf+B&#10;/4H/gf+B/4H/gf+B/4H/gf+B/4H/gf+B/4H/gf+B/4H/gf+B/8r/gf+B/4H/gf+B/4H/gf+B/4H/&#10;gf+B/4H/gf+B/9j/9QCB/4H/gf+B/4H/gf+B/4H/gf+B/4H/gf+B/4H/gf+B/4H/gf+B/4H/h//1&#10;AIH/gf+B/4H/gf+B/4H/gf+B/4H/gf+B/4H/gf+B/4H/gf+B/4H/gf+B/4H/gf+B/4H/gf/D//UA&#10;gf+B/4H/gf+B/4H/gf/3/+wAyP/sAPv/7ADs/+wAgf+4/+8A6f/vAIH/vv/pAOn/7wD7/+8Awv/v&#10;AMv/7wD1/+wAlf/vAOn/7wDX/9cA4//vAIH/x//1AIH/6//7AKT/7wCD/+8Agf+B/4H/uf/7AIH/&#10;gf+6/+8A6f/vAKT/7wCB/4H/iv/vAIH/gf+B/4H/gf+B/4H/gf+B/4H/gf+B/4H/gf+B/4H/gf+B&#10;/4H/gf+B/4H/yv+B/4H/gf+B/4H/gf+B/4H/gf+B/4H/gf+B/4H/2P/1AIH/gf+B/4H/gf+B/4H/&#10;gf+B/4H/gf+B/4H/gf+B/4H/gf+B/4H/gf+H//UAgf+B/4H/gf+B/4H/gf+B/4H/gf+B/4H/gf+B&#10;/4H/gf+B/4H/gf+B/4H/gf+B/4H/gf+B/8P/9QCB/4H/gf+B/4H/gf+B//r/7ADF/+wA/v/sAOn/&#10;7ACB/7j/7wDp/+8Agf+7/+wA6f/vAPv/7ADF/+8Ay//sAPX/7wCV/+8A6f/vAMj/4wDj/+8Agf/K&#10;//IAgf/u//sApP/vAIP/7wCB/4H/gf+5//sAgf+B/7r/7wDp/+8Ap//sAIH/gf+K/+8Agf+B/4H/&#10;gf+B/4H/gf+B/4H/gf+B/4H/gf+B/4H/gf+B/4H/gf+B/4H/gf/K/4H/gf+B/4H/gf+B/4H/gf+B&#10;/4H/gf+B/4H/gf/Y//UAgf+B/4H/gf+B/4H/gf+B/4H/gf+B/4H/gf+B/4H/gf+B/4H/gf+B/4f/&#10;9QCB/4H/gf+B/4H/gf+B/4H/gf+B/4H/gf+B/4H/gf+B/4H/gf+B/4H/gf+B/4H/gf+B/4H/w//1&#10;AIH/gf+B/4H/gf+B/4H/+v/sAMX/7wD7/+wA7P/sAIH/tf/vAOn/7wCB/7j/7ADp/+8A/v/sAMX/&#10;7ADL/+8A9f/sAJj/7wDp/+8Auf/sAOb/8gCB/8f/9QCB/+7/+wCk/+8Ag//vAIH/gf+B/7n/+wCB&#10;/4H/uv/vAOn/7wCn/+8Agf+B/4f/7wCB/4H/gf+B/4H/gf+B/4H/gf+B/4H/gf+B/4H/gf+B/4H/&#10;gf+B/4H/gf+B/8r/gf+B/4H/gf+B/4H/gf+B/4H/gf+B/4H/gf+B/9j/9QCB/4H/gf+B/4H/gf+B&#10;/4H/gf+B/4H/gf+B/4H/gf+B/4H/gf+B/4H/h//1AIH/gf+B/4H/gf+B/4H/gf+B/4H/gf+B/4H/&#10;gf+B/4H/gf+B/4H/gf+B/4H/gf+B/4H/gf/D//UAgf+B/4H/gf+B/4H/gf/9/+wAxf/sAP7/7ADs&#10;/+wAgf+y/+8A6f/vAIH/tf/sAOz/7AD+/+wAxf/vAMv/7AD1/+8AmP/vAOn/7wCz/+wA5v/1AIH/&#10;yv/1AIH/7v/7AKT/7wCD/+8Agf+B/4H/uf/7AIH/gf+6/+8A6f/vAKf/7wCB/4H/h//sAIH/gf+B&#10;/4H/gf+B/4H/gf+B/4H/gf+B/4H/gf+B/4H/gf+B/4H/gf+B/4H/zf+B/4H/gf+B/4H/gf+B/4H/&#10;gf+B/4H/gf+B/4H/2P/1AIH/gf+B/4H/gf+B/4H/gf+B/4H/gf+B/4H/gf+B/4H/gf+B/4H/gf+H&#10;//UAgf+B/4H/gf+B/4H/gf+B/4H/gf+B/4H/gf+B/4H/gf+B/4H/gf+B/4H/gf+B/4H/gf+B/8P/&#10;9QCB/4H/gf+B/4H/gf+B//3/7ADF/+wA/v/sAO//6QCB/7L/7wDp/+8Agf+1/+wA7P/sAP7/7ADF&#10;/+8AyP/vAPX/7ACb/+8A6f/vALD/7ADp//UAgf/K//IAgf/x//sApP/vAIP/7wCB/4H/gf+5//sA&#10;gf+B/7r/7wDp/+8Ap//vAIH/gf+E/+8Agf+B/4H/gf+B/4H/gf+B/4H/gf+B/4H/gf+B/4H/gf+B&#10;/4H/gf+B/4H/gf/N/4H/gf+B/4H/gf+B/4H/gf+B/4H/gf+B/4H/gf/Y//UAgf+B/4H/gf+B/4H/&#10;gf+B/4H/gf+B/4H/gf+B/4H/gf+B/4H/gf+B/4f/9QCB/4H/gf+B/4H/gf+B/4H/gf+B/4H/gf+B&#10;/4H/gf+B/4H/gf+B/4H/gf+B/4H/gf+B/4H/w//1AIH/gf+B/4H/gf+B/4H//f/vAMX/7AD+/+wA&#10;7P/sAIH/r//vAOn/7wCB/7L/7ADs/+wA/v/vAMX/7ADL/+wA9f/vAJv/7wDp/+8Aqv/vAOn/9QCB&#10;/8r/9QCB//H/+wCk/+8Ag//vAIH/gf+B/7n/+wCB/4H/uv/vAOn/7wCn/+8Agf+B/4T/7wCB/4H/&#10;gf+B/4H/gf+B/4H/gf+B/4H/gf+B/4H/gf+B/4H/gf+B/4H/gf+B/83/gf+B/4H/gf+B/4H/gf+B&#10;/4H/gf+B/4H/gf+B/9j/9QCB/4H/gf+B/4H/gf+B/4H/gf+B/4H/gf+B/4H/gf+B/4H/gf+B/4H/&#10;h//1AIH/gf+B/4H/gf+B/4H/gf+B/4H/gf+B/4H/gf+B/4H/gf+B/4H/gf+B/4H/gf+B/4H/gf/D&#10;//UAgf+B/4H/gf+B/4H/gf/9/+8Axf/sAP7/7ADs/+8Agf+s/+8A6f/vAIH/sv/sAOz/7AD+/+wA&#10;xf/vAMj/7wD1/+wAnv/vAOn/7wCk//UA6f/1AIH/yv/yAIH/9P/7AKT/7wCD/+8Agf+B/4H/uf/7&#10;AIH/gf+6/+8A6f/vAKf/7wCB/4H/hP/vAIH/gf+B/4H/gf+B/4H/gf+B/4H/gf+B/4H/gf+B/4H/&#10;gf+B/4H/gf+B/4H/zf+B/4H/gf+B/4H/gf+B/4H/gf+B/4H/gf+B/4H/2P/1AIH/gf+B/4H/gf+B&#10;/4H/gf+B/4H/gf+B/4H/gf+B/4H/gf+B/4H/gf+H//UAgf+B/4H/gf+B/4H/gf+B/4H/gf+B/4H/&#10;gf+B/4H/gf+B/4H/gf+B/4H/gf+B/4H/gf+B/8P/9QCB/4H/gf+B/4H/gf+B//3/7wDF/+8A/v/s&#10;AOz/7ACB/6z/7wDp/+8Agf+v/+wA7P/vAP7/7ADF/+wAy//sAPX/7wCe/+8A6f/vAKH/9QDp//UA&#10;gf/K//UAgf/0//sApP/vAIP/7wCB/4H/gf+5//sAgf+B/7r/7wDp/+8Ap//vAIH/gf+E/+8Agf+B&#10;/4H/gf+B/4H/gf+B/4H/gf+B/4H/gf+B/4H/gf+B/4H/gf+B/4H/gf/N/4H/gf+B/4H/gf+B/4H/&#10;gf+B/4H/gf+B/4H/gf/Y//UAgf+B/4H/gf+B/4H/gf+B/4H/gf+B/4H/gf+B/4H/gf+B/4H/gf+B&#10;/4f/9QCB/4H/gf+B/4H/gf+B/4H/gf+B/4H/gf+B/4H/gf+B/4H/gf+B/4H/gf+B/4H/gf+B/4H/&#10;w//1AIH/gf+B/4H/gf+B/4H/AP/sAMj/7AD+/+wA7P/sAIH/rP/vAOn/7wCB/6//7ADs/+wA/v/s&#10;AMX/7wDI/+8A9f/sAKH/7wDp/+8Aof/yAOz/8gCB/83/9QCB//T/+wCk/+8Ag//vAIH/gf+B/7n/&#10;+wCB/4H/uv/vAOn/7wCn/+8Agf+B/4T/7wCB/4H/gf+B/4H/gf+B/4H/gf+B/4H/gf+B/4H/gf+B&#10;/4H/gf+B/4H/gf+B/83/gf+B/4H/gf+B/4H/gf+B/4H/gf+B/4H/gf+B/9j/9QCB/4H/gf+B/4H/&#10;gf+B/4H/gf+B/4H/gf+B/4H/gf+B/4H/gf+B/4H/h//1AIH/gf+B/4H/gf+B/4H/gf+B/4H/gf+B&#10;/4H/gf+B/4H/gf+B/4H/gf+B/4H/gf+B/4H/gf/D//UAgf+B/4H/gf+B/4H/gf8A/+8Axf/XAOz/&#10;7ACB/6n/7wDp/+8Agf+s/+wA7//sAP7/7ADF/+8AyP/sAPX/4wCt/+8A6f/vAJ7/9QDp//IAgf/Q&#10;//IAgf/3//sApP/vAIP/7wCB/4H/gf+5//sAgf+B/7r/7wDp/+8Ap//vAIH/gf+E/+8Agf+B/4H/&#10;gf+B/4H/gf+B/4H/gf+B/4H/gf+B/4H/gf+B/4H/gf+B/4H/gf/N/4H/gf+B/4H/gf+B/4H/gf+B&#10;/4H/gf+B/4H/gf/Y//UAgf+B/4H/gf+B/4H/gf+B/4H/gf+B/4H/gf+B/4H/gf+B/4H/gf+B/4f/&#10;9QCB/4H/gf+B/4H/gf+B/4H/gf+B/4H/z//sAIH/gf+B/87/7ACB/4H/gf+B/4H/gf+B/4H/gf+B&#10;/4H/0v/1AIH/gf+B/4H/gf+B/4H/AP/vAMj/7AD+/+wA7P/sAIH/qf/vAOn/7wCB/6z/7ADs/+wA&#10;/v/vAMX/7ADI/+8A9f/dALP/7wDp/+8Am//1AOz/8gCB/83/9QCB//f/+wCk/+8Ag//vAIH/gf+B&#10;/7n/+wCB/4H/uv/vAOn/7wCq/+wAgf+B/4T/7wCB/4H/gf+B/4H/gf+B/4H/gf+B/4H/gf+B/4H/&#10;gf+B/4H/gf+B/4H/gf+B/83/gf+B/4H/gf+B/4H/gf+B/4H/gf+B/4H/gf+B/9j/9QCB/4H/gf+B&#10;/4H/gf+B/4H/gf+B/4H/gf+B/4H/gf+B/4H/gf+B/4H/h//1AIH/gf+B/4H/gf+B/4H/gf+B/4H/&#10;gf/V/9oAgf+B/4H/5v/aAIH/gf+B/4H/gf+B/4H/gf+B/4H/gf/Y//UAgf+B/4H/gf+B/4H/g//s&#10;AMj/7AD+/+8A7P/sAIH/pv/vAOn/7wCB/6n/7wDs/+wA/v/sAMX/7wDI/+wA9f/aALn/7wDp/+8A&#10;m//yAOz/8gCB/9D/8gCB//r/+wCk/+8Ag//vAIH/gf+B/7n/+wCB/4H/uv/vAOn/7wCq/+8Agf+B&#10;/4H/7wCB/4H/gf+B/4H/gf+B/4H/gf+B/4H/gf+B/4H/gf+B/4H/gf+B/4H/gf+B/83/gf+B/4H/&#10;gf+B/4H/gf+B/4H/gf+B/4H/gf+B/9j/9QCB/4H/gf+B/4H/gf+B/4H/gf+B/4H/gf+B/4H/gf+B&#10;/4H/gf+B/4H/h//1AIH/gf+B/4H/gf+B/4H/gf+B/4H/gf/e/8IAgf+B/4H/xQCB/4H/gf+B/4H/&#10;gf+B/4H/gf+B/4H/4f/1AIH/gf+B/4H/gf+B/4P/7wDF/+8A+//vAOz/7ACB/6b/7wDp/+8Agf+p&#10;/+wA7P/vAP7/7ADF/+8Axf/vAPv/zgC//+8A6f/vAJj/8gDs//UAgf/N//UAgf/6//sApP/vAIP/&#10;7wCB/4H/gf+5//sAgf+B/7r/7wDp/+8Aqv/vAIH/gf+B/+8Agf+B/4H/gf+B/4H/gf+B/4H/gf+B&#10;/4H/gf+B/4H/gf+B/4H/gf+B/4H/gf/N/4H/gf+B/4H/gf+B/4H/gf+B/4H/gf+B/4H/gf/Y//UA&#10;gf+B/4H/gf+B/4H/gf+B/4H/gf+B/4H/gf+B/4H/gf+B/4H/gf+B/4f/9QCB/4H/gf+B/4H/gf+B&#10;/4H/gf+B/4H/5P+5AIH/gf+H/7wAgf+B/4H/gf+B/4H/gf+B/4H/gf+B/+f/9QCB/4H/gf+B/4H/&#10;gf+D/+8AyP/sAP7/7ADs/+8Agf+j/+8A6f/vAIH/qf/sAOz/7AD+/+wAyP/sAMj/swDC/+8A6f/v&#10;AJX/8gDv//UAgf/N//UAgf/6//sApP/vAIP/7wCB/4H/gf+5//sAgf+B/7r/7wDp/+8Aqv/vAIH/&#10;gf+B/+8Agf+B/4H/gf+B/4H/gf+B/4H/gf+B/4H/gf+B/4H/gf+B/4H/gf+B/4H/gf/N/4H/gf+B&#10;/4H/gf+B/4H/gf+B/4H/gf+B/4H/gf/Y//UAgf+B/4H/gf+B/4H/gf+B/4H/gf+B/4H/gf+B/4H/&#10;gf+B/4H/gf+B/4f/9QCB/4H/gf+B/4H/gf+B/4H/gf+B/4H/6v+wAIH/gf+Q/7AAgf+B/4H/gf+B&#10;/4H/gf+B/4H/gf+B/+3/9QCB/4H/gf+B/4H/gf+D/+8AyP/sAP7/7wDs/+wAgf+j/+8A6f/vAIH/&#10;pv/sAO//7AD+/+wAxf/vAMX/swDF/+8A6f/vAJX/8gDv//IAgf/Q//IAgf/9//sApP/vAIP/7wCB&#10;/4H/gf+5//sAgf+B/7r/7wDp/+8Aqv/vAIH/gf+B/+8Agf+B/4H/gf+B/4H/gf+B/4H/gf+B/4H/&#10;gf+B/4H/gf+B/4H/gf+B/4H/gf/N/4H/gf+B/4H/gf+B/4H/gf+B/4H/gf+B/4H/gf/Y//UAgf+B&#10;/4H/gf+B/4H/gf+B/4H/gf+B/4H/gf+B/4H/gf+B/4H/gf+B/4f/9QCB/4H/gf+B/4H/gf+B/4H/&#10;gf+B/4H/8P+nAIH/gf+T/6oAgf+B/4H/gf+B/4H/gf+B/4H/gf+B//P/9QCB/4H/gf+B/4H/gf+G&#10;/+wAy//sAPv/7wDs/+wAgf+j/+8A6f/vAIH/pv/sAOz/7AD+/+8Axf/vAMX/2gDy/+YAyP/vAOn/&#10;7wCS//IA7//1AIH/zf/1AIH//f/7AKT/7wCD/+8Agf+B/4H/uf/7AIH/gf+6/+8A6f/vAKr/7wCB&#10;/4H/gf/vAIH/gf+B/4H/gf+B/4H/gf+B/4H/gf+B/4H/gf+B/4H/gf+B/4H/gf+B/4H/zf+B/4H/&#10;gf+B/4H/gf+B/4H/gf+B/4H/gf+B/4H/2P/1AIH/gf+B/4H/gf+B/4H/gf+B/4H/gf+B/4H/gf+B&#10;/4H/gf+B/4H/gf+H//UAgf+B/4H/gf+B/4H/gf+B/4H/gf+B//P/2gDy/9cAgf+B/5n/2gDy/9oA&#10;gf+B/4H/gf+B/4H/gf+B/4H/gf+B//b/9QCB/4H/gf+B/4H/gf+G/+8AyP/sAP7/7ADv/+wAgf+g&#10;/+8A6f/vAIH/o//sAO//7AD+/+wAyP/vAML/4wDm/+kAy//vAOn/7wCP//UA7//yAIH/0P/yAIH/&#10;AP/7AKT/7wCD/+8Agf+B/4H/uf/7AIH/gf+6/+8A6f/vAKr/7wCB/4H/gf/sAIH/gf+B/4H/gf+B&#10;/4H/gf+B/4H/gf+B/4H/gf+B/4H/gf+B/4H/gf+B/4H/0P+B/4H/gf+B/4H/gf+B/4H/gf+B/4H/&#10;gf+B/4H/2P/1AIH/gf+B/4H/gf+B/4H/gf+B/4H/gf+B/4H/gf+B/4H/gf+B/4H/gf+H//UAgf+B&#10;/4H/gf+B/4H/gf+B/4H/gf+B//b/3QDg/+MAgf+B/5n/5gDg/9oAgf+B/4H/gf+B/4H/gf+B/4H/&#10;gf+B//z/9QCB/4H/gf+B/4H/gf+G/+8AyP/vAPv/7wDs/+wAgf+g/+8A6f/vAIH/o//sAOz/7wD7&#10;/+8AyP/vAML/6QDd/+kAzv/vAOn/7wCP//UA7P/1AIH/zf/1AIH/AP/7AKT/7wCD/+8Agf+B/4H/&#10;uf/7AIH/gf+6/+8A6f/vAKr/7wCB/4H/gf/+/+8Agf+B/4H/gf+B/4H/gf+B/4H/gf+B/4H/gf+B&#10;/4H/gf+B/4H/gf+B/4H/gf/Q/4H/gf+B/4H/gf+B/4H/gf+B/4H/gf+B/4H/gf/Y//UAgf+B/4H/&#10;gf+B/4H/gf+B/4H/gf+B/4H/gf+B/4H/gf+B/4H/gf+B/4f/9QCB/4H/gf+B/4H/gf+B/4H/gf+B&#10;/4H//P/gAMv/7wCB/4H/nP/sAM7/3QCB/4H/gf+B/4H/gf+B/4H/gf+B/4L/9QCB/4H/gf+B/4H/&#10;gf+J/+wAyP/vAPv/7wDv/+wAgf+d/+8A6f/vAIH/oP/vAOz/7AD+/+8AyP/sAMX/7ADX/+kA0f/v&#10;AOn/7wCP//IA7//yAIH/0P/yAIP/+wCk/+8Ag//vAIH/gf+B/7n/+wCB/4H/uv/vAOn/7wCq/+MA&#10;gf+B/4r/7wCB/4H/gf+B/4H/gf+B/4H/gf+B/4H/gf+B/4H/gf+B/4H/gf+B/4H/gf+B/9D/gf+B&#10;/4H/gf+B/4H/gf+B/4H/gf+B/4H/gf+B/9j/9QCB/4H/gf+B/4H/gf+B/4H/gf+B/4H/gf+B/4H/&#10;gf+B/4H/gf+B/4H/h//1AIH/gf+B/4H/gf+B/4H/gf+B/4H/gf///+MAxf/vAIH/gf+c/+8Axf/g&#10;AIH/gf+B/4H/gf+B/4H/gf+B/4H/hf/1AIH/gf+B/4H/gf+B/4n/7wDF/+8A+//vAO//7ACB/53/&#10;7wDp/+8Agf+g/+wA7P/vAP7/7wDF/+8AyP/sANH/6QDU/+8A6f/vAIz/9QDs//UAgf/N//UAg//7&#10;AKT/7wCD/+8Agf+B/4H/uf/7AIH/gf+6/+8A6f/vAKr/ywCB/4H/ov/vAIH/gf+B/4H/gf+B/4H/&#10;gf+B/4H/gf+B/4H/gf+B/4H/gf+B/4H/gf+B/4H/0P+B/4H/gf+B/4H/gf+B/4H/gf+B/4H/gf+B&#10;/4H/2P/1AIH/gf+B/4H/gf+B/4H/gf+B/4H/gf+B/4H/gf+B/4H/gf+B/4H/gf+H//UAgf+B/4H/&#10;gf+B/4H/gf+B/4H/gf+C/+YAv//vAIH/gf+c/+8Av//jAIH/gf+B/4H/gf+B/4H/gf+B/4H/iP/1&#10;AIH/gf+B/4H/gf+B/4n/7wDI/+wA/v/sAO//7wCB/5r/7wDp/+8Agf+d/+8A7P/vAP7/7ADI/+8A&#10;yP/vAMv/7ADU/+8A6f/vAIz/8gDv//UAgf/N//UAg//7AKT/7wCD/+8Agf+B/4H/uf/7AIH/gf+6&#10;/+8A6f/vAKr/tgCB/4H/t//vAIH/gf+B/4H/gf+B/4H/gf+B/4H/gf+B/4H/gf+B/4H/gf+B/4H/&#10;gf+B/4H/0P+B/4H/gf+B/4H/gf+B/4H/gf+B/4H/gf+B/4H/2P/1AIH/gf+B/4H/gf+B/4H/gf+B&#10;/4H/gf+B/4H/gf+B/4H/gf+B/4H/gf+H//UAgf+B/4H/gf+B/4H/gf+B/4H/gf+F/+YAv//sAIH/&#10;gf+c/+wAv//jAIH/gf+B/4H/gf+B/4H/gf+B/4H/i//1AIH/gf+B/4H/gf+B/4n/7wDI/+8A+//v&#10;AOz/7wCB/5r/7wDp/+8Agf+d/+8A7P/vAPv/7wDI/+8AyP/vAMj/7wDU/+8A6f/vAIn/9QDv//IA&#10;gf/Q//IAhv/7AKT/7wCD/+8Agf+B/4H/uf/7AIH/gf+6/+8A6f/vAKr/oQCB/4H/zP/vAIH/gf+B&#10;/4H/gf+B/4H/gf+B/4H/gf+B/4H/gf+B/4H/gf+B/4H/gf+B/4H/0P+B/4H/gf+B/4H/gf+B/4H/&#10;gf+B/4H/gf+B/4H/2P/1AIH/gf+B/4H/gf+B/4H/gf+B/4H/gf+B/4H/gf+B/4H/gf+B/4H/gf+H&#10;//UAgf+B/4H/gf+B/4H/gf+B/4H/gf+L/+MAvP/vAIH/gf+W/+8Auf/mAIH/gf+B/4H/gf+B/4H/&#10;gf+B/4H/jv/1AIH/gf+B/4H/gf+B/4z/7ADI/+8A+//vAOz/7wCB/5r/7wDp/+8Agf+d/+8A7P/s&#10;AP7/7wDI/+wAy//vAMj/7wDU/+8A6f/vAIn/8gDv//UAgf/N//UAhv/7AKT/7wCD/+8Agf+B/4H/&#10;uf/7AIH/gf+6/+8A6f/vAKf/jwCB/4H/4f/vAIH/gf+B/4H/gf+B/4H/gf+B/4H/gf+B/4H/gf+B&#10;/4H/gf+B/4H/gf+B/4H/0P+B/4H/gf+B/4H/gf+B/4H/gf+B/4H/gf+B/4H/2P/1AIH/gf+B/4H/&#10;gf+B/4H/gf+B/4H/gf+B/4H/gf+B/4H/gf+B/4H/gf+H//UAgf+B/4H/gf+B/4H/gf+B/4H/gf+O&#10;/+YAtv/vAIH/gf+W/+8As//pAIH/gf+B/4H/gf+B/4H/gf+B/4H/kf/1AIH/gf+B/4H/gf+B/4z/&#10;7wDF/+8A/v/sAO//7ACB/5r/7wDp/+8Agf+d/+wA7P/vAP7/7wDF/+8Ay//vAMj/7wDU/+8A6f/v&#10;AIb/9QDv//IAgf/Q//IAif/7AKT/7wCD/+8Agf+B/4H/uf/7AIH/gf+6/+8A6f/vAKT/gQD6AIH/&#10;gf/5/+8Agf+B/4H/gf+B/4H/gf+B/4H/gf+B/4H/gf+B/4H/gf+B/4H/gf+B/4H/gf/Q/4H/gf+B&#10;/4H/gf+B/4H/gf+B/4H/gf+B/4H/gf/Y//UAgf+B/4H/gf+B/4H/gf+B/4H/gf+B/4H/gf+B/4H/&#10;gf+B/4H/gf+B/4f/9QCB/4H/gf+B/4H/gf+B/4H/gf+B/5H/5gCz/+8Agf+B/5b/7wCw/+kAgf+B&#10;/4H/gf+B/4H/gf+B/4H/gf+U//UAgf+B/4H/gf+B/4H/jP/vAMj/7AD+/+8A7P/vAIH/l//vAOn/&#10;7wCB/5r/7wDs/+8A/v/vAMX/7wDL/+8AyP/vANT/7wDp/+8Ahv/1AOz/9QCB/83/9QCJ//sApP/v&#10;AIP/7wCB/4H/gf+5//gAgf+B/73/7wDp/+8Aj/+BAPoAgf+O/+8Agf+B/4H/gf+B/4H/gf+B/4H/&#10;gf+B/4H/gf+B/4H/gf+B/4H/gf+B/4H/gf/Q/4H/gf+B/4H/gf+B/4H/gf+B/4H/gf+B/4H/gf/Y&#10;//UAgf+B/4H/gf+B/4H/gf+B/4H/gf+B/4H/gf+B/4H/gf+B/4H/gf+B/4f/9QCB/4H/gf+B/4H/&#10;gf+B/4H/gf+B/5T/5gCw/+8Agf+B/5b/7wCt/+kAgf+B/4H/gf+B/4H/gf+B/4H/gf+X//UAgf+B&#10;/4H/gf+B/4H/jP/vAMj/7wD7/+8A7P/vAIH/l//vAOn/7wCB/5r/7wDs/+8A/v/sAMj/7wDO/+wA&#10;yP/vANT/7wDp/+8Ahv/yAO//8gCB/9D/9QCJ//sApP/vAIP/7wCB/4H/gf+5//gAgf+B/73/7wDp&#10;/+8Agf/3/48Agf+R/+8Agf+B/4H/gf+B/4H/gf+B/4H/gf+B/4H/gf+B/4H/gf+B/4H/gf+B/4H/&#10;gf/Q/4H/gf+B/4H/gf+B/4H/gf+B/4H/gf+B/4H/gf/Y//UAgf+B/4H/gf+B/4H/gf+B/4H/gf+B&#10;/4H/gf+B/4H/gf+B/4H/gf+B/4f/9QCB/4H/gf+B/4H/gf+B/4H/gf+B/5r/4wCt/+8Agf+B/5b/&#10;7wCq/+YAgf+B/4H/gf+B/4H/gf+B/4H/gf+d//UAgf+B/4H/gf+B/4H/jP/vAMj/7wD+/+wA7P/v&#10;AIH/l//vAOn/7wCB/5r/7wDs/+wA/v/vAMj/7wDL/+8AyP/vANT/7wDp/+8Ag//1AOz/9QCB/9D/&#10;8gCM//sApP/vAIP/7wCB/4H/gf+5//UAgf+B/8D/7wDp/+8Agf/i/6EAgf+U/+8Agf+B/4H/gf+B&#10;/4H/gf+B/4H/gf+B/4H/gf+B/4H/gf+B/4H/gf+B/4H/gf/Q/4H/gf+B/4H/gf+B/4H/gf+B/4H/&#10;gf+B/4H/gf/Y//UAgf+B/4H/gf+B/4H/gf+B/4H/gf+B/4H/gf+B/4H/gf+B/4H/gf+B/4f/9QCB&#10;/4H/gf+B/4H/gf+B/4H/gf+B/53/5gCn/+8Agf+B/5b/7wCn/+YAgf+B/4H/gf+B/4H/gf+B/4H/&#10;gf+g//UAgf+B/4H/gf+B/4H/jP/vAMj/7wD+/+8A7P/sAIH/l//vAOn/7wCB/5r/7ADs/+8A/v/v&#10;AMj/7ADO/+8AyP/vANT/7wDp/+8Ag//yAO//9QCB/83/9QCM//sApP/vAIP/7wCB/4H/gf+5//IA&#10;gf+B/8P/7wDp/+8Agf/N/7MAgf+X/+8Agf+B/4H/gf+B/4H/gf+B/4H/gf+B/4H/gf+B/4H/gf+B&#10;/4H/gf+B/4H/gf/Q/4H/gf+B/4H/gf+B/4H/gf+B/4H/gf+B/4H/gf/Y//UAgf+B/4H/gf+B/4H/&#10;gf+B/4H/gf+B/4H/gf+B/4H/gf+B/4H/gf+B/4f/9QCB/4H/gf+B/4H/gf+B/4H/gf+B/6P/4wCk&#10;/+8Agf+B/5b/7wCk/+YAgf+B/4H/gf+B/4H/gf+B/4H/gf+j//UAgf+B/4H/gf+B/4H/j//sAMj/&#10;7wD+/+8A7P/vAIH/lP/vAOn/7wCB/5f/7wDs/+8A/v/vAMX/7wDO/+8AyP/vANT/7wDp/+8Agf8A&#10;//UA7//yAIH/0P/yAI//+wCk/+8Ag//vAIH/gf+B/7n/+wD+//sAgf+B/8P/7wDp/+8Agf+4/8gA&#10;gf+X/+wAgf+B/4H/gf+B/4H/gf+B/4H/gf+B/4H/gf+B/4H/gf+B/4H/gf+B/4H/gf/T/4H/gf+B&#10;/4H/gf+B/4H/gf+B/4H/gf+B/4H/gf/Y//UAgf+B/4H/gf+B/4H/gf+B/4H/gf+B/4H/gf+B/4H/&#10;gf+B/4H/gf+B/4f/9QCB/4H/gf+B/4H/gf+B/4H/gf+B/6b/4wCh/+8Agf+B/5b/7wCh/+MAgf+B&#10;/4H/gf+B/4H/gf+B/4H/gf+p//UAgf+B/4H/gf+B/4H/j//vAMj/7AD+/+8A7P/vAIH/lP/vAOn/&#10;7wCB/5f/7wDs/+8A/v/sAMj/7wDO/+8AyP/vANT/7wDp/+8Agf8A//IA7//1AIH/zf/1AI//+wCk&#10;/+8Ag//vAIH/gf+B/7n/+wD7//sAgf+B/8b/7wDp/+8Agf+g/+AAgf+U/+8Agf+B/4H/gf+B/4H/&#10;gf+B/4H/gf+B/4H/gf+B/4H/gf+B/4H/gf+B/4H/gf/T/4H/gf+B/4H/gf+B/4H/gf+B/4H/gf+B&#10;/4H/gf/Y//UAgf+B/4H/gf+B/4H/gf+B/4H/gf+B/4H/gf+B/4H/gf+B/4H/gf+B/4f/9QCB/4H/&#10;gf+B/4H/gf+B/4H/gf+B/6n/4wCe/+8Agf+B/5b/7wCe/+MAgf+B/4H/gf+B/4H/gf+B/4H/gf+s&#10;//UAgf+B/4H/gf+B/4H/j//vAMj/7wD7/+8A7P/vAIH/lP/vAOn/7wCB/5f/7wDs/+wA/v/vAMj/&#10;7wDO/+8Ay//sANT/7wDp/+8Agf/9//UA7//yAIH/0P/1AI//+wCk/+8Ag//vAIH/gf+B/7n/+wD7&#10;//gAgf+B/8n/7wDp/+8Agf+R/+8Agf+U/+8Agf+B/4H/gf+B/4H/gf+B/4H/gf+B/4H/gf+B/4H/&#10;gf+B/4H/gf+B/4H/gf/T/4H/gf+B/4H/gf+B/4H/gf+B/4H/gf+B/4H/gf/Y//UAgf+B/4H/gf+B&#10;/4H/gf+B/4H/gf+B/4H/gf+B/4H/gf+B/4H/gf+B/4f/9QCB/4H/gf+B/4H/gf+B/4H/gf+B/6//&#10;4wCb/+wAgf+B/5b/7wCY/+MAgf+B/4H/gf+B/4H/gf+B/4H/gf+y//UAgf+B/4H/gf+B/4H/j//v&#10;AMj/7wD+/+wA7//sAIH/lP/vAOn/7wCB/5f/7ADs/+8A/v/vAMj/7wDO/+wA0f/pANT/7wDp/+8A&#10;gf/9//UA7P/1AIH/0P/yAJL/+wCk/+8Ag//vAIH/gf+B/7n/+wD4//sAgf+B/8n/7wDp/+8Agf+R&#10;/+8Agf+U/+8Agf+B/4H/gf+B/4H/gf+B/4H/gf+B/4H/gf+B/4H/gf+B/4H/gf+B/4H/gf/T/4H/&#10;gf+B/4H/gf+B/4H/gf+B/4H/gf+B/4H/gf/Y//UAgf+B/4H/gf+B/4H/gf+B/4H/gf+B/4H/gf+B&#10;/4H/gf+B/4H/gf+B/4f/9QCB/4H/gf+B/4H/gf+B/4H/gf+B/7L/4wCY/+wAgf+B/5b/7wCV/+MA&#10;gf+B/4H/gf+B/4H/gf+B/4H/gf+1//UAgf+B/4H/gf+B/4H/j//vAMj/7wD+/+8A7P/vAIH/kf/v&#10;AOn/7wCB/5T/7wDs/+8A/v/vAMX/7wDO/+wA1//pANH/7wDp/+8Agf/9//IA7//yAIH/0P/1AJL/&#10;+wCk/+8Ag//vAIH/gf+B/7n/+wD1//sAgf+B/8z/7wDp/+8Agf+R/+8Agf+U/+8Agf+B/4H/gf+B&#10;/4H/gf+B/4H/gf+B/4H/gf+B/4H/gf+B/4H/gf+B/4H/gf/T/4H/gf+B/4H/gf+B/4H/gf+B/4H/&#10;gf+B/4H/gf/Y//UAgf+B/4H/gf+B/4H/gf+B/4H/gf+B/4H/gf+B/4H/gf+B/4H/gf+B/4f/9QCB&#10;/4H/gf+B/4H/gf+B/4H/gf+B/7j/4wCP/+8Agf+B/5b/7wCS/+MAgf+B/4H/gf+B/4H/gf+B/4H/&#10;gf+4//UAgf+B/4H/gf+B/4H/j//vAMv/7AD+/+8A7P/vAIH/kf/vAOn/7wCB/5T/7wDs/+8A/v/v&#10;AMX/7wDO/+kA3f/pAM7/7wDp/+8Agf/6//UA7P/1AIH/0P/yAJX/+wCk/+8Ag//vAIH/gf+B/7n/&#10;+wD1//gAgf+B/8//7wDp/+8Agf+R/+8Agf+U/+8Agf+B/4H/gf+B/4H/gf+B/4H/gf+B/4H/gf+B&#10;/4H/gf+B/4H/gf+B/4H/gf/T/4H/gf+B/4H/gf+B/4H/gf+B/4H/gf+B/4H/gf/Y//UAgf+B/4H/&#10;gf+B/4H/gf+B/4H/gf+B/4H/gf+B/4H/gf+B/4H/gf+B/4f/9QCB/4H/gf+B/4H/gf+B/4H/gf+B&#10;/7v/4wCM/+wAgf+B/5z/7ACM/+MAgf+B/4H/gf+B/4H/gf+B/4H/gf++//UAgf+B/4H/gf+B/4H/&#10;j//vAMv/7wD7/+8A7P/vAIH/kf/vAOn/7wCB/5T/7wDs/+8A+//vAMj/7wDL/+YA5v/pAMv/7wDp&#10;/+8Agf/6//IA7//1AIH/zf/1AJX/+wCk/+8Ag//vAIH/gf+B/7n/+wDy//sAgf+B/8//7wDp/+8A&#10;gf+R/+8Agf+U/+8Agf+B/4H/gf+B/4H/gf+B/4H/gf+B/4H/gf+B/4H/gf+B/4H/gf+B/4H/gf/T&#10;/4H/gf+B/4H/gf+B/4H/gf+B/4H/gf+B/4H/gf/Y//UAgf+B/4H/gf+B/4H/gf+B/4H/gf+B/4H/&#10;gf+B/4H/gf+B/4H/gf+B/4f/9QCB/4H/gf+B/4H/gf+B/4H/gf+B/77/3QCM/+wAgf+B/6L/6QCP&#10;/90Agf+B/4H/gf+B/4H/gf+B/4H/gf/B//UAgf+B/4H/gf+B/4H/kv/sAMv/7wD7/+8A7//sAIH/&#10;kf/vAOn/7wCB/5T/7wDp/+8A/v/vAMj/7wDI/7kAyP/vAOn/7wCB//f/9QDv//IAgf/Q//UAlf/7&#10;AKT/7wCD/+8Agf+B/4H/uf/7AO//+wCB/4H/0v/vAOn/7wCB/5H/7ACB/5f/7wCB/4H/gf+B/4H/&#10;gf+B/4H/gf+B/4H/gf+B/4H/gf+B/4H/gf+B/4H/gf+B/9P/gf+B/4H/gf+B/4H/gf+B/4H/gf+B&#10;/4H/gf+B/9j/9QCB/4H/gf+B/4H/gf+B/4H/gf+B/4H/gf+B/4H/gf+B/4H/gf+B/4H/h//1AIH/&#10;gf+B/4H/gf+B/4H/gf+B/4H/xP/RAJL/6QCB/4H/qP/pAI//1wCB/4H/gf+B/4H/gf+B/4H/gf+B&#10;/8T/9QCB/4H/gf+B/4H/gf+S/+8AyP/vAPv/7wDv/+8Agf+O/+8A6f/vAIH/kf/vAOz/7wD+/+8A&#10;yP/vAMX/vwDF/+8A6f/vAIH/9//yAO//9QCB/9D/8gCY//sApP/vAIP/7wCB/4H/gf+5//sA7//4&#10;AIH/gf/V/+8A6f/vAIH/jv/vAIH/l//vAIH/gf+B/4H/gf+B/4H/gf+B/4H/gf+B/4H/gf+B/4H/&#10;gf+B/4H/gf+B/4H/0/+B/4H/gf+B/4H/gf+B/4H/gf+B/4H/gf+B/4H/2P/1AIH/gf+B/4H/gf+B&#10;/4H/gf+B/4H/gf+B/4H/gf+B/4H/gf+B/4H/gf+H//UAgf+B/4H/gf+B/4H/gf+B/4H/gf/H/8sA&#10;lf/mAIH/gf+u/+kAj//RAIH/gf+B/4H/gf+B/4H/gf+B/4H/x//1AIH/gf+B/4H/gf+B/5L/7wDI&#10;/+8A/v/sAO//7wCB/47/7wDp/+8Agf+R/+8A7P/vAP7/7wDI/+8Awv/FAML/7wDp/+8Agf/0//UA&#10;7//yAIH/0P/1AJj/+wCk/+8Ag//vAIH/gf+B/7n/+wDs//gAgf+B/9j/7wDp/+8Agf+O/+8Agf+X&#10;/+8Agf+B/4H/gf+B/4H/gf+B/4H/gf+B/4H/gf+B/4H/gf+B/4H/gf+B/4H/gf/T/4H/gf+B/4H/&#10;gf+B/4H/gf+B/4H/gf+B/4H/gf/Y//UAgf+B/4H/gf+B/4H/gf+B/4H/gf+B/4H/gf+B/4H/gf+B&#10;/4H/gf+B/4f/9QCB/4H/gf+B/4H/gf+B/4H/gf+B/8r/xQCV/+YAgf+B/7T/6QCS/8gAgf+B/4H/&#10;gf+B/4H/gf+B/4H/gf/K//UAgf+B/4H/gf+B/4H/kv/vAMj/7wD+/+8A7P/vAIH/jv/vAOn/7wCB&#10;/5H/7wDs/+8A/v/vAMj/7wC8/84Av//vAOn/7wCB//T/9QDs//UAgf/Q//IAm//7AKT/7wCD/+8A&#10;gf+B/4H/uf/7AOn/+wCB/4H/2P/vAOn/7wCB/47/7wCB/5f/7wCB/4H/gf+B/4H/gf+B/4H/gf+B&#10;/4H/gf+B/4H/gf+B/4H/gf+B/4H/gf+B/9P/gf+B/4H/gf+B/4H/gf+B/4H/gf+B/4H/gf+B/9j/&#10;9QCB/4H/gf+B/4H/gf+B/4H/gf+B/4H/gf+B/4H/gf+B/4H/gf+B/4H/h//1AIH/gf+B/4H/gf+B&#10;/4H/gf+B/4H/yv/pAPj/4wCS/+wAgf+B/7f/6QCS/+MA+P/pAIH/gf+B/4H/gf+B/4H/gf+B/4H/&#10;zf/1AIH/gf+B/4H/gf+B/5L/7wDI/+8A/v/vAOz/7wCB/47/7wDp/+8Agf+R/+8A7P/vAP7/7wDI&#10;/+8Atv/aALn/7wDp/+8Agf/0//IA7//yAIH/0P/1AJv/+wCk/+8Ag//vAIH/gf+B/7n/+wDm//sA&#10;gf+B/9v/7wDp/+8Agf+O/+8Agf+X/+8Agf+B/4H/gf+B/4H/gf+B/4H/gf+B/4H/gf+B/4H/gf+B&#10;/4H/gf+B/4H/gf/T/4H/gf+B/4H/gf+B/4H/gf+B/4H/gf+B/4H/gf/Y//UAgf+B/4H/gf+B/4H/&#10;gf+B/4H/gf+B/4H/gf+B/4H/gf+B/4H/gf+B/4f/9QCB/4H/gf+B/4H/gf+B/4H/gf+B/83/6QDv&#10;/+MAlf/vAIH/gf+0/+8Alf/jAO//6QCB/4H/gf+B/4H/gf+B/4H/gf+B/9D/9QCB/4H/gf+B/4H/&#10;gf+S/+8AyP/vAP7/7wDs/+8Agf+O/+8A6f/vAIH/kf/vAOz/7wD+/+8AyP/vALD/5gCz/+8A6f/v&#10;AIH/8f/1AOz/9QCB/9D/9QCb//sApP/vAIP/7wCB/4H/gf+5//sA5v/4AIH/gf/e/+8A6f/vAIH/&#10;jv/vAIH/l//sAIH/gf+B/4H/gf+B/4H/gf+B/4H/gf+B/4H/gf+B/4H/gf+B/4H/gf+B/4H/1v+B&#10;/4H/gf+B/4H/gf+B/4H/gf+B/4H/gf+B/4H/2P/1AIH/gf+B/4H/gf+B/4H/gf+B/4H/gf+B/4H/&#10;gf+B/4H/gf+B/4H/gf+H//UAgf+B/4H/gf+B/4H/gf+B/4H/gf/N/+8A4//mAJj/7wCB/4H/tP/s&#10;AJv/4wDp/+kAgf+B/4H/gf+B/4H/gf+B/4H/gf/T//UAgf+B/4H/gf+B/4H/lf/sAMj/7wD+/+8A&#10;7P/vAIH/jv/vAOn/7wCB/5H/7wDs/+8A/v/vAMj/7wCB/8f/7wDp/+8Agf/x//IA7//1AIH/0P/y&#10;AJ7/+wCk/+8Ag//vAIH/gf+B/7n/+wDj//sAgf+B/97/7wDp/+8Agf+O/+8Agf+U/+8Agf+B/4H/&#10;gf+B/4H/gf+B/4H/gf+B/4H/gf+B/4H/gf+B/4H/gf+B/4H/gf/W/4H/gf+B/4H/gf+B/4H/gf+B&#10;/4H/gf+B/4H/gf/Y//UAgf+B/4H/gf+B/4H/gf+B/4H/gf+B/4H/gf+B/4H/gf+B/4H/gf+B/4f/&#10;9QCB/4H/gf+B/4H/gf+B/4H/gf+B/9D/7ADg/+MApP/pAIH/gf+0/+YAp//gAOP/7ACB/4H/gf+B&#10;/4H/gf+B/4H/gf+B/9P/9QCB/4H/gf+B/4H/gf+V/+8Axf/aAOz/7wCB/47/7wDp/+8Agf+R/+8A&#10;7P/vAP7/7wDI/+8Agf/H/+8A6f/vAIH/7v/1AO//8gCB/9D/9QCe//sApP/vAIP/7wCB/4H/gf+5&#10;//sA4P/7AIH/gf/h/+8A6f/vAIH/jv/vAIH/lP/vAIH/gf+B/4H/gf+B/4H/gf+B/4H/gf+B/4H/&#10;gf+B/4H/gf+B/4H/gf+B/4H/1v+B/4H/gf+B/4H/gf+B/4H/gf+B/4H/gf+B/4H/2P/1AIH/gf+B&#10;/4H/gf+B/4H/gf+B/4H/gf+B/4H/gf+B/4H/gf+B/4H/gf+H//UAgf+B/4H/gf+B/4H/gf+B/4H/&#10;gf/T/+kA3f/jAK3/4wCB/4H/sf/jALD/4wDa/+wAgf+B/4H/gf+B/4H/gf+B/4H/gf/W//UAgf+B&#10;/4H/gf+B/4H/lf/vAMX/3QDp/+8Agf+O/+8A6f/vAIH/kf/vAOz/7wD+/+8AyP/vAIH/x//vAOn/&#10;7wCB/+7/8gDv//UAgf/Q//IAof/7AKT/7wCD/+8Agf+B/4H/uf/7AOD/+ACB/4H/5P/vAOn/7wCB&#10;/47/7ACB/5f/7wCB/4H/gf+B/4H/gf+B/4H/gf+B/4H/gf+B/4H/gf+B/4H/gf+B/4H/gf+B/9b/&#10;gf+B/4H/gf+B/4H/gf+B/4H/gf+B/4H/gf+B/9j/9QCB/4H/gf+B/4H/gf+B/4H/gf+B/4H/gf+B&#10;/4H/gf+B/4H/gf+B/4H/h//1AIH/gf+B/4H/gf+B/4H/gf+B/4H/0//sANf/4AC5/+AAgf+B/6v/&#10;4AC8/+AA1P/vAIH/gf+B/4H/gf+B/4H/gf+B/4H/1v/1AIH/gf+B/4H/gf+B/5X/7wDF/90A6f/v&#10;AIH/jv/vAOn/7wCB/5H/7wDs/+8A/v/vAMj/7wCB/8f/7wDp/+8Agf/r//UA7//yAIH/0P/1AKH/&#10;+ACn/+8Ag//vAIH/gf+B/7n/+wDd//sAgf+B/+T/7wDp/+8Agf+L/+8Agf+X/+8Agf+B/4H/gf+B&#10;/4H/gf+B/4H/gf+B/4H/gf+B/4H/gf+B/4H/gf+B/4H/gf/W/4H/gf+B/4H/gf+B/4H/gf+B/4H/&#10;gf+B/4H/gf/Y//UAgf+B/4H/gf+B/4H/gf+B/4H/gf+B/4H/gf+B/4H/gf+B/4H/gf+B/4f/9QCB&#10;/4H/gf+B/4H/gf+B/4H/gf+B/9b/7ADO/+MAwv/dAIH/gf+l/90Axf/jAM7/7ACB/4H/gf+B/4H/&#10;gf+B/4H/gf+B/9n/9QCB/4H/gf+B/4H/gf+V/+8Axf/dAOn/7wCB/47/7wDp/+8Agf+R/+8A7P/v&#10;AP7/7wDI/+8Agf/H/+8A6f/vAIH/6//1AOz/9QCB/9D/9QCh//gAp//vAIP/7wCB/4H/gf+5//sA&#10;2v/7AIH/gf/n/+8A6f/vAIH/i//vAIH/l//vAIH/gf+B/4H/gf+B/4H/gf+B/4H/gf+B/4H/gf+B&#10;/4H/gf+B/4H/gf+B/4H/1v+B/4H/gf+B/4H/gf+B/4H/gf+B/4H/gf+B/4H/2P/1AIH/gf+B/4H/&#10;gf+B/4H/gf+B/4H/gf+B/4H/gf+B/4H/gf+B/4H/gf+H//UAgf+B/4H/gf+B/4H/gf+B/4H/gf/W&#10;/+8AyP/gAM7/2gCB/4H/n//aANH/4ADI/+wAgf+B/4H/gf+B/4H/gf+B/4H/gf/c//UAgf+B/4H/&#10;gf+B/4H/lf/vAMX/3QDp/+8Agf+O/+8A6f/vAIH/kf/vAOz/7wD+/+8AyP/vAIH/x//vAOn/7wCB&#10;/+v/8gDv//IAgf/T//IApP/4AKf/7wCD/+8Agf+B/4H/uf/7ANr/+ACB/4H/6v/vAOn/7wCB/4v/&#10;7wCB/5f/7wCB/4H/gf+B/4H/gf+B/4H/gf+B/4H/gf+B/4H/gf+B/4H/gf+B/4H/gf+B/9b/gf+B&#10;/4H/gf+B/4H/gf+B/4H/gf+B/4H/gf+B/9j/9QCB/4H/gf+B/4H/gf+B/4H/gf+B/4H/gf+B/4H/&#10;gf+B/4H/gf+B/4H/h//1AIH/gf+B/4H/gf+B/4H/gf+B/4H/1v/vAML/4wDX/9oAgf+B/5P/2gDa&#10;/+MAwv/sAIH/gf+B/4H/gf+B/4H/gf+B/4H/3P/1AIH/gf+B/4H/gf+B/5X/7wDF/90A6f/vAIH/&#10;jv/vAOn/7wCB/5H/7wDs/+8A/v/vAMj/7wCB/8f/7wDp/+8Agf/o//UA7P/1AIH/0P/1AKT/9QCq&#10;/+8Ag//vAIH/gf+B/7n/+wDX//sAgf+B/+r/7wDp/+8Agf+L/+8Agf+X/+8Agf+B/4H/gf+B/4H/&#10;gf+B/4H/gf+B/4H/gf+B/4H/gf+B/4H/gf+B/4H/gf/W/4H/gf+B/4H/gf+B/4H/gf+B/4H/gf+B&#10;/4H/gf/Y//UAgf+B/4H/gf+B/4H/gf+B/4H/gf+B/4H/gf+B/4H/gf+B/4H/gf+B/4f/9QCB/4H/&#10;gf+B/4H/gf+B/4H/gf+B/9n/7AC//+AA4//aAIH/gf+H/90A4//gALz/7ACB/4H/gf+B/4H/gf+B&#10;/4H/gf+B/9//9QCB/4H/gf+B/4H/gf+V/+8Axf/dAOn/7wCB/47/7wDp/+8Agf+R/+8A7P/vAP7/&#10;7wDI/+8Agf/H/+8A6f/vAIH/6P/yAO//9QCB/9D/8gCn//UAqv/vAIP/7wCB/4H/gf+5//sA1P/7&#10;AIH/gf/t/+8A6f/vAIH/i//vAIH/l//vAIH/gf+B/4H/gf+B/4H/gf+B/4H/gf+B/4H/gf+B/4H/&#10;gf+B/4H/gf+B/4H/1v+B/4H/gf+B/4H/gf+B/4H/gf+B/4H/gf+B/4H/2P/1AIH/gf+B/4H/gf+B&#10;/4H/gf+B/4H/gf+B/4H/gf+B/4H/gf+B/4H/gf+H//UAgf+B/4H/gf+B/4H/gf+B/4H/gf/Z/+8A&#10;tv/jAOz/2gCB/4H/gf/7/90A7//gALP/7wCB/4H/gf+B/4H/gf+B/4H/gf+B/9//9QCB/4H/gf+B&#10;/4H/gf+V/+8Axf/dAOn/7wCB/47/7wDp/+8Agf+R/+8A7P/vAP7/7wDI/+8Agf/H/+8A6f/vAIH/&#10;5f/1AO//8gCB/9D/9QCn//UAqv/vAIP/7wCB/4H/gf+5//sA1P/4AIH/gf/w/+8A6f/vAIH/i//v&#10;AIH/l//vAIH/gf+B/4H/gf+B/4H/gf+B/4H/gf+B/4H/gf+B/4H/gf+B/4H/gf+B/4H/1v+B/4H/&#10;gf+B/4H/gf+B/4H/gf+B/4H/gf+B/4H/2P/1AIH/gf+B/4H/gf+B/4H/gf+B/4H/gf+B/4H/gf+B&#10;/4H/gf+B/4H/gf+H//UAgf+B/4H/gf+B/4H/gf+B/4H/gf/c/+wAs//jAPX/2gCB/4H/gf/v/90A&#10;+P/gALD/7ACB/4H/gf+B/4H/gf+B/4H/gf+B/+L/9QCB/4H/gf+B/4H/gf+V/+8AyP/vAP7/7wDs&#10;/+8Agf+L/+8A6f/vAIH/kf/vAOz/7wD+/+8AyP/vAIH/x//vAOn/7wCB/+X/8gDv//UAgf/Q//UA&#10;p//1AKr/7wCD/+8Agf+B/4H/uf/7ANH/+wCB/4H/8P/vAOn/7wCB/4v/7wCB/5f/7wCB/4H/gf+B&#10;/4H/gf+B/4H/gf+B/4H/gf+B/4H/gf+B/4H/gf+B/4H/gf+B/9b/gf+B/4H/gf+B/4H/gf+B/4H/&#10;gf+B/4H/gf+B/9j/9QCB/4H/gf+B/4H/gf+B/4H/gf+B/4H/gf+B/4H/gf+B/4H/gf+B/4H/h//1&#10;AIH/gf+B/4H/gf+B/4H/gf+B/4H/3P/vAKr/5gD+/9oAgf+B/4H/4//dAP7/5gCn/+8Agf+B/4H/&#10;gf+B/4H/gf+B/4H/gf/i//UAgf+B/4H/gf+B/4H/lf/vAMX/3QDp/+8Agf+O/+8A6f/vAIH/kf/v&#10;AOz/7wD+/+8AyP/vAIH/x//vAOn/7wCB/+L/9QDv//IAgf/T//IAqv/7AP7/+wCt/+8Ag//vAIH/&#10;gf+B/7n/+wDO//sAgf+B//P/7wDp/+8Agf+L/+wAgf+a/+wAgf+B/4H/gf+B/4H/gf+B/4H/gf+B&#10;/4H/gf+B/4H/gf+B/4H/gf+B/4H/gf/Z/4H/gf+B/4H/gf+B/4H/gf+B/4H/gf+B/4H/gf/Y//UA&#10;gf+B/4H/gf+B/4H/gf+B/4H/gf+B/4H/gf+B/4H/gf+B/4H/gf+B/4f/9QCB/4H/gf+B/4H/gf+B&#10;/4H/gf+B/9//7ACn/8UAgf+B/4H/1//IAKT/7ACB/4H/gf+B/4H/gf+B/4H/gf+B/+X/9QCB/4H/&#10;gf+B/4H/gf+V/+8Axf/dAOn/7wCB/47/7wDp/+8Agf+R/+8A7P/vAP7/7wDI/+8Agf/H/+8A6f/v&#10;AIH/4v/1AOz/9QCB/9D/9QCq//sA/v/7AK3/7wCD/+8Agf+B/4H/uf/7AM7/+ACB/4H/9v/vAOn/&#10;7wCB/4j/7wCB/5f/7wCB/4H/gf+B/4H/gf+B/4H/gf+B/4H/gf+B/4H/gf+B/4H/gf+B/4H/gf+B&#10;/9n/gf+B/4H/gf+B/4H/gf+B/4H/gf+B/4H/gf+B/9j/9QCB/4H/gf+B/4H/gf+B/4H/gf+B/4H/&#10;gf+B/4H/gf+B/4H/gf+B/4H/h//1AIH/gf+B/4H/gf+B/4H/gf+B/4H/3//vAJ7/0QCB/4H/gf/O&#10;/9EAm//vAIH/gf+B/4H/gf+B/4H/gf+B/4H/5f/1AIH/gf+B/4H/gf+B/5X/7wDF/90A6f/vAIH/&#10;jv/vAOn/7wCB/5H/7wDs/+8A/v/vAMj/7wCB/8f/7wDp/+8Agf/i//IA7//yAIH/0//yAK3/+wD+&#10;//sArf/vAIP/7wCB/4H/gf+5//sAy//7AIH/gf/2/+8A6f/vAIH/iP/vAIH/l//vAIH/gf+B/4H/&#10;gf+B/4H/gf+B/4H/gf+B/4H/gf+B/4H/gf+B/4H/gf+B/4H/2f+B/4H/gf+B/4H/gf+B/4H/gf+B&#10;/4H/gf+B/4H/2P/1AIH/gf+B/4H/gf+B/4H/gf+B/4H/gf+B/4H/gf+B/4H/gf+B/4H/gf+H//UA&#10;gf+B/4H/gf+B/4H/gf+B/4H/gf/i/+wAm//aAIH/gf+B/8L/2gCY/+wAgf+B/4H/gf+B/4H/gf+B&#10;/4H/gf/o//UAgf+B/4H/gf+B/4H/lf/vAMX/3QDp/+8Agf+O/+8A6f/vAIH/kf/vAOz/7wD+/+8A&#10;yP/vAIH/x//vAOn/7wCB/9//9QDs//UAgf/Q//UArf/7APv/+wCw/+8Ag//vAIH/gf+B/7n/+wDI&#10;//sAgf+B//n/7wDp/+8Agf+I/+8Agf+X/+8Agf+B/4H/gf+B/4H/gf+B/4H/gf+B/4H/gf+B/4H/&#10;gf+B/4H/gf+B/4H/gf/Z/4H/gf+B/4H/gf+B/4H/gf+B/4H/gf+B/4H/gf/Y//UAgf+B/4H/gf+B&#10;/4H/gf+B/4H/gf+B/4H/gf+B/4H/gf+B/4H/gf+B/4f/9QCB/4H/gf+B/4H/gf+B/4H/gf+B/+L/&#10;7wCV/+MAgf+B/4H/tv/jAJL/7wCB/4H/gf+B/4H/gf+B/4H/gf+B/+j/9QCB/4H/gf+B/4H/gf+V&#10;/+8Axf/dAOn/7wCB/47/7wDp/+8Agf+R/+8A7P/vAP7/7wDI/+8Agf/H/+8A6f/vAIH/3//yAO//&#10;9QCB/9D/9QCt//sA+//7ALD/7wCD/+8Agf+B/4H/uf/7AMj/+ACB/4H//P/vAOn/7wCB/4j/7wCB&#10;/5f/7wCB/4H/gf+B/4H/gf+B/4H/gf+B/4H/gf+B/4H/gf+B/4H/gf+B/4H/gf+B/9n/gf+B/4H/&#10;gf+B/4H/gf+B/4H/gf+B/4H/gf+B/9j/9QCB/4H/gf+B/4H/gf+B/4H/gf+B/4H/gf+B/4H/gf+B&#10;/4H/gf+B/4H/h//1AIH/gf+B/4H/gf+B/4H/gf+B/4H/5f/sAJL/7ACB/4H/gf+q/+wAj//sAIH/&#10;gf+B/4H/gf+B/4H/gf+B/4H/6//1AIH/gf+B/4H/gf+B/5X/7wDF/90A6f/vAIH/jv/vAOn/7wCB&#10;/5H/7wDs/+8A/v/vAMj/7wCB/8f/7wDp/+8Agf/c//UA7//yAIH/0//yALD/+wD7//sAsP/vAIP/&#10;7wCB/4H/gf+5//sAxf/7AIH/gf/8/+8A6f/vAIH/iP/vAIH/l//vAIH/gf+B/4H/gf+B/4H/gf+B&#10;/4H/gf+B/4H/gf+B/4H/gf+B/4H/gf+B/4H/2f+B/4H/gf+B/4H/gf+B/4H/gf+B/4H/gf+B/4H/&#10;2P/1AIH/gf+B/4H/gf+B/4H/gf+B/4H/gf+B/4H/gf+B/4H/gf+B/4H/gf+H//UAgf+B/4H/gf+B&#10;/4H/gf+B/4H/gf/l/+8Aj//vAIH/gf+B/6T/7wCM/+8Agf+B/4H/gf+B/4H/gf+B/4H/gf/r//UA&#10;gf+B/4H/gf+B/4H/lf/vAMX/3QDp/+8Agf+O/+8A6f/vAIH/kf/vAOz/7wD+/+8AyP/vAIH/x//v&#10;AOn/7wCB/9z/8gDv//UAgf/Q//UAsP/7APv/+wCw/+8Ag//vAIH/gf+B/7n/+wDC//sAgf+B////&#10;7wDp/+8Agf+I/+8Agf+X/+8Agf+B/4H/gf+B/4H/gf+B/4H/gf+B/4H/gf+B/4H/gf+B/4H/gf+B&#10;/4H/gf/Z/4H/gf+B/4H/gf+B/4H/gf+B/4H/gf+B/4H/gf/Y//UAgf+B/4H/gf+B/4H/gf+B/4H/&#10;gf+B/4H/gf+B/4H/gf+B/4H/gf+B/4f/9QCB/4H/gf+B/4H/gf+B/4H/gf+B/+j/7ACP/+8Agf+B&#10;/4H/pP/vAIz/7wCB/4H/gf+B/4H/gf+B/4H/gf+B/+v/9QCB/4H/gf+B/4H/gf+V/+8Axf/aAOz/&#10;7wCB/47/7wDp/+8Agf+R/+8A7P/vAP7/7wDI/+8Agf/H/+8A6f/vAIH/2f/1AO//8gCB/9P/8gCz&#10;//sA+P/7ALP/7wCD/+8Agf+B/4H/uf/7AML/+ACB/4L/7wDp/+8Agf+I/+8Agf+X/+8Agf+B/4H/&#10;gf+B/4H/gf+B/4H/gf+B/4H/gf+B/4H/gf+B/4H/gf+B/4H/gf/Z/4H/gf+B/4H/gf+B/4H/gf+B&#10;/4H/gf+B/4H/gf/Y//UAgf+B/4H/gf+B/4H/gf+B/4H/gf+B/4H/gf+B/4H/gf+B/4H/gf+B/4f/&#10;9QCB/4H/gf+B/4H/gf+B/4H/gf+B/+j/7wCM/+8Agf+B/4H/pP/vAIz/7ACB/4H/gf+B/4H/gf+B&#10;/4H/gf+B/+7/9QCB/4H/gf+B/4H/gf+V/+wAyP/vAP7/7wDs/+8Agf+O/+8A6f/vAIH/kf/vAOz/&#10;7wD+/+8AyP/vAIH/x//vAOn/7wCB/9n/9QDs//UAgf/Q//UAs//7APj/+wCz/+8Ag//vAIH/gf+B&#10;/7n/+wC///sAgf+C/+8A6f/vAIH/iP/sAIH/mv/vAIH/gf+B/4H/gf+B/4H/gf+B/4H/gf+B/4H/&#10;gf+B/4H/gf+B/4H/gf+B/4H/2f+B/4H/gf+B/4H/gf+B/4H/gf+B/4H/gf+B/4H/2P/1AIH/gf+B&#10;/4H/gf+B/4H/gf+B/4H/gf+B/4H/gf+B/4H/gf+B/4H/gf+H//UAgf+B/4H/gf+B/4H/gf+B/4H/&#10;gf/o/+8AjP/vAIH/gf+B/6T/7wCJ/+8Agf+B/4H/gf+B/4H/gf+B/4H/gf/u//UAgf+B/4H/gf+B&#10;/4H/kv/vAMj/7wD+/+8A7P/vAIH/jv/vAOn/7wCB/5H/7wDs/+8A/v/vAMj/7wCB/8f/7wDp/+8A&#10;gf/Z//IA7//yAIH/0//1ALP/+wD4//sAs//vAIP/7wCB/4H/gf+5//sAvP/7AIH/hf/vAOn/7wCB&#10;/4X/7wCB/5r/7wCB/4H/gf+B/4H/gf+B/4H/gf+B/4H/gf+B/4H/gf+B/4H/gf+B/4H/gf+B/9n/&#10;gf+B/4H/gf+B/4H/gf+B/4H/gf+B/4H/gf+B/9j/gQCBAIEAgQCBAIEAgQCBAIEAgQCBAIEAgQCB&#10;AIEAgQCBAIEAgQCBAIEAgQCBAIEAgQCBAIEAgQCBAIEAgQDEAIz/gQCBAIEAgQAAAIn/gQCBAIEA&#10;gQCBAIEAgQCBAIEAgQDQAIH/gf+B/4H/gf+B/5L/7wDI/+8A/v/vAOz/7wCB/47/7wDp/+8Agf+R&#10;/+8A7P/vAP7/7wDI/+8Agf/H/+8A6f/vAIH/1v/1AOz/9QCB/9P/8gC2//sA9f/7ALb/7wCD/+8A&#10;gf+B/4H/uf/7ALz/+ACB/4j/7wDp/+8Agf+F/+8Agf+a/+8Agf+B/4H/gf+B/4H/gf+B/4H/gf+B&#10;/4H/gf+B/4H/gf+B/4H/gf+B/4H/gf/Z/4H/gf+B/4H/gf+B/4H/gf+B/4H/gf+B/4H/gf/Y/4EA&#10;gQCBAIEAgQCBAIEAgQCBAIEAgQCBAIEAgQCBAIEAgQCBAIEAgQCBAIEAgQCBAIEAgQCBAIEAgQCB&#10;AIEAxwCJ/4EAgQCBAIEAAACG/4EAgQCBAIEAgQCBAIEAgQCBAIEA0wCB/4H/gf+B/4H/gf+S/+8A&#10;yP/vAP7/7wDs/+8Agf+O/+8A6f/vAIH/kf/vAOz/7wD+/+8AyP/vAIH/x//vAOn/7wCB/9b/8gDv&#10;//UAgf/Q//UAtv/7APX/+wC2/+8Ag//vAIH/gf+B/7n/+wC5//sAgf+I/+8A6f/vAIH/hf/vAIH/&#10;mv/vAIH/gf+B/4H/gf+B/4H/gf+B/4H/gf+B/4H/gf+B/4H/gf+B/4H/gf+B/4H/2f+B/4H/gf+B&#10;/4H/gf+B/4H/gf+B/4H/gf+B/4H/2P+BAIEAgQCBAIEAgQCBAIEAgQCBAIEAgQCBAIEAgQCBAIEA&#10;gQCBAIEAgQCBAIEAgQCBAIEAgQCBAIEAgQCBAMcAjP+BAIEAgQCBAPoAif+BAIEAgQCBAIEAgQCB&#10;AIEAgQCBANMAgf+B/4H/gf+B/4H/kv/vAMj/7wD+/+wA7//vAIH/jv/vAOn/7wCB/5H/7wDs/+8A&#10;/v/vAMj/7wCB/8f/7wDp/+8Agf/T//UA7//yAIH/0//yALn/+wD1//sAtv/vAIP/7wCB/4H/gf+5&#10;//sAtv/7AIH/i//vAOn/7wCB/4X/7wCB/5r/7ACB/4H/gf+B/4H/gf+B/4H/gf+B/4H/gf+B/4H/&#10;gf+B/4H/gf+B/4H/gf+B/9z/gf+B/4H/gf+B/4H/gf+B/4H/gf+B/4H/gf+B/9X/gQCBAIEAgQCB&#10;AIEAgQCBAIEAgQCBAIEAgQCBAIEAgQCBAIEAgQCBAIEAgQCBAIEAgQCBAIEAgQCBAIEAgQDNAIn/&#10;gQCBAIEAgQD6AIn/gQCBAIEAgQCBAIEAgQCBAIEAgQDTAIH/gf+B/4H/gf+B/5L/7wDI/+8A+//v&#10;AO//7wCB/47/7wDp/+8Agf+R/+8A7P/vAP7/7wDI/+8Agf/H/+8A6f/vAIH/0//yAO//9QCB/9D/&#10;9QC5//sA9f/7ALb/7wCD/+8Agf+B/4H/uf/7ALb/+ACB/47/7wDp/+8Agf+F/+8Agf+X/+8Agf+B&#10;/4H/gf+B/4H/gf+B/4H/gf+B/4H/gf+B/4H/gf+B/4H/gf+B/4H/gf/c/4H/gf+B/4H/gf+B/4H/&#10;gf+B/4H/gf+B/4H/gf+B/8v/7wCB/6b/7wD1/+8Axf/vAIH/4v/vAKH/7wCB/+L/7wCB/4H/0v/v&#10;AIb/7wCB/6b/7wDy/+8AyP/vAIH/4v/vAKH/7wCB/+L/7wDg/+8A9f/vAIH/o//vAIH/gf+B/4H/&#10;gf+B/4H/gf+B/4H/gf/n/+wAif/vAIH/o/+tAIH/0P/vAIb/7wCB/4H/gf+B/4H/gf+B/4H/gf+B&#10;/4H/gf+B/4H/gf+B/4H/+f/sAMv/7wD7/+8A7//sAIH/kf/vAOn/7wCB/5T/7wDp/+8A/v/vAMj/&#10;7wCB/8f/7wDp/+8Agf/Q//UA7//yAIH/0//1ALn/+wDy//sAuf/vAIP/7wCB/4H/gf+5//sAs//4&#10;AIH/kf/vAOn/7wCB/4X/7wCB/5f/7wCB/4H/gf+B/4H/gf+B/4H/gf+B/4H/gf+B/4H/gf+B/4H/&#10;gf+B/4H/gf+B/9z/gf+B/4H/gf+B/4H/gf+B/4H/gf+B/4H/gf+B/4H/y//vAIH/pv/vAPX/7wDF&#10;/+8Agf/i/+8Aof/vAIH/4v/vAIH/gf/S/+8Ahv/vAIH/pv/vAPL/7wDI/+8Agf/i/+8Aof/vAIH/&#10;4v/vAOD/7wD1/+8Agf+j/+8Agf+B/4H/gf+B/4H/gf+B/4H/gf+B/+f/7wCG/+8Agf+s/5UAgf/f&#10;/+wAif/vAIH/gf+B/4H/gf+B/4H/gf+B/4H/gf+B/4H/gf+B/4H/gf/2/+8Ay//vAPv/7wDs/+8A&#10;gf+R/+8A6f/vAIH/lP/vAOz/7wD7/+8AyP/vAIH/x//vAOn/7wCB/9D/9QDs//UAgf/T//IAvP/7&#10;APL/+wC5/+8Ag//vAIH/gf+B/7n/+wCw//sAgf+R/+8A6f/vAIH/hf/vAIH/l//vAIH/gf+B/4H/&#10;gf+B/4H/gf+B/4H/gf+B/4H/gf+B/4H/gf+B/4H/gf+B/4H/3P+B/4H/gf+B/4H/gf+B/4H/gf+B&#10;/4H/gf+B/4H/gf/L/+8Agf+m/+8A9f/vAMX/7wCB/+L/7wCh/+8Agf/i/+8Agf+B/9L/7wCG/+8A&#10;gf+m/+8A8v/vAMj/7wCB/+L/7wCh/+8Agf/i/+8A4P/vAPX/7wCB/6P/7wCB/4H/gf+B/4H/gf+B&#10;/4H/gf+B/4H/6v/sAIb/7wCB/7X/hgCB/+L/7wCJ/+wAgf+B/4H/gf+B/4H/gf+B/4H/gf+B/4H/&#10;gf+B/4H/gf+B//n/7wDL/+wA/v/vAOz/7wCB/5H/7wDp/+8Agf+U/+8A7P/vAP7/7wDF/+8Agf/H&#10;/+8A6f/vAIH/0P/yAO//8gCB/9P/9QC8//sA8v/7ALn/7wCD/+8Agf+B/4H/uf/7AK3/+wCB/5T/&#10;7wDp/+8Agf+F/+wAgf+a/+8Agf+B/4H/gf+B/4H/gf+B/4H/gf+B/4H/gf+B/4H/gf+B/4H/gf+B&#10;/4H/gf/c/4H/gf+B/4H/gf+B/4H/gf+B/4H/gf+B/4H/gf+B/8v/7wCB/6b/7wD1/+8Axf/vAIH/&#10;4v/vAKH/7wCB/+L/7wCB/4H/0v/vAIb/7wCB/6b/7wDy/+8AyP/vAIH/4v/vAKH/7wCB/+L/7wDg&#10;/+8A9f/vAIH/o//vAIH/gf+B/4H/gf+B/4H/gf+B/4H/gf/q/+8Ahv/sAIH/vv+BAPQAgf/u/+kA&#10;if/vAIH/gf+B/4H/gf+B/4H/gf+B/4H/gf+B/4H/gf+B/4H/gf/5/+8AyP/vAP7/7wDs/+8Agf+R&#10;/+8A6f/vAIH/lP/vAOz/7wD+/+8Axf/vAIH/x//vAOn/7wCB/83/9QDs//UAgf/T//IAv//7APL/&#10;+wC5/+8Ag//vAIH/gf+B/7n/+wCt//gAgf+X/+8A6f/vAIH/gv/vAIH/mv/vAIH/gf+B/4H/gf+B&#10;/4H/gf+B/4H/gf+B/4H/gf+B/4H/gf+B/4H/gf+B/4H/3P+B/4H/gf+B/4H/gf+B/4H/gf+B/4H/&#10;gf+B/4H/gf/L/+8Agf+m/+8A9f/vAMX/7wCB/+L/7wCh/+8Agf/i/+8Agf+B/9L/7wCG/+8Agf+m&#10;/+8A8v/vAMj/7wCB/+L/7wCh/+8Agf/i/+8A4P/vAPX/7wCB/6P/7wCB/4H/gf+B/4H/gf+B/4H/&#10;gf+B/4H/7f/sAIb/7ACB/83/gQDWAIH//f/pAIn/7wCB/4H/gf+B/4H/gf+B/4H/gf+B/4H/gf+B&#10;/4H/gf+B/4H/+f/vAMj/7wD+/+wA7//sAIH/lP/vAOn/7wCB/5f/7ADs/+8A/v/vAMj/7wCB/8T/&#10;7wDp/+8Agf/N//IA7//1AIH/0P/1AL//+wDv//sAvP/vAIP/7wCB/4H/gf+5//sAqv/7AIH/l//v&#10;AOn/7wCB/4L/7wCB/5r/7wCB/4H/gf+B/4H/gf+B/4H/gf+B/4H/gf+B/4H/gf+B/4H/gf+B/4H/&#10;gf+B/9z/gf+B/4H/gf+B/4H/gf+B/4H/gf+B/4H/gf+B/4H/y//vAIH/pv/vAPX/7wDI/+wAgf/i&#10;/+8ApP/sAIH/5f/vAIH/gf/P/+8Ahv/vAIH/pv/vAPL/7wDL/+wAgf/i/+8Aof/vAIH/5f/vAN3/&#10;7wD1/+8Agf+j/+8Agf+B/4H/gf+B/4H/gf+B/4H/gf+B/+3/7wCD/+wAgf/T/7MA4/+wAIn/6QCJ&#10;/+wAgf+B/4H/gf+B/4H/gf+B/4H/gf+B/4H/gf+B/4H/gf+B//z/7wDI/+8A+//vAOz/7wCV/4EA&#10;gQCBAN0A/v/vAOz/7AD+/+8AyP+BAKAA6f/vAIH/yv/1AO//8gCB/9P/9QC///sA7//7ALz/7wCD&#10;/+8Agf+B/4H/uf/7AKf/+wCB/5r/7wDp/+8Agf+C/+8Agf+a/+8Agf+B/4H/gf+B/4H/gf+B/4H/&#10;gf+B/4H/gf+B/4H/gf+B/4H/gf+B/4H/gf/c/4H/gf+B/4H/gf+B/4H/gf+B/4H/gf+B/4H/gf+B&#10;/8v/7wCB/6b/7wD1/+8AyP/vAIH/3//vAKT/7wCB/+L/7wCB/4H/z//vAIb/7wCB/6b/7wDy/+8A&#10;y//vAIH/3//vAKH/7wCB/+X/7wDd/+8A9f/vAIH/o//vAIH/gf+B/4H/gf+B/4H/gf+B/4H/gf/t&#10;/+8Ahv/pAIH/2f/IALP/vwCP/+kAhv/vAIH/gf+B/4H/gf+B/4H/gf+B/4H/gf+B/4H/gf+B/4H/&#10;gf/8/+8AyP/sAP7/7wDs/+8AmP+BAIEAgQDFAOz/7wD+/+wAyP+BAKAA6f/vAIH/yv/yAO//9QCB&#10;/9P/8gDC//sA7//7ALz/7wCD/+8Agf+B/4H/uf/7AKf/+ACB/53/7wDp/+8Agf+C/+8Agf+a/+8A&#10;gf+B/4H/gf+B/4H/gf+B/4H/gf+B/4H/gf+B/4H/gf+B/4H/gf+B/4H/gf/c/4H/gf+B/4H/gf+B&#10;/4H/gf+B/4H/gf+B/4H/gf+B/8v/7wCB/6b/7wD1/+8AyP/vAIH/3//vAKT/7wCB/+L/7wCB/4H/&#10;z//vAIb/7wCB/6b/7wDy/+8Ay//vAIH/3//vAKH/7wCB/+X/7wDd/+8A9f/vAIH/o//vAIH/gf+B&#10;/4H/gf+B/4H/gf+B/4H/gf/w/+wAhv/pAIH/6P/CAJv/yACV/+YAif/sAIH/gf+B/4H/gf+B/4H/&#10;gf+B/4H/gf+B/4H/gf+B/4H/gf///+wAyP/vAP7/7wDs/+8Am/+BAIEAgQDCAOz/7wD+/+8Axf+B&#10;AKAA6f/vAIH/x//1AO//8gCB/9P/9QDC//sA7P/7AL//7wCD/+8Agf+B/4H/uf/7AKT/+wCB/53/&#10;7wDp/+8Agf+C/+8Agf+a/+8Agf+B/4H/gf+B/4H/gf+B/4H/gf+B/4H/gf+B/4H/gf+B/4H/gf+B&#10;/4H/gf/c/4H/gf+B/4H/gf+B/4H/gf+B/4H/gf+B/4H/gf+B/8v/7wCB/6b/7wD1/+8AyP/vAIH/&#10;3//vAKT/7wCB/+L/7wCB/4H/z//vAIb/7wCB/6b/7wDy/+8Ay//vAIH/3//vAKH/7wCB/+X/7wDd&#10;/+8A9f/vAIH/o//vAIH/gf+B/4H/gf+B/4H/gf+B/4H/gf/w/+8Ag//pAIH/7v/FAIz/yACb/+YA&#10;hv/vAIH/gf+B/4H/gf+B/4H/gf+B/4H/gf+B/4H/gf+B/4H/gf/8/+8AyP/vAP7/7wDs/+wAnv+B&#10;AIEAgQDCAOz/7wD+/+8AyP+BAJ0A6f/vAIH/x//1AOz/9QCB/9P/8gDF//sA7P/7AL//7wCD/+8A&#10;gf+B/4H/uf/7AKH/+wCB/6D/7wDp/+8Agf+C/+8Agf+a/+8Agf+B/4H/gf+B/4H/gf+B/4H/gf+B&#10;/4H/gf+B/4H/gf+B/4H/gf+B/4H/gf/c/4H/gf+B/4H/gf+B/4H/gf+B/4H/gf+B/4H/gf+B/8v/&#10;7wCB/6b/7wD1/+8AyP/vAIH/3//vAKT/7wCB/+L/7ACB/4H/0v/vAIb/7wCB/6b/7wDy/+8Ay//v&#10;AIH/3//sAKf/7ACB/+X/7ADg/+8A9f/vAIH/o//vAIH/gf+B/4H/gf+B/4H/gf+B/4H/gf/z/+wA&#10;g//mAIH/9//IAIH/+v/OAKH/4wCG/+8Agf+B/4H/gf+B/4H/gf+B/4H/gf+B/4H/gf+B/4H/gf+B&#10;//z/7wDI/+8A/v/sAOz/7wCh/4EAgQCBAMIA7P/sAP7/7wDI/4EAnQDp/+8Agf/H//IA7//1AIH/&#10;0P/1AMX/+wDs//sAv//vAIP/7wCB/4H/gf+5//sAof/4AIH/o//vAOn/7wCB/4L/7wCB/5r/7ACB&#10;/4H/gf+B/4H/gf+B/4H/gf+B/4H/gf+B/4H/gf+B/4H/gf+B/4H/gf+B/9//gf+B/4H/gf+B/4H/&#10;gf+B/4H/gf+B/4H/gf+B/4H/y//vAIH/pv/vAPX/7wDI/+8Agf/f/+8ApP/vAIH/3//vAIH/gf/S&#10;/+8Ahv/vAIH/pv/vAPL/7wDL/+8Agf/c/+8Ap//vAIH/3//vAOD/7wD1/+8Agf+j/+8Agf+B/4H/&#10;gf+B/4H/gf+B/4H/gf+B//P/7wCD/+MAgf/9/9EAgf/c/9cAp//gAIn/7ACB/4H/gf+B/4H/gf+B&#10;/4H/gf+B/4H/gf+B/4H/gf+B/4H////vAMj/7wD7/+8A7P/vAKH/gQCBAIEAwgDs/+8A/v/sAMj/&#10;gQCdAOn/7wCB/8T/9QDv//IAgf/T//UAxf/7AOz/+wC//+8Ag//vAIH/gf+B/7n/+wCe//sAgf+j&#10;/+8A6f/vAIH/gv/sAIH/mv/vAIH/gf+B/4H/gf+B/4H/gf+B/4H/gf+B/4H/gf+B/4H/gf+B/4H/&#10;gf+B/4H/3/+B/4H/gf+B/4H/gf+B/4H/gf+B/4H/gf+B/4H/gf/L/+8Agf+m/+8A9f/vAMv/7ACB&#10;/9//7wCk/+8Agf/f/+8Agf+B/9L/7wCG/+8Agf+m/+8A8v/vAM7/7ACB/9z/7wCn/+8Agf/f/+8A&#10;4P/vAPX/7wCB/6P/7wCB/4H/gf+B/4H/gf+B/4H/gf+B/4H/8//vAIP/4wCD/9EAgf/K/90Arf/g&#10;AIb/7wCB/4H/gf+B/4H/gf+B/4H/gf+B/4H/gf+B/4H/gf+B/4H////vAMj/7AD+/+8A7P/vAKH/&#10;7wCB/4H/gf/m/+8A7P/vAP7/7wDF/+8Agf/B/+8A6f/vAIH/xP/yAO//9QCB/9P/8gDI//sA6f/7&#10;AML/7wCD/+8Agf+B/4H/uf/7AJv/+wCB/6b/7wDp/+8Agf+B////7wCB/5r/7wCB/4H/gf+B/4H/&#10;gf+B/4H/gf+B/4H/gf+B/4H/gf+B/4H/gf+B/4H/gf+B/9//gf+B/4H/gf+B/4H/gf+B/4H/gf+B&#10;/4H/gf+B/4H/y//vAIH/pv/vAPX/7wDL/+8Agf/c/+8ApP/vAIH/3//vAIH/gf/S/+8Ahv/vAIH/&#10;pv/vAPL/7wDO/+8Agf/Z/+8Ap//vAIH/3//vAOD/7wD1/+8Agf+j/+8Agf+B/4H/gf+B/4H/gf+B&#10;/4H/gf+B//b/7ACD/+AAjP/RAIH/vv/dALP/4ACG/+wAgf+B/4H/gf+B/4H/gf+B/4H/gf+B/4H/&#10;gf+B/4H/gf+C/+8Axf/vAP7/7ADv/+wApP/vAIH/gf+B/+n/7ADs/+8A/v/vAMX/7wCB/8H/7wDp&#10;/+8Agf/B//UA7//yAIH/0//1AMj/+wDp//sAwv/vAIP/7wCB/4H/gf+5//sAm//4AIH/qf/vAOn/&#10;7wCB/4H////vAIH/mv/vAIH/gf+B/4H/gf+B/4H/gf+B/4H/gf+B/4H/gf+B/4H/gf+B/4H/gf+B&#10;/4H/3/+B/4H/gf+B/4H/gf+B/4H/gf+B/4H/gf+B/4H/gf/L/+8Agf+m/+8A9f/vAMv/7wCB/9z/&#10;7wCk/+8Agf/f/+8Agf+B/9L/7wCG/+8Agf+m/+8A8v/vAM7/7wCB/9n/7wCn/+8Agf/f/+wA4//v&#10;APX/7wCB/6P/7wCB/4H/gf+B/4H/gf+B/4H/gf+B/4H/9v/vAIP/3QCP/90Agf+p/+AAtv/dAIb/&#10;7wCB/4H/gf+B/4H/gf+B/4H/gf+B/4H/gf+B/4H/gf+B/4L/7ADI/+8A+//vAOz/7wCk/+8Agf+B&#10;/4H/6f/vAOz/7AD+/+8AyP/sAIH/wf/vAOn/7wCB/8H/8gDv//UAgf/T//IAy//7AOn/+wDC/+8A&#10;g//vAIH/gf+B/7n/+wCY//sAgf+p/+8A6f/vAIH/gf///+8Agf+a/+8Agf+B/4H/gf+B/4H/gf+B&#10;/4H/gf+B/4H/gf+B/4H/gf+B/4H/gf+B/4H/gf/f/4H/gf+B/4H/gf+B/4H/gf+B/4H/gf+B/4H/&#10;gf+B/8v/7wCB/6b/7wD1/+8Ay//vAIH/3P/vAKf/7ACB/9//7ACB/4H/1f/vAIb/7wCB/6b/7wDy&#10;/+8Azv/vAIH/2f/vAKr/7ACB/9z/7wDj/+8A9f/vAIH/o//vAIH/gf+B/4H/gf+B/4H/gf+B/4H/&#10;gf/5/+wAg//aAJX/4ACB/6D/4AC5/90Ahv/sAIH/gf+B/4H/gf+B/4H/gf+B/4H/gf+B/4H/gf+B&#10;/4H/gv/vAMj/7wD7/+8A7P/vAKT/7wCB/4H/gf/p/+8A7P/vAPv/7wDI/+8Agf++/+8A6f/vAIH/&#10;vv/1AO//8gCB/9P/9QDL//sA5v/7AMX/7wCD/+8Agf+B/4H/uf/7AJX/+wCB/6z/7wDp/+8Agf+B&#10;////7wCB/5r/7wCB/4H/gf+B/4H/gf+B/4H/gf+B/4H/gf+B/4H/gf+B/4H/gf+B/4H/gf+B/9//&#10;gf+B/4H/gf+B/4H/gf+B/4H/gf+B/4H/gf+B/4H/y//vAIH/pv/vAPX/7wDL/+8Agf/c/+8Ap//v&#10;AIH/2f/vAIH/gf/V/+8Ahv/vAIH/pv/vAPL/7wDO/+8Agf/Z/+8Aqv/vAIH/2f/vAOP/7wD1/+8A&#10;gf+j/+8Agf+B/4H/gf+B/4H/gf+B/4H/gf+B//n/7wCB/wD/7wD+/+8Am//gAIH/lP/jAL//2gCD&#10;/+8Agf+B/4H/gf+B/4H/gf+B/4H/gf+B/4H/gf+B/4H/gf+C/+8AyP/sAP7/7ADv/+8ApP/vAIH/&#10;gf+B/+n/7wDs/+8A/v/sAMj/7wCB/77/7wDp/+8Agf++//UA7P/1AIH/0//1AMv/+wDm//sAxf/v&#10;AIP/7wCB/4H/gf+5//sAlf/4AIH/r//vAOn/7wCB/4H////vAIH/mv/vAIH/gf+B/4H/gf+B/4H/&#10;gf+B/4H/gf+B/4H/gf+B/4H/gf+B/4H/gf+B/4H/3/+B/4H/gf+B/4H/gf+B/4H/gf+B/4H/gf+B&#10;/4H/gf/L/+8Agf+m/+8A9f/vAMv/7wCB/9z/7wCn/+8Agf/Z/+8A3f/4AOz/+ACB/6D/7wCG/+8A&#10;gf+m/+8A8v/vAM7/7wCB/9n/7wCq/+8Agf/Z/+8A4//vAPX/7wCB/6P/7wCB/4H/gf+B/4H/gf+B&#10;/4H/gf+B/4H//P/sAIP/7AD+/+8Anv/jAIH/iP/mAML/7wD+/+wAhv/sAIH/gf+B/4H/gf+B/4H/&#10;gf+B/4H/gf+B/4H/gf+B/4H/hf/vAMX/7wD7/+8A7//sAKf/7wCB/4H/gf/s/+wA7P/vAP7/7wDF&#10;/+8Agf++/+8A6f/vAIH/vv/yAO//9QCB/9P/8gDO//sA5v/7AMX/7wCD/+8Agf+B/4H/uf/7AJL/&#10;+wCB/6//7wDp/+8Agf+B////7wCB/5r/7wCB/4H/gf+B/4H/gf+B/4H/gf+B/4H/gf+B/4H/gf+B&#10;/4H/gf+B/4H/gf+B/9//gf+B/4H/gf+B/4H/gf+B/4H/gf+B/4H/gf+B/4H/y//vAIH/pv/vAPX/&#10;7wDO/+wAgf/c/+8Ap//vAIH/2f/vAOD/8gDy//IAgf+j/+8Ahv/vAIH/pv/vAPL/7wDR/+wAgf/Z&#10;/+8Aqv/vAIH/2f/sAOb/7wD1/+8Agf+j/+8Agf+B/4H/gf+B/4H/gf+B/4H/gf+B//z/7wCB/wD/&#10;7wD7/+8Aof/mAIH/gf/8/+YAyP/vAPv/7wCD/+8Agf+B/4H/gf+B/4H/gf+B/4H/gf+B/4H/gf+B&#10;/4H/gf+F/+wAyP/vAPv/7wDv/+wAp//vAIH/gf+B/+z/7wDs/+wA/v/vAMj/7ACB/77/7wDp/+8A&#10;gf+7//UA7//yAIH/3P/pANH/+wDm//sAxf/vAIP/7wCB/4H/gf+5//sAj//7AIH/sv/vAOn/7wCB&#10;/4H////vAIH/mv/vAIH/gf+B/4H/gf+B/4H/gf+B/4H/gf+B/4H/gf+B/4H/gf+B/4H/gf+B/4H/&#10;3/+B/4H/gf+B/4H/gf+B/4H/gf+B/4H/gf+B/4H/gf/L/+8Agf+m/+8A9f/vAM7/7wCB/9n/7wCn&#10;/+8Agf/Z/+wA4//yAPL/8gCB/6P/7wCG/+8Agf+m/+8A8v/vANH/7wCB/9b/7wCq/+8Agf/W/+8A&#10;5v/vAPX/7wCB/6P/7wCB/4H/gf+B/4H/gf+B/4H/gf+B/4H//P/vAIH/AP/vAPv/7wCn/+MAgf+B&#10;//b/5gDL/+8A+//vAIP/7wCB/4H/gf+B/4H/gf+B/4H/gf+B/4H/gf+B/4H/gf+B/4L/7wDI/+8A&#10;+//vAOz/7ACq/+8Agf+B/4H/7//sAOz/7wD7/+8AyP/vAIH/u//vAOn/7wCB/7v/8gDv//UAgf/i&#10;/+MA0f/7AOP/+wDI/+8Ag//vAIH/gf+B/7n/+wCP//gAgf+1/+8A6f/vAIH/gf///+wAgf+d/+8A&#10;gf+B/4H/gf+B/4H/gf+B/4H/gf+B/4H/gf+B/4H/gf+B/4H/gf+B/4H/gf/f/4H/gf+B/4H/gf+B&#10;/4H/gf+B/4H/gf+B/4H/gf+B/8v/7wCB/6b/7wD1/+8Azv/vAIH/2f/vAKf/7wCB/9b/7wDm/+8A&#10;9f/vAIH/o//vAIb/7wCB/6b/7wDy/+8A0f/vAIH/1v/vAKr/7wCB/9b/7wDm/+8A9f/vAIH/o//v&#10;AIH/gf+B/5j/gQCBAIEAgQDKAIH/gf+c/+8Ag//UAKr/4wCB/4H/8P/mAM7/1ACG/+wAgf+B/5z/&#10;gQCBAIEAgQDKAIH/gf+B/4H/gf+B/4H/gf+B/6H/7wDI/+wA/v/sAO//7ACq/4EAgQCBAMgA7//s&#10;AP7/7ADI/4EAlwDp/+8Agf+4//UA7//yAIH/6//dANH/+wDj//sAyP/vAIP/7wCB/4H/gf+5//sA&#10;jP/7AIH/tf/vAOn/7wCB/4H//P/vAIH/nf/vAIH/gf+B/4H/gf+B/4H/gf+B/4H/gf+B/4H/gf+B&#10;/4H/gf+B/4H/gf+B/4H/3/+B/4H/gf+B/4H/gf+B/4H/gf+B/4H/gf+B/4H/gf/L/+8Agf+m/+8A&#10;9f/vAM7/7wCB/9n/7wCn/+8Agf/W/+8A5v/vAPX/7wCB/6P/7wCG/+8Agf+m/+8A8v/vANH/7wCB&#10;/9b/7wCq/+8Agf/W/+8A5v/vAPX/7wCB/6P/7wCB/4H/gf+e/4EAgQCBAIEAwQCB/4H/n//vAIP/&#10;0QCz/+MAgf+B/+f/5gDU/9EAg//vAIH/gf+i/4EAgQCBAIEAwQCB/4H/gf+B/4H/gf+B/4H/gf+k&#10;/+wAy//sAPv/7wDs/+wArf+BAIEAgQDLAOz/7AD+/+8Axf+BAJcA6f/vAIH/uP/1AOz/9QCB//T/&#10;1wDO//sA4//7AMj/7wCD/+8Agf+B/4H/uf/7AIn/+wCB/7j/7wDp/+8Agf+B//z/7wCB/53/7wCB&#10;/4H/gf+B/4H/gf+B/4H/gf+B/4H/gf+B/4H/gf+B/4H/gf+B/4H/gf+B/9//gf+B/4H/gf+B/4H/&#10;gf+B/4H/gf+B/4H/gf+B/4H/y//vAIH/pv/vAPX/7wDO/+8Agf/Z/+8Ap//vAIH/1v/vAOb/7wD1&#10;/+8Agf+j/+8Ahv/vAIH/pv/vAPL/7wDR/+8Agf/W/+8Aqv/vAIH/1v/sAOn/7wD1/+8Agf+j/+8A&#10;gf+B/4H/of+BAIEAgQCBALsAgf+B/6X/7ACG/84Atv/jAIH/gf/h/+YA1//RAIP/7ACB/4H/qP+B&#10;AIEAgQCBALsAgf+B/4H/gf+B/4H/gf+B/4H/pP/vAMj/7AD+/+8A7P/sAK3/gQCBAIEAywDv/+wA&#10;/v/sAMX/gQCXAOn/7wCB/7j/8gDv//IAgf/9/9QAy//7AOD/+wDL/+8Ag//vAIH/gf+B/7n/+wCJ&#10;//gAgf+7/+8A6f/vAIH/gf/8/+8Agf+d/+wAgf+B/4H/gf+B/4H/gf+B/4H/gf+B/4H/gf+B/4H/&#10;gf+B/4H/gf+B/4H/gf/i/4H/gf+B/4H/gf+B/4H/gf+B/4H/gf+B/4H/gf+B/8v/7wCB/6b/7wD1&#10;/+8Azv/vAIH/2f/sAKr/7wCB/9b/7wDm/+8A9f/vAIH/o//vAIb/7wCB/6b/7wDy/+8A0f/vAIH/&#10;1v/vAKr/7wCB/9P/7wDp/+8A9f/vAIH/o//vAIH/gf+B/6T/gQCBAIEAgQC4AIH/gf+l/+8Ag//O&#10;ALn/4wCB/4H/2P/pANr/0QCB/wD/7wCB/4H/q/+BAIEAgQCBALgAgf+B/4H/gf+B/4H/gf+B/4H/&#10;pP/vAMj/7AD+/+wA7P/vAK3/gQCBAIEAzgDs/+wA/v/sAMj/gQCUAOn/7wCB/7X/9QDs//UAgf8A&#10;/9cAxf/7AOD/+wDL/+8Ag//vAIH/gf+B/7n/+wCG//sAgf+7/+8A6f/vAIH/gf/8/+8Agf+a/+8A&#10;gf+B/4H/gf+B/4H/gf+B/4H/gf+B/4H/gf+B/4H/gf+B/4H/gf+B/4H/gf/i/4H/gf+B/4H/gf+B&#10;/4H/gf+B/4H/gf+B/4H/gf+B/8v/7wCB/6b/7wD1/+8Azv/vAIH/1v/vAK3/7ACB/9b/7ADp/+8A&#10;9f/vAIH/o//vAIb/7wCB/6b/7wDy/+8A0f/vAIH/1v/vAK3/7ACB/9P/7wDp/+8A9f/vAIH/o//v&#10;AIH/gf+B/6T/gQCBAIEAgQC4AIH/gf+l/+8Ag//OAL//4wCB/4H/z//pAN3/0QCB/wD/7wCB/4H/&#10;q/+BAIEAgQCBALgAgf+B/4H/gf+B/4H/gf+B/4H/pP/vAMX/7wD7/+8A7P/sAK3/gQCBAIEA0QDs&#10;/+8A/v/sAMX/gQCUAOn/7wCB/7X/8gDv//UAg//dALz/+wDg//sAy//vAIP/7wCB/4H/gf+5//sA&#10;g//7AIH/vv/vAOn/7wCB/4H//P/vAIH/mv/vAIH/gf+B/4H/gf+B/4H/gf+B/4H/gf+B/4H/gf+B&#10;/4H/gf+B/4H/gf+B/4H/4v+B/4H/gf+B/4H/gf+B/4H/gf+B/4H/gf+B/4H/gf/L/+8Agf+m/+8A&#10;9f/vANH/7ACB/9b/7wCt/+8Agf/Q/+8A6f/vAPX/7wCB/6P/7wCG/+8Agf+m/+8A8v/vANT/7ACB&#10;/9b/7wCt/+8Agf/Q/+8A6f/vAPX/7wCB/6P/7wCB/4H/gf+k/4EAgQCBAIEAuACB/4H/qP/sAIb/&#10;ywDC/+MAgf+B/8n/6QDg/84Ag//sAIH/gf+u/4EAgQCBAIEAuACB/4H/gf+B/4H/gf+B/4H/gf+k&#10;/+wAyP/sAP7/7wDs/+wAqv+BAIEAgQDXAOz/7AD+/+wAxf+BAJQA6f/vAIH/sv/1AO//8gCG/+MA&#10;tv/7AOD/+wDL/+8Ag//vAIH/gf+B/7n/+wCD//gAgf/B/+8A6f/vAIH/gf/8/+8Agf+a/+8Agf+B&#10;/4H/gf+B/4H/gf+B/4H/gf+B/4H/gf+B/4H/gf+B/4H/gf+B/4H/gf/i/4H/gf+B/4H/gf+B/4H/&#10;gf+B/4H/gf+B/4H/gf+B/8v/7wCB/6b/7wD1/+8A0f/vAIH/0//vAK3/7wCB/9D/7wDp/+8A9f/v&#10;AIH/o//vAIb/7wCB/6b/7wDy/+8A1P/vAIH/0//vAK3/7wCB/9D/7ADs/+8A9f/vAIH/o//vAIH/&#10;gf+B/6T/7wCB/4H/gf+B/9z/7wCB/4H/qP/vAIP/7wDv/+wAy//jAIH/gf/A/+kA4//vAPL/7wCB&#10;/wD/7wCB/4H/rv/vAIH/gf+B/4H/3P/vAIH/gf+B/4H/gf+B/4H/gf+B/6H/7wDI/+wA/v/sAOz/&#10;7ACB/4H/gf+Y/+wA7P/sAP7/7wDF/+wAgf+4/+8A6f/vAIH/sv/yAO//9QCG/+kAsP/7AN3/+wDO&#10;/+8Ag//vAIH/gf+B/7n/+wCB/wD/+ACB/8T/7wDp/+8Agf+B//z/7wCB/5r/7wCB/4H/gf+B/4H/&#10;gf+B/4H/gf+B/4H/gf+B/4H/gf+B/4H/gf+B/4H/gf+B/+L/gf+B/4H/gf+B/4H/gf+B/4H/gf+B&#10;/4H/gf+B/4H/y//vAIH/pv/vAPX/7wDR/+8Agf/T/+8AsP/sAIH/0P/vAOn/7wD1/+8Agf+j/+8A&#10;hv/vAIH/pv/vAPL/7wDU/+8Agf/T/+8Arf/vAIH/zf/vAOz/7wD1/+8Agf+j/+8Agf+B/4H/pP/v&#10;AIH/gf+B/4H/3P/vAIH/gf+r/+wAg//vAOz/7wDR/+AAgf+B/7r/6QDp/+wA8v/vAIH/AP/vAIH/&#10;gf+u/+8Agf+B/4H/gf/c/+8Agf+B/4H/gf+B/4H/gf+B/4H/of/vAMX/1wDs/+wAgf+B/4H/mP/s&#10;AO//7AD+/+wAxf/vAIH/tf/vAOn/7wCB/6//9QDv//IAif/sAK3/+wDd//sAzv/vAIP/7wCB/4H/&#10;gf+5//sAgf/9//sAgf/E/+8A6f/vAIH/gf/8/+wAgf+d/+8Agf+B/4H/gf+B/4H/gf+B/4H/gf+B&#10;/4H/gf+B/4H/gf+B/4H/gf+B/4H/gf/i/4H/gf+B/4H/gf+B/4H/gf+B/4H/gf+B/4H/gf+B/9H/&#10;6QCB/6b/7wD1/+8A0f/vAIH/0//vALD/7wCB/83/7wDp/+8A9f/vAIH/o//vAIz/6QCB/6b/7wDy&#10;/+8A1P/vAIH/0//vAK3/7wCB/83/7wDs/+8A9f/vAIH/o//vAIH/gf+B/6T/7wCB/4H/gf+B/9z/&#10;7wCB/4H/q//vAIH/AP/vAOz/7wDU/+AAgf+B/7T/6QDs/+8A7//vAIH/AP/vAIH/gf+u/+8Agf+B&#10;/4H/gf/c/+8Agf+B/4H/gf+B/4H/gf+B/4H/of/sAMj/7AD+/+wA7P/sAIH/gf+B/57/7ADs/+wA&#10;/v/sAMX/7wCB/7X/7wDp/+8Agf+v//UA7P/1AIb/7wCt//sA3f/7AM7/7wCD/+8Agf+B/4H/uf/7&#10;AIH/+v/7AIH/x//vAOn/7wCB/4H/+f/vAIH/nf/vAIH/gf+B/4H/gf+B/4H/gf+B/4H/gf+B/4H/&#10;gf+B/4H/gf+B/4H/gf+B/4H/4v+B/4H/gf+B/4H/gf+B/4H/gf+B/4H/gf+B/4H/gf/U/+YAgf+m&#10;/+8A9f/vANH/7wCB/9P/7wCw/+8Agf/N/+wA7P/vAPX/7wCB/6P/7wCP/+YAgf+m/+8A8v/vANT/&#10;7wCB/9P/7wCt/+8Agf/N/+8A7P/vAPX/7wCB/6P/7wCB/4H/gf+k/+8Agf+B/4H/gf/c/+8Agf+B&#10;/67/7ACB/wD/7wDs/+wA3f/gAIH/gf+r/+kA7//vAO//7ACD/+wAgf+B/7H/7wCB/4H/gf+B/9z/&#10;7wCB/4H/gf+B/4H/gf+B/4H/gf+e/+8Axf/vAP7/7ADs/+wAgf+B/4H/nv/sAOz/7wD+/+wAxf/s&#10;AIH/tf/vAOn/7wCB/6//8gDv//IAif/sALD/+wDd//sAzv/vAIP/7wCB/4H/gf+5//sAgf/6//gA&#10;gf/K/+8A6f/vAIH/gf/5/+8Agf+d/+8Agf+B/4H/gf+B/4H/gf+B/4H/gf+B/4H/gf+B/4H/gf+B&#10;/4H/gf+B/4H/gf/i/4H/gf+B/4H/gf+B/4H/gf+B/4H/gf+B/4H/gf+B/9f/4wCB/6b/7wD1/+8A&#10;0f/vAIH/0//vALD/7wCB/8r/7wDs/+8A9f/vAIH/o//vAJL/4wCB/6b/7wDy/+8A1P/vAIH/0//v&#10;ALD/7ACB/83/7wDs/+8A9f/vAIH/o//vAIH/gf+B/6T/7wCB/4H/gf+B/9z/7wCB/4H/rv/vAIH/&#10;AP/vAOb/7wDj/90Agf+B/6X/7ADv/+8A7P/vAIH/AP/vAIH/gf+x/+8Agf+B/4H/gf/c/+8Agf+B&#10;/4H/gf+B/4H/gf+B/4H/nv/vAMX/7AD+/+wA7P/vAIH/gf+B/6H/7ADs/+wA/v/sAMX/7wCB/7X/&#10;wgCB/6z/9QDs//UAhv/vALD/+wDa//sA0f/vAIP/7wCB/4H/gf+5//sAgf/3//sAgf/K/+8A6f/v&#10;AIH/gf/5/+8Agf+d/+8Agf+B/4H/gf+B/4H/gf+B/4H/gf+B/4H/gf+B/4H/gf+B/4H/gf+B/4H/&#10;gf/i/4H/gf+B/4H/gf+B/4H/gf+B/4H/gf+B/4H/gf+B/9r/3QCB/6n/7wD1/+8A0f/vAIH/0//v&#10;ALD/7wCB/8r/7wDs/+8A9f/vAIH/o//vAJX/3QCB/6n/7wDy/+8A1P/vAIH/0//vALD/7wCB/8r/&#10;7ADv/+8A9f/vAIH/o//vAIH/gf+B/6T/7wCB/4H/gf+B/9z/7wCB/4H/rv/vAIH/AP/vAOb/7wDm&#10;/+AAgf+B/5z/7ADy/+8A7P/vAIH/AP/vAIH/gf+x/+8Agf+B/4H/gf/c/+8Agf+B/4H/gf+B/4H/&#10;gf+B/4H/nv/vAMX/7AD+/+wA7P/sAIH/gf+B/6T/7ADs/+wA/v/vAMX/7ACB/7j/uQCB/7L/8gDv&#10;//UAhv/vALD/+wDa//sA0f/vAIP/7wCB/4H/gf+5//sAgf/0//sAgf/N/+8A6f/vAIH/gf/5/+8A&#10;gf+d/+8Agf+B/4H/gf+B/4H/gf+B/4H/gf+B/4H/gf+B/4H/gf+B/4H/gf+B/4H/gf/i/4H/gf+B&#10;/4H/gf+B/4H/gf+B/4H/gf+B/4H/gf+B/93/1wCB/6z/7wD1/+8A0f/vAIH/0//vALD/7wCB/8r/&#10;7wDs/+8A9f/vAIH/o//vAJj/1wCB/6z/7wDy/+8A1P/vAIH/0//vALD/7wCB/8f/7wDv/+8A9f/v&#10;AIH/o//vAIH/gf+B/6T/7wCB/4H/gf+B/9z/7wCB/4H/sf/sAIH/AP/vAOb/7ADs/+MAgf+B/5P/&#10;7AD1/+8A7P/vAIH/AP/sAIH/gf+0/+8Agf+B/4H/gf/c/+8Agf+B/4H/gf+B/4H/gf+B/4H/nv/s&#10;AMX/7AD+/+wA7//pAIH/gf+B/6r/7ADs/+wA/v/sAMX/7wCB/7j/swCB/7L/9QDv//IAif/sALP/&#10;+wDa//sA0f/vAIP/7wCB/4H/gf+5//sAgf/0//gAgf/Q/+8A6f/vAIH/gf/5/+8Agf+d/+8Agf+B&#10;/4H/gf+B/4H/gf+B/4H/gf+B/4H/gf+B/4H/gf+B/4H/gf+B/4H/gf/i/4H/gf+B/4H/gf+B/4H/&#10;gf+B/4H/gf+B/4H/gf+B/93/0QCB/7L/7wD1/+8A1P/sAIH/0//vALD/7wCB/8r/7ADv/+8A9f/v&#10;AIH/o//vAJj/0QCB/7L/7wDy/+8A1//sAIH/0//vALD/7wCB/8f/7wDv/+8A9f/vAIH/o//vAIH/&#10;gf+B/6T/7wCB/4H/gf+B/9z/7wCB/4H/sf/vAIH//f/vAOP/7wDy/+AAgf+B/5D/6QD7/+wA7P/s&#10;AIH/AP/vAIH/gf+0/+8Agf+B/4H/gf/c/+8Agf+B/4H/gf+B/4H/gf+B/4H/nv/sAMX/7AD+/+wA&#10;7P/sAIH/gf+B/6r/7ADs/+wA/v/sAMX/7wCB/7j/swCB/7L/8gDv//UAhv/vALP/+wDX//sA1P/v&#10;AIP/7wCB/4H/gf+5//sAgf/x//sAgf/Q/+8A6f/vAIH/gf/5/+8Agf+d/+wAgf+B/4H/gf+B/4H/&#10;gf+B/4H/gf+B/4H/gf+B/4H/gf+B/4H/gf+B/4H/gf/l/4H/gf+B/4H/gf+B/4H/gf+B/4H/gf+B&#10;/4H/gf+B/+D/ywCB/7X/7wD1/+8A1P/vAIH/0P/vALP/7ACB/8f/7wDv/+8A9f/vAIH/oP/yAJv/&#10;ywCB/7X/7wDy/+8A1//vAIH/0P/vALP/7ACB/8f/7wDv/+8A9f/vAIH/oP/yAIH/gf+B/6T/7wCB&#10;/4H/gf+B/9z/7wCB/4H/sf/vAIH//f/vAOP/7wD1/+MAgf+B/4f/6QD+/+8A5v/vAIH/AP/vAIH/&#10;gf+0/+8Agf+B/4H/gf/c/+8Agf+B/4H/gf+B/4H/gf+B/4H/m//sAMX/7wD7/+wA7P/sAIH/gf+B&#10;/7D/7ADp/+8A/v/sAMX/7ACB/7j/9QD+//gA4P/sAIH/r//1AO//8gCJ/60A9f/7ANf/+wDU/+8A&#10;g//vAIH/gf+B/7n/+wCB/+7/+wCB/9P/7wDp/+8Agf+B//n/7wCB/5r/7wCB/4H/gf+B/4H/gf+B&#10;/4H/gf+B/4H/gf+B/4H/gf+B/4H/gf+B/4H/gf+B/+X/gf+B/4H/gf+B/4H/gf+B/4H/gf+B/4H/&#10;gf+B/4H/4P/vAPv/4ACB/7j/7wD1/+8A1P/vAIH/0P/vALP/7wCB/8T/7wDv/+8A9f/vAIH/oP/y&#10;AJv/7wD7/+AAgf+4/+8A8v/vANf/7wCB/9D/7wCz/+8Agf/E/+wA8v/vAPX/7wCB/6D/8gCB/4H/&#10;gf+k/+8Agf+B/4H/gf/c/+8Agf+B/7H/7wCB//3/7wDj/+8A+P/mAIH/gf+B//7/7AD+/+8A5v/v&#10;AIH/AP/vAIH/gf+0/+8Agf+B/4H/gf/c/+8Agf+B/4H/gf+B/4H/gf+B/4H/m//sAMX/7AD+/+wA&#10;6f/sAIH/gf+B/7b/7ADp/+8A+//sAMX/7wCB/7X/9QDL//UAgf+v//UA7P/1AIb/ngDX//sA1P/v&#10;AIP/7wCB/4H/gf+5//sAgf/u//gAgf/W/+8A6f/vAIH/gf/5/+wAgf+d/+8Agf+B/4H/gf+B/4H/&#10;gf+B/4H/gf+B/4H/gf+B/4H/gf+B/4H/gf+B/4H/gf/l/4H/gf+B/4H/gf+B/4H/gf+B/4H/gf+B&#10;/4H/gf+B/+D/7wD4/+AAgf+7/+8A9f/vANT/7wCB/9D/7AC2/+8Agf/E/+8A7//vAPX/7wCB/53/&#10;+ACY/+8A+P/gAIH/u//vAPL/7wDX/+8Agf/Q/+wAtv/vAIH/wf/vAPL/7wD1/+8Agf+d//gAgf+B&#10;/4H/of/vAIH/gf+B/4H/3P/vAIH/gf+x/+8Agf/9/+8A4//vAPv/5gCB/4H/gf/4/+8A/v/vAOb/&#10;7wCB/wD/7wCB/4H/tP/vAIH/gf+B/4H/3P/vAIH/gf+B/4H/gf+B/4H/gf+B/5j/7ADF/+8A+//s&#10;AOz/7ACB/4H/gf+5/+kA6f/vAPv/7wDC/+8Agf+1//UAy//1AIH/r//yAO//8gCJ/5sA2v/7ANT/&#10;7wCD/+8Agf+B/4H/uf/7AIH/6//7AIH/1v/vAOn/7wCB/4H/9v/vAIH/nf/vAIH/gf+B/4H/gf+B&#10;/4H/gf+B/4H/gf+B/4H/gf+B/4H/gf+B/4H/gf+B/4H/5f+B/4H/gf+B/4H/gf+B/4H/gf+B/4H/&#10;gf+B/4H/gf/g/+8A7//mAIH/vv/vAPX/7wDU/+8Agf/N/+8Auf/sAIH/xP/vAO//7wD1/+8Agf+B&#10;/6v/7wDv/+YAgf++/+8A8v/vANf/7wCB/83/7wC5/+wAgf/B/+8A8v/vAPX/7wCB/4H/gf+B/4H/&#10;tP/vAIH/gf+B/4H/3P/vAIH/gf+0/+wAgf8A/+8A4P/vAPv/6QCB/4H/gf/1/+8A/v/vAOb/7wCB&#10;/wD/7ACB/4H/t//vAIH/gf+B/4H/3P/vAIH/gf+B/4H/gf+B/4H/gf+B/5j/7ADC/+8A/v/sAOn/&#10;7ACB/4H/gf+8/+wA6f/vAPv/7wDC/+wAgf+1//UAy//1AIH/rP/1AOz/9QCJ/5UA3f/7ANf/7wCD&#10;/+8Agf+B/4H/uf/7AIH/6P/7AIH/2f/vAOn/7wCB/4H/9v/vAIH/nf/vAIH/gf+B/4H/gf+B/4H/&#10;gf+B/4H/gf+B/4H/gf+B/4H/gf+B/4H/gf+B/4H/5f+B/4H/gf+B/4H/gf+B/4H/gf+B/4H/gf+B&#10;/4H/gf/j/+wA6f/pAIH/wf/vAPX/7wDU/+8Agf/N/+8Auf/vAIH/wf/sAPL/7wD1/+8Agf+B/6v/&#10;7wDp/+kAgf/B/+8A8v/vANf/7wCB/83/7wC5/+8Agf++/+8A8v/vAPX/7wCB/4H/gf+B/4H/tP/v&#10;AIH/gf+B/4H/3P/vAIH/gf+0/+8Agf/9/+8A4P/XAIH/gf+B/+//2gDm/+8Agf/9/+8Agf+B/7f/&#10;7wCB/4H/gf+B/9z/7wCB/4H/gf+B/4H/gf+B/4H/gf+V/+8Awv/vAPv/7ADp/+wAgf+B/4H/wv/s&#10;AOb/7wD7/+8Awv/vAIH/sv/1AMv/9QCB/6z/8gDv//UAhv+VAOD/+wDX/+8Ag//vAIH/gf+B/7n/&#10;+wCB/+j/+ACB/9z/7wDp/+8Agf+B//b/7wCB/53/7wCB/4H/gf+B/4H/gf+B/4H/gf+B/4H/gf+B&#10;/4H/gf+B/4H/gf+B/4H/gf+B/+X/gf+B/4H/gf+B/4H/gf+B/4H/gf+B/4H/gf+B/4H/4//vAOP/&#10;6QCB/8T/7wD1/+8A1//sAIH/zf/vALn/7wCB//H/2gD1/+8A8v/vAPX/7wCB/4H/q//vAOb/6QCB&#10;/8T/7wDy/+8A2v/sAIH/zf/vALn/7wCB/+7/3QD1/+wA9f/vAPX/7wCB/4H/gf+B/4H/tP/vAIH/&#10;gf+B/4H/3P/vAIH/gf+0/+8Agf/9/+8A3f/dAIH/gf+B/+n/3QDm/+8Agf/9/+8Agf+B/7f/7wCB&#10;/4H/gf+B/9z/7wCB/4H/gf+B/4H/gf+B/4H/gf+V/+wAwv/vAP7/7ADp/+kAgf+B/4H/yP/sAOb/&#10;7wD7/+8Av//vAIH/sv/1AMv/9QCB/6n/9QDv//IAhv+VAOP/+wDX/+8Ag//vAIH/gf+B/7n/+wCB&#10;/+X/+wCB/9z/7wDp/+8Agf+B//b/7wCB/53/7wCB/4H/gf+B/4H/gf+B/4H/gf+B/4H/gf+B/4H/&#10;gf+B/4H/gf+B/4H/gf+B/+X/gf+B/4H/gf+B/4H/gf+B/4H/gf+B/4H/gf+B/4H/4//vAOD/6QCB&#10;/8f/7wD1/+8A1//vAIH/yv/vALn/7wCB//r/ywD7/+8A8v/vAPX/7wCB/4H/q//vAOP/6QCB/8f/&#10;7wDy/+8A2v/vAIH/yv/vALn/7wCB//r/ywD4/+8A9f/vAPX/7wCB/4H/gf+B/4H/tP/vAIH/gf+B&#10;/4H/3P/vAIH/gf+0/+8Agf/9/+8A3f/dAIH/gf+B/+n/3QDm/+8Agf/9/+8Agf+B/7f/7wCB/4H/&#10;gf+B/9z/7wCB/4H/gf+B/4H/gf+B/4H/gf+V/+wAwv/sAP7/7wDm/+wAgf+B/4H/yP/sAOb/7wD+&#10;/+wAv//vAIH/sv/1AMv/9QCB/6n/8gDv//UAgf+7/90A4//7ANr/7wCD/+8Agf+B/4H/uf/7AIH/&#10;4v/7AIH/3//vAOn/7wCB/4H/9v/vAIH/nf/vAIH/gf+B/4H/gf+B/4H/gf+B/4H/gf+B/4H/gf+B&#10;/4H/gf+B/4H/gf+B/4H/5f+B/4H/gf+B/4H/gf+B/4H/gf+B/4H/gf+B/4H/gf/j/+8A3f/pAIH/&#10;yv/vAPX/7wDX/+8Agf/K/+8AvP/sAIH//f+wAPL/7wD1/+8Agf+B/6v/7wDg/+kAgf/K/+8A8v/v&#10;ANr/7wCB/8r/7wC8/+wAgf/9/8IA/v/vAPX/7wD1/+8Agf+B/4H/gf+B/7T/7wCB/4H/gf+B/9z/&#10;7wCB/4H/tP/vAIH//f/vAN3/4ACB/4H/gf/j/+MA4//vAIH//f/vAIH/gf+3/+8Agf+B/4H/gf/c&#10;/+8Agf+B/4H/gf+B/4H/gf+B/4H/kv/sAML/7wD+/+wA5v/sAIH/gf+B/87/7ADm/+8A+//vAL//&#10;7wCB/6//9QDL//UAgf+m//UA7//yAIH/tf/jAOb/+wDa/+8Ag//vAIH/gf+B/7n/+wCB/+L/+ACB&#10;/+L/7wDp/+8Agf+B//b/7wCB/53/7wCB/4H/gf+B/4H/gf+B/4H/gf+B/4H/gf+B/4H/gf+B/4H/&#10;gf+B/4H/gf+B/+X/gf+B/4H/gf+B/4H/gf+B/4H/gf+B/4H/gf+B/4H/4//vANr/6QCB/83/7wD1&#10;/+8A1//vAIH/yv/vALz/7wCB/wD/pwD1/+8A9f/vAIH/gf+r/+8A3f/pAIH/zf/vAPL/7wDa/+8A&#10;gf/K/+8AvP/vAIH/AP+nAPX/7wD1/+8Agf+B/4H/gf+B/7T/7wCB/4H/gf+B/9z/7wCB/4H/tP/v&#10;AIH//f/vAN3/4wCB/4H/gf/g/+YA4P/vAIH//f/vAIH/gf+3/+8Agf+B/4H/gf/c/+8Agf+B/4H/&#10;gf+B/4H/gf+B/4H/kv/sAL//1wDm/+wAgf+B/4H/1P/sAOP/7wD+/+8AvP/vAIH/r//1AMv/9QCB&#10;/6b/9QDs//UAgf+y/+MA6f/7ANr/7wCD/+8Agf+B/4H/uf/7AIH/3//7AIH/4v/vAOn/7wCB/4H/&#10;9v/vAIH/nf/vAIH/gf+B/4H/gf+B/4H/gf+B/4H/gf+B/4H/gf+B/4H/gf+B/4H/gf+B/4H/5f+B&#10;/4H/gf+B/4H/gf+B/4H/gf+B/4H/gf+B/4H/gf/j/+8A1//pAOb/9QCB//f/7wD1/+8A1//vAIH/&#10;yv/vALz/7wCD/6QA9f/vAPX/7wCB/4H/rv/sANr/6QDj//gAgf/3/+8A8v/vANr/7wCB/8r/7wC8&#10;/+8Ag/+hAPj/7wD1/+8Agf+B/4H/gf+B/7T/7wCB/4H/gf+B/9z/7wCB/4H/tP/vAIH//f/vAN3/&#10;5gCB/4H/gf/d/+kA3f/vAIH//f/vAIH/gf+3/+8Agf+B/4H/gf/c/+8Agf+B/4H/gf+B/4H/gf+B&#10;/4H/j//vAL//7wD+/+wA5v/sAIH/gf+B/9T/7ADm/+8A+//vAL//7wCB/6z/9QDL//UAgf+m//IA&#10;7//yAIH/tf/7AP7/7ADp//sA2v/vAIP/7wCB/4H/gf+5//sAgf/c//sAgf/l/+8A6f/vAIH/gf/2&#10;/+wAgf+g/+8Agf+B/4H/gf+B/4H/gf+B/4H/gf+B/4H/gf+B/4H/gf+B/4H/gf+B/4H/gf/l/4H/&#10;gf+B/4H/gf+B/4H/gf+B/4H/gf+B/4H/gf+B/+P/7wDU/+wA7P/pAIH//f/vAPX/7wDX/+8Agf/K&#10;/+8AvP/vAIP/pAD1/+8A9f/vAIH/gf+u/+8A1P/sAOn/7ACB//3/7wDy/+8A2v/vAIH/yv/vALz/&#10;7wCD/6EA+P/vAPX/7wCB/4H/gf+B/4H/tP/vAIH/gf+B/4H/3P/vAIH/gf+0/+8Agf/9/+8A3f/p&#10;AIH/gf+B/9r/7ADa/+8Agf/9/+8Agf+B/7f/7wCB/4H/gf+B/9z/7wCB/4H/gf+B/4H/gf+B/4H/&#10;gf+P/+wAv//vAP7/7ADm/+wAgf+B/4H/2v/sAOP/7wD+/+8AvP/vAIH/rP/1AMv/9QCB/6P/9QDs&#10;//UAgf+1//sA+//sAOn/+wDd/+8Ag//vAIH/gf+B/7n/+wCB/9z/+ACB/+j/7wDp/+8Agf+B//P/&#10;7wCB/6D/7wCB/4H/gf+B/4H/gf+B/4H/gf+B/4H/gf+B/4H/gf+B/4H/gf+B/4H/gf+B/+X/gf+B&#10;/4H/gf+B/4H/gf+B/4H/gf+B/4H/gf+B/4H/4//vANH/7ADy/+MAgf8A/+8A9f/vANr/7ACB/8r/&#10;7wC//+wAhv/mAOD/3QD1/+8A9f/vAIH/gf+u/+8A0f/sAPL/4wCB/wD/7wDy/+8A3f/sAIH/yv/v&#10;AL//7ACG/+MA4//aAPj/7wD1/+8Agf+B/4H/gf+B/7T/7wCB/4H/gf+B/9z/7wCB/4H/tP/vAIH/&#10;/f/sAN3/7ACB/4H/gf/X/+8A3f/sAIH//f/vAIH/gf+3/+8Agf+B/4H/gf/c/+8Agf+B/4H/gf+B&#10;/4H/gf+B/4H/j//sAL//7AD+/+wA5v/sAIH/gf+B/+D/7ADj/+8A/v/sAL//7wCB/6z/8gDL//UA&#10;gf+j//IA7//1AIH/tf/7APj/7wDp//sA3f/vAIP/7wCB/4H/gf+5//sAgf/Z//sAgf/o/+8A6f/v&#10;AIH/gf/z/+8Agf+g/+wAgf+B/4H/gf+B/4H/gf+B/4H/gf+B/4H/gf+B/4H/gf+B/4H/gf+B/4H/&#10;gf/o/4H/gf+B/4H/gf+B/4H/gf+B/4H/gf+B/4H/gf+B/+P/7wDO/78Ag//vAPX/7wDa/+8Agf/H&#10;/+8Av//vAIP/7wDR/+AA+P/vAPX/7wCB/4H/rv/vAM7/vwCD/+8A8v/vAN3/7wCB/8f/7wC//+8A&#10;g//vANH/4AD4/+8A9f/vAIH/gf+B/4H/gf+0/+8Agf+B/4H/gf/c/+8Agf+B/7T/7wCB//r/7wDd&#10;/+8Agf+B/4H/1P/vAN3/7wCB//r/7wCB/4H/t//vAIH/gf+B/4H/3P/vAIH/gf+B/4H/gf+B/4H/&#10;gf+B/4z/7AC//+8A/v/sAOb/6QCB/4H/gf/m/+wA4P/vAP7/7wC8/+8Agf/u/7AAy//1AIH/oP/1&#10;AO//8gCB/7j/+wD1/+8A7P/7AN3/7wCD/+8Agf+B/4H/uf/7AIH/1v/7AIH/6//vAOn/7wCB/4H/&#10;8//vAIH/nf/vAIH/gf+B/4H/gf+B/4H/gf+B/4H/gf+B/4H/gf+B/4H/gf+B/4H/gf+B/4H/6P+B&#10;/4H/gf+B/4H/gf+B/4H/gf+B/4H/gf+B/4H/gf/j/+8A9f/4AOP/vwCD/+8A9f/vANr/7wCB/8f/&#10;7wC//+8Ahv/sAM7/3QD+/+8A9f/vAIH/nf/4AJv/7wD1//gA4/+8AIb/7wDy/+8A3f/vAIH/x//v&#10;AL//7wCG/+wAy//gAP7/7wD1/+8Agf+d//gAgf+B/4H/of/vAIH/gf+B/4H/3P/vAIH/gf+0/+8A&#10;gf/6/+wA4P/vAIH/gf+B/9T/7wDg/+wAgf/6/+8Agf+B/7f/7wCB/4H/gf+B/9z/7wCB/4H/gf+B&#10;/4H/gf+B/4H/gf+M/+wAvP/vAP7/7ADm/+kAgf+B/4H/7P/pAOP/7wD+/+8AvP/vAIH/8f+tAMv/&#10;8gCB/6D/8gDv//UAgf+4//sA9f/vAOn/+wDg/+8Ag//vAIH/gf+B/7n/+wCB/9b/+ACB/+7/7wDp&#10;/+8Agf+B//P/7wCB/53/7wCB/4H/gf+B/4H/gf+B/4H/gf+B/4H/gf+B/4H/gf+B/4H/gf+B/4H/&#10;gf+B/+j/gf+B/4H/gf+B/4H/gf+B/4H/gf+B/4H/gf+B/4H/4//vAPj/8gDj/78Ahv/vAPX/7wDa&#10;/+8Agf/H/+8Av//vAIb/7wDF/84A9f/vAIH/oP/yAJ7/7wD4//IA4/+/AIb/7wDy/+8A3f/vAIH/&#10;x//vAL//7wCG/+8Axf/OAPX/7wCB/6D/8gCB/4H/gf+k/+8Agf+B/4H/gf/c/+8Agf+B/7T/7wCB&#10;//f/7wDg/+8Agf+B/4H/1P/vAOD/7wCB//f/7wCB/4H/t//vAIH/gf+B/4H/3P/vAIH/gf+B/4H/&#10;gf+B/4H/gf+B/4n/7wC8/+8A+//sAOb/6QCB/4H/gf/y/+kA4//sAP7/7wC8/+8Agf/3/6QAzv/y&#10;AIH/nf/1AO//8gCB/7v/+wDy/+8A7P/7AOD/7wCD/+8Agf+B/4H/uf/7AIH/0//7AIH/7v/vAOn/&#10;7wCB/4H/8//vAIH/nf/vAIH/gf+B/4H/gf+B/4H/gf+B/4H/gf+B/4H/gf+B/4H/gf+B/4H/gf+B&#10;/4H/6P+B/4H/gf+B/4H/gf+B/4H/gf+B/4H/gf+B/4H/gf/j/+8A+P/yAOD/2gD7/+8Ahv/vAPX/&#10;7wDa/+8Agf/H/+8Awv/sAIb/7wC//9QA9f/vAIH/o//vAJ7/7wD4//IA4P/XAP7/7wCG/+8A8v/v&#10;AN3/7wCB/8f/7wDC/+wAhv/vAL//1AD1/+8Agf+j/+8Agf+B/4H/pP/vAIH/gf+B/4H/3P/vAIH/&#10;gf+0/+wAgf/6/+wA5v/sAIH/gf+B/9T/7wDj/+wAgf/6/+wAgf+B/7f/7wCB/4H/gf+B/9z/7wCB&#10;/4H/gf+B/4H/gf+B/4H/gf+J/+wAvP/vAP7/6QDm/+kAgf+B/4H/+P/pAOP/7AD+/+8AvP/vAIH/&#10;+v+VANr/9QCB/5f/9QDs//UAgf+7//sA8v/sAO//+wDg/+8Ag//vAIH/gf+B/7n/+wCB/9D/+wCB&#10;//H/7wDp/+8Agf+B//P/7wCB/53/7wCB/4H/gf+B/4H/gf+B/4H/gf+B/4H/gf+B/4H/gf+B/4H/&#10;gf+B/4H/gf+B/+j/gf+B/4H/gf+B/4H/gf+B/4H/gf+B/4H/gf+B/4H/4//vAPv/7wDd/+AA+P/v&#10;AIb/7wD1/+8A2v/vAIH/x//vAML/7wCD/+wAv//XAPX/7wCB/6P/7wCe/+8A+//vAN3/4AD4/+8A&#10;hv/vAPL/7wDd/+8Agf/H/+8Awv/vAIP/7AC//9cA9f/vAIH/o//vAIH/gf+B/6T/7wCB/4H/gf+B&#10;/9z/7wCB/4H/sf/vAIH/9//vAOb/7ACB/4H/gf/U/+8A4//vAIH/9//vAIH/gf+0/+8Agf+B/4H/&#10;gf/c/+8Agf+B/4H/gf+B/4H/gf+B/4H/hv/vALz/7AD+/+wA4//pAIH/gf+B//7/6QDj/+wA/v/s&#10;ALz/7wCD/+AAy//dAOD/9QCB/5f/8gDv//IAgf++//sA7//vAO//+wDg/+8Ag//vAIH/gf+B/7n/&#10;+wCB/9D/+ACB//T/7wDp/+8Agf+B//P/7wCB/53/7wCB/4H/gf+B/4H/gf+B/4H/gf+B/4H/gf+B&#10;/4H/gf+B/4H/gf+B/4H/gf+B/+j/gf+B/4H/gf+B/4H/gf+B/4H/gf+B/4H/gf+B/4H/5v/sAPv/&#10;7wDa/+kA8v/vAIb/7wD1/+8A2v/vAIH/x//vAML/7wCB/wD/7wC5/90A9f/vAIH/o//vAJ7/7wD7&#10;/+8A2v/pAPL/7wCG/+8A8v/vAN3/7wCB/8f/7wDC/+8Agf8A/+8Auf/dAPX/7wCB/6P/7wCB/4H/&#10;gf+k/+8Agf+B/4H/gf/c/+8Agf+B/7H/7wCB//f/7ADp/+wAgf+B/4H/1P/vAOb/7ACB//f/7wCB&#10;/4H/tP/vAIH/gf+B/4H/3P/vAIH/gf+B/4H/gf+B/4H/gf+B/4P/7wC8/+wA/v/sAOP/6QCB/4H/&#10;hP/pAOP/1AC8/+8Agf8A/+YAvP/gAOn/9QCB/5H/9QDs//UAgf++//sA7//vAOz/+wDj/+8Ag//v&#10;AIH/gf+B/7n/+wCB/83/+ACB//f/7wDp/+8Agf+B//P/7ACB/6D/7wCB/4H/gf+B/4H/gf+B/4H/&#10;gf+B/4H/gf+B/4H/gf+B/4H/gf+B/4H/gf+B/+j/gf+B/4H/gf+B/4H/gf+B/4H/gf+B/4H/gf+B&#10;/4H/4//vAPv/7wCz/+8Ahv/vAPX/7wDd/+wAgf/H/+8Axf/sAIH/AP/vALP/4wD1/+8Agf+j/+8A&#10;nv/vAPv/7wCz/+8Ahv/vAPL/7wDg/+wAgf/H/+8Axf/sAIH/AP/vALP/4wD1/+8Agf+j/+8Agf+B&#10;/4H/pP/vAIH/gf+B/4H/3P/vAIH/gf+x/+8Agf/0/+8A6f/vAIH/gf+B/9H/7wDm/+8Agf/0/+8A&#10;gf+B/7T/7wCB/4H/gf+B/9z/7wCB/4H/gf+B/4H/gf+B/4H/gf+D/+8AvP/sAPv/7ADj/+kAgf+B&#10;/4r/6QDj/9EAvP/vAIb/5gCw/+MA7//yAIH/kf/yAO//9QCB/77/+wDv/+8A7P/7AOP/7wCD/+8A&#10;gf+B/4H/uf/7AIH/yv/7AIH/9//vAOn/7wCB/4H/8P/vAIH/oP/vAIH/gf+B/4H/gf+B/4H/gf+B&#10;/4H/gf+B/4H/gf+B/4H/gf+B/4H/gf+B/4H/6P+B/4H/gf+B/4H/gf+B/4H/gf+B/4H/gf+B/4H/&#10;gf/j/+8A+//vALP/7wCG/+8A9f/vAN3/7wCB/8T/7wDF/+8Agf/9/+8AsP/mAPX/7wCB/6P/7wCe&#10;/+8A+//vALP/7wCG/+8A8v/vAOD/7wCB/8T/7wDF/+8Agf/9/+8AsP/jAPj/7wCB/6P/7wCB/4H/&#10;gf+k/+8Agf+B/4H/gf/c/+8Agf+B/7H/7ACB//f/7ADs/+8Agf+B/4H/0f/vAOn/7ACB//f/7ACB&#10;/4H/tP/vAIH/gf+B/4H/3P/vAIH/gf+B/4H/gf+B/4H/gf+B/4H/AP/vALz/7AD+/+wA4P/pAIH/&#10;gf+Q/+kA4//pAP7/7AC8/+8Ahv/pAKH/6QDy//UAgf+L//UA7//yAIH/wf/7AO//7wDs//sA4//v&#10;AIP/7wCB/4H/gf+5//sAgf/H//sAgf/6/+8A6f/vAIH/gf/w/+8Agf+g/+8Agf+B/4H/gf+B/4H/&#10;gf+B/4H/gf+B/4H/gf+B/4H/gf+B/4H/gf+B/4H/gf/o/4H/gf+B/4H/gf+B/4H/gf+B/4H/gf+B&#10;/4H/gf+B/+P/7wD7/+8Atv/sAIb/7wD1/+8A3f/vAIH/xP/vAMj/7ACB//3/7wCt/+MA+//vAIH/&#10;o//vAJ7/7wD7/+8Atv/sAIb/7wDy/+8A4P/vAIH/xP/vAMj/7ACB//3/7wCq/+MA/v/vAIH/o//v&#10;AIH/gf+B/6T/7wCB/4H/gf+B/9z/7wCB/4H/rv/vAIH/9P/vAOz/7wCB/4H/gf/R/+8A6f/vAIH/&#10;9P/vAIH/gf+x/+8Agf+B/4H/gf/c/+8Agf+B/4H/gf+B/4H/gf+B/4H/gf8A/+8Auf/sAP7/7ADg&#10;/+kAgf+B/5b/6QDj/+kA/v/sALn/7wCM/+wAj//sAPv/9QCB/4j/8gDv//UAgf/B//sA7//vAOz/&#10;+wDj/+8Ag//vAIH/gf+B/7n/+wCB/8f/+ACB//3/7wDp/+8Agf+B//D/7wCB/6D/7wCB/4H/gf+B&#10;/4H/gf+B/4H/gf+B/4H/gf+B/4H/gf+B/4H/gf+B/4H/gf+B/+j/gf+B/4H/gf+B/4H/gf+B/4H/&#10;gf+B/4H/gf+B/4H/4//vAPv/7wC2/+8Ag//vAPX/7wDd/+8Agf/E/+8AyP/vAIH/+v/vAKr/4wD+&#10;/+8Agf+j/+8Anv/vAPv/7wC2/+8Ag//vAPL/7wDg/+8Agf/E/+8AyP/vAIH/+v/vAKf/0QCB/6P/&#10;7wCB/4H/gf+k/+8Agf+B/4H/gf/c/+8Agf+B/67/7wCB//T/7ADv/+8Agf+B/4H/0f/vAOz/7ACB&#10;//T/7wCB/4H/sf/vAIH/gf+B/4H/3P/vAIH/gf+B/4H/gf+B/4H/gf+B/4H//f/vALz/6QD+/+wA&#10;4P/pAIH/gf+c/+kA4//pAP7/7AC5/+8AjP/vAIb/7AD+//UAgf+F//UA7//yAIH/xP/7AO//7wDp&#10;//sA5v/vAIP/7wCB/4H/gf+5//sAgf/E//sAgf/9/+8A6f/vAIH/gf/w/+8Agf+g/+8Agf+B/4H/&#10;gf+B/4H/gf+B/4H/gf+B/4H/gf+B/4H/gf+B/4H/gf+B/4H/gf/o/4H/gf+B/4H/gf+B/4H/gf+B&#10;/4H/gf+B/4H/gf+B/+P/7wD7/+8Atv/vAIP/7wD1/+8A3f/vAIH/xP/vAMj/7wCB//r/7wCk/9QA&#10;gf+j/+8Anv/vAPv/7wC2/+8Ag//vAPL/7wDg/+8Agf/E/+8AyP/vAIH/+v/vAKT/1ACB/6P/7wCB&#10;/4H/gf+k/+8Agf+B/4H/gf/c/+8Agf+B/67/7wCB//H/7wDv/+8Agf+B/4H/0f/vAOz/7wCB//H/&#10;7wCB/4H/sf/vAIH/gf+B/4H/3P/vAIH/gf+B/4H/gf+B/4H/gf+B/4H//f/vALn/7AD+/+kA4P/m&#10;AIH/gf+o/+YA4//pAPv/7AC5/+8Akv/sAIH/AP/jAIH/gv/1AOz/9QCB/8T/+wDv/+8A6f/7AOb/&#10;7wCD/+8Agf+B/4H/uf/7AIH/wf/7AIH/AP/vAOn/7wCB/4H/8P/vAIH/oP/sAIH/gf+B/4H/gf+B&#10;/4H/gf+B/4H/gf+B/4H/gf+B/4H/gf+B/4H/gf+B/4H/6/+B/4H/gf+B/4H/gf+B/4H/gf+B/4H/&#10;gf+B/4H/gf/j/+8A+//vALb/7wCD/+8A9f/vAN3/7wCB/8T/7ADO/+wAgf/6/+8Aof/XAIH/o//v&#10;AJ7/7wD7/+8Atv/vAIP/7wDy/+8A4P/vAIH/xP/sAM7/7ACB//r/7wCe/9oAgf+j/+8Agf+B/4H/&#10;pP/vAIH/gf+B/4H/3P/vAIH/gf+u/+wAgf/0/+wA9f/sAIH/gf+B/9H/7wDv/+wAgf/0/+wAgf+B&#10;/7H/7wCB/4H/gf+B/9z/7wCB/4H/gf+B/4H/gf+B/4H/gf+B//r/7wC5/+wA/v/pAOP/4wCB/4H/&#10;rv/mAOP/6QD7/+wAuf/vAJL/7wCB//T/6QCB/4L/8gDv//IAgf/H//sA7//vAOn/+wDm/+8Ag//v&#10;AIH/gf+B/7n/+wCB/8H/+ACD/+8A6f/vAIH/gf/w/+8Agf+d/+8Agf+B/4H/gf+B/4H/gf+B/4H/&#10;gf+B/4H/gf+B/4H/gf+B/4H/gf+B/4H/gf/r/4H/gf+B/4H/gf+B/4H/gf+B/4H/gf+B/4H/gf+B&#10;/+P/7wD7/+8Atv/vAIP/7wD1/+8A4P/sAIH/wf/vAM7/7wCB//f/7wCe/9oAgf+j/+8Anv/vAPv/&#10;7wC2/+8Ag//vAPL/7wDj/+wAgf/B/+8Azv/vAIH/9//vAJv/3QCB/6P/7wCB/4H/gf+k/+8Agf+B&#10;/4H/gf/c/+8Agf+B/6v/7wCB//H/7wD1/+8Agf+B/4H/zv/vAO//7wCB//H/7wCB/4H/rv/vAIH/&#10;gf+B/4H/3P/vAIH/gf+B/4H/gf+B/4H/gf+B/4H/+v/sALn/7AD+/+kA4P/mAIH/gf+0/+YA4//p&#10;APv/7AC5/+wAlf/vAIH/7v/vAIH/gf/8//UA7P/1AIH/x//7APL/7ADm//sA6f/vAIP/7wCB/4H/&#10;gf+5//sAgf++//sAg//vAOn/7wCB/4H/8P/vAIH/nf/vAIH/gf+B/4H/gf+B/4H/gf+B/4H/gf+B&#10;/4H/gf+B/4H/gf+B/4H/gf+B/4H/6/+B/4H/gf+B/4H/gf+B/4H/gf+B/4H/gf+B/4H/gf/j/+wA&#10;/v/vALb/7wCD/+8A9f/vAOD/7wCB/77/7wDO/+8Agf/3/+8AmP/gAIH/o//vAJ7/7AD+/+8Atv/v&#10;AIP/7wDy/+8A4//vAIH/vv/vAM7/7wCB//f/7wCV/+MAgf+j/+8Agf+B/4H/pP/vAIH/gf+B/4H/&#10;3P/vAIH/gf+r/+wAgf/0/+wA+P/vAIH/gf+B/87/7wDy/+wAgf/x/+8Agf+B/67/7wCB/4H/gf+B&#10;/9z/7wCB/4H/gf+B/4H/gf+B/4H/gf+B//f/7wC5/+wA+//pAOD/5gCB/4H/uv/mAOP/6QD7/+kA&#10;vP/pAJj/8gCB/+X/7wCB/4H////yAO//9QCB/8f/+wD7/+YA4//7AOn/7wCD/+8Agf+B/4H/uf/7&#10;AIH/u//7AIb/7wDp/+8Agf+B//D/7wCB/53/7wCB/4H/gf+B/4H/gf+B/4H/gf+B/4H/gf+B/4H/&#10;gf+B/4H/gf+B/4H/gf+B/+v/gf+B/4H/gf+B/4H/gf+B/4H/gf+B/4H/gf+B/4H/4P/vAP7/7wC2&#10;/+8Ag//vAPX/7wDg/+8Agf++/+8A0f/sAIH/9//vAJX/4wCB/6P/7wCb/+8A/v/vALb/7wCD/+8A&#10;8v/vAOP/7wCB/77/7wDR/+wAgf/3/+8Akv/mAIH/o//vAIH/gf+B/6T/7wCB/4H/gf+B/9z/7wCB&#10;/4H/qP/vAIH/8f/vAPj/7wCB/4H/gf/O/+wA9f/vAIH/7v/vAIH/gf+u/+8Agf+B/4H/gf/c/+8A&#10;gf+B/4H/gf+B/4H/gf+B/4H/gf/0/+8Auf/sAPv/6QDg/+MAgf+B/8b/4wDj/+kA+P/sALn/7ACY&#10;/+8Agf/i/+8Agf+B////9QDv//IAgf/K/9oA4//7AOn/7wCD/+8Agf+B/4H/uf/7AIH/u//4AIn/&#10;7wDp/+8Agf+B//D/7wCB/53/7wCB/4H/gf+B/4H/gf+B/4H/gf+B/4H/gf+B/4H/gf+B/4H/gf+B&#10;/4H/gf+B/+v/gf+B/4H/gf+B/4H/gf+B/4H/gf+B/4H/gf+B/4H/4P/vAP7/7wC2/+8Ag//vAPX/&#10;7wDg/+8Agf++/+8A0f/vAIH/9P/vAJL/4wCB/6b/7wCb/+8A/v/vALb/7wCD/+8A8v/vAOP/7wCB&#10;/77/7wDR/+8Agf/0/+8Aj//jAIH/qf/vAIH/gf+B/6T/7wCB/4H/gf+B/9z/7wCB/4H/qP/sAIH/&#10;9P/sAPv/7wCB/4H/gf/L/+8A+P/sAIH/8f/sAIH/gf+u/+8Agf+B/4H/gf/c/+8Agf+B/4H/gf+B&#10;/4H/gf+B/4H/gf/0/+8Atv/sAPv/6QDd/+YAgf+B/8z/5gDg/+kA+P/sALn/7ACV//IAgf/c//IA&#10;gf+B////8gDv//UAgf/T/9EA4//7AOn/7wCD/+8Agf+B/4H/uf/7AIH/uP/7AIn/7wDp/+8Agf+B&#10;//D/7ACB/6D/7wCB/4H/gf+B/4H/gf+B/4H/gf+B/4H/gf+B/4H/gf+B/4H/gf+B/4H/gf+B/+v/&#10;gf+B/4H/gf+B/4H/gf+B/4H/gf+B/4H/gf+B/4H/4P/aALn/7ACD/+8A9f/vAOD/7wCB/77/7wDR&#10;/+8Agf/0/+8AjP/jAIH/rP/vAJv/2gC5/+wAg//vAPL/7wDj/+8Agf++/+8A0f/vAIH/9P/vAIn/&#10;5gCB/6z/7wCB/4H/gf+k/+8Agf+B/4H/gf/c/+8Agf+B/6X/7wCB//H/7AD+/+8Agf+B/4H/y//v&#10;APv/7ACB/+7/7wCB/4H/q//vAIH/gf+B/4H/3P/vAIH/gf+B/4H/gf+B/4H/gf+B/4H/8f/vALn/&#10;6QD7/+kA3f/mAIH/gf/S/+YA4P/pAPj/7AC5/+wAlf/yAIH/1v/yAIH/gf////UA7//yAIH/3//L&#10;AN3/+wDs/+8Ag//vAIH/gf+B/7n/+wCB/7X/+wCM/+8A6f/vAIH/gf/t/+8Agf+g/+8Agf+B/4H/&#10;gf+B/4H/gf+B/4H/gf+B/4H/gf+B/4H/gf+B/4H/gf+B/4H/gf/r/4H/gf+B/4H/gf+B/4H/gf+B&#10;/4H/gf+B/4H/gf+B/93/3QC5/+8Agf8A/+8A9f/vAOD/7wCB/77/7wDU/+wAgf/3/+wAif/jAIH/&#10;r//vAJj/3QC5/+8Agf8A/+8A8v/vAOP/7wCB/77/7wDU/+wAgf/3/+wAif/jAIH/r//vAIH/gf+B&#10;/6T/7wCB/4H/gf+B/9z/7wCB/4H/pf/vAIH/8f/XAIH/gf+B/8v/7wD7/+wAgf/u/+8Agf+B/6v/&#10;7wCB/4H/gf+B/9z/7wCB/4H/gf+B/4H/gf+B/4H/gf+B//H/7wC2/+kA+//pAN3/5gCB/4H/2P/m&#10;AOD/6QD4/+kAvP/pAJj/8gCB/9D/8gCB/4L/9QDs//UAgf/i/8sA2v/7AOz/7wCD/+8Agf+B/4H/&#10;uf/7AIH/tf/4AI//7wDp/+8Agf+B/+3/7wCB/6D/7wCB/4H/gf+B/4H/gf+B/4H/gf+B/4H/gf+B&#10;/4H/gf+B/4H/gf+B/4H/gf+B/+v/gf+B/4H/gf+B/4H/gf+B/4H/gf+B/4H/gf+B/4H/3f/dALn/&#10;7wCB/wD/7wD1/+8A4P/vAIH/vv/vANT/7wCB//r/5gCP/9oAgf+y/+8AmP/dALn/7wCB/wD/7wDy&#10;/+8A4//vAIH/vv/vANT/7wCB//r/5gCP/9oAgf+y/+8Agf+B/4H/pP/vAIH/gf+B/4H/3P/vAIH/&#10;gf+l/+wAgf/x/9oAgf+B/4H/y//vAP7/7ACB/+7/7ACB/4H/q//vAIH/gf+B/4H/3P/vAIH/gf+B&#10;/4H/gf+B/4H/gf+B/4H/7v/vALb/6QD7/+YA4P/jAIH/gf/k/+MA4P/pAPj/6QC5/+wAmP/vAIH/&#10;0P/vAIH/hf/yAO//8gCB/+j/0QDR//sA7P/vAIP/7wCB/4H/gf+5//sAgf+y//sAj//vAOn/7wCB&#10;/4H/7f/vAIH/oP/vAIH/gf+B/4H/gf+B/4H/gf+B/4H/gf+B/4H/gf+B/4H/gf+B/4H/gf+B/4H/&#10;6/+B/4H/gf+B/4H/gf+B/4H/gf+B/4H/gf+B/4H/gf/d/90Auf/vAIH/AP/vAPX/7wDg/+8Agf++&#10;/+8A1P/vAIH//f/mAI//1ACB/7X/7wCY/90Auf/vAIH/AP/vAPL/7wDj/+8Agf++/+8A1P/vAIH/&#10;/f/mAI//1ACB/7X/7wCB/4H/gf+k/+8Agf+B/4H/gf/c/+8Agf+B/6L/7wCB/+7/3QCB/4H/gf/L&#10;/9oAgf/r/+8Agf+B/6j/7wCB/4H/gf+B/9z/7wCB/4H/gf+B/4H/gf+B/4H/gf+B/+7/7AC2/+kA&#10;+//mAN3/4wCB/4H/8P/jAN3/6QD4/+kAuf/sAJj/7wCB/8r/8gCB/4L/9QDs//UAgf/r/9cAxf/7&#10;AO//7wCD/+8Agf+B/4H/uf/7AIH/r//7AJL/7wDp/+8Agf+B/+3/7wCB/6D/7wCB/4H/gf+B/4H/&#10;gf+B/4H/gf+B/4H/gf+B/4H/gf+B/4H/gf+B/4H/gf+B/+v/gf+B/4H/gf+B/4H/gf+B/4H/gf+B&#10;/4H/gf+B/4H/2v/gALz/7ACB/wD/7wD1/+8A4P/vAIH/vv/vANT/7wCB/wD/5gCS/8sAgf+4/+8A&#10;lf/gALz/7ACB/wD/7wDy/+8A4//vAIH/vv/vANT/7wCB//3/6QCS/8sAgf+4/+8Agf+B/4H/pP/v&#10;AIH/gf+B/4H/3P/vAIH/gf+i/+wAgf/u/+AAgf+B/4H/yP/dAIH/7v/sAIH/gf+o/+8Agf+B/4H/&#10;gf/c/+8Agf+B/4H/gf+B/4H/gf+B/4H/gf/r/+wAuf/mAPv/5gDd/+AAgf+B//z/4ADd/+kA+P/p&#10;ALn/7ACV//IAgf/E//IAgf+F//IA7//1AIH//f/OALz/+wDv/+8Ag//vAIH/gf+B/7n/+wCB/6//&#10;+ACV/+8A6f/vAIH/gf/t/+8Agf+g/+8Agf+B/4H/gf+B/4H/gf+B/4H/gf+B/4H/gf+B/4H/gf+B&#10;/4H/gf+B/4H/gf/r/4H/gf+B/4H/gf+B/4H/gf+B/4H/gf+B/4H/gf+B/9r/4AC//+wAgf/9/+8A&#10;9f/vAOD/7wCB/77/7wDX/+wAg//mAJX/wgCB/7v/7wCV/+AAvP/vAIH//f/vAPL/7wDj/+8Agf++&#10;/+8A1//sAIH/AP/pAJX/wgCB/7v/7wCB/4H/gf+k/+8Agf+B/4H/gf/c/+8Agf+B/5//7wCB/+v/&#10;4wCB/4H/gf/I/+AAgf/r/+8Agf+B/6X/7wCB/4H/gf+B/9z/7wCB/4H/gf+B/4H/gf+B/4H/gf+B&#10;/+v/6QC2/+kA+//jAOD/3QCB/4j/3QDd/+kA+//mALb/7ACV//UAgf/B//IAgf+C//UA7//yAI//&#10;ywD7//sAvP/7AO//7wCD/+8Agf+B/4H/uf/7AIH/rP/7AJX/7wDp/+8Agf+B/+3/7wCB/6D/7wCB&#10;/4H/gf+B/4H/gf+B/4H/gf+B/4H/gf+B/4H/gf+B/4H/gf+B/4H/gf+B/+v/gf+B/4H/gf+B/4H/&#10;gf+B/4H/gf+B/4H/gf+B/4H/2v/gAL//7ACB//3/7wD1/+8A4P/vAIH/vv/vANf/7wCB/wD/6QCY&#10;/90A9f/sAIH/u//vAJX/4AC//+wAgf/9/+8A8v/vAOP/7wCB/77/7wDX/+8Agf/9/+wAmP/dAPX/&#10;6QCB/77/7wCB/4H/gf+k/+8Agf+B/4H/gf/c/+8Agf+B/5//7wCB/+v/4wCB/4H/gf/I/+MAgf/o&#10;/+8Agf+B/6X/7wCB/4H/gf+B/9z/7wCB/4H/gf+B/4H/gf+B/4H/gf+B/+j/6QC2/+YA/v/jAN3/&#10;3QCB/5T/3QDa/+kA+//mALb/7ACV//IAgf++//IAgf+F//IA7//1AJ7/vAD7//sAvP/7AO//7wCD&#10;/+8Agf+B/4H/uf/7AIH/qf/7AJj/7wDp/+8Agf+B/+3/7wCB/6D/7ACB/4H/gf+B/4H/gf+B/4H/&#10;gf+B/4H/gf+B/4H/gf+B/4H/gf+B/4H/gf+B/+7/gf+B/4H/gf+B/4H/gf+B/4H/gf+B/4H/gf+B&#10;/4H/1//jAML/7ACB//r/7wD1/+8A4P/vAIH/vv/vANr/7ACB//3/7ACb/+AA7P/sAIH/vv/vAJL/&#10;4wC//+wAgf/9/+8A8v/vAOP/7wCB/77/7wDX/+8Agf/9/+wAm//gAOz/6QCB/8H/7wCB/4H/gf+k&#10;/+8Agf+B/4H/gf/c/+8Agf+B/5//7ACB/+v/5gCB/4H/gf/I/+YAgf/o/+wAgf+B/6X/7wCB/4H/&#10;gf+B/9z/7wCB/4H/gf+B/4H/gf+B/4H/gf+B/+X/6QC2/+YA+//mANr/3QCB/6D/3QDa/+YA+//m&#10;ALb/7ACS//IAgf++//IAgf+C//UA7//yALP/qgD7//sAuf/7APL/7wCD/+8Agf+B/4H/uf/7AIH/&#10;qf/4AJv/7wDp/+8Agf+B/+3/7wCB/53/7wCB/4H/gf+B/4H/gf+B/4H/gf+B/4H/gf+B/4H/gf+B&#10;/4H/gf+B/4H/gf+B/+7/gf+B/4H/gf+B/4H/gf+B/4H/gf+B/4H/gf+B/4H/1//jAML/7wCB//f/&#10;7wD1/+8A4P/vAIH/vv/vANr/7wCB//r/5gCn/90A5v/sAIH/wf/vAJL/4wDC/+wAgf/6/+8A8v/v&#10;AOP/7wCB/77/7wDX/+8Agf/9/+YAp//dAOb/7ACB/8H/7wCB/4H/gf+k/+8Agf+B/4H/gf/c/+8A&#10;gf+B/5z/7wCB/+v/5gCB/4H/gf/I/+YAgf/o/+8Agf+B/6L/7wCB/4H/gf+B/9z/7wCB/4H/gf+B&#10;/4H/gf+B/4H/gf+B/+L/6QC2/+YA+//mANf/2gCB/7L/2gDX/+YA+//mALb/6QCV//IAgf+4//UA&#10;gf+C//UA7P/1AML/vwDv/+8A+//7ALn/+wDy/+8Ag//vAIH/gf+B/7n/+wCB/6b/+wCb/+8A6f/v&#10;AIH/gf/t/+8Agf+d/+8Agf+B/4H/gf+B/4H/gf+B/4H/gf+B/4H/gf+B/4H/gf+B/4H/gf+B/4H/&#10;gf/u/4H/gf+B/4H/gf+B/4H/gf+B/4H/gf+B/4H/gf+B/9T/5gDC/+8Agf/3/+8A9f/vAOD/7wCB&#10;/77/7ADd/+8Agf/6/+MArf/gAOD/6QCB/8T/7wCP/+YAwv/vAIH/9//vAPL/7wDj/+8Agf++/+wA&#10;2v/vAIH//f/jAK3/4ADd/+wAgf/E/+8Agf+B/4H/pP/vAIH/gf+B/4H/3P/vAIH/gf+c/+8Agf/o&#10;/+kAgf+B/4H/yP/pAIH/6P/sAIH/gf+i/+8Agf+B/4H/gf/c/+8Agf+B/4H/gf+B/4H/gf+B/4H/&#10;gf/f/+wAs//mAPv/4wDX/9cAgf/E/9cA1//jAPv/5gCz/+wAkv/yAIH/uP/yAIH/hf/yAO//8gDU&#10;/78A4P/sAP7/+wC5//sA8v/vAIP/7wCB/4H/gf+5//sAgf+j//sAnv/vAOn/7wCB/4H/7f/sAIH/&#10;oP/vAIH/gf+B/4H/gf+B/4H/gf+B/4H/gf+B/4H/gf+B/4H/gf+B/4H/gf+B/4H/7v+B/4H/gf+B&#10;/4H/gf+B/4H/gf+B/4H/gf+B/4H/gf/U/+YAy//pAKf/9QDa/+8A9f/vAOD/7wCB/7v/7wDg/+wA&#10;gf/3/+AAuf/gANf/7AD4//sAgf/T/+8Aj//mAMv/6QCk//UA3f/vAPL/7wDj/+8Agf+7/+8A3f/s&#10;AIH/+v/gALn/4ADU/+8A+P/7AIH/0//vAIH/gf+B/6T/7wCB/4H/gf+B/9z/7wCB/4H/nP/sAIH/&#10;6//pAIH/gf+B/8X/7wCB/+X/7wCB/4H/n//vAIH/gf+B/4H/3P/vAIH/gf+B/4H/gf+B/4H/gf+B&#10;/4H/3P/sALP/5gD4/+YA1P/UAIH/1v/UANT/4wD7/+kAsP/sAI//9QCB/7X/8gCB/4L/9QDs//UA&#10;4/+/AM7/7wD+//sAtv/7APX/7wCD/+8Agf+B/4H/uf/7AIH/o//4AKH/7wDp/+8Agf+B/+r/7ACB&#10;/6P/7wCB/4H/gf+B/4H/gf+B/4H/gf+B/4H/gf+B/4H/gf+B/4H/gf+B/4H/gf+B/+7/gf+B/4H/&#10;gf+B/4H/gf+B/4H/gf+B/4H/gf+B/4H/0f/pANT/4ACt/+YA4//vAPX/7wDg/+8Agf+7/+8A4P/v&#10;AIH/8f/dAML/4wDO/+8A/v/sAIH/3P/vAIz/6QDU/+AAqv/mAOb/7wDy/+8A4//vAIH/u//vAN3/&#10;7wCB//T/3QDC/+MAzv/vAP7/7ACB/9z/7wCB/4H/gf+k/+8Agf+B/4H/gf/c/+8Agf+B/5n/7wCB&#10;/+j/7wCB/4H/gf/C/+8Agf/l/+8Agf+B/5//7wCB/4H/gf+B/9z/7wCB/4H/gf+B/4H/gf+B/4H/&#10;gf+B/9n/7ACw/+YA+//mANH/0QCB/+j/0QDU/+MA+//mALD/7ACP//IAgf+y//IAgf+F//IA7//1&#10;APX/vwC8/+8A/v/7ALb/+wD1/+8Ag//vAIH/gf+B/7n/+wCB/6D/+wCh/+8A6f/vAIH/gf/q/+kA&#10;gf+m/+8Agf+B/4H/gf+B/4H/gf+B/4H/gf+B/4H/gf+B/4H/gf+B/4H/gf+B/4H/gf/u/4H/gf+B&#10;/4H/gf+B/4H/gf+B/4H/gf+B/4H/gf+B/9H/6QDd/9cAsP/gAOb/7wD1/+8A4P/vAIH/u//vAOD/&#10;7wCB/+v/4ADL/+AAy//RAIH/4v/vAIz/6QDd/9QAsP/gAOn/7wDy/+8A4//vAIH/u//vAOD/7ACB&#10;/+7/4ADL/+AAy//RAIH/4v/vAIH/gf+B/6T/7wCB/4H/gf+B/9z/7wCB/4H/mf/vAIH/5f/1AIH/&#10;gf+B/7z/9QCB/+X/7ACB/4H/n//vAIH/gf+B/4H/3P/vAIH/gf+B/4H/gf+B/4H/gf+B/4H/2f/p&#10;ALD/5gD7/+YAzv/OAIH/+v/OANT/4AD7/+YAsP/pAI//8gCB/7L/8gCB/4L/9QDv/7YAs//pAP7/&#10;+wC2//sA9f/vAIP/7wCB/4H/gf+5//sAgf+d//sApP/vAOn/7wCB/4H/5//sAIH/pv/vAIH/gf+B&#10;/4H/gf+B/4H/gf+B/4H/gf+B/4H/gf+B/4H/gf+B/4H/gf+B/4H/7v+B/4H/gf+B/4H/gf+B/4H/&#10;gf+B/4H/gf+B/4H/gf/O/+wA6f/LALP/2gDp/+8A9f/vAOD/7wCB/7v/7wDg/+8Agf/l/+AA1P/j&#10;AML/0QCB/+X/7wCJ/+wA6f/IALP/2gDs/+8A8v/vAOP/7wCB/7v/7wDg/+8Agf/l/+AA1P/jAML/&#10;0QCB/+X/7wCB/4H/gf+k/+8Agf+B/4H/gf/c/+8Agf+B/5n/7wCB/4H/gf+B/4H/gf/s/+8Agf+B&#10;/5z/7wCB/4H/gf+B/9z/7wCB/4H/gf+B/4H/gf+B/4H/gf+B/9b/6QCw/+YA+//jANH/wgCY/8IA&#10;1P/gAP7/4wCw/+kAj//yAIH/rP/1AIH/gv/yAO//yACz/9oA/v/7ALb/+wD1/+8Ag//vAIH/gf+B&#10;/7n/+wCB/53/+ACn/+8A6f/vAIH/gf/k/+wAgf+p/+8Agf+B/4H/gf+B/4H/gf+B/4H/gf+B/4H/&#10;gf+B/4H/gf+B/4H/gf+B/4H/gf/u/4H/gf+B/4H/gf+B/4H/gf+B/4H/gf+B/4H/gf+B/8v/7wD4&#10;/7wAtv/UAOz/7wD1/+8A4P/vAIH/u//vAOP/7ACB/+L/2gDj/+AAv//OAIH/6P/vAIb/7wD4/7kA&#10;tv/UAO//7wDy/+8A4//vAIH/u//vAOP/7ACB/+L/2gDj/+AAv//OAIH/6P/vAIH/gf+B/6T/7wCB&#10;/4H/gf+B/9z/7wCB/4H/mf/sAIH/gf+B/4H/gf+B//L/7ACB/4H/nP/vAIH/gf+B/4H/3P/vAIH/&#10;gf+B/4H/gf+B/4H/gf+B/4H/0//pALD/4wD7/+MAzv+8ALb/vADR/+AA+//jALD/6QCM//IAgf+s&#10;//UAgf+B////9QDv/9cAs//LAP7/+wCz//sA+P/vAIP/gQCBAIEAgQCBAIEAngCB/4H/4f/sAIH/&#10;rP/vAIH/gf+B/4H/gf+B/4H/gf+B/4H/gf+B/4H/gf+B/4H/gf+B/4H/gf+B/4H/7v+B/4H/gf+B&#10;/4H/gf+B/4H/gf+B/4H/gf+B/4H/gf/L/54AvP/OAO//7wD1/+8A4P/vAIH/u//vAOP/7wCB/9n/&#10;2gDs/+MAtv/OAIH/6//vAIb/ngC5/84A8v/vAPL/7wDj/+8Agf+7/+8A4//vAIH/2f/aAOn/5gC2&#10;/84Agf/r/+8Agf+B/4H/pP/vAIH/gf+B/4H/3P/vAIH/gf+W/+8Agf+B/4H/gf+B/4H/8v/vAIH/&#10;gf+Z/+8Agf+B/4H/gf/c/+8Agf+B/4H/gf+B/4H/gf+B/4H/gf/Q/+kAsP/jAPv/4ADL/4EAvgDL&#10;/+AA+//jALD/6QCJ//UAgf+m//UAgf+C//UA7P/sALD/vwD7//sAs//7APj/7wCD/4EAgQCBAIEA&#10;gQCBAJ4Agf+B/+H/7ACB/6z/7wCB/4H/gf+B/4H/gf+B/4H/gf+B/4H/gf+B/4H/gf+B/4H/gf+B&#10;/4H/gf+B/+7/gf+B/4H/gf+B/4H/gf+B/4H/gf+B/4H/gf+B/4H/y/+bAML/6QD4/+kA8v/vAPX/&#10;7wDg/+8Agf+7/78Agf/T/9oA9f/jALD/0QCB/+v/7wCG/5sAv//pAPj/6QD1/+8A8v/vAOP/7wCB&#10;/7v/vwCB/9P/2gDy/+YAsP/RAIH/6//vAIH/gf+B/6T/7wCB/4H/gf+B/9z/7wCB/4H/lv/vAIH/&#10;gf+B/4H/gf+B//L/7wCB/4H/mf/vAIH/gf+B/4H/3P/vAIH/gf+B/4H/gf+B/4H/gf+B/4H/zf/s&#10;AKr/4wD+/+AAxf+BANAAy//dAPv/4wCq/+wAhv/1AIH/pv/1AIH/gv/yAJj/wgDp//sAs//7APj/&#10;7wCD/4EAgQCBAIEAgQCBAJ4Agf+B/97/7ACB/6//7wCB/4H/gf+B/4H/gf+B/4H/gf+B/4H/gf+B&#10;/4H/gf+B/4H/gf+B/4H/gf+B/+7/gf+B/4H/gf+B/4H/gf+B/4H/gf+B/4H/gf+B/4H/y/+/APL/&#10;6QDF/+wA8v/sAPL/7wD1/+8A4P/vAIH/u/+/AIH/0P/XAP7/5gCq/+wA+//pAIH/6//yAIb/vwDy&#10;/+kAwv/sAPL/7AD1/+8A8v/vAOP/7wCB/7v/vwCB/9D/1wD+/+YAqv/sAPv/6QCB/+v/8gCB/4H/&#10;gf+k/+8Agf+B/4H/gf/c/+8Agf+B/5b/7ACB/4H/gf+B/4H/gf/4/+wAgf+B/5n/7wCB/4H/gf+B&#10;/9z/7wCB/4H/gf+B/4H/gf+B/4H/gf+B/8r/7ACq/+MA+//gAML/gQDiAMj/3QD4/+MAqv/sAIP/&#10;9QCB/6b/9QCB/4H////1AKf/wgDa//sAs//7APj/7wCD/4EAgQCBAIEAgQCBAJ4Agf+B/9v/7ACB&#10;/7L/7wCB/4H/gf+B/4H/gf+B/4H/gf+B/4H/gf+B/4H/gf+B/4H/gf+B/4H/gf+B/+7/gf+B/4H/&#10;gf+B/4H/gf+B/4H/gf+B/4H/gf+B/4H/yP/LAOb/6QDI/+8A7P/sAPX/7wD1/+8A4P/vAIH/uP/F&#10;AIH/x//CAKT/7wD4/+wAgf/r//IAg//LAOb/6QDI/+wA7P/vAPX/7wDy/+8A4//vAIH/uP/FAIH/&#10;x//CAKT/7wD4/+wAgf/r//IAgf+B/4H/pP/vAIH/gf+B/4H/3P/vAIH/gf+T/+8Agf+B/4H/gf+B&#10;/4H/+P/vAIH/gf+W/+8Agf+B/4H/gf/c/+8Agf+B/4H/gf+B/4H/gf+B/4H/gf/H/+wAqv/jAPj/&#10;4AC//4EA9ADF/9oA+//jAKf/7ACB/wD/9QCB/6b/9QCB/4H////yALb/xQDL//sAsP/7APv/7wCD&#10;/4EAgQCBAIEAgQCBAJ4Agf+B/9v/6QCB/7X/7wCB/4H/gf+B/4H/gf+B/4H/gf+B/4H/gf+B/4H/&#10;gf+B/4H/gf+B/4H/gf+B/+7/gf+B/4H/gf+B/4H/gf+B/4H/gf+B/4H/gf+B/4H/xf/aANf/6QDO&#10;/+wA7P/sAPX/7wD1/+8A4P/vAIH/tf/LAIH/vv/OAJ7/7AD4/+8Agf/o//gAgf/9/9oA1//pAM7/&#10;6QDs/+8A9f/vAPL/7wDj/+8Agf+1/8sAgf++/8sAof/sAPj/7wCB/+j/+ACB/4H/gf+h/+8Agf+B&#10;/4H/gf/c/+8Agf+B/5P/7wCB/4H/gf+B/4H/gf/4/+8Agf+B/5b/7wCB/4H/gf+B/9z/7wCB/4H/&#10;gf+B/4H/gf+B/4H/gf+B/8f/6QCn/+MA+P/gALb/kgC8/9oA+P/jAKf/6QCB/wD/9QCB/6b/9QCB&#10;/4H//P/1AMX/xQC8//sAsP/7APv/7wCD/4EAgQCBAIEAgQCBAKEAgf+B/9X/7ACB/7X/7wCB/4H/&#10;gf+B/4H/gf+B/4H/gf+B/4H/gf+B/4H/gf+B/4H/gf+B/4H/gf+B/+7/gf+B/4H/gf+B/4H/gf+B&#10;/4H/gf+B/4H/gf+B/4H/xf/pAMX/7ADO/+wA7P/sAPX/7wD1/+8A4//vAIH/sv/OAIH/sv/aAJj/&#10;7wD4/+8Agf+B/9v/6QDF/+wAzv/pAOz/7wD1/+8A8v/vAOb/7wCB/7L/zgCB/7L/1wCb/+8A+P/v&#10;AIH/gf+B/4H/gf///+8Agf+B/4H/gf/c/+8Agf+B/5P/7ACB/4H/gf+B/4H/gf/+/+wAgf+B/5b/&#10;7wCB/4H/gf+B/9z/7wCB/4H/gf+B/4H/gf+B/4H/gf+B/8T/6QCn/+MA9f/dALD/sACz/9cA+P/j&#10;AKf/6QCB//3/9QCB/6b/9QCB/4H//P/yANf/xQCt//sAsP/7APv/7wCD/+8Agf+B/4H/uf/7AIH/&#10;jv/4ALb/7wCB/4H/q//vAIH/tf/vAIH/gf+B/4H/gf+B/4H/gf+B/4H/gf+B/4H/gf+B/4H/gf+B&#10;/4H/gf+B/4H/7v+B/4H/gf+B/4H/gf+B/4H/gf+B/4H/gf+B/4H/gf/C/+8Av//sANH/7wDm/+8A&#10;9f/vAPX/7wDg/+8Agf+v/9oAgf+m/+MAlf/sAPv/7wCB/4H/2P/vAL//7ADR/+wA6f/vAPX/7wDy&#10;/+8A4//vAIH/r//XAIH/qf/gAJj/7AD7/+8Agf+B/4H/gf+B////7wCB/4H/gf+B/9z/7wCB/4H/&#10;kP/vAIH/gf+B/4H/gf+B//7/7wCB/4H/k//vAIH/gf+B/4H/3P/vAIH/gf+B/4H/gf+B/4H/gf+B&#10;/4H/wf/pAKT/4AD7/9cAgf+g/9cA+//gAKT/6QCB//r/9QCB/6b/9QCB/4H/+f/1AOb/xQCe//sA&#10;rf/7AP7/7wCD/+8Agf+B/4H/uf/7AIH/i//7ALb/7wCB/4H/q//vAIH/tf/vAIH/gf+B/4H/gf+B&#10;/4H/gf+B/4H/gf+B/4H/gf+B/4H/gf+B/4H/gf+B/4H/7v+B/4H/gf+B/4H/gf+B/4H/gf+B/4H/&#10;gf+B/4H/gf/C/+8AvP/sANT/7wDm/+8A9f/vAPX/7wDg/+8Agf+B/4H/p//pAJL/7wD7/+8Agf+B&#10;/9j/7wC8/+wA1P/vAOb/7wD1/+8A8v/vAOP/7wCB/4H/gf+n/+kAkv/vAPv/7wCB/4H/gf+B/4H/&#10;///vAIH/gf+B/4H/3P/vAIH/gf+Q/+wAgf+B/4H/gf+B/4H/7wCB/4H/k//vAIH/gf+B/4H/3P/v&#10;AIH/gf+B/4H/gf+B/4H/gf+B/4H/vv/pAKT/3QD7/9EAgf+1/9QA+//dAKT/6QCB//f/9QCB/6b/&#10;9QCB/4H/+f/1APX/wgCS//sArf/7AP7/7wCD/+8Agf+B/4H/uf/7AIH/iP/7ALn/7wCB/4H/q//v&#10;AIH/uP/sAIH/gf+B/4H/gf+B/4H/gf+B/4H/gf+B/4H/gf+B/4H/gf+B/4H/gf+B/4H/7v+B/4H/&#10;gf+B/4H/gf+B/4H/gf+B/4H/gf+B/4H/gf/C/+wAv//sANT/7wDm/+8A9f/vAPX/7wDg/+8Agf+B&#10;/4H/pP/vAI//7AD+/+8Agf+B/9j/7AC//+wA1P/vAOb/7wD1/+8A8v/vAOP/7wCB/4H/gf+k/+8A&#10;j//sAP7/7wCB/4H/gf+B/4H////vAIH/gf+B/4H/3P/vAIH/gf+N/+8Agf+B/4H/gf+B/4H/7wCB&#10;/4H/k//vAIH/gf+B/4H/3P/vAIH/gf+B/4H/gf+B/4H/gf+B/4H/u//pAKT/2gD7/84Agf/H/9EA&#10;+//dAKH/6QCB//T/9QCB/6b/9QCB/4H/+f+5AIP/+wCt//sA/v/vAIP/7wCB/4H/gf+5//sAgf+I&#10;//gAvP/vAIH/gf+r/+8Agf+7/+kAgf+B/4H/gf+B/4H/gf+B/4H/gf+B/4H/gf+B/4H/gf+B/4H/&#10;gf+B/4H/gf/u/4H/gf+B/4H/gf+B/4H/gf+B/4H/gf+B/4H/gf+B/7//7wC8/+wA1//vAOb/7wD1&#10;/+8A9f/vAOD/7wCB/4H/gf+k/+8AjP/vAP7/7wCB/4H/1f/vALz/7ADX/+8A5v/vAPX/7wDy/+8A&#10;4//vAIH/gf+B/6T/7wCM/+8A/v/vAIH/gf+B/4H/gf///+8Agf+B/4H/gf/c/+8Agf+B/43/7wCB&#10;/4H/gf+B/4H/hP/sAIH/gf+T/+8Agf+B/4H/gf/c/+8Agf+B/4H/gf+B/4H/gf+B/4H/gf+4/+kA&#10;of/aAPv/ywCB/9z/ywD7/9oAof/pAIH/9P/1AIH/o//1AIH/gf/2/8sAgf/0//sArf/7AP7/7wCD&#10;/+8Agf+B/4H/uf/7AIH/hf/7ALz/7wCB/4H/q//vAIH/vv/pAIH/gf+B/4H/gf+B/4H/gf+B/4H/&#10;gf+B/4H/gf+B/4H/gf+B/4H/gf+B/4H/6/+B/4H/gf+B/4H/gf+B/4H/gf+B/4H/gf+B/4H/gf+/&#10;/+8Auf/sANr/7wDm/+8A9f/vAPX/7wDg/+8Agf+B/4H/pP/vAIz/7wD+/+8Agf+B/9X/7wC5/+wA&#10;2v/vAOb/7wD1/+8A8v/vAOP/7wCB/4H/gf+k/+8AjP/vAP7/7wCB/4H/gf+B/4H////vAIH/gf+B&#10;/4H/3P/vAIH/gf+N/+wAgf+B/4H/gf+B/4f/7wCB/4H/kP/vAIH/gf+B/4H/3P/vAIH/gf+B/4H/&#10;gf+B/4H/gf+B/4H/tf/pAKH/1wD+/78Agf/3/8UA+//XAKH/6QCB/+7/9QCB/6b/9QCB/4H/9v/a&#10;AIH/5f/7AKr/6QCD/+8Agf+B/4H/uf/7AIH/gv/7AL//7wCB/4H/sf/pAIH/vv/sAIH/gf+B/4H/&#10;gf+B/4H/gf+B/4H/gf+B/4H/gf+B/4H/gf+B/4H/gf+B/4H/6P+B/4H/gf+B/4H/gf+B/4H/gf+B&#10;/4H/gf+B/4H/gf+//+wAvP/pAN3/7wDm/+8A9f/vAPX/7wDg/+8Agf+B/4H/pP/vAIz/2gCB/4H/&#10;1f/sALz/6QDd/+8A5v/vAPX/7wDy/+8A4//vAIH/gf+B/6T/7ACP/9oAgf+B/4H/gf+B////7wCB&#10;/4H/gf+B/9z/7wCB/4H/iv/vAIH/gf+B/4H/gf+H/+8Agf+B/5D/7wCB/4H/gf+B/9z/7wCB/4H/&#10;gf+B/4H/gf+B/4H/gf+B/7L/6QCh/9QA+/+2AJX/vwD7/9cAof/mAIH/6//1AIH/pv/1AIH/gf/z&#10;/+wAgf/W//sAqv/pAIP/7wCB/4H/gf+5//sAgf+C//gAwv/vAIH/gf+6/+AAgf/B/+wAgf+B/4H/&#10;gf+B/4H/gf+B/4H/gf+B/4H/gf+B/4H/gf+B/4H/gf+B/4H/gf/l/4H/gf+B/4H/gf+B/4H/gf+B&#10;/4H/gf+B/4H/gf+B/7z/7wC5/+kA4P/vAOb/7wD1/+8A9f/vAOD/7wCB/4H/gf+k/+8Aif/dAIH/&#10;gf/S/+8Auf/pAOD/7wDm/+8A9f/vAPL/7wDj/+8Agf+B/4H/of/vAIz/3QCB/4H/gf+B/4H////v&#10;AIH/gf+B/4H/3P/vAIH/gf+K/+wAgf+B/4H/gf+B/43/7ACB/4H/kP/vAIH/gf+B/4H/3P/vAIH/&#10;gf+B/4H/gf+B/4H/gf+B/4H/r//pAJv/1wD4/7AAvP+tAP7/1ACe/+YAgf/o//UAgf+m//UAgf+B&#10;/4H/s//7AKr/6QCD/+8Agf+B/4H/uf/7AIH/gf////sAwv/vAIH/gf/D/9cAgf/E/+wAgf+B/4H/&#10;gf+B/4H/gf+B/4H/gf+B/4H/gf+B/4H/gf+B/4H/gf+B/4H/gf/i/4H/gf+B/4H/gf+B/4H/gf+B&#10;/4H/gf+B/4H/gf+B/7z/7wC2/+kA4//vAOb/7wD1/+8A9f/vAOD/7wCB/4H/gf+k/+8Aif/dAIH/&#10;gf/S/+8Atv/pAOP/7wDm/+8A9f/vAPL/7wDj/+8Agf+B/4H/of/vAIz/3QCB/4H/gf+B/4H////v&#10;AIH/gf+B/4H/3P/vAIH/gf+H/+8Agf+B/5b/1wCB/4H/ov/vAIH/gf+N/+8Agf+B/4H/gf/c/+8A&#10;gf+B/4H/gf+B/4H/gf+B/4H/gf+s/+YAm//UAPX/gQCsAPv/1ACb/+YAgf/l//UAgf+m//UAgf+B&#10;/4H/s//7AKf/7ACD/+8Agf+B/4H/uf/7AIH/gf/8//sAxf/vAIH/gf/J/9QAgf/E/+kAgf+B/4H/&#10;gf+B/4H/gf+B/4H/gf+B/4H/gf+B/4H/gf+B/4H/gf+B/4H/gf/i/4H/gf+B/4H/gf+B/4H/gf+B&#10;/4H/gf+B/4H/gf+B/7z/7wCz/+kA5v/vAOb/7wD1/+8A9f/vAOD/7wCB/4H/gf+k/+8Ahv/gAIH/&#10;gf/S/+8As//pAOb/7wDm/+8A9f/vAPL/7wDj/+8Agf+B/4H/of/vAIn/4ACB/4H/gf+B/4H////v&#10;AIH/gf+B/4H/3P/vAIH/gf+H/+8Agf+B/6L/vACB/4H/tP/sAIH/gf+N/+8Agf+B/4H/gf/c/+8A&#10;gf+B/4H/gf+B/4H/gf+B/4H/gf+p/+YAmP/OAPj/gQDBAPv/zgCY/+YAgf/i//UAgf+m//UAgf+B&#10;/4H/s//7AKf/7ACD/+8Agf+B/4H/uf/7AIH/gf/8//gAyP/vAIH/gf/S/84Agf/B/+wAgf+B/4H/&#10;gf+B/4H/gf+B/4H/gf+B/4H/gf+B/4H/gf+B/4H/gf+B/4H/gf/f/4H/gf+B/4H/gf+B/4H/gf+B&#10;/4H/gf+B/4H/gf+B/8X/5gCw/+wA5v/vAOb/7wD1/+8A9f/vAOD/7wCB/4H/gf+k/+wAif/gAIH/&#10;6P/4AIH//f/mALD/7ADm/+8A5v/vAPX/7wDy/+8A4//vAIH/gf+B/6H/7ACM/+AAgf/o//gAgf+B&#10;/4H/of/vAIH/gf+B/4H/3P/vAIH/gf+H/+wAgf+B/67/rQCB/4H/uv/vAIH/gf+K/+8Agf+B/4H/&#10;gf/c/+8Agf+B/4H/gf+B/4H/gf+B/4H/gf+m/+YAlf/LAPj/gQDWAPj/ywCY/+MAgf/f//UAgf+m&#10;//UAgf+B/4H/s//7AKf/7ACD/+8Agf+B/4H/uf/7AIH/gf/5//sAyP/vAIH/gf/b/84Agf+4/+8A&#10;gf+B/4H/gf+B/4H/gf+B/4H/gf+B/4H/gf+B/4H/gf+B/4H/gf+B/4H/gf/c/4H/gf+B/4H/gf+B&#10;/4H/gf+B/4H/gf+B/4H/gf+B/8j/4ACw/+wA6f/vAOb/7wD1/+8A9f/vAOD/7wCB/8T/wgCB/53/&#10;7wCJ/+AAgf/r//IAg//gALD/7ADp/+8A5v/vAPX/7wDy/+8A4//vAIH/xP/CAIH/mv/vAIz/4ACB&#10;/+v/8gCB/4H/gf+k/+8Agf+B/4H/gf/c/+8Agf+B/4T/7wCB/4H/uv+bAIH/gf/A/+8Agf+B/4r/&#10;7wCB/4H/gf+B/9z/7wCB/4H/gf+B/4H/gf+B/4H/gf+B/6P/4wCV/8UA9f+BAPEA+P/FAJX/5gCB&#10;/9n/9QCB/6b/9QCB/4H/gf+z//sAp//sAIP/7wCB/4H/gf+5//sAgf+B//b/+wDL/+8Agf+B/+T/&#10;ywCB/7L/7wCB/4H/gf+B/4H/gf+B/4H/gf+B/4H/gf+B/4H/gf+B/4H/gf+B/4H/gf+B/9z/gf+B&#10;/4H/gf+B/4H/gf+B/4H/gf+B/4H/gf+B/4H/yP/gAK3/7wDp/+8A5v/vAPX/7wD1/+8A4P/vAIH/&#10;0/+qAIH/pv/vAIb/4wCB/+7/7wCD/+AArf/vAOn/7wDm/+8A9f/vAPL/7wDj/+8Agf/T/6oAgf+j&#10;/+8Aif/jAIH/7v/vAIH/gf+B/6T/7wCB/4H/gf+B/9z/7wCB/4H/hP/sAIH/gf/D/48Agf+B/8n/&#10;7ACB/4H/iv/vAIH/gf+B/4H/3P/vAIH/gf+B/4H/gf+B/4H/gf+B/4H/oP/jAJL/wgDs/5IA8v/C&#10;AJL/5gCB/9b/9QCB/6b/9QCB/4H/gf+z//sApP/vAIP/7wCB/4H/gf+5//sAgf+B//b/+ADO/+8A&#10;gf+B/+r/zgCB/6n/7wCB/4H/gf+B/4H/gf+B/4H/gf+B/4H/gf+B/4H/gf+B/4H/gf+B/4H/gf+B&#10;/9z/gf+B/4H/gf+B/4H/gf+B/4H/gf+B/4H/gf+B/4H/y//dAK3/7ADs/+8A5v/vAPX/7wD1/+8A&#10;4P/vAIH/4v+SAIH/r//sAIn/4wCB/+7/7wCG/90Arf/sAOz/7wDm/+8A9f/vAPL/7wDj/+8Agf/i&#10;/5IAgf+s/+8Aif/jAIH/7v/vAIH/gf+B/6T/7wCB/4H/gf+B/9z/7wCB/4H/gf/vAIH/gf/J/4MA&#10;gf+B/8//7wCB/4H/h//vAIH/gf+B/4H/3P/vAIH/gf+B/4H/gf+B/4H/gf+B/4H/mv/mAIz/vADs&#10;/7kA6f+8AIz/5gCB/9P/9QCB/6b/9QCB/4H/gf+z//sApP/vAIP/7wCB/4H/gf+5//sAgf+B//P/&#10;+wDO/+8Agf+B//P/zgCB/6D/7wCB/4H/gf+B/4H/gf+B/4H/gf+B/4H/gf+B/4H/gf+B/4H/gf+B&#10;/4H/gf+B/9z/gf+B/4H/gf+B/4H/gf+B/4H/gf+B/4H/gf+B/4H/y//aAK3/7ADv/+8A5v/vAPX/&#10;7wD1/+8A4P/vAIH/8f+BAPQAgf+7/+8Ahv/mAIH/7v/vAIb/2gCt/+wA7//vAOb/7wD1/+8A8v/v&#10;AOP/7wCB/+7/gQD3AIH/u//vAIb/5gCB/+7/7wCB/4H/gf+k/+8Agf+B/4H/gf/c/+8Agf+B/4H/&#10;7wCB/4H/zP/OAN3/1ACB/4H/1f/sAIH/gf+H/+8Agf+B/4H/gf/c/+8Agf+B/4H/gf+B/4H/gf+B&#10;/4H/gf+X/+MAif+zALD/swCJ/+MAgf/Q//IAgf+s//UAgf+B/4H/sP/7AKT/7wCD/+8Agf+B/4H/&#10;uf/7AIH/gf/w//sA0f/vAIH/gf/8/8sAgf+a/+8Agf+B/4H/gf+B/4H/gf+B/4H/gf+B/4H/gf+B&#10;/4H/gf+B/4H/gf+B/4H/gf/c/4H/gf+B/4H/gf+B/4H/gf+B/4H/gf+B/4H/gf+B/8v/7wD+/+8A&#10;rf/pAPL/7wDm/+8A9f/vAPX/7wDg/+8Agf/9/4EA4gCB/8H/7ACJ/+YAgf/u/+8Ahv/vAP7/7wCt&#10;/+kA8v/vAOb/7wD1/+8A8v/vAOP/7wCB//3/gQDiAIH/wf/sAIn/5gCB/+7/7wCB/4H/gf+k/+8A&#10;gf+B/4H/gf/c/+8Agf+B/4H/7ACB/4H/0v/XAML/4ACB/4H/2P/vAIH/gf+E/+8Agf+B/4H/gf/c&#10;/+8Agf+B/4H/gf+B/4H/gf+B/4H/gf+U/+MAgf8A/4EArACB/wD/5gCB/8r/8gCB/6z/9QCB/4H/&#10;gf+w//sApP/vAIP/7wCB/4H/gf+5//sAgf+B//D/+ADU/+8Agf+C/84Agf+R/+8Agf+B/4H/gf+B&#10;/4H/gf+B/4H/gf+B/4H/gf+B/4H/gf+B/4H/gf+B/4H/gf/c/4H/gf+B/4H/gf+B/4H/gf+B/4H/&#10;gf+B/4H/gf+B/8v/7wD+/+wArf/sAPL/7wDm/+8A9f/vAPX/7wDg/+8Ahv+BANAAgf/K/+wAif/m&#10;AOz/5gCe/+8Ahv/vAP7/7ACt/+wA8v/vAOb/7wD1/+8A8v/vAOP/7wCD/4EA0wCB/8r/7ACJ/+YA&#10;7P/mAJ7/7wCB/4H/gf+k/+8Agf+B/4H/gf/c/+8Agf+B/4H//v/vAIH/gf/Y/9oAs//gAIH/gf/e&#10;/+8Agf+B/4T/7wCB/4H/gf+B/9z/7wCB/4H/gf+B/4H/gf+B/4H/gf+B/47/4wCB//3/gQC+AIH/&#10;/f/jAIH/xP/yAIH/sv/yAIH/gf+B/7D/+wCk/+8Ag//vAIH/gf+B/7n/+wCB/4H/7f/7ANT/7wCB&#10;/4v/zgCB/4j/7wCB/4H/gf+B/4H/gf+B/4H/gf+B/4H/gf+B/4H/gf+B/4H/gf+B/4H/gf+B/9z/&#10;gf+B/4H/gf+B/4H/gf+B/4H/gf+B/4H/gf+B/4H/y//vAPv/7wCt/+wA8v/vAOb/7wD1/+8A9f/v&#10;AOD/7wCM/7YAyP+/AIH/2f/sAIb/6QDv/+AAof/vAIb/7wD7/+8Arf/pAPX/7wDm/+8A9f/vAPL/&#10;7wDj/+8Aif+5AMj/vwCB/9n/7ACG/+kA7//gAKH/7wCB/4H/gf+k/+8Agf+B/4H/gf/c/+8Agf+B&#10;/4H//v/sAIH/gf/h/+AAof/jAIH/gf/k/+wAgf+B/4T/7wCB/4H/gf+B/9z/7wCB/4H/gf+B/4H/&#10;gf+B/4H/gf+B/4v/4wCB//T/gQDWAIH/9P/jAIH/wf/yAIH/sv/yAIH/gf+B/7D/+wCk/+8Ag//v&#10;AIH/gf+B/7n/+wCB/4H/6v/7ANf/7wCB/5H/0QCB/4H////sAIH/gf+B/4H/gf+B/4H/gf+B/4H/&#10;gf+B/4H/gf+B/4H/gf+B/4H/gf+B/4H/3/+B/4H/gf+B/4H/gf+B/4H/gf+B/4H/gf+B/4H/gf/L&#10;/+8A+//vALD/5gD1/+8A5v/vAPX/7wD1/+8A4P/vAJL/vwCw/8IAgf/i/+kAhv/pAPL/2gCk/+8A&#10;hv/vAPv/7wCw/+MA+P/vAOb/7wD1/+8A8v/vAOP/7wCP/8IAsP/CAIH/4v/pAIb/6QDy/9oApP/v&#10;AIH/gf+B/6T/7wCB/4H/gf+B/9z/7wCB/4H/gf/7/+8Agf+B/+T/4wCV/+YAgf+B/+f/7wCB/4H/&#10;gf/vAIH/gf+B/4H/3P/vAIH/gf+B/4H/gf+B/4H/gf+B/4H/iP/jAIH/7v+BAOgAgf/x/+AAgf+7&#10;//IAgf+4//IAgf+B/4H/rf/7AKT/7wCD/+8Agf+B/4H/uf/7AIH/gf/q//gA2v/vAIH/l//RAIH/&#10;gf/2/+8Agf+B/4H/gf+B/4H/gf+B/4H/gf+B/4H/gf+B/4H/gf+B/4H/gf+B/4H/gf/f/4H/gf+B&#10;/4H/gf+B/4H/gf+B/4H/gf+B/4H/gf+B/8v/7wD7/+wAs//mAPX/7wDm/+8A9f/vAPX/7wDg/+8A&#10;lf/LAJj/xQCB/+j/5gCG/+wA9f/UAKf/7wCG/+8A+//sALP/4wD4/+8A5v/vAPX/7wDy/+8A4//v&#10;AJX/ywCY/8UAgf/o/+YAhv/sAPX/1ACn/+8Agf+B/4H/pP/vAIH/gf+B/4H/3P/vAIH/gf+B//v/&#10;7wCB/4H/5//jAI//5gCB/4H/7f/sAIH/gf+B/+8Agf+B/4H/gf/c/+8Agf+B/4H/gf+B/4H/gf+B&#10;/4H/gf+C/+YAgf/i/4YAgf/l/+MAgf+1//IAgf+4//IAgf+B/4H/rf/7AKT/7wCD/+8Agf+B/4H/&#10;uf/7AIH/gf/n//sA2v/vAIH/mv/XAIH/gf/t/+8Agf+B/4H/gf+B/4H/gf+B/4H/gf+B/4H/gf+B&#10;/4H/gf+B/4H/gf+B/4H/gf/f/4H/gf+B/4H/gf+B/4H/gf+B/4H/gf+B/4H/gf+B/8v/7wD4/+8A&#10;s//jAPj/7wDm/+8A9f/vAPX/7wDg/+8Am//UAIH/+v/OAIH/7v/mAIb/7AD1/9QAp//vAIb/7wD4&#10;/+8As//gAPv/7wDm/+8A9f/vAPL/7wDj/+8Am//RAIH//f/OAIH/7v/mAIb/7AD1/9QAp//vAIH/&#10;gf+B/6T/7wCB/4H/gf+B/9z/7wCB/4H/gf/7/+wAgf+B//D/4ACJ/+YAgf+B//D/7wCB/4H/gf/+&#10;/+8Agf+B/4H/gf/c/+8Agf+B/4H/gf+B/4H/gf+B/4H/gf+B////4wCB/9b/qgCB/9n/4ACB/6//&#10;8gCB/77/8gCB/4H/gf+q//sApP/vAIP/7wCB/4H/gf+5//sAgf+B/+T/+wDd/+8Agf+g/9oAgf+B&#10;/+T/7wCB/4H/gf+B/4H/gf+B/4H/gf+B/4H/gf+B/4H/gf+B/4H/gf+B/4H/gf+B/9//gf+B/4H/&#10;gf+B/4H/gf+B/4H/gf+B/4H/gf+B/4H/y//vAPj/7wCw/+MA+//vAOb/7wD1/+8A9f/vAOD/7wCh&#10;/9oAgf/o/84Agf/3/+MAhv/sAPX/1ACn/+8Ahv/vAPj/7wCw/+MA+//vAOb/7wD1/+8A8v/vAOP/&#10;7wCh/9oAgf/o/84Agf/3/+MAhv/sAPX/1ACn/+8Agf+B/4H/pP/vAIH/gf+B/4H/3P/vAIH/gf+B&#10;//j/7wCB/4H/8//jAIH//f/pAIH/gf/z/+8Agf+B/4H//v/vAIH/gf+B/4H/3P/vAIH/gf+B/4H/&#10;gf+B/4H/gf+B/4H/gf/5/+MAgf+B/4H/4P/jAIH/qf/yAIH/vv/yAIH/gf+B/6r/+wCk/+8Ag//v&#10;AIH/gf+B/7n/+wCB/4H/5P/4AOD/7wCB/6b/2gCB/4H/3v/vAIH/gf+B/4H/gf+B/4H/gf+B/4H/&#10;gf+B/4H/gf+B/4H/gf+B/4H/gf+B/4H/3/+B/4H/gf+B/4H/gf+B/4H/gf+B/4H/gf+B/4H/gf/L&#10;/+8A+P/sAKr/6QD+/+8A5v/vAPX/7wD1/+8A4P/vAKf/3QCB/9b/0QCB//3/4ACG/+8A9f/vAPj/&#10;7wCn/+8Ahv/vAPj/7ACn/+wA/v/vAOb/7wD1/+8A8v/vAOP/7wCn/9oAgf/Z/9EAgf/9/+AAhv/v&#10;APX/7wD4/+8Ap//vAIH/gf+B/6T/7wCB/4H/gf+B/9z/7wCB/4H/gf/4/+wAgf+B//n/5gCB//T/&#10;6QCB/4H/+f/sAIH/gf+B//7/7wCB/4H/gf+B/9z/7wCB/4H/gf+B/4H/gf+B/4H/gf+B/4H/9v/g&#10;AIH/gf+B/+z/4ACB/6P/9QCB/8H/8gCB/4H/gf+n//sApP/vAIP/7wCB/4H/gf+5//sAgf+B/+H/&#10;+ADj/+8Agf+s/90Agf+B/9X/7wCB/4H/gf+B/4H/gf+B/4H/gf+B/4H/gf+B/4H/gf+B/4H/gf+B&#10;/4H/gf+B/9//gf+B/4H/gf+B/4H/gf+B/4H/gf+B/4H/gf+B/4H/y//vAPX/7wCn/+wA/v/vAOb/&#10;7wD1/+8A9f/vAOD/7wCq/+AAgf/B/9oAg//gAIb/7AD4/+8A+P/vAKf/7wCG/+8A9f/vAKT/7wD+&#10;/+8A5v/vAPX/7wDy/+8A4//vAKr/3QCB/8T/1wCG/+AAhv/sAPj/7wD4/+8Ap//vAIH/gf+B/6T/&#10;7wCB/4H/gf+B/9z/7wCB/4H/gf/1/+8Agf+B//z/5gCB/+7/6QCB/4H//P/vAIH/gf+B//v/7wCB&#10;/4H/gf+B/9z/7wCB/4H/gf+B/4H/gf+B/4H/gf+B/4H/8//gAIH/gf+B//L/4wCB/53/8gCB/8T/&#10;8gCB/4H/gf+n//sApP/vAIP/7wCB/4H/gf+5//sAgf+B/97/+wDj/+8Agf+v/+AAgf+B/8//7ACB&#10;/4H/gf+B/4H/gf+B/4H/gf+B/4H/gf+B/4H/gf+B/4H/gf+B/4H/gf+B/+L/gf+B/4H/gf+B/4H/&#10;gf+B/4H/gf+B/4H/gf+B/4H/y//vAPX/7wCk/9oA5v/vAPX/7wD1/+8A4P/vALD/3QCB/7j/2gCJ&#10;/+AAg//vAPv/7wD1/+8Ap//vAIb/7wD1/+8ApP/aAOb/7wD1/+8A8v/vAOP/7wCw/90Agf+4/9cA&#10;jP/gAIP/7wD7/+8A9f/vAKf/7wCB/4H/gf+k/+8Agf+B/4H/gf/c/+8Agf+B/4H/9f/vAIH/gf//&#10;/+YAgf/o/+wAgf+B////7ACB/4H/gf/7/+8Agf+B/4H/gf/c/+8Agf+B/4H/gf+B/4H/gf+B/4H/&#10;gf+B/+3/4ACB/4H/gf/dAIH/l//1AIH/xP/1AIH/gf+B/6T/+wCk/+8Ag//vAIH/gf+B/7n/+wCB&#10;/4H/2//7AOb/7wCB/7X/3QCB/4H/yf/vAIH/gf+B/4H/gf+B/4H/gf+B/4H/gf+B/4H/gf+B/4H/&#10;gf+B/4H/gf+B/4H/4v+B/4H/gf+B/4H/gf+B/4H/gf+B/4H/gf+B/4H/gf/L/+8A9f/sAKT/3QDm&#10;/+8A9f/vAPX/7wDg/+wAtv/gAIH/rP/XAJL/3QCG/+8A+//vAPX/7wCn/+8Ahv/vAPX/7ACk/90A&#10;5v/vAPX/7wDy/+8A4//sALb/4ACB/6z/1wCS/90Ahv/vAPv/7wD1/+8Ap//vAIH/gf+B/6T/7wCB&#10;/4H/gf+B/9z/7wCB/4H/gf/1/+wAgf+F/+kAgf/f/+wAgf+C/+8Agf+B/4H/+P/vAIH/gf+B/4H/&#10;3P/vAIH/gf+B/4H/gf+B/4H/gf+B/4H/gf/n/+AAgf+B/43/3QCB/47/9QCB/8r/9QCB/4H/gf+h&#10;//sApP/vAIP/7wCB/4H/gf+5//sAgf+B/9v/+ADp/+8Agf+7/90Agf+B/8P/7wCB/4H/gf+B/4H/&#10;gf+B/4H/gf+B/4H/gf+B/4H/gf+B/4H/gf+B/4H/gf+B/+L/gf+B/4H/gf+B/4H/gf+B/4H/gf+B&#10;/4H/gf+B/4H/y//vAPL/7wCk/90A5v/vAPX/7wD1/+8A3f/vALz/4ACB/6D/1wCb/9oAhv/sAP7/&#10;7wD1/+8Ap//vAIb/7wDy/+8ApP/dAOb/7wD1/+8A8v/vAOD/7wC8/+AAgf+g/9cAm//aAIb/7AD+&#10;/+8A9f/vAKf/7wCB/4H/gf+k/+8Agf+B/4H/gf/c/+8Agf+B/4H/8v/vAIH/iP/pAIH/2f/sAIH/&#10;hf/vAIH/gf+B//j/7wCB/4H/gf+B/9z/7wCB/4H/gf+B/4H/gf+B/4H/gf+B/4H/4f/gAIH/gf+Z&#10;/9oAgf+L//IAgf/Q//IAgf+B/4H/of/7AKT/7wCD/+8Agf+B/4H/uf/7AIH/gf/Y//sA6f/vAIH/&#10;vv/gAIH/gf+9/+8Agf+B/4H/gf+B/4H/gf+B/4H/gf+B/4H/gf+B/4H/gf+B/4H/gf+B/4H/gf/i&#10;/4H/gf+B/4H/gf+B/4H/gf+B/4H/gf+B/4H/gf+B/8v/7wDy/+8Aof/gAOb/7wD1/+8A9f/vAN3/&#10;7wC//+MAgf+U/9oAnv/vAP7/7wCD/+8A/v/vAPX/7wCn/+8Ahv/vAPL/7wCh/+AA5v/vAPX/7wDy&#10;/+8A4P/vAL//4wCB/5T/2gCe/+8A/v/vAIP/7wD+/+8A9f/vAKf/7wCB/4H/gf+k/+8Agf+B/4H/&#10;gf/c/+8Agf+B/4H/8v/sAIH/jv/pAIH/1v/pAIH/i//sAIH/gf+B//j/7wCB/4H/gf+B/9z/7wCB&#10;/4H/gf+B/4H/gf+B/4H/gf+B/4H/2//gAIH/gf+l/9oAgf+C//UAgf/Q//UAgf+B/4H/nv/7AKT/&#10;7wCD/+8Agf+B/4H/uf/7AIH/gf/V//sA7P/vAIH/wf/jAIH/gf+3/+8Agf+B/4H/gf+B/4H/gf+B&#10;/4H/gf+B/4H/gf+B/4H/gf+B/4H/gf+B/4H/gf/i/4H/gf+B/4H/gf+B/4H/gf+B/4H/gf+B/4H/&#10;gf+B/8v/7wDy/+wAof/jAOb/7wD1/+8A9f/vAN3/7wDF/+AAgf+L/90ApP/sAP7/7ACG/9oA9f/v&#10;AKf/7wCG/+8A8v/sAKH/4wDm/+8A9f/vAPL/7wDg/+8Axf/gAIH/i//dAKH/7wD+/+wAhv/aAPX/&#10;7wCn/+8Agf+B/4H/pP/vAIH/gf+B/4H/3P/vAIH/gf+B/+//7wCB/5H/6QCB/9D/7ACB/4v/7wCB&#10;/4H/gf/1/+8Agf+B/4H/gf/c/+8Agf+B/4H/gf+B/4H/gf+B/4H/gf+B/9j/2gCB/4H/tP/XAIH/&#10;gf/8//UAgf/W//UAgf+B/4H/m//7AKT/7wCD/+8Agf+B/4H/uf/7AIH/gf/V//gA7//vAIH/xP/j&#10;AIH/gf+0/+8Agf+B/4H/gf+B/4H/gf+B/4H/gf+B/4H/gf+B/4H/gf+B/4H/gf+B/4H/gf/i/4H/&#10;gf+B/4H/gf+B/4H/gf+B/4H/gf+B/4H/gf+B/8v/7wDv/+8Anv/mAOb/7wD1/+8A9f/vAN3/7wDI&#10;/+MAgf+B////3QCq/+8A+P/vAIP/3QD1/+8Ap//vAIb/7wDv/+8Anv/mAOb/7wD1/+8A8v/vAOD/&#10;7wDI/+MAgf+B//z/4ACn/+8A+//vAIP/3QD1/+8Ap//vAIH/gf+B/6T/7wCB/4H/gf+B/9z/7wCB&#10;/4H/gf/v/+8Agf+U/+kAgf/K/+8Agf+O/+wAgf+B/4H/9f/vAIH/gf+B/4H/3P/vAIH/gf+B/4H/&#10;gf+B/4H/gf+B/4H/gf/S/9oAgf+B/8D/1wCB/4H/9v/yAIH/3P/yAIH/gf+B/5v/+wCk/+8Ag//v&#10;AIH/gf+B/7n/+wCB/4H/0v/7AO//7wCB/8f/5gCB/4H/rv/vAIH/gf+B/4H/gf+B/4H/gf+B/4H/&#10;gf+B/4H/gf+B/4H/gf+B/4H/gf+B/4H/4v+B/4H/gf+B/4H/gf+B/4H/gf+B/4H/gf+B/4H/gf/L&#10;/+8A7//vAJ7/5gDm/+8A9f/vAPX/7wDd/+wAzv/jAIH/gf/2/+AArf/vAPj/7wCD/90A9f/vAKf/&#10;7wCG/+8A7//vAJ7/5gDm/+8A9f/vAPL/7wDg/+wAzv/jAIH/gf/z/+MAqv/vAPv/7wCD/90A9f/v&#10;AKf/7wCB/4H/gf+k/+8Agf+B/4H/gf/c/+8Agf+B/4H/7//sAIH/l//sAIH/x//sAIH/kf/vAIH/&#10;gf+B//L/7wCB/4H/gf+B/9z/7wCB/4H/gf+B/4H/gf+B/4H/gf+B/4H/zP/XAIH/gf/P/9cAgf+B&#10;/+3/9QCB/9z/9QCB/4H/gf+Y//sApP/sAIb/7wCB/4H/gf+5//sAgf+B/8//+wDy/+8Agf/K/+kA&#10;gf+B/6j/7ACB/4H/gf+B/4H/gf+B/4H/gf+B/4H/gf+B/4H/gf+B/4H/gf+B/4H/gf+B/+X/gf+B&#10;/4H/gf+B/4H/gf+B/4H/gf+B/4H/gf+B/4H/y//vAO//7ACe/+kA5v/vAPX/7wD1/+8A2v/vANT/&#10;4wCB/4H/5//mALP/7AD4/+wAg//gAPX/7wCn/+8Ahv/vAO//7ACe/+kA5v/vAPX/7wDy/+8A3f/v&#10;ANH/5gCB/4H/5//jALP/7AD7/+wAg//gAPX/7wCn/+8Agf+B/4H/pP/vAIH/gf+B/4H/3P/vAIH/&#10;gf+B/+z/7wCB/5r/7ACB/8H/7ACB/5T/7wCB/4H/gf/y/+8Agf+B/4H/gf/c/+8Agf+B/4H/gf+B&#10;/4H/gf+B/4H/gf+B/8b/1wCB/4H/3v/UAIH/gf/k//UAgf/l//IAgf+B/4H/lf/7AKT/7ACG/+8A&#10;gf+B/4H/uf/7AIH/gf/P//gA9f/vAIH/yv/sAIH/gf+i/+8Agf+B/4H/gf+B/4H/gf+B/4H/gf+B&#10;/4H/gf+B/4H/gf+B/4H/gf+B/4H/gf/l/4H/gf+B/4H/gf+B/4H/gf+B/4H/gf+B/4H/gf+B/8v/&#10;7wDs/+8Anv/pAOb/7wD1/+8A9f/vANr/7wDX/+MAgf+B/+H/5gC2/+8A8v/vAIP/4AD1/+8Ap//v&#10;AIb/7wDs/+8Anv/pAOb/7wD1/+8A8v/vAN3/7wDX/+MAgf+B/+H/4wC2/+8A9f/vAIP/4AD1/+8A&#10;p//vAIH/gf+B/6T/7wCB/4H/gf+B/9z/7wCB/4H/gf/s/+wAgf+d/+8Agf++/+kAgf+a/+wAgf+B&#10;/4H/8v/vAIH/gf+B/4H/3P/vAIH/gf+B/4H/gf+B/4H/gf+B/4H/gf/A/9QAgf+B//D/0QCB/4H/&#10;3v/vAIH/7v/vAIH/gf+B/5X/+wCk/+wAhv/vAIH/gf+B/7n/+wCB/4H/zP/7APX/7wCB/8r/7wCB&#10;/4H/n//vAIH/gf+B/4H/gf+B/4H/gf+B/4H/gf+B/4H/gf+B/4H/gf+B/4H/gf+B/4H/5f+B/4H/&#10;gf+B/4H/gf+B/4H/gf+B/4H/gf+B/4H/gf/L/+8A7P/vAJv/7ADm/+8A9f/vAPX/7wDa/+8A3f/j&#10;AIH/gf/Y/+MAvP/vAPL/7wCB/wD/4wD1/+8Ap//vAIb/7wDs/+8Am//sAOb/7wD1/+8A8v/vAN3/&#10;7wDa/+YAgf+B/9j/4wC5/+8A9f/vAIH/AP/jAPX/7wCn/+8Agf+B/4H/pP/vAIH/gf+B/4H/3P/v&#10;AIH/gf+B/+n/7wCB/6D/7ACB/7v/7ACB/5r/7wCB/4H/gf/v/+8Agf+B/4H/gf/c/+8Agf+B/4H/&#10;gf+B/4H/gf+B/4H/gf+B/73/0QCB/4H////OAIH/gf/V/+8Agf/0/+8Agf+B/4H/kv/7AKT/6QCJ&#10;/+8Agf+B/4H/uf/7AIH/gf/J//sA+P/vAIH/yv/vAIH/gf+f/+8Agf+B/4H/gf+B/4H/gf+B/4H/&#10;gf+B/4H/gf+B/4H/gf+B/4H/gf+B/4H/gf/l/4H/gf+B/4H/gf+B/4H/gf+B/4H/gf+B/4H/gf+B&#10;/8v/7wDs/+wAnv/pAOn/7wD1/+8A9f/vANr/7wDd/+YAgf+B/8//5gC//+8A8v/vAIH/AP/jAPX/&#10;7wCn/+8Ahv/vAOz/7ACe/+kA6f/vAPX/7wDy/+8A3f/vAN3/5gCB/4H/z//jAML/7AD1/+8Agf8A&#10;/+MA9f/vAKf/7wCB/4H/gf+k/+8Agf+B/4H/gf/c/+8Agf+B/4H/6f/vAIH/oP/vAIH/tf/sAIH/&#10;oP/sAIH/gf+B/+//7wCB/4H/gf+B/9z/7wCB/4H/gf+B/4H/gf+B/4H/gf+B/4H/tP/RAIH/lP/I&#10;AIH/gf/M/+wAgf8A/+wAgf+B/4H/j//7AKT/6QCJ/+8Agf+B/4H/uf/7AIH/gf/J//gA+//vAIH/&#10;yv/vAIH/gf+f/+8Agf+B/4H/gf+B/4H/gf+B/4H/gf+B/4H/gf+B/4H/gf+B/4H/gf+B/4H/gf/l&#10;/4H/gf+B/4H/gf+B/4H/gf+B/4H/gf+B/4H/gf+B/8v/7wDp/+8Am//sAOn/7wD1/+8A9f/vANr/&#10;7ADj/+YAgf+B/8n/5gDC/+8A8v/sAIP/4wD1/+8Ap//vAIb/7wDp/+8Am//sAOn/7wD1/+8A8v/v&#10;AN3/7ADj/+YAgf+B/8n/4wDF/+8A8v/sAIP/4wD1/+8Ap//vAIH/gf+B/6T/7wCB/4H/gf+B/9z/&#10;7wCB/4H/gf/p/+wAgf+m/+wAgf+y/+8Agf+g/+8Agf+B/4H/7P/vAIH/gf+B/4H/3P/vAIH/gf+B&#10;/4H/gf+B/4H/gf+B/4H/gf+u/8sAgf+p/8UAgf+B/8D/7wCG/+wAgf+B/4H/j//1AKf/6QCJ/+8A&#10;gf+B/4H/vP/yAIH/gf/M//sA+//vAIH/yv/vAIH/gf+f/+8Agf+B/4H/gf+B/4H/gf+B/4H/gf+B&#10;/4H/gf+B/4H/gf+B/4H/gf+B/4H/gf/l/4H/gf+B/4H/gf+B/4H/gf+B/4H/gf+B/4H/gf+B/8v/&#10;7wDp/+8AmP/sAOz/7wD1/+8A9f/vANf/7wDm/+kAgf+B/8D/4wDI/+8A7//vAIP/4wD1/+8Ap//v&#10;AIb/7wDp/+8AmP/sAOz/7wD1/+8A8v/vANr/7wDm/+YAgf+B/8D/4wDL/+8A7//vAIP/4wD1/+8A&#10;p//vAIH/gf+B/6T/7wCB/4H/gf+B/9z/7wCB/4H/gf/m/+8Agf+m/+8Agf+v/+8Agf+j/+wAgf+B&#10;/4H/7P/vAIH/gf+B/4H/3P/vAIH/gf+B/4H/gf+B/4H/gf+B/4H/gf+l/8UAgf/E/78Agf+B/7f/&#10;7ACP/+wAgf+B/4H/lf/mAK3/6QCJ/+8Agf+B/4H/xf/jAIH/gf/P//sA/v/vAIH/yv/vAIH/gf+f&#10;/+wAgf+B/4H/gf+B/4H/gf+B/4H/gf+B/4H/gf+B/4H/gf+B/4H/gf+B/4H/gf/o/4H/gf+B/4H/&#10;gf+B/4H/gf+B/4H/gf+B/4H/gf+B/8v/7wDp/+wAm//sAOz/7wD1/+8A9f/vANf/7wDp/+kAgf+B&#10;/7r/4wDO/+wA7//vAIH/AP/mAPX/7wCn/+8Ahv/vAOn/7ACb/+wA7P/vAPX/7wDy/+8A2v/vAOn/&#10;6QCB/4H/t//jANH/7ADv/+8Agf8A/+YA9f/vAKf/7wCB/4H/gf+k/+8Agf+B/4H/gf/c/+8Agf+B&#10;/4H/5v/vAIH/pv/vAIH/r//pAIH/qf/vAIH/gf+B/+n/7wCB/4H/gf+B/9z/7wCB/4H/gf+B/4H/&#10;gf+B/4H/gf+B/4H/n/+/AIH/4v+2AIH/gf+o/+kAof/pAIH/gf+B/5L/3QCz/+8A/v/7AIz/7wCB&#10;/4H/gf/I/90Agf+B/9L/5gCB/8r/7wCB/4H/nP/vAIH/gf+B/4H/gf+B/4H/gf+B/4H/gf+B/4H/&#10;gf+B/4H/gf+B/4H/gf+B/4H/6P+B/4H/gf+B/4H/gf+B/4H/gf+B/4H/gf+B/4H/gf/L/+8A5v/v&#10;AJj/7ADv/+8A9f/vAPX/7wDX/+8A7P/pAIH/gf+x/+YA0f/vAOz/7wCB/wD/5gD1/+8Ap//vAIb/&#10;7wDm/+8AmP/sAO//7wD1/+8A8v/vANr/7wDs/+kAgf+B/7H/4wDU/+8A7P/vAIH/AP/mAPX/7wCn&#10;/+8Agf+B/4H/pP/vAIH/gf+B/4H/3P/vAIH/gf+B/+b/7ACB/6z/7ACB/6z/6QCB/6z/7wCB/4H/&#10;gf/p/+8Agf+B/4H/gf/c/+8Agf+B/4H/gf+B/4H/gf+B/4H/gf+B/5b/uQCD/7AAgf+B/5n/5gCw&#10;/+MAgf+B/4H/kv/XALb/7wD+//sAjP/vAIH/gf+B/8v/1wCB/4H/0v/pAIH/yv/vAIH/gf+c/+8A&#10;gf+B/4H/gf+B/4H/gf+B/4H/gf+B/4H/gf+B/4H/gf+B/4H/gf+B/4H/gf/o/4H/gf+B/4H/gf+B&#10;/4H/gf+B/4H/gf+B/4H/gf+B/8v/7wDm/+8Alf/vAO//7wD1/+8A9f/vANf/7ADy/+kAgf+B/6v/&#10;4wDX/+8A7P/sAIP/5gD1/+8Ap//vAIb/7wDm/+8Alf/vAO//7wD1/+8A8v/vANr/7ADy/+kAgf+B&#10;/6j/5gDX/+8A7P/sAIP/5gD1/+8Ap//vAIH/gf+B/6T/7wCB/4H/gf+B/9z/7wCB/4H/gf/j/+8A&#10;gf+s/+8Agf+p/+YAgf+y/+wAgf+B/4H/6f/vAIH/gf+B/4H/3P/vAIH/gf+B/4H/gf+B/4H/gf+B&#10;/4H/gf+Q/6cArf+nAIH/gf+K/+YAvP/gAIH/gf+B/5X/zgC5/+8A/v/7AIz/7wCB/4H/gf/O/9EA&#10;gf+B/9L/7ACB/8r/7wCB/4H/nP/vAIH/gf+B/4H/gf+B/4H/gf+B/4H/gf+B/4H/gf+B/4H/gf+B&#10;/4H/gf+B/4H/6P+B/4H/gf+B/4H/gf+B/4H/gf+B/4H/gf+B/4H/gf/L/+8A5v/sAJj/7ADy/+8A&#10;9f/vAPX/7wDU/+8A8v/sAIH/gf+l/+MA2v/vAOn/7wCB/wD/6QD1/+8Ap//vAIb/7wDm/+wAmP/s&#10;APL/7wD1/+8A8v/vANf/7wDy/+wAgf+B/6L/5gDa/+8A6f/vAIH/AP/pAPX/7wCn/+8Agf+B/4H/&#10;pP/vAIH/gf+B/4H/3P/vAIH/gf+B/+P/7ACB/7L/7ACB/6n/4ACB/7j/7wCB/4H/gf/m/+8Agf+B&#10;/4H/gf/c/+8Agf+B/4H/gf+B/4H/gf+B/4r/gQCBAIEAgQCBAIEAgQCBAIEAgQCBAIEAgQCBAIEA&#10;gQCBAIEAgQCBAIEAgQCBAIEAgQCBAJAAgf+B/4H/gf+B/4H/gf+B/4H/gf+B/4H/gf+B/4H/gf+B&#10;/4H/gf+B/4H/7/+B/4H/gf+B/4H/gf+B/4H/gf+B/4H/gf+B/4H/gf/L/+8A4//vAJX/7wDy/+8A&#10;9f/vAPX/7wDU/+8A9f/sAIH/gf+c/+MA4P/vAOn/7wCB/wD/6QD1/+8Ap//vAIb/7wDj/+8Alf/v&#10;APL/7wD1/+8A8v/vANf/7wD1/+wAgf+B/5n/5gDg/+8A6f/vAIH/AP/pAPX/7wCn/+8Agf+B/4H/&#10;pP/vAIH/gf+B/4H/3P/vAIH/gf+B/+D/7wCB/7L/7wCB/6b/3QCB/77/7ACB/4H/gf/m/+8Agf+B&#10;/4H/gf/c/+8Agf+B/4H/gf+B/4H/gf+B/5D/gQCBAIEAgQCBAIEAgQCBAIEAgQCBAIEAgQCBAIEA&#10;gQCBAIEAgQCBAIEAgQCBAIEAgQCBAIEAgf+B/4H/gf+B/4H/gf+B/4H/gf+B/4H/gf+B/4H/gf+B&#10;/4H/gf+B/4H/+P+B/4H/gf+B/4H/gf+B/4H/gf+B/4H/gf+B/4H/gf/L/+8A4//vAJX/7AD1/+8A&#10;9f/vAPX/7wDU/+8A9f/vAIH/gf+W/+MA4//vAOn/7wCB/wD/6QD1/+8ApP/yAIb/7wDj/+8Alf/s&#10;APX/7wD1/+8A8v/vANf/7wD1/+8Agf+B/5P/5gDj/+8A6f/vAIH/AP/pAPX/7wCk//IAgf+B/4H/&#10;pP/vAIH/gf+B/4H/3P/vAIH/gf+B/+D/7wCB/7X/7ACB/6P/3QCB/8H/7wCB/4H/gf/j/+8Agf+B&#10;/4H/gf/c/+8Agf+B/4H/gf+B/4H/gf+B/5P/gQCBAIEAgQCBAIEAgQCBAIEAgQCBAIEAgQCBAIEA&#10;gQCBAIEAgQCBAIEAgQCBAIEAgQCBAIEA+wCB/4H/gf+B/4H/gf+B/4H/gf+B/4H/gf+B/4H/gf+B&#10;/4H/gf+B/4H/gf/7/4H/gf+B/4H/gf+B/4H/gf+B/4H/gf+B/4H/gf+B/8j/8gDj/+8Akv/vAPX/&#10;7wD1/+8A9f/vANT/7wD4/+wAgf+B/5P/4wDp/+wA6f/sAIH/AP/sAPX/7wCk//IAg//yAOP/7ACV&#10;/+8A9f/vAPX/7wDy/+8A1//vAPj/7ACB/4H/kP/mAOn/7ADp/+wAgf8A/+wA9f/vAKT/8gCB/4H/&#10;gf+k/+8Agf+B/4H/gf/c/+8Agf+B/4H/4P/sAIH/uP/vAIH/oP/aAIH/x//sAIH/gf+B/+P/7wCB&#10;/4H/gf+B/9z/7wCB/4H/gf+B/4H/gf+B/4H/k/+BAIEAgQCBAIEAgQCBAIEAgQCBAIEAgQCBAIEA&#10;gQCBAIEAgQCBAIEAgQCBAIEAgQCBAIEAgQD7AIH/gf+B/4H/gf+B/4H/gf+B/4H/gf+B/4H/gf+B&#10;/4H/gf+B/4H/gf+B//v/gf+B/4H/gf+B/4H/gf+B/4H/gf+B/4H/gf+B/4H/xf/4AOD/7wCS/+wA&#10;+P/vAPX/7wD1/+8A1P/sAPv/7wCB/4H/iv/jAO//7wDj/+8Agf8A/+wA9f/vAKH/+ACB//3/+ADd&#10;/+8Alf/sAPj/7wD1/+8A8v/vANf/7AD7/+8Agf+B/4r/4wDv/+8A4//vAIH/AP/sAPX/7wCh//gA&#10;gf+B/4H/of/vAIH/gf+B/4H/3P/vAIH/gf+B/93/7wCB/7v/7ACB/6D/1wCB/8r/7wCB/4H/gf/g&#10;/+8Agf+B/4H/gf/c/+8Agf+B/4H/gf+B/4H/gf+B/5P/gQCBAIEAgQCBAIEAgQCBAIEAgQCBAIEA&#10;gQCBAIEAgQCBAIEAgQCBAIEAgQCBAIEAgQCBAIEA+wCB/4H/gf+B/4H/gf+B/4H/gf+B/4H/gf+B&#10;/4H/gf+B/4H/gf+B/4H/gf/7/4H/gf+B/4H/gf+B/4H/gf+B/4H/gf+B/4H/gf+B/5v/7ACS/+8A&#10;+P/vAPX/7wD1/+8A0f/vAP7/7ACB/4H/h//jAPL/7wDj/+8Agf8A/+wA9f/vAIH/gf/n/+wAlf/s&#10;APv/7wD1/+8A8v/vANT/7wD+/+wAgf+B/4f/4wDy/+8A4//vAIH/AP/sAPX/7wCB/4H/gf+B/7j/&#10;7wCB/4H/gf+B/9z/7wCB/4H/gf/d/+wAgf/E/+YAgf+d/9cAgf/N/+8Agf+B/4H/4P/vAIH/gf+B&#10;/4H/3P/vAIH/gf+B/4H/gf+B/4H/gf+T/4EAgQCBAIEAgQCBAIEAgQCBAIEAgQCBAIEAgQCBAIEA&#10;gQCBAIEAgQCBAIEAgQCBAIEAgQCBAPsAgf+B/4H/gf+B/4H/gf+B/4H/gf+B/4H/gf+B/4H/gf+B&#10;/4H/gf+B/4H/+/+B/4H/gf+B/4H/gf+B/4H/gf+B/4H/gf+B/4H/gf+Y/+8Akv/sAPv/7wD1/+8A&#10;9f/vANH/2gCB/4H/gf/+/+YA9f/vAOP/7wCB/wD/7AD1/+8Agf+B/+T/7wCV/+kA/v/vAPX/7wDy&#10;/+8A1P/aAIH/gf+B//7/5gD1/+8A4//vAIH//f/vAPX/7wCB/4H/gf+B/7j/7wCB/4H/gf+B/9z/&#10;7wCB/4H/gf/a/+8Agf/E/+YAgf+d/+8A/v/pAIH/0//sAIH/gf+B/+D/7wCB/4H/gf+B/9z/7wCB&#10;/4H/gf+B/4H/gf+B/4H/k/+BAIEAgQCBAIEAgQCBAIEAgQCBAIEAgQCBAIEAgQCBAIEAgQCBAIEA&#10;gQCBAIEAgQCBAIEAgQD7AIH/gf+B/4H/gf+B/4H/gf+B/4H/gf+B/4H/gf+B/4H/gf+B/4H/gf+B&#10;//v/gf+B/4H/gf+B/4H/gf+B/4H/gf+B/4H/gf+B/4H/mP/sAJL/7wD7/+8A9f/vAPX/7wDR/9oA&#10;gf+B/4H/+//mAPj/7wDj/+8Agf8A/+wA9f/vAIH/gf/k/+8Akv/sAP7/7wD1/+8A8v/vANT/2gCB&#10;/4H/gf/7/+YA+P/vAOP/7wCB//3/7wD1/+8Agf+B/4H/gf+4/+8Agf+B/4H/gf/c/+8Agf+B/4H/&#10;2v/vAIH/x//mAIH/mv/vAPv/7ACB/9P/7wCB/4H/gf/d/+8Agf+B/4H/gf/c/+8Agf+B/4H/gf+B&#10;/4H/gf+B/5D/gQCBAIEAgQCBAIEAgQCBAIEAgQCBAIEAgQCBAIEAgQCBAIEAgQCBAIEAgQCBAIEA&#10;gQCBAIEAgf+B/4H/gf+B/4H/gf+B/4H/gf+B/4H/gf+B/4H/gf+B/4H/gf+B/4H/+P+B/4H/gf+B&#10;/4H/gf+B/4H/gf+B/4H/gf+B/4H/gf+V/+8Akv/sAP7/7wD1/+8A9f/vANH/3QCB/4H/gf/1/+YA&#10;/v/sAOP/7wCB/wD/7AD1/+8Agf+B/+T/7wCP/9oA9f/vAPL/7wDU/90Agf+B/4H/9f/mAP7/7ADj&#10;/+8Agf/9/+8A9f/vAIH/gf+B/4H/uP/vAIH/gf+B/4H/3P/vAIH/gf+B/9r/7ACB/83/4wCB/5r/&#10;7wD4/+wAgf/W/+8Agf+B/4H/3f/vAIH/gf+B/4H/3P/vAIH/gf+B/4H/gf+B/4H/gf+K/4F2gXaB&#10;doF2gXaBdoF2gXaBdoF2gXaBdpt2ywCedvsAgXaBdoF2gXbQds4AgXaBdsN2+wCBdoF2gXaBdoF2&#10;vXaB/4H/gf+B/4H/gf+B/4H/gf+B/4H/gf+B/4H/gf+B/4H/gf+B/4H/gf/v/4H/gf+B/4H/gf+B&#10;/4H/gf+B/4H/gf+B/4H/gf+B/5X/7ACS/9oA9f/vAPX/7wDR/+AAgf+B/4H/7P/XAOD/7wCB//3/&#10;7wD1/+8Agf+B/+T/7ACP/90A9f/vAPL/7wDU/+AAgf+B/4H/7P/XAOD/7wCB//3/7wD1/+8Agf+B&#10;/4H/gf+4/+8Agf+B/4H/gf/c/+8Agf+B/4H/1//vAIH/0P/gAIH/mv/sAPj/7wCB/9b/7wCB/4H/&#10;gf/d/+8Agf+B/4H/gf/c/+8Agf+B/4H/gf+B/4H/gf+B/4r/gXaBdoF2gXaBdoF2gXaBdoF2gXaB&#10;doF2m3bOAJt2+wCBdoF2gXaBdtB20QCBdoF2wHb4AIF2gXaBdoF2gXbAdoH/gf+B/4H/gf+B/4H/&#10;gf+B/4H/gf+B/4H/gf+B/4H/gf+B/4H/gf+B/+//gf+B/4H/gf+B/4H/gf+B/4H/gf+B/4H/gf+B&#10;/4H/kv/vAJL/2gD1/+8A9f/vANH/4ACB/4H/gf/p/9oA4P/vAIH//f/vAPX/7wCB/4H/4f/vAI//&#10;3QD1/+8A8v/vANT/4ACB/4H/gf/p/9oA4P/vAIH//f/vAPX/7wCB/4H/gf+B/7j/7wCB/4H/gf+B&#10;/9z/7wCB/4H/gf/X/+wAgf/W/90Agf+X/+8A+P/vAIH/2f/sAIH/gf+B/93/7wCB/4H/gf+B/9z/&#10;7wCB/4H/gf+B/4H/gf+B/4H/iv+BdoF2gXaBdoF2gXaBdoF2gXaBdoF2gXaVdtcAmHb7AIF2gXaB&#10;doF2zXbXAIF2gXa6dvgAgXaBdoF2gXaBdsN2gf+B/4H/gf+B/4H/gf+B/4H/gf+B/4H/gf+B/4H/&#10;gf+B/4H/gf+B/4H/7/+B/4H/gf+B/4H/gf+B/4H/gf+B/4H/gf+B/4H/gf+S/+wAkv/dAPX/7wD1&#10;/+8A0f/gAIH/gf+B/+b/3QDg/+8Agf/9/+8A9f/vAIH/gf/h/+wAj//gAPX/7wDy/+8A1P/gAIH/&#10;gf+B/+b/3QDg/+8Agf/9/+8A9f/vAIH/gf+B/4H/uP/vAIH/gf+B/4H/3P/vAIH/gf+B/9T/7wCB&#10;/9n/3QCB/5T/7wD4/+8Agf/c/+wAgf+B/4H/2v/vAIH/gf+B/4H/3P/vAIH/gf+B/4H/gf+B/4H/&#10;gf+K/4F2gXaBdoF2gXaBdoF2gXaBdoF2gXaBdpJ23QCSdvsAgXaBdoF2gXbNdt0AgXaBdrR2+wCB&#10;doF2gXaBdoF2w3aB/4H/gf+B/4H/gf+B/4H/gf+B/4H/gf+B/4H/gf+B/4H/gf+B/4H/gf/v/4H/&#10;gf+B/4H/gf+B/4H/gf+B/4H/gf+B/4H/gf+B/4//7wCP/+AA9f/vAPX/7wDR/+AAgf+B/4H/4//g&#10;AOD/7wCB//3/7wD1/+8Agf+B/97/7wCP/+AA9f/vAPL/7wDU/+AAgf+B/4H/4//gAOD/7wCB//3/&#10;7wD1/+8Agf+B/4H/gf+4/+8Agf+B/4H/gf/c/+8Agf+B/4H/1P/sAIH/3//aAIH/lP/vAPj/7wCB&#10;/9z/7ACB/4H/gf/a/+8Agf+B/4H/gf/c/+8Agf+B/4H/gf+B/4H/gf+B/4r/gXaBdoF2gXaBdoF2&#10;gXaBdoF2gXaBdoF2j3bmAIx2+wCBdoF2gXaBdsp24wCBdoF2rnb7AIF2gXaBdoF2gXbGdoH/gf+B&#10;/4H/gf+B/4H/gf+B/4H/gf+B/4H/gf+B/4H/gf+B/4H/gf+B/+//gf+B/4H/gf+B/4H/gf+B/4H/&#10;gf+B/4H/gf+B/4H/j//sAI//4wD1/+8A9f/vAM7/5gCB/4H/gf/d/+MA4P/vAIH//f/vAPX/7wCB&#10;/4H/3v/sAI//4wD1/+8A8v/vANH/5gCB/4H/gf/d/+MA4P/vAIH//f/vAPX/7wCB/4H/gf+B/7j/&#10;7wCB/4H/gf+B/9z/7wCB/4H/gf/R/+8Agf/f/9oAgf+U/+8A+P/vAIH/3//sAIH/gf+B/9f/7wCB&#10;/4H/gf+B/9z/7wCB/4H/gf+B/4H/gf+B/4H/iv+BdoF2gXaBdoF2gXaBdoF2gXaBdoF2gXaBdoF2&#10;/3b7AIF2gXaBdoF2gXaBdoF22Xb4AIF2gXaBdoF2gXbJdoH/gf+B/4H/gf+B/4H/gf+B/4H/gf+B&#10;/4H/gf+B/4H/gf+B/4H/gf+B/+//gf+B/4H/gf+B/4H/gf+B/4H/gf+B/4H/gf+B/4H/jP/vAI//&#10;4wD1/+8A9f/vAM7/5gCB/4H/gf/a/+YA4P/vAIH//f/vAPX/7wCB/4H/2//vAI//4wD1/+8A8v/v&#10;AM7/6QCB/4H/gf/a/+YA4P/vAIH//f/vAPX/7wCB/4H/gf+B/7j/7wCB/4H/gf+B/9z/7wCB/4H/&#10;gf/R/+8Agf/i/+wA/v/vAIH/lP/vAPj/7wCB/+L/7ACB/4H/gf/U/+8Agf+B/4H/gf/c/+8Agf+B&#10;/4H/gf+B/4H/gf+B/4r/gXaBdoF2gXaBdoF2gXaBdoF2gXaBdoF2gXaBdv92+wCBdoF2gXaBdoF2&#10;gXaBdtZ2+wCBdoF2gXaBdoF2yXaB/4H/gf+B/4H/gf+B/4H/gf+B/4H/gf+B/4H/gf+B/4H/gf+B&#10;/4H/gf/v/4H/gf+B/4H/gf+B/4H/gf+B/4H/gf+B/4H/gf+B/8X/+ADR/+8AjP/mAPX/7wD1/+8A&#10;y//pAIH/gf+B/9r/6QDd/+8Agf/9/+8A9f/vAKH/+ACB//3/+ADR/+8AjP/mAPX/7wDy/+8Ay//s&#10;AIH/gf+B/9r/6QDd/+8Agf/9/+8A9f/vAKH/+ACB/4H/gf+h/+8Agf+B/4H/gf/c/+8Agf+B/4H/&#10;0f/sAIH/5f/vAP7/7wCB/5H/7AD7/+8Agf/l/+kAgf+B/4H/1P/vAIH/gf+B/4H/3P/vAIH/gf+B&#10;/4H/gf+B/4H/gf+K/4F2gXaBdoF2gXaBdoF2gXaBdoF2gXaBdoF2gXb8dvsAgXaBdoF2gXaBdoF2&#10;gXbWdvsAgXaBdoF2gXaBdsx2gf+B/4H/gf+B/4H/gf+B/4H/gf+B/4H/gf+B/4H/gf+B/4H/gf+B&#10;/4H/7/+B/4H/gf+B/4H/gf+B/4H/gf+B/4H/gf+B/4H/gf/I//IA1P/vAIn/6QD1/+8A9f/vAMj/&#10;7wCB/4H/gf/X/+kA4P/sAIH//f/vAPX/7wCk//IAg//yANT/7ACM/+kA9f/vAPL/7wDL/+8Agf+B&#10;/4H/1//pAOD/7ACB//3/7wD1/+8ApP/yAIH/gf+B/6T/7wCB/4H/gf+B/9z/7wCB/4H/gf/O/+wA&#10;gf/o/+8A/v/vAIH/jv/vAP7/7ACB/+j/6QCB/4H/gf/R/+8Agf+B/4H/gf/c/+8Agf+B/4H/gf+B&#10;/4H/gf+B/4r/gXaBdoF2gXaBdoF2gXaBdoF2gXaBdoF2gXaBdvx2+wCBdoF2gXaBdoF2gXaBdtZ2&#10;+ACBdoF2gXaBdoF2z3aB/4H/gf+B/4H/gf+B/4H/gf+B/4H/gf+B/4H/gf+B/4H/gf+B/4H/gf/v&#10;/4H/gf+B/4H/gf+B/4H/gf+B/4H/gf+B/4H/gf+B/8j/8gDU/+8Ahv/sAPX/7wD1/+8AyP/vAIH/&#10;gf+B/9T/7ADg/+8Agf/6/+8A9f/vAKf/7wCD//IA0f/vAIn/7AD1/+8A8v/vAMv/7wCB/4H/gf/U&#10;/+wA4P/vAIH/+v/vAPX/7wCn/+8Agf+B/4H/pP/vAIH/gf+B/4H/3P/vAIH/gf+B/87/7ACB/+v/&#10;7AD+/+8Agf+O/+8A/v/sAIH/6//pAIH/gf+B/87/7wCB/4H/gf+B/9z/7wCB/4H/gf+B/4H/gf+B&#10;/4H/iv+BdoF2gXaBdoF2gXaBdoF2gXaBdoF2gXaBdoF2/Hb7AIF2gXaBdoF2gXaBdoF203b7AIF2&#10;gXaBdoF2gXbPdoH/gf+B/4H/gf+B/4H/gf+B/4H/gf+B/4H/gf+B/4H/gf+B/4H/gf+B/+//gf+B&#10;/4H/gf+B/4H/gf+B/4H/gf+B/4H/gf+B/4H/y//vANT/7ACJ/+kA+P/vAPX/7wDI/+8Agf+B/4H/&#10;1P/sAOP/7ACB//r/7wD1/+8Ap//vAIb/7wDR/+wAjP/pAPj/7wDy/+8Ay//vAIH/gf+B/9T/7ADj&#10;/+wAgf/6/+8A9f/vAKf/7wCB/4H/gf+k/+8Agf+B/4H/gf/c/+8Agf+B/4H/y//sAIH/7v/vAPv/&#10;7wCB/47/2gCB/+v/6QCB/4H/gf/L/+8Agf+B/4H/gf/c/+8Agf+B/4H/gf+B/4H/gf+B/4r/gXaB&#10;doF2gXaBdoF2gXaBdoF2gXaBdoF2gXaBdvl2+wCBdoF2gXaBdoF2gXaBdtN2+wCBdoF2gXaBdoF2&#10;0naB/4H/gf+B/4H/gf+B/4H/gf+B/4H/gf+B/4H/gf+B/4H/gf+B/4H/gf/v/4H/gf+B/4H/gf+B&#10;/4H/gf+B/4H/gf+B/4H/gf+B/8v/7wDR/+8Ahv/sAPj/7wD1/+8AyP/vAIH/gf+B/9T/7ADm/+wA&#10;gf/3/+8A9f/vAKf/7wCG/+8Azv/vAIn/6QD7/+8A8v/vAMv/7wCB/4H/gf/U/+wA4//vAIH/9//v&#10;APX/7wCn/+8Agf+B/4H/pP/vAIH/gf+B/4H/3P/vAIH/gf+B/8j/7wCB/+7/7wD7/+8Agf+O/90A&#10;gf/r/+kAgf+B/4H/yP/vAIH/gf+B/4H/3P/vAIH/gf+B/4H/gf+B/4H/gf+K/4F2gXaBdoF2gXaB&#10;doF2gXaBdoF2gXaBdoF2gXb5dvsAgXaBdoF2gXaBdoF2gXbTdvgAgXaBdoF2gXaBdtV2gf+B/4H/&#10;gf+B/4H/gf+B/4H/gf+B/4H/gf+B/4H/gf+B/4H/gf+B/4H/7/+B/4H/gf+B/4H/gf+B/4H/gf+B&#10;/4H/gf+B/4H/gf/L/+8A0f/sAIb/7AD7/+8A9f/vAMj/7wCB/4H/gf/U/+wA5v/sAIH/+v/sAPX/&#10;7wCn/+8Ahv/vAM7/7wCG/+kA/v/vAPL/7wDL/+8Agf+B/4H/1P/sAOP/7wCB//r/7AD1/+8Ap//v&#10;AIH/gf+B/6T/7wCB/4H/gf+B/9z/7wCB/4H/gf/I/+8Agf/u/+8A+//vAIH/jv/dAIH/7v/pAIH/&#10;gf+B/8X/7wCB/4H/gf+B/9z/7wCB/4H/gf+B/4H/gf+B/4H/iv+BdoF2gXaBdoF2gXaBdoF2gXaB&#10;doF2gXaBdoF2+Xb7AIF2gXaBdoF2gXaBdoF20Hb7AIF2gXaBdoF2gXbVdoH/gf+B/4H/gf+B/4H/&#10;gf+B/4H/gf+B/4H/gf+B/4H/gf+B/4H/gf+B/+//gf+B/4H/gf+B/4H/gf+B/4H/gf+B/4H/gf+B&#10;/4H/y//vAM7/7wCD/+wA/v/vAPX/7wDI/+8Agf+B/4H/0f/vAOn/7ACB//f/7AD1/+8Ap//vAIb/&#10;7wDO/+8Ag//XAPL/7wDL/+8Agf+B/4H/0f/vAOb/7ACB//r/7AD1/+8Ap//vAIH/gf+B/6T/7wCB&#10;/4H/gf+B/9z/7wCB/4H/gf/I/+wAgf/x/+8A+//vAIH/jv/gAIH/7v/pAIH/gf+B/8L/7wCB/4H/&#10;gf+B/9z/7wCB/4H/gf+B/4H/gf+B/4H/iv+BdoF2gXaBdoF2gXaBdoF2gXaBdoF2gXaBdoF2+Xb7&#10;AIF2gXaBdoF2gXaBdoF2zXb7AIF2gXaBdoF2gXbYdoH/gf+B/4H/gf+B/4H/gf+B/4H/gf+B/4H/&#10;gf+B/4H/gf+B/4H/gf+B/+//gf+B/4H/gf+B/4H/gf+B/4H/gf+B/4H/gf+B/4H/y//vAM7/7ACG&#10;/9cA9f/vAMj/7wCB/4H/gf/R/+8A6f/vAIH/9P/sAPX/7wCn/+8Ahv/vAM7/7ACG/9cA8v/vAMv/&#10;7wCB/4H/gf/R/+8A6f/sAIH/9//sAPX/7wCn/+8Agf+B/4H/pP/vAIH/gf+B/4H/3P/vAIH/gf+B&#10;/8X/7ACB//T/7wD7/+8Agf+O/+MAgf/u/+kAgf+B/4H/v//vAIH/gf+B/4H/3P/vAIH/gf+B/4H/&#10;gf+B/4H/gf+K/4F2gXaBdoF2gXaBdoF2gXaBdoF2gXaBdoF2gXb2dvsAgXaBdoF2gXaBdoF2gXbQ&#10;dvgAgXaBdoF2gXaBdtt2gf+B/4H/gf+B/4H/gf+B/4H/gf+B/4H/gf+B/4H/gf+B/4H/gf+B/4H/&#10;7/+B/4H/gf+B/4H/gf+B/4H/gf+B/4H/gf+B/4H/gf/L/+8Ay//vAIP/2gD1/+8AyP/vAIH/gf+B&#10;/9H/7wDs/+wAgf/0/+wA9f/vAKf/7wCG/+8Ay//vAIH/AP/dAPL/7wDL/+8Agf+B/4H/0f/vAOn/&#10;7ACB//f/7AD1/+8Ap//vAIH/gf+B/6T/7wCB/4H/gf+B/9z/7wCB/4H/gf/F/+kAgf/3/+wA/v/v&#10;AIH/jv/mAIH/7v/pAIH/gf+B/7z/7wCB/4H/gf+B/9z/7wCB/4H/gf+B/4H/gf+B/4H/iv+BdoF2&#10;gXaBdoF2gXaBdoF2gXaBdoF2gXaBdoF29nb7AIF2gXaBdoF2gXaBdoF2zXb7AIF2gXaBdoF2gXbb&#10;doH/gf+B/4H/gf+B/4H/gf+B/4H/gf+B/4H/gf+B/4H/gf+B/4H/gf+B/+//gf+B/4H/gf+B/4H/&#10;gf+B/4H/gf+B/4H/gf+B/4H/y//vAMv/7ACD/90A9f/vAMj/7wCB/4H/gf/R/+8A7P/vAIH/9P/p&#10;APX/7wCn/+8Ahv/vAMv/7ACB/wD/4ADy/+8Ay//vAIH/gf+B/9H/7wDs/+wAgf/3/+kA9f/vAKf/&#10;7wCB/4H/gf+k/+8Agf+B/4H/gf/c/+8Agf+B/4H/wv/pAIH/9//vAP7/7wCB/47/6QCB/+7/6QCB&#10;/4H/gf+5/+8Agf+B/4H/gf/c/+8Agf+B/4H/gf+B/4H/gf+B/4r/gXaBdoF2gXaBdoF2gXaBdoF2&#10;gXaBdoF2gXaBdvZ2+wCBdoF2gXaBdoF2gXaBdsp2+wCBdoF2gXaBdoF23naB/4H/gf+B/4H/gf+B&#10;/4H/gf+B/4H/gf+B/4H/gf+B/4H/gf+B/4H/gf/v/4H/gf+B/4H/gf+B/4H/gf+B/4H/gf+B/4H/&#10;gf+B/8v/7wDI/+8Agf8A/+AA9f/vAMj/7wCB/4H/gf/R/+8A7P/vAIH/9P/pAPX/7wCn/+8Ahv/v&#10;AMj/7wCB//3/4wDy/+8Ay//vAIH/gf+B/9H/7wDs/+8Agf/0/+kA9f/vAKf/7wCB/4H/gf+k/+8A&#10;gf+B/4H/gf/c/+8Agf+B/4H/v//sAIH/9//aAIH/jv/sAIH/7v/pAIH/gf+B/7b/7wCB/4H/gf+B&#10;/9z/7wCB/4H/gf+B/4H/gf+B/4H/iv+BdoF2gXaBdoF2gXaBdoF2gXaBdoF2gXaBdoF283b7AIF2&#10;gXaBdoF2gXaBdoF2zXb4AIF2gXaBdoF2gXbhdoH/gf+B/4H/gf+B/4H/gf+B/4H/gf+B/4H/gf+B&#10;/4H/gf+B/4H/gf+B/+//gf+B/4H/gf+B/4H/gf+B/4H/gf+B/4H/gf+B/4H/y//vAMj/7ACB/wD/&#10;4wD1/+8AyP/vAIH/gf+B/9H/7wDv/+wAgf/0/+kA9f/vAKf/7wCG/+8AyP/sAIH//f/mAPL/7wDL&#10;/+8Agf+B/4H/0f/vAO//7ACB//T/6QD1/+8Ap//vAIH/gf+B/6T/7wCB/4H/gf+B/9z/7wCB/4H/&#10;gf+8/+wAgf/3/90Agf+O/+8Agf/u/+kAgf+B/4H/s//vAIH/gf+B/4H/3P/vAIH/gf+B/4H/gf+B&#10;/4H/gf+K/4F2gXaBdoF2gXaBdoF2gXaBdoF2gXaBdoF2gXbzdvsAgXaBdoF2gXaBdoF2gXbKdvsA&#10;gXaBdoF2gXaBduF2gf+B/4H/gf+B/4H/gf+B/4H/gf+B/4H/gf+B/4H/gf+B/4H/gf+B/4H/7/+B&#10;/4H/gf+B/4H/gf+B/4H/gf+B/4H/gf+B/4H/gf/L/+8Axf/vAIH//f/mAPX/7wDI/+8Agf+B/4H/&#10;0f/vAPL/7ACB//T/5gD1/+8Ap//vAIb/7wDF/+8Agf/6/+kA8v/vAMv/7wCB/4H/gf/R/+8A8v/s&#10;AIH/9P/mAPX/7wCn/+8Agf+B/4H/pP/vAIH/gf+B/4H/3P/vAIH/gf+B/7n/7ACB//r/3QCB/47/&#10;7wCB//H/6QCB/4H/gf+w/+8Agf+B/4H/gf/c/+8Agf+B/4H/gf+B/4H/gf+B/4r/gXaBdoF2gXaB&#10;doF2gXaBdoF2gXaBdoF2gXaBdvN2+wCBdoF2gXaBdoF2gXaBdsd2+wCBdoF2gXaBdoF25HaB/4H/&#10;gf+B/4H/gf+B/4H/gf+B/4H/gf+B/4H/gf+B/4H/gf+B/4H/gf/v/4H/gf+B/4H/gf+B/4H/gf+B&#10;/4H/gf+B/4H/gf+B/8v/7wDF/+wAgf/9/+kA9f/vAMj/7wCB/4H/gf/R/+wA9f/sAIH/9P/mAPX/&#10;7wCn/+8Ahv/vAMX/7ACB//r/7ADy/+8Ay//vAIH/gf+B/9H/7AD1/+wAgf/0/+YA9f/vAKf/7wCB&#10;/4H/gf+k/+8Agf+B/4H/gf/c/+8Agf+B/4H/uf/sAIH/9//gAIH/jv/vAIH/9P/pAIH/gf+B/63/&#10;7wCB/4H/gf+B/9z/7wCB/4H/gf+B/4H/gf+B/4H/iv+BdoF2gXaBdoF2gXaBdoF2gXaBdoF2gXaB&#10;doF283b7AIF2gXaBdoF2gXaBdoF2x3b4AIF2gXaBdoF2gXbndoH/gf+B/4H/gf+B/4H/gf+B/4H/&#10;gf+B/4H/gf+B/4H/gf+B/4H/gf+B/+//gf+B/4H/gf+B/4H/gf+B/4H/gf+B/4H/gf+B/4H/y//v&#10;AML/7wCB//r/5gD7/+8AyP/vAIH/gf+B/87/7wD4/+wAgf/x/+YA9f/vAKf/7wCG/+8Awv/vAIH/&#10;+v/mAPj/7wDL/+8Agf+B/4H/zv/vAPj/7ACB//H/5gD1/+8Ap//vAIH/gf+B/6T/7wCB/4H/gf+B&#10;/9z/7wCB/4H/gf+2/+wAgf/6/+AAgf+O/+8Agf/3/+kAgf+B/4H/qv/vAIH/gf+B/4H/3P/vAIH/&#10;gf+B/4H/gf+B/4H/gf+K/4F2gXaBdoF2gXaBdoF2gXaBdoF2gXaBdoF2gXbwdvsAgXaBdoF2gXaB&#10;doF2gXbHdvsAgXaBdoF2gXaBdud2gf+B/4H/gf+B/4H/gf+B/4H/gf+B/4H/gf+B/4H/gf+B/4H/&#10;gf+B/4H/7/+B/4H/gf+B/4H/gf+B/4H/gf+B/4H/gf+B/4H/gf/L/+8Awv/sAIH/+v/mAP7/7wDI&#10;/+8Agf+B/4H/zv/vAPj/7wCB/+7/5gD1/+8Ap//vAIb/7wDC/+wAgf/6/+YA+//vAMv/7wCB/4H/&#10;gf/O/+8A+P/vAIH/7v/mAPX/7wCn/+8Agf+B/4H/pP/vAIH/gf+B/4H/3P/vAIH/gf+B/7P/7ACB&#10;//r/4ACB/5H/7wCB//r/6QCB/4H/gf+n/+8Agf+B/4H/gf/c/+8Agf+B/4H/gf+B/4H/gf+B/4r/&#10;gXaBdoF2gXaBdoF2gXaBdoF2gXaBdoF2gXaBdvB2+wCBdoF2gXaBdoF2gXaBdsR2+wCBdoF2gXaB&#10;doF26naB/4H/gf+B/4H/gf+B/4H/gf+B/4H/gf+B/4H/gf+B/4H/gf+B/4H/gf/v/4H/gf+B/4H/&#10;gf+B/4H/gf+B/4H/gf+B/4H/gf+B/8v/7wC//+8Agf/3/9QAyP/vAIH/gf+B/87/7wD7/+wAgf/x&#10;/+MA9f/vAKf/7wCG/+8Av//vAIH/9//RAMv/7wCB/4H/gf/O/+8A+//sAIH/8f/jAPX/7wCn/+8A&#10;gf+B/4H/pP/vAIH/gf+B/4H/3P/vAIH/gf+B/7P/6QCB//r/4wCB/5H/7wCB//3/6QCB/4H/gf+k&#10;/+8Agf+B/4H/gf/c/+8Agf+B/4H/gf+B/4H/gf+B/4r/gXaBdoF2gXaBdoF2gXaBdoF2gXaBdoF2&#10;gXaBdvB2+wCBdoF2gXaBdoF2gXaBdsR2+ACBdoF2gXaBdoF27XaB/4H/gf+B/4H/gf+B/4H/gf+B&#10;/4H/gf+B/4H/gf+B/4H/gf+B/4H/gf/v/4H/gf+B/4H/gf+B/4H/gf+B/4H/gf+B/4H/gf+B/8v/&#10;7wC//+wAgf/3/9cAy//vAIH/gf+B/8v/7wD7/+8Agf/u/+MA9f/vAKf/7wCG/+8Av//sAIH/9//U&#10;AM7/7wCB/4H/gf/L/+8A+//vAIH/7v/jAPX/7wCn/+8Agf+B/4H/pP/vAIH/gf+B/4H/3P/vAIH/&#10;gf+B/7D/6QCB//r/4wCB/5T/7wCD/+YAgf+B/4H/of/vAIH/gf+B/4H/3P/vAIH/gf+B/4H/gf+B&#10;/4H/gf+K/4F2gXaBdoF2gXaBdoF2gXaBdoF2gXaBdoF2gXbwdvsAgXaBdoF2gXaBdoF2gXbBdvsA&#10;gXaBdoF2gXaBdu12gf+B/4H/gf+B/4H/gf+B/4H/gf+B/4H/gf+B/4H/gf+B/4H/gf+B/4H/7/+B&#10;/4H/gf+B/4H/gf+B/4H/gf+B/4H/gf+B/4H/gf/L/+8AvP/vAIH/9P/aAMv/7wCB/4H/gf/L/+8A&#10;/v/sAIH/7v/jAPX/7wCn/+8Ahv/vALz/7wCB//T/1wDO/+8Agf+B/4H/y//vAP7/7ACB/+7/4wD1&#10;/+8Ap//vAIH/gf+B/6T/7wCB/4H/gf+B/9z/7wCB/4H/gf+t/+wAgf/3/+YAgf+U/+8Ahv/jAIH/&#10;gf+B/6H/7wCB/4H/gf+B/9z/7wCB/4H/gf+B/4H/gf+B/4H/iv+BdoF2gXaBdoF2gXaBdoF2gXaB&#10;doF2gXaBdoF27Xb7AIF2gXaBdoF2gXaBdoF2wXb7AIF2gXaBdoF2gXbwdoH/gf+B/4H/gf+B/4H/&#10;gf+B/4H/gf+B/4H/gf+B/4H/gf+B/4H/gf+B/+//gf+B/4H/gf+B/4H/gf+B/4H/gf+B/4H/gf+B&#10;/4H/y//vALz/7ACB//H/4ADL/+8Agf+B/4H/y//vAP7/7wCB/+7/4AD1/+8Ap//vAIb/7wC8/+wA&#10;gf/x/90Azv/vAIH/gf+B/8v/7wD+/+8Agf/u/+AA9f/vAKf/7wCB/4H/gf+k/+8Agf+B/4H/gf/c&#10;/+8Agf+B/4H/qv/sAIH/9P/sAIH/lP/vAIz/3QCB/4H/gf+h/+8Agf+B/4H/gf/c/+8Agf+B/4H/&#10;gf+B/4H/gf+B/4r/gXaBdoF2gXaBdoF2gXaBdoF2gXaBdoF2gXaBdu12+wCBdoF2gXaBdoF2gXaB&#10;dsF2+ACBdoF2gXaBdoF283aB/4H/gf+B/4H/gf+B/4H/gf+B/4H/gf+B/4H/gf+B/4H/gf+B/4H/&#10;gf/v/4H/gf+B/4H/gf+B/4H/gf+B/4H/gf+B/4H/gf+B/8v/7wC5/+8Agf/u/+MAy//vAIH/gf+B&#10;/8v/2gCB/+7/4AD1/+8Ap//vAIb/7wC5/+8Agf/u/+AAzv/vAIH/gf+B/8v/2gCB/+7/4AD1/+8A&#10;p//vAIH/gf+B/6T/7wCB/4H/gf+B/9z/7wCB/4H/gf+n/+wAgf/0/+8Agf+U/+8Aj//aAIH/gf+B&#10;/6H/7wCB/4H/gf+B/9z/7wCB/4H/gf+B/4H/gf+B/4H/iv+BdoF2gXaBdoF2gXaBdoF2gXaBdoF2&#10;gXaBdoF27Xb7AIF2gXaBdoF2gXaBdoF2vnb4AIF2gXaBdoF2gXb2doH/gf+B/4H/gf+B/4H/gf+B&#10;/4H/gf+B/4H/gf+B/4H/gf+B/4H/gf+B/+//gf+B/4H/gf+B/4H/gf+B/4H/gf+B/4H/gf+B/4H/&#10;y//vALn/7wCB/+j/5gDO/+8Agf+B/4H/y//dAIH/6//gAPX/7wCn/+8Ahv/vALn/7wCB/+j/5gDO&#10;/+8Agf+B/4H/y//dAIH/6//gAPX/7wCn/+8Agf+B/4H/pP/vAIH/gf+B/4H/3P/vAIH/gf+B/6f/&#10;6QCB//f/7wCB/5T/7wCS/9cAgf+B/4H/of/vAIH/gf+B/4H/3P/vAIH/gf+B/4H/gf+B/4H/gf+K&#10;/4F2gXaBdoF2gXaBdoF2gXaBdoF2gXaBdoF2gXbqdvsAgXaBdoF2gXaBdoF2gXa+dvsAgXaBdoF2&#10;gXaBdvZ2gf+B/4H/gf+B/4H/gf+B/4H/gf+B/4H/gf+B/4H/gf+B/4H/gf+B/4H/7/+B/4H/gf+B&#10;/4H/gf+B/4H/gf+B/4H/gf+B/4H/gf/L/+8Auf/sAIH/5f/pANH/7wCB/4H/gf/L/90Agf/u/90A&#10;9f/vAKf/7wCG/+8Auf/sAIH/5f/pANH/7wCB/4H/gf/L/90Agf/u/90A9f/vAKf/7wCB/4H/gf+k&#10;/+8Agf+B/4H/gf/c/+8Agf+B/4H/pP/pAIH/+v/vAIH/lP/vAJX/1ACB/4H/gf+h/+8Agf+B/4H/&#10;gf/c/+8Agf+B/4H/gf+B/4H/gf+B/4r/gXaBdoF2gXaBdoF2gXaBdoF2gXaBdoF2gXaBdup2+wCB&#10;doF2gXaBdoF2gXaBdrt2+wCBdoF2gXaBdoF2+XaB/4H/gf+B/4H/gf+B/4H/gf+B/4H/gf+B/4H/&#10;gf+B/4H/gf+B/4H/gf/v/4H/gf+B/4H/gf+B/4H/gf+B/4H/gf+B/4H/gf+B/8v/7wC2/+8Agf/l&#10;/+YA1P/vAIH/gf+B/8v/4ACB/+v/3QD1/+8Ap//vAIb/7wC2/+8Agf/i/+kA1P/vAIH/gf+B/8v/&#10;4ACB/+v/3QD1/+8Ap//vAIH/gf+B/6T/7wCB/4H/gf+B/9z/7wCB/4H/gf+k/+YAgf/9/+wAgf+X&#10;/+8Anv/gAP7/7wCB/4H/gf+h/+8Agf+B/4H/gf/c/+8Agf+B/4H/gf+B/4H/gf+B/4r/gXaBdoF2&#10;gXaBdoF2gXaBdoF2gXaBdoF2gXaBdup2+wCBdoF2gXaBdoF2gXaBdrt2+ACBdoF2gXaBdoF2/HaB&#10;/4H/gf+B/4H/gf+B/4H/gf+B/4H/gf+B/4H/gf+B/4H/gf+B/4H/gf/v/4H/gf+B/4H/gf+B/4H/&#10;gf+B/4H/gf+B/4H/gf+B/8v/7wC2/+wAgf/l/+MA2v/vAIH/gf+B/8v/4wCB/+j/3QD1/+8Ap//v&#10;AIb/7wC2/+wAgf/i/+YA2v/vAIH/gf+B/8v/4ACB/+v/3QD1/+8Ap//vAIH/gf+B/6T/7wCB/4H/&#10;gf+B/9z/7wCB/4H/gf+k/+MAgf/9/+8Agf+X/+8ApP/gAPj/7wCB/4H/gf+h/+8Agf+B/4H/gf/c&#10;/+8Agf+B/4H/gf+B/4H/gf+B/4r/gXaBdoF2gXaBdoF2gXaBdoF2gXaBdoF2gXaBdup2+wCBdoF2&#10;gXaBdoF2gXaBdrh2+wCBdoF2gXaBdoF2/HaB/4H/gf+B/4H/gf+B/4H/gf+B/4H/gf+B/4H/gf+B&#10;/4H/gf+B/4H/gf/v/4H/gf+B/4H/gf+B/4H/gf+B/4H/gf+B/4H/gf+B/8v/7wCz/+8Agf/i/+MA&#10;4P/sAIH/gf+B/8v/5gCB/+j/2gD1/+8Ap//vAIb/7wCz/+8Agf/f/+YA4P/sAIH/gf+B/8v/4wCB&#10;/+v/2gD1/+8Ap//vAIH/gf+B/6T/7wCB/4H/gf+B/9z/7wCB/4H/gf+k/90Ag//vAIH/l//vAK3/&#10;2gD1/+8Agf+B/4H/of/vAIH/gf+B/4H/3P/vAIH/gf+B/4H/gf+B/4H/gf+K/4F2gXaBdoF2gXaB&#10;doF2gXaBdoF2gXaBdoF2gXbndvsAgXaBdoF2gXaBdoF2gXa4dvsAgXaBdoF2gXaBdv92gf+B/4H/&#10;gf+B/4H/gf+B/4H/gf+B/4H/gf+B/4H/gf+B/4H/gf+B/4H/7/+B/4H/gf+B/4H/gf+B/4H/gf+B&#10;/4H/gf+B/4H/gf/L/+8As//sAIH/3//jAOb/7wCB/4H/gf/I/+kAgf/l/+8A/v/vAPX/7wCn/+8A&#10;hv/vALP/7ACB/9//4wDm/+8Agf+B/4H/yP/mAIH/6P/vAP7/7wD1/+8Ap//vAIH/gf+B/6T/7wCB&#10;/4H/gf+B/9z/7wCB/4H/gf+k/9oAhv/sAIH/mv/vALP/1wDy/+8Agf+B/4H/of/vAIH/gf+B/4H/&#10;3P/vAIH/gf+B/4H/gf+B/4H/gf+K/4F2gXaBdoF2gXaBdoF2gXaBdoF2gXaBdoF2gXbndvsAgXaB&#10;doF2gXaBdoF2gXa4dvgAgXaBdoF2gXaCdoH/gf+B/4H/gf+B/4H/gf+B/4H/gf+B/4H/gf+B/4H/&#10;gf+B/4H/gf+B/+//gf+B/4H/gf+B/4H/gf+B/4H/gf+B/4H/gf+B/4H/y//vALD/7wCB/9z/4wDp&#10;/+8Agf+B/4H/xf/sAIH/6P/sAP7/7wD1/+8Ap//vAIb/7wCw/+8Agf/c/+MA6f/vAIH/gf+B/8X/&#10;7ACB/+X/7wD+/+8A9f/vAKf/7wCB/4H/gf+k/+8Agf+B/4H/gf/c/+8Agf+B/4H/pP/XAIb/7wCB&#10;/53/7AC8/9EA7//vAIH/gf+B/6H/7wCB/4H/gf+B/9z/7wCB/4H/gf+B/4H/gf+B/4H/iv+BdoF2&#10;gXaBdoF2gXaBdoF2gXaBdoF2gXaBdoF253b7AIF2gXaBdoF2gXaBdoF2tXb7AIF2gXaBdoF2gnaB&#10;/4H/gf+B/4H/gf+B/4H/gf+B/4H/gf+B/4H/gf+B/4H/gf+B/4H/gf/v/4H/gf+B/4H/gf+B/4H/&#10;gf+B/4H/gf+B/4H/gf+B/8v/7wCw/+wAgf/c/+AA7//vAIH/gf+B/8X/7wCB/+X/7wD7/+8A9f/v&#10;AKf/7wCG/+8AsP/sAIH/3P/gAO//7wCB/4H/gf/F/+8Agf/l/+wA/v/vAPX/7wCn/+8Agf+B/4H/&#10;pP/vAIH/gf+B/4H/3P/vAIH/gf+B/6T/1ACJ/+8Agf+d/+8Av//RAOn/7wCB/4H/gf+h/+8Agf+B&#10;/4H/gf/c/+8Agf+B/4H/gf+B/4H/gf+B/4r/gXaBdoF2gXaBdoF2gXaBdoF2gXaBdoF2gXaBduR2&#10;+wCBdoF2gXaBdoF2gXaBdrV2+wCBdoF2gXaBdoV2gf+B/4H/gf+B/4H/gf+B/4H/gf+B/4H/gf+B&#10;/4H/gf+B/4H/gf+B/4H/7/+B/4H/gf+B/4H/gf+B/4H/gf+B/4H/gf+B/4H/gf/L/+8Arf/vAIH/&#10;1v/jAPX/7ACB/4H/gf/C//UAgf/l/+wA+//vAPX/7wCn/+8Ahv/vAK3/7wCB/9b/4wD1/+wAgf+B&#10;/4H/wv/1AIH/4v/vAPv/7wD1/+8Ap//vAIH/gf+B/6T/7wCB/4H/gf+B/9z/7wCB/4H/gf+k/+8A&#10;/v/jAI//7ACB/6D/7wDI/9EA4P/vAIH/gf+B/6H/7wCB/4H/gf+B/9z/7wCB/4H/gf+B/4H/gf+B&#10;/4H/iv+BdoF2gXaBdoF2gXaBdoF2gXaBdoF2gXaBdoF25Hb7AIF2gXaBdoF2gXaBdoF2tXb4AIF2&#10;gXaBdoF2iHaB/4H/gf+B/4H/gf+B/4H/gf+B/4H/gf+B/4H/gf+B/4H/gf+B/4H/gf/v/4H/gf+B&#10;/4H/gf+B/4H/gf+B/4H/gf+B/4H/gf+B/8v/7wCt/+wAgf/W/+MA+P/vAIH/gf+B/4H/l//vAPj/&#10;7wD1/+8Ap//vAIb/7wCt/+wAgf/W/+MA+P/vAIH/gf+B/4H/l//sAPv/7wD1/+8Ap//vAIH/gf+B&#10;/6T/7wCB/4H/gf+B/9z/7wCB/4H/gf+k/+8A+P/jAJL/7wCB/6D/7wDa/8UA2v/vAIH/gf+B/6H/&#10;7wCB/4H/gf+B/9z/7wCB/4H/gf+B/4H/gf+B/4H/iv+BdoF2gXaBdoF2gXaBdoF2gXaBdoF2gXaB&#10;doF25Hb7AIF2gXaBdoF2gXaBdoF2snb7AIF2gXaBdoF2iHaB/4H/gf+B/4H/gf+B/4H/gf+B/4H/&#10;gf+B/4H/gf+B/4H/gf+B/4H/gf/v/4H/gf+B/4H/gf+B/4H/gf+B/4H/gf+B/4H/gf+B/8v/7wCq&#10;/+wAgf/T/+YA/v/sAIH/gf+B/4H/l//vAPj/7wD1/+8Ap//vAIb/7wCq/+wAgf/T/+YA+//vAIH/&#10;gf+B/4H/l//sAPv/7wD1/+8Ap//vAIH/gf+B/6T/7wCB/4H/gf+B/9z/7wCB/4H/gf+k/+8A9f/d&#10;AJv/7wCB/6D/7wDm/8IA0f/vAIH/gf+B/6H/7wCB/4H/gf+B/9z/7wCB/4H/gf+B/4H/gf+B/4H/&#10;iv+BdoF2gXaBdoF2gXaBdoF2gXaBdoF2gXaBdoF25Hb7AIF2gXaBdoF2gXaBdoF2r3b7AIF2gXaB&#10;doF2i3aB/4H/gf+B/4H/gf+B/4H/gf+B/4H/gf+B/4H/gf+B/4H/gf+B/4H/gf/v/4H/gf+B/4H/&#10;gf+B/4H/gf+B/4H/gf+B/4H/gf+B/8v/7wCq/+wAgf/Q/9QAgf+B/4H/gf+X/+wA+P/vAPX/7wCk&#10;//IAhv/vAKr/7ACB/9D/1ACB/4H/gf+B/5T/7wD4/+8A9f/vAKT/8gCB/4H/gf+k/+8Agf+B/4H/&#10;gf/c/+8Agf+B/4H/pP/vAPL/2gCh/+wAgf+m/+wA8v+8AMv/7wCB/4H/gf+h/+8Agf+B/4H/gf/c&#10;/+8Agf+B/4H/gf+B/4H/gf+B/4r/gXaBdoF2gXaBdoF2gXaBdoF2gXaBdoF2gXaBduF2+wCBdoF2&#10;gXaBdoF2gXaBdrJ2+ACBdoF2gXaBdo52gf+B/4H/gf+B/4H/gf+B/4H/gf+B/4H/gf+B/4H/gf+B&#10;/4H/gf+B/4H/7/+B/4H/gf+B/4H/gf+B/4H/gf+B/4H/gf+B/4H/gf/I//IAqv/pAIH/zf/aAIH/&#10;gf+B/4H/l//sAPj/7wD1/+8ApP/yAIP/8gCq/+kAgf/N/9oAgf+B/4H/gf+U/+8A+P/vAPX/7wCk&#10;//IAgf+B/4H/pP/vAIH/gf+B/4H/3P/vAIH/gf+B/6T/7wDv/9oAof/vAIH/pv+hAML/7wCB/4H/&#10;gf+h/+8Agf+B/4H/gf/c/+8Agf+B/4H/gf+B/4H/gf+B/4r/gXaBdoF2gXaBdoF2gXaBdoF2gXaB&#10;doF2gXaBduF2+wCBdoF2gXaBdoF2gXaBdq92+wCBdoF2gXaBdo52gf+B/4H/gf+B/4H/gf+B/4H/&#10;gf+B/4H/gf+B/4H/gf+B/4H/gf+B/4H/7/+B/4H/gf+B/4H/gf+B/4H/gf+B/4H/gf+B/4H/gf/F&#10;//gAp//pAIH/yv/gAIH/gf+B/4H/l//pAPj/7wD1/+8Aof/4AIH//f/4AKf/6QCB/8r/3QCB/4H/&#10;gf+B/5f/7AD4/+8A9f/vAKH/+ACB/4H/gf+h/+8Agf+B/4H/gf/c/+8Agf+B/4H/pP/vAOn/3QCk&#10;/+8Agf+m/6cAvP/vAIH/gf+B/6H/7wCB/4H/gf+B/9z/7wCB/4H/gf+B/4H/gf+B/4H/iv+BdoF2&#10;gXaBdoF2gXaBdoF2gXaBdoF2gXaBdoF24Xb7AIF2gXaBdoF2gXaBdoF2rHb7AIF2gXaBdoF2kXaB&#10;/4H/gf+B/4H/gf+B/4H/gf+B/4H/gf+B/4H/gf+B/4H/gf+B/4H/gf/v/4H/gf+B/4H/gf+B/4H/&#10;gf+B/4H/gf+B/4H/gf+B/4H/4v/mAIH/yv/mAIH/gf+B/4H/lP/pAPj/7wD1/+8Agf+B/7H/5gCB&#10;/8r/4wCB/4H/gf+B/5T/7AD4/+8A9f/vAIH/gf+B/4H/uP/vAIH/gf+B/4H/3P/vAIH/gf+B/6T/&#10;7wDj/9QAs//sAIH/rP+tALP/7wCB/4H/gf+h/+8Agf+B/4H/gf/c/+8Agf+B/4H/gf+B/4H/gf+B&#10;/4r/gXaBdoF2gXaBdoF2gXaBdoF2gXaBdoF2gXaBdt52+wCBdoF2gXaBdoF2gXaBdq92+ACBdoF2&#10;gXaBdpR2gf+B/4H/gf+B/4H/gf+B/4H/gf+B/4H/gf+B/4H/gf+B/4H/gf+B/4H/7/+B/4H/gf+B&#10;/4H/gf+B/4H/gf+B/4H/gf+B/4H/gf+B/+L/4wCB/8r/7ACB/4H/gf+B/5H/6QD4/+8A9f/vAIH/&#10;gf+x/+MAgf/K/+kAgf+B/4H/gf+U/+kA+P/vAPX/7wCB/4H/gf+B/7j/7wCB/4H/gf+B/9z/7wCB&#10;/4H/gf+k/+8A3f/UALb/7ACB/6//vwCh/+8Agf+B/4H/of/vAIH/gf+B/4H/3P/vAIH/gf+B/4H/&#10;gf+B/4H/gf+B/4H/gf+B/4H/gf+B/4H/gf+B/4H/gf+B/4H/gf/n//sAgf+B/4H/gf+B/4H/gf+s&#10;//sAgf+B/4H/gf+B/4H/gf+B/4H/gf+B/4H/gf+B/4H/gf+B/4H/gf+B/4H/gf+B/4H/gf+C/4H/&#10;gf+B/4H/gf+B/4H/gf+B/4H/gf+B/4H/gf+B/4H/4v/jAIH/xP/1AIH/gf+B/4H/kf/mAPj/7wD1&#10;/+8Agf+B/7H/4wCB/8T/9QCB/4H/gf+B/47/6QD4/+8A9f/vAIH/gf+B/4H/uP/vAIH/gf+B/4H/&#10;3P/vAIH/gf+B/6T/7wDU/9cAuf/sAIH/tf/IAJX/7wCB/4H/gf+h/+8Agf+B/4H/gf/c/+8Agf+B&#10;/4H/gf+B/4H/gf+B/4H/gf+B/4H/gf+B/4H/gf+B/4H/gf+B/4H/gf+B/+f/+wCB/4H/gf+B/4H/&#10;gf+B/6n/+wCB/4H/gf+B/4H/gf+B/4H/gf+B/4H/gf+B/4H/gf+B/4H/gf+B/4H/gf+B/4H/gf+B&#10;/4X/gf+B/4H/gf+B/4H/gf+B/4H/gf+B/4H/gf+B/4H/gf/i/+AAgf+B/4H/gf+B/4H/y//mAPj/&#10;7wD1/+8Agf+B/7H/4ACB/4H/gf+B/4H/gf/I/+kA+P/vAPX/7wCB/4H/gf+B/7j/7wCB/4H/gf+B&#10;/9z/7wCB/4H/gf+k/+8A0f/LAMj/7ACB/7X/1ACJ/+8Agf+B/4H/of/vAIH/gf+B/4H/3P/vAIH/&#10;gf+B/4H/gf+B/4H/gf+B/4H/gf+B/4H/gf+B/4H/gf+B/4H/gf+B/4H/gf/n//sAgf+B/4H/gf+B&#10;/4H/gf+p//gAgf+B/4H/gf+B/4H/gf+B/4H/gf+B/4H/gf+B/4H/gf+B/4H/gf+B/4H/gf+B/4H/&#10;gf+I/4H/gf+B/4H/gf+B/4H/gf+B/4H/gf+B/4H/gf+B/4H/4v/gAIH/gf+B/4H/gf+B/8v/5gD4&#10;/+8A9f/vAIH/gf+x/+AAgf+B/4H/gf+B/4H/y//mAPj/7wD1/+8Agf+B/4H/gf+4/+8Agf+B/4H/&#10;gf/c/+8Agf+B/4H/pP/vAM7/uQDa/+8Agf+4/+wAgf/u/+8Agf+B/4H/of/vAIH/gf+B/4H/3P/v&#10;AIH/gf+B/4H/gf+B/4H/gf+B/4H/gf+B/4H/gf+B/4H/gf+B/4H/gf+B/4H/gf/k//sAgf+B/4H/&#10;gf+B/4H/gf+p//sAgf+B/4H/gf+B/4H/gf+B/4H/gf+B/4H/gf+B/4H/gf+B/4H/gf+B/4H/gf+B&#10;/4H/gf+I/4H/gf+B/4H/gf+B/4H/gf+B/4H/gf+B/4H/gf+B/4H/4v/dAIH/gf+B/4H/gf+B/87/&#10;5gD4/+8A9f/vAIH/gf+x/90Agf+B/4H/gf+B/4H/zv/mAPj/7wD1/+8Agf+B/4H/gf+4/+8Agf+B&#10;/4H/gf/c/+8Agf+B/4H/pP/vAMj/gwCB/7v/7wCB/+v/7wCB/4H/gf+h/+8Agf+B/4H/gf/c/+8A&#10;gf+B/4H/gf+B/4H/gf+B/4H/gf+B/4H/gf+B/4H/gf+B/4H/gf+B/4H/gf+B/+T/+wCB/4H/gf+B&#10;/4H/gf+B/6b/+wCB/4H/gf+B/4H/gf+B/4H/gf+B/4H/gf+B/4H/gf+B/4H/gf+B/4H/gf+B/4H/&#10;gf+B/4v/gf+B/4H/gf+B/4H/gf+B/4H/gf+B/4H/gf+B/4H/gf/i/9oAgf+B/4H/gf+B/4H/1P/j&#10;APj/7wD1/+8Agf+B/7H/2gCB/4H/gf+B/4H/gf/U/+MA+P/vAPX/7wCB/4H/gf+B/7j/7wCB/4H/&#10;gf+B/9z/7wCB/4H/gf+k/+8Auf+SAIH/vv/sAIH/6//vAIH/gf+B/6H/7wCB/4H/gf+B/9z/7wCB&#10;/4H/gf+B/4H/gf+B/4H/gf+B/4H/gf+B/4H/gf+B/4H/gf+B/4H/gf+B/4H/5P/7AIH/gf+B/4H/&#10;gf+B/4H/pv/4AIH/gf+B/4H/gf+B/4H/gf+B/4H/gf+B/4H/gf+B/4H/gf+B/4H/gf+B/4H/gf+B&#10;/4H/jv+B/4H/gf+B/4H/gf+B/4H/gf+B/4H/gf+B/4H/gf+B/+L/2gCB/4H/gf+B/4H/gf/U/+MA&#10;+P/vAPX/7wCB/4H/sf/aAIH/gf+B/4H/gf+B/9T/4wD4/+8A9f/vAIH/gf+B/4H/uP/vAIH/gf+B&#10;/4H/3P/vAIH/gf+B/6T/7wCz/5UAgf/E/+wAgf/o/+8Agf+B/4H/of/vAIH/gf+B/4H/3P/vAIH/&#10;gf+B/4H/gf+B/4H/gf+B/4H/gf+B/4H/gf+B/4H/gf+B/4H/gf+B/4H/gf/k//sAgf+B/4H/gf+B&#10;/4H/gf+j//sAgf+B/4H/gf+B/4H/gf+B/4H/gf+B/4H/gf+B/4H/gf+B/4H/gf+B/4H/gf+B/4H/&#10;gf+O/4H/gf+B/4H/gf+B/4H/gf+B/4H/gf+B/4H/gf+B/4H/4v/vAP7/7ACB/4H/gf+B/4H/gf/X&#10;/+MA+P/vAPX/7wCB/4H/sf/vAP7/7ACB/4H/gf+B/4H/gf/X/+MA+P/vAPX/7wCB/4H/gf+B/7j/&#10;7wCB/4H/gf+B/9z/7wCB/4H/gf+k/+8Arf+YAIH/yv/pAIH/6P/vAIH/gf+B/6H/7wCB/4H/gf+B&#10;/9z/7wCB/4H/gf+B/4H/gf+B/4H/gf+B/4H/gf+B/4H/gf+B/4H/gf+B/4H/gf+B/4H/4f/7AIH/&#10;gf+B/4H/gf+B/4H/o//7AIH/gf+B/4H/gf+B/4H/gf+B/4H/gf+B/4H/gf+B/4H/gf+B/4H/gf+B&#10;/4H/gf+B/4H/kf+B/4H/gf+B/4H/gf+B/4H/gf+B/4H/gf+B/4H/gf+B/+L/7wD7/+8Agf+B/4H/&#10;gf+B/4H/2v/gAPj/7wD1/+8Agf+B/7H/7wD7/+8Agf+B/4H/gf+B/4H/2v/gAPj/7wD1/+8Agf+B&#10;/4H/gf+4/+8Agf+B/4H/gf/c/+8Agf+B/4H/pP/vAJ7/pACB/9D/6QCB/+X/7wCB/4H/gf+h/+8A&#10;gf+B/4H/gf/c/+8Agf+B/4H/gf+B/4H/gf+B/4H/gf+B/4H/gf+B/4H/gf+B/4H/gf+B/4H/gf+B&#10;/+H/+wCB/4H/gf+B/4H/gf+B/6P/+ACB/4H/gf+B/4H/gf+B/4H/gf+B/4H/gf+B/4H/gf+B/4H/&#10;gf+B/4H/gf+B/4H/gf+B/5T/gf+B/4H/gf+B/4H/gf+B/4H/gf+B/4H/gf+B/4H/xf/4AKf/7wD7&#10;/+wAgf+B/4H/gf+B/4H/3f/gAPj/7wD1/+8Aof/4AIH//f/4AKf/7wD7/+wAgf+B/4H/gf+B/4H/&#10;3f/gAPj/7wD1/+8Aof/4AIH/gf+B/6H/7wCB/4H/gf+B/9z/7wCB/4H/gf+k/+8Aif+2AIH/1v/p&#10;AIH/4v/vAIH/gf+B/6H/7wCB/4H/gf+B/9z/7wCB/4H/gf+B/4H/gf+B/4H/gf+B/4H/gf+B/4H/&#10;gf+B/4H/gf+B/4H/gf+B/4H/4f/7AIH/gf+B/4H/gf+B/4H/oP/4AIH/gf+B/4H/gf+B/4H/gf+B&#10;/4H/gf+B/4H/gf+B/4H/gf+B/4H/gf+B/4H/gf+B/4H/l/+B/4H/gf+B/4H/gf+B/4H/gf+B/4H/&#10;gf+B/4H/gf/I//IAqv/vAPj/7ACB/4H/gf+B/4H/gf/j/90A+P/vAPX/7wCk//IAg//yAKr/7wD4&#10;/+wAgf+B/4H/gf+B/4H/4//dAPj/7wD1/+8ApP/yAIH/gf+B/6T/7wCB/4H/gf+B/9z/7wCB/4H/&#10;gf+k/+8Agf/T/+kAgf/c/+kAgf/f/+8Agf+B/4H/of/vAIH/gf+B/4H/3P/vAIH/gf+B/4H/gf+B&#10;/4H/gf+B/4H/gf+B/4H/gf+B/4H/gf+B/4H/gf+B/4H/gf/e//sAgf+B/4H/gf+B/4H/gf+g//sA&#10;gf+B/4H/gf+B/4H/gf+B/4H/gf+B/4H/gf+B/4H/gf+B/4H/gf+B/4H/gf+B/4H/gf+X/4H/gf+B&#10;/4H/gf+B/4H/gf+B/4H/gf+B/4H/gf+B/8j/8gCq/+8A+P/pAIH/gf+B/4H/gf+B/+b/3QD4/+8A&#10;9f/vAKf/7wCD//IAqv/vAPj/6QCB/4H/gf+B/4H/gf/m/90A+P/vAPX/7wCn/+8Agf+B/4H/pP/v&#10;AIH/gf+B/4H/3P/vAIH/gf+B/6T/7wCB/9D/6QCB/+L/6QCB/9z/7wCB/4H/gf+h/+8Agf+B/4H/&#10;gf/c/+8Agf+B/4H/gf+B/4H/gf+B/4H/gf+B/4H/gf+B/4H/gf+B/4H/gf+B/4H/gf+B/97/+wCB&#10;/4H/gf+B/4H/gf+B/53/+wCB/4H/gf+B/4H/gf+B/4H/gf+B/4H/gf+B/4H/gf+B/4H/gf+B/4H/&#10;gf+B/4H/gf+B/5r/gf+B/4H/gf+B/4H/gf+B/4H/gf+B/4H/gf+B/4H/y//vAKr/7wD1/+wAgf+B&#10;/4H/gf+B/4H/5v/dAPj/7wD1/+8Ap//vAIb/7wCq/+8A9f/sAIH/gf+B/4H/gf+B/+b/3QD4/+8A&#10;9f/vAKf/7wCB/4H/gf+k/+8Agf+B/4H/gf/c/+8Agf+B/4H/pP/vAIH/zf/pAIH/6P/pAIH/2f/v&#10;AIH/gf+B/6H/7wCB/4H/gf+B/9z/7wCB/4H/gf+B/4H/gf+B/4H/gf+B/4H/gf+B/4H/gf+B/4H/&#10;gf+B/4H/gf+B/4H/3v/7AIH/gf+B/4H/gf+B/4H/nf/4AIH/gf+B/4H/gf+B/4H/gf+B/4H/gf+B&#10;/4H/gf+B/4H/gf+B/4H/gf+B/4H/gf+B/4H/nf+B/4H/gf+B/4H/gf+B/4H/gf+B/4H/gf+B/4H/&#10;gf/L/+8Aqv/vAPL/7ACB/4H/gf+B/4H/gf/s/9oA+P/vAPX/7wCn/+8Ahv/vAKr/7wDy/+wAgf+B&#10;/4H/gf+B/4H/7P/aAPj/7wD1/+8Ap//vAIH/gf+B/6T/7wCB/4H/gf+B/9z/7wCB/4H/gf+k/+8A&#10;gf/K/+kAgf/u/+kAgf/W/+8Agf+B/4H/of/vAIH/gf+B/4H/3P/vAIH/gf+B/4H/gf+B/4H/gf+B&#10;/4H/gf+B/4H/gf+B/4H/gf+B/4H/gf+B/4H/gf/e//sAgf+B/4H/gf+B/4H/gf+a//sAgf+B/4H/&#10;gf+B/4H/gf+B/4H/gf+B/4H/gf+B/4H/gf+B/4H/gf+B/4H/gf+B/4H/gf+d/4H/gf+B/4H/gf+B&#10;/4H/gf+B/4H/gf+B/4H/gf+B/8v/7wCq/+8A8v/pAIH/gf+B/+//8gCB/4H/kP/vAP7/7wD4/+8A&#10;9f/vAKf/7wCG/+8Aqv/vAPL/6QCB/4H/gf/v/+8Agf+B/5P/7wD+/+8A+P/vAPX/7wCn/+8Agf+B&#10;/4H/pP/vAIH/gf+B/4H/3P/vAIH/gf+B/6T/7wCB/8f/6QCB//f/5gCB/9P/7wCB/4H/gf+h/+8A&#10;gf+B/4H/gf/c/+8Agf+B/4H/gf+B/4H/gf+B/4H/gf+B/4H/gf+B/4H/gf+B/4H/gf+B/4H/gf+B&#10;/9v/+wCB/4H/sP/11Lj/9tSB//b/9dSB/4H/gf/i//sAgf+B/4H/jv/11Lj/9tSB//b/9dSB/4H/&#10;gf+B/4H/gf+B/4H/gf+B/4H/gf+B/4H/gf+B/4H/gf+B/4r/gf+B/4H/gf+B/4H/gf+B/4H/gf+B&#10;/4H/gf+B/4H/y//vAKr/7wDy/+YAgf+B/4f/zgCB/4H/ov/sAP7/7wD4/+8A9f/vAKf/7wCG/+8A&#10;qv/vAPL/5gCB/4H/h//OAIH/gf+i/+wA/v/vAPj/7wD1/+8Ap//vAIH/gf+B/6T/7wCB/4H/gf+B&#10;/9z/7wCB/4H/gf+k/+8Agf/E/+YAg//jAIH/0P/vAIH/gf+B/6H/7wCB/4H/gf+B/9z/7wCB/4H/&#10;gf+B/4H/gf+B/4H/gf+B/4H/gf+B/4H/gf+B/4H/gf+B/4H/gf+B/4H/2//7AIH/gf+y/wLUgCv2&#10;AAFVqrz/AapV9gABVaqB//r/AtSAK/YAAVWqgf+B/4H/5P/4AIH/gf+W/wLUgFX1KwJVgNSQ/wLU&#10;gCv2AAFVqrz/AapV9gABVaqB//r/AtSAK/YAAVWqgf+B/4H/gf+B/4H/gf+B/4H/gf+B/4H/gf+B&#10;/4H/gf+B/4H/gf+M/4H/gf+B/4H/gf+B/4H/gf+B/4H/gf+B/4H/gf+B/8v/7wCq/+8A8v/mAIH/&#10;gf+T/7YAgf+B/67/7wD7/+8A+P/vAPX/7wCn/+8Ahv/vAKr/7wDy/+YAgf+B/5P/tgCB/4H/rv/v&#10;APv/7wD4/+8A9f/vAKf/7wCB/4H/gf+k/+8Agf+B/4H/gf/c/+8Agf+B/4H/pP/vAIH/wf/gAI//&#10;4wCB/83/7wCB/4H/gf+h/+8Agf+B/4H/gf/c/+8Agf+B/4H/gf+B/4H/gf+B/4H/gf+B/4H/gf+B&#10;/4H/gf+B/4H/gf+B/4H/gf+B/9v/+wCB/4H/sv8C1IAr9gABVaq8/wGqVfYAAVWqgf/6/wLUgCv2&#10;AAFVqoH/gf+B/+H/+wCB/4H/lv8C1IAr9QACK4DUkP8C1IAr9gABVaq8/wGqVfYAAVWqgf/6/wLU&#10;gCv2AAFVqoH/gf+B/4H/gf+B/4H/gf+B/4H/gf+B/4H/gf+B/4H/gf+B/4H/jP+B/4H/gf+B/4H/&#10;gf+B/4H/gf+B/4H/gf+B/4H/gf/L/+8Aqv/vAPL/4wCB/4H/nP+qAIH/gf+0/+8A+//vAPj/7wD1&#10;/+8Ap//vAIb/7wCq/+8A8v/jAIH/gf+c/6oAgf+B/7T/7wD7/+8A+P/vAPX/7wCn/+8Agf+B/4H/&#10;pP/vAIH/gf+B/4H/3P/vAIH/gf+B/6T/7wCB/77/1wCh/+AAgf/K/+8Agf+B/4H/of/vAIH/gf+B&#10;/4H/3P/vAIH/gf+B/4H/gf+B/4H/gf+B/4H/gf+B/4H/gf+B/4H/gf+B/4H/gf+B/4H/gf/Y//sA&#10;gf+B/7X/AtSAK/YAAVWqvP8BqlX2AAFVqoH/+v8C1IAr9gABVaqB/+X/AtSAVfUAAVWqgf+L//sA&#10;gf+B/5n/AtSAK/UAAiuA1JD/AtSAK/YAAVWqvP8BqlX2AAFVqoH/+v8C1IAr9gABVaqB/+X/AtSA&#10;VfUAAVWqgf+B/4H/gf+B/4H/gf+B/4H/gf+B/4H/gf+B/4H/gf+B/4H/uf+B/4H/gf+B/4H/gf+B&#10;/4H/gf+B/4H/gf+B/4H/gf/L/+8Aqv/vAPL/4ACB/4H/pf+YAIH/gf/D/+wA+//vAPj/7wD1/+8A&#10;p//vAIb/7wCq/+8A8v/gAIH/gf+l/5gAgf+B/8P/7AD7/+8A+P/vAPX/7wCn/+8Agf+B/4H/pP/v&#10;AIH/gf+B/4H/3P/vAIH/gf+B/6T/7wCB/7v/zgCz/90Agf/H/+8Agf+B/4H/of/vAIH/gf+B/4H/&#10;3P/vAIH/gf+B/4H/gf+B/4H/gf+B/4H/gf+B/4H/gf+B/4H/gf+B/4H/gf+B/4H/gf/Y//sAgf/+&#10;///Ugarbqv/U4v8C1IAr9gABVarj/wLUgCv3AAFVqun/AapV9gABVarn/wLUgCv3AAFVqqP/AtSA&#10;K/YAAVWqgf/k/wLUgCv1AAFVqoH/jP/4AIH/gf+c/wLUgCv1AAIrgNSQ/wLUgCv2AAFVquP/AtSA&#10;K/cAAVWq6f8BqlX2AAFVquf/AtSAK/cAAVWqo/8C1IAr9gABVaqB/+T/AtSAK/UAAVWqgf+B/4H/&#10;gf+B/4H/gf+B/4H/gf+B/4H/gf+B/4H/gf+B/4H/uv+B/4H/gf+B/4H/gf+B/4H/gf+B/4H/gf+B&#10;/4H/gf/L/+8Aqv/vAPL/4ACB/4H/q/+MAIH/gf/J/+8A+P/vAPj/7wD1/+8Ap//vAIb/7wCq/+8A&#10;8v/gAIH/gf+r/4wAgf+B/8n/7wD4/+8A+P/vAPX/7wCn/+8Agf+B/4H/pP/vAIH/gf+B/4H/3P/v&#10;AIH/gf+B/6T/7wCB/7j/xQDF/90Agf/B/+8Agf+B/4H/of/vAIH/gf+B/4H/3P/vAIH/gf+B/4H/&#10;gf+B/4H/gf+B/4H/gf+B/4H/gf+B/4H/gf+B/4H/gf+B/4H/gf/Y//sAgf/+/wGqVYEA2wABVari&#10;/wLUgCv2AAFVquP/AtSAK/cAAVWq6f8BqlX2AAFVquf/AtSAK/cAAVWqo/8C1IAr9gABVaqB/+P/&#10;AtSAK/YAAiuA1IH/iv/7AIH/gf+c/wLUgCv1AAIrgNSQ/wLUgCv2AAFVquP/AtSAK/cAAVWq6f8B&#10;qlX2AAFVquf/AtSAK/cAAVWqo/8C1IAr9gABVaqB/+P/AtSAK/YAAiuA1IH/gf+B/4H/gf+B/4H/&#10;gf+B/4H/gf+B/4H/gf+B/4H/gf+B/7v/gf+B/4H/gf+B/4H/gf+B/4H/gf+B/4H/gf+B/4H/y//v&#10;AKr/7wDy/90Agf+B/7T/xQD4/8gAgf+B/8//7AD4/+8A+P/vAPX/7wCn/+8Ahv/vAKr/7wDy/90A&#10;gf+B/7H/yAD1/8sAgf+B/8//7AD4/+8A+P/vAPX/7wCn/+8Agf+B/4H/pP/vAIH/gf+B/4H/3P/v&#10;AIH/gf+B/6T/7wCB/7L/uQDa/+AAgf+7/+8Agf+B/4H/of/vAIH/gf+B/4H/3P/vAIH/gf+B/4H/&#10;gf+B/4H/gf+B/4H/gf+B/4H/gf+B/4H/gf+B/4H/gf+B/4H/gf/Y//sAgf/+/wGqVYEA2wABVari&#10;/wLUgCv2AAFVquP/AtSAK/cAAVWq6f8BqlX2AAFVquf/AtSAK/cAAVWq7P8BqlW5K/IAuCsBVaqt&#10;/wLUgCv2AAIrgNSB/4j/+wCB/4H/n/8C1IAr9QACK4DUkP8C1IAr9gABVarj/wLUgCv3AAFVqun/&#10;AapV9gABVarn/wLUgCv3AAFVquz/AapVuSvyALgrAVWqrf8C1IAr9gACK4DUgf+B/4H/gf+B/4H/&#10;gf+B/4H/gf+B/4H/gf+B/4H/gf+B/4H/vP+B/4H/gf+B/4H/gf+B/4H/gf+B/4H/gf+B/4H/gf/L&#10;/+8Aqv/vAPL/2gCB/4H/uv/XANT/1ACB/4H/0v/vAPX/7wD4/+8A9f/vAKf/7wCG/+8Aqv/vAPL/&#10;2gCB/4H/uv/XANT/1ACB/4H/0v/vAPX/7wD4/+8A9f/vAKf/7wCB/4H/gf+k/+8Agf+B/4H/gf/c&#10;/+8Agf+B/4H/pP/vAIH/rP+BAPoAgf+4/+8Agf+B/4H/of/vAIH/gf+B/4H/3P/vAIH/gf+B/4H/&#10;gf+B/4H/gf+B/4H/gf+B/4H/gf+B/4H/gf+B/4H/gf+B/4H/gf/V//sAgf8BqlWBANsAAVWq4v8C&#10;1IAr9gABVarj/wLUgCv3AAFVqun/AapV9gABVarn/wLUgCv3AAFVquz/AapVgQDhAAFVqqz/AtSA&#10;K/YAAiuA1IH/if/4AIH/gf+i/wLUgCv1AAIrgNSQ/wLUgCv2AAFVquP/AtSAK/cAAVWq6f8BqlX2&#10;AAFVquf/AtSAK/cAAVWq7P8BqlWBAOEAAVWqrP8C1IAr9gACK4DUgf+B/4H/gf+B/4H/gf+B/4H/&#10;gf+B/4H/gf+B/4H/gf+B/4H/vf+B/4H/gf+B/4H/gf+B/4H/gf+B/4H/gf+B/4H/gf/L/+8Aqv/v&#10;APL/2gCB/4H/vf/gALz/3QCB/4H/1f/vAPX/7wD4/+8A9f/vAKf/7wCG/+8Aqv/vAPL/2gCB/4H/&#10;vf/gALz/2gCB/4H/2P/vAPX/7wD4/+8A9f/vAKf/7wCB/4H/gf+k/+8Agf+B/4H/gf/c/+8Agf+B&#10;/4H/pP/vAIH/o/+JAIH/sv/vAIH/gf+B/6H/7wCB/4H/gf+B/9z/7wCB/4H/gf+B/4H/gf+B/4H/&#10;gf+B/4H/gf+B/4H/gf+B/4H/gf+B/4H/gf+B/4H/1f/7AIH/AapVgQDbAAFVquL/AtSAK/YAAVWq&#10;4/8C1IAr9wABVarp/wGqVfYAAVWq5/8C1IAr9wABVars/wGqVYEA4QABVaqr/wLUgCv2AAIrgNSB&#10;/4f/+wCB/4H/ov8C1IAr9QACK4DUkP8C1IAr9gABVarj/wLUgCv3AAFVqun/AapV9gABVarn/wLU&#10;gCv3AAFVquz/AapVgQDhAAFVqqv/AtSAK/YAAiuA1IH/gf+B/4H/gf+B/4H/gf+B/4H/gf+B/4H/&#10;gf+B/4H/gf+B/77/gf+B/4H/gf+B/4H/gf+B/4H/gf+B/4H/gf+B/4H/y//vAKr/7wDy/+8A/v/s&#10;AIH/gf/D/+MAsP/dAIH/gf/e/+wA9f/vAPj/7wD1/+8Ap//vAIb/7wCq/+8A8v/vAP7/7ACB/4H/&#10;w//jALD/2gCB/4H/4f/sAPX/7wD4/+8A9f/vAKf/7wCB/4H/gf+k/+8Agf+B/4H/gf/c/+8Agf+B&#10;/4H/pP/vAIH/l/+bAIH/rP/vAIH/gf+B/6H/7wCB/4H/gf+B/9z/7wCB/4H/gf+B/4H/gf+B/4H/&#10;gf+B/4H/gf+B/4H/gf+B/4H/gf+B/4H/gf+B/4H/1f/7AIH/uf8BqlX0AAFVqpH/AtSAK/YAAVWq&#10;4/8C1IAr9wABVarp/wGqVfYAAVWq5/8C1IAr9wABVars/wGqVYEA4QABVaqq/wLUgCv1AAFVqoH/&#10;hf/7AIH/gf+l/wLUgCv1AAIrgNSQ/wLUgCv2AAFVquP/AtSAK/cAAVWq6f8BqlX2AAFVquf/AtSA&#10;K/cAAVWq7P8BqlWBAOEAAVWqqv8C1IAr9QABVaqB/4H/gf+B/4H/gf+B/4H/gf+B/4H/gf+B/4H/&#10;gf+B/4H/gf+//4H/gf+B/4H/gf+B/4H/gf+B/4H/gf+B/4H/gf+B/8v/7wCq/+8A8v/vAPv/7wCB&#10;/4H/xv/mAJ7/4wCB/4H/5P/vAPL/7wD4/+8A9f/vAKf/7wCG/+8Aqv/vAPL/7wD7/+8Agf+B/8b/&#10;5gCe/+MAgf+B/+T/7wDy/+8A+P/vAPX/7wCn/+8Agf+B/4H/pP/vAIH/gf+B/4H/3P/vAIH/gf+B&#10;/6T/7wCB/4v/rQCB/6b/7wCB/4H/gf+h/+8Agf+B/4H/gf/c/+8Agf+B/4H/gf+B/4H/gf+B/4H/&#10;gf+B/4H/gf+B/4H/gf+B/5//+wCB/4H/gf+B/4v/+wC2//sAgf+8/wGqVfQAAVWqp/8A1OyqAoBV&#10;K/YAASuA66r/1Pv/AtSAK/cAAVWq6f8BqlX2AAFVquf/AtSAK/cAAVWqgf+B//D/AtSAK/UAAVWq&#10;gf+G//gAgf+B/6j/AtSAK/UAAiuA1Kb/ANTsqgKAVSv2AAErgOuq/9T7/wLUgCv3AAFVqun/AapV&#10;9gABVarn/wLUgCv3AAFVqoH/gf/w/wLUgCv1AAFVqoH/gf+B/4H/gf+B/4H/gf+B/4H/gf+B/4H/&#10;gf+B/4H/gf+B/8D/gf+B/4H/gf+B/4H/gf+B/4H/gf+B/4H/gf+B/4H/y//vAKr/7wDy/+8A+//s&#10;AIH/gf/M/+kAlf/jAIH/gf/q/+wA8v/vAPj/7wD1/+8Ap//vAIb/7wCq/+8A8v/vAPv/7ACB/4H/&#10;zP/mAJj/4wCB/4H/6v/sAPL/7wD4/+8A9f/vAKf/7wCB/4H/gf+k/+8Agf+B/4H/gf/c/+8Agf+B&#10;/4H/pP/vAIH/gf///7wAgf+j/+8Agf+B/4H/of/vAIH/gf+B/4H/3P/vAIH/gf+B/4H/gf+B/4H/&#10;gf+B/4H/gf+B/4H/gf+B/4H/gf+f//sAgf+B/4H/gf+L//sAtv/7AIH/vP8BqlX0AAFVqqj/AtSA&#10;K8cAAVWq+/8C1IAr9wABVarp/wGqVfYAAVWq5/8C1IAr9wABVaqB/4H/7v8BqlX1AAFVqoH/hP/7&#10;AIH/gf+o/wLUgCv1AAIrgNSn/wLUgCvHAAFVqvv/AtSAK/cAAVWq6f8BqlX2AAFVquf/AtSAK/cA&#10;AVWqgf+B/+7/AapV9QABVaqB/4H/gf+B/4H/gf+B/4H/gf+B/4H/gf+B/4H/gf+B/4H/gf/B/4H/&#10;gf+B/4H/gf+B/4H/gf+B/4H/gf+B/4H/gf+B/8v/7wCq/+8A8v/vAPv/6QCB/4H/0v/pAI//4wCB&#10;/4H/7f/vAO//7wD4/+8A9f/vAKf/7wCG/+8Aqv/vAPL/7wD7/+kAgf+B/9L/6QCP/+MAgf+B/+3/&#10;7wDv/+8A+P/vAPX/7wCn/+8Agf+B/4H/pP/vAIH/gf+B/4H/3P/vAIH/gf+B/6T/7wCB/4H/7f/U&#10;AIH/nf/vAIH/gf+B/6H/7wCB/4H/gf+B/9z/7wCB/4H/gf+B/4H/gf+B/4H/gf+B/4H/gf+B/4H/&#10;gf+B/4H/n//7AIH/gf+B/4H/i//7ALb/+wCB/7z/AapV9AABVaqo/wLUgCvHAAFVqvv/AtSAK/cA&#10;ASuA6aoBgCv2AAErgOeqAoBVK/cAAVWqgf+B/+3/AapV9QACK4DUgf+D//sAgf+B/6v/AtSAK/UA&#10;AiuA1Kf/AtSAK8cAAVWq+/8C1IAr9wABK4DpqgGAK/YAASuA56oCgFUr9wABVaqB/4H/7f8BqlX1&#10;AAIrgNSB/4H/gf+B/4H/gf+B/4H/gf+B/4H/gf+B/4H/gf+B/4H/gf/D/4H/gf+B/4H/gf+B/4H/&#10;gf+B/4H/gf+B/4H/gf+B/8v/7wCq/+8A8v/vAPv/6QCB/4H/1f/pAIn/4wCB/4H/8P/vAO//7wD4&#10;/+8A9f/vAKf/7wCG/+8Aqv/vAPL/7wD7/+kAgf+B/9X/6QCG/+YAgf+B//D/7wDv/+8A+P/vAPX/&#10;7wCn/+8Agf+B/4H/pP/vAIH/gf+B/4H/3P/vAIH/gf+B/6T/7wCB/4H/gf+B/9z/7wCB/4H/gf+h&#10;/+8Agf+B/4H/gf/c/+8Agf+B/4H/gf+B/4H/gf+B/4H/gf+B/4H/gf+B/4H/gf+B/5//+wCB/4H/&#10;gf+B/4v/+wC2//sAgf+8/wGqVfQAAVWqqP8C1IArxwABVar7/wLUgCunAAFVqoH/tP8C1KqAvFX/&#10;K/QAACvDVQKAqtSB/8T/+ACB/4H/rv8C1IAr9QACK4DUp/8C1IArxwABVar7/wLUgCunAAFVqoH/&#10;tP8C1KqAvFX/K/QAACvDVQKAqtSB/4H/gf+B/4H/gf+B/4H/gf+B/4H/gf+B/4H/gf+B/4H/hP+B&#10;/4H/gf+B/4H/gf+B/4H/gf+B/4H/gf+B/4H/gf/L/+8Aqv/vAPL/7wD7/+YAgf+B/9v/6QCB/wD/&#10;5gCB/4H/9v/sAO//7wD4/+8A9f/vAKf/7wCG/+8Aqv/vAPL/7wD7/+YAgf+B/9v/6QCB//3/6QCB&#10;/4H/9v/sAO//7wD4/+8A9f/vAKf/7wCB/4H/gf+k/+8Agf+B/4H/gf/c/+8Agf+B/4H/pP/vAIH/&#10;gf+B/4H/3P/vAIH/gf+B/6H/7wCB/4H/gf+B/9z/7wCB/4H/gf+B/4H/gf+B/4H/gf+B/4H/gf+B&#10;/4H/gf+B/4H/n//7AIH/gf+B/4H/i//7ALP/+wCB/7//AapV9AABVaqo/wLUgCvHAAFVqvv/AtSA&#10;K6cAAVWq0f8BqlWYAAIrgNTS/wLUgCuBAO4AAiuA1IH/wf/7AIH/gf+u/wLUgCv1AAIrgNSn/wLU&#10;gCvHAAFVqvv/AtSAK6cAAVWq0f8BqlWYAAIrgNTS/wLUgCuBAO4AAiuA1IH/gf+B/4H/gf+B/4H/&#10;gf+B/4H/gf+B/4H/gf+B/4H/gf+E/4H/gf+B/4H/gf+B/4H/gf+B/4H/gf+B/4H/gf+B/8v/7wCq&#10;/+8A8v/vAPv/4wCB/4H/3v/sAIH/9//pAIH/gf/5/+8A7P/vAPj/7wD1/+8Ap//vAIb/7wCq/+8A&#10;8v/vAPv/4wCB/4H/3v/sAIH/9//pAIH/gf/5/+8A7P/vAPj/7wD1/+8Ap//vAIH/gf+B/6T/7wCB&#10;/4H/gf+B/9z/7wCB/4H/gf+k/+8Agf+B/4H/gf/c/+8Agf+B/4H/of/vAIH/gf+B/4H/3P/vAIH/&#10;gf+B/4H/gf+B/4H/gf+B/4H/gf+B/4H/gf+B/4H/gf+f//sAgf+B/4H/gf+L//sAs//7AIH/v/8B&#10;qlX0AAFVqoH/4/8C1IArpwABVarR/wGqVZgAAiuA1NL/AtSAK4EA7gACK4DUgf++//sAgf+B/7H/&#10;AtSAK/UAAiuA1IH/4v8C1IArpwABVarR/wGqVZgAAiuA1NL/AtSAK4EA7gACK4DUgf+B/4H/gf+B&#10;/4H/gf+B/4H/gf+B/4H/gf+B/4H/gf+B/4T/gf+B/4H/gf+B/4H/gf+B/4H/gf+B/4H/gf+B/4H/&#10;y//vAKr/7wDy/+8A+//gAIH/gf/k/+wAgf/x/+kAgf+B////7ADs/+8A+P/vAPX/7wCn/+8Ahv/v&#10;AKr/7wDy/+8A+//gAIH/gf/k/+wAgf/x/+kAgf+B////7ADs/+8A+P/vAPX/7wCn/+8Agf+B/4H/&#10;pP/vAIH/gf+B/4H/3P/vAIH/gf+B/6T/7wCB/4H/gf+B/9z/7wCB/4H/gf+h/+8Agf+B/4H/gf/c&#10;/+8Agf+B/4H/gf+B/4H/gf+B/4H/gf+B/4H/gf+B/4H/gf+B/5//+wCB/4H/gf+B/4v/+wCz//sA&#10;gf+//wGqVfQAAVWqgf/i/wDUpqr/1NH/AapVmAACK4DU0v8C1IArgQDuAAIrgNSB/77/+ACB/4H/&#10;tP8C1IAr9QACK4DUgf/h/wDUpqr/1NH/AapVmAACK4DU0v8C1IArgQDuAAIrgNSB/4H/gf+B/4H/&#10;gf+B/4H/gf+B/4H/gf+B/4H/gf+B/4H/hP+B/4H/gf+B/4H/gf+B/4H/gf+B/4H/gf+B/4H/gf/L&#10;/+8Aqv/vAPL/7wD7/90Agf+B/+f/7wCB/+v/6QCB/4L/7wDp/+8A+P/vAPX/7wCn/+8Ahv/vAKr/&#10;7wDy/+8A+//dAIH/gf/n/+8Agf/r/+kAgf+C/+8A6f/vAPj/7wD1/+8Ap//vAIH/gf+B/6T/7wCB&#10;/4H/gf+B/9z/7wCB/4H/gf+k/+8Agf+B/4H/gf/c/+8Agf+B/4H/of/vAIH/gf+B/4H/3P/vAIH/&#10;gf+B/4H/gf+B/4H/gf+B/4H/gf+B/4H/gf+B/4H/gf+f//sAgf+B/4H/gf+L//sAs//7AIH/v/8B&#10;qlX0AAFVqoH/gf/U/wGqVfQAACu0Vf8r9QACK4DU0v8C1IBVtyvwAMkrAlWA1IH/u//7AIH/gf+0&#10;/wLUgCv1AAIrgNSB/4H/0/8BqlX0AAArtFX/K/UAAiuA1NL/AtSAVbcr8ADJKwJVgNSB/4H/gf+B&#10;/4H/gf+B/4H/gf+B/4H/gf+B/4H/gf+B/4H/hP+B/4H/gf+B/4H/gf+B/4H/gf+B/4H/gf+B/4H/&#10;gf/L/+8Aqv/vAPL/7wD7/90Agf+B/+r/7ACB/+j/7ACB/4L/7wDp/+8A+P/vAPX/7wCn/+8Ahv/v&#10;AKr/7wDy/+8A+//dAIH/gf/q/+wAgf/o/+wAgf+C/+8A6f/vAPj/7wD1/+8Ap//vAIH/gf+B/6T/&#10;7wCB/4H/gf+B/9z/7wCB/4H/gf+k/+8Agf+B/4H/gf/c/+8Agf+B/4H/of/vAIH/gf+B/4H/3P/v&#10;AIH/gf+B/4H/gf+B/4H/gf+B/4H/gf+B/4H/gf+B/4H/gf+f//sAgf+B/4H/gf+L//sAsP/7AIH/&#10;wv8BqlXyAAQrVYCq1IX/A9SAKwD+K/9V/4D/qgDUgf/j/wGqVfUAAiuA1LX/AapV9QACK4DUhP8B&#10;qlX0AAFVqoH/gf/+//sAgf+B/7f/AtSAK/UAAiuA1IH///8D1IArAP4r/1X/gP+qANSB/+P/AapV&#10;9QACK4DUtf8BqlX1AAIrgNSE/wGqVfQAAVWqgf+B/4H/gf+B/4H/gf+B/4H/gf+B/4H/gf+B/4H/&#10;gf+B/4H/yv+B/4H/gf+B/4H/gf+B/4H/gf+B/4H/gf+B/4H/gf/L/+8Aqv/vAPL/7wD7/9oAgf+B&#10;/+3/7wCB/+L/7ACB/4j/7ADp/+8A+P/vAPX/7wCn/+8Ahv/vAKr/7wDy/+8A+//aAIH/gf/t/+8A&#10;gf/i/+wAgf+I/+wA6f/vAPj/7wD1/+8Ap//vAIH/gf+B/6T/7wCB/4H/gf+B/9z/7wCB/4H/gf+k&#10;/+8Agf+B/4H/gf/c/+8Agf+B/4H/of/vAIH/gf+B/4H/3P/vAIH/gf+B/4H/gf+B/4H/gf+B/4H/&#10;gf+B/4H/gf+B/4H/gf+f//sAgf+B/4H/gf+L//sAsP/7AIH/wv8BqlXsAAQrVYCq1Kv//9T/qgCA&#10;/1X+KwGA1O3/AapV9QABVaqB/+X/AapV9QACK4DUtf8BqlX1AAIrgNSD/wLUgCv1AAIrgNSB/4H/&#10;AP/4AIH/gf+6/wLUgCuyAAIrgNTi///U/6oAgP9V/isBgNTt/wGqVfUAAVWqgf/l/wGqVfUAAiuA&#10;1LX/AapV9QACK4DUg/8C1IAr9QACK4DUgf+B/4H/gf+B/4H/gf+B/4H/gf+B/4H/gf+B/4H/gf+B&#10;/4H/zP+B/4H/gf+B/4H/gf+B/4H/gf+B/4H/gf+B/4H/gf/L/+8Aqv/vAPL/7wD7/+8A/v/sAIH/&#10;gf/z/+wAgf/f/+wAgf+L/+wA6f/vAPj/7wD1/+8Ap//vAIb/7wCq/+8A8v/vAPv/7wD+/+wAgf+B&#10;//P/7ACB/9//7ACB/4v/7ADp/+8A+P/vAPX/7wCn/+8Agf+B/4H/pP/vAIH/gf+B/4H/3P/vAIH/&#10;gf+B/6T/7wCB/4H/gf+B/9z/7wCB/4H/gf+h/+8Agf+B/4H/gf/c/+8Agf+B/4H/gf+B/4H/gf+B&#10;/4H/gf+B/4H/gf+B/4H/gf+B/5//+wCB/4H/gf+B/4v/+wCw//sAgf/C/wGqVeYABCtVgKrUtP8B&#10;qlX2AAFVqu3/AapV9gACK4DUgf/l/wGqVfUAAiuA1LX/AapV9QACK4DUgv8C1IAr9AABVaqB/4H/&#10;/v/7AIH/gf+6/wLUgCuyAAIrgNTl/wGqVfYAAVWq7f8BqlX2AAIrgNSB/+X/AapV9QACK4DUtf8B&#10;qlX1AAIrgNSC/wLUgCv0AAFVqoH/gf+B/4H/gf+B/4H/gf+B/4H/gf+B/4H/gf+B/4H/gf+B/83/&#10;gf+B/4H/gf+B/4H/gf+B/4H/gf+B/4H/gf+B/4H/y//vAKr/7wDy/+8A+//vAP7/6QCB/4H/+f/s&#10;AIH/3P/sAIH/jv/pAOn/7wD4/+8A9f/vAKf/7wCG/+8Aqv/vAPL/7wD7/+8A/v/pAIH/gf/2/+8A&#10;gf/c/+kAgf+R/+kA6f/vAPj/7wD1/+8Ap//vAIH/gf+B/6T/7wCB/4H/gf+B/9z/7wCB/4H/gf+k&#10;/+8Agf+B/4H/gf/c/+8Agf+B/4H/of/vAIH/gf+B/4H/3P/vAIH/gf+B/4H/gf+B/4H/gf+B/4H/&#10;gf+B/4H/gf+B/4H/gf+f//sAgf+B/4H/gf+L//sArf/7AIH/xf8BqlXgAAIrVar/1Lr/AapV9gAC&#10;K4DU7v8BqlX2AAFVqvz//9STqgDU2v8BqlX1AAIrgNS1/wGqVfUAAiuA1IH/Av+qVfQAAVWqgf+B&#10;//z/+wCB/4H/vf8C1IArsgACK4DU5f8BqlX2AAIrgNTu/wGqVfYAAVWq/P//1JOqANTa/wGqVfUA&#10;AiuA1LX/AapV9QACK4DUgf8C/6pV9AABVaqB/4H/gf+B/4H/gf+B/4H/gf+B/4H/gf+B/4H/gf+B&#10;/4H/gf/O/4H/gf+B/4H/gf+B/4H/gf+B/4H/gf+B/4H/gf+B/8v/7wCq/+8A8v/vAPv/7wD7/+kA&#10;gf+B////6QCB/9n/7ACB/5H/6QDp/+8A+P/vAPX/7wCn/+8Ahv/vAKr/7wDy/+8A+//vAPv/6QCB&#10;/4H//P/sAIH/2f/pAIH/lP/pAOn/7wD4/+8A9f/vAKf/7wCB/4H/gf+k/+8Agf+B/4H/gf/c/+8A&#10;gf+B/4H/pP/vAIH/gf+B/4H/3P/vAIH/gf+B/6H/7wCB/4H/gf+B/9z/7wCB/4H/gf+B/4H/gf+B&#10;/4H/gf+B/4H/gf+B/4H/gf+B/4H/n//7AIH/gf+B/4H/i//7AK3/+wCB/8X/AapV2wD/KwJVqtS/&#10;/wLUgCv3AAIrgNTv/wLUgCv2AAFVqvz/AapVlAACK4DU2/8BqlX1AAIrgNS1/wGqVfUAAiuA1IH/&#10;//8C1IAr9AABVaqB/4H//v/4AIH/gf/A/wLUgCuyAAIrgNTl/wLUgCv3AAIrgNTv/wLUgCv2AAFV&#10;qvz/AapVlAACK4DU2/8BqlX1AAIrgNS1/wGqVfUAAiuA1IH///8C1IAr9AABVaqB/4H/gf+B/4H/&#10;gf+B/4H/gf+B/4H/gf+B/4H/gf+B/4H/gf/Q/4H/gf+B/4H/gf+B/4H/gf+B/4H/gf+B/4H/gf+B&#10;/8v/7wCq/+8A8v/vAPv/7wD4/+wAgf+B////7ACB/9P/7ACB/5T/6QDp/+8A+P/vAPX/7wCn/+8A&#10;hv/vAKr/7wDy/+8A+//vAPj/7ACB/4H//P/vAIH/0//pAIH/l//pAOn/7wD4/+8A9f/vAKf/7wCB&#10;/4H/gf+k/+8Agf+B/4H/gf/c/+8Agf+B/4H/pP/vAIH/gf+B/4H/3P/vAIH/gf+B/6H/7wCB/4H/&#10;gf+B/9z/7wCB/4H/gf+B/4H/gf+B/4H/gf+B/4H/gf+B/4H/gf+B/4H/n//7AIH/gf+B/4H/i//7&#10;AK3/+wCB/8X/AapV9AAFVYCqgFUr6AADK1Wq1MP/AapV9gABVarv/wLUgCv3AAIrgNT8/wGqVZQA&#10;AiuA1Nv/AapVmAACK4DUgf/+/wLUgCv0AAIrgNSB/4H//f/4AIH/gf/D/wLUgCv1AAIrVYDAqgDU&#10;4/8BqlX2AAFVqu//AtSAK/cAAiuA1Pz/AapVlAACK4DU2/8BqlWYAAIrgNSB//7/AtSAK/QAAiuA&#10;1IH/gf+B/4H/gf+B/4H/gf+B/4H/gf+B/4H/gf+B/4H/gf+B/9L/gf+B/4H/gf+B/4H/gf+B/4H/&#10;gf+B/4H/gf+B/4H/y//vAKr/7wDy/+8A+//vAPX/7ACB/4X/7ACB/9D/7ACB/5f/5gDp/+8A+P/v&#10;APX/7wCn/+8Ahv/vAKr/7wDy/+8A+//vAPX/7ACB/4L/7ACB/9D/7ACB/5r/5gDp/+8A+P/vAPX/&#10;7wCn/+8Agf+B/4H/pP/vAIH/gf+B/4H/3P/vAIH/gf+B/6T/7wCB/4H/gf+B/9z/7wCB/4H/gf+h&#10;/+8Agf+B/4H/gf/c/+8Agf+B/4H/gf+B/4H/gf+B/4H/gf+B/4H/gf+B/4H/gf+B/5//+wCB/4H/&#10;gf+B/4v/+wCt//sAgf/F/wGqVfQAAVWq/P8D1KpVK+gABCtVgKrUyf8C1IAr9wACK4DU8P8BqlX2&#10;AAFVqvv/AapVlAACK4DU2/8BqlWYAAIrgNSB//z/AapV8wABVaqB/4H/+//7AIH/gf/D/wLUgCv1&#10;AAIrgNSh/wLUgCv3AAIrgNTw/wGqVfYAAVWq+/8BqlWUAAIrgNTb/wGqVZgAAiuA1IH//P8BqlXz&#10;AAFVqoH/gf+B/4H/gf+B/4H/gf+B/4H/gf+B/4H/gf+B/4H/gf+B/9P/gf+B/4H/gf+B/4H/gf+B&#10;/4H/gf+B/4H/gf+B/4H/y//vAKr/7wDy/+8A+//vAPL/7ACB/4j/7wCB/8r/7ACB/5r/5gDp/+8A&#10;+P/vAPX/7wCn/+8Ahv/vAKr/7wDy/+8A+//vAPL/7ACB/4X/7wCB/8r/7ACB/53/5gDp/+8A+P/v&#10;APX/7wCn/+8Agf+B/4H/pP/vAIH/gf+B/4H/3P/vAIH/gf+B/6T/7wCB/4H/gf+B/9z/7wCB/4H/&#10;gf+h/+8Agf+B/4H/gf/c/+8Agf+B/4H/gf+B/4H/gf+B/4H/gf+B/4H/gf+B/4H/gf+B/5//+wCB&#10;/4H/gf+B/4v/+wCq//sAgf/I/wGqVfQAAVWq9/8E1KqAVSvpAAQrVYCq1M3/AapV9gABVarw/wGq&#10;VfYAAVWq+/8B1IDXVQAr9QAAK8xVAoCq1Nv/AapVmAACK4DUgf/7/wLUgCv0AAIrgNSB/4H/+v/7&#10;AIH/gf/G/wLUgCv1AAIrgNSg/wGqVfYAAVWq8P8BqlX2AAFVqvv/AdSA11UAK/UAACvMVQKAqtTb&#10;/wGqVZgAAiuA1IH/+/8C1IAr9AACK4DUgf+B/4H/gf+B/4H/gf+B/4H/gf+B/4H/gf+B/4H/gf+B&#10;/4H/1f+B/4H/gf+B/4H/gf+B/4H/gf+B/4H/gf+B/4H/gf/L/+8Aqv/vAPL/7wD7/+8A8v/pAIH/&#10;i//vAIH/x//sAIH/oP/jAOn/7wD4/+8A9f/vAKf/7wCG/+8Aqv/vAPL/7wD7/+8A8v/pAIH/i//s&#10;AIH/x//vAIH/oP/jAOn/7wD4/+8A9f/vAKf/7wCB/4H/gf+k/+8Agf+B/4H/gf/c/+8Agf+B/4H/&#10;pP/vAIH/gf+B/4H/3P/vAIH/gf+B/6H/7wCB/4H/gf+B/9z/7wCB/4H/gf+B/4H/gf+B/4H/gf+B&#10;/4H/gf+B/4H/gf+B/4H/n//7AIH/gf+B/4H/i//7AKr/+wCB/8j/AapV9AABVary/wTUqoBVK+kA&#10;BCtVgKrU0v8BqlX2AAFVqvH/AtSAK/cAAiuA1NH/AtSAK/YAAVWqo/8BqlWYKwJVgNSB//n/AapV&#10;8wABVaqB/4H/+//4AIH/gf/J/wLUgCv1AAIrgNSg/wGqVfYAAVWq8f8C1IAr9wACK4DU0f8C1IAr&#10;9gABVaqj/wGqVZgrAlWA1IH/+f8BqlXzAAFVqoH/gf+B/4H/gf+B/4H/gf+B/4H/gf+B/4H/gf+B&#10;/4H/gf+B/9b/gf+B/4H/gf+B/4H/gf+B/4H/gf+B/4H/gf+B/4H/y//vAKr/7wDy/+8A+//vAO//&#10;6QCB/5T/6QCB/8f/7ACB/6D/4wDp/+8A+P/vAPX/7wCk//IAhv/vAKr/7wDy/+8A+//vAO//6QCB&#10;/5T/5gCB/8f/7wCB/6D/4wDp/+8A+P/vAPX/7wCk//IAgf+B/4H/pP/vAIH/gf+B/4H/3P/vAIH/&#10;gf+B/6T/7wCB/4H/gf+B/9z/7wCB/4H/gf+h/+8Agf+B/4H/gf/c/+8Agf+B/4H/gf+B/4H/gf+B&#10;/4H/gf+B/4H/gf+B/4H/gf+B/5//+wCB/4H/gf+B/4v/+wCq//sAgf/I/wGqVfQAAVWq7f8E1KqA&#10;VSvpAAQrVYCq1Nf/AtSAK/cAAiuA1PL/AtSAK/cAAVWq0P8BqlX2AAFVqoH/gf+r/wLUgCvzAAFV&#10;qoH/gf/6//sAgf+B/8n/AtSAK/UAAiuA1KD/AtSAK/cAAiuA1PL/AtSAK/cAAVWq0P8BqlX2AAFV&#10;qoH/gf+r/wLUgCvzAAFVqoH/gf+B/4H/gf+B/4H/gf+B/4H/gf+B/4H/gf+B/4H/gf+B/9j/gf+B&#10;/4H/gf+B/4H/gf+B/4H/gf+B/4H/gf+B/4H/yP/yAKr/7wDy/+8A+//vAOz/7ACB/5f/5gCB/8T/&#10;7ACB/6P/4wDp/+8A+P/vAPX/7wCk//IAg//yAKr/7wDy/+8A+//vAOz/7ACB/5f/5gCB/8T/7ACB&#10;/6P/4wDp/+8A+P/vAPX/7wCk//IAgf+B/4H/pP/vAIH/gf+B/4H/3P/vAIH/gf+B/6T/7wCB/4H/&#10;gf+B/9z/7wCB/4H/gf+h/+8Agf+B/4H/gf/c/+8Agf+B/4H/gf+B/4H/gf+B/4H/gf+B/4H/gf+B&#10;/4H/gf+B/5//+wCB/4H/gf+B/4v/+wCn//sAgf/L/wGqVfQAAVWq6P8E1KqAVSvpAAMrVarU2v8B&#10;qlX2AAFVqvL/AapV9gABVarR/wGqVfYAAVWqgf+B/6j/AapV8wACK4DUgf+B//n/+wCB/4H/zP8C&#10;1IAr9QACK4DUn/8BqlX2AAFVqvL/AapV9gABVarR/wGqVfYAAVWqgf+B/6j/AapV8wACK4DUgf+B&#10;/4H/gf+B/4H/gf+B/4H/gf+B/4H/gf+B/4H/gf+B/4H/2v+B/4H/gf+B/4H/gf+B/4H/gf+B/4H/&#10;gf+B/4H/gf/F//gAp//vAPL/7wD7/+8A6f/sAIH/oP/gAIH/wf/vAIH/pv/gAOn/7wD4/+8A9f/v&#10;AKH/+ACB//3/+ACn/+8A8v/vAPv/7wDp/+wAgf+g/+AAgf/B/+wAgf+p/+AA6f/vAPj/7wD1/+8A&#10;of/4AIH/gf+B/6H/7wCB/4H/gf+B/9z/7wCB/4H/gf+k/+8Agf+B/4H/gf/c/+8Agf+B/4H/of/v&#10;AIH/gf+B/4H/3P/vAIH/gf+B/4H/gf+B/4H/gf+B/4H/gf+B/4H/gf+B/4H/gf+f//sAgf+B/4H/&#10;gf+L//sAp//7AIH/y/8BqlX0AAFVquP/A9SqgCvoAAMrVarU3/8BqlX2AAFVqvL/AapV9wACK4DU&#10;0v8BqlX2AAFVqoH/gf+m/wLUgCvzAAIrgNSB/4H/+//4AIH/gf/P/wLUgCv1AAIrgNSf/wGqVfYA&#10;AVWq8v8BqlX3AAIrgNTS/wGqVfYAAVWqgf+B/6b/AtSAK/MAAiuA1IH/gf+B/4H/gf+B/4H/gf+B&#10;/4H/gf+B/4H/gf+B/4H/gf+B/9z/gf+B/4H/gf+B/4H/gf+B/4H/gf+B/4H/gf+B/4H/gf/i/+8A&#10;8v/vAPv/7wDm/+wAgf+m/+AAgf++/+8Agf+m/+AA6f/vAPj/7wD1/+8Agf+B/7H/7wDy/+8A+//v&#10;AOb/7ACB/6b/4ACB/77/7ACB/6n/4ADp/+8A+P/vAPX/7wCB/4H/gf+B/7j/7wCB/4H/gf+B/9z/&#10;7wCB/4H/gf+k/+8Agf+B/4H/gf/c/+8Agf+B/4H/of/vAIH/gf+B/4H/3P/vAIH/gf+B/4H/gf+B&#10;/4H/gf+B/4H/gf+B/4H/gf+B/4H/gf+f//sAgf+B/4H/gf+L//sAp//7AIH/y/8BqlX0AAFVqt7/&#10;A9SqVSvoAAMrgKrU5P8C1IAr9wACK4DU9P8C1IAr9wABVarS/wGqVfYAAVWqtP//1IGq7ar/1Ij/&#10;AtSAK/MAAVWqgf+B//n/+wCB/4H/z/8C1IAr9QACK4DUn/8C1IAr9wACK4DU9P8C1IAr9wABVarS&#10;/wGqVfYAAVWqtP//1IGq7ar/1Ij/AtSAK/MAAVWqgf+B/4H/gf+B/4H/gf+B/4H/gf+B/4H/gf+B&#10;/4H/gf+B/4H/3f+B/4H/gf+B/4H/gf+B/4H/gf+B/4H/gf+B/4H/gf+B/+L/7wDy/+8A+//vAOb/&#10;6QCB/6//2gCB/77/7ACB/6z/3QDp/+8A+P/vAPX/7wCB/4H/sf/vAPL/7wD7/+8A5v/pAIH/rP/d&#10;AIH/u//sAIH/r//dAOn/7wD4/+8A9f/vAIH/gf+B/4H/uP/vAIH/gf+B/4H/3P/vAIH/gf+B/6T/&#10;7wCB/4H/gf+B/9z/7wCB/4H/gf+h/+8Agf+B/4H/gf/c/+8Agf+B/4H/gf+B/4H/gf+B/4H/gf+B&#10;/4H/gf+B/4H/gf+B/5//+wCB/4H/gf+B/4v/+wCn//sAgf/L/wGqVfQAAVWq2f8D1IBVK+oAAVWq&#10;5P8BqlX2AAFVqvT/AapV9wACK4DU8P/k1AGAVfcAAitVqs3U5/8BqlWBAO0AAVWqhv8BqlXyAAFV&#10;qoH/gf/4//sAgf+B/9L/AtSAK/UAAiuA1J7/AapV9gABVar0/wGqVfcAAiuA1PD/5NQBgFX3AAIr&#10;VarN1Of/AapVgQDtAAFVqob/AapV8gABVaqB/4H/gf+B/4H/gf+B/4H/gf+B/4H/gf+B/4H/gf+B&#10;/4H/gf/f/4H/gf+B/4H/gf+B/4H/gf+B/4H/gf+B/4H/gf+B/4H/4v/vAPL/7wD7/+8A5v/pAIH/&#10;r//dAIH/uP/vAIH/rP/dAOn/7wD4/+8A9f/vAIH/gf+x/+8A8v/vAPv/7wDm/+kAgf+v/90Agf+1&#10;/+8Agf+v/90A6f/vAPj/7wD1/+8Agf+B/4H/gf+4/+8Agf+B/4H/gf/c/+8Agf+B/4H/pP/vAIH/&#10;gf+B/4H/3P/vAIH/gf+B/6H/7wCB/4H/gf+B/9z/7wCB/4H/gf+B/4H/gf+B/4H/gf+B/4H/gf+B&#10;/4H/gf+B/4H/n//7AIH/gf+B/4H/i//7AKT/+wCB/87/AapV9AABVarV/wPUqlUr8AABVari/wGq&#10;VfYAAVWq9P8BqlX3AAIrgNTy/wLUgCujAAIrgNTp/wGqVYEA7QABVaqE/wGqVfIAAVWqgf+B//r/&#10;+ACB/4H/1f8C1IAr9QACK4DUnv8BqlX2AAFVqvT/AapV9wACK4DU8v8C1IArowACK4DU6f8BqlWB&#10;AO0AAVWqhP8BqlXyAAFVqoH/gf+B/4H/gf+B/4H/gf+B/4H/gf+B/4H/gf+B/4H/gf+B/+H/gf+B&#10;/4H/gf+B/4H/gf+B/4H/gf+B/4H/gf+B/4H/gf/i/+8A8v/vAPv/7wDm/+YAgf+1/9oAgf+4/+wA&#10;gf+v/90A6f/vAPj/7wD1/+8Agf+B/7H/7wDy/+8A+//vAOb/5gCB/7X/2gCB/7X/7wCB/6//3QDp&#10;/+8A+P/vAPX/7wCB/4H/gf+B/7j/7wCB/4H/gf+B/9z/7wCB/4H/gf+k/+8Agf+B/4H/gf/c/+8A&#10;gf+B/4H/of/vAIH/gf+B/4H/3P/vAIH/gf+B/4H/gf+B/4H/gf+B/4H/gf+B/4H/gf+B/4H/gf+f&#10;//sAgf+B/4H/gf+L//sApP/7AIH/zv8BqlX0AAFVqtD/A9SAVSv4AAIrgNTg/wLUgCv3AAIrgNT2&#10;/wLUgCv3AAFVqvH/AtSAK6MAAiuA1On/AapVgQDtAAFVqtT/AapV/gAEK1WAqtS6/wLUgCvyAAFV&#10;qoH/gf/5//sAgf+B/9X/AtSAK/UAAiuA1J7/AtSAK/cAAiuA1Pb/AtSAK/cAAVWq8f8C1IArowAC&#10;K4DU6f8BqlWBAO0AAVWq1P8BqlX+AAQrVYCq1Lr/AtSAK/IAAVWqgf+B/4H/gf+B/4H/gf+B/4H/&#10;gf+B/4H/gf+B/4H/gf+B/4H/4/+B/4H/gf+B/4H/gf+B/4H/gf+B/4H/gf+B/4H/gf+B/+L/7wDy&#10;/+8A+//vAOb/4wCB/7j/3QCB/7X/6QCB/7X/2gDp/+8A+P/vAPX/7wCB/4H/sf/vAPL/7wD7/+8A&#10;5v/jAIH/uP/aAIH/tf/sAIH/tf/aAOn/7wD4/+8A9f/vAIH/gf+B/4H/uP+BAIEAgQCBALgAgf+B&#10;/4H/pP+BAIEAgQCBALgAgf+B/4H/of+BAIEAgQCBALgAgf+B/4H/gf+B/4H/gf+B/4H/gf+B/4H/&#10;gf+B/4H/gf+B/5//+wCB/4H/gf+B/4v/+wCk/6oAn/8BqlX0AAFVqsz/A9SqVSv+AAFVqtz/AapV&#10;9wACK4DU9v8BqlX3AAIrgNTx/wLUgCujAAIrgNTp/wGqVfUAAVWqidQBqlX1AAFVqtb/AapV9wAE&#10;K1WAqtS9/wLUgCv1AAMrVarUgf+B//f/gQCaALn/AtSAK/UAAiuA1J3/AapV9wACK4DU9v8BqlX3&#10;AAIrgNTx/wLUgCujAAIrgNTp/wGqVfUAAVWqidQBqlX1AAFVqtb/AapV9wAEK1WAqtS9/wLUgCv1&#10;AAMrVarUgf+B/4H/gf+B/4H/gf+B/4H/gf+B/4H/gf+B/4H/gf+B/4H/5P+B/4H/gf+B/4H/gf+B&#10;/4H/gf+B/4H/gf+B/4H/gf+B/+L/7wDy/+8A+//vAOb/4ACB/77/2gCB/7X/5gCB/7j/7wD+/+8A&#10;6f/vAPj/7wD1/+8Agf+B/7H/7wDy/+8A+//vAOb/4ACB/77/7AD+/+8Agf+1/+kAgf+4/+8A/v/v&#10;AOn/7wD4/+8A9f/vAIH/gf+B/4H/uP+BAIEAgQCBALgAgf+B/4H/pP+BAIEAgQCBALgAgf+B/4H/&#10;of+BAIEAgQCBALgAgf+B/4H/gf+B/4H/gf+B/4H/gf+B/4H/gf+B/4H/gf+B/5//+wCB/4H/gf+B&#10;/4v/+wCk/6cAov8BqlX0AAFVqsj//tTa/wGqVfYAAVWq9v8BqlX3AAFVqvD/AtSAK/UA8yv0APMr&#10;9ADxK/UAAiuA1On/AapV9QABVaqJ/wGqVfUAAVWq2P8C1IAr9AACK4DUu/8C1IAr/gD/KwJVqtSB&#10;/4H/8f+BAJcAvP8C1IAr9QACK4DUnf8BqlX2AAFVqvb/AapV9wABVarw/wLUgCv1APMr9ADzK/QA&#10;8Sv1AAIrgNTp/wGqVfUAAVWqif8BqlX1AAFVqtj/AtSAK/QAAiuA1Lv/AtSAK/4A/ysCVarUgf+B&#10;/4H/gf+B/4H/gf+B/4H/gf+B/4H/gf+B/4H/gf+B/4H/3v+B/4H/gf+B/4H/gf+B/4H/gf+B/4H/&#10;gf+B/4H/gf+B/+L/7wDy/+8A+//vAOb/3QCB/8H/7wD+/+8Agf+y/+YAgf+7/+8A/v/vAOn/7wD4&#10;/+8A9f/vAIH/gf+x/+8A8v/vAPv/7wDm/90Agf/B/+8A+//vAIH/tf/mAIH/u//vAP7/7wDp/+8A&#10;+P/vAPX/7wCB/4H/gf+B/7j/gQCBAIEAgQC4AIH/gf+B/6T/gQCBAIEAgQC4AIH/gf+B/6H/gQCB&#10;AIEAgQC4AIH/gf+B/4H/gf+B/4H/gf+B/4H/gf+B/4H/gf+B/4H/gf+f//sAgf+B/4H/gf+L//sA&#10;gf+B/+v/AapV9AABVaqe/wLUgCv3AAFVqvf/AtSAK/gAAiuA1PD/AtSAK/cAAVWq9P8C1IAr+AAC&#10;K4DU9P8BqlX4AAIrgNTy/wGqVfcAAiuA1On/AapV9QABVaqJ/wGqVfUAAVWq2f8C1IAr9QACK4DU&#10;t//+1IH/gf+B/4H/vP8C1IAr9QACK4DUnf8C1IAr9wABVar3/wLUgCv4AAIrgNTw/wLUgCv3AAFV&#10;qvT/AtSAK/gAAiuA1PT/AapV+AACK4DU8v8BqlX3AAIrgNTp/wGqVfUAAVWqif8BqlX1AAFVqtn/&#10;AtSAK/UAAiuA1Lf//tSB/4H/gf+B/4H/gf+B/4H/gf+B/4H/gf+B/4H/gf+B/4H/gf/Y/4H/gf+B&#10;/4H/gf+B/4H/gf+B/4H/gf+B/4H/gf+B/4H/4v/vAPL/7wD7/+8A5v/dAIH/xP/sAP7/7wCB/7L/&#10;4wCB/8H/7AD+/+8A6f/vAPj/7wD1/+8Agf+B/7H/7wDy/+8A+//vAOb/3QCB/8T/7AD7/+8Agf+1&#10;/+MAgf/B/+wA/v/vAOn/7wD4/+8A9f/vAIH/gf+B/4H/uP+BAIEAgQCBALgAgf+B/4H/pP+BAIEA&#10;gQCBALgAgf+B/4H/of+BAIEAgQCBALgAgf+B/4H/gf+B/4H/gf+B/4H/gf+B/4H/gf+B/4H/gf+B&#10;/5//+wCB/4H/gf+B/4v/+wCB/4H/6/8BqlX0AAFVqp7/AtSAK/cAAiuA1Pj/AapV9wABVarv/wLU&#10;gCv3AAFVqvT/AtSAK/gAAiuA1PT/AapV+AACK4DU8v8BqlX3AAIrgNTp/wGqVfUAAVWq7P+21On/&#10;AapV9QABVara/wLUgCv1AAIrgNSB/4H/gf+B/4H/7v8C1IAr9QACK4DUnf8C1IAr9wACK4DU+P8B&#10;qlX3AAFVqu//AtSAK/cAAVWq9P8C1IAr+AACK4DU9P8BqlX4AAIrgNTy/wGqVfcAAiuA1On/AapV&#10;9QABVars/7bU6f8BqlX1AAFVqtr/AtSAK/UAAiuA1IH/gf+B/4H/gf+B/4H/gf+B/4H/gf+B/4H/&#10;gf+B/4H/gf+B/4r/gf+B/4H/gf+B/4H/gf+B/4H/gf+B/4H/gf+B/4H/gf/i/+8A8v/vAPv/7wDm&#10;/9oAgf/H/+8A/v/sAIH/sv/gAIH/x//sAPv/7wDp/+8A+P/vAPX/7wCB/4H/sf/vAPL/7wD7/+8A&#10;5v/aAIH/x//vAPv/7ACB/7X/4ACB/8T/7wD7/+8A6f/vAPj/7wD1/+8Agf+B/4H/gf+4/4EAgQCB&#10;AIEAuACB/4H/gf+k/4EAgQCBAIEAuACB/4H/gf+h/4EAgQCBAIEAuACB/4H/gf+B/4H/gf+B/4H/&#10;gf+B/4H/gf+B/4H/gf+B/4H/n//7AIH/gf+B/4H/i//7AIH/gf/r/wGqVfQAAVWqnf8BqlX3AAIr&#10;gNT5/wLUgCv4AAIrgNTv/wLUgCv3AAFVqvT/AtSAK/gAAiuA1PT/AapV+AACK4DU8v8BqlX3AAIr&#10;gNTp/wGqVfUAAVWq7v8BqlW2AAFVquv/AapV9QABVara/wGqVfUAAiuA1IH/gf+B/4H/gf/t/wLU&#10;gCv1AAIrgNSc/wGqVfcAAiuA1Pn/AtSAK/gAAiuA1O//AtSAK/cAAVWq9P8C1IAr+AACK4DU9P8B&#10;qlX4AAIrgNTy/wGqVfcAAiuA1On/AapV9QABVaru/wGqVbYAAVWq6/8BqlX1AAFVqtr/AapV9QAC&#10;K4DUgf+B/4H/gf+B/4H/gf+B/4H/gf+B/4H/gf+B/4H/gf+B/4H/if+B/4H/gf+B/4H/gf+B/4H/&#10;gf+B/4H/gf+B/4H/gf+B/+L/7wDy/+8A+//vAOb/7wD+/+wAgf/K/+8A/v/vAIH/r//dAIH/yv/s&#10;APv/7wDp/+8A+P/vAPX/7wCB/4H/sf/vAPL/7wD7/+8A5v/vAP7/7ACB/8r/7wD7/+8Agf+y/90A&#10;gf/H/+8A+//vAOn/7wD4/+8A9f/vAIH/gf+B/4H/uP+BAIEAgQCBALgAgf+B/4H/pP+BAIEAgQCB&#10;ALgAgf+B/4H/of+BAIEAgQCBALgAgf+B/4H/gf+B/4H/gf+B/4H/gf+B/4H/gf+B/4H/gf+B/5//&#10;+wCB/4H/gf+B/4v/+wCB/4H/6/8BqlX0AAFVqp3/AtSAK/cAAVWq+f8BqlX3AAFVqu7/AtSAK/cA&#10;AVWq9P8C1IAr+AACK4DU9P8BqlX4AAIrgNTy/wGqVfcAAiuA1On/AapV9QABVaru/wGqVbYAAVWq&#10;6/8BqlX1AAFVqtv/AtSAK/UAAVWqgf+B/4H/gf+B/+z/AtSAK/UAAiuA1Jz/AtSAK/cAAVWq+f8B&#10;qlX3AAFVqu7/AtSAK/cAAVWq9P8C1IAr+AACK4DU9P8BqlX4AAIrgNTy/wGqVfcAAiuA1On/AapV&#10;9QABVaru/wGqVbYAAVWq6/8BqlX1AAFVqtv/AtSAK/UAAVWqgf+B/4H/gf+B/4H/gf+B/4H/gf+B&#10;/4H/gf+B/4H/gf+B/4H/iP+B/4H/gf+B/4H/gf+B/4H/gf+B/4H/gf+B/4H/gf/F//gAp//vAPL/&#10;7wD7/+8A5v/vAP7/6QCB/9D/7wD7/+8Agf+s/90Agf/Q/+wA+P/vAOn/7wD4/+8A9f/vAKH/+ACB&#10;//3/+ACn/+8A8v/vAPv/7wDm/+8A/v/pAIH/0P/vAPj/7wCB/6//3QCB/83/7AD7/+8A6f/vAPj/&#10;7wD1/+8Aof/4AIH/gf+B/6H/7wCB/4H/gf+B/9z/7wCB/4H/gf+k/+8Agf+B/4H/gf/c/+8Agf+B&#10;/4H/of/vAIH/gf+B/4H/3P/vAIH/gf+B/4H/gf+B/4H/gf+B/4H/gf+B/4H/gf+B/4H/gf+f//sA&#10;gf+B/4H/gf+L//sAgf+B/+v/AapV9AABVaqd/wLUgCv3AAFVqvn/AapV+AACK4DU9/8A1P+qANT8&#10;/wLUgCv3AAFVqvT/AtSAK/gAAiuA1PT/AapV+AACK4DU8v8BqlX3AAIrgNTp/wGqVfUAAVWq7v8B&#10;qlW2AAFVquv/AapV9QABVarb/wGqVfQAAVWqgf+B/4H/gf+B/+z/AtSAK/UAAiuA1Jz/AtSAK/cA&#10;AVWq+f8BqlX4AAIrgNT3/wDU/6oA1Pz/AtSAK/cAAVWq9P8C1IAr+AACK4DU9P8BqlX4AAIrgNTy&#10;/wGqVfcAAiuA1On/AapV9QABVaru/wGqVbYAAVWq6/8BqlX1AAFVqtv/AapV9AABVaqB/4H/gf+B&#10;/4H/gf+B/4H/gf+B/4H/gf+B/4H/gf+B/4H/gf+I/4H/gf+B/4H/gf+B/4H/gf+B/4H/gf+B/4H/&#10;gf+B/8j/8gCq/+8A8v/vAPv/7wDm/+8A+//pAIH/0//vAPv/7wCB/6z/2gCB/9P/7wD1/+8A6f/v&#10;APj/7wD1/+8ApP/yAIP/8gCq/+8A8v/vAPv/7wDm/+8A+//pAIH/0//vAPj/7wCB/6//2gCB/9P/&#10;7AD4/+8A6f/vAPj/7wD1/+8ApP/yAIH/gf+B/6T/7wCB/4H/gf+B/9z/7wCB/4H/gf+k/+8Agf+B&#10;/4H/gf/c/+8Agf+B/4H/of/vAIH/gf+B/4H/3P/vAIH/gf+B/4H/gf+B/4H/gf+B/4H/gf+B/4H/&#10;gf+B/4H/gf+f//sAgf+B/4H/gf+L//sAgf+B/+v/AapV9AABVaqc/wGqVf4A/ysBVYD/qgDU+P8C&#10;1IAr+AABVar8/wTUqoBVK/4AAiuA1P3/AtSAK/cAAVWq9P8C1IAr+AACK4DU9P8BqlX4AAIrgNTy&#10;/wGqVfcAAiuA1On/AapV9QABVaru/wGqVfUAACvQVQAr9QABVarr/wGqVfUAAVWq2/8C1IAr9QAB&#10;VaqB/4H/gf+B/4H/7P8C1IAr9QACK4DUm/8BqlX+AP8rAVWA/6oA1Pj/AtSAK/gAAVWq/P8E1KqA&#10;VSv+AAIrgNT9/wLUgCv3AAFVqvT/AtSAK/gAAiuA1PT/AapV+AACK4DU8v8BqlX3AAIrgNTp/wGq&#10;VfUAAVWq7v8BqlX1AAAr0FUAK/UAAVWq6/8BqlX1AAFVqtv/AtSAK/UAAVWqgf+B/4H/gf+B/4H/&#10;gf+B/4H/gf+B/4H/gf+B/4H/gf+B/4H/iP+B/4H/gf+B/4H/gf+B/4H/gf+B/4H/gf+B/4H/gf/I&#10;//IAqv/vAPL/7wD7/+8A5v/vAPj/6QCB/9b/7wD7/+8Agf+s/9oAgf/T/+8A9f/vAOn/7wD4/+8A&#10;9f/vAKf/7wCD//IAqv/vAPL/7wD7/+8A5v/vAPj/6QCB/9b/7wD4/+8Agf+v/9oAgf/T/+wA+P/v&#10;AOn/7wD4/+8A9f/vAKf/7wCB/4H/gf+k/+8Agf+B/4H/gf/c/+8Agf+B/4H/pP/vAIH/gf+B/4H/&#10;3P/vAIH/gf+B/6H/7wCB/4H/gf+B/9z/7wCB/4H/gf+B/4H/gf+B/4H/gf+B/4H/gf+B/4H/gf+B&#10;/4H/n//7AIH/gf+B/4H/i//7AIH/gf/r/wGqVfQAAVWqh/8BqlX4AAErVf+qAVUr9gABVar9/wLU&#10;gCv3AAFVqvT/AtSAK/gAAiuA1PT/AapV+AACK4DU8v8BqlX3AAIrgNTp/wGqVfUAAVWq7v8BqlX2&#10;AAIrgNTS/wLUgCv2AAFVquv/AapV9QABVarb/wLUgCv1AAIrgNSB/4H/gf+B/4H/7f8C1IAr9QAC&#10;K4DUhv8BqlX4AAErVf+qAVUr9gABVar9/wLUgCv3AAFVqvT/AtSAK/gAAiuA1PT/AapV+AACK4DU&#10;8v8BqlX3AAIrgNTp/wGqVfUAAVWq7v8BqlX2AAIrgNTS/wLUgCv2AAFVquv/AapV9QABVarb/wLU&#10;gCv1AAIrgNSB/4H/gf+B/4H/gf+B/4H/gf+B/4H/gf+B/4H/gf+B/4H/gf+J/4H/gf+B/4H/gf+B&#10;/4H/gf+B/4H/gf+B/4H/gf+B/8v/7wCq/+8A8v/vAPv/7wDm/+8A9f/pAIH/2f/sAP7/7wCB/6z/&#10;7wD+/+8Agf/W/+wA9f/vAOn/7wD4/+8A9f/vAKf/7wCG/+8Aqv/vAPL/7wD7/+8A5v/vAPX/6QCB&#10;/9n/7AD+/+wAgf+v/+8A/v/vAIH/1v/sAPX/7wDp/+8A+P/vAPX/7wCn/+8Agf+B/4H/pP/vAIH/&#10;gf+B/4H/3P/vAIH/gf+B/6T/7wCB/4H/gf+B/9z/7wCB/4H/gf+h/+8Agf+B/4H/gf/c/+8Agf+B&#10;/4H/gf+B/4H/gf+B/4H/gf+B/4H/gf+B/4H/gf+B/5//+wCB/4H/gf+B/4v/+wCB/4H/6/8BqlX0&#10;AAFVqoj/AtSAK+cAAiuA1P7/AtSAK/cAAVWq9P8C1IAr+AACK4DU9P8BqlX4AAIrgNTy/wGqVfcA&#10;AiuA1On/AapV9QABVaru/wGqVfYAAiuA1NL/AtSAK/YAAVWq6/8BqlX1AAFVqtr/AapV9AACK4DU&#10;gf+B/4H/gf+B/+7/AtSAK/UAAiuA1If/AtSAK+cAAiuA1P7/AtSAK/cAAVWq9P8C1IAr+AACK4DU&#10;9P8BqlX4AAIrgNTy/wGqVfcAAiuA1On/AapV9QABVaru/wGqVfYAAiuA1NL/AtSAK/YAAVWq6/8B&#10;qlX1AAFVqtr/AapV9AACK4DUgf+B/4H/gf+B/4H/gf+B/4H/gf+B/4H/gf+B/4H/gf+B/4H/iv+B&#10;/4H/gf+B/4H/gf+B/4H/gf+B/4H/gf+B/4H/gf/L/+8Aqv/vAPL/7wD7/+8A5v/vAPX/5gCB/9n/&#10;7wD+/+8Agf+s/+8A/v/vAIH/1v/vAPL/7wDp/+8A+P/vAPX/7wCn/+8Ahv/vAKr/7wDy/+8A+//v&#10;AOb/7wD1/+YAgf/Z/9oAgf+s/+8A/v/vAIH/1v/vAPL/7wDp/+8A+P/vAPX/7wCn/+8Agf+B/4H/&#10;pP/vAIH/gf+B/4H/3P/vAIH/gf+B/6T/7wCB/4H/gf+B/9z/7wCB/4H/gf+h/+8Agf+B/4H/gf/c&#10;/+8Agf+B/4H/gf+B/4H/gf+B/4H/gf+B/4H/gf+B/4H/gf+B/5//+wCB/4H/gf+B/4v/+wCB/4H/&#10;6/8BqlX0AAFVqon/AtSAVegA/ysCVarU/v8C1IAr9wABVar0/wLUgCv4AAIrgNT0/wGqVfgAAiuA&#10;1PL/AapV9wACK4DU6f8BqlX1AAFVqu7/AapV9gACK4DU0v8C1IAr9gABVarr/wGqVfUAAVWq2v8C&#10;1IAr8wABVaqB/4H/gf+B/4H/7/8C1IAr9QACK4DUiP8C1IBV6AD/KwJVqtT+/wLUgCv3AAFVqvT/&#10;AtSAK/gAAiuA1PT/AapV+AACK4DU8v8BqlX3AAIrgNTp/wGqVfUAAVWq7v8BqlX2AAIrgNTS/wLU&#10;gCv2AAFVquv/AapV9QABVara/wLUgCvzAAFVqoH/gf+B/4H/gf+B/4H/gf+B/4H/gf+B/4H/gf+B&#10;/4H/gf+B/4v/gf+B/4H/gf+B/4H/gf+B/4H/gf+B/4H/gf+B/4H/y//vAKr/7wDy/+8A+//vAOb/&#10;7wD1/+YAgf/Z/9oAgf+s/+8A/v/sAIH/3P/sAPL/7wDp/+8A+P/vAPX/7wCn/+8Ahv/vAKr/7wDy&#10;/+8A+//vAOb/7wD1/+MAgf/Z/90Agf+s/+8A/v/sAIH/3P/sAPL/7wDp/+8A+P/vAPX/7wCn/+8A&#10;gf+B/4H/pP/vAIH/gf+B/4H/3P/vAIH/gf+B/6T/7wCB/4H/gf+B/9z/7wCB/4H/gf+h/+8Agf+B&#10;/4H/gf/c/+8Agf+B/4H/gf+B/4H/gf+B/4H/gf+B/4H/gf+B/4H/gf+B/5//+wCB/4H/gf+B/4v/&#10;+wCB/4H/6/8BqlX0AAFVqpD/BNSqgFUr6AADK1Wq1Pj/AtSAK/cAAVWq9P8C1IAr+AACK4DU9P8B&#10;qlX4AAIrgNTy/wGqVfcAAiuA1On/AapV9QABVaru/wGqVfYAAiuA1NL/AtSAK/YAAVWq6/8BqlX1&#10;AAFVqtn/AtSAK/IAAlWq1IH/gf+B/4H/gf/y/wLUgCv1AAIrgNSP/wTUqoBVK+gAAytVqtT4/wLU&#10;gCv3AAFVqvT/AtSAK/gAAiuA1PT/AapV+AACK4DU8v8BqlX3AAIrgNTp/wGqVfUAAVWq7v8BqlX2&#10;AAIrgNTS/wLUgCv2AAFVquv/AapV9QABVarZ/wLUgCvyAAJVqtSB/4H/gf+B/4H/gf+B/4H/gf+B&#10;/4H/gf+B/4H/gf+B/4H/gf+O/4H/gf+B/4H/gf+B/4H/gf+B/4H/gf+B/4H/gf+B/8v/7wCq/+8A&#10;8v/vAPv/7wDm/+8A9f/jAIH/3P/aAIH/rP/vAPv/7wCB/9//6QDy/+8A6f/vAPj/7wD1/+8Ap//v&#10;AIb/7wCq/+8A8v/vAPv/7wDm/+8A9f/gAIH/3P/dAIH/rP/vAPv/7wCB/9//6QDy/+8A6f/vAPj/&#10;7wD1/+8Ap//vAIH/gf+B/6T/7wCB/4H/gf+B/9z/7wCB/4H/gf+k/+8Agf+B/4H/gf/c/+8Agf+B&#10;/4H/of/vAIH/gf+B/4H/3P/vAIH/gf+B/4H/gf+B/4H/gf+B/4H/gf+B/4H/gf+B/4H/gf+f//sA&#10;gf+B/4H/gf+L//sAgf+B/+v/AapV9AABVaqY/wTUqoBVK+cA/ysCVarU8v8C1IAr9wABVar0/wLU&#10;gCv4AAIrgNT0/wGqVfgAAiuA1PL/AapV9wACK4DU6f8BqlX1AAFVqu7/AapV9gACK4DU0v8C1IAr&#10;9gABVarr/wGqVfUAAVWq1/8BqlXwAAIrgNSB/4H/gf+B/4H/9f8C1IAr9QACK4DUl/8E1KqAVSvn&#10;AP8rAlWq1PL/AtSAK/cAAVWq9P8C1IAr+AACK4DU9P8BqlX4AAIrgNTy/wGqVfcAAiuA1On/AapV&#10;9QABVaru/wGqVfYAAiuA1NL/AtSAK/YAAVWq6/8BqlX1AAFVqtf/AapV8AACK4DUgf+B/4H/gf+B&#10;/4H/gf+B/4H/gf+B/4H/gf+B/4H/gf+B/4H/kf+B/4H/gf+B/4H/gf+B/4H/gf+B/4H/gf+B/4H/&#10;gf/L/+8Aqv/vAPL/7wD7/+8A5v/vAPX/4ACB/9z/3QCB/6z/7wD7/+8Agf/f/+kA8v/vAOn/7wD4&#10;/+8A9f/vAKf/7wCG/+8Aqv/vAPL/7wD7/+8A5v/vAPX/3QCB/9z/4ACB/6z/7wD7/+8Agf/f/+kA&#10;8v/vAOn/7wD4/+8A9f/vAKf/7wCB/4H/gf+k/+8Agf+B/4H/gf/c/+8Agf+B/4H/pP/vAIH/gf+B&#10;/4H/3P/vAIH/gf+B/6H/7wCB/4H/gf+B/9z/7wCB/4H/gf+B/4H/gf+B/4H/gf+B/4H/gf+B/4H/&#10;gf+B/4H/n//7AIH/gf+B/4H/nf8C1IBV9SsCVYDU+wCB/4H/6/8BqlX0AAFVqqH/A9SqgFX/K+UA&#10;BCtVgKrU7P8C1IAr9wABVar0/wLUgCv4AAIrgNT0/wGqVfgAAiuA1PL/AapV9wACK4DU6f8BqlX1&#10;AAFVqu7/AapVtgABVarr/wGqVfUAAVWq1f8BqlXuAAIrVar/1IH/gf+B/4H/gf/7/wLUgCv1AAIr&#10;gNSg/wPUqoBV/yvlAAQrVYCq1Oz/AtSAK/cAAVWq9P8C1IAr+AACK4DU9P8BqlX4AAIrgNTy/wGq&#10;VfcAAiuA1On/AapV9QABVaru/wGqVbYAAVWq6/8BqlX1AAFVqtX/AapV7gACK1Wq/9SB/4H/gf+B&#10;/4H/gf+B/4H/gf+B/4H/gf+B/4H/gf+B/4H/gf+X/4H/gf+B/4H/gf+B/4H/gf+B/4H/gf+B/4H/&#10;gf+B/8v/7wCq/+8A8v/vAPv/7wDm/+8A9f/dAIH/3P/gAIH/rP/vAPv/7wCB/+L/5gDy/+8A6f/v&#10;APj/7wD1/+8Ap//vAIb/7wCq/+8A8v/vAPv/7wDm/+8A9f/aAIH/3//gAIH/rP/vAPv/7wCB/+L/&#10;5gDy/+8A6f/vAPj/7wD1/+8Ap//vAIH/gf+B/6T/7wCB/4H/gf+B/9z/7wCB/4H/gf+k/+8Agf+B&#10;/4H/gf/c/+8Agf+B/4H/of/vAIH/gf+B/4H/3P/vAIH/gf+B/4H/gf+B/4H/gf+B/4H/gf+B/4H/&#10;gf+B/4H/gf+f//sAgf+B/4H/lf/01Jb/AtSAK/UAAiuA1PsAgf+B/+v/AapV9AABVaqq///UAYBV&#10;/yviAAIrVar/1Ob/AtSAK/cAAVWq9P8C1IAr+AACK4DU9P8BqlX4AAIrgNTy/wGqVfcAAiuA1On/&#10;AapV9QABVaru/wGqVbYAAVWq6/8BqlX1AAFVqtP/AtSAK+oAAitVgP+q/9SB/4H/gf+B/4T/AtSA&#10;K/UAAiuA1Kn//9QBgFX/K+IAAitVqv/U5v8C1IAr9wABVar0/wLUgCv4AAIrgNT0/wGqVfgAAiuA&#10;1PL/AapV9wACK4DU6f8BqlX1AAFVqu7/AapVtgABVarr/wGqVfUAAVWq0/8C1IAr6gACK1WA/6r/&#10;1IH/gf+B/4H/gf+B/4H/gf+B/4H/gf+B/4H/gf+B/4H/gf+B/6D/gf+B/4H/gf+B/4H/gf+B/4H/&#10;gf+B/4H/gf+B/4H/y//vAKr/7wDy/+8A+//vAOb/7wD1/9oAgf/c/+MAgf+s/+8A+//vAIH/5f/j&#10;APL/7wDp/+8A+P/vAPX/7wCn/+8Ahv/vAKr/7wDy/+8A+//vAOb/7wD1/9oAgf/c/+MAgf+s/+8A&#10;+//vAIH/4v/mAPL/7wDp/+8A+P/vAPX/7wCn/+8Agf+B/4H/pP/vAIH/gf+B/4H/3P/vAIH/gf+B&#10;/6T/7wCB/4H/gf+B/9z/7wCB/4H/gf+h/+8Agf+B/4H/gf/c/+8Agf+B/4H/gf+B/4H/gf+B/4H/&#10;gf+B/4H/gf+B/4H/gf+B/5//+wCB/4H/gf+X/wLUgCv1AAFVqpj/AtSAK/UAAiuA1PsAgf+B/+v/&#10;AapV9AABVaqp/wGqVeYABCtVgKrU3/8C1IAr9wABVar0/wLUgCv4AAIrgNT0/wGqVfgAAiuA1PL/&#10;AapV9wACK4DU6f8BqlX1AAFVqu7/AapVtgABVarr/wGqVfUAAVWq0P8C1IAr4gD+K/1VAID8qvfU&#10;5f/31P6q/9SB/4H/gf+S/wLUgFW7K/EArysCVYDU/P8BqlXmAAQrVYCq1N//AtSAK/cAAVWq9P8C&#10;1IAr+AACK4DU9P8BqlX4AAIrgNTy/wGqVfcAAiuA1On/AapV9QABVaru/wGqVbYAAVWq6/8BqlX1&#10;AAFVqtD/AtSAK+IA/iv9VQCA/Kr31OX/99T+qv/Ugf+B/4H/gf+B/4H/gf+B/4H/gf+B/4H/gf+B&#10;/4H/gf+B/4H/5v+B/4H/gf+B/4H/gf+B/4H/gf+B/4H/gf+B/4H/gf/L/+8Aqv/vAPL/7wD7/+8A&#10;5v/vAPX/1wCB/9z/6QCB/6n/7wD7/+8Agf/l/+MA8v/vAOn/7wD4/+8A9f/vAKf/7wCG/+8Aqv/v&#10;APL/7wD7/+8A5v/vAPX/7wD+/+wAgf/c/+kAgf+p/+8A+//vAIH/4v/mAPL/7wDp/+8A+P/vAPX/&#10;7wCn/+8Agf+B/4H/pP/vAIH/gf+B/4H/3P/vAIH/gf+B/6T/7wCB/4H/gf+B/9z/7wCB/4H/gf+h&#10;/+8Agf+B/4H/gf/c/+8Agf+B/4H/gf+B/4H/gf+B/4H/gf+B/4H/gf+B/4H/gf+B/5//+wDQ/wDU&#10;8KoA1Nz/ytSB/6b/AtSAVfUrAVWqo/8C1IAr9QABVaqY/wLUgCv1AAIrgNT7AIH/gf/r/wGqVfQA&#10;AVWqqP8C1IAr7wAEK1WAqtTY/wLUgCv3AAFVqvT/AtSAK/gAAiuA1PT/AapV+AACK4DU8v8BqlX3&#10;AAIrgNTp/wGqVfUAAVWq7v8BqlX0AMMrAVWq6/8BqlX1AAFVqs3/A9SqVSumAAIrgNSB/4H/gf+T&#10;/wLUgCuBANkAAiuA1Pv/AtSAK+8ABCtVgKrU2P8C1IAr9wABVar0/wLUgCv4AAIrgNT0/wGqVfgA&#10;AiuA1PL/AapV9wACK4DU6f8BqlX1AAFVqu7/AapV9ADDKwFVquv/AapV9QABVarN/wPUqlUrpgAC&#10;K4DUgf+B/4H/gf+B/4H/gf+B/4H/gf+B/4H/gf+B/4H/gf+B/4H/5/+B/4H/gf+B/4H/gf+B/4H/&#10;gf+B/4H/gf+B/4H/gf/L/+8Aqv/vAPL/7wD7/+8A5v/vAPX/7wD+/+kAgf/f/+kAgf+p/+8A/v/s&#10;AIH/6P/gAPL/7wDp/+8A+P/vAPX/7wCn/+8Ahv/vAKr/7wDy/+8A+//vAOb/7wD1/+8A+//sAIH/&#10;3//pAIH/qf/vAPv/7wCB/+X/4wDy/+8A6f/vAPj/7wD1/+8Ap//vAIH/gf+B/6T/7wCB/4H/gf+B&#10;/9z/7wCB/4H/gf+k/+8Agf+B/4H/gf/c/+8Agf+B/4H/of/vAIH/gf+B/4H/3P/vAIH/gf+B/4H/&#10;gf+B/4H/gf+B/4H/gf+B/4H/gf+B/4H/gf+f//sA0v8C1IAr8QACK4DU3/8BqlXLAAIrgNSB/6f/&#10;AapV9QABVaqj/wLUgCv1AAFVqpj/AtSAK/UAAiuA1PsAgf+B/+v/AapV9AABVaqm/wGqVfcABCtV&#10;gKrU0f8C1IAr9wABVar0/wLUgCv4AAIrgNT0/wGqVfgAAiuA1PL/AapV9wACK4DU6f8BqlX1AAFV&#10;qu7/AapV9gACK4DUrP8BqlX1AAFVqsj/BNSqgFUrqwABVaqB/4H/gf+T/wLUgCuBANkAAiuA1Pn/&#10;AapV9wAEK1WAqtTR/wLUgCv3AAFVqvT/AtSAK/gAAiuA1PT/AapV+AACK4DU8v8BqlX3AAIrgNTp&#10;/wGqVfUAAVWq7v8BqlX2AAIrgNSs/wGqVfUAAVWqyP8E1KqAVSurAAFVqoH/gf+B/4H/gf+B/4H/&#10;gf+B/4H/gf+B/4H/gf+B/4H/gf+B/+f/gf+B/4H/gf+B/4H/gf+B/4H/gf+B/4H/gf+B/4H/y//v&#10;AKr/7wDy/+8A+//vAOb/7wD1/+8A/v/mAIH/3//sAIH/qf/XAIH/6P/gAPL/7wDp/+8A+P/vAPX/&#10;7wCn/+8Ahv/vAKr/7wDy/+8A+//vAOb/7wD1/+8A+//pAIH/3//sAIH/qf/vAP7/7ACB/+j/4ADy&#10;/+8A6f/vAPj/7wD1/+8Ap//vAIH/gf+B/6T/7wCB/4H/gf+B/9z/7wCB/4H/gf+k/+8Agf+B/4H/&#10;gf/c/+8Agf+B/4H/of/vAIH/gf+B/4H/3P/vAIH/gf+B/4H/gf+B/4H/gf+B/4H/gf+B/4H/gf+B&#10;/4H/gf+f//sA0/8BqlXvAAIrgNTf/wGqVcsAAiuA1IH/p/8BqlX1AAFVqqP/AtSAK/UAAVWqmP8C&#10;1IAr9QACK4DU+wCB/4H/6/8BqlX0AAFVqqX/AdSA/isBVar/1Mr/AtSAK/cAAVWq9P8C1IAr+AAC&#10;K4DU9P8BqlX4AAIrgNT+///UAKr+1Pz/AtSAK/cAAiuA1On/AapV9QABVaru/wGqVfYAAiuA1Mf/&#10;ANT9qvnU9f8C1IBV9AABVarC///UAapV/yuyAAFVqoH/gf+B/5P/AtSAK4EA2QACK4DU+P8B1ID+&#10;KwFVqv/Uyv8C1IAr9wABVar0/wLUgCv4AAIrgNT0/wGqVfgAAiuA1P7//9QAqv7U/P8C1IAr9wAC&#10;K4DU6f8BqlX1AAFVqu7/AapV9gACK4DUx/8A1P2q+dT1/wLUgFX0AAFVqsL//9QBqlX/K7IAAVWq&#10;gf+B/4H/gf+B/4H/gf+B/4H/gf+B/4H/gf+B/4H/gf+B/4H/5/+B/4H/gf+B/4H/gf+B/4H/gf+B&#10;/4H/gf+B/4H/gf/L/+8Aqv/vAPL/7wD7/+8A5v/vAPX/zgCB/9//7wCB/6n/2gCB/+j/3QDy/+8A&#10;6f/vAPj/7wD1/+8Ap//vAIb/7wCq/+8A8v/vAPv/7wDm/+8A9f/OAIH/3//vAIH/qf/aAIH/6P/d&#10;APL/7wDp/+8A+P/vAPX/7wCn/+8Agf+B/4H/pP/vAIH/gf+B/4H/3P/vAIH/gf+B/6T/7wCB/4H/&#10;gf+B/9z/7wCB/4H/gf+h/+8Agf+B/4H/gf/c/+8Agf+B/4H/gf+B/4H/gf+B/4H/gf+B/4H/gf+B&#10;/4H/gf+B/5//+wDV/wLUgCvuAAIrgNTf/wGqVcsAAiuA1IH/p/8BqlX1AAFVqqP/AtSAK/UAAVWq&#10;mP8C1IAr9QACK4DU+wCB/4H/6/8BqlX0AAFVqoH/5f8C1IAr9wABVar0/wLUgCv4AAIrgNT0/wGq&#10;VfgAAiuA1P7/AtSAK+wAAiuA1On/AapV9QABVaru/wHUgPZVAoCq1Mf/AapV2gABVaq5///U/6oA&#10;gP9V/iu/AAIrgNSB/4H/gf+U/wLUqoCBVdlVAoCq1Lj/AtSAK/cAAVWq9P8C1IAr+AACK4DU9P8B&#10;qlX4AAIrgNT+/wLUgCvsAAIrgNTp/wGqVfUAAVWq7v8B1ID2VQKAqtTH/wGqVdoAAVWquf//1P+q&#10;AID/Vf4rvwACK4DUgf+B/4H/gf+B/4H/gf+B/4H/gf+B/4H/gf+B/4H/gf+B/4H/6P+B/4H/gf+B&#10;/4H/gf+B/4H/gf+B/4H/gf+B/4H/gf/L/+8Aqv/vAPL/7wD7/+8A5v/vAPX/ywCB/+L/7wCB/6n/&#10;3QCB/+j/2gDy/+8A6f/vAPj/7wD1/+8Ap//vAIb/7wCq/+8A8v/vAPv/7wDm/+8A9f/LAIH/4v/v&#10;AIH/qf/aAIH/6//aAPL/7wDp/+8A+P/vAPX/7wCn/+8Agf+B/4H/pP/vAIH/gf+B/4H/3P/vAIH/&#10;gf+B/6T/7wCB/4H/gf+B/9z/7wCB/4H/gf+h/+8Agf+B/4H/gf/c/+8Agf+B/4H/gf+B/4H/gf+B&#10;/4H/gf+B/4H/gf+B/4H/gf+B/5//+wDW/wGqVewAAiuA1OD/AtSAK8sAAiuA1IH/p/8BqlX1AAFV&#10;quP/AapV/ysCVarUyP8C1IAr9QABVaqY/wLUgCv1AAIrgNT7AIH/gf/r/wGqVfQAAVWqgf/l/wLU&#10;gCv3AAFVqvT/AtSAK/gAAiuA1PT/AapV+AACK4DU/f8BqlXsAAIrgNTp/wGqVfUAAVWqpP8C1IAr&#10;3AABVaqo//zU+qr/gNtV/4D6qv/Ugf+B/4H/gf+B/53/AtSAK/cAAVWq9P8C1IAr+AACK4DU9P8B&#10;qlX4AAIrgNT9/wGqVewAAiuA1On/AapV9QABVaqk/wLUgCvcAAFVqqj//NT6qv+A21X/gPqq/9SB&#10;/4H/gf+B/4H/gf+B/4H/gf+B/4H/gf+B/4H/gf+B/4H/gf/o/4H/gf+B/4H/gf+B/4H/gf+B/4H/&#10;gf+B/4H/gf+B/8v/7wCq/+8A8v/vAPv/7wDm/+8A9f/IAIH/5f/vAIH/qf/gAIH/5f/aAPL/7wDp&#10;/+8A+P/vAPX/7wCn/+8Ahv/vAKr/7wDy/+8A+//vAOb/7wD1/8UAgf/o/+8Agf+p/90Agf/o/9oA&#10;8v/vAOn/7wD4/+8A9f/vAKf/7wCB/4H/gf+k/4EAgQCBAIEAuACB/4H/gf+k/4EAgQCBAIEAuACB&#10;/4H/gf+h/4EAgQCBAIEAuACB/4H/gf+B/4H/gf+B/4H/gf+B/4H/gf+B/4H/gf+B/4H/n//7ANj/&#10;AtSAK+sAAiuA1OD/AtSAK/YAAitVgNiqANSB/6b/AapV9QABVarn/wLUqlX5AAIrgNTL/wLUgCv1&#10;AAFVqpj/AtSAK/UAAiuA1PsAgf+B/+v/AapV9AABVaqB/+X/AtSAK/cAAVWq9P8C1IAr+AACK4DU&#10;9P8BqlX4AAIrgNT9/wLUgCvuAAIrgNTo/wGqVfUAAVWqo/8BqlXeAAIrgNSB/4H/gf+B/4H/gf+E&#10;/wLUgCv3AAFVqvT/AtSAK/gAAiuA1PT/AapV+AACK4DU/f8C1IAr7gACK4DU6P8BqlX1AAFVqqP/&#10;AapV3gACK4DUgf+B/4H/gf+B/4H/gf+B/4H/gf+B/4H/gf+B/4H/gf+B/4H/gf/P/4H/gf+B/4H/&#10;gf+B/4H/gf+B/4H/gf+B/4H/gf+B/8v/7wCq/+8A8v/vAPv/7wDm/+8A9f/CAIH/6//vAIH/qf/g&#10;AIH/6P/XAPL/7wDp/+8A+P/vAPX/7wCn/+8Ahv/vAKr/7wDy/+8A+//vAOb/7wD1/8IAgf/r/+8A&#10;gf+p/+AAgf/o/9cA8v/vAOn/7wD4/+8A9f/vAKf/7wCB/4H/gf+k/4EAgQCBAIEAuACB/4H/gf+k&#10;/4EAgQCBAIEAuACB/4H/gf+h/4EAgQCBAIEAuACB/4H/gf+B/4H/gf+B/4H/gf+B/4H/gf+B/4H/&#10;gf+B/4H/n//7ANn/AapV9wAAK/9VACv3AAIrgNTg/wLUgCv2AAFVqoH/gf/7/wGqVfUAAiuA1Ov/&#10;AtSAK/MAAiuA1M7/AtSAK/YAAiuA1Jj/AtSAK/UAAiuA1PsAgf+B/+v/AapV9AABVaqB/+X/AtSA&#10;K/cAAVWq8v/21PD/99T6/wGqVfEAAytVgNTm/wGqVfUAAVWqov8BqlX9K+gABCtVgKrUgf+B/4H/&#10;gf+B/4H/gf8C1IAr9wABVary//bU8P/31Pr/AapV8QADK1WA1Ob/AapV9QABVaqi/wGqVf0r6AAE&#10;K1WAqtSB/4H/gf+B/4H/gf+B/4H/gf+B/4H/gf+B/4H/gf+B/4H/gf+B/8z/gf+B/4H/gf+B/4H/&#10;gf+B/4H/gf+B/4H/gf+B/4H/y//vAKr/7wDy/+8A+//vAOb/7wD1/+MA+P/mAIH/7v/vAIH/qf/j&#10;AIH/6P/UAPL/7wDp/+8A+P/vAPX/7wCn/+8Ahv/vAKr/7wDy/+8A+//vAOb/7wD1/+AA+//mAIH/&#10;7v/vAIH/qf/jAIH/6P/UAPL/7wDp/+8A+P/vAPX/7wCn/+8Agf+B/4H/pP+BAIEAgQCBALgAgf+B&#10;/4H/pP+BAIEAgQCBALgAgf+B/4H/of+BAIEAgQCBALgAgf+B/4H/gf+B/4H/gf+B/4H/gf+B/4H/&#10;gf+B/4H/gf+B/5//+wDb/wLUgCv3AARVqtSAK/cAAiuA1OD/AapV9QABVaqB/4H/+/8BqlX1AAIr&#10;gNTr/wLUgCvwAAIrgNTR/wLUgCv2AAIrgNSY/wLUgCv1AAIrgNT7AIH/gf/r/wGqVfQrAVWqgf/l&#10;/wLUgFX3KwFVqsD/9tTg/wGqVfUrAVWqgf+B/4H/gf+u//TUgf+B/4H/3v8C1IBV9ysBVarA//bU&#10;4P8BqlX1KwFVqoH/gf+B/4H/rv/01IH/gf+B/4H/gf+B/4H/gf+B/4H/gf+B/4H/gf+B/6n/gf+B&#10;/4H/gf+B/4H/gf+B/4H/gf+B/4H/gf+B/4H/y//vAKr/7wDy/+8A+//vAOb/7wD1/+YA8v/mAIH/&#10;8f/vAIH/qf/mAIH/6P/RAPL/7wDp/+8A+P/vAPX/7wCn/+8Ahv/vAKr/7wDy/+8A+//vAOb/7wD1&#10;/+YA8v/mAIH/8f/vAIH/qf/mAIH/6P/RAPL/7wDp/+8A+P/vAPX/7wCn/+8Agf+B/4H/pP+BAIEA&#10;gQCBALgAgf+B/4H/pP+BAIEAgQCBALgAgf+B/4H/of+BAIEAgQCBALgAgf+B/4H/gf+B/4H/gf+B&#10;/4H/gf+B/4H/gf+B/4H/gf+B/5//+wDc/wGqVfYABFWq/6pV9gACK4DU4P8BqlX1AAFVqoH/gf/7&#10;/wGqVfUAAiuA1Oj/AtSAK/AAAiuA1NT/AapV9QACK4DUmP8C1IAr9QACK4DU+wCB/4H/gf+B/4H/&#10;gf+B/6///9QHqoBVKwArgNSB/73/AtSAK/YAAiuA1IH/gf+B/4H/gf+B/4H/0f//1AeqgFUrACuA&#10;1IH/vf8C1IAr9gACK4DUgf+B/4H/gf+B/4H/gf+B/4H/gf+B/4H/gf+B/4H/q/+B/4H/gf+B/4H/&#10;gf+B/4H/gf+B/4H/gf+B/4H/gf/L/+8Aqv/vAPL/7wD7/+8A5v/vAPX/6QDs/+YAgf/0/+8Agf+p&#10;/+kAgf/o/+kA/v/pAPL/7wDp/+8A+P/vAPX/7wCn/+8Ahv/vAKr/7wDy/+8A+//vAOb/7wD1/+kA&#10;7P/mAIH/9P/vAIH/qf/pAIH/6P/pAP7/6QDy/+8A6f/vAPj/7wD1/+8Ap//vAIH/gf+B/6T/gQCB&#10;AIEAgQC4AIH/gf+B/6T/gQCBAIEAgQC4AIH/gf+B/6H/gQCBAIEAgQC4AIH/gf+B/4H/gf+B/4H/&#10;gf+B/4H/gf+B/4H/gf+B/4H/gf+f//sA3v8C1IAr9gABVar//wGqVfYAAiuA1OD/AapV9gACK4DU&#10;gf+B//v/AapV9QACK4DU5f8C1KpV8AACK4DU1/8BqlX1AAIrgNSY/wLUgCv1AAIrgNT7AIH/gf+B&#10;/4H/gf+B/4H/uP//1AKqgFX/K/UAAVWqgf+//wLUgCv2AAIrgNSB/4H/gf+B/4H/gf+B/9r//9QC&#10;qoBV/yv1AAFVqoH/v/8C1IAr9gACK4DUgf+B/4H/gf+B/4H/gf+B/4H/gf+B/4H/gf+B/4H/q/+B&#10;/4H/gf+B/4H/gf+B/4H/gf+B/4H/gf+B/4H/gf/L/+8Aqv/vAPL/7wD7/+8A5v/vAPX/7ADm/+YA&#10;gf/3/+8Agf+s/+kAgf/l/+wA+//pAPL/7wDp/+8A+P/vAPX/7wCn/+8Ahv/vAKr/7wDy/+8A+//v&#10;AOb/7wD1/+kA5v/pAIH/9//vAIH/rP/pAIH/5f/sAPj/7ADy/+8A6f/vAPj/7wD1/+8Ap//vAIH/&#10;gf+B/6T/gQCBAIEAgQC4AIH/gf+B/6T/gQCBAIEAgQC4AIH/gf+B/6H/gQCBAIEAgQC4AIH/gf+B&#10;/4H/gf+B/4H/gf+B/4H/gf+B/4H/gf+B/4H/gf+f//sA3/8C1IAr9gABVar+/wGqVfYAAiuA1OH/&#10;AtSAK/YAAiuA1IH/gf/7/wLUgCv2AAIrgNTi/wLUqlXwAAIrgNTa/wGqVfUAAVWql/8C1IAr9QAC&#10;K4DU+wCB/4H/gf+B/4H/yv//1IH/gf/8///UAKr/gABV/yvpAAIrgNT6///Ur6oA1J7/AtSAK/YA&#10;AiuA1IH/gf/U///Ugf+B/4H/gf+U///UAKr/gABV/yvpAAIrgNT6///Ur6oA1J7/AtSAK/YAAiuA&#10;1IH/gf+B/4H/gf+B/4H/gf+B/4H/gf+B/4H/gf+B/6v/gf+B/4H/gf+B/4H/gf+B/4H/gf+B/4H/&#10;gf+B/4H/y//vAKr/7wDy/+8A+//vAOb/7wD1/+wA4P/pAIH/+v/vAIH/rP/vAIH/4v/sAPj/6QDy&#10;/+8A6f/vAPj/7wD1/+8Ap//vAIb/7wCq/+8A8v/vAPv/7wDm/+8A9f/sAOD/6QCB//r/7wCB/6z/&#10;7wCB/+L/7AD1/+wA8v/vAOn/7wD4/+8A9f/vAKf/7wCB/4H/gf+k/+8Agf+B/4H/gf/c/+8Agf+B&#10;/4H/pP/vAIH/gf+B/4H/3P/vAIH/gf+B/6H/7wCB/4H/gf+B/9z/7wCB/4H/gf+B/4H/gf+B/4H/&#10;gf+B/4H/gf+B/4H/gf+B/4H/n//7AOD/AapV9gACK4DU/f8BqlX2AAIrgNTh/wLUgCv2AAIrgNSB&#10;/4H/+/8C1IAr9gACK4DU3/8C1IAr8AABVard/wLUgCv1AAFVqpf/AtSAK/UAAiuA1PsAgf+B/wLU&#10;qlX/KwGA1NP/ytSB/7D/vNTY///UAapV/yvzAP8rA1WAqtSB/5X//9T/qgCA/1X/K94A/ysCVarU&#10;+/8BqlWwAAIrgNSf/wLUgCv2AAIrgNSB/87/vNTY///UAapV/yvzAP8rA1WAqtSB/6H/vNTm/8rU&#10;gf+k///U/6oAgP9V/yveAP8rAlWq1Pv/AapVsAACK4DUn/8C1IAr9gACK4DUgf+B/4H/gf+B/4H/&#10;gf+B/4H/gf+B/4H/gf+B/4H/q/+B/4H/gf+B/4H/gf+B/4H/gf+B/4H/gf+B/4H/gf/L/+8Aqv/v&#10;APL/7wD7/+8A5v/vAPX/7ADd/+YAgf8A/+8Agf+s/+8Agf/l/+wA8v/sAPL/7wDp/+8A+P/vAPX/&#10;7wCn/+8Ahv/vAKr/7wDy/+8A+//vAOb/7wD1/+wA3f/mAIH/AP/vAIH/rP/vAIH/5f/sAPL/7ADy&#10;/+8A6f/vAPj/7wD1/+8Ap//vAIH/gf+B/6T/7wCB/4H/gf+B/9z/7wCB/4H/gf+k/+8Agf+B/4H/&#10;gf/c/+8Agf+B/4H/of/vAIH/gf+B/4H/3P/vAIH/gf+B/4H/gf+B/4H/gf+B/4H/gf+B/4H/gf+B&#10;/4H/gf+f//sA4v8C1IAr9gACK4DU/P8BqlX2AAIrgNTh/wLUgCv2AAFVqoH/gf/6/wLUgCv2AAIr&#10;gNTc/wLUgCvxAAIrgNTg/wLUgCv1AAFVqpf/AtSAK/UAAiuA1PsAgf+G/wPUqlUr+gACK4DU1/8B&#10;qlXLAAIrgNSB/7T/AtSAK70AAVWq3v8D1IBVK+YAAytVqtSB/6r/ANT+qgCA/lX+K9kA/ysCVYCq&#10;/9T0/wGqVbAAAiuA1J//AtSAK/YAAiuA1IH/0P8C1IArvQABVare/wPUgFUr5gADK1Wq1IH/qP8C&#10;1IArvQABVarq/wGqVcsAAiuA1IH/tv8A1P6qAID+Vf4r2QD/KwJVgKr/1PT/AapVsAACK4DUn/8C&#10;1IAr9gACK4DUgf+B/4H/gf+B/4H/gf+B/4H/gf+B/4H/gf+B/4H/q/+B/4H/gf+B/4H/gf+B/4H/&#10;gf+B/4H/gf+B/4H/gf/L/+8Aqv/vAPL/7wD7/+8A5v/vAPX/7wDX/+YAg//vAIH/rP/vAIH/6P/p&#10;APL/7ADy/+8A6f/vAPj/7wD1/+8Ap//vAIb/7wCq/+8A8v/vAPv/7wDm/+8A8v/vANr/5gCD/+8A&#10;gf+s/+8Agf/o/+kA7//vAPL/7wDp/+8A+P/vAPX/7wCn/+8Agf+B/4H/pP/vAIH/gf+B/4H/3P/v&#10;AIH/gf+B/6T/7wCB/4H/gf+B/9z/7wCB/4H/gf+h/+8Agf+B/4H/gf/c/+8Agf+B/4H/gf+B/4H/&#10;gf+B/4H/gf+B/4H/gf+B/4H/gf+B/5//+wDj/wGqVfUAAVWq+/8C1IAr9gACK4DU4f8C1IAr9gAB&#10;Vaqf///UAaqA/lX3K/9VAID/qgDUyP//1AGqgP5V/4ABqtTr/wDU/6oAgP1VAYCq/9TZ/wLUgCv2&#10;AAIrgNTZ/wGqVfAAAVWq4v8C1IAr9gACK4DUl/8C1IAr9QACK4DU+wCB/4r/AtSAK/MAAVWq2P8B&#10;qlXLAAIrgNSB/7T/AtSAK70AAVWq4f8CqlUr3gACK4DUgf+u/wGqVdkA/ysBVYD/qgDU6v8BqlWw&#10;AAIrgNTl/wDUvKoCgFUr9gACK1WAvKoA1Jb/AtSAK70AAVWq4f8CqlUr3gACK4DUgf+r/wLUgCu9&#10;AAFVqur/AapVywACK4DUgf+3/wGqVdkA/ysBVYD/qgDU6v8BqlWwAAIrgNTl/wDUvKoCgFUr9gAC&#10;K1WAvKoA1IH/gf+B/4H/gf+B/4H/gf+B/4H/gf+B/4H/gf+B//H/gf+B/4H/gf+B/4H/gf+B/4H/&#10;gf+B/4H/gf+B/4H/y//vAKr/7wDy/+8A+//vAOb/7wD1/+8A1P/jAIn/7ACB/7L/7ACB/+v/6QDv&#10;/+wA8v/vAOn/7wD4/+8A9f/vAKf/7wCG/+8Aqv/vAPL/7wD7/+8A5v/vAPL/7wDX/+AAjP/sAIH/&#10;sv/sAIH/6//pAOz/7wDy/+8A6f/vAPj/7wD1/+8Ap//vAIH/gf+B/6T/7wCB/4H/gf+B/9z/7wCB&#10;/4H/gf+k/+8Agf+B/4H/gf/c/+8Agf+B/4H/of/vAIH/gf+B/4H/3P/vAIH/gf+B/4H/gf+B/4H/&#10;gf+B/4H/gf+B/4H/gf+B/4H/gf+f//sA5f8C1IAr9gACK4DU+v8C1IAr9gACK4DU4f8BqlX1AAFV&#10;qqX/A9SqVSvmAAQrVYCq1Oj/AtSAVfcrAlWA1Pz/AtSAK/QAAiuA1PT/A9SAVSvzAAIrgNTd/wLU&#10;gCv2AAIrgNTX/wLUgCvxAAIrgNTl/wGqVfUAAiuA1Jf/AtSAK/UAAiuA1PsAgf+O/wPUqlUr7wAC&#10;K4DU2v8BqlXLAAIrgNSB/7T/AtSAK70AAVWq5P8C1IAr2AABVaqB/6//AtSAK9wAAVWq5P8BqlX2&#10;AAErgMqqAYAr9gACK4DU5v8C1IArgQDoAAIrgNSX/wLUgCu9AAFVquT/AtSAK9gAAVWqgf+t/wLU&#10;gCu9AAFVqur/AapVywACK4DUgf+2/wLUgCvcAAFVquT/AapV9gABK4DKqgGAK/YAAiuA1Ob/AtSA&#10;K4EA6AACK4DUgf+B/4H/gf+B/4H/gf+B/4H/gf+B/4H/gf+B/4H/8v+B/4H/gf+B/4H/gf+B/4H/&#10;gf+B/4H/gf+B/4H/gf/L/+8Aqv/vAPL/7wD7/+8A5v/vAPX/7wDR/90Aj//vAIH/sv/vAIH/6//p&#10;AOz/7ADy/+8A6f/vAPj/7wD1/+8Ap//vAIb/7wCq/+8A8v/vAPv/7wDm/+8A8v/vANT/3QCP/+8A&#10;gf+y/+8Agf/r/+kA6f/vAPL/7wDp/+8A+P/vAPX/7wCn/+8Agf+B/4H/pP/vAIH/gf+B/4H/3P/v&#10;AIH/gf+B/6T/7wCB/4H/gf+B/9z/7wCB/4H/gf+h/+8Agf+B/4H/gf/c/+8Agf+B/4H/gf+B/4H/&#10;gf+B/4H/gf+B/4H/gf+B/4H/gf+B/5//+wDm/wGqVfUAAiuA1Pn/AtSAK/YAAiuA1OH/AapV9gAC&#10;K4DUqf8C1IAr3AACK4DU6/8C1IAr9wACK4DU/v8BqlXvAAIrgNT5/wLUgCvsAAIrgNTg/wLUgCv2&#10;AAIrgNTU/wGqVfEAAiuA1Oj/AtSAK/UAAVWqlv8C1IArsgACK4DUgf/O/wLUgCvvAAMrVarU2P8C&#10;1IArywACK4DUgf+0/wLUgCu9AAFVqub/AtSAK/EAAitVgPuqAoBVK/AAAVWqgf+v/wGqVfcA/iv/&#10;Vf+A/6r/1AP/1IAr9gABVark/wGqVfYAAVWqyv8BqlX2AAIrgNTm/wLUgCuBAOgAAiuA1Jf/AtSA&#10;K70AAVWq5v8C1IAr8QACK1WA+6oCgFUr8AABVaqB/6//AtSAK70AAVWq6/8C1IArywACK4DUgf+0&#10;/wGqVfcA/iv/Vf+A/6r/1AP/1IAr9gABVark/wGqVfYAAVWqyv8BqlX2AAIrgNTm/wLUgCuBAOgA&#10;AiuA1IH/gf+B/4H/gf+B/4H/gf+B/4H/gf+B/4H/gf+B//L/gf+B/4H/gf+B/4H/gf+B/4H/gf+B&#10;/4H/gf+B/4H/y//vAKr/7wDy/+8A+//vAOb/7wD1/+wA0f/aAJX/7wCB/7L/7wCB//H/5gDp/+wA&#10;8v/vAOn/7wD4/+8A9f/vAKf/7wCG/+8Aqv/vAPL/7wD7/+8A5v/vAPX/7ADR/9oAlf/vAIH/sv/v&#10;AIH/7v/pAOn/7ADy/+8A6f/vAPj/7wD1/+8Ap//vAIH/gf+B/6T/7wCB/4H/gf+B/9z/7wCB/4H/&#10;gf+k/+8Agf+B/4H/gf/c/+8Agf+B/4H/of/vAIH/gf+B/4H/3P/vAIH/gf+B/4H/gf+B/4H/gf+B&#10;/4H/gf+B/4H/gf+B/4H/gf+f//sA6P8C1IAr9QABVar3/wLUgCv2AAIrgNTh/wGqVfYAAiuA1K3/&#10;AtSqVdUAAitVqu7/AtSAK/cABSuA1P+qVesAAVWq/P8C1IAr6AABVarh/wLUgCv2AAIrgNTS/wLU&#10;gCv1AAJVqtTn/wLUgCv1AAFVqpb/AtSAK7IAAiuA1IH/0f8C1IAr8AADK1Wq1NT/AtSAK/YAAitV&#10;gNiqANSB/7P/AtSAK/UAACvaVf8r9AACK4DU6P8C1IAr8wACK4DU8/8C1IAr8wACK4DUgf+v/wHU&#10;qv3U8f8C1IAr9gABVark/wGqVfYAAVWqyv8BqlX2AAIrgNTm/wLUgCuBAOgAAiuA1Jf/AtSAK/UA&#10;ACvaVf8r9AACK4DU6P8C1IAr8wACK4DU8/8C1IAr8wACK4DUgf+x/wLUgCv1AAAr2lX/K/QAAiuA&#10;1Ov/AtSAK/YAAitVgNiqANSB/7H/AdSq/dTx/wLUgCv2AAFVquT/AapV9gABVarK/wGqVfYAAiuA&#10;1Ob/AtSAK4EA6AACK4DUgf+B/4H/gf+B/4H/gf+B/4H/gf+B/4H/gf+B/4H/8v+B/4H/gf+B/4H/&#10;gf+B/4H/gf+B/4H/gf+B/4H/gf/L/+8Aqv/vAPL/7wD7/+8A5v/vAPX/7ADL/90AmP/vAIH/tf/s&#10;AIH/9P/mAOn/6QDy/+8A6f/vAPj/7wD1/+8Ap//vAIb/7wCq/+8A8v/vAPv/7wDm/+8A9f/pAM7/&#10;3QCY/+8Agf+1/+wAgf/x/+kA5v/sAPL/7wDp/+8A+P/vAPX/7wCn/+8Agf+B/4H/pP/vAIH/gf+B&#10;/4H/3P/vAIH/gf+B/6T/7wCB/4H/gf+B/9z/7wCB/4H/gf+h/+8Agf+B/4H/gf/c/+8Agf+B/4H/&#10;gf+B/4H/gf+B/4H/gf+B/4H/gf+B/4H/gf+B/5//+wDp/wGqVfUAAiuA1Pb/AtSAK/YAAiuA1OL/&#10;AtSAK/YAAiuA1K//AapV7AD+K/xV/yvuAAIrgNTx/wLUgCv3AAQrgKqAK/gAACvzAAFVqv//AtSA&#10;K/YA/yvyAAIrgNTj/wLUgCv1AAFVqtD/AtSAK/sAAitVquP/AapV9QACK4DUlv8C1IArsgACK4DU&#10;gf/T/wGqVfEAAytVqtTQ/wLUgCv2AAFVqoH/iP8C1IAr9gACK4DU3P8C1IAr9QACK4DU6P8BqlXz&#10;AAIrgNTu/wGqVfMAAVWqgf+a/wLUgCv2AAFVquT/AapV9gABVarK/wGqVfYAAiuA1Ob/AtSAK/UA&#10;ASuA4qoBgCv1AAErgNyqAoBVK/YAASuA2aoA1Jb/AtSAK/YAAiuA1Nz/AtSAK/UAAiuA1Oj/AapV&#10;8wACK4DU7v8BqlXzAAFVqoH/sv8C1IAr9gACK4DU3P8C1IAr9QACK4DU6v8C1IAr9gABVaqB/4H/&#10;8P8C1IAr9gABVark/wGqVfYAAVWqyv8BqlX2AAIrgNTm/wLUgCv1AAErgOKqAYAr9QABK4DcqgKA&#10;VSv2AAErgNmqANSB/4H/gf+B/4H/gf+B/4H/gf+B/4H/gf+B/4H/gf/x/4H/gf+B/4H/gf+B/4H/&#10;gf+B/4H/gf+B/4H/gf+B/8v/7wCq/+8A8v/vAPv/7wDm/+8A9f/pAMv/2gCe/+8Agf+1/+8Agf/0&#10;/+YA5v/pAPL/7wDp/+8A+P/vAPX/7wCn/+8Ahv/vAKr/7wDy/+8A+//vAOb/7wD1/+kAy//aAJ7/&#10;7wCB/7X/7wCB//T/5gDm/+kA8v/vAOn/7wD4/+8A9f/vAKf/7wCB/4H/gf+k/+8Agf+B/4H/gf/c&#10;/+8Agf+B/4H/pP/vAIH/gf+B/4H/3P/vAIH/gf+B/6H/7wCB/4H/gf+B/9z/7wCB/4H/gf+B/4H/&#10;gf+B/4H/gf+B/4H/gf+B/4H/gf+B/4H/n//7AOv/AtSAK/UAAVWq9P8C1IAr9gACK4DU4v8C1IAr&#10;9gABVaqw/wGqVfAAAytVqtTy/wPUqlUr9AABVarx/wLUgCv3AAAr/1UAK/wAAiuA1Pz/AqpVK/gA&#10;ASuA/9QBgCv5AAJVqtT8/wGqVfUAAiuA1OT/AtSAK/UAAVWqzf8BqlX/KwGA1OH/AtSAK/UAAVWq&#10;lf8C1IArsgACK4DUgf/W/wLUgCvyAAIrgNTM/wGqVfUAAVWqgf+I/wLUgCv2AAIrgNTd/wLUgCv1&#10;AAIrgNTo/wGqVfQAAiuA1Ov/AtSAK/QAAiuA1IH/nP8C1IAr9gABVark/wGqVfYAAVWqyv8BqlX2&#10;AAIrgNTm/wLUgCv1AAFVquL/AapV9QABVarc/wLUgCv2AAFVqoH/7f8C1IAr9gACK4DU3f8C1IAr&#10;9QACK4DU6P8BqlX0AAIrgNTr/wLUgCv0AAIrgNSB/7T/AtSAK/YAAiuA1N3/AtSAK/UAAiuA1On/&#10;AapV9QABVaqB/4H/8P8C1IAr9gABVark/wGqVfYAAVWqyv8BqlX2AAIrgNTm/wLUgCv1AAFVquL/&#10;AapV9QABVarc/wLUgCv2AAFVqoH/gf+B/4H/gf+B/4H/gf+B/4H/gf+B/4H/gf+B/8j/gf+B/4H/&#10;gf+B/4H/gf+B/4H/gf+B/4H/gf+B/4H/y//vAKr/7wDy/+8A+//vAOb/7wD1/+YAyP/XAKf/7wCB&#10;/7j/7ACB//f/5gDp/+MA8v/vAOn/7wD4/+8A9f/vAKf/7wCG/+8Aqv/vAPL/7wD7/+8A5v/vAPX/&#10;5gDI/9cAp//vAIH/tf/vAIH/9//mAOb/5gDy/+8A6f/vAPj/7wD1/+8Ap//vAIH/gf+B/6T/gQCB&#10;AIEAgQC4AIH/gf+B/6T/gQCBAIEAgQC4AIH/gf+B/6H/gQCBAIEAgQC4AIH/gf+B/4H/gf+B/4H/&#10;gf+B/4H/gf+B/4H/gf+B/4H/gf+f//sA7P8BqlX1AAIrgNTz/wLUgCv2AAIrgNTi/wLUgCv2AAFV&#10;qvv//9QBqlX/K/QA/ysBVar/1NH/AapV8QACVarU6f8BqlX5AAFVqu//AtSAK/cA/iv9AAFVqvj/&#10;AtSAK/gAAFX/gAAr+wACK4DU+P8C1IAr9gABVark/wLUgCv1AAFVqqf/AtSAK/UAAVWqlf8C1IAr&#10;9QACK1WA+wDGqgDUgf/X/wGqVfIAAiuA1Mn/AapV9QABVaqB/4j/AtSAK/YAAiuA1N7/AtSAK/UA&#10;AiuA1Oj/AapV9AACK4DU6P8BqlX0AAIrgNSB/53/AtSAK/YAAVWq5P8BqlX2AAFVqsr/AapV9gAC&#10;K4DU5v8C1IAr9QABVari/wGqVfUAAVWq3P8C1IAr9gABVaqB/+3/AtSAK/YAAiuA1N7/AtSAK/UA&#10;AiuA1Oj/AapV9AACK4DU6P8BqlX0AAIrgNSB/7X/AtSAK/YAAiuA1N7/AtSAK/UAAiuA1Oj/AapV&#10;9QABVaqB/4H/8P8C1IAr9gABVark/wGqVfYAAVWqyv8BqlX2AAIrgNTm/wLUgCv1AAFVquL/AapV&#10;9QABVarc/wLUgCv2AAFVqoH/gf+B/4H/gf+B/4H/gf+B/4H/gf+B/4H/gf+B/8j/gf+B/4H/gf+B&#10;/4H/gf+B/4H/gf+B/4H/gf+B/4H/y//vAKr/7wDy/+8A+//vAOb/7wD1/4EA/QCt/+wAgf+7/+8A&#10;gf/3/60A8v/vAOn/7wD4/+8A9f/vAKf/7wCG/+8Aqv/vAPL/7wD7/+8A5v/vAPX/gQD6ALD/7ACB&#10;/7v/7wCB//f/rQDy/+8A6f/vAPj/7wD1/+8Ap//vAIH/gf+B/6T/gQCBAIEAgQC4AIH/gf+B/6T/&#10;gQCBAIEAgQC4AIH/gf+B/6H/gQCBAIEAgQC4AIH/gf+B/4H/gf+B/4H/gf+B/4H/gf+B/4H/gf+B&#10;/4H/gf+f//sA7v8C1IAr9QABVarx/wLUgCv2AAIrgNTi/wGqVfUAAVWq//8D1KpVK+gAAytVgNTX&#10;/wLUgCvzAAIrgNTk/wLUgCv+AAFVqu3/AtSAK/IAAVWq9f8C1IAr8QACK4DU9f8BqlX2AAIrgNTk&#10;/wGqVfUAAVWqp/8BqlX1AAIrgNSV/wLUgCv1AAIrgNT7AIH/nf8BqlXyAAFVqsb/AapV9gACK4DU&#10;gf+I/wLUgCv2AAIrgNTe/wGqVfUAAiuA1Oj/AapV9AABVarl/wGqVfQAAiuA1IH/nv8C1IAr9gAB&#10;Vark/wGqVfYAAVWqyv8BqlX2AAIrgNTm/wLUgCv1AAFVquL/AapV9QABVarc/wLUgCv2AAFVqoH/&#10;7f8C1IAr9gACK4DU3v8BqlX1AAIrgNTo/wGqVfQAAVWq5f8BqlX0AAIrgNSB/7b/AtSAK/YAAiuA&#10;1N7/AapV9QACK4DU5/8BqlX2AAIrgNSB/4H/8P8C1IAr9gABVark/wGqVfYAAVWqyv8BqlX2AAIr&#10;gNTm/wLUgCv1AAFVquL/AapV9QABVarc/wLUgCv2AAFVqoH/gf+B/4H/gf+B/4H/gf+B/4H/gf+B&#10;/4H/gf+B/8j/gf+B/4H/gf+B/4H/gf+B/4H/gf+B/4H/gf+B/4H/y//vAKr/7wDy/+8A+//vAOb/&#10;7wD1/4EA6wC8/+8Agf+7/+8Agf8A/6QA8v/vAOn/7wD4/+8A9f/vAKf/7wCG/+8Aqv/vAPL/7wD7&#10;/+8A5v/vAPX/gQDrALz/7wCB/7v/7wCB//3/pwDy/+8A6f/vAPj/7wD1/+8Ap//vAIH/gf+B/6T/&#10;gQCBAIEAgQC4AIH/gf+B/6T/gQCBAIEAgQC4AIH/gf+B/6H/gQCBAIEAgQC4AIH/gf+B/4H/gf+B&#10;/4H/gf+B/4H/gf+B/4H/gf+B/4H/gf+f//sA7/8BqlX1AAIrgNTw/wLUgCv2AAIrgNTi/wGqVfYA&#10;ASuA/6oAVeAAAitVqtv/AapV8wACK4DU3///qgDU6/8C1IAr8wABVarz/wGqVfIAAVWq8/8C1IAr&#10;9gABVark/wGqVfUAAVWqqP8C1IAr9QABVaqU/wLUgCv1AAIrgNT7AIH/n/8BqlXzAAIrgNTF/wLU&#10;gCv2AAIrgNSB/4j/AtSAK/YAAiuA1N//AapV9QACK4DU6P8BqlX0AAIrgNTk/wGqVfQAAVWqgf+e&#10;/wLUgCv2AAFVquT/AapV9gABVarK/wGqVfYAAiuA1Ob/AtSAK/UAAVWq4v8BqlX1AAFVqtz/AtSA&#10;K/YAAVWqgf/t/wLUgCv2AAIrgNTf/wGqVfUAAiuA1Oj/AapV9AACK4DU5P8BqlX0AAFVqoH/tv8C&#10;1IAr9gACK4DU3/8BqlX1AAIrgNTn/wLUgCv2AAIrgNSB/4H/8P8C1IAr9gABVark/wGqVfYAAVWq&#10;yv8BqlX2AAIrgNTm/wLUgCv1AAFVquL/AapV9QABVarc/wLUgCv2AAFVqoH/gf+B/4H/gf+B/4H/&#10;gf+B/4H/gf+B/4H/gf+B/8j/gf+B/4H/gf+B/4H/gf+B/4H/gf+B/4H/gf+B/4H/y//vAKr/7wDy&#10;/+8A+//vAOb/7wD1/4EA4gDF/+8Agf++/+wAhv+eAPL/7wDp/+8A+P/vAPX/7wCk//IAhv/vAKr/&#10;7wDy/+8A+//vAOb/7wD1/4EA4gDF/+8Agf+7/+8Ag/+hAPL/7wDp/+8A+P/vAPX/7wCk//IAgf+B&#10;/4H/of+BAIEAgQCBALsAgf+B/4H/of+BAIEAgQCBALsAgf+B/4H/nv+BAIEAgQCBALsAgf+B/4H/&#10;gf+B/4H/gf+B/4H/gf+B/4H/gf+B/4H/gf+B/5//+wDw/wGqVfUAAVWq7v8C1IAr9gACK4DU4v8B&#10;qlXNAAIrgNTg/wLUgCvzAAFVqsT/AtSAK/UAAiuA1PL/AtSAK/QAAVWq8f8BqlX2AAIrgNTl/wGq&#10;VfUAAVWqqf8C1IAr9QACK4DUlP8C1IAr9QACK4DU+wCB/6H/AapV8wABVarC/wLUgCv2AAIrgNSB&#10;/4j/AtSAK/YAAiuA1OD/AapV9AABVaro/wLUgCv1AAIrgNTj/wLUgCv0AAFVqoH/n/8C1IAr9gAB&#10;Vark/wGqVfYAAVWqyv8BqlX2AAIrgNTm/wLUgCv1AAFVquL/AapV9QABVarc/wLUgCv2AAFVqoH/&#10;7f8C1IAr9gACK4DU4P8BqlX0AAFVquj/AtSAK/UAAiuA1OP/AtSAK/QAAVWqgf+3/wLUgCv2AAIr&#10;gNTg/wGqVfQAAVWq5v8C1IAr9gACK4DUgf+B//D/AtSAK/YAAVWq5P8BqlX2AAFVqsr/AapV9gAC&#10;K4DU5v8C1IAr9QABVari/wGqVfUAAVWq3P8C1IAr9gABVaqB/4H/gf+B/4H/gf+B/4H/gf+B/4H/&#10;gf+B/4H/gf/I/4H/gf+B/4H/gf+B/4H/gf+B/4H/gf+B/4H/gf+B/8j/8gCq/+8A8v/vAPv/7wDm&#10;/+8A9f+BANkAzv/vAIH/vv/vAIb/mwDy/+8A6f/vAPj/7wD1/+8ApP/yAIP/8gCq/+8A8v/vAPv/&#10;7wDm/+8A9f+BANkAzv/vAIH/vv/sAIn/mwDy/+8A6f/vAPj/7wD1/+8ApP/yAIH/gf+B/6H/gQCB&#10;AIEAgQC7AIH/gf+B/6H/gQCBAIEAgQC7AIH/gf+B/57/gQCBAIEAgQC7AIH/gf+B/4H/gf+B/4H/&#10;gf+B/4H/gf+B/4H/gf+B/4H/gf+f//sA8v8C1IAr9gACK4DU7f8C1IAr9gACK4DU4v8BqlXtAAQr&#10;VYCq1Pj/A9SqgCvxAAIrgNTj/wLUgCv0AAIrgNTD/wLUgCv1AAFVqvH/AtSAK/UAAiuA1PH/AapV&#10;9gACK4DU5f8BqlX1AAFVqqn/AapV9AABVaqT/wLUgCv1AAIrgNT7AIH/o/8C1IAr9AABVarA/wLU&#10;gCv2AAFVqoH/h/8C1IAr9gACK4DU4f8C1IAr9QABVaro/wLUgCv0AAFVquH/AapV9AACK4DUgf+g&#10;/wLUgCv2AAFVquT/AapV9gABVarK/wGqVfYAAiuA1Ob/AtSAK/MA4ivxANsr8gDcKwFVqpT/AtSA&#10;K/YAAiuA1OH/AtSAK/UAAVWq6P8C1IAr9AABVarh/wGqVfQAAiuA1IH/uP8C1IAr9gACK4DU4f8C&#10;1IAr9QABVarl/wLUgCv2AAFVqoH/gf/v/wLUgCv2AAFVquT/AapV9gABVarK/wGqVfYAAiuA1Ob/&#10;AtSAK/MA4ivxANsr8gDcKwFVqoH/gf+B/4H/gf+B/4H/gf+B/4H/gf+B/4H/gf+B/+//gf+B/4H/&#10;gf+B/4H/gf+B/4H/gf+B/4H/gf+B/4H/xf/4AKf/7wDy/+8A+//vAOb/7wD1/4EAwQDm/+wAgf/E&#10;/+wAif+tAP7/7wDy/+8A6f/vAPj/7wD1/+8Aof/4AIH//f/4AKf/7wDy/+8A+//vAOb/7wD1/4EA&#10;wQDm/+wAgf/E/+wAif+YAPL/7wDp/+8A+P/vAPX/7wCh//gAgf+B/4H/m/+BAIEAgQCBAMEAgf+B&#10;/4H/m/+BAIEAgQCBAMEAgf+B/4H/mP+BAIEAgQCBAMEAgf+B/4H/gf+B/4H/gf+B/4H/gf+B/4H/&#10;gf+B/4H/gf+B/5z/+wDz/wGqVfUAAVWq6/8C1IAr9gACK4DU4/8C1IAr8AACK4DU7v8CqlUr8wAC&#10;K4DU5f8BqlX0AAIrgNTC/wLUgCv2AAIrgNTx/wLUgCv1AAFVqvD/AtSAK/YAAVWq5f8BqlX1AAFV&#10;qqr/AtSAK/UAAiuA1JP/AtSAK/UAAiuA1PsAgf+k/wGqVfQAAVWqvv8C1IAr9gABVaqB/4f/AtSA&#10;K/YAAiuA1OL/AtSAK/UAAVWq5/8BqlX0AAIrgNTh/wLUgCv0AAFVqtD//9QBqoD+Vfcr/1UAgP+q&#10;ANTI///UAaqA/lX/gAGq1Ov/ANT/qgCA/VUBgKr/1Ov/ANTlqgKAVSv2AAErgOuq/9T8/wGqVfYA&#10;AVWqyv8BqlX2AAIrgNTm/wLUgCuBAOoAAVWqlP8C1IAr9gACK4DU4v8C1IAr9QABVarn/wGqVfQA&#10;AiuA1OH/AtSAK/QAAVWqgf+4/wLUgCv2AAIrgNTi/wLUgCv1AAFVquT/AtSAK/YAAVWqn///1AGq&#10;gP5V9yv/VQCA/6oA1Mj//9QBqoD+Vf+AAarU6/8A1P+qAID9VQGAqv/U6/8A1OWqAoBVK/YAASuA&#10;66r/1Pz/AapV9gABVarK/wGqVfYAAiuA1Ob/AtSAK4EA6gABVaqB/4H/gf+B/4H/gf+B/4H/gf+B&#10;/4H/gf+B/4H/gf/v/4H/gf+B/4H/gf+B/4H/gf+B/4H/gf+B/4H/gf+B/4H/4v/vAPL/7wD7/+8A&#10;5v/vAPX/7wD+/4EAvgD7/+8Agf/E/+8Aj/+nAPv/7wDy/+8A6f/vAPj/7wD1/+8Agf+B/7H/7wDy&#10;/+8A+//vAOb/7wD1/+8A+/+BAMEA+//vAIH/xP/vAI//pAD+/+8A8v/vAOn/7wD4/+8A9f/vAIH/&#10;gf+B/4H/gf+B/4H/gf+B/4H/gf+B/4H/gf+B/4H/gf+B/4H/gf+B/4H/gf+B/4H/gf+B/4H/gf+B&#10;/4H/gf+B/4H/gf+B/4H/gf+B/4H/gf+B/4H/vv/7APX/AtSAK/YAAiuA1Or/AtSAK/YAAiuA1OP/&#10;AtSAK/MAAiuA1On/AtSAK/MAAVWq5/8BqlX0AAIrgNTB/wLUgCv2AAFVqu//AapV9gACK4DU8P8C&#10;1IAr9gABVarl/wGqVfUAAVWqq/8C1IAr9QACK4DUkv8C1IAr9QACK4DU+wCB/6b/AtSAK/UAAiuA&#10;1L3/AapV9QABVaqB/4f/AtSAK/YAAiuA1OL/AapV9QABVarn/wLUgCv0AAFVqt//AapV9AACK4DU&#10;1/8D1KpVK+YABCtVgKrU6P8C1IBV9ysCVYDU/P8C1IAr9AACK4DU9P8D1IBVK/MAAiuA1PD/AtSA&#10;K8AAAVWq/P8BqlX2AP8rylX/K/YAAiuA1Ob/AtSAK4EA6gABVaqU/wLUgCv2AAIrgNTi/wGqVfUA&#10;AVWq5/8C1IAr9AABVarf/wGqVfQAAiuA1IH/uf8C1IAr9gACK4DU4v8BqlX1AAFVquP/AapV9QAB&#10;Vaql/wPUqlUr5gAEK1WAqtTo/wLUgFX3KwJVgNT8/wLUgCv0AAIrgNT0/wPUgFUr8wACK4DU8P8C&#10;1IArwAABVar8/wGqVfYA/yvKVf8r9gACK4DU5v8C1IArgQDqAAFVqoH/gf+B/4H/gf+B/4H/gf+B&#10;/4H/gf+B/4H/gf+B/+//gf+B/4H/gf+B/4H/gf+B/4H/gf+B/4H/gf+B/4H/gf/i/+8A8v/vAPv/&#10;7wDm/+8A9f/vAPX/7wCw/48Agf/H/+8Alf/aAOD/7wD1/+8A8v/vAOn/7wD4/+8A9f/vAIH/gf+x&#10;/+8A8v/vAPv/7wDm/+8A9f/vAPL/7wCw/5IAgf/H/+8Alf/aAOD/7wD1/+8A8v/vAOn/7wD4/+8A&#10;9f/vAIH/gf+B/4H/gf+B/4H/gf+B/4H/gf+B/4H/gf+B/4H/gf+B/4H/gf+B/4H/gf+B/4H/gf+B&#10;/4H/gf+B/4H/gf+B/4H/gf+B/4H/gf+B/4H/gf+B/4H/vv/7APb/AapV9QABVaro/wLUgCv2AAIr&#10;gNTj/wLUgCv1AAIrgNTl/wGqVfMAAVWq6f8C1IAr9AABVarA/wLUgCv2AAFVqu//AapV9gACK4DU&#10;8P8C1IAr9gABVarl/wGqVfUAAVWqq/8BqlX0AAFVqpH/AtSAK/UAAiuA1PsAgf+n/wGqVfUAAiuA&#10;1Lv/AapV9gACK4DUgf+H/wLUgCv2AAIrgNTj/wGqVfUAAiuA1Of/AapV9AACK4DU3/8C1IAr9AAB&#10;Varb/wLUgCvcAAIrgNTr/wLUgCv3AAIrgNT+/wGqVe8AAiuA1Pn/AtSAK+wAAiuA1PP/AtSAK8AA&#10;AVWq/P8BqlWwAAIrgNTm/wLUgCvzAOIr8QDbK/IA3CsBVaqU/wLUgCv2AAIrgNTj/wGqVfUAAiuA&#10;1Of/AapV9AACK4DU3/8C1IAr9AABVaqB/7n/AtSAK/YAAiuA1OP/AapV9QACK4DU4/8BqlX2AAIr&#10;gNSp/wLUgCvcAAIrgNTr/wLUgCv3AAIrgNT+/wGqVe8AAiuA1Pn/AtSAK+wAAiuA1PP/AtSAK8AA&#10;AVWq/P8BqlWwAAIrgNTm/wLUgCvzAOIr8QDbK/IA3CsBVaqB/4H/gf+B/4H/gf+B/4H/gf+B/4H/&#10;gf+B/4H/gf/v/4H/gf+B/4H/gf+B/4H/gf+B/4H/gf+B/4H/gf+B/4H/4v/vAPL/7wD7/+8A5v/v&#10;APX/7wD1/+8Anv+hAIH/yv/sAJv/3QDX/+8A9f/vAPL/7wDp/+8A+P/vAPX/7wCB/4H/sf/vAPL/&#10;7wD7/+8A5v/vAPX/7wDy/+8Aof+hAIH/yv/sAJv/2gDa/+8A9f/vAPL/7wDp/+8A+P/vAPX/7wCB&#10;/4H/gf+B/4H/gf+B/4H/gf+B/4H/gf+B/4H/gf+B/4H/gf+B/4H/gf+B/4H/gf+B/4H/gf+B/4H/&#10;gf+B/4H/gf+B/4H/gf+B/4H/gf+B/4H/gf+B/77/+wD4/wLUgCv2AAIrgNTn/wLUgCv2AAIrgNTj&#10;/wLUgFX+K/kAAVWq4v8C1IAr9AABVarq/wGqVfQAAVWqv/8C1IAr9gABVarv/wGqVfYAAiuA1PD/&#10;AtSAK/YAAVWq5f8BqlX1AAIrgNSt/wGqVfQAAVWqkP8C1IAr9QACK4DU+wCB/6j/AapV9QACK4DU&#10;uv8BqlX2AAIrgNSB/4b/ANT0qgDU4/8BqlX1AAIrgNTm/wGqVfQAAiuA1N7/AapV9AACK4DU4P8C&#10;1KpV1QACK1Wq7v8C1IAr9wAFK4DU/6pV6wABVar8/wLUgCvoAAFVqvT/AtSAK8AAAVWq/P8BqlWw&#10;AAIrgNTm/wLUgCv1AAFVquL/AapV9QABVarc/wLUgCv2AAFVqoH/7P8A1PSqANTj/wGqVfUAAiuA&#10;1Ob/AapV9AACK4DU3v8BqlX0AAIrgNSB/7n/ANT0qgDU4/8BqlX1AAIrgNTi/wGqVfYAAiuA1K3/&#10;AtSqVdUAAitVqu7/AtSAK/cABSuA1P+qVesAAVWq/P8C1IAr6AABVar0/wLUgCvAAAFVqvz/AapV&#10;sAACK4DU5v8C1IAr9QABVari/wGqVfUAAVWq3P8C1IAr9gABVaqB/4H/gf+B/4H/gf+B/4H/gf+B&#10;/4H/gf+B/4H/gf/I/4H/gf+B/4H/gf+B/4H/gf+B/4H/gf+B/4H/gf+B/4H/4v/vAPL/7wD7/+8A&#10;5v/vAPX/7wD1/+8Alf+nAIH/zf/vAJ7/2gDU/+8A9f/vAPL/7wDp/+8A+P/vAPX/7wCB/4H/sf/v&#10;APL/7wD7/+8A5v/vAPX/7wDy/+8AmP+nAIH/zf/vAJ7/2gDU/+8A9f/vAPL/7wDp/+8A+P/vAPX/&#10;7wCB/4H/gf+B/4H/gf+B/4H/gf+B/4H/gf+B/4H/gf+B/4H/gf+B/4H/gf+B/4H/gf+B/4H/gf+B&#10;/4H/gf+B/4H/gf+B/4H/gf+B/4H/gf+B/4H/gf+B/77/+wD5/wGqVfUAAVWq5f8C1IAr9gACK4DU&#10;2P/91OD/AtSAK/QAAVWq7P8C1IAr9AABVaq//wLUgCv2AAFVqu//AapV9gACK4DU8P8C1IAr9gAB&#10;Varl/wGqVfUAAiuA1K7/AapV9AABVaqP/wLUgCv1AAIrgNT7AIH/qf8BqlX1AAFVqrn/AtSAK/YA&#10;AiuA1IH/gf/a/wLUgCv2AAIrgNTm/wLUgCv0AAFVqt3/AapV9AACK4DU4v8BqlXsAP4r/FX/K+4A&#10;AiuA1PH/AtSAK/cABCuAqoAr+AAAK/MAAVWq//8C1IAr9gD/K/IAAiuA1Pb/AtSAVecr8ADrKwFV&#10;qvz/AapVsAACK4DU5v8C1IAr9QABVari/wGqVfUAAVWq3P8C1IAr9gABVaqB/8D/AtSAK/YAAiuA&#10;1Ob/AtSAK/QAAVWq3f8BqlX0AAIrgNSB/43/AtSAK/YAAiuA1OL/AtSAK/YAAiuA1K//AapV7AD+&#10;K/xV/yvuAAIrgNTx/wLUgCv3AAQrgKqAK/gAACvzAAFVqv//AtSAK/YA/yvyAAIrgNT2/wLUgFXn&#10;K/AA6ysBVar8/wGqVbAAAiuA1Ob/AtSAK/UAAVWq4v8BqlX1AAFVqtz/AtSAK/YAAVWqgf+B/4H/&#10;gf+B/4H/gf+B/4H/gf+B/4H/gf+B/4H/yP+B/4H/gf+B/4H/gf+B/4H/gf+B/4H/gf+B/4H/gf+B&#10;/+L/7wDy/+8A+//vAOb/7wD1/+8A9f/vAIz/sACB/9D/7ACn/9QA0f/vAPX/7wDy/+8A6f/vAPj/&#10;7wD1/+8Agf+B/7H/7wDy/+8A+//vAOb/7wD1/+8A8v/vAI//sACB/9D/7ACk/9cA0f/vAPX/7wDy&#10;/+8A6f/vAPj/7wD1/+8Agf+B/4H/gf+B/4H/gf+B/4H/gf+B/4H/gf+B/4H/gf+B/4H/gf+B/4H/&#10;gf+B/4H/gf+B/4H/gf+B/4H/gf+B/4H/gf+B/4H/gf+B/4H/gf+B/4H/gf++//sA+/8C1IAr9gAC&#10;K4DU5P8C1IAr9gACK4DUsv8C1IAr9QACK4DU7f8C1IAr9QACK4DUv/8C1IAr9gABVarv/wGqVfYA&#10;AiuA1PD/AtSAK/YAAVWq5f8C1IAr9gACK4DU1f8F1KqAK1Wq4f8BqlX0AAIrgNSP/wLUgCv1AAIr&#10;gNT7AIH/qv8BqlX1AAFVqrj/AtSAK/YAAVWqgf+B/9r/AtSAK/UAAVWq5f8C1IAr9AABVard/wLU&#10;gCv0AAFVquT/AapV8AADK1Wq1PL/A9SqVSv0AAFVqvH/AtSAK/cAACv/VQAr/AACK4DU/P8CqlUr&#10;+AABK4D/1AGAK/kAAlWq1Pz/AapV9QACK4DU2/8BqlXzAAFVquL/r9Tk/wLUgCv1AAFVquL/AapV&#10;9QABVarc/wLUgCv2AAFVqoH/wf8C1IAr9QABVarl/wLUgCv0AAFVqt3/AtSAK/QAAVWqgf+O/wLU&#10;gCv1AAFVquH/AtSAK/YAAVWqsP8BqlXwAAMrVarU8v8D1KpVK/QAAVWq8f8C1IAr9wAAK/9VACv8&#10;AAIrgNT8/wKqVSv4AAErgP/UAYAr+QACVarU/P8BqlX1AAIrgNTb/wGqVfMAAVWq4v+v1OT/AtSA&#10;K/UAAVWq4v8BqlX1AAFVqtz/AtSAK/YAAVWqgf+B/4H/gf+B/4H/gf+B/4H/gf+B/4H/gf+B/4H/&#10;yP+B/4H/gf+B/4H/gf+B/4H/gf+B/4H/gf+B/4H/gf+B/+L/7wDy/+8A+//vAOb/7wD1/+8A9f/v&#10;AIH/9P/FAIH/0//vALD/zgDL/+8A9f/vAPL/7wDp/+8A+P/vAPX/7wCB/4H/sf/vAPL/7wD7/+8A&#10;5v/vAPX/7wDy/+8Agf/3/8UAgf/T/+8AsP/OAMv/7wD1/+8A8v/vAOn/7wD4/+8A9f/vAIH/gf+B&#10;/4H/gf+B/4H/gf+B/4H/gf+B/4H/gf+B/4H/gf+B/4H/gf+B/4H/gf+B/4H/gf+B/4H/gf+B/4H/&#10;gf+B/4H/gf+B/4H/gf+B/4H/gf+B/4H/vv/7APz/AapV9QABVari/wLUgCv2AAIrgNSx/wGqVfQA&#10;AVWq7f8BqlX0AAIrgNS//wLUgCv2AAFVqu//AapV9gACK4DU8P8C1IAr9gABVarl/wLUgCv2AAIr&#10;gNTZ/wPUqlUr/AABVark/wLUgCv0AAFVqo3/AtSAK/UAAiuA1PsAgf+r/wGqVfUAAVWq+P8E1KqA&#10;VSv1AP8rA1WAqtTX/wLUgCv2AAFVqvv//9QBqlX/K/QA/ysBVar/1Lf//9T/qgCA/lX0K/9VAYCq&#10;/9SB/97/AapV9QABVark/wGqVfQAAiuA1N3/AtSAK/QAAVWq5v8BqlXxAAJVqtTp/wGqVfkAAVWq&#10;7/8C1IAr9wD+K/0AAVWq+P8C1IAr+AAAVf+AACv7AAIrgNT4/wLUgCv2AAFVqtz/AapV8gABVaqB&#10;//P/AtSAK/UAAVWq4v8BqlX1AAFVqtz/AtSAK/YAAVWqgf/B/wGqVfUAAVWq5P8BqlX0AAIrgNTd&#10;/wLUgCv0AAFVqsz//9T/qgCA/lX0K/9VAYCq/9SB/97/AapV9QABVarg/wLUgCv2AAFVqvv//9QB&#10;qlX/K/QA/ysBVar/1NH/AapV8QACVarU6f8BqlX5AAFVqu//AtSAK/cA/iv9AAFVqvj/AtSAK/gA&#10;AFX/gAAr+wACK4DU+P8C1IAr9gABVarc/wGqVfIAAVWqgf/z/wLUgCv1AAFVquL/AapV9QABVarc&#10;/wLUgCv2AAFVqoH/gf+B/4H/gf+B/4H/gf+B/4H/gf+B/4H/gf+B/8j/gf+B/4H/gf+B/4H/gf+B&#10;/4H/gf+B/4H/gf+B/4H/gf/i/+8A8v/vAPv/7wDm/+8A9f/vAPX/7wCB/9z/2gCB/9n/7ADC/8UA&#10;wv/vAPX/7wDy/+8A6f/vAPj/7wD1/+8Agf+B/7H/7wDy/+8A+//vAOb/7wD1/+8A8v/vAIH/3//a&#10;AIH/2f/sAML/xQDC/+8A9f/vAPL/7wDp/+8A+P/vAPX/7wCB/4H/gf+B/4H/gf+B/4H/gf+B/4H/&#10;gf+B/4H/gf+B/4H/gf+B/4H/gf+B/4H/gf+B/4H/gf+B/4H/gf+B/4H/gf+B/4H/gf+B/4H/gf+B&#10;/4H/gf+B/77/+wD+/wLUgCv2AAIrgNTh/wLUgCv2AAIrgNSx/wGqVfQAAiuA1O7/AapV9AABVaq+&#10;/wLUgCv2AAFVqu//AapV9gACK4DU8P8C1IAr9gABVarl/wLUgCv2AAIrgNTe/wPUqlUr9gABVarm&#10;/wLUgCv0AAFVqoz/AtSAK/UAAiuA1PsAgf+s/wGqVfUAAVWq/P8D1KpVK+gAAytVqtTc/wGqVfUA&#10;AVWq//8D1KpVK+gAAytVgNTD/wTUqoBVK+AABCtVgKrUgf/n/wGqVfUAAiuA1OT/AapV9AACK4DU&#10;3P8BqlX0AAIrgNTp/wLUgCvzAAIrgNTk/wLUgCv+AAFVqu3/AtSAK/IAAVWq9f8C1IAr8QACK4DU&#10;9f8BqlX2AAIrgNTe/wGqVfEAAVWqgf/z/wLUgCv1AAFVquL/AapV9QABVarc/wLUgCv2AAFVqoH/&#10;wv8BqlX1AAIrgNTk/wGqVfQAAiuA1Nz/AapV9AACK4DU1f8E1KqAVSvgAAQrVYCq1IH/5/8BqlX1&#10;AAIrgNTg/wGqVfUAAVWq//8D1KpVK+gAAytVgNTX/wLUgCvzAAIrgNTk/wLUgCv+AAFVqu3/AtSA&#10;K/IAAVWq9f8C1IAr8QACK4DU9f8BqlX2AAIrgNTe/wGqVfEAAVWqgf/z/wLUgCv1AAFVquL/AapV&#10;9QABVarc/wLUgCv2AAFVqoH/gf+B/4H/gf+B/4H/gf+B/4H/gf+B/4H/gf+B/8j/gf+B/4H/gf+B&#10;/4H/gf+B/4H/gf+B/4H/gf+B/4H/gf/i/+8A8v/vAPv/7wDm/+8A9f/vAPX/7wCB/8r/6QCB/9//&#10;6QDX/7YAvP/vAPX/7wDy/+8A6f/vAPj/7wD1/+8Agf+B/7H/7wDy/+8A+//vAOb/7wD1/+8A8v/v&#10;AIH/zf/pAIH/3//pANf/tgC8/+8A9f/vAPL/7wDp/+8A+P/vAPX/7wCB/4H/gf+B/4H/gf+B/4H/&#10;gf+B/4H/gf+B/4H/gf+B/4H/gf+B/4H/gf+B/4H/gf+B/4H/gf+B/4H/gf+B/4H/gf+B/4H/gf+B&#10;/4H/gf+B/4H/gf+B/77/+wD//wGqVfUAAVWq3/8C1IAr9gACK4DUsf8C1IAr9QACK4DU7v8BqlX0&#10;AAFVqr7/AtSAK/YAAVWq7/8BqlX2AAIrgNTw/wLUgCv2AAFVquX/AtSAK/YAAiuA1OP/A9SqVSvw&#10;AAFVquj/AapV8wABVaqL/wLUgCv1AAIrgNT7AIH/rf8C1IAr9gABVar+/wLUqlXgAAIrgNTf/wGq&#10;VfYAASuA/6oAVeAAAitVqsz/BNSqgFUr1AD/KwJVqtS5//7Uuf8C1IAr9gACK4DU4/8BqlX0AAIr&#10;gNTc/wGqVfQAAiuA1Or/AapV8wACK4DU3///qgDU6/8C1IAr8wABVarz/wGqVfIAAVWq8/8C1IAr&#10;9gABVarf/wGqVfAAAVWqgf/z/wLUgCv1AAFVquL/AapV9QD/K9tVACv1AAFVqoH/w/8C1IAr9gAC&#10;K4DU4/8BqlX0AAIrgNTc/wGqVfQAAiuA1Nv/BNSqgFUr1AD/KwJVqtS5//7Uuf8C1IAr9gACK4DU&#10;3/8BqlX2AAErgP+qAFXgAAIrVarb/wGqVfMAAiuA1N///6oA1Ov/AtSAK/MAAVWq8/8BqlXyAAFV&#10;qvP/AtSAK/YAAVWq3/8BqlXwAAFVqoH/8/8C1IAr9QABVari/wGqVfUA/yvbVQAr9QABVaqB/4H/&#10;gf+B/4H/gf+B/4H/gf+B/4H/gf+B/4H/gf/I/4H/gf+B/4H/gf+B/4H/gf+B/4H/gf+B/4H/gf+B&#10;/4H/4v/vAPL/7wD7/+8A5v/vAPX/7wD1/+8Agf/H/+wAgf/i/4EA9wC2/+8A9f/vAPL/7wDp/+8A&#10;+P/vAPX/7wCB/4H/sf/vAPL/7wD7/+8A5v/vAPX/7wDy/+8Agf/K/+wAgf/i/4EA9wC2/+8A9f/v&#10;APL/7wDp/+8A+P/vAPX/7wCB/4H/gf+B/4H/gf+B/4H/gf+B/4H/gf+B/4H/gf+B/4H/gf+B/4H/&#10;gf+B/4H/gf+B/4H/gf+B/4H/gf+B/4H/gf+B/4H/gf+B/4H/gf+B/4H/gf+B/77/+wAC1IAr9QAB&#10;Vare1AKqgCv2AAIrgKr01L7/AtSAK/UAAiuA1O7/AapV9AACK4DUv/8C1IAr9gABVarv/wGqVfYA&#10;AiuA1PD/AtSAK/YAAVWq5f8C1IAr9gACK4DU6P8D1KpVK+4AAytVqtTp/wGqVfMAAiuA1Ir/AtSA&#10;K/UAAiuA1PsAgf+t/wGqVfYABSuA1P+qVfIA/SvtAAFVquH/AapVzQACK4DU0/8D1IBVK8kAAitV&#10;qv/Uw/8G1KpVKwBVqrr/AtSAK/YAAiuA1OP/AtSAK/QAAiuA1Nz/AapV9AACK4DU7P8C1IAr8wAB&#10;VarE/wLUgCv1AAIrgNTy/wLUgCv0AAFVqvH/AapV9gACK4DU4v8C1IAr7wACK4DUgf/0/wLUgCv2&#10;AAIrgNTi/wGqVcAAAVWqgf/E/wLUgCv2AAIrgNTj/wLUgCv0AAIrgNTc/wGqVfQAAiuA1N//A9SA&#10;VSvJAAIrVar/1MP/BtSqVSsAVaq6/wLUgCv2AAIrgNTe/wGqVc0AAiuA1OD/AtSAK/MAAVWqxP8C&#10;1IAr9QACK4DU8v8C1IAr9AABVarx/wGqVfYAAiuA1OL/AtSAK+8AAiuA1IH/9P8C1IAr9gACK4DU&#10;4v8BqlXAAAFVqoH/gf+B/4H/gf+B/4H/gf+B/4H/gf+B/4H/gf+B/8j/gf+B/4H/gf+B/4H/gf+B&#10;/4H/gf+B/4H/gf+B/4H/gf/i/+8A8v/vAPv/7wDm/+8A9f/vAPX/7wCB/8T/7ACB/+j/gQD6ALD/&#10;7wD1/+8A8v/vAOn/7wD4/+8A9f/vAIH/gf+x/+8A8v/vAPv/7wDm/+8A9f/vAPL/7wCB/8f/6QCB&#10;/+v/gQD6ALD/7wD1/+8A8v/vAOn/7wD4/+8A9f/vAIH/gf+B/4H/gf+B/4H/gf+B/4H/gf+B/4H/&#10;gf+B/4H/gf+B/4H/gf+B/4H/gf+B/4H/gf+B/4H/gf+B/4H/gf+B/4H/gf+B/4H/gf+B/4H/gf+B&#10;/4H/vv/7AALUgCuzAAIrgNTA/wLUgCv1AAIrgNTu/wLUgCv1AAIrgNS//wLUgCv2AAFVqu//AapV&#10;9gACK4DU8P8C1IAr9gABVarl/wLUgCv2AAIrgNTu/wTUqoBVK+0AAyuAqtTn/wLUgCvzAAFVqoj/&#10;AtSAK/UAAiuA1PsAgf+u/wLUgCv2AABV/6oAVfcAAytVqtT3/wPUqlUr8gABVarj/wGqVe0ABCtV&#10;gKrU+P8D1KqAK/EAAiuA1Nn/AtSAK+wAACv/VQCA/6r21P+qAYBV/yvrAAQrVYCq1Mv/AtSAK/wA&#10;AVWqu/8C1IAr9QABVari/wLUgCv0AAIrgNTc/wGqVfQAAiuA1O3/AtSAK/QAAiuA1MP/AtSAK/UA&#10;AVWq8f8C1IAr9QACK4DU8f8BqlX2AAIrgNTj/wLUgCvqAAIrgNTv/wHUgKJVAoCq1O7/AtSAK/YA&#10;AiuA1OL/AapVwAABVaqB/8X/AtSAK/UAAVWq4v8C1IAr9AACK4DU3P8BqlX0AAIrgNTj/wLUgCvs&#10;AAAr/1UAgP+q9tT/qgGAVf8r6wAEK1WAqtTL/wLUgCv8AAFVqrv/AtSAK/UAAVWq3f8BqlXtAAQr&#10;VYCq1Pj/A9SqgCvxAAIrgNTj/wLUgCv0AAIrgNTD/wLUgCv1AAFVqvH/AtSAK/UAAiuA1PH/AapV&#10;9gACK4DU4/8C1IAr6gACK4DU7/8B1ICiVQKAqtTu/wLUgCv2AAIrgNTi/wGqVcAAAVWqgf+B/4H/&#10;gf+B/4H/gf+B/4H/gf+B/4H/gf+B/4H/yP+B/4H/gf+B/4H/gf+B/4H/gf+B/4H/gf+B/4H/gf/F&#10;//gAp//vAPL/7wD7/+8A5v/vAPX/7wD1/+8Agf/B/+wAgf/x/4EA/QCn/+8A9f/vAPL/7wDp/+8A&#10;+P/vAPX/7wCh//gAgf/9//gAp//vAPL/7wD7/+8A5v/vAPX/7wDy/+8Agf/E/+kAgf/x/4EA/QCq&#10;/+8A9f/vAPL/7wDp/+8A+P/vAPX/7wCh//gAgf+B/4H/gf+B/4H/gf+B/4H/gf+B/4H/gf+B/4H/&#10;gf+B/4H/gf+B/4H/gf+B/4H/gf+B/4H/gf+B/4H/gf+B/4H/gf+B/4H/gf+B/4H/gf+B/4H/p//7&#10;AALUgCuzAAIrgNTA/wLUgCv1AAIrgNTu/wLUgCv0AAFVqr//AtSAK/YAAVWq7/8BqlX2AAIrgNTw&#10;/wLUgCv2AAFVquX/AtSAK/YAAiuA1PT//9QCqlUr7AADK1Wq1OT/AtSAK/AAAytVgNSL/wLUgCv1&#10;AAIrgNT7AIH/rv8BqlX2AAAr/1UAK/kAAiuA1O//AtSAK/MAAVWq5v8C1IAr8AACK4DU7v8CqlUr&#10;8wACK4DU3f8BqlXxAAQrVYCq1OX/BNSqgFUr7QADK1WA1NT/A9SqVSv4AAFVqrv/AapV9QACK4DU&#10;4v8C1IAr9AABVarb/wGqVfQAAiuA1O3/AapV9AACK4DUwv8C1IAr9gACK4DU8f8C1IAr9QABVarw&#10;/wLUgCv2AAFVquT/AapV5AACK4DU8/8BqlWiAAIrgNTu/wLUgCv2AAIrgNTi/wGqVcAAAVWqgf/F&#10;/wGqVfUAAiuA1OL/AtSAK/QAAVWq2/8BqlX0AAIrgNTl/wGqVfEABCtVgKrU5f8E1KqAVSvtAAMr&#10;VYDU1P8D1KpVK/gAAVWqu/8BqlX1AAIrgNTe/wLUgCvwAAIrgNTu/wKqVSvzAAIrgNTl/wGqVfQA&#10;AiuA1ML/AtSAK/YAAiuA1PH/AtSAK/UAAVWq8P8C1IAr9gABVark/wGqVeQAAiuA1PP/AapVogAC&#10;K4DU7v8C1IAr9gACK4DU4v8BqlXAAAFVqoH/gf+B/4H/gf+B/4H/gf+B/4H/gf+B/4H/gf+B/8j/&#10;gf+B/4H/gf+B/4H/gf+B/4H/gf+B/4H/gf+B/4H/yP/yAKr/7wDy/+8A+//vAOb/7wD1/+8A9f/v&#10;AIH/wf/pAIH/9/+GAJv/7wD1/+8A8v/vAOn/7wD4/+8A9f/vAKT/8gCD//IAqv/vAPL/7wD7/+8A&#10;5v/vAPX/7wDy/+8Agf/E/+YAgf/3/4kAm//vAPX/7wDy/+8A6f/vAPj/7wD1/+8ApP/yAIH/gf+B&#10;/4H/gf+B/4H/gf+B/4H/gf+B/4H/gf+B/4H/gf+B/4H/gf+B/4H/gf+B/4H/gf+B/4H/gf+B/4H/&#10;gf+B/4H/gf+B/4H/gf+B/4H/gf+B/6r/+wAC1IArswACK4DUwP8BqlX0AAIrgNTt/wGqVfQAAVWq&#10;v/8C1IAr9gABVarv/wGqVfYAAiuA1PD/AtSAK/YAAVWq5f8C1IAr9gACK4DU+v//1AKqVSvrAAMr&#10;VarU4f8BqlXpAAMrVarUj/8C1IAr9QACK4DU+wCB/67/AapV7AABVarp/wGqVfQAAiuA1Oj/AtSA&#10;K/MAAiuA1On/AtSAK/MAAVWq3v8BqlX2AAMrVarU2f8E1KqAVSvuAAQrVYCq1N//A9SqVSvzAAFV&#10;qrz/AtSAK/YAAiuA1OH/AtSAK/QAAVWq2/8BqlX0AAIrgNTu/wGqVfQAAiuA1MH/AtSAK/YAAVWq&#10;7/8BqlX2AAIrgNTw/wLUgCv2AAFVquX/AapV4AADK1Wq1Pf/AapVogACK4DU7v8C1IAr9gACK4DU&#10;gf+B/+L/AtSAK/YAAiuA1OH/AtSAK/QAAVWq2/8BqlX0AAIrgNTl/wGqVfYAAytVqtTZ/wTUqoBV&#10;K+4ABCtVgKrU3/8D1KpVK/MAAVWqvP8C1IAr9gACK4DU3f8C1IAr8wACK4DU6f8C1IAr8wABVarn&#10;/wGqVfQAAiuA1MH/AtSAK/YAAVWq7/8BqlX2AAIrgNTw/wLUgCv2AAFVquX/AapV4AADK1Wq1Pf/&#10;AapVogACK4DU7v8C1IAr9gACK4DUgf+B/4H/gf+B/4H/gf+B/4H/gf+B/4H/gf+B/4H/gf/k/4H/&#10;gf+B/4H/gf+B/4H/gf+B/4H/gf+B/4H/gf+B/8j/8gCq/+8A8v/vAPv/7wDm/+8A9f/vAPX/7wCB&#10;/77/4wCD/5UAif/vAPX/7wDy/+8A6f/vAPj/7wD1/+8Ap//vAIP/8gCq/+8A8v/vAPv/7wDm/+8A&#10;9f/vAPL/7wCB/8H/4wCB/wD/mACJ/+8A9f/vAPL/7wDp/+8A+P/vAPX/7wCn/+8Agf+B/4H/gf+B&#10;/4H/gf+B/4H/gf+B/4H/gf+B/4H/gf+B/4H/gf+B/4H/gf+B/4H/gf+B/4H/gf+B/4H/gf+B/4H/&#10;gf+B/4H/gf+B/4H/gf+B/4H/qv/7AALUgCuzAAIrgNTA/wGqVfQAAVWq7P8C1IAr9QACK4DUwP8C&#10;1IAr9gABVarv/wGqVfYAAiuA1PD/AtSAK/YAAVWq5f8C1IAr9QACVar//9QCqlUr6gADK1Wq1N7/&#10;AapV4wADK1Wq1JP/AtSAK/UAAiuA1PsAgf+v/wLUgCvuAAFVqub/AtSAK/UAAiuA1On/AtSAK/UA&#10;AiuA1OX/AapV8wABVarf/wGqVfsAAytVgNTP/wTUqoBVK+wABCtVgKrU7v8D1KqAVf8r7wADK1Wq&#10;1L3/AtSAK/UAAVWq4P8C1IAr9AABVarb/wGqVfQAAiuA1O//AtSAK/QAAVWqwP8C1IAr9gABVarv&#10;/wGqVfYAAiuA1PD/AtSAK/YAAVWq5/8C1IAr+AD+K+cAAiuA1Pr/AapVogACK4DU7v8C1IAr9gAC&#10;K4DUgf+B/+P/AtSAK/UAAVWq4P8C1IAr9AABVarb/wGqVfQAAiuA1OX/AapV+wADK1WA1M//BNSq&#10;gFUr7AAEK1WAqtTu/wPUqoBV/yvvAAMrVarUvf8C1IAr9QABVarc/wLUgCv1AAIrgNTl/wGqVfMA&#10;AVWq6f8C1IAr9AABVarA/wLUgCv2AAFVqu//AapV9gACK4DU8P8C1IAr9gABVarn/wLUgCv4AP4r&#10;5wACK4DU+v8BqlWiAAIrgNTu/wLUgCv2AAIrgNSB/4H/gf+B/4H/gf+B/4H/gf+B/4H/gf+B/4H/&#10;gf+B/+T/gf+B/4H/gf+B/4H/gf+B/4H/gf+B/4H/gf+B/4H/y//vAKr/7wDy/+8A+//vAOb/7wD1&#10;/+8A9f/vAIH/u//gAIz/5gDy/9EAgf/0/+8A9f/vAPL/7wDp/+8A+P/vAPX/7wCn/+8Ahv/vAKr/&#10;7wDy/+8A+//vAOb/7wD1/+8A8v/vAIH/vv/gAIn/6QDy/9EAgf/0/+8A9f/vAPL/7wDp/+8A+P/v&#10;APX/7wCn/+8Agf+B/4H/gf+B/4H/gf+B/4H/gf+B/4H/gf+B/4H/gf+B/4H/gf+B/4H/gf+B/4H/&#10;gf+B/4H/gf+B/4H/gf+B/4H/gf+B/4H/gf+B/4H/gf+B/4H/qv/7AP//z9QBqlX1AAIrgKr01L//&#10;AtSAK/UAAiuA1Ov/AapV9AACK4DUwf8C1IAr9gABVarv/wGqVfYAAiuA1PD/AtSAK/YAAVWq5f8C&#10;1IAr2wADK1Wq1Nz/AapV8QD+K+8AAitVqpb/AtSAK/UAAiuA1PsAgf+v/wLUgCvvAAFVquT/AtSA&#10;K/UAAiuA1Or/AtSAVf4r+QABVari/wLUgCv0AAFVquD/AapV/gACK4DUxv8E1KqAVSvnAPgr6AAD&#10;K1WA1Ln/AapV9QABVarf/wLUgCv0AAIrgNTc/wGqVfQAAiuA1O//AapV9AABVaq//wLUgCv2AAFV&#10;qu//AapV9gACK4DU8P8C1IAr9gABVaro/wGqVfgABCuAqoAr9gAAVf+AACvzAAIrVar7/9rUAqqA&#10;K/YAAVWq2NTs/wLUgCv2AAIrgNSB/4H/4/8BqlX1AAFVqt//AtSAK/QAAiuA1Nz/AapV9AACK4DU&#10;5f8BqlX+AAIrgNTG/wTUqoBVK+cA+CvoAAMrVYDUuf8BqlX1AAFVqtv/AtSAVf4r+QABVari/wLU&#10;gCv0AAFVqur/AapV9AABVaq//wLUgCv2AAFVqu//AapV9gACK4DU8P8C1IAr9gABVaro/wGqVfgA&#10;BCuAqoAr9gAAVf+AACvzAAIrVar7/9rUAqqAK/YAAVWq2NTs/wLUgCv2AAIrgNSB/4H/gf+B/4H/&#10;gf+B/4H/gf+B/4H/gf+B/4H/gf+B/+T/gf+B/4H/gf+B/4H/gf+B/4H/gf+B/4H/gf+B/4H/y//v&#10;AKr/7wDy/+8A+//vAOb/7wD1/+8A9f/vAIH/uP/gAJX/4wCB/7L/7wD1/+8A8v/vAOn/7wD4/+8A&#10;9f/vAKf/7wCG/+8Aqv/vAPL/7wD7/+8A5v/vAPX/7wDy/+8Agf+4/+MAkv/mAIH/sv/vAPX/7wDy&#10;/+8A6f/vAPj/7wD1/+8Ap//vAIH/gf+B/4H/gf+B/4H/gf+B/4H/gf+B/4H/gf+B/4H/gf+B/4H/&#10;gf+B/4H/gf+B/4H/gf+B/4H/gf+B/4H/gf+B/4H/gf+B/4H/gf+B/4H/gf+B/6r/+wDN/wGqVfUA&#10;AiuA1LP/AtSAK/QAAVWq6v8C1IAr9AACK4DUwv8C1IAr9gABVarv/wGqVfYAAiuA1PD/AtSAK/YA&#10;AVWq5P8BqlXhAAQrVYCq1Nr/AqpVK/EAAVWq/v8C1IAr7gACK4DUmv8C1IAr9QACK4DU+wCB/6//&#10;AtSAK/EAAiuA1OL/AtSAK/UAAiuA1OD//dTg/wLUgCv0AAFVquH/BKqAVarUvf8D1KpVK88ABCtV&#10;gKrUtv8BqlX1AAIrgNTf/wLUgCv0AAIrgNTc/wGqVfQAAiuA1PD/AtSAK/QAAVWqv/8C1IAr9gAB&#10;Varv/wGqVfYAAiuA1PD/AtSAK/YAAVWq6v8BqlX3AAErgP/UAYAr9gABVar//wLUgCvyAAFVqtf/&#10;AtSAK/YAAVWqw/8C1IAr9gACK4DUgf+B/+T/AapV9QACK4DU3/8C1IAr9AACK4DU3P8BqlX0AAIr&#10;gNTl/wSqgFWq1L3/A9SqVSvPAAQrVYCq1Lb/AapV9QACK4DU0P/91OD/AtSAK/QAAVWq7P8C1IAr&#10;9AABVaq//wLUgCv2AAFVqu//AapV9gACK4DU8P8C1IAr9gABVarq/wGqVfcAASuA/9QBgCv2AAFV&#10;qv//AtSAK/IAAVWq1/8C1IAr9gABVarD/wLUgCv2AAIrgNSB/4H/gf+B/4H/gf+B/4H/gf+B/4H/&#10;gf+B/4H/gf+B/+T/gf+B/4H/gf+B/4H/gf+B/4H/gf+B/4H/gf+B/4H/y//vAKr/7wDy/+8A+//v&#10;AOb/7wD1/+8A9f/vAIH/tf/gAJ7/4wCB/6z/7wD1/+8A8v/vAOn/7wD4/+8A9f/vAKf/7wCG/+8A&#10;qv/vAPL/7wD7/+8A5v/vAPX/7wDy/+8Agf+1/+MAnv/gAIH/r//vAPX/7wDy/+8A6f/vAPj/7wD1&#10;/+8Ap//vAIH/gf+B/4H/gf+B/4H/gf+B/4H/gf+B/4H/gf+B/4H/gf+B/4H/gf+B/4H/gf+B/4H/&#10;gf+B/4H/gf+B/4H/gf+B/4H/gf+B/4H/gf+B/4H/gf+B/6r/+wDN/wGqVfUAAiuA1LT/AtSAK/QA&#10;AiuA1On/AtSAK/QAAiuA1MP/AtSAK/YAAVWq7/8BqlX2AAIrgNTw/wLUgCv2AAFVquf//9QCqlUr&#10;5gADK1Wq1Nj/A9SqVSvxAAIrgNT5/wPUqlUr7wADK1Wq1J7/AtSAK/UAAiuA1PsAgf+v/wLUgCvy&#10;AAIrgNTg/wGqVfQAAVWquv8C1IAr9QACK4DUk/8C1KpV/yvbAAIrVar/1LL/AtSAK/UAAVWq3f8B&#10;qlX0AAIrgNTc/wGqVfQAAiuA1PD/AtSAK/UAAiuA1L//AtSAK/YAAVWq7/8BqlX2AAIrgNTw/wLU&#10;gCv2AAFVquz/AtSAK/cAAVWq//8C1IAr9gABVar8/wGqVfEAAVWq2v8C1IAr9gABVarD/wGqVfUA&#10;AiuA1Pn/AapVmQACK4DUgf/a/wLUgCv1AAFVqt3/AapV9AACK4DU3P8BqlX0AAIrgNSW/wLUqlX/&#10;K9sAAitVqv/Usv8C1IAr9QABVaqp/wLUgCv1AAIrgNTt/wLUgCv1AAIrgNS//wLUgCv2AAFVqu//&#10;AapV9gACK4DU8P8C1IAr9gABVars/wLUgCv3AAFVqv//AtSAK/YAAVWq/P8BqlXxAAFVqtr/AtSA&#10;K/YAAVWqw/8BqlX1AAIrgNT5/wGqVZkAAiuA1IH/gf+B/4H/gf+B/4H/gf+B/4H/gf+B/4H/gf+B&#10;/9n/gf+B/4H/gf+B/4H/gf+B/4H/gf+B/4H/gf+B/4H/y//vAKr/7wDy/+8A+//vAOb/7wD1/+8A&#10;9f/vAIH/r//gAK3/3QCB/6n/7wD1/+8A8v/vAOn/7wD4/+8A9f/vAKf/7wCG/+8Aqv/vAPL/7wD7&#10;/+8A5v/vAPX/7wDy/+8Agf+y/+AArf/aAIH/rP/vAPX/7wDy/+8A6f/vAPj/7wD1/+8Ap//vAIH/&#10;gf+B/4H/gf+B/4H/gf+B/4H/gf+B/4H/gf+B/4H/gf+B/4H/gf+B/4H/gf+B/4H/gf+B/4H/gf+B&#10;/4H/gf+B/4H/gf+B/4H/gf+B/4H/gf+B/6r/+wDN/wGqVfUAAiuA1N7//tTb/wLUgCv0AAIrgNTn&#10;/wLUgCvzAAFVqtz/ANT/gACq7f8C1IAr9gABVarv/wGqVfYAAiuA1PD/AtSAK/YAAVWq7///1AGq&#10;Vf8r5QAEK1WAqtTW/wLUgCvwAAIrgNTy/wLUgCvuAAIrgNSh/wLUgCv1AAIrgNT7AIH/rv8BqlXy&#10;AAFVqt//AtSAK/UAAiuA1Lr/AapV9AABVaqM/wHUqv+AAVUr7AD/KwJVgKr/1Kz/AtSAK/UAAVWq&#10;3P8BqlX0AAIrgNTd/wLUgCv0AAFVqu//AapV9AACK4DUv/8C1IAr9gABVarv/wGqVfYAAiuA1PD/&#10;AtSAK/YAAVWq7f8BqlX2AAFVqv7/AtSAK/YAAVWq+v8C1IAr9AABVara/wLUgCv2AAFVqsP/AapV&#10;9QACK4DU+f8BqlWWAAIrVaqB/97/AtSAK/UAAVWq3P8BqlX0AAIrgNTd/wLUgCv0AAFVqo7/AdSq&#10;/4ABVSvsAP8rAlWAqv/UrP8C1IAr9QABVaqn/wGqVfQAAVWq7f8BqlX0AAIrgNS//wLUgCv2AAFV&#10;qu//AapV9gACK4DU8P8C1IAr9gABVart/wGqVfYAAVWq/v8C1IAr9gABVar6/wLUgCv0AAFVqtr/&#10;AtSAK/YAAVWqw/8BqlX1AAIrgNT5/wGqVZYAAitVqoH/gf+B/4H/gf+B/4H/gf+B/4H/gf+B/4H/&#10;gf+B/9z/gf+B/4H/gf+B/4H/gf+B/4H/gf+B/4H/gf+B/4H/y//vAKr/7wDy/+8A+//vAOb/7wD1&#10;/+8A9f/vAIH/rP/gALn/1wCB/6b/7wD1/+8A8v/vAOn/7wD4/+8A9f/vAKf/7wCG/+8Aqv/vAPL/&#10;7wD7/+8A5v/vAPX/7wDy/+8Agf+s/+MAuf/UAIH/qf/vAPX/7wDy/+8A6f/vAPj/7wD1/+8Ap//v&#10;AIH/gf+B/4H/gf+B/4H/gf+B/4H/gf+B/4H/gf+B/4H/gf+B/4H/gf+B/4H/gf+B/4H/gf+B/4H/&#10;gf+B/4H/gf+B/4H/gf+B/4H/gf+B/4H/gf+B/6r/+wDN/wGqVfUAAiuA1OD/AapV/gACK4DU3/8B&#10;qlXzAAIrgNTl/wLUgCvzAAIrgNTg/wGqVf0AAiuA1PD/AtSAK/YAAVWq7/8BqlX2AAIrgNTw/wLU&#10;gCv2AAFVqvb/BNSqgFUr4wAEK1WAqtTV/wPUqoAr7wACK4DU7P8D1KpVK+8AAitVqqT/AtSAK/UA&#10;AiuA1PsAgf+u/wGqVfMAAiuA1N7/AapV9AABVaq6/wGqVfQAAiuA1IL/9tSg/wGqVfUAAiuA1Nz/&#10;AapV9AACK4DU3f8C1IAr9AABVarv/wGqVfQAAVWqvv8C1IAr9gABVarv/wGqVfYAAiuA1PD/AtSA&#10;K/YAAVWq7/8BqlX2AAIrgNT9/wLUgCv2AAFVqvf/AapV+QACK4DU2P8C1IAr9gABVarD/wGqVfUA&#10;AVWq+P8BqlWUAAIrgNSB/+D/AapV9QACK4DU3P8BqlX0AAIrgNTd/wLUgCv0AAFVqoP/9tSg/wGq&#10;VfUAAiuA1Kf/AapV9AACK4DU7v8BqlX0AAFVqr7/AtSAK/YAAVWq7/8BqlX2AAIrgNTw/wLUgCv2&#10;AAFVqu//AapV9gACK4DU/f8C1IAr9gABVar3/wGqVfkAAiuA1Nj/AtSAK/YAAVWqw/8BqlX1AAFV&#10;qvj/AapVlAACK4DUgf+B/4H/gf+B/4H/gf+B/4H/gf+B/4H/gf+B/4H/3v+B/4H/gf+B/4H/gf+B&#10;/4H/gf+B/4H/gf+B/4H/gf/L/+8Aqv/vAPL/7wD7/+8A5v/vAPX/7wD1/+8Agf+j/+AA1//FAIH/&#10;o//vAPX/7wDy/+8A6f/vAPj/7wD1/+8Ap//vAIb/7wCq/+8A8v/vAPv/7wDm/+8A9f/vAPL/7wCB&#10;/6b/4ADU/8UAgf+m/+8A9f/vAPL/7wDp/+8A+P/vAPX/7wCn/+8Agf+B/4H/gf+B/4H/gf+B/4H/&#10;gf+B/4H/gf+B/4H/gf+B/4H/gf+B/4H/gf+B/4H/gf+B/4H/gf+B/4H/gf+B/4H/gf+B/4H/gf+B&#10;/4H/gf+B/4H/qv/7AM3/AapV9QACK4DU4/8C1IAr+QACK4DU5P8BqlXyAAFVquH/AapV8gACK4DU&#10;5f8C1IAr+AACVarU8/8C1IAr9gABVarv/wGqVfYAAiuA1PD/AtSAK/YAAVWq+f8C1IAr5AACK1Wq&#10;/9TT/wPUqlUr7gACK4DU5f8C1IAr7gACVarUqP8C1IAr9QACK4DU+wCB/67/AapV8wACK4DU3v8B&#10;qlX0AAFVqrr/AtSAK/UAAiuA1IH/l/8C1IAr9QABVarb/wLUgCv0AAFVqt3/AtSAK/QAAVWq7/8B&#10;qlX0AAFVqr7/AtSAK/YAAVWq7/8BqlX2AAIrgNTw/wLUgCv2AAFVqvH/AapV9QABVar7/wLUgCv2&#10;AAFVqvX/AtSAK/4AAiuA1Nb/AtSAK/YAAVWqw/8BqlX1AAFVqvj/AapV9SvwAMQr8AACK4DUgf/f&#10;/wLUgCv1AAFVqtv/AtSAK/QAAVWq3f8C1IAr9AABVaqB/5j/AtSAK/UAAVWqpv8C1IAr9QACK4DU&#10;7v8BqlX0AAFVqr7/AtSAK/YAAVWq7/8BqlX2AAIrgNTw/wLUgCv2AAFVqvH/AapV9QABVar7/wLU&#10;gCv2AAFVqvX/AtSAK/4AAiuA1Nb/AtSAK/YAAVWqw/8BqlX1AAFVqvj/AapV9SvwAMQr8AACK4DU&#10;gf+B/4H/gf+B/4H/gf+B/4H/gf+B/4H/gf+B/4H/3P+B/4H/gf+B/4H/gf+B/4H/gf+B/4H/gf+B&#10;/4H/gf/L/+8Aqv/vAPL/7wD7/+8A5v/vAPX/7wD1/+8Agf+g/4EAAACB/6D/7wD1/+8A8v/vAOn/&#10;7wD4/+8A9f/vAKf/7wCG/+8Aqv/vAPL/7wD7/+8A5v/vAPX/7wDy/+8Agf+j/4EAAACB/6D/7wD1&#10;/+8A8v/vAOn/7wD4/+8A9f/vAKf/7wCB/4H/gf+B/4H/gf+B/4H/gf+B/4H/gf+B/4H/gf+B/4H/&#10;gf+B/4H/gf+B/4H/gf+B/4H/gf+B/4H/gf+B/4H/gf+B/4H/gf+B/4H/gf+B/4H/gf+q//sAzf8B&#10;qlX1AAIrgNTl/wGqVfIAAytVqtTt/wPUqlUr8gACK4DU3/8C1IAr8QACK4DU7P8D1KpVK/MAAiuA&#10;1PX/AtSAK/YAAVWq7/8BqlX2AAIrgNTw/wLUgCv2AAFVqvf/AtSAK+0A/ysCVarU0f8D1KpVK+0A&#10;AytVqtTf/wLUgCvuAAIrgNSr/wLUgCv1AAIrgNT7AIH/rv8C1IAr9AABVard/wGqVfQAAiuA1Lv/&#10;AtSAK/UAAiuA1IH/mP8C1IAr9QACK4DU2/8C1IAr9AABVard/wGqVfQAAiuA1O//AapV9AACK4DU&#10;v/8C1IAr9gABVarv/wGqVfYAAiuA1PD/AtSAK/YAAVWq8/8BqlX1AAIrgNT6/wLUgCv2AAFVqvL/&#10;AKr/gADU1P8C1IAr9gABVarE/wLUgCv1AAFVqun/AapV9AACK4DUyP8BqlXyAAFVqoH/3f8C1IAr&#10;9QACK4DU2/8C1IAr9AABVard/wGqVfQAAiuA1IH/mf8C1IAr9QACK4DUpv8C1IAr9QACK4DU7v8B&#10;qlX0AAIrgNS//wLUgCv2AAFVqu//AapV9gACK4DU8P8C1IAr9gABVarz/wGqVfUAAiuA1Pr/AtSA&#10;K/YAAVWq8v8Aqv+AANTU/wLUgCv2AAFVqsT/AtSAK/UAAVWq6f8BqlX0AAIrgNTI/wGqVfIAAVWq&#10;gf+B/4H/gf+B/4H/gf+B/4H/gf+B/4H/gf+B/4H/2f+B/4H/gf+B/4H/gf+B/4H/gf+B/4H/gf+B&#10;/4H/gf/L/+8Aqv/vAPL/7wD7/+8A5v/vAPX/7wD1/+8Agf+d/4wAgf+X/+8A9f/vAPL/7wDp/+8A&#10;+P/vAPX/7wCn/+8Ahv/vAKr/7wDy/+8A+//vAOb/7wD1/+8A8v/vAIH/oP+MAIH/l//vAPX/7wDy&#10;/+8A6f/vAPj/7wD1/+8Ap//vAIH/gf+B/4H/gf+B/4H/gf+B/4H/gf+B/4H/gf+B/4H/gf+B/4H/&#10;gf+B/4H/gf+B/4H/gf+B/4H/gf+B/4H/gf+B/4H/gf+B/4H/gf+B/4H/gf+B/6r/+wDN/wGqVfUA&#10;AiuA1OX/AtSAK+0AAStV/4D/qvvU/6oCgFUr7gABVarb/wLUgCvvAAQrVYCq1Pj/BNSqgFUr7wAB&#10;Varz/wLUgCv2AAFVqu//AapV9gACK4DU8P8C1IAr9gABVar1/wGqVfUA/ysBVar/1NH/BNSqgFUr&#10;7AADK1Wq1Nj/AtSqVe4AAiuA1Pb/AtSAVbsr8QAAK/sAtisCVYDUgf/8/wLUgCv0AAFVqt3/AapV&#10;9AACK4DUu/8C1IAr9QACK4DUgf+Y/wGqVfUAAiuA1Nn/AapV9AACK4DU3v8BqlX0AAFVqu7/AtSA&#10;K/UAAiuA1L//AtSAK/YAAVWq7/8BqlX2AAIrgNTw/wLUgCv2AAFVqvX/AapV9AABVar4/wLUgCv2&#10;AAFVqsH/AtSAK/YAAVWqxP8C1IAr9gACK4DU5/8C1IAr9AACK4DUzv8CqlUr8wACK4DUgf/b/wGq&#10;VfUAAiuA1Nn/AapV9AACK4DU3v8BqlX0AAFVqoH/mP8BqlX1AAIrgNSl/wLUgCv1AAIrgNTu/wLU&#10;gCv1AAIrgNS//wLUgCv2AAFVqu//AapV9gACK4DU8P8C1IAr9gABVar1/wGqVfQAAVWq+P8C1IAr&#10;9gABVarB/wLUgCv2AAFVqsT/AtSAK/YAAiuA1Of/AtSAK/QAAiuA1M7/AqpVK/MAAiuA1IH/gf+B&#10;/4H/gf+B/4H/gf+B/4H/gf+B/4H/gf+B/9f/gf+B/4H/gf+B/4H/gf+B/4H/gf+B/4H/gf+B/4H/&#10;y//vAKr/7wDy/+8A+//vAOb/7wD1/+8A9f/vAIH/l/+YAIH/kf/vAPX/7wDy/+8A6f/vAPj/7wD1&#10;/+8Ap//vAIb/7wCq/+8A8v/vAPv/7wDm/+8A9f/vAPL/7wCB/5r/lQCB/5T/7wD1/+8A8v/vAOn/&#10;7wD4/+8A9f/vAKf/7wCB/4H/gf+B/4H/gf+B/4H/gf+B/4H/gf+B/4H/gf+B/4H/gf+B/4H/gf+B&#10;/4H/gf+B/4H/gf+B/4H/gf+B/4H/gf+B/4H/gf+B/4H/gf+B/4H/gf+q//sAzf8BqlX1AAIrgNTi&#10;/wLUgCvPAAIrgNTW/wGqVc8AAiuA1PH/AtSAK/YAAVWq7/8BqlX2AAIrgNTw/wLUgCv2AAFVqvP/&#10;AapV/gD/KwFVqv/U0P8E1KqAVSvqAAMrVarU0f8C1KpV7gACVarU+f8C1IArgQDZAAIrgNSB//v/&#10;AapV9AACK4DU3v8BqlX0AAFVqrr/AtSAK/UAAiuA1IH/mf8C1IAr9QABVarY/wLUgCv0AAFVqt//&#10;AtSAK/QAAVWq7v8C1IAr9AABVaq//wLUgCv2AAFVqu//AapV9gACK4DU8P8C1IAr9gABVar3/wGq&#10;VfQAAiuA1Pf/AtSAK/YAAVWq5v8C1IBV3ivyAN8rAVWq6P8BqlX1AAIrgNTk/wGqVfMAAiuA1NT/&#10;AqpVK/MAAitVqoH/2f8C1IAr9QABVarY/wLUgCv0AAFVqt//AtSAK/QAAVWqgf+Z/wLUgCv1AAFV&#10;qqT/AtSAK/UAAiuA1O7/AtSAK/QAAVWqv/8C1IAr9gABVarv/wGqVfYAAiuA1PD/AtSAK/YAAVWq&#10;9/8BqlX0AAIrgNT3/wLUgCv2AAFVqub/AtSAVd4r8gDfKwFVquj/AapV9QACK4DU5P8BqlXzAAIr&#10;gNTU/wKqVSvzAAIrVaqB/4H/gf+B/4H/gf+B/4H/gf+B/4H/gf+B/4H/gf/U/4H/gf+B/4H/gf+B&#10;/4H/gf+B/4H/gf+B/4H/gf+B/8v/7wCq/+8A8v/vAPv/7wDm/+8A9f/vAPX/7wCB/5T/pACB/4j/&#10;7wD1/+8A8v/vAOn/7wD4/+8A9f/vAKf/7wCG/+8Aqv/vAPL/7wD7/+8A5v/vAPX/7wDy/+8Agf+X&#10;/6QAgf+I/+8A9f/vAPL/7wDp/+8A+P/vAPX/7wCn/+8Agf+B/4H/gf+B/4H/gf+B/4H/gf+B/4H/&#10;gf+B/4H/gf+B/4H/gf+B/4H/gf+B/4H/gf+B/4H/gf+B/4H/gf+B/4H/gf+B/4H/gf+B/4H/gf+B&#10;/4H/qv/7AM3/AapV9QACK4DU3/8D1IBVK9YAAitVqtH/AtSqVdUAAitVqu7/AtSAK/YAAVWq7/8B&#10;qlX2AAIrgNTw/wLUgCv2AAFVqr///9QBqlX/K+gABCtVgKrUyv8C1KpV7gABVar7/wLUgCuBANkA&#10;AiuA1IH/+/8C1IAr9QACK4DU3v8BqlX0AAFVqrr/AapV9AACK4DUgf+a/wLUgCv1AAIrgNTX/wGq&#10;VfQAAVWq3/8BqlX0AAIrgNTt/wGqVfQAAVWqv/8C1IAr9gABVarv/wGqVfYAAiuA1PD/AtSAK/YA&#10;AVWq+v8C1IAr9AACK4DU9f8C1IAr9gABVarm/wLUgCutAAFVquj/AapV9QACK4DU4v8C1IAr8wAC&#10;K4DU2/8C1IAr8gACK1Wqgf/X/wLUgCv1AAIrgNTX/wGqVfQAAVWq3/8BqlX0AAIrgNSB/5r/AtSA&#10;K/UAAiuA1KT/AapV9AACK4DU7f8BqlX0AAFVqr//AtSAK/YAAVWq7/8BqlX2AAIrgNTw/wLUgCv2&#10;AAFVqvr/AtSAK/QAAiuA1PX/AtSAK/YAAVWq5v8C1IArrQABVaro/wGqVfUAAiuA1OL/AtSAK/MA&#10;AiuA1Nv/AtSAK/IAAitVqoH/gf+B/4H/gf+B/4H/gf+B/4H/gf+B/4H/gf+B/9H/gf+B/4H/gf+B&#10;/4H/gf+B/4H/gf+B/4H/gf+B/4H/y//vAKr/7wDy/+8A+//vAOb/7wD1/+8A9f/vAIH/jv+zAIH/&#10;gf///+8A9f/vAPL/7wDp/+8A+P/vAPX/7wCn/+8Ahv/vAKr/7wDy/+8A+//vAOb/7wD1/+8A8v/v&#10;AIH/kf+zAIH/gf///+8A9f/vAPL/7wDp/+8A+P/vAPX/7wCn/+8Agf+B/4H/gf+B/4H/gf+B/4H/&#10;gf+B/4H/gf+B/4H/gf+B/4H/gf+B/4H/gf+B/4H/gf+B/4H/gf+B/4H/gf+B/4H/gf+B/4H/gf+B&#10;/4H/gf+B/4H/qv/7AM3/AapV9QACK4DU2/8D1KpVK94AAytVgNTK/wPUgFUr3gADK1Wq1Ov/AtSA&#10;K/YAAVWq7/8BqlX2AAIrgNTw/wLUgCv2AAFVqsf/A9SqgFX/K+UAAitVqv/Uwv8C1IAr8gABVar6&#10;/wLUgCuBANkAAiuA1IH/+v8BqlX0AAFVqt//AtSAK/QAAVWquv8BqlX0AAFVqoH/mf8BqlX0AAFV&#10;qtb/AtSAK/UAAiuA1OH/AtSAK/QAAVWq7P8C1IAr9QACK4DUwP8C1IAr9gABVarv/wGqVfYAAiuA&#10;1PD/AtSAK/YAAVWq+/8C1IAr9AABVarz/wLUgCv2AAFVqub/AtSAK60AAVWq6f8C1IAr9QABVare&#10;/wLUgCvzAAMrVarU4/8D1KpVK/IAAitVqoH/1P8BqlX0AAFVqtb/AtSAK/UAAiuA1OH/AtSAK/QA&#10;AVWqgf+Z/wGqVfQAAVWqo/8BqlX0AAFVquz/AtSAK/UAAiuA1MD/AtSAK/YAAVWq7/8BqlX2AAIr&#10;gNTw/wLUgCv2AAFVqvv/AtSAK/QAAVWq8/8C1IAr9gABVarm/wLUgCutAAFVqun/AtSAK/UAAVWq&#10;3v8C1IAr8wADK1Wq1OP/A9SqVSvyAAIrVaqB/4H/gf+B/4H/gf+B/4H/gf+B/4H/gf+B/4H/gf/O&#10;/4H/gf+B/4H/gf+B/4H/gf+B/4H/gf+B/4H/gf+B/8v/7wCq/+8A8v/vAPv/7wDm/+8A9f/vAPX/&#10;7wCB/4X/1ACB/4H/5//vAPX/7wDy/+8A6f/vAPj/7wD1/+8Ap//vAIb/7wCq/+8A8v/vAPv/7wDm&#10;/+8A9f/vAPL/7wCB/4j/0QCB/4H/6v/vAPX/7wDy/+8A6f/vAPj/7wD1/+8Ap//vAIH/gf+B/4H/&#10;gf+B/4H/gf+B/4H/gf+B/4H/gf+B/4H/gf+B/4H/gf+B/4H/gf+B/4H/gf+B/4H/gf+B/4H/gf+B&#10;/4H/gf+B/4H/gf+B/4H/gf+B/63/8gDT/wHUgPVVAoCq1Nb//9QBqlX/K+sA/ysBVar/1ML/BNSq&#10;gFUr6QD/KwJVqtTm/wLUqoD2VQGA1O//AdSA9lUCgKrU8P8C1KqA9lUBgNTL/wLUgCvkAAQrVYCq&#10;1Ln/AtSAK/gAAiuA1Pj/AtSqgKpV8gC/VQKAqtSB//r/AtSAK/UAAiuA1OD/AapV9AACK4DUu/8C&#10;1IAr9QACK4DUgf+a/wLUgCv1AAIrgNTV/wGqVfQAAiuA1OL/AapV9AACK4DU6/8BqlX0AAIrgNTB&#10;/wLUgCv2AAFVqu//AapV9gACK4DU8P8C1IAr9gABVar5/wLUgCv4AAFVqvH/AtSAK/YAAVWq5v8C&#10;1IArrQABVarp/wLUgCv2AAIrgNTb/wLUgCvyAAMrVarU6/8D1KpVK/EAAiuA1IH/0v8C1IAr9QAC&#10;K4DU1f8BqlX0AAIrgNTi/wGqVfQAAiuA1IH/mv8C1IAr9QACK4DUpP8C1IAr9QACK4DU6/8BqlX0&#10;AAIrgNTB/wLUgCv2AAFVqu//AapV9gACK4DU8P8C1IAr9gABVar5/wLUgCv4AAFVqvH/AtSAK/YA&#10;AVWq5v8C1IArrQABVarp/wLUgCv2AAIrgNTb/wLUgCvyAAMrVarU6/8D1KpVK/EAAiuA1IH/gf+B&#10;/4H/gf+B/4H/gf+B/4H/gf+B/4H/gf+B/8v/gf+B/4H/gf+B/4H/gf+B/4H/gf+B/4H/gf+B/4H/&#10;y//vAKr/7wDy/+8A+//vAOb/7wD1/+8A9f/vAIH/gf+B/4H/vv/vAPX/7wDy/+8A6f/vAPj/7wD1&#10;/+8Ap//vAIb/7wCq/+8A8v/vAPv/7wDm/+8A9f/vAPL/7wCB/4H/gf+B/8H/7wD1/+8A8v/vAOn/&#10;7wD4/+8A9f/vAKf/7wCB/4H/gf+B/4H/gf+B/4H/gf+B/4H/gf+B/4H/gf+B/4H/gf+B/4H/gf+B&#10;/4H/gf+B/4H/gf+B/4H/gf+B/4H/gf+B/4H/gf+B/4H/gf+B/4H/gf+z/+YAlP/+1Peq/tSx///U&#10;/ar/gP9V/4D9qv/Ugf/T/wLUgCvsAAQrVYCq1LD/AapV/AABVaqk/+MAgf+6/wGqVfQAAVWq4f8C&#10;1IAr9AABVaq7/wLUgCv0AAFVqoH/mf8BqlX0AAFVqtT/AtSAK/QAAVWq4/8BqlX0AAIrgNTq/wLU&#10;gCv0AAIrgNTC/wLUgCv2AAFVqu//AapV9gACK4DU8P8C1IAr9gABVar3/wGqVfsAAVWq7/8C1IAr&#10;9gABVarB/wLUgCv2AAFVqsX/AapV9QACK4DU2P8C1IAr8QADK1Wq1PP/A9SqVSvxAAMrVarUgf/P&#10;/wGqVfQAAVWq1P8C1IAr9AABVarj/wGqVfQAAiuA1IH/mf8BqlX0AAFVqqT/AtSAK/QAAVWq6v8C&#10;1IAr9AACK4DUwv8C1IAr9gABVarv/wGqVfYAAiuA1PD/AtSAK/YAAVWq9/8BqlX7AAFVqu//AtSA&#10;K/YAAVWqwf8C1IAr9gABVarF/wGqVfUAAiuA1Nj/AtSAK/EAAytVqtTz/wPUqlUr8QADK1Wq1IH/&#10;gf+B/4H/gf+B/4H/gf+B/4H/gf+B/4H/gf+B/8j/gf+B/4H/gf+B/4H/gf+B/4H/gf+B/4H/gf+B&#10;/4H/y//vAKr/7wDy/+8A+//vAOb/7wD1/+8A9f/vAIH/gf+B/4H/vv/vAPX/7wDy/+8A6f/vAPj/&#10;7wD1/+8Ap//vAIb/7wCq/+8A8v/vAPv/7wDm/+8A9f/vAPL/7wCB/4H/gf+B/8H/7wD1/+8A8v/v&#10;AOn/7wD4/+8A9f/vAKf/7wCB/4H/gf+B/4H/gf+B/4H/gf+B/4H/gf+B/4H/gf+B/4H/gf+B/4H/&#10;gf+B/4H/gf+B/4H/gf+B/4H/gf+B/4H/gf+B/4H/gf+B/4H/gf+B/4H/gf+2/90Agf+B/4H/+P8C&#10;1IAr9QAEK1WAqtSn/wTUgFWA1KX/3QCB/7z/AapV9AABVari/wGqVfQAAiuA1Lz/AtSAK/QAAiuA&#10;1IH/mv8BqlX0AAIrgNTT/wLUgCv0AAFVquX/AtSAK/QAAVWq6P8C1IAr9AACK4DUw/8C1IAr9gAB&#10;Varv/wGqVfYAAiuA1PD/AtSAK/YAAVWq9v8C1IAr/wABVart/wLUgCv2AAFVqsH/AtSAK/YAAVWq&#10;xv8C1IAr9QABVarU/wPUqlUr8QADK1Wq1Pv/A9SAVSvwAAIrgNSB/8z/AapV9AACK4DU0/8C1IAr&#10;9AABVarl/wLUgCv0AAFVqoH/mf8BqlX0AAIrgNSl/wLUgCv0AAIrgNTp/wLUgCv0AAIrgNTD/wLU&#10;gCv2AAFVqu//AapV9gACK4DU8P8C1IAr9gABVar2/wLUgCv/AAFVqu3/AtSAK/YAAVWqwf8C1IAr&#10;9gABVarG/wLUgCv1AAFVqtT/A9SqVSvxAAMrVarU+/8D1IBVK/AAAiuA1IH/gf+B/4H/gf+B/4H/&#10;gf+B/4H/gf+B/4H/gf+B/8T/gf+B/4H/gf+B/4H/gf+B/4H/gf+B/4H/gf+B/4H/y//vAKr/7wDy&#10;/+8A+//vAOb/7wD1/+8A9f/vAIH/gf+B/4H/vv/vAPX/7wDy/+8A6f/vAPj/7wD1/+8Ap//vAIb/&#10;7wCq/+8A8v/vAPv/7wDm/+8A9f/vAPL/7wCB/4H/gf+B/8H/7wD1/+8A8v/vAOn/7wD4/+8A9f/v&#10;AKf/7wCB/4H/gf+B/4H/gf+B/4H/gf+B/4H/gf+B/4H/gf+B/4H/gf+B/4H/gf+B/4H/gf+B/4H/&#10;gf+B/4H/gf+B/4H/gf+B/4H/gf+B/4H/gf+B/4H/gf+5/9cAgf+B/4H/+f8C1IAr/wADK1WAqv/U&#10;gf/C/9cAgf++/wGqVfQAAVWq5P8BqlX0AAIrgNTl//7U2/8C1IAr9AACK4DUgf+a/wLUgCv0AAFV&#10;qtH/AapV8wABVarn/wLUgCv0AAFVqub/AtSAK/MAAVWq3P8A1P+AAKrt/wLUgCv2AAFVqu//AapV&#10;9gACK4DU8P8C1IAr9gABVar0/wLUqtTr/wLUgCv2AAFVqsH/AtSAK/YAAVWqxv8BqlX1AAIrgNTQ&#10;/wPUqlUr8AAAK/9VACvvAAIrgNSB/8n/AtSAK/QAAVWq0f8BqlXzAAFVquf/AtSAK/QAAVWqgf+Z&#10;/wLUgCv0AAFVqs7//tTb/wLUgCv0AAIrgNTn/wLUgCvzAAFVqtz/ANT/gACq7f8C1IAr9gABVarv&#10;/wGqVfYAAiuA1PD/AtSAK/YAAVWq9P8C1KrU6/8C1IAr9gABVarB/wLUgCv2AAFVqsb/AapV9QAC&#10;K4DU0P8D1KpVK/AAACv/VQAr7wACK4DUgf+B/4H/gf+B/4H/gf+B/4H/gf+B/4H/gf+B/4H/wP+B&#10;/4H/gf+B/4H/gf+B/4H/gf+B/4H/gf+B/4H/gf/L/+8Aqv/vAPL/7wD7/+8A5v/vAPX/7wD1/+8A&#10;gf+B/4H/gf++/+8A9f/vAPL/7wDp/+8A+P/vAPX/7wCn/+8Ahv/vAKr/7wDy/+8A+//vAOb/7wD1&#10;/+8A8v/vAIH/gf+B/4H/wf/vAPX/7wDy/+8A6f/vAPj/7wD1/+8Ap//vAIH/gf+B/4H/gf+B/4H/&#10;gf+B/4H/gf+B/4H/gf+B/4H/gf+B/4H/gf+B/4H/gf+B/4H/gf+B/4H/gf+B/4H/gf+B/4H/gf+B&#10;/4H/gf+B/4H/gf+B/7//zgCB/4H/gf+B/7X/0QCB/8D/AapV9AACK4DU6P8C1IAr9AACK4DU5v8B&#10;qlX+AAIrgNTf/wGqVfMAAiuA1IH/mf8BqlX0AAIrgNTQ/wGqVfMAAVWq6f8BqlXzAAFVquT/AtSA&#10;K/MAAiuA1OD/AapV/QACK4DU8P8C1IAr9gABVarv/wGqVfYAAiuA1PD/AtSAK/YAAVWq2/8C1IAr&#10;9gABVarB/wLUgCv2AAFVqsf/AtSAK/UAAVWqy/8D1IBVK+IAAiuA1IH/xf8BqlX0AAIrgNTQ/wGq&#10;VfMAAVWq6f8BqlXzAAFVqoH/mP8BqlX0AAIrgNTQ/wGqVf4AAiuA1N//AapV8wACK4DU5f8C1IAr&#10;8wACK4DU4P8BqlX9AAIrgNTw/wLUgCv2AAFVqu//AapV9gACK4DU8P8C1IAr9gABVarb/wLUgCv2&#10;AAFVqsH/AtSAK/YAAVWqx/8C1IAr9QABVarL/wPUgFUr4gACK4DUgf+B/4H/gf+B/4H/gf+B/4H/&#10;gf+B/4H/gf+B/4H/vP+B/4H/gf+B/4H/gf+B/4H/gf+B/4H/gf+B/4H/gf/L/+8Aqv/vAPL/7wD7&#10;/+8A5v/vAPX/7wD1/+8Agf+B/4H/gf++/+8A9f/vAPL/7wDp/+8A+P/vAPX/7wCn/+8Ahv/vAKr/&#10;7wDy/+8A+//vAOb/7wD1/+8A8v/vAIH/gf+B/4H/wf/vAPX/7wDy/+8A6f/vAPj/7wD1/+8Ap//v&#10;AIH/gf+B/4H/gf+B/4H/gf+B/4H/gf+B/4H/gf+B/4H/gf+B/4H/gf+B/4H/gf+B/4H/gf+B/4H/&#10;gf+B/4H/gf+B/4H/gf+B/4H/gf+B/4H/gf+B/7//ywCB/4H/gf+B/7j/zgCB/8L/AtSAK/QAAVWq&#10;6v8BqlXzAAIrgNTo/wLUgCv5AAIrgNTk/wGqVfIAAVWqgf+Y/wLUgCv1AAIrgNTO/wLUgCv0AAIr&#10;gNTt/wLUgCvzAAFVquH/AapV8gACK4DU5f8C1IAr+AACVarU8/8C1IAr9gABVarv/wGqVfYAAiuA&#10;1PD/AtSAK/YAAVWq2/8C1IAr9gABVarB/wLUgCv2AAFVqsf/AapV9QACK4DUx/8C1IBV6QACK4DU&#10;gf/C/wLUgCv1AAIrgNTO/wLUgCv0AAIrgNTt/wLUgCvzAAFVqoH/mP8C1IAr9QACK4DU0v8C1IAr&#10;+QACK4DU5P8BqlXyAAFVquH/AapV8gACK4DU5f8C1IAr+AACVarU8/8C1IAr9gABVarv/wGqVfYA&#10;AiuA1PD/AtSAK/YAAVWq2/8C1IAr9gABVarB/wLUgCv2AAFVqsf/AapV9QACK4DUx/8C1IBV6QAC&#10;K4DUgf+B/4H/gf+B/4H/gf+B/4H/gf+B/4H/gf+B/4H/uP+B/4H/gf+B/4H/gf+B/4H/gf+B/4H/&#10;gf+B/4H/gf/L/+8Aqv/vAPL/7wD7/+8A5v/vAPX/7wD1/+8Agf+B/4H/gf++/+8A9f/vAPL/7wDp&#10;/+8A+P/vAPX/7wCn/+8Ahv/vAKr/7wDy/+8A+//vAOb/7wD1/+8A8v/vAIH/gf+B/4H/wf/vAPX/&#10;7wDy/+8A6f/vAPj/7wD1/+8Ap//vAIH/gf+B/4H/gf+B/4H/gf+B/4H/gf+B/4H/gf+B/4H/gf+B&#10;/4H/gf+B/4H/gf+B/4H/gf+B/4H/gf+B/4H/gf+B/4H/gf+B/4H/gf+B/4H/gf+B/7//ywCB/4H/&#10;gf+B/7j/zgCB/8D/AapV8wACK4DU8P8C1KpV8gABVaro/wGqVfIAAytVqtTt/wPUqlUr8gACK4DU&#10;gf+X/wGqVfQAAVWqzP8C1IAr8wACK4DU8f8C1IAr8wACK4DU3/8C1IAr8QACK4DU7P8D1KpVK/MA&#10;AiuA1PX/AtSAK/YAAVWq7/8BqlX2AAIrgNTw/wLUgCv2AAFVqtv/AtSAK/YAAVWqwf8C1IAr9gAB&#10;VarI/wGqVfQAAVWqyv8E1KqAVSvkAAIrVar/1IH/x/8BqlX0AAFVqsz/AtSAK/MAAiuA1PH/AtSA&#10;K/MAAiuA1IH/l/8BqlX0AAFVqtP/AapV8gADK1Wq1O3/A9SqVSvyAAIrgNTf/wLUgCvxAAIrgNTs&#10;/wPUqlUr8wACK4DU9f8C1IAr9gABVarv/wGqVfYAAiuA1PD/AtSAK/YAAVWq2/8C1IAr9gABVarB&#10;/wLUgCv2AAFVqsj/AapV9AABVarK/wTUqoBVK+QAAitVqv/Ugf+B/4H/gf+B/4H/gf+B/4H/gf+B&#10;/4H/gf+B/4H/vf+B/4H/gf+B/4H/gf+B/4H/gf+B/4H/gf+B/4H/gf/L/+8Aqv/vAPL/7wD7/+8A&#10;5v/vAPX/7wD1/+8Agf+B/4H/gf++/+8A9f/vAPL/7wDp/+8A+P/vAPX/7wCn/+8Ahv/vAKr/7wDy&#10;/+8A+//vAOb/7wD1/+8A8v/vAIH/gf+B/4H/wf/vAPX/7wDy/+8A6f/vAPj/7wD1/+8Ap//vAIH/&#10;gf+B/4H/gf+B/4H/gf+B/4H/gf+B/4H/gf+B/4H/gf+B/4H/gf+B/4H/gf+B/4H/gf+B/4H/gf+B&#10;/4H/gf+B/4H/gf+B/4H/gf+B/4H/gf+B/7//ywCB/4H/gf+B/7v/yACB/8L/AtSAK/IAAytVgKr/&#10;1Pv//9QCqlUr8QABVarm/wLUgCvtAAErVf+A/6r71P+qAoBVK+4AAVWqgf+W/wLUgCv1AAIrgNTK&#10;/wLUgCvyAAMrVarU+f8D1KpVK/EAAVWq2/8C1IAr7wAEK1WAqtT4/wTUqoBVK+8AAVWq8/8C1IAr&#10;9gABVarv/wGqVfYAAiuA1PD/AtSAK/YAAVWq2/8C1IAr9gABVarB/wLUgCv2AAFVqsn/AtSAK/UA&#10;AiuA1NL//9QBqlX/K9YAAytVgKr/1IH/0P8C1IAr9QACK4DUyv8C1IAr8gADK1Wq1Pn/A9SqVSvx&#10;AAFVqoH/lv8C1IAr9QACK4DU0/8C1IAr7QABK1X/gP+q+9T/qgKAVSvuAAFVqtv/AtSAK+8ABCtV&#10;gKrU+P8E1KqAVSvvAAFVqvP/AtSAK/YAAVWq7/8BqlX2AAIrgNTw/wLUgCv2AAFVqtv/AtSAK/YA&#10;AVWqwf8C1IAr9gABVarJ/wLUgCv1AAIrgNTS///UAapV/yvWAAMrVYCq/9SB/4H/gf+B/4H/gf+B&#10;/4H/gf+B/4H/gf+B/4H/gf/F/4H/gf+B/4H/gf+B/4H/gf+B/4H/gf+B/4H/gf+B/8v/7wCq/+8A&#10;8v/vAPv/7wDm/+8A9f/vAPX/7wCB/4H/gf+B/77/7wD1/+8A8v/vAOn/7wD4/+8A9f/vAKf/7wCG&#10;/+8Aqv/vAPL/7wD7/+8A5v/vAPX/7wDy/+8Agf+B/4H/gf/B/+8A9f/vAPL/7wDp/+8A+P/vAPX/&#10;7wCn/+8Agf+B/4H/gf+B/4H/gf+B/4H/gf+B/4H/gf+B/4H/gf+B/4H/gf+B/4H/gf+B/4H/gf+B&#10;/4H/gf+B/4H/gf+B/4H/gf+B/4H/gf+B/4H/gf+B/4H/v/+BAIEAgQCBAIEAzACB/8D/AtSAK9UA&#10;AVWq4f8C1IArzwACK4DUgf+U/wGqVfQAAVWqx/8BqlXVAAFVqtb/AapVzwACK4DU8f8C1IAr9gAB&#10;Varv/wGqVfYAAiuA1PD/AtSAK/YAAVWq2/8C1IAr9gABVarB/wLUgCv2AAFVqsr/AtSAK/UAAiuA&#10;1Nr//9QCqoBV/yvoAAIrVYD/qgKAVSvnAP8rAlWAqv/Ugf/Z/wGqVfQAAVWqx/8BqlXVAAFVqoH/&#10;lP8BqlX0AAFVqs//AtSAK88AAiuA1Nb/AapVzwACK4DU8f8C1IAr9gABVarv/wGqVfYAAiuA1PD/&#10;AtSAK/YAAVWq2/8C1IAr9gABVarB/wLUgCv2AAFVqsr/AtSAK/UAAiuA1Nr//9QCqoBV/yvoAAIr&#10;VYD/qgKAVSvnAP8rAlWAqv/Ugf+B/4H/gf+B/4H/gf+B/4H/gf+B/4H/gf+B/4H/zv+B/4H/gf+B&#10;/4H/gf+B/4H/gf+B/4H/gf+B/4H/gf/L/+8Aqv/vAPL/7wD7/+8A5v/vAPX/7wD1/+8Agf+B/4H/&#10;gf++/+8A9f/vAPL/7wDp/+8A+P/vAPX/7wCn/+8Ahv/vAKr/7wDy/+8A+//vAOb/7wD1/+8A8v/v&#10;AIH/gf+B/4H/wf/vAPX/7wDy/+8A6f/vAPj/7wD1/+8Ap//vAIH/gf+B/4H/gf+B/4H/gf+B/4H/&#10;gf+B/4H/gf+B/4H/gf+B/4H/gf+B/4H/gf+B/4H/gf+B/4H/gf+B/4H/gf+B/4H/gf+B/4H/gf+B&#10;/4H/gf+B/8L/gQCBAIEAgQCBAMkAgf+9/wKqVSvbAAIrgNTc/wPUgFUr1gACK1Wqgf+S/wLUgCv0&#10;AAFVqsX/AtSAK9sAAiuA1NL/AtSqVdUAAitVqu7/AtSAK/YAAVWq7/8BqlX2AAIrgNTw/wLUgCv2&#10;AAFVqtv/AtSAK/YAAVWq8v8A1NGqAoBVK/YAASuA1KoA1Pn/AtSAK/QAAVWq4///1AKqgFX/K+QA&#10;/ysCVarU9/8E1KqAVSvjAP8rAFX/gACq/9SB/+X/AtSAK/QAAVWqxf8C1IAr2wACK4DUgf+T/wLU&#10;gCv0AAFVqsz/A9SAVSvWAAIrVarR/wLUqlXVAAIrVaru/wLUgCv2AAFVqu//AapV9gACK4DU8P8C&#10;1IAr9gABVarb/wLUgCv2AAFVqvL/ANTRqgKAVSv2AAErgNSqANT5/wLUgCv0AAFVquP//9QCqoBV&#10;/yvkAP8rAlWq1Pf/BNSqgFUr4wD/KwBV/4AAqv/Ugf+B/4H/gf+B/4H/gf+B/4H/gf+B/4H/gf+B&#10;/4H/2f+B/4H/gf+B/4H/gf+B/4H/gf+B/4H/gf+B/4H/gf/L/+8Aqv/vAPL/7wD7/+8A5v/vAPX/&#10;7wD1/+8Agf+B/4H/gf++/+8A9f/vAPL/7wDp/+8A+P/vAPX/7wCn/+8Ahv/vAKr/7wDy/+8A+//v&#10;AOb/7wD1/+8A8v/vAIH/gf+B/4H/wf/vAPX/7wDy/+8A6f/vAPj/7wD1/+8Ap//vAIH/gf+B/4H/&#10;gf+B/4H/gf+B/4H/gf+B/4H/gf+B/4H/gf+B/4H/gf+B/4H/gf+B/4H/gf+B/4H/gf+B/4H/gf+B&#10;/4H/gf+B/4H/gf+B/4H/gf+B/7//ywCB/4H/gf+B/7v/yACB/7r/AtSAK+IAAytVgNTV/wPUqlUr&#10;3gADK1WA1IH/j/8BqlX0AAIrgNTC/wLUgCvhAAIrgNTL/wPUgFUr3gADK1Wq1Ov/AtSAK/YAAVWq&#10;7/8BqlX2AAIrgNTw/wLUgCv2AAFVqtv/AtSAK/YAAVWq8/8C1IArlgACK4DU+/8C1IAr9AABVarw&#10;//7U/6oAgP9V/yvfAAQrVYCq1Ov//9QBqlX/K94A/yv/Vf+A/6r/1IH/8/8BqlX0AAIrgNTC/wLU&#10;gCvhAAIrgNSB/5D/AapV9AACK4DUyP8D1KpVK94AAytVgNTK/wPUgFUr3gADK1Wq1Ov/AtSAK/YA&#10;AVWq7/8BqlX2AAIrgNTw/wLUgCv2AAFVqtv/AtSAK/YAAVWq8/8C1IArlgACK4DU+/8C1IAr9AAB&#10;Varw//7U/6oAgP9V/yvfAAQrVYCq1Ov//9QBqlX/K94A/yv/Vf+A/6r/1IH/gf+B/4H/gf+B/4H/&#10;gf+B/4H/gf+B/4H/gf+B/+f/gf+B/4H/gf+B/4H/gf+B/4H/gf+B/4H/gf+B/4H/y//vAKr/7wDy&#10;/+8A+//vAOb/7wD1/9EAgf+B/4H/gf++/9EA8v/vAOn/7wD4/+8A9f/vAKf/7wCG/+8Aqv/vAPL/&#10;7wD7/+8A5v/vAPX/zgCB/4H/gf+B/8H/0QDy/+8A6f/vAPj/7wD1/+8Ap//vAIH/gf+B/4H/gf+B&#10;/4H/gf+B/4H/gf+B/4H/gf+B/4H/gf+B/4H/gf+B/4H/gf+B/4H/gf+B/4H/gf+B/4H/gf+B/4H/&#10;gf+B/4H/gf+B/4H/gf+B/7//ywCB/4H/gf+B/7v/yACB/7b/AtSqVf8r7QAEK1WAqtTM///UAapV&#10;/yvrAP8rAVWq/9SB/4v/AaqA9FUBgNS+/wTUqoBVK+sABCtVgKrUxP8E1KqAVSvpAP8rAlWq1Ob/&#10;AtSqgPZVAYDU7/8B1ID2VQKAqtTw/wLUqoD2VQGA1Nv/AtSAK/YAAVWq8/8C1IArlgACK4DU/P8C&#10;1IAr9AABVar9///UAKr/gP9V/ivZAP8rAVWq/9Td///UAapV/yvWAP4rAlWq1IH//v8BqoD0VQGA&#10;1L7/BNSqgFUr6wAEK1WAqtSB/43/AaqA9FUBgNTC///UAapV/yvrAP8rAVWq/9TC/wTUqoBVK+kA&#10;/ysCVarU5v8C1KqA9lUBgNTv/wHUgPZVAoCq1PD/AtSqgPZVAYDU2/8C1IAr9gABVarz/wLUgCuW&#10;AAIrgNT8/wLUgCv0AAFVqv3//9QAqv+A/1X+K9kA/ysBVar/1N3//9QBqlX/K9YA/isCVarUgf+B&#10;/4H/gf+B/4H/gf+B/4H/gf+B/4H/gf+B/4H/8v+B/4H/gf+B/4H/gf+B/4H/gf+B/4H/gf+B/4H/&#10;gf/L/+8Aqv/vAPL/7wD7/+8A5v/vAPX/0QCB/4H/gf+B/77/0QDy/+8A6f/vAPj/7wD1/+8Ap//v&#10;AIb/7wCq/+8A8v/vAPv/7wDm/+8A9f/OAIH/gf+B/4H/wf/RAPL/7wDp/+8A+P/vAPX/7wCn/+8A&#10;gf+B/4H/gf+B/4H/gf+B/4H/gf+B/4H/gf+B/4H/gf+B/4H/gf+B/4H/gf+B/4H/gf+B/4H/gf+B&#10;/4H/gf+B/4H/gf+B/4H/gf+B/4H/gf+B/4H/v//LAIH/gf+B/4H/uP/OAIH/q///1Peq/9S7//7U&#10;96r+1IH/gf+n/wDU/6r/gPlV/4D/qgDUtf//1P2q/4D/Vf+A/ar/1IH/5f8C1IAr9gABVarz/wLU&#10;gCuWAAIrgNT9/wLUgCv0AAFVqvv/AtSAK9sAAytVgKr/1M3//9QDqoBVK9wAAVWqgf+h/wDU/6r/&#10;gPlV/4D/qgDUgf+B/63//tT3qv7Usf//1P2q/4D/Vf+A/ar/1IH/5f8C1IAr9gABVarz/wLUgCuW&#10;AAIrgNT9/wLUgCv0AAFVqvv/AtSAK9sAAytVgKr/1M3//9QDqoBVK9wAAVWqgf+B/4H/gf+B/4H/&#10;gf+B/4H/gf+B/4H/gf+B/4H/8P+B/4H/gf+B/4H/gf+B/4H/gf+B/4H/gf+B/4H/gf/L/+8Aqv/v&#10;APL/7wD7/+8A5v/vAPX/0QCB/4H/gf+B/77/0QDy/+8A6f/vAPj/7wD1/+8Ap//vAIb/7wCq/+8A&#10;8v/vAPv/7wDm/+8A9f/OAIH/gf+B/4H/wf/RAPL/7wDp/+8A+P/vAPX/7wCn/+8Agf+B/4H/gf+B&#10;/4H/gf+B/4H/gf+B/4H/gf+B/4H/gf+B/4H/gf+B/4H/gf+B/4H/gf+B/4H/gf+B/4H/gf+B/4H/&#10;gf+B/4H/gf+B/4H/gf+B/4H/v//LAIH/gf+B/4H/uP/OAIH/gf+B/4H/gf+B/4H/4f8C1IAr9gAB&#10;Varz/wLUqoCWVQKAqtT6/wLUgCv4AAFVqvj/AapV5gD/KwJVgKr/1Lv/AdSq/4ABVSvnAAFVqoH/&#10;gf+B/4H/gf+B/6v/AtSAK/YAAVWq8/8C1KqAllUCgKrU+v8C1IAr+AABVar4/wGqVeYA/ysCVYCq&#10;/9S7/wHUqv+AAVUr5wABVaqB/4H/gf+B/4H/gf+B/4H/gf+B/4H/gf+B/4H/gf/u/4H/gf+B/4H/&#10;gf+B/4H/gf+B/4H/gf+B/4H/gf+B/8v/7wCq/+8A8v/vAPv/7wDm/+8A9f/RAIH/gf+B/4H/vv/R&#10;APL/7wDp/+8A+P/vAPX/7wCn/+8Ahv/vAKr/7wDy/+8A+//vAOb/7wD1/84Agf+B/4H/gf/B/9EA&#10;8v/vAOn/7wD4/+8A9f/vAKf/7wCB/4H/gf+B/4H/gf+B/4H/gf+B/4H/gf+B/4H/gf+B/4H/gf+B&#10;/4H/gf+B/4H/gf+B/4H/gf+B/4H/gf+B/4H/gf+B/4H/gf+B/4H/gf+B/4H/gf+//84Agf+B/4H/&#10;gf+1/9EAgf+B/4H/gf+B/4H/gf/e/wLUgCv2AAFVqoH/9/8C1IAr/gACK4DU9f8BqlXzAP8rAFX/&#10;gACq/9Sn///UAaqA/1X/K/UAAVWqgf+B/4H/gf+B/4H/qf8C1IAr9gABVaqB//f/AtSAK/4AAiuA&#10;1PX/AapV8wD/KwBV/4AAqv/Up///1AGqgP9V/yv1AAFVqoH/gf+B/4H/gf+B/4H/gf+B/4H/gf+B&#10;/4H/gf+B/+z/gf+B/4H/gf+B/4H/gf+B/4H/gf+B/4H/gf+B/4H/y//vAKr/7wDy/+8A+//vAOb/&#10;7wD1/9EAgf+B/4H/gf++/9EA8v/vAOn/7wD4/+8A9f/vAKf/7wCG/+8Aqv/vAPL/7wD7/+8A5v/v&#10;APX/zgCB/4H/gf+B/8H/0QDy/+8A6f/vAPj/7wD1/+8Ap//vAIH/gf+B/4H/gf+B/4H/gf+B/4H/&#10;gf+B/4H/gf+B/4H/gf+B/4H/gf+B/4H/gf+B/4H/gf+B/4H/gf+B/4H/gf+B/4H/gf+B/4H/gf+B&#10;/4H/gf+B/7n/1wCB/4H/gf+B/6//1wCB/4H/gf+B/4H/gf+B/9v/AtSAVfYrAVWqgf/0/wDU/6oA&#10;1PH/AKr9VQCA/6r/1I///9T/qgOAVYCqgf+B/4H/gf+B/4H/p/8C1IBV9isBVaqB//T/ANT/qgDU&#10;8f8Aqv1VAID/qv/Uj///1P+qA4BVgKqB/4H/gf+B/4H/gf+B/4H/gf+B/4H/gf+B/4H/gf/q/4H/&#10;gf+B/4H/gf+B/4H/gf+B/4H/gf+B/4H/gf+B/8v/7wCq/+8A8v/vAPv/7wDm/+8A9f/RAIH/gf+B&#10;/4H/vv/RAPL/7wDp/+8A+P/vAPX/7wCn/+8Ahv/vAKr/7wDy/+8A+//vAOb/7wD1/84Agf+B/4H/&#10;gf/B/9EA8v/vAOn/7wD4/+8A9f/vAKf/7wCB/4H/gf+B/4H/gf+B/4H/gf+B/4H/gf+B/4H/gf+B&#10;/4H/gf+B/4H/gf+B/4H/gf+B/4H/gf+B/4H/gf+B/4H/gf+B/4H/gf+B/4H/gf+B/4H/gf+2/90A&#10;gf+B/4H/gf+p/90Agf+B/4H/gf+B/4H/gf+B/4H/gf+B/4H/gf+B/4H/gf+B/4H/gf+B/4H/gf+B&#10;/4H/gf+B/4H/gf+B/4H/gf+B/4H/gf/9/4H/gf+B/4H/gf+B/4H/gf+B/4H/gf+B/4H/gf+B/8v/&#10;7wCq/+8A8v/vAPv/7wDm/+8A9f/vAPX/7wCB/4H/gf+B/77/7wD1/+8A8v/vAOn/7wD4/+8A9f/v&#10;AKf/7wCG/+8Aqv/vAPL/7wD7/+8A5v/vAPX/7wDy/+8Agf+B/4H/gf/B/+8A9f/vAPL/7wDp/+8A&#10;+P/vAPX/7wCn/+8Agf+B/4H/gf+B/4H/gf+B/4H/gf+B/4H/gf+B/4H/gf+B/4H/gf+B/4H/gf+B&#10;/4H/gf+B/4H/gf+B/4H/gf+B/4H/gf+B/4H/gf+B/4H/gf+B/4H/s//mAIH/gf+B/4H/oP/jAIH/&#10;gf+B/4H/gf+B/4H/gf+B/4H/gf+B/4H/gf+B/4H/gf+B/4H/gf+B/4H/gf+B/4H/gf+B/4H/gf+B&#10;/4H/gf+B/4H/+v+B/4H/gf+B/4H/gf+B/4H/gf+B/4H/gf+B/4H/gf/L/+8Aqv/vAPL/7wD7/+8A&#10;5v/vAPX/7wD1/+8Agf+B/4H/gf++/+8A9f/vAPL/7wDp/+8A+P/vAPX/7wCk//IAhv/vAKr/7wDy&#10;/+8A+//vAOb/7wD1/+8A8v/vAIH/gf+B/4H/wf/vAPX/7wDy/+8A6f/vAPj/7wD1/+8ApP/yAIH/&#10;gf+B/4H/gf+B/4H/gf+B/4H/gf+B/4H/gf+B/4H/gf+B/4H/gf+B/4H/gf+B/4H/gf+B/4H/gf+B&#10;/4H/gf+B/4H/gf+B/4H/gf+B/4H/gf+B/63/8gCB/4H/gf+B/5H/8gCB/4H/gf+B/4H/gf+B/4H/&#10;gf+B/4H/gf+B/4H/gf+B/4H/gf+B/4H/gf+B/4H/gf+B/4H/gf+B/4H/gf+B/4H/gf+B//T/gf+B&#10;/4H/gf+B/4H/gf+B/4H/gf+B/4H/gf+B/4H/yP/yAKr/7wDy/+8A+//vAOb/7wD1/+8A9f/vAIH/&#10;gf+B/4H/vv/vAPX/7wDy/+8A6f/vAPj/7wD1/+8ApP/yAIP/8gCq/+8A8v/vAPv/7wDm/+8A9f/v&#10;APL/7wCB/4H/gf+B/8H/7wD1/+8A8v/vAOn/7wD4/+8A9f/vAKT/8gCB/4H/gf+B/4H/gf+B/4H/&#10;gf+B/4H/gf+B/4H/gf+B/4H/gf+B/4H/gf+B/4H/gf+B/4H/gf+B/4H/gf+B/4H/gf+B/4H/gf+B&#10;/4H/gf+B/4H/gf+B/4H/gf+B/4H/gf+B/4H/gf+B/4H/gf+B/4H/gf+B/4H/gf+B/4H/gf+B/4H/&#10;gf+B/4H/gf+B/4H/gf+B/4H/gf+B/4H/gf+B/4H/gf+S/4H/gf+B/4H/gf+B/4H/gf+B/4H/gf+B&#10;/4H/gf+B/8X/+ACn/+8A8v/vAPv/7wDm/+8A9f/vAPX/7wCB/4H/gf+B/77/7wD1/+8A8v/vAOn/&#10;7wD4/+8A9f/vAKH/+ACB//3/+ACn/+8A8v/vAPv/7wDm/+8A9f/vAPL/7wCB/4H/gf+B/8H/7wD1&#10;/+8A8v/vAOn/7wD4/+8A9f/vAKH/+ACB/4H/gf+B/4H/gf+B/4H/gf+B/4H/gf+B/4H/gf+B/4H/&#10;gf+B/4H/gf+B/4H/gf+B/4H/gf+B/4H/gf+B/4H/gf+B/4H/gf+B/4H/gf+B/4H/gf+B/4H/gf+B&#10;/4H/gf+B/4H/gf+B/4H/gf+B/4H/gf+B/4H/gf+B/4H/gf+B/4H/gf+B/4H/gf+B/4H/gf+B/4H/&#10;gf+B/4H/gf+B/4H/gf+P/4H/gf+B/4H/gf+B/4H/gf+B/4H/gf+B/4H/gf+B/4H/4v/vAPL/7wD7&#10;/+8A5v/vAPX/7wD1/+8Agf+B/4H/gf++/+8A9f/vAPL/7wDp/+8A+P/vAPX/7wCB/4H/sf/vAPL/&#10;7wD7/+8A5v/vAPX/7wDy/+8Agf+B/4H/gf/B/+8A9f/vAPL/7wDp/+8A+P/vAPX/7wCB/4H/gf+B&#10;/4H/gf+B/4H/gf+B/4H/gf+B/4H/gf+B/4H/gf+B/4H/gf+B/4H/gf+B/4H/gf+B/4H/gf+B/4H/&#10;gf+B/4H/gf+B/4H/gf+B/4H/gf+B/4H/gf+B/4H/gf+B/4H/gf+B/4H/gf+B/4H/gf+B/4H/gf+B&#10;/4H/gf+B/4H/gf+B/4H/gf+B/4H/gf+B/4H/gf+B/4H/gf+B/4H/gf+B/6b/gf+B/4H/gf+B/4H/&#10;gf+B/4H/gf+B/4H/gf+B/4H/gf/i/+8A8v/vAPv/7wDm/+8A9f/vAPX/7wCB/4H/gf+B/77/7wD1&#10;/+8A8v/vAOn/7wD4/+8A9f/vAIH/gf+x/+8A8v/vAPv/7wDm/+8A9f/vAPL/7wCB/4H/gf+B/8H/&#10;7wD1/+8A8v/vAOn/7wD4/+8A9f/vAIH/gf+B/4H/gf+B/4H/gf+B/4H/gf+B/4H/gf+B/4H/gf+B&#10;/4H/gf+B/4H/gf+B/4H/gf+B/4H/gf+B/4H/gf+B/4H/gf+B/4H/gf+B/4H/gf+B/4H/gf+B/4H/&#10;gf+B/4H/gf+B/4H/gf+B/4H/gf+B/4H/gf+B/4H/gf+B/4H/gf+B/4H/gf+B/4H/gf+B/4H/gf+B&#10;/4H/gf+B/4H/gf+B/4H/pv+B/4H/gf+B/4H/gf+B/4H/gf+B/4H/gf+B/4H/gf+B/+L/7wDy/+8A&#10;+//vAOb/7wD1/+8A9f/vAIH/gf+B/4H/vv/vAPX/7wDy/+8A6f/vAPj/7wD1/+8Agf+B/7H/7wDy&#10;/+8A+//vAOb/7wD1/+8A8v/vAIH/gf+B/4H/wf/vAPX/7wDy/+8A6f/vAPj/7wD1/+8Agf+B/4H/&#10;gf+B/4H/gf+B/4H/gf+B/4H/gf+B/4H/gf+B/4H/gf+B/4H/gf+B/4H/gf+B/4H/gf+B/4H/gf+B&#10;/4H/gf+B/4H/gf+B/4H/gf+B/4H/gf+B/4H/gf+B/4H/gf+B/4H/gf+B/4H/gf+B/4H/gf+B/4H/&#10;gf+B/4H/gf+B/4H/gf+B/4H/gf+B/4H/gf+B/4H/gf+B/4H/gf+B/4H/gf+m/4H/gf+B/4H/gf+B&#10;/4H/gf+B/4H/gf+B/4H/gf+B/4H/4v/vAPL/7wD7/+8A5v/vAPX/7wD1/+8Agf+B/4H/gf++/+8A&#10;9f/vAPL/7wDp/+8A+P/vAPX/7wCB/4H/sf/vAPL/7wD7/+8A5v/vAPX/7wDy/+8Agf+B/4H/gf/B&#10;/+8A9f/vAPL/7wDp/+8A+P/vAPX/7wCB/4H/gf+B/4H/gf+B/4H/gf+B/4H/gf+B/4H/gf+B/4H/&#10;gf+B/4H/gf+B/4H/gf+B/4H/gf+B/4H/gf+B/4H/gf+B/4H/gf+B/4H/gf+B/4H/gf+B/4H/gf+B&#10;/4H/gf+B/4H/gf+B/4H/gf+B/4H/gf+B/4H/gf+B/4H/gf+B/4H/gf+B/4H/gf+B/4H/gf+B/4H/&#10;gf+B/4H/gf+B/4H/gf+B/6b/gf+B/4H/gf+B/4H/gf+B/4H/gf+B/4H/gf+B/4H/gf/i/+8A8v/v&#10;APv/7wDm/+8A9f/vAPX/7wCB/4H/gf+B/77/7wD1/+8A8v/vAOn/7wD4/+8A9f/vAIH/gf+x/+8A&#10;8v/vAPv/7wDm/+8A9f/vAPL/7wCB/4H/gf+B/8H/7wD1/+8A8v/vAOn/7wD4/+8A9f/vAIH/gf+B&#10;/4H/gf+B/4H/gf+B/4H/gf+B/4H/gf+B/4H/gf+B/4H/gf+B/4H/gf+B/4H/gf+B/4H/gf+B/4H/&#10;gf+B/4H/gf+B/4H/gf+B/4H/gf+B/4H/gf+B/4H/gf+B/4H/gf+B/4H/gf+B/4H/gf+B/4H/gf+B&#10;/4H/gf+B/4H/gf+B/4H/gf+B/4H/gf+B/4H/gf+B/4H/gf+B/4H/gf+B/4H/pv+B/4H/gf+B/4H/&#10;gf+B/4H/gf+B/4H/gf+B/4H/gf+B/+L/7wDy/+8A+//vAOb/7wD1/+8A9f/vAIH/gf+B/4H/vv/v&#10;APX/7wDy/+8A6f/vAPj/7wD1/+8Agf+B/7H/7wDy/+8A+//vAOb/7wD1/+8A8v/vAIH/gf+B/4H/&#10;wf/vAPX/7wDy/+8A6f/vAPj/7wD1/+8Agf+B/4H/gf+B/4H/gf+B/4H/gf+B/4H/gf+B/4H/gf+B&#10;/4H/gf+B/4H/gf+B/4H/gf+B/4H/gf+B/4H/gf+B/4H/gf+B/4H/gf+B/4H/gf+B/4H/gf+B/4H/&#10;gf+B/4H/gf+B/4H/gf+B/4H/gf+B/4H/gf+B/4H/gf+B/4H/gf+B/4H/gf+B/4H/gf+B/4H/gf+B&#10;/4H/gf+B/4H/gf+B/4H/gf+m/4H/gf+B/4H/gf+B/4H/gf+B/4H/gf+B/4H/gf+B/4H/4v/vAPL/&#10;7wD7/+8A5v/vAPX/7wD1/+8Agf+B/4H/gf++/+8A9f/vAPL/7wDp/+8A+P/vAPX/7wCB/4H/sf/v&#10;APL/7wD7/+8A5v/vAPX/7wDy/+8Agf+B/4H/gf/B/+8A9f/vAPL/7wDp/+8A+P/vAPX/7wCB/4H/&#10;gf+B/4H/gf+B/4H/gf+B/4H/gf+B/4H/gf+B/4H/gf+B/4H/gf+B/4H/gf+B/4H/gf+B/4H/gf+B&#10;/4H/gf+B/4H/gf+B/4H/gf+B/4H/gf+B/4H/gf+B/4H/gf+B/4H/gf+B/4H/gf+B/4H/gf+B/4H/&#10;gf+B/4H/gf+B/4H/gf+B/4H/gf+B/4H/gf+B/4H/gf+B/4H/gf+B/4H/gf+B/6b/gf+B/4H/gf+B&#10;/4H/gf+B/4H/gf+B/4H/gf+B/4H/gf/i/+8A8v/vAPv/7wDm/+8A9f/vAPX/7wCB/4H/gf+B/77/&#10;7wD1/+8A8v/vAOn/7wD4/+8A9f/vAIH/gf+x/+8A8v/vAPv/7wDm/+8A9f/vAPL/7wCB/4H/gf+B&#10;/8H/7wD1/+8A8v/vAOn/7wD4/+8A9f/vAIH/gf+B/4H/gf+B/4H/gf+B/4H/gf+B/4H/gf+B/4H/&#10;gf+B/4H/gf+B/4H/gf+B/4H/gf+B/4H/gf+B/4H/gf+B/4H/gf+B/4H/gf+B/4H/gf+B/4H/gf+B&#10;/4H/gf+B/4H/gf+B/4H/gf+B/4H/gf+B/4H/gf+B/4H/gf+B/4H/gf+B/4H/gf+B/4H/gf+B/4H/&#10;gf+B/4H/gf+B/4H/gf+B/4H/pv+B/4H/gf+B/4H/gf+B/4H/gf+B/4H/gf+B/4H/gf+B/+L/7wDy&#10;/+8A+//vAOb/7wD1/+8A9f/vAIH/gf+B/4H/vv/vAPX/7wDy/+8A6f/vAPj/7wD1/+8Agf+B/7H/&#10;7wDy/+8A+//vAOb/7wD1/+8A8v/vAIH/gf+B/4H/wf/vAPX/7wDy/+8A6f/vAPj/7wD1/+8Agf+B&#10;/4H/gf+B/4H/gf+B/4H/gf+B/4H/gf+B/4H/gf+B/4H/gf+B/4H/gf+B/4H/gf+B/4H/gf+B/4H/&#10;gf+B/4H/gf+B/4H/gf+B/4H/gf+B/4H/gf+B/4H/gf+B/4H/gf+B/4H/gf+B/4H/gf+B/4H/gf+B&#10;/4H/gf+B/4H/gf+B/4H/gf+B/4H/gf+B/4H/gf+B/4H/gf+B/4H/gf+B/4H/gf+m/4H/gf+B/4H/&#10;gf+B/4H/gf+B/4H/gf+B/4H/gf+B/4H/4v/vAPL/7wD7/+8A5v/vAPX/7wD1/+8Agf+B/4H/gf++&#10;/+8A9f/vAPL/7wDp/+8A+P/vAPX/7wCB/4H/sf/vAPL/7wD7/+8A5v/vAPX/7wDy/+8Agf+B/4H/&#10;gf/B/+8A9f/vAPL/7wDp/+8A+P/vAPX/7wCB/4H/gf+B/4H/gf+B/4H/gf+B/4H/gf+B/4H/gf+B&#10;/4H/gf+B/4H/gf+B/4H/gf+B/4H/gf+B/4H/gf+B/4H/gf+B/4H/gf+B/4H/gf+B/4H/gf+B/4H/&#10;gf+B/4H/gf+B/4H/gf+B/4H/gf+B/4H/gf+B/4H/gf+B/4H/gf+B/4H/gf+B/4H/gf+B/4H/gf+B&#10;/4H/gf+B/4H/gf+B/4H/gf+B/6b/gf+B/4H/gf+B/4H/gf+B/4H/gf+B/4H/gf+B/4H/xf/4AKf/&#10;7wDy/+8A+//vAOb/7wD1/+8A9f/vAIH/gf+B/4H/vv/vAPX/7wDy/+8A6f/vAPj/7wD1/+8Aof/4&#10;AIH//f/4AKf/7wDy/+8A+//vAOb/7wD1/+8A8v/vAIH/gf+B/4H/wf/vAPX/7wDy/+8A6f/vAPj/&#10;7wD1/+8Aof/4AIH/gf+B/4H/gf+B/4H/gf+B/4H/gf+B/4H/gf+B/4H/gf+B/4H/gf+B/4H/gf+B&#10;/4H/gf+B/4H/gf+B/4H/gf+B/4H/gf+B/4H/gf+B/4H/gf+B/4H/gf+B/4H/gf+B/4H/gf+B/4H/&#10;gf+B/4H/gf+B/4H/gf+B/4H/gf+B/4H/gf+B/4H/gf+B/4H/gf+B/4H/gf+B/4H/gf+B/4H/gf+B&#10;/4//gf+B/4H/gf+B/4H/gf+B/4H/gf+B/4H/gf+B/4H/yP/yAKr/7wDy/+8A+//vAOb/7wD1/+8A&#10;9f/vAIH/gf+B/4H/vv/vAPX/7wDy/+8A6f/vAPj/7wD1/+8ApP/yAIP/8gCq/+8A8v/vAPv/7wDm&#10;/+8A9f/vAPL/7wCB/4H/gf+B/8H/7wD1/+8A8v/vAOn/7wD4/+8A9f/vAKT/8gCB/4H/gf+B/4H/&#10;gf+B/4H/gf+B/4H/gf+B/4H/gf+B/4H/gf+B/4H/gf+B/4H/gf+B/4H/gf+B/4H/gf+B/4H/gf+B&#10;/4H/gf+B/4H/gf+B/4H/gf+B/4H/gf+B/4H/gf+B/4H/gf+B/4H/gf+B/4H/gf+B/4H/gf+B/4H/&#10;gf+B/4H/gf+B/4H/gf+B/4H/gf+B/4H/gf+B/4H/gf+B/4H/gf+S/4H/gf+B/4H/gf+B/4H/gf+B&#10;/4H/gf+B/4H/gf+B/8j/8gCq/+8A8v/vAPv/7wDm/+8A9f/vAPX/7wCB/4H/gf+B/77/7wD1/+8A&#10;8v/vAOn/7wD4/+8A9f/vAKf/7wCD//IAqv/vAPL/7wD7/+8A5v/vAPX/7wDy/+8Agf+B/4H/gf/B&#10;/+8A9f/vAPL/7wDp/+8A+P/vAPX/7wCn/+8Agf+B/4H/gf+B/4H/gf+B/4H/gf+B/4H/gf+B/4H/&#10;gf+B/4H/gf+B/4H/gf+B/4H/gf+B/4H/gf+B/4H/gf+B/4H/gf+B/4H/gf+B/4H/gf+B/4H/gf+B&#10;/4H/gf+B/4H/gf+B/4H/gf+B/4H/gf+B/4H/gf+B/4H/gf+B/4H/gf+B/4H/gf+B/4H/gf+B/4H/&#10;gf+B/4H/gf+B/4H/gf+B/4H/kv+B/4H/gf+B/4H/gf+B/4H/gf+B/4H/gf+B/4H/gf/L/+8Aqv/v&#10;APL/7wD7/+8A5v/vAPX/7wD1/+8Agf+B/4H/gf++/+8A9f/vAPL/7wDp/+8A+P/vAPX/7wCn/+8A&#10;hv/vAKr/7wDy/+8A+//vAOb/7wD1/+8A8v/vAIH/gf+B/4H/wf/vAPX/7wDy/+8A6f/vAPj/7wD1&#10;/+8Ap//vAIH/gf+B/4H/gf+B/4H/gf+B/4H/gf+B/4H/gf+B/4H/gf+B/4H/gf+B/4H/gf+B/4H/&#10;gf+B/4H/gf+B/4H/gf+B/4H/gf+B/4H/gf+B/4H/gf+B/4H/gf+B/4H/gf+B/4H/gf+B/4H/gf+B&#10;/4H/gf+B/4H/gf+B/4H/gf+B/4H/gf+B/4H/gf+B/4H/gf+B/4H/gf+B/4H/gf+B/4H/gf+B/5L/&#10;gf+B/4H/gf+B/4H/gf+B/4H/gf+B/4H/gf+B/4H/y//vAKr/7wDy/+8A+//vAOb/7wD1/+8A9f/v&#10;AIH/gf+B/4H/vv/vAPX/7wDy/+8A6f/vAPj/7wD1/+8Ap//vAIb/7wCq/+8A8v/vAPv/7wDm/+8A&#10;9f/vAPL/7wCB/4H/gf+B/8H/7wD1/+8A8v/vAOn/7wD4/+8A9f/vAKf/7wCB/4H/gf+B/4H/gf+B&#10;/4H/gf+B/4H/gf+B/4H/gf+B/4H/gf+B/4H/gf+B/4H/gf+B/4H/gf+B/4H/gf+B/4H/gf+B/4H/&#10;gf+B/4H/gf+B/4H/gf+B/4H/gf+B/4H/gf+B/4H/gf+B/4H/gf+B/4H/gf+B/4H/gf+B/4H/gf+B&#10;/4H/gf+B/4H/gf+B/4H/gf+B/4H/gf+B/4H/gf+B/4H/gf+S/4H/gf+B/4H/gf+B/4H/gf+B/4H/&#10;gf+B/4H/gf+B/8v/7wCq/+8A8v/vAPv/7wDm/+8A9f/vAPX/7wCB/4H/gf+B/77/7wD1/+8A8v/v&#10;AOn/7wD4/+8A9f/vAKf/7wCG/+8Aqv/vAPL/7wD7/+8A5v/vAPX/7wDy/+8Agf+B/4H/gf/B/+8A&#10;9f/vAPL/7wDp/+8A+P/vAPX/7wCn/+8Agf+B/4H/gf+B/4H/gf+B/4H/gf+B/4H/gf+B/4H/gf+B&#10;/4H/gf+B/4H/gf+B/4H/gf+B/4H/gf+B/4H/gf+B/4H/gf+B/4H/gf+B/4H/gf+B/4H/gf+B/4H/&#10;gf+B/4H/gf+B/4H/gf+B/4H/gf+B/4H/gf+B/4H/gf+B/4H/gf+B/4H/gf+B/4H/gf+B/4H/gf+B&#10;/4H/gf+B/4H/gf+B/4H/kv+B/4H/gf+B/4H/gf+B/4H/gf+B/4H/gf+B/4H/gf/L/+8Ap//vAPj/&#10;7AD7/+8A5v/vAPX/7wD1/+8Agf+B/4H/gf++/+8A9f/vAPL/7wDp/+8A+P/sAPj/7wCn/+8Ahv/v&#10;AKf/7wD4/+wA+//vAOb/7wD1/+8A8v/vAIH/gf+B/4H/wf/vAPX/7wDy/+8A6f/vAPj/7AD4/+8A&#10;p//vAIH/gf+B/4H/gf+B/4H/gf+B/4H/gf+B/4H/gf+B/4H/gf+B/4H/gf+B/4H/gf+B/4H/gf+B&#10;/4H/gf+B/4H/gf+B/4H/gf+B/4H/gf+B/4H/gf+B/4H/gf+B/4H/gf+B/4H/gf+B/4H/gf+B/4H/&#10;gf+B/4H/gf+B/4H/gf+B/4H/gf+B/4H/gf+B/4H/gf+B/4H/gf+B/4H/gf+B/4H/gf+B/5L/gf+B&#10;/4H/gf+B/4H/gf+B/4H/gf+B/4H/gf+B/4H/y//vAKf/7wD4/+wA+//vAOb/7wD1/+8A9f/vAIH/&#10;gf+B/4H/vv/vAPX/7wDy/+8A6f/vAPX/7wD4/+8Ap//vAIb/7wCn/+8A+P/sAPv/7wDm/+8A9f/v&#10;APL/7wCB/4H/gf+B/8H/7wD1/+8A8v/vAOn/7wD1/+8A+P/vAKf/7wCB/4H/gf+B/4H/gf+B/4H/&#10;gf+B/4H/gf+B/4H/gf+B/4H/gf+B/4H/gf+B/4H/gf+B/4H/gf+B/4H/gf+B/4H/gf+B/4H/gf+B&#10;/4H/gf+B/4H/gf+B/4H/gf+B/4H/gf+B/4H/gf+B/4H/gf+B/4H/gf+B/4H/gf+B/4H/gf+B/4H/&#10;gf+B/4H/gf+B/4H/gf+B/4H/gf+B/4H/gf+B/4H/gf+S/4H/gf+B/4H/gf+B/4H/gf+B/4H/gf+B&#10;/4H/gf+B/8v/7wCn/9QA+P/vAOb/7wD1/+8A9f/vAIH/gf+B/4H/vv/vAPX/7wDy/+8A6f/vAPX/&#10;1ACn/+8Ahv/vAKf/1AD4/+8A5v/vAPX/7wDy/+8Agf+B/4H/gf/B/+8A9f/vAPL/7wDp/+8A9f/U&#10;AKf/7wCB/4H/gf+B/4H/gf+B/4H/gf+B/4H/gf+B/4H/gf+B/4H/gf+B/4H/gf+B/4H/gf+B/4H/&#10;gf+B/4H/gf+B/4H/gf+B/4H/gf+B/4H/gf+B/4H/gf+B/4H/gf+B/4H/gf+B/4H/gf+B/4H/gf+B&#10;/4H/gf+B/4H/gf+B/4H/gf+B/4H/gf+B/4H/gf+B/4H/gf+B/4H/gf+B/4H/gf+B/4H/gf+S/4H/&#10;gf+B/4H/gf+B/4H/gf+B/4H/gf+B/4H/gf+B/8v/7wCn/9QA+P/vAOb/7wD1/+8A9f/vAIH/gf+B&#10;/4H/vv/vAPX/7wDy/+8A6f/vAPX/1ACn/+8Ahv/vAKf/1AD4/+8A5v/vAPX/7wDy/+8Agf+B/4H/&#10;gf/B/+8A9f/vAPL/7wDp/+8A9f/UAKf/7wCB/4H/gf+B/4H/gf+B/4H/gf+B/4H/gf+B/4H/gf+B&#10;/4H/gf+B/4H/gf+B/4H/gf+B/4H/gf+B/4H/gf+B/4H/gf+B/4H/gf+B/4H/gf+B/4H/gf+B/4H/&#10;gf+B/4H/gf+B/4H/gf+B/4H/gf+B/4H/gf+B/4H/gf+B/4H/gf+B/4H/gf+B/4H/gf+B/4H/gf+B&#10;/4H/gf+B/4H/gf+B/4H/gf+S/4H/gf+B/4H/gf+B/4H/gf+B/4H/gf+B/4H/gf+B/8v/7wCn/9QA&#10;+P/vAOb/7wD1/+8A9f/vAIH/gf+B/4H/vv/vAPX/7wDy/+8A6f/vAPX/1ACn/+8Ahv/vAKf/1AD4&#10;/+8A5v/vAPX/7wDy/+8Agf+B/4H/gf/B/+8A9f/vAPL/7wDp/+8A9f/UAKf/7wCB/4H/gf+B/4H/&#10;gf+B/4H/gf+B/4H/gf+B/4H/gf+B/4H/gf+B/4H/gf+B/4H/gf+B/4H/gf+B/4H/gf+B/4H/gf+B&#10;/4H/gf+B/4H/gf+B/4H/gf+B/4H/gf+B/4H/gf+B/4H/gf+B/4H/gf+B/4H/gf+B/4H/gf+B/4H/&#10;gf+B/4H/gf+B/4H/gf+B/4H/gf+B/4H/gf+B/4H/gf+B/4H/gf+S/4H/gf+B/4H/gf+B/4H/gf+B&#10;/4H/gf+B/4H/gf+B/8v/7wCk/9oA9f/vAOb/7wD1/+8A9f/vAIH/gf+B/4H/vv/vAPX/7wDy/+8A&#10;6f/vAPL/2gCk/+8Ahv/vAKT/2gD1/+8A5v/vAPX/7wDy/+8Agf+B/4H/gf/B/+8A9f/vAPL/7wDp&#10;/+8A8v/aAKT/7wCB/4H/gf+B/4H/gf+B/4H/gf+B/4H/gf+B/4H/gf+B/4H/gf+B/4H/gf+B/4H/&#10;gf+B/4H/gf+B/4H/gf+B/4H/gf+B/4H/gf+B/4H/gf+B/4H/gf+B/4H/gf+B/4H/gf+B/4H/gf+B&#10;/4H/gf+B/4H/gf+B/4H/gf+B/4H/gf+B/4H/gf+B/4H/gf+B/4H/gf+B/4H/gf+B/4H/gf+B/4H/&#10;gf+S/4H/gf+B/4H/gf+B/4H/gf+B/4H/gf+B/4H/gf+B/8v/7wCh/+AA8v/vAOb/7wD1/+8A9f/v&#10;AIH/gf+B/4H/vv/vAPX/7wDy/+8A6f/vAO//4ACh/+8Ahv/vAKH/4ADy/+8A5v/vAPX/7wDy/+8A&#10;gf+B/4H/gf/B/+8A9f/vAPL/7wDp/+8A7//gAKH/7wCB/4H/gf+B/4H/gf+B/4H/gf+B/4H/gf+B&#10;/4H/gf+B/4H/gf+B/4H/gf+B/4H/gf+B/4H/gf+B/4H/gf+B/4H/gf+B/4H/gf+B/4H/gf+B/4H/&#10;gf+B/4H/gf+B/4H/gf+B/4H/gf+B/4H/gf+B/4H/gf+B/4H/gf+B/4H/gf+B/4H/gf+B/4H/gf+B&#10;/4H/gf+B/4H/gf+B/4H/gf+B/4H/gf+S/4H/gf+B/4H/gf+B/4H/gf+B/4H/gf+B/4H/gf+B/8v/&#10;7wCe/+YA7//vAOb/7wD1/+8A9f/vAIH/gf+B/4H/vv/vAPX/7wDy/+8A6f/vAOz/5gCe/+8Ahv/v&#10;AJ7/5gDv/+8A5v/vAPX/7wDy/+8Agf+B/4H/gf/B/+8A9f/vAPL/7wDp/+8A7P/mAJ7/7wCB/4H/&#10;gf+B/4H/gf+B/4H/gf+B/4H/gf+B/4H/gf+B/4H/gf+B/4H/gf+B/4H/gf+B/4H/gf+B/4H/gf+B&#10;/4H/gf+B/4H/gf+B/4H/gf+B/4H/gf+B/4H/gf+B/4H/gf+B/4H/gf+B/4H/gf+B/4H/gf+B/4H/&#10;gf+B/4H/gf+B/4H/gf+B/4H/gf+B/4H/gf+B/4H/gf+B/4H/gf+B/4H/gf+S/4H/gf+B/4H/gf+B&#10;/4H/gf+B/4H/gf+B/4H/gf+B/8v/7wCB//H/7wDm/+8A9f/vAPX/7wCB/4H/gf+B/77/7wD1/+8A&#10;8v/vAOn/7wCB/+7/7wCG/+8Agf/x/+8A5v/vAPX/7wDy/+8Agf+B/4H/gf/B/+8A9f/vAPL/7wDp&#10;/+8Agf/u/+8Agf+B/4H/gf+B/4H/gf+B/4H/gf+B/4H/gf+B/4H/gf+B/4H/gf+B/4H/gf+B/4H/&#10;gf+B/4H/gf+B/4H/gf+B/4H/gf+B/4H/gf+B/4H/gf+B/4H/gf+B/4H/gf+B/4H/gf+B/4H/gf+B&#10;/4H/gf+B/4H/gf+B/4H/gf+B/4H/gf+B/4H/gf+B/4H/gf+B/4H/gf+B/4H/gf+B/4H/gf+B/4H/&#10;kv+B/4H/gf+B/4H/gf+B/4H/gf+B/4H/gf+B/4H/gf/L/+8Agf/x/+8A5v/vAPX/7wD1/+8Agf+B&#10;/4H/gf++/+8A9f/vAPL/7wDp/+8Agf/u/+8Ahv/vAIH/8f/vAOb/7wD1/+8A8v/vAIH/gf+B/4H/&#10;wf/vAPX/7wDy/+8A6f/vAIH/7v/vAIH/gf+B/4H/gf+B/4H/gf+B/4H/gf+B/4H/gf+B/4H/gf+B&#10;/4H/gf+B/4H/gf+B/4H/gf+B/4H/gf+B/4H/gf+B/4H/gf+B/4H/gf+B/4H/gf+B/4H/gf+B/4H/&#10;gf+B/4H/gf+B/4H/gf+B/4H/gf+B/4H/gf+B/4H/gf+B/4H/gf+B/4H/gf+B/4H/gf+B/4H/gf+B&#10;/4H/gf+B/4H/gf+B/5L/gf+B/4H/gf+B/4H/gf+B/4H/gf+B/4H/gf+B/4H/y//vAIH/8f/vAOb/&#10;7wD1/+8A9f/vAIH/gf+B/4H/vv/vAPX/7wDy/+8A6f/vAIH/7v/vAIb/7wCB//H/7wDm/+8A9f/v&#10;APL/7wCB/4H/gf+B/8H/7wD1/+8A8v/vAOn/7wCB/+7/7wCB/4H/gf+B/4H/gf+B/4H/gf+B/4H/&#10;gf+B/4H/gf+B/4H/gf+B/4H/gf+B/4H/gf+B/4H/gf+B/4H/gf+B/4H/gf+B/4H/gf+B/4H/gf+B&#10;/4H/gf+B/4H/gf+B/4H/gf+B/4H/gf+B/4H/gf+B/4H/gf+B/4H/gf+B/4H/gf+B/4H/gf+B/4H/&#10;gf+B/4H/gf+B/4H/gf+B/4H/gf+B/4H/gf+S/4H/gf+B/4H/gf+B/4H/gf+B/4H/gf+B/4H/gf+B&#10;/8v/7wCB//H/7wDm/+8A9f/vAPX/7wCB/4H/gf+B/77/7wD1/+8A8v/vAOn/7wCB/+7/7wCG/+8A&#10;gf/x/+8A5v/vAPX/7wDy/+8Agf+B/4H/gf/B/+8A9f/vAPL/7wDp/+8Agf/u/+8Agf+B/4H/gf+B&#10;/4H/gf+B/4H/gf+B/4H/gf+B/4H/gf+B/4H/gf+B/4H/gf+B/4H/gf+B/4H/gf+B/4H/gf+B/4H/&#10;gf+B/4H/gf+B/4H/gf+B/4H/gf+B/4H/gf+B/4H/gf+B/4H/gf+B/4H/gf+B/4H/gf+B/4H/gf+B&#10;/4H/gf+B/4H/gf+B/4H/gf+B/4H/gf+B/4H/gf+B/4H/gf+B/4H/kv+B/4H/gf+B/4H/gf+B/4H/&#10;gf+B/4H/gf+B/4H/gf/L/+8Agf/x/+8A5v/vAPX/7wD1/+8Agf+B/4H/gf++/+8A9f/vAPL/7wDp&#10;/+8Agf/u/+8Ahv/vAIH/8f/vAOb/7wD1/+8A8v/vAIH/gf+B/4H/wf/vAPX/7wDy/+8A6f/vAIH/&#10;7v/vAIH/gf+B/4H/gf+B/4H/gf+B/4H/gf+B/4H/gf+B/4H/gf+B/4H/gf+B/4H/gf+B/4H/gf+B&#10;/4H/gf+B/4H/gf+B/4H/gf+B/4H/gf+B/4H/gf+B/4H/gf+B/4H/gf+B/4H/gf+B/4H/gf+B/4H/&#10;gf+B/4H/gf+B/4H/gf+B/4H/gf+B/4H/gf+B/4H/gf+B/4H/gf+B/4H/gf+B/4H/gf+B/5L/gf+B&#10;/4H/gf+B/4H/gf+B/4H/gf+B/4H/gf+B/4H/y//vAIH/8f/vAOb/7wD1/+8A9f/vAIH/gf+B/4H/&#10;vv/vAPX/7wDy/+8A6f/vAIH/7v/vAIb/7wCB//H/7wDm/+8A9f/vAPL/7wCB/4H/gf+B/8H/7wD1&#10;/+8A8v/vAOn/7wCB/+7/7wCB/4H/gf+B/4H/gf+B/4H/gf+B/4H/gf+B/4H/gf+B/4H/gf+B/4H/&#10;gf+B/4H/gf+B/4H/gf+B/4H/gf+B/4H/gf+B/4H/gf+B/4H/gf+B/4H/gf+B/4H/gf+B/4H/gf+B&#10;/4H/gf+B/4H/gf+B/4H/gf+B/4H/gf+B/4H/gf+B/4H/gf+B/4H/gf+B/4H/gf+B/4H/gf+B/4H/&#10;gf+B/4H/gf+S/4H/gf+B/4H/gf+B/4H/gf+B/4H/gf+B/4H/gf+B/8v/7wCB//H/7wDm/+8A9f/v&#10;APX/7wCB/4H/gf+B/77/7wD1/+8A8v/vAOn/7wCB/+7/7wCG/+8Agf/x/+8A5v/vAPX/7wDy/+8A&#10;gf+B/4H/gf/B/+8A9f/vAPL/7wDp/+8Agf/u/+8Agf+B/4H/gf+B/4H/gf+B/4H/gf+B/4H/gf+B&#10;/4H/gf+B/4H/gf+B/4H/gf+B/4H/gf+B/4H/gf+B/4H/gf+B/4H/gf+B/4H/gf+B/4H/gf+B/4H/&#10;gf+B/4H/gf+B/4H/gf+B/4H/gf+B/4H/gf+B/4H/gf+B/4H/gf+B/4H/gf+B/4H/gf+B/4H/gf+B&#10;/4H/gf+B/4H/gf+B/4H/gf+B/4H/kv+B/4H/gf+B/4H/gf+B/4H/gf+B/4H/gf+B/4H/gf/L/+8A&#10;gf/x/+8A5v/vAPX/7wD1/+8Agf+B/4H/gf++/+8A9f/vAPL/7wDp/+8Agf/u/+8Ahv/vAIH/8f/v&#10;AOb/7wD1/+8A8v/vAIH/gf+B/4H/wf/vAPX/7wDy/+8A6f/vAIH/7v/vAIH/gf+B/4H/gf+B/4H/&#10;gf+B/4H/gf+B/4H/gf+B/4H/gf+B/4H/gf+B/4H/gf+B/4H/gf+B/4H/gf+B/4H/gf+B/4H/gf+B&#10;/4H/gf+B/4H/gf+B/4H/gf+B/4H/gf+B/4H/gf+B/4H/gf+B/4H/gf+B/4H/gf+B/4H/gf+B/4H/&#10;gf+B/4H/gf+B/4H/gf+B/4H/gf+B/4H/gf+B/4H/gf+B/5L/gf+B/4H/gf+B/4H/gf+B/4H/gf+B&#10;/4H/gf+B/4H/y//vAIH/8f/vAOb/7wD1/+8A9f/vAIH/gf+B/4H/vv/vAPX/7wDy/+8A6f/vAIH/&#10;7v/vAIb/7wCB//H/7wDm/+8A9f/vAPL/7wCB/4H/gf+B/8H/7wD1/+8A8v/vAOn/7wCB/+7/7wCB&#10;/4H/gf+B/4H/gf+B/4H/gf+B/4H/gf+B/4H/gf+B/4H/gf+B/4H/gf+B/4H/gf+B/4H/gf+B/4H/&#10;gf+B/4H/gf+B/4H/gf+B/4H/gf+B/4H/gf+B/4H/gf+B/4H/gf+B/4H/gf+B/4H/gf+B/4H/gf+B&#10;/4H/gf+B/4H/gf+B/4H/gf+B/4H/gf+B/4H/gf+B/4H/gf+B/4H/gf+B/4H/gf+S/4H/gf+B/4H/&#10;gf+B/4H/gf+B/4H/gf+B/4H/gf+B/8v/7wCB//H/7wDm/+8A9f/vAPX/7wCB/4H/gf+B/77/7wD1&#10;/+8A8v/vAOn/7wCB/+7/7wCG/+8Agf/x/+8A5v/vAPX/7wDy/+8Agf+B/4H/gf/B/+8A9f/vAPL/&#10;7wDp/+8Agf/u/+8Agf+B/4H/gf+B/4H/gf+B/4H/gf+B/4H/gf+B/4H/gf+B/4H/gf+B/4H/gf+B&#10;/4H/gf+B/4H/gf+B/4H/gf+B/4H/gf+B/4H/gf+B/4H/gf+B/4H/gf+B/4H/gf+B/4H/gf+B/4H/&#10;gf+B/4H/gf+B/4H/gf+B/4H/gf+B/4H/gf+B/4H/gf+B/4H/gf+B/4H/gf+B/4H/gf+B/4H/gf+B&#10;/4H/kv+B/4H/gf+B/4H/gf+B/4H/gf+B/4H/gf+B/4H/gf/L/+8Agf/x/+8A5v/vAPX/7wD1/+8A&#10;gf+B/4H/gf++/+8A9f/vAPL/7wDp/+8Agf/u/+8Ahv/vAIH/8f/vAOb/7wD1/+8A8v/vAIH/gf+B&#10;/4H/wf/vAPX/7wDy/+8A6f/vAIH/7v/vAIH/gf+B/4H/gf+B/4H/gf+B/4H/gf+B/4H/gf+B/4H/&#10;gf+B/4H/gf+B/4H/gf+B/4H/gf+B/4H/gf+B/4H/gf+B/4H/gf+B/4H/gf+B/4H/gf+B/4H/gf+B&#10;/4H/gf+B/4H/gf+B/4H/gf+B/4H/gf+B/4H/gf+B/4H/gf+B/4H/gf+B/4H/gf+B/4H/gf+B/4H/&#10;gf+B/4H/gf+B/4H/gf+B/5L/gf+B/4H/gf+B/4H/gf+B/4H/gf+B/4H/gf+B/4H/y//vAIH/8f/v&#10;AOb/7wD1/+8A9f/vAIH/gf+B/4H/vv/vAPX/7wDy/+8A6f/vAIH/7v/vAIb/7wCB//H/7wDm/+8A&#10;9f/vAPL/7wCB/4H/gf+B/8H/7wD1/+8A8v/vAOn/7wCB/+7/7wCB/4H/gf+B/4H/gf+B/4H/gf+B&#10;/4H/gf+B/4H/gf+B/4H/gf+B/4H/gf+B/4H/gf+B/4H/gf+B/4H/gf+B/4H/gf+B/4H/gf+B/4H/&#10;gf+B/4H/gf+B/4H/gf+B/4H/gf+B/4H/gf+B/4H/gf+B/4H/gf+B/4H/gf+B/4H/gf+B/4H/gf+B&#10;/4H/gf+B/4H/gf+B/4H/gf+B/4H/gf+B/4H/gf+S/4H/gf+B/4H/gf+B/4H/gf+B/4H/gf+B/4H/&#10;gf+B/8v/7wCB//H/7wDm/+8A9f/vAPX/7wCB/4H/gf+B/77/7wD1/+8A8v/vAOn/7wCB/+7/7wCG&#10;/+8Agf/x/+8A5v/vAPX/7wDy/+8Agf+B/4H/gf/B/+8A9f/vAPL/7wDp/+8Agf/u/+8Agf+B/4H/&#10;gf+B/4H/gf+B/4H/gf+B/4H/gf+B/4H/gf+B/4H/gf+B/4H/gf+B/4H/gf+B/4H/gf+B/4H/gf+B&#10;/4H/gf+B/4H/gf+B/4H/gf+B/4H/gf+B/4H/gf+B/4H/gf+B/4H/gf+B/4H/gf+B/4H/gf+B/4H/&#10;gf+B/4H/gf+B/4H/gf+B/4H/gf+B/4H/gf+B/4H/gf+B/4H/gf+B/4H/kv+B/4H/gf+B/4H/gf+B&#10;/4H/gf+B/4H/gf+B/4H/gf/L/+8Agf/x/+8A5v/vAPX/7wD1/+8Agf+B/4H/gf++/+8A9f/vAPL/&#10;7wDp/+8Agf/u/+8Ahv/vAIH/8f/vAOb/7wD1/+8A8v/vAIH/gf+B/4H/wf/vAPX/7wDy/+8A6f/v&#10;AIH/7v/vAIH/gf+B/4H/gf+B/4H/gf+B/4H/gf+B/4H/gf+B/4H/gf+B/4H/gf+B/4H/gf+B/4H/&#10;gf+B/4H/gf+B/4H/gf+B/4H/gf+B/4H/gf+B/4H/gf+B/4H/gf+B/4H/gf+B/4H/gf+B/4H/gf+B&#10;/4H/gf+B/4H/gf+B/4H/gf+B/4H/gf+B/4H/gf+B/4H/gf+B/4H/gf+B/4H/gf+B/4H/gf+B/5L/&#10;gf+B/4H/gf+B/4H/gf+B/4H/gf+B/4H/gf+B/4H/y//vAIH/8f/vAOb/7wD1/+8A9f/vAIH/gf+B&#10;/4H/vv/vAPX/7wDy/+8A6f/vAIH/7v/vAIb/7wCB//H/7ADp/+8A9f/vAPL/7wCB/4H/gf+B/8H/&#10;7wD1/+8A8v/vAOn/7wCB/+7/7wCB/4H/gf+B/4H/gf+B/4H/gf+B/4H/gf+B/4H/gf+B/4H/gf+B&#10;/4H/gf+B/4H/gf+B/4H/gf+B/4H/gf+B/4H/gf+B/4H/gf+B/4H/gf+B/4H/gf+B/4H/gf+B/4H/&#10;gf+B/4H/gf+B/4H/gf+B/4H/gf+B/4H/gf+B/4H/gf+B/4H/gf+B/4H/gf+B/4H/gf+B/4H/gf+B&#10;/4H/gf+B/4H/gf+S/4H/gf+B/4H/gf+B/4H/gf+B/4H/gf+B/4H/gf+B/8v/7wCB/+7/7wDs/+wA&#10;9f/RAIH/gf+B/4H/vv/RAO//7wDs/+8Agf/u/+8Ahv/vAIH/7v/sAOz/7wD1/84Agf+B/4H/gf/B&#10;/9EA7//vAOz/7wCB/+7/7wCB/4H/gf+B/4H/gf+B/4H/gf+B/4H/gf+B/4H/gf+B/4H/gf+B/4H/&#10;gf+B/4H/gf+B/4H/gf+B/4H/gf+B/4H/gf+B/4H/gf+B/4H/gf+B/4H/gf+B/4H/gf+B/4H/gf+B&#10;/4H/gf+B/4H/gf+B/4H/gf+B/4H/gf+B/4H/gf+B/4H/gf+B/4H/gf+B/4H/gf+B/4H/gf+B/4H/&#10;gf+B/4H/gf+S/4H/gf+B/4H/gf+B/4H/gf+B/4H/gf+B/4H/gf+B/8v/7wCB/+7/7wDs/+wA9f/R&#10;AIH/gf+B/4H/vv/RAO//7wDs/+8Agf/u/+8Ahv/vAIH/7v/sAOz/7wD1/84Agf+B/4H/gf/B/9EA&#10;7//vAOz/7wCB/+7/7wCB/4H/gf+B/4H/gf+B/4H/gf+B/4H/gf+B/4H/gf+B/4H/gf+B/4H/gf+B&#10;/4H/gf+B/4H/gf+B/4H/gf+B/4H/gf+B/4H/gf+B/4H/gf+B/4H/gf+B/4H/gf+B/4H/gf+B/4H/&#10;gf+B/4H/gf+B/4H/gf+B/4H/gf+B/4H/gf+B/4H/gf+B/4H/gf+B/4H/gf+B/4H/gf+B/4H/gf+B&#10;/4H/gf+S/4H/gf+B/4H/gf+B/4H/gf+B/4H/gf+B/4H/gf+B/8v/7wCB/+7/7wDs/+8A8v/RAIH/&#10;gf+B/4H/vv/RAO//7wDs/+8Agf/u/+8Ahv/vAIH/6//vAOz/7wD1/84Agf+B/4H/gf/B/9EA7//v&#10;AOz/7wCB/+7/7wCB/4H/gf+B/4H/gf+B/4H/gf+B/4H/gf+B/4H/gf+B/4H/gf+B/4H/gf+B/4H/&#10;gf+B/4H/gf+B/4H/gf+B/4H/gf+B/4H/gf+B/4H/gf+B/4H/gf+B/4H/gf+B/4H/gf+B/4H/gf+B&#10;/4H/gf+B/4H/gf+B/4H/gf+B/4H/gf+B/4H/gf+B/4H/gf+B/4H/gf+B/4H/gf+B/4H/gf+B/4H/&#10;gf+S/4H/gf+B/4H/gf+B/4H/gf+B/4H/gf+B/4H/gf+B/8v/7wCB/+7/7ADy/+wA7//UAIH/gf+B&#10;/4H/vv/RAO//7ADy/+wAgf/u/+8Ahv/vAIH/6//sAPL/7ADy/9EAgf+B/4H/gf/B/9EA7//sAPL/&#10;7ACB/+7/7wCB/4H/gf+B/4H/gf+B/4H/gf+B/4H/gf+B/4H/gf+B/4H/gf+B/4H/gf+B/4H/gf+B&#10;/4H/gf+B/4H/gf+B/4H/gf+B/4H/gf+B/4H/gf+B/4H/gf+B/4H/gf+B/4H/gf+B/4H/gf+B/4H/&#10;gf+B/4H/gf+B/4H/gf+B/4H/gf+B/4H/gf+B/4H/gf+B/4H/gf+B/4H/gf+B/4H/gf+B/4H/gf+S&#10;/4H/gf+B/4H/gf+B/4H/gf+B/4H/gf+B/4H/gf+B/8v/7wCB/+7/yADv/9QAgf+B/4H/gf+7/9QA&#10;7//IAIH/7v/vAIb/7wCB/+v/yADy/9EAgf+B/4H/gf++/9QA7//IAIH/7v/vAIH/gf+B/4H/gf+B&#10;/4H/gf+B/4H/gf+B/4H/gf+B/4H/gf+B/4H/gf+B/4H/gf+B/4H/gf+B/4H/gf+B/4H/gf+B/4H/&#10;gf+B/4H/gf+B/4H/gf+B/4H/gf+B/4H/gf+B/4H/gf+B/4H/gf+B/4H/gf+B/4H/gf+B/4H/gf+B&#10;/4H/gf+B/4H/gf+B/4H/gf+B/4H/gf+B/4H/gf+B/4H/gf+B/5L/gf+B/4H/gf+B/4H/gf+B/4H/&#10;gf+B/4H/gf+B/4H/y/+wANT/pADp/5UA1P+nANT/pwDU/6cA1P+VAOn/pADU/7AAhv+wANT/oQDs&#10;/5UA1P+nANT/pwDU/6cA1P+VAOn/pADU/7AAgf+B/4H/gf+B/4H/gf+B/4H/gf+B/4H/gf+B/4H/&#10;gf+B/4H/gf+B/4H/gf+B/4H/gf+B/4H/gf+B/4H/gf+B/4H/gf+B/4H/gf+B/4H/gf+B/4H/gf+B&#10;/4H/gf+B/4H/gf+B/4H/gf+B/4H/gf+B/4H/gf+B/4H/gf+B/4H/gf+B/4H/gf+B/4H/gf+B/4H/&#10;gf+B/4H/gf+B/4H/gf+B/4H/kv+B/4H/gf+B/4H/gf+B/4H/gf+B/4H/gf+B/4H/gf/L/6oA3f+e&#10;AN3/ngDd/54A3f+eAN3/ngDd/54A3f+eAN3/rQCG/6oA3f+eAN3/ngDd/54A3f+eAN3/ngDd/54A&#10;3f+eAN3/rQCB/4H/gf+B/4H/gf+B/4H/gf+B/4H/gf+B/4H/gf+B/4H/gf+B/4H/gf+B/4H/gf+B&#10;/4H/gf+B/4H/gf+B/4H/gf+B/4H/gf+B/4H/gf+B/4H/gf+B/4H/gf+B/4H/gf+B/4H/gf+B/4H/&#10;gf+B/4H/gf+B/4H/gf+B/4H/gf+B/4H/gf+B/4H/gf+B/4H/gf+B/4H/gf+B/4H/gf+B/4H/gf+S&#10;/4H/gf+B/4H/gf+B/4H/gf+B/4H/gf+B/4H/gf+B/8v/pwDj/5gA4/+YAOP/mADj/5gA4/+YAOP/&#10;mADj/5gA4/+qAIb/pwDj/5gA4/+YAOP/mADj/5gA4/+YAOP/mADj/5gA4/+qAIH/gf+B/4H/gf+B&#10;/4H/gf+B/4H/gf+B/4H/gf+B/4H/gf+B/4H/gf+B/4H/gf+B/4H/gf+B/4H/gf+B/4H/gf+B/4H/&#10;gf+B/4H/gf+B/4H/gf+B/4H/gf+B/4H/gf+B/4H/gf+B/4H/gf+B/4H/gf+B/4H/gf+B/4H/gf+B&#10;/4H/gf+B/4H/gf+B/4H/gf+B/4H/gf+B/4H/gf+B/4H/gf+B/5L/gf+B/4H/gf+B/4H/gf+B/4H/&#10;gf+B/4H/gf+B/4H/y/+nAOP/mADj/5gA4/+YAOP/mADj/5gA4/+YAOP/mADj/6oAhv+nAOP/mADj&#10;/5gA4/+YAOP/mADj/5gA4/+YAOP/mADj/6oAgf+B/4H/gf+B/4H/gf+B/4H/gf+B/4H/gf+B/4H/&#10;gf+B/4H/gf+B/4H/gf+B/4H/gf+B/4H/gf+B/4H/gf+B/4H/gf+B/4H/gf+B/4H/gf+B/4H/gf+B&#10;/4H/gf+B/4H/gf+B/4H/gf+B/4H/gf+B/4H/gf+B/4H/gf+B/4H/gf+B/4H/gf+B/4H/gf+B/4H/&#10;gf+B/4H/gf+B/4H/gf+B/4H/kv+B/4H/gf+B/4H/gf+B/4H/gf+B/4H/gf+B/4H/gf/I/6oA4/+Y&#10;AOP/mADj/5gA4/+YAOP/mADj/5gA4/+YAOP/qgCD/6oA4/+YAOP/mADj/5gA4/+YAOP/mADj/5gA&#10;4/+YAOP/qgCB/4H/gf+B/4H/gf+B/4H/gf+B/4H/gf+B/4H/gf+B/4H/gf+B/4H/gf+B/4H/gf+B&#10;/4H/gf+B/4H/gf+B/4H/gf+B/4H/gf+B/4H/gf+B/4H/gf+B/4H/gf+B/4H/gf+B/4H/gf+B/4H/&#10;gf+B/4H/gf+B/4H/gf+B/4H/gf+B/4H/gf+B/4H/gf+B/4H/gf+B/4H/gf+B/4H/gf+B/4H/gf+S&#10;/4H/gf+B/4H/gf+B/4H/gf+B/4H/gf+B/4H/gf+B/8X/sADd/54A3f+eAN3/ngDd/54A3f+eAN3/&#10;ngDd/54A3f+wAIH//f+wAN3/ngDd/54A3f+eAN3/ngDd/54A3f+eAN3/ngDd/7AAgf+B/4H/gf+B&#10;/4H/gf+B/4H/gf+B/4H/gf+B/4H/gf+B/4H/gf+B/4H/gf+B/4H/gf+B/4H/gf+B/4H/gf+B/4H/&#10;gf+B/4H/gf+B/4H/gf+B/4H/gf+B/4H/gf+B/4H/gf+B/4H/gf+B/4H/gf+B/4H/gf+B/4H/gf+B&#10;/4H/gf+B/4H/gf+B/4H/gf+B/4H/gf+B/4H/gf+B/4H/gf+B/4H/j/+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t//4AIH/gf+B/4H/gf+B&#10;/4H/gf+B/4H/gf+B/4H/gf+B/4H/gf+B/4H/gf+i//gAgf+B/4H/gf+B/4H/gf+B/4H/gf+B//n/&#10;+ACB/4H/2//4AIH/6P/vAJj/7wCB/4H/gf+B/4v/+ADp//gAgf+B/97/+ACB/4H/gf+B/4H/gf+B&#10;/+X/+ADp//gAgf+B/9v/+ACB/4H/gf+B/4H/gf+B/4H/gf+B/7X/+ADL//gAgf+B/4H/gf+B/7T/&#10;+AC8//gA7P/4AIH/gf+B/4H/gf/h//gAgf+B/4H/gf+B/4H/gf+B/4H/gf+B/4H/gf+B/4H/gf+B&#10;/4H/wv+B/4H/gf+B/4H/gf+B/4H/gf+B/4H/gf+B/4H/gf+B/4H/gf+B/4H/uv/yAIH/gf+B/4H/&#10;gf+B/4H/gf+B/4H/gf+B/4H/gf+B/4H/gf+B/4H/gf+o//IAgf+B/4H/gf+B/4H/gf+B/4H/gf+B&#10;////8gCB/4H/4f/yAIH/7v/gAKf/4ACB/4H/gf+B/5r/8gDv//IAgf+B/+T/8gCB/4H/gf+B/4H/&#10;gf+B/+v/8gDv//IAgf+B/+H/8gCB/4H/gf+B/4H/gf+B/4H/gf+B/7v/8gDR//IAgf+B/4H/gf+B&#10;/7r/8gDC//IA8v/yAIH/gf+B/4H/gf/n//IAgf+B/4H/gf+B/4H/gf+B/4H/gf+B/4H/gf+B/4H/&#10;gf+B/4H/xf+B/4H/gf+B/4H/gf+B/4H/gf+B/4H/gf+B/4H/gf+B/4H/gf+B/4H/vf/vAIH/gf+B&#10;/4H/gf+B/4H/gf+B/4H/gf+B/4H/gf+B/4H/gf+B/4H/gf+r/+8Agf+B/4H/gf+B/4H/gf+B/4H/&#10;gf+C/+8Agf+B/+H/8gCB/+7/1wCw/9cAgf+B/4H/gf+m/+8A8v/vAIH/gf/n/+kAgf+B/4H/gf+B&#10;/4H/gf/0/+8A8v/vAIH/gf/h//IAgf+B/4H/gf+B/4H/gf+B/4H/gf++/+8A1P/vAIH/gf+B/4H/&#10;gf+9/+8Axf/vAPX/7wCB/4H/gf+B/4H/5//yAIH/gf+B/4H/gf+B/4H/gf+B/4H/gf+B/4H/gf+B&#10;/4H/gf+B/8X/gf+B/4H/gf+B/4H/gf+B/4H/gf+B/4H/gf+B/4H/gf+B/4H/gf+B/73/7wCB/4H/&#10;gf+B/4H/gf+B/4H/gf+B/4H/gf+B/4H/gf+B/4H/gf+B/4H/q//vAIH/gf+B/4H/gf+B/4H/gf+B&#10;/4H/gv/vAIH/gf/k/+8Agf/u/8sAvP/LAIH/gf+B/4H/sv/vAPL/7wCB/4H/6v/dAIH/gf+B/4H/&#10;gf+B/4H//f/vAPL/7wCB/4H/5P/vAIH/gf+B/4H/gf+B/4H/gf+B/4H/vv/vANT/7wCB/4H/gf+B&#10;/4H/vf/vAMX/7wD1/+8Agf+B/4H/gf+B/+r/7wCB/4H/gf+B/4H/gf+B/4H/gf+B/4H/gf+B/4H/&#10;gf+B/4H/gf/F/4H/gf+B/4H/gf+B/4H/gf+B/4H/gf+B/4H/gf+B/4H/gf+B/4H/gf+9/+8Agf+B&#10;/4H/gf+B/4H/gf+B/4H/gf+B/4H/gf+B/4H/gf+B/4H/gf+B/6v/7wCB/4H/gf+B/4H/gf+B/4H/&#10;gf+B/4L/7wCB/4H/5P/vAIH/6//CAMX/wgCB/4H/gf+B/77/7wDy/+8Agf+B/+3/zgCB/4H/gf+B&#10;/4H/gf+J/+8A8v/vAIH/gf/k/+8Agf+B/4H/gf+B/4H/gf+B/4H/gf++/+8A1P/vAIH/gf+B/4H/&#10;gf+9/+8Axf/vAPX/7wCB/4H/gf+B/4H/6v/vAIH/gf+B/4H/gf+B/4H/gf+B/4H/gf+B/4H/gf+B&#10;/4H/gf+B/8X/gf+B/4H/gf+B/4H/gf+B/4H/gf+B/4H/gf+B/4H/gf+B/4H/gf+B/73/7wCB/4H/&#10;gf+B/4H/gf+B/4H/gf+B/4H/gf+B/4H/gf+B/4H/gf+B/4H/q//vAIH/gf+B/4H/gf+B/4H/gf+B&#10;/4H/gv/vAIH/gf/k/+8Agf/o/7kAzv+5AIH/gf+B/4H/yv/vAPL/7wCB/4H/8/+8AIH/gf+B/4H/&#10;gf+B/5X/7wDy/+8Agf+B/+T/7wCB/4H/gf+B/4H/gf+B/4H/gf+B/77/7wDU/+8Agf+B/4H/gf+B&#10;/73/7wDF/+8A9f/vAIH/gf+B/4H/gf/q/+8Agf+B/4H/gf+B/4H/gf+B/4H/gf+B/4H/gf+B/4H/&#10;gf+B/4H/xf+B/4H/gf+B/4H/gf+B/4H/gf+B/4H/gf+B/4H/gf+B/4H/gf+B/4H/vf/vAIH/gf+B&#10;/4H/gf+B/4H/gf+B/4H/gf+B/4H/gf+B/4H/gf+B/4H/gf+r/+8Agf+B/4H/gf+B/4H/gf+B/4H/&#10;gf+C/+8Agf+B/+T/7wCB/9z/vADL/7kAgf+B/4H/gf/W/+8A8v/vAIH/gf/5/6oAgf+B/4H/gf+B&#10;/4H/of/vAPL/7wCB/4H/5P/vAIH/gf+B/4H/gf+B/4H/gf+B/4H/vv/vANT/7wCB/4H/gf+B/4H/&#10;vf/vAMX/7wD1/+8Agf+B/4H/gf+B/+r/7wCB/4H/gf+B/4H/gf+B/4H/gf+B/4H/gf+B/4H/gf+B&#10;/4H/gf/F/4H/gf+B/4H/gf+B/4H/gf+B/4H/gf+B/4H/gf+B/4H/gf+B/4H/gf+9/+8Agf+B/4H/&#10;gf+B/4H/gf+B/4H/gf+B/4H/gf+B/4H/gf+B/4H/gf+B/6v/7wCB/4H/gf+B/4H/gf+B/4H/gf+B&#10;/4L/7wCB/4H/5P/vAIH/0P+8AMv/vACB/4H/gf+B/9//7wDy/+8Agf+B//z/ngCB/4H/gf+B/4H/&#10;gf+q/+8A8v/vAIH/gf/k/+8Agf+B/4H/gf+B/4H/gf+B/4H/gf++/+8A1P/vAIH/gf+B/4H/gf+9&#10;/+8Axf/vAPX/7wCB/4H/gf+B/4H/6v/vAIH/gf+B/4H/gf+B/4H/gf+B/4H/gf+B/4H/gf+B/4H/&#10;gf+B/8X/gf+B/4H/gf+B/4H/gf+B/4H/gf+B/4H/gf+B/4H/gf+B/4H/gf+B/73/7wCB/4H/gf+B&#10;/4H/gf+B/4H/gf+B/4H/gf+B/4H/gf+B/4H/gf+B/4H/q//vAIH/gf+B/4H/gf+B/4H/gf+B/4H/&#10;gv/vAIH/gf/k/+8Agf/H/7kAzv+5AIH/gf+B/4H/6//vAPL/7wCB/4L/4ADy/7wAgf+B/4H/gf+B&#10;/4H/tv/vAPL/7wCB/4H/5P/vAIH/gf+B/4H/gf+B/4H/gf+B/4H/vv/vANT/7wCB/4H/gf+B/4H/&#10;vf/vAMX/7wD1/+8Agf+B/4H/gf+B/+r/7wCB/4H/gf+B/4H/gf+B/4H/gf+B/4H/gf+B/4H/gf+B&#10;/4H/gf/F/4H/gf+B/4H/gf+B/4H/gf+B/4H/gf+B/4H/gf+B/4H/gf+B/4H/gf+9/+8Agf+B/4H/&#10;gf+B/4H/gf+B/4H/gf+B/4H/gf+B/4H/gf+B/4H/gf+B/6v/7wCB/4H/gf+B/4H/gf+B/4H/gf+B&#10;/4L/7wCB/4H/5P/vAIH/u/+5AM7/uQCB/4H/gf+B//f/7wDy/+8Agf+I/90A5v+5AIH/gf+B/4H/&#10;gf+B/8L/7wDy/+8Agf+B/+T/7wCB/4H/gf+B/4H/gf+B/4H/gf+B/77/7wDU/+8Agf+B/4H/gf+B&#10;/73/7wDF/+8A9f/vAIH/gf+B/4H/gf/q/+8Agf+B/4H/gf+B/4H/gf+B/4H/gf+B/4H/gf+B/4H/&#10;gf+B/4H/xf+B/4H/gf+B/4H/gf+B/4H/gf+B/4H/gf+B/4H/gf+B/4H/gf+B/4H/vf/vAIH/gf+B&#10;/4H/gf+B/4H/gf+B/4H/gf+B/4H/gf+B/4H/gf+B/4H/gf+r/+8Agf+B/4H/gf+B/4H/gf+B/4H/&#10;gf+C/+8Agf+B/+T/7wCB/6//uQDO/7kAgf+B/4H/g//vAPL/7wCB/47/3QDU/7wAgf+B/4H/gf+B&#10;/4H/y//vAPL/7wCB/4H/5P/vAIH/gf+B/4H/gf+B/4H/gf+B/4H/vv/vANT/7wCB/4H/gf+B/4H/&#10;vf/vAMX/7wD1/+8Agf+B/4H/gf+B/+r/7wCB/4H/gf+B/4H/gf+B/4H/gf+B/4H/gf+B/4H/gf+B&#10;/4H/gf/F/4H/gf+B/4H/gf+B/4H/gf+B/4H/gf+B/4H/gf+B/4H/gf+B/4H/gf+9/+8Agf+B/4H/&#10;gf+B/4H/gf+B/4H/gf+B/4H/gf+B/4H/gf+B/4H/gf+B/6v/7wCB/4H/gf+B/4H/gf+B/4H/gf+B&#10;/4L/7wCB/4H/5P/vAIH/o/+8AMv/vACB/4H/gf+M/+8A8v/vAIH/kf/gAML/vACB/4H/gf+B/4H/&#10;gf/X/+8A8v/vAIH/gf/k/+8Agf+B/4H/gf+B/4H/gf+B/4H/gf++/+8A1P/vAIH/gf+B/4H/gf+9&#10;/+8Axf/vAPX/7wCB/4H/gf+B/4H/6v/vAIH/gf+B/4H/gf+B/4H/gf+B/4H/gf+B/4H/gf+B/4H/&#10;gf+B/8X/gf+B/4H/gf+B/4H/gf+B/4H/gf+B/4H/gf+B/4H/gf+B/4H/gf+B/73/7wCB/4H/gf+B&#10;/4H/gf+B/4H/gf+B/4H/gf+B/4H/gf+B/4H/gf+B/4H/q//vAIH/gf+B/4H/gf+B/4H/gf+B/4H/&#10;gv/vAIH/gf/k/+8Agf+a/7kAy/+8AIH/gf+B/5j/7wDy/+8Agf+X/90As/+8AIH/gf+B/4H/gf+B&#10;/+P/7wDy/+8Agf+B/+T/7wCB/4H/gf+B/4H/gf+B/4H/gf+B/77/7wDU/+8Agf+B/4H/gf+B/73/&#10;7wDF/+8A9f/vAIH/gf+B/4H/gf/q/+8Agf+B/4H/gf+B/4H/gf+B/4H/gf+B/4H/gf+B/4H/gf+B&#10;/4H/xf+B/4H/gf+B/4H/gf+B/4H/gf+B/4H/gf+B/4H/gf+B/4H/gf+B/4H/vf/vAIH/gf+B/4H/&#10;gf+B/4H/gf+B/4H/gf+B/4H/gf+B/4H/gf+B/4H/gf+r/+8Agf+B/4H/gf+B/4H/gf+B/4H/gf+C&#10;/+8Agf+B/+T/7wCB/47/uQDO/7kAgf+B/4H/pP/vAPL/7wCB/53/3QCk/7wAgf+B/4H/gf+B/4H/&#10;7P/vAPL/7wCB/4H/5P/vAIH/gf+B/4H/gf+B/4H/gf+B/4H/vv/vANT/7wCB/4H/gf+B/4H/vf/v&#10;AMX/7wD1/+8Agf+B/4H/gf+B/+r/7wCB/4H/gf+B/4H/gf+B/4H/gf+B/4H/gf+B/4H/gf+B/4H/&#10;gf/F/4H/gf+B/4H/gf+B/4H/gf+B/4H/gf+B/4H/gf+B/4H/gf+B/4H/gf+9/+8Agf+B/4H/gf+B&#10;/4H/gf+B/4H/gf+B/4H/gf+B/4H/gf+B/4H/gf+B/6v/7wCB/4H/gf+B/4H/gf+B/4H/gf+B/4L/&#10;7wCB/4H/5P/vAIH/gv+5AM7/uQCB/4H/gf+w/+8A8v/vAIH/o//dAJL/vACB/4H/gf+B/4H/gf/4&#10;/+8A8v/vAIH/gf/k/+8Agf+B/4H/gf+B/4H/gf+B/4H/gf++/+8A1P/vAIH/gf+B/4H/gf+9/+8A&#10;xf/vAPX/7wCB/4H/gf+B/4H/6v/vAIH/gf+B/4H/gf+B/4H/gf+B/4H/gf+B/4H/gf+B/4H/gf+B&#10;/8X/gf+B/4H/gf+B/4H/gf+B/4H/gf+B/4H/gf+B/4H/gf+B/4H/gf+B/73/7wCB/4H/gf+B/4H/&#10;gf+B/4H/gf+B/4H/gf+B/4H/gf+B/4H/gf+B/4H/q//vAIH/gf+B/4H/gf+B/4H/gf+B/4H/gv/v&#10;AIH/gf/k/+8Agf+B//b/vADL/7kAgf+B/4H/vP/vAPL/7wCB/6b/4ACB/wD/vACB/4H/gf+B/4H/&#10;hP/vAPL/7wCB/4H/5P/vAIH/gf+B/4H/gf+B/4H/gf+B/4H/vv/vANT/7wCB/4H/gf+B/4H/vf/v&#10;AMX/7wD1/+8Agf+B/4H/gf+B/+r/7wCB/4H/gf+B/4H/gf+B/4H/gf+B/4H/gf+B/4H/gf+B/4H/&#10;gf/F/4H/gf+B/4H/gf+B/4H/gf+B/4H/gf+B/4H/gf+B/4H/gf+B/4H/gf+9/+8Agf+B/4H/gf+B&#10;/4H/gf+B/4H/gf+B/4H/gf+B/4H/gf+B/4H/gf+B/6v/7wCB/4H/gf+B/4H/gf+B/4H/gf+B/4L/&#10;7wCB/4H/5P/vAIH/gf/q/7wAy/+8AIH/gf+B/8X/7wDy/+8Agf+s/90Agf/0/7kAgf+B/4H/gf+B&#10;/5D/7wDy/+8Agf+B/+T/7wCB/4H/gf+B/4H/gf+B/4H/gf+B/77/7wDU/+8Agf+B/4H/gf+B/73/&#10;7wDF/+8A9f/vAIH/gf+B/4H/gf/q/+8Agf+B/4H/gf+B/4H/gf+B/4H/gf+B/4H/gf+B/4H/gf+B&#10;/4H/xf+B/4H/gf+B/4H/gf+B/4H/gf+B/4H/gf+B/4H/gf+B/4H/gf+B/4H/vf/vAIH/gf+B/4H/&#10;gf+B/4H/gf+B/4H/gf+B/4H/gf+B/4H/gf+B/4H/gf+r/+8Agf+B/4H/gf+B/4H/gf+B/4H/gf+C&#10;/+8Agf+B/+T/7wCB/4H/4f+5AM7/uQCB/4H/gf/R/+8A8v/vAIH/sv/dAIH/4v+8AIH/gf+B/4H/&#10;gf+Z/+8A8v/vAIH/gf/k/+8Agf+B/4H/gf+B/4H/gf+B/4H/gf++/+8A1P/vAIH/gf+B/4H/gf+9&#10;/+8Axf/vAPX/7wCB/4H/gf+B/4H/6v/vAIH/gf+B/4H/gf+B/4H/gf+B/4H/gf+B/4H/gf+B/4H/&#10;gf+B/8X/gf+B/4H/gf+B/4H/gf+B/4H/gf+B/4H/gf+B/4H/gf+B/4H/gf+B/73/7wCB/4H/gf+B&#10;/4H/gf+B/4H/gf+B/4H/gf+B/4H/gf+B/4H/gf+B/4H/q//vAIH/gf+B/4H/gf+B/4H/gf+B/4H/&#10;gv/vAIH/gf/k/+8Agf+B/9X/uQDO/7kAgf+B/4H/3f/vAPL/7wCB/7X/4ACB/9D/vACB/4H/gf+B&#10;/4H/pf/vAPL/7wCB/4H/5P/vAIH/gf+B/4H/gf+B/4H/gf+B/4H/vv/vANT/7wCB/4H/gf+B/4H/&#10;vf/vAMX/7wD1/+8Agf+B/4H/gf+B/+r/7wCB/4H/gf+B/4H/gf+B/4H/gf+B/4H/gf+B/4H/gf+B&#10;/4H/gf/F/4H/gf+B/4H/gf+B/4H/gf+B/4H/gf+B/4H/gf+B/4H/gf+B/4H/gf+9/+8Agf+B/4H/&#10;gf+B/4H/gf+B/4H/gf+B/4H/gf+B/4H/gf+B/4H/gf+B/6v/7wCB/4H/gf+B/4H/gf+B/4H/gf+B&#10;/4L/7wCB/4H/5P/vAIH/gf/J/7kAzv+5AIH/gf+B/+n/7wDy/+8Agf+7/+AAgf/B/7kAgf+B/4H/&#10;gf+B/7H/7wDy/+8Agf+B/+T/7wCB/4H/gf+B/4H/gf+B/4H/gf+B/77/7wDU/+8Agf+B/4H/gf+B&#10;/73/7wDF/+8A9f/vAIH/gf+B/4H/gf/q/+8Agf+B/4H/gf+B/4H/gf+B/4H/gf+B/4H/gf+B/4H/&#10;gf+B/4H/xf+B/4H/gf+B/4H/gf+B/4H/gf+B/4H/gf+B/4H/gf+B/4H/gf+B/4H/vf/vAIH/gf+B&#10;/4H/gf+B/4H/gf+B/4H/gf+B/4H/gf+B/4H/gf+B/4H/gf+r/+8Agf+B/4H/gf+B/4H/gf+B/4H/&#10;gf+C/+8Agf+B/+T/7wCB/4H/vf+8AMv/uQCB/4H/gf/1/+8A8v/vAIH/wf/dAIH/sv+8AIH/gf+B&#10;/4H/gf+6/+8A8v/vAIH/gf/k/+8Agf+B/4H/gf+B/4H/gf+B/4H/gf++/+8A1P/vAIH/gf+B/4H/&#10;gf+9/+8Axf/vAPX/7wCB/4H/gf+B/4H/6v/vAIH/gf+B/4H/gf+B/4H/gf+B/4H/gf+B/4H/gf+B&#10;/4H/gf+B/8X/gf+B/4H/gf+B/4H/gf+B/4H/gf+B/4H/gf+B/4H/gf+B/4H/gf+B/73/7wCB/4H/&#10;gf+B/4H/gf+B/4H/gf+B/4H/gf+B/4H/gf+B/4H/gf+B/4H/q//vAIH/gf+B/4H/gf+B/4H/gf+B&#10;/4H/gv/vAIH/gf/k/+8Agf+B/7T/uQDL/7wAgf+B/4H//v/vAPL/7wCB/8f/3QCB/6D/vACB/4H/&#10;gf+B/4H/xv/vAPL/7wCB/4H/5P/vAIH/gf+B/4H/gf+B/4H/gf+B/4H/vv/vANT/7wCB/4H/gf+B&#10;/4H/vf/vAMX/7wD1/+8Agf+B/4H/gf+B/+r/7wCB/4H/gf+B/4H/gf+B/4H/gf+B/4H/gf+B/4H/&#10;gf+B/4H/gf/F/4H/gf+B/4H/gf+B/4H/gf+B/4H/gf+B/4H/gf+B/4H/gf+B/4H/gf+9/+8Agf+B&#10;/4H/gf+B/4H/gf+B/4H/gf+B/4H/gf+B/4H/gf+B/4H/gf+B/6v/7wCB/4H/gf+B/4H/gf+B/4H/&#10;gf+B/4L/7wCB/4H/5P/vAIH/gf+o/7kAzv+5AIH/gf+K/+8A8v/vAIH/yv/gAIH/jv+8AIH/gf+B&#10;/4H/gf/S/+8A8v/vAIH/gf/k/+8Agf+B/4H/gf+B/4H/gf+B/4H/gf++/+8A1P/vAIH/gf+B/4H/&#10;gf+9/+8Axf/vAPX/7wCB/4H/gf+B/4H/6v/vAIH/gf+B/4H/gf+B/4H/gf+B/4H/gf+B/4H/gf+B&#10;/4H/gf+B/8X/gf+B/4H/gf+B/4H/gf+B/4H/gf+B/4H/gf+B/4H/gf+B/4H/gf+B/73/7wCB/4H/&#10;gf+B/4H/gf+B/4H/gf+B/4H/gf+B/4H/gf+B/4H/gf+B/4H/q//vAIH/gf+B/4H/gf+B/4H/gf+B&#10;/4H/gv/vAIH/gf/k/+8Agf+B/5z/uQDO/7kAgf+B/5b/7wDy/+8Agf/Q/90Agf+C/7wAgf+B/4H/&#10;gf+B/9v/7wDy/+8Agf+B/+T/7wCB/4H/gf+B/4H/gf+B/4H/gf+B/77/7wDU/+8Agf+B/4H/gf+B&#10;/73/7wDF/+8A9f/vAIH/gf+B/4H/gf/q/+8Agf+B/4H/gf+B/4H/gf+B/4H/gf+B/4H/gf+B/4H/&#10;gf+B/4H/xf+B/4H/gf+B/4H/gf+B/4H/gf+B/4H/gf+B/4H/gf+B/4H/gf+B/4H/vf/vAIH/gf+B&#10;/4H/gf+B/4H/gf+B/4H/gf+B/4H/gf+B/4H/gf+B/4H/gf+r/+8Agf+B/4H/gf+B/4H/gf+B/4H/&#10;gf+C/+8Agf+B/+T/7wCB/4H/kP+8AMv/uQCB/4H/ov/vAPL/7wCB/9b/3QCB/4H/8P+8AIH/gf+B&#10;/4H/gf/n/+8A8v/vAIH/gf/k/+8Agf+B/4H/gf+B/4H/gf+B/4H/gf++/+8A1P/vAIH/gf+B/4H/&#10;gf+9/+8Axf/vAPX/7wCB/4H/gf+B/4H/6v/vAIH/gf+B/4H/gf+B/4H/gf+B/4H/gf+B/4H/gf+B&#10;/4H/gf+B/8X/gf+B/4H/gf+B/4H/gf+B/4H/gf+B/4H/gf+B/4H/gf+B/4H/gf+B/73/7wCB/4H/&#10;gf+B/4H/gf+B/4H/gf+B/4H/gf+B/4H/gf+B/4H/gf+B/4H/q//vAIH/gf+B/4H/gf+B/4H/gf+B&#10;/4H/gv/vAIH/gf/k/+8Agf+B/4T/vADL/7kAgf+B/67/7wDy/+8Agf/c/90Agf+B/97/vACB/4H/&#10;gf+B/4H/8//vAPL/7wCB/4H/5P/vAIH/gf+B/4H/gf+B/4H/gf+B/4H/vv/vANT/7wCB/4H/gf+B&#10;/4H/vf/vAMX/7wD1/+8Agf+B/4H/gf+B/+r/7wCB/4H/gf+B/4H/gf+B/4H/gf+B/4H/gf+B/4H/&#10;gf+B/4H/gf/F/4H/gf+B/4H/gf+B/4H/gf+B/4H/gf+B/4H/gf+B/4H/gf+B/4H/gf+9/+8Agf+B&#10;/4H/gf+B/4H/gf+B/4H/gf+B/4H/gf+B/4H/gf+B/4H/gf+B/6v/7wCB/4H/gf+B/4H/gf+B/4H/&#10;gf+B/4L/7wCB/4H/5P/vAIH/gf+B//v/uQDL/7wAgf+B/7f/7wDy/+8Agf/f/+AAgf+B/8//uQCB&#10;/4H/gf+B/4H////vAPL/7wCB/4H/5P/vAIH/gf+B/4H/gf+B/4H/gf+B/4H/vv/vANT/7wCB/4H/&#10;gf+B/4H/vf/vAMX/7wD1/+8Agf+B/4H/gf+B/+r/7wCB/4H/gf+B/4H/gf+B/4H/gf+B/4H/gf+B&#10;/4H/gf+B/4H/gf/F/4H/gf+B/4H/gf+B/4H/gf+B/4H/gf+B/4H/gf+B/4H/gf+B/4H/gf+9/+8A&#10;gf+B/4H/gf+B/4H/gf+B/4H/gf+B/4H/gf+B/4H/gf+B/4H/gf+B/6v/7wCB/4H/gf+B/4H/gf+B&#10;/4H/gf+B/4L/7wCB/4H/5P/vAIH/gf+B/+//uQDO/7kAgf+B/8P/7wDy/+8Agf/l/90Agf+B/8D/&#10;vACB/4H/gf+B/4j/7wDy/+8Agf+B/+T/7wCB/4H/gf+B/4H/gf+B/4H/gf+B/77/7wDU/+8Agf+B&#10;/4H/gf+B/73/7wDF/+8A9f/vAIH/gf+B/4H/gf/q/+8Agf+B/4H/gf+B/4H/gf+B/4H/gf+B/4H/&#10;gf+B/4H/gf+B/4H/xf+B/4H/gf+B/4H/gf+B/4H/gf+B/4H/gf+B/4H/gf+B/4H/gf+B/4H/vf/v&#10;AIH/gf+B/4H/gf+B/4H/gf+B/4H/gf+B/4H/gf+B/4H/gf+B/4H/gf+r/+8Agf+B/4H/gf+B/4H/&#10;gf+B/4H/gf+C/+8Agf+B/+T/7wCB/4H/gf/j/7kAzv+5AIH/gf/P/+8A8v/vAIH/6//dAIH/gf+u&#10;/7wAgf+B/4H/gf+U/+8A8v/vAIH/gf/k/+8Agf+B/4H/gf+B/4H/gf+B/4H/gf++/+8A1P/vAIH/&#10;gf+B/4H/gf+9/+8Axf/vAPX/7wCB/4H/gf+B/4H/6v/vAIH/gf+B/4H/gf+B/4H/gf+B/4H/gf+B&#10;/4H/gf+B/4H/gf+B/8X/gf+B/4H/gf+B/4H/gf+B/4H/gf+B/4H/gf+B/4H/gf+B/4H/gf+B/73/&#10;7wCB/4H/gf+B/4H/gf+B/4H/gf+B/4H/gf+B/4H/gf+B/4H/gf+B/4H/q//vAIH/gf+B/4H/gf+B&#10;/4H/gf+B/4H/gv/vAIH/gf/k/+8Agf+B/4H/1/+8AMv/uQCB/4H/2//vAPL/7wCB/+7/4ACB/4H/&#10;n/+5AIH/gf+B/4H/oP/vAPL/7wCB/4H/5P/vAIH/gf+B/4H/gf+B/4H/gf+B/4H/vv/vANT/7wCB&#10;/4H/gf+B/4H/vf/vAMX/7wD1/+8Agf+B/4H/gf+B/+r/7wCB/4H/gf+B/4H/gf+B/4H/gf+B/4H/&#10;gf+B/4H/gf+B/4H/gf/F/4H/gf+B/4H/gf+B/4H/gf+B/4H/gf+B/4H/gf+B/4H/gf+B/4H/gf+9&#10;/+8Agf+B/4H/gf+B/4H/gf+B/4H/gf+B/4H/gf+B/4H/gf+B/4H/gf+B/6v/7wCB/4H/gf+B/4H/&#10;gf+B/4H/gf+B/4L/7wCB/4H/5P/vAIH/gf+B/87/uQDL/7wAgf+B/+T/7wDy/+8Agf/0/+AAgf+B&#10;/43/vACB/4H/gf+B/6n/7wDy/+8Agf+B/+T/7wCB/4H/gf+B/4H/gf+B/4H/gf+B/77/7wDU/+8A&#10;gf+B/4H/gf+B/73/7wDF/+8A9f/vAIH/gf+B/4H/gf/q/+8Agf+B/4H/gf+B/4H/gf+B/4H/gf+B&#10;/4H/gf+B/4H/gf+B/4H/xf+B/4H/gf+B/4H/gf+B/4H/gf+B/4H/gf+B/4H/gf+B/4H/gf+B/4H/&#10;vf/vAIH/gf+B/4H/gf+B/4H/gf+B/4H/gf+B/4H/gf+B/4H/gf+B/4H/gf+r/+8Agf+B/4H/gf+B&#10;/4H/gf+B/4H/gf+C/+8Agf+B/+T/7wCB/4H/gf/C/7kAy/+8AIH/gf/w/+8A8v/vAIH/+v/dAIH/&#10;gf+B//7/vACB/4H/gf+B/7X/7wDy/+8Agf+B/+T/7wCB/4H/gf+B/4H/gf+B/4H/gf+B/77/7wDU&#10;/+8Agf+B/4H/gf+B/73/7wDF/+8A9f/vAIH/gf+B/4H/gf/q/+8Agf+B/4H/gf+B/4H/gf+B/4H/&#10;gf+B/4H/gf+B/4H/gf+B/4H/xf+B/4H/gf+B/4H/gf+B/4H/gf+B/4H/gf+B/4H/gf+B/4H/gf+B&#10;/4H/vf/vAIH/gf+B/4H/gf+B/4H/gf+B/4H/gf+B/4H/gf+B/4H/gf+B/4H/gf+r/+8Agf+B/4H/&#10;gf+B/4H/gf+B/4H/gf+C/+8Agf+B/+T/7wCB/4H/gf+2/7kAzv+5AIH/gf/8/+8A8v/vAIH/AP/d&#10;AIH/gf+B/+z/vACB/4H/gf+B/8H/7wDy/+8Agf+B/+T/7wCB/4H/gf+B/4H/gf+B/4H/gf+B/77/&#10;7wDU/+8Agf+B/4H/gf+B/73/7wDF/+8A9f/vAIH/gf+B/4H/gf/q/+8Agf+B/4H/gf+B/4H/gf+B&#10;/4H/gf+B/4H/gf+B/4H/gf+B/4H/xf+B/4H/gf+B/4H/gf+B/4H/gf+B/4H/gf+B/4H/gf+B/4H/&#10;gf+B/4H/vf/vAIH/gf+B/4H/gf+B/4H/gf+B/4H/gf+B/4H/gf+B/4H/gf+B/4H/gf+r/+8Agf+B&#10;/4H/gf+B/4H/gf+B/4H/gf+C/+8Agf+B/+T/7wCB/4H/gf+q/7wAy/+5AIH/iP/vAPL/7wCD/+AA&#10;gf+B/4H/3f+8AIH/gf+B/4H/yv/vAPL/7wCB/4H/5P/vAIH/gf+B/4H/gf+B/4H/gf+B/4H/vv/v&#10;ANT/7wCB/4H/gf+B/4H/vf/vAMX/7wD1/+8Agf+B/4H/gf+B/+r/7wCB/4H/gf+B/4H/gf+B/4H/&#10;gf+B/4H/gf+B/4H/gf+B/4H/gf/F/4H/gf+B/4H/gf+B/4H/gf+B/4H/gf+B/4H/gf+B/4H/gf+B&#10;/4H/gf+9/+8Agf+B/4H/gf+B/4H/gf+B/4H/gf+B/4H/gf+B/4H/gf+B/4H/gf+B/6v/7wCB/4H/&#10;gf+B/4H/gf+B/4H/gf+B/4L/7wCB/4H/5P/vAIH/gf+B/57/vADL/7kAgf+U/+8A8v/vAIn/3QCB&#10;/4H/gf/O/7wAgf+B/4H/gf/W/+8A8v/vAIH/gf/k/+8Agf+B/4H/gf+B/4H/gf+B/4H/gf++/+8A&#10;1P/vAIH/gf+B/4H/gf+9/+8Axf/vAPX/7wCB/4H/gf+B/4H/6v/vAIH/gf+B/4H/gf+B/4H/gf+B&#10;/4H/gf+B/4H/gf+B/4H/gf+B/8X/gf+B/4H/gf+B/4H/gf+B/4H/gf+B/4H/gf+B/4H/gf+B/4H/&#10;gf+B/73/7wCB/4H/gf+B/4H/gf+B/4H/gf+B/4H/gf+B/4H/gf+B/4H/gf+B/4H/q//vAIH/gf+B&#10;/4H/gf+B/4H/gf+B/4H/gv/vAIH/gf/k/+8Agf+B/4H/lf+5AMv/vACB/53/7wDy/+8Aj//dAIH/&#10;gf+B/7z/vACB/4H/gf+B/+L/7wDy/+8Agf+B/+T/7wCB/4H/gf+B/4H/gf+B/4H/gf+B/77/7wDU&#10;/+8Agf+B/4H/gf+B/73/7wDF/+8A9f/vAIH/gf+B/4H/gf/q/+8Agf+B/4H/gf+B/4H/gf+B/4H/&#10;gf+B/4H/gf+B/4H/gf+B/4H/xf+B/4H/gf+B/4H/gf+B/4H/gf+B/4H/gf+B/4H/gf+B/4H/gf+B&#10;/4H/vf/vAIH/gf+B/4H/gf+B/4H/gf+B/4H/gf+B/4H/gf+B/4H/gf+B/4H/gf+r/+8Agf+B/4H/&#10;gf+B/4H/gf+B/4H/gf+C/+8Agf+B/+T/7wCB/4H/gf+J/7kAzv+5AIH/qf/vAPL/7wCS/+AAgf+B&#10;/4H/rf+5AIH/gf+B/4H/7v/vAPL/7wCB/4H/5P/vAIH/gf+B/4H/gf+B/4H/gf+B/4H/vv/vANT/&#10;7wCB/4H/gf+B/4H/vf/vAMX/7wD1/+8Agf+B/4H/gf+B/+r/7wCB/4H/gf+B/4H/gf+B/4H/gf+B&#10;/4H/gf+B/4H/gf+B/4H/gf/F/4H/gf+B/4H/gf+B/4H/gf+B/4H/gf+B/4H/gf+B/4H/gf+B/4H/&#10;gf+9/+8Agf+B/4H/gf+B/4H/gf+B/4H/gf+B/4H/gf+B/4H/gf+B/4H/gf+B/6v/7wCB/4H/gf+B&#10;/4H/gf+B/4H/gf+B/4L/7wCB/4H/5P/vAIH/gf+B/4H//f+5AM7/uQCB/7X/7wDy/+8AmP/gAIH/&#10;gf+B/5v/vACB/4H/gf+B//f/7wDy/+8Agf+B/+T/7wCB/4H/gf+B/4H/gf+B/4H/gf+B/77/7wDU&#10;/+8Agf+B/4H/gf+B/73/7wDF/+8A9f/vAIH/gf+B/4H/gf/q/+8Agf+B/4H/gf+B/4H/gf+B/4H/&#10;gf+B/4H/gf+B/4H/gf+B/4H/xf+B/4H/gf+B/4H/gf+B/4H/gf+B/4H/gf+B/4H/gf+B/4H/gf+B&#10;/4H/vf/vAIH/gf+B/4H/gf+B/4H/gf+B/4H/gf+B/4H/gf+B/4H/gf+B/4H/gf+r/+8Agf+B/4H/&#10;gf+B/4H/gf+B/4H/gf+C/+8Agf+B/+T/7wCB/4H/gf+B//H/vADL/7kAgf/B/+8A8v/vAJ7/3QCB&#10;/4H/gf+M/7wAgf+B/4H/g//vAPL/7wCB/4H/5P/vAIH/gf+B/4H/gf+B/4H/gf+B/4H/vv/vANT/&#10;7wCB/4H/gf+B/4H/vf/vAMX/7wD1/+8Agf+B/4H/gf+B/+r/7wCB/4H/gf+B/4H/gf+B/4H/gf+B&#10;/4H/gf+B/4H/gf+B/4H/gf/F/4H/gf+B/4H/gf+B/4H/gf+B/4H/gf+B/4H/gf+B/4H/gf+B/4H/&#10;gf+9/+8Agf+B/4H/gf+B/4H/gf+B/4H/gf+B/4H/gf+B/4H/gf+B/4H/gf+B/6v/7wCB/4H/gf+B&#10;/4H/gf+B/4H/gf+B/4L/7wCB/4H/5P/vAIH/gf+B/4H/6P+5AMv/uQCB/83/7wDy/+8ApP/dAIH/&#10;gf+B/4H//f+5AIH/gf+B/4//7wDy/+8Agf+B/+T/7wCB/4H/gf+B/4H/gf+B/4H/gf+B/77/7wDU&#10;/+8Agf+B/4H/gf+B/73/7wDF/+8A9f/vAIH/gf+B/4H/gf/q/+8Agf+B/4H/gf+B/4H/gf+B/4H/&#10;gf+B/4H/gf+B/4H/gf+B/4H/xf+B/4H/gf+B/4H/gf+B/4H/gf+B/4H/gf+B/4H/gf+B/4H/gf+B&#10;/4H/vf/vAIH/gf+B/4H/gf+B/4H/gf+B/4H/gf+B/4H/gf+B/4H/gf+B/4H/gf+r/+8Agf+B/4H/&#10;gf+B/4H/gf+B/4H/gf+C/+8Agf+B/+T/7wCB/4H/gf+B/9z/uQDL/7wAgf/W/+8A8v/vAKf/4ACB&#10;/4H/gf+B/+v/vACB/4H/gf+Y/+8A8v/vAIH/gf/k/+8Agf+B/4H/gf+B/4H/gf+B/4H/gf++/+8A&#10;1P/vAIH/gf+B/4H/gf+9/+8Axf/vAPX/7wCB/4H/gf+B/4H/6v/vAIH/gf+B/4H/gf+B/4H/gf+B&#10;/4H/gf+B/4H/gf+B/4H/gf+B/8X/gf+B/4H/gf+B/4H/gf+B/4H/gf+B/4H/gf+B/4H/gf+B/4H/&#10;gf+B/73/7wCB/4H/gf+B/4H/gf+B/4H/gf+B/4H/gf+B/4H/gf+B/4H/gf+B/4H/q//vAIH/gf+B&#10;/4H/gf+B/4H/gf+B/4H/gv/vAIH/gf/k/+8Agf+B/4H/gf/Q/7kAzv+5AIH/4v/vAPL/7wCt/90A&#10;gf+B/4H/gf/c/7wAgf+B/4H/pP/vAPL/7wCB/4H/5P/vAIH/gf+B/4H/gf+B/4H/gf+B/4H/vv/v&#10;ANT/7wCB/4H/gf+B/4H/vf/vAMX/7wD1/+8Agf+B/4H/gf+B/+r/7wCB/4H/gf+B/4H/gf+B/4H/&#10;gf+B/4H/gf+B/4H/gf+B/4H/gf/F/4H/gf+B/4H/gf+B/4H/gf+B/4H/gf+B/4H/gf+B/4H/gf+B&#10;/4H/gf+9/+8Agf+B/4H/gf+B/4H/gf+B/4H/gf+B/4H/gf+B/4H/gf+B/4H/gf+B/6v/7wCB/4H/&#10;gf+B/4H/gf+B/4H/gf+B/4L/7wCB/4H/5P/vAIH/gf+B/4H/xP+5AM7/uQCB/+7/7wDy/+8As//d&#10;AIH/gf+B/4H/yv+8AIH/gf+B/7D/7wDy/+8Agf+B/+T/7wCB/4H/gf+B/4H/gf+B/4H/gf+B/77/&#10;7wDU/+8Agf+B/4H/gf+B/73/7wDF/+8A9f/vAIH/gf+B/4H/gf/q/+8Agf+B/4H/gf+B/4H/gf+B&#10;/4H/gf+B/4H/gf+B/4H/gf+B/4H/xf+B/4H/gf+B/4H/gf+B/4H/gf+B/4H/gf+B/4H/gf+B/4H/&#10;gf+B/4H/vf/vAIH/gf+B/4H/gf+B/4H/gf+B/4H/gf+B/4H/gf+B/4H/gf+B/4H/gf+r/+8Agf+B&#10;/4H/gf+B/4H/gf+B/4H/gf+C/+8Agf+B/+T/7wCB/4H/gf+B/7j/vADL/7kAgf/6/+8A8v/vALn/&#10;3QCB/4H/gf+B/7v/vACB/4H/gf+5/+8A8v/vAIH/gf/k/+8Agf+B/4H/gf+B/4H/gf+B/4H/gf++&#10;/+8A1P/vAIH/gf+B/4H/gf+9/+8Axf/vAPX/7wCB/4H/gf+B/4H/6v/vAIH/gf+B/4H/gf+B/4H/&#10;gf+B/4H/gf+B/4H/gf+B/4H/gf+B/8X/gf+B/4H/gf+B/4H/gf+B/4H/gf+B/4H/gf+B/4H/gf+B&#10;/4H/gf+B/73/7wCB/4H/gf+B/4H/gf+B/4H/gf+B/4H/gf+B/4H/gf+B/4H/gf+B/4H/q//vAIH/&#10;gf+B/4H/gf+B/4H/gf+B/4H/gv/vAIH/gf/k/+8Agf+B/4H/gf+v/7kAy/+5AIb/7wDy/+8AvP/g&#10;AIH/gf+B/4H/qf+8AIH/gf+B/8X/7wDy/+8Agf+B/+T/7wCB/4H/gf+B/4H/gf+B/4H/gf+B/77/&#10;7wDU/+8Agf+B/4H/gf+B/73/7wDF/+8A9f/vAIH/gf+B/4H/gf/q/+8Agf+B/4H/gf+B/4H/gf+B&#10;/4H/gf+B/4H/gf+B/4H/gf+B/4H/xf+B/4H/gf+B/4H/gf+B/4H/gf+B/4H/gf+B/4H/gf+B/4H/&#10;gf+B/4H/vf/vAIH/gf+B/4H/gf+B/4H/gf+B/4H/gf+B/4H/gf+B/4H/gf+B/4H/gf+r/+8Agf+B&#10;/4H/gf+B/4H/gf+B/4H/gf+C/+8Agf+B/+T/7wCB/4H/gf+B/6P/uQDL/7wAj//vAPL/7wDC/90A&#10;gf+B/4H/gf+a/7wAgf+B/4H/0f/vAPL/7wCB/4H/5P/vAIH/gf+B/4H/gf+B/4H/gf+B/4H/vv/v&#10;ANT/7wCB/4H/gf+B/4H/vf/vAMX/7wD1/+8Agf+B/4H/gf+B/+r/7wCB/4H/gf+B/4H/gf+B/4H/&#10;gf+B/4H/gf+B/4H/gf+B/4H/gf/F/4H/gf+B/4H/gf+B/4H/gf+B/4H/gf+B/4H/gf+B/4H/gf+B&#10;/4H/gf+9/+8Agf+B/4H/gf+B/4H/gf+B/4H/gf+B/4H/gf+B/4H/gf+B/4H/gf+B/6v/7wCB/4H/&#10;gf+B/4H/gf+B/4H/gf+B/4L/7wCB/4H/5P/vAIH/gf+B/4H/l/+5AM7/uQCb/+8A8v/vAMj/3QCB&#10;/4H/gf+B/4v/uQCB/4H/gf/d/+8A8v/vAIH/gf/k/+8Agf+B/4H/gf+B/4H/gf+B/4H/gf++/+8A&#10;1P/vAIH/gf+B/4H/gf+9/+8Axf/vAPX/7wCB/4H/gf+B/4H/6v/vAIH/gf+B/4H/gf+B/4H/gf+B&#10;/4H/gf+B/4H/gf+B/4H/gf+B/8X/gf+B/4H/gf+B/4H/gf+B/4H/gf+B/4H/gf+B/4H/gf+B/4H/&#10;gf+B/73/7wCB/4H/gf+B/4H/gf+B/4H/gf+B/4H/gf+B/4H/gf+B/4H/gf+B/4H/q//vAIH/gf+B&#10;/4H/gf+B/4H/gf+B/4H/gv/vAIH/gf/k/+8Agf+B/4H/gf+L/7wAy/+5AKf/7wDy/+8Ay//gAIH/&#10;gf+B/4H/gf/5/7wAgf+B/4H/5v/vAPL/7wCB/4H/5P/vAIH/gf+B/4H/gf+B/4H/gf+B/4H/vv/v&#10;ANT/7wCB/4H/gf+B/4H/vf/vAMX/7wD1/+8Agf+B/4H/gf+B/+r/7wCB/4H/gf+B/4H/gf+B/4H/&#10;gf+B/4H/gf+B/4H/gf+B/4H/gf/F/4H/gf+B/4H/gf+B/4H/gf+B/4H/gf+B/4H/gf+B/4H/gf+B&#10;/4H/gf+9/+8Agf+B/4H/gf+B/4H/gf+B/4H/gf+B/4H/gf+B/4H/gf+B/4H/gf+B/6v/7wCB/4H/&#10;gf+B/4H/gf+B/4H/gf+B/4L/7wCB/4H/5P/vAIH/gf+B/4H/gf///7wAy/+5ALP/7wDy/+8A0f/g&#10;AIH/gf+B/4H/gf/n/7wAgf+B/4H/8v/vAPL/7wCB/4H/5P/vAIH/gf+B/4H/gf+B/4H/gf+B/4H/&#10;vv/vANT/7wCB/4H/gf+B/4H/vf/vAMX/7wD1/+8Agf+B/4H/gf+B/+r/7wCB/4H/gf+B/4H/gf+B&#10;/4H/gf+B/4H/gf+B/4H/gf+B/4H/gf/F/4H/gf+B/4H/gf+B/4H/gf+B/4H/gf+B/4H/gf+B/4H/&#10;gf+B/4H/gf+9/+8Agf+B/4H/gf+B/4H/gf+B/4H/gf+B/4H/gf+B/4H/gf+B/4H/gf+B/6v/7wCB&#10;/4H/gf+B/4H/gf+B/4H/gf+B/4L/7wCB/4H/5P/vAIH/gf+B/4H/gf/2/7kAy/+8ALz/7wDy/+8A&#10;1//dAIH/gf+B/4H/gf/b/7kAgf+B/4H//v/vAPL/7wCB/4H/5P/vAIH/gf+B/4H/gf+B/4H/gf+B&#10;/4H/vv/vANT/7wCB/4H/gf+B/4H/vf/vAMX/7wD1/+8Agf+B/4H/gf+B/+r/7wCB/4H/gf+B/4H/&#10;gf+B/4H/gf+B/4H/gf+B/4H/gf+B/4H/gf/F/4H/gf+B/4H/gf+B/4H/gf+B/4H/gf+B/4H/gf+B&#10;/4H/gf+B/4H/gf+9/+8Agf+B/4H/gf+B/4H/gf+B/4H/gf+B/4H/gf+B/4H/gf+B/4H/gf+B/6v/&#10;7wCB/4H/gf+B/4H/gf+B/4H/gf+B/4L/7wCB/4H/5P/vAIH/gf+B/4H/gf/q/7kAy/+8AMj/7wDy&#10;/+8A3f/dAIH/gf+B/4H/gf/J/7wAgf+B/4f/7wDy/+8Agf+B/+T/7wCB/4H/gf+B/4H/gf+B/4H/&#10;gf+B/77/7wDU/+8Agf+B/4H/gf+B/73/7wDF/+8A9f/vAIH/gf+B/4H/gf/q/+8Agf+B/4H/gf+B&#10;/4H/gf+B/4H/gf+B/4H/gf+B/4H/gf+B/4H/xf+B/4H/gf+B/4H/gf+B/4H/gf+B/4H/gf+B/4H/&#10;gf+B/4H/gf+B/4H/vf/vAIH/gf+B/4H/gf+B/4H/gf+B/4H/gf+B/4H/gf+B/4H/gf+B/4H/gf+r&#10;/+8Agf+B/4H/gf+B/4H/gf+B/4H/gf+C/+8Agf+B/+T/7wCB/4H/gf+B/4H/3v+5AM7/uQDU/+8A&#10;8v/vAOD/4ACB/4H/gf+B/4H/t/+8AIH/gf+T/+8A8v/vAIH/gf/k/+8Agf+B/4H/gf+B/4H/gf+B&#10;/4H/gf++/+8A1P/vAIH/gf+B/4H/gf+9/+8Axf/vAPX/7wCB/4H/gf+B/4H/6v/vAIH/gf+B/4H/&#10;gf+B/4H/gf+B/4H/gf+B/4H/gf+B/4H/gf+B/8X/gf+B/4H/gf+B/4H/gf+B/4H/gf+B/4H/gf+B&#10;/4H/gf+B/4H/gf+B/73/7wCB/4H/gf+B/4H/gf+B/4H/gf+B/4H/gf+B/4H/gf+B/4H/gf+B/4H/&#10;q//vAIH/gf+B/4H/gf+B/4H/gf+B/4H/gv/vAIH/gf/k/+8Agf+B/4H/gf+B/9L/vADL/7kA4P/v&#10;APL/7wDm/90Agf+B/4H/gf+B/6j/vACB/4H/n//vAPL/7wCB/4H/5P/vAIH/gf+B/4H/gf+B/4H/&#10;gf+B/4H/vv/vANT/7wCB/4H/gf+B/4H/vf/vAMX/7wD1/+8Agf+B/4H/gf+B/+r/7wCB/4H/gf+B&#10;/4H/gf+B/4H/gf+B/4H/gf+B/4H/gf+B/4H/gf/F/4H/gf+B/4H/gf+B/4H/gf+B/4H/gf+B/4H/&#10;gf+B/4H/gf+B/4H/gf+9/+8Agf+B/4H/gf+B/4H/gf+B/4H/gf+B/4H/gf+B/4H/gf+B/4H/gf+B&#10;/6v/7wCB/4H/gf+B/4H/gf+B/4H/gf+B/4L/7wCB/4H/5P/vAIH/gf+B/4H/gf/J/7kAy/+5AOz/&#10;7wDy/+8A7P/dAIH/gf+B/4H/gf+Z/7kAgf+B/6v/7wDy/+8Agf+B/+T/7wCB/4H/gf+B/4H/gf+B&#10;/4H/gf+B/77/7wDU/+8Agf+B/4H/gf+B/73/7wDF/+8A9f/vAIH/gf+B/4H/gf/q/+8Agf+B/4H/&#10;gf+B/4H/gf+B/4H/gf+B/4H/gf+B/4H/gf+B/4H/xf+B/4H/gf+B/4H/gf+B/4H/gf+B/4H/gf+B&#10;/4H/gf+B/4H/gf+B/4H/vf/vAIH/gf+B/4H/gf+B/4H/gf+B/4H/gf+B/4H/gf+B/4H/gf+B/4H/&#10;gf+r/+8Agf+B/4H/gf+B/4H/gf+B/4H/gf+C/+8Agf+B/+T/7wCB/4H/gf+B/4H/vf+5AMv/vAD1&#10;/+8A8v/vAPL/3QCB/4H/gf+B/4H/h/+8AIH/gf+0/+8A8v/vAIH/gf/k/+8Agf+B/4H/gf+B/4H/&#10;gf+B/4H/gf++/+8A1P/vAIH/gf+B/4H/gf+9/+8Axf/vAPX/7wCB/4H/gf+B/4H/6v/vAIH/gf+B&#10;/4H/gf+B/4H/gf+B/4H/gf+B/4H/gf+B/4H/gf+B/8X/gf+B/4H/gf+B/4H/gf+B/4H/gf+B/4H/&#10;gf+B/4H/gf+B/4H/gf+B/73/7wCB/4H/gf+B/4H/gf+B/4H/gf+B/4H/gf+B/4H/gf+B/4H/gf+B&#10;/4H/q//vAIH/gf+B/4H/gf+B/4H/gf+B/4H/gv/vAIH/gf/k/+8Agf+B/4H/gf+B/7H/uQDO/6cA&#10;8v/vAPX/4ACB/4H/gf+B/4H/gf/1/7wAgf+B/8D/7wDy/+8Agf+B/+T/7wCB/4H/gf+B/4H/gf+B&#10;/4H/gf+B/77/7wDU/+8Agf+B/4H/gf+B/73/7wDF/+8A9f/vAIH/gf+B/4H/gf/q/+8Agf+B/4H/&#10;gf+B/4H/gf+B/4H/gf+B/4H/gf+B/4H/gf+B/4H/xf+B/4H/gf+B/4H/gf+B/4H/gf+B/4H/gf+B&#10;/4H/gf+B/4H/gf+B/4H/vf/vAIH/gf+B/4H/gf+B/4H/gf+B/4H/gf+B/4H/gf+B/4H/gf+B/4H/&#10;gf+r/+8Agf+B/4H/gf+B/4H/gf+B/4H/gf+C/+8Agf+B/+T/7wCB/4H/gf+B/4H/pf+8AMv/swDy&#10;/+8A+//dAIH/gf+B/4H/gf+B/+n/uQCB/4H/zP/vAPL/7wCB/4H/5P/vAIH/gf+B/4H/gf+B/4H/&#10;gf+B/4H/vv/vANT/7wCB/4H/gf+B/4H/vf/vAMX/7wD1/+8Agf+B/4H/gf+B/+r/7wCB/4H/gf+B&#10;/4H/gf+B/4H/gf+B/4H/gf+B/4H/gf+B/4H/gf/F/4H/gf+B/4H/gf+B/4H/gf+B/4H/gf+B/4H/&#10;gf+B/4H/gf+B/4H/gf+9/+8Agf+B/4H/gf+B/4H/gf+B/4H/gf+B/4H/gf+B/4H/gf+B/4H/gf+B&#10;/6v/7wCB/4H/gf+B/4H/gf+B/4H/gf+B/4L/7wCB/4H/5P/vAIH/gf+B/4H/gf+Z/7wAy/+/APL/&#10;ywCB/4H/gf+B/4H/gf/X/7wAgf+B/9X/7wDy/+8Agf+B/+T/7wCB/4H/gf+B/4H/gf+B/4H/gf+B&#10;/77/7wDU/+8Agf+B/4H/gf+B/73/7wDF/+8A9f/vAIH/gf+B/4H/gf/q/+8Agf+B/4H/gf+B/4H/&#10;gf+B/4H/gf+B/4H/gf+B/4H/gf+B/4H/xf+B/4H/gf+B/4H/gf+B/4H/gf+B/4H/gf+B/4H/gf+B&#10;/4H/gf+B/4H/vf/vAIH/gf+B/4H/gf+B/4H/gf+B/4H/gf+B/4H/gf+B/4H/gf+B/4H/gf+r/+8A&#10;gf+B/4H/gf+B/4H/gf+B/4H/gf+C/+8Agf+B/+T/7wCB/4H/gf+B/4H/kP+5AMv/ywDy/9EAgf+B&#10;/4H/gf+B/4H/xf+8AIH/gf/h/+8A8v/vAIH/gf/k/+8Agf+B/4H/gf+B/4H/gf+B/4H/gf++/+8A&#10;1P/vAIH/gf+B/4H/gf+9/+8Axf/vAPX/7wCB/4H/gf+B/4H/6v/vAIH/gf+B/4H/gf+B/4H/gf+B&#10;/4H/gf+B/4H/gf+B/4H/gf+B/8X/gf+B/4H/gf+B/4H/gf+B/4H/gf+B/4H/gf+B/4H/gf+B/4H/&#10;gf+B/73/7wCB/4H/gf+B/4H/gf+B/4H/gf+B/4H/gf+B/4H/gf+B/4H/gf+B/4H/q//vAIH/gf+B&#10;/4H/gf+B/4H/gf+B/4H/gv/vAIH/gf/k/+8Agf+B/4H/gf+B/4T/uQDL/9cA8v/XAIH/gf+B/4H/&#10;gf+B/7P/vACB/4H/7f/vAPL/7wCB/4H/5P/vAIH/gf+B/4H/gf+B/4H/gf+B/4H/vv/vANT/7wCB&#10;/4H/gf+B/4H/vf/vAMX/7wD1/+8Agf+B/4H/gf+B/+r/7wCB/4H/gf+B/4H/gf+B/4H/gf+B/4H/&#10;gf+B/4H/gf+B/4H/gf/F/4H/gf+B/4H/gf+B/4H/gf+B/4H/gf+B/4H/gf+B/4H/gf+B/4H/gf+9&#10;/+8Agf+B/4H/gf+B/4H/gf+B/4H/gf+B/4H/gf+B/4H/gf+B/4H/gf+B/6v/7wCB/4H/gf+B/4H/&#10;gf+B/4H/gf+B/4L/7wCB/4H/5P/vAIH/gf+B/4H/gf+B//j/uQDO/+AA8v/aAIH/gf+B/4H/gf+B&#10;/6f/vACB/4H/9v/vAPL/7wCB/4H/5P/vAIH/gf+B/4H/gf+B/4H/gf+B/4H/vv/vANT/7wCB/4H/&#10;gf+B/4H/vf/vAMX/7wD1/+8Agf+B/4H/gf+B/+r/7wCB/4H/gf+B/4H/gf+B/4H/gf+B/4H/gf+B&#10;/4H/gf+B/4H/gf/F/4H/gf+B/4H/gf+B/4H/gf+B/4H/gf+B/4H/gf+B/4H/gf+B/4H/gf+9/+8A&#10;gf+B/4H/gf+B/4H/gf+B/4H/gf+B/4H/gf+B/4H/gf+B/4H/gf+B/6v/7wCB/4H/gf+B/4H/gf+B&#10;/4H/gf+B/4L/7wCB/4H/5P/vAIH/gf+B/4H/gf+B/+z/vADL/+wA8v/gAIH/gf+B/4H/gf+B/5X/&#10;vACB/4L/7wDy/+8Agf+B/+T/7wCB/4H/gf+B/4H/gf+B/4H/gf+B/77/7wDU/+8Agf+B/4H/gf+B&#10;/73/7wDF/+8A9f/vAIH/gf+B/4H/gf/q/+8Agf+B/4H/gf+B/4H/gf+B/4H/gf+B/4H/gf+B/4H/&#10;gf+B/4H/xf+B/4H/gf+B/4H/gf+B/4H/gf+B/4H/gf+B/4H/gf+B/4H/gf+B/4H/vf/vAIH/gf+B&#10;/4H/gf+B/4H/gf+B/4H/gf+B/4H/gf+B/4H/gf+B/4H/gf+r/+8Agf+B/4H/gf+B/4H/gf+B/4H/&#10;gf+C/+8Agf+B/+T/7wCB/4H/gf+B/4H/gf/j/7kA1P/vAPL/1ACB/4H/gf+B/4H/gf+V/7wAgf+O&#10;/+8A8v/vAIH/gf/k/+8Agf+B/4H/gf+B/4H/gf+B/4H/gf++/+8A1P/vAIH/gf+B/4H/gf+9/+8A&#10;xf/vAPX/7wCB/4H/gf+B/4H/6v/vAIH/gf+B/4H/gf+B/4H/gf+B/4H/gf+B/4H/gf+B/4H/gf+B&#10;/8X/gf+B/4H/gf+B/4H/gf+B/4H/gf+B/4H/gf+B/4H/gf+B/4H/gf+B/73/7wCB/4H/gf+B/4H/&#10;gf+B/4H/gf+B/4H/gf+B/4H/gf+B/4H/gf+B/4H/q//vAIH/gf+B/4H/gf+B/4H/gf+B/4H/gv/v&#10;AIH/gf/k/+8Agf+B/4H/gf+B/4H/1/+5AOD/7wDy/8gAgf+B/4H/gf+B/4H/mP+5AIH/mv/vAPL/&#10;7wCB/4H/5P/vAIH/gf+B/4H/gf+B/4H/gf+B/4H/vv/vANT/7wCB/4H/gf+B/4H/vf/vAMX/7wD1&#10;/+8Agf+B/4H/gf+B/+r/7wCB/4H/gf+B/4H/gf+B/4H/gf+B/4H/gf+B/4H/gf+B/4H/gf/F/4H/&#10;gf+B/4H/gf+B/4H/gf+B/4H/gf+B/4H/gf+B/4H/gf+B/4H/gf+9/+8Agf+B/4H/gf+B/4H/gf+B&#10;/4H/gf+B/4H/gf+B/4H/gf+B/4H/gf+B/6v/7wCB/4H/gf+B/4H/gf+B/4H/gf+B/4L/7wCB/4H/&#10;5P/vAIH/gf+B/4H/gf+B/8v/uQDs/+8A8v+8AIH/gf+B/4H/gf+B/5j/vACB/6P/7wDy/+8Agf+B&#10;/+T/7wCB/4H/gf+B/4H/gf+B/4H/gf+B/77/7wDU/+8Agf+B/4H/gf+B/73/7wDF/+8A9f/vAIH/&#10;gf+B/4H/gf/q/+8Agf+B/4H/gf+B/4H/gf+B/4H/gf+B/4H/gf+B/4H/gf+B/4H/xf+B/4H/gf+B&#10;/4H/gf+B/4H/gf+B/4H/gf+B/4H/gf+B/4H/gf+B/4H/vf/vAIH/gf+B/4H/gf+B/4H/gf+B/4H/&#10;gf+B/4H/gf+B/4H/gf+B/4H/gf+r/+8Agf+B/4H/gf+B/4H/gf+B/4H/gf+C/+8Agf+B/+T/7wCB&#10;/4H/gf+B/4H/gf+//7wA9f/vAPL/swCB/4H/gf+B/4H/gf+V/7wAgf+v/+8A8v/vAIH/gf/k/+8A&#10;gf+B/4H/gf+B/4H/gf+B/4H/gf++/+8A1P/vAIH/gf+B/4H/gf+9/+8Axf/vAPX/7wCB/4H/gf+B&#10;/4H/6v/vAIH/gf+B/4H/gf+B/4H/gf+B/4H/gf+B/4H/gf+B/4H/gf+B/8X/gf+B/4H/gf+B/4H/&#10;gf+B/4H/gf+B/4H/gf+B/4H/gf+B/4H/gf+B/73/7wCB/4H/gf+B/4H/gf+B/4H/gf+B/4H/gf+B&#10;/4H/gf+B/4H/gf+B/4H/q//vAIH/gf+B/4H/gf+B/4H/gf+B/4H/gv/vAIH/gf/k/+8Agf+B/4H/&#10;gf+B/4H/s/+qAPL/7wD+/7wAgf+B/4H/gf+B/4H/mP+5AIH/u//vAPL/7wCB/4H/5P/vAIH/gf+B&#10;/4H/gf+B/4H/gf+B/4H/vv/vANT/7wCB/4H/gf+B/4H/vf/vAMX/7wD1/+8Agf+B/4H/gf+B/+r/&#10;7wCB/4H/gf+B/4H/gf+B/4H/gf+B/4H/gf+B/4H/gf+B/4H/gf/F/4H/gf+B/4H/gf+B/4H/gf+B&#10;/4H/gf+B/4H/gf+B/4H/gf+B/4H/gf+9/+8Agf+B/4H/gf+B/4H/gf+B/4H/gf+B/4H/gf+B/4H/&#10;gf+B/4H/gf+B/6v/7wCB/4H/gf+B/4H/gf+B/4H/gf+B/4L/7wCB/4H/5P/vAIH/gf+B/4H/gf+B&#10;/6r/swDy/+8A9f+5AIH/gf+B/4H/gf+B/5j/vACB/8T/7wDy/+8Agf+B/+T/7wCB/4H/gf+B/4H/&#10;gf+B/4H/gf+B/77/7wDU/+8Agf+B/4H/gf+B/73/7wDF/+8A9f/vAIH/gf+B/4H/gf/q/+8Agf+B&#10;/4H/gf+B/4H/gf+B/4H/gf+B/4H/gf+B/4H/gf+B/4H/xf+B/4H/gf+B/4H/gf+B/4H/gf+B/4H/&#10;gf+B/4H/gf+B/4H/gf+B/4H/vf/vAIH/gf+B/4H/gf+B/4H/gf+B/4H/gf+B/4H/gf+B/4H/gf+B&#10;/4H/gf+r/+8Agf+B/4H/gf+B/4H/gf+B/4H/gf+C/+8Agf+B/+T/7wCB/4H/gf+B/4H/gf+e/78A&#10;8v/vAOn/vACB/4H/gf+B/4H/gf+V/7wAgf/Q/+8A8v/vAIH/gf/k/+8Agf+B/4H/gf+B/4H/gf+B&#10;/4H/gf++/+8A1P/vAIH/gf+B/4H/gf+9/+8Axf/vAPX/7wCB/4H/gf+B/4H/6v/vAIH/gf+B/4H/&#10;gf+B/4H/gf+B/4H/gf+B/4H/gf+B/4H/gf+B/8X/gf+B/4H/gf+B/4H/gf+B/4H/gf+B/4H/gf+B&#10;/4H/gf+B/4H/gf+B/73/7wCB/4H/gf+B/4H/gf+B/4H/gf+B/4H/gf+B/4H/gf+B/4H/gf+B/4H/&#10;q//vAIH/gf+B/4H/gf+B/4H/gf+B/4H/gv/vAIH/gf/k/+8Agf+B/4H/gf+B/4H/kv/LAPL/7wDd&#10;/7wAgf+B/4H/gf+B/4H/lf+8AIH/3P/vAPL/7wCB/4H/5P/vAIH/gf+B/4H/gf+B/4H/gf+B/4H/&#10;vv/vANT/7wCB/4H/gf+B/4H/vf/vAMX/7wD1/+8Agf+B/4H/gf+B/+r/7wCB/4H/gf+B/4H/gf+B&#10;/4H/gf+B/4H/gf+B/4H/gf+B/4H/gf/F/4H/gf+B/4H/gf+B/4H/gf+B/4H/gf+B/4H/gf+B/4H/&#10;gf+B/4H/gf+9/+8Agf+B/4H/gf+B/4H/gf+B/4H/gf+B/4H/gf+B/4H/gf+B/4H/gf+B/6v/7wCB&#10;/4H/gf+B/4H/gf+B/4H/gf+B/4L/7wCB/4H/5P/vAIH/gf+B/4H/gf+B/4b/1wDy/+8A0f+8AIH/&#10;gf+B/4H/gf+B/5j/vACB/+X/7wDy/+8Agf+B/+T/7wCB/4H/gf+B/4H/gf+B/4H/gf+B/77/7wDU&#10;/+8Agf+B/4H/gf+B/73/7wDF/+8A9f/vAIH/gf+B/4H/gf/q/+8Agf+B/4H/gf+B/4H/gf+B/4H/&#10;gf+B/4H/gf+B/4H/gf+B/4H/xf+B/4H/gf+B/4H/gf+B/4H/gf+B/4H/gf+B/4H/gf+B/4H/gf+B&#10;/4H/vf/vAIH/gf+B/4H/gf+B/4H/gf+B/4H/gf+B/4H/gf+B/4H/gf+B/4H/gf+r/+8Agf+B/4H/&#10;gf+B/4H/gf+B/4H/gf+C/+8Agf+B/+T/7wCB/4H/gf+B/4H/gf+B//3/4ADy/+kAzv+8AIH/gf+B&#10;/4H/gf+B/5X/vACB//H/7wDy/+8Agf+B/+T/7wCB/4H/gf+B/4H/gf+B/4H/gf+B/77/7wDU/+8A&#10;gf+B/4H/gf+B/73/7wDF/+8A9f/vAIH/gf+B/4H/gf/q/+8Agf+B/4H/gf+B/4H/gf+B/4H/gf+B&#10;/4H/gf+B/4H/gf+B/4H/xf+B/4H/gf+B/4H/gf+B/4H/gf+B/4H/gf+B/4H/gf+B/4H/gf+B/4H/&#10;vf/vAIH/gf+B/4H/gf+B/4H/gf+B/4H/gf+B/4H/gf+B/4H/gf+B/4H/gf+r/+8Agf+B/4H/gf+B&#10;/4H/gf+B/4H/gf+C/+8Agf+B/+T/7wCB/4H/gf+B/4H/gf+B//H/7ADy/+AAy/+8AIH/gf+B/4H/&#10;gf+B/5X/vACB//3/7wDy/+8Agf+B/+T/7wCB/4H/gf+B/4H/gf+B/4H/gf+B/77/7wDU/+8Agf+B&#10;/4H/gf+B/73/7wDF/+8A9f/vAIH/gf+B/4H/gf/q/+8Agf+B/4H/gf+B/4H/gf+B/4H/gf+B/4H/&#10;gf+B/4H/gf+B/4H/xf+B/4H/gf+B/4H/gf+B/4H/gf+B/4H/gf+B/4H/gf+B/4H/gf+B/4H/vf/v&#10;AIH/gf+B/4H/gf+B/4H/gf+B/4H/gf+B/4H/gf+B/4H/gf+B/4H/gf+r/+8Agf+B/4H/gf+B/4H/&#10;gf+B/4H/gf+C/+8Agf+B/+T/7wCB/4H/gf+B/4H/gf+B/+7/7wDy/9QAy/+8AIH/gf+B/4H/gf+B&#10;/5j/uQCJ/+8A8v/vAIH/gf/k/+8Agf+B/4H/gf+B/4H/gf+B/4H/gf++/+8A1P/vAIH/gf+B/4H/&#10;gf+9/+8Axf/vAPX/7wCB/4H/gf+B/4H/6v/vAIH/gf+B/4H/gf+B/4H/gf+B/4H/gf+B/4H/gf+B&#10;/4H/gf+B/8X/gf+B/4H/gf+B/4H/gf+B/4H/gf+B/4H/gf+B/4H/gf+B/4H/gf+B/73/7wCB/4H/&#10;gf+B/4H/gf+B/4H/gf+B/4H/gf+B/4H/gf+B/4H/gf+B/4H/q//vAIH/gf+B/4H/gf+B/4H/gf+B&#10;/4H/gv/vAIH/gf/k/+8Agf+B/4H/gf+B/4H/gf/u/+8A8v/IAM7/uQCB/4H/gf+B/4H/gf+Y/7wA&#10;kv/vAPL/7wCB/4H/5P/vAIH/gf+B/4H/gf+B/4H/gf+B/4H/vv/vANT/7wCB/4H/gf+B/4H/vf/v&#10;AMX/7wD1/+8Agf+B/4H/gf+B/+r/7wCB/4H/gf+B/4H/gf+B/4H/gf+B/4H/gf+B/4H/gf+B/4H/&#10;gf/F/4H/gf+B/4H/gf+B/4H/gf+B/4H/gf+B/4H/gf+B/4H/gf+B/4H/gf+9/+8Agf+B/4H/gf+B&#10;/4H/gf+B/4H/gf+B/4H/gf+B/4H/gf+B/4H/gf+B/6v/7wCB/4H/gf+B/4H/gf+B/4H/gf+B/4L/&#10;7wCB/4H/5P/vAIH/gf+B/4H/gf+B/4H/7v/vAPL/vADO/7wAgf+B/4H/gf+B/4H/lf+8AJ7/7wDy&#10;/+8Agf+B/+T/7wCB/4H/gf+B/4H/gf+B/4H/gf+B/77/7wDU/+8Agf+B/4H/gf+B/73/7wDF/+8A&#10;9f/vAIH/gf+B/4H/gf/q/+8Agf+B/4H/gf+B/4H/gf+B/4H/gf+B/4H/gf+B/4H/gf+B/4H/xf+B&#10;/4H/gf+B/4H/gf+B/4H/gf+B/4H/gf+B/4H/gf+B/4H/gf+B/4H/vf/vAIH/gf+B/4H/gf+B/4H/&#10;gf+B/4H/gf+B/4H/gf+B/4H/gf+B/4H/gf+r/+8Agf+B/4H/gf+B/4H/gf+B/4H/gf+C/+8Agf+B&#10;/+T/7wCB/4H/gf+B/4H/gf+B/+7/7wDy/7MAy/+8AIH/gf+B/4H/gf+B/5j/uQCq/+8A8v/vAIH/&#10;gf/k/+8Agf+B/4H/gf+B/4H/gf+B/4H/gf++/+8A1P/vAIH/gf+B/4H/gf+9/+8Axf/vAPX/7wCB&#10;/4H/gf+B/4H/6v/vAIH/gf+B/4H/gf+B/4H/gf+B/4H/gf+B/4H/gf+B/4H/gf+B/8X/gf+B/4H/&#10;gf+B/4H/gf+B/4H/gf+B/4H/gf+B/4H/gf+B/4H/gf+B/73/7wCB/4H/gf+B/4H/gf+B/4H/gf+B&#10;/4H/gf+B/4H/gf+B/4H/gf+B/4H/q//vAIH/gf+B/4H/gf+B/4H/gf+B/4H/gv/vAIH/gf/k/+8A&#10;gf+B/4H/gf+B/4H/gf/u/+8A8v/vAP7/vADO/7kAgf+B/4H/gf+B/4H/mP+8ALP/7wDy/+8Agf+B&#10;/+T/7wCB/4H/gf+B/4H/gf+B/4H/gf+B/77/7wDU/+8Agf+B/4H/gf+B/73/7wDF/+8A9f/vAIH/&#10;gf+B/4H/gf/q/+8Agf+B/4H/gf+B/4H/gf+B/4H/gf+B/4H/gf+B/4H/gf+B/4H/xf+B/4H/gf+B&#10;/4H/gf+B/4H/gf+B/4H/gf+B/4H/gf+B/4H/gf+B/4H/vf/vAIH/gf+B/4H/gf+B/4H/gf+B/4H/&#10;gf+B/4H/gf+B/4H/gf+B/4H/gf+r/+8Agf+B/4H/gf+B/4H/gf+B/4H/gf+C/+8Agf+B/+T/7wCB&#10;/4H/gf+B/4H/gf+B/+7/7wDy/+8A9f+5AM7/vACB/4H/gf+B/4H/gf+V/7wAv//vAPL/7wCB/4H/&#10;5P/vAIH/gf+B/4H/gf+B/4H/gf+B/4H/vv/vANT/7wCB/4H/gf+B/4H/vf/vAMX/7wD1/+8Agf+B&#10;/4H/gf+B/+r/7wCB/4H/gf+B/4H/gf+B/4H/gf+B/4H/gf+B/4H/gf+B/4H/gf/F/4H/gf+B/4H/&#10;gf+B/4H/gf+B/4H/gf+B/4H/gf+B/4H/gf+B/4H/gf+9/+8Agf+B/4H/gf+B/4H/gf+B/4H/gf+B&#10;/4H/gf+B/4H/gf+B/4H/gf+B/6v/7wCB/4H/gf+B/4H/gf+B/4H/gf+B/4L/7wCB/4H/5P/vAIH/&#10;gf+B/4H/gf+B/4H/7v/vAPL/7wDp/7wAy/+8AIH/gf+B/4H/gf+B/5X/vADL/+8A8v/vAIH/gf/k&#10;/+8Agf+B/4H/gf+B/4H/gf+B/4H/gf++/+8A1P/vAIH/gf+B/4H/gf+9/+8Axf/vAPX/7wCB/4H/&#10;gf+B/4H/6v/vAIH/gf+B/4H/gf+B/4H/gf+B/4H/gf+B/4H/gf+B/4H/gf+B/8X/gf+B/4H/gf+B&#10;/4H/gf+B/4H/gf+B/4H/gf+B/4H/gf+B/4H/gf+B/73/7wCB/4H/gf+B/4H/gf+B/4H/gf+B/4H/&#10;gf+B/4H/gf+B/4H/gf+B/4H/q//vAIH/gf+B/4H/gf+B/4H/gf+B/4H/gv/vAIH/gf/k/+8Agf+B&#10;/4H/gf+B/4H/gf/u/+8A8v/vAN3/vADL/7wAgf+B/4H/gf+B/4H/mP+8ANT/7wDy/+8Agf+B/+T/&#10;7wCB/4H/gf+B/4H/gf+B/4H/gf+B/77/7wDU/+8Agf+B/4H/gf+B/73/7wDF/+8A9f/vAIH/gf+B&#10;/4H/gf/q/+8Agf+B/4H/gf+B/4H/gf+B/4H/gf+B/4H/gf+B/4H/gf+B/4H/xf+B/4H/gf+B/4H/&#10;gf+B/4H/gf+B/4H/gf+B/4H/gf+B/4H/gf+B/4H/vf/vAIH/gf+B/4H/gf+B/4H/gf+B/4H/gf+B&#10;/4H/gf+B/4H/gf+B/4H/gf+r/+8Agf+B/4H/gf+B/4H/gf+B/4H/gf+C/+8Agf+B/+T/7wCB/4H/&#10;gf+B/4H/gf+B/+7/7wDy/+8A0f+8AM7/vACB/4H/gf+B/4H/gf+V/7wA4P/vAPL/7wCB/4H/5P/v&#10;AIH/gf+B/4H/gf+B/4H/gf+B/4H/vv/vANT/7wCB/4H/gf+B/4H/vf/vAMX/7wD1/+8Agf+B/4H/&#10;gf+B/+r/7wCB/4H/gf+B/4H/gf+B/4H/gf+B/4H/gf+B/4H/gf+B/4H/gf/F/4H/gf+B/4H/gf+B&#10;/4H/gf+B/4H/gf+B/4H/gf+B/4H/gf+B/4H/gf+9/+8Agf+B/4H/gf+B/4H/gf+B/4H/gf+B/4H/&#10;gf+B/4H/gf+B/4H/gf+B/6v/7wCB/4H/gf+B/4H/gf+B/4H/gf+B/4L/7wCB/4H/5P/vAIH/gf+B&#10;/4H/gf+B/4H/7v/vAPL/7wDI/7wAy/+8AIH/gf+B/4H/gf+B/5X/vADs/+8A8v/vAIH/gf/k/+8A&#10;gf+B/4H/gf+B/4H/gf+B/4H/gf++/+8A1P/vAIH/gf+B/4H/gf+9/+8Axf/vAPX/7wCB/4H/gf+B&#10;/4H/6v/vAIH/gf+B/4H/gf+B/4H/gf+B/4H/gf+B/4H/gf+B/4H/gf+B/8X/gf+B/4H/gf+B/4H/&#10;gf+B/4H/gf+B/4H/gf+B/4H/gf+B/4H/gf+B/73/7wCB/4H/gf+B/4H/gf+B/4H/gf+B/4H/gf+B&#10;/4H/gf+B/4H/gf+B/4H/q//vAIH/gf+B/4H/gf+B/4H/gf+B/4H/gv/vAIH/gf/k/+8Agf+B/4H/&#10;gf+B/4H/gf/u/+8A8v/vALz/vADL/7wAgf+B/4H/gf+B/4H/mP+5APj/7wDy/+8Agf+B/+T/7wCB&#10;/4H/gf+B/4H/gf+B/4H/gf+B/77/7wDU/+8Agf+B/4H/gf+B/73/7wDF/+8A9f/vAIH/gf+B/4H/&#10;gf/q/+8Agf+B/4H/gf+B/4H/gf+B/4H/gf+B/4H/gf+B/4H/gf+B/4H/xf+B/4H/gf+B/4H/gf+B&#10;/4H/gf+B/4H/gf+B/4H/gf+B/4H/gf+B/4H/vf/vAIH/gf+B/4H/gf+B/4H/gf+B/4H/gf+B/4H/&#10;gf+B/4H/gf+B/4H/gf+r/+8Agf+B/4H/gf+B/4H/gf+B/4H/gf+C/+8Agf+B/+T/7wCB/4H/gf+B&#10;/4H/gf+B/+7/7wDy/+8AsP+8AM7/uQCB/4H/gf+B/4H/gf+Y/6oA8v/vAIH/gf/k/+8Agf+B/4H/&#10;gf+B/4H/gf+B/4H/gf++/+8A1P/vAIH/gf+B/4H/gf+9/+8Axf/vAPX/7wCB/4H/gf+B/4H/6v/v&#10;AIH/gf+B/4H/gf+B/4H/gf+B/4H/gf+B/4H/gf+B/4H/gf+B/8X/gf+B/4H/gf+B/4H/gf+B/4H/&#10;gf+B/4H/gf+B/4H/gf+B/4H/gf+B/73/7wCB/4H/gf+B/4H/gf+B/4H/gf+B/4H/gf+B/4H/gf+B&#10;/4H/gf+B/4H/q//vAIH/gf+B/4H/gf+B/4H/gf+B/4H/gv/vAIH/gf/k/+8Agf+B/4H/gf+B/4H/&#10;gf/u/+8A8v/vAKf/uQDO/7wAgf+B/4H/gf+B/4H/lf+2APL/7wCB/4H/5P/vAIH/gf+B/4H/gf+B&#10;/4H/gf+B/4H/vv/vANT/7wCB/4H/gf+B/4H/vf/vAMX/7wD1/+8Agf+B/4H/gf+B/+r/7wCB/4H/&#10;gf+B/4H/gf+B/4H/gf+B/4H/gf+B/4H/gf+B/4H/gf/F/4H/gf+B/4H/gf+B/4H/gf+B/4H/gf+B&#10;/4H/gf+B/4H/gf+B/4H/gf+9/+8Agf+B/4H/gf+B/4H/gf+B/4H/gf+B/4H/gf+B/4H/gf+B/4H/&#10;gf+B/6v/7wCB/4H/gf+B/4H/gf+B/4H/gf+B/4L/7wCB/4H/5P/vAIH/gf+B/4H/gf+B/4H/7v/v&#10;APL/7wCb/7wAy/+8AIH/gf+B/4H/gf+B/5j/vwDy/+8Agf+B/+T/7wCB/4H/gf+B/4H/gf+B/4H/&#10;gf+B/77/7wDU/+8Agf+B/4H/gf+B/73/7wDF/+8A9f/vAIH/gf+B/4H/gf/q/+8Agf+B/4H/gf+B&#10;/4H/gf+B/4H/gf+B/4H/gf+B/4H/gf+B/4H/xf+B/4H/gf+B/4H/gf+B/4H/gf+B/4H/gf+B/4H/&#10;gf+B/4H/gf+B/4H/vf/vAIH/gf+B/4H/gf+B/4H/gf+B/4H/gf+B/4H/gf+B/4H/gf+B/4H/gf+r&#10;/+8Agf+B/4H/gf+B/4H/gf+B/4H/gf+C/+8Agf+B/+T/7wCB/4H/gf+B/4H/gf+B/+7/7wDy/+8A&#10;j/+8AM7/uQCB/4H/gf+B/4H/gf+Y/8sA8v/vAIH/gf/k/+8Agf+B/4H/gf+B/4H/gf+B/4H/gf++&#10;/+8A1P/vAIH/gf+B/4H/gf+9/+8Axf/vAPX/7wCB/4H/gf+B/4H/6v/vAIH/gf+B/4H/gf+B/4H/&#10;gf+B/4H/gf+B/4H/gf+B/4H/gf+B/8X/gf+B/4H/gf+B/4H/gf+B/4H/gf+B/4H/gf+B/4H/gf+B&#10;/4H/gf+B/73/7wCB/4H/gf+B/4H/gf+B/4H/gf+B/4H/gf+B/4H/gf+B/4H/gf+B/4H/q//vAIH/&#10;gf+B/4H/gf+B/4H/gf+B/4H/gv/vAIH/gf/k/+8Agf+B/4H/gf+B/4H/gf/u/+8A8v/vAIb/uQDO&#10;/7wAgf+B/4H/gf+B/4H/lf/XAPL/7wCB/4H/5P/vAIH/gf+B/4H/gf+B/4H/gf+B/4H/vv/vANT/&#10;7wCB/4H/gf+B/4H/vf/vAMX/7wD1/+8Agf+B/4H/gf+B/+r/7wCB/4H/gf+B/4H/gf+B/4H/gf+B&#10;/4H/gf+B/4H/gf+B/4H/gf/F/4H/gf+B/4H/gf+B/4H/gf+B/4H/gf+B/4H/gf+B/4H/gf+B/4H/&#10;gf+9/+8Agf+B/4H/gf+B/4H/gf+B/4H/gf+B/4H/gf+B/4H/gf+B/4H/gf+B/6v/7wCB/4H/gf+B&#10;/4H/gf+B/4H/gf+B/4L/7wCB/4H/5P/vAIH/gf+B/4H/gf+B/4H/7v/vAPL/7wCB//r/vADL/7wA&#10;gf+B/4H/gf+B/4H/lf/jAPL/7wCB/4H/5P/vAIH/gf+B/4H/gf+B/4H/gf+B/4H/vv/vANT/7wCB&#10;/4H/gf+B/4H/vf/vAMX/7wD1/+8Agf+B/4H/gf+B/+r/7wCB/4H/gf+B/4H/gf+B/4H/gf+B/4H/&#10;gf+B/4H/gf+B/4H/gf/F/4H/gf+B/4H/gf+B/4H/gf+B/4H/gf+B/4H/gf+B/4H/gf+B/4H/gf+9&#10;/+8Agf+B/4H/gf+B/4H/gf+B/4H/gf+B/4H/gf+B/4H/gf+B/4H/gf+B/6v/7wCB/4H/gf+B/4H/&#10;gf+B/4H/gf+B/4L/7wCB/4H/5P/vAIH/gf+B/4H/gf+B/4H/7v/vAPL/7wCB/+7/vADL/7wAgf+B&#10;/4H/gf+B/4H/mP/sAPL/7wCB/4H/5P/vAIH/gf+B/4H/gf+B/4H/gf+B/4H/vv/vANT/7wCB/4H/&#10;gf+B/4H/vf/vAMX/7wD1/+8Agf+B/4H/gf+B/+r/7wCB/4H/gf+B/4H/gf+B/4H/gf+B/4H/gf+B&#10;/4H/gf+B/4H/gf/F/4H/gf+B/4H/gf+B/4H/gf+B/4H/gf+B/4H/gf+B/4H/gf+B/4H/gf+9/+8A&#10;gf+B/4H/gf+B/4H/gf+B/4H/gf+B/4H/gf+B/4H/gf+B/4H/gf+B/6v/7wCB/4H/gf+B/4H/gf+B&#10;/4H/gf+B/4L/7wCB/4H/5P/vAIH/gf+B/4H/gf+B/4H/7v/vAPL/7wCB/+L/vADO/7wAgf+B/4H/&#10;gf+B/4H/nv/vAPL/7wCB/4H/5P/vAIH/gf+B/4H/gf+B/4H/gf+B/4H/vv/vANT/7wCB/4H/gf+B&#10;/4H/vf/vAMX/7wD1/+8Agf+B/4H/gf+B/+r/7wCB/4H/gf+B/4H/gf+B/4H/gf+B/4H/gf+B/4H/&#10;gf+B/4H/gf/F/4H/gf+B/4H/gf+B/4H/gf+B/4H/gf+B/4H/gf+B/4H/gf+B/4H/gf+9/+8Agf+B&#10;/4H/gf+B/4H/gf+B/4H/gf+B/4H/gf+B/4H/gf+B/4H/gf+B/6v/7wCB/4H/gf+B/4H/gf+B/4H/&#10;gf+B/4L/7wCB/4H/5P/vAIH/gf+B/4H/gf+B/4H/7v/vAPL/7wCB/9n/vADL/7wAgf+B/4H/gf+B&#10;/4H/qv/vAPL/7wCB/4H/5P/vAIH/gf+B/4H/gf+B/4H/gf+B/4H/vv/vANT/7wCB/4H/gf+B/4H/&#10;vf/vAMX/7wD1/+8Agf+B/4H/gf+B/+r/7wCB/4H/gf+B/4H/gf+B/4H/gf+B/4H/gf+B/4H/gf+B&#10;/4H/gf/F/4H/gf+B/4H/gf+B/4H/gf+B/4H/gf+B/4H/gf+B/4H/gf+B/4H/gf+9/+8Agf+B/4H/&#10;gf+B/4H/gf+B/4H/gf+B/4H/gf+B/4H/gf+B/4H/gf+B/6v/7wCB/4H/gf+B/4H/gf+B/4H/gf+B&#10;/4L/7wCB/4H/5P/vAIH/gf+B/4H/gf+B/4H/7v/vAPL/7wCB/83/vADL/7wAgf+B/4H/gf+B/4H/&#10;tv/vAPL/7wCB/4H/5P/vAIH/gf+B/4H/gf+B/4H/gf+B/4H/vv/vANT/7wCB/4H/gf+B/4H/vf/v&#10;AMX/7wD1/+8Agf+B/4H/gf+B/+r/7wCB/4H/gf+B/4H/gf+B/4H/gf+B/4H/gf+B/4H/gf+B/4H/&#10;gf/F/4H/gf+B/4H/gf+B/4H/gf+B/4H/gf+B/4H/gf+B/4H/gf+B/4H/gf+9/+8Agf+B/4H/gf+B&#10;/4H/gf+B/4H/gf+B/4H/gf+B/4H/gf+B/4H/gf+B/6v/7wCB/4H/gf+B/4H/gf+B/4H/gf+B/4L/&#10;7wCB/4H/5P/vAIH/gf+B/4H/gf+B/4H/7v/vAPL/7wCB/8H/vADO/7kAgf+B/4H/gf+B/4H/wv/v&#10;APL/7wCB/4H/5P/vAIH/gf+B/4H/gf+B/4H/gf+B/4H/vv/vANT/7wCB/4H/gf+B/4H/vf/vAMX/&#10;7wD1/+8Agf+B/4H/gf+B/+r/7wCB/4H/gf+B/4H/gf+B/4H/gf+B/4H/gf+B/4H/gf+B/4H/gf/F&#10;/4H/gf+B/4H/gf+B/4H/gf+B/4H/gf+B/4H/gf+B/4H/gf+B/4H/gf+9/+8Agf+B/4H/gf+B/4H/&#10;gf+B/4H/gf+B/4H/gf+B/4H/gf+B/4H/gf+B/6v/7wCB/4H/gf+B/4H/gf+B/4H/gf+B/4L/7wCB&#10;/4H/5P/vAIH/gf+B/4H/gf+B/4H/7v/vAPL/7wCB/7j/uQDO/7wAgf+B/4H/gf+B/4H/y//vAPL/&#10;7wCB/4H/5P/vAIH/gf+B/4H/gf+B/4H/gf+B/4H/vv/vANT/7wCB/4H/gf+B/4H/vf/vAMX/7wD1&#10;/+8Agf+B/4H/gf+B/+r/7wCB/4H/gf+B/4H/gf+B/4H/gf+B/4H/gf+B/4H/gf+B/4H/gf/F/4H/&#10;gf+B/4H/gf+B/4H/gf+B/4H/gf+B/4H/gf+B/4H/gf+B/4H/gf+9/+8Agf+B/4H/gf+B/4H/gf+B&#10;/4H/gf+B/4H/gf+B/4H/gf+B/4H/gf+B/6v/7wCB/4H/gf+B/4H/gf+B/4H/gf+B/4L/7wCB/4H/&#10;5P/pAIH/gf+B/4H/gf+B/4H/9P/vAPL/7wCB/6z/vADL/7wAgf+B/4H/gf+B/4H/1//vAPL/7wCB&#10;/4H/5P/vAIH/gf+B/4H/gf+B/4H/gf+B/4H/vv/vANT/7wCB/4H/gf+B/4H/vf/vAMX/7wD1/+8A&#10;gf+B/4H/gf+B/+r/7wCB/4H/gf+B/4H/gf+B/4H/gf+B/4H/gf+B/4H/gf+B/4H/gf/F/4H/gf+B&#10;/4H/gf+B/4H/gf+B/4H/gf+B/4H/gf+B/4H/gf+B/4H/gf+9/+8Agf+B/4H/gf+B/4H/gf+B/4H/&#10;gf+B/4H/gf+B/4H/gf+B/4H/gf+B/6v/7wCB/4H/gf+B/4H/gf+B/4H/gf+B/4L/7wCB/4H/5//d&#10;AIH/gf+B/4H/gf+B/4H//f/vAPL/7wCB/6D/vADO/7kAgf+B/4H/gf+B/4H/4//vAPL/7wCB/4H/&#10;5P/vAIH/gf+B/4H/gf+B/4H/gf+B/4H/vv/vANT/7wCB/4H/gf+B/4H/vf/vAMX/7wD1/+8Agf+B&#10;/4H/gf+B/+r/7wCB/4H/gf+B/4H/gf+B/4H/gf+B/4H/gf+B/4H/gf+B/4H/gf/F/4H/gf+B/4H/&#10;gf+B/4H/gf+B/4H/gf+B/4H/gf+B/4H/gf+B/4H/gf+9/+8Agf+B/4H/gf+B/4H/gf+B/4H/gf+B&#10;/4H/gf+B/4H/gf+B/4H/gf+B/6v/7wCB/4H/gf+B/4H/gf+B/4H/gf+B/4L/7wCB/4H/6v/OAIH/&#10;gf+B/4H/gf+B/4n/7wDy/+8Agf+X/7kAzv+8AIH/gf+B/4H/gf+B/+z/7wDy/+8Agf+B/+T/7wCB&#10;/4H/gf+B/4H/gf+B/4H/gf+B/77/7wDU/+8Agf+B/4H/gf+B/73/7wDF/+8A9f/vAIH/gf+B/4H/&#10;gf/q/+8Agf+B/4H/gf+B/4H/gf+B/4H/gf+B/4H/gf+B/4H/gf+B/4H/xf+B/4H/gf+B/4H/gf+B&#10;/4H/gf+B/4H/gf+B/4H/gf+B/4H/gf+B/4H/vf/vAIH/gf+B/4H/gf+B/4H/gf+B/4H/gf+B/4H/&#10;gf+B/4H/gf+B/4H/gf+r/+8Agf+B/4H/gf+B/4H/gf+B/4H/gf+C/+8Agf+B//D/vACB/4H/gf+B&#10;/4H/gf+V/+8A8v/vAIH/i/+8AMv/vACB/4H/gf+B/4H/gf/4/+8A8v/vAIH/gf/k/+8Agf+B/4H/&#10;gf+B/4H/gf+B/4H/gf++/+8A1P/vAIH/gf+B/4H/gf+9/+8Axf/vAPX/7wCB/4H/gf+B/4H/6v/v&#10;AIH/gf+B/4H/gf+B/4H/gf+B/4H/gf+B/4H/gf+B/4H/gf+B/8X/gf+B/4H/gf+B/4H/gf+B/4H/&#10;gf+B/4H/gf+B/4H/gf+B/4H/gf+B/73/7wCB/4H/gf+B/4H/gf+B/4H/gf+B/4H/gf+B/4H/gf+B&#10;/4H/gf+B/4H/q//vAIH/gf+B/4H/gf+B/4H/gf+B/4H/gv/vAIH/gf/2/6oAgf+B/4H/gf+B/4H/&#10;of/vAPL/7wCB/4H///+8AMv/vACB/4H/gf+B/4H/hP/vAPL/7wCB/4H/5P/vAIH/gf+B/4H/gf+B&#10;/4H/gf+B/4H/vv/vANT/7wCB/4H/gf+B/4H/vf/vAMX/7wD1/+8Agf+B/4H/gf+B/+r/7wCB/4H/&#10;gf+B/4H/gf+B/4H/gf+B/4H/gf+B/4H/gf+B/4H/gf/F/4H/gf+B/4H/gf+B/4H/gf+B/4H/gf+B&#10;/4H/gf+B/4H/gf+B/4H/gf+9/+8Agf+B/4H/gf+B/4H/gf+B/4H/gf+B/4H/gf+B/4H/gf+B/4H/&#10;gf+B/6v/7wCB/4H/gf+B/4H/gf+B/4H/gf+B/4L/7wCB/4H//P+bAIH/gf+B/4H/gf+B/6r/7wDy&#10;/+8Agf+B//P/vADO/7kAgf+B/4H/gf+B/5D/7wDy/+8Agf+B/+T/7wCB/4H/gf+B/4H/gf+B/4H/&#10;gf+B/77/7wDU/+8Agf+B/4H/gf+B/73/7wDF/+8A9f/vAIH/gf+B/4H/gf/q/+8Agf+B/4H/gf+B&#10;/4H/gf+B/4H/gf+B/4H/gf+B/4H/gf+B/4H/xf+B/4H/gf+B/4H/gf+B/4H/gf+B/4H/gf+B/4H/&#10;gf+B/4H/gf+B/4H/vf/vAIH/gf+B/4H/gf+B/4H/gf+B/4H/gf+B/4H/gf+B/4H/gf+B/4H/gf+r&#10;/+8Agf+B/4H/gf+B/4H/gf+B/4H/gf+C/+8Agf+B////4ADy/7wAgf+B/4H/gf+B/4H/tv/vAPL/&#10;7wCB/4H/6v+8AMv/vACB/4H/gf+B/4H/mf/vAPL/7wCB/4H/5P/vAIH/gf+B/4H/gf+B/4H/gf+B&#10;/4H/vv/vANT/7wCB/4H/gf+B/4H/vf/vAMX/7wD1/+8Agf+B/4H/gf+B/+r/7wCB/4H/gf+B/4H/&#10;gf+B/4H/gf+B/4H/gf+B/4H/gf+B/4H/gf/F/4H/gf+B/4H/gf+B/4H/gf+B/4H/gf+B/4H/gf+B&#10;/4H/gf+B/4H/gf+9/+8Agf+B/4H/gf+B/4H/gf+B/4H/gf+B/4H/gf+B/4H/gf+B/4H/gf+B/6v/&#10;7wCB/4H/gf+B/4H/gf+B/4H/gf+B/4L/7wCB/4X/3QDm/7kAgf+B/4H/gf+B/4H/wv/vAPL/7wCB&#10;/4H/5/+zAMv/vACB/4H/gf+B/4H/pf/vAPL/7wCB/4H/5P/vAIH/gf+B/4H/gf+B/4H/gf+B/4H/&#10;vv/vANT/7wCB/4H/gf+B/4H/vf/vAMX/7wD1/+8Agf+B/4H/gf+B/+r/7wCB/4H/gf+B/4H/gf+B&#10;/4H/gf+B/4H/gf+B/4H/gf+B/4H/gf/F/4H/gf+B/4H/gf+B/4H/gf+B/4H/gf+B/4H/gf+B/4H/&#10;gf+B/4H/gf+9/+8Agf+B/4H/gf+B/4H/gf+B/4H/gf+B/4H/gf+B/4H/gf+B/4H/gf+B/6v/7wCB&#10;/4H/gf+B/4H/gf+B/4H/gf+B/4L/7wCB/4v/3QDU/7kAgf+B/4H/gf+B/4H/zv/vAPL/7wCB/4H/&#10;5//vAP7/vADO/7kAgf+B/4H/gf+B/7H/7wDy/+8Agf+B/+T/7wCB/4H/gf+B/4H/gf+B/4H/gf+B&#10;/77/7wDU/+8Agf+B/4H/gf+B/73/7wDF/+8A9f/vAIH/gf+B/4H/gf/q/+8Agf+B/4H/gf+B/4H/&#10;gf+B/4H/gf+B/4H/gf+B/4H/gf+B/4H/xf+B/4H/gf+B/4H/gf+B/4H/gf+B/4H/gf+B/4H/gf+B&#10;/4H/gf+B/4H/vf/vAIH/gf+B/4H/gf+B/4H/gf+B/4H/gf+B/4H/gf+B/4H/gf+B/4H/gf+r/+8A&#10;gf+B/4H/gf+B/4H/gf+B/4H/gf+C/+8Agf+R/90Awv+8AIH/gf+B/4H/gf+B/9f/7wDy/+8Agf+B&#10;/+f/7wD1/7kAzv+8AIH/gf+B/4H/gf+6/+8A8v/vAIH/gf/k/+8Agf+B/4H/gf+B/4H/gf+B/4H/&#10;gf++/+8A1P/vAIH/gf+B/4H/gf+9/+8Axf/vAPX/7wCB/4H/gf+B/4H/6v/vAIH/gf+B/4H/gf+B&#10;/4H/gf+B/4H/gf+B/4H/gf+B/4H/gf+B/8X/gf+B/4H/gf+B/4H/gf+B/4H/gf+B/4H/gf+B/4H/&#10;gf+B/4H/gf+B/73/7wCB/4H/gf+B/4H/gf+B/4H/gf+B/4H/gf+B/4H/gf+B/4H/gf+B/4H/q//v&#10;AIH/gf+B/4H/gf+B/4H/gf+B/4H/gv/vAIH/lP/gALD/vACB/4H/gf+B/4H/gf/j/+8A8v/vAIH/&#10;gf/n/+8A6f+8AMv/vACB/4H/gf+B/4H/xv/vAPL/7wCB/4H/5P/vAIH/gf+B/4H/gf+B/4H/gf+B&#10;/4H/vv/vANT/7wCB/4H/gf+B/4H/vf/vAMX/7wD1/+8Agf+B/4H/gf+B/+r/7wCB/4H/gf+B/4H/&#10;gf+B/4H/gf+B/4H/gf+B/4H/gf+B/4H/gf/F/4H/gf+B/4H/gf+B/4H/gf+B/4H/gf+B/4H/gf+B&#10;/4H/gf+B/4H/gf+9/+8Agf+B/4H/gf+B/4H/gf+B/4H/gf+B/4H/gf+B/4H/gf+B/4H/gf+B/6v/&#10;7wCB/4H/gf+B/4H/gf+B/4H/gf+B/4L/7wCB/5r/3QCk/7kAgf+B/4H/gf+B/4H/7//vAPL/7wCB&#10;/4H/5//vAN3/vADL/7wAgf+B/4H/gf+B/9L/7wDy/+8Agf+B/+T/7wCB/4H/gf+B/4H/gf+B/4H/&#10;gf+B/77/7wDU/+8Agf+B/4H/gf+B/73/7wDF/+8A9f/vAIH/gf+B/4H/gf/q/+8Agf+B/4H/gf+B&#10;/4H/gf+B/4H/gf+B/4H/gf+B/4H/gf+B/4H/xf+B/4H/gf+B/4H/gf+B/4H/gf+B/4H/gf+B/4H/&#10;gf+B/4H/gf+B/4H/vf/vAIH/gf+B/4H/gf+B/4H/gf+B/4H/gf+B/4H/gf+B/4H/gf+B/4H/gf+r&#10;/+8Agf+B/4H/gf+B/4H/gf+B/4H/gf+C/+8Agf+g/90Akv+5AIH/gf+B/4H/gf+B//v/7wDy/+8A&#10;gf+B/+f/7wDU/7kAzv+8AIH/gf+B/4H/gf/b/+8A8v/vAIH/gf/k/+8Agf+B/4H/gf+B/4H/gf+B&#10;/4H/gf++/+8A1P/vAIH/gf+B/4H/gf+9/+8Axf/vAPX/7wCB/4H/gf+B/4H/6v/vAIH/gf+B/4H/&#10;gf+B/4H/gf+B/4H/gf+B/4H/gf+B/4H/gf+B/8X/gf+B/4H/gf+B/4H/gf+B/4H/gf+B/4H/gf+B&#10;/4H/gf+B/4H/gf+B/73/7wCB/4H/gf+B/4H/gf+B/4H/gf+B/4H/gf+B/4H/gf+B/4H/gf+B/4H/&#10;q//vAIH/gf+B/4H/gf+B/4H/gf+B/4H/gv/vAIH/pv/dAIH/AP+8AIH/gf+B/4H/gf+E/+8A8v/v&#10;AIH/gf/n/+8AyP+8AMv/vACB/4H/gf+B/4H/5//vAPL/7wCB/4H/5P/vAIH/gf+B/4H/gf+B/4H/&#10;gf+B/4H/vv/vANT/7wCB/4H/gf+B/4H/vf/vAMX/7wD1/+8Agf+B/4H/gf+B/+r/7wCB/4H/gf+B&#10;/4H/gf+B/4H/gf+B/4H/gf+B/4H/gf+B/4H/gf/F/4H/gf+B/4H/gf+B/4H/gf+B/4H/gf+B/4H/&#10;gf+B/4H/gf+B/4H/gf+9/+8Agf+B/4H/gf+B/4H/gf+B/4H/gf+B/4H/gf+B/4H/gf+B/4H/gf+B&#10;/6v/7wCB/4H/gf+B/4H/gf+B/4H/gf+B/4L/7wCB/6n/4ACB/+7/vACB/4H/gf+B/4H/kP/vAPL/&#10;7wCB/4H/5//vALz/vADL/7wAgf+B/4H/gf+B//P/7wDy/+8Agf+B/+T/7wCB/4H/gf+B/4H/gf+B&#10;/4H/gf+B/77/7wDU/+8Agf+B/4H/gf+B/73/7wDF/+8A9f/vAIH/gf+B/4H/gf/q/+8Agf+B/4H/&#10;gf+B/4H/gf+B/4H/gf+B/4H/gf+B/4H/gf+B/4H/xf+B/4H/gf+B/4H/gf+B/4H/gf+B/4H/gf+B&#10;/4H/gf+B/4H/gf+B/4H/vf/vAIH/gf+B/4H/gf+B/4H/gf+B/4H/gf+B/4H/gf+B/4H/gf+B/4H/&#10;gf+r/+8Agf+B/4H/gf+B/4H/gf+B/4H/gf+C/+8Agf+v/90Agf/i/7kAgf+B/4H/gf+B/5z/7wDy&#10;/+8Agf+B/+f/7wCw/7wAzv+5AIH/gf+B/4H/gf///+8A8v/vAIH/gf/k/+8Agf+B/4H/gf+B/4H/&#10;gf+B/4H/gf++/+8A1P/vAIH/gf+B/4H/gf+9/+8Axf/vAPX/7wCB/4H/gf+B/4H/6v/vAIH/gf+B&#10;/4H/gf+B/4H/gf+B/4H/gf+B/4H/gf+B/4H/gf+B/8X/gf+B/4H/gf+B/4H/gf+B/4H/gf+B/4H/&#10;gf+B/4H/gf+B/4H/gf+B/73/7wCB/4H/gf+B/4H/gf+B/4H/gf+B/4H/gf+B/4H/gf+B/4H/gf+B&#10;/4H/q//vAIH/gf+B/4H/gf+B/4H/gf+B/4H/gv/vAIH/tf/dAIH/0P+5AIH/gf+B/4H/gf+o/+8A&#10;8v/vAIH/gf/n/+8Ap/+5AM7/vACB/4H/gf+B/4j/7wDy/+8Agf+B/+T/7wCB/4H/gf+B/4H/gf+B&#10;/4H/gf+B/77/7wDU/+8Agf+B/4H/gf+B/73/7wDF/+8A9f/vAIH/gf+B/4H/gf/q/+8Agf+B/4H/&#10;gf+B/4H/gf+B/4H/gf+B/4H/gf+B/4H/gf+B/4H/xf+B/4H/gf+B/4H/gf+B/4H/gf+B/4H/gf+B&#10;/4H/gf+B/4H/gf+B/4H/vf/vAIH/gf+B/4H/gf+B/4H/gf+B/4H/gf+B/4H/gf+B/4H/gf+B/4H/&#10;gf+r/+8Agf+B/4H/gf+B/4H/gf+B/4H/gf+C/+8Agf+4/+AAgf++/7wAgf+B/4H/gf+B/7H/7wDy&#10;/+8Agf+B/+f/7wCb/7wAy/+8AIH/gf+B/4H/lP/vAPL/7wCB/4H/5P/vAIH/gf+B/4H/gf+B/4H/&#10;gf+B/4H/vv/vANT/7wCB/4H/gf+B/4H/vf/vAMX/7wD1/+8Agf+B/4H/gf+B/+r/7wCB/4H/gf+B&#10;/4H/gf+B/4H/gf+B/4H/gf+B/4H/gf+B/4H/gf/F/4H/gf+B/4H/gf+B/4H/gf+B/4H/gf+B/4H/&#10;gf+B/4H/gf+B/4H/gf+9/+8Agf+B/4H/gf+B/4H/gf+B/4H/gf+B/4H/gf+B/4H/gf+B/4H/gf+B&#10;/6v/7wCB/4H/gf+B/4H/gf+B/4H/gf+B/4L/7wCB/77/4ACB/6z/vACB/4H/gf+B/4H/vf/vAPL/&#10;7wCB/4H/5//vAI//vADO/7kAgf+B/4H/gf+g/+8A8v/vAIH/gf/k/+8Agf+B/4H/gf+B/4H/gf+B&#10;/4H/gf++/+8A1P/vAIH/gf+B/4H/gf+9/+8Axf/vAPX/7wCB/4H/gf+B/4H/6v/vAIH/gf+B/4H/&#10;gf+B/4H/gf+B/4H/gf+B/4H/gf+B/4H/gf+B/8X/gf+B/4H/gf+B/4H/gf+B/4H/gf+B/4H/gf+B&#10;/4H/gf+B/4H/gf+B/73/7wCB/4H/gf+B/4H/gf+B/4H/gf+B/4H/gf+B/4H/gf+B/4H/gf+B/4H/&#10;q//vAIH/gf+B/4H/gf+B/4H/gf+B/4H/gv/vAIH/xP/dAIH/oP+5AIH/gf+B/4H/gf/J/+8A8v/v&#10;AIH/gf/n/+8Ahv+5AM7/vACB/4H/gf+B/6n/7wDy/+8Agf+B/+T/7wCB/4H/gf+B/4H/gf+B/4H/&#10;gf+B/77/7wDU/+8Agf+B/4H/gf+B/73/7wDF/+8A9f/vAIH/gf+B/4H/gf/q/+8Agf+B/4H/gf+B&#10;/4H/gf+B/4H/gf+B/4H/gf+B/4H/gf+B/4H/xf+B/4H/gf+B/4H/gf+B/4H/gf+B/4H/gf+B/4H/&#10;gf+B/4H/gf+B/4H/vf/vAIH/gf+B/4H/gf+B/4H/gf+B/4H/gf+B/4H/gf+B/4H/gf+B/4H/gf+r&#10;/+8Agf+B/4H/gf+B/4H/gf+B/4H/gf+C/+8Agf/K/90Agf+O/7kAgf+B/4H/gf+B/9X/7wDy/+8A&#10;gf+B/+f/7wCB//r/vADL/7wAgf+B/4H/gf+1/+8A8v/vAIH/gf/k/+8Agf+B/4H/gf+B/4H/gf+B&#10;/4H/gf++/+8A1P/vAIH/gf+B/4H/gf+9/+8Axf/vAPX/7wCB/4H/gf+B/4H/6v/vAIH/gf+B/4H/&#10;gf+B/4H/gf+B/4H/gf+B/4H/gf+B/4H/gf+B/8X/gf+B/4H/gf+B/4H/gf+B/4H/gf+B/4H/gf+B&#10;/4H/gf+B/4H/gf+B/73/7wCB/4H/gf+B/4H/gf+B/4H/gf+B/4H/gf+B/4H/gf+B/4H/gf+B/4H/&#10;q//vAIH/gf+B/4H/gf+B/4H/gf+B/4H/gv/vAIH/zf/gAIH/gf/8/7wAgf+B/4H/gf+B/97/7wDy&#10;/+8Agf+B/+f/7wCB/+7/vADL/7wAgf+B/4H/gf/B/+8A8v/vAIH/gf/k/+8Agf+B/4H/gf+B/4H/&#10;gf+B/4H/gf++/+8A1P/vAIH/gf+B/4H/gf+9/+8Axf/vAPX/7wCB/4H/gf+B/4H/6v/vAIH/gf+B&#10;/4H/gf+B/4H/gf+B/4H/gf+B/4H/gf+B/4H/gf+B/8X/gf+B/4H/gf+B/4H/gf+B/4H/gf+B/4H/&#10;gf+B/4H/gf+B/4H/gf+B/73/7wCB/4H/gf+B/4H/gf+B/4H/gf+B/4H/gf+B/4H/gf+B/4H/gf+B&#10;/4H/q//vAIH/gf+B/4H/gf+B/4H/gf+B/4H/gv/vAIH/0//dAIH/gf/t/7wAgf+B/4H/gf+B/+r/&#10;7wDy/+8Agf+B/+f/7wCB/+L/vADO/7wAgf+B/4H/gf/K/+8A8v/vAIH/gf/k/+8Agf+B/4H/gf+B&#10;/4H/gf+B/4H/gf++/+8A1P/vAIH/gf+B/4H/gf+9/+8Axf/vAPX/7wCB/4H/gf+B/4H/6v/vAIH/&#10;gf+B/4H/gf+B/4H/gf+B/4H/gf+B/4H/gf+B/4H/gf+B/8X/gf+B/4H/gf+B/4H/gf+B/4H/gf+B&#10;/4H/gf+B/4H/gf+B/4H/gf+B/73/7wCB/4H/gf+B/4H/gf+B/4H/gf+B/4H/gf+B/4H/gf+B/4H/&#10;gf+B/4H/q//vAIH/gf+B/4H/gf+B/4H/gf+B/4H/gv/vAIH/2f/dAIH/gf/e/7kAgf+B/4H/gf+B&#10;//b/7wDy/+8Agf+B/+f/7wCB/9n/vADL/7wAgf+B/4H/gf/W/+8A8v/vAIH/gf/k/+8Agf+B/4H/&#10;gf+B/4H/gf+B/4H/gf++/+8A1P/vAIH/gf+B/4H/gf+9/+8Axf/vAPX/7wCB/4H/gf+B/4H/6v/v&#10;AIH/gf+B/4H/gf+B/4H/gf+B/4H/gf+B/4H/gf+B/4H/gf+B/8X/gf+B/4H/gf+B/4H/gf+B/4H/&#10;gf+B/4H/gf+B/4H/gf+B/4H/gf+B/73/7wCB/4H/gf+B/4H/gf+B/4H/gf+B/4H/gf+B/4H/gf+B&#10;/4H/gf+B/4H/q//vAIH/gf+B/4H/gf+B/4H/gf+B/4H/gv/vAIH/3//dAIH/gf/M/7kAgf+B/4H/&#10;gf+C/+8A8v/vAIH/gf/n/+8Agf/N/7wAy/+8AIH/gf+B/4H/4v/vAPL/7wCB/4H/5P/vAIH/gf+B&#10;/4H/gf+B/4H/gf+B/4H/vv/vANT/7wCB/4H/gf+B/4H/vf/vAMX/7wD1/+8Agf+B/4H/gf+B/+r/&#10;7wCB/4H/gf+B/4H/gf+B/4H/gf+B/4H/gf+B/4H/gf+B/4H/gf/F/4H/gf+B/4H/gf+B/4H/gf+B&#10;/4H/gf+B/4H/gf+B/4H/gf+B/4H/gf+9/+8Agf+B/4H/gf+B/4H/gf+B/4H/gf+B/4H/gf+B/4H/&#10;gf+B/4H/gf+B/6v/7wCB/4H/gf+B/4H/gf+B/4H/gf+B/4L/7wCB/+L/4ACB/4H/uv+8AIH/gf+B&#10;/4H/i//vAPL/7wCB/4H/5//vAIH/wf+8AM7/uQCB/4H/gf+B/+7/7wDy/+8Agf+B/+T/7wCB/4H/&#10;gf+B/4H/gf+B/4H/gf+B/77/7wDU/+8Agf+B/4H/gf+B/73/7wDF/+8A9f/vAIH/gf+B/4H/gf/q&#10;/+8Agf+B/4H/gf+B/4H/gf+B/4H/gf+B/4H/gf+B/4H/gf+B/4H/xf+B/4H/gf+B/4H/gf+B/4H/&#10;gf+B/4H/gf+B/4H/gf+B/4H/gf+B/4H/vf/vAIH/gf+B/4H/gf+B/4H/gf+B/4H/gf+B/4H/gf+B&#10;/4H/gf+B/4H/gf+r/+8Agf+B/4H/gf+B/4H/gf+B/4H/gf+C/+8Agf/o/90Agf+B/6v/vACB/4H/&#10;gf+B/5f/7wDy/+8Agf+B/+f/7wCB/7j/uQDO/7wAgf+B/4H/gf/3/+8A8v/vAIH/gf/k/+8Agf+B&#10;/4H/gf+B/4H/gf+B/4H/gf++/+8A1P/vAIH/gf+B/4H/gf+9/+8Axf/vAPX/7wCB/4H/gf+B/4H/&#10;6v/vAIH/gf+B/4H/gf+B/4H/gf+B/4H/gf+B/4H/gf+B/4H/gf+B/8X/gf+B/4H/gf+B/4H/gf+B&#10;/4H/gf+B/4H/gf+B/4H/gf+B/4H/gf+B/73/7wCB/4H/gf+B/4H/gf+B/4H/gf+B/4H/gf+B/4H/&#10;gf+B/4H/gf+B/4H/q//vAIH/gf+B/4H/gf+B/4H/gf+B/4H/gv/vAIH/7v/dAIH/gf+c/7kAgf+B&#10;/4H/gf+j/+8A8v/vAIH/gf/n/+8Agf+s/7wAy/+8AIH/gf+B/4P/7wDy/+8Agf+B/+T/7wCB/4H/&#10;gf+B/4H/gf+B/4H/gf+B/77/7wDU/+8Agf+B/4H/gf+B/73/7wDF/+8A9f/vAIH/gf+B/4H/gf/q&#10;/+8Agf+B/4H/gf+B/4H/gf+B/4H/gf+B/4H/gf+B/4H/gf+B/4H/xf+B/4H/gf+B/4H/gf+B/4H/&#10;gf+B/4H/gf+B/4H/gf+B/4H/gf+B/4H/vf/vAIH/gf+B/4H/gf+B/4H/gf+B/4H/gf+B/4H/gf+B&#10;/4H/gf+B/4H/gf+r/+8Agf+B/4H/gf+B/4H/gf+B/4H/gf+C/+8Agf/0/90Agf+B/4r/uQCB/4H/&#10;gf+B/6//7wDy/+8Agf+B/+f/7wCB/6D/vADO/7kAgf+B/4H/j//vAPL/7wCB/4H/5P/vAIH/gf+B&#10;/4H/gf+B/4H/gf+B/4H/vv/vANT/7wCB/4H/gf+B/4H/vf/vAMX/7wD1/+8Agf+B/4H/gf+B/+r/&#10;7wCB/4H/gf+B/4H/gf+B/4H/gf+B/4H/gf+B/4H/gf+B/4H/gf/F/4H/gf+B/4H/gf+B/4H/gf+B&#10;/4H/gf+B/4H/gf+B/4H/gf+B/4H/gf+9/+8Agf+B/4H/gf+B/4H/gf+B/4H/gf+B/4H/gf+B/4H/&#10;gf+B/4H/gf+B/6v/7wCB/4H/gf+B/4H/gf+B/4H/gf+B/4L/7wCB//f/4ACB/4H/gf/4/7wAgf+B&#10;/4H/gf+4/+8A8v/vAIH/gf/n/+8Agf+X/7kAzv+8AIH/gf+B/5j/7wDy/+8Agf+B/+T/7wCB/4H/&#10;gf+B/4H/gf+B/4H/gf+B/77/7wDU/+8Agf+B/4H/gf+B/73/7wDF/+8A9f/vAIH/gf+B/4H/gf/q&#10;/+8Agf+B/4H/gf+B/4H/gf+B/4H/gf+B/4H/gf+B/4H/gf+B/4H/xf+B/4H/gf+B/4H/gf+B/4H/&#10;gf+B/4H/gf+B/4H/gf+B/4H/gf+B/4H/vf/vAIH/gf+B/4H/gf+B/4H/gf+B/4H/gf+B/4H/gf+B&#10;/4H/gf+B/4H/gf+r/+8Agf+B/4H/gf+B/4H/gf+B/4H/gf+C/+8Agf/9/90Agf+B/4H/6f+8AIH/&#10;gf+B/4H/xP/vAPL/7wCB/4H/5//vAIH/i/+8AMv/vACB/4H/gf+k/+8A8v/vAIH/gf/k/+8Agf+B&#10;/4H/gf+B/4H/gf+B/4H/gf++/+8A1P/vAIH/gf+B/4H/gf+9/+8Axf/vAPX/7wCB/4H/gf+B/4H/&#10;6v/vAIH/gf+B/4H/gf+B/4H/gf+B/4H/gf+B/4H/gf+B/4H/gf+B/8X/gf+B/4H/gf+B/4H/gf+B&#10;/4H/gf+B/4H/gf+B/4H/gf+B/4H/gf+B/73/7wCB/4H/gf+B/4H/gf+B/4H/gf+B/4H/gf+B/4H/&#10;gf+B/4H/gf+B/4H/q//vAIH/gf+B/4H/gf+B/4H/gf+B/4H/gv/vAIP/3QCB/4H/gf/a/7kAgf+B&#10;/4H/gf/Q/+8A8v/vAIH/gf/n/+8Agf+B////vADL/7wAgf+B/4H/sP/vAPL/7wCB/4H/5P/vAIH/&#10;gf+B/4H/gf+B/4H/gf+B/4H/vv/vANT/7wCB/4H/gf+B/4H/vf/vAMX/7wD1/+8Agf+B/4H/gf+B&#10;/+r/7wCB/4H/gf+B/4H/gf+B/4H/gf+B/4H/gf+B/4H/gf+B/4H/gf/F/4H/gf+B/4H/gf+B/4H/&#10;gf+B/4H/gf+B/4H/gf+B/4H/gf+B/4H/gf+9/+8Agf+B/4H/gf+B/4H/gf+B/4H/gf+B/4H/gf+B&#10;/4H/gf+B/4H/gf+B/6v/7wCB/4H/gf+B/4H/gf+B/4H/gf+B/4L/7wCJ/90Agf+B/4H/yP+5AIH/&#10;gf+B/4H/3P/vAPL/7wCB/4H/5//vAIH/gf/z/7wAzv+8AIH/gf+B/7n/7wDy/+8Agf+B/+T/7wCB&#10;/4H/gf+B/4H/gf+B/4H/gf+B/77/7wDU/+8Agf+B/4H/gf+B/73/7wDF/+8A9f/vAIH/gf+B/4H/&#10;gf/q/+8Agf+B/4H/gf+B/4H/gf+B/4H/gf+B/4H/gf+B/4H/gf+B/4H/xf+B/4H/gf+B/4H/gf+B&#10;/4H/gf+B/4H/gf+B/4H/gf+B/4H/gf+B/4H/vf/vAIH/gf+B/4H/gf+B/4H/gf+B/4H/gf+B/4H/&#10;gf+B/4H/gf+B/4H/gf+r/+8Agf+B/4H/gf+B/4H/gf+B/4H/gf+C/+8AjP/gAIH/gf+B/7b/vACB&#10;/4H/gf+B/+X/7wDy/+8Agf+B/+f/7wCB/4H/6v+8AMv/vACB/4H/gf/F/+8A8v/vAIH/gf/k/+8A&#10;gf+B/4H/gf+B/4H/gf+B/4H/gf++/+8A1P/vAIH/gf+B/4H/gf+9/+8Axf/vAPX/7wCB/4H/gf+B&#10;/4H/6v/vAIH/gf+B/4H/gf+B/4H/gf+B/4H/gf+B/4H/gf+B/4H/gf+B/8X/gf+B/4H/gf+B/4H/&#10;gf+B/4H/gf+B/4H/gf+B/4H/gf+B/4H/gf+B/73/7wCB/4H/gf+B/4H/gf+B/4H/gf+B/4H/gf+B&#10;/4H/gf+B/4H/gf+B/4H/q//vAIH/gf+B/4H/gf+B/4H/gf+B/4H/gv/vAJL/3QCB/4H/gf+n/7wA&#10;gf+B/4H/gf/x/+8A8v/vAIH/gf/n/+8Agf+B/97/vADL/7wAgf+B/4H/0f/vAPL/7wCB/4H/5P/v&#10;AIH/gf+B/4H/gf+B/4H/gf+B/4H/vv/vANT/7wCB/4H/gf+B/4H/vf/vAMX/7wD1/+8Agf+B/4H/&#10;gf+B/+r/7wCB/4H/gf+B/4H/gf+B/4H/gf+B/4H/gf+B/4H/gf+B/4H/gf/F/4H/gf+B/4H/gf+B&#10;/4H/gf+B/4H/gf+B/4H/gf+B/4H/gf+B/4H/gf+9/+8Agf+B/4H/gf+B/4H/gf+B/4H/gf+B/4H/&#10;gf+B/4H/gf+B/4H/gf+B/6v/7wCB/4H/gf+B/4H/gf+B/4H/gf+B/4L/7wCY/90Agf+B/4H/mP+5&#10;AIH/gf+B/4H//f/vAPL/7wCB/4H/5//vAIH/gf/S/7wAzv+5AIH/gf+B/93/7wDy/+8Agf+B/+T/&#10;7wCB/4H/gf+B/4H/gf+B/4H/gf+B/77/7wDU/+8Agf+B/4H/gf+B/73/7wDF/+8A9f/vAIH/gf+B&#10;/4H/gf/q/+8Agf+B/4H/gf+B/4H/gf+B/4H/gf+B/4H/gf+B/4H/gf+B/4H/xf+B/4H/gf+B/4H/&#10;gf+B/4H/gf+B/4H/gf+B/4H/gf+B/4H/gf+B/4H/vf/vAIH/gf+B/4H/gf+B/4H/gf+B/4H/gf+B&#10;/4H/gf+B/4H/gf+B/4H/gf+r/+8Agf+B/4H/gf+B/4H/gf+B/4H/gf+C/+8Anv/dAIH/gf+B/4b/&#10;uQCB/4H/gf+J/+8A8v/vAIH/gf/n/+8Agf+B/8n/uQDO/7wAgf+B/4H/5v/vAPL/7wCB/4H/5P/v&#10;AIH/gf+B/4H/gf+B/4H/gf+B/4H/vv/vANT/7wCB/4H/gf+B/4H/vf/vAMX/7wD1/+8Agf+B/4H/&#10;gf+B/+r/7wCB/4H/gf+B/4H/gf+B/4H/gf+B/4H/gf+B/4H/gf+B/4H/gf/F/4H/gf+B/4H/gf+B&#10;/4H/gf+B/4H/gf+B/4H/gf+B/4H/gf+B/4H/gf+9/+8Agf+B/4H/gf+B/4H/gf+B/4H/gf+B/4H/&#10;gf+B/4H/gf+B/4H/gf+B/6v/7wCB/4H/gf+B/4H/gf+B/4H/gf+B/4L/7wCh/+AAgf+B/4H/gf/0&#10;/7wAgf+B/4H/kv/vAPL/7wCB/4H/5//vAIH/gf+9/7wAy/+8AIH/gf+B//L/7wDy/+8Agf+B/+T/&#10;7wCB/4H/gf+B/4H/gf+B/4H/gf+B/77/7wDU/+8Agf+B/4H/gf+B/73/7wDF/+8A9f/vAIH/gf+B&#10;/4H/gf/q/+8Agf+B/4H/gf+B/4H/gf+B/4H/gf+B/4H/gf+B/4H/gf+B/4H/xf+B/4H/gf+B/4H/&#10;gf+B/4H/gf+B/4H/gf+B/4H/gf+B/4H/gf+B/4H/vf/vAIH/gf+B/4H/gf+B/4H/gf+B/4H/gf+B&#10;/4H/gf+B/4H/gf+B/4H/gf+r/+8Agf+B/4H/gf+B/4H/gf+B/4H/gf+C/+8Ap//dAIH/gf+B/4H/&#10;5f+8AIH/gf+B/57/7wDy/+8Agf+B/+f/7wCB/4H/sf+8AM7/uQCB/4H/gf/+/+8A8v/vAIH/gf/k&#10;/+8Agf+B/4H/gf+B/4H/gf+B/4H/gf++/+8A1P/vAIH/gf+B/4H/gf+9/+8Axf/vAPX/7wCB/4H/&#10;gf+B/4H/6v/vAIH/gf+B/4H/gf+B/4H/gf+B/4H/gf+B/4H/gf+B/4H/gf+B/8X/gf+B/4H/gf+B&#10;/4H/gf+B/4H/gf+B/4H/gf+B/4H/gf+B/4H/gf+B/73/7wCB/4H/gf+B/4H/gf+B/4H/gf+B/4H/&#10;gf+B/4H/gf+B/4H/gf+B/4H/q//vAIH/gf+B/4H/gf+B/4H/gf+B/4H/gv/vAK3/3QCB/4H/gf+B&#10;/9b/uQCB/4H/gf+q/+8A8v/vAIH/gf/n/+8Agf+B/6j/uQDO/7wAgf+B/4f/7wDy/+8Agf+B/+T/&#10;7wCB/4H/gf+B/4H/gf+B/4H/gf+B/77/7wDU/+8Agf+B/4H/gf+B/73/7wDF/+8A9f/vAIH/gf+B&#10;/4H/gf/q/+8Agf+B/4H/gf+B/4H/gf+B/4H/gf+B/4H/gf+B/4H/gf+B/4H/xf+B/4H/gf+B/4H/&#10;gf+B/4H/gf+B/4H/gf+B/4H/gf+B/4H/gf+B/4H/vf/vAIH/gf+B/4H/gf+B/4H/gf+B/4H/gf+B&#10;/4H/gf+B/4H/gf+B/4H/gf+r/+8Agf+B/4H/gf+B/4H/gf+B/4H/gf+C/+8As//dAIH/gf+B/4H/&#10;xP+5AIH/gf+B/7b/7wDy/+8Agf+B/+f/7wCB/4H/nP+8AMv/vACB/4H/k//vAPL/7wCB/4H/5P/v&#10;AIH/gf+B/4H/gf+B/4H/gf+B/4H/vv/vANT/7wCB/4H/gf+B/4H/vf/vAMX/7wD1/+8Agf+B/4H/&#10;gf+B/+r/7wCB/4H/gf+B/4H/gf+B/4H/gf+B/4H/gf+B/4H/gf+B/4H/gf/F/4H/gf+B/4H/gf+B&#10;/4H/gf+B/4H/gf+B/4H/gf+B/4H/gf+B/4H/gf+9/+8Agf+B/4H/gf+B/4H/gf+B/4H/gf+B/4H/&#10;gf+B/4H/gf+B/4H/gf+B/6v/7wCB/4H/gf+B/4H/gf+B/4H/gf+B/4L/7wC2/+AAgf+B/4H/gf+y&#10;/7wAgf+B/4H/v//vAPL/7wCB/4H/5//vAIH/gf+Q/7wAy/+8AIH/gf+f/+8A8v/vAIH/gf/k/+8A&#10;gf+B/4H/gf+B/4H/gf+B/4H/gf++/+8A1P/vAIH/gf+B/4H/gf+9/+8Axf/vAPX/7wCB/4H/gf+B&#10;/4H/6v/vAIH/gf+B/4H/gf+B/4H/gf+B/4H/gf+B/4H/gf+B/4H/gf+B/8X/gf+B/4H/gf+B/4H/&#10;gf+B/4H/gf+B/4H/gf+B/4H/gf+B/4H/gf+B/73/7wCB/4H/gf+B/4H/gf+B/4H/gf+B/4H/gf+B&#10;/4H/gf+B/4H/gf+B/4H/q//vAIH/gf+B/4H/gf+B/4H/gf+B/4H/gv/vALz/3QCB/4H/gf+B/6P/&#10;vACB/4H/gf/L/+8A8v/vAIH/gf/n/+8Agf+B/4T/vADO/7kAgf+B/6v/7wDy/+8Agf+B/+T/7wCB&#10;/4H/gf+B/4H/gf+B/4H/gf+B/77/7wDU/+8Agf+B/4H/gf+B/73/7wDF/+8A9f/vAIH/gf+B/4H/&#10;gf/q/+8Agf+B/4H/gf+B/4H/gf+B/4H/gf+B/4H/gf+B/4H/gf+B/4H/xf+B/4H/gf+B/4H/gf+B&#10;/4H/gf+B/4H/gf+B/4H/gf+B/4H/gf+B/4H/vf/vAIH/gf+B/4H/gf+B/4H/gf+B/4H/gf+B/4H/&#10;gf+B/4H/gf+B/4H/gf+r/+8Agf+B/4H/gf+B/4H/gf+B/4H/gf+C/+8Awv/dAIH/gf+B/4H/lP+5&#10;AIH/gf+B/9f/7wDy/+8Agf+B/+f/7wCB/4H/gf/7/7wAy/+8AIH/gf+0/+8A8v/vAIH/gf/k/+8A&#10;gf+B/4H/gf+B/4H/gf+B/4H/gf++/+8A1P/vAIH/gf+B/4H/gf+9/+8Axf/vAPX/7wCB/4H/gf+B&#10;/4H/6v/vAIH/gf+B/4H/gf+B/4H/gf+B/4H/gf+B/4H/gf+B/4H/gf+B/8X/gf+B/4H/gf+B/4H/&#10;gf+B/4H/gf+B/4H/gf+B/4H/gf+B/4H/gf+B/73/7wCB/4H/gf+B/4H/gf+B/4H/gf+B/4H/gf+B&#10;/4H/gf+B/4H/gf+B/4H/q//vAIH/gf+B/4H/gf+B/4H/gf+B/4H/gv/vAMX/4ACB/4H/gf+B/4L/&#10;uQCB/4H/gf/j/+8A8v/vAIH/gf/n/+8Agf+B/4H/7/+8AMv/vACB/4H/wP/vAPL/7wCB/4H/5P/v&#10;AIH/gf+B/4H/gf+B/4H/gf+B/4H/vv/vANT/7wCB/4H/gf+B/4H/vf/vAMX/7wD1/+8Agf+B/4H/&#10;gf+B/+r/7wCB/4H/gf+B/4H/gf+B/4H/gf+B/4H/gf+B/4H/gf+B/4H/gf/F/4H/gf+B/4H/gf+B&#10;/4H/gf+B/4H/gf+B/4H/gf+B/4H/gf+B/4H/gf+9/+8Agf+B/4H/gf+B/4H/gf+B/4H/gf+B/4H/&#10;gf+B/4H/gf+B/4H/gf+B/6v/7wCB/4H/gf+B/4H/gf+B/4H/gf+B/4L/7wDL/+AAgf+B/4H/gf+B&#10;//D/vACB/4H/gf/s/+8A8v/vAIH/gf/n/+8Agf+B/4H/4/+8AM7/uQCB/4H/zP/vAPL/7wCB/4H/&#10;5P/vAIH/gf+B/4H/gf+B/4H/gf+B/4H/vv/vANT/7wCB/4H/gf+B/4H/vf/vAMX/7wD1/+8Agf+B&#10;/4H/gf+B/+r/7wCB/4H/gf+B/4H/gf+B/4H/gf+B/4H/gf+B/4H/gf+B/4H/gf/F/4H/gf+B/4H/&#10;gf+B/4H/gf+B/4H/gf+B/4H/gf+B/4H/gf+B/4H/gf+9/+8Agf+B/4H/gf+B/4H/gf+B/4H/gf+B&#10;/4H/gf+B/4H/gf+B/4H/gf+B/6v/7wCB/4H/gf+B/4H/gf+B/4H/gf+B/4L/7wDR/90Agf+B/4H/&#10;gf+B/+H/vACB/4H/gf/4/+8A8v/vAIH/gf/n/+8Agf+B/4H/2v+5AM7/vACB/4H/1f/vAPL/7wCB&#10;/4H/5P/vAIH/gf+B/4H/gf+B/4H/gf+B/4H/vv/vANT/7wCB/4H/gf+B/4H/vf/vAMX/7wD1/+8A&#10;gf+B/4H/gf+B/+r/7wCB/4H/gf+B/4H/gf+B/4H/gf+B/4H/gf+B/4H/gf+B/4H/gf/F/4H/gf+B&#10;/4H/gf+B/4H/gf+B/4H/gf+B/4H/gf+B/4H/gf+B/4H/gf+9/+8Agf+B/4H/gf+B/4H/gf+B/4H/&#10;gf+B/4H/gf+B/4H/gf+B/4H/gf+B/6v/7wCB/4H/gf+B/4H/gf+B/4H/gf+B/4L/7wDX/90Agf+B&#10;/4H/gf+B/9L/uQCB/4H/hP/vAPL/7wCB/4H/5//vAIH/gf+B/87/vADL/7wAgf+B/+H/7wDy/+8A&#10;gf+B/+T/7wCB/4H/gf+B/4H/gf+B/4H/gf+B/77/7wDU/+8Agf+B/4H/gf+B/73/7wDF/+8A9f/v&#10;AIH/gf+B/4H/gf/q/+8Agf+B/4H/gf+B/4H/gf+B/4H/gf+B/4H/gf+B/4H/gf+B/4H/xf+B/4H/&#10;gf+B/4H/gf+B/4H/gf+B/4H/gf+B/4H/gf+B/4H/gf+B/4H/vf/vAIH/gf+B/4H/gf+B/4H/gf+B&#10;/4H/gf+B/4H/gf+B/4H/gf+B/4H/gf+r/+8Agf+B/4H/gf+B/4H/gf+B/4H/gf+C/+8A2v/gAIH/&#10;gf+B/4H/gf/A/7kAgf+B/5D/7wDy/+8Agf+B/+f/7wCB/4H/gf/C/7wAy/+8AIH/gf/t/+8A8v/v&#10;AIH/gf/k/+8Agf+B/4H/gf+B/4H/gf+B/4H/gf++/+8A1P/vAIH/gf+B/4H/gf+9/+8Axf/vAPX/&#10;7wCB/4H/gf+B/4H/6v/vAIH/gf+B/4H/gf+B/4H/gf+B/4H/gf+B/4H/gf+B/4H/gf+B/8X/gf+B&#10;/4H/gf+B/4H/gf+B/4H/gf+B/4H/gf+B/4H/gf+B/4H/gf+B/73/7wCB/4H/gf+B/4H/gf+B/4H/&#10;gf+B/4H/gf+B/4H/gf+B/4H/gf+B/4H/q//vAIH/gf+B/4H/gf+B/4H/gf+B/4H/gv/vAOD/3QCB&#10;/4H/gf+B/4H/sf+8AIH/gf+Z/+8A8v/vAIH/gf/n/+8Agf+B/4H/uf+5AM7/vACB/4H/9v/vAPL/&#10;7wCB/4H/5P/vAIH/gf+B/4H/gf+B/4H/gf+B/4H/vv/vANT/7wCB/4H/gf+B/4H/vf/vAMX/7wD1&#10;/+8Agf+B/4H/gf+B/+r/7wCB/4H/gf+B/4H/gf+B/4H/gf+B/4H/gf+B/4H/gf+B/4H/gf/F/4H/&#10;gf+B/4H/gf+B/4H/gf+B/4H/gf+B/4H/gf+B/4H/gf+B/4H/gf+9/+8Agf+B/4H/gf+B/4H/gf+B&#10;/4H/gf+B/4H/gf+B/4H/gf+B/4H/gf+B/6v/7wCB/4H/gf+B/4H/gf+B/4H/gf+B/4L/7wDm/90A&#10;gf+B/4H/gf+B/5//vACB/4H/pf/vAPL/7wCB/4H/5//vAIH/gf+B/63/vADL/7wAgf+C/+8A8v/v&#10;AIH/gf/k/+8Agf+B/4H/gf+B/4H/gf+B/4H/gf++/+8A1P/vAIH/gf+B/4H/gf+9/+8Axf/vAPX/&#10;7wCB/4H/gf+B/4H/6v/vAIH/gf+B/4H/gf+B/4H/gf+B/4H/gf+B/4H/gf+B/4H/gf+B/8X/gf+B&#10;/4H/gf+B/4H/gf+B/4H/gf+B/4H/gf+B/4H/gf+B/4H/gf+B/73/7wCB/4H/gf+B/4H/gf+B/4H/&#10;gf+B/4H/gf+B/4H/gf+B/4H/gf+B/4H/q//vAIH/gf+B/4H/gf+B/4H/gf+B/4H/gv/vAOz/3QCB&#10;/4H/gf+B/4H/kP+5AIH/gf+x/+8A8v/vAIH/gf/n/+8Agf+B/4H/of+8AMv/vACB/47/7wDy/+8A&#10;gf+B/+T/7wCB/4H/gf+B/4H/gf+B/4H/gf+B/77/7wDU/+8Agf+B/4H/gf+B/73/7wDF/+8A9f/v&#10;AIH/gf+B/4H/gf/q/+8Agf+B/4H/gf+B/4H/gf+B/4H/gf+B/4H/gf+B/4H/gf+B/4H/xf+B/4H/&#10;gf+B/4H/gf+B/4H/gf+B/4H/gf+B/4H/gf+B/4H/gf+B/4H/vf/vAIH/gf+B/4H/gf+B/4H/gf+B&#10;/4H/gf+B/4H/gf+B/4H/gf+B/4H/gf+r/+8Agf+B/4H/gf+B/4H/gf+B/4H/gf+C/+8A7//gAIH/&#10;gf+B/4H/gf+B//7/uQCB/4H/vf/vAPL/7wCB/4H/5//vAIH/gf+B/5X/vADO/7kAgf+a/+8A8v/v&#10;AIH/gf/k/+8Agf+B/4H/gf+B/4H/gf+B/4H/gf++/+8A1P/vAIH/gf+B/4H/gf+9/+8Axf/vAPX/&#10;7wCB/4H/gf+B/4H/6v/vAIH/gf+B/4H/gf+B/4H/gf+B/4H/gf+B/4H/gf+B/4H/gf+B/8X/gf+B&#10;/4H/gf+B/4H/gf+B/4H/gf+B/4H/gf+B/4H/gf+B/4H/gf+B/73/7wCB/4H/gf+B/4H/gf+B/4H/&#10;gf+B/4H/gf+B/4H/gf+B/4H/gf+B/4H/q//vAIH/gf+B/4H/gf+B/4H/gf+B/4H/gv/vAPX/3QCB&#10;/4H/gf+B/4H/gf/v/7wAgf+B/8b/7wDy/+8Agf+B/+f/7wCB/4H/gf+M/7kAzv+8AIH/o//vAPL/&#10;7wCB/4H/5P/vAIH/gf+B/4H/gf+B/4H/gf+B/4H/vv/vANT/7wCB/4H/gf+B/4H/vf/vAMX/7wD1&#10;/+8Agf+B/4H/gf+B/+r/7wCB/4H/gf+B/4H/gf+B/4H/gf+B/4H/gf+B/4H/gf+B/4H/gf/F/4H/&#10;gf+B/4H/gf+B/4H/gf+B/4H/gf+B/4H/gf+B/4H/gf+B/4H/gf+9/+8Agf+B/4H/gf+B/4H/gf+B&#10;/4H/gf+B/4H/gf+B/4H/gf+B/4H/gf+B/6v/7wCB/4H/gf+B/4H/gf+B/4H/gf+B/4L/7wD7/90A&#10;gf+B/4H/gf+B/4H/3f+8AIH/gf/S/+8A8v/vAIH/gf/n/+8Agf+B/4H/gf8A/7wAy/+8AIH/r//v&#10;APL/7wCB/4H/5P/vAIH/gf+B/4H/gf+B/4H/gf+B/4H/vv/vANT/7wCB/4H/gf+B/4H/vf/vAMX/&#10;7wD1/+8Agf+B/4H/gf+B/+r/7wCB/4H/gf+B/4H/gf+B/4H/gf+B/4H/gf+B/4H/gf+B/4H/gf/F&#10;/4H/gf+B/4H/gf+B/4H/gf+B/4H/gf+B/4H/gf+B/4H/gf+B/4H/gf+9/+8Agf+B/4H/gf+B/4H/&#10;gf+B/4H/gf+B/4H/gf+B/4H/gf+B/4H/gf+B/6v/7wCB/4H/gf+B/4H/gf+B/4H/gf+B/4L/ywCB&#10;/4H/gf+B/4H/gf/O/7kAgf+B/97/7wDy/+8Agf+B/+f/7wCB/4H/gf+B//T/vADO/7kAgf+7/+8A&#10;8v/vAIH/gf/k/+8Agf+B/4H/gf+B/4H/gf+B/4H/gf++/+8A1P/vAIH/gf+B/4H/gf+9/+8Axf/v&#10;APX/7wCB/4H/gf+B/4H/6v/vAIH/gf+B/4H/gf+B/4H/gf+B/4H/gf+B/4H/gf+B/4H/gf+B/8X/&#10;gf+B/4H/gf+B/4H/gf+B/4H/gf+B/4H/gf+B/4H/gf+B/4H/gf+B/73/7wCB/4H/gf+B/4H/gf+B&#10;/4H/gf+B/4H/gf+B/4H/gf+B/4H/gf+B/4H/q//vAIH/gf+B/4H/gf+B/4H/gf+B/4H/gv/RAIH/&#10;gf+B/4H/gf+B/7z/uQCB/4H/6v/vAPL/7wCB/4H/5//vAIH/gf+B/4H/6/+5AM7/vACB/8T/7wDy&#10;/+8Agf+B/+T/7wCB/4H/gf+B/4H/gf+B/4H/gf+B/77/7wDU/+8Agf+B/4H/gf+B/73/7wDF/+8A&#10;9f/vAIH/gf+B/4H/gf/q/+8Agf+B/4H/gf+B/4H/gf+B/4H/gf+B/4H/gf+B/4H/gf+B/4H/xf+B&#10;/4H/gf+B/4H/gf+B/4H/gf+B/4H/gf+B/4H/gf+B/4H/gf+B/4H/vf/vAIH/gf+B/4H/gf+B/4H/&#10;gf+B/4H/gf+B/4H/gf+B/4H/gf+B/4H/gf+r/+8Agf+B/4H/gf+B/4H/gf+B/4H/gf+C/9QAgf+B&#10;/4H/gf+B/4H/rf+8AIH/gf/z/+8A8v/vAIH/gf/n/+8Agf+B/4H/gf/f/7wAy/+8AIH/0P/vAPL/&#10;7wCB/4H/5P/vAIH/gf+B/4H/gf+B/4H/gf+B/4H/vv/vANT/7wCB/4H/gf+B/4H/vf/vAMX/7wD1&#10;/+8Agf+B/4H/gf+B/+r/7wCB/4H/gf+B/4H/gf+B/4H/gf+B/4H/gf+B/4H/gf+B/4H/gf/F/4H/&#10;gf+B/4H/gf+B/4H/gf+B/4H/gf+B/4H/gf+B/4H/gf+B/4H/gf+9/+8Agf+B/4H/gf+B/4H/gf+B&#10;/4H/gf+B/4H/gf+B/4H/gf+B/4H/gf+B/6v/7wCB/4H/gf+B/4H/gf+B/4H/gf+B/4L/2gCB/4H/&#10;gf+B/4H/gf+b/7wAgf+B////7wDy/+8Agf+B/+f/7wCB/4H/gf+B/9P/vADL/7wAgf/c/+8A8v/v&#10;AIH/gf/k/+8Agf+B/4H/gf+B/4H/gf+B/4H/gf++/+8A1P/vAIH/gf+B/4H/gf+9/+8Axf/vAPX/&#10;7wCB/4H/gf+B/4H/6v/vAIH/gf+B/4H/gf+B/4H/gf+B/4H/gf+B/4H/gf+B/4H/gf+B/8X/gf+B&#10;/4H/gf+B/4H/gf+B/4H/gf+B/4H/gf+B/4H/gf+B/4H/gf+B/73/7wCB/4H/gf+B/4H/gf+B/4H/&#10;gf+B/4H/gf+B/4H/gf+B/4H/gf+B/4H/q//vAIH/gf+B/4H/gf+B/4H/gf+B/4H/gv/gAIH/gf+B&#10;/4H/gf+B/4z/uQCB/4v/7wDy/+8Agf+B/+f/7wCB/4H/gf+B/8f/vADO/7wAgf/l/+8A8v/vAIH/&#10;gf/k/+8Agf+B/4H/gf+B/4H/gf+B/4H/gf++/+8A1P/vAIH/gf+B/4H/gf+9/+8Axf/vAPX/7wCB&#10;/4H/gf+B/4H/6v/vAIH/gf+B/4H/gf+B/4H/gf+B/4H/gf+B/4H/gf+B/4H/gf+B/8X/gf+B/4H/&#10;gf+B/4H/gf+B/4H/gf+B/4H/gf+B/4H/gf+B/4H/gf+B/73/7wCB/4H/gf+B/4H/gf+B/4H/gf+B&#10;/4H/gf+B/4H/gf+B/4H/gf+B/4H/q//vAIH/gf+B/4H/gf+B/4H/gf+B/4H/gf///9cAgf+B/4H/&#10;gf+B/4H/jP+5AIH/l//vAPL/7wCB/4H/5//vAIH/gf+B/4H/vv+8AMv/vACB//H/7wDy/+8Agf+B&#10;/+T/7wCB/4H/gf+B/4H/gf+B/4H/gf+B/77/7wDU/+8Agf+B/4H/gf+B/73/7wDF/+8A9f/vAIH/&#10;gf+B/4H/gf/q/+8Agf+B/4H/gf+B/4H/gf+B/4H/gf+B/4H/gf+B/4H/gf+B/4H/xf+B/4H/gf+B&#10;/4H/gf+B/4H/gf+B/4H/gf+B/4H/gf+B/4H/gf+B/4H/vf/vAIH/gf+B/4H/gf+B/4H/gf+B/4H/&#10;gf+B/4H/gf+B/4H/gf+B/4H/gf+r/+8Agf+B/4H/gf+B/4H/gf+B/4H/gf+B////ywCB/4H/gf+B&#10;/4H/gf+M/7wAgf+g/+8A8v/vAIH/gf/n/+8Agf+B/4H/gf+y/7wAy/+8AIH//f/vAPL/7wCB/4H/&#10;5P/vAIH/gf+B/4H/gf+B/4H/gf+B/4H/vv/vANT/7wCB/4H/gf+B/4H/vf/vAMX/7wD1/+8Agf+B&#10;/4H/gf+B/+r/7wCB/4H/gf+B/4H/gf+B/4H/gf+B/4H/gf+B/4H/gf+B/4H/gf/F/4H/gf+B/4H/&#10;gf+B/4H/gf+B/4H/gf+B/4H/gf+B/4H/gf+B/4H/gf+9/+8Agf+B/4H/gf+B/4H/gf+B/4H/gf+B&#10;/4H/gf+B/4H/gf+B/4H/gf+B/6v/7wCB/4H/gf+B/4H/gf+B/4H/gf+B/4H//P/CAIH/gf+B/4H/&#10;gf+B/4z/vACB/6z/7wDy/+8Agf+B/+f/7wCB/4H/gf+B/6b/vADO/7kAif/vAPL/7wCB/4H/5P/v&#10;AIH/gf+B/4H/gf+B/4H/gf+B/4H/vv/vANT/7wCB/4H/gf+B/4H/vf/vAMX/7wD1/+8Agf+B/4H/&#10;gf+B/+r/7wCB/4H/gf+B/4H/gf+B/4H/gf+B/4H/gf+B/4H/gf+B/4H/gf/F/4H/gf+B/4H/gf+B&#10;/4H/gf+B/4H/gf+B/4H/gf+B/4H/gf+B/4H/gf+9/+8Agf+B/4H/gf+B/4H/gf+B/4H/gf+B/4H/&#10;gf+B/4H/gf+B/4H/gf+B/6v/7wCB/4H/gf+B/4H/gf+B/4H/gf+B/4H/+f+8AIH/gf+B/4H/gf+B&#10;/4z/uQCB/7j/7wDy/+8Agf+B/+f/7wCB/4H/gf+B/53/uQDO/7wAkv/vAPL/7wCB/4H/5P/vAIH/&#10;gf+B/4H/gf+B/4H/gf+B/4H/vv/vANT/7wCB/4H/gf+B/4H/vf/vAMX/7wD1/+8Agf+B/4H/gf+B&#10;/+r/7wCB/4H/gf+B/4H/gf+B/4H/gf+B/4H/gf+B/4H/gf+B/4H/gf/F/4H/gf+B/4H/gf+B/4H/&#10;gf+B/4H/gf+B/4H/gf+B/4H/gf+B/4H/gf+9/+8Agf+B/4H/gf+B/4H/gf+B/4H/gf+B/4H/gf+B&#10;/4H/gf+B/4H/gf+B/6v/7wCB/4H/gf+B/4H/gf+B/4H/gf+B/4H/7f+8AIH/gf+B/4H/gf+B/4z/&#10;uQCB/8T/7wDy/+8Agf+B/+f/7wCB/4H/gf+B/5H/vADL/7wAnv/vAPL/7wCB/4H/5P/vAIH/gf+B&#10;/4H/gf+B/4H/gf+B/4H/vv/vANT/7wCB/4H/gf+B/4H/vf/vAMX/7wD1/+8Agf+B/4H/gf+B/+r/&#10;7wCB/4H/gf+B/4H/gf+B/4H/gf+B/4H/gf+B/4H/gf+B/4H/gf/F/4H/gf+B/4H/gf+B/4H/gf+B&#10;/4H/gf+B/4H/gf+B/4H/gf+B/4H/gf+9/+8Agf+B/4H/gf+B/4H/gf+B/4H/gf+B/4H/gf+B/4H/&#10;gf+B/4H/gf+B/6v/7wCB/4H/gf+B/4H/gf+B/4H/gf+B/4H/5P+5AIH/gf+B/4H/gf+B/4z/vACB&#10;/83/7wDy/+8Agf+B/+f/7wCB/4H/gf+B/4X/vADO/7kAqv/vAPL/7wCB/4H/5P/vAIH/gf+B/4H/&#10;gf+B/4H/gf+B/4H/vv/vANT/7wCB/4H/gf+B/4H/vf/vAMX/7wD1/+8Agf+B/4H/gf+B/+r/7wCB&#10;/4H/gf+B/4H/gf+B/4H/gf+B/4H/gf+B/4H/gf+B/4H/gf/F/4H/gf+B/4H/gf+B/4H/gf+B/4H/&#10;gf+B/4H/gf+B/4H/gf+B/4H/gf+9/+8Agf+B/4H/gf+B/4H/gf+B/4H/gf+B/4H/gf+B/4H/gf+B&#10;/4H/gf+B/6v/7wCB/4H/gf+B/4H/gf+B/4H/gf+B/5r/7wDR/7kAgf+B/4H/gf+B/4H/jP+8AIH/&#10;2f/vAPL/7wCB/4H/5//vAIH/gf+B/4H/gf/8/7kAzv+8ALP/7wDy/+8Agf+B/+T/7wCB/4H/gf+B&#10;/4H/gf+B/4H/gf+B/77/7wDU/+8Agf+B/4H/gf+B/73/7wDF/+8A9f/vAIH/gf+B/4H/gf/q/+8A&#10;gf+B/4H/gf+B/4H/gf+B/4H/gf+B/4H/gf+B/4H/gf+B/4H/xf+B/4H/gf+B/4H/gf+B/4H/gf+B&#10;/4H/gf+B/4H/gf+B/4H/gf+B/4H/vf/vAIH/gf+B/4H/gf+B/4H/gf+B/4H/gf+B/4H/gf+B/4H/&#10;gf+B/4H/gf+r/+8Agf+B/4H/gf+B/4H/gf+B/4H/gf+d/+MAzv+8AIH/gf+B/4H/gf+B/4z/uQCB&#10;/+X/7wDy/+8Agf+B/+f/7wCB/4H/gf+B/4H/8P+8AMv/vAC//+8A8v/vAIH/gf/k/+8Agf+B/4H/&#10;gf+B/4H/gf+B/4H/gf++/+8A1P/vAIH/gf+B/4H/gf+9/+8Axf/vAPX/7wCB/4H/gf+B/4H/6v/v&#10;AIH/gf+B/4H/gf+B/4H/gf+B/4H/gf+B/4H/gf+B/4H/gf+B/8X/gf+B/4H/gf+B/4H/gf+B/4H/&#10;gf+B/4H/gf+B/4H/gf+B/4H/gf+B/73/7wCB/4H/gf+B/4H/gf+B/4H/gf+B/4H/gf+B/4H/gf+B&#10;/4H/gf+B/4H/q//vAIH/gf+B/4H/gf+B/4H/gf+B/4H/nf/XAM7/vACB/4H/gf+B/4H/gf+M/7kA&#10;gf/x/+8A8v/vAIH/gf/n/+8Agf+B/4H/gf+B/+T/vADL/7wAy//vAPL/7wCB/4H/5P/vAIH/gf+B&#10;/4H/gf+B/4H/gf+B/4H/vv/vANT/7wCB/4H/gf+B/4H/vf/vAMX/7wD1/+8Agf+B/4H/gf+B/+r/&#10;7wCB/4H/gf+B/4H/gf+B/4H/gf+B/4H/gf+B/4H/gf+B/4H/gf/F/4H/gf+B/4H/gf+B/4H/gf+B&#10;/4H/gf+B/4H/gf+B/4H/gf+B/4H/gf+9/+8Agf+B/4H/gf+B/4H/gf+B/4H/gf+B/4H/gf+B/4H/&#10;gf+B/4H/gf+B/6v/7wCB/4H/gf+B/4H/gf+B/4H/gf+B/53/ywDR/7kAgf+B/4H/gf+B/4H/jP+8&#10;AIH/+v/vAPL/7wCB/4H/5//vAIH/gf+B/4H/gf/Y/7wAzv+8ANT/7wDy/+8Agf+B/+T/7wCB/4H/&#10;gf+B/4H/gf+B/4H/gf+B/77/7wDU/+8Agf+B/4H/gf+B/73/7wDF/+8A9f/vAIH/gf+B/4H/gf/q&#10;/+8Agf+B/4H/gf+B/4H/gf+B/4H/gf+B/4H/gf+B/4H/gf+B/4H/xf+B/4H/gf+B/4H/gf+B/4H/&#10;gf+B/4H/gf+B/4H/gf+B/4H/gf+B/4H/vf/vAIH/gf+B/4H/gf+B/4H/gf+B/4H/gf+B/4H/gf+B&#10;/4H/gf+B/4H/gf+r/+8Agf+B/4H/gf+B/4H/gf+B/4H/gf+a/8IA0f+5AIH/gf+B/4H/gf+B/4z/&#10;vACG/+8A8v/vAIH/gf/n/+8Agf+B/4H/gf+B/8//vADL/7wA4P/vAPL/7wCB/4H/5P/vAIH/gf+B&#10;/4H/gf+B/4H/gf+B/4H/vv/vANT/7wCB/4H/gf+B/4H/vf/vAMX/7wD1/+8Agf+B/4H/gf+B/+r/&#10;7wCB/4H/gf+B/4H/gf+B/4H/gf+B/4H/gf+B/4H/gf+B/4H/gf/F/4H/gf+B/4H/gf+B/4H/gf+B&#10;/4H/gf+B/4H/gf+B/4H/gf+B/4H/gf+9/+8Agf+B/4H/gf+B/4H/gf+B/4H/gf+B/4H/gf+B/4H/&#10;gf+B/4H/gf+B/6v/7wCB/4H/gf+B/4H/gf+B/4H/gf+B/5f/vADO/7wAgf+B/4H/gf+B/4H/jP+5&#10;AJL/7wDy/+8Agf+B/+f/7wCB/4H/gf+B/4H/w/+8AMv/vADs/+8A8v/vAIH/gf/k/+8Agf+B/4H/&#10;gf+B/4H/gf+B/4H/gf++/+8A1P/vAIH/gf+B/4H/gf+9/+8Axf/vAPX/7wCB/4H/gf+B/4H/6v/v&#10;AIH/gf+B/4H/gf+B/4H/gf+B/4H/gf+B/4H/gf+B/4H/gf+B/8X/gf+B/4H/gf+B/4H/gf+B/4H/&#10;gf+B/4H/gf+B/4H/gf+B/4H/gf+B/73/7wCB/4H/gf+B/4H/gf+B/4H/gf+B/4H/gf+B/4H/gf+B&#10;/4H/gf+B/4H/q//vAIH/gf+B/4H/gf+B/4H/gf+B/4H/i/+8AM7/vACB/4H/gf+B/4H/gf+M/7kA&#10;nv/vAPL/7wCB/4H/5//vAIH/gf+B/4H/gf+3/7wAzv+5APj/7wDy/+8Agf+B/+T/7wCB/4H/gf+B&#10;/4H/gf+B/4H/gf+B/77/7wDU/+8Agf+B/4H/gf+B/73/7wDF/+8A9f/vAIH/gf+B/4H/gf/q/+8A&#10;gf+B/4H/gf+B/4H/gf+B/4H/gf+B/4H/gf+B/4H/gf+B/4H/xf+B/4H/gf+B/4H/gf+B/4H/gf+B&#10;/4H/gf+B/4H/gf+B/4H/gf+B/4H/vf/vAIH/gf+B/4H/gf+B/4H/gf+B/4H/gf+B/4H/gf+B/4H/&#10;gf+B/4H/gf+r/+8Agf+B/4H/gf+B/4H/gf+B/4H/gf+C/7kA0f+5AIH/gf+B/4H/gf+B/4z/vACn&#10;/+8A8v/vAIH/gf/n/+8Agf+B/4H/gf+B/67/uQDO/6oA8v/vAIH/gf/k/+8Agf+B/4H/gf+B/4H/&#10;gf+B/4H/gf++/+8A1P/vAIH/gf+B/4H/gf+9/+8Axf/vAPX/7wCB/4H/gf+B/4H/6v/vAIH/gf+B&#10;/4H/gf+B/4H/gf+B/4H/gf+B/4H/gf+B/4H/gf+B/8X/gf+B/4H/gf+B/4H/gf+B/4H/gf+B/4H/&#10;gf+B/4H/gf+B/4H/gf+B/73/7wCB/4H/gf+B/4H/gf+B/4H/gf+B/4H/gf+B/4H/gf+B/4H/gf+B&#10;/4H/q//vAIH/gf+B/4H/gf+B/4H/gf+B/4H/gf/2/7kA0f+5AIH/gf+B/4H/gf+B/4z/vACz/+8A&#10;8v/vAIH/gf/n/+8Agf+B/4H/gf+B/6L/vADL/7YA8v/vAIH/gf/k/+8Agf+B/4H/gf+B/4H/gf+B&#10;/4H/gf++/+8A1P/vAIH/gf+B/4H/gf+9/+8Axf/vAPX/7wCB/4H/gf+B/4H/6v/vAIH/gf+B/4H/&#10;gf+B/4H/gf+B/4H/gf+B/4H/gf+B/4H/gf+B/8X/gf+B/4H/gf+B/4H/gf+B/4H/gf+B/4H/gf+B&#10;/4H/gf+B/4H/gf+B/73/7wCB/4H/gf+B/4H/gf+B/4H/gf+B/4H/gf+B/4H/gf+B/4H/gf+B/4H/&#10;q//vAIH/gf+B/4H/gf+B/4H/gf+B/4H/gf/q/7wAzv+8AIH/gf+B/4H/gf+B/4z/uQC//+8A8v/v&#10;AIH/gf/n/+8Agf+B/4H/gf+B/5b/vADO/78A8v/vAIH/gf/k/+8Agf+B/4H/gf+B/4H/gf+B/4H/&#10;gf++/+8A1P/vAIH/gf+B/4H/gf+9/+8Axf/vAPX/7wCB/4H/gf+B/4H/6v/vAIH/gf+B/4H/gf+B&#10;/4H/gf+B/4H/gf+B/4H/gf+B/4H/gf+B/8X/gf+B/4H/gf+B/4H/gf+B/4H/gf+B/4H/gf+B/4H/&#10;gf+B/4H/gf+B/73/7wCB/4H/gf+B/4H/gf+B/4H/gf+B/4H/gf+B/4H/gf+B/4H/gf+B/4H/q//v&#10;AIH/gf+B/4H/gf+B/4H/gf+B/4H/gf/e/7wAzv+8AIH/gf+B/4H/gf+B/4z/uQDL/+8A8v/vAIH/&#10;gf/n/+8Agf+B/4H/gf+B/43/uQDO/8sA8v/vAIH/gf/k/+8Agf+B/4H/gf+B/4H/gf+B/4H/gf++&#10;/+8A1P/vAIH/gf+B/4H/gf+9/+8Axf/vAPX/7wCB/4H/gf+B/4H/6v/vAIH/gf+B/4H/gf+B/4H/&#10;gf+B/4H/gf+B/4H/gf+B/4H/gf+B/8X/gf+B/4H/gf+B/4H/gf+B/4H/gf+B/4H/gf+B/4H/gf+B&#10;/4H/gf+B/73/7wCB/4H/gf+B/4H/gf+B/4H/gf+B/4H/gf+B/4H/gf+B/4H/gf+B/4H/q//vAIH/&#10;gf+B/4H/gf+B/4H/gf+B/4H/gf/V/7kA0f+5AIH/gf+B/4H/gf+B/4z/vADU/+8A8v/vAIH/gf/n&#10;/+8Agf+B/4H/gf+B/4H/vADL/9cA8v/vAIH/gf/k/+8Agf+B/4H/gf+B/4H/gf+B/4H/gf++/+8A&#10;1P/vAIH/gf+B/4H/gf+9/+8Axf/vAPX/7wCB/4H/gf+B/4H/6v/vAIH/gf+B/4H/gf+B/4H/gf+B&#10;/4H/gf+B/4H/gf+B/4H/gf+B/8X/gf+B/4H/gf+B/4H/gf+B/4H/gf+B/4H/gf+B/4H/gf+B/4H/&#10;gf+B/73/7wCB/4H/gf+B/4H/gf+B/4H/gf+B/4H/gf+B/4H/gf+B/4H/gf+B/4H/q//vAIH/gf+B&#10;/4H/gf+B/4H/gf+B/4H/gf/J/7wAzv+8AIH/gf+B/4H/gf+B/4n/vADg/+8A8v/vAIH/gf/n/+8A&#10;gf+B/4H/gf+B/4H/9f+8AMv/4wDy/+8Agf+B/+T/7wCB/4H/gf+B/4H/gf+B/4H/gf+B/77/7wDU&#10;/+8Agf+B/4H/gf+B/73/7wDF/+8A9f/vAIH/gf+B/4H/gf/q/+8Agf+B/4H/gf+B/4H/gf+B/4H/&#10;gf+B/4H/gf+B/4H/gf+B/4H/xf+B/4H/gf+B/4H/gf+B/4H/gf+B/4H/gf+B/4H/gf+B/4H/gf+B&#10;/4H/vf/vAIH/gf+B/4H/gf+B/4H/gf+B/4H/gf+B/4H/gf+B/4H/gf+B/4H/gf+r/+8Agf+B/4H/&#10;gf+B/4H/gf+B/4H/gf+B/73/vADO/7wAgf+B/4H/gf+B/4H/jP+5AOz/7wDy/+8Agf+B/+f/7wCB&#10;/4H/gf+B/4H/gf/p/7wAzv/sAPL/7wCB/4H/5P/vAIH/gf+B/4H/gf+B/4H/gf+B/4H/vv/vANT/&#10;7wCB/4H/gf+B/4H/vf/vAMX/7wD1/+8Agf+B/4H/gf+B/+r/7wCB/4H/gf+B/4H/gf+B/4H/gf+B&#10;/4H/gf+B/4H/gf+B/4H/gf/F/4H/gf+B/4H/gf+B/4H/gf+B/4H/gf+B/4H/gf+B/4H/gf+B/4H/&#10;gf+9/+8Agf+B/4H/gf+B/4H/gf+B/4H/gf+B/4H/gf+B/4H/gf+B/4H/gf+B/6v/7wCB/4H/gf+B&#10;/4H/gf+B/4H/gf+B/4H/sf+8AM7/vACB/4H/gf+B/4H/gf+M/7kA+P/vAPL/7wCB/4H/5//vAIH/&#10;gf+B/4H/gf+B/+D/vADU/+8A8v/vAIH/gf/k/+8Agf+B/4H/gf+B/4H/gf+B/4H/gf++/+8A1P/v&#10;AIH/gf+B/4H/gf+9/+8Axf/vAPX/7wCB/4H/gf+B/4H/6v/vAIH/gf+B/4H/gf+B/4H/gf+B/4H/&#10;gf+B/4H/gf+B/4H/gf+B/8X/gf+B/4H/gf+B/4H/gf+B/4H/gf+B/4H/gf+B/4H/gf+B/4H/gf+B&#10;/73/7wCB/4H/gf+B/4H/gf+B/4H/gf+B/4H/gf+B/4H/gf+B/4H/gf+B/4H/q//vAIH/gf+B/4H/&#10;gf+B/4H/gf+B/4H/gf+o/7kA0f+5AIH/gf+B/4H/gf+B/4z/qgDy/+8Agf+B/+f/7wCB/4H/gf+B&#10;/4H/gf/U/7wA4P/vAPL/7wCB/4H/5P/vAIH/gf+B/4H/gf+B/4H/gf+B/4H/vv/vANT/7wCB/4H/&#10;gf+B/4H/vf/vAMX/7wD1/+8Agf+B/4H/gf+B/+r/7wCB/4H/gf+B/4H/gf+B/4H/gf+B/4H/gf+B&#10;/4H/gf+B/4H/gf/F/4H/gf+B/4H/gf+B/4H/gf+B/4H/gf+B/4H/gf+B/4H/gf+B/4H/gf+9/+8A&#10;gf+B/4H/gf+B/4H/gf+B/4H/gf+B/4H/gf+B/4H/gf+B/4H/gf+B/6v/7wCB/4H/gf+B/4H/gf+B&#10;/4H/gf+B/4H/nP+8AM7/vACB/4H/gf+B/4H/gf+J/7YA8v/vAIH/gf/n/+8Agf+B/4H/gf+B/4H/&#10;yP+8AOz/7wDy/+8Agf+B/+T/7wCB/4H/gf+B/4H/gf+B/4H/gf+B/77/7wDU/+8Agf+B/4H/gf+B&#10;/73/7wDF/+8A9f/vAIH/gf+B/4H/gf/q/+8Agf+B/4H/gf+B/4H/gf+B/4H/gf+B/4H/gf+B/4H/&#10;gf+B/4H/xf+B/4H/gf+B/4H/gf+B/4H/gf+B/4H/gf+B/4H/gf+B/4H/gf+B/4H/vf/vAIH/gf+B&#10;/4H/gf+B/4H/gf+B/4H/gf+B/4H/gf+B/4H/gf+B/4H/gf+r/+8Agf+B/4H/gf+B/4H/gf+B/4H/&#10;gf+B/5D/vADO/7wAgf+B/4H/gf+B/4H/jP+/APL/7wCB/4H/5//vAIH/gf+B/4H/gf+B/7//uQD4&#10;/+8A8v/vAIH/gf/k/+8Agf+B/4H/gf+B/4H/gf+B/4H/gf++/+8A1P/vAIH/gf+B/4H/gf+9/+8A&#10;xf/vAPX/7wCB/4H/gf+B/4H/6v/vAIH/gf+B/4H/gf+B/4H/gf+B/4H/gf+B/4H/gf+B/4H/gf+B&#10;/8X/gf+B/4H/gf+B/4H/gf+B/4H/gf+B/4H/gf+B/4H/gf+B/4H/gf+B/73/7wCB/4H/gf+B/4H/&#10;gf+B/4H/gf+B/4H/gf+B/4H/gf+B/4H/gf+B/4H/q//vAIH/gf+B/4H/gf+B/4H/gf+B/4H/gf+H&#10;/7kA0f+5AIH/gf+B/4H/gf+B/4z/ywDy/+8Agf+B/+f/7wCB/4H/gf+B/4H/gf+z/6oA8v/vAIH/&#10;gf/k/+8Agf+B/4H/gf+B/4H/gf+B/4H/gf++/+8A1P/vAIH/gf+B/4H/gf+9/+8Axf/vAPX/7wCB&#10;/4H/gf+B/4H/6v/vAIH/gf+B/4H/gf+B/4H/gf+B/4H/gf+B/4H/gf+B/4H/gf+B/8X/gf+B/4H/&#10;gf+B/4H/gf+B/4H/gf+B/4H/gf+B/4H/gf+B/4H/gf+B/73/7wCB/4H/gf+B/4H/gf+B/4H/gf+B&#10;/4H/gf+B/4H/gf+B/4H/gf+B/4H/q//vAIH/gf+B/4H/gf+B/4H/gf+B/4H/gf+B//v/vADO/7kA&#10;gf+B/4H/gf+B/4H/jP/XAPL/7wCB/4H/5//vAIH/gf+B/4H/gf+B/6f/tgDy/+8Agf+B/+T/7wCB&#10;/4H/gf+B/4H/gf+B/4H/gf+B/77/7wDU/+8Agf+B/4H/gf+B/73/7wDF/+8A9f/vAIH/gf+B/4H/&#10;gf/q/+8Agf+B/4H/gf+B/4H/gf+B/4H/gf+B/4H/gf+B/4H/gf+B/4H/xf+B/4H/gf+B/4H/gf+B&#10;/4H/gf+B/4H/gf+B/4H/gf+B/4H/gf+B/4H/vf/vAIH/gf+B/4H/gf+B/4H/gf+B/4H/gf+B/4H/&#10;gf+B/4H/gf+B/4H/gf+r/+8Agf+B/4H/gf+B/4H/gf+B/4H/gf+B/4H/7/+8AM7/vACB/4H/gf+B&#10;/4H/gf+J/+MA8v/vAIH/gf/n/+8Agf+B/4H/gf+B/4H/nv+/APL/7wCB/4H/5P/vAIH/gf+B/4H/&#10;gf+B/4H/gf+B/4H/vv/vANT/7wCB/4H/gf+B/4H/vf/vAMX/7wD1/+8Agf+B/4H/gf+B/+r/7wCB&#10;/4H/gf+B/4H/gf+B/4H/gf+B/4H/gf+B/4H/gf+B/4H/gf/F/4H/gf+B/4H/gf+B/4H/gf+B/4H/&#10;gf+B/4H/gf+B/4H/gf+B/4H/gf+9/+8Agf+B/4H/gf+B/4H/gf+B/4H/gf+B/4H/gf+B/4H/gf+B&#10;/4H/gf+B/6v/7wCB/4H/gf+B/4H/gf+B/4H/gf+B/4H/gf/j/7wAzv+8AIH/gf+B/4H/gf+B/4z/&#10;7ADy/+8Agf+B/+f/7wCB/4H/gf+B/4H/gf+S/8sA8v/vAIH/gf/k/+8Agf+B/4H/gf+B/4H/gf+B&#10;/4H/gf++/+8A1P/vAIH/gf+B/4H/gf+9/+8Axf/vAPX/7wCB/4H/gf+B/4H/6v/vAIH/gf+B/4H/&#10;gf+B/4H/gf+B/4H/gf+B/4H/gf+B/4H/gf+B/8X/gf+B/4H/gf+B/4H/gf+B/4H/gf+B/4H/gf+B&#10;/4H/gf+B/4H/gf+B/73/7wCB/4H/gf+B/4H/gf+B/4H/gf+B/4H/gf+B/4H/gf+B/4H/gf+B/4H/&#10;q//vAIH/gf+B/4H/gf+B/4H/gf+B/4H/gf+B/9r/uQDR/7kAgf+B/4H/gf+B/4H/lf/vAPL/7wCB&#10;/4H/5//vAIH/gf+B/4H/gf+B/4b/1wDy/+8Agf+B/+T/7wCB/4H/gf+B/4H/gf+B/4H/gf+B/77/&#10;7wDU/+8Agf+B/4H/gf+B/73/7wDF/+8A9f/vAIH/gf+B/4H/gf/q/+8Agf+B/4H/gf+B/4H/gf+B&#10;/4H/gf+B/4H/gf+B/4H/gf+B/4H/xf+B/4H/gf+B/4H/gf+B/4H/gf+B/4H/gf+B/4H/gf+B/4H/&#10;gf+B/4H/vf/vAIH/gf+B/4H/gf+B/4H/gf+B/4H/gf+B/4H/gf+B/4H/gf+B/4H/gf+r/+8Agf+B&#10;/4H/gf+B/4H/gf+B/4H/gf+B/4H/zv+8AM7/uQCB/4H/gf+B/4H/gf+h/+8A8v/vAIH/gf/n/+8A&#10;gf+B/4H/gf+B/4H/gf/6/+MA8v/vAIH/gf/k/+8Agf+B/4H/gf+B/4H/gf+B/4H/gf++/+8A1P/v&#10;AIH/gf+B/4H/gf+9/+8Axf/vAPX/7wCB/4H/gf+B/4H/6v/vAIH/gf+B/4H/gf+B/4H/gf+B/4H/&#10;gf+B/4H/gf+B/4H/gf+B/8X/gf+B/4H/gf+B/4H/gf+B/4H/gf+B/4H/gf+B/4H/gf+B/4H/gf+B&#10;/73/7wCB/4H/gf+B/4H/gf+B/4H/gf+B/4H/gf+B/4H/gf+B/4H/gf+B/4H/q//vAIH/gf+B/4H/&#10;gf+B/4H/gf+B/4H/gf+B/8L/vADO/7wAgf+B/4H/gf+B/4H/qv/vAPL/7wCB/4H/5//vAIH/gf+B&#10;/4H/gf+B/4H/8f/sAPL/7wCB/4H/5P/vAIH/gf+B/4H/gf+B/4H/gf+B/4H/vv/vANT/7wCB/4H/&#10;gf+B/4H/vf/vAMX/7wD1/+8Agf+B/4H/gf+B/+r/7wCB/4H/gf+B/4H/gf+B/4H/gf+B/4H/gf+B&#10;/4H/gf+B/4H/gf/F/4H/gf+B/4H/gf+B/4H/gf+B/4H/gf+B/4H/gf+B/4H/gf+B/4H/gf+9/+8A&#10;gf+B/4H/gf+B/4H/gf+B/4H/gf+B/4H/gf+B/4H/gf+B/4H/gf+B/6v/7wCB/4H/gf+B/4H/gf+B&#10;/4H/gf+B/4H/gf+5/7kAzv+8AIH/gf+B/4H/gf+B/7b/7wDy/+8Agf+B/+f/7wCB/4H/gf+B/4H/&#10;gf+B/+7/7wDy/+8Agf+B/+T/7wCB/4H/gf+B/4H/gf+B/4H/gf+B/77/7wDU/+8Agf+B/4H/gf+B&#10;/73/7wDF/+8A9f/vAIH/gf+B/4H/gf/q/+8Agf+B/4H/gf+B/4H/gf+B/4H/gf+B/4H/gf+B/4H/&#10;gf+B/4H/xf+B/4H/gf+B/4H/gf+B/4H/gf+B/4H/gf+B/4H/gf+B/4H/gf+B/4H/vf/vAIH/gf+B&#10;/4H/gf+B/4H/gf+B/4H/gf+B/4H/gf+B/4H/gf+B/4H/gf+r/+8Agf+B/4H/gf+B/4H/gf+B/4H/&#10;gf+B/4H/rf+5ANH/uQCB/4H/gf+B/4H/gf/C/+8A8v/vAIH/gf/n/+8Agf+B/4H/gf+B/4H/gf/u&#10;/+8A8v/vAIH/gf/k/+8Agf+B/4H/gf+B/4H/gf+B/4H/gf++/+8A1P/vAIH/gf+B/4H/gf+9/+8A&#10;xf/vAPX/7wCB/4H/gf+B/4H/6v/vAIH/gf+B/4H/gf+B/4H/gf+B/4H/gf+B/4H/gf+B/4H/gf+B&#10;/8X/gf+B/4H/gf+B/4H/gf+B/4H/gf+B/4H/gf+B/4H/gf+B/4H/gf+B/73/7wCB/4H/gf+B/4H/&#10;gf+B/4H/gf+B/4H/gf+B/4H/gf+B/4H/gf+B/4H/q//vAIH/gf+B/4H/gf+B/4H/gf+B/4H/gf+B&#10;/6H/vADO/7wAgf+B/4H/gf+B/4H/y//vAPL/7wCB/4H/5//vAIH/gf+B/4H/gf+B/4H/7v/vAPL/&#10;7wCB/4H/5P/vAIH/gf+B/4H/gf+B/4H/gf+B/4H/vv/vANT/7wCB/4H/gf+B/4H/vf/vAMX/7wD1&#10;/+8Agf+B/4H/gf+B/+r/7wCB/4H/gf+B/4H/gf+B/4H/gf+B/4H/gf+B/4H/gf+B/4H/gf/F/4H/&#10;gf+B/4H/gf+B/4H/gf+B/4H/gf+B/4H/gf+B/4H/gf+B/4H/gf+9/+8Agf+B/4H/gf+B/4H/gf+B&#10;/4H/gf+B/4H/gf+B/4H/gf+B/4H/gf+B/6v/7wCB/4H/gf+B/4H/gf+B/4H/gf+B/4H/gf+V/7wA&#10;zv+8AIH/gf+B/4H/gf+B/9f/7wDy/+8Agf+B/+f/7wCB/4H/gf+B/4H/gf+B/+7/7wDy/+8Agf+B&#10;/+T/7wCB/4H/gf+B/4H/gf+B/4H/gf+B/77/7wDU/+8Agf+B/4H/gf+B/73/7wDF/+8A9f/vAIH/&#10;gf+B/4H/gf/q/+8Agf+B/4H/gf+B/4H/gf+B/4H/gf+B/4H/gf+B/4H/gf+B/4H/xf+B/4H/gf+B&#10;/4H/gf+B/4H/gf+B/4H/gf+B/4H/gf+B/4H/gf+B/4H/vf/vAIH/gf+B/4H/gf+B/4H/gf+B/4H/&#10;gf+B/4H/gf+B/4H/gf+B/4H/gf+r/+8Agf+B/4H/gf+B/4H/gf+B/4H/gf+B/4H/jP+5AM7/vACB&#10;/4H/gf+B/4H/gf/j/+8A8v/vAIH/gf/n/+8Agf+B/4H/gf+B/4H/gf/u/+8A8v/vAIH/gf/k/+8A&#10;gf+B/4H/gf+B/4H/gf+B/4H/gf++/+8A1P/vAIH/gf+B/4H/gf+9/+8Axf/vAPX/7wCB/4H/gf+B&#10;/4H/6v/vAIH/gf+B/4H/gf+B/4H/gf+B/4H/gf+B/4H/gf+B/4H/gf+B/8X/gf+B/4H/gf+B/4H/&#10;gf+B/4H/gf+B/4H/gf+B/4H/gf+B/4H/gf+B/73/7wCB/4H/gf+B/4H/gf+B/4H/gf+B/4H/gf+B&#10;/4H/gf+B/4H/gf+B/4H/q//vAIH/gf+B/4H/gf+B/4H/gf+B/4H/gf+B/4H/AP+8AM7/uQCB/4H/&#10;gf+B/4H/gf/v/+8A8v/vAIH/gf/n/+8Agf+B/4H/gf+B/4H/gf/u/+8A8v/vAIH/gf/k/+8Agf+B&#10;/4H/gf+B/4H/gf+B/4H/gf++/+8A1P/vAIH/gf+B/4H/gf+9/+8Axf/vAPX/7wCB/4H/gf+B/4H/&#10;6v/vAIH/gf+B/4H/gf+B/4H/gf+B/4H/gf+B/4H/gf+B/4H/gf+B/8X/gf+B/4H/gf+B/4H/gf+B&#10;/4H/gf+B/4H/gf+B/4H/gf+B/4H/gf+B/73/7wCB/4H/gf+B/4H/gf+B/4H/gf+B/4H/gf+B/4H/&#10;gf+B/4H/gf+B/4H/q//vAIH/gf+B/4H/gf+B/4H/gf+B/4H/gf+B/4H/9P+8AM7/vACB/4H/gf+B&#10;/4H/gf/4/+8A8v/vAIH/gf/n/+8Agf+B/4H/gf+B/4H/gf/u/+8A8v/vAIH/gf/k/+8Agf+B/4H/&#10;gf+B/4H/gf+B/4H/gf++/+8A1P/vAIH/gf+B/4H/gf+9/+8Axf/vAPX/7wCB/4H/gf+B/4H/6v/v&#10;AIH/gf+B/4H/gf+B/4H/gf+B/4H/gf+B/4H/gf+B/4H/gf+B/8X/gf+B/4H/gf+B/4H/gf+B/4H/&#10;gf+B/4H/gf+B/4H/gf+B/4H/gf+B/73/7wCB/4H/gf+B/4H/gf+B/4H/gf+B/4H/gf+B/4H/gf+B&#10;/4H/gf+B/4H/q//vAIH/gf+B/4H/gf+B/4H/gf+B/4H/gf+B/4H/6P+8AM7/vACB/4H/gf+B/4H/&#10;hP/vAPL/7wCB/4H/5//vAIH/gf+B/4H/gf+B/4H/7v/vAPL/7wCB/4H/5P/vAIH/gf+B/4H/gf+B&#10;/4H/gf+B/4H/vv/vANT/7wCB/4H/gf+B/4H/vf/vAMX/7wD1/+8Agf+B/4H/gf+B/+r/7wCB/4H/&#10;gf+B/4H/gf+B/4H/gf+B/4H/gf+B/4H/gf+B/4H/gf/F/4H/gf+B/4H/gf+B/4H/gf+B/4H/gf+B&#10;/4H/gf+B/4H/gf+B/4H/gf+9/+8Agf+B/4H/gf+B/4H/gf+B/4H/gf+B/4H/gf+B/4H/gf+B/4H/&#10;gf+B/6v/7wCB/4H/gf+B/4H/gf+B/4H/gf+B/4H/gf+B/9//uQDR/7kAgf+B/4H/gf+B/5D/7wDy&#10;/+8Agf+B/+f/7wCB/4H/gf+B/4H/gf+B/+7/7wDy/+8Agf+B/+T/7wCB/4H/gf+B/4H/gf+B/4H/&#10;gf+B/77/7wDU/+8Agf+B/4H/gf+B/73/7wDF/+8A9f/vAIH/gf+B/4H/gf/q/+8Agf+B/4H/gf+B&#10;/4H/gf+B/4H/gf+B/4H/gf+B/4H/gf+B/4H/xf+B/4H/gf+B/4H/gf+B/4H/gf+B/4H/gf+B/4H/&#10;gf+B/4H/gf+B/4H/vf/vAIH/gf+B/4H/gf+B/4H/gf+B/4H/gf+B/4H/gf+B/4H/gf+B/4H/gf+r&#10;/+8Agf+B/4H/gf+B/4H/gf+B/4H/gf+B/4H/gf/T/7wAzv+5AIH/gf+B/4H/gf+c/+8A8v/vAIH/&#10;gf/n/+8Agf+B/4H/gf+B/4H/gf/u/+8A8v/vAIH/gf/k/+8Agf+B/4H/gf+B/4H/gf+B/4H/gf++&#10;/+8A1P/vAIH/gf+B/4H/gf+9/+8Axf/vAPX/7wCB/4H/gf+B/4H/6v/vAIH/gf+B/4H/gf+B/4H/&#10;gf+B/4H/gf+B/4H/gf+B/4H/gf+B/8X/gf+B/4H/gf+B/4H/gf+B/4H/gf+B/4H/gf+B/4H/gf+B&#10;/4H/gf+B/73/7wCB/4H/gf+B/4H/gf+B/4H/gf+B/4H/gf+B/4H/gf+B/4H/gf+B/4H/q//vAIH/&#10;gf+B/4H/gf+B/4H/gf+B/4H/gf+B/4H/x/+8AM7/vACB/4H/gf+B/4H/pf/vAPL/7wCB/4H/5//v&#10;AIH/gf+B/4H/gf+B/4H/7v/vAPL/7wCB/4H/5P/vAIH/gf+B/4H/gf+B/4H/gf+B/4H/vv/vANT/&#10;7wCB/4H/gf+B/4H/vf/vAMX/7wD1/+8Agf+B/4H/gf+B/+r/7wCB/4H/gf+B/4H/gf+B/4H/gf+B&#10;/4H/gf+B/4H/gf+B/4H/gf/F/4H/gf+B/4H/gf+B/4H/gf+B/4H/gf+B/4H/gf+B/4H/gf+B/4H/&#10;gf+9/+8Agf+B/4H/gf+B/4H/gf+B/4H/gf+B/4H/gf+B/4H/gf+B/4H/gf+B/6v/7wCB/4H/gf+B&#10;/4H/gf+B/4H/gf+B/4H/gf+B/77/uQDO/7wAgf+B/4H/gf+B/7H/7wDy/+8Agf+B/+f/7wCB/4H/&#10;gf+B/4H/gf+B/+7/7wDy/+8Agf+B/+T/7wCB/4H/gf+B/4H/gf+B/4H/gf+B/77/7wDU/+8Agf+B&#10;/4H/gf+B/73/7wDF/+8A9f/vAIH/gf+B/4H/gf/q/+8Agf+B/4H/gf+B/4H/gf+B/4H/gf+B/4H/&#10;gf+B/4H/gf+B/4H/xf+B/4H/gf+B/4H/gf+B/4H/gf+B/4H/gf+B/4H/gf+B/4H/gf+B/4H/vf/v&#10;AIH/gf+B/4H/gf+B/4H/gf+B/4H/gf+B/4H/gf+B/4H/gf+B/4H/gf+r/+8Agf+B/4H/gf+B/4H/&#10;gf+B/4H/gf+B/4H/gf+y/7wAzv+5AIH/gf+B/4H/gf+9/+8A8v/vAIH/gf/n/+8Agf+B/4H/gf+B&#10;/4H/gf/u/+8A8v/vAIH/gf/k/+8Agf+B/4H/gf+B/4H/gf+B/4H/gf++/+8A1P/vAIH/gf+B/4H/&#10;gf+9/+8Axf/vAPX/7wCB/4H/gf+B/4H/6v/vAIH/gf+B/4H/gf+B/4H/gf+B/4H/gf+B/4H/gf+B&#10;/4H/gf+B/8X/gf+B/4H/gf+B/4H/gf+B/4H/gf+B/4H/gf+B/4H/gf+B/4H/gf+B/73/7wCB/4H/&#10;gf+B/4H/gf+B/4H/gf+B/4H/gf+B/4H/gf+B/4H/gf+B/4H/q//vAIH/gf+B/4H/gf+B/4H/gf+B&#10;/4H/gf+B/4H/pv+8AM7/uQCB/4H/gf+B/4H/yf/vAPL/7wCB/4H/5//vAIH/gf+B/4H/gf+B/4H/&#10;7v/vAPL/7wCB/4H/5P/vAIH/gf+B/4H/gf+B/4H/gf+B/4H/vv/vANT/7wCB/4H/gf+B/4H/vf/v&#10;AMX/7wD1/+8Agf+B/4H/gf+B/+r/7wCB/4H/gf+B/4H/gf+B/4H/gf+B/4H/gf+B/4H/gf+B/4H/&#10;gf/F/4H/gf+B/4H/gf+B/4H/gf+B/4H/gf+B/4H/gf+B/4H/gf+B/4H/gf+9/+8Agf+B/4H/gf+B&#10;/4H/gf+B/4H/gf+B/4H/gf+B/4H/gf+B/4H/gf+B/6v/7wCB/4H/gf+B/4H/gf+B/4H/gf+B/4H/&#10;gf+B/5r/vADO/7wAgf+B/4H/gf+B/9L/7wDy/+8Agf+B/+f/7wCB/4H/gf+B/4H/gf+B/+7/7wDy&#10;/+8Agf+B/+T/7wCB/4H/gf+B/4H/gf+B/4H/gf+B/77/7wDU/+8Agf+B/4H/gf+B/73/7wDF/+8A&#10;9f/vAIH/gf+B/4H/gf/q/+8Agf+B/4H/gf+B/4H/gf+B/4H/gf+B/4H/gf+B/4H/gf+B/4H/xf+B&#10;/4H/gf+B/4H/gf+B/4H/gf+B/4H/gf+B/4H/gf+B/4H/gf+B/4H/vf/vAIH/gf+B/4H/gf+B/4H/&#10;gf+B/4H/gf+B/4H/gf+B/4H/gf+B/4H/gf+r/+8Agf+B/4H/gf+B/4H/gf+B/4H/gf+B/4H/gf+R&#10;/7kAzv+8AIH/gf+B/4H/gf/e/+8A8v/vAIH/gf/n/+8Agf+B/4H/gf+B/4H/gf/u/+8A8v/vAIH/&#10;gf/k/+8Agf+B/4H/gf+B/4H/gf+B/4H/gf++/+8A1P/vAIH/gf+B/4H/gf+9/+8Axf/vAPX/7wCB&#10;/4H/gf+B/4H/6v/vAIH/gf+B/4H/gf+B/4H/gf+B/4H/gf+B/4H/gf+B/4H/gf+B/8X/gf+B/4H/&#10;gf+B/4H/gf+B/4H/gf+B/4H/gf+B/4H/gf+B/4H/gf+B/73/7wCB/4H/gf+B/4H/gf+B/4H/gf+B&#10;/4H/gf+B/4H/gf+B/4H/gf+B/4H/q//vAIH/gf+B/4H/gf+B/4H/gf+B/4H/gf+B/4H/hf+8AM7/&#10;uQCB/4H/gf+B/4H/6v/vAPL/7wCB/4H/5//vAIH/gf+B/4H/gf+B/4H/7v/vAPL/7wCB/4H/5P/v&#10;AIH/gf+B/4H/gf+B/4H/gf+B/4H/vv/vANT/7wCB/4H/gf+B/4H/vf/vAMX/7wD1/+8Agf+B/4H/&#10;gf+B/+r/7wCB/4H/gf+B/4H/gf+B/4H/gf+B/4H/gf+B/4H/gf+B/4H/gf/F/4H/gf+B/4H/gf+B&#10;/4H/gf+B/4H/gf+B/4H/gf+B/4H/gf+B/4H/gf+9/+8Agf+B/4H/gf+B/4H/gf+B/4H/gf+B/4H/&#10;gf+B/4H/gf+B/4H/gf+B/6v/7wCB/4H/gf+B/4H/gf+B/4H/gf+B/4H/gf+B/4H/+f+8AM7/uQCB&#10;/4H/gf+B/4H/9v/vAPL/7wCB/4H/5//vAIH/gf+B/4H/gf+B/4H/7v/vAPL/7wCB/4H/5P/vAIH/&#10;gf+B/4H/gf+B/4H/gf+B/4H/vv/vANT/7wCB/4H/gf+B/4H/vf/vAMX/7wD1/+8Agf+B/4H/gf+B&#10;/+r/7wCB/4H/gf+B/4H/gf+B/4H/gf+B/4H/gf+B/4H/gf+B/4H/gf/F/4H/gf+B/4H/gf+B/4H/&#10;gf+B/4H/gf+B/4H/gf+B/4H/gf+B/4H/gf+9/+8Agf+B/4H/gf+B/4H/gf+B/4H/gf+B/4H/gf+B&#10;/4H/gf+B/4H/gf+B/6v/7wCB/4H/gf+B/4H/gf+B/4H/gf+B/4H/gf+B/4H/8P+5AM7/vACB/4H/&#10;gf+B/4H////vAPL/7wCB/4H/5//vAIH/gf+B/4H/gf+B/4H/7v/vAPL/7wCB/4H/5P/vAIH/gf+B&#10;/4H/gf+B/4H/gf+B/4H/vv/vANT/7wCB/4H/gf+B/4H/vf/vAMX/7wD1/+8Agf+B/4H/gf+B/+r/&#10;7wCB/4H/gf+B/4H/gf+B/4H/gf+B/4H/gf+B/4H/gf+B/4H/gf/F/4H/gf+B/4H/gf+B/4H/gf+B&#10;/4H/gf+B/4H/gf+B/4H/gf+B/4H/gf+9/+8Agf+B/4H/gf+B/4H/gf+B/4H/gf+B/4H/gf+B/4H/&#10;gf+B/4H/gf+B/6v/7wCB/4H/gf+B/4H/gf+B/4H/gf+B/4H/gf+B/4H/5P+5AM7/vACB/4H/gf+B&#10;/4v/7wDy/+8Agf+B/+f/7wCB/4H/gf+B/4H/gf+B/+7/7wDy/+8Agf+B/+T/7wCB/4H/gf+B/4H/&#10;gf+B/4H/gf+B/77/7wDU/+8Agf+B/4H/gf+B/73/7wDF/+8A9f/vAIH/gf+B/4H/gf/q/+8Agf+B&#10;/4H/gf+B/4H/gf+B/4H/gf+B/4H/gf+B/4H/gf+B/4H/xf+B/4H/gf+B/4H/gf+B/4H/gf+B/4H/&#10;gf+B/4H/gf+B/4H/gf+B/4H/vf/vAIH/gf+B/4H/gf+B/4H/gf+B/4H/gf+B/4H/gf+B/4H/gf+B&#10;/4H/gf+r/+8Agf+B/4H/gf+B/4H/gf+B/4H/gf+B/4H/gf+B/9j/vADO/7kAgf+B/4H/gf+X/+8A&#10;8v/vAIH/gf/n/+8Agf+B/4H/gf+B/4H/gf/u/+8A8v/vAIH/gf/k/+8Agf+B/4H/gf+B/4H/gf+B&#10;/4H/gf++/+8A1P/vAIH/gf+B/4H/gf+9/+8Axf/vAPX/7wCB/4H/gf+B/4H/6v/vAIH/gf+B/4H/&#10;gf+B/4H/gf+B/4H/gf+B/4H/gf+B/4H/gf+B/8X/gf+B/4H/gf+B/4H/gf+B/4H/gf+B/4H/gf+B&#10;/4H/gf+B/4H/gf+B/73/7wCB/4H/gf+B/4H/gf+B/4H/gf+B/4H/gf+B/4H/gf+B/4H/gf+B/4H/&#10;q//vAIH/gf+B/4H/gf+B/4H/gf+B/4H/gf+B/4H/gf/M/7wAzv+8AIH/gf+B/4H/oP/vAPL/7wCB&#10;/4H/5//vAIH/gf+B/4H/gf+B/4H/7v/vAPL/7wCB/4H/5P/vAIH/gf+B/4H/gf+B/4H/gf+B/4H/&#10;vv/vANT/7wCB/4H/gf+B/4H/vf/vAMX/7wD1/+8Agf+B/4H/gf+B/+r/7wCB/4H/gf+B/4H/gf+B&#10;/4H/gf+B/4H/gf+B/4H/gf+B/4H/gf/F/4H/gf+B/4H/gf+B/4H/gf+B/4H/gf+B/4H/gf+B/4H/&#10;gf+B/4H/gf+9/+8Agf+B/4H/gf+B/4H/gf+B/4H/gf+B/4H/gf+B/4H/gf+B/4H/gf+B/6v/7wCB&#10;/4H/gf+B/4H/gf+B/4H/gf+B/4H/gf+B/4H/w/+5AM7/vACB/4H/gf+B/6z/7wDy/+8Agf+B/+f/&#10;6QCB/4H/gf+B/4H/gf+B//T/7wDy/+8Agf+B/+T/7wCB/4H/gf+B/4H/gf+B/4H/gf+B/77/7wDU&#10;/+8Agf+B/4H/gf+B/73/7wDF/+8A9f/vAIH/gf+B/4H/gf/q/+8Agf+B/4H/gf+B/4H/gf+B/4H/&#10;gf+B/4H/gf+B/4H/gf+B/4H/xf+B/4H/gf+B/4H/gf+B/4H/gf+B/4H/gf+B/4H/gf+B/4H/gf+B&#10;/4H/vf/vAIH/gf+B/4H/gf+B/4H/gf+B/4H/gf+B/4H/gf+B/4H/gf+B/4H/gf+r/+8Agf+B/4H/&#10;gf+B/4H/gf+B/4H/gf+B/4H/gf+B/7f/vADL/7wAgf+B/4H/gf+4/+8A8v/vAIH/gf/q/90Agf+B&#10;/4H/gf+B/4H/gf/9/+8A8v/vAIH/gf/k/+8Agf+B/4H/gf+B/4H/gf+B/4H/gf++/+8A1P/vAIH/&#10;gf+B/4H/gf+9/+8Axf/vAPX/7wCB/4H/gf+B/4H/6v/vAIH/gf+B/4H/gf+B/4H/gf+B/4H/gf+B&#10;/4H/gf+B/4H/gf+B/8X/gf+B/4H/gf+B/4H/gf+B/4H/gf+B/4H/gf+B/4H/gf+B/4H/gf+B/73/&#10;7wCB/4H/gf+B/4H/gf+B/4H/gf+B/4H/gf+B/4H/gf+B/4H/gf+B/4H/q//vAIH/gf+B/4H/gf+B&#10;/4H/gf+B/4H/gf+B/4H/gf+r/7wAzv+5AIH/gf+B/4H/xP/vAPL/7wCB/4H/7f/OAIH/gf+B/4H/&#10;gf+B/4n/7wDy/+8Agf+B/+T/7wCB/4H/gf+B/4H/gf+B/4H/gf+B/77/7wDU/+8Agf+B/4H/gf+B&#10;/73/7wDF/+8A9f/vAIH/gf+B/4H/gf/q/+8Agf+B/4H/gf+B/4H/gf+B/4H/gf+B/4H/gf+B/4H/&#10;gf+B/4H/xf+B/4H/gf+B/4H/gf+B/4H/gf+B/4H/gf+B/4H/gf+B/4H/gf+B/4H/vf/vAIH/gf+B&#10;/4H/gf+B/4H/gf+B/4H/gf+B/4H/gf+B/4H/gf+B/4H/gf+r/+8Agf+B/4H/gf+B/4H/gf+B/4H/&#10;gf+B/4H/gf+B/5//vADO/7wAgf+B/4H/gf/N/+8A8v/vAIH/gf/z/7wAgf+B/4H/gf+B/4H/lf/v&#10;APL/7wCB/4H/5P/vAIH/gf+B/4H/gf+B/4H/gf+B/4H/vv/vANT/7wCB/4H/gf+B/4H/vf/vAMX/&#10;7wD1/+8Agf+B/4H/gf+B/+r/7wCB/4H/gf+B/4H/gf+B/4H/gf+B/4H/gf+B/4H/gf+B/4H/gf/F&#10;/4H/gf+B/4H/gf+B/4H/gf+B/4H/gf+B/4H/gf+B/4H/gf+B/4H/gf+9/+8Agf+B/4H/gf+B/4H/&#10;gf+B/4H/gf+B/4H/gf+B/4H/gf+B/4H/gf+B/6v/7wCB/4H/gf+B/4H/gf+B/4H/gf+B/4H/gf+B&#10;/4H/lv+5AM7/vACB/4H/gf+B/9n/7wDy/+8Agf+B//n/qgCB/4H/gf+B/4H/gf+h/+8A8v/vAIH/&#10;gf/k/+8Agf+B/4H/gf+B/4H/gf+B/4H/gf++/+8A1P/vAIH/gf+B/4H/gf+9/+8Axf/vAPX/7wCB&#10;/4H/gf+B/4H/6v/vAIH/gf+B/4H/gf+B/4H/gf+B/4H/gf+B/4H/gf+B/4H/gf+B/8X/gf+B/4H/&#10;gf+B/4H/gf+B/4H/gf+B/4H/gf+B/4H/gf+B/4H/gf+B/73/7wCB/4H/gf+B/4H/gf+B/4H/gf+B&#10;/4H/gf+B/4H/gf+B/4H/gf+B/4H/q//vAIH/gf+B/4H/gf+B/4H/gf+B/4H/gf+B/4H/gf+K/7wA&#10;zv+5AIH/gf+B/4H/5f/vAPL/7wCB/4H//P+eAIH/gf+B/4H/gf+B/6r/7wDy/+8Agf+B/+T/7wCB&#10;/4H/gf+B/4H/gf+B/4H/gf+B/77/7wDU/+8Agf+B/4H/gf+B/73/7wDF/+8A9f/vAIH/gf+B/4H/&#10;gf/q/+8Agf+B/4H/gf+B/4H/gf+B/4H/gf+B/4H/gf+B/4H/gf+B/4H/xf+B/4H/gf+B/4H/gf+B&#10;/4H/gf+B/4H/gf+B/4H/gf+B/4H/gf+B/4H/vf/vAIH/gf+B/4H/gf+B/4H/gf+B/4H/gf+B/4H/&#10;gf+B/4H/gf+B/4H/gf+r/+8Agf+B/4H/gf+B/4H/gf+B/4H/gf+B/4H/gf+B/4H//v+8AM7/uQCB&#10;/4H/gf+B//H/7wDy/+8Agf+C/+AA8v+8AIH/gf+B/4H/gf+B/7b/7wDy/+8Agf+B/+T/7wCB/4H/&#10;gf+B/4H/gf+B/4H/gf+B/77/7wDU/+8Agf+B/4H/gf+B/73/7wDF/+8A9f/vAIH/gf+B/4H/gf/q&#10;/+8Agf+B/4H/gf+B/4H/gf+B/4H/gf+B/4H/gf+B/4H/gf+B/4H/xf+B/4H/gf+B/4H/gf+B/4H/&#10;gf+B/4H/gf+B/4H/gf+B/4H/gf+B/4H/vf/vAIH/gf+B/4H/gf+B/4H/gf+B/4H/gf+B/4H/gf+B&#10;/4H/gf+B/4H/gf+r/+8Agf+B/4H/gf+B/4H/gf+B/4H/gf+B/4H/gf+B/4H/9f+5AM7/vACB/4H/&#10;gf+B//r/7wDy/+8Agf+I/90A5v+5AIH/gf+B/4H/gf+B/8L/7wDy/+8Agf+B/+T/7wCB/4H/gf+B&#10;/4H/gf+B/4H/gf+B/77/7wDU/+8Agf+B/4H/gf+B/73/7wDF/+8A9f/vAIH/gf+B/4H/gf/q/+8A&#10;gf+B/4H/gf+B/4H/gf+B/4H/gf+B/4H/gf+B/4H/gf+B/4H/xf+B/4H/gf+B/4H/gf+B/4H/gf+B&#10;/4H/gf+B/4H/gf+B/4H/gf+B/4H/vf/vAIH/gf+B/4H/gf+B/4H/gf+B/4H/gf+B/4H/gf+B/4H/&#10;gf+B/4H/gf+r/+8Agf+B/4H/gf+B/4H/gf+B/4H/gf+B/4H/gf+B/4H/6f+8AMv/vACB/4H/gf+G&#10;/+8A8v/vAIH/jv/dANT/vACB/4H/gf+B/4H/gf/L/+8A8v/vAIH/gf/k/+8Agf+B/4H/gf+B/4H/&#10;gf+B/4H/gf++/+8A1P/vAIH/gf+B/4H/gf+9/+8Axf/vAPX/7wCB/4H/gf+B/4H/6v/vAIH/gf+B&#10;/4H/gf+B/4H/gf+B/4H/gf+B/4H/gf+B/4H/gf+B/8X/gf+B/4H/gf+B/4H/gf+B/4H/gf+B/4H/&#10;gf+B/4H/gf+B/4H/gf+B/73/7wCB/4H/gf+B/4H/gf+B/4H/gf+B/4H/gf+B/4H/gf+B/4H/gf+B&#10;/4H/q//vAIH/gf+B/4H/gf+B/4H/gf+B/4H/gf+B/4H/gf+B/93/vADO/7kAgf+B/4H/kv/vAPL/&#10;7wCB/5H/4ADC/7wAgf+B/4H/gf+B/4H/1//vAPL/7wCB/4H/5P/vAIH/gf+B/4H/gf+B/4H/gf+B&#10;/4H/vv/vANT/7wCB/4H/gf+B/4H/vf/vAMX/7wD1/+8Agf+B/4H/gf+B/+r/7wCB/4H/gf+B/4H/&#10;gf+B/4H/gf+B/4H/gf+B/4H/gf+B/4H/gf/F/4H/gf+B/4H/gf+B/4H/gf+B/4H/gf+B/4H/gf+B&#10;/4H/gf+B/4H/gf+9/+8Agf+B/4H/gf+B/4H/gf+B/4H/gf+B/4H/gf+B/4H/gf+B/4H/gf+B/6v/&#10;7wCB/4H/gf+B/4H/gf+B/4H/gf+B/4H/gf+B/4H/gf/R/7wAzv+5AIH/gf+B/57/7wDy/+8Agf+X&#10;/90As/+8AIH/gf+B/4H/gf+B/+P/7wDy/+8Agf+B/+T/7wCB/4H/gf+B/4H/gf+B/4H/gf+B/77/&#10;7wDU/+8Agf+B/4H/gf+B/73/7wDF/+8A9f/vAIH/gf+B/4H/gf/q/+8Agf+B/4H/gf+B/4H/gf+B&#10;/4H/gf+B/4H/gf+B/4H/gf+B/4H/xf+B/4H/gf+B/4H/gf+B/4H/gf+B/4H/gf+B/4H/gf+B/4H/&#10;gf+B/4H/vf/vAIH/gf+B/4H/gf+B/4H/gf+B/4H/gf+B/4H/gf+B/4H/gf+B/4H/gf+r/+8Agf+B&#10;/4H/gf+B/4H/gf+B/4H/gf+B/4H/gf+B/4H/yP+5AM7/vACB/4H/gf+n/+8A8v/vAIH/nf/dAKT/&#10;vACB/4H/gf+B/4H/gf/s/+8A8v/vAIH/gf/k/+8Agf+B/4H/gf+B/4H/gf+B/4H/gf++/+8A1P/v&#10;AIH/gf+B/4H/gf+9/+8Axf/vAPX/7wCB/4H/gf+B/4H/6v/vAIH/gf+B/4H/gf+B/4H/gf+B/4H/&#10;gf+B/4H/gf+B/4H/gf+B/8X/gf+B/4H/gf+B/4H/gf+B/4H/gf+B/4H/gf+B/4H/gf+B/4H/gf+B&#10;/73/7wCB/4H/gf+B/4H/gf+B/4H/gf+B/4H/gf+B/4H/gf+B/4H/gf+B/4H/q//vAIH/gf+B/4H/&#10;gf+B/4H/gf+B/4H/gf+B/4H/gf+B/7z/vADL/7wAgf+B/4H/s//vAPL/7wCB/6P/3QCS/7wAgf+B&#10;/4H/gf+B/4H/+P/vAPL/7wCB/4H/5P/vAIH/gf+B/4H/gf+B/4H/gf+B/4H/vv/vANT/7wCB/4H/&#10;gf+B/4H/vf/vAMX/7wD1/+8Agf+B/4H/gf+B/+r/7wCB/4H/gf+B/4H/gf+B/4H/gf+B/4H/gf+B&#10;/4H/gf+B/4H/gf/F/4H/gf+B/4H/gf+B/4H/gf+B/4H/gf+B/4H/gf+B/4H/gf+B/4H/gf+9/+8A&#10;gf+B/4H/gf+B/4H/gf+B/4H/gf+B/4H/gf+B/4H/gf+B/4H/gf+B/6v/7wCB/4H/gf+B/4H/gf+B&#10;/4H/gf+B/4H/gf+B/4H/gf+w/7wAzv+5AIH/gf+B/7//7wDy/+8Agf+m/+AAgf8A/7wAgf+B/4H/&#10;gf+B/4T/7wDy/+8Agf+B/+T/7wCB/4H/gf+B/4H/gf+B/4H/gf+B/77/7wDU/+8Agf+B/4H/gf+B&#10;/73/7wDF/+8A9f/vAIH/gf+B/4H/gf/q/+8Agf+B/4H/gf+B/4H/gf+B/4H/gf+B/4H/gf+B/4H/&#10;gf+B/4H/xf+B/4H/gf+B/4H/gf+B/4H/gf+B/4H/gf+B/4H/gf+B/4H/gf+B/4H/vf/vAIH/gf+B&#10;/4H/gf+B/4H/gf+B/4H/gf+B/4H/gf+B/4H/gf+B/4H/gf+r/+8Agf+B/4H/gf+B/4H/gf+B/4H/&#10;gf+B/4H/gf+B/4H/p/+5AM7/uQCB/4H/gf/L/+8A8v/vAIH/rP/dAIH/9P+5AIH/gf+B/4H/gf+Q&#10;/+8A8v/vAIH/gf/k/+8Agf+B/4H/gf+B/4H/gf+B/4H/gf++/+8A1P/vAIH/gf+B/4H/gf+9/+8A&#10;xf/vAPX/7wCB/4H/gf+B/4H/6v/vAIH/gf+B/4H/gf+B/4H/gf+B/4H/gf+B/4H/gf+B/4H/gf+B&#10;/8X/gf+B/4H/gf+B/4H/gf+B/4H/gf+B/4H/gf+B/4H/gf+B/4H/gf+B/73/7wCB/4H/gf+B/4H/&#10;gf+B/4H/gf+B/4H/gf+B/4H/gf+B/4H/gf+B/4H/q//vAIH/gf+B/4H/gf+B/4H/gf+B/4H/gf+B&#10;/4H/gf+B/5v/uQDO/7wAgf+B/4H/1P/vAPL/7wCB/7L/3QCB/+L/vACB/4H/gf+B/4H/mf/vAPL/&#10;7wCB/4H/5P/vAIH/gf+B/4H/gf+B/4H/gf+B/4H/vv/vANT/7wCB/4H/gf+B/4H/vf/vAMX/7wD1&#10;/+8Agf+B/4H/gf+B/+r/7wCB/4H/gf+B/4H/gf+B/4H/gf+B/4H/gf+B/4H/gf+B/4H/gf/F/4H/&#10;gf+B/4H/gf+B/4H/gf+B/4H/gf+B/4H/gf+B/4H/gf+B/4H/gf+9/+8Agf+B/4H/gf+B/4H/gf+B&#10;/4H/gf+B/4H/gf+B/4H/gf+B/4H/gf+B/6v/7wCB/4H/gf+B/4H/gf+B/4H/gf+B/4H/gf+B/4H/&#10;gf+P/7wAy/+8AIH/gf+B/+D/7wDy/+8Agf+1/+AAgf/Q/7wAgf+B/4H/gf+B/6X/7wDy/+8Agf+B&#10;/+T/7wCB/4H/gf+B/4H/gf+B/4H/gf+B/77/7wDU/+8Agf+B/4H/gf+B/73/7wDF/+8A9f/vAIH/&#10;gf+B/4H/gf/q/+8Agf+B/4H/gf+B/4H/gf+B/4H/gf+B/4H/gf+B/4H/gf+B/4H/xf+B/4H/gf+B&#10;/4H/gf+B/4H/gf+B/4H/gf+B/4H/gf+B/4H/gf+B/4H/vf/vAIH/gf+B/4H/gf+B/4H/gf+B/4H/&#10;gf+B/4H/gf+B/4H/gf+B/4H/gf+r/+8Agf+B/4H/gf+B/4H/gf+B/4H/gf+B/4H/gf+B/4H/g/+8&#10;AM7/uQCB/4H/gf/s/+8A8v/vAIH/u//gAIH/wf+5AIH/gf+B/4H/gf+x/+8A8v/vAIH/gf/k/+8A&#10;gf+B/4H/gf+B/4H/gf+B/4H/gf++/+8A1P/vAIH/gf+B/4H/gf+9/+8Axf/vAPX/7wCB/4H/gf+B&#10;/4H/6v/vAIH/gf+B/4H/gf+B/4H/gf+B/4H/gf+B/4H/gf+B/4H/gf+B/8X/gf+B/4H/gf+B/4H/&#10;gf+B/4H/gf+B/4H/gf+B/4H/gf+B/4H/gf+B/73/7wCB/4H/gf+B/4H/gf+B/4H/gf+B/4H/gf+B&#10;/4H/gf+B/4H/gf+B/4H/q//vAIH/gf+B/4H/gf+B/4H/gf+B/4H/gf+B/4H/gf+B/4H/+v+5AM7/&#10;vACB/4H/gf/1/+8A8v/vAIH/wf/dAIH/sv+8AIH/gf+B/4H/gf+6/+8A8v/vAIH/gf/k/+8Agf+B&#10;/4H/gf+B/4H/gf+B/4H/gf++/+8A1P/vAIH/gf+B/4H/gf+9/+8Axf/vAPX/7wCB/4H/gf+B/4H/&#10;6v/vAIH/gf+B/4H/gf+B/4H/gf+B/4H/gf+B/4H/gf+B/4H/gf+B/8X/gf+B/4H/gf+B/4H/gf+B&#10;/4H/gf+B/4H/gf+B/4H/gf+B/4H/gf+B/73/7wCB/4H/gf+B/4H/gf+B/4H/gf+B/4H/gf+B/4H/&#10;gf+B/4H/gf+B/4H/q//vAIH/gf+B/4H/gf+B/4H/gf+B/4H/gf+B/4H/gf+B/4H/7v+8AMv/vACB&#10;/4H/gf/vAPL/7wCB/8f/3QCB/6D/vACB/4H/gf+B/4H/xv/vAPL/7wCB/4H/5P/vAIH/gf+B/4H/&#10;gf+B/4H/gf+B/4H/vv/vANT/7wCB/4H/gf+B/4H/vf/vAMX/7wD1/+8Agf+B/4H/gf+B/+r/7wCB&#10;/4H/gf+B/4H/gf+B/4H/gf+B/4H/gf+B/4H/gf+B/4H/gf/F/4H/gf+B/4H/gf+B/4H/gf+B/4H/&#10;gf+B/4H/gf+B/4H/gf+B/4H/gf+9/+8Agf+B/4H/gf+B/4H/gf+B/4H/gf+B/4H/gf+B/4H/gf+B&#10;/4H/gf+B/6v/7wCB/4H/gf+B/4H/gf+B/4H/gf+B/4H/gf+B/4H/gf+B/+L/vADL/7wAgf+B/43/&#10;7wDy/+8Agf/K/+AAgf+O/7wAgf+B/4H/gf+B/9L/7wDy/+8Agf+B/+T/7wCB/4H/gf+B/4H/gf+B&#10;/4H/gf+B/77/7wDU/+8Agf+B/4H/gf+B/73/7wDF/+8A9f/vAIH/gf+B/4H/gf/q/+8Agf+B/4H/&#10;gf+B/4H/gf+B/4H/gf+B/4H/gf+B/4H/gf+B/4H/xf+B/4H/gf+B/4H/gf+B/4H/gf+B/4H/gf+B&#10;/4H/gf+B/4H/gf+B/4H/vf/vAIH/gf+B/4H/gf+B/4H/gf+B/4H/gf+B/4H/gf+B/4H/gf+B/4H/&#10;gf+r/+8Agf+B/4H/gf+B/4H/gf+B/4H/gf+B/4H/gf+B/4H/gf/W/7wAzv+5AIH/gf+Z/+8A8v/v&#10;AIH/0P/dAIH/gv+8AIH/gf+B/4H/gf/b/+8A8v/vAIH/gf/k/+8Agf+B/4H/gf+B/4H/gf+B/4H/&#10;gf++/+8A1P/vAIH/gf+B/4H/gf+9/+8Axf/vAPX/7wCB/4H/gf+B/4H/6v/vAIH/gf+B/4H/gf+B&#10;/4H/gf+B/4H/gf+B/4H/gf+B/4H/gf+B/8X/gf+B/4H/gf+B/4H/gf+B/4H/gf+B/4H/gf+B/4H/&#10;gf+B/4H/gf+B/73/7wCB/4H/gf+B/4H/gf+B/4H/gf+B/4H/gf+B/4H/gf+B/4H/gf+B/4H/q//v&#10;AIH/gf+B/4H/gf+B/4H/gf+B/4H/gf+B/4H/gf+B/4H/zf+5AM7/vACB/4H/ov/vAPL/7wCB/9b/&#10;3QCB/4H/8P+8AIH/gf+B/4H/gf/n/+8A8v/vAIH/gf/k/+8Agf+B/4H/gf+B/4H/gf+B/4H/gf++&#10;/+8A1P/vAIH/gf+B/4H/gf+9/+8Axf/vAPX/7wCB/4H/gf+B/4H/6v/vAIH/gf+B/4H/gf+B/4H/&#10;gf+B/4H/gf+B/4H/gf+B/4H/gf+B/8X/gf+B/4H/gf+B/4H/gf+B/4H/gf+B/4H/gf+B/4H/gf+B&#10;/4H/gf+B/73/7wCB/4H/gf+B/4H/gf+B/4H/gf+B/4H/gf+B/4H/gf+B/4H/gf+B/4H/q//vAIH/&#10;gf+B/4H/gf+B/4H/gf+B/4H/gf+B/4H/gf+B/4H/wf+8AMv/vACB/4H/rv/vAPL/7wCB/9z/3QCB&#10;/4H/3v+8AIH/gf+B/4H/gf/z/+8A8v/vAIH/gf/k/+8Agf+B/4H/gf+B/4H/gf+B/4H/gf++/+8A&#10;1P/vAIH/gf+B/4H/gf+9/+8Axf/vAPX/7wCB/4H/gf+B/4H/6v/vAIH/gf+B/4H/gf+B/4H/gf+B&#10;/4H/gf+B/4H/gf+B/4H/gf+B/8X/gf+B/4H/gf+B/4H/gf+B/4H/gf+B/4H/gf+B/4H/gf+B/4H/&#10;gf+B/73/7wCB/4H/gf+B/4H/gf+B/4H/gf+B/4H/gf+B/4H/gf+B/4H/gf+B/4H/q//vAIH/gf+B&#10;/4H/gf+B/4H/gf+B/4H/gf+B/4H/gf+B/4H/tf+8AM7/uQCB/4H/uv/vAPL/7wCB/9//4ACB/4H/&#10;z/+5AIH/gf+B/4H/gf///+8A8v/vAIH/gf/k/+8Agf+B/4H/gf+B/4H/gf+B/4H/gf++/+8A1P/v&#10;AIH/gf+B/4H/gf+9/+8Axf/vAPX/7wCB/4H/gf+B/4H/6v/vAIH/gf+B/4H/gf+B/4H/gf+B/4H/&#10;gf+B/4H/gf+B/4H/gf+B/8X/gf+B/4H/gf+B/4H/gf+B/4H/gf+B/4H/gf+B/4H/gf+B/4H/gf+B&#10;/73/7wCB/4H/gf+B/4H/gf+B/4H/gf+B/4H/gf+B/4H/gf+B/4H/gf+B/4H/q//vAIH/gf+B/4H/&#10;gf+B/4H/gf+B/4H/gf+B/4H/gf+B/4H/rP+5AM7/uQCB/4H/xv/vAPL/7wCB/+X/3QCB/4H/wP+8&#10;AIH/gf+B/4H/iP/vAPL/7wCB/4H/5P/vAIH/gf+B/4H/gf+B/4H/gf+B/4H/vv/vANT/7wCB/4H/&#10;gf+B/4H/vf/vAMX/7wD1/+8Agf+B/4H/gf+B/+r/7wCB/4H/gf+B/4H/gf+B/4H/gf+B/4H/gf+B&#10;/4H/gf+B/4H/gf/F/4H/gf+B/4H/gf+B/4H/gf+B/4H/gf+B/4H/gf+B/4H/gf+B/4H/gf+9/+8A&#10;gf+B/4H/gf+B/4H/gf+B/4H/gf+B/4H/gf+B/4H/gf+B/4H/gf+B/6v/7wCB/4H/gf+B/4H/gf+B&#10;/4H/gf+B/4H/gf+B/4H/gf+B/6D/vADL/7wAgf+B/8//7wDy/+8Agf/r/90Agf+B/67/vACB/4H/&#10;gf+B/5T/7wDy/+8Agf+B/+T/7wCB/4H/gf+B/4H/gf+B/4H/gf+B/77/7wDU/+8Agf+B/4H/gf+B&#10;/73/7wDF/+8A9f/vAIH/gf+B/4H/gf/q/+8Agf+B/4H/gf+B/4H/gf+B/4H/gf+B/4H/gf+B/4H/&#10;gf+B/4H/xf+B/4H/gf+B/4H/gf+B/4H/gf+B/4H/gf+B/4H/gf+B/4H/gf+B/4H/vf/vAIH/gf+B&#10;/4H/gf+B/4H/gf+B/4H/gf+B/4H/gf+B/4H/gf+B/4H/gf+r/+8Agf+B/4H/gf+B/4H/gf+B/4H/&#10;gf+B/4H/gf+B/4H/gf+U/7wAy/+8AIH/gf/b/+8A8v/vAIH/7v/gAIH/gf+f/7kAgf+B/4H/gf+g&#10;/+8A8v/vAIH/gf/k/+8Agf+B/4H/gf+B/4H/gf+B/4H/gf++/+8A1P/vAIH/gf+B/4H/gf+9/+8A&#10;xf/vAPX/7wCB/4H/gf+B/4H/6v/vAIH/gf+B/4H/gf+B/4H/gf+B/4H/gf+B/4H/gf+B/4H/gf+B&#10;/8X/gf+B/4H/gf+B/4H/gf+B/4H/gf+B/4H/gf+B/4H/gf+B/4H/gf+B/73/7wCB/4H/gf+B/4H/&#10;gf+B/4H/gf+B/4H/gf+B/4H/gf+B/4H/gf+B/4H/q//vAIH/gf+B/4H/gf+B/4H/gf+B/4H/gf+B&#10;/4H/gf+B/4H/iP+8AM7/uQCB/4H/5//vAPL/7wCB//T/4ACB/4H/jf+8AIH/gf+B/4H/qf/vAPL/&#10;7wCB/4H/5P/vAIH/gf+B/4H/gf+B/4H/gf+B/4H/vv/vANT/7wCB/4H/gf+B/4H/vf/vAMX/7wD1&#10;/+8Agf+B/4H/gf+B/+r/7wCB/4H/gf+B/4H/gf+B/4H/gf+B/4H/gf+B/4H/gf+B/4H/gf/F/4H/&#10;gf+B/4H/gf+B/4H/gf+B/4H/gf+B/4H/gf+B/4H/gf+B/4H/gf+9/+8Agf+B/4H/gf+B/4H/gf+B&#10;/4H/gf+B/4H/gf+B/4H/gf+B/4H/gf+B/6v/7wCB/4H/gf+B/4H/gf+B/4H/gf+B/4H/gf+B/4H/&#10;gf+B/4H///+5AM7/uQCB/4H/8//vAPL/7wCB//r/3QCB/4H/gf/+/7wAgf+B/4H/gf+1/+8A8v/v&#10;AIH/gf/k/+8Agf+B/4H/gf+B/4H/gf+B/4H/gf++/+8A1P/vAIH/gf+B/4H/gf+9/+8Axf/vAPX/&#10;7wCB/4H/gf+B/4H/6v/vAIH/gf+B/4H/gf+B/4H/gf+B/4H/gf+B/4H/gf+B/4H/gf+B/8X/gf+B&#10;/4H/gf+B/4H/gf+B/4H/gf+B/4H/gf+B/4H/gf+B/4H/gf+B/73/7wCB/4H/gf+B/4H/gf+B/4H/&#10;gf+B/4H/gf+B/4H/gf+B/4H/gf+B/4H/q//vAIH/gf+B/4H/gf+B/4H/gf+B/4H/gf+B/4H/gf+B&#10;/4H/gf/z/7wAy/+8AIH/gf/8/+8A8v/vAIH/AP/dAIH/gf+B/+z/vACB/4H/gf+B/8H/7wDy/+8A&#10;gf+B/+T/7wCB/4H/gf+B/4H/gf+B/4H/gf+B/77/7wDU/+8Agf+B/4H/gf+B/73/7wDF/+8A9f/v&#10;AIH/gf+B/4H/gf/q/+8Agf+B/4H/gf+B/4H/gf+B/4H/gf+B/4H/gf+B/4H/gf+B/4H/xf+B/4H/&#10;gf+B/4H/gf+B/4H/gf+B/4H/gf+B/4H/gf+B/4H/gf+B/4H/vf/vAIH/gf+B/4H/gf+B/4H/gf+B&#10;/4H/gf+B/4H/gf+B/4H/gf+B/4H/gf+r/+8Agf+B/4H/gf+B/4H/gf+B/4H/gf+B/4H/gf+B/4H/&#10;gf+B/+f/vADL/7wAgf+I/+8A8v/vAIP/4ACB/4H/gf/d/7wAgf+B/4H/gf/K/+8A8v/vAIH/gf/k&#10;/+8Agf+B/4H/gf+B/4H/gf+B/4H/gf++/+8A1P/vAIH/gf+B/4H/gf+9/+8Axf/vAPX/7wCB/4H/&#10;gf+B/4H/6v/vAIH/gf+B/4H/gf+B/4H/gf+B/4H/gf+B/4H/gf+B/4H/gf+B/8X/gf+B/4H/gf+B&#10;/4H/gf+B/4H/gf+B/4H/gf+B/4H/gf+B/4H/gf+B/73/7wCB/4H/gf+B/4H/gf+B/4H/gf+B/4H/&#10;gf+B/4H/gf+B/4H/gf+B/4H/q//vAIH/gf+B/4H/gf+B/4H/gf+B/4H/gf+B/4H/gf+B/4H/gf/e&#10;/7kAzv+5AIH/lP/vAPL/7wCJ/90Agf+B/4H/zv+8AIH/gf+B/4H/1v/vAPL/7wCB/4H/5P/vAIH/&#10;gf+B/4H/gf+B/4H/gf+B/4H/vv/vANT/7wCB/4H/gf+B/4H/vf/vAMX/7wD1/+8Agf+B/4H/gf+B&#10;/+r/7wCB/4H/gf+B/4H/gf+B/4H/gf+B/4H/gf+B/4H/gf+B/4H/gf/F/4H/gf+B/4H/gf+B/4H/&#10;gf+B/4H/gf+B/4H/gf+B/4H/gf+B/4H/gf+9/+8Agf+B/4H/gf+B/4H/gf+B/4H/gf+B/4H/gf+B&#10;/4H/gf+B/4H/gf+B/6v/7wCB/4H/gf+B/4H/gf+B/4H/gf+B/4H/gf+B/4H/gf+B/4H/0v+5AM7/&#10;uQCB/6D/7wDy/+8Aj//dAIH/gf+B/7z/vACB/4H/gf+B/+L/7wDy/+8Agf+B/+T/7wCB/4H/gf+B&#10;/4H/gf+B/4H/gf+B/77/7wDU/+8Agf+B/4H/gf+B/73/7wDF/+8A9f/vAIH/gf+B/4H/gf/q/+8A&#10;gf+B/4H/gf+B/4H/gf+B/4H/gf+B/4H/gf+B/4H/gf+B/4H/xf+B/4H/gf+B/4H/gf+B/4H/gf+B&#10;/4H/gf+B/4H/gf+B/4H/gf+B/4H/vf/vAIH/gf+B/4H/gf+B/4H/gf+B/4H/gf+B/4H/gf+B/4H/&#10;gf+B/4H/gf+r/+8Agf+B/4H/gf+B/4H/gf+B/4H/gf+B/4H/gf+B/4H/gf+B/8b/vADL/7wAgf+p&#10;/+8A8v/vAJL/4ACB/4H/gf+t/7kAgf+B/4H/gf/u/+8A8v/vAIH/gf/k/+8Agf+B/4H/gf+B/4H/&#10;gf+B/4H/gf++/+8A1P/vAIH/gf+B/4H/gf+9/+8Axf/vAPX/7wCB/4H/gf+B/4H/6v/vAIH/gf+B&#10;/4H/gf+B/4H/gf+B/4H/gf+B/4H/gf+B/4H/gf+B/8X/gf+B/4H/gf+B/4H/gf+B/4H/gf+B/4H/&#10;gf+B/4H/gf+B/4H/gf+B/73/7wCB/4H/gf+B/4H/gf+B/4H/gf+B/4H/gf+B/4H/gf+B/4H/gf+B&#10;/4H/q//vAIH/gf+B/4H/gf+B/4H/gf+B/4H/gf+B/4H/gf+B/4H/gf+6/7wAy/+8AIH/tf/vAPL/&#10;7wCY/+AAgf+B/4H/m/+8AIH/gf+B/4H/9//vAPL/7wCB/4H/5P/vAIH/gf+B/4H/gf+B/4H/gf+B&#10;/4H/vv/vANT/7wCB/4H/gf+B/4H/vf/vAMX/7wD1/+8Agf+B/4H/gf+B/+r/7wCB/4H/gf+B/4H/&#10;gf+B/4H/gf+B/4H/gf+B/4H/gf+B/4H/gf/F/4H/gf+B/4H/gf+B/4H/gf+B/4H/gf+B/4H/gf+B&#10;/4H/gf+B/4H/gf+9/+8Agf+B/4H/gf+B/4H/gf+B/4H/gf+B/4H/gf+B/4H/gf+B/4H/gf+B/6v/&#10;7wCB/4H/gf+B/4H/gf+B/4H/gf+B/4H/gf+B/4H/gf+B/4H/sf+5AM7/uQCB/8H/7wDy/+8Anv/d&#10;AIH/gf+B/4z/vACB/4H/gf+D/+8A8v/vAIH/gf/k/+8Agf+B/4H/gf+B/4H/gf+B/4H/gf++/+8A&#10;1P/vAIH/gf+B/4H/gf+9/+8Axf/vAPX/7wCB/4H/gf+B/4H/6v/vAIH/gf+B/4H/gf+B/4H/gf+B&#10;/4H/gf+B/4H/gf+B/4H/gf+B/8X/gf+B/4H/gf+B/4H/gf+B/4H/gf+B/4H/gf+B/4H/gf+B/4H/&#10;gf+B/73/7wCB/4H/gf+B/4H/gf+B/4H/gf+B/4H/gf+B/4H/gf+B/4H/gf+B/4H/q//vAIH/gf+B&#10;/4H/gf+B/4H/gf+B/4H/gf+B/4H/gf+B/4H/gf+l/7wAy/+8AIH/yv/vAPL/7wCk/90Agf+B/4H/&#10;gf/9/7kAgf+B/4H/j//vAPL/7wCB/4H/5P/vAIH/gf+B/4H/gf+B/4H/gf+B/4H/vv/vANT/7wCB&#10;/4H/gf+B/4H/vf/vAMX/7wD1/+8Agf+B/4H/gf+B/+r/7wCB/4H/gf+B/4H/gf+B/4H/gf+B/4H/&#10;gf+B/4H/gf+B/4H/gf/F/4H/gf+B/4H/gf+B/4H/gf+B/4H/gf+B/4H/gf+B/4H/gf+B/4H/gf+9&#10;/+8Agf+B/4H/gf+B/4H/gf+B/4H/gf+B/4H/gf+B/4H/gf+B/4H/gf+B/6v/7wCB/4H/gf+B/4H/&#10;gf+B/4H/gf+B/4H/gf+B/4H/gf+B/4H/mf+8AMv/vACB/9b/7wDy/+8Ap//gAIH/gf+B/4H/6/+8&#10;AIH/gf+B/5j/7wDy/+8Agf+B/+T/7wCB/4H/gf+B/4H/gf+B/4H/gf+B/77/7wDU/+8Agf+B/4H/&#10;gf+B/73/7wDF/+8A9f/vAIH/gf+B/4H/gf/q/+8Agf+B/4H/gf+B/4H/gf+B/4H/gf+B/4H/gf+B&#10;/4H/gf+B/4H/xf+B/4H/gf+B/4H/gf+B/4H/gf+B/4H/gf+B/4H/gf+B/4H/gf+B/4H/vf/vAIH/&#10;gf+B/4H/gf+B/4H/gf+B/4H/gf+B/4H/gf+B/4H/gf+B/4H/gf+r/+8Agf+B/4H/gf+B/4H/gf+B&#10;/4H/gf+B/4H/gf+B/4H/gf+B/43/vADL/7wAgf/i/+8A8v/vAK3/3QCB/4H/gf+B/9z/vACB/4H/&#10;gf+k/+8A8v/vAIH/gf/k/+8Agf+B/4H/gf+B/4H/gf+B/4H/gf++/+8A1P/vAIH/gf+B/4H/gf+9&#10;/+8Axf/vAPX/7wCB/4H/gf+B/4H/6v/vAIH/gf+B/4H/gf+B/4H/gf+B/4H/gf+B/4H/gf+B/4H/&#10;gf+B/8X/gf+B/4H/gf+B/4H/gf+B/4H/gf+B/4H/gf+B/4H/gf+B/4H/gf+B/73/7wCB/4H/gf+B&#10;/4H/gf+B/4H/gf+B/4H/gf+B/4H/gf+B/4H/gf+B/4H/q//vAIH/gf+B/4H/gf+B/4H/gf+B/4H/&#10;gf+B/4H/gf+B/4H/gf+E/7kAzv+5AIH/7v/vAPL/7wCz/90Agf+B/4H/gf/K/7wAgf+B/4H/sP/v&#10;APL/7wCB/4H/5P/vAIH/gf+B/4H/gf+B/4H/gf+B/4H/vv/vANT/7wCB/4H/gf+B/4H/vf/vAMX/&#10;7wD1/+8Agf+B/4H/gf+B/+r/7wCB/4H/gf+B/4H/gf+B/4H/gf+B/4H/gf+B/4H/gf+B/4H/gf/F&#10;/4H/gf+B/4H/gf+B/4H/gf+B/4H/gf+B/4H/gf+B/4H/gf+B/4H/gf+9/+8Agf+B/4H/gf+B/4H/&#10;gf+B/4H/gf+B/4H/gf+B/4H/gf+B/4H/gf+B/6v/7wCB/4H/gf+B/4H/gf+B/4H/gf+B/4H/gf+B&#10;/4H/gf+B/4H/gf/4/7wAy/+8AIH/9//vAPL/7wC5/90Agf+B/4H/gf+7/7wAgf+B/4H/uf/vAPL/&#10;7wCB/4H/5P/vAIH/gf+B/4H/gf+B/4H/gf+B/4H/vv/vANT/7wCB/4H/gf+B/4H/vf/vAMX/7wD1&#10;/+8Agf+B/4H/gf+B/+r/7wCB/4H/gf+B/4H/gf+B/4H/gf+B/4H/gf+B/4H/gf+B/4H/gf/F/4H/&#10;gf+B/4H/gf+B/4H/gf+B/4H/gf+B/4H/gf+B/4H/gf+B/4H/gf+9/+8Agf+B/4H/gf+B/4H/gf+B&#10;/4H/gf+B/4H/gf+B/4H/gf+B/4H/gf+B/6v/7wCB/4H/gf+B/4H/gf+B/4H/gf+B/4H/gf+B/4H/&#10;gf+B/4H/gf/s/7wAy/+8AIP/7wDy/+8AvP/gAIH/gf+B/4H/qf+8AIH/gf+B/8X/7wDy/+8Agf+B&#10;/+T/7wCB/4H/gf+B/4H/gf+B/4H/gf+B/77/7wDU/+8Agf+B/4H/gf+B/73/7wDF/+8A9f/vAIH/&#10;gf+B/4H/gf/q/+8Agf+B/4H/gf+B/4H/gf+B/4H/gf+B/4H/gf+B/4H/gf+B/4H/xf+B/4H/gf+B&#10;/4H/gf+B/4H/gf+B/4H/gf+B/4H/gf+B/4H/gf+B/4H/vf/vAIH/gf+B/4H/gf+B/4H/gf+B/4H/&#10;gf+B/4H/gf+B/4H/gf+B/4H/gf+r/+8Agf+B/4H/gf+B/4H/gf+B/4H/gf+B/4H/gf+B/4H/gf+B&#10;/4H/4/+5AM7/uQCP/+8A8v/vAML/3QCB/4H/gf+B/5r/vACB/4H/gf/R/+8A8v/vAIH/gf/k/+8A&#10;gf+B/4H/gf+B/4H/gf+B/4H/gf++/+8A1P/vAIH/gf+B/4H/gf+9/+8Axf/vAPX/7wCB/4H/gf+B&#10;/4H/6v/vAIH/gf+B/4H/gf+B/4H/gf+B/4H/gf+B/4H/gf+B/4H/gf+B/8X/gf+B/4H/gf+B/4H/&#10;gf+B/4H/gf+B/4H/gf+B/4H/gf+B/4H/gf+B/73/7wCB/4H/gf+B/4H/gf+B/4H/gf+B/4H/gf+B&#10;/4H/gf+B/4H/gf+B/4H/q//vAIH/gf+B/4H/gf+B/4H/gf+B/4H/gf+B/4H/gf+B/4H/gf+B/9f/&#10;uQDO/7kAm//vAPL/7wDI/90Agf+B/4H/gf+L/7kAgf+B/4H/3f/vAPL/7wCB/4H/5P/vAIH/gf+B&#10;/4H/gf+B/4H/gf+B/4H/vv/vANT/7wCB/4H/gf+B/4H/vf/vAMX/7wD1/+8Agf+B/4H/gf+B/+r/&#10;7wCB/4H/gf+B/4H/gf+B/4H/gf+B/4H/gf+B/4H/gf+B/4H/gf/F/4H/gf+B/4H/gf+B/4H/gf+B&#10;/4H/gf+B/4H/gf+B/4H/gf+B/4H/gf+9/+8Agf+B/4H/gf+B/4H/gf+B/4H/gf+B/4H/gf+B/4H/&#10;gf+B/4H/gf+B/6v/7wCB/4H/gf+B/4H/gf+B/4H/gf+B/4H/gf+B/4H/gf+B/4H/gf/L/7wAy/+8&#10;AKT/7wDy/+8Ay//gAIH/gf+B/4H/gf/5/7wAgf+B/4H/5v/vAPL/7wCB/4H/5P/vAIH/gf+B/4H/&#10;gf+B/4H/gf+B/4H/vv/vANT/7wCB/4H/gf+B/4H/vf/vAMX/7wD1/+8Agf+B/4H/gf+B/+r/7wCB&#10;/4H/gf+B/4H/gf+B/4H/gf+B/4H/gf+B/4H/gf+B/4H/gf/F/4H/gf+B/4H/gf+B/4H/gf+B/4H/&#10;gf+B/4H/gf+B/4H/gf+B/4H/gf+9/+8Agf+B/4H/gf+B/4H/gf+B/4H/gf+B/4H/gf+B/4H/gf+B&#10;/4H/gf+B/6v/7wCB/4H/gf+B/4H/gf+B/4H/gf+B/4H/gf+B/4H/gf+B/4H/gf+//7wAy/+8ALD/&#10;7wDy/+8A0f/gAIH/gf+B/4H/gf/n/7wAgf+B/4H/8v/vAPL/7wCB/4H/5P/vAIH/gf+B/4H/gf+B&#10;/4H/gf+B/4H/vv/vANT/7wCB/4H/gf+B/4H/vf/vAMX/7wD1/+8Agf+B/4H/gf+B/+r/7wCB/4H/&#10;gf+B/4H/gf+B/4H/gf+B/4H/gf+B/4H/gf+B/4H/gf/F/4H/gf+B/4H/gf+B/4H/gf+B/4H/gf+B&#10;/4H/gf+B/4H/gf+B/4H/gf+9/+8Agf+B/4H/gf+B/4H/gf+B/4H/gf+B/4H/gf+B/4H/gf+B/4H/&#10;gf+B/6v/7wCB/4H/gf+B/4H/gf+B/4H/gf+B/4H/gf+B/4H/gf+B/4H/gf+2/7kAzv+5ALz/7wDy&#10;/+8A1//dAIH/gf+B/4H/gf/b/7kAgf+B/4H//v/vAPL/7wCB/4H/5P/vAIH/gf+B/4H/gf+B/4H/&#10;gf+B/4H/vv/vANT/7wCB/4H/gf+B/4H/vf/vAMX/7wD1/+8Agf+B/4H/gf+B/+r/7wCB/4H/gf+B&#10;/4H/gf+B/4H/gf+B/4H/gf+B/4H/gf+B/4H/gf/F/4H/gf+B/4H/gf+B/4H/gf+B/4H/gf+B/4H/&#10;gf+B/4H/gf+B/4H/gf+9/+8Agf+B/4H/gf+B/4H/gf+B/4H/gf+B/4H/gf+B/4H/gf+B/4H/gf+B&#10;/6v/7wCB/4H/gf+B/4H/gf+B/4H/gf+B/4H/gf+B/4H/gf+B/4H/gf+q/7wAy/+5AMj/7wDy/+8A&#10;3f/dAIH/gf+B/4H/gf/J/7wAgf+B/4f/7wDy/+8Agf+B/+T/7wCB/4H/gf+B/4H/gf+B/4H/gf+B&#10;/77/7wDU/+8Agf+B/4H/gf+B/73/7wDF/+8A9f/vAIH/gf+B/4H/gf/q/+8Agf+B/4H/gf+B/4H/&#10;gf+B/4H/gf+B/4H/gf+B/4H/gf+B/4H/xf+B/4H/gf+B/4H/gf+B/4H/gf+B/4H/gf+B/4H/gf+B&#10;/4H/gf+B/4H/vf/vAIH/gf+B/4H/gf+B/4H/gf+B/4H/gf+B/4H/gf+B/4H/gf+B/4H/gf+r/+8A&#10;gf+B/4H/gf+B/4H/gf+B/4H/gf+B/4H/gf+B/4H/gf+B/4H/nv+8AMv/vADR/+8A8v/vAOD/4ACB&#10;/4H/gf+B/4H/t/+8AIH/gf+T/+8A8v/vAIH/gf/k/+8Agf+B/4H/gf+B/4H/gf+B/4H/gf++/+8A&#10;1P/vAIH/gf+B/4H/gf+9/+8Axf/vAPX/7wCB/4H/gf+B/4H/6v/vAIH/gf+B/4H/gf+B/4H/gf+B&#10;/4H/gf+B/4H/gf+B/4H/gf+B/8X/gf+B/4H/gf+B/4H/gf+B/4H/gf+B/4H/gf+B/4H/gf+B/4H/&#10;gf+B/73/7wCB/4H/gf+B/4H/gf+B/4H/gf+B/4H/gf+B/4H/gf+B/4H/gf+B/4H/q//vAIH/gf+B&#10;/4H/gf+B/4H/gf+B/4H/gf+B/4H/gf+B/4H/gf+B/5L/vADL/7wA3f/vAPL/7wDm/90Agf+B/4H/&#10;gf+B/6j/vACB/4H/n//vAPL/7wCB/4H/5P/vAIH/gf+B/4H/gf+B/4H/gf+B/4H/vv/vANT/7wCB&#10;/4H/gf+B/4H/vf/vAMX/7wD1/+8Agf+B/4H/gf+B/+r/7wCB/4H/gf+B/4H/gf+B/4H/gf+B/4H/&#10;gf+B/4H/gf+B/4H/gf/F/4H/gf+B/4H/gf+B/4H/gf+B/4H/gf+B/4H/gf+B/4H/gf+B/4H/gf+9&#10;/+8Agf+B/4H/gf+B/4H/gf+B/4H/gf+B/4H/gf+B/4H/gf+B/4H/gf+B/6v/7wCB/4H/gf+B/4H/&#10;gf+B/4H/gf+B/4H/gf+B/4H/gf+B/4H/gf+J/7kAzv+5AOn/7wDy/+8A7P/dAIH/gf+B/4H/gf+Z&#10;/7kAgf+B/6v/7wDy/+8Agf+B/+T/7wCB/4H/gf+B/4H/gf+B/4H/gf+B/77/7wDU/+8Agf+B/4H/&#10;gf+B/73/7wDF/+8A9f/vAIH/gf+B/4H/gf/q/+8Agf+B/4H/gf+B/4H/gf+B/4H/gf+B/4H/gf+B&#10;/4H/gf+B/4H/xf+B/4H/gf+B/4H/gf+B/4H/gf+B/4H/gf+B/4H/gf+B/4H/gf+B/4H/vf/vAIH/&#10;gf+B/4H/gf+B/4H/gf+B/4H/gf+B/4H/gf+B/4H/gf+B/4H/gf+r/+8Agf+B/4H/gf+B/4H/gf+B&#10;/4H/gf+B/4H/gf+B/4H/gf+B/4H/gf/9/7wAy/+8APL/7wDy/+8A8v/dAIH/gf+B/4H/gf+H/7wA&#10;gf+B/7T/7wDy/+8Agf+B/+T/7wCB/4H/gf+B/4H/gf+B/4H/gf+B/77/7wDU/+8Agf+B/4H/gf+B&#10;/73/7wDF/+8A9f/vAIH/gf+B/4H/gf/q/+8Agf+B/4H/gf+B/4H/gf+B/4H/gf+B/4H/gf+B/4H/&#10;gf+B/4H/xf+B/4H/gf+B/4H/gf+B/4H/gf+B/4H/gf+B/4H/gf+B/4H/gf+B/4H/vf/vAIH/gf+B&#10;/4H/gf+B/4H/gf+B/4H/gf+B/4H/gf+B/4H/gf+B/4H/gf+r/+8Agf+B/4H/gf+B/4H/gf+B/4H/&#10;gf+B/4H/gf+B/4H/gf+B/4H/gf/x/7wAy/+8AP7/7wDy/+8A9f/gAIH/gf+B/4H/gf+B//X/vACB&#10;/4H/wP/vAPL/7wCB/4H/5P/vAIH/gf+B/4H/gf+B/4H/gf+B/4H/vv/vANT/7wCB/4H/gf+B/4H/&#10;vf/vAMX/7wD1/+8Agf+B/4H/gf+B/+r/7wCB/4H/gf+B/4H/gf+B/4H/gf+B/4H/gf+B/4H/gf+B&#10;/4H/gf/F/4H/gf+B/4H/gf+B/4H/gf+B/4H/gf+B/4H/gf+B/4H/gf+B/4H/gf+9/+8Agf+B/4H/&#10;gf+B/4H/gf+B/4H/gf+B/4H/gf+B/4H/gf+B/4H/gf+B/6v/7wCB/4H/gf+B/4H/gf+B/4H/gf+B&#10;/4H/gf+B/4H/gf+B/4H/gf+B/+j/uQDL/7MA8v/vAPv/3QCB/4H/gf+B/4H/gf/p/7kAgf+B/8z/&#10;7wDy/+8Agf+B/+T/7wCB/4H/gf+B/4H/gf+B/4H/gf+B/77/7wDU/+8Agf+B/4H/gf+B/73/7wDF&#10;/+8A9f/vAIH/gf+B/4H/gf/q/+8Agf+B/4H/gf+B/4H/gf+B/4H/gf+B/4H/gf+B/4H/gf+B/4H/&#10;xf+B/4H/gf+B/4H/gf+B/4H/gf+B/4H/gf+B/4H/gf+B/4H/gf+B/4H/vf/vAIH/gf+B/4H/gf+B&#10;/4H/gf+B/4H/gf+B/4H/gf+B/4H/gf+B/4H/gf+r/+8Agf+B/4H/gf+B/4H/gf+B/4H/gf+B/4H/&#10;gf+B/4H/gf+B/4H/gf/c/7wAy/+5APX/ywCB/4H/gf+B/4H/gf/X/7wAgf+B/9X/7wDy/+8Agf+B&#10;/+T/7wCB/4H/gf+B/4H/gf+B/4H/gf+B/77/7wDU/+8Agf+B/4H/gf+B/73/7wDF/+8A9f/vAIH/&#10;gf+B/4H/gf/q/+8Agf+B/4H/gf+B/4H/gf+B/4H/gf+B/4H/gf+B/4H/gf+B/4H/xf+B/4H/gf+B&#10;/4H/gf+B/4H/gf+B/4H/gf+B/4H/gf+B/4H/gf+B/4H/vf/vAIH/gf+B/4H/gf+B/4H/gf+B/4H/&#10;gf+B/4H/gf+B/4H/gf+B/4H/gf+r/+8Agf+B/4H/gf+B/4H/gf+B/4H/gf+B/4H/gf+B/4H/gf+B&#10;/4H/gf/Q/7wAy/+8AP7/0QCB/4H/gf+B/4H/gf/F/7wAgf+B/+H/7wDy/+8Agf+B/+T/7wCB/4H/&#10;gf+B/4H/gf+B/4H/gf+B/77/7wDU/+8Agf+B/4H/gf+B/73/7wDF/+8A9f/vAIH/gf+B/4H/gf/q&#10;/+8Agf+B/4H/gf+B/4H/gf+B/4H/gf+B/4H/gf+B/4H/gf+B/4H/xf+B/4H/gf+B/4H/gf+B/4H/&#10;gf+B/4H/gf+B/4H/gf+B/4H/gf+B/4H/vf/vAIH/gf+B/4H/gf+B/4H/gf+B/4H/gf+B/4H/gf+B&#10;/4H/gf+B/4H/gf+r/+8Agf+B/4H/gf+B/4H/gf+B/4H/gf+B/4H/gf+B/4H/gf+B/4H/gf/E/7wA&#10;y/+bAIH/gf+B/4H/gf+B/7P/vACB/4H/7f/vAPL/7wCB/4H/5P/vAIH/gf+B/4H/gf+B/4H/gf+B&#10;/4H/vv/vANT/7wCB/4H/gf+B/4H/vf/vAMX/7wD1/+8Agf+B/4H/gf+B/+r/7wCB/4H/gf+B/4H/&#10;gf+B/4H/gf+B/4H/gf+B/4H/gf+B/4H/gf/F/4H/gf+B/4H/gf+B/4H/gf+B/4H/gf+B/4H/gf+B&#10;/4H/gf+B/4H/gf+9/+8Agf+B/4H/gf+B/4H/gf+B/4H/gf+B/4H/gf+B/4H/gf+B/4H/gf+B/6v/&#10;7wCB/4H/gf+B/4H/gf+B/4H/gf+B/4H/gf+B/4H/gf+B/4H/gf+B/7v/uQDO/6cAgf+B/4H/gf+B&#10;/4H/p/+8AIH/gf/2/+8A8v/vAIH/gf/k/+8Agf+B/4H/gf+B/4H/gf+B/4H/gf++/+8A1P/vAIH/&#10;gf+B/4H/gf+9/+8Axf/vAPX/7wCB/4H/gf+B/4H/6v/vAIH/gf+B/4H/gf+B/4H/gf+B/4H/gf+B&#10;/4H/gf+B/4H/gf+B/8X/gf+B/4H/gf+B/4H/gf+B/4H/gf+B/4H/gf+B/4H/gf+B/4H/gf+B/73/&#10;7wCB/4H/gf+B/4H/gf+B/4H/gf+B/4H/gf+B/4H/gf+B/4H/gf+B/4H/q//vAIH/gf+B/4H/gf+B&#10;/4H/gf+B/4H/gf+B/4H/gf+B/4H/gf+B/4H/r/+8AMv/uQCB/4H/gf+B/4H/gf+V/7wAgf+C/+8A&#10;8v/vAIH/gf/k/+8Agf+B/4H/gf+B/4H/gf+B/4H/gf++/+8A1P/vAIH/gf+B/4H/gf+9/+8Axf/v&#10;APX/7wCB/4H/gf+B/4H/6v/vAIH/gf+B/4H/gf+B/4H/gf+B/4H/gf+B/4H/gf+B/4H/gf+B/8X/&#10;gf+B/4H/gf+B/4H/gf+B/4H/gf+B/4H/gf+B/4H/gf+B/4H/gf+B/73/7wCB/4H/gf+B/4H/gf+B&#10;/4H/gf+B/4H/gf+B/4H/gf+B/4H/gf+B/4H/q//vAIH/gf+B/4H/gf+B/4H/gf+B/4H/gf+B/4H/&#10;gf+B/4H/gf+B/4H/o/+8AMv/vACB/4H/gf+B/4H/gf+S/7wAgf+O/+8A8v/vAIH/gf/k/+8Agf+B&#10;/4H/gf+B/4H/gf+B/4H/gf++/+8A1P/vAIH/gf+B/4H/gf+9/+8Axf/vAPX/7wCB/4H/gf+B/4H/&#10;6v/vAIH/gf+B/4H/gf+B/4H/gf+B/4H/gf+B/4H/gf+B/4H/gf+B/8X/gf+B/4H/gf+B/4H/gf+B&#10;/4H/gf+B/4H/gf+B/4H/gf+B/4H/gf+B/73/7wCB/4H/gf+B/4H/gf+B/4H/gf+B/4H/gf+B/4H/&#10;gf+B/4H/gf+B/4H/q//vAIH/gf+B/4H/gf+B/4H/gf+B/4H/gf+B/4H/gf+B/4H/gf+B/4H/mv+5&#10;AMv/vACB/4H/gf+B/4H/gf+V/7kAgf+a/+8A8v/vAIH/gf/k/+8Agf+B/4H/gf+B/4H/gf+B/4H/&#10;gf++/+8A1P/vAIH/gf+B/4H/gf+9/+8Axf/vAPX/7wCB/4H/gf+B/4H/6v/vAIH/gf+B/4H/gf+B&#10;/4H/gf+B/4H/gf+B/4H/gf+B/4H/gf+B/8X/gf+B/4H/gf+B/4H/gf+B/4H/gf+B/4H/gf+B/4H/&#10;gf+B/4H/gf+B/73/7wCB/4H/gf+B/4H/gf+B/4H/gf+B/4H/gf+B/4H/gf+B/4H/gf+B/4H/q//v&#10;AIH/gf+B/4H/gf+B/4H/gf+B/4H/gf+B/4H/gf+B/4H/gf+B/4H/jv+5AM7/uQCB/4H/gf+B/4H/&#10;gf+V/7wAgf+j/+8A8v/vAIH/gf/k/+8Agf+B/4H/gf+B/4H/gf+B/4H/gf++/+8A1P/vAIH/gf+B&#10;/4H/gf+9/+8Axf/vAPX/7wCB/4H/gf+B/4H/6v/vAIH/gf+B/4H/gf+B/4H/gf+B/4H/gf+B/4H/&#10;gf+B/4H/gf+B/8X/gf+B/4H/gf+B/4H/gf+B/4H/gf+B/4H/gf+B/4H/gf+B/4H/gf+B/73/7wCB&#10;/4H/gf+B/4H/gf+B/4H/gf+B/4H/gf+B/4H/gf+B/4H/gf+B/4H/q//vAIH/gf+B/4H/gf+B/4H/&#10;gf+B/4H/gf+B/4H/gf+B/4H/gf+B/4H/gv+8AMv/uQCB/4H/gf+B/4H/gf+V/7wAgf+v/+8A8v/v&#10;AIH/gf/k/+8Agf+B/4H/gf+B/4H/gf+B/4H/gf++/+8A1P/vAIH/gf+B/4H/gf+9/+8Axf/vAPX/&#10;7wCB/4H/gf+B/4H/6v/vAIH/gf+B/4H/gf+B/4H/gf+B/4H/gf+B/4H/gf+B/4H/gf+B/8X/gf+B&#10;/4H/gf+B/4H/gf+B/4H/gf+B/4H/gf+B/4H/gf+B/4H/gf+B/73/7wCB/4H/gf+B/4H/gf+B/4H/&#10;gf+B/4H/gf+B/4H/gf+B/4H/gf+B/4H/q//vAIH/gf+B/4H/gf+B/4H/gf+B/4H/gf+B/4H/gf+B&#10;/4H/gf+B/4H/gf/2/7wAy/+8AIH/gf+B/4H/gf+B/5X/uQCB/7v/7wDy/+8Agf+B/+T/7wCB/4H/&#10;gf+B/4H/gf+B/4H/gf+B/77/7wDU/+8Agf+B/4H/gf+B/73/7wDF/+8A9f/vAIH/gf+B/4H/gf/q&#10;/+8Agf+B/4H/gf+B/4H/gf+B/4H/gf+B/4H/gf+B/4H/gf+B/4H/xf+B/4H/gf+B/4H/gf+B/4H/&#10;gf+B/4H/gf+B/4H/gf+B/4H/gf+B/4H/vf/vAIH/gf+B/4H/gf+B/4H/gf+B/4H/gf+B/4H/gf+B&#10;/4H/gf+B/4H/gf+r/+8Agf+B/4H/gf+B/4H/gf+B/4H/gf+B/4H/gf+B/4H/gf+B/4H/gf+B/+3/&#10;uQDL/7wAgf+B/4H/gf+B/4H/lf+8AIH/xP/vAPL/7wCB/4H/5P/vAIH/gf+B/4H/gf+B/4H/gf+B&#10;/4H/vv/vANT/7wCB/4H/gf+B/4H/vf/vAMX/7wD1/+8Agf+B/4H/gf+B/+r/7wCB/4H/gf+B/4H/&#10;gf+B/4H/gf+B/4H/gf+B/4H/gf+B/4H/gf/F/4H/gf+B/4H/gf+B/4H/gf+B/4H/gf+B/4H/gf+B&#10;/4H/gf+B/4H/gf+9/+8Agf+B/4H/gf+B/4H/gf+B/4H/gf+B/4H/gf+B/4H/gf+B/4H/gf+B/6v/&#10;7wCB/4H/gf+B/4H/gf+B/4H/gf+B/4H/gf+B/4H/gf+B/4H/gf+B/4H/4f+8AMv/uQCB/4H/gf+B&#10;/4H/gf+V/7wAgf/Q/+8A8v/vAIH/gf/k/+8Agf+B/4H/gf+B/4H/gf+B/4H/gf++/+8A1P/vAIH/&#10;gf+B/4H/gf+9/+8Axf/vAPX/7wCB/4H/gf+B/4H/6v/vAIH/gf+B/4H/gf+B/4H/gf+B/4H/gf+B&#10;/4H/gf+B/4H/gf+B/8X/gf+B/4H/gf+B/4H/gf+B/4H/gf+B/4H/gf+B/4H/gf+B/4H/gf+B/73/&#10;7wCB/4H/gf+B/4H/gf+B/4H/gf+B/4H/gf+B/4H/gf+B/4H/gf+B/4H/q//vAIH/gf+B/4H/gf+B&#10;/4H/gf+B/4H/gf+B/4H/gf+B/4H/gf+B/4H/gf/V/7wAy/+5AIH/gf+B/4H/gf+B/5X/vACB/9z/&#10;7wDy/+8Agf+B/+T/7wCB/4H/gf+B/4H/gf+B/4H/gf+B/77/7wDU/+8Agf+B/4H/gf+B/73/7wDF&#10;/+8A9f/vAIH/gf+B/4H/gf/q/+8Agf+B/4H/gf+B/4H/gf+B/4H/gf+B/4H/gf+B/4H/gf+B/4H/&#10;xf+B/4H/gf+B/4H/gf+B/4H/gf+B/4H/gf+B/4H/gf+B/4H/gf+B/4H/vf/vAIH/gf+B/4H/gf+B&#10;/4H/gf+B/4H/gf+B/4H/gf+B/4H/gf+B/4H/gf+r/+8Agf+B/4H/gf+B/4H/gf+B/4H/gf+B/4H/&#10;gf+B/4H/gf+B/4H/gf+B/8n/vADL/7wAgf+B/4H/gf+B/4H/lf+8AIH/5f/vAPL/7wCB/4H/5P/v&#10;AIH/gf+B/4H/gf+B/4H/gf+B/4H/vv/vANT/7wCB/4H/gf+B/4H/vf/vAMX/7wD1/+8Agf+B/4H/&#10;gf+B/+r/7wCB/4H/gf+B/4H/gf+B/4H/gf+B/4H/gf+B/4H/gf+B/4H/gf/F/4H/gf+B/4H/gf+B&#10;/4H/gf+B/4H/gf+B/4H/gf+B/4H/gf+B/4H/gf+9/+8Agf+B/4H/gf+B/4H/gf+B/4H/gf+B/4H/&#10;gf+B/4H/gf+B/4H/gf+B/6v/7wCB/4H/gf+B/4H/gf+B/4H/gf+B/4H/gf+B/4H/gf+B/4H/gf+B&#10;/4H/wP+5AMv/vACB/4H/gf+B/4H/gf+V/7wAgf/x/+8A8v/vAIH/gf/k/+8Agf+B/4H/gf+B/4H/&#10;gf+B/4H/gf++/+8A1P/vAIH/gf+B/4H/gf+9/+8Axf/vAPX/7wCB/4H/gf+B/4H/6v/vAIH/gf+B&#10;/4H/gf+B/4H/gf+B/4H/gf+B/4H/gf+B/4H/gf+B/8X/gf+B/4H/gf+B/4H/gf+B/4H/gf+B/4H/&#10;gf+B/4H/gf+B/4H/gf+B/73/7wCB/4H/gf+B/4H/gf+B/4H/gf+B/4H/gf+B/4H/gf+B/4H/gf+B&#10;/4H/q//vAIH/gf+B/4H/gf+B/4H/gf+B/4H/gf+B/4H/gf+B/4H/gf+B/4H/gf+0/7wAy/+5AIH/&#10;gf+B/4H/gf+B/5X/vACB//3/7wDy/+8Agf+B/+T/7wCB/4H/gf+B/4H/gf+B/4H/gf+B/77/7wDU&#10;/+8Agf+B/4H/gf+B/73/7wDF/+8A9f/vAIH/gf+B/4H/gf/q/+8Agf+B/4H/gf+B/4H/gf+B/4H/&#10;gf+B/4H/gf+B/4H/gf+B/4H/xf+B/4H/gf+B/4H/gf+B/4H/gf+B/4H/gf+B/4H/gf+B/4H/gf+B&#10;/4H/vf/vAIH/gf+B/4H/gf+B/4H/gf+B/4H/gf+B/4H/gf+B/4H/gf+B/4H/gf+r/+8Agf+B/4H/&#10;gf+B/4H/gf+B/4H/gf+B/4H/gf+B/4H/gf+B/4H/gf+B/6j/vADL/7wAgf+B/4H/gf+B/4H/lf+5&#10;AIn/7wDy/+8Agf+B/+T/7wCB/4H/gf+B/4H/gf+B/4H/gf+B/77/7wDU/+8Agf+B/4H/gf+B/73/&#10;7wDF/+8A9f/vAIH/gf+B/4H/gf/q/+8Agf+B/4H/gf+B/4H/gf+B/4H/gf+B/4H/gf+B/4H/gf+B&#10;/4H/xf+B/4H/gf+B/4H/gf+B/4H/gf+B/4H/gf+B/4H/gf+B/4H/gf+B/4H/vf/vAIH/gf+B/4H/&#10;gf+B/4H/gf+B/4H/gf+B/4H/gf+B/4H/gf+B/4H/gf+r/+8Agf+B/4H/gf+B/4H/gf+B/4H/gf+B&#10;/4H/gf+B/4H/gf+B/4H/gf+B/5//uQDL/7wAgf+B/4H/gf+B/4H/lf+8AJL/7wDy/+8Agf+B/+T/&#10;7wCB/4H/gf+B/4H/gf+B/4H/gf+B/77/7wDU/+8Agf+B/4H/gf+B/73/7wDF/+8A9f/vAIH/gf+B&#10;/4H/gf/q/+8Agf+B/4H/gf+B/4H/gf+B/4H/gf+B/4H/gf+B/4H/gf+B/4H/xf+B/4H/gf+B/4H/&#10;gf+B/4H/gf+B/4H/gf+B/4H/gf+B/4H/gf+B/4H/vf/vAIH/gf+B/4H/gf+B/4H/gf+B/4H/gf+B&#10;/4H/gf+B/4H/gf+B/4H/gf+r/+8Agf+B/4H/gf+B/4H/gf+B/4H/gf+B/4H/gf+B/4H/gf+B/4H/&#10;gf+B/5P/vADI/7wAgf+B/4H/gf+B/4H/lf+8AJ7/7wDy/+8Agf+B/+T/7wCB/4H/gf+B/4H/gf+B&#10;/4H/gf+B/77/7wDU/+8Agf+B/4H/gf+B/73/7wDF/+8A9f/vAIH/gf+B/4H/gf/q/+8Agf+B/4H/&#10;gf+B/4H/gf+B/4H/gf+B/4H/gf+B/4H/gf+B/4H/xf+B/4H/gf+B/4H/gf+B/4H/gf+B/4H/gf+B&#10;/4H/gf+B/4H/gf+B/4H/vf/vAIH/gf+B/4H/gf+B/4H/gf+B/4H/gf+B/4H/gf+B/4H/gf+B/4H/&#10;gf+r/+8Agf+B/4H/gf+B/4H/gf+B/4H/gf+B/4H/gf+B/4H/gf+B/4H/gf+B/4f/vADL/7kAgf+B&#10;/4H/gf+B/4H/mP+5AKr/7wDy/+8Agf+B/+T/7wCB/4H/gf+B/4H/gf+B/4H/gf+B/77/7wDU/+8A&#10;gf+B/4H/gf+B/73/7wDF/+8A9f/vAIH/gf+B/4H/gf/q/+8Agf+B/4H/gf+B/4H/gf+B/4H/gf+B&#10;/4H/gf+B/4H/gf+B/4H/xf+B/4H/gf+B/4H/gf+B/4H/gf+B/4H/gf+B/4H/gf+B/4H/gf+B/4H/&#10;vf/vAIH/gf+B/4H/gf+B/4H/gf+B/4H/gf+B/4H/gf+B/4H/gf+B/4H/gf+r/+8Agf+B/4H/gf+B&#10;/4H/gf+B/4H/gf+B/4H/gf+B/4H/gf+B/4H/gf+B/4H/+/+8AMv/vACB/4H/gf+B/4H/gf+V/7wA&#10;s//vAPL/7wCB/4H/5P/vAIH/gf+B/4H/gf+B/4H/gf+B/4H/vv/vANT/7wCB/4H/gf+B/4H/vf/v&#10;AMX/7wD1/+8Agf+B/4H/gf+B/+r/7wCB/4H/gf+B/4H/gf+B/4H/gf+B/4H/gf+B/4H/gf+B/4H/&#10;gf/F/4H/gf+B/4H/gf+B/4H/gf+B/4H/gf+B/4H/gf+B/4H/gf+B/4H/gf+9/+8Agf+B/4H/gf+B&#10;/4H/gf+B/4H/gf+B/4H/gf+B/4H/gf+B/4H/gf+B/6v/7wCB/4H/gf+B/4H/gf+B/4H/gf+B/4H/&#10;gf+B/4H/gf+B/4H/gf+B/4H/gf/y/7kAy/+8AIH/gf+B/4H/gf+B/5X/vAC//+8A8v/vAIH/gf/k&#10;/+8Agf+B/4H/gf+B/4H/gf+B/4H/gf++/+8A1P/vAIH/gf+B/4H/gf+9/+8Axf/vAPX/7wCB/4H/&#10;gf+B/4H/6v/vAIH/gf+B/4H/gf+B/4H/gf+B/4H/gf+B/4H/gf+B/4H/gf+B/8X/gf+B/4H/gf+B&#10;/4H/gf+B/4H/gf+B/4H/gf+B/4H/gf+B/4H/gf+B/73/7wCB/4H/gf+B/4H/gf+B/4H/gf+B/4H/&#10;gf+B/4H/gf+B/4H/gf+B/4H/q//vAIH/gf+B/4H/gf+B/4H/gf+B/4H/gf+B/4H/gf+B/4H/gf+B&#10;/4H/gf+B/+b/vADL/7kAgf+B/4H/gf+B/4H/lf+8AMv/7wDy/+8Agf+B/+T/7wCB/4H/gf+B/4H/&#10;gf+B/4H/gf+B/77/7wDU/+8Agf+B/4H/gf+B/73/7wDF/+8A9f/vAIH/gf+B/4H/gf/q/+8Agf+B&#10;/4H/gf+B/4H/gf+B/4H/gf+B/4H/gf+B/4H/gf+B/4H/xf+B/4H/gf+B/4H/gf+B/4H/gf+B/4H/&#10;gf+B/4H/gf+B/4H/gf+B/4H/vf/vAIH/gf+B/4H/gf+B/4H/gf+B/4H/gf+B/4H/gf+B/4H/gf+B&#10;/4H/gf+r/+8Agf+B/4H/gf+B/4H/gf+B/4H/gf+B/4H/gf+B/4H/gf+B/4H/gf+B/4H/2v+8AMv/&#10;uQCB/4H/gf+B/4H/gf+Y/7wA1P/vAPL/7wCB/4H/5P/vAIH/gf+B/4H/gf+B/4H/gf+B/4H/vv/v&#10;ANT/7wCB/4H/gf+B/4H/vf/vAMX/7wD1/+8Agf+B/4H/gf+B/+r/7wCB/4H/gf+B/4H/gf+B/4H/&#10;gf+B/4H/gf+B/4H/gf+B/4H/gf/F/4H/gf+B/4H/gf+B/4H/gf+B/4H/gf+B/4H/gf+B/4H/gf+B&#10;/4H/gf+9/+8Agf+B/4H/gf+B/4H/gf+B/4H/gf+B/4H/gf+B/4H/gf+B/4H/gf+B/6v/7wCB/4H/&#10;gf+B/4H/gf+B/4H/gf+B/4H/gf+B/4H/gf+B/4H/gf+B/4H/gf/R/7kAy/+8AIH/gf+B/4H/gf+B&#10;/5X/vADg/+8A8v/vAIH/gf/k/+8Agf+B/4H/gf+B/4H/gf+B/4H/gf++/+8A1P/vAIH/gf+B/4H/&#10;gf+9/+8Axf/vAPX/7wCB/4H/gf+B/4H/6v/vAIH/gf+B/4H/gf+B/4H/gf+B/4H/gf+B/4H/gf+B&#10;/4H/gf+B/8X/gf+B/4H/gf+B/4H/gf+B/4H/gf+B/4H/gf+B/4H/gf+B/4H/gf+B/73/7wCB/4H/&#10;gf+B/4H/gf+B/4H/gf+B/4H/gf+B/4H/gf+B/4H/gf+B/4H/q//vAIH/gf+B/4H/gf+B/4H/gf+B&#10;/4H/gf+B/4H/gf+B/4H/gf+B/4H/gf+B/8X/uQDL/7wAgf+B/4H/gf+B/4H/lf+8AOz/7wDy/+8A&#10;gf+B/+T/7wCB/4H/gf+B/4H/gf+B/4H/gf+B/77/7wDU/+8Agf+B/4H/gf+B/73/7wDF/+8A9f/v&#10;AIH/gf+B/4H/gf/q/+8Agf+B/4H/gf+B/4H/gf+B/4H/gf+B/4H/gf+B/4H/gf+B/4H/xf+B/4H/&#10;gf+B/4H/gf+B/4H/gf+B/4H/gf+B/4H/gf+B/4H/gf+B/4H/vf/vAIH/gf+B/4H/gf+B/4H/gf+B&#10;/4H/gf+B/4H/gf+B/4H/gf+B/4H/gf+r/+8Agf+B/4H/gf+B/4H/gf+B/4H/gf+B/4H/gf+B/4H/&#10;gf+B/4H/gf+B/4H/uf+8AMv/uQCB/4H/gf+B/4H/gf+Y/7kA+P/vAPL/7wCB/4H/5P/vAIH/gf+B&#10;/4H/gf+B/4H/gf+B/4H/vv/vANT/7wCB/4H/gf+B/4H/vf/vAMX/7wD1/+8Agf+B/4H/gf+B/+r/&#10;7wCB/4H/gf+B/4H/gf+B/4H/gf+B/4H/gf+B/4H/gf+B/4H/gf/F/4H/gf+B/4H/gf+B/4H/gf+B&#10;/4H/gf+B/4H/gf+B/4H/gf+B/4H/gf+9/+8Agf+B/4H/gf+B/4H/gf+B/4H/gf+B/4H/gf+B/4H/&#10;gf+B/4H/gf+B/6v/7wCB/4H/gf+B/4H/gf+B/4H/gf+B/4H/gf+B/4H/gf+B/4H/gf+B/4H/gf+t&#10;/7wAy/+5AIH/gf+B/4H/gf+B/5j/qgDy/+8Agf+B/+T/7wCB/4H/gf+B/4H/gf+B/4H/gf+B/77/&#10;7wDU/+8Agf+B/4H/gf+B/73/7wDF/+8A9f/vAIH/gf+B/4H/gf/q/+8Agf+B/4H/gf+B/4H/gf+B&#10;/4H/gf+B/4H/gf+B/4H/gf+B/4H/xf+B/4H/gf+B/4H/gf+B/4H/gf+B/4H/gf+B/4H/gf+B/4H/&#10;gf+B/4H/vf/vAIH/gf+B/4H/gf+B/4H/gf+B/4H/gf+B/4H/gf+B/4H/gf+B/4H/gf+r/+8Agf+B&#10;/4H/gf+B/4H/gf+B/4H/gf+B/4H/gf+B/4H/gf+B/4H/gf+B/4H/pP+5AMv/vACB/4H/gf+B/4H/&#10;gf+V/7YA8v/vAIH/gf/k/+8Agf+B/4H/gf+B/4H/gf+B/4H/gf++/+8A1P/vAIH/gf+B/4H/gf+9&#10;/+8Axf/vAPX/7wCB/4H/gf+B/4H/6v/vAIH/gf+B/4H/gf+B/4H/gf+B/4H/gf+B/4H/gf+B/4H/&#10;gf+B/8X/gf+B/4H/gf+B/4H/gf+B/4H/gf+B/4H/gf+B/4H/gf+B/4H/gf+B/73/7wCB/4H/gf+B&#10;/4H/gf+B/4H/gf+B/4H/gf+B/4H/gf+B/4H/gf+B/4H/q//vAIH/gf+B/4H/gf+B/4H/gf+B/4H/&#10;gf+B/4H/gf+B/4H/gf+B/4H/gf+B/5j/vADI/7wAgf+B/4H/gf+B/4H/mP+/APL/7wCB/4H/5P/v&#10;AIH/gf+B/4H/gf+B/4H/gf+B/4H/vv/vANT/7wCB/4H/gf+B/4H/vf/vAMX/7wD1/+8Agf+B/4H/&#10;gf+B/+r/7wCB/4H/gf+B/4H/gf+B/4H/gf+B/4H/gf+B/4H/gf+B/4H/gf/F/4H/gf+B/4H/gf+B&#10;/4H/gf+B/4H/gf+B/4H/gf+B/4H/gf+B/4H/gf+9/+8Agf+B/4H/gf+B/+b/9NSB/9b//9T0qgDU&#10;gf+B/4H/gf+B/4H/gf+B/4H/gf+B/4H/gf+O/+8Agf+B/4H/gf+B/4H/gf+B/4H/gf+B/4H/gf+B&#10;/4H/gf+B/4H/gf+B/4H/jP+8AMv/uQCB/4H/gf+B/4H/gf+Y/8sA8v/vAIH/gf/k/+8Agf+B/4H/&#10;gf+B/4H/gf+B/4H/gf++/+8A1P/vAIH/gf+B/4H/gf+9/+8Axf/vAPX/7wCB/4H/gf+B/4H/6v/v&#10;AIH/gf+B/4H/gf+B/4H/gf+B/4H/gf+B/4H/gf+B/4H/gf+B/8X/gf+B/4H/gf+B/4H/gf+B/4H/&#10;gf+B/4H/gf+B/4H/gf+B/4H/gf+B/73/7wCB/4H/gf+B/4H/6P8C1IAr9QABVaqB/9j/AapV9QAC&#10;K4DUgf+B/7D/AapV/QD/KwBV/4AAqv/Ugf+B/4H/gf+B/4H/gf+B/4H/gf+B/+7/7wCB/4H/gf+B&#10;/4H/gf+B/4H/gf+B/4H/gf+B/4H/gf+B/4H/gf+B/4H/gf+B/wD/vADL/7kAgf+B/4H/gf+B/4H/&#10;mP/XAPL/7wCB/4H/5P/vAIH/gf+B/4H/gf+B/4H/gf+B/4H/vv/vANT/7wCB/4H/gf+B/4H/vf/v&#10;AMX/7wD1/+8Agf+B/4H/gf+B/+r/7wCB/4H/gf+B/4H/gf+B/4H/gf+B/4H/gf+B/4H/gf+B/4H/&#10;gf/F/4H/gf+B/4H/gf+B/4H/gf+B/4H/gf+B/4H/gf+B/4H/gf+B/4H/gf+9/+8Agf+B/4H/gf+B&#10;/+j/AtSAK/UAAVWqgf/Y/wGqVfUAAiuA1IH/gf+y/wLUgCv1AAIrgNSB/4H/gf+B/4H/gf+B/4H/&#10;gf+B/4H/8P/vAIH/gf+B/4H/gf+B/4H/gf+B/4H/gf+B/4H/gf+B/4H/gf+B/4H/gf+B/4H/9/+5&#10;AMv/vACB/4H/gf+B/4H/gf+V/+MA8v/vAIH/gf/k/+8Agf+B/4H/gf+B/4H/gf+B/4H/gf++/+8A&#10;1P/vAIH/gf+B/4H/gf+9/+8Axf/vAPX/7wCB/4H/gf+B/4H/6v/vAIH/gf+B/4H/gf+B/4H/gf+B&#10;/4H/gf+B/4H/gf+B/4H/gf+B/8X/gf+B/4H/gf+B/4H/gf+B/4H/gf+B/4H/gf+B/4H/gf+B/4H/&#10;gf+B/73/7wCB/4H/gf+B/4H/6P8C1IAr9QABVaqB/9j/AapV9QACK4DUgf+B/7P/AtSAK/UAAiuA&#10;1IH/gf+B/4H/gf+B/4H/gf+B/4H/gf/v/+8Agf+B/4H/gf+B/4H/gf+B/4H/gf+B/4H/gf+B/4H/&#10;gf+B/4H/gf+B/4H/gf/r/7wAyP+8AIH/gf+B/4H/gf+B/5j/7ADy/+8Agf+B/+T/7wCB/4H/gf+B&#10;/4H/gf+B/4H/gf+B/77/7wDU/+8Agf+B/4H/gf+B/73/7wDF/+8A9f/vAIH/gf+B/4H/gf/q/+8A&#10;gf+B/4H/gf+B/4H/gf+B/4H/gf+B/4H/gf+B/4H/gf+B/4H/xf+B/4H/gf+B/4H/gf+B/4H/gf+B&#10;/4H/gf+B/4H/gf+B/4H/gf+B/4H/vf/vAIH/gf+B/4H/gf/o/wLUgCv1AAFVqoH/2P8BqlX1AAIr&#10;gNSB/4H/tP8C1IAr9QABVaqB/4H/gf+B/4H/gf+B/4H/gf+B/4H/7f/vAIH/gf+B/4H/gf+B/4H/&#10;gf+B/4H/gf+B/4H/gf+B/4H/gf+B/4H/gf+B/4H/3/+8AMv/uQCB/4H/gf+B/4H/gf+h/+8A8v/v&#10;AIH/gf/k/+8Agf+B/4H/gf+B/4H/gf+B/4H/gf++/+8A1P/vAIH/gf+B/4H/gf+9/+8Axf/vAPX/&#10;7wCB/4H/gf+B/4H/6v/vAIH/gf+B/4H/gf+B/4H/gf+B/4H/gf+B/4H/gf+B/4H/gf+B/8X/gf+B&#10;/4H/gf+B/4H/gf+B/4H/gf+B/4H/gf+B/4H/gf+B/4H/gf+B/73/7wCB/4H/gf+B/4H/6P8C1IAr&#10;9QABVaqB/9j/AapV9QACK4DUkf8B1ID/Vf+AAKr/1IH/rv8BqlX0AAFVqoH/gf+B/4H/gf+B/4H/&#10;gf+B/4H/gf/s/+8Agf+B/4H/gf+B/4H/gf+B/4H/gf+B/4H/gf+B/4H/gf+B/4H/gf+B/4H/gf/W&#10;/7kAy/+8AIH/gf+B/4H/gf+B/6r/7wDy/+8Agf+B/+T/7wCB/4H/gf+B/4H/gf+B/4H/gf+B/77/&#10;7wDU/+8Agf+B/4H/gf+B/73/7wDF/+8A9f/vAIH/gf+B/4H/gf/q/+8Agf+B/4H/gf+B/4H/gf+B&#10;/4H/gf+B/4H/gf+B/4H/gf+B/4H/xf+B/4H/gf+B/4H/gf+B/4H/gf+B/4H/gf+B/4H/gf+B/4H/&#10;gf+B/4H/vf/vAIH/g/8B1ICBVQNVgKrUgf+B/+z/AapV9QACK4DUgf/Y/wGqVfUAAiuA1JL/AtSA&#10;K/YAACv/VQGAqv/Ugf+7/wLUgCv1AAIrgNSB/4H/gf+B/4H/gf+B/4H/gf+B/4H/6//vAIH/gf+B&#10;/4H/gf+B/4H/gf+B/4H/gf+B/4H/gf+B/4H/gf+B/4H/gf+B/4H/yv+8AMj/vACB/4H/gf+B/4H/&#10;gf+2/+8A8v/vAIH/gf/k/+8Agf+B/4H/gf+B/4H/gf+B/4H/gf++/+8A1P/vAIH/gf+B/4H/gf+9&#10;/+8Axf/vAPX/7wCB/4H/gf+B/4H/6v/vAIH/gf+B/4H/gf+B/4H/gf+B/4H/gf+B/4H/gf+B/4H/&#10;gf+B/8X/gf+B/4H/gf+B/4H/gf+B/4H/gf+B/4H/gf+B/4H/gf+B/4H/gf+B/73/7wCB/4P/AapV&#10;gQADACuA1IH/gf/s/wGqVfUAAiuA1IH/2P8BqlX1AAIrgNST/wLUgCvrAP8rAlWAqv/Ugf/G/wGq&#10;VfMAACvCVQGA1IH/gf+B/4H/gf+B/4H/gf+B/4H/qv/vAIH/gf+B/4H/gf+B/4H/gf+B/4H/gf+B&#10;/4H/gf+B/4H/gf+B/4H/gf+B/4H/vv+8AMj/vACB/4H/gf+B/4H/gf/C/+8A8v/vAIH/gf/k/+8A&#10;gf+B/4H/gf+B/4H/gf+B/4H/gf++/+8A1P/vAIH/gf+B/4H/gf+9/+8Axf/vAPX/7wCB/4H/gf+B&#10;/4H/6v/vAIH/gf+B/4H/gf+B/4H/gf+B/4H/gf+B/4H/gf+B/4H/gf+B/8X/gf+B/4H/gf+B/4H/&#10;gf+B/4H/gf+B/4H/gf+B/4H/gf+B/4H/gf+B/73/7wCB/4P/AapVgQADACuA1IH/gf/s/wGqVfUA&#10;AiuA1IH/2P8BqlX1AAIrgNSU/wLUgCvgAAQrVYCq1IH/0P8BqlWvAAMrVarUgf+B/4H/gf+B/4H/&#10;gf+B/4H/gf+u/+8Agf+B/4H/gf+B/4H/gf+B/4H/gf+B/4H/gf+B/4H/gf+B/4H/gf+B/4H/gf+y&#10;/7wAy/+5AIH/gf+B/4H/gf+B/87/7wDy/+8Agf+B/+T/7wCB/4H/gf+B/4H/gf+B/4H/gf+B/77/&#10;7wDU/+8Agf+B/4H/gf+B/73/7wDF/+8A9f/vAIH/gf+B/4H/gf/q/+8Agf+B/4H/gf+B/4H/gf+B&#10;/4H/gf+B/4H/gf+B/4H/gf+B/4H/xf+B/4H/gf+B/4H/gf+B/4H/gf+B/4H/gf+B/4H/gf+B/4H/&#10;gf+B/4H/vf/vAIH/g/8BqlWBAAMAK4DUgf+B/+z/AapV9QACK4DUgf/Y/wGqVfUAAiuA1JX/AtSA&#10;K9cABCtVgKrUgf/a/wLUgCuqAAIrgNSB/4H/gf+B/4H/gf+B/4H/gf+B/7H/7wCB/4H/gf+B/4H/&#10;gf+B/4H/gf+B/4H/gf+B/4H/gf+B/4H/gf+B/4H/gf+B/6n/uQDL/7wAgf+B/4H/gf+B/4H/1//v&#10;APL/7wCB/4H/5P/vAIH/gf+B/4H/gf+B/4H/gf+B/4H/vv/vANT/7wCB/4H/gf+B/4H/vf/vAMX/&#10;7wD1/+8Agf+B/4H/gf+B/+r/7wCB/4H/gf+B/4H/gf+B/4H/gf+B/4H/gf+B/4H/gf+B/4H/gf/F&#10;/4H/gf+B/4H/gf+B/4H/gf+B/4H/gf+B/4H/gf+B/4H/gf+B/4H/gf+9/+8Agf+D/wGqVfIAnSvz&#10;AAIrgNSB/4H/7f8C1IAr9QACK4DUkv8B1IDJVf8r9AAAK8VVAYDUzf//1ACq/4AAVf8r2gAEK1WA&#10;qtSB/+P/AtSAK6UAAVWqgf+B/4H/gf+B/4H/gf+B/4H/gf+z/+8Agf+B/4H/gf+B/4H/gf+B/4H/&#10;gf+B/4H/gf+B/4H/gf+B/4H/gf+B/4H/gf+d/7wAyP+8AIH/gf+B/4H/gf+B/+P/7wDy/+8Agf+B&#10;/+T/7wCB/4H/gf+B/4H/gf+B/4H/gf+B/77/7wDU/+8Agf+B/4H/gf+B/73/7wDF/+8A9f/vAIH/&#10;gf+B/4H/gf/q/+8Agf+B/4H/gf+B/4H/gf+B/4H/gf+B/4H/gf+B/4H/gf+B/4H/xf+B/4H/gf+B&#10;/4H/gf+B/4H/gf+B/4H/gf+B/4H/gf+B/4H/gf+B/4H/vf/vAIH/g/8BqlX0AAFVqp3/AapV9QAC&#10;K4DUgf+B/+3/AtSAK/UAAVWqkf8BqlWBAP0AAVWqwv//1AKqgFX/K94AAVWqgf/o/wLUgCvzAMEr&#10;8gACK4DUgf+B/4H/gf+B/4H/gf+B/4H/gf+z/+8Agf+B/4H/gf+B/4H/gf+B/4H/gf+B/4H/gf+B&#10;/4H/gf+B/4H/gf+B/4H/gf+R/7wAy/+5AIH/gf+B/4H/gf+B/+//7wDy/+8Agf+B/+T/7wCB/4H/&#10;gf+B/4H/gf+B/4H/gf+B/77/7wDU/+8Agf+B/4H/gf+B/73/7wDF/+8A9f/vAIH/gf+B/4H/gf/q&#10;/+8Agf+B/4H/gf+B/4H/gf+B/4H/gf+B/4H/gf+B/4H/gf+B/4H/xf+B/4H/gf+B/4H/gf+B/4H/&#10;gf+B/4H/gf+B/4H/gf+B/4H/gf+B/4H/vf/vAIH/g/8BqlX0AAFVqp3/AapV9QACK4DUgf+j///U&#10;zaoCgFUr9QABK4DDqv/U0f8BqlWBAP0AAVWquP8D1KqAVf8r6AABVarB/wHUqv+AANSu/wLUgCv0&#10;AAIrgNTC/wLUgCv1AAIrgNSB/4H/gf+B/4H/gf+B/4H/gf+B/7L/7wCB/4H/gf+B/4H/gf+B/4H/&#10;gf+B/4H/gf+B/4H/gf+B/4H/gf+B/4H/gf+B/4j/uQDL/7kAgf+B/4H/gf+B/4H/+//vAPL/7wCB&#10;/4H/5P/vAIH/gf+B/4H/gf+B/4H/gf+B/4H/vv/vANT/7wCB/4H/gf+B/4H/vf/vAMX/7wD1/+8A&#10;gf+B/4H/gf+B/+r/7wCB/4H/gf+B/4H/gf+B/4H/gf+B/4H/gf+B/4H/gf+B/4H/gf/F/4H/gf+B&#10;/4H/gf+B/4H/gf+B/4H/gf+B/4H/gf+B/4H/gf+B/4H/gf+9/+8Agf+D/wGqVfQAAVWqnf8BqlX1&#10;AAIrgNSB/6P/AapVgQD+AAFVqtH/AapVgQD9AAFVqrD//9QBqlX/K/EAAVWqwP8BqlX9AAIrgNS0&#10;/wGqVfMAAiuA1MD/AapV9AABVaqB/4H/gf+B/4H/gf+B/4H/gf+B/7H/7wCB/4H/gf+B/4H/gf+B&#10;/4H/gf+B/4H/gf+B/4H/gf+B/4H/gf+B/4H/gf+B/4H//P+5AMv/vACB/4H/gf+B/4H/hP/vAPL/&#10;7wCB/4H/5P/vAIH/gf+B/4H/gf+B/4H/gf+B/4H/vv/vANT/7wCB/4H/gf+B/4H/vf/vAMX/7wD1&#10;/+8Agf+B/4H/gf+B/+r/7wCB/4H/gf+B/4H/gf+B/4H/gf+B/4H/gf+B/4H/gf+B/4H/gf/F/4H/&#10;gf+B/4H/gf+B/4H/gf+B/4H/gf+B/4H/gf+B/4H/gf+B/4H/gf+9/+8Agf+D/wGqVfQAAVWqnf8B&#10;qlX1AAIrgNSB/6P/AapVgQD+AAFVqtH/AapV9AAAK5pVACv0AAIrgNSo/wTUqoBVK/kAAVWqwP8C&#10;1IAr+QADK4Cq1Lv/AapV8wACK4DUv/8BqlX0AAFVqoH/gf+B/4H/gf+B/4H/gf+B/4H/sP/vAIH/&#10;gf+B/4H/gf+B/4H/gf+B/4H/gf+B/4H/gf+B/4H/gf+B/4H/gf+B/4H/gf/w/7wAyP+8AIH/gf+B&#10;/4H/gf+Q/+8A8v/vAIH/gf/k/+8Agf+B/4H/gf+B/4H/gf+B/4H/gf++/+8A1P/vAIH/gf+B/4H/&#10;gf+9/+8Axf/vAPX/7wCB/4H/gf+B/4H/6v/vAIH/gf+B/4H/gf+B/4H/gf+B/4H/gf+B/4H/gf+B&#10;/4H/gf+B/8X/gf+B/4H/gf+B/4H/gf+B/4H/gf+B/4H/gf+B/4H/gf+B/4H/gf+B/73/7wCB/4P/&#10;AapV9AABVaqd/wGqVfUAAiuA1IH/o/8BqlWBAP4AAVWq0f8BqlX1AAIrgNSc/wLUgCv1AAIrgNSh&#10;/wbUqoBVK4CqwP8C1IAr9gACK4DUv/8C1IAr8wACK4DUvv8C1IAr9QACK4DUgf+B/4H/gf+B/4H/&#10;gf+B/4H/gf+w/+8Agf+B/4H/gf+B/4H/gf+B/4H/gf+B/4H/gf+B/4H/gf+B/4H/gf+B/4H/gf+B&#10;/+T/vADL/7kAgf+B/4H/gf+B/5z/7wDy/+8Agf+B/+T/7wCB/4H/gf+B/4H/gf+B/4H/gf+B/77/&#10;7wDU/+8Agf+B/4H/gf+B/73/7wDF/+8A9f/vAIH/gf+B/4H/gf/q/+8Agf+B/4H/gf+B/4H/gf+B&#10;/4H/gf+B/4H/gf+B/4H/gf+B/4H/xf+B/4H/gf+B/4H/gf+B/4H/gf+B/4H/gf+B/4H/gf+B/4H/&#10;gf+B/4H/vf/vAIH/g/8BqlX0AAFVqp3/AapV9QACK4DUgf+j/wGqVc0r8QDRK/IAAVWq0f8BqlX1&#10;AAIrgNSc/wLUgCv1AAIrgNSB/9n/AapV9QABVarB/wLUgCvyAAFVqrz/AtSAK/UAAiuA1IH/gf+B&#10;/4H/gf+B/4H/gf+B/4H/r//vAIH/gf+B/4H/gf+B/4H/gf+B/4H/gf+B/4H/gf+B/4H/gf+B/4H/&#10;gf+B/4H/gf/b/7kAy/+5AIH/gf+B/4H/gf+o/+8A8v/vAIH/gf/k/+8Agf+B/4H/gf+B/4H/gf+B&#10;/4H/gf++/+8A1P/vAIH/gf+B/4H/gf+9/+8Axf/vAPX/7wCB/4H/gf+B/4H/6v/vAIH/gf+B/4H/&#10;gf+B/4H/gf+B/4H/gf+B/4H/gf+B/4H/gf+B/8X/gf+B/4H/gf+B/4H/gf+B/4H/gf+B/4H/gf+B&#10;/4H/gf+B/4H/gf+B/73/7wCB/4P/AapV9AABVaqd/wGqVfUAAiuA1IH/gf/u/wLUgCv2AAIrgNTR&#10;/wGqVfQAAVWq0f8BqlX1AAIrgNSc/wGqVfQAAVWqgf/Z/wGqVfUAAiuA1MP/AapV8gACK4DUu/8C&#10;1IAr9QACK4DUgf+B/4H/gf+B/4H/gf+B/4H/gf+u/+8Agf+B/4H/gf+B/4H/gf+B/4H/gf+B/4H/&#10;gf+B/4H/gf+B/4H/gf+B/4H/gf+B/8//vADI/7wAgf+B/4H/gf+B/7H/7wDy/+8Agf+B/+T/7wCB&#10;/4H/gf+B/4H/gf+B/4H/gf+B/77/7wDU/+8Agf+B/4H/gf+B/73/7wDF/+8A9f/vAIH/gf+B/4H/&#10;gf/q/+8Agf+B/4H/gf+B/4H/gf+B/4H/gf+B/4H/gf+B/4H/gf+B/4H/xf+B/4H/gf+B/4H/gf+B&#10;/4H/gf+B/4H/gf+B/4H/gf+B/4H/gf+B/4H/vf/vAIH/g/8BqlX0AAFVqp3/AapV9QACK4DUgf+B&#10;/+7/AapV9QACK4DU0f8BqlX0AAFVqtH/AapV9QACK4DUnP8BqlX0AAFVqoH/2v8BqlX1AAIrgNTF&#10;/wGqVfEAAVWquf8C1IAr9QACK4DUgf+B/4H/gf+B/4H/gf+B/4H/gf+t/+8Agf+B/4H/gf+B/4H/&#10;gf+B/4H/gf+B/4H/gf+B/4H/gf+B/4H/gf+B/4H/gf+B/8P/vADI/7wAgf+B/4H/gf+B/73/7wDy&#10;/+8Agf+B/+T/7wCB/4H/gf+B/4H/gf+B/4H/gf+B/77/7wDU/+8Agf+B/4H/gf+B/73/7wDF/+8A&#10;9f/vAIH/gf+B/4H/gf/q/+8Agf+B/4H/gf+B/4H/gf+B/4H/gf+B/4H/gf+B/4H/gf+B/4H/xf+B&#10;/4H/gf+B/4H/gf+B/4H/gf+B/4H/gf+B/4H/gf+B/4H/gf+B/4H/vf/vAIH/g/8BqlX0AAFVqp3/&#10;AapV9QACK4DUgf+B/+//AtSAK/UAAVWq0P8BqlX1AAIrgNTR/wGqVfUAAiuA1J3/AtSAK/UAAiuA&#10;1IH/2/8BqlX0AAFVqsj/AtSqVfEAAiuA1Lj/AtSAK/UAAiuA1IH/gf+B/4H/gf+B/4H/gf+B/4H/&#10;rP/vAIH/gf+B/4H/gf+B/4H/gf+B/4H/gf+B/4H/gf+B/4H/gf+B/4H/gf+B/4H/gf+3/7wAy/+5&#10;AIH/gf+B/4H/gf/J/+8A8v/vAIH/gf/k/+8Agf+B/4H/gf+B/4H/gf+B/4H/gf++/+8A1P/vAIH/&#10;gf+B/4H/gf+9/+8Axf/vAPX/7wCB/4H/gf+B/4H/6v/vAIH/gf+B/4H/gf+B/4H/gf+B/4H/gf+B&#10;/4H/gf+B/4H/gf+B/8X/gf+B/4H/gf+B/4H/gf+B/4H/gf+B/4H/gf+B/4H/gf+B/4H/gf+B/73/&#10;7wCB/4P/AapV9AABVaqd/wGqVfUAAiuA1IH/gf/v/wGqVfUAAiuA1ND/AapV9QACK4DU0f8BqlX1&#10;AAIrgNSd/wLUgCv1AAFVqoH/2/8BqlX0AAFVqsr/AtSAK/EAAitVqvj/B9SAKwArVarUx/8C1IAr&#10;9QACK4DUgf+B/4H/gf+B/4H/gf+B/4H/gf+r/+8Agf+B/4H/gf+B/4H/gf+B/4H/gf+B/4H/gf+B&#10;/4H/gf+B/4H/gf+B/4H/gf+B/67/uQDL/7wAgf+B/4H/gf+B/9L/7wDy/+8Agf+B/+T/7wCB/4H/&#10;gf+B/4H/gf+B/4H/gf+B/77/7wDU/+8Agf+B/4H/gf+B/73/7wDF/+8A9f/vAIH/gf+B/4H/gf/q&#10;/+8Agf+B/4H/gf+B/4H/gf+B/4H/gf+B/4H/gf+B/4H/gf+B/4H/xf+B/4H/gf+B/4H/gf+B/4H/&#10;gf+B/4H/gf+B/4H/gf+B/4H/gf+B/4H/vf/vAIH/g/8BqlX0AAFVqp3/AapV9QACK4DUgf+B//D/&#10;AtSAK/UAAVWqz/8BqlX1AAIrgNTR/wGqVfUAAiuA1J3/AapV9AABVaqB/9z/AapV9AABVarN/wPU&#10;qlUr8AABVar3/wLUgCv5AAMrVarUzf8C1IAr9QACK4DUgf+B/4H/gf+B/4H/gf+B/4H/gf+q/+8A&#10;gf+B/4H/gf+B/4H/gf+B/4H/gf+B/4H/gf+B/4H/gf+B/4H/gf+B/4H/gf+B/6L/vADI/7wAgf+B&#10;/4H/gf+B/97/7wDy/+8Agf+B/+T/7wCB/4H/gf+B/4H/gf+B/4H/gf+B/77/7wDU/+8Agf+B/4H/&#10;gf+B/73/7wDF/+8A9f/vAIH/gf+B/4H/gf/q/+8Agf+B/4H/gf+B/4H/gf+B/4H/gf+B/4H/gf+B&#10;/4H/gf+B/4H/xf+B/4H/gf+B/4H/gf+B/4H/gf+B/4H/gf+B/4H/gf+B/4H/gf+B/4H/vf/vAIH/&#10;g/8BqlX0AAFVqp3/AapV9QACK4DUgf+B//D/AapV9QACK4DUz/8BqlX1AAIrgNTR/wGqVfUAAiuA&#10;1J7/AtSAK/UAAiuA1IH/3f8BqlX0AAFVqtD/A9SqVSvwAAIrVar2/wGqVfEAAytVqtTT/wGqVfQA&#10;AiuA1IH/gf+B/4H/gf+B/4H/gf+B/4H/qf/vAIH/gf+B/4H/gf+B/4H/gf+B/4H/gf+B/4H/gf+B&#10;/4H/gf+B/4H/gf+B/4H/gf+W/7wAyP+8AIH/gf+B/4H/gf/q/+8A8v/vAIH/gf/k/+8Agf+B/4H/&#10;gf+B/4H/gf+B/4H/gf++/+8A1P/vAIH/gf+B/4H/gf+9/+8Axf/vAPX/7wCB/4H/gf+B/4H/6v/v&#10;AIH/gf+B/4H/gf+B/4H/gf+B/4H/gf+B/4H/gf+B/4H/gf+B/8X/gf+B/4H/gf+B/4H/gf+B/4H/&#10;gf+B/4H/gf+B/4H/gf+B/4H/gf+B/73/7wCB/4P/AapV9AABVaqd/wGqVfUAAiuA1Nz/gdTq1K3/&#10;AtSAK/UAAVWqz/8C1IAr9QACK4DU0f8BqlX1AAIrgNSe/wGqVfQAAVWqgf/d/wGqVfQAAVWq0/8D&#10;1KpVK+8AAiuA1PX/A9SqVSvtAAMrVYDU2f8C1IAr9AACK4DU1P+B1OrUgf+B/4H/gf+B/4H/gf+B&#10;/4H/7P/vAIH/gf+B/4H/gf+B/4H/gf+B/4H/gf+B/4H/gf+B/4H/gf+B/4H/gf+B/4H/gf+N/7kA&#10;y/+5AIH/gf+B/4H/gf/2/+8A8v/vAIH/gf/k/+8Agf+B/4H/gf+B/4H/gf+B/4H/gf++/+8A1P/v&#10;AIH/gf+B/4H/gf+9/+8Axf/vAPX/7wCB/4H/gf+B/4H/6v/vAIH/gf+B/4H/gf+B/4H/gf+B/4H/&#10;gf+B/4H/gf+B/4H/gf+B/8X/gf+B/4H/gf+B/4H/gf+B/4H/gf+B/4H/gf+B/4H/gf+B/4H/gf+B&#10;/73/7wCB/4P/AapV9AABVaqd/wGqVfUAAiuA1N7/AtSAK4EA7AACK4DUr/8BqlX1AAIrgNTP/wLU&#10;gCv1AAIrgNTR/wGqVfUAAiuA1J//AtSAK/UAAiuA1IH/3/8C1IAr9AABVarX/wPUqoAr7QACVarU&#10;7v8E1KqAVSvtAAMrVarU3/8C1IAr9AABVarU/wLUgCuBAOwAAiuA1IH/gf+B/4H/gf+B/4H/gf+B&#10;/+7/7wCB/4H/gf+B/4H/gf+B/4H/gf+B/4H/gf+B/4H/gf+B/4H/gf+B/4H/gf+B/4H/gf+5AMv/&#10;vACB/4H/gf+B/4H////vAPL/7wCB/4H/5P/vAIH/gf+B/4H/gf+B/4H/gf+B/4H/vv/vANT/7wCB&#10;/4H/gf+B/4H/vf/vAMX/7wD1/+8Agf+B/4H/gf+B/+r/7wCB/4H/gf+B/4H/gf+B/4H/gf+B/4H/&#10;gf+B/4H/gf+B/4H/gf/F/4H/gf+B/4H/gf+B/4H/gf+B/4H/gf+B/4H/gf+B/4H/gf+B/4H/gf+9&#10;/+8Agf+D/wGqVfQAAVWqnf8BqlX1AAIrgNTe/wLUgCuBAOwAAiuA1LD/AtSAK/UAAVWqzv8C1IAr&#10;9QACK4DU0f8BqlX1AAIrgNSg/wLUgCv0AAFVqoH/3/8BqlXzAAFVqtb/AtSqVfAAAiuA1OX/A9Sq&#10;VSvtAAMrVarU5P8BqlX0AAIrgNTT/wLUgCuBAOwAAiuA1IH/gf+B/4H/gf+B/4H/gf+B/+7/7wCB&#10;/4H/gf+B/4H/gf+B/4H/gf+B/4H/gf+B/4H/gf+B/4H/gf+B/4H/gf+B/4H/gf/1/7wAyP+8AIH/&#10;gf+B/4H/i//vAPL/7wCB/4H/5P/vAIH/gf+B/4H/gf+B/4H/gf+B/4H/vv/vANT/7wCB/4H/gf+B&#10;/4H/vf/vAMX/7wD1/+8Agf+B/4H/gf+B/+r/7wCB/4H/gf+B/4H/gf+B/4H/gf+B/4H/gf+B/4H/&#10;gf+B/4H/gf/F/4H/gf+B/4H/gf+B/4H/gf+B/4H/gf+B/4H/gf+B/4H/gf+B/4H/gf+9/+8Agf+D&#10;/wGqVfQAAVWqnf8BqlX1AAIrgNTe/wLUgCuBAOwAAiuA1LH/AtSAK/UAAiuA1M7/AtSAK/UAAVWq&#10;0P8BqlX1AAIrgNSg/wGqVfQAAVWqgf/g/wLUgCv0AAIrgNTS/wLUgCv3AAIrgNTc/wPUgFUr7gAD&#10;K1Wq1Or/AtSAK/QAAiuA1NL/AtSAK4EA7AACK4DUgf+B/4H/gf+B/4H/gf+B/4H/7v/vAIH/gf+B&#10;/4H/gf+B/4H/gf+B/4H/gf+B/4H/gf+B/4H/gf+B/4H/gf+B/4H/gf+B/+n/vADL/7kAgf+B/4H/&#10;gf+X/+8A8v/vAIH/gf/k/+8Agf+B/4H/gf+B/4H/gf+B/4H/gf++/+8A1P/vAIH/gf+B/4H/gf+9&#10;/+8Axf/vAPX/7wCB/4H/gf+B/4H/6v/vAIH/gf+B/4H/gf+B/4H/gf+B/4H/gf+B/4H/gf+B/4H/&#10;gf+B/8X/gf+B/4H/gf+B/4H/gf+B/4H/gf+B/4H/gf+B/4H/gf+B/4H/gf+B/73/7wCB/4P/AapV&#10;9AABVaqd/wGqVfUAAiuA1N7/AtSAK4EA7AACK4DUsf8BqlX0AAFVqs3/AapV9AABVarQ/wGqVfUA&#10;AiuA1KH/AapV9AACK4DUgf/h/wGqVfMAAiuA1M7/AtSAK/8AAytVgNTU/wPUqlUr7gADK1Wq1PD/&#10;AtSAK/MAAVWq0P8C1IArgQDsAAIrgNSB/4H/gf+B/4H/gf+B/4H/gf/u/+8Agf+B/4H/gf+B/4H/&#10;gf+B/4H/gf+B/4H/gf+B/4H/gf+B/4H/gf+B/4H/gf+B/4H/4P+5AMv/uQCB/4H/gf+B/6P/7wDy&#10;/+8Agf+B/+T/7wCB/4H/gf+B/4H/gf+B/4H/gf+B/77/7wDU/+8Agf+B/4H/gf+B/73/7wDF/+8A&#10;9f/vAIH/gf+B/4H/gf/q/+8Agf+B/4H/gf+B/4H/gf+B/4H/gf+B/4H/gf+B/4H/gf+B/4H/xf+B&#10;/4H/gf+B/4H/gf+B/4H/gf+B/4H/gf+B/4H/gf+B/4H/gf+B/4H/vf/vAIH/g/8BqlX0AAFVqp3/&#10;AapV9QACK4DU3f8A1IGq6qoA1LH/AapV9AABVarM/wGqVfQAAVWq0P8BqlX1KwJVgNSi/wLUgCv0&#10;AAFVqoH/4v8C1IAr8wABVaqS/wPUqlUr7gACK4DU9P8BqlXzAAIrgNTO/wDUgarqqgDUgf+B/4H/&#10;gf+B/4H/gf+B/4H/7f/vAIH/gf+B/4H/gf+B/4H/gf+B/4H/gf+B/4H/gf+B/4H/gf+B/4H/gf+B&#10;/4H/gf+B/9T/vADI/7wAgf+B/4H/gf+s/+8A8v/vAIH/gf/k/+kAgf+B/4H/gf+B/4H/gf+B/4H/&#10;gf/E/+8A1P/vAIH/gf+B/4H/gf+9/+8Axf/vAPX/7wCB/4H/gf+B/4H/6v/vAIH/gf+B/4H/gf+B&#10;/4H/gf+B/4H/gf+B/4H/gf+B/4H/gf+B/8X/gf+B/4H/gf+B/4H/gf+B/4H/gf+B/4H/gf+B/4H/&#10;gf+B/4H/gf+B/73/7wCB/4P/AapV9AABVaqd/wGqVfUAAiuA1IH/gf/1/wGqVfQAAiuA1Mz/AapV&#10;9AABVaqB/+H/AtSAK/QAAVWqgf/j/wLUgCvzAAIrgNSN/wPUqlUr7gACK4DU+v8BqlXyAAFVqoH/&#10;gf+B/4H/gf+B/4H/gf+B/4H/n//vAIH/gf+B/4H/gf+B/4H/gf+B/4H/gf+B/4H/gf+B/4H/gf+B&#10;/4H/gf+B/4H/gf+B/8j/vADI/7wAgf+B/4H/gf+4/+8A8v/vAIH/gf/n/90Agf+B/4H/gf+B/4H/&#10;gf+B/4H/gf/N/+8A1P/vAIH/gf+B/4H/gf+9/+8Axf/vAPX/7wCB/4H/gf+B/4H/6v/vAIH/gf+B&#10;/4H/gf+B/4H/gf+B/4H/gf+B/4H/gf+B/4H/gf+B/8X/gf+B/4H/gf+B/4H/gf+B/4H/gf+B/4H/&#10;gf+B/4H/gf+B/4H/gf+B/73/7wCB/4P/AapV9AABVaqd/wGqVfUAAiuA1IH/gf/2/wGqVfQAAiuA&#10;1Mz/AtSAK/UAAiuA1IH/4v8C1IAr9AABVaqB/+T/AtSAK/IAAVWqh/8D1KpVK+8AAitVqv//AapV&#10;8gABVaqB/4H/gf+B/4H/gf+B/4H/gf+B/53/7wCB/4H/gf+B/4H/gf+B/4H/gf+B/4H/gf+B/4H/&#10;gf+B/4H/gf+B/4H/gf+B/4H/gf+8/7wAy/+5AIH/gf+B/4H/xP/vAPL/7wCB/4H/6v/OAIH/gf+B&#10;/4H/gf+B/4H/gf+B/4H/2f/vANT/7wCB/4H/gf+B/4H/vf/vAMX/7wD1/+8Agf+B/4H/gf+B/+r/&#10;7wCB/4H/gf+B/4H/gf+B/4H/gf+B/4H/gf+B/4H/gf+B/4H/gf/F/4H/gf+B/4H/gf+B/4H/gf+B&#10;/4H/gf+B/4H/gf+B/4H/gf+B/4H/gf+9/+8Agf+D/wGqVfQAAVWqnf8BqlX1AAIrgNSB/4H/9/8B&#10;qlX0AAIrgNTL/wLUgCv1AAIrgNSB/+P/AapV8wABVaqB/+X/AtSAK/IAAiuA1IL/AtSAK94AAiuA&#10;1IH/gf+B/4H/gf+B/4H/gf+B/4H/nP/vAIH/gf+B/4H/gf+B/4H/gf+B/4H/gf+B/4H/gf+B/4H/&#10;gf+B/4H/gf+B/4H/gf+B/7P/uQDL/7kAgf+B/4H/gf/Q/+8A8v/vAIH/gf/w/7wAgf+B/4H/gf+B&#10;/4H/gf+B/4H/gf/l/+8A1P/vAIH/gf+B/4H/gf+9/+8Axf/vAPX/7wCB/4H/gf+B/4H/6v/vAIH/&#10;gf+B/4H/gf+B/4H/gf+B/4H/gf+B/4H/gf+B/4H/gf+B/8X/gf+B/4H/gf+B/4H/gf+B/4H/gf+B&#10;/4H/gf+B/4H/gf+B/4H/gf+B/73/7wCB/4P/AapV9AABVaqd/wGqVfUAAiuA1IH/gf/5/wLUgCv0&#10;AAIrgNTK/wGqVfQAAiuA1IH/5P8BqlXzAAFVqoH/5v8C1IAr8gACK4DUgf/9/wPUqlUr5AACK4DU&#10;gf+B/4H/gf+B/4H/gf+B/4H/gf+a/+8Agf+B/4H/gf+B/4H/gf+B/4H/gf+B/4H/gf+B/4H/gf+B&#10;/4H/gf+B/4H/gf+B/4H/p/+8AMj/vACB/4H/gf+B/9n/7wDy/+8Agf+B//b/qgCB/4H/gf+B/4H/&#10;gf+B/4H/gf+B//H/7wDU/+8Agf+B/4H/gf+B/73/7wDF/+8A9f/vAIH/gf+B/4H/gf/q/+8Agf+B&#10;/4H/gf+B/4H/gf+B/4H/gf+B/4H/gf+B/4H/gf+B/4H/xf+B/4H/gf+B/4H/gf+B/4H/gf+B/4H/&#10;gf+B/4H/gf+B/4H/gf+B/4H/vf/vAIH/g/8BqlX0AAFVqp3/AapV9QACK4DUgf+B//r/AtSAK/QA&#10;AiuA1Mn/AapV9AABVaqB/+X/AtSAK/MAAVWqgf/n/wGqVfAAAVWqgf/3/wLUgCvpAAIrgNSB/4H/&#10;gf+B/4H/gf+B/4H/gf+B/5j/7wCB/4H/gf+B/4H/gf+B/4H/gf+B/4H/gf+B/4H/gf+B/4H/gf+B&#10;/4H/gf+B/4H/gf+b/7wAyP+8AIH/gf+B/4H/5f/vAPL/7wCB/4H//P+bAIH/gf+B/4H/gf+B/4H/&#10;gf+B/4H/+v/vANT/7wCB/4H/gf+B/4H/vf/vAMX/7wD1/+8Agf+B/4H/gf+B/+r/7wCB/4H/gf+B&#10;/4H/gf+B/4H/gf+B/4H/gf+B/4H/gf+B/4H/gf/F/4H/gf+B/4H/gf+B/4H/gf+B/4H/gf+B/4H/&#10;gf+B/4H/gf+B/4H/gf+9/+8Agf+D/wGqVfQAAVWqnf8BqlX1AAIrgNSB/4H/+/8BqlXzAAFVqsj/&#10;AtSAK/QAAVWqgf/m/wGqVfMAAiuA1IH/6f8CqlUr8AABVaqB//L/A9SqVSvvAAIrgNSB/4H/gf+B&#10;/4H/gf+B/4H/gf+B/5b/7wCB/4H/gf+B/4H/gf+B/4H/gf+B/4H/gf+B/4H/gf+B/4H/gf+B/4H/&#10;gf+B/4H/gf+S/7kAy/+5AIH/gf+B/4H/8f/vAPL/7wCB/4H////gAPL/vACB/4H/gf+B/4H/gf+B&#10;/4H/gf+G/+8A1P/vAIH/gf+B/4H/gf+9/+8Axf/vAPX/7wCB/4H/gf+B/4H/6v/vAIH/gf+B/4H/&#10;gf+B/4H/gf+B/4H/gf+B/4H/gf+B/4H/gf+B/8X/gf+B/4H/gf+B/4H/gf+B/4H/gf+B/4H/gf+B&#10;/4H/gf+B/4H/gf+B/73/7wCB/4P/AapV9AABVaqd/wGqVfUAAiuA1IH/gf/9/wGqVfMAAiuA1Mf/&#10;AtSAK/UAAiuA1IH/6P8BqlXyAAFVqoH/6v8C1IAr8AACK4DUgf/u/wGqVfEAAiuA1IH/gf+B/4H/&#10;gf+B/4H/gf+B/4H/lP/vAIH/gf+B/4H/gf+B/4H/gf+B/4H/gf+B/4H/gf+B/4H/gf+B/4H/gf+B&#10;/4H/gf+B/4b/vADI/7kAgf+B/4H/gf/9/+8A8v/vAIH/hf/dAOb/uQCB/4H/gf+B/4H/gf+B/4H/&#10;gf+S/+8A1P/vAIH/gf+B/4H/gf+9/+8Axf/vAPX/7wCB/4H/gf+B/4H/6v/vAIH/gf+B/4H/gf+B&#10;/4H/gf+B/4H/gf+B/4H/gf+B/4H/gf+B/8X/gf+B/4H/gf+B/4H/gf+B/4H/gf+B/4H/gf+B/4H/&#10;gf+B/4H/gf+B/73/7wCB/4P/AapV9AABVaqd/wGqVfUAAiuA1IH/gf///wGqVfIAAiuA1Mb/AapV&#10;9AACK4DUgf/q/wGqVfIAAiuA1IH/7P8CqlUr7wABVaqB/+7/AapV8AABVaqB/4H/gf+B/4H/gf+B&#10;/4H/gf+B/5H/7wCB/4H/gf+B/4H/gf+B/4H/gf+B/4H/gf+B/4H/gf+B/4H/gf+B/4H/gf+B/4H/&#10;gf+B//r/vADI/7wAgf+B/4H/hv/vAPL/7wCB/4v/3QDU/7kAgf+B/4H/gf+B/4H/gf+B/4H/nv/v&#10;ANT/7wCB/4H/gf+B/4H/vf/vAMX/7wD1/+8Agf+B/4H/gf+B/+r/7wCB/4H/gf+B/4H/gf+B/4H/&#10;gf+B/4H/gf+B/4H/gf+B/4H/gf/F/4H/gf+B/4H/gf+B/4H/gf+B/4H/gf+B/4H/gf+B/4H/gf+B&#10;/4H/gf+9/+8Agf+D/wGqVfQAAVWqnf8BqlX1AAIrgNSB/4H/AapV8gACK4DUxP8BqlX0AAFVqoH/&#10;6/8BqlXyAAIrgNSB/+7/AtSAK+4AAiuA1IH/8P8C1KpV8AACK4DUgf+B/4H/gf+B/4H/gf+B/4H/&#10;gf+P/+8Agf+B/4H/gf+B/4H/gf+B/4H/gf+B/4H/gf+B/4H/gf+B/4H/gf+B/4H/gf+B/4H/gf/u&#10;/7wAyP+8AIH/gf+B/5L/7wDy/+8Agf+R/90Awv+8AIH/gf+B/4H/gf+B/4H/gf+B/6f/7wDU/+8A&#10;gf+B/4H/gf+B/73/7wDF/+8A9f/vAIH/gf+B/4H/gf/q/+8Agf+B/4H/gf+B/4H/gf+B/4H/gf+B&#10;/4H/gf+B/4H/gf+B/4H/xf+B/4H/gf+B/4H/gf+B/4H/gf+B/4H/gf+B/4H/gf+B/4H/gf+B/4H/&#10;vf/vAIH/g/8BqlX0AAFVqp3/AapV9QACK4DUgf+D/wGqVfEAAVWqw/8C1IAr9AABVaqB/+7/AtSA&#10;K/EAAVWqgf/w/wPUgFUr7gACK1Wqgf/w/wLUgCvvAAFVqoH/gf+B/4H/gf+B/4H/gf+B/4H/jP/v&#10;AIH/gf+B/4H/gf+B/4H/gf+B/4H/gf+B/4H/gf+B/4H/gf+B/4H/gf+B/4H/gf+B/4H/5f+5AMv/&#10;uQCB/4H/gf+e/+8A8v/vAIH/lP/gALD/vACB/4H/gf+B/4H/gf+B/4H/gf+z/+8A1P/vAIH/gf+B&#10;/4H/gf+9/+8Axf/vAPX/7wCB/4H/gf+B/4H/6v/vAIH/gf+B/4H/gf+B/4H/gf+B/4H/gf+B/4H/&#10;gf+B/4H/gf+B/8X/gf+B/4H/gf+B/4H/gf+B/4H/gf+B/4H/gf+B/4H/gf+B/4H/gf+B/73/7wCB&#10;/4P/AapV9AABVaqd/wGqVfUAAiuA1IH/hv8C1IAr8QABVarB/wLUgCv1AAIrgNSB//H/AtSAK/EA&#10;AiuA1IH/8/8D1KqAK+wAAitVqoH/8f8D1KpVK+8AAlWq1IH/gf+B/4H/gf+B/4H/gf+B/4H/iv/v&#10;AIH/gf+B/4H/gf+B/4H/gf+B/4H/gf+B/4H/gf+B/4H/gf+B/4H/gf+B/4H/gf+B/4H/2f+8AMj/&#10;vACB/4H/gf+n/+8A8v/vAIH/mv/dAKT/uQCB/4H/gf+B/4H/gf+B/4H/gf+//+8A1P/vAIH/gf+B&#10;/4H/gf+9/+8Axf/vAPX/7wCB/4H/gf+B/4H/6v/vAIH/gf+B/4H/gf+B/4H/gf+B/4H/gf+B/4H/&#10;gf+B/4H/gf+B/8X/gf+B/4H/gf+B/4H/gf+B/4H/gf+B/4H/gf+B/4H/gf+B/4H/gf+B/73/7wCB&#10;/4P/AapV9AABVaqd/wGqVfUAAiuA1IH/if8C1KpV8AABVaq//wGqVfQAAiuA1IH/9f8D1KpVK/AA&#10;AiuA1IH/9v8E1KqAVSvrAAIrgNSB//L/A9SqVSvuAAJVqtSB/4H/9f+BANMAgf+B/4H/gf+B/4H/&#10;gf/B/+8Agf+B/4H/gf+B/4H/gf+B/4H/gf+B/4H/gf+B/4H/gf+B/4H/gf+B/4H/gf+B/4H/gf/N&#10;/7wAyP+8AIH/gf+B/7P/7wDy/+8Agf+g/90Akv+8AIH/gf+B/4H/gf+B/4H/gf+B/8j/7wDU/+8A&#10;gf+B/4H/gf+B/73/7wDF/+8A9f/vAIH/gf+B/4H/gf/q/+8Agf+B/4H/gf+B/4H/gf+B/4H/gf+B&#10;/4H/gf+B/4H/gf+B/4H/xf+B/4H/gf+B/4H/gf+B/4H/gf+B/4H/gf+B/4H/gf+B/4H/gf+B/4H/&#10;vf/vAIH/g/8BqlX0AAFVqp3/AapV9QACK4DUgf+M/wLUqlXwAAIrgNS+/wLUgCv0AAFVqoH/+P8D&#10;1KpVK+4AAVWqgf/5/wTUqoBVK+kAAytVqtSB//P/A9SAVSvuAAIrVaqB/4H/9P+BAM0Agf+B/4H/&#10;gf+B/4H/gf/E/+8Agf+B/4H/gf+B/4H/gf+B/4H/gf+B/4H/gf+B/4H/gf+B/4H/gf+B/4H/gf+B&#10;/4H/gf/E/7kAyP+8AIH/gf+B/7//7wDy/+8Agf+m/90Agf8A/7wAgf+B/4H/gf+B/4H/gf+B/4H/&#10;1P/vANT/7wCB/4H/gf+B/4H/vf/vAMX/7wD1/+8Agf+B/4H/gf+B/+r/7wCB/4H/gf+B/4H/gf+B&#10;/4H/gf+B/4H/gf+B/4H/gf+B/4H/gf/F/4H/gf+B/4H/gf+B/4H/gf+B/4H/gf+B/4H/gf+B/4H/&#10;gf+B/4H/gf+9/+8Agf+D/wGqVfQAAVWqnf8BqlX1AAIrgNSB/4//AtSqVe8AAVWqu/8BqlX0AAIr&#10;gNSB//z/A9SqVSvtAAFVqoH//v//1AOqgFUr5gADK1Wq1IH/9P8D1KpVK+wAAiuA1IH/gf+B/8P/&#10;+wCB/4H/gf+B/4H/gf+B/8T/7wCB/4H/gf+B/4H/gf+B/4H/gf+B/4H/gf+B/4H/gf+B/4H/gf+B&#10;/4H/gf+B/4H/gf+B/7j/uQDL/7kAgf+B/4H/y//vAPL/7wCB/6n/4ACB/+7/vACB/4H/gf+B/4H/&#10;gf+B/4H/gf/g/+8A1P/vAIH/gf+B/4H/gf+9/+8Axf/vAPX/7wCB/4H/gf+B/4H/6v/vAIH/gf+B&#10;/4H/gf+B/4H/gf+B/4H/gf+B/4H/gf+B/4H/gf+B/8X/gf+B/4H/gf+B/4H/gf+B/4H/gf+B/4H/&#10;gf+B/4H/gf+B/4H/gf+B/73/7wCB/4P/AapV9AABVaqd/wGqVfUAAiuA1IH/kv8C1IAr7wACK4DU&#10;uv8C1IAr9AABVaqB/wX/1KqAVSvtAAIrVaqF///UAKr/gAFVK+IABCtVgKrUgf/2/wTUqoBVK+sA&#10;AiuA1IH/gf+B/7z/+wCB/4H/gf+B/4H/gf+B/8f/7wCB/4H/gf+B/4H/gf+B/4H/gf+B/4H/gf+B&#10;/4H/gf+B/4H/gf+B/4H/gf+B/4H/gf+B/6z/vADI/7wAgf+B/4H/1P/vAPL/7wCB/6//3QCB/+L/&#10;uQCB/4H/gf+B/4H/gf+B/4H/gf/s/+8A1P/vAIH/gf+B/4H/gf+9/+8Axf/vAPX/7wCB/4H/gf+B&#10;/4H/6v/vAIH/gf+B/4H/gf+B/4H/gf+B/4H/gf+B/4H/gf+B/4H/gf+B/8X/gf+B/4H/gf+B/4H/&#10;gf+B/4H/gf+B/4H/gf+B/4H/gf+B/4H/gf+B/73/7wCB/4P/AapV9AABVaqd/wGqVfUAAiuA1IH/&#10;lv8D1KpVK+8AAiuA1Lf/AapV8wABVaqF/wPUqlUr6gACK4DUkP/+1P+q/4AAVf8r3AAEK1WAqtSB&#10;//b/A9SqVSvqAAMrVYDUgf+B/4H/uP/7AIH/gf+B/4H/gf+B/4H/x//vAIH/gf+B/4H/gf+B/4H/&#10;gf+B/4H/gf+B/4H/gf+B/4H/gf+B/4H/gf+B/4H/gf+B/4H/oP+8AMj/vACB/4H/gf/g/+8A8v/v&#10;AIH/tf/dAIH/0P+8AIH/gf+B/4H/gf+B/4H/gf+B//X/7wDU/+8Agf+B/4H/gf+B/73/7wDF/+8A&#10;9f/vAIH/gf+B/4H/gf/q/+8Agf+B/4H/gf+B/4H/gf+B/4H/gf+B/4H/gf+B/4H/gf+B/4H/xf+B&#10;/4H/gf+B/4H/gf+B/4H/gf+B/4H/gf+B/4H/gf+B/4H/gf+B/4H/vf/vAIH/g/8BqlWBAAMAK4DU&#10;gf+a/wPUqlUr7gACK4DUtf8BqlXzAAFVqov//9QCqlUr6QADK1Wq1KH//dT9qv+A/lX+K9MABCtV&#10;gKrUgf/3/wTUqoBVK+gAAytVqtSB/4H/gf+x//sAgf+B/4H/gf+B/4H/gf/K/+8Agf+B/4H/gf+B&#10;/4H/gf+B/4H/gf+B/4H/gf+B/4H/gf+B/4H/gf+B/4H/gf+B/4H/gf+X/7kAy/+5AIH/gf+B/+z/&#10;7wDy/+8Agf+4/+AAgf++/7wAgf+B/4H/gf+B/4H/gf+B/4H/7wDU/+8Agf+B/4H/gf+B/73/7wDF&#10;/+8A9f/vAIH/gf+B/4H/gf/q/+8Agf+B/4H/gf+B/4H/gf+B/4H/gf+B/4H/gf+B/4H/gf+B/4H/&#10;xf+B/4H/gf+B/4H/gf+B/4H/gf+B/4H/gf+B/4H/gf+B/4H/gf+B/4H/vf/vAIH/g/8BqlWBAAMA&#10;K4DUgf+f/wTUqoBVK+0AAiuA1NX/AdSq/oD+qvvU7/8D1KqAK/MAAiuA1JL/BNSqgFUr5wAEK1WA&#10;qtSm/wLUgCvEAP8rAVWq/9SB//j/BNSqgFUr5gAEK1WAqtSB/4H/gf+t//sAgf+B/4H/gf+B/4H/&#10;gf/K/+8Agf+B/4H/gf+B/4H/gf+B/4H/gf+B/4H/gf+B/4H/gf+B/4H/gf+B/4H/gf+B/4H/gf+L&#10;/7wAyP+5AIH/gf+B//j/7wDy/+8Agf++/+AAgf+v/7kAgf+B/4H/gf+B/4H/gf+B/43/7wDU/+8A&#10;gf+B/4H/gf+B/73/7wDF/+8A9f/vAIH/gf+B/4H/gf/q/+8Agf+B/4H/gf+B/4H/gf+B/4H/gf+B&#10;/4H/gf+B/4H/gf+B/4H/xf+B/4H/gf+B/4H/gf+B/4H/gf+B/4H/gf+B/4H/gf+B/4H/gf+B/4H/&#10;vf/vAIH/g/8BqlWBAAMAK4DUgf+j/wPUqlUr7AADK1Wq1NH/AapV0wACK4DUm///1AKqgFX/K+QA&#10;BCtVgKrUoP8C1IArzQD/KwNVgKrUgf/5///UA6qAVSvjAAQrVYCq1IH/gf+B/6X/+wCB/4H/gf+B&#10;/4H/gf+B/83/7wCB/4H/gf+B/4H/gf+B/4H/gf+B/4H/gf+B/4H/gf+B/4H/gf+B/4H/gf+B/4H/&#10;gf+B/4H///+8AMj/vACB/4H/gf/vAPL/7wCB/8T/3QCB/6D/uQCB/4H/gf+B/4H/gf+B/4H/mf/v&#10;ANT/7wCB/4H/gf+B/4H/vf/vAMX/7wD1/+8Agf+B/4H/gf+B/+r/7wCB/4H/gf+B/4H/gf+B/4H/&#10;gf+B/4H/gf+B/4H/gf+B/4H/gf/F/4H/gf+B/4H/gf+B/4H/gf+B/4H/gf+B/4H/gf+B/4H/gf+B&#10;/4H/gf+9/+8Agf+D/wGqVYEAAwArgNSB/6T/AtSAK+0AAiuA1M3/AtSAK9UAAVWqof8D1KpVK98A&#10;BCtVgKrUmf8BqlXYAP8r/1UBgKr/1IH/+f//1P+AAVUr4AAEK1WAqtSB/4H/gf+f//gAgf+B/4H/&#10;gf+B/4H/gf/Q/+8Agf+B/4H/gf+B/4H/gf+B/4H/gf+B/4H/gf+B/4H/gf+B/4H/gf+B/4H/gf+B&#10;/4H/gf+B//P/vADI/7wAgf+B/43/7wDy/+8Agf/K/90Agf+O/7wAgf+B/4H/gf+B/4H/gf+B/6L/&#10;7wDU/+8Agf+B/4H/gf+B/73/7wDF/+8A9f/vAIH/gf+B/4H/gf/q/+8Agf+B/4H/gf+B/4H/gf+B&#10;/4H/gf+B/4H/gf+B/4H/gf+B/4H/xf+B/4H/gf+B/4H/gf+B/4H/gf+B/4H/gf+B/4H/gf+B/4H/&#10;gf+B/4H/vf/vAIH/g/8B1ICBVQNVgKrUgf+h/wGqVfQAAytVgNTI/wLUgCvYAAIrgNSf/wLUgCvl&#10;AAIrVar/1JL/AapV5wD+K/9VAID/qv/Ugf/s/wLUgCvkAAQrVYCq1IH/gf+B/5b/+wCB/4H/gf+B&#10;/4H/gf+B/9D/7wCB/4H/gf+B/4H/gf+B/4H/gf+B/4H/gf+B/4H/gf+B/4H/gf+B/4H/gf+B/4H/&#10;gf+B/4H/6v+5AMv/uQCB/4H/mf/vAPL/7wCB/83/4ACB/4H//P+8AIH/gf+B/4H/gf+B/4H/gf+u&#10;/+8A1P/vAIH/gf+B/4H/gf+9/+8Axf/vAPX/7wCB/4H/gf+B/4H/6v/vAIH/gf+B/4H/gf+B/4H/&#10;gf+B/4H/gf+B/4H/gf+B/4H/gf+B/8X/gf+B/4H/gf+B/4H/gf+B/4H/gf+B/4H/gf+B/4H/gf+B&#10;/4H/gf+B/73/7wCB/4H/gf+B/5v/AtSAK/sAAytVqtTD/wGqVd0ABCtVgKrUmv8C1IAr7wADK1WA&#10;qv/Ui/8C1IAr/QD8K/5V/4D+qv7Ugf/b/wGqVewA/ysBVar/1IH/gf+B/43/+wCB/4H/gf+B/4H/&#10;gf+B/9P/7wCB/4H/gf+B/4H/gf+B/4H/gf+B/4H/gf+B/4H/gf+B/4H/gf+B/4H/gf+B/4H/gf+B&#10;/4H/3v+8AMj/uQCB/4H/pf/vAPL/7wCB/9P/3QCB/4H/8P+5AIH/gf+B/4H/gf+B/4H/gf+6/+8A&#10;1P/vAIH/gf+B/4H/gf+9/+8Axf/vAPX/7wCB/4H/gf+B/4H/6v/vAIH/gf+B/4H/gf+B/4H/gf+B&#10;/4H/gf+B/4H/gf+B/4H/gf+B/8X/gf+B/4H/gf+B/4H/gf+B/4H/gf+B/4H/gf+B/4H/gf+B/4H/&#10;gf+B/73/7wCB/4H/gf+B/5j/BNSqgKrUvP/91Pyq/4DwVf+A/6r/1JH/AtSAK/oAAStV/4ABqtSB&#10;/4H/w/8BqlX2AP8rA1WAqtSB/4H/gf+F//sAgf+B/4H/gf+B/4H/gf/T/+8Agf+B/4H/gf+B/4H/&#10;gf+B/4H/gf+B/4H/gf+B/4H/gf+B/4H/gf+B/4H/gf+B/4H/gf+B/9L/vADI/7wAgf+B/67/7wDy&#10;/+8Agf/Z/90Agf+B/97/uQCB/4H/gf+B/4H/gf+B/4H/xv/vANT/7wCB/4H/gf+B/4H/vf/vAMX/&#10;7wD1/+8Agf+B/4H/gf+B/+r/7wCB/4H/gf+B/4H/gf+B/4H/gf+B/4H/gf+B/4H/gf+B/4H/gf/F&#10;/4H/gf+B/4H/gf+B/4H/gf+B/4H/gf+B/4H/gf+B/4H/gf+B/4H/gf+9/+8Agf+B/4H/gf+B/4H/&#10;uv8A1P+qANSB/4H/uP8B1ID/KwBV/4ABqtSB/4H/gf+B//n/+wCB/4H/gf+B/4H/gf+B/9b/7wCB&#10;/4H/gf+B/4H/gf+B/4H/gf+B/4H/gf+B/4H/gf+B/4H/gf+B/4H/gf+B/4H/gf+B/4H/yf+5AMj/&#10;vACB/4H/uv/vAPL/7wCB/9//3QCB/4H/zP+8AIH/gf+B/4H/gf+B/4H/gf/P/+8A1P/vAIH/gf+B&#10;/4H/gf+9/+8Axf/vAPX/7wCB/4H/gf+B/4H/6v/vAIH/gf+B/4H/gf+B/4H/gf+B/4H/gf+B/4H/&#10;gf+B/4H/gf+B/8X/gf+B/4H/gf+B/4H/gf+B/4H/gf+B/4H/gf+B/4H/gf+B/4H/gf+B/73/7wCB&#10;/4H/gf+B/4H/gf+B/4H/gf+B/4H/gf+B/9z/+ACB/4H/gf+B/4H/gf+B/9n/7wCB/4H/gf+B/4H/&#10;gf+B/4H/gf+B/4H/gf+B/4H/gf+B/4H/gf+B/4H/gf+B/4H/gf+B/4H/vf+8AMj/uQCB/4H/xv/v&#10;APL/7wCB/+L/4ACB/4H/uv+8AIH/gf+B/4H/gf+B/4H/gf/b/+8A1P/vAIH/gf+B/4H/gf+9/+8A&#10;xf/vAPX/7wCB/4H/gf+B/4H/6v/vAIH/gf+B/4H/gf+B/4H/gf+B/4H/gf+B/4H/gf+B/4H/gf+B&#10;/8X/gf+B/4H/gf+B/4H/gf+B/4H/gf+B/4H/gf+B/4H/gf+B/4H/gf+B/73/7wCB/4H/gf+B/4H/&#10;gf+B/4H/gf+B/4H/gf+B/9n/+wCB/4H/gf+B/4H/gf+B/9n/7wCB/4H/gf+B/4H/gf+B/4H/gf+B&#10;/4H/gf+B/4H/gf+B/4H/gf+B/4H/gf+B/4H/gf+B/4H/sf+8AMj/uQCB/4H/0v/vAPL/7wCB/+j/&#10;3QCB/4H/rv+5AIH/gf+B/4H/gf+B/4H/gf/n/+8A1P/vAIH/gf+B/4H/gf+9/+8Axf/vAPX/7wCB&#10;/4H/gf+B/4H/6v/vAIH/gf+B/4H/gf+B/4H/gf+B/4H/gf+B/4H/gf+B/4H/gf+B/8X/gf+B/4H/&#10;gf+B/4H/gf+B/4H/gf+B/4H/gf+B/4H/gf+B/4H/gf+B/73/7wCB/4H/gf+B/4H/gf+B/4H/gf+B&#10;/4H/gf+B/9b/+wCB/4H/gf+B/4H/gf+B/9z/7wCB/4H/gf+B/4H/gf+B/4H/gf+B/4H/gf+B/4H/&#10;gf+B/4H/gf+B/4H/gf+B/4H/gf+B/4H/pf+8AMj/vACB/4H/2//vAPL/7wCB/+7/3QCB/4H/nP+8&#10;AIH/gf+B/4H/gf+B/4H/gf/w/+8A1P/vAIH/gf+B/4H/gf+9/+8Axf/vAPX/7wCB/4H/gf+B/4H/&#10;6v/vAIH/gf+B/4H/gf+B/4H/gf+B/4H/gf+B/4H/gf+B/4H/gf+B/8X/gf+B/4H/gf+B/4H/gf+B&#10;/4H/gf+B/4H/gf+B/4H/gf+B/4H/gf+B/73/7wCB/4H/gf+B/4H/gf+B/4H/gf+B/4H/gf+B/9b/&#10;+wCB/4H/gf+B/4H/gf+B/9z/7wCB/4H/gf+B/4H/gf+B/4H/gf+B/4H/gf+B/4H/gf+B/4H/gf+B&#10;/4H/gf+B/4H/gf+B/4H/nP+5AMj/vACB/4H/5//vAPL/7wCB//T/3QCB/4H/iv+8AIH/gf+B/4H/&#10;gf+B/4H/gf/8/+8A1P/vAIH/gf+B/4H/gf+9/+8Axf/vAPX/7wCB/4H/gf+B/4H/6v/vAIH/gf+B&#10;/4H/gf+B/4H/gf+B/4H/gf+B/4H/gf+B/4H/gf+B/8X/gf+B/4H/gf+B/4H/gf+B/4H/gf+B/4H/&#10;gf+B/4H/gf+B/4H/gf+B/73/7wCB/4H/gf+B/4H/gf+B/4H/gf+B/4H/gf+B/9P/+wCB/4H/gf+B&#10;/4H/gf+B/9//7wCB/4H/gf+B/4H/gf+B/4H/gf+B/4H/gf+B/4H/gf+B/4H/gf+B/4H/gf+B/4H/&#10;gf+B/4H/kP+8AMj/uQCB/4H/8//vAPL/7wCB//f/4ACB/4H/gf/4/7wAgf+B/4H/gf+B/4H/gf+I&#10;/+8A1P/vAIH/gf+B/4H/gf+9/+8Axf/vAPX/7wCB/4H/gf+B/4H/6v/vAIH/gf+B/4H/gf+B/4H/&#10;gf+B/4H/gf+B/4H/gf+B/4H/gf+B/8X/gf+B/4H/gf+B/4H/gf+B/4H/gf+B/4H/gf+B/4H/gf+B&#10;/4H/gf+B/73/7wCB/4H/gf+B/4H/gf+B/4H/gf+B/4H/gf+B/9P/+wCB/4H/gf+B/4H/gf+B/9//&#10;7wCB/4H/gf+B/4H/gf+B/4H/gf+B/4H/gf+B/4H/gf+B/4H/gf+B/4H/gf+B/4H/gf+B/4H/hP+8&#10;AMj/vACB/4H//P/vAPL/7wCB//3/3QCB/4H/gf/s/7kAgf+B/4H/gf+B/4H/gf+U/+8A1P/vAIH/&#10;gf+B/4H/gf+9/+8Axf/vAPX/7wCB/4H/gf+B/4H/6v/vAIH/gf+B/4H/gf+B/4H/gf+B/4H/gf+B&#10;/4H/gf+B/4H/gf+B/8X/gf+B/4H/gf+B/4H/gf+B/4H/gf+B/4H/gf+B/4H/gf+B/4H/gf+B/73/&#10;7wCB/4H/gf+B/4H/gf+B/4H/gf+B/4H/gf+B/9D/+wCB/4H/gf+B/4H/gf+B/+L/7wCB/4H/gf+B&#10;/4H/gf+B/4H/gf+B/4H/gf+B/4H/gf+B/4H/gf+B/4H/gf+B/4H/gf+B/4H/gf/7/7kAyP+8AIH/&#10;iP/vAPL/7wCD/90Agf+B/4H/2v+8AIH/gf+B/4H/gf+B/4H/nf/vANT/7wCB/4H/gf+B/4H/vf/v&#10;AMX/7wD1/+8Agf+B/4H/gf+B/+r/7wCB/4H/gf+B/4H/gf+B/4H/gf+B/4H/gf+B/4H/gf+B/4H/&#10;gf/F/4H/gf+B/4H/gf+B/4H/gf+B/4H/gf+B/4H/gf+B/4H/gf+B/4H/gf+9/+8Agf+B/4H/gf+B&#10;/4H/gf+B/4H/gf+B/4H/gf/Q//gAgf+B/4H/gf+B/4H/gf/l/+8Agf+B/4H/gf+B/4H/gf+B/4H/&#10;gf+B/4H/gf+B/4H/gf+B/4H/gf+B/4H/gf+B/4H/gf+B/4H/7/+5AMj/vACB/5T/7wDy/+8Aif/d&#10;AIH/gf+B/8j/vACB/4H/gf+B/4H/gf+B/6n/7wDU/+8Agf+B/4H/gf+B/73/7wDF/+8A9f/vAIH/&#10;gf+B/4H/gf/q/+8Agf+B/4H/gf+B/4H/gf+B/4H/gf+B/4H/gf+B/4H/gf+B/4H/xf+B/4H/gf+B&#10;/4H/gf+B/4H/gf+B/4H/gf+B/4H/gf+B/4H/gf+B/4H/vf/vAIH/gf+B/4H/gf+B/4H/gf+B/4H/&#10;gf+B/4H/zf/7AIH/gf+B/4H/gf+B/4H/5f/vAIH/gf+B/4H/gf+B/4H/gf+B/4H/gf+B/4H/gf+B&#10;/4H/gf+B/4H/gf+B/4H/gf+B/4H/gf+B/+P/vADI/7kAgf+g/+8A8v/vAIz/4ACB/4H/gf+5/7kA&#10;gf+B/4H/gf+B/4H/gf+1/+8A1P/vAIH/gf+B/4H/gf+9/+8Axf/vAPX/7wCB/4H/gf+B/4H/6v/v&#10;AIH/gf+B/4H/gf+B/4H/gf+B/4H/gf+B/4H/gf+B/4H/gf+B/8X/gf+B/4H/gf+B/4H/gf+B/4H/&#10;gf+B/4H/gf+B/4H/gf+B/4H/gf+B/73/7wCB/4H/gf+B/4H/gf+B/4H/gf+B/4H/gf+B/8r/+wCB&#10;/4H/gf+B/4H/gf+B/+j/7wCB/4H/gf+B/4H/gf+B/4H/gf+B/4H/gf+B/4H/gf+B/4H/gf+B/4H/&#10;gf+B/4H/gf+B/4H/gf/X/7wAyP+8AIH/qf/vAPL/7wCS/90Agf+B/4H/qv+5AIH/gf+B/4H/gf+B&#10;/4H/wf/vANT/7wCB/4H/gf+B/4H/vf/vAMX/7wD1/+8Agf+B/4H/gf+B/+r/7wCB/4H/gf+B/4H/&#10;gf+B/4H/gf+B/4H/gf+B/4H/gf+B/4H/gf/F/4H/gf+B/4H/gf+B/4H/gf+B/4H/gf+B/4H/gf+B&#10;/4H/gf+B/4H/gf+9/+8Agf+B/4H/gf+B/4H/gf+B/4H/gf+B/4H/gf/K//sAgf+B/4H/gf+B/4H/&#10;gf/o/+8Agf+B/4H/gf+B/4H/gf+B/4H/gf+B/4H/gf+B/4H/gf+B/4H/gf+B/4H/gf+B/4H/gf+B&#10;/4H/zv+5AMj/vACB/7X/7wDy/+8AmP/dAIH/gf+B/5j/vACB/4H/gf+B/4H/gf+B/8r/7wDU/+8A&#10;gf+B/4H/gf+B/73/7wDF/+8A9f/vAIH/gf+B/4H/gf/q/+8Agf+B/4H/gf+B/4H/gf+B/4H/gf+B&#10;/4H/gf+B/4H/gf+B/4H/xf+B/4H/gf+B/4H/gf+B/4H/gf+B/4H/gf+B/4H/gf+B/4H/gf+B/4H/&#10;vf/vAIH/gf+B/4H/gf+B/4H/gf+B/4H/gf+B/4H/x//7AIH/gf+B/4H/gf+B/4H/6//vANr/7ACB&#10;/4H/gf+B/4H/gf+B/4H/gf+B/4H/gf+B/4H/gf+B/4H/gf+B/4H/gf+B/4H/gf+B/4H/gf/+/7wA&#10;yP+5AIH/wf/vAPL/7wCe/90Agf+B/4H/hv+8AIH/gf+B/4H/gf+B/4H/1v/vANT/7wCB/4H/gf+B&#10;/4H/vf/vAMX/7wD1/+8Agf+B/4H/gf+B/+r/7wCB/4H/gf+B/4H/gf+B/4H/gf+B/4H/gf+B/4H/&#10;gf+B/4H/gf/F/4H/gf+B/4H/gf+B/4H/gf+B/4H/gf+B/4H/gf+B/4H/gf+B/4H/gf+9/+8Agf+B&#10;/4H/gf+B/4H/gf+B/4H/gf+B/4H/gf/H//sAgf+B/4H/gf+B/4H/gf/r/+8A4P/dAIH/gf+B/4H/&#10;gf+B/4H/gf+B/4H/gf+B/4H/gf+B/4H/gf+B/4H/gf+B/4H/gf+B/4H/gf+B//v/vADI/7kAgf/N&#10;/+8A8v/vAKH/4ACB/4H/gf+B//f/uQCB/4H/gf+B/4H/gf+B/+L/7wDU/+8Agf+B/4H/gf+B/73/&#10;7wDF/+8A9f/vAIH/gf+B/4H/gf/q/+8Agf+B/4H/gf+B/4H/gf+B/4H/gf+B/4H/gf+B/4H/gf+B&#10;/4H/xf+B/4H/gf+B/4H/gf+B/4H/gf+B/4H/gf+B/4H/gf+B/4H/gf+B/4H/vf/vAIH/gf+B/7b/&#10;9dSB/4H/h/8A1P6q/tSB/4H/gf+B/4H/gf+c//sAgf+B/4H/gf+B/4H/gf/u/+8A4//OAIH/gf+B&#10;/4H/gf+B/4H/gf+B/4H/gf+B/4H/gf+B/4H/gf+B/4H/gf+B/4H/gf+B/4H/gf+B//v/vADI/7wA&#10;gf/W/+8A8v/vAKf/3QCB/4H/gf+B/+j/vACB/4H/gf+B/4H/gf+B/+v/7wDU/+8Agf+B/4H/gf+B&#10;/73/7wDF/+8A9f/vAIH/gf+B/4H/gf/q/+8Agf+B/4H/gf+B/4H/gf+B/4H/gf+B/4H/gf+B/4H/&#10;gf+B/4H/xf+B/4H/gf+B/4H/gf+B/4H/gf+B/4H/gf+B/4H/gf+B/4H/gf+B/4H/vf/vAIH/gf+B&#10;/7j/AtSAK/YAAVWqgf+B/4r/AapV9gD+KwGA1IH//P8A1P+qANSB/4H/gf+B/4H/r//4AIH/gf+B&#10;/4H/gf+B/4H/8f/vAOn/vACB/4H/gf+B/4H/gf+B/4H/gf+B/4H/gf+B/4H/gf+B/4H/gf+B/4H/&#10;gf+B/4H/gf+B/4H/gf/+/7kAyP+8AIH/4v/vAPL/7wCt/90Agf+B/4H/gf/W/7wAgf+B/4H/gf+B&#10;/4H/gf/3/+8A1P/vAIH/gf+B/4H/gf+9/+8Axf/vAPX/7wCB/4H/gf+B/4H/6v/vAIH/gf+B/4H/&#10;gf+B/4H/gf+B/4H/gf+B/4H/gf+B/4H/gf+B/8X/gf+B/4H/gf+B/4H/gf+B/4H/gf+B/4H/gf+B&#10;/4H/gf+B/4H/gf+B/73/7wCB/4H/gf+4/wLUgCv2AAFVqoH/gf+L/wGqVfQAAiuA1IH//f8BqlX9&#10;AAQrVYCq1IH/xP/41P6q/9SB/4H/gf+B//z/+wCB/4H/gf+B/4H/gf+B//H/7wDv/6oAgf+B/4H/&#10;gf+B/4H/gf+B/4H/gf+B/4H/gf+B/4H/gf+B/4H/gf+B/4H/gf+B/4H/gf+B/4H//v+8AMj/uQCB&#10;/+7/7wDy/+8As//dAIH/gf+B/4H/xP+8AIH/gf+B/4H/gf+B/4P/7wDU/+8Agf+B/4H/gf+B/73/&#10;7wDF/+8A9f/vAIH/gf+B/4H/gf/q/+8Agf+B/4H/gf+B/4H/gf+B/4H/gf+B/4H/gf+B/4H/gf+B&#10;/4H/xf+B/4H/gf+B/4H/gf+B/4H/gf+B/4H/gf+B/4H/gf+B/4H/gf+B/4H/vf/vAIH/gf+B/7j/&#10;AtSAK/YAAVWqgf+B/4z/AapV9AACK4DUgf/+/wGqVfYAAytVqtSB/8r/AtSAK/UAAVWqgf+B/4H/&#10;gf/6//sAgf+B/4H/gf+B/4H/gf/0/+8A9f+bAIH/gf+B/4H/gf+B/4H/gf+B/4H/gf+B/4H/gf+B&#10;/4H/gf+B/4H/gf+B/4H/gf+B/4H/gf+B//v/vADI/7kAgf/6/+8A8v/vALb/4ACB/4H/gf+B/7X/&#10;uQCB/4H/gf+B/4H/gf+P/+8A1P/vAIH/gf+B/4H/gf+9/+8Axf/vAPX/7wCB/4H/gf+B/4H/6v/v&#10;AIH/gf+B/4H/gf+B/4H/gf+B/4H/gf+B/4H/gf+B/4H/gf+B/8X/gf+B/4H/gf+B/4H/gf+B/4H/&#10;gf+B/4H/gf+B/4H/gf+B/4H/gf+B/73/7wCB/5X//9SBqtuq/9TO/wLUgCv2AAFVqtH/AapV0SsC&#10;VYDUgf+B//L/AapV9AABVaqB////AtSAK/MAAiuA1PD/AdSAr1UBgNSw/wLUgCv2AAIrgNSB/4H/&#10;gf+B//v/+wCB/4H/gf+B/4H/gf+B//T/7wD4/+AA8v+8AIH/gf+B/4H/gf+B/4H/gf+B/4H/gf+B&#10;/4H/gf+B/4H/gf+B/4H/gf+B/4H/gf+B/4H/gf+B//7/uQDI/7wAg//vAPL/7wC8/90Agf+B/4H/&#10;gf+m/7wAgf+B/4H/gf+B/4H/mP/vANT/7wCB/4H/gf+B/4H/vf/vAMX/7wD1/+8Agf+B/4H/gf+B&#10;/+r/7wCB/4H/gf+B/4H/gf+B/4H/gf+B/4H/gf+B/4H/gf+B/4H/gf/F/4H/gf+B/4H/gf+B/4H/&#10;gf+B/4H/gf+B/4H/gf+B/4H/gf+B/4H/gf+9/+8Agf+V/wGqVYEA2wABVarO/wLUgCv2AAFVqtH/&#10;AapVzgACK1Wqnv/v1IH/7P8C1IAr9QABVaqB////AtSAK/MAAiuA1O7/AapVrwABVaqv/wLUgCv2&#10;AAIrgNSB/4H/gf+B//n/+wCB/4H/gf+B/4H/gf+B//f/7wD+/90A5v+5AIH/gf+B/4H/gf+B/4H/&#10;gf+B/4H/gf+B/4H/gf+B/4H/gf+B/4H/gf+B/4H/gf+B/4H/gf+B//7/vADF/7wAj//vAPL/7wDC&#10;/90Agf+B/4H/gf+U/7wAgf+B/4H/gf+B/4H/pP/vANT/7wCB/4H/gf+B/4H/vf/vAMX/7wD1/+8A&#10;gf+B/4H/gf+B/+r/7wCB/4H/gf+B/4H/gf+B/4H/gf+B/4H/gf+B/4H/gf+B/4H/gf/F/4H/gf+B&#10;/4H/gf+B/4H/gf+B/4H/gf+B/4H/gf+B/4H/gf+B/4H/gf+9/+8Agf+V/wGqVYEA2wABVarO/wLU&#10;gCv2AAFVqtH/AapVygABVaqx///UAKr/gP9V/ivjAP4r/1UAgP+qANSs/wLUqoDTVQAr9AD/K79V&#10;AoCq1Mb/AtSqVfIAAVWq6/8BqlWvAAFVqq7/AtSAK/YAAiuA1IH/gf+B/4H/+v/4AIH/gf+B/4H/&#10;gf+B/4H/+v/OANT/vACB/4H/gf+B/4H/gf+B/4H/gf+B/4H/gf+B/4H/gf+B/4H/gf+B/4H/gf+B&#10;/4H/gf+B/4H/gf/7/7wAyP+5AJv/7wDy/+8Axf/gAIH/gf+B/4H/hf+5AIH/gf+B/4H/gf+B/7D/&#10;7wDU/+8Agf+B/4H/gf+B/73/7wDF/+8A9f/vAIH/gf+B/4H/gf/q/+8Agf+B/4H/gf+B/4H/gf+B&#10;/4H/gf+B/4H/gf+B/4H/gf+B/4H/xf+B/4H/gf+B/4H/gf+B/4H/gf+B/4H/gf+B/4H/gf+B/4H/&#10;gf+B/4H/vf/vAIH/lf8BqlWBANsAAVWqzv8C1IAr9gABVarR/wGqVcsAAiuA1Lr//9QBqlX/K8oA&#10;/ysDVYCq1LX/AtSAK4EAAiuA1Mj/AapV8QABVarp/wGqVa8AAVWqrf8C1IAr9gACK4DUgf+B/4H/&#10;gf/4//sAgf+B/4H/gf+B/4H/gf/6/9QAwv+8AIH/gf+B/4H/gf+B/4H/gf+B/4H/gf+B/4H/gf+B&#10;/4H/gf+B/4H/gf+B/4H/gf+B/4H/gf+B//v/vADI/7kAp//vAPL/7wDL/+AAgf+B/4H/gf+B//P/&#10;uQCB/4H/gf+B/4H/gf+8/+8A1P/vAIH/gf+B/4H/gf+9/+8Axf/vAPX/7wCB/4H/gf+B/4H/6v/v&#10;AIH/gf+B/4H/gf+B/4H/gf+B/4H/gf+B/4H/gf+B/4H/gf+B/8X/gf+B/4H/gf+B/4H/gf+B/4H/&#10;gf+B/4H/gf+B/4H/gf+B/4H/gf+B/73/7wCB/5X/AapVgQDbAAFVqvb/AtSAK6cAAiuA1Pn/AapV&#10;9QAAK+dV/yv0AAFVqr//AtSqVf8ruwACK1Wq/9S8/wLUgCuBAAIrgNTL/wKqVSvyAAIrgNTn/wGq&#10;Va8rAVWqrP8C1IAr9gACK4DUgf+B/4H/gf/2//sAgf+B/4H/gf+B/4H/gf/9/9oAsP+8AIH/gf+B&#10;/4H/gf+B/4H/gf+B/4H/gf+B/4H/gf+B/4H/gf+B/4H/gf+B/4H/gf+B/4H/gf+B//7/uQDI/7wA&#10;sP/vAPL/7wDR/90Agf+B/4H/gf+B/+T/vACB/4H/gf+B/4H/gf/F/+8A1P/vAIH/gf+B/4H/gf+9&#10;/+8Axf/vAPX/7wCB/4H/gf+B/4H/6v/vAIH/gf+B/4H/gf+B/4H/gf+B/4H/gf+B/4H/gf+B/4H/&#10;gf+B/8X/gf+B/4H/gf+B/4H/gf+B/4H/gf+B/4H/gf+B/4H/gf+B/4H/gf+B/73/7wCB/4H/zf8B&#10;qlX0AAFVqqX/AtSAK6cAAiuA1Pn/AapV9gACK4DU6f8C1IAr9QABVarE/wTUqoBVK+IA/SvTAAQr&#10;VYCq1MH/AtSAK4EAAiuA1M7/AqpVK/IAAiuA1IH/7P/N1AKqgCv1AAFVqsXUgf+B/4H/s//7AIH/&#10;gf+B/4H/gf+B/4H//f/dAKT/uQCB/4H/gf+B/4H/gf+B/4H/gf+B/4H/gf+B/4H/gf+B/4H/gf+B&#10;/4H/gf+B/4H/gf+B/4H/gf/+/7wAxf+8ALz/7wDy/+8A1//dAIH/gf+B/4H/gf/S/7wAgf+B/4H/&#10;gf+B/4H/0f/vANT/7wCB/4H/gf+B/4H/vf/vAMX/7wD1/+8Agf+B/4H/gf+B/+r/7wCB/4H/gf+B&#10;/4H/gf+B/4H/gf+B/4H/gf+B/4H/gf+B/4H/gf/F/4H/gf+B/4H/gf+B/4H/gf+B/4H/gf+B/4H/&#10;gf+B/4H/gf+B/4H/gf+9/+8Agf+B/83/AapV9AABVaql/wLUgCunAAIrgNT5/wGqVfYAAiuA1Or/&#10;AtSAK/UAAVWqx/8D1KpVK+oAACv/VQGAqv7U+f8C1IAr9wACK4DU/f//1ACq/4ABVSvoAAMrVarU&#10;xf8C1IAr9gABK4CcqgKAVSv2AAIrgNTS/wPUqlUr8QABVaqB/+v/AapVgQACK4DUgf+B/4H/sv/7&#10;AIH/gf+B/4H/gf+B/4b/3QCS/7wAgf+B/4H/gf+B/4H/gf+B/4H/gf+B/4H/gf+B/4H/gf+B/4H/&#10;gf+B/4H/gf+B/4H/gf+B/4H/+/+8AMj/uQDI/+8A8v/vANr/4ACB/4H/gf+B/4H/w/+5AIH/gf+B&#10;/4H/gf+B/93/7wDU/+8Agf+B/4H/gf+B/73/7wDF/+8A9f/vAIH/gf+B/4H/gf/q/+8Agf+B/4H/&#10;gf+B/4H/gf+B/4H/gf+B/4H/gf+B/4H/gf+B/4H/xf+B/4H/gf+B/4H/gf+B/4H/gf+B/4H/gf+B&#10;/4H/gf+B/4H/gf+B/4H/vf/vAIH/gf/N/wGqVfQAAVWqpf8C1IArpwACK4DU+f8BqlX2AAIrgNTq&#10;/wGqVfUAAVWqyv8D1KpVK+4ABCtVgKrU7v8BqlX2AAIrgNTz///UAapV/yvtAAIrgNTI/wLUgCv2&#10;AAFVqtT/9tTU/wLUgCv2AAIrgNTV/wLUgCvwAAJVqtSB/+n/AapVgQACK4DUgf+B/4H/sv/7AIH/&#10;gf+B/4H/gf+B/4n/4ACB/wD/vACB/4H/gf+B/4H/gf+B/4H/gf+B/4H/gf+B/4H/gf+B/4H/gf+B&#10;/4H/gf+B/4H/gf+B/4H/gf/+/7kAyP+8ANH/7wDy/+8A4P/dAIH/gf+B/4H/gf+0/7wAgf+B/4H/&#10;gf+B/4H/5v/vANT/7wCB/4H/gf+B/4H/vf/vAMX/7wD1/+8Agf+B/4H/gf+B/+r/7wCB/4H/gf+B&#10;/4H/gf+B/4H/gf+B/4H/gf+B/4H/gf+B/4H/gf/F/4H/gf+B/4H/gf+B/4H/gf+B/4H/gf+B/4H/&#10;gf+B/4H/gf+B/4H/gf+9/+8Agf+B/83/AapV9AABVaqX/wGqVfYAAiuA1N3/AtSAK/YAAiuA1Oz/&#10;AapV9gACK4DU6/8BqlX1AAFVqsz/AtSAK/AABCtVgKrU6f8C1IAr9gABVarr/wPUqlUr7wACK1Wq&#10;y/8C1IAr9gABVaru/wTUqlWAqu7/AapV9wACK4DU8P8B1ID/KwNVgKrU7/8C1IAr9gACK4DU2f8D&#10;1KpVK/AAAlWq1IH/5v8BqlWBAAIrgNSB/4H/gf+v//sAgf+B/4H/gf+B/4H/kv/dAIH/9P+5AIH/&#10;gf+B/4H/gf+B/4H/gf+B/4H/gf+B/4H/gf+B/4H/gf+B/4H/gf+B/4H/gf+B/4H/gf+B//7/uQDI&#10;/7wA3f/vAPL/7wDm/90Agf+B/4H/gf+B/6L/vACB/4H/gf+B/4H/gf/y/+8A1P/vAIH/gf+B/4H/&#10;gf+9/+8Axf/vAPX/7wCB/4H/gf+B/4H/6v/vAIH/gf+B/4H/gf+B/4H/gf+B/4H/gf+B/4H/gf+B&#10;/4H/gf+B/8X/gf+B/4H/gf+B/4H/gf+B/4H/gf+B/4H/gf+B/4H/gf+B/4H/gf+B/73/7wCB/4H/&#10;zf8BqlX0AAFVqpb/AapV9gACK4DU3v8BqlX1AAFVquv/AapV9gACK4DU7P8BqlX2AAIrgNTO/wKq&#10;VSvxAAMrVarU5P8BqlX2AAIrgNTm/wLUgCvwAAIrVarO/wLUgCv2AAFVqvT/BNSqgFUr+wABVarw&#10;/wGqVfcAAiuA1PH/AapV9wADK1Wq1Pb/AtSAK/YAAiuA1N3/A9SqVSvwAAIrVaqB/+L/AapVgQAC&#10;K4DUgf+B/4H/r//4AIH/gf+B/4H/gf+B/5v/3QCB/+L/uQCB/4H/gf+B/4H/gf+B/4H/gf+B/4H/&#10;gf+B/4H/gf+B/4H/gf+B/4H/gf+B/4H/gf+B/4H/gf/+/7wAxf+8AOn/7wDy/+8A7P/dAIH/gf+B&#10;/4H/gf+Q/7wAgf+B/4H/gf+B/4H//v/vANT/7wCB/4H/gf+B/4H/vf/vAMX/7wD1/+8Agf+B/4H/&#10;gf+B/+r/7wCB/4H/gf+B/4H/gf+B/4H/gf+B/4H/gf+B/4H/gf+B/4H/gf/F/4H/gf+B/4H/gf+B&#10;/4H/gf+B/4H/gf+B/4H/gf+B/4H/gf+B/4H/gf+9/+8Agf+B/83/AapV9AABVaqV/wGqVfYAAVWq&#10;3/8BqlX1AAFVqur/AapV9gACK4DU7f8BqlX2AAIrgNTQ/wLUgCvyAAMrVarU4f8C1IAr9gABVarh&#10;/wLUgCvxAAIrgNTR/wLUgCv2AAFVqvb/AtSAK/UAAiuA1PP/AapV9wACK4DU8/8C1IAr9QABVar1&#10;/wLUgCv2AAIrgNTh/wPUqlUr7wACK4DU7f8HqlUAK1WAqtSB/7//AapV9QACK4DUgf+B/4H/gf/0&#10;//sAgf+B/4H/gf+B/4H/of/dAIH/0P+8AIH/gf+B/4H/gf+B/4H/gf+B/4H/gf+B/4H/gf+B/4H/&#10;gf+B/4H/gf+B/4H/gf+B/4H/gf+B//v/vADI/7kA9f/vAPL/7wDv/+AAgf+B/4H/gf+B/4H/uQCB&#10;/4H/gf+B/4H/iv/vANT/7wCB/4H/gf+B/4H/vf/vAMX/7wD1/+8Agf+B/4H/gf+B/+r/7wCB/4H/&#10;gf+B/4H/gf+B/4H/gf+B/4H/gf+B/4H/gf+B/4H/gf/F/4H/gf+B/4H/gf+B/4H/gf+B/4H/gf+B&#10;/4H/gf+B/4H/gf+B/4H/gf+9/+8Agf+B/83/AapV9AABVaqV/wLUgCv2AAFVquH/AtSAK/YAAVWq&#10;6f8BqlX2AAIrgNTu/wGqVfYAAiuA1NH/AapV8gACK4DU3f8BqlX1AAFVqt7/AtSAK/IAAiuA1NP/&#10;AtSAK/YAAVWq8/8BqlX1AAIrgNT1/wGqVfcAAiuA1PT/AapV9QACK4DU9P8C1IAr9gACK4DU5f8C&#10;1KpV7gADK1Wq1Oz/AapV+QAEK1WAqtSB/8P/AapV9QACK4DUgf+B/4H/gf/y//sAgf+B/4H/gf+B&#10;/4H/p//gAIH/vv+8AIH/gf+B/4H/gf+B/4H/gf+B/4H/gf+B/4H/gf+B/4H/gf+B/4H/gf+B/4H/&#10;gf+B/4H/gf+B//7/uQDI/7wA/v/vAPL/7wD1/90Agf+B/4H/gf+B/4H/8v+8AIH/gf+B/4H/gf+T&#10;/+8A1P/vAIH/gf+B/4H/gf+9/+8Axf/vAPX/7wCB/4H/gf+B/4H/6v/vAIH/gf+B/4H/gf+B/4H/&#10;gf+B/4H/gf+B/4H/gf+B/4H/gf+B/8X/gf+B/4H/gf+B/4H/gf+B/4H/gf+B/4H/gf+B/4H/gf+B&#10;/4H/gf+B/73/7wCB/4H/zf8BqlX0AAFVqpT/AtSAK/YAAVWq4/8C1IAr9gACK4DU6f8BqlX2AAIr&#10;gNTv/wGqVfYAAiuA1NP/AtSAK/MAAiuA1Nv/AtSAK/YAAiuA1Nv/AapV8gACK4DU1f8C1IAr9gAB&#10;Varx/wGqVfUAAiuA1Pf/AapV9wACK4DU9v8C1IAr9gACK4DU8v8C1IAr9gACK4DU4/8BqlXyAAIr&#10;gNTq/wGqVfMAAVWqgf/D/wLUgCv1AAFVqoH/gf+B/4H/8//7AIH/gf+B/4H/gf+B/63/3QCB/7L/&#10;uQCB/4H/gf+B/4H/gf+B/4H/gf+B/4H/gf+B/4H/gf+B/4H/gf+B/4H/gf+B/4H/gf+B/4H/gf/+&#10;/7wAxf+zAPL/7wD7/90Agf+B/4H/gf+B/4H/4P+8AIH/gf+B/4H/gf+f/+8A1P/vAIH/gf+B/4H/&#10;gf+9/+8Axf/vAPX/7wCB/4H/gf+B/4H/6v/vAIH/gf+B/4H/gf+B/4H/gf+B/4H/gf+B/4H/gf+B&#10;/4H/gf+B/8X/gf+B/4H/gf+B/4H/gf+B/4H/gf+B/4H/gf+B/4H/gf+B/4H/gf+B/73/7wCB/4H/&#10;zf8BqlX0AAFVqpP/AtSAK/cAAiuA1OT/AapV9gACK4DU6P8BqlX2AAIrgNTw/wGqVfYAAiuA1NT/&#10;AtSAK/MAAVWq2P8BqlX1AAFVqtj/AapV8gABVarW/wLUgCv2AAFVqu//AapV9QABVar4/wGqVfcA&#10;AiuA1Pj/AtSAK/UAAVWq8P8C1IAr9gACK4DU4f8C1IAr+QACK4DU6P8C1IAr9AACK4DUgf/B/wLU&#10;gCv1AAFVqoH/gf+B/4H/8f/7AIH/gf+B/4H/gf+B/7b/3QCB/6D/vACB/4H/gf+B/4H/gf+B/4H/&#10;gf+B/4H/gf+B/4H/gf+B/4H/gf+B/4H/gf+B/4H/gf+B/4H/gf/7/7wAyP+5APX/ywCB/4H/gf+B&#10;/4H/gf/R/7kAgf+B/4H/gf+B/6v/7wDU/+8Agf+B/4H/gf+B/73/7wDF/+8A9f/vAIH/gf+B/4H/&#10;gf/q/+8Agf+B/4H/gf+B/4H/gf+B/4H/gf+B/4H/gf+B/4H/gf+B/4H/xf+B/4H/gf+B/4H/gf+B&#10;/4H/gf+B/4H/gf+B/4H/gf+B/4H/gf+B/4H/vf/vAIH/gf/N/wGqVfIABCtVgKrUl/8BqlX2AAIr&#10;gNTm/wGqVfYAAiuA1Of/AapV9gACK4DU8f8BqlX2AAFVqtT/AtSAK/QAAiuA1Nf/AtSAK/YAAiuA&#10;1Nb/AapV8wACK4DU2P8C1IAr9gABVaru/wLUgCv2AAIrgNT6/wGqVfcAAiuA1Pr/AtSAK/UAAVWq&#10;7v8C1IAr9gACK4DU3/8C1IAr/wACK4DU5v8BqlXzAAIrgNSB/73/AapV9QACK4DUgf+B/4H/gf/z&#10;//sAgf+B/4H/gf+B/4H/vP/dAIH/jv+8AIH/gf+B/4H/gf+B/4H/gf+B/4H/gf+B/4H/gf+B/4H/&#10;gf+B/4H/gf+B/4H/gf+B/4H/gf+B//v/vADI/4kAgf+B/4H/gf+B/4H/v/+5AIH/gf+B/4H/gf+3&#10;/+8A1P/vAIH/gf+B/4H/gf+9/+8Axf/vAPX/7wCB/4H/gf+B/4H/6v/vAIH/gf+B/4H/gf+B/4H/&#10;gf+B/4H/gf+B/4H/gf+B/4H/gf+B/8X/gf+B/4H/gf+B/4H/gf+B/4H/gf+B/4H/gf+B/4H/gf+B&#10;/4H/gf+B/73/7wCB/4H/zf8BqlXsAAQrVYCq1J3/AtSAK/YAAVWq5/8BqlX2AAIrgNTm/wGqVfYA&#10;AiuA1PP/AtSAK/YAAVWq1f8C1IAr9AACK4DU1f8BqlX1AAFVqtT/AtSAK/MAAVWq2f8C1IAr9gAB&#10;Vars/wLUgCv9AAMrVarU9v8BqlX3AAIrgNT4/wTUqoBVK/sAAVWq7P8C1IAr9gACK4DUvv8BqlXz&#10;AAIrgNSB/7r/AapV9QACK4DUgf+B/4H/gf/x//sAgf+B/4H/gf+B/4H/wv/gAIH/gf/8/7wAgf+B&#10;/4H/gf+B/4H/gf+B/4H/gf+B/4H/gf+B/4H/gf+B/4H/gf+B/4H/gf+B/4H/gf+B/4H//v+5AMj/&#10;mACB/4H/gf+B/4H/gf+w/7wAgf+B/4H/gf+B/8D/7wDU/+8Agf+B/4H/gf+B/73/7wDF/+8A9f/v&#10;AIH/gf+B/4H/gf/q/+8Agf+B/4H/gf+B/4H/gf+B/4H/gf+B/4H/gf+B/4H/gf+B/4H/xf+B/4H/&#10;gf+B/4H/gf+B/4H/gf+B/4H/gf+B/4H/gf+B/4H/gf+B/4H/vf/vAIH/gf/N/wGqVeYABCtVgKrU&#10;ov8C1IAr9wACK4DU6f8BqlX2AAIrgNTl/wGqVfYAAiuA1PT/AtSAK/cAAiuA1NX/AapV9AACK4DU&#10;1P8C1IAr9gACK4DU0v8BqlXzAAFVqtr/AtSAK/YAAVWq+v/x1P6q8NQBqlX3AAIrgKrx1ACq/4AA&#10;qu/U/P8C1IAr9gACK4DUwP8BqlXzAAIrgNSB/7f/AtSAK/UAAVWqgf+B/4H/gf/y//gAgf+B/4H/&#10;gf+B/4H/y//dAIH/gf/w/7kAgf+B/4H/gf+B/4H/gf+B/4H/gf+B/4H/gf+B/4H/gf+B/4H/gf+B&#10;/4H/gf+B/4H/gf+B/4H//v+8AMX/qgCB/4H/gf+B/4H/gf+e/7wAgf+B/4H/gf+B/8z/7wDU/+8A&#10;gf+B/4H/gf+B/73/7wDF/+8A9f/vAIH/gf+B/4H/gf/q/+8Agf+B/4H/gf+B/4H/gf+B/4H/gf+B&#10;/4H/gf+B/4H/gf+B/4H/xf+B/4H/gf+B/4H/gf+B/4H/gf+B/4H/gf+B/4H/gf+B/4H/gf+B/4H/&#10;vf/vAIH/gf/N/wGqVeAAAitVqv/Up/8BqlX2AAIrgNTr/wGqVfYAAiuA1OT/AapV9gACK4DU9f8B&#10;qlX2AAIrgNTW/wLUgCv0AAFVqtL/AapV9gACK4DU0P8C1IAr9AABVarb/wLUgCv2AAFVqvz/AapV&#10;qQACK4DU/v8C1IAr9gACK4DUw/8C1IAr8wACK4DU+v8C1IArmAACK4DUqv8C1IAr9QACK4DUgf+B&#10;/4H/gf/x//sAgf+B/4H/gf+B/4H/0f/dAIH/gf/e/7wAgf+B/4H/gf+B/4H/gf+B/4H/gf+B/4H/&#10;gf+B/4H/gf+B/4H/gf+B/4H/gf+B/4H/gf+B/4H/+/+8AMj/uQCB/4H/gf+B/4H/gf+P/7kAgf+B&#10;/4H/gf+B/9j/7wDU/+8Agf+B/4H/gf+B/73/7wDF/+8A9f/vAIH/gf+B/4H/gf/q/+8Agf+B/4H/&#10;gf+B/4H/gf+B/4H/gf+B/4H/gf+B/4H/gf+B/4H/xf+B/4H/gf+B/4H/gf+B/4H/gf+B/4H/gf+B&#10;/4H/gf+B/4H/gf+B/4H/vf/vAIH/gf/N/wGqVdsA/ysCVarUrP8C1IAr9gABVars/wGqVfYAAiuA&#10;1OP/AapV9gACK4DU9v8BqlX2AAFVqtX/AtSAK/UAAiuA1NL/AapV9QABVarO/wLUgCv0AAFVqtz/&#10;AtSAK/YAAVWq/P8BqlWpAAIrgNT+/wLUgCv2AAIrgNTF/wLUgCvzAAIrgNT4/wLUgCuYAAIrgNSo&#10;/wGqVfQAAVWqgf+B/4H/gf/v//sAgf+B/4H/gf+B/4H/1//gAIH/gf/M/7wAgf+B/4H/gf+B/4H/&#10;gf+B/4H/gf+B/4H/gf+B/4H/gf+B/4H/gf+B/4H/gf+B/4H/gf+B/4H//v+5AMj/uQCB/4H/gf+B&#10;/4H/gf+P/7wAgf+B/4H/gf+B/+H/7wDU/+8Agf+B/4H/gf+B/73/7wDF/+8A9f/vAIH/gf+B/4H/&#10;gf/q/+8Agf+B/4H/gf+B/4H/gf+B/4H/gf+B/4H/gf+B/4H/gf+B/4H/xf+B/4H/gf+B/4H/gf+B&#10;/4H/gf+B/4H/gf+B/4H/gf+B/4H/gf+B/4H/vf/vAIH/gf/N/wGqVfQABVWAqoBVK+gAAytVqtTJ&#10;/wLUgFXrK/IA7CvyAOorAlWA1Pz/AapV9gACK4DU+P8C1IAr9wACK4DU1f8BqlX0AAFVqtH/AtSA&#10;K/YAAiuA1M3/AapV9AACK4DU3f8C1IAr9gABVar8/wGqVakAAiuA1P7/AtSAK/YAAiuA1Mf/AapV&#10;8gACK4DU9v8C1IArmAACK4DU8f8A1LiqAYBV9AABK1XKqgDUgf+B/4H/qP/7AIH/gf+B/4H/gf+B&#10;/93/4ACB/4H/vf+5AIH/gf+B/4H/gf+B/4H/gf+B/4H/gf+B/4H/gf+B/4H/gf+B/4H/gf+B/4H/&#10;gf+B/4H/gf+B//7/vADF/7wAgf+B/4H/gf+B/4H/jP+8AIH/gf+B/4H/gf/t/+8A1P/vAIH/gf+B&#10;/4H/gf+9/+8Axf/vAPX/7wCB/4H/gf+B/4H/6v/vAIH/gf+B/4H/gf+B/4H/gf+B/4H/gf+B/4H/&#10;gf+B/4H/gf+B/8X/gf+B/4H/gf+B/4H/gf+B/4H/gf+B/4H/gf+B/4H/gf+B/4H/gf+B/73/7wCB&#10;/4H/zf8BqlX0AAFVqvz/A9SqVSvoAAQrVYCq1M//AtSAK6EAAiuA1Pz/AapV9gACK4DU+f8C1IAr&#10;9QACK4DU1/8BqlX0AAFVqtH/AtSAK/UAAVWqy/8BqlX0AAIrgNTe/wLUgCv2AAFVqvr/59QCqlUr&#10;4gACVYCq59T8/wLUgCv2AAIrgNTK/wLUgCvyAAFVqvP/AtSAK5gAAiuA1PL/AtSAK4EA8gACK4DU&#10;gf+B/4H/pv/7AIH/gf+B/4H/gf+B/+b/3QCB/4H/rv+8AIH/gf+B/4H/gf+B/4H/gf+B/4H/gf+B&#10;/4H/gf+B/4H/gf+B/4H/gf+B/4H/gf+B/4H/gf+B//v/vADF/7wAgf+B/4H/gf+B/4H/jP+8AIH/&#10;gf+B/4H/gf/5/+8A1P/vAIH/gf+B/4H/gf+9/+8Axf/vAPX/7wCB/4H/gf+B/4H/6v/vAIH/gf+B&#10;/4H/gf+B/4H/gf+B/4H/gf+B/4H/gf+B/4H/gf+B/8X/gf+B/4H/gf+B/4H/gf+B/4H/gf+B/4H/&#10;gf+B/4H/gf+B/4H/gf+B/73/7wCB/4H/zf8BqlX0AAFVqvf/BNSqgFUr6QAEK1WAqtTU/wLUgCuh&#10;AAIrgNT8/wGqVfYAAiuA1Pf/AtSAK/QAAVWq2v8BqlX0AAFVqtD/AapV9QABVarK/wLUgCv0AAFV&#10;qt7/AtSAK/YAAVWq4/8C1IAr2wADK1Wq1Of/AtSAK/YAAiuA1M3/AtSAK/EAAVWq8P8A1MaqAYAr&#10;9QACK1WA4qoA1PH/AtSAK4EA8gACK4DUgf+B/4H/pv/4AIH/gf+B/4H/gf+B/+//3QCB/4H/nP+8&#10;AIH/gf+B/4H/gf+B/4H/gf+B/4H/gf+B/4H/gf+B/4H/gf+B/4H/gf+B/4H/gf+B/4H/gf+B//v/&#10;vADI/7kAgf+B/4H/gf+B/4H/j/+5AIH/gf+B/4H/hf/vANT/7wCB/4H/gf+B/4H/vf/vAMX/7wD1&#10;/+8Agf+B/4H/gf+B/+r/7wCB/4H/gf+B/4H/gf+B/4H/gf+B/4H/gf+B/4H/gf+B/4H/gf/F/4H/&#10;gf+B/4H/gf+B/4H/gf+B/4H/gf+B/4H/gf+B/4H/gf+B/4H/gf+9/+8Agf+B/83/AapV9AABVary&#10;/wTUqoBVK+kABCtVgKrU2f8C1IAroQACK4DU/P8BqlX2AAIrgNT0/wGqVfQAAiuA1N7/AtSAK/UA&#10;AVWq0P8BqlX1AAIrgNTK/wLUgCv0AAFVqt7/AtSAK/YAAVWq5v8C1IAr9gAAK/+AAFX3AAErgP+q&#10;AVUr8gADK1Wq1Oz/AtSAK/YAAiuA1M//AapV7gABVaq0/wGqVfUAAiuA1NH/AtSAK4EA8gACK4DU&#10;gf+B/4H/o//7AIH/gf+B/4H/gf+B//L/4ACB/4H/iv+8AIH/gf+B/4H/gf+B/4H/gf+B/4H/gf+B&#10;/4H/gf+B/4H/gf+B/4H/gf+B/4H/gf+B/4H/gf+B//7/uQDI/7wAgf+B/4H/gf+B/4H/jP+8AIH/&#10;gf+B/4H/jv/vANT/7wCB/4H/gf+B/4H/vf/vAMX/7wD1/+8Agf+B/4H/gf+B/+r/7wCB/4H/gf+B&#10;/4H/gf+B/4H/gf+B/4H/gf+B/4H/gf+B/4H/gf/F/4H/gf+B/4H/gf+B/4H/gf+B/4H/gf+B/4H/&#10;gf+B/4H/gf+B/4H/gf+9/+8Agf+B/83/AapV9AABVart/wTUqoBVK+kABCtVgKrU3f8A1J+qANT7&#10;/wGqVfYAAiuA1PL/AtSAK/QAAVWq4P8BqlX1AAIrgNTR/wGqVfUAAiuA1Mj/AapV9AACK4DU3/8C&#10;1IAr9gABVarq/wPUqlUr9QABVar//wGqVfcAAiuA1P7/A9SqVSvxAAMrgKrU8f8C1IAr9gACK4DU&#10;0v8CqlUr7AABVaq0/wGqVfUAAiuA1NH/AtSAVbIr8ADSKwJVgNSB/4H/gf+g//sAgf+B/4H/gf+B&#10;/4H/+//dAIH/gf+B//7/uQCB/4H/gf+B/4H/gf+B/4H/gf+B/4H/gf+B/4H/gf+B/4H/gf+B/4H/&#10;gf+B/4H/gf+B/4H/gf/+/7wAxf+8AIH/gf+B/4H/gf+B/4z/vACB/4H/gf+B/5r/7wDU/+8Agf+B&#10;/4H/gf+B/73/7wDF/+8A9f/vAIH/gf+B/4H/gf/q/+8Agf+B/4H/gf+B/4H/gf+B/4H/gf+B/4H/&#10;gf+B/4H/gf+B/4H/xf+B/4H/gf+B/4H/gf+B/4H/gf+B/4H/gf+B/4H/gf+B/4H/gf+B/4H/vf/v&#10;AIH/gf/N/wGqVfQAAVWq6P8E1KqAVSvpAAMrVarUgf/3/wGqVfYAAiuA1O//AapV9AABVarj/wLU&#10;gCv1AAFVqtH/AtSAK/UAAVWqx/8BqlX0AAIrgNTf/wLUgCv2AAFVqu7/A9SqVSv0AAIrgNT9/wGq&#10;VfcAAiuA1Pr/A9SqgCvxAAMrVarU9f8C1IAr9gACK4DU1f8CqlUr6QABVaq0/wGqVfUAAiuA1IH/&#10;/v8BqlX0AAIrgNSB/4H/gf+B//D/+wCB/4H/gf+B/4H/gf/dAIH/gf+B/+z/vACB/4H/gf+B/4H/&#10;gf+B/4H/gf+B/4H/gf+B/4H/gf+B/4H/gf+B/4H/gf+B/4H/gf+B/4H/gf/7/7wAxf+8AIH/gf+B&#10;/4H/gf+B/4//uQCB/4H/gf+B/6b/7wDU/+8Agf+B/4H/gf+B/73/7wDF/+8A9f/vAIH/gf+B/4H/&#10;gf/q/+8Agf+B/4H/gf+B/4H/gf+B/4H/gf+B/4H/gf+B/4H/gf+B/4H/xf+B/4H/gf+B/4H/gf+B&#10;/4H/gf+B/4H/gf+B/4H/gf+B/4H/gf+B/4H/vf/vAIH/gf/N/wGqVfQAAVWq4/8D1KqAK+gAAytV&#10;qtSB//z/AapV9gACK4DU7f8BqlX0AAFVquX/AapV9QACK4DU0v8C1IAr9QABVarG/wGqVfQAAiuA&#10;1N//AtSAK/YAAVWq8/8D1KqAK/IAAiuA1Pr/AapV9wACK4DU9v8D1KqAK/EAAytVgNT5/wLUgCv2&#10;AAIrgNTZ/wPUqlUr5gABVaq0/wGqVfUAAiuA1IH//f8C1IAr9AABVaqB/4H/gf+B/+7/+wCB/4H/&#10;gf+B/4H/iv/dAIH/gf+B/9r/vACB/4H/gf+B/4H/gf+B/4H/gf+B/4H/gf+B/4H/gf+B/4H/gf+B&#10;/4H/gf+B/4H/gf+B/4H/gf/+/7kAyP+5AIH/gf+B/4H/gf+B/4//uQCB/4H/gf+B/7L/7wDU/+8A&#10;gf+B/4H/gf+B/73/7wDF/+8A9f/vAIH/gf+B/4H/gf/q/+8Agf+B/4H/gf+B/4H/gf+B/4H/gf+B&#10;/4H/gf+B/4H/gf+B/4H/xf+B/4H/gf+B/4H/gf+B/4H/gf+B/4H/gf+B/4H/gf+B/4H/gf+B/4H/&#10;vf/vAIH/gf/N/wGqVfQAAVWq3v8D1KpVK+gAAyuAqtSB/wGqVfYAAiuA1Ov/AapV9QACK4DU6P8C&#10;1IAr9QABVarS/wLUgCv1AAFVqsX/AapV9AACK4DU3/8C1IAr9gABVar4/wLUqlX/K/EAAlWq1Pf/&#10;AapV9wACK4DU8v8D1KpVK/EAAlWq1Pz/AtSAK/YAAiuA1Nz/AtSqVeIAAVWqtP8BqlX1AAIrgNSB&#10;//v/AapV8wABVaqB/4H/gf+B//D/+wCB/4H/gf+B/4H/jf/gAIH/gf+B/8v/uQCB/4H/gf+B/4H/&#10;gf+B/4H/gf+B/4H/gf+B/4H/gf+B/4H/gf+B/4H/gf+B/4H/gf+B/4H/gf/+/7kAyP+8AIH/gf+B&#10;/4H/gf+B/4z/vACB/4H/gf+B/7v/7wDU/+8Agf+B/4H/gf+B/73/7wDF/+8A9f/vAIH/gf+B/4H/&#10;gf/q/+8Agf+B/4H/gf+B/4H/gf+B/4H/gf+B/4H/gf+B/4H/gf+B/4H/xf+B/4H/gf+B/4H/gf+B&#10;/4H/gf+B/4H/gf+B/4H/gf+B/4H/gf+B/4H/vf/vAIH/gf/N/wGqVfQAAVWq2f8D1IBVK+oAAVWq&#10;gv8BqlX2AAIrgNTq/wLUgCv1AAFVqun/AtSAK/UAAVWq0/8C1IAr9QABVarE/wGqVfQAAVWq3v8C&#10;1IAr9gABVar+/wLUqlX/K+8AAiuA1PP/AapV9wACK4DU7v8C1IAr9wACK4DU+f8C1IAr9gACK4DU&#10;3/8C1IAr8AAEK4CqgCv1AAFVqrT/AapV9QACK4DUgf/6/wLUgCv0AAIrgNSB/4H/gf+B/+//+wCB&#10;/4H/gf+B/4H/lv/dAIH/gf+B/7z/uQCB/4H/gf+B/4H/gf+B/4H/gf+B/4H/gf+B/4H/gf+B/4H/&#10;gf+B/4H/gf+B/4H/gf+B/4H/gf/+/7wAxf+8AIH/gf+B/4H/gf+B/4z/vACB/4H/gf+B/8f/7wDU&#10;/+8Agf+B/4H/gf+B/73/7wDF/+8A9f/vAIH/gf+B/4H/gf/q/+8Agf+B/4H/gf+B/4H/gf+B/4H/&#10;gf+B/4H/gf+B/4H/gf+B/4H/xf+B/4H/gf+B/4H/gf+B/4H/gf+B/4H/gf+B/4H/gf+B/4H/gf+B&#10;/4H/vf/vAIH/gf/N/wGqVfQAAVWq1f8D1KpVK/AAAVWqgf8C/6pV9gACK4DU6P8BqlX1AAIrgNTr&#10;/wLUgCv1AAFVqtT/AapV9AABVarE/wLUgCv0AAFVqt7/AtSAK/YAAVWq/f8BqlXxAAMrgKrU8P8B&#10;qlX3AAIrgNTq/wKqVSv9AAFVqvb/AtSAK/YAAiuA1OP/AtSAK+8AAiuA1P//AtSAK/UAAVWqtP8B&#10;qlX1AAIrgNSB//j/AtSAK/QAAiuA1IH/gf+B/4H/8f/4AIH/gf+B/4H/gf+f/90Agf+B/4H/qv+8&#10;AIH/gf+B/4H/gf+B/4H/gf+B/4H/gf+B/4H/gf+B/4H/gf+B/4H/gf+B/4H/gf+B/4H/gf+B//v/&#10;vADI/7kAgf+B/4H/gf+B/4H/j/+5AIH/gf+B/4H/0//vANT/7wCB/4H/gf+B/4H/vf/vAMX/7wD1&#10;/+8Agf+B/4H/gf+B/+r/7wCB/4H/gf+B/4H/gf+B/4H/gf+B/4H/gf+B/4H/gf+B/4H/gf/F/4H/&#10;gf+B/4H/gf+B/4H/gf+B/4H/gf+B/4H/gf+B/4H/gf+B/4H/gf+9/+8Agf+B/83/AapV9AABVarQ&#10;/wPUgFUr+AACK4DU2/8A1Lmq/9Tv/wGqVfYAAiuA1Of/AtSAK/YAAiuA1Oz/AtSAK/UAAVWq1f8B&#10;qlX0AAFVqsP/AapV9AACK4DU3v8C1IAr9gABVar7/wLUgCv5AAMrVarUwv8A1P+qANT0/wLUgCv2&#10;AAIrgNTn/wPUqlUr7wACK4DU/P8C1IAr9QABVaq0/wGqVfUAAiuA1IH/9v8BqlXzAAIrgNSB/4H/&#10;gf+B//D/+wCB/4H/gf+B/4H/pf/dAIH/gf+B/5j/vACB/4H/gf+B/4H/gf+B/4H/gf+B/4H/gf+B&#10;/4H/gf+B/4H/gf+B/4H/gf+B/4H/gf+B/4H/gf/+/7kAyP+5AIH/gf+B/4H/gf+B/4//uQCB/4H/&#10;gf+B/9//7wDU/+8Agf+B/4H/gf+B/73/7wDF/+8A9f/vAIH/gf+B/4H/gf/q/+8Agf+B/4H/gf+B&#10;/4H/gf+B/4H/gf+B/4H/gf+B/4H/gf+B/4H/xf+B/4H/gf+B/4H/gf+B/4H/gf+B/4H/gf+B/4H/&#10;gf+B/4H/gf+B/4H/vf/vAIH/gf/N/wGqVfQAAVWqzP8D1KpVK/4AAVWq2f8C1IArugABVarv/wGq&#10;VfYAAiuA1Ob/AtSAK/YAAiuA1O3/AtSAK/UAAVWq1v8BqlX0AAFVqsP/AtSAK/QAAVWq3f8C1IAr&#10;9gABVar4/wGqVf8rAlWq1Ob/ANT1qv/U1v8C1IAr9gACK4DU5/8C1IAr8gADK1Wq1Pn/AtSAK/UA&#10;AVWqtP8BqlX1AAIrgNSB//T/AapV8wACK4DUgf+B/4H/gf/v//sAgf+B/4H/gf+B/6v/4ACB/4H/&#10;gf+J/7kAgf+B/4H/gf+B/4H/gf+B/4H/gf+B/4H/gf+B/4H/gf+B/4H/gf+B/4H/gf+B/4H/gf+B&#10;/4H//v+8AMX/vACB/4H/gf+B/4H/gf+M/7wAgf+B/4H/gf/o/+8A1P/vAIH/gf+B/4H/gf+9/+8A&#10;xf/vAPX/7wCB/4H/gf+B/4H/6v/vAIH/gf+B/4H/gf+B/4H/gf+B/4H/gf+B/4H/gf+B/4H/gf+B&#10;/8X/gf+B/4H/gf+B/4H/gf+B/4H/gf+B/4H/gf+B/4H/gf+B/4H/gf+B/73/7wCB/4H/zf8BqlX0&#10;AAFVqsj//tTX/wLUgCu6AAFVqu//AapV9gACK4DU5f8C1IAr9gACK4DU7v8C1IAr9QACK4DU2f8C&#10;1IAr9AABVarC/wGqVfQAAiuA1N3/AtSAK/YAAVWq1/8C1IAr9gABVarW/wLUgCv2AAIrgNTk/wGq&#10;VfcAAiuA1PX/AtSAK/UAAVWqtP8BqlX1AAIrgNSB//L/AapV8wACK4DUgf+B/4H/gf/x//sAgf+B&#10;/4H/gf+B/7H/3QCB/4H/gf+B//r/vACB/4H/gf+B/4H/gf+B/4H/gf+B/4H/gf+B/4H/gf+B/4H/&#10;gf+B/4H/gf+B/4H/gf+B/4H/gf/7/7wAxf+8AIH/gf+B/4H/gf+B/4z/vACB/4H/gf+B//T/7wDU&#10;/+8Agf+B/4H/gf+B/73/7wDF/+8A9f/vAIH/gf+B/4H/gf/q/+8Agf+B/4H/gf+B/4H/gf+B/4H/&#10;gf+B/4H/gf+B/4H/gf+B/4H/xf+B/4H/gf+B/4H/gf+B/4H/gf+B/4H/gf+B/4H/gf+B/4H/gf+B&#10;/4H/vf/vAIH/gf/N/wGqVfQAAVWqm/8C1IArugABVarv/wGqVfYAAiuA1OT/AtSAK/YAAiuA1O7/&#10;AapV9QACK4DU2v8C1IAr9QACK4DUwv8BqlXzAAFVqqL/AtSAK/YAAVWqpv8BqlX9AAMrVarU8v8C&#10;1IAr9QABVaq0/wGqVfUAAiuA1MH/ANT+qgDUtf8BqlXzAAIrgNSB/4H/gf+B//D/+wCB/4H/gf+B&#10;/4H/uv/dAIH/gf+B/4H/6P+8AIH/gf+B/4H/gf+B/4H/gf+B/4H/gf+B/4H/gf+B/4H/gf+B/4H/&#10;gf+B/4H/gf+B/4H/gf+B//v/vADI/7kAgf+B/4H/gf+B/4H/j/+5AIH/gf+B/4H/AP/vANT/7wCB&#10;/4H/gf+B/4H/vf/vAMX/7wD1/+8Agf+B/4H/gf+B/+r/7wCB/4H/gf+B/4H/gf+B/4H/gf+B/4H/&#10;gf+B/4H/gf+B/4H/gf/F/4H/gf+B/4H/gf+B/4H/gf+B/4H/gf+B/4H/gf+B/4H/gf+B/4H/gf+9&#10;/+8Agf+B/83/AapV9AABVaqb/wLUgCv1AAAr1FX/K/YAAVWq7/8BqlX2AAIrgNTj/wGqVfUAAVWq&#10;7v8C1IAr9QABVarb/wGqVfQAAiuA1ML/AapV8wABVaqh/wLUgCv2AAFVqqT/AKr/gADU7v8C1IAr&#10;9QABVaq0/wGqVfUAAiuA1MP/AtSAK/0ABCtVgKrUuf8C1IAr8gABVaqB/4H/gf+B//L/+wCB/4H/&#10;gf+B/6n/7ACq/+AAgf+B/4H/gf/W/7wAgf+B/4H/gf+B/4H/gf+B/4H/gf+B/4H/gf+B/4H/gf+B&#10;/4H/gf+B/4H/gf+B/4H/gf+B/4H//v+5AMj/uQCB/4H/gf+B/4H/gf+P/7wAgf+B/4H/if/vANT/&#10;7wCB/4H/gf+B/4H/vf/vAMX/7wD1/+8Agf+B/4H/gf+B/+r/7wCB/4H/gf+B/4H/gf+B/4H/gf+B&#10;/4H/gf+B/4H/gf+B/4H/gf/F/4H/gf+B/4H/gf+B/4H/gf+B/4H/gf+B/4H/gf+B/4H/gf+B/4H/&#10;gf+9/+8Agf+B/83/AapV9AABVaqb/wLUgCv2AAIrgNTV/wGqVfYAAVWq7/8BqlX2AAIrgNTj/wLU&#10;gCv2AAIrgNTu/wGqVfQAAVWq3v8C1IAr9AABVarC/wLUgCvzAAFVqu7/AtSAVbUr8gC0KwJVgNTd&#10;/wLUgCv1AAFVqrT/AapV9QACK4DUxP8BqlX1AAIrgNS7/wLUgCv4AP8rA1WAqtSB/4H/gf+B/+//&#10;+wCB/4H/gf+B/7L/3QC5/+AAgf+B/4H/gf/H/7kAgf+B/4H/gf+B/4H/gf+B/4H/gf+B/4H/gf+B&#10;/4H/gf+B/4H/gf+B/4H/gf+B/4H/gf+B/4H//v+8AMX/vACB/4H/gf+B/4H/gf+M/7wAgf+B/4H/&#10;lf/vANT/7wCB/4H/gf+B/4H/vf/vAMX/7wD1/+8Agf+B/4H/gf+B/+r/7wCB/4H/gf+B/4H/gf+B&#10;/4H/gf+B/4H/gf+B/4H/gf+B/4H/gf/F/4H/gf+B/4H/gf+B/4H/gf+B/4H/gf+B/4H/gf+B/4H/&#10;gf+B/4H/gf+9/+8Agf+B/83/AapV9AABVaqb/wLUgCv2AAIrgNTV/wGqVfYAAVWq7/8BqlX2AAIr&#10;gNTi/wGqVfUAAVWq7f8BqlX0AAFVquD/AapV9AACK4DUwv8BqlXyAAFVqu3/AtSAK4EA2QACK4DU&#10;3f8C1IAr9QABVaq0/wGqVfUAAiuA1MX/AtSAK/UAAVWquP8B1Kr/VQGAqv/Ugf+B/4H/gf/n//gA&#10;gf+B/4H/gf+4/84Ay//dAIH/gf+B/4H/uP+8AIH/gf+B/4H/gf+B/4H/gf+B/4H/gf+B/4H/gf+B&#10;/4H/gf+B/4H/gf+B/4H/gf+B/4H/gf+B//v/vADF/7wAgf+B/4H/gf+B/4H/jP+8AIH/gf+B/6H/&#10;7wDU/+8Agf+B/4H/gf+B/73/7wDF/+8A9f/vAIH/gf+B/4H/gf/q/+8Agf+B/4H/gf+B/4H/gf+B&#10;/4H/gf+B/4H/gf+B/4H/gf+B/4H/xf+B/4H/gf+B/4H/gf+B/4H/gf+B/4H/gf+B/4H/gf+B/4H/&#10;gf+B/4H/vf/vAIH/gf/N/wGqVfQAAVWqm/8C1IAr9gACK4DU1f8BqlX2AAFVqu//AapV9gACK4DU&#10;4v8BqlX1AAFVqu3/AtSAK/QAAVWq4/8C1IAr9AABVarC/wLUgCvzAAIrgNTs/wLUgCuBANkAAiuA&#10;1N3/AtSAK/UAAVWqtP8BqlX1AAIrgNTG/wLUgCv1AAFVqoH/gf+B/4H/kv/7AIH/gf+B/4H/vv+8&#10;AN3/3QCB/4H/gf+B/6b/vACB/4H/gf+B/4H/gf+B/4H/gf+B/4H/gf+B/4H/gf+B/4H/gf+B/4H/&#10;gf+B/4H/gf+B/4H/gf/+/7kAyP+5AIH/gf+B/4H/gf+B/4//uQCB/4H/gf+t/+8A1P/vAIH/gf+B&#10;/4H/gf+9/+8Axf/vAPX/7wCB/4H/gf+B/4H/6v/vAIH/gf+B/4H/gf+B/4H/gf+B/4H/gf+B/4H/&#10;gf+B/4H/gf+B/8X/gf+B/4H/gf+B/4H/gf+B/4H/gf+B/4H/gf+B/4H/gf+B/4H/gf+B/73/7wCB&#10;/4H/zf8BqlX0AAFVqpv/AtSAK/YAAiuA1NX/AapV9gABVarv/wGqVfYAAiuA1OL/AapV9QABVars&#10;/wLUgCv0AAFVqub/AtSAK/QAAiuA1MP/AapV8QABVarq/wLUgCuBANkAAiuA1N3/AtSAK/UAAVWq&#10;tP8BqlX1AAIrgNTG/wLUgCv2AAIrgNSB/4H/gf+B/4//+wCB/4H/gf+B/8f/qgDs/+AAgf+B/4H/&#10;gf+X/7kAgf+B/4H/gf+B/4H/gf+B/4H/gf+B/4H/gf+B/4H/gf+B/4H/gf+B/4H/gf+B/4H/gf+B&#10;/4H//v+5AMj/uQCB/4H/gf+B/4H/gf+P/7wAgf+B/4H/tv/vANT/7wCB/4H/gf+B/4H/vf/vAMX/&#10;7wD1/+8Agf+B/4H/gf+B/+r/7wCB/4H/gf+B/4H/gf+B/4H/gf+B/4H/gf+B/4H/gf+B/4H/gf/F&#10;/4H/gf+B/4H/gf+B/4H/gf+B/4H/gf+B/4H/gf+B/4H/gf+B/4H/gf+9/+8Agf+B/83/AapV9AAB&#10;Vaqb/wLUgCv2AAIrgNTV/wGqVfYAAVWq7/8BqlX2AAIrgNTj/wLUgCv1AAFVquv/AtSAK/MAAVWq&#10;6v8C1IAr8wABVarE/wLUgCvxAAFVqp7/AapV6wACK1WqlP8C1IAr9QABVaq0/wGqVfUAAiuA1Mb/&#10;AtSAK/YAAiuA1IH/gf+B/4H/j//7AIH/gf+B/4H/zf+bAPv/3QCB/4H/gf+B/4j/vACB/4H/gf+B&#10;/4H/gf+B/4H/gf+B/4H/gf+B/4H/gf+B/4H/gf+B/4H/gf+B/4H/gf+B/4H/gf/7/7wAxf+8AIH/&#10;gf+B/4H/gf+B/4z/vACB/4H/gf/C/+8A1P/vAIH/gf+B/4H/gf+9/+8Axf/vAPX/7wCB/4H/gf+B&#10;/4H/6v/vAIH/gf+B/4H/gf+B/4H/gf+B/4H/gf+B/4H/gf+B/4H/gf+B/8X/gf+B/4H/gf+B/4H/&#10;gf+B/4H/gf+B/4H/gf+B/4H/gf+B/4H/gf+B/73/7wCB/4H/zf8BqlX0AAFVqpv/AtSAK/YAAiuA&#10;1NX/AapV9gABVarv/wGqVfYAAiuA1P3//NTu/wLUqlXzAAFVqun/AapV8gABVaru/wLUgCvzAAIr&#10;gNTG/wLUgCvwAAFVqp7/AapV5gACK4DUl/8C1IAr9QABVaq0/wGqVfUAAiuA1Mb/AtSAK/YAAiuA&#10;1IH/gf+B/4H/jP/7AIH/gf+B/4H/0//gAPL/pACB/4H/gf+B/4H/9v+8AIH/gf+B/4H/gf+B/4H/&#10;gf+B/4H/gf+B/4H/gf+B/4H/gf+B/4H/gf+B/4H/gf+B/4H/gf+B//v/vADF/7wAgf+B/4H/gf+B&#10;/4H/j/+5AIH/gf+B/87/7wDU/+8Agf+B/4H/gf+B/73/7wDF/+8A9f/vAIH/gf+B/4H/gf/q/+8A&#10;gf+B/4H/gf+B/4H/gf+B/4H/gf+B/4H/gf+B/4H/gf+B/4H/xf+B/4H/gf+B/4H/gf+B/4H/gf+B&#10;/4H/gf+B/4H/gf+B/4H/gf+B/4H/vf/vAIH/gf/N/wGqVfQAAVWqm/8C1IAr9gACK4DU1f8BqlX2&#10;AAFVqu//AapV9gACK4DU/f8C1IAr+AD2K/AAAiuA1Oj/AtSAK/IAAytVqtT1/wLUgCvyAAIrgNTI&#10;/wPUqlUr7wABVaqf/wLUgCv0AAVVqv/UgCv0AAMrVarUm/8C1IAr9QABVaq0/wGqVfUAAiuA1MX/&#10;AapV9QACK4DUgf+B/4H/gf+N//sAgf+B/4H/gf/Z/90A5v+zAIH/gf+B/4H/gf/k/7wAgf+B/4H/&#10;gf+B/4H/gf+B/4H/gf+B/4H/gf+B/4H/gf+B/4H/gf+B/4H/gf+B/4H/gf+B/4H//v+5AMj/uQCB&#10;/4H/gf+B/4H/gf+P/7kAgf+B/4H/2v/vANT/7wCB/4H/gf+B/4H/vf/vAMX/7wD1/+8Agf+B/4H/&#10;gf+B/+r/7wCB/4H/gf+B/4H/gf+B/4H/gf+B/4H/gf+B/4H/gf+B/4H/gf/F/4H/gf+B/4H/gf+B&#10;/4H/gf+B/4H/gf+B/4H/gf+B/4H/gf+B/4H/gf+9/+8Agf+B/83/AapV9AABVaqb/wLUgCv2AAIr&#10;gNTV/wGqVfYAAVWq7/8BqlX2AAIrgNT8/wLUgCveAAIrgNTl/wGqVe8AAitVgPyqAoBVK/AAAiuA&#10;1Mr/A9SqVSvuAAIrgNSg/wLUqlXzAAFVqvv/AapV8gADK1Wq1J//AtSAK/UAAVWqtP8BqlX1AAIr&#10;gNTF/wLUgCv0AAFVqoH/gf+B/4H/i//7AIH/gf+B/4H/4v/dANT/uQCB/4H/gf+B/4H/4f+5AIH/&#10;gf+B/4H/gf+B/4H/gf+B/4H/gf+B/4H/gf+B/4H/gf+B/4H/gf+B/4H/gf+B/4H/gf+B//7/vADF&#10;/7wAgf+B/4H/gf+B/4H/jP+8AIH/gf+B/+P/7wDU/+8Agf+B/4H/gf+B/73/7wDF/+8A9f/vAIH/&#10;gf+B/4H/gf/q/+8Agf+B/4H/gf+B/4H/gf+B/4H/gf+B/4H/gf+B/4H/gf+B/4H/xf+B/4H/gf+B&#10;/4H/gf+B/4H/gf+B/4H/gf+B/4H/gf+B/4H/gf+B/4H/vf/vAIH/gf/N/wGqVfQAAVWqm/8C1IAr&#10;9gACK4DU1f8BqlX2AAFVqu//AapV9gACK4DU+/8BqlXfAAFVquH/AapV1wACK4DUzv//1AKqVSvs&#10;AAIrgNSg/wLUgCvyAAFVqvf/AtSqVfEAAytVqtSj/wLUgCv1AAFVqrT/AapV9QACK4DUw/8BqlXz&#10;AAMrVarUgf+B/4H/gf+P//gAgf+B/4H/gf/r/90Awv+8AIH/gf+B/4H/gf/e/7wAgf+B/4H/gf+B&#10;/4H/gf+B/4H/gf+B/4H/gf+B/4H/gf+B/4H/gf+B/4H/gf+B/4H/gf+B/4H/+/+8AMX/vACB/4H/&#10;gf+B/4H/gf+M/7wAgf+B/4H/7//vANT/7wCB/4H/gf+B/4H/vf/vAMX/7wD1/+8Agf+B/4H/gf+B&#10;/+r/7wCB/4H/gf+B/4H/gf+B/4H/gf+B/4H/gf+B/4H/gf+B/4H/gf/F/4H/gf+B/4H/gf+B/4H/&#10;gf+B/4H/gf+B/4H/gf+B/4H/gf+B/4H/gf+9/+8Agf+B/83/AapV9AABVaqb/wLUgCv2AAIrgNTV&#10;/wGqVfYAAVWq7/8BqlX2AAIrgNT7/wLUgCvkAAMrVarU3f8C1IAr3QACK4DU0f8E1KqAVSvpAAIr&#10;gNSi/wPUqoAr8QACK4DU8v8D1KpVK/AAAytVqtSo/wLUgCv1AAFVqrT/AapV9QACK4DUwv8C1IAr&#10;8QACK1Wq/9SB/4H/gf+B/5H/+wCB/4H/gf+B/+7/4ACw/7wAgf+B/4H/gf+B/97/vACB/4H/gf+B&#10;/4H/gf+B/4H/gf+B/4H/gf+B/4H/gf+B/4H/gf+B/4H/gf+B/4H/gf+B/4H/gf/7/7wAxf+8AIH/&#10;gf+B/4H/gf+B/4//uQCB/4H/gf/7/+8A1P/vAIH/gf+B/4H/gf+9/+8Axf/vAPX/7wCB/4H/gf+B&#10;/4H/6v/vAIH/gf+B/4H/gf+B/4H/gf+B/4H/gf+B/4H/gf+B/4H/gf+B/8X/gf+B/4H/gf+B/4H/&#10;gf+B/4H/gf+B/4H/gf+B/4H/gf+B/4H/gf+B/73/7wCB/4H/zf8BqlX0AAFVqpv/AtSAK/YAAiuA&#10;1NX/AapV9gABVarv/wGqVfYAAiuA1Pj/ANT8qv+A8lUAgP+qANTU/wLUgCvjAAIrgNTW/wPUqoBV&#10;/yvmAAIrgNSj/wTUqoBVK/AAAiuA1Ov/AtSAK+4A/ysCVarUrv8C1IAr9QABVaq0/wGqVfUAAiuA&#10;1MD/AtSAK+0A/ysCVYCq/9SB/4H/gf+B/5b/+wCB/4H/gf+B//f/3QCk/7kAgf+B/4H/gf+B/+H/&#10;uQCB/4H/gf+B/4H/gf+B/4H/gf+B/4H/gf+B/4H/gf+B/4H/gf+B/4H/gf+B/4H/gf+B/4H/gf/+&#10;/7kAyP+5AIH/gf+B/4H/gf+B/4//vACB/4H/hP/vANT/7wCB/4H/gf+B/4H/vf/vAMX/7wD1/+8A&#10;gf+B/4H/gf+B/+r/7wCB/4H/gf+B/4H/gf+B/4H/gf+B/4H/gf+B/4H/gf+B/4H/gf/F/4H/gf+B&#10;/4H/gf+B/4H/gf+B/4H/gf+B/4H/gf+B/4H/gf+B/4H/gf+9/+8Agf+B/83/AapV9AABVaqb/wLU&#10;gCv2AAIrgKrV1AGqVfYAAVWq7/8BqlX2AAIrgNSs/wPUgFUr7QAEK1WAqtTZ/wKqVSviAAMrVarU&#10;pf//1AKqVSvtAAIrgNTk/wLUgCvrAAQrVYCq1LX/AtSAK/UAAVWqtP8BqlX1AAIrgNS9/wLUgCvk&#10;AP4r/lUAgPuq99Ts//XU+aoA1IH/gf+B/4H/3P/7AIH/gf+B/4H//f/dAJL/uQCB/4H/gf+B/4H/&#10;4f+8AIH/gf+B/4H/gf+B/4H/gf+B/4H/gf+B/4H/gf+B/4H/gf+B/4H/gf+B/4H/gf+B/4H/gf+B&#10;//v/vADF/7wAgf+B/4H/gf+B/4H/jP+8AIH/gf+Q/+8A1P/vAIH/gf+B/4H/gf+9/+8Axf/vAPX/&#10;7wCB/4H/gf+B/4H/6v/vAIH/gf+B/4H/gf+B/4H/gf+B/4H/gf+B/4H/gf+B/4H/gf+B/8X/gf+B&#10;/4H/gf+B/4H/gf+B/4H/gf+B/4H/gf+B/4H/gf+B/4H/gf+B/73/7wCB/4H/zf8BqlX0AAFVqpv/&#10;AtSAK7oAAVWq7/8BqlX2AAIrgNSn///UAaqA/1X7K/9V/4ABqtTS/wLUgCvoAAMrVarUp///1AGq&#10;Vf8r6wADK4Cq1N3/A9SqVSvoAAMrVYCq/9S+/wLUgCv1AAFVqrT/AapV9QACK4DUuv8D1KpVK6kA&#10;AiuA1IH/gf+B/4H/2v/7AIH/gf+B/4b/3QCB/wD/vACB/4H/gf+B/4H/3v+8AIH/gf+B/4H/gf+B&#10;/4H/gf+B/4H/gf+B/6b/9NSB/9b//9T0qgDUgf+B/4H/gf+B/4H/gf+B/4H/gf+B/4H/nv+8AMX/&#10;vACB/4H/gf+B/4H/gf+M/7wAgf+B/5z/7wDU/+8Agf+B/4H/gf+B/73/7wDF/+8A9f/vAIH/gf+B&#10;/4H/gf/q/+8Agf+B/4H/gf+B/4H/gf+B/4H/gf+B/4H/gf+B/4H/gf+B/4H/xf+B/4H/gf+B/4H/&#10;gf+B/4H/gf+B/4H/gf+B/4H/gf+B/4H/gf+B/4H/vf/vAIH/gf/N/wGqVfQAAVWqm/8C1IArugAB&#10;Varv/wGqVfYAAiuA1IH/5P8BqlXwAP8rAVWq/9Sr/wHUqv+AAVUr5wADK1WA1NT/BNSqgFUr5AD/&#10;KwBV/4AAqv/Uyf8C1IAr9QABVaq0/wGqVfUAAiuA1LX/AtSqVf8rrwACK4DUgf+B/4H/gf/a//gA&#10;gf+B/4H/j//dAIH/7v+8AIH/gf+B/4H/gf/e/7wAgf+B/4H/gf+B/4H/gf+B/4H/gf+B/4H/tP8C&#10;1IAr9QABVaqB/9j/AapV9QACK4DUgf+B/7D/AapV/QD/KwBV/4AAqv/Ugf+B/4H/gf+B/4H/gf+B&#10;/4H/gf/1/7kAyP+5AIH/gf+B/4H/gf+B/4//uQCB/4H/qP/vANT/7wCB/4H/gf+B/4H/vf/vAMX/&#10;7wD1/+8Agf+B/4H/gf+B/+r/7wCB/4H/gf+B/4H/gf+B/4H/gf+B/4H/gf+B/4H/gf+B/4H/gf/F&#10;/4H/gf+B/4H/gf+B/4H/gf+B/4H/gf+B/4H/gf+B/4H/gf+B/4H/gf+9/+8Agf+B/83/AapV9AAB&#10;Vaqb/wLUgCu6AAFVqu//AapV9gACK4DUgf/i/wGqVfkABCtVgKrUsf/+1ACq/4D/Vf8r4gAEK1WA&#10;qtTK/wTUqoBVK94A/yv/Vf+A/6r+1Nj/AtSAK/UAAVWq2P8C1KqA/VUAgPqq7tQCqoAr9AACK4DU&#10;r///1AKqgFX/K7YAAVWqgf+B/4H/gf/X//sAgf+B/4H/kv/dAIH/4v+5AIH/gf+B/4H/gf/h/7kA&#10;gf+B/4H/gf+B/4H/gf+B/4H/gf+B/4H/wP8C1IAr9QABVaqB/9j/AapV9QACK4DUgf+B/7L/AtSA&#10;K/UAAiuA1IH/gf+B/4H/gf+B/4H/gf+B/4H/6/+8AMX/uQCB/4H/gf+B/4H/gf+P/7wAgf+B/7H/&#10;7wDU/+8Agf+B/4H/gf+B/73/7wDF/+8A9f/vAIH/gf+B/4H/gf/q/+8Agf+B/4H/gf+B/4H/gf+B&#10;/4H/gf+B/4H/gf+B/4H/gf+B/4H/xf+B/4H/gf+B/4H/gf+B/4H/gf+B/4H/gf+B/4H/gf+B/4H/&#10;gf+B/4H/vf/vAIH/gf/N/wGqVfQAAVWqm/8C1IAr9ADUK/QAAVWq7/8BqlX2AAIrgNSB/+D/ANT/&#10;qgDUtv8B1ID+Vf0r2QAEK1WAqtS+/wTUqoBVK9gAAVWq2/8C1IAr9QABVarX/wGqVdIAAiuA1KX/&#10;/tT/qgCA/lX9K8YAAVWqgf+B/4H/gf/U//sAgf+B/4H/m//dAIH/0P+5AIH/gf+B/4H/gf/h/7wA&#10;gf+B/4H/gf+B/4H/gf+B/4H/gf+B/4H/yf8C1IAr9QABVaqB/9j/AapV9QACK4DUgf+B/7P/AtSA&#10;K/UAAiuA1IH/gf+B/4H/gf+B/4H/gf+B/4H/3v+8AMX/vACB/4H/gf+B/4H/gf+M/7wAgf+B/73/&#10;7wDU/+8Agf+B/4H/gf+B/73/7wDF/+8A9f/vAIH/gf+B/4H/gf/q/+8Agf+B/4H/gf+B/4H/gf+B&#10;/4H/gf+B/4H/gf+B/4H/gf+B/4H/xf+B/4H/gf+B/4H/gf+B/4H/gf+B/4H/gf+B/4H/gf+B/4H/&#10;gf+B/4H/vf/vAIH/gf/N/wGqVfQAAVWqm/8C1IAr9gACK4DU1f8BqlX2AAFVqu//AapV9gACK4DU&#10;gf+Q/wLUgCvcAP8rA1WAqtSw/wTUqoBVK+EAAiuA1Nr/AtSAK/UAAVWq1/8C1IAr0wABVaqP//fU&#10;5qr11IH/gf+B/4H/0P/7AIH/gf+B/6H/3QCB/77/vACB/4H/gf+B/4H/3v+8AIH/gf+B/4H/gf+B&#10;/4H/gf+B/4H/gf+B/9X/AtSAK/UAAVWqgf/Y/wGqVfUAAiuA1IH/gf+0/wLUgCv1AAFVqoH/gf+B&#10;/4H/gf+B/4H/gf+B/4H/0P+8AMX/vACB/4H/gf+B/4H/gf+P/7kAgf+B/8n/7wDU/+8Agf+B/4H/&#10;gf+B/73/7wDF/+8A9f/vAIH/gf+B/4H/gf/q/+8Agf+B/4H/gf+B/4H/gf+B/4H/gf+B/4H/gf+B&#10;/4H/gf+B/4H/xf+B/4H/gf+B/4H/gf+B/4H/gf+B/4H/gf+B/4H/gf+B/4H/gf+B/4H/vf/vAIH/&#10;gf/N/wGqVfQAAVWqm/8C1IAr9gACK4DU1f8BqlX2AAFVqu//AapV9gACK4DUgf+O/wLUgCvnAP8r&#10;AlWAqv/UoP//1AOqgFUr7AACK4DU2P8C1IAr9QABVarW/wGqVdUAAiuA1IH/gf+B/4H/gf+p//sA&#10;gf+B/4H/qv/dAIH/rP+8AIH/gf+B/4H/gf/h/7kAgf+B/4H/gf+B/4H/gf+B/4H/gf+B/4H/4f8C&#10;1IAr9QABVaqB/9j/AapV9QACK4DUkf8B1ID/Vf+AAKr/1IH/rv8BqlX0AAFVqoH/gf+B/4H/gf+B&#10;/4H/gf+B/4H/xv+5AMj/uQCB/4H/gf+B/4H/gf+P/7kAgf+B/9X/7wDU/+8Agf+B/4H/gf+B/73/&#10;7wDF/+8A9f/vAIH/gf+B/4H/gf/q/+8Agf+B/4H/gf+B/4H/gf+B/4H/gf+B/4H/gf+B/4H/gf+B&#10;/4H/xf+B/4H/gf+B/4H/gf+B/4H/gf+B/4H/gf+B/4H/gf+B/4H/gf+B/4H/vf/vAIH/gf/N/wGq&#10;VfQAAVWqm/8C1IAr9gACK4DU1f8BqlX2AAFVqu//AapV9gACK4DUgf+M/wLUgCv1AP8r/1UAgP+q&#10;/9SM/wDU/6oAgP9V/yv6AAIrgNTW/wLUgCv1AAFVqtb/AtSAK9oABCtVgKrUgf+B/4H/gf+B/6f/&#10;+wCB/4H/gf+t/+AAgf+d/7kAgf+B/4H/gf+B/+H/uQCB/4H/gf+B/4H/gf+B/4H/iP8B1ICBVQNV&#10;gKrUgf+B/+z/AapV9QACK4DUgf/Y/wGqVfUAAiuA1JL/AtSAK/YAACv/VQGAqv/Ugf+7/wLUgCv1&#10;AAIrgNSB/4H/gf+B/4H/gf+B/4H/gf+B/7n/vADF/7kAgf+B/4H/gf+B/4H/j/+8AIH/gf/e/+8A&#10;1P/vAIH/gf+B/4H/gf+9/+8Axf/vAPX/7wCB/4H/gf+B/4H/6v/vAIH/gf+B/4H/gf+B/4H/gf+B&#10;/4H/gf+B/4H/gf+B/4H/gf+B/8X/gf+B/4H/gf+B/4H/gf+B/4H/gf+B/4H/gf+B/4H/gf+B/4H/&#10;gf+B/73/7wCB/4H/zf8BqlX0KwFVqpv/AtSqgPZVAoCq1NP/9tTt/wHUgPZVAoCq1IH/iv8C1KqA&#10;/qr+1IH/8//+1NP/AtSAVfUrAVWqy//m1IH/gf+B/4H/gf+b//sAgf+B/4H/tv/dAIH/jv+8AIH/&#10;gf+B/4H/gf/e/7wAgf+B/4H/gf+B/4H/gf+B/5H/AapVgQADACuA1IH/gf/s/wGqVfUAAiuA1IH/&#10;2P8BqlX1AAIrgNST/wLUgCvrAP8rAlWAqv/Ugf/G/wGqVfMAACvCVQGA1IH/gf+B/4H/gf+B/4H/&#10;gf+B/4H/7P+8AMX/vACB/4H/gf+B/4H/gf+M/7wAgf+B/+r/7wDU/+8Agf+B/4H/gf+B/73/7wDF&#10;/+8A9f/vAIH/gf+B/4H/gf/q/+8Agf+B/4H/gf+B/4H/gf+B/4H/gf+B/4H/gf+B/4H/gf+B/4H/&#10;xf+B/4H/gf+B/4H/gf+B/4H/gf+B/4H/gf+B/4H/gf+B/4H/gf+B/4H/vf/vAIH/gf+B/4H/gf+B&#10;/4H/gf+B/4H/gf+B/4H/gf/h//gAgf+B/4H/v//dAIH/gf/8/7wAgf+B/4H/gf+B/97/vACB/4H/&#10;gf+B/4H/gf+B/4H/nf8BqlWBAAMAK4DUgf+B/+z/AapV9QACK4DUgf/Y/wGqVfUAAiuA1JT/AtSA&#10;K+AABCtVgKrUgf/Q/wGqVa8AAytVqtSB/4H/gf+B/4H/gf+B/4H/gf+B/+f/uQDF/7wAgf+B/4H/&#10;gf+B/4H/j/+5AIH/gf/2/+8A1P/vAIH/gf+B/4H/gf+9/+8Axf/vAPX/7wCB/4H/gf+B/4H/6v/v&#10;AIH/gf+B/4H/gf+B/4H/gf+B/4H/gf+B/4H/gf+B/4H/gf+B/8X/gf+B/4H/gf+B/4H/gf+B/4H/&#10;gf+B/4H/gf+B/4H/gf+B/4H/gf+B/73/7wCB/4H/gf+B/4H/gf+B/4H/gf+B/4H/gf+B/4H/3v/7&#10;AIH/gf+B/8X/3QCB/4H/6v+8AIH/gf+B/4H/gf/h/7kAgf+B/4H/gf+B/4H/gf+B/6n/AapVgQAD&#10;ACuA1IH/gf/s/wGqVfUAAiuA1IH/2P8BqlX1AAIrgNSV/wLUgCvXAAQrVYCq1IH/2v8C1IArqgAC&#10;K4DUgf+B/4H/gf+B/4H/gf+B/4H/gf/e/7kAyP+5AIH/gf+B/4H/gf+B/4//vACB/4H////vANT/&#10;7wCB/4H/gf+B/4H/vf/vAMX/7wD1/+8Agf+B/4H/gf+B/+r/7wCB/4H/gf+B/4H/gf+B/4H/gf+B&#10;/4H/gf+B/4H/gf+B/4H/gf/F/4H/gf+B/4H/gf+B/4H/gf+B/4H/gf+B/4H/gf+B/4H/gf+B/4H/&#10;gf+9/+8Agf+B/4H/gf+B/4H/gf+B/4H/gf+B/4H/gf+B/9v/+wCB/4H/gf/L/+AAgf+B/9v/uQCB&#10;/4H/gf+B/4H/4f+8AIH/gf+B/4H/gf+B/4H/gf+y/wGqVfIAnSvzAAIrgNSB/4H/7f8C1IAr9QAC&#10;K4DUkv8B1IDJVf8r9AAAK8VVAYDUzf//1ACq/4AAVf8r2gAEK1WAqtSB/+P/AtSAK6UAAVWqgf+B&#10;/4H/gf+B/4H/gf+B/4H/gf/U/7wAxf+5AIH/gf+B/4H/gf+B/4//vACB/4v/7wDU/+8Agf+B/4H/&#10;gf+B/73/7wDF/+8A9f/vAIH/gf+B/4H/gf/q/+8Agf+B/4H/gf+B/4H/gf+B/4H/gf+B/4H/gf+B&#10;/4H/gf+B/4H/xf+B/4H/gf+B/4H/gf+B/4H/gf+B/4H/gf+B/4H/gf+B/4H/gf+B/4H/vf/vAIH/&#10;gf+B/4H/gf+B/4H/gf+B/4H/gf+B/4H/gf/b//sAgf+B/4H/0f/dAIH/gf/M/7wAgf+B/4H/gf+B&#10;/97/vACB/4H/gf+B/4H/gf+B/4H/vv8BqlX0AAFVqp3/AapV9QACK4DUgf+B/+3/AtSAK/UAAVWq&#10;kf8BqlWBAP0AAVWqwv//1AKqgFX/K94AAVWqgf/o/wLUgCvzAMEr8gACK4DUgf+B/4H/gf+B/4H/&#10;gf+B/4H/gf/I/7wAxf+8AIH/gf+B/4H/gf+B/4z/vACB/5f/7wDU/+8Agf+B/4H/gf+B/73/7wDF&#10;/+8A9f/vAIH/gf+B/4H/gf/q/+8Agf+B/4H/gf+B/4H/gf+B/4H/gf+B/4H/gf+B/4H/gf+B/4H/&#10;xf+B/4H/gf+B/4H/gf+B/4H/gf+B/4H/gf+B/4H/gf+B/4H/gf+B/4H/vf/vAIH/gf+B/4H/gf+B&#10;/4H/gf+B/4H/gf+B/4H/gf/Y//sAgf+B/4H/2v/dAIH/gf+6/7wAgf+B/4H/gf+B/97/vACB/4H/&#10;gf+B/4H/gf+B/4H/yv8BqlX0AAFVqp3/AapV9QACK4DUgf+j///UzaoCgFUr9QABK4DDqv/U0f8B&#10;qlWBAP0AAVWquP8D1KqAVf8r6AABVarB/wHUqv+AANSu/wLUgCv0AAIrgNTC/wLUgCv1AAIrgNSB&#10;/4H/gf+B/4H/gf+B/4H/gf+B/77/uQDF/7wAgf+B/4H/gf+B/4H/j/+5AIH/o//vANT/7wCB/4H/&#10;gf+B/4H/vf/vAMX/7wD1/+8Agf+B/4H/gf+B/+r/7wCB/4H/gf+B/4H/gf+B/4H/gf+B/4H/gf+B&#10;/4H/gf+B/4H/gf/F/4H/gf+B/4H/gf+B/4H/gf+B/4H/gf+B/4H/gf+B/4H/gf+B/4H/gf+9/+8A&#10;gf+B/4H/gf+B/4H/gf+B/4H/gf+B/4H/gf+B/9j/+wCB/4H/gf/g/90Agf+B/6v/uQCB/4H/gf+B&#10;/4H/4f+5AIH/gf+B/4H/gf+B/4H/gf/W/wGqVfQAAVWqnf8BqlX1AAIrgNSB/6P/AapVgQD+AAFV&#10;qtH/AapVgQD9AAFVqrD//9QBqlX/K/EAAVWqwP8BqlX9AAIrgNS0/wGqVfMAAiuA1MD/AapV9AAB&#10;VaqB/4H/gf+B/4H/gf+B/4H/gf+B/7H/vADF/7kAgf+B/4H/gf+B/4H/j/+8AIH/rP/vANT/7wCB&#10;/4H/gf+B/4H/vf/vAMX/7wD1/+8Agf+B/4H/gf+B/+r/7wCB/4H/gf+B/4H/gf+B/4H/gf+B/4H/&#10;gf+B/4H/gf+B/4H/gf/F/4H/gf+B/4H/gf+B/4H/gf+B/4H/gf+B/4H/gf+B/4H/gf+B/4H/gf+9&#10;/+8Agf+B/4H/gf+B/4H/gf+B/4H/gf+B/4H/gf+B/9X/+wCB/4H/gf/m/+AAgf+B/5n/uQCB/4H/&#10;gf+B/4H/4f+8AIH/gf+B/4H/gf+B/4H/gf/f/wGqVfQAAVWqnf8BqlX1AAIrgNSB/6P/AapVgQD+&#10;AAFVqtH/AapV9AAAK5pVACv0AAIrgNSo/wTUqoBVK/kAAVWqwP8C1IAr+QADK4Cq1Lv/AapV8wAC&#10;K4DUv/8BqlX0AAFVqoH/gf+B/4H/gf+B/4H/gf+B/4H/pP+8AMX/vACB/4H/gf+B/4H/gf+M/7wA&#10;gf+4/+8A1P/vAIH/gf+B/4H/gf+9/+8Axf/vAPX/7wCB/4H/gf+B/4H/6v/vAIH/gf+B/4H/gf+B&#10;/4H/gf+B/4H/gf+B/4H/gf+B/4H/gf+B/8X/gf+B/4H/gf+B/4H/gf+B/4H/gf+B/4H/gf+B/4H/&#10;gf+B/4H/gf+B/73/7wCB/4H/gf+B/4H/gf+B/4H/gf+B/4H/gf+B/4H/1f/4AIH/gf+B/+//3QCB&#10;/4H/iv+8AIH/gf+B/4H/gf/e/7wAgf+B/4H/gf+B/4H/gf+B/+v/AapV9AABVaqd/wGqVfUAAiuA&#10;1IH/o/8BqlWBAP4AAVWq0f8BqlX1AAIrgNSc/wLUgCv1AAIrgNSh/wbUqoBVK4CqwP8C1IAr9gAC&#10;K4DUv/8C1IAr8wACK4DUvv8C1IAr9QACK4DUgf+B/4H/gf+B/4H/gf+B/4H/gf+Y/7wAxf+8AIH/&#10;gf+B/4H/gf+B/4//uQCB/8T/7wDU/+8Agf+B/4H/gf+B/73/7wDF/+8A9f/vAIH/gf+B/4H/gf/q&#10;/+8Agf+B/4H/gf+B/4H/gf+B/4H/gf+B/4H/gf+B/4H/gf+B/4H/xf+B/4H/gf+B/4H/gf+B/4H/&#10;gf+B/4H/gf+B/4H/gf+B/4H/gf+B/4H/vf/vAIH/gf+B/4H/gf+B/4H/gf+B/4H/gf+B/4H/gf/S&#10;//sAgf+B/4H/8v/gAIH/gf+B//j/vACB/4H/gf+B/4H/4f+5AIH/gf+B/4H/gf+B/4H/gf/3/wGq&#10;VfQAAVWqnf8BqlX1AAIrgNSB/6P/AapVzSvxANEr8gABVarR/wGqVfUAAiuA1Jz/AtSAK/UAAiuA&#10;1IH/2f8BqlX1AAFVqsH/AtSAK/IAAVWqvP8C1IAr9QACK4DUgf+B/4H/gf+B/4H/gf+B/4H/gf+O&#10;/7kAxf+8AIH/gf+B/4H/gf+B/4//uQCB/9D/7wDU/+8Agf+B/4H/gf+B/73/7wDF/+8A9f/vAIH/&#10;gf+B/4H/gf/q/+8Agf+B/4H/gf+B/4H/gf+B/4H/gf+B/4H/gf+B/4H/gf+B/4H/xf+B/4H/gf+B&#10;/4H/gf+B/4H/gf+B/4H/gf+B/4H/gf+B/4H/gf+B/4H/vf/vAIH/gf+B/4H/gf+B/4H/gf+B/4H/&#10;gf+B/4H/gf/P//sAgf+B/4H/+P/jAIH/gf+B/+n/uQCB/4H/gf+B/4H/4f+8AIH/gf+B/4H/gf+B&#10;/4H/gf8C/6pV9AABVaqd/wGqVfUAAiuA1IH/gf/u/wLUgCv2AAIrgNTR/wGqVfQAAVWq0f8BqlX1&#10;AAIrgNSc/wGqVfQAAVWqgf/Z/wGqVfUAAiuA1MP/AapV8gACK4DUu/8C1IAr9QACK4DUgf+B/4H/&#10;gf+B/4H/gf+B/4H/gf+B/7wAxf+5AIH/gf+B/4H/gf+B/4//vACB/9n/7wDU/+8Agf+B/4H/gf+B&#10;/73/7wDF/+8A9f/vAIH/gf+B/4H/gf/q/+8Agf+B/4H/gf+B/4H/gf+B/4H/gf+B/4H/gf+B/4H/&#10;gf+B/4H/xf+B/4H/gf+B/4H/gf+B/4H/gf+B/4H/gf+B/4H/gf+B/4H/gf+B/4H/vf/vAIH/gf+B&#10;/4H/gf+B/6b/9NSB/4H/gf+B/4H/gf+B/7f/+wCB/4H/gf/7/9QAgf+B/4H/6f+5AIH/gf+B/4H/&#10;gf/h/7wAgf+B/4H/gf+B/4H/gf+M/wGqVfQAAVWqnf8BqlX1AAIrgNSB/4H/7v8BqlX1AAIrgNTR&#10;/wGqVfQAAVWq0f8BqlX1AAIrgNSc/wGqVfQAAVWqgf/a/wGqVfUAAiuA1MX/AapV8QABVaq5/wLU&#10;gCv1AAIrgNSB/4H/gf+B/4H/gf+B/4H/gf+B/4H/9P+8AMX/vACB/4H/gf+B/4H/gf+M/7wAgf/l&#10;/+8A1P/vAIH/gf+B/4H/gf+9/+8Axf/vAPX/7wCB/4H/gf+B/4H/6v/vAIH/gf+B/4H/gf+B/4H/&#10;gf+B/4H/gf+B/4H/gf+B/4H/gf+B/8X/gf+B/4H/gf+B/4H/gf+B/4H/gf+B/4H/gf+B/4H/gf+B&#10;/4H/gf+B/73/7wCB/4H/gf+B/4H/+f//1AeqgFUrACuA1IH/uv8C1IAr9gACK4DUgf+B/4H/gf+B&#10;/4H/gf+2//sAgf+B/4H//v/IAIH/gf+B/+n/vACB/4H/gf+B/4H/3v+8AIH/gf+B/4H/gf+B/4H/&#10;mP8BqlX0AAFVqp3/AapV9QACK4DUgf+B/+//AtSAK/UAAVWq0P8BqlX1AAIrgNTR/wGqVfUAAiuA&#10;1J3/AtSAK/UAAiuA1IH/2/8BqlX0AAFVqsj/AtSqVfEAAiuA1Lj/AtSAK/UAAiuA1IH/gf+B/4H/&#10;gf+B/4H/gf+B/4H/gf/q/7kAxf+8AIH/gf+B/4H/gf+B/4//uQCB//H/7wDU/+8Agf+B/4H/gf+B&#10;/73/7wDF/+8A9f/vAIH/gf+B/4H/gf/q/+8Agf+B/4H/gf+B/4H/gf+B/4H/gf+B/4H/gf+B/4H/&#10;gf+B/4H/xf+B/4H/gf+B/4H/gf+B/4H/gf+B/4H/gf+B/4H/gf+B/4H/gf+B/4H/vf/vAIH/gf+B&#10;/4H/gv//1AKqgFX/K/UAAVWqgf+8/wLUgCv2AAIrgNSB/4H/gf+B/4H/gf+B/7b/+ACB/4H/gf+8&#10;AIH/gf+B/+n/vACB/4H/gf+B/4H/4f+5AIH/gf+B/4H/gf+B/4H/pP8BqlX0AAFVqp3/AapV9QAC&#10;K4DUgf+B/+//AapV9QACK4DU0P8BqlX1AAIrgNTR/wGqVfUAAiuA1J3/AtSAK/UAAVWqgf/b/wGq&#10;VfQAAVWqyv8C1IAr8QACK1Wq+P8H1IArACtVqtTH/wLUgCv1AAIrgNSB/4H/gf+B/4H/gf+B/4H/&#10;gf+B/4H/3f+8AMX/uQCB/4H/gf+B/4H/gf+P/7kAgf/9/+8A1P/vAIH/gf+B/4H/gf+9/+8Axf/v&#10;APX/7wCB/4H/gf+B/4H/6v/vAIH/gf+B/4H/gf+B/4H/gf+B/4H/gf+B/4H/gf+B/4H/gf+B/8X/&#10;gf+B/4H/gf+B/4H/gf+B/4H/gf+B/4H/gf+B/4H/gf+B/4H/gf+B/73/7wCB/4H/gf+B/43//9QA&#10;qv+AAFX/K+kAAiuA1Pr//9SvqgDUm/8C1IAr9gACK4DUgf+B/4H/gf+B/4H/gf+z//sAgf+B/4H/&#10;swCB/4H/gf/p/7kAgf+B/4H/gf+B/+H/vACB/4H/gf+B/4H/gf+B/63/AapV9AABVaqd/wGqVfUA&#10;AiuA1IH/gf/w/wLUgCv1AAFVqs//AapV9QACK4DU0f8BqlX1AAIrgNSd/wGqVfQAAVWqgf/c/wGq&#10;VfQAAVWqzf8D1KpVK/AAAVWq9/8C1IAr+QADK1Wq1M3/AtSAK/UAAiuA1IH/gf+B/4H/gf+B/4H/&#10;gf+B/4H/gf/Q/7wAxf+5AIH/gf+B/4H/gf+B/4//vACG/+8A1P/vAIH/gf+B/4H/gf+9/+8Axf/v&#10;APX/7wCB/4H/gf+B/4H/6v/vAIH/gf+B/4H/gf+B/4H/gf+B/4H/gf+B/4H/gf+B/4H/gf+B/8X/&#10;gf+B/4H/gf+B/4H/gf+B/4H/gf+B/4H/gf+B/4H/gf+B/4H/gf+B/73/7wCB/4H/5v8A1PCqANTc&#10;/8rUgf+k///U/6oAgP9V/yveAP8rAlWq1Pv/AapVsAACK4DUnP8C1IAr9gACK4DUgf+B/4H/gf+B&#10;/4H/gf+w//sAgf+B/4T/7wD+/7wAgf+B/4H/6f+5AIH/gf+B/4H/gf/h/7wAgf+B/4H/gf+B/4H/&#10;gf+5/wGqVfQAAVWqnf8BqlX1AAIrgNSB/4H/8P8BqlX1AAIrgNTP/wGqVfUAAiuA1NH/AapV9QAC&#10;K4DUnv8C1IAr9QACK4DUgf/d/wGqVfQAAVWq0P8D1KpVK/AAAitVqvb/AapV8QADK1Wq1NP/AapV&#10;9AACK4DUgf+B/4H/gf+B/4H/gf+B/4H/gf+B/8P/vADF/7wAgf+B/4H/gf+B/4H/jP+8AJL/7wDU&#10;/+8Agf+B/4H/gf+B/73/7wDF/+8A9f/vAIH/gf+B/4H/gf/q/+8Agf+B/4H/gf+B/4H/gf+B/4H/&#10;gf+B/4H/gf+B/4H/gf+B/4H/xf+B/4H/gf+B/4H/gf+B/4H/gf+B/4H/gf+B/4H/gf+B/4H/gf+B&#10;/4H/vf/vAIH/gf/o/wLUgCvxAAIrgNTf/wGqVcsAAiuA1IH/tv8A1P6qAID+Vf4r2QD/KwJVgKr/&#10;1PT/AapVsAACK4DUnP8C1IAr9gACK4DUgf+B/4H/gf+B/4H/gf+w//sAgf+B/4T/7wD1/7kAgf+B&#10;/4H/6f+8AIH/gf+B/4H/gf/h/7kAgf+B/4H/gf+B/4H/gf/F/wGqVfQAAVWqnf8BqlX1AAIrgNTc&#10;/4HU6tSt/wLUgCv1AAFVqs//AtSAK/UAAiuA1NH/AapV9QACK4DUnv8BqlX0AAFVqoH/3f8BqlX0&#10;AAFVqtP/A9SqVSvvAAIrgNT1/wPUqlUr7QADK1WA1Nn/AtSAK/QAAiuA1NT/gdTq1IH/gf+B/4H/&#10;gf+B/4H/gf+B/4H//f+5AMX/vACB/4H/gf+B/4H/gf+P/7kAnv/vANT/7wCB/4H/gf+B/4H/vf/v&#10;AMX/7wD1/+8Agf+B/4H/gf+B/+r/7wCB/4H/gf+B/4H/gf+B/4H/gf+B/4H/gf+B/4H/gf+B/4H/&#10;gf/F/4H/gf+B/4H/gf+B/4H/gf+B/4H/gf+B/4H/gf+B/4H/gf+B/4H/gf+9/+8Agf+B/+n/AapV&#10;7wACK4DU3/8BqlXLAAIrgNSB/7f/AapV2QD/KwFVgP+qANTq/wGqVbAAAiuA1OL/ANS8qgKAVSv2&#10;AAIrVYC8qgDUgf+B/4H/gf+B/4H/gf/z//sAgf+B/4f/7wDp/7kAgf+B/4H/6f+8AIH/gf+B/4H/&#10;gf/h/7wAgf+B/4H/gf+B/4H/gf/O/wGqVfQAAVWqnf8BqlX1AAIrgNTe/wLUgCuBAOwAAiuA1K//&#10;AapV9QACK4DUz/8C1IAr9QACK4DU0f8BqlX1AAIrgNSf/wLUgCv1AAIrgNSB/9//AtSAK/QAAVWq&#10;1/8D1KqAK+0AAlWq1O7/BNSqgFUr7QADK1Wq1N//AtSAK/QAAVWq1P8C1IArgQDsAAIrgNSB/4H/&#10;gf+B/4H/gf+B/4H/gf+B//P/vADF/7kAgf+B/4H/gf+B/4H/j/+8AKf/7wDU/+8Agf+B/4H/gf+B&#10;/73/7wDF/+8A9f/vAIH/gf+B/4H/gf/q/+8Agf+B/4H/gf+B/4H/gf+B/4H/gf+B/4H/gf+B/4H/&#10;gf+B/4H/xf+B/4H/gf+B/4H/gf+B/4H/gf+B/4H/gf+B/4H/gf+B/4H/gf+B/4H/vf/vAIH/gf/r&#10;/wLUgCvuAAIrgNTf/wGqVcsAAiuA1IH/tv8C1IAr3AABVark/wGqVfYAASuAyqoBgCv2AAIrgNTj&#10;/wLUgCuBAOgAAiuA1IH/gf+B/4H/gf+B/4H/9P/7AIH/gf+H/+8A3f+8AIH/gf+B/+n/uQCB/4H/&#10;gf+B/4H/4f+8AIH/gf+B/4H/gf+B/4H/2v8BqlX0AAFVqp3/AapV9QACK4DU3v8C1IArgQDsAAIr&#10;gNSw/wLUgCv1AAFVqs7/AtSAK/UAAiuA1NH/AapV9QACK4DUoP8C1IAr9AABVaqB/9//AapV8wAB&#10;VarW/wLUqlXwAAIrgNTl/wPUqlUr7QADK1Wq1OT/AapV9AACK4DU0/8C1IArgQDsAAIrgNSB/4H/&#10;gf+B/4H/gf+B/4H/gf+B/+f/vADF/7kAgf+B/4H/gf+B/4H/j/+8ALP/7wDU/+8Agf+B/4H/gf+B&#10;/73/7wDF/+8A9f/vAIH/gf+B/4H/gf/q/+8Agf+B/4H/gf+B/4H/gf+B/4H/gf+B/4H/gf+B/4H/&#10;gf+B/4H/xf+B/4H/gf+B/4H/gf+B/4H/gf+B/4H/gf+B/4H/gf+B/4H/gf+B/4H/vf/vAIH/gf/s&#10;/wGqVewAAiuA1OD/AtSAK8sAAiuA1IH/tP8BqlX3AP4r/1X/gP+q/9QD/9SAK/YAAVWq5P8BqlX2&#10;AAFVqsr/AapV9gACK4DU4/8C1IArgQDoAAIrgNSB/4H/gf+B/4H/gf+B//H/+wCB/4H/iv/vANH/&#10;vACB/4H/gf/p/7wAgf+B/4H/gf+B/97/vACB/4H/gf+B/4H/gf+B/+b/AapV9AABVaqd/wGqVfUA&#10;AiuA1N7/AtSAK4EA7AACK4DUsf8C1IAr9QACK4DUzv8C1IAr9QABVarQ/wGqVfUAAiuA1KD/AapV&#10;9AABVaqB/+D/AtSAK/QAAiuA1NL/AtSAK/cAAiuA1Nz/A9SAVSvuAAMrVarU6v8C1IAr9AACK4DU&#10;0v8C1IArgQDsAAIrgNSB/4H/gf+B/4H/gf+B/4H/gf+B/97/uQDF/7wAgf+B/4H/gf+B/4H/jP+8&#10;AL//7wDU/+8Agf+B/4H/gf+B/73/7wDF/+8A9f/vAIH/gf+B/4H/gf/q/+8Agf+B/4H/gf+B/4H/&#10;gf+B/4H/gf+B/4H/gf+B/4H/gf+B/4H/xf+B/4H/gf+B/4H/gf+B/4H/gf+B/4H/gf+B/4H/gf+B&#10;/4H/gf+B/4H/vf/vAIH/gf/u/wLUgCvrAAIrgNTg/wLUgCv2AAIrVYDYqgDUgf+x/wHUqv3U8f8C&#10;1IAr9gABVark/wGqVfYAAVWqyv8BqlX2AAIrgNTj/wLUgCuBAOgAAiuA1IH/gf+B/4H/gf+B/4H/&#10;8f/4AIH/gf+N/+8AyP+5AIH/gf+B/+n/vACB/4H/gf+B/4H/4f+5AIH/gf+B/4H/gf+B/4H/8v8B&#10;qlX0AAFVqp3/AapV9QACK4DU3v8C1IArgQDsAAIrgNSx/wGqVfQAAVWqzf8BqlX0AAFVqtD/AapV&#10;9QACK4DUof8BqlX0AAIrgNSB/+H/AapV8wACK4DUzv8C1IAr/wADK1WA1NT/A9SqVSvuAAMrVarU&#10;8P8C1IAr8wABVarQ/wLUgCuBAOwAAiuA1IH/gf+B/4H/gf+B/4H/gf+B/4H/0v+5AMX/vACB/4H/&#10;gf+B/4H/gf+P/7kAy//vANT/7wCB/4H/gf+B/4H/vf/vAMX/7wD1/+8Agf+B/4H/gf+B/+r/7wCB&#10;/4H/gf+B/4H/gf+B/4H/gf+B/4H/gf+B/4H/gf+B/4H/gf/F/4H/gf+B/4H/gf+B/4H/gf+B/4H/&#10;gf+B/4H/gf+B/4H/gf+B/4H/gf+9/+8Agf+B/+//AapV9wAAK/9VACv3AAIrgNTg/wLUgCv2AAFV&#10;qoH/gf/w/wLUgCv2AAFVquT/AapV9gABVarK/wGqVfYAAiuA1OP/AtSAK/UAASuA4qoBgCv1AAEr&#10;gNyqAoBVK/YAASuA2aoA1IH/gf+B/4H/gf+B/4H/7f/7AIH/gf+N/+8AvP+5AIH/gf+B/+n/vACB&#10;/4H/gf+B/4H/4f+8AIH/gf+B/4H/gf+B/4H/+/8BqlX0AAFVqp3/AapV9QACK4DU3f8A1IGq6qoA&#10;1LH/AapV9AABVarM/wGqVfQAAVWq0P8BqlX1KwJVgNSi/wLUgCv0AAFVqoH/4v8C1IAr8wABVaqS&#10;/wPUqlUr7gACK4DU9P8BqlXzAAIrgNTO/wDUgarqqgDUgf+B/4H/gf+B/4H/gf+B/4H/gf/F/7wA&#10;xf+5AIH/gf+B/4H/gf+B/4//vADU/+8A1P/vAIH/gf+B/4H/gf+9/+8Axf/vAPX/7wCB/4H/gf+B&#10;/4H/6v/vAIH/gf+B/4H/gf+B/4H/gf+B/4H/gf+B/4H/gf+B/4H/gf+B/8X/gf+B/4H/gf+B/4H/&#10;gf+B/4H/gf+B/4H/gf+B/4H/gf+B/4H/gf+B/73/7wCB/4H/8f8C1IAr9wAEVarUgCv3AAIrgNTg&#10;/wGqVfUAAVWqgf+B//D/AtSAK/YAAVWq5P8BqlX2AAFVqsr/AapV9gACK4DU4/8C1IAr9QABVari&#10;/wGqVfUAAVWq3P8C1IAr9gABVaqB/4H/gf+B/4H/gf+B/8H/+wCB/4H/kP/vALD/vACB/4H/gf/p&#10;/7kAgf+B/4H/gf+B/+H/vACB/4H/gf+B/4H/gf+H/wGqVfQAAVWqnf8BqlX1AAIrgNSB/4H/9f8B&#10;qlX0AAIrgNTM/wGqVfQAAVWqgf/h/wLUgCv0AAFVqoH/4/8C1IAr8wACK4DUjf8D1KpVK+4AAiuA&#10;1Pr/AapV8gABVaqB/4H/gf+B/4H/gf+B/4H/gf+B/4H/gf/r/7wAxf+8AIH/gf+B/4H/gf+B/4z/&#10;vADg/+8A1P/vAIH/gf+B/4H/gf+9/+8Axf/vAPX/7wCB/4H/gf+B/4H/6v/vAIH/gf+B/4H/gf+B&#10;/4H/gf+B/4H/gf+B/4H/gf+B/4H/gf+B/8X/gf+B/4H/gf+B/4H/gf+B/4H/gf+B/4H/gf+B/4H/&#10;gf+B/4H/gf+B/73/7wCB/4H/8v8BqlX2AARVqv+qVfYAAiuA1OD/AapV9QABVaqB/4H/8P8C1IAr&#10;9gABVark/wGqVfYAAVWqyv8BqlX2AAIrgNTj/wLUgCv1AAFVquL/AapV9QABVarc/wLUgCv2AAFV&#10;qoH/gf+B/4H/gf+B/4H/wf/7AIH/gf+Q/+8ApP+8AIH/gf+B/+n/vACB/4H/gf+B/4H/4f+5AIH/&#10;gf+B/4H/gf+Z/4YA9v8BqlX0AAFVqp3/AapV9QACK4DUgf+B//b/AapV9AACK4DUzP8C1IAr9QAC&#10;K4DUgf/i/wLUgCv0AAFVqoH/5P8C1IAr8gABVaqH/wPUqlUr7wACK1Wq//8BqlXyAAFVqoH/gf+B&#10;/4H/gf+B/4H/gf+B/4H/gf+B/+D/uQDF/7wAgf+B/4H/gf+B/4H/j/+5AOz/7wDU/+8Agf+B/4H/&#10;gf+B/73/7wDF/+8A9f/vAIH/gf+B/4H/gf/q/+8Agf+B/4H/gf+B/4H/gf+B/4H/gf+B/4H/gf+B&#10;/4H/gf+B/4H/xf+B/4H/gf+B/4H/gf+B/4H/gf+B/4H/gf+B/4H/gf+B/4H/gf+B/4H/vf/vAIH/&#10;gf/0/wLUgCv2AAFVqv//AapV9gACK4DU4P8BqlX2AAIrgNSB/4H/8P8C1IAr9gABVark/wGqVfYA&#10;AVWqyv8BqlX2AAIrgNTj/wLUgCv1AAFVquL/AapV9QABVarc/wLUgCv2AAFVqoH/gf+B/4H/gf+B&#10;/4H/vv/7AIH/gf+T/+8Am/+5AIH/gf+B/+n/vACB/4H/gf+B/4H/4f+5AIH/gf+B/4H/gf+o/4EA&#10;AAD5/wGqVfQAAVWqnf8BqlX1AAIrgNSB/4H/9/8BqlX0AAIrgNTL/wLUgCv1AAIrgNSB/+P/AapV&#10;8wABVaqB/+X/AtSAK/IAAiuA1IL/AtSAK94AAiuA1IH/gf+B/4H/gf+B/4H/gf+B/4H/gf+B/9P/&#10;vADC/7wAgf+B/4H/gf+B/4H/j/+5APj/7wDU/+8Agf+B/4H/gf+B/73/7wDF/+8A9f/vAIH/gf+B&#10;/4H/gf/q/+8Agf+B/4H/gf+B/4H/gf+B/4H/gf+B/4H/gf+B/4H/gf+B/4H/xf+B/4H/gf+B/4H/&#10;gf+B/4H/gf+B/4H/gf+B/4H/gf+B/4H/gf+B/4H/vf/vAIH/gf/1/wLUgCv2AAFVqv7/AapV9gAC&#10;K4DU4f8C1IAr9gACK4DUgf+B//D/AtSAK/YAAVWq5P8BqlX2AAFVqsr/AapV9gACK4DU4/8C1IAr&#10;9QABVari/wGqVfUAAVWq3P8C1IAr9gABVaqB/4H/gf+B/4H/gf+B/77/+wCB/4H/k//vAI//uQCB&#10;/4H/gf/s/7kAgf+B/4H/gf+B/+H/vACB/4H/gf+B/4H/sf/7AIH//v8BqlX0AAFVqp3/AapV9QAC&#10;K4DUgf+B//n/AtSAK/QAAiuA1Mr/AapV9AACK4DUgf/k/wGqVfMAAVWqgf/m/wLUgCvyAAIrgNSB&#10;//3/A9SqVSvkAAIrgNSB/4H/gf+B/4H/gf+B/4H/gf+B/4H/gf/F/7wAxf+5AIH/gf+B/4H/gf+B&#10;/4//qgDU/+8Agf+B/4H/gf+B/73/7wDF/+8A9f/vAIH/gf+B/4H/gf/q/+8Agf+B/4H/gf+B/4H/&#10;gf+B/4H/gf+B/4H/gf+B/4H/gf+B/4H/xf+B/4H/gf+B/4H/gf+B/4H/gf+B/4H/gf+B/4H/gf+B&#10;/4H/gf+B/4H/vf/vAIH/gf/2/wGqVfYAAiuA1P3/AapV9gACK4DU4f8C1IAr9gACK4DUgf+B//D/&#10;AtSAK/YAAVWq5P8BqlX2AAFVqsr/AapV9gACK4DU4/8C1IAr9QABVari/wGqVfUAAVWq3P8C1IAr&#10;9gABVaqB/4H/gf+B/4H/gf+B/7v/+wCB/4H/lv/vAIP/vACB/4H/gf/p/7kAgf+B/4H/gf+B/+H/&#10;vACB/4H/gf+B/4H/wP/7AIH/+/8BqlX0AAFVqp3/AapV9QACK4DUgf+B//r/AtSAK/QAAiuA1Mn/&#10;AapV9AABVaqB/+X/AtSAK/MAAVWqgf/n/wGqVfAAAVWqgf/3/wLUgCvpAAIrgNSB/4H/gf+B/4H/&#10;gf+B/4H/gf+B/4H/gf+3/7wAxf+8AIH/gf+B/4H/gf+B/4z/tgDU/+8Agf+B/4H/gf+B/73/7wDF&#10;/+8A9f/vAIH/gf+B/4H/gf/q/+8Agf+B/4H/gf+B/4H/gf+B/4H/gf+B/4H/gf+B/4H/gf+B/4H/&#10;xf+B/4H/gf+B/4H/gf+B/4H/gf+B/4H/gf+B/4H/gf+B/4H/gf+B/4H/vf/vAIH/gf/4/wLUgCv2&#10;AAIrgNT8/wGqVfYAAiuA1OH/AtSAK/YAAVWqgf+B/+//AtSAK/YAAVWq5P8BqlX2AAFVqsr/AapV&#10;9gACK4DU4/8C1IAr8wDiK/EA2yvyANwrAVWqgf+B/4H/gf+B/4H/gf/i//gAgf+B/5n/7wCB//f/&#10;vACB/4H/gf/p/7wAgf+B/4H/gf+B/+H/uQCB/4H/gf+B/4H/zP/7AIH/+/8BqlX0AAFVqp3/AapV&#10;9QACK4DUgf+B//v/AapV8wABVarI/wLUgCv0AAFVqoH/5v8BqlXzAAIrgNSB/+n/AqpVK/AAAVWq&#10;gf/y/wPUqlUr7wACK4DUgf+B/4H/gf+B/4H/gf+B/4H/gf+B/4H/rP+5AMX/vACB/4H/gf+B/4H/&#10;gf+P/78A1P/vAIH/gf+B/4H/gf+9/+8Axf/vAPX/7wCB/4H/gf+B/4H/6v/vAIH/gf+B/4H/gf+B&#10;/4H/gf+B/4H/gf+B/4H/gf+B/4H/gf+B/8X/gf+B/4H/gf+B/4H/gf+B/4H/gf+B/4H/gf+B/4H/&#10;gf+B/4H/gf+B/73/7wCB/4H/+f8BqlX1AAFVqvv/AtSAK/YAAiuA1OH/AtSAK/YAAVWqn///1AGq&#10;gP5V9yv/VQCA/6oA1Mj//9QBqoD+Vf+AAarU6/8A1P+qAID9VQGAqv/U6/8A1OWqAoBVK/YAASuA&#10;66r/1Pz/AapV9gABVarK/wGqVfYAAiuA1OP/AtSAK4EA6gABVaqB/4H/gf+B/4H/gf+B/9//+wCB&#10;/4H/mf/vAIH/7v+5AIH/gf+B/+n/vACB/4H/gf+B/4H/4f+8AIH/gf+B/4H/gf/Y//sAgf/4/wGq&#10;VfQAAVWqnf8BqlX1AAIrgNSB/4H//f8BqlXzAAIrgNTH/wLUgCv1AAIrgNSB/+j/AapV8gABVaqB&#10;/+r/AtSAK/AAAiuA1IH/7v8BqlXxAAIrgNSB/4H/gf+B/4H/gf+B/4H/gf+B/4H/gf+e/7wAxf+5&#10;AIH/gf+B/4H/gf+B/4//ywDU/+8Agf+B/4H/gf+B/73/7wDF/+8A9f/vAIH/gf+B/4H/gf/q/+8A&#10;gf+B/4H/gf+B/4H/gf+B/4H/gf+B/4H/gf+B/4H/gf+B/4H/xf+B/4H/gf+B/4H/gf+B/4H/gf+B&#10;/4H/gf+B/4H/gf+B/4H/gf+B/4H/vf/vAIH/gf/7/wLUgCv2AAIrgNT6/wLUgCv2AAIrgNTh/wGq&#10;VfUAAVWqpf8D1KpVK+YABCtVgKrU6P8C1IBV9ysCVYDU/P8C1IAr9AACK4DU9P8D1IBVK/MAAiuA&#10;1PD/AtSAK8AAAVWq/P8BqlX2AP8rylX/K/YAAiuA1OP/AtSAK4EA6gABVaqB/4H/gf+B/4H/gf+B&#10;/9z/+wCB/4H/nP/vAIH/4v+8AIH/gf+B/+n/uQCB/4H/gf+B/4H/4f+8AIH/gf+B/4H/gf/k//sA&#10;gf/4/wGqVfQAAVWqnf8BqlX1AAIrgNSB/4H///8BqlXyAAIrgNTG/wGqVfQAAiuA1IH/6v8BqlXy&#10;AAIrgNSB/+z/AqpVK+8AAVWqgf/u/wGqVfAAAVWqgf+B/4H/gf+B/4H/gf+B/4H/gf+B/4H/j/+8&#10;AMX/uQCB/4H/gf+B/4H/gf+P/9cA1P/vAIH/gf+B/4H/gf+9/+8Axf/vAPX/7wCB/4H/gf+B/4H/&#10;6v/vAIH/gf+B/4H/gf+B/4H/gf+B/4H/gf+B/4H/gf+B/4H/gf+B/8X/gf+B/4H/gf+B/4H/gf+B&#10;/4H/gf+B/4H/gf+B/4H/gf+B/4H/gf+B/73/7wCB/4H//P8BqlX1AAIrgNT5/wLUgCv2AAIrgNTh&#10;/wGqVfYAAiuA1Kn/AtSAK9wAAiuA1Ov/AtSAK/cAAiuA1P7/AapV7wACK4DU+f8C1IAr7AACK4DU&#10;8/8C1IArwAABVar8/wGqVbAAAiuA1OP/AtSAK/MA4ivxANsr8gDcKwFVqoH/gf+B/4H/gf+B/4H/&#10;3P/7AIH/gf+c/+kAgf/c/7wAgf+B/4H/6f+5AIH/gf+B/4H/gf/h/7wAgf+B/4H/gf+B//P/+wCB&#10;//X/AapV9AABVaqd/wGqVfUAAiuA1IH/gf8BqlXyAAIrgNTE/wGqVfQAAVWqgf/r/wGqVfIAAiuA&#10;1IH/7v8C1IAr7gACK4DUgf/w/wLUqlXwAAIrgNSB/4H/gf+B/4H/gf+B/4H/gf+B/4H/gf+E/7kA&#10;xf+8AIH/gf+B/4H/gf+B/4z/4wDU/+8Agf+B/4H/gf+B/73/7wDF/+8A9f/vAIH/gf+B/4H/gf/q&#10;/+8Agf+B/4H/gf+B/4H/gf+B/4H/gf+B/4H/gf+B/4H/gf+B/4H/xf+B/4H/gf+B/4H/gf+B/4H/&#10;gf+B/4H/gf+B/4H/gf+B/4H/gf+B/4H/vf/vAIH/gf/+/wLUgCv1AAFVqvf/AtSAK/YAAiuA1OH/&#10;AapV9gACK4DUrf8C1KpV1QACK1Wq7v8C1IAr9wAFK4DU/6pV6wABVar8/wLUgCvoAAFVqvT/AtSA&#10;K8AAAVWq/P8BqlWwAAIrgNTj/wLUgCv1AAFVquL/AapV9QABVarc/wLUgCv2AAFVqoH/gf+B/4H/&#10;gf+B/4H/sv/7AIH/gf+f/+AAgf/Z/7wAgf+B/4H/6f+8AIH/gf+B/4H/gf/h/7kAgf+B/4H/gf+C&#10;//gAgf/1/wGqVfQAAVWqnf8BqlX1AAIrgNSB/4P/AapV8QABVarD/wLUgCv0AAFVqoH/7v8C1IAr&#10;8QABVaqB//D/A9SAVSvuAAIrVaqB//D/AtSAK+8AAVWqgf+B/4H/gf+B/4H/gf+B/4H/gf+B/4H/&#10;gf/1/7wAwv+8AIH/gf+B/4H/gf+B/4//7ADU/+8Agf+B/4H/gf+B/73/7wDF/+8A9f/vAIH/gf+B&#10;/4H/gf/q/+8Agf+B/4H/gf+B/4H/gf+B/4H/gf+B/4H/gf+B/4H/gf+B/4H/xf+B/4H/gf+B/4H/&#10;gf+B/4H/gf+B/4H/gf+B/4H/gf+B/4H/gf+B/4H/vf/vAIH/gf///wGqVfUAAiuA1Pb/AtSAK/YA&#10;AiuA1OL/AtSAK/YAAiuA1K//AapV7AD+K/xV/yvuAAIrgNTx/wLUgCv3AAQrgKqAK/gAACvzAAFV&#10;qv//AtSAK/YA/yvyAAIrgNT2/wLUgFXnK/AA6ysBVar8/wGqVbAAAiuA1OP/AtSAK/UAAVWq4v8B&#10;qlX1AAFVqtz/AtSAK/YAAVWqgf+B/4H/gf+B/4H/gf+y//gAgf+B/5//1wCB/9z/uQCB/4H/gf/p&#10;/7wAgf+B/4H/gf+B/+H/vACB/4H/gf+B/4v/+wCB//L/AapV9AABVaqd/wGqVfUAAiuA1IH/hv8C&#10;1IAr8QABVarB/wLUgCv1AAIrgNSB//H/AtSAK/EAAiuA1IH/8/8D1KqAK+wAAitVqoH/8f8D1KpV&#10;K+8AAlWq1IH/gf+B/4H/gf+B/4H/gf+B/4H/gf+B/4H/5/+8AMX/uQCB/4H/gf+B/4H/gf+Y/+8A&#10;1P/vAIH/gf+B/4H/gf+9/+8Axf/vAPX/7wCB/4H/gf+B/4H/6v/vAIH/gf+B/4H/gf+B/4H/gf+B&#10;/4H/gf+B/4H/gf+B/4H/gf+B/8X/gf+B/4H/gf+B/4H/gf+B/4H/gf+B/4H/gf+B/4H/gf+B/4H/&#10;gf+B/73/7wCB/4H/AtSAK/UAAVWq9P8C1IAr9gACK4DU4v8C1IAr9gABVaqw/wGqVfAAAytVqtTy&#10;/wPUqlUr9AABVarx/wLUgCv3AAAr/1UAK/wAAiuA1Pz/AqpVK/gAASuA/9QBgCv5AAJVqtT8/wGq&#10;VfUAAiuA1Nv/AapV8wABVari/6/U4f8C1IAr9QABVari/wGqVfUAAVWq3P8C1IAr9gABVaqB/4H/&#10;gf+B/4H/gf+B/6//+wCB/4H/n//LAIH/3P+8AIH/gf+B/+n/uQCB/4H/gf+B/4H/4f+8AIH/gf+B&#10;/4H/mv/7AIH/7/8BqlX0AAFVqp3/AapV9QACK4DUgf+J/wLUqlXwAAFVqr//AapV9AACK4DUgf/1&#10;/wPUqlUr8AACK4DUgf/2/wTUqoBVK+sAAiuA1IH/8v8D1KpVK+4AAlWq1IH/gf+B/4H/gf+B/4H/&#10;gf+B/4H/gf+B/4H/2P+8AMX/uQCB/4H/gf+B/4H/gf+k/+8A1P/vAIH/gf+B/4H/gf+9/+8Axf/v&#10;APX/7wCB/4H/gf+B/4H/6v/vAIH/gf+B/4H/gf+B/4H/gf+B/4H/gf+B/4H/gf+B/4H/gf+B/8X/&#10;gf+B/4H/gf+B/4H/gf+B/4H/gf+B/4H/gf+B/4H/gf+B/4H/gf+B/73/7wCB/4L/AapV9QACK4DU&#10;8/8C1IAr9gACK4DU4v8C1IAr9gABVar7///UAapV/yv0AP8rAVWq/9TR/wGqVfEAAlWq1On/AapV&#10;+QABVarv/wLUgCv3AP4r/QABVar4/wLUgCv4AABV/4AAK/sAAiuA1Pj/AtSAK/YAAVWq3P8BqlXy&#10;AAFVqoH/8P8C1IAr9QABVari/wGqVfUAAVWq3P8C1IAr9gABVaqB/4H/gf+B/4H/gf+B/6z/+wCB&#10;/4H/n//CAIH/3P+8AIH/gf+B/+n/uQCB/4H/gf+B/4H/5P+5AIH/gf+B/4H/pv/7AIH/7/8BqlX0&#10;AAFVqp3/AapV9QACK4DUgf+M/wLUqlXwAAIrgNS+/wLUgCv0AAFVqoH/+P8D1KpVK+4AAVWqgf/5&#10;/wTUqoBVK+kAAytVqtSB//P/A9SAVSvuAAIrVaqB/4H/gf+B/4H/gf+B/4H/gf+B/4H/gf+B/8v/&#10;uQDF/7wAgf+B/4H/gf+B/4H/rf/vANT/7wCB/4H/gf+B/4H/vf/vAMX/7wD1/+8Agf+B/4H/gf+B&#10;/+r/7wCB/4H/gf+B/4H/gf+B/4H/gf+B/4H/gf+B/4H/gf+B/4H/gf/F/4H/gf+B/4H/gf+B/4H/&#10;gf+B/4H/gf+B/4H/gf+B/4H/gf+B/4H/gf+9/+8Agf+E/wLUgCv1AAFVqvH/AtSAK/YAAiuA1OL/&#10;AapV9QABVar//wPUqlUr6AADK1WA1Nf/AtSAK/MAAiuA1OT/AtSAK/4AAVWq7f8C1IAr8gABVar1&#10;/wLUgCvxAAIrgNT1/wGqVfYAAiuA1N7/AapV8QABVaqB//D/AtSAK/UAAVWq4v8BqlX1AAFVqtz/&#10;AtSAK/YAAVWqgf+B/4H/gf+B/4H/gf+s//sAgf+B/5z/vACB/9z/uQCB/4H/gf/p/7wAgf+B/4H/&#10;gf+B/+H/vACB/4H/gf+B/7L/+wCB/+z/AapV9AABVaqd/wGqVfUAAiuA1IH/j/8C1KpV7wABVaq7&#10;/wGqVfQAAiuA1IH//P8D1KpVK+0AAVWqgf/+///UA6qAVSvmAAMrVarUgf/0/wPUqlUr7AACK4DU&#10;gf+B/4H/gf+B/4H/gf+B/4H/gf+B/4H/gf+8/7wAwv+8AIH/gf+B/4H/gf+B/7n/7wDU/+8Agf+B&#10;/4H/gf+B/73/7wDF/+8A9f/vAIH/gf+B/4H/gf/q/+8Agf+B/4H/gf+B/4H/gf+B/4H/gf+B/4H/&#10;gf+B/4H/gf+B/4H/xf+B/4H/gf+B/4H/gf+B/4H/gf+B/4H/gf+B/4H/gf+B/4H/gf+B/4H/vf/v&#10;AIH/hf8BqlX1AAIrgNTw/wLUgCv2AAIrgNTi/wGqVfYAASuA/6oAVeAAAitVqtv/AapV8wACK4DU&#10;3///qgDU6/8C1IAr8wABVarz/wGqVfIAAVWq8/8C1IAr9gABVarf/wGqVfAAAVWqgf/w/wLUgCv1&#10;AAFVquL/AapV9QD/K9tVACv1AAFVqoH/gf+B/4H/gf+B/4H/qf/7AIH/gf+T/7wAgf/c/7kAgf+B&#10;/4H/6f+8AIH/gf+B/4H/gf/h/7wAgf+B/4H/gf/B//gAgf/s/wGqVfQAAVWqnf8BqlX1AAIrgNSB&#10;/5L/AtSAK+8AAiuA1Lr/AtSAK/QAAVWqgf8F/9SqgFUr7QACK1Wqhf//1ACq/4ABVSviAAQrVYCq&#10;1IH/9v8E1KqAVSvrAAIrgNSB/4H/gf+B/4H/gf+B/4H/gf+B/4H/gf+B/6z/vADF/7kAgf+B/4H/&#10;gf+B/4H/xf/vANT/7wCB/4H/gf+B/4H/vf/vAMX/7wD1/+8Agf+B/4H/gf+B/+r/7wCB/4H/gf+B&#10;/4H/gf+B/4H/gf+B/4H/gf+B/4H/gf+B/4H/gf/F/4H/gf+B/4H/gf+B/4H/gf+B/4H/gf+B/4H/&#10;gf+B/4H/gf+B/4H/gf+9/+8Agf+G/wGqVfUAAVWq7v8C1IAr9gACK4DU4v8BqlXNAAIrgNTg/wLU&#10;gCvzAAFVqsT/AtSAK/UAAiuA1PL/AtSAK/QAAVWq8f8BqlX2AAIrgNTi/wLUgCvvAAIrgNSB//H/&#10;AtSAK/YAAiuA1OL/AapVwAABVaqB/4H/gf+B/4H/gf+B/6n/+wCB/4H/iv+5AIH/3P+8AIH/gf+B&#10;/+n/uQCB/4H/gf+B/4H/4f+8AIH/gf+B/4H/zf/7AIH/6f8BqlX0AAFVqp3/AapV9QACK4DUgf+W&#10;/wPUqlUr7wACK4DUt/8BqlXzAAFVqoX/A9SqVSvqAAIrgNSQ//7U/6r/gABV/yvcAAQrVYCq1IH/&#10;9v8D1KpVK+oAAytVgNSB/4H/gf+B/4H/gf+B/4H/gf+B/4H/gf+B/5//uQDF/7kAgf+B/4H/gf+B&#10;/4H/0f/vANT/7wCB/4H/gf+B/4H/vf/vAMX/7wD1/+8Agf+B/4H/gf+B/+r/7wCB/4H/gf+B/4H/&#10;gf+B/4H/gf+B/4H/gf+B/4H/gf+B/4H/gf/F/4H/gf+B/4H/gf+B/4H/gf+B/4H/gf+B/4H/gf+B&#10;/4H/gf+B/4H/gf+9/+8Agf+I/wLUgCv2AAIrgNTt/wLUgCv2AAIrgNTi/wGqVe0ABCtVgKrU+P8D&#10;1KqAK/EAAiuA1OP/AtSAK/QAAiuA1MP/AtSAK/UAAVWq8f8C1IAr9QACK4DU8f8BqlX2AAIrgNTj&#10;/wLUgCvqAAIrgNTv/wHUgKJVAoCq1Ov/AtSAK/YAAiuA1OL/AapVwAABVaqB/4H/gf+B/4H/gf+B&#10;/6b/+wCB/4H/iv+wAIH/3P+8AIH/gf+B/+n/vACB/4H/gf+B/4H/4f+5AIH/gf+B/4H/3P/7AIH/&#10;5v8BqlWBAAMAK4DUgf+a/wPUqlUr7gACK4DUtf8BqlXzAAFVqov//9QCqlUr6QADK1Wq1KH//dT9&#10;qv+A/lX+K9MABCtVgKrUgf/3/wTUqoBVK+gAAytVqtSB/4H/gf+B/4H/gf+B/4H/gf+B/4H/gf+B&#10;/4//uQDF/7wAgf+B/4H/gf+B/4H/2v/vANT/7wCB/4H/gf+B/4H/vf/vAMX/7wD1/+8Agf+B/4H/&#10;gf+B/+r/7wCB/4H/gf+B/4H/gf+B/4H/gf+B/4H/gf+B/4H/gf+B/4H/gf/F/4H/gf+B/4H/gf+B&#10;/4H/gf+B/4H/gf+B/4H/gf+B/4H/gf+B/4H/gf+9/+8Agf+J/wGqVfUAAVWq6/8C1IAr9gACK4DU&#10;4/8C1IAr8AACK4DU7v8CqlUr8wACK4DU5f8BqlX0AAIrgNTC/wLUgCv2AAIrgNTx/wLUgCv1AAFV&#10;qvD/AtSAK/YAAVWq5P8BqlXkAAIrgNTz/wGqVaIAAiuA1Ov/AtSAK/YAAiuA1OL/AapVwAABVaqB&#10;/4H/gf+B/4H/gf+B/6b/+ACB/4H/jf/vAP7/vACB/9z/uQCB/4H/gf/p/7wAgf+B/4H/gf+B/+H/&#10;vACB/4H/gf+B/+X/+wCB/+b/AapVgQADACuA1IH/n/8E1KqAVSvtAAIrgNTV/wHUqv6A/qr71O//&#10;A9SqgCvzAAIrgNSS/wTUqoBVK+cABCtVgKrUpv8C1IArxAD/KwFVqv/Ugf/4/wTUqoBVK+YABCtV&#10;gKrUgf+B/4H/gf+B/4H/gf+B/4H/gf+B/4H/gf+B////vADC/7wAgf+B/4H/gf+B/4H/5v/vANT/&#10;7wCB/4H/gf+B/4H/vf/vAMX/7wD1/+8Agf+B/4H/gf+B/+r/7wCB/4H/gf+B/4H/gf+B/4H/gf+B&#10;/4H/gf+B/4H/gf+B/4H/gf/F/4H/gf+B/4H/gf+B/4H/gf+B/4H/gf+B/4H/gf+B/4H/gf+B/4H/&#10;gf+9/+8Agf+L/wLUgCv2AAIrgNTq/wLUgCv2AAIrgNTj/wLUgCvzAAIrgNTp/wLUgCvzAAFVquf/&#10;AapV9AACK4DUwf8C1IAr9gABVarv/wGqVfYAAiuA1PD/AtSAK/YAAVWq5f8BqlXgAAMrVarU9/8B&#10;qlWiAAIrgNTr/wLUgCv2AAIrgNSB/4H/gf+B/4H/gf+B/4H/v//7AIH/gf+N/+8A8v+8AIH/3P+5&#10;AIH/gf+B/+n/vACB/4H/gf+B/4H/4f+8AIH/gf+B/4H/9P/7AIH/4/8BqlWBAAMAK4DUgf+j/wPU&#10;qlUr7AADK1Wq1NH/AapV0wACK4DUm///1AKqgFX/K+QABCtVgKrUoP8C1IArzQD/KwNVgKrUgf/5&#10;///UA6qAVSvjAAQrVYCq1IH/gf+B/4H/gf+B/4H/gf+B/4H/gf+B/4H/gf/u/7wAxf+5AIH/gf+B&#10;/4H/gf+B//L/7wDU/+8Agf+B/4H/gf+B/73/7wDF/+8A9f/vAIH/gf+B/4H/gf/q/+8Agf+B/4H/&#10;gf+B/4H/gf+B/4H/gf+B/4H/gf+B/4H/gf+B/4H/xf+B/4H/gf+B/4H/gf+B/4H/gf+B/4H/gf+B&#10;/4H/gf+B/4H/gf+B/4H/vf/vAIH/jP8BqlX1AAFVquj/AtSAK/YAAiuA1OP/AtSAK/UAAiuA1OX/&#10;AapV8wABVarp/wLUgCv0AAFVqsD/AtSAK/YAAVWq7/8BqlX2AAIrgNTw/wLUgCv2AAFVquf/AtSA&#10;K/gA/ivnAAIrgNT6/wGqVaIAAiuA1Ov/AtSAK/YAAiuA1IH/gf+B/4H/gf+B/4H/gf+8//sAgf+B&#10;/5D/7wDp/7kAgf/c/7wAgf+B/4H/6f+5AIH/gf+B/4H/gf/k/7kAgf+B/4H/gf8A//sAgf/j/wGq&#10;VYEAAwArgNSB/6T/AtSAK+0AAiuA1M3/AtSAK9UAAVWqof8D1KpVK98ABCtVgKrUmf8BqlXYAP8r&#10;/1UBgKr/1IH/+f//1P+AAVUr4AAEK1WAqtSB/4H/gf+B/4H/gf+B/4H/gf+B/4H/gf+B/4H/3/+5&#10;AMX/vACB/4H/gf+B/4H/gf/7/+8A1P/vAIH/gf+B/4H/gf+9/+8Axf/vAPX/7wCB/4H/gf+B/4H/&#10;6v/vAIH/gf+B/4H/gf+B/4H/gf+B/4H/gf+B/4H/gf+B/4H/gf+B/8X/gf+B/4H/gf+B/4H/gf+B&#10;/4H/gf+B/4H/gf+B/4H/gf+B/4H/gf+B/73/7wCB/47/AtSAK/YAAiuA1Of/AtSAK/YAAiuA1OP/&#10;AtSAVf4r+QABVari/wLUgCv0AAFVqur/AapV9AABVaq//wLUgCv2AAFVqu//AapV9gACK4DU8P8C&#10;1IAr9gABVaro/wGqVfgABCuAqoAr9gAAVf+AACvzAAIrVar7/9rUAqqAK/YAAVWq2NTp/wLUgCv2&#10;AAIrgNSB/4H/gf+B/4H/gf+B/4H/vP/7AIH/gf+Q/+8A3f+8AIH/2f+8AIH/gf+B/+n/vACB/4H/&#10;gf+B/4H/4f+5AIH/gf+B/4//+wCB/+D/AdSAgVUDVYCq1IH/of8BqlX0AAMrVYDUyP8C1IAr2AAC&#10;K4DUn/8C1IAr5QACK1Wq/9SS/wGqVecA/iv/VQCA/6r/1IH/7P8C1IAr5AAEK1WAqtSB/4H/gf+B&#10;/4H/gf+B/4H/gf+B/4H/gf+B/4H/zf+8AML/vACB/4H/gf+B/4H/h//vANT/7wCB/4H/gf+B/4H/&#10;vf/vAMX/7wD1/+8Agf+B/4H/gf+B/+r/7wCB/4H/gf+B/4H/gf+B/4H/gf+B/4H/gf+B/4H/gf+B&#10;/4H/gf/F/4H/gf+B/4H/gf+B/4H/gf+B/4H/gf+B/4H/gf+B/4H/gf+B/4H/gf+9/+8Agf+P/wGq&#10;VfUAAVWq5f8C1IAr9gACK4DU2P/91OD/AtSAK/QAAVWq7P8C1IAr9AABVaq//wLUgCv2AAFVqu//&#10;AapV9gACK4DU8P8C1IAr9gABVarq/wGqVfcAASuA/9QBgCv2AAFVqv//AtSAK/IAAVWq1/8C1IAr&#10;9gABVarA/wLUgCv2AAIrgNSB/4H/gf+B/4H/gf+B/4H/uf/7AIH/gf+T/+8A0f+8AIH/3P+5AIH/&#10;gf+B/+n/vACB/4H/gf+B/4H/4f+8AIH/gf+B/5v/+ACB/4H/gf+B//j/AtSAK/sAAytVqtTD/wGq&#10;Vd0ABCtVgKrUmv8C1IAr7wADK1WAqv/Ui/8C1IAr/QD8K/5V/4D+qv7Ugf/b/wGqVewA/ysBVar/&#10;1IH/gf+B/4H/gf+B/4H/gf+B/4H/gf+B/4H/gf+7/7wAwv+8AIH/gf+B/4H/gf+T/+8A1P/vAIH/&#10;gf+B/4H/gf+9/+8Axf/vAPX/7wCB/4H/gf+B/4H/6v/vAIH/gf+B/4H/gf+B/4H/gf+B/4H/gf+B&#10;/4H/gf+B/4H/gf+B/8X/gf+B/4H/gf+B/4H/gf+B/4H/gf+B/4H/gf+B/4H/gf+B/4H/gf+B/73/&#10;7wCB/5H/AtSAK/YAAiuA1OT/AtSAK/YAAiuA1LL/AtSAK/UAAiuA1O3/AtSAK/UAAiuA1L//AtSA&#10;K/YAAVWq7/8BqlX2AAIrgNTw/wLUgCv2AAFVquz/AtSAK/cAAVWq//8C1IAr9gABVar8/wGqVfEA&#10;AVWq2v8C1IAr9gABVarA/wGqVfUAAiuA1Pn/AapVmQACK4DUgf+B/4H/gf+B/4H/gf+u//sAgf+B&#10;/5b/7ADF/7wAgf/c/7kAgf+B/4H/7P+5AIH/gf+B/4H/gf/h/7wAgf+B/4H/p//7AIH/gf+B/4H/&#10;8v8E1KqAqtS8//3U/Kr/gPBV/4D/qv/Ukf8C1IAr+gABK1X/gAGq1IH/gf/D/wGqVfYA/ysDVYCq&#10;1IH/gf+B/4H/gf+B/4H/gf+B/4H/gf+B/4H/gf+n/7wAxf+5AIH/gf+B/4H/gf+f/+8A1P/vAIH/&#10;gf+B/4H/gf+9/+8Axf/vAPX/7wCB/4H/gf+B/4H/6v/vAIH/gf+B/4H/gf+B/4H/gf+B/4H/gf+B&#10;/4H/gf+B/4H/gf+B/8X/gf+B/4H/gf+B/4H/gf+B/4H/gf+B/4H/gf+B/4H/gf+B/4H/gf+B/73/&#10;7wCB/5L/AapV9QABVari/wLUgCv2AAIrgNSx/wGqVfQAAVWq7f8BqlX0AAIrgNS//wLUgCv2AAFV&#10;qu//AapV9gACK4DU8P8C1IAr9gABVart/wGqVfYAAVWq/v8C1IAr9gABVar6/wLUgCv0AAFVqtr/&#10;AtSAK/YAAVWqwP8BqlX1AAIrgNT5/wGqVZYAAitVqoH/gf+B/4H/gf+B/4H/rv/7AIH/gf+c/+kA&#10;vP+5AIH/3P+8AIH/gf+B/+n/uQCB/4H/gf+B/4H/5P+5AIH/gf+B/7b/+wCB/4H/gf+B/4H/kf8A&#10;1P+qANSB/4H/uP8B1ID/KwBV/4ABqtSB/4H/gf+B/4H/gf+B/4H/gf+B/4H/gf+B/4H/lf+5AMX/&#10;vACB/4H/gf+B/4H/qP/vANT/7wCB/4H/gf+B/4H/vf/vAMX/7wD1/+8Agf+B/4H/gf+B/+r/7wCB&#10;/4H/gf+B/4H/gf+B/4H/gf+B/4H/gf+B/4H/gf+B/4H/gf/F/4H/gf+B/4H/gf+B/4H/gf+B/4H/&#10;gf+B/4H/gf+B/4H/gf+B/4H/gf+9/+8Agf+U/wLUgCv2AAIrgNTh/wLUgCv2AAIrgNSx/wGqVfQA&#10;AiuA1O7/AapV9AABVaq+/wLUgCv2AAFVqu//AapV9gACK4DU8P8C1IAr9gABVarv/wGqVfYAAiuA&#10;1P3/AtSAK/YAAVWq9/8BqlX5AAIrgNTY/wLUgCv2AAFVqsD/AapV9QABVar4/wGqVZQAAiuA1IH/&#10;gf+B/4H/gf+B/4H/sP/4AIH/gf+l/+MAsP+8AIH/2f+8AIH/gf+B/+n/vACB/4H/gf+B/4H/4f+8&#10;AIH/gf+B/7//+wCB/4H/gf+B/4H/gf+B/4H/gf+B/4H/gf+B/4H/gf+B/4H/gf+B/4H/gf+B/4H/&#10;w/+8AML/vACB/4H/gf+B/4H/tP/vANT/7wCB/4H/gf+B/4H/vf/vAMX/7wD1/+8Agf+B/4H/gf+B&#10;/+r/7wCB/4H/gf+B/4H/gf+B/4H/gf+B/4H/gf+B/4H/gf+B/4H/gf/F/4H/gf+B/4H/gf+B/4H/&#10;gf+B/4H/gf+B/4H/gf+B/4H/gf+B/4H/gf+9/+8Agf+V/wGqVfUAAVWq3/8C1IAr9gACK4DUsf8C&#10;1IAr9QACK4DU7v8BqlX0AAFVqr7/AtSAK/YAAVWq7/8BqlX2AAIrgNTw/wLUgCv2AAFVqvH/AapV&#10;9QABVar7/wLUgCv2AAFVqvX/AtSAK/4AAiuA1Nb/AtSAK/YAAVWqwP8BqlX1AAFVqvj/AapV9Svw&#10;AMQr8AACK4DUgf+B/4H/gf+B/4H/gf+r//sAgf+B/6v/3QCk/7wAgf/c/7kAgf+B/4H/6f+8AIH/&#10;gf+B/4H/gf/h/7wAgf+B/4H/zv/7AIH/gf+B/4H/gf+B/4H/gf+B/4H/gf+B/4H/gf+B/4H/gf+B&#10;/4H/gf+B/4H/gf+0/7wAxf+5AIH/gf+B/4H/gf/A/+8A1P/vAIH/gf+B/4H/gf+9/+8Axf/vAPX/&#10;7wCB/4H/gf+B/4H/6v/vAIH/gf+B/4H/gf+B/4H/gf+B/4H/gf+B/4H/gf+B/4H/gf+B/8X/gf+B&#10;/4H/gf+B/4H/gf+B/4H/gf+B/4H/gf+B/4H/gf+B/4H/gf+B/73/7wCB/5f/AtSAK/UAAVWq3tQC&#10;qoAr9gACK4Cq9NS+/wLUgCv1AAIrgNTu/wGqVfQAAiuA1L//AtSAK/YAAVWq7/8BqlX2AAIrgNTw&#10;/wLUgCv2AAFVqvP/AapV9QACK4DU+v8C1IAr9gABVary/wCq/4AA1NT/AtSAK/YAAVWqwf8C1IAr&#10;9QABVarp/wGqVfQAAiuA1Mj/AapV8gABVaqB/4H/gf+B/4H/gf+B/6X/+wCB/4H/tP/XAJv/uQCB&#10;/9z/vACB/4H/gf/p/7kAgf+B/4H/gf+B/+H/vACB/4H/gf/d//gAgf+B/4H/gf+B/4H/gf+B/4H/&#10;gf+B/4H/gf+B/4H/gf+B/4H/gf+B/4H/gf+B/6v/uQDF/7kAgf+B/4H/gf+B/8z/7wDU/+8Agf+B&#10;/4H/gf+B/73/7wDF/+8A9f/vAIH/gf+B/4H/gf/q/+8Agf+B/4H/gf+B/4H/gf+B/4H/gf+B/4H/&#10;gf+B/4H/gf+B/4H/xf+B/4H/gf+B/4H/gf+B/4H/gf+B/4H/gf+B/4H/gf+B/4H/gf+B/4H/vf/v&#10;AIH/l/8C1IArswACK4DUwP8C1IAr9QACK4DU7v8C1IAr9QACK4DUv/8C1IAr9gABVarv/wGqVfYA&#10;AiuA1PD/AtSAK/YAAVWq9f8BqlX0AAFVqvj/AtSAK/YAAVWqwf8C1IAr9gABVarB/wLUgCv2AAIr&#10;gNTn/wLUgCv0AAIrgNTO/wKqVSvzAAIrgNSB/4H/gf+B/4H/gf+B/6P/+wCB/4H/t//UAI//vACB&#10;/9n/vACB/4H/gf/p/7kAgf+B/4H/gf+B/+T/uQCB/4H/gf/p//sAgf+B/4H/gf+B/4H/gf+B/4H/&#10;gf+B/4H/gf+B/4H/gf+B/4H/gf+B/4H/gf+B/5z/uQDF/7wAgf+B/4H/gf+B/9X/7wDU/+8Agf+B&#10;/4H/gf+B/73/7wDF/+8A9f/vAIH/gf+B/4H/gf/q/+8Agf+B/4H/gf+B/4H/gf+B/4H/gf+B/4H/&#10;gf+B/4H/gf+B/4H/xf+B/4H/gf+B/4H/gf+B/4H/gf+B/4H/gf+B/4H/gf+B/4H/gf+B/4H/vf/v&#10;AIH/l/8C1IArswACK4DUwP8C1IAr9QACK4DU7v8C1IAr9AABVaq//wLUgCv2AAFVqu//AapV9gAC&#10;K4DU8P8C1IAr9gABVar3/wGqVfQAAiuA1Pf/AtSAK/YAAVWq5v8C1IBV3ivyAN8rAVWq5f8BqlX1&#10;AAIrgNTk/wGqVfMAAiuA1NT/AqpVK/MAAitVqoH/gf+B/4H/gf+B/4H/nf/7AIH/gf/A/84Ag/+8&#10;AIH/2f+8AIH/gf+B/+n/vACB/4H/gf+B/4H/4f+8AIH/gf+B//X/+wCB/4H/gf+B/4H/gf+B/4H/&#10;gf+B/4H/gf+B/4H/gf+B/4H/gf+B/4H/gf+B/4H/jf+8AML/vACB/4H/gf+B/4H/4f/vANT/7wCB&#10;/4H/gf+B/4H/vf/vAMX/7wD1/+8Agf+B/4H/gf+B/+r/7wCB/4H/gf+B/4H/gf+B/4H/gf+B/4H/&#10;gf+B/4H/gf+B/4H/gf/F/4H/gf+B/4H/gf+B/4H/gf+B/4H/gf+B/4H/gf+B/4H/gf+B/4H/gf+9&#10;/+8Agf+X/wLUgCuzAAIrgNTA/wGqVfQAAiuA1O3/AapV9AABVaq//wLUgCv2AAFVqu//AapV9gAC&#10;K4DU8P8C1IAr9gABVar6/wLUgCv0AAIrgNT1/wLUgCv2AAFVqub/AtSAK60AAVWq5f8BqlX1AAIr&#10;gNTi/wLUgCvzAAIrgNTb/wLUgCvyAAIrVaqB/4H/gf+B/4H/gf+B/5r/+ACB/4H/yf/dAP7/7wCB&#10;//f/vACB/9z/uQCB/4H/gf/p/7wAgf+B/4H/gf+B/+H/vACB/4H/gf/7AIH/gf+B/4H/gf+B/4H/&#10;gf+B/4H/gf+B/4H/gf+B/4H/gf+B/4H/gf+B/4H/gf+B/7wAxf+5AIH/gf+B/4H/gf/t/+8A1P/v&#10;AIH/gf+B/4H/gf+9/+8Axf/vAPX/7wCB/4H/gf+B/4H/6v/vAIH/gf+B/4H/gf+B/4H/gf+B/4H/&#10;gf+B/4H/gf+B/4H/gf+B/8X/gf+B/4H/gf+B/4H/gf+B/4H/gf+B/4H/gf+B/4H/gf+B/4H/gf+B&#10;/73/7wCB/5f/AtSAK7MAAiuA1MD/AapV9AABVars/wLUgCv1AAIrgNTA/wLUgCv2AAFVqu//AapV&#10;9gACK4DU8P8C1IAr9gABVar7/wLUgCv0AAFVqvP/AtSAK/YAAVWq5v8C1IArrQABVarm/wLUgCv1&#10;AAFVqt7/AtSAK/MAAytVqtTj/wPUqlUr8gACK1Wqgf+B/4H/gf+B/4H/gf+U//sAgf+B/8z/4AD4&#10;/+8Agf/u/7kAgf/c/7wAgf+B/4H/6f+5AIH/gf+B/4H/gf/k/7kAgf+B/5D/+wCB/4H/gf+B/4H/&#10;gf+B/4H/gf+B/4H/gf+B/4H/gf+B/4H/gf+B/4H/gf+B/4H/gf/1/7kAxf+5AIH/gf+B/4H/gf/5&#10;/+8A1P/vAIH/gf+B/4H/gf+9/+8Axf/vAPX/7wCB/4H/gf+B/4H/6v/vAIH/gf+B/4H/gf+B/4H/&#10;gf+B/4H/gf+B/4H/gf+B/4H/gf+B/8X/gf+B/4H/gf+B/4H/gf+B/4H/gf+B/4H/gf+B/4H/gf+B&#10;/4H/gf+B/73/7wCB/5X/z9QBqlX1AAIrgKr01L//AtSAK/UAAiuA1Ov/AapV9AACK4DUwf8C1IAr&#10;9gABVarv/wGqVfYAAiuA1PD/AtSAK/YAAVWq+f8C1IAr+AABVarx/wLUgCv2AAFVqub/AtSAK60A&#10;AVWq5v8C1IAr9gACK4DU2/8C1IAr8gADK1Wq1Ov/A9SqVSvxAAIrgNSB/4H/gf+B/4H/gf+B/47/&#10;+wCB/4H/1f/gAPL/7wCB/+L/vACB/9n/vACB/4H/gf/p/7kAgf+B/4H/gf+B/+T/vACB/4H/mf/7&#10;AIH/gf+B/4H/gf+B/4H/gf+B/4H/gf+B/4H/gf+B/4H/gf+B/4H/gf+B/4H/gf+B/+n/vADC/7wA&#10;gf+B/4H/gf+C/+8A1P/vAIH/gf+B/4H/gf+9/+8Axf/vAPX/7wCB/4H/gf+B/4H/6v/vAIH/gf+B&#10;/4H/gf+B/4H/gf+B/4H/gf+B/4H/gf+B/4H/gf+B/8X/gf+B/4H/gf+B/4H/gf+B/4H/gf+B/4H/&#10;gf+B/4H/gf+B/4H/gf+B/73/7wCB/4H/4/8BqlX1AAIrgNSz/wLUgCv0AAFVqur/AtSAK/QAAiuA&#10;1ML/AtSAK/YAAVWq7/8BqlX2AAIrgNTw/wLUgCv2AAFVqvf/AapV+wABVarv/wLUgCv2AAFVqsH/&#10;AtSAK/YAAVWqwv8BqlX1AAIrgNTY/wLUgCvxAAMrVarU8/8D1KpVK/EAAytVqtSB/4H/gf+B/4H/&#10;gf+B/4v/+wCB/4H/2//dAO//7wCB/9b/vACB/9z/uQCB/4H/gf/p/7wAgf+B/4H/gf+B/+H/vACB&#10;/4H/qP/7AIH/gf+B/4H/gf+B/4H/gf+B/4H/gf+B/4H/gf+B/4H/gf+B/4H/gf+B/4H/gf+B/9r/&#10;vADC/7wAgf+B/4H/gf+O/+8A1P/vAIH/gf+B/4H/gf+9/+8Axf/vAPX/7wCB/4H/gf+B/4H/6v/v&#10;AIH/gf+B/4H/gf+B/4H/gf+B/4H/gf+B/4H/gf+B/4H/gf+B/8X/gf+B/4H/gf+B/4H/gf+B/4H/&#10;gf+B/4H/gf+B/4H/gf+B/4H/gf+B/73/7wCB/4H/4/8BqlX1AAIrgNS0/wLUgCv0AAIrgNTp/wLU&#10;gCv0AAIrgNTD/wLUgCv2AAFVqu//AapV9gACK4DU8P8C1IAr9gABVar2/wLUgCv/AAFVqu3/AtSA&#10;K/YAAVWqwf8C1IAr9gABVarD/wLUgCv1AAFVqtT/A9SqVSvxAAMrVarU+/8D1IBVK/AAAiuA1IH/&#10;gf+B/4H/gf+B/4H/hP/7AIH/gf/k/90A6f/vAIH/zf+5AIH/3P+5AIH/gf+B/+n/vACB/4H/gf+B&#10;/4H/4f+8AIH/gf+3//gAgf+B/4H/gf+B/4H/gf+B/4H/gf+B/4H/gf+B/4H/gf+B/4H/gf+B/4H/&#10;gf+B/4H/zv+8AMX/uQCB/4H/gf+B/5r/7wDU/+8Agf+B/4H/gf+B/73/7wDF/+8A9f/vAIH/gf+B&#10;/4H/gf/q/+8Agf+B/4H/gf+B/4H/gf+B/4H/gf+B/4H/gf+B/4H/gf+B/4H/xf+B/4H/gf+B/4H/&#10;gf+B/4H/gf+B/4H/gf+B/4H/gf+B/4H/gf+B/4H/vf/vAIH/gf/j/wGqVfUAAiuA1N7//tTb/wLU&#10;gCv0AAIrgNTn/wLUgCvzAAFVqtz/ANT/gACq7f8C1IAr9gABVarv/wGqVfYAAiuA1PD/AtSAK/YA&#10;AVWq9P8C1KrU6/8C1IAr9gABVarB/wLUgCv2AAFVqsP/AapV9QACK4DU0P8D1KpVK/AAACv/VQAr&#10;7wACK4DUgf+B/4H/gf+B/4H/gf+B/wD/+wCB/4H/5//gAOP/7wCB/8H/uQCB/9z/vACB/4H/gf/p&#10;/7kAgf+B/4H/gf+B/+T/uQCB/4H/w//7AIH/gf+B/4H/gf+B/4H/gf+B/4H/gf+B/4H/gf+B/4H/&#10;gf+B/4H/gf+B/4H/gf+B/8L/uQDF/7kAgf+B/4H/gf+m/+8A1P/vAIH/gf+B/4H/gf+9/+8Axf/v&#10;APX/7wCB/4H/gf+B/4H/6v/vAIH/gf+B/4H/gf+B/4H/gf+B/4H/gf+B/4H/gf+B/4H/gf+B/8X/&#10;gf+B/4H/gf+B/4H/gf+B/4H/gf+B/4H/gf+B/4H/gf+B/4H/gf+B/73/7wCB/4H/4/8BqlX1AAIr&#10;gNTg/wGqVf4AAiuA1N//AapV8wACK4DU5f8C1IAr8wACK4DU4P8BqlX9AAIrgNTw/wLUgCv2AAFV&#10;qu//AapV9gACK4DU8P8C1IAr9gABVarb/wLUgCv2AAFVqsH/AtSAK/YAAVWqxP8C1IAr9QABVarL&#10;/wPUgFUr4gACK4DUgf+B/4H/gf+B/4H/gf+B//n/+wCB/4H/8P/dAOD/7wCB/7X/vACB/9n/vACB&#10;/4H/gf/p/7wAgf+B/4H/gf+B/+H/vACB/4H/z//7AIH/gf+B/4H/gf+B/4H/gf+B/4H/gf+B/4H/&#10;gf+B/4H/gf+B/4H/gf+B/4H/gf+B/7P/vADC/7wAgf+B/4H/gf+v/+8A1P/vAIH/gf+B/4H/gf+9&#10;/+8Axf/vAPX/7wCB/4H/gf+B/4H/6v/vAIH/gf+B/4H/gf+B/4H/gf+B/4H/gf+B/4H/gf+B/4H/&#10;gf+B/8X/gf+B/4H/gf+B/4H/gf+B/4H/gf+B/4H/gf+B/4H/gf+B/4H/gf+B/73/7wCB/4H/4/8B&#10;qlX1AAIrgNTj/wLUgCv5AAIrgNTk/wGqVfIAAVWq4f8BqlXyAAIrgNTl/wLUgCv4AAJVqtTz/wLU&#10;gCv2AAFVqu//AapV9gACK4DU8P8C1IAr9gABVarb/wLUgCv2AAFVqsH/AtSAK/YAAVWqxP8BqlX1&#10;AAIrgNTH/wLUgFXpAAIrgNSB/4H/gf+B/4H/gf+B/4H/9f/4AIH/gf/5/90A2v/vAIH/qf+8AIH/&#10;3P+5AIH/gf+B/+n/vACB/4H/gf+B/4H/4f+8AIH/gf/b//sAgf+B/4H/gf+B/4H/gf+B/4H/gf+B&#10;/4H/gf+B/4H/gf+B/4H/gf+B/4H/gf+B/4H/p/+8AML/vACB/4H/gf+B/7v/7wDU/+8Agf+B/4H/&#10;gf+B/73/7wDF/+8A9f/vAIH/gf+B/4H/gf/q/+8Agf+B/4H/gf+B/4H/gf+B/4H/gf+B/4H/gf+B&#10;/4H/gf+B/4H/xf+B/4H/gf+B/4H/gf+B/4H/gf+B/4H/gf+B/4H/gf+B/4H/gf+B/4H/vf/vAIH/&#10;gf/j/wGqVfUAAiuA1OX/AapV8gADK1Wq1O3/A9SqVSvyAAIrgNTf/wLUgCvxAAIrgNTs/wPUqlUr&#10;8wACK4DU9f8C1IAr9gABVarv/wGqVfYAAiuA1PD/AtSAK/YAAVWq2/8C1IAr9gABVarB/wLUgCv2&#10;AAFVqsX/AapV9AABVarK/wTUqoBVK+QAAitVqv/Ugf+B/4H/gf+B/4H/gf+B//f/+wCB/4H////d&#10;ANT/7wCB/6D/uQCB/9z/uQCB/4H/gf/p/7wAgf+B/4H/gf+B/+T/uQCB/4H/6v/7AIH/gf+B/4H/&#10;gf+B/4H/gf+B/4H/gf+B/4H/gf+B/4H/gf+B/4H/gf+B/4H/gf+B/5v/uQDF/7kAgf+B/4H/gf/H&#10;/+8A1P/vAIH/gf+B/4H/gf+9/+8Axf/vAPX/7wCB/4H/gf+B/4H/6v/vAIH/gf+B/4H/gf+B/4H/&#10;gf+B/4H/gf+B/4H/gf+B/4H/gf+B/8X/gf+B/4H/gf+B/4H/gf+B/4H/gf+B/4H/gf+B/4H/gf+B&#10;/4H/gf+B/73/7wCB/4H/4/8BqlX1AAIrgNTl/wLUgCvtAAErVf+A/6r71P+qAoBVK+4AAVWq2/8C&#10;1IAr7wAEK1WAqtT4/wTUqoBVK+8AAVWq8/8C1IAr9gABVarv/wGqVfYAAiuA1PD/AtSAK/YAAVWq&#10;2/8C1IAr9gABVarB/wLUgCv2AAFVqsb/AtSAK/UAAiuA1NL//9QBqlX/K9YAAytVgKr/1IH/gf+B&#10;/4H/gf+B/4H/gf/8//sAgf+F/+AAzv/vAIH/lP+8AIH/2f+8AIH/gf+B/+n/uQCB/4H/gf+B/4H/&#10;5P+8AIH/gf/z//sAgf+B/4H/gf+B/4H/gf+B/4H/gf+B/4H/gf+B/4H/gf+B/4H/gf+B/4H/gf+B&#10;/4H/j/+8AML/vACB/4H/gf+B/9D/7wDU/+8Agf+B/4H/gf+B/73/7wDF/+8A9f/vAIH/gf+B/4H/&#10;gf/q/+8Agf+B/4H/gf+B/4H/gf+B/4H/gf+B/4H/gf+B/4H/gf+B/4H/xf+B/4H/gf+B/4H/gf+B&#10;/4H/gf+B/4H/gf+B/4H/gf+B/4H/gf+B/4H/vf/vAIH/gf/j/wGqVfUAAiuA1OL/AtSAK88AAiuA&#10;1Nb/AapVzwACK4DU8f8C1IAr9gABVarv/wGqVfYAAiuA1PD/AtSAK/YAAVWq2/8C1IAr9gABVarB&#10;/wLUgCv2AAFVqsf/AtSAK/UAAiuA1Nr//9QCqoBV/yvoAAIrVYD/qgKAVSvnAP8rAlWAqv/Ugf+B&#10;/4H/gf+B/4H/gf+F//sAgf+L/90Ay//vAIH/iP+8AIH/2f+8AIH/gf+B/+n/vACB/4H/gf+B/4H/&#10;4f+8AIH/gv/7AIH/gf+B/4H/gf+B/4H/gf+B/4H/gf+B/4H/gf+B/4H/gf+B/4H/gf+B/4H/gf+B&#10;/4H/AP+8AML/vACB/4H/gf+B/9z/7wDU/+8Agf+B/4H/gf+B/73/7wDF/+8A9f/vAIH/gf+B/4H/&#10;gf/q/+8Agf+B/4H/gf+B/4H/gf+B/4H/gf+B/4H/gf+B/4H/gf+B/4H/xf+B/4H/gf+B/4H/gf+B&#10;/4H/gf+B/4H/gf+B/4H/gf+B/4H/gf+B/4H/vf/vAIH/gf/j/wGqVfUAAiuA1N//A9SAVSvWAAIr&#10;VarR/wLUqlXVAAIrVaru/wLUgCv2AAFVqu//AapV9gACK4DU8P8C1IAr9gABVarb/wLUgCv2AAFV&#10;qvL/ANTRqgKAVSv2AAErgNSqANT2/wLUgCv0AAFVquP//9QCqoBV/yvkAP8rAlWq1Pf/BNSqgFUr&#10;4wD/KwBV/4AAqv/Ugf+B/4H/gf+B/4H/gf+N//sAgf+U/90Axf/vAIH/gf/8/7wAgf/c/7kAgf+B&#10;/4H/6f+8AIH/gf+B/4H/gf/h/7wAgf+R//gAgf+B/4H/gf+B/4H/gf+B/4H/gf+B/4H/gf+B/4H/&#10;gf+B/4H/gf+B/4H/gf+B/4H/gf/0/7wAwv+8AIH/gf+B/4H/6P/vANT/7wCB/4H/gf+B/4H/vf/v&#10;AMX/7wD1/+8Agf+B/4H/gf+B/+r/7wCB/4H/gf+B/4H/gf+B/4H/gf+B/4H/gf+B/4H/gf+B/4H/&#10;gf/F/4H/gf+B/4H/gf+B/4H/gf+B/4H/gf+B/4H/gf+B/4H/gf+B/4H/gf+9/+8Agf+B/+P/AapV&#10;9QACK4DU2/8D1KpVK94AAytVgNTK/wPUgFUr3gADK1Wq1Ov/AtSAK/YAAVWq7/8BqlX2AAIrgNTw&#10;/wLUgCv2AAFVqtv/AtSAK/YAAVWq8/8C1IArlgACK4DU+P8C1IAr9AABVarw//7U/6oAgP9V/yvf&#10;AAQrVYCq1Ov//9QBqlX/K94A/yv/Vf+A/6r/1IH/gf+B/4H/gf+B/4H/m//7AIH/l//gAL//7wCB&#10;/4H/8/+5AIH/3P+5AIH/gf+B/+z/uQCB/4H/gf+B/4H/5P+5AIH/nf/7AIH/gf+B/4H/gf+B/4H/&#10;gf+B/4H/gf+B/4H/gf+B/4H/gf+B/4H/gf+B/4H/gf+B/4H/6P+5AMX/uQCB/4H/gf+B//T/7wDU&#10;/+8Agf+B/4H/gf+B/73/7wDF/+8A9f/vAIH/gf+B/4H/gf/q/+8Agf+B/4H/gf+B/4H/gf+B/4H/&#10;gf+B/4H/gf+B/4H/gf+B/4H/xf+B/4H/gf+B/4H/gf+B/4H/gf+B/4H/gf+B/4H/gf+B/4H/gf+B&#10;/4H/vf/vAIH/gf/j/wHUgPVVAoCq1Nb//9QBqlX/K+sA/ysBVar/1ML/BNSqgFUr6QD/KwJVqtTm&#10;/wLUqoD2VQGA1O//AdSA9lUCgKrU8P8C1KqA9lUBgNTb/wLUgCv2AAFVqvP/AtSAK5YAAiuA1Pn/&#10;AtSAK/QAAVWq/f//1ACq/4D/Vf4r2QD/KwFVqv/U3f//1AGqVf8r1gD+KwJVqtSB/4H/gf+B/4H/&#10;gf+B/6P/+wCB/6D/4AC5/+8Agf+B/+f/vACB/9n/vACB/4H/gf/p/7kAgf+B/4H/gf+B/+T/vACB&#10;/6n/+wCB/4H/gf+B/4H/gf+B/4H/gf+B/4H/gf+B/4H/gf+B/4H/gf+B/4H/gf+B/4H/gf+B/9n/&#10;vADC/7wAgf+B/4H/gf/9/+8A1P/vAIH/gf+B/4H/gf+9/+8Axf/vAPX/7wCB/4H/gf+B/4H/6v/v&#10;AIH/gf+B/4H/gf+B/4H/gf+B/4H/gf+B/4H/gf+B/4H/gf+B/8X/gf+B/4H/gf+B/4H/gf+B/4H/&#10;gf+B/4H/gf+B/4H/gf+B/4H/gf+B/73/7wCB/4H/nv/+1Peq/tSx///U/ar/gP9V/4D9qv/Ugf/l&#10;/wLUgCv2AAFVqvP/AtSAK5YAAiuA1Pr/AtSAK/QAAVWq+/8C1IAr2wADK1WAqv/Uzf//1AOqgFUr&#10;3AABVaqB/4H/gf+B/4H/gf+B/6H/+ACB/6n/3QC2/+8Agf+B/9v/vACB/9n/vACB/4H/gf/p/7wA&#10;gf+B/4H/gf+B/+H/vACB/7X/+wCB/4H/gf+B/4H/gf+B/4H/gf+B/4H/gf+B/4H/gf+B/4H/gf+B&#10;/4H/gf+B/4H/gf+B/83/vADC/7wAgf+B/4H/if/vANT/7wCB/4H/gf+B/4H/vf/vAMX/7wD1/+8A&#10;gf+B/4H/gf+B/+r/7wCB/4H/gf+B/4H/gf+B/4H/gf+B/4H/gf+B/4H/gf+B/4H/gf/F/4H/gf+B&#10;/4H/gf+B/4H/gf+B/4H/gf+B/4H/gf+B/4H/gf+B/4H/gf+9/+8Agf+B/4H/gf+Q/wLUgCv2AAFV&#10;qvP/AtSqgJZVAoCq1Pf/AtSAK/gAAVWq+P8BqlXmAP8rAlWAqv/Uu/8B1Kr/gAFVK+cAAVWqgf+B&#10;/4H/gf+B/4H/gf+c//sAgf+v/90AsP/pAIH/gf/Y/7kAgf/c/7kAgf+B/4H/6f+8AIH/gf+B/4H/&#10;gf/k/7kAgf/E//sAgf+B/4H/gf+B/4H/gf+B/4H/gf+B/4H/gf+B/4H/gf+B/4H/gf+B/4H/gf+B&#10;/4H/gf/B/7kAxf+5AIH/gf+B/5X/7wDU/+8Agf+B/4H/gf+B/73/7wDF/+8A9f/vAIH/gf+B/4H/&#10;gf/q/+8Agf+B/4H/gf+B/4H/gf+B/4H/gf+B/4H/gf+B/4H/gf+B/4H/xf+B/4H/gf+B/4H/gf+B&#10;/4H/gf+B/4H/gf+B/4H/gf+B/4H/gf+B/4H/vf/vAIH/gf+B/4H/kP8C1IAr9gABVaqB//T/AtSA&#10;K/4AAiuA1PX/AapV8wD/KwBV/4AAqv/Up///1AGqgP9V/yv1AAFVqoH/gf+B/4H/gf+B/4H/l//7&#10;AIH/tf/gAK3/3QCB/4H/1f+8AIH/2f+8AIH/gf+B/+n/uQCB/4H/gf+B/4H/5P+5AIH/0//4AIH/&#10;gf+B/4H/gf+B/4H/gf+B/4H/gf+B/4H/gf+B/4H/gf+B/4H/gf+B/4H/gf+B/4H/tf+5AMX/uQCB&#10;/4H/gf+h/+8A1P/vAIH/gf+B/4H/gf+9/+8Axf/vAPX/7wCB/4H/gf+B/4H/6v/vAIH/gf+B/4H/&#10;gf+B/4H/gf+B/4H/gf+B/4H/gf+B/4H/gf+B/8X/gf+B/4H/gf+B/4H/gf+B/4H/gf+B/4H/gf+B&#10;/4H/gf+B/4H/gf+B/73/7wCB/4H/gf+B/5D/AtSAVfYrAVWqgf/x/wDU/6oA1PH/AKr9VQCA/6r/&#10;1I///9T/qgOAVYCqgf+B/4H/gf+B/4H/gf+V//sAgf+7/90Arf/OAIH/gf/V/7wAgf/Z/7wAgf+B&#10;/4H/6f+5AIH/gf+B/4H/gf/k/7wAgf/c//sAgf+B/4H/gf+B/4H/gf+B/4H/gf+B/4H/gf+B/4H/&#10;gf+B/4H/gf+B/4H/gf+B/4H/gf+m/7wAwv+8AIH/gf+B/6r/7wDU/+8Agf+B/4H/gf+B/73/7wDF&#10;/+8A9f/vAIH/gf+B/4H/gf/q/+8Agf+B/4H/gf+B/4H/gf+B/4H/gf+B/4H/gf+B/4H/gf+B/4H/&#10;xf+B/4H/gf+B/4H/gf+B/4H/gf+B/4H/gf+B/4H/gf+B/4H/gf+B/4H/vf/vAIH/gf+B/4H/gf+B&#10;/4H/gf+B/4H/gf+B/4H/gf+B/+n/+wCB/8T/3QCt/7wAgf+B/9X/vACB/9n/vACB/4H/gf/p/7wA&#10;gf+B/4H/gf+B/+H/vACB/+v/+wCB/4H/gf+B/4H/gf+B/4H/gf+B/4H/gf+B/4H/gf+B/4H/gf+B&#10;/4H/gf+B/4H/gf+B/5f/vADC/7wAgf+B/4H/tv/vANT/7wCB/4H/gf+B/4H/vf/vAMX/7wD1/+8A&#10;gf+B/4H/gf+B/+r/7wCB/4H/gf+B/4H/gf+B/4H/gf+B/4H/gf+B/4H/gf+B/4H/gf/F/4H/gf+B&#10;/4H/gf+B/4H/gf+B/4H/gf+B/4H/gf+B/4H/gf+B/4H/gf+9/+8Agf+B/4H/gf+B/4H/gf+B/4H/&#10;gf+B/4H/gf+B/4H/6f/4AIH/zf/dAK3/qgCB/4H/2P+5AIH/3P+5AIH/gf+B/+n/vACB/4H/gf+B&#10;/4H/5P+5AIH/9//7AIH/gf+B/4H/gf+B/4H/gf+B/4H/gf+B/4H/gf+B/4H/gf+B/4H/gf+B/4H/&#10;gf+B/4H/jv+5AMX/uQCB/4H/gf/C/+8A1P/vAIH/gf+B/4H/gf+9/+8Axf/vAPX/7wCB/4H/gf+B&#10;/4H/6v/vAIH/gf+B/4H/gf+B/4H/gf+B/4H/gf+B/4H/gf+B/4H/gf+B/8X/gf+B/4H/gf+B/4H/&#10;gf+B/4H/gf+B/4H/gf+B/4H/gf+B/4H/gf+B/73/7wCB/4H/gf+B/4H/gf+B/4H/gf+B/4H/gf+B&#10;/4H/gf/m//sAgf/Q/+AArf+bAIH/gf/V/7wAgf/Z/7wAgf+B/4H/6f+5AIH/gf+B/4H/gf/k/7wA&#10;g//7AIH/gf+B/4H/gf+B/4H/gf+B/4H/gf+B/4H/gf+B/4H/gf+B/4H/gf+B/4H/gf+B/4H/gf//&#10;/7wAwv+5AIH/gf+B/87/7wDU/+8Agf+B/4H/gf+B/73/7wDF/+8A9f/vAIH/gf+B/4H/gf/q/+8A&#10;gf+B/4H/gf+B/4H/gf+B/4H/gf+B/4H/gf+B/4H/gf+B/4H/xf+B/4H/gf+B/4H/gf+B/4H/gf+B&#10;/4H/gf+B/4H/gf+B/4H/gf+B/4H/vf/vAIH/gf+B/4H/gf+B/4H/gf+B/4H/gf+B/4H/gf+B/+P/&#10;+wCB/9n/3QCt/+AA8v+8AIH/gf/V/7wAgf/Z/7wAgf+B/4H/6f+5AIH/gf+B/4H/gf/k/7wAj//7&#10;AIH/gf+B/4H/gf+B/4H/gf+B/4H/gf+B/4H/gf+B/4H/gf+B/4H/gf+B/4H/gf+B/4H/gf/z/7wA&#10;wv+8AIH/gf+B/9f/7wDU/+8Agf+B/4H/gf+B/73/7wDF/+8A9f/vAIH/gf+B/4H/gf/q/+8Agf+B&#10;/4H/gf+B/4H/gf+B/4H/gf+B/4H/gf+B/4H/gf+B/4H/xf+B/4H/gf+B/4H/gf+B/4H/gf+B/4H/&#10;gf+B/4H/gf+B/4H/gf+B/4H/vf/vAIH/gf+B/4H/gf+B/4H/gf+B/4H/gf+B/4H/gf+B/+P/+wCB&#10;/9//3QCt/90A5v+5AIH/gf/Y/7kAgf/c/7kAgf+B/4H/6f+8AIH/gf+B/4H/gf/h/7wAnv/7AIH/&#10;gf+B/4H/gf+B/4H/gf+B/4H/gf+B/4H/gf+B/4H/gf+B/4H/gf+B/4H/gf+B/4H/gf/k/7wAwv+8&#10;AIH/gf+B/+P/7wDU/+8Agf+B/4H/gf+B/73/7wDF/+8A9f/vAIH/gf+B/4H/gf/q/+8Agf+B/4H/&#10;gf+B/4H/gf+B/4H/gf+B/4H/gf+B/4H/gf+B/4H/xf+B/4H/gf+B/4H/gf+B/4H/gf+B/4H/gf+B&#10;/4H/gf+B/4H/gf+B/4H/vf/vAIH/gf+B/4H/gf+B/4H/gf+B/4H/gf+B/4H/gf+B/+D/+wCB/+j/&#10;3QCt/90A1P+5AIH/gf/Y/7kAgf/c/7kAgf+B/4H/6f+8AIH/gf+B/4H/gf/k/7kArf/4AIH/gf+B&#10;/4H/gf+B/4H/gf+B/4H/gf+B/4H/gf+B/4H/gf+B/4H/gf+B/4H/gf+B/4H/gf/b/7kAxf+5AIH/&#10;gf+B/+//7wDU/+8Agf+B/4H/gf+B/73/7wDF/+8A9f/vAIH/gf+B/4H/gf/q/+8Agf+B/4H/gf+B&#10;/4H/gf+B/4H/gf+B/4H/gf+B/4H/gf+B/4H/xf+B/4H/gf+B/4H/gf+B/4H/gf+B/4H/gf+B/4H/&#10;gf+B/4H/gf+B/4H/vf/vAIH/gf+B/4H/gf+B/4H/gf+B/4H/gf+B/4H/gf+B/+D/+wCB/+v/4ACq&#10;/+AAwv+8AIH/gf/V/7wAgf/Z/7wAgf+B/4H/6f+5AIH/gf+B/4H/gf/k/7wAtv/7AIH/gf+B/4H/&#10;gf+B/4H/gf+B/4H/gf+B/4H/gf+B/4H/gf+B/4H/gf+B/4H/gf+B/4H/gf/M/7wAwv+5AIH/gf+B&#10;//v/7wDU/+8Agf+B/4H/gf+B/73/7wDF/+8A9f/vAIH/gf+B/4H/gf/q/+8Agf+B/4H/gf+B/4H/&#10;gf+B/4H/gf+B/4H/gf+B/4H/gf+B/4H/xf+B/4H/gf+B/4H/gf+B/4H/gf+B/4H/gf+B/4H/gf+B&#10;/4H/gf+B/4H/vf/vAIH/gf+B/4H/gf+B/4H/gf+B/4H/gf+B/4H/gf+B/93/+wCB//T/3QCt/+AA&#10;sP+8AIH/gf/V/7wAgf/Z/7wAgf+B/4H/6f+8AIH/gf+B/4H/gf/h/7wAxf/7AIH/gf+B/4H/gf+B&#10;/4H/gf+B/4H/gf+B/4H/gf+B/4H/gf+B/4H/gf+B/4H/gf+B/4H/gf+9/7wAwv+8AIH/gf+E/+8A&#10;1P/vAIH/gf+B/4H/gf+9/+8Axf/vAPX/7wCB/4H/gf+B/4H/6v/vAIH/gf+B/4H/gf+B/4H/gf+B&#10;/4H/gf+B/4H/gf+B/4H/gf+B/8X/gf+B/4H/gf+B/4H/gf+B/4H/gf+B/4H/gf+B/4H/gf+B/4H/&#10;gf+B/73/7wCB/4H/gf+B/4H/gf+B/4H/gf+B/4H/gf+B/4H/gf/d//gAgf/9/90Arf/dAKT/uQCB&#10;/4H/2P+5AIH/3P+5AIH/gf+B/+n/vACB/4H/gf+B/4H/5P+5ANH/+wCB/4H/gf+B/4H/gf+B/4H/&#10;gf+B/4H/gf+B/4H/gf+B/4H/gf+B/4H/gf+B/4H/gf+B/4H/tP+5AML/vACB/4H/kP/vANT/7wCB&#10;/4H/gf+B/4H/vf/vAMX/7wD1/+8Agf+B/4H/gf+B/+r/7wCB/4H/gf+B/4H/gf+B/4H/gf+B/4H/&#10;gf+B/4H/gf+B/4H/gf/F/4H/gf+B/4H/gf+B/4H/gf+B/4H/gf+B/4H/gf+B/4H/gf+B/4H/gf+9&#10;/+8Agf+B/4H/gf+B/4H/gf+B/4H/gf+B/4H/gf+B/4H/2v/7AIH/AP/gAK3/3QCS/7kAgf+B/9j/&#10;vACB/9n/uQCB/4H/gf/p/7wAgf+B/4H/gf+B/+T/vADd//sAgf+B/4H/gf+B/4H/gf+B/4H/gf+B&#10;/4H/gf+B/4H/gf+B/4H/gf+B/4H/gf+B/4H/gf+B/6X/vADC/7kAgf+B/5z/7wDU/+8Agf+B/4H/&#10;gf+B/73/7wDF/+8A9f/vAIH/gf+B/4H/gf/q/+8Agf+B/4H/gf+B/4H/gf+B/4H/gf+B/4H/gf+B&#10;/4H/gf+B/4H/xf+B/4H/gf+B/4H/gf+B/4H/gf+B/4H/gf+B/4H/gf+B/4H/gf+B/4H/vf/vAIH/&#10;gf+B/4H/gf+B/4H/gf+B/4H/gf+B/4H/gf+B/9f/+wCJ/+AAqv/gAIH/AP+8AIH/gf/V/7wAgf/Z&#10;/7wAgf+B/4H/6f+5AIH/gf+B/4H/gf/k/7wA6f/7AIH/gf+B/4H/gf+B/4H/gf+B/4H/gf+B/4H/&#10;gf+B/4H/gf+B/4H/gf+B/4H/gf+B/4H/gf+Z/7wAwv+8AIH/gf+l/+8A1P/vAIH/gf+B/4H/gf+9&#10;/+8Axf/vAPX/7wCB/4H/gf+B/4H/6v/vAIH/gf+B/4H/gf+B/4H/gf+B/4H/gf+B/4H/gf+B/4H/&#10;gf+B/8X/gf+B/4H/gf+B/4H/gf+B/4H/gf+B/4H/gf+B/4H/gf+B/4H/gf+B/73/7wCB/4H/gf+B&#10;/4H/gf+B/4H/gf+B/4H/gf+B/4H/gf/X//sAj//dAK3/3QCB//H/vACB/4H/1f+8AIH/2f+8AIH/&#10;gf+B/+n/vACB/4H/gf+B/4H/4f+8APj/+wCB/4H/gf+B/4H/gf+B/4H/gf+B/4H/gf+B/4H/gf+B&#10;/4H/gf+B/4H/gf+B/4H/gf+B/4H/iv+8AML/vACB/4H/sf/vANT/7wCB/4H/gf+B/4H/vf/vAMX/&#10;7wD1/+8Agf+B/4H/gf+B/+r/7wCB/4H/gf+B/4H/gf+B/4H/gf+B/4H/gf+B/4H/gf+B/4H/gf/F&#10;/4H/gf+B/4H/gf+B/4H/gf+B/4H/gf+B/4H/gf+B/4H/gf+B/4H/gf+9/+8Agf+B/4H/gf+B/4H/&#10;gf+B/4H/gf+B/4H/gf+B/4H/1P/7AJj/3QCt/90Agf/i/7kAgf+B/9j/uQCB/9z/uQCB/4H/gf/p&#10;/7wAgf+B/4H/gf+B/+T/tgCB/4H/gf+B/4H/gf+B/4H/gf+B/4H/gf+B/4H/gf+B/4H/gf+B/4H/&#10;gf+B/4H/gf+B/4H/gf+5AML/vACB/4H/vf/vANT/7wCB/4H/gf+B/4H/vf/vAMX/7wD1/+8Agf+B&#10;/4H/gf+B/+r/7wCB/4H/gf+B/4H/gf+B/4H/gf+B/4H/gf+B/4H/gf+B/4H/gf/F/4H/gf+B/4H/&#10;gf+B/4H/gf+B/4H/gf+B/4H/gf+B/4H/gf+B/4H/gf+9/+8Agf+B/4H/gf+B/4H/gf+B/4H/gf+B&#10;/4H/gf+B/4H/1P/7AJv/4ACt/90Agf/Q/7kAgf+B/9j/vACB/9n/uQCB/4H/gf/s/7kAgf+B/4H/&#10;gf+B/+T/vACB/4H/gf+B/4H/gf+B/4H/gf+B/4H/gf+B/4H/gf+B/4H/gf+B/4H/gf+B/4H/gf+B&#10;/4H/gf/7/7wAwv+5AIH/gf/J/+8A1P/vAIH/gf+B/4H/gf+9/+8Axf/vAPX/7wCB/4H/gf+B/4H/&#10;6v/vAIH/gf+B/4H/gf+B/4H/gf+B/4H/gf+B/4H/gf+B/4H/gf+B/8X/gf+B/4H/gf+B/4H/gf+B&#10;/4H/gf+B/4H/gf+B/4H/gf+B/4H/gf+B/73/7wCB/4H/gf+B/4H/gf+B/4H/gf+B/4H/gf+B/4H/&#10;gf/R//sApP/dAK3/4ACB/77/vACB/4H/1f+8AIH/2f+8AIH/gf+B/+n/uQCB/4H/gf+B/4H/5P+8&#10;AIH/gf+B/4H/gf+B/4H/gf+B/4H/gf+B/4H/gf+B/4H/gf+B/4H/gf+B/4H/gf+B/4H/gf+B//v/&#10;vADC/7wAgf+B/9L/7wDU/+8Agf+B/4H/gf+B/73/7wDF/+8A9f/vAIH/gf+B/4H/gf/q/+8Agf+B&#10;/4H/gf+B/4H/gf+B/4H/gf+B/4H/gf+B/4H/gf+B/4H/xf+B/4H/gf+B/4H/gf+B/4H/gf+B/4H/&#10;gf+B/4H/gf+B/4H/gf+B/4H/vf/vAIH/gf+B/4H/gf+B/4H/gf+B/4H/gf+B/4H/gf+B/9H/+ACt&#10;/90Arf/dAIH/r/+8AIH/gf/Y/7kAgf/Z/7wAgf+B/4H/6f+8AIH/gf+B/4H/gf/k/7kAgf+B/4H/&#10;gf+B/4H/gf+B/4H/gf+B/4H/gf+B/4H/gf+B/4H/gf+B/4H/gf+B/4H/gf+B/4H//v+5AML/vACB&#10;/4H/3v/vANT/7wCB/4H/gf+B/4H/vf/vAMX/7wD1/+8Agf+B/4H/gf+B/+r/7wCB/4H/gf+B/4H/&#10;gf+B/4H/gf+B/4H/gf+B/4H/gf+B/4H/gf/F/4H/gf+B/4H/gf+B/4H/gf+B/4H/gf+B/4H/gf+B&#10;/4H/gf+B/4H/gf+9/+8Agf+B/4H/gf+B/4H/gf+B/4H/gf+B/4H/gf+B/4H/zv/7ALP/3QCt/90A&#10;gf+g/7kAgf+B/9j/uQCB/9z/uQCB/4H/gf/p/7wAgf+B/4H/gf+B/+T/uQCB/4H/gf+B/4H/gf+B&#10;/4H/gf+B/4H/gf+B/4H/gf+B/4H/gf+B/4H/gf+B/4H/gf+B/4H/gf/+/7kAxf+5AIH/gf/q/+8A&#10;1P/vAIH/gf+B/4H/gf+9/+8Axf/vAPX/7wCB/4H/gf+B/4H/6v/vAIH/gf+B/4H/gf+B/4H/gf+B&#10;/4H/gf+B/4H/gf+B/4H/gf+B/8X/gf+B/4H/gf+B/4H/gf+B/4H/gf+B/4H/gf+B/4H/gf+B/4H/&#10;gf+B/73/7wCB/4H/gf+B/4H/gf+B/4H/gf+B/4H/gf+B/4H/gf/L//sAuf/gAKr/4ACB/47/vACB&#10;/4H/1f+8AIH/2f+8AIH/gf+B/+n/uQCB/4H/gf+B/4H/5P+8AIH/gf+B/4H/gf+B/4H/gf+B/4H/&#10;gf+B/4H/gf+B/4H/gf+B/4H/gf+B/4H/gf+B/4H/gf+B//v/vADC/7kAgf+B//b/7wDU/+8Agf+B&#10;/4H/gf+B/73/7wDF/+8A9f/vAIH/gf+B/4H/gf/q/+8Agf+B/4H/gf+B/4H/gf+B/4H/gf+B/4H/&#10;gf+B/4H/gf+B/4H/xf+B/4H/gf+B/4H/gf+B/4H/gf+B/4H/gf+B/4H/gf+B/4H/gf+B/4H/vf/v&#10;AIH/gf+B/4H/gf+B/4H/gf+B/4H/gf+B/4H/gf+B/8v/+wC//90Arf/gAIH/gf/8/7wAgf+B/9X/&#10;vACB/9n/vACB/4H/gf/p/7kAgf+B/4H/gf+B//D/+wD7/7wAgf+B/4H/gf+B/4H/gf+B/4H/gf+B&#10;/4H/gf+B/4H/gf+B/4H/gf+B/4H/gf+B/4H/gf+B/4H/+/+8AML/vACB/4H////vANT/7wCB/4H/&#10;gf+B/4H/vf/vAMX/7wD1/+8Agf+B/4H/gf+B/+r/7wCB/4H/gf+B/4H/gf+B/4H/gf+B/4H/gf+B&#10;/4H/gf+B/4H/gf/F/4H/gf+B/4H/gf+B/4H/gf+B/4H/gf+B/4H/gf+B/4H/gf+B/4H/gf+9/+8A&#10;gf+B/4H/gf+B/4H/gf+B/4H/gf+B/4H/gf+B/4H/yP/7AMj/3QCt/90Agf+B/+3/vACB/4H/2P+5&#10;AIH/2f+8AIH/gf+B/+n/vACB/4H/gf+B/4H//P/7AO//uQCB/4H/gf+B/4H/gf+B/4H/gf+B/4H/&#10;gf+B/4H/gf+B/4H/gf+B/4H/gf+B/4H/gf+B/4H/gf/+/7kAwv+8AIH/i//vANT/7wCB/4H/gf+B&#10;/4H/vf/vAMX/7wD1/+8Agf+B/4H/gf+B/+r/7wCB/4H/gf+B/4H/gf+B/4H/gf+B/4H/gf+B/4H/&#10;gf+B/4H/gf/F/4H/gf+B/4H/gf+B/4H/gf+B/4H/gf+B/4H/gf+B/4H/gf+B/4H/gf+9/+8Agf+B&#10;/4H/gf+B/4H/gf+B/4H/gf+B/4H/gf+B/4H/yP/7AMv/4ACt/90Agf+B/97/uQCB/4H/2P+8AIH/&#10;2f+5AIH/gf+B/+n/vACB/4H/gf+B/4j/+wDj/7wAgf+B/4H/gf+B/4H/gf+B/4H/gf+B/4H/gf+B&#10;/4H/gf+B/4H/gf+B/4H/gf+B/4H/gf+B/4H/+/+8AML/uQCB/5f/7wDU/+8Agf+B/4H/gf+B/73/&#10;7wDF/+8A9f/vAIH/gf+B/4H/gf/q/+8Agf+B/4H/gf+B/4H/gf+B/4H/gf+B/4H/gf+B/4H/gf+B&#10;/4H/xf+B/4H/gf+B/4H/gf+B/4H/gf+B/4H/gf+B/4H/gf+B/4H/gf+B/4H/vf/vAIH/gf+B/4H/&#10;gf+B/4H/gf+B/4H/gf+B/4H/gf+B/8X/+wDU/+AAqv/gAIH/gf/M/7wAgf+B/9X/vACB/9n/vACB&#10;/4H/gf/p/7kAgf+B/4H/gf+X//sA1P+8AIH/gf+B/4H/gf+B/4H/gf+B/4H/gf+B/4H/gf+B/4H/&#10;gf+B/4H/gf+B/4H/gf+B/4H/gf+B//v/vADC/7kAgf+j/+8A1P/vAIH/gf+B/4H/gf+9/+8Axf/v&#10;APX/7wCB/4H/gf+B/4H/6v/vAIH/gf+B/4H/gf+B/4H/gf+B/4H/gf+B/4H/gf+B/4H/gf+B/8X/&#10;gf+B/4H/gf+B/4H/gf+B/4H/gf+B/4H/gf+B/4H/gf+B/4H/gf+B/73/7wCB/4H/gf+B/4H/gf+B&#10;/4H/gf+B/4H/gf+B/4H/gf/F//gA3f/dAK3/3QCB/4H/vf+8AIH/gf/V/7wAgf/Z/7wAgf+B/4H/&#10;6f+5AIH/gf+B/4H/o//7AMj/vACB/4H/gf+B/4H/gf+B/4H/gf+B/4H/gf+B/4H/gf+B/4H/gf+B&#10;/4H/gf+B/4H/gf+B/4H/gf/7/7wAwv+8AIH/rP/vANT/7wCB/4H/gf+B/4H/vf/vAMX/7wD1/+8A&#10;gf+B/4H/gf+B/+r/7wCB/4H/gf+B/4H/gf+B/4H/gf+B/4H/gf+B/4H/gf+B/4H/gf/F/4H/gf+B&#10;/4H/gf+B/4H/gf+B/4H/gf+B/4H/gf+B/4H/gf+B/4H/gf+9/+8Agf+B/4H/gf+B/4H/gf+B/4H/&#10;gf+B/4H/gf+B/4H/wv/7AOP/3QCt/90Agf+B/67/uQCB/4H/2P+5AIH/3P+5AIH/gf+B/+n/vACB&#10;/4H/gf+B/6//+wC8/7kAgf+B/4H/gf+B/4H/gf+B/4H/gf+B/4H/gf+B/4H/gf+B/4H/gf+B/4H/&#10;gf+B/4H/gf+B/4H//v+5AML/vACB/7j/7wDU/+8Agf+B/4H/gf+B/73/7wDF/+8A9f/vAIH/gf+B&#10;/4H/gf/q/+8Agf+B/4H/gf+B/4H/gf+B/4H/gf+B/4H/gf+B/4H/gf+B/4H/xf+B/4H/gf+B/4H/&#10;gf+B/4H/gf+B/4H/gf+B/4H/gf+B/4H/gf+B/4H/vf/vAIH/gf+B/4H/gf+B/4H/gf+B/4H/gf+B&#10;/4H/gf+B/7//+wDp/+AArf/dAIH/gf+c/7kAgf+B/9j/vACB/9n/uQCB/4H/gf/p/7wAgf+B/4H/&#10;gf++//gAsP+8AIH/gf+B/4H/gf+B/4H/gf+B/4H/gf+B/4H/gf+B/4H/gf+B/4H/gf+B/4H/gf+B&#10;/4H/gf+B//v/vADC/7kAgf/E/+8A1P/vAIH/gf+B/4H/gf+9/+8Axf/vAPX/7wCB/4H/gf+B/4H/&#10;6v/vAIH/gf+B/4H/gf+B/4H/gf+B/4H/gf+B/4H/gf+B/4H/gf+B/8X/gf+B/4H/gf+B/4H/gf+B&#10;/4H/gf+B/4H/gf+B/4H/gf+B/4H/gf+B/73/7wCB/4H/gf+B/4H/gf+B/4H/gf+B/4H/gf+B/4H/&#10;gf+///sA7//dAK3/4ACB/4H/iv+8AIH/gf/V/7wAgf/Z/7wAgf+B/4H/6f+5AIH/gf+B/4H/yv/7&#10;AKH/vACB/4H/gf+B/4H/gf+B/4H/gf+B/4H/gf+B/4H/gf+B/4H/gf+B/4H/gf+B/4H/gf+B/4H/&#10;gf/7/7wAwv+8AIH/zf/vANT/7wCB/4H/gf+B/4H/vf/vAMX/7wD1/+8Agf+B/4H/gf+B/+r/7wCB&#10;/4H/gf+B/4H/gf+B/4H/gf+B/4H/gf+B/4H/gf+B/4H/gf/F/4H/gf+B/4H/gf+B/4H/gf+B/4H/&#10;gf+B/4H/gf+B/4H/gf+B/4H/gf+9/+8Agf+B/4H/gf+B/4H/gf+B/4H/gf+B/4H/gf+B/4H/vP/7&#10;APj/3QCt/90Agf+B/4H/+/+8AIH/gf/Y/7kAgf/Z/7wAgf+B/4H/6f+5AIH/gf+B/4H/2f/7AJX/&#10;uQCB/4H/gf+B/4H/gf+B/4H/gf+B/4H/gf+B/4H/gf+B/4H/gf+B/4H/gf+B/4H/gf+B/4H/gf/+&#10;/7kAwv+8AIH/2f/vANT/7wCB/4H/gf+B/4H/vf/vAMX/7wD1/+8Agf+B/4H/gf+B/+r/7wCB/4H/&#10;gf+B/4H/gf+B/4H/gf+B/4H/gf+B/4H/gf+B/4H/gf/F/4H/gf+B/4H/gf+B/4H/gf+B/4H/gf+B&#10;/4H/gf+B/4H/gf+B/4H/gf+9/+8Agf+B/4H/xP/01IH/1v//1PSqANSB/4H/gf+B/4H/gf+B/4H/&#10;gf+B/8H/1ACt/90Agf+B/4H/7P+5AIH/gf/Y/7wAgf/Z/7kAgf+B/4H/6f+8AIH/gf+B/4H/4v/7&#10;AIn/vACB/4H/gf+B/4H/gf+B/4H/gf+B/4H/gf+B/4H/gf+B/4H/gf+B/4H/gf+B/4H/gf+B/4H/&#10;gf/7/7wAv/+8AIH/5f/vANT/7wCB/4H/gf+B/4H/vf/vAMX/7wD1/+8Agf+B/4H/gf+B/+r/7wCB&#10;/4H/gf+B/4H/gf+B/4H/gf+B/4H/gf+B/4H/gf+B/4H/gf/F/4H/gf+B/4H/gf+B/4H/gf+B/4H/&#10;gf+B/4H/gf+B/4H/gf+B/4H/gf+9/+8Agf+B/4H/xv8C1IAr9QABVaqB/9j/AapV9QACK4DUgf+B&#10;/7D/AapV/QD/KwBV/4AAqv/Ugf+B/4H/gf+B/4H/gf+e/90Aqv/gAIH/gf+B/9r/uQCB/4H/2P+8&#10;AIH/2f+5AIH/gf+B/+n/vACB/4H/gf+B//H/+wCB//r/vACB/4H/gf+B/4H/gf+B/4H/gf+B/4H/&#10;gf+B/4H/gf+B/4H/gf+B/4H/gf+B/4H/gf+B/4H/gf/7/7wAwv+5AIH/8f/vANT/7wCB/4H/gf+B&#10;/4H/vf/vAMX/7wD1/+8Agf+B/4H/gf+B/+r/7wCB/4H/gf+B/4H/gf+B/4H/gf+B/4H/gf+B/4H/&#10;gf+B/4H/gf/F/4H/gf+B/4H/gf+B/4H/gf+B/4H/gf+B/4H/gf+B/4H/gf+B/4H/gf+9/+8Agf+B&#10;/4H/xv8C1IAr9QABVaqB/9j/AapV9QACK4DUgf+B/7L/AtSAK/UAAiuA1IH/gf+B/4H/gf+B/4H/&#10;o//dAK3/4ACB/4H/gf/I/7wAgf+B/9X/vACB/9n/vACB/4H/gf/p/7kAgf+B/4H/gf8A//gAgf/u&#10;/7wAgf+B/4H/gf+B/4H/gf+B/4H/gf+B/4H/gf+B/4H/gf+B/4H/gf+B/4H/gf+B/4H/gf+B/4H/&#10;+/+8AML/vACB//r/7wDU/+8Agf+B/4H/gf+B/73/6QDL/+8A9f/vAIH/gf+B/4H/gf/q/+8Agf+B&#10;/4H/gf+B/4H/gf+B/4H/gf+B/4H/gf+B/4H/gf+B/4H/xf+B/4H/gf+B/4H/gf+B/4H/gf+B/4H/&#10;gf+B/4H/gf+B/4H/gf+B/4H/vf/vAIH/gf+B/8b/AtSAK/UAAVWqgf/Y/wGqVfUAAiuA1IH/gf+z&#10;/wLUgCv1AAIrgNSB/4H/gf+B/4H/gf+B/6j/3QCt/90Agf+B/4H/uf+8AIH/gf/Y/7kAgf/Z/7wA&#10;gf+B/4H/6f+8AIH/gf+B/4n/+wCB/+L/uQCB/4H/gf+B/4H/gf+B/4H/gf+B/4H/gf+B/4H/gf+B&#10;/4H/gf+B/4H/gf+B/4H/gf+B/4H/gf/+/7kAwv+8AIb/7wDU/+8Agf+B/4H/gf+B/73/4ADU/+8A&#10;9f/vAIH/gf+B/4H/gf/q/+8Agf+B/4H/gf+B/4H/gf+B/4H/gf+B/4H/gf+B/4H/gf+B/4H/xf+B&#10;/4H/gf+B/4H/gf+B/4H/gf+B/4H/gf+B/4H/gf+B/4H/gf+B/4H/vf/vAIH/gf+B/8b/AtSAK/UA&#10;AVWqgf/Y/wGqVfUAAiuA1IH/gf+0/wLUgCv1AAFVqoH/gf+B/4H/gf+B/4H/qf/gAK3/3QCB/4H/&#10;gf+q/7kAgf+B/9j/vACB/9n/uQCB/4H/gf/p/7wAgf+B/4H/mP/7AIH/0/+8AIH/gf+B/4H/gf+B&#10;/4H/gf+B/4H/gf+B/4H/gf+B/4H/gf+B/4H/gf+B/4H/gf+B/4H/gf+B//v/vADC/7kAkv/vANT/&#10;7wCB/4H/gf+B/4H/vf/UAOD/7wD1/+8Agf+B/4H/gf+B/+r/7wCB/4H/gf+B/4H/gf+B/4H/gf+B&#10;/4H/gf+B/4H/gf+B/4H/gf/F/4H/gf+B/4H/gf+B/4H/gf+B/4H/gf+B/4H/gf+B/4H/gf+B/4H/&#10;gf+9/+8Agf+B/4H/xv8C1IAr9QABVaqB/9j/AapV9QACK4DUkf8B1ID/Vf+AAKr/1IH/rv8BqlX0&#10;AAFVqoH/gf+B/4H/gf+B/4H/rv/gAKr/4ACB/4H/gf+Y/7wAgf+B/9X/vACB/9n/uQCB/4H/gf/p&#10;/7wAgf+B/4H/pP/7AIH/x/+8AIH/gf+B/4H/gf+B/4H/gf+B/4H/gf+B/4H/gf+B/4H/gf+B/4H/&#10;gf+B/4H/gf+B/4H/gf+B//v/vADC/7kAnv/vANT/7wCB/4H/gf+B/4H/vf/IAOz/7wD1/+8Agf+B&#10;/4H/gf+B/+r/7wCB/4H/gf+B/4H/gf+B/4H/gf+B/4H/gf+B/4H/gf+B/4H/gf/F/4H/gf+B/4H/&#10;gf+B/4H/gf+B/4H/gf+B/4H/gf+B/4H/gf+B/4H/gf+9/+8A4f8B1ICBVQNVgKrUgf+B/+z/AapV&#10;9QACK4DUgf/Y/wGqVfUAAiuA1JL/AtSAK/YAACv/VQGAqv/Ugf+7/wLUgCv1AAIrgNSB/4H/gf+B&#10;/4H/gf+B/7P/2gCw/90Agf+B/4H/if+8AIH/gf/Y/7kAgf/Z/7wAgf+B/4H/6f+5AIH/gf+B/7P/&#10;+wCB/7v/uQCB/4H/gf+B/4H/gf+B/4H/gf+B/4H/gf+B/4H/gf+B/4H/gf+B/4H/gf+B/4H/gf+B&#10;/4H/gf/+/7kAwv+8AKf/7wDU/+8Agf+B/4H/gf+B/73/vAD4/+8A9f/vAIH/gf+B/4H/gf/q/+8A&#10;gf+B/4H/gf+B/4H/gf+B/4H/gf+B/4H/gf+B/4H/gf+B/4H/xf+B/4H/gf+B/4H/gf+B/4H/gf+B&#10;/4H/gf+B/4H/gf+B/4H/gf+B/4H/vf/vAOH/AapVgQADACuA1IH/gf/s/wGqVfUAAiuA1IH/2P8B&#10;qlX1AAIrgNST/wLUgCvrAP8rAlWAqv/Ugf/G/wGqVfMAACvCVQGA1IH/gf+B/4H/gf+B/4H/+P/d&#10;AP7/+AC5/90Agf+B/4H/gf/3/7wAgf+B/9j/uQCB/9n/vACB/4H/gf/p/7wAgf+B/4H/vP/7AIH/&#10;r/+8AIH/gf+B/4H/gf+B/4H/gf+B/4H/gf+B/4H/gf+B/4H/gf+B/4H/gf+B/4H/gf+B/4H/gf+B&#10;//v/uQDC/7wAs//vANT/7wCB/4H/gf+B/4H/vf+hAPX/7wCB/4H/gf+B/4H/6v/vAIH/gf+B/4H/&#10;gf+B/4H/gf+B/4H/gf+B/4H/gf+B/4H/gf+B/8X/gf+B/4H/gf+B/4H/gf+B/4H/gf+B/4H/gf+B&#10;/4H/gf+B/4H/gf+B/73/7wDh/wGqVYEAAwArgNSB/4H/7P8BqlX1AAIrgNSB/9j/AapV9QACK4DU&#10;lP8C1IAr4AAEK1WAqtSB/9D/AapVrwADK1Wq1IH/gf+B/4H/gf+B/4H////gAPX/+wC//90Agf+B&#10;/4H/gf/o/7kAgf+B/9j/vACB/9n/uQCB/4H/gf/p/7wAgf+B/4H/y//7AIH/oP+8AIH/gf+B/4H/&#10;gf+B/4H/gf+B/4H/gf+B/4H/gf+B/4H/gf+B/4H/gf+B/4H/gf+B/4H/gf+B//v/vADC/7kAv//v&#10;ANT/7wCB/4H/gf+B/4H/vf/vAP7/tgD1/+8Agf+B/4H/gf+B/+r/7wCB/4H/gf+B/4H/gf+B/4H/&#10;gf+B/4H/gf+B/4H/gf+B/4H/gf/F/4H/gf+B/4H/gf+B/4H/gf+B/4H/gf+B/4H/gf+B/4H/gf+B&#10;/4H/gf+9/+8A4f8BqlWBAAMAK4DUgf+B/+z/AapV9QACK4DUgf/Y/wGqVfUAAiuA1JX/AtSAK9cA&#10;BCtVgKrUgf/a/wLUgCuqAAIrgNSB/4H/gf+B/4H/gf+I/90A7//7AMX/4ACB/4H/gf+B/9b/vACB&#10;/4H/1f+8AIH/2f+8AIH/gf+B/+n/uQCB/4H/gf/a//gAgf+U/7wAgf+B/4H/gf+B/4H/gf+B/4H/&#10;gf+B/4H/gf+B/4H/gf+B/4H/gf+B/4H/gf+B/4H/gf+B/4H/+/+8AML/uQDL/+8A1P/vAIH/gf+B&#10;/4H/gf+9/+8A9f+/APX/7wCB/4H/gf+B/4H/6v/vAIH/gf+B/4H/gf+B/4H/gf+B/4H/gf+B/4H/&#10;gf+B/4H/gf+B/8X/gf+B/4H/gf+B/4H/gf+B/4H/gf+B/4H/gf+B/4H/gf+B/4H/gf+B/73/7wDh&#10;/wGqVfIAnSvzAAIrgNSB/4H/7f8C1IAr9QACK4DUkv8B1IDJVf8r9AAAK8VVAYDUzf//1ACq/4AA&#10;Vf8r2gAEK1WAqtSB/+P/AtSAK6UAAVWqgf+B/4H/gf+B/4H/kP/dAOn/+wDL/90Agf+B/4H/gf/H&#10;/7wAgf+B/9j/uQCB/9n/vACB/4H/gf/p/7kAgf+B/4H/5v/7AIH/iP+5AIH/gf+B/4H/gf+B/4H/&#10;gf+B/4H/gf+B/4H/gf+B/4H/gf+B/4H/gf+B/4H/gf+B/4H/gf+B//7/uQDC/7wA1P/vANT/7wCB&#10;/4H/gf+B/4H/vf/vAOn/ywD1/+8Agf+B/4H/gf+B/+r/7wCB/4H/gf+B/4H/gf+B/4H/gf+B/4H/&#10;gf+B/4H/gf+B/4H/gf/F/4H/gf+B/4H/gf+B/4H/gf+B/4H/gf+B/4H/gf+B/4H/gf+B/4H/gf+9&#10;/+8A4f8BqlX0AAFVqp3/AapV9QACK4DUgf+B/+3/AtSAK/UAAVWqkf8BqlWBAP0AAVWqwv//1AKq&#10;gFX/K94AAVWqgf/o/wLUgCvzAMEr8gACK4DUgf+B/4H/gf+B/4H/lv/dAOD/+wDU/90Agf+B/4H/&#10;gf+4/7kAgf+B/9j/vACB/9b/vACB/4H/gf/p/7wAgf+B/4H/8v/7AIH/gf/5/7wAgf+B/4H/gf+B&#10;/4H/gf+B/4H/gf+B/4H/gf+B/4H/gf+B/4H/gf+B/4H/gf+B/4H/gf+B/4H/+/+8AL//vADg/+8A&#10;1P/vAIH/gf+B/4H/gf+9/+8A3f/XAPX/7wCB/4H/gf+B/4H/6v/vAIH/gf+B/4H/gf+B/4H/gf+B&#10;/4H/gf+B/4H/gf+B/4H/gf+B/8X/gf+B/4H/gf+B/4H/gf+B/4H/gf+B/4H/gf+B/4H/gf+B/4H/&#10;gf+B/73/7wDh/wGqVfQAAVWqnf8BqlX1AAIrgNSB/6P//9TNqgKAVSv1AAErgMOq/9TR/wGqVYEA&#10;/QABVaq4/wPUqoBV/yvoAAFVqsH/AdSq/4AA1K7/AtSAK/QAAiuA1ML/AtSAK/UAAiuA1IH/gf+B&#10;/4H/gf+B/5j/4ADa//sA2v/dAIH/gf+B/4H/pv+5AIH/gf/Y/7wAgf/Z/7kAgf+B/4H/6f+8AIH/&#10;gf+B//7/+wCB/4H/7f+8AIH/gf+B/4H/gf+B/4H/gf+B/4H/gf+B/4H/gf+B/4H/gf+B/4H/gf+B&#10;/4H/gf+B/4H/gf+B//v/vADC/7kA7P/vANT/7wCB/4H/gf+B/4H/vf/vANH/4wD1/+8Agf+B/4H/&#10;gf+B/+r/7wCB/4H/gf+B/4H/gf+B/4H/gf+B/4H/gf+B/4H/gf+B/4H/gf/F/4H/gf+B/4H/gf+B&#10;/4H/gf+B/4H/gf+B/4H/gf+B/4H/gf+B/4H/gf+9/+8A4f8BqlX0AAFVqp3/AapV9QACK4DUgf+j&#10;/wGqVYEA/gABVarR/wGqVYEA/QABVaqw///UAapV/yvxAAFVqsD/AapV/QACK4DUtP8BqlXzAAIr&#10;gNTA/wGqVfQAAVWqgf+B/4H/gf+B/4H/nf/dANT/+wDg/+AAgf+B/4H/gf+U/7wAgf+B/9X/vACB&#10;/9n/vACB/4H/gf/p/7kAgf+B/43/+wCB/4H/4f+5AIH/gf+B/4H/gf+B/4H/gf+B/4H/gf+B/4H/&#10;gf+B/4H/gf+B/4H/gf+B/4H/gf+B/4H/gf+B//v/vADC/7kA+P/vANT/7wCB/4H/gf+B/4H/vf/v&#10;AMj/7AD1/+8Agf+B/4H/gf+B/+r/7wCB/4H/gf+B/4H/gf+B/4H/gf+B/4H/gf+B/4H/gf+B/4H/&#10;gf/F/4H/gf+B/4H/gf+B/4H/gf+B/4H/gf+B/4H/gf+B/4H/gf+B/4H/gf+9/+8A4f8BqlX0AAFV&#10;qp3/AapV9QACK4DUgf+j/wGqVYEA/gABVarR/wGqVfQAACuaVQAr9AACK4DUqP8E1KqAVSv5AAFV&#10;qsD/AtSAK/kAAyuAqtS7/wGqVfMAAiuA1L//AapV9AABVaqB/4H/gf+B/4H/gf+i/90Azv/4AOn/&#10;3QCB/4H/gf+B/4X/vACB/4H/2P+5AIH/2f+8AIH/gf+B/+n/uQCB/4H/mf/7AIH/gf/V/7kAgf+B&#10;/4H/gf+B/4H/gf+B/4H/gf+B/4H/gf+B/4H/gf+B/4H/gf+B/4H/gf+B/4H/gf+B/4H//v+5AML/&#10;qgDU/+8Agf+B/4H/gf+B/73/7wDF/+8A9f/vAIH/gf+B/4H/gf/q/+8Agf+B/4H/gf+B/4H/gf+B&#10;/4H/gf+B/4H/gf+B/4H/gf+B/4H/xf+B/4H/gf+B/4H/gf+B/4H/gf+B/4H/gf+B/4H/gf+B/4H/&#10;gf+B/4H/vf/vAOH/AapV9AABVaqd/wGqVfUAAiuA1IH/o/8BqlWBAP4AAVWq0f8BqlX1AAIrgNSc&#10;/wLUgCv1AAIrgNSh/wbUqoBVK4CqwP8C1IAr9gACK4DUv/8C1IAr8wACK4DUvv8C1IAr9QACK4DU&#10;gf+B/4H/gf+B/4H/qP/dAMX/+wDv/90Agf+B/4H/gf+B//b/uQCB/4H/2P+8AIH/2f+5AIH/gf+B&#10;/+n/vACB/4H/pf/7AIH/gf/G/7wAgf+B/4H/gf+B/4H/gf+B/4H/gf+B/4H/gf+B/4H/gf+B/4H/&#10;gf+B/4H/gf+B/4H/gf+B/4H/+/+8AL//tgDU/+8Agf+B/4H/gf+B/73/7wDF/+8A9f/vAIH/gf+B&#10;/4H/gf/q/+8Agf+B/4H/gf+B/4H/gf+B/4H/gf+B/4H/gf+B/4H/gf+B/4H/xf+B/4H/gf+B/4H/&#10;gf+B/4H/gf+B/4H/gf+B/4H/gf+B/4H/gf+B/4H/vf/vAOH/AapV9AABVaqd/wGqVfUAAiuA1IH/&#10;o/8BqlXNK/EA0SvyAAFVqtH/AapV9QACK4DUnP8C1IAr9QACK4DUgf/Z/wGqVfUAAVWqwf8C1IAr&#10;8gABVaq8/wLUgCv1AAIrgNSB/4H/gf+B/4H/gf+q/+AAvP/7APX/4ACB/4H/gf+B/4H/5P+5AIH/&#10;gf/Y/7wAgf/Z/7kAgf+B/4H/6f+8AIH/gf+0//gAgf+B/7r/vACB/4H/gf+B/4H/gf+B/4H/gf+B&#10;/4H/gf+B/4H/gf+B/4H/gf+B/4H/gf+B/4H/gf+B/4H/gf/7/7wAwv+/ANT/7wCB/4H/gf+B/4H/&#10;vf/vAMX/7wD1/+8Agf+B/4H/gf+B/+r/7wCB/4H/gf+B/4H/gf+B/4H/gf+B/4H/gf+B/4H/gf+B&#10;/4H/gf/F/4H/gf+B/4H/gf+B/4H/gf+B/4H/gf+B/4H/gf+B/4H/gf+B/4H/gf+9/+8A4f8BqlX0&#10;AAFVqp3/AapV9QACK4DUgf+B/+7/AtSAK/YAAiuA1NH/AapV9AABVarR/wGqVfUAAiuA1Jz/AapV&#10;9AABVaqB/9n/AapV9QACK4DUw/8BqlXyAAIrgNS7/wLUgCv1AAIrgNSB/4H/gf+B/4H/gf+v/90A&#10;uf/7APv/4ACB/4H/gf+B/4H/0v+8AIH/gf/Y/7kAgf/Z/7wAgf+B/4H/6f+5AIH/gf/A//sAgf+B&#10;/67/uQCB/4H/gf+B/4H/gf+B/4H/gf+B/4H/gf+B/4H/gf+B/4H/gf+B/4H/gf+B/4H/gf+B/4H/&#10;gf/+/7kAwv/LANT/7wCB/4H/gf+B/4H/vf/vAMX/7wD1/+8Agf+B/4H/gf+B/+r/7wCB/4H/gf+B&#10;/4H/gf+B/4H/gf+B/4H/gf+B/4H/gf+B/4H/gf/F/4H/gf+B/4H/gf+B/4H/gf+B/4H/gf+B/4H/&#10;gf+B/4H/gf+B/4H/gf+9/+8A4f8BqlX0AAFVqp3/AapV9QACK4DUgf+B/+7/AapV9QACK4DU0f8B&#10;qlX0AAFVqtH/AapV9QACK4DUnP8BqlX0AAFVqoH/2v8BqlX1AAIrgNTF/wGqVfEAAVWquf8C1IAr&#10;9QACK4DUgf+B/4H/gf+B/4H/tP/dALD/2gCB/4H/gf+B/4H/w/+8AIH/gf/Y/7wAgf/W/7wAgf+B&#10;/4H/6f+5AIH/gf/P//sAgf+B/5//vACB/4H/gf+B/4H/gf+B/4H/gf+B/4H/gf+B/4H/gf+B/4H/&#10;gf+B/4H/gf+B/4H/gf+B/4H/gf/7/7wAv//XANT/7wCB/4H/gf+B/4H/vf/vAMX/7wD1/+8Agf+B&#10;/4H/gf+B/+r/7wCB/4H/gf+B/4H/gf+B/4H/gf+B/4H/gf+B/4H/gf+B/4H/gf/F/4H/gf+B/4H/&#10;gf+B/4H/gf+B/4H/gf+B/4H/gf+B/4H/gf+B/4H/gf+9/+8A4f8BqlX0AAFVqp3/AapV9QACK4DU&#10;gf+B/+//AtSAK/UAAVWq0P8BqlX1AAIrgNTR/wGqVfUAAiuA1J3/AtSAK/UAAiuA1IH/2/8BqlX0&#10;AAFVqsj/AtSqVfEAAiuA1Lj/AtSAK/UAAiuA1IH/gf+B/4H/gf+B/7b/4ACt/90Agf+B/4H/gf+B&#10;/7T/uQCB/4H/2P+8AIH/2f+5AIH/gf+B/+n/vACB/4H/2P/7AIH/gf+T/7wAgf+B/4H/gf+B/4H/&#10;gf+B/4H/gf+B/4H/gf+B/4H/gf+B/4H/gf+B/4H/gf+B/4H/gf+B/4H/+/+8AL//4wDU/+8Agf+B&#10;/4H/gf+B/73/7wDF/+8A9f/vAIH/gf+B/4H/gf/q/+8Agf+B/4H/gf+B/4H/gf+B/4H/gf+B/4H/&#10;gf+B/4H/gf+B/4H/xf+B/4H/gf+B/4H/gf+B/4H/gf+B/4H/gf+B/4H/gf+B/4H/gf+B/4H/vf/v&#10;AOH/AapV9AABVaqd/wGqVfUAAiuA1IH/gf/v/wGqVfUAAiuA1ND/AapV9QACK4DU0f8BqlX1AAIr&#10;gNSd/wLUgCv1AAFVqoH/2/8BqlX0AAFVqsr/AtSAK/EAAitVqvj/B9SAKwArVarUx/8C1IAr9QAC&#10;K4DUgf+B/4H/gf+B/4H/u//gAKr/4ACB/4H/gf+B/4H/ov+5AIH/gf/Y/7wAgf/Z/7kAgf+B/4H/&#10;6f+8AIH/gf/n//sAgf+B/4T/vACB/4H/gf+B/4H/gf+B/4H/gf+B/4H/gf+B/4H/gf+B/4H/gf+B&#10;/4H/gf+B/4H/gf+B/4H/gf/7/7wAwv/sANT/7wCB/4H/gf+B/4H/vf/vAMX/7wD1/+8Agf+B/4H/&#10;gf+B/+r/7wCB/4H/gf+B/4H/gf+B/4H/gf+B/4H/gf+B/4H/gf+B/4H/gf/F/4H/gf+B/4H/gf+B&#10;/4H/gf+B/4H/gf+B/4H/gf+B/4H/gf+B/4H/gf+9/+8A4f8BqlX0AAFVqp3/AapV9QACK4DUgf+B&#10;//D/AtSAK/UAAVWqz/8BqlX1AAIrgNTR/wGqVfUAAiuA1J3/AapV9AABVaqB/9z/AapV9AABVarN&#10;/wPUqlUr8AABVar3/wLUgCv5AAMrVarUzf8C1IAr9QACK4DUgf+B/4H/gf+B/4H/wP/dAK3/3QCB&#10;/4H/gf+B/4H/k/+8AIH/gf/Y/7kAgf/Z/7wAgf+B/4H/6f+5AIH/gf/2//gAgf+B/4H/+/+5AIH/&#10;gf+B/4H/gf+B/4H/gf+B/4H/gf+B/4H/gf+B/4H/gf+B/4H/gf+B/4H/gf+B/4H/gf+B//7/uQDL&#10;/+8A1P/vAIH/gf+B/4H/gf+9/+8Axf/vAPX/7wCB/4H/gf+B/4H/6v/vAIH/gf+B/4H/gf+B/4H/&#10;gf+B/4H/gf+B/4H/gf+B/4H/gf+B/8X/gf+B/4H/gf+B/4H/gf+B/4H/gf+B/4H/gf+B/4H/gf+B&#10;/4H/gf+B/73/7wDh/wGqVfQAAVWqnf8BqlX1AAIrgNSB/4H/8P8BqlX1AAIrgNTP/wGqVfUAAiuA&#10;1NH/AapV9QACK4DUnv8C1IAr9QACK4DUgf/d/wGqVfQAAVWq0P8D1KpVK/AAAitVqvb/AapV8QAD&#10;K1Wq1NP/AapV9AACK4DUgf+B/4H/gf+B/4H/xf/dAK3/3QCB/4H/gf+B/4H/gf+8AIH/gf/Y/7wA&#10;gf/W/7wAgf+B/4H/6f+8AIH/gf////sAgf+B/4H/7P+8AIH/gf+B/4H/gf+B/4H/gf+B/4H/gf+B&#10;/4H/gf+B/4H/gf+B/4H/gf+B/4H/gf+B/4H/gf+B//v/vADU/+8A1P/vAIH/gf+B/4H/gf+9/+8A&#10;xf/vAPX/7wCB/4H/gf+B/4H/6v/vAIH/gf+B/4H/gf+B/4H/gf+B/4H/gf+B/4H/gf+B/4H/gf+B&#10;/8X/gf+B/4H/gf+B/4H/gf+B/4H/gf+B/4H/gf+B/4H/gf+B/4H/gf+B/73/7wDh/wGqVfQAAVWq&#10;nf8BqlX1AAIrgNTc/4HU6tSt/wLUgCv1AAFVqs//AtSAK/UAAiuA1NH/AapV9QACK4DUnv8BqlX0&#10;AAFVqoH/3f8BqlX0AAFVqtP/A9SqVSvvAAIrgNT1/wPUqlUr7QADK1WA1Nn/AtSAK/QAAiuA1NT/&#10;gdTq1IH/gf+B/4H/i//gAK3/2gCB/4H/gf+B/4H/gf/1/7kAgf+B/9j/vACB/9n/uQCB/4H/gf/p&#10;/7wAgf+O//sAgf+B/4H/3f+8AIH/gf+B/4H/gf+B/4H/gf+B/4H/gf+B/4H/gf+B/4H/gf+B/4H/&#10;gf+B/4H/gf+B/4H/gf+B//v/vADg/+8A1P/vAIH/gf+B/4H/gf+9/+8Axf/vAPX/7wCB/4H/gf+B&#10;/4H/6v/vAIH/gf+B/4H/gf+B/4H/gf+B/4H/gf+B/4H/gf+B/4H/gf+B/8X/gf+B/4H/gf+B/4H/&#10;gf+B/4H/gf+B/4H/gf+B/4H/gf+B/4H/gf+B/73/7wDh/wGqVfQAAVWqnf8BqlX1AAIrgNTe/wLU&#10;gCuBAOwAAiuA1K//AapV9QACK4DUz/8C1IAr9QACK4DU0f8BqlX1AAIrgNSf/wLUgCv1AAIrgNSB&#10;/9//AtSAK/QAAVWq1/8D1KqAK+0AAlWq1O7/BNSqgFUr7QADK1Wq1N//AtSAK/QAAVWq1P8C1IAr&#10;gQDsAAIrgNSB/4H/gf+B/5P/3QCt/+AA/v/7AIH/gf+B/4H/gf+B/+n/vACB/4H/2P+5AIH/2f+5&#10;AIH/gf+B/+n/vACB/5r/+wCB/4H/gf/U/7kAgf+B/4H/gf+B/4H/gf+B/4H/gf+B/4H/gf+B/4H/&#10;gf+B/4H/gf+B/4H/gf+B/4H/gf+B/4H//v+5AOz/7wDU/+8Agf+B/4H/gf+B/73/7wDF/+8A9f/v&#10;AIH/gf+B/4H/gf/q/+8Agf+B/4H/gf+B/4H/gf+B/4H/gf+B/4H/gf+B/4H/gf+B/4H/xf+B/4H/&#10;gf+B/4H/gf+B/4H/gf+B/4H/gf+B/4H/gf+B/4H/gf+B/4H/vf/vAOH/AapV9AABVaqd/wGqVfUA&#10;AiuA1N7/AtSAK4EA7AACK4DUsP8C1IAr9QABVarO/wLUgCv1AAIrgNTR/wGqVfUAAiuA1KD/AtSA&#10;K/QAAVWqgf/f/wGqVfMAAVWq1v8C1KpV8AACK4DU5f8D1KpVK+0AAytVqtTk/wGqVfQAAiuA1NP/&#10;AtSAK4EA7AACK4DUgf+B/4H/gf+Z/90Arf/dAPj/+wCB/4H/gf+B/4H/gf/g/7wAgf+B/9j/uQCB&#10;/9n/vACB/4H/gf/p/7kAgf+p//sAgf+B/4H/xf+8AIH/gf+B/4H/gf+B/4H/gf+B/4H/gf+B/4H/&#10;gf+B/4H/gf+B/4H/gf+B/4H/gf+B/4H/gf+B//v/uQD4/+8A1P/vAIH/gf+B/4H/gf+9/+8Axf/v&#10;APX/7wCB/4H/gf+B/4H/6v/vAIH/gf+B/4H/gf+B/4H/gf+B/4H/gf+B/4H/gf+B/4H/gf+B/8X/&#10;gf+B/4H/gf+B/4H/gf+B/4H/gf+B/4H/gf+B/4H/gf+B/4H/gf+B/73/7wDh/wGqVfQAAVWqnf8B&#10;qlX1AAIrgNTe/wLUgCuBAOwAAiuA1LH/AtSAK/UAAiuA1M7/AtSAK/UAAVWq0P8BqlX1AAIrgNSg&#10;/wGqVfQAAVWqgf/g/wLUgCv0AAIrgNTS/wLUgCv3AAIrgNTc/wPUgFUr7gADK1Wq1Or/AtSAK/QA&#10;AiuA1NL/AtSAK4EA7AACK4DUgf+B/4H/gf+f/90Arf/dAPL/+ACB/4H/gf+B/4H/gf/X/7wAgf+B&#10;/9j/vACB/9b/vACB/4H/gf/p/7wAgf+y//sAgf+B/4H/uf+8AIH/gf+B/4H/gf+B/4H/gf+B/4H/&#10;gf+B/4H/gf+B/4H/gf+B/4H/gf+B/4H/gf+B/4H/gf+B//v/qgDU/+8Agf+B/4H/gf+B/73/7wDF&#10;/+8A9f/vAIH/gf+B/4H/gf/q/+8Agf+B/4H/gf+B/4H/gf+B/4H/gf+B/4H/gf+B/4H/gf+B/4H/&#10;xf+B/4H/gf+B/4H/gf+B/4H/gf+B/4H/gf+B/4H/gf+B/4H/gf+B/4H/vf/vAOH/AapV9AABVaqd&#10;/wGqVfUAAiuA1N7/AtSAK4EA7AACK4DUsf8BqlX0AAFVqs3/AapV9AABVarQ/wGqVfUAAiuA1KH/&#10;AapV9AACK4DUgf/h/wGqVfMAAiuA1M7/AtSAK/8AAytVgNTU/wPUqlUr7gADK1Wq1PD/AtSAK/MA&#10;AVWq0P8C1IArgQDsAAIrgNSB/4H/gf+B/6L/4ACq/+AA6f/7AIH/gf+B/4H/gf+B/87/uQCB/4H/&#10;2P+8AIH/2f+5AIH/gf+B/+n/vACB/8H/+wCB/4H/gf+q/7wAgf+B/4H/gf+B/4H/gf+B/4H/gf+B&#10;/4H/gf+B/4H/gf+B/4H/gf+B/4H/gf+B/4H/gf+B/4H/+/+2ANT/7wCB/4H/gf+B/4H/vf/vAMX/&#10;7wD1/+8Agf+B/4H/gf+B/+r/7wCB/4H/gf+B/4H/gf+B/4H/gf+B/4H/gf+B/4H/gf+B/4H/gf/F&#10;/4H/gf+B/4H/gf+B/4H/gf+B/4H/gf+B/4H/gf+B/4H/gf+B/4H/gf+9/+8A4f8BqlX0AAFVqp3/&#10;AapV9QACK4DU3f8A1IGq6qoA1LH/AapV9AABVarM/wGqVfQAAVWq0P8BqlX1KwJVgNSi/wLUgCv0&#10;AAFVqoH/4v8C1IAr8wABVaqS/wPUqlUr7gACK4DU9P8BqlXzAAIrgNTO/wDUgarqqgDUgf+B/4H/&#10;gf+n/90Arf/gAOD/+wCB/4H/gf+B/4H/gf/F/7wAgf+B/9j/uQCB/9n/uQCB/4H/gf/s/7kAgf/Q&#10;//gAgf+B/4H/of+5AIH/gf+B/4H/gf+B/4H/gf+B/4H/gf+B/4H/gf+B/4H/gf+B/4H/gf+B/4H/&#10;gf+B/4H/gf+B//7/vwDU/+8Agf+B/4H/gf+B/73/7wDF/+8A9f/vAIH/gf+B/4H/gf/q/+8Agf+B&#10;/4H/gf+B/4H/gf+B/4H/gf+B/4H/gf+B/4H/gf+B/4H/xf+B/4H/gf+B/4H/gf+B/4H/gf+B/4H/&#10;gf+B/4H/gf+B/4H/gf+B/4H/vf/vAOH/AapV9AABVaqd/wGqVfUAAiuA1IH/gf/1/wGqVfQAAiuA&#10;1Mz/AapV9AABVaqB/+H/AtSAK/QAAVWqgf/j/wLUgCvzAAIrgNSN/wPUqlUr7gACK4DU+v8BqlXy&#10;AAFVqoH/gf+B/4H/gf+B/9//3QCt/90A3f/7AIH/gf+B/4H/gf+B/7n/vACB/4H/2P+8AIH/1v+8&#10;AIH/gf+B/+n/uQCB/9z/+wCB/4H/gf+S/7wAgf+B/4H/gf+B/4H/gf+B/4H/gf+B/4H/gf+B/4H/&#10;gf+B/4H/gf+B/4H/gf+B/4H/gf+B/4H/+//LANT/7wCB/4H/gf+B/4H/vf/vAMX/7wD1/+8Agf+B&#10;/4H/gf+B/+r/7wCB/4H/gf+B/4H/gf+B/4H/gf+B/4H/gf+B/4H/gf+B/4H/gf/F/4H/gf+B/4H/&#10;gf+B/4H/gf+B/4H/gf+B/4H/gf+B/4H/gf+B/4H/gf+9/+8A4f8BqlX0AAFVqp3/AapV9QACK4DU&#10;gf+B//b/AapV9AACK4DUzP8C1IAr9QACK4DUgf/i/wLUgCv0AAFVqoH/5P8C1IAr8gABVaqH/wPU&#10;qlUr7wACK1Wq//8BqlXyAAFVqoH/gf+B/4H/gf+B/+D/4ACt/90A1P/7AIH/gf+B/4H/gf+B/7P/&#10;uQCB/4H/2P+8AIH/1v+8AIH/gf+B/+n/vACB/+j/+wCB/4H/gf+D/7wAgf+B/4H/gf+B/4H/gf+B&#10;/4H/gf+B/4H/gf+B/4H/gf+B/4H/gf+B/4H/gf+B/4H/gf+B/4H/+//XANT/7wCB/4H/gf+B/4H/&#10;vf/vAMX/7wD1/+8Agf+B/4H/gf+B/+r/7wCB/4H/gf+B/4H/gf+B/4H/gf+B/4H/gf+B/4H/gf+B&#10;/4H/gf/F/4H/gf+B/4H/gf+B/4H/gf+B/4H/gf+B/4H/gf+B/4H/gf+B/4H/gf+9/+8A4f8BqlX0&#10;AAFVqp3/AapV9QACK4DUgf+B//f/AapV9AACK4DUy/8C1IAr9QACK4DUgf/j/wGqVfMAAVWqgf/l&#10;/wLUgCvyAAIrgNSC/wLUgCveAAIrgNSB/4H/gf+B/4H/gf/l/+AAqv/gAM7/+wCB/4H/gf+B/4H/&#10;gf+n/7kAgf+B/9j/vACB/9n/uQCB/4H/gf/p/7wAgf/0//sAgf+B/4H/gf/6/7kAgf+B/4H/gf+B&#10;/4H/gf+B/4H/gf+B/4H/gf+B/4H/gf+B/4H/gf+B/4H/gf+B/4H/gf+B/4H/+//jANT/7wCB/4H/&#10;gf+B/4H/vf/vAMX/7wD1/+8Agf+B/4H/gf+B/+r/7wCB/4H/gf+B/4H/gf+B/4H/gf+B/4H/gf+B&#10;/4H/gf+B/4H/gf/F/4H/gf+B/4H/gf+B/4H/gf+B/4H/gf+B/4H/gf+B/4H/gf+B/4H/gf+9/+8A&#10;4f8BqlX0AAFVqp3/AapV9QACK4DUgf+B//n/AtSAK/QAAiuA1Mr/AapV9AACK4DUgf/k/wGqVfMA&#10;AVWqgf/m/wLUgCvyAAIrgNSB//3/A9SqVSvkAAIrgNSB/4v/gQCBANUAgf+L/90Arf/dAMj/+wCB&#10;/4H/gf+B/4H/gf+e/7wAgf+B/9j/uQCB/9n/vACB/4H/gf/p/7kAg//7AIH/gf+B/4H/6/+8AIH/&#10;gf+B/4H/gf+B/4H/gf+B/4H/gf+B/4H/gf+B/4H/gf+B/4H/gf+B/4H/gf+B/4H/gf+B//v/7ADU&#10;/+8Agf+B/4H/gf+B/73/7wDF/+8A9f/vAIH/gf+B/4H/gf/q/+8Agf+B/4H/gf+B/4H/gf+B/4H/&#10;gf+B/4H/gf+B/4H/gf+B/4H/xf+B/4H/gf+B/4H/gf+B/4H/gf+B/4H/gf+B/4H/gf+B/4H/gf+B&#10;/4H/vf/vAOH/AapV9AABVaqd/wGqVfUAAiuA1IH/gf/6/wLUgCv0AAIrgNTJ/wGqVfQAAVWqgf/l&#10;/wLUgCvzAAFVqoH/5/8BqlXwAAFVqoH/9/8C1IAr6QACK4DUgf+M/4EAgQDPAIH/lP/dAK3/3QDC&#10;//gAgf+B/4H/gf+B/4H/lf+8AIH/gf/Y/7wAgf/W/7wAgf+B/4H/6f+5AJL/+ACB/4H/gf+B/9//&#10;vACB/4H/gf+B/4H/gf+B/4H/gf+B/4H/gf+B/4H/gf+B/4H/gf+B/4H/gf+B/4H/gf+B/4H/hP/v&#10;ANT/7wCB/4H/gf+B/4H/vf/vAMX/7wD1/+8Agf+B/4H/gf+B/+r/7wCB/4H/gf+B/4H/gf+B/4H/&#10;gf+B/4H/gf+B/4H/gf+B/4H/gf/F/4H/gf+B/4H/gf+B/4H/gf+B/4H/gf+B/4H/gf+B/4H/gf+B&#10;/4H/gf+9/+8A4f8BqlX0AAFVqp3/AapV9QACK4DUgf+B//v/AapV8wABVarI/wLUgCv0AAFVqoH/&#10;5v8BqlXzAAIrgNSB/+n/AqpVK/AAAVWqgf/y/wPUqlUr7wACK4DUgf+B/4H/gf/e//sAgf+X/+AA&#10;rf/dALn/+wCB/4H/gf+B/4H/gf+M/7kAgf+B/9j/vACB/9b/vACB/4H/gf/p/7wAm//7AIH/gf+B&#10;/4H/0P+8AIH/gf+B/4H/gf+B/4H/gf+B/4H/gf+B/4H/gf+B/4H/gf+B/4H/gf+B/4H/gf+B/4H/&#10;gf+Q/+8A1P/vAIH/gf+B/4H/gf+9/+8Axf/vAPX/7wCB/4H/gf+B/4H/6v/vAIH/gf+B/4H/gf+B&#10;/4H/gf+B/4H/gf+B/4H/gf+B/4H/gf+B/8X/gf+B/4H/gf+B/4H/gf+B/4H/gf+B/4H/gf+B/4H/&#10;gf+B/4H/gf+B/73/7wDh/wGqVfQAAVWqnf8BqlX1AAIrgNSB/4H//f8BqlXzAAIrgNTH/wLUgCv1&#10;AAIrgNSB/+j/AapV8gABVaqB/+r/AtSAK/AAAiuA1IH/7v8BqlXxAAIrgNSB/4H/gf+B/9n/+wCB&#10;/6D/3QCt/+AAsP/7AIH/gf+B/4H/gf+B/4P/uQCB/4H/2/+5AIH/2f+5AIH/gf+B/+n/vACq//sA&#10;gf+B/4H/gf/E/7kAgf+B/4H/gf+B/4H/gf+B/4H/gf+B/4H/gf+B/4H/gf+B/4H/gf+B/4H/gf+B&#10;/4H/gf+B/5z/7wDU/+8Agf+B/4H/gf+B/73/7wDF/+8A9f/vAIH/gf+B/4H/gf/q/+8Agf+B/4H/&#10;gf+B/4H/gf+B/4H/gf+B/4H/gf+B/4H/gf+B/4H/xf+B/4H/gf+B/4H/gf+B/4H/gf+B/4H/gf+B&#10;/4H/gf+B/4H/gf+B/4H/vf/vAOH/AapV9AABVaqd/wGqVfUAAiuA1IH/gf///wGqVfIAAiuA1Mb/&#10;AapV9AACK4DUgf/q/wGqVfIAAiuA1IH/7P8CqlUr7wABVaqB/+7/AapV8AABVaqB/4H/gf+B/9b/&#10;+wCB/6b/3QCt/90Arf/7AIH/gf+B/4H/gf+B/4H/9/+8AIH/gf/Y/7kAgf/Z/7wAgf+B/4H/6f+5&#10;ALb/+wCB/4H/gf+B/7j/vACB/4H/gf+B/4H/gf+B/4H/gf+B/4H/gf+B/4H/gf+B/4H/gf+B/4H/&#10;gf+B/4H/gf+B/4H/pf/vANT/7wCB/4H/gf+B/4H/vf/vAMX/7wD1/+8Agf+B/4H/gf+B/+r/7wCB&#10;/4H/gf+B/4H/gf+B/4H/gf+B/4H/gf+B/4H/gf+B/4H/gf/F/4H/gf+B/4H/gf+B/4H/gf+B/4H/&#10;gf+B/4H/gf+B/4H/gf+B/4H/gf+9/+8A4f8BqlX0AAFVqp3/AapV9QACK4DUgf+B/wGqVfIAAiuA&#10;1MT/AapV9AABVaqB/+v/AapV8gACK4DUgf/u/wLUgCvuAAIrgNSB//D/AtSqVfAAAiuA1IH/gf+B&#10;/4H/0f/7AIH/r//dAK3/3QCk//sAgf+B/4H/gf+B/4H/gf/u/7wAgf+B/9j/vACB/9b/vACB/4H/&#10;gf/p/7kAxf/7AIH/gf+B/4H/qf+8AIH/gf+B/4H/gf+B/4H/gf+B/4H/gf+B/4H/gf+B/4H/gf+B&#10;/4H/gf+B/4H/gf+B/4H/gf+x/+8A1P/vAIH/gf+B/4H/gf+9/+8Axf/vAPX/7wCB/4H/gf+B/4H/&#10;6v/vAIH/gf+B/4H/gf+B/4H/gf+B/4H/gf+B/4H/gf+B/4H/gf+B/8X/gf+B/4H/gf+B/4H/gf+B&#10;/4H/gf+B/4H/gf+B/4H/gf+B/4H/gf+B/73/7wDh/wGqVfQAAVWqnf8BqlX1AAIrgNSB/4P/AapV&#10;8QABVarD/wLUgCv0AAFVqoH/7v8C1IAr8QABVaqB//D/A9SAVSvuAAIrVaqB//D/AtSAK+8AAVWq&#10;gf+B/4H/gf/O//sAgf+y/+AAqv/gAJ7/+ACB/4H/gf+B/4H/gf+B/+j/uQCB/4H/2P+8AIH/2f+5&#10;AIH/gf+B/+n/vADO//sAgf+B/4H/gf+g/7kAgf+B/4H/gf+B/4H/gf+B/4H/gf+B/4H/gf+B/4H/&#10;gf+B/4H/gf+B/4H/gf+B/4H/gf+B/73/7wDU/+8Agf+B/4H/gf+B/73/7wDF/+8A9f/vAIH/gf+B&#10;/4H/gf/q/+8Agf+B/4H/gf+B/4H/gf+B/4H/gf+B/4H/gf+B/4H/gf+B/4H/xf+B/4H/gf+B/4H/&#10;gf+B/4H/gf+B/4H/gf+B/4H/gf+B/4H/gf+B/4H/vf/vAOH/AapV9AABVaqd/wGqVfUAAiuA1IH/&#10;hv8C1IAr8QABVarB/wLUgCv1AAIrgNSB//H/AtSAK/EAAiuA1IH/8/8D1KqAK+wAAitVqoH/8f8D&#10;1KpVK+8AAlWq1IH/gf+B/4H/yf/7AIH/u//dAK3/4ACV//sAgf+B/4H/gf+B/4H/gf/c/7wAgf+B&#10;/9j/uQCB/9n/uQCB/4H/gf/p/7wA3f/7AIH/gf+B/4H/kf+5AIH/gf+B/4H/gf+B/4H/gf+B/4H/&#10;gf+B/4H/gf+B/4H/gf+B/4H/gf+B/4H/gf+B/4H/gf/J/+8A1P/vAIH/gf+B/4H/gf+9/+8Axf/v&#10;APX/7wCB/4H/gf+B/4H/6v/vAIH/gf+B/4H/gf+B/4H/gf+B/4H/gf+B/4H/gf+B/4H/gf+B/8X/&#10;gf+B/4H/gf+B/4H/gf+B/4H/gf+B/4H/gf+B/4H/gf+B/4H/gf+B/73/7wDh/wGqVfQAAVWqnf8B&#10;qlX1AAIrgNSB/4n/AtSqVfAAAVWqv/8BqlX0AAIrgNSB//X/A9SqVSvwAAIrgNSB//b/BNSqgFUr&#10;6wACK4DUgf/y/wPUqlUr7gACVarUgf+B/4H/gf/G//gAgf/E/90Arf/dAI//+wCB/4H/gf+B/4H/&#10;gf+B/9P/vACB/4H/2P+8AIH/1v+8AIH/gf+B/+n/uQDs//gAgf+B/4H/gf+F/7wAgf+B/4H/gf+B&#10;/4H/gf+B/4H/gf+B/4H/gf+B/4H/gf+B/4H/gf+B/4H/gf+B/4H/gf+B/9L/7wDU/+8Agf+B/4H/&#10;gf+B/73/7wDF/+8A9f/vAIH/gf+B/4H/gf/q/+8Agf+B/4H/gf+B/4H/gf+B/4H/gf+B/4H/gf+B&#10;/4H/gf+B/4H/xf+B/4H/gf+B/4H/gf+B/4H/gf+B/4H/gf+B/4H/gf+B/4H/gf+B/4H/vf/vAOH/&#10;AapV9AABVaqd/wGqVfUAAiuA1IH/jP8C1KpV8AACK4DUvv8C1IAr9AABVaqB//j/A9SqVSvuAAFV&#10;qoH/+f8E1KqAVSvpAAMrVarUgf/z/wPUgFUr7gACK1Wqgf+B/4H/gf+///sAgf/K/90Arf/dAIn/&#10;+wCB/4H/gf+B/4H/gf+B/8f/vACB/4H/2P+8AIH/1v+8AIH/gf+B/+n/vAD1//sAgf+B/4H/gf+B&#10;//b/vACB/4H/gf+B/4H/gf+B/4H/gf+B/4H/gf+B/4H/gf+B/4H/gf+B/4H/gf+B/4H/gf+B/4H/&#10;3v/vANT/7wCB/4H/gf+B/4H/vf/vAMX/7wD1/+8Agf+B/4H/gf+B/+r/7wCB/4H/gf+B/4H/gf+B&#10;/4H/gf+B/4H/gf+B/4H/gf+B/4H/gf/F/4H/gf+B/4H/gf+B/4H/gf+B/4H/gf+B/4H/gf+B/4H/&#10;gf+B/4H/gf+9/+8A4f8BqlX0AAFVqp3/AapV9QACK4DUgf+P/wLUqlXvAAFVqrv/AapV9AACK4DU&#10;gf/8/wPUqlUr7QABVaqB//7//9QDqoBVK+YAAytVqtSB//T/A9SqVSvsAAIrgNSB/4H/gf+B/7n/&#10;+wCB/9D/4ACq/+AAgf8A//sAgf+B/4H/gf+B/4H/gf/B/7kAgf+B/9j/vACB/9n/uQCB/4H/gf/p&#10;/7kAgf+B/4H/gf+B/+r/uQCB/4H/gf+B/4H/gf+B/4H/gf+B/4H/gf+B/4H/gf+B/4H/gf+B/4H/&#10;gf+B/4H/gf+B/4H/6v/vANT/7wCB/4H/gf+B/4H/vf/vAMX/7wD1/+8Agf+B/4H/gf+B/+r/7wCB&#10;/4H/gf+B/4H/gf+B/4H/gf+B/4H/gf+B/4H/gf+B/4H/gf/F/4H/gf+B/4H/gf+B/4H/gf+B/4H/&#10;gf+B/4H/gf+B/4H/gf+B/4H/gf+9/+8A4f8BqlX0AAFVqp3/AapV9QACK4DUgf+S/wLUgCvvAAIr&#10;gNS6/wLUgCv0AAFVqoH/Bf/UqoBVK+0AAitVqoX//9QAqv+AAVUr4gAEK1WAqtSB//b/BNSqgFUr&#10;6wACK4DUgf+B/4H/gf+1//sAgf/W/90Arf/dAIH//f/7AIH/gf+B/4H/gf+B/4H/tf+8AIH/gf/Y&#10;/7kAgf/Z/7kAgf+B/4H/6f+8AIH/gf+B/4H/1v/sAKf/vACB/4H/gf+B/4H/gf+B/4H/gf+B/4H/&#10;gf+B/4H/gf+B/4H/gf+B/4H/gf+B/4H/gf+B/4H/8//vANT/7wCB/4H/gf+B/4H/vf/vAMX/7wD1&#10;/+8Agf+B/4H/gf+B/+r/7wCB/4H/gf+B/4H/gf+B/4H/gf+B/4H/gf+B/4H/gf+B/4H/gf/F/4H/&#10;gf+B/4H/gf+B/4H/gf+B/4H/gf+B/4H/gf+B/4H/gf+B/4H/gf+9/+8A4f8BqlX0AAFVqp3/AapV&#10;9QACK4DUgf+W/wPUqlUr7wACK4DUt/8BqlXzAAFVqoX/A9SqVSvqAAIrgNSQ//7U/6r/gABV/yvc&#10;AAQrVYCq1IH/9v8D1KpVK+oAAytVgNSB/4H/gf+B/67/+wCB/9//3QCq/+AAgf/0//sAgf+B/4H/&#10;gf+B/4H/gf+s/7wAgf+B/9j/vACB/9b/vACB/4H/gf/p/7kAgf+B/4H/gf/o/90ApP+8AIH/gf+B&#10;/4H/gf+B/4H/gf+B/4H/gf+B/4H/gf+B/4H/gf+B/4H/gf+B/4H/gf+B/4H/gf///+8A1P/vAIH/&#10;gf+B/4H/gf+9/+8Axf/vAPX/7wCB/4H/gf+B/4H/6v/vAIH/gf+B/4H/gf+B/4H/gf+B/4H/gf+B&#10;/4H/gf+B/4H/gf+B/8X/gf+B/4H/gf+B/4H/gf+B/4H/gf+B/4H/gf+B/4H/gf+B/4H/gf+B/73/&#10;7wDh/wGqVYEAAwArgNSB/5r/A9SqVSvuAAIrgNS1/wGqVfMAAVWqi///1AKqVSvpAAMrVarUof/9&#10;1P2q/4D+Vf4r0wAEK1WAqtSB//f/BNSqgFUr6AADK1Wq1IH/gf+B/4H/qv/4AIH/5f/gAKf/4wCB&#10;/+7/+ACB/4H/gf+B/4H/gf+B/6b/uQCB/4H/2P+8AIH/1v+8AIH/gf+B/+n/vACB/4H/gf+B//T/&#10;zgCk/7wAgf+B/4H/gf+B/4H/gf+B/4H/gf+B/4H/gf+B/4H/gf+B/4H/gf+B/4H/gf+B/4H/gf+L&#10;/+8A1P/vAIH/gf+B/4H/gf+9/+8Axf/vAPX/7wCB/4H/gf+B/4H/6v/vAIH/gf+B/4H/gf+B/4H/&#10;gf+B/4H/gf+B/4H/gf+B/4H/gf+B/8X/gf+B/4H/gf+B/4H/gf+B/4H/gf+B/4H/gf+B/4H/gf+B&#10;/4H/gf+B/73/7wDh/wGqVYEAAwArgNSB/5//BNSqgFUr7QACK4DU1f8B1Kr+gP6q+9Tv/wPUqoAr&#10;8wACK4DUkv8E1KqAVSvnAAQrVYCq1Kb/AtSAK8QA/ysBVar/1IH/+P8E1KqAVSvmAAQrVYCq1IH/&#10;gf+B/4H/o//7AIH/6//gAKH/1wCB//f/+wCB/4H/gf+B/4H/gf+B/5r/uQCB/4H/2/+5AIH/2f+5&#10;AIH/gf+B/+n/vACB/4H/gf+G/7wAp/+5AIH/gf+B/4H/gf+B/4H/gf+B/4H/gf+B/4H/gf+B/4H/&#10;gf+B/4H/gf+B/4H/gf+B/4H/l//vANT/7wCB/4H/gf+B/4H/vf/vAMX/7wD1/+8Agf+B/4H/gf+B&#10;/+r/7wCB/4H/gf+B/4H/gf+B/4H/gf+B/4H/gf+B/4H/gf+B/4H/gf/F/4H/gf+B/4H/gf+B/4H/&#10;gf+B/4H/gf+B/4H/gf+B/4H/gf+B/4H/gf+9/+8A4f8BqlWBAAMAK4DUgf+j/wPUqlUr7AADK1Wq&#10;1NH/AapV0wACK4DUm///1AKqgFX/K+QABCtVgKrUoP8C1IArzQD/KwNVgKrUgf/5///UA6qAVSvj&#10;AAQrVYCq1IH/gf+B/4H/m//7AIH/9P/dAKH/yACB/wD/+wCB/4H/gf+B/4H/gf+B/5H/vACB/4H/&#10;2P+8AIH/1v+5AIH/gf+B/+z/uQCB/4H/gf+Y/6oAp/+8AIH/gf+B/4H/gf+B/4H/gf+B/4H/gf+B&#10;/4H/gf+B/4H/gf+B/4H/gf+B/4H/gf+B/4H/oP/vANT/7wCB/4H/gf+B/4H/vf/vAMX/7wD1/+8A&#10;gf+B/4H/gf+B/+r/7wCB/4H/gf+B/4H/gf+B/4H/gf+B/4H/gf+B/4H/gf+B/4H/gf/F/4H/gf+B&#10;/4H/gf+B/4H/gf+B/4H/gf+B/4H/gf+B/4H/gf+B/4H/gf+9/+8A4f8BqlWBAAMAK4DUgf+k/wLU&#10;gCvtAAIrgNTN/wLUgCvVAAFVqqH/A9SqVSvfAAQrVYCq1Jn/AapV2AD/K/9VAYCq/9SB//n//9T/&#10;gAFVK+AABCtVgKrUgf+B/4H/gf+V//sAgf/6/90Aof+2AIz/+wCB/4H/gf+B/4H/gf+B/4X/vACB&#10;/4H/2P+8AIH/1v+8AIH/gf+B//L/+wD+/7kAgf+B/4H/qv+bAKT/vACB/4H/gf+B/4H/gf+B/4H/&#10;gf+B/4H/gf+B/4H/gf+B/4H/gf+B/4H/gf+B/4H/gf+B/6z/7wDU/+8Agf+B/4H/gf+B/73/7wDF&#10;/+8A9f/vAIH/gf+B/4H/gf/q/+8Agf+B/4H/gf+B/4H/gf+B/4H/gf+B/4H/gf+B/4H/gf+B/4H/&#10;xf+B/4H/gf+B/4H/gf+B/4H/gf+B/4H/gf+B/4H/gf+B/4H/gf+B/4H/vf/vAOH/AdSAgVUDVYCq&#10;1IH/of8BqlX0AAMrVYDUyP8C1IAr2AACK4DUn/8C1IAr5QACK1Wq/9SS/wGqVecA/iv/VQCA/6r/&#10;1IH/7P8C1IAr5AAEK1WAqtSB/4H/gf+B/4z/+wCB/wD/4ACh/6cAkv/7AIH/gf+B/4H/gf+B/4H/&#10;gf///7kAgf+B/9j/vACB/9b/vACB/4H/gf/7AO//vACB/4H/gf+2/+AA8v+8AKf/uQCB/4H/gf+B&#10;/4H/gf+B/4H/gf+B/4H/gf+B/4H/gf+B/4H/gf+B/4H/gf+B/4H/gf+B/7j/7wDU/+8Agf+B/4H/&#10;gf+B/73/7wDF/+8A9f/vAIH/gf+B/4H/gf/q/+8Agf+B/4H/gf+B/4H/gf+B/4H/gf+B/4H/gf+B&#10;/4H/gf+B/4H/xf+B/4H/gf+B/4H/gf+B/4H/gf+B/4H/gf+B/4H/gf+B/4H/gf+B/4H/vf/vAIH/&#10;gf+B//n/AtSAK/sAAytVqtTD/wGqVd0ABCtVgKrUmv8C1IAr7wADK1WAqv/Ui/8C1IAr/QD8K/5V&#10;/4D+qv7Ugf/b/wGqVewA/ysBVar/1IH/gf+B/4H/hv/7AIb/3QCk/+AA+/+8AJ7/+wCB/4H/gf+B&#10;/4H/gf+B/4H/8/+5AIH/gf/b/7kAgf/Z/7kAgf+B/43/+wDj/7wAgf+B/4H/yP/dAOb/uQCn/7wA&#10;gf+B/4H/gf+B/4H/gf+B/4H/gf+B/4H/gf+B/4H/gf+B/4H/gf+B/4H/gf+B/4H/gf/B/+8A1P/v&#10;AIH/gf+B/4H/gf+9/+8Axf/vAPX/7wCB/4H/gf+B/4H/6v/vAIH/gf+B/4H/gf+B/4H/gf+B/4H/&#10;gf+B/4H/gf+B/4H/gf+B/8X/gf+B/4H/gf+B/4H/gf+B/4H/gf+B/4H/gf+B/4H/gf+B/4H/gf+B&#10;/73/7wCB/4H/gf/2/wTUqoCq1Lz//dT8qv+A8FX/gP+q/9SR/wLUgCv6AAErVf+AAarUgf+B/8P/&#10;AapV9gD/KwNVgKrUgf+B/4H/gf+B//v/+wCP/90Aof/gAO//uQCn//sAgf+B/4H/gf+B/4H/gf+B&#10;/+r/vACB/4H/2P+8AIH/1v+8AIH/gf+Z//sA1/+5AIH/gf+B/9r/3QDU/7kAp/+8AIH/gf+B/4H/&#10;gf+B/4H/gf+B/4H/gf+B/4H/gf+B/4H/gf+B/4H/gf+B/4H/gf+B/4H/zf/vANT/7wCB/4H/gf+B&#10;/4H/vf/vAMX/7wD1/+8Agf+B/4H/gf+B/+r/7wCB/4H/gf+B/4H/gf+B/4H/gf+B/4H/gf+B/4H/&#10;gf+B/4H/gf/F/4H/gf+B/4H/gf+B/4H/gf+B/4H/gf+B/4H/gf+B/4H/gf+B/4H/gf+9/+8Agf+B&#10;/4H/gf+Y/wDU/6oA1IH/gf+4/wHUgP8rAFX/gAGq1IH/gf+B/4H/gf/y//gAmP/dAKH/9QD7/+8A&#10;4P+8ALD/+ACB/4H/gf+B/4H/gf+B/4H/4f+8AIH/gf/Y/7wAgf/W/7wAgf+B/6j/+ADL/7kAgf+B&#10;/4H/7P/dAML/vACk/7wAgf+B/4H/gf+B/4H/gf+B/4H/gf+B/4H/gf+B/4H/gf+B/4H/gf+B/4H/&#10;gf+B/4H/gf/Z/+8A1P/vAIH/gf+B/4H/gf+9/+8Axf/vAPX/7wCB/4H/gf+B/4H/6v/vAIH/gf+B&#10;/4H/gf+B/4H/gf+B/4H/gf+B/4H/gf+B/4H/gf+B/8X/gf+B/4H/gf+B/4H/gf+B/4H/gf+B/4H/&#10;gf+B/4H/gf+B/4H/gf+B/73/7wCB/4H/gf+B/4H/gf+B/4H/gf+B/4H/gf+w//sAm//gAKH/8gD4&#10;/+8A1P+8ALn/+wCB/4H/gf+B/4H/gf+B/4H/2P+5AIH/gf/b/7kAgf/W/7wAgf+B/7T/+wC8/7wA&#10;gf+B/4H/+P/gALD/vACn/7kAgf+B/4H/gf+B/4H/gf+B/4H/gf+B/4H/gf+B/4H/gf+B/4H/gf+B&#10;/4H/gf+B/4H/gf/l/+8A1P/vAIH/gf+B/4H/gf+9/+8Axf/vAPX/7wCB/4H/gf+B/4H/6v/vAIH/&#10;gf+B/4H/gf+B/4H/gf+B/4H/gf+B/4H/gf+B/4H/gf+B/8X/gf+B/4H/gf+B/4H/gf+B/4H/gf+B&#10;/4H/gf+B/4H/gf+B/4H/gf+B/73/7wCB/4H/gf+B/4H/gf+B/4H/gf+B/4H/gf+t//sApP/dAKH/&#10;9QDy/+8AyP+8AML/+wCB/4H/gf+B/4H/gf+B/4H/z/+5AIH/gf/b/7kAgf/Z/7kAgf+B/8P/+wCt&#10;/7wAgf+B/4r/3QCk/7kAp/+8AIH/gf+B/4H/gf+B/4H/gf+B/4H/gf+B/4H/gf+B/4H/gf+B/4H/&#10;gf+B/4H/gf+B/4H/7v/vANT/7wCB/4H/gf+B/4H/vf/vAMX/7wD1/+8Agf+B/4H/gf+B/+r/7wCB&#10;/4H/gf+B/4H/gf+B/4H/gf+B/4H/gf+B/4H/gf+B/4H/gf/F/4H/gf+B/4H/gf+B/4H/gf+B/4H/&#10;gf+B/4H/gf+B/4H/gf+B/4H/gf+9/+8Agf+B/4H/gf+B/4H/gf+B/4H/gf+B/4H/rf/7AKr/3QCh&#10;//UA7P/vAL//vADL//sAgf+B/4H/gf+B/4H/gf+B/8P/vACB/4H/2P+8AIH/1v+8AIH/gf/M//sA&#10;pP+5AIH/gf+c/90Akv+5AKf/vACB/4H/gf+B/4H/gf+B/4H/gf+B/4H/gf+B/4H/gf+B/4H/gf+B&#10;/4H/gf+B/4H/gf+B//r/7wDU/+8Agf+B/4H/gf+B/73/7wDF/+8A9f/vAIH/gf+B/4H/gf/q/+8A&#10;gf+B/4H/gf+B/4H/gf+B/4H/gf+B/4H/gf+B/4H/gf+B/4H/xf+B/4H/gf+B/4H/gf+B/4H/gf+B&#10;/4H/gf+B/4H/gf+B/4H/gf+B/4H/vf/vAIH/gf+B/4H/gf+B/4H/gf+B/4H/gf+B/6r/+wCw/+AA&#10;of/yAOn/7wCz/7wA1P/7AIH/gf+B/4H/gf+B/4H/gf+6/7wAgf+B/9j/vACB/9b/vACB/4H/2//7&#10;AJX/uQCB/4H/rv/dAIH/AP+8AKf/uQCB/4H/gf+B/4H/gf+B/4H/gf+B/4H/gf+B/4H/gf+B/4H/&#10;gf+B/4H/gf+B/4H/gf+G/+8A1P/vAIH/gf+B/4H/gf+9/+8Axf/vAPX/7wCB/4H/gf+B/4H/6v/v&#10;AIH/gf+B/4H/gf+B/4H/gf+B/4H/gf+B/4H/gf+B/4H/gf+B/8X/gf+B/4H/gf+B/4H/gf+B/4H/&#10;gf+B/4H/gf+B/4H/gf+B/4H/gf+B/73/7wCB/4H/gf+B/4H/gf+B/4H/gf+B/4H/gf+q//sAtv/g&#10;AKH/8gDm/+wAp/+8AOD/+ACB/4H/gf+B/4H/gf+B/4H/tP+5AIH/gf/b/7kAgf/Z/7kAgf+B/+f/&#10;+wCJ/7wAgf+B/7r/4ACB/+7/vACn/7kAgf+B/4H/gf+B/4H/gf+B/4H/gf+B/4H/gf+B/4H/gf+B&#10;/4H/gf+B/4H/gf+B/4H/kv/vANT/7wCB/4H/gf+B/4H/vf/vAMX/7wD1/+8Agf+B/4H/gf+B/+r/&#10;7wCB/4H/gf+B/4H/gf+B/4H/gf+B/4H/gf+B/4H/gf+B/4H/gf/F/4H/gf+B/4H/gf+B/4H/gf+B&#10;/4H/gf+B/4H/gf+B/4H/gf+B/4H/gf+9/+8Agf+B/4H/gf+B/4H/gf+B/4H/gf+B/4H/p//7AL//&#10;3QCh//UA3f/vAJ7/uQDp//sAgf+B/4H/gf+B/4H/gf+B/6j/vACB/4H/2P+8AIH/1v+5AIH/gf/2&#10;//sAgf/6/7wAgf+B/8z/3QCB/+L/uQCn/7wAgf+B/4H/gf+B/4H/gf+B/4H/gf+B/4H/gf+B/4H/&#10;gf+B/4H/gf+B/4H/gf+B/4H/m//vANT/7wCB/4H/gf+B/4H/vf/vAMX/7wD1/+8Agf+B/4H/gf+B&#10;/+r/7wCB/4H/gf+B/4H/gf+B/4H/gf+B/4H/gf+B/4H/gf+B/4H/gf/F/4H/gf+B/4H/gf+B/4H/&#10;gf+B/4H/gf+B/4H/gf+B/4H/gf+B/4H/gf+9/+8Agf+B/4H/gf+B/4H/gf+B/4H/gf+B/4H/p//4&#10;AMj/3QCh//UA1//vAJL/vADv//sAgf+B/4H/gf+B/4H/gf+B/5//vACB/4H/2P+8AIH/1v+8AIH/&#10;gv/4AIH/8f+5AIH/gf/e/90Agf/Q/7kAp/+8AIH/gf+B/4H/gf+B/4H/gf+B/4H/gf+B/4H/gf+B&#10;/4H/gf+B/4H/gf+B/4H/gf+B/6f/7wDU/+8Agf+B/4H/gf+B/73/7wDF/+8A9f/vAIH/gf+B/4H/&#10;gf/q/+8Agf+B/4H/gf+B/4H/gf+B/4H/gf+B/4H/gf+B/4H/gf+B/4H/xf+B/4H/gf+B/4H/gf+B&#10;/4H/gf+B/4H/gf+B/4H/gf+B/4H/gf+B/4H/vf/vAIH/gf+B/4H/gf+B/4H/gf+B/4H/gf+B/6T/&#10;+wDL/+AAof/yANT/7wCG/7wA+//7AIH/gf+B/4H/gf+B/4H/gf+T/7wAgf+B/9j/vACB/9b/vACB&#10;/47/+wCB/+L/vACB/4H/7f/dAIH/vv+8AKf/uQCB/4H/gf+B/4H/gf+B/4H/gf+B/4H/gf+B/4H/&#10;gf+B/4H/gf+B/4H/gf+B/4H/gf+z/+8A1P/vAIH/gf+B/4H/gf+9/+8Axf/vAPX/7wCB/4H/gf+B&#10;/4H/6v/vAIH/gf+B/4H/gf+B/4H/gf+B/4H/gf+B/4H/gf+B/4H/gf+B/8X/gf+B/4H/gf+B/4H/&#10;gf+B/4H/gf+B/4H/gf+B/4H/gf+B/4H/gf+B/73/7wCB/6j/9dS4//bUgf/2//XUgf+B/4H/gf+B&#10;/4H/gf+B/4H/8f/7ANT/3QCh//UAzv/vAIH//f+2AIH/gf+B/4H/gf+B/4H/gf+N/7kAgf+B/9v/&#10;uQCB/9n/uQCB/53/+wCB/9P/vACB/4H//P/gAIH/rP+8AKf/vACB/4H/gf+B/4H/gf+B/4H/gf+B&#10;/4H/gf+B/4H/gf+B/4H/gf+B/4H/gf+B/4H/gf+8/+8A1P/vAIH/gf+B/4H/gf+9/+8Axf/vAPX/&#10;7wCB/4H/gf+B/4H/6v/vAIH/gf+B/4H/gf+B/4H/gf+B/4H/gf+B/4H/gf+B/4H/gf+B/8X/gf+B&#10;/4H/gf+B/4H/gf+B/4H/gf+B/4H/gf+B/4H/gf+B/4H/gf+B/73/7wCt/wLUgFX1KwJVgNSQ/wLU&#10;gCv2AAFVqrz/AapV9gABVaqB//r/AtSAK/YAAVWqgf+B/4H/gf+B/4H/gf+B/4H/8//7ANr/3QCh&#10;//UAyP/vAIH/8f+8AIH/gf+B/4H/gf+B/4H/gf+H/7wAgf+B/9j/vACB/9b/uQCB/6n/+wCB/8f/&#10;vACB/47/3QCB/6D/uQCn/7wAgf+B/4H/gf+B/4H/gf+B/4H/gf+B/4H/gf+B/4H/gf+B/4H/gf+B&#10;/4H/gf+B/4H/yP/vANT/7wCB/4H/gf+B/4H/vf/vAMX/7wD1/+8Agf+B/4H/gf+B/+r/7wCB/4H/&#10;gf+B/4H/gf+B/4H/gf+B/4H/gf+B/4H/gf+B/4H/gf/F/4H/gf+B/4H/gf+B/4H/gf+B/4H/gf+B&#10;/4H/gf+B/4H/gf+B/4H/gf+9/+8Arf8C1IAr9QACK4DUkP8C1IAr9gABVaq8/wGqVfYAAVWqgf/6&#10;/wLUgCv2AAFVqoH/gf+B/4H/gf+B/4H/gf+B//D/+wDj/90Aof/yAMX/7ACB/+j/vACB/4H/gf+B&#10;/4H/gf+B/4H/h/+8AIH/gf/Y/7wAgf/W/7wAgf+1//sAgf+7/7kAgf+g/90Agf+O/7kAp/+8AIH/&#10;gf+B/4H/gf+B/4H/gf+B/4H/gf+B/4H/gf+B/4H/gf+B/4H/gf+B/4H/gf+B/9T/7wDU/+8Agf+B&#10;/4H/gf+B/73/7wDF/+8A9f/vAIH/gf+B/4H/gf/q/+8Agf+B/4H/gf+B/4H/gf+B/4H/gf+B/4H/&#10;gf+B/4H/gf+B/4H/xf+B/4H/gf+B/4H/gf+B/4H/gf+B/4H/gf+B/4H/gf+B/4H/gf+B/4H/vf/v&#10;AK3/AtSAK/UAAiuA1JD/AtSAK/YAAVWqvP8BqlX2AAFVqoH/+v8C1IAr9gABVaqB/+X/AtSAVfUA&#10;AVWqgf+B/4H/gf+B/4H/gf+d//sA5v/gAKH/8gC8/+wAgf/f/7wAgf+B/4H/gf+B/4H/gf+B/4r/&#10;uQCB/4H/2/+5AIH/1v+8AIH/wf/7AIH/r/+8AIH/r//dAIH/gf/8/7wAp/+5AIH/gf+B/4H/gf+B&#10;/4H/gf+B/4H/gf+B/4H/gf+B/4H/gf+B/4H/gf+B/4H/gf+B/+D/7wDU/+8Agf+B/4H/gf+B/73/&#10;7wDF/+8A9f/vAIH/gf+B/4H/gf/q/+8Agf+B/4H/gf+B/4H/gf+B/4H/gf+B/4H/gf+B/4H/gf+B&#10;/4H/xf+B/4H/gf+B/4H/gf+B/4H/gf+B/4H/gf+B/4H/gf+B/4H/gf+B/4H/vf/vAK3/AtSAK/UA&#10;AiuA1JD/AtSAK/YAAVWq4/8C1IAr9wABVarp/wGqVfYAAVWq5/8C1IAr9wABVaqj/wLUgCv2AAFV&#10;qoH/5P8C1IAr9QABVaqB/4H/gf+B/4H/gf+B/5v/+wDv/90Aof/1ALb/6QCB/9n/uQCB/4H/gf+B&#10;/4H/gf+B/4H/iv+5AIH/gf/b/7wAgf/W/7kAgf/Q//sAgf+g/7wAgf++/+AAgf+B/+r/vACn/7wA&#10;gf+B/4H/gf+B/4H/gf+B/4H/gf+B/4H/gf+B/4H/gf+B/4H/gf+B/4H/gf+B/4H/6f/vANT/7wCB&#10;/4H/gf+B/4H/vf/vAMX/7wD1/+8Agf+B/4H/gf+B/+r/7wCB/4H/gf+B/4H/gf+B/4H/gf+B/4H/&#10;gf+B/4H/gf+B/4H/gf/F/4H/gf+B/4H/gf+B/4H/gf+B/4H/gf+B/4H/gf+B/4H/gf+B/4H/gf+9&#10;/+8Arf8C1IAr9QACK4DUkP8C1IAr9gABVarj/wLUgCv3AAFVqun/AapV9gABVarn/wLUgCv3AAFV&#10;qqP/AtSAK/YAAVWqgf/j/wLUgCv2AAIrgNSB/4H/gf+B/4H/gf+B/5z/+AD4/90Aof/1AK3/5gCB&#10;/9P/vACB/4H/gf+B/4H/gf+B/4H/h/+8AIH/gf/Y/7wAgf/W/7kAgf/f//gAgf+X/7kAgf/Q/90A&#10;gf+B/97/uQCn/7wAgf+B/4H/gf+B/4H/gf+B/4H/gf+B/4H/gf+B/4H/gf+B/4H/gf+B/4H/gf+B&#10;/4H/9f/vANT/7wCB/4H/gf+B/4H/vf/vAMX/7wD1/+8Agf+B/4H/gf+B/+r/7wCB/4H/gf+B/4H/&#10;gf+B/4H/gf+B/4H/gf+B/4H/gf+B/4H/gf/F/4H/gf+B/4H/gf+B/4H/gf+B/4H/gf+B/4H/gf+B&#10;/4H/gf+B/4H/gf+9/+8Arf8C1IAr9QACK4DUkP8C1IAr9gABVarj/wLUgCv3AAFVqun/AapV9gAB&#10;Varn/wLUgCv3AAFVquz/AapVuSvyALgrAVWqrf8C1IAr9gACK4DUgf+B/4H/gf+B/4H/gf+a//sA&#10;+//gAMv/6QDv//IAp//gAIH/0P+8AIH/gf+B/4H/gf+B/4H/gf+H/7wAgf+B/9j/vACB/9b/vACB&#10;/+j/+wCB/4j/uQCB/+L/3QCB/4H/zP+5AKr/uQCB/4H/gf+B/4H/gf+B/4H/gf+B/4H/gf+B/4H/&#10;gf+B/4H/gf+B/4H/gf+B/4H/gf/vANT/7wCB/4H/gf+B/4H/vf/vAMX/7wD1/+8Agf+B/4H/gf+B&#10;/+r/7wCB/4H/gf+B/4H/gf+B/4H/gf+B/4H/gf+B/4H/gf+B/4H/gf/F/4H/gf+B/4H/gf+B/4H/&#10;gf+B/4H/gf+B/4H/gf+B/4H/gf+B/4H/gf+9/+8Arf8C1IAr9QACK4DUkP8C1IAr9gABVarj/wLU&#10;gCv3AAFVqun/AapV9gABVarn/wLUgCv3AAFVquz/AapVgQDhAAFVqqz/AtSAK/YAAiuA1IH/gf+B&#10;/4H/gf+B/4H/mP/dAMj/4AD4//UAnv/XAIH/0/+5AIH/gf+B/4H/gf+B/4H/gf+K/7kAgf+B/9v/&#10;uQCB/9b/vACB//f/+wCB/4H/+f+8AIH/8f/dAIH/gf+6/7wAp/+8AIH/gf+B/4H/gf+B/4H/gf+B&#10;/4H/gf+B/4H/gf+B/4H/gf+B/4H/gf+B/4H/gf+K/+8A1P/vAIH/gf+B/4H/gf+9/+8Axf/vAPX/&#10;7wCB/4H/gf+B/4H/6v/vAIH/gf+B/4H/gf+B/4H/gf+B/4H/gf+B/4H/gf+B/4H/gf+B/8X/gf+B&#10;/4H/gf+B/4H/gf+B/4H/gf+B/4H/gf+B/4H/gf+B/4H/gf+B/73/7wCt/wLUgCv1AAIrgNSQ/wLU&#10;gCv2AAFVquP/AtSAK/cAAVWq6f8BqlX2AAFVquf/AtSAK/cAAVWq7P8BqlWBAOEAAVWqq/8C1IAr&#10;9gACK4DUgf+B/4H/gf+B/4H/gf+c/90AyP/OAJj/ywCB/9z/+wD+/7wAgf+B/4H/gf+B/4H/gf+B&#10;/4f/uQCB/4H/2/+8AIH/1v+5AIP/+wCB/4H/7f+8AIH/AP/gAIH/gf+o/7wAp/+8AIH/gf+B/4H/&#10;gf+B/4H/gf+B/4H/gf+B/4H/gf+B/4H/gf+B/4H/gf+B/4H/gf+W/+8A1P/vAIH/gf+B/4H/gf+9&#10;/+8Axf/vAPX/7wCB/4H/gf+B/4H/6v/vAIH/gf+B/4H/gf+B/4H/gf+B/4H/gf+B/4H/gf+B/4H/&#10;gf+B/8X/gf+B/4H/gf+B/4H/gf+B/4H/gf+B/4H/gf+B/4H/gf+B/4H/gf+B/73/7wCt/wLUgCv1&#10;AAIrgNSQ/wLUgCv2AAFVquP/AtSAK/cAAVWq6f8BqlX2AAFVquf/AtSAK/cAAVWq7P8BqlWBAOEA&#10;AVWqqv8C1IAr9QABVaqB/4H/gf+B/4H/gf+B/6P/3QDF/84Akv/CAIH/5f/7APX/vACB/4H/gf+B&#10;/4H/gf+B/4H/h/+8AIH/gf/Y/7wAgf/W/7wAj//7AIH/gf/h/7kAkv/dAIH/gf+c/7kAp/+8AIH/&#10;gf+B/4H/gf+B/4H/gf+B/4H/gf+B/4H/gf+B/4H/gf+B/4H/gf+B/4H/gf+i/+8A1P/vAIH/gf+B&#10;/4H/gf+9/+8Axf/vAPX/7wCB/4H/gf+B/4H/6v/vAIH/gf+B/4H/gf+B/4H/gf+B/4H/gf+B/4H/&#10;gf+B/4H/gf+B/8X/gf+B/4H/gf+B/4H/gf+B/4H/gf+B/4H/gf+B/4H/gf+B/4H/gf+B/73/7wCt&#10;/wLUgCv1AAIrgNSm/wDU7KoCgFUr9gABK4Drqv/U+/8C1IAr9wABVarp/wGqVfYAAVWq5/8C1IAr&#10;9wABVaqB/4H/8P8C1IAr9QABVaqB/4H/gf+B/4H/gf+B/6f/4AC//9EAjP+8AIH/7v/4AOz/vACB&#10;/4H/gf+B/4H/gf+B/4H/h/+8AIH/gf/b/7kAgf/W/7wAnv/4AIH/gf/V/7kApP/dAIH/gf+K/7wA&#10;p/+5AIH/gf+B/4H/gf+B/4H/gf+B/4H/gf+B/4H/gf+B/4H/gf+B/4H/gf+B/4H/gf+u/+8A1P/v&#10;AIH/gf+B/4H/gf+9/+8Axf/vAPX/7wCB/4H/gf+B/4H/6v/vAIH/gf+B/4H/gf+B/4H/gf+B/4H/&#10;gf+B/4H/gf+B/4H/gf+B/8X/gf+B/4H/gf+B/4H/gf+B/4H/gf+B/4H/gf+B/4H/gf+B/4H/gf+B&#10;/73/7wCt/wLUgCv1AAIrgNSn/wLUgCvHAAFVqvv/AtSAK/cAAVWq6f8BqlX2AAFVquf/AtSAK/cA&#10;AVWqgf+B/+7/AapV9QABVaqB/4H/gf+B/4H/gf+B/67/3QC//84Agf8A/7wAgf/3//sA4/+5AIH/&#10;gf+B/4H/gf+B/4H/gf+K/7kAgf+B/9v/uQCB/9b/vACq//sAgf+B/8b/vACw/+AAgf+B/4H/+P+8&#10;AKf/vACB/4H/gf+B/4H/gf+B/4H/gf+B/4H/gf+B/4H/gf+B/4H/gf+B/4H/gf+B/4H/t//vANT/&#10;7wCB/4H/gf+B/4H/vf/vAMX/7wD1/+8Agf+B/4H/gf+B/+r/7wCB/4H/gf+B/4H/gf+B/4H/gf+B&#10;/4H/gf+B/4H/gf+B/4H/gf/F/4H/gf+B/4H/gf+B/4H/gf+B/4H/gf+B/4H/gf+B/4H/gf+B/4H/&#10;gf+9/+8Arf8C1IAr9QACK4DUp/8C1IArxwABVar7/wLUgCv3AAErgOmqAYAr9gABK4DnqgKAVSv3&#10;AAFVqoH/gf/t/wGqVfUAAiuA1IH/gf+B/4H/gf+B/4H/tv/aALz/zgCB//f/uQCB/wD/+wDa/7wA&#10;gf+B/4H/gf+B/4H/gf+B/4f/uQCB/4H/2/+8AIH/1v+5ALn/+wCB/4H/t/+8AML/4ACB/4H/gf/m&#10;/7wAp/+8AIH/gf+B/4H/gf+B/4H/gf+B/4H/gf+B/4H/gf+B/4H/gf+B/4H/gf+B/4H/gf/D/+8A&#10;1P/vAIH/gf+B/4H/gf+9/+8Axf/vAPX/7wCB/4H/gf+B/4H/6v/vAIH/gf+B/4H/gf+B/4H/gf+B&#10;/4H/gf+B/4H/gf+B/4H/gf+B/8X/gf+B/4H/gf+B/4H/gf+B/4H/gf+B/4H/gf+B/4H/gf+B/4H/&#10;gf+B/73/7wCt/wLUgCv1AAIrgNSn/wLUgCvHAAFVqvv/AtSAK6cAAVWqgf+0/wLUqoC8Vf8r9AAA&#10;K8NVAoCq1IH/gf+B/4H/gf+B/4H//f/dAP7/+wC//8sAgf/r/7kAjP/7AM7/vACB/4H/gf+B/4H/&#10;gf+B/4H/h/+8AIH/gf/Y/7wAgf/W/7wAwv/7AIH/gf+u/7kA1P/dAIH/gf+B/9r/uQCq/7kAgf+B&#10;/4H/gf+B/4H/gf+B/4H/gf+B/4H/gf+B/4H/gf+B/4H/gf+B/4H/gf+B/8//7wDU/+8Agf+B/4H/&#10;gf+B/73/7wDF/+8A9f/vAIH/gf+B/4H/gf/q/+8Agf+B/4H/gf+B/4H/gf+B/4H/gf+B/4H/gf+B&#10;/4H/gf+B/4H/xf+B/4H/gf+B/4H/gf+B/4H/gf+B/4H/gf+B/4H/gf+B/4H/gf+B/4H/vf/vAK3/&#10;AtSAK/UAAiuA1Kf/AtSAK8cAAVWq+/8C1IArpwABVarR/wGqVZgAAiuA1NL/AtSAK4EA7gACK4DU&#10;gf+B/4H/gf+B/4H/gf8A/+AA9f/7AL//zgCB/9//vACS//sAyP+5AIH/gf+B/4H/gf+B/4H/gf+H&#10;/7wAgf+B/9v/uQCB/9b/vADR//sAgf+B/5//uQDm/90Agf+B/4H/yP+8AKf/uQCB/4H/gf+B/4H/&#10;gf+B/4H/gf+B/4H/gf+B/4H/gf+B/4H/gf+B/4H/gf+B/4H/2//vANT/7wCB/4H/gf+B/4H/vf/v&#10;AMX/7wD1/+8Agf+B/4H/gf+B/+r/7wCB/4H/gf+B/4H/gf+B/4H/gf+B/4H/gf+B/4H/gf+B/4H/&#10;gf/F/4H/gf+B/4H/gf+B/4H/gf+B/4H/gf+B/4H/gf+B/4H/gf+B/4H/gf+9/+8Arf8C1IAr9QAC&#10;K4DUgf/i/wLUgCunAAFVqtH/AapVmAACK4DU0v8C1IArgQDuAAIrgNSB/4H/gf+B/4H/gf+G/90A&#10;8v/7AL//zgCB/9P/vACe//gAv/+8AIH/gf+B/4H/gf+B/4H/gf+H/7kAgf+B/9v/vACB/9b/uQDd&#10;//sAgf+B/5P/vADy/+AAgf+B/4H/tv+8AKf/vACB/4H/gf+B/4H/gf+B/4H/gf+B/4H/gf+B/4H/&#10;gf+B/4H/gf+B/4H/gf+B/4H/5P/vANT/7wCB/4H/gf+B/4H/vf/vAMX/7wD1/+8Agf+B/4H/gf+B&#10;/+r/7wCB/4H/gf+B/4H/gf+B/4H/gf+B/4H/gf+B/4H/gf+B/4H/gf/F/4H/gf+B/4H/gf+B/4H/&#10;gf+B/4H/gf+B/4H/gf+B/4H/gf+B/4H/gf+9/+8Arf8C1IAr9QACK4DUgf/h/wDUpqr/1NH/AapV&#10;mAACK4DU0v8C1IArgQDuAAIrgNSB/4H/gf+B/4H/gf+M/90A6f/7AL//0QCB/8r/uQCn//sAs/+8&#10;AIH/gf+B/4H/gf+B/4H/gf+H/7wAgf+B/9j/vACB/9b/uQDs//sAgf+B/4T/mwCB/4H/gf+q/7kA&#10;p/+8AIH/gf+B/4H/gf+B/4H/gf+B/4H/gf+B/4H/gf+B/4H/gf+B/4H/gf+B/4H/gf/w/+8A1P/v&#10;AIH/gf+B/4H/gf+9/+8Axf/vAPX/7wCB/4H/gf+B/4H/6v/vAIH/gf+B/4H/gf+B/4H/gf+B/4H/&#10;gf+B/4H/gf+B/4H/gf+B/8X/gf+B/4H/gf+B/4H/gf+B/4H/gf+B/4H/gf+B/4H/gf+B/4H/gf+B&#10;/73/7wCt/wLUgCv1AAIrgNSB/4H/0/8BqlX0AAArtFX/K/UAAiuA1NL/AtSAVbcr8ADJKwJVgNSB&#10;/4H/gf+B/4H/gf+S/90A4//4AML/0QCB/77/uQCw//sAqv+8AIH/gf+B/4H/gf+B/4H/gf+H/7wA&#10;gf+B/9j/vACB/9b/vAD4//gAgf+B/4H/+/+qAIH/gf+B/5j/uQCq/7kAgf+B/4H/gf+B/4H/gf+B&#10;/4H/gf+B/4H/gf+B/4H/gf+B/4H/gf+B/4H/gf+B//z/7wDU/+8Agf+B/4H/gf+B/73/7wDF/+8A&#10;9f/vAIH/gf+B/4H/gf/q/+8Agf+B/4H/gf+B/4H/gf+B/4H/gf+B/4H/gf+B/4H/gf+B/4H/xf+B&#10;/4H/gf+B/4H/gf+B/4H/gf+B/4H/gf+B/4H/gf+B/4H/gf+B/4H/vf/vAK3/AtSAK/UAAiuA1IH/&#10;//8D1IArAP4r/1X/gP+qANSB/+P/AapV9QACK4DUtf8BqlX1AAIrgNSE/wGqVfQAAVWqgf+B/4H/&#10;gf+B/4H/gf/b/+AA2v/7AML/1ACB/6//vAC5//sAof+8AIH/gf+B/4H/gf+B/4H/gf+E/7wAgf+B&#10;/9v/uQCB/9b/uQCB/4H/gf/s/7wAgf+B/4H/hv+8AKf/uQCB/4H/gf+B/4H/gf+B/4H/gf+B/4H/&#10;gf+B/4H/gf+B/4H/gf+B/4H/gf+B/4j/7wDU/+8Agf+B/4H/gf+B/73/7wDF/+8A9f/vAIH/gf+B&#10;/4H/gf/q/+8Agf+B/4H/gf+B/4H/gf+B/4H/gf+B/4H/gf+B/4H/gf+B/4H/xf+B/4H/gf+B/4H/&#10;gf+B/4H/gf+B/4H/gf+B/4H/gf+B/4H/gf+B/4H/vf/vAK3/AtSAK7IAAiuA1OL//9T/qgCA/1X+&#10;KwGA1O3/AapV9QABVaqB/+X/AapV9QACK4DUtf8BqlX1AAIrgNSD/wLUgCv1AAIrgNSB/4H/gf+B&#10;/4H/gf+B/+P/3QDU//sAwv/aAIH/oP+8AML/+wCY/7wAgf+B/4H/gf+B/4H/gf+B/4f/uQCB/4H/&#10;2/+8AIH/1v+5AIH/gf+B/+n/zgCB/4H/gf+B//T/vACn/7wAgf+B/4H/gf+B/4H/gf+B/4H/gf+B&#10;/4H/gf+B/4H/gf+B/4H/gf+B/4H/gf+R/+8A1P/vAIH/gf+B/4H/gf+9/+8Axf/vAPX/7wCB/4H/&#10;gf+B/4H/6v/vAIH/gf+B/4H/gf+B/4H/gf+B/4H/gf+B/4H/gf+B/4H/gf+B/8X/gf+B/4H/gf+B&#10;/4H/gf+B/4H/gf+B/4H/gf+B/4H/gf+B/4H/gf+B/73/7wCt/wLUgCuyAAIrgNTl/wGqVfYAAVWq&#10;7f8BqlX2AAIrgNSB/+X/AapV9QACK4DUtf8BqlX1AAIrgNSC/wLUgCv0AAFVqoH/gf+B/4H/gf+B&#10;/4H/6v/dAM7/+wC//+AAgf+a/7MAzv/7AIz/vACB/4H/gf+B/4H/gf+B/4H/h/+8AIH/gf/Y/7wA&#10;gf/W/7kAgf+B/4H/6f/dAIH/gf+B/4H/6P+5AKf/vACB/4H/gf+B/4H/gf+B/4H/gf+B/4H/gf+B&#10;/4H/gf+B/4H/gf+B/4H/gf+B/53/7wDU/+8Agf+B/4H/gf+B/73/7wDF/+8A9f/vAIH/gf+B/4H/&#10;gf/q/+8Agf+B/4H/gf+B/4H/gf+B/4H/gf+B/4H/gf+B/4H/gf+B/4H/xf+B/4H/gf+B/4H/gf+B&#10;/4H/gf+B/4H/gf+B/4H/gf+B/4H/gf+B/4H/vf/vAK3/AtSAK7IAAiuA1OX/AapV9gACK4DU7v8B&#10;qlX2AAFVqvz//9STqgDU2v8BqlX1AAIrgNS1/wGqVfUAAiuA1IH/Av+qVfQAAVWqgf+B/4H/gf+B&#10;/4H/gf/u/+AAxf/7AL//6QCB/5r/9QD1/7kA1//7AIb/uQCB/4H/gf+B/4H/gf+B/4H/h/+8AIH/&#10;gf/b/7kAgf/W/7wAgf+B/4H/+P/dAIH/gf+B/4H/1v+5AKr/uQCB/4H/gf+B/4H/gf+B/4H/gf+B&#10;/4H/gf+B/4H/gf+B/4H/gf+B/4H/gf+B/6n/7wDU/+8Agf+B/4H/gf+B/73/7wDF/+8A9f/vAIH/&#10;gf+B/4H/gf/q/+8Agf+B/4H/gf+B/4H/gf+B/4H/gf+B/4H/gf+B/4H/gf+B/4H/xf+B/4H/gf+B&#10;/4H/gf+B/4H/gf+B/4H/gf+B/4H/gf+B/4H/gf+B/4H/vf/vAK3/AtSAK7IAAiuA1OX/AtSAK/cA&#10;AiuA1O//AtSAK/YAAVWq/P8BqlWUAAIrgNTb/wGqVfUAAiuA1LX/AapV9QACK4DUgf///wLUgCv0&#10;AAFVqoH/gf+B/4H/gf+B/4H/9v/gAL//+wC2//sAgf+X//IA5v+8AOD/+ACB//3/vACB/4H/gf+B&#10;/4H/gf+B/4H/h/+5AIH/gf/b/7kAgf/W/7wAgf+B/4r/3QCB/4H/gf+B/8T/vACn/7kAgf+B/4H/&#10;gf+B/4H/gf+B/4H/gf+B/4H/gf+B/4H/gf+B/4H/gf+B/4H/gf+1/+8A1P/vAIH/gf+B/4H/gf+9&#10;/+8Axf/vAPX/7wCB/4H/gf+B/4H/6v/vAIH/gf+B/4H/gf+B/4H/gf+B/4H/gf+B/4H/gf+B/4H/&#10;gf+B/8X/gf+B/4H/gf+B/4H/gf+B/4H/gf+B/4H/gf+B/4H/gf+B/4H/gf+B/73/7wCt/wLUgCv1&#10;AAIrVYDAqgDU4/8BqlX2AAFVqu//AtSAK/cAAiuA1Pz/AapVlAACK4DU2/8BqlWYAAIrgNSB//7/&#10;AtSAK/QAAiuA1IH/gf+B/4H/gf+B/4H//v/dALn/+wC5//sAgf+d//IA1P+8AOn/+wCB//H/vACB&#10;/4H/gf+B/4H/gf+B/4H/h/+5AIH/gf/b/7wAgf/W/7kAgf+B/5n/4ACB/4H/gf+B/7L/vACn/7wA&#10;gf+B/4H/gf+B/4H/gf+B/4H/gf+B/4H/gf+B/4H/gf+B/4H/gf+B/4H/gf++/+8A1P/vAIH/gf+B&#10;/4H/gf+9/+8Axf/vAPX/7wCB/4H/gf+B/4H/6v/vAIH/gf+B/4H/gf+B/4H/gf+B/4H/gf+B/4H/&#10;gf+B/4H/gf+B/8X/gf+B/4H/gf+B/4H/gf+B/4H/gf+B/4H/gf+B/4H/gf+B/4H/gf+B/73/7wCt&#10;/wLUgCv1AAIrgNSh/wLUgCv3AAIrgNTw/wGqVfYAAVWq+/8BqlWUAAIrgNTb/wGqVZgAAiuA1IH/&#10;/P8BqlXzAAFVqoH/gf+B/4H/gf+B/4X/3QCz//gAvP/7AIH/oP/1AMX/uQDy//sAgf/r/7kAgf+B&#10;/4H/gf+B/4H/gf+B/4f/vACB/4H/2P+8AIH/4v/7APv/uQCB/4H/q//dAIH/gf+B/4H/pv+5AKf/&#10;vACB/4H/gf+B/4H/gf+B/4H/gf+B/4H/gf+B/4H/gf+B/4H/gf+B/4H/gf+B/8r/7wDU/+8Agf+B&#10;/4H/gf+B/73/7wDF/+8A9f/vAIH/gf+B/4H/gf/q/+8Agf+B/4H/gf+B/4H/gf+B/4H/gf+B/4H/&#10;gf+B/4H/gf+B/4H/xf+B/4H/gf+B/4H/gf+B/4H/gf+B/4H/gf+B/4H/gf+B/4H/gf+B/4H/vf/v&#10;AK3/AtSAK/UAAiuA1KD/AapV9gABVarw/wGqVfYAAVWq+/8B1IDXVQAr9QAAK8xVAoCq1Nv/AapV&#10;mAACK4DUgf/7/wLUgCv0AAIrgNSB/4H/gf+B/4H/gf+K/+AAqv/7ALz/+wCB/6b/9QCz/7kA/v/7&#10;AIH/3/+8AIH/gf+B/4H/gf+B/4H/gf+E/7wAgf+B/9v/uQCB/+7/+wDv/7wAgf+B/7r/3QCB/4H/&#10;gf+B/5T/uQCq/7kAgf+B/4H/gf+B/4H/gf+B/4H/gf+B/4H/gf+B/4H/gf+B/4H/gf+B/4H/gf/W&#10;/+8A1P/vAIH/gf+B/4H/gf+9/+8Axf/vAPX/7wCB/4H/gf+B/4H/6v/vAIH/gf+B/4H/gf+B/4H/&#10;gf+B/4H/gf+B/4H/gf+B/4H/gf+B/8X/gf+B/4H/gf+B/4H/gf+B/4H/gf+B/4H/gf+B/4H/gf+B&#10;/4H/gf+B/73/7wCt/wLUgCv1AAIrgNSg/wGqVfYAAVWq8f8C1IAr9wACK4DU0f8C1IAr9gABVaqj&#10;/wGqVZgrAlWA1IH/+f8BqlXzAAFVqoH/gf+B/4H/gf+B/5H/3QCk//sAv//7AIH/rP/yAKT/uQCB&#10;/9b/vACB/4H/gf+B/4H/gf+B/4H/h/+5AIH/gf/b/7wAgf/6//sA4P+8AIH/gf/M/90Agf+B/4H/&#10;gf+C/7wAp/+5AIH/gf+B/4H/gf+B/4H/gf+B/4H/gf+B/4H/gf+B/4H/gf+B/4H/gf+B/4H/4v/v&#10;ANT/7wCB/4H/gf+B/4H/vf/pAMv/7wD1/+8Agf+B/4H/gf+B/+r/7wCB/4H/gf+B/4H/gf+B/4H/&#10;gf+B/4H/gf+B/4H/gf+B/4H/gf/F/4H/gf+B/4H/gf+B/4H/gf+B/4H/gf+B/4H/gf+B/4H/gf+B&#10;/4H/gf+9/+8Arf8C1IAr9QACK4DUoP8C1IAr9wACK4DU8v8C1IAr9wABVarQ/wGqVfYAAVWqgf+B&#10;/6v/AtSAK/MAAVWqgf+B/4H/gf+B/4H/mf/dAJ7/+wC///sAgf+y//IAkv+8AIH/0/+8AIH/gf+B&#10;/4H/gf+B/4H/gf+H/7kAgf+B/9v/vACG//sA1/+5AIH/gf/b/+AAgf+B/4H/gf+B//D/vACn/7wA&#10;gf+B/4H/gf+B/4H/gf+B/4H/gf+B/4H/gf+B/4H/gf+B/4H/gf+B/4H/gf/r/+8A1P/vAIH/gf+B&#10;/4H/gf+9/+AA1P/vAPX/7wCB/4H/gf+B/4H/6v/vAIH/gf+B/4H/gf+B/4H/gf+B/4H/gf+B/4H/&#10;gf+B/4H/gf+B/8X/gf+B/4H/gf+B/4H/gf+B/4H/gf+B/4H/gf+B/4H/gf+B/4H/gf+B/73/7wCt&#10;/wLUgCv1AAIrgNSf/wGqVfYAAVWq8v8BqlX2AAFVqtH/AapV9gABVaqB/4H/qP8BqlXzAAIrgNSB&#10;/4H/gf+B/4H/gf+h/90Alf/7AML/+wCB/7X/9QCD/7kAgf/W/7kAgf+B/4H/gf+B/4H/gf+B/4f/&#10;vACB/4H/2P+8AJX/+wDI/7wAgf+B/+r/3QCB/4H/gf+B/4H/5P+5AKf/vACB/4H/gf+B/4H/gf+B&#10;/4H/gf+B/4H/gf+B/4H/gf+B/4H/gf+B/4H/gf+B//f/7wDU/+8Agf+B/4H/gf+B/73/1ADg/+8A&#10;9f/vAIH/gf+B/4H/gf/q/+8Agf+B/4H/gf+B/4H/gf+B/4H/gf+B/4H/gf+B/4H/gf+B/4H/xf+B&#10;/4H/gf+B/4H/gf+B/4H/gf+B/4H/gf+B/4H/gf+B/4H/gf+B/4H/vf/vAK3/AtSAK/UAAiuA1J//&#10;AapV9gABVary/wGqVfcAAiuA1NL/AapV9gABVaqB/4H/pv8C1IAr8wACK4DUgf+B/4H/gf+B/4H/&#10;pv/gAI//+wDC//sAgf+7//UAgf/x/7kAgf/W/7wAgf+B/4H/gf+B/4H/gf+B/4T/vACB/4H/2/+5&#10;AKT/+AC8/7wAgf+B//z/3QCB/4H/gf+B/4H/0v+5AKr/uQCB/4H/gf+B/4H/gf+B/4H/gf+B/4H/&#10;gf+B/4H/gf+B/4H/gf+B/4H/gf+D/+8A1P/vAIH/gf+B/4H/gf+9/8gA7P/vAPX/7wCB/4H/gf+B&#10;/4H/6v/vAIH/gf+B/4H/gf+B/4H/gf+B/4H/gf+B/4H/gf+B/4H/gf+B/8X/gf+B/4H/gf+B/4H/&#10;gf+B/4H/gf+B/4H/gf+B/4H/gf+B/4H/gf+B/73/7wCt/wLUgCv1AAIrgNSf/wLUgCv3AAIrgNT0&#10;/wLUgCv3AAFVqtL/AapV9gABVaq0///Ugartqv/UiP8C1IAr8wABVaqB/4H/gf+B/4H/gf+t/90A&#10;if/7AMX/+wCB/8H/8gCB/+L/vACB/9P/vACB/4H/gf+B/4H/gf+B/4H/h/+5AIH/gf/b/7wArf/7&#10;AK3/vACB/47/3QCB/4H/gf+B/4H/wP+8AKf/vACB/4H/gf+B/4H/gf+B/4H/gf+B/4H/gf+B/4H/&#10;gf+B/4H/gf+B/4H/gf+M/+8A1P/vAIH/gf+B/4H/gf+9/7wA+P/vAPX/7wCB/4H/gf+B/4H/6v/v&#10;AIH/gf+B/4H/gf+B/4H/gf+B/4H/gf+B/4H/gf+B/4H/gf+B/8X/gf+B/4H/gf+B/4H/gf+B/4H/&#10;gf+B/4H/gf+B/4H/gf+B/4H/gf+B/73/7wCt/wLUgCv1AAIrgNSe/wGqVfYAAVWq9P8BqlX3AAIr&#10;gNTw/+TUAYBV9wACK1WqzdTn/wGqVYEA7QABVaqG/wGqVfIAAVWqgf+B/4H/gf+B/4H/tf/dAIP/&#10;+ADI//sAgf/H//IAgf/Q/7wAgf/W/7kAgf+B/4H/gf+B/4H/gf+B/4f/vACB/4H/2P+8ALz/+wCh&#10;/7kAgf+d/+AAgf+B/4H/gf+B/67/vACn/7wAgf+B/4H/gf+B/4H/gf+B/4H/gf+B/4H/gf+B/4H/&#10;gf+B/4H/gf+B/4H/mP/vANT/7wCB/4H/gf+B/4H/vf+hAPX/7wCB/4H/gf+B/4H/6v/vAIH/gf+B&#10;/4H/gf+B/4H/gf+B/4H/gf+B/4H/gf+B/4H/gf+B/8X/gf+B/4H/gf+B/4H/gf+B/4H/gf+B/4H/&#10;gf+B/4H/gf+B/4H/gf+B/73/7wCt/wLUgCv1AAIrgNSe/wGqVfYAAVWq9P8BqlX3AAIrgNTy/wLU&#10;gCujAAIrgNTp/wGqVYEA7QABVaqE/wGqVfIAAVWqgf+B/4H/gf+B/4H/uv/gAIH/+v/7AMj/+wCB&#10;/8r/9QCB/8H/uQCB/9b/vACB/4H/gf+B/4H/gf+B/4H/hP+8AIH/gf/b/7kAyP/7AJX/vACB/6z/&#10;3QCB/4H/gf+B/4H/ov+5AKf/vACB/4H/gf+B/4H/gf+B/4H/gf+B/4H/gf+B/4H/gf+B/4H/gf+B&#10;/4H/gf+k/+8A1P/vAIH/gf+B/4H/gf+9/+8A/v+2APX/7wCB/4H/gf+B/4H/6v/vAIH/gf+B/4H/&#10;gf+B/4H/gf+B/4H/gf+B/4H/gf+B/4H/gf+B/8X/gf+B/4H/gf+B/4H/gf+B/4H/gf+B/4H/gf+B&#10;/4H/gf+B/4H/gf+B/73/7wCt/wLUgCv1AAIrgNSe/wLUgCv3AAIrgNT2/wLUgCv3AAFVqvH/AtSA&#10;K6MAAiuA1On/AapVgQDtAAFVqtT/AapV/gAEK1WAqtS6/wLUgCvyAAFVqoH/gf+B/4H/gf+B/8L/&#10;4ACB//H/+wDL//sAgf/Q//UAgf+v/7wAgf/T/7wAgf+B/4H/gf+B/4H/gf+B/4T/vACB/4H/2/+8&#10;ANT/+wCG/7wAgf++/90Agf+B/4H/gf+B/5D/uQCq/7kAgf+B/4H/gf+B/4H/gf+B/4H/gf+B/4H/&#10;gf+B/4H/gf+B/4H/gf+B/4H/sP/vANT/7wCB/4H/gf+B/4H/vf/vAPX/vwD1/+8Agf+B/4H/gf+B&#10;/+r/7wCB/4H/gf+B/4H/gf+B/4H/gf+B/4H/gf+B/4H/gf+B/4H/gf/F/4H/gf+B/4H/gf+B/4H/&#10;gf+B/4H/gf+B/4H/gf+B/4H/gf+B/4H/gf+9/+8Arf8C1IAr9QACK4DUnf8BqlX3AAIrgNT2/wGq&#10;VfcAAiuA1PH/AtSAK6MAAiuA1On/AapV9QABVaqJ1AGqVfUAAVWq1v8BqlX3AAQrVYCq1L3/AtSA&#10;K/UAAytVqtSB/4H/gf+B/4H/gf/J/90Agf/u//sAy//7AIH/1v/yAIH/rP/7APv/vACB/9P/vACB&#10;/4H/gf+B/4H/gf+B/4H/h/+5AIH/gf/b/7wA4P/7AIH//f+5AIH/0P/dAIH/gf+B/4H/gf+B//7/&#10;vACn/7wAgf+B/4H/gf+B/4H/gf+B/4H/gf+B/4H/gf+B/4H/gf+B/4H/gf+B/4H/uf/vANT/7wCB&#10;/4H/gf+B/4H/vf/vAOn/ywD1/+8Agf+B/4H/gf+B/+r/7wCB/4H/gf+B/4H/gf+B/4H/gf+B/4H/&#10;gf+B/4H/gf+B/4H/gf/F/4H/gf+B/4H/gf+B/4H/gf+B/4H/gf+B/4H/gf+B/4H/gf+B/4H/gf+9&#10;/+8Arf8C1IAr9QACK4DUnf8BqlX2AAFVqvb/AapV9wABVarw/wLUgCv1APMr9ADzK/QA8Sv1AAIr&#10;gNTp/wGqVfUAAVWqif8BqlX1AAFVqtj/AtSAK/QAAiuA1Lv/AtSAK/4A/ysCVarUgf+B/4H/gf+B&#10;/4H/yf/dAIH/5f/7AM7/+wCB/9z/8gCB/6P/+wDy/7wAgf/W/7kAgf+B/4H/gf+B/4H/gf+B/4f/&#10;vACB/4H/2P+8AO//+wCB/+7/uQCB/9//4ACB/4H/gf+B/4H/gf/s/7wAp/+8AIH/gf+B/4H/gf+B&#10;/4H/gf+B/4H/gf+B/4H/gf+B/4H/gf+B/4H/gf+B/8X/7wDU/+8Agf+B/4H/gf+B/73/7wDd/9cA&#10;9f/vAIH/gf+B/4H/gf/q/+8Agf+B/4H/gf+B/4H/gf+B/4H/gf+B/4H/gf+B/4H/gf+B/4H/xf+B&#10;/4H/gf+B/4H/gf+B/4H/gf+B/4H/gf+B/4H/gf+B/4H/gf+B/4H/vf/vAK3/AtSAK/UAAiuA1J3/&#10;AtSAK/cAAVWq9/8C1IAr+AACK4DU8P8C1IAr9wABVar0/wLUgCv4AAIrgNT0/wGqVfgAAiuA1PL/&#10;AapV9wACK4DU6f8BqlX1AAFVqon/AapV9QABVarZ/wLUgCv1AAIrgNS3//7Ugf+B/4H/gf+B/4H/&#10;xv/gAIH/3//4ANH/+wCB/9//9QCB/53/+ADs/7kAgf/W/7wAgf+B/4H/gf+B/4H/gf+B/4T/vACB&#10;/4H/2/+5AP7/+ACB/+L/vACB/+7/3QCB/4H/gf+B/4H/gf/g/7kAqv+5AIH/gf+B/4H/gf+B/4H/&#10;gf+B/4H/gf+B/4H/gf+B/4H/gf+B/4H/gf+B/9H/7wDU/+8Agf+B/4H/gf+B/73/7wDR/+MA9f/v&#10;AIH/gf+B/4H/gf/q/+8Agf+B/4H/gf+B/4H/gf+B/4H/gf+B/4H/gf+B/4H/gf+B/4H/xf+B/4H/&#10;gf+B/4H/gf+B/4H/gf+B/4H/gf+B/4H/gf+B/4H/gf+B/4H/vf/vAK3/AtSAK/UAAiuA1J3/AtSA&#10;K/cAAiuA1Pj/AapV9wABVarv/wLUgCv3AAFVqvT/AtSAK/gAAiuA1PT/AapV+AACK4DU8v8BqlX3&#10;AAIrgNTp/wGqVfUAAVWq7P+21On/AapV9QABVara/wLUgCv1AAIrgNSB/4H/gf+B/4H/gf+B//7/&#10;3QCB/9n/+wDR//sAgf/l//UAgf+U//sA4P+8AIH/0/+8AIH/gf+B/4H/gf+B/4H/gf+H/7kAgf+B&#10;/9v/vACB/9P/vACB/wD/3QCB/4H/gf+B/4H/gf/O/7wAp/+5AIH/gf+B/4H/gf+B/4H/gf+B/4H/&#10;gf+B/4H/gf+B/4H/gf+B/4H/gf+B/93/7wDU/+8Agf+B/4H/gf+B/73/6QDO/+8A8v/vAIH/gf+B&#10;/4H/gf/q/+8Agf+B/4H/gf+B/4H/gf+B/4H/gf+B/4H/gf+B/4H/gf+B/4H/xf+B/4H/gf+B/4H/&#10;gf+B/4H/gf+B/4H/gf+B/4H/gf+B/4H/gf+B/4H/vf/vAK3/AtSAK/UAAiuA1Jz/AapV9wACK4DU&#10;+f8C1IAr+AACK4DU7/8C1IAr9wABVar0/wLUgCv4AAIrgNT0/wGqVfgAAiuA1PL/AapV9wACK4DU&#10;6f8BqlX1AAFVqu7/AapVtgABVarr/wGqVfUAAVWq2v8BqlX1AAIrgNSB/4H/gf+B/4H/gf+D/90A&#10;gf/Q//sA1P/7AJv/5gDs//IAgf+O//sA1/+8AIH/1v+5AIH/gf+B/4H/gf+B/4H/gf+H/7kAgf+B&#10;/9v/vACB/9b/uQCS/90Agf+B/4H/gf+B/4H/vP+8AKf/vACB/4H/gf+B/4H/gf+B/4H/gf+B/4H/&#10;gf+B/4H/gf+B/4H/gf+B/4H/gf/m/+8A1P/vAIH/gf+B/4H/gf+9/+AAtv/vAIH/gf+B/4H/gf/q&#10;/+8Agf+B/4H/gf+B/4H/gf+B/4H/gf+B/4H/gf+B/4H/gf+B/4H/xf+B/4H/gf+B/4H/gf+B/4H/&#10;gf+B/4H/gf+B/4H/gf+B/4H/gf+B/4H/vf/vAK3/AtSAK/UAAiuA1Jz/AtSAK/cAAVWq+f8BqlX3&#10;AAFVqu7/AtSAK/cAAVWq9P8C1IAr+AACK4DU9P8BqlX4AAIrgNTy/wGqVfcAAiuA1On/AapV9QAB&#10;Varu/wGqVbYAAVWq6/8BqlX1AAFVqtv/AtSAK/UAAVWqgf+B/4H/gf+B/4H/iP/dAIH/yv/7ANT/&#10;+wCb/+MA9f/yAIH/iP/7AM7/uQCB/9b/vACB/4H/gf+B/4H/gf+B/4H/hP+8AIH/gf/b/7kAgf/W&#10;/7kAof/gAIH/gf+B/4H/gf+B/6r/vACn/7wAgf+B/4H/gf+B/4H/gf+B/4H/gf+B/4H/gf+B/4H/&#10;gf+B/4H/gf+B/4H/8v/vANT/7wCB/4H/gf+B/4H/vf/UAML/7wCB/4H/gf+B/4H/6v/vAIH/gf+B&#10;/4H/gf+B/4H/gf+B/4H/gf+B/4H/gf+B/4H/gf+B/8X/gf+B/4H/gf+B/4H/gf+B/4H/gf+B/4H/&#10;gf+B/4H/gf+B/4H/gf+B/73/7wCt/wLUgCv1AAIrgNSc/wLUgCv3AAFVqvn/AapV+AACK4DU9/8A&#10;1P+qANT8/wLUgCv3AAFVqvT/AtSAK/gAAiuA1PT/AapV+AACK4DU8v8BqlX3AAIrgNTp/wGqVfUA&#10;AVWq7v8BqlW2AAFVquv/AapV9QABVarb/wGqVfQAAVWqgf+B/4H/gf+B/4H/i//gAIH/wf/7ANf/&#10;+wCe/90A+//1AIH/gf////sAxf+5AIH/1v+8AIH/gf+B/4H/gf+B/4H/gf+E/7wAgf+B/9v/uQCB&#10;/9b/vACw/90Agf+B/4H/gf+B/4H/nv+5AKr/uQCB/4H/gf+B/4H/gf+B/4H/gf+B/4H/gf+B/4H/&#10;gf+B/4H/gf+B/4H/gf/+/+8A1P/vAIH/gf+B/4H/gf+9/8sAy//vAIH/gf+B/4H/gf/q/+8Agf+B&#10;/4H/gf+B/4H/gf+B/4H/gf+B/4H/gf+B/4H/gf+B/4H/xf+B/4H/gf+B/4H/gf+B/4H/gf+B/4H/&#10;gf+B/4H/gf+B/4H/gf+B/4H/vf/vAK3/AtSAK/UAAiuA1Jv/AapV/gD/KwFVgP+qANT4/wLUgCv4&#10;AAFVqvz/BNSqgFUr/gACK4DU/f8C1IAr9wABVar0/wLUgCv4AAIrgNT0/wGqVfgAAiuA1PL/AapV&#10;9wACK4DU6f8BqlX1AAFVqu7/AapV9QAAK9BVACv1AAFVquv/AapV9QABVarb/wLUgCv1AAFVqoH/&#10;gf+B/4H/gf+B/5H/3QCB/77/+wDX//sAof/OAIH/gf/5//gAvP+8AIH/0/+8AIH/gf+B/4H/gf+B&#10;/4H/gf+H/7kAgf+B/9v/vACB/9P/vADC/90Agf+B/4H/gf+B/4H/jP+8AKf/uQCB/4H/gf+B/4H/&#10;gf+B/4H/gf+B/4H/gf+B/4H/gf+B/4H/gf+B/4H/iv/vANT/7wCB/4H/gf+B/4H/vf+/ANf/7wCB&#10;/4H/gf+B/4H/6v/vAIH/gf+B/4H/gf+B/4H/gf+B/4H/gf+B/4H/gf+B/4H/gf+B/8X/gf+B/4H/&#10;gf+B/4H/gf+B/4H/gf+B/4H/gf+B/4H/gf+B/4H/gf+B/73/7wCt/wLUgCv1AAIrgNSG/wGqVfgA&#10;AStV/6oBVSv2AAFVqv3/AtSAK/cAAVWq9P8C1IAr+AACK4DU9P8BqlX4AAIrgNTy/wGqVfcAAiuA&#10;1On/AapV9QABVaru/wGqVfYAAiuA1NL/AtSAK/YAAVWq6/8BqlX1AAFVqtv/AtSAK/UAAiuA1IH/&#10;gf+B/4H/gf+B/5j/3QCB/7X/+wDa//sApP/OAIH/gf/z//sAsP+8AIH/1v+8AIH/gf+B/4H/gf+B&#10;/4H/gf+E/7kAgf+B/97/uQCB/9b/uQDU/90Agf+B/4H/gf+B/4H/gf/6/7wAp/+8AIH/gf+B/4H/&#10;gf+B/4H/gf+B/4H/gf+B/4H/gf+B/4H/gf+B/4H/gf+T/+8A1P/vAIH/gf+B/4H/gf+9/7MA4//v&#10;AIH/gf+B/4H/gf/q/+8Agf+B/4H/gf+B/4H/gf+B/4H/gf+B/4H/gf+B/4H/gf+B/4H/xf+B/4H/&#10;gf+B/4H/gf+B/4H/gf+B/4H/gf+B/4H/gf+B/4H/gf+B/4H/vf/vAK3/AtSAK/UAAiuA1If/AtSA&#10;K+cAAiuA1P7/AtSAK/cAAVWq9P8C1IAr+AACK4DU9P8BqlX4AAIrgNTy/wGqVfcAAiuA1On/AapV&#10;9QABVaru/wGqVfYAAiuA1NL/AtSAK/YAAVWq6/8BqlX1AAFVqtr/AapV9AACK4DUgf+B/4H/gf+B&#10;/4H/n//dAIH/r//4AN3/+wCk/9EAgf+B/+3/+wCq/7kAgf/W/7wAgf+B/4H/gf+B/4H/gf+B/4T/&#10;vACB/4H/6v/7APj/uQCB/9b/uQDj/+AAgf+B/4H/gf+B/4H/gf/r/7kAp/+8AIH/gf+B/4H/gf+B&#10;/4H/gf+B/4H/gf+B/4H/gf+B/4H/gf+B/4H/gf+f/+8A1P/vAIH/gf+B/4H/gf+9/+8A/v+/AOz/&#10;7wCB/4H/gf+B/4H/6v/vAIH/gf+B/4H/gf+B/4H/gf+B/4H/gf+B/4H/gf+B/4H/gf+B/8X/gf+B&#10;/4H/gf+B/4H/gf+B/4H/gf+B/4H/gf+B/4H/gf+B/4H/gf+B/73/7wCt/wLUgCv1AAIrgNSI/wLU&#10;gFXoAP8rAlWq1P7/AtSAK/cAAVWq9P8C1IAr+AACK4DU9P8BqlX4AAIrgNTy/wGqVfcAAiuA1On/&#10;AapV9QABVaru/wGqVfYAAiuA1NL/AtSAK/YAAVWq6/8BqlX1AAFVqtr/AtSAK/MAAVWqgf+B/4H/&#10;gf+B/4H/o//gAIH/pv/7AN3/+wCk/9EAgf+B/+3/+wCk/7MAgf/W/7wAgf+B/4H/gf+B/4H/gf+B&#10;/4T/vACB/4H/9v/7AOz/vACB/9P/vADy/90Agf+B/4H/gf+B/4H/gf/c/7kAqv+5AIH/gf+B/4H/&#10;gf+B/4H/gf+B/4H/gf+B/4H/gf+B/4H/gf+B/4H/gf+r/+8A1P/vAIH/gf+B/4H/gf+9/+8A9f+8&#10;APj/7wCB/4H/gf+B/4H/6v/vAIH/gf+B/4H/gf+B/4H/gf+B/4H/gf+B/4H/gf+B/4H/gf+B/8X/&#10;gf+B/4H/gf+B/4H/gf+B/4H/gf+B/4H/gf+B/4H/gf+B/4H/gf+B/73/7wCt/wLUgCv1AAIrgNSP&#10;/wTUqoBVK+gAAytVqtT4/wLUgCv3AAFVqvT/AtSAK/gAAiuA1PT/AapV+AACK4DU8v8BqlX3AAIr&#10;gNTp/wGqVfUAAVWq7v8BqlX2AAIrgNTS/wLUgCv2AAFVquv/AapV9QABVarZ/wLUgCvyAAJVqtSB&#10;/4H/gf+B/4H/gf+s/90Agf+g//sA4P/7AKT/0QCB/4H/6v/7AKf/qgCB/9b/uQCB/4H/gf+B/4H/&#10;gf+B/4H/h/+5AIH/hf/7AN3/vACB/9P/mwCB/4H/gf+B/4H/gf+B/8r/vACn/7kAgf+B/4H/gf+B&#10;/4H/gf+B/4H/gf+B/4H/gf+B/4H/gf+B/4H/gf+B/7f/7wDU/+8Agf+B/4H/gf+B/73/7wDp/60A&#10;gf+B/4H/gf+B/+r/7wCB/4H/gf+B/4H/gf+B/4H/gf+B/4H/gf+B/4H/gf+B/4H/gf/F/4H/gf+B&#10;/4H/gf+B/4H/gf+B/4H/gf+B/4H/gf+B/4H/gf+B/4H/gf+9/+8Arf8C1IAr9QACK4DUl/8E1KqA&#10;VSvnAP8rAlWq1PL/AtSAK/cAAVWq9P8C1IAr+AACK4DU9P8BqlX4AAIrgNTy/wGqVfcAAiuA1On/&#10;AapV9QABVaru/wGqVfYAAiuA1NL/AtSAK/YAAVWq6/8BqlX1AAFVqtf/AapV8AACK4DUgf+B/4H/&#10;gf+B/4H/tf/dAIH/mv/7AOD/+wCn/84Agf+B/+r/+wCn/+8A9f+8AIH/1v+8AIH/gf+B/4H/gf+B&#10;/4H/gf+E/7kAgf+R//sA0f+8AIH/1v+qAIH/gf+B/4H/gf+B/4H/uP+8AKf/vACB/4H/gf+B/4H/&#10;gf+B/4H/gf+B/4H/gf+B/4H/gf+B/4H/gf+B/4H/wP/vANT/7wCB/4H/gf+B/4H/vf/vAOD/tgCB&#10;/4H/gf+B/4H/6v/vAIH/gf+B/4H/gf+B/4H/gf+B/4H/gf+B/4H/gf+B/4H/gf+B/8X/gf+B/4H/&#10;gf+B/4H/gf+B/4H/gf+B/4H/gf+B/4H/gf+B/4H/gf+B/73/7wCt/wLUgCv1AAIrgNSg/wPUqoBV&#10;/yvlAAQrVYCq1Oz/AtSAK/cAAVWq9P8C1IAr+AACK4DU9P8BqlX4AAIrgNTy/wGqVfcAAiuA1On/&#10;AapV9QABVaru/wGqVbYAAVWq6/8BqlX1AAFVqtX/AapV7gACK1Wq/9SB/4H/gf+B/4H/gf++/+AA&#10;gf+R//sA4//7AKT/0QCB/4H/5//7AKr/7wDs/7kAgf/W/7wAgf+B/4H/gf+B/4H/gf+B/4T/vACB&#10;/53/+wDF/7kAgf/W/7wAgf+B/4H/gf+B/4H/gf+p/7kAp/+8AIH/gf+B/4H/gf+B/4H/gf+B/4H/&#10;gf+B/4H/gf+B/4H/gf+B/4H/gf/M/+8A1P/vAIH/gf+B/4H/gf+9/+8A1P/CAIH/gf+B/4H/gf/q&#10;/+8Agf+B/4H/gf+B/4H/gf+B/4H/gf+B/4H/gf+B/4H/gf+B/4H/xf+B/4H/gf+B/4H/gf+B/4H/&#10;gf+B/4H/gf+B/4H/gf+B/4H/gf+B/4H/vf/vAK3/AtSAK/UAAiuA1Kn//9QBgFX/K+IAAitVqv/U&#10;5v8C1IAr9wABVar0/wLUgCv4AAIrgNT0/wGqVfgAAiuA1PL/AapV9wACK4DU6f8BqlX1AAFVqu7/&#10;AapVtgABVarr/wGqVfUAAVWq0/8C1IAr6gACK1WA/6r/1IH/gf+B/4H/gf+B/83/4ACB/4v/+wDj&#10;//sApP/RAIH/gf/n//gArf/vAOD/uQCB/9n/uQCB/4H/gf+B/4H/gf+B/4H/hP+8AIH/rP/4ALn/&#10;vACB/9P/ywCB/4H/gf+B/4H/gf+B/5r/uQCq/7kAgf+B/4H/gf+B/4H/gf+B/4H/gf+B/4H/gf+B&#10;/4H/gf+B/4H/gf+B/9j/7wDU/+8Agf+B/4H/gf+B/73/7wDI/84Agf+B/4H/gf+B/+r/7wCB/4H/&#10;gf+B/4H/gf+B/4H/gf+B/4H/gf+B/4H/gf+B/4H/gf/F/4H/gf+B/4H/gf+B/4H/gf+B/4H/gf+B&#10;/4H/gf+B/4H/gf+B/4H/gf+9/+8A9f8C1IBVuyvxAK8rAlWA1Pz/AapV5gAEK1WAqtTf/wLUgCv3&#10;AAFVqvT/AtSAK/gAAiuA1PT/AapV+AACK4DU8v8BqlX3AAIrgNTp/wGqVfUAAVWq7v8BqlW2AAFV&#10;quv/AapV9QABVarQ/wLUgCviAP4r/VUAgPyq99Tl//fU/qr/1IH/gf+B/4H/gf+Z/90Agf+F//sA&#10;5v/7AKT/0QCB/4H/5P/7AK3/7wDU/7wAgf/W/7wAgf+B/4H/gf+B/4H/gf+B/4T/uQCB/7j/+wCq&#10;/7wAgf/T/90Agf+B/4H/gf+B/4H/gf+I/7wAp/+5AIH/gf+B/4H/gf+B/4H/gf+B/4H/gf+B/4H/&#10;gf+B/4H/gf+B/4H/gf/k/+8A1P/vAIH/gf+B/4H/gf+9/+8Av//XAIH/gf+B/4H/gf/q/+8Agf+B&#10;/4H/gf+B/4H/gf+B/4H/gf+B/4H/gf+B/4H/gf+B/4H/xf+B/4H/gf+B/4H/gf+B/4H/gf+B/4H/&#10;gf+B/4H/gf+B/4H/gf+B/4H/vf/vAPX/AtSAK4EA2QACK4DU+/8C1IAr7wAEK1WAqtTY/wLUgCv3&#10;AAFVqvT/AtSAK/gAAiuA1PT/AapV+AACK4DU8v8BqlX3AAIrgNTp/wGqVfUAAVWq7v8BqlX0AMMr&#10;AVWq6/8BqlX1AAFVqs3/A9SqVSumAAIrgNSB/4H/gf+B/4H/oP/dAIH/gf////gA6f/7AKT/1ACB&#10;/4H/3v/7ALD/7wDI/7wAgf/W/7wAgf+B/4H/gf+B/4H/gf+B/4T/vACB/8T/+wCe/7kAgf/l/90A&#10;gf+B/4H/gf+B/4H/gf+B//b/vACn/7wAgf+B/4H/gf+B/4H/gf+B/4H/gf+B/4H/gf+B/4H/gf+B&#10;/4H/gf+B/+3/7wDU/+8Agf+B/4H/gf+B/73/7wCz/+MAgf+B/4H/gf+B/+r/7wCB/4H/gf+B/4H/&#10;gf+B/4H/gf+B/4H/gf+B/4H/gf+B/4H/gf/F/4H/gf+B/4H/gf+B/4H/gf+B/4H/gf+B/4H/gf+B&#10;/4H/gf+B/4H/gf+9/+8A9f8C1IArgQDZAAIrgNT5/wGqVfcABCtVgKrU0f8C1IAr9wABVar0/wLU&#10;gCv4AAIrgNT0/wGqVfgAAiuA1PL/AapV9wACK4DU6f8BqlX1AAFVqu7/AapV9gACK4DUrP8BqlX1&#10;AAFVqsj/BNSqgFUrqwABVaqB/4H/gf+B/4H/o//gAIH/gf/2//sA6f/7AKH/2gCB/4H/2//7ALD/&#10;7wC//7kAgf/W/7wAgf+B/4H/gf+B/4H/gf+B/4T/vACB/9D/+wCS/7wAgf/x/+AAgf+B/4H/gf+B&#10;/4H/gf+B/+f/uQCn/7wAgf+B/4H/gf+B/4H/gf+B/4H/gf+B/4H/gf+B/4H/gf+B/4H/gf+B//n/&#10;7wDU/+8Agf+B/4H/gf+B/73/7wCq/+8Agf+B/4H/gf+B/+f/7wCB/4H/gf+B/4H/gf+B/4H/gf+B&#10;/4H/gf+B/4H/gf+B/4H/gf/F/4H/gf+B/4H/gf+B/4H/gf+B/4H/gf+B/4H/gf+B/4H/gf+B/4H/&#10;gf+9/+8A9f8C1IArgQDZAAIrgNT4/wHUgP4rAVWq/9TK/wLUgCv3AAFVqvT/AtSAK/gAAiuA1PT/&#10;AapV+AACK4DU/v//1ACq/tT8/wLUgCv3AAIrgNTp/wGqVfUAAVWq7v8BqlX2AAIrgNTH/wDU/ar5&#10;1PX/AtSAVfQAAVWqwv//1AGqVf8rsgABVaqB/4H/gf+B/4H/qf/dAIH/gf/w//sA7P/7AJ7/4ACB&#10;/4H/1f/7ALP/7wCz/7kAgf/Z/7kAgf+B/4H/gf+B/4H/gf+B/4T/vACB/9//+wCD/7wAg//dAIH/&#10;gf+B/4H/gf+B/4H/gf/Y/7kAqv+5AIH/gf+B/4H/gf+B/4H/gf+B/4H/gf+B/4H/gf+B/4H/gf+B&#10;/4H/hf/vANT/7wCB/4H/gf+B/4H/vf/vAIH/gf+B/4H/gf+B//7/7wCB/4H/gf+B/4H/gf+B/4H/&#10;gf+B/4H/gf+B/4H/gf+B/4H/gf/F/4H/gf+B/4H/gf+B/4H/gf+B/4H/gf+B/4H/gf+B/4H/gf+B&#10;/4H/gf+9/+8A9f8C1KqAgVXZVQKAqtS4/wLUgCv3AAFVqvT/AtSAK/gAAiuA1PT/AapV+AACK4DU&#10;/v8C1IAr7AACK4DU6f8BqlX1AAFVqu7/AdSA9lUCgKrUx/8BqlXaAAFVqrn//9T/qgCA/1X+K78A&#10;AiuA1IH/gf+B/4H/gf+w/90Agf+B/+r/+wDs//sAm//mAIH/gf/S//sAs//vAKf/vACB/9b/vACB&#10;/4H/gf+B/4H/gf+B/4H/hP+5AIH/6//7AIH/9/+8AJX/3QCB/4H/gf+B/4H/gf+B/4H/xv+8AKf/&#10;vACB/4H/gf+B/4H/gf+B/4H/gf+B/4H/gf+B/4H/gf+B/4H/gf+B/47/7wDU/+8Agf+B/4H/gf+B&#10;/73/7wCB/4H/gf+B/4H/gf/+/+8Agf+B/4H/gf+B/4H/gf+B/4H/gf+B/4H/gf+B/4H/gf+B/4H/&#10;xf+B/4H/gf+B/4H/gf+B/4H/gf+B/4H/gf+B/4H/gf+B/4H/gf+B/4H/vf/vAIH/gf/+/wLUgCv3&#10;AAFVqvT/AtSAK/gAAiuA1PT/AapV+AACK4DU/f8BqlXsAAIrgNTp/wGqVfUAAVWqpP8C1IAr3AAB&#10;Vaqo//zU+qr/gNtV/4D6qv/Ugf+B/4H/gf+B/7b/3QCB/4H/4f/7AO//+wCP//sAgf+B/8b/+wC2&#10;/+8Am/+8AIH/1v+8AIH/gf+B/4H/gf+B/4H/gf+E/7wAgf/3//sAgf/r/7kAp//dAIH/gf+B/4H/&#10;gf+B/4H/gf+0/7wAp/+8AIH/gf+B/4H/gf+B/4H/gf+B/4H/gf+B/4H/gf+B/4H/gf+B/4H/mv/v&#10;ANT/7wCB/4H/gf+B/4H/vf/vAIH/gf+B/4H/gf+B//7/7wCB/4H/gf+B/4H/gf+B/4H/gf+B/4H/&#10;gf+B/4H/gf+B/4H/gf/F/4H/gf+B/4H/gf+B/4H/gf+B/4H/gf+B/4H/gf+B/4H/gf+B/4H/gf+9&#10;/+8Agf+B//7/AtSAK/cAAVWq9P8C1IAr+AACK4DU9P8BqlX4AAIrgNT9/wLUgCvuAAIrgNTo/wGq&#10;VfUAAVWqo/8BqlXeAAIrgNSB/4H/gf+B/4H/gf+g/+AAgf+B/9v/+wDv//sAj//7AIH/gf/G//gA&#10;uf/vAJL/uQCB/9n/uQCB/4H/gf+B/4H/gf+B/4H/hP+8AIb/+ACB/9//vACz/+AAgf+B/4H/gf+B&#10;/4H/gf+B/6X/uQCn/7wAgf+B/4H/gf+B/4H/gf+B/4H/gf+B/4H/gf+B/4H/gf+B/4H/gf+m/+8A&#10;1P/vAIH/gf+B/4H/gf+9/+8Agf+B/4H/gf+B/4H//v/vAIH/gf+B/4H/gf+B/4H/gf+B/4H/gf+B&#10;/4H/gf+B/4H/gf+B/8X/gf+B/4H/gf+B/4H/gf+B/4H/gf+B/4H/gf+B/4H/gf+B/4H/gf+B/73/&#10;7wCB/4H//v8C1IAr9wABVary//bU8P/31Pr/AapV8QADK1WA1Ob/AapV9QABVaqi/wGqVf0r6AAE&#10;K1WAqtSB/4H/gf+B/4H/gf+j/90Agf+B/9X/+wDy//sAj//7AIH/gf/D//sAuf/vAIb/uQCB/9n/&#10;vACB/4H/gf+B/4H/gf+B/4H/hP+5AJL/+wCB/9D/vADF/90Agf+B/4H/gf+B/4H/gf+B/5b/uQCq&#10;/7kAgf+B/4H/gf+B/4H/gf+B/4H/gf+B/4H/gf+B/4H/gf+B/4H/gf+y/+8A1P/vAIH/gf+B/4H/&#10;gf+9/+8Agf+B/4H/gf+B/4H//v/vAIH/gf+B/4H/gf+B/4H/gf+B/4H/gf+B/4H/gf+B/4H/gf+B&#10;/8X/gf+B/4H/gf+B/4H/gf+B/4H/gf+B/4H/gf+B/4H/gf+B/4H/gf+B/73/7wCB/4H//v8C1IBV&#10;9ysBVarA//bU4P8BqlX1KwFVqoH/gf+B/4H/gf+B/4H/pv/dAIH/gf/P//gA9f/7AI//+wCB/4H/&#10;wP/7ALz/7wCB//r/vACB/9b/vACB/4H/gf+B/4H/gf+B/4H/hP+5AKH/+wCB/8T/uQDX/90Agf+B&#10;/4H/gf+B/4H/gf+B/4T/vACn/7wAgf+B/4H/gf+B/4H/gf+B/4H/gf+B/4H/gf+B/4H/gf+B/4H/&#10;gf+7/+8A1P/vAIH/gf+B/4H/gf+9/+8Agf+B/4H/gf+B/4H//v/vAIH/gf+B/4H/gf+B/4H/gf+B&#10;/4H/gf+B/4H/gf+B/4H/gf+B/8X/gf+B/4H/gf+B/4H/gf+B/4H/gf+B/4H/gf+B/4H/gf+B/4H/&#10;gf+B/73/7wCB/4H/gf+B/4H/gf+B/4H/gf+B/5r/4ACB/4H/xv/7APX/+wCP//sAgf+B/8D/+wC8&#10;/+8Agf/u/7wAgf/W/7wAgf+B/4H/gf+B/4H/gf+B/4T/vACq//sAgf+4/7kA6f/dAIH/gf+B/4H/&#10;gf+B/4H/gf+B//L/vACn/7wAgf+B/4H/gf+B/4H/gf+B/4H/gf+B/4H/gf+B/4H/gf+B/4H/gf/H&#10;/+8A1P/vAIH/gf+B/4H/gf+9/+8Agf+B/4H/gf+B/4H//v/vAIH/gf+B/4H/gf+B/4H/gf+B/4H/&#10;gf+B/4H/gf+B/4H/gf+B/8X/gf+B/4H/gf+B/4H/gf+B/4H/gf+B/4H/gf+B/4H/gf+B/4H/gf+B&#10;/73/7wCB/4H/gf+B/4H/gf+B/4H/gf+B/6D/4ACB/4H/vf/7APj/+wCP//sAgf+B/73/+wC//+8A&#10;gf/l/7kAgf/Z/7kAgf+B/4H/gf+B/4H/gf+B/4T/vAC5//sAgf+p/7wA9f/gAIH/gf+B/4H/gf+B&#10;/4H/gf+B/+P/uQCq/7kAgf+B/4H/gf+B/4H/gf+B/4H/gf+B/4H/gf+B/4H/gf+B/4H/gf/T/+8A&#10;1P/vAIH/gf+B/4H/gf+9/+8Agf+B/4H/gf+B/4H//v/vAIH/gf+B/4H/gf+B/4H/gf+B/4H/gf+B&#10;/4H/gf+B/4H/gf+B/8X/gf+B/4H/gf+B/4H/gf+B/4H/gf+B/4H/gf+B/4H/gf+B/4H/gf+B/73/&#10;7wCB/4H/gf+B/4H/gf+B/4H/gf+B/6b/3QCB/4H/uv/7APj/+wCP//sAgf+B/73/+ADC/+8Agf/Z&#10;/7wAgf/W/7wAgf+B/4H/gf+B/4H/gf+B/4T/uQDI//gAgf+d/54Agf+B/4H/gf+B/4H/gf+B/4H/&#10;1P+5AKr/uQCB/4H/gf+B/4H/gf+B/4H/gf+B/4H/gf+B/4H/gf+B/4H/gf+B/9//7wDU/+8Agf+B&#10;/4H/gf+B/73/7wCB/4H/gf+B/4H/gf/+/+8Agf+B/4H/gf+B/4H/gf+B/4H/gf+B/4H/gf+B/4H/&#10;gf+B/4H/xf+B/4H/gf+B/4H/gf+B/4H/gf+B/4H/gf+B/4H/gf+B/4H/gf+B/4H/vf/vAIH/gf+B&#10;/4H/gf+B/4H/gf+B/4H/rP/dAIH/gf+x//sA+//7AI//+wCB/4H/uv/7AML/7wCB/83/vACB/9b/&#10;vACB/4H/gf+B/4H/gf+B/4H/hP+5ANT/+wCB/5H/rQCB/4H/gf+B/4H/gf+B/4H/gf/C/7wAp/+8&#10;AIH/gf+B/4H/gf+B/4H/gf+B/4H/gf+B/4H/gf+B/4H/gf+B/4H/6P/vANT/7wCB/4H/gf+B/4H/&#10;vf/vAIH/gf+B/4H/gf+B//7/7wCB/4H/gf+B/4H/gf+B/4H/gf+B/4H/gf+B/4H/gf+B/4H/gf/F&#10;/4H/gf+B/4H/gf+B/4H/gf+B/4H/gf+B/4H/gf+B/4H/gf+B/4H/gf+9/+8Agf+B/4H/gf+B/4H/&#10;gf+B/4H/gf+v/+AAgf+B/6v/+AD+//sAj//7AIH/gf+3//sAxf/vAIH/wf+8AIH/2f+5AIH/gf+B&#10;/4H/gf+B/4H/gf+E/7wA4P/7AIH/gv+/AIH/gf+B/4H/gf+B/4H/gf+B/7D/vACn/7wAgf+B/4H/&#10;gf+B/4H/gf+B/4H/gf+B/4H/gf+B/4H/gf+B/4H/gf/0/+8A1P/vAIH/gf+B/4H/gf+9/+8Agf+B&#10;/4H/gf+B/4H//v/vAIH/gf+B/4H/gf+B/4H/gf+B/4H/gf+B/4H/gf+B/4H/gf+B/8X/gf+B/4H/&#10;gf+B/4H/gf+B/4H/gf+B/4H/gf+B/4H/gf+B/4H/gf+B/73/7wCB/4H/gf+B/4H/gf+B/5//9NSB&#10;/4H/pP/dAIH/gf+l//sA/v/7AI//+wCB/4H/t//7AMX/7wCB/7j/uQCB/9n/vACB/4H/gf+B/4H/&#10;gf+B/4H/gf+8AOz/+wCB/4H/9v/RAIH/gf+B/4H/gf+B/4H/gf+B/6H/uQCq/7kAgf+B/4H/gf+B&#10;/4H/gf+B/4H/gf+B/4H/gf+B/4H/gf+B/4H/gf8A/+8A1P/vAIH/gf+B/4H/gf+9/+8Agf+B/4H/&#10;gf+B/4H//v/vAIH/gf+B/4H/gf+B/4H/gf+B/4H/gf+B/4H/gf+B/4H/gf+B/8X/gf+B/4H/gf+B&#10;/4H/gf+B/4H/gf+B/4H/gf+B/4H/gf+B/4H/gf+B/73/7wCB/4H/gf+B/4H/gf/v///UB6qAVSsA&#10;K4DUgf+9/wLUgCv2AAIrgNSB/4H/rP/dAIH/gf+c//UAj//7AIH/gf+0//sAyP/vAIH/rP+8AIH/&#10;1v+8AIH/gf+B/4H/gf+B/4H/gf+E/7kA+//7AIH/gf/q/90Agf+B/4H/gf+B/4H/gf+B/4H/kv+8&#10;AKf/uQCB/4H/gf+B/4H/gf+B/4H/gf+B/4H/gf+B/4H/gf+B/4H/gf+M/+8A1P/vAIH/gf+B/4H/&#10;gf+9/+8Agf+B/4H/gf+B/4H//v/vAIH/gf+B/4H/gf+B/4H/gf+B/4H/gf+B/4H/gf+B/4H/gf+B&#10;/8X/gf+B/4H/gf+B/4H/gf+B/4H/gf+B/4H/gf+B/4H/gf+B/4H/gf+B/73/7wCB/4H/gf+B/4H/&#10;gf/4///UAqqAVf8r9QABVaqB/7//AtSAK/YAAiuA1IH/gf+y/90Agf+B/5b/9QCP//sAgf+B/7T/&#10;+wDI/+8Agf+g/7wAgf/W/7wAgf+B/4H/gf+B/4H/gf+B/4T/uQCB/4H/8P/dAIH/gf+B/4H/gf+B&#10;/4H/gf+B/4H/AP+8AKf/vACB/4H/gf+B/4H/gf+B/4H/gf+B/4H/gf+B/4H/gf+B/4H/gf+V/+8A&#10;1P/vAIH/gf+B/4H/gf+9/+8Agf+B/4H/gf+B/4H//v/vAIH/gf+B/4H/gf+B/4H/gf+B/4H/gf+B&#10;/4H/gf+B/4H/gf+B/8X/gf+B/4H/gf+B/4H/gf+B/4H/gf+B/4H/gf+B/4H/gf+B/4H/gf+B/73/&#10;7wCB//L//9SB/4H/gf+B/5T//9QAqv+AAFX/K+kAAiuA1Pr//9SvqgDUnv8C1IAr9gACK4DUgf+B&#10;/7X/4ACB/4H/jf/4AI//+wCB/4H/sf/7AMv/7wCB/5f/uQCB/9n/vACB/4H/gf+B/4H/gf+B/4H/&#10;gf+8AIH/gf///90Agf+B/4H/gf+B/4H/gf+B/4H/gf/u/7wAp/+8AIH/gf+B/4H/gf+B/4H/gf+B&#10;/4H/gf+B/4H/gf+B/4H/gf+B/6H/7wDU/+8Agf+B/4H/gf+B/73/7wCB/4H/gf+B/4H/gf/+/+8A&#10;gf+B/4H/gf+B/4H/gf+B/4H/gf+B/4H/gf+B/4H/gf+B/4H/xf+B/4H/gf+B/4H/gf+B/4H/gf+B&#10;/4H/gf+B/4H/gf+B/4H/gf+B/4H/vf/vAOz/vNTY///UAapV/yvzAP8rA1WAqtSB/6H/vNTm/8rU&#10;gf+k///U/6oAgP9V/yveAP8rAlWq1Pv/AapVsAACK4DUn/8C1IAr9gACK4DUgf+B/7v/3QCB/4H/&#10;iv/4AI//+wCB/4H/sf/4AM7/7wCB/4v/uQCB/9n/vACB/4H/gf+B/4H/gf+B/4H/gf+8AIH/jv/g&#10;AIH/gf+B/4H/gf+B/4H/gf+B/4H/3/+5AKr/uQCB/4H/gf+B/4H/gf+B/4H/gf+B/4H/gf+B/4H/&#10;gf+B/4H/gf+t/+8A1P/vAIH/gf+B/4H/gf+9/+8Agf+B/4H/gf+B/4H//v/vAIH/gf+B/4H/gf+B&#10;/4H/gf+B/4H/gf+B/4H/gf+B/4H/gf+B/8X/gf+B/4H/gf+B/4H/gf+B/4H/gf+B/4H/gf+B/4H/&#10;gf+B/4H/gf+B/73/7wDu/wLUgCu9AAFVqt7/A9SAVSvmAAMrVarUgf+o/wLUgCu9AAFVqur/AapV&#10;ywACK4DUgf+2/wDU/qoAgP5V/ivZAP8rAlWAqv/U9P8BqlWwAAIrgNSf/wLUgCv2AAIrgNSB/4H/&#10;wf/dAIH/gf+B//sAj//7AIH/gf+u//sAzv/vAIH/gf///7wAgf/W/7wAgf+B/4H/gf+B/4H/gf+B&#10;/4T/uQCB/6D/3QCB/4H/gf+B/4H/gf+B/4H/gf+B/9D/vACn/7kAgf+B/4H/gf+B/4H/gf+B/4H/&#10;gf+B/4H/gf+B/4H/gf+B/4H/uf/vANT/7wCB/4H/gf+B/4H/vf/vAIH/gf+B/4H/gf+B//7/7wCB&#10;/4H/gf+B/4H/gf+B/4H/gf+B/4H/gf+B/4H/gf+B/4H/gf/F/4H/gf+B/4H/gf+B/4H/gf+B/4H/&#10;gf+B/4H/gf+B/4H/gf+B/4H/gf+9/+8A7v8C1IArvQABVarh/wKqVSveAAIrgNSB/6v/AtSAK70A&#10;AVWq6v8BqlXLAAIrgNSB/7f/AapV2QD/KwFVgP+qANTq/wGqVbAAAiuA1OX/ANS8qgKAVSv2AAIr&#10;VYC8qgDUgf+K/+AAgf+B/4H/+//7AI//+wCB/4H/q//7ANH/7wCB/4H/8/+8AIH/2f+5AIH/gf+B&#10;/4H/gf+B/4H/gf+E/7wAgf+v/90Agf+B/4H/gf+B/4H/gf+B/4H/gf++/7wAp/+8AIH/gf+B/4H/&#10;gf+B/4H/gf+B/4H/gf+B/4H/gf+B/4H/gf+B/8L/7wDU/+8Agf+B/4H/gf+B/73/7wCB/4H/gf+B&#10;/4H/gf/+/+8Agf+B/4H/gf+B/4H/gf+B/4H/gf+B/4H/gf+B/4H/gf+B/4H/xf+B/4H/gf+B/4H/&#10;gf+B/4H/gf+B/4H/gf+B/4H/gf+B/4H/gf+B/4H/vf/vAO7/AtSAK70AAVWq5P8C1IAr2AABVaqB&#10;/63/AtSAK70AAVWq6v8BqlXLAAIrgNSB/7b/AtSAK9wAAVWq5P8BqlX2AAErgMqqAYAr9gACK4DU&#10;5v8C1IArgQDoAAIrgNSB/5H/4ACB/4H/gf/1//sAj//7AIH/gf+r//sA0f/vAIH/gf/q/7kAgf/Z&#10;/7wAgf+B/4H/gf+B/4H/gf+B/4H/vACB/77/4ACB/4H/gf+B/4H/gf+B/4H/gf+B/6//uQCn/7wA&#10;gf+B/4H/gf+B/4H/gf+B/4H/gf+B/4H/gf+B/4H/gf+B/4H/zv/vANT/7wCB/4H/gf+B/4H/vf/v&#10;AIH/gf+B/4H/gf+B//7/7wCB/4H/gf+B/4H/gf+B/4H/gf+B/4H/gf+B/4H/gf+B/4H/gf/F/4H/&#10;gf+B/4H/gf+B/4H/gf+B/4H/gf+B/4H/gf+B/4H/gf+B/4H/gf+9/+8A7v8C1IArvQABVarm/wLU&#10;gCvxAAIrVYD7qgKAVSvwAAFVqoH/r/8C1IArvQABVarr/wLUgCvLAAIrgNSB/7T/AapV9wD+K/9V&#10;/4D/qv/UA//UgCv2AAFVquT/AapV9gABVarK/wGqVfYAAiuA1Ob/AtSAK4EA6AACK4DUgf+X/90A&#10;gf+B/4H/8v/7AI//+wCB/4H/qP/7ANT/7wCB/4H/3v+5AIH/2f+8AIH/gf+B/4H/gf+B/4H/gf+Q&#10;//sA+/+5AIH/0P/gAIH/gf+B/4H/gf+B/4H/gf+B/4H/nf+5AKr/uQCB/4H/gf+B/4H/gf+B/4H/&#10;gf+B/4H/gf+B/4H/gf+B/4H/gf/a/+8A1P/vAIH/gf+B/4H/gf+9/+8Agf+B/4H/gf+B/4H//v/v&#10;AIH/gf+B/4H/gf+B/4H/gf+B/4H/gf+B/4H/gf+B/4H/gf+B/8X/gf+B/4H/gf+B/4H/gf+B/4H/&#10;gf+B/4H/gf+B/4H/gf+B/4H/gf+B/73/7wDu/wLUgCv1AAAr2lX/K/QAAiuA1Oj/AtSAK/MAAiuA&#10;1PP/AtSAK/MAAiuA1IH/sf8C1IAr9QAAK9pV/yv0AAIrgNTr/wLUgCv2AAIrVYDYqgDUgf+x/wHU&#10;qv3U8f8C1IAr9gABVark/wGqVfYAAVWqyv8BqlX2AAIrgNTm/wLUgCuBAOgAAiuA1IH/nf/dAIH/&#10;gf+B/+z/+wCP//sAgf+B/6j/+wDU/+8Agf+B/9L/vACB/9n/uQCB/4H/gf+B/4H/gf+B/4H/n//4&#10;AO//uQCB/+L/3QCB/4H/gf+B/4H/gf+B/4H/gf+B/47/vACn/7kAgf+B/4H/gf+B/4H/gf+B/4H/&#10;gf+B/4H/gf+B/4H/gf+B/4H/5v/vANT/7wCB/4H/gf+B/4H/vf/vAIH/gf+B/4H/gf+B//7/7wCB&#10;/4H/gf+B/4H/gf+B/4H/gf+B/4H/gf+B/4H/gf+B/4H/gf/F/4H/gf+B/4H/gf+B/4H/gf+B/4H/&#10;gf+B/4H/gf+B/4H/gf+B/4H/gf+9/+8A7v8C1IAr9gACK4DU3P8C1IAr9QACK4DU6P8BqlXzAAIr&#10;gNTu/wGqVfMAAVWqgf+y/wLUgCv2AAIrgNTc/wLUgCv1AAIrgNTq/wLUgCv2AAFVqoH/gf/w/wLU&#10;gCv2AAFVquT/AapV9gABVarK/wGqVfYAAiuA1Ob/AtSAK/UAASuA4qoBgCv1AAErgNyqAoBVK/YA&#10;ASuA2aoA1IH/n//gAIH/gf+B/+b/+wCP//sAgf+B/6X/+wDX/+8Agf+B/8b/vACB/9n/vACB/4H/&#10;gf+B/4H/gf+B/4H/qP/7AOD/vACB//H/3QCB/4H/gf+B/4H/gf+B/4H/gf+B/4H//P+8AKf/vACB&#10;/4H/gf+B/4H/gf+B/4H/gf+B/4H/gf+B/4H/gf+B/4H/gf/v/+8A1P/vAIH/gf+B/4H/gf+9/+8A&#10;gf+B/4H/gf+B/4H//v/vAIH/gf+B/4H/gf+B/4H/gf+B/4H/gf+B/4H/gf+B/4H/gf+B/8X/gf+B&#10;/4H/gf+B/4H/gf+B/4H/gf+B/4H/gf+B/4H/gf+B/4H/gf+B/73/7wDu/wLUgCv2AAIrgNTd/wLU&#10;gCv1AAIrgNTo/wGqVfQAAiuA1Ov/AtSAK/QAAiuA1IH/tP8C1IAr9gACK4DU3f8C1IAr9QACK4DU&#10;6f8BqlX1AAFVqoH/gf/w/wLUgCv2AAFVquT/AapV9gABVarK/wGqVfYAAiuA1Ob/AtSAK/UAAVWq&#10;4v8BqlX1AAFVqtz/AtSAK/YAAVWqgf+B//z/3QCB/4H/gf/j//sAj//7AIH/gf+l//gA2v/vAIH/&#10;gf+9/7kAgf/Z/7wAgf+B/4H/gf+B/4H/gf+B/7f/+wDR/7wAgf8A/+AAgf+B/4H/gf+B/4H/gf+B&#10;/4H/gf+B/+3/uQCn/7wAgf+B/4H/gf+B/4H/gf+B/4H/gf+B/4H/gf+B/4H/gf+B/4H/+//vANT/&#10;7wCB/4H/gf+B/4H/vf/vAIH/gf+B/4H/gf+B//7/7wCB/4H/gf+B/4H/gf+B/4H/gf+B/4H/gf+B&#10;/4H/gf+B/4H/gf/F/4H/gf+B/4H/gf+B/4H/gf+B/4H/gf+B/4H/gf+B/4H/gf+B/4H/gf+9/+8A&#10;7v8C1IAr9gACK4DU3v8C1IAr9QACK4DU6P8BqlX0AAIrgNTo/wGqVfQAAiuA1IH/tf8C1IAr9gAC&#10;K4DU3v8C1IAr9QACK4DU6P8BqlX1AAFVqoH/gf/w/wLUgCv2AAFVquT/AapV9gABVarK/wGqVfYA&#10;AiuA1Ob/AtSAK/UAAVWq4v8BqlX1AAFVqtz/AtSAK/YAAVWqgf+C/90Agf+B/4H/3f/7AI//+wCB&#10;/4H/ov/7ANr/7wCB/4H/sf+5AIH/2f+8AIH/gf+B/4H/gf+B/4H/gf/D//sAyP+5AJL/3QCB/4H/&#10;gf+B/4H/gf+B/4H/gf+B/4H/3v+5AKr/uQCB/4H/gf+B/4H/gf+B/4H/gf+B/4H/gf+B/4H/gf+B&#10;/4H/h//vANT/7wCB/4H/gf+B/4H/vf/vAIH/gf+B/4H/gf+B//7/7wCB/4H/gf+B/4H/gf+B/4H/&#10;gf+B/4H/gf+B/4H/gf+B/4H/gf/F/4H/gf+B/4H/gf+B/4H/gf+B/4H/gf+B/4H/gf+B/4H/gf+B&#10;/4H/gf+9/+8A7v8C1IAr9gACK4DU3v8BqlX1AAIrgNTo/wGqVfQAAVWq5f8BqlX0AAIrgNSB/7b/&#10;AtSAK/YAAiuA1N7/AapV9QACK4DU5/8BqlX2AAIrgNSB/4H/8P8C1IAr9gABVark/wGqVfYAAVWq&#10;yv8BqlX2AAIrgNTm/wLUgCv1AAFVquL/AapV9QABVarc/wLUgCv2AAFVqoH/iP/dAIH/gf+B/9f/&#10;+wCP//sAgf+B/5//+wDd/+8Agf+B/6X/vACB/9n/uQCB/4H/gf+B/4H/gf+B/4H/0v/7ALn/uQCk&#10;/90Agf+B/4H/gf+B/4H/gf+B/4H/gf+B/8z/vACn/7wAgf+B/4H/gf+B/4H/gf+B/4H/gf+B/4H/&#10;gf+B/4H/gf+B/5D/7wDU/+8Agf+B/4H/gf+B/73/7wCB/4H/gf+B/4H/gf/+/+8Agf+B/4H/gf+B&#10;/4H/gf+B/4H/gf+B/4H/gf+B/4H/gf+B/4H/xf+B/4H/gf+B/4H/gf+B/4H/gf+B/4H/gf+B/4H/&#10;gf+B/4H/gf+B/4H/vf/vAO7/AtSAK/YAAiuA1N//AapV9QACK4DU6P8BqlX0AAIrgNTk/wGqVfQA&#10;AVWqgf+2/wLUgCv2AAIrgNTf/wGqVfUAAiuA1Of/AtSAK/YAAiuA1IH/gf/w/wLUgCv2AAFVquT/&#10;AapV9gABVarK/wGqVfYAAiuA1Ob/AtSAK/UAAVWq4v8BqlX1AAFVqtz/AtSAK/YAAVWqgf+L/+AA&#10;gf+B/4H/0f/7AI//+wCB/4H/n//7AN3/7wCB/4H/mf+8AIH/2f+8AIH/gf+B/4H/gf+B/4H/gf/b&#10;//sArf+8ALP/3QCB/4H/gf+B/4H/gf+B/4H/gf+B/4H/uv+8AKf/vACB/4H/gf+B/4H/gf+B/4H/&#10;gf+B/4H/gf+B/4H/gf+B/4H/nP/vANT/7wCB/4H/gf+B/4H/vf/vAIH/gf+B/4H/gf+B//7/7wCB&#10;/4H/gf+B/4H/gf+B/4H/gf+B/4H/gf+B/4H/gf+B/4H/gf/F/4H/gf+B/4H/gf+B/4H/gf+B/4H/&#10;gf+B/4H/gf+B/4H/gf+B/4H/gf+9/+8A7v8C1IAr9gACK4DU4P8BqlX0AAFVquj/AtSAK/UAAiuA&#10;1OP/AtSAK/QAAVWqgf+3/wLUgCv2AAIrgNTg/wGqVfQAAVWq5v8C1IAr9gACK4DUgf+B//D/AtSA&#10;K/YAAVWq5P8BqlX2AAFVqsr/AapV9gACK4DU5v8C1IAr9QABVari/wGqVfUAAVWq3P8C1IAr9gAB&#10;VaqB/5H/3QCB/4H/gf/O//sAj//7AIH/gf+c//sA4P/vAIH/gf+Q/7kAgf/Z/7wAgf+B/4H/gf+B&#10;/4H/gf+B/+r/+wCe/7wAwv/gAIH/gf+B/4H/gf+B/4H/gf+B/4H/gf+r/7kAp/+8AIH/gf+B/4H/&#10;gf+B/4H/gf+B/4H/gf+B/4H/gf+B/4H/gf+o/+8A1P/vAIH/gf+B/4H/gf+9/+8Agf+B/4H/gf+B&#10;/4H//v/vAIH/gf+B/4H/gf+B/4H/gf+B/4H/gf+B/4H/gf+B/4H/gf+B/8X/gf+B/4H/gf+B/4H/&#10;gf+B/4H/gf+B/4H/gf+B/4H/gf+B/4H/gf+B/73/7wDu/wLUgCv2AAIrgNTh/wLUgCv1AAFVquj/&#10;AtSAK/QAAVWq4f8BqlX0AAIrgNSB/7j/AtSAK/YAAiuA1OH/AtSAK/UAAVWq5f8C1IAr9gABVaqB&#10;/4H/7/8C1IAr9gABVark/wGqVfYAAVWqyv8BqlX2AAIrgNTm/wLUgCvzAOIr8QDbK/IA3CsBVaqB&#10;/77/3QCB/4H/gf/I//sAj//7AIH/gf+c//gA4//vAIH/gf+E/7kAgf/c/7kAgf+B/4H/gf+B/4H/&#10;gf+B//b/+wCV/7kA1P/dAIH/gf+B/4H/gf+B/4H/gf+B/4H/gf+c/7kAqv+5AIH/gf+B/4H/gf+B&#10;/4H/gf+B/4H/gf+B/4H/gf+B/4H/gf+0/+8A1P/vAIH/gf+B/4H/gf+9/+8Agf+B/4H/gf+B/4H/&#10;/v/vAIH/gf+B/4H/gf+B/4H/gf+B/4H/gf+B/4H/gf+B/4H/gf+B/8X/gf+B/4H/gf+B/4H/gf+B&#10;/4H/gf+B/4H/gf+B/4H/gf+B/4H/gf+B/73/7wDu/wLUgCv2AAIrgNTi/wLUgCv1AAFVquf/AapV&#10;9AACK4DU4f8C1IAr9AABVaqB/7j/AtSAK/YAAiuA1OL/AtSAK/UAAVWq5P8C1IAr9gABVaqf///U&#10;AaqA/lX3K/9VAID/qgDUyP//1AGqgP5V/4ABqtTr/wDU/6oAgP1VAYCq/9Tr/wDU5aoCgFUr9gAB&#10;K4Drqv/U/P8BqlX2AAFVqsr/AapV9gACK4DU5v8C1IArgQDqAAFVqoH/xP/dAIH/gf+B/8L/+wCP&#10;//sAgf+B/5n/+wDj/+8Agf+B/4H/+P+8AIH/2f+8AIH/gf+B/4H/gf+B/4H/gf+B/7kA5v/dAIH/&#10;gf+B/4H/gf+B/4H/gf+B/4H/gf+K/7wAp/+8AIH/gf+B/4H/gf+B/4H/gf+B/4H/gf+B/4H/gf+B&#10;/4H/gf+9/+8A1P/vAIH/gf+B/4H/gf+9/+8Agf+B/4H/gf+B/4H//v/vAIH/gf+B/4H/gf+B/4H/&#10;gf+B/4H/gf+B/4H/gf+B/4H/gf+B/8X/gf+B/4H/gf+B/4H/gf+B/4H/gf+B/4H/gf+B/4H/gf+B&#10;/4H/gf+B/73/7wDu/wLUgCv2AAIrgNTi/wGqVfUAAVWq5/8C1IAr9AABVarf/wGqVfQAAiuA1IH/&#10;uf8C1IAr9gACK4DU4v8BqlX1AAFVquP/AapV9QABVaql/wPUqlUr5gAEK1WAqtTo/wLUgFX3KwJV&#10;gNT8/wLUgCv0AAIrgNT0/wPUgFUr8wACK4DU8P8C1IArwAABVar8/wGqVfYA/yvKVf8r9gACK4DU&#10;5v8C1IArgQDqAAFVqoH/x//gAIH/gf+B/7z/+wCP//sAgf+B/5b/+wDm/+8Agf+B/4H/7P+8AIH/&#10;2f+8AIH/vv/sAIH/gf+B/4H/gf+B/4H/2f+8APX/3QCB/4H/gf+B/4H/gf+B/4H/gf+B/4H/gf/4&#10;/7wAp/+8AIH/gf+B/4H/gf+B/4H/gf+B/4H/gf+B/4H/gf+B/4H/gf/J/+8A1P/vAIH/gf+B/4H/&#10;gf+9/+8Agf+B/4H/gf+B/4H//v/vAIH/gf+B/4H/gf+B/4H/gf+B/4H/gf+B/4H/gf+B/4H/gf+B&#10;/8X/gf+B/4H/gf+B/4H/gf+B/4H/gf+B/4H/gf+B/4H/gf+B/4H/gf+B/73/7wDu/wLUgCv2AAIr&#10;gNTj/wGqVfUAAiuA1Of/AapV9AACK4DU3/8C1IAr9AABVaqB/7n/AtSAK/YAAiuA1OP/AapV9QAC&#10;K4DU4/8BqlX2AAIrgNSp/wLUgCvcAAIrgNTr/wLUgCv3AAIrgNT+/wGqVe8AAiuA1Pn/AtSAK+wA&#10;AiuA1PP/AtSAK8AAAVWq/P8BqlWwAAIrgNTm/wLUgCvzAOIr8QDbK/IA3CsBVaqB/83/3QCB/4H/&#10;gf+5//sAj//7AIH/gf+W//sA5v/vAIH/gf+B/+P/uQCB/9n/vACB/9D/3QCB/4H/gf+B/4H/gf+B&#10;/9b/ngCB/4H/gf+B/4H/gf+B/4H/gf+B/4H/gf/p/7kAqv+5AIH/gf+B/4H/gf+B/4H/gf+B/4H/&#10;gf+B/4H/gf+B/4H/gf/V/+8A1P/vAIH/gf+B/4H/gf+9/+8Agf+B/4H/gf+B/4H//v/vAIH/gf+B&#10;/4H/gf+B/4H/gf+B/4H/gf+B/4H/gf+B/4H/gf+B/8X/gf+B/4H/gf+B/4H/gf+B/4H/gf+B/4H/&#10;gf+B/4H/gf+B/4H/gf+B/73/7wDt/wDU9KoA1OP/AapV9QACK4DU5v8BqlX0AAIrgNTe/wGqVfQA&#10;AiuA1IH/uf8A1PSqANTj/wGqVfUAAiuA1OL/AapV9gACK4DUrf8C1KpV1QACK1Wq7v8C1IAr9wAF&#10;K4DU/6pV6wABVar8/wLUgCvoAAFVqvT/AtSAK8AAAVWq/P8BqlWwAAIrgNTm/wLUgCv1AAFVquL/&#10;AapV9QABVarc/wLUgCv2AAFVqoH/rP/dAIH/gf+B/7P/+wCP//sAgf+B/5P/+wDp/+8Agf+B/4H/&#10;1/+5AIH/3P+5AIH/3//OAIH/gf+B/4H/gf+B/4H/2f+qAIH/gf+B/4H/gf+B/4H/gf+B/4H/gf+B&#10;/9r/uQCq/7kAgf+B/4H/gf+B/4H/gf+B/4H/gf+B/4H/gf+B/4H/gf+B/+H/7wDU/+8Agf+B/4H/&#10;gf+B/73/7wCB/4H/gf+B/4H/gf/+/+8Agf+B/4H/gf+B/4H/gf+B/4H/gf+B/4H/gf+B/4H/gf+B&#10;/4H/xf+B/4H/gf+B/4H/gf+B/4H/gf+B/4H/gf+B/4H/gf+B/4H/gf+B/4H/vf/vAMH/AtSAK/YA&#10;AiuA1Ob/AtSAK/QAAVWq3f8BqlX0AAIrgNSB/43/AtSAK/YAAiuA1OL/AtSAK/YAAiuA1K//AapV&#10;7AD+K/xV/yvuAAIrgNTx/wLUgCv3AAQrgKqAK/gAACvzAAFVqv//AtSAK/YA/yvyAAIrgNT2/wLU&#10;gFXnK/AA6ysBVar8/wGqVbAAAiuA1Ob/AtSAK/UAAVWq4v8BqlX1AAFVqtz/AtSAK/YAAVWqgf+v&#10;/+AAgf+B/4H/rf/7AI//+wCB/4H/k//7AOn/7wCB/4H/gf/L/7wAgf/Z/7wAgf/u/7wAgf+B/4H/&#10;gf+B/4H/gf/Z/7wAgf+B/4H/gf+B/4H/gf+B/4H/gf+B/4H/yP+8AKf/vACB/4H/gf+B/4H/gf+B&#10;/4H/gf+B/4H/gf+B/4H/gf+B/4H/6v/vANT/7wCB/4H/gf+B/4H/vf/vAIH/gf+B/4H/gf+B//7/&#10;7wCB/4H/gf+B/4H/gf+B/4H/gf+B/4H/gf+B/4H/gf+B/4H/gf/F/4H/gf+B/4H/gf+B/4H/gf+B&#10;/4H/gf+B/4H/gf+B/4H/gf+B/4H/gf+9/+8Awv8C1IAr9QABVarl/wLUgCv0AAFVqt3/AtSAK/QA&#10;AVWqgf+O/wLUgCv1AAFVquH/AtSAK/YAAVWqsP8BqlXwAAMrVarU8v8D1KpVK/QAAVWq8f8C1IAr&#10;9wAAK/9VACv8AAIrgNT8/wKqVSv4AAErgP/UAYAr+QACVarU/P8BqlX1AAIrgNTb/wGqVfMAAVWq&#10;4v+v1OT/AtSAK/UAAVWq4v8BqlX1AAFVqtz/AtSAK/YAAVWqgf+1/+AAgf+B/4H/p//7AI//+wCB&#10;/4H/kP/7AOz/7wCB/4H/gf+//7wAgf/Z/7wAgf8A/6oAgf+B/4H/gf+B/4H/gf/Z/84Agf+B/4H/&#10;gf+B/4H/gf+B/4H/gf+B/4H/tv+8AKf/vACB/4H/gf+B/4H/gf+B/4H/gf+B/4H/gf+B/4H/gf+B&#10;/4H/9v/vANT/7wCB/4H/gf+B/4H/vf/vAIH/gf+B/4H/gf+B//7/7wCB/4H/gf+B/4H/gf+B/4H/&#10;gf+B/4H/gf+B/4H/gf+B/4H/gf/F/4H/gf+B/4H/gf+B/4H/gf+B/4H/gf+B/4H/gf+B/4H/gf+B&#10;/4H/gf+9/+8Awv8BqlX1AAFVquT/AapV9AACK4DU3f8C1IAr9AABVarM///U/6oAgP5V9Cv/VQGA&#10;qv/Ugf/e/wGqVfUAAVWq4P8C1IAr9gABVar7///UAapV/yv0AP8rAVWq/9TR/wGqVfEAAlWq1On/&#10;AapV+QABVarv/wLUgCv3AP4r/QABVar4/wLUgCv4AABV/4AAK/sAAiuA1Pj/AtSAK/YAAVWq3P8B&#10;qlXyAAFVqoH/8/8C1IAr9QABVari/wGqVfUAAVWq3P8C1IAr9gABVaqB/7v/3QCB/4H/gf+k//sA&#10;j//7AIH/gf+Q//gA7//vAIH/gf+B/7b/uQCB/9z/uQCS/5sAgf+B/4H/gf+B/4H/gf/W/+AAgf+B&#10;/4H/gf+B/4H/gf+B/4H/gf+B/4H/p/+5AKr/uQCB/4H/gf+B/4H/gf+B/4H/gf+B/4H/gf+B/4H/&#10;gf+B/4L/7wDU/+8Agf+B/4H/gf+B/73/7wCB/4H/gf+B/4H/gf/+/+8Agf+B/4H/gf+B/4H/gf+B&#10;/4H/gf+B/4H/gf+B/4H/gf+B/4H/xf+B/4H/gf+B/4H/gf+B/4H/gf+B/4H/gf+B/4H/gf+B/4H/&#10;gf+B/4H/vf/vAMP/AapV9QACK4DU5P8BqlX0AAIrgNTc/wGqVfQAAiuA1NX/BNSqgFUr4AAEK1WA&#10;qtSB/+f/AapV9QACK4DU4P8BqlX1AAFVqv//A9SqVSvoAAMrVYDU1/8C1IAr8wACK4DU5P8C1IAr&#10;/gABVart/wLUgCvyAAFVqvX/AtSAK/EAAiuA1PX/AapV9gACK4DU3v8BqlXxAAFVqoH/8/8C1IAr&#10;9QABVari/wGqVfUAAVWq3P8C1IAr9gABVaqB/8H/3QCB/4H/gf+e//sAj//7AIH/gf+N//sA7//v&#10;AIH/gf+B/6r/uQCB/9z/vACh/90A8v+8AIH/gf+B/4H/gf+B/4H/6P/dAIH/gf+B/4H/gf+B/4H/&#10;gf+B/4H/gf+B/5j/uQCq/7kAgf+B/4H/gf+B/4H/gf+B/4H/gf+B/4H/gf+B/4H/gf+O/+8A1P/v&#10;AIH/gf+B/4H/gf+9/+8Agf+B/4H/gf+B/4H//v/vAIH/gf+B/4H/gf+B/4H/gf+B/4H/gf+B/4H/&#10;gf+B/4H/gf+B/8X/gf+B/4H/gf+B/4H/gf+B/4H/gf+B/4H/gf+B/4H/gf+B/4H/gf+B/73/7wDE&#10;/wLUgCv2AAIrgNTj/wGqVfQAAiuA1Nz/AapV9AACK4DU2/8E1KqAVSvUAP8rAlWq1Ln//tS5/wLU&#10;gCv2AAIrgNTf/wGqVfYAASuA/6oAVeAAAitVqtv/AapV8wACK4DU3///qgDU6/8C1IAr8wABVarz&#10;/wGqVfIAAVWq8/8C1IAr9gABVarf/wGqVfAAAVWqgf/z/wLUgCv1AAFVquL/AapV9QD/K9tVACv1&#10;AAFVqoH/xP/gAIH/gf+B/5j/+wCP//sAgf+B/4r/+wDy/+8Agf+B/4H/nv+8AIH/2f+8ALD/3QDm&#10;/7kAgf+B/4H/gf+B/4H/gf/6/90Agf+B/4H/gf+B/4H/gf+B/4H/gf+B/4H/hv+8AKf/vACB/4H/&#10;gf+B/4H/gf+B/4H/gf+B/4H/gf+B/4H/gf+B/5f/7wDU/+8Agf+B/4H/gf+B/73/7wCB/4H/gf+B&#10;/4H/gf/+/+8Agf+B/4H/gf+B/4H/gf+B/4H/gf+B/4H/gf+B/4H/gf+B/4H/xf+B/4H/gf+B/4H/&#10;gf+B/4H/gf+B/4H/gf+B/4H/gf+B/4H/gf+B/4H/vf/vAMX/AtSAK/YAAiuA1OP/AtSAK/QAAiuA&#10;1Nz/AapV9AACK4DU3/8D1IBVK8kAAitVqv/Uw/8G1KpVKwBVqrr/AtSAK/YAAiuA1N7/AapVzQAC&#10;K4DU4P8C1IAr8wABVarE/wLUgCv1AAIrgNTy/wLUgCv0AAFVqvH/AapV9gACK4DU4v8C1IAr7wAC&#10;K4DUgf/0/wLUgCv2AAIrgNTi/wGqVcAAAVWqgf/K/90Agf+B/4H/lf/7AI//+wCB/4H/iv/7APL/&#10;7wCB/4H/gf+S/7wAgf/Z/7wAwv/dANT/uQCB/4H/gf+B/4H/gf+M/90Agf+B/4H/gf+B/4H/gf+B&#10;/4H/gf+B/4H/gf/0/7wAp/+8AIH/gf+B/4H/gf+B/4H/gf+B/4H/gf+B/4H/gf+B/4H/o//vANT/&#10;7wCB/4H/gf+B/4H/vf/vAIH/gf+B/4H/gf+B//7/7wCB/4H/gf+B/4H/gf+B/4H/gf+B/4H/gf+B&#10;/4H/gf+B/4H/gf/F/4H/gf+B/4H/gf+B/4H/gf+B/4H/gf+B/4H/gf+B/4H/gf+B/4H/gf+9/+8A&#10;xv8C1IAr9QABVari/wLUgCv0AAIrgNTc/wGqVfQAAiuA1OP/AtSAK+wAACv/VQCA/6r21P+qAYBV&#10;/yvrAAQrVYCq1Mv/AtSAK/wAAVWqu/8C1IAr9QABVard/wGqVe0ABCtVgKrU+P8D1KqAK/EAAiuA&#10;1OP/AtSAK/QAAiuA1MP/AtSAK/UAAVWq8f8C1IAr9QACK4DU8f8BqlX2AAIrgNTj/wLUgCvqAAIr&#10;gNTv/wHUgKJVAoCq1O7/AtSAK/YAAiuA1OL/AapVwAABVaqB/9D/3QCB/4H/gf+P//sAj//7AIH/&#10;gf+H//sA9f/vAIH/gf+B/4n/uQCB/9z/vADO/+AAwv+8AIH/gf+B/4H/gf+B/5j/4ACB/4H/gf+B&#10;/4H/gf+B/4H/gf+B/4H/gf+B/+X/uQCq/7kAgf+B/4H/gf+B/4H/gf+B/4H/gf+B/4H/gf+B/4H/&#10;gf+v/+8A1P/vAIH/gf+B/4H/gf+9/+8Agf+B/4H/gf+B/4H//v/vAIH/gf+B/4H/gf+B/4H/gf+B&#10;/4H/gf+B/4H/gf+B/4H/gf+B/8X/gf+B/4H/gf+B/4H/gf+B/4H/gf+B/4H/gf+B/4H/gf+B/4H/&#10;gf+B/73/7wDG/wGqVfUAAiuA1OL/AtSAK/QAAVWq2/8BqlX0AAIrgNTl/wGqVfEABCtVgKrU5f8E&#10;1KqAVSvtAAMrVYDU1P8D1KpVK/gAAVWqu/8BqlX1AAIrgNTe/wLUgCvwAAIrgNTu/wKqVSvzAAIr&#10;gNTl/wGqVfQAAiuA1ML/AtSAK/YAAiuA1PH/AtSAK/UAAVWq8P8C1IAr9gABVark/wGqVeQAAiuA&#10;1PP/AapVogACK4DU7v8C1IAr9gACK4DU4v8BqlXAAAFVqoH/1v/dAIH/gf+B/4n/+wCP//sAgf+B&#10;/4f/+wD1/+8Agf+B/4H/gf/9/7wAgf/Z/7wA3f/jALD/vACB/4H/gf+B/4H/gf+q/90Agf+B/4H/&#10;gf+B/4H/gf+B/4H/gf+B/4H/gf/W/7wAp/+5AIH/gf+B/4H/gf+B/4H/gf+B/4H/gf+B/4H/gf+B&#10;/4H/u//vANT/7wCB/4H/gf+B/4H/vf/vAIH/gf+B/4H/gf+B//7/7wCB/4H/gf+B/4H/gf+B/4H/&#10;gf+B/4H/gf+B/4H/gf+B/4H/gf/F/4H/gf+B/4H/gf+B/4H/gf+B/4H/gf+B/4H/gf+B/4H/gf+B&#10;/4H/gf+9/+8Ax/8C1IAr9gACK4DU4f8C1IAr9AABVarb/wGqVfQAAiuA1OX/AapV9gADK1Wq1Nn/&#10;BNSqgFUr7gAEK1WAqtTf/wPUqlUr8wABVaq8/wLUgCv2AAIrgNTd/wLUgCvzAAIrgNTp/wLUgCvz&#10;AAFVquf/AapV9AACK4DUwf8C1IAr9gABVarv/wGqVfYAAiuA1PD/AtSAK/YAAVWq5f8BqlXgAAMr&#10;VarU9/8BqlWiAAIrgNTu/wLUgCv2AAIrgNSB/4H/9f/gAIH/gf+B/4P/+wCP//sAgf+B/4T/+wD4&#10;/+8Agf+B/4H/gf/x/7wAgf/Z/7wA6f/XALP/uQCB/4H/gf+B/4H/gf+8/90Agf+B/4H/gf+B/4H/&#10;gf+B/4H/gf+B/4H/gf/E/7wAp/+8AIH/gf+B/4H/gf+B/4H/gf+B/4H/gf+B/4H/gf+B/4H/xP/v&#10;ANT/7wCB/4H/gf+B/4H/vf/vAIH/gf+B/4H/gf+B//7/7wCB/4H/gf+B/4H/gf+B/4H/gf+B/4H/&#10;gf+B/4H/gf+B/4H/gf/F/4H/gf+B/4H/gf+B/4H/gf+B/4H/gf+B/4H/gf+B/4H/gf+B/4H/gf+9&#10;/+8AyP8C1IAr9QABVarg/wLUgCv0AAFVqtv/AapV9AACK4DU5f8BqlX7AAMrVYDUz/8E1KqAVSvs&#10;AAQrVYCq1O7/A9SqgFX/K+8AAytVqtS9/wLUgCv1AAFVqtz/AtSAK/UAAiuA1OX/AapV8wABVarp&#10;/wLUgCv0AAFVqsD/AtSAK/YAAVWq7/8BqlX2AAIrgNTw/wLUgCv2AAFVquf/AtSAK/gA/ivnAAIr&#10;gNT6/wGqVaIAAiuA1O7/AtSAK/YAAiuA1IH/gf/7/90Agf+B/4H/gf8A//sAj//7AIH/gf+E//gA&#10;+//vAIH/gf+B/4H/5f+8AIH/3P+5APj/yACz/7kAgf+B/4H/gf+B/4H/zv/dAIH/gf+B/4H/gf+B&#10;/4H/gf+B/4H/gf+B/4H/sv+8AKf/vACB/4H/gf+B/4H/gf+B/4H/gf+B/4H/gf+B/4H/gf+B/9D/&#10;7wDU/+8Agf+B/4H/gf+B/73/7wCB/4H/gf+B/4H/gf/+/+8Agf+B/4H/gf+B/4H/gf+B/4H/gf+B&#10;/4H/gf+B/4H/gf+B/4H/xf+B/4H/gf+B/4H/gf+B/4H/gf+B/4H/gf+B/4H/gf+B/4H/gf+B/4H/&#10;vf/vAMj/AapV9QABVarf/wLUgCv0AAIrgNTc/wGqVfQAAiuA1OX/AapV/gACK4DUxv8E1KqAVSvn&#10;APgr6AADK1WA1Ln/AapV9QABVarb/wLUgFX+K/kAAVWq4v8C1IAr9AABVarq/wGqVfQAAVWqv/8C&#10;1IAr9gABVarv/wGqVfYAAiuA1PD/AtSAK/YAAVWq6P8BqlX4AAQrgKqAK/YAAFX/gAAr8wACK1Wq&#10;+//a1AKqgCv2AAFVqtjU7P8C1IAr9gACK4DUgf+B/90Agf+B/4H/gf/6//sAj//7AIH/gf+B//sA&#10;+//vAIH/gf+B/4H/3P+5AIH/3P+BAPoAsP+8AIH/gf+B/4H/gf+B/9r/4ACB/4H/gf+B/4H/gf+B&#10;/4H/gf+B/4H/gf+B/6P/uQCq/7kAgf+B/4H/gf+B/4H/gf+B/4H/gf+B/4H/gf+B/4H/gf/c/+8A&#10;1P/vAIH/gf+B/4H/gf+9/+8Agf+B/4H/gf+B/4H//v/vAIH/gf+B/4H/gf+B/4H/gf+B/4H/gf+B&#10;/4H/gf+B/4H/gf+B/8X/gf+B/4H/gf+B/4H/gf+B/4H/gf+B/4H/gf+B/4H/gf+B/4H/gf+B/73/&#10;7wDJ/wGqVfUAAiuA1N//AtSAK/QAAiuA1Nz/AapV9AACK4DU5f8EqoBVqtS9/wPUqlUrzwAEK1WA&#10;qtS2/wGqVfUAAiuA1ND//dTg/wLUgCv0AAFVquz/AtSAK/QAAVWqv/8C1IAr9gABVarv/wGqVfYA&#10;AiuA1PD/AtSAK/YAAVWq6v8BqlX3AAErgP/UAYAr9gABVar//wLUgCvyAAFVqtf/AtSAK/YAAVWq&#10;w/8C1IAr9gACK4DUgf+E/+AAgf+B/4H/gf/0//sAj//7AIH/gf+B//7/+wD+/+8Agf+B/4H/gf/Q&#10;/7wAgf/Z/4EA+gCw/7wAgf+B/4H/gf+B/4H/7P/dAIH/gf+B/4H/gf+B/4H/gf+B/4H/gf+B/4H/&#10;lP+8AKf/uQCB/4H/gf+B/4H/gf+B/4H/gf+B/4H/gf+B/4H/gf+B/+j/7wDU/+8Agf+B/4H/gf+B&#10;/73/7wCB/4H/gf+B/4H/gf/+/+8Agf+B/4H/gf+B/4H/gf+B/4H/gf+B/4H/gf+B/4H/gf+B/4H/&#10;xf+B/4H/gf+B/4H/gf+B/4H/gf+B/4H/gf+B/4H/gf+B/4H/gf+B/4H/vf/vAMr/AtSAK/UAAVWq&#10;3f8BqlX0AAIrgNTc/wGqVfQAAiuA1Jb/AtSqVf8r2wACK1Wq/9Sy/wLUgCv1AAFVqqn/AtSAK/UA&#10;AiuA1O3/AtSAK/UAAiuA1L//AtSAK/YAAVWq7/8BqlX2AAIrgNTw/wLUgCv2AAFVquz/AtSAK/cA&#10;AVWq//8C1IAr9gABVar8/wGqVfEAAVWq2v8C1IAr9gABVarD/wGqVfUAAiuA1Pn/AapVmQACK4DU&#10;gf///+AAgf+B/4H/gf/u//sAj//7AIH/gf+B//7/+wD+/+8Agf+B/4H/gf/E/7wAgf/c/78A/v+8&#10;ALP/uQCB/4H/gf+B/4H/gf/7/+AAgf+B/4H/gf+B/4H/gf+B/4H/gf+B/4H/gf+C/7wAp/+8AIH/&#10;gf+B/4H/gf+B/4H/gf+B/4H/gf+B/4H/gf+B/4H/8f/vANT/7wCB/4H/gf+B/4H/vf/vAIH/gf+B&#10;/4H/gf+B//7/7wCB/4H/gf+B/4H/gf+B/4H/gf+B/4H/gf+B/4H/gf+B/4H/gf/F/4H/gf+B/4H/&#10;gf+B/4H/gf+B/4H/gf+B/4H/gf+B/4H/gf+B/4H/gf+9/+8Ay/8C1IAr9QABVarc/wGqVfQAAiuA&#10;1N3/AtSAK/QAAVWqjv8B1Kr/gAFVK+wA/ysCVYCq/9Ss/wLUgCv1AAFVqqf/AapV9AABVart/wGq&#10;VfQAAiuA1L//AtSAK/YAAVWq7/8BqlX2AAIrgNTw/wLUgCv2AAFVqu3/AapV9gABVar+/wLUgCv2&#10;AAFVqvr/AtSAK/QAAVWq2v8C1IAr9gABVarD/wGqVfUAAiuA1Pn/AapVlgACK1WqiP/dAIH/gf+B&#10;/4H/6//7AI//+wCB/4H/gf/7/+kAgf+B/4H/gf+7/7kAgf/c/8sA9f+8ALD/uQCB/4H/gf+B/4H/&#10;iv/jAIH/gf+B/4H/gf+B/4H/gf+B/4H/gf+B/4H/gf/z/7kAp/+8AIH/gf+B/4H/gf+B/4H/gf+B&#10;/4H/gf+B/4H/gf+B/4H//f/vANT/7wCB/4H/gf+B/4H/vf/vAIH/gf+B/4H/gf+B//7/7wCB/4H/&#10;gf+B/4H/gf+B/4H/gf+B/4H/gf+B/4H/gf+B/4H/gf/F/4H/gf+B/4H/gf+B/4H/gf+B/4H/gf+B&#10;/4H/gf+B/4H/gf+B/4H/gf+9/+8Ay/8BqlX1AAIrgNTc/wGqVfQAAiuA1N3/AtSAK/QAAVWqg//2&#10;1KD/AapV9QACK4DUp/8BqlX0AAIrgNTu/wGqVfQAAVWqvv8C1IAr9gABVarv/wGqVfYAAiuA1PD/&#10;AtSAK/YAAVWq7/8BqlX2AAIrgNT9/wLUgCv2AAFVqvf/AapV+QACK4DU2P8C1IAr9gABVarD/wGq&#10;VfUAAVWq+P8BqlWUAAIrgNSQ/90Agf+B/4H/gf/l//sAj//7AIH/gf+B//v/6QCB/4H/gf+B/6//&#10;uQCB/9z/1wDp/7wAsP+8AIH/gf+B/4H/gf+T/9cAgf+B/4H/gf+B/4H/gf+B/4H/gf+B/4H/gf+B&#10;//P/uQCq/7kAgf+B/4H/gf+B/4H/gf+B/4H/gf+B/4H/gf+B/4H/if/vANT/7wCB/4H/gf+B/4H/&#10;vf/vAIH/gf+B/4H/gf+B//7/7wCB/4H/gf+B/4H/gf+B/4H/gf+B/4H/gf+B/4H/gf+B/4H/gf/F&#10;/4H/gf+B/4H/gf+B/4H/gf+B/4H/gf+B/4H/gf+B/4H/gf+B/4H/gf+9/+8AzP8C1IAr9QABVarb&#10;/wLUgCv0AAFVqt3/AtSAK/QAAVWqgf+Y/wLUgCv1AAFVqqb/AtSAK/UAAiuA1O7/AapV9AABVaq+&#10;/wLUgCv2AAFVqu//AapV9gACK4DU8P8C1IAr9gABVarx/wGqVfUAAVWq+/8C1IAr9gABVar1/wLU&#10;gCv+AAIrgNTW/wLUgCv2AAFVqsP/AapV9QABVar4/wGqVfUr8ADEK/AAAiuA1JH/4ACB/4H/gf+B&#10;/9//+wCP//sAgf+B/4H/+P/sAIH/gf+B/4H/o/+8AIH/2f/jAN3/vACw/7wAgf+B/4H/gf+B/5//&#10;ywCB/4H/gf+B/4H/gf+B/4H/gf+B/4H/gf+B/4H/8/+8AKf/vACB/4H/gf+B/4H/gf+B/4H/gf+B&#10;/4H/gf+B/4H/gf+S/+8A1P/vAIH/gf+B/4H/gf+9/+8Agf+B/4H/gf+B/4H//v/vAIH/gf+B/4H/&#10;gf+B/4H/gf+B/4H/gf+B/4H/gf+B/4H/gf+B/8X/gf+B/4H/gf+B/4H/gf+B/4H/gf+B/4H/gf+B&#10;/4H/gf+B/4H/gf+B/73/7wDN/wLUgCv1AAIrgNTb/wLUgCv0AAFVqt3/AapV9AACK4DUgf+Z/wLU&#10;gCv1AAIrgNSm/wLUgCv1AAIrgNTu/wGqVfQAAiuA1L//AtSAK/YAAVWq7/8BqlX2AAIrgNTw/wLU&#10;gCv2AAFVqvP/AapV9QACK4DU+v8C1IAr9gABVary/wCq/4AA1NT/AtSAK/YAAVWqxP8C1IAr9QAB&#10;Varp/wGqVfQAAiuA1Mj/AapV8gABVaqU/90Agf+B/4H/gf/c//sAj//7AIH/gf+B//X/7wCB/4H/&#10;gf+B/5f/vACB/9z/7ADU/7wAsP+5AIH/gf+B/4H/gf+u/7wAgf+B/4H/gf+B/4H/gf+B/4H/gf+B&#10;/4H/gf+B//P/vACn/7wAgf+B/4H/gf+B/4H/gf+B/4H/gf+B/4H/gf+B/4H/nv/vANT/7wCB/4H/&#10;gf+B/4H/vf/vAIH/gf+B/4H/gf+B//7/7wCB/4H/gf+B/4H/gf+B/4H/gf+B/4H/gf+B/4H/gf+B&#10;/4H/gf/F/4H/gf+B/4H/gf+B/4H/gf+B/4H/gf+B/4H/gf+B/4H/gf+B/4H/gf+9/+8Azf8BqlX1&#10;AAIrgNTZ/wGqVfQAAiuA1N7/AapV9AABVaqB/5j/AapV9QACK4DUpf8C1IAr9QACK4DU7v8C1IAr&#10;9QACK4DUv/8C1IAr9gABVarv/wGqVfYAAiuA1PD/AtSAK/YAAVWq9f8BqlX0AAFVqvj/AtSAK/YA&#10;AVWqwf8C1IAr9gABVarE/wLUgCv2AAIrgNTn/wLUgCv0AAIrgNTO/wKqVSvzAAIrgNSY/90Agf+B&#10;/4H/gf/W//sAj//7AIH/gf+B//X/7wCB/4H/gf+B/47/uQCB/+X/7wDI/7wAsP+5AIH/gf+B/4H/&#10;gf+6/7MAgf+B/4H/gf+B/4H/gf+B/4H/gf+B/4H/gf+B//P/uQCn/7wAgf+B/4H/gf+B/4H/gf+B&#10;/4H/gf+B/4H/gf+B/4H/qv/vANT/7wCB/4H/gf+B/4H/vf/vAIH/gf+B/4H/gf+B//7/7wCB/4H/&#10;gf+B/4H/gf+B/4H/gf+B/4H/gf+B/4H/gf+B/4H/gf/F/4H/gf+B/4H/gf+B/4H/gf+B/4H/gf+B&#10;/4H/gf+B/4H/gf+B/4H/gf+9/+8Azv8C1IAr9QABVarY/wLUgCv0AAFVqt//AtSAK/QAAVWqgf+Z&#10;/wLUgCv1AAFVqqT/AtSAK/UAAiuA1O7/AtSAK/QAAVWqv/8C1IAr9gABVarv/wGqVfYAAiuA1PD/&#10;AtSAK/YAAVWq9/8BqlX0AAIrgNT3/wLUgCv2AAFVqub/AtSAVd4r8gDfKwFVquj/AapV9QACK4DU&#10;5P8BqlXzAAIrgNTU/wKqVSvzAAIrVaqb/90Agf+B/4H/gf/Q//sAj//7AIH/gf+B//X/7wCB/4H/&#10;gf+B/4L/uQCB//H/7wC8/7wAsP+8AIH/gf+B/4H/gf/G/+wA/v+8AIH/gf+B/4H/gf+B/4H/gf+B&#10;/4H/gf+B/4H/gf/z/7kAqv+5AIH/gf+B/4H/gf+B/4H/gf+B/4H/gf+B/4H/gf+B/7b/7wDU/+8A&#10;gf+B/4H/gf+B/73/7wCB/4H/gf+B/4H/gf/+/+8Agf+B/4H/gf+B/4H/gf+B/4H/gf+B/4H/gf+B&#10;/4H/gf+B/4H/xf+B/4H/gf+B/4H/gf+B/4H/gf+B/4H/gf+B/4H/gf+B/4H/gf+B/4H/vf/vAM//&#10;AtSAK/UAAiuA1Nf/AapV9AABVarf/wGqVfQAAiuA1IH/mv8C1IAr9QACK4DUpP8BqlX0AAIrgNTt&#10;/wGqVfQAAVWqv/8C1IAr9gABVarv/wGqVfYAAiuA1PD/AtSAK/YAAVWq+v8C1IAr9AACK4DU9f8C&#10;1IAr9gABVarm/wLUgCutAAFVquj/AapV9QACK4DU4v8C1IAr8wACK4DU2/8C1IAr8gACK1Wqm//g&#10;AIH/gf+B/4H/yv/7AI//+wCB/4H/gf/1/+8Agf+B/4H/gf+B//b/vACB//r/7wCz/7wArf+8AIH/&#10;gf+B/4H/gf/V/+wA8v+5AIH/gf+B/4H/gf+B/4H/gf+B/4H/gf+B/4H/gf/z/7wAp/+8AIH/gf+B&#10;/4H/gf+B/4H/gf+B/4H/gf+B/4H/gf+B/7//7wDU/+8Agf+B/4H/gf+B/73/7wCB/4H/gf+B/4H/&#10;gf/+/+8Agf+B/4H/gf+B/4H/gf+B/4H/gf+B/4H/gf+B/4H/gf+B/4H/xf+B/4H/gf+B/4H/gf+B&#10;/4H/gf+B/4H/gf+B/4H/gf+B/4H/gf+B/4H/vf/vAM//AapV9AABVarW/wLUgCv1AAIrgNTh/wLU&#10;gCv0AAFVqoH/mf8BqlX0AAFVqqP/AapV9AABVars/wLUgCv1AAIrgNTA/wLUgCv2AAFVqu//AapV&#10;9gACK4DU8P8C1IAr9gABVar7/wLUgCv0AAFVqvP/AtSAK/YAAVWq5v8C1IArrQABVarp/wLUgCv1&#10;AAFVqt7/AtSAK/MAAytVqtTj/wPUqlUr8gACK1Wqnv/dAIH/gf+B/4H/x//7AI//+wCB/4H/gf/1&#10;/+8Agf+B/4H/gf+B/+r/vACG/+8Ap/+8ALD/uQCB/4H/gf+B/4H/4f/sAOb/uQCB/4H/gf+B/4H/&#10;gf+B/4H/gf+B/4H/gf+B/4H/8/+8AKf/vACB/4H/gf+B/4H/gf+B/4H/gf+B/4H/gf+B/4H/gf/L&#10;/+8A1P/vAIH/gf+B/4H/gf+9/+8Agf+B/4H/gf+B/4H//v/vAIH/gf+B/4H/gf+B/4H/gf+B/4H/&#10;gf+B/4H/gf+B/4H/gf+B/8X/gf+B/4H/gf+B/4H/gf+B/4H/gf+B/4H/gf+B/4H/gf+B/4H/gf+B&#10;/73/7wDQ/wLUgCv1AAIrgNTV/wGqVfQAAiuA1OL/AapV9AACK4DUgf+a/wLUgCv1AAIrgNSk/wLU&#10;gCv1AAIrgNTr/wGqVfQAAiuA1MH/AtSAK/YAAVWq7/8BqlX2AAIrgNTw/wLUgCv2AAFVqvn/AtSA&#10;K/gAAVWq8f8C1IAr9gABVarm/wLUgCutAAFVqun/AtSAK/YAAiuA1Nv/AtSAK/IAAytVqtTr/wPU&#10;qlUr8QACK4DUof/dAIH/gf+B/4H/wf/7AI//+wCB/4H/gf/1/+8Agf+B/4H/gf+B/+H/uQCS/+8A&#10;m/+8ALD/uQCB/4H/gf+B/4H/8P/sANf/vACB/4H/gf+B/4H/gf+B/4H/gf+B/4H/gf+B/4H/8/+5&#10;AKr/uQCB/4H/gf+B/4H/gf+B/4H/gf+B/4H/gf+B/4H/gf/X/+8A1P/vAIH/gf+B/4H/gf+9/+8A&#10;gf+B/4H/gf+B/4H//v/vAIH/gf+B/4H/gf+B/4H/gf+B/4H/gf+B/4H/gf+B/4H/gf+B/8X/gf+B&#10;/4H/gf+B/4H/gf+B/4H/gf+B/4H/gf+B/4H/gf+B/4H/gf+B/73/7wDQ/wGqVfQAAVWq1P8C1IAr&#10;9AABVarj/wGqVfQAAiuA1IH/mf8BqlX0AAFVqqT/AtSAK/QAAVWq6v8C1IAr9AACK4DUwv8C1IAr&#10;9gABVarv/wGqVfYAAiuA1PD/AtSAK/YAAVWq9/8BqlX7AAFVqu//AtSAK/YAAVWqwf8C1IAr9gAB&#10;VarF/wGqVfUAAiuA1Nj/AtSAK/EAAytVqtTz/wPUqlUr8QADK1Wq1KT/3QCB/4H/gf+B/7v/+wCP&#10;//sAgf+B/4H/9f/vAIH/gf+B/4H/gf/V/7kAnv/vAJL/vACt/7wAgf+B/4H/gf+B//n/7wDI/7wA&#10;gf+B/4H/gf+B/4H/gf+B/4H/gf+B/4H/gf+B//P/uQCq/7kAgf+B/4H/gf+B/4H/gf+B/4H/gf+B&#10;/4H/gf+B/4H/4//vANT/7wCB/4H/gf+B/4H/vf/vAIH/gf+B/4H/gf+B//7/7wCB/4H/gf+B/4H/&#10;gf+B/4H/gf+B/4H/gf+B/4H/gf+B/4H/gf/F/4H/gf+B/4H/gf+B/4H/gf+B/4H/gf+B/4H/gf+B&#10;/4H/gf+B/4H/gf+9/+8A0f8BqlX0AAIrgNTT/wLUgCv0AAFVquX/AtSAK/QAAVWqgf+Z/wGqVfQA&#10;AiuA1KX/AtSAK/QAAiuA1On/AtSAK/QAAiuA1MP/AtSAK/YAAVWq7/8BqlX2AAIrgNTw/wLUgCv2&#10;AAFVqvb/AtSAK/8AAVWq7f8C1IAr9gABVarB/wLUgCv2AAFVqsb/AtSAK/UAAVWq1P8D1KpVK/EA&#10;AytVqtT7/wPUgFUr8AACK4DUo//gAIH/gf+B/4H/tf/7AI//+wCB/4H/gf/1/+8Agf+B/4H/gf+B&#10;/8n/vACn/+8Ahv+8AK3/vACB/4H/gf+B/4X/7wC//7kAgf+B/4H/gf+B/4H/gf+B/4H/gf+B/4H/&#10;gf+B//P/vACn/7wAgf+B/4H/gf+B/4H/gf+B/4H/gf+B/4H/gf+B/4H/7P/vANT/7wCB/4H/gf+B&#10;/4H/vf/vAIH/gf+B/4H/gf+B//7/7wCB/4H/gf+B/4H/gf+B/4H/gf+B/4H/gf+B/4H/gf+B/4H/&#10;gf/F/4H/gf+B/4H/gf+B/4H/gf+B/4H/gf+B/4H/gf+B/4H/gf+B/4H/gf+9/+8A0v8C1IAr9AAB&#10;VarR/wGqVfMAAVWq5/8C1IAr9AABVaqB/5n/AtSAK/QAAVWqzv/+1Nv/AtSAK/QAAiuA1Of/AtSA&#10;K/MAAVWq3P8A1P+AAKrt/wLUgCv2AAFVqu//AapV9gACK4DU8P8C1IAr9gABVar0/wLUqtTr/wLU&#10;gCv2AAFVqsH/AtSAK/YAAVWqxv8BqlX1AAIrgNTQ/wPUqlUr8AAAK/9VACvvAAIrgNSl/90Agf+B&#10;/4H/gf+y//sAmP/7AP7/+wCB/4H/gf/1/+8Agf+B/4H/gf+B/73/vACz/+8Agf/6/7wAsP+5AIH/&#10;gf+B/4H/kf/vALP/vACB/4H/gf+B/4H/gf+B/4H/gf+B/4H/gf+B/4H/8P+8AKf/vACB/4H/gf+B&#10;/4H/gf+B/4H/gf+B/4H/gf+B/4H/gf/4/+8A1P/vAIH/gf+B/4H/gf+9/+8Agf+B/4H/gf+B/4H/&#10;/v/vAIH/gf+B/4H/gf+B/4H/gf+B/4H/gf+B/4H/gf+B/4H/gf+B/8X/gf+B/4H/gf+B/4H/gf+B&#10;/4H/gf+B/4H/gf+B/4H/gf+B/4H/gf+B/73/7wDS/wGqVfQAAiuA1ND/AapV8wABVarp/wGqVfMA&#10;AVWqgf+Y/wGqVfQAAiuA1ND/AapV/gACK4DU3/8BqlXzAAIrgNTl/wLUgCvzAAIrgNTg/wGqVf0A&#10;AiuA1PD/AtSAK/YAAVWq7/8BqlX2AAIrgNTw/wLUgCv2AAFVqtv/AtSAK/YAAVWqwf8C1IAr9gAB&#10;VarH/wLUgCv1AAFVqsv/A9SAVSviAAIrgNSn/90Agf+B/4H/gf+s//sAmP/7AP7/+wCB/4H/gf/1&#10;/+wAkv/7AIH/gf+B/4H/rP+5AL//7wCB//H/vACt/7kAgf+B/4H/gf+d/+8Ap/+8AIH/gf+B/4H/&#10;gf+B/4H/gf+B/4H/gf+B/4H/gf/z/7kAqv+5AIH/gf+B/4H/gf+B/4H/gf+B/4H/gf+B/4H/gf+E&#10;/+8A1P/vAIH/gf+B/4H/gf+9/+8Agf+B/4H/gf+B/4H//v/vAIH/gf+B/4H/gf+B/4H/gf+B/4H/&#10;gf+B/4H/gf+B/4H/gf+B/8X/gf+B/4H/gf+B/4H/gf+B/4H/gf+B/4H/gf+B/4H/gf+B/4H/gf+B&#10;/73/7wDT/wLUgCv1AAIrgNTO/wLUgCv0AAIrgNTt/wLUgCvzAAFVqoH/mP8C1IAr9QACK4DU0v8C&#10;1IAr+QACK4DU5P8BqlXyAAFVquH/AapV8gACK4DU5f8C1IAr+AACVarU8/8C1IAr9gABVarv/wGq&#10;VfYAAiuA1PD/AtSAK/YAAVWq2/8C1IAr9gABVarB/wLUgCv2AAFVqsf/AapV9QACK4DUx/8C1IBV&#10;6QACK4DUpv/gAIH/gf+B/4H/pv/7AJv/+wD7//sAgf+B/4H/9f/sAJL/+wCB/4H/gf+B/6D/uQDL&#10;/+8Agf/l/7wArf+8AIH/gf+B/4H/pv/vAJv/vACB/4H/gf+B/4H/gf+B/4H/gf+B/4H/gf+B/4H/&#10;8/+5AKr/uQCB/4H/gf+B/4H/gf+B/4H/gf+B/4H/gf+B/4H/kP/vANT/7wCB/4H/gf+B/4H/vf/v&#10;AIH/gf+B/4H/gf+B//7/7wCB/4H/gf+B/4H/gf+B/4H/gf+B/4H/gf+B/4H/gf+B/4H/gf/F/4H/&#10;gf+B/4H/gf+B/4H/gf+B/4H/gf+B/4H/gf+B/4H/gf+B/4H/gf+9/+8A0/8BqlX0AAFVqsz/AtSA&#10;K/MAAiuA1PH/AtSAK/MAAiuA1IH/l/8BqlX0AAFVqtP/AapV8gADK1Wq1O3/A9SqVSvyAAIrgNTf&#10;/wLUgCvxAAIrgNTs/wPUqlUr8wACK4DU9f8C1IAr9gABVarv/wGqVfYAAiuA1PD/AtSAK/YAAVWq&#10;2/8C1IAr9gABVarB/wLUgCv2AAFVqsj/AapV9AABVarK/wTUqoBVK+QAAitVqv/Usf/gAIH/gf+B&#10;/4H/oP/7AJv/+wD7//sAgf+B/4H/9f/pAJX/+wCB/4H/gf+B/5T/vADU/+8Agf/Z/7wArf+8AIH/&#10;gf+B/4H/sv/vAJL/uQCB/4H/gf+B/4H/gf+B/4H/gf+B/4H/gf+B/4H/8/+8AKf/vACB/4H/gf+B&#10;/4H/gf+B/4H/gf+B/4H/gf+B/4H/mf/vANT/7wCB/4H/gf+B/4H/vf/vAIH/gf+B/4H/gf+B//7/&#10;7wCB/4H/gf+B/4H/gf+B/4H/gf+B/4H/gf+B/4H/gf+B/4H/gf/F/4H/gf+B/4H/gf+B/4H/gf+B&#10;/4H/gf+B/4H/gf+B/4H/gf+B/4H/gf+9/+8A1P8C1IAr9QACK4DUyv8C1IAr8gADK1Wq1Pn/A9Sq&#10;VSvxAAFVqoH/lv8C1IAr9QACK4DU0/8C1IAr7QABK1X/gP+q+9T/qgKAVSvuAAFVqtv/AtSAK+8A&#10;BCtVgKrU+P8E1KqAVSvvAAFVqvP/AtSAK/YAAVWq7/8BqlX2AAIrgNTw/wLUgCv2AAFVqtv/AtSA&#10;K/YAAVWqwf8C1IAr9gABVarJ/wLUgCv1AAIrgNTS///UAapV/yvWAAMrVYCq/9S//90Agf+B/4H/&#10;gf+d//sAnv/7APj/+wCB/4H/gf/1/+YAmP/7AIH/gf+B/4H/iP+8AOD/7wCB/9D/vACt/7kAgf+B&#10;/4H/gf++/+8Ahv+8AIH/gf+B/4H/gf+B/4H/gf+B/4H/gf+B/4H/gf/w/7wAp/+8AIH/gf+B/4H/&#10;gf+B/4H/gf+B/4H/gf+B/4H/gf+l/+8A1P/vAIH/gf+B/4H/gf+9/+8Agf+B/4H/gf+B/4H//v/v&#10;AIH/gf+B/4H/gf+B/4H/gf+B/4H/gf+B/4H/gf+B/4H/gf+B/8X/gf+B/4H/gf+B/4H/gf+B/4H/&#10;gf+B/4H/gf+B/4H/gf+B/4H/gf+B/73/7wDU/wGqVfQAAVWqx/8BqlXVAAFVqoH/lP8BqlX0AAFV&#10;qs//AtSAK88AAiuA1Nb/AapVzwACK4DU8f8C1IAr9gABVarv/wGqVfYAAiuA1PD/AtSAK/YAAVWq&#10;2/8C1IAr9gABVarB/wLUgCv2AAFVqsr/AtSAK/UAAiuA1Nr//9QCqoBV/yvoAAIrVYD/qgKAVSvn&#10;AP8rAlWAqv/Uzv/dAIH/gf+B/4H/l//7AJ7/+wD4//sAgf+B/4H/9f/vAP7/+wCY//sAgf+B/4H/&#10;gf+B////uQDs/+8Agf/E/7wArf+5AIH/gf+B/4H/yv/sAIH//f+8AIH/gf+B/4H/gf+B/4H/gf+B&#10;/4H/gf+B/4H/gf/z/7kAqv+5AIH/gf+B/4H/gf+B/4H/gf+B/4H/gf+B/4H/gf+x/+8A1P/vAIH/&#10;gf+B/4H/gf+9/+8Agf+B/4H/gf+B/4H//v/vAIH/gf+B/4H/gf+B/4H/gf+B/4H/gf+B/4H/gf+B&#10;/4H/gf+B/8X/gf+B/4H/gf+B/4H/gf+B/4H/gf+B/4H/gf+B/4H/gf+B/4H/gf+B/73/7wDV/wLU&#10;gCv0AAFVqsX/AtSAK9sAAiuA1IH/k/8C1IAr9AABVarM/wPUgFUr1gACK1Wq0f8C1KpV1QACK1Wq&#10;7v8C1IAr9gABVarv/wGqVfYAAiuA1PD/AtSAK/YAAVWq2/8C1IAr9gABVary/wDU0aoCgFUr9gAB&#10;K4DUqgDU+f8C1IAr9AABVarj///UAqqAVf8r5AD/KwJVqtT3/wTUqoBVK+MA/ysAVf+AAKr/1Nz/&#10;4ACB/4H/gf+B/5H/+wCh//sA9f/7AIH/gf+B//X/7wD7//sAm//7AIH/gf+B/4H/gf/z/7kA+P/v&#10;AIH/uP+8AK3/vACB/4H/gf+B/9D/7ACB//f/uQCB/4H/gf+B/4H/gf+B/4H/gf+B/4H/gf+B/4H/&#10;8/+5AKr/uQCB/4H/gf+B/4H/gf+B/4H/gf+B/4H/gf+B/4H/vf/vANT/7wCB/4H/gf+B/4H/vf/v&#10;AIH/gf+B/4H/gf+B//7/7wCB/4H/gf+B/4H/gf+B/4H/gf+B/4H/gf+B/4H/gf+B/4H/gf/F/4H/&#10;gf+B/4H/gf+B/4H/gf+B/4H/gf+B/4H/gf+B/4H/gf+B/4H/gf+9/+8A1f8BqlX0AAIrgNTC/wLU&#10;gCvhAAIrgNSB/5D/AapV9AACK4DUyP8D1KpVK94AAytVgNTK/wPUgFUr3gADK1Wq1Ov/AtSAK/YA&#10;AVWq7/8BqlX2AAIrgNTw/wLUgCv2AAFVqtv/AtSAK/YAAVWq8/8C1IArlgACK4DU+/8C1IAr9AAB&#10;Varw//7U/6oAgP9V/yvfAAQrVYCq1Ov//9QBqlX/K94A/yv/Vf+A/6r/1PD/3QCB/4H/gf+B/47/&#10;+wCk//gA9f/7AIH/gf+B//X/7wD7//sAm//7AIH/gf+B/4H/gf/n/6oAgf+v/7wAqv+8AIH/gf+B&#10;/4H/3P/sAIH/6/+5AIH/gf+B/4H/gf+B/4H/gf+B/4H/gf+B/4H/gf/z/7wAp/+8AIH/gf+B/4H/&#10;gf+B/4H/gf+B/4H/gf+B/4H/gf/G/+8A1P/vAIH/gf+B/4H/gf+9/+8Agf+B/4H/gf+B/4H//v/v&#10;AIH/gf+B/4H/gf+B/4H/gf+B/4H/gf+B/4H/gf+B/4H/gf+B/8X/gf+B/4H/gf+B/4H/gf+B/4H/&#10;gf+B/4H/gf+B/4H/gf+B/4H/gf+B/73/7wDV/wGqgPRVAYDUvv8E1KqAVSvrAAQrVYCq1IH/jf8B&#10;qoD0VQGA1ML//9QBqlX/K+sA/ysBVar/1ML/BNSqgFUr6QD/KwJVqtTm/wLUqoD2VQGA1O//AdSA&#10;9lUCgKrU8P8C1KqA9lUBgNTb/wLUgCv2AAFVqvP/AtSAK5YAAiuA1Pz/AtSAK/QAAVWq/f//1ACq&#10;/4D/Vf4r2QD/KwFVqv/U3f//1AGqVf8r1gD+KwJVqtTdAIH/gf+B/4H/iP/7AKT/+wDy//sAgf+B&#10;/4H/9f/vAPj/+wCe//sAgf+B/4H/gf+B/9v/tgCB/6P/vACt/7kAgf+B/4H/gf/l/+wAgf/i/7wA&#10;gf+B/4H/gf+B/4H/gf+B/4H/gf+B/4H/gf+B//D/vACn/7wAgf+B/4H/gf+B/4H/gf+B/4H/gf+B&#10;/4H/gf+B/9L/7wDU/+8Agf+B/4H/gf+B/73/7wCB/4H/gf+B/4H/gf/+/+8Agf+B/4H/gf+B/4H/&#10;gf+B/4H/gf+B/4H/gf+B/4H/gf+B/4H/xf+B/4H/gf+B/4H/gf+B/4H/gf+B/4H/gf+B/4H/gf+B&#10;/4H/gf+B/4H/vf/vAIH/+v8A1P+q/4D5Vf+A/6oA1IH/gf+t//7U96r+1LH//9T9qv+A/1X/gP2q&#10;/9SB/+X/AtSAK/YAAVWq8/8C1IArlgACK4DU/f8C1IAr9AABVar7/wLUgCvbAAMrVYCq/9TN///U&#10;A6qAVSu6AIH/gf+B/4H/gv/7AKf/+wDv//sAgf+B/4H/9f/vAPj/+ACh//sAgf+B/4H/gf+B/9L/&#10;vwCB/5f/vACt/7kAgf+B/4H/gf/u/+wAgf/Z/7wAgf+B/4H/gf+B/4H/gf+B/4H/gf+B/4H/gf+B&#10;//P/uQCq/7kAgf+B/4H/gf+B/4H/gf+B/4H/gf+B/4H/gf+B/97/7wDU/+8Agf+B/4H/gf+B/73/&#10;7wCB/4H/gf+B/4H/gf/+/+8Agf+B/4H/gf+B/4H/gf+B/4H/gf+B/4H/gf+B/4H/gf+B/4H/xf+B&#10;/4H/gf+B/4H/gf+B/4H/gf+B/4H/gf+B/4H/gf+B/4H/gf+B/4H/vf/vAIH/gf+B/4H/gf+G/wLU&#10;gCv2AAFVqvP/AtSqgJZVAoCq1Pr/AtSAK/gAAVWq+P8BqlXmAP8rAlWAqv/Uu/8B1Kr/gAFVK8kA&#10;gf+B/4H/gf+B//z/+wCn//sA7//7AIH/gf+B//X/7wD1//sAof/7AIH/gf+B/4H/gf/G/8sAgf+O&#10;/7kArf+8AIH/gf+B/4H/9//pAIH/0/+5AIH/gf+B/4H/gf+B/4H/gf+B/4H/gf+B/4H/gf/z/7wA&#10;p/+5AIH/gf+B/4H/gf+B/4H/gf+B/4H/gf+B/4H/gf/q/+8A1P/vAIH/gf+B/4H/gf+9/+8Agf+B&#10;/4H/gf+B/4H//v/vAIH/gf+B/4H/gf+B/4H/gf+B/4H/gf+B/4H/gf+B/4H/gf+B/8X/gf+B/4H/&#10;gf+B/4H/gf+B/4H/gf+B/4H/gf+B/4H/gf+B/4H/gf+B/73/7wCB/4H/gf+B/4H/hv8C1IAr9gAB&#10;VaqB//f/AtSAK/4AAiuA1PX/AapV8wD/KwBV/4AAqv/Up///1AGqgP9V/yvYAIH/gf+B/4H/gf/5&#10;//sAqv/7AOz/+wCB/4H/gf/1/+8A8v/7AKT/+wCB/4H/gf+B/4H/uv/XAIH/gv+8AKr/vACB/4H/&#10;gf+B/wD/4wCB/9D/vACB/4H/gf+B/4H/gf+B/4H/gf+B/4H/gf+B/4H/8P+8AKf/vACB/4H/gf+B&#10;/4H/gf+B/4H/gf+B/4H/gf+B/4H/8//vANT/7wCB/4H/gf+B/4H/vf/vAIH/gf+B/4H/gf+B//7/&#10;7wCB/4H/gf+B/4H/gf+B/4H/gf+B/4H/gf+B/4H/gf+B/4H/gf/F/4H/gf+B/4H/gf+B/4H/gf+B&#10;/4H/gf+B/4H/gf+B/4H/gf+B/4H/gf+9/+8Agf+B/4H/gf+B/4b/AtSAVfYrAVWqgf/0/wDU/6oA&#10;1PH/AKr9VQCA/6r/1JT/3QCB/4H/gf+B/4H/8//7AKr/+wDs//sAgf+B/4H/9f/vAPL/+wCk//sA&#10;gf+B/4H/gf+B/67/4wCB/4H/9v+8AK3/uQCB/4H/gf+P/9QAgf/Q/7wAgf+B/4H/gf+B/4H/gf+B&#10;/4H/gf+B/4H/gf+B//D/vACn/7wAgf+B/4H/gf+B/4H/gf+B/4H/gf+B/4H/gf+B////7wDU/+8A&#10;gf+B/4H/gf+B/73/7wCB/4H/gf+B/4H/gf/+/+8Agf+B/4H/gf+B/4H/gf+B/4H/gf+B/4H/gf+B&#10;/4H/gf+B/4H/xf+B/4H/gf+B/4H/gf+B/4H/gf+B/4H/gf+B/4H/gf+B/4H/gf+B/4H/vf/vAIH/&#10;gf+B/4H/gf+B/4H/gf/h/+AAgf+B/4H/gf+B/+3/+wCt//sA6f/7AIH/gf+B//X/7wDv//sAp//7&#10;AIH/gf+B/4H/gf+l/+wAgf+B/+3/uQCt/7kAgf+B/4H/m//IAIH/0P+8AIH/gf+B/4H/gf+B/4H/&#10;gf+B/4H/gf+B/4H/gf/z/7kAqv+5AIH/gf+B/4H/gf+B/4H/gf+B/4H/gf+B/4H/i//vANT/7wCB&#10;/4H/gf+B/4H/vf/vAIH/gf+B/4H/gf+B//7/7wCB/4H/gf+B/4H/gf+B/4H/gf+B/4H/gf+B/4H/&#10;gf+B/4H/gf/F/4H/gf+B/4H/gf+B/4H/gf+B/4H/gf+B/4H/gf+B/4H/gf+B/4H/gf+9/+8Agf+B&#10;/4H/gf+B/4H/gf+B/+f/4ACB/4H/gf+B/4H/5//7AK3/+wDp//sAgf+B/4H/9f/vAO//+wCn//sA&#10;gf+B/4H/gf+B/6L/7wCB/4H/4f+8AKr/vACB/4H/gf+k/7wAgf/T/7kAgf+B/4H/gf+B/4H/gf+B&#10;/4H/gf+B/4H/gf+B//P/vACn/7wAgf+B/4H/gf+B/4H/gf+B/4H/gf+B/4H/gf+U/+8A1P/vAIH/&#10;gf+B/4H/gf+9/+8Agf+B/4H/gf+B/4H//v/vAIH/gf+B/4H/gf+B/4H/gf+B/4H/gf+B/4H/gf+B&#10;/4H/gf+B/8X/gf+B/4H/gf+B/4H/gf+B/4H/gf+B/4H/gf+B/4H/gf+B/4H/gf+B/73/7wCB/4H/&#10;gf+B/4H/gf+B/4H/7f/dAIH/gf+B/4H/gf/k//sAsP/7AOb/+wCB/4H/gf/1/+8A7P/7AKr/+wCB&#10;/4H/gf+B/4H/ov/vAIH/gf/V/7wAqv+8AIH/gf+B/7D/swCB/9D/vACB/4H/gf+B/4H/gf+B/4H/&#10;gf+B/4H/gf+B/4H/8P+8AKf/vACB/4H/gf+B/4H/gf+B/4H/gf+B/4H/gf+B/6D/7wDU/+8Agf+B&#10;/4H/gf+B/73/7wCB/4H/gf+B/4H/gf/+/+8Agf+B/4H/gf+B/4H/gf+B/4H/gf+B/4H/gf+B/4H/&#10;gf+B/4H/xf+B/4H/gf+B/4H/gf+B/4H/gf+B/4H/gf+B/4H/gf+B/4H/gf+B/4H/vf/vAIH/gf+B&#10;/4H/gf+B/4H/gf/z/90Agf+B/4H/gf+B/97/+wCz//gA5v/7AIH/gf+B//X/7wDs//gArf/7AIH/&#10;gf+B/4H/gf+i/+8Agf+B/8n/vACt/7kAgf+B/4H/vP/vAP7/vACB/9D/vACB/4H/gf+B/4H/gf+B&#10;/4H/gf+B/4H/gf+B/4H/8/+5AKf/vACB/4H/gf+B/4H/gf+B/4H/gf+B/4H/gf+B/6z/7wDU/+8A&#10;gf+B/4H/gf+B/73/7wCB/4H/gf+B/4H/gf/+/+8Agf+B/4H/gf+B/4H/gf+B/4H/gf+B/4H/gf+B&#10;/4H/gf+B/4H/xf+B/4H/gf+B/4H/gf+B/4H/gf+B/4H/gf+B/4H/gf+B/4H/gf+B/4H/vf/vAIH/&#10;gf+B/4H/gf+B/4H/gf/2/+AAgf+B/4H/gf+B/9j/+wCz//sA4//7AIH/gf+B//X/7wDp//sArf/7&#10;AIH/gf+B/4H/gf+i/+8Agf+B/8D/vACq/7kAgf+B/4H/yP/vAPX/uQCB/9P/uQCB/4H/gf+B/4H/&#10;gf+B/4H/gf+B/4H/gf+B/4H/8/+5AKr/uQCB/4H/gf+B/4H/gf+B/4H/gf+B/4H/gf+B/7j/7wDU&#10;/+8Agf+B/4H/gf+B/73/7wCB/4H/gf+B/4H/gf/+/+8Agf+B/4H/gf+B/4H/gf+B/4H/gf+B/4H/&#10;gf+B/4H/gf+B/4H/xf+B/4H/gf+B/4H/gf+B/4H/gf+B/4H/gf+B/4H/gf+B/4H/gf+B/4H/vf/v&#10;AIH/gf+B/4H/gf+B/4H/gf/8/90Agf+B/4H/gf+B/9X/+wC2//sA4P/7AIH/gf+B//X/7wDm//sA&#10;sP/7AIH/gf+B/4H/gf+i/+8Agf+B/7T/vACq/7wAgf+B/4H/0f/vAOn/uQCB/9P/uQCB/4H/gf+B&#10;/4H/gf+B/4H/gf+B/4H/gf+B/4H/8/+8AKf/vACB/4H/gf+B/4H/gf+B/4H/gf+B/4H/gf+B/8H/&#10;7wDU/+8Agf+B/4H/gf+B/73/7wCB/4H/gf+B/4H/gf/+/+8Agf+B/4H/gf+B/4H/gf+B/4H/gf+B&#10;/4H/gf+B/4H/gf+B/4H/xf+B/4H/gf+B/4H/gf+B/4H/gf+B/4H/gf+B/4H/gf+B/4H/gf+B/4H/&#10;vf/vAIH/gf+B/4H/gf+B/4H/gv/dAIH/gf+B/4H/gf/P//sAtv/7AOD/+wCB/4H/gf/1/+8A5v/7&#10;ALD/+wCB/4H/gf+B/4H/ov/vAIH/gf+o/7wAqv+8AIH/gf+B/93/7wDd/7wAgf/Q/7wAgf+B/4H/&#10;gf+B/4H/gf+B/4H/gf+B/4H/gf+B//D/vACn/7wAgf+B/4H/gf+B/4H/gf+B/4H/gf+B/4H/gf/N&#10;/+8A1P/vAIH/gf+B/4H/gf+9/+8Agf+B/4H/gf+B/4H//v/vAIH/gf+B/4H/gf+B/4H/gf+B/4H/&#10;gf+B/4H/gf+B/4H/gf+B/8X/gf+B/4H/gf+B/4H/gf+B/4H/gf+B/4H/gf+B/4H/gf+B/4H/gf+B&#10;/73/7wCB/4H/gf+B/4H/gf+B/4j/3QCB/4H/gf+B/4H/yf/7ALn/+wDd//sAgf+B/4H/9f/vAOP/&#10;+wCz//sAgf+B/4H/gf+B/6L/7wCB/4H/n/+8AKr/uQCB/4H/gf/p/+8A1P+5AIH/0P+8AIH/gf+B&#10;/4H/gf+B/4H/gf+B/4H/gf+B/4H/gf/z/7kAqv+5AIH/gf+B/4H/gf+B/4H/gf+B/4H/gf+B/4H/&#10;2f/vANT/7wCB/4H/gf+B/4H/vf/vAIH/gf+B/4H/gf+B//7/7wCB/4H/gf+B/4H/gf+B/4H/gf+B&#10;/4H/gf+B/4H/gf+B/4H/gf/F/4H/gf+B/4H/gf+B/4H/gf+B/4H/gf+B/4H/gf+B/4H/gf+B/4H/&#10;gf+9/+8Agf+B/4H/gf+B/4H/gf+L/+AAgf+B/4H/gf+B/8P/+wC5//sA3f/7AIH/gf+B//X/7wDj&#10;//sAs//7AIH/gf+B/4H/gf+i/+8Agf+B/5P/vACq/7kAgf+B/4H/9f/vANT/rQCB/9P/uQCB/4H/&#10;gf+B/4H/gf+B/4H/gf+B/4H/gf+B/4H/8/+5AKr/uQCB/4H/gf+B/4H/gf+B/4H/gf+B/4H/gf+B&#10;/+X/7wDU/+8Agf+B/4H/gf+B/73/7wCB/4H/gf+B/4H/gf/+/+8Agf+B/4H/gf+B/4H/gf+B/4H/&#10;gf+B/4H/gf+B/4H/gf+B/4H/xf+B/4H/gf+B/4H/gf+B/4H/gf+B/4H/gf+B/4H/gf+B/4H/gf+B&#10;/4H/vf/vAIH/gf+B/4H/gf+B/4H/kf/dAIH/gf+B/4H/gf/A//sAvP/7ANr/+wCB/4H/gf/1/+8A&#10;4P/7ALb/+wCB/4H/gf+B/4H/ov/vAIH/gf+H/7wAqv+8AIH/gf+B//7/7wDU/+8A+/+8AIH/0P+5&#10;AIH/gf+B/4H/gf+B/4H/gf+B/4H/gf+B/4H/gf/z/7wAp/+8AIH/gf+B/4H/gf+B/4H/gf+B/4H/&#10;gf+B/4H/7v/vANT/7wCB/4H/gf+B/4H/vf/vAIH/gf+B/4H/gf+B//7/7wCB/4H/gf+B/4H/gf+B&#10;/4H/gf+B/4H/gf+B/4H/gf+B/4H/gf/F/4H/gf+B/4H/gf+B/4H/gf+B/4H/gf+B/4H/gf+B/4H/&#10;gf+B/4H/gf+9/+8Agf+B/4H/gf+B/4H/gf+X/90Agf+B/4H/gf+B/7r/+wC///gA2v/7AIH/gf+B&#10;//X/7wDg//gAuf/7AIH/gf+B/4H/gf+i/+8Agf+B/4H//v+8AKf/vACB/4H/iv/vANT/7wDv/7wA&#10;gf/Q/7wAgf+B/4H/gf+B/4H/gf+B/4H/gf+B/4H/gf+B//D/vACn/7wAgf+B/4H/gf+B/4H/gf+B&#10;/4H/gf+B/4H/gf/6/+8A1P/vAIH/gf+B/4H/gf+9/+8Agf+B/4H/gf+B/4H//v/vAIH/gf+B/4H/&#10;gf+B/4H/gf+B/4H/gf+B/4H/gf+B/4H/gf+B/8X/gf+B/4H/gf+B/4H/gf+B/4H/gf+B/4H/gf+B&#10;/4H/gf+B/4H/gf+B/73/7wCB/4H/gf+B/4H/gf+B/5r/4ACB/4H/gf+B/4H/tP/7AL//+wDX//sA&#10;gf+B/4H/9f/vAN3/+wC5//sAgf+B/4H/gf+B/6L/7wCB/4H/gf/y/7wAqv/CAIH/gf+N/+8A1P/v&#10;AOP/vACB/9D/vACB/4H/gf+B/4H/gf+B/4H/gf+B/4H/gf+B/4H/8/+5AKr/uQCB/4H/gf+B/4H/&#10;gf+B/4H/gf+B/4H/gf+G/+8A1P/vAIH/gf+B/4H/gf+9/+8Agf+B/4H/gf+B/4H//v/vAIH/gf+B&#10;/4H/gf+B/4H/gf+B/4H/gf+B/4H/gf+B/4H/gf+B/8X/gf+B/4H/gf+B/4H/gf+B/4H/gf+B/4H/&#10;gf+B/4H/gf+B/4H/gf+B/73/7wCB/4H/gf+B/4H/gf+B/6D/4ACB/4H/gf+B/4H/rv/7AML/+wDU&#10;//sAgf+B/4H/9f/vANr/+wC8//sAgf+B/4H/gf+B/6L/7wCB/4H/gf/m/7wAqv/LAIH/gf+Q/+8A&#10;1P/vANr/uQCB/9P/uQCB/4H/gf+B/4H/gf+B/4H/gf+B/4H/gf+B/4H/8/+5AKr/uQCB/4H/gf+B&#10;/4H/gf+B/4H/gf+B/4H/gf+S/+8A1P/vAIH/gf+B/4H/gf+9/+8Agf+B/4H/gf+B/4H//v/vAIH/&#10;gf+B/4H/gf+B/4H/gf+B/4H/gf+B/4H/gf+B/4H/gf+B/8X/gf+B/4H/gf+B/4H/gf+B/4H/gf+B&#10;/4H/gf+B/4H/gf+B/4H/gf+B/73/7wCB/4H/gf+B/4H/gf+B/6b/3QCB/4H/gf+B/4H/q//7AML/&#10;+wDU//sAgf+B/4H/9f/vANr/+wC8//sAgf+B/4H/gf+B/6L/7wCB/4H/gf/d/7wAp//UAIH/gf+T&#10;/+8A1P/vAM7/vACB/9D/vACB/4H/gf+B/4H/gf+B/4H/gf+B/4H/gf+B/4H/8P+8AKf/vACB/4H/&#10;gf+B/4H/gf+B/4H/gf+B/4H/gf+b/+8A1P/vAIH/gf+B/4H/gf+9/+8Agf+B/4H/gf+B/4H//v/v&#10;AIH/gf+B/4H/gf+B/4H/gf+B/4H/gf+B/4H/gf+B/4H/gf+B/8X/gf+B/4H/gf+B/4H/gf+B/4H/&#10;gf+B/4H/gf+B/4H/gf+B/4H/gf+B/73/7wCB/4H/gf+B/4H/gf+B/6z/3QCB/4H/gf+B/4H/pf/7&#10;AMX/+wDR//sAgf+B/4H/9f/vANf/+wC///sAgf+B/4H/gf+B/6L/7wCB/4H/gf/R/7wAp//gAIH/&#10;gf+T/+8A1P/vAML/vACB/9D/vACB/4H/gf+B/4H/gf+B/4H/gf+B/4H/gf+B/4H/8P+8AKf/vACB&#10;/4H/gf+B/4H/gf+B/4H/gf+B/4H/gf+n/+8A1P/vAIH/gf+B/4H/gf+9/+8Agf+B/4H/gf+B/4H/&#10;/v/vAIH/gf+B/4H/gf+B/4H/gf+B/4H/gf+B/4H/gf+B/4H/gf+B/8X/gf+B/4H/gf+B/4H/gf+B&#10;/4H/gf+B/4H/gf+B/4H/gf+B/4H/gf+B/73/7wCB/4H/gf+B/4H/gf+B/6//4ACB/4H/gf+B/4H/&#10;n//7AMX/+wDR//sAgf+B/4H/9f/vANf/+wC///sAgf+B/4H/gf+B/6L/7wCB/4H/gf/F/7wAtv/d&#10;AIH/gf+T/+8A1P/vALn/uQCB/9D/vACB/4H/gf+B/4H/gf+B/4H/gf+B/4H/gf+B/4H/8/+5AKr/&#10;uQCB/4H/gf+B/4H/gf+B/4H/gf+B/4H/gf+z/+8A1P/vAIH/gf+B/4H/gf+9/+8Agf+B/4H/gf+B&#10;/4H//v/vAIH/gf+B/4H/gf+B/4H/gf+B/4H/gf+B/4H/gf+B/4H/gf+B/8X/gf+B/4H/gf+B/4H/&#10;gf+B/4H/gf+B/4H/gf+B/4H/gf+B/4H/gf+B/73/7wCB/4H/gf+B/4H/gf+B/7X/3QCB/4H/gf+B&#10;/4H/nP/7AMj/+wDO//sAgf+B/4H/9f/vANT/+wDC//sAgf+B/4H/gf+B/6L/7wCB/4H/gf+8/7wA&#10;xf/XAIH/gf+T/+8A1P/vAK3/uQCB/9P/uQCB/4H/gf+B/4H/gf+B/4H/gf+B/4H/gf+B/4H/8/+5&#10;AKr/uQCB/4H/gf+B/4H/gf+B/4H/gf+B/4H/gf+//+8A1P/vAIH/gf+B/4H/gf+9/+8Agf+B/4H/&#10;gf+B/4H//v/vAIH/gf+B/4H/gf+B/4H/gf+B/4H/gf+B/4H/gf+B/4H/gf+B/8X/gf+B/4H/gf+B&#10;/4H/gf+B/4H/gf+B/4H/gf+B/4H/gf+B/4H/gf+B/73/7wCB/4H/gf/N//TUgf/W///U9KoA1IH/&#10;gf+3/90Agf+B/4H/gf+B/5b/+wDI//sAzv/7AIH/gf+B//X/7wDU//gAxf/7AIH/gf+B/4H/gf+i&#10;/+8Agf+B/4H/sP+8ANT/1ACB/4H/k//vANT/7wCh/7wAgf/Q/7wAgf+B/4H/gf+B/4H/gf+B/4H/&#10;gf+B/4H/gf+B//D/vACn/7wAgf+B/4H/gf+B/4H/gf+B/4H/gf+B/4H/yP/vANT/7wCB/4H/gf+B&#10;/4H/vf/vAIH/gf+B/4H/gf+B//7/7wCB/4H/gf+B/4H/gf+B/4H/gf+B/4H/gf+B/4H/gf+B/4H/&#10;gf/F/4H/gf+B/4H/gf+B/4H/gf+B/4H/gf+B/4H/gf+B/4H/gf+B/4H/gf+9/+8Agf+B/4H/z/8C&#10;1IAr9QABVaqB/9j/AapV9QACK4DUgf+B/77/3QCB/4H/gf+B/4H/kP/7AMv/+wDL//sAgf+B/4H/&#10;9f/vANH/+wDF//sAgf+B/4H/gf+B/6L/7wCB/4H/gf+k/7wA5v/OAIH/gf+T/+8A1P/vAJX/vACB&#10;/9D/vACB/4H/gf+B/4H/gf+B/4H/gf+B/4H/gf+B/4H/8P+8AKf/vACB/4H/gf+B/4H/gf+B/4H/&#10;gf+B/4H/gf/U/+8A1P/vAIH/gf+B/4H/gf+9/+8Agf+B/4H/gf+B/4H//v/vAIH/gf+B/4H/gf+B&#10;/4H/gf+B/4H/gf+B/4H/gf+B/4H/gf+B/8X/gf+B/4H/gf+B/4H/gf+B/4H/gf+B/4H/gf+B/4H/&#10;gf+B/4H/gf+B/73/7wCB/4H/gf/P/wLUgCv1AAFVqoH/2P8BqlX1AAIrgNSB/4H/wf/gAIH/gf+B&#10;/4H/gf+K//sAzv/4AMv/+wCB/4H/gf/1/+8Azv/7AMj/+wCB/4H/gf+B/4H/ov/vAIH/gf+B/5v/&#10;vAD1/+AA+//vAIH/gf+T/+8A1P/vAIz/uQCB/9P/uQCB/4H/gf+B/4H/gf+B/4H/gf+B/4H/gf+B&#10;/4H/8/+5AKr/uQCB/4H/gf+B/4H/gf+B/4H/gf+B/4H/gf/g/+8A1P/vAIH/gf+B/4H/gf+9/+8A&#10;gf+B/4H/gf+B/4H//v/vAIH/gf+B/4H/gf+B/4H/gf+B/4H/gf+B/4H/gf+B/4H/gf+B/8X/gf+B&#10;/4H/gf+B/4H/gf+B/4H/gf+B/4H/gf+B/4H/gf+B/4H/gf+B/73/7wCB/4H/gf/P/wLUgCv1AAFV&#10;qoH/2P8BqlX1AAIrgNSB/4H/x//dAAGA1IH/gf+B/4H/gf+J//sAzv/7AMj/+wCB/4H/gf/1/+8A&#10;zv/7AMj/+wCB/4H/gf+B/4H/ov/vAIH/gf+B/4//ngD4/+8Agf+B/5P/7wDU/+8Agf8A/7wAgf/Q&#10;/7kAgf+B/4H/gf+B/4H/gf+B/4H/gf+B/4H/gf+B//P/vACn/7kAgf+B/4H/gf+B/4H/gf+B/4H/&#10;gf+B/4H/7P/vANT/7wCB/4H/gf+B/4H/vf/vAIH/gf+B/4H/gf+B//7/7wCB/4H/gf+B/4H/gf+B&#10;/4H/gf+B/4H/gf+B/4H/gf+B/4H/gf/F/4H/gf+B/4H/gf+B/4H/gf+B/4H/gf+B/4H/gf+B/4H/&#10;gf+B/4H/gf+9/+8Agf+B/4H/z/8C1IAr9QABVaqB/9j/AapV9QACK4DUgf+B/83/2QABVaqB/4H/&#10;gf+B/4H/h//7ANH/+wDF//sAgf+B/4H/9f/vAMv/+wDL//sAgf+B/4H/gf+B/6L/7wCB/4H/gf+D&#10;/7AA8v/vAIH/gf+T/+8A1P/vAIH/9P+8AIH/0P+8AIH/gf+B/4H/gf+B/4H/gf+B/4H/gf+B/4H/&#10;gf/w/7wAp/+8AIH/gf+B/4H/gf+B/4H/gf+B/4H/gf+B//X/7wDU/+8Agf+B/4H/gf+B/73/7wCB&#10;/4H/gf+B/4H/gf/+/+8Agf+B/4H/gf+B/4H/gf+B/4H/gf+B/4H/gf+B/4H/gf+B/4H/xf+B/4H/&#10;gf+B/4H/gf+B/4H/gf+B/4H/gf+B/4H/gf+B/4H/gf+B/4H/vf/vAIH/gf+B/8//AtSAK/UAAVWq&#10;gf/Y/wGqVfUAAiuA1JH/AdSA/1X/gACq/9SB/8z/1AABVaqB/4H/gf+B/4H/hv/7ANH/+wDF//sA&#10;gf+B/4H/9f/vAMv/+ADO//sAgf+B/4H/gf+B/6L/7wCB/4H/gf+B//r/vADv/+8Agf+B/5P/7wDU&#10;/+8Agf/o/7wAgf/Q/7wAgf+B/4H/gf+B/4H/gf+B/4H/gf+B/4H/gf+B//D/vACn/7wAgf+B/4H/&#10;gf+B/4H/gf+B/4H/gf+B/4H/7wDU/+8Agf+B/4H/gf+B/73/7wCB/4H/gf+B/4H/gf/+/+8Agf+B&#10;/4H/gf+B/4H/gf+B/4H/gf+B/4H/gf+B/4H/gf+B/4H/xf+B/4H/gf+B/4H/gf+B/4H/gf+B/4H/&#10;gf+B/4H/gf+B/4H/gf+B/4H/vf/vAOr/AdSAgVUDVYCq1IH/gf/s/wGqVfUAAiuA1IH/2P8BqlX1&#10;AAIrgNSS/wLUgCv2AAAr/1UBgKr/1IH/2v/gAAAr9QACK4DUgf+B/4H/gf+B/4X/+wDU//sAwv/7&#10;AIH/gf+B//X/7wDI//sAzv/7AIH/gf+B/4H/gf+i/+8Agf+B/4H/gf/u/84A6f/vAIH/gf+T/+8A&#10;1P/vAIH/3/+5AIH/0/+5AIH/gf+B/4H/gf+B/4H/gf+B/4H/gf+B/4H/gf/z/7kAqv+5AIH/gf+B&#10;/4H/gf+B/4H/gf+B/4H/gf+N/+8A1P/vAIH/gf+B/4H/gf+9/+8Agf+B/4H/gf+B/4H//v/vAIH/&#10;gf+B/4H/gf+B/4H/gf+B/4H/gf+B/4H/gf+B/4H/gf+B/8X/gf+B/4H/gf+B/4H/gf+B/4H/gf+B&#10;/4H/gf+B/4H/gf+B/4H/gf+B/73/7wDq/wGqVYEAAwArgNSB/4H/7P8BqlX1AAIrgNSB/9j/AapV&#10;9QACK4DUk/8C1IAr6wD/KwJVgKr/1IH/6v/dAAGqVfMAACvCVQGA1IH/gf+B/4H/gf/E//sA1P/7&#10;AML/+wCB/4H/gf/1/+8Axf/7ANH/+wCB/4H/gf+B/4H/ov/vAIH/gf+B/4H/4v/gAOP/7wCB/4H/&#10;k//vANT/7wCB/9P/vACB/9D/vACB/4H/gf+B/4H/gf+B/4H/gf+B/4H/gf+B/4H/8P+8AKf/vACB&#10;/4H/gf+B/4H/gf+B/4H/gf+B/4H/lv/vANT/7wCB/4H/gf+B/4H/vf/vAIH/gf+B/4H/gf+B//7/&#10;7wCB/4H/gf+B/4H/gf+B/4H/gf+B/4H/gf+B/4H/gf+B/4H/gf/F/4H/gf+B/4H/gf+B/4H/gf+B&#10;/4H/gf+B/4H/gf+B/4H/gf+B/4H/gf+9/+8A6v8BqlWBAAMAK4DUgf+B/+z/AapV9QACK4DUgf/Y&#10;/wGqVfUAAiuA1JT/AtSAK+AABCtVgKrUgf/4/90A/f8BqlWvAAMrVarUgf+B/4H/gf+B/8j/+wDX&#10;//sAv//7AIH/gf+B//X/7wDF//sA0f/7AIH/gf+B/4H/gf+i/+8Agf+B/4H/gf/Z/+wA4P/vAIH/&#10;gf+T/+8A1P/vAIH/x/+8AIH/0P+8AIH/gf+B/4H/gf+B/4H/gf+B/4H/gf+B/4H/gf/w/7wAp/+8&#10;AIH/gf+B/4H/gf+B/4H/gf+B/4H/gf+i/+8A1P/vAIH/gf+B/4H/gf+9/+8Agf+B/4H/gf+B/4H/&#10;/v/vAIH/gf+B/4H/gf+B/4H/gf+B/4H/gf+B/4H/gf+B/4H/gf+B/8X/gf+B/4H/gf+B/4H/gf+B&#10;/4H/gf+B/4H/gf+B/4H/gf+B/4H/gf+B/73/7wDq/wGqVYEAAwArgNSB/4H/7P8BqlX1AAIrgNSB&#10;/9j/AapV9QACK4DUlf8C1IAr1wAEK1WAqtSD/+AA+f8C1IArqgACK4DUgf+B/4H/gf+B/8v/+wDa&#10;//gAv//7AIH/gf+B//X/7wDC//sA1P/7AIH/gf+B/4H/gf+i/+8Agf+B/4H/gf/W/+8A4P/vAIH/&#10;gf+T/+8A1P/vAIH/vv+5AIH/0P+8AIH/gf+B/4H/gf+B/4H/gf+B/4H/gf+B/4H/gf/z/7kAp/+8&#10;AIH/gf+B/4H/gf+B/4H/gf+B/4H/gf+u/+8A1P/vAIH/gf+B/4H/gf+9/+8Agf+B/4H/gf+B/4H/&#10;/v/vAIH/gf+B/4H/gf+B/4H/gf+B/4H/gf+B/4H/gf+B/4H/gf+B/8X/gf+B/4H/gf+B/4H/gf+B&#10;/4H/gf+B/4H/gf+B/4H/gf+B/4H/gf+B/73/7wDq/wGqVfIAnSvzAAIrgNSB/4H/7f8C1IAr9QAC&#10;K4DUkv8B1IDJVf8r9AAAK8VVAYDUzf//1ACq/4AAVf8r2gAEK1WAqtSQ/+AA9f8C1IArpQABVaqB&#10;/4H/gf+B/4H/zf/7ANr/+wC8//sAgf+B/4H/9f/vAML/+wDU//sAgf+B/4H/gf+B/6L/7wCB/4H/&#10;gf+B/9b/7wDg/+8Agf+B/5P/7wDU/+8AsP/sAJj/uQCB/9P/uQCB/4H/gf+B/4H/gf+B/4H/gf+B&#10;/4H/gf+B/4H/8/+5AKr/uQCB/4H/gf+B/4H/gf+B/4H/gf+B/4H/uv/vANT/7wCB/4H/gf+B/4H/&#10;vf/vAIH/gf+B/4H/gf+B//7/7wCB/4H/gf+B/4H/gf+B/4H/gf+B/4H/gf+B/4H/gf+B/4H/gf/F&#10;/4H/gf+B/4H/gf+B/4H/gf+B/4H/gf+B/4H/gf+B/4H/gf+B/4H/gf+9/+8A6v8BqlX0AAFVqp3/&#10;AapV9QACK4DUgf+B/+3/AtSAK/UAAVWqkf8BqlWBAP0AAVWqwv//1AKqgFX/K94AAVWqmf/dAPT/&#10;AtSAK/MAwSvyAAIrgNSB/4H/gf+B/4H/zf/7AN3/+wC5//sAgf+B/4H/9f/vAL//+wDX//sAgf+B&#10;/4H/gf+B/6L/7wCB/4H/gf+B/9b/7wDg/+8Agf+B/5P/7wDU/+8Atv/dAJX/vACB/9D/vACB/4H/&#10;gf+B/4H/gf+B/4H/gf+B/4H/gf+B/4H/8P+8AKf/vACB/4H/gf+B/4H/gf+B/4H/gf+B/4H/w//v&#10;ANT/7wCB/4H/gf+B/4H/vf/vAIH/gf+B/4H/gf+B//7/7wCB/4H/gf+B/4H/gf+B/4H/gf+B/4H/&#10;gf+B/4H/gf+B/4H/gf/F/4H/gf+B/4H/gf+B/4H/gf+B/4H/gf+B/4H/gf+B/4H/gf+B/4H/gf+9&#10;/+8A6v8BqlX0AAFVqp3/AapV9QACK4DUgf+j///UzaoCgFUr9QABK4DDqv/U0f8BqlWBAP0AAVWq&#10;uP8D1KqAVf8r6AABVarB/wHUqv+AANTj/90A8P8C1IAr9AACK4DUwv8C1IAr9QACK4DUgf+B/4H/&#10;gf+B/8z/+wDd//sAuf/7AIH/gf+B//X/7wC///gA2v/7AIH/gf+B/4H/gf+i/+8Agf+B/4H/gf/W&#10;/+8A4P/vAIH/gf+T/+8A1P/vALn/zgCV/7wAgf/Q/7wAgf+B/4H/gf+B/4H/gf+B/4H/gf+B/4H/&#10;gf+B//D/vACn/7wAgf+B/4H/gf+B/4H/gf+B/4H/gf+B/8//7wDU/+8Agf+B/4H/gf+B/73/7wCB&#10;/4H/gf+B/4H/gf/+/+8Agf+B/4H/gf+B/4H/gf+B/4H/gf+B/4H/gf+B/4H/gf+B/4H/xf+B/4H/&#10;gf+B/4H/gf+B/4H/gf+B/4H/gf+B/4H/gf+B/4H/gf+B/4H/vf/vAOr/AapV9AABVaqd/wGqVfUA&#10;AiuA1IH/o/8BqlWBAP4AAVWq0f8BqlWBAP0AAVWqsP//1AGqVf8r8QABVarA/wGqVf0AAiuA1Or/&#10;4ADs/wGqVfMAAiuA1MD/AapV9AABVaqB/4H/gf+B/4H/y//7AOD/+wC2//sAgf+B/4H/9f/vALz/&#10;+wDa//sAgf+B/4H/gf+B/6L/7wCB/4H/gf+B/9b/7wDg/+kAgf+B/5n/7wDU/+8Av/+8AJj/uQCB&#10;/9P/uQCB/4H/gf+B/4H/gf+B/4H/gf+B/4H/gf+B/4H/8/+5AKr/uQCB/4H/gf+B/4H/gf+B/4H/&#10;gf+B/4H/2//vANT/7wCB/4H/gf+B/4H/vf/vAIH/gf+B/4H/gf+B//7/7wCB/4H/gf+B/4H/gf+B&#10;/4H/gf+B/4H/gf+B/4H/gf+B/4H/gf/F/4H/gf+B/4H/gf+B/4H/gf+B/4H/gf+B/4H/gf+B/4H/&#10;gf+B/4H/gf+9/+8A6v8BqlX0AAFVqp3/AapV9QACK4DUgf+j/wGqVYEA/gABVarR/wGqVfQAACua&#10;VQAr9AACK4DUqP8E1KqAVSv5AAFVqsD/AtSAK/kAAyuAqtT1/90A6/8BqlXzAAIrgNS//wGqVfQA&#10;AVWqgf+B/4H/gf+B/8r/+wDg//sAtv/7AIH/gf+B//X/7wC5//sA3f/7AIH/gf+B/4H/gf+i/+8A&#10;gf+B/4H/gf/W/+8A4P/gAIH/gf+i/+8A1P/vAMX/qgCY/7kAgf/T/7kAgf+B/4H/gf+B/4H/gf+B&#10;/4H/gf+B/4H/gf+B//P/uQCq/7kAgf+B/4H/gf+B/4H/gf+B/4H/gf+B/+f/7wDU/+8Agf+B/4H/&#10;gf+B/73/7wCB/4H/gf+B/4H/gf/+/+8Agf+B/4H/gf+B/4H/gf+B/4H/gf+B/4H/gf+B/4H/gf+B&#10;/4H/xf+B/4H/gf+B/4H/gf+B/4H/gf+B/4H/gf+B/4H/gf+B/4H/gf+B/4H/vf/vAOr/AapV9AAB&#10;Vaqd/wGqVfUAAiuA1IH/o/8BqlWBAP4AAVWq0f8BqlX1AAIrgNSc/wLUgCv1AAIrgNSh/wbUqoBV&#10;K4CqwP8C1IAr9gACK4DU/P/dAOj/AtSAK/MAAiuA1L7/AtSAK/UAAiuA1IH/gf+B/4H/gf/K//sA&#10;4//7ALP/+wCB/4H/gf/1/+8Auf/7AN3/+wCB/4H/gf+B/4H/ov/vAIH/gf+B/4H/1v/vAOD/1ACB&#10;/4H/rv/vANT/7wDL/5sAlf+8AIH/0P+8AIH/gf+B/4H/gf+B/4H/gf+B/4H/gf+B/4H/gf/w/7wA&#10;p/+8AIH/gf+B/4H/gf+B/4H/gf+B/4H/gf/w/+8A1P/vAIH/gf+B/4H/gf+9/+8Agf+B/4H/gf+B&#10;/4H//v/vAIH/gf+B/4H/gf+B/4H/gf+B/4H/gf+B/4H/gf+B/4H/gf+B/8X/gf+B/4H/gf+B/4H/&#10;gf+B/4H/gf+B/4H/gf+B/4H/gf+B/4H/gf+B/73/7wDq/wGqVfQAAVWqnf8BqlX1AAIrgNSB/6P/&#10;AapVzSvxANEr8gABVarR/wGqVfUAAiuA1Jz/AtSAK/UAAiuA1IH/2f8BqlX1AAFVqt0A5f8C1IAr&#10;8gABVaq8/wLUgCv1AAIrgNSB/4H/gf+B/4H/yf/7AOP/+wCz//sAgf+B/4H/9f/vALb/+wDg//sA&#10;gf+B/4H/gf+B/6L/7wCB/4H/gf+B/9b/7wDg/8gAgf+B/7r/7wDU/+8A0f/dAPL/vACV/7wAgf/Q&#10;/7wAgf+B/4H/gf+B/4H/gf+B/4H/gf+B/4H/gf+B//D/vACn/7wAgf+B/4H/gf+B/4H/gf+B/4H/&#10;gf+B//z/7wDU/+8Agf+B/4H/gf+B/73/7wCB/4H/gf+B/4H/gf/+/+8Agf+B/4H/gf+B/4H/gf+B&#10;/4H/gf+B/4H/gf+B/4H/gf+B/4H/xf+B/4H/gf+B/4H/gf+B/4H/gf+B/4H/gf+B/4H/gf+B/4H/&#10;gf+B/4H/vf/vAOr/AapV9AABVaqd/wGqVfUAAiuA1IH/gf/u/wLUgCv2AAIrgNTR/wGqVfQAAVWq&#10;0f8BqlX1AAIrgNSc/wGqVfQAAVWqgf/Z/wGqVdQA4f8BqlXyAAIrgNS7/wLUgCv1AAIrgNSB/4H/&#10;gf+B/4H/yP/7AOb/+wCw//sAgf+B/4H/9f/vALb/+wDg//sAgf+B/4H/gf+B/6L/7wCB/4H/gf+B&#10;/9b/7wDg/78Agf+B/8P/7wDU/+8A1P/dAOb/uQCY/7kAgf/T/7kAgf+B/4H/gf+B/4H/gf+B/4H/&#10;gf+B/4H/gf+B//P/uQCq/7kAgf+B/4H/gf+B/4H/gf+B/4H/gf+I/+8A1P/vAIH/gf+B/4H/gf+9&#10;/+8Agf+B/4H/gf+B/4H//v/vAIH/gf+B/4H/gf+B/4H/gf+B/4H/gf+B/4H/gf+B/4H/gf+B/8X/&#10;gf+B/4H/gf+B/4H/gf+B/4H/gf+B/4H/gf+B/4H/gf+B/4H/gf+B/73/7wDq/wGqVfQAAVWqnf8B&#10;qlX1AAIrgNSB/4H/7v8BqlX1AAIrgNTR/wGqVfQAAVWq0f8BqlX1AAIrgNSc/wGqVfQAAVWqgf/a&#10;/wGqVdYA4f8BqlXxAAFVqrn/AtSAK/UAAiuA1IH/gf+B/4H/gf/H//sA6f/4ALD/+wCB/4H/gf/1&#10;/+8As//7AOP/+wCB/4H/gf+B/4H/ov/vAIH/gf+B/4H/1v/vAOD/swCB/4H/z//vANT/7wDa/90A&#10;1P+5AJj/vACB/9D/vACB/4H/gf+B/4H/gf+B/4H/gf+B/4H/gf+B/4H/8P+5AKr/uQCB/4H/gf+B&#10;/4H/gf+B/4H/gf+B/5T/7wDU/+8Agf+B/4H/gf+B/73/7wCB/4H/gf+B/4H/gf/+/+8Agf+B/4H/&#10;gf+B/4H/gf+B/4H/gf+B/4H/gf+B/4H/gf+B/4H/xf+B/4H/gf+B/4H/gf+B/4H/gf+B/4H/gf+B&#10;/4H/gf+B/4H/gf+B/4H/vf/vAOr/AapV9AABVaqd/wGqVfUAAiuA1IH/gf/v/wLUgCv1AAFVqtD/&#10;AapV9QACK4DU0f8BqlX1AAIrgNSd/wLUgCv1AAIrgNSB/9v/AapV2wDf/wLUqlXxAAIrgNS4/wLU&#10;gCv1AAIrgNSB/4H/gf+B/4H/xv/7AOn/+wCt//sAgf+B/4H/9f/vALP/+ADm//sAgf+B/4H/gf+B&#10;/6L/7wCB/4H/gf+B/9b/7wDg/+8A/v+8AIH/gf/b/+8A1P/vAN3/4ADC/7wAlf+8AIH/0P+8AIH/&#10;gf+B/4H/gf+B/4H/gf+B/4H/gf+B/4H/gf/w/7wAp/+8AIH/gf+B/4H/gf+B/4H/gf+B/4H/nf/v&#10;ANT/7wCB/4H/gf+B/4H/vf/vAIH/gf+B/4H/gf+B//7/7wCB/4H/gf+B/4H/gf+B/4H/gf+B/4H/&#10;gf+B/4H/gf+B/4H/gf/F/4H/gf+B/4H/gf+B/4H/gf+B/4H/gf+B/4H/gf+B/4H/gf+B/4H/gf+9&#10;/+8A6v8BqlX0AAFVqp3/AapV9QACK4DUgf+B/+//AapV9QACK4DU0P8BqlX1AAIrgNTR/wGqVfUA&#10;AiuA1J3/AtSAK/UAAVWqgf/b/wGqVeAA3P8C1IAr8QACK1Wq+P8H1IArACtVqtTH/wLUgCv1AAIr&#10;gNSB/4H/gf+B/4H/xf/7AOz/+wCq//sAgf+B/4H/9f/vALD/+wDm//sAgf+B/4H/gf+B/6L/7wCB&#10;/4H/gf+B/9b/7wDg/+8A9f+8AIH/gf/k/+8A1P/vAOD/4wCw/7wAlf+8AIH/0P+8AIH/gf+B/4H/&#10;gf+B/4H/gf+B/4H/gf+B/4H/gf/w/7wAp/+8AIH/gf+B/4H/gf+B/4H/gf+B/4H/qf/vANT/7wCB&#10;/4H/gf+B/4H/vf/vAIH/gf+B/4H/gf+B//7/7wCB/4H/gf+B/4H/gf+B/4H/gf+B/4H/gf+B/4H/&#10;gf+B/4H/gf/F/4H/gf+B/4H/gf+B/4H/gf+B/4H/gf+B/4H/gf+B/4H/gf+B/4H/gf+9/+8A6v8B&#10;qlX0AAFVqp3/AapV9QACK4DUgf+B//D/AtSAK/UAAVWqz/8BqlX1AAIrgNTR/wGqVfUAAiuA1J3/&#10;AapV9AABVaqB/9//4ADa/wPUqlUr8AABVar3/wLUgCv5AAMrVarUzf8C1IAr9QACK4DUgf+B/4H/&#10;gf+B/8T/+wDs//sAqv/7AIH/gf+B//X/7wCt//sA6f/7AIH/gf+B/4H/gf+i/+8Agf+B/4H/gf/W&#10;/+8A4P/vAOn/vACB/4H/8P/vANT/7wDg/9cAs/+5AJj/uQCB/9P/uQCB/4H/gf+B/4H/gf+B/4H/&#10;gf+B/4H/gf+B/4H/8/+5AKr/uQCB/4H/gf+B/4H/gf+B/4H/gf+B/7X/7wDU/+8Agf+B/4H/gf+B&#10;/73/7wCB/4H/gf+B/4H/gf/+/+8Agf+B/4H/gf+B/4H/gf+B/4H/gf+B/4H/gf+B/4H/gf+B/4H/&#10;xf+B/4H/gf+B/4H/gf+B/4H/gf+B/4H/gf+B/4H/gf+B/4H/gf+B/4H/vf/vAOr/AapV9AABVaqd&#10;/wGqVfUAAiuA1IH/gf/w/wGqVfUAAiuA1M//AapV9QACK4DU0f8BqlX1AAIrgNSe/wLUgCv1AAIr&#10;gNSB/+X/3QDb/wPUqlUr8AACK1Wq9v8BqlXxAAMrVarU0/8BqlX0AAIrgNSB/4H/gf+B/4H/w//7&#10;AO//+wCn//sAgf+B/4H/9f/vAK3/+wDp//sAgf+B/4H/gf+B/6L/7wCB/4H/gf+B/9b/7wDg/+8A&#10;3f+8AIH/gf/8/+8A1P/vAOP/yACz/7kAmP+8AIH/0P+8AIH/gf+B/4H/gf+B/4H/gf+B/4H/gf+B&#10;/4H/gf/w/7kAqv+5AIH/gf+B/4H/gf+B/4H/gf+B/4H/wf/vANT/7wCB/4H/gf+B/4H/vf/vAIH/&#10;gf+B/4H/gf+B//7/7wCB/4H/gf+B/4H/gf+B/4H/gf+B/4H/gf+B/4H/gf+B/4H/gf/F/4H/gf+B&#10;/4H/gf+B/4H/gf+B/4H/gf+B/4H/gf+B/4H/gf+B/4H/gf+9/+8A6v8BqlX0AAFVqp3/AapV9QAC&#10;K4DU3P+B1OrUrf8C1IAr9QABVarP/wLUgCv1AAIrgNTR/wGqVfUAAiuA1J7/AapV9AABVaqB/+r/&#10;3QDZ/wPUqlUr7wACK4DU9f8D1KpVK+0AAytVgNTZ/wLUgCv0AAIrgNTU/4HU6tSB/4H/gf+G//sA&#10;7//7AKf/+wCB/4H/gf/1/+8Aqv/7AOz/+wCB/4H/gf+B/4H/ov/vAIH/gf+B/4H/1v/vAOD/7wDU&#10;/7wAgf+F/+8A1P/vAOP/vACz/7wAlf+8AIH/0P+8AIH/gf+B/4H/gf+B/4H/gf+B/4H/gf+B/4H/&#10;gf/w/7wAp/+8AIH/gf+B/4H/gf+B/4H/gf+B/4H/yv/vANT/7wCB/4H/gf+B/4H/vf/vAIH/gf+B&#10;/4H/gf+B//7/7wCB/4H/gf+B/4H/gf+B/4H/gf+B/4H/gf+B/4H/gf+B/4H/gf/F/4H/gf+B/4H/&#10;gf+B/4H/gf+B/4H/gf+B/4H/gf+B/4H/gf+B/4H/gf+9/+8A6v8BqlX0AAFVqp3/AapV9QACK4DU&#10;3v8C1IArgQDsAAIrgNSv/wGqVfUAAiuA1M//AtSAK/UAAiuA1NH/AapV9QACK4DUn/8C1IAr9QAC&#10;K4DUgf/t/+AA2P8D1KqAK+0AAlWq1O7/BNSqgFUr7QADK1Wq1N//AtSAK/QAAVWq1P8C1IArgQDs&#10;AAIrgNTc/4EAgQCBAJIApP/7AIH/gf+B//X/7wCq//gA7//7AIH/gf+B/4H/gf+i/+8Agf+B/4H/&#10;gf/W/+8A4P/vAMj/vACB/5H/7wDU/+8A4/+zALD/vACY/7kAgf/T/7kAgf+B/4H/gf+B/4H/gf+B&#10;/4H/gf+B/4H/gf+B//D/vACn/7wAgf+B/4H/gf+B/4H/gf+B/4H/gf/W/+8A1P/vAIH/gf+B/4H/&#10;gf+9/+8Agf+B/4H/gf+B/4H//v/vAIH/gf+B/4H/gf+B/4H/gf+B/4H/gf+B/4H/gf+B/4H/gf+B&#10;/8X/gf+B/4H/gf+B/4H/gf+B/4H/gf+B/4H/gf+B/4H/gf+B/4H/gf+B/73/7wDq/wGqVfQAAVWq&#10;nf8BqlX1AAIrgNTe/wLUgCuBAOwAAiuA1LD/AtSAK/UAAVWqzv8C1IAr9QACK4DU0f8BqlX1AAIr&#10;gNSg/wLUgCv0AAFVqoH/8v/dAACq1v8C1KpV8AACK4DU5f8D1KpVK+0AAytVqtTk/wGqVfQAAiuA&#10;1NP/AtSAK4EA7AACK4DU3/+BAIEAgQCPAKT/+wCB/4H/gf/1/+8Ap//7AO//+wCB/4H/gf+B/4H/&#10;ov/vAIH/gf+B/4H/1v/vAOD/7wC8/7wAgf+d/+8A1P/vAOP/7wD+/7wAs/+5AKH/sACB/9P/uQCB&#10;/4H/gf+B/4H/gf+B/4H/gf+B/4H/gf+B/4H/8/+5AKr/uQCB/4H/gf+B/4H/gf+B/4H/gf+B/+L/&#10;7wDU/+8Agf+B/4H/gf+B/73/7wCB/4H/gf+B/4H/gf/+/+8Agf+B/4H/gf+B/4H/gf+B/4H/gf+B&#10;/4H/gf+B/4H/gf+B/4H/xf+B/4H/gf+B/4H/gf+B/4H/gf+B/4H/gf+B/4H/gf+B/4H/gf+B/4H/&#10;vf/vAOr/AapV9AABVaqd/wGqVfUAAiuA1N7/AtSAK4EA7AACK4DUsf8C1IAr9QACK4DUzv8C1IAr&#10;9QABVarQ/wGqVfUAAiuA1KD/AapV9AABVaqB//f/2gACK4DU0v8C1IAr9wACK4DU3P8D1IBVK+4A&#10;AytVqtTq/wLUgCv0AAIrgNTS/wLUgCuBAOwAAiuA1IH/gf+B/4j/+wCP//sAgf+B/4H/9f/vAKT/&#10;+wDy//sAgf+B/4H/gf+B/6L/7wCB/4H/gf+B/9b/7wDg/+8As/+8AIH/pv/vANT/7wDj/+8A9f+5&#10;ALP/uQCt/+8A/v+8AIH/0P+8AIH/gf+B/4H/gf+B/4H/gf+B/4H/gf+B/4H/gf/w/7kAqv+5AIH/&#10;gf+B/4H/gf+B/4H/gf+B/4H/7v/vANT/7wCB/4H/gf+B/4H/vf/vAIH/gf+B/4H/gf+B//7/7wCB&#10;/4H/gf+B/4H/gf+B/4H/gf+B/4H/gf+B/4H/gf+B/4H/gf/F/4H/gf+B/4H/gf+B/4H/gf+B/4H/&#10;gf+B/4H/gf+B/4H/gf+B/4H/gf+9/+8A6v8BqlX0AAFVqp3/AapV9QACK4DU3v8C1IArgQDsAAIr&#10;gNSx/wGqVfQAAVWqzf8BqlX0AAFVqtD/AapV9QACK4DUof8BqlX0AAIrgNSB//3/1QACK4DUzv8C&#10;1IAr/wADK1WA1NT/A9SqVSvuAAMrVarU8P8C1IAr8wABVarQ/wLUgCuBAOwAAiuA1IH/gf+B/4j/&#10;+wCP//sAgf+B/4H/9f/vAKT/+wDy//sAgf+B/4H/gf+B/6L/7wCB/4H/gf+B/9b/7wDg/+8Ap/+8&#10;AIH/sv/vANT/7wDj/+8A6f+5ALP/vAC2/+8A8v+8AIH/0P+8AIH/gf+B/4H/gf+B/4H/gf+B/4H/&#10;gf+B/4H/gf/w/7wAp/+8AIH/gf+B/4H/gf+B/4H/gf+B/4H/9//vANT/7wCB/4H/gf+B/4H/vf/v&#10;AIH/gf+B/4H/gf+B//7/7wCB/4H/gf+B/4H/gf+B/4H/gf+B/4H/gf+B/4H/gf+B/4H/gf/F/4H/&#10;gf+B/4H/gf+B/4H/gf+B/4H/gf+B/4H/gf+B/4H/gf+B/4H/gf+9/+8A6v8BqlX0AAFVqp3/AapV&#10;9QACK4DU3f8A1IGq6qoA1LH/AapV9AABVarM/wGqVfQAAVWq0P8BqlX1KwJVgNSi/wLUgCv0AAFV&#10;qoH////TAAFVqpL/A9SqVSvuAAIrgNT0/wGqVfMAAiuA1M7/ANSBquqqANSB/4H/gf+H//sAj//7&#10;AIH/gf+B//X/7wCh//sA9f/7AIH/gf+B/4H/gf+i/+8Agf+B/4H/gf/W/+8A4P/sAJ7/vACB/77/&#10;7wDU/+8A4//vAN3/vACw/7wAwv/vAOn/uQCB/9P/uQCB/4H/gf+B/4H/gf+B/4H/gf+B/4H/gf+B&#10;/4H/8P+8AKf/vACB/4H/gf+B/4H/gf+B/4H/gf+D/+8A1P/vAIH/gf+B/4H/gf+9/+8Agf+B/4H/&#10;gf+B/4H//v/vAIH/gf+B/4H/gf+B/4H/gf+B/4H/gf+B/4H/gf+B/4H/gf+B/8X/gf+B/4H/gf+B&#10;/4H/gf+B/4H/gf+B/4H/gf+B/4H/gf+B/4H/gf+B/73/7wDq/wGqVfQAAVWqnf8BqlX1AAIrgNSB&#10;/4H/9f8BqlX0AAIrgNTM/wGqVfQAAVWqgf/h/wLUgCv0AAFVqoT/zwACK4DUjf8D1KpVK+4AAiuA&#10;1Pr/AapV8gABVaqB/4H/gf+B/4H/uf/7AI//+wCB/4H/gf/1/+8Aof/7APX/+wCB/4H/gf+B/4H/&#10;ov/vAIH/gf+B/4H/1v/vAN3/7wCV/7wAgf/H/+8A1P/vAOP/7wDR/7wAs/+5AM7/7wDd/7wAgf/Q&#10;/7wAgf+B/4H/gf+B/4H/gf+B/4H/gf+B/4H/gf+B//D/uQCq/7kAgf+B/4H/gf+B/4H/gf+B/4H/&#10;j//vANT/7wCB/4H/gf+B/4H/vf/vAIH/gf+B/4H/gf+B//7/7wCB/4H/gf+B/4H/gf+B/4H/gf+B&#10;/4H/gf+B/4H/gf+B/4H/gf/F/4H/gf+B/4H/gf+B/4H/gf+B/4H/gf+B/4H/gf+B/4H/gf+B/4H/&#10;gf+9/+8A6v8BqlX0AAFVqp3/AapV9QACK4DUgf+B//b/AapV9AACK4DUzP8C1IAr9QACK4DUgf/i&#10;/wLUgCv0AAFVqon/3QAD/9SAK/IAAVWqh/8D1KpVK+8AAitVqv//AapV8gABVaqB/4H/gf+B/4H/&#10;t//7AI//+wCB/4H/gf/1/+8Anv/7APj/+wCB/4H/gf+B/4H/ov/vAIH/gf+B/4H/1v/vAN3/7wCJ&#10;/7wAgf/T/+8A1P/vAOP/7wDI/7kAs/+5ANr/7wDR/7wAgf/Q/7wAgf+B/4H/gf+B/4H/gf+B/4H/&#10;gf+B/4H/gf+B//D/vACn/7wAgf+B/4H/gf+B/4H/gf+B/4H/mP/vANT/7wCB/4H/gf+B/4H/vf/v&#10;AIH/gf+B/4H/gf+B//7/7wCB/4H/gf+B/4H/gf+B/4H/gf+B/4H/gf+B/4H/gf+B/4H/gf/F/4H/&#10;gf+B/4H/gf+B/4H/gf+B/4H/gf+B/4H/gf+B/4H/gf+B/4H/gf+9/+8A6v8BqlX0AAFVqp3/AapV&#10;9QACK4DUgf+B//f/AapV9AACK4DUy/8C1IAr9QACK4DUgf/j/wGqVfMAAVWqjv/dAPz/AtSAK/IA&#10;AiuA1IL/AtSAK94AAiuA1IH/gf+B/4H/gf+2//sAj//7AIH/gf+B//X/7wCe//gA+//7AIH/gf+B&#10;/4H/gf+i/+8Agf+B/4H/gf/W/+8A3f/vAIH//f+/AIH/3P/vANT/7wDj/+8AvP+5ALP/vADj/+8A&#10;xf+8AIH/0P+8AIH/gf+B/4H/gf+B/4H/gf+B/4H/gf+B/4H/gf/w/7wAp/+8AIH/gf+B/4H/gf+B&#10;/4H/gf+B/6T/7wDU/+8Agf+B/4H/gf+B/73/7wCB/4H/gf+B/4H/gf/+/+8Agf+B/4H/gf+B/4H/&#10;gf+B/4H/gf+B/4H/gf+B/4H/gf+B/4H/xf+B/4H/gf+B/4H/gf+B/4H/gf+B/4H/gf+B/4H/gf+B&#10;/4H/gf+B/4H/vf/vAOr/AapV9AABVaqd/wGqVfUAAiuA1IH/gf/5/wLUgCv0AAIrgNTK/wGqVfQA&#10;AiuA1IH/5P8BqlXzAAFVqpD/4AD4/wLUgCvyAAIrgNSB//3/A9SqVSvkAAIrgNSB/4H/gf+B/4H/&#10;tP/7AI//+wCB/4H/gf/1/+8Am//7APv/+wCB/4H/gf+B/4H/ov/vAIH/gf+B/4H/1v/vAN3/7wCB&#10;//T/vACB/+j/7wDU/+8A4//vALD/vACw/7wA7//vALz/uQCB/9P/uQCB/4H/gf+B/4H/gf+B/4H/&#10;gf+B/4H/gf+B/4H/8P+8AKf/vACB/4H/gf+B/4H/gf+B/4H/gf+w/+8A1P/vAIH/gf+B/4H/gf+9&#10;/+8Agf+B/4H/gf+B/4H//v/vAIH/gf+B/4H/gf+B/4H/gf+B/4H/gf+B/4H/gf+B/4H/gf+B/8X/&#10;gf+B/4H/gf+B/4H/gf+B/4H/gf+B/4H/gf+B/4H/gf+B/4H/gf+B/73/7wDq/wGqVfQAAVWqnf8B&#10;qlX1AAIrgNSB/4H/+v8C1IAr9AACK4DUyf8BqlX0AAFVqoH/5f8C1IAr8wABVaqV/90A9/8BqlXw&#10;AAFVqoH/9/8C1IAr6QACK4DUgf+B/4H/gf+B/7L/+wCP//sAgf+B/4H/9f/vAJj/+wD+//sAgf+B&#10;/4H/gf+B/6L/7wCB/4H/gf+B/9b/7wDd/+8Agf/o/7wAgf/0/+8A1P/vAOP/7wCk/7wAs/+5APv/&#10;7wCw/7wAgf/Q/7wAgf+B/4H/gf+B/4H/gf+B/4H/gf+B/4H/gf+B//D/uQCq/7kAgf+B/4H/gf+B&#10;/4H/gf+B/4H/vP/vANT/7wCB/4H/gf+B/4H/vf/vAIH/gf+B/4H/gf+B//7/7wCB/4H/gf+B/4H/&#10;gf+B/4H/gf+B/4H/gf+B/4H/gf+B/4H/gf/F/4H/gf+B/4H/gf+B/4H/gf+B/4H/gf+B/4H/gf+B&#10;/4H/gf+B/4H/gf+9/+8A6v8BqlX0AAFVqp3/AapV9QACK4DUgf+B//v/AapV8wABVarI/wLUgCv0&#10;AAFVqoH/5v8BqlXzAAIrgNSa/90A9P8CqlUr8AABVaqB//L/A9SqVSvvAAIrgNSB/4H/gf+B/4H/&#10;sP/7AI//+wCB/4H/gf/1/+8AmP/7AP7/+wCB/4H/gf+B/4H/ov/vAIH/gf+B/4H/1v/vAN3/7wCB&#10;/9z/vwCB//3/7wDU/+8A4//vAJv/uQCz/60ApP+8AIH/0P+8AIH/gf+B/4H/gf+B/4H/gf+B/4H/&#10;gf+B/4H/gf/w/7wAp/+8AIH/gf+B/4H/gf+B/4H/gf+B/8X/7wDU/+8Agf+B/4H/gf+B/73/7wCB&#10;/4H/gf+B/4H/gf/+/+8Agf+B/4H/gf+B/4H/gf+B/4H/gf+B/4H/gf+B/4H/gf+B/4H/xf+B/4H/&#10;gf+B/4H/gf+B/4H/gf+B/4H/gf+B/4H/gf+B/4H/gf+B/4H/vf/vAOr/AapV9AABVaqd/wGqVfUA&#10;AiuA1IH/gf/9/wGqVfMAAiuA1Mf/AtSAK/UAAiuA1IH/6P8BqlXyAAFVqpv/4ADx/wLUgCvwAAIr&#10;gNSB/+7/AapV8QACK4DUgf+B/4H/gf+B/67/+wCP//sAgf+B/4H/9f/pAJv/9QCB/4H/gf+B/4H/&#10;ov/vAIH/gf+B/4H/1v/vAN3/6QCB/9n/vACJ/+8A1P/vAOP/7wCP/7kAs/+5AJv/uQCB/9P/uQCB&#10;/4H/gf+B/4H/gf+B/4H/gf+B/4H/gf+B/4H/8P+8AKf/vACB/4H/gf+B/4H/gf+B/4H/gf/R/+8A&#10;1P/vAIH/gf+B/4H/gf+9/+8Agf+B/4H/gf+B/4H//v/vAIH/gf+B/4H/gf+B/4H/gf+B/4H/gf+B&#10;/4H/gf+B/4H/gf+B/8X/gf+B/4H/gf+B/4H/gf+B/4H/gf+B/4H/gf+B/4H/gf+B/4H/gf+B/73/&#10;7wDq/wGqVfQAAVWqnf8BqlX1AAIrgNSB/4H///8BqlXyAAIrgNTG/wGqVfQAAiuA1IH/6v8BqlXy&#10;AAIrgNSg/+AA7v8CqlUr7wABVaqB/+7/AapV8AABVaqB/4H/gf+B/4H/q//7AI//+wCB/4H/gf/1&#10;/+AApP/1AIH/gf+B/4H/gf+i/+8Agf+B/4H/gf/W/+8A3f/gAIH/1v+8AJX/7wDU/+8A4//vAIP/&#10;vACw/7wAmP+5AIH/0/+5AIH/gf+B/4H/gf+B/4H/gf+B/4H/gf+B/4H/gf/z/7kAqv+5AIH/gf+B&#10;/4H/gf+B/4H/gf+B/93/7wDU/+8Agf+B/4H/gf+B/73/7wCB/4H/gf+B/4H/gf/+/+8Agf+B/4H/&#10;gf+B/4H/gf+B/4H/gf+B/4H/gf+B/4H/gf+B/4H/xf+B/4H/gf+B/4H/gf+B/4H/gf+B/4H/gf+B&#10;/4H/gf+B/4H/gf+B/4H/vf/vAOr/AapV9AABVaqd/wGqVfUAAiuA1IH/gf8BqlXyAAIrgNTE/wGq&#10;VfQAAVWqgf/r/wGqVfIAAiuA1KT/3QDv/wLUgCvuAAIrgNSB//D/AtSqVfAAAiuA1IH/gf+B/4H/&#10;gf+p//sAj//7AIH/gf+B//X/1ACt//gAgf+B/4H/gf+B/6L/7wCB/4H/gf+B/9b/7wDd/9QAgf/Z&#10;/7wAnv/vANT/7wDj/+8Agf/3/7wAs/+5AJj/vACB/9D/vACB/4H/gf+B/4H/gf+B/4H/gf+B/4H/&#10;gf+B/4H/8P+5AKr/uQCB/4H/gf+B/4H/gf+B/4H/gf/p/+8A1P/vAIH/gf+B/4H/gf+9/+8Agf+B&#10;/4H/gf+B/4H//v/vAIH/gf+B/4H/gf+B/4H/gf+B/4H/gf+B/4H/gf+B/4H/gf+B/8X/gf+B/4H/&#10;gf+B/4H/gf+B/4H/gf+B/4H/gf+B/4H/gf+B/4H/gf+B/73/7wDq/wGqVfQAAVWqnf8BqlX1AAIr&#10;gNSB/4P/AapV8QABVarD/wLUgCv0AAFVqoH/7v8C1IAr8QABVaqo/90A7f8D1IBVK+4AAitVqoH/&#10;8P8C1IAr7wABVaqB/4H/gf+B/4H/pv/7AI//+wCB/4H/gf/1/8gAuf/4AIH/gf+B/4H/gf+i/+8A&#10;gf+B/4H/gf/W/+8A3f/IAIH/2f+8AKr/7wDU/+8A4//vAIH/7v+5ALP/uQCY/7wAgf/Q/7wAgf+B&#10;/4H/gf+B/4H/gf+B/4H/gf+B/4H/gf+B//D/vACn/7wAgf+B/4H/gf+B/4H/gf+B/4H/8v/vANT/&#10;7wCB/4H/gf+B/4H/vf/vAIH/gf+B/4H/gf+B//7/7wCB/4H/gf+B/4H/gf+B/4H/gf+B/4H/gf+B&#10;/4H/gf+B/4H/gf/F/4H/gf+B/4H/gf+B/4H/gf+B/4H/gf+B/4H/gf+B/4H/gf+B/4H/gf+9/+8A&#10;6v8BqlX0AAFVqp3/AapV9QACK4DUgf+G/wLUgCvxAAFVqsH/AtSAK/UAAiuA1IH/8f8C1IAr8QAC&#10;K4DUqf/gAOz/A9SqgCvsAAIrVaqB//H/A9SqVSvvAAJVqtSB/4H/gf+B/4H/pP/7AI//+wCB/4H/&#10;gf/1/7wAwv/7AIH/gf+B/4H/gf+i/+8Agf+B/4H/gf/W/+8A3f+8AIH/2f+8ALb/7wDU/+8A4//v&#10;AIH/4v+5ALP/vACY/7kAgf/T/7kAgf+B/4H/gf+B/4H/gf+B/4H/gf+B/4H/gf+B//D/vACn/7wA&#10;gf+B/4H/gf+B/4H/gf+B/4H//v/vANT/7wCB/4H/gf+B/4H/vf/vAIH/gf+B/4H/gf+B//7/7wCB&#10;/4H/gf+B/4H/gf+B/4H/gf+B/4H/gf+B/4H/gf+B/4H/gf/F/4H/gf+B/4H/gf+B/4H/gf+B/4H/&#10;gf+B/4H/gf+B/4H/gf+B/4H/gf+9/+8A6v8BqlX0AAFVqp3/AapV9QACK4DUgf+J/wLUqlXwAAFV&#10;qr//AapV9AACK4DUgf/1/wPUqlUr8AACK4DUrf/dAO7/BNSqgFUr6wACK4DUgf/y/wPUqlUr7gAC&#10;VarUgf+B/4H/gf+B/6H/+wCP//sAgf+B/4H/9f+zAMv/+ACB/4H/gf+B/4H/pf/vAIH/gf+B/4H/&#10;1v/vAN3/swCB/9n/vAC//+8A1P/vAOP/7wCB/9b/vACw/7wAmP+8AIH/0P+5AIH/gf+B/4H/gf+B&#10;/4H/gf+B/4H/gf+B/4H/gf/z/7kAqv+5AIH/gf+B/4H/gf+B/4H/gf+K/+8A1P/vAIH/gf+B/4H/&#10;gf+9/+8Agf+B/4H/gf+B/4H//v/vAIH/gf+B/4H/gf+B/4H/gf+B/4H/gf+B/4H/gf+B/4H/gf+B&#10;/8X/gf+B/4H/gf+B/4H/gf+B/4H/gf+B/4H/gf+B/4H/gf+B/4H/gf+B/73/7wDq/wGqVfQAAVWq&#10;nf8BqlX1AAIrgNSB/4z/AtSqVfAAAiuA1L7/AtSAK/QAAVWqgf/4/wPUqlUr7gABVaqw/90A7v8E&#10;1KqAVSvpAAMrVarUgf/z/wPUgFUr7gACK1Wqgf+B/4H/gf+B/53/+wCP//sAgf+B/4H/9f/vAP7/&#10;vADX//gAgf+B/4H/gf+B/6X/7wCB/4H/gf+B/9b/7wDd/+8A/v+8AIH/2f+8AMv/7wDU/+8A4//v&#10;AIH/yv+8ALP/uQCY/7wAgf/Q/7wAgf+B/4H/gf+B/4H/gf+B/4H/gf+B/4H/gf+B//D/uQCq/7kA&#10;gf+B/4H/gf+B/4H/gf+B/5b/7wDU/+8Agf+B/4H/gf+B/73/7wCB/4H/gf+B/4H/gf/+/+8Agf+B&#10;/4H/gf+B/4H/gf+B/4H/gf+B/4H/gf+B/4H/gf+B/4H/xf+B/4H/gf+B/4H/gf+B/4H/gf+B/4H/&#10;gf+B/4H/gf+B/4H/gf+B/4H/vf/vAOr/AapV9AABVaqd/wGqVfUAAiuA1IH/j/8C1KpV7wABVaq7&#10;/wGqVfQAAiuA1IH//P8D1KpVK+0AAVWqs//dAPD//9QDqoBVK+YAAytVqtSB//T/A9SqVSvsAAIr&#10;gNSB/4H/gf+B/4H/mv/7AI//+wCB/4H/gf/1/+8A9f+5AOP/9QCB/4H/gf+B/4H/qP/vAIH/gf+B&#10;/4H/1v/vAN3/7wD1/7kAgf/Z/7wA1//vANT/7wDj/+8Agf/B/7kAs/+5AJj/vACB/9D/vACB/4H/&#10;gf+B/4H/gf+B/4H/gf+B/4H/gf+B/4H/8P+8AKf/vACB/4H/gf+B/4H/gf+B/4H/n//vANT/7wCB&#10;/4H/gf+B/4H/vf/vAIH/gf+B/4H/gf+B//7/7wCB/4H/gf+B/4H/gf+B/4H/gf+B/4H/gf+B/4H/&#10;gf+B/4H/gf/F/4H/gf+B/4H/gf+B/4H/gf+B/4H/gf+B/4H/gf+B/4H/gf+B/4H/gf+9/+8A6v8B&#10;qlX0AAFVqp3/AapV9QACK4DUgf+S/wLUgCvvAAIrgNS6/wLUgCv0AAFVqoH/Bf/UqoBVK+0AAitV&#10;qrP/4AD0///UAKr/gAFVK+IABCtVgKrUgf/2/wTUqoBVK+sAAiuA1IH/gf+B/4H/gf+W//sAj//7&#10;AIH/gf+B//X/7wDp/7kA7//yAIH/gf+B/4H/gf+r/+8Agf+B/4H/gf/W/+8A3f/vAOn/uQCB/9z/&#10;vADg/+8A1P/vAOP/7wCB/7X/uQCz/7wAmP+5AIH/0/+5AIH/gf+B/4H/gf+B/4H/gf+B/4H/gf+B&#10;/4H/gf/w/7wAp/+8AIH/gf+B/4H/gf+B/4H/gf+r/+8A1P/vAIH/gf+B/4H/gf+9/+8Agf+B/4H/&#10;gf+B/4H//v/vAIH/gf+B/4H/gf+B/4H/gf+B/4H/gf+B/4H/gf+B/4H/gf+B/8X/gf+B/4H/gf+B&#10;/4H/gf+B/4H/gf+B/4H/gf+B/4H/gf+B/4H/gf+B/73/7wDq/wGqVfQAAVWqnf8BqlX1AAIrgNSB&#10;/5b/A9SqVSvvAAIrgNS3/wGqVfMAAVWqhf8D1KpVK+oAAiuA1Lb/3QD///7U/6r/gABV/yvcAAQr&#10;VYCq1IH/9v8D1KpVK+oAAytVgNSB/4H/gf+B/4H/kv/7AI//+wCB/4H/gf/1/+8A3f+8APj/+wD+&#10;//sAgf+B/4H/gf+B/6v/7wCB/4H/gf+B/9b/7wDd/+8A3f+8AIH/2f+8AOz/7wDU/+8A4//vAIH/&#10;qf+8ALD/vACY/7wAgf/Q/7wAgf+B/4H/gf+B/4H/gf+B/4H/gf+B/4H/gf+B//D/uQCq/7kAgf+B&#10;/4H/gf+B/4H/gf+B/7f/7wDU/+8Agf+B/4H/gf+B/73/7wCB/4H/gf+B/4H/gf/+/+8Agf+B/4H/&#10;gf+B/4H/gf+B/4H/gf+B/4H/gf+B/4H/gf+B/4H/xf+B/4H/gf+B/4H/gf+B/4H/gf+B/4H/gf+B&#10;/4H/gf+B/4H/gf+B/4H/vf/vAOr/AapVgQADACuA1IH/mv8D1KpVK+4AAiuA1LX/AapV8wABVaqL&#10;///UAqpVK+kAAytVqtS4/90A/ivTAAQrVYCq1IH/9/8E1KqAVSvoAAMrVarUgf+B/4H/gf+B/47/&#10;+wCP//sAgf+B/4H/9f/vANH/uQD7//sAgf+B/4H/gf+B/67/7wCB/4H/gf+B/9b/7wDd/+8A0f+8&#10;AIH/2f+8APj/7wDU/+8A4//vAIH/nf+8ALP/uQCY/7wAgf/Q/7wAgf+B/4H/gf+B/4H/gf+B/4H/&#10;gf+B/4H/gf+B//D/uQCq/7kAgf+B/4H/gf+B/4H/gf+B/8P/7wDU/+8Agf+B/4H/gf+B/73/7wCB&#10;/4H/gf+B/4H/gf/+/+8Agf+B/4H/gf+B/4H/gf+B/4H/gf+B/4H/gf+B/4H/gf+B/4H/xf+B/4H/&#10;gf+B/4H/gf+B/4H/gf+B/4H/gf+B/4H/gf+B/4H/gf+B/4H/vf/vAOr/AapVgQADACuA1IH/n/8E&#10;1KqAVSvtAAIrgNTV/wHUqv6A/qr71O//A9SqgCvzAAIrgNSS/wTUqoBVK+cABCtVgKrUt/+wAP8r&#10;AVWq/9SB//j/BNSqgFUr5gAEK1WAqtSB/4H/gf+B/4H/iv/7AI//+wCB/4H/gf/1/+8AyP+2AIH/&#10;gf+B/4H/gf+u/+8Agf+B/4H/gf/W/+8A3f/vAMj/uQCB/9z/qgDU/+8A4//vAIH/lP+5ALP/uQCb&#10;/7kAgf/Q/7wAgf+B/4H/gf+B/4H/gf+B/4H/gf+B/4H/gf+B//D/vACn/7wAgf+B/4H/gf+B/4H/&#10;gf+B/8z/7wDU/+8Agf+B/4H/gf+B/73/7wCB/4H/gf+B/4H/gf/+/+8Agf+B/4H/gf+B/4H/gf+B&#10;/4H/gf+B/4H/gf+B/4H/gf+B/4H/xf+B/4H/gf+B/4H/gf+B/4H/gf+B/4H/gf+B/4H/gf+B/4H/&#10;gf+B/4H/vf/vAOr/AapVgQADACuA1IH/o/8D1KpVK+wAAytVqtTR/wGqVdMAAiuA1Jv//9QCqoBV&#10;/yvkAAQrVYCq1Lj/sgD/KwNVgKrUgf/5///UA6qAVSvjAAQrVYCq1IH/gf+B/4H/gf+F//sAj//7&#10;AIH/gf+B//X/7wC8/7wAgf+B/4H/gf+B/7T/7wCB/4H/gf+B/9b/7wDd/+8AvP+5AIH/3P+2ANT/&#10;7wDj/+8Agf+I/7kAs/+8AJj/uQCB/9P/uQCB/4H/gf+B/4H/gf+B/4H/gf+B/4H/gf+B/4H/8P+8&#10;AKf/vACB/4H/gf+B/4H/gf+B/4H/2P/vANT/7wCB/4H/gf+B/4H/vf/vAIH/gf+B/4H/gf+B//7/&#10;7wCB/4H/gf+B/4H/gf+B/4H/gf+B/4H/gf+B/4H/gf+B/4H/gf/F/4H/gf+B/4H/gf+B/4H/gf+B&#10;/4H/gf+B/4H/gf+B/4H/gf+B/4H/gf+9/+8A6v8BqlWBAAMAK4DUgf+k/wLUgCvtAAIrgNTN/wLU&#10;gCvVAAFVqqH/A9SqVSvfAAQrVYCq1Lj/twD/K/9VAYCq/9SB//n//9T/gAFVK+AABCtVgKrUgf+B&#10;/4H/gf+B/4H////7AI//+wCB/4H/gf/1/+8AsP+8AIH/gf+B/4H/gf/A/+8Agf+B/4H/gf/W/+8A&#10;3f/vALD/vACB/9n/wgDU/+8A4//vAIH/gf/8/7wAsP+8AJj/vACB/9D/vACB/4H/gf+B/4H/gf+B&#10;/4H/gf+B/4H/gf+B/4H/8P+5AKr/uQCB/4H/gf+B/4H/gf+B/4H/5P/vANT/7wCB/4H/gf+B/4H/&#10;vf/vAIH/gf+B/4H/gf+B//7/7wCB/4H/gf+B/4H/gf+B/4H/gf+B/4H/gf+B/4H/gf+B/4H/gf/F&#10;/4H/gf+B/4H/gf+B/4H/gf+B/4H/gf+B/4H/gf+B/4H/gf+B/4H/gf+9/+8A6v8B1ICBVQNVgKrU&#10;gf+h/wGqVfQAAytVgNTI/wLUgCvYAAIrgNSf/wLUgCvlAAIrVar/1Lj/3QD//wGqVecA/iv/VQCA&#10;/6r/1IH/7P8C1IAr5AAEK1WAqtSB/4H/gf+B/4H/gf/5//sAj//7AIH/gf+B//X/7wCk/7wAgf+B&#10;/4H/gf+B/8z/7wCB/4H/gf+B/9b/7wDd/+8ApP+8AIH/3P/LANT/7wDj/+8Agf+B//D/vACz/7kA&#10;mP+8AIH/0P+8AIH/gf+B/4H/gf+B/4H/gf+B/4H/gf+B/4H/gf/w/7kAqv+5AIH/gf+B/4H/gf+B&#10;/4H/gf/w/+8A1P/vAIH/gf+B/4H/gf+9/+8Agf+B/4H/gf+B/4H//v/vAIH/gf+B/4H/gf+B/4H/&#10;gf+B/4H/gf+B/4H/gf+B/4H/gf+B/8X/gf+B/4H/gf+B/4H/gf+B/4H/gf+B/4H/gf+B/4H/gf+B&#10;/4H/gf+B/73/7wCB/4H/gv8C1IAr+wADK1Wq1MP/AapV3QAEK1WAqtSa/wLUgCvvAAMrVYCq/9S0&#10;/+AA+f8C1IAr/QD8K/5V/4D+qv7Ugf/b/wGqVewA/ysBVar/1IH/gf+B/4H/gf+B//P/+wCP//sA&#10;gf+B/4H/9f/vAJv/uQCB/4H/gf+B/4H/2P/vAIH/gf+B/4H/1v/vAN3/7wCb/7kAgf/c/9cA1P/v&#10;AOP/7wCB/4H/5/+5ALP/uQCb/7kAgf/T/7kAgf+B/4H/gf+B/4H/gf+B/4H/gf+B/4H/gf+B//D/&#10;vACn/7wAgf+B/4H/gf+B/4H/gf+B//n/7wDU/+8Agf+B/4H/gf+B/73/7wCB/4H/gf+B/4H/gf/+&#10;/+8Agf+B/4H/gf+B/4H/gf+B/4H/gf+B/4H/gf+B/4H/gf+B/4H/xf+B/4H/gf+B/4H/gf+B/4H/&#10;gf+B/4H/gf+B/4H/gf+B/4H/gf+B/4H/vf/vAIH/gf+B////BNSqgKrUvP/91Pyq/4DwVf+A/6r/&#10;1JH/AtSAK/oAAStV/4ABqtSx/90Agf+3/wGqVfYA/ysDVYCq1IH/gf+B/4H/gf+B/+v/+wCP//sA&#10;gf+B/4H/9f/vAI//vACB/4H/gf+B/4H/4f/vAIH/gf+B/4H/1v/vAN3/7wCP/7wAgf/Z/+MA1P/v&#10;AOP/7wCB/4H/2/+5ALP/vACY/7wAgf/Q/7kAgf+B/4H/gf+B/4H/gf+B/4H/gf+B/4H/gf+B//D/&#10;vACn/7wAgf+B/4H/gf+B/4H/gf+F/+8A1P/vAIH/gf+B/4H/gf+9/+8Agf+B/4H/gf+B/4H//v/v&#10;AIH/gf+B/4H/gf+B/4H/gf+B/4H/gf+B/4H/gf+B/4H/gf+B/8X/gf+B/4H/gf+B/4H/gf+B/4H/&#10;gf+B/4H/gf+B/4H/gf+B/4H/gf+B/73/7wCB/4H/gf+B/6H/ANT/qgDUrf/dAIH/sP8B1ID/KwBV&#10;/4ABqtSB/4H/gf+B/4H/gf/i//sAj//7AIH/gf+B//X/7wCP//sA+/+8AIH/gf+B/4H/gf/t/+8A&#10;gf+B/4H/gf/W/+8A3f/vAIP/vACB/9z/7ADU/+8A4//vAIH/gf/P/7wAsP+8AJj/vACB/9D/vACB&#10;/4H/gf+B/4H/gf+B/4H/gf+B/4H/gf+B/4H/8P+5AKr/uQCB/4H/gf+B/4H/gf+B/5H/7wDU/+8A&#10;gf+B/4H/gf+B/73/7wCB/4H/gf+B/4H/gf/+/+8Agf+B/4H/gf+B/4H/gf+B/4H/gf+B/4H/gf+B&#10;/4H/gf+B/4H/xf+B/4H/gf+B/4H/gf+B/4H/gf+B/4H/gf+B/4H/gf+B/4H/gf+B/4H/vf/vAIH/&#10;gf+B/4H/gf/P/90Agf+B/4H/gf+B/4H/gf+C//sAj//7AIH/gf+B//X/7wCP//sA8v+5AIH/gf+B&#10;/4H/gf/5/+8Agf+B/4H/gf/W/+8A3f/vAIH/9/+8AIH/5f/vANT/7wDj/+8Agf+B/8P/vACz/7kA&#10;mP+8AIH/0P+8AIH/gf+B/4H/gf+B/4H/gf+B/4H/gf+B/4H/gf/w/7kAqv+8AIH/gf+B/4H/gf+B&#10;/4H/mv/vANT/7wCB/4H/gf+B/4H/vf/vAIH/gf+B/4H/gf+B//7/7wCB/4H/gf+B/4H/gf+B/4H/&#10;gf+B/4H/gf+B/4H/gf+B/4H/gf/F/4H/gf+B/4H/gf+B/4H/gf+B/4H/gf+B/4H/gf+B/4H/gf+B&#10;/4H/gf+9/+8Agf+B/4H/gf+B/9L/4ACB/4H/gf+B/4H/gf+B/4H//P/7AI//+wCB/4H/gf/1/+8A&#10;j//7AOz/swCB/4H/gf+B/4X/7wCB/4H/gf+B/9b/7wDd/+8Agf/u/7kAgf/x/+8A1P/vAOP/7wCB&#10;/4H/uv+5ALP/uQCb/7kAgf/T/7kAgf+B/4H/gf+B/4H/gf+B/4H/gf+B/4H/gf+B//D/vACn/7wA&#10;gf+B/4H/gf+B/4H/gf+m/+8A1P/vAIH/gf+B/4H/gf+9/+8Agf+B/4H/gf+B/4H//v/vAIH/gf+B&#10;/4H/gf+B/4H/gf+B/4H/gf+B/4H/gf+B/4H/gf+B/8X/gf+B/4H/gf+B/4H/gf+B/4H/gf+B/4H/&#10;gf+B/4H/gf+B/4H/gf+B/73/7wCB/4H/gf+B/4H/2P/dAIH/gf+B/4H/gf+B/4H/gf/5//sAj//7&#10;AIH/gf+B//X/7wCP//sA7P/7APX/vACB/4H/gf+B/47/7wCB/4H/gf+B/9b/7wDd/+8Agf/i/7wA&#10;gf/6/+8A1P/vAOP/7wCB/4H/rv+5ALP/vACY/7wAgf/Q/7wAgf+B/4H/gf+B/4H/gf+B/4H/gf+B&#10;/4H/gf+B/+3/vACn/7wAgf+B/4H/gf+B/4H/gf+y/+8A1P/vAIH/gf+B/4H/gf+9/+8Agf+B/4H/&#10;gf+B/4H//v/vAIH/gf+B/4H/gf+B/4H/gf+B/4H/gf+B/4H/gf+B/4H/gf+B/8X/gf+B/4H/gf+B&#10;/4H/gf+B/4H/gf+B/4H/gf+B/4H/gf+B/4H/gf+B/73/7wCB/4H/gf+B/4H/3v/dAIH/gf+B/4H/&#10;gf+B/4H/gf/z//sAj//7AIH/gf+B//X/7wCP//sA6f/7AOz/vACB/4H/gf+B/5r/7wCB/4H/gf+B&#10;/9b/7wDd/+8Agf/W/7wAhv/vANT/7wDj/+8Agf+B/6L/vACw/7wAmP+8AIH/0P+8AIH/gf+B/4H/&#10;gf+B/4H/gf+B/4H/gf+B/4H/gf/w/7kAqv+5AIH/gf+B/4H/gf+B/4H/vv/vANT/7wCB/4H/gf+B&#10;/4H/vf/vAIH/gf+B/4H/gf+B//7/7wCB/4H/gf+B/4H/gf+B/4H/gf+B/4H/gf+B/4H/gf+B/4H/&#10;gf/F/4H/gf+B/4H/gf+B/4H/gf+B/4H/gf+B/4H/gf+B/4H/gf+B/4H/gf+9/+8Agf+B/4H/gf+B&#10;/+H/4ACB/4H/gf+B/4H/gf+B/4H/7f/7AI//+wCB/4H/gf/1/+8Aj//7AOn/+ADm/7kAgf+B/4H/&#10;gf+m/+8Agf+B/4H/gf/W/+8A3f/vAIH/zf+5AJL/7wDU/+8A4//vAIH/gf+W/7wAs/+5AJv/uQCB&#10;/9D/vACB/4H/gf+B/4H/gf+B/4H/gf+B/4H/gf+B/4H/8P+8AKf/vACB/4H/gf+B/4H/gf+B/8f/&#10;7wDU/+8Agf+B/4H/gf+B/73/7wCB/4H/gf+B/4H/gf/+/+8Agf+B/4H/gf+B/4H/gf+B/4H/gf+B&#10;/4H/gf+B/4H/gf+B/4H/xf+B/4H/gf+B/4H/gf+B/4H/gf+B/4H/gf+B/4H/gf+B/4H/gf+B/4H/&#10;vf/vAIH/gf+B/4H/gf/n/+AAgf+B/4H/gf+B/4H/gf+B/+f/+wCP//sAgf+B/4H/9f/vAI//+wDm&#10;//sA2v+5AIH/gf+B/4H/sv/vAIH/gf+B/4H/1v/vAN3/7wCB/8H/uQCe/+8A1P/vAOP/7wCB/4H/&#10;jf+5ALP/uQCb/7kAgf/T/7kAgf+B/4H/gf+B/4H/gf+B/4H/gf+B/4H/gf+B//D/vACn/7wAgf+B&#10;/4H/gf+B/4H/gf/T/+8A1P/vAIH/gf+B/4H/gf+9/+8Agf+B/4H/gf+B/4H//v/vAIH/gf+B/4H/&#10;gf+B/4H/gf+B/4H/gf+B/4H/gf+B/4H/gf+B/8X/gf+B/4H/gf+B/4H/gf+B/4H/gf+B/4H/gf+B&#10;/4H/gf+B/4H/gf+B/73/7wCB/4H/gf+B/4H/7f/dAIH/gf+B/4H/gf+B/4H/gf/k//sAj//7AIH/&#10;gf+B//X/7wCP//sA4//7ANH/vACB/4H/gf+B/7v/7wCB/4H/gf+B/9b/7wDd/+wAgf+4/7wAp//v&#10;ANT/7wDj/+8Agf+B/4H/uQCz/7wAmP+8AIH/0P+8AIH/gf+B/4H/gf+B/4H/gf+B/4H/gf+B/4H/&#10;gf/t/7wAqv+5AIH/gf+B/4H/gf+B/4H/3//vANT/7wCB/4H/gf+B/4H/vf/vAIH/gf+B/4H/gf+B&#10;//7/7wCB/4H/gf+B/4H/gf+B/4H/gf+B/4H/gf+B/4H/gf+B/4H/gf/F/4H/gf+B/4H/gf+B/4H/&#10;gf+B/4H/gf+B/4H/gf+B/4H/gf+B/4H/gf+9/+8Agf+B/4H/gf+B//P/3QCB/4H/gf+B/4H/gf+B&#10;/4H/3v/7AI//+wCB/4H/gf/1/+8Aj//7AOP/+wDF/7wAgf+B/4H/gf/H/+8Agf+B/4H/gf/W/+8A&#10;2v/vAIH/rP+8ALP/7wDU/+8A4//vAIH/gf+B//X/vACw/7wAmP+8AIH/0P+8AIH/gf+B/4H/gf+B&#10;/4H/gf+B/4H/gf+B/4H/gf/w/7kAqv+5AIH/gf+B/4H/gf+B/4H/6//vANT/7wCB/4H/gf+B/4H/&#10;vf/vAIH/gf+B/4H/gf+B//7/7wCB/4H/gf+B/4H/gf+B/4H/gf+B/4H/gf+B/4H/gf+B/4H/gf/F&#10;/4H/gf+B/4H/gf+B/4H/gf+B/4H/gf+B/4H/gf+B/4H/gf+B/4H/gf+9/+8Agf+B/4H/gf+B//b/&#10;4ACB/4H/gf+B/4H/gf+B/4H/2P/7AI//+wCB/4H/gf/1/+8Aj//7AOD/+wC//7kAgf+B/4H/gf/T&#10;/+8Agf+B/4H/gf/W/+8A2v/vAIH/o/+5AL//7wDU/+8A4//vAIH/gf+B/+n/vACz/8IAkv+5AIH/&#10;0/+5AIH/gf+B/4H/gf+B/4H/gf+B/4H/gf+B/4H/gf/w/7wAp/+8AIH/gf+B/4H/gf+B/4H/9P/v&#10;ANT/7wCB/4H/gf+B/4H/vf/vAIH/gf+B/4H/gf+B//7/7wCB/4H/gf+B/4H/gf+B/4H/gf+B/4H/&#10;gf+B/4H/gf+B/4H/gf/F/4H/gf+B/4H/gf+B/4H/gf+B/4H/gf+B/4H/gf+B/4H/gf+B/4H/gf+9&#10;/+8Agf+B/4H/gf+B//z/3QCB/4H/gf+B/4H/gf+B/4H/1f/7AI//+wCB/4H/gf/1/+8Aj//7AOD/&#10;+AC2/7wAgf+B/4H/gf/c/+8Agf+B/4H/gf/W/+8A2v/vAIH/l/+5AMv/7wDU/+8A4//vAIH/gf+B&#10;/+D/uQCz/8sAif+5AIH/0/+5AIH/gf+B/4H/gf+B/4H/gf+B/4H/gf+B/4H/gf/w/7wAp/+8AIH/&#10;gf+B/4H/gf+B/4H/AP/vANT/7wCB/4H/gf+B/4H/vf/vAIH/gf+B/4H/gf+B//7/7wCB/4H/gf+B&#10;/4H/gf+B/4H/gf+B/4H/gf+B/4H/gf+B/4H/gf/F/4H/gf+B/4H/gf+B/4H/gf+B/4H/gf+B/4H/&#10;gf+B/4H/gf+B/4H/gf+9/+8Agf+x//XUuP/21IH/9v/11IH/yf/dAIH/gf+B/4H/gf+B/4H/gf/P&#10;//sAj//7AIH/gf+B//X/7wCP//sA3f/7AKr/vACB/4H/gf+B/+j/7wCB/4H/gf+B/9b/7wDa/+8A&#10;gf+L/7wA1P/vANT/7wDj/+8Agf+B/4H/1P+5ALP/1ACB/wD/vACB/9D/vACB/4H/gf+B/4H/gf+B&#10;/4H/gf+B/4H/gf+B/4H/8P+5AKr/uQCB/4H/gf+B/4H/gf+M/+8A1P/vAIH/gf+B/4H/gf+9/+8A&#10;gf+B/4H/gf+B/4H//v/vAIH/gf+B/4H/gf+B/4H/gf+B/4H/gf+B/4H/gf+B/4H/gf+B/8X/gf+B&#10;/4H/gf+B/4H/gf+B/4H/gf+B/4H/gf+B/4H/gf+B/4H/gf+B/73/7wCB/7P/AtSAK/YAAVWqvP8B&#10;qlX2AAFVqoH/+v8C1IAr9gABVaqB/9H/3QCB/4H/gf+B/4H/gf+B/4H/yf/7AI//+wCB/4H/gf/1&#10;/+8Aj//7ANr/+wCh/7wAgf+B/4H/gf/0/+8Agf+B/4H/gf/W/+8A2v/vAIH/gf///7wA4P/vANT/&#10;7wDj/+8Agf+B/4H/yP+8ALD/4ACB//T/vACB/9D/vACB/4H/gf+B/4H/gf+B/4H/gf+B/4H/gf+B&#10;/4H/8P+5AKr/uQCB/4H/gf+B/4H/gf+Y/+8A1P/vAIH/gf+B/4H/gf+9/+8Agf+B/4H/gf+B/4H/&#10;/v/vAIH/gf+B/4H/gf+B/4H/gf+B/4H/gf+B/4H/gf+B/4H/gf+B/8X/gf+B/4H/gf+B/4H/gf+B&#10;/4H/gf+B/4H/gf+B/4H/gf+B/4H/gf+B/73/7wCB/7P/AtSAK/YAAVWqvP8BqlX2AAFVqoH/+v8C&#10;1IAr9gABVaqB/9T/4ACB/4H/gf+B/4H/gf+B/4H/w//7AI//+wCB/4H/gf/1/+8Aj//7ANr/+wCY&#10;/7kAgf+B/4H/gf8A/+8Agf+B/4H/gf/W/+8A2v/vAIH/gf/2/7kA7P/vANT/7wDj/+8Agf+B/4H/&#10;vP+8AML/2gCB/+v/uQCB/9P/uQCB/4H/gf+B/4H/gf+B/4H/gf+B/4H/gf+B/4H/8P+8AKf/vACB&#10;/4H/gf+B/4H/gf+h/+8A1P/vAIH/gf+B/4H/gf+9/+8Agf+B/4H/gf+B/4H//v/vAIH/gf+B/4H/&#10;gf+B/4H/gf+B/4H/gf+B/4H/gf+B/4H/gf+B/8X/gf+B/4H/gf+B/4H/gf+B/4H/gf+B/4H/gf+B&#10;/4H/gf+B/4H/gf+B/73/7wCB/7P/AtSAK/YAAVWqvP8BqlX2AAFVqoH/+v8C1IAr9gABVaqB/+X/&#10;AtSAVdUAgf+B/4H/gf+B/4H/gf+B/8D/+wCP//sAgf+B/4H/9f/vAI//+wDX//sAj/+8AIH/gf+B&#10;/4n/7wCB/4H/gf+B/9b/7wDa/+8Agf+B/+r/uQD4/+8A1P/vAOP/7wCB/4H/gf+z/7kA1P/UAIH/&#10;3/+8AIH/0P+8AIH/gf+B/4H/gf+B/4H/gf+B/4H/gf+B/4H/gf/t/7wAp/+8AIH/gf+B/4H/gf+B&#10;/63/7wDU/+8Agf+B/4H/gf+B/73/7wCB/4H/gf+B/4H/gf/+/+8Agf+B/4H/gf+B/4H/gf+B/4H/&#10;gf+B/4H/gf+B/4H/gf+B/4H/xf+B/4H/gf+B/4H/gf+B/4H/gf+B/4H/gf+B/4H/gf+B/4H/gf+B&#10;/4H/vf/vAPz//9SBqtuq/9Ti/wLUgCv2AAFVquP/AtSAK/cAAVWq6f8BqlX2AAFVquf/AtSAK/cA&#10;AVWqo/8C1IAr9gABVaqB/+T/AtSAK9wAgf+B/4H/gf+B/4H/gf+B/7r/+wCP//sAgf+B/4H/9f/v&#10;AI//+wDX//sAg/+8AIH/gf+B/5X/7wCB/4H/gf+B/9b/7wDa/+8Agf+B/97/qgDU/+8A4//vAIH/&#10;gf+B/6f/uQDm/84Agf/T/7wAgf/Q/7wAgf+B/4H/gf+B/4H/gf+B/4H/gf+B/4H/gf+B//D/uQCq&#10;/7kAgf+B/4H/gf+B/4H/uf/vANT/7wCB/4H/gf+B/4H/vf/vAIH/gf+B/4H/gf+B//7/7wCB/4H/&#10;gf+B/4H/gf+B/4H/gf+B/4H/gf+B/4H/gf+B/4H/gf/F/4H/gf+B/4H/gf+B/4H/gf+B/4H/gf+B&#10;/4H/gf+B/4H/gf+B/4H/gf+9/+8A/P8BqlWBANsAAVWq4v8C1IAr9gABVarj/wLUgCv3AAFVqun/&#10;AapV9gABVarn/wLUgCv3AAFVqqP/AtSAK/YAAVWqgf/m/90Agf+B/4H/gf+B/4H/gf+B/7T/+wCP&#10;//sAgf+B/4H/9f/vAI//+wDU//sAgf/9/7kAgf+B/4H/of/vAIH/gf+B/4H/1v/vANr/7wCB/4H/&#10;0v+2ANT/7wDj/+8Agf+B/4H/m/+8APL/ywCB/8f/vACB/9D/vACB/4H/gf+B/4H/gf+B/4H/gf+B&#10;/4H/gf+B/4H/8P+5AKr/uQCB/4H/gf+B/4H/gf/F/+8A1P/vAIH/gf+B/4H/gf+9/+8Agf+B/4H/&#10;gf+B/4H//v/vAIH/gf+B/4H/gf+B/4H/gf+B/4H/gf+B/4H/gf+B/4H/gf+B/8X/gf+B/4H/gf+B&#10;/4H/gf+B/4H/gf+B/4H/gf+B/4H/gf+B/4H/gf+B/73/7wD8/wGqVYEA2wABVari/wLUgCv2AAFV&#10;quP/AtSAK/cAAVWq6f8BqlX2AAFVquf/AtSAK/cAAVWq7P8BqlW5K/IAuCsBVaq0/+AAgf+B/4H/&#10;gf+B/4H/gf+B/67/+wCP//sAgf+B/4H/9f/pAJX/+wDU//gAgf/0/7kAgf+B/4H/rf/vAIH/gf+B&#10;/4H/1v/vANr/7wCB/4H/yf+/ANT/7wDj/+8Agf+B/4H/j/+bAPv/7wCB/77/uQCB/9P/uQCB/4H/&#10;gf+B/4H/gf+B/4H/gf+B/4H/gf+B/4H/8P+8AKf/vACB/4H/gf+B/4H/gf/O/+8A1P/vAIH/gf+B&#10;/4H/gf+9/+8Agf+B/4H/gf+B/4H//v/vAIH/gf+B/4H/gf+B/4H/gf+B/4H/gf+B/4H/gf+B/4H/&#10;gf+B/8X/gf+B/4H/gf+B/4H/gf+B/4H/gf+B/4H/gf+B/4H/gf+B/4H/gf+B/73/7wD8/wGqVYEA&#10;2wABVari/wLUgCv2AAFVquP/AtSAK/cAAVWq6f8BqlX2AAFVquf/AtSAK/cAAVWq7P8BqlWBAOEA&#10;AVWquv/dAIH/gf+B/4H/gf+B/4H/gf+r//sAj//7AIH/gf+B//X/4ACe//sA0f/7AIH/6P+8AIH/&#10;gf+B/7b/7wCB/4H/gf+B/9b/7wDa/+8Agf+B/73/ywDU/+8A4//vAIH/gf+B/4b/qgD1/+8Agf+y&#10;/7wAgf/Q/7wAgf+B/4H/gf+B/4H/gf+B/4H/gf+B/4H/gf+B/+3/vACn/7wAgf+B/4H/gf+B/4H/&#10;2v/vANT/7wCB/4H/gf+B/4H/vf/vAIH/gf+B/4H/gf+B//7/7wCB/4H/gf+B/4H/gf+B/4H/gf+B&#10;/4H/gf+B/4H/gf+B/4H/gf/F/4H/gf+B/4H/gf+B/4H/gf+B/4H/gf+B/4H/gf+B/4H/gf+B/4H/&#10;gf+9/+8A/P8BqlWBANsAAVWq4v8C1IAr9gABVarj/wLUgCv3AAFVqun/AapV9gABVarn/wLUgCv3&#10;AAFVquz/AapVgQDhAAFVqsD/3QABgNSB/4H/gf+B/4H/gf+B/4H/p//7AI//+wCB/4H/gf/y/9cA&#10;qv/7AM7/+wCB/9//vACB/4H/gf/C/+8Agf+B/4H/gf/W/+8A2v/vAIH/gf+x/9cA1P/vAOP/7wCB&#10;/4H/gf+B//r/vADv/+8Agf+m/7wAgf/Q/7wAgf+B/4H/gf+B/4H/gf+B/4H/gf+B/4H/gf+B//D/&#10;uQCq/7kAgf+B/4H/gf+B/4H/5v/vANT/7wCB/4H/gf+B/4H/vf/vAIH/gf+B/4H/gf+B//7/7wCB&#10;/4H/gf+B/4H/gf+B/4H/gf+B/4H/gf+B/4H/gf+B/4H/gf/F/4H/gf+B/4H/gf+B/4H/gf+B/4H/&#10;gf+B/4H/gf+B/4H/gf+B/4H/gf+9/+8AtP8BqlX0AAFVqpH/AtSAK/YAAVWq4/8C1IAr9wABVarp&#10;/wGqVfYAAVWq5/8C1IAr9wABVars/wGqVYEA4QABVarD/9kAAVWqgf+B/4H/gf+B/4H/gf+B/6j/&#10;+wCP//sAgf+B/4H/8v/LALb/+wDO//sAgf/W/7kAgf+B/4H/zv/vAIH/gf+B/4H/1v/vANr/7wCB&#10;/4H/pf/jANT/7wDj/+8Agf+B/4H/gf/u/84A6f/vAIH/nf+5AIH/0/+5AIH/gf+B/4H/gf+B/4H/&#10;gf+B/4H/gf+B/4H/gf/w/7kAqv+5AIH/gf+B/4H/gf+B//L/7wDU/+8Agf+B/4H/gf+B/73/7wCB&#10;/4H/gf+B/4H/gf/+/+8Agf+B/4H/gf+B/4H/gf+B/4H/gf+B/4H/gf+B/4H/gf+B/4H/xf+B/4H/&#10;gf+B/4H/gf+B/4H/gf+B/4H/gf+B/4H/gf+B/4H/gf+B/4H/vf/vALT/AapV9AABVaqn/wDU7KoC&#10;gFUr9gABK4Drqv/U+/8C1IAr9wABVarp/wGqVfYAAVWq5/8C1IAr9wABVaqB/5D/4AABgCv1AAFV&#10;qoH/gf+B/4H/gf+B/4H/gf+p//sAj//7AIH/gf+B/+//wgDC//sAy//7AIH/zf+8AIH/gf+B/9f/&#10;7wCB/4H/gf+B/9b/7wDa/+8Agf+B/5z/7ADU/+8A4//vAIH/gf+B/4H/4v/dAOb/7wCB/5H/uQCB&#10;/9P/uQCB/4H/gf+B/4H/gf+B/4H/gf+B/4H/gf+B/4H/8P+8AKf/vACB/4H/gf+B/4H/gf/7/+8A&#10;1P/vAIH/gf+B/4H/gf+9/+8Agf+B/4H/gf+B/4H//v/vAIH/gf+B/4H/gf+B/4H/gf+B/4H/gf+B&#10;/4H/gf+B/4H/gf+B/8X/gf+B/4H/gf+B/4H/gf+B/4H/gf+B/4H/gf+B/4H/gf+B/4H/gf+B/73/&#10;7wC0/wGqVfQAAVWqqP8C1IArxwABVar7/wLUgCv3AAFVqun/AapV9gABVarn/wLUgCv3AAFVqoH/&#10;lv/dAP3/AapV9QABVaqB/4H/gf+B/4H/gf+B/4H/qv/7AI//+wCB/4H/gf/s/7wAy//7AMv/+wCB&#10;/8H/vACB/4H/gf/j/+8Agf+B/4H/gf/W/+8A2v/vAIH/gf+Z/+8A1P/vAOP/7wCB/4H/gf+B/9n/&#10;7ADg/+8Agf+F/7wAgf/Q/7wAgf+B/4H/gf+B/4H/gf+B/4H/gf+B/4H/gf+B/+3/vACn/7wAgf+B&#10;/4H/gf+B/4f/7wDU/+8Agf+B/4H/gf+B/73/7wCB/4H/gf+B/4H/gf/+/+8Agf+B/4H/gf+B/4H/&#10;gf+B/4H/gf+B/4H/gf+B/4H/gf+B/4H/xf+B/4H/gf+B/4H/gf+B/4H/gf+B/4H/gf+B/4H/gf+B&#10;/4H/gf+B/4H/vf/vALT/AapV9AABVaqo/wLUgCvHAAFVqvv/AtSAK/cAASuA6aoBgCv2AAErgOeq&#10;AoBVK/cAAVWqgf+c/90A9v8BqlX1AAIrgNSB/4H/gf+B/4H/gf+B/4H/rP/7AI//+wCB/4H/gf/g&#10;/7wA1//7AMj/+wCB/7j/vACB/4H/gf/v/+8Agf+B/4H/gf/W/+8A2v/vAIH/gf+Z/+8A1P/vAOP/&#10;7wCB/4H/gf+B/9b/7wDg/+8Agf+B//n/vACB/9D/vACB/4H/gf+B/4H/gf+B/4H/gf+B/4H/gf+B&#10;/4H/8P+5AKr/uQCB/4H/gf+B/4H/k//vANT/7wCB/4H/gf+B/4H/vf/vAIH/gf+B/4H/gf+B//7/&#10;7wCB/4H/gf+B/4H/gf+B/4H/gf+B/4H/gf+B/4H/gf+B/4H/gf/F/4H/gf+B/4H/gf+B/4H/gf+B&#10;/4H/gf+B/4H/gf+B/4H/gf+B/4H/gf+9/+8AtP8BqlX0AAFVqqj/AtSAK8cAAVWq+/8C1IArpwAB&#10;VaqB/7T/AtSqgO9V4ADvVf8r9AAAK8NVAoCq1IH/gf+B/4H/gf+B/4H/gf/t//sAj//7AIH/gf+B&#10;/9f/uQDj//sAyP/4AIH/sv+5AIH/gf+B//v/7wCB/4H/gf+B/9b/7wDa/+8Agf+B/5n/7wDU/+8A&#10;4//vAIH/gf+B/4H/1v/vAOD/7wCB/4H/8P+5AIH/0/+5AIH/gf+B/4H/gf+B/4H/gf+B/4H/gf+B&#10;/4H/gf/w/7kAqv+8AIH/gf+B/4H/gf+c/+8A1P/vAIH/gf+B/4H/gf+9/+8Agf+B/4H/gf+B/4H/&#10;/v/vAIH/gf+B/4H/gf+B/4H/gf+B/4H/gf+B/4H/gf+B/4H/gf+B/8X/gf+B/4H/gf+B/4H/gf+B&#10;/4H/gf+B/4H/gf+B/4H/gf+B/4H/gf+B/73/7wC0/wGqVfQAAVWqqP8C1IArxwABVar7/wLUgCun&#10;AAFVqtH/AapVmAACK4DU0v8C1IArgQDuAAIrgNSB/4H/gf+B/4H/gf+B/4H/7f/7AI//+wCB/4H/&#10;gf/L/7kA7//7AMX/+wCB/6b/vACB/4H/hP/vAIH/gf+B/4H/1v/vANr/7wCB/4H/mf/vANT/7wDj&#10;/+8Agf+B/4H/gf/W/+8A4P/vAIH/gf/k/7wAgf/Q/7wAgf+B/4H/gf+B/4H/gf+B/4H/gf+B/4H/&#10;gf+B/+3/vACn/7wAgf+B/4H/gf+B/6j/7wDU/+8Agf+B/4H/gf+B/73/7wCB/4H/gf+B/4H/gf/+&#10;/+8Agf+B/4H/gf+B/4H/gf+B/4H/gf+B/4H/gf+B/4H/gf+B/4H/xf+B/4H/gf+B/4H/gf+B/4H/&#10;gf+B/4H/gf+B/4H/gf+B/4H/gf+B/4H/vf/vALT/AapV9AABVaqB/+P/AtSAK6cAAVWq0f8BqlWY&#10;AAIrgNTS/wLUgCuBAO4AAiuA1IH/gf+B/4H/gf+B/4H/gf/t//sAj//7AIH/gf+B/8L/uQD4//sA&#10;wv/7AIH/nf+8AIH/gf+Q/+8Agf+B/4H/gf/W/+8A2v/vAIH/gf+Z/+8A1P/vAOP/7wCB/4H/gf+B&#10;/9b/7wDg/+8Agf+B/9j/vACB/9D/vACB/4H/gf+B/4H/gf+B/4H/gf+B/4H/gf+B/4H/7f+8AKf/&#10;vACB/4H/gf+B/4H/tP/vANT/7wCB/4H/gf+B/4H/vf/vAIH/gf+B/4H/gf+B//7/7wCB/4H/gf+B&#10;/4H/gf+B/4H/gf+B/4H/gf+B/4H/gf+B/4H/gf/F/4H/gf+B/4H/gf+B/4H/gf+B/4H/gf+B/4H/&#10;gf+B/4H/gf+B/4H/gf+9/+8AtP8BqlX0AAFVqoH/4v8A1Kaq/9TR/wGqVZgAAiuA1NL/AtSAK4EA&#10;7gACK4DUgf+B/4H/gf+B/4H/gf+B/+3/+wCP//sAgf+B/4H/yP+kAML/+wCB/5T/uQCB/4H/nP/v&#10;AIH/gf+B/4H/1v/vANr/7wCB/4H/mf/vANT/7wDj/+8Agf+B/4H/gf/W/+8A4P/vAIH/gf/M/7wA&#10;gf/Q/7wAgf+B/4H/gf+B/4H/gf+B/4H/gf+B/4H/gf+B//D/uQCq/7kAgf+B/4H/gf+B/8D/7wDU&#10;/+8Agf+B/4H/gf+B/73/7wCB/4H/gf+B/4H/gf/+/+8Agf+B/4H/gf+B/4H/gf+B/4H/gf+B/4H/&#10;gf+B/4H/gf+B/4H/xf+B/4H/gf+B/4H/gf+B/4H/gf+B/4H////vAIH/gf+B/4H/gf+B/4H/gf+B&#10;/9H/7wC0/wGqVfQAAVWqgf+B/9T/AapV9AAAK7RV/yv1AAIrgNTS/+AA1SvwAMkrAlWA1IH/gf+B&#10;/4H/gf+B/4H/gf/t//sAj//7AIH/gf+B/8v/mADI//sAgf+L/7kAgf+B/6j/7wCB/4H/gf+B/9b/&#10;7wDa/+8Agf+B/5n/7wDU/+8A4//vAIH/gf+B/4H/1v/vAOD/7wCB/4H/w/+5AIH/0/+5AIH/gf+B&#10;/4H/gf+B/4H/gf+B/4H/gf+B/4H/gf/w/7kAqv+8AIH/gf+B/4H/gf/J/+8A1P/vAIH/gf+B/4H/&#10;gf+9/+8Agf+B/4H/gf+B/4H//v/vAIH/gf+B/4H/gf+B/4H/gf+B/4H/gf+B/4H/gf+B/4H/gf+B&#10;/8X/gf+B/4H/gf+B/4H/gf+B/4H/gf+C/+MAgf+B/4H/gf+B/4H/gf+B/4H/2v/vALT/AapV8gAE&#10;K1WAqtSF/wPUgCsA/iv/Vf+A/6oA1IH/4/8BqlX1AAIrgNS1/wGqVfUAAiuA1Nj/3QDR/wGqVfQA&#10;AVWqgf+B/4H/gf+B/4H/gf+B/7P/+wCP//sAgf+B/4H/0f/UAPv/vADR//gAgf+C/7wAgf+B/7H/&#10;7wCB/4H/gf+B/9b/7wDa/+8Agf+B/5n/7wDU/+8A4//vAIH/gf+B/4H/1v/vAOD/7wCB/4H/t/+8&#10;AIH/0P+8AIH/gf+B/4H/gf+B/4H/gf+B/4H/gf+B/4H/gf/t/7wAp/+8AIH/gf+B/4H/gf/V/+8A&#10;1P/vAIH/gf+B/4H/gf+9/+8Agf+B/4H/gf+B/4H//v/vAIH/gf+B/4H/gf+B/4H/gf+B/4H/gf+B&#10;/4H/gf+B/4H/gf+B/8X/gf+B/4H/gf+B/4H/gf+B/4H/gf+C/9cAgf+B/4H/gf+B/4H/gf+B/4H/&#10;5v/vALT/AapV7AAEK1WAqtSr///U/6oAgP9V/isBgNTt/wGqVfUAAVWqgf/l/wGqVfUAAiuA1LX/&#10;AapV9QACK4DU3v/dAMr/AtSAK/UAAiuA1IH/gf+B/4H/gf+B/4H/gf+1//sAj//7AIH/gf+B/9f/&#10;zgDv/7wA2v/7AIH/gf/2/7wAgf+B/73/7wCB/4H/gf+B/9b/7wDa/+8Agf+B/5n/7wDU/+8A4//v&#10;AIH/gf+B/4H/1v/vAOD/7wCB/4H/q/+8AIH/0P+8AIH/gf+B/4H/gf+B/4H/gf+B/4H/gf+B/4H/&#10;gf/t/7wAqv+5AIH/gf+B/4H/gf/h/+8A1P/vAIH/gf+B/4H/gf+9/+8Agf+B/4H/gf+B/4H//v/v&#10;AIH/gf+B/4H/gf+B/4H/gf+B/4H/gf+B/4H/gf+B/4H/gf+B/8X/gf+B/4H/gf+B/4H/gf+B/4H/&#10;gf+C/8sAgf+B/4H/gf+B/4H/gf+B/4H/8v/vALT/AapV5gAEK1WAqtS0/wGqVfYAAVWq7f8BqlX2&#10;AAIrgNSB/+X/AapV9QACK4DUtf8BqlX1AAIrgNTh/+AAw/8C1IAr9AABVaqB/4H/gf+B/4H/gf+B&#10;/4H/tv/7AI//+wCB/4H/gf/d/90A/v/vAOP/vADj//sAgf+B//D/uQCB/4H/yf/vAIH/gf+B/4H/&#10;1v/vANr/6QCB/4H/n//vANT/7wDj/+8Agf+B/4H/gf/W/+8A4P/vAIH/gf+i/7kAgf/T/7kAgf+B&#10;/4H/gf+B/4H/gf+B/4H/gf+B/4H/gf+B//D/uQCq/7kAgf+B/4H/gf+B/+3/7wDU/+8Agf+B/4H/&#10;gf+B/73/7wCB/4H/gf+B/4H/gf/+/+8Agf+B/4H/gf+B/4H/gf+B/4H/gf+B/4H/gf+B/4H/gf+B&#10;/4H/xf+B/4H/gf+B/4H/gf+B/4H/gf+B/4H////CAIH/gf+B/4H/gf+B/4H/gf+B//7/7wC0/wGq&#10;VeAAAitVqv/Uuv8BqlX2AAIrgNTu/wGqVfYAAVWq/P//1JOqANTa/wGqVfUAAiuA1LX/AapV9QAC&#10;K4DU5//gALv/AapV9AABVaqB/4H/gf+B/4H/gf+B/4H/t//7AI//+wCB/4H/gf/g/+AA+P/vANr/&#10;uQDv//sAgf+B/+T/uQCB/4H/1f/vAIH/gf+B/4H/1v/vANr/4ACB/4H/qP/vANT/7wDj/+8Agf+B&#10;/4H/gf/W/+8A4P/vAIH/gf+W/7kAgf/T/7kAgf+B/4H/gf+B/4H/gf+B/4H/gf+B/4H/gf+B//D/&#10;vACn/7wAgf+B/4H/gf+B//b/7wDU/+8Agf+B/4H/gf+B/73/7wCB/4H/gf+B/4H/gf/+/+8Agf+B&#10;/4H/gf+B/4H/gf+B/4H/gf+B/4H/gf+B/4H/gf+B/4H/xf+B/4H/gf+B/4H/gf+B/4H/gf+B/4H/&#10;/P+8AIH/gf+B/4H/gf+B/4H/gf+H/+8AtP8BqlXbAP8rAlWq1L//AtSAK/cAAiuA1O//AtSAK/YA&#10;AVWq/P8BqlWUAAIrgNTb/wGqVfUAAiuA1LX/AapV9QACK4DU7f/dALf/AtSAK/QAAVWqgf+B/4H/&#10;gf+B/4H/gf+B/7n/+wCP//sAgf+B/4H/5v/dAPX/7wDO/7wA9f/7AIH/gf/b/7wAgf+B/97/7wCB&#10;/4H/gf+B/9b/7wDa/9QAgf+B/7T/7wDU/+8A4//vAIH/gf+B/4H/1v/vAOD/7wCB/4H/iv+8AIH/&#10;0P+8AIH/gf+B/4H/gf+B/4H/gf+B/4H/gf+B/4H/gf/t/7wAp/+8AIH/gf+B/4H/gv/vANT/7wCB&#10;/4H/gf+B/4H/vf/vAIH/gf+B/4H/gf+B//7/7wCB/4H/gf+B/4H/gf+B/4H/gf+B/4H/gf+B/4H/&#10;gf+B/4H/gf/F/4H/gf+B/4H/gf+B/4H/gf+B/4H/gf/w/7wAgf+B/4H/gf+B/4H/gf+B/5P/7wC0&#10;/wGqVfQABVWAqoBVK+gAAytVqtTD/wGqVfYAAVWq7/8C1IAr9wACK4DU/P8BqlWUAAIrgNTb/wGq&#10;VZgAAiuA1PP/3QCw/wLUgCv0AAIrgNSB/4H/gf+B/4H/gf+B/4H/u//7AI//+wCB/4H/gf/s/90A&#10;7//vAM7/+wD7/7YAgf+B/8//vACB/4H/6v/vAIH/gf+B/4H/1v/vANr/yACB/4H/wP/vANT/7wDj&#10;/+8Agf+B/4H/gf/W/+8A4P/vAIH/gf+B//7/vACB/9D/vACB/4H/gf+B/4H/gf+B/4H/gf+B/4H/&#10;gf+B/4H/7f+8AKr/uQCB/4H/gf+B/47/7wDU/+8Agf+B/4H/gf+B/73/7wCB/4H/gf+B/4H/gf/+&#10;/+8Agf+B/4H/gf+B/4H/gf+B/4H/gf+B/4H/gf+B/4H/gf+B/4H/xf+B/4H/gf+B/4H/gf+B/4H/&#10;gf+B/4H/5/+5AIH/gf+B/4H/gf+B/4H/gf+f/+8AtP8BqlX0AAFVqvz/A9SqVSvoAAQrVYCq1Mn/&#10;AtSAK/cAAiuA1PD/AapV9gABVar7/wGqVZQAAiuA1Nv/AapVmAACK4DU9v/gAKj/AapV8wABVaqB&#10;/4H/gf+B/4H/gf+B/4H/vP/7AI//+wCB/4H/gf/v/+AA6f/vAM7/+wDy/7kAgf+B/8z/uQCB/4H/&#10;9v/vAIH/gf+B/4H/1v/vANr/vACB/4H/zP/vANT/7wDj/+8Agf+B/4H/gf/W/+8A4P/vAIH/gf+B&#10;//X/uQCB/9P/uQCB/4H/gf+B/4H/gf+B/4H/gf+B/4H/gf+B/4H/8P+5AKr/uQCB/4H/gf+B/5r/&#10;7wDU/+8Agf+B/4H/gf+B/73/7wCB/4H/gf+B/4H/gf/+/+8Agf+B/4H/gf+B/4H/gf+B/4H/gf+B&#10;/4H/gf+B/4H/gf+B/4H/xf+B/4H/gf+B/4H/gf+B/4H/gf+B/4H/2/+5AIH/gf+B/4H/gf+B/4H/&#10;gf+r/+8AtP8BqlX0AAFVqvf/BNSqgFUr6QAEK1WAqtTN/wGqVfYAAVWq8P8BqlX2AAFVqvv/AdSA&#10;11UAK/UAACvMVQKAqtTb/wGqVZgAAiuA1Pz/3QCk/wLUgCv0AAIrgNSB/4H/gf+B/4H/gf+B/4H/&#10;vv/7AI//+wCB/4H/gf/1/+AA4//vAM7/+wDm/7kAgf+B/8z/vACB/4H////vAIH/gf+B/4H/1v/v&#10;ANr/swCB/4H/1f/vANT/7wDj/+8Agf+B/4H/gf/W/+8A4P/vAIH/gf+B/+n/vACB/9D/vACB/4H/&#10;gf+B/4H/gf+B/4H/gf+B/4H/gf+B/4H/7f+8AKf/vACB/4H/gf+B/6P/7wDU/+8Agf+B/4H/gf+B&#10;/73/7wCB/4H/gf+B/4H/gf/+/+8Agf+B/4H/gf+B/4H/gf+B/4H/gf+B/4H/gf+B/4H/gf+B/4H/&#10;xf+B/4H/gf+B/4H/gf+B/4H/gf+B/4H/z/+8AIH/gf+B/4H/gf+B/4H/gf+0/+8AtP8BqlX0AAFV&#10;qvL/BNSqgFUr6QAEK1WAqtTS/wGqVfYAAVWq8f8C1IAr9wACK4DU0f8C1IAr9gABVaqj/wGqVZgr&#10;AVWA3QCc/wGqVfMAAVWqgf+B/4H/gf+B/4H/gf+B/7//+wCP//sAgf+B/4H/+//dAOD/7wDO//sA&#10;2v+8AIH/gf/J/7wAgf+L/+8Agf+B/4H/gf/W/+8A2v/vAP7/vACB/4H/4f/vANT/7wDj/+8Agf+B&#10;/4H/gf/W/+8A4P/vAIH/gf+B/93/vACB/9D/vACB/4H/gf+B/4H/gf+B/4H/gf+B/4H/gf+B/4H/&#10;7f+8AKf/vACB/4H/gf+B/6//7wDU/+8Agf+B/4H/gf+B/73/7wCB/4H/gf+B/4H/gf/+/+8Agf+B&#10;/4H/gf+B/4H/gf+B/4H/gf+B/4H/gf+B/4H/gf+B/4H/xf+B/4H/gf+B/4H/gf+B/4H/gf+B/4H/&#10;w/+8AIH/gf+B/4H/gf+B/4H/gf/A/+8AtP8BqlX0AAFVqu3/BNSqgFUr6QAEK1WAqtTX/wLUgCv3&#10;AAIrgNTy/wLUgCv3AAFVqtD/AapV9gABVaqB/7v/3QCV/wLUgCvzAAFVqoH/gf+B/4H/gf+B/4H/&#10;gf/B//sAj//7AIH/gf+B//7/4ADa/+8Azv/7AM7/vACB/4H/yf+8AIH/l//vAIH/gf+B/4H/1v/v&#10;ANr/7wD1/7kAgf+B/+3/7wDU/+8A4//vAIH/gf+B/4H/1v/vAOD/7wCB/4H/gf/R/7wAgf/Q/7wA&#10;gf+B/4H/gf+B/4H/gf+B/4H/gf+B/4H/gf+B//D/uQCq/7kAgf+B/4H/gf+7/+8A1P/vAIH/gf+B&#10;/4H/gf+9/+8Agf+B/4H/gf+B/4H//v/vAIH/gf+B/4H/gf+B/4H/gf+B/4H/gf+B/4H/gf+B/4H/&#10;gf+B/8X/gf+B/4H/gf+B/4H/gf+B/4H/gf+B/7r/uQCB/4H/gf+B/4H/gf+B/4H/zP/vALT/AapV&#10;9AABVaro/wTUqoBVK+kAAytVqtTa/wGqVfYAAVWq8v8BqlX2AAFVqtH/AapV9gABVaqB/73/4ACN&#10;/wGqVfMAAiuA1IH/gf+B/4H/gf+B/4H/gf/D//sAj//7AIH/gf+E/+AA1P/vAM7/+wDF/7kAgf+B&#10;/8z/uQCB/6P/7wCB/4H/gf+B/9b/7wDa/+wA7P+5AIH/gf/5/+8A1P/vAOP/7wCB/4H/gf+B/9b/&#10;7wDg/+8Agf+B/4H/yP+5AIH/0/+5AIH/gf+B/4H/gf+B/4H/gf+B/4H/gf+B/4H/gf/w/7kAqv+5&#10;AIH/gf+B/4H/x//vANT/7wCB/4H/gf+B/4H/vf/vAIH/gf+B/4H/gf+B//7/7wCB/4H/gf+B/4H/&#10;gf+B/4H/gf+B/4H/gf+B/4H/gf+B/4H/gf/F/4H/gf+B/4H/gf+B/4H/gf+B/4H/gf+u/7kAgf+B&#10;/4H/gf+B/4H/gf+B/9j/7wC0/wGqVfQAAVWq4/8D1KqAK+gAAytVqtTf/wGqVfYAAVWq8v8BqlX3&#10;AAIrgNTS/wGqVfYAAVWqgf/C/90Aif8C1IAr8wACK4DUgf+B/4H/gf+B/4H/gf+B/8X/+wCP//sA&#10;gf+B/4f/4ADR/+8Azv/7ALn/uQCB/4H/zP+8AIH/rP/vAIH/gf+B/4H/1v/vANf/7wDg/7wAgf+C&#10;/+8A1P/vAOP/7wCB/4H/gf+B/9b/7wDg/+8Agf+B/4H/vP+8AIH/0P+8AIH/gf+B/4H/gf+B/4H/&#10;gf+B/4H/gf+B/4H/gf/t/7wAp/+8AIH/gf+B/4H/0P/vANT/7wCB/4H/gf+B/4H/vf/vAIH/gf+B&#10;/4H/gf+B//7/7wCB/4H/gf+B/4H/gf+B/4H/gf+B/4H/gf+B/4H/gf+B/4H/gf/F/4H/gf+B/4H/&#10;gf+B/4H/gf+B/4H/gf+i/7wAgf+B/4H/gf+B/4H/gf+B/+H/7wC0/wGqVfQAAVWq3v8D1KpVK+gA&#10;AyuAqtTk/wLUgCv3AAIrgNT0/wLUgCv3AAFVqtL/AapV9gABVaq0///UlqrdAPyq/9SI/wLUgCvz&#10;AAFVqoH/gf+B/4H/gf+B/4H/gf/G//sAj//7AIH/gf+K/+MAy//vAM7/+wCt/7wAgf+B/8n/vACB&#10;/7j/7wCB/4H/gf+B/9b/7wDX/+8A1P+8AIH/jv/vANT/7wDj/+8Agf+B/4H/gf/W/+8A4P/vAIH/&#10;gf+B/7D/vACB/9D/vACB/4H/gf+B/4H/gf+B/4H/gf+B/4H/gf+B/4H/7f+8AKf/vACB/4H/gf+B&#10;/9z/7wDU/+8Agf+B/4H/gf+B/73/7wCB/4H/gf+B/4H/gf/+/+8Agf+B/4H/gf+B/4H/gf+B/4H/&#10;gf+B/4H/gf+B/4H/gf+B/4H/xf+B/4H/gf+B/4H/gf+B/4H/gf+B/4H/lv+8AIH/gf+B/4H/gf+B&#10;/4H/gf/t/+8AtP8BqlX0AAFVqtn/A9SAVSvqAAFVquT/AapV9gABVar0/wGqVfcAAiuA1PD/5NQB&#10;gFX3AAIrVarN1Of/AapVgQDtAAFVqob/AapV8gABVaqB/4H/gf+B/4H/gf+B/4H/yP/7AI//+wCB&#10;/4H/iv/pAMX/8gDL//sAp/+2AIH/gf/M/7kAgf/E/+8Agf+B/4H/gf/W/+8A1//vAMv/uQCB/5r/&#10;7wDU/+8A4//vAIH/gf+B/4H/1v/vAOD/7wCB/4H/gf+n/7kAgf/T/7kAgf+B/4H/gf+B/4H/gf+B&#10;/4H/gf+B/4H/gf+B//D/uQCq/7kAgf+B/4H/gf/o/+8A1P/vAIH/gf+B/4H/gf+9/+8Agf+B/4H/&#10;gf+B/4H//v/vAIH/gf+B/4H/gf+B/4H/gf+B/4H/gf+B/4H/gf+B/4H/gf+B/8X/gf+B/4H/gf+B&#10;/4H/gf+B/4H/gf+B/43/uQCB/4H/gf+B/4H/gf+B/4H/+f/vALT/AapV9AABVarV/wPUqlUr8AAB&#10;Vari/wGqVfYAAVWq9P8BqlX3AAIrgNTy/wLUgCujAAIrgNTp/wGqVYEA7QABVaqE/wGqVfIAAVWq&#10;gf+B/4H/gf+B/4H/gf+B/8r/+wCP//sAgf+B/4r/7AC///gAyP/7AKf/+AD7/7kAgf+B/8z/uQCB&#10;/9D/7wCB/4H/gf+B/9b/7wDX/+8Av/+5AIH/pv/vANT/7wDj/+8Agf+B/4H/gf/W/+8A4P/vAIH/&#10;gf+B/5v/uQCB/9P/uQCB/4H/gf+B/4H/gf+B/4H/gf+B/4H/gf+B/4H/8P+5AKr/uQCB/4H/gf+B&#10;//T/7wDU/+8Agf+B/4H/gf+B/73/7wCB/4H/gf+B/4H/gf/+/+8Agf+B/4H/gf+B/4H/gf+B/4H/&#10;gf+B/4H/gf+B/4H/gf+B/4H/xf+B/4H/gf+B/4H/gf+B/4H/gf+B/4H/gf+5AIH/gf+B/4H/gf+B&#10;/4H/hf/vALT/AapV9AABVarQ/wPUgFUr+AACK4DU4P8C1IAr9wACK4DU9v8C1IAr9wABVarx/wLU&#10;gCujAAIrgNTp/wGqVYEA7QABVarU/wGqVf4ABCtVgKrUuv8C1IAr8gABVaqB/4H/gf+B/4H/gf+B&#10;/4H/zP/7AI//+wCB/4H/h//1AIH/9//7AKT/+wDv/7wAgf+B/8n/vACB/9n/7wCB/4H/gf+B/9b/&#10;7wDX/+8As/+8AIH/r//vANT/7wDj/+8Agf+B/4H/gf/W/+8A4P/vAIH/gf+B/4//vACB/9D/vACB&#10;/4H/gf+B/4H/gf+B/4H/gf+B/4H/gf+B/4H/7f+8AKf/vACB/4H/gf+B//3/7wDU/+8Agf+B/4H/&#10;gf+B/73/7wCB/4H/gf+B/4H/gf/+/+8Agf+B/4H/gf+B/4H/gf+B/4H/gf+B/4H/gf+B/4H/gf+B&#10;/4H/xf+B/4H/gf+B/4H/gf+B/4H/gf+B/4H/gf/1/7wAgf+B/4H/gf+B/4H/gf+O/+8AtP8BqlX0&#10;AAFVqsz/A9SqVSv+AAFVqtz/AapV9wACK4DU9v8BqlX3AAIrgNTx/wLUgCujAAIrgNTp/wGqVfUA&#10;AVWqudTdAPXUAapV9QABVarW/wGqVfcABCtVgKrUvf8C1IAr9QADK1Wq1IH/gf+B/4H/gf+B/4H/&#10;gf/N//sAj//7AIH/gf+B/4H/8f/7AKH/+wDm/7wAgf+B/8n/vACB/+X/7wCB/4H/gf+B/9b/7wDX&#10;/+8Ap/+8AIH/u//vANT/7wDj/+8Agf+B/4H/gf/W/+8A4P/vAIH/gf+B/4P/vACB/9D/vACB/4H/&#10;gf+B/4H/gf+B/4H/gf+B/4H/gf+B/4H/7f+8AKf/vACB/4H/gf+J/+8A1P/vAIH/gf+B/4H/gf+9&#10;/+8Agf+B/4H/gf+B/4H//v/vAIH/gf+B/4H/gf+B/4H/gf+B/4H/gf+B/4H/gf+B/4H/gf+B/8X/&#10;gf+B/4H/gf+B/4H/gf+B/4H/gf+B/4H/6f+8AIH/gf+B/4H/gf+B/4H/mv/vALT/AapV9AABVarI&#10;//7U2v8BqlX2AAFVqvb/AapV9wABVarw/wLUgCv1APMr9ADzK/QA8Sv1AAIrgNTp/wGqVfUAAVWq&#10;vP/gAO//AapV9QABVarY/wLUgCv0AAIrgNS7/wLUgCv+AP8rAlWq1IH/gf+B/4H/gf+B/4H/gf/H&#10;//sAj//7AIH/gf+B/4H/8f/7AKH/+wDa/7wAgf+B/8z/uQCB//H/7wCB/4H/gf+B/9b/7wDX/+8A&#10;nv+5AIH/x//vANT/7wDj/+8Agf+B/4H/gf/W/+8A4P/vAIH/gf+B/4H/+v+5AIH/0/+5AIH/gf+B&#10;/4H/gf+B/4H/gf+B/4H/gf+B/4H/gf/w/7kAqv+5AIH/gf+B/5X/7wDU/+8Agf+B/4H/gf+B/73/&#10;7wCB/4H/gf+B/4H/gf/+/+8Agf+B/4H/gf+B/4H/gf+B/4H/gf+B/4H/gf+B/4H/gf+B/4H/xf+B&#10;/4H/gf+B/4H/gf+B/4H/gf+B/4H/gf/g/7kAgf+B/4H/gf+B/4H/gf+m/+8AtP8BqlX0AAFVqp7/&#10;AtSAK/cAAVWq9/8C1IAr+AACK4DU8P8C1IAr9wABVar0/wLUgCv4AAIrgNT0/wGqVfgAAiuA1PL/&#10;AapV9wACK4DU6f8BqlX1AAFVqsL/4ADp/wGqVfUAAVWq2f8C1IAr9QACK4DUt//+1IH/gf+B/4H/&#10;gf+B/4H/gf/B//sAj//7AIH/gf+x//UAgf/N//sAnv/7ANT/uQCB/4H/zP+8AIH/+v/vAIH/gf+B&#10;/4H/1v/vANf/7wCS/7kAgf/T/+8A1P/vAOP/7wCB/4H/gf+B/9b/7wDg/+8Agf+B/4H/gf/u/7wA&#10;gf/Q/7kAgf+B/4H/gf+B/4H/gf+B/4H/gf+B/4H/gf+B//D/uQCq/7wAgf+B/4H/nv/vANT/7wCB&#10;/4H/gf+B/4H/vf/vAIH/gf+B/4H/gf+B//7/7wCB/4H/gf+B/4H/gf+B/4H/gf+B/4H/gf+B/4H/&#10;gf+B/4H/gf/F/4H/gf+B/4H/gf+B/4H/gf+B/4H/gf+B/9T/uQCB/4H/gf+B/4H/gf+B/7L/7wC0&#10;/wGqVfQAAVWqnv8C1IAr9wACK4DU+P8BqlX3AAFVqu//AtSAK/cAAVWq9P8C1IAr+AACK4DU9P8B&#10;qlX4AAIrgNTy/wGqVfcAAiuA1On/AapV9QABVars/93U3QD+1On/AapV9QABVara/wLUgCv1AAIr&#10;gNSB/4H/gf+B/4H/gf+B/4H/gf/z//sAj//7AIH/gf+3/+wAgf/Q//sAnv/7AMj/vACB/4H/yf+8&#10;AIb/7wCB/4H/gf+B/9b/7wDX/+8Ahv+8AIH/3P/vANT/7wDj/+8Agf+B/4H/gf/W/+8A4P/vAIH/&#10;gf+B/4H/4v+8AIH/0P+8AIH/gf+B/4H/gf+B/4H/gf+B/4H/gf+B/4H/gf/t/7wAp/+8AIH/gf+B&#10;/6r/7wDU/+8Agf+B/4H/gf+B/73/7wCB/4H/gf+B/4H/gf/+/+8Agf+B/4H/gf+B/4H/gf+B/4H/&#10;gf+B/4H/gf+B/4H/gf+B/4H/xf+B/4H/gf+B/4H/gf+B/4H/gf+B/4H/gf/I/7wAgf+B/4H/gf+B&#10;/4H/gf+7/+8AtP8BqlX0AAFVqp3/AapV9wACK4DU+f8C1IAr+AACK4DU7/8C1IAr9wABVar0/wLU&#10;gCv4AAIrgNT0/wGqVfgAAiuA1PL/AapV9wACK4DU6f8BqlX1AAFVqu7/AapVtgABVarr/wGqVfUA&#10;AVWq2v8BqlX1AAIrgNSB/4H/gf+B/4H/gf+B/4H/gf/y//sAj//7AIH/gf+6/+kAgf/Q//sAm//7&#10;AL//vACB/4H/yf+8AJL/7wCB/4H/gf+B/9b/7wDX/+8Agf/6/7wAgf/o/+8A1P/vAOP/7wCB/4H/&#10;gf+B/9b/7wDg/+wAgf+B/4H/1//sAJj/vACB/9D/vACB/4H/gf+B/4H/gf+B/4H/gf+B/4H/gf+B&#10;/4H/7f+8AKf/vACB/4H/gf+2/+8A1P/vAIH/gf+B/4H/gf+9/+8Agf+B/4H/gf+B/4H//v/vAIH/&#10;gf+B/4H/gf+B/4H/gf+B/4H/gf+B/4H/gf+B/4H/gf+B/8X/gf+B/4H/gf+B/4H/gf+B/4H/gf+B&#10;/4H/vP+8AIH/gf+B/4H/gf+B/4H/x//vALT/AapV9AABVaqd/wLUgCv3AAFVqvn/AapV9wABVaru&#10;/wLUgCv3AAFVqvT/AtSAK/gAAiuA1PT/AapV+AACK4DU8v8BqlX3AAIrgNTp/wGqVfUAAVWq7v8B&#10;qlW2AAFVquv/AapV9QABVarb/wLUgCv1AAFVqoH/gf+B/4H/gf+B/4H/gf+B//H/+wCP//sAgf+B&#10;/8D/4wCB/9D/+wCb//gAuf+5AIH/gf/M/7kAnv/vAIH/gf+B/4H/1v/vANf/7wCB//H/uQCB//T/&#10;7wDU/+8A4//vAIH/gf+B/4H/1v/vAN3/7wCB/4H/gf/d/90AmP+5AIH/0/+5AIH/gf+B/4H/gf+B&#10;/4H/gf+B/4H/gf+B/4H/gf/w/7kAqv+5AIH/gf+B/8L/7wDU/+8Agf+B/4H/gf+B/73/7wCB/4H/&#10;gf+B/4H/gf/+/+8Agf+B/4H/gf+B/4H/gf/W//UAgf+B/4H/gf+B/4H/gf+B/4H/gf+B//z/gf+B&#10;/4H/gf+B/4H/gf+B/4H/gf+B/4H/s/+5AIH/gf+B/4H/gf+B/4H/0//vALT/AapV9AABVaqd/wLU&#10;gCv3AAFVqvn/AapV+AACK4DU9/8A1P+qANT8/wLUgCv3AAFVqvT/AtSAK/gAAiuA1PT/AapV+AAC&#10;K4DU8v8BqlX3AAIrgNTp/wGqVfUAAVWq7v8BqlW2AAFVquv/AapV9QABVarb/wGqVfQAAVWqgf+B&#10;/4H/gf+B/4H/gf+B/4H/8f/7AI//+wCB/4H/xv/gAIH/zf/7AJj/+wCt/7kAgf+B/8z/vACn/+8A&#10;gf+B/4H/gf/W/+8A1//vAIH/5f+5AIH/AP/vANT/7wDj/+8Agf+B/4H/gf/W/+8A3f/vAIH/gf+B&#10;/+D/zgCY/7wAgf/Q/7wAgf+B/4H/gf+B/4H/gf+B/4H/gf+B/4H/gf+B/+3/uQCq/7wAgf+B/4H/&#10;y//vANT/7wCB/4H/gf+B/4H/vf/vAIH/gf+B/4H/gf+B//7/7wCB/4H/gf+B/4H/gf+B/9z/7ACB&#10;/4H/gf+B/4H/gf+B/4H/gf+B/4H///+B/4H/gf+B/4H/gf+B/4H/gf+B/4H/gf+n/7kAgf+B/4H/&#10;gf+B/4H/gf/f/+8AtP8BqlX0AAFVqpz/AapV/gD/KwFVgP+qANT4/wLUgCv4AAFVqvz/BNSqgFUr&#10;/gACK4DU/f8C1IAr9wABVar0/wLUgCv4AAIrgNT0/wGqVfgAAiuA1PL/AapV9wACK4DU6f8BqlX1&#10;AAFVqu7/AapV9QAAK/9V3QD2VQAr9QABVarr/wGqVfUAAVWq2/8C1IAr9QABVaqB/4H/gf+B/4H/&#10;gf+B/4H/gf/x//sAj//7AIH/gf/M/90Agf/K//sAlf/7AKT/vACB/4H/yf+8ALP/7wCB/4H/gf+B&#10;/9b/7wDX/+8Agf/Z/7wAif/vANT/7wDj/+8Agf+B/4H/gf/W/+8A3f/vAIH/gf+B/+b/vACY/7wA&#10;gf/Q/7wAgf+B/4H/gf+B/4H/gf+B/4H/gf+B/4H/gf+B/+3/vACn/7wAgf+B/4H/1//vANT/7wCB&#10;/4H/gf+B/4H/vf/vAIH/gf+B/4H/gf+B//7/7wCB/4H/gf+B/4H/gf+B/9//6QCB/4H/gf+B/4H/&#10;gf+B/4H/gf+B/4H///+B/4H/gf+B/4H/gf+B/4H/gf+B/4H/gf+b/7wAgf+B/4H/gf+B/4H/gf/o&#10;/+8AtP8BqlX0AAFVqof/AapV+AABK1X/qgFVK/YAAVWq/f8C1IAr9wABVar0/wLUgCv4AAIrgNT0&#10;/wGqVfgAAiuA1PL/AapV9wACK4DU6f8BqlX1AAFVqu7/AapV1ADx/wLUgCv2AAFVquv/AapV9QAB&#10;Varb/wLUgCv1AAIrgNSB/4H/gf+B/4H/gf+B/4H/gf/y//sAj//7AIH/gf/P/+AAgf/E//sAlf/7&#10;AJj/vACB/4H/zP+5AL//7wCB/4H/gf+B/9b/7wDX/+8Agf/N/7wAlf/vANT/7wDj/+8Agf+B/4H/&#10;gf/W/+8A3f/vAIH/gf+B/+z/qgCb/7kAgf/Q/7wAgf+B/4H/gf+B/4H/gf+B/4H/gf+B/4H/gf+B&#10;/+3/vACq/7kAgf+B/4H/4//vANT/7wCB/4H/gf+B/4H/vf/vAIH/gf+B/4H/gf+B//7/7wCB/4H/&#10;gf+B/4H/gf+B/+X/4wCB/4H/gf+B/4H/gf+B/4H/gf+B/4H///+B/4H/gf+B/4H/gf+B/4H/gf+B&#10;/4H/gf+P/7wAgf+B/4H/gf+B/4H/gf/0/+8AtP8BqlX0AAFVqoj/AtSAK+cAAiuA1P7/AtSAK/cA&#10;AVWq9P8C1IAr+AACK4DU9P8BqlX4AAIrgNTy/wGqVfcAAiuA1On/AapV9QABVaru/wGqVdoA6/8C&#10;1IAr9gABVarr/wGqVfUAAVWq2v8BqlX0AAIrgNSB/4H/gf+B/4H/gf+B/4H/gf/z//sAj//7AIH/&#10;gf/V/90Aif/4AML/+wCS//sAkv+5AIH/gf/M/7kAy//vAIH/gf+B/4H/1v/vANf/7wCB/8T/uQCh&#10;/+8A1P/vAOP/7wCB/4H/gf+B/9b/7wDd/+8Agf+B/4H/8v+bAJj/uQCB/9P/uQCB/4H/gf+B/4H/&#10;gf+B/4H/gf+B/4H/gf+B/4H/8P+5AKr/uQCB/4H/gf/v/+8A1P/vAIH/gf+B/4H/gf+9/+8Agf+B&#10;/4H/gf+B/4H//v/vAIH/gf+B/4H/gf+B/4H/6//gAIH/gf+B/4H/gf+B/4H/gf+B/4H/gf/8/4H/&#10;gf+B/4H/gf+B/4H/gf+B/4H/gf+B/4b/uQCB/4H/gf+B/4H/gf+B/wD/7wC0/wGqVfQAAVWqif8C&#10;1IBV6AD/KwJVqtT+/wLUgCv3AAFVqvT/AtSAK/gAAiuA1PT/AapV+AACK4DU8v8BqlX3AAIrgNTp&#10;/wGqVfUAAVWq7v8BqlXdAOj/AtSAK/YAAVWq6/8BqlX1AAFVqtr/AtSAK/MAAVWqgf+B/4H/gf+B&#10;/4H/gf+B/4H/9P/7AI//+wCB/4H/2//dAIb/8gDF//sAkv/4AIn/vACB/4H/yf+8ANT/7wCB/4H/&#10;gf+B/9b/7wDX/+8Agf+4/7kArf/vANT/7wDj/+8Agf+B/4H/gf/W/+8A3f/vAIH/gf+B//j/3QDy&#10;/7wAmP+8AIH/0P+8AIH/gf+B/4H/gf+B/4H/gf+B/4H/gf+B/4H/gf/t/7kAqv+8AIH/gf+B//j/&#10;7wDU/+8Agf+B/4H/gf+B/73/7wCB/4H/gf+B/4H/gf/+/+8Agf+B/4H/gf+B/4H/gf/x/90Agf+B&#10;/4H/gf+B/4H/gf+B/4H/gf+B//n/gf+B/4H/gf+B/4H/gf+B/4H/gf+B/4H/gf/6/7kAgf+B/4H/&#10;gf+B/4H/jP/vALT/AapV9AABVaqQ/wTUqoBVK+gAAytVqtT4/wLUgCv3AAFVqvT/AtSAK/gAAiuA&#10;1PT/AapV+AACK4DU8v8BqlX3AAIrgNTp/wGqVfUAAVWq8v/dAOL/AtSAK/YAAVWq6/8BqlX1AAFV&#10;qtn/AtSAK/IAAlWq1IH/gf+B/4H/gf+B/4H/gf+B//f/+wCP//sAgf+B/97/4ACD/+8Axf/7AI//&#10;+wCB//3/vACB/4H/yf+8AOD/7wCB/4H/gf+B/9b/7wDX/+8Agf+s/7wAtv/vANT/7wDj/+8Agf+B&#10;/4H/gf/W/+8A3f/vAIH/gf+B//v/3QDm/7kAmP+8AIH/0P+8AIH/gf+B/4H/gf+B/4H/gf+B/4H/&#10;gf+B/4H/gf/t/7wAp/+8AIH/gf+E/+8A1P/vAIH/gf+B/4H/gf+9/+8Agf+B/4H/gf+B/4H//v/v&#10;AIH/gf+B/4H/gf+B/4H/9P/gAIH/gf+B/4H/gf+B/4H/gf+B/4H/gf/z/4H/gf+B/4H/gf+B/4H/&#10;gf+B/4H/gf+B/4H/7v+8AIH/gf+B/4H/gf+B/5X/7wC0/wGqVfQAAVWqmP8E1KqAVSvnAP8rAlWq&#10;1PL/AtSAK/cAAVWq9P8C1IAr+AACK4DU9P8BqlX4AAIrgNTy/wGqVfcAAiuA1On/AapV9QABVar1&#10;/+AA3P8C1IAr9gABVarr/wGqVfUAAVWq1/8BqlXwAAIrgNSB/4H/gf+B/4H/gf+B/4H/gf/6//sA&#10;j//7AIH/gf/k/+AAgf/9/+8Axf/7AIz/+wCB//T/vADg/+YAgf+I/7kA7P/vAIH/gf+B/4H/1v/v&#10;ANf/7wCB/6D/vADC/+8A1P/vAOP/7wCB/4H/gf+B/9b/7wDd/+8Agf+B/4H/3QDU/7kAm/+5AIH/&#10;0/+5AIH/gf+B/4H/gf+B/4H/gf+B/4H/gf+B/4H/gf/t/7wAqv+5AIH/gf+Q/+8A1P/vAIH/gf+B&#10;/4H/gf+9/+8Agf+B/4H/gf+B/4H//v/vAIH/gf+B/4H/gf+B/4H/+v/dAIH/gf+B/4H/gf+B/4H/&#10;gf+B/4H/gf/w/4H/gf+B/4H/gf+B/4H/gf+B/4H/gf+B/4H/4v+8AIH/gf+B/4H/gf+B/6H/7wC0&#10;/wGqVfQAAVWqof8D1KqAVf8r5QAEK1WAqtTs/wLUgCv3AAFVqvT/AtSAK/gAAiuA1PT/AapV+AAC&#10;K4DU8v8BqlX3AAIrgNTp/wGqVfUAAVWq+/+nAAFVquv/AapV9QABVarV/wGqVe4AAitVqv/Ugf+B&#10;/4H/gf+B/4H/gf+B/4H/AP/7AI//+wCB/4H/6v/dAIH/+v/vAMX/+wCM//sAgf/r/7kA7//gAIH/&#10;gf///7kA+P/vAIH/gf+B/4H/1v/vANf/7wCB/5f/uQDO/+8A1P/vAOP/7wCB/4H/gf+B/9b/7wDd&#10;/+8Agf+B/4T/4ADC/7wAmP+8AIH/0P+5AIH/gf+B/4H/gf+B/4H/gf+B/4H/gf+B/4H/gf/w/7kA&#10;qv+5AIH/gf+c/+8A1P/vAIH/gf+B/4H/gf+9/+8Agf+B/4H/gf+B/4H//v/vAIH/gf+B/4H/gf+B&#10;/4H/AP/dAIH/gf+B/4H/gf+B/4H/gf+B/4H/gf/q/4H/gf+B/4H/gf+B/4H/gf+B/4H/gf+B/4H/&#10;2f+5AIH/gf+B/4H/gf+B/63/7wC0/wGqVfQAAVWqqv//1AGAVf8r4gACK1Wq/9Tm/wLUgCv3AAFV&#10;qvT/AtSAK/gAAiuA1PT/AapV+AACK4DU8v8BqlX3AAIrgNTp/wGqVfUAAVWqoQABVarr/wGqVfUA&#10;AVWq0/8C1IAr6gACK1WA/6r/1IH/gf+B/4H/gf+B/4H/gf+J//sAj//7AIH/gf/w/90Agf/0/+8A&#10;xf/7AIn/+wCB/+L/vAD7/9oAgf+B//b/qgCB/4H/gf+B/9b/7wDX/+8Agf+L/7kA2v/vANT/7wDj&#10;/+8Agf+B/4H/gf/W/+8A3f/vAIH/gf+H/+MAsP+8AJj/vACB/9D/vACB/4H/gf+B/4H/gf+B/4H/&#10;gf+B/4H/gf+B/4H/7f+8AKf/vACB/4H/pf/vANT/7wCB/4H/gf+B/4H/vf/vAIH/gf+B/4H/gf+B&#10;//7/7wCB/4H/gf+B/4H/gf+D/+AAgf+B/4H/gf+B/4H/gf+B/4H/gf+B/+T/gf+B/4H/gf+B/4H/&#10;gf+B/4H/gf+B/4H/gf/N/7kAgf+B/4H/gf+B/4H/uf/vALT/AapV9AABVaqp/wGqVeYABCtVgKrU&#10;3/8C1IAr9wABVar0/wLUgCv4AAIrgNT0/wGqVfgAAiuA1PL/AapV9wACK4DU6f8BqlWTAAFVquv/&#10;AapV9QABVarQ/wLUgCviAP4r/VUAgPyq99Tl//fU/qr/1IH/gf+B/4H/gf+B/4H/gf/P//sAj//7&#10;AIH/gf/z/+AAgf/u/+8Axf/7AIn/+wCB/9b/mACB/4H/7f+2AIH/gf+B/4H/1v/vANf/7wCB/4H/&#10;//+8AOP/7wDU/+8A4//vAIH/gf+B/4H/1v/vAN3/7wCB/4H/h//XALP/uQCY/7wAgf/Q/7wAgf+B&#10;/4H/gf+B/4H/gf+B/4H/gf+B/4H/gf+B/+3/vACn/7wAgf+B/7H/7wDU/+8Agf+B/4H/gf+B/73/&#10;7wCB/4H/gf+B/4H/gf/+/+8Agf+B/4H/gf+B/4H/if/gAIH/gf+B/4H/gf+B/4H/gf+B/4H/gf/e&#10;/4H/gf+B/4H/gf+B/4H/gf+B/4H/gf+B/4H/wf+8AIH/gf+B/4H/gf+B/8L/7wC0/wGqVfQAAVWq&#10;qP8C1IAr7wAEK1WAqtTY/wLUgCv3AAFVqvT/AtSAK/gAAiuA1PT/AapV+AACK4DU8v8BqlX3AAIr&#10;gNTp/wGqVdEAwysBVarr/wGqVfUAAVWqzf8D1KpVK6YAAiuA1IH/gf+B/4H/gf+B/4H/gf/Q//sA&#10;j//7AIH/gf/5/90Agf/r/+8Axf/7AIb/+wCB/9D/ngCB/4H/5/+/AIH/gf+B/4H/1v/vANf/7wCB&#10;/4H/8/+8AO//7wDU/+8A4//vAIH/gf+B/4H/1v/vAN3/7wCB/4H/iv/IALP/uQCb/7kAgf/T/7kA&#10;gf+B/4H/gf+B/4H/gf+B/4H/gf+B/4H/gf+B/+3/vACq/7kAgf+B/73/7wDU/+8Agf+B/4H/gf+B&#10;/73/7wCB/4H/gf+B/4H/gf/+/+8Agf+B/4H/gf+B/4H/j//dAIH/gf+B/4H/gf+B/4H/gf+B/4H/&#10;gf/b/4H/gf+B/4H/gf+B/4H/gf+B/4H/gf+B/4H/tf+8AIH/gf+B/4H/gf+B/87/7wC0/wGqVfQA&#10;AVWqpv8BqlX3AAQrVYCq1NH/AtSAK/cAAVWq9P8C1IAr+AACK4DU9P8BqlX4AAIrgNTy/wGqVfcA&#10;AiuA1On/AKrSAAIrgNSs/wGqVfUAAVWqyP8E1KqAVSurAAFVqoH/gf+B/4H/gf+B/4H/gf/Q//sA&#10;j//7AIH/gf/8/+AAgf/l/+8Axf/7AIb/+ACB/8f/qgCB/4H/2//LAIH/gf+B/4H/1v/vANf/7wCB&#10;/4H/6v+5APv/7wDU/+8A4//vAIH/gf+B/4H/1v/vAN3/7wCB/4H/iv+/ALD/vACY/7wAgf/Q/7wA&#10;gf+B/4H/gf+B/4H/gf+B/4H/gf+B/4H/gf+B/+3/uQCq/7kAgf+B/8n/7wDU/+8Agf+B/4H/gf+B&#10;/73/7wCB/4H/gf+B/4H/gf/+/+8Agf+B/4H/gf+B/4H/lf/dAIH/gf+B/4H/gf+B/4H/gf+B/4H/&#10;gf/V/4H/gf+B/4H/gf+B/4H/gf+B/4H/gf+B/4H/rP+5AIH/gf+B/4H/gf+B/9r/7wC0/wGqVfQA&#10;AVWqpf8B1ID+KwFVqv/Uyv8C1IAr9wABVar0/wLUgCv4AAIrgNT0/wGqVfgAAiuA1P7//9QAqv7U&#10;/P8C1IAr9wACK4DU7v/dAP3/AapV9gACK4DUx/8A1P2q+dT1/wLUgFX0AAFVqsL//9QBqlX/K7IA&#10;AVWqgf+B/4H/gf+B/4H/gf+B/9D/+wCP//sAgf+B////4wCB/+L/7ADF//sAg//7AIH/u/+2AIH/&#10;gf/P/9cAgf+B/4H/gf/W/+8A1//vAIH/gf/e/8IA/v/vANT/7wDj/+8Agf+B/4H/gf/W/+8A3f/v&#10;AIH/gf+K/7MAsP+8AJj/vACB/9D/vACB/4H/gf+B/4H/gf+B/4H/gf+B/4H/gf+B/4H/7f+8AKf/&#10;vACB/4H/0v/vANT/7wCB/4H/gf+B/4H/vf/vAIH/gf+B/4H/gf+B//7/7wCB/4H/gf+B/4H/gf+Y&#10;/+AAgf+B/4H/gf+B/4H/gf+B/4H/gf+B/8//gf+B/4H/gf+B/4H/gf+B/4H/gf+B/4H/gf+g/7wA&#10;gf+B/4H/gf+B/4H/4//vALT/AapV9AABVaqB/+X/AtSAK/cAAVWq9P8C1IAr+AACK4DU9P8BqlX4&#10;AAIrgNT+/wLUgCvsAAIrgNT0/90A9/8B1ID2VQKAqtTH/wGqVdoAAVWquf//1P+qAID/Vf4rvwAC&#10;K4DUgf+B/4H/gf+B/4H/gf+B/9H/+wCP//sAgf+B////6QCB/9z/7wDC//sAgf8A//sAgf+y/7wA&#10;gf+B/8n/4wCB/4H/gf+B/9b/7wDX/+8Agf+B/9L/uQDU/+8A4//vAIH/gf+B/4H/1v/vAN3/7wCB&#10;/4H/iv/vAP7/vACz/7kAm/+5AIH/0P+8AIH/gf+B/4H/gf+B/4H/gf+B/4H/gf+B/4H/gf/t/7wA&#10;p/+8AIH/gf/e/+8A1P/vAIH/gf+B/4H/gf+9/+8Agf+B/4H/gf+B/4H//v/vAIH/gf+B/4H/gf+B&#10;/57/3QCB/4H/gf+B/4H/gf+B/4H/gf+B/4H/zP+B/4H/gf+B/4H/gf+B/4H/gf+B/4H/gf+B/5T/&#10;vACB/4H/gf+B/4H/gf/v/+8AtP8BqlX0AAFVqoH/5f8C1IAr9wABVar0/wLUgCv4AAIrgNT0/wGq&#10;VfgAAiuA1P3/AapV7AACK4DU9//gAKf/AtSAK9wAAVWqqP/81Pqq/4DbVf+A+qr/1IH/gf+B/4H/&#10;gf+B/4H/gf/R//sAj//7AIH/gf///+wAgf/Z/+8Awv/7AIH/AP/7AIH/qf+5AIH/gf/M/+wAgf+B&#10;/4H/gf/W/+8A1//vAIH/gf/G/8UA1P/vAOP/7wCB/4H/gf+B/9b/7wDd/+8Agf+B/4r/7wD1/7wA&#10;sP+5AJv/uQCB/9P/uQCB/4H/gf+B/4H/gf+B/4H/gf+B/4H/gf+B/4H/8P+5AKr/uQCB/4H/6v/v&#10;ANT/7wCB/4H/gf+B/4H/vf/vAIH/gf+B/4H/gf+B//7/7wCB/4H/gf+B/4H/gf+k/90Agf+B/4H/&#10;gf+B/4H/gf+B/4H/gf+B/8b/gf+B/4H/gf+B/4H/gf+B/4H/gf+B/4H/gf+I/7wAgf+B/4H/gf+B&#10;/4H/+//vALT/AapV9AABVaqB/+X/AtSAK/cAAVWq9P8C1IAr+AACK4DU9P8BqlX4AAIrgNT9/wLU&#10;gCvuAAIrgNT8/90Ao/8BqlXeAAIrgNSB/4H/gf+B/4H/gf+B/4H/gf+4//sAj//7AIH/gf/8//UA&#10;gf/T/+8Awv/7AIH//f/7AIH/pv+zAIH/gf/V/+8Agf+B/4H/gf/W/+8A1//vAIH/gf+9/84A1P/v&#10;AOP/7wCB/4H/gf+B/9b/7wDd/+8Agf+B/4r/7wDp/7wAsP+8AJj/vACB/9D/vACB/4H/gf+B/4H/&#10;gf+B/4H/gf+B/4H/gf+B/4H/7f+5AKr/uQCB/4H/9v/vANT/7wCB/4H/gf+B/4H/vf/vAIH/gf+B&#10;/4H/gf+B//7/7wCB/4H/gf+B/4H/gf+q/90Agf+B/4H/gf+B/4H/gf+B/4H/gf+B/8D/gf+B/4H/&#10;gf+B/4H/gf+B/4H/gf+B/4H/gf+B////uQCB/4H/gf+B/4H/h//vALT/AapV9AABVaqB/+X/AtSA&#10;K/cAAVWq8v/21PD/99T6/wGqVfEABCtVgNT/2QABVaqi/wGqVf0r6AAEK1WAqtSB/4H/gf+B/4H/&#10;gf+B/4H/gf+1//sAj//7AIH/gf+B/8L/7wDC//sAgf/9//sAgf+m/6oAgf+B/97/7wCB/4H/gf+B&#10;/9b/7wDX/+8Agf+B/8D/ywDU/+8A4//vAIH/gf+B/4H/1v/vAN3/7wCB/4H/iv/vAN3/vACw/7wA&#10;mP+8AIH/0P+8AIH/gf+B/4H/gf+B/4H/gf+B/4H/gf+B/4H/gf/t/7wAp/+8AIH/gf///+8A1P/v&#10;AIH/gf+B/4H/gf+9/+8Agf+B/4H/gf+B/4H//v/vAIH/gf+B/4H/gf+B/63/4ACB/4H/gf+B/4H/&#10;gf+B/4H/gf+B/4H/uv+B/4H/gf+B/4H/gf+B/4H/gf+B/4H/gf+B/4H/8/+8AIH/gf+B/4H/gf+Q&#10;/+8AtP8BqlX0KwFVqoH/5f8C1IBV9ysBVarA//bU/f/gAPcrAVWqgf+B/4H/gf+B/4H/gf+B/4H/&#10;gf+y//sAj//7AIH/gf+B/8L/7wDC//sAgf/6//sAgf+s/5sAgf+B/+r/7wCB/4H/gf+B/9b/7wDX&#10;/+8Agf+B/8P/yADU/+8A4//vAIH/gf+B/4H/1v/vAN3/7wCB/4H/iv/vANT/vACw/7kAm/+5AIH/&#10;0/+5AIH/gf+B/4H/gf+B/4H/gf+B/4H/gf+B/4H/gf/t/7wAp/+8AIH/i//vANT/7wCB/4H/gf+B&#10;/4H/vf/vAIH/gf+B/4H/gf+B//7/7wCB/4H/gf+B/4H/gf+z/90Agf+B/4H/gf+B/4H/gf+B/4H/&#10;gf+B/7f/gf+B/4H/gf+B/4H/gf+B/4H/gf+B/4H/gf+B/+f/vACB/4H/gf+B/4H/nP/vAIH/gf+u&#10;/+AAgf+B/4H/gf+B/4H/gf+B/4H/gf+g//sAj//7AIH/gf+B/8L/7wDC//sAgf/6//gAgf+1/4kA&#10;gf+B//b/7wCB/4H/gf+B/9b/7wDX/+8Agf+B/8n/wgDU/+8A4//vAIH/gf+B/4H/1v/vAN3/7wCB&#10;/4H/iv/vAMj/vACw/7kAm/+5AIH/0/+5AIH/gf+B/4H/gf+B/4H/gf+B/4H/gf+B/4H/gf/w/7kA&#10;qv+5AIH/l//vANT/7wCB/4H/gf+B/4H/vf/vAIH/gf+B/4H/gf+B//7/7wCB/4H/gf+B/4H/gf+5&#10;/90Agf+B/4H/gf+B/4H/gf+B/4H/gf+B/7H/gf+B/4H/gf+B/4H/gf+B/4H/gf+B/4H/gf+B/97/&#10;uQCB/4H/gf+B/4H/qP/vAIH/gf+0/90Agf+B/4H/gf+B/4H/gf+B/4H/gf+d//sAj//7AIH/pv/1&#10;AIH/rP/sAML/+wCB//f/+wCB/7v/8gD+/9oA+P+8AIH/gf///+8Agf+B/4H/gf/W/+8A1//sAIH/&#10;gf/S/7wA1P/vAOP/7wCB/4H/gf+B/9b/7wDd/+8Agf+B/4r/7wC8/7wAsP+8AJj/vACB/9D/vACB&#10;/4H/gf+B/4H/gf+B/4H/gf+B/4H/gf+B/4H/7f+5AKr/vACB/6D/7wDU/+8Agf+B/4H/gf+B/73/&#10;7wCB/4H/gf+B/4H/gf/+/+8Agf+B/4H/gf+B/4H/vP/gAIH/gf+B/4H/gf+B/4H/gf+B/4H/gf+r&#10;/4H/gf+B/4H/gf+B/4H/gf+B/4H/gf+B/4H/gf/S/7kAgf+B/4H/gf+B/7T/7wCB/4H/uv/dAIH/&#10;gf+B/4H/gf+B/4H/gf+B/4H/l//7AI//+wCB/6z/7ACB/6//7wC///sAgf/0//sAgf/E//IA9f/g&#10;AOn/vACB/4v/7wCB/4H/gf+B/9b/7wDU/+8Agf+B/9j/3QD+/90A1P/vAOP/7wCB/4H/gf+B/9b/&#10;7wDd/+8Agf+B/4r/7wCz/7wArf+8AJj/vACB/9D/vACB/4H/gf+B/4H/gf+B/4H/gf+B/4H/gf+B&#10;/4H/7f+8AKf/vACB/6z/7wDU/+8Agf+B/4H/gf+B/73/7wCB/4H/gf+B/4H/gf/+/+8Agf+B/4H/&#10;gf+B/4H/wv/gAIH/gf+B/4H/gf+B/4H/gf+B/4H/gf+l/4H/gf+B/4H/gf+B/4H/gf+B/4H/gf+B&#10;/4H/gf/G/7wAgf+B/4H/gf+B/73/7wCB/4H/vf/gAIH/gf+B/4H/gf+B/4H/gf+B/4H/kf/7AI//&#10;+wCB/6//6QCB/6//7wC///sAgf/0//sAgf/H//UA7P/mANr/vACB/5f/7wCB/4H/gf+B/9b/7wDU&#10;/+8Agf+B/9v/4AD4/90A1P/vAOP/7wCB/4H/gf+B/9b/7wDd/+8Agf+B/4r/7wCn/7wAsP+5AJv/&#10;uQCB/9P/uQCB/4H/gf+B/4H/gf+B/4H/gf+B/4H/gf+B/4H/7f+8AKf/vACB/7j/7wDU/+8Agf+B&#10;/4H/gf+B/73/7wCB/4H/gf+B/4H/gf/+/+8Agf+B/4H/gf+B/4H/yP/dAIH/gf+B/4H/gf+B/4H/&#10;gf+B/4H/gf+i/4H/gf+B/4H/gf+B/4H/gf+B/4H/gf+B/4H/gf+6/7wAgf+B/4H/gf+B/8n/7wCB&#10;/4H/w//dAIH/gf+B/4H/gf+B/4H/gf+B/4H/jv/7AI//+wCB/7X/4wCB/6//7wC///sAgf/x//sA&#10;gf/Q//UAm/+5AIH/o//vAIH/gf+B/4H/1v/vANT/7wCB/4H/4f/dAPX/3QDU/+8A4//vAIH/gf+B&#10;/4H/1v/vAN3/7wCB/4H/iv/vAJv/vACw/7kAm/+8AIH/0P+8AIH/gf+B/4H/gf+B/4H/gf+B/4H/&#10;gf+B/4H/gf/t/7kAqv+5AIH/xP/vANT/7wCB/4H/gf+B/4H/vf/vAIH/gf+B/4H/gf+B//7/7wCB&#10;/4H/gf+B/4H/gf/O/90Agf+B/4H/gf+B/4H/gf+B/4H/gf+B/5z/gf+B/4H/gf+B/4H/gf+B/4H/&#10;gf+B/4H/gf+B/7H/uQCB/4H/gf+B/4H/1f/vAIH/gf/J/90Agf+B/4H/gf+B/4H/gf+B/4H/gf+I&#10;//sAj//7AIH/u//gAIH/rP/vAL//+wCB//H/+ACB/9n/8gCM/7wAgf+s/+8Agf+B/4H/gf/W/+8A&#10;1P/vAIH/gf/n/90A7//dANT/7wDj/+8Agf+B/4H/gf/W/+8A3f/vAIH/gf+K/+8Akv+8AK3/vACY&#10;/7wAgf/Q/7wAgf+B/4H/gf+B/4H/gf+B/4H/gf+B/4H/gf+B/+3/uQCq/7wAgf/N/+8A1P/vAIH/&#10;gf+B/4H/gf+9/+8Agf+B/4H/gf+B/4H//v/vAIH/gf+B/4H/gf+B/9H/4ACB/4H/gf+B/4H/gf+B&#10;/4H/gf+B/4H/lv+B/4H/gf+B/4H/gf+B/4H/gf+B/4H/gf+B/4H/pf+5AIH/gf+B/4H/gf/h/+8A&#10;gf+B/8//3QCB/4H/gf+B/4H/gf+B/4H/gf+B/4L/+wCP//sAgf/B/90Agf+p/+8Av//7AIH/7v/7&#10;AIH/3P/1AIH/+v+8AIH/uP/vAIH/gf+B/4H/1v/vANT/7wCB/4H/7f/dAOn/3QDU/+8A4//vAIH/&#10;gf+B/4H/1v/vAN3/7wCB/4H/iv/vAIb/vACt/7wAmP+8AIH/0P+8AIH/gf+B/4H/gf+B/4H/gf+B&#10;/4H/gf+B/4H/gf/t/7wAp/+8AIH/2f/vANT/7wCB/4H/gf+B/4H/vf/vAIH/gf+B/4H/gf+B//7/&#10;7wCB/4H/gf+B/4H/gf/X/90Agf+B/4H/gf+B/4H/gf+B/4H/gf+B/5P/gf+B/4H/gf+B/4H/gf+B&#10;/4H/gf+B/4H/gf+B/5n/vACB/4H/gf+B/4H/6v/vAIH/gf/S/+AAgf+B/4H/gf+B/4H/gf+B/4H/&#10;gf+B//z/+wCP//sAgf/E/+AAgf+j/+8Av//7AIH/6//7AIH/5f/1AIH/6/+5AIH/xP/vAIH/gf+B&#10;/4H/1v/vANT/7wCB/4H/8P/gAOP/3QDU/+8A4//vAIH/gf+B/4H/1v/vAN3/7wCB/4H/iv/vAIH/&#10;+v+8ALD/uQCb/7kAgf/T/7kAgf+B/4H/gf+B/4H/gf+B/4H/gf+B/4H/gf+B/+3/vACq/7kAgf/l&#10;/+8A1P/vAIH/gf+B/4H/gf+9/+8Agf+B/4H/gf+B/4H//v/vAIH/gf+B/4H/gf+B/93/3QCB/4H/&#10;gf+B/4H/gf+B/4H/gf+B/4H/jf+B/4H/gf+B/4H/gf+B/4H/gf+B/4H/gf+B/4H/jf+8AIH/gf+B&#10;/4H/gf/2/+8Agf+B/9j/3QCB/4H/gf+B/4H/9f/01IH/gf+B/4H/gf+S//sAj//7AIH/yv/dAIH/&#10;oP/vAL//+wCB/+v/+wCB/+v/8gCB/9z/uQCB/9D/7wCB/4H/gf+B/9b/7wDU/+8Agf+B//b/3QDg&#10;/90A1P/vAOP/7wCB/4H/gf+B/9b/7wDd/+8Agf+B/4r/7wCB//H/vACt/7kAm/+8AIH/0P+8AIH/&#10;gf+B/4H/gf+B/4H/gf+B/4H/gf+B/4H/gf/t/7kAqv+5AIH/8f/vANT/7wCB/4H/gf+B/4H/vf/v&#10;AIH/gf+B/4H/gf+B//7/7wCB/4H/gf+B/4H/gf/j/90Agf+B/4H/gf+B/4H/gf+B/4H/gf+B/4f/&#10;gf+B/4H/gf+B/4H/gf+B/4H/gf+B/4H/gf+B/4T/uQCB/4H/gf+B/4L/7wCB/4H/3v/dAIH/gf+B&#10;/7///9QHqoBVKwArgNSB/73/AtSAK/YAAiuA1IH/gf+B/4H/gf+U//sAj//7AIH/0P/dAIH/nf/s&#10;AL//+wCB/+j/+wCB//T/8gCB/8r/vACB/9n/7wCB/4H/gf+B/9b/7wDU/+8Agf+B//z/3QDa/90A&#10;1P/vAOP/7wCB/4H/gf+B/9b/7wDd/+8Agf+B/4r/7wCB/+X/vACt/7wAmP+8AIH/0P+8AIH/gf+B&#10;/4H/gf+B/4H/gf+B/4H/gf+B/4H/gf/t/7kAqv+8AIH/+v/vANT/7wCB/4H/gf+B/4H/vf/vAIH/&#10;gf+B/4H/gf+B//7/7wCB/4H/gf+B/4H/gf/m/+AAgf+B/4H/gf+B/4H/gf+B/4H/gf+B/4H/gf+B&#10;/4H/gf+B/4H/gf+B/4H/gf+B/4H/gf+B/4H/+P+5AIH/gf+B/4H/jv/vAIH/gf/k/90Agf+B/4H/&#10;wv//1AKqgFX/K/UAAVWqgf+//wLUgCv2AAIrgNSB/4H/gf+B/4H/lP/7AI//+wCB/9P/4ACB/5f/&#10;7wC8//sAgf/o//sAgf/3//UAgf+4/7wAgf/l/+8Agf+B/4H/gf/W/+8A1P/vAIH/gf///+AA1P/d&#10;ANT/7wDj/+8Agf+B/4H/gf/W/+8A3f/vAIH/gf+K/+8Agf/Z/7wArf+8AJv/uQCB/9P/uQCB/4H/&#10;gf+B/4H/gf+B/4H/gf+B/4H/gf+B/4H/7f+8AKf/vACG/+8A1P/vAIH/gf+B/4H/gf+9/+8Agf+B&#10;/4H/gf+B/4H//v/vAIH/gf+B/4H/gf+B/+z/3QCB/4H/gf+B/4H/gf+B/4H/gf+B/4H/gf/+/4H/&#10;gf+B/4H/gf+B/4H/gf+B/4H/gf+B/4H/gf+B/+z/vACB/4H/gf+B/5f/7wCB/4H/5//gAIH/zv//&#10;1IH/gf/8///UAKr/gABV/yvpAAIrgNT6///Ur6oA1J7/AtSAK/YAAiuA1IH/gf+B/4H/gf+U//sA&#10;j//7AIH/2f/gAIH/kf/vALz/+wCB/+X/+wCB/wD/9QCB/6n/uQCB//H/7wCB/4H/gf+B/9b/7wDU&#10;/+8Agf+F/+AAzv/dANT/7wDj/+8Agf+B/4H/gf/W/+8A3f/vAIH/gf+K/+8Agf/Q/7wArf+5AJv/&#10;uQCB/9P/uQCB/4H/gf+B/4H/gf+B/4H/gf+B/4H/gf+B/4H/7f+8AKr/uQCS/+8A1P/vAIH/gf+B&#10;/4H/gf+9/+8Agf+B/4H/gf+B/4H//v/vAIH/gf+B/4H/gf+B//L/3QCB/4H/gf+B/4H/gf+B/4H/&#10;gf+B/4H/gf/4/4H/gf+B/4H/gf+B/4H/gf+B/4H/gf+B/4H/gf+B/+D/vACB/4H/gf+B/6P/7wDK&#10;/wLUqlX/KwGA1NP/ytSQ/90Axf+81Nj//9QBqlX/K/MA/ysDVYCq1IH/lf//1P+qAID/Vf8r3gD/&#10;KwJVqtT7/wGqVbAAAiuA1J//AtSAK/YAAiuA1IH/gf+B/4H/gf+U//sAj//7AIH/3//dAIH/jv/v&#10;ALz/+wCB/+X/+ACJ//IAgf+a/7wAgf/6/+8Agf+B/4H/gf/W/+8A1P/vAIH/i//dAMv/3QDU/+8A&#10;4//vAIH/gf+B/4H/1v/vAN3/7wCB/4H/iv/vAIH/xP+8AK3/uQCb/7wAgf/Q/7wAgf+B/4H/gf+B&#10;/4H/gf+B/4H/gf+B/4H/gf+B/+3/uQCq/7kAnv/vANT/7wCB/4H/gf+B/4H/vf/vAIH/gf+B/4H/&#10;gf+B//7/7wCB/4H/gf+B/4H/gf/1/+AAgf+B/4H/gf+B/4H/gf+B/4H/gf+B/4H/8v+B/4H/gf+B&#10;/4H/gf+B/4H/gf+B/4H/gf+B/4H/gf/X/7kAgf+B/4H/gf+v/+8Az/8D1KpVK/oAAiuA1Nf/AapV&#10;ywACK4DUmP/dAMH/AtSAK70AAVWq3v8D1IBVK+YAAytVqtSB/6r/ANT+qgCA/lX+K9kA/ysCVYCq&#10;/9T0/wGqVbAAAiuA1J//AtSAK/YAAiuA1IH/gf+B/4H/gf+U//sAj//7AIH/5f/dAIH/iP/vALz/&#10;+wCB/+L/+wCP//IAgf+I/7wAhv/vAIH/gf+B/4H/1v/vANT/7wCB/5H/3QDF/90A1P/vAOP/7wCB&#10;/4H/gf+B/9b/7wDd/+8Agf+B/4r/7wCB/7j/vACt/7wAmP+8AIH/0P+8AIH/gf+B/4H/gf+B/4H/&#10;gf+B/4H/gf+B/4H/gf/t/7kAqv+8AKf/7wDU/+8Agf+B/4H/gf+B/73/7wCB/4H/gf+B/4H/gf/+&#10;/+8Agf+B/4H/gf+B/4H/+//gAIH/gf+B/4H/gf+B/4H/gf+B/4H/gf+B/+z/gf+B/4H/gf+B/4H/&#10;gf+B/4H/gf+B/4H/gf+B/4H/y/+5AIH/gf+B/4H/u//vANP/AtSAK/MAAVWq2P8BqlXLAAIrgNSb&#10;/+AAu/8C1IArvQABVarh/wKqVSveAAIrgNSB/67/AapV2QD/KwFVgP+qANTq/wGqVbAAAiuA1OX/&#10;ANS8qgKAVSv2AAIrVYC8qgDUgf+B/4H/gf+B/9r/+wCP//sAgf/o/+AAgf+C/+8AvP/7AIH/3//7&#10;AJX/9QCB/4H/9v+8AJL/7wCB/4H/gf+B/9b/7wDU/+8Agf+U/+AAv//dANT/7wDj/+8Agf+B/4H/&#10;gf/W/+8A3f/vAIH/gf+K/+8Agf+v/7wAqv+8AJv/uQCB/9P/uQCB/4H/gf+B/4H/gf+B/4H/gf+B&#10;/4H/gf+B/4H/7f+8AKf/vACz/+8A1P/vAIH/gf+B/4H/gf+9/+8Agf+B/4H/gf+B/4H//v/vAIH/&#10;gf+B/4H/gf+B/90Agf+B/4H/gf+B/4H/gf+B/4H/gf+B/4H/6f+B/4H/gf+B/4H/gf+B/4H/gf+B&#10;/4H/gf+B/4H/gf+//7wAgf+B/4H/gf/E/+8A1/8D1KpVK+8AAiuA1Nr/AapVywACK4DUof/gALX/&#10;AtSAK70AAVWq5P8C1IAr2AABVaqB/6//AtSAK9wAAVWq5P8BqlX2AAErgMqqAYAr9gACK4DU5v8C&#10;1IArgQDoAAIrgNSB/4H/gf+B/4H/2//7AI//+wCB/+7/3QCB/4H////vALz/+wCB/9//+wCb//UA&#10;gf+B/+f/uQCe/+8Agf+B/4H/gf/W/+8A1P/vAIH/mv/dALz/3QDU/+8A4//vAIH/gf+B/4H/1v/v&#10;AN3/7wCB/4H/iv/vAIH/o/+8AK3/uQCb/7wAgf/Q/7wAgf+B/4H/gf+B/4H/gf+B/4H/gf+B/4H/&#10;gf+B/+r/vACq/7kAv//vANT/7wCB/4H/gf+B/4H/vf/vAIH/gf+B/4H/gf+B//7/7wCB/4H/gf+B&#10;/4H/h//dAIH/9P/1AIH/gf+B/4H/gf+B/4H/gf+B/4H/gf/8/4H/gf+B/4H/gf+B/4H/gf+B/4H/&#10;gf+B/4H/gf+B/7P/vACB/4H/gf+B/9D/7wDa/wLUgCvvAAMrVarU2P8C1IArywACK4DUp//dALL/&#10;AtSAK70AAVWq5v8C1IAr8QACK1WA+6oCgFUr8AABVaqB/6//AapV9wD+K/9V/4D/qv/UA//UgCv2&#10;AAFVquT/AapV9gABVarK/wGqVfYAAiuA1Ob/AtSAK4EA6AACK4DUgf+B/4H/gf+B/9v/+wCP//sA&#10;gf/x/+AAgf+B//n/7wC8//sAgf/c//sApP/yAIH/gf/Y/7wAp//vAIH/gf+B/4H/1v/vANT/7wCB&#10;/6D/3QC2/90A1P/vAOP/7wCB/4H/gf+B/9b/7wDd/+8Agf+B/4r/7wCB/5f/vACt/7kAm/+8AIH/&#10;0P+8AIH/gf+B/4H/gf+B/4H/gf+B/4H/gf+B/4H/gf/t/7kAqv+5AMv/7wDU/+8Agf+B/4H/gf+B&#10;/73/7wCB/4H/gf+B/4H/gf/+/+8Agf+B/4H/gf+B/4r/4ACB//T/7ACB/4H/gf+B/4H/gf+B/4H/&#10;gf+B/4H///+B/4H/gf+B/4H/gf+B/4H/gf+B/4H/gf+B/4H/gf+q/7kAgf+B/4H/gf/c/+8A3f8C&#10;1IAr8AADK1Wq1NT/AtSAK/YAAitVgNiqANSs/90ArP8C1IAr9QAAK9pV/yv0AAIrgNTo/wLUgCvz&#10;AAIrgNTz/wLUgCvzAAIrgNSB/6//AdSq/dTx/wLUgCv2AAFVquT/AapV9gABVarK/wGqVfYAAiuA&#10;1Ob/AtSAK4EA6AACK4DUgf+B/4H/gf+B/9v/+wCP//sAgf/0/+MAgf+B//P/8gC5//sAgf/c//sA&#10;qv/yAIH/gf/G/7wAs//vAIH/gf+B/4H/1v/vANT/7wCB/6P/4ACw/90A1P/vAOP/7wCB/4H/gf+B&#10;/9b/7wDd/+wAgf+B/43/7wCB/47/uQCt/7wAmP+8AIH/0P+8AIH/gf+B/4H/gf+B/4H/gf+B/4H/&#10;gf+B/4H/gf/t/7wAp/+8ANT/7wDU/+8Agf+B/4H/gf+B/73/7wCB/4H/gf+B/4H/gf/+/+8Agf+B&#10;/4H/gf+B/5D/3QCB//T/6QCB/4H/gf+B/4H/gf+B/4H/gf+B/4H///+B/4H/gf+B/4H/gf+B/4H/&#10;gf+B/4H/gf+B/4H/gf+e/7kAgf+B/4H/gf/o/+8A3/8BqlXxAAMrVarU0P8C1IAr9gABVaqE/+AA&#10;pv8C1IAr9gACK4DU3P8C1IAr9QACK4DU6P8BqlXzAAIrgNTu/wGqVfMAAVWqgf+a/wLUgCv2AAFV&#10;quT/AapV9gABVarK/wGqVfYAAiuA1Ob/AtSAK/UAASuA4qoBgCv1AAErgNyqAoBVK/YAASuA2aoA&#10;1IH/gf+B/4H/gf/a//sAj//7AIH/9P/pAIH/gf/q//gAtv/7AIH/2f/7ALD/9QCB/4H/t/+5AL//&#10;7wCB/4H/gf+B/9b/7wDU/+8Agf+p/+AAqv/dANT/7wDj/+8Agf+B/4H/gf/W/+8A2v/vAIH/gf+N&#10;/+8Agf+C/7wAqv+8AJv/uQCB/9P/uQCB/4H/gf+B/4H/gf+B/4H/gf+B/4H/gf+B/4H/7f+8AKf/&#10;vADg/+8A1P/vAIH/gf+B/4H/gf+9/+8Agf+B/4H/gf+B/4H//v/vAIH/gf+B/4H/gf+W/90Agf/0&#10;/+MAgf+B/4H/gf+B/4H/gf+B/4H/gf+B////gf+B/4H/gf+B/4H/gf+B/4H/gf+B/4H/gf+B/4H/&#10;kv+8AIH/gf+B/4H/8f/vAOL/AtSAK/IAAiuA1Mz/AapV9QABVaqK/90Ao/8C1IAr9gACK4DU3f8C&#10;1IAr9QACK4DU6P8BqlX0AAIrgNTr/wLUgCv0AAIrgNSB/5z/AtSAK/YAAVWq5P8BqlX2AAFVqsr/&#10;AapV9gACK4DU5v8C1IAr9QABVari/wGqVfUAAVWq3P8C1IAr9gABVaqB/4H/gf+B/4H/sf/7AI//&#10;+wCB//T/7ACB/4H/k//7AIH/2f/4ALn/9QCB/4H/pf+5AMv/7wCB/4H/gf+B/9b/7wDU/+8Agf+v&#10;/90Ap//dANT/7wDj/+8Agf+B/4H/gf/W/+8A2v/vAIH/gf+N/+8Agf+B//b/vACt/7kAm/+8AIH/&#10;0P+8AIH/gf+B/4H/gf+B/4H/gf+B/4H/gf+B/4H/gf/q/7wAqv+5AOz/7wDU/+8Agf+B/4H/gf+B&#10;/73/7wCB/4H/gf+B/4H/gf/+/+8Agf+B/4H/gf+B/5z/3QCB//T/4ACB/4H/gf+B/4H/gf+B/4H/&#10;gf+B/4H//P+B/4H/gf+B/4H/gf+B/4H/gf+B/4H/gf+B/4H/gf+G/7wAgf+B/4H/gf/9/+8A5P8B&#10;qlXyAAIrgNTJ/wGqVfUAAVWqkP/dAJ3/AtSAK/YAAiuA1N7/AtSAK/UAAiuA1Oj/AapV9AACK4DU&#10;6P8BqlX0AAIrgNSB/53/AtSAK/YAAVWq5P8BqlX2AAFVqsr/AapV9gACK4DU5v8C1IAr9QABVari&#10;/wGqVfUAAVWq3P8C1IAr9gABVaqB/4H/gf+B/4H/sf/7AI//+wCB//H/9QCB/4H/jf/7AIH/1v/7&#10;AL//8gCB/4H/lv+8ANT/7wCB/4H/gf+B/9b/7wDU/+8Agf+1/90Aof/dANT/7wDj/+8Agf+B/4H/&#10;gf/W/+8A2v/vAIH/gf+N/+8Agf+B/+3/uQCt/7kAm/+8AIH/0P+8AIH/gf+B/4H/gf+B/4H/gf+B&#10;/4H/gf+B/4H/gf/t/7kAqv+5APj/7wDU/+8Agf+B/4H/gf+B/73/7wCB/4H/gf+B/4H/gf/+/+8A&#10;gf+B/4H/gf+B/5//4ACB//T/3QCB/4H/gf+B/4H/gf+B/4H/gf+B/4H/+f+B/4H/gf+B/4H/gf+B&#10;/4H/gf+B/4H/gf+B/4H/gf+B//3/uQCB/4H/gf+J/+8A5v8BqlXyAAFVqsb/AapV9gACK4DUlv/d&#10;AJf/AtSAK/YAAiuA1N7/AapV9QACK4DU6P8BqlX0AAFVquX/AapV9AACK4DUgf+e/wLUgCv2AAFV&#10;quT/AapV9gABVarK/wGqVfYAAiuA1Ob/AtSAK/UAAVWq4v8BqlX1AAFVqtz/AtSAK/YAAVWqgf+B&#10;/4H/gf+B/7H/+wCP//sAgf+B/4H/gf/x//sAgf/T//sAxf/1AIH/gf+E/7wA4P/vAIH/gf+B/4H/&#10;1v/vANT/7wCB/7j/4ACb/90A1P/vAOP/7wCB/4H/gf+B/9b/7wDa/+8Agf+B/43/7wCB/4H/4f+8&#10;AKr/vACb/7kAgf/T/7kAgf+B/4H/gf+B/4H/gf+B/4H/gf+B/4H/gf+B/+3/vACn/6oA1P/vAIH/&#10;gf+B/4H/gf+9/+8Agf+B/4H/gf+B/4H//v/vAIH/gf+B/4H/gf+l/90Agf/3/90Agf+B/4H/gf+B&#10;/4H/gf+B/4H/gf+B//P/gf+B/4H/gf+B/4H/gf+B/4H/gf+B/4H/gf+B/4H/gf/x/7kAgf+B/4H/&#10;lf/vAOj/AapV8wACK4DUxf8C1IAr9gACK4DUmf/gAJH/AtSAK/YAAiuA1N//AapV9QACK4DU6P8B&#10;qlX0AAIrgNTk/wGqVfQAAVWqgf+e/wLUgCv2AAFVquT/AapV9gABVarK/wGqVfYAAiuA1Ob/AtSA&#10;K/UAAVWq4v8BqlX1AAFVqtz/AtSAK/YAAVWqgf+B/4H/gf+B/7H/+wCP//sAgf+B/4H/gf/x//sA&#10;gf/T//sAy//1AIH/gf+B//X/uQDs/+8Agf+B/4H/gf/W/+8A1P/vAIH/vv/dAJj/3QDU/+8A4//v&#10;AIH/gf+B/4H/1v/vANr/7wCB/4H/jf/vAIH/gf/V/7wAqv+8AJv/uQCB/9P/uQCB/4H/gf+B/4H/&#10;gf+B/4H/gf+B/4H/gf+B/4H/7f+8AKf/tgDU/+8Agf+B/4H/gf+B/73/7wCB/4H/gf+B/4H/gf/+&#10;/+8Agf+B/4H/gf+B/6v/3QCB//T/3QCB/4H/gf+B/4H/gf+B/4H/gf+B/4H/8P+B/4H/gf+B/4H/&#10;gf+B/4H/gf+B/4H/gf+B/4H/gf+B/+X/vACB/4H/gf+e/+8A6v8BqlXzAAFVqsL/AtSAK/YAAiuA&#10;1J//3QCO/wLUgCv2AAIrgNTg/wGqVfQAAVWq6P8C1IAr9QACK4DU4/8C1IAr9AABVaqB/5//AtSA&#10;K/YAAVWq5P8BqlX2AAFVqsr/AapV9gACK4DU5v8C1IAr9QABVari/wGqVfUAAVWq3P8C1IAr9gAB&#10;VaqB/4H/gf+B/4H/sf/7AI//+wCb//UAgf+B/4H/4//7AIH/0P/7ANT/8gCB/4H/gf/m/7kA+P/v&#10;AIH/gf+B/4H/1v/vANT/7wCB/8T/3QCS/90A1P/vAOP/7wCB/4H/gf+B/9b/7wDa/+8Agf+B/43/&#10;7wCB/4H/yf+8AK3/uQCb/7wAgf/Q/7wAgf+B/4H/gf+B/4H/gf+B/4H/gf+B/4H/gf+B/+3/uQCq&#10;/78A1P/vAIH/gf+B/4H/gf+9/+8Agf+B/4H/gf+B/4H//v/vAIH/gf+B/4H/gf+u/+AAgf/0/90A&#10;gf+B/4H/gf+B/4H/gf+B/4H/gf+B/+r/gf+B/4H/gf+B/4H/gf+B/4H/gf+B/4H/gf+B/4H/gf/Z&#10;/7wAgf+B/4H/qv/vAOz/AtSAK/QAAVWqwP8C1IAr9gABVaqk/90AiP8C1IAr9gACK4DU4f8C1IAr&#10;9QABVaro/wLUgCv0AAFVquH/AapV9AACK4DUgf+g/wLUgCv2AAFVquT/AapV9gABVarK/wGqVfYA&#10;AiuA1Ob/AtSAK/MA4ivxANsr8gDcKwFVqoH/gf+B/4H/gf/Y//sAj//7AKH/7ACB/4H/gf/m//sA&#10;gf/Q//gA3f/yAIH/gf+B/9T/qgCB/4H/gf+B/9b/7wDU/+8Agf/H/+AAjP/dANT/7wDj/+8Agf+B&#10;/4H/gf/W/+8A2v/vAIH/gf+N/+8Agf+B/8D/vACq/7kAm/+8AIH/0P+8AIH/gf+B/4H/gf+B/4H/&#10;gf+B/4H/gf+B/4H/gf/t/7kAqv/LANT/7wCB/4H/gf+B/4H/vf/vAIH/gf+B/4H/gf+B//7/7wCB&#10;/4H/gf+B/4H/tP/gAIH/9P/dAIH/gf+B/4H/gf+B/4H/gf+B/4H/gf/k/4H/gf+B/4H/gf+B/4H/&#10;gf+B/4H/gf+B/4H/gf+B/4H/0P+5AIH/gf+B/7b/7wDt/wGqVfQAAVWqvv8C1IAr9gABVaqn/+AA&#10;gv8C1IAr9gACK4DU4v8C1IAr9QABVarn/wGqVfQAAiuA1OH/AtSAK/QAAVWq0P//1AGqgP5V9yv/&#10;VQCA/6oA1Mj//9QBqoD+Vf+AAarU6/8A1P+qAID9VQGAqv/U6/8A1OWqAoBVK/YAASuA66r/1Pz/&#10;AapV9gABVarK/wGqVfYAAiuA1Ob/AtSAK4EA6gABVaqB/4H/gf+B/4H/2P/7AI//+wCk/+kAgf+B&#10;/4H/5v/7AIH/zf/7AOD/9QCB/4H/gf/C/7YAgf+B/4H/gf/W/+8A1P/vAIH/zf/gAIb/3QDU/+8A&#10;4//vAIH/gf+B/4H/1v/vANr/7wCB/4H/jf/vAIH/gf+0/7wAqv+8AJv/uQCB/9P/uQCB/4H/gf+B&#10;/4H/gf+B/4H/gf+B/4H/gf+B/4H/7f+8AKf/1wDU/+8Agf+B/4H/gf+B/73/7wCB/4H/gf+B/4H/&#10;gf/+/+8Agf+B/4H/gf+B/7r/3QCB//f/3QCB/4H/gf+B/4H/gf+B/4H/gf+B/4H/3v+B/4H/gf+B&#10;/4H/gf+B/4H/gf+B/4H/gf+B/4H/gf+B/8T/uQCB/4H/gf/C/+8A7/8C1IAr9QACK4DUvf8BqlX1&#10;AAFVqq3/4ACB//z/AtSAK/YAAiuA1OL/AapV9QABVarn/wLUgCv0AAFVqt//AapV9AACK4DU1/8D&#10;1KpVK+YABCtVgKrU6P8C1IBV9ysCVYDU/P8C1IAr9AACK4DU9P8D1IBVK/MAAiuA1PD/AtSAK8AA&#10;AVWq/P8BqlX2AP8rylX/K/YAAiuA1Ob/AtSAK4EA6gABVaqB/4H/gf+B/4H/2P/7AI//+wCq/+MA&#10;gf+B/4H/5v/7AIH/yv/7AOn/9QCB/4H/gf+z/78Agf+B/4H/gf/W/+8A1P/vAIH/0//dAIP/3QDU&#10;/+8A4//vAIH/gf+B/4H/1v/vANr/7wCB/4H/jf/vAIH/gf+o/7wAqv+8AJv/vACB/9D/uQCB/4H/&#10;gf+B/4H/gf+B/4H/gf+B/4H/gf+B/4H/7f+8AKf/4wDU/+8Agf+B/4H/gf+B/73/7wCB/4H/gf+B&#10;/4H/gf/+/+8Agf+B/4H/gf+B/8D/3QCB//T/3QCB/4H/gf+B/4H/gf+B/4H/gf+B/4H/2/+B/4H/&#10;gf+B/4H/gf+B/4H/gf+B/4H/gf+B/4H/gf+B/8H/swCB/4H/gf/L/+8A8P8BqlX1AAIrgNS7/wGq&#10;VfYAAiuA1LP/3QCB//n/AtSAK/YAAiuA1OP/AapV9QACK4DU5/8BqlX0AAIrgNTf/wLUgCv0AAFV&#10;qtv/AtSAK9wAAiuA1Ov/AtSAK/cAAiuA1P7/AapV7wACK4DU+f8C1IAr7AACK4DU8/8C1IArwAAB&#10;Var8/wGqVbAAAiuA1Ob/AtSAK/MA4ivxANsr8gDcKwFVqoH/gf+B/4H/gf/Y//sAj//7ALD/4ACB&#10;/4H/gf/j//sAgf/K//sA7//yAIH/gf+B/6T/ywCB/4H/gf+B/9b/7wDU/+8Agf/Z/90Agf/9/90A&#10;1P/vAOP/7wCB/4H/gf+B/9b/7wDa/+8Agf+B/43/7wCB/4H/n/+8AKr/uQCb/7wAgf/Q/7wAgf+B&#10;/4H/gf+B/4H/gf+B/4H/gf+B/4H/gf+B/+3/uQCq/+wA1P/vAIH/gf+B/4H/gf+9/+8Agf+B/4H/&#10;gf+B/4H//v/vAIH/gf+B/4H/gf/D/+AAgf/0/90Agf+B/4H/gf+B/4H/gf+B/4H/gf+B/9X/gf+B&#10;/4H/gf+B/4H/gf+B/4H/gf+B/4H/gf+B/4H/gf+1/7MAgf+B/4H/1//vAPH/AapV9QACK4DUuv8B&#10;qlX2AAIrgNS5/90Agf/y/wDU9KoA1OP/AapV9QACK4DU5v8BqlX0AAIrgNTe/wGqVfQAAiuA1OD/&#10;AtSqVdUAAitVqu7/AtSAK/cABSuA1P+qVesAAVWq/P8C1IAr6AABVar0/wLUgCvAAAFVqvz/AapV&#10;sAACK4DU5v8C1IAr9QABVari/wGqVfUAAVWq3P8C1IAr9gABVaqB/4H/gf+B/4H/sf/7AI//+wC2&#10;/90Agf+B/4H/4P/7AIH/x//7APj/8gCB/4H/gf+S/9cAgf+B/4H/gf/W/+8A1P/vAIH/3P/gAIH/&#10;9//dANT/7wDj/+8Agf+B/4H/gf/W/+8A2v/vAIH/gf+N/+8Agf+B/5P/vACq/7kAm/+8AIH/0P+8&#10;AIH/gf+B/4H/gf+B/4H/gf+B/4H/gf+B/4H/gf/t/7kAs//vANT/7wCB/4H/gf+B/4H/vf/vAIH/&#10;gf+B/4H/gf+B//7/7wCB/4H/gf+B/4H/yf/dAIH/9//dAIH/gf+B/4H/gf+B/4H/gf+B/4H/gf/P&#10;/4H/gf+B/4H/gf+B/4H/gf+B/4H/gf+B/4H/gf+B/4H/qf+zAIH/gf+B/+P/7wDy/wGqVfUAAVWq&#10;uf8C1IAr9gACK4DUvP/gAIH/wP8C1IAr9gACK4DU5v8C1IAr9AABVard/wGqVfQAAiuA1OL/AapV&#10;7AD+K/xV/yvuAAIrgNTx/wLUgCv3AAQrgKqAK/gAACvzAAFVqv//AtSAK/YA/yvyAAIrgNT2/wLU&#10;gFXnK/AA6ysBVar8/wGqVbAAAiuA1Ob/AtSAK/UAAVWq4v8BqlX1AAFVqtz/AtSAK/YAAVWqgf+B&#10;/4H/gf+B/7H/+wCP//sAuf/gAIH/gf+x//gAs//7AIH/x//7APv/9QCB/4H/gf+B/wD/4wCB/4H/&#10;gf+B/9b/7wDU/+8Agf/i/90Agf/0/90A1P/vAOP/7wCB/4H/gf+B/9b/7wDa/+kAgf+B/5P/7wCB&#10;/4H/h/+8AKr/vACb/7kAgf/T/7kAgf+B/4H/gf+B/4H/gf+B/4H/gf+B/4H/gf+B/+3/vAC8/+8A&#10;1P/vAIH/gf+B/4H/gf+9/+8Agf+B/4H/gf+B/4H//v/vAIH/gf+B/4H/gf/P/90Agf/3/9oAgf+B&#10;/4H/gf+B/4H/gf+B/4H/gf+B/8z/gf+B/4H/gf+B/4H/gf+B/4H/gf+B/4H/gf+B/4H/gf+a/7YA&#10;gf+B/4H/7//vAPP/AapV9QABVaq4/wLUgCv2AAFVqsH/3QCB/77/AtSAK/UAAVWq5f8C1IAr9AAB&#10;Vard/wLUgCv0AAFVquT/AapV8AADK1Wq1PL/A9SqVSv0AAFVqvH/AtSAK/cAACv/VQAr/AACK4DU&#10;/P8CqlUr+AABK4D/1AGAK/kAAlWq1Pz/AapV9QACK4DU2/8BqlXzAAFVquL/r9Tk/wLUgCv1AAFV&#10;quL/AapV9QABVarc/wLUgCv2AAFVqoH/gf+B/4H/gf+x//sAj//7AL//3QCB/4H/sf/yALb/+wCB&#10;/8T/8gCB/4H/gf+B//H/7ACB/4H/gf+B/9b/7wDU/+8Agf/o/90Agf/u/90A1P/vAOP/7wCB/4H/&#10;gf+B/9b/7wDa/+AAgf+B/5z/7wCB/4H/gf/+/7wAp/+8AJv/vACB/9D/vACB/4H/gf+B/4H/gf+B&#10;/4H/gf+B/4H/gf+B/4H/6v+8AMj/7wDU/+8Agf+B/4H/gf+B/73/7wCB/4H/gf+B/4H/gf/+/+8A&#10;gf+B/4H/gf+B/9X/3QCB//f/2gCB/4H/gf+B/4H/gf+B/4H/gf+B/4H/xv+B/4H/gf+B/4H/gf+B&#10;/4H/gf+B/4H/gf+B/4H/gf+B/47/uQCB/4H/gf/4/+8A9P8BqlX1AAFVqvj/BNSqgFUr9QD/KwNV&#10;gKrU1/8C1IAr9gABVar7///UAapV/yv0AP8rAVWq/9Tm/90A9v//1P+qAID+VfQr/1UBgKr/1IH/&#10;3v8BqlX1AAFVquT/AapV9AACK4DU3f8C1IAr9AABVarm/wGqVfEAAlWq1On/AapV+QABVarv/wLU&#10;gCv3AP4r/QABVar4/wLUgCv4AABV/4AAK/sAAiuA1Pj/AtSAK/YAAVWq3P8BqlXyAAFVqoH/8/8C&#10;1IAr9QABVari/wGqVfUAAVWq3P8C1IAr9gABVaqB/4H/gf+B/4H/sf/7AJv/+AD+//sAxf/dAIH/&#10;gf+u/+8Atv/7AIH/x//yAIH/gf+B/4H/6//vAIH/gf+B/4H/1v/vANT/7wCB/+7/3QCB/+j/3QDU&#10;/+8A4//vAIH/gf+B/4H/1v/vANr/1ACB/4H/qP/vAIH/gf+B//L/vACq/8IAkv+8AIH/0P+8AIH/&#10;gf+B/4H/gf+B/4H/gf+B/4H/gf+B/4H/gf/t/7kA1P/vANT/7wCB/4H/gf+B/4H/vf/vAIH/gf+B&#10;/4H/gf+B//7/7wCB/4H/gf+B/4H/2P/gAIH/9P/dAIH/gf+B/4H/gf+B/4H/gf+B/4H/gf/A/4H/&#10;gf+B/4H/gf+B/4H/gf+B/4H/gf+B/4H/gf+B/4H/gf///7wAgf+B/4T/7wD1/wGqVfUAAVWq/P8D&#10;1KpVK+gAAytVqtTc/wGqVfUAAVWq//8D1KpVK+gAAytVgNTw/90A+P8E1KqAVSvgAAQrVYCq1IH/&#10;5/8BqlX1AAIrgNTk/wGqVfQAAiuA1Nz/AapV9AACK4DU6f8C1IAr8wACK4DU5P8C1IAr/gABVart&#10;/wLUgCvyAAFVqvX/AtSAK/EAAiuA1PX/AapV9gACK4DU3v8BqlXxAAFVqoH/8/8C1IAr9QABVari&#10;/wGqVfUAAVWq3P8C1IAr9gABVaqB/4H/gf+B/4H/sf/7AKH/8gD+//sAyP/gAIH/gf+o/+8Atv/7&#10;AIH/yv/1AIH/gf+B/4H/5f/vAIH/gf+B/4H/1v/vANT/7wCB//H/4ACB/+L/3QDU/+8A4//vAIH/&#10;gf+B/4H/1v/vANr/yACB/4H/tP/vAIH/gf+B/+b/vACq/8sAjP+5AIH/0P+8AIH/gf+B/4H/gf+B&#10;/4H/gf+B/4H/gf+B/4H/gf/t/7kA4P/vANT/7wCB/4H/gf+B/4H/vf/vAIH/gf+B/4H/gf+B//7/&#10;7wCB/4H/gf+B/4H/3v/dAIH/9//dAIH/gf+B/4H/gf+B/4H/gf+B/4H/gf+6/4H/gf+B/4H/gf+B&#10;/4H/gf+B/4H/gf+B/4H/gf+B/4H/gf/2/7kAgf+B/5D/7wD2/wLUgCv2AAFVqv7/AtSqVeAAAiuA&#10;1N//AapV9gABK4D/qgBV4AACK1Wq9v/gAPj/BNSqgFUr1AD/KwJVqtS5//7Uuf8C1IAr9gACK4DU&#10;4/8BqlX0AAIrgNTc/wGqVfQAAiuA1Or/AapV8wACK4DU3///qgDU6/8C1IAr8wABVarz/wGqVfIA&#10;AVWq8/8C1IAr9gABVarf/wGqVfAAAVWqgf/z/wLUgCv1AAFVquL/AapV9QD/K9tVACv1AAFVqoH/&#10;gf+B/4H/gf+x//sApP/1APj/+wDO/+AAgf+B/6L/7wC2//sAgf/Q//UAgf+B/4H/gf/f/+8Agf+B&#10;/4H/gf/W/+8A1P/sAIH/+v/dAIH/3//dANT/7wDj/+8Agf+B/4H/gf/W/+8A2v+8AIH/gf/A/+8A&#10;gf+B/4H/3f+8AKf/1ACD/7kAgf/T/7kAgf+B/4H/gf+B/4H/gf+B/4H/gf+B/4H/gf+B/+3/vADp&#10;/+8A1P/vAIH/gf+B/4H/gf+9/+8Agf+B/4H/gf+B/4H//v/vAIH/gf+B/4H/gf/k/90Agf/0/90A&#10;gf+B/4H/gf+B/4H/gf+B/4H/gf+B/7f/gf+B/4H/gf+B/4H/gf+B/4H/gf+B/4H/gf+B/4H/gf+B&#10;/+r/vACB/4H/mf/vAPb/AapV9gAFK4DU/6pV8gD9K+0AAVWq4f8BqlXNAAIrgNT//90A+f8D1IBV&#10;K8kAAitVqv/Uw/8G1KpVKwBVqrr/AtSAK/YAAiuA1OP/AtSAK/QAAiuA1Nz/AapV9AACK4DU7P8C&#10;1IAr8wABVarE/wLUgCv1AAIrgNTy/wLUgCv0AAFVqvH/AapV9gACK4DU4v8C1IAr7wACK4DUgf/0&#10;/wLUgCv2AAIrgNTi/wGqVcAAAVWqgf+B/4H/gf+B/7H/+wCq//UA8v/7ANT/3QCB/4H/n//vALb/&#10;+wCB/9b/8gCB/4H/gf+B/9z/7wCB/4H/gf+B/9b/7wDR/+8Agf8A/90Agf/Z/90A1P/vAOP/7wCB&#10;/4H/gf+B/9b/7wDa/7MAgf+B/8n/7wCB/4H/gf/R/7wAp//gAIH/9/+8AIH/0P+8AIH/gf+B/4H/&#10;gf+B/4H/gf+B/4H/gf+B/4H/gf/q/7wA9f/vANT/7wCB/4H/gf+B/4H/vf/vAIH/gf+B/4H/gf+B&#10;//7/7wCB/4H/gf+B/4H/5//gAIH/9P/dAIH/gf+B/4H/gf+B/4H/gf+B/4H/gf+x/4H/gf+B/4H/&#10;gf+B/4H/gf+B/4H/gf+B/4H/gf+B/4H/gf/e/7wAgf+B/6X/7wD3/wLUgCv2AABV/6oAVfcAAytV&#10;qtT3/wPUqlUr8gABVarj/wGqVe0ABCtVgKrU+P8D1KqAK9AA9/8C1IAr7AAAK/9VAID/qvbU/6oB&#10;gFX/K+sABCtVgKrUy/8C1IAr/AABVaq7/wLUgCv1AAFVquL/AtSAK/QAAiuA1Nz/AapV9AACK4DU&#10;7f8C1IAr9AACK4DUw/8C1IAr9QABVarx/wLUgCv1AAIrgNTx/wGqVfYAAiuA1OP/AtSAK+oAAiuA&#10;1O//AdSAolUCgKrU7v8C1IAr9gACK4DU4v8BqlXAAAFVqoH/gf+B/4H/gf+x//sAsP/yAO//+wDa&#10;/90Awv/4AIH/gf/h/+8Atv/7AIH/3P/yAIH/gf+B/4H/1v/vAIH/gf+B/4H/1v/vANH/7wCD/+AA&#10;gf/T/90A1P/vAOP/7wCB/4H/gf+B/9b/7wDa/+8A/v+8AIH/gf/V/+8Agf+B/4H/xf+8ALb/3QCB&#10;/+v/vACB/9D/vACB/4H/gf+B/4H/gf+B/4H/gf+B/4H/gf+B/4H/7f+nANT/7wCB/4H/gf+B/4H/&#10;vf/vAIH/gf+B/4H/gf+B//7/7wCB/4H/gf+B/4H/7f/gAIH/8f/gAIH/gf+B/4H/gf+B/4H/gf+B&#10;/4H/gf+r/4H/gf+B/4H/gf+B/4H/gf+B/4H/gf+B/4H/gf+B/4H/gf/Y/7YAgf+B/7H/7wD3/wGq&#10;VfYAACv/VQAr+QACK4DU7/8C1IAr8wABVarm/wLUgCvwAAIrgNTu/wKqVSvaAPP/AapV8QAEK1WA&#10;qtTl/wTUqoBVK+0AAytVgNTU/wPUqlUr+AABVaq7/wGqVfUAAiuA1OL/AtSAK/QAAVWq2/8BqlX0&#10;AAIrgNTt/wGqVfQAAiuA1ML/AtSAK/YAAiuA1PH/AtSAK/UAAVWq8P8C1IAr9gABVark/wGqVeQA&#10;AiuA1PP/AapVogACK4DU7v8C1IAr9gACK4DU4v8BqlXAAAFVqoH/gf+B/4H/gf+x//sAtv/yAOn/&#10;+wDd/+AAwv/yAIH/gf/h/+8Atv/7AIH/3//1AIH/gf+B/4H/0P/vAIH/gf+B/4H/1v/vANH/7wCJ&#10;/+AAgf/N/90A1P/vAOP/7wCB/4H/gf+B/9b/7wDa/+8A9f+5AIH/gf/h/+8Agf+B/4H/vP+8AMX/&#10;1wCB/+L/uQCB/9P/uQCB/4H/gf+B/4H/gf+B/4H/gf+B/4H/gf+B/4H/7f+zANT/7wCB/4H/gf+B&#10;/4H/vf/vAIH/gf+B/4H/gf+B//7/7wCB/4H/gf+B/4H/8//dAIH/9P/gAIH/gf+B/4H/gf+B/4H/&#10;gf+B/4H/gf+l/4H/gf+B/4H/gf+B/4H/gf+B/4H/gf+B/4H/gf+B/4H/gf/M/7YAgf+B/73/7wD3&#10;/wGqVewAAVWq6f8BqlX0AAIrgNTo/wLUgCvzAAIrgNTp/wDU4ADt/wGqVfYAAytVqtTZ/wTUqoBV&#10;K+4ABCtVgKrU3/8D1KpVK/MAAVWqvP8C1IAr9gACK4DU4f8C1IAr9AABVarb/wGqVfQAAiuA1O7/&#10;AapV9AACK4DUwf8C1IAr9gABVarv/wGqVfYAAiuA1PD/AtSAK/YAAVWq5f8BqlXgAAMrVarU9/8B&#10;qlWiAAIrgNTu/wLUgCv2AAIrgNSB/4H/gf+B/4H/gf/N//sAuf/1AOP/+wDj/90Awv/1AIH/gf/b&#10;/+8Atv/7AIH/5f/1AIH/gf+B/4H/yv/vAIH/gf+B/4H/1v/vANH/7wCP/90Agf/K/90A1P/vAOP/&#10;7wCB/4H/gf+B/9b/7wDa/+8A6f+5AIH/gf/t/+8Agf+B/4H/sP+8ANT/1ACB/9b/vACB/9D/uQCB&#10;/4H/gf+B/4H/gf+B/4H/gf+B/4H/gf+B/4H/7f+8ANf/7wCB/4H/gf+B/4H/vf/vAIH/gf+B/4H/&#10;gf+B//7/7wCB/4H/gf+B/4H/+f/dAIH/9P/dAIH/gf+B/4H/gf+B/4H/gf+B/4H/gf+i/4H/gf+B&#10;/4H/gf+B/4H/gf+B/4H/gf+B/4H/gf+B/4H/gf/D/7YAgf+B/8b/7wD4/wLUgCvuAAFVqub/AtSA&#10;K/UAAiuA1On/AtSAK/UAAiuA1Oz/3QDq/wGqVfsAAytVgNTP/wTUqoBVK+wABCtVgKrU7v8D1KqA&#10;Vf8r7wADK1Wq1L3/AtSAK/UAAVWq4P8C1IAr9AABVarb/wGqVfQAAiuA1O//AtSAK/QAAVWqwP8C&#10;1IAr9gABVarv/wGqVfYAAiuA1PD/AtSAK/YAAVWq5/8C1IAr+AD+K+cAAiuA1Pr/AapVogACK4DU&#10;7v8C1IAr9gACK4DUgf+B/4H/gf+B/4H/zf/7AL//9QDd//sA5v/gAML/9QCB/4H/2P/sALb/+wCB&#10;/+v/8gCB/4H/gf+B/8f/7wCB/4H/gf+B/9b/7wDR/+8Alf/dAIH/xP/dANT/7wDj/+8Agf+B/4H/&#10;gf/W/+8A2v/vAN3/vACB/4H/9v/vAIH/gf+B/6T/vADm/84Agf/K/7wAgf/Q/7wAgf+B/4H/gf+B&#10;/4H/gf+B/4H/gf+B/4H/gf+B/+r/vADj/+8Agf+B/4H/gf+B/73/7wCB/4H/gf+B/4H/gf/+/+8A&#10;gf+B/4H/gf+B//z/4ACB//T/3QCB/4H/gf+B/4H/gf+B/4H/gf+B/4H/nP+B/4H/gf+B/4H/gf+B&#10;/4H/gf+B/4H/gf+B/4H/gf+B/4H/t/+2AIH/gf/S/+8A+P8C1IAr7wABVark/wLUgCv1AAIrgNTq&#10;/wLUgFX+K/kAAVWq8P/dAOT/AapV/gACK4DUxv8E1KqAVSvnAPgr6AADK1WA1Ln/AapV9QABVarf&#10;/wLUgCv0AAIrgNTc/wGqVfQAAiuA1O//AapV9AABVaq//wLUgCv2AAFVqu//AapV9gACK4DU8P8C&#10;1IAr9gABVaro/wGqVfgABCuAqoAr9gAAVf+AACvzAAIrVar7/9rUAqqAK/YAAVWq2NTs/wLUgCv2&#10;AAIrgNSB/4H/gf+B/4H/gf/N//sAxf/yANr/+wDp/+MAwv/yAIH/gf/V/+8As//7AIH/8f/yAIH/&#10;gf+B/4H/wf/vAIH/gf+B/4H/1v/vANH/7wCY/+AAgf++/90A1P/vAOP/7wCB/4H/gf+B/9b/7wDa&#10;/+8A0f+8AIH/gv/vAIH/gf+B/5v/vAD1/+AA+//vAIH/vv+8AIH/0P+8AIH/gf+B/4H/gf+B/4H/&#10;gf+B/4H/gf+B/4H/gf/t/7kA7//vAIH/gf+B/4H/gf+9/+8Agf+B/4H/gf+B/4H//v/vAIH/gf+B&#10;/4H/gv/dAIH/9P/gAIH/gf+B/4H/gf+B/4H/gf+B/4H/gf+W/4H/gf+B/4H/gf+B/4H/gf+B/4H/&#10;gf+B/4H/gf+B/4H/gf+u/7MAgf+B/97/7wD4/wLUgCvxAAIrgNTi/wLUgCv1AAIrgNTg//3U8v/f&#10;AAFVquH/BKqAVarUvf8D1KpVK88ABCtVgKrUtv8BqlX1AAIrgNTf/wLUgCv0AAIrgNTc/wGqVfQA&#10;AiuA1PD/AtSAK/QAAVWqv/8C1IAr9gABVarv/wGqVfYAAiuA1PD/AtSAK/YAAVWq6v8BqlX3AAEr&#10;gP/UAYAr9gABVar//wLUgCvyAAFVqtf/AtSAK/YAAVWqw/8C1IAr9gACK4DUgf+B/4H/gf+B/4H/&#10;zf/7AMv/8gDU//sA6f/pAML/8gCB/4H/z//vALP/+wCB//T/9QCB/4H/gf+B/7v/7wCB/4H/gf+B&#10;/9b/7wDR/+8Anv/dAIH/u//dANT/7wDj/+8Agf+B/4H/gf/W/+8A2v/vAMj/uQCB/47/7wCB/4H/&#10;gf+P/54A+P/vAIH/tf+5AIH/0/+5AIH/gf+B/4H/gf+B/4H/gf+B/4H/gf+B/4H/gf/t/7kA+//v&#10;AIH/gf+B/4H/gf+9/+8Agf+B/4H/gf+B/4H//v/vAIH/gf+B/4H/iP/dAIH/9P/dAIH/gf+B/4H/&#10;gf+B/4H/gf+B/4H/gf+T/4H/gf+B/4H/gf+B/4H/gf+B/4H/gf+B/4H/gf+B/4H/gf+i/7MAgf+B&#10;/+r/7wD4/wLUgCvyAAIrgNTg/wGqVfQAAVWq0//ZAAIrgNST/wLUqlX/K9sAAitVqv/Usv8C1IAr&#10;9QABVard/wGqVfQAAiuA1Nz/AapV9AACK4DU8P8C1IAr9QACK4DUv/8C1IAr9gABVarv/wGqVfYA&#10;AiuA1PD/AtSAK/YAAVWq7P8C1IAr9wABVar//wLUgCv2AAFVqvz/AapV8QABVara/wLUgCv2AAFV&#10;qsP/AapV9QACK4DU+f8BqlWZAAIrgNSB/4H/gf+B/4H/wv/7AM7/9QDO//sA6f/sAML/9QCB/4H/&#10;yf/vALP/+wCB//r/9QCB/4H/gf+B/7X/7wCB/4H/gf+B/9b/7wDR/+8ApP/dAIH/tf/dANT/7wDj&#10;/+8Agf+B/4H/gf/W/+8A2v/vALz/uQCB/5r/7wCB/4H/gf+D/7AA8v/vAIH/qf+8AIH/0P+8AIH/&#10;gf+B/4H/gf+B/4H/gf+B/4H/gf+B/4H/gf/q/60Agf+B/4H/gf+B/73/7wCB/4H/gf+B/4H/gf/+&#10;/+8Agf+B/4H/gf+O/90Agf/0/90Agf+B/4H/gf+B/4H/gf+B/4H/gf+B/43/gf+B/4H/gf+B/4H/&#10;gf+B/4H/gf+B/4H/gf+B/4H/gf+B/5b/sACB/4H/+f/vAPf/AapV8gABVarf/wLUgCv1AAIrgNTa&#10;/9IAAVWqjP8B1Kr/gAFVK+wA/ysCVYCq/9Ss/wLUgCv1AAFVqtz/AapV9AACK4DU3f8C1IAr9AAB&#10;Varv/wGqVfQAAiuA1L//AtSAK/YAAVWq7/8BqlX2AAIrgNTw/wLUgCv2AAFVqu3/AapV9gABVar+&#10;/wLUgCv2AAFVqvr/AtSAK/QAAVWq2v8C1IAr9gABVarD/wGqVfUAAiuA1Pn/AapVlgACK1Wqgf+B&#10;/4H/gf+B/8X/+wDU//UAyP/7AOb/9QDC//UAgf+B/8P/7wCz//sAgf8A//IAgf+B/4H/gf+y/+8A&#10;gf+B/4H/gf/W/+8A0f/vAKf/4ACB/6//3QDU/+8A4//vAIH/gf+B/4H/1v/vANr/7wCw/7wAgf+j&#10;/+8Agf+B/4H/gf/6/7wA7//vAIH/nf+8AIH/0P+8AIH/gf+B/4H/gf+B/4H/gf+B/4H/gf+B/4H/&#10;gf/t/7YAgf+B/4H/gf+B/73/7wCB/4H/gf+B/4H/gf/+/+8Agf+B/4H/gf+R/+AAgf/0/90Agf+B&#10;/4H/gf+B/4H/gf+B/4H/gf+B/4f/gf+B/4H/gf+B/4H/gf+B/4H/gf+B/4H/gf+B/4H/gf+B/43/&#10;sACB/4L/7wD3/wGqVfMAAiuA1N7/AapV9AABVarg/90A//8BqlX0AAIrgNSC//bUoP8BqlX1AAIr&#10;gNTc/wGqVfQAAiuA1N3/AtSAK/QAAVWq7/8BqlX0AAFVqr7/AtSAK/YAAVWq7/8BqlX2AAIrgNTw&#10;/wLUgCv2AAFVqu//AapV9gACK4DU/f8C1IAr9gABVar3/wGqVfkAAiuA1Nj/AtSAK/YAAVWqw/8B&#10;qlX1AAFVqvj/AapVlAACK4DUgf+B/4H/gf+B/8f/+wDa//IAxf/7AKH/8gCB/4H/wP/vALP/+wCD&#10;//UAgf+B/4H/gf+s/+8Agf+B/4H/gf/W/+8A0f/vAK3/4ACB/6n/3QDU/+8A4//vAIH/gf+B/4H/&#10;1v/vANr/7wCk/7wAgf+v/+8Agf+B/4H/gf/u/84A6f/vAIH/lP+5AIH/0P+8AIH/gf+B/4H/gf+B&#10;/4H/gf+B/4H/gf+B/4H/gf/t/8IAgf+B/4H/gf+B/73/7wCB/4H/gf+B/4H/gf/+/+8Agf+B/4H/&#10;gf+X/90Agf/0/+AAgf+B/4H/gf+B/4H/gf+B/4H/gf+B/4H/gf+B/4H/gf+B/4H/gf+B/4H/gf+B&#10;/4H/gf+B/4H/gf+B/4H/+/+2AIH/jv/vAPf/AapV8wACK4DU3v8BqlX0AAFVquP/4AD5/wLUgCv1&#10;AAIrgNSB/5f/AtSAK/UAAVWq2/8C1IAr9AABVard/wLUgCv0AAFVqu//AapV9AABVaq+/wLUgCv2&#10;AAFVqu//AapV9gACK4DU8P8C1IAr9gABVarx/wGqVfUAAVWq+/8C1IAr9gABVar1/wLUgCv+AAIr&#10;gNTW/wLUgCv2AAFVqsP/AapV9QABVar4/wGqVfUr8ADEK/AAAiuA1IH/gf+B/4H/gf/I//UA4//y&#10;AL//+wCn//IAgf+B/7r/7wCz//sAif/1AIH/gf+B/4H/pv/vAIH/gf+B/4H/1v/vANH/7wCz/90A&#10;gf+m/90A1P/vAOP/7wCB/4H/gf+B/9b/7wDa/+8Am/+5AIH/u//vAIH/gf+B/4H/4v/gAOP/7wCB&#10;/4j/uQCB/9P/uQCB/4H/gf+B/4H/gf+B/4H/gf+B/4H/gf+B/4H/7f/LAIH/gf+B/4H/gf/A/+8A&#10;gf+B/4H/gf+B/4H//v/vAIH/gf+B/4H/nf/dAIH/9P/dAIH/gf+B/4H/gf+B/4H/gf+B/4H/gf+B&#10;//7/gf+B/4H/gf+B/4H/gf+B/4H/gf+B/4H/gf+B/4H/gf+B/4H/7/+5AIH/l//vAPf/AtSAK/QA&#10;AVWq3f8BqlX0AAIrgNTq/90A9v8C1IAr9QACK4DUgf+Y/wLUgCv1AAIrgNTb/wLUgCv0AAFVqt3/&#10;AapV9AACK4DU7/8BqlX0AAIrgNS//wLUgCv2AAFVqu//AapV9gACK4DU8P8C1IAr9gABVarz/wGq&#10;VfUAAiuA1Pr/AtSAK/YAAVWq8v8Aqv+AANTU/wLUgCv2AAFVqsT/AtSAK/UAAVWq6f8BqlX0AAIr&#10;gNTI/wGqVfIAAVWqgf+B/4H/gf+B/8v/6QDs//UAuf/7AKr/9QCB/4H/tP/vALP/+wCP//IAgf+B&#10;/4H/gf+j/+8Agf+B/4H/gf/W/+8A0f/vALn/3QCB/6D/3QDU/+8A4//vAIH/gf+B/4H/1v/vANr/&#10;7wCP/7kAgf/H/+8Agf+B/4H/gf/Z/+wA4P/vAIH/gf/8/7wAgf/Q/7wAgf+B/4H/gf+B/4H/gf+B&#10;/4H/gf+B/4H/gf+B/+r/1wCB/4H/gf+B/4H/wP/vAIH/gf+B/4H/gf+B//7/7wCB/4H/gf+B/6D/&#10;4ACB//T/3QCB/4H/gf+B/4H/gf+B/4H/gf+B/4H/gf/4/4H/gf+B/4H/gf+B/4H/gf+B/4H/gf+B&#10;/4H/gf+B/4H/gf+B/+P/uQCB/6P/7wD3/wLUgCv0AAFVqt3/AapV9AACK4DU8P/dAPD/AtSAK/UA&#10;AiuA1IH/mP8BqlX1AAIrgNTZ/wGqVfQAAiuA1N7/AapV9AABVaru/wLUgCv1AAIrgNS//wLUgCv2&#10;AAFVqu//AapV9gACK4DU8P8C1IAr9gABVar1/wGqVfQAAVWq+P8C1IAr9gABVarB/wLUgCv2AAFV&#10;qsT/AtSAK/YAAiuA1Of/AtSAK/QAAiuA1M7/AqpVK/MAAiuA1IH/gf+B/4H/gf/M/+AA+P/1ALz/&#10;8gCw//UAgf+B/7H/7ACz//sAlf/yAIH/gf+B/4H/nf/vAIH/gf+B/4H/1v/vANH/7wC8/+AAgf+a&#10;/90A1P/vAOP/7wCB/4H/gf+B/9b/7wDa/+8Ag/+8AIH/0P/vAIH/gf+B/4H/1v/vAOD/7wCB/4H/&#10;8P+8AIH/0P+8AIH/gf+B/4H/gf+B/4H/gf+B/4H/gf+B/4H/gf/q/+AAgf+B/4H/gf+B/8P/7wCB&#10;/4H/gf+B/4H/gf/+/+8Agf+B/4H/gf+m/+AAgf/0/90Agf+B/4H/gf+B/4H/gf+B/4H/gf+B/4H/&#10;8v+B/4H/gf+B/4H/gf+B/4H/gf+B/4H/gf+B/4H/gf+B/4H/gf/X/7kAgf+v/+8A9v8BqlX0AAIr&#10;gNTe/wGqVfQAAVWq9f/dAOr/AtSAK/UAAiuA1IH/mf8C1IAr9QABVarY/wLUgCv0AAFVqt//AtSA&#10;K/QAAVWq7v8C1IAr9AABVaq//wLUgCv2AAFVqu//AapV9gACK4DU8P8C1IAr9gABVar3/wGqVfQA&#10;AiuA1Pf/AtSAK/YAAVWq5v8C1IBV3ivyAN8rAVWq6P8BqlX1AAIrgNTk/wGqVfMAAiuA1NT/AqpV&#10;K/MAAitVqoH/gf+B/4H/gf/M/8sAv//sALb/8gCB/4H/rv/vALD/+wCY//UAgf+B/4H/gf+X/+8A&#10;gf+B/4H/gf/W/+8A0f/vAML/3QCB/5f/3QDU/+8A4//vAIH/gf+B/4H/1v/vANr/7wCB//f/vACB&#10;/9z/7wCB/4H/gf+B/9b/7wDg/+8Agf+B/+f/uQCB/9P/uQCB/4H/gf+B/4H/gf+B/4H/gf+B/4H/&#10;gf+B/4H//P/XAIH/gf+B/4H/gf/G/+8Agf+B/4H/gf+B/4H//v/vAIH/gf+B/4H/rP/dAIH/9P/g&#10;AIH/gf+B/4H/gf+B/4H/gf+B/4H/gf+B/+z/gf+B/4H/gf+B/4H/gf+B/4H/gf+B/4H/gf+B/4H/&#10;gf+B/4H/zv+5AIH/uP/vAPb/AtSAK/UAAiuA1N7/AapV9AABVar4/+AA5P8BqlX0AAIrgNSB/5r/&#10;AtSAK/UAAiuA1Nf/AapV9AABVarf/wGqVfQAAiuA1O3/AapV9AABVaq//wLUgCv2AAFVqu//AapV&#10;9gACK4DU8P8C1IAr9gABVar6/wLUgCv0AAIrgNT1/wLUgCv2AAFVqub/AtSAK60AAVWq6P8BqlX1&#10;AAIrgNTi/wLUgCvzAAIrgNTb/wLUgCvyAAIrVaqB/4H/gf+B/4H/zP/OALz/6QC8//IAgf+B/6j/&#10;7wCw//sAnv/1AIH/gf+B/4H/kf/vAIH/gf+B/4H/1v/vANH/7wDI/90Agf+R/90A1P/vAOP/7wCB&#10;/4H/gf+B/9b/7wDa/+8Agf/u/7kAgf/o/+8Agf+B/4H/gf/W/+8A4P/vAIH/gf/b/7kAgf/T/7kA&#10;gf+B/4H/gf+B/4H/gf+B/4H/gf+B/4H/gf+O/84Agf+B/4H/gf+B/8n/7wCB/4H/gf+B/4H/gf/+&#10;/+8Agf+B/4H/gf+y/90Agf/0/90Agf+B/4H/gf+B/4H/gf+B/4H/gf+B/4H/6f+B/4H/gf+B/4H/&#10;gf+B/4H/gf+B/4H/gf+B/4H/gf+B/4H/gf/C/7kAgf/E/+8A9f8BqlX0AAFVqt//AtSAK/QAAVWq&#10;/v/dAOH/AapV9AABVaqB/5n/AapV9AABVarW/wLUgCv1AAIrgNTh/wLUgCv0AAFVquz/AtSAK/UA&#10;AiuA1MD/AtSAK/YAAVWq7/8BqlX2AAIrgNTw/wLUgCv2AAFVqvv/AtSAK/QAAVWq8/8C1IAr9gAB&#10;Varm/wLUgCutAAFVqun/AtSAK/UAAVWq3v8C1IAr8wADK1Wq1OP/A9SqVSvyAAIrVaqB/4H/gf+B&#10;/4H/yf/RAL//4wC///UAgf+B/6L/7wCw//sApP/yAIH/gf+B/4H/jv/vAIH/gf+B/4H/1v/vANH/&#10;7wDL/+AAgf+L/90A1P/vAOP/7wCB/4H/gf+B/9b/7wDa/+8Agf/i/7kAgf/0/+8Agf+B/4H/gf/W&#10;/+8A4P/vAIH/gf/P/7wAgf/Q/7wAgf+B/4H/gf+B/4H/gf+B/4H/gf+B/4H/gf+a/8sAgf+B/4H/&#10;gf+B/8n/7wCB/4H/gf+B/4H/gf/+/+8Agf+B/4H/gf+1/+AAgf/0/90Agf+B/4H/gf+B/4H/gf+B&#10;/4H/gf+B/4H/4/+B/4H/gf+B/4H/gf+B/4H/gf+B/4H/gf+B/4H/gf+B/4H/gf+2/7wAgf/N/+8A&#10;9f8C1IAr9QACK4DU4P8BqlXQANz/AtSAK/UAAiuA1IH/mv8C1IAr9QACK4DU1f8BqlX0AAIrgNTi&#10;/wGqVfQAAiuA1Ov/AapV9AACK4DUwf8C1IAr9gABVarv/wGqVfYAAiuA1PD/AtSAK/YAAVWq+f8C&#10;1IAr+AABVarx/wLUgCv2AAFVqub/AtSAK60AAVWq6f8C1IAr9gACK4DU2/8C1IAr8gADK1Wq1Ov/&#10;A9SqVSvxAAIrgNSB/4H/gf+B/4H/yf/OAMX/3QDF//UAgf+B/5z/7wCw//sAqv/yAIH/gf+B/4H/&#10;iP/vAIH/gf+B/4H/1v/vANH/7wDR/+AAgf/B//UA0f/dANT/7wDj/+8Agf+B/4H/gf/W/+8A2v/v&#10;AIH/1v+8AIH//f/vAIH/gf+B/4H/1v/vAOD/7wCB/4H/w/+8AIH/0P+8AIH/gf+B/4H/gf+B/4H/&#10;gf+B/4H/gf+B/4H/rP/dAPv/7ACB/4H/gf+B/4H/zP/vAIH/gf+B/4H/gf+B//7/7wCB/4H/gf+B&#10;/7v/3QCB//T/4ACB/4H/gf+B/4H/gf+B/4H/gf+B/4H/gf/d/4H/gf+B/4H/gf+B/4H/gf+B/4H/&#10;gf+B/4H/gf+B/4H/gf+B/6r/vACB/9n/7wD0/wGqVfQAAVWq4f8C1IAr1gDX/wLUgCv0AAFVqoH/&#10;mf8BqlX0AAFVqtT/AtSAK/QAAVWq4/8BqlX0AAIrgNTq/wLUgCv0AAIrgNTC/wLUgCv2AAFVqu//&#10;AapV9gACK4DU8P8C1IAr9gABVar3/wGqVfsAAVWq7/8C1IAr9gABVarB/wLUgCv2AAFVqsX/AapV&#10;9QACK4DU2P8C1IAr8QADK1Wq1PP/A9SqVSvxAAMrVarUgf+B/4H/gf+B/8b/zgDL/9cAy//yAIH/&#10;gf+Z/+8AsP/7AK3/9QCB/4H/gf+B/4L/7wCB/4H/gf+B/9b/7wDR/+8A1//dAIH/xP/sANT/3QDU&#10;/+8A4//vAIH/gf+B/4H/1v/vANr/7wCB/8r/vACJ/+8Agf+B/4H/gf/W/+8A4P/vAIH/gf+6/7kA&#10;gf/T/7kAgf+B/4H/gf+B/4H/gf+B/4H/gf+B/4H/gf++/90A8v/vAIH/gf+B/4H/gf/M/+8Agf+B&#10;/4H/gf+B/4H//v/vAIH/gf+B/4H/wf/dAIH/9P/dAIH/gf+B/4H/gf+B/4H/gf+B/4H/gf+B/9r/&#10;gf+B/4H/gf+B/4H/gf+B/4H/gf+B/4H/gf+B/4H/gf+B/4H/of+5AIH/5f/vAPP/AapV9AABVari&#10;/wGqVdsA0v8C1IAr9AACK4DUgf+a/wGqVfQAAiuA1NP/AtSAK/QAAVWq5f8C1IAr9AABVaro/wLU&#10;gCv0AAIrgNTD/wLUgCv2AAFVqu//AapV9gACK4DU8P8C1IAr9gABVar2/wLUgCv/AAFVqu3/AtSA&#10;K/YAAVWqwf8C1IAr9gABVarG/wLUgCv1AAFVqtT/A9SqVSvxAAMrVarU+/8D1IBVK/AAAiuA1IH/&#10;gf+B/4H/gf/F/8sAzv/gAPv/+wDR//IAgf+B/5P/7wCw//sAs//1AIH/gf+B/4H/gf/8/+8Agf+B&#10;/4H/gf/W/+8A0f/vAN3/3QCB/8H/6QDU/90A1P/vAOP/7wCB/4H/gf+B/9b/7wDa/+8Agf/B/7kA&#10;lf/vAIH/gf+B/4H/1v/vAOD/7wCB/4H/rv+8AIH/0P+8AIH/gf+B/4H/gf+B/4H/gf+B/4H/gf+B&#10;/4H/yv/gAOz/7wCB/4H/gf+B/4H/zP/vAIH/gf+B/4H/gf+B//7/7wCB/4H/gf+B/8f/3QCB//T/&#10;3QCB/4H/gf+B/4H/gf+B/4H/gf+B/4H/gf/U/4H/gf+B/4H/gf+B/4H/gf+B/4H/gf+B/4H/gf+B&#10;/4H/gf+B/5X/uQCB//H/7wDy/wGqVfQAAVWq5P8BqlXdAPn//tTb/wLUgCv0AAIrgNSB/5r/AtSA&#10;K/QAAVWq0f8BqlXzAAFVquf/AtSAK/QAAVWq5v8C1IAr8wABVarc/wDU/4AAqu3/AtSAK/YAAVWq&#10;7/8BqlX2AAIrgNTw/wLUgCv2AAFVqvT/AtSq1Ov/AtSAK/YAAVWqwf8C1IAr9gABVarG/wGqVfUA&#10;AiuA1ND/A9SqVSvwAAAr/1UAK+8AAiuA1IH/gf+B/4H/gf++/84A1P/dAPj/+wDU//UAgf+B/5D/&#10;7ACw//sAuf/yAIH/gf+B/4H/gf/5/+8Agf+B/4H/gf/W/+8A0f/vAOD/4ACB/8H/4wDU/90A1P/v&#10;AOP/7wCB/4H/gf+B/9b/7wDa/+8Agf+1/7kAof/vAIH/gf+B/4H/1v/vAOD/7wCB/4H/ov+8AIH/&#10;0P+8AIH/gf+B/4H/gf+B/4H/gf+B/4H/gf+B/4H/3P/gAOb/7ACB/4H/gf+B/4H/z//vAIH/gf+B&#10;/4H/gf+B//7/7wCB/4H/gf+B/8r/4ACB//T/3QCB/4H/gf+B/4H/gf+B/4H/gf+B/4H/gf/O/4H/&#10;gf+B/4H/gf+B/4H/gf+B/4H/gf+B/4H/gf+B/4H/gf+B/4n/vACB//r/7wDx/wGqVfQAAiuA1Or/&#10;3QD1/wGqVf4AAiuA1N//AapV8wACK4DUgf+Z/wGqVfQAAiuA1ND/AapV8wABVarp/wGqVfMAAVWq&#10;5P8C1IAr8wACK4DU4P8BqlX9AAIrgNTw/wLUgCv2AAFVqu//AapV9gACK4DU8P8C1IAr9gABVarb&#10;/wLUgCv2AAFVqsH/AtSAK/YAAVWqx/8C1IAr9QABVarL/wPUgFUr4gACK4DUgf+B/4H/gf+B/7r/&#10;zgDa/90A8v/7ANr/9QCB/4H/iv/vAK3/+wC///IAgf+B/4H/gf+B//P/7wCB/4H/gf+B/9b/7wDR&#10;/+8A5v/dAIH/xP/dANT/3QDU/+8A4//vAIH/gf+B/4H/1v/vANr/7wCB/6n/vACq/+8Agf+B/4H/&#10;gf/W/+8A4P/vAIH/gf+W/7wAgf/Q/7wAgf+B/4H/gf+B/4H/gf+B/4H/gf+B/4H/gf/u/90A4P/v&#10;AIH/gf+B/4H/gf/P/+8Agf+B/4H/gf+B/4H//v/vAIH/gf+B/4H/0P/dAIH/9P/gAIH/gf+B/4H/&#10;gf+B/4H/gf+B/4H/gf+B/8j/gf+B/4H/gf+B/4H/gf+B/4H/gf+B/4H/gf+B/4H/gf+B/4H/gf/9&#10;/7wAhv/vAPD/AtSAK/QAAVWq7v/gAPL/AtSAK/kAAiuA1OT/AapV8gABVaqB/5j/AtSAK/UAAiuA&#10;1M7/AtSAK/QAAiuA1O3/AtSAK/MAAVWq4f8BqlXyAAIrgNTl/wLUgCv4AAJVqtTz/wLUgCv2AAFV&#10;qu//AapV9gACK4DU8P8C1IAr9gABVarb/wLUgCv2AAFVqsH/AtSAK/YAAVWqx/8BqlX1AAIrgNTH&#10;/wLUgFXpAAIrgNSB/4H/gf+B/4H/s//RAN3/4AD1/+YA7P/yAIH/gf+H/+8Arf/7AML/9QCB/4H/&#10;gf+B/4H/7f/vAIH/gf+B/4H/1v/vANH/7wDs/90Agf/E/9cA1P/dANT/7wDj/+8Agf+B/4H/gf/W&#10;/+8A2v/sAIH/oP+8ALb/7wCB/4H/gf+B/9b/7wDg/+8Agf+B/43/uQCB/9P/uQCB/4H/gf+B/4H/&#10;gf+B/4H/gf+B/4H/gf+B/wD/3QDa/+8Agf+B/4H/gf+B/8//7wCB/4H/gf+B/4H/gf/+/+8Agf+B&#10;/4H/gf/W/90Agf/0/90Agf+B/4H/gf+B/4H/gf+B/4H/gf+B/4H/xf+B/4H/gf+B/4H/gf+B/4H/&#10;gf+B/4H/gf+B/4H/gf+B/4H/gf+B//T/uQCS/+8A7v8BqlXzAAIrgNT3/90A8f8BqlXyAAMrVarU&#10;7f8D1KpVK/IAAiuA1IH/l/8BqlX0AAFVqsz/AtSAK/MAAiuA1PH/AtSAK/MAAiuA1N//AtSAK/EA&#10;AiuA1Oz/A9SqVSvzAAIrgNT1/wLUgCv2AAFVqu//AapV9gACK4DU8P8C1IAr9gABVarb/wLUgCv2&#10;AAFVqsH/AtSAK/YAAVWqyP8BqlX0AAFVqsr/BNSqgFUr5AACK1Wq/9SB/4H/gf+B/4H/uP/UAOD/&#10;4ADy/+AA9f/yAIH/gf+B/+8Arf/7AMj/9QCB/4H/gf+B/4H/5//vAIH/gf+B/4H/1v/vANH/7wDy&#10;/90Agf/B/9QA1P/dANT/7wDj/+8Agf+B/4H/gf/W/+8A1//vAIH/l/+5AML/7wCB/4H/gf+B/9b/&#10;7wDg/+8Agf+B/4H/vACB/9D/vACB/4H/gf+B/4H/gf+B/4H/gf+B/4H/gf+M/+AA1P/vAIH/gf+B&#10;/4H/gf/P/+8Agf+B/4H/gf+B/4H//v/vAIH/gf+B/4H/2f/gAIH/9P/dAIH/gf+B/4H/gf+B/4H/&#10;gf+B/4H/gf+B/7//gf+B/4H/gf+B/4H/gf+B/4H/gf+B/4H/gf+B/4H/gf+B/4H/gf/o/7kAnv/v&#10;AO3/AtSAK/IAAytVgKrdAOv/AtSAK+0AAStV/4D/qvvU/6oCgFUr7gABVaqB/5b/AtSAK/UAAiuA&#10;1Mr/AtSAK/IAAytVqtT5/wPUqlUr8QABVarb/wLUgCvvAAQrVYCq1Pj/BNSqgFUr7wABVarz/wLU&#10;gCv2AAFVqu//AapV9gACK4DU8P8C1IAr9gABVarb/wLUgCv2AAFVqsH/AtSAK/YAAVWqyf8C1IAr&#10;9QACK4DU0v//1AGqVf8r1gADK1WAqv/Ugf+B/4H/gf+B/73/2gDj/90A8v/aAPv/9QCB/4H/gf/7&#10;/+8Arf/7AM7/8gCB/4H/gf+B/4H/5P/vAIH/gf+B/4H/1v/vANH/7wD1/+AAgf/B/84A1P/dANT/&#10;7wDj/+8Agf+B/4H/gf/W/+8A1//vAIH/i/+5AM7/7wCB/4H/gf+B/9b/7wDg/+8Agf+B/4H/9f+8&#10;AIH/0P+8AIH/gf+B/4H/gf+B/4H/gf+B/4H/gf+B/57/3QDR/+8Agf+B/4H/gf+B/8//7wCB/4H/&#10;gf+B/4H/gf/+/+8Agf+B/4H/gf/f/+AAgf/x/+AAgf+B/4H/gf+B/4H/gf+B/4H/gf+B/4H/uf+B&#10;/4H/gf+B/4H/gf+B/4H/gf+B/4H/gf+B/4H/gf+B/4H/gf+B/9z/vACn/+8A6/8C1IAr0gDi/wLU&#10;gCvPAAIrgNSB/5T/AapV9AABVarH/wGqVdUAAVWq1v8BqlXPAAIrgNTx/wLUgCv2AAFVqu//AapV&#10;9gACK4DU8P8C1IAr9gABVarb/wLUgCv2AAFVqsH/AtSAK/YAAVWqyv8C1IAr9QACK4DU2v//1AKq&#10;gFX/K+gAAitVgP+qAoBVK+cA/ysCVYCq/9SB/4H/gf+B/4H/w//gAOb/3QDv/8sAgf+B/4H/9f/v&#10;AK3/+wDR//UAgf+B/4H/gf+B/97/7wCB/4H/gf+B/9b/7wDR/+8A+//dAIH/xP/dAP7/7wDU/90A&#10;1P/vAOP/7wCB/4H/gf+B/9b/7wDX/+8Agf+B////vADX/+8Agf+B/4H/gf/W/+8A4P/vAIH/gf+B&#10;/+z/uQCB/9P/uQCB/4H/gf+B/4H/gf+B/4H/gf+B/4H/gf+w/90Ay//vAIH/gf+B/4H/gf/P/+8A&#10;gf+B/4H/gf+B/4H//v/vAIH/gf+B/4H/5f/dAIH/9P/gAIH/gf+B/4H/gf+B/4H/gf+B/4H/gf+B&#10;/7P/gf+B/4H/gf+B/4H/gf+B/4H/gf+B/4H/gf+B/4H/gf+B/4H/gf/T/7kAs//vAOj/AqpVK9sA&#10;AiuA1Nz/A9SAVSvWAAIrVaqB/5L/AtSAK/QAAVWqxf8C1IAr2wACK4DU0v8C1KpV1QACK1Wq7v8C&#10;1IAr9gABVarv/wGqVfYAAiuA1PD/AtSAK/YAAVWq2/8C1IAr9gABVary/wDU0aoCgFUr9gABK4DU&#10;qgDU+f8C1IAr9AABVarj///UAqqAVf8r5AD/KwJVqtT3/wTUqoBVK+MA/ysAVf+AAKr/1IH/gf+B&#10;/4H/gf/L/+kA4//gAOn/zgCB/4H/gf/y/+8Arf/7ANf/9QCB/4H/gf+B/4H/2P/vAIH/gf+B/4H/&#10;1v/vANH/ywCB/8T/3QD4/+8A1P/dANT/7wDj/+8Agf+B/4H/gf/W/+8A1//vAIH/gf/z/7wA4//v&#10;AIH/gf+B/4H/1v/vAOD/7wCB/4H/gf/g/7kAgf/T/7kAgf+B/4H/gf+B/4H/gf+B/4H/gf+B/4H/&#10;wv/dAMj/7ACB/4H/gf+B/4H/z//vAIH/gf+B/4H/gf+B//7/7wCB/4H/gf+B/+v/3QCB//T/3QCB&#10;/4H/gf+B/4H/gf+B/4H/gf+B/4H/gf+w/4H/gf+B/4H/gf+B/4H/gf+B/4H/gf+B/4H/gf+B/4H/&#10;gf+B/4H/x/+5AL//7wDm/90AAlWA1NX/A9SqVSveAAMrVYDUgf+P/wGqVfQAAiuA1ML/AtSAK+EA&#10;AiuA1Mv/A9SAVSveAAMrVarU6/8C1IAr9gABVarv/wGqVfYAAiuA1PD/AtSAK/YAAVWq2/8C1IAr&#10;9gABVarz/wLUgCuWAAIrgNT7/wLUgCv0AAFVqvD//tT/qgCA/1X/K98ABCtVgKrU6///1AGqVf8r&#10;3gD/K/9V/4D/qv/Ugf+B/4H/gf+B/9P/9QDj/90A5v/RAIH/gf+B/+//7wCt//sA3f/yAIH/gf+B&#10;/4H/gf/V/+8Agf+B/4H/gf/W/+8A0f/RAIH/wf/gAPL/7wDU/90A1P/vAOP/7wCB/4H/gf+B/9b/&#10;7wDX/+8Agf+B/+r/uQDv/+8Agf+B/4H/gf/W/+8A4P/vAIH/gf+B/9T/vACB/9D/vACB/4H/gf+B&#10;/4H/gf+B/4H/gf+B/4H/gf/O/+AAwv/vAIH/gf+B/4H/gf/M/+8Agf+B/4H/gf+B/4H//v/vAIH/&#10;gf+B/4H/7v/gAIH/9P/dAIH/gf+B/4H/gf+B/4H/gf+B/4H/gf+B/6r/gf+B/4H/gf+B/4H/gf+B&#10;/4H/gf+B/4H/gf+B/4H/gf+B/4H/gf++/7YAy//vAOz/3QAEK1WAqtTM///UAapV/yvrAP8rAVWq&#10;/9SB/4v/AaqA9FUBgNS+/wTUqoBVK+sABCtVgKrUxP8E1KqAVSvpAP8rAlWq1Ob/AtSqgPZVAYDU&#10;7/8B1ID2VQKAqtTw/wLUqoD2VQGA1Nv/AtSAK/YAAVWq8/8C1IArlgACK4DU/P8C1IAr9AABVar9&#10;///UAKr/gP9V/ivZAP8rAVWq/9Td///UAapV/yvWAP4rAlWq1IH/gf+B/4H/gf+3/+AA4P/RAIH/&#10;gf+B/+//7wC2/+kA7P/yAIH/gf+B/4H/gf/Y/+YAgf+B/4H/gf/W/+8A0f/XAIH/wf/dAO//7wDU&#10;/90A1P/vAOP/7wCB/4H/gf+B/9b/7wDX/+8Agf+B/97/wgDy/+8Agf+B/4H/gf/W/+8A4P/vAIH/&#10;gf+B/8j/vACB/9D/vACB/4H/gf+B/4H/gf+B/4H/gf+B/4H/gf/g/90Av//vAIH/gf+B/4H/gf/M&#10;/+8Agf+B/4H/gf+B/4H//v/vAIH/gf+B/4H/9P/dAIH/9P/gAIH/gf+B/4H/gf+B/4H/gf+B/4H/&#10;gf+B/6T/gf+B/4H/gf+B/4H/gf+B/4H/gf+B/4H/gf+B/4H/gf+B/4H/gf+y/7kA1P/vAO//4AAA&#10;qv/Uu//+1Peq/tSB/4H/p/8A1P+q/4D5Vf+A/6oA1LX//9T9qv+A/1X/gP2q/9SB/+X/AtSAK/YA&#10;AVWq8/8C1IArlgACK4DU/f8C1IAr9AABVar7/wLUgCvbAAMrVYCq/9TN///UA6qAVSvcAAFVqoH/&#10;gf+B/4H/gf+4/+MA2v/RAIH/gf+B/+//8gC2/+AA9f/1AIH/gf+B/4H/gf/k/9QAgf+B/4H/gf/W&#10;/+8A0f/aAIH/xP/dAOn/7wDU/90A1P/vAOP/7wCB/4H/gf+B/9b/7wDX/+8Agf+B/9L/ywD1/+8A&#10;gf+B/4H/gf/W/+8A4P/vAIH/gf+B/7//uQCB/9P/uQCB/4H/gf+B/4H/gf+B/4H/gf+B/4H/gf/y&#10;/90AvP/sAIH/gf+B/4H/gf/M/+8Agf+B/4H/gf+B/4H//v/vAIH/gf+B/4H/+v/dAIH/9P/dAIH/&#10;gf+B/4H/gf+B/4H/gf+B/4H/gf+B/6H/gf+B/4H/gf+B/4H/gf+B/4H/gf+B/4H/gf+B/4H/gf+B&#10;/4H/gf+p/7YA4P/vAPX/4ACB/4H/gf+B/4H/vP8C1IAr9gABVarz/wLUqoCWVQKAqtT6/wLUgCv4&#10;AAFVqvj/AapV5gD/KwJVgKr/1Lv/AdSq/4ABVSvnAAFVqoH/gf+B/4H/gf+2/+kA1//OAIH/gf+B&#10;/+z/+AC2/9oA/v/1AIH/gf+B/4H/gf/z/78Agf+B/4H/gf/W/+8A0f/gAIH/xP/dAOP/7wDU/90A&#10;1P/vAOP/7wCB/4H/gf+B/9b/7wDX/+8Agf+B/8b/1wD1/+8Agf+B/4H/gf/W/+8A4P/vAIH/gf+B&#10;/7P/vACB/9D/vACB/4H/gf+B/4H/gf+B/4H/gf+B/4H/gf/+/+AAuf/sAIH/gf+B/4H/gf/J/+8A&#10;gf+B/4H/gf+B/4H//v/vAIH/gf+B/4H/AP/dAIH/9//aAIH/gf+B/4H/gf+B/4H/gf+B/4H/gf+B&#10;/5v/gf+B/4H/gf+B/4H/gf+B/4H/gf+B/4H/gf+B/4H/gf+B/4H/gf+d/7YA7P/vAPv/3QCB/4H/&#10;gf+B/4H/uf8C1IAr9gABVaqB//f/AtSAK/4AAiuA1PX/AapV8wD/KwBV/4AAqv/Up///1AGqgP9V&#10;/yv1AAFVqoH/gf+B/4H/gf+0/+wA0f/RAIH/gf+B/5v/ywCB/4H/gf+B/4L/rQCB/4H/gf+B/9b/&#10;7wDR/+YAgf/B/+AA3f/vANT/3QDU/+8A4//vAIH/gf+B/4H/1v/vANf/7wCB/4H/vf/gAPX/7wCB&#10;/4H/gf+B/9b/7wDg/+8Agf+B/4H/p/+8AIH/0P+8AIH/gf+B/4H/gf+B/4H/gf+B/4H/gf+Q/+AA&#10;tv/pAIH/gf+B/4H/gf/J/+8Agf+B/4H/gf+B/4H//v/vAIH/gf+B/4P/4ACB//f/2gCB/4H/gf+B&#10;/4H/gf+B/4H/gf+B/4H/gf+V/4H/gf+B/4H/gf+B/4H/gf+B/4H/gf+B/4H/gf+B/4H/gf+B/4H/&#10;kf+2APj/ywCB/4H/gf+B/4H/s/8C1IBV9isBVaqB//T/ANT/qgDU8f8Aqv1VAID/qv/Uj///1P+q&#10;A4BVgKqB/4H/gf+B/4H/r//1AMv/0QCB/4H/gf+b/9EAgf+B/4H/gf+O/5sAgf+B/4H/gf/W/+8A&#10;zv/sAIH/xP/dANr/7wDU/90A1P/vAOP/7wCB/4H/gf+B/9b/7wDX/+8Agf+B/8D/3QD1/+8Agf+B&#10;/4H/gf/W/+8A4P/sAIH/gf+B/57/vACB/9D/vACB/4H/gf+B/4H/gf+B/4H/gf+B/4H/ov/dALb/&#10;6QCB/4H/gf+B/4H/xv/vAIH/gf+B/4H/gf+B//7/7wCB/4H/gf+J/90Agf/3/90Agf+B/4H/gf+B&#10;/4H/gf+B/4H/gf+B/4H/j/+B/4H/gf+B/4H/gf+B/4H/gf+B/4H/gf+B/4H/gf+B/4H/gf+B/4j/&#10;hgCB/4H/gf+B/4H/gf+B/4H/gf+B/4H/gf+B/4H/5P/RAIH/gf+B/5v/0QCB/4H/gf+B/5H/mACB&#10;/4H/gf+B/9b/7wDL//UAgf/E/90A1P/vANT/3QDU/+8A4//vAIH/gf+B/4H/1v/vANf/7wCB/4H/&#10;xv/XAPX/7wCB/4H/gf+B/9b/7wDd/+8Agf+B/4H/lf+5AIH/0/+5AIH/gf+B/4H/gf+B/4H/gf+B&#10;/4H/gf+0/90Atv/mAIH/gf+B/4H/gf/D/+8Agf+B/4H/gf+B/4H//v/vAIH/gf+B/4//3QCB//f/&#10;2gCB/4H/gf+B/4H/gf+B/4H/gf+B/4H/gf+M/4H/gf+B/4H/gf+B/4H/gf+B/4H/gf+B/4H/gf+B&#10;/4H/gf+B/4H/gf/2/5sAgf+B/4H/gf+B/4H/gf+B/4H/gf+B/4H/gf+B/+H/1ACB/4H/gf+Y/9EA&#10;gf+B/4H/gf+U/60A+//vAIH/gf+B/4H/1v/vAIH/iP/dAM7/7wDU/90A1P/vAOP/7wCB/4H/gf+B&#10;/9b/7wDX/+8Agf+B/8n/1AD1/+8Agf+B/4H/gf/W/+8A3f/vAIH/gf+B/4n/vACB/9D/vACB/4H/&#10;gf+B/4H/gf+B/4H/gf+B/4H/wP/gALP/5gCB/4H/gf+B/4H/wP/vAIH/gf+B/4H/gf+B//7/7wCB&#10;/4H/gf+S/+AAgf/3/9oAgf+B/4H/gf+B/4H/gf+B/4H/gf+B/4H/hv+B/4H/gf+B/4H/gf+B/4H/&#10;gf+B/4H/gf+B/4H/gf+B/4H/gf+B/4H/7f+qAIH/gf+B/4H/gf+B/4H/gf+B/4H/gf+B/4H/x//1&#10;AJ7/2gCB/4H/gf+Y/84Agf+B/4H/gf+U/78A6f/vAIH/gf+B/4H/1v/vAIH/i//gAMj/7wDU/90A&#10;1P/vAOP/7wCB/4H/gf+B/9b/7wDX/+8Agf+B/8//zgD1/+8Agf+B/4H/gf/W/+8A3f/vAIH/gf+B&#10;/4H//f+8AIH/0P+8AIH/gf+B/4H/gf+B/4H/gf+B/4H/gf/S/90Atv/jAIH/gf+B/4H/gf+9/+8A&#10;gf+B/4H/gf+B/4H//v/vAIH/gf+B/5j/4ACB//f/2gCB/4H/gf+B/4H/gf+B/4H/gf+B/4H/gf+B&#10;/wD/gf+B/4H/gf+B/4H/gf+B/4H/gf+B/4H/gf+B/4H/gf+B/4H/gf+B/+H/vACB/4H/gf+B/4H/&#10;gf+B/4H/gf+B/4H/gf+B/8f/7ACe/+AAgf+B/4H/kv/RAIH/gf+B/4H/zf/pAOD/1ADU/+8Agf+B&#10;/4H/gf/W/+8Agf+R/90Axf/vANT/3QDU/+8A4//vAIH/gf+B/4H/1v/vANf/7wCB/4H/1f/dAP7/&#10;7wD1/+8Agf+B/4H/gf/W/+8A3f/vAIH/gf+B/4H/9P+5AIH/0/+5AIH/gf+B/4H/gf+B/4H/gf+B&#10;/4H/gf/k/90Atv/gAIH/gf+B/4H/gf+6/+8Agf+B/4H/gf+B/4H//v/vAIH/gf+B/57/3QCB//f/&#10;3QCB/4H/gf+B/4H/gf+B/4H/gf+B/4H/gf+B//r/gf+B/4H/gf+B/4H/gf+B/4H/gf+B/4H/gf+B&#10;/4H/gf+B/4H/gf+B/9X/wgCB/4H/gf+B/4H/gf+B/4H/gf+B/4H/gf+B/9D/6QCb/+YAgf+B/4H/&#10;j//RAIH/gf+B/4H/3//UAOD/6QDC/+8Agf+B/4H/gf/W/+8Agf+X/9cAxf/vANT/3QDU/+8A4//v&#10;AIH/gf+B/4H/1v/vANf/7wCB/4H/2//dAPj/7wD1/+8Agf+B/4H/gf/W/+8A3f/vAIH/gf+B/4H/&#10;6P+5AIH/0/+5AIH/gf+B/4H/gf+B/4H/gf+B/4H/gf/2/90As//gAIH/gf+B/4H/gf+3/+8Agf+B&#10;/4H/gf+B/4H//v/vAIH/gf+B/6T/3QCB//f/2gCB/4H/gf+B/4H/gf+B/4H/gf+B/4H/gf+B//f/&#10;gf+B/4H/gf+B/4H/gf+B/4H/gf+B/4H/gf+B/4H/gf+B/4H/gf+B/8//vACB/4H/gf+B/4H/gf+B&#10;/4H/gf+B/4H/gf+B/+L/4wCB/4H/gf+B/47/0QCB/4H/gf+B//H/wgCJ/+8Agf+B/4H/gf/W/+8A&#10;gf+d/9EAxf/vANT/3QDU/+8A4//vAIH/gf+B/4H/1v/vANf/7wCB/4H/3v/gAPL/7wD1/+8Agf+B&#10;/4H/gf/W/+8A3f/vAIH/gf+B/9f/7ACb/7wAgf/Q/7wAgf+B/4H/gf+B/4H/gf+B/4H/gf+C/+AA&#10;s//gAIH/gf+B/4H/gf+x/+8Agf+B/4H/gf+B/4H//v/vAIH/gf+B/6f/4ACB//f/2gCB/4H/gf+B&#10;/4H/gf+B/4H/gf+B/4H/gf+B//H/gf+B/4H/gf+B/4H/gf+B/4H/gf+B/4H/gf+B/4H/gf+B/4H/&#10;gf+B/8P/vwCB/4H/gf+B/4H/gf+B/4H/gf+B/4H/gf+B//H/4ACB/4H/gf+B/4v/0QCB/4H/gf+D&#10;/7AAif/vAIH/gf+B/4H/1v/vAIH/oP/OAMX/7wDU/90A1P/vAOP/7wCB/4H/gf+B/9b/7wDX/+8A&#10;gf+B/+T/3QDv/+8A9f/vAIH/gf+B/4H/1v/vAN3/7wCB/4H/gf/d/90AmP+8AIH/0P+8AIH/gf+B&#10;/4H/gf+B/4H/gf+B/4H/lP/dALb/3QCB/4H/gf+B/4H/rv/vAIH/gf+B/4H/gf+B//7/7wCB/4H/&#10;gf+t/90Agf/3/90Agf+B/4H/gf+B/4H/gf+B/4H/gf+B/4H/gf/r/4H/gf+B/4H/gf+B/4H/gf+B&#10;/4H/gf+B/4H/gf+B/4H/gf+B/4H/gf+6/7wAgf+B/4H/gf+B/4H/gf+B/4H/gf+B/4H/g//dAIH/&#10;gf+B/4H/iP/UAIH/gf+B/5L/oQCG/+8Av//vAIH/gf+B/6r/7wCB/6b/3QD+/+8Axf/vANT/3QDU&#10;/+8A4//vAIH/gf+B/4H/1v/vANf/7wCB/4H/6v/dAOn/7wD1/+8Agf+B/4H/gf/W/+8A3f/vAIH/&#10;gf+B/+D/zgCb/7kAgf/T/7kAgf+B/4H/gf+B/4H/gf+B/4H/gf+m/90Atv/dAIH/gf+B/4H/gf+o&#10;/+8Agf+B/4H/gf+B/4H//v/vAIH/gf+B/7P/3QCB//f/2gCB/4H/gf+B/4H/gf+B/4H/gf+B/4H/&#10;gf+B/+j/gf+B/4H/gf+B/4H/gf+B/4H/gf+B/4H/gf+B/4H/gf+B/4H/gf+B/67/xQCB/4H/gf+B&#10;/4H/gf+B/4H/gf+B/4H/gf+J/+AAgf+B/4H/gf/W//gAs//aAIH/gf+B/5L/oQCD/+8Awv/jAIH/&#10;gf+B/7P/7wCB/6z/3QD4/+8Axf/vANT/3QDU/+8A4//vAIH/gf+B/4H/1v/vANf/7wCB/4H/8P/d&#10;AOP/7wD1/+8Agf+B/4H/gf/W/+8A3f/vAIH/gf+B/+b/vACb/7wAgf/Q/7wAgf+B/4H/gf+B/4H/&#10;gf+B/4H/gf+1/90As//gAIH/gf+B/4H/gf+i/+8Agf+B/4H/gf+B/4H//v/vAIH/gf+B/7n/3QCB&#10;//f/2gCB/4H/gf+B/4H/gf+B/4H/gf+B/4H/gf+B/+L/gf+B/4H/gf+B/4H/gf+B/4H/gf+B/4H/&#10;gf+B/4H/gf+B/4H/gf+B/6X/ywCB/4H/gf+B/4H/gf+B/4H/gf+B/4H/gf+S/90Agf+B/4H/gf/W&#10;//IAs//gAIH/gf+B/5L/sACB//H/7wDC/9cAgf+B/4H/v//vAIH/sv/dAPL/7wDF/+8A1P/dANT/&#10;7wDj/+8Agf+B/4H/gf/W/+8A1//vAIH/gf/2/90A3f/vAPX/7wCB/4H/gf+B/9b/7wDd/+8Agf+B&#10;/4H/7P+qAJv/vACB/9D/vACB/4H/gf+B/4H/gf+B/4H/gf+B/8T/4ACz/90Agf+B/4H/gf+B/5//&#10;7wCB/4H/gf+B/4H/gf/+/+8Agf+B/4H/vP/gAIH/9//aAIH/gf+B/4H/gf+B/4H/gf+B/4H/gf+B&#10;/4H/3P+B/4H/gf+B/4H/gf+B/4H/gf+B/4H/gf+B/4H/gf+B/4H/gf+B/4H/mf/XAIH/gf+B/4H/&#10;gf+B/4H/gf+B/4H/gf+B/5j/3QCB/4H/gf+B/9P/7wCw/+kAgf+B/4H/jP/CAIH/3//vAMX/yACB&#10;/4H/gf/L/+8Agf+1/+AA7P/vAMX/7wDU/90A1P/vAOP/7wCB/4H/gf+B/9b/7wDX/+8Agf+B//n/&#10;3QDa/+8A9f/vAIH/gf+B/4H/1v/vAN3/7wCB/4H/gf/y/5sAmP+8AIH/0P+8AIH/gf+B/4H/gf+B&#10;/4H/gf+B/4H/1v/dALb/3QCB/4H/gf+B/4H/mf/vAIH/gf+B/4H/gf+B//7/7wCB/4H/gf/C/90A&#10;gf/3/90Agf+B/4H/gf+B/4H/gf+B/4H/gf+B/4H/gf/W/4H/gf+B/4H/gf+B/4H/gf+B/4H/gf+B&#10;/4H/gf+B/4H/gf+B/4H/gf+N/+MA4//vAIH/gf+B/4H/gf+B/4H/gf+B/4H/gf+B/8v/4ACB/4H/&#10;gf+B/83/7wCB/4H/gf+B/9z/6QDg/9QAgf/N/+8Axf+/AIH/gf+B/9T/7wCB/7v/3QDp/+8Axf/v&#10;ANT/3QDU/+8A4//vAIH/gf+B/4H/1v/vANf/7wCB/4H////dANT/7wD1/+8Agf+B/4H/gf/W/+8A&#10;3f/vAIH/gf+B//j/3QDy/7wAm/+5AIH/0/+5AIH/gf+B/4H/gf+B/4H/gf+B/4H/6P/dALb/3QCB&#10;/4H/gf+B/4H/k//vAIH/gf+B/4H/gf+B//7/7wCB/4H/gf/I/90Agf/3/9oAgf+B/4H/gf+B/4H/&#10;gf+B/4H/gf+B/4H/gf/T/4H/gf+B/4H/gf+B/4H/gf+B/4H/gf+B/4H/gf+B/4H/gf+B/4H/gf+E&#10;/+8A4//jAIH/gf+B/4H/gf+B/4H/gf+B/4H/gf+B/9r/4ACB/4H/gf+B/8f/7wCB/4H/gf+B/+7/&#10;1ADg/+kAgf+7/+8Axf+zAIH/gf+B/+D/7wCB/8H/3QDj/+8Axf/vANT/3QDU/+8A4//vAIH/gf+B&#10;/4H/1v/vANf/7wCB/4X/3QDO/+8A9f/vAIH/gf+B/4H/1v/vAN3/7wCB/4H/gf/7/90A5v+5AJv/&#10;vACB/9D/vACB/4H/gf+B/4H/gf+B/4H/gf+B//T/4ACz/+AAgf+B/4H/gf+B/43/7wCB/4H/gf+B&#10;/4H/gf/+/+8Agf+B/4H/zv/dAIH/9P/dAIH/gf+B/4H/gf+B/4H/gf+B/4H/gf+B/4H/zf+B/4H/&#10;gf+B/4H/gf+B/4H/gf+B/4H/gf+B/4H/gf+B/4H/gf+B/4H/gf/U/9cAgf+B/4H/gf+B/4H/gf+B&#10;/4H/gf+B/4H/7P/dAIH/gf+B/4H/xP/vAIH/gf+B/4H//f/FAIH/gv/vAMX/7wD+/7wAgf+B/4H/&#10;7P/vAIH/xP/gAN3/7wDF/+8A1P/dANT/7wDj/+8Agf+B/4H/gf/W/+8A1//vAIH/i//dAMj/7wD1&#10;/+8Agf+B/4H/gf/W/+8A3f/vAIH/gf+B/90A1P+5AJv/vACB/9D/vACB/4H/gf+B/4H/gf+B/4H/&#10;gf+G/+AAs//dAIH/gf+B/4H/gf+K/+8Agf+B/4H/gf+B/4H//v/vAIH/gf+B/9H/4ACB//H/4ACB&#10;/4H/gf+B/4H/gf+B/4H/gf+B/4H/gf+B/8f/gf+B/4H/gf+B/4H/gf+B/4H/gf+B/4H/gf+B/4H/&#10;gf+B/4H/gf+B/4H/1P/OAIH/gf+B/4H/gf+B/4H/gf+B/4H/gf+B//v/3QCB/4H/gf+B/77/7wCB&#10;/4H/gf+P/7MAgf+C/+8Axf/vAPX/vACB/4H/gf/1/+8Agf/K/+AA1//vAMX/7wDU/90A1P/vAOP/&#10;7wCB/4H/gf+B/9b/7wDX/+8Agf+O/+AAwv/vAPX/7wCB/4H/gf+B/9b/7wDd/+8Agf+B/4T/4ADC&#10;/7wAm/+5AIH/0/+5AIH/gf+B/4H/gf+B/4H/gf+B/5j/3QC2/90Agf+B/4H/gf+B/4T/7wCB/4H/&#10;gf+B/4H/gf/+/+8Agf+B/4H/1//dAIH/9P/gAIH/gf+B/4H/gf+B/4H/gf+B/4H/gf+B/4H/wf+B&#10;/4H/gf+B/4H/gf+B/4H/gf+B/4H/gf+B/4H/gf+B/4H/gf+B/4H/gf/R/8UAgf+B/4H/gf+B/4H/&#10;gf+B/4H/gf+B/4r/4ACB/4H/gf+B/7j/7wCB/4H/gf+h/6QAgf+B////7wDF/+8A6f+8AIH/gf+B&#10;/+8Agf/Q/90A1P/vAMX/7wDU/90A1P/vAOP/7wCB/4H/gf+B/9b/7wDX/+8Agf+U/90Av//vAPX/&#10;7wCB/4H/gf+B/9b/7wDd/+8Agf+B/4f/4wCw/7wAm/+5AIH/0/+5AIH/gf+B/4H/gf+B/4H/gf+B&#10;/6r/3QCz/+AAgf+B/4H/gf+B/4H//v/vAIH/gf+B/4H/gf+B//7/7wCB/4H/gf/d/90Agf/0/90A&#10;gf+B/4H/gf+B/4H/gf+B/4H/gf+B/4H/gf++/4H/gf+B/4H/gf+B/4H/gf+B/4H/gf+B/4H/gf+B&#10;/4H/gf+B/4H/gf+B/87/vACB/4H/gf+B/4H/gf+B/4H/gf+B/4H/nP/dAIH/gf+B/4H/tf/vAIH/&#10;gf+B/6T/pACB/4H//P/vAMX/7wDd/7wAgf+B/43/7wCB/9b/3QDO/+8Axf/vANT/3QDU/+8A4//v&#10;AIH/gf+B/4H/1v/vANf/7wCB/5r/3QC5/+8A9f/vAIH/gf+B/4H/1v/vAN3/7wCB/4H/h//XALP/&#10;uQCb/7wAgf/Q/7wAgf+B/4H/gf+B/4H/gf+B/4H/tv/gALP/4ACB/4H/gf+B/4H/gf/4/+8Agf+B&#10;/4H/gf+B/4H//v/vAIH/gf+B/+D/4ACB//T/3QCB/4H/gf+B/4H/gf+B/4H/gf+B/4H/gf+B/7j/&#10;gf+B/4H/gf+B/4H/gf+B/4H/gf+B/4H/gf+B/4H/gf+B/4H/gf+B/4H/wv+/AIH/gf+B/4H/gf+B&#10;/4H/gf+B/4H/gf+o/+AAgf+B/4H/gf+y/+wAgf+B/4H/p/+zAIH/gf/q/+8Axf/vANT/uQCB/4H/&#10;mf/vAIH/2f/gAMj/7wDF/+8A1P/dANT/7wDj/+8Agf+B/4H/gf/W/+8A1//vAIH/oP/dALP/7wD1&#10;/+8Agf+B/4H/gf/W/+8A3f/vAIH/gf+K/8gAs/+5AJv/vACB/9D/vACB/4H/gf+B/4H/gf+B/4H/&#10;gf/I/90Atv/dAIH/gf+B/4H/gf+B//X/7wCB/4H/gf+B/4H/gf/+/+8Agf+B/4H/5v/gAIH/8f/g&#10;AIH/gf+B/4H/gf+B/4H/gf+B/4H/gf+B/4H/sv+B/4H/gf+B/4H/gf+B/4H/gf+B/4H/gf+B/4H/&#10;gf+B/4H/gf+B/4H/gf+5/7wAgf+B/4H/gf+B/4H/gf+B/4H/gf+B/7f/4wCB/4H/gf+B/6z/7wCB&#10;/4H/gf/a/+wA4P/FAIH/gf/Y/+8Axf/vANT/sACB/4H/ov/vAIH/3//dAMX/7wDF/+8A1P/dANT/&#10;7wDj/+8Agf+B/4H/gf/W/+8A1//vAIH/o//gAK3/7wD1/+8Agf+B/4H/gf/W/+8A3f/vAIH/gf+K&#10;/78AsP+8AJv/uQCB/9P/uQCB/4H/gf+B/4H/gf+B/4H/gf/a/90Atv/dAIH/gf+B/4H/gf+B/+//&#10;7wCB/4H/gf+B/4H/gf/+/+8Agf+B/4H/7P/dAIH/9P/dAIH/gf+B/4H/gf+B/4H/gf+B/4H/gf+B&#10;/4H/r/+B/4H/gf+B/4H/gf+B/4H/gf+B/4H/gf+B/4H/gf+B/4H/gf+B/4H/gf+t/8UAgf+B/4H/&#10;gf+B/4H/gf+B/4H/gf+B/7r/6QCB/4H/gf+B/6b/7wCB/4H/gf/p/9oA4//UAIH/gf/J/+8Axf/v&#10;ANT/7wD7/7wAgf+B/67/7wCB/+X/3QC//+8Axf/vANT/3QDU/+8A4//vAIH/gf+B/4H/1v/vANf/&#10;7wCB/6n/3QCq/+8A9f/vAIH/gf+B/4H/1v/vAN3/7wCB/4H/iv+zALD/vACb/7wAgf/Q/7kAgf+B&#10;/4H/gf+B/4H/gf+B/4H/7P/dALP/4ACB/4H/gf+B/4H/gf/p/+8Agf+B/4H/gf+B/4H//v/vAIH/&#10;gf+B//L/3QCB//T/3QCB/4H/gf+B/4H/gf+B/4H/gf+B/4H/gf+B/6n/gf+B/4H/gf+B/4H/gf+B&#10;/4H/gf+B/4H/gf+B/4H/gf+B/4H/gf+B/4H/pP/LAIH/gf+B/4H/gf+B/4H/gf+B/4H/gf+9/+wA&#10;gf+B/4H/gf+j/+8Agf+B/4H/+P/LAOD/6QCB/4H/t//vAMX/7wDU/+8A8v+5AIH/gf+6/+8Agf/r&#10;/90Auf/vAMX/7wDU/90A1P/vAOP/7wCB/4H/gf+B/9b/7wDX/+8Agf+v/90ApP/vAPX/7wCB/4H/&#10;gf+B/9b/7wDd/+8Agf+B/4r/7wD+/7wAs/+5AJv/vACB/9D/vACB/4H/gf+B/4H/gf+B/4H/gf/4&#10;/+AAs//dAIH/gf+B/4H/gf+B/+b/7wCB/4H/gf+B/4H/gf/+/+8Agf+B/4H/9f/gAIH/9P/dAIH/&#10;gf+B/4H/gf+B/4H/gf+B/4H/gf+B/4H/o/+B/4H/gf+B/4H/gf+B/4H/gf+B/4H/gf+B/4H/gf+B&#10;/4H/gf+B/4H/gf+Y/9cAgf+B/4H/gf+B/4H/gf+B/4H/gf+B/7r/9QCB/4H/gf+B/53/7wCB/4H/&#10;hP+/AIH/gf+B//7/7wDF/+8A1P/vAOb/vACB/4H/w//vAIH/7v/gALP/7wDF/+8A1P/dANT/7wDj&#10;/+8Agf+B/4H/gf/W/+8A1//vAIH/tf/dAJ7/7wD1/+8Agf+B/4H/gf/W/+8A3f/vAIH/gf+K/+8A&#10;9f+8ALD/uQCb/7wAgf/Q/7wAgf+B/4H/gf+B/4H/gf+B/4r/3QC2/90Agf+B/4H/gf+B/4H/4P/v&#10;AIH/gf+B/4H/gf+B//7/7wCB/4H/gf/7/90Agf/3/90Agf+B/4H/gf+B/4H/gf+B/4H/gf+B/4H/&#10;gf+d/4H/gf+B/4H/gf+B/4H/gf+B/4H/gf+B/4H/gf+B/4H/gf+B/4H/gf+B/4z/4wCB/4H/gf+B&#10;/4H/gf+B/4H/gf+B/4H/gf+B/4H/gf+B/8r/7wCB/4H/k/+zAIH/gf+B//v/7wDF/+8A1P/vANr/&#10;vACB/4H/z//vAIH/9P/dALD/7wDF/+8A1P/dANT/7wDj/+8Agf+B/4H/gf/W/+8A1//vAIH/uP/g&#10;AJj/7wD1/+8Agf+B/4H/gf/W/+8A3f/vAIH/gf+K/+8A6f+8ALD/vACb/7kAgf/T/7kAgf+B/4H/&#10;gf+B/4H/gf+B/5z/3QCz/+AAgf+B/4H/gf+B/4H/2v/vAIH/gf+B/4H/gf+B//7/7wCB/4H/gf/d&#10;AIH/9P/dAIH/gf+B/4H/gf+B/4H/gf+B/4H/gf+B/4H/mv+B/4H/gf+B/4H/gf+B/4H/gf+B/4H/&#10;gf+B/4H/gf+B/4H/gf+B/4H/gf+D/+8A4P/vAIH/gf+B/4H/gf+B/4H/gf+B/4H/gf+B/4H/gf+B&#10;/4H/+v/vAIH/gf+i/6cAgf+B/4H/+P/vAMX/7wDU/+8Azv+8AIH/gf/b/+8Agf/6/90Aqv/vAMX/&#10;7wDU/90A1P/vAOP/7wCB/4H/gf+B/9b/7wDX/+8Agf++/90Alf/vAPX/7wCB/4H/gf+B/9b/7wDd&#10;/+8Agf+B/4r/7wDd/7wAsP+8AJv/vACB/9D/vACB/4H/gf+B/4H/gf+B/4H/qP/gALP/4ACB/4H/&#10;gf+B/4H/gf/U/+8Agf+B/4H/gf+B/4H//v/vAIH/gf+H/90Agf/0/90Agf+B/4H/gf+B/4H/gf+B&#10;/4H/gf+B/4H/gf+U/4H/gf+B/4H/gf+B/4H/gf+B/4H/gf+B/4H/gf+B/4H/gf+B/4H/gf+B/4H/&#10;0//jAIH/gf+B/4H/gf+B/4H/gf+B/4H/gf+B/4H/gf+B/4P/7wCB/4H/pf+zAIH/gf+B/+n/7wDF&#10;/+8A1P/vAMX/vACB/4H/5P/vAIH/AP/dAKT/7wDF/+8A1P/dANT/7wDj/+8Agf+B/4H/gf/W/+8A&#10;1//vAIH/xP/dAI//7wD1/+8Agf+B/4H/gf/W/+8A3f/vAIH/gf+K/+8A1P+8ALD/uQCb/7wAgf/Q&#10;/7wAgf+B/4H/gf+B/4H/gf+B/7r/4ACz/90Agf+B/4H/gf+B/4H/0f/vAIH/gf+B/4H/gf+B//7/&#10;7wCB/4H/iv/gAIH/9P/dAIH/gf+B/4H/gf+B/4H/gf+B/4H/gf+B/4H/jv+B/4H/gf+B/4H/gf+B&#10;/4H/gf+B/4H/gf+B/4H/gf+B/4H/gf+B/4H/gf+B/9P/1wCB/4H/gf+B/4H/gf+B/4H/gf+B/6n/&#10;9QCB/4H/gf+B/4H/9v/sAIH/gf+o/78Agf+B/4H/2v/vAMX/7wDU/+8Auf+8AIH/gf/w/+8Ag//g&#10;AJ7/7wDF/+8A1P/dANT/7wDj/+8Agf+B/4H/gf/W/+8A1//vAIH/yv/dAIn/7wD1/+8Agf+B/4H/&#10;gf/W/+8A3f/vAIH/gf+K/+8AyP+8ALD/uQCe/7kAgf/Q/7wAgf+B/4H/gf+B/4H/gf+B/8z/3QC2&#10;/90Agf+B/4H/gf+B/4H/y//vAIH/gf+B/4H/gf+B//7/7wCB/4H/kP/dAIH/9//dAIH/gf+B/4H/&#10;gf+B/4H/gf+B/4H/gf+B/4H/iP+B/4H/gf+B/4H/gf+B/4H/gf+B/4H/gf+B/4H/gf+B/4H/gf+B&#10;/4H/gf+B/9P/zgCB/4H/gf+B/4H/gf+B/4H/gf+B/7j/7ACB/4H/gf+B/4H/+f/vAIH/gf/e/+kA&#10;4P/OAIH/gf+B/8v/7wDF/+8A1P/vAK3/vACB/4H//P/vAIn/zgCq/+8Axf/vANT/3QDU/+8A4//v&#10;AIH/gf+B/4H/1v/vANf/7ACB/9D/4ACD/+8A9f/vAIH/gf+B/4H/1v/vAN3/7wCB/4H/iv/vALz/&#10;vACw/7wAm/+5AIH/0/+5AIH/gf+B/4H/gf+B/4H/gf/e/90As//gAIH/gf+B/4H/gf+B/8X/7wCB&#10;/4H/gf+B/4H/gf/+/+8Agf+B/5b/3QCB//T/3QCB/4H/gf+B/4H/gf+B/4H/gf+B/4H/gf+B/4X/&#10;gf+B/4H/gf+B/4H/gf+B/4H/gf+B/4H/gf+B/4H/gf+B/4H/gf+B/4H/gf/Q/8UAgf+B/4H/gf+B&#10;/4H/gf+B/4H/gf/H/+kAgf+B/4H/gf+B//n/7wCB/4H/8P/UAOP/2gCB/4H/gf/C/+wAxf/vANT/&#10;7wCk/7wAgf+F/+8Aj/+8ALb/7wDF/+8A1P/dANT/7wDj/+8Agf+B/4H/gf/W/+8A1P/vAIH/1v/d&#10;AIH/AP/vAPX/7wCB/4H/gf+B/9b/7wDd/+8Agf+B/4r/7wCz/7wArf+8AJv/vACB/9D/vACB/4H/&#10;gf+B/4H/gf+B/4H/6v/gALP/3QCB/4H/gf+B/4H/gf/C/+8Agf+B/4H/gf+B/4H//v/vAIH/gf+Z&#10;/+AAgf/0/90Agf+B/4H/gf+B/4H/gf+B/4H/gf+B/4H/gf+B////gf+B/4H/gf+B/4H/gf+B/4H/&#10;gf+B/4H/gf+B/4H/gf+B/4H/gf+B/4H/gf/N/7wAgf+B/4H/gf+B/4H/gf+B/4H/gf/Z/+MAgf+B&#10;/4H/gf+B//n/7wCB/4L/wgDg/+wAgf+B/4H/tv/pAMX/7wDU/+8AmP+8AIH/kf/vAJX/rQC//+8A&#10;xf/vANT/3QDU/+8A4//vAIH/gf+B/4H/1v/vANT/7wCB/9z/3QCB//r/7wD1/+8Agf+B/4H/gf/W&#10;/+8A3f/vAIH/gf+K/+8Ap/+8ALD/uQCb/7wAgf/Q/7wAgf+B/4H/gf+B/4H/gf+B//z/3QC2/90A&#10;gf+B/4H/gf+B/4H/vP/pAIH/gf+B/4H/gf+E/+8Agf+B/5//4ACB//T/3QCB/4H/gf+B/4H/gf+B&#10;/4H/gf+B/4H/gf+B/4H/+f+B/4H/gf+B/4H/gf+B/4H/gf+B/4H/gf+B/4H/gf+B/4H/gf+B/4H/&#10;gf+B/8H/vwCB/4H/gf+B/4H/gf+B/4H/gf+B/+j/4ACB/4H/gf+B/4H/9v/vAIH/lP+wAIH/gf+B&#10;/4b/4wDF/+8A1P/vAIz/vACB/53/7wCY/54Ay//vAMX/7wDU/90A1P/vAOP/7wCB/4H/gf+B/9b/&#10;7wDU/+8Agf/i/90Agf/0/+8A9f/vAIH/gf+B/4H/1v/vAN3/7wCB/4H/iv/vAJv/vACw/7kAnv+5&#10;AIH/0/+5AIH/gf+B/4H/gf+B/4H/jv/dALb/3QCB/4H/gf+B/4H/gf+2/+AAgf+B/4H/gf+B/43/&#10;7wCB/4H/pf/dAIH/9P/dAIH/gf+B/4H/gf+B/4H/gf+B/4H/gf+B/4H/gf/2/4H/gf+B/4H/gf+B&#10;/4H/gf+B/4H/gf+B/4H/gf+B/4H/gf+B/4H/gf+B/4H/uP+8AIH/gf+B/4H/gf+B/4H/gf+B/4H/&#10;+v/dAIH/gf+B/4H/gf/z/+8Agf+m/6EAgf+B/4H/if/dAMX/7wDU/+8Ag/+8AIH/pv/vAJ7/3QD1&#10;/7wA1//vAMX/7wDU/90A1P/vAOP/7wCB/4H/gf+B/9b/7wDU/+8Agf/o/90Agf/u/+8A9f/vAIH/&#10;gf+B/4H/1v/vAN3/7ACB/4H/jf/vAJL/vACt/7wAm/+8AIH/0P+5AIH/gf+B/4H/gf/k/wJYukiB&#10;/4H/wP/dALP/4ACB/4H/gf+B/4H/gf+w/9QAgf+B/4H/gf+B/5n/7wCB/4H/q//dAIH/9P/dAIH/&#10;gf+B/4H/gf+B/4H/gf+B/4H/gf+B/4H/gf/w/4H/gf+B/4H/gf+B/4H/gf+B/4H/gf+B/4H/gf+B&#10;/4H/gf+B/4H/gf+B/4H/rP/FAIH/gf+B/4H/gf+B/4H/gf+B/4H/AP/gAIH/gf+B/4H/gf/t/+8A&#10;gf+p/6EAgf+B/4H/if/aAMX/7wDU/+8Agf/3/7wAgf+y/+8ApP/dAOb/vADg/+8Axf/vANT/3QDU&#10;/+8A4//vAIH/gf+B/4H/1v/vANT/7wCB/+v/3QCB/+v/7wD1/+8Agf+B/4H/gf/W/+8A2v/vAIH/&#10;gf+N/+8Ahv+8AK3/vACb/7wAgf/Q/7wAgf+B/4H/gf+B//P/C1i6SFi6SFi6SFi6SIH/gf/G/+AA&#10;s//dAIH/gf+B/4H/gf+B/63/yACB/4H/gf+B/4H/pf/vAIH/gf+u/+AAgf/0/90Agf+B/4H/gf+B&#10;/4H/gf+B/4H/gf+B/4H/gf+B/+r/gf+B/4H/gf+B/4H/gf+B/4H/gf+B/4H/gf+B/4H/gf+B/4H/&#10;gf+B/4H/gf+j/8sAgf+B/4H/gf+B/4H/gf+B/4H/if/dAIH/gf+B/4H/gf/t/+wAgf+s/7AAgf+B&#10;/4H/gf/9/9QAxf/vANT/7wCB/+v/vACB/77/7wCq/90A1P+8AOz/7wDF/+8A1P/dANT/7wDj/+8A&#10;gf+B/4H/gf/W/+8A1P/vAIH/8f/dAIH/5f/vAPX/7wCB/4H/gf+B/9b/7wDa/+8Agf+B/43/7wCB&#10;//r/vACw/7kAm/+8AIH/0P+8AIH/gf+B/4H/gv8RWLpIWLpIWLpIWLpIWLpIWLpIgf+B/8//3QC2&#10;/90Agf+B/4H/gf+B/4H/p/+8AIH/gf+B/4H/gf+x/+8Agf+B/7T/3QCB//f/3QCB/4H/gf+B/4H/&#10;gf+B/4H/gf+B/4H/gf+B/4H/5P+B/4H/gf+B/4H/gf+B/4H/gf+B/4H/gf+B/4H/gf+B/4H/gf+B&#10;/4H/gf+B/5f/1wCB/4H/gf+B/4H/gf+B/4H/gf+P/90Agf+B/4H/gf+B/+f/7wCB/6n/wgCB/4H/&#10;gf+B//H/zgDF/+8A1P/vAIH/4v+8AIH/x//vAK3/4ADC/7wA+P/vAMX/7wDU/90A1P/vAOP/7wCB&#10;/4H/gf+B/9b/7wDU/+8Agf/3/90Agf/f/+8A9f/vAIH/gf+B/4H/1v/vANr/7wCB/4H/jf/vAIH/&#10;8f+8AK3/uQCe/7kAgf/T/7kAgf+B/4H/gf+O/xFYukhYukhYukhYukhYukhYukiB/4H/1f/dALP/&#10;4ACB/4H/gf+B/4H/gf+h/7MAgf+B/4H/gf+B/7r/7wCB/4H/uv/dAIH/9P/dAIH/gf+B/4H/gf+B&#10;/4H/gf+B/4H/gf+B/4H/gf/h/4H/gf+B/4H/gf+B/4H/gf+B/4H/gf+B/4H/gf+B/4H/gf+B/4H/&#10;gf+B/4H/i//jAIH/gf+B/4H/gf+B/4H/gf+B/5L/4ACB/4H/gf+B/4H/4f/vAIH/4v/pAOD/1ACB&#10;/4H/gf+B/+X/3QD+/+8Axf/vANT/7wCB/9b/vACB/9P/7wCz/90Atv+qAMX/7wDU/90A1P/vAOP/&#10;7wCB/4H/gf+B/9b/7wDU/+8Agf/9/90Agf/Z/+8A9f/vAIH/gf+B/4H/1v/vANr/7wCB/4H/jf/v&#10;AIH/5f+8AK3/vACb/7wAgf/Q/7wAgf+B/4H/gf+X/xFYukhYukhYukhYukhYukhYukiB/4H/2//d&#10;ALP/4ACB/4H/gf+B/4H/gf+b/+8A/v+8AIH/gf+B/4H/gf/G/+8Agf+B/8D/3QCB//T/3QCB/4H/&#10;gf+B/4H/gf+B/4H/gf+B/4H/gf+B/4H/2/+B/4H/gf+B/4H/gf+B/4H/gf+B/4H/gf+B/4H/gf+B&#10;/4H/gf+B/4H/gf+B/4L/7wDd/+8Agf+B/4H/gf+B/4H/gf+B/4H/y//gAIH/gf+B/4H/gf/b/+8A&#10;gf/0/9QA4P/pAIH/gf+B/4H/1v/gAPj/7wDF/+8A1P/vAIH/yv+8AIH/3//vALn/3QCk/7YAxf/v&#10;ANT/3QDU/+8A4//vAIH/gf+B/4H/1v/vANT/7wCB/wD/4ACB/9P/7wD1/+8Agf+B/4H/gf/W/+8A&#10;2v/vAIH/gf+N/+8Agf/Z/7wArf+8AJv/vACB/9D/vACB/4H/gf+B/6D/C1i6SFi6SFi6SFi6SIH/&#10;gf/b/+AAs//dAIH/gf+B/4H/gf+B/5j/7wD1/7kAgf+B/4H/gf+B/9L/7wCB/4H/w//gAIH/8f/g&#10;AIH/gf+B/4H/gf+B/4H/gf+B/4H/gf+B/4H/gf/V/4H/gf+B/4H/gf+B/4H/gf+B/4H/gf+B/4H/&#10;gf+B/4H/gf+B/4H/gf+B/4H/gf/P/+AAgf+B/4H/gf+B/4H/gf+B/4H/3f/dAIH/gf+B/4H/gf/Y&#10;/+8Ag//FAIH/gf+B/4H/o//dAPX/7wDF/+8A1P/vAIH/wf+5AIH/6//vAL//3QCS/8IAxf/vANT/&#10;3QDU/+8A4//vAIH/gf+B/4H/1v/vANT/7wCG/90Agf/Q/+8A9f/vAIH/gf+B/4H/1v/vANr/7wCB&#10;/4H/jf/vAIH/0P+8AK3/uQCe/7kAgf/Q/7wAgf+B/4H/gf+B/4H/gf8A/90Atv/dAIH/gf+B/4H/&#10;gf+B/5L/7wDp/7wAgf+B/4H/gf+B/9v/7wCB/4H/yf/dAIH/9P/gAIH/gf+B/4H/gf+B/4H/gf+B&#10;/4H/gf+B/4H/gf/P/4H/gf+B/4H/gf+B/4H/gf+B/4H/gf+B/4H/gf+B/4H/gf+B/4H/gf+B/4H/&#10;gf/P/9QAgf+B/4H/gf+B/4H/gf+B/4H/7//dAIH/gf+B/4H/gf/S/+8Alf+zAIH/gf+B/4H/qf/d&#10;AO//7wDF/+8A1P/vAIH/wf+wAIH/9P/vAML/4ACD/8sAxf/vANT/3QDU/+8A4//vAIH/gf+B/4H/&#10;1v/vANT/7wCM/90Agf/K/+8A9f/vAIH/gf+B/4H/1v/vANr/7wCB/4H/jf/vAIH/xP+8AK3/uQCe&#10;/7kAgf/T/7kAgf+B/4H/gf+B/4H/kv/dALP/4ACB/4H/gf+B/4H/gf+M/+8A3f+8AIH/gf+B/4H/&#10;gf/n/+8Agf+B/8//3QCB//T/3QCB/4H/gf+B/4H/gf+B/4H/gf+B/4H/gf+B/4H/zP+B/4H/gf+B&#10;/4H/gf+B/4H/gf+B/4H/gf+B/4H/gf+B/4H/gf+B/4H/gf+B/4H/z//FAIH/gf+B/4H/gf+B/4H/&#10;gf+B/+AAgf+B/4H/gf+B/8z/7wCn/6QAgf+B/4H/gf+p/+AA6f/vAMX/7wDU/+8Agf/B/+8A+/+8&#10;AIH/AP/vAMj/3QCB//T/1wDF/+8A1P/dANT/7wDj/+8Agf+B/4H/gf/W/+8A1P/vAJL/3QCB/8T/&#10;7wD1/+8Agf+B/4H/gf/W/+8A2v/vAIH/gf+N/+8Agf+4/7wArf+8AJv/vACB/9D/vACB/4H/gf+B&#10;/4H/gf+e/+AAs//dAIH/gf+B/4H/gf+B/4n/7wDR/7wAgf+B/4H/gf+B//P/7wCB/4H/0v/gAIH/&#10;9P/dAIH/gf+B/4H/gf+B/4H/gf+B/4H/gf+B/4H/gf/G/4H/gf+B/4H/gf+B/4H/gf+B/4H/gf+B&#10;/4H/gf+B/4H/gf+B/4H/gf+B/4H/gf/M/7wAgf+B/4H/gf+B/4H/gf+B/5P/3QCB/4H/gf+B/4H/&#10;yf/vAKr/pACB/4H/gf+B/6z/4ADj/+8Axf/vANT/7wCB/8H/7wDy/7kAjP/vAMv/4ACB/+L/4wDF&#10;/+8A1P/dANT/7wDj/+8Agf+B/4H/gf/W/+8A1P/vAJX/4ACB/77/7wD1/+8Agf+B/4H/gf/W/+8A&#10;2v/vAIH/gf+N/+8Agf+v/7wAqv+8AJv/vACB/9D/vACB/4H/gf+B/4H/gf+w/+AAs//dAIH/gf+B&#10;/4H/gf+B/4P/7wDI/7wAgf+B/4H/gf+B//z/7wCB/4H/2P/gAIH/8f/gAIH/gf+B/4H/gf+B/4H/&#10;gf+B/4H/gf+B/4H/gf/A/4H/gf+B/4H/gf+B/4H/gf+B/4H/gf+B/4H/gf+B/4H/gf+B/4H/gf+B&#10;/4H/gf/J/7MAgf+B/4H/gf+B/4H/gf+B/6L/4ACB/4H/gf+B/4H/w//vAK3/swCB/4H/gf+B/6D/&#10;3QDg/+8Axf/vANT/7wCB/8H/7wDm/7wAlf/vAM7/4wCB/9P/7ADF/+8A1P/dANT/7wDj/+8Agf+B&#10;/4H/gf/W/+8A1P/vAJv/3QCB/7v/7wD1/+8Agf+B/4H/gf/W/+8A2v/vAIH/gf+N/+8Agf+j/7wA&#10;rf+5AJ7/uQCB/9P/uQCB/4H/gf+B/4H/gf/C/90As//gAIH/gf+B/4H/gf+B/4H//f/vALz/vACB&#10;/4H/gf+B/4j/7wCB/4H/3v/dAIH/9P/dAIH/gf+B/4H/gf+B/4H/gf+B/4H/gf+B/4H/gf+9/4H/&#10;gf+B/4H/gf+B/4H/gf+B/4H/gf+B/4H/gf+B/4H/gf+B/4H/gf+B/4H/gf+9/7MAgf+B/4H/gf+B&#10;/4H/gf+B/7H/4wCB/4H/gf+B/4H/vf/yAKr/xQCB/4H/gf+B/5H/4ADa/+8Axf/vANT/7wCB/8H/&#10;7wDa/7wAof/vAM7/6QCB/8r/7wDF/+8A1P/dANT/7wDj/+8Agf+B/4H/gf/W/+8A1P/vAKH/3QCB&#10;/7X/7wD1/+8Agf+B/4H/gf/W/+8A2v/vAIH/gf+N/+8Agf+X/7wArf+5AJ7/uQCB/9P/uQCB/4H/&#10;gf+B/4H/gf/U/90As//gAIH/gf+B/4H/gf+B/4H/9//vALD/vACB/4H/gf+B/5T/7wCB/4H/5P/d&#10;AIH/9P/dAIH/gf+B/4H/gf+B/4H/gf+B/4H/gf+B/4H/gf+3/4H/gf+B/4H/gf+B/4H/gf+B/4H/&#10;gf+B/4H/gf+B/4H/gf+B/4H/gf+B/4H/gf+x/7wAgf+B/4H/gf+B/4H/gf+B/7T/6QCB/4H/gf+B&#10;/4H/tP/4AOD/6QDg/9QAgf+B/4H/gf+I/+AA1P/vAMX/7wDU/+8Agf/B/+8Azv+8AK3/7wDR/+kA&#10;gf/H/+8Axf/vANT/3QDU/+8A4//vAIH/gf+B/4H/1v/vANT/7wCn/90Agf+v/+8A9f/vAIH/gf+B&#10;/4H/1v/vANr/7wCB/4H/jf/vAIH/jv+5AK3/vACb/7wAgf/Q/7wAgf+B/4H/gf+B/4H/4P/gALP/&#10;3QCB/4H/gf+B/4H/gf+B//T/7wCn/7kAgf+B/4H/gf+g/+8Agf+B/+f/4ACB//f/2gCB/4H/gf+B&#10;/4H/gf+B/4H/gf+B/4H/gf+B/4H/sf+B/4H/gf+B/4H/gf+B/4H/gf+B/4H/gf+B/4H/gf+B/4H/&#10;gf+B/4H/gf+B/4H/pf/FAIH/gf+B/4H/gf+B/4H/gf+3/+wAgf+B/4H/gf+B/5n/1ADg/+kAgf+B&#10;/4H/gf+B//n/4ADR/+8Axf/vANT/7wCB/8H/7wDF/7wAtv/vANH/7wCB/8H/7wDF/+8A1P/dANT/&#10;7wDj/+8Agf+B/4H/gf/W/+8A1P/vAKr/4ACB/6n/7wD1/+8Agf+B/4H/gf/W/+8A2v/vAIH/gf+N&#10;/+8Agf+C/7wAqv+8AJv/vACB/9D/vACB/4H/gf+B/4H/gf/y/90Atv/dAIH/gf+B/4H/gf+B/4H/&#10;7v/vAJv/vACB/4H/gf+B/6n/7wCB/4H/7f/dAIH/+v/aAIH/gf+B/4H/gf+B/4H/gf+B/4H/gf+B&#10;/4H/gf+r/4H/gf+B/4H/gf+B/4H/gf+B/4H/gf+B/4H/gf+B/4H/gf+B/4H/gf+B/4H/gf+W/9QA&#10;gf+B/4H/gf+B/4H/gf+B/7T/9QCB/4H/gf+B/4H/ov/FAIH/gf+B/4H/gf/D/+MAy//vAMX/7wDU&#10;/+8Agf/B/+8Axf+wAML/7wDR/+8Agf/B/+8Axf/vANT/3QDU/+8A4//vAIH/gf+B/4H/1v/vANT/&#10;7wCw/90Agf+m/+8A9f/vAIH/gf+B/4H/1v/vANr/7wCB/4H/jf/vAIH/gf/2/7wArf+5AJ7/uQCB&#10;/9P/uQCB/4H/gf+B/4H/hP/dALP/4ACB/4H/gf+B/4H/gf+B/+j/7wCP/7wAgf+B/4H/gf+1/+8A&#10;gf+B//P/3QCB//f/2gCB/4H/gf+B/4H/gf+B/4H/gf+B/4H/gf+B/4H/qP+B/4H/gf+B/4H/gf+B&#10;/4H/gf+B/4H/gf+B/4H/gf+B/4H/gf+B/4H/gf+B/4H/iv/gAIH/gf+B/4H/gf+B/4H/gf+B/4H/&#10;gf+B/4H/gf/b/7MAgf+B/4H/gf+B/8P/6QDF/+8Axf/vANT/7wCB/8H/7wDF/+8A+//FAMX/7wDR&#10;/+8Agf/B/+8Axf/vANT/3QDU/+8A4//vAIH/gf+B/4H/1v/vANT/7wC2/90Agf+g/+8A9f/vAIH/&#10;gf+B/4H/1v/vANr/7wCB/4H/jf/vAIH/gf/t/7kArf+5AJ7/vACB/9D/vACB/4H/gf+B/4H/k//d&#10;ALP/3QCB/4H/gf+B/4H/gf+B/+X/7wCG/7kAgf+B/4H/gf/B/+8Agf+B//n/3QCB//f/2gCB/4H/&#10;gf+B/4H/gf+B/4H/gf+B/4H/gf+B/4H/ov+B/4H/gf+B/4H/gf+B/4H/gf+B/4H/gf+B/4H/gf+B&#10;/4H/gf+B/4H/gf+B/4H/gf/+/+8A4P/vAIH/gf+B/4H/gf+B/4H/gf+B/4H/gf+B/4H/nf+kAIH/&#10;gf+B/4H/gf/A/+wAwv/vAMX/7wDU/+8Agf/B/+8Axf/vAPL/ywDI/+8A0f/vAIH/wf/vAMX/7wDU&#10;/90A1P/vAOP/7wCB/4H/gf+B/9b/7wDU/+8AvP/dAIH/mv/vAPX/7wCB/4H/gf+B/9b/7wDa/+8A&#10;gf+B/43/7wCB/4H/4f+8AKr/vACb/7wAgf/Q/7wAgf+B/4H/gf+B/6L/4ACz/90Agf+B/4H/gf+B&#10;/4H/gf/f/+8Agf/6/7wAgf+B/4H/gf/K/+8Agf+B//z/4ACB//f/2gCB/4H/gf+B/4H/gf+B/4H/&#10;gf+B/4H/gf+B/4H/nP+B/4H/gf+B/4H/gf+B/4H/gf+B/4H/gf+B/4H/gf+B/4H/gf+B/4H/gf+B&#10;/4H/gf/O/+MAgf+B/4H/gf+B/4H/gf+X//UAgf+B/4H/gf+B/5//pACB/4H/gf+B/4H/uv/1ALz/&#10;7wDF/+8A1P/vAIH/wf/vAMX/7wDm/9cAyP/vANH/7wCB/8H/7wDF/+8A1P/dANT/7wDj/+8Agf+B&#10;/4H/gf/W/+8A1P/vAL//4ACB/5T/7wD1/+8Agf+B/4H/gf/W/+8A2v/vAIH/gf+N/+8Agf+B/9X/&#10;vACq/7wAm/+8AIH/0P+8AIH/gf+B/4H/gf+0/90Atv/dAIH/gf+B/4H/gf+B/4H/2f/vAIH/7v+8&#10;AIH/gf+B/4H/1v/vAIH/gv/dAIH/+v/aAIH/gf+B/4H/gf+B/4H/gf+B/4H/gf+B/4H/gf+W/4H/&#10;gf+B/4H/gf+B/4H/gf+B/4H/gf+B/4H/gf+B/4H/gf+B/4H/gf+B/4H/gf+B/87/1wCB/4H/gf+B&#10;/4H/gf+B/6n/7ACB/4H/gf+B/4H/pf+zAIH/gf+B/4H/gf+B/9f/7wDF/+8A1P/vAIH/wf/vAMX/&#10;7wDa/+MAyP/vANH/7wCB/8H/7wDF/+8A1P/dANT/7wDj/+8Agf+B/4H/gf/W/+8A1P/vAMX/3QCB&#10;/5H/7wD1/+8Agf+B/4H/gf/W/+8A2v/vAIH/gf+N/+8Agf+B/8n/vACt/7kAnv+5AIH/0/+5AIH/&#10;gf+B/4H/gf/G/90As//gAIH/gf+B/4H/gf+B/4H/0//vAIH/4v+8AIH/gf+B/4H/4v/vAIH/iP/d&#10;AIH/9//aAIH/gf+B/4H/gf+B/4H/gf+B/4H/gf+B/4H/gf+T/4H/gf+B/4H/gf+B/4H/gf+B/4H/&#10;gf+B/4H/gf+B/4H/gf+B/4H/gf+B/4H/gf+B/87/zgCB/4H/gf+B/4H/gf+B/7X/6QCB/4H/gf+B&#10;/4H/pf/FAIH/gf+B/4H/gf+B/8X/7wDF/+8A1P/vAIH/wf/vAMX/7wDU/+kAyP/vANH/7wCB/8H/&#10;7wDF/+8A1P/dANT/7wDj/+8Agf+B/4H/gf/W/+8A1P/vAMv/3QCB/4v/7wD1/+8Agf+B/4H/gf/W&#10;/+8A2v/vAIH/gf+N/+8Agf+B/8D/vACq/7kAnv+8AIH/0P+8AIH/gf+B/4H/gf/S/+AAs//dAIH/&#10;gf+B/4H/gf+B/4H/0P/vAIH/2f+8AIH/gf+B/4H/6//vAIH/i//gAIH/9//aAIH/gf+B/4H/gf+B&#10;/4H/gf+B/4H/gf+B/4H/gf+N/4H/gf+B/4H/gf+B/4H/gf+B/4H/gf+B/4H/gf+B/4H/gf+B/4H/&#10;gf+B/4H/gf+B/8v/xQCB/4H/gf+B/4H/gf+B/8f/4wCB/4H/gf+B/4H/3v/pAOD/1ACB/4H/gf+B&#10;/4H/gf+2/+8Axf/vANT/7wCB/8H/7wDF/+8A1P/pAMj/7wDR/+8Agf/B/+8Axf/vANT/3QDU/+8A&#10;4//vAIH/gf+B/4H/1v/vANT/7wDR/90Agf+F/+8A9f/vAIH/gf+B/4H/1v/vANr/7wCB/4H/jf/v&#10;AIH/gf+0/7wAqv+8AJv/vACB/9D/vACB/4H/gf+B/4H/5P/gALP/3QCB/4H/gf+B/4H/gf+B/8r/&#10;7wCB/83/vACB/4H/gf+B//f/7wCB/5H/4ACB//f/2gCB/4H/gf+B/4H/gf+B/4H/gf+B/4H/gf+B&#10;/4H/h/+B/4H/gf+B/4H/gf+B/4H/gf+B/4H/gf+B/4H/gf+B/4H/gf+B/4H/gf+B/4H/gf/I/7wA&#10;gf+B/4H/gf+B/4H/gf/Z/+AAgf+B/4H/gf+B/+3/1ADg/+kAgf+B/4H/gf+B/5//9QCS/+8Axf/v&#10;ANT/7wCB/8H/7wDF/+8A1P/pAMj/7wDR/+8Agf/B/+8Axf/vANT/3QDU/+8A4//vAIH/gf+B/4H/&#10;1v/vANT/7wDX/90Agf++//UAzv/vAPX/7wCB/4H/gf+B/9b/7wDa/+8Agf+B/43/7wCB/4H/qP+8&#10;AKr/vACe/7kAgf/T/7kAgf+B/4H/gf+B//b/3QCz/+AAgf+B/4H/gf+B/4H/gf/E/+8Agf/B/7wA&#10;gf+B/4H/g//vAIH/l//dAIH/9//dAIH/gf+B/4H/gf+B/4H/gf+B/4H/gf+B/4H/gf+B/4H/gf+B&#10;/4H/gf+B/4H/gf+B/4H/gf+B/4H/gf+B/4H/gf+B/4H/gf+B/4H/gf+B/7z/vwCB/4H/gf+B/4H/&#10;gf+B/+j/3QCB/4H/gf+B/4H//P/CAIH/gf+B/4H/gf+B/+z/7ACV/+8Axf/vANT/7wCB/8H/7wDF&#10;/+8A1P/pAMj/7wDR/+8Agf/B/+8Axf/vANT/3QDU/+8A4//vAIH/gf+B/4H/1v/vANT/7wDa/90A&#10;gf/B/+wA0f/vAPX/7wCB/4H/gf+B/9b/7wDa/+8Agf+B/43/7wCB/4H/n/+8AKr/uQCe/7kAgf/T&#10;/7kAgf+B/4H/gf+I/90As//gAIH/gf+B/4H/gf+B/4H/vv/vAIH/uP+5AIH/gf+B/4//7wCB/53/&#10;3QCB//f/2gCB/4H/gf+B/4H/gf+B/4H/gf+B/4H/gf+B/4H/gf/+/4H/gf+B/4H/gf+B/4H/gf+B&#10;/4H/gf+B/4H/gf+B/4H/gf+B/4H/gf+B/4H/gf+B/7P/vACB/4H/gf+B/4H/gf+B//f/4ACB/4H/&#10;gf+B/4j/sADF//gAgf+B/4H/gf+B/7T/6QCV/+8Axf/vANT/7wCB/8H/7wDF/+8A1P/pAMj/7wDR&#10;/+8Agf/B/+8Axf/vANT/3QDU/+8A4//vAIH/gf+B/4H/1v/vANT/7wDg/90Agf++/+kA0f/vAPX/&#10;7wCB/4H/gf+B/9b/7wDa/+8Agf+B/43/7wCB/4H/k/+8AKr/uQCe/7wAgf/Q/7wAgf+B/4H/gf+U&#10;/+AAs//dAIH/gf+B/4H/gf+B/4H/u//vAIH/rP+8AIH/gf+B/5j/7wCB/6D/4ACB//f/2gCB/4H/&#10;gf+B/4H/gf+B/4H/gf+B/4H/gf+B/4H/gf/4/4H/gf+B/4H/gf+B/4H/gf+B/4H/gf+B/4H/gf+B&#10;/4H/gf+B/4H/gf+B/4H/gf+B/6f/xQCB/4H/gf+B/4H/gf+B/wD/3QCB/4H/gf+B/5f/oQDF//IA&#10;gf+B/4H/gf+B/73/4wCV/+8Axf/vANT/7wCB/8H/7wDF/+8A1P/pAMj/7wDR/+8Agf/B/+8Axf/v&#10;ANT/3QDU/+8A4//vAIH/gf+B/4H/1v/vANT/7wDm/90Agf++/+MA0f/vAPX/7wCB/4H/gf+B/9b/&#10;7wDa/+kAgf+B/5P/7wCB/4H/h/+8AKr/vACb/7wAgf/Q/7wAgf+B/4H/gf+m/90Atv/dAIH/gf+B&#10;/4H/gf+B/4H/tf/vAIH/oP+8AIH/gf+B/6T/7wCB/6b/3QCB//r/2gCB/4H/gf+B/4H/gf+B/4H/&#10;gf+B/4H/gf+B/4H/gf/y/4H/gf+B/4H/gf+B/4H/gf+B/4H/gf+B/4H/gf+B/4H/gf+B/4H/gf+B&#10;/4H/gf+B/57/ywCB/4H/gf+B/4H/gf+J/90Agf+B/4H/gf+U/6EAxf/vAIH/gf+B/4H/gf/D/+AA&#10;kv/vAMX/7wDU/+8Agf/B/+8Axf/vANT/6QDI/+8A0f/vAIH/wf/vAMX/7wDU/90A1P/vAOP/7wCB&#10;/4H/gf+B/9b/7wDU/+8A7P/dAIH/vv/dANH/7wD1/+8Agf+B/4H/gf/W/+8A2v/gAIH/gf+c/+8A&#10;gf+B/4H//v+8AKf/vACe/7kAgf/T/7kAgf+B/4H/gf+4/90As//gAIH/gf+B/4H/gf+B/4H/r//v&#10;AIH/l/+5AIH/gf+B/7D/7wCB/6z/3QCB//f/2gCB/4H/gf+B/4H/gf+B/4H/gf+B/4H/gf+B/4H/&#10;gf/v/4H/gf+B/4H/gf+B/4H/gf+B/4H/gf+B/4H/gf+B/4H/gf+B/4H/gf+B/4H/gf+B/5L/1wCB&#10;/4H/gf+B/4H/gf+M/+AAgf+B/4H/gf+R/7AAs//vAIH/gf+B/4H/gf/J/90Aj//vAMX/7wDU/+8A&#10;gf/B/+8Axf/vANT/6QDI/+8A0f/vAIH/wf/vAMX/7wDU/90A1P/vAOP/7wCB/4H/gf+B/9b/7wDU&#10;/+8A7//gAIH/vv/XANH/7wD1/+8Agf+B/4H/gf/W/+8A2v/UAIH/gf+o/+8Agf+B/4H/8v+8AKr/&#10;wgCV/7wAgf/Q/7wAgf+B/4H/gf/H/90As//dAIH/gf+B/4H/gf+B/4H/rP/vAIH/i/+8AIH/gf+B&#10;/7n/7wCB/7L/3QCB//f/2gCB/4H/gf+B/4H/gf+B/4H/gf+B/4H/gf+B/4H/gf/p/4H/gf+B/4H/&#10;gf+B/4H/gf+B/4H/gf+B/4H/gf+B/4H/gf+B/4H/gf+B/4H/gf+B/4b/4wCB/4H/gf+B/4H/gf+S&#10;/+AAgf+B/4H/gf/B/+kA4//CAKH/7wCB/4H/gf+B/4H/zP/gAIn/7wDF/+8A1P/vAIH/wf/vAMX/&#10;7wDU/+kAyP/vANH/7wCB/8H/7wDF/+8A1P/dANT/7wDj/+8Agf+B/4H/gf/W/+8A1P/vAPX/3QCB&#10;/77/1ADR/+8A9f/vAIH/gf+B/4H/1v/vANr/yACB/4H/tP/vAIH/gf+B/+b/vACq/8sAjP+8AIH/&#10;0P+8AIH/gf+B/4H/1v/gALP/3QCB/4H/gf+B/4H/gf+B/6b/7wCB/4H///+8AIH/gf+B/8X/7wCB&#10;/7X/4ACB//T/3QCB/4H/gf+B/4H/gf+B/4H/gf+B/4H/gf+B/4H/gf/j/4H/gf+B/4H/gf+B/4H/&#10;gf+B/4H/gf+B/4H/gf+B/4H/gf+B/4H/gf+B/4H/gf+B/4H//f/vAN3/7wCB/4H/gf+B/4H/gf/L&#10;/90Agf+B/4H/gf/Q/9QA5v/UAI//7wCB/4H/gf+B/4H/0v/dAIb/7wDF/+8A1P/vAIH/wf/vAMX/&#10;7wDU/+kAyP/vANH/7wCB/8H/7wDF/+8A1P/dANT/7wDj/+8Agf+B/4H/gf/W/+8A1P/vAPv/3QCB&#10;/77/zgDR/+8A9f/vAIH/gf+B/4H/1v/vANr/vACB/4H/wP/vAIH/gf+B/93/vACn/9QAg/+8AIH/&#10;0P+8AIH/gf+B/4H/6P/dALP/4ACB/4H/gf+B/4H/gf+B/6D/7wCB/4H/8/+8AIH/gf+B/9H/7wCB&#10;/7v/3QCB//T/4ACB/4H/gf+B/4H/gf+B/4H/gf+B/4H/gf+B/4H/gf/d/4H/gf+B/4H/gf+B/4H/&#10;gf+B/4H/gf+B/4H/gf+B/4H/gf+B/4H/gf+B/4H/gf+B/4H/yv/jAIH/gf+B/4H/gf+B/9r/3QCB&#10;/4H/gf+B/9z/wgDj/+kAgf/9/+8Agf+B/4H/gf+B/9j/3QCB/wD/7wDF/+8A1P/vAIH/wf/vAMX/&#10;7wDU/+kAyP/vANH/7wCB/8H/7wDF/+8A1P/dANT/7wDj/+8Agf+B/4H/gf/W/+8A1P/LAIH/vv/d&#10;AP7/7wDR/+8A9f/vAIH/gf+B/4H/1v/vANr/swCB/4H/yf/vAIH/gf+B/9H/vACn/+AAgf/6/7kA&#10;gf/T/7kAgf+B/4H/gf/6/90As//gAIH/gf+B/4H/gf+B/4H/mv/vAIH/gf/q/7kAgf+B/4H/3f/v&#10;AIH/wf/dAIH/9P/dAIH/gf+B/4H/gf+B/4H/gf+B/4H/gf+B/4H/gf+B/9r/gf+B/4H/gf+B/4H/&#10;gf+B/4H/gf+B/4H/gf+B/4H/gf+B/4H/gf+B/4H/gf+B/4H/gf/K/9cAgf+B/4H/gf+B/4H/6f/g&#10;AIH/gf+B/4H/6P+wAIH/x//vAIH/gf+B/4H/gf/b/+AAgf/6/+8Axf/vANT/7wCB/8H/7wDF/+8A&#10;1P/pAMj/7wDR/+8Agf/B/+8Axf/vANT/3QDU/+8A4//vAIH/gf+B/4H/1v/vANT/0QCB/77/3QD4&#10;/+8A0f/vAPX/7wCB/4H/gf+B/9b/7wDa/+8A/v+8AIH/gf/V/+8Agf+B/4H/xf+8ALb/3QCB/+7/&#10;vACB/9D/vACB/4H/gf+G/+AAs//dAIH/gf+B/4H/gf+B/4H/l//vAIH/gf/e/7wAgf+B/4H/5v/v&#10;AIH/xP/gAIH/9P/dAIH/gf+B/4H/gf+B/4H/gf+B/4H/gf+B/4H/gf+B/9T/gf+B/4H/gf+B/4H/&#10;gf+B/4H/gf+B/4H/gf+B/4H/gf+B/4H/gf+B/4H/gf+B/4H/gf/K/84Agf+B/4H/gf+B/4H/+P/d&#10;AIH/gf+B/4H/9/+hAIH/xP/vAIH/gf+B/4H/gf/h/+AAgf/0/+8Axf/vANT/7wCB/8H/7wDF/+8A&#10;1P/pAMj/7wDR/+8Agf/B/+8Axf/vANT/3QDU/+8A4//vAIH/gf+B/4H/1v/vANT/1ACB/77/4ADy&#10;/+8A0f/vAPX/7wCB/4H/gf+B/9b/7wDa/+8A9f+5AIH/gf/h/+8Agf+B/4H/vP+8AMX/1wCB/+L/&#10;vACB/9D/vACB/4H/gf+Y/+AAs//dAIH/gf+B/4H/gf+B/4H/kf/vAIH/gf/S/7wAgf+B/4H/8v/v&#10;AIH/yv/gAIH/8f/gAIH/gf+B/4H/gf+B/4H/gf+B/4H/gf+B/4H/gf+B/87/gf+B/4H/gf+B/4H/&#10;gf+B/4H/gf+B/4H/gf+B/4H/gf+B/4H/gf+B/4H/gf+B/4H/gf/H/8UAgf+B/4H/gf+B/4f/4ACB&#10;/4H/gf+B//T/oQCB/8T/7ACB/4H/gf+B/4H/5//dAIH/8f/vAMX/7wDU/+8Agf/B/+8Axf/vANT/&#10;6QDI/+8A0f/vAIH/wf/vAMX/7wDU/90A1P/vAOP/7wCB/4H/gf+B/9b/7wDU/9oAgf++/90A7//v&#10;ANH/7wD1/+8Agf+B/4H/gf/W/+8A2v/sAOz/uQCB/4H/7f/vAIH/gf+B/7D/vADU/9QAgf/Z/7kA&#10;gf/T/7kAgf+B/4H/qv/dALP/4ACB/4H/gf+B/4H/gf+B/4v/6QCB/4H/z/+5AIH/gf+B//7/7wCB&#10;/9D/3QCB//T/4ACB/4H/gf+B/4H/gf+B/4H/gf+B/4H/gf+B/4H/gf/I/4H/gf+B/4H/gf+B/4H/&#10;gf+B/4H/gf+B/4H/gf+B/4H/gf+B/4H/gf+B/4H/gf+B/4H/xP+8AIH/gf+B/4H/gf+W/+MAgf+B&#10;/4H/gf/x/7AAgf+y/+8Agf+B/4H/gf+B/+r/3QCB/+v/7wDF/+8A1P/vAIH/wf/vAMX/7wDU/+kA&#10;yP/vANH/7wCB/8H/7wDF/+8A1P/dANT/7wDj/+8Agf+B/4H/gf/W/+8A1P/gAIH/vv/dAOn/7wDR&#10;/+8A9f/vAIH/gf+B/4H/1v/vANf/7wDg/7wAgf+B//b/7wCB/4H/gf+k/7wA5v/OAIH/zf+5AIH/&#10;0/+5AIH/gf+B/7z/3QCz/90Agf+B/4H/gf+B/4H/gf+I/+AAgf+B/8z/vACB/4H/h//vAIH/1v/d&#10;AIH/9P/dAIH/gf+B/4H/gf+B/4H/gf+B/4H/gf+B/4H/gf+B/8X/gf+B/4H/gf+B/4H/gf+B/4H/&#10;gf+B/4H/gf+B/4H/gf+B/4H/gf+B/4H/gf+B/4H/gf+4/78Agf+B/4H/gf+B/5//6QCB/4H/gf+B&#10;/+v/wgCB/6D/7wCB/4H/gf+B/4H/7f/gAIH/5f/vAMX/7wDU/+8Agf/B/+8Axf/vANT/6QDI/+8A&#10;0f/vAIH/wf/vAMX/7wDU/90A1P/vAOP/7wCB/4H/gf+B/9b/7wDU/+YAgf++/90A4//vANH/7wD1&#10;/+8Agf+B/4H/gf/W/+8A1//vANT/vACB/4L/7wCB/4H/gf+b/7wA9f/gAPv/7wCB/8H/vACB/9D/&#10;vACB/4H/gf/I/+AAs//dAIH/gf+B/4H/gf+B/4H/gv/UAIH/gf/M/7wAgf+B/5P/7wCB/9n/4ACB&#10;//T/3QCB/4H/gf+B/4H/gf+B/4H/gf+B/4H/gf+B/4H/gf+//4H/gf+B/4H/gf+B/4H/gf+B/4H/&#10;gf+B/4H/gf+B/4H/gf+B/4H/gf+B/4H/gf+B/4H/r/+8AIH/gf+B/4H/gf+r/+wAgf+B/4H/of/p&#10;AOD/1ACB/47/7wCB/4H/gf+B/4H/8//dAIH/4v/vAMX/7wDU/+8Agf/B/+8Axf/vANT/6QDI/+8A&#10;0f/vAIH/wf/vAMX/7wDU/90A1P/vAOP/7wCB/4H/gf+B/9b/7wDR/+wAgf++/+AA3f/vANH/7wD1&#10;/+8Agf+B/4H/gf/W/+8A1//vAMv/uQCB/47/7wCB/4H/gf+P/54A+P/vAIH/tf+8AIH/0P+8AIH/&#10;gf+B/9r/3QCz/+AAgf+B/4H/gf+B/4H/gf+B//z/yACB/4H/zP+8AIH/gf+f/+8Agf/f/90Agf/3&#10;/90Agf+B/4H/gf+B/4H/gf+B/4H/gf+B/4H/gf+B/4H/uf+B/4H/gf+B/4H/gf+B/4H/gf+B/4H/&#10;gf+B/4H/gf+B/4H/gf+B/4H/gf+B/4H/gf+B/6P/xQCB/4H/gf+B/4H/q//1AIH/gf+B/63/1ADg&#10;/+kAgf+B//z/7wCB/4H/gf+B/4H/9v/gAIH/3P/vAMX/7wDU/+8Agf/B/+8Axf/vANT/6QDI/+8A&#10;0f/vAIH/wf/vAMX/7wDU/90A1P/vAOP/7wCB/4H/gf+B/9b/7wDO//UAgf++/90A2v/vANH/7wD1&#10;/+8Agf+B/4H/gf/W/+8A1//vAL//uQCB/5r/7wCB/4H/gf+D/7AA8v/vAIH/rP+5AIH/0/+5AIH/&#10;gf+B/+z/3QCz/+AAgf+B/4H/gf+B/4H/gf+B//b/vACB/4H/z/+8AIH/gf+o/+8Agf/l/90Agf/3&#10;/9oAgf+B/4H/gf+B/4H/gf+B/4H/gf+B/4H/gf+B/4H/tv+B/4H/gf+B/4H/gf+B/4H/gf+B/4H/&#10;gf+B/4H/gf+B/4H/gf+B/4H/gf+B/4H/gf+B/5r/ywCB/4H/gf+B/4H/gf+B/4H/gf/d/8UAgf+B&#10;/8P/7wCB/4H/gf+B/4H/+f/jAIH/1v/vAMX/7wDU/+8Agf/B/+8Axf/vANT/6QDI/+8A0f/vAIH/&#10;wf/vAMX/7wDU/90A1P/vAOP/7wCB/4H/gf+B/9b/7wCB/4X/3QDU/+8A0f/vAPX/7wCB/4H/gf+B&#10;/9b/7wDX/+8As/+8AIH/o//vAIH/gf+B/4H/+v+8AO//7wCB/6D/vACB/9D/uQCB/4H/gf/+/90A&#10;s//dAIH/gf+B/4H/gf+B/4H/gf/z/7MAgf+B/8z/vACB/4H/tP/vAIH/6//dAIH/9P/dAIH/gf+B&#10;/4H/gf+B/4H/gf+B/4H/gf+B/4H/gf+B/7D/gf+B/4H/gf+B/4H/gf+B/4H/gf+B/4H/gf+B/4H/&#10;gf+B/4H/gf+B/4H/gf+B/4H/gf+O/9cAgf+B/4H/gf+B/4H/gf+B/4H/7/+zAIH/gf/D/+8Agf+B&#10;/4H/gf+B//n/6QCB/9D/7wDF/+8A1P/vAIH/wf/vAMX/7wDU/+kAyP/vANH/7wCB/8H/7wDF/+8A&#10;1P/dANT/7wDj/+8Agf+B/4H/gf/W/+8Agf+L/90Azv/vANH/7wD1/+8Agf+B/4H/gf/W/+8A1//v&#10;AKf/vACB/6//7wCB/4H/gf+B/+7/zgDp/+8Agf+U/7wAgf/Q/7wAgf+B/4r/4ACz/90Agf+B/4H/&#10;gf+B/4H/gf+B/+3/7wD+/7wAgf+B/8z/vACB/4H/wP/vAIH/7v/gAIH/9P/dAIH/gf+B/4H/gf+B&#10;/4H/gf+B/4H/gf+B/4H/gf+B/6r/gf+B/4H/gf+B/4H/gf+B/4H/gf+B/4H/gf+B/4H/gf+B/4H/&#10;gf+B/4H/gf+B/4H/gf+C/+MAgf+B/4H/gf+B/4H/gf+B/4H/pACB/4H/w//sAIH/gf+B/4H/gf/5&#10;/+wAgf/N/+8Axf/vANT/7wCB/8H/7wDF/+8A1P/pAMj/7wDR/+8Agf/B/+8Axf/vANT/3QDU/+8A&#10;4//vAIH/gf+B/4H/1v/vAIH/jv/gAMj/7wDR/+8A9f/vAIH/gf+B/4H/1v/vANf/7wCe/7kAgf+7&#10;/+8Agf+B/4H/gf/i/+AA4//vAIH/iP+8AIH/0P+8AIH/gf+c/90As//gAIH/gf+B/4H/gf+B/4H/&#10;gf/n/+8A9f+5AIH/gf/P/7kAgf+B/8z/7wCB//T/3QCB//f/3QCB/4H/gf+B/4H/gf+B/4H/gf+B&#10;/4H/gf+B/4H/gf+k/4H/gf+B/4H/gf+B/4H/gf+B/4H/gf+B/4H/gf+B/4H/gf+B/4H/gf+B/4H/&#10;gf+B/4H/gf/5/+8A4P/vAIH/gf+B/4H/iP/1AIH/gf+B/7n/pACB/4H/wP/vAIH/gf+B/4H/gf/z&#10;//UAgf/H/+8Axf/vANT/7wCB/8H/7wDF/+8A1P/pAMj/7wDR/+8Agf/B/+8Axf/vANT/3QDU/+8A&#10;4//vAIH/gf+B/4H/1v/vAIH/lP/aAMj/7wDR/+8A9f/vAIH/gf+B/4H/1v/vANf/7wCS/7kAgf/H&#10;/+8Agf+B/4H/gf/Z/+wA4P/vAIH/gf///7kAgf/T/7kAgf+B/67/3QCz/90Agf+B/4H/gf+B/4H/&#10;gf+B/+T/7wDp/7wAgf+B/8z/vACB/4H/1f/vAIH/+v/dAIH/9//aAIH/gf+B/4H/gf+B/4H/gf+B&#10;/4H/gf+B/4H/gf+B/6H/gf+B/4H/gf+B/4H/gf+B/4H/gf+B/4H/gf+B/4H/gf+B/4H/gf+B/4H/&#10;gf+B/4H/gf+B/8n/4ACB/4H/gf+B/5r/7ACB/4H/gf+//7MAgf+B/67/7wCB/4H/gf+B/4H/gf+t&#10;/+8Axf/vANT/7wCB/8H/7wDF/+8A1P/pAMj/7wDR/+8Agf/B/+8Axf/vANT/3QDU/+8A4//vAIH/&#10;gf+B/4H/1v/vAIH/mv/UAMj/7wDR/+8A9f/vAIH/gf+B/4H/1v/vANf/7wCG/7wAgf/Q/+8Agf+B&#10;/4H/gf/W/+8A4P/vAIH/gf/z/7wAgf/Q/7wAgf+B/73/3QCz/90Agf+B/4H/gf+B/4H/gf+B/97/&#10;7wDd/7wAgf+B/8z/vACB/4H/4f/vAIH//f/gAIH/9P/dAIH/gf+B/4H/gf+B/4H/gf+B/4H/gf+B&#10;/4H/gf+B/5v/gf+B/4H/gf+B/4H/gf+B/4H/gf+B/4H/gf+B/4H/gf+B/4H/gf+B/4H/gf+B/4H/&#10;gf+B/8n/1ACB/4H/gf+B/6n/6QCB/4H/gf+//8UAgf+B/5z/7wCB/4H/gf+B/4H/gf+t/+8Axf/v&#10;ANT/7wCB/8H/7wDF/+8A1P/pAMj/7wDR/+8Agf/B/+8Axf/vANT/3QDU/+8A4//vAIH/gf+B/4H/&#10;1v/vAIH/oP/OAMj/7wDR/+8A9f/vAIH/gf+B/4H/1v/vANf/7wCB//r/vACB/9z/7wCB/4H/gf+B&#10;/9b/7wDg/+8Agf+B/+f/vACB/9D/vACB/4H/zP/gALP/3QCB/4H/gf+B/4H/gf+B/4H/2P/vANH/&#10;vACB/4H/z/+5AIH/gf/t/+8Ag//gAIH/9P/dAIH/gf+B/4H/gf+B/4H/gf+B/4H/gf+B/4H/gf+B&#10;/5X/gf+B/4H/gf+B/4H/gf+B/4H/gf+B/4H/gf+B/4H/gf+B/4H/gf+B/4H/gf+B/4H/gf+B/8n/&#10;xQCB/4H/gf+B/77/4wCB/4H/gf/4/+kA4P/UAIH/gf+N/+8Agf+B/4H/gf+d//UAgf+d/+8Axf/v&#10;ANT/7wCB/8H/7wDF/+8A1P/pAMj/7wDR/+8Agf/B/+8Axf/vANT/3QDU/+8A4//vAIH/gf+B/4H/&#10;1v/vAIH/o//gAP7/7wDI/+8A0f/vAPX/7wCB/4H/gf+B/9b/7wDX/+8Agf/x/7kAgf/o/+8Agf+B&#10;/4H/gf/W/+8A4P/vAIH/gf/e/7kAgf/Q/7wAgf+B/97/3QCz/+AAgf+B/4H/gf+B/4H/gf+B/9L/&#10;7wDI/7wAgf+B/8z/vACB/4H/9v/vAIn/3QCB//f/3QCB/4H/gf+B/4H/gf+B/4H/gf+B/4H/gf+B&#10;/4H/gf+P/4H/gf+B/4H/gf+B/4H/gf+B/4H/gf+B/4H/gf+B/4H/gf+B/4H/gf+B/4H/gf+B/4H/&#10;gf/G/7wAgf+B/4H/gf/Q/+AAgf+B/4f/1ADg/+kAgf+B/4H/+//vAIH/gf+B/4H/o//sAIH/oP/v&#10;AMX/7wDU/+8Agf/B/+8Axf/vANT/6QDI/+8A0f/vAIH/wf/vAMX/7wDU/90A1P/vAOP/7wDC/+8A&#10;gf+B/4H/p//vAIH/qf/dAPv/7wDI/+8A0f/vAPX/7wCB/4H/gf+B/9b/7wDX/+8Agf/l/7kAgf/0&#10;/+8Agf+B/4H/gf/W/+8A4P/vAIH/gf/S/7kAgf/T/7kAgf+B//D/3QCz/90Agf+B/4H/gf+B/4H/&#10;gf+B/8//7wC8/7wAgf+B/8z/vACB/4L/7wCP/90Agf/0/90Agf+B/4H/gf+B/4H/gf+B/4H/gf+B&#10;/4H/gf+B/4H/jP+B/4H/gf+B/4H/gf+B/4H/gf+B/4H/gf+B/4H/gf+B/4H/gf+B/4H/gf+B/4H/&#10;gf+B/4H/w/+zAIH/gf+B/4H/4v/dAIH/gf+W/8IAgf+B/4H/wv/vAIH/gf+B/4H/pv/pAIH/oP/v&#10;AMX/7wDU/+8Agf/B/+8Axf/vANT/6QDI/+8A0f/vAIH/wf/vAMX/7wDU/90A1P/vAOP/7wDF/+MA&#10;gf+B/4H/sP/vAIH/r//dAPX/7wDI/+8A0f/vAPX/7wCB/4H/gf+B/9b/7wDX/+8Agf/Z/7wAgf/9&#10;/+8Agf+B/4H/gf/W/+8A4P/vAIH/gf/G/7wAgf/Q/7wAgf+B//z/4ACz/90Agf+B/4H/gf+B/4H/&#10;gf+B/8n/7wCw/7wAgf+B/8z/vACB/47/7wCS/+AAgf/0/90Agf+B/4H/gf+B/4H/gf+B/4H/gf+B&#10;/4H/gf+B/4H/hv+B/4H/gf+B/4H/gf+B/4H/gf+B/4H/gf+B/4H/gf+B/4H/gf+B/4H/gf+B/4H/&#10;gf+B/4H/t/+zAIH/gf+B/4H/8f/gAIH/gf+i/7AAgf+B/4H/wv/vAIH/gf+B/4H/rP/jAIH/oP/v&#10;AMX/7wDU/+8Agf/B/+8Axf/vANf/5gDI/+8A0f/vAIH/wf/vAMX/7wDU/90A1P/vAOP/7wDF/9cA&#10;gf+B/4H/vP/vAIH/tf/dAO//7wDI/+8A0f/vAPX/7wCB/4H/gf+B/9b/7wDX/+8Agf/N/7wAif/v&#10;AIH/gf+B/4H/1v/vAOD/7wCB/4H/uv+8AIH/0P+8AIH/jv/gALD/4ACB/4H/gf+B/4H/gf+B/4H/&#10;w//vAKf/uQCB/4H/z/+5AIH/mv/vAJj/3QCB//f/3QCB/4H/gf+B/4H/gf+B/4H/gf+B/4H/gf+B&#10;/4H/gf+B/wD/gf+B/4H/gf+B/4H/gf+B/4H/gf+B/4H/gf+B/4H/gf+B/4H/gf+B/4H/gf+B/4H/&#10;gf+B/6v/vACB/4H/gf+B//r/3QCB/4H/sf+hAIH/gf+B/8L/7ACB/4H/gf+B/7L/4ACB/53/7wDF&#10;/+8A1P/vAIH/wf/vAMX/7wDa/+MAyP/vANH/7wCB/8H/7wDF/+8A1P/dANT/7wDj/+8AyP/IAIH/&#10;gf+B/8j/7wCB/7j/4ADp/+8AyP/vANH/7wD1/+8Agf+B/4H/gf/W/+8A1//vAIH/xP+5AJX/7wCB&#10;/4H/gf+B/9b/7wDg/+8Agf+B/7H/uQCB/9P/uQCB/6D/3QCz/+AAgf+B/4H/gf+B/4H/gf+B/73/&#10;7wCb/7wAgf+B/8z/vACB/6P/7wCe/90Agf/3/9oAgf+B/4H/gf+B/4H/gf+B/4H/gf+B/4H/gf+B&#10;/4H/gf/9/4H/gf+B/4H/gf+B/4H/gf+B/4H/gf+B/4H/gf+B/4H/gf+B/4H/gf+B/4H/gf+B/4H/&#10;gf+f/8UAgf+B/4H/g//dAIH/gf+u/6EAgf+B/4H/v//vAIH/gf+B/4H/tf/dAIH/mv/vAMX/7wDU&#10;/+8Agf/B/+8Axf/vAOD/3QDI/+8A0f/vAIH/wf/vAMX/7wDU/90A1P/vAOP/7wDI/7wAgf+B/4H/&#10;1P/vAIH/vv/dAOb/7wDI/+8A0f/vAPX/7wCB/4H/gf+B/9b/7wDX/+8Agf+4/7kAof/vAIH/gf+B&#10;/4H/1v/vAOD/7wCB/4H/pf+8AIH/0P+5AIH/sv/dALP/3QCB/4H/gf+B/4H/gf+B/4H/uv/vAI//&#10;vACB/4H/zP+8AIH/r//vAKT/3QCB//T/3QCB/4H/gf+B/4H/gf+B/4H/gf+B/4H/gf+B/4H/gf+B&#10;//f/gf+B/4H/gf+B/4H/gf+B/4H/gf+B/4H/gf+B/4H/gf+B/4H/gf+B/4H/gf+B/4H/gf+B/5D/&#10;1ACB/4H/gf+G/+AAgf+B/6v/sACB/4H/gf+t/+8Agf+B/4H/gf+4/+AAgf+U/+8Axf/vANT/7wCB&#10;/8H/7wDF/+8A5v/XAMj/7wDR/+8Agf/B/+8Axf/vANT/3QDU/+8A4//vAMj/swCB/4H/gf/d/+8A&#10;gf/E/90A4P/vAMj/7wDR/+8A9f/vAIH/gf+B/4H/1v/vANf/7wCB/6z/vACq/+8Agf+B/4H/gf/W&#10;/+8A4P/vAIH/gf+Z/7wAgf/Q/7wAgf++/+AAs//dAIH/gf+B/4H/gf+B/4H/gf+0/+8Ahv+5AIH/&#10;gf/P/7kAgf+7/+8Ap//gAIH/9P/dAIH/gf+B/4H/gf+B/4H/gf+B/4H/gf+B/4H/gf+B/4H/8f+B&#10;/4H/gf+B/4H/gf+B/4H/gf+B/4H/gf+B/4H/gf+B/4H/gf+B/4H/gf+B/4H/gf+B/4H/hP/gAIH/&#10;gf+B/4z/4ACB/4H/pf/CAIH/gf+B/5v/7wCB/4H/gf+B/77/3QCB/5H/7wDF/+8A1P/vAIH/wf/p&#10;AMv/7wDs/9EAyP/vANH/7wCB/8H/7wDF/+8A1P/dANT/7wDj/+8AyP/vAP7/vACB/4H/gf/p/+8A&#10;gf/H/+AA2v/vAMj/7wDR/+8A9f/vAIH/gf+B/4H/1v/vANf/7wCB/6D/vAC2/+8Agf+B/4H/gf/W&#10;/+8A4P/vAIH/gf+N/7wAgf/Q/7wAgf/Q/90As//gAIH/gf+B/4H/gf+B/4H/gf+u/+8Agf/6/7wA&#10;gf+B/8z/vACB/8T/7wCt/90Agf/0/+AAgf+B/4H/gf+B/4H/gf+B/4H/gf+B/4H/gf+B/4H/gf/r&#10;/4H/gf+B/4H/gf+B/4H/gf+B/4H/gf+B/4H/gf+B/4H/gf+B/4H/gf+B/4H/gf+B/4H/gf+B//j/&#10;7wDd/+8Agf+B/4H/xf/dAIH/gf/Y/+kA4//UAIH/gf+B/4n/7wCB/4H/gf+B/8T/3QCB/4v/7wDF&#10;/+8A1P/vAIH/wf/gANT/7wDv/84AyP/vANH/7wCB/8H/7wDF/+8A1P/dANT/7wDj/+8AyP/vAPX/&#10;uQCB/4H/gf/1/+8Agf/N/+AA1P/vAMj/7wDR/+8A9f/vAIH/gf+B/4H/1v/vANf/7wCB/5f/uQDC&#10;/+8Agf+B/4H/gf/W/+8A4P/vAIH/gf+E/7kAgf/T/7kAgf/i/90As//dAIH/gf+B/4H/gf+B/4H/&#10;gf+r/+8Agf/u/7wAgf+B/8z/vACB/9D/7wCz/90Agf/0/90Agf+B/4H/gf+B/4H/gf+B/4H/gf+B&#10;/4H/gf+B/4H/gf/o/4H/gf+B/4H/gf+B/4H/gf+B/4H/gf+B/4H/gf+B/4H/gf+B/4H/gf+B/4H/&#10;gf+B/4H/gf+B/8X/4wCB/4H/gf/U/90Agf+B/+T/1ADj/+kAgf+B/4H/gf/3/+8Agf+B/4H/gf/H&#10;/+AAgf+F/+8Axf/vANT/7wCB/8H/1ADg/+8A9f/dAP7/7wDI/+8A0f/vAIH/wf/vAMX/7wDU/90A&#10;1P/vAOP/7wDI/+8A6f+8AIH/gf+B//7/7wCB/9P/3QDR/+8AyP/vANH/7wD1/+8Agf+B/4H/gf/W&#10;/+8A1//vAIH/i/+5AM7/7wCB/4H/gf+B/9b/7wDg/+8Agf+B/4H/+P+8AIH/0P+8AIH/8f/dALP/&#10;3QCB/4H/gf+B/4H/gf+B/4H/pf/vAIH/4v+8AIH/gf/M/7wAgf/c/+8Atv/gAIH/9P/dAIH/gf+B&#10;/4H/gf+B/4H/gf+B/4H/gf+B/4H/gf+B/4H/4v+B/4H/gf+B/4H/gf+B/4H/gf+B/4H/gf+B/4H/&#10;gf+B/4H/gf+B/4H/gf+B/4H/gf+B/4H/gf/F/9cAgf+B/4H/4//gAIH/gf/w/8IAgf+B/4H/gf/B&#10;/+8Agf+B/4H/gf/N/+AAgf+B////7wDF/+8A1P/vAIH/vv/LAOz/7wD7/90A+P/vAMj/7wDR/+8A&#10;gf/B/+8Axf/vANT/3QDU/+8A4//vAMj/7wDd/7wAgf+B/4r/7wCB/9n/3QDL/+8AyP/vANH/7wD1&#10;/+8Agf+B/4H/gf/W/+8A1//vAIH/gf///7wA1//vAIH/gf+B/4H/1v/vAOD/7wCB/4H/gf/s/7wA&#10;gf/Q/7wAgf8A/+AAsP/gAIH/gf+B/4H/gf+B/4H/gf+f/+8Agf/Z/7wAgf+B/8z/vACB/+X/7wC8&#10;/+AAgf/x/+AAgf+B/4H/gf+B/4H/gf+B/4H/gf+B/4H/gf+B/4H/gf/c/4H/gf+B/4H/gf+B/4H/&#10;gf+B/4H/gf+B/4H/gf+B/4H/gf+B/4H/gf+B/4H/gf+B/4H/gf+B/8X/zgCB/4H/gf/y/90Agf+B&#10;////sACB/4H/gf+B/8H/7wCB/4H/gf+B/9P/3QCB/4H//P/vAMX/7wDU/+8Agf+7/8IA+P/LAPL/&#10;7wDI/+8A0f/vAIH/wf/vAMX/7wDU/90A1P/vAOP/7wDI/+8A0f+8AIH/gf+W/+8Agf/c/+AAxf/v&#10;AMj/7wDR/+8A9f/vAIH/gf+B/4H/1v/vANf/7wCB/4H/8/+8AOP/7wCB/4H/gf+B/9b/7wDg/+8A&#10;gf+B/4H/4/+5AIH/0P+8AJL/3QCz/+AAgf+B/4H/gf+B/4H/gf+B/5n/7wCB/83/vACB/4H/zP+8&#10;AIH/8f/vAML/3QCB//T/4ACB/4H/gf+B/4H/gf+B/4H/gf+B/4H/gf+B/4H/gf+B/9b/gf+B/4H/&#10;gf+B/4H/gf+B/4H/gf+B/4H/gf+B/4H/gf+B/4H/gf+B/4H/gf+B/4H/gf+B/4H/wv/FAIH/gf+B&#10;/+AAgf+L/6EAgf+B/4H/gf++//IAgf+B/4H/gf/W/90Agf+B//b/7wDF/+8A1P/vAIH/uP+MAOz/&#10;7wDI/+8A0f/vAIH/wf/vAMX/7wDU/90A1P/vAOP/7wDI/+8A0f+wAIH/gf+i/+8Agf/i/90Awv/v&#10;AMj/7wDR/+8A9f/vAIH/gf+B/4H/1v/vANf/7wCB/4H/6v+5AO//7wCB/4H/gf+B/9b/7wDg/+8A&#10;gf+B/4H/1/+5AIH/0/+5AKT/3QCz/90Agf+B/4H/gf+B/4H/gf+B/5b/7wCB/8H/vACB/4H/zP+8&#10;AIH//f/vAMj/3QCB//T/3QCB/4H/gf+B/4H/gf+B/4H/gf+B/4H/gf+B/4H/gf+B/9P/gf+B/4H/&#10;gf+B/4H/gf+B/4H/gf+B/4H/gf+B/4H/gf+B/4H/gf+B/4H/gf+B/4H/gf+B/4H/v/+8AIH/gf+Q&#10;/+MAgf+I/6EAgf+B/4H/gf+4//gAgf+B/4H/gf/W/+AAgf+B//D/7wDF/+8A1P/vAIH/rP+bAOn/&#10;7wDI/+8A0f/vAIH/wf/vAMX/7wDU/90A1P/vAOP/7wDI/+8A0f/vAP7/vACB/4H/q//vAIH/6P/d&#10;ALz/7wDI/+8A0f/vAPX/7wCB/4H/gf+B/9b/7wDX/+8Agf+B/97/wgDy/+8Agf+B/4H/gf/W/+8A&#10;4P/vAIH/gf+B/8v/vACB/9D/vACw/+AAs//dAIH/gf+B/4H/gf+B/4H/gf+Q/+8Agf+4/7kAgf+B&#10;/8//uQCJ/+8Ay//gAIH/9P/dAIH/gf+B/4H/gf+B/4H/gf+B/4H/gf+B/4H/gf+B/4H/zf+B/4H/&#10;gf+B/4H/gf+B/4H/gf+B/4H/gf+B/4H/gf+B/4H/gf+B/4H/gf+B/4H/gf+B/4H/gf+z/78Agf+B&#10;/5n/6QCB/4X/sACB/4H/gf+B/4H/gf+B/4H/gf/4/90Agf+B/+3/7wDF/+8A1P/vAIH/o/+qAOP/&#10;7wDI/+8A0f/vAIH/wf/vAMX/7wDU/90A1P/vAOP/7wDI/+8A0f/vAPL/vACB/4H/t//vAIH/7v/d&#10;ALb/7wDI/+8A0f/vAPX/7wCB/4H/gf+B/9b/7wDX/+8Agf+B/9L/ywD1/+8Agf+B/4H/gf/W/+8A&#10;4P/vAIH/gf+B/7//vACB/9D/vADC/+AAsP/gAIH/gf+B/4H/gf+B/4H/gf+K/+8Agf+s/7wAgf+B&#10;/8z/vACS/+8A0f/dAIH/+v/aAIH/gf+B/4H/gf+B/4H/gf+B/4H/gf+B/4H/gf+B/4H/x/+B/4H/&#10;gf+B/4H/gf+B/4H/gf+B/4H/gf+B/4H/gf+B/4H/gf+B/4H/gf+B/4H/gf+B/4H/gf+q/7wAgf+B&#10;/6X/7ACB/7j/7ADg/8IAgf+B/4H/gf+B/4H/gf+B/4H/6f/gAIH/gf/n/+8Axf/vANT/7wCB/5f/&#10;vADd/+8AyP/vANH/7wCB/8H/7wDF/+8A1P/dANT/7wDj/+8AyP/vANH/7wDp/7kAgf+B/8P/7wCB&#10;//H/4ACw/+8AyP/vANH/7wD1/+8Agf+B/4H/gf/W/+8A1//vAIH/gf/G/9cA9f/vAIH/gf+B/4H/&#10;1v/vAOD/7wCB/4H/gf+2/7kAgf/T/7kA1P/dALP/3QCB/4H/gf+B/4H/gf+B/4H/h//vAIH/oP+8&#10;AIH/gf/M/7wAnv/vANf/3QCB//r/1wCB/4H/gf+B/4H/gf+B/4H/gf+B/4H/gf+B/4H/gf+B/8T/&#10;gf+B/4H/gf+B/4H/gf+B/4H/gf+B/4H/gf+B/4H/gf+B/4H/gf+B/4H/gf+B/4H/gf+B/4H/nv/F&#10;AIH/gf+l//UAgf/B/9oA4//UAIH/gf+B/4H/gf+B/4H/gf+B/9r/4wCB/4H/4f/vAMX/7wDU/+8A&#10;gf+L/84A1//vAMj/7wDR/+8Agf/B/+8Axf/vANT/3QDU/+8A4//vAMj/7wDR/+8A3f+8AIH/gf/M&#10;/+8Agf/3/90Arf/vAMj/7wDR/+8A9f/vAIH/gf+B/4H/1v/vANf/7wCB/4H/vf/gAPX/7wCB/4H/&#10;gf+B/9b/7wDg/+8Agf+B/4H/qv+5AIH/0/+5AOb/3QCz/90Agf+B/4H/gf+B/4H/gf+B/4H/7wCB&#10;/5f/uQCB/4H/z/+5AKr/7wDd/90Agf/3/9oAgf+B/4H/gf+B/4H/gf+B/4H/gf+B/4H/gf+B/4H/&#10;gf++/4H/gf+B/4H/gf+B/4H/gf+B/4H/gf+B/4H/gf+B/4H/gf+B/4H/gf+B/4H/gf+B/4H/gf+B&#10;/5X/ywCB/4H/gf+B/+v/ywDg/+kAgf+B/4H/gf+B/4H/gf+B/4H/yP/pAIH/gf/b/+8Axf/vANT/&#10;7wCB/4H////dANT/7wDI/+8A0f/vAIH/wf/vAMX/7wDU/90A1P/vAOP/7wDI/+8A0f/vANH/vACB&#10;/4H/2P/vAIH//f/dAKf/7wDI/+8A0f/vAPX/7wCB/4H/gf+B/9b/7wDX/+8Agf+B/8D/3QD1/+8A&#10;gf+B/4H/gf/W/+8A4P/sAIH/gf+B/6H/vACB/9D/vADy/+AAs//dAIH/gf+B/4H/gf+B/4H/gf+B&#10;//v/7wCB/4v/vACB/4H/zP+8ALP/7wDg/+AAgf/3/9oAgf+B/4H/gf+B/4H/gf+B/4H/gf+B/4H/&#10;gf+B/4H/gf+4/4H/gf+B/4H/gf+B/4H/gf+B/4H/gf+B/4H/gf+B/4H/gf+B/4H/gf+B/4H/gf+B&#10;/4H/gf+B/4n/1wCB/4H/gf+B//f/vwCB/4H/gf+B/4H/gf+B/4H/gf+P/+wAgf+B/9j/7wDF/+8A&#10;1P/vAIH/gf/2/+wAzv/vAMj/7wDR/+8Agf/B/+8Axf/vANT/3QDU/+8A4//vAMj/7wDR/+8Axf+8&#10;AIH/gf/k/+8Ag//dAKH/7wDI/+8A0f/vAPX/7wCB/4H/gf+B/9b/7wDX/+8Agf+B/8P/2gD1/+8A&#10;gf+B/4H/gf/W/+8A3f/vAIH/gf+B/5X/vACB/9D/mwCz/+AAgf+B/4H/gf+B/4H/gf+B/4H/9f/v&#10;AIH/gf///7wAgf+B/8z/vAC//+8A5v/dAIH/+v/aAIH/gf+B/4H/gf+B/4H/gf+B/4H/gf+B/4H/&#10;gf+B/4H/sv+B/4H/gf+B/4H/gf+B/4H/gf+B/4H/gf+B/4H/gf+B/4H/gf+B/4H/gf+B/4H/gf+B&#10;/4H/gf+B//3/4wCB/4H/0v/1AIH/wf+zAIH/gf+B/4H/gf+B/4H/gf+B/4n/9QCB/4H/0v/vAMX/&#10;7wDU/+8Agf+B/67/7wDI/+8A0f/vAIH/wf/vAMX/7wDU/90A1P/vAOP/7wDI/+8A0f/vALz/vACB&#10;/4H/7f/vAIb/4ACb/+8AyP/vANH/7wD1/+8Agf+B/4H/gf/W/+8A1//vAIH/gf/J/9QA9f/vAIH/&#10;gf+B/4H/1v/vAN3/7wCB/4H/gf+M/7kAgf/T/6oAs//dAIH/gf+B/4H/gf+B/4H/gf+B//L/7wCB&#10;/4H/8/+8AIH/gf/M/7wAy//vAOz/3QCB//r/1wCB/4H/gf+B/4H/gf+B/4H/gf+B/4H/gf+B/4H/&#10;gf+B/6//gf+B/4H/gf+B/4H/gf+B/4H/gf+B/4H/gf+B/4H/gf+B/4H/gf+B/4H/gf+B/4H/gf+B&#10;/4H/gf/0/+8A4P/vAIH/iP/sAIH/0/+nAIH/gf+B/4H/gf+B/4H/gf+B/4H/gf+B/8v/7wDF/+8A&#10;1P/vAIH/gf+u/+8AyP/vANH/7wCB/8H/7wDF/+8A1P/dANT/7wDj/+8AyP/vANH/7wCw/7wAgf+B&#10;//n/7wCM/90AmP/vAMj/7wDR/+8A9f/vAIH/gf+B/4H/1v/vANf/7ACB/4H/0v/OAPX/7wCB/4H/&#10;gf+B/9b/7wDd/+8Agf+B/4H/gf8A/7wAgf/Q/7wAs//dAIH/gf+B/4H/gf+B/4H/gf+B/+z/7wCB&#10;/4H/6v+5AIH/gf/P/7wA1P/vAO//4ACB//f/2gCB/4H/gf+B/4H/gf+B/4H/gf+B/4H/gf+B/4H/&#10;gf+B/6n/gf+B/4H/gf+B/4H/gf+B/4H/gf+B/4H/gf+B/4H/gf+B/4H/gf+B/4H/gf+B/4H/gf+B&#10;/4H/gf/E/+MAgf+U/+kAgf/W/7MAgf+B/4H/gf+B/4H/gf+B/4H/gf+B/4H/vP/vAMX/7wDU/+8A&#10;gf+B/67/7wDI/+8A0f/vAIH/wf/vAMX/7wDU/90A1P/vAOP/7wDI/+8A0f/vAKT/vACB/4X/7wCS&#10;/90Akv/vAMj/7wDR/+8A9f/vAIH/gf+B/4H/1v/vANT/7wCB/4H/2P/dAP7/7wD1/+8Agf+B/4H/&#10;gf/W/+8A3f/vAIH/gf+B/4H/9P+8AIH/0P/OALD/4ACB/4H/gf+B/4H/gf+B/4H/gf/m/+8Agf+B&#10;/97/vACB/4H/zP+8AOD/7wD1/+AAgf/3/9oAgf+B/4H/gf+B/4H/gf+B/4H/gf+B/4H/gf+B/4H/&#10;gf+j/4H/gf+B/4H/gf+B/4H/gf+B/4H/gf+B/4H/gf+B/4H/gf+B/4H/gf+B/4H/gf+B/4H/gf+B&#10;/4H/xP/XAIH/pv/jAIH/2f+/AIH/gf+B/4H/gf+B/4H/gf+B/4H/gf+B/63/7wDF/+8A1P/vAIH/&#10;gf+u/+8AyP/vANH/7wCB/8H/7wDF/+8A1P/dANT/7wDj/+8AyP/vANH/7wCb/7kAgf+R/+8AmP/d&#10;AIz/7wDI/+8A0f/vAPX/7wCB/4H/gf+B/9b/7wDU/+8Agf+B/9v/4AD4/+8A9f/vAIH/gf+B/4H/&#10;1v/vAN3/7wCB/4H/gf+B/+j/vACB/9D/3QCz/+AAgf+B/4H/gf+B/4H/gf+B/4H/4P/vAIH/gf/S&#10;/7wAgf+B/8z/vADs/+8A+//dAIH/+v/aAIH/gf+B/4H/gf+B/4H/gf+B/4H/gf+B/4H/gf+B/4H/&#10;nf+B/4H/gf+B/4H/gf+B/4H/gf+B/4H/gf+B/4H/gf+B/4H/gf+B/4H/gf+B/4H/gf+B/4H/gf+B&#10;/8T/zgCB/7X/4ACP/+kA4P/OAIH/gf+B/4H/gf+B/4H/gf+B/4P/9QCB/4H/qP/vAMX/7wDU/+8A&#10;gf+B/67/7wDI/+8A0f/vAIH/wf/vAMX/7wDU/90A1P/vAOP/7wDI/+8A0f/vAI//vACB/5r/7wCb&#10;/+AAhv/vAMj/7wDR/+8A9f/vAIH/gf+B/4H/1v/vANT/7wCB/4H/4f/dAPX/7wD1/+8Agf+B/4H/&#10;gf/W/+8A3f/vAIH/gf+B/4H/3/+5AIH/1v/pALP/3QCB/4H/gf+B/4H/gf+B/4H/gf/d/+8Agf+B&#10;/8n/uQCB/4H/z/+5APj/ywCB//f/2gCB/4H/gf+B/4H/gf+B/4H/gf+B/4H/gf+B/4H/gf+B/5r/&#10;gf+B/4H/gf+B/4H/gf+B/4H/gf+B/4H/gf+B/4H/gf+B/4H/gf+B/4H/gf+B/4H/gf+B/4H/gf/B&#10;/8UAgf/H/90Anv/UAOP/2gCB/4H/gf+B/4H/gf/7//gAgf+B/4H/jP/sAIH/gf+r/+8Axf/vANT/&#10;7wCB/4H/rv/vAMj/7wDR/+8Agf/B/+8Axf/vANT/3QDU/+8A4//vAMj/7wDR/+8Ag/+8AIH/pv/v&#10;AKH/3QCD/+8AyP/vANH/7wD1/+8Agf+B/4H/gf/W/+8A1P/vAIH/gf/n/90A7//vAPX/7wCB/4H/&#10;gf+B/9b/7wDd/+8Agf+B/4H/gf/T/7wAgf/f/+wAtv/dAIH/gf+B/4H/gf+B/4H/gf+B/9f/7wCB&#10;/4H/vf+8AIH/gf/M/4wAgf/3/9oAgf+B/4H/gf+B/4H/gf+B/4H/gf+B/4H/gf+B/4H/gf+U/4H/&#10;gf+B/4H/gf+B/4H/gf+B/4H/gf+B/4H/gf+B/4H/gf+B/4H/gf+B/4H/gf+B/4H/gf+B/4H/vv+8&#10;AIH/1v/gAKr/wgDg/+wAgf+B/4H/gf+B/4H/7//yAIH/gf+B/5L/6QCB/4H/q//vAMX/7wDU/+8A&#10;gf+B/67/7wDI/+8A0f/vAIH/wf/vAMX/7wDU/90A1P/vAOP/7wDI/+8A0f/vAIH/+v+5AIH/sv/v&#10;AKf/3QCB//3/7wDI/+8A0f/vAPX/7wCB/4H/gf+B/9b/7wDU/+8Agf+B/+3/3QDp/+8A9f/vAIH/&#10;gf+B/4H/1v/vAN3/7wCB/4H/gf+B/8f/vACB/+7/7AC2/+AAgf+B/4H/gf+B/4H/gf+B/4H/0f/v&#10;AIH/gf+x/7wAgf+B/8z/mwCB//r/2gCB/4H/gf+B/4H/gf+B/4H/gf+B/4H/gf+B/4H/gf+B/47/&#10;gf+B/4H/gf+B/4H/gf+B/4H/gf+B/4H/gf+B/4H/gf+B/4H/gf+B/4H/gf+B/4H/gf+B/4H/gf+y&#10;/78Agf/l/90Auf+wAIH/gf+B/4H/gf+B/7z/7wCB/4H/gf+Y/+MAgf+B/6v/7wDF/+8A1P/vAIH/&#10;gf+u/+8AyP/vANH/7wCB/8H/7wDF/+8A1P/dANT/7wDj/+8AyP/vANH/7wCB/+7/vACB/7v/7wCt&#10;/90Agf/3/+8AyP/vANH/7wD1/+8Agf+B/4H/gf/W/+8A1P/vAIH/gf/w/+AA4//vAPX/7wCB/4H/&#10;gf+B/9b/7wDd/+8Agf+B/4H/gf++/7kAgf/6/+wAvP/dAIH/gf+B/4H/gf+B/4H/gf+B/87/7wCB&#10;/4H/pf+8AIH/gf/P/6oAgf/6/9cAgf+B/4H/gf+B/4H/gf+B/4H/gf+B/4H/gf+B/4H/gf+L/4H/&#10;gf+B/4H/gf+B/4H/gf+B/4H/gf+B/4H/gf+B/4H/gf+B/4H/gf+B/4H/gf+B/4H/gf+B/4H/qf+8&#10;AIH/9//dAMX/oQCB/4H/gf+B/4H/gf+5/+8Agf+B/4H/nv/gAIH/gf+o/+8Axf/vANT/7wCB/4H/&#10;rv/vAMj/7wDR/+8Agf/B/+8Axf/vANT/3QDU/+8A4//vAMj/7wDR/+8Agf/i/7wAgf/H/+8AsP/g&#10;AIH/8f/vAMj/7wDR/+8A9f/vAIH/gf+B/4H/1v/vANT/7wCB/4H/9v/dAOD/7wD1/+8Agf+B/4H/&#10;gf/W/+8A3f/vAIH/gf+B/4H/sv+5AIn/7AC//90Agf+B/4H/gf+B/4H/gf+B/4H/yP/vAIH/gf+c&#10;/7wAgf+B/8z/vACB//f/2gCB/4H/gf+B/4H/gf+B/4H/gf+B/4H/gf+B/4H/gf+B/4X/gf+B/4H/&#10;gf+B/4H/gf+B/4H/gf+B/4H/gf+B/4H/gf+B/4H/gf+B/4H/gf+B/4H/gf+B/4H/gf+d/8UAgf8A&#10;/90Awv+hAIH/gf+B/4H/gf+B/7b/7wCB/4H/gf+k/90Agf+B/6X/7wDF/+8A1P/vAIH/gf+u/+8A&#10;yP/vANH/7wCB/8H/7wDF/+8A1P/dANT/7wDj/+8AyP/vANH/7wCB/9b/vACB/9P/7wC2/90Agf/u&#10;/+8AyP/vANH/7wD1/+8Agf+B/4H/gf/W/+8A1P/vAIH/gf/8/90A2v/vAPX/7wCB/4H/gf+B/9b/&#10;7wDd/+8Agf+B/4H/gf+m/7wAkv/sAML/4ACB/4H/gf+B/4H/gf+B/4H/gf/C/+8Agf+B/5D/vACB&#10;/4H/zP/OAIH/9//aAIH/gf+B/4H/gf+B/4H/gf+B/4H/gf+B/4H/gf+B/4H/gf///4H/gf+B/4H/&#10;gf+B/4H/gf+B/4H/gf+B/4H/gf+B/4H/gf+B/4H/gf+B/4H/gf+B/4H/gf+B/4H/lP/LAIn/3QC/&#10;/7AAgf+B/4H/gf+B/4H/pP/vAIH/gf+B/6f/4ACB/4H/n//vAMX/7wDU/+8Agf+B/67/7wDI/+8A&#10;0f/vAIH/wf/vAMX/7wDU/90A1P/vAOP/7wDI/+8A0f/vAIH/0P+2AIH/3//vALz/3QCB/+j/7wDI&#10;/+8A0f/vAPX/7wCB/4H/gf+B/9b/7wDU/+8Agf+B////4ADU/+8A9f/vAIH/gf+B/4H/1v/vAN3/&#10;7wCB/4H/gf+B/5r/vACe/+8Axf/gAIH/gf+B/4H/gf+B/4H/gf+B/7z/7wCB/4H/hP+8AIH/gf/M&#10;/90Agf/3/90Agf+B/4H/gf+B/4H/gf+B/4H/gf+B/4H/gf+B/4H/gf+B//n/gf+B/4H/gf+B/4H/&#10;gf+B/4H/gf+B/4H/gf+B/4H/gf+B/4H/gf+B/4H/gf+B/4H/gf+B/4H/gf+I/9cAjP/dALz/wgCB&#10;/4H/gf+B/4H/gf+S/+8Agf+B/4H/rf/dAIH/gf+c/+8Axf/vANT/7wCB/4H/rv/vAMj/7wDR/+8A&#10;gf/B/+8Axf/vANT/3QDU/+8A4//vAMj/7wDR/+8Agf/Q/60Agf/o/+8Awv/dAIH/4v/vAMj/7wDR&#10;/+8A9f/vAIH/gf+B/4H/1v/vANT/7wCB/4X/4ADO/+8A9f/vAIH/gf+B/4H/1v/vAN3/7wCB/4H/&#10;gf+B/5H/uQCq/+8Ay//dAIH/gf+B/4H/gf+B/4H/gf+B/7n/7wCB/4H/gf/7/7kAgf+B/8//7ACB&#10;//T/3QCB/4H/gf+B/4H/gf+B/4H/gf+B/4H/gf+B/4H/gf+B/4H/9v+B/4H/gf+B/4H/gf+B/4H/&#10;gf+B/4H/gf+B/4H/gf+B/4H/gf+B/4H/gf+B/4H/gf+B/4H/gf+B/4H//P/jAJL/3QDs/+kA4//U&#10;AIH/gf+B/4H/gf+B/4H/AP/vAIH/gf+B/7P/3QCB/4H/lv/vAMX/7wDU/+8Agf+B/67/7wDI/+8A&#10;0f/vAIH/wf/vAMX/7wDU/90A1P/vAOP/7wDI/+8A0f/vAIH/0P+hAIH/9P/vAMX/4ACB/9z/7wDI&#10;/+8A0f/vAPX/7wCB/4H/gf+B/9b/7wDU/+8Agf+L/90Ay//vAPX/7wCB/4H/gf+B/9b/7wDd/+8A&#10;gf+B/4H/gf+F/7wAs//vANH/3QCB/4H/gf+B/4H/gf+B/4H/gf+z/+8Agf+B/4H/7/+8AIH/gf/V&#10;/+8Agf/6/90Agf+B/4H/gf+B/4H/gf+B/4H/gf+B/4H/gf+B/4H/gf+B//D/gf+B/4H/gf+B/4H/&#10;gf+B/4H/gf+B/4H/gf+B/4H/gf+B/4H/gf+B/4H/gf+B/4H/gf+B/4H/gf+B//P/7wDd/+8Ay//d&#10;APv/0QDj/+kAgf+B/4H/gf+B/4H/gf/u/+8Agf+B/4H/tv/gAIH/gf+Q/+8Axf/vANT/7wCB/4H/&#10;rv/vAMj/7wDR/+8Agf/B/+8Axf/vANT/3QDU/+8A4//vAMj/7wDR/+8Agf/Q/+AA/v+5AIH/AP/v&#10;AMv/3QCB/9n/7wDI/+8A0f/vAPX/7wCB/4H/gf+B/9b/7wDU/+8Agf+R/90Axf/vAPX/7wCB/4H/&#10;gf+B/9b/7wDd/+8Agf+B/4H/gf+B//n/vAC//+8A1P/gAIH/gf+B/4H/gf+B/4H/gf+B/63/7wCB&#10;/4H/gf/j/7wAgf+B/+H/7wCB//3/4ACB/4H/gf+B/4H/gf+B/4H/gf+B/4H/gf+B/4H/gf+B/4H/&#10;6v+B/4H/gf+B/4H/gf+B/4H/gf+B/4H/gf+B/4H/gf+B/4H/gf+B/4H/gf+B/4H/gf+B/4H/gf+B&#10;/4H/wP/gAN3/oQCB/4H/gf+B/4H/gf+B/7v/7ACB/4H/gf+8/+AAgf+B/4r/7wDF/+8A1P/vAIH/&#10;gf+u/+8AyP/vANH/7wCB/8H/7wDF/+8A1P/dANT/7wDj/+8AyP/vANH/7wCB/9D/4ADy/7wAif/v&#10;AM7/4ACB/9P/7wDI/+8A0f/vAPX/7wCB/4H/gf+B/9b/7wDU/+8Agf+U/+AAv//vAPX/7wCB/4H/&#10;gf+B/9b/7wDd/+8Agf+B/4H/gf+B/+3/vADL/+8A2v/dAIH/gf+B/4H/gf+B/4H/gf+B/6r/7wCB&#10;/4H/gf/a/7kAgf+B/+3/7wCD/+AAgf+B/4H/gf+B/4H/gf+B/4H/gf+B/4H/gf+B/4H/gf+B/+T/&#10;gf+B/4H/gf+B/4H/gf+B/4H/gf+B/4H/gf+B/4H/gf+B/4H/gf+B/4H/gf+B/4H/gf+B/4H/gf+B&#10;/8D/1ADs/54Agf+B/4H/gf+B/4H/gf+7/+8Agf+B/4H/v//dAIH/gf+H/+8Axf/vANT/7wCB/4H/&#10;rv/vAMj/7wDR/+8Agf/B/+8Axf/vANT/3QDU/+8A4//vAMj/7wDR/+8Agf/Q/+AA5v+8AJX/7wDR&#10;/+MAgf/N/+8AyP/vANH/7wD1/+8Agf+B/4H/gf/W/+8A1P/vAIH/mv/dALz/7wD1/+8Agf+B/4H/&#10;gf/W/+8A3f/vAIH/gf+B/4H/gf/k/7kA1//vAOD/3QCB/4H/gf+B/4H/gf+B/4H/gf+k/+8Agf+B&#10;/4H/zv+8AIH/gf/2/+8Aif/dAIH/gf+B/4H/gf+B/4H/gf+B/4H/gf+B/4H/gf+B/4H/gf/h/4H/&#10;gf+B/4H/gf+B/4H/gf+B/4H/gf+B/4H/gf+B/4H/gf+B/4H/gf+B/4H/gf+B/4H/gf+B/4H/gf/A&#10;/4EA3wCB/4H/gf+B/4H/gf+B/7j/7wCB/4H/gf/F/90Agf+B/4H/7wDF/+8A1P/vAIH/gf+u/+8A&#10;yP/vANH/7wCB/8H/7wDF/+8A1P/dANT/7wDj/+8AyP/vANH/7wCB/9D/4ADa/7wAof/vANH/6QCB&#10;/8f/7wDI/+8A0f/vAPX/7wCB/4H/gf+B/9b/7wDU/+8Agf+g/90Atv/vAPX/7wCB/4H/gf+B/9b/&#10;7wDd/+8Agf+B/4H/gf+B/9j/vADg/+8A5v/dAIH/gf+B/4H/gf+B/4H/gf+B/57/7wCB/4H/gf/C&#10;/7wAgf+C/+8Aj//dAIH/gf+B/4H/gf+B/4H/gf+B/4H/gf+B/4H/gf+B/4H/gf/b/4H/gf+B/4H/&#10;gf+B/4H/gf+B/4H/gf+B/4H/gf+B/4H/gf+B/4H/gf+B/4H/gf+B/4H/gf+B/4H/gf+9/4EA5QCB&#10;/4H/gf+B/4H/gf+B/7X/7wCB/4H/gf/I/+AAgf+B/4H/+//vAMX/7wDU/+8Agf+B/67/7wDI/+8A&#10;0f/vAIH/wf/vAMX/7wDU/90A1P/vAOP/7wDI/+8A0f/vAIH/0P/gANH/uQCt/+8A1P/pAIH/xP/v&#10;AMj/7wDR/+8A9f/vAIH/gf+B/4H/1v/vANT/7wCB/6P/4ACw/+8A9f/vAIH/gf+B/4H/1v/vAN3/&#10;7wCB/4H/gf+B/4H/zP+8AOz/7ADs/+AAgf+B/4H/gf+B/4H/gf+B/4H/mP/vAIH/gf+B/7b/vACB&#10;/47/7wCS/+AAgf+B/4H/gf+B/4H/gf+B/4H/gf+B/4H/gf+B/4H/gf+B/9X/gf+B/4H/gf+B/4H/&#10;gf+B/4H/gf+B/4H/gf+B/4H/gf+B/4H/gf+B/4H/gf+B/4H/gf+B/4H/gf+B/7r/gQD6AIH/gf+B&#10;/4H/gf+B/4H/o//vAIH/gf+B/87/3QCB/4H/gf/4/+8Axf/vANT/7wCB/4H/rv/vAMj/7wDR/+8A&#10;gf/B/+8Axf/vANT/3QDU/+8A4//vAMj/7wDR/+8Agf/Q/+AAyP+5ALb/7wDU/+8Agf++/+8AyP/v&#10;ANH/7wD1/+8Agf+B/4H/gf/W/+8A1P/vAIH/qf/gAKr/7wD1/+8Agf+B/4H/gf/W/+8A3f/vAIH/&#10;gf+B/4H/gf/D/7kA+P/sAPL/3QCB/4H/gf+B/4H/gf+B/4H/gf+V/+8Agf+B/4H/rf+5AIH/mv/v&#10;AJv/2gCB/4H/gf+B/4H/gf+B/4H/gf+B/4H/gf+B/4H/gf+B/4H/0v+B/4H/gf+B/4H/gf+B/4H/&#10;gf+B/4H/gf+B/4H/gf+B/4H/gf+B/4H/gf+B/4H/gf+B/4H/gf+B/4H/rv+bAIH/gf+B/4H/gf+B&#10;/4H/jv/vAIH/gf+B/9H/4ACB/4H/gf/y/+8Axf/vANT/7wCB/4H/rv/vAMj/7wDR/+8Agf/B/+8A&#10;xf/vANT/3QDU/+8A4//vAMj/7wDR/+8Agf/Q/+AAyP+tAML/7wDU/+8Agf++/+8AyP/vANH/7wD1&#10;/+8Agf+B/4H/gf/W/+8A1P/vAIH/r//dAKf/7wD1/+8Agf+B/4H/gf/W/+8A3f/vAIH/gf+B/4H/&#10;gf+3/6QA+//dAIH/gf+B/4H/gf+B/4H/gf+B/4//7wCB/4H/gf+h/7wAgf+j/+8Aof/aAIH/gf+B&#10;/4H/gf+B/4H/gf+B/4H/gf+B/4H/gf+B/4H/gf/M/4H/gf+B/4H/gf+B/4H/gf+B/4H/gf+B/4H/&#10;gf+B/4H/gf+B/4H/gf+B/4H/gf+B/4H/gf+B/4H/gf+i/7kAgf+B/4H/gf+B/4H/gf+B//z/7wCB&#10;/4H/gf/U/+MAgf+B/4H/7P/vAMX/7wDU/+8Agf+B/67/7wDI/+8A0f/vAIH/wf/vAMX/7wDU/90A&#10;1P/vAOP/7wDI/+8A0f/vAIH/0P/gAMj/7wD7/8IAxf/vANT/7wCB/77/7wDI/+8A0f/vAPX/7wCB&#10;/4H/gf+B/9b/7wDU/+8Agf+1/90Aof/vAPX/7wCB/4H/gf+B/9b/7wDd/+8Agf+B/4H/gf+B/6v/&#10;sAD+/+AAgf+B/4H/gf+B/4H/gf+B/4H/if/vAIH/gf+B/5X/vACB/6//7wCk/90Agf+B/4H/gf+B&#10;/4H/gf+B/4H/gf+B/4H/gf+B/4H/gf+B/8b/gf+B/4H/gf+B/4H/gf+B/4H/gf+B/4H/gf+B/4H/&#10;gf+B/4H/gf+B/4H/gf+B/4H/gf+B/4H/gf+B/5b/xQCB/4H/gf+B/4H/gf+B/4H//P/vAIH/gf+B&#10;/9T/6QCB/4H/gf/m/+8Axf/vANT/7wCB/4H/rv/vAMj/7wDR/+8Agf/B/+8Axf/vANT/3QDU/+8A&#10;4//vAMj/7wDR/+8Agf/Q/+AAyP/vAO//ywDI/+8A1P/vAIH/vv/vAMj/7wDR/+8A9f/vAIH/gf+B&#10;/4H/1v/vANT/7wCB/7j/4ACb/+8A9f/vAIH/gf+B/4H/1v/vAN3/7wCB/4H/gf+B/4H/pf+YAIH/&#10;gf+B/4H/gf+B/4H/gf+B/4P/7wCB/4H/gf+M/7kAgf+7/+8Aqv/dAIH/gf+B/4H/gf+B/4H/gf+B&#10;/4H/gf+B/4H/gf+B/4H/gf/A/4H/gf+B/4H/gf+B/4H/gf+B/4H/gf+B/4H/gf+B/4H/gf+B/4H/&#10;gf+B/4H/gf+B/4H/gf+B/4H/gf+H/9QAgf+B/4H/gf+B/4H/gf+B////7ACB/4H/gf/U/+wAgf+B&#10;/4H/4//vAMX/7wDU/+8Agf+B/67/7wDI/+8A0f/vAIH/wf/vAMX/7wDU/90A1P/vAOP/7wDI/+8A&#10;0f/vAIH/0P/gAMj/7wDj/9cAyP/vANT/7wCB/77/7wDI/+8A0f/vAPX/7wCB/4H/gf+B/9b/7wDU&#10;/+8Agf++/90AmP/vAPX/7wCB/4H/gf+B/9b/7wDd/+8Agf+B/4H/gf+B/6X/mwCB/4H/gf+B/4H/&#10;gf+B/4H/gf+B/wD/7wCB/4H/gf+B/wD/vACB/8T/7wCw/9oAgf+B/4H/gf+B/4H/gf+B/4H/gf+B&#10;/4H/gf+B/4H/gf+B/73/gf+B/4H/gf+B/4H/gf+B/4H/gf+B/4H/gf+B/4H/gf+B/4H/gf+B/4H/&#10;gf+B/4H/gf+B/4H/gf+B/4H/+//gAIH/gf+B/4H/gf+B/4H/gf///+8Agf+B/4H/zv/1AIH/gf+B&#10;/93/7wDF/+8A1P/vAIH/gf+u/+8AyP/vANH/7wCB/8H/7wDF/+8A1P/dANT/7wDj/+8AyP/vANH/&#10;7wCB/9D/4ADI/+8A1//jAMj/7wDU/+8Agf++/+8AyP/vANH/7wD1/+8Agf+B/4H/gf/W/+8A1P/v&#10;AIH/xP/dAJL/7wD1/+8Agf+B/4H/gf/W/+8A3f/vAIH/gf+B/4H/gf+l/+8A+P+8AIH/gf+B/4H/&#10;gf+B/4H/gf+B/4H/+v/vAIH/gf+B/4H/9P+8AIH/0P/vALb/2gCB/4H/gf+B/4H/gf+B/4H/gf+B&#10;/4H/gf+B/4H/gf+B/4H/t/+B/4H/gf+B/4H/gf+B/4H/gf+B/4H/gf+B/4H/gf+B/4H/gf+B/4H/&#10;gf+B/4H/gf+B/4H/gf+B/4H/gf/v/+8A4P/vAIH/gf+B/4H/gf+B/4H/r//vAIH/gf+B/4H/gf+B&#10;/57/7wDF/+8A1P/vAIH/gf+u/+8AyP/vANH/7wCB/8H/7wDF/+8A1P/dANT/7wDj/+8AyP/vANH/&#10;7wCB/9D/4ADI/+8A0f/pAMj/7wDU/+8Agf++/+8AyP/vANH/7wD1/+8Agf+B/4H/gf/W/+8A1P/v&#10;AIH/x//gAIz/7wD1/+8Agf+B/4H/gf/W/+8A3f/vAIH/gf+B/4H/gf+l/+8A7P/OAIH/gf+B/4H/&#10;gf+B/4H/gf+B/4H/9P/vAIH/gf+B/4H/6P+8AIH/3P/vALn/3QCB/4H/gf+B/4H/gf+B/4H/gf+B&#10;/4H/gf+B/4H/gf+B/4H/sf+B/4H/gf+B/4H/gf+B/4H/gf+B/4H/gf+B/4H/gf+B/4H/gf+B/4H/&#10;gf+B/4H/gf+B/4H/gf+B/4H/gf+//+MAgf+B/4H/gf+B/4H/gf+4/+8Agf+B/4H/gf+B/4H/nv/v&#10;AMX/7wDU/+8Agf+B/67/7wDI/+8A0f/vAIH/wf/vAMX/7wDU/90A1P/vAOP/7wDI/+8A0f/vAIH/&#10;0P/gAMj/7wDR/+kAyP/vANT/7wCB/77/7wDI/+8A0f/vAPX/7wCB/4H/gf+B/9b/7wDU/+8Agf/N&#10;/+AAhv/vAPX/7wCB/4H/gf+B/9b/7wDd/+8Agf+B/4H/gf+B/6X/7wDg/90Agf+B/4H/gf+B/4H/&#10;gf+B/4H/gf/x/+8Agf+B/4H/gf/f/7wAgf/l/+8Av//dAIH/gf+B/4H/gf+B/4H/gf+B/4H/gf+B&#10;/4H/gf+B/4H/gf+r/4H/gf+B/4H/gf+B/4H/gf+B/4H/gf+B/4H/gf+B/4H/gf+B/4H/gf+B/4H/&#10;gf+B/4H/gf+B/4H/gf+B/7//1wCB/4H/gf+B/4H/gf+B/8T/7wCB/4H/gf/4//UAgf+B/4H/s//v&#10;AMX/7wDU/+8Agf+B/67/7wDI/+8A0f/vAIH/wf/vAMX/7wDU/90A1P/vAOP/7wDI/+8A0f/vAIH/&#10;0P/gAMj/7wDR/+kAyP/vANT/7wCB/77/7wDI/+8A0f/vAPX/7wCB/4H/gf+B/9b/7wDU/+8Agf/T&#10;/90Ag//vAPX/7wCB/4H/gf+B/9b/7wDd/+8Agf+B/4H/gf+B/6X/7wDX/+wAgf+B/4H/gf+B/4H/&#10;gf+B/4H/gf/r/+8Agf+B/4H/gf/T/7wAgf/x/+8Axf/aAIH/gf+B/4H/gf+B/4H/gf+B/4H/gf+B&#10;/4H/gf+B/4H/gf+o/4H/gf+B/4H/gf+B/4H/gf+B/4H/gf+B/4H/gf+B/4H/gf+B/4H/gf+B/4H/&#10;gf+B/4H/gf+B/4H/gf+B/7//zgCB/4H/gf+B/4H/gf+B/83/7wCB/4H/gf/+/+wAgf+B/4H/tv/v&#10;AMX/7wDU/+8Agf+B/67/7wDI/+8A0f/vAIH/wf/vAMX/7wDU/90A1P/vAOP/7wDI/+8A0f/vAIH/&#10;0P/gAMj/7wDR/+kAyP/vANT/7wCB/77/7wDI/+8A0f/vAPX/7wCB/4H/gf+B/9b/7wDU/+8Agf/Z&#10;/90Agf/9/+8A9f/vAIH/gf+B/4H/1v/vAN3/7wCB/4H/gf+B/4H/pf/vANT/7wCB/4H/gf+B/4H/&#10;gf+B/4H/gf+B/+v/7wCB/4H/gf+B/8f/vACB//3/7wDI/90Agf+B/4H/gf+B/4H/gf+B/4H/gf+B&#10;/4H/gf+B/4H/gf+B/6L/gf+B/4H/gf+B/4H/gf+B/4H/gf+B/4H/gf+B/4H/gf+B/4H/gf+B/4H/&#10;gf+B/4H/gf+B/4H/gf+B/4H/vP/FAIH/gf+B/4H/gf+B/4H/2f/vAIH/gf+B/+kAgf+B/4H/tv/v&#10;AMX/7wDU/+8Agf+B/67/7wDI/+8A0f/vAIH/wf/vAMX/7wDU/90A1P/vAOP/7wDI/+8A0f/vAIH/&#10;0P/gAMj/7wDR/+kAyP/vANT/7wCB/77/7wDI/+8A0f/vAPX/7wCB/4H/gf+B/9b/7wDU/+8Agf/c&#10;/+AAgf/3/+8A9f/vAIH/gf+B/4H/1v/vAN3/7wCB/4H/gf+B/4H/pf/vANT/7wCB/4H/gf+B/4H/&#10;gf+B/4H/gf+B/+v/7wCB/4H/gf+B/77/uQCJ/+8Azv/dAIH/gf+B/4H/gf+B/4H/gf+B/4H/gf+B&#10;/4H/gf+B/4H/gf+c/4H/gf+B/4H/gf+B/4H/gf+B/4H/gf+B/4H/gf+B/4H/gf+B/4H/gf+B/4H/&#10;gf+B/4H/gf+B/4H/gf+B/7n/vACB/4H/gf+B/4H/gf+B/+j/7ACB/4H/h//jAIH/gf+B/7b/7wDF&#10;/+8A1P/vAIH/gf+u/+8AyP/vANH/7wCB/8H/7wDF/+8A2v/XANT/7wDj/+8AyP/vANH/7wCB/9D/&#10;4ADI/+8A0f/pAMj/7wDU/+8Agf++/+8AyP/vANH/7wD1/+8Agf+B/4H/gf/W/+8A1P/vAIH/4v/d&#10;AIH/9P/vAPX/7wCB/4H/gf+B/9b/7wDd/+wAgf+B/4H/gf+B/6j/7wDU/+8Agf+B/4H/gf+B/4H/&#10;gf+B/4H/gf/r/+8Agf+B/4H/gf+y/7wAkv/vANT/2gCB/4H/gf+B/4H/gf+B/4H/gf+B/4H/gf+B&#10;/4H/gf+B/4H/mf+B/4H/gf+B/4H/gf+B/4H/gf+B/4H/gf+B/4H/gf+B/4H/gf+B/4H/gf+B/4H/&#10;gf+B/4H/gf+B/4H/gf+t/78Agf+B/4H/gf+B/4H/gf/x/+8Agf+B/4r/4ACB/4H/gf+z/+8Axf/v&#10;ANT/7wCB/4H/rv/vAMj/7wDR/+8Agf/B/+8Axf/vAOD/0QDU/+8A4//vAMj/7wDR/+8Agf/Q/+AA&#10;yP/vANH/6QDI/+8A1P/vAIH/vv/vAMj/7wDR/+8A9f/vAIH/gf+B/4H/1v/vANT/7wCB/+j/3QCB&#10;/+7/7wD1/+8Agf+B/4H/gf/W/+8A2v/vAIH/gf+B/4H/gf+o/+8A1P/vAIH/gf+B/4H/gf+B/4H/&#10;gf+B/4H/6//vAIH/gf+B/4H/pv+8AJ7/7wDa/9oAgf+B/4H/gf+B/4H/gf+B/4H/gf+B/4H/gf+B&#10;/4H/gf+B/5P/gf+B/4H/gf+B/4H/gf+B/4H/gf+B/4H/gf+B/4H/gf+B/4H/gf+B/4H/gf+B/4H/&#10;gf+B/4H/gf+B/4H/pP+8AIH/gf+B/4H/gf+B/4H//f/vAIH/gf+Q/90Agf+B/4H/sP/vAMX/7wDU&#10;/+8Agf+B/67/7wDI/+8A0f/vAIH/wf/vAMX/7wDj/+MA/v/vANT/7wDj/+8AyP/vANH/7wCB/9D/&#10;4ADI/+8A0f/pAMj/7wDU/+8Agf++/+8AyP/vANH/7wD1/+8Agf+B/4H/gf/W/+8A1P/vAIH/7v/d&#10;AIH/6P/vAPX/7wCB/4H/gf+B/9b/7wDa/+8Agf+B/4H/gf+B/6j/7wDU/+8Agf+B/4H/gf+B/4H/&#10;gf+B/4H/gf/r/+8Agf+B/4H/gf+d/7kAqv/vAN3/3QCB/4H/gf+B/4H/gf+B/4H/gf+B/4H/gf+B&#10;/4H/gf+B/4H/jf+B/4H/gf+B/4H/gf+B/4H/gf+B/4H/gf+B/4H/gf+B/4H/gf+B/4H/gf+B/4H/&#10;gf+B/4H/gf+B/4H/gf+Y/8UAgf+B/4H/gf+B/4H/gf8A/+8Agf+B/5P/4ACB/4H/gf+q/+8Axf/v&#10;ANT/7wCB/4H/rv/vAMj/7wDR/+8Agf/B/+8Axf/vAOn/4AD7/+8A1P/vAOP/7wDI/+8A0f/vAIH/&#10;0P/gAMj/7wDR/+kAyP/vANT/7wCB/77/7wDI/+8A0f/vAPX/7wCB/4H/gf+B/9b/7wDU/+8Agf/x&#10;/+AAgf/i/+8A9f/vAIH/gf+B/4H/1v/vANr/7wCB/4H/gf+B/4H/qP/vANT/7wCB/4H/gf+B/4H/&#10;gf+B/4H/gf+B/+v/7wCB/4H/gf+B/5H/vACz/+8A4//dAIH/gf+B/4H/gf+B/4H/gf+B/4H/gf+B&#10;/4H/gf+B/4H/gf+H/4H/gf+B/4H/gf+B/4H/gf+B/4H/gf+B/4H/gf+B/4H/gf+B/4H/gf+B/4H/&#10;gf+B/4H/gf+B/4H/gf+B/4//ywCB/4H/gf+B/4H/gf+D/+8Agf+B/5n/3QCB/4H/gf+n/+8Axf/v&#10;ANT/7wCB/4H/rv/vAMj/7wDR/+8Agf/B/+kAy//vAO//3QD4/+8A1P/vAOP/7wDI/+8A0f/vAIH/&#10;0P/gAMj/7wDR/+kAyP/vANT/7wCB/77/7wDI/+8A0f/vAPX/7wCB/4H/gf+B/9b/7wDU/+wAgf/6&#10;/90Agf/f/+8A9f/vAIH/gf+B/4H/1v/vANr/7wCB/4H/gf+B/4H/qP/vANT/7wCB/4H/gf+B/4H/&#10;gf+B/4H/gf+B/+v/7wCB/4H/gf+B/4X/vAC//+8A5v/dAIH/gf+B/4H/gf+B/4H/gf+B/4H/gf+B&#10;/4H/gf+B/4H/gf+E/4H/gf+B/4H/gf+B/4H/gf+B/4H/gf+B/4H/gf+B/4H/gf+B/4H/gf+B/4H/&#10;gf+B/4H/gf+B/4H/gf+B/4P/0QCB/4H/gf+B/4H/gf+J/+8Agf+B/5//3QCB/4H/gf+h/+8Axf/v&#10;ANT/7wCB/4H/rv/vAMj/7wDR/+8Agf/B/+AA1P/vAPL/4ADy/+8A1P/vAOP/7wDI/+8A0f/vAIH/&#10;0P/gAMj/7wDR/+kAyP/vANT/7wCB/77/7wDI/+8A0f/vAPX/7wCB/4H/gf+B/9b/7wDR/+8Agf8A&#10;/90Agf/Z/+8A9f/vAIH/gf+B/4H/1v/vANr/7wCB/4H/gf+B/4H/qP/vANT/7wCB/4H/gf+B/4H/&#10;gf+B/4H/gf+B/+v/7wCB/4H/gf+B/4H/+f+8AMv/7wDs/90Agf+B/4H/gf+B/4H/gf+B/4H/gf+B&#10;/4H/gf+B/4H/gf+B/4H//v+B/4H/gf+B/4H/gf+B/4H/gf+B/4H/gf+B/4H/gf+B/4H/gf+B/4H/&#10;gf+B/4H/gf+B/4H/gf+B/4H/gf+B//f/0QCB/4H/gf+B/4H/gf+V/+8Agf+B/6L/4ACB/4H/gf+b&#10;/+8Axf/vANT/7wCB/4H/rv/vAMj/7wDR/+8Agf/B/9QA4P/vAPj/4ADs/+8A1P/vAOP/7wDI/+8A&#10;0f/vAIH/0P/gAMj/7wDR/+kAyP/vANT/7wCB/77/7wDI/+8A0f/vAPX/7wCB/4H/gf+B/9b/7wDR&#10;/+8Ag//gAIH/0//vAPX/7wCB/4H/gf+B/9b/7wDa/+8Agf+B/4H/gf+B/6j/7wDU/+8Agf+B/4H/&#10;gf+B/4H/gf+B/4H/gf/r/+8Agf+B/4H/gf+B//D/vADU/+8A7//gAIH/gf+B/4H/gf+B/4H/gf+B&#10;/4H/gf+B/4H/gf+B/4H/gf+B//j/gf+B/4H/gf+B/4H/gf+B/4H/gf+B/4H/gf+B/4H/gf+B/4H/&#10;gf+B/4H/gf+B/4H/gf+B/4H/gf+B/4H/gf/u/+8A+//pAPv/7wCB/4H/gf+B/4H/gf+2/+8Agf+B&#10;/6j/4ACB/4H/gf+V/+8Axf/vANT/7wCB/4H/rv/vAMj/7wDR/+8Agf++/8sA7P/vAPv/4ADp/+8A&#10;1P/vAOP/7wDI/+8A0f/vAIH/0P/gAMj/7wDR/+kAyP/vANT/7wCB/77/7wDI/+8A0f/vAPX/7wCB&#10;/4H/gf+B/9b/7wDR/+8Aif/gAIH/zf/vAPX/7wCB/4H/gf+B/9b/7wDa/+8Agf+B/4H/gf+B/6j/&#10;7wDU/+8Agf+B/4H/gf+B/4H/gf+B/4H/gf/r/+8Agf+B/4H/gf+B/+T/vADg/+8A9f/gAIH/gf+B&#10;/4H/gf+B/4H/gf+B/4H/gf+B/4H/gf+B/4H/gf+B//L/gf+B/4H/gf+B/4H/gf+B/4H/gf+B/4H/&#10;gf+B/4H/gf+B/4H/gf+B/4H/gf+B/4H/gf+B/4H/gf+B/4H/gf/K/9QAgf+B/4H/gf+B/4H/v//v&#10;AIH/gf+u/90Agf+B/4H/kv/vAMX/7wDU/+8Agf+B/67/7wDI/+8A0f/vAIH/u//CAPj/zgDj/+8A&#10;1P/vAOP/7wDI/+8A0f/vAIH/0P/gAMj/7wDR/+kAyP/vANT/7wCB/77/7wDI/+8A0f/vAPX/7wCB&#10;/4H/gf+B/9b/7wDR/+8Aj//dAIH/yv/vAPX/7wCB/4H/gf+B/9b/7wDa/+8Agf+B/4H/gf+B/6j/&#10;7wDU/+8Agf+B/4H/gf+B/4H/gf+B/4H/gf/r/+8Agf+B/4H/gf+B/9j/vADs/+8A+//dAIH/gf+B&#10;/4H/gf+B/4H/gf+B/4H/gf+B/4H/gf+B/4H/gf+B/+//gf+B/4H/gf+B/4H/gf+B/4H/gf+B/4H/&#10;gf+B/4H/gf+B/4H/gf+B/4H/gf+B/4H/gf+B/4H/gf+B/4H/gf/B/9EAgf+B/4H/gf+B/4H/y//y&#10;AIH/gf+x/9oAgf+B/4H/j//vAMX/7wDU/+8Agf+B/67/7wDI/+8A0f/vAIH/uP+PAN3/7wDU/+8A&#10;4//vAMj/7wDR/+8Agf/Q/+AAyP/vANH/6QDI/+8A1P/vAIH/vv/vAMj/7wDR/+8A9f/vAIH/gf+B&#10;/4H/1v/vANH/7wCV/90Agf/E/+8A9f/vAIH/gf+B/4H/1v/vANr/7wCB/4H/gf+B/4H/qP/vANT/&#10;7wCB/4H/gf+B/4H/gf+B/4H/gf+B/+v/7wCB/4H/gf+B/4H/z/+5APj/ywCB/4H/gf+B/4H/gf+B&#10;/4H/gf+B/4H/gf+B/4H/gf+B/4H/gf/p/4H/gf+B/4H/gf+B/4H/gf+B/4H/gf+B/4H/gf+B/4H/&#10;gf+B/4H/gf+B/4H/gf+B/4H/gf+B/4H/gf+B/4H/u//OAIH/gf+B/4H/gf+B/9H/+ACB/4H/sf/g&#10;AP7/+wCB/4H/gf+P/+8Axf/vANT/7wCB/4H/rv/vAMj/7wDR/+8Agf+s/54A2v/vANT/7wDj/+8A&#10;yP/vANH/7wCB/9D/4ADI/+8A0f/pAMj/7wDU/+8Agf++/+8AyP/vANH/7wD1/+8Agf+B/4H/gf/W&#10;/+8A0f/vAJj/4ACB/77/7wD1/+8Agf+B/4H/gf/W/+8A2v/vAIH/gf+B/4H/gf+o/+8A1P/vAIH/&#10;gf+B/4H/gf+B/4H/gf+B/4H/6//vAIH/gf+B/4H/gf/D/4wAgf+B/4H/gf+B/4H/gf+B/4H/gf+B&#10;/4H/gf+B/4H/gf+B/4H/4/+B/4H/gf+B/4H/gf+B/4H/gf+B/4H/gf+B/4H/gf+B/4H/gf+B/4H/&#10;gf+B/4H/gf+B/4H/gf+B/4H/gf+B/7j/xQCB/4H/gf+B/4H/gf+B/4H/iv/dAPj/+wCB/4H/gf+S&#10;/+8Axf/vANT/7wCB/4H/rv/vAMj/7wDR/+8Agf+j/60A1P/vANT/7wDj/+8AyP/vANH/7wCB/9D/&#10;4ADI/+8A0f/pAMj/7wDU/+8Agf++/+8AyP/vANH/7wD1/+8Agf+B/4H/gf/W/+8A0f/vAJ7/3QCB&#10;/7v/7wD1/+8Agf+B/4H/gf/W/+8A2v/vAIH/gf+B/4H/gf+o/+8A1P/vAIH/gf+B/4H/gf+B/4H/&#10;gf+B/4H/6//vAIH/gf+B/4H/gf+3/5sAgf+B/4H/gf+B/4H/gf+B/4H/gf+B/4H/gf+B/4H/gf+B&#10;/4H/4P+B/4H/gf+B/4H/gf+B/4H/gf+B/4H/gf+B/4H/gf+B/4H/gf+B/4H/gf+B/4H/gf+B/4H/&#10;gf+B/4H/gf+B/7X/vACB/4H/gf+B/4H/gf+B/4H/mf/gAPL/+wCB/4H/gf+S/+8Axf/vANT/7wCB&#10;/4H/rv/vAMj/7wDR/+8Agf+X/7wA0f/vANT/7wDj/+8AyP/vANH/7wCB/9D/4ADI/+8A0f/pAMj/&#10;7wDU/+8Agf++/+8AyP/vANH/7wD1/+8Agf+B/4H/gf/W/+8A0f/vAKT/3QCB/7X/7wD1/+8Agf+B&#10;/4H/gf/W/+8A2v/vAIH/gf+B/4H/gf+o/+8A1P/vAIH/gf+B/4H/gf+B/4H/gf+B/4H/6//vAIH/&#10;gf+B/4H/gf+u/6oAgf+B/4H/gf+B/4H/gf+B/4H/gf+B/4H/gf+B/4H/gf+B/4H/2v+B/4H/gf+B&#10;/4H/gf+B/4H/gf+B/4H/gf+B/4H/gf+B/4H/gf+B/4H/gf+B/4H/gf+B/4H/gf+B/4H/gf+B/6n/&#10;vwCB/4H/gf+B/4H/gf+B/4H/pf/jAOn/+wCB/4H/gf+V/+8Axf/vANT/7wCB/4H/rv/vAMj/7wDR&#10;/+8Agf+L/84Ay//vANT/7wDj/+8AyP/vANH/7wCB/9D/4ADI/+8A0f/pAMj/7wDU/+8Agf++/+8A&#10;yP/vANH/7wD1/+8Agf+B/4H/gf/W/+8A0f/vAKf/4ACB/6//7wD1/+8Agf+B/4H/gf/W/+8A2v/v&#10;AIH/gf+B/4H/gf+o/+8A1P/vAIH/gf+B/4H/gf+B/4H/gf+B/4H/6//vAIH/gf+B/4H/gf+i/7wA&#10;gf+B/4H/gf+B/4H/gf+B/4H/gf+B/4H/gf+B/4H/gf+B/4H/1P+B/4H/gf+B/4H/gf+B/4H/gf+B&#10;/4H/gf+B/4H/gf+B/4H/gf+B/4H/gf+B/4H/gf+B/4H/gf+B/4H/gf+B/6D/vACB/4H/gf+B/4H/&#10;gf+B/4H/sf/pAOP/+ACB/4H/gf+Y/+8Axf/vANT/7wCB/4H/rv/vAMj/7wDR/+8Agf+B////4ADF&#10;/+8A1P/vAOP/7wDI/+8A0f/vAIH/0P/gAMj/7wDR/+kAyP/vANT/7wCB/77/7wDI/+8A0f/vAPX/&#10;7wCB/4H/gf+B/9b/7wDR/+8Arf/gAIH/qf/vAPX/7wCB/4H/gf+B/9b/7wDa/+8Agf+B/4H/gf+B&#10;/6j/7wDU/+8Agf+B/4H/gf+B/4H/gf+B/4H/gf/r/+8Agf+B/4H/gf+B/5b/zgCB/4H/gf+B/4H/&#10;gf+B/4H/gf+B/4H/gf+B/4H/gf+B/4H/gf/O/4H/gf+B/4H/gf+B/4H/gf+B/4H/gf+B/4H/gf+B&#10;/4H/gf+B/4H/gf+B/4H/gf+B/4H/gf+B/4H/gf+B/4H/lP/FAIH/gf+B/4H/gf+B/4H/gf+0/+wA&#10;3f/7AIH/gf+B/5j/7wDF/+8A1P/vAIH/gf+u/+8AyP/vANH/7wCB/4H/9v/sAML/7wDU/+8A4//v&#10;AMj/7wDR/+8Agf/Q/+AAyP/vANH/6QDI/+8A1P/vAIH/vv/vAMj/7wDR/+8A9f/vAIH/gf+B/4H/&#10;1v/vANH/7wCz/90Agf+m/+8A9f/vAIH/gf+B/4H/1v/vANr/7wCB/4H/gf+B/4H/qP/vANT/7wCB&#10;/4H/gf+B/4H/gf+B/4H/gf+B/+v/7wCB/4H/gf+B/4H/kP/XAIH/gf+B/4H/gf+B/4H/gf+B/4H/&#10;gf+B/4H/gf+B/4H/gf+B/8v/gf+B/4H/gf+B/4H/gf+B/4H/gf+B/4H/gf+B/4H/gf+B/4H/gf+B&#10;/4H/gf+B/4H/gf+B/4H/gf+B/4H/gf+L/8sAgf+B/4H/gf+B/4H/gf+B/7T/9QDU//sAgf+B/4H/&#10;m//vAMX/7wDU/+8Agf+B/67/7wDI/+8A0f/vAIH/gf+i/+8A1P/vAOP/7wDI/+8A0f/vAIH/0P/g&#10;AMj/7wDR/+kAyP/vANT/7wCB/77/7wDI/+8A0f/vAPX/7wCB/4H/gf+B/9b/7wDR/+8Auf/dAIH/&#10;oP/vAPX/7wCB/4H/gf+B/9b/7wDa/+8Agf+B/4H/gf+B/6j/7wDU/+8Agf+B/4H/gf+B/4H/gf+B&#10;/4H/gf/r/+8Agf+B/4H/gf+B/5b/1wCB/4H/gf+B/4H/gf+B/4H/gf+B/4H/gf+B/4H/gf+B/4H/&#10;gf/F/4H/gf+B/4H/gf+B/4H/gf+B/4H/gf+B/4H/gf+B/4H/gf+B/4H/gf+B/4H/gf+B/4H/gf+B&#10;/4H/gf+B/4H/gf///84Agf+B/4H/gf+B/4H/gf+B/4T/+wCB/4H/gf+b/+8Axf/vANT/7wCB/4H/&#10;rv/vAMj/7wDR/+8Agf+B/6L/7wDU/+8A4//vAMj/7wDR/+8Agf/Q/+AAyP/vANH/6QDI/+8A1P/v&#10;AIH/vv/vAMj/7wDR/+8A9f/vAIH/gf+B/4H/1v/vANH/7wC8/+AAgf+a/+8A9f/vAIH/gf+B/4H/&#10;1v/vANr/7wCB/4H/gf+B/4H/qP/vANT/7wCB/4H/gf+B/4H/gf+B/4H/gf+B/+v/7wCB/4H/gf+B&#10;/4H/mf/gAIH/gf+B/4H/gf+B/4H/gf+B/4H/gf+B/4H/gf+B/4H/gf+B/7n/gf+B/4H/gf+B/4H/&#10;gf+B/4H/gf+B/4H/gf+B/4H/gf+B/4H/gf+B/4H/gf+B/4H/gf+B/4H/gf+B/4H/gf+B//P/zgD4&#10;/+8Agf+B/4H/gf+B/4H/gf+B/6j/+wCB/4H/gf+e/+8Axf/vANT/7wCB/4H/rv/vAMj/7wDR/+8A&#10;gf+B/6L/7wDU/+8A4//vAMj/7wDR/+8Agf/Q/+AAyP/vANH/6QDI/+8A1P/vAIH/vv/vAMj/7wDR&#10;/+8A9f/vAIH/gf+B/4H/1v/vANH/7wDC/90Agf+X/+8A9f/vAIH/gf+B/4H/1v/vANr/7wCB/4H/&#10;gf+B/4H/qP/vANT/7wCB/4H/gf+B/4H/gf+B/4H/gf+B/+v/7wCB/4H/gf+B/4H/n//dAIH/gf+B&#10;/4H/gf+B/4H/gf+B/4H/gf+B/4H/gf+B/4H/gf+B/7b/gf+B/4H/gf+B/4H/gf+B/4H/gf+B/4H/&#10;gf+B/4H/gf+B/4H/gf+B/4H/gf+B/4H/gf+B/4H/gf+B/4H/gf+B/+r/7wD4/84Agf+B/4H/gf+B&#10;/4H/gf+B/7H/+ACB/4H/gf+h/+8Axf/vANT/7wCB/4H/rv/vAMj/7wDR/+8Agf+B/6L/7wDU/+8A&#10;4//vAMj/7wDR/+8Agf/Q/+AAyP/vANH/6QDI/+8A1P/vAIH/vv/vAMj/7wDR/+8A9f/vAIH/gf+B&#10;/4H/1v/vANH/7wDI/90Agf+R/+8A9f/vAIH/gf+B/4H/1v/vANr/7wCB/4H/gf+B/4H/qP/vANT/&#10;7wCB/4H/gf+B/4H/gf+B/4H/gf+B/+v/7wCB/4H/gf+B/4H/pf/dAIH/gf+B/4H/gf+B/4H/gf+B&#10;/4H/gf+B/4H/gf+B/4H/gf+B/7D/gf+B/4H/gf+B/4H/gf+B/4H/gf+B/4H/gf+B/4H/gf+B/4H/&#10;gf+B/4H/gf+B/4H/gf+B/4H/gf+B/4H/gf+B/8P/zgCB/4H/gf+B/4H/gf+B/6P/9QCk//sAgf+B&#10;/4H/of/vAMX/7wDU/+8Agf+B/67/7wDI/+8A0f/vAIH/gf+i/+8A1P/vAOP/7wDI/+8A0f/vAIH/&#10;0P/gAMj/7wDR/+kAyP/vANT/7wCB/77/7wDI/+8A0f/vAPX/7wCB/4H/gf+B/9b/7wDR/+8Ay//g&#10;AIH/i//vAPX/7wCB/4H/gf+B/9b/7wDa/+8Agf+B/4H/gf+B/6j/7wDU/+8Agf+B/4H/gf+B/4H/&#10;gf+B/4H/gf/r/+8Agf+B/4H/gf+B/6j/4ACB/4H/gf+B/4H/gf+B/4H/gf+B/4H/gf+B/4H/gf+B&#10;/4H/gf+q/4H/gf+B/4H/gf+B/4H/gf+B/4H/gf+B/4H/gf+B/4H/gf+B/4H/gf+B/4H/gf+B/4H/&#10;gf+B/4H/gf+B/4H/gf+6/84Agf+B/4H/gf+B/9j/+ACB/4H/5P/sAKT/+wCB/4H/gf+k/+8Axf/v&#10;ANT/7wCB/4H/rv/vAMj/7wDR/+8Agf+B/6L/7wDU/+8A4//vAMj/7wDR/+8Agf/Q/+AAyP/vANH/&#10;6QDI/+8A1P/pAIH/xP/vAMj/7wDR/+8A9f/vAIH/gf+B/4H/1v/vANH/7wDR/+AAgf/E//UAzv/v&#10;APX/7wCB/4H/gf+B/9b/7wDa/+8Agf+B/4H/gf+B/6j/7wDU/+8Agf+B/4H/gf+B/4H/gf+B/4H/&#10;gf/r/+8Agf+B/4H/gf+B/67/4ACB/4H/gf+B/4H/gf+B/4H/gf+B/4H/gf+B/4H/gf+B/4H/gf+k&#10;/4H/gf+B/4H/gf+B/4H/gf+B/4H/gf+B/4H/gf+B/4H/gf+B/4H/gf+B/4H/gf+B/4H/gf/K//TU&#10;gf+B/4H/gf+B/4H/+//FAIH/gf+B/4H/gf/n//IAgf+B/+r/6QCk//sAgf+B/4H/pP/vAMX/7wDU&#10;/+8Agf+B/67/7wDI/+8A0f/vAIH/gf+i/+8A1P/vAOP/7wDI/+8A0f/vAIH/0P/gAMj/7wDR/+kA&#10;yP/vANT/4ACB/83/7wDI/+8A0f/vAPX/7wCB/4H/gf+B/9b/7wDR/+8A1//dAIH/x//sANH/7wD1&#10;/+8Agf+B/4H/gf/W/+8A2v/vAIH/gf+B/4H/gf+o/+8A1P/vAIH/gf+B/4H/gf+B/4H/gf+B/4H/&#10;6//vAIH/gf+B/4H/gf+0/90Agf+B/4H/gf+B/4H/gf+B/4H/gf+B/4H/gf+B/4H/gf+B/4H/of+B&#10;/4H/gf+B/4H/gf+B/4H/gf+B/4H/gf+B/4H/gf+B/4H/gf+B/4H/gf+B/4H/gf+B/4H/zP8C1IAr&#10;9gACK4DUgf+B/4H/gf+B/4H/+v+8AOb/6QCB/4H/gf+B/6n/7wCB/4H/8P/jAKH/+wCB/4H/gf+n&#10;/+8Axf/vANf/7ACB/4H/rv/vAMj/7wDR/+8Agf+B/6L/7wDU/+8A4//vAMj/7wDR/+8Agf/Q/+AA&#10;yP/vANT/5gDI/+8A1P/UAIH/2f/vAMj/7wDR/+8A9f/vAIH/gf+B/4H/1v/vANH/7wDd/90Agf/E&#10;/+kA0f/vAPX/7wCB/4H/gf+B/9b/7wDa/+8Agf+B/4H/gf+B/6j/7wDU/+8Agf+B/4H/gf+B/4H/&#10;gf+B/4H/gf/r/+8Agf+B/4H/gf+B/7r/3QCB/4H/gf+B/4H/gf+B/4H/gf+B/4H/gf+B/4H/gf+B&#10;/4H/gf+b/4H/gf+B/4H/gf+B/4H/gf+B/4H/gf+B/4H/gf+B/4H/gf+B/4H/gf+B/4H/gf+B/4H/&#10;gf/M/wLUgCv2AAIrgNSB/4H/gf+B/4H/gf/u/78A8v/gAIH/gf+B/4H/r//vAIH/gf/2/+AAnv/7&#10;AIH/gf+B/6f/7wDF/+8A2v/pAIH/gf+u/+8AyP/vANH/7wCB/4H/ov/vANT/7wDj/+8AyP/vANH/&#10;7wCB/9D/4ADI/+8A1//jAMj/7wDU/8gAgf/l/+8AyP/vANH/7wD1/+8Agf+B/4H/gf/W/+8A0f/v&#10;AOD/4ACB/8T/4wDR/+8A9f/vAIH/gf+B/4H/1v/vANr/6QCB/4H/gf+B/4H/rv/vANT/7wCB/4H/&#10;gf+B/4H/gf+B/4H/gf+B/+v/7wCB/4H/gf+B/4H/vf/gAIH/gf+B/4H/gf+B/4H/gf+B/4H/gf+B&#10;/4H/gf+B/4H/gf+B/5X/gf+B/4H/gf+B/4H/gf+B/4H/gf+B////7wCB/4H/gf+B/4H/gf+B/4H/&#10;gf+B/4H/gf+B/4H/gf/g/wLUgCv2AAIrgNSH/8fUgf+B/4H/gf+Z/5UAgf+B/4H/gf+y/+8Agf+B&#10;//z/3QCY//sAgf+B/4H/qv/vAMX/7wDg/+MAgf+B/67/7wDI/+8A0f/vAIH/gf+i/+8A1P/vAOP/&#10;7wDI/+8A0f/vAIH/0P/gAMj/7wDd/90AyP/vANT/vACB//H/7wDI/+8A0f/vAPX/7wCB/4H/gf+B&#10;/9b/7wDR/+8A5v/dAIH/x//dANH/7wD1/+8Agf+B/4H/gf/W/+8A2v/gAIH/gf+B/4H/gf+3/+8A&#10;1P/vAIH/gf+B/4H/gf+B/4H/gf+B/4H/6//vAIH/gf+B/4H/gf/D/90Agf+B/4H/gf+B/4H/gf+B&#10;/4H/gf+B/4H/gf+B/4H/gf+B/4H/kv+B/4H/gf+B/4H/gf+B/4H/gf+B/4L/4wCB/4H/gf+B/4H/&#10;gf+B/4H/gf+B/4H/gf+B/4H/gf/p/wLUgCv2AAIrgNSJ/wLUgCvIAAFVqoH/gf+B/4H/j/+eAIH/&#10;gf+B/4H/tf/vAIH/gf///+AAkv/4AIH/gf+B/63/7wDF/+8A5v/gAIH/gf+r/+8AyP/vANH/7wCB&#10;/4H/ov/vANT/7wDj/+8AyP/vANH/7wCB/9D/4ADI/+8A4//XAMj/7wDU/7MAgf/6/+8AyP/vANH/&#10;7wD1/+8Agf+B/4H/gf/W/+8A0f/vAOz/3QCB/8f/1wDR/+8A9f/vAIH/gf+B/4H/1v/vANr/1ACB&#10;/4H/gf+B/4H/w//vANT/7wCB/4H/gf+B/4H/gf+B/4H/gf+B/+v/7wCB/4H/gf+B/4H/xv/gAIH/&#10;gf+B/4H/gf+B/4H/gf+B/4H/gf+B/4H/gf+B/4H/gf+B/4z/gf+B/4H/gf+B/4H/gf+B/4H/gf+C&#10;/9cAgf+B/4H/gf+B/4H/gf+B/4H/gf+B/4H/gf+B/4H/9f8C1IAr9gACK4DUif8C1IAryAABVaqB&#10;/4H/gf+B/4b/pACB/4H/gf+B/7j/7wCB/4X/3QCM//sAgf+B/4H/rf/pAMv/7wDs/90Agf+B/6j/&#10;7wDI/+8A0f/vAIH/gf+i/+8A1P/vAOP/7wDI/+8A0f/vAIH/0P/gAMj/7wDp/9EAyP/vANT/7wD+&#10;/7wAhv/vAMj/7wDR/+8A9f/vAIH/gf+B/4H/1v/vANH/7wDy/90Agf/E/9QA0f/vAPX/7wCB/4H/&#10;gf+B/9b/7wDa/8gAgf+B/4H/gf+B/8//7wDU/+8Agf+B/4H/gf+B/4H/gf+B/4H/gf/r/+8Agf+B&#10;/4H/gf+B/8n/4wCB/4H/gf+B/4H/gf+B/4H/gf+B/4H/gf+B/4H/gf+B/4H/gf+G/4H/gf+B/4H/&#10;gf+B/4H/gf+B/4H/gv/OAIH/gf+B/4H/gf+B/4H/gf+B/4H/gf+B/4H/gf+8/wGqVfUrAlWA1NT/&#10;AtSAK/YAAiuA1NP/AapV9SsCVYDUyP8C1IAryAABVaqc/4HU99SB/4H/gf/p/7AAgf+B/4H/gf+4&#10;/+8Agf+L/90Ag//7AIH/gf+B/7D/4ADU/+8A7//gAIH/gf+i/+8AyP/vANH/7wCB/4H/ov/vANT/&#10;7wDj/+8AyP/vANH/7wCB/9D/2gDO/+8A7P/OAMj/7wDU/+8A9f+5AJL/7wDI/+8A0f/vAPX/7wCB&#10;/4H/gf+B/9b/7wDR/+8A9f/gAIH/xP/OANH/7wD1/+8Agf+B/4H/gf/W/+8A2v+8AIH/gf+B/4H/&#10;gf/b/+8A1P/vAIH/gf+B/4H/gf+B/4H/gf+B/4H/6//vAIH/gf+B/4H/gf/J/+kAgf+B/4H/gf+B&#10;/4H/gf+B/4H/gf+B/4H/gf+B/4H/gf+B/4H/gf8A/4H/gf+B/4H/gf+B/4H/gf+B/4H/gf///8UA&#10;gf+B/4H/gf+B/4H/gf+B/4H/gf+B/4H/gf+B/8j/AapV9QACK4DU1P8C1IAr9gACK4DU0/8BqlX1&#10;AAIrgNTI/wLUgCvIAAFVqp7/AapVgQD3AAFVqoH/gf+B/9//vACB/4H/gf+B/7j/7wCB/47/4ACB&#10;//3/+wCB/4H/gf+w/9QA4P/vAPX/3QCB/4H/n//vAMj/7wDR/+8Agf+B/6L/7wDU/+8A4//vAMj/&#10;7wDR/+8Agf/Q/84A2v/vAPL/3QD+/+8AyP/vANT/7wDp/7kAnv/vAMj/7wDR/+8A9f/vAIH/gf+B&#10;/4H/1v/vANH/7wD7/90Agf/H/90A/v/vANH/7wD1/+8Agf+B/4H/gf/W/+8A2v+zAIH/gf+B/4H/&#10;gf/k/+8A1P/vAIH/gf+B/4H/gf+B/4H/gf+B/4H/6//vAIH/gf+B/4H/gf/J/+wAgf+B/4H/gf+B&#10;/4H/gf+B/4H/gf+B/4H/gf+B/4H/gf+B/4H/gf/9/4H/gf+B/4H/gf+B/4H/gf+B/4H/gf/8/78A&#10;gf+B/4H/gf+B/4H/gf+B/4H/gf+B/4H/gf+B/9H/AapV9QACK4DU1P8C1IAr9gACK4DU0/8BqlX1&#10;AAIrgNTG/9XUAapV9QABVaqe/wGqVYEA9wABVaqB/4H/gf/W/7kAgf+B/4H/gf/E/+8Agf+U/+AA&#10;gf/0//sAgf+B/4H/sP/LAOz/7wD7/90Agf+B/5n/7wDI/+8A0f/vAIH/gf+i/+8A1P/vAOP/7wDI&#10;/+8A0f/vAIH/0//CAOP/7wD4/90A+P/vAMj/7wDU/+8A3f+8AKf/7wDI/+8A0f/vAPX/7wCB/4H/&#10;gf+B/9b/7wDR/8sAgf/E/+AA+P/vANH/7wD1/+8Agf+B/4H/gf/W/+8A2v/vAP7/vACB/4H/gf+B&#10;/4H/8P/vANT/7wCB/4H/gf+B/4H/gf+B/4H/gf+B/+v/7wCB/4H/gf+B/4H/xv/1AIH/gf+B/4H/&#10;gf+B/4H/gf+B/4H/gf+B/4H/gf+B/4H/gf+B/4H/9/+B/4H/gf+B/4H/gf+B/4H/gf+B/4H/8P+/&#10;AIH/gf+B/4H/gf+B/4H/gf+B/4H/gf+B/4H/gf/d/wGqVfUAAiuA1NT/AtSAK/YAAiuA1NP/AapV&#10;9QACK4DUmv8BqlX1AAFVqp7/AapVgQD3AAFVqoH/gf+B/83/uQCB/4H/gf+B/83/7wCB/5r/3QCB&#10;//H/+ACB/4H/gf+w/8IA+P/LAIH/gf+T/+8AyP/vANH/7wCB/4H/ov/vANT/7wDj/+8AyP/vANH/&#10;7wCB/9b/swDv/+8A/v/dAPL/7wDI/+8A1P/vANH/vACz/+8AyP/vANH/7wD1/+8Agf+B/4H/gf/W&#10;/+8A0f/RAIH/xP/gAPL/7wDR/+8A9f/vAIH/gf+B/4H/1v/vANr/7wD1/7kAgf+B/4H/gf+B//z/&#10;7wDU/+8Agf+B/4H/gf+B/4H/gf+B/4H/gf/r/+8Agf+B/4H/gf+B/4H/gf+B/4H/gf+B/4H/gf+B&#10;/4H/gf+B/4H/gf+B/4H/gf+B/4H/sP+B/4H/gf+B/4H/gf+B/4H/gf+B/4H/5//FAIH/gf+B/4H/&#10;gf+B/4H/gf+B/4H/gf+B/4H/gf/g/wGqVfUAAiuA1NT/AtSAK/YAAiuA1NP/AapV9QACK4DUmv8B&#10;qlX1AAFVqp7/AapVgQD3AAFVqoH/gf+B/83/rQCB/4H/gf+B/9n/7wCB/6D/3QCB/+j/+wCB/4H/&#10;gf+t/4wAgf+B/43/7wDI/+8A0f/vAIH/gf+i/+8A1P/vAOP/7wDI/+8A0f/vAIH/3P+hAPv/zgDs&#10;/+8AyP/vANT/7wDI/7kAv//vAMj/7wDR/+8A9f/vAIH/gf+B/4H/1v/vANH/1wCB/8T/3QDv/+8A&#10;0f/vAPX/7wCB/4H/gf+B/9b/7wDa/+wA7P+5AIH/gf+B/4H/iP/vANT/7wCB/4H/gf+B/4H/gf+B&#10;/4H/gf+B/+v/7wCB/4H/gf+B/4H/gf+B/4H/gf+B/4H/gf+B/4H/gf+B/4H/gf+B/4H/gf+B/4H/&#10;gf+w/4H/gf+B/4H/gf+B/4H/gf+B/4H/gf/b/84Agf+B/4H/gf+B/4H/gf+B/4H/gf+B/4H/gf+B&#10;/+P/AapV9QACK4DU1P8C1IAr9gACK4DU0/8BqlX1AAIrgNSb/wLUgCv1AAFVqp7/AapV9AABVaqV&#10;/wGqVfQAAVWqgf+B/4H/yv+nAIH/gf+B/4H/5f/sAIH/o//gAIH/3//7AIH/gf+B/6T/mwCB/4H/&#10;iv/vAMj/7wDR/+8Agf+B/6L/7wDU/+8A4//vAMj/7wDR/+8Agf/i/4EA5QDp/+8AyP/vANT/7wC8&#10;/7kAy//vAMj/7wDR/+8A9f/vAIH/gf+B/4H/1v/vANH/2gCB/8f/3QDp/+8A0f/vAPX/7wCB/4H/&#10;gf+B/9b/7wDX/+8A4P+8AIH/gf+B/4H/kf/vANT/7wCB/4H/gf+B/4H/gf+B/4H/gf+B/+v/7wCB&#10;/4H/gf+B/4H/gf+B/4H/gf+B/4H/gf+B/4H/gf+B/4H/gf+B/4H/gf+B/4H/gf+w/4H/gf+B/4H/&#10;gf+B/4H/gf+B/4H/gf/S/9cAgf+B/4H/gf+B/4H/gf+B/4H/gf+B/4H/gf+B/+P/AapV9QACK4DU&#10;1P8C1IAr9gACK4DU0/8BqlX1AAIrgNSb/wGqVfQAAiuA1J//AapV9AABVaqV/wGqVfQAAVWqgf+B&#10;/4H/zf+YAIH/gf+B/4H/8f/vAIH/pv/dAIH/3P/7AIH/gf+B/5v/qgCB/4H/hP/vAMj/7wDR/+8A&#10;gf+B/6L/7wDU/+8A4//vAMj/7wDR/+8Agf/l/9cA8v+hAOP/7wDI/+8A1P/vALD/vADU/+8AyP/v&#10;ANH/7wD1/+8Agf+B/4H/gf/W/+8A0f/gAIH/xP/gAOP/7wDR/+8A9f/vAIH/gf+B/4H/1v/vANf/&#10;7wDU/7wAgf+B/4H/gf+d/+8A1P/vAIH/gf+B/4H/gf+B/4H/gf+B/4H/6//vAIH/gf+B/4H/gf/w&#10;//UAgf+B/4H/gf+B/4H/gf+B/4H/gf+B/4H/gf+B/4H/gf+B/4H/gf/N/4H/gf+B/4H/gf+B/4H/&#10;gf+B/4H/gf/G/+MA4//vAIH/gf+B/4H/gf+B/4H/gf+B/4H/gf+B/4H/k/8BqlX1AAIrgNTU/wLU&#10;gCv2AAIrgNTT/wGqVfUAAiuA1Jv/AapV9AACK4DUn/8BqlX0AAFVqpX/AapV9AABVaqB/4H/gf/Q&#10;/9EA/v+8AIH/gf+B/4H//f/vAIH/qf/gAIH/0//7AIH/gf+B/5L/vACB/4H/gf/+/+8AyP/vANH/&#10;7wCB/4H/ov/vANT/7wDj/+8AyP/vANH/7wCB/+v/1ADj/7MA3f/vAMj/7wDU/+kAqv+8AOD/7wDI&#10;/+8A0f/vAPX/7wCB/4H/gf+B/9b/7wDR/+YAgf/E/90A4P/vANH/7wD1/+8Agf+B/4H/gf/W/+8A&#10;1//vAMv/uQCB/4H/gf+B/6n/7wDU/+8Agf+B/4H/gf+B/4H/gf+B/4H/gf/r/+8Agf+B/4H/gf+B&#10;//b/7ACB/4H/gf+B/4H/gf+B/4H/gf+B/4H/gf+B/4H/gf+B/4H/gf+B/9D/gf+B/4H/gf+B/4H/&#10;gf+B/4H/gf+B/73/7wDj/+MAgf+B/4H/gf+B/4H/gf+B/4H/gf+B/4H/gf+c/wGqVfUAAiuA1NT/&#10;AtSAK/YAAiuA1NP/AapV9QACK4DUnP8C1IAr9AACK4DUn/8BqlX0AAFVqpX/AapV9AABVaqB/4H/&#10;gf/W//UA+//gAO//vwCB/4H/gf+G/+8Agf+s/+MAgf/N//sAgf+B/4H/hv/OAIH/gf+B//j/7wDI&#10;/+8A0f/vAIH/gf+i/+8A1P/vAOP/7wDI/+8A0f/vAIH/8f/UANT/uQDg/+8AyP/vANT/4ACq/7kA&#10;7P/vAMj/7wDR/+8A9f/vAIH/gf+B/4H/1v/vAM7/7ACB/8f/3QDa/+8A0f/vAPX/7wCB/4H/gf+B&#10;/9b/7wDX/+8Av/+5AIH/gf+B/4H/tf/vANT/7wCB/4H/gf+B/4H/gf+B/4H/gf+B/+v/7wCB/4H/&#10;gf+B/4H/+f/pAIH/gf+B/4H/gf+B/4H/gf+B/4H/gf+B/4H/gf+B/4H/gf+B/4H/0P+B/4H/gf+B&#10;/4H/gf+B/4H/gf+B/4H/jf/XAIH/gf+B/4H/gf+B/4H/gf+B/4H/gf+B/4H/qP8BqlX1AAIrgNTU&#10;/wLUgCv2AAIrgNTT/wGqVfUAAiuA1Jz/AapV8gABVaqf/wGqVfQAAVWqlf8BqlX0AAFVqoH/gf+B&#10;/9z/8gD1/+YA4/+8AIH/gf+B/5L/7wCB/6z/6QCB/8T/+wCB/4H/gf+B//3/3QCB/4H/gf/1/+8A&#10;yP/vANH/7wCB/4H/ov/vANT/7wDj/+8AyP/vANH/7wCB//f/1ADC/7kA7P/vAMj/7wDU/9QAqv+5&#10;APj/7wDI/+8A0f/vAPX/7wCB/4H/gf+B/9b/7wDL//UAgf/H/90A1P/vANH/7wD1/+8Agf+B/4H/&#10;gf/W/+8A1//vALP/vACB/4H/gf+B/77/7wDU/+8Agf+B/4H/gf+B/4H/gf+B/4H/gf/r/+8Agf+B&#10;/4H/gf+B////4wCB/4H/gf+B/4H/gf+B/4H/gf+B/4H/gf+B/4H/gf+B/4H/gf+B/9D/gf+B/4H/&#10;gf+B/4H/gf+B/4H/gf+B/43/zgCB/4H/gf+B/4H/gf+B/4H/gf+B/4H/gf+B/7H/AapV9QACK4DU&#10;1P8C1IAr9gACK4DU0/8BqlX1AAIrgNSd/wLUgCvyAAIrgNSg/wGqVfQAAVWqlf8BqlX0AAFVqoH/&#10;gf+B/+L/8gDv/+kA1P/FAIH/gf+B/5X/7wCB/6z/7ACB/8H/+ACB/4H/gf+B//f/7ACB/4H/gf/v&#10;/+8AyP/vANH/7wCB/4H/ov/vANT/7wDj/+8AyP/vANH/7wCB//r/1wC2/7YA9f/vAMj/7wDU/8gA&#10;qv+qAMj/7wDR/+8A9f/vAIH/gf+B/4H/1v/vAIH/iP/gAM7/7wDR/+8A9f/vAIH/gf+B/4H/1v/v&#10;ANf/7wCn/7wAgf+B/4H/gf/K/+8A1P/vAIH/gf+B/4H/gf+B/4H/gf+B/4H/6//vAIH/gf+B/4H/&#10;hf/gAIH/gf+B/4H/gf+B/4H/gf+B/4H/gf+B/4H/gf+B/4H/gf+B/4H/zf+B/4H/gf+B/4H/gf+B&#10;/4H/gf+B/4H/iv/FAIH/gf+B/4H/gf+B/4H/gf+B/4H/gf+B/4H/vf8BqlX1AAIrgNTU/wLUgCv2&#10;AAIrgNTT/wGqVfUAAiuA1J3/AtSAK/EAAVWqoP8BqlX0AAFVqpX/AapV9AABVaqB/4H/gf/l//UA&#10;m//LAIH/gf+B/5j/7wCB/6n/9QCB/7j/+wCB/4H/gf+B/4H/gf+B/9D/7wDI/+8A0f/vAIH/gf+i&#10;/+8A1P/vAOP/7wDI/+8A0f/vAIH/AP/UALb/lQDI/+8A1P+8AKr/tgDI/+8A0f/vAPX/7wCB/4H/&#10;gf+B/9b/7wCB/47/3QDL/+8A0f/vAPX/7wCB/4H/gf+B/9b/7wDX/+8Anv+5AIH/gf+B/4H/1v/v&#10;ANT/7wCB/4H/gf+B/4H/gf+B/4H/gf+B/+v/7wCB/4H/gf+B/4v/3QCB/4H/gf+B/4H/gf+B/4H/&#10;gf+B/4H/gf+B/4H/gf+B/4H/gf+B/8r/gf+B/4H/gf+B/4H/gf+B/4H/gf+B/4f/vACB/4H/gf+B&#10;/4H/gf+B/4H/gf+B/4H/gf+B/8n/AapV9QACK4DU1P8C1IAr9gACK4DU0/8BqlX1AAIrgNSd/wGq&#10;VfAAAVWqoP8BqlX0AAFVqpX/AapV9AABVaqB/4H/gf/r//UAif/XAIH/gf+B/5j/7wCB/4H/gf/R&#10;//sAgf+B/4H/gf+B/4H/gf/T/+8AyP/vANH/7wCB/4H/ov/vANT/7wDj/+8AyP/vANH/7wCG/9QA&#10;tv+PAMj/7wDU/7MAqv+/AMj/7wDR/+8A9f/vAIH/gf+B/4H/1v/vAIH/lP/aAMj/7wDR/+8A9f/v&#10;AIH/gf+B/4H/1v/vANf/7wCS/7kAgf+B/4H/gf/i/+8A1P/vAIH/gf+B/4H/gf+B/4H/gf+B/4H/&#10;6//vAIH/gf+B/4H/jv/gAIH/gf+B/4H/gf+B/4H/gf+B/4H/gf+B/4H/gf+B/4H/gf+B/4H/xP+B&#10;/4H/gf+B/4H/gf+B/4H/gf+B/4H/gf/7/78Agf+B/4H/gf+B/4H/gf+B/4H/gf+B/4H/gf/S/wGq&#10;VfUAAiuA1NT/AtSAK/YAAiuA1NP/AapV9QACK4DUnv8C1IAr8AACK4DUof8BqlX0AAFVqpX/AapV&#10;9AABVaqB/4H/gf/x//IAgf/6/+MAgf+B/4H/mP/vAIH/gf+B/9H/+wCB/4H/gf+B/4H/gf+B/9P/&#10;7wDI/+8A0f/vAIH/gf+i/+8A1P/vAOP/7wDI/+8A0f/vAIn/1wC2/9EA+/+/AMj/7wDU/+8A/v+8&#10;AKr/ywDI/+8A0f/vAPX/7wCB/4H/gf+B/9b/7wCB/5f/1wDI/+8A0f/vAPX/7wCB/4H/gf+B/9b/&#10;7wDX/+8Ahv+8AIH/gf+B/4H/6//vANT/7wCB/4H/gf+B/4H/gf+B/4H/gf+B/+v/7wCB/4H/gf+B&#10;/5T/3QCB/4H/gf+B/4H/gf+B/4H/gf+B/4H/gf+B/4H/gf+B/4H/gf+B/8H/gf+B/4H/gf+B/4H/&#10;gf+B/4H/gf+B/4H/8v+8AIH/gf+B/4H/gf+B/4H/gf+B/4H/gf+B/4H/3v8BqlX1AAIrgNTU/wLU&#10;gCv2AAIrgNTT/wGqVfUAAiuA1J//AtSAK+4AAVWqof8BqlX0AAFVqpX/AapV9AABVaqB/4H/gf/3&#10;//IAgf/r/+8A4P/vAIH/gf+B/8j/7wCB/9P/9QCB/4j/+wCB/4H/gf+B/4H/gf+B/9b/7wDI/+8A&#10;0f/vAIH/gf+i/+8A1P/vAOP/7wDI/+8A0f/vAI//1wC2/8sA7//LAMj/7wDU/+8A9f+5AKr/1wDI&#10;/+8A0f/vAPX/7wCB/4H/gf+B/9b/7wCB/53/0QDI/+8A0f/vAPX/7wCB/4H/gf+B/9b/7wDX/+8A&#10;gf/6/7wAgf+B/4H/gf/3/+8A1P/vAIH/gf+B/4H/gf+B/4H/gf+B/4H/6//vAIH/gf+B/4H/mv/d&#10;AIH/gf+B/4H/gf+B/4H/gf+B/4H/gf+B/4H/gf+B/4H/gf+B/4H/u/+B/4H/gf+B/4H/gf+B/4H/&#10;gf+B/4H/gf/m/8UAgf+B/4H/gf+B/4H/gf+B/4H/gf+B/4H/gf/h/wGqVfUAAitVgNSqAoBVK/YA&#10;AitVgNOqAYAr9QACK4DUn/8BqlXsAAFVqqL/AapV9AABVaqV/wGqVfQAAVWqgf+B/4H/+v/1AIH/&#10;tf/jAIH/gf+B/9T/7ACB/9n/7ACB/4v/+ACB/4H/gf+B/4H/gf+B/9n/7wDI/+8A0f/vAIH/gf+i&#10;/+8A1P/vAOP/7wDI/+8A0f/vAJX/1AC2/+AA+//vAOP/1wDI/+8A1P/vAOn/uQCq/+MAyP/vANH/&#10;7wD1/+8Agf+B/4H/gf/W/+8Agf+j/8sAyP/vANH/7wD1/+8Agf+B/4H/gf/W/+8A1//vAIH/8f+5&#10;AIH/gf+B/4P/7wDU/+8Agf+B/4H/gf+B/4H/gf+B/4H/gf/r/+8Agf+B/4H/gf+d/+AAgf+B/4H/&#10;gf+B/4H/gf+B/4H/gf+B/4H/gf+B/4H/gf+B/4H/gf+1/4H/gf+B/4H/gf+B/4H/gf+B/4H/gf+B&#10;/93/ywCB/4H/gf+B/4H/gf+B/4H/gf+B/4H/h//yAIH/7f8BqlWBAPgAAiuA1KD/AtSAK+wAAiuA&#10;1KP/AapV9AABVaqV/wGqVfQAAVWqgf+B/4H/AP/1AIH/r//XAIH/gf+B/+D/7wCB/9n/6QCB/4j/&#10;+wCB/4H/gf+B/4H/gf+B/9n/7wDI/+8A0f/vAIH/gf+i/+8A1P/vAOP/7wDI/+8A0f/vAJv/1AC2&#10;/90A+P/vANr/4ADI/+8A1P/vAN3/vACq/+wAyP/vANH/7wD1/+8Awv/vAIH/gf+B/6f/7wCB/6n/&#10;3QD7/+8AyP/vANH/7wD1/+8Agf+B/4H/gf/W/+8A1//vAIH/5f+5AIH/gf+B/4//7wDU/+8Agf+B&#10;/4H/gf+B/4H/gf+B/4H/gf/r/+8Agf+B/4H/gf+j/+AAgf+B/4H/gf+B/4H/gf+B/4H/gf+B/4H/&#10;gf+B/4H/gf+B/4H/gf+v/4H/gf+B/4H/gf+B/4H/gf+B/4H/gf+B/9H/1wCB/4H/gf+B/4H/gf+B&#10;/4H/gf+B/4H/kP/pAIH/7f8BqlWBAPgAAiuA1KD/AapV6gABVaqj/wGqVfQAAVWqlf8BqlX0AAFV&#10;qoH/gf+G//IAgf+s/84Agf+B/4H/6f/vAIH/3//jAIH/hf/7AIH/gf+B/4H/gf+B/4H/3P/vAMj/&#10;7wDR/+8Agf+B/6L/7wDU/+8A4//vAMj/7wDR/+8Anv/XALb/3QDy/+8Azv/sAMj/7wDU/+8A0f+8&#10;ALP/7wDI/+8A0f/vAPX/7wDF/+MAgf+B/4H/sP/vAIH/rP/gAPX/7wDI/+8A0f/vAPX/7wCB/4H/&#10;gf+B/9b/7wDX/+8Agf/Z/7wAgf+B/4H/mP/vANT/7wCB/4H/gf+B/4H/gf+B/4H/gf+B/+v/7wCB&#10;/4H/gf+B/6n/3QCB/4H/gf+B/4H/gf+B/4H/gf+B/4H/gf+B/4H/gf+B/4H/gf+B/6z/gf+B/4H/&#10;gf+B/4H/gf+B/4H/gf+B/4H/xf/jAIH/gf+B/4H/gf+B/4H/gf+B/4H/gf+c/+kAgf/h/wGqVYEA&#10;+AACK4DUof8BqlX2AP4r9gABVaqk/wGqVfQAAVWqlf8BqlX0AAFVqoH/gf+J//UAgf+j/8UAgf+B&#10;/4H/9f/vAIH/5f/gAIH/gv/7AIH/gf+B/4H/gf+B/4H/3P/vAMj/7wDR/+8Agf+B/6L/7wDU/+8A&#10;4//vAMj/7wDR/+8ApP/XALb/3QDs/+8Ay//vAMj/7wDU/+8AyP+5AL//7wDI/+8A0f/vAPX/7wDF&#10;/9cAgf+B/4H/vP/vAIH/sv/dAPL/7wDI/+8A0f/vAPX/7wCB/4H/gf+B/9b/7wDX/+8Agf/N/7wA&#10;gf+B/4H/pP/vANT/7wCB/4H/gf+B/4H/gf+B/4H/gf+B/+v/7wCB/4H/gf+B/6//3QCB/4H/gf+B&#10;/4H/gf+B/4H/gf+B/4H/gf+B/4H/gf+B/4H/gf+B/6b/gf+B/4H/gf+B/4H/gf+B/4H/gf+B/4H/&#10;vP/vAN3/7wCB/4H/gf+B/4H/gf+B/4H/gf+B/4H/2//mAIH/2P8BqlXEK/IAxCsCVYDUov8BqlX2&#10;AAQrgKqAK/YAAVWqpf8BqlX0AAFVqpX/AapV9AABVaqB/4H/j//1AIH/mv+8AIH/gf+B/+8Agf/r&#10;/90Agf+B//z/+wCB/4H/gf+B/4H/gf+B/9//7wDI/+8A0f/vAIH/gf+i/+8A1P/vAOP/7wDI/+8A&#10;0f/vAKr/1AC2/+AA5v/vAMv/7wDI/+8A1P/vALz/uQDL/+8AyP/vANH/7wD1/+8AyP/IAIH/gf+B&#10;/8j/7wCB/7j/3QDs/+8AyP/vANH/7wD1/+8Agf+B/4H/gf/W/+8A1//vAIH/xP+5AIH/gf+B/7D/&#10;7wDU/+8Agf+B/4H/gf+B/4H/gf+B/4H/gf/r/+8Agf+B/4H/gf+y/+AAgf+B/4H/gf+B/4H/gf+B&#10;/4H/gf+B/4H/gf+B/4H/gf+B/4H/gf+g/4H/gf+B/4H/gf+B/4H/gf+B/4H/gf+B/4n/4wCB/4H/&#10;gf+B/4H/gf+B/4H/gf+B/4H/8P/mAIH/jv8C1IAr9gACK4DUgf/k/wLUgCv3AAUrgNT/qlX2AAIr&#10;gNSm/wGqVfQAAVWqlf8BqlX0AAFVqoH/gf+V//IAgf+L/78Agf+B/4r/7wCB/+7/4ACB/4H/9v/7&#10;AIH/gf+B/4H/gf+B/4H/3//vAMj/7wDR/+8Agf+B/6L/7wDU/+8A4//vAMj/7wDR/+8Arf/XALb/&#10;3QDj/+8Ay//vAMj/7wDU/+8AsP+8ANT/7wDI/+8A0f/vAPX/7wDI/7wAgf+B/4H/1P/vAIH/vv/d&#10;AOb/7wDI/+8A0f/vAPX/7wCB/4H/gf+B/9b/7wDX/+8Agf+4/7kAgf+B/4H/vP/vANT/7wCB/4H/&#10;gf+B/4H/gf+B/4H/gf+B/+v/7wCB/4H/gf+B/7j/3QCB/4H/gf+B/4H/gf+B/4H/gf+B/4H/gf+B&#10;/4H/gf+B/4H/gf+B/53/gf+B/4H/gf+B/4H/gf+B/4H/gf+B/4H/if/XAIH/gf+B/4H/gf+B/4H/&#10;gf+B/4H/hf/pAIH/gv8C1IAr9gACK4DUgf/l/wLUgCv2AAFVqv7/AapV9gACK4DUp/8BqlX0AAFV&#10;qpX/AapV9AABVaqB/4H/m//yAIH/gf/8/7wAgf+B/5b/7wCB//T/3QCB/4H/8P/7AIH/gf+B/4H/&#10;gf+B/4H/4v/vAMj/7wDR/+8Agf+B/6L/7wDU/+8A4//vAMj/7wDR/+8As//XALb/3QDd/+8Ay//v&#10;AMj/7wDU/+8ApP+8AOD/7wDI/+8A0f/vAPX/7wDI/7MAgf+B/4H/3f/vAIH/wf/gAOD/7wDI/+8A&#10;0f/vAPX/7wCB/4H/gf+B/9b/7wDX/+8Agf+s/7wAgf+B/4H/xf/vANT/7wCB/4H/gf+B/4H/gf+B&#10;/4H/gf+B/+v/7wCB/4H/gf+B/7v/4ACB/4H/gf+B/4H/gf+B/4H/gf+B/4H/gf+B/4H/gf+B/4H/&#10;gf+B/5f/gf+B/4H/gf+B/4H/gf+B/4H/gf+B/4H/if/OAIH/gf+B/4H/gf+B/4H/gf+B/4H/mv/p&#10;AIH/gf/2/wLUgCv2AAIrgNSB/+b/AtSAK/YAAVWq/P8BqlX1AAFVqqj/AapV9AABVaqV/wGqVfQA&#10;AVWqgf+B/57/9QCB/4H/6v/FAIH/gf+Z/+8Agf/6/90Agf+B/+r/+ACB/4H/gf+B/4H/gf+B/+X/&#10;7wDI/+8A0f/vAIH/gf+i/+8A1P/vAOP/7wDI/+8A0f/vALn/1wC2/90A1//vAMv/7wDI/+8A1P/v&#10;AJv/uQDs/+8AyP/vANH/7wD1/+8AyP/vAP7/vACB/4H/gf/p/+8Agf/H/90A3f/vAMj/7wDR/+8A&#10;9f/vAIH/gf+B/4H/1v/vANf/7wCB/6D/vACB/4H/gf/R/+8A1P/vAIH/gf+B/4H/gf+B/4H/gf+B&#10;/4H/6//vAIH/gf+B/4H/vv/jAIH/gf+B/4H/gf+B/4H/gf+B/4H/gf+B/4H/gf+B/4H/gf+B/4H/&#10;kf+B/4H/gf+B/4H/gf+B/4H/gf+B/4H/gf+G/8UAgf+B/4H/gf+B/4H/gf+B/4H/gf+y/+YAgf+B&#10;/+3/AtSAK/YAAiuA1IH/5/8C1IAr9gABVar7/wLUgCv1AAFVqqn/AapV9AABVaqV/wGqVfQAAVWq&#10;gf+B/6T/9QCB/4H/2//LAIH/gf+c/+8Agf/9/+AAgf+B/+H/+wCB/4H/gf+B/4H/gf+B/+X/7wDI&#10;/+8A0f/vAIH/gf+i/+8A1P/vAOP/7wDI/+8A0f/vALz/1wC2/+AA0f/vAMv/7wDI/+8A1P/vAI//&#10;uQD4/+8AyP/vANH/7wD1/+8AyP/vAPX/uQCB/4H/gf/1/+8Agf/N/90A1//vAMj/7wDR/+8A9f/v&#10;AIH/gf+B/4H/1v/vANf/7wCB/5f/uQCB/4H/gf/d/+8A1P/vAIH/gf+B/4H/gf+B/4H/gf+B/4H/&#10;6//vAIH/gf+B/4H/vv/pAIH/gf+B/4H/gf+B/4H/gf+B/4H/gf+B/4H/gf+B/4H/gf+B/4H/i/+B&#10;/4H/gf+B/4H/gf+B/4H/gf+B/4H/gf+D/7wAgf+B/4H/gf+B/4H/gf+B/4H/gf/K/+YAgf+B/+H/&#10;AtSAK/YAAiuA1IH/6P8C1IAr9gABVar5/wLUgCv1AAFVqqr/AapV9AABVaqV/wGqVfQAAVWqgf+B&#10;/6r/8gCB/4H/zP/XAIH/gf+c/+8Ag//gAIH/gf/Y//sAgf+B/4H/gf+B/4H/gf/o/+8AyP/vANH/&#10;7wCB/4H/ov/vANT/7wDj/+8AyP/vANH/7wDC/9cAtv/dAM7/7wDL/+8AyP/vANT/7wCD/6oAyP/v&#10;ANH/7wD1/+8AyP/vAOn/vACB/4H/gf/+/+8Agf/Q/+AA0f/vAMj/7wDR/+8A9f/vAIH/gf+B/4H/&#10;1v/vANf/7wCB/4v/uQCB/4H/gf/p/+8A1P/vAIH/gf+B/4H/gf+B/4H/gf+B/4H/6//vAIH/gf+B&#10;/4H/vv/sAIH/gf+B/4H/gf+B/4H/gf+B/4H/gf+B/4H/gf+B/4H/gf+B/4H/iP+B/4H/gf+B/4H/&#10;gf+B/4H/gf+B/4H/gf+B//f/vwCB/4H/gf+B/4H/gf+B/4H/gf+B/9z/6QCB/4H/1f8C1IAr9gAC&#10;K4DUgf/p/wGqVfUAAVWq9/8C1IAr9QACK4DUrP8BqlX0AAFVqpX/AapV9AABVaqB/4H/sP/yAIH/&#10;gf+6/+MA4//vAIH/gf/M/+8Aif/dAIH/gf/V//sAgf+B/4H/gf+B/4H/gf/o/+8AyP/vANH/7wCB&#10;/4H/ov/vANT/7wDj/+8AyP/vANH/7wDI/9cAtv/dAMj/7wDL/+8AyP/vANT/6QCB//3/tgDI/+8A&#10;0f/sAPj/7wDI/+8A3f+8AIH/gf+K/+8Agf/W/+AAy//vAMj/7wDR/+8A9f/vAIH/gf+B/4H/1v/v&#10;ANf/7wCB/4H///+8AIH/gf+B//L/7wDU/+8Agf+B/4H/gf+B/4H/gf+B/4H/gf/r/+8Agf+B/4H/&#10;gf+7//UAgf+B/4H/gf+B/4H/gf+B/4H/gf+B/4H/gf+B/4H/gf+B/4H/gf+C/4H/gf+B/4H/gf+B&#10;/4H/gf+B/4H/gf+B/4H/7v+8AIH/gf+B/4H/gf+B/4H/gf+B/4H/9P/pAIH/gf/J/wLUgCv2AAIr&#10;gNSB/+r/AapV9QABVar0/wGqVfQAAVWqrf8BqlX0AAFVqpX/AapV9AABVaqB/4H/s//1AIH/gf+r&#10;/+8A4//jAIH/gf/V//IAjP/dAIH/gf/M//sAgf+B/4H/gf+B/4H/gf/r/+8AyP/vANH/7wCB/4H/&#10;ov/vANT/7wDj/+8AyP/vANH/7wDO/9cAs//gAML/7wDL/+8AyP/vANT/3QCB/wD/vwDI/+8A0f/R&#10;AMj/7wDR/7wAgf+B/5b/7wCB/9z/3QDI/+8AyP/vANH/7wD1/+8Agf+B/4H/gf/W/+8A1//vAIH/&#10;gf/z/7wAgf+B/4H//v/vANT/7wCB/4H/gf+B/4H/gf+B/4H/gf+B/+v/7wCB/4H/gf+B/4H/gf+B&#10;/4H/gf+B/4H/gf+B/4H/gf+B/4H/gf+B/4H/gf+B/4H/gf+w/4H/gf+B/4H/gf+B/4H/gf+B/4H/&#10;gf+B/4H/4v/FAIH/gf+B/4H/gf+B/4H/gf+B/4H/9//yAIH/gf/A/wLUgCv2AAIrgNSB/+z/AtSA&#10;K/UAAVWq8v8BqlX0AAIrgNSv/wGqVfQAAVWqlf8BqlX0AAFVqoH/gf+5//UAgf+B/4H/9f/XAIH/&#10;gf/e//gAjP/gAIH/gf/G//sAgf+B/4H/gf+B/4H/gf/r/+8AyP/vANH/7wCB/4H/ov/vANT/7wDj&#10;/+8AyP/vANH/7wDR/9cAtv/gALz/7wDL/+8AyP/vANT/0QCB/wD/ywDI/+8A0f/RAMj/7wDR/7AA&#10;gf+B/6L/7wCB/+L/3QDC/+8AyP/vANH/7wD1/+8Agf+B/4H/gf/W/+8A1//vAIH/gf/q/7kAgf+B&#10;/4r/7wDU/+8Agf+B/4H/gf+B/4H/gf+B/4H/gf/r/+8Agf+B/4H/gf+B/4H/gf+B/4H/gf+B/4H/&#10;gf+B/4H/gf+B/4H/gf+B/4H/gf+B/4H/sP+B/4H/gf+B/4H/gf+B/4H/gf+B/4H/gf+B/9n/ywCB&#10;/4H/gf+B/4H/gf+B/4H/gf+B//r/6QCB/4z/ANT0qv/Uzv8C1IAr9gACK4DUzf//1PWq/9Sx/wGq&#10;VfQAAVWq8P8C1IAr9AACK4DUsf8BqlX0AAFVqpX/AapV9AABVaqB/4H/v//yAIH/gf+B//L/zgCB&#10;/4H/gf/v/90Agf+B/8D/+wCB/4H/gf+B/4H/gf+B/+7/7wDI/+8A0f/vAIH/gf+i/+8A1P/vAOP/&#10;7wDI/+8A0f/vANf/1wC2/90Auf/pANH/7wDI/+8A1P/IAIH//f/XAMj/7wDR/9EAyP/vANH/7wD+&#10;/7wAgf+B/6v/7wCB/+X/4AC8/+8AyP/vANH/7wD1/+8Agf+B/4H/gf/W/+8A1//vAIH/gf/e/8IA&#10;gf+B/43/7wDU/+8Agf+B/4H/gf+B/4H/gf+B/4H/gf/r/+8Agf+B/4H/gf/l//UAgf+B/4H/gf+B&#10;/4H/gf+B/4H/gf+B/4H/gf+B/4H/gf+B/4H/gf+B/9j/gf+B/4H/gf+B/4H/gf+B/4H/gf+B/4H/&#10;gf/N/9cAgf+B/4H/gf+B/4H/gf+B/4H/gf/3/+AAgf+Z/wLUgCv1AAFVqs7/AtSAK/YAAiuA1M3/&#10;AapV9QABVaqz/wLUgCv1AAIrgNTt/wGqVfMAAVWqsv8BqlX0AAFVqpX/AapV9AABVaqB/4H/xf/y&#10;AIH/gf+B/+n/xQCB/4H/gf/+/+AAgf+B/7r/+ACB/4H/gf+B/4H/gf+B//H/7wDI/+8A0f/vAIH/&#10;gf+i/+8A1P/vAOP/7wDI/+8A0f/vAN3/1wC2/90Atv/aAN3/7wDI/+8A1P+8AIH//f/jAMj/7wDR&#10;/9EAyP/vANH/7wDy/7wAgf+B/7f/7wCB/+v/3QC5/+8AyP/vANH/7wD1/+8Agf+B/4H/gf/W/+8A&#10;1//vAIH/gf/S/8sAgf+B/5D/7wDU/+8Agf+B/4H/gf+B/4H/gf+B/4H/gf/r/+8Agf+B/4H/gf/r&#10;/+wAgf+B/4H/gf+B/4H/gf+B/4H/gf+B/4H/gf+B/4H/gf+B/4H/gf+B/9v/gf+B/4H/gf+B/4H/&#10;gf+B/4H/gf+B/4H/gf/B/+MAgf+B/4H/gf+B/4H/gf+B/4H/gf/0//gA+//mAIH/pf8C1IAr9QAB&#10;VarO/wLUgCv2AAIrgNTN/wGqVfUAAVWqtf8C1IAr9AABVarq/wLUgCvzAAFVqrT/AapV9AABVaqV&#10;/wGqVfQAAVWqgf+B/8j/9QCB/4H/gf/g/7wAgf+B/43/4wCB/4H/sf/7AIH/gf+B/4H/gf+B/4H/&#10;8f/vAMj/7wDR/+8Agf+B/6L/7wDU/+8A4//vAMj/7wDR/+8A4P/aALP/4ACz/8sA6f/vAMj/7wDU&#10;/7AAgf8A/+wAyP/vANH/0QDI/+8A0f/vAOn/uQCB/4H/w//vAIH/8f/dALP/7wDI/+8A0f/vAPX/&#10;7wCB/4H/gf+B/9b/7wDX/+8Agf+B/8b/1wCB/4H/kP/vANT/7wCB/4H/gf+B/4H/gf+B/4H/gf+B&#10;/+v/7wCB/4H/gf+B/+7/6QCB/4H/gf+B/4H/gf+B/4H/gf+B/4H/gf+B/4H/gf+B/4H/gf+B/4H/&#10;2/+B/4H/gf+B/4H/gf+B/4H/gf+B/4H/gf+B/7j/7wDg/+8Agf+B/4H/gf+B/4H/gf+B/4H/of/4&#10;APL/6QCB/67/AtSAK/UAAVWqzv8C1IAr9gACK4DUzf8BqlX1AAFVqrf/AtSAK/QAAiuA1Of/AtSA&#10;K/MAAVWqtv8BqlX0AAFVqpX/AapV9AABVaqB/4H/zv/1AIH/gf+B/87/vwCB/4H/lv/pAIH/gf+o&#10;//sAgf+B/4H/gf+B/4H/gf/0/+8AyP/vANH/7wCB/4H/ov/vANT/7wDj/+8AyP/vANH/7wDm/9cA&#10;tv/dALb/uQD1/+8AyP/vANT/7wD+/7kAif/vAMj/7wDR/9EAyP/vANH/7wDd/7wAgf+B/8z/7wCB&#10;//f/3QCt/+8AyP/vANH/7wD1/+8Agf+B/4H/gf/W/+8A1//vAIH/gf+9/+AAgf+B/5D/7wDU/+8A&#10;gf+B/4H/gf+B/4H/gf+B/4H/gf/r/+8Agf+B/4H/gf/0/+MAgf+B/4H/gf+B/4H/gf+B/4H/gf+B&#10;/4H/gf+B/4H/gf+B/4H/gf+B/9v/gf+B/4H/gf+B/4H/gf+B/4H/gf+B/4H/gf+I/+MAgf+B/4H/&#10;gf+B/4H/gf+B/4H/p//4AOn/6QCB/7r/AtSAK/UAAVWqzv8C1IAr9gACK4DUzf8BqlX1AAFVqrn/&#10;AtSAK/MAAVWq4/8BqlXyAAIrgNS5/wGqVfQAAVWqlf8BqlX0AAFVqoH/gf/U//IAgf+B/4H/wv+8&#10;AIH/gf+i/+wAgf+B/6X/+wCB/4H/gf+B/4H/gf+B//T/7wDI/+8A0f/vAIH/gf+i/+8A1P/vAOP/&#10;7wDI/+8A0f/vAOz/1wC2/90Atv+VAMj/7wDU/+8A8v+5AJX/7wDI/+8A0f/vAPX/7wDI/+8A0f/v&#10;ANH/vACB/4H/2P/vAIH/+v/gAKf/7wDI/+8A0f/vAPX/7wCB/4H/gf+B/9b/7wDX/+8Agf+B/8D/&#10;3QCB/4H/kP/vANT/7wCB/4H/gf+B/4H/gf+B/4H/gf+B/+v/7wCB/4H/gf+B//r/4ACB/4H/gf+B&#10;/4H/gf+B/4H/gf+B/4H/gf+B/4H/gf+B/4H/gf+B/4H/2P+B/4H/gf+B/4H/gf+B/4H/gf+B/4H/&#10;gf+B/4j/1wCB/4H/gf+B/4H/gf+B/4H/gf+w//gA4//mAIH/xv8C1IAr9QABVarO/wLUgCv2AAIr&#10;gNTN/wGqVfUAAVWqu/8C1IAr8wACK4DU4P8BqlXyAAIrgNS7/wGqVfQAAVWqlf8BqlX0AAFVqoH/&#10;gf/X//UAgf+B/4H/sP/FAIH/gf+i//UAgf+B/5z/+wCB/4H/gf+B/4H/gf+B//f/7wDI/+8A0f/v&#10;AIH/gf+i/+8A1P/vAOP/7wDI/+8A0f/vAPL/1wC2/90Atv+PAMj/7wDU/+8A5v+5AKH/7wDI/+8A&#10;0f/vAPX/7wDI/+8A0f/vAMX/vACB/4H/5P/vAIH/AP/dAKT/7wDI/+8A0f/vAPX/7wCB/4H/gf+B&#10;/9b/7wDX/+8Agf+B/8P/2gCB/4H/kP/vANT/7wCB/4H/gf+B/4H/gf+B/4H/gf+B/+v/7wCB/4H/&#10;gf+B/wD/3QCB/4H/gf+B/4H/gf+B/4H/gf+B/4H/gf+B/4H/gf+B/4H/gf+B/4H/1f+B/4H/gf+B&#10;/4H/gf+B/4H/gf+B/4H/gf+B/4j/zgCB/4H/gf+B/4H/gf+B/4H/gf+2//gA2v/pAIH/z/8C1IAr&#10;9QABVarO/wLUgCv2AAIrgNTN/wGqVfUAAVWqvf8C1IAr8wACK4DU3P8BqlXxAAIrgNS+/wGqVfQA&#10;AVWqlf8BqlX0AAFVqoH/gf/d//UAgf+B/4H/of/LAIH/gf+B/4H/gf+0//gAgf+B/4H/gf+B/4H/&#10;gf/6/+8AyP/vANH/7wCB/4H/ov/vANT/7wDj/+8AyP/vANH/7wD1/9oAs//gALP/1AD+/7wAyP/v&#10;ANT/7wDd/7kAqv/vAMj/7wDR/+8A9f/vAMj/7wDR/+8AvP+8AIH/gf/t/+8Ahv/dAJ7/7wDI/+8A&#10;0f/vAPX/7wCB/4H/gf+B/9b/7wDX/+8Agf+B/8n/1ACB/4H/kP/vANT/7wCB/4H/gf+B/4H/gf+B&#10;/4H/gf+B/+v/7wCB/4H/gf+D/+AAgf+B/4H/gf+B/4H/gf+B/4H/gf+B/4H/gf+B/4H/gf+B/4H/&#10;gf+B/8//gf+B/4H/gf+B/4H/gf+B/4H/gf+B/4H/gf+F/8UAgf+B/4H/gf+B/4H/gf+B/4H/v//4&#10;ANH/6QCB/9v/AtSAK/UAAVWqzv8C1IAr9gACK4DUzf8BqlX1AAFVqr//AapV8QABVarY/wLUgCvx&#10;AAFVqsD/AapV9AABVaqV/wGqVfQAAVWqgf+B/+P/8gCB/4H/gf+S/9cAgf+B/4H/gf+B/7H/+wCB&#10;/4H/gf+B/4H/gf+B//r/7wDI/+8A0f/vAIH/gf+i/+8A1P/vAOP/7wDI/+8A0f/vAPv/1wC2/90A&#10;tv/OAPL/yADI/+8A1P/vANH/uQC2/+8AyP/vANH/7wD1/+8AyP/vANH/7wCw/7wAgf+B//n/7wCJ&#10;/+AAmP/vAMj/7wDR/+8A9f/vAIH/gf+B/4H/1v/vANf/7ACB/4H/0v/OAIH/gf+Q/+8A1P/vAIH/&#10;gf+B/4H/gf+B/4H/gf+B/4H/6//vAIH/gf+B/4n/3QCB/4H/gf+B/4H/gf+B/4H/gf+B/4H/gf+B&#10;/4H/gf+B/4H/gf+B/4H/zP+B/4H/gf+B/4H/gf+B/4H/gf+B/4H/gf+B/4L/vACB/4H/gf+B/4H/&#10;gf+B/4H/gf/I//gAy//mAIH/5/8C1IAr9QABVarO/wLUgCv2AAIrgNTN/wGqVfUAAVWqwv8C1IAr&#10;8gACK4DU1P8C1IAr8QACK1Wqw/8BqlX0AAFVqpX/AapV9AABVaqB/4H/6f/yAIH/gf+B/4H/AP/j&#10;AIH/gf+B/4H/gf+u//sAgf+B/4H/gf+B/4H/gf/9/+8AyP/vANH/7wCB/4H/ov/vANT/7wDj/+8A&#10;yP/vANH/xQC2/90Atv/dAP7/7wDm/9QAyP/vANT/7wDF/7kAwv/vAMj/7wDR/+8A9f/vAMj/7wDR&#10;/+8ApP+8AIH/hf/vAI//4ACS/+8AyP/vANH/7wD1/+8Agf+B/4H/gf/W/+8A1P/vAIH/gf/Y/90A&#10;/v/vAIH/gf+Q/+8A1P/vAIH/gf+B/4H/gf+B/4H/gf+B/4H/6//vAIH/gf+B/4//3QCB/4H/gf+B&#10;/4H/gf+B/4H/gf+B/4H/gf+B/4H/gf+B/4H/gf+B/4H/xv+B/4H/gf+B/4H/gf+B/4H/gf+B/4H/&#10;gf+B/4H/9v+/AIH/gf+B/4H/gf+B/4H/gf+B/87/+ADC/+kAgf/w/wLUgCv1AAFVqs7/AtSAK/YA&#10;AiuA1M3/AapV9QABVarF/wLUgCvxAAIrgNTP/wGqVfAAAitVqsb/AapV9AABVaqV/wGqVfQAAVWq&#10;gf+B/+z/9QCB/4H/gf+B//H/7wDd/+8Agf+C//UAgf+B/4H/7P/7AIH/gf+B/4H/gf+B/4H//f/v&#10;AMj/7wDR/+8Agf+B/6L/7wDU/+8A4//vAMj/7wDR/8sAtv/dALb/3QD4/+8A2v/gAMj/7wDU/+8A&#10;uf+5AM7/7wDI/+8A0f/vAPX/7wDI/+8A0f/vAJv/uQCB/5H/7wCV/90Aj//vAMj/7wDR/+8A9f/v&#10;AIH/gf+B/4H/1v/vANT/7wCB/4H/2//gAPj/7wCB/4H/kP/vANT/7wCB/4H/gf+B/4H/gf+B/4H/&#10;gf+B/+v/7wCB/4H/jv/01JL/4ADR//XUgf+B/+n//dTD//XUgf+B/8X/9NSB/4H/yv8B1Kr+gACq&#10;/9SB/4H/gf+B/4H/gf+B/4H/gf+B/4H/gf/q/4H/gf+B/4H/gf+B/4H/gf+B/4H/gf+B/4H/gf/t&#10;/7wAgf+B/4H/gf+B/4H/gf+B/4H/1//4ALn/6QCB//z/AtSAK/UAAVWqzv8C1IAr9gACK4DUzf8B&#10;qlX1AAFVqsj/AtSAK/AAAVWqyv8C1IAr7wACVarUyv8BqlX0AAFVqpX/AapV9AABVaqB/4H/8v/1&#10;AIH/gf+B/4H/uP/jAIH/3P/4AL//7ACB/4H/gf/s//sAgf+B/4H/gf+B/4H/gf8A/+8AyP/vANH/&#10;7wCB/4H/ov/vANT/7wDj/+8AyP/vANH/0QCz/+AAs//gAPL/7wDR/+kAyP/vANT/7wCt/7kA2v/v&#10;AMj/7wDR/+8A9f/vAMj/7wDR/+8Aj/+8AIH/mv/vAJv/3QCJ/+8AyP/vANH/7wD1/+8Agf+B/4H/&#10;gf/W/+8A1P/vAIH/gf/h/90A9f/vAIH/gf+Q/+8A1P/vAIH/gf+B/4H/gf+B/4H/gf+B/4H/6//v&#10;AIH/gf+Q/wLUgCv2AAIrgNSa/+AAzf8BqlX2AAIrgNSB/4H/7P8C1IAr+wD/KwFVgP+qANTQ/wGq&#10;VfYAAiuA1IH/gf/J/wLUgCv2AAIrgNSB/4H/zf8C1IAr9wADK1WA1IH/gf+B/4H/gf+B/4H/gf+B&#10;/4H/gf+B//L/gf+B/4H/gf+B/4H/gf+B/4H/gf+B/4H/gf+B/+H/xQCB/4H/gf+B/4H/gf+B/4H/&#10;gf/X//gAs//mAIj/AtSAK/UAAVWqzv8C1IAr9gACK4DUzf8BqlX1AAFVqsv/AqpVK/AAAiuA1MX/&#10;AapV7gACK4DUzf8BqlX0AAErgJWqAYAr9AABVaqB/4H/+P/yAIH/gf+B/4H/tf/XAIH/6//yAMX/&#10;6QCB/4H/gf/s//sAgf+B/4H/gf+B/4H/gf8A/+8AyP/vANT/7ACB/4H/ov/vANT/7wDj/+8AyP/v&#10;ANH/1AC2/90Atv/dAO//7wDR/+kAyP/vANT/7wCh/7kA5v/vAMj/7wDR/+8A9f/vAMj/7wDR/+8A&#10;g/+8AIH/pv/vAJ7/4ACD/+8AyP/vANH/7wD1/+8Agf+B/4H/gf/W/+8A1P/vAIH/gf/n/90A7//v&#10;AIH/gf+Q/+8A1P/vAIH/gf+B/4H/gf+B/4H/gf+B/4H/6//vAIH/gf+Q/wLUgCv2AAIrgNSg/90A&#10;yv8BqlX2AAIrgNSB/4H/7P8BqlX1AAIrgNTR/wGqVfYAAiuA1IH/gf/J/wLUgCv2AAIrgNTH//7U&#10;gf+K/wGqVfUAAiuA1IH/gf+B/4H/gf+B/4H/gf+B/4H/gf+B//L/gf+B/4H/gf+B/4H/gf+B/4H/&#10;gf+B/4H/gf+B/9j/ywCB/4H/gf+B/4H/gf+B/4H/gf/X//gAqv/mAJT/AtSAK/UAAVWqzv8C1IAr&#10;9gACK4DUzf8BqlX1AAFVqs//AtSAK+4AAVWqwP8C1IAr7gADK1Wq1NH/AapVgQD3AAFVqoH/gf/+&#10;//IAgf+B/4H/gf+v/84Agf/3/+8Ay//jAIH/gf+B/+n/+wCB/4H/gf+B/4H/gf+D/+8AyP/vANr/&#10;5gCB/4H/ov/vANT/7wDj/+8AyP/vANH/2gC2/90Atv/dAOn/7wDR/+kAyP/vANT/7wCY/7kA7//v&#10;AMj/7wDR/+8A9f/vAMj/7wDR/+kAgf8A/7kAgf+y/+8ApP/dAIH/AP/vAMj/7wDR/+8A9f/vAIH/&#10;gf+B/4H/1v/vANT/7wCB/4H/7f/dAOn/7wCB/4H/kP/vANT/7wCB/4H/gf+B/4H/gf+B/4H/gf+B&#10;/+v/7wCB/4H/kP8C1IAr9gACK4DUpv/dAMT/AapV9gACK4DUgf+B/+3/AapV9QACK4DU0P8BqlX2&#10;AAIrgNSB/4H/yf8C1IAr9gACK4DUyv8C1IAr/gD/KwJVqtSB/5D/AapV9QABK4D/1IuqANT3/wLU&#10;gCuBAOAAAVWqgf+B/4H/gf+B/4H/gf+B/4H/mf+B/4H/gf+B/4H/gf+B/4H/gf+B/4H/gf+B/4H/&#10;zP/XAIH/gf+B/4H/gf+B/4H/gf+B/9T/+ACh/+kAnf8C1IAr9QABVarO/wLUgCv2AAIrgNTN/wGq&#10;VfUAAVWq0/8D1KpVK+4AAlWq1Lv/AtSAK+0AAytVqtTV/wGqVYEA9wABVaqB/4H/9QCB/4H/gf+B&#10;/6b/xQCD/+8A0f/gAIH/gf+B/+b/+ACB/4H/gf+B/4H/gf+G/+8AyP/vAN3/4wCB/4H/ov/vANT/&#10;7wDj/+8AyP/vANH/4AC2/90Atv/dAOP/7wDR/+kAyP/vANT/7wCM/7kA+//vAMj/7wDR/+8A9f/v&#10;AMj/7wDR/+AAgf/9/7wAgf+7/+8Aqv/dAIH/+v/vAMj/7wDR/+8A9f/vAIH/gf+B/4H/1v/vANT/&#10;7wCB/4H/8P/gAOP/7wCB/4H/kP/vANT/7wCB/4H/gf+B/4H/gf+B/4H/gf+B/+v/7wCB/4H/kP8C&#10;1IAr9gACK4DUqf/dAAIrgNTE/wGqVfYAAiuA1K//AtSAVYgrAVWqvv8BqlX1AAIrgNTP/wGqVfYA&#10;AiuA1LD/AapVgSv6KwJVgNSm/wLUgCv2AAIrgNTM/wLUgCv2AAMrVYDU2P8BqlWBK/orAlWA1Mv/&#10;AapV9QAEK4DUqlWMAAIrgNT4/wLUgCuBAOAAAVWqgf+B/4H/gf+B/4H/gf+B/4H/mf+B/4H/gf+B&#10;/4H/gf+B/4H/gf+B/4H/gf+B/4H/wP/jAOD/7wCB/4H/gf+B/4H/gf+B/4H/hP/4AJj/6QCp/wLU&#10;gCv1AAFVqs7/AtSAK/YAAiuA1M3/AapV9QABVarX/wPUqlUr7QACVarUtf8C1IAr7AADK1Wq1Nn/&#10;AapVgQD3AAFVqoH/h//1AIH/gf+B/4H/nf+8AI//7wDU/+AAgf+B/4H/4P/7AIH/gf+B/4H/gf+B&#10;/4b/7wDI/+8A4//gAIH/gf+f/+8A1P/vAOP/7wDI/+8A0f/mALP/4ACz/+AA3f/vANH/6QDI/+8A&#10;1P/vAIH/AP+tAMj/7wDR/+8A9f/vAMj/7wDR/9QAgf/9/7wAgf/H/+8AsP/dAIH/9P/vAMj/7wDR&#10;/+8A9f/vAIH/gf+B/4H/1v/vANT/7wCB/4H/9v/dAOD/7wCB/4H/kP/vANT/7wCB/4H/gf+B/4H/&#10;gf+B/4H/gf+B/+v/7wCB/4H/kP8C1IAr9gACK4DUr//XAAIrgNTE/wGqVfYAAiuA1K//AtSAK4YA&#10;AiuA1ML/AtSAK/YAAiuA1M7/AapV9gACK4DUsP8BqlWBAPoAAiuA1Kb/AtSAK/YAAiuA1M7/AapV&#10;8gACK4DU2P8BqlWBAPoAAiuA1Mz/AapV9QAFK4DU/6pVjAACK4DU+P8C1IArgQDgAAFVqoH/gf+B&#10;/4H/gf+B/4H/gf+B/5n/gf+B/4H/gf+B/4H/gf+B/4H/gf+B/4H/gf+B/7f/7wDg/+MAgf+B/4H/&#10;gf+B/4H/gf+B/4r/+ACS/+YAtf8C1IAr9QD/K81VACv0AAArzFX/K/UAAVWq3P8D1KqAK+wAAytV&#10;qtSv/wLUqlXqAAMrgKrU3v8BqlWBAPcAAVWqgf+N//IAgf+B/4H/gf+O/78AmP/vANr/4ACB/4H/&#10;gf/X//sAgf+B/4H/gf+B/4H/if/pAM7/7wDp/90Agf+B/5z/7wDU/+8A4//vAMj/7wDR/+kAtv/d&#10;ALb/3QDa/+8A0f/pAMj/7wDU/+8Agf/0/7kAyP/vANH/7wD1/+8AyP/vANH/yACB//3/vACB/9P/&#10;7wCz/+AAgf/u/+8AyP/vANH/7wD1/+8Agf+B/4H/gf/W/+8A1P/vAIH/gf/8/90A2v/vAIH/gf+Q&#10;/+8A1P/vAIH/gf+B/4H/gf+B/4H/gf+B/4H/6//vAIH/gf/Z///UuqoCgFUr9gACK1WAuar/1Pz/&#10;4AAAVfYAAiuA1Oz/2dQBqlX2AAIrgKrV1Nv/AtSAK4MAAiuA1Mb/AtSAK/UAAVWqzf8BqlX2AAIr&#10;gNSw/wGqVYEA+gACK4DUpv8C1IAr9gACK4DU0f8C1IAr8gABVarV/wGqVYEA+gACK4DUzf8C1IAr&#10;9gACK4DU//8BqlWMAAIrgNT4/wLUgFWBK+ArAVWqgf+B/4H/gf+B/4H/gf+B/4H/mf+B/4H/gf+B&#10;/4H/gf+B/4H/gf+B/4H/gf+B/4H/hP/XAIH/gf+B/4H/gf+B/4H/gf+T//gAif/pAL7/AtSAK4EA&#10;7QABVarh/wTUqoBVK+sAAiuA1Kf/AtSAK+oABCtVgKrU4/8BqlX0AAFVqpX/AapV9AABVaqB/5P/&#10;8gCB/4H/gf+B/4H///+8AKT/7wDg/90Agf+B/4H/1P/7AIH/gf+B/4H/gf+B/4n/4ADX/+8A7//d&#10;AIH/gf+W/+8A1P/vAOP/7wDI/+8A0f/vALb/3QC2/90A1P/vANH/6QDI/+8A1P/vAIH/6P+5ANT/&#10;7wDR/+8A9f/vAMj/7wDR/78Agf/9/7kAgf/f/+8Auf/dAIH/6//vAMj/7wDR/+8A9f/vAIH/gf+B&#10;/4H/1v/vANT/7wCB/4H////gANT/7wCB/4H/kP/vANT/7wCB/4H/gf+B/4H/gf+B/4H/gf+B/+v/&#10;7wCB/4H/2f8BqlWBAOEAAVWq///jAPz/AapV9gACK4DU7v8C1IArnwACK4DU3f8C1IArgwACK4DU&#10;x/8C1IAr9QACVar//9TPqgGAK/YAAitVgMyqANTm/wGqVYEA+gACK4DU0/8B1IDVVQAr9AAAK91V&#10;AoCq1Pn/AapV8gACK4DU0/8BqlWBAPoAAiuA1M7/AtSAK/YAAiuA1P7//9TQqgKAVSv3AAIrVYDM&#10;qgDUgf+B/4H/gf+B/4H/gf+B/4H/gf+B/+n/gf+B/4H/gf+B/4H/gf+B/4H/gf+B/4H/gf+B/4T/&#10;zgCB/4H/gf+B/4H/gf+B/4H/mf/4AIH/AP/pAMr/AtSAK4EA7QABVarm/wLUqlX/K+oAAyuAqtSh&#10;/wPUqlUr6QAEK1WAqtTo/wGqVfQAAVWqlf8BqlX0AAFVqoH/lv/1AIH/gf+B/4H/gf/t/8UAp//v&#10;AOb/3QCB/4H/gf/L//sAgf+B/4H/gf+B/4H/jP/UAOP/7wD1/90Agf+B/5D/7wDU/+8A4//vAMj/&#10;7wDR/+8Auf/gALb/3QDO/+8A0f/pAMj/7wDU/+8Agf/c/7kA4P/vANH/7wD1/+8AyP/vANH/swCB&#10;//3/vACB/+j/7wC//90Agf/l/+8AyP/vANH/7wD1/+8Agf+B/4H/gf/W/+8A1P/vAIH/hf/gAM7/&#10;7wCB/4H/kP/vANT/7wCB/4H/gf+B/4H/gf+B/4H/gf+B/+v/7wCB/4H/2f8BqlWBAOEAAVWq///p&#10;APb/AapV9gACK4DU7v8C1IArnwACK4DU3P8A1JyqAoBVK+4AAyuAqtTF/wLUgCv1AAFVqv//AapV&#10;iwACK4DU5/8BqlX1AAFVqtTUAapV9QABVarT1AKqgCv2AAIrgNTT/wGqVaIAAiuA1Pz/AtSAK/IA&#10;AVWq0P8BqlX1AAFVqtTUAapV9QABVarT1AKqgCv2AAIrgNTP/wLUgCv2AAIrgNTK/wLUgCv3AAIr&#10;gNSB/4H/gf+B/4H/gf+B/4H/gf+B/4H/s/+B/4H/gf+B/4H/gf+B/4H/gf+B/4H/gf+B/4H/gf/F&#10;AIH/gf+B/4H/gf+B/4H/gf+i//gAgf/6/+YA1v8C1IArgQDtAAFVquz/BNSqgFUr6AADK1Wq1Jn/&#10;A9SqVSvpAAIrVarq/wGqVfQAAVWqlf8BqlX0AAFVqoH/nP/1AIH/gf+B/4H/gf/e/8sAqv/vAOn/&#10;4ACB/4H/gf/F//gAgf+B/4H/gf+B/4H/jP/OAOz/7wD7/9oAgf+B/43/7wDU/+8A4//vAMj/7wDR&#10;/+8Av//gALP/4ADI/+8A0f/pAMj/7wDU/+kAgf/Z/7kA6f/vANH/7wD1/+8AyP/vANH/7wD+/7wA&#10;if+wAIH/9P/vAML/4ACB/9//7wDI/+8A0f/vAPX/7wCB/4H/gf+B/9b/7wDU/+8Agf+L/90Ay//v&#10;AIH/gf+Q/+8A1P/vAIH/gf+B/4H/gf+B/4H/gf+B/4H/6//vAIH/gf/Z/wGqVYEA4QABVar//+wA&#10;8/8BqlX2AAIrgNTu/wLUgCufAAIrgNSB//r/A9SqVSvvAAMrgKrUwv8C1IAr9QABVar+/wGqVYsA&#10;AiuA1Of/AapV9QABVarU/wGqVfUAAVWq0/8C1IAr9gACK4DU0/8BqlWiAAIrgNT+/wGqVfIAAiuA&#10;1M7/AapV9QABVarU/wGqVfUAAVWq0/8C1IAr9gACK4DU0P8C1IAr9gACK4DUyf8C1IAr9wACK4DU&#10;gf+B/4H/gf+B/4H/gf+B/4H/gf+B/7P/gf+B/4H/gf+B/4H/gf+B/4H/gf+B/4H/gf+B/4H//v+8&#10;AIH/gf+B/4H/gf+B/4H/gf+r//gAgf/x/+kA3/8C1IAr8wCJK/MAAVWq7P8C1IAr6wADK1WA1JD/&#10;A9SqVSvvAAIrgNTo/wGqVfQAAVWqlf8BqlX0AAFVqoH/ov/yAIH/gf+B/4H/gf/P/9cAqv/vAO//&#10;3QCB/4H/gf+///sAgf+B/4H/gf+B/4H/if/FAPj/7wD+/90Agf+B/4f/7wDU/+8A4//vAMj/7wDR&#10;/+8Axf/dALb/2gDI/+8A0f/pAMj/7wDU/90Agf/c/7YA9f/vANH/7wD1/+8AyP/vANH/7wD1/7wA&#10;kv/vAP7/uQCB/wD/7wDI/+AAgf/Z/+8AyP/vANH/7wD1/+8Agf+B/4H/gf/W/+8A1P/vAIH/kf/d&#10;AMX/7wCB/4H/kP/vANT/7wCB/4H/gf+B/4H/gf+B/4H/gf+B/+v/7wCB/4H/2f8B1IC5VQAr9AAA&#10;K7hVAYDU/P/1AO3/AapV9gACK4DU7v8C1KqA21X/K/YA/yvUVQKAqtSB//7/A9SqVSvvAAMrgKrU&#10;v/8C1IAr9QABVar9/wGqVYsAAiuA1Of/AapV9QABVarU/wGqVfUAAVWq0/8C1IAr9gACK4DU0/8B&#10;qlWiAAQrgNSqVfIAAiuA1Mv/AapV9QABVarU/wGqVfUAAVWq0/8C1IAr9gACK4DU0f8C1IAr9gAC&#10;K4DUyP8C1IAr9wACK4DUgf+B/4H/gf+B/4H/gf+B/4H/gf+B/7P/gf+B/4H/gf+B/4H/gf+B/4H/&#10;gf+B/4H/gf+B/4H/8v+/AIH/gf+B/4H/gf+B/4H/gf+x//gAgf/o/+kA6/8C1IAr9QABVaqJ/wGq&#10;VfUAAVWq6v8C1IAr8QADK1Wq1Ij/BNSqgFUr9gACK4DU5v8B1ID0VQGA1JX/AdSA9FUBgNSB/6j/&#10;8gCB/4H/gf+B/4H/vf/jAKr/7wD1/90Agf+B/4H/tv/7AIH/gf+B/4H/gf+B/4n/jACB/4H/gf/v&#10;ANT/7wDj/+8AyP/vANH/7wDL/90Atv/UAMj/7wDR/+kAyP/vANT/1ACB/+v/kgDR/+8A9f/vAMj/&#10;7wDR/+8A6f+8AJ7/7wDy/7wAif/vAMv/4ACB/9b/7wDI/+8A0f/vAPX/7wCB/4H/gf+B/9b/7wDU&#10;/+8Agf+U/+AAv//vAIH/gf+Q/+8A1P/vAIH/gf+B/4H/gf+B/4H/gf+B/4H/6//vAIH/gf+Q/wLU&#10;gCv2AAIrgNSS/wGqVfYAAiuA1Mb/AtSAK/cAAiuA1IH/0/8E1KqAVSvwAAMrVYDUu/8C1IAr9QAB&#10;Var8///Uz6oBgCv2AAIrVYDMqgDU5v8BqlX1AAFVqtT/AapV9QABVarT/wLUgCv2AAIrgNTR/9bU&#10;AqqAK/YAAiuAqt7UAqpVK/IAAVWqyP8BqlX1AAFVqtT/AapV9QABVarT/wLUgCv2AAIrgNTS/wLU&#10;gCv2AAIrgNTH/wLUgCv3AAIrgNSx/4HU99SB/4H/gf+B/4H/gf+B/4H/gf+N/4H/gf+B/4H/gf+B&#10;/4H/gf+B/4H/gf+B/4H/gf+B/+n/vACB/4H/gf+B/4H/gf+B/4H/uv/4AIH/4v/mAPf/AtSAK/UA&#10;AVWqif8BqlX1AAFVquf/AapV+AADK1Wq1IH//v8E1KqAVSv9AAFVqoH/gf+B////9QCB/4H/gf+B&#10;/4H/rv/vAOD/7wDa/+8A+P/gAIH/gf+B/7D/+wCB/4H/gf+B/4H/gf+B//3/ngCB/4H/gf/7/+8A&#10;1P/vAOP/7wDI/+8A0f/vAM7/4AC2/84AyP/vANH/6QDI/+8A1P/IAIH//f/dAP7/swDR/+8A9f/v&#10;AMj/7wDR/+8A3f+8AKr/7wDm/7wAlf/vAM7/4wCB/9D/7wDI/+8A0f/vAPX/7wCB/4H/gf+B/9b/&#10;7wDU/+8Agf+a/90AvP/vAIH/gf+Q/+8A1P/vAIH/gf+B/4H/gf+B/4H/gf+B/4H/6//vAIH/gf+Q&#10;/wLUgCv2AAIrgNSS/wGqVfYAAiuA1Mf/AapV9QAEK1WAqtSB/9n/A9SqVSvvAAMrVarUuP8C1IAr&#10;9gACK4DUx/8BqlX2AAIrgNSw/wGqVfUAAVWq1P8BqlX1AAFVqtP/AtSAK/YAAiuA1Kb/AtSAK/YA&#10;AiuA1OH/AtSAK/IAAlWq1Mb/AapV9QABVarU/wGqVfUAAVWq0/8C1IAr9gACK4DU0/8BqlX1AAIr&#10;gNTG/wLUgCv3AAIrgNSz/wGqVYEA9wABVaqB/4H/gf+B/4H/gf+B/4H/gf+P/4H/gf+B/4H/gf+B&#10;/4H/gf+B/4H/gf+B/4H/gf+B/93/xQCB/4H/gf+B/4H/gf+B/4H/uv/4AIH/2f/pAAP/1IAr9QAB&#10;VaqJ/wGqVfUAAVWq5f8B1ID/KwNVgKrUgf/0//3Ugf+B/4P/9QCB/4H/gf+B/4H/gf/4/+AA5v/v&#10;AP7/4ACB/4H/gf+n//sAgf+B/4H/gf+B/4H/gf/3/60Agf+B/4H/9f/vANT/7wDj/+8AyP/vANH/&#10;7wDU/90Atv/gAP7/7wDI/+8A0f/pAMj/7wDU/7wAjP/gAOz/vwDR/+8A9f/vAMj/7wDR/+8A1P+5&#10;ALb/7wDa/7wAof/vAM7/6QCB/8r/7wDI/+8A0f/vAPX/7wCB/4H/gf+B/9b/7wDU/+8Agf+g/90A&#10;tv/vAIH/gf+Q/+8A1P/vAIH/gf+B/4H/gf+B/4H/gf+B/4H/6//vAIH/gf+Q/wLUgCv2AAIrgNSr&#10;///U6qoBgCv2AAIrVYDwqgDU2/8C1IAr7QD/KwFVqv/Ugf/m/wPUqlUr7gADK4Cq1LX/AtSAK/YA&#10;AiuA1Mb/AapV9gACK4DUsP8BqlX1AAFVqtT/AapV9QABVarT/wLUgCv2AAIrgNSm/wLUgCv2AAIr&#10;gNTk/wLUgCvyAAJVqtTD/wGqVfUAAVWq1P8BqlX1AAFVqtP/AtSAK/YAAiuA1NT/AapV9QACK4DU&#10;8v8C1IArmwABVarh/wGqVYEA9wABVaqB/4H/gf+B/4H/gf+B/4H/gf+P/4H/gf+B/4H/gf+B/4H/&#10;gf+B/4H/gf+B/4H/gf+B/9T/ywCB/4H/gf+B/4H/gf+B/4H/uv/4AIH/0P/pAP1VAYDUif8B1ID1&#10;VQGA1IH/gf+B/4H/1P/yAIH/gf+B/4H/gf+B//X/1ADy/84Agf+B/4H/pP/7AIH/gf+B/4H/gf+B&#10;/4H/6/+/AIH/gf+B/+//7wDU/+8A4//vAMj/7wDR/+8A2v/dALb/3QD7/+8AyP/vANH/6QDI/+8A&#10;1P+wAJ7/3QDd/8sA0f/vAPX/7wDI/+8A0f/vAMj/vAC//+8A0f+5AK3/7wDR/+kAgf/H/+8AyP/v&#10;ANH/7wD1/+8Agf+B/4H/gf/W/+8A1P/vAIH/o//gALD/7wCB/4H/kP/vANT/7wCB/4H/gf+B/4H/&#10;gf+B/4H/gf+B/+v/7wCB/4H/kP8C1IAr9gACK4DU3P/1ANz/AapVygACK4DU3v8BqlXjAP8rAlWq&#10;1IH/8f8D1KpVK+4AAytVqtSx/wLUgCv2AAIrgNTF/wGqVfYAAiuA1LD/AapV9QABVarU/wGqVfUA&#10;AVWq0/8C1IAr9gACK4DUpv8C1IAr9gACK4DU5/8CqlUr8gACVarUwP8BqlX1AAFVqtT/AapV9QAB&#10;VarT/wLUgCv2AAIrgNTV/wGqVfUAAVWq8P8C1IArmwABVarh/wGqVYEA9wABVaqB/4H/gf+B/4H/&#10;gf+B/4H/gf+P/4H/gf+B/4H/gf+B/4H/gf+B/4H/gf+B/4H/gf+B/8j/1wCB/4H/gf+B/4H/gf+B&#10;/4H/t//4AIH/yv/mAIH/gf+B/4H/gf/V//UAgf+B/4H/gf+B/4H/7/+YAIH/gf+B/5v/+wCB/4H/&#10;gf+B/4H/gf+B/+X/ywCB/4H/gf/s/+8A1P/vAOP/7wDI/+8A0f/vAOD/3QC2/90A9f/vAMj/7wDR&#10;/+kAyP/vANT/7wD+/7kAsP/dAM7/1ADR/+8A9f/vAMj/7wDR/+8AvP+8AMv/7wDF/7wAtv/vANH/&#10;7wCB/8H/7wDI/+8A0f/vAPX/7wCB/4H/gf+B/9b/7wDU/+8Agf+p/+AAqv/vAIH/gf+Q/+8A1P/v&#10;AIH/gf+B/4H/gf+B/4H/gf+B/4H/6//vAIH/gf/N/wLUqoDGVQAr9AAAK+FV7AD6VQKAqtTp/wGq&#10;VcoAAiuA1OL/AtSqVfMA/lX/K+wAAitVqv/Ugf/+/wTUqoBVK+4AAytVgNSt/wGqVfUAAiuA1MT/&#10;AapV9gACK4DUsP8BqlX1AAFVqtT/AapV9QABVarT/wLUgCv2AAIrgNSm/wLUgCv2AAIrgNTr/wLU&#10;qlXxAAJVqtS9/wGqVfUAAVWq1P8BqlX1AAFVqtP/AtSAK/YAAiuA1Nf/AtSAK/UAAiuA1PD/AtSA&#10;K5sAAVWq4f8BqlX1AAErgJOqAYAr9QABVaqB/4H/gf+B/4H/gf+B/4H/gf+P/4H/gf+B/4H/gf+B&#10;/4H/gf+B/4H/gf+B/4H/gf+B/7z/4wCB/4H/gf+B/4H/gf+B/4H/tP/4AIH/wf/pAIH/gf+B/4H/&#10;gf/k//UAgf+B/4H/gf+B/4H/5v+hAIH/gf+B/5X/+ACB/4H/gf+B/4H/gf+B/9z/3QCB/4H/gf/m&#10;/+8A1P/vAOP/7wDI/+8A0f/vAOP/4AC2/90A7//vAMj/7wDR/+kAyP/vANT/7wDy/7kAv//gALz/&#10;4ADR/+8A9f/vAMj/7wDR/+8As/+5ANf/7wDF/7AAwv/vANH/7wCB/8H/7wDI/+8A0f/vAPX/7wCB&#10;/4H/gf+B/9b/7wDU/+8Agf+v/90Ap//vAIH/gf+Q/+8A1P/vAIH/gf+B/4H/gf+B/4H/gf+B/4H/&#10;6//vAIH/gf/N/wLUgCuBAPsAAiuA1On/AapVygACK4DU5v8D1KpVK/MAAiuA1Pv/AtSqVf8r7AAE&#10;K1WAqtSK/wTUqoBVK+0ABCtVgKrUqv8BqlX0AAIrgNTE/wGqVfYAAiuA1LD/AapV9QABVarU/wGq&#10;VfUAAVWq0/8C1IAr9gACK4DUpv8C1IAr9gACK4DU7v8C1IAr8gADK1Wq1Lr/AapV9QABVarU/wGq&#10;VfUAAVWq0/8C1IAr9gACK4DU2P8C1IAr9AACK4DU8P8C1IAr9QDiK/MA4Sv0AAFVquH/AapV9QAB&#10;VaqT/wGqVfUAAVWqgf+B/4H/gf+B/4H/gf+B/4H/j/+B/4H/gf+B/4H/gf+B/4H/gf+B/4H/gf+B&#10;/4H/gf+z/+8A4P/vAIH/gf+B/4H/gf+B/4H/gf/h//gAgf+4/+kAgf+B/4H/gf+B//b/8gCB/4H/&#10;gf+B/4H/gf/g/6cAgf+B/4H/j//7AIH/gf+B/4H/gf+B/4H/0//sAIH/gf+B/+D/7wDU/+8A4//v&#10;AMj/7wDR/+8A6f/dALb/4ADp/+8AyP/vANH/6QDI/+8A1P/vAOn/uQDO/+AAs//jANH/7wD1/+8A&#10;yP/vANH/7wCn/7wA4P/vAMX/7wD+/8IAxf/vANH/7wCB/8H/7wDI/+8A0f/vAPX/7wCB/4H/gf+B&#10;/9b/7wDU/+8Agf+1/90Aof/vAIH/gf+Q/+8A1P/vAIH/gf+B/4H/gf+B/4H/gf+B/4H/6//vAIH/&#10;gf/N/wLUgCuBAPsAAiuA1On/AapV6yvxAPArAlWA1Ov/A9SqVSvwAAFVqvL/A9SqVSvrAAIrVar/&#10;1JX/A9SqVSvsAAQrVYCq1Kf/AtSAK/MAAiuA1PL/AdSA1VX/K/UAACvUVQGA1N7/AapV9QABVarU&#10;/wGqVfUAAVWq0/8C1IAr9gACK4DUpv8C1IAr9gACK4DU8v8D1KpVK/IAAiuA1Lb/AapV9QABVarU&#10;/wGqVfUAAVWq0/8C1IAr9gACK4DU2f8BqlXyAAIrgNTw/wLUgCv3AAIrgNTk/wLUgCv3AAIrgNTi&#10;/wGqVfYAAVWq4f8BqlX1AAFVqpP/AapV9QABVaqB/4H/gf+B/4H/gf+B/4H/gf+P/4H/gf+B/4H/&#10;gf+B/4H/gf+B/4H/gf+B/4H/gf+B/4P/4wCB/4H/gf+B/4H/gf+B/4H/5//4AIH/sv/mAIH/gf+B&#10;/4H/iP/yAIH/gf+B/4H/gf+B/87/swCB/4H/gf+M//sAgf+B/4H/gf+B/4H/gf+B/4H/gf+g/+8A&#10;1P/vAOP/7wDI/+8A0f/vAO//3QC2/90A5v/vAMj/7wDR/+kAyP/vANT/7wDd/7kA4P/dALb/3QDR&#10;/+8A9f/vAMj/7wDR/+8Am/+8AOz/7wDF/+8A8v/LAMj/7wDR/+8Agf/B/+8AyP/vANH/7wD1/+8A&#10;gf+B/4H/gf/W/+8A1P/vAIH/uP/gAJv/7wCB/4H/kP/vANT/7wCB/4H/gf+B/4H/gf+B/4H/gf+B&#10;/+v/7wCB/4H/zf8C1IArgQD7AAIrgNTS/wLUgCv1AAIrgNTf/wTUqoBVK+4AAitVqur/BNSqgFUr&#10;7AAEK1WAqtSa/wLUgCvwAAQrVYCq1KP/AapV8QACK4DU8v8BqlWZAAFVqt7/AapV8wDUK/EA0iv0&#10;AAIrgNTq/wLUqoC/VQAr9AAAK/JVACvwAP8rz1UCgKrU6P8BqlXzANQr8QDSK/QAAiuA1Nv/AtSA&#10;K/EAAiuA1PD/AtSAK/cAAiuA1OT/AtSAK/cAAiuA1OL/AapV9gABVarh/wGqVfUAAVWqk/8BqlX1&#10;AAFVqoH/gf+B/4H/gf+B/4H/gf+B/4//gf+B/4H/gf+B/4H/gf+B/4H/gf+B/4H/gf+B/4H/g//X&#10;AIH/gf+B/4H/gf+B/4H/gf/w//gAgf+p/+kAgf+B/4H/gf+U//UAgf+B/4H/gf+B/4H/vP+8AIH/&#10;gf+B/4//+wCB/4H/gf+B/4H/gf+B/4H/gf+B/6D/7wDU/+8A4//vAMj/7wDR/+8A9f/dALb/3QDg&#10;/+8AyP/vANH/6QDI/+8A1P/vANH/uQDy/90Atv/XANH/7wD1/+8AyP/vANH/7wCP/7wA+P/vAMX/&#10;7wDm/9cAyP/vANH/7wCB/8H/7wDI/+8A0f/vAPX/7wCB/4H/gf+B/9b/7wDU/+8Agf++/90AmP/v&#10;AIH/gf+Q/+8A1P/vAIH/gf+B/4H/gf+B/4H/gf+B/4H/6//vAIH/gf/N/wLUgCv2AAIrgKrV1AKq&#10;gCv2AAIrgKr31N0AAYAr9gACK4DU0v8BqlX0AAIrgNTp///UAKr/gAFVK+oAAytVqtTh/wPUqlUr&#10;6wACK4Cqnv8C1IAr9QADK1Wq1J//AtSAK/AAAiuA1PL/AapVmQABVare/wGqVYEA+gACK4DU6v8C&#10;1IArgQDbAAIrgNTo/wGqVYEA+gACK4DU3P8BqlXvAAIrgNTw/wLUgCv3AAIrgNTk/wLUgCv3AAIr&#10;gNTi/wGqVfYAAVWq4f8BqlX1AAFVqpP/AapV9QABVaqB/4H/gf+B/4H/gf+B/4H/gf+P/4H/gf+B&#10;/4H/gf+B/4H/gf+B/4H/gf+B/4H/gf+B/4P/zgCB/4H/gf+B/4H/gf+B/4H/9v/7AIH/nf/pAIH/&#10;gf+B/4H/pv/1AIH/gf+B/4H/gf+B/6r/xQCB/4H/gf+P//sAgf+B/4H/gf+B/4H/gf+B/4H/gf+j&#10;/+8A1P/vAOP/7wDI/+8A0f/vAPj/4AC2/90A2v/vAMj/7wDR/+kAyP/vANT/7wDF/5gAs//UANH/&#10;7wD1/+8AyP/vANH/7wCG/6oAxf/vANr/4wDI/+8A0f/vAIH/wf/vAMj/7wDR/+8A9f/vAIH/gf+B&#10;/4H/1v/vANT/7wCB/8T/3QCS/+8Agf+B/5D/7wDU/+8Agf+B/4H/gf+B/4H/gf+B/4H/gf/r/+8A&#10;gf+B/83/AtSAK/YAAiuA1NX/AtSAK/YAAiuA1Pr/4AD8/wLUgCv2AAIrgNTT/wGqVfMAAiuA1O3/&#10;AapV5gAEK1WAqtTY/wTUqoBVK/IAAiuA1J3/AtSAK/UAAVWqnv8BqlXuAAIrgNTy/wGqVZkAAVWq&#10;3v8BqlWBAPoAAiuA1Or/AtSAK4EA2wACK4DU6P8BqlWBAPoAAiuA1N7/AtSAK+4AAiuA1PD/AtSA&#10;K/cAAiuA1OT/AtSAK/cAAiuA1OL/AapV9gABVarh/wGqVfUAASuAk6oBgCv1AAFVqoH/gf+B/4H/&#10;gf+B/4H/gf+B/4//gf+B/4H/gf+B/4H/gf+B/4H/gf+B/4H/gf+B/4H/gf8A/8UAgf+B/4H/gf+B&#10;/4H/gf+B/4H/j//mAIH/gf+B/4H/uP/yAIH/gf+B/4H/gf+B/5j/1ACB/4H/gf+P//sAgf+B/4H/&#10;gf+B/4H/gf+B/4H/gf+j/+8A1P/vAOP/7wDI/+8A0f/vAP7/3QC2/+AA1P/vAMj/7wDR/+kAyP/v&#10;ANT/7wC5/6cAtv/OANH/7wD1/+8AyP/vANH/7wCB//r/tgDF/+8A1P/pAMj/7wDR/+8Agf/B/+8A&#10;yP/vANH/7wD1/+8Agf+B/4H/gf/W/+8A1P/vAIH/x//gAIz/7wCB/4H/kP/vANT/7wCB/4H/gf+B&#10;/4H/gf+B/4H/gf+B/+v/7wCB/4H/zf8C1IAr9gACK4DU1f8C1IAr9gADK4DU/90A+f8C1IAr9gAC&#10;K4DU1P8BqlXyAAIrgNTr/wLUgCvvAP8rAlWq1M3/BNSqgFUr+QABVaqa/wLUgCv1AAFVqqD/AtSA&#10;K+0AAiuA1PL/AapV9gABVari1AGqVfYAAiuAquPUAqqAK/YAAVWq3v8BqlWBAPoAAiuA1Or/AtSA&#10;K4EA2wACK4DU6P8BqlWBAPoAAiuA1N//AapV7AACK4DU8P8C1IAr9wACK4DU5P8C1IAr9wACK4DU&#10;4v8BqlX2AAFVquH/AapVgQD3AAFVqoH/gf+B/4H/gf+B/4H/gf+B/4//gf+B/4H/gf+B/4H/gf+B&#10;/4H/gf+B/4H/gf+B/4H/gf/9/7wAgf+B/4H/gf+B/4H/gf+B/4H/j//pAIH/gf+B/4H/x//yAIH/&#10;gf+B/4H/gf+B/4b/4ACB/4H/gf+M//sAgf+B/4H/gf+B/4H/gf+B/4H/gf+m/+8A1P/vAOP/7wDI&#10;/+8A0f/OALb/3QDR/+8AyP/vANH/6QDI/+8A1P/vAK3/uQC2/90A/v/vANH/7AD4/+8AyP/vANH/&#10;7wCB/+7/wgDF/+8A1P/pAMj/7wDR/+8Agf/B/+8AyP/vANH/7wD1/+8Agf+B/4H/gf/W/+8A1P/v&#10;AIH/zf/gAIb/7wCB/4H/kP/vANT/7wCB/4H/gf+B/4H/gf+B/4H/gf+B/+v/7wCB/4H/zf8C1IAr&#10;9gACK4DU1f8C1IAr1ADz/wLUgCv2AAIrgNTV/wLUgCvyAAIrgNTp/wLUgCv5AP8rA1WAqtTB/wfU&#10;qlUrACuA1Jj/AtSAK/UAAVWqof8BqlXrAAIrgNTy/wGqVfYAAVWq4v8BqlX2AAIrgNTj/wLUgCv2&#10;AAFVqt7/AapV9QABVarU1AGqVfUAAVWq09QCqoAr9gACK4DU6f8A1LOqAoBVK+8AASuAvqoA1Of/&#10;AapV9QABVarU1AGqVfUAAVWq09QCqoAr9gACK4DU4f8C1IAr6wACK4DU8P8C1IAr9wACK4Cq5NQC&#10;qoAr9wACK4Cq4tQBqlX2AAFVquH/AapVgQD3AAFVqoH/gf+B/4H/gf+B/4H/gf+B/4//gf+B/4H/&#10;gf+B/4H/gf+B/4H/gf+B/4H/gf+B/4H/gf/x/78Agf+B/4H/gf+B/4H/gf+B/4H/jP/pAIH/gf+B&#10;/4H/1v/1AIH/gf+B/4H/gf+B/4H/9P/vAN3/7wCB/4H/gf+///gAgf+B/4H/gf+B/4H/gf+B/4H/&#10;gf+p/+8A1P/vAOP/7wDI/+8A0f/UALb/3QDL/+8AyP/vANH/6QDI/+8A1P/vAKT/yAC2/90A+P/v&#10;ANH/0QDI/+8A0f/vAIH/5f/LAMX/7wDU/+kAyP/vANH/7wCB/8H/7wDI/+8A0f/vAPX/7wCB/4H/&#10;gf+B/9b/7wDU/+8Agf/T/90Ag//vAIH/gf+Q/+8A1P/vAIH/gf+B/4H/gf+B/4H/gf+B/4H/6//v&#10;AIH/gf/N/wLUgCv2AAIrgNTV/wLUgCvaAO3/AtSAK/YAAiuA1Nb/AtSAK/EAAiuA1Ob/ANT/qv/U&#10;gf/H/wLUgCv1AAFVqqP/AtSAK+oAAiuA1PL/AapV9gABVari/wGqVfYAAiuA1OP/AtSAK/YAAVWq&#10;3v8BqlX1AAFVqtT/AapV9QABVarT/wLUgCv2AAIrgNSe/wPUqlUr8AACK4DUoP8BqlX1AAFVqtT/&#10;AapV9QABVarT/wLUgCv2AAIrgNTi/wGqVekAAiuA1PD/AtSAK5sAAVWq4f8BqlWBAPcAAVWqgf+B&#10;/4H/gf+B/4H/gf+B/4H/j/+B/4H/gf+B/4H/gf+B/4H/gf+B/4H/gf+B/4H/gf+B/+j/vACB/4H/&#10;gf+B/4H/gf+B/4H/gf+P/+YAgf+B/4H/gf/o//UAgf+B/4H/gf+B/4H/gf+7/+MAgf+B/4H/xf/7&#10;AIH/gf+B/4H/gf+B/4H/gf+B/4H/qf/vANT/7wDj/+8AyP/vANH/2gC2/90Axf/vAMj/7wDR/+kA&#10;yP/vANT/7wCY/9oAs//gAPL/7wDR/9EAyP/vANH/7wCB/9n/1wDF/+8A1P/pAMj/7wDR/+8Agf/B&#10;/+8AyP/vANH/7wD1/+8Agf+B/4H/gf/W/+8A1P/vAIH/2f/dAIH//f/vAIH/gf+Q/+8A1P/vAIH/&#10;gf+B/4H/gf+B/4H/gf+B/4H/6//vAIH/gf/N/wLUgCv2AAIrgKrV1AKqgCvgAOfUAqqAK/YAAiuA&#10;1Nf/AtSAK+8AAiuA1Pb/AtSAK48AAiuA1Kv/AtSAK/UAAVWqpf8C1IAr6AACK4DU8v8BqlX2AAFV&#10;quL/AapV9gACK4DU4/8C1IAr9gABVare/wGqVfUAAVWq1P8BqlX1AAFVqtP/AtSAK/YAAiuA1KP/&#10;A9SqVSvwAAMrVYDUnP8BqlX1AAFVqtT/AapV9QABVarT/wLUgCv2AAIrgNTk/wGqVecAAiuA1PD/&#10;AtSAK5sAAVWq4f8BqlX1AAErgM6qAYAr9gACK1WAyKr/1IH/gf+B/4H/gf+B/4H/gf+B/4//gf+B&#10;/4H/gf+B/4H/gf+B/4H/gf+B/4H/gf+B/4H/gf/c/8UAgf+B/4H/gf+B/4H/gf+B/4H/hv/mAIH/&#10;gf+B/4H/+v/yAIH/gf+B/4H/gf+B/4H/uP/XAIH/gf+B/87/+wCB/4H/gf+B/4H/gf+B/4H/gf+B&#10;/6z/7wDU/+8A4//vAMj/7wDR/90Atv/gAL//7wDI/+8A0f/pAMj/7wDU/+8AmP/dALb/3QDv/+8A&#10;0f/RAMj/7wDR/+8Agf/N/+MAxf/vANT/6QDI/+8A0f/vAIH/wf/vAMj/7wDR/+8A9f/vAIH/gf+B&#10;/4H/1v/vANT/7wCB/9z/4ACB//f/7wCB/4H/kP/vANT/7wCB/4H/gf+B/4H/gf+B/4H/gf+B/+v/&#10;7wCB/4H/zf8C1IArgQD7AAIrgNTY/wLUgCvrAAMrVarU+v8C1IArjwACK4DUq/8C1IAr9QABVaqn&#10;/wLUgCv0AP5V9gACK4DU8v8BqlX2AAFVquL/AapV9gACK4DU4/8C1IAr9gABVare/wGqVfUAAVWq&#10;1P8BqlX1AAFVqtP/AtSAK/YAAiuA1Kj/A9SqVSvvAAMrVarUmP8BqlX1AAFVqtT/AapV9QABVarT&#10;/wLUgCv2AAIrgNTm/wLUgCv1AAAr/4AAVfYAAiuA1PD/AtSAK5sAAVWq4f8BqlX1AAFVqs7/AapV&#10;9gACK4DUgf+B/4H/gf+B/4H/gf+B/4H/gf/U/4H/gf+B/4H/gf+B/4H/gf+B/4H/gf+B/4H/gf+B&#10;/4H/0//LAIH/gf+B/4H/gf+B/4H/gf+B/4H//f/pAIH/gf+B/4n/8gCB/4H/gf+B/4H/gf+B/7L/&#10;zgCB/4H/gf/X//sAgf+8//XUgf+B/4H/gf+B/4H/gf+B/4H//f/vANT/7wDj/+8AyP/vANf/2gC5&#10;/90AvP/vAMj/7wDR/+kAyP/vANT/7wCe/90Atv/dAOn/7wDR/9EAyP/vANH/7wCB/8T/7ADF/+8A&#10;1P/pAMj/7wDR/+8Agf/B/+8AyP/vANH/7wD1/+8Agf+B/4H/gf/W/+8A1P/vAIH/4v/dAIH/9P/v&#10;AIH/gf+Q/+8A1P/vAIH/gf+B/4H/gf+B/4H/gf+B/4H/6//vAIH/gf/N/wLUgCuBAPsAAiuA1Nn/&#10;AtSAK+YAAiuA1P3/AtSAK48AAiuA1Kv/AtSAK/UAAVWqqf8C1IAr9AAEK4DUqlX2AAIrgNTy/wGq&#10;VfYAAVWq4v8BqlX2AAIrgNTj/wLUgCv2AAFVqt7/AapV9QABVarU/wGqVfUAAVWq0/8C1IAr9gAC&#10;K4DUrf8D1KpVK+8ABCtVgKrUlP8BqlX1AAFVqtT/AapV9QABVarT/wLUgCv2AAIrgNTo/wLUgCv0&#10;AARVqv+qVfYAAiuA1PD/AtSAK/cAAitVgOSqAoBVK/cAAitVgOKqAYAr9gABVarh/wGqVfUAAVWq&#10;zv8BqlX2AAIrgNSB/4H/gf+B/4H/gf+B/4H/gf+B/9T/gf+B/4H/gf+B/4H/gf+B/4H/gf+B/4H/&#10;gf+B/4H/gf/H/9cAgf+B/4H/gf+B/4H/gf+B/4H/gf/x/+kAgf+B/4H/mP/1AIH/gf+B/4H/gf+B&#10;/4H/qf/FAIH/gf+B/+D/+wCB/8H/AtSAK/cAAiuA1IH/gf+B/4H/gf+U/wLUgFX1KwJVgNSB/4H/&#10;gf/+/+8A1P/vAOP/7wDI/+8A2v/LAMv/3QC2/+8AyP/vANH/6QDI/+8A1P/vAKT/3QC2/90A4//v&#10;ANH/0QDI/+8A0f/vAIH/wf/vAMX/7wDU/+kAyP/vANH/7wCB/8H/7wDI/+8A0f/vAPX/7wCB/4H/&#10;gf+B/9b/7wDU/+8Agf/o/90Agf/u/+8Agf+B/5D/7wDU/+8Agf+B/4H/gf+B/4H/gf+B/4H/gf/r&#10;/+8Agf+B/83/AtSAK4EA+wACK4DU2v8C1IAr4gACK1Wq/9QBgCuPAAIrgNT6/wLUgCuBANsAAiuA&#10;1Pf/AtSAK/QAAiuA1P//AapV9gACK4DU8v8BqlX2AAFVquL/AapV9gACK4DU4/8C1IAr9gABVare&#10;/wGqVfUAAVWq1P8BqlX1AAFVqtP/AtSAK/YAAiuA1LP/BNSqgFUr7gADK1Wq1I//AapV9QABVarU&#10;/wGqVfUAAVWq0/8C1IAr9gACK4DU6v8C1IAr9AABVar+/wGqVfYAAiuA1PD/AtSAK/cAAiuA1OT/&#10;AtSAK/cAAiuA1OL/AapV9gABVarh/wGqVfUAAVWqzv8BqlX2AAIrgNSB/4H/gf+B/4H/gf+B/4H/&#10;gf+B/9T/gf+B/4H/gf+B/4H/gf+B/4H/gf+B/4H/gf+B/4H/gf+7/+MAgf+B/4H/gf+B/4H/gf+B&#10;/4H/gf/o/+YAs//yAIH/gf+H//UAgf+B/4H/gf+B/4H/gf+g/7wAgf+B/4H/7P/4AIH/xP8C1IAr&#10;9wACK4DUgf+B/4H/gf+M//TUlv8C1IAr9QACK4DUgf+B/4H//v/vANT/7wDj/+8AyP/vAOD/uQDd&#10;/90AsP/vAMj/7wDR/+kAyP/vANT/7wCn/+AAs//gAN3/7wDR/9EAyP/vANH/7wCB/8H/7wDF/+8A&#10;1P/pAMj/7wDR/+8Agf/B/+8AyP/vANH/7wD1/+8Agf+B/4H/gf/W/+8A1P/vAIH/7v/dAIH/6P/v&#10;AIH/gf+Q/+8A1P/vAIH/gf+B/4H/gf+B/4H/gf+B/4H/6//vAIH/gf/N/wLUgCv2AAIrVYDnqt0A&#10;1aoCgFUr9gACK4DU2/8BqlXcAAIrgNSt/wGqVfYAAiuA1On/AtSAK4EA2wACK4DU+f8C1IAr8wAB&#10;Var9/wGqVfYAAiuA1PL/AapV9gABVari/wGqVfYAAiuA1OP/AtSAK/YAAVWq3v8BqlX1AAFVqtT/&#10;AapV9QABVarT/wLUgCv2AAIrgNS4/wPUqlUr7QADK1Wq1Ir/AapV9QABVarU/wGqVfUAAVWq0/8C&#10;1IAr9gACK4DU7P8C1IAr9AACK4DU/f8BqlX2AAIrgNTw/wLUgCv3AAIrgNTk/wLUgCv3AAIrgNTi&#10;/wGqVfYAAVWq4v8C1IAr9QABVarO/wGqVfYAAiuA1IH/gf+B/4H/gf+B/4H/gf+B/4H/1P+B/4H/&#10;gf+B/4H/gf+B/4H/gf+B/4H/gf+B/4H/gf+B/7L/7wDg/+8Agf+B/4H/gf+B/4H/gf+B/4H/jP/p&#10;AL//7ACB/4H/kP/yAIH/gf+B/4H/gf+B/4H/kf+/AIH/gf+B//L/+wCB/8T/AtSAK/cAAiuA1Oj/&#10;AtSqgJ9VAoCq1IH/9v//1IH/gf+c/wLUgCv1AAFVqpj/AtSAK/UAAiuA1IH/gf+B//7/7wDU/+8A&#10;4//vAMj/7wDm/6cA7P/gAKr/7wDI/+8A0f/pAMj/7wDU/+8Arf/dALb/3QDa/+8A0f/vAPX/7wDI&#10;/+8A0f/vAIH/wf/vAMX/7wDU/+kAyP/vANH/7wCB/8H/7wDI/+8A0f/vAPX/7wCB/4H/gf+B/9b/&#10;7wDU/+8Agf/x/+AAgf/i/+8Agf+B/5D/7wDU/+8Agf+B/4H/gf+B/4H/gf+B/4H/gf/r/+8Agf+B&#10;/83/AtSAK/YAAiuA1Or/3gACK4DU1P8C1IAr9gACK4DU3P8BqlX4AP5V9gAAK/9VACvzAAIrgNSw&#10;/wGqVfYAAiuA1On/AtSAK4EA2wACK4DU+/8C1IAr8wABVar7/wGqVfYAAiuA1PL/AapV9gABVari&#10;/wGqVfYAAiuA1OP/AtSAK/YAAVWq3v8BqlX1AAFVqtT/AapV9QABVarT/wLUgCv2AAIrgNS+/wLU&#10;qlX/K+gAvCsCVYDUzv8BqlX1AAFVqtT/AapV9QABVarT/wLUgCv2AAIrgNTr/wGqVfYAAiuA1Pv/&#10;AapV9gACK4DU8P8C1IAr9wACK4DU5P8C1IAr9wACK4DU4v8BqlX2AAFVquL/AtSAK/UAAVWqzv8B&#10;qlX2AAIrgNSB/4H/gf+B/4H/gf+B/4H/gf+B/9T/gf+B/4H/gf+B/4H/gf+B/4H/gf+B/4H/gf+B&#10;/4H/gf+C/+AAgf+B/4H/gf+B/4H/gf+B/4H/jP/pAM7/5gCB/4H/lv/1AIH/gf+B/4H/gf+B/4H/&#10;gv+8AIH/gf+B//v/+wCB/8f/AtSAK/cAAiuA1Oj/AtSAK58AAiuA1N3/A9SqgFX+K/QA/ysCVYCq&#10;/9TB///UAapV/yvzAP8rA1WAqtSB/5f/AtSAVfUrAVWqo/8C1IAr9QABVaqY/wLUgCv1AAIrgNSB&#10;/4H/gf/+/+8A1P/vAOb/7ADI/+8A7P+YAPv/3QCn/+8AyP/vANH/6QDI/+8A1P/vALP/3QC2/90A&#10;1P/vANH/7wD1/+8AyP/vANH/7wCB/8H/7wDF/+8A1P/pAMj/7wDR/+8Agf/B/+8AyP/vANH/7wD1&#10;/+8Agf+B/4H/gf/W/+8A1P/sAIH/+v/dAIH/3//vAIH/gf+Q/+8A1P/vAIH/gf+B/4H/gf+B/4H/&#10;gf+B/4H/6//vAIH/gf/N/wLUgCv2AAIrgNTt/9sAAiuA1NT/AtSAK/YAAiuA1N7/AtSAK/gAAFX/&#10;qgBV9gAGK4DU/6pVK/MAAiuA1LP/AapV9gACK4DU6f8C1IArgQDbAAIrgNT6/wLUgCv2AAFVqvn/&#10;AapV9gACK4DU8v8BqlX2AAFVquL/AapV9gACK4DU4/8C1IAr9gABVare/wGqVfUAAVWq1P8BqlX1&#10;AAFVqtP/AtSAK/YAAiuA1MT/AtSqVf8rnQACK4DUzv8BqlX1AAFVqtT/AapV9QABVarT/wLUgCv2&#10;AAIrgNTq/wGqVfkAAiuA1Pn/AapV9gACK4DU8P8C1IAr9wACK4DU5P8C1IAr9wACK4DU4v8BqlX2&#10;AAFVquL/AtSAK4EA6QACK4DUgf+B/4H/gf+B/4H/gf+B/4H/nv+B/4H/gf+B/4H/gf+B/4H/gf+B&#10;/4H/gf+B/4H/gf+B/4L/1ACB/4H/gf+B/4H/gf+B/4H/gf+P/+YA4P/dAIH/gf+f//UAgf+B/4H/&#10;gf+B/4H/gf+B//D/xQCB/4H/gf/+//sAgf/H/wLUgCv3AAIrgNTo/wLUgCufAAIrgNTi/wPUgFUr&#10;5AADK1Wq1Mr/A9SAVSvmAAMrVarUgf+b/wGqVfUAAVWqo/8C1IAr9QABVaqY/wLUgCv1AAIrgNSB&#10;/4H/gf/+/+8A1P/vAOn/6QDI/+8A7//gAO//pACh/+8AyP/vANH/6QDI/+8A1P/vALb/4AC2/90A&#10;zv/vANH/7wD1/+8AyP/vANH/7wCB/8H/7wDF/+8A1P/pAMj/7wDR/+8Agf/B/+8AyP/vANH/7wD1&#10;/+8Agf+B/4H/gf/W/+8A0f/vAIH/AP/dAIH/2f/vAIH/gf+Q/+8A1P/vAIH/gf+B/4H/gf+B/4H/&#10;gf+B/4H/6//vAIH/gf/N/wLUgCv2AAIrgNTt/+kAAtSAK/YAAiuA1NT/AtSAK/YAAiuA1N//AtSA&#10;K/gABFWq/6pV9gACK4DU/f8BqlX0AAIrgNS0/wGqVfYAAiuA1Of/tNQCqoAr9QABVaq31Pb/AapV&#10;+QABVar3/wGqVfYAAiuA1PL/AapV9ADiK/IA4Sv0AAFVqt7/AapV9QABVarU/wGqVfUAAVWq0/8C&#10;1IAr9gACK4DUy/8E1KqAVSuWAAIrgNTO/wGqVfUAAVWq1P8BqlX1AAFVqtP/AtSAK/YAAiuA1On/&#10;AtSAK/0AAiuA1Pf/AapV9gACK4DU8P8C1IAr9wACK4DU5P8C1IAr9wACK4DU4v8BqlX2AAFVquL/&#10;AtSAK4EA6QACK4DUgf+B/4H/gf+B/4H/gf+B/4H/nv+B/4H/gf+B/4H/gf+B/4H/gf+B/4H/gf+B&#10;/4H/gf+B/4L/xQCB/4H/gf+B/4H/gf+B/4H/gf+S/+kA6f/aAIH/gf+o//IAgf+B/4H/gf+B/4H/&#10;gf+B/+T/ywCB/4H/gf/+//sAgf/K/wLUgCv3AAIrgNTo/wLUgCufAAIrgNTm/wLUgCvbAAIrVarQ&#10;/wKqVSveAAIrgNSB/57/AapV9QABVaqj/wLUgCv1AAFVqpj/AtSAK/UAAiuA1IH/gf+B//7/7ADX&#10;/+8A7//jAMj/7wD1/90A4/+zAJv/7wDI/+8A0f/pAMj/7wDU/+8AvP/gALP/4ADI/+8A0f/vAPX/&#10;7wDI/+8A0f/vAIH/wf/vAMX/7wDU/+kAyP/vANH/7wCB/8H/7wDI/+8A0f/vAPX/7wCB/4H/gf+B&#10;/9b/7wDR/+8Ag//gAIH/0//vAIH/gf+Q/+8A1P/vAIH/gf+B/4H/gf+B/4H/gf+B/4H/6//vAIH/&#10;gf/N/wLUgCv2AAIrgNTt/+wA/v8C1IAr9gACK4DU1P8C1IAr9gACK4DU4P8BqlX4AAIrgNT//wGq&#10;VfYAAiuA1Pv/AtSAK/kAAiuA1LL/AapV9gACK4DUmv8C1IAr9QABVaqq/wGqVf4AAiuA1PX/AapV&#10;9gACK4DU8v8BqlWZAAFVqt7/AapV9QABK4DUqgGAK/UAASuA06oCgFUr9gACK4DU0v//1AKqVSuP&#10;AAIrgNTO/wGqVfUAASuA1KoBgCv1AAErgNOqAoBVK/YAAiuA1Of/BapVACuA1PX/AapV9gACK4DU&#10;8P8C1IAr9wACK4Cq5NQCqoAr9wACK4Cq4tQBqlX2AAFVquL/AtSAK4EA6QACK4DUgf+B/4H/gf+B&#10;/4H/gf+B/4H/nv+B/4H/gf+B/4H/gf+B/4H/gf+B/4H/gf+B/4H/gf+B/4H///+8AIH/gf+B/4H/&#10;gf+B/4H/gf+B/5L/6QD4/9QAgf+B/7H/8gCB/4H/gf+B/4H/gf+B/4H/0v/XAIH/gf+B//7/+wCB&#10;/8r/AtSAK/cAAiuA1Ob/ndTm/wGqVewA/ivsAAFVqtb/AtSAK9gAAVWqgf+g/wGqVfUAAVWqo/8C&#10;1IAr9QABVaqY/wLUgCv1AAIrgNSB/4H/gf/+/+AA4//vAPX/3QDI/+8A+//dANH/vACe/+8AyP/v&#10;ANH/6QDI/+8A1P/vAML/3QC2/90Axf/vANH/7wD1/+8AyP/vANH/7wCB/8H/7wDF/+8A1P/pAMj/&#10;7wDR/+8Agf/B/+8AyP/vANH/7wD1/+8Agf+B/4H/gf/W/+8A0f/vAIn/4ACB/83/7wCB/4H/kP/v&#10;ANT/7wCB/4H/gf+B/4H/gf+B/4H/gf+B/+v/7wCB/4H/zf8C1IAr9gACK4DU6v/1APj/AtSAK/YA&#10;AiuA1NT/AtSAK/YAAiuA1OL/AtSAK/gAAiuA1P7/AapV9gACK4DU+f8C1IAr/AABVar4/wGqVcwr&#10;AVWq8v8BqlX2AAIrgNSa/wLUgCv1AAFVqqn/BNSAVYDU8/8BqlX2AAIrgNTy/wGqVZkAAVWq3v8B&#10;qlWBAPoAAiuA1Nn/BNSqgFUr4gABVaq3/wGqVfUAAiuA1M7/AapVgQD6AAIrgNTV/wGqVfYAAiuA&#10;1PD/AtSAK5sAAVWq4v8C1IArgQDpAAIrgNSB/4H/gf+B/4H/gf+B/4H/gf+e/4H/gf+B/4H/gf+B&#10;/4H/gf+B/4H/gf+B/4H/gf+B/4H/gf/8/7MAgf+B/4H/gf+B/4H/gf+B/4H/lf+5AIH/gf+3//UA&#10;gf+B/4H/gf+B/4H/gf+B/8D/4wCB/4H/gf/7//sAgf/N/wLUgCv3AAIrgNSB/+r/AtSAK/IAAytV&#10;qtT3/wTUqoBVK/IAAVWq2v8C1IAr8QACK1WA+6oCgFUr8AABVaqB/6L/AapV9QABVarj/wGqVf8r&#10;AlWq1Mj/AtSAK/UAAVWqmP8C1IAr9QACK4DUgf+B/4H/+//aAOz/7wD7/9cAyP/LAL//vACq/+8A&#10;yP/vANH/6QDI/+8A1P/vAMj/3QC2/90Av//vANH/7wD1/+8AyP/vANH/7wCB/8H/7wDF/+8A1P/p&#10;AMj/7wDR/+8Agf/B/+8AyP/vANH/7wD1/+8Agf+B/4H/gf/W/+8A0f/vAI//3QCB/8r/7wCB/4H/&#10;kP/vANT/7wCB/4H/gf+B/4H/gf+B/4H/gf+B/+v/7wCB/4H/zf8C1IAr9gACK1WA1aoCgFUr9gAC&#10;K1WA1KoCgFUr9gACK4DU4/8BqlX3AAIrgNT9/wGqVfYAAiuA1Pb/BKpVK1Wq9v8BqlXMAAFVqvL/&#10;AapV9gACK4DUmv8C1IAr9QABVaqW/wGqVfYAAiuA1PL/AapVmQABVare/wGqVYEA+gACK4DU4f//&#10;1AGqVf8r2wABVaq3/wGqVfUAAiuA1M7/AapVgQD6AAIrgNTV/wGqVfYAAiuA1PD/AtSAK5sAAVWq&#10;4v8BqlX1AAIrgKrU1AGqVfYAAiuAqrPUgf+B/4H/gf+B/4H/gf+B/4H/nP+B/4H/gf+B/4H/gf+B&#10;/4H/gf+B/4H/gf+B/4H/gf+B/4H/8P+zAIH/gf+B/4H/gf+B/4H/gf+B/5X/xQCB/4H/vf/1AIH/&#10;gf+B/4H/gf+B/4H/gf+x/+8A4P/vAIH/gf+r//gAgf/Q/wLUgCv3AAIrgNSB/+z/AtSAK/MAAiuA&#10;1O7/AtSAK/MAAVWq3v8C1IAr8wACK4DU8/8C1IAr8wACK4DUgf+k/wGqVfUAAVWq5/8C1KpV+QAC&#10;K4DUy/8C1IAr9QABVaqY/wLUgCv1AAIrgNSB/4H/gf/7/84A+P+/AMj/0QCt/7wAtv/vAMj/7wDR&#10;/+kAyP/vANT/7wDL/+AAtv/dALn/7wDR/+8A9f/vAMj/7wDR/+8Agf/B/+8Axf/vANT/6QDI/+8A&#10;0f/vAIH/wf/vAMj/7wDR/+8A9f/vAIH/gf+B/4H/1v/vANH/7wCV/90Agf/E/+8Agf+B/5D/7wDU&#10;/+8Agf+B/4H/gf+B/4H/gf+B/4H/gf/r/+8Agf+B/83/AtSAK4EA+wACK4DU5f8BqlX2AAFVqvv/&#10;AapV9gACK4DU5v8BqlXMAAFVqvL/AapV9gACK4DUmv8C1IAr9QABVaqW/wGqVfYAAiuA1MT/AapV&#10;9gABVaqv/wGqVYEA+gACK4DU6f8D1KqAVf8r5QD/KwNVqoBV9QABVaq3/wGqVfUAAiuA1M7/AapV&#10;gQD6AAIrgNTV/wGqVfYAAiuA1PD/AtSAK5sAAVWq4v8BqlX1AAIrgNTV/wLUgCv2AAFVqoH/gf+B&#10;/4H/gf+B/4H/gf+B/4H/zf+B/4H/gf+B/4H/gf+B/4H/gf+B/4H/gf+B/4H/gf+B/4H/5P+8AIH/&#10;gf+B/4H/gf+B/4H/gf+B/4//zgCB/4H/w//yAIH/gf+B/4H/gf+B/4H/gf+B//7/4wCB/4H/sf/7&#10;AIH/0P8C1IAr9wACK4DUgf/t/wGqVfMAAVWq6f8C1IAr9AACK4DU4f8BqlXzAAIrgNTu/wGqVfMA&#10;AVWqgf+l/wGqVfUAAiuA1Ov/AtSAK/MAAiuA1M7/AtSAK/YAAiuA1Jj/AtSAK/UAAiuA1IH/gf+B&#10;//j/hgDI/9QAof+5AML/7wDI/+8A0f/pAMj/7wDU/+8A0f/dALb/4AC2/+wA0f/vAPX/7wDI/+8A&#10;0f/vAIH/wf/vAMX/7wDU/+kAyP/vANH/7wCB/8H/7wDI/+8A0f/vAPX/7wCB/4H/gf+B/9b/7wDR&#10;/+8AmP/gAIH/vv/vAIH/gf+Q/+8A1P/vAIH/gf+B/4H/gf+B/4H/gf+B/4H/6//vAIH/gf/P/4EA&#10;9gACK4DU5/8C1IAr9gABVar6/wGqVfYAAiuA1Ob/AapV9QDkK/UAAVWq8v8BqlX2AAIrgNSa/wLU&#10;gCv1AAFVqpb/AapV9gACK4DU5P8E1IBVgNTn/wLUgCv2AAFVqq//AapV9QD/K9RV/yv1AP8r0lUA&#10;K/UAAiuA1Ov/AapV5QAEK1WAqtT8/wGqVfUAAVWqt/8BqlX1AAIrgNTO/wGqVfUA/yvUVf8r9QD/&#10;K9JVACv1AAIrgNTV/wGqVfYAAiuA1PD/AtSqgNZVACv1AAAr1FUBgNTi/wGqVfUAAVWq1P8C1IAr&#10;9gABVaqB/4H/gf+B/4H/gf+B/4H/gf+B/83/gf+B/4H/gf+B/4H/gf+B/4H/gf+B/4H/gf+B/4H/&#10;gf+B/9j/xQCB/4H/gf+B/4H/gf+B/4H/gf+S/84Agf+B/8n/8gCB/4H/gf+B/4H/gf+B/4H/gf/4&#10;/9cAgf+B/7r/+wCB/+r/AdSA61UAK/UAACvrVQKAqtTy/7bU4P8BqlX0AAIrgNTm/wGqVfQAAiuA&#10;1OP/AapV9AACK4DU6/8C1IAr9AACK4DUgf+n/wGqVfUAAiuA1Ov/AtSAK/AAAiuA1NH/AtSAK/YA&#10;AiuA1Jj/AtSAK/UAAiuA1IH/gf+B//X/ngD+/+8AyP/aAI//vADL/+8AyP/vANH/6QDI/+8A1P/v&#10;ANf/3QC2/90Atv/pANH/7wD1/+8AyP/vANH/6QCB/8f/7wDF/+8A1P/pAMj/7wDR/+8Agf/B/+8A&#10;yP/vANH/7wD1/+8Agf+B/4H/gf/W/+8A0f/vAJ7/3QCB/7v/7wCB/4H/kP/vANT/7wCB/4H/gf+B&#10;/4H/gf+B/4H/gf+B/+v/7wCB/4H/1f+BAPAAAiuA1Oj/AapV9gACK4DU+f8BqlX2AAIrgNTm/wGq&#10;VfcAAVWq5P8BqlX3AAFVqvL/AapV9gACK4DUmv8C1IAr9QABVaqW/wGqVfYAAiuA1Oj/AtSAK/sA&#10;AiuA1Or/AtSAK/cAAiuA1K//AapV9QABVarU/wGqVfUAAVWq0/8C1IAr9gACK4DU6f8BqlXuAP8r&#10;AVWq/9T2/wGqVfUAAVWqt/8BqlX1AAIrgNTO/wGqVfUAAVWq1P8BqlX1AAFVqtP/AtSAK/YAAiuA&#10;1NX/AapV9gACK4DU4P8A1P+qANTo/wLUgCv3AAIrgNS1/wLUgCv1AAFVqtT/AapV9QABVaqB/4H/&#10;gf+B/4H/gf+B/4H/gf+B/83/gf+B/4H/gf+B/4H/gf+B/4H/gf+B/4H/gf+B/4H/gf+B/8n/1ACB&#10;/4H/gf+B/4H/gf+B/4H/gf+S/84Agf+B/8z/9QCB/4H/gf+B/4H/gf+B/4H/gf/y/84Agf+B/8P/&#10;+wCB/+r/AapVxwACK4DU9P8C1IAruAACK4DU4/8BqlX0AAIrgNTk/wLUgCv1AAIrgNTl/wGqVfQA&#10;AiuA1Oj/AapV9AACK4DUgf+o/wGqVfUAAiuA1Oj/AtSAK/AAAiuA1NT/AapV9QACK4DUmP8C1IAr&#10;9QACK4DUgf+B/4H/7P+tAPj/7wDI/+AAgf/9/7wA1//vAMj/7wDR/+kAyP/vANT/7wDd/90Atv/d&#10;ALb/4wDR/+8A9f/vAMj/7wDR/+AAgf/Q/+8Axf/vANT/6QDI/+8A0f/vAIH/wf/vAMj/7wDR/+8A&#10;9f/vAIH/gf+B/4H/1v/vANH/7wCk/90Agf+1/+8Agf+B/5D/7wDU/+8Agf+B/4H/gf+B/4H/gf+B&#10;/4H/gf/r/+8Agf+B/9j/6QDRqgKAVSv2AAIrVYDFqgDU6f8BqlX1AAFVqvf/AapV9gACK4DU5v8B&#10;qlX3AAFVquT/AapV9wABVary/wGqVfYAAiuA1Jr/AtSAK/UAAVWqlv8BqlX2AAIrgNTs/wLUqlX0&#10;AAIrgNTu/wLUgCv2AAFVqq7/AapV9QABVarU/wGqVfUAAVWq0/8C1IAr9gACK4DU6P8C1IAr9wD/&#10;KwFVqv/U7/8BqlX1AAFVqrf/AapV9QACK4DUzv8BqlX1AAFVqtT/AapV9QABVarT/wLUgCv2AAIr&#10;gNTV/wGqVfYAAiuA1OT/A9SqVSv9AAIrgNTr/wGqVfYAAVWqtP8C1IAr9gACK4DU1f8C1IAr9gAC&#10;K1WAwqoA1IH/gf+B/4H/gf+B/4H/gf+B/43/gf+B/4H/gf+B/4H/gf+B/4H/gf+B/4H/gf+B/4H/&#10;gf+B/73/4ACB/4H/gf+B/4H/gf+B/4H/gf+S/84Agf+B/9L/9QCB/4H/gf+B/4H/gf+B/4H/gf/p&#10;/8UAgf+B/8z/+wCB/+3/AapVxwACK4DU9P8C1IAruAACK4DU5P8C1IAr9QACK4DU4v8BqlX0AAIr&#10;gNTn/wGqVfQAAVWq5f8BqlX0AAIrgNSB/6n/AapV9QACK4DU5f8C1KpV8AACK4DU1/8BqlX1AAIr&#10;gNSY/wLUgCv1AAIrgNSB/4H/gf/g/78A8v/vAMj/1ACB/wD/uQDj/+8AyP/vANH/6QDI/+8A1P/v&#10;AOD/4AC2/90Atv/dANH/7wD1/+8AyP/vANH/1ACB/9z/7wDF/+8A1P/pAMj/7wDR/+8Agf/B/+8A&#10;yP/vANH/7wD1/+8Agf+B/4H/gf/W/+8A0f/vAKf/4ACB/6//7wCB/4H/kP/vANT/7wCB/4H/gf+B&#10;/4H/gf+B/4H/gf+B/+v/7wCB/4H/3v/jANH/AtSAK/YAAiuA1K3/AapV9gACK4DU9v8BqlX2AAIr&#10;gNTm/wGqVfcAAVWq5P8BqlX3AAFVqvL/AapV9gACK4DUmv8C1IAr9QABVaqW/wGqVfYAAiuA1Or/&#10;AqpVK/MAAitVqvH/AapV9gACK4DUr/8C1IAr9QABVarU/wGqVfUAAVWq0/8C1IAr9gACK4DU5v8I&#10;1IArACtVgKrU5/8BqlX1AAErgLeqAYAr9QACK4DUz/8C1IAr9QABVarU/wGqVfUAAVWq0/8C1IAr&#10;9gACK4DU1f8BqlX2AAIrgNTn/wKqVSv2AAIrgNTv/wLUgCv3AAIrgNS0/wGqVfUAAiuA1NX/AapV&#10;tAACK4DUgf+B/4H/gf+B/4H/gf+B/4H/jv+B/4H/gf+B/4H/gf+B/4H/gf+B/4H/gf+B/4H/gf+B&#10;/4H/sf/vAN3/7wCB/4H/gf+B/4H/gf+B/4H/gf/C/9EAgf+B/9j/8gCB/4H/gf+B/4H/gf+B/4H/&#10;gf/j/7wAgf+B/9j/+ACB//D/AapVxwACK4DU9P8C1IAruAACK4DU5P8BqlX0AAFVquD/AapV9QAC&#10;K4DU6P8BqlX0AAIrgNTk/wGqVfQAAVWqgf+p/wLUgCv2AAIrgNTi/wLUqlXwAAIrgNTa/wGqVfUA&#10;AVWql/8C1IAr9QACK4DUgf+B/4H/1//OAOz/7wDI/8gAgf8A/7wA7P/vAMj/7wDR/+kAyP/vANT/&#10;7wDm/90Atv/gALb/1wDR/+8A9f/vAMj/7wDR/8gAgf/o/+8Axf/vANT/6QDI/+8A0f/vAIH/wf/v&#10;AMj/7wDR/+8A9f/vAIH/gf+B/4H/1v/vANH/7wCt/+AAgf+p/+8Agf+B/5D/7wDU/+8Agf+B/4H/&#10;gf+B/4H/gf+B/4H/gf/r/+8Agf+B/+T/4ADO/wLUgCv2AAIrgNSs/wGqVfgAAVWq9P8BqlX2AAIr&#10;gNTm/wGqVfcAAVWq5P8BqlX3AAFVqvL/AapV9gACK4DUmv8C1IAr9QABVaqW/wGqVfYAAiuA1Of/&#10;AqpVK/IAAlWq1Pb/AapV9QABVaqu/wLUgCv2AAIrgNTU/wGqVfUAAVWq0/8C1IAr9gACK4DUw/8B&#10;qlWbAAIrgNTP/wLUgCv2AAIrgNTU/wGqVfUAAVWq0/8C1IAr9gACK4DU1f8BqlX2AAIrgNTn/wLU&#10;qlXzAAMrVarU8/8BqlX2AAIrgNS0/wGqVfUAAVWq1f8C1IArtAABVaqB/4H/gf+B/4H/gf+B/4H/&#10;gf+N/4H/gf+B/4H/gf+B/4H/gf+B/4H/gf+B/4H/gf+B/4H/gf+B//7/4wCB/4H/gf+B/4H/gf+B&#10;/4H/gf/L/9QAgf+B/9v/8gCB/4H/gf+B/4H/gf+B/4H/gf/R/78Agf+B/97/+wCB//D/AapV9gAA&#10;K/dV/yv3AP8r9lX/K/gAAiuA1PT/AtSAK/YAASuA0qoCgFUr9wACK4DU5f8C1IAr9QACK4DU4P8B&#10;qlX0AAFVqun/AtSAK/UAAiuA1OP/AtSAK/QAAVWqgf+q/wLUgCv2AAIrgNTf/wLUgCvwAAFVqt3/&#10;AtSAK/UAAVWql/8C1IAr9QACK4DUgf+B/4H/y//dAOn/7wDI/7wAgf8A/7wA+P/vAMj/7wDR/+kA&#10;yP/vANT/7wDs/90Atv/dALb/1ADR/+8A9f/vAMj/7wDR/7wAgf/0/+8Axf/vANT/6QDI/+8A0f/v&#10;AIH/wf/vAMj/7wDR/+8A9f/vAIH/gf+B/4H/1v/vANH/7wCz/90Agf+m/+8Agf+B/5D/7wDU/+8A&#10;gf+B/4H/gf+B/4H/gf+B/4H/gf/r/+8Agf+B/+r/3QDL/wLUgCv2AAIrgNSr/wLUgCv8AAIrgNTz&#10;/wGqVfYAAiuA1Ob/AapV9wABVark/wGqVfcAAVWq8v8BqlX2AAIrgNSa/wLUgCv1AAFVqpb/AapV&#10;9gACK4DU5P8C1IAr8gADK1Wq1Pv/AapV9QABVaqt/wGqVfUAAiuA1NT/AapV9QABVarT/wLUgCv2&#10;AAIrgNTD/wGqVZsAAiuA1M//AapV9QACK4DU1P8BqlX1AAFVqtP/AtSAK/YAAiuA1NX/AapV9gAC&#10;K4DU5P8C1KpV8gACK4DU9/8BqlX2AAIrgNS0/wLUgCv1AAFVqtb/AtSAK7MAAVWqgf+B/4H/gf+B&#10;/4H/gf+B/4H/jf+B/4H/gf+B/4H/gf+B/4H/gf+B/4H/gf+B/4H/gf+B/4H/gf/+/9cAgf+B/4H/&#10;gf+B/4H/gf+B/4H/1P/aAIH/gf/b//UAgf+B/4H/gf+B/4H/gf+B/4H/wv+8AIH/gf/n//sAgf/z&#10;/wGqVfcAAiuA1Pj/AapV9wABVar2/wGqVfgAAiuA1PT/AtSAK/YAAVWq0v8C1IAr9wACK4DU5f8C&#10;1IAr9QACK4DU4P8BqlX0AAFVqur/AtSAK/QAAVWq4f8BqlX0AAIrgNSB/6v/AtSAK/YAAiuA1Nz/&#10;AtSAK/EAAiuA1OD/AtSAK/UAAVWql/8C1IAr9QACK4DUgf+B/4H/wv/sAOP/7wDI/7MAgf/9/60A&#10;yP/vANH/6QDI/+8A1P/vAO//4AC2/90Atv/OANH/7wD1/+8AyP/vANH/swCB//3/7wDF/+8A1P/p&#10;AMj/7wDR/+8Agf/B/+8AyP/vANH/7wD1/+8Agf+B/4H/gf/W/+8A0f/vALn/3QCB/6D/7wCB/4H/&#10;kP/vANT/7wCB/4H/gf+B/4H/gf+B/4H/gf+B/+v/7wCB/4H/7f/gAMX/AtSAK/YAAiuA1Kn/AapV&#10;/wACK4DU8f8BqlX2AAIrgNTm/wGqVfcAAVWq5P8BqlX3AAFVqvL/AapV9gACK4DUmv8C1IAr9QAB&#10;VaqW/wGqVfYAAiuA1OH/AtSAK/EABiuAqtT/qlX1AAFVqq3/AtSAK/UAAVWq0/8BqlX1AAFVqtP/&#10;AtSAK/YAAiuA1MP/AapVmwACK4DU0P8C1IAr9QABVarT/wGqVfUAAVWq0/8C1IAr9gACK4DU1f8B&#10;qlX2AAIrgNTg/wKqVSvyAAIrgNT8/wGqVfUAAVWqs/8BqlX1AAIrgNTX/wLUgCv1AAErVc+qAYAr&#10;9QACK4DUgf+B/4H/gf+B/4H/gf+B/4H/jf+B/4H/gf+B/4H/gf+B/4H/gf+B/4H/gf+B/4H/gf+B&#10;/4H/gf/+/84Agf+B/4H/gf+B/4H/gf+B/4H/3f/dAIH/gf/e//UAgf+B/4H/gf+B/4H/gf+B/4H/&#10;sP/FAIH/gf/q//sAgf/z/wGqVfcAAiuA1Pj/AapV9wABVar2/wGqVfgAAiuA1PT/AtSAK/YAAVWq&#10;0v8C1IAr9wACK4DU5f8C1IAr9QACK4DU4P8BqlX0AAFVqur/AapV9AACK4DU4f8C1IAr9AABVarQ&#10;///UAaqA/lX3K/9VAID/qgDUyP//1AGqgP5V/4ABqtTr/wDU/6oAgP1VAYCq/9TZ/wLUgCv2AAIr&#10;gNTZ/wGqVfAAAVWq4v8C1IAr9gACK4DUl/8C1IAr9QACK4DUgf+B/4H/j//vAMj/7wD+/7wAgf8A&#10;/7YAyP/vANH/6QDI/+8A1P/vAPX/4ACz/+AAtv/dAP7/7wDR/+8A9f/vAMj/7wDR/+8A/v+8AIn/&#10;7wDF/+8A1P/pAMj/7wDR/+8Agf/B/+8AyP/vANH/7wD1/+8Agf+B/4H/gf/W/+8A0f/vALz/4ACB&#10;/5r/7wCB/4H/kP/vANT/7wCB/4H/gf+B/4H/gf+B/4H/gf+B/+v/7wCB/4H/8//dAMKqAoBVK/YA&#10;AitVgLSqANT2/wOqgFWq7/8BqlX2AAIrgNTm/wGqVfcAAVWq5P8BqlX3AAFVqvL/AapV9gACK4DU&#10;mv8C1IAr9QABVaqW/wGqVfYAAiuA1N7/A9SqVSvjAAFVqqz/AapV9QACK4DU0/8BqlX1AAFVqtP/&#10;AtSAK/YAAiuA1MP/AapV9QABK4C3qgGAK/UAAiuA1ND/AapV9QACK4DU0/8BqlX1AAFVqtP/AtSA&#10;K/YAAiuA1NX/AapV9gACK4DU3f8C1IAr8QABK4D/qgBV9QABVaqz/wLUgCv1AAFVqtf/AtSAK/UA&#10;AiuA1M//AapV9QACK4DUgf+B/4H/gf+B/4H/gf+B/4H/jf+B/4H/gf+B/4H/gf+B/4H/gf+B/4H/&#10;gf+B/4H/gf+B/4H/gf/7/8UAgf+B/4H/gf+B/4H/gf+B/4H/4//mAIH/gf/h//IAgf+B/4H/gf+B&#10;/4H/gf+B/4H/pP/LAIH/gf/q//sAgf/2/wGqVfcAAiuA1Pj/AapV9wABVar2/wGqVfgAAiuA1PT/&#10;AtSAK/YAAVWq0v8C1IAr9wACK4DU5f8C1IAr9QACK4DU4P8BqlX1AAIrgNTr/wLUgCv0AAFVqt//&#10;AapV9AACK4DU1/8D1KpVK+YABCtVgKrU6P8C1IBV9ysCVYDU/P8C1IAr9AACK4DU9P8D1IBVK/MA&#10;AiuA1N3/AtSAK/YAAiuA1Nf/AtSAK/EAAiuA1OX/AapV9QACK4DUl/8C1IAr9QACK4DUgf+B/4H/&#10;j//vAMj/7wD1/7kAgf8A/7wAzv/vANH/6QDI/+8A1P/vAPv/3QC2/+AAtv/dAPj/7wDR/+8A9f/v&#10;AMj/7wDR/+8A9f+5AJX/7wDF/+8A1P/pAMj/7wDR/+8Agf/B/+8AyP/vANH/7wD1/+8Agf+B/4H/&#10;gf/W/+8A0f/vAML/3QCB/5f/7wCB/4H/kP/vANT/7wCB/4H/gf+B/4H/gf+B/4H/gf+B/+v/7wCB&#10;/4H/+f+BALsAAiuA1OH/AapV9gACK4DU5v8BqlX3AP8r5FX/K/cAAVWq8v8BqlX2AAIrgNSa/wLU&#10;gCv1AAFVqpb/AapV9gACK4DU2v8C1IAr5wABVaqs/wLUgCv1AAFVqtL/AapV9QABVarT/wLUgCv2&#10;AAIrgNTD/wGqVfUAAVWqt/8BqlX1AAIrgNTR/wLUgCv1AAFVqtL/AapV9QABVarT/wLUgCv2AAIr&#10;gNTV/wGqVfYAAiuA1Nr/A9SqVSvlAAIrgNSz/wGqVfUAAiuA1Nj/AapV9AACK4DUz/8C1IAr9QAB&#10;VaqB/4H/gf+B/4H/gf+B/4H/gf+M/4H/gf+B/4H/gf+B/4H/gf+B/4H/gf+B/4H/gf+B/4H/gf+B&#10;//j/vACB/4H/gf+B/4H/gf+B/4H/gf+B/4H/t//1AIH/gf+B/4H/gf+B/4H/gf+B/5L/1wCB/4H/&#10;6v/7AIH/9v8BqlX3AAIrgNT4/wGqVfcAAVWq9v8BqlX4AAIrgNT0/wLUgCv2AAFVqtL/AtSAK/cA&#10;AiuA1OT/AapV9AABVarh/wLUgCv1AAIrgNTr/wGqVfQAAiuA1N//AtSAK/QAAVWq2/8C1IAr3AAC&#10;K4DU6/8C1IAr9wACK4DU/v8BqlXvAAIrgNT5/wLUgCvsAAIrgNTg/wLUgCv2AAIrgNTU/wGqVfEA&#10;AiuA1Oj/AtSAK/UAAVWqlv8C1IArsgACK4DUgf+B/4H/0v/vAMj/7wDp/7wAgf/9/7wA2v/vANH/&#10;6QDI/+8A1P/LALb/3QC2/+AA8v/vANH/7wD1/+8AyP/vANH/7wDp/7wAnv/vAMX/7wDU/+kAyP/v&#10;ANH/7wCB/8H/7wDI/+8A0f/vAPX/7wCB/4H/gf+B/9b/7wDR/+8AyP/dAIH/kf/vAIH/gf+Q/+8A&#10;1P/vAIH/gf+B/4H/gf+B/4H/gf+B/4H/6//vAIH/gf/8/4EAuAACK4DU4f8BqlX2AAIrgNTm/wGq&#10;VcwAAVWq8v8BqlX2AAIrgNSa/wLUgCv1AAFVqpb/AapV9gACK4DU1v8C1IAr7QACK4DUq/8BqlX1&#10;AAIrgNTS/wGqVfUAAVWq0/8C1IAr9gACK4DUw/8BqlX1AAFVqrf/AapV9QACK4DU0f8BqlX1AAIr&#10;gNTS/wGqVfUAAVWq0/8C1IAr9gACK4DU1f8BqlX2AAIrgNTW/wPUqlUr6gABVaqy/wLUgCv1AAFV&#10;qtn/AapV8wABVarN/wLUgCv2AAIrgNSB/4H/gf+B/4H/gf+B/4H/gf+M/4H/gf+B/4H/gf+B/4H/&#10;gf+B/4H/gf+B/4H/gf+B/4H/gf+B/+z/vwCB/4H/gf+B/4H/gf+B/4H/gf+B/4H/xv/1AIH/gf+B&#10;/4H/gf+B/4H/gf+B/4H/AP/jAIH/gf/n//sAgf/5/wGqVfcAAiuA1Pj/AapV9wABVar2/wGqVfgA&#10;AiuA1PT/AtSAK/YAAVWq0v8C1IAr9wACK4DU5P8C1IAr9AABVarj/wLUgCv1AAIrgNTq/wGqVfQA&#10;AiuA1N7/AapV9AACK4DU4P8C1KpV1QACK1Wq7v8C1IAr9wAFK4DU/6pV6wABVar8/wLUgCvoAAFV&#10;quH/AtSAK/YAAiuA1NL/AtSAK/UAAlWq1Of/AtSAK/UAAVWqlv8C1IArsgACK4DUgf+B/4H/0v/v&#10;AMj/7wDd/7wAgf8A/7kA5v/vANH/6QDI/+8A1P/RALb/3QC2/90A7//vANH/7wD1/+8AyP/vANH/&#10;7wDd/7wAqv/vAMX/7wDU/+kAyP/vANH/7wCB/8H/7wDI/+8A0f/vAPX/7wCB/4H/gf+B/9b/7wDR&#10;/+8Ay//gAIH/i//vAIH/gf+Q/+8A1P/vAIH/gf+B/4H/gf+B/4H/gf+B/4H/6//vAIH/gv/gAP7/&#10;AtSAK4EA2QACK4DU4f8BqlX2AAIrgNTm/wGqVcwAAVWq8v8BqlX2AAIrgNSa/wLUgCv1AAFVqpb/&#10;AapV9gACK4DU0/8D1KpVK+4ABCtVgKrUsf8BqlX0AAFVqtH/AapV9QABVarT/wLUgCv2AAIrgNTD&#10;/wGqVfUAAVWqt/8BqlX1AAIrgNTS/wGqVfQAAVWq0f8BqlX1AAFVqtP/AtSAK/YAAiuA1NX/AapV&#10;9gACK4DU0v8D1KpVK+4AAytVqtS1/wLUgCv1AAIrgNTb/wGqVfMAAiuA1Mz/AapV9QACK4DUgf+B&#10;/4H/gf+B/4H/gf+B/4H/jP+B/4H/gf+B/4H/gf+B/4H/gf+B/4H/gf+B/4H/gf+B/4H/gf/j/7wA&#10;gf+B/4H/gf+B/4H/gf+B/4H/gf+B/9j/8gCB/4H/gf+B/4H/gf+B/4H/gf+B//T/7wDd/+8Agf+a&#10;//gAgf/8/wGqVfcAAiuA1Pj/AapV9wABVar2/wGqVfgAAiuA1PT/AtSAK/YAAVWq0v8C1IAr9wAC&#10;K4DU4/8BqlXzAAFVquX/AtSAK/QAAVWq6v8C1IAr9AABVard/wGqVfQAAiuA1OL/AapV7AD+K/xV&#10;/yvuAAIrgNTx/wLUgCv3AAQrgKqAK/gAACvzAAFVqv//AtSAK/YA/yvyAAIrgNTj/wLUgCv1AAFV&#10;qtD/AtSAK/sAAitVquP/AapV9QACK4DUlv8C1IArsgACK4DUgf+B/4H/0v/vAMj/7wDR/7wAgf8A&#10;/7kA8v/vANH/6QDI/+8A1P/UALb/4AC2/90A6f/vANH/7wD1/+8AyP/vANH/7wDR/7wAtv/vAMX/&#10;7wDU/+kAyP/vANH/6QCB/8f/7wDI/+8A0f/vAPX/7wCB/4H/gf+B/9b/7wDR/+8A0f/gAIH/wf/1&#10;ANH/7wCB/4H/kP/vANT/7wCB/4H/gf+B/4H/gf+B/4H/gf+B/+v/7wCB/4j/3QD7/wLUqoC1VQAr&#10;9AAAK7RVAoCq1OH/AapV9gACK4DU5v8BqlXMAAFVqvL/AapV9gACK4DUmv8C1IAr9QABVaqW/wGq&#10;VfYAAiuA1NT/AtSAK+YAAitVqv/UuP8BqlX0AAIrgNTR/wGqVfUAAVWq0/8C1IAr9gACK4DUw/8B&#10;qlX1AAFVqrf/AapV9QACK4DU0/8BqlX0AAIrgNTR/wGqVfUAAVWq0/8C1IAr9gACK4DU1f8BqlX2&#10;AAIrgNTP/wLUgCvqAAIrVar/1Lz/AapV9QACK4DU3f8C1IAr8gABVarL/wLUgCv1AAFVqoH/gf+B&#10;/4H/gf+B/4H/gf+B/4v/gf+B/4H/gf+B/4H/gf+B/4H/gf+B/4H/gf+B/4H/gf+B/4H/1//FAIH/&#10;gf+B/4H/gf+B/4H/gf+B/4H/gf/h//IAgf+B/4H/gf+B/4H/gf+B/4H/gf+7/+AAgf+j//sAgf/8&#10;/wGqVfcAAiuA1Pj/AapV9wABVar2/wGqVfgAAiuA1PT/AtSAK/YAASuA0qoCgFUr9wACK4DU4v8C&#10;1IAr9AACK4DU6P8BqlXzAAFVqun/AtSAK/QAAVWq3f8C1IAr9AABVark/wGqVfAAAytVqtTy/wPU&#10;qlUr9AABVarx/wLUgCv3AAAr/1UAK/wAAiuA1Pz/AqpVK/gAASuA/9QBgCv5AAJVqtT8/wGqVfUA&#10;AiuA1OT/AtSAK/UAAVWqzf8BqlX/KwGA1OH/AtSAK/UAAVWqlf8C1IArsgACK4DUgf+B/4H/0v/v&#10;AMj/7wDI/7kAgf8A/7wA+//vANH/6QDI/+8A1P/aALb/3QC5/90A4//vANH/7wD1/+8AyP/vANH/&#10;7wDI/7kAwv/vAMX/7wDU/+kAyP/vANH/4ACB/9D/7wDI/+8A0f/vAPX/7wCB/4H/gf+B/9b/7wDR&#10;/+8A1//dAIH/xP/sANT/7wCB/4H/kP/vANT/7wCB/4H/gf+B/4H/gf+B/4H/gf+B/+v/7wCB/47/&#10;3QCn/wLUgCv2AAIrgNSS/wGqVfYAAiuA1Ob/AapV9wABVarY1PD/AapV9gACK4DUmv8C1IAr9QAB&#10;VaqW/wGqVfYAAiuA1Nj/A9SqVSvdAP8rAlWq1L//AapV9AACK4DU0P8BqlX1AAFVqtP/AtSAK/YA&#10;AiuA1MP/AapV9QABVaq3/wGqVfUAAiuA1NT/AapV9AACK4DU0P8BqlX1AAFVqtP/AtSAK/YAAiuA&#10;1NX/AapV9gACK4DU0v8D1KpVK+IA/ysBVar/1MT/AapV9AABVarf/wLUgCvxAAFVqsn/AapV9QAC&#10;K4DUgf+B/4H/gf+B/4H/gf+B/4H/i/+B/4H/gf+B/4H/gf+B/4H/gf+B/4H/gf+B/4H/gf+B/4H/&#10;gf/O/8sAgf+B/4H/gf+B/4H/gf+B/4H/gf+B/+f/9QCB/4H/gf+B/4H/gf+B/4H/gf+B/7X/1ACB&#10;/6z/+wCB////AapV9wACK4DU+P8BqlX3AAFVqvb/AapV+AACK4DU9P8C1IAruAACK4DU4f8C1IAr&#10;8wACK4DU7P8BqlXzAAIrgNTo/wGqVfQAAiuA1N3/AtSAK/QAAVWq5v8BqlXxAAJVqtTp/wGqVfkA&#10;AVWq7/8C1IAr9wD+K/0AAVWq+P8C1IAr+AAAVf+AACv7AAIrgNT4/wLUgCv2AAFVquT/AtSAK/UA&#10;AVWqp/8C1IAr9QABVaqV/wLUgCv1AAIrVYDAqgDUgf+B/4H/0f/vAMj/7wC8/7wAgf/9/7AA0f/p&#10;AMj/7wDU/+AAtv/dALb/4ADd/+8A0f/vAPX/7wDI/+8A0f/vALz/vADL/+8Axf/vANf/5gDI/+8A&#10;0f/UAIH/3P/vAMj/7wDR/+8A9f/vAIH/gf+B/4H/1v/vANH/7wDd/90Agf/B/+kA1P/vAIH/gf+Q&#10;/+8A1P/vAIH/gf+B/4H/gf+B/4H/gf+B/4H/6//vAIH/kf/gAKH/AtSAK/YAAiuA1JL/AapV9gAC&#10;K4DU5v8BqlX3AAFVqsf/AapV9gACK4DUmv8C1IAr9QABVaqW/wGqVfYAAiuA1Nz/A9SqVSvwAAVV&#10;qtSqVSvpAP8rA1WAqtTJ/wLUgCv0AAIrgNTP/wGqVfUAAVWq0/8C1IAr9gACK4DUw/8BqlX1AAFV&#10;qrf/AapV9QACK4DU1v8C1IAr9AACK4DUz/8BqlX1AAFVqtP/AtSAK/YAAiuA1NX/AapV9gACK4DU&#10;1v8D1KqAK/EA/yvoAAMrVYCq/9TO/wLUgCv0AAFVquL/A9SqVSvwAAFVqsj/AtSAK/UAAVWqgf+B&#10;/4H/gf+B/4H/gf+B/4H/iv+B/4H/gf+B/4H/gf+B/4H/gf+B/4H/gf+B/4H/gf+B/4H/gf/C/9cA&#10;gf+B/4H/gf+B/4H/gf+B/4H/gf+B/+3/9QCB/4H/gf+B/4H/gf+B/4H/gf+B/6//xQCB/7v/+wCB&#10;////AapV9wACK4DU+P8BqlX3AAFVqvb/AapV+AACK4DU9P8C1IAruAACK4DU3/8C1IAr8gACVarU&#10;8v8C1IAr8wACK4DU5v8BqlX0AAIrgNTc/wGqVfQAAiuA1On/AtSAK/MAAiuA1OT/AtSAK/4AAVWq&#10;7f8C1IAr8gABVar1/wLUgCvxAAIrgNT1/wGqVfYAAiuA1OT/AapV9QABVaqn/wGqVfUAAiuA1JX/&#10;AtSAK/UAAiuA1IH/gf+B/4//7wDI/+8AsP+8AIH/AP+5ANH/6QDI/+8A1P/mALb/3QC2/90A2v/v&#10;ANH/7wD1/+8AyP/vANH/7wCw/7wA1//vAMX/7wDa/+MAyP/vANH/yACB/+j/7wDI/+8A0f/vAPX/&#10;7wCB/4H/gf+B/9b/7wDR/+8A4P/gAIH/wf/jANT/7wCB/4H/kP/vANT/7wCB/4H/gf+B/4H/gf+B&#10;/4H/gf+B/+v/7wCB/5f/3QCe/wLUgCv2AAIrgNSS/wGqVfYAAiuA1Ob/AapV9wABVarH/wGqVfYA&#10;AiuA1Jr/AtSAK/UAAVWqlv8BqlX2AAIrgNTh/wTUqoBVK+8AAlWq1Pr/AtSqVf8r5gADK1WAqv/U&#10;0/8BqlXzAAIrgNTO/wGqVfUAAVWq0/8C1IAr9gACK4DUw/8BqlX1AAFVqrfUAapV9QACK4DU1/8B&#10;qlXzAAIrgNTO/wGqVfUAAVWq0/8C1IAr9gACK4DU1f8BqlX2AAIrgNTb/wTUqoBVK/AAAiuA1P7/&#10;BNSqgFUr5gD/KwNVgKrU1/8C1IAr9AABVarl/wPUqlUr7wACK4DUx/8C1IAr9QACK4DUgf+B/4H/&#10;gf+B/4H/gf+B/4H/iv+B/4H/gf+B/4H/gf+B/4H/gf+B/4H/gf+B/4H/gf+B/4H/gf+2/+MAgf+B&#10;/4H/gf+B/4H/gf+B/4H/gf+B//P/8gCB/4H/gf+B/4H/gf+B/4H/gf+B/6n/vACB/8T/+wCC/wGq&#10;VfcAAiuA1Pj/AapV9wABVar2/wGqVfgAAiuA1PT/AtSAK7gAAiuA1N3/AtSAK/EAAyuAqtT6/wPU&#10;qlUr8gABVarj/wGqVfQAAiuA1Nz/AapV9AACK4DU6v8BqlXzAAIrgNTf//+qANTr/wLUgCvzAAFV&#10;qvP/AapV8gABVarz/wLUgCv2AAFVquT/AapV9QABVaqo/wLUgCv1AAFVqpT/AtSAK/UAAiuA1IH/&#10;gf+B/4//7wDI/+8Ap/+5AIH/AP+8ANr/6QDI/+8A1P/pALb/4AC2/90A1P/vANH/7wD1/+8AyP/v&#10;ANH/7wCn/7kA4//vAMX/7wDg/90AyP/vANH/vwCB//H/7wDI/+8A0f/vAPX/7wCB/4H/gf+B/9b/&#10;7wDR/+8A5v/dAIH/xP/dANT/7wCB/4H/kP/vANT/7wCB/4H/gf+B/4H/gf+B/4H/gf+B/+v/7wCB&#10;/5r/4ACY/wLUgCv2AAIrgNSS/wGqVfYAAiuA1Ob//9T3qv/Ux/8BqlX2AAIrgNSa/wGqVfQAAVWq&#10;lv8BqlX2AAIrgNTn/wTUqoBVK+0AAiuA1PD/AtSqVf8r4gAAK/9VAID/qv/U4f8C1IAr8wACK4DU&#10;zf8BqlX1AAFVqvD/ANT/qvrU7/8C1IAr9QACK4DUw/8BqlWbAAIrgNTZ/wLUgCvzAAIrgNTN/wGq&#10;VfUAAVWq8P8A1P+q+tTv/wLUgCv1AAIrgNTV/wGqVfYAAiuA1OH/BNSqgFUr7gADK1Wq1PX/BNSq&#10;gFUr4gABK1X/gAGq1OL/AapV8wABVarq///UAqpVK+0AAiuA1MX/AtSAK/QAAVWqgf+B/4H/gf+B&#10;/4H/gf+B/4H/if+B/4H/gf+B/4H/gf+B/4H/gf+B/4H/gf+B/4H/gf+B/4H/gf+t/+8A4P/vAIH/&#10;gf+B/4H/gf+B/4H/gf+B/4H/qf/yAIH/gf+B/4H/gf+B/4H/gf+B/4H/oP+zAIH/0P/4AIX/AapV&#10;9wACK4DU+P8BqlX3AAFVqvb/AapV+AACK4DU8v+21Nj/AapV7wABK1X/gAFVK/EAAytVqtTi/wLU&#10;gCv0AAIrgNTc/wGqVfQAAiuA1Oz/AtSAK/MAAVWqxP8C1IAr9QACK4DU8v8C1IAr9AABVarx/wGq&#10;VfYAAiuA1OX/AapV9QABVaqp/wLUgCv1AAIrgNSU/wLUgCv1AAIrgNSB/4H/gf+P/+8AyP/vAJv/&#10;vACB//3/vADm/+kAyP/vANT/7wC2/90Auf/dAM7/7wDR/+8A9f/vAMj/7wDR/+8Am/+5AO//7wDF&#10;/+8A5v/XAMj/7wDR/7MAgf/9/+8AyP/vANH/7wD1/+8Agf+B/4H/gf/W/+8A0f/vAOz/3QCB/8H/&#10;2gDU/+8Agf+B/5D/7wDU/+8Agf+B/4H/gf+B/4H/gf+B/4H/gf/r/+8Agf+d/+MAkv8C1IAr9gAC&#10;K4DUkv8BqlX2AAIrgNSf/wLUgCv2AAIrgNS9/wLUgFX8K/lV/4DzqgKAVSvyAAFVqpb/AapV9gAC&#10;K4DU7///1AGqVf8r6gADK4Cq1Of/BNSqgFUr3AD/K/9V/4D/qv/U8P8BqlXyAAFVqsv/AapV9QAB&#10;Varw/wGqVdgAAiuA1MP/AapVmwACK4DU2v8BqlXyAAFVqsv/AapV9QABVarw/wGqVdgAAiuA1NX/&#10;AapV9gACK4DU6v8B1Kr/gAFVK+oAAytVgNTr///UAapV/yvfAP8rAVWA/6r/1PD/AtSAK/QAAiuA&#10;1O//BNSqgFUr6wACK4DU5v/61OX/AtSAK/MAAVWqgf+B/4H/gf+B/4H/gf+B/4H/iP+B/4H/gf+B&#10;/4H/gf+B/4H/gf+B/4H/gf+B/4H/gf+B/4H/gf+B//3/4wCB/4H/gf+B/4H/gf+B/4H/gf+B/7X/&#10;9QCB/4H/gf+B/4H/gf+B/4H/gf+B/47/swCB/9n/+wCF/wGqVfcAAiuA1Pj/AapV9wABVar2/wGq&#10;VfgAAiuA1IH//P8D1KpVK+EAAytVgNTe/wLUgCv0AAIrgNTc/wGqVfQAAiuA1O3/AtSAK/QAAiuA&#10;1MP/AtSAK/UAAVWq8f8C1IAr9QACK4DU8f8BqlX2AAIrgNTl/wGqVfUAAVWqqf8BqlX0AAFVqpP/&#10;AtSAK/UAAiuA1IH/gf+B/4//7wDI/+8Aj/+8AIH//f+8APL/6QDI/+8A1P/vALz/3QC2/+AAyP/v&#10;ANH/7wD1/+8AyP/vANH/7wCP/7wA+P/vAMX/7wDs/9EAyP/vANH/7wD+/7wAif/vAMj/7wDR/+8A&#10;9f/vAIH/gf+B/4H/1v/vANH/7wDy/90Agf/B/9QA1P/vAIH/gf+Q/+8A1P/vAIH/gf+B/4H/gf+B&#10;/4H/gf+B/4H/6//vAIH/nf/pAIz/AtSAK/YAAiuA1JL/AapV9gACK4DUu/8C1IAr+QDxK/IAAiuA&#10;1Lz/AapV0wACK4DUlv8BqlX2AAIrgNT6///U/6oBgFX/K+YAAytVqtTb///UAapV/yvYAAFVqvb/&#10;AapV8gACK4DUyv8BqlX1AAFVqvD/AtSAK9oAAiuA1ML/AapVmwACK4DU3P8BqlXyAAIrgNTK/wGq&#10;VfUAAVWq8P8C1IAr2gACK4DU1P8BqlX2AAIrgNT5//7U/6r/gP9V/yvkAAMrVarU4P//1AGqVf8r&#10;2gD/K/9VAarU/P8C1IAr8wABVar1/wPUqoBV/yvpAAMrVYDU4v8C1IAr9QD6K/hV/yvvAAFVqoH/&#10;gf+B/4H/gf+B/4H/gf+B/4f/gf+B/4H/gf+B/4H/gf+B/4H/gf+B/4H/gf+B/4H/gf+B/4H/gf/9&#10;/9cAgf+B/4H/gf+B/4H/gf+B/4H/gf/H//UAgf+B/4H/gf+B/4H/gf+B/4H/gf+B//z/vACB/9n/&#10;+wCI/wGqVfcAAiuA1Pj/AapV9wABVar2/wGqVfgAAiuA1IH/+P8D1KpVK+cAAiuA1Nv/AtSAK/QA&#10;AVWq2/8BqlX0AAIrgNTt/wGqVfQAAiuA1ML/AtSAK/YAAiuA1PH/AtSAK/UAAVWq8P8C1IAr9gAB&#10;Varl/wGqVfUAAVWqqv8C1IAr9QACK4DUk/8C1IAr9QACK4DUgf+B/4H/j//vAMj/7wCD/7wAgf8A&#10;/7kA/v/pAMj/7wDU/+8Awv/dALb/2gDI/+8A0f/vAPX/7wDI/+8A0f/vAIP/pwDL/+8A7//OAMj/&#10;7wDR/+8A9f+8AJL/7wDI/+8A0f/vAPX/7wCB/4H/gf+B/9b/7wDR/+8A9f/gAIH/wf/OANT/7wCB&#10;/4H/kP/vANT/7wCB/4H/gf+B/4H/gf+B/4H/gf+B/+v/7wCB/53/7ACJ/wLUgCv2AAIrgNSS/wGq&#10;VfYAAiuA1Lr/AtSAK9sAAVWquv8BqlXVAAIrgNSV/wGqVfYAAiuA1P3/AtSAK+QA/ysCVarUzv8D&#10;1KqAVf8r4gACK4DU9v8C1KpV8wABVarI///U9ar/1O//AapV2wACK4DUwf8BqlX1AP8rt1X/K/UA&#10;AiuA1N3/AtSqVfMAAVWqyP//1PWq/9Tv/wGqVdsAAiuA1NP/AapV9gACK4DU+/8BqlXfAAQrVYCq&#10;1NP//9QBqlX/K98AAVWq+/8C1KpV9QACK4DU9f8C1IAr6gAEK1WAqtTd/wGqVdIAAVWqgf+B/4H/&#10;gf+B/4H/gf+B/4H/hv+B/4H/gf+B/4H/gf+B/4H/gf+B/4H/gf+B/4H/gf+B/4H/gf+B//3/zgCB&#10;/4H/gf+B/4H/gf+B/4H/gf+B/9b/8gCB/4H/gf+B/4H/gf+B/4H/gf+B/4H/7f/FAIH/3P/7AIj/&#10;AapV9wACK4DU+P8BqlX3AAFVqvb/AapV+AACK4DUgf/6/wLUqoD/K+IAAytVqtTg/wLUgCv0AAFV&#10;qtv/AapV9AACK4DU7v8BqlX0AAIrgNTB/wLUgCv2AAFVqu//AapV9gACK4DU8P8C1IAr9gABVarl&#10;/wGqVfUAAVWqq/8C1IAr9QACK4DUkv8C1IAr9QACK4DUgf+B/4H/j//vAMj/7wCB//r/vACB//3/&#10;qgDI/+8A1P/vAMX/4AC2/9QAyP/vANH/7wD1/+8AyP/vANH/7wCB//r/pADX/+8A9f/dAP7/7wDI&#10;/+8A0f/vAOn/vACe/+8AyP/vANH/7wD1/+8Agf+B/4H/gf/W/+8A0f/vAPv/3QCB/8T/3QD+/+8A&#10;1P/vAIH/gf+Q/+8A1P/vAIH/gf+B/4H/gf+B/4H/gf+B/4H/6//vAIH/mv/1AIP/AtSAK/YAAiuA&#10;1JL/AapV9gACK4DUuf8BqlXcAAFVqrn/AtSAK9gAAiuA1JP/AapV9gACK4DU+/8C1IAr7AAEK1WA&#10;qtS//wHUqv+AAVUr7QACK4DU8P8C1IAr+QABVaqk/wLUgCvgAAMrVYDUvv8BqlX1AAFVqrf/AapV&#10;9QACK4DU2f8C1IAr+QABVaqk/wLUgCvgAAMrVYDU0P8BqlX2AAIrgNT6/wLUgCvoAAQrVYCq1MP/&#10;AdSq/4ABVSvqAAFVqvX/AqpVK/sAAiuA1PD/AapV8gAEK1WAqtTW/wGqVdYAAitVqoH/gf+B/4H/&#10;gf+B/4H/gf+B/4T/gf+B/4H/gf+B/4H/gf+B/4H/gf+B/4H/gf+B/4H/gf+B/4H/gf/6/8UAgf+B&#10;/4H/gf+B/4H/gf+B/4H/gf/o//IAgf+B/4H/gf+B/4H/gf+B/4H/gf+B/9j/1ACB/9n/+wCL/wGq&#10;VfcAAiuA1Pj/AapV9wABVar2/wGqVfgAAiuA1Pv/o9Ti/wPUqlUr8gABK1X+gAFVK+8AAitVquP/&#10;AtSAK/QAAVWq2/8BqlX0AAIrgNTv/wLUgCv0AAFVqsD/AtSAK/YAAVWq7/8BqlX2AAIrgNTw/wLU&#10;gCv2AAFVquX/AapV9QABVaqr/wGqVfQAAVWqkf8C1IAr9QACK4DUgf+B/4H/j//vAMj/7wCB/+7/&#10;vACB//3/tgDI/+8A1P/vAMv/3QC5/84AyP/vANH/7wD1/+8AyP/vANH/7wCB/+7/pwDg/+8A+//d&#10;APj/7wDI/+8A0f/vAN3/vACq/+8AyP/vANH/7wD1/+8Agf+B/4H/gf/W/+8A0f/LAIH/wf/gAPj/&#10;7wDU/+8Agf+B/5D/7wDU/+8Agf+B/4H/gf+B/4H/gf+B/4H/gf/r/+8Agf+B/5D/AtSAK/YAAiuA&#10;1JL/AapV9gACK4DUuf8C1IAr4AACK4DUtv8BqoD+K+EA/ysDVYCq1JD/AapV9gACK4DU+f8C1IAr&#10;9gD/KwNVgKrUrv8B1Kr/gABV/yv5AAFVquv/AtSAK/4AAVWqn//71Ouq/9S3/wGqVfUAAVWqt/8B&#10;qlX1AAIrgNTW/wLUgCv+AAFVqp//+9Trqv/Uyf8BqlX2AAIrgNT4/wLUgCvzAAErVf+AAarUsv//&#10;1ACq/4ABVSv2AAFVqvD/AtSAK/8AAVWq7P8C1IAr/AD/KwJVqtTP/wLUgCvbAAMrVYDUgf+B/4H/&#10;gf+B/4H/gf+B/4H/gf+B/4H/gf+B/4H/gf+B/4H/gf+B/4H/gf+B/4H/gf+B/4H/gf+B//f/vACB&#10;/4H/gf+B/4H/gf+B/4H/gf+B//f/9QCB/4H/gf+B/4H/gf+B/4H/gf+B/4H/xv/gAIH/2f/7AIv/&#10;AapV9wACK4DU+P8BqlX3AAFVqvb/AapV+AACK4DU/f8C1IArpQACK4DU5/8C1IAr8gADK4Cq1Pn/&#10;A9SqVSvwAAFVqub/AtSAK/QAAiuA1Nz/AapV9AACK4DU7/8BqlX0AAFVqr//AtSAK/YAAVWq7/8B&#10;qlX2AAIrgNTw/wLUgCv2AAFVquX/AapV9QACK4DUrf8BqlX0AAFVqpD/AtSAK/UAAiuA1IH/gf+B&#10;/4//7wDI/+8Agf/i/7wAgf8A/78AyP/vANT/7wDR/90Atv/gAP7/7wDI/+8A0f/vAPX/7wDI/+8A&#10;0f/vAIH/4v+nAOz/ywDy/+8AyP/vANH/7wDU/7kAtv/vAMj/7wDR/+8A9f/vAIH/gf+B/4H/1v/v&#10;ANH/0QCB/8H/3QD1/+8A1P/vAIH/gf+Q/+8A1P/vAIH/gf+B/4H/gf+B/4H/gf+B/4H/6//vAIH/&#10;gf+Q/wLUqoD2VQKAqtSS/wHUgPZVAoCq1Lf//9T6qv+A8FX/gACq/9SB/5b/AapV9isCVYDU9/8B&#10;1ID+KwJVgKr/1Jz//9T/qv/U5v//1IH/tf8B1ID1VQGA1Lf/AdSA9VUCgKrU0v//1IH/x/8BqlX2&#10;KwJVgNT2/wHUgP8r/1X/gACq/9Sd///UAKr/gAJVqtTQ//7Uw//51Omq/9SB/4H/gf+B/4H/gf+B&#10;/4H/gf+B//v/gf+B/4H/gf+B/4H/gf+B/4H/gf+B/4H/gf+B/4H/gf+B/4H/gf/r/78Agf+B/4H/&#10;gf+B/4H/gf+B/4H/hv/1AIH/gf+B/4H/gf+B/4H/gf+B/4H/gf+0/+8A4P/vAIb/gQD8AAIrgNT4&#10;/wGqVfcAAVWq9v8BqlX4AAIrgNT9/wLUgCulAAIrgNTp/wGqVfMAAitVqvD/AtSqVfEAAiuA1On/&#10;AtSAK/QAAiuA1Nz/AapV9AACK4DU8P8C1IAr9AABVaq//wLUgCv2AAFVqu//AapV9gACK4DU8P8C&#10;1IAr9gABVarl/wGqVfUAAiuA1K7/AapV9AABVaqP/wLUgCv1AAIrgNSB/4H/gf+P/+8AyP/pAIH/&#10;3/+5AIH/AP/LAMj/7wDU/+8A1//dALb/3QD7/+8AyP/vANH/7wD1/+8AyP/vANH/7wCB/9b/pwD4&#10;/9EA7P/vAMj/7wDR/+8AyP+8AL//7wDI/+8A0f/vAPX/7wCB/4H/gf+B/9b/7wDR/9cAgf/B/90A&#10;7//vANT/7wCB/4H/kP/vANT/7wCB/4H/gf+B/4H/gf+B/4H/gf+B/+v/7wCB/4H/gf+B/4H/gf+B&#10;/4H/gf+B/4H/gf+B/4H/gf+B/4H/gf+B/4H/gf+B/4H/gf+w/4H/gf+B/4H/gf+B/4H/gf+B/4H/&#10;gf+B/4H/gf+B/4H/gf+B/4H/4v+8AIH/gf+B/4H/gf+B/4H/gf+B/5j/8gCB/4H/gf+B/4H/gf+B&#10;/4H/gf+B/4H/gf/jAI//gQD8AAIrgNT4/wGqVfcAAVWq9v8BqlX4AAIrgNT9/wLUgCulAAIrgNTr&#10;/wGqVfMAAVWq6v8C1IAr8gACK4DU6v8BqlX0AAIrgNTc/wGqVfQAAiuA1PD/AtSAK/UAAiuA1L//&#10;AtSAK/YAAVWq7/8BqlX2AAIrgNTw/wLUgCv2AAFVquX/AtSAK/YAAiuA1NX/BdSqgCtVquH/AapV&#10;9AACK4DUj/8C1IAr9QACK4DUgf+B/4H/j//vAMj/4ACB/9z/vACB//3/1wDI/+8A1P/vANr/4AC2&#10;/90A9f/vAMj/7wDR/+8A9f/vAMj/7wDR/+8Agf/Z/4EA7gDp/+8AyP/vANH/7wC8/7wAy//vAMj/&#10;7wDR/+8A9f/vAIH/gf+B/4H/1v/vANH/2gCB/8H/4ADp/+8A1P/vAIH/gf+Q/+8A1P/vAIH/gf+B&#10;/4H/gf+B/4H/gf+B/4H/6//vAIH/xP/1AIH/gf+B/4H/gf+B/4H/gf+B/4H/gf+B/4H/gf+B/4H/&#10;gf+B/4H/gf+B/4H/gf/5/4H/gf+B/4H/gf+B/4H/gf+B/4H/gf+B/4H/gf+B/4H/gf+B/4H/1v/F&#10;AIH/gf+B/4H/gf+B/4H/gf+B/57/9QCB/4H/gf+B/4H/gf+B/4H/gf+B/4H/gf/7/9cAgf+i/wGq&#10;VfcAAiuA1Pj/AapV9wABVar2/wGqVfgAAiuA1P3/AtSAK/cAAitVgOiqAoBVK/gAAitVgOeqAoBV&#10;K/cAAiuA1O3/AapV8wABVarl/wGqVfIAAVWq6/8BqlX0AAIrgNTd/wLUgCv0AAFVqu//AapV9AAC&#10;K4DUv/8C1IAr9gABVarv/wGqVfYAAiuA1PD/AtSAK/YAAVWq5f8C1IAr9gACK4DU2f8D1KpVK/wA&#10;AVWq5P8C1IAr9AABVaqN/wLUgCv1AAIrgNSB/4H/gf+P/+8AyP/UAIH/3P+8AIH//f/jAMj/7wDU&#10;/+8A4P/dALn/3QDv/+8AyP/vANH/7wD1/+8AyP/vANH/7wCB/9z/4ADy/6EA4//vAMj/7wDR/+8A&#10;s/+5ANf/7wDI/+8A0f/vAPX/7wCB/4H/gf+B/9b/7wDR/+AAgf/B/+AA4//vANT/7wCB/4H/kP/v&#10;ANT/7wCB/4H/gf+B/4H/gf+B/4H/gf+B/+v/7wCB/8r/7ACB/4H/gf+B/4H/gf+B/4H/gf+B/4H/&#10;gf+B/4H/gf+B/4H/gf+B/4H/gf+B/4H//P+B/4H/gf+B/4H/gf+B/4H/gf+B/4H/gf+B/4H/gf+B&#10;/4H/gf+B/83/ywCB/4H/gf+B/4H/gf+B/4H/gf+n//UAgf+B/4H/gf+B/4H/gf+B/4H/gf+B/4H/&#10;9f/OAIH/q/8BqlX3AAIrgNT4/wGqVfcAAVWq9v8BqlX4AAIrgNT9/wLUgCv3AAIrgNTo/wLUgCv4&#10;AAIrgNTn/wLUgCv3AAIrgNTv/wLUgCv0AAIrgNTj/wLUgCvzAAIrgNTt/wGqVfQAAiuA1N3/AtSA&#10;K/QAAVWq7/8BqlX0AAFVqr7/AtSAK/YAAVWq7/8BqlX2AAIrgNTw/wLUgCv2AAFVquX/AtSAK/YA&#10;AiuA1N7/A9SqVSv2AAFVqub/AtSAK/QAAVWqjP8C1IAr9QACK4DUgf+B/4H/j//vAMj/yACB/9//&#10;uQCB/wD/7ADI/+8A1P/vAOb/3QC2/+AA6f/vAMj/7wDR/+8A9f/vAMj/7wDR/+8Agf/i/90A4/+z&#10;AN3/7wDI/+8A0f/pAK3/vADg/+8AyP/vANH/7wD1/+8Agf+B/4H/gf/W/+8A0f/mAIH/wf/dAOD/&#10;7wDU/+8Agf+B/5D/7wDU/+8Agf+B/4H/gf+B/4H/gf+B/4H/gf/r/+8Agf/N/+kAgf+B/4H/gf+B&#10;/4H/gf+B/4H/gf+B/4H/gf+B/4H/gf+B/4H/gf+B/4H/gf+B//z/gf+B/4H/gf+B/4H/gf+B/4H/&#10;gf+B/4H/gf+B/4H/gf+B/4H/gf/B/9cAgf+B/4H/gf+B/4H/gf+B/4H/rf/yAIH/gf+B/4H/gf+B&#10;/4H/gf+B/4H/gf+B/+//xQCB/7f/AapV9wACK4DU+P8BqlX3AAFVqvb/AapV+AACK4DU/f8C1IAr&#10;9wACK4DU6P8C1IAr+AACK4DU5/8C1IAr9wACK4DU8P8C1IAr9AABVarf/wGqVfMAAVWq7f8C1IAr&#10;9AABVard/wLUgCv0AAFVqu//AapV9AABVaq+/wLUgCv2AAFVqu//AapV9gACK4DU8P8C1IAr9gAB&#10;Varl/wLUgCv2AAIrgNTj/wPUqlUr8AABVaro/wGqVfMAAVWqi/8C1IAr9QACK4DUgf+B/4H/j//v&#10;AMj/vACB/9//vACG/+8AyP/vANT/7wDs/90Atv/dAOb/7wDI/+8A0f/vAPX/7wDI/+8A0f/vAIH/&#10;6P/dANT/uQDg/+8AyP/vANH/4ACq/7wA7P/vAMj/7wDR/+8A9f/vAIH/gf+B/4H/1v/vAM7/7ACB&#10;/8T/3QDa/+8A1P/vAIH/gf+Q/+8A1P/vAIH/gf+B/4H/gf+B/4H/gf+B/4H/6//vAIH/0//jAIH/&#10;gf+B/4H/gf+B/4H/gf+B/4H/gf+B/4H/gf+B/4H/gf+B/4H/gf+B/4H/gf/8/4H/gf+B/4H/gf+B&#10;/4H/gf+B/4H/gf+B/4H/gf+B/4H/gf+B/4H/tf/jAIH/gf+B/4H/gf+B/4H/gf+B/7P/8gCB/4H/&#10;gf+B/4H/gf+B/4H/gf+B/4H/gf/m/7wAgf/D/wGqVfcAAiuA1Pj/AapV9wABVar2/wGqVfgAAiuA&#10;1P3/AtSAK/cAAiuA1Oj/AtSAK/gAAiuA1Of/AtSAK/cAAiuA1PD/AapV9AABVard/wGqVfMAAVWq&#10;7v8C1IAr9AABVard/wGqVfQAAiuA1O//AapV9AACK4DUv/8C1IAr9gABVarv/wGqVfYAAiuA1PD/&#10;AtSAK/YAAVWq5f8C1IAr9gACK4DU6P8D1KpVK+4AAytVqtTp/wGqVfMAAiuA1Ir/AtSAK/UAAiuA&#10;1IH/gf+B/4//7wDI/7MAgf/c/7wAkv/vAMj/7wDU/+8A7//gALb/3QDg/+8AyP/vANH/7wD1/+8A&#10;yP/vANH/7wCB/+7/3QDC/7kA7P/vAMj/7wDR/9QAqv+8APj/7wDI/+8A0f/vAPX/7wCB/4H/gf+B&#10;/9b/7wDL//UAgf/B/+AA1P/vANT/7wCB/4H/kP/vANT/7wCB/4H/gf+B/4H/gf+B/4H/gf+B/+v/&#10;7wCB/9n/4ACB/4H/gf+B/4H/gf+B/4H/gf+B/4H/gf+B/4H/gf+B/4H/gf+B/4H/gf+B/4H/+f+B&#10;/4H/gf+B/4H/gf+B/4H/gf+B/4H/gf+B/4H/gf+B/4H/gf+B/6z/7wDd/+8Agf+B/4H/gf+B/4H/&#10;gf+B/4H/6f/1AIH/gf+B/4H/gf+B/4H/gf+B/4H/gf+B/9T/vwCB/8z/AapV9wACK4DU+P8BqlX3&#10;AAFVqvrU/v8CqoAr+AACK4DU/f8C1IAr9wACK4DU6P8C1IAr+AACK4DU5/8C1IAr9wACK4DU8f8C&#10;1IAr9QACK4DU3P8BqlX0AAIrgNTu/wGqVfQAAiuA1N7/AapV9AABVaru/wLUgCv1AAIrgNS//wLU&#10;gCv2AAFVqu//AapV9gACK4DU8P8C1IAr9gABVarl/wLUgCv2AAIrgNTu/wTUqoBVK+0AAyuAqtTn&#10;/wLUgCvzAAFVqoj/AtSAK/UAAiuA1IH/gf+B/4//7wDI/+8A/v+8AIH/3P+8AJ7/7wDI/+8A1P/v&#10;APX/3QC2/+AA2v/vAMj/7wDR/+8A9f/vAMj/7wDR/+8Agf/x/+AAtv+2APX/7wDI/+8A0f/IAK3/&#10;qgDI/+8A0f/vAPX/7wCB/4H/gf+B/9b/7wCB/4X/3QDR/+8A1P/vAIH/gf+Q/+8A1P/vAIH/gf+B&#10;/4H/gf+B/4H/gf+B/4H/6//vAIH/3//dAIH/gf+B/4H/gf+B/4H/gf+B/4H/gf+B/4H/gf+B/4H/&#10;gf+B/4H/gf+B/4H/gf/2/4H/gf+B/4H/gf+B/4H/gf+B/4H/gf+B/4H/gf+B/4H/gf+B/4H/gf/5&#10;/+AAgf+B/4H/gf+B/4H/gf+B/4H/+//1AIH/gf+B/4H/gf+B/4H/gf+B/4H/gf+B/8X/vACB/9j/&#10;AapV9wACK4DU+P8BqlX3AARVqtSAK+4AAiuA1P3/AtSAK/cAAiuA1Oj/AtSAK/gAAiuA1Of/AtSA&#10;K/cAAiuA1PH/AapV9AABVarb/wLUgCv0AAFVqu7/AtSAK/QAAVWq3/8C1IAr9AABVaru/wLUgCv0&#10;AAFVqr//AtSAK/YAAVWq7/8BqlX2AAIrgNTw/wLUgCv2AAFVquX/AtSAK/YAAiuA1PT//9QCqlUr&#10;7AADK1Wq1OT/AtSAK/AAAytVgNSL/wLUgCv1AAIrgNSB/4H/gf+P/+8AyP/vAPX/uQCB/9//uQCq&#10;/+8AyP/vANT/7wD7/90Atv/gANT/7wDI/+8A0f/vAPX/7wDI/+8A0f/vAIH/9//dALb/lQDI/+8A&#10;0f+/AKr/tgDI/+8A0f/vAPX/7wCB/4H/gf+B/9b/7wCB/4v/3QDL/+8A1P/vAIH/gf+Q/+8A1P/v&#10;AIH/gf+B/4H/gf+B/4H/gf+B/4H/6//vAIH/4v/gAIH/gf+B/4H/gf+B/4H/gf+B/4H/gf+B/4H/&#10;gf+B/4H/gf+B/4H/gf+B/4H/gf/w/4H/gf+B/4H/gf+B/4H/gf+B/4H/gf+B/4H/gf+B/4H/gf+B&#10;/4H/gf/5/9QAgf+B/4H/gf+B/4H/gf+B/43/8gCB/4H/gf+B/4H/gf+B/4H/gf+B/4H/gf+2/8UA&#10;gf/b/wGqVfcAAiuA1Pj/AapV9wAEVar/qlXuAAIrgNT9/wLUgCv3AAIrgKro1AKqgCv4AAIrgKrn&#10;1AKqgCv3AAIrgNTy/wLUgCv0AAFVqtv/AtSAK/QAAVWq7f8BqlX0AAFVqt//AapV9AACK4DU7f8B&#10;qlX0AAFVqr//AtSAK/YAAVWq7/8BqlX2AAIrgNTw/wLUgCv2AAFVquX/AtSAK/YAAiuA1Pr//9QC&#10;qlUr6wADK1Wq1OH/AapV6QADK1Wq1I//AtSAK/UAAiuA1IH/gf+B/4//7wDI/+8A6f+8AIH/3P+8&#10;ALP/7wDI/+8A1P/LALb/3QDR/+8AyP/vANH/7wD1/+8AyP/vANH/7wCB//3/3QC2/48AyP/vANH/&#10;swCq/8IAyP/vANH/7wD1/+8Agf+B/4H/gf/W/+8Agf+O/+AAxf/vANT/7wCB/4H/kP/vANT/7wCB&#10;/4H/gf+B/4H/gf+B/4H/gf+B/+v/7wCB/+j/3QCB/4H/gf+B/4H/gf+B/4H/gf+B/4H/gf+B/4H/&#10;gf+B/4H/gf+B/4H/gf+B/4H/7f+B/4H/gf+B/4H/gf+B/4H/gf+B/4H/gf+B/4H/gf+B/4H/gf+B&#10;/4H/+f/FAIH/gf+B/4H/gf+B/4H/gf+i//IA3P8A1P6q/dSB/+z/9dTB//XUtP/11IH/gf+B/4H/&#10;gf+B/4H/gf+B/5r/ywCB/97/AapV9wACK4DU+P8BqlX3AAVVqv/UgCvwAAIrgNT8/wLUgCulAAIr&#10;gNTy/wLUgCv0AAFVqtv/AtSAK/QAAVWq7f8C1IAr9QACK4DU4f8C1IAr9AABVars/wLUgCv1AAIr&#10;gNTA/wLUgCv2AAFVqu//AapV9gACK4DU8P8C1IAr9gABVarl/wLUgCv1AAJVqv//1AKqVSvqAAMr&#10;VarU3v8BqlXjAAMrVarUk/8C1IAr9QACK4DUgf+B/4H/j//vAMj/7wDd/7wAgf/c/7wAv//vAMj/&#10;7wDU/9EAtv/dAMv/7wDI/+8A0f/vAPX/7wDI/+8A0f/vAIP/3QC2/84A/v+/AMj/7wDR/+8A/v+8&#10;AK3/ywDI/+8A0f/vAPX/7wCB/4H/gf+B/9b/7wCB/5T/2gDF/+8A1P/vAIH/gf+Q/+8A1P/vAIH/&#10;gf+B/4H/gf+B/4H/gf+B/4H/6//vAIH/7v/dAIH/gf+B/4H/gf+B/4H/gf+B/4H/gf+B/4H/gf+B&#10;/4H/gf+B/4H/gf+B/4H/gf/n/4H/gf+B/4H/gf+B/4H/gf+B/4H/gf+B/4H/gf+B/4H/gf+B/4H/&#10;gf/2/7wAgf+B/4H/gf+B/4H/gf+B/7H/9QDX/wGqVfQAAVWqgf/2/wGqVfUAAVWqxf8C1IAr9gAB&#10;Vaq4/wLUgCv3AAIrgNSB/4H/gf+B/4H/gf+B/+P/AtSAVfUrAlWA1IH/gf/A/9cAgf/e/wGqVfcA&#10;AiuA1Pj/AapV9wABVar//wGqVfMAAytVgNT6/wLUgCulAAIrgNTy/wLUgCv0AAFVqtv/AtSAK/QA&#10;AVWq7P8BqlX0AAIrgNTi/wGqVfQAAiuA1Ov/AapV9AACK4DUwf8C1IAr9gABVarv/wGqVfYAAiuA&#10;1PD/AtSAK/YAAVWq5f8C1IAr2wADK1Wq1Nz/AapV8QD+K+8AAitVqpb/AtSAK/UAAiuA1IH/gf+B&#10;/4//7wDI/+8A0f+8AIH/3/+5AMv/7wDI/+8A1P/UALb/4ADF/+8AyP/vANH/7wD1/+8AyP/vANH/&#10;7wCG/+AAtv/dAP7/7wDy/8sAyP/vANH/7wD1/7wAqv/XAMj/7wDR/+8A9f/vAIH/gf+B/4H/1v/v&#10;AIH/mv/UAMX/7wDU/+8Agf+B/5D/7wDU/+8Agf+B/4H/gf+B/4H/gf+B/4H/gf/r/+8Agf/x/+AA&#10;gf+B/4H/gf+B/4H/gf+B/4H/gf+B/4H/gf+B/4H/gf+B/4H/gf+B/4H/gf+B/+H/gf+B/4H/gf+B&#10;/4H/gf+B/4H/gf+B/4H/gf+B/4H/gf+B/4H/gf+B//P/swCB/4H/gf+B/4H/gf+B/4H/w//1ANL/&#10;AapV9AACK4DUgf/2/wGqVfUAAVWqxf8C1IAr9gABVaq4/wLUgCv3AAIrgNSB/9z/i9SB/4H/gf+B&#10;//P/9NSZ/wLUgCv1AAIrgNSB/4H/tP/jAIH/3v8BqlX3AAIrgNT4/wGqVfcAAVWq5P8C1IArpQAC&#10;K4DU8f8BqlX0AAIrgNTc/wGqVfQAAiuA1Oz/AtSAK/QAAVWq4/8BqlX0AAIrgNTq/wLUgCv0AAIr&#10;gNTC/wLUgCv2AAFVqu//AapV9gACK4DU8P8C1IAr9gABVark/wGqVeEABCtVgKrU2v8CqlUr8QAB&#10;Var+/wLUgCvuAAIrgNSa/wLUgCv1AAIrgNSB/4H/gf+P/+8AyP/vANH/sACB/9//vADU/+8AyP/v&#10;ANT/2gC2/90Awv/vAMj/7wDR/+8A9f/vAMj/7wDR/+8AjP/dALb/4AD4/+8A5v/XAMj/7wDR/+8A&#10;6f+8AKr/4wDI/+8A0f/vAPX/7wCB/4H/gf+B/9b/7wCB/6D/zgDF/+8A1P/vAIH/gf+Q/+8A1P/v&#10;AIH/gf+B/4H/gf+B/4H/gf+B/4H/6//vAIH/9//gAIH/gf+B/4H/gf+B/4H/gf+B/4H/gf+B/4H/&#10;gf+B/4H/gf+B/4H/gf+B/4H/gf/b/4H/gf+B/4H/gf+B/4H/gf+B/4H/gf+B/4H/gf+B/4H/gf+B&#10;/4H/gf/n/7MAgf+B/4H/gf+B/4H/gf+B/9X/8gDQ/wGqVfQAAiuA1IH/9f8BqlX1AAFVqsX/AtSA&#10;K/cAAiuA1Lj/AtSAK/cAAiuA1Oj/AtSqgJ9VAoCq1N//AtSAK40AAiuA1IH/3v//1IH/gf+c/wLU&#10;gCv1AAFVqpv/AtSAK/UAAiuA1IH/gf+r/+8A3f/vAIH/+f8BqlX3AAFVquT/AtSAK/cAAitVgOiq&#10;AoBVK/gAAitVgOeqAoBVK/cAAiuA1PH/AtSAK/QAAVWq3f8BqlXzAAFVqur/AtSAK/QAAVWq5f8C&#10;1IAr9AABVaro/wLUgCv0AAIrgNTD/wLUgCv2AAFVqu//AapV9gACK4DU8P8C1IAr9gABVarn///U&#10;AqpVK+YAAytVqtTY/wPUqlUr8QACK4DU+f8D1KpVK+8AAytVqtSe/wLUgCv1AAIrgNSB/4H/gf+P&#10;/+8AyP/vANH/7wD+/7wAgf/c/7wA4P/vAMj/7wDU/+AAtv/dALz/7wDI/+8A0f/vAPX/7wDI/+8A&#10;0f/vAJL/3QC2/90A9f/vAN3/4ADI/+8A0f/vAN3/vACt/+wAyP/vANH/7wD1/+8Av//vAIH/gf+B&#10;/6r/7wCB/6P/4AD+/+8Axf/vANT/7wCB/4H/kP/vANT/7wCB/4H/gf+B/4H/gf+B/4H/gf+B/+v/&#10;7wCB//3/3QCB/4H/gf+B/4H/gf+B/4H/gf+B/4H/gf+B/4H/gf+B/4H/gf+B/4H/gf+B/4H/2P+B&#10;/4H/gf+B/4H/gf+B/4H/gf+B/4H/gf+B/4H/gf+B/4H/gf+B/4H/2/+8AIH/gf+B/4H/gf+B/4H/&#10;gf/e//IAy/8BqlX0AAIrgNSB//T/AapV9QABVarF/wLUgCv3AAIrgNS4/wLUgCv3AAIrgNTo/wLU&#10;gCufAAIrgNTf/wLUgCuNAAIrgNTG/wPUqoBV/yv1AP4rAVWq/9S+///UAapV/yvzAP8rA1WAqtSB&#10;/5f/AtSAVfUrAVWqo/8C1IAr9QABVaqb/wLUgCv1AAIrgNSB/4H/gf/4/+MAgv8BqlX3AAFVquT/&#10;AtSAK/cAAiuA1Oj/AtSAK/gAAiuA1Of/AtSAK/cAAiuA1PD/AapV8wABVarf/wGqVfMAAiuA1On/&#10;AapV8wABVarn/wLUgCv0AAFVqub/AtSAK/MAAVWq3P8A1P+AAKrt/wLUgCv2AAFVqu//AapV9gAC&#10;K4DU8P8C1IAr9gABVarv///UAapV/yvlAAQrVYCq1Nb/AtSAK/AAAiuA1PL/AtSAK+4AAiuA1KH/&#10;AtSAK/UAAiuA1IH/gf+B/4//7wDI/+8A0f/vAPL/vACB/9z/vADs/+8AyP/vANT/5gC2/90Atv/v&#10;AMj/7wDR/+8A9f/vAMj/7wDR/+8AmP/dALb/3QDv/+8A0f/sAMj/7wDR/+8A1P+5ALb/7wDI/+8A&#10;0f/vAPX/7wDC/+MAgf+B/4H/s//vAIH/qf/dAPv/7wDF/+8A1P/vAIH/gf+Q/+8A1P/vAIH/gf+B&#10;/4H/gf+B/4H/gf+B/4H/6//vAIP/3QCB/4H/gf+B/4H/gf+B/4H/gf+B/4H/gf+B/4H/gf+B/4H/&#10;gf+B/4H/gf+B/4H/0v+B/4H/gf+B/4H/gf+B/4H/gf+B/4H/gf+B/4H/gf+B/4H/gf+B/4H/z//F&#10;AIH/gf+B/4H/gf+B/4H/gf/k//UAxv8BqlX0AAIrgNSB//P/AapV9QABVarF/wLUgCv3AAIrgNS4&#10;/wLUgCv3AAIrgNTo/wLUgCufAAIrgNTf/wLUgCuNAAIrgNTL/wPUgFUr5gADK1Wq1Mf/A9SAVSvm&#10;AAMrVarUgf+b/wGqVfUAAVWqo/8C1IAr9QABVaqb/wLUgCv1AAIrgNSB/4H/gf/4/9cAjv8BqlX3&#10;AAFVquT/AtSAK/cAAiuA1Oj/AtSAK/gAAiuA1Of/AtSAK/cAAiuA1PD/AtSAK/MAAVWq4f8BqlXz&#10;AAIrgNTn/wGqVfMAAVWq6f8BqlXzAAFVquT/AtSAK/MAAiuA1OD/AapV/QACK4DU8P8C1IAr9gAB&#10;Varv/wGqVfYAAiuA1PD/AtSAK/YAAVWq9v8E1KqAVSvjAAQrVYCq1NX/A9SqgCvvAAIrgNTs/wPU&#10;qlUr7wACK1WqpP8C1IAr9QACK4DUgf+B/4H/j//vAMj/7wDR/+8A6f+5AIH/3/+5APj/7wDI/+8A&#10;1P/pALb/4ACw/+8AyP/vANH/7wD1/+8AyP/vANH/7wCb/+AAtv/dAOn/7wDO/+8AyP/vANH/7wDI&#10;/7wAv//vAMj/7wDR/+8A9f/vAML/1wCB/4H/gf+//+8Agf+v/90A9f/vAMX/7wDU/+8Agf+B/5D/&#10;7wDU/+8Agf+B/4H/gf+B/4H/gf+B/4H/gf/r/+8Ahv/gAIH/gf+B/4H/gf+B/4H/gf+B/4H/gf+B&#10;/4H/gf+B/4H/gf+B/4H/gf+B/4H/gf/M/4H/gf+B/4H/gf+B/4H/gf+B/4H/gf+B/4H/gf+B/4H/&#10;gf+B/4H/gf/A/9QAgf+B/4H/gf+B/4H/gf+B/+r/9QDB/wGqVfQAAiuA1IH/8v8BqlX1AAFVqsX/&#10;AapV9gACK4DUuP8C1IAr9wACK4DU6P8C1IArnwACK4DU3/8C1IAr9gACK1WAqaoCgFUr9gACK4DU&#10;zv8CqlUr3gACK4DUzf8CqlUr3gACK4DUgf+e/wGqVfUAAVWqo/8C1IAr9QABVaqb/wLUgCv1AAIr&#10;gNSB/4H/gf/4/84Al/8BqlX3AAFVquT/AtSAK/cAAiuA1Oj/AtSAK/gAAiuA1Of/AtSAK/cAAiuA&#10;1O7/AapV8wACK4DU5f8BqlXyAAIrgNTl/wLUgCv0AAIrgNTt/wLUgCvzAAFVquH/AapV8gACK4DU&#10;5f8C1IAr+AACVarU8/8C1IAr9gABVarv/wGqVfYAAiuA1PD/AtSAK/YAAVWq+f8C1IAr5AACK1Wq&#10;/9TT/wPUqlUr7gACK4DU5f8C1IAr7gACVarUqP8C1IAr9QACK4DUgf+B/4H/j//vAMj/7wDR/+8A&#10;3f+8AIH/3P+qAMj/7wDU/+8Atv/dAK3/7wDI/+8A0f/vAPX/7wDI/+8A0f/vAKH/3QC2/+AA4//v&#10;AM7/7wDI/+8A0f/vALz/vADL/+8AyP/vANH/7wD1/+8Axf/IAIH/gf+B/8v/7wCB/7L/4ADv/+8A&#10;xf/vANT/7wCB/4H/kP/vANT/7wCB/4H/gf+B/4H/gf+B/4H/gf+B/+v/7wCM/90Agf+B/4H/gf+B&#10;/4H/gf+B/4H/gf+B/4H/gf+B/4H/gf+B/4H/gf+B/4H/gf+B/8n/gf+B/4H/gf+B/4H/gf+B/4H/&#10;gf+B/4H/gf+B/4H/gf+B/4H/gf+B/7T/4ACB/4H/gf+B/4H/gf+B/4H/8P/yAL//AapV9AABVaqB&#10;//D/AapV9QABVarF/wGqVfYAAiuA1Lj/AtSAK/cAAiuA1Ob/ndTd/wLUgCv2AAIrgNSp/wLUgCv2&#10;AAIrgNTR/wLUgCvYAAIrgNTT/wLUgCvYAAFVqoH/oP8BqlX1AAFVqqP/AtSAK/UAAVWqm/8C1IAr&#10;9QACK4DUgf+B/4H/9f/FAKP/AapV9wABVark/wLUgCv3AAIrgNTo/wLUgCv4AAIrgNTn/wLUgCv3&#10;AAIrgNTt/wGqVfEAAlWq1Ov/AtSAK/EAAVWq4v8C1IAr8wACK4DU8f8C1IAr8wACK4DU3/8C1IAr&#10;8QACK4DU7P8D1KpVK/MAAiuA1PX/AtSAK/YAAVWq7/8BqlX2AAIrgNTw/wLUgCv2AAFVqvf/AtSA&#10;K+0A/ysCVarU0f8D1KpVK+0AAytVqtTf/wLUgCvuAAIrgNSr/wLUgCv1AAIrgNSB/4H/gf+P/+8A&#10;yP/vANH/7wDR/7wAgf/c/7YAyP/vANT/7wC8/90Ap//vAMj/7wDR/+8A9f/vAMj/7wDR/+8Ap//d&#10;ALb/3QDg/+8Azv/vAMj/7wDR/+8As/+5ANf/7wDI/+8A0f/vAPX/7wDF/78Agf+B/4H/1P/vAIH/&#10;uP/gAOn/7wDF/+8A1P/vAIH/gf+Q/+8A1P/vAIH/gf+B/4H/gf+B/4H/gf+B/4H/6//vAI//4ACB&#10;/4H/gf+B/4H/gf+B/4H/gf+B/4H/gf+B/4H/gf+B/4H/gf+B/4H/gf+B/4H/w/+B/4H/gf+B/4H/&#10;gf+B/4H/gf+B/4H/gf+B/4H/gf+B/4H/gf+B/4H/qP/vAOD/7wCB/4H/gf+B/4H/gf+B/6P/9QDz&#10;/wLUqoDLVf8r9AD/K6NVAYDUz/8BqlX1AAFVqsX/AapV9gACK4DUuP8C1IAr9wACK4DUgf/e/wLU&#10;gCv2AAIrgNSp/wLUgCv2AAIrgNTT/wGqVfAA/ysBVYD9qv+AAVUr8AACK4DU1/8C1IAr8QACK1WA&#10;+6oCgFUr8AABVaqB/6L/AapV9QABVarj/wGqVf8rAlWq1Mj/AtSAK/UAAVWqm/8C1IAr9QACK4DU&#10;gf+B/4H/8v+8AK//AapV9wABVark/wLUgCv3AAIrgNTo/wLUgCv4AAIrgNTn/wLUgCv3AAIrgNTr&#10;/wGqVfAAAytVqtT0///UAqpVK/AAAVWq3v8C1IAr8gADK1Wq1Pn/A9SqVSvxAAFVqtv/AtSAK+8A&#10;BCtVgKrU+P8E1KqAVSvvAAFVqvP/AtSAK/YAAVWq7/8BqlX2AAIrgNTw/wLUgCv2AAFVqvX/AapV&#10;9QD/KwFVqv/U0f8E1KqAVSvsAAMrVarU2P8C1KpV7gACK4DU9v8C1IBVuyvxAK8rAlWA1IH/gf+B&#10;/+P/7wDI/+8A0f/vAMX/vACB/9//vwDI/+8A1P/vAML/3QCh/+8AyP/vANH/7wD1/+8AyP/vANH/&#10;7wCt/90Atv/dANr/7wDO/+8AyP/vANH/7wCn/7wA4P/vAMj/7wDR/+8A9f/vAMX/swCB/4H/gf/g&#10;/+8Agf++/90A5v/vAMX/7wDU/+8Agf+B/5D/7wDU/+8Agf+B/4H/gf+B/4H/gf+B/4H/gf/r/+8A&#10;kv/jAIH/gf+B/4H/gf+B/4H/gf+B/4H/gf+B/4H/gf+B/4H/gf+B/4H/gf+B/4H/gf+9/4H/gf+B&#10;/4H/gf+B/4H/gf+B/4H/gf+B/4H/gf+B/4H/gf+B/4H/gf+B//j/4wCB/4H/gf+B/4H/gf+B/7L/&#10;9QDt/wLUgCuBANwAAVWq9/8C1IBV3CvxAN4rAVWq6v8BqlX2AAIrgNS4/wLUgCv3AAIrgNSB/97/&#10;AtSAK/YAAiuA1Kn/AtSAK/YAAiuA1NX/AapV8gACK4DU8/8C1KpV8gACK4DU2/8C1IAr8wACK4DU&#10;8/8C1IAr8wACK4DUgf+k/wGqVfUAAVWq5/8C1KpV+QACK4DUy/8C1IAr9QABVaqb/wLUgCv1AAIr&#10;gNSB/4H/gf/m/78AuP8BqlX3AAFVquT/AtSAK/cAAiuA1Oj/AtSAK/gAAiuA1Of/AtSAK/cAAiuA&#10;1On/AapV6gD7K+oAAVWq2v8BqlXVAAFVqtb/AapVzwACK4DU8f8C1IAr9gABVarv/wGqVfYAAiuA&#10;1PD/AtSAK/YAAVWq8/8BqlX+AP8rAVWq/9TQ/wTUqoBVK+oAAytVqtTR/wLUqlXuAAJVqtT5/wLU&#10;gCuBANkAAiuA1IH/gf+B/+P/7wDI/+8A0f/vALz/vACB/9z/ywDI/+8A1P/vAMX/4ACb/+8AyP/v&#10;ANH/7wD1/+8AyP/vANH/7wCw/+AAtv/dANT/7wDO/+8AyP/vANH/7wCb/7wA7P/vAMj/7wDR/+8A&#10;9f/vAMX/7wD+/7wAgf+B/4H/7P/vAIH/xP/dAOD/7wDF/+8A1P/vAIH/gf+Q/+8A1P/vAIH/gf+B&#10;/4H/gf+B/4H/gf+B/4H/6//vAJL/6QCB/4H/gf+B/4H/gf+B/4H/gf+B/4H/gf+B/4H/gf+B/4H/&#10;gf+B/4H/gf+B/4H/t/+B/4H/gf+B/4H/gf+B/4H/gf+B/4H/gf+B/4H/gf+B/4H/gf+B/4H/gf/4&#10;/9cAgf+B/4H/gf+B/4H/gf/E//IA6v8C1IArgQDcAAFVqvf/AtSAK6kAAVWq6v8BqlX2AAIrgNS4&#10;/wLUgCv3AAIrgNSB/97/AtSAK/YAAiuA1Kn/AtSAK/YAAiuA1Nf/AtSAK/QAAiuA1O3/AtSAK/MA&#10;AVWq3f8BqlXzAAIrgNTu/wGqVfMAAVWqgf+l/wGqVfUAAiuA1Ov/AtSAK/MAAiuA1M7/AtSAK/YA&#10;AiuA1Jv/AtSAK/UAAiuA1IH/gf+B/93/vADE/wGqVfcAAVWq5P8C1IAr9QDmK/QA5Sv1AAIrgNTn&#10;/wLUgCvTAAIrgNTW/wLUgCvbAAIrgNTS/wLUqlXVAAIrVaru/wLUgCv2AAFVqu//AapV9gACK4DU&#10;8P8C1IAr9gABVaq////UAapV/yvoAAQrVYCq1Mr/AtSqVe4AAVWq+/8C1IArgQDZAAIrgNSB/4H/&#10;gf/j/+8AyP/vANH/7wCw/7wAgf/c/9cAyP/vANT/7wDL/90AmP/vAMj/7wDR/+8A9f/vAMj/7wDR&#10;/+8Atv/dALb/4ADO/+8Azv/vAMj/7wDR/+8Aj/+8APj/7wDI/+8A0f/vAPX/7wDF/+8A9f+8AIH/&#10;gf+B//X/7wCB/8f/4ADa/+8Axf/vANT/7wCB/4H/kP/vANT/7wCB/4H/gf+B/4H/gf+B/4H/gf+B&#10;/+v/7wCS/+wAgf+B/4H/gf+B/4H/gf+B/4H/gf+B/4H/gf+B/4H/gf+B/4H/gf+B/4H/gf+B/7T/&#10;gf+B/4H/gf+B/4H/gf+B/4H/gf+B/4H/gf+B/4H/gf+B/4H/gf+B/4H/+P/OAIH/gf+B/4H/gf+B&#10;/4H/0//yAOT/AtSAK4EA3AABVar3/wLUgCupAAFVqur/AapV9gABVarO/wHUgOtVACv1AAAr61UC&#10;gKrU8v+21ND/AtSAK/YAAiuA1Kn/AtSAK/YAAiuA1Nj/AtSAK/UAAiuA1On/AtSAK/QAAVWq3/8B&#10;qlX0AAIrgNTr/wLUgCv0AAIrgNSB/6f/AapV9QACK4DU6/8C1IAr8AACK4DU0f8C1IAr9gACK4DU&#10;m/8C1IAr9QACK4DUgf+B/4H/0f/FAMf/AapV9wABVark/wLUgCulAAIrgNTk/wPUqlUr2wADK4Cq&#10;1ND/AtSAK+EAAiuA1Mv/A9SAVSveAAMrVarU6/8C1IAr9gABVarv/wGqVfYAAiuA1PD/AtSAK/YA&#10;AVWqx/8D1KqAVf8r5QACK1Wq/9TC/wLUgCvyAAFVqvr/AtSAK4EA2QACK4DUgf+B/4H/4//vAMj/&#10;7wDR/+8ApP+8AIH/3P/jAMj/7wDU/+8A0f/dAJL/7wDI/+8A0f/vAPX/7wDI/+8A0f/vALz/3QC2&#10;/90Ay//vAM7/7wDI/+8A0f/vAIb/qgDI/+8A0f/vAPX/7wDF/+8A6f+8AIH/gf+B/+8Agf/N/90A&#10;1//vAMX/7wDU/+8Agf+B/5D/7wDU/+8Agf+B/4H/gf+B/4H/gf+B/4H/gf/r/+8Aj//1AIH/gf+B&#10;/4H/gf+B/4H/gf+B/4H/gf+B/4H/gf+B/4H/gf+B/4H/gf+B/4H/gf+u/4H/gf+B/4H/gf+B/4H/&#10;gf+B/4H/gf+B/4H/gf+B/4H/gf+B/4H/gf+B//X/xQCB/4H/gf+B/4H/gf+B/+L/9QDd/wDU0aoC&#10;gFUr9AABK1Wdqv/U9/8C1IArqQABVarr/wLUgCv2AAFVqs7/AapVxwACK4DU9P8C1IAruAACK4DU&#10;0v8C1IAr9ACnK/QAAiuA1Nn/AtSAK/UAAiuA1Ob/AapV9AACK4DU4v8BqlX0AAIrgNTo/wGqVfQA&#10;AiuA1IH/qP8BqlX1AAIrgNTo/wLUgCvwAAIrgNTU/wGqVfUAAiuA1Jv/AtSAK/UAAiuA1IH/gf+B&#10;/8j/ywDK/wGqVfcAAVWq5P8C1IArpQACK4DU3/8E1KqAVSvnAAQrVYCq1Mj/BNSqgFUr6wAEK1WA&#10;qtTE/wTUqoBVK+kA/ysCVarU5v8C1KqA9lUBgNTv/wHUgPZVAoCq1PD/AtSqgPZVAYDUy/8C1IAr&#10;5AAEK1WAqtS5/wLUgCv4AAIrgNT4/wLUqoCBVdlVAoCq1IH/gf+B/+P/7wDI/+8A0f/vAJv/uQCB&#10;/9//7ADI/+8A1P/vANf/3QCM/+8AyP/vANH/7wD1/+8AyP/vANH/7wDC/90Atv/dAMX/7wDO/+8A&#10;yP/vANH/6QCB/wD/tgDI/+8A0f/pAPv/7wDF/+8A3f+8AIH/gf+N/+8Agf/T/90A0f/vAMX/7wDU&#10;/+8Agf+B/5D/7wDU/+8Agf+B/4H/gf+B/4H/gf+B/4H/gf/r/+8Agf+B/4H/gf+B/4H/gf+B/4H/&#10;gf+B/4H/gf+B/4H/gf+B/4H/gf+B/4H/gf+B/4H/sP+B/4H/gf+B/4H/gf+B/4H/gf+B/4H/gf+B&#10;/4H/gf+B/4H/gf+B/4H/gf/y/7wAgf+B/4H/gf+B/4H/gf/0//UAp/8BqlXzAAFVqo//ANSrqv6A&#10;AKrq1AKqgCv2AAFVqt/U8P8BqlXHAAIrgNT0/wLUgCu4AAIrgNTS/wLUgCuNAAIrgNTa/wLUgCv1&#10;AAIrgNTk/wGqVfQAAVWq4/8BqlX0AAFVquX/AapV9AACK4DUgf+p/wGqVfUAAiuA1OX/AtSqVfAA&#10;AiuA1Nf/AapV9QACK4DUm/8C1IAr9QACK4DUgf+B/4H/vP/XAMr/AapV9wABVark/wLUgCulAAIr&#10;gNTX//7U/aoAgP1VAID9qv7Uuf8A1P+q/4D5Vf+A/6oA1LX//9T9qv+A/1X/gP2q/9SB/9P/AtSA&#10;K+wABCtVgKrUsP8BqlX8AAFVqoH/gf+B/4H/qf/vAMj/7wDR/+8Aj/+8AIH/5f/vAMj/7wDU/+8A&#10;2v/gAIb/7wDI/+8A0f/vAPX/7wDI/+8A0f/vAMX/4ACz/+AAv//vAM7/7wDI/+8A0f/dAIH/AP/C&#10;AMj/7wDR/9EAxf/vANT/uQCB/4H/mf/vAIH/1v/gAMv/7wDF/+8A1P/vAIH/gf+Q/+8A1P/vAIH/&#10;gf+B/4H/gf+B/4H/gf+B/4H/6//vAIH/gf+B/4H/gf+B/4P/gQAAAIH/gf+B/4H/gf+B/4H/gf+B&#10;/4H/gf+B/4H/gf+B/4H/r/+B/4H/gf+B/4H/gf+B/4H/gf+B/4H/gf+B/4H/gf+B/4H/gf+B/4H/&#10;gf/m/78Agf+B/4H/gf+B/4H/g//yAKb/AtSAK/QAAiuA1IH/uP8BqlW1AAFVqvL/AapVxwACK4DU&#10;9P8C1IAruAACK4DU0v8C1IArjQACK4DU2/8C1IAr9QACK4DU4v8BqlX0AAFVquX/AapV9AACK4DU&#10;5P8BqlX0AAFVqoH/qf8C1IAr9gACK4DU4v8C1KpV8AACK4DU2v8BqlX1AAFVqpr/AtSAK/UAAiuA&#10;1IH/gf+B/7D/4wDK/wGqVfcAAVWq5P8C1IAr9wACK4DUv/8C1IAr9wACK4DUgf+B/4H/2/8C1IAr&#10;9QAEK1WAqtSn/wTUgFWA1IH/gf+B/4H/p//vAMj/7wDR/+8Ag/+8AIH/8f/vAMj/7wDU/+8A4P/d&#10;AIP/7wDI/+8A0f/vAPX/7wDI/+8A0f/vAMv/3QC2/+AAuf/vAM7/7wDI/+8A0f/UAIH/AP/LAMj/&#10;7wDR/9EAxf/vANT/sACB/4H/ov/vAIH/3P/gAMX/7wDF/+8A1P/vAIH/gf+Q/+8A1P/vAIH/gf+B&#10;/4H/gf+B/4H/gf+B/4H/6//vALn/9QCB/4H/gf+B/4H/gf/X/4EA/QCB/4H/gf+B/4H/gf+B/4H/&#10;gf+B/4H/gf+B/4H/gf+B/7L/gf+B/4H/gf+B/4H/gf+B/4H/gf+B/4H/gf+B/4H/gf+B/4H/gf+B&#10;/4H/3f+8AIH/gf+B/4H/gf+B/5X/8gCi/wLUgCv0AAIrgNSB//P//tTe/wTUgFWA1O//AapVtQAB&#10;Vary/wGqVfYAACv3Vf8r9wD/K/ZV/yv4AAIrgNT0/wLUgCv2AAErgNKqAoBVK/cAAiuA1NL/AtSA&#10;VY0rAlWA1Nv/AapV9AABVarh/wLUgCv1AAIrgNTn/wLUgCv1AAIrgNTj/wLUgCv0AAFVqoH/qv8C&#10;1IAr9gACK4DU3/8C1IAr8AABVard/wLUgCv1AAFVqpr/AtSAK/UAAiuA1IH/gf+B/6f/7wDg/+8A&#10;+v8BqlX3AAFVquT/AtSAK/cAAiuA1L//AtSAK/cAAiuA1IH/gf+B/9n/AtSAK/8AAytVgKr/1IH/&#10;gf+B/4H/gf/B/+8AyP/vANH/7wCB//r/uQCB//3/7wDI/+8A1P/vAOb/3QCB//3/7wDI/+8A0f/v&#10;APX/7wDI/+8A0f/vANH/3QC2/90Atv/pANT/7wDI/+8A0f/IAIH/AP/XAMj/7wDR/9EAxf/vANT/&#10;7wD7/7wAgf+B/67/7wCB/+L/3QDC/+8Axf/vANT/7wCB/4H/kP/vANT/7wCB/4H/gf+B/4H/gf+B&#10;/4H/gf+B/+v/7wC//+wAgf+B/4H/gf+B/4H/gf/i//UAgf+B/4H/gf+B/4H/gf+B/4H/gf+B/4H/&#10;gf+B/4H/gf+y/4H/gf+B/4H/gf+B/4H/gf+B/4H/gf+B/4H/gf+B/4H/gf+B/4H/gf+B/9H/xQCB&#10;/4H/gf+B/4H/gf+b//UAnv8C1IAr8wABVaqB//P/AtSAK/4ABCtVgKrU6f8D1KpVK/sAAiuA1PL/&#10;AapVtQABVary/wGqVfcAAiuA1Pj/AapV9wABVar2/wGqVfgAAiuA1PT/AtSAK/YAAVWq0v8C1IAr&#10;9wACK4DUgf+z/wLUgCv1AAIrgNTg/wGqVfQAAiuA1On/AtSAK/QAAVWq4f8BqlX0AAIrgNSB/6v/&#10;AtSAK/YAAiuA1Nz/AtSAK/EAAiuA1OD/AtSAK/UAAVWqmv8C1IAr9QACK4DUgf+B/4H/gf/3/+AA&#10;+lUBgNTk/wLUqoD3VQKAqtS//wLUqoD3VQKAqtSB/4H/gf+B/4H/gf+B/4H/jv/vAMj/7wDR/+8A&#10;gf/u/7wAhv/vAMj/7wDU/+8A7P/dAIH/9//vAMj/7wDR/+8A9f/vAMj/7wDR/+8A1//dALb/3QCz&#10;/9oA4P/vAMj/7wDR/7wAgf8A/+MAyP/vANH/zgDI/+8A1P/vAPL/uQCB/4H/uv/vAIH/6P/dALz/&#10;7wDF/+8A1P/vAIH/gf+Q/+8A1P/vAIH/gf+B/4H/gf+B/4H/gf+B/4H/6//vAML/6QCB/4H/gf+B&#10;/4H/gf+B/+j/8gCB/4H/gf+B/4H/gf+B/4H/gf+B/4H/gf+B/4H/gf+B/6//gf+B/4H/gf+B/4H/&#10;gf+B/4H/gf+B/4H/gf+B/4H/gf+B/4H/gf+B/4H/yP/LAIH/gf+B/4H/gf+B/6T/9QCa/wLUgCvz&#10;AAFVqoH/8v8BqlX2AAIrgKrx/wPUqlUr9AACK4DU9f8BqlW1AAFVqvL/AapV9wACK4DU+P8BqlX3&#10;AAFVqvb/AapV+AACK4DU9P8C1IAr9gABVarS/wLUgCv3AAIrgNSB/7P/AapV9AABVarf/wLUgCv0&#10;AAFVqun/AapV9AACK4DU4f8C1IAr9AABVarQ///UAaqA/lX3K/9VAID/qgDUyP//1AGqgP5V/4AB&#10;qtTr/wDU/6oAgP1VAYCq/9TZ/wLUgCv2AAIrgNTZ/wGqVfAAAVWq4v8C1IAr9gACK4DUmv8C1IAr&#10;9QACK4DUgf+B/4H/gf/3/9QAgf+B/4H/gf+B/4H/gf+B/4H/kv/vAMj/7wDR/+8Agf/i/7wAkv/v&#10;AMj/7wDU/+8A7//gAIH/8f/vAMj/7wDR/+8A9f/vAMj/7wDR/+8A2v/gALP/4ACw/84A6f/vAMj/&#10;7wDR/7AAg//sAMj/7wDR/84AyP/vANT/7wDm/7wAgf+B/8P/7wCB/+v/4AC2/+8Axf/vANT/7wCB&#10;/4H/kP/vANT/7wCB/4H/gf+B/4H/gf+B/4H/gf+B/+v/7wDI/+MAgf+B/4H/gf+B/4H/gf/u/+wA&#10;gf+B/4H/gf+B/4H/gf+B/4H/gf+B/4H/gf+B/4H/gf+v/4H/gf+B/4H/gf+B/4H/gf+B/4H/gf+B&#10;/4H/gf+B/4H/gf+B/4H/gf+B/7z/1wCB/4H/gf+B/4H/gf+q//IAmf8C1IAr8wABVaqB//L/AtSA&#10;K/UAAiuA1O//AtSAK/IAAlWq1Nz/AapV9gABVars/wLUgCv2AAFVqvL/AapV9wACK4DU+P8BqlX3&#10;AAFVqvb/AapV+AACK4DU9P8C1IAr9gABVarS/wLUgCv3AAIrgNSB/7P/AapV9AABVare/wGqVfQA&#10;AiuA1Ov/AtSAK/QAAVWq3/8BqlX0AAIrgNTX/wPUqlUr5gAEK1WAqtTo/wLUgFX3KwJVgNT8/wLU&#10;gCv0AAIrgNT0/wPUgFUr8wACK4DU3f8C1IAr9gACK4DU1/8C1IAr8QACK4DU5f8BqlX1AAIrgNSa&#10;/wLUgCv1AAIrgNSB/4H/gf+B//f/xQCB/4H/gf+B/4H/gf+B/4H/gf+h/+8AyP/vANH/7wCB/9b/&#10;vACe/+8AyP/vANT/7wD1/90Agf/u/+8AyP/vANH/7wD1/+8AyP/vANH/7wDg/90Atv/dALP/vAD1&#10;/+8AyP/vANH/7wD+/7kAjP/vAMj/7wDR/+8A/v/jAMj/7wDU/+8A2v+8AIH/gf/P/+8Agf/x/90A&#10;s//vAMX/7wDU/+8Agf+B/5D/7wDU/+8Agf+B/4H/gf+B/4H/gf+B/4H/gf/r/+8Azv/gAIH/gf+B&#10;/4H/gf+B/4H/8f/yAP7/+wCB/4H/gf+B/4H/gf+B/4H/gf+B/4H/gf+B/4H/gf+B/6z/gf+B/4H/&#10;gf+B/4H/gf+B/4H/gf+B/4H/gf+B/4H/gf+B/4H/gf+B/4H/sP/jAIH/gf+B/4H/gf+B/7D/8gCV&#10;/wGqVfIAAVWqgf/x/wGqVfQAAVWq6v8C1IAr8gABVarf/wLUgCv2AAFVquz/AtSAK/YAAVWq8v8B&#10;qlX3AAIrgNT4/wGqVfcAAVWq9v8BqlX4AAIrgNT0/wLUgCv2AAFVqtL/AtSAK/cAAiuA1Nz/AdSA&#10;gVX4VQKAqtTn/wLUgCv0AAFVqt7/AapV9AACK4DU6/8BqlX0AAIrgNTf/wLUgCv0AAFVqtv/AtSA&#10;K9wAAiuA1Ov/AtSAK/cAAiuA1P7/AapV7wACK4DU+f8C1IAr7AACK4DU4P8C1IAr9gACK4DU1P8B&#10;qlXxAAIrgNTo/wLUgCv1AAFVqpn/AtSAK7IAAiuA1IH/gf+B/7f/vAD+/wDU/qr+1IH/gf+B/4H/&#10;gf+B/4H/gf+B/7f/7wDI/+8A0f/vAIH/zf+5AKr/7wDI/+8A1P/vAPv/3QCB/+j/7wDI/+8A0f/v&#10;APX/7wDI/+8A0f/vAOb/3QC2/90As/+YAMj/7wDR/+8A8v+8AJX/7wDI/+8A0f/vAPX/7wDF/+8A&#10;1P/vAM7/vACB/4H/2//vAIH/9//dAK3/7wDF/+8A1P/vAIH/gf+Q/+8A1P/vAIH/gf+B/4H/gf+B&#10;/4H/gf+B/4H/6//vANT/3QCB/4H/gf+B/4H/gf+B//H/9QD7//gAgf+B/4H/gf+B/4H/gf+B/4H/&#10;gf+B/4H/gf+B/4H/gf+s/4H/gf+B/4H/gf+B/4H/gf+B/4H/gf+B/4H/gf+B/4H/gf+B/4H/gf+B&#10;/6f/7wDd/+8Agf+B/4H/gf+B/4H/5v/1AJL/AtSAK5cAAiuA1M3/AapV9AACK4DU5v8BqlXyAAIr&#10;gNTi/wLUgCv3AAIrgNTs/wLUgCv2AAFVqvL/AapV9wACK4DU+P8BqlX3AAFVqvb/AapV+AACK4DU&#10;9P8C1IAr9gABVarS/wLUgCv3AAIrgNTc/wGqVYEA+AACK4DU5/8C1IAr9QACK4DU3v8C1IAr9AAB&#10;Varr/wGqVfQAAiuA1N7/AapV9AACK4DU4P8C1KpV1QACK1Wq7v8C1IAr9wAFK4DU/6pV6wABVar8&#10;/wLUgCvoAAFVquH/AtSAK/YAAiuA1NL/AtSAK/UAAlWq1Of/AtSAK/UAAVWqmf8C1IArsgACK4DU&#10;gf+B/4H/tP+wAP4rAYDUgf/8/wDU/6oA1IH/gf+B/4H/gf+B/4H/j/8C1IBV9SsCVYDUzv/vAMj/&#10;7wDR/+8Agf/B/7wAs//vAMj/7wDU/8sAgf/i/+8AyP/vANH/7wD1/+8AyP/vANH/7wDs/90Atv/d&#10;ALP/kgDI/+8A0f/vAOn/uQCh/+8AyP/vANH/7wD1/+8Axf/vANT/7wDF/7wAgf+B/+T/7wCB//r/&#10;4ACn/+8Axf/vANT/7wCB/4H/kP/vANT/7wCB/4H/gf+B/4H/gf+B/4H/gf+B/+v/7wDX/+AAgf+B&#10;/4H/gf+B/4H/gf/x//UA9f/7AIH/gf+B/4H/gf+B/4H/gf+B/4H/gf+B/4H/gf+B/4H/qf+B/4H/&#10;gf+B/4H/gf+B/4H/gf+B/4H/gf+B/4H/gf+B/4H/gf+B/4H/gf+B//T/4wCB/4H/gf+B/4H/gf/1&#10;//UAjv8BqlWUAAIrgNTP/wGqVfMAAVWq4v8C1IAr8gABVark/wGqVfYAAiuA1Oz/AtSAK/YAAVWq&#10;8v8BqlX3AAIrgNT4/wGqVfcAAVWq9v8BqlX4AAIrgNT0/wLUgCv2AAFVqtL/AtSAK/cAAiuA1Nz/&#10;AapVgQD4AAIrgNTn/wLUgCv0AAFVqt7/AtSAK/QAAVWq7P8C1IAr9AABVard/wGqVfQAAiuA1OL/&#10;AapV7AD+K/xV/yvuAAIrgNTx/wLUgCv3AAQrgKqAK/gAACvzAAFVqv//AtSAK/YA/yvyAAIrgNTj&#10;/wLUgCv1AAFVqtD/AtSAK/sAAitVquP/AapV9QACK4DUmf8C1IArsgACK4DUgf+B/4H/qP+zAIL/&#10;AapV/QAEK1WAqtSB/8H/+NT+qv/Ugf+B/4H/gf+B/9f/9NSZ/wLUgCv1AAIrgNTO/+8AyP/vANH/&#10;7wCB/8H/sAC//+8AyP/vANT/0QCB/9z/7wDI/+8A0f/vAPX/7wDI/+8A0f/vAO//4ACz/+AAsP/U&#10;AP7/vwDI/+8A0f/vAN3/uQCt/+8AyP/vANH/7wD1/+8Axf/vANT/7wC5/7wAgf+B//D/7wCB/wD/&#10;4ACh/+8Axf/vANT/7wCB/4H/kP/vANT/7wCB/4H/gf+B/4H/gf+B/4H/gf+B/+v/7wDd/90Agf+B&#10;/4H/gf+B/4H/gf/0//IA9f/7AIH/gf+B/4H/gf+B/4H/gf+B/4H/gf+B/4H/gf+B/4H/pv+B/4H/&#10;gf+B/4H/gf+B/4H/gf+B/4H/gf+B/4H/gf+B/4H/gf+B/4H/gf+B//T/1wCB/4H/gf+B/4H/h//y&#10;AI7/AtSAK5IAAiuA1NH/AapV8wABVard/wGqVfIAAVWq5/8C1IAr9gABVarr/wLUgCv3AAIrgNTy&#10;/wGqVfcAAiuA1Pj/AapV9wABVar2/wGqVfgAAiuA1PT/AtSAK/YAASuA0qoCgFUr9wACK4DU3P8B&#10;qlWBAPgAAiuA1Of/AtSAK/QAAVWq3v8BqlXzAAIrgNTt/wLUgCv0AAFVqt3/AtSAK/QAAVWq5P8B&#10;qlXwAAMrVarU8v8D1KpVK/QAAVWq8f8C1IAr9wAAK/9VACv8AAIrgNT8/wKqVSv4AAErgP/UAYAr&#10;+QACVarU/P8BqlX1AAIrgNTk/wLUgCv1AAFVqs3/AapV/ysBgNTh/wLUgCv1AAFVqpj/AtSAK7IA&#10;AiuA1IH/gf+B/5z/vACH/wGqVfYAAytVqtSB/8f/AtSAK/UAAVWqgf+B/8H//9SB/4H/nP8C1IAr&#10;9QABVaqb/wLUgCv1AAIrgNTO/+8AyP/vANH/7wCB/8H/pADL/+8AyP/vANT/1ACB/9n/7wDI/+8A&#10;0f/vAPX/7wDI/+8A0f/vAPX/3QC2/90As//OAPL/ywDI/+8A0f/vANH/uQC5/+8AyP/vANH/7wD1&#10;/+8Axf/vANT/7wCt/7wAgf+B//z/7wCG/90Anv/vAMX/7wDU/+8Agf+B/5D/7wDU/+8Agf+B/4H/&#10;gf+B/4H/gf+B/4H/gf/r/+8A4//dAIH/gf+B/4H/gf+B/4H/9P/yAO//+wCB/4H/gf+B/4H/gf+B&#10;/4H/gf+B/4H/gf+B/4H/gf+B/6b/gf+B/4H/gf+B/4H/gf+B/4H/gf+B/4H/gf+B/4H/gf+B/4H/&#10;gf+B/4H/gf/0/84Agf+B/4H/gf+B/5P/9QCL/wLUgCuPAAIrgNTU/wLUgCvzAAFVqtn/AtSAK/MA&#10;AiuA1Or/AtSAK/YAAVWq6/8C1IAr9wACK4DU8v8BqlX3AAIrgNT4/wGqVfcAAVWq9v8BqlX4AAIr&#10;gNT0/wLUgCu4AAIrgNTc/wGqVfUAAVWqlP8C1IAr9gACK4DU5v8BqlX0AAFVqt7/AapV8wACK4DU&#10;7f8BqlX0AAIrgNTd/wLUgCv0AAFVqub/AapV8QACVarU6f8BqlX5AAFVqu//AtSAK/cA/iv9AAFV&#10;qvj/AtSAK/gAAFX/gAAr+wACK4DU+P8C1IAr9gABVark/wLUgCv1AAFVqqf/AtSAK/UAAVWqmP8C&#10;1IAr9QACK1WAwKoA1IH/gf+B/4//xQCN/wLUgCvzAAIrgNTw/wHUgK9VAYDUrf8C1IAr9gACK4DU&#10;gf/3/wDU9qoA1MH/AdSq/4AAVf8r9AD+KwJVgKr/1MH//9QBqlX/K/MA/ysDVYCq1IH/l/8C1IBV&#10;9SsBVaqj/wLUgCv1AAFVqpv/AtSAK/UAAiuA1M7/7wDI/+8A0f/vAIH/wf+bANT/7wDI/+8A1P/a&#10;AIH/0//vAMj/7wDR/+8A9f/vAMj/7wDR/+8A+//dALb/3QCz/90A/v/vAOn/1ADI/+8A0f/vAMX/&#10;uQDF/+8AyP/vANH/7wD1/+8Axf/vANT/7wCk/7wAgf+F/+8AjP/dAJj/7wDF/+8A1P/vAIH/gf+Q&#10;/+8A1P/vAIH/gf+B/4H/gf+B/4H/gf+B/4H/6//vAOb/4ACB/4H/gf+B/4H/gf+B//H/9QDs//sA&#10;gf+B/4H/gf+B/4H/gf+B/4H/gf+B/4H/gf+B/4H/gf+j/4H/gf+B/4H/gf+B/4H/gf+B/4H/gf+B&#10;/4H/gf+B/4H/gf+B/4H/gf+B/4H/8f/FAIH/gf+B/4H/gf+l//UAiP8CqlUr5gACK4DUuP8C1IAr&#10;9gACK4DU1v8BqlXyAAFVqtT/AapV8wACK4DU7P8BqlX2AAIrgNTr/wGqVfYAAiuA1PL/AapV9wAC&#10;K4DU+P8BqlX3AAFVqvb/AapV+AACK4DU9P8C1IAruAACK4DU3P8BqlX1AAFVqpT/AtSAK/YAAiuA&#10;1Ob/AapV9AACK4DU4P8C1IAr8wACK4DU7f8BqlX0AAIrgNTc/wGqVfQAAiuA1On/AtSAK/MAAiuA&#10;1OT/AtSAK/4AAVWq7f8C1IAr8gABVar1/wLUgCvxAAIrgNT1/wGqVfYAAiuA1OT/AapV9QABVaqn&#10;/wGqVfUAAiuA1Jj/AtSAK/UAAiuA1IH/gf+B/4H/vv/UAI//AtSAK/MAAiuA1O7/AapVrwABVaqs&#10;/wLUgCv2AAIrgNSB//z/A9SAVSv2AAIrgNTI/wPUqlUr4gADK1WA1Mr/A9SAVSvmAAMrVarUgf+b&#10;/wGqVfUAAVWqo/8C1IAr9QABVaqb/wLUgCv1AAIrgNTO/+8AyP/vANH/7wCB/8H/jwDg/+8AyP/v&#10;ANT/4ACB/83/7wDI/+8A0f/vAPX/7wDI/+8A0f/LALb/3QCw/+AA+P/vAN3/4ADI/+8A0f/vALn/&#10;vADO/+8AyP/vANH/7wD1/+8Axf/vANT/7wCY/7wAgf+R/+8Aj//gAJL/7wDF/+8A1P/vAIH/gf+Q&#10;/+8A1P/vAIH/gf+B/4H/gf+B/4H/gf+B/4H/6//vAOz/4ACB/4H/gf+B/4H/gf+B//H/9QDp//gA&#10;gf+B/4H/gf+B/4H/gf+B/4H/gf+B/4H/gf+B/4H/gf+j/4H/gf+B/4H/gf+B/4H/gf+B/4H/gf+B&#10;/4H/gf+B/4H/gf+B/4H/gf+B/4H/7v+8AIH/gf+B/4H/gf+3//IAif8D1KpVK+MAAiuA1Lj/AtSA&#10;K/YAAiuA1Nn/AtSAK/IAAVWq0P8BqlXzAAIrgNTv/wLUgCv2AAFVqur/AapV9gACK4DU8v8BqlX3&#10;AAIrgNT4/wGqVfcAAVWq9v8BqlX4AAIrgNT0/wLUgCu4AAIrgNTc/wGqVfUAAVWqlP8C1IAr9gAC&#10;K4DU5v8C1IAr9AABVarh/wLUgCvyAAIrgNTt/wGqVfQAAiuA1Nz/AapV9AACK4DU6v8BqlXzAAIr&#10;gNTf//+qANTr/wLUgCvzAAFVqvP/AapV8gABVarz/wLUgCv2AAFVquT/AapV9QABVaqo/wLUgCv1&#10;AAFVqpf/AtSAK/UAAiuA1IH/gf+B/4H/4/8C1KqA01XgANBVAoCq1Mb/AtSqVfIAAVWq6/8BqlWv&#10;AAFVqqv/AtSAK/YAAiuA1IL/A9SqVSvxAAIrgNTM/wLUgCvYAAIrgNTR/wKqVSveAAIrgNSB/57/&#10;AapV9QABVaqj/wLUgCv1AAFVqpv/AtSAK/UAAiuA1M7/7wDI/+8A0f/vAIH/vv/OAP7/vADs/+8A&#10;yP/vANT/5gCB/8f/7wDI/+8A0f/vAPX/7wDI/+8A0f/RALP/4ACw/+AA8v/vANT/6QDI/+8A0f/v&#10;ALD/uQDa/+8AyP/vANH/7wD1/+8Axf/vANT/7wCM/7wAgf+d/+8Alf/dAI//7wDF/+8A1P/vAIH/&#10;gf+Q/+8A1P/vAIH/gf+B/4H/gf+B/4H/gf+B/4H/6//vAPL/3QCB/4H/gf+B/4H/gf+B//T/8gDm&#10;//sAgf+B/4H/gf+B/4H/gf+B/4H/gf+B/4H/gf+B/4H/gf+g/4H/gf+B/4H/gf+B/4H/gf+B/4H/&#10;gf+B/4H/gf+B/4H/gf+B/4H/gf+B/4H/4v+/AIH/gf+B/4H/gf/G//IAhv8C1IAr8AAEK4DUqlX1&#10;AAIrgNS4/wLUgCv2AAIrgNTc/wLUgCvyAAIrgNTM/wLUgCv3AAIrgNTu/wGqVfUAAVWq6v8BqlX2&#10;AAIrgNTy/wGqVfcAAiuA1Pj/AapV9wABVar2/wGqVfgAAiuA1PL/ttTa/wGqVfUAAVWqlP8C1IAr&#10;9gACK4DU5f8BqlX0AAIrgNTj/wLUgCvxAAIrgNTu/wLUgCv0AAIrgNTc/wGqVfQAAiuA1Oz/AtSA&#10;K/MAAVWqxP8C1IAr9QACK4DU8v8C1IAr9AABVarx/wGqVfYAAiuA1OX/AapV9QABVaqp/wLUgCv1&#10;AAIrgNSX/wLUgCv1AAIrgNSB/4H/gf+B/+P/AtSAK4EA/wAA1Mj/AapV8QABVarp/wGqVa8AAVWq&#10;qv8C1IAr9gACK4DUif8E1KqAVSvsAAIrgNTP/wKqVSvSAAIrgNTX/wLUgCvYAAFVqoH/oP8BqlX1&#10;AAFVqqP/AtSAK/UAAVWqm/8C1IAr9QACK4DUzv/vAMj/7wDR/+8Agf+7/4EA/QD4/+8AyP/vANT/&#10;6QCB/8T/7wDI/+8A0f/vAPX/7wDI/+8A0f/UALb/3QCz/90A7//vANT/6QDI/+8A0f/vAKT/uQDm&#10;/+8AyP/vANH/7wD1/+8Axf/vANT/7wCD/7wAgf+m/+8Am//dAIn/7wDF/+8A1P/vAIH/gf+Q/+8A&#10;1P/vAIH/gf+B/4H/gf+B/4H/gf+B/4H/6//vAPj/3QCB/4H/gf+B/4H/gf+B//H/9QDj//sAgf+B&#10;/4H/gf+B/4H/gf+B/4H/gf+B/4H/gf+B/4H/gf+d/4H/gf+B/4H/gf+B/4H/gf+B/4H/gf+B/4H/&#10;gf+B/4H/gf+B/4H/gf+B/4H/2f+8AIH/gf+B/4H/gf/V//UAhP8C1IAr7wACK4DU/v8BqlX1AAIr&#10;gNS4/wLUgCv2AAIrgNTf/wLUgCvxAAFVqtf/BdSAVYCq1Pf/AtSAK/wAAiuA1Oz/AtSAK/YAAiuA&#10;1Or/AapV9gACK4DU8v8BqlX3AAIrgNT4/wGqVfcAAVWq9v8BqlX4AAIrgNSB/wL/qlX1AP8rk1UA&#10;K/UAAiuA1OT/AapV9AACK4DU5f8C1IAr8AACK4DU7v8C1IAr9AACK4DU3P8BqlX0AAIrgNTt/wLU&#10;gCv0AAIrgNTD/wLUgCv1AAFVqvH/AtSAK/UAAiuA1PH/AapV9gACK4DU5f8BqlX1AAFVqqn/AapV&#10;9AABVaqW/wLUgCv1AAIrgNSB/4H/gf+B/+P/AtSAK4EA9gDT/wKqVSvyAAIrgNTn/wGqVa8rAVWq&#10;qf8C1IAr9gACK4DUkP8E1KqAVSvmAAIrgNTS/wLUgCvuAP8r+FX/K+wAAVWq2/8C1IAr8QACK1WA&#10;+6oCgFUr8AABVaqB/6L/AapV9QABVarj/wGqVf8rAlWq1Mj/AtSAK/UAAVWqm/8C1IAr9QACK4DU&#10;zv/vAMj/7wDR/+8Agf+4/4EA5QDI/+8A1P/vAIH/vv/vAMj/7wDR/+8A9f/vAMj/7wDR/9oAtv/d&#10;ALP/3QDp/+8A1P/pAMj/7wDR/+8AmP+5APL/7wDI/+8A0f/vAPX/7wDF/+8A1P/pAIH//f+8AIH/&#10;sv/vAJ7/4ACD/+8Axf/vANT/7wCB/4H/kP/vANT/7wCB/4H/gf+B/4H/gf+B/4H/gf+B/+v/7wD7&#10;/+AAgf+B/4H/gf+B/4H/gf/x//UA3f/7AIH/gf+B/4H/gf+B/4H/gf+B/4H/gf+B/4H/gf+B/4H/&#10;nf+B/4H/gf+B/4H/gf+B/4H/gf+B/4H/gf+B/4H/gf+B/4H/gf+B/4H/gf+B/83/xQCB/4H/gf+B&#10;/4H/3v/1AIL/AtSAK+4AAlWq1Pv/AapV9QACK4DUuP8C1IAr9gACK4DU4P8BqlXyAAIrgNTW/wGq&#10;VfsABCtVgKrU+/8F1IBVK4DU6f8BqlX1AAFVqun/AapV9gABVarx/wGqVfcAAiuA1Pj/AapV9wAB&#10;Var2/wGqVfgAAiuA1IH/Av+qVYEA+AACK4DU5P8C1IAr9AACK4DU5/8C1IAr7wACK4DU7v8C1IAr&#10;9AABVarb/wGqVfQAAiuA1O3/AapV9AACK4DUwv8C1IAr9gACK4DU8f8C1IAr9QABVarw/wLUgCv2&#10;AAFVquX/AapV9QABVaqq/wLUgCv1AAIrgNSW/wLUgCv1AAIrgNSB/4H/gf+B/+P/AtSAK4EA6gDi&#10;/wKqVSvyAAIrgNSB/+n/zdQCqoAr9QABVarF1NT/AtSqVf8r3wACK4DU1P8BqlXxAAMrVarU8P8D&#10;1KpVK/EAAiuA1N//AtSAK/MAAiuA1PP/AtSAK/MAAiuA1IH/pP8BqlX1AAFVquf/AtSqVfkAAiuA&#10;1Mv/AtSAK/UAAVWqm/8C1IAr9QACK4DUzv/vAMj/7wDR/+8Agf+s/4EA8QDI/+8A1P/vAIH/vv/v&#10;AMj/7wDR/+8A9f/vAMj/7wDR/+AAtv/dALD/4ADj/+8A1P/pAMj/7wDR/+8AjP+5AP7/7wDI/+8A&#10;0f/vAPX/7wDF/+8A1P/gAIH/+v+8AIH/vv/vAKT/4ACB//3/7wDF/+8A1P/vAIH/gf+Q/+8A1P/v&#10;AIH/gf+B/4H/gf+B/4H/gf+B/4H/6//LAIH/gf+B/4H/gf+B/4H/9P/yAN3/+wCB/4H/gf+B/4H/&#10;gf+B/4H/gf+B/4H/gf+B/4H/gf+B/5r/gf+B/4H/gf+B/4H/gf+B/4H/gf+B/4H/gf+B/4H/gf+B&#10;/4H/gf+B/4H/gf/E/8sAgf+B/4H/gf+B/+f/8gCE/wPUqlUr7gACK1Wq9/8BqlX1AAIrgNS4/wLU&#10;gCv2AAIrgNTd/wKqVSv5AAIrgNT5/wTUgFWA1OL/AtSAK/UAAiuA1OH/AtSAK/YAAiuA1Or/AtSA&#10;K/YAAVWq8f8BqlX3AAIrgNT4/wGqVfcAAVWq9v8BqlX4AAIrgNSB/wL/qlWBAPgAAiuA1OP/AtSA&#10;K/MAAVWq6f8BqlXtAAIrgNTu/wLUgCv0AAFVqtv/AapV9AACK4DU7v8BqlX0AAIrgNTB/wLUgCv2&#10;AAFVqu//AapV9gACK4DU8P8C1IAr9gABVarl/wGqVfUAAVWqq/8C1IAr9QACK4DUlf8C1IAr9QAC&#10;K4DUgf+B/4H/gf/j/wLUgCv2AAErgKGqzgDv/wPUqlUr8QABVaqB/+j/AapVgQACK4DU1/8C1IAr&#10;7AABK1X/K/UAAiuA1Nb/AtSAK/MAAiuA1Oj/AapV8QABVarh/wGqVfMAAiuA1O7/AapV8wABVaqB&#10;/6X/AapV9QACK4DU6/8C1IAr8wACK4DUzv8C1IAr9gACK4DUm/8C1IAr9QACK4DUzv/vAMj/7wDR&#10;/+8Agf+j/4EA+gDI/+8A1P/vAIH/vv/vAMj/7wDR/+8A9f/vAMj/7wDR/+YAs//gALP/2gDg/+8A&#10;1P/pAMj/7wDR/+8Agf8A/7AAyP/vANH/7wD1/+8Axf/vANT/1ACB//3/vACB/8f/7wCq/90Agf/6&#10;/+8Axf/vANT/7wCB/4H/kP/vANT/7wCB/4H/gf+B/4H/gf+B/4H/gf+B/+v/0QCB/4H/gf+B/4H/&#10;gf+B//T/8gDa//gAgf+B/4H/gf+B/4H/gf+B/4H/gf+B/4H/gf+B/4H/gf+a/4H/gf+B/4H/gf+B&#10;/4H/gf+B/4H/gf+B/4H/gf+B/4H/gf+B/4H/gf+B/4H/uP/XAIH/gf+B/4H/gf/t//IAg/8E1KqA&#10;VSvtAAIrgNT0/wGqVZsAAiuA1Nr/AtSAK/8AAlWq1Pj/AapV/AADK1Wq1Of/AtSAK/UAAVWq3/8B&#10;qlX1AAFVqun/AtSAK/YAAVWq8f8BqlX3AAIrgNT4/wGqVfcAAVWq9v8BqlX4AAIrgNT7/6PU5P8B&#10;qlXzAJMr9AACK4DU4f8BqlXyAAFVqu7/AtSAK+sAAiuA1O7/AtSAK/QAAVWq2/8BqlX0AAIrgNTv&#10;/wLUgCv0AAFVqsD/AtSAK/YAAVWq7/8BqlX2AAIrgNTw/wLUgCv2AAFVquX/AapV9QABVaqr/wGq&#10;VfQAAVWqlP8C1IAr9QACK4DUgf+B/4H/gf/j/wLUgCv2AAFVqtT/9tTW/8UA/v8C1IAr8AACVarU&#10;gf/m/wGqVYEAAiuA1Nb/AapV8gAEK1WAqtT//wLUgCv1AAIrgNTX/wGqVfQAAiuA1OP/AtSAK/MA&#10;AiuA1OT/AapV9AACK4DU6/8C1IAr9AACK4DUgf+n/wGqVfUAAiuA1Ov/AtSAK/AAAiuA1NH/AtSA&#10;K/YAAiuA1Jv/AtSAK/UAAiuA1M7/7wDI/+8A0f/vAIH/l/+GAMj/7wDU/+8Agf++/+8AyP/vANH/&#10;7wD1/+8AyP/vANH/6QC2/90As//dANr/7wDU/+kAyP/vANH/7wCB//f/uQDI/+8A0f/vAPX/7wDF&#10;/+8A1P/IAIH//f+8AIH/0//vALD/3QCB//T/7wDF/+8A1P/vAIH/gf+Q/+8A1P/vAIH/gf+B/4H/&#10;gf+B/4H/gf+B/4H/6//XAIH/gf+B/4H/gf+B/4H/8f/1ANT/+wCB/4H/gf+B/4H/gf+B/4H/gf+B&#10;/4H/gf+B/4H/gf+B/5f/gf+B/4H/gf+B/4H/gf+B/4H/gf+B/4H/gf+B/4H/gf+B/4H/gf+B/4H/&#10;gf+s/+MAgf+B/4H/gf+B//D/9QCB//z/AapV7wACK4DU8P8BqlWbAAIrgNTM/wKqVSv2AAIrgNTr&#10;/wGqVfQAAVWq3/8C1IAr9gACK4DU6f8C1IAr9gABVarx/wGqVfcAAiuA1Pj/AapV9wABVar2/wGq&#10;VfgAAiuA1P3/AtSAK6UAAiuA1Ob/AapV9QABVaqU/wLUgCv2AAIrgNTg/wLUgCvyAAMrVarU9v8D&#10;1KqAK/cAAFX/gAAr9gABVart/wLUgCv0AAIrgNTc/wGqVfQAAiuA1O//AapV9AABVaq//wLUgCv2&#10;AAFVqu//AapV9gACK4DU8P8C1IAr9gABVarl/wGqVfUAAiuA1K3/AapV9AABVaqT/wLUgCv1AAIr&#10;gNSB/4H/gf+B/+P/AtSAK/YAAVWq7v8E1KpVgKru/wGqVfcAAiuA1PD/AdSA/ysDVYCq1O//ANS0&#10;AAJVqtSB/+P/AapVgQACK4DU1f8BqlX6AP8rAVWq/9T5/wLUgCv1AAIrgNTX/wPUqlUr+AACK4DU&#10;3/8BqlXzAAIrgNTm/wGqVfQAAiuA1Oj/AapV9AACK4DUgf+o/wGqVfUAAiuA1Oj/AtSAK/AAAiuA&#10;1NT/AapV9QACK4DUm/8C1IAr9QACK4DUzv/vAMj/7wDR/+8Agf+O/8sA7//XAMj/7wDU/+8Agf++&#10;/+8AyP/vANH/7wD1/+8AyP/vANH/7wC2/90As//dANT/7wDU/+kAyP/vANH/7wCB/+v/uQDU/+8A&#10;0f/vAPX/7wDF/+8A1P+/AIH/+v+8AIH/3//vALP/4ACB/+7/7wDF/+8A1P/vAIH/gf+Q/+8A1P/v&#10;AIH/gf+B/4H/gf+B/4H/gf+B/4H/6//dAIH/gf+B/4H/gf+B/4H/8f/1ANH/+wCB/4H/gf+B/4H/&#10;gf+B/4H/gf+B/4H/gf+B/4H/gf+B/5T/gf+B/4H/gf+B/4H/gf+B/4H/gf+B/4H/gf+B/4H/gf+B&#10;/4H/gf+B/4H/gf+j/+8A4P/vAIH/gf+B/4H/pv/1AIH/9P8BqlX1AAIrgNTs/wGqVZsAAiuA1M7/&#10;AtSAK/EAAytVqtTx/wLUgCv1AAIrgNTf/wLUgCv2AAIrgNTo/wLUgCv2AAFVqvH/AapV9wACK4DU&#10;+P8BqlX3AAFVqvb/AapV+AACK4DU/f8C1IArpQACK4DU5v8BqlX1AAFVqpT/AtSAK/YAAiuA1N7/&#10;AtSAK+4A/yv+Vf8r8wAEK4DUqlX1AAFVqu3/AtSAK/QAAiuA1Nz/AapV9AACK4DU8P8C1IAr9AAB&#10;Vaq//wLUgCv2AAFVqu//AapV9gACK4DU8P8C1IAr9gABVarl/wGqVfUAAiuA1K7/AapV9AABVaqS&#10;/wLUgCv1AAIrgNSB/4H/gf+B/+P/AtSAK/YAAVWq9P8E1KqAVSv7AAFVqvD/AapV9wACK4DU8f8B&#10;qlX3AAMrVarU9v8C1IArtQCB/+H/AapVgQACK4DU1f8B1Kr/VQKAqtTx/wLUgCv1AAIrgNTT/wLU&#10;gCv9AAIrgNTc/wGqVfMAAVWq5/8BqlX0AAFVquX/AapV9AACK4DUgf+p/wGqVfUAAiuA1OX/AtSq&#10;VfAAAiuA1Nf/AapV9QACK4DUm/8C1IAr9QACK4DUzv/vAMj/7wDR/+8Agf+C/90A3f/jAMj/7wDU&#10;/+8Agf++/+8AyP/vANH/7wD1/+8AyP/vANH/7wC5/+AAsP/gAM7/7wDU/+kAyP/vANH/7wCB/9//&#10;uQDg/+8A0f/vAPX/7wDF/+8A1P+zAIH//f+5AIH/6//vALn/3QCB/+v/7wDF/+8A1P/vAIH/gf+Q&#10;/+8A1P/vAIH/gf+B/4H/gf+B/4H/gf+B/4H/6//gAIH/gf+B/4H/gf+B/4H/9P/yAM7/+wCB/4H/&#10;gf+B/4H/gf+B/4H/gf+B/4H/gf+B/4H/gf+B/5T/gf+B/4H/gf+B/4H/gf+B/4H/gf+B/4H/gf+B&#10;/4H/gf+B/4H/gf+B/4H/gf+B//P/4ACB/4H/gf+B/7j/8gCB/+//AtSAK/0AAytVgNTo/wGqVfQA&#10;ACu2VQAr9QACK4DUy/8C1IAr8AACVarU9f8BqlX0AAFVqt3/AapV9QABVarn/wGqVfYAAiuA1PH/&#10;AapV9wACK4DU+P8BqlX3AAFVqvb/AapV+AACK4DU/f8C1IArpQACK4DU5v8BqlX1AAFVqpT/AtSA&#10;K/YAAiuA1Nv/AapV3QABVar+/wGqVfYAAiuA1Oz/AapV9AACK4DU3P8BqlX0AAIrgNTw/wLUgCv1&#10;AAIrgNS//wLUgCv2AAFVqu//AapV9gACK4DU8P8C1IAr9gABVarl/wLUgCv2AAIrgNTV/wXUqoAr&#10;Varh/wGqVfQAAiuA1JL/AtSAK/UAAiuA1IH/gf+B/4H/4/8C1IAr9gABVar2/wLUgCv1AAIrgNTz&#10;/wGqVfcAAiuA1PP/AtSAK/UAAVWq9f8C1IAr9gACK4DU/P+8AP7/B6pVACtVgKrUgf+8/wGqVfUA&#10;AiuA1Ib/AtSAK/UAAiuA1M//ANT/gACq2v8C1IAr9AACK4DU6f8BqlX0AAIrgNTk/wGqVfQAAVWq&#10;gf+p/wLUgCv2AAIrgNTi/wLUqlXwAAIrgNTa/wGqVfUAAVWqmv8C1IAr9QACK4DUzv/vAMj/7wDR&#10;/+8Agf+B//n/7ADO/+wAyP/vANT/7wCB/77/7wDI/+8A0f/vAPX/7wDI/+8A0f/vAL//4ACw/90A&#10;y//vANT/6QDI/+8A0f/sAIH/1v+5AOz/7wDR/+8A9f/vAMX/7wDU/+8A/v+8AIn/sACB//T/7wC/&#10;/90Agf/l/+8Axf/vANT/7wCB/4H/kP/vANT/7wCB/4H/gf+B/4H/gf+B/4H/gf+B/+7/4wCB/4H/&#10;gf+B/4H/gf+B//H/9QDL//sAgf+B/4H/gf+B/4H/gf+B/4H/gf+B/4H/gf+B/4H/gf+R/4H/gf+B&#10;/4H/gf+B/4H/gf+B/4H/gf+B/4H/gf+B/4H/gf+B/4H/gf+B/4H/gf/z/9QAgf+B/4H/gf/K//IA&#10;gf/m//6qANTk/wGqVfUAAiuA1Lj/AtSAK/YAAiuA1Mf/AqpVK/EAAiuA1Pr/AapV9AACK4DU3f8B&#10;qlX1AAFVqub/AapV9gACK4DU8f8BqlX3AAIrgNT4/wGqVfcAAVWq9v8BqlX4AAIrgNT9/wLUgCv3&#10;AAIrVYDoqgKAVSv4AAIrVYDnqgKAVSv3AAIrgNTm/wGqVfUAAVWqlP8C1IAr9gACK4DU2f8D1KpV&#10;K+UAAytVqtT9/wLUgCv2AAIrgNTs/wGqVfQAAiuA1N3/AtSAK/QAAVWq7/8BqlX0AAIrgNS//wLU&#10;gCv2AAFVqu//AapV9gACK4DU8P8C1IAr9gABVarl/wLUgCv2AAIrgNTZ/wPUqlUr/AABVark/wLU&#10;gCv0AAFVqpD/AtSAK/UAAiuA1IH/gf+B/4H/4/8C1IAr9gABVarz/wGqVfUAAiuA1PX/AapV9wAC&#10;K4DU9P8BqlX1AAIrgNT0/wLUgCv2AAIrgNTw/70ABCtVgKrUgf/A/wGqVfUAAiuA1If/AtSAK/UA&#10;AiuA1KP/AapV9AACK4DU6v8C1IAr9QACK4DU4/8C1IAr9AABVaqB/6r/AtSAK/YAAiuA1N//AtSA&#10;K/AAAVWq3f8C1IAr9QABVaqa/wLUgCv1AAIrgNTO/+8AyP/vANH/7wCB/4H/rv/vAMj/7wDU/+8A&#10;gf++/+8AyP/vANH/7wD1/+8AyP/vANH/7wDF/90As//dAMX/7wDU/+kAyP/vANH/4ACB/9z/tgD1&#10;/+8A0f/vAPX/7wDF/+8A1P/vAPX/vACS/+8A+/+8AIH/AP/vAML/4ACB/9//7wDF/+8A1P/vAIH/&#10;gf+Q/+8A1P/vAIH/gf+B/4H/gf+B/4H/gf+B/4H/8f/pAIH/gf+B/4H/gf+B/4H/7v/1AMX/+wCB&#10;/4H/gf+B/4H/gf+B/4H/gf+B/4H/gf+B/4H/gf+B/5H/gf+B/4H/gf+B/4H/gf+B/4H/gf+B/4H/&#10;gf+B/4H/gf+B/4H/gf+B/4H/gf+B//P/xQCB/4H/gf+B/9z/9QCB/7//AapV9QACK4DUuP8C1IAr&#10;9gACK4DUxP8C1IAr8QACK4DU//8C1IAr9AABVarc/wGqVfUAAiuA1Ob/AapV9gACK4DU8f8BqlX3&#10;AAIrgNT4/wGqVfcAAVWq9v8BqlX4AAIrgNT9/wLUgCv3AAIrgNTo/wLUgCv4AAIrgNTn/wLUgCv3&#10;AAIrgNTm/wGqVYEA+AACK4DU1f8E1KqAVSvvAP8rAlWq1Pn/AapV9QABVarr/wGqVfQAAiuA1N3/&#10;AtSAK/QAAVWq7/8BqlX0AAFVqr7/AtSAK/YAAVWq7/8BqlX2AAIrgNTw/wLUgCv2AAFVquX/AtSA&#10;K/YAAiuA1N7/A9SqVSv2AAFVqub/AtSAK/QAAVWqj/8C1IAr9QACK4DUgf+B/4H/gf/j/wLUgCv2&#10;AAFVqvH/AapV9QACK4DU9/8BqlX3AAIrgNT2/wLUgCv2AAIrgNTy/wLUgCv2AAIrgNTn/8IAAVWq&#10;gf/A/wLUgCv1AAFVqoj/AtSAK/UAAiuA1KP/AapV9AACK4DU6/8C1IAr9AABVarh/wGqVfQAAiuA&#10;1IH/q/8C1IAr9gACK4DU3P8C1IAr8QACK4DU4P8C1IAr9QABVaqa/wLUgCv1AAIrgNTO/+8AyP/v&#10;ANH/7wCB/4H/rv/vAMj/7wDU/+8Agf++/+8AyP/vANH/7wD1/+8AyP/vANH/7wDL/90As//XAMX/&#10;7wDU/+kAyP/vANH/1wCB/+v/kgDR/+8A9f/vAMX/7wDU/+8A6f+8AJ7/7wDy/7kAjP/vAMj/4ACB&#10;/9n/7wDF/+8A1P/vAIH/gf+Q/+8A1P/vAIH/gf+B/4H/gf+B/4H/gf+B/4H/9//jAIH/gf+B/4H/&#10;gf+B/4H/9P/yAMX/+wCB/4H/gf+B/4H/n//1AIH/gf+B/4H/gf+B/4H/gf+B/4H/gf/8/4H/gf+B&#10;/4H/gf+B/4H/gf+B/4H/gf+B/4H/gf+B/4H/gf+B/4H/gf+B/4H/gf/w/7wAgf+B/4H/gf/u//UA&#10;gf+5/wGqVfUAAiuA1Lj/AtSAK/YAAiuA1MH/AtSAK/EA/iv0AAIrgNTc/wGqVfUAAiuA1Ob/AtSA&#10;K/YAAiuA1PH/AapV9wACK4DU+P8BqlX3AAFVqvb/AapV+AACK4DU/f8C1IAr9wACK4DU6P8C1IAr&#10;+AACK4DU5/8C1IAr9wACK4DU5v8BqlWBAPgAAiuA1M7//9T3qv/U8/8C1IAr9gACK4DU6/8C1IAr&#10;9AABVard/wLUgCv0AAFVqu//AapV9AABVaq+/wLUgCv2AAFVqu//AapV9gACK4DU8P8C1IAr9gAB&#10;Varl/wLUgCv2AAIrgNTj/wPUqlUr8AABVaro/wGqVfMAAVWqjv8C1IAr9QACK4DUgf+B/4H/gf/j&#10;/wLUgCv2AAFVqu//AapV9QABVar4/wGqVfcAAiuA1Pj/AtSAK/UAAVWq8P8C1IAr9gACK4DU4f8C&#10;1IArzQACK4DUgf++/wLUgCv1AAFVqon/AtSAK/UAAiuA1KP/AapV9AACK4DU6/8BqlX0AAIrgNTh&#10;/wLUgCv0AAFVqtD//9QBqoD+Vfcr/1UAgP+qANTI///UAaqA/lX/gAGq1Ov/ANT/qgCA/VUBgKr/&#10;1Nn/AtSAK/YAAiuA1Nn/AapV8AABVari/wLUgCv2AAIrgNSa/wLUgCv1AAIrgNTO/+8AyP/vANH/&#10;7wCB/4H/rv/vAMj/7wDU/+8Agf++/+8AyP/vANH/7wD1/+8AyP/vANH/7wDO/+AAsP/UAMX/7wDU&#10;/+kAyP/vANH/ywCB//r/4AD+/7MA0f/vAPX/7wDF/+8A1P/vAN3/vACq/+8A5v+8AJX/7wDL/+AA&#10;gf/W/+8Axf/vANT/7wCB/4H/kP/vANT/7wCB/4H/gf+B/4H/gf+B/4H/gf+B//3/4ACB/4H/gf+B&#10;/4H/gf+B//f/8gDC//gAgf+B/4H/gf+B/6X/7ACB/4H/gf+B/4H/gf+B/4H/gf+B/4H///+B/4H/&#10;gf+B/4H/gf+B/4H/gf+B/4H/gf+B/4H/gf+B/4H/gf+B/4H/gf+B/4H/7f+zAIH/gf+B/4H/AP/y&#10;AIH/tv8BqlX1AAIrgNS4/wLUgCv2AAIrgNS+/wLUgCvlAAFVqtv/AapV9QACK4DU5f8C1IAr9gAB&#10;Varw/wGqVfcAAiuA1Pj/AapV9wABVar2/wGqVfgAAiuA1P3/AtSAK/cAAiuA1Oj/AtSAK/gAAiuA&#10;1Of/AtSAK/cAAiuA1Ob/AapVgQD4AAIrgNSz/wLUgCv1AAFVqur/AtSAK/QAAVWq3f8BqlX0AAIr&#10;gNTv/wGqVfQAAiuA1L//AtSAK/YAAVWq7/8BqlX2AAIrgNTw/wLUgCv2AAFVquX/AtSAK/YAAiuA&#10;1Oj/A9SqVSvuAAMrVarU6f8BqlXzAAIrgNSN/wLUgCv1AAIrgNSB/4H/gf+B/+P/AtSAK/YAAVWq&#10;7v8C1IAr9gACK4DU+v8BqlX3AAIrgNT6/wLUgCv1AAFVqu7/AtSAK/YAAiuA1N//AtSAK/8AAiuA&#10;1Pn/3gACK4DUgf+6/wGqVfUAAiuA1Iv/AtSAK/UAAiuA1KT/AtSAK/QAAiuA1Oz/AtSAK/QAAVWq&#10;3/8BqlX0AAIrgNTX/wPUqlUr5gAEK1WAqtTo/wLUgFX3KwJVgNT8/wLUgCv0AAIrgNT0/wPUgFUr&#10;8wACK4DU3f8C1IAr9gACK4DU1/8C1IAr8QACK4DU5f8BqlX1AAIrgNSa/wLUgCv1AAIrgNTO/+8A&#10;yP/vANH/7wCB/4H/rv/vAMj/7wDU/+8Agf++/+8AyP/vANH/7wD1/+8AyP/vANH/7wDU/90As//O&#10;AMX/7wDU/+kAyP/vANH/wgCJ/+AA7P+/ANH/7wD1/+8Axf/vANT/7wDU/7kAtv/vANr/vACh/+8A&#10;zv/jAIH/0P/vAMX/7wDU/+8Agf+B/5D/7wDU/+8Agf+B/4H/gf+B/4H/gf+B/4H/hv/aAIH/gf+B&#10;/4H/gf+B/4H/9//1ALz/+wCB/4H/gf+B/4H/qP/mAIH/gf+B/4H/gf+B/4H/gf+B/4H/gf///4H/&#10;gf+B/4H/gf+B/4H/gf+B/4H/gf+B/4H/gf+B/4H/gf+B/4H/gf+B/4H/gf/h/7MAgf+B/4H/kv/y&#10;AIH/sP8BqlX1AAIrgNS4/wLUgCv2AAIrgNS7/wLUgCvqAAFVqtr/AapV9QACK4DU5P8C1IAr9gAB&#10;Varw/wGqVfcAAiuA1Pj/AapV9wABVar61P7/AqqAK/gAAiuA1P3/AtSAK/cAAiuA1Oj/AtSAK/gA&#10;AiuA1Of/AtSAK/cAAiuA1Ob/AapV9QD/K5NVACv1AAIrgNSz/wGqVfUAAVWq6P8BqlX0AAIrgNTe&#10;/wGqVfQAAVWq7v8C1IAr9QACK4DUv/8C1IAr9gABVarv/wGqVfYAAiuA1PD/AtSAK/YAAVWq5f8C&#10;1IAr9gACK4DU7v8E1KqAVSvtAAMrgKrU5/8C1IAr8wABVaqL/wLUgCv1AAIrgNSB/4H/gf+B/+P/&#10;AtSAK/YAAVWq7P8C1IAr/QADK1Wq1Pb/AapV9wACK4DU+P8E1KqAVSv7AAFVquz/AtSAK/YAAiuA&#10;1Mb/6QACK4DU6f/vAIH/4f8BqlX1AAIrgNSM/wLUgCv1AAIrgNSk/wGqVfMAAVWq6/8BqlX0AAIr&#10;gNTf/wLUgCv0AAFVqtv/AtSAK9wAAiuA1Ov/AtSAK/cAAiuA1P7/AapV7wACK4DU+f8C1IAr7AAC&#10;K4DU4P8C1IAr9gACK4DU1P8BqlXxAAIrgNTo/wLUgCv1AAFVqpn/AtSAK60AyP/vANH/7wCB/4H/&#10;rv/vAMj/7wDU/+8Agf++/+8AyP/vANH/7wD1/+8AyP/vANH/7wDa/90As//dAP7/7wDF/+8A1P/p&#10;AMj/7wDR/7YAm//dAN3/ywDR/+8A9f/vAMX/7wDU/+8AyP+8AL//7wDO/7wArf/vAM7/6QCB/8r/&#10;7wDF/+8A1P/vAIH/gf+Q/+8A1P/vAIH/gf+B/4H/gf+B/4H/gf+B/4z/2gCB/4H/gf+B/4H/gf+B&#10;//f/9QC5//sAgf+B/4H/gf+B/6j/4wCB/4H/gf+B/4H/gf+B/4H/gf+B/4H///+B/4H/gf+B/4H/&#10;gf+B/4H/gf+B/4H/gf+B/4H/gf+B/4H/gf+B/4H/gf+B/4H/1f+8AIH/gf+B/5j/9QCB/6r/AapV&#10;9QACK4DUuP8C1IAr9gACK4DUuP8C1IAr7wACK4DU2v8BqlX1AAIrgNTj/wGqVfUAAVWq8P8BqlX3&#10;AAIrgNT4/wGqVfcABFWq1IAr7gACK4DU/f8C1IAr9wACK4DU6P8C1IAr+AACK4DU5/8C1IAr9wAC&#10;K4DU5v8BqlX1AAFVqpT/AtSAK/YAAiuA1LT/AapV9QACK4DU6P8C1IAr9AABVarf/wLUgCv0AAFV&#10;qu7/AtSAK/QAAVWqv/8C1IAr9gABVarv/wGqVfYAAiuA1PD/AtSAK/YAAVWq5f8C1IAr9gACK4DU&#10;9P//1AKqVSvsAAMrVarU5P8C1IAr8AADK1WA1I7/AtSAK/UAAiuA1IH/gf+B/4H/4/8C1IAr9gAB&#10;Var6//HU/qrw1AGqVfcAAiuAqvHUAKr/gACq79T8/wLUgCv2AAIrgNTA/wGqVfMAAiuA1Or/4wCB&#10;/+n/AtSAK/UAAVWqjf8C1IAr9QACK4DUpf8C1IAr9AABVarq/wGqVfQAAiuA1N7/AapV9AACK4DU&#10;4P8C1KpV1QACK1Wq7v8C1IAr9wAFK4DU/6pV6wABVar8/wLUgCvoAAFVquH/AtSAK/YAAiuA1NL/&#10;AtSAK/UAAlWq1Of/AtSAK/UAAVWqmf8C1IArrQDI/+8A0f/vAIH/gf+u/+8AyP/vANT/7wCB/77/&#10;7wDI/+8A0f/vAPX/7wDI/+8A0f/vAOD/3QCw/+AA+P/vAMX/7wDU/+kAyP/vANH/rQCq/90Ay//X&#10;ANH/7wD1/+8Axf/vANT/7wC8/7wAy//vAMX/vAC2/+8A0f/pAIH/x//vAMX/7wDU/+8Agf+B/5D/&#10;7wDU/+8Agf+B/4H/gf+B/4H/gf+B/4H/j//aAIH/gf+B/4H/gf+B/4H/+v/yALb/+wCB/4H/gf+B&#10;/4H/rv/gAIH/gf+B/4H/gf+B/4H/gf+B/4H/gf/8/4H/gf+B/4H/gf+B/4H/gf+B/4H/gf+B/4H/&#10;gf+B/4H/gf+B/4H/gf+B/4H/gf/J/8UAgf+B/4H/of/1AIH/pP8BqlXzALYr9AACK4DUtv8C1IAr&#10;8AACVarU3f8C1IAr9QACK4DU4v8BqlX2AAIrgNTw/wGqVfcAAiuA1Pj/AapV9wAEVar/qlXuAAIr&#10;gNT9/wLUgCv3AAIrgKro1AKqgCv4AAIrgKrn1AKqgCv3AAIrgNTm/wGqVfUAAVWqlP8C1IAr9gAC&#10;K4DUtv8C1IAr9QACK4DU5v8BqlX0AAFVqt//AapV9AACK4DU7f8BqlX0AAFVqr//AtSAK/YAAVWq&#10;7/8BqlX2AAIrgNTw/wLUgCv2AAFVquX/AtSAK/YAAiuA1Pr//9QCqlUr6wADK1Wq1OH/AapV6QAD&#10;K1Wq1JL/AtSAK/UAAiuA1IH/gf+B/4H/4/8C1IAr9gABVar8/wGqVakAAiuA1P7/AtSAK/YAAiuA&#10;1MP/AtSAK/MAAiuA1Pr/AtSAK5gAAiuA1Kf/AtSAK/UAAiuA1I//AtSAK/UAAiuA1Kb/AtSAK/QA&#10;AiuA1Ov/AtSAK/QAAVWq3f8BqlX0AAIrgNTi/wGqVewA/iv8Vf8r7gACK4DU8f8C1IAr9wAEK4Cq&#10;gCv4AAAr8wABVar//wLUgCv2AP8r8gACK4DU4/8C1IAr9QABVarQ/wLUgCv7AAIrVarj/wGqVfUA&#10;AiuA1Jn/AtSAK60AyP/vANH/7wCB/4H/rv/vAMj/7wDU/+8Agf++/+8AyP/vANH/7wD1/+8AyP/v&#10;ANH/7wDj/+AAsP/gAPL/7wDF/+8A1P/pAMj/7wDR/+8A9f+/ALn/4AC8/+AA0f/vAPX/7wDF/+8A&#10;1P/vALP/uQDX/+8Axf+wAML/7wDR/+8Agf/B/+8Axf/vANT/7wCB/4H/kP/vANT/7wCB/4H/gf+B&#10;/4H/gf+B/4H/gf+V/9oAgf+B/4H/gf+B/4H/gf/6//IAs//7AIH/gf+B/4H/gf+x/90Agf+B/4H/&#10;gf+B/4H/gf+B/4H/gf+B//n/gf+B/4H/gf+B/4H/gf+B/4H/gf+B/4H/gf+B/4H/gf+B/4H/gf+B&#10;/4H/gf+B/7r/1ACB/4H/gf+n//IAgf+h/wGqVZsAAiuA1Lf/AapV6wABVarg/wLUgCv1AAIrgNTi&#10;/wLUgCv2AAIrgNTw/wGqVfcAAiuA1Pj/AapV9wAFVar/1IAr8AACK4DU/P8C1IArpQACK4DU5v8B&#10;qlX1AAFVqpT/AtSAK/YAAiuA1Lf/AtSAK/UAAiuA1OX/AtSAK/UAAiuA1OH/AtSAK/QAAVWq7P8C&#10;1IAr9QACK4DUwP8C1IAr9gABVarv/wGqVfYAAiuA1PD/AtSAK/YAAVWq5f8C1IAr9QACVar//9QC&#10;qlUr6gADK1Wq1N7/AapV4wADK1Wq1Jb/AtSAK/UAAiuA1IH/gf+B/4H/4/8C1IAr9gABVar8/wGq&#10;VakAAiuA1P7/AtSAK/YAAiuA1MX/AtSAK/MAAiuA1Pj/AtSAK5gAAiuA1KX/AapV9AABVaqQ/wLU&#10;gCv1AAIrgNSn/wGqVfMAAiuA1Or/AtSAK/QAAVWq3f8C1IAr9AABVark/wGqVfAAAytVqtTy/wPU&#10;qlUr9AABVarx/wLUgCv3AAAr/1UAK/wAAiuA1Pz/AqpVK/gAASuA/9QBgCv5AAJVqtT8/wGqVfUA&#10;AiuA1OT/AtSAK/UAAVWqzf8BqlX/KwGA1OH/AtSAK/UAAVWqmP8C1IArrQDI/+8A0f/vAIH/gf+u&#10;/+8AyP/vANT/7wCB/77/7wDI/+8A0f/vAPX/7wDI/+8A0f/vAOn/3QCz/90A7//vAMX/7wDU/+kA&#10;yP/vANH/7wDs/78AyP/dALb/4wDR/+8A9f/vAMX/7wDU/+8Ap/+8AOD/7wDF/+8A+//FAMX/7wDR&#10;/+8Agf/B/+8Axf/vANT/7wCB/4H/kP/vANT/7wCB/4H/gf+B/4H/gf+B/4H/gf+b/9oAgf+B/4H/&#10;gf+B/4H/gf/3//UAsP/4AIH/gf+B/4H/gf+3/90Agf+B/4H/gf+B/4H/gf+B/4H/gf+B//P/gf+B&#10;/4H/gf+B/4H/gf+B/4H/gf+B/4H/gf+B/4H/gf+B/4H/gf+B/4H/gf+B/67/4ACB/4H/gf+q//UA&#10;gf+b/wGqVZsAAiuA1Lr/AtSAK+cAAitVquT/AapV9AABVarg/wLUgCv2AAIrgNTw/wGqVfcAAiuA&#10;1Pj/AapV9wABVar//wGqVfMAAytVgNT6/wLUgCulAAIrgNTm/wGqVfUAAVWqlP8C1IAr9gACK4DU&#10;uf8C1IAr9AACK4DU4/8BqlX0AAIrgNTi/wGqVfQAAiuA1Ov/AapV9AACK4DUwf8C1IAr9gABVarv&#10;/wGqVfYAAiuA1PD/AtSAK/YAAVWq5f8C1IAr2wADK1Wq1Nz/AapV8QD+K+8AAitVqpn/AtSAK/UA&#10;AiuA1IH/gf+B/4H/4/8C1IAr9gABVar8/wGqVakAAiuA1P7/AtSAK/YAAiuA1Mf/AapV8gACK4DU&#10;9v8C1IArmAACK4DU7v8A1LiqAYBV9AABK1XKqgDUyf8C1IAr9QACK4DUqf8C1IAr8wABVaro/wGq&#10;VfQAAiuA1N3/AtSAK/QAAVWq5v8BqlXxAAJVqtTp/wGqVfkAAVWq7/8C1IAr9wD+K/0AAVWq+P8C&#10;1IAr+AAAVf+AACv7AAIrgNT4/wLUgCv2AAFVquT/AtSAK/UAAVWqp/8C1IAr9QABVaqY/wLUgCv1&#10;AAIrVYDOqu8AyP/vANH/7wCB/4H/rv/vAMj/7wDU/+8Agf++/+8AyP/vANH/7wD1/+8AyP/vANH/&#10;7wDv/90As//dAOn/7wDF/+8A1P/pAMj/7wDR/+8A4P+/ANr/3QC2/90A0f/vAPX/7wDF/+8A1P/v&#10;AJv/vADs/+8Axf/vAPL/ywDI/+8A0f/vAIH/wf/vAMX/7wDU/+8Agf+B/5D/7wDU/+8Agf+B/4H/&#10;gf+B/4H/gf+B/4H/of/aAIH/gf+B/4H/gf+B/4H/9//1AKr/+wCB/4H/gf+B/4H/uv/dAIH/gf+B&#10;/4H/gf+B/4H/gf+B/4H/gf/t/4H/gf+B/4H/gf+B/4H/gf+B/4H/gf+B/4H/gf+B/4H/gf+B/4H/&#10;gf+B/4H/gf+i/+8A9f/yAPj/7wCB/4H/gf/j//UAgf+V/wGqVZsAAiuA1Lz/AtSAK+IAAiuA1On/&#10;AtSAK/QAAVWq3/8BqlX1AAFVqu//AapV9wACK4DU+P8BqlX3AAFVquT/AtSAK6UAAiuA1Ob/AapV&#10;8wCTK/QAAiuA1Lr/AapV8wABVarh/wLUgCv0AAFVquP/AapV9AACK4DU6v8C1IAr9AACK4DUwv8C&#10;1IAr9gABVarv/wGqVfYAAiuA1PD/AtSAK/YAAVWq5P8BqlXhAAQrVYCq1Nr/AqpVK/EAAVWq/v8C&#10;1IAr7gACK4DUnf8C1IAr9QACK4DUgf+B/4H/gf/j/wLUgCv2AAFVqvr/59QCqlUr4gACVYCq59T8&#10;/wLUgCv2AAIrgNTK/wLUgCvyAAFVqvP/AtSAK5gAAiuA1O//AtSAK4EA8gACK4DUyv8C1IAr9QAC&#10;K4DUq/8C1IAr8wACK4DU5/8BqlX0AAIrgNTc/wGqVfQAAiuA1On/AtSAK/MAAiuA1OT/AtSAK/4A&#10;AVWq7f8C1IAr8gABVar1/wLUgCvxAAIrgNT1/wGqVfYAAiuA1OT/AapV9QABVaqn/wGqVfUAAiuA&#10;1Jj/AtSAK/UAAiuA1M7/7wDI/+8A0f/vAIH/gf+u/+8AyP/vANT/7wCB/77/7wDI/+8A0f/vAPX/&#10;7wDI/+8A0f/vAPX/3QCw/+AA4//vAMX/7wDU/+kAyP/vANH/7wDX/78A5v/gALb/1wDR/+8A9f/v&#10;AMX/7wDU/+8Aj/+8APj/7wDF/+8A5v/XAMj/7wDR/+8Agf/B/+8Axf/vANT/7wCB/4H/kP/vANT/&#10;7wCB/4H/gf+B/4H/gf+B/4H/gf+k/9oAgf+B/4H/gf+B/4H/gf/6//IAqv/7AIH/gf+B/4H/gf+6&#10;/90Agf+B/4H/gf+B/4H/gf+B/4H/gf+B/+r/gf+B/4H/gf+B/4H/gf+B/4H/gf+B/4H/gf+B/4H/&#10;gf+B/4H/gf+B/4H/gf+B/4T/zgCB/4H/gf/y//IAgf+S/wGqVfUAAiuA1Lj/AtSAK/YAAiuA1L7/&#10;AapV8gABK4D/qgBV8AABVars/wGqVfQAAiuA1N7/AapV9QABVarX/wGqVfcAAVWq5P8C1IAr9wAC&#10;K1WA6KoCgFUr+AACK1WA56oCgFUr9wACK4DU5v8BqlWBAPgAAiuA1Lz/AapV8wACK4DU3/8C1IAr&#10;9AABVarl/wLUgCv0AAFVquj/AtSAK/QAAiuA1MP/AtSAK/YAAVWq7/8BqlX2AAIrgNTw/wLUgCv2&#10;AAFVquf//9QCqlUr5gADK1Wq1Nj/A9SqVSvxAAIrgNT5/wPUqlUr7wADK1Wq1KH/AtSAK/UAAiuA&#10;1IH/gf+B/4H/4/8C1IAr9gABVarj/wLUgCvbAAMrVarU5/8C1IAr9gACK4DUzf8C1IAr8QABVarw&#10;/wDU36q/APqqANTu/wLUgCuBAPIAAiuA1Mr/AtSAK/UAAiuA1K3/AtSAK/IAAVWq5f8BqlX0AAIr&#10;gNTc/wGqVfQAAiuA1Or/AapV8wACK4DU3///qgDU6/8C1IAr8wABVarz/wGqVfIAAVWq8/8C1IAr&#10;9gABVark/wGqVfUAAVWqqP8C1IAr9QABVaqX/wLUgCv1AAIrgNTO/+8AyP/vANH/7wCB/4H/rv/v&#10;AMj/7wDU/+8Agf++/+8AyP/vANH/7wD1/+8AyP/vANH/7wD4/+AAsP/dAOD/7wDF/+8A1P/pAMj/&#10;7wDR/+8Ay/+/APj/4ACz/9QA0f/vAPX/7wDF/+8A1P/vAIb/qgDF/+8A2v/jAMj/7wDR/+8Agf/B&#10;/+8Axf/vANT/7wCB/4H/kP/vANT/7wCB/4H/gf+B/4H/gf+B/4H/gf+q/9oAgf+B/4H/gf+B/4H/&#10;gf/3//UApP/7AIH/gf+B/4H/gf/A/90Agf+B/4H/gf+B/4H/gf+B/4H/gf+B/+T/gf+B/4H/gf+B&#10;/4H/gf+B/4H/gf+B/4H/gf+B/4H/gf+B/4H/gf+B/4H/gf+B/4H/+P/OAIH/gf+E//IAgf+M/wGq&#10;VfUAAiuA1Lj/AtSAK/YAAiuA1MH/AapV8QABVar8/wLUgCvxAAIrVarx/wGqVfMAAVWq3f8C1IAr&#10;9gACK4DU1/8BqlX3AAFVquT/AtSAK/cAAiuA1Oj/AtSAK/gAAiuA1Of/AtSAK/cAAiuA1Ob/AapV&#10;gQD4AAIrgNS//wKqVSvyAAFVqtz/AapV8wABVarn/wLUgCv0AAFVqub/AtSAK/MAAVWq3P8A1P+A&#10;AKrt/wLUgCv2AAFVqu//AapV9gACK4DU8P8C1IAr9gABVarv///UAapV/yvlAAQrVYCq1Nb/AtSA&#10;K/AAAiuA1PL/AtSAK+4AAiuA1KT/AtSAK/UAAiuA1IH/gf+B/4H/4/8C1IAr9gABVarm/wLUgCv2&#10;AAAr/4AAVfcAASuA/6oBVSvyAAMrVarU7P8C1IAr9gACK4DUz/8BqlXuAAFVqsT/vADy/wLUgCuB&#10;APIAAiuA1Mr/AtSAK/UAAiuA1K//AapV8QABVark/wLUgCv0AAIrgNTc/wGqVfQAAiuA1Oz/AtSA&#10;K/MAAVWqxP8C1IAr9QACK4DU8v8C1IAr9AABVarx/wGqVfYAAiuA1OX/AapV9QABVaqp/wLUgCv1&#10;AAIrgNSX/wLUgCv1AAIrgNTO/+8AyP/vANH/7wCB/4H/rv/vAMj/7wDU/+8Agf++/+8AyP/vANH/&#10;7wD1/+8AyP/vANH/7wD+/90As//dANr/7wDF/+8A1P/pAMj/7wDR/+8Awv+hALb/zgDR/+8A9f/v&#10;AMX/7wDU/+8Agf/6/7YAxf/vANT/6QDI/+8A0f/vAIH/wf/vAMX/7wDU/+8Agf+B/5D/7wDU/+8A&#10;gf+B/4H/gf+B/4H/gf+B/4H/sP/aAIH/gf+B/4H/gf+B/4H/9//1AKH/+wCB/4H/gf+B/4H/w//d&#10;AIH/gf+B/4H/gf+B/4H/gf+B/4H/gf/e/4H/gf+B/4H/gf+B/4H/gf+B/4H/gf+B/4H/gf+B/4H/&#10;gf+B/4H/gf+B/4H/gf+B/+//zgCB/4H/kP/1AIH/hv8BqlX1AAIrgNS4/wLUgCv2AAIrgNTE/wLU&#10;gCvxAAFVqvf/AapV8AACK4DU9v8BqlXzAAIrgNTc/wGqVfUAAiuA1Nf/AapV9wABVark/wLUgCv3&#10;AAIrgNTo/wLUgCv4AAIrgNTn/wLUgCv3AAIrgNTm/wGqVYEr+CsCVYDUw/8D1KpVK/EAAVWq2f8B&#10;qlXzAAFVqun/AapV8wABVark/wLUgCvzAAIrgNTg/wGqVf0AAiuA1PD/AtSAK/YAAVWq7/8BqlX2&#10;AAIrgNTw/wLUgCv2AAFVqvb/BNSqgFUr4wAEK1WAqtTV/wPUqoAr7wACK4DU7P8D1KpVK+8AAitV&#10;qqf/AtSAK/UAAiuA1IH/gf+B/4H/4/8C1IAr9gABVarq/wPUqlUr9QABVar//wGqVfcAAiuA1P7/&#10;A9SqVSvxAAMrgKrU8f8C1IAr9gACK4DU0v8CqlUr7AABVaq4/8UA9f8C1IBVsivwANIrAlWA1Mr/&#10;AtSAK/UAAiuA1LL/AtSAK/IAAiuA1OL/AtSAK/QAAiuA1Nz/AapV9AACK4DU7f8C1IAr9AACK4DU&#10;w/8C1IAr9QABVarx/wLUgCv1AAIrgNTx/wGqVfYAAiuA1OX/AapV9QABVaqp/wGqVfQAAVWqlv8C&#10;1IAr9QACK4DUzv/vAMj/7wDR/+8Agf+B/67/7wDI/+8A1P/vAIH/vv/vAMj/7wDR/+8A9f/vAMj/&#10;7wDR/84As//dANT/7wDF/+8A1P/pAMj/7wDR/+8Atv+zALb/3QD+/+8A0f/sAPj/7wDF/+8A1P/v&#10;AIH/7v/CAMX/7wDU/+kAyP/vANH/7wCB/8H/7wDF/+8A1P/vAIH/gf+Q/+8A1P/vAIH/gf+B/4H/&#10;gf+B/4H/gf+B/7P/2gCB/4H/gf+B/4H/gf+B//r/8gCh//gAgf+B/4H/gf+B/8n/3QCB/4H/gf+B&#10;/4H/gf+B/4H/gf+B/4H/2P+B/4H/gf+B/4H/gf+B/4H/gf+B/4H/gf+B/4H/gf+B/4H/gf+B/4H/&#10;gf+B/4H/gf/s/8UAgf+B/6L/9QCB/4H/Av+qVfUAAiuA1Lj/AtSAK/YAAiuA1Mf/AqpVK/EAAiuA&#10;1PP/AtSAK/MAAiuA1Pj/AtSAK/QAAiuA1Nr/AapV9QABVarW/wGqVfcAAVWq5P8C1IAr9wACK4DU&#10;6P8C1IAr+AACK4DU5/8C1IAr9wACK4DUwP/+1Mb/A9SqgKr/1KP/A9SqgCvwAAIrVarW/wLUgCv0&#10;AAIrgNTt/wLUgCvzAAFVquH/AapV8gACK4DU5f8C1IAr+AACVarU8/8C1IAr9gABVarv/wGqVfYA&#10;AiuA1PD/AtSAK/YAAVWq+f8C1IAr5AACK1Wq/9TT/wPUqlUr7gACK4DU5f8C1IAr7gACVarUq/8C&#10;1IAr9QACK4DUgf+B/4H/gf/j/wLUgCv2AAFVqu7/A9SqVSv0AAIrgNT9/wGqVfcAAiuA1Pr/A9Sq&#10;gCvxAAMrVarU9f8C1IAr9gACK4DU1f8CqlUr6QABVaq0/wGqVcgApf8BqlX0AAIrgNSa/wLUgCv1&#10;AAIrgNS0/wGqVfEAAVWq3/8C1IAr9AABVarb/wGqVfQAAiuA1O3/AapV9AACK4DUwv8C1IAr9gAC&#10;K4DU8f8C1IAr9QABVarw/wLUgCv2AAFVquX/AapV9QABVaqq/wLUgCv1AAIrgNSW/wLUgCv1AAIr&#10;gNTO/+8AyP/vANH/7wCB/4H/rv/vAMj/7wDU/+8Agf++/+8AyP/vANH/7wD1/+8AyP/vANH/1ACw&#10;/+AAzv/vAMX/7wDU/+kAyP/vANH/7wCt/8IAs//gAPj/7wDR/9EAxf/vANT/7wCB/+X/ywDF/+8A&#10;1P/pAMj/7wDR/+8Agf/B/+8Axf/vANT/7wCB/4H/kP/vANT/7wCB/4H/gf+B/4H/gf+B/4H/gf+5&#10;/9oAgf+B/4H/gf+B/4H/gf/6//IAm//7AIH/gf+B/4H/gf/M/90Agf+B/4H/gf+B/4H/gf+B/4H/&#10;gf+B/9L/gf+B/4H/gf+B/4H/gf+B/4H/gf+B/4H/gf+B/4H/gf+B/4H/gf+B/4H/gf+B/4H/6f+8&#10;AIH/gf+0//IAgf+B//3/AapV9QACK4DUuP8C1IAr9gACK4DUy/8C1KpV7wABVart/wGqVfgAAitV&#10;qvf/AapV8gABVarZ/wLUgCv2AAIrgNTW/wGqVfcAAVWq5P8C1IAr9wACK4DU6P8C1IAr+AACK4DU&#10;5/8C1IAr9wACK4DUxv8E1KqAVSv9AAMrVarUzv8D1KpVK/gA/ysCVYCq/9Sy/wTUqoBVK+4AAVWq&#10;0v8C1IAr8wACK4DU8f8C1IAr8wACK4DU3/8C1IAr8QACK4DU7P8D1KpVK/MAAiuA1PX/AtSAK/YA&#10;AVWq7/8BqlX2AAIrgNTw/wLUgCv2AAFVqvf/AtSAK+0A/ysCVarU0f8D1KpVK+0AAytVqtTf/wLU&#10;gCvuAAIrgNSu/wLUgCv1AAIrgNSB/4H/gf+B/+P/AtSAK/YAAVWq8/8D1KqAK/IAAiuA1Pr/AapV&#10;9wACK4DU9v8D1KqAK/EAAytVgNT5/wLUgCv2AAIrgNTZ/wPUqlUr5gABVaq0/wGqVfUAAiuA1NcA&#10;pP8C1IAr9AABVaqb/wLUgCv1AAIrgNS3/wLUgCvyAAIrgNTd/wLUgCv0AAFVqtv/AapV9AACK4DU&#10;7v8BqlX0AAIrgNTB/wLUgCv2AAFVqu//AapV9gACK4DU8P8C1IAr9gABVarl/wGqVfUAAVWqq/8C&#10;1IAr9QACK4DUlf8C1IAr9QACK4DUzv/vAMj/7wDR/+8Agf+B/67/7wDI/+8A1P/vAIH/vv/vAMj/&#10;7wDR/+8A9f/vAMj/7wDR/9oAsP/dAMv/7wDF/+8A1P/pAMj/7wDR/+8Aof/RALb/4ADy/+8A0f/R&#10;AMX/7wDU/+8Agf/Z/9cAxf/vANT/6QDI/+8A0f/vAIH/wf/vAMX/7wDU/+8Agf+B/5D/7wDU/+8A&#10;gf+B/4H/gf+B/4H/gf+B/4H/v//aAIH/gf+B/4H/gf+B/4H/9//1AJj/+wCB/4H/gf+B/4H/zP/d&#10;AIH/gf+B/4H/gf+B/4H/gf+B/4H/gf/P/4H/gf+B/4H/gf+B/4H/gf+B/4H/gf+B/4H/gf+B/4H/&#10;gf+B/4H/gf+B/4H/gf+B/93/vwCB/4H/w//yAIH/gf/3/wGqVfUAAiuA1Lj/AtSAK/YAAiuA1M//&#10;A9SqVSvvAAJVqtTp/wLUgCv9AAFVqvb/AapV8gABVarX/wGqVfUAAiuA1Nb/AapV9wABVark/wLU&#10;gCv3AAIrgNTo/wLUgCv4AAIrgNTn/wLUgCv3AAIrgNTM/wTUqoBVK/MAAiuA1NT/AtSAK+oAAytV&#10;gKr/1MH/BNSqgFUr7AADK1Wq1M7/AtSAK/IAAytVqtT5/wPUqlUr8QABVarb/wLUgCvvAAQrVYCq&#10;1Pj/BNSqgFUr7wABVarz/wLUgCv2AAFVqu//AapV9gACK4DU8P8C1IAr9gABVar1/wGqVfUA/ysB&#10;Var/1NH/BNSqgFUr7AADK1Wq1Nj/AtSqVe4AAiuA1Pn/AtSAVbsr8QCvKwJVgNSB/4H/gf+3/wLU&#10;gCv2AAFVqvj/AtSqVf8r8QACVarU9/8BqlX3AAIrgNTy/wPUqlUr8QACVarU/P8C1IAr9gACK4DU&#10;3P8C1KpV4gABVaq0/wGqVfUAAiuA1PX/4wCi/wGqVfMAAVWqnf8C1IAr9QACK4DUuf8BqlXxAAFV&#10;qtr/AtSAK/QAAVWq2/8BqlX0AAIrgNTv/wLUgCv0AAFVqsD/AtSAK/YAAVWq7/8BqlX2AAIrgNTw&#10;/wLUgCv2AAFVquX/AapV9QABVaqr/wGqVfQAAVWqlP8C1IAr9QACK4DUzv/vAMj/7wDR/+8Agf+B&#10;/67/7wDI/+8A1P/vAIH/vv/vAMj/7wDR/+8A9f/vAMj/7wDR/90As//dAMX/7wDF/+8A1P/pAMj/&#10;7wDR/+8Am//dALb/3QDv/+8A0f/RAMX/7wDU/+8Agf/N/+MAxf/vANT/6QDI/+8A0f/vAIH/wf/v&#10;AMX/7wDU/+8Agf+B/5D/7wDU/+8Agf+B/4H/gf+B/4H/gf+B/4H/xf/aAIH/gf+B/4H/gf+B/4H/&#10;9//1AJL/+wCB/4H/gf+B/4H/0v/dAIH/gf+B/4H/gf+B/4H/gf+B/4H/gf/J/4H/gf+B/4H/gf+B&#10;/4H/gf+B/4H/gf+B/4H/gf+B/4H/gf+B/4H/gf+B/4H/gf+B/9T/vACB/4H/0v/1AIH/gf/x/wGq&#10;VfUAAiuA1Lj/AtSAK/YAAiuA1NP/A9SqgCvuAAIrgNTk/wDU/4ABqtT3/wLUgCvyAAFVqtb/AtSA&#10;K/UAAVWq1f8BqlX3AAFVquT/AtSAK/cAAiuA1Oj/AtSAK/gAAiuA1Of/AtSAK/cAAiuA1NP//9QB&#10;qlX/K+oAAiuAqtn/AqqAK+AA/ysBVar/1NH/AdSq/4ABVSvoAAIrgNTI/wGqVdUAAVWq1v8BqlXP&#10;AAIrgNTx/wLUgCv2AAFVqu//AapV9gACK4DU8P8C1IAr9gABVarz/wGqVf4A/ysBVar/1ND/BNSq&#10;gFUr6gADK1Wq1NH/AtSqVe4AAlWq1Pz/AtSAK4EA2QACK4DUgf+B/4H/t/8C1IAr9gABVar+/wLU&#10;qlX/K+8AAiuA1PP/AapV9wACK4DU7v8C1IAr9wACK4DU+f8C1IAr9gACK4DU3/8C1IAr8AAEK4Cq&#10;gCv1AAFVqrT/AapV9QACK4DU7P/vAN3/7wDU/wLUgCv0AAIrgNSf/wLUgCv1AAIrgNS7/wGqVfIA&#10;AiuA1Nj/AtSAK/QAAiuA1Nz/AapV9AACK4DU7/8BqlX0AAFVqr//AtSAK/YAAVWq7/8BqlX2AAIr&#10;gNTw/wLUgCv2AAFVquX/AapV9QACK4DUrf8BqlX0AAFVqpP/AtSAK/UAAiuA1M7/7wDI/+8A0f/v&#10;AIH/gf+u/+8AyP/vANT/7wCB/77/7wDI/+8A0f/vAPX/7wDI/+8A1//aALP/4AC//+8Axf/vANT/&#10;6QDI/+8A0f/vAJ7/4AC2/90A6f/vANH/0QDF/+8A1P/vAIH/xP/sAMX/7wDU/+kAyP/vANH/7wCB&#10;/8H/7wDF/+8A1P/vAIH/gf+Q/+8A1P/vAIH/gf+B/4H/gf+B/4H/gf+B/8j/2gCB/4H/gf+B/4H/&#10;gf+B//r/8gCS//sAgf+B/4H/gf+B/9L/4ACB/4H/gf+B/4H/gf+B/4H/gf+B/4H/w/+B/4H/gf+B&#10;/4H/gf+B/4H/gf+B/4H/gf+B/4H/gf+B/4H/gf+B/4H/gf+B/4H/gf/I/8UAgf+B/9v/9QCB/4H/&#10;6/8BqlX1AAIrgNS4/wLUgCv2AAIrgNTX/wPUqlUr7QACVarU1f8C1IAr8QABVarW/wLUqlX0AAIr&#10;gNTV/wGqVfcAAVWq5P8C1IAr9QDmK/QA5Sv1AAIrgNTa/wPUqoBV/yvoAAQrVYCq1NH//9QDqoBV&#10;K+AA/ysBVar/1N7/AtSAK+UAAytVgNTC/wLUgCvbAAIrgNTS/wLUqlXVAAIrVaru/wLUgCv2AAFV&#10;qu//AapV9gACK4DU8P8C1IAr9gABVaq////UAapV/yvoAAQrVYCq1Mr/AtSqVe4AAVWq/v8C1IAr&#10;gQDZAAIrgNSB/4H/gf+3/wLUgCv2AAFVqv3/AapV8QADK4Cq1PD/AapV9wACK4DU6v8CqlUr/QAB&#10;Var2/wLUgCv2AAIrgNTj/wLUgCvvAAIrgNT//wLUgCv1AAFVqrT/AapV9QACK4DUuf/gAN7/AtSA&#10;K/QAAiuA1KH/AtSAK/UAAiuA1L7/AtSAK/IAAVWq1f8C1IAr9AACK4DU3P8BqlX0AAIrgNTw/wLU&#10;gCv0AAFVqr//AtSAK/YAAVWq7/8BqlX2AAIrgNTw/wLUgCv2AAFVquX/AapV9QACK4DUrv8BqlX0&#10;AAFVqpL/AtSAK/UAAiuA1M7/7wDI/+8A0f/vAIH/gf+u/+8AyP/vANT/7wCB/77/7wDI/+8A0f/v&#10;APX/7wDI/+8A2v/LAMX/4AC5/+8Axf/vANT/6QDI/+8A0f/vAKT/3QC2/+AA4//vANH/0QDF/+8A&#10;1P/vAIH/wf/vAMX/7wDU/+kAyP/vANH/7wCB/8H/7wDF/+8A1P/vAIH/gf+Q/+8A1P/vAIH/gf+B&#10;/4H/gf+B/4H/gf+B/87/2gCB/4H/gf+B/4H/gf+B//f/9QCM//sAgf+B/4H/gf+B/9X/4wCB/4H/&#10;gf+B/4H/gf+B/4H/gf+B/4H/vf+B/4H/gf+B/4H/gf+B/4H/gf+B/4H/gf+B/4H/gf+B/4H/gf+B&#10;/4H/gf+B/4H/gf+//8sAgf+B/+T/8gCB/4H/6P8BqlX1AAIrgNTZ/wDU+ar51PL/AtSAK/UAAiuA&#10;1Nz/BNSqgFUr7QADK1Wq1NX/AtSqVfEAAiuA1O//AapV/AD7K/ZV/yvxAAIrgNTU/wGqVfcAAVWq&#10;5P8C1IArpQACK4DU4///1AOqgFUr5QAEK1WAqtTC///UAapV/yvhAAIrVar/1OP/AapV6wAEK1WA&#10;qtS7/wLUgCvhAAIrgNTL/wPUgFUr3gADK1Wq1Ov/AtSAK/YAAVWq7/8BqlX2AAIrgNTw/wLUgCv2&#10;AAFVqsf/A9SqgFX/K+UAAitVqv/Uwv8C1IAr8gABVar9/wLUgCuBANkAAiuA1IH/gf+B/7f/AtSA&#10;K/YAAVWq+/8C1IAr+QADK1Wq1ML/ANT/qgDU9P8C1IAr9gACK4DU5/8D1KpVK+8AAiuA1Pz/AtSA&#10;K/UAAVWqtP8BqlX1AAIrgNS5/9QA6P8BqlXzAAIrgNSj/wLUgCv1AAIrgNTA/wGqVfIAAiuA1NL/&#10;AapV9AACK4DU3P8BqlX0AAIrgNTw/wLUgCv1AAIrgNS//wLUgCv2AAFVqu//AapV9gACK4DU8P8C&#10;1IAr9gABVarl/wLUgCv2AAIrgNTV/wXUqoArVarh/wGqVfQAAiuA1JL/AtSAK/UAAiuA1M7/7wDI&#10;/+8A0f/vAIH/gf+u/+8AyP/vANT/7wCB/77/7wDI/+8A0f/vAPX/7wDI/+8A4P+5ANf/3QC2/+8A&#10;xf/vANT/6QDI/+8A0f/vAKr/3QC2/90A4P/vANH/0QDF/+8A1P/vAIH/wf/vAMX/7wDU/+kAyP/v&#10;ANH/7wCB/8H/7wDF/+8A1P/vAIH/gf+Q/+8A1P/vAIH/gf+B/4H/gf+B/4H/gf+B/9H/3QCB/4H/&#10;gf+B/4H/gf+B//f/9QCB/4H/gf+B/4H/gf/U/+kAgf+B/4H/gf+B/4H/gf+B/4H/gf+B/7f/gf+B&#10;/4H/gf+B/4H/gf+B/4H/gf+B/4H/gf+B/4H/gf+B/4H/gf+B/4H/gf+B/4H/s//UAIH/gf/t//IA&#10;gf+B/+L/AapV9QACK4DU2P8BqlXVAAIrgNTc/wKqVSvuAAIrgNTU/wLUqlXwAAIrgNTt/wLUgCvb&#10;AAIrgNTT/wGqVfcAAVWq5P8C1IArpQACK4DU7f8A1P+qAYBV/yviAAQrVYCq1LT//9QBqlX/K+IA&#10;AitVqv/U6P8BqlXzAAQrVYCq1LL/BNSqgFUr6wAEK1WAqtTE/wTUqoBVK+kA/ysCVarU5v8C1KqA&#10;9lUBgNTv/wHUgPZVAoCq1PD/AtSqgPZVAYDUy/8C1IAr5AAEK1WAqtS5/wLUgCv4AAIrgNT7/wLU&#10;qoCBVdlVAoCq1IH/gf+B/7f/AtSAK/YAAVWq+P8BqlX/KwJVqtTm/wDU9ar/1Nb/AtSAK/YAAiuA&#10;1Of/AtSAK/IAAytVqtT5/wLUgCv1AAFVqrT/AapV9QACK4DUuf/FAPX/AapV8wACK4DUpf8C1IAr&#10;9QACK4DUw/8C1IAr8gABVarP/wGqVfQAAiuA1N3/AtSAK/QAAVWq7/8BqlX0AAIrgNS//wLUgCv2&#10;AAFVqu//AapV9gACK4DU8P8C1IAr9gABVarl/wLUgCv2AAIrgNTZ/wPUqlUr/AABVark/wLUgCv0&#10;AAFVqpD/AtSAK/UAAiuA1M7/7wDI/+8A0f/vAIH/gf+u/+8AyP/vANT/7wCB/77/7wDI/+8A0f/v&#10;APX/7wDI/+8A5v+nAOn/3QCw/+8Axf/vANT/6QDI/+8A0f/vAK3/4AC2/90A2v/vANH/7wD1/+8A&#10;xf/vANT/7wCB/8H/7wDF/+8A1P/pAMj/7wDR/+8Agf/B/+8Axf/vANT/7wCB/4H/kP/vANT/7wCB&#10;/4H/gf+B/4H/gf+B/4H/gf/U/+AAgf+B/4H/gf+B/4H/gf/3//IAgf+B/4H/gf+B/4H/0f/sAIH/&#10;gf+B/4H/gf+B/4H/gf+B/4H/gf+0/4H/gf+B/4H/gf+B/4H/gf+B/4H/gf+B/4H/gf+B/4H/gf+B&#10;/4H/gf+B/4H/gf+B/6f/1ACB/4H//P/1AIH/gf/c/wGqVfUAAiuA1Nf/AapV1gABVarY/wGqVfQA&#10;AytVqtTP/wKqVSv0AAFVqun/AapV3AABVarR/wGqVfcAAVWq5P8C1IArpQACK4DU8/8C1IAr3wD/&#10;KwJVqtSl/wTUqoBVK+YAAVWq5/8C1IAr/QD/KwNVgKrUpP8A1P+q/4D5Vf+A/6oA1LX//9T9qv+A&#10;/1X/gP2q/9SB/9P/AtSAK+wABCtVgKrUsP8BqlX8AAFVqoH/gf+B/4H/gf8D/9SAK/YAAVWq1/8C&#10;1IAr9gABVarW/wLUgCv2AAIrgNTk/wGqVfcAAiuA1PX/AtSAK/UAAVWqtP8BqlX1AAIrgNS2/7wA&#10;//8BqlXzAAIrgNSn/wLUgCv1AAIrgNTF/wLUgCvzAAIrgNTN/wGqVfQAAiuA1N3/AtSAK/QAAVWq&#10;7/8BqlX0AAFVqr7/AtSAK/YAAVWq7/8BqlX2AAIrgNTw/wLUgCv2AAFVquX/AtSAK/YAAiuA1N7/&#10;A9SqVSv2AAFVqub/AtSAK/QAAVWqj/8C1IAr9QACK4DUzv/vAMj/7wDR/+8Agf+B/67/7wDI/+8A&#10;1P/vAIH/vv/vAMj/7wDR/+8A9f/vAMj/7wDs/5gA9f/gAKr/7wDF/+8A1P/pAMj/7wDR/+8As//g&#10;ALb/3QDU/+8A0f/vAPX/7wDF/+8A1P/vAIH/wf/vAMX/7wDU/+kAyP/vANH/7wCB/8H/7wDF/+8A&#10;1P/vAIH/gf+Q/+8A1P/vAIH/gf+B/4H/gf+B/4H/gf+B/9r/3QCB/4H/gf+B/4H/gf+B//r/8gCB&#10;/4H/gf+B/4H/gf/I//UAgf+B/4H/gf+B/4H/gf+B/4H/gf+B/67/gf+B/4H/gf+B/4H/gf+B/4H/&#10;gf+B/4H/gf+B/4H/gf+B/4H/gf+B/4H/gf+B/4H/nv/vAP7/5gD+/+8Agf+j//UAgf+B/9b/AapV&#10;9QACK4DU1/8C1IAr2QACK4DU1f8C1IAr+wADK4Cq1Mj/AapV+QACVarU5v8BqlXhAAMrVYDUz/8B&#10;qlX3AAFVquT/AtSAK/cAAiuA1L//AtSAK/cAAiuA1PH/AtSAK+gABCtVgKrUl/8E1KqAVSvwAAJV&#10;qtSB/4H/gf/b/wLUgCv1AAQrVYCq1Kf/BNSAVYDUgf+B/4H/gf+B/8T/AtSAK/YAAVWqpv8BqlX9&#10;AAMrVarU8v8C1IAr9QABVaq0/wGqVfUAAiuA1L7/ANT+qgDU+/+rAAIrgNSp/wLUgCv1AAIrgNTH&#10;/wLUgCvzAAFVqsr/AtSAK/QAAVWq3f8C1IAr9AABVarv/wGqVfQAAVWqvv8C1IAr9gABVarv/wGq&#10;VfYAAiuA1PD/AtSAK/YAAVWq5f8C1IAr9gACK4DU4/8D1KpVK/AAAVWq6P8BqlXzAAFVqo7/AtSA&#10;K/UAAiuA1M7/7wDI/+8A0f/vAIH/gf+u/+8AyP/vANT/7wCB/77/7wDI/+8A0f/vAPX/7wDI/+8A&#10;7//gAO//ngCn/+8Axf/vANT/6QDI/+8A0f/vALn/3QC2/+AAzv/vANH/7wD1/+8Axf/vANT/7wCB&#10;/8H/7wDF/+8A1P/pAMj/7wDR/+8Agf/B/+8Axf/vANT/7wCB/4H/kP/vANT/7wCB/4H/gf+B/4H/&#10;gf+B/4H/gf/g/90Agf+B/4H/gf+B/4H/gf/3//UAgf+B/4H/gf+B/4H/gf+B/4H/gf+B/4H/gf+B&#10;/4H/gf+B/4H/4/+B/4H/gf+B/4H/gf+B/4H/gf+B/4H/gf+B/4H/gf+B/4H/gf+B/4H/gf+B/4H/&#10;gf+B//3/1ACB/7L/8gCB/4H/0/8BqlX1AAIrgNTW/wGqVd0AAytVgNTP/wTUgFWA1MD/AapV/wAC&#10;K4DU4/8B1Kr8Vewr/1UBgKr/1Mv/AapV9wABVark/wLUgCv3AAIrgNS//wLUgCv3AAIrgNTu/wGq&#10;VfMAAStV/4ABqtSI/wLUqlX/K/oAAiuA1IH/gf+B/9b/AtSAK/8AAytVgKr/1IH/gf+B/4H/gf+B&#10;/97/AtSAK/YAAVWqpP8Aqv+AANTu/wLUgCv1AAFVqrT/AapV9QACK4DUwP8C1IAr/QAEK1WAqtT0&#10;/7MAAKqr/wLUgCv1AAIrgNTJ/wLUgCvzAAFVqsj/AtSAK/QAAVWq3f8BqlX0AAIrgNTv/wGqVfQA&#10;AiuA1L//AtSAK/YAAVWq7/8BqlX2AAIrgNTw/wLUgCv2AAFVquX/AtSAK/YAAiuA1Oj/A9SqVSvu&#10;AAMrVarU6f8BqlXzAAIrgNSN/wLUgCv1AAIrgNTO/+8AyP/vANH/7wCB/4H/rv/vAMj/7wDU/+8A&#10;gf++/+8AyP/vANH/7wD1/+8AyP/vAPX/3QDj/60Aof/vAMX/7wDU/+kAyP/vANH/7wC//90Atv/d&#10;AMv/7wDR/+8A9f/vAMX/7wDU/+8Agf/B/+8Axf/vANT/6QDI/+8A0f/vAIH/wf/vAMX/7wDU/+8A&#10;gf+B/5D/7wDU/+8Agf+B/4H/gf+B/4H/gf+B/4H/4//gAIH/gf+B/4H/gf+B/4H/9//1AIH/gf+B&#10;/4H/gf+B/4H/gf+B/4H/gf+B/4H/gf+B/4H/gf+B/93/gf+B/4H/gf+B/4H/gf+B/4H/gf+B/4H/&#10;gf+B/4H/gf+B/4H/gf+B/4H/gf+B/4H/gf/x/9QAgf/B//UAgf+B/83/AapV9SsCVYDUyf/s1IH/&#10;hP8B1ID3VQGA1OT/AtSqgPdVAoCq1L//AtSqgPdVAoCq1Oz/BKpVKwAr/1UBgKr/1IH/+f8F1KqA&#10;VYDUgf+B/4H/gf+B/4H/gf+B/4H/8/8C1IBVtSvyALQrAlWA1N3/AtSAK/UAAVWqtP8BqlX1AAIr&#10;gNTB/wGqVfUAAiuA1Oz/vACt/wLUgCv1AAIrgNTL/wLUgCvzAAFVqsX/AapV9AACK4DU3v8BqlX0&#10;AAFVqu7/AtSAK/UAAiuA1L//AtSAK/YAAVWq7/8BqlX2AAIrgNTw/wLUgCv2AAFVquX/AtSAK/YA&#10;AiuA1O7/BNSqgFUr7QADK4Cq1Of/AtSAK/MAAVWqi/8C1IAr9QACK4DUzv/vAMj/7wDR/+8Agf+B&#10;/67/7wDI/+8A1P/vAIH/vv/vAMj/7wDR/+8A9f/vAMj/7wD7/90A0f+8AJ7/7wDF/+8A1P/pAMj/&#10;7wDR/+8Awv/gALb/3QDF/+8A0f/vAPX/7wDF/+8A1P/vAIH/wf/vAMX/7wDU/+kAyP/vANH/7wCB&#10;/8H/7wDF/+8A1P/vAIH/gf+Q/+8A1P/vAIH/gf+B/4H/gf+B/4H/gf+B/+n/4ACB/4H/gf+B/4H/&#10;gf+B//f/8gCB/4H/gf+B/4H/gf/j//UAgf+B/4H/gf+B/4H/gf+B/4H/gf+B/4T/gf+B/4H/gf+B&#10;/4H/gf+B/4H/gf+B/4H/gf+B/4H/gf+B/4H/gf+B/4H/gf+B/4H/gf/u/84Agf/Q//UAgf+B/4H/&#10;gf+B/4H/gf+B/4H/gf+B/4H/gf+B/4H/gf+j/wLUgCuBANkAAiuA1N3/AtSAK/UAAVWqtP8BqlX1&#10;AAIrgNTC/wLUgCv1AAFVqt//xQCw/wLUgCv1AAIrgNTM/wGqVfMAAVWqw/8C1IAr9AABVarf/wLU&#10;gCv0AAFVqu7/AtSAK/QAAVWqv/8C1IAr9gABVarv/wGqVfYAAiuA1PD/AtSAK/YAAVWq5f8C1IAr&#10;9gACK4DU9P//1AKqVSvsAAMrVarU5P8C1IAr8AADK1WA1I7/AtSAK/UAAiuA1M7/7wDI/+8A0f/v&#10;AIH/gf+u/+8AyP/vANT/7wCB/77/7wDI/+8A0f/vAPX/7wDI/8sAv/+8AKr/7wDF/+8A1P/pAMj/&#10;7wDR/+8AyP/dALb/4AC//+8A0f/vAPX/7wDF/+8A1P/vAIH/wf/vAMX/7wDU/+kAyP/vANH/7wCB&#10;/8H/7wDF/+8A1P/vAIH/gf+Q/+8A1P/vAIH/gf+B/4H/gf+B/4H/gf+B/+//3QCB/4H/gf+B/4H/&#10;gf+B//r/8gCB/4H/gf+B/4H/gf/j/+wAgf+B/4H/gf+B/4H/gf+B/4H/gf+B/4f/gf+B/4H/gf+B&#10;/4H/gf+B/4H/gf+B/4H/gf+B/4H/gf+B/4H/gf+B/4H/gf+B/4H/gf/r/8UAgf/i//IAgf+B/4H/&#10;gf+B/4H/gf+B/4H/gf+B/4H/gf+B/4H/gf+g/wLUgCuBANkAAiuA1N3/AtSAK/UAAVWqtP8BqlX1&#10;AAIrgNTD/wLUgCv1AAFVqs//1ACw/wLUgCv1AAIrgNTO/wLUgCv0AAIrgNTB/wGqVfQAAVWq3/8B&#10;qlX0AAIrgNTt/wGqVfQAAVWqv/8C1IAr9gABVarv/wGqVfYAAiuA1PD/AtSAK/YAAVWq5f8C1IAr&#10;9gACK4DU+v//1AKqVSvrAAMrVarU4f8BqlXpAAMrVarUkv8C1IAr9QACK4DUzv/vAMj/7wDR/+8A&#10;gf+B/67/7wDI/+8A1P/vAIH/vv/vAMj/7wDR/+8A9f/vAMj/0QCt/7wAtv/vAMX/7wDU/+kAyP/v&#10;ANH/7wDO/90Atv/gALn/7wDR/+8A9f/vAMX/7wDU/+8Agf/B/+8Axf/vANT/6QDI/+8A0f/vAIH/&#10;wf/vAMX/7wDU/+8Agf+B/5D/7wDU/+8Agf+B/4H/gf+B/4H/gf+B/4H/+//XAIH/gf+B/4H/gf+B&#10;/4H/9//1AIH/gf+B/4H/gf+B/+D/6QCB/4H/gf+B/4H/gf+B/4H/gf+B/4H/h/+B/4H/gf+B/4H/&#10;gf+B/4H/gf+B/4H/gf+B/4H/gf+B/4H/gf+B/4H/gf+B/4H/gf+B/+j/vACB//T/8gCB/4H/gf+B&#10;/4H/gf+B/4H/gf+B/4H/gf+B/6//7ACB/4H/gf8C1IArgQDZAAIrgNTd/wLUgCv1AAFVqrT/AapV&#10;9QACK4DUw/8C1IAr9gACK4DUw//gALD/AtSAK/UAAiuA1M//AapV8wABVaq//wLUgCv1AAIrgNTh&#10;/wLUgCv0AAFVquz/AtSAK/UAAiuA1MD/AtSAK/YAAVWq7/8BqlX2AAIrgNTw/wLUgCv2AAFVquX/&#10;AtSAK/UAAlWq///UAqpVK+oAAytVqtTe/wGqVeMAAytVqtSW/wLUgCv1AAIrgNTO/+8AyP/vANH/&#10;7wCB/4H/rv/vAMj/7wDU/+8Agf++/+8AyP/vANH/7wD1/+8AyP/UAKH/uQDC/+8Axf/vANT/6QDI&#10;/+8A0f/vANH/4AC2/90Auf/sANH/7wD1/+8Axf/vANT/7wCB/8H/7wDF/+8A1P/pAMj/7wDR/+8A&#10;gf/B/+8Axf/vANT/7wCB/4H/kP/vANT/7wCB/4H/gf+B/4H/gf+B/4H/gf/XAIH/gf+B/4H/gf+B&#10;/4H/9//1AIH/gf+B/4H/gf+B/+D/4wCB/4H/gf+B/4H/gf+B/4H/gf+B/4H/h/+B/4H/gf+B/4H/&#10;gf+B/4H/gf+B/4H/gf+B/4H/gf+B/4H/gf+B/4H/gf+B/4H/gf+B/9z/vwCB/wD/9QCB/4H/gf+B&#10;/4H/gf+B/4H/gf+B/4H/gf+B/6z/4ACB/4H/gf/A/wGqVesAAitVqpT/AtSAK/UAAVWqtP8BqlX1&#10;AAIrgNTD/wLUgCv2AAIrgNS3/+8A4P/vAOD/AtSAK/UAAiuA1NH/AtSAK/QAAiuA1L3/AapV9AAC&#10;K4DU4v8BqlX0AAIrgNTr/wGqVfQAAiuA1MH/AtSAK/YAAVWq7/8BqlX2AAIrgNTw/wLUgCv2AAFV&#10;quX/AtSAK9sAAytVqtTc/wGqVfEA/ivvAAIrVaqZ/wLUgCv1AAIrgNTO/+8AyP/vANH/7wCB/4H/&#10;rv/vAMj/7wDU/+8Agf++/+8AyP/vANH/7wD1/+8AyP/aAI//vADL/+8Axf/vANT/6QDI/+8A0f/v&#10;ANf/4AC2/90Atv/pANH/7wD1/+8Axf/vANT/6QCB/8f/7wDF/+8A1P/pAMj/7wDR/+8Agf/B/+8A&#10;xf/vANT/7wCB/4H/kP/vANT/7wCB/4H/gf+B/4H/gf+B/4H/hP/XAIH/gf+B/4H/gf+B/4H/+v/y&#10;AIH/gf+B/4H/gf+B/+P/4ACB/4H/gf+B/4H/gf+B/4H/gf+B/4H/hP+B/4H/gf+B/4H/gf+B/4H/&#10;gf+B/4H/gf+B/4H/gf+B/4H/gf+B/4H/gf+B/4H/gf+B/9P/vACS//UAgf+B/4H/gf+B/4H/gf+B&#10;/4H/gf+B/4H/gf+s/84Agf+B/4H/zv8BqlXmAAIrgNSX/wLUgCv1AAFVqrT/AapV9QACK4DUw/8C&#10;1IAr9gACK4DUh//jAOn/AtSAK/UAAiuA1NL/AtSAK/QAAVWqu/8C1IAr9AABVarj/wGqVfQAAiuA&#10;1Or/AtSAK/QAAiuA1ML/AtSAK/YAAVWq7/8BqlX2AAIrgNTw/wLUgCv2AAFVquT/AapV4QAEK1WA&#10;qtTa/wKqVSvxAAFVqv7/AtSAK+4AAiuA1J3/AtSAK/UAAiuA1M7/7wDI/+8A0f/vAIH/gf+u/+8A&#10;yP/vANT/7wCB/77/7wDI/+8A1P/sAPX/7wDI/+AAgf/9/7wA1//vAMX/7wDU/+kAyP/vANH/7wDd&#10;/90Atv/gALb/4wDR/+8A9f/vAMX/7wDU/90Agf/T/+8Axf/vANT/6QDI/+8A0f/vAIH/wf/vAMX/&#10;7wDU/+8Agf+B/5D/7wDU/+8Agf+B/4H/gf+B/4H/gf+B/4r/1wCB/4H/gf+B/4H/gf+B//f/9QCB&#10;/4H/gf+B/4H/gf/j/90Agf+B/4H/gf+B/4H/gf+B/4H/gf+B/4H/gf+B/4H/gf+B/4H/gf+B/4H/&#10;gf+B/4H/gf+B/4H/gf+B/4H/gf+B/4H/gf+B/4H/gf/H/8UAxf/1AOP/8gCB/4H/gf+B/4H/gf+B&#10;/4H/gf+B/4H/gf+B/6//vACB/4H/gf/d/wLUgCv0AAVVqv/UgCv0AAMrVarUm/8C1IAr9QABVaq0&#10;/wGqVfUAAiuA1ML/AapV9QACK4DUiP/XAPX/AtSAK/UAAiuA1NP/AtSAK/QAAVWquf8C1IAr9AAB&#10;Varl/wLUgCv0AAFVquj/AtSAK/QAAiuA1MP/AtSAK/YAAVWq7/8BqlX2AAIrgNTw/wLUgCv2AAFV&#10;quf//9QCqlUr5gADK1Wq1Nj/A9SqVSvxAAIrgNT5/wPUqlUr7wADK1Wq1KH/AtSAK/UAAiuA1M7/&#10;7wDI/+8A0f/vAIH/gf+u/+8AyP/vANT/7wCB/77/7wDI/+8A2v/mAPX/7wDI/9QAgf8A/7kA4//v&#10;AMX/7wDU/+kAyP/vANH/7wDg/+AAtv/dALn/3QDR/+8A9f/vAMX/7wDU/9QAgf/c/+8Axf/vANT/&#10;6QDI/+8A0f/vAIH/wf/vAMX/7wDU/+8Agf+B/5D/7wDU/+8Agf+B/4H/gf+B/4H/gf+B/5D/1wCB&#10;/4H/gf+B/4H/gf+B//f/9QCB/4H/gf+B/4H/gf/g/+AAgf+B/4H/gf+B/4H/gf+B/4H/gf+B/4H/&#10;+/+B/4H/gf+B/4H/gf+B/4H/gf+B/4H/gf+B/4H/gf+B/4H/gf+B/4H/gf+B/4H/gf+B/77/ywDO&#10;/+kA7//yAIH/gf+B/4H/gf+B/4H/gf+B/4H/gf+B/4H/rP+wAIH/gf+B/+n/AtSqVfMAAVWq+/8B&#10;qlXyAAMrVarUn/8C1IAr9QABVaq0/wGqVfUAAiuA1ML/AtSAK/QAAVWqif/OAP7/AtSAK/UAAiuA&#10;1NT/AtSAK/QAAVWqt/8BqlXzAAFVquf/AtSAK/QAAVWq5v8C1IAr8wABVarc/wDU/4AAqu3/AtSA&#10;K/YAAVWq7/8BqlX2AAIrgNTw/wLUgCv2AAFVqu///9QBqlX/K+UABCtVgKrU1v8C1IAr8AACK4DU&#10;8v8C1IAr7gACK4DUpP8C1IAr9QACK4DUzv/vAMj/7wDR/+8Agf+B/67/7wDI/+8A1P/vAIH/vv/v&#10;AMj/7wDd/+MA9f/vAMj/yACB/wD/vADs/+8Axf/vANT/6QDI/+8A0f/vAOb/4AC2/90Atv/aANH/&#10;7wD1/+8Axf/vANT/yACB/+j/7wDF/+8A1P/pAMj/7wDR/+8Agf/B/+8Axf/vANT/7wCB/4H/kP/v&#10;ANT/7wCB/4H/gf+B/4H/gf+B/4H/lv/XAIH/gf+B/4H/gf+B/4H/9//yAIH/gf+B/4H/gf+B/+P/&#10;3QCB/4H/gf+B/4H/gf+B/4H/gf+B/4H/gf/4/4H/gf+B/4H/gf+B/4H/gf+B/4H/gf+B/4H/gf+B&#10;/4H/gf+B/4H/gf+B/4H/gf+B/4H/sv/OANr/4AD4//UAgf+B/4H/gf+B/4H/gf+B/4H/gf+B/4H/&#10;gf+s/54Agf+B/4H/+P8C1IAr8gABVar3/wLUqlXxAAMrVarUo/8C1IAr9QABVaq0/wGqVfUAAiuA&#10;1MD/AapV8wADK1Wq1Ir/vwACK4DU1P8BqlX0AAFVqrX/AapV8wABVarp/wGqVfMAAVWq5P8C1IAr&#10;8wACK4DU4P8BqlX9AAIrgNTw/wLUgCv2AAFVqu//AapV9gACK4DU8P8C1IAr9gABVar2/wTUqoBV&#10;K+MABCtVgKrU1f8D1KqAK+8AAiuA1Oz/A9SqVSvvAAIrVaqn/wLUgCv1AAIrgNTO/+8AyP/vANH/&#10;7wCB/4H/rv/vAMj/7wDU/+8Agf++/+8AyP/vAOP/4ADy/+8AyP+8AIH/AP+8APj/7wDF/+8A1P/p&#10;AMj/7wDR/+8A7P/dALn/3QC2/9QA0f/vAPX/7wDF/+8A1P+8AIH/9P/vAMX/7wDU/+kAyP/vANH/&#10;7wCB/8H/7wDF/+8A1P/vAIH/gf+Q/+8A1P/vAIH/gf+B/4H/gf+B/4H/gf+Z/9cAgf+B/4H/gf+B&#10;/4H/gf/6//IAgf+B/4H/gf+B/4H/4//dAIH/gf+B/4H/gf+B/4H/gf+B/4H/gf+B//L/gf+B/4H/&#10;gf+B/4H/gf+B/4H/gf+B/4H/gf+B/4H/gf+B/4H/gf+B/4H/gf+B/4H/gf+m/84A6f/OAIH/gf+B&#10;/4H/gf+B/4H/gf+B/4H/gf+B/4H/qf/gAPX/vACB/4H/if8D1KqAK/EAAiuA1PL/A9SqVSvwAAMr&#10;VarUqP8C1IAr9QABVaq0/wGqVfUAAiuA1L//AtSAK/EAAitVqv/UjP+8ANj/AapV9AABVaqz/wLU&#10;gCv0AAIrgNTt/wLUgCvzAAFVquH/AapV8gACK4DU5f8C1IAr+AACVarU8/8C1IAr9gABVarv/wGq&#10;VfYAAiuA1PD/AtSAK/YAAVWq+f8C1IAr5AACK1Wq/9TT/wPUqlUr7gACK4DU5f8C1IAr7gACVarU&#10;q/8C1IAr9QACK4DUzv/vAMj/7wDR/+8Agf+B/67/7wDI/+8A1P/vAIH/vv/pAM7/7wDp/90A7//v&#10;AMj/swCB//3/rQDF/+8A1P/pAMj/7wDR/+8A8v/dALb/4AC2/84A0f/vAPX/7wDF/+8A1P+wAIH/&#10;AP/vAMX/7wDU/+kAyP/vANH/7wCB/8H/7wDF/+8A1P/vAIH/gf+Q/+8A1P/vAIH/gf+B/4H/gf+B&#10;/4H/gf+f/9cAgf+B/4H/gf+B/4H/gf/3//UAgf+B/4H/gf+B/4H/4P/gAIH/gf+B/4H/gf+B/4H/&#10;gf+B/4H/gf+B/+z/gf+B/4H/gf+B/4H/gf+B/4H/gf+B/4H/gf+B/4H/gf+B/4H/gf+B/4H/gf+B&#10;/4H/gf+d/+8A+P+qAIH/gf+B/4H/gf+B/4H/gf+B/4H/gf+B/4H/rP/gAOb/vACB/4H/l/8E1KqA&#10;VSvwAAIrgNTr/wLUgCvuAP8rAlWq1K7/AtSAK/UAAVWqtP8BqlX1AAIrgNS9/wLUgCvtAP8rAlWA&#10;qv/UiP+/AOL/AtSAK/QAASuAz6oA1OX/AtSAK/MAAiuA1PH/AtSAK/MAAiuA1N//AtSAK/EAAiuA&#10;1Oz/A9SqVSvzAAIrgNT1/wLUgCv2AAFVqu//AapV9gACK4DU8P8C1IAr9gABVar3/wLUgCvtAP8r&#10;AlWq1NH/A9SqVSvtAAMrVarU3/8C1IAr7gACK4DUrv8C1IAr9QACK4DUzv/vAMj/7wDR/+8Agf+B&#10;/67/7wDI/+8A1P/vAIH/vv/gANf/7wDv/90A6f/vAMj/7wD+/7wAgf8A/7YAxf/vANT/6QDI/+8A&#10;0f/vAPX/4AC2/90Atv/gAP7/7wDR/+8A9f/vAMX/7wDU/+8A/v+8AIn/7wDF/+8A1P/pAMj/7wDR&#10;/+8Agf/B/+8Axf/vANT/7wCB/4H/kP/vANT/7wCB/4H/gf+B/4H/gf+B/4H/pf/XAIH/gf+B/4H/&#10;gf+B/4H/9//1AIH/gf+B/4H/gf+B/+D/4ACB/4H/gf+B/4H/gf+B/4H/gf+B/4H/gf/m/4H/gf+B&#10;/4H/gf+B/4H/gf+B/4H/gf+B/4H/gf+B/4H/gf+B/4H/gf+B/4H/gf+B/4H/gf/2/7kAgf+B/4H/&#10;gf+B/4H/gf+B/4H/gf+B/4H/gf+v/+AA1P+8AIH/gf+p///UAqpVK+0AAiuA1OT/AtSAK+sABCtV&#10;gKrUtf8C1IAr9QABVaq0/wGqVfUAAiuA1Lr/AtSAK+QA/iv+VQCA+6r31Oz/9dT5qgDUxf+8AO7/&#10;AtSAK8EAAiuA1OT/AtSAK/IAAytVqtT5/wPUqlUr8QABVarb/wLUgCvvAAQrVYCq1Pj/BNSqgFUr&#10;7wABVarz/wLUgCv2AAFVqu//AapV9gACK4DU8P8C1IAr9gABVar1/wGqVfUA/ysBVar/1NH/BNSq&#10;gFUr7AADK1Wq1Nj/AtSqVe4AAiuA1Pn/AtSAVbsr8QDNK+8A9SsCVYDU1//vANH/7wCB/4H/rv/v&#10;AMj/7wDU/+8Agf++/9QA4//vAPX/3QDj/+8AyP/vAPX/uQCB/wD/vADL/+8A1P/pAMj/7wDR/+8A&#10;+//dALn/3QC2/+AA+P/vANH/7wD1/+8Axf/vANT/7wDy/7wAlf/vAMX/7wDU/+kAyP/vANH/7wCB&#10;/8H/7wDF/+8A1P/vAIH/gf+Q/+8A1P/vAIH/gf+B/4H/gf+B/4H/gf+o/9oAgf+B/4H/gf+B/4H/&#10;gf/3//IAgf+B/4H/gf+B/4H/4//dAIH/gf+B/4H/gf+B/4H/gf+B/4H/gf+B/+P/gf+B/4H/gf+B&#10;/4H/gf+B/4H/gf+B/4H/gf+B/4H/gf+B/4H/gf+B/4H/gf+B/4H/gf+B/+r/xQCB/4H/gf+B/4H/&#10;gf+B/4H/gf+B/4H/gf+B/7L/4ADF/7wAgf+B/7z//9QBqlX/K+sAAyuAqtTd/wPUqlUr6AADK1WA&#10;qv/Uvv8C1IAr9QABVaq0/wGqVfUAAiuA1Lf/A9SqVSupAAIrgNS6/8UA8f8C1IArwQACK4DU4v8B&#10;qlXVAAFVqtb/AapVzwACK4DU8f8C1IAr9gABVarv/wGqVfYAAiuA1PD/AtSAK/YAAVWq8/8BqlX+&#10;AP8rAVWq/9TQ/wTUqoBVK+oAAytVqtTR/wLUqlXuAAJVqtT8/wLUgCuBANkAAiuA1Nf/7wDR/+8A&#10;gf+B/67/7wDI/+8A1P/vAIH/u//OAOz/7wD7/9oA4P/vAMj/7wDp/7wAgf/9/7wA1//vANT/6QDI&#10;/+8A0f/LALb/4AC2/90A9f/vANH/7wD1/+8Axf/vANT/7wDp/7kAof/vAMX/7wDU/+kAyP/vANH/&#10;7wCB/8H/7wDF/+8A1P/vAIH/gf+Q/+8A1P/vAIH/gf+B/4H/gf+B/4H/gf+u/9cAgf+B/4H/gf+B&#10;/4H/gf/3//UAgf+B/4H/gf+B/4H/4//dAIH/gf+B/4H/gf+B/4H/gf+B/4H/gf+B/93/gf+B/4H/&#10;gf+B/4H/gf+B/4H/gf+B/4H/gf+B/4H/gf+B/4H/gf+B/4H/gf+B/4H/gf+B/+r/xQCB/4H/gf+B&#10;/4H/gf+B/4H/gf+B/4H/gf+B/7X/4wC2/7wAgf+B/87/AdSq/4ABVSvnAAMrVYDU1P8E1KqAVSvk&#10;AP8rAFX/gACq/9TJ/wLUgCv1AAFVqrT/AapV9QACK4DUsv8C1KpV/yuvAAIrgNSx/8sA9P8C1IAr&#10;wQACK4DU4P8C1IAr2wACK4DU0v8C1KpV1QACK1Wq7v8C1IAr9gABVarv/wGqVfYAAiuA1PD/AtSA&#10;K/YAAVWqv///1AGqVf8r6AAEK1WAqtTK/wLUqlXuAAFVqv7/AtSAK4EA2QACK4DU1//vANH/7wCB&#10;/4H/rv/vAMj/7wDU/+8Agf+4/8UA+P/vAP7/3QDa/+8AyP/vAN3/vACB/wD/uQDj/+8A1P/pAMj/&#10;7wDR/9EAtv/gALb/3QDv/+8A0f/vAPX/7wDF/+8A1P/vAN3/uQCt/+8Axf/vANT/6QDI/+8A0f/v&#10;AIH/wf/vAMX/7wDU/+8Agf+B/5D/7wDU/+8Agf+B/4H/gf+B/4H/gf+B/7T/1wCB/4H/gf+B/4H/&#10;gf+B//f/9QCB/4H/gf+B/4H/gf/g/+AAgf+B/4H/gf+B/4H/gf+B/4H/gf+B/4H/1/+B/4H/gf+B&#10;/4H/gf+B/4H/gf+B/4H/gf+B/4H/gf+B/4H/gf+B/4H/gf+B/4H/gf+B/4H/5/+8AIH/gf+B/4H/&#10;gf+B/4H/gf+B/4H/gf+B/4H/xP/jAKf/vACB/4H/6P/+1ACq/4D/Vf8r4gAEK1WAqtTK/wTUqoBV&#10;K94A/yv/Vf+A/6r+1Nj/AtSAK/UAAVWq2P8C1KqA/VUAgPqq7tQCqoAr9AACK4DUrP//1AKqgFX/&#10;K7YAAVWqq/8C1IAr1AD0/wLUgCvBAAIrgNTd/wLUgCvhAAIrgNTL/wPUgFUr3gADK1Wq1Ov/AtSA&#10;K/YAAVWq7/8BqlX2AAIrgNTw/wLUgCv2AAFVqsf/A9SqgFX/K+UAAitVqv/Uwv8C1IAr8gABVar9&#10;/wLUgCuBANkAAiuA1Nf/7wDR/+8Agf+B/67/7wDI/+8A1P/vAIH/tf+MANT/7wDI/+8A0f+8AIH/&#10;AP+5AO//7wDU/+kAyP/vANH/1wC2/90Atv/gAOn/7wDR/+8A9f/vAMX/7wDU/+8A0f+5ALn/7wDF&#10;/+8A1P/pAMj/7wDR/+8Agf/B/+8Axf/vANT/7wCB/4H/kP/vANT/7wCB/4H/gf+B/4H/gf+B/4H/&#10;uv/XAIH/gf+B/4H/gf+B/4H/9//yAIH/gf+B/4H/gf+B/+P/3QCB/4H/gf+B/4H/gf+B/4H/gf+B&#10;/4H/gf/U/4H/gf+B/4H/gf+B/4H/gf+B/4H/gf+B/4H/gf+B/4H/gf+B/4H/gf+B/4H/gf+B/4H/&#10;gf/k/7MAgf+B/4H/gf+B/4H/gf+B/4H/gf+B/4H/gf/T/9QAp/+8AIH/gv8B1ID+Vf0r2QAEK1WA&#10;qtS+/wTUqoBVK9gAAVWq2/8C1IAr9QABVarX/wGqVdIAAiuA1KL//tT/qgCA/lX9K8YAAVWqq/8C&#10;1KqA9VUCgKrU4wD0/wLUqoDBVQKAqtTa/wTUqoBVK+sABCtVgKrUxP8E1KqAVSvpAP8rAlWq1Ob/&#10;AtSqgPZVAYDU7/8B1ID2VQKAqtTw/wLUqoD2VQGA1Mv/AtSAK+QABCtVgKrUuf8C1IAr+AACK4DU&#10;+/8C1KqAgVX3Ve8A9VUCgKrU1//vANH/7wCB/4H/rv/vAMj/7wDU/+8Agf+p/54Azv/vAMj/7wDI&#10;/7kAgf8A/7wA+P/vANT/6QDI/+8A0f/aALn/3QC2/90A5v/vANH/7wD1/+8Axf/vANT/7wDF/7wA&#10;wv/vAMX/7wDU/+kAyP/vANH/6QCB/8f/7wDF/+8A1P/vAIH/gf+Q/+8A1P/vAIH/gf+B/4H/gf+B&#10;/4H/gf+9/9cAgf+B/4H/gf+B/4H/gf/6//IAgf+B/4H/gf+B/4H/4P/gAIH/gf+B/4H/gf+B/4H/&#10;gf+B/4H/gf+B/87/gf+B/4H/gf+B/4H/gf+B/4H/gf+B/4H/gf+B/4H/gf+B/4H/gf+B/4H/gf+B&#10;/4H/gf+B/+H/qgCB/4H/gf+B/4H/gf+B/4H/gf+B/4H/gf+B/9//yACq/7wAgf+K/wLUgCvcAP8r&#10;A1WAqtSw/wTUqoBVK+EAAiuA1Nr/AtSAK/UAAVWq1/8C1IAr0wABVaqM//fU5qr11Iz/7wDd//IA&#10;sP8A1P+q/4D5Vf+A/6oA1LX//9T9qv+A/1X/gP2q/9SB/9P/AtSAK+wABCtVgKrUsP8BqlX8AAFV&#10;qoH/6//vAMj/7wDR/+8Agf+B/67/7wDI/+8A1P/vAIH/oP+tAMj/7wDI/+8AvP+8AIH//f+tANT/&#10;6QDI/+8A0f/gALb/4AC2/90A4P/vANH/7wD1/+8Axf/vANT/7wC8/7kAzv/vAMX/7wDX/+YAyP/v&#10;ANH/3QCB/9P/7wDF/+8A1P/vAIH/gf+Q/+8A1P/vAIH/gf+B/4H/gf+B/4H/gf/D/9cAgf+B/4H/&#10;gf+B/4H/gf/3//UAgf+B/4H/gf+B/4H/3f/jAIH/gf+B/4H/gf+B/4H/gf+B/4H/gf+B/8j/gf+B&#10;/4H/gf+B/4H/gf+B/4H/gf+B/4H/gf+B/4H/gf+B/4H/gf+B/4H/gf+B/4H/gf+B/97/qgCB/4H/&#10;gf+B/4H/gf+B/4H/gf+B/4H/gf+B/+L/vACq/7wAgf+U/wLUgCvnAP8rAlWAqv/UoP//1AOqgFUr&#10;7AACK4DU2P8C1IAr9QABVarW/wGqVdUAAiuA1IH/gf+y/+MAgf+B/5z/AtSAK/UABCtVgKrUp/8E&#10;1IBVgNSB/+n/7wDI/+8A0f/vAIH/gf+u/+8AyP/vANT/7wCB/5T/vwDC/+8AyP/vALD/vACB/wD/&#10;tgDU/+kAyP/vANH/5gC2/90Atv/gANr/7wDR/+8A9f/vAMX/7wDU/+8AsP+5ANr/7wDF/+8A2v/j&#10;AMj/7wDR/9EAgf/f/+8Axf/vANT/7wCB/4H/kP/vANT/7wCB/4H/gf+B/4H/gf+B/4H/xv/aAIH/&#10;gf+B/4H/gf+B/4H/9//1AIH/gf+B/4H/gf+B/9f/6QCB/4H/gf+B/4H/gf+B/4H/gf+B/4H/gf/C&#10;/4H/gf+B/4H/gf+B/4H/gf+B/4H/gf+B/4H/gf+B/4H/gf+B/4H/gf+B/4H/gf+B/4H/gf/e/6cA&#10;gf+B/4H/gf+B/4H/gf+B/4H/gf+B/4H/gf/l/7MAp/+8AIH/nv8C1IAr9QD/K/9VAID/qv/UjP8A&#10;1P+qAID/Vf8r+gACK4DU1v8C1IAr9QABVarW/wLUgCvaAAQrVYCq1IH/gf+w/9oAgf+B/6P/AtSA&#10;K/8AAytVgKr/1IH/g//vAMj/7wDR/+8Agf+B/67/7wDI/+8A1P/vAIH/i//LAL//7wDI/+8Ap/+5&#10;AIH/AP+8ANr/6QDI/+8A0f/pALn/3QC2/+AA1P/vANH/7wD1/+8Axf/vANT/7wCk/7kA5v/vAMX/&#10;7wDg/90AyP/vANH/xQCB/+v/7wDF/+8A1P/vAIH/gf+Q/+8A1P/vAIH/gf+B/4H/gf+B/4H/gf/J&#10;/90Agf+B/4H/gf+B/4H/gf/3//IAgf+B/4H/gf+B/4H/1P/sAIH/gf+B/4H/gf+B/4H/gf+B/4H/&#10;gf+B/7//gf+B/4H/gf+B/4H/gf+B/4H/gf+B/4H/gf+B/4H/gf+B/4H/gf+B/4H/gf+B/4H/gf+B&#10;/9v/2gD+/9QAgf+B/4H/gf+B/4H/gf+B/4H/gf+B/4H/gf/l/+8A/v+8AKr/vACB/6X/AtSqgP6q&#10;/tSB//P//tTT/wLUgFX1KwFVqsv/5tSB/4H/p//OAIH/gf+B/4H/pv/vAMj/7wDR/+8Agf+B/67/&#10;7wDI/+8A1P/vAIH/gf///90Auf/vAMj/7wCb/7wAgf/9/7wA5v/pAMj/7wDR/+8Auf/dALb/3QDR&#10;/+8A0f/vAPX/7wDF/+8A1P/vAJj/vADv/+8Axf/vAOb/1wDI/+8A0f+8AIH/9P/vAMX/7wDU/+8A&#10;gf+B/5D/7wDU/+8Agf+B/4H/gf+B/4H/gf+B/8z/3QCB/4H/gf+B/4H/gf+B//r/8gCB/4H/gf+B&#10;/4H/gf/L//UAgf+B/4H/gf+B/4H/gf+B/4H/gf+B/4H/uf+B/4H/gf+B/4H/gf+B/4H/gf+B/4H/&#10;gf+B/4H/gf+B/4H/gf+B/4H/gf+B/4H/gf+B/4H/2P/gAO//1ACB/4H/gf+B/4H/gf+B/4H/gf+B&#10;/4H/gf+B//H/7wD1/7kAqv+8AIH/gf+B/4H/gf+B/6r/yACB/4H/gf+B/6//7wDI/+8A0f/vAIH/&#10;gf+u/+8AyP/vANT/7wCB/4H/9v/sALP/7wDI/+8Aj/+8AIH//f+8APL/6QDI/+8A0f/vALz/4ACz&#10;/+AAy//vANH/7wD1/+8Axf/vANT/7wCM/7wA+//vAMX/7wDp/9QAyP/vANH/sACB/wD/7wDF/+8A&#10;1P/vAIH/gf+Q/+8A1P/vAIH/gf+B/4H/gf+B/4H/gf/S/90Agf+B/4H/gf+B/4H/gf/3//UAgf+B&#10;/4H/gf+B/4H/gf+B/4H/gf+B/4H/gf+B/4H/gf+B/4H/gf/x/4H/gf+B/4H/gf+B/4H/gf+B/4H/&#10;gf+B/4H/gf+B/4H/gf+B/4H/gf+B/4H/gf+B/4H/gf/V/+YA4P/UAPv/7wCB/4H/gf+B/4H/gf+B&#10;/4H/gf+B/4H/gf+V/+8A6f+5AKr/vACB/4H/gf+B/4H/gf+z/78Agf+B/4H/gf+7/+8AyP/vANH/&#10;7wCB/4H/rv/vAMj/7wDU/+8Agf+B/5P/7wDI/+8Ag/+8AIH/AP+5AP7/6QDI/+8A0f/vAML/3QC2&#10;/90AyP/vANH/7wD1/+8Axf/vANT/7wCD/6cAy//vAO//zgDI/+8A0f/vAP7/uQCM/+8Axf/vANT/&#10;7wCB/4H/kP/vANT/7wCB/4H/gf+B/4H/gf+B/4H/2P/dAIH/gf+B/4H/gf+B/4H/9//1AIH/gf+B&#10;/4H/gf+B/4H/gf+B/4H/gf+B/4H/gf+B/4H/gf+B/4H/6/+B/4H/gf+B/4H/gf+B/4H/gf+B/4H/&#10;gf+B/4H/gf+B/4H/gf+B/4H/gf+B/4H/gf+B/4H/1f/pAL//8gD+/+MAgf+B/4H/gf+B/4H/gf+B&#10;/4H/gf+B/4H/nv/vAN3/vACq/7wAgf+B/4H/gf+B/4H/s/+/AIH/gf+B/4H/xP/vAMj/7wDR/+8A&#10;gf+B/67/7wDI/+8A1P/vAIH/gf+T/+8AyP/vAIH/+v+8AIH//f+qAMj/7wDR/+8AyP/dALb/1wDI&#10;/+8A0f/vAPX/7wDF/+8A1P/vAIH/9/+nANf/7wD1/90A/v/vAMj/7wDR/+8A8v+5AJj/7wDF/+8A&#10;1P/vAIH/gf+Q/+8A1P/vAIH/gf+B/4H/gf+B/4H/gf/b/+AAgf+B/4H/gf+B/4H/gf/3//IAgf+B&#10;/4H/gf+B/4H/gf+B/4H/gf+B/4H/gf+B/4H/gf+B/4H/gf/o/4H/gf+B/4H/gf+B/4H/gf+B/4H/&#10;gf+B/4H/gf+B/4H/gf+B/4H/gf+B/4H/gf+B/4H/gf+B/+n/1wCB/4H/gf+B/4H/gf+B/4H/gf+B&#10;/4H/gf+q/+8A0f+8AKr/vACB/4H/gf+B/4H/gf+z/78Agf+B/4H/gf/Q/+8AyP/vANH/7wCB/4H/&#10;rv/vAMj/7wDU/+8Agf+B/5P/7wDI/+8Agf/u/7wAgf/9/7YAyP/vANH/7wDL/+AAs//UAMj/7wDR&#10;/+8A9f/vAMX/7wDU/+8Agf/r/6oA4P/vAPv/3QD4/+8AyP/vANH/7wDm/7kApP/vAMX/7wDU/+8A&#10;gf+B/5D/7wDU/+8Agf+B/4H/gf+B/4H/gf+B/+H/3QCB/4H/gf+B/4H/gf+B//f/9QCB/4H/gf+B&#10;/4H/gf/g//UAgf+B/4H/gf+B/4H/gf+B/4H/gf+B/4H/j/+B/4H/gf+B/4H/gf+B/4H/gf+B/4H/&#10;gf+B/4H/gf+B/4H/gf+B/4H/gf+B/4H/gf+B/4H/gf/p/84Agf+B/4H/gf+B/4H/gf+B/4H/gf+B&#10;/4H/s//vAMj/uQCq/7wAgf+B/4H/gf+B/4H/tv/FAIH/gf+B/4H/0//vAMj/7wDR/+8Agf+B/67/&#10;7wDI/+8A1P/vAIH/gf+T/+8AyP/vAIH/4v+8AIH/AP+/AMj/7wDR/+8A0f/gALP/zgDI/+8A0f/v&#10;APX/7wDF/+8A1P/vAIH/3/+qAOz/7wD+/+AA8v/vAMj/7wDR/+8A2v+5ALD/7wDF/+8A1P/vAIH/&#10;gf+Q/+8A1P/vAIH/gf+B/4H/gf+B/4H/gf/n/90Agf+B/4H/gf+B/4H/gf/3//UAgf+B/4H/gf+B&#10;/4H/4P/sAIH/gf+B/4H/gf+B/4H/gf+B/4H/gf+B/5L/gf+B/4H/gf+B/4H/gf+B/4H/gf+B/4H/&#10;gf+B/4H/gf+B/4H/gf+B/4H/gf+B/4H/gf+B/4H/5v/FAIH/gf+B/4H/gf+B/4H/gf+B/4H/gf+B&#10;/7//7wC8/7kArf+8AIH/gf+B/4H/gf+B/7P/zgCB/4H/gf+B/9b/7wDI/+8A0f/vAIH/gf+u/+8A&#10;yP/vANT/7wCB/4H/k//vAMj/6QCB/9//uQCB/wD/ywDI/+8A0f/vANf/3QC2/90A/v/vAMj/7wDR&#10;/+8A9f/vAMX/7wDU/+8Agf/W/6cA+P/OAO//7wDI/+8A0f/vANH/tgC8/+8Axf/vANT/7wCB/4H/&#10;kP/vANT/7wCB/4H/gf+B/4H/gf+B/4H/8P/aAIH/gf+B/4H/gf+B/4H/9//yAIH/gf+B/4H/gf+B&#10;/+D/6QCB/4H/gf+B/4H/gf+B/4H/gf+B/4H/gf+S/4H/gf+B/4H/gf+B/4H/gf+B/4H/gf+B/4H/&#10;gf+B/4H/gf+B/4H/gf+B/4H/gf+B/4H/gf+B/+P/vACB/4H/gf+B/4H/gf+B/4H/gf+B/4H/gf/L&#10;/+8AsP+8AKr/vACB/4H/gf+B/4H/gf+2/9cAgf+B/4H/gf/W/+8AyP/vANH/7wCB/4H/rv/vAMj/&#10;7wDU/+8Agf+B/5P/7wDI/+AAgf/c/7wAgf/9/9cAyP/vANH/7wDd/90Atv/dAPj/7wDI/+8A0f/v&#10;APX/7wDF/+8A1P/vAIH/2f+BAO4A6f/vAMj/7wDR/+8Axf+2AMj/7wDF/+8A1P/vAIH/gf+Q/+8A&#10;1P/vAIH/gf+B/4H/gf+B/4H/gf/2/9oAgf+B/4H/gf+B/4H/gf/3//IAgf+B/4H/gf+B/4H/4P/j&#10;AIH/gf+B/4H/gf+B/4H/gf+B/4H/gf+B/5L/gf+B/4H/gf+B/4H/gf+B/4H/gf+B/4H/gf+B/4H/&#10;gf+B/4H/gf+B/4H/gf+B/4H/gf+B/4H/1/+/AIH/gf+B/4H/gf+B/4H/gf+B/4H/gf+B/9T/7wCk&#10;/7wAqv+8AIH/gf+B/4H/gf+B/7b/4wDg/+8Agf+B/4H/if/vAMj/7wDR/+8Agf+B/67/7wDI/+8A&#10;1P/vAIH/gf+T/+8AyP/UAIH/3P+8AIH//f/jAMj/7wDR/+8A4P/gALP/4ADy/+8AyP/vANH/7wD1&#10;/+8Axf/vANT/7wCB/9z/4ADy/6EA4//vAMj/7wDR/+8Auf+2ANT/7wDF/+8A1P/vAIH/gf+Q/+8A&#10;1P/vAIH/gf+B/4H/gf+B/4H/gf/5/9oAgf+B/4H/gf+B/4H/gf/3//UAgf+B/4H/gf+B/4H/4P/g&#10;AIH/gf+B/4H/gf+B/4H/gf+B/4H/gf+B/4//gf+B/4H/gf+B/4H/gf+B/4H/gf+B/4H/gf+B/4H/&#10;gf+B/4H/gf+B/4H/gf+B/4H/gf+B/4H/zv+8AIH/gf+B/4H/gf+B/4H/gf+B/4H/gf+B/+D/7wCb&#10;/7kArf+8AIH/gf+B/4H/gf+B/7b/7wDg/+MAgf+B/4H/kv/vAMj/7wDU/+wAgf+B/67/7wDI/+8A&#10;1P/vAIH/gf+T/+8AyP/IAIH/3/+5AIH/AP/sAMj/7wDR/+8A5v/dALb/3QDv/+8AyP/vANH/7wD1&#10;/+8Axf/vANT/7wCB/+L/3QDj/7MA3f/vAMj/7wDR/+kAs/+5AN3/7wDF/+8A1P/vAIH/gf+Q/+8A&#10;1P/vAIH/gf+B/4H/gf+B/4H/gf///9oAgf+B/4H/gf+B/4H/gf/3//UAgf+B/4H/gf+B/4H/4P/d&#10;AIH/gf+B/4H/gf+B/4H/gf+B/4H/gf+B/4z/gf+B/4H/gf+B/4H/gf+B/4H/gf+B/4H/gf+B/4H/&#10;gf+B/4H/gf+B/4H/gf+B/4H/gf+B/4H/wv/FAIH/gf+B/4H/gf+B/4H/gf+B/4H/gf+B/+P/7wCP&#10;/7kArf+8AIH/gf+B/4H/gf+B/4//1wCB/4H/gf+e/+8AyP/vANr/5gCB/4H/rv/vAMj/7wDU/+8A&#10;gf+B/5P/7wDI/7wAgf/f/7wAhv/vAMj/7wDR/+8A7P/dALb/3QDp/+8AyP/vANH/7wD1/+8Axf/v&#10;ANT/7wCB/+j/3QDU/7kA4P/vAMj/7wDR/+AAsP+5AOn/7wDF/+8A1P/vAIH/gf+Q/+8A1P/vAIH/&#10;gf+B/4H/gf+B/4H/hf/aAIH/gf+B/4H/gf+B/4H/9//yAIH/gf+B/4H/gf+B/+D/4ACB/4H/gf+B&#10;/4H/gf+B/4H/gf+B/4H/gf+G/4H/gf+B/4H/gf+B/4H/gf+B/4H/gf+B/4H/gf+B/4H/gf+B/4H/&#10;gf+B/4H/gf+B/4H/gf+B/7n/ywCB/4H/gf+B/4H/gf+B/4H/gf+B/4H/gf/m/+8Ag/+8AKr/vACB&#10;/4H/gf+B/4H/gf+b/84Agf+B/4H/p//vAMj/7wDd/+MAgf+B/67/7wDI/+8A1P/vAIH/gf+T/+8A&#10;yP+zAIH/3P+8AJL/7wDI/+8A0f/vAPL/3QCz/+AA4//vAMj/7wDR/+8A9f/vAMX/7wDU/+8Agf/u&#10;/90Awv+5AOz/7wDI/+8A0f/UALD/uQD1/+8Axf/vANT/7wCB/4H/kP/vANT/7wCB/4H/gf+B/4H/&#10;gf+B/4v/1wCB/4H/gf+B/4H/gf+B//f/9QCB/4H/gf+B/4H/gf/g/90Agf+B/4H/gf+B/4H/gf+B&#10;/4H/gf+B/4H/g/+B/4H/gf+B/4H/gf+B/4H/gf+B/4H/gf+B/4H/gf+B/4H/gf+B/4H/gf+B/4H/&#10;gf+B/4H/gf+t/9cAgf+B/4H/gf+B/4H/gf+B/4H/gf+B/4H/5v/vAIH/9/+8AK3/uQCB/4H/gf+B&#10;/4H/gf+k/8UAgf+B/4H/s//vAMj/7wDj/+AAgf+B/6v/7wDI/+8A1P/vAIH/gf+T/+8AyP/vAP7/&#10;vACB/9z/vACe/+8AyP/vANH/7wD1/+AAs//gAN3/7wDI/+8A0f/vAPX/7wDF/+8A1P/vAIH/8f/g&#10;ALP/uQD1/+8AyP/vANH/yACw/6cAxf/vANT/7wCB/4H/kP/vANT/7wCB/4H/gf+B/4H/gf+B/47/&#10;2gCB/4H/gf+B/4H/gf+B//f/9QCB/4H/gf+B/4H/gf/g/90Agf+B/4H/gf+B/4H/gf+B/4H/gf+B&#10;/4H/gf/9/4H/gf+B/4H/gf+B/4H/gf+B/4H/gf+B/4H/gf+B/4H/gf+B/4H/gf+B/4H/gf+B/4H/&#10;gf+B/6H/4wCB/4H/gf+B/4H/gf+B/4H/gf+B/4H/gf/m/+8Agf/u/7kArf+8AIH/gf+B/4H/gf+B&#10;/6r/vACB/4H/gf+//+kAzv/vAOn/3QCB/4H/qP/vAMj/7wDU/+8Agf+B/5P/7wDI/+8A9f+5AIH/&#10;3/+5AKr/7wDI/+8A0f/vAPv/3QC2/90A2v/vAMj/7wDR/+8A9f/vAMX/7wDU/+8Agf/3/90Atv+V&#10;AMj/7wDR/78Arf+zAMX/7wDU/+8Agf+B/5D/7wDU/+8Agf+B/4H/gf+B/4H/gf+U/9oAgf+B/4H/&#10;gf+B/4H/gf/3//IAgf+B/4H/gf+B/4H/4P/gAIH/gf+B/4H/gf+B/4H/gf+B/4H/gf+B/4H/9/+B&#10;/4H/gf+B/4H/gf+B/4H/gf+B/4H/gf+B/4H/gf+B/4H/gf+B/4H/gf+B/4H/gf+B/4H/gf+Y/+8A&#10;3f/vAIH/gf+B/4H/gf+B/4H/gf+B/4H/gf+Z/+8Agf/i/7kArf+8AIH/gf+B/4H/gf+B/6r/vwCB&#10;/4H/gf/I/+AA1//vAO//3QCB/4H/ov/vAMj/7wDU/+8Agf+B/5P/7wDI/+8A6f+8AIH/3P+8ALP/&#10;7wDI/+8A0f/LALP/4ADU/+8AyP/vANH/7wD1/+8Axf/vANT/7wCB//3/3QC2/48AyP/vANH/swCt&#10;/78Axf/vANT/7wCB/4H/kP/vANT/7wCB/4H/gf+B/4H/gf+B/5r/2gCB/4H/gf+B/4H/gf+B//f/&#10;8gCB/4H/gf+B/4H/gf/g/+AAgf+B/4H/gf+B/4H/gf+B/4H/gf+B/4H/gf/x/4H/gf+B/4H/gf+B&#10;/4H/gf+B/4H/gf+B/4H/gf+B/4H/gf+B/4H/gf+B/4H/gf+B/4H/gf+B/4H/5f/jAIH/gf+B/4H/&#10;gf+B/4H/gf+B/4H/gf+i/+8Agf/W/7wArf+5AIH/gf+B/4H/gf+B/63/vACB/4H/gf/U/9QA4//v&#10;APX/3QCB/4H/nP/vAMj/7wDU/+8Agf+B/5P/7wDI/+8A3f+8AIH/3P+8AL//7wDI/+8A0f/RALP/&#10;4ADO/+8AyP/vANH/7wD1/+8Axf/vANT/7wCD/90Atv/OAP7/vwDI/+8A0f/vAP7/vACw/8gAxf/v&#10;ANT/7wCB/4H/kP/vANT/7wCB/4H/gf+B/4H/gf+B/53/2gCB/4H/gf+B/4H/gf+B//f/9QCB/4H/&#10;gf+B/4H/gf/g/90Agf+B/4H/gf+B/4H/gf+B/4H/gf+B/4H/gf/u/4H/gf+B/4H/gf+B/4H/gf+B&#10;/4H/gf+B/4H/gf+B/4H/gf+B/4H/gf+B/4H/gf+B/4H/gf+B/4H/5f/XAIH/gf+B/4H/gf+B/4H/&#10;gf+B/4H/gf+u/+8Agf/K/7wArf+8AIH/gf+B/4H/gf+B/6r/xQCB/4H/gf/U/84A7P/vAPv/2gCB&#10;/4H/mf/vAMj/7wDU/+8Agf+B/5P/7wDI/+8A0f+8AIH/3/+5AMv/7wDI/+8A0f/XALP/3QDL/+8A&#10;yP/vANH/7wD1/+8Axf/vANT/7wCG/+AAs//gAP7/7wDy/8sAyP/vANH/7wD1/7wArf/UAMX/7wDU&#10;/+8Agf+B/5D/7wDU/+8Agf+B/4H/gf+B/4H/gf+j/9oAgf+B/4H/gf+B/4H/gf/3//UAgf+B/4H/&#10;gf+B/4H/4P/dAIH/gf+B/4H/gf+B/4H/gf+B/4H/gf+B/4H/6P+B/4H/gf+B/4H/gf+B/4H/gf+B&#10;/4H/gf+B/4H/gf+B/4H/gf+B/4H/gf+B/4H/gf+B/4H/gf+B/+X/zgCB/4H/gf+B/4H/gf+B/4H/&#10;gf+B/4H/t//vAIH/wf+5AK3/vACB/4H/gf+B/4H/gf+t/8sAgf+B/4H/1P/FAPj/7wD+/90Agf+B&#10;/5P/7wDI/+8A1P/vAIH/gf+T/+8AyP/vANH/sACB/9//vADU/+8AyP/vANH/2gC2/90Axf/vAMj/&#10;7wDR/+8A9f/vAMX/7wDU/+8AjP/dALb/3QD7/+8A5v/XAMj/7wDR/+8A6f+8AK3/4ADF/+8A1P/v&#10;AIH/gf+Q/+8A1P/vAIH/gf+B/4H/gf+B/4H/qf/aAIH/gf+B/4H/gf+B/4H/9//yAIH/gf+B/4H/&#10;gf+B/+D/4ACB/4H/gf+B/4H/gf+B/4H/gf+B/4H/gf+B/+L/gf+B/4H/gf+B/4H/gf+B/4H/gf+B&#10;/4H/gf+B/4H/gf+B/4H/gf+B/4H/gf+B/4H/gf+B/4H/gf/i/8UAgf+B/4H/gf+B/4H/gf+B/4H/&#10;gf+B/8P/7wCB/7X/uQCt/7wAgf+B/4H/gf+B/4H/rf/XAIH/gf+B/9H/jACB/4H/jf/vAMj/7wDU&#10;/+8Agf+B/5P/7wDI/+8A0f/vAP7/vACB/9z/vADg/+8AyP/vANH/4ACz/+AAv//vAMj/7wDR/+8A&#10;9f/vAMX/7wDU/+8Akv/dALb/3QD1/+8A3f/gAMj/7wDR/+8A3f+8AK3/7ADF/+8A1P/vAIH/gf+Q&#10;/+8A1P/vAIH/gf+B/4H/gf+B/4H/r//aAIH/gf+B/4H/gf+B/4H/9//yAIH/gf+B/4H/gf+B/+D/&#10;3QCB/4H/gf+B/4H/gf+B/4H/gf+B/4H/gf+B/9//gf+B/4H/gf+B/4H/gf+B/4H/gf+B/4H/gf+B&#10;/4H/gf+B/4H/gf+B/4H/gf+B/4H/gf+B/4H/gf/f/7wAgf+B/4H/gf+B/4H/gf+B/4H/gf+B/8//&#10;7wCB/6n/vACt/7wAgf+B/4H/gf+B/4H/qv/jAIH/gf+B/8X/ngCB/4H/h//vAMj/7wDU/+8Agf+B&#10;/5P/7wDI/+8A0f/vAPL/vACB/9z/vADs/+8AyP/vANH/5gCz/90AvP/vAMj/7wDR/+8A9f/vAMX/&#10;7wDU/+8AmP/dALb/3QDv/+8A0f/sAMj/7wDR/+8A1P+5ALb/7wDF/+8A1P/vAIH/gf+Q/+8A1P/v&#10;AIH/gf+B/4H/gf+B/4H/sv/aAIH/gf+B/4H/gf+B/4H/9//1AIH/gf+B/4H/gf+B/93/4ACB/4H/&#10;gf+B/4H/gf+B/4H/gf+B/4H/gf+B/9n/gf+B/4H/gf+B/4H/gf+B/4H/gf+B/4H/gf+B/4H/gf+B&#10;/4H/gf+B/4H/gf+B/4H/gf+B/4H/gf/T/78Agf+B/4H/gf+B/4H/gf+B/4H/gf+B/9j/7wCB/53/&#10;vACt/7wAgf+B/4H/gf+B/4H/rf/vAOD/7wCB/4H/gf/s/60Agf+B/4H/7wDI/+8A1P/vAIH/gf+T&#10;/+8AyP/vANH/7wDp/7kAgf/f/7kA+P/vAMj/7wDR/+kAtv/dALb/7wDI/+8A0f/vAPX/7wDF/+8A&#10;1P/vAJv/4ACz/+AA6f/vAM7/7wDI/+8A0f/vAMj/vAC//+8Axf/vANT/7wCB/4H/kP/vANT/7wCB&#10;/4H/gf+B/4H/gf+B/7j/2gCB/4H/gf+B/4H/gf+h//UA4//1AIH/gf+B/4H/gf+B/9r/4wCB/4H/&#10;gf+B/4H/gf+B/4H/gf+B/4H/gf+B/9P/gf+B/4H/gf+B/4H/gf+B/4H/gf+B/4H/gf+B/4H/gf+B&#10;/4H/gf+B/4H/gf+B/4H/gf+B/4H/gf/K/7wAgf+B/4H/gf+B/4H/gf+B/4H/gf+B/+f/7ACB/5T/&#10;uQCt/7wAgf+B/4H/gf+B/4H/if/jAIH/gf+B/+n/vwCB/4H/gf/7/+8AyP/vANT/7wCB/4H/k//v&#10;AMj/7wDR/+8A3f+8AIH/3P+qAMj/7wDR/+8As//gALD/7wDI/+8A0f/vAPX/7wDF/+8A1P/vAKH/&#10;3QC2/90A5v/vAM7/7wDI/+8A0f/vALz/vADL/+8Axf/vANT/7wCB/4H/kP/vANT/7wCB/4H/gf+B&#10;/4H/gf+B/7v/3QCB/4H/gf+B/4H/gf+k/+YA7//yAIH/gf+B/4H/gf+B/9f/6QCB/4H/gf+B/4H/&#10;gf+B/4H/gf+B/4H/gf+B/83/gf+B/4H/gf+B/4H/gf+B/4H/gf+B/4H/gf+B/4H/gf+B/4H/gf+B&#10;/4H/gf+B/4H/gf+B/4H/gf++/8UAgf+B/4H/gf+B/4H/gf+B/4H/gf+B/+r/7wCB/4X/uQCw/7wA&#10;gf+B/4H/gf+B/4H/kv/XAIH/gf+B/+z/ywCB/4H/gf/4/+8AyP/vANT/7wCB/4H/k//vAMj/7wDR&#10;/+8A0f+8AIH/3P+2AMj/7wDR/+8Auf/gAKr/7wDI/+8A0f/vAPX/7wDF/+8A1P/vAKf/3QC2/90A&#10;4P/vAM7/7wDI/+8A0f/vALP/uQDX/+8Axf/vANT/7wCB/4H/kP/vANT/7wCB/4H/gf+B/4H/gf+B&#10;/77/4ACB/4H/gf+B/4H/gf+h/+AA9f/1AIH/gf+B/4H/gf+B/9H/7ACB/4H/gf+B/4H/gf+B/4H/&#10;gf+B/4H/gf+B/8r/gf+B/4H/gf+B/4H/gf+B/4H/gf+B/4H/gf+B/4H/gf+B/4H/gf+B/4H/gf+B&#10;/4H/gf+B/4H/gf+1/8sAgf+B/4H/gf+B/4H/gf+B/4H/gf+B/+3/7wCB/4H/+f+8AK3/vACB/4H/&#10;gf+B/4H/gf+e/84Agf+B/4H/6f/dAIH/gf+B//L/7wDI/+8A1P/vAIH/gf+T/+8AyP/vANH/7wDF&#10;/7wAgf/f/78AyP/vANH/7wC//90Ap//vAMj/7wDR/+8A9f/vAMX/7wDU/+8Arf/dALP/4ADa/+8A&#10;zv/vAMj/7wDR/+8Ap/+8AOD/7wDF/+8A1P/vAIH/gf+Q/+8A1P/vAIH/gf+B/4H/gf+B/4H/xP/d&#10;AIH/gf+B/4H/gf+B/6H/2gD+//UAgf+B/4H/gf+B/4H/yP/1AIH/gf+B/4H/gf+B/4H/gf+B/4H/&#10;gf+B/4H/xP+B/4H/gf+B/4H/gf+B/4H/gf+B/4H/gf+B/4H/gf+B/4H/gf+B/4H/gf+B/4H/gf+B&#10;/4H/gf+B/6n/1wCB/4H/gf+B/4H/gf+B/4H/gf+B/4H/7f/vAIH/gf/t/7wArf+8AIH/gf+B/4H/&#10;gf+B/6f/xQCB/4H/gf/s/+wAgf+B/4H/7P/vAMj/7wDU/+8Agf+B/5P/7wDI/+8A0f/vALz/vACB&#10;/9z/ywDI/+8A0f/vAML/4ACh/+8AyP/vANH/7wD1/+8Axf/vANT/7wCw/+AAs//gANT/7wDO/+8A&#10;yP/vANH/7wCb/7wA7P/vAMX/7wDU/+8Agf+B/5D/7wDU/+8Agf+B/4H/gf+B/4H/gf/K/90Agf+B&#10;/4H/gf+B/4H/nv/LAIH/gf+B/4H/gf+B/4H/gf+B/4H/gf+B/4H/gf+B/4H/gf+B/4H/gf/8/4H/&#10;gf+B/4H/gf+B/4H/gf+B/4H/gf+B/4H/gf+B/4H/gf+B/4H/gf+B/4H/gf+B/4H/gf+B/4H/nf/j&#10;AOP/7wCB/4H/gf+B/4H/gf+B/4H/gf+B/53/7wCB/4H/5P+5ALD/vACB/4H/gf+B/4H/gf+t/7wA&#10;gf+B/4H/gf+B/4H/zv/vAMj/7wDU/+8Agf+B/5P/7wDI/+8A0f/vALD/vACB/9z/1wDI/+8A0f/v&#10;AMj/4ACb/+8AyP/vANH/7wD1/+8Axf/vANT/7wC2/90Atv/dANH/7wDO/+8AyP/vANH/7wCP/7wA&#10;+P/vAMX/7wDU/+8Agf+B/5D/7wDU/+8Agf+B/4H/gf+B/4H/gf/N/+AAgf+B/4H/gf+B/4H/mP/R&#10;AIH/gf+B/4H/gf+B/4H/gf+B/4H/gf+B/4H/gf+B/4H/gf+B/4H/gf/2/4H/gf+B/4H/gf+B/4H/&#10;gf+B/4H/gf+B/4H/gf+B/4H/gf+B/4H/gf+B/4H/gf+B/4H/gf+B/4H/lP/vAOP/4wCB/4H/gf+B&#10;/4H/gf+B/4H/gf+B/6b/7wCB/4H/2P+5ALD/vACB/4H/gf+B/4H/gf+t/78Agf+B/4H/gf+B/4H/&#10;1//vAMj/7wDU/+8Agf+B/5P/7wDI/+8A0f/vAKT/vACB/9z/4wDI/+8A0f/vAM7/3QCY/+8AyP/v&#10;ANH/7wD1/+8Axf/vANT/7wC8/90Atv/dAMv/7wDO/+8AyP/vANH/7wCG/6oAxf/vANT/7wCB/4H/&#10;kP/vANT/7wCB/4H/gf+B/4H/gf+B/9P/3QCB/4H/gf+B/4H/gf+V/9EAgf+B/4H/gf+B/4H/6f/1&#10;AIH/gf+B/4H/gf+B/4H/gf+B/4H/gf+B/4H/mv+B/4H/gf+B/4H/gf+B/4H/gf+B/4H/gf+B/4H/&#10;gf+B/4H/gf+B/4H/gf+B/4H/gf+B/4H/gf+B/4H/5P/XAIH/gf+B/4H/gf+B/4H/gf+B/4H/sv/v&#10;AIH/gf/M/7wArf+8AIH/gf+B/4H/gf+B/7D/vACB/4H/gf+B/4H/gf/j/+8AyP/vANT/7wCB/4H/&#10;k//vAMj/7wDR/+8Am/+5AIH/3//sAMj/7wDR/+8A0f/gAJL/7wDI/+8A0f/vAPX/7wDF/+8A1P/v&#10;AML/3QCz/+AAxf/vAM7/7wDI/+8A0f/pAIH/AP+2AMX/7wDU/+kAgf+B/5b/7wDU/+8Agf+B/4H/&#10;gf+B/4H/gf/Z/90Agf+B/4H/gf+B/4H/j//RAIH/gf+B/4H/gf+B/+//7ACB/4H/gf+B/4H/gf+B&#10;/4H/gf+B/4H/gf+B/53/gf+B/4H/gf+B/4H/gf+B/4H/gf+B/4H/gf+B/4H/gf+B/4H/gf+B/4H/&#10;gf+B/4H/gf+B/4H/gf+B/+T/zgCB/4H/gf+B/4H/gf+B/4H/gf+B/7v/7wCB/4H/wP+8ALD/vACB&#10;/4H/gf+B/4H/gf+t/8UAgf+B/4H/gf+B/4H/5v/vAMj/7wDU/+8Agf+B/5P/7wDI/+8A0f/vAI//&#10;vACB/+X/7wDI/+8A0f/vANf/4ACM/+8AyP/vANH/7wD1/+8Axf/vANT/7wDF/+AAs//dAML/7wDO&#10;/+8AyP/vANH/3QCB/wD/wgDF/+8A1P/gAIH/gf+f/+8A1P/vAIH/gf+B/4H/gf+B/4H/4v/aAIH/&#10;gf+B/4H/gf+B/4z/zgCB/4H/gf+B/4H/gf/y/+kAgf+B/4H/gf+B/4H/gf+B/4H/gf+B/4H/gf+d&#10;/4H/gf+B/4H/gf+B/4H/gf+B/4H/gf+B/4H/gf+B/4H/gf+B/4H/gf+B/4H/gf+B/4H/gf+B/4H/&#10;gf/h/8UAgf+B/4H/gf+B/4H/gf+B/4H/gf/H/+8Agf+B/7f/uQCw/7wAgf+B/4H/gf+B/4H/sP/L&#10;AIH/gf+B/4H/gf+B/+n/7wDI/+8A1P/vAIH/gf+T/+8AyP/vANH/7wCD/7wAgf/x/+8AyP/vANH/&#10;7wDd/90Aif/vAMj/7wDR/+8A9f/vAMX/7wDU/+8Ay//dALb/3QC8/+8Azv/vAMj/7wDR/9EAg//L&#10;AMX/7wDU/9QAgf+B/6v/7wDU/+8Agf+B/4H/gf+B/4H/gf/o/9oAgf+B/4H/gf+B/4H/g//RAIH/&#10;gf+B/4H/gf+B//j/4wCB/4H/gf+B/4H/gf+B/4H/gf+B/4H/gf+B/53/gf+B/4H/gf+B/4H/gf+B&#10;/4H/gf+B/4H/gf+B/4H/gf+B/4H/gf+B/4H/gf+B/4H/gf+B/4H/gf+B/97/vACB/4H/gf+B/4H/&#10;gf+B/4H/gf+B/9P/7wCB/4H/q/+5ALD/vACB/4H/gf+B/4H/gf+w/9cAgf+B/4H/gf+B/4H/6f/v&#10;AMj/7wDU/+8Agf+B/5P/7wDI/+8A0f/vAIH/+v+5AIH//f/vAMj/7wDR/+8A4//dAIP/7wDI/+8A&#10;0f/vAPX/7wDF/+8A1P/vANH/3QC2/90Atv/pANT/7wDI/+8A0f/IAIH/AP/XAMX/7wDU/8gAgf+B&#10;/7f/7wDU/+8Agf+B/4H/gf+B/4H/gf/r/9oAgf+B/4H/gf+B/4H/gf8A/9EAgf+B/4H/gf+B/4H/&#10;/v/gAIH/gf+B/4H/gf+B/4H/gf+B/4H/gf+B/4H/mv+B/4H/gf+B/4H/gf+B/4H/gf+B/4H/gf+B&#10;/4H/gf+B/4H/gf+B/4H/gf+B/4H/gf+B/4H/gf+B/4H/0v+/AIH/gf+B/4H/gf+B/4H/gf+B/4H/&#10;3P/vAIH/gf+f/7wAsP+8AIH/gf+B/4H/gf+B/63/4wCB/4H/gf+B/4H/gf/p/+8AyP/vANT/7wCB&#10;/4H/k//vAMj/7wDR/+8Agf/u/7wAhv/vAMj/7wDR/+8A5v/gAIH//f/vAMj/7wDR/+8A9f/vAMX/&#10;7wDU/+8A1//dALP/4ACz/9oA4P/vAMj/7wDR/7wAgf8A/+MAxf/vANT/vwCB/4H/wP/vANT/7wCB&#10;/4H/gf+B/4H/gf+B//H/2gCB/4H/gf+B/4H/gf+B//r/0QCB/4H/gf+B/4H/hP/dAIH/gf+B/4H/&#10;gf+B/4H/gf+B/4H/gf+B/4H/l/+B/4H/gf+B/4H/gf+B/4H/gf+B/4H/gf+B/4H/gf+B/4H/gf+B&#10;/4H/gf+B/4H/gf+B/4H/gf+B/4H/yf+8AIH/gf+B/4H/gf+B/4H/gf+B/4H/6P/vAIH/gf+T/7wA&#10;sP+8AIH/gf+B/4H/gf+B/7D/7wDd/+8Agf+B/4H/gf+B/5z/7wDI/+8A1P/vAIH/gf+T/+8AyP/v&#10;ANH/7wCB/+L/vACS/+8AyP/vANH/7wDs/90Agf/6/+8AyP/vANH/7wD1/+8Axf/vANT/7wDa/+AA&#10;s//dALP/zgDp/+8AyP/vANH/sACD/+wAxf/vANT/swCB/4H/zP/vANT/7wCB/4H/gf+B/4H/gf+B&#10;//f/2gCB/4H/gf+B/4H/gf+B//T/1ACB/4H/gf+B/4H/hP/gAIH/gf+B/4H/gf+B/4H/gf+B/4H/&#10;gf+B/4H/kf+B/4H/gf+B/4H/gf+B/4H/gf+B/4H/gf+B/4H/gf+B/4H/gf+B/4H/gf+B/4H/gf+B&#10;/4H/gf+B/4H/vf/FAIH/gf+B/4H/gf+B/4H/gf+B/4H/6//vAIH/gf+K/7kAsP+8AIH/gf+B/4H/&#10;gf+B/4n/4wCB/4H/gf+B/4H/pf/vAMj/7wDU/+8Agf+B/5P/7wDI/+8A0f/vAIH/1v+8AJ7/7wDI&#10;/+8A0f/vAPL/3QCB//T/7wDI/+8A0f/vAPX/7wDF/+8A1P/vAOD/3QC2/90As/+8APX/7wDI/+8A&#10;0f/vAP7/uQCM/+8Axf/vANT/7wD+/7wAgf+B/9j/7wDU/+8Agf+B/4H/gf+B/4H/gf/9/9oAgf+B&#10;/4H/gf+B/4H/gf/r/9oAgf+B/4H/gf+B/4f/3QCB/4H/gf+B/4H/gf+B/4H/gf+B/4H/gf+B/47/&#10;gf+B/4H/gf+B/4H/gf+B/4H/gf+B/4H/gf+B/4H/gf+B/4H/gf+B/4H/gf+B/4H/gf+B/4H/gf+B&#10;/7T/ywCB/4H/gf+B/4H/gf+B/4H/gf+B/+7/7wCB/4H/gf/+/7kAs/+8AIH/gf+B/4H/gf+B/5L/&#10;1wCB/4H/gf+B/4H/sf/vAMj/7wDU/+8Agf+B/5P/7wDI/+8A0f/vAIH/zf+5AKr/7wDI/+8A0f/v&#10;APX/4ACB/+7/7wDI/+8A0f/vAPX/7wDF/+8A1P/vAOb/3QCz/+AAs/+YAMj/7wDR/+8A8v+5AJj/&#10;7wDF/+8A1P/vAPX/vACB/4H/4f/vANT/7wCB/4H/gf+B/4H/gf+B/wD/2gCB/4H/gf+B/4H/gf+B&#10;/+X/4ACB/4H/gf+B/4H/iv/dAIH/gf+B/4H/gf+B/4H/gf+B/4H/gf+B/4H/iP+B/4H/gf+B/4H/&#10;gf+B/4H/gf+B/4H/gf+B/4H/gf+B/4H/gf+B/4H/gf+B/4H/gf+B/4H/gf+B/4H/qP/XAIH/gf+B&#10;/4H/gf+B/4H/gf+B/4H/7v/vAIH/gf+B//L/vACw/7wAgf+B/4H/gf+B/4H/nv/OAIH/gf+B/4H/&#10;gf+6/+8AyP/vANT/7wCB/4H/k//vAMj/7wDR/+8Agf/B/7wAs//vAMj/7wDR/+8A+//gAIH/6P/v&#10;AMj/7wDR/+8A9f/vAMX/7wDU/+8A7P/dALP/4ACz/5IAyP/vANH/7wDm/7kApP/vAMX/7wDU/+8A&#10;6f+8AIH/gf/t/+8A1P/vAIH/gf+B/4H/gf+B/4b/2gCB/4H/gf+B/4H/gf+B/9z/5gCB/4H/gf+B&#10;/4H/iv/gAIH/gf+B/4H/gf+B/4H/gf+B/4H/gf+B/4H/gv+B/4H/gf+B/4H/gf+B/4H/gf+B/4H/&#10;gf+B/4H/gf+B/4H/gf+B/4H/gf+B/4H/gf+B/4H/gf+B/4H/nP/jAIH/gf+B/4H/gf+B/4H/gf+B&#10;/4H/7v/vAIH/gf+B/+b/vACw/8UAgf+B/4H/gf+B/4H/nv/FAIH/gf+B/4H/gf/G/+8AyP/vANT/&#10;7wCB/4H/k//vAMj/7wDR/+8Agf/B/7AAv//vAMj/7wDR/8sAgf/l/+8AyP/vANH/7wD1/+8Axf/v&#10;ANT/7wDv/+AAs//dALP/1AD+/78AyP/vANH/7wDd/7kArf/vAMX/7wDU/+8A3f+8AIH/gf/5/+8A&#10;1P/vAIH/gf+B/4H/gf+B/4z/2gCB/4H/gf+B/4H/gf+B/83/9QCB/4H/gf+B/4H/iv/gAIH/gf+B&#10;/4H/gf+B/4H/gf+B/4H/gf+B/4H/gf/8/4H/gf+B/4H/gf+B/4H/gf+B/4H/gf+B/4H/gf+B/4H/&#10;gf+B/4H/gf+B/4H/gf+B/4H/gf+B/4H/gf+T/+8A4P/vAIH/gf+B/4H/gf+B/4H/gf+B/57/7wCB&#10;/4H/gf/d/7kAs//LAIH/gf+B/4H/gf+B/57/vACB/4H/gf+B/4H/0v/vAMj/7wDU/+8Agf+B/5P/&#10;7wDI/+8A0f/vAIH/wf+kAMv/7wDI/+8A0f/RAIH/3//vAMj/7wDR/+8A9f/vAMX/7wDU/+8A9f/d&#10;ALb/3QCz/84A8v/LAMj/7wDR/+8A0f+5ALn/7wDF/+8A1P/vANT/uQCB/4X/7wDU/+8Agf+B/4H/&#10;gf+B/4H/j//dAIH/gf+B/4H/gf+B/4H/gf+B/4H/gf+B/4H/yv/dAIH/gf+B/4H/gf+B/4H/gf+B&#10;/4H/gf+B/4H/gf/5/4H/gf+B/4H/gf+B/4H/gf+B/4H/gf+B/4H/gf+B/4H/gf+B/4H/gf+B/4H/&#10;gf+B/4H/gf+B/4H/gf+B/+P/4wCB/4H/gf+B/4H/gf+B/4H/gf+n/+8Agf+B/4H/0f+5ALP/1wCB&#10;/4H/gf+B/4H/gf+S/78Agf+B/4H/gf+B/9v/7wDI/+8A1P/vAIH/gf+T/+8AyP/vANH/7wCB/8H/&#10;mwDU/+8AyP/vANH/1wCB/9n/7wDI/+8A0f/vAPX/7wDF/+8A1P/vAPv/3QCz/+AAs//dAP7/7wDp&#10;/9QAyP/vANH/7wDF/7kAxf/vAMX/7wDU/+8AyP+8AIH/jv/vANT/7wCB/4H/gf+B/4H/gf+V/9oA&#10;gf+B/4H/gf+B/4H/gf+B/4H/gf+B/4H/gf/N/90Agf+B/4H/gf+B/4H/gf+B/4H/gf+B/4H/gf+B&#10;//P/gf+B/4H/gf+B/4H/gf+B/4H/gf+B/4H/gf+B/4H/gf+B/4H/gf+B/4H/gf+B/4H/gf+B/4H/&#10;gf+B/4H/4//XAIH/gf+B/4H/gf+B/4H/gf+B/7P/7wCB/4H/gf/F/7wAsP/jAIH/gf+B/4H/gf+B&#10;/4n/vACB/4H/gf+B/4H/5//vAMj/7wDU/+8Agf+B/5P/7wDI/+8A0f/vAIH/wf+PAOD/7wDI/+8A&#10;0f/aAIH/1v/vAMj/7wDR/+8A9f/vAMX/7wDU/8sAs//dALP/4AD4/+8A3f/gAMj/7wDR/+8Auf+5&#10;ANH/7wDF/+8A1P/vALz/vACB/5r/7wDU/+8Agf+B/4H/gf+B/4H/m//aAIH/gf+B/4H/gf+B/4H/&#10;gf+B/4H/gf+B/4H/yv/gAIH/gf+B/4H/gf+B/4H/gf+B/4H/gf+B/4H/gf/t/4H/gf+B/4H/gf+B&#10;/4H/gf+B/4H/gf+B/4H/gf+B/4H/gf+B/4H/gf+B/4H/gf+B/4H/gf+B/4H/gf+B/+P/zgCB/4H/&#10;gf+B/4H/gf+D/+wAgf+B/8//7wCB/4H/gf+5/7wAwv/dAIH/gf+B/4H/gf+B/4H//f/FAIH/gf+B&#10;/4H/gf/q/+8AyP/vANT/7wCB/4H/k//vAMj/7wDR/+8Agf++/4YA7P/vAMj/7wDR/+AAgf/Q/+8A&#10;yP/vANH/7wD1/+8Axf/vANT/0QCz/90As//gAPL/7wDU/+kAyP/vANH/7wCt/7kA3f/vAMX/7wDU&#10;/+8As/+5AIH/pv/vANT/7wCB/4H/gf+B/4H/gf+h/9oAgf+B/4H/gf+B/4H/gf+B/4H/gf+B/4H/&#10;gf/K/90Agf+B/4H/gf+B/4H/gf+B/4H/gf+B/4H/gf+B/+r/gf+B/4H/gf+B/4H/gf+B/4H/gf+B&#10;/4H/gf+B/4H/gf+B/4H/gf+B/4H/gf+B/4H/gf+B/4H/gf+B/4H/4P/FAIH/gf+B/4H/gf+B/5X/&#10;3QCB/4H/2P/vAIH/gf+B/7D/uQDU/9cAgf+B/4H/gf+B/4H/gf/0/8sAgf+B/4H/gf+B/+3/7wDI&#10;/+8A1P/vAIH/gf+T/+8AyP/vANH/7wCB/7v/gQD9APj/7wDI/+8A0f/mAIH/yv/vAMj/7wDR/+8A&#10;9f/vAMX/7wDU/9QAs//gALP/3QDv/+8A1P/pAMj/7wDR/+8Aof+5AOn/7wDF/+8A1P/vAKf/vACB&#10;/6//7wDU/+8Agf+B/4H/gf+B/4H/pP/aAIH/gf+B/4H/gf+B/4H/gf+B/4H/gf+B/4H/yv/gAIH/&#10;gf+B/4H/gf+B/4H/gf+B/4H/gf+B/4H/gf/k/4H/gf+B/4H/gf+B/4H/gf+B/4H/gf+B/4H/gf+B&#10;/4H/gf+B/4H/gf+B/4H/gf+B/4H/gf+B/4H/gf+B/93/vACB/4H/gf+B/4H/gf+k/84Agf+B/+T/&#10;7wCB/4H/gf+k/7kA5v/RAIH/gf+B/4H/gf+B/4H/6P/XAIH/gf+B/4H/gf/t/+8AyP/vANT/7wCB&#10;/4H/k//vAMj/7wDR/+8Agf+4/4EA5QDI/+8A0f/pAIH/x//vAMj/7wDR/+8A9f/vAMX/7wDU/9oA&#10;s//gALP/3QDp/+8A1P/pAMj/7wDR/+8AmP+5APL/7wDF/+8A1P/vAJv/vACB/7v/7wDU/+8Agf+B&#10;/4H/gf+B/4H/qv/aAIH/gf+B/4H/gf+B/4H/gf+B/4H/gf+B/4H/x//jAIH/gf+B/4H/gf+B/4H/&#10;gf+B/4H/gf+B/4H/gf/e/4H/gf+B/4H/gf+B/4H/gf+B/4H/gf+B/4H/gf+B/4H/gf+B/4H/gf+B&#10;/4H/gf+B/4H/gf+B/4H/gf+B/9H/vwCB/4H/gf+B/4H/gf+z/7wAgf+B//D/7wCB/4H/gf+Y/7wA&#10;8v/OAIH/gf+B/4H/gf+B/4H/3P/jAOP/7wCB/4H/gf+B/53/7wDI/+8A1P/vAIH/gf+T/+8AyP/v&#10;ANH/7wCB/6z/gQDxAMj/7wDR/+8Agf/B/+8AyP/vANH/7wD1/+8Axf/vANT/4ACz/90As//gAOP/&#10;7wDU/+kAyP/vANH/7wCM/7kA/v/vAMX/7wDU/+8Aj/+8AIH/x//vANT/7wCB/4H/gf+B/4H/gf+t&#10;/90Agf+B/4H/gf+B/4H/gf+B/4H/gf+B/4H/gf/B/+kAgf+B/4H/gf+B/4H/gf+B/4H/gf+B/4H/&#10;gf+B/9j/gf+B/4H/gf+B/4H/gf+B/4H/gf+B/4H/gf+B/4H/gf+B/4H/gf+B/4H/gf+B/4H/gf+B&#10;/4H/gf+B/4H/yP+8AIH/gf+B/4H/gf+B/8X/qgCB/4H//P/vAIH/gf+B/4z/mwD+/+8Agf+B/4H/&#10;gf+B/4H/gf/T/+8A4//jAIH/gf+B/4H/pv/vAMj/7wDU/+8Agf+B/5P/7wDI/+8A0f/vAIH/o/+B&#10;APoAyP/vANH/7wCB/8H/7wDI/+8A0f/vAPX/7wDF/+8A1P/mALP/3QCz/90A4P/vANT/6QDI/+8A&#10;0f/vAIH/AP+wAMX/7wDU/+8Ahv+8AIH/0P/vANT/7wCB/4H/gf+B/4H/gf+w/+AAgf+B/4H/gf+B&#10;/4H/gf+B/4H/gf+B/4H/gf+7/+wAgf+B/4H/gf+B/4H/gf+B/4H/gf+B/4H/gf+B/9X/gf+B/4H/&#10;gf+B/4H/gf+B/4H/gf+B/4H/gf+B/4H/gf+B/4H/gf+B/4H/gf+B/4H/gf+B/4H/gf+B/4H/vP/F&#10;AIH/gf+B/4H/gf+B/87/mwCB/4X/7wCB/4H/gf+D/6oA+P/vAIH/gf+B/4H/gf+B/4H/o//XAIH/&#10;gf+B/4H/sv/vAMj/7wDU/+8Agf+B/5P/7wDI/+8A0f/vAIH/l/+GAMj/7wDR/+8Agf/B/+8AyP/v&#10;ANH/7wD1/+8Axf/vANT/6QCz/+AAs//dANr/7wDU/+kAyP/vANH/7wCB//T/uQDI/+8A1P/vAIH/&#10;+v+8AIH/3P/vANT/7wCB/4H/gf+B/4H/gf+2/90Agf+B/4H/gf+B/4H/gf+B/4H/gf+B/4H/gf+1&#10;//UAgf+B/4H/gf+B/4H/gf+B/4H/gf+B/4H/gf+B/8//gf+B/4H/gf+B/4H/gf+B/4H/gf+B/4H/&#10;gf+B/4H/gf+B/4H/gf+B/4H/gf+B/4H/gf+B/4H/gf+B/4H/s//LAIH/gf+B/4H/gf+B/9T/4ADy&#10;/7wAgf+U/+wAgf+B/4H/gf/3/7wA8v/vAIH/gf+B/4H/gf+B/4H/o//OAIH/gf+B/4H/u//vAMj/&#10;7wDU/+8Agf+B/5P/7wDI/+8A0f/vAIH/i//OAO//1wDI/+8A0f/vAIH/wf/vAMj/7wDR/+8A9f/v&#10;AMX/7wDU/+8As//dALb/3QDU/+8A1P/pAMj/7wDR/+8Agf/o/7kA1P/vANT/7wCB/+7/vACB/+j/&#10;7wDU/+8Agf+B/4H/gf+B/4H/vP/dAIH/gf+B/4H/gf+B/4H/gf+B/4H/gf+B/4H/gf+B/4H/gf+B&#10;/4H/gf+B/4H/gf+B/4H/gf+B/4H/8f+B/4H/gf+B/4H/gf+B/4H/gf+B/4H/gf+B/4H/gf+B/4H/&#10;gf+B/4H/gf+B/4H/gf+B/4H/gf+B/4H/gf+n/9cAgf+B/4H/gf+B/4H/2v/dAOb/uQCB/6D/7wCB&#10;/4H/gf+B/+j/zgDs/+8Agf+B/4H/gf+B/4H/gf+g/8UAgf+B/4H/gf/H/+8AyP/vANT/7wCB/4H/&#10;k//vAMj/7wDR/+8Agf+B////3QDg/+MAyP/vANH/7wCB/8H/7wDI/+8A0f/vAPX/7wDF/+8A1P/v&#10;ALn/3QCz/+AAzv/vANT/6QDI/+8A0f/vAIH/3P+5AOD/7wDU/+8Agf/l/7wAgf/x/+8A1P/vAIH/&#10;gf+B/4H/gf+B/8L/3QCB/4H/gf+B/4H/gf+B/4H/gf+B/4H/gf+B/4H/gf+B/4H/gf+B/4H/gf+B&#10;/4H/gf+B/4H/gf+B/+v/gf+B/4H/gf+B/4H/gf+B/4H/gf+B/4H/gf+B/4H/gf+B/4H/gf+B/4H/&#10;gf+B/4H/gf+B/4H/gf+B/4H/m//jAIH/gf+B/4H/gf+B/+D/3QDU/7kAgf+s/+8Agf+B/4H/gf/c&#10;/90A6f/vAIH/gf+B/4H/gf+B/4H/nf+8AIH/gf+B/4H/0//vAMj/7wDU/+8Agf+B/5P/7wDI/+8A&#10;0f/vAIH/gf/2/+wA0f/sAMj/7wDR/+8Agf/B/+8AyP/vANH/7wD1/+8Axf/vANT/7wC//90As//d&#10;AMv/7wDU/+kAyP/vANH/7wCB/9P/uQDp/+8A1P/vAIH/2f+8AIH//f/vANT/7wCB/4H/gf+B/4H/&#10;gf/F/+AAgf+B/4H/gf+B/4H/gf+B/4H/gf+B/4H/gf+B/4H/gf+B/4H/gf+B/4H/gf+B/4H/gf+B&#10;/4H/gf/l/4H/gf+B/4H/gf+B/4H/gf+B/4H/gf+B/4H/gf+B/4H/gf+B/4H/gf+B/4H/gf+B/4H/&#10;gf+B/4H/gf+B/5L/7wDd/+8Agf+B/4H/gf+B/5n/3QDC/7wAgf+1/+8Agf+B/4H/gf/T/+wA4//v&#10;AIH/gf+B/4H/gf+B/4H/kf+/AIH/gf+B/4H/3P/vAMj/7wDU/+8Agf+B/5P/7wDI/+8A0f/vAIH/&#10;gf+u/+8AyP/vANH/7wCB/8H/7wDI/+8A0f/vAPX/7wDF/+8A1P/vAML/4ACz/90Axf/vANT/6QDI&#10;/+8A0f/pAIH/0/+zAPX/7wDU/+8Agf/N/7wAif/vANT/7wCB/4H/gf+B/4H/gf/L/90Agf+B/4H/&#10;gf+B/4H/gf+B/4H/gf+B/4H/gf/K//UAgf+B/4H/gf+B/4H/gf+B/4H/gf+B/4H/gf+B/6X/gf+B&#10;/4H/gf+B/4H/gf+B/4H/gf+B/4H/gf+B/4H/gf+B/4H/gf+B/4H/gf+B/4H/gf+B/4H/gf+B/4H/&#10;gf/f/+MAgf+B/4H/gf+B/6X/4ACw/7wAgf/B/+8Agf+B/4H/gf/Q/+8A4//vAIH/gf+B/4H/gf+B&#10;/4H/iP+8AIH/gf+B/4H/6P/vAMj/7wDU/+8Agf+B/5P/7wDI/+8A0f/vAIH/gf+u/+8AyP/vANH/&#10;7wCB/8H/7wDI/+8A0f/vAPX/7wDF/+8A1P/vAMj/3QC2/9cAxf/vANT/6QDI/+8A0f/gAIH/4v+P&#10;ANT/7wCB/8T/vACS/+8A1P/vAIH/gf+B/4H/gf+B/9H/3QCB/4H/gf+B/4H/gf+B/4H/gf+B/4H/&#10;gf+B/8r/7ACB/4H/gf+B/4H/gf+B/4H/gf+B/4H/gf+B/4H/qP+B/4H/gf+B/4H/gf+B/4H/gf+B&#10;/4H/gf+B/4H/gf+B/4H/gf+B/4H/gf+B/4H/gf+B/4H/gf+B/4H/gf+B/9//1wCB/4H/gf+B/4H/&#10;t//dAKT/uQCB/83/7wCB/4H/gf+B/9D/7wDj/+8Agf+B/4H/gf+B/4H/gf+B//z/xQCB/4H/gf+B&#10;/+v/7wDI/+8A1P/vAIH/gf+T/+8AyP/vANH/7wCB/4H/rv/vAMj/7wDR/+8Agf/B/+8AyP/vANH/&#10;7wD1/+8Axf/vANT/7wDO/90As//UAMX/7wDU/+kAyP/vANH/1ACB//H/4AD7/7MA1P/vAIH/uP+8&#10;AJ7/7wDU/+8Agf+B/4H/gf+B/4H/1//dAIH/gf+B/4H/gf+B/4H/gf+B/4H/gf+B/4H/x//pAIH/&#10;gf+B/4H/gf+B/4H/gf+B/4H/gf+B/4H/gf+o/4H/gf+B/4H/gf+B/4H/gf+B/4H/gf+B/4H/gf+B&#10;/4H/gf+B/4H/gf+B/4H/gf+B/4H/gf+B/4H/gf+B/4H/3//OAIH/gf+B/4H/gf/G/90Akv+5AIH/&#10;2f/vAIH/gf+B/4H/0P/vAOP/7wCB/4H/gf+B/4H/gf+B/4H/8//LAIH/gf+B/4H/7v/vAMj/7wDU&#10;/+8Agf+B/5P/7wDI/+8A0f/vAIH/gf+u/+8AyP/vANH/7wCB/8H/7wDI/+8A0f/vAPX/7wDF/+8A&#10;1P/vANH/4ACz/84Axf/vANT/6QDI/+8A0f/IAIP/4ADp/78A1P/vAIH/rP+8AKr/7wDU/+8Agf+B&#10;/4H/gf+B/4H/3f/dAIH/gf+B/4H/gf+B/4H/gf+B/4H/gf+B/4H/x//jAIH/gf+B/4H/gf+B/4H/&#10;gf+B/4H/gf+B/4H/gf+o/4H/gf+B/4H/gf+B/4H/gf+B/4H/gf+B/4H/gf+B/4H/gf+B/4H/gf+B&#10;/4H/gf+B/4H/gf+B/4H/gf+B/4H/3P/FAIH/gf+B/4H/gf/Y/90Agf8A/7wAgf/i/+8Agf+B/4H/&#10;gf/Q/+8A4//vAIH/gf+B/4H/gf+B/4H/gf/n/9cAgf+B/4H/gf/u/+8AyP/vANT/7wCB/4H/k//v&#10;AMj/7wDR/+8Agf+B/67/7wDI/+8A0f/vAIH/wf/vAMj/7wDR/+8A9f/vAMX/7wDU/+8A1//gALP/&#10;3QD+/+8Axf/vANT/6QDI/+8A0f+8AJX/3QDa/8sA1P/vAIH/o/+5ALb/7wDU/+8Agf+B/4H/gf+B&#10;/4H/4P/dAIH/gf+B/4H/gf+B/4H/gf+B/4H/gf+B/4H/yv/gAIH/gf+B/4H/gf+B/4H/gf+B/4H/&#10;gf+B/4H/gf+l/4H/gf+B/4H/gf+B/4H/gf+B/4H/gf+B/4H/gf+B/4H/gf+B/4H/gf+B/4H/gf+B&#10;/4H/gf+B/4H/gf+B/4H/2f+8AIH/gf+B/4H/gf/n/+AAgf/u/7wAgf/u/+8Agf+B/4H/gf/Q/+8A&#10;4//vAIH/gf+B/4H/gf+B/4H/gf/b/+MAgf+B/4H/gf/u/+8AyP/vANr/6QCB/4H/k//vAMj/7wDR&#10;/+8Agf+B/67/7wDI/+8A0f/vAIH/wf/vAMj/7wDR/+8A9f/vAMX/7wDU/+8A3f/dALP/4AD4/+8A&#10;xf/vANT/6QDI/+8A0f+zAKT/3QDL/9QA1P/vAIH/l/+8AL//7wDU/+8Agf+B/4H/gf+B/4H/5v/d&#10;AIH/gf+B/4H/gf+B/4H/gf+B/4H/gf+B/4H/yv/dAIH/gf+B/4H/gf+B/4H/gf+B/4H/gf+B/4H/&#10;gf+i/4H/gf+B/4H/gf+B/4H/gf+B/4H/gf+B/4H/gf+B/4H/gf+B/4H/gf+B/4H/gf+B/4H/gf+B&#10;/4H/gf+B/4H/zf+/AIH/gf+B/4H/gf/2/90Agf/i/7kAgf/6/+8Agf+B/4H/gf/Q/+8A4//vAIH/&#10;gf+B/4H/gf+B/4H/gf/S/+8A3f/vAIH/gf+B/6H/7wDI/+8A4P/jAIH/gf+T/+8AyP/vANH/7wCB&#10;/4H/rv/vAMj/7wDR/+8Agf/B/+8AyP/vANH/7wD1/+8Axf/vANT/7wDj/90As//gAPL/7wDF/+8A&#10;1P/pAMj/7wDR/+8A/v+8ALP/4AC5/+AA1P/vAIH/i/+8AMv/7wDU/+8Agf+B/4H/gf+B/4H/7P/d&#10;AIH/gf+B/4H/gf+B/4H/gf+B/4H/gf+B/4H/x//gAIH/gf+B/4H/gf+B/4H/gf+B/4H/gf+B/4H/&#10;gf+c/4H/gf+B/4H/gf+B/4H/gf+B/4H/gf+B/4H/gf+B/4H/gf+B/4H/gf+B/4H/gf+B/4H/gf+B&#10;/4H/gf+B/4H/xP+8AIH/gf+B/4H/iP/dAIH/0P+8AIP/7wCB/4H/gf+B/9D/7wDj/+8Agf+B/4H/&#10;gf+B/4H/gf+B/5//4wCB/4H/gf+q/+8AyP/vAOP/4wCB/4H/kP/vAMj/7wDR/+8Agf+B/67/7wDI&#10;/+8A0f/vAIH/wf/vAMj/7wDR/+8A9f/vAMX/7wDU/+8A5v/gALP/3QDv/+8Axf/vANT/6QDI/+8A&#10;0f/vAPX/uQDF/90As//jANT/7wCB/4L/uQDX/+8A1P/vAIH/gf+B/4H/gf+B//L/2gCB/4H/gf+B&#10;/4H/gf+B/4H/gf+B/4H/gf+B/8r/3QCB/4H/gf+B/4H/gf+B/4H/gf+B/4H/gf+B/4H/mf+B/4H/&#10;gf+B/4H/gf+B/4H/gf+B/4H/gf+B/4H/gf+B/4H/gf+B/4H/gf+B/4H/gf+B/4H/gf+B/4H/gf+B&#10;/7j/xQCB/4H/gf+B/47/4ACB/77/vACP/+8Agf+B/4H/gf/Q/+8A4//vAIH/gf+B/4H/gf+B/4H/&#10;gf+f/9cAgf+B/4H/tv/vAMj/7wDp/+AAgf+B/43/7wDI/+8A0f/vAIH/gf+u/+8AyP/vANH/7wCB&#10;/8H/7wDI/+8A0f/vAPX/7wDF/+8A1P/vAOz/3QC2/90A6f/vAMX/7wDU/+kAyP/vANH/7wDp/7kA&#10;1//dALP/3QDU/+8Agf+B//b/vADg/+8A1P/vAIH/gf+B/4H/gf+B//X/3QCB/4H/gf+B/4H/gf+B&#10;/4H/gf+B/4H/gf+B/8r/3QCB/4H/gf+B/4H/gf+B/4H/gf+B/4H/gf+B/4H/k/+B/4H/gf+B/4H/&#10;gf+B/4H/gf+B/4H/gf+B/4H/gf+B/4H/gf+B/4H/gf+B/4H/gf+B/4H/gf+B/4H/gf+B/6//ywCB&#10;/4H/gf+B/5f/4ACB/6z/vACb/+8Agf+B/4H/gf/Q/+8A4//vAIH/gf+B/4H/gf+B/4H/gf+f/84A&#10;gf+B/4H/v//pAM7/7wDv/90Agf+B/4r/7wDI/+8A0f/vAIH/gf+u/+8AyP/vANH/7wCB/8H/7wDI&#10;/+8A0f/vAPX/7wDF/+8A1P/vAPL/3QCz/+AA4//vAMX/7wDU/+kAyP/vANH/7wDd/7wA4//gALP/&#10;1wDU/+8Agf+B/+r/vADs/+8A1P/vAIH/gf+B/4H/gf+B//v/3QCB/4H/gf+B/4H/gf+B/4H/gf+B&#10;/4H/gf+B/8f/4ACB/4H/gf+B/4H/gf+B/4H/gf+B/4H/gf+B/4H/jf+B/4H/gf+B/4H/gf+B/4H/&#10;gf+B/4H/gf+B/4H/gf+B/4H/gf+B/4H/gf+B/4H/gf+B/4H/gf+B/4H/gf+B/6P/1wCB/4H/gf+B&#10;/53/3QCB/6D/uQCn/+8Agf+B/4H/gf/Q/+8A4//vAIH/gf+B/4H/gf+B/4H/gf+c/8UAgf+B/4H/&#10;y//gANf/7wDy/+AAgf+B/4T/7wDI/+8A0f/vAIH/gf+u/+8AyP/vANH/7wCB/8H/7wDI/+8A0f/v&#10;APX/7wDF/+8A1P/vAPj/3QCz/90A4P/vAMX/7wDU/+kAyP/vANH/7wDR/7wA9f/gALD/1ADU/+8A&#10;gf+B/97/vAD4/+8A1P/vAIH/gf+B/4H/gf+B/90Agf+B/4H/gf+B/4H/gf+B/4H/gf+B/4H/gf/H&#10;/+AAgf+B/4H/gf+B/4H/gf+B/4H/gf+B/4H/gf+B/4f/gf+B/4H/gf+B/4H/gf+B/4H/gf+B/4H/&#10;gf+B/4H/gf+B/4H/gf+B/4H/gf+B/4H/gf+B/4H/gf+B/4H/gf+X/+MA4//vAIH/gf+B/4H/0//d&#10;AIH/jv+8ALD/7wCB/4H/gf+B/9D/7wDj/+8Agf+B/4H/gf+B/4H/gf+B/5n/vACB/4H/gf/X/9QA&#10;4//vAPj/4ACB/4H/gf/+/+8AyP/vANH/7wCB/4H/rv/vAMj/7wDR/+8Agf/B/+8AyP/vANH/7wD1&#10;/+8Axf/vANT/7wD7/+AAs//dANr/7wDF/+8A1P/pAMj/7wDR/+8AyP+bALP/zgDU/+8Agf+B/9X/&#10;qgDU/+8Agf+B/4H/gf+B/4T/3QCB/4H/gf+B/4H/gf+B/4H/gf+B/4H/gf+B/8r/3QCB/4H/gf+B&#10;/4H/gf+B/4H/gf+B/4H/gf+B/4H/hP+B/4H/gf+B/4H/gf+B/4H/gf+B/4H/gf+B/4H/gf+B/4H/&#10;gf+B/4H/gf+B/4H/gf+B/4H/gf+B/4H/gf+B/47/7wDj/+MAgf+B/4H/gf/f/+AAgf+B//z/vAC8&#10;/+8Agf+B/4H/gf/Q/+8A4//vAIH/gf+B/4H/gf+B/4H/gf+N/78Agf+B/4H/3f/OAOz/7wD7/+AA&#10;gf+B/4H/+//vAMj/7wDR/+8Agf+B/67/7wDI/+8A0f/vAIH/wf/vAMj/7wDR/+8A9f/vAMX/7wDU&#10;/8sAtv/dANT/7wDF/+8A1P/pAMj/7wDR/+8AvP+tALP/3QD+/+8A1P/pAIH/gf/P/7YA1P/vAIH/&#10;gf+B/4H/gf+K/90Agf+B/4H/gf+B/4H/gf+B/4H/gf+B/4H/gf/K/90Agf+B/4H/gf+B/4H/gf+B&#10;/4H/gf+B/4H/gf+B/4H//v+B/4H/gf+B/4H/gf+B/4H/gf+B/4H/gf+B/4H/gf+B/4H/gf+B/4H/&#10;gf+B/4H/gf+B/4H/gf+B/4H/gf+B/4H/3v/XAIH/gf+B/4H/8f/dAIH/gf/w/7kAyP/vAIH/gf+B&#10;/4H/0P/vAOP/7wCB/4H/gf+B/4H/gf+B/4H/hP+8AIH/gf+B/+b/xQD4/84Agf+B/4H/9f/vAMj/&#10;7wDR/+8Agf+B/67/7wDI/+8A0f/vAIH/wf/vAMj/7wDR/+8A9f/vAMX/7wDU/9EAs//gAM7/7wDF&#10;/+8A1P/pAMj/7wDR/+8AsP+/ALP/3QD4/+8A1P/gAIH/gf/M/8IA1P/vAIH/gf+B/4H/gf+Q/90A&#10;gf+B/4H/gf+B/4H/gf+B/4H/gf+B/4H/gf/H/+AAgf+B/4H/gf+B/4H/gf+B/4H/gf+B/4H/gf+B&#10;/4H/+P+B/4H/gf+B/4H/gf+B/4H/gf+B/4H/gf+B/4H/gf+B/4H/gf+B/4H/gf+B/4H/gf+B/4H/&#10;gf+B/4H/gf+B/4H/3v/OAIH/gf+B/4H/AP/dAIH/gf/e/7kA1P/vAIH/gf+B/4H/0P/vAOP/7wCB&#10;/4H/gf+B/4H/gf+B/4H/gf/4/8UAgf+B/4H/5v+SAIH/gf+B/+//7wDI/+8A0f/vAIH/gf+u/+8A&#10;yP/vANH/7wCB/8H/7wDI/+8A0f/vAPX/7wDF/+8A1P/XALP/3QDL/+8Axf/vANT/6QDI/+8A0f/v&#10;AKT/zgCz/+AA8v/vANT/1ACB/4H/z//LANT/7wCB/4H/gf+B/4H/lv/dAIH/gf+B/4H/gf+B/4H/&#10;gf+B/4H/gf+B/4H/x//dAIH/gf+B/4H/gf+B/4H/gf+B/4H/gf+B/4H/gf+B//X/gf+B/4H/gf+B&#10;/4H/gf+B/4H/gf+B/4H/gf+B/4H/gf+B/4H/gf+B/4H/gf+B/4H/gf+B/4H/gf+B/4H/gf+B/9v/&#10;xQCB/4H/gf+S/90Agf+B/8z/vADd/+8Agf+B/4H/gf/Q/+8A4//vAIH/gf+B/4H/gf+B/4H/gf+B&#10;/+//ywCB/4H/gf/d/6EAgf+B/4H/7P/vAMj/7wDR/+8Agf+B/67/7wDI/+8A0f/vAIH/wf/vAMj/&#10;7wDR/+8A9f/vAMX/7wDU/90As//dAMX/7wDF/+8A1P/pAMj/7wDR/+8Am//dALP/3QDv/+8A1P/I&#10;AIH/gf/P/9cA1P/vAIH/gf+B/4H/gf+Z/90Agf+B/4H/gf+B/4H/gf+B/4H/gf+B/4H/gf/H/+AA&#10;gf+B/4H/gf+B/4H/gf+B/4H/gf+B/4H/gf+B/4H/7/+B/4H/gf+B/4H/gf+B/4H/gf+B/4H/gf+B&#10;/4H/gf+B/4H/gf+B/4H/gf+B/4H/gf+B/4H/gf+B/4H/gf+B/4H/2P+8AIH/gf+B/6H/4ACB/4H/&#10;uv+8AOn/7wCB/4H/gf+B/9D/7wDj/+8Agf+B/4H/gf+B/4H/gf+B/4H/4//XAIH/gf+B/9T/sACB&#10;/4H/gf/m/+8AyP/vANH/7wCB/4H/rv/vAMj/7wDR/+8Agf/B/+8AyP/vANH/7wD1/+8Axf/vANf/&#10;3QCz/+AAv//vAMX/7wDU/+kAyP/vANH/7wCe/+AAs//dAOn/7wDU/78Agf+B/8z/4wDU/+8Agf+B&#10;/4H/gf+B/5//3QCB/4H/gf+B/4H/gf+B/4H/gf+B/4H/gf+B/8T/4wCB/4H/gf+B/4H/gf+B/4H/&#10;gf+B/4H/gf+B/4H/gf/p/4H/gf+B/4H/gf+B/4H/gf+B/4H/gf+B/4H/gf+B/4H/gf+B/4H/gf+B&#10;/4H/gf+B/4H/gf+B/4H/gf+B/4H/gf/M/78Agf+B/4H/sP/dAIH/gf+u/7kA9f/vAIH/gf+B/4H/&#10;0P/vAOP/7wCB/4H/gf+B/4H/gf+B/4H/gf/X/+MAgf+B/4H/yP+/AIH/gf+B/+P/7wDI/+8A0f/v&#10;AIH/gf+u/+8AyP/vANH/7wCB/8H/7wDI/+8A0f/vAPX/7wDF/+8A3f/LAMX/4AC5/+8Axf/vANT/&#10;6QDI/+8A0f/vAKT/3QC2/90A4//vANT/swCB/4H/z//sANT/7wCB/4H/gf+B/4H/ov/gAIH/gf+B&#10;/4H/gf+B/4H/gf+B/4H/gf+B/4H/vv/pAIH/gf+B/4H/gf+B/4H/gf+B/4H/gf+B/4H/gf+B/+P/&#10;gf+B/4H/gf+B/4H/gf+B/4H/gf+B/4H/gf+B/4H/gf+B/4H/gf+B/4H/gf+B/4H/gf+B/4H/gf+B&#10;/4H/gf+B/8P/vACB/4H/gf/C/90Agf+B/5z/vAD+/+8Agf+B/4H/gf/Q/+8A4//vAIH/gf+B/4H/&#10;gf+B/4H/gf+B/87/7wDg/+8Agf+B/4H/7//OAIH/gf+B/93/7wDI/+8A0f/vAIH/gf+u/+8AyP/v&#10;ANH/7wCB/8H/7wDI/+8A0f/vAPX/7wDF/+8A4P+8ANf/3QC2/+8Axf/vANT/6QDI/+8A0f/vAKr/&#10;3QCz/+AA3f/vANT/7wD+/7wAgf+B/9j/7wDU/+8Agf+B/4H/gf+B/6j/3QCB/4H/gf+B/4H/gf+B&#10;/4H/gf+B/4H/gf+B/7v/7ACB/4H/gf+B/4H/gf+B/4H/gf+B/4H/gf+B/4H/gf/g/4H/gf+B/4H/&#10;gf+B/4H/gf+B/4H/gf+B/4H/gf+B/4H/gf+B/4H/gf+B/4H/gf+B/4H/gf+B/4H/gf+B/4H/gf+3&#10;/8UAgf+B/4H/y//dAIH/gf+K/7MAgf+B/4H/gf/Q/+8A4//vAIH/gf+B/4H/gf+B/4H/gf+B/57/&#10;4ACB/4H/gf/v/+AAgf+B/4H/1//vAMj/7wDR/+8Agf+B/67/7wDI/+8A0f/vAIH/wf/vAMj/7wDR&#10;/+8A9f/vAMX/7wDm/6oA6f/dALD/7wDF/+8A1P/pAMj/7wDR/+8Arf/gALP/3QDa/+8A1P/vAPX/&#10;vACB/4H/4f/vANT/7wCB/4H/gf+B/4H/rv/dAIH/gf+B/4H/gf+B/4H/gf+B/4H/gf+B/4H/sv/1&#10;AIH/gf+B/4H/gf+B/4H/gf+B/4H/gf+B/4H/gf+B/9r/gf+B/4H/gf+B/4H/gf+B/4H/gf+B/4H/&#10;gf+B/4H/gf+B/4H/gf+B/4H/gf+B/4H/gf+B/4H/gf+B/4H/gf+B/67/ywCB/4H/gf/R/+AAgf+B&#10;/4H/+P+8AIH/gf+B/4H/0//vAOP/7wCB/4H/gf+B/4H/gf+B/4H/gf+e/9QAgf+B/4H/8v/sAIH/&#10;gf+B/9T/7wDI/+8A0f/vAIH/gf+u/+8AyP/vANH/7wCB/8H/7wDI/+8A0f/vAPX/7wDF/+8A7P+b&#10;APX/4ACq/+8Axf/vANT/6QDI/+8A0f/vALP/4ACz/90A1P/vANT/7wDp/7wAgf+B/+3/7wDU/+8A&#10;gf+B/4H/gf+B/7T/3QCB/4H/gf+B/4H/gf+B/4H/gf+B/4H/gf+B/4H/gf+B/4H/gf+B/4H/gf+B&#10;/4H/gf+B/4H/gf+B/4H/+f+B/4H/gf+B/4H/gf+B/4H/gf+B/4H/gf+B/4H/gf+B/4H/gf+B/4H/&#10;gf+B/4H/gf+B/4H/gf+B/4H/gf+B/4H/ov/XAIH/gf+B/9f/3QCB/4H/gf/s/7kAgf+B/4H/gf/f&#10;/+8A4//vAIH/gf+B/4H/gf+B/4H/gf+B/57/xQCB/4H/gf+B/4H/gf+//+8AyP/vANH/7wCB/4H/&#10;rv/vAMj/7wDR/+8Agf/B/+8AyP/vANH/7wD1/+8Axf/vAPL/3QDy/54Ap//vAMX/7wDU/+kAyP/v&#10;ANH/7wC5/90Atv/dAM7/7wDU/+8A3f+8AIH/gf/5/+8A1P/vAIH/gf+B/4H/gf+3/+AAgf+B/4H/&#10;gf+B/4H/gf+B/4H/gf+B/4H/gf+B/4H/gf+B/4H/gf+B/4H/gf+B/4H/gf+B/4H/gf+B//P/gf+B&#10;/4H/gf+B/4H/gf+B/4H/gf+B/4H/gf+B/4H/gf+B/4H/gf+B/4H/gf+B/4H/gf+B/4H/gf+B/4H/&#10;gf+B/5b/4wCB/4H/gf/d/90Agf+B/4H/2v+8AIH/gf+B/4H/6P/vAOP/7wCB/4H/gf+B/4H/gf+B&#10;/4H/gf+b/7wAgf+B/4H/gf+B/4H/y//vAMj/7wDR/+8Agf+B/67/7wDI/+8A0f/vAIH/wf/vAMj/&#10;7wDR/+8A9f/vAMX/7wD1/+AA4/+tAKH/7wDF/+8A1P/pAMj/7wDR/+8Av//dALP/4ADI/+8A1P/v&#10;ANT/uQCB/4X/7wDU/+8Agf+B/4H/gf+B/73/3QCB/4H/gf+B/4H/gf+B/4H/gf+B/4H/gf+B/83/&#10;9QCB/4H/gf+B/4H/gf+B/4H/gf+B/4H/gf+B/4H/gf+w/4H/gf+B/4H/gf+B/4H/gf+B/4H/gf+B&#10;/4H/gf+B/4H/gf+B/4H/gf+B/4H/gf+B/4H/gf+B/4H/gf+B/4H/gf+N/+8A3f/vAIH/gf+W/90A&#10;gf+B/4H/yP+8AIH/gf+B/4H/9P/vAOP/7wCB/4H/gf+B/4H/gf+B/4H/gf+Y/7MAgf+B/4H/gf+B&#10;/4H/1//vAMj/7wDR/+8Agf+B/67/7wDI/+8A0f/vAIH/wf/vAMj/7wDR/+8A9f/vAMX/7wD7/90A&#10;1P+8AJ7/7wDF/+8A1P/pAMj/7wDR/+8Awv/gALP/3QDF/+8A1P/vAMj/vACB/47/7wDU/+8Agf+B&#10;/4H/gf+B/8P/3QCB/4H/gf+B/4H/gf+B/4H/gf+B/4H/gf+B/83/7ACB/4H/gf+B/4H/gf+B/4H/&#10;gf+B/4H/gf+B/4H/gf+z/4H/gf+B/4H/gf+B/4H/gf+B/4H/gf+B/4H/gf+B/4H/gf+B/4H/gf+B&#10;/4H/gf+B/4H/gf+B/4H/gf+B/4H/gf+B/9r/4wCB/4H/ov/gAIH/gf+B/7n/uQCB/4H/gf+B/wD/&#10;7wDj/+8Agf+B/4H/gf+B/4H/gf+B/4H/jP+zAIH/gf+B/4H/gf+B/+P/7wDI/+8A0f/vAIH/gf+u&#10;/+8AyP/vANH/7wCB/8H/7wDI/+8A0f/vAPX/7wDF/8sAwv+8AKr/7wDF/+8A1P/pAMj/7wDR/+8A&#10;yP/dALb/3QC//+8A1P/vALz/vACB/5r/7wDU/+8Agf+B/4H/gf+B/8z/2gCB/4H/gf+B/4H/gf+B&#10;/4H/gf+B/4H/gf+B/8r/6QCB/4H/gf+B/4H/gf+B/4H/gf+B/4H/gf+B/4H/gf+z/4H/gf+B/4H/&#10;gf+B/4H/gf+B/4H/gf+B/4H/gf+B/4H/gf+B/4H/gf+B/4H/gf+B/4H/gf+B/4H/gf+B/4H/gf+B&#10;/9r/1wCB/4H/tP/dAIH/gf+B/6r/uQCB/4H/gf+M/+8A4//vAIH/gf+B/4H/gf+B/4H/gf+B/4H/&#10;AP+8AIH/gf+B/4H/gf+B/+b/7wDI/+8A0f/vAIH/gf+u/+8AyP/vANH/7wCB/8H/7wDI/+8A0f/v&#10;APX/7wDF/9EAsP+8ALb/7wDF/+8A1P/pAMj/7wDR/+8Azv/dALb/3QC5/+8A1P/vALP/uQCB/6b/&#10;7wDU/+8Agf+B/4H/gf+B/9L/2gCB/4H/gf+B/4H/gf+B/4H/gf+B/4H/gf+B/8r/4wCB/4H/gf+B&#10;/4H/gf+B/4H/gf+B/4H/gf+B/4H/gf+z/4H/gf+B/4H/gf+B/4H/gf+B/4H/gf+B/4H/gf+B/4H/&#10;gf+B/4H/gf+B/4H/gf+B/4H/gf+B/4H/gf+B/4H/gf+B/9r/zgCB/4H/w//dAIH/gf+B/5j/vACB&#10;/4H/gf+V/+8A4//vAIH/gf+B/4H/gf+B/4H/gf+B/4H/9P/FAIH/gf+B/4H/gf+B/+n/7wDI/+8A&#10;0f/vAIH/gf+u/+8AyP/vANH/7wCB/8H/7wDI/+8A0f/vAPX/7wDF/9cAof+5AML/7wDF/+8A1P/p&#10;AMj/7wDR/+8A0f/gALP/4AC2/+wA1P/vAKf/vACB/6//7wDU/+8Agf+B/4H/gf+B/9X/2gCB/4H/&#10;gf+B/4H/gf+B/4H/gf+B/4H/gf+B/83/4ACB/4H/gf+B/4H/gf+B/4H/gf+B/4H/gf+B/4H/gf+w&#10;/4H/gf+B/4H/gf+B/4H/gf+B/4H/gf+B/4H/gf+B/4H/gf+B/4H/gf+B/4H/gf+B/4H/gf+B/4H/&#10;gf+B/4H/gf+B/9f/xQCB/4H/1f/dAIH/gf+B/4b/vACB/4H/gf+h/+8A4//vAIH/gf+B/4H/gf+B&#10;/4H/gf+B/4H/5f/UAIH/gf+B/4H/gf+B/+n/7wDI/+8A0f/vAIH/gf+u/+8AyP/vANH/7wCB/8H/&#10;7wDI/+8A0f/vAPX/7wDF/9oAkv+8AMv/7wDF/+8A1P/pAMj/7wDR/+8A1//gALP/3QC2/+kA1P/v&#10;AJv/vACB/7v/7wDU/+8Agf+B/4H/gf+B/9v/2gCB/4H/gf+B/4H/gf+B/4H/gf+B/4H/gf+B/83/&#10;3QCB/4H/gf+B/4H/gf+B/4H/gf+B/4H/gf+B/4H/gf+t/4H/gf+B/4H/gf+B/4H/gf+B/4H/gf+B&#10;/4H/gf+B/4H/gf+B/4H/gf+B/4H/gf+B/4H/gf+B/4H/gf+B/4H/gf+B/9T/vACB/4H/5P/gAIH/&#10;gf+B/4H/9/+5AIH/gf+B/63/7wDj/+8Agf+B/4H/gf+B/4H/gf+B/4H/gf/Z/+AAgf+B/4H/gf+B&#10;/4H/6f/vAMj/7wDR/+8Agf+B/67/7wDI/+8A0f/vAIH/wf/vAMj/7wDU/+wA9f/vAMX/4ACB/wD/&#10;vADX/+8Axf/vANT/6QDI/+8A0f/vAN3/3QC2/90Atv/jANT/7wCP/7wAgf/H/+8A1P/vAIH/gf+B&#10;/4H/gf/h/9oAgf+B/4H/gf+B/4H/gf+B/4H/gf+B/4H/gf/K/+AAgf+B/4H/gf+B/4H/gf+B/4H/&#10;gf+B/4H/gf+B/4H/p/+B/4H/gf+B/4H/gf+B/4H/gf+B/4H/gf+B/4H/gf+B/4H/gf+B/4H/gf+B&#10;/4H/gf+B/4H/gf+B/4H/gf+B/4H/gf/I/78Agf+B//P/3QCB/4H/gf+B/+j/uQCB/4H/gf+5/+8A&#10;4//vAIH/gf+B/4H/gf+B/4H/gf+B/4H/zf/vAN3/7wCB/4H/gf+B/4H/nP/vAMj/7wDR/+8Agf+B&#10;/67/7wDI/+8A0f/vAIH/wf/vAMj/7wDa/+YA9f/vAMX/1ACD/7kA4//vAMX/7wDU/+kAyP/vANH/&#10;7wDg/+AAtv/dALb/3QDU/+8Ahv+8AIH/0P/vANT/7wCB/4H/gf+B/4H/5//aAIH/gf+B/4H/gf+B&#10;/4H/gf+B/4H/gf+B/4H/yv/dAIH/gf+B/4H/gf+B/4H/gf+B/4H/gf+B/4H/gf+B/6T/gf+B/4H/&#10;gf+B/4H/gf+B/4H/gf+B/4H/gf+B/4H/gf+B/4H/gf+B/4H/gf+B/4H/gf+B/4H/gf+B/4H/gf+B&#10;/4H/v/+8AIH/hf/dAIH/gf+B/4H/1v+8AIH/gf+B/8L/7wDj/+8Agf+B/4H/gf+B/4H/gf+B/4H/&#10;gf+a/+MAgf+B/4H/gf+B/6X/7wDI/+8A0f/vAIH/gf+u/+8AyP/vANH/7wCB/8H/7wDI/+8A3f/j&#10;APX/7wDF/8gAg/+8AOz/7wDF/+8A1P/pAMj/7wDR/+8A5v/gALP/4ACz/9oA1P/vAIH/+v+8AIH/&#10;3P/vANT/7wCB/4H/gf+B/4H/6v/aAIH/gf+B/4H/gf+B/4H/gf+B/4H/gf+B/4H/zf/dAIH/gf+B&#10;/4H/gf+B/4H/gf+B/4H/gf+B/4H/gf+B/57/gf+B/4H/gf+B/4H/gf+B/4H/gf+B/4H/gf+B/4H/&#10;gf+B/4H/gf+B/4H/gf+B/4H/gf+B/4H/gf+B/4H/gf+B/4H/s//FAIH/jv/dAIH/gf+B/4H/xP+8&#10;AIH/gf+B/87/7wDj/+8Agf+B/4H/gf+B/4H/gf+B/4H/gf+a/9cAgf+B/4H/gf+B/7H/7wDI/+8A&#10;0f/vAIH/gf+u/+8AyP/vANH/7wCB/8H/7wDI/+8A4//gAPL/7wDF/78Agf8A/7wA+P/vAMX/7wDU&#10;/+kAyP/vANH/7wDs/90Atv/dALb/1ADU/+8Agf/u/7wAgf/o/+8A1P/vAIH/gf+B/4H/gf/w/9oA&#10;gf+B/4H/gf+B/4H/gf+B/4H/gf+B/4H/gf/K/+AAgf+B/4H/gf+B/4H/gf+B/4H/gf+B/4H/gf+B&#10;/4H/mP+B/4H/gf+B/4H/gf+B/4H/gf+B/4H/gf+B/4H/gf+B/4H/gf+B/4H/gf+B/4H/gf+B/4H/&#10;gf+B/4H/gf+B/4H/gf+q/8sAgf+U/+AAgf+B/4H/gf+1/7kAgf+B/4H/2v/vAOP/7wCB/4H/gf+B&#10;/4H/gf+B/4H/gf+B/5r/zgCB/4H/gf+B/4H/uv/vAMj/7wDR/+8Agf+B/67/7wDI/+8A0f/vAIH/&#10;wf/pAM7/7wDp/90A7//vAMX/swCB/wD/rQDF/+8A1P/pAMj/7wDR/+8A8v/dALb/3QC2/84A1P/v&#10;AIH/5f+8AIH/8f/vANT/7wCB/4H/gf+B/4H/9v/aAIH/gf+B/4H/gf+B/4H/gf+B/4H/gf+B/4H/&#10;yv/gAIH/gf+B/4H/gf+B/4H/gf+B/4H/gf+B/4H/gf+B/5L/gf+B/4H/gf+B/4H/gf+B/4H/gf+B&#10;/4H/gf+B/4H/gf+B/4H/gf+B/4H/gf+B/4H/gf+B/4H/gf+B/4H/gf+B/4H/nv/XAIH/mv/dAIH/&#10;gf+B/4H/pv+8AIH/gf+B/+P/7wDj/+8Agf+B/4H/gf+B/4H/gf+B/4H/gf+X/8UAgf+B/4H/gf+B&#10;/8b/7wDI/+8A0f/vAIH/gf+u/+8AyP/vANH/7wCB/8H/4ADX/+8A7//dAOn/7wDF/+8A/v+8AIP/&#10;tgDF/+8A1P/pAMj/7wDR/+8A9f/gALP/4AC2/90A/v/vANT/7wCB/9n/vACB//3/7wDU/+8Agf+B&#10;/4H/gf+B//n/2gCB/4H/gf+B/4H/gf+B/4H/gf+B/4H/gf+B/83/3QCB/4H/gf+B/4H/gf+B/4H/&#10;gf+B/4H/gf+B/4H/gf+P/4H/gf+B/4H/gf+B/4H/gf+B/4H/gf+B/4H/gf+B/4H/gf+B/4H/gf+B&#10;/4H/gf+B/4H/gf+B/4H/gf+B/4H/gf+B/5L/4wCB/6D/3QCB/4H/gf+B/5T/vACB/4H/gf/v/+8A&#10;4//vAIH/gf+B/4H/gf+B/4H/gf+B/4H/lP+8AIH/gf+B/4H/gf/S/+8AyP/vANH/7wCB/4H/rv/v&#10;AMj/7wDR/+8Agf/B/9QA4//vAPX/3QDj/+8Axf/vAPX/vACB/wD/vADL/+8A1P/pAMj/7wDR/+8A&#10;+//dALb/4ACz/+AA+P/vANT/7wCB/83/vACJ/+8A1P/vAIH/gf+B/4H/gf///9oAgf+B/4H/gf+B&#10;/4H/gf+B/4H/gf+B/4H/gf/N/90Agf+B/4H/gf+B/4H/gf+B/4H/gf+B/4H/gf+B/4H/if+B/4H/&#10;gf+B/4H/gf+B/4H/gf+B/4H/gf+B/4H/gf+B/4H/gf+B/4H/gf+B/4H/gf+B/4H/gf+B/4H/gf+B&#10;/4H/gf+J/+8A4P/vAIH/0//gAIH/gf+B/4H/gv+8AIH/gf+B//7/7ADj/+8Agf+B/4H/gf+B/4H/&#10;gf+B/4H/gf+I/78Agf+B/4H/gf+B/9v/7wDI/+8A0f/vAIH/gf+u/+8AyP/vANH/7wCB/77/zgDs&#10;/+8A+//aAOD/7wDF/+8A6f+8AIH/AP+8ANf/7wDU/+kAyP/vANH/ywC2/90Atv/dAPX/7wDU/+8A&#10;gf/E/7wAkv/vANT/7wCB/4H/gf+B/4X/2gCB/4H/gf+B/4H/gf+B/4H/gf+B/4H/gf+B/8r/4ACB&#10;/4H/gf+B/4H/gf+B/4H/gf+B/4H/gf+B/4H/gf+D/4H/gf+B/4H/gf+B/4H/gf+B/4H/gf+B/4H/&#10;gf+B/4H/gf+B/4H/gf+B/4H/gf+B/4H/gf+B/4H/gf+B/4H/gf+B/4H/2f/gAIH/5f/gAIH/gf+B&#10;/4H/gf/z/7kAgf+B/4r/7wDg/+8Agf+B/4H/gf+B/4H/gf+B/4H/gf+B////vACB/4H/gf+B/4H/&#10;5//vAMj/7wDR/+8Agf+B/67/7wDI/+8A0f/vAIH/u//FAPj/7wD+/90A2v/vAMX/7wDd/7wAg/+5&#10;AOP/7wDU/+kAyP/vANH/0QC2/90Atv/dAO//7wDU/+8Agf+4/7wAnv/vANT/7wCB/4H/gf+B/4v/&#10;2gCB/4H/gf+B/4H/gf+B/4H/gf+B/4H/gf+B/8r/3QCB/4H/gf+B/4H/gf+B/4H/gf+B/4H/gf+B&#10;/4H/gf+B/wD/gf+B/4H/gf+B/4H/gf+B/4H/gf+B/4H/gf+B/4H/gf+B/4H/gf+B/4H/gf+B/4H/&#10;gf+B/4H/gf+B/4H/gf+B/4H/gf/Z/9QAgf/3/90Agf+B/4H/gf+B/+T/vACB/4H/k//vAOD/7wCB&#10;/4H/gf+B/4H/gf+B/4H/gf+B/4H/8//FAIH/gf+B/4H/gf/q/+8AyP/vANH/7wCB/4H/rv/vAMj/&#10;7wDR/+8Agf+4/4wA1P/vAMX/7wDU/7kAg/+5AO//7wDU/+kAyP/vANH/1wCz/+AAs//gAOn/7wDU&#10;/+8Agf+s/7wAqv/vANT/7wCB/4H/gf+B/47/2gCB/4H/gf+B/4H/gf+B/4H/gf+B/4H/gf+B/8r/&#10;4ACB/4H/gf+B/4H/gf+B/4H/gf+B/4H/gf+B/4H/gf+B//r/gf+B/4H/gf+B/4H/gf+B/4H/gf+B&#10;/4H/gf+B/4H/gf+B/4H/gf+B/4H/gf+B/4H/gf+B/4H/gf+B/4H/gf+B/4H/gf/Z/8UAjP/dAIH/&#10;gf+B/4H/gf/S/7wAgf+B/5//7wDg/+8Agf+B/4H/gf+B/4H/gf+B/4H/gf+B/+r/ywCB/4H/gf+B&#10;/4H/7f/vAMj/7wDR/+8Agf+B/67/7wDI/+8A0f/vAIH/rP+eAM7/7wDF/+8AyP+8AIH/AP+8APj/&#10;7wDU/+kAyP/vANH/2gC2/90Atv/gAOP/7wDU/+8Agf+j/7kAtv/vANT/7wCB/4H/gf+B/5T/2gCB&#10;/4H/gf+B/4H/gf+B/4H/gf+B/4H/gf+B/8f/4wCB/4H/gf+B/4H/gf+B/4H/gf+B/4H/gf+B/4H/&#10;gf+B//T/gf+B/4H/gf+B/4H/gf+B/4H/gf+B/4H/gf+B/4H/gf+B/4H/gf+B/4H/gf+B/4H/gf+B&#10;/4H/gf+B/4H/gf+B/4H/gf/W/7wAm//gAIH/gf+B/4H/gf/D/7kAgf+B/6v/7wDg/+8Agf+B/4H/&#10;gf+B/4H/gf+B/4H/gf+B/97/1wCB/4H/gf+B/4H/7f/vAMj/7wDR/+8Agf+B/67/7wDI/+8A0f/v&#10;AIH/o/+tAMj/7wDF/+8AvP+8AIH/AP+tANT/6QDI/+8A0f/gALb/3QC2/90A4P/vANT/7wCB/5f/&#10;vAC//+8A1P/vAIH/gf+B/4H/l//dAIH/gf+B/4H/gf+B/4H/gf+B/4H/gf+B/4H/wf/pAIH/gf+B&#10;/4H/gf+B/4H/gf+B/4H/gf+B/4H/gf+B/4H/7v+B/4H/gf+B/4H/gf+B/4H/gf+B/4H/gf+B/4H/&#10;gf+B/4H/gf+B/4H/gf+B/4H/gf+B/4H/gf+B/4H/gf+B/4H/gf+B/9P/swCt/90Agf+B/4H/gf+B&#10;/7T/uQCB/4H/t//vAOD/7wCB/4H/gf+B/4H/gf+B/4H/gf+B/4H/0v/jAIH/gf+B/4H/gf/t/+8A&#10;yP/vANH/7wCB/4H/rv/vAMj/7wDR/+8Agf+X/78Awv/vAMX/7wCz/7kAg/+2ANT/6QDI/+8A0f/m&#10;ALb/3QC2/90A2v/vANT/7wCB/4v/vADL/+8A1P/vAIH/gf+B/4H/mv/gAIH/gf+B/4H/gf+B/4H/&#10;gf+B/4H/gf+B/4H/u//sAIH/gf+B/4H/gf+B/4H/gf+B/4H/gf+B/4H/gf+B/4H/6/+B/4H/gf+B&#10;/4H/gf+B/4H/gf+B/4H/gf+B/4H/gf+B/4H/gf+B/4H/gf+B/4H/gf+B/4H/gf+B/4H/gf+B/4H/&#10;gf+B/8f/swC//90Agf+B/4H/gf+B/6L/vACB/4H/wP/vAOD/7wCB/4H/gf+B/4H/gf+B/4H/gf+B&#10;/4H/yf/vAOD/7wCB/4H/gf+B/53/7wDI/+8A0f/vAIH/gf+u/+8AyP/vANH/7wCB/47/ywC//+8A&#10;xf/vAKf/vACB/wD/vADa/+kAyP/vANH/6QC2/+AAs//gANT/7wDU/+8Agf+C/7kA1//vANT/7wCB&#10;/4H/gf+B/6D/3QCB/4H/gf+B/4H/gf+B/4H/gf+B/4H/gf+B/7X/9QCB/4H/gf+B/4H/gf+B/4H/&#10;gf+B/4H/gf+B/4H/gf+B/+X/gf+B/4H/gf+B/4H/gf+B/4H/gf+B/4H/gf+B/4H/gf+B/4H/gf+B&#10;/4H/gf+B/4H/gf+B/4H/gf+B/4H/gf+B/4H/gf+7/7wAyP/dAIH/gf+B/4H/gf+Q/7wAgf+B/8z/&#10;7wDg/+8Agf+B/4H/gf+B/4H/gf+B/4H/gf+B/5n/4wCB/4H/gf+B/6b/7wDI/+8A0f/vAIH/gf+u&#10;/+8AyP/vANH/7wCB/4L/3QC5/+8Axf/vAJv/vACB/wD/vADm/+kAyP/vANH/7wC2/90Atv/dANH/&#10;7wDU/+8Agf+B//b/vADg/+8A1P/vAIH/gf+B/4H/pv/dAIH/gf+B/4H/gf+B/4H/gf+B/4H/gf+B&#10;/4H/gf+B/4H/gf+B/4H/gf+B/4H/gf+B/4H/gf+B/4H/gf+H/4H/gf+B/4H/gf+B/4H/gf+B/4H/&#10;gf+B/4H/gf+B/4H/gf+B/4H/gf+B/4H/gf+B/4H/gf+B/4H/gf+B/4H/gf+B/4H/r//FAM7/4ACB&#10;/4H/gf+B/4H/gf+5AIH/gf/Y/+8A4P/vAIH/gf+B/4H/gf+B/4H/gf+B/4H/gf+Z/9cAgf+B/4H/&#10;gf+y/+8AyP/vANH/7wCB/4H/rv/vAMj/7wDR/+8Agf+B//n/7ACz/+8Axf/vAI//vACB/wD/vADy&#10;/+kAyP/vANH/7wC8/90Atv/dAMv/7wDU/+8Agf+B/+r/vADs/+8A1P/vAIH/gf+B/4H/qf/gAIH/&#10;gf+B/4H/gf+B/4H/gf+B/4H/gf+B/4H/gf+B/4H/gf+B/4H/gf+B/4H/gf+B/4H/gf+B/4H/gf+B&#10;/4H/gf+B/4H/gf+B/4H/gf+B/4H/gf+B/4H/gf+B/4H/gf+B/4H/gf+B/4H/gf+B/4H/gf+B/4H/&#10;gf+B/4H/gf+B/4H/oP/UANT/3QCB/4H/gf+B/4H/gf/y/7wAgf+B/+H/7wDg/+8Agf+B/4H/gf+B&#10;/4H/gf+B/4H/gf+B/5n/zgCB/4H/gf+B/7v/7wDI/+8A0f/vAIH/gf+u/+8AyP/vANH/7wCB/4H/&#10;lv/vAMX/7wCG/7wAgf8A/7kA/v/pAMj/7wDR/+8Awv/dALP/4ADF/+8A1P/vAIH/gf/e/7wA+P/v&#10;ANT/7wCB/4H/gf+B/6//4ACB/4H/gf+B/4H/gf+B/4H/gf+B/4H/gf+B/4H/gf+B/4H/gf+B/4H/&#10;gf+B/4H/gf+B/4H/gf+B/4H/gf/7/4H/gf+B/4H/gf+B/4H/gf+B/4H/gf+B/4H/gf+B/4H/gf+B&#10;/4H/gf+B/4H/gf+B/4H/gf+B/4H/gf+B/4H/gf+B/4H/lP/gANr/3QCB/4H/gf+B/4H/gf/g/7wA&#10;gf+B/+3/7wDg/+8Agf+B/4H/gf+B/4H/gf+B/4H/gf+B/5b/xQCB/4H/gf+B/8f/7wDI/+8A0f/v&#10;AIH/gf+u/+8AyP/vANH/7wCB/4H/lv/vAMX/7wCB//r/vACB/wD/qgDI/+8A0f/vAMX/4ACz/9oA&#10;xf/vANT/7wCB/4H/1f+qANT/7wCB/4H/gf+B/7X/3QCB/4H/gf+B/4H/gf+B/4H/gf+B/4H/gf+B&#10;/8r/9QCB/4H/gf+B/4H/gf+B/4H/gf+B/4H/gf+B/4H/gf+B/7v/gf+B/4H/gf+B/4H/gf+B/4H/&#10;gf+B/4H/gf+B/4H/gf+B/4H/gf+B/4H/gf+B/4H/gf+B/4H/gf+B/4H/gf+B/4H/gf+I/+8A3f/d&#10;AIH/gf+B/4H/gf+B/87/vACB/4H/+f/vAOD/7wCB/4H/gf+B/4H/gf+B/4H/gf+B/4H/k/+8AIH/&#10;gf+B/4H/0//vAMj/7wDR/+8Agf+B/67/7wDI/+8A0f/vAIH/gf+W/+8Axf/vAIH/7v+8AIH/AP+2&#10;AMj/7wDR/+8Ay//dALb/1ADF/+8A1P/vAIH/gf/J/7YA1P/vAIH/gf+B/4H/u//dAIH/gf+B/4H/&#10;gf+B/4H/gf+B/4H/gf+B/4H/yv/sAIH/gf+B/4H/gf+B/4H/gf+B/4H/gf+B/4H/gf+B/4H/vv+B&#10;/4H/gf+B/4H/gf+B/4H/gf+B/4H/gf+B/4H/gf+B/4H/gf+B/4H/gf+B/4H/gf+B/4H/gf+B/4H/&#10;gf+B/4H/gf+B/4H/1f/gAIH/gf+B/4H/gf+B/7//uQCB/4X/7wDg/+8Agf+B/4H/gf+B/4H/gf+B&#10;/4H/gf+B/4f/vwCB/4H/gf+B/9z/7wDI/+8A0f/vAIH/gf+u/+8AyP/vANH/7wCB/4H/lv/vAMX/&#10;7wCB/+X/vACB/wD/vwDI/+8A0f/vANH/3QC2/84Axf/vANT/7wCB/4H/vf/CANT/7wCB/4H/gf+B&#10;/8H/3QCB/4H/gf+B/4H/gf+B/4H/gf+B/4H/gf+B/8f/6QCB/4H/gf+B/4H/gf+B/4H/gf+B/4H/&#10;gf+B/4H/gf+B/77/gf+B/4H/gf+B/4H/gf+B/4H/gf+B/4H/gf+B/4H/gf+B/4H/gf+B/4H/gf+B&#10;/4H/gf+B/4H/gf+B/4H/gf+B/4H/gf+B/9v/0QCB/4H/gf+B/4H/gf+8/7wAgf+O/+8A4P/vAIH/&#10;gf+B/4H/gf+B/4H/gf+B/4H/gf+B//7/vACB/4H/gf+B/+j/7wDI/+8A0f/vAIH/gf+u/+8AyP/v&#10;ANH/7wCB/4H/lv/vAMX/7wCB/9n/vACB/wD/ywDI/+8A0f/vANf/3QCz/+AA/v/vAMX/7wDU/+8A&#10;gf+B/7T/ywDU/+8Agf+B/4H/gf/H/9oAgf+B/4H/gf+B/4H/gf+B/4H/gf+B/4H/gf/K/+MAgf+B&#10;/4H/gf+B/4H/gf+B/4H/gf+B/4H/gf+B/4H/gf++/4H/gf+B/4H/gf+B/4H/gf+B/4H/gf+B/4H/&#10;gf+B/4H/gf+B/4H/gf+B/4H/gf+B/4H/gf+B/4H/gf+B/4H/gf+B/4H/gf/h/8IAgf+B/4H/gf+B&#10;/4H/uf+8AIH/mv/vAOD/7wCB/4H/gf+B/4H/gf+B/4H/gf+B/4H/gf/y/8UAgf+B/4H/gf/r/+8A&#10;yP/vANH/7wCB/4H/rv/vAMj/7wDR/+8Agf+B/5b/7wDF/+kAgf/T/7wAgf8A/9cAyP/vANH/7wDa&#10;/+AAs//dAPv/7wDF/+8A1P/vAIH/gf+o/9cA1P/vAIH/gf+B/4H/yv/dAIH/gf+B/4H/gf+B/4H/&#10;gf+B/4H/gf+B/4H/yv/gAIH/gf+B/4H/gf+B/4H/gf+B/4H/gf+B/4H/gf+B/4H/u/+B/4H/gf+B&#10;/4H/gf+B/4H/gf+B/4H/gf+B/4H/gf+B/4H/gf+B/4H/gf+B/4H/gf+B/4H/gf+B/4H/gf+B/4H/&#10;gf+B/4H/5/+wAIH/gf+B/4H/gf+B/7z/uQCB/6b/7wDg/+8Agf+B/4H/gf+B/4H/gf+B/4H/gf+B&#10;/4H/6f/LAIH/gf+B/4H/7v/vAMj/7wDR/+8Agf+B/67/7wDI/+8A0f/vAIH/gf+W/+8Axf/dAIH/&#10;1v+8AIH//f/jAMj/7wDR/+8A4P/dALb/3QD1/+8Axf/vANT/7wCB/4H/nP/jANT/7wCB/4H/gf+B&#10;/9D/3QCB/4H/gf+B/4H/gf+B/4H/gf+B/4H/gf+B/8r/3QCB/4H/gf+B/4H/gf+B/4H/gf+B/4H/&#10;gf+B/4H/gf+B/7j/gf+B/4H/gf+B/4H/gf+B/4H/gf+B/4H/gf+B/4H/gf+B/4H/gf+B/4H/gf+B&#10;/4H/gf+B/4H/gf+B/4H/gf+B/4H/gf+B/+r/oQCB/4H/gf+B/4H/gf+8/7kAgf+y/+8A4P/vAIH/&#10;gf+B/4H/gf+B/4H/gf+B/4H/gf+B/93/1wCB/4H/gf+B/+7/7wDI/+8A1P/sAIH/gf+u/+8AyP/v&#10;ANH/7wCB/4H/lv/vAMX/1ACB/9P/vACB/wD/7ADI/+8A0f/vAOb/3QCz/+AA7//vAMX/7wDU/+8A&#10;gf+B/5P/7ADU/+8Agf+B/4H/gf/W/90Agf+B/4H/gf+B/4H/gf+B/4H/gf+B/4H/gf/H/+AAgf+B&#10;/4H/gf+B/4H/gf+B/4H/gf+B/4H/gf+B/4H/gf+y/4H/gf+B/4H/gf+B/4H/gf+B/4H/gf+B/4H/&#10;gf+B/4H/gf+B/4H/gf+B/4H/gf+B/4H/gf+B/4H/gf+B/4H/gf+B/4H/gf/w/90A+P+/AIH/gf+B&#10;/4H/gf+B/7n/vACB/7v/7wDg/+8Agf+B/4H/gf+B/4H/gf+B/4H/gf+B/4H/0f/jAIH/gf+B/4H/&#10;7v/vAMj/7wDa/+YAgf+B/67/7wDI/+8A0f/vAIH/gf+W/+8Axf/IAIH/0/+8AIn/7wDI/+8A0f/v&#10;AOz/3QCz/+AA6f/vAMX/7wDU/+8Agf+B/5D/7wDU/+8Agf+B/4H/gf/c/9oAgf+B/4H/gf+B/4H/&#10;gf+B/4H/gf+B/4H/gf/K/90Agf+B/4H/gf+B/4H/gf+B/4H/gf+B/4H/gf+B/4H/gf+v/4H/gf+B&#10;/4H/gf+B/4H/gf+B/4H/gf+B/4H/gf+B/4H/gf+B/4H/gf+B/4H/gf+B/4H/gf+B/4H/gf+B/4H/&#10;gf+B/4H/gf/2/90A6f+8AIH/gf+B/4H/gf+B/7n/vACB/8f/7wDg/+8Agf+B/4H/gf+B/4H/gf+B&#10;/4H/gf+B/4H/yP/vAN3/7wCB/4H/gf+h/+8AyP/vAN3/4wCB/4H/rv/vAMj/7wDR/+8Agf+B/5b/&#10;7wDF/7wAgf/W/7wAkv/vAMj/7wDR/+8A7//gALP/3QDm/+8Axf/vANT/7wCB/4H/kP/vANT/7wCB&#10;/4H/gf+B/9//3QCB/4H/gf+B/4H/gf+B/4H/gf+B/4H/gf+B/8r/3QCB/4H/gf+B/4H/gf+B/4H/&#10;gf+B/4H/gf+B/4H/gf+B/6n/gf+B/4H/gf+B/4H/gf+B/4H/gf+B/4H/gf+B/4H/gf+B/4H/gf+B&#10;/4H/gf+B/4H/gf+B/4H/gf+B/4H/gf+B/4H/gf+B//z/3QDX/8UAgf+B/4H/gf+B/4H/s/+5AIH/&#10;0//vAOD/7wCB/4H/gf+B/4H/gf+B/4H/gf+B/4H/gf+V/+AAgf+B/4H/rf/vAMj/7wDj/+AAgf+B&#10;/6v/7wDI/+8A0f/vAIH/gf+W/+8Axf+wAIH/1v+8AJ7/7wDI/+8A0f/vAPX/3QC2/90A4P/vAMX/&#10;7wDU/+8Agf+B/5D/7wDU/+8Agf+B/4H/gf/l/90Agf+B/4H/gf+B/4H/gf+B/4H/gf+B/4H/gf/H&#10;/+AAgf+B/4H/gf+B/4H/gf+B/4H/gf+B/4H/gf+B/4H/gf+j/4H/gf+B/4H/gf+B/4H/gf+B/4H/&#10;gf+B/4H/gf+B/4H/gf+B/4H/gf+B/4H/gf+B/4H/gf+B/4H/gf+B/4H/gf+B/4H/gf///+AAyP/L&#10;AIH/gf+B/4H/gf+B/6r/uQCB/9//7wDg/+8Agf+B/4H/gf+B/4H/gf+B/4H/gf+B/4H/lf/UAIH/&#10;gf+B/7n/7wDI/+8A6f/dAIH/gf+o/+8AyP/vANH/7wCB/4H/lv/vAMX/7wD+/7wAgf/T/7wAqv/v&#10;AMj/7wDR/+8A+//dALP/4ADa/+8Axf/vANT/7wCB/4H/kP/vANT/7wCB/4H/gf+B/+v/3QCB/4H/&#10;gf+B/4H/gf+B/4H/gf+B/4H/gf+B/8f/4ACB/4H/gf+B/4H/gf+B/4H/gf+B/4H/gf+B/4H/gf+B&#10;/53/gf+B/4H/gf+B/4H/gf+B/4H/gf+B/4H/gf+B/4H/gf+B/4H/gf+B/4H/gf+B/4H/gf+B/4H/&#10;gf+B/4H/gf+B/4H/gf+F/90Auf/XAIH/gf+B/4H/gf+B/57/vACB/+j/7wDg/+8Agf+B/4H/gf+B&#10;/4H/gf+B/4H/gf+B/4H/lf/FAIH/gf+B/8j/6QDO/+8A7//dAIH/gf+i/+8AyP/vANH/7wCB/4H/&#10;lv/vAMX/7wDy/7wAgf/W/7kAtv/vAMj/7wDR/8sAs//dANf/7wDF/+8A1P/vAIH/gf+Q/+8A1P/v&#10;AIH/gf+B/4H/7v/dAIH/gf+B/4H/gf+B/4H/gf+B/4H/gf+B/4H/yv/dAIH/gf+B/4H/gf+B/4H/&#10;gf+B/4H/gf+B/4H/gf+B/4H/mv+B/4H/gf+B/4H/gf+B/4H/gf+B/4H/gf+B/4H/gf+B/4H/gf+B&#10;/4H/gf+B/4H/gf+B/4H/gf+B/4H/gf+B/4H/gf+B/4v/3QCn/+MAgf+B/4H/gf+B/4H/kv+8AIH/&#10;9P/vAOD/7wCB/4H/gf+B/4H/gf+B/4H/gf+B/4H/gf+S/7wAgf+B/4H/1P/dANr/7wD1/90Agf+B&#10;/5z/7wDI/+8A0f/vAIH/gf+W/+8Axf/vAOn/uQCB/9b/vAC//+8AyP/vANH/0QCz/90A0f/vAMX/&#10;7wDU/+8Agf+B/5D/7wDU/+8Agf+B/4H/gf/0/90Agf+B/4H/gf+B/4H/gf+B/4H/gf+B/4H/gf/K&#10;/90Agf+B/4H/gf+B/4H/gf+B/4H/gf+B/4H/gf+B/4H/gf+U/4H/gf+B/4H/gf+B/4H/gf+B/4H/&#10;gf+B/4H/gf+B/4H/gf+B/4H/gf+B/4H/gf+B/4H/gf+B/4H/gf+B/4H/gf+B/4H/kf/dAJj/7wDg&#10;/+8Agf+B/4H/gf+B/4H/uf+5AIH/AP/vAOD/7wCB/4H/gf+B/4H/gf+B/4H/gf+B/4H/gf+P/7MA&#10;gf+B/4H/4P/RAOb/7wD7/9oAgf+B/5n/7wDI/+8A0f/vAIH/gf+W/+8Axf/vAN3/uQCB/9b/vADL&#10;/+8AyP/vANH/1ACz/+AAy//vAMX/7wDU/+8Agf+B/5D/7wDU/+8Agf+B/4H/gf/6/90Agf+B/4H/&#10;gf+B/4H/gf+B/4H/gf+B/4H/gf/H/+AAgf+B/4H/gf+B/4H/gf+B/4H/gf+B/4H/gf+B/4H/gf+O&#10;/4H/gf+B/4H/gf+B/4H/gf+B/4H/gf+B/4H/gf+B/4H/gf+B/4H/gf+B/4H/gf+B/4H/gf+B/4H/&#10;gf+B/4H/gf+B/4H/lP/gAIH/4v/jAIH/gf+B/4H/gf+B/7b/vACJ/+8A4P/vAIH/gf+B/4H/gf+B&#10;/4H/gf+B/4H/gf+B/4P/swCB/4H/gf/p/8UA9f/vAP7/3QCB/4H/k//vAMj/7wDR/+8Agf+B/5b/&#10;7wDF/+8A1P+2AIH/2f+5ANf/7wDI/+8A0f/aALP/4ADF/+8Axf/vANT/7wCB/4H/kP/vANT/7wCB&#10;/4H/gf+B/wD/3QCB/4H/gf+B/4H/gf+B/4H/gf+B/4H/gf+B/8f/3QCB/4H/gf+B/4H/gf+B/4H/&#10;gf+B/4H/gf+B/4H/gf+B/4v/gf+B/4H/gf+B/4H/gf+B/4H/gf+B/4H/gf+B/4H/gf+B/4H/gf+B&#10;/4H/gf+B/4H/gf+B/4H/gf+B/4H/gf+B/4H/gf+a/90Agf/f/9cAgf+B/4H/gf+B/4H/tv+8AJX/&#10;7wDg/+8Agf+B/4H/gf+B/4H/gf+B/4H/gf+B/4H/gf/3/7wAgf+B/4H/6f+JAIH/gf+N/+8AyP/v&#10;ANH/7wCB/4H/lv/vAMX/7wDU/60Agf/W/7wA4P/vAMj/7wDR/+AAs//dAML/7wDF/+8A1P/vAIH/&#10;gf+Q/+8A1P/vAIH/gf+B/4P/3QCB/4H/gf+B/4H/gf+B/4H/gf+B/4H/gf+B/8f/4ACB/4H/gf+B&#10;/4H/gf+B/4H/gf+B/4H/gf+B/4H/gf+B/4X/gf+B/4H/gf+B/4H/gf+B/4H/gf+B/4H/gf+B/4H/&#10;gf+B/4H/gf+B/4H/gf+B/4H/gf+B/4H/gf+B/4H/gf+B/4H/gf+g/90Agf/Z/84Agf+B/4H/gf+B&#10;/4H/s/+8AKH/7wDg/+8Agf+B/4H/gf+B/4H/gf+B/4H/gf+B/4H/gf/r/8UAgf+B/4H/6f+SAIH/&#10;gf+H/+8AyP/vANH/7wCB/4H/lv/vAMX/7wDU/+8A+/+5AIH/1v+8AOz/7wDI/+8A0f/mALP/3QC8&#10;/+8Axf/vANT/7wCB/4H/kP/vANT/7wCB/4H/gf+J/90Agf+B/4H/gf+B/4H/gf+B/4H/gf+B/4H/&#10;gf/E/+MAgf+B/4H/gf+B/4H/gf+B/4H/gf+B/4H/gf+B/4H/gf+B////gf+B/4H/gf+B/4H/gf+B&#10;/4H/gf+B/4H/gf+B/4H/gf+B/4H/gf+B/4H/gf+B/4H/gf+B/4H/gf+B/4H/gf+B/4H/gf+m/90A&#10;gf/Q/8UAgf+B/4H/gf+B/4H/tv+5AK3/7wDg/+8Agf+B/4H/gf+B/4H/gf+B/4H/gf+B/4H/gf/c&#10;/9QAgf+B/4H/3f+kAIH/gf+B/+8AyP/vANH/7wCB/4H/lv/vAMX/7wDU/+8A7/+5AIH/1v+8APj/&#10;7wDI/+8A0f/pALP/4AC2/+8Axf/vANT/7wCB/4H/kP/vANT/7wCB/4H/gf+M/+AAgf+B/4H/gf+B&#10;/4H/gf+B/4H/gf+B/4H/gf++/+kAgf+B/4H/gf+B/4H/gf+B/4H/gf+B/4H/gf+B/4H/gf+B//n/&#10;gf+B/4H/gf+B/4H/gf+B/4H/gf+B/4H/gf+B/4H/gf+B/4H/gf+B/4H/gf+B/4H/gf+B/4H/gf+B&#10;/4H/gf+B/4H/gf+p/+AAgf/H/7wAgf+B/4H/gf+B/4H/tv+8ALb/7wDg/+8Agf+B/4H/gf+B/4H/&#10;gf+B/4H/gf+B/4H/gf/Q/+AAgf+B/4H/0f+2AIH/gf+B//v/7wDI/+8A0f/vAIH/gf+W/+8Axf/v&#10;ANT/7wDj/7kAgf/Z/6oAyP/vANH/7wCz/90As//vAMX/7wDU/+8Agf+B/5D/7wDU/+8Agf+B/4H/&#10;kv/dAIH/gf+B/4H/gf+B/4H/gf+B/4H/gf+B/4H/u//sAIH/gf+B/4H/gf+B/4H/gf+B/4H/gf+B&#10;/4H/gf+B/4H/gf/2/4H/gf+B/4H/gf+B/4H/gf+B/4H/gf+B/4H/gf+B/4H/gf+B/4H/gf+B/4H/&#10;gf+B/4H/gf+B/4H/gf+B/4H/gf+B/4H/r//dAIH/uP+/AIH/gf+B/4H/gf+B/7P/vADC/+8A4P/v&#10;AIH/gf+B/4H/gf+B/4H/gf+B/4H/gf+B/4H/xP/vAOD/7wCB/4H/gf/1/8UAgf+B/4H/+P/vAMj/&#10;7wDR/+8Agf+B/5b/7wDF/+8A1P/vANf/uQCB/9n/tgDI/+8A0f/vALn/3QCt/+8Axf/vANT/7wCB&#10;/4H/kP/vANT/7wCB/4H/gf+Y/90Agf+B/4H/gf+B/4H/gf+B/4H/gf+B/4H/gf+y//UAgf+B/4H/&#10;gf+B/4H/gf+B/4H/gf+B/4H/gf+B/4H/gf+B//D/gf+B/4H/gf+B/4H/gf+B/4H/gf+B/4H/gf+B&#10;/4H/gf+B/4H/gf+B/4H/gf+B/4H/gf+B/4H/gf+B/4H/gf+B/4H/gf+1/90Agf+p/7wAgf+B/4H/&#10;gf+B/4H/tv+5AM7/7wDg/+8Agf+B/4H/gf+B/4H/gf+B/4H/gf+B/4H/gf+U/+MAgf+B/4H/7//a&#10;AIH/gf+B//L/7wDI/+8A0f/vAIH/gf+W/+8Axf/vANT/7wDL/7wAgf/W/8IAyP/vANH/7wC8/+AA&#10;p//vAMX/7wDU/+8Agf+B/5D/7wDU/+8Agf+B/4H/nv/dAIH/gf+B/4H/gf+B/4H/gf+B/4H/gf+B&#10;/4H/gf+B/4H/gf+B/4H/gf+B/4H/gf+B/4H/gf+B/4H/gf+B/4//gf+B/4H/gf+B/4H/gf+B/4H/&#10;gf+B/4H/gf+B/4H/gf+B/4H/gf+B/4H/gf+B/4H/gf+B/4H/gf+B/4H/gf+B/4H/gf+4/+AAgf+X&#10;/8UAgf+B/4H/gf+B/4H/rf+5ANr/7wDg/+8Agf+B/4H/gf+B/4H/gf+B/4H/gf+B/4H/gf+U/9cA&#10;gf+B/4H/7//sAIH/gf+B/+z/7wDI/+8A0f/vAIH/gf+W/+8Axf/vANT/7wDC/7kAgf/Z/8sAyP/v&#10;ANH/7wDC/+AAof/vAMX/7wDU/+8Agf+B/5D/7wDU/+8Agf+B/4H/of/gAIH/gf+B/4H/gf+B/4H/&#10;gf+B/4H/gf+B/4H/gf+B/4H/gf+B/4H/gf+B/4H/gf+B/4H/gf+B/4H/gf+B/4n/gf+B/4H/gf+B&#10;/4H/gf+B/4H/gf+B/4H/gf+B/4H/gf+B/4H/gf+B/4H/gf+B/4H/gf+B/4H/gf+B/4H/gf+B/4H/&#10;gf++/+AAgf+I/8sAgf+B/4H/gf+B/4H/pP+8AOP/7wDg/+8Agf+B/4H/gf+B/4H/gf+B/4H/gf+B&#10;/4H/gf+U/84Agf+B/4H/gf+B/4H/zv/vAMj/7wDR/+8Agf+B/5b/7wDF/+8A1P/vALb/uQCB/9n/&#10;1wDI/+8A0f/vAMj/3QCe/+8Axf/vANT/7wCB/4H/kP/vANT/7wCB/4H/gf+n/90Agf+B/4H/gf+B&#10;/4H/gf+B/4H/gf+B/4H/gf/N//UAgf+B/4H/gf+B/4H/gf+B/4H/gf+B/4H/gf+B/4H/gf+B/8b/&#10;gf+B/4H/gf+B/4H/gf+B/4H/gf+B/4H/gf+B/4H/gf+B/4H/gf+B/4H/gf+B/4H/gf+B/4H/gf+B&#10;/4H/gf+B/4H/gf/E/90Agf+B//n/1wCB/4H/gf+B/4H/gf+Y/7wA7//vAOD/7wCB/4H/gf+B/4H/&#10;gf+B/4H/gf+B/4H/gf+B/5H/xQCB/4H/gf+B/4H/gf/a/+8AyP/vANH/7wCB/4H/lv/vAMX/7wDU&#10;/+8Aqv+5AIH/2f/jAMj/7wDR/+8Azv/dAJj/7wDF/+8A1P/vAIH/gf+Q/+8A1P/vAIH/gf+B/63/&#10;3QCB/4H/gf+B/4H/gf+B/4H/gf+B/4H/gf+B/83/7ACB/4H/gf+B/4H/gf+B/4H/gf+B/4H/gf+B&#10;/4H/gf+B/4H/yf+B/4H/gf+B/4H/gf+B/4H/gf+B/4H/gf+B/4H/gf+B/4H/gf+B/4H/gf+B/4H/&#10;gf+B/4H/gf+B/4H/gf+B/4H/gf+B/8r/3QCB/4H/5//jAIH/gf+B/4H/gf+B/4//uQD7/+8A4P/v&#10;AIH/gf+B/4H/gf+B/4H/gf+B/4H/gf+B/4H/jv+8AIH/gf+B/4H/gf+B/+b/7wDI/+8A0f/vAIH/&#10;gf+W/+8Axf/vANT/7wCe/7wAgf/Z/+wAyP/vANH/7wDR/+AAkv/vAMX/7wDU/+8Agf+B/5D/7wDU&#10;/+8Agf+B/4H/tv/aAIH/gf+B/4H/gf+B/4H/gf+B/4H/gf+B/4H/yv/pAIH/gf+B/4H/gf+B/4H/&#10;gf+B/4H/gf+B/4H/gf+B/4H/gf/J/4H/gf+B/4H/gf+B/4H/gf+B/4H/gf+B/4H/gf+B/4H/gf+B&#10;/4H/gf+B/4H/gf+B/4H/gf+B/4H/gf+B/4H/gf+B/4H/zf/gAIH/gf/Y/+8A3f/vAIH/gf+B/4H/&#10;gf+B/7b/rQDg/+8Agf+B/4H/gf+B/4H/gf+B/4H/gf+B/4H/gf+C/78Agf+B/4H/gf+B/4H/7//v&#10;AMj/7wDR/+8Agf+B/5b/7wDF/+8A1P/vAJL/vACB/+L/7wDI/+8A0f/vANf/3QCP/+8Axf/vANT/&#10;7wCB/4H/kP/vANT/7wCB/4H/gf+8/9oAgf+B/4H/gf+B/4H/gf+B/4H/gf+B/4H/gf/K/+MAgf+B&#10;/4H/gf+B/4H/gf+B/4H/gf+B/4H/gf+B/4H/gf+B/8n/gf+B/4H/gf+B/4H/gf+B/4H/gf+B/4H/&#10;gf+B/4H/gf+B/4H/gf+B/4H/gf+B/4H/gf+B/4H/gf+B/4H/gf+B/4H/gf/T/90Agf+B/6L/4ACB&#10;/4H/gf+B/4H/gf+2/7kA4P/vAIH/gf+B/4H/gf+B/4H/gf+B/4H/gf+B/4H/gf/5/7wAgf+B/4H/&#10;gf+B/4H/+//vAMj/7wDR/+8Agf+B/5b/7wDF/+8A1P/vAIn/uQCB/+7/7wDI/+8A0f/vAN3/3QCJ&#10;/+8Axf/vANT/7wCB/4H/kP/vANT/7wCB/4H/gf+//9oAgf+B/4H/gf+B/4H/gf+B/4H/gf+B/4H/&#10;gf/N/+AAgf+B/4H/gf+B/4H/gf+B/4H/gf+B/4H/gf+B/4H/gf+B/8b/gf+B/4H/gf+B/4H/gf+B&#10;/4H/gf+B/4H/gf+B/4H/gf+B/4H/gf+B/4H/gf+B/4H/gf+B/4H/gf+B/4H/gf+B/4H/gf/Z/90A&#10;gf+B/5z/1ACB/4H/gf+B/4H/gf+2/7wA6f/vAIH/gf+B/4H/gf+B/4H/gf+B/4H/gf+B/4H/gf/t&#10;/8UAgf+B/4H/gf+B/4H//v/vAMj/7wDR/+8Agf+B/5b/7wDF/+8A1P/vAIH//f+5AIH/+v/vAMj/&#10;7wDR/+8A4P/gAIP/7wDF/+8A1P/vAIH/gf+Q/+8A1P/vAIH/gf+B/8X/2gCB/4H/gf+B/4H/gf+B&#10;/4H/gf+B/4H/gf+B/8r/4ACB/4H/gf+B/4H/gf+B/4H/gf+B/4H/gf+B/4H/gf+B/4H/w/+B/4H/&#10;gf+B/4H/gf+B/4H/gf+B/4H/gf+B/4H/gf+B/4H/gf+B/4H/gf+B/4H/gf+B/4H/gf+B/4H/gf+B&#10;/4H/gf+B/9//3QCB/4H/lv/FAIH/gf+B/4H/gf+B/7z/uQD1/+8Agf+B/4H/gf+B/4H/gf+B/4H/&#10;gf+B/4H/gf+B/+T/ywCB/4H/gf+B/4H/gf/vAMj/7wDR/+8Agf+B/5b/7wDF/+8A1P/vAIH/8f+5&#10;AIb/7wDI/+8A0f/vAOb/4ACB//3/7wDF/+8A1P/vAIH/gf+Q/+8A1P/vAIH/gf+B/8v/2gCB/4H/&#10;gf+B/4H/gf+B/4H/gf+B/4H/gf+B/8r/4ACB/4H/gf+B/4H/gf+B/4H/gf+B/4H/gf+B/4H/gf+B&#10;/4H/vf+B/4H/gf+B/4H/gf+B/4H/gf+B/4H/gf+B/4H/gf+B/4H/gf+B/4H/gf+B/4H/gf+B/4H/&#10;gf+B/4H/gf+B/4H/gf+B/+L/4ACB/4H/jf+8AIH/gf+B/4H/gf+B/7z/vAD+/+8Agf+B/4H/gf+B&#10;/4H/gf+B/4H/gf+B/4H/gf+B/9j/1wCB/4H/gf+B/4H/gf/vAMj/7wDR/+8Agf+B/5b/7wDF/+8A&#10;1P/vAIH/5f+8AI//7wDI/+8A0f/vAOz/3QCB//r/7wDF/+8A1P/vAIH/gf+Q/+8A1P/vAIH/gf+B&#10;/9H/1wCB/4H/gf+B/4H/gf+B/4H/gf+B/4H/gf+B/83/3QCB/4H/gf+B/4H/gf+B/4H/gf+B/4H/&#10;gf+B/4H/gf+B/4H/uv+B/4H/gf+B/4H/gf+B/4H/gf+B/4H/gf+B/4H/gf+B/4H/gf+B/4H/gf+B&#10;/4H/gf+B/4H/gf+B/4H/gf+B/4H/gf+B/+j/3QCB/4H/h/+zAIH/gf+B/4H/gf+B/7z/swCB/4H/&#10;gf+B/4H/gf+B/4H/gf+B/4H/gf+B/4H/zP/jAIH/gf+B/4H/gf+B/+8AyP/vANH/7wCB/4H/lv/v&#10;AMX/7wDU/+8Agf/c/7kAm//vAMj/7wDR/+8A8v/dAIH/9P/vAMX/7wDU/+8Agf+B/5D/7wDU/+8A&#10;gf+B/4H/1P/aAIH/gf+B/4H/gf+B/4H/gf+B/4H/gf+B/4H/yv/gAIH/gf+B/4H/gf+B/4H/gf+B&#10;/4H/gf+B/4H/gf+B/4H/gf+0/4H/gf+B/4H/gf+B/4H/gf+B/4H/gf+B/4H/gf+B/4H/gf+B/4H/&#10;gf+B/4H/gf+B/4H/gf+B/4H/gf+B/4H/gf+B/4H/7v/dAIH/gf+B//X/swCB/4H/gf+B/4H/gf+/&#10;/7kAgf+B/4H/gf+B/4H/gf+B/4H/gf+B/4H/gf+B/8b/7wDd/+8Agf+B/4H/gf+B/7T/7wDI/+8A&#10;0f/vAIH/gf+W/+8Axf/vANT/7wCB/9D/uQCn/+8AyP/vANH/7wD1/+AAgf/u/+8Axf/vANT/7wCB&#10;/4H/kP/vANT/7wCB/4H/gf/a/9oAgf+B/4H/gf+B/4H/gf+B/4H/gf+B/4H/gf/K/+AAgf+B/4H/&#10;gf+B/4H/gf+B/4H/gf+B/4H/gf+B/4H/gf+B/67/gf+B/4H/gf+B/4H/gf+B/4H/gf+B/4H/gf+B&#10;/4H/gf+B/4H/gf+B/4H/gf+B/4H/gf+B/4H/gf+B/4H/gf+B/4H/gf/0/90Agf+B/4H/4/+8AIH/&#10;gf+B/4H/gf+B/7b/uQCB/4H/gf+B/4H/gf+B/4H/gf+B/4H/gf+B/4H/n//jAIH/gf+B/4H/gf+9&#10;/+8AyP/vANH/7wCB/4H/lv/vAMX/7wDU/+8Agf/E/7kAs//vAMj/7wDR/+8A+//dAIH/6//vAMX/&#10;7wDU/+8Agf+B/5D/7wDU/+8Agf+B/4H/4P/aAIH/gf+B/4H/gf+B/4H/gf+B/4H/gf+B/4H/yv/d&#10;AIH/gf+B/4H/gf+B/4H/gf+B/4H/gf+B/4H/gf+B/4H/gf+r/4H/gf+B/4H/gf+B/4H/gf+B/4H/&#10;gf+B/4H/gf+B/4H/gf+B/4H/gf+B/4H/gf+B/4H/gf+B/4H/gf+B/4H/gf+B/4H/9//gAIH/gf+B&#10;/9H/xQCB/4H/gf+B/4H/gf+t/7wAgf+B/4H/gf+B/4H/gf+B/4H/gf+B/4H/gf+B/6j/1wCB/4H/&#10;gf+B/4H/yf/vAMj/7wDR/+8Agf+B/5b/7wDF/+8A1P/vAIH/wf+wAL//7wDI/+8A0f/LAIH/5f/v&#10;AMX/7wDU/+8Agf+B/5D/7wDU/+8Agf+B/4H/4//aAIH/gf+B/4H/gf+B/4H/gf+B/4H/gf+B/4H/&#10;yv/gAIH/gf+B/4H/gf+B/4H/gf+B/4H/gf+B/4H/gf+B/4H/gf+l/4H/gf+B/4H/gf+B/4H/gf+B&#10;/4H/gf+B/4H/gf+B/4H/gf+B/4H/gf+B/4H/gf+B/4H/gf+B/4H/gf+B/4H/gf+B/4H//f/dAIH/&#10;gf+B/7//1ACB/4H/gf+B/4H/gf+h/7wAgf+B/4H/gf+B/4H/gf+B/4H/gf+B/4H/gf+B/7T/zgCB&#10;/4H/gf+B/4H/0v/vAMj/7wDR/+8Agf+B/5b/7wDF/+8A1P/vAIH/wf+nAMj/7wDI/+8A0f/RAIH/&#10;3//vAMX/7wDU/+8Agf+B/5D/7wDU/+8Agf+B/4H/6f/aAIH/gf+B/4H/gf+B/4H/gf+B/4H/gf+B&#10;/4H/yv/gAIH/gf+B/4H/gf+B/4H/gf+B/4H/gf+B/4H/gf+B/4H/gf+f/4H/gf+B/4H/gf+B/4H/&#10;gf+B/4H/gf+B/4H/gf+B/4H/gf+B/4H/gf+B/4H/gf+B/4H/gf+B/4H/gf+B/4H/gf+B/4P/3QCB&#10;/4H/gf+t/+AAgf+B/4H/gf+B/4H/mP+5AIH/gf+B/4H/gf+B/4H/gf+B/4H/gf+B/4H/gf+9/8UA&#10;gf+B/4H/gf+B/97/7wDI/+8A0f/vAIH/gf+W/+8Axf/vANT/7wCB/8H/mwDU/+8AyP/vANH/1wCB&#10;/9n/7wDF/+8A1P/vAIH/gf+Q/+8A1P/vAIH/gf+B/+//2gCB/4H/gf+B/4H/gf+B/4H/gf+B/4H/&#10;gf+B/8r/3QCB/4H/gf+B/4H/gf+B/4H/gf+B/4H/gf+B/4H/gf+B/4H/nP+B/4H/gf+B/4H/gf+B&#10;/4H/gf+B/4H/gf+B/4H/gf+B/4H/gf+B/4H/gf+B/4H/gf+B/4H/gf+B/4H/gf+B/4H/gf+J/90A&#10;gf+B/4H/m//vAOD/7wCB/4H/gf+B/4H/gf+8/7kAgf+B/4H/gf+B/4H/gf+B/4H/gf+B/4H/gf+B&#10;/8b/vACB/4H/gf+B/4H/6v/vAMj/7wDR/+8Agf+B/5b/7wDF/+8A1P/vAIH/wf+PAOD/7wDI/+8A&#10;0f/aAIH/1v/vAMX/7wDU/+8Agf+B/5D/7wDU/+8Agf+B/4H/9f/aAIH/gf+B/4H/gf+B/4H/gf+B&#10;/4H/gf+B/4H/x//gAIH/gf+B/4H/gf+B/4H/gf+B/4H/gf+B/4H/gf+B/4H/gf+W/4H/gf+B/4H/&#10;gf+B/4H/gf+B/4H/gf+B/4H/gf+B/4H/gf+B/4H/gf+B/4H/gf+B/4H/gf+B/4H/gf+B/4H/gf+B&#10;/4z/4ACB/4H/gf+B/+X/4wCB/4H/gf+B/4H/gf+5/7wAgf+B/4H/gf+B/4H/gf+B/4H/gf+B/4H/&#10;gf+B/8P/vwCB/4H/gf+B/4H/8//vAMj/7wDR/+8Agf+B/5b/7wDF/+8A1P/vAIH/vv+GAOz/7wDI&#10;/+8A0f/gAIH/0P/vAMX/7wDU/+8Agf+B/5D/7wDU/+8Agf+B/4H/+P/aAIH/gf+B/4H/gf+B/4H/&#10;gf+B/4H/gf+B/4H/x//jAIH/gf+B/4H/gf+B/4H/gf+B/4H/gf+B/4H/gf+B/4H/gf+Q/4H/gf+B&#10;/4H/gf+B/4H/gf+B/4H/gf+B/4H/gf+B/4H/gf+B/4H/gf+B/4H/gf+B/4H/gf+B/4H/gf+B/4H/&#10;gf+B/5L/3QCB/4H/gf+B/+L/1wCB/4H/gf+B/4H/gf+5/7wAgf+B/4H/gf+B/4H/gf+B/4H/gf+B&#10;/4H/gf+B/8b/vACB/4H/gf+B/4H////vAMj/7wDR/+8Agf+B/5b/7wDF/+8A1P/vAIH/u/+BAAAA&#10;9f/vAMj/7wDR/+YAgf/K/+8Axf/vANT/7wCB/4H/kP/vANT/7wCB/4H/gf/+/9oAgf+B/4H/gf+B&#10;/4H/gf+B/4H/gf+B/4H/gf/E/+MAgf+B/4H/gf+B/4H/gf+B/4H/gf+B/4H/gf+B/4H/gf+B/43/&#10;gf+B/4H/gf+B/4H/gf+B/4H/gf+B/4H/gf+B/4H/gf+B/4H/gf+B/4H/gf+B/4H/gf+B/4H/gf+B&#10;/4H/gf+B/4H/mP/dAIH/gf+B/4H/3P/OAIH/gf+B/4H/gf+B/7n/uQCB/4H/gf+B/4H/gf+B/4H/&#10;gf+B/4H/gf+B/4H/xv/FAIH/gf+B/4H/gv/vAMj/7wDR/+8Agf+B/5b/7wDF/+8A1P/vAIH/uP+B&#10;AOUAyP/vANH/6QCB/8f/7wDF/+8A1P/vAIH/gf+Q/+8A1P/vAIH/gf+B/90Agf+B/4H/gf+B/4H/&#10;gf+B/4H/gf+B/4H/gf++/+kAgf+B/4H/gf+B/4H/gf+B/4H/gf+B/4H/gf+B/4H/gf+B/4f/gf+B&#10;/4H/gf+B/4H/gf+B/4H/gf+B/4H/gf+B/4H/gf+B/4H/gf+B/4H/gf+B/4H/gf+B/4H/gf+B/4H/&#10;gf+B/4H/nv/dAIH/gf+B/4H/0//FAIH/gf+B/4H/gf+B/7n/vACB/4H/gf+B/4H/gf+B/4H/gf+B&#10;/4H/gf+B/4H/xv/LAIH/gf+B/4H/hf/vAMj/7wDR/+8Agf+B/5b/7wDF/+8A1P/vAIH/rP+BAPEA&#10;yP/vANH/7wCB/8H/7wDF/+8A1P/vAIH/gf+Q/+8A1P/vAIH/gf+E/+AAgf+B/4H/gf+B/4H/gf+B&#10;/4H/gf+B/4H/gf+4/+8Agf+B/4H/gf+B/4H/gf+B/4H/gf+B/4H/gf+B/4H/gf+B/4H/gf+B/4H/&#10;gf+B/4H/gf+B/4H/gf+B/4H/gf+B/4H/gf+B/4H/gf+B/4H/gf+B/4H/gf+B/4H/gf+B/4H/gf+B&#10;/4H/of/gAIH/gf+B/4H/yv+8AIH/gf+B/4H/gf+B/7n/vACB/4H/gf+B/4H/gf+B/4H/gf+B/4H/&#10;gf+B/4H/xv/XAIH/gf+B/4H/hf/vAMj/7wDR/+8Agf+B/5b/7wDF/+8A1P/vAIH/o/+BAPoAyP/v&#10;ANH/7wCB/8H/7wDF/+8A1P/vAIH/gf+Q/+8A1P/vAIH/gf+K/90Agf+B/4H/gf+B/4H/gf+B/4H/&#10;gf+B/4H/gf+y//UAgf+B/4H/gf+B/4H/gf+B/4H/gf+B/4H/gf+B/4H/gf+B/4H//v+B/4H/gf+B&#10;/4H/gf+B/4H/gf+B/4H/gf+B/4H/gf+B/4H/gf+B/4H/gf+B/4H/gf+B/4H/gf+B/4H/gf+B/4H/&#10;gf+n/90Agf+B/4H/gf+7/78Agf+B/4H/gf+B/4H/tv+8AIH/gf+B/4H/gf+B/4H/gf+B/4H/gf+B&#10;/4H/gf/G/+MAgf+B/4H/gf+F/+8AyP/vANH/7wCB/4H/lv/vAMX/7wDU/+8Agf+X/4YAyP/vANH/&#10;7wCB/8H/7wDF/+8A1P/vAIH/gf+Q/+8A1P/vAIH/gf+Q/90Agf+B/4H/gf+B/4H/gf+B/4H/gf+B&#10;/4H/gf+B/4H/gf+B/4H/gf+B/4H/gf+B/4H/gf+B/4H/gf+B/4H/gf+d/4H/gf+B/4H/gf+B/4H/&#10;gf+B/4H/gf+B/4H/gf+B/4H/gf+B/4H/gf+B/4H/gf+B/4H/gf+B/4H/gf+B/4H/gf+B/63/3QCB&#10;/4H/gf+B/6z/vACB/4H/gf+B/4H/gf+5/7kAgf+B/4H/gf+B/4H/gf+B/4H/gf+B/4H/gf+B/8n/&#10;7wDg/+8Agf+B/4H/gf+1/+8AyP/vANH/7wCB/4H/lv/vAMX/7wDU/+8Agf+L/84A7//XAMj/7wDR&#10;/+8Agf/B/+8Axf/vANT/7wCB/4H/kP/vANT/7wCB/4H/k//gAIH/gf+B/4H/gf+B/4H/gf+B/4H/&#10;gf+B/4H/gf+B/4H/gf+B/4H/gf+B/4H/gf+B/4H/gf+B/4H/gf+B/4H/l/+B/4H/gf+B/4H/gf+B&#10;/4H/gf+B/4H/gf+B/4H/gf+B/4H/gf+B/4H/gf+B/4H/gf+B/4H/gf+B/4H/gf+B/4H/gf+z/90A&#10;gf+B/4H/gf+a/8UAgf+B/4H/gf+B/4H/sP+8AIH/gf+B/4H/gf+B/4H/gf+B/4H/gf+B/4H/gf+i&#10;/+AAgf+B/4H/gf/B/+8AyP/vANH/7wCB/4H/lv/vAMX/7wDU/+8Agf+B////3QDj/+AAyP/vANH/&#10;7wCB/8H/7wDF/+8A1P/vAIH/gf+Q/+8A1P/vAIH/gf+Z/90Agf+B/4H/gf+B/4H/gf+B/4H/gf+B&#10;/4H/gf+B/4H/gf+B/4H/gf+B/4H/gf+B/4H/gf+B/4H/gf+B/4H/gf+U/4H/gf+B/4H/gf+B/4H/&#10;gf+B/4H/gf+B/4H/gf+B/4H/gf+B/4H/gf+B/4H/gf+B/4H/gf+B/4H/gf+B/4H/gf+B/7b/4ACB&#10;/4H/gf+B/4v/ywCB/4H/gf+B/4H/gf+n/7wAgf+B/4H/gf+B/4H/gf+B/4H/gf+B/4H/gf+B/67/&#10;1ACB/4H/gf+B/83/7wDI/+8A0f/vAIH/gf+W/+8Axf/vANT/7wCB/4H/9v/sANH/7ADI/+8A0f/v&#10;AIH/wf/vAMX/7wDU/+8Agf+B/5D/7wDU/+8Agf+B/5//3QCB/4H/gf+B/4H/gf+B/4H/gf+B/4H/&#10;gf+B/8f/9QCB/4H/gf+B/4H/gf+B/4H/gf+B/4H/gf+B/4H/gf+B/4H/gf/U/4H/gf+B/4H/gf+B&#10;/4H/gf+B/4H/gf+B/4H/gf+B/4H/gf+B/4H/gf+B/4H/gf+B/4H/gf+B/4H/gf+B/4H/gf+B/7z/&#10;3QCB/4H/gf+B/4H//P/XAIH/gf+B/4H/gf+B/57/uQCB/4H/gf+B/4H/gf+B/4H/gf+B/4H/gf+B&#10;/4H/uv/FAIH/gf+B/4H/3P/vAMj/7wDR/+8Agf+B/5b/7wDF/+8A1P/vAIH/gf+u/+8AyP/vANH/&#10;7wCB/8H/7wDF/+8A1P/vAIH/gf+Q/+8A1P/vAIH/gf+l/90Agf+B/4H/gf+B/4H/gf+B/4H/gf+B&#10;/4H/gf/H/+wAgf+B/4H/gf+B/4H/gf+B/4H/gf+B/4H/gf+B/4H/gf+B/4H/1/+B/4H/gf+B/4H/&#10;gf+B/4H/gf+B/4H/gf+B/4H/gf+B/4H/gf+B/4H/gf+B/4H/gf+B/4H/gf+B/4H/gf+B/4H/gf/C&#10;/90Agf+B/4H/gf+B/+r/4wCB/4H/gf+B/4H/gf+S/7kAgf+B/4H/gf+B/4H/gf+B/4H/gf+B/4H/&#10;gf+B/8P/vACB/4H/gf+B/+j/7wDI/+8A0f/vAIH/gf+W/+8Axf/vANT/7wCB/4H/rv/vAMj/7wDR&#10;/+8Agf/B/+8Axf/vANT/7wCB/4H/kP/vANT/7wCB/4H/q//dAIH/gf+B/4H/gf+B/4H/gf+B/4H/&#10;gf+B/4H/xP/pAIH/gf+B/4H/gf+B/4H/gf+B/4H/gf+B/4H/gf+B/4H/gf+B/9f/gf+B/4H/gf+B&#10;/4H/gf+B/4H/gf+B/4H/gf+B/4H/gf+B/4H/gf+B/4H/gf+B/4H/gf+B/4H/gf+B/4H/gf+B/4H/&#10;yP/dAIH/gf+B/4H/gf/b/+8A3f/vAIH/gf+B/4H/gf+B/7n/vACB/4H/gf+B/4H/gf+B/4H/gf+B&#10;/4H/gf+B/4H/yf+zAIH/gf+B/4H/9P/vAMj/7wDR/+8Agf+B/5b/7wDF/+8A1P/vAIH/gf+u/+8A&#10;yP/vANH/7wCB/8H/7wDF/+8A1P/vAIH/gf+Q/+8A1P/vAIH/gf+x/9oAgf+B/4H/gf+B/4H/gf+B&#10;/4H/gf+B/4H/gf/H/+MAgf+B/4H/gf+B/4H/gf+B/4H/gf+B/4H/gf+B/4H/gf+B/4H/1/+B/4H/&#10;gf+B/4H/gf+B/4H/gf+B/4H/gf+B/4H/gf+B/4H/gf+B/4H/gf+B/4H/gf+B/4H/gf+B/4H/gf+B&#10;/4H/gf/L/+AAgf+B/4H/gf+B/6L/4wCB/4H/gf+B/4H/gf+2/7wAgf+B/4H/gf+B/4H/gf+B/4H/&#10;gf+B/4H/gf+B/8n/swCB/4H/gf+B/wD/7wDI/+8A0f/vAIH/gf+W/+8Axf/vANT/7wCB/4H/rv/v&#10;AMj/7wDR/+8Agf/B/+8Axf/vANT/7wCB/4H/kP/vANT/7wCB/4H/tP/dAIH/gf+B/4H/gf+B/4H/&#10;gf+B/4H/gf+B/4H/x//gAIH/gf+B/4H/gf+B/4H/gf+B/4H/gf+B/4H/gf+B/4H/gf+B/9T/gf+B&#10;/4H/gf+B/4H/gf+B/4H/gf+B/4H/gf+B/4H/gf+B/4H/gf+B/4H/gf+B/4H/gf+B/4H/gf+B/4H/&#10;gf+B/4H/0f/dAIH/gf+B/4H/gf+f/9cAgf+B/4H/gf+B/4H/uf+5AIH/gf+B/4H/gf+B/4H/gf+B&#10;/4H/gf+B/4H/gf/J/7wAgf+B/4H/g//vAMj/7wDR/+8Agf+B/5b/7wDF/+8A1P/vAIH/gf+u/+8A&#10;yP/vANH/7wCB/8H/7wDF/+8A1P/vAIH/gf+Q/+8A1P/vAIH/gf+6/90Agf+B/4H/gf+B/4H/gf+B&#10;/4H/gf+B/4H/gf/H/90Agf+B/4H/gf+B/4H/gf+B/4H/gf+B/4H/gf+B/4H/gf+B/4H/0f+B/4H/&#10;gf+B/4H/gf+B/4H/gf+B/4H/gf+B/4H/gf+B/4H/gf+B/4H/gf+B/4H/gf+B/4H/gf+B/4H/gf+B&#10;/4H/gf/X/90Agf+B/4H/gf+B/5n/zgCB/4H/gf+B/4H/gf+2/7wAgf+B/4H/gf+B/4H/gf+B/4H/&#10;gf+B/4H/gf+B/8b/xQCB/4H/gf+G/+8AyP/vANT/7ACB/4H/lv/vAMX/7wDU/+8Agf+B/67/7wDI&#10;/+8A0f/vAIH/wf/vAMX/7wDU/+8Agf+B/5D/7wDU/+8Agf+B/8D/3QCB/4H/gf+B/4H/gf+B/4H/&#10;gf+B/4H/gf+B/8T/4ACB/4H/gf+B/4H/gf+B/4H/gf+B/4H/gf+B/4H/gf+B/4H/gf/L/4H/gf+B&#10;/4H/gf+B/4H/gf+B/4H/gf+B/4H/gf+B/4H/gf+B/4H/gf+B/4H/gf+B/4H/gf+B/4H/gf+B/4H/&#10;gf+B/9r/4ACB/4H/gf+B/4H/kP/FAIH/gf+B/4H/gf+B/7b/vACB/4H/gf+B/4H/gf+B/4H/gf+B&#10;/4H/gf+B/4H/w//UAIH/gf+B/4b/7wDI/+8A2v/mAIH/gf+W/+8Axf/vANT/7wCB/4H/rv/vAMj/&#10;7wDR/+8Agf/B/+8Axf/vANT/7wCB/4H/kP/vANT/7wCB/4H/xv/aAIH/gf+B/4H/gf+B/4H/gf+B&#10;/4H/gf+B/4H/x//dAIH/gf+B/4H/gf+B/4H/gf+B/4H/gf+B/4H/gf+B/4H/gf+B/8j/gf+B/4H/&#10;gf+B/4H/gf+B/4H/gf+B/4H/gf+B/4H/gf+B/4H/gf+B/4H/gf+B/4H/gf+B/4H/gf+B/4H/gf+B&#10;/4H/4P/gAIH/gf+B/4H/gf+H/7wAgf+B/4H/gf+B/4H/tv+8AIH/gf+B/4H/gf+B/4H/gf+B/4H/&#10;gf+B/4H/gf/D/+AAgf+B/4H/hv/vAMj/7wDd/+MAgf+B/5b/7wDF/+8A1P/vAIH/gf+u/+8AyP/v&#10;ANH/7wCB/8H/7wDF/+8A1P/vAIH/gf+Q/+8A1P/vAIH/gf/J/90Agf+B/4H/gf+B/4H/gf+B/4H/&#10;gf+B/4H/gf/H/90Agf+B/4H/gf+B/4H/gf+B/4H/gf+B/4H/gf+B/4H/gf+B/4H/wv+B/4H/gf+B&#10;/4H/gf+B/4H/gf+B/4H/gf+B/4H/gf+B/4H/gf+B/4H/gf+B/4H/gf+B/4H/gf+B/4H/gf+B/4H/&#10;gf/m/90Agf+B/4H/gf+B/4H/+P+/AIH/gf+B/4H/gf+B/7b/uQCB/4H/gf+B/4H/gf+B/4H/gf+B&#10;/4H/gf+B/4H/w//vAN3/8gCB/4H/gf+2/+8AyP/vAOP/4ACB/4H/k//vAMX/7wDU/+8Agf+B/67/&#10;7wDI/+8A0f/vAIH/wf/vAMX/7wDU/+8Agf+B/5D/7wDU/+8Agf+B/8//3QCB/4H/gf+B/4H/gf+B&#10;/4H/gf+B/4H/gf+B/8T/4ACB/4H/gf+B/4H/gf+B/4H/gf+B/4H/gf+B/4H/gf+B/4H/gf+8/4H/&#10;gf+B/4H/gf+B/4H/gf+B/4H/gf+B/4H/gf+B/4H/gf+B/4H/gf+B/4H/gf+B/4H/gf+B/4H/gf+B&#10;/4H/gf+B/+z/3QCB/4H/gf+B/4H/gf/p/7wAgf+B/4H/gf+B/4H/tv+8AIH/gf+B/4H/gf+B/4H/&#10;gf+B/4H/gf+B/4H/gf+Z/+MAgf+B/4H/wv/pAM7/7wDp/90Agf+B/5D/7wDF/+8A1P/vAIH/gf+u&#10;/+8AyP/vANH/7wCB/8H/7wDF/+8A1P/vAIH/gf+Q/+8A1P/vAIH/gf/V/90Agf/z/wDU/qr91IH/&#10;7P/11MH/9dS0//XUgf+B/4H/gf+B/4H/gf+B/4H/oP/gAIH/gf+B/4H/gf+B/4H/gf+B/4H/gf+B&#10;/4H/gf+B/4H/gf+B/7b/gf+B/4H/gf+B/4H/gf+B/4H/gf+B/4H/gf+B/4H/gf+B/4H/gf+B/4H/&#10;gf+B/4H/gf+B/4H/gf+B/4H/gf+B/4H/7//gAIH/gf+B/4H/gf+B/9f/xQCB/4H/gf+B/4H/gf+t&#10;/7wAgf+B/4H/gf+B/4H/gf+B/4H/gf+B/4H/gf+B/6X/2gCB/4H/gf/L/+AA1//vAO//3QCB/4H/&#10;iv/vAMX/7wDU/+8Agf+B/67/7wDI/+8A0f/vAIH/wf/vAMX/7wDU/+8Agf+B/5D/7wDU/+8Agf+B&#10;/9j/3QCB//H/AapV9AABVaqB//b/AapV9QABVarF/wLUgCv2AAFVqrj/AtSAK/cAAiuA1IH/gf+B&#10;/4H/gf+B/4H/4/8C1IBV9SsCVYDUgf+B/9j/3QCB/4H/gf+B/4H/gf+B/4H/gf+B/4H/gf+B/4H/&#10;gf+B/4H/gf+z/4H/gf+B/4H/gf+B/4H/gf+B/4H/gf+B/4H/gf+B/4H/gf+B/4H/gf+B/4H/gf+B&#10;/4H/gf+B/4H/gf+B/4H/gf+B//X/3QCB/4H/gf+B/4H/gf/L/8sAgf+B/4H/gf+B/4H/p/+5AIH/&#10;gf+B/4H/gf+B/4H/gf+B/4H/gf+B/4H/gf+x/84Agf+B/4H/1//UAOP/7wD1/90Agf+B/4T/7wDF&#10;/+8A1P/vAIH/gf+u/+8AyP/vANH/7wCB/8H/7wDF/+8A1P/vAIH/gf+Q/+8A1P/vAIH/gf/e/90A&#10;gf/s/wGqVfQAAiuA1IH/9v8BqlX1AAFVqsX/AtSAK/YAAVWquP8C1IAr9wACK4DUgf/c/4vUgf+B&#10;/4H/gf/z//TUmf8C1IAr9QACK4DUgf+B/97/3QCB/4H/gf+B/4H/gf+B/4H/gf+B/4H/gf+B/4H/&#10;gf+B/4H/gf+t/4H/gf+B/4H/gf+B/4H/gf+B/4H/gf+B/4H/gf+B/4H/gf+B/4H/gf+B/4H/gf+B&#10;/4H/gf+B/4H/gf+B/4H/gf+B//v/3QCB/4H/gf+B/4H/gf+5/9cAgf+B/4H/gf+B/4H/m/+5AIH/&#10;gf+B/4H/gf+B/4H/gf+B/4H/gf+B/4H/gf+6/8gAgf+B/4H/3f/OAOz/7wD7/9oAgf+B/4H/7wDF&#10;/+8A1P/vAIH/gf+u/+8AyP/vANH/7wCB/8H/7wDF/+8A1P/vAIH/gf+Q/+8A1P/vAIH/gf/k/90A&#10;gf/n/wGqVfQAAiuA1IH/9f8BqlX1AAFVqsX/AtSAK/cAAiuA1Lj/AtSAK/cAAiuA1Oj/AtSqgJ9V&#10;AoCq1N//AtSAK40AAiuA1IH/3v//1IH/gf+c/wLUgCv1AAFVqpv/AtSAK/UAAiuA1IH/gf/h/+AA&#10;gf+B/4H/gf+B/4H/gf+B/4H/gf+B/4H/gf+B/4H/gf+B/4H/p/+B/4H/gf+B/4H/gf+B/4H/gf+B&#10;/4H/gf+B/4H/gf+B/4H/gf+B/4H/gf+B/4H/gf+B/4H/gf+B/4H/gf+B/4H/gf/dAIH/gf+B/4H/&#10;gf+B/6f/4wCB/4H/gf+B/4H/gf+P/7wAgf+B/4H/gf+B/4H/gf+B/4H/gf+B/4H/gf+B/8D/vwCB&#10;/4H/gf/m/8UA+P/vAP7/3QCB/4H/gf/7/+8Axf/vANT/7wCB/4H/rv/vAMj/7wDR/+8Agf/B/+8A&#10;xf/vANT/7wCB/4H/kP/vANT/7wCB/4H/6v/aAIH/5f8BqlX0AAIrgNSB//T/AapV9QABVarF/wLU&#10;gCv3AAIrgNS4/wLUgCv3AAIrgNTo/wLUgCufAAIrgNTf/wLUgCuNAAIrgNTG/wPUqoBV/yv1AP4r&#10;AVWq/9S+///UAapV/yvzAP8rA1WAqtSB/5f/AtSAVfUrAVWqo/8C1IAr9QABVaqb/wLUgCv1AAIr&#10;gNSB/4H/5//dAIH/gf+B/4H/gf+B/4H/gf+B/4H/gf+B/4H/gf+B/4H/gf+B/6T/gf+B/4H/gf+B&#10;/4H/gf+B/4H/gf+B/4H/gf+B/4H/gf+B/4H/gf+B/4H/gf+B/4H/gf+B/4H/gf+B/4H/gf+B/4T/&#10;4ACB/4H/gf+B/4H/gf+Y/+8A4P/vAIH/gf+B/4H/gf+B/7P/vACB/4H/gf+B/4H/gf+B/4H/gf+B&#10;/4H/gf+B/4H/w/+/AIH/gf+B/+z/jACB/4H/gf/1/+8Axf/vANT/7wCB/4H/rv/vAMj/7wDR/+8A&#10;gf/B/+8Axf/vANT/7wCB/4H/kP/vANT/7wCB/4H/7f/dAIH/4P8BqlX0AAIrgNSB//P/AapV9QAB&#10;VarF/wLUgCv3AAIrgNS4/wLUgCv3AAIrgNTo/wLUgCufAAIrgNTf/wLUgCuNAAIrgNTL/wPUgFUr&#10;5gADK1Wq1Mf/A9SAVSvmAAMrVarUgf+b/wGqVfUAAVWqo/8C1IAr9QABVaqb/wLUgCv1AAIrgNSB&#10;/4H/6v/gAIH/gf+B/4H/gf+B/4H/gf+B/4H/gf+B/4H/gf+B/4H/gf+B/57/gf+B/4H/gf+B/4H/&#10;gf+B/4H/gf+B/4H/gf+B/4H/gf+B/4H/gf+B/4H/gf+B/4H/gf+B/4H/gf+B/4H/gf+B/4r/3QCB&#10;/4H/gf+B/4H/gf+B/+X/4ACB/4H/gf+B/4H/gf+2/7kAgf+B/4H/gf+B/4H/gf+B/4H/gf+B/4H/&#10;gf+B/8P/vwCB/4H/gf/s/54Agf+B/4H/7//vAMX/7wDU/+8Agf+B/67/7wDI/+8A0f/vAIH/wf/v&#10;AMX/7wDU/+8Agf+B/5D/7wDU/+8Agf+B//P/3QCB/9v/AapV9AACK4DUgf/y/wGqVfUAAVWqxf8B&#10;qlX2AAIrgNS4/wLUgCv3AAIrgNTo/wLUgCufAAIrgNTf/wLUgCv2AAIrVYCpqgKAVSv2AAIrgNTO&#10;/wKqVSveAAIrgNTN/wKqVSveAAIrgNSB/57/AapV9QABVaqj/wLUgCv1AAFVqpv/AtSAK/UAAiuA&#10;1IH/gf/t/+MAgf+B/4H/gf+B/4H/gf+B/4H/gf+B/4H/gf+B/4H/gf+B/4H/mP+B/4H/gf+B/4H/&#10;gf+B/4H/gf+B/4H/gf+B/4H/gf+B/4H/gf+B/4H/gf+B/4H/gf+B/4H/gf+B/4H/gf+B/4H/kP/d&#10;AIH/gf+B/4H/gf+B/4H/3//UAIH/gf+B/4H/gf+B/7b/uQCB/4H/gf+B/4H/gf+B/4H/gf+B/4H/&#10;gf+B/4H/xv/FAIH/gf+B/+b/rQCB/4H/gf/p/+8Axf/vANT/7wCB/4H/rv/vAMj/7wDR/+8Agf/B&#10;/+8Axf/vANT/7wCB/4H/kP/vANT/7wCB/4H/9v/gAIH/1v8BqlX0AAFVqoH/8P8BqlX1AAFVqsX/&#10;AapV9gACK4DUuP8C1IAr9wACK4DU5v+d1N3/AtSAK/YAAiuA1Kn/AtSAK/YAAiuA1NH/AtSAK9gA&#10;AiuA1NP/AtSAK9gAAVWqgf+g/wGqVfUAAVWqo/8C1IAr9QABVaqb/wLUgCv1AAIrgNSB/4H/7f/p&#10;AIH/gf+B/4H/gf+B/4H/gf+B/4H/gf+B/4H/gf+B/4H/gf+B/5L/gf+B/4H/gf+B/4H/gf+B/4H/&#10;gf+B/4H/gf+B/4H/gf+B/4H/gf+B/4H/gf+B/4H/gf+B/4H/gf+B/4H/gf+B/5b/3QCB/4H/gf+B&#10;/4H/gf+B/9n/xQCB/4H/gf+B/4H/gf+5/7wAgf+B/4H/gf+B/4H/gf+B/4H/gf+B/4H/gf+B/8P/&#10;zgCB/4H/gf/d/78Agf+B/4H/4//vAMX/7wDU/+8Agf+B/67/7wDI/+8A0f/vAIH/wf/vAMX/7wDU&#10;/+8Agf+B/5D/7wDU/+8Agf+B//z/3QCN/wLUqoDLVf8r9AD/K6NVAYDUz/8BqlX1AAFVqsX/AapV&#10;9gACK4DUuP8C1IAr9wACK4DUgf/e/wLUgCv2AAIrgNSp/wLUgCv2AAIrgNTT/wGqVfAA/ysBVYD9&#10;qv+AAVUr8AACK4DU1/8C1IAr8QACK1WA+6oCgFUr8AABVaqB/6L/AapV9QABVarj/wGqVf8rAlWq&#10;1Mj/AtSAK/UAAVWqm/8C1IAr9QACK4DUgf+B/+3/7ACB/4H/gf+B/4H/gf+B/4H/gf+B/4H/gf+B&#10;/4H/gf+B/4H/gf+P/4H/gf+B/4H/gf+B/4H/gf+B/4H/gf+B/4H/gf+B/4H/gf+B/4H/gf+B/4H/&#10;gf+B/4H/gf+B/4H/gf+B/4H/gf+Z/+AAgf+B/4H/gf+B/4H/gf/Q/7wAgf+B/4H/gf+B/4H/uf+8&#10;AIH/gf+B/4H/gf+B/4H/gf+B/4H/gf+B/4H/gf/G/9cAgf+B/4H/1P/LAIH/gf+B/+D/7wDF/+8A&#10;1P/vAIH/gf+u/+8AyP/vANH/7wCB/8H/7wDF/+8A1P/vAIH/gf+Q/+8A1P/vAIH/gv/dAIf/AtSA&#10;K4EA3AABVar3/wLUgFXcK/EA3isBVarq/wGqVfYAAiuA1Lj/AtSAK/cAAiuA1IH/3v8C1IAr9gAC&#10;K4DUqf8C1IAr9gACK4DU1f8BqlXyAAIrgNTz/wLUqlXyAAIrgNTb/wLUgCvzAAIrgNTz/wLUgCvz&#10;AAIrgNSB/6T/AapV9QABVarn/wLUqlX5AAIrgNTL/wLUgCv1AAFVqpv/AtSAK/UAAiuA1IH/gf/q&#10;//UAgf+B/4H/gf+B/4H/gf+B/4H/gf+B/4H/gf+B/4H/gf+B/4H/if+B/4H/gf+B/4H/gf+B/4H/&#10;gf+B/4H/gf+B/4H/gf+B/4H/gf+B/4H/gf+B/4H/gf+B/4H/gf+B/4H/gf+B/4H/n//dAIH/gf+B&#10;/4H/gf+B/4H/yv+zAIH/gf+B/4H/gf+B/7z/uQCB/4H/gf+B/4H/gf+B/4H/gf+B/4H/gf+B/4H/&#10;xv/jAIH/gf+B/8j/3QCB/4H/gf/a/+8Axf/vANT/7wCB/4H/rv/vAMj/7wDR/+8Agf/B/+8Axf/v&#10;ANT/7wCB/4H/kP/vANT/7wCB/4j/3QCB/wLUgCuBANwAAVWq9/8C1IArqQABVarq/wGqVfYAAiuA&#10;1Lj/AtSAK/cAAiuA1IH/3v8C1IAr9gACK4DUqf8C1IAr9gACK4DU1/8C1IAr9AACK4DU7f8C1IAr&#10;8wABVard/wGqVfMAAiuA1O7/AapV8wABVaqB/6X/AapV9QACK4DU6/8C1IAr8wACK4DUzv8C1IAr&#10;9gACK4DUm/8C1IAr9QACK4DUgf+B/4H/gf+B/4H/gf+B/4H/gf+B/4H/gf+B/4H/gf+B/4H/gf+B&#10;/4H/5v+B/4H/gf+B/4H/gf+B/4H/gf+B/4H/gf+B/4H/gf+B/4H/gf+B/4H/gf+B/4H/gf+B/4H/&#10;gf+B/4H/gf+B/4H/pf/dAIH/gf+B/4H/gf+B/4H/uP+zAIH/gf+B/4H/gf+B/7z/vACB/4H/gf+B&#10;/4H/gf+B/4H/gf+B/4H/gf+B/4H/xv/vAN3/7wCB/4H/gf/y/+wAgf+B/4H/1P/vAMX/7wDU/+8A&#10;gf+B/67/7wDI/+8A0f/vAIH/wf/vAMX/7wDU/+8Agf+B/5D/7wDU/+8Agf+L/+AAgf/7/wLUgCuB&#10;ANwAAVWq9/8C1IArqQABVarq/wGqVfYAAVWqzv8B1IDrVQAr9QAAK+tVAoCq1PL/ttTQ/wLUgCv2&#10;AAIrgNSp/wLUgCv2AAIrgNTY/wLUgCv1AAIrgNTp/wLUgCv0AAFVqt//AapV9AACK4DU6/8C1IAr&#10;9AACK4DUgf+n/wGqVfUAAiuA1Ov/AtSAK/AAAiuA1NH/AtSAK/YAAiuA1Jv/AtSAK/UAAiuA1IH/&#10;gf+B/4H/gf+B/4H/gf+B/4H/gf+B/4H/gf+B/4H/gf+B/4H/gf+B/+b/gf+B/4H/gf+B/4H/gf+B&#10;/4H/gf+B/4H/gf+B/4H/gf+B/4H/gf+B/4H/gf+B/4H/gf+B/4H/gf+B/4H/gf+B/6v/3QCB/4H/&#10;gf+B/4H/gf+B/6b/vACB/4H/gf+B/4H/gf+z/7wAgf+B/4H/gf+B/4H/gf+B/4H/gf+B/4H/gf+B&#10;/5//4wCB/4H/gf+B/4H/gf+5/+8Axf/vANT/7wCB/4H/rv/vAMj/7wDR/+8Agf/B/+8Axf/vANT/&#10;7wCB/4H/kP/vANT/7wCB/5H/3QCB//f/ANTRqgKAVSv0AAErVZ2q/9T3/wLUgCupAAFVquv/AtSA&#10;K/YAAVWqzv8BqlXHAAIrgNT0/wLUgCu4AAIrgNTS/wLUgCv0AKcr9AACK4DU2f8C1IAr9QACK4DU&#10;5v8BqlX0AAIrgNTi/wGqVfQAAiuA1Oj/AapV9AACK4DUgf+o/wGqVfUAAiuA1Oj/AtSAK/AAAiuA&#10;1NT/AapV9QACK4DUm/8C1IAr9QACK4DUgf+U//UAgf+B/4H/gf+B/4H/gf+B/4H/gf+B/4H/gf+B&#10;/4H/gf+B/4H/gf/f/4H/gf+B/4H/gf+B/4H/gf+B/4H/gf+B/4H/gf+B/4H/gf+B/4H/gf+B/4H/&#10;gf+B/4H/gf+B/4H/gf+B/4H/gf+u/+AAgf+B/4H/gf+B/4H/gf+U/8UAgf+B/4H/gf+B/4H/qv+8&#10;AIH/gf+B/4H/gf+B/4H/gf+B/4H/gf+B/4H/gf+r/9cAgf+B/4H/gf+B/4H/xf/vAMX/7wDU/+8A&#10;gf+B/67/7wDI/+8A0f/vAIH/wf/vAMX/7wDU/+8Agf+B/5D/7wDU/+8Agf+X/90Agf/B/wGqVfMA&#10;AVWqj/8A1Kuq/oAAqurUAqqAK/YAAVWq39Tw/wGqVccAAiuA1PT/AtSAK7gAAiuA1NL/AtSAK40A&#10;AiuA1Nr/AtSAK/UAAiuA1OT/AapV9AABVarj/wGqVfQAAVWq5f8BqlX0AAIrgNSB/6n/AapV9QAC&#10;K4DU5f8C1KpV8AACK4DU1/8BqlX1AAIrgNSb/wLUgCv1AAIrgNSB/5r/7ACB/4H/gf+B/4H/gf+B&#10;/4H/gf+B/4H/gf+B/4H/gf+B/4H/gf+B/+L/gf+B/4H/gf+B/4H/gf+B/4H/gf+B/4H/gf+B/4H/&#10;gf+B/4H/gf+B/4H/gf+B/4H/gf+B/4H/gf+B/4H/gf+B/7T/3QCB/4H/gf+B/4H/gf+B/4L/1ACB&#10;/4H/gf+B/4H/gf+h/7kAgf+B/4H/gf+B/4H/gf+B/4H/gf+B/4H/gf+B/7f/zgCB/4H/gf+B/4H/&#10;gf/O/+8Axf/vANT/7wCB/4H/rv/vAMj/7wDR/+8Agf/B/+8Axf/vANT/7wCB/4H/kP/vANT/7wCB&#10;/6D/2gCB/73/AtSAK/QAAiuA1IH/uP8BqlW1AAFVqvL/AapVxwACK4DU9P8C1IAruAACK4DU0v8C&#10;1IArjQACK4DU2/8C1IAr9QACK4DU4v8BqlX0AAFVquX/AapV9AACK4DU5P8BqlX0AAFVqoH/qf8C&#10;1IAr9gACK4DU4v8C1KpV8AACK4DU2v8BqlX1AAFVqpr/AtSAK/UAAiuA1IH/nf/pAIH/gf+B/4H/&#10;gf+B/4H/gf+B/4H/gf+B/4H/gf+B/4H/gf+B/4H/4v+B/4H/gf+B/4H/gf+B/4H/gf+B/4H/gf+B&#10;/4H/gf+B/4H/gf+B/4H/gf+B/4H/gf+B/4H/gf+B/4H/gf+B/4H/uv/dAIH/gf+B/4H/gf+B/4H/&#10;gf/w/+AAgf+B/4H/gf+B/4H/lf+8AIH/gf+B/4H/gf+B/4H/gf+B/4H/gf+B/4H/gf+9/8UAgf+B&#10;/4H/gf+B/4H/2v/vAMX/7wDU/+8Agf+B/67/7wDI/+8A0f/vAIH/wf/vAMX/7wDU/+8Agf+B/5D/&#10;7wDU/+8Agf+m/9oAgf+5/wLUgCv0AAIrgNSB//P//tTe/wTUgFWA1O//AapVtQABVary/wGqVfYA&#10;ACv3Vf8r9wD/K/ZV/yv4AAIrgNT0/wLUgCv2AAErgNKqAoBVK/cAAiuA1NL/AtSAVY0rAlWA1Nv/&#10;AapV9AABVarh/wLUgCv1AAIrgNTn/wLUgCv1AAIrgNTj/wLUgCv0AAFVqoH/qv8C1IAr9gACK4DU&#10;3/8C1IAr8AABVard/wLUgCv1AAFVqpr/AtSAK/UAAiuA1IH/o//jAIH/gf+B/4H/gf+B/4H/gf+B&#10;/4H/gf+B/4H/gf+B/4H/gf+B/4H/4v+B/4H/gf+B/4H/gf+B/4H/gf+B/4H/gf+B/4H/gf+B/4H/&#10;gf+B/4H/gf+B/4H/gf+B/4H/gf+B/4H/gf+B/4H/wP/dAIH/gf+B/4H/gf+B/4H/gf/e/+8A3f/v&#10;AIH/gf+B/4H/gf+B/7z/vACB/4H/gf+B/4H/gf+B/4H/gf+B/4H/gf+B/4H/xv+8AIH/gf+B/4H/&#10;gf+B/+b/7wDF/+8A1P/vAIH/gf+u/+8AyP/vANH/7wCB/8H/7wDF/+8A1P/vAIH/gf+Q/+8A1P/v&#10;AIH/qf/aAIH/uP8C1IAr8wABVaqB//P/AtSAK/4ABCtVgKrU6f8D1KpVK/sAAiuA1PL/AapVtQAB&#10;Vary/wGqVfcAAiuA1Pj/AapV9wABVar2/wGqVfgAAiuA1PT/AtSAK/YAAVWq0v8C1IAr9wACK4DU&#10;gf+z/wLUgCv1AAIrgNTg/wGqVfQAAiuA1On/AtSAK/QAAVWq4f8BqlX0AAIrgNSB/6v/AtSAK/YA&#10;AiuA1Nz/AtSAK/EAAiuA1OD/AtSAK/UAAVWqmv8C1IAr9QACK4DUgf+p/+AAgf+B/4H/gf+B/4H/&#10;gf+B/4H/gf+B/4H/gf+B/4H/gf+B/4H/gf/f/4H/gf+B/4H/gf+B/4H/gf+B/4H/gf+B/4H/gf+B&#10;/4H/gf+B/4H/gf+B/4H/gf+B/4H/gf+B/4H/gf+B/4H/gf/D/+AAgf+B/4H/gf+B/4H/gf+B/6X/&#10;4wCB/4H/gf+B/4H/gf+8/7kAgf+B/4H/gf+B/4H/gf+B/4H/gf+B/4H/gf+B/8b/vwCB/4H/gf+B&#10;/4H/gf/v/+8Axf/vANT/7wCB/4H/rv/vAMj/7wDR/+8Agf/B/+8Axf/vANT/7wCB/4H/kP/vANT/&#10;7wCB/6//2gCB/7T/AtSAK/MAAVWqgf/y/wGqVfYAAiuAqvH/A9SqVSv0AAIrgNT1/wGqVbUAAVWq&#10;8v8BqlX3AAIrgNT4/wGqVfcAAVWq9v8BqlX4AAIrgNT0/wLUgCv2AAFVqtL/AtSAK/cAAiuA1IH/&#10;s/8BqlX0AAFVqt//AtSAK/QAAVWq6f8BqlX0AAIrgNTh/wLUgCv0AAFVqtD//9QBqoD+Vfcr/1UA&#10;gP+qANTI///UAaqA/lX/gAGq1Ov/ANT/qgCA/VUBgKr/1Nn/AtSAK/YAAiuA1Nn/AapV8AABVari&#10;/wLUgCv2AAIrgNSa/wLUgCv1AAIrgNSB/6//3QCB/4H/gf+B/4H/gf+B/4H/gf+B/4H/gf+B/4H/&#10;gf+B/4H/gf+B/9z/gf+B/4H/gf+B/4H/gf+B/4H/gf+B/4H/gf+B/4H/gf+B/4H/gf+B/4H/gf+B&#10;/4H/gf+B/4H/gf+B/4H/gf+B/8n/3QCB/4H/gf+B/4H/gf+B/4H/ov/XAIH/gf+B/4H/gf+B/7z/&#10;uQCB/4H/gf+B/4H/gf+B/4H/gf+B/4H/gf+B/4H/yf+8AIH/gf+B/4H/gf+B//v/7wDF/+8A1P/v&#10;AIH/gf+u/+8AyP/vANH/7wCB/8H/7wDF/+8A1P/vAIH/gf+Q/+8A1P/vAIH/tf/aAIH/sP8C1IAr&#10;8wABVaqB//L/AtSAK/UAAiuA1O//AtSAK/IAAlWq1Nz/AapV9gABVars/wLUgCv2AAFVqvL/AapV&#10;9wACK4DU+P8BqlX3AAFVqvb/AapV+AACK4DU9P8C1IAr9gABVarS/wLUgCv3AAIrgNSB/7P/AapV&#10;9AABVare/wGqVfQAAiuA1Ov/AtSAK/QAAVWq3/8BqlX0AAIrgNTX/wPUqlUr5gAEK1WAqtTo/wLU&#10;gFX3KwJVgNT8/wLUgCv0AAIrgNT0/wPUgFUr8wACK4DU3f8C1IAr9gACK4DU1/8C1IAr8QACK4DU&#10;5f8BqlX1AAIrgNSa/wLUgCv1AAIrgNSB/7L/4ACB/4H/gf+B/4H/gf+B/4H/gf+B/4H/gf+B/4H/&#10;gf+B/4H/gf+B/9b/gf+B/4H/gf+B/4H/gf+B/4H/gf+B/4H/gf+B/4H/gf+B/4H/gf+B/4H/gf+B&#10;/4H/gf+B/4H/gf+B/4H/gf+B/8//3QCB/4H/gf+B/4H/gf+B/4H/nP/OAIH/gf+B/4H/gf+B/7n/&#10;vACB/4H/gf+B/4H/gf+B/4H/gf+B/4H/gf+B/4H/xv/FAIH/gf+B/4H/gf+B//7/7wDF/+8A1P/v&#10;AIH/gf+u/+8AyP/vANH/7wCB/8H/7wDF/+8A1//sAIH/gf+Q/+8A1P/vAIH/u//XAIH/r/8BqlXy&#10;AAFVqoH/8f8BqlX0AAFVqur/AtSAK/IAAVWq3/8C1IAr9gABVars/wLUgCv2AAFVqvL/AapV9wAC&#10;K4DU+P8BqlX3AAFVqvb/AapV+AACK4DU9P8C1IAr9gABVarS/wLUgCv3AAIrgNTc/wHUgIFV+FUC&#10;gKrU5/8C1IAr9AABVare/wGqVfQAAiuA1Ov/AapV9AACK4DU3/8C1IAr9AABVarb/wLUgCvcAAIr&#10;gNTr/wLUgCv3AAIrgNT+/wGqVe8AAiuA1Pn/AtSAK+wAAiuA1OD/AtSAK/YAAiuA1NT/AapV8QAC&#10;K4DU6P8C1IAr9QABVaqZ/wLUgCuyAAIrgNSB//v/3QCB/4H/gf+B/4H/gf+B/4H/gf+B/4H/gf+B&#10;/4H/gf+B/4H/gf+B/9P/gf+B/4H/gf+B/4H/gf+B/4H/gf+B/4H/gf+B/4H/gf+B/4H/gf+B/4H/&#10;gf+B/4H/gf+B/4H/gf+B/4H/gf+B/9X/3QCB/4H/gf+B/4H/gf+B/4H/k//FAIH/gf+B/4H/gf+B&#10;/7n/vACB/4H/gf+B/4H/gf+B/4H/gf+B/4H/gf+B/4H/yf/LAIH/gf+B/4H/gf+B/+8Axf/vANT/&#10;7wCB/4H/rv/vAMj/7wDR/+8Agf/B/+8Axf/vANr/6QCB/4H/kP/vANT/7wCB/77/2gCB/6z/AtSA&#10;K5cAAiuA1M3/AapV9AACK4DU5v8BqlXyAAIrgNTi/wLUgCv3AAIrgNTs/wLUgCv2AAFVqvL/AapV&#10;9wACK4DU+P8BqlX3AAFVqvb/AapV+AACK4DU9P8C1IAr9gABVarS/wLUgCv3AAIrgNTc/wGqVYEA&#10;+AACK4DU5/8C1IAr9QACK4DU3v8C1IAr9AABVarr/wGqVfQAAiuA1N7/AapV9AACK4DU4P8C1KpV&#10;1QACK1Wq7v8C1IAr9wAFK4DU/6pV6wABVar8/wLUgCvoAAFVquH/AtSAK/YAAiuA1NL/AtSAK/UA&#10;AlWq1Of/AtSAK/UAAVWqmf8C1IArsgACK4DUgf/dAIH/gf+B/4H/gf+B/4H/gf+B/4H/gf+B/4H/&#10;gf+B/4H/gf+B/4H/zf+B/4H/gf+B/4H/gf+B/4H/gf+B/4H/gf+B/4H/gf+B/4H/gf+B/4H/gf+B&#10;/4H/gf+B/4H/gf+B/4H/gf+B/4H/2P/gAMX/7ACB/4H/gf+B/4H/gf+B/4H/2/+8AIH/gf+B/4H/&#10;gf+B/7z/uQCB/4H/gf+B/4H/gf+B/4H/gf+B/4H/gf+B/4H/yf/XAIH/gf+B/4H/gf+B/+8Axf/v&#10;ANT/7wCB/4H/rv/vAMj/7wDR/+8Agf/B/+8Axf/vAOD/4wCB/4H/kP/vANT/7wCB/8T/2gCB/6j/&#10;AapVlAACK4DUz/8BqlXzAAFVquL/AtSAK/IAAVWq5P8BqlX2AAIrgNTs/wLUgCv2AAFVqvL/AapV&#10;9wACK4DU+P8BqlX3AAFVqvb/AapV+AACK4DU9P8C1IAr9gABVarS/wLUgCv3AAIrgNTc/wGqVYEA&#10;+AACK4DU5/8C1IAr9AABVare/wLUgCv0AAFVquz/AtSAK/QAAVWq3f8BqlX0AAIrgNTi/wGqVewA&#10;/iv8Vf8r7gACK4DU8f8C1IAr9wAEK4CqgCv4AAAr8wABVar//wLUgCv2AP8r8gACK4DU4/8C1IAr&#10;9QABVarQ/wLUgCv7AAIrVarj/wGqVfUAAiuA1Jn/AtSAK7IAAiuA1IT/4ACB/4H/gf+B/4H/gf+B&#10;/4H/gf+B/4H/gf+B/4H/gf+B/4H/gf+B/8f/gf+B/4H/gf+B/4H/gf+B/4H/gf+B/4H/gf+B/4H/&#10;gf+B/4H/gf+B/4H/gf+B/4H/gf+B/4H/gf+B/4H/gf+B/97/3QDI/90Agf+B/4H/gf+B/4H/gf+B&#10;/9j/vwCB/4H/gf+B/4H/gf+5/7kAgf+B/4H/gf+B/4H/gf+B/4H/gf+B/4H/gf+B/8n/4wCB/4H/&#10;gf+B/4H/gf/vAMX/7wDU/+8Agf+B/67/7wDI/+8A0f/vAIH/wf/vAMX/7wDm/+AAgf+B/43/7wDU&#10;/+8Agf/K/9oAgf+l/wLUgCuSAAIrgNTR/wGqVfMAAVWq3f8BqlXyAAFVquf/AtSAK/YAAVWq6/8C&#10;1IAr9wACK4DU8v8BqlX3AAIrgNT4/wGqVfcAAVWq9v8BqlX4AAIrgNT0/wLUgCv2AAErgNKqAoBV&#10;K/cAAiuA1Nz/AapVgQD4AAIrgNTn/wLUgCv0AAFVqt7/AapV8wACK4DU7f8C1IAr9AABVard/wLU&#10;gCv0AAFVquT/AapV8AADK1Wq1PL/A9SqVSv0AAFVqvH/AtSAK/cAACv/VQAr/AACK4DU/P8CqlUr&#10;+AABK4D/1AGAK/kAAlWq1Pz/AapV9QACK4DU5P8C1IAr9QABVarN/wGqVf8rAYDU4f8C1IAr9QAB&#10;VaqY/wLUgCuyAAIrgNSK/+AAgf+B/4H/gf+B/4H/gf+B/4H/gf+B/4H/gf+B/4H/gf+B/4H/gf/B&#10;/4H/gf+B/4H/gf+B/4H/gf+B/4H/gf+B/4H/gf+B/4H/gf+B/4H/gf+B/4H/gf+B/4H/gf+B/4H/&#10;gf+B/4H/gf/k/90Axf/OAIH/gf+B/4H/gf+B/4H/gf/b/7wAgf+B/4H/gf+B/4H/uf+8AIH/gf+B&#10;/4H/gf+B/4H/gf+B/4H/gf+B/4H/gf/J/+8A4P/vAIH/gf+B/4H/gf+x/+8Axf/vANT/7wCB/4H/&#10;rv/vAMj/7wDR/+8Agf/B/+kAy//vAOz/3QCB/4H/iv/vANT/7wCB/83/2gCB/6X/AtSAK48AAiuA&#10;1NT/AtSAK/MAAVWq2f8C1IAr8wACK4DU6v8C1IAr9gABVarr/wLUgCv3AAIrgNTy/wGqVfcAAiuA&#10;1Pj/AapV9wABVar2/wGqVfgAAiuA1PT/AtSAK7gAAiuA1Nz/AapV9QABVaqU/wLUgCv2AAIrgNTm&#10;/wGqVfQAAVWq3v8BqlXzAAIrgNTt/wGqVfQAAiuA1N3/AtSAK/QAAVWq5v8BqlXxAAJVqtTp/wGq&#10;VfkAAVWq7/8C1IAr9wD+K/0AAVWq+P8C1IAr+AAAVf+AACv7AAIrgNT4/wLUgCv2AAFVquT/AtSA&#10;K/UAAVWqp/8C1IAr9QABVaqY/wLUgCv1AAIrVYDAqgDUj//dAIH/gf+B/4H/gf+B/4H/gf+B/4H/&#10;gf+B/4H/gf+B/4H/gf+B/4H/vv+B/4H/gf+B/4H/gf+B/4H/gf+B/4H/gf+B/4H/gf+B/4H/gf+B&#10;/4H/gf+B/4H/gf+B/4H/gf+B/4H/gf+B/4H/5//gAMX/vACB/4H/gf+B/4H/gf+B/4H/2//FAIH/&#10;gf+B/4H/gf+B/7D/vACB/4H/gf+B/4H/gf+B/4H/gf+B/4H/gf+B/4H/pf/gAIH/gf+B/4H/gf+9&#10;/+8Axf/vANT/7wCB/4H/rv/vAMj/7wDR/+8Agf/B/+AA1P/vAO//4ACB/4H/hP/vANT/7wCB/9P/&#10;2gCB/6L/AqpVK+YAAiuA1Lj/AtSAK/YAAiuA1Nb/AapV8gABVarU/wGqVfMAAiuA1Oz/AapV9gAC&#10;K4DU6/8BqlX2AAIrgNTy/wGqVfcAAiuA1Pj/AapV9wABVar2/wGqVfgAAiuA1PT/AtSAK7gAAiuA&#10;1Nz/AapV9QABVaqU/wLUgCv2AAIrgNTm/wGqVfQAAiuA1OD/AtSAK/MAAiuA1O3/AapV9AACK4DU&#10;3P8BqlX0AAIrgNTp/wLUgCvzAAIrgNTk/wLUgCv+AAFVqu3/AtSAK/IAAVWq9f8C1IAr8QACK4DU&#10;9f8BqlX2AAIrgNTk/wGqVfUAAVWqp/8BqlX1AAIrgNSY/wLUgCv1AAIrgNSB/9P/3QCB/4H/gf+B&#10;/4H/gf+B/4H/gf+B/4H/gf+B/4H/gf+B/4H/gf+B/7j/gf+B/4H/gf+B/4H/gf+B/4H/gf+B/4H/&#10;gf+B/4H/gf+B/4H/gf+B/4H/gf+B/4H/gf+B/4H/gf+B/4H/gf+B/+3/4ADF/6oAgf+B/4H/gf+B&#10;/4H/gf+B/97/ywCB/4H/gf+B/4H/gf+q/7kAgf+B/4H/gf+B/4H/gf+B/4H/gf+B/4H/gf+B/7H/&#10;1ACB/4H/gf+B/4H/yf/vAMX/7wDU/+8Agf+B/67/7wDI/+8A0f/vAIH/wf/UAOD/7wD1/90Agf+B&#10;/4H/7wDU/+8Agf/Z/9oAgf+g/wPUqlUr4wACK4DUuP8C1IAr9gACK4DU2f8C1IAr8gABVarQ/wGq&#10;VfMAAiuA1O//AtSAK/YAAVWq6v8BqlX2AAIrgNTy/wGqVfcAAiuA1Pj/AapV9wABVar2/wGqVfgA&#10;AiuA1PT/AtSAK7gAAiuA1Nz/AapV9QABVaqU/wLUgCv2AAIrgNTm/wLUgCv0AAFVquH/AtSAK/IA&#10;AiuA1O3/AapV9AACK4DU3P8BqlX0AAIrgNTq/wGqVfMAAiuA1N///6oA1Ov/AtSAK/MAAVWq8/8B&#10;qlXyAAFVqvP/AtSAK/YAAVWq5P8BqlX1AAFVqqj/AtSAK/UAAVWql/8C1IAr9QACK4DUgf/W/+AA&#10;gf+B/4H/gf+B/4H/gf+B/4H/gf+B/4H/gf+B/4H/gf+B/4H/gf+y/4H/gf+B/4H/gf+B/4H/gf+B&#10;/4H/gf+B/4H/gf+B/4H/gf+B/4H/gf+B/4H/gf+B/4H/gf+B/4H/gf+B/4H/gf/z/90AyP+bAIH/&#10;gf+B/4H/gf+B/4H/gf/b/9cAgf+B/4H/gf+B/4H/nv+8AIH/gf+B/4H/gf+B/4H/gf+B/4H/gf+B&#10;/4H/gf+6/8UAgf+B/4H/gf+B/9j/7wDF/+8A1P/vAIH/gf+u/+8AyP/vANH/7wCB/77/ywDs/+8A&#10;+//dAIH/gf+B//v/7wDU/+8Agf/f/9oAgf+d/wLUgCvwAAQrgNSqVfUAAiuA1Lj/AtSAK/YAAiuA&#10;1Nz/AtSAK/IAAiuA1Mz/AtSAK/cAAiuA1O7/AapV9QABVarq/wGqVfYAAiuA1PL/AapV9wACK4DU&#10;+P8BqlX3AAFVqvb/AapV+AACK4DU8v+21Nr/AapV9QABVaqU/wLUgCv2AAIrgNTl/wGqVfQAAiuA&#10;1OP/AtSAK/EAAiuA1O7/AtSAK/QAAiuA1Nz/AapV9AACK4DU7P8C1IAr8wABVarE/wLUgCv1AAIr&#10;gNTy/wLUgCv0AAFVqvH/AapV9gACK4DU5f8BqlX1AAFVqqn/AtSAK/UAAiuA1Jf/AtSAK/UAAiuA&#10;1IH/3P/dAIH/gf+B/4H/gf+B/4H/gf+B/4H/gf+B/4H/gf+B/4H/gf+B/4H/r/+B/4H/gf+B/4H/&#10;gf+B/4H/gf+B/4H/gf+B/4H/gf+B/4H/gf+B/4H/gf+B/4H/gf+B/4H/gf+B/4H/gf+B/4H/+f/d&#10;AMj/3QDy/7wAgf+B/4H/gf+B/4H/gf+B/9v/4wCB/4H/gf+B/4H/gf+S/7wAgf+B/4H/gf+B/4H/&#10;gf+B/4H/gf+B/4H/gf+B/8P/vACB/4H/gf+B/4H/5P/vAMX/7wDU/+8Agf+B/67/7wDI/+8A0f/v&#10;AIH/u//CAPj/ywCB/4H/gf/1/+8A1P/vAIH/4v/aAIH/nv8C1IAr7wACK4DU/v8BqlX1AAIrgNS4&#10;/wLUgCv2AAIrgNTf/wLUgCvxAAFVqtf/BdSAVYCq1Pf/AtSAK/wAAiuA1Oz/AtSAK/YAAiuA1Or/&#10;AapV9gACK4DU8v8BqlX3AAIrgNT4/wGqVfcAAVWq9v8BqlX4AAIrgNSB/wL/qlX1AP8rk1UAK/UA&#10;AiuA1OT/AapV9AACK4DU5f8C1IAr8AACK4DU7v8C1IAr9AACK4DU3P8BqlX0AAIrgNTt/wLUgCv0&#10;AAIrgNTD/wLUgCv1AAFVqvH/AtSAK/UAAiuA1PH/AapV9gACK4DU5f8BqlX1AAFVqqn/AapV9AAB&#10;VaqW/wLUgCv1AAIrgNSB/9//4ACB/4H/gf+B/4H/gf+B/4H/gf+B/4H/gf+B/4H/gf+B/4H/gf+B&#10;/6n/gf+B/4H/gf+B/4H/gf+B/4H/gf+B/4H/gf+B/4H/gf+B/4H/gf+B/4H/gf+B/4H/gf+B/4H/&#10;gf+B/4H/gf+B//z/4ADF/90A5v+5AIH/gf+B/4H/gf+B/4H/gf/e/+8A4P/vAIH/gf+B/4H/gf+B&#10;/7b/vACB/4H/gf+B/4H/gf+B/4H/gf+B/4H/gf+B/4H/zP+zAIH/gf+B/4H/gf/w/+8Axf/vANT/&#10;7wCB/4H/rv/vAMj/7wDR/+8Agf+4/4wAgf+B/4H/7//vANT/7wCB/+j/2gCB/5z/AtSAK+4AAlWq&#10;1Pv/AapV9QACK4DUuP8C1IAr9gACK4DU4P8BqlXyAAIrgNTW/wGqVfsABCtVgKrU+/8F1IBVK4DU&#10;6f8BqlX1AAFVqun/AapV9gABVarx/wGqVfcAAiuA1Pj/AapV9wABVar2/wGqVfgAAiuA1IH/Av+q&#10;VYEA+AACK4DU5P8C1IAr9AACK4DU5/8C1IAr7wACK4DU7v8C1IAr9AABVarb/wGqVfQAAiuA1O3/&#10;AapV9AACK4DUwv8C1IAr9gACK4DU8f8C1IAr9QABVarw/wLUgCv2AAFVquX/AapV9QABVaqq/wLU&#10;gCv1AAIrgNSW/wLUgCv1AAIrgNSB/+L/4wCB/4H/gf+B/4H/gf+B/4H/gf+B/4H/gf+B/4H/gf+B&#10;/4H/gf+B/6P/gf+B/4H/gf+B/4H/gf+B/4H/gf+B/4H/gf+B/4H/gf+B/4H/gf+B/4H/gf+B/4H/&#10;gf+B/4H/gf+B/4H/gf+C/90AyP/dANT/uQCB/4H/gf+B/4H/gf+B/4H/uv/jAIH/gf+B/4H/gf+B&#10;/7b/uQCB/4H/gf+B/4H/gf+B/4H/gf+B/4H/gf+B/4H/zP+zAIH/gf+B/4H/gf/8/+8Axf/vANT/&#10;7wCB/4H/rv/vAMj/7wDR/+8Agf+s/5sAgf+B/4H/7P/vANT/7wCB/+v/3QCB/5v/A9SqVSvuAAIr&#10;Var3/wGqVfUAAiuA1Lj/AtSAK/YAAiuA1N3/AqpVK/kAAiuA1Pn/BNSAVYDU4v8C1IAr9QACK4DU&#10;4f8C1IAr9gACK4DU6v8C1IAr9gABVarx/wGqVfcAAiuA1Pj/AapV9wABVar2/wGqVfgAAiuA1IH/&#10;Av+qVYEA+AACK4DU4/8C1IAr8wABVarp/wGqVe0AAiuA1O7/AtSAK/QAAVWq2/8BqlX0AAIrgNTu&#10;/wGqVfQAAiuA1MH/AtSAK/YAAVWq7/8BqlX2AAIrgNTw/wLUgCv2AAFVquX/AapV9QABVaqr/wLU&#10;gCv1AAIrgNSV/wLUgCv1AAIrgNSB/+L/6QCB/4H/gf+B/4H/gf+B/4H/gf+B/4H/gf+B/4H/gf+B&#10;/4H/gf+B/53/gf+B/4H/gf+B/4H/gf+B/4H/gf+B/4H/gf+B/4H/gf+B/4H/gf+B/4H/gf+B/4H/&#10;gf+B/4H/gf+B/4H/gf+I/90Axf/gAML/vACB/4H/gf+B/4H/gf+B/4H/w//XAIH/gf+B/4H/gf+B&#10;/7b/vACB/4H/gf+B/4H/gf+B/4H/gf+B/4H/gf+B/4H/yf+8AIH/gf+B/4H/gf///+8Axf/vANT/&#10;7wCB/4H/rv/vAMj/7wDR/+8Agf+j/6oAgf+B/4H/5v/vANT/7wCB/+7/4ACB/5r/BNSqgFUr7QAC&#10;K4DU9P8BqlWbAAIrgNTa/wLUgCv/AAJVqtT4/wGqVfwAAytVqtTn/wLUgCv1AAFVqt//AapV9QAB&#10;Varp/wLUgCv2AAFVqvH/AapV9wACK4DU+P8BqlX3AAFVqvb/AapV+AACK4DU+/+j1OT/AapV8wCT&#10;K/QAAiuA1OH/AapV8gABVaru/wLUgCvrAAIrgNTu/wLUgCv0AAFVqtv/AapV9AACK4DU7/8C1IAr&#10;9AABVarA/wLUgCv2AAFVqu//AapV9gACK4DU8P8C1IAr9gABVarl/wGqVfUAAVWqq/8BqlX0AAFV&#10;qpT/AtSAK/UAAiuA1IH/4v/sAIH/gf+B/4H/gf+B/4H/gf+B/4H/gf+B/4H/gf+B/4H/gf+B/4H/&#10;mv+B/4H/gf+B/4H/gf+B/4H/gf+B/4H/gf+B/4H/gf+B/4H/gf+B/4H/gf+B/4H/gf+B/4H/gf+B&#10;/4H/gf+B/47/3QDC/+MAsP+8AIH/gf+B/4H/gf+B/4H/gf/P/84Agf+B/4H/gf+B/4H/s/+8AIH/&#10;gf+B/4H/gf+B/4H/gf+B/4H/gf+B/4H/gf/J/8UAgf+B/4H/gf+C/+8Axf/vANT/7wCB/4H/rv/v&#10;AMj/7wDR/+8Agf+X/7wAgf+B/4H/4P/vANT/7wCb/+YA9f/dAIH/lv8BqlXvAAIrgNTw/wGqVZsA&#10;AiuA1Mz/AqpVK/YAAiuA1Ov/AapV9AABVarf/wLUgCv2AAIrgNTp/wLUgCv2AAFVqvH/AapV9wAC&#10;K4DU+P8BqlX3AAFVqvb/AapV+AACK4DU/f8C1IArpQACK4DU5v8BqlX1AAFVqpT/AtSAK/YAAiuA&#10;1OD/AtSAK/IAAytVqtT2/wPUqoAr9wAAVf+AACv2AAFVqu3/AtSAK/QAAiuA1Nz/AapV9AACK4DU&#10;7/8BqlX0AAFVqr//AtSAK/YAAVWq7/8BqlX2AAIrgNTw/wLUgCv2AAFVquX/AapV9QACK4DUrf8B&#10;qlX0AAFVqpP/AtSAK/UAAiuA1IH/3//1AIH/gf+B/4H/gf+B/4H/gf+B/4H/gf+B/4H/gf+B/4H/&#10;gf+B/4H/lP+B/4H/gf+B/4H/gf+B/4H/gf+B/4H/gf+B/4H/gf+B/4H/gf+B/4H/gf+B/4H/gf+B&#10;/4H/gf+B/4H/gf+B/5H/4AC8/9cAs/+5AIH/gf+B/4H/gf+B/4H/gf/Y/8UAgf+B/4H/gf+B/4H/&#10;tv+5AIH/gf+B/4H/gf+B/4H/gf+B/4H/gf+B/4H/gf/G/9QAgf+B/4H/gf+C/+8Axf/vANT/7wCB&#10;/4H/rv/vAMj/7wDR/+8Agf+L/84Agf+B/4H/2v/vANT/7wCe/+AA/v/dAIH/jv8BqlX1AAIrgNTs&#10;/wGqVZsAAiuA1M7/AtSAK/EAAytVqtTx/wLUgCv1AAIrgNTf/wLUgCv2AAIrgNTo/wLUgCv2AAFV&#10;qvH/AapV9wACK4DU+P8BqlX3AAFVqvb/AapV+AACK4DU/f8C1IArpQACK4DU5v8BqlX1AAFVqpT/&#10;AtSAK/YAAiuA1N7/AtSAK+4A/yv+Vf8r8wAEK4DUqlX1AAFVqu3/AtSAK/QAAiuA1Nz/AapV9AAC&#10;K4DU8P8C1IAr9AABVaq//wLUgCv2AAFVqu//AapV9gACK4DU8P8C1IAr9gABVarl/wGqVfUAAiuA&#10;1K7/AapV9AABVaqS/wLUgCv1AAIrgNSB/4H/gf+B/4H/gf+B/4H/gf+B/4H/gf+B/4H/gf+B/4H/&#10;gf+B/4H/gf/m/4H/gf+B/4H/gf+B/4H/gf+B/4H/gf+B/4H/gf+B/4H/gf+B/4H/gf+B/4H/gf+B&#10;/4H/gf+B/4H/gf+B/4H/l//dALz/yACz/7kAgf+B/4H/gf+B/4H/gf+B/+H/vACB/4H/gf+B/4H/&#10;gf+2/7kAgf+B/4H/gf+B/4H/gf+B/4H/gf+B/4H/gf+B/8b/4ACB/4H/gf+B/4L/7wDF/+8A1P/v&#10;AIH/gf+u/+8AyP/vANH/7wCB/4H////dAIH/gf+B/9f/7wDU/+8Aof+8AIH/hv8C1IAr/QADK1WA&#10;1Oj/AapV9AAAK7ZVACv1AAIrgNTL/wLUgCvwAAJVqtT1/wGqVfQAAVWq3f8BqlX1AAFVquf/AapV&#10;9gACK4DU8f8BqlX3AAIrgNT4/wGqVfcAAVWq9v8BqlX4AAIrgNT9/wLUgCulAAIrgNTm/wGqVfUA&#10;AVWqlP8C1IAr9gACK4DU2/8BqlXdAAFVqv7/AapV9gACK4DU7P8BqlX0AAIrgNTc/wGqVfQAAiuA&#10;1PD/AtSAK/UAAiuA1L//AtSAK/YAAVWq7/8BqlX2AAIrgNTw/wLUgCv2AAFVquX/AtSAK/YAAiuA&#10;1NX/BdSqgCtVquH/AapV9AACK4DUkv8C1IAr9QACK4DUgf+B/4H/gf+B/4H/gf+B/4H/gf+B/4H/&#10;gf+B/4H/gf+B/4H/gf+B/4H/5v+B/4H/gf+B/4H/gf+B/4H/gf+B/4H/gf+B/4H/gf+B/4H/gf+B&#10;/4H/gf+B/4H/gf+B/4H/gf+B/4H/gf+B/53/3QC2/78AsP+8AIH/gf+B/4H/gf+B/4H/gf/e/78A&#10;gf+B/4H/gf+B/4H/s/+8AIH/gf+B/4H/gf+B/4H/gf+B/4H/gf+B/4H/gf/D/+8A3f/vAIH/gf+B&#10;/4H/tf/vAMX/7wDU/+8Agf+B/67/7wDI/+8A0f/vAIH/gf/2/+wAgf+B/4H/0f/vANT/7wCk/7wA&#10;gf+B/wD//qoA1OT/AapV9QACK4DUuP8C1IAr9gACK4DUx/8CqlUr8QACK4DU+v8BqlX0AAIrgNTd&#10;/wGqVfUAAVWq5v8BqlX2AAIrgNTx/wGqVfcAAiuA1Pj/AapV9wABVar2/wGqVfgAAiuA1P3/AtSA&#10;K/cAAitVgOiqAoBVK/gAAitVgOeqAoBVK/cAAiuA1Ob/AapV9QABVaqU/wLUgCv2AAIrgNTZ/wPU&#10;qlUr5QADK1Wq1P3/AtSAK/YAAiuA1Oz/AapV9AACK4DU3f8C1IAr9AABVarv/wGqVfQAAiuA1L//&#10;AtSAK/YAAVWq7/8BqlX2AAIrgNTw/wLUgCv2AAFVquX/AtSAK/YAAiuA1Nn/A9SqVSv8AAFVquT/&#10;AtSAK/QAAVWqkP8C1IAr9QACK4DUgf+B/4H/gf+B/4H/gf+B/4H/gf+B/4H/gf+B/4H/gf+B/4H/&#10;gf+B/4H/5v+B/4H/gf+B/4H/gf+B/4H/gf+B/4H/gf+B/4H/gf+B/4H/gf+B/4H/gf+B/4H/gf+B&#10;/4H/gf+B/4H/gf+B/6P/3QCw/7MAsP+8AIH/gf+B/4H/gf+B/4H/gf/h/7wAgf+B/4H/gf+B/4H/&#10;s/+8AIH/gf+B/4H/gf+B/4H/gf+B/4H/gf+B/4H/gf+c/+MAgf+B/4H/gf++/+8Axf/vANT/7wCB&#10;/4H/rv/vAMj/7wDR/+8Agf+B/4H/gf+B/7H/7wDU/+8ApP/CAIH/gf/Z/wGqVfUAAiuA1Lj/AtSA&#10;K/YAAiuA1MT/AtSAK/EAAiuA1P//AtSAK/QAAVWq3P8BqlX1AAIrgNTm/wGqVfYAAiuA1PH/AapV&#10;9wACK4DU+P8BqlX3AAFVqvb/AapV+AACK4DU/f8C1IAr9wACK4DU6P8C1IAr+AACK4DU5/8C1IAr&#10;9wACK4DU5v8BqlWBAPgAAiuA1NX/BNSqgFUr7wD/KwJVqtT5/wGqVfUAAVWq6/8BqlX0AAIrgNTd&#10;/wLUgCv0AAFVqu//AapV9AABVaq+/wLUgCv2AAFVqu//AapV9gACK4DU8P8C1IAr9gABVarl/wLU&#10;gCv2AAIrgNTe/wPUqlUr9gABVarm/wLUgCv0AAFVqo//AtSAK/UAAiuA1In/9QCB/4H/gf+B/4H/&#10;gf+B/4H/gf+B/4H/gf+B/4H/gf+B/4H/gf+B/4H/6v+B/4H/gf+B/4H/gf+B/4H/gf+B/4H/gf+B&#10;/4H/gf+B/4H/gf+B/4H/gf+B/4H/gf+B/4H/gf+B/4H/gf+B/6b/4ACq/+8A/v+8ALP/uQCB/4H/&#10;gf+B/4H/gf+B/4H/4f/FAIH/gf+B/4H/gf+B/63/uQCB/4H/gf+B/4H/gf+B/4H/gf+B/4H/gf+B&#10;/4H/qP/XAIH/gf+B/4H/yv/vAMX/7wDU/+8Agf+B/67/7wDI/+8A0f/vAIH/gf+B/4H/gf+x/+8A&#10;1P/vAKT/yACB/4H/0/8BqlX1AAIrgNS4/wLUgCv2AAIrgNTB/wLUgCvxAP4r9AACK4DU3P8BqlX1&#10;AAIrgNTm/wLUgCv2AAIrgNTx/wGqVfcAAiuA1Pj/AapV9wABVar2/wGqVfgAAiuA1P3/AtSAK/cA&#10;AiuA1Oj/AtSAK/gAAiuA1Of/AtSAK/cAAiuA1Ob/AapVgQD4AAIrgNTO///U96r/1PP/AtSAK/YA&#10;AiuA1Ov/AtSAK/QAAVWq3f8C1IAr9AABVarv/wGqVfQAAVWqvv8C1IAr9gABVarv/wGqVfYAAiuA&#10;1PD/AtSAK/YAAVWq5f8C1IAr9gACK4DU4/8D1KpVK/AAAVWq6P8BqlXzAAFVqo7/AtSAK/UAAiuA&#10;1I//7ACB/4H/gf+B/4H/gf+B/4H/gf+B/4H/gf+B/4H/gf+B/4H/gf+B/4H/7f+B/4H/gf+B/4H/&#10;gf+B/4H/gf+B/4H/gf+B/4H/gf+B/4H/gf+B/4H/gf+B/4H/gf+B/4H/gf+B/4H/gf+B/6z/3QCn&#10;/+8A9f+8ALD/uQCB/4H/gf+B/4H/gf+B/4H/5P/LAIH/gf+B/4H/gf+B/6T/vACB/4H/gf+B/4H/&#10;gf+B/4H/gf+B/4H/gf+B/4H/sf/OAIH/gf+B/4H/0//vAMX/7wDU/+8Agf+B/67/7wDI/+8A0f/v&#10;AIH/gf+B/4H/gf+x/+8A1P/vAKT/zgCB/4H/zf8BqlX1AAIrgNS4/wLUgCv2AAIrgNS+/wLUgCvl&#10;AAFVqtv/AapV9QACK4DU5f8C1IAr9gABVarw/wGqVfcAAiuA1Pj/AapV9wABVar2/wGqVfgAAiuA&#10;1P3/AtSAK/cAAiuA1Oj/AtSAK/gAAiuA1Of/AtSAK/cAAiuA1Ob/AapVgQD4AAIrgNSz/wLUgCv1&#10;AAFVqur/AtSAK/QAAVWq3f8BqlX0AAIrgNTv/wGqVfQAAiuA1L//AtSAK/YAAVWq7/8BqlX2AAIr&#10;gNTw/wLUgCv2AAFVquX/AtSAK/YAAiuA1Oj/A9SqVSvuAAMrVarU6f8BqlXzAAIrgNSN/wLUgCv1&#10;AAIrgNSS/+kAgf+B/4H/gf+B/4H/gf+B/4H/gf+B/4H/gf+B/4H/gf+B/4H/gf+B/+3/gf+B/4H/&#10;gf+B/4H/gf+B/4H/gf+B/4H/gf+B/4H/gf+B/4H/gf+B/4H/gf+B/4H/gf+B/4H/gf+B/4H/gf+v&#10;/+AAof/vAOn/vACw/7wAgf+B/4H/gf+B/4H/gf+B/+H/1wCB/4H/gf+B/4H/gf+Y/7wAgf+B/4H/&#10;gf+B/4H/gf+B/4H/gf+B/4H/gf+B/7r/xQCB/4H/gf+B/9//7wDF/+8A1P/vAIH/gf+u/+8AyP/v&#10;ANH/7wCB/4H/gf+B/4H/sf/vANT/7wCn/84Agf+B/8r/AapV9QACK4DUuP8C1IAr9gACK4DUu/8C&#10;1IAr6gABVara/wGqVfUAAiuA1OT/AtSAK/YAAVWq8P8BqlX3AAIrgNT4/wGqVfcAAVWq+tT+/wKq&#10;gCv4AAIrgNT9/wLUgCv3AAIrgNTo/wLUgCv4AAIrgNTn/wLUgCv3AAIrgNTm/wGqVfUA/yuTVQAr&#10;9QACK4DUs/8BqlX1AAFVquj/AapV9AACK4DU3v8BqlX0AAFVqu7/AtSAK/UAAiuA1L//AtSAK/YA&#10;AVWq7/8BqlX2AAIrgNTw/wLUgCv2AAFVquX/AtSAK/YAAiuA1O7/BNSqgFUr7QADK4Cq1Of/AtSA&#10;K/MAAVWqi/8C1IAr9QACK4DUmP/jAIH/gf+B/4H/gf+B/4H/gf+B/4H/gf+B/4H/gf+B/4H/gf+B&#10;/4H/gf/t/4H/gf+B/4H/gf+B/4H/gf+B/4H/gf+B/4H/gf+B/4H/gf+B/4H/gf+B/4H/gf+B/4H/&#10;gf+B/4H/gf+B/4H/sv/jAJv/7wDd/7wAsP+8AIH/gf+B/4H/gf+B/4H/gf/h/+MAgf+B/4H/gf+B&#10;/4H/jP+8AIH/gf+B/4H/gf+B/4H/gf+B/4H/gf+B/4H/gf/D/7wAgf+B/4H/gf/r/+8Axf/vANT/&#10;7wCB/4H/rv/vAMj/7wDR/+8Agf+B/4H/gf+B/7H/7wDU/+8ApP/RAIH/gf/K/wGqVfUAAiuA1Lj/&#10;AtSAK/YAAiuA1Lj/AtSAK+8AAiuA1Nr/AapV9QACK4DU4/8BqlX1AAFVqvD/AapV9wACK4DU+P8B&#10;qlX3AARVqtSAK+4AAiuA1P3/AtSAK/cAAiuA1Oj/AtSAK/gAAiuA1Of/AtSAK/cAAiuA1Ob/AapV&#10;9QABVaqU/wLUgCv2AAIrgNS0/wGqVfUAAiuA1Oj/AtSAK/QAAVWq3/8C1IAr9AABVaru/wLUgCv0&#10;AAFVqr//AtSAK/YAAVWq7/8BqlX2AAIrgNTw/wLUgCv2AAFVquX/AtSAK/YAAiuA1PT//9QCqlUr&#10;7AADK1Wq1OT/AtSAK/AAAytVgNSO/wLUgCv1AAIrgNSe/+AAgf+B/4H/gf+B/4H/gf+B/4H/gf+B&#10;/4H/gf+B/4H/gf+B/4H/gf+B/+r/gf+B/4H/gf+B/4H/gf+B/4H/gf+B/4H/gf+B/4H/gf+B/4H/&#10;gf+B/4H/gf+B/4H/gf+B/4H/gf+B/4H/gf+y/9cAp//vANT/vACw/7kAgf+B/4H/gf+B/4H/gf+B&#10;/+T/7wDd/+8Agf+B/4H/gf+B/4H/tv+5AIH/gf+B/4H/gf+B/4H/gf+B/4H/gf+B/4H/gf/D/78A&#10;gf+B/4H/gf/0/+8Axf/vANT/7wCB/4H/rv/vAMj/7wDR/+8Agf+B/4H/gf+B/7H/7wDU/+8ApP/F&#10;AIH/gf/W/wGqVfMAtiv0AAIrgNS2/wLUgCvwAAJVqtTd/wLUgCv1AAIrgNTi/wGqVfYAAiuA1PD/&#10;AapV9wACK4DU+P8BqlX3AARVqv+qVe4AAiuA1P3/AtSAK/cAAiuAqujUAqqAK/gAAiuAqufUAqqA&#10;K/cAAiuA1Ob/AapV9QABVaqU/wLUgCv2AAIrgNS2/wLUgCv1AAIrgNTm/wGqVfQAAVWq3/8BqlX0&#10;AAIrgNTt/wGqVfQAAVWqv/8C1IAr9gABVarv/wGqVfYAAiuA1PD/AtSAK/YAAVWq5f8C1IAr9gAC&#10;K4DU+v//1AKqVSvrAAMrVarU4f8BqlXpAAMrVarUkv8C1IAr9QACK4DUpP/dAIH/gf+B/4H/gf+B&#10;/4H/gf+B/4H/gf+B/4H/gf+B/4H/gf+B/4H/gf/n/4H/gf+B/4H/gf+B/4H/gf+B/4H/gf+B/4H/&#10;gf+B/4H/gf+B/4H/gf+B/4H/gf+B/4H/gf+B/4H/gf+B/4H/tf/IALP/7wDI/7wAsP+5AIH/gf+B&#10;/4H/gf+B/4H/gf+9/+AAgf+B/4H/gf+B/4H/tv+8AIH/gf+B/4H/gf+B/4H/gf+B/4H/gf+B/4H/&#10;gf/D/7wAgf+B/4H/gf8A/+8Axf/vANT/7wCB/4H/rv/vAMj/7wDR/+8Agf+B/4H/gf+B/7H/7wDU&#10;/+8Aqv+zAIH/gf/i/wGqVZsAAiuA1Lf/AapV6wABVarg/wLUgCv1AAIrgNTi/wLUgCv2AAIrgNTw&#10;/wGqVfcAAiuA1Pj/AapV9wAFVar/1IAr8AACK4DU/P8C1IArpQACK4DU5v8BqlX1AAFVqpT/AtSA&#10;K/YAAiuA1Lf/AtSAK/UAAiuA1OX/AtSAK/UAAiuA1OH/AtSAK/QAAVWq7P8C1IAr9QACK4DUwP8C&#10;1IAr9gABVarv/wGqVfYAAiuA1PD/AtSAK/YAAVWq5f8C1IAr9QACVar//9QCqlUr6gADK1Wq1N7/&#10;AapV4wADK1Wq1Jb/AtSAK/UAAiuA1Kf/4ACB/4H/gf+B/4H/gf+B/4H/gf+B/4H/gf+B/4H/gf+B&#10;/4H/gf+B/4H/4f+B/4H/gf+B/4H/gf+B/4H/gf+B/4H/gf+B/4H/gf+B/4H/gf+B/4H/gf+B/4H/&#10;gf+B/4H/gf+B/4H/gf+B/7j/uQC//+8AvP+8ALD/vACB/4H/gf+B/4H/gf+B/4H/xv/UAIH/gf+B&#10;/4H/gf+B/7b/vACB/4H/gf+B/4H/gf+B/4H/gf+B/4H/gf+B/4H/w//FAIH/gf+B/4P/7wDF/+8A&#10;1//sAIH/gf+u/+8AyP/vANH/7wCB/4H/gf+B/4H/sf/vANT/7wCw/8UA+P/mAIH/gf/u/wGqVZsA&#10;AiuA1Lr/AtSAK+cAAitVquT/AapV9AABVarg/wLUgCv2AAIrgNTw/wGqVfcAAiuA1Pj/AapV9wAB&#10;Var//wGqVfMAAytVgNT6/wLUgCulAAIrgNTm/wGqVfUAAVWqlP8C1IAr9gACK4DUuf8C1IAr9AAC&#10;K4DU4/8BqlX0AAIrgNTi/wGqVfQAAiuA1Ov/AapV9AACK4DUwf8C1IAr9gABVarv/wGqVfYAAiuA&#10;1PD/AtSAK/YAAVWq5f8C1IAr2wADK1Wq1Nz/AapV8QD+K+8AAitVqpn/AtSAK/UAAiuA1K3/3QCB&#10;/4H/gf+B/4H/gf+B/4H/gf+B/4H/gf+B/4H/gf+B/4H/gf+B/4H/3v+B/4H/gf+B/4H/gf+B/4H/&#10;gf+B/4H/gf+B/4H/gf+B/4H/gf+B/4H/gf+B/4H/gf+B/4H/gf+B/4H/gf+B/7v/rQDI/+8As/+8&#10;AK3/vACB/4H/gf+B/4H/gf+B/4H/0v/IAIH/gf+B/4H/gf+B/7n/uQCB/4H/gf+B/4H/gf+B/4H/&#10;gf+B/4H/gf+B/4H/xv/LAIH/gf+B/4b/7wDF/+8A2v/pAIH/gf+u/+8AyP/vANH/7wCB/4H/gf+B&#10;/4H/sf/vANT/7wCz/8UA6f/pAIH/gf/3/wGqVZsAAiuA1Lz/AtSAK+IAAiuA1On/AtSAK/QAAVWq&#10;3/8BqlX1AAFVqu//AapV9wACK4DU+P8BqlX3AAFVquT/AtSAK6UAAiuA1Ob/AapV8wCTK/QAAiuA&#10;1Lr/AapV8wABVarh/wLUgCv0AAFVquP/AapV9AACK4DU6v8C1IAr9AACK4DUwv8C1IAr9gABVarv&#10;/wGqVfYAAiuA1PD/AtSAK/YAAVWq5P8BqlXhAAQrVYCq1Nr/AqpVK/EAAVWq/v8C1IAr7gACK4DU&#10;nf8C1IAr9QACK4DUs//dAIH/gf+B/4H/gf+B/4H/gf+B/4H/gf+B/4H/gf+B/4H/gf+B/4H/gf/Y&#10;/4H/gf+B/4H/gf+B/4H/gf+B/4H/gf+B/4H/gf+B/4H/gf+B/4H/gf+B/4H/gf+B/4H/gf+B/4H/&#10;gf+B/4H/u//sAPv/vADU/+8Ap/+8ALD/uQCB/4H/gf+B/4H/gf+B/4H/2/+/AIH/gf+B/4H/gf+B&#10;/7n/uQCB/4H/gf+B/4H/gf+B/4H/gf+B/4H/gf+B/4H/xv/XAIH/gf+B/4b/7wDF/+8A4P/jAIH/&#10;gf+u/+8AyP/vANH/7wCB/4H/gf+B/4H/sf/vANT/7wC5/8IA2v/pAIH/g/8BqlX1AAIrgNS4/wLU&#10;gCv2AAIrgNS+/wGqVfIAASuA/6oAVfAAAVWq7P8BqlX0AAIrgNTe/wGqVfUAAVWq1/8BqlX3AAFV&#10;quT/AtSAK/cAAitVgOiqAoBVK/gAAitVgOeqAoBVK/cAAiuA1Ob/AapVgQD4AAIrgNS8/wGqVfMA&#10;AiuA1N//AtSAK/QAAVWq5f8C1IAr9AABVaro/wLUgCv0AAIrgNTD/wLUgCv2AAFVqu//AapV9gAC&#10;K4DU8P8C1IAr9gABVarn///UAqpVK+YAAytVqtTY/wPUqlUr8QACK4DU+f8D1KpVK+8AAytVqtSh&#10;/wLUgCv1AAIrgNS2/+AAgf+B/4H/gf+B/4H/gf+B/4H/gf+B/4H/gf+B/4H/gf+B/4H/gf+B/9L/&#10;gf+B/4H/gf+B/4H/gf+B/4H/gf+B/4H/gf+B/4H/gf+B/4H/gf+B/4H/gf+B/4H/gf+B/4H/gf+B&#10;/4H/gf++/+wA7/+5AOD/7wCb/7wAsP+5AIH/gf+B/4H/gf+B/4H/gf/k/7YAgf+B/4H/gf+B/4H/&#10;uf+8AIH/gf+B/4H/gf+B/4H/gf+B/4H/gf+B/4H/gf/D/+MAgf+B/4H/hv/vAMX/7wDm/+AAgf+B&#10;/6v/7wDI/+8A0f/vAIH/gf+B/4H/gf+x/+8A1P/vAL//vwDO/+YAgf+P/wGqVfUAAiuA1Lj/AtSA&#10;K/YAAiuA1MH/AapV8QABVar8/wLUgCvxAAIrVarx/wGqVfMAAVWq3f8C1IAr9gACK4DU1/8BqlX3&#10;AAFVquT/AtSAK/cAAiuA1Oj/AtSAK/gAAiuA1Of/AtSAK/cAAiuA1Ob/AapVgQD4AAIrgNS//wKq&#10;VSvyAAFVqtz/AapV8wABVarn/wLUgCv0AAFVqub/AtSAK/MAAVWq3P8A1P+AAKrt/wLUgCv2AAFV&#10;qu//AapV9gACK4DU8P8C1IAr9gABVarv///UAapV/yvlAAQrVYCq1Nb/AtSAK/AAAiuA1PL/AtSA&#10;K+4AAiuA1KT/AtSAK/UAAiuA1Lz/4ACB/4H/gf+B/4H/gf+B/4H/gf+B/4H/gf+B/4H/gf+B/4H/&#10;gf+B/4H/zP+B/4H/gf+B/4H/gf+B/4H/gf+B/4H/gf+B/4H/gf+B/4H/gf+B/4H/gf+B/4H/gf+B&#10;/4H/gf+B/4H/gf+B/77/7wDg/7kA7P/vAJL/vACt/7wAgf+B/4H/gf+B/4H/gf+B/+H/tgCB/4H/&#10;gf+B/4H/gf+5/7wAgf+B/4H/gf+B/4H/gf+B/4H/gf+B/4H/gf+B/8b/7wDg/+8Agf+B/4H/tv/v&#10;AMX/7wDs/90Agf+B/6j/7wDI/+8A0f/vAIH/gf+B/4H/gf+x/+8A1P/vAML/3QD+/+YAv//pAIH/&#10;mP8BqlX1AAIrgNS4/wLUgCv2AAIrgNTE/wLUgCvxAAFVqvf/AapV8AACK4DU9v8BqlXzAAIrgNTc&#10;/wGqVfUAAiuA1Nf/AapV9wABVark/wLUgCv3AAIrgNTo/wLUgCv4AAIrgNTn/wLUgCv3AAIrgNTm&#10;/wGqVYEr+CsCVYDUw/8D1KpVK/EAAVWq2f8BqlXzAAFVqun/AapV8wABVark/wLUgCvzAAIrgNTg&#10;/wGqVf0AAiuA1PD/AtSAK/YAAVWq7/8BqlX2AAIrgNTw/wLUgCv2AAFVqvb/BNSqgFUr4wAEK1WA&#10;qtTV/wPUqoAr7wACK4DU7P8D1KpVK+8AAitVqqf/AtSAK/UAAiuA1ML/3QCB/4H/gf+B/4H/gf+B&#10;/4H/gf+B/4H/gf+B/4H/gf+B/4H/gf+B/4H/yf+B/4H/gf+B/4H/gf+B/4H/gf+B/4H/gf+B/4H/&#10;gf+B/4H/gf+B/4H/gf+B/4H/gf+B/4H/gf+B/4H/gf+B/77/7wDU/7wA9f/vAIb/vACt/7wAgf+B&#10;/4H/gf+B/4H/gf+B/+H/vwCB/4H/gf+B/4H/gf+z/7kAgf+B/4H/gf+B/4H/gf+B/4H/gf+B/4H/&#10;gf+B/6L/4wCB/4H/gf+//+kAy//vAO//4ACB/4H/ov/vAMj/7wDR/+8Agf+B/4H/gf+B/7H/7wDU&#10;/+8AyP/dAI//6QCB/6T/AapV9QACK4DUuP8C1IAr9gACK4DUx/8CqlUr8QACK4DU8/8C1IAr8wAC&#10;K4DU+P8C1IAr9AACK4DU2v8BqlX1AAFVqtb/AapV9wABVark/wLUgCv3AAIrgNTo/wLUgCv4AAIr&#10;gNTn/wLUgCv3AAIrgNTA//7Uxv8D1KqAqv/Uo/8D1KqAK/AAAitVqtb/AtSAK/QAAiuA1O3/AtSA&#10;K/MAAVWq4f8BqlXyAAIrgNTl/wLUgCv4AAJVqtTz/wLUgCv2AAFVqu//AapV9gACK4DU8P8C1IAr&#10;9gABVar5/wLUgCvkAAIrVar/1NP/A9SqVSvuAAIrgNTl/wLUgCvuAAJVqtSr/wLUgCv1AAIrgNTI&#10;/90Agf+B/4H/gf+B/4H/gf+B/4H/gf+B/4H/gf+B/4H/gf+B/4H/gf+B/8P/gf+B/4H/gf+B/4H/&#10;gf+B/4H/gf+B/4H/gf+B/4H/gf+B/4H/gf+B/4H/gf+B/4H/gf+B/4H/gf+B/4H/gf++/+8AyP+q&#10;AIH/+v+8ALD/uQCB/4H/gf+B/4H/gf+B/4H/4f/IAIH/gf+B/4H/gf+B/6r/uQCB/4H/gf+B/4H/&#10;gf+B/4H/gf+B/4H/gf+B/4H/rv/XAIH/gf+B/8v/2gDa/+8A9f/dAIH/gf+f/+8AyP/vANH/7wCB&#10;/4H/gf+B/4H/sf/vANT/7wDO/90Agf8A/+YAgf+w/wGqVfUAAiuA1Lj/AtSAK/YAAiuA1Mv/AtSq&#10;Ve8AAVWq7f8BqlX4AAIrVar3/wGqVfIAAVWq2f8C1IAr9gACK4DU1v8BqlX3AAFVquT/AtSAK/cA&#10;AiuA1Oj/AtSAK/gAAiuA1Of/AtSAK/cAAiuA1Mb/BNSqgFUr/QADK1Wq1M7/A9SqVSv4AP8rAlWA&#10;qv/Usv8E1KqAVSvuAAFVqtL/AtSAK/MAAiuA1PH/AtSAK/MAAiuA1N//AtSAK/EAAiuA1Oz/A9Sq&#10;VSvzAAIrgNT1/wLUgCv2AAFVqu//AapV9gACK4DU8P8C1IAr9gABVar3/wLUgCvtAP8rAlWq1NH/&#10;A9SqVSvtAAMrVarU3/8C1IAr7gACK4DUrv8C1IAr9QACK4DUy//gAIH/gf+B/4H/gf+B/4H/gf+B&#10;/4H/gf+B/4H/gf+B/4H/gf+B/4H/gf+9/4H/gf+B/4H/gf+B/4H/gf+B/4H/gf+B/4H/gf+B/4H/&#10;gf+B/4H/gf+B/4H/gf+B/4H/gf+B/4H/gf+B/4H/vv/vAL//swCB//H/vACt/7kAgf+B/4H/gf+B&#10;/4H/gf+B/+H/1ACB/4H/gf+B/4H/gf+e/7wAgf+B/4H/gf+B/4H/gf+B/4H/gf+B/4H/gf+B/7f/&#10;zgCB/4H/gf/U/84A5v/vAPv/3QCB/4H/mf/vAMj/7wDR/+8Agf+B/4H/gf+B/7H/7wDU/+8A1P/a&#10;AIH/8f/pAIH/uf8BqlX1AAIrgNS4/wLUgCv2AAIrgNTP/wPUqlUr7wACVarU6f8C1IAr/QABVar2&#10;/wGqVfIAAVWq1/8BqlX1AAIrgNTW/wGqVfcAAVWq5P8C1IAr9wACK4DU6P8C1IAr+AACK4DU5/8C&#10;1IAr9wACK4DUzP8E1KqAVSvzAAIrgNTU/wLUgCvqAAMrVYCq/9TB/wTUqoBVK+wAAytVqtTO/wLU&#10;gCvyAAMrVarU+f8D1KpVK/EAAVWq2/8C1IAr7wAEK1WAqtT4/wTUqoBVK+8AAVWq8/8C1IAr9gAB&#10;Varv/wGqVfYAAiuA1PD/AtSAK/YAAVWq9f8BqlX1AP8rAVWq/9TR/wTUqoBVK+wAAytVqtTY/wLU&#10;qlXuAAIrgNT5/wLUgFW7K/EA0CvdAIH/gf+B/4H/gf+B/4H/gf+B/4H/gf+B/4H/gf+B/4H/gf+B&#10;/4H/gf+6/4H/gf+B/4H/gf+B/4H/gf+B/4H/gf+B/4H/gf+B/4H/gf+B/4H/gf+B/4H/gf+B/4H/&#10;gf+B/4H/gf+B/4H/vv/vALP/vwCB/+X/vACt/7wAgf+B/4H/gf+B/4H/gf+B/97/4ACB/4H/gf+B&#10;/4H/gf+S/7wAgf+B/4H/gf+B/4H/gf+B/4H/gf+B/4H/gf+B/8D/xQCB/4H/gf/d/8UA8v/LAIH/&#10;gf+T/+8AyP/vANH/7wCB/4H/gf+B/4H/sf/vANT/7wDX/90Agf/f/+kAgf/F/wGqVfUAAiuA1Lj/&#10;AtSAK/YAAiuA1NP/A9SqgCvuAAIrgNTk/wDU/4ABqtT3/wLUgCvyAAFVqtb/AtSAK/UAAVWq1f8B&#10;qlX3AAFVquT/AtSAK/cAAiuA1Oj/AtSAK/gAAiuA1Of/AtSAK/cAAiuA1NP//9QBqlX/K+oAAiuA&#10;qtn/AqqAK+AA/ysBVar/1NH/AdSq/4ABVSvoAAIrgNTI/wGqVdUAAVWq1v8BqlXPAAIrgNTx/wLU&#10;gCv2AAFVqu//AapV9gACK4DU8P8C1IAr9gABVarz/wGqVf4A/ysBVar/1ND/BNSqgFUr6gADK1Wq&#10;1NH/AtSqVe4AAlWq1Pz/AtSAK4EA2QACK4DUgf+B/4H/gf+B/4H/gf+B/4H/gf+B/4H/gf+B/4H/&#10;gf+B/4H/gf+B/7r/gf+B/4H/gf+B/4H/gf+B/4H/gf+B/4H/gf+B/4H/gf+B/4H/gf+B/4H/gf+B&#10;/4H/gf+B/4H/gf+B/4H/gf/B/+wAp//LAIH/2f+8AK3/vACB/4H/gf+B/4H/gf+B/4H/3v/vAN3/&#10;7wCB/4H/gf+B/4H/gf+8/7kAgf+B/4H/gf+B/4H/gf+B/4H/gf+B/4H/gf+B/8n/vACB/4H/gf/m&#10;/4kAgf+B/43/7wDI/+8A0f/vAIH/gf+B/4H/gf+x/+8A1P/vAN3/3QCB/9D/5gCB/9H/AapV9QAC&#10;K4DUuP8C1IAr9gACK4DU1/8D1KpVK+0AAlWq1NX/AtSAK/EAAVWq1v8C1KpV9AACK4DU1f8BqlX3&#10;AAFVquT/AtSAK/UA5iv0AOUr9QACK4DU2v8D1KqAVf8r6AAEK1WAqtTR///UA6qAVSvgAP8rAVWq&#10;/9Te/wLUgCvlAAMrVYDUwv8C1IAr2wACK4DU0v8C1KpV1QACK1Wq7v8C1IAr9gABVarv/wGqVfYA&#10;AiuA1PD/AtSAK/YAAVWqv///1AGqVf8r6AAEK1WAqtTK/wLUqlXuAAFVqv7/AtSAK4EA2QACK4DU&#10;gf+B/4H/gf+B/4H/gf+B/4H/gf+B/4H/gf+B/4H/gf+B/4H/gf+B/7r/gf+B/4H/gf+B/4H/gf+B&#10;/4H/gf+B/4H/gf+B/4H/gf+B/4H/gf+B/4H/gf+B/4H/gf+B/4H/gf+B/4H/gf++/+8Am//XAIH/&#10;0P+8AK3/uQCB/4H/gf+B/4H/gf+B/4H/t//jAIH/gf+B/4H/gf+B/7n/vACB/4H/gf+B/4H/gf+B&#10;/4H/gf+B/4H/gf+B/4H/xv+/AIH/gf+B/+z/jwCB/4H/iv/vAMj/7wDR/+8Agf+B/4H/gf+B/7H/&#10;7wDU/+8A4P/gAIH/vv/mAIH/3f8BqlX1AAIrgNTZ/wDU+ar51PL/AtSAK/UAAiuA1Nz/BNSqgFUr&#10;7QADK1Wq1NX/AtSqVfEAAiuA1O//AapV/AD7K/ZV/yvxAAIrgNTU/wGqVfcAAVWq5P8C1IArpQAC&#10;K4DU4///1AOqgFUr5QAEK1WAqtTC///UAapV/yvhAAIrVar/1OP/AapV6wAEK1WAqtS7/wLUgCvh&#10;AAIrgNTL/wPUgFUr3gADK1Wq1Ov/AtSAK/YAAVWq7/8BqlX2AAIrgNTw/wLUgCv2AAFVqsf/A9Sq&#10;gFX/K+UAAitVqv/Uwv8C1IAr8gABVar9/wLUgCuBANkAAiuA1IH/gf+B/4H/gf+B/4H/gf+B/4H/&#10;gf+B/4H/gf+B/4H/gf+B/4H/gf+6/4H/gf+B/4H/gf+B/4H/gf+B/4H/gf+B/4H/gf+B/4H/gf+B&#10;/4H/gf+B/4H/gf+B/4H/gf+B/4H/gf+B/4H/vv/vAJL/4ACB/8T/vACt/7kAgf+B/4H/gf+B/4H/&#10;gf+B/8P/1wCB/4H/gf+B/4H/gf+5/7wAgf+B/4H/gf+B/4H/gf+B/4H/gf+B/4H/gf+B/8n/vACB&#10;/4H/gf/s/6EAgf+B/4T/7wDI/+8A0f/vAIH/gf+B/4H/gf+x/+8A1P/vAOb/3QCB/6//6QCB/+b/&#10;AapV9QACK4DU2P8BqlXVAAIrgNTc/wKqVSvuAAIrgNTU/wLUqlXwAAIrgNTt/wLUgCvbAAIrgNTT&#10;/wGqVfcAAVWq5P8C1IArpQACK4DU7f8A1P+qAYBV/yviAAQrVYCq1LT//9QBqlX/K+IAAitVqv/U&#10;6P8BqlXzAAQrVYCq1LL/BNSqgFUr6wAEK1WAqtTE/wTUqoBVK+kA/ysCVarU5v8C1KqA9lUBgNTv&#10;/wHUgPZVAoCq1PD/AtSqgPZVAYDUy/8C1IAr5AAEK1WAqtS5/wLUgCv4AAIrgNT7/wLUqoCBVQBV&#10;7ADvVQKAqtSB/4H/gf+B/4H/gf+B/4H/gf+B/4H/gf+B/4H/gf+B/4H/gf+B/4H/uv+B/4H/gf+B&#10;/4H/gf+B/4H/gf+B/4H/gf+B/4H/gf+B/4H/gf+B/4H/gf+B/4H/gf+B/4H/gf+B/4H/gf+B/77/&#10;7wCG/+wAgf+4/7wArf+8AIH/gf+B/4H/gf+B/4H/gf/M/84Agf+B/4H/gf+B/4H/tv+8AIH/gf+B&#10;/4H/gf+B/4H/gf+B/4H/gf+B/4H/gf/J/8UAgf+B/4H/4P+2AIH/gf+B//7/7wDI/+8A0f/vAIH/&#10;gf+B/4H/gf+x/+8A1P/vAOz/3QCB/53/6QCB//L/AapV9QACK4DU1/8BqlXWAAFVqtj/AapV9AAD&#10;K1Wq1M//AqpVK/QAAVWq6f8BqlXcAAFVqtH/AapV9wABVark/wLUgCulAAIrgNTz/wLUgCvfAP8r&#10;AlWq1KX/BNSqgFUr5gABVarn/wLUgCv9AP8rA1WAqtSk/wDU/6r/gPlV/4D/qgDUtf//1P2q/4D/&#10;Vf+A/ar/1IH/0/8C1IAr7AAEK1WAqtSw/wGqVfwAAVWqgf/x//UAgf+B/4H/gf+B/4H/gf+B/4H/&#10;gf+B/4H/gf+B/4H/gf+B/4H/gf+B/5//gf+B/4H/gf+B/4H/gf+B/4H/gf+B/4H/gf+B/4H/gf+B&#10;/4H/gf+B/4H/gf+B/4H/gf+B/4H/gf+B/4H/gf++/+8Ag//vAIH/r/+8AKr/vACB/4H/gf+B/4H/&#10;gf+B/4H/1f/FAIH/gf+B/4H/gf+B/7n/uQCB/4H/gf+B/4H/gf+B/4H/gf+B/4H/gf+B/4H/zP/L&#10;AIH/gf+B/9f/yACB/4H/gf/4/+8AyP/vANH/7wCB/4H/gf+B/4H/sf/sANf/7wDv/+AAgf+O/+YA&#10;gf/+/wGqVfUAAiuA1Nf/AtSAK9kAAiuA1NX/AtSAK/sAAyuAqtTI/wGqVfkAAlWq1Ob/AapV4QAD&#10;K1WA1M//AapV9wABVark/wLUgCv3AAIrgNS//wLUgCv3AAIrgNTx/wLUgCvoAAQrVYCq1Jf/BNSq&#10;gFUr8AACVarUgf+B/4H/2/8C1IAr9QAEK1WAqtSn/wTUgFWA1IH/gf+B/4H/gf+B/4H/gf+B/4H/&#10;gf+B/4H/gf+B/4H/gf+B/4H/gf+B/4H/gf+B/4H/gf+B/4H/gf+B/4H/gf+B/4H/gf+B/4H/gf+B&#10;/4H/gf+B/4H/gf+B/4H/gf+B/4H/gf+B/4H/gf++/+8Ag//vAIH/o/+8AK3/uQCB/4H/gf+B/4H/&#10;gf+B/4H/3v+8AIH/gf+B/4H/gf+B/7n/vACB/4H/gf+B/4H/gf+B/4H/gf+B/4H/gf+B/4H/yf/X&#10;AIH/gf+B/8v/1wCB/4H/gf/1/+8AyP/vANH/7wCB/4H/gf+B/4H/sf/gAOP/7wD1/+AAgf+B//z/&#10;6QCH/wGqVfUAAiuA1Nb/AapV3QADK1WA1M//BNSAVYDUwP8BqlX/AAIrgNTj/wHUqvxV7Cv/VQGA&#10;qv/Uy/8BqlX3AAFVquT/AtSAK/cAAiuA1L//AtSAK/cAAiuA1O7/AapV8wABK1X/gAGq1Ij/AtSq&#10;Vf8r+gACK4DUgf+B/4H/1v8C1IAr/wADK1WAqv/Ugf+B/4H/gf+B/4H/gf+B/4H/gf+B/4H/gf+B&#10;/4H/gf+B/4H/gf+B/4H/gf+b/4H/gf+B/4H/gf+B/4H/gf+B/4H/gf+B/4H/gf+B/4H/gf+B/4H/&#10;gf+B/4H/gf+B/4H/gf+B/4H/gf+B/4H/vv/sAIb/7wCB/5f/vACt/7kAgf+B/4H/gf+B/4H/gf+B&#10;/97/vwCB/4H/gf+B/4H/gf+2/7wAgf+B/4H/gf+B/4H/gf+B/4H/gf+B/4H/gf+B/8n/4wDg/+8A&#10;gf+B/4H/7//sAIH/gf+B/+//7wDI/+8A0f/vAIH/gf+B/4H/gf+u/9oA7P/vAPv/3QCB/4H/7f/p&#10;AJP/AapV9SsCVYDUyf/s1IH/hP8B1ID3VQGA1OT/AtSqgPdVAoCq1L//AtSqgPdVAoCq1Oz/BKpV&#10;KwAr/1UBgKr/1IH/+f8F1KqAVYDUgf+B/4H/gf+B//r/9QCB/4H/gf+B/4H/gf+B/4H/gf+B/4H/&#10;gf+B/4H/gf+B/4H/gf+B/4H/gf/1/4H/gf+B/4H/gf+B/4H/gf+B/4H/gf+B/4H/gf+B/4H/gf+B&#10;/4H/gf+B/4H/gf+B/4H/gf+B/4H/gf+B/4H/u//sAIn/7wCB/47/uQCt/7wAgf+B/4H/gf+B/4H/&#10;gf+B/97/vACB/4H/gf+B/4H/gf+5/7kAgf+B/4H/gf+B/4H/gf+B/4H/gf+B/4H/gf+B/8z/7wDg&#10;/+MAgf+B/4H/gf+B/4H/0f/vAMj/7wDR/+8Agf+B/4H/gf+B/67/zgD4/8sAgf+B/97/5gCB/4H/&#10;gf+B/4H/gf+B/4H/gf+B/4j/7ACB/4H/gf+B/4H/gf+B/4H/gf+B/4H/gf+B/4H/gf+B/4H/gf+B&#10;/4H/gf/4/4H/gf+B/4H/gf+B/4H/gf+B/4H/gf+B/4H/gf+B/4H/gf+B/4H/gf+B/4H/gf+B/4H/&#10;gf+B/4H/gf+B/4H/u//pAIz/7wCB/4L/vACq/7wAgf+B/4H/gf+B/4H/gf+B/97/xQCB/4H/gf+B&#10;/4H/gf+w/7kAgf+B/4H/gf+B/4H/gf+B/4H/gf+B/4H/gf+B/6X/1wCB/4H/gf+B/4H/gf/d/+8A&#10;yP/vANH/7wCB/4H/gf+B/4H/q/+YAIH/gf/M/+kAgf+B/4H/gf+B/4H/gf+B/4H/gf+U/+kAgf+B&#10;/4H/gf+B/4H/gf+B/4H/gf+B/4H/gf+B/4H/gf+B/4H/gf+B/4H/+P+B/4H/gf+B/4H/gf+B/4H/&#10;gf+B/4H/gf+B/4H/gf+B/4H/gf+B/4H/gf+B/4H/gf+B/4H/gf+B/4H/gf+B/7j/5gCS/+8Agf+B&#10;//b/vACt/7kAgf+B/4H/gf+B/4H/gf+B/+H/ywCB/4H/gf+B/4H/gf+n/7wAgf+B/4H/gf+B/4H/&#10;gf+B/4H/gf+B/4H/gf+B/67/zgCB/4H/gf+B/4H/gf/m/+8AyP/vANH/7wCB/4H/gf+B/4H/qP+e&#10;AIH/gf+9/+kAgf+B/4H/gf+B/4H/gf+B/4H/gf+m/+MAgf+B/4H/gf+B/4H/gf+B/4H/gf+B/4H/&#10;gf+B/4H/gf+B/4H/gf+B/4H/+P+B/4H/gf+B/4H/gf+B/4H/gf+B/4H/gf+B/4H/gf+B/4H/gf+B&#10;/4H/gf+B/4H/gf+B/4H/gf+B/4H/gf+B/7X/4ACb/+8Agf+B/+3/uQCt/7kAgf+B/4H/gf+B/4H/&#10;gf+B/+H/1wCB/4H/gf+B/4H/gf+b/7wAgf+B/4H/gf+B/4H/gf+B/4H/gf+B/4H/gf+B/7f/xQCB&#10;/4H/gf+B/4H/gf/y/+8AyP/vANH/7wCB/4H/gf+B/4H/n/+tAIH/gf+u/+YAgf+B/4H/gf+B/4H/&#10;gf+B/4H/gf+4/+AAgf+B/4H/gf+B/4H/gf+B/4H/gf+B/4H/gf+B/4H/gf+B/4H/gf+B/4H/9f+B&#10;/4H/gf+B/4H/gf+B/4H/gf+B/4H/gf+B/4H/gf+B/4H/gf+B/4H/gf+B/4H/gf+B/4H/gf+B/4H/&#10;gf+B/7X/1ACn/+8Agf+B/+H/vACq/7wAgf+B/4H/gf+B/4H/gf+B/97/4wCB/4H/gf+B/4H/gf+S&#10;/7kAgf+B/4H/gf+B/4H/gf+B/4H/gf+B/4H/gf+B/8D/vACB/4H/gf+B/4H/gf/+/+8AyP/vANH/&#10;7wCB/4H/gf+B/4H/k/+/AIH/gf+c/+YAgf+B/4H/gf+B/4H/gf+B/4H/gf/K/90Agf+B/4H/gf+B&#10;/4H/gf+B/4H/gf+B/4H/gf+B/4H/gf+B/4H/gf+B/4H/8v+B/4H/gf+B/4H/gf+B/4H/gf+B/4H/&#10;gf+B/4H/gf+B/4H/gf+B/4H/gf+B/4H/gf+B/4H/gf+B/4H/gf+B/7X/yACz/+8Agf+B/9X/vACq&#10;/7wAgf+B/4H/gf+B/4H/gf+B/+H/7wDg/+8Agf+B/4H/gf+B/4H/tv+8AIH/gf+B/4H/gf+B/4H/&#10;gf+B/4H/gf+B/4H/gf+9/78Agf+B/4H/gf+B/4f/7wDI/+8A0f/vAIH/gf+B/4H/gf+K/84Agf+B&#10;/4r/6QCB/4H/gf+B/4H/gf+B/4H/gf+B/9b/4ACB/4H/gf+B/4H/gf+B/4H/gf+B/4H/gf+B/4H/&#10;gf+B/4H/gf+B/4H/gf/s/4H/gf+B/4H/gf+B/4H/gf+B/4H/gf+B/4H/gf+B/4H/gf+B/4H/gf+B&#10;/4H/gf+B/4H/gf+B/4H/gf+B/4H/tf+8AL//7wCB/4H/yf+8AK3/uQCB/4H/gf+B/4H/gf+B/4H/&#10;vf/jAIH/gf+B/4H/gf+B/7P/vACB/4H/gf+B/4H/gf+B/4H/gf+B/4H/gf+B/4H/wP+8AIH/gf+B&#10;/4H/gf+T/+8AyP/vANH/7wCB/4H/gf+B/4H/hP/XAIH/gf+B//v/6QCB/4H/gf+B/4H/gf+B/4H/&#10;gf+B/+j/3QCB/4H/gf+B/4H/gf+B/4H/gf+B/4H/gf+B/4H/gf+B/4H/gf+B/4H/gf/p/4H/gf+B&#10;/4H/gf+B/4H/gf+B/4H/gf+B/4H/gf+B/4H/gf+B/4H/gf+B/4H/gf+B/4H/gf+B/4H/gf+B/4H/&#10;tf+zAMj/7wCB/4H/wP+8AKr/uQCB/4H/gf+B/4H/gf+B/4H/yf/XAIH/gf+B/4H/gf+B/7P/vACB&#10;/4H/gf+B/4H/gf+B/4H/gf+B/4H/gf+B/4H/wP/FAIH/gf+B/4H/gf+W/+8AyP/vANH/7wCB/4H/&#10;gf+B/4H/h//aAIH/gf+B/+z/5gCB/4H/gf+B/4H/gf+B/4H/gf+B//r/3QCB/4H/gf+B/4H/gf+B&#10;/4H/gf+B/4H/gf+B/4H/gf+B/4H/gf+B/4H/gf/j/4H/gf+B/4H/gf+B/4H/gf+B/4H/gf+B/4H/&#10;gf+B/4H/gf+B/4H/gf+B/4H/gf+B/4H/gf+B/4H/gf+B/4H/tf/vAP7/vADU/+8Agf+B/7T/vACq&#10;/7wAgf+B/4H/gf+B/4H/gf+B/9L/zgCB/4H/gf+B/4H/gf+z/7kAgf+B/4H/gf+B/4H/gf+B/4H/&#10;gf+B/4H/gf+B/8P/ywCB/4H/gf+B/4H/mf/vAMj/7wDR/+8Agf+B/4H/gf+B/43/3QCB/4H/gf/X&#10;/+kAgf+B/4H/gf+B/4H/gf+B/4H/hv/gAIH/gf+B/4H/gf+B/4H/gf+B/4H/gf+B/4H/gf+B/4H/&#10;gf+B/4H/gf+B/93/gf+B/4H/gf+B/4H/gf+B/4H/gf+B/4H/gf+B/4H/gf+B/4H/gf+B/4H/gf+B&#10;/4H/gf+B/4H/gf+B/4H/gf+1/+8A9f+5AOD/7wCB/4H/qP+8AKr/vACB/4H/gf+B/4H/gf+B/4H/&#10;2//FAIH/gf+B/4H/gf+B/7P/vACB/4H/gf+B/4H/gf+B/4H/gf+B/4H/gf+B/4H/wP/XAIH/gf+B&#10;/4H/gf+Z/+8AyP/vANH/7wCB/4H/gf+B/4H/k//dAIH/gf+B/8X/6QCB/4H/gf+B/4H/gf+B/4H/&#10;gf+Y/+AAgf+B/4H/gf+B/4H/gf+B/4H/gf+B/4H/gf+B/4H/gf+B/4H/gf+B/4H/1/+B/4H/gf+B&#10;/4H/gf+B/4H/gf+B/4H/gf+B/4H/gf+B/4H/gf+B/4H/gf+B/4H/gf+B/4H/gf+B/4H/gf+B/7X/&#10;7wDp/7kA7P/vAIH/gf+f/7wAqv+5AIH/gf+B/4H/gf+B/4H/gf/k/7wAgf+B/4H/gf+B/4H/s/+8&#10;AIH/gf+B/4H/gf+B/4H/gf+B/4H/gf+B/4H/gf/A/+MAgf+B/4H/gf+B/5n/7wDI/+8A0f/vAIH/&#10;gf+B/4H/gf+W/+AAgf+B/4H/tv/mAIH/gf+B/4H/gf+B/4H/gf+B/6r/3QCB/4H/gf+B/4H/gf+B&#10;/4H/gf+B/4H/gf+B/4H/gf+B/4H/gf+B/4H/gf/U/4H/gf+B/4H/gf+B/4H/gf+B/4H/gf+B/4H/&#10;gf+B/4H/gf+B/4H/gf+B/4H/gf+B/4H/gf+B/4H/gf+B/4H/tf/vAN3/vAD1/+8Agf+B/5P/vACq&#10;/7kAgf+B/4H/gf+B/4H/gf+B/+T/vwCB/4H/gf+B/4H/gf+z/7kAgf+B/4H/gf+B/4H/gf+B/4H/&#10;gf+B/4H/gf+B/8P/7wDg/+8Agf+B/4H/gf+B/8n/7wDI/+8A0f/vAIH/gf+B/4H/gf+c/+AAgf+B&#10;/4H/pP/mAIH/gf+B/4H/gf+B/4H/gf+B/7z/3QCB/4H/gf+B/4H/gf+B/4H/gf+B/4H/gf+B/4H/&#10;gf+B/4H/gf+B/4H/gf/O/4H/gf+B/4H/gf+B/4H/gf+B/4H/gf+B/4H/gf+B/4H/gf+B/4H/gf+B&#10;/4H/gf+B/4H/gf+B/4H/gf+B/4H/tf/vANH/qgCB/4H/h/+8AKr/vACB/4H/gf+B/4H/gf+B/4H/&#10;5P+8AIH/gf+B/4H/gf+B/7P/uQCB/4H/gf+B/4H/gf+B/4H/gf+B/4H/gf+B/4H/n//jAIH/gf+B&#10;/4H/gf/S/+8AyP/vANH/7wCB/4H/gf+B/4H/ov/dAIH/gf+B/5X/6QCB/4H/gf+B/4H/gf+B/4H/&#10;gf/I/+AAgf+B/4H/gf+B/4H/gf+B/4H/gf+B/4H/gf+B/4H/gf+B/4H/gf+B/4H/yP+B/4H/gf+B&#10;/4H/gf+B/4H/gf+B/4H/gf+B/4H/gf+B/4H/gf+B/4H/gf+B/4H/gf+B/4H/gf+B/4H/gf+B/7X/&#10;7wDI/7MAgf+B/4H//v+8AKf/vACB/4H/gf+B/4H/gf+B/4H/5P/FAIH/gf+B/4H/gf+B/6r/vACB&#10;/4H/gf+B/4H/gf+B/4H/gf+B/4H/gf+B/4H/qP/XAIH/gf+B/4H/gf/e/+8AyP/vANH/7wCB/4H/&#10;gf+B/4H/qP/dAIH/gf+B/4P/6QCB/4H/gf+B/4H/gf+B/4H/gf/a/90Agf+B/4H/gf+B/4H/gf+B&#10;/4H/gf+B/4H/gf+B/4H/gf+B/4H/gf+B/4H/xf+B/4H/gf+B/4H/gf+B/4H/gf+B/4H/gf+B/4H/&#10;gf+B/4H/gf+B/4H/gf+B/4H/gf+B/4H/gf+B/4H/gf+B/7X/7wDF/7YAgf+B/4H/8v+8AKr/wgCB&#10;/4H/gf+B/4H/gf+B/4H/3v/LAIH/gf+B/4H/gf+B/6H/vACB/4H/gf+B/4H/gf+B/4H/gf+B/4H/&#10;gf+B/4H/tP/OAIH/gf+B/4H/gf/n/+8AyP/vANH/7wCB/4H/gf+B/4H/q//gAIH/gf+B/4H/9P/m&#10;AIH/gf+B/4H/gf+B/4H/gf+B/+n/4ACB/4H/gf+B/4H/gf+B/4H/gf+B/4H/gf+B/4H/gf+B/4H/&#10;gf+B/4H/gf+//4H/gf+B/4H/gf+B/4H/gf+B/4H/gf+B/4H/gf+B/4H/gf+B/4H/gf+B/4H/gf+B&#10;/4H/gf+B/4H/gf+B/4H/tf/vAMX/7wD+/8sAgf+B/4H/5v+8AKr/ywCB/4H/gf+B/4H/gf+B/4H/&#10;1f/XAIH/gf+B/4H/gf+B/5j/uQCB/4H/gf+B/4H/gf+B/4H/gf+B/4H/gf+B/4H/vf/FAIH/gf+B&#10;/4H/gf/z/+8AyP/vANH/7wCB/4H/gf+B/4H/sf/dAIH/gf+B/4H/5f/pAIH/gf+B/4H/gf+B/4H/&#10;gf+B//X/4wCB/4H/gf+B/4H/gf+B/4H/gf+B/4H/gf+B/4H/gf+B/4H/gf+B/4H/gf+5/4H/gf+B&#10;/4H/gf+B/4H/gf+B/4H/gf+B/4H/gf+B/4H/gf+B/4H/gf+B/4H/gf+B/4H/gf+B/4H/gf+B/4H/&#10;tf/vAMX/7wDy/9cAgf+B/4H/3f+8AKf/1ACB/4H/gf+B/4H/gf+B/4H/zP/jAOD/7wCB/4H/gf+B&#10;/4H/gf+//7kAgf+B/4H/gf+B/4H/gf+B/4H/gf+B/4H/gf+B/8b/vACB/4H/gf+B/4H////vAMj/&#10;7wDR/+8Agf+B/4H/gf+B/7T/4ACB/4H/gf+B/9P/6QCB/4H/gf+B/4H/gf+B/4H/gf/pAIH/gf+B&#10;/4H/gf+B/4H/gf+B/4H/gf+B/4H/gf+B/4H/gf+B/4H/gf+B/7P/gf+B/4H/gf+B/4H/gf+B/4H/&#10;gf+B/4H/gf+B/4H/gf+B/4H/gf+B/4H/gf+B/4H/gf+B/4H/gf+B/4H/gf+1/+8Axf/vAOn/4ACB&#10;/4H/gf/R/7wAp//gAIH/gf+B/4H/gf+B/4H/gf/D/+8A4P/jAIH/gf+B/4H/gf+B/7z/vACB/4H/&#10;gf+B/4H/gf+B/4H/gf+B/4H/gf+B/4H/w/+/AIH/gf+B/4H/iP/vAMj/7wDR/+8Agf+B/4H/gf+B&#10;/7f/4wCB/4H/gf+B/8T/5gCB/4H/gf+B/4H/gf+B/4H/jf/sAIH/gf+B/4H/gf+B/4H/gf+B/4H/&#10;gf+B/4H/gf+B/4H/gf+B/4H/gf+B/7D/gf+B/4H/gf+B/4H/gf+B/4H/gf+B/4H/gf+B/4H/gf+B&#10;/4H/gf+B/4H/gf+B/4H/gf+B/4H/gf+B/4H/gf+1/+8Axf/vAN3/7ACB/4H/gf/F/7wAtv/dAIH/&#10;gf+B/4H/gf+B/4H/gf+Q/9cAgf+B/4H/gf+B/4H/vP+8AIH/gf+B/4H/gf+B/4H/gf+B/4H/gf+B&#10;/4H/gf/G/7wAgf+B/4H/gf+U/+8AyP/vANH/7wCB/4H/gf+B/4H/t//pAIH/gf+B/4H/sv/pAIH/&#10;gf+B/4H/gf+B/4H/gf+T//UAgf+B/4H/gf+B/4H/gf+B/4H/gf+B/4H/gf+B/4H/gf+B/4H/gf+B&#10;/4H/qv+B/4H/gf+B/4H/gf+B/4H/gf+B/4H/gf+B/4H/gf+B/4H/gf+B/4H/gf+B/4H/gf+B/4H/&#10;gf+B/4H/gf+B/7X/7wDF/+8A2v/vAIH/gf+B/7z/vADF/9cAgf+B/4H/gf+B/4H/gf+B/5D/zgCB&#10;/4H/gf+B/4H/gf+8/7kAgf+B/4H/gf+B/4H/gf+B/4H/gf+B/4H/gf+B/8b/xQCB/4H/gf+B/5f/&#10;7wDI/+8A0f/vAIH/gf+B/4H/gf+3/+wAgf+B/4H/gf+j/+kAgf+B/4H/gf+B/4H/gf+B/4H/gf+B&#10;/4H/gf+B/4H/gf+B/4H/gf+B/4H/gf+B/4H/gf+B/4H/gf+B/4H/vP+B/4H/gf+B/4H/gf+B/4H/&#10;gf+B/4H/gf+B/4H/gf+B/4H/gf+B/4H/gf+B/4H/gf+B/4H/gf+B/4H/gf+B/7X/7wDF/+8A2v/v&#10;AIH/gf+B/7D/vADU/9QAgf+B/4H/gf+B/4H/gf+B/43/xQCB/4H/gf+B/4H/gf+8/7wAgf+B/4H/&#10;gf+B/4H/gf+B/4H/gf+B/4H/gf+B/8b/ywCB/4H/gf+B/5r/7wDI/+8A0f/vAIH/gf+B/4H/gf+0&#10;//UAgf+B/4H/gf+U/+YAgf+B/4H/gf+B/4H/gf+B/4H/gf+B/4H/gf+B/4H/gf+B/4H/gf+B/4H/&#10;gf+B/4H/gf+B/4H/gf+B/4H/yP+B/4H/gf+B/4H/gf+B/4H/gf+B/4H/gf+B/4H/gf+B/4H/gf+B&#10;/4H/gf+B/4H/gf+B/4H/gf+B/4H/gf+B/7X/7wDF/+8A2v/vAIH/gf+B/6T/vADm/84Agf+B/4H/&#10;gf+B/4H/gf+B/4r/vACB/4H/gf+B/4H/gf+8/7wAgf+B/4H/gf+B/4H/gf+B/4H/gf+B/4H/gf+B&#10;/8b/1wCB/4H/gf+B/5r/7wDI/+8A0f/vAIH/gf+B/4H/gf+B/4H/gf+B/4H/r//mAIH/gf+B/4H/&#10;gf+B/4H/gf+B/4H/gf+B/4H/gf+B/4H/gf+B/4H/gf+B/4H/gf+B/4H/gf+B/4H/gf+B/9T/gf+B&#10;/4H/gf+B/4H/gf+B/4H/gf+B/4H/gf+B/4H/gf+B/4H/gf+B/4H/gf+B/4H/gf+B/4H/gf+B/4H/&#10;gf+1/+8Axf/vANr/7wCB/4H/gf+b/7wA9f/gAPv/7wCB/4H/gf+B/4H/gf+B/4H/gf/+/78Agf+B&#10;/4H/gf+B/4H/uf+8AIH/gf+B/4H/gf+B/4H/gf+B/4H/gf+B/4H/gf/G/+MAgf+B/4H/gf+a/+8A&#10;yP/vANH/7wCB/4H/gf+B/4H/gf+B/4H/gf+B/6P/6QCB/4H/gf+B/4H/gf+B/4H/6v/yAIH/gf+B&#10;/4H/gf+B/4H/gf+B/4H/gf+B/4H/gf+B/4H/gf+B/4H/gf+B/4P/gf+B/4H/gf+B/4H/gf+B/4H/&#10;gf+B/4H/gf+B/4H/gf+B/4H/gf+B/4H/gf+B/4H/gf+B/4H/gf+B/4H/gf+1/+8Axf/vANr/7wCB&#10;/4H/gf+P/54A+P/vAIH/gf+B/4H/gf+B/4H/gf+B//X/vACB/4H/gf+B/4H/gf+8/7kAgf+B/4H/&#10;gf+B/4H/gf+B/4H/gf+B/4H/gf+B/8n/7wDd/+8Agf+B/4H/gf/N/+8AyP/vANH/7wCB/4H/gf+B&#10;/4H/gf+B/4H/gf+B/5f/6QCB/4H/gf+B/4H/gf+B/4H//P/sAIH/gf+B/4H/gf+B/4H/gf+B/4H/&#10;gf+B/4H/gf+B/4H/gf+B/4H/gf+B/4P/gf+B/4H/gf+B/4H/gf+B/4H/gf+B/4H/gf+B/4H/gf+B&#10;/4H/gf+B/4H/gf+B/4H/gf+B/4H/gf+B/4H/gf+1/+8Axf/vANr/7wCB/4H/gf+D/7AA8v/vAIH/&#10;gf+B/4H/gf+B/4H/gf+B/+n/xQCB/4H/gf+B/4H/gf+z/7wAgf+B/4H/gf+B/4H/gf+B/4H/gf+B&#10;/4H/gf+B/5//4wCB/4H/gf+B/9b/7wDI/+8A0f/vAIH/gf+B/4H/gf/e//UAgf+B/4H/gf+B/73/&#10;5gCB/4H/gf+B/4H/gf+B/4v/6QCB/4H/gf+B/4H/gf+B/4H/gf+B/4H/gf+B/4H/gf+B/4H/gf+B&#10;/4H/gf+D/4H/gf+B/4H/gf+B/4H/gf+B/4H/gf+B/4H/gf+B/4H/gf+B/4H/gf+B/4H/gf+B/4H/&#10;gf+B/4H/gf+B/4H/tf/vAMX/7wDa/+8Agf+B/4H/gf/6/7wA7//vAIH/gf+B/4H/gf+B/4H/gf+B&#10;/+D/ywCB/4H/gf+B/4H/gf+q/7wAgf+B/4H/gf+B/4H/gf+B/4H/gf+B/4H/gf+B/6v/1wCB/4H/&#10;gf+B/+L/7wDI/+8A0f/vAIH/gf+B/4H/gf/k/+wAgf+B/4H/gf+B/7T/6QCB/4H/gf+B/4H/gf+B&#10;/5r/4wCB/4H/gf+B/4H/gf+B/4H/gf+B/4H/gf+B/4H/gf+B/4H/gf+B/4H/gf+D/4H/gf+B/4H/&#10;gf+B/4H/gf+B/4H/gf+B/4H/gf+B/4H/gf+B/4H/gf+B/4H/gf+B/4H/gf+B/4H/gf+B/4H/tf/v&#10;AMX/7wDa/+8Agf+B/4H/gf/u/84A6f/vAIH/gf+B/4H/gf+B/4H/gf+B/9T/1wCB/4H/gf+B/4H/&#10;gf+h/7kAgf+B/4H/gf+B/4H/gf+B/4H/gf+B/4H/gf+B/7f/zgCB/4H/gf+B/+v/7wDI/+8A0f/v&#10;AIH/gf+B/4H/gf/n/+kAgf+B/4H/gf+B/6j/6QCB/4H/gf+B/4H/gf+B/6z/4ACB/4H/gf+B/4H/&#10;gf+B/4H/gf+B/4H/gf+B/4H/gf+B/4H/gf+B/4H/gf+B/wD/gf+B/4H/gf+B/4H/gf+B/4H/gf+B&#10;/4H/gf+B/4H/gf+B/4H/gf+B/4H/gf+B/4H/gf+B/4H/gf+B/4H/gf+1/+8Axf/vANr/7wCB/4H/&#10;gf+B/+L/4ADj/+8Agf+B/4H/gf+B/4H/gf+B/4H/yP/jAIH/gf+B/4H/gf+B/5X/uQCB/4H/gf+B&#10;/4H/gf+B/4H/gf+B/4H/gf+B/4H/wP/FAIH/gf+B/4H/9//vAMj/7wDR/+8Agf+B/4H/gf+B/+3/&#10;4wCB/4H/gf+B/4H/n//mAIH/gf+B/4H/gf+B/4H/vv/dAIH/gf+B/4H/gf+B/4H/gf+B/4H/gf+B&#10;/4H/gf+B/4H/gf+B/4H/gf+B/4H//f+B/4H/gf+B/4H/gf+B/4H/gf+B/4H/gf+B/4H/gf+B/4H/&#10;gf+B/4H/gf+B/4H/gf+B/4H/gf+B/4H/gf+B/7X/7wDF/+8A2v/vAIH/gf+B/4H/2f/sAOD/7wCB&#10;/4H/gf+B/4H/gf+B/4H/gf+//+8A4P/vAIH/gf+B/4H/gf+B/7n/vACB/4H/gf+B/4H/gf+B/4H/&#10;gf+B/4H/gf+B/4H/xv+8AIH/gf+B/4P/7wDI/+8A0f/vAIH/gf+B/4H/gf/z/+AAgf+B/4H/gf+B&#10;/5D/6QCB/4H/gf+B/4H/gf+B/8r/4ACB/4H/gf+B/4H/gf+B/4H/gf+B/4H/gf+B/4H/gf+B/4H/&#10;gf+B/4H/gf+B//f/gf+B/4H/gf+B/4H/gf+B/4H/gf+B/4H/gf+B/4H/gf+B/4H/gf+B/4H/gf+B&#10;/4H/gf+B/4H/gf+B/4H/gf+1/+8Axf/vANr/7wCB/4H/gf+B/9b/7wDg/+8Agf+B/4H/gf+B/4H/&#10;gf+B/4H/j//jAIH/gf+B/4H/gf+B/7b/vACB/4H/gf+B/4H/gf+B/4H/gf+B/4H/gf+B/4H/xv+/&#10;AIH/gf+B/4z/7wDI/+8A1P/sAIH/gf+B/4H/gf/5/90Agf+B/4H/gf+B/4H/6QCB/4H/gf+B/4H/&#10;gf+B/9z/3QCB/4H/gf+B/4H/gf+B/4H/gf+B/4H/gf+B/4H/gf+B/4H/gf+B/4H/gf+B//T/gf+B&#10;/4H/gf+B/4H/gf+B/4H/gf+B/4H/gf+B/4H/gf+B/4H/gf+B/4H/gf+B/4H/gf+B/4H/gf+B/4H/&#10;gf+1/+8Axf/vANr/7wCB/4H/gf+B/9b/7wDg/+8Agf+B/4H/gf+B/4H/gf+B/4H/j//XAIH/gf+B&#10;/4H/gf+B/7n/uQCB/4H/gf+B/4H/gf+B/4H/gf+B/4H/gf+B/4H/yf+8AIH/gf+B/5j/7wDI/+8A&#10;2v/mAIH/gf+B/4H/gf/8/+AAgf+B/4H/gf+B/4H/8v/mAIH/gf+B/4H/gf+B/4H/7v/dAIH/gf+B&#10;/4H/gf+B/4H/gf+B/4H/gf+B/4H/gf+B/4H/gf+B/4H/gf+B/4H/7v+B/4H/gf+B/4H/gf+B/4H/&#10;gf+B/4H/gf+B/4H/gf+B/4H/gf+B/4H/gf+B/4H/gf+B/4H/gf+B/4H/gf+B/7X/7wDF/+8A2v/v&#10;AIH/gf+B/4H/1v/vAOD/7wCB/4H/gf+B/4H/gf+B/4H/gf+P/84Agf+B/4H/gf+B/4H/tv+8AIH/&#10;gf+B/4H/gf+B/4H/gf+B/4H/gf+B/4H/gf/G/8UAgf+B/4H/m//vAMj/7wDd/+MAgf+B/4H/gf+C&#10;/90Agf+B/4H/gf+B/4H/4//mAIH/gf+B/4H/gf+B/4H//f/gAIH/gf+B/4H/gf+B/4H/gf+B/4H/&#10;gf+B/4H/gf+B/4H/gf+B/4H/gf+B/4H/6P+B/4H/gf+B/4H/gf+B/4H/gf+B/4H/gf+B/4H/gf+B&#10;/4H/gf+B/4H/gf+B/4H/gf+B/4H/gf+B/4H/gf+B/7X/7wDF/+8A2v/vAIH/gf+B/4H/1v/vAOD/&#10;7wCB/4H/gf+B/4H/gf+B/4H/gf+M/8UAgf+B/4H/gf+B/4H/tv+8AIH/gf+B/4H/gf+B/4H/gf+B&#10;/4H/gf+B/4H/gf/J/8sAgf+B/4H/nv/vAMj/7wDj/+AAgf+B/4H/gf+F/90Agf+B/4H/gf+B/4H/&#10;0f/pAIH/gf+B/4H/gf+B/4z/4ACB/4H/gf+B/4H/gf+B/4H/gf+B/4H/gf+B/4H/gf+B/4H/gf+B&#10;/4H/gf+B/+L/gf+B/4H/gf+B/4H/gf+B/4H/gf+B/4H/gf+B/4H/gf+B/4H/gf+B/4H/gf+B/4H/&#10;gf+B/4H/gf+B/4H/gf+1/+8Axf/vANr/7wCB/4H/gf+B/9b/7wDg/+8Agf+B/4H/gf+B/4H/gf+B&#10;/4H/if+8AIH/gf+B/4H/gf+B/7b/vACB/4H/gf+B/4H/gf+B/4H/gf+B/4H/gf+B/4H/yf/XAIH/&#10;gf+B/57/6QDO/+8A6f/dAIH/gf+B/4H/hf/gAIH/gf+B/4H/gf+B/7//6QCB/4H/gf+B/4H/gf+e&#10;/90Agf+B/4H/gf+B/4H/gf+B/4H/gf+B/4H/gf+B/4H/gf+B/4H/gf+B/4H/gf/f/4H/gf+B/4H/&#10;gf+B/4H/gf+B/4H/gf+B/4H/gf+B/4H/gf+B/4H/gf+B/4H/gf+B/4H/gf+B/4H/gf+B/4H/tf/v&#10;AMX/7wDa/+8Agf+B/4H/gf/W/+8A4P/vAIH/gf+B/4H/gf+B/4H/gf+B/4H//f+/AIH/gf+B/4H/&#10;gf+B/7b/uQCB/4H/gf+B/4H/gf+B/4H/gf+B/4H/gf+B/4H/yf/jAOP/7wCB/4H/gf/O/+AA1//v&#10;AO//3QCB/4H/gf+B/4X/4ACB/4H/gf+B/4H/gf+w/+YAgf+B/4H/gf+B/4H/sP/dAIH/gf+B/4H/&#10;gf+B/4H/gf+B/4H/gf+B/4H/gf+B/4H/gf+B/4H/gf+B/4H/2f+B/4H/gf+B/4H/gf+B/4H/gf+B&#10;/4H/gf+B/4H/gf+B/4H/gf+B/4H/gf+B/4H/gf+B/4H/gf+B/4H/gf+B/7X/7wDF/+8A2v/vAIH/&#10;gf+B/4H/1v/vAOD/7wCB/4H/gf+B/4H/gf+B/4H/gf+B//T/vACB/4H/gf+B/4H/gf+2/7wAgf+B&#10;/4H/gf+B/4H/gf+B/4H/gf+B/4H/gf+B/8n/7wDj/+MAgf+B/4H/1//UAOP/7wD1/90Agf+B/4H/&#10;gf+F/90Agf+B/4H/gf+B/4H/of/pAIH/gf+B/4H/gf+B/7z/4ACB/4H/gf+B/4H/gf+B/4H/gf+B&#10;/4H/gf+B/4H/gf+B/4H/gf+B/4H/gf+B/9P/gf+B/4H/gf+B/4H/gf+B/4H/gf+B/4H/gf+B/4H/&#10;gf+B/4H/gf+B/4H/gf+B/4H/gf+B/4H/gf+B/4H/gf+1/+8Axf/vANr/7wCB/4H/gf+B/9b/7wDg&#10;/+8Agf+B/4H/gf+B/4H/gf+B/4H/gf/o/8UAgf+B/4H/gf+B/4H/rf+8AIH/gf+B/4H/gf+B/4H/&#10;gf+B/4H/gf+B/4H/gf+l/9cAgf+B/4H/4P/OAOz/7wD7/9oAgf+B/4H/gf+I/90Agf+B/4H/gf+B&#10;/4H/j//pAIH/gf+B/4H/gf+B/87/3QCB/4H/gf+B/4H/gf+B/4H/gf+B/4H/gf+B/4H/gf+B/4H/&#10;gf+B/4H/gf+B/9D/gf+B/4H/gf+B/4H/gf+B/4H/gf+B/4H/gf+B/4H/gf+B/4H/gf+B/4H/gf+B&#10;/4H/gf+B/4H/gf+B/4H/gf+1/+8Axf/vANr/7wCB/4H/gf+B/9b/7wDg/+8Agf+B/4H/gf+B/4H/&#10;gf+B/4H/gf/f/8sAgf+B/4H/gf+B/4H/p/+5AIH/gf+B/4H/gf+B/4H/gf+B/4H/gf+B/4H/gf+x&#10;/84Agf+B/4H/5v/FAPj/7wD+/90Agf+B/4H/gf+F/+AAgf+B/4H/gf+B/4H/gf8A/+YAgf+B/4H/&#10;gf+B/4H/3f/gAIH/gf+B/4H/gf+B/4H/gf+B/4H/gf+B/4H/gf+B/4H/gf+B/4H/gf+B/4H/yv+B&#10;/4H/gf+B/4H/gf+B/4H/gf+B/4H/gf+B/4H/gf+B/4H/gf+B/4H/gf+B/4H/gf+B/4H/gf+B/4H/&#10;gf+B/7X/7wDF/+8A2v/vAIH/gf+B/4H/1v/vAOD/7wCB/4H/gf+B/4H/gf+B/4H/gf+B/9P/1wCB&#10;/4H/gf+B/4H/gf+b/7kAgf+B/4H/gf+B/4H/gf+B/4H/gf+B/4H/gf+B/7r/xQCB/4H/gf/v/4wA&#10;gf+B/4H/gf+F/90Agf+B/4H/gf+B/4H/gf/x/+YAgf+B/4H/gf+B/4H/7P/jAIH/gf+B/4H/gf+B&#10;/4H/gf+B/4H/gf+B/4H/gf+B/4H/gf+B/4H/gf+B/4H/xP+B/4H/gf+B/4H/gf+B/4H/gf+B/4H/&#10;gf+B/4H/gf+B/4H/gf+B/4H/gf+B/4H/gf+B/4H/gf+B/4H/gf+B/7X/7wDF/+8A2v/vAIH/gf+B&#10;/4H/1v/vAOD/7wCB/4H/gf+B/4H/gf+B/4H/gf+B/8f/4wCB/4H/gf+B/4H/gf+P/7wAgf+B/4H/&#10;gf+B/4H/gf+B/4H/gf+B/4H/gf+B/8D/vACB/4H/gf/v/54Agf+B/4H/gf+C/+AAgf+B/4H/gf+B&#10;/4H/gf/f/+kAgf+B/4H/gf+B/4H/+P/mAIH/gf+B/4H/gf+B/4H/gf+B/4H/gf+B/4H/gf+B/4H/&#10;gf+B/4H/gf+B/4H/vv+B/4H/gf+B/4H/gf+B/4H/gf+B/4H/gf+B/4H/gf+B/4H/gf+B/4H/gf+B&#10;/4H/gf+B/4H/gf+B/4H/gf+B/7X/7wDF/+8A2v/vAIH/gf+B/4H/1v/vAOD/7wCB/4H/gf+B/4H/&#10;gf+B/4H/gf+B/77/7wDd/+8Agf+B/4H/gf+B/4H/tv+8AIH/gf+B/4H/gf+B/4H/gf+B/4H/gf+B&#10;/4H/gf/A/78Agf+B/4H/7/+tAIH/gf+B/4H/gf///+MAgf+B/4H/gf+B/4H/gf/N/+kAgf+B/4H/&#10;gf+B/4r/4wCB/4H/gf+B/4H/gf+B/4H/gf+B/4H/gf+B/4H/gf+B/4H/gf+B/4H/gf+B/7v/gf+B&#10;/4H/gf+B/4H/gf+B/4H/gf+B/4H/gf+B/4H/gf+B/4H/gf+B/4H/gf+B/4H/gf+B/4H/gf+B/4H/&#10;gf+1/+8Axf/vANr/7wCB/4H/gf+B/9b/7wDg/+8Agf+B/4H/gf+B/4H/gf+B/4H/gf+L/+MAgf+B&#10;/4H/gf+B/4H/tv+5AIH/gf+B/4H/gf+B/4H/gf+B/4H/gf+B/4H/gf/D/7wAgf+B/4H/7/+/AIH/&#10;gf+B/4H/gf/5/+kAgf+B/4H/gf+B/4H/gf++/+YAgf+B/4H/gf+B/5n/9QD+//UAgf+B/4H/gf+B&#10;/4H/gf+B/4H/gf+B/4H/gf+B/4H/gf+B/4H/gf+B/4H/gf+1/4H/gf+B/4H/gf+B/4H/gf+B/4H/&#10;gf+B/4H/gf+B/4H/gf+B/4H/gf+B/4H/gf+B/4H/gf+B/4H/gf+B/4H/tf/vAMX/7wDa/+8Agf+B&#10;/4H/gf/W/+8A4P/vAIH/gf+B/4H/gf+B/4H/gf+B/4H/i//XAIH/gf+B/4H/gf+B/7b/uQCB/4H/&#10;gf+B/4H/gf+B/4H/gf+B/4H/gf+B/4H/w//FAIH/gf+B/+n/ywCB/4H/gf+B/4H/9v/sAIH/gf+B&#10;/4H/gf+B/4H/r//pAIH/gf+B/4H/gf+o//UAgf+B/4H/gf+B/4H/gf+B/4H/gf+B/4H/gf+B/4H/&#10;gf+B/4H/gf+B/4H/gf+g/4H/gf+B/4H/gf+B/4H/gf+B/4H/gf+B/4H/gf+B/4H/gf+B/4H/gf+B&#10;/4H/gf+B/4H/gf+B/4H/gf+B/4H/tf/vAMX/7wDa/+8Agf+B/4H/gf/W/+8A4P/vAIH/gf+B/4H/&#10;gf+B/4H/gf+B/4H/i//OAIH/gf+B/4H/gf+B/7P/vACB/4H/gf+B/4H/gf+B/4H/gf+B/4H/gf+B&#10;/4H/w//LAIH/gf+B/+D/3QCB/4H/gf+B/4H/7f/1AIH/gf+B/4H/gf+B/4H/nf/pAIH/gf+B/4H/&#10;gf+6//IAgf+B/4H/gf+B/4H/gf+B/4H/gf+B/4H/gf+B/4H/gf+B/4H/gf+B/4H/gf+d/4H/gf+B&#10;/4H/gf+B/4H/gf+B/4H/gf+B/4H/gf+B/4H/gf+B/4H/gf+B/4H/gf+B/4H/gf+B/4H/gf+B/4H/&#10;tf/vAMX/7wDa/+8Agf+B/4H/gf/W/+8A4P/vAIH/gf+B/4H/gf+B/4H/gf+B/4H/iP/FAIH/gf+B&#10;/4H/gf+B/7P/vACB/4H/gf+B/4H/gf+B/4H/gf+B/4H/gf+B/4H/w//XAIH/gf+B/9f/7ACB/4H/&#10;gf+B/4H/gf+B/4H/gf+B/4H/gf+B/+7/5gCB/4H/gf+B/4H/1f/pAIH/gf+B/4H/gf+B/4H/gf+B&#10;/4H/gf+B/4H/gf+B/4H/gf+B/4H/gf+B/4H/l/+B/4H/gf+B/4H/gf+B/4H/gf+B/4H/gf+B/4H/&#10;gf+B/4H/gf+B/4H/gf+B/4H/gf+B/4H/gf+B/4H/gf+B/7X/7wDF/+8A2v/vAIH/gf+B/4H/1v/v&#10;AOD/7wCB/4H/gf+B/4H/gf+B/4H/gf+B/4X/vACB/4H/gf+B/4H/gf+2/8IAgf+B/4H/gf+B/4H/&#10;gf+B/4H/gf+B/4H/gf+B/7r/4wCB/4H/gf+B/4H/gf+B/4H/gf+B/4H/gf+B/4H/gf+B/6P/6QCB&#10;/4H/gf+B/4H/5P/pAIH/gf+B/4H/gf+B/4H/gf+B/4H/gf+B/4H/gf+B/4H/gf+B/4H/gf+B/4H/&#10;kf+B/4H/gf+B/4H/gf+B/4H/gf+B/4H/gf+B/4H/gf+B/4H/gf+B/4H/gf+B/4H/gf+B/4H/gf+B&#10;/4H/gf+B/7X/7wDF/+8A2v/vAIH/gf+B/4H/1v/vAOD/7wCB/4H/gf+B/4H/gf+B/4H/gf+B/4H/&#10;+f+/AIH/gf+B/4H/gf+B/7P/ywCB/4H/gf+B/4H/gf+B/4H/gf+B/4H/gf+B/4H/tP/vAN3/7wCB&#10;/4H/gf+B/4H/gf+B/4X/9QCB/4H/gf+B/4H/gf+B/4H/0v/pAIH/gf+B/4H/gf/z/+kAgf+B/4H/&#10;gf+B/4H/gf+B/4H/gf+B/4H/gf+B/4H/gf+B/4H/gf+B/4H/gf+O/4H/gf+B/4H/gf+B/4H/gf+B&#10;/4H/gf+B/4H/gf+B/4H/gf+B/4H/gf+B/4H/gf+B/4H/gf+B/4H/gf+B/4H/tf/vAMX/7wDa/+8A&#10;gf+B/4H/gf/W/+8A4P/vAIH/gf+B/4H/gf+B/4H/gf+B/4H/gf/w/7wAgf+B/4H/gf+B/4H/s//X&#10;AIH/gf+B/4H/gf+B/4H/gf+B/4H/gf+B/4H/gf+B/+MAgf+B/4H/gf+B/4H/gf+U/+wAgf+B/4H/&#10;gf+B/4H/gf+B/8z/5gCB/4H/gf+B/4X/4wCB/4H/gf+B/4H/gf+B/4H/gf+B/4H/gf+B/4H/gf+B&#10;/4H/gf+B/4H/gf+B/47/gf+B/4H/gf+B/4H/gf+B/4H/gf+B/4H/gf+B/4H/gf+B/4H/gf+B/4H/&#10;gf+B/4H/gf+B/4H/gf+B/4H/gf+1/+8Axf/vANr/7wCB/4H/gf+B/9b/7wDg/+kAgf+B/4H/gf+B&#10;/4H/gf+B/4H/gf+B/+r/xQCB/4H/gf+B/4H/gf+q/+AAgf+B/4H/gf+B/4H/gf+B/4H/gf+B/4H/&#10;gf+B/4T/1wCB/4H/gf+B/4H/gf+B/6P/6QCB/4H/gf+B/4H/gf+B/4H/wP/mAIH/gf+B/4H/l//g&#10;AIH/gf+B/4H/gf+B/4H/gf+B/4H/gf+B/4H/gf+B/4H/gf+B/4H/gf+B/4H/i/+B/4H/gf+B/4H/&#10;gf+B/4H/gf+B/4H/gf+B/4H/gf+B/4H/gf+B/4H/gf+B/4H/gf+B/4H/gf+B/4H/gf+B/7X/7wDF&#10;/+8A2v/vAIH/gf+B/4H/1v/vAOD/4ACB/4H/gf+B/4H/gf+B/4H/gf+B/4H/6v/LAIH/gf+B/4H/&#10;gf+B/7P/1wCB/4H/gf+B/4H/gf+B/4H/gf+B/4H/gf+B/4H/h//OAIH/gf+B/4H/gf+B/4H/sv/j&#10;AIH/gf+B/4H/gf+B/4H/gf+0/+kAgf+B/4H/gf+m/90Agf+B/4H/gf+B/4H/gf+B/4H/gf+B/4H/&#10;gf+B/4H/gf+B/4H/gf+B/4H/gf+I/4H/gf+B/4H/gf+B/4H/gf+B/4H/gf+B/4H/gf+B/4H/gf+B&#10;/4H/gf+B/4H/gf+B/4H/gf+B/4H/gf+B/4H/tf/vAMX/7wDa/+8Agf+B/4H/gf/W/+8A4P/UAIH/&#10;gf+B/4H/gf+B/4H/gf+B/4H/gf/q/9cAgf+B/4H/gf+B/4H/uf/OAIH/gf+B/4H/gf+B/4H/gf+B&#10;/4H/gf+B/4H/gf+H/8UAgf+B/4H/gf+B/4H/gf/E/+AAgf+B/4H/gf+B/4H/gf+B/6X/6QCB/4H/&#10;gf+B/7X/4ACB/4H/gf+B/4H/gf+B/4H/gf+B/4H/gf+B/4H/gf+B/4H/gf+B/4H/gf+B/4L/gf+B&#10;/4H/gf+B/4H/gf+B/4H/gf+B/4H/gf+B/4H/gf+B/4H/gf+B/4H/gf+B/4H/gf+B/4H/gf+B/4H/&#10;gf+1/+8Axf/vANr/7wCB/4H/gf+B/9b/7wDg/8gAgf+B/4H/gf+B/4H/gf+B/4H/gf+B/+r/4wDj&#10;/+8Agf+B/4H/gf+B/4H/7P/IAIH/gf+B/4H/gf+B/4H/gf+B/4H/gf+B/4H/gf+H/7wAgf+B/4H/&#10;gf+B/4H/gf/W/90Agf+B/4H/gf+B/4H/gf+B/5n/5gCB/4H/gf+B/8f/3QCB/4H/gf+B/4H/gf+B&#10;/4H/gf+B/4H/gf+B/4H/gf+B/4H/gf+B/4H/gf+B/4H///+B/4H/gf+B/4H/gf+B/4H/gf+B/4H/&#10;gf+B/4H/gf+B/4H/gf+B/4H/gf+B/4H/gf+B/4H/gf+B/4H/gf+B/7X/7wDF/+8A2v/vAIH/gf+B&#10;/4H/1v/vAOD/vwCB/4H/gf+B/4H/gf+B/4H/gf+B/4H/6v/vAOP/4wCB/4H/gf+B/4H/gf/7/90A&#10;+//pAIH/gf+B/4H/gf+B/4H/gf+B/4H/gf+B/4H/gf+B//7/vwCB/4H/gf+B/4H/gf+B/+L/4ACB&#10;/4H/gf+B/4H/gf+B/4H/h//pAIH/gf+B/4H/1v/dAIH/gf+B/4H/gf+B/4H/gf+B/4H/gf+B/4H/&#10;gf+B/4H/gf+B/4H/gf+B/4H/gf/5/4H/gf+B/4H/gf+B/4H/gf+B/4H/gf+B/4H/gf+B/4H/gf+B&#10;/4H/gf+B/4H/gf+B/4H/gf+B/4H/gf+B/4H/tf/vAMX/7wDa/+8Agf+B/4H/gf/W/+8A4P+zAIH/&#10;gf+B/4H/gf+B/4H/gf+B/4H/gf/G/9cAgf+B/4H/gf+B/43/3QDy/+wAgf+B/4H/gf+B/4H/gf+B&#10;/4H/gf+B/4H/gf+B/4H/9f+8AIH/gf+B/4H/gf+B/4H/9P/dAIH/gf+B/4H/gf+B/4H/gf+B//j/&#10;6QCB/4H/gf+B/+X/4ACB/4H/gf+B/4H/gf+B/4H/gf+B/4H/gf+B/4H/gf+B/4H/gf+B/4H/gf+B&#10;/4H/8/+B/4H/gf+B/4H/gf+B/4H/gf+B/4H/gf+B/4H/gf+B/4H/gf+B/4H/gf+B/4H/gf+B/4H/&#10;gf+B/4H/gf+B/7X/7wDF/+8A2v/vAIH/gf+B/4H/1v/vAOD/pwCB/4H/gf+B/4H/gf+B/4H/gf+B&#10;/4H/0v/OAIH/gf+B/4H/gf+Z/+AA6f/vAIH/gf+B/4H/gf+B/4H/gf+B/4H/gf+B/4H/gf+B/+n/&#10;xQCB/4H/gf+B/4H/gf+B//3/3QCB/4H/gf+B/4H/gf+B/4H/gf/p/+YAgf+B/4H/gf/3/+AAgf+B&#10;/4H/gf+B/4H/gf+B/4H/gf+B/4H/gf+B/4H/gf+B/4H/gf+B/4H/gf+B/+3/gf+B/4H/gf+B/4H/&#10;gf+B/4H/gf+B/4H/gf+B/4H/gf+B/4H/gf+B/4H/gf+B/4H/gf+B/4H/gf+B/4H/gf+1/+8Axf/v&#10;ANr/7wCB/4H/gf+B/9b/7wDd/+8A+P+8AIH/gf+B/4H/gf+B/4H/gf+B/4H/gf/Y/8UAgf+B/4H/&#10;gf+B/6v/4ADj/+8Agf+B/4H/gf+B/4H/gf+B/4H/gf+B/4H/gf+B/4H/4P/LAIH/gf+B/4H/gf+B&#10;/4P/4ACB/4H/gf+B/4H/gf+B/4H/gf/X/+kAgf+B/4H/hv/dAIH/gf+B/4H/gf+B/4H/gf+B/4H/&#10;gf+B/4H/gf+B/4H/gf+B/4H/gf+B/4H/gf/q/4H/gf+B/4H/gf+B/4H/gf+B/4H/gf+B/4H/gf+B&#10;/4H/gf+B/4H/gf+B/4H/gf+B/4H/gf+B/4H/gf+B/4H/tf/vAMX/7wDa/+8Agf+B/4H/gf/W/+8A&#10;3f/vAOz/vACB/4H/mf/sAIH/gf+B/4H/gf+B/4H/gf/e/7wAgf+B/4H/gf+B/73/3QDg/+8Agf+B&#10;/4H/gf+B/4H/gf+B/4H/gf+B/4H/gf+B/4H/1P/XAIH/gf+B/4H/gf+B/4n/4ACB/4H/gf+B/4H/&#10;gf+B/4H/gf/F/+kAgf+B/4H/mP/dAIH/gf+B/4H/gf+B/4H/gf+B/4H/gf+B/4H/gf+B/4H/gf+B&#10;/4H/gf+B/4H/gf/k/4H/gf+B/4H/gf+B/4H/gf+B/4H/gf+B/4H/gf+B/4H/gf+B/4H/gf+B/4H/&#10;gf+B/4H/gf+B/4H/gf+B/4H/tf/vAMX/7wDa/+8Agf+B/4H/gf/W/+8A3f/vAOD/vACB/4H/qP/g&#10;AIH/gf+B/4H/gf+B/4H/gf/b/78Agf+B/4H/gf+B/8z/3QDa/+8Agf+B/4H/gf+B/4H/gf+B/4H/&#10;gf+B/4H/gf+B/4H/yP/jAIH/gf+B/4H/gf+B/4//3QCB/4H/gf+B/4H/gf+B/4H/gf+5/+YAgf+B&#10;/4H/p//gAIH/gf+B/4H/gf+B/4H/gf+B/4H/gf+B/4H/gf+B/4H/gf+B/4H/gf+B/4H/gf/e/4H/&#10;gf+B/4H/gf+B/4H/gf+B/4H/gf+B/4H/gf+B/4H/gf+B/4H/gf+B/4H/gf+B/4H/gf+B/4H/gf+B&#10;/4H/tf/vAMX/7wDa/+8Agf+B/4H/gf/W/+8A3f/vANf/uQCB/4H/uv/OAIH/gf+B/4H/gf+B/4H/&#10;gf/e/7wAgf+B/4H/gf+B/9v/4ADU/+8Agf+B/4H/gf+B/4H/gf+B/4H/gf+B/4H/gf+B/4H/v//v&#10;AOD/7wCB/4H/gf+B/4H/gf/F/90Agf+B/4H/gf+B/4H/gf+B/4H/p//mAIH/gf+B/7n/3QCB/4H/&#10;gf+B/4H/gf+B/4H/gf+B/4H/gf+B/4H/gf+B/4H/gf+B/4H/gf+B/4H/2/+B/4H/gf+B/4H/gf+B&#10;/4H/gf+B/4H/gf+B/4H/gf+B/4H/gf+B/4H/gf+B/4H/gf+B/4H/gf+B/4H/gf+B/7X/7wDF/+8A&#10;2v/vAIH/gf+B/4H/1v/vAN3/7wDL/7wAgf+B/8n/vACB/4H/gf+B/4H/gf+B/4H/3v/FAIH/gf+B&#10;/4H/gf/k/90A0f/vAIH/gf+B/4H/gf+B/4H/gf+B/4H/gf+B/4H/gf+B/4//4ACB/4H/gf+B/4H/&#10;gf/U/+AAgf+B/4H/gf+B/4H/gf+B/4H/lf/pAIH/gf+B/8X/4ACB/4H/gf+B/4H/gf+B/4H/gf+B&#10;/4H/gf+B/4H/gf+B/4H/gf+B/4H/gf+B/4H/1f+B/4H/gf+B/4H/gf+B/4H/gf+B/4H/gf+B/4H/&#10;gf+B/4H/gf+B/4H/gf+B/4H/gf+B/4H/gf+B/4H/gf+B/7X/7wDF/+8A2v/vAIH/gf+B/4H/1v/v&#10;AN3/7wC//7wAgf+B/9j/sACB/4H/gf+B/4H/gf+B/4H/3v/LAIH/gf+B/4H/gf/t/90Ay//vAIH/&#10;gf+B/4H/gf+B/4H/gf+B/4H/gf+B/4H/gf+B/4//1ACB/4H/gf+B/4H/gf/m/90Agf+B/4H/gf+B&#10;/4H/gf+B/4H/hv/pAIH/gf+B/9T/4wCB/4H/gf+B/4H/gf+B/4H/gf+B/4H/gf+B/4H/gf+B/4H/&#10;gf+B/4H/gf+B/4H/z/+B/4H/gf+B/4H/gf+B/4H/gf+B/4H/gf+B/4H/gf+B/4H/gf+B/4H/gf+B&#10;/4H/gf+B/4H/gf+B/4H/gf+B/7X/7wDF/+8A2v/vAIH/gf+B/4H/1v/vAN3/7wC2/7kAgf+B/+r/&#10;ngCB/4H/gf+B/4H/gf+B/4H/3v/XAIH/gf+B/4H/gf/z/90Axf/vAIH/gf+B/4H/gf+B/4H/gf+B&#10;/4H/gf+B/4H/gf+B/4//xQCB/4H/gf+B/4H/gf/4/+AAgf+B/4H/gf+B/4H/gf+B/4H/gf/3/+YA&#10;gf+B/4H/4P/pAIH/gf+B/4H/gf+B/4H/gf+B/4H/gf+B/4H/gf+B/4H/gf+B/4H/gf+B/4H/gf/J&#10;/4H/gf+B/4H/gf+B/4H/gf+B/4H/gf+B/4H/gf+B/4H/gf+B/4H/gf+B/4H/gf+B/4H/gf+B/4H/&#10;gf+B/4H/tf/vAMX/7wDa/+8Agf+B/4H/gf/W/+8A3f/vAKr/vACB/4H/9v/gAPX/vACB/4H/gf+B&#10;/4H/gf+B/4H/3v/jAIH/gf+B/4H/gf/2/+AAv//vAIH/gf+B/4H/gf+B/4H/gf+B/4H/gf+B/4H/&#10;gf+B/4z/vACB/4H/gf+B/4H/h//jAIH/gf+B/4H/gf+B/4H/gf+B/4H/5f/pAIH/gf+B/+//5gCB&#10;/4H/gf+B/4H/gf+B/4H/gf+B/4H/gf+B/4H/gf+B/4H/gf+B/4H/gf+B/4H/xv+B/4H/gf+B/4H/&#10;gf+B/4H/gf+B/4H/gf+B/4H/gf+B/4H/gf+B/4H/gf+B/4H/gf+B/4H/gf+B/4H/gf+B/7X/7wDF&#10;/+8A2v/vAIH/gf+B/4H/1v/vAN3/7wCe/7wAgf+I/+AA5v+8AIH/gf+B/4H/gf+B/4H/gf/e/+8A&#10;3f/vAIH/gf+B/4H/r//dAL//7ACB/4H/gf+B/4H/gf+B/4H/gf+B/4H/gf+B/4H/gf+J/7MAgf+B&#10;/4H/gf+B/5P/6QCB/4H/gf+B/4H/gf+B/4H/gf+B/9P/6QCB/4H/gf/+/+kAgf+B/4H/gf+B/4H/&#10;gf+B/4H/gf+B/4H/gf+B/4H/gf+B/4H/gf+B/4H/gf+B/8D/gf+B/4H/gf+B/4H/gf+B/4H/gf+B&#10;/4H/gf+B/4H/gf+B/4H/gf+B/4H/gf+B/4H/gf+B/4H/gf+B/4H/gf+1/+8Axf/vANr/7wCB/4H/&#10;gf+B/9b/7wDd/+8Akv+8AIH/mv/gANT/vACB/4H/gf+B/4H/gf+B/4H/t//jAIH/gf+B/4H/vv/d&#10;ALz/6QCB/4H/gf+B/4H/gf+B/4H/gf+B/4H/gf+B/4H/gf+B//3/swCB/4H/gf+B/4H/n//sAIH/&#10;gf+B/4H/gf+B/4H/gf+B/4H/x//mAIH/gf+Q//UAgf+B/4H/gf+B/4H/gf+B/4H/gf+B/4H/gf+B&#10;/4H/gf+B/4H/gf+B/4H/gf+B/67/gf+B/4H/gf+B/4H/gf+B/4H/gf+B/4H/gf+B/4H/gf+B/4H/&#10;gf+B/4H/gf+B/4H/gf+B/4H/gf+B/4H/gf+1/+8Axf/vANr/7wCB/4H/gf+B/9b/7wDd/+8Aif+8&#10;AIH/pv/gAMX/vACB/4H/gf+B/4H/gf+B/4H/w//XAIH/gf+B/4H/0P/dALn/6QCB/4H/gf+B/4H/&#10;gf+B/4H/gf+B/4H/gf+B/4H/gf+B/+7/vACB/4H/gf+B/4H/n//1AIH/gf+B/4H/gf+B/4H/gf+B&#10;/4H/tf/mAIH/gf+i//IAgf+B/4H/gf+B/4H/gf+B/4H/gf+B/4H/gf+B/4H/gf+B/4H/gf+B/4H/&#10;gf+B/6v/gf+B/4H/gf+B/4H/gf+B/4H/gf+B/4H/gf+B/4H/gf+B/4H/gf+B/4H/gf+B/4H/gf+B&#10;/4H/gf+B/4H/gf+1/+8Axf/vANr/7wCB/4H/gf+B/9b/7wDd/+8Agf/9/7wAgf+1/+MAtv+8AIH/&#10;gf+B/4H/gf+B/4H/gf/M/84Agf+B/4H/gf/c/+AAtv/pAIH/gf+B/4H/gf+B/4H/gf+B/4H/gf+B&#10;/4H/gf+B/4H/3//FAIH/gf+B/4H/gf+B/4H/gf+B/4H/gf+B/4H/gf+B/4H/vv/pAIH/gf+x//IA&#10;gf+B/4H/gf+B/4H/gf+B/4H/gf+B/4H/gf+B/4H/gf+B/4H/gf+B/4H/gf+B/6X/gf+B/4H/gf+B&#10;/4H/gf+B/4H/gf+B/4H/gf+B/4H/gf+B/4H/gf+B/4H/gf+B/4H/gf+B/4H/gf+B/4H/gf+1/+8A&#10;xf/vANr/7wCB/4H/gf+B/9b/7wDd/+8Agf/x/7wAgf/E/+MAp/+8AIH/gf+B/4H/gf+B/4H/gf/V&#10;/8UAgf+B/4H/gf/u/90As//sAIH/gf+B/4H/gf+B/4H/gf+B/4H/gf+B/4H/gf+B/4H/zf/UAIH/&#10;gf+B/4H/gf+B/4H/gf+B/4H/gf+B/4H/gf+B/4H/sv/pAIH/gf/J/+wAgf+B/4H/gf+B/4H/gf+B&#10;/4H/gf+B/4H/gf+B/4H/gf+B/4H/gf+B/4H/gf+B/5//gf+B/4H/gf+B/4H/gf+B/4H/gf+B/4H/&#10;gf+B/4H/gf+B/4H/gf+B/4H/gf+B/4H/gf+B/4H/gf+B/4H/gf+1/+8Axf/vANr/7wCB/4H/gf+B&#10;/9b/7wDd/+8Agf/o/7wAgf/N/9cAp/+8AIH/gf+B/4H/gf+B/4H/gf/e/7wAgf+B/4H/gf8A/90A&#10;s//pAIH/gf+B/4H/gf+B/4H/gf+B/4H/gf+B/4H/gf+B/4H/vv/gAIH/gf+B/4H/gf+B/4H/gf+B&#10;/4H/gf+B/4H/gf+B/4H/qf/mAIH/gf/b/+wAgf+B/4H/gf+B/4H/gf+B/4H/gf+B/4H/gf+B/4H/&#10;gf+B/4H/gf+B/4H/gf+B/5n/gf+B/4H/gf+B/4H/gf+B/4H/gf+B/4H/gf+B/4H/gf+B/4H/gf+B&#10;/4H/gf+B/4H/gf+B/4H/gf+B/4H/gf+1/+8Axf/vANr/7wCB/4H/gf+B/9b/7wDd/+8Agf/c/7wA&#10;gf/c/8gAqv+8AIH/gf+B/4H/gf+B/4H/gf/b/78Agf+B/4H/j//dALD/6QCB/4H/gf+B/4H/gf+B&#10;/4H/gf+B/4H/gf+B/4H/gf+B/6//7wDd/+8Agf+B/4H/gf+B////9QCB/4H/gf+B/4H/gf+B/4H/&#10;gf+B/4H/3v/pAIH/gf/n/+kAgf+B/4H/gf+B/4H/gf+B/4H/gf+B/4H/gf+B/4H/gf+B/4H/gf+B&#10;/4H/gf+B/5n/gf+B/4H/gf+B/4H/gf+B/4H/gf+B/4H/gf+B/4H/gf+B/4H/gf+B/4H/gf+B/4H/&#10;gf+B/4H/gf+B/4H/gf+1/+8Axf/vANr/7wCB/4H/gf+B/9b/7wDd/+kAgf/W/7wAgf/o/7wAqv+8&#10;AIH/gf+B/4H/gf+B/4H/gf/e/7wAgf+B/4H/nv/gALD/4wCB/4H/gf+B/4H/gf+B/4H/gf+B/4H/&#10;gf+B/4H/gf+B/4H//P/jAIH/gf+B/4H/jv/sAIH/gf+B/4H/gf+B/4H/gf+B/4H/gf/V/+kAgf+B&#10;//n/4wCB/4H/gf+B/4H/gf+B/4H/gf+B/4H/gf+B/4H/gf+B/4H/gf+B/4H/gf+B/4H/mf+B/4H/&#10;gf+B/4H/gf+B/4H/gf+B/4H/gf+B/4H/gf+B/4H/gf+B/4H/gf+B/4H/gf+B/4H/gf+B/4H/gf+B&#10;/7X/7wDF/+8A2v/vAIH/gf+B/4H/1v/vAN3/4ACB/9b/vACB//H/swCn/7wAgf+B/4H/gf+B/4H/&#10;gf+B/97/xQCB/4H/gf+n/90As//dAIH/gf+B/4H/gf+B/4H/gf+B/4H/gf+B/4H/gf+B/4H/gf/8&#10;/9cAgf+B/4H/gf+d/+kAgf+B/4H/gf+B/4H/gf+B/4H/gf+B/8z/5gCB/4v/4ACB/4H/gf+B/4H/&#10;gf+B/4H/gf+B/4H/gf+B/4H/gf+B/4H/gf+B/4H/gf+B/4H/lv+B/4H/gf+B/4H/gf+B/4H/gf+B&#10;/4H/gf+B/4H/gf+B/4H/gf+B/4H/gf+B/4H/gf+B/4H/gf+B/4H/gf+B/7X/7wDF/+8A2v/vAIH/&#10;gf+B/4H/1v/vAN3/1ACB/9b/vACB//3/7wD+/7wAqv+8AIH/gf+B/4H/gf+B/4H/gf/e/8sAgf+B&#10;/4H/sP/dALP/1wCB/4H/gf+B/4H/gf+B/4H/gf+B/4H/gf+B/4H/gf+B/4H//P/OAIH/gf+B/4H/&#10;rP/jAIH/gf+B/4H/gf+B/4H/gf+B/4H/gf/A/+kAgf+a/90Agf+B/4H/gf+B/4H/gf+B/4H/gf+B&#10;/4H/gf+B/4H/gf+B/4H/gf+B/4H/gf+B/5P/gf+B/4H/gf+B/4H/gf+B/4H/gf+B/4H/gf+B/4H/&#10;gf+B/4H/gf+B/4H/gf+B/4H/gf+B/4H/gf+B/4H/gf+1/+8Axf/vANr/7wCB/4H/gf+B/9b/7wDd&#10;/8gAgf/W/7wAif/vAPX/uQCq/7wAgf+B/4H/gf+B/4H/gf+B/97/1wCB/4H/gf+z/+AAsP/UAIH/&#10;gf+B/4H/gf+B/4H/gf+B/4H/gf+B/4H/gf+B/4H/gf/5/8UAgf+B/4H/gf++/+AAgf+B/4H/gf+B&#10;/4H/gf+B/4H/gf+B/7H/6QCB/6n/4ACB/4H/gf+B/4H/gf+B/4H/gf+B/4H/gf+B/4H/gf+B/4H/&#10;gf+B/4H/gf+B/4H/jf+B/4H/gf+B/4H/gf+B/4H/gf+B/4H/gf+B/4H/gf+B/4H/gf+B/4H/gf+B&#10;/4H/gf+B/4H/gf+B/4H/gf+B/7X/7wDF/+8A2v/vAIH/gf+B/4H/1v/vAN3/vwCB/9b/vACS/+8A&#10;6f+5AKr/vACB/4H/gf+B/4H/gf+B/4H/3v/jAIH/gf+B/7n/4ACw/84Agf+B/4H/gf+B/4H/gf+B&#10;/4H/gf+B/4H/gf+B/4H/gf+B//b/vACB/4H/gf+B/9D/3QCB/4H/gf+B/4H/gf+B/4H/gf+B/4H/&#10;pf/mAIH/u//dAIH/gf+B/4H/gf+B/4H/gf+B/4H/gf+B/4H/gf+B/4H/gf+B/4H/gf+B/4H/gf+K&#10;/4H/gf+B/4H/gf+B/4H/gf+B/4H/gf+B/4H/gf+B/4H/gf+B/4H/gf+B/4H/gf+B/4H/gf+B/4H/&#10;gf+B/4H/tf/vAMX/7wDa/+8Agf+B/4H/gf/W/+8A3f+zAIH/1v+8AJ7/7wDd/7wAqv+8AIH/gf+B&#10;/4H/gf+B/4H/gf/e/+8A4P/vAIH/gf+B/+//3QCz/90A/v/vAIH/gf+B/4H/gf+B/4H/gf+B/4H/&#10;gf+B/4H/gf+B/4H/gf/q/78Agf+B/4H/gf/c/+AAgf+B/4H/gf+B/4H/gf+B/4H/gf+B/5P/5gCB&#10;/83/3QCB/4H/gf+B/4H/gf+B/4H/gf+B/4H/gf+B/4H/gf+B/4H/gf+B/4H/gf+B/4H/hP+B/4H/&#10;gf+B/4H/gf+B/4H/gf+B/4H/gf+B/4H/gf+B/4H/gf+B/4H/gf+B/4H/gf+B/4H/gf+B/4H/gf+B&#10;/7X/7wDF/+8A2v/vAIH/gf+B/4H/1v/vAN3/7wD+/7wAgf/W/7wAqv/vANH/vACq/7wAgf+B/4H/&#10;gf+B/4H/gf+B/7r/4ACB/4H/gf/dALD/4AD4/+8Agf+B/4H/gf+B/4H/gf+B/4H/gf+B/4H/gf+B&#10;/4H/gf+B/+H/vACB/4H/gf+B/+7/3QCB/4H/gf+B/4H/gf+B/4H/gf+B/4H/hP/pAIH/2f/gAIH/&#10;gf+B/4H/gf+B/4H/gf+B/4H/gf+B/4H/gf+B/4H/gf+B/4H/gf+B/4H/gf+B//7/gf+B/4H/gf+B&#10;/4H/gf+B/4H/gf+B/4H/gf+B/4H/gf+B/4H/gf+B/4H/gf+B/4H/gf+B/4H/gf+B/4H/gf+1/+8A&#10;xf/vANr/7wCB/4H/gf+B/9b/7wDd/+8A9f+8AIH/1v+5ALb/7wDI/7kAqv+8AIH/gf+B/4H/gf+B&#10;/4H/gf/G/9QAgf+B/5D/4ACw/+AA8v/vAIH/gf+B/4H/gf+B/4H/gf+B/4H/gf+B/4H/gf+B/4H/&#10;gf/V/8UAgf+B/4H/gf/3/90Agf+B/4H/gf+B/4H/gf+B/4H/gf+B/4H/8v/pAIH/6//gAIH/gf+B&#10;/4H/gf+B/4H/gf+B/4H/gf+B/4H/gf+B/4H/gf+B/4H/gf+B/4H/gf+B//j/gf+B/4H/gf+B/4H/&#10;gf+B/4H/gf+B/4H/gf+B/4H/gf+B/4H/gf+B/4H/gf+B/4H/gf+B/4H/gf+B/4H/gf+1/+8Axf/v&#10;ANr/7wCB/4H/gf+B/9b/7wDd/+8A6f+8AIH/1v+8AL//7wC8/7kArf+8AIH/gf+B/4H/gf+B/4H/&#10;gf/P/8UAgf+B/6X/3QCz/90A7//vAIH/gf+B/4H/gf+B/4H/gf+B/4H/gf+B/4H/gf+B/4H/gf/M&#10;/8sAgf+B/4H/gf/9/+AAgf+B/4H/gf+B/4H/gf+B/4H/gf+B/4H/4//mAIH//f/dAIH/gf+B/4H/&#10;gf+B/4H/gf+B/4H/gf+B/4H/gf+B/4H/gf+B/4H/gf+B/4H/gf+B//X/gf+B/4H/gf+B/4H/gf+B&#10;/4H/gf+B/4H/gf+B/4H/gf+B/4H/gf+B/4H/gf+B/4H/gf+B/4H/gf+B/4H/gf+1/+8Axf/vANr/&#10;7wCB/4H/gf+B/9b/7wDd/+8A3f+8AIH/1v+8AMv/7wCw/7wAqv+8AIH/gf+B/4H/gf+B/4H/gf/Y&#10;/7wAgf+B/7f/3QCz/90A6f/vAIH/gf+B/4H/gf+B/4H/gf+B/4H/gf+B/4H/gf+B/4H/gf/A/9cA&#10;gf+B/4H/g//gAIH/gf+B/4H/gf+B/4H/gf+B/4H/gf+B/9H/6QCM/90Agf+B/4H/gf+B/4H/gf+B&#10;/4H/gf+B/4H/gf+B/4H/gf+B/4H/gf+B/4H/gf+B/4H/7/+B/4H/gf+B/4H/gf+B/4H/gf+B/4H/&#10;gf+B/4H/gf+B/4H/gf+B/4H/gf+B/4H/gf+B/4H/gf+B/4H/gf+B/7X/7wDF/+8A2v/vAIH/gf+B&#10;/4H/1v/vAN3/7wDU/7wAgf/W/7kA1//vAKT/vACq/7wAgf+B/4H/gf+B/4H/gf+B/+H/swCB/4H/&#10;yf/dALD/4ADj/+8Agf+B/4H/gf+B/4H/gf+B/4H/gf+B/4H/gf+B/4H/gf+B/7T/4wCB/4H/gf+J&#10;/90Agf+B/4H/gf+B/4H/gf+B/4H/gf+B/4H/wv/pAML/6QDy/+AAgf+B/4H/gf+B/4H/gf+B/4H/&#10;gf+B/4H/gf+B/4H/gf+B/4H/gf+B/4H/gf+B/4H/6f+B/4H/gf+B/4H/gf+B/4H/gf+B/4H/gf+B&#10;/4H/gf+B/4H/gf+B/4H/gf+B/4H/gf+B/4H/gf+B/4H/gf+B/7X/7wDF/+8A2v/vAIH/gf+B/4H/&#10;1v/vAN3/7wDI/7wAgf/W/7wA4P/vAJv/uQCt/7wAgf+B/4H/gf+B/4H/gf+B/97/swCB/4H/2P/g&#10;ALD/3QDg/+8Agf+B/4H/gf+B/4H/gf+B/4H/gf+B/4H/gf+B/4H/gf+B/6v/7wDg/+8Agf+B/4H/&#10;v//dAIH/gf+B/4H/gf+B/4H/gf+B/4H/gf+B/7P/5gDR/+AA/v/dAIH/gf+B/4H/gf+B/4H/gf+B&#10;/4H/gf+B/4H/gf+B/4H/gf+B/4H/gf+B/4H/gf+B/+b/gf+B/4H/gf+B/4H/gf+B/4H/gf+B/4H/&#10;gf+B/4H/gf+B/4H/gf+B/4H/gf+B/4H/gf+B/4H/gf+B/4H/gf+1/+8Axf/vANr/7wCB/4H/gf+B&#10;/9b/7wDd/+8AvP+8AIH/1v+8AOz/7wCP/7kArf+8AIH/gf+B/4H/gf+B/4H/gf/e/7wAgf+B/+H/&#10;3QCz/90A2v/vAIH/gf+B/4H/gf+B/4H/gf+B/4H/gf+B/4H/gf+B/4H/gf+B//v/4wCB/4H/gf/L&#10;/+AAgf+B/4H/gf+B/4H/gf+B/4H/gf+B/4H/of/pAN3/vACB/4H/gf+B/4H/gf+B/4H/gf+B/4H/&#10;gf+B/4H/gf+B/4H/gf+B/4H/gf+B/4H/gf/g/4H/gf+B/4H/gf+B/4H/gf+B/4H/gf+B/4H/gf+B&#10;/4H/gf+B/4H/gf+B/4H/gf+B/4H/gf+B/4H/gf+B/4H/tf/vAMX/7wDa/+8Agf+B/4H/gf/W/+8A&#10;3f/vALP/vACB/9P/vAD4/+8Ag/+8AKr/vACB/4H/gf+B/4H/gf+B/4H/3v/FAIH/gf/q/90As//d&#10;ANT/7wCB/4H/gf+B/4H/gf+B/4H/gf+B/4H/gf+B/4H/gf+B/4H/gf/7/9cAgf+B/4H/3f/dAIH/&#10;gf+B/4H/gf+B/4H/gf+B/4H/gf+B/5L/6QDs/78Agf+B/4H/gf+B/4H/gf+B/4H/gf+B/4H/gf+B&#10;/4H/gf+B/4H/gf+B/4H/gf+B/4H/2v+B/4H/gf+B/4H/gf+B/4H/gf+B/4H/gf+B/4H/gf+B/4H/&#10;gf+B/4H/gf+B/4H/gf+B/4H/gf+B/4H/gf+B/7X/7wDF/+8A2v/vAIH/gf+B/4H/1v/vAN3/7wCn&#10;/7wAgf/W/6oAgf/3/7wArf+5AIH/gf+B/4H/gf+B/4H/gf/b/9QAgf+B//D/3QCw/9oA1P/vAIH/&#10;gf+B/4H/gf+B/4H/gf+B/4H/gf+B/4H/gf+B/4H/gf+B//v/zgCB/4H/gf/p/+AAgf+B/4H/gf+B&#10;/4H/gf+B/4H/gf+B/4H/g//mAPj/xQCB/4H/gf+B/4H/gf+B/4H/gf+B/4H/gf+B/4H/gf+B/4H/&#10;gf+B/4H/gf+B/4H/gf/U/4H/gf+B/4H/gf+B/4H/gf+B/4H/gf+B/4H/gf+B/4H/gf+B/4H/gf+B&#10;/4H/gf+B/4H/gf+B/4H/gf+B/4H/tf/vAMX/7wDa/+8Agf+B/4H/gf/W/+8A3f/vAJv/vACB/9b/&#10;tgCB/+7/uQCt/7wAgf+B/4H/gf+B/4H/gf+B/9j/4ACB/4H/8//gALD/1ADU/+8Agf+B/4H/gf+B&#10;/4H/gf+B/4H/gf+B/4H/gf+B/4H/gf+B/4H/+P/FAIH/gf+B//j/4wCB/4H/gf+B/4H/gf+B/4H/&#10;gf+B/4H/gf+B//H/sACB/4H/gf+B/4H/gf+B/4H/gf+B/4H/gf+B/4H/gf+B/4H/gf+B/4H/gf+B&#10;/4H/gf/R/4H/gf+B/4H/gf+B/4H/gf+B/4H/gf+B/4H/gf+B/4H/gf+B/4H/gf+B/4H/gf+B/4H/&#10;gf+B/4H/gf+B/4H/tf/vAMX/7wDa/+8Agf+B/4H/gf/W/+8A3f/vAJL/vACB/9P/wgCB/+L/uQCt&#10;/7wAgf+B/4H/gf+B/4H/gf+B/9j/7wDd/+8Agf+s/90As//OANT/7wCB/4H/gf+B/4H/gf+B/4H/&#10;gf+B/4H/gf+B/4H/gf+B/4H/gf/1/7wAgf+B/4T/6QCB/4H/gf+B/4H/gf+B/4H/gf+B/4H/gf+B&#10;/9//wgCB/4H/gf+B/4H/gf+B/4H/gf+B/4H/gf+B/4H/gf+B/4H/gf+B/4H/gf+B/4H/gf/L/4H/&#10;gf+B/4H/gf+B/4H/gf+B/4H/gf+B/4H/gf+B/4H/gf+B/4H/gf+B/4H/gf+B/4H/gf+B/4H/gf+B&#10;/4H/tf/vAMX/7wDa/+8Agf+B/4H/gf/W/+8A3f/vAIb/vACB/9b/ywCB/9b/vACt/7kAgf+B/4H/&#10;gf+B/4H/gf+B/7H/4wCB/7v/3QCz/90A/v/vANT/7wCB/4H/gf+B/4H/gf+B/4H/gf+B/4H/gf+B&#10;/4H/gf+B/4H/gf/p/78Agf+B/43/7ACB/4H/gf+B/4H/gf+B/4H/gf+B/4H/gf+B/9D/0QCB/4H/&#10;gf+B/4H/gf+B/4H/gf+B/4H/gf+B/4H/gf+B/4H/gf+B/4H/gf+B/4H/gf/I/4H/gf+B/4H/gf+B&#10;/4H/gf+B/4H/gf+B/4H/gf+B/4H/gf+B/4H/gf+B/4H/gf+B/4H/gf+B/4H/gf+B/4H/tf/vAMX/&#10;7wDa/+8Agf+B/4H/gf/W/+8A3f/vAIH/+v+/AIH/0//XAIH/yv+8AK3/vACB/4H/gf+B/4H/gf+B&#10;/4H/uv/XAIH/yv/gALD/4AD4/+8A1P/vAIH/gf+B/4H/gf+B/4H/gf+B/4H/gf+B/4H/gf+B/4H/&#10;gf+B/+D/vACB/4H/lv/1AIH/gf+B/4H/gf+B/4H/gf+B/4H/gf+B/4H/zf/OAIH/gf+B/4H/gf+B&#10;/4H/gf+B/4H/gf+B/4H/gf+B/4H/gf+B/4H/gf+B/4H/gf+B/8j/gf+B/4H/gf+B/4H/gf+B/4H/&#10;gf+B/4H/gf+B/4H/gf+B/4H/gf+B/4H/gf+B/4H/gf+B/4H/gf+B/4H/gf+1/+8Axf/vANr/7wCB&#10;/4H/gf+B/9b/7wDd/+8Agf/x/7wAgf/T/+MAgf/B/7kArf+8AIH/gf+B/4H/gf+B/4H/gf/G/84A&#10;gf/Z/+AAsP/dAPX/7wDU/+8Agf+B/4H/gf+B/4H/gf+B/4H/gf+B/4H/gf+B/4H/gf+B/4H/1P/F&#10;AIH/gf+B/4H/gf+B/4H/gf+B/4H/gf+B/4H/gf+B/4H/2f/OAIH/gf+B/4H/gf+B/4H/gf+B/4H/&#10;gf+B/4H/gf+B/4H/gf+B/4H/gf+B/4H/gf+B/8j/gf+B/4H/gf+B/4H/gf+B/4H/gf+B/4H/gf+B&#10;/4H/gf+B/4H/gf+B/4H/gf+B/4H/gf+B/4H/gf+B/4H/gf+1/+8Axf/vANr/7wCB/4H/gf+B/9b/&#10;7wDd/+8Agf/l/7wAgf/W/+wAgf+1/7kArf+8AIH/gf+B/4H/gf+B/4H/gf/P/8UAgf/r/90As//d&#10;AO//7wDU/+8Agf+B/4H/gf+B/4H/gf+B/4H/gf+B/4H/gf+B/4H/gf+B/4H/y//LAIH/gf+B/4H/&#10;gf+B/4H/gf+B/4H/gf+B/4H/gf+B/4H/4v/IAIH/gf+B/4H/gf+B/4H/gf+B/4H/gf+B/4H/gf+B&#10;/4H/gf+B/4H/gf+B/4H/gf+B/8j/gf+B/4H/gf+B/4H/gf+B/4H/gf+B/4H/gf+B/4H/gf+B/4H/&#10;gf+B/4H/gf+B/4H/gf+B/4H/gf+B/4H/gf+1/+8Axf/vANr/7wCB/4H/gf+B/9b/7wDd/+8Agf/Z&#10;/78Agf/c/+8Agf+p/7wArf+8AIH/gf+B/4H/gf+B/4H/gf/b/7YAgf/9/90As//dAOn/7wDU/+8A&#10;gf+B/4H/gf+B/4H/gf+B/4H/gf+B/4H/gf+B/4H/gf+B/4H/v//XAIH/gf/G//UAgf+B/4H/gf+B&#10;/4H/gf+B/4H/gf+B/4H/gf+s/8UAgf+B/4H/gf+B/4H/gf+B/4H/gf+B/4H/gf+B/4H/gf+B/4H/&#10;gf+B/4H/gf+B/4H/yP+B/4H/gf+B/4H/gf+B/4H/gf+B/4H/gf+B/4H/gf+B/4H/gf+B/4H/gf+B&#10;/4H/gf+B/4H/gf+B/4H/gf+B/7X/7wDF/+8A2v/vAIH/gf+B/4H/1v/vAN3/7ACB/9P/vACB/+j/&#10;7wCB/53/vACt/7wAgf+B/4H/gf+B/4H/gf+B/+3/pwCJ/+AAsP/gAOP/7wDU/+8Agf+B/4H/gf+B&#10;/4H/gf+B/4H/gf+B/4H/gf+B/4H/gf+B/4H/s//jAIH/gf/M/+wAgf+B/4H/gf+B/4H/gf+B/4H/&#10;gf+B/4H/gf+1/8IAgf+B/4H/gf+B/4H/gf+B/4H/gf+B/4H/gf+B/4H/gf+B/4H/gf+B/4H/gf+B&#10;/4H/xf+B/4H/gf+B/4H/gf+B/4H/gf+B/4H/gf+B/4H/gf+B/4H/gf+B/4H/gf+B/4H/gf+B/4H/&#10;gf+B/4H/gf+B/7X/7wDF/+8A2v/vAIH/gf+B/4H/1v/vANr/7wCB/8f/vACB//T/7wCB/5T/uQCt&#10;/7wAgf+B/4H/gf+B/4H/gf+B////lQCb/90As//dAOD/7wDU/+8Agf+B/4H/gf+B/4H/gf+B/4H/&#10;gf+B/4H/gf+B/4H/gf+B/4H/qv/vAN3/7wCB/4L/6QCB/4H/gf+B/4H/gf+B/4H/gf+B/4H/gf+B&#10;/7v/vwCB/4H/gf+B/4H/gf+B/4H/gf+B/4H/gf+B/4H/gf+B/4H/gf+B/4H/gf+B/4H/gf/C/4H/&#10;gf+B/4H/gf+B/4H/gf+B/4H/gf+B/4H/gf+B/4H/gf+B/4H/gf+B/4H/gf+B/4H/gf+B/4H/gf+B&#10;/4H/tf/vAMX/7wDa/+8Agf+B/4H/gf/W/+8A2v/vAIH/vv+8AIH//f/vAIH/iP+5ALD/vACB/4H/&#10;gf+B/4H/gf+B/4v/1AD4/8UApP/dALP/3QDa/+8A1P/vAIH/gf+B/4H/gf+B/4H/gf+B/4H/gf+B&#10;/4H/gf+B/4H/gf+B/4H/9//gAIH/lP/jAIH/gf+B/4H/gf+B/4H/gf+B/4H/gf+B/4H/wf+8AIH/&#10;gf+B/4H/gf+B/4H/gf+B/4H/gf+B/4H/gf+B/4H/gf+B/4H/gf+B/4H/gf+B/7//gf+B/4H/gf+B&#10;/4H/gf+B/4H/gf+B/4H/gf+B/4H/gf+B/4H/gf+B/4H/gf+B/4H/gf+B/4H/gf+B/4H/gf+1/+8A&#10;xf/vANr/7wCB/4H/gf+B/9b/7wDa/+8Agf+y/7wAif/vAIH/gf/8/7wArf+8AIH/gf+B/4H/gf+B&#10;/4H/nf/OAO//ywCt/90AsP/gANT/7wDU/+8Agf+B/4H/gf+B/4H/gf+B/4H/gf+B/4H/gf+B/4H/&#10;gf+B/4H/gf/3/9QAgf+m/+AAgf+B/4H/gf+B/4H/gf+B/4H/gf+B/4H/gf/B/+AA+P/pAIH/gf+B&#10;/4H/gf+B/4H/gf+B/4H/gf+B/4H/gf+B/4H/gf+B/4H/gf+B/4H/gf+B/7n/gf+B/4H/gf+B/4H/&#10;gf+B/4H/gf+B/4H/gf+B/4H/gf+B/4H/gf+B/4H/gf+B/4H/gf+B/4H/gf+B/4H/gf+1/+8Axf/v&#10;ANr/7wCB/4H/gf+B/9b/7wDa/+8Agf+m/7wAlf/vAIH/gf/w/7wArf+8AIH/gf+B/4H/gf+B/4H/&#10;r//dAP7/7wDj/9cAsP/gALD/4ADO/+8A1P/vAIH/gf+B/4H/gf+B/4H/gf+B/4H/gf+B/4H/gf+B&#10;/4H/gf+B/4H/9//IAIH/tf/gAIH/gf+B/4H/gf+B/4H/gf+B/4H/gf+B/4H/xP/dAIH/gf+B/4H/&#10;gf+B/4H/gf+B/4H/gf+B/4H/gf+B/4H/gf+B/4H/gf+B/4H/gf+B/5X/gf+B/4H/gf+B/4H/gf+B&#10;/4H/gf+B/4H/gf+B/4H/gf+B/4H/gf+B/4H/gf+B/4H/gf+B/4H/gf+B/4H/gf+1/+8Axf/vANr/&#10;7wCB/4H/gf+B/9b/7wDa/+8Agf+d/7wAnv/vAIH/gf/n/7kAsP+8AIH/gf+B/4H/gf+B/4H/vv/d&#10;APj/7wDX/+MAtv/dALP/3QDL/+8A1P/vAIH/gf+B/4H/gf+B/4H/gf+B/4H/gf+B/4H/gf+B/4H/&#10;gf+B/4H/9P+/AIH/x//gAIH/gf+B/4H/gf+B/4H/gf+B/4H/gf+B/4H/xP/dAIH/gf+B/4H/gf+B&#10;/4H/gf+B/4H/gf+B/4H/gf+B/4H/gf+B/4H/gf+B/4H/gf+B/4//gf+B/4H/gf+B/4H/gf+B/4H/&#10;gf+B/4H/gf+B/4H/gf+B/4H/gf+B/4H/gf+B/4H/gf+B/4H/gf+B/4H/gf+1/+8Axf/vANr/7wCB&#10;/4H/gf+B/9b/7wDa/+8Agf+R/7wAqv/vAIH/gf/b/7kAsP+8AIH/gf+B/4H/gf+B/4H/0P/dAPX/&#10;7ADO/+8A4P/vAOz/3QCz/9oAyP/vANT/7wCB/4H/gf+B/4H/gf+B/4H/gf+B/4H/gf+B/4H/gf+B&#10;/4H/gf+B//H/tgCB/9n/3QCB/4H/gf+B/4H/gf+B/4H/gf+B/4H/gf+B/8T/4ACB/4H/gf+B/4H/&#10;gf+B/4H/gf+B/4H/gf+B/4H/gf+B/4H/gf+B/4H/gf+B/4H/gf+J/4H/gf+B/4H/gf+B/4H/gf+B&#10;/4H/gf+B/4H/gf+B/4H/gf+B/4H/gf+B/4H/gf+B/4H/gf+B/4H/gf+B/4H/tf/vAMX/7wDa/+8A&#10;gf+B/4H/gf/W/+8A2v/vAIH/hf+8ALb/7wCB/4H/z/+8AK3/vACB/4H/gf+B/4H/gf+B/9//3QDy&#10;/+8Am//jAPv/3QCw/9cAyP/vANT/7wCB/4H/gf+B/4H/gf+B/4H/gf+B/4H/gf+B/4H/gf+B/4H/&#10;gf+B/+X/tgCB/+j/4ACB/4H/gf+B/4H/gf+B/4H/gf+B/4H/gf+B/8T/4ACB/4H/gf+B/4H/gf+B&#10;/4H/gf+B/4H/gf+B/4H/gf+B/4H/gf+B/4H/gf+B/4H/gf+D/4H/gf+B/4H/gf+B/4H/gf+B/4H/&#10;gf+B/4H/gf+B/4H/gf+B/4H/gf+B/4H/gf+B/4H/gf+B/4H/gf+B/4H/tf/vAMX/7wDa/+8Agf+B&#10;/4H/gf/W/+8A2v/vAIH/gf/8/7wAv//vAIH/gf/D/7wAsP+8AIH/gf+B/4H/gf+B/4H/7v/dAOz/&#10;7wCb/78AsP/RAMj/7wDU/+8Agf+B/4H/gf+B/4H/gf+B/4H/gf+B/4H/gf+B/4H/gf+B/4H/gf/Z&#10;/78Agf/x/+AAgf+B/4H/gf+B/4H/gf+B/4H/gf+B/4H/gf/E/90Agf+B/4H/gf+B/4H/gf+B/4H/&#10;gf+B/4H/gf+B/4H/gf+B/4H/gf+B/4H/gf+B/4H/gf8A/4H/gf+B/4H/gf+B/4H/gf+B/4H/gf+B&#10;/4H/gf+B/4H/gf+B/4H/gf+B/4H/gf+B/4H/gf+B/4H/gf+B/4H/tf/vAMX/7wDa/+8Agf+B/4H/&#10;gf/W/+8A2v/vAIH/gf/w/7wAy//vAIH/gf+6/7kAsP+8AIH/gf+B/4H/gf+B/4H/AP/dAOb/7wCb&#10;/8IAs//LAMj/7wDU/+8Agf+B/4H/gf+B/4H/gf+B/4H/gf+B/4H/gf+B/4H/gf+B/4H/gf/N/8gA&#10;gf/6/90Agf+B/4H/gf+B/4H/gf+B/4H/gf+B/4H/gf/H/90Agf+B/4H/gf+B/4H/gf+B/4H/gf+B&#10;/4H/gf+B/4H/gf+B/4H/gf+B/4H/gf+B/4H/gf/6/4H/gf+B/4H/gf+B/4H/gf+B/4H/gf+B/4H/&#10;gf+B/4H/gf+B/4H/gf+B/4H/gf+B/4H/gf+B/4H/gf+B/4H/tf/vAMX/7wDa/+8Agf+B/4H/gf/W&#10;/+8A2v/vAIH/gf/k/7wA1//vAIH/gf+u/7kAsP+8AIH/gf+B/4H/gf+B/5L/3QDg/+8AmP/FALn/&#10;3QD7/+8AyP/vANT/7wCB/4H/gf+B/4H/gf+B/4H/gf+B/4H/gf+B/4H/gf+B/4H/gf+B/8H/1ACB&#10;//3/4ACB/4H/gf+B/4H/gf+B/4H/gf+B/4H/gf+B/8T/4ACB/4H/gf+B/4H/gf+B/4H/gf+B/4H/&#10;gf+B/4H/gf+B/4H/gf+B/4H/gf+B/4H/gf+B//T/gf+B/4H/gf+B/4H/gf+B/4H/gf+B/4H/gf+B&#10;/4H/gf+B/4H/gf+B/4H/gf+B/4H/gf+B/4H/gf+B/4H/gf+1/+8Axf/vANr/7wCB/4H/gf+B/9b/&#10;7wDa/+wAgf+B/97/vADg/+8Agf+B/6L/vACw/7wAgf+B/4H/gf+B/4H/nv/gANr/7wCV/7wAyP/g&#10;APX/7wDI/+8A1P/vAIH/gf+B/4H/gf+B/4H/gf+B/4H/gf+B/4H/gf+B/4H/gf+B/4H/tf/gAIP/&#10;4ACB/4H/gf+B/4H/gf+B/4H/gf+B/4H/gf+B/8T/3QCB/4H/gf+B/4H/gf+B/4H/gf+B/4H/gf+B&#10;/4H/gf+B/4H/gf+B/4H/gf+B/4H/gf+B//H/gf+B/4H/gf+B/4H/gf+B/4H/gf+B/4H/gf+B/4H/&#10;gf+B/4H/gf+B/4H/gf+B/4H/gf+B/4H/gf+B/4H/gf+1/+8Axf/vANr/7wCB/4H/gf+B/9b/7wDa&#10;/+MAgf+B/9v/vADs/+8Agf+B/5b/vACw/7wAgf+B/4H/gf+B/4H/sP/dANf/7wCP/7kA1//dAPL/&#10;7wDI/+8A1P/vAIH/gf+B/4H/gf+B/4H/gf+B/4H/gf+B/4H/gf+B/4H/gf+B/4H/qf/vAN3/8gC5&#10;/90Agf+B/4H/gf+B/4H/gf+B/4H/gf+B/4H/gf/E/+AAgf+B/4H/gf+B/4H/gf+B/4H/gf+B/4H/&#10;gf+B/4H/gf+B/4H/gf+B/4H/gf+B/4H/gf/r/4H/gf+B/4H/gf+B/4H/gf+B/4H/gf+B/4H/gf+B&#10;/4H/gf+B/4H/gf+B/4H/gf+B/4H/gf+B/4H/gf+B/4H/tf/vAMX/7wDa/+8Agf+B/4H/gf/W/+8A&#10;2v/XAIH/gf/b/7wA+P/vAIH/gf+N/7kAsP+8AIH/gf+B/4H/gf+B/7//4ADR/+8Alf+nAOn/3QDs&#10;/+8AyP/vANT/7wCB/4H/gf+B/4H/gf+B/4H/gf+B/4H/gf+B/4H/gf+B/4H/gf+B/4H/9v/jAMj/&#10;4ACB/4H/gf+B/4H/gf+B/4H/gf+B/4H/gf+B/8H/4wCB/4H/gf+B/4H/gf+B/4H/gf+B/4H/gf+B&#10;/4H/gf+B/4H/gf+B/4H/gf+B/4H/gf+B/+X/gf+B/4H/gf+B/4H/gf+B/4H/gf+B/4H/gf+B/4H/&#10;gf+B/4H/gf+B/4H/gf+B/4H/gf+B/4H/gf+B/4H/gf+1/+8Axf/vANr/7wCB/4H/gf+B/9b/7wDa&#10;/8sAgf+B/97/qgCB/4H/gf+5ALP/vACB/4H/gf+B/4H/gf/L/+MAy//vAJv/3QD+/8UA8v/dAOb/&#10;7wDI/+8A1P/vAIH/gf+B/4H/gf+B/4H/gf+B/4H/gf+B/4H/gf+B/4H/gf+B/4H/gf/2/9oA1//g&#10;AIH/gf+B/4H/gf+B/4H/gf+B/4H/gf+B/4H/u//pAIH/gf+B/4H/gf+B/4H/gf+B/4H/gf+B/4H/&#10;gf+B/4H/gf+B/4H/gf+B/4H/gf+B/4H/3/+B/4H/gf+B/4H/gf+B/4H/gf+B/4H/gf+B/4H/gf+B&#10;/4H/gf+B/4H/gf+B/4H/gf+B/4H/gf+B/4H/gf+B/7X/7wDF/+8A2v/vAIH/gf+B/4H/1v/vANr/&#10;vwCB/4H/3v+2AIH/gf+B//X/vACw/7wAgf+B/4H/gf+B/4H/1//pAMX/8gCb/+AA7//LAPj/4ADg&#10;/+8AyP/vANT/7wCB/4H/gf+B/4H/gf+B/4H/gf+B/4H/gf+B/4H/gf+B/4H/gf+B/4H/9v/RAOb/&#10;3QCB/4H/gf+B/4H/gf+B/4H/gf+B/4H/gf+B/7v/6QCB/4H/gf+B/4H/gf+B/4H/gf+B/4H/gf+B&#10;/4H/gf+B/4H/gf+B/4H/gf+B/4H/gf+B/9z/gf+B/4H/gf+B/4H/gf+B/4H/gf+B/4H/gf+B/4H/&#10;gf+B/4H/gf+B/4H/gf+B/4H/gf+B/4H/gf+B/4H/gf+1/+8Axf/vANr/7wCB/4H/gf+B/9b/7wDa&#10;/7YAgf+B/9v/wgCB/4H/gf/p/7wAsP/FAIH/gf+B/4H/gf+B/9r/7AC///gAnv/dAOD/1wD+/90A&#10;3f/vAMj/7wDU/+8Agf+B/4H/gf+B/4H/gf+B/4H/gf+B/4H/gf+B/4H/gf+B/4H/gf+B//P/yAD1&#10;/+AAgf+B/4H/gf+B/4H/gf+B/4H/gf+B/4H/gf+7/+kAgf+B/4H/gf+B/4H/gf+B/4H/gf+B/4H/&#10;gf+B/4H/gf+B/4H/gf+B/4H/gf+B/4H/gf/W/4H/gf+B/4H/gf+B/4H/gf+B/4H/gf+B/4H/gf+B&#10;/4H/gf+B/4H/gf+B/4H/gf+B/4H/gf+B/4H/gf+B/4H/tf/vAMX/7wDa/+8Agf+B/4H/gf/W/+8A&#10;2v+qAIH/gf/e/8sAgf+B/4H/4P+5ALP/ywCB/4H/gf+B/4H/gf/a//UAgf/T/90Azv/CANf/7wDI&#10;/+8A1P/vAIH/gf+B/4H/gf+B/4H/gf+B/4H/gf+B/4H/gf+B/4H/gf+B/4H/gf/w/6QAgf+B/4H/&#10;gf+B/4H/gf+B/4H/gf+B/4H/gf+7//IAgf+B/4H/gf+B/4H/gf+B/4H/gf+B/4H/gf+B/4H/gf+B&#10;/4H/gf+B/4H/gf+B/4H/gf/H/4H/gf+B/4H/gf+B/4H/gf+B/4H/gf+B/4H/gf+B/4H/gf+B/4H/&#10;gf+B/4H/gf+B/4H/gf+B/4H/gf+B/4H/tf/vAMX/7wDa/+8Agf+B/4H/gf/W/+8A2v/vAPj/uQCB&#10;/4H/3v/XAIH/gf+B/9T/uQCz/9QAgf+B/4H/gf+B/4H/gf+p/90Av//RAPv/7wDp/+8AyP/vANT/&#10;7wCB/4H/gf+B/4H/gf+B/4H/gf+B/4H/gf+B/4H/gf+B/4H/gf+B/4H/5/+wAIH/gf+B/4H/gf+B&#10;/4H/gf+B/4H/gf+B/4H/u//1AIH/gf+B/4H/gf+B/4H/gf+B/4H/gf+B/4H/gf+B/4H/gf+B/4H/&#10;gf+B/4H/gf+B/4H/wf+B/4H/gf+B/4H/gf+B/4H/gf+B/4H/gf+B/4H/gf+B/4H/gf+B/4H/gf+B&#10;/4H/gf+B/4H/gf+B/4H/gf+B/7X/7wDF/+8A2v/vAIH/gf+B/4H/1v/vANr/7wDs/7kAgf+B/97/&#10;4wCB/4H/gf/I/7wAsP/gAIH/gf+B/4H/gf+B/4H/rP/gALD/4AD4/+AA9f/vAMj/7wDU/+8Agf+B&#10;/4H/gf+B/4H/gf+B/4H/gf+B/4H/gf+B/4H/gf+B/4H/gf+B/9v/wgCB/4H/gf+B/4H/gf+B/4H/&#10;gf+B/4H/gf+B/7v/9QCB/4H/gf+B/4H/gf+B/4H/gf+B/4H/gf+B/4H/gf+B/4H/gf+B/4H/gf+B&#10;/4H/gf+B/7v/gf+B/4H/gf+B/4H/gf+B/4H/gf+B/4H/gf+B/4H/gf+B/4H/gf+B/4H/gf+B/4H/&#10;gf+B/4H/gf+B/4H/gf+1/+8Axf/vANr/7wCB/4H/gf+B/9b/7wDa/+8A4P+8AIH/gf/e/+wAgf+B&#10;/4H/vP+8AML/2gCB/4H/gf+B/4H/h//1AIH/uP/dALP/3QD1/8IAyP/vANT/7wCB/4H/gf+B/4H/&#10;gf+B/4H/gf+B/4H/gf+B/4H/gf+B/4H/gf+B/4H/0v/RAIH/gf+B/4H/gf+B/4H/gf+B/4H/gf+B&#10;/4H/xP/1AP7/+ACB/4H/gf+B/4H/gf+B/4H/gf+B/4H/gf+B/4H/gf+B/4H/gf+B/4H/gf+B/4H/&#10;gf+B/7j/gf+B/4H/gf+B/4H/gf+B/4H/gf+B/4H/gf+B/4H/gf+B/4H/gf+B/4H/gf+B/4H/gf+B&#10;/4H/gf+B/4H/gf+1/+8Axf/vANr/7wCB/4H/gf+B/9b/7wDa/+8A1P+8AIH/gf/n/+8Agf+B/4H/&#10;s/+5ANT/1ACB/4H/gf+B/4H/jf/sAIH/wf/dALP/3QDv/8IAyP/vANT/7wCB/4H/gf+B/4H/gf+B&#10;/4H/gf+B/4H/gf+B/4H/gf+B/4H/gf+B/4H/yf/dAIH/gf+B/4H/gf+B/4H/gf+B/4H/gf+B/4H/&#10;x//sAIH/gf+B/4H/gf+B/4H/gf+B/4H/gf+B/4H/gf+B/4H/gf+B/4H/gf+B/4H/gf+B/4H/r/+B&#10;/4H/gf+B/4H/gf+B/4H/gf+B/4H/gf+B/4H/gf+B/4H/gf+B/4H/gf+B/4H/gf+B/4H/gf+B/4H/&#10;gf+B/7X/7wDF/+8A2v/vAIH/gf+B/4H/1v/vANr/7wDL/7kAgf+B//P/7wCB/4H/gf+n/7kA5v/O&#10;AIH/gf+B/4H/gf+Q/+kAgf/H/90AsP/gAOb/vADR/+8A1P/vAIH/gf+B/4H/gf+B/4H/gf+B/4H/&#10;gf+B/4H/gf+B/4H/gf+B/4H/gf+9/+8Agf+B/4H/gf+B/4H/gf+B/4H/gf+B/4H/gf/E/+kAgf+B&#10;/4H/gf+B/4H/gf+B/4H/gf+B/4H/gf+B/4H/gf+B/4H/gf+B/4H/gf+B/4H/gf+v/4H/gf+B/4H/&#10;gf+B/4H/gf+B/4H/gf+B/4H/gf+B/4H/gf+B/4H/gf+B/4H/gf+B/4H/gf+B/4H/gf+B/4H/tf/v&#10;AMX/7wDa/+8Agf+B/4H/gf/W/+8A2v/vAL//uQCB/4H////vAIH/gf+B/5v/vADy/8sAgf+B/4H/&#10;gf+B/5b/4wCB/8r/4ACw/90A4P+zAN3/7wDU/+8Agf+B/4H/gf+B/4H/gf+B/4H/gf+B/4H/gf+B&#10;/4H/gf+B/4H/gf+B/4H/gf+B/4H/gf+B/4H/gf+B/4H/gf+B/4H/gf/0/+MAgf+B/4H/gf+B/4H/&#10;gf+B/4H/gf+B/4H/gf+B/4H/gf+B/4H/gf+B/4H/gf+B/4H/gf+v/4H/gf+B/4H/gf+B/4H/gf+B&#10;/4H/gf+B/4H/gf+B/4H/gf+B/4H/gf+B/4H/gf+B/4H/gf+B/4H/gf+B/4H/tf/vAMX/7wDa/+8A&#10;gf+B/4H/gf/W/+8A2v/vALP/vACB/4j/7wCB/4H/gf+P/5sA+//vAIH/gf+B/4H/gf+c/+AAgf/N&#10;/90As//dAM7/swDp/+8A1P/vAIH/gf+B/4H/gf+B/4H/gf+B/4H/gf+B/4H/gf+B/4H/gf+B/4H/&#10;gf+B/4H/gf+B/4H/gf+B/4H/gf+B/4H/gf+B/4H/+v/gAIH/gf+B/4H/gf+B/4H/gf+B/4H/gf+B&#10;/4H/gf+B/4H/gf+B/4H/gf+B/4H/gf+B/4H/rP+B/4H/gf+B/4H/gf+B/4H/gf+B/4H/gf+B/4H/&#10;gf+B/4H/gf+B/4H/gf+B/4H/gf+B/4H/gf+B/4H/gf+B/7X/7wDF/+8A2v/vAIH/gf+B/4H/1v/v&#10;ANr/7wCn/7wAgf+U/+8Agf+B/4H/hv+qAPX/7wCB/4H/gf+B/4H/ov/dAIH/0P/dALP/3QC8/7wA&#10;7P/vANT/7wCB/4H/gf+B/4H/gf+B/4H/gf+B/4H/gf+B/4H/gf+B/4H/gf+B/4H/gf+B/4H/gf+B&#10;/4H/gf+B/4H/gf+B/4H/gf+B/wD/3QCB/4H/gf+B/4H/gf+B/4H/gf+B/4H/gf+B/4H/gf+B/4H/&#10;gf+B/4H/gf+B/4H/gf+B/6n/gf+B/4H/gf+B/4H/gf+B/4H/gf+B/4H/gf+B/4H/gf+B/4H/gf+B&#10;/4H/gf+B/4H/gf+B/4H/gf+B/4H/gf+1/+8Axf/vANr/7wCB/4H/gf+B/9b/7wDa/+8Anv+5AIH/&#10;oP/vAIH/gf+B/4H/+v+8AO//7wCB/4H/gf+B/4H/pf/gAIH/0P/dALD/4ACq/8UA7//vANT/7wCB&#10;/4H/gf+B/4H/gf+B/4H/gf+B/4H/gf+B/4H/gf+B/4H/gf+B/4H/gf+B/4H/gf+B/4H/gf+B/4H/&#10;gf+B/4H/gf+D/+AAgf+B/4H/gf+B/4H/gf+B/4H/gf+B/4H/gf+B/4H/gf+B/4H/gf+B/4H/gf+B&#10;/4H/gf+j/4H/gf+B/4H/gf+B/4H/gf+B/4H/gf+B/4H/gf+B/4H/gf+B/4H/gf+B/4H/gf+B/4H/&#10;gf+B/4H/gf+B/4H/tf/vAMX/7wDa/+8Agf+B/4H/gf/W/+8A2v/vAJL/uQCB/6z/7wCB/4H/gf+B&#10;/+7/zgDp/+8Agf+B/4H/gf+B/6v/3QCJ//gA0f/gALD/3QCk/8gA7//vANT/7wCB/4H/gf+B/4H/&#10;gf+B/4H/gf+B/4H/gf+B/4H/gf+B/4H/gf+B/4H/gf+B/4H/gf+B/4H/gf+B/4H/gf+B/4H/gf+J&#10;/90Agf+B/4H/gf+B/4H/gf+B/4H/gf+B/4H/gf+B/4H/gf+B/4H/gf+B/4H/gf+B/4H/gf+g/4H/&#10;gf+B/4H/gf+B/4H/gf+B/4H/gf+B/4H/gf+B/4H/gf+B/4H/gf+B/4H/gf+B/4H/gf+B/4H/gf+B&#10;/4H/tf/vAMX/7wDa/+8Agf+B/4H/gf/W/+8A2v/vAIb/vACB/7X/7wCB/4H/gf+B/+L/3QDm/+8A&#10;gf+B/4H/gf+B/7H/3QCG//IA2v/dALP/3QCe/+8A+//gAO//7wDU/+8Agf+B/4H/gf+B/4H/gf+B&#10;/4H/gf+B/4H/gf+B/4H/gf+B/4H/gf+B/4H/gf+B/4H/gf+B/4H/gf+B/4H/gf+B/4H/j//dAIH/&#10;gf+B/4H/gf+B/4H/gf+B/4H/gf+B/4H/gf+B/4H/gf+B/4H/gf+B/4H/gf+B/4H/mv+B/4H/gf+B&#10;/4H/gf+B/4H/gf+B/4H/gf+B/4H/gf+B/4H/gf+B/4H/gf+B/4H/gf+B/4H/gf+B/4H/gf+B/7X/&#10;7wDF/+8A2v/vAIH/gf+B/4H/1v/vANr/7wCB//r/vACB/8H/7wCB/4H/gf+B/9n/7ADg/+8Agf+B&#10;/4H/gf+B/7T/4ACD/+8A4P/dALP/3QCY/+8A7//vAOz/4wDg/+8Agf+B/4H/gf+B/4H/gf+B/4H/&#10;gf+B/4H/gf+B/4H/gf+B/4H/gf+B/4H/gf+B/4H/gf+B/4H/gf+B/4H/gf+B/4H/kv/gAIH/gf+B&#10;/4H/gf+B/4H/gf+B/4H/gf+B/4H/gf+B/4H/gf+B/4H/gf+B/4H/gf+B/4H/lP+B/4H/gf+B/4H/&#10;gf+B/4H/gf+B/4H/gf+B/4H/gf+B/4H/gf+B/4H/gf+B/4H/gf+B/4H/gf+B/4H/gf+B/7X/7wDF&#10;/+8A2v/vAIH/gf+B/4H/1v/vANr/7wCB//H/uQCB/83/7wCB/4H/gf+B/9b/7wDg/+8Agf+B/4H/&#10;gf+B/7r/4ACB//3/7wDj/+AAsP/gAJL/7wDI/9oA6f/vAIH/gf+B/4H/gf+B/4H/gf+B/4H/gf+B&#10;/4H/gf+B/4H/gf+B/4H/gf+B/4H/gf+B/4H/gf+B/4H/gf+B/4H/gf+B/5j/4ACB/4H/gf+B/4H/&#10;gf+B/4H/gf+B/4H/gf+B/4H/gf+B/4H/gf+B/4H/gf+B/4H/gf+B/47/gf+B/4H/gf+B/4H/gf+B&#10;/4H/gf+B/4H/gf+B/4H/gf+B/4H/gf+B/4H/gf+B/4H/gf+B/4H/gf+B/4H/gf+1/+8Axf/vANr/&#10;7wCB/4H/gf+B/9b/7wDa/+8Agf/l/7kAgf/Z/+8Agf+B/4H/gf/W/+8A4P/vAIH/gf+B/4H/gf/A&#10;/90Agf/6/+8A6f/gALD/3QCP/+8AyP/OAPX/7wCB/4H/gf+B/4H/gf+B/4H/gf+B/4H/gf+B/4H/&#10;gf+B/4H/gf+B/4H/gf+B/4H/gf+B/4H/gf+B/4H/gf+B/4H/gf+e/90Agf+B/4H/gf+B/4H/gf+B&#10;/4H/gf+B/4H/gf+B/4H/gf+B/4H/gf+B/4H/gf+B/4H/gf+L/4H/gf+B/4H/gf+B/4H/gf+B/4H/&#10;gf+B/4H/gf+B/4H/gf+B/4H/gf+B/4H/gf+B/4H/gf+B/4H/gf+B/4H/tf/vAMX/7wDa/+8Agf+B&#10;/4H/gf/W/+8A2v/vAIH/2f+8AIH/4v/vAIH/gf+B/4H/1v/vAOD/7wCB/4H/gf+B/4H/xv/dAIH/&#10;9P/vAO//3QCz/90Aif/vAMj/xQD+/+8Agf+B/4H/gf+B/4H/gf+B/4H/gf+B/4H/gf+B/4H/gf+B&#10;/4H/gf+B/4H/gf+B/4H/gf+B/4H/gf+B/4H/gf+B/4H/pP/dAIH/gf+B/4H/gf+B/4H/gf+B/4H/&#10;gf+B/4H/gf+B/4H/gf+B/4H/gf+B/4H/gf+B/4H/hf+B/4H/gf+B/4H/gf+B/4H/gf+B/4H/gf+B&#10;/4H/gf+B/4H/gf+B/4H/gf+B/4H/gf+B/4H/gf+B/4H/gf+B/7X/7wDF/+8A2v/vAIH/gf+B/4H/&#10;1v/vANr/7wCB/83/vACB/+7/7wCB/4H/gf+B/9b/7wDg/+8Agf+B/4H/gf+B/8n/4ACB/+7/7wD1&#10;/90AsP/gAIP/7wDI/7AAgf+B/4H/gf+B/4H/gf+B/4H/gf+B/4H/gf+B/4H/gf+B/4H/gf+B/4H/&#10;gf+B/4H/gf+B/4H/gf+B/4H/gf+B/4H/p//gAIH/gf+B/4H/gf+B/4H/gf+B/4H/gf+B/4H/gf+B&#10;/4H/gf+B/4H/gf+B/4H/gf+B/4H/gf///4H/gf+B/4H/gf+B/4H/gf+B/4H/gf+B/4H/gf+B/4H/&#10;gf+B/4H/gf+B/4H/gf+B/4H/gf+B/4H/gf+B/4H/tf/vAMX/7wDa/+8Agf+B/4H/gf/W/+8A2v/v&#10;AIH/xP+5AIH/+v/vAIH/gf+B/4H/1v/vAOD/7wCB/4H/gf+B/4H/z//dAIH/6//vAPj/4ACw/+AA&#10;gf/9/+8AyP+tAIH/gf+B/4H/gf+B/4H/gf+B/4H/gf+B/4H/gf+B/4H/gf+B/4H/gf+B/4H/gf+B&#10;/4H/gf+B/4H/gf+B/4H/gf+B/7D/3QCB/4H/gf+B/4H/gf+B/4H/gf+B/4H/gf+B/4H/gf+B/4H/&#10;gf+B/4H/gf+B/4H/gf+B/4H//P+B/4H/gf+B/4H/gf+B/4H/gf+B/4H/gf+B/4H/gf+B/4H/gf+B&#10;/4H/gf+B/4H/gf+B/4H/gf+B/4H/gf+B/7X/7wDF/+8A2v/vAIH/gf+B/4H/1v/vANr/7wCB/7j/&#10;uQCG/+8Agf+B/4H/gf/W/+8A4P/vAIH/gf+B/4H/gf/S/+AAgf/l/+8A/v/dALP/3QCB//r/7wDI&#10;/+8A+P+/AIH/gf+B/4H/gf+B/4H/gf+B/4H/gf+B/4H/gf+B/4H/gf+B/4H/gf+B/4H/gf+B/4H/&#10;gf+B/4H/gf+B/4H/gf+B/7z/4ACB/4H/gf+B/4H/gf+B/4H/gf+B/4H/gf+B/4H/gf+B/4H/gf+B&#10;/4H/gf+B/4H/gf+B/4H/9v+B/4H/gf+B/4H/gf+B/4H/gf+B/4H/gf+B/4H/gf+B/4H/gf+B/4H/&#10;gf+B/4H/gf+B/4H/gf+B/4H/gf+B/7X/7wDF/+8A2v/vAIH/gf+B/4H/1v/vANr/7wCB/6z/vACP&#10;/+8Agf+B/4H/gf/W/+8A4P/vAIH/gf+B/4H/gf/V/+MAgf/f/84As//dAIH/9P/vAMj/7wDv/7wA&#10;gf+B/4H/gf+B/4H/gf+B/4H/gf+B/4H/gf+B/4H/gf+B/4H/gf+B/4H/gf+B/4H/gf+B/4H/gf+B&#10;/4H/gf+B/4H/y//jAIH/gf+B/4H/gf+B/4H/gf+B/4H/gf+B/4H/gf+B/4H/gf+B/4H/gf+B/4H/&#10;gf+B/4H/gf/w/4H/gf+B/4H/gf+B/4H/gf+B/4H/gf+B/4H/gf+B/4H/gf+B/4H/gf+B/4H/gf+B&#10;/4H/gf+B/4H/gf+B/4H/tf/vAMX/7wDa/+8Agf+B/4H/gf/W/+8A2v/sAIH/o/+8AJv/7wCB/4H/&#10;gf+B/9b/7wDg/+8Agf+B/4H/gf+B/9X/6QCB/9n/1ACw/+AAgf/u/+8AyP/vAOP/xQCB/4H/gf+B&#10;/4H/gf+B/4H/gf+B/4H/gf+B/4H/gf+B/4H/gf+B/4H/gf+B/4H/gf+B/4H/gf+B/4H/gf+B/4H/&#10;gf/O/+kAgf+B/4H/gf+B/4H/gf+B/4H/gf+B/4H/gf+B/4H/gf+B/4H/gf+B/4H/gf+B/4H/gf+B&#10;/+r/gf+B/4H/gf+B/4H/gf+B/4H/gf+B/4H/gf+B/4H/gf+B/4H/gf+B/4H/gf+B/4H/gf+B/4H/&#10;gf+B/4H/gf+1/+8Axf/vANr/7wCB/4H/gf+B/9b/7wDX/+8Agf+a/7kAp//vAIH/gf+B/4H/1v/v&#10;AOD/7wCB/4H/gf+B/4H/1f/sAIH/1v/aALD/3QCB/+v/7wDI/+8A2v/LAIH/gf+B/4H/gf+B/4H/&#10;gf+B/4H/gf+B/4H/gf+B/4H/gf+B/4H/gf+B/4H/gf+B/4H/gf+B/4H/gf+B/4H/gf+B/9H/7ACB&#10;/4H/gf+B/4H/gf+B/4H/gf+B/4H/gf+B/4H/gf+B/4H/gf+B/4H/gf+B/4H/gf+B/4H/5/+B/4H/&#10;gf+B/4H/gf+B/4H/gf+B/4H/gf+B/4H/gf+B/4H/gf+B/4H/gf+B/4H/gf+B/4H/gf+B/4H/gf+B&#10;/7X/7wDF/+8A2v/vAIH/gf+B/4H/1v/vANf/7wCB/47/uQCz/+8Agf+B/4H/gf/W/+8A4P/vAIH/&#10;gf+B/4H/gf/S//UAgf/T/9oAs//dAIH/5f/vAMj/7wDU/9EAgf+B/4H/gf+B/4H/gf+B/4H/gf+B&#10;/4H/gf+B/4H/gf+B/4H/gf+B/4H/gf+B/4H/gf+B/4H/gf+B/4H/gf+B/4H/zv/1AIH/gf+B/4H/&#10;gf+B/4H/gf+B/4H/gf+B/4H/gf+B/4H/gf+B/4H/gf+B/4H/gf+B/4H/gf/h/4H/gf+B/4H/gf+B&#10;/4H/gf+B/4H/gf+B/4H/gf+B/4H/gf+B/4H/gf+B/4H/gf+B/4H/gf+B/4H/gf+B/4H/tf/vAMX/&#10;7wDa/+8Agf+B/4H/gf/W/+8A1//vAIH/gv+8ALz/7wCB/4H/gf+B/9b/7wDg/+8Agf+B/4H/gf+B&#10;/4H/m//dALP/3QCB/9//7wDI/+8A1P/RAIH/gf+B/4H/gf+B/4H/gf+B/4H/gf+B/4H/gf+B/4H/&#10;gf+B/4H/gf+B/4H/gf+B/4H/gf+B/4H/gf+B/4H/gf+B/4H/gf+B/4H/gf+B/4H/gf+B/4H/gf+B&#10;/4H/gf+B/4H/gf+B/4H/gf+B/4H/gf+B/4H/gf+i/4H/gf+B/4H/gf+B/4H/gf+B/4H/gf+B/4H/&#10;gf+B/4H/gf+B/4H/gf+B/4H/gf+B/4H/gf+B/4H/gf+B/4H/tf/vAMX/7wDa/+8Agf+B/4H/gf/W&#10;/+8A1//vAIH/gf/2/7wAyP/vAIH/gf+B/4H/1v/vAOD/7wCB/4H/gf+B/4H/gf+h/90AsP/gAIH/&#10;2f/vAMj/7wDU/+8A+P/vAN3/8gCB/4H/gf+B/4H/gf+B/4H/gf+B/4H/gf+B/4H/gf+B/4H/gf+B&#10;/4H/gf+B/4H/gf+B/4H/gf+B/4H/gf+B/4H/gf+B/4H/gf+B/4H/gf+B/4H/gf+B/4H/gf+B/4H/&#10;gf+B/4H/gf+B/4H/gf+B/4H/gf+B/4H/0v+B/4H/gf+B/4H/gf+B/4H/gf+B/4H/gf+B/4H/gf+B&#10;/4H/gf+B/4H/gf+B/4H/gf+B/4H/gf+B/4H/gf+B/7X/7wDF/+8A2v/vAIH/gf+B/4H/1v/vANf/&#10;7wCB/4H/7f+5ANT/7wCB/4H/gf+B/9b/7wDg/+8Agf+B/4H/gf+B/4H/pP/gALD/3QCB/9b/7wDI&#10;/+8A1P/vAMX/4wCB/4H/gf+B/4H/gf+B/4H/gf+B/4H/gf+B/4H/gf+B/4H/gf+B/4H/gf+B/4H/&#10;gf+B/4H/gf+B/4H/gf+B/4H/tP/1AIH/gf+B/4H/gf+B/4H/gf+B/4H/gf+B/4H/gf+B/4H/gf+B&#10;/4H/gf+B/4H/gf+B/4H/gf+3/4H/gf+B/4H/gf+B/4H/gf+B/4H/gf+B/4H/gf+B/4H/gf+B/4H/&#10;gf+B/4H/gf+B/4H/gf+B/4H/gf+B/4H/tf/vAMX/7wDa/+8Agf+B/4H/gf/W/+8A1//vAIH/gf/h&#10;/8IA1//vAIH/gf+B/4H/1v/vAOD/7wCB/4H/gf+B/4H//P/1AIH/u//dALP/3QCB/9D/7wDI/+8A&#10;1P/vAMX/2gCB/4H/gf+B/4H/gf+B/4H/gf+B/4H/gf+B/4H/gf+B/4H/gf+B/4H/gf+B/4H/gf+B&#10;/4H/gf+B/4H/gf+B/4H/w//sAIH/gf+B/4H/gf+B/4H/gf+B/4H/gf+B/4H/gf+B/4H/gf+B/4H/&#10;gf+B/4H/gf+B/4H/gf+6/4H/gf+B/4H/gf+B/4H/gf+B/4H/gf+B/4H/gf+B/4H/gf+B/4H/gf+B&#10;/4H/gf+B/4H/gf+B/4H/gf+B/4H/tf/vAMX/7wDa/+8Agf+B/4H/gf/W/+8A1//vAIH/gf/V/8sA&#10;2v/vAIH/gf+B/4H/1v/vAOD/7wCB/4H/gf+B/4L/7ACB/8T/1wC5/90Agf/K/+8AyP/vANT/7wDF&#10;/84Agf+B/4H/gf+B/4H/gf+B/4H/gf+B/4H/gf+B/4H/gf+B/4H/gf+B/4H/gf+B/4H/gf+B/4H/&#10;gf+B/4H/gf+B/9L/6QCB/4H/gf+B/4H/gf+B/4H/gf+B/4H/gf+B/4H/gf+B/4H/gf+B/4H/gf+B&#10;/4H/gf+B/4H/uv+B/4H/gf+B/4H/gf+B/4H/gf+B/4H/gf+B/4H/gf+B/4H/gf+B/4H/gf+B/4H/&#10;gf+B/4H/gf+B/4H/gf+B/7X/7wDF/+8A2v/vAIH/gf+B/4H/1v/vANf/7wCB/4H/yf/XANr/7wCB&#10;/4H/gf+B/9b/7wDg/+8Agf+B/4H/gf+F/+kAgf/H/9QAvP/gAIH/xP/vAMj/7wDU/+8Awv/IAIH/&#10;gf+B/4H/gf+B/4H/gf+B/4H/gf+B/4H/gf+B/4H/gf+B/4H/gf+B/4H/gf+B/4H/gf+B/4H/gf+B&#10;/4H/gf/h/+MAgf+B/4H/gf+B/4H/gf+B/4H/gf+B/4H/gf+B/4H/gf+B/4H/gf+B/4H/gf+B/4H/&#10;gf+B/7r/gf+B/4H/gf+B/4H/gf+B/4H/gf+B/4H/gf+B/4H/gf+B/4H/gf+B/4H/gf+B/4H/gf+B&#10;/4H/gf+B/4H/gf+1/+8Axf/vANr/7wCB/4H/gf+B/9b/7wDX/+8Agf+B/8D/4ADa/+8Agf+B/4H/&#10;gf/W/+8A4P/vAIH/gf+B/4H/i//jAIH/zf/OAML/3QCB/8H/7wDI/+8A1P/vAL//vwCB/4H/gf+B&#10;/4H/gf+B/4H/gf+B/4H/gf+B/4H/gf+B/4H/gf+B/4H/gf+B/4H/gf+B/4H/gf+B/4H/gf+B/4H/&#10;8//gAIH/gf+B/4H/gf+B/4H/gf+B/4H/gf+B/4H/gf+B/4H/gf+B/4H/gf+B/4H/gf+B/4H/gf+3&#10;/4H/gf+B/4H/gf+B/4H/gf+B/4H/gf+B/4H/gf+B/4H/gf+B/4H/gf+B/4H/gf+B/4H/gf+B/4H/&#10;gf+B/4H/tf/vAMX/7wDa/+8Agf+B/4H/gf/W/+8A1//vAIH/gf/D/90A2v/vAIH/gf+B/4H/1v/v&#10;AOD/7wCB/4H/gf+B/5H/4ACB/9D/3QD+/+8AyP/dAIH/u//vAMj/7wDU/+8Atv+/AIH/gf+B/4H/&#10;gf+B/4H/gf+B/4H/gf+B/4H/gf+B/4H/gf+B/4H/gf+B/4H/gf+B/4H/gf+B/4H/gf+B/4H/gv/d&#10;AIH/gf+B/4H/gf+B/4H/gf+B/4H/gf+B/4H/gf+B/4H/gf+B/4H/gf+B/4H/gf+B/4H/gf+0/4H/&#10;gf+B/4H/gf+B/4H/gf+B/4H/gf+B/4H/gf+B/4H/gf+B/4H/gf+B/4H/gf+B/4H/gf+B/4H/gf+B&#10;/4H/tf/vAMX/7wDa/+8Agf+B/4H/gf/W/+8A1//vAIH/gf/G/9oA2v/vAIH/gf+B/4H/1v/vAOD/&#10;7wCB/4H/gf+B/5f/3QCB/9P/3QD7/+wAzv/dAIH/tf/vAMj/7wDU/+8Aqv+/AIH/gf+B/4H/gf+B&#10;/4H/gf+B/4H/gf+B/4H/gf+B/4H/gf+B/4H/gf+B/4H/gf+B/4H/gf+B/4H/gf+B/4H/kf/gAIH/&#10;gf+B/4H/gf+B/4H/gf+B/4H/gf+B/4H/gf+B/4H/gf+B/4H/gf+B/4H/gf+B/4H/gf+u/4H/gf+B&#10;/4H/gf+B/4H/gf+B/4H/gf+B/4H/gf+B/4H/gf+B/4H/gf+B/4H/gf+B/4H/gf+B/4H/gf+B/4H/&#10;tf/vAMX/7wDa/+8Agf+B/4H/gf/W/+8A1//vAIH/gf/M/9QA2v/vAIH/gf+B/4H/1v/vAOD/7ACB&#10;/4H/gf+B/53/4ACB/9D/4AD1/+8Azv/gAIH/r//vAMj/7wDU/+8Aof/FAIH/gf+B/4H/gf+B/4H/&#10;gf+B/4H/gf+B/4H/gf+B/4H/gf+B/4H/gf+B/4H/gf+B/4H/gf+B/4H/gf+B/4H/mv/dAIH/gf+B&#10;/4H/gf+B/4H/gf+B/4H/gf+B/4H/gf+B/4H/gf+B/4H/gf+B/4H/gf+B/4H/gf+r/4H/gf+B/4H/&#10;gf+B/4H/gf+B/4H/gf+B/4H/gf+B/4H/gf+B/4H/gf+B/4H/gf+B/4H/gf+B/4H/gf+B/4H/tf/v&#10;AMX/7wDa/+8Agf+B/4H/gf/W/+8A1//vAIH/gf/S/84A2v/vAIH/gf+B/4H/1v/vAN3/7ACB/4H/&#10;gf+B/6b/3QCB/9P/3QDy/+8A1P/dAIH/rP/vAMj/7wDU/+8Alf/OAIH/gf+B/4H/gf+B/4H/gf+B&#10;/4H/gf+B/4H/gf+B/4H/gf+B/4H/gf+B/4H/gf+B/4H/gf+B/4H/gf+B/4H/o//dAIH/gf+B/4H/&#10;gf+B/4H/gf+B/4H/gf+B/4H/gf+B/4H/gf+B/4H/gf+B/4H/gf+B/4H/gf+l/4H/gf+B/4H/gf+B&#10;/4H/gf+B/4H/gf+B/4H/gf+B/4H/gf+B/4H/gf+B/4H/gf+B/4H/gf+B/4H/gf+B/4H/tf/vAMX/&#10;7wDa/+8Agf+B/4H/gf/W/+8A1//vAIH/gf/Y/90A/v/vANr/7wCB/4H/gf+B/9b/7wDd/+AAgf+B&#10;/4H/gf+4/90Agf/T/90A7P/vANr/3QCB/6b/7wDI/+8A1P/vAIz/1wCB/4H/gf+B/4H/gf+B/4H/&#10;gf+B/4H/gf+B/4H/gf+B/4H/gf+B/4H/gf+B/4H/gf+B/4H/gf+B/4H/gf+B/6b/4ACB/4H/gf+B&#10;/4H/gf+B/4H/gf+B/4H/gf+B/4H/gf+B/4H/gf+B/4H/gf+B/4H/gf+B/4H/n/+B/4H/gf+B/4H/&#10;gf+B/4H/gf+B/4H/gf+B/4H/gf+B/4H/gf+B/4H/gf+B/4H/gf+B/4H/gf+B/4H/gf+B/7X/7wDF&#10;/+8A2v/vAIH/gf+B/4H/1v/vANf/7wCB/4H/2//gAPj/7wDa/+8Agf+B/4H/gf/W/+8A3f/XAIH/&#10;gf+B/4H/xP/gAIH/0//dAOb/7wDd/+AAgf+g/+8AyP/vANT/7wCB/wD/4wCB/4H/gf+B/4H/gf+B&#10;/4H/gf+B/4H/gf+B/4H/gf+B/4H/gf+B/4H/gf+B/4H/gf+B/4H/gf+B/4H/gf+B/6z/4ACB/4H/&#10;gf+B/4H/gf+B/4H/gf+B/4H/gf+B/4H/gf+B/4H/gf+B/4H/gf+B/4H/gf+B/4H/mf+B/4H/gf+B&#10;/4H/gf+B/4H/gf+B/4H/gf+B/4H/gf+B/4H/gf+B/4H/gf+B/4H/gf+B/4H/gf+B/4H/gf+B/7X/&#10;7wDF/+8A2v/vAIH/gf+B/4H/1v/vANf/7wCB/4H/4f/dAPX/7wDa/+8Agf+B/4H/gf/W/+8A3f/L&#10;AIH/gf+B/4H/1v/gAIH/0P/gAOD/7wDj/+AAgf+a/+8AyP/vANT/7wCB//f/7wDd/+8Agf+B/4H/&#10;gf+B/4H/gf+B/4H/gf+B/4H/gf+B/4H/gf+B/4H/gf+B/4H/gf+B/4H/gf+B/4H/gf+B/4H/gf/l&#10;/90Agf+B/4H/gf+B/4H/gf+B/4H/gf+B/4H/gf+B/4H/gf+B/4H/gf+B/4H/gf+B/4H/gf+B/5b/&#10;gf+B/4H/gf+B/4H/gf+B/4H/gf+B/4H/gf+B/4H/gf+B/4H/gf+B/4H/gf+B/4H/gf+B/4H/gf+B&#10;/4H/gf+1/+8Axf/vANr/7wCB/4H/gf+B/9b/7wDX/+8Agf+B/+f/3QDv/+8A2v/vAIH/gf+B/4H/&#10;1v/vAN3/vwCB/4H/gf+B/+j/3QCB/9P/3QDd/+8A6f/dAIH/l//vAMj/7wDU/+8Agf/E/+AAgf+B&#10;/4H/gf+B/4H/gf+B/4H/gf+B/4H/gf+B/4H/gf+B/4H/gf+B/4H/gf+B/4H/gf+B/4H/gf+B/4H/&#10;gf/3/90Agf+B/4H/gf+B/4H/gf+B/4H/gf+B/4H/gf+B/4H/gf+B/4H/gf+B/4H/gf+B/4H/gf+B&#10;/5D/gf+B/4H/gf+B/4H/gf+B/4H/gf+B/4H/gf+B/4H/gf+B/4H/gf+B/4H/gf+B/4H/gf+B/4H/&#10;gf+B/4H/gf+1/+8Axf/vANr/7wCB/4H/gf+B/9b/7wDX/+8Agf+B/+3/3QDp/+8A2v/vAIH/gf+B&#10;/4H/1v/vAN3/swCB/4H/gf+B//r/3QCB/9P/3QDX/+8A7//dAIH/kf/vAMj/7wDU/+8Agf/E/9QA&#10;gf+B/4H/gf+B/4H/gf+B/4H/gf+B/4H/gf+B/4H/gf+B/4H/gf+B/4H/gf+B/4H/gf+B/4H/gf+B&#10;/4H/hv/gAIH/gf+B/4H/gf+B/4H/gf+B/4H/gf+B/4H/gf+B/4H/gf+B/4H/gf+B/4H/gf+B/4H/&#10;gf+K/4H/gf+B/4H/gf+B/4H/gf+B/4H/gf+B/4H/gf+B/4H/gf+B/4H/gf+B/4H/gf+B/4H/gf+B&#10;/4H/gf+B/4H/tf/vAMX/7wDa/+8Agf+B/4H/gf/W/+8A1//vAIH/gf/w/+AA4//vANr/7wCB/4H/&#10;gf+B/9b/7wDd/6cAgf+B/4H/if/gAIH/0//dANH/7wDy/+AAgf+L/+8AyP/vANT/7wCB/8T/xQCB&#10;/4H/gf+B/4H/gf+B/4H/gf+B/4H/gf+B/4H/gf+B/4H/gf+B/4H/gf+B/4H/gf+B/4H/gf+B/4H/&#10;gf+b/90Agf+B/4H/gf+B/4H/gf+B/4H/gf+B/4H/gf+B/4H/gf+B/4H/gf+B/4H/gf+B/4H/gf+B&#10;/4f/gf+B/4H/gf+B/4H/gf+B/4H/gf+B/4H/gf+B/4H/gf+B/4H/gf+B/4H/gf+B/4H/gf+B/4H/&#10;gf+B/4H/gf+1/+8Axf/vANr/7wCB/4H/gf+B/9b/7wDX/+8Agf+B//b/3QDg/+8A2v/vAIH/gf+B&#10;/4H/1v/vAN3/7wD1/7kAgf+B/4H/m//dAIH/0//gAMv/7wD4/90Agf+I/+8AyP/vANT/7wCB/8H/&#10;vACB/4H/gf+B/4H/gf+B/4H/gf+B/4H/gf+B/4H/gf+B/4H/gf+B/4H/gf+B/4H/gf+B/4H/gf+B&#10;/4H/gf+q/+AAgf+B/4H/gf+B/4H/gf+B/4H/gf+B/4H/gf+B/4H/gf+B/4H/gf+B/4H/gf+B/4H/&#10;gf+B/4H/gf+B/4H/gf+B/4H/gf+B/4H/gf+B/4H/gf+B/4H/gf+B/4H/gf+B/4H/gf+B/4H/gf+B&#10;/4H/gf+B/4H/gf+1/+8Axf/vANr/7wCB/4H/gf+B/9b/7wDX/+8Agf+B//z/3QDa/+8A2v/vAIH/&#10;gf+B/4H/1v/vAN3/7wDs/7kAgf+B/4H/p//gAIH/0//dAMj/7wD+/90Agf+C/+8AyP/vANT/7wCB&#10;/77/swCB/4H/gf+B/4H/gf+B/4H/gf+B/4H/gf+B/4H/gf+B/4H/gf+B/4H/gf+B/4H/gf+B/4H/&#10;gf+B/4H/gf+5/+MAgf+B/4H/gf+B/4H/gf+B/4H/gf+B/4H/gf+B/4H/gf+B/4H/gf+B/4H/gf+B&#10;/4H/gf+B/4H/+/+B/4H/gf+B/4H/gf+B/4H/gf+B/4H/gf+B/4H/gf+B/4H/gf+B/4H/gf+B/4H/&#10;gf+B/4H/gf+B/4H/gf+B/7X/7wDF/+8A2v/vAIH/gf+B/4H/1v/vANf/7wCB/4H////gANT/7wDa&#10;/+8Agf+B/4H/gf/W/+8A3f/vAOD/uQCB/4H/gf+2/+MAgf/T/90Awv/OAIH/gf/8/+8AyP/vANT/&#10;7wCB/7L/swCB/4H/gf+B/4H/gf+B/4H/gf+B/4H/gf+B/4H/gf+B/4H/gf+B/4H/gf+B/4H/gf+B&#10;/4H/gf+B/4H/gf/F/+kAgf+B/4H/gf+B/4H/gf+B/4H/gf+B/4H/gf+B/4H/gf+B/4H/gf+B/4H/&#10;gf+B/4H/gf+B/4H/9f+B/4H/gf+B/4H/gf+B/4H/gf+B/4H/gf+B/4H/gf+B/4H/gf+B/4H/gf+B&#10;/4H/gf+B/4H/gf+B/4H/gf+B/7X/7wDF/+8A2v/vAIH/gf+B/4H/1v/vANf/7wCB/4X/4ADO/+8A&#10;2v/vAIH/gf+B/4H/1v/vAN3/7wDU/7kAgf+B/4H/wv/pAIH/0P/gALn/1wCB/4H/9v/vAMj/7wDU&#10;/+8Agf+m/7wAgf+B/4H/gf+B/4H/gf+B/4H/gf+B/4H/gf+B/4H/gf+B/4H/gf+B/4H/gf+B/4H/&#10;gf+B/4H/gf+B/4H/yP/sAIH/gf+B/4H/gf+B/4H/gf+B/4H/gf+B/4H/gf+B/4H/gf+B/4H/gf+B&#10;/4H/gf+B/4H/gf+B//L/gf+B/4H/gf+B/4H/gf+B/4H/gf+B/4H/gf+B/4H/gf+B/4H/gf+B/4H/&#10;gf+B/4H/gf+B/4H/gf+B/4H/gf+1/+8Axf/vANr/7wCB/4H/gf+B/9b/7wDX/+8Agf+L/90Ay//v&#10;ANr/7wCB/4H/gf+B/9b/7wDd/+8AyP+5AIH/gf+B/87/7ACB/9P/4ACw/90Agf+B//P/7wDI/+8A&#10;1P/vAIH/mv/FAIH/gf+B/4H/gf+B/4H/gf+B/4H/gf+B/4H/gf+B/4H/gf+B/4H/gf+B/4H/gf+B&#10;/4H/gf+B/4H/gf+B/8j/9QCB/4H/gf+B/4H/gf+B/4H/gf+B/4H/gf+B/4H/gf+B/4H/gf+B/4H/&#10;gf+B/4H/gf+B/4H/gf/s/4H/gf+B/4H/gf+B/4H/gf+B/4H/gf+B/4H/gf+B/4H/gf+B/4H/gf+B&#10;/4H/gf+B/4H/gf+B/4H/gf+B/4H/tf/vAMX/7wDa/+8Agf+B/4H/gf/W/+8A1//vAIH/kf/dAMX/&#10;7wDa/+8Agf+B/4H/gf/W/+8A3f/vALz/uQCB/4H/gf/X//UAgf/T/90As//dAIH/gf/t/+8AyP/v&#10;ANT/7wCB/4v/1ACB/4H/gf+B/4H/gf+B/4H/gf+B/4H/gf+B/4H/gf+B/4H/gf+B/4H/gf+B/4H/&#10;gf+B/4H/gf+B/4H/gf+B/4H/gf+B/4H/gf+B/4H/gf+B/4H/gf+B/4H/gf+B/4H/gf+B/4H/gf+B&#10;/4H/gf+B/4H/gf+n/4H/gf+B/4H/gf+B/4H/gf+B/4H/gf+B/4H/gf+B/4H/gf+B/4H/gf+B/4H/&#10;gf+B/4H/gf+B/4H/gf+B/4H/tf/vAMX/7wDa/+8Agf+B/4H/gf/W/+8A1//vAIH/lP/gAL//7wDa&#10;/+8Agf+B/4H/gf/W/+8A3f/vALD/vACB/4H/gf+B/6z/3QCz/90Agf+B/+f/7wDI/+8A1P/vAIH/&#10;gf///+AAgf+B/4H/gf+B/4H/gf+B/4H/gf+B/4H/gf+B/4H/gf+B/4H/gf+B/4H/gf+B/4H/gf+B&#10;/4H/gf+B/4H/gf+B/4H/gf+B/4H/gf+B/4H/gf+B/4H/gf+B/4H/gf+B/4H/gf+B/4H/gf+B/4H/&#10;gf+B/4H/p/+B/4H/gf+B/4H/gf+B/4H/gf+B/4H/gf+B/4H/gf+B/4H/gf+B/4H/gf+B/4H/gf+B&#10;/4H/gf+B/4H/gf+B/7X/7wDF/+8A2v/vAIH/gf+B/4H/1v/vANf/7wCB/5r/3QC8/+8A2v/vAIH/&#10;gf+B/4H/1v/vAN3/7wCn/7kAgf+B/4H/gf+7/+AAsP/gAIH/gf/h/+8AyP/vANT/7wCB/4H/8//v&#10;AOD/7wCB/4H/gf+B/4H/gf+B/4H/gf+B/4H/gf+B/4H/gf+B/4H/gf+B/4H/gf+B/4H/gf+B/4H/&#10;gf+B/4H/gf+B/4H/gf+B/4H/gf+B/4H/gf+B/4H/gf+B/4H/gf+B/4H/gf+B/4H/gf+B/4H/gf+B&#10;/4H/gf/X/4H/gf+B/4H/gf+B/4H/gf+B/4H/gf+B/4H/gf+B/4H/gf+B/4H/gf+B/4H/gf+B/4H/&#10;gf+B/4H/gf+B/4H/tf/vAMX/7wDa/+8Agf+B/4H/gf/W/+8A1//vAIH/oP/dALb/7wDa/+8Agf+B&#10;/4H/gf/W/+8A3f/vAJv/uQCB/4H/ov/1AIH/uP/dALP/3QCB/4H/3v/vAMj/7wDU/+8Agf+B/8P/&#10;4wCB/4H/gf+B/4H/gf+B/4H/gf+B/4H/gf+B/4H/gf+B/4H/gf+B/4H/gf+B/4H/gf+B/4H/gf+B&#10;/4H/q//1AIH/gf+B/4H/gf+B/4H/gf+B/4H/gf+B/4H/gf+B/4H/gf+B/4H/gf+B/4H/gf+B/4H/&#10;gf+B/8L/gf+B/4H/gf+B/4H/gf+B/4H/gf+B/4H/gf+B/4H/gf+B/4H/gf+B/4H/gf+B/4H/gf+B&#10;/4H/gf+B/4H/gf+1/+8Axf/vANr/7wCB/4H/gf+B/9b/7wDX/+8Agf+j/+AAsP/vANr/7wCB/4H/&#10;gf+B/9b/7wDd/+8Aj/+5AIH/gf+0/+wAgf/B/90As//dAIH/gf/Y/+8AyP/vANT/7wCB/4H/w//X&#10;AIH/gf+B/4H/gf+B/4H/gf+B/4H/gf+B/4H/gf+B/4H/gf+B/4H/gf+B/4H/gf+B/4H/gf+B/4H/&#10;gf+9/+wAgf+B/4H/gf+B/4H/gf+B/4H/gf+B/4H/gf+B/4H/gf+B/4H/gf+B/4H/gf+B/4H/gf+B&#10;/4H/xf+B/4H/gf+B/4H/gf+B/4H/gf+B/4H/gf+B/4H/gf+B/4H/gf+B/4H/gf+B/4H/gf+B/4H/&#10;gf+B/4H/gf+B/7X/7wDF/+8A2v/vAIH/gf+B/4H/1v/vANf/7wCB/6n/4ACq/+8A2v/vAIH/gf+B&#10;/4H/1v/vAN3/7wCD/7kAgf+B/8P/6QCB/8f/3QCw/+AAgf+B/9L/7wDI/+8A1P/vAIH/gf/D/84A&#10;gf+B/4H/gf+B/4H/gf+B/4H/gf+B/4H/gf+B/4H/gf+B/4H/gf+B/4H/gf+B/4H/gf+B/4H/gf+B&#10;/8n/6QCB/4H/gf+B/4H/gf+B/4H/gf+B/4H/gf+B/4H/gf+B/4H/gf+B/4H/gf+B/4H/gf+B/4H/&#10;gf/F/4H/gf+B/4H/gf+B/4H/gf+B/4H/gf+B/4H/gf+B/4H/gf+B/4H/gf+B/4H/gf+B/4H/gf+B&#10;/4H/gf+B/4H/tf/vAMX/7wDa/+8Agf+B/4H/gf/W/+8A1//vAIH/r//dAKf/7wDa/+8Agf+B/4H/&#10;gf/W/+8A3f/vAIH/9/+5AIH/gf/V/+MAgf/K/+AAsP/gAIH/gf/M/+8AyP/vANT/7wCB/4H/wP/F&#10;AIH/gf+B/4H/gf+B/4H/gf+B/4H/gf+B/4H/gf+B/4H/gf+B/4H/gf+B/4H/gf+B/4H/gf+B/4H/&#10;gf/b/+MAgf+B/4H/gf+B/4H/gf+B/4H/gf+B/4H/gf+B/4H/gf+B/4H/gf+B/4H/gf+B/4H/gf+B&#10;/4H/xf+B/4H/gf+B/4H/gf+B/4H/gf+B/4H/gf+B/4H/gf+B/4H/gf+B/4H/gf+B/4H/gf+B/4H/&#10;gf+B/4H/gf+B/7X/7wDF/+8A2v/vAIH/gf+B/4H/1v/vANf/7wCB/7X/3QCh/+8A2v/vAIH/gf+B&#10;/4H/1v/vAN3/7wCB/+7/uQCB/4H/5P/gAIH/zf/dALP/3QCB/4H/yf/vAMj/7wDU/+8Agf+B/73/&#10;vACB/4H/gf+B/4H/gf+B/4H/gf+B/4H/gf+B/4H/gf+B/4H/gf+B/4H/gf+B/4H/gf+B/4H/gf+B&#10;/4H/7f/gAIH/gf+B/4H/gf+B/4H/gf+B/4H/gf+B/4H/gf+B/4H/gf+B/4H/gf+B/4H/gf+B/4H/&#10;gf+B/8L/gf+B/4H/gf+B/4H/gf+B/4H/gf+B/4H/gf+B/4H/gf+B/4H/gf+B/4H/gf+B/4H/gf+B&#10;/4H/gf+B/4H/gf+1/+8Axf/vANr/7wCB/4H/gf+B/9b/7wDX/+8Agf+4/+AAm//vANr/7wCB/4H/&#10;gf+B/9b/7wDd/+8Agf/i/7kAgf+B//b/3QCB/9D/3QCz/90Agf+B/8P/7wDI/+8A1P/vAIH/gf+x&#10;/78Agf+B/4H/gf+B/4H/gf+B/4H/gf+B/4H/gf+B/4H/gf+B/4H/gf+B/4H/gf+B/4H/gf+B/4H/&#10;gf+B//z/3QCB/4H/gf+B/4H/gf+B/4H/gf+B/4H/gf+B/4H/gf+B/4H/gf+B/4H/gf+B/4H/gf+B&#10;/4H/gf+//4H/gf+B/4H/gf+B/4H/gf+B/4H/gf+B/4H/gf+B/4H/gf+B/4H/gf+B/4H/gf+B/4H/&#10;gf+B/4H/gf+B/4H/tf/vAMX/7wDa/+8Agf+B/4H/gf/W/+8A1//vAIH/vv/dAJj/7wDa/+8Agf+B&#10;/4H/gf/W/+8A3f/vAIH/1v+5AIH/hf/gAIH/0P/dALD/4AD4//gAgf+B/8//7wDI/+8A1P/vAIH/&#10;gf+o/7wAgf+B/4H/gf+B/4H/gf+B/4H/gf+B/4H/gf+B/4H/gf+B/4H/gf+B/4H/gf+B/4H/gf+B&#10;/4H/gf+L/+AAgf+B/4H/gf+B/4H/gf+B/4H/gf+B/4H/gf+B/4H/gf+B/4H/gf+B/4H/gf+B/4H/&#10;gf+B/4H/uf+B/4H/gf+B/4H/gf+B/4H/gf+B/4H/gf+B/4H/gf+B/4H/gf+B/4H/gf+B/4H/gf+B&#10;/4H/gf+B/4H/gf+B/7X/7wDF/+8A2v/vAIH/gf+B/4H/1v/vANf/7wCB/8T/3QCS/+8A2v/vAIH/&#10;gf+B/4H/1v/vAN3/6QCB/9D/uQCB/5f/3QCB/9D/4ACw/90A+P/yAIH/gf/S/+8AyP/vANT/7wCB&#10;/4H/nP/FAIH/gf+B/4H/gf+B/4H/gf+B/4H/gf+B/4H/gf+B/4H/gf+B/4H/gf+B/4H/gf+B/4H/&#10;gf+B/4H/lP/dAIH/gf+B/4H/gf+B/4H/gf+B/4H/gf+B/4H/gf+B/4H/gf+B/4H/gf+B/4H/gf+B&#10;/4H/gf+B/7b/gf+B/4H/gf+B/4H/gf+B/4H/gf+B/4H/gf+B/4H/gf+B/4H/gf+B/4H/gf+B/4H/&#10;gf+B/4H/gf+B/4H/gf+1/+8Axf/vANr/7wCB/4H/gf+B/9b/7wDX/+8Agf/H/+AAjP/vANr/7wCB&#10;/4H/gf+B/9b/7wDd/90Agf/Q/7kAgf+p/90Agf/Q/90As//dAPX/7wCB/4H/0v/vAMj/7wDU/+8A&#10;gf+B/5P/ywCB/4H/gf+B/4H/gf+B/4H/gf+B/4H/gf+B/4H/gf+B/4H/gf+B/4H/gf+B/4H/gf+B&#10;/4H/gf+B/53/3QCB/4H/gf+B/4H/gf+B/4H/gf+B/4H/gf+B/4H/gf+B/4H/gf+B/4H/gf+B/4H/&#10;gf+B/4H/gf+w/4H/gf+B/4H/gf+B/4H/gf+B/4H/gf+B/4H/gf+B/4H/gf+B/4H/gf+B/4H/gf+B&#10;/4H/gf+B/4H/gf+B/4H/tf/vAMX/7wDa/+8Agf+B/4H/gf/W/+8A1//vAIH/zf/gAIb/7wDa/+8A&#10;gf+B/4H/gf/W/+8A3f/UAIH/zf+8AIH/tf/gAIH/0P/dALP/3QDv/+8Agf+B/9L/7wDI/+8A1P/v&#10;AIH/gf+H/9cAgf+B/4H/gf+B/4H/gf+B/4H/gf+B/4H/gf+B/4H/gf+B/4H/gf+B/4H/gf+B/4H/&#10;gf+B/4H/gf+g/+AAgf+B/4H/gf+B/4H/gf+B/4H/gf+B/4H/gf+B/4H/gf+B/4H/gf+B/4H/gf+B&#10;/4H/gf+B/4H/qv+B/4H/gf+B/4H/gf+B/4H/gf+B/4H/gf+B/4H/gf+B/4H/gf+B/4H/gf+B/4H/&#10;gf+B/4H/gf+B/4H/gf+B/7X/7wDF/+8A2v/vAIH/gf+B/4H/1v/vANf/7ACB/9b/3QCD/+8A2v/v&#10;AIH/gf+B/4H/1v/vAN3/yACB/9D/uQCB/8f/4ACB/9D/3QCw/+AA6f/vAIH/gf/S/+8AyP/vANT/&#10;7wCB/4H/gf/7/+MAgf+B/4H/gf+B/4H/gf+B/4H/gf+B/4H/gf+B/4H/gf+B/4H/gf+B/4H/gf+B&#10;/4H/gf+B/4H/gf+m/+AAgf+B/4H/gf+B/4H/gf+B/4H/gf+B/4H/gf+B/4H/gf+B/4H/gf+B/4H/&#10;gf+B/4H/gf+B/4H/pP+B/4H/gf+B/4H/gf+B/4H/gf+B/4H/gf+B/4H/gf+B/4H/gf+B/4H/gf+B&#10;/4H/gf+B/4H/gf+B/4H/gf+B/7X/7wDF/+8A2v/vAIH/gf+B/4H/1v/vANT/7wCB/9z/3QCB//3/&#10;7wDa/+8Agf+B/4H/gf/W/+8A3f+8AIH/0P+5AIH/2f/dAIH/0P/gALD/3QDm/+8Agf+B/9L/7wDI&#10;/+8A1P/vAIH/gf+B//L/7wDd/+8Agf+B/4H/gf+B/4H/gf+B/4H/gf+B/4H/gf+B/4H/gf+B/4H/&#10;gf+B/4H/gf+B/4H/gf+B/4H/gf/f/90Agf+B/4H/gf+B/4H/gf+B/4H/gf+B/4H/gf+B/4H/gf+B&#10;/4H/gf+B/4H/gf+B/4H/gf+B/4H/of+B/4H/gf+B/4H/gf+B/4H/gf+B/4H/gf+B/4H/gf+B/4H/&#10;gf+B/4H/gf+B/4H/gf+B/4H/gf+B/4H/gf+B/7X/7wDF/+8A2v/vAIH/gf+B/4H/1v/vANT/7wCB&#10;/9//4ACB//f/7wDa/+8Agf+B/4H/gf/W/+8A3f+wAIH/0P+5AIH/6//dAIH/0P/dALP/3QDg/+8A&#10;gf+B/9L/7wDI/+8A1P/vAIH/gf+B/7//4wCB/4H/gf+B/4H/gf+B/4H/gf+B/4H/gf+B/4H/gf+B&#10;/4H/gf+B/4H/gf+B/4H/gf+B/4H/gf+B/+7/3QCB/4H/gf+B/4H/gf+B/4H/gf+B/4H/gf+B/4H/&#10;gf+B/4H/gf+B/4H/gf+B/4H/gf+B/4H/gf+b/4H/gf+B/4H/gf+B/4H/gf+B/4H/gf+B/4H/gf+B&#10;/4H/gf+B/4H/gf+B/4H/gf+B/4H/gf+B/4H/gf+B/4H/tf/vAMX/7wDa/+8Agf+B/4H/gf/W/+8A&#10;1P/vAIH/5f/dAIH/9P/vANr/7wCB/4H/gf+B/9b/7wDd/+8A/v+5AIH/0P+5AIH/+v/gAIH/0P/d&#10;ALP/3QDa/+8Agf+B/9L/7wDI/+8A1P/vAIH/gf+B/7//1wCB/4H/gf+B/4H/gf+B/4H/gf+B/4H/&#10;gf+B/4H/gf+B/4H/gf+B/4H/gf+B/4H/gf+B/4H/gf+B//3/4ACB/4H/gf+B/4H/gf+B/4H/gf+B&#10;/4H/gf+B/4H/gf+B/4H/gf+B/4H/gf+B/4H/gf+B/4H/gf+V/4H/gf+B/4H/gf+B/4H/gf+B/4H/&#10;gf+B/4H/gf+B/4H/gf+B/4H/gf+B/4H/gf+B/4H/gf+B/4H/gf+B/4H/tf/vAMX/7wDa/+8Agf+B&#10;/4H/gf/W/+8A1P/vAIH/6//dAIH/7v/vANr/7wCB/4H/gf+B/9b/7wDd/+8A8v+8AIH/zf+5AIz/&#10;3QCB/9D/4ACw/+AA1P/vAIH/gf/S/+8AyP/vANT/7wCB/4H/gf+//84Agf+B/4H/gf+B/4H/gf+B&#10;/4H/gf+B/4H/gf+B/4H/gf+B/4H/gf+B/4H/gf+B/4H/gf+B/4H/jP/dAIH/gf+B/4H/gf+B/4H/&#10;gf+B/4H/gf+B/4H/gf+B/4H/gf+B/4H/gf+B/4H/gf+B/4H/gf+B/5L/gf+B/4H/gf+B/4H/gf+B&#10;/4H/gf+B/4H/gf+B/4H/gf+B/4H/gf+B/4H/gf+B/4H/gf+B/4H/gf+B/4H/gf+1/+8Axf/vANr/&#10;7wCB/4H/gf+B/9b/7wDU/+8Agf/x/90Agf/o/+8A2v/vAIH/gf+B/4H/1v/vAN3/7wDp/7kAgf/Q&#10;/7kAmP/gAIH/0P/gALD/3QDR/+8Agf+B/9L/7wDI/+8A1P/vAIH/gf+B/7z/xQCB/4H/gf+B/4H/&#10;gf+B/4H/gf+B/4H/gf+B/4H/gf+B/4H/gf+B/4H/gf+B/4H/gf+B/4H/gf+b/+AAgf+B/4H/gf+B&#10;/4H/gf+B/4H/gf+B/4H/gf+B/4H/gf+B/4H/gf+B/4H/gf+B/4H/gf+B/4H/jP+B/4H/gf+B/4H/&#10;gf+B/4H/gf+B/4H/gf+B/4H/gf+B/4H/gf+B/4H/gf+B/4H/gf+B/4H/gf+B/4H/gf+B/7X/7wDF&#10;/+8A2v/vAIH/gf+B/4H/1v/vANT/7wCB//T/4ACB/+L/7wDa/+8Agf+B/4H/gf/W/+8A3f/sAOD/&#10;uQCB/9D/uQCn/+MAgf/Q/90As//dAMv/7wCB/4H/0v/vAMj/7wDU/+8Agf+B/4H/uf+8AIH/gf+B&#10;/4H/gf+B/4H/gf+B/4H/gf+B/4H/gf+B/4H/gf+B/4H/gf+B/4H/gf+B/4H/gf+B/6r/4wCB/4H/&#10;gf+B/4H/gf+B/4H/gf+B/4H/gf+B/4H/gf+B/4H/gf+B/4H/gf+B/4H/gf+B/4H/gf+G/4H/gf+B&#10;/4H/gf+B/4H/gf+B/4H/gf+B/4H/gf+B/4H/gf+B/4H/gf+B/4H/gf+B/4H/gf+B/4H/gf+B/4H/&#10;tf/vAMX/7wDa/+8Agf+B/4H/gf/W/+8A1P/vAIH/+v/dAIH/3//vANr/7wCB/4H/gf+B/9b/7wDa&#10;/+8A1P+5AIH/0P+5ALP/6QCB/9D/3QCw/+AAxf/vAIH/gf/S/+8AyP/vANT/7wCB/4H/gf+t/78A&#10;gf+B/4H/gf+B/4H/gf+B/4H/gf+B/4H/gf+B/4H/gf+B/4H/gf+B/4H/gf+B/4H/gf+B/4H/s//p&#10;AIH/gf+B/4H/gf+B/4H/gf+B/4H/gf+B/4H/gf+B/4H/gf+B/4H/gf+B/4H/gf+B/4H/gf+B/4H/&#10;AP+B/4H/gf+B/4H/gf+B/4H/gf+B/4H/gf+B/4H/gf+B/4H/gf+B/4H/gf+B/4H/gf+B/4H/gf+B&#10;/4H/gf+B/7X/7wDF/+8A2v/vAIH/gf+B/4H/1v/vANT/7wCB/wD/3QCB/9n/7wDa/+8Agf+B/4H/&#10;gf/W/+8A2v/vAMj/uQCB/9D/uQC//+wAgf/Q/+AAsP/gAML/7ACB/4H/0v/vAMj/7wDU/+8Agf+B&#10;/4H/pP+8AIH/gf+B/4H/gf+B/4H/gf+B/4H/gf+B/4H/gf+B/4H/gf+B/4H/gf+B/4H/gf+B/4H/&#10;gf+B/7//7ACB/4H/gf+B/4H/gf+B/4H/gf+B/4H/gf+B/4H/gf+B/4H/gf+B/4H/gf+B/4H/gf+B&#10;/4H/gf+B//3/gf+B/4H/gf+B/4H/gf+B/4H/gf+B/4H/gf+B/4H/gf+B/4H/gf+B/4H/gf+B/4H/&#10;gf+B/4H/gf+B/4H/gf+1/+8Axf/vANr/7wCB/4H/gf+B/9b/7wDU/+8Ag//gAIH/0//vANr/7wCB&#10;/4H/gf+B/9b/7wDa/+8AvP+8AIH/zf+5AMj/9QCB/9D/3QCz/90Av//vAIH/gf/P/+8AyP/vANT/&#10;7wCB/4H/gf+Y/8UAgf+B/4H/gf+B/4H/gf+B/4H/gf+B/4H/gf+B/4H/gf+B/4H/gf+B/4H/gf+B&#10;/4H/gf+B/4H/v//1AIH/gf+B/4H/gf+B/4H/gf+B/4H/gf+B/4H/gf+B/4H/gf+B/4H/gf+B/4H/&#10;gf+B/4H/gf+B/4H/9/+B/4H/gf+B/4H/gf+B/4H/gf+B/4H/gf+B/4H/gf+B/4H/gf+B/4H/gf+B&#10;/4H/gf+B/4H/gf+B/4H/gf+B/7X/7wDF/+8A2v/vAIH/gf+B/4H/1v/vANT/7wCJ/+AAgf/N/+8A&#10;2v/vAIH/gf+B/4H/1v/vANr/7wCz/7kAgf/N/7kAgf+d/90As//dALn/7wCB/4H/z//vAMj/7wDU&#10;/+8Agf+B/4H/j//LAIH/gf+B/4H/gf+B/4H/gf+B/4H/gf+B/4H/gf+B/4H/gf+B/4H/gf+B/4H/&#10;gf+B/4H/gf+B/4H/gf+B/4H/gf+B/4H/gf+B/4H/gf+B/4H/gf+B/4H/gf+B/4H/gf+B/4H/gf+B&#10;/4H/gf+B/4H/rP+B/4H/gf+B/4H/gf+B/4H/gf+B/4H/gf+B/4H/gf+B/4H/gf+B/4H/gf+B/4H/&#10;gf+B/4H/gf+B/4H/gf+B/7X/7wDF/+8A2v/vAIH/gf+B/4H/1v/vANT/7wCP/90Agf/K/+8A2v/v&#10;AIH/gf+B/4H/1v/vANr/7wCn/7kAgf/Q/7kAgf+s/90AsP/gALP/7wCB/4H/z//vAMj/7wDU/+8A&#10;gf+B/4H/g//XAIH/gf+B/4H/gf+B/4H/gf+B/4H/gf+B/4H/gf+B/4H/gf+B/4H/gf+B/4H/gf+B&#10;/4H/gf+B/4H/gf+B/4H/gf+B/4H/gf+B/4H/gf+B/4H/gf+B/4H/gf+B/4H/gf+B/4H/gf+B/4H/&#10;gf+B/4H/rP+B/4H/gf+B/4H/gf+B/4H/gf+B/4H/gf+B/4H/gf+B/4H/gf+B/4H/gf+B/4H/gf+B&#10;/4H/gf+B/4H/gf+B/7X/7wDF/+8A2v/vAIH/gf+B/4H/1v/vANT/7wCV/90Agf/E/+8A2v/vAIH/&#10;gf+B/4H/1v/vANr/7wCb/7kAgf/Q/7kAgf+7/+AAsP/dALD/7wCB/4H/z//vAMj/7wDU/+8Agf+B&#10;/4H/gf/3/+MA4//vAIH/gf+B/4H/gf+B/4H/gf+B/4H/gf+B/4H/gf+B/4H/gf+B/4H/gf+B/4H/&#10;gf+B/4H/gf+c//UAgf+B/4H/gf+B/4H/gf+B/4H/gf+B/4H/gf+B/4H/gf+B/4H/gf+B/4H/gf+B&#10;/4H/gf+B/4H/gf/N/4H/gf+B/4H/gf+B/4H/gf+B/4H/gf+B/4H/gf+B/4H/gf+B/4H/gf+B/4H/&#10;gf+B/4H/gf+B/4H/gf+B/4H/tf/vAMX/7wDa/+8Agf+B/4H/gf/W/+8A1P/vAJj/4ACB/77/7wDa&#10;/+8Agf+B/4H/gf/W/+8A2v/vAI//uQCB/9D/uQCB/83/3QCz/90Aqv/vAIH/gf/P/+8AyP/vANT/&#10;7wCB/4H/gf+B/+7/7wDj/+MAgf+B/4H/gf+B/4H/gf+B/4H/gf+B/4H/gf+B/4H/gf+B/4H/gf+B&#10;/4H/gf+B/4H/gf+B/6v/7ACB/4H/gf+B/4H/gf+B/4H/gf+B/4H/gf+B/4H/gf+B/4H/gf+B/4H/&#10;gf+B/4H/gf+B/4H/gf+B/9D/gf+B/4H/gf+B/4H/gf+B/4H/gf+B/4H/gf+B/4H/gf+B/4H/gf+B&#10;/4H/gf+B/4H/gf+B/4H/gf+B/4H/gf+1/+8Axf/vANr/7wCB/4H/gf+B/9b/7wDU/+8Anv/dAIH/&#10;u//vANr/7wCB/4H/gf+B/9b/7wDa/+8Ag/+8AIH/zf+5AIH/3//dALP/3QCk/+8Agf+B/8//7wDI&#10;/+8A1P/vAIH/gf+B/4H/vv/XAIH/gf+B/4H/gf+B/4H/gf+B/4H/gf+B/4H/gf+B/4H/gf+B/4H/&#10;gf+B/4H/gf+B/4H/gf+6/+kAgf+B/4H/gf+B/4H/gf+B/4H/gf+B/4H/gf+B/4H/gf+B/4H/gf+B&#10;/4H/gf+B/4H/gf+B/4H/gf/Q/4H/gf+B/4H/gf+B/4H/gf+B/4H/gf+B/4H/gf+B/4H/gf+B/4H/&#10;gf+B/4H/gf+B/4H/gf+B/4H/gf+B/4H/tf/vAMX/7wDa/+8Agf+B/4H/gf/W/+8A1P/vAKT/3QCB&#10;/7X/7wDa/+8Agf+B/4H/gf/W/+8A2v/vAIH/+v+5AIH/zf+5AIH/8f/dALD/4ACe/+8Agf+B/8//&#10;7wDI/+8A1P/vAIH/gf+B/4H/xP/IAIH/gf+B/4H/gf+B/4H/gf+B/4H/gf+B/4H/gf+B/4H/gf+B&#10;/4H/gf+B/4H/gf+B/4H/gf/J/+MAgf+B/4H/gf+B/4H/gf+B/4H/gf+B/4H/gf+B/4H/gf+B/4H/&#10;gf+B/4H/gf+B/4H/gf+B/4H/gf/Q/4H/gf+B/4H/gf+B/4H/gf+B/4H/gf+B/4H/gf+B/4H/gf+B&#10;/4H/gf+B/4H/gf+B/4H/gf+B/4H/gf+B/4H/tf/vAMX/7wDa/+8Agf+B/4H/gf/W/+8A1P/vAKf/&#10;4ACB/6//7wDa/+8Agf+B/4H/gf/W/+8A2v/vAIH/7v+5AIH/1v+zAIH//f/gALD/3QCb/+8Agf+B&#10;/8//7wDI/+8A1P/vAIH/gf+B/4H/1v+qAIH/gf+B/4H/gf+B/4H/gf+B/4H/gf+B/4H/gf+B/4H/&#10;gf+B/4H/gf+B/4H/gf+B/4H/gf/b/+AAgf+B/4H/gf+B/4H/gf+B/4H/gf+B/4H/gf+B/4H/gf+B&#10;/4H/gf+B/4H/gf+B/4H/gf+B/4H/gf/N/4H/gf+B/4H/gf+B/4H/gf+B/4H/gf+B/4H/gf+B/4H/&#10;gf+B/4H/gf+B/4H/gf+B/4H/gf+B/4H/gf+B/4H/tf/vAMX/7wDa/+8Agf+B/4H/gf/W/+8A1P/v&#10;AK3/4ACB/6n/7wDa/+8Agf+B/4H/gf/W/+8A2v/vAIH/4v+5AIH/6P+hAI//3QCz/90Alf/vAIH/&#10;gf/P/+8AyP/vANT/7wCB/4H/gf+B/+X/jwCB/4H/gf+B/4H/gf+B/4H/gf+B/4H/gf+B/4H/gf+B&#10;/4H/gf+B/4H/gf+B/4H/gf+B/4H/7f/dAIH/gf+B/4H/gf+B/4H/gf+B/4H/gf+B/4H/gf+B/4H/&#10;gf+B/4H/gf+B/4H/gf+B/4H/gf+B/4H/yv+B/4H/gf+B/4H/gf+B/4H/gf+B/4H/gf+B/4H/gf+B&#10;/4H/gf+B/4H/gf+B/4H/gf+B/4H/gf+B/4H/gf+B/7X/7wDF/+8A2v/vAIH/gf+B/4H/1v/vANT/&#10;7wCz/90Agf+m/+8A2v/vAIH/gf+B/4H/1v/vANr/7wCB/9b/uQCB//r/3QD7/7kAof/dALP/3QCS&#10;/+wAgf+B/8//7wDI/+8A1P/vAIH/gf+B/4H/9P+BAPcAgf+B/4H/gf+B/4H/gf+B/4H/gf+B/4H/&#10;gf+B/4H/gf+B/4H/gf+B/4H/gf+B/4H/gf+B//n/4ACB/4H/gf+B/4H/gf+B/4H/gf+B/4H/gf+B&#10;/4H/gf+B/4H/gf+B/4H/gf+B/4H/gf+B/4H/gf+B/8T/gf+B/4H/gf+B/4H/gf+B/4H/gf+B/4H/&#10;gf+B/4H/gf+B/4H/gf+B/4H/gf+B/4H/gf+B/4H/gf+B/4H/gf+1/+8Axf/vANr/7wCB/4H/gf+B&#10;/9b/7wDU/+8Auf/dAIH/oP/vANr/7wCB/4H/gf+B/9b/7wDa/+8Agf/K/7wAhv/gAOn/uQCw/+AA&#10;sP/gAIz/7wCB/4H/zP/vAMj/7wDU/+8Agf+B/4H/gf/3/4EA6ACB/4H/gf+B/4H/gf+B/4H/gf+B&#10;/4H/gf+B/4H/gf+B/4H/gf+B/4H/gf+B/4H/gf+B/4v/3QCB/4H/gf+B/4H/gf+B/4H/gf+B/4H/&#10;gf+B/4H/gf+B/4H/gf+B/4H/gf+B/4H/gf+B/4H/gf+B/8H/gf+B/4H/gf+B/4H/gf+B/4H/gf+B&#10;/4H/gf+B/4H/gf+B/4H/gf+B/4H/gf+B/4H/gf+B/4H/gf+B/4H/gf+1/+8Axf/vANr/7wCB/4H/&#10;gf+B/9b/7wDU/+8AvP/gAIH/mv/vANr/7wCB/4H/gf+B/9b/7wDa/+8Agf/B/7kAmP/dANr/uQDC&#10;/+AAsP/dAIn/7wCB/4H/zP/vAMj/7wDU/+8Agf+B/4H/gf/6/7AA7//FAIH/gf+B/4H/gf+B/4H/&#10;gf+B/4H/gf+B/4H/gf+B/4H/gf+B/4H/gf+B/4H/gf+B/4H/lP/dAIH/gf+B/4H/gf+B/4H/gf+B&#10;/4H/gf+B/4H/gf+B/4H/gf+B/4H/gf+B/4H/gf+B/4H/gf+B/4H/u/+B/4H/gf+B/4H/gf+B/4H/&#10;gf+B/4H/gf+B/4H/gf+B/4H/gf+B/4H/gf+B/4H/gf+B/4H/gf+B/4H/gf+B/7X/7wDF/+8A2v/v&#10;AIH/gf+B/4H/1v/vANT/7wDC/90Agf+X/+8A2v/vAIH/gf+B/4H/1v/vANr/7wCB/7X/uQCq/90A&#10;yP+5ANT/3QCz/90Ag//vAIH/gf/M/+8AyP/vANT/7wCB/4H/gf+w/+wA4P+zAOP/ywCB/4H/gf+B&#10;/4H/gf+B/4H/gf+B/4H/gf+B/4H/gf+B/4H/gf+B/4H/gf+B/4H/gf+B/5r/4ACB/4H/gf+B/4H/&#10;gf+B/4H/gf+B/4H/gf+B/4H/gf+B/4H/gf+B/4H/gf+B/4H/gf+B/4H/gf+B/7X/gf+B/4H/gf+B&#10;/4H/gf+B/4H/gf+B/4H/gf+B/4H/gf+B/4H/gf+B/4H/gf+B/4H/gf+B/4H/gf+B/4H/gf+1/+8A&#10;xf/vANr/7wCB/4H/gf+B/9b/7wDU/+8AyP/dAIH/kf/vANr/7wCB/4H/gf+B/9b/7wDa/+8Agf+p&#10;/7kAuf/gALn/uQDj/90As//dAIH//f/vAIH/gf/M/+8AyP/vANT/7wCB/4H/gf+//9oA4/+5ANH/&#10;1wCB/4H/gf+B/4H/gf+B/4H/gf+B/4H/gf+B/4H/gf+B/4H/gf+B/4H/gf+B/4H/gf+B/6D/4ACB&#10;/4H/gf+B/4H/gf+B/4H/gf+B/4H/gf+B/4H/gf+B/4H/gf+B/4H/gf+B/4H/gf+B/4H/gf+B/6//&#10;gf+B/4H/gf+B/4H/gf+B/4H/gf+B/4H/gf+B/4H/gf+B/4H/gf+B/4H/gf+B/4H/gf+B/4H/gf+B&#10;/4H/gf+1/+8Axf/vANr/7wCB/4H/gf+B/9b/7wDU/+8Ay//gAIH/i//vANr/7wCB/4H/gf+B/9b/&#10;7wDa/+8Agf+d/7kAy//gAKf/uQDy/+AAsP/gAIH/9//vAIH/gf/M/+8AyP/vANT/7wCB/4H/gf/O&#10;/8sA4P/sAPv/3QC//+MAgf+B/4H/gf+B/4H/gf+B/4H/gf+B/4H/gf+B/4H/gf+B/4H/gf+B/4H/&#10;gf+B/4H/gf+m/90Agf+B/4H/gf+B/4H/gf+B/4H/gf+B/4H/gf+B/4H/gf+B/4H/gf+B/4H/gf+B&#10;/4H/gf+B/4H/gf+s/4H/gf+B/4H/gf+B/4H/gf+B/4H/gf+B/4H/gf+B/4H/gf+B/4H/gf+B/4H/&#10;gf+B/4H/gf+B/4H/gf+B/4H/tf/vAMX/7wDa/+8Agf+B/4H/gf/W/+8A1P/vANH/4ACB/8H/9QDR&#10;/+8A2v/vAIH/gf+B/4H/1v/vANr/7wCB/5H/vADa/90AmP+YALP/3QCB//T/7wCB/4H/zP/vAMj/&#10;7wDU/+8Agf+B/4H/3f+8AMv/3QCw/+8A3f/vAIH/gf+B/4H/gf+B/4H/gf+B/4H/gf+B/4H/gf+B&#10;/4H/gf+B/4H/gf+B/4H/gf+B/4H/3//dAIH/gf+B/4H/gf+B/4H/gf+B/4H/gf+B/4H/gf+B/4H/&#10;gf+B/4H/gf+B/4H/gf+B/4H/gf+B/4H/pv+B/4H/gf+B/4H/gf+B/4H/gf+B/4H/gf+B/4H/gf+B&#10;/4H/gf+B/4H/gf+B/4H/gf+B/4H/gf+B/4H/gf+B/7X/7wDF/+8A2v/vAIH/gf+B/4H/1v/vANT/&#10;7wDX/90Agf/E/+wA1P/vANr/7wCB/4H/gf+B/9b/7wDa/+8Agf+I/7kA7P/dAIb/qgCz/90Agf/u&#10;/+8Agf+B/8z/7wDI/+8A1P/vAIH/gf+B/+z/sADL/90Agf/6/+MAgf+B/4H/gf+B/4H/gf+B/4H/&#10;gf+B/4H/gf+B/4H/gf+B/4H/gf+B/4H/gf+B/4H/gf/r/+AAgf+B/4H/gf+B/4H/gf+B/4H/gf+B&#10;/4H/gf+B/4H/gf+B/4H/gf+B/4H/gf+B/4H/gf+B/4H/gf+g/4H/gf+B/4H/gf+B/4H/gf+B/4H/&#10;gf+B/4H/gf+B/4H/gf+B/4H/gf+B/4H/gf+B/4H/gf+B/4H/gf+B/4H/tf/vAMX/7wDa/+8Agf+B&#10;/4H/gf/W/+8A1P/vAN3/3QCB/8H/6QDU/+8A2v/vAIH/gf+B/4H/1v/vANr/7wCB/4H//P+5APv/&#10;4ACB//T/vACw/+AAgf/o/+8Agf+B/8z/7wDI/+8A1P/vAIH/gf+B//v/pADO/90Agf/0/9cAgf+B&#10;/4H/gf+B/4H/gf+B/4H/gf+B/4H/gf+B/4H/gf+B/4H/gf+B/4H/gf+B/4H/gf/9/90Agf+B/4H/&#10;gf+B/4H/gf+B/4H/gf+B/4H/gf+B/4H/gf+B/4H/gf+B/4H/gf+B/4H/gf+B/4H/gf+d/4H/gf+B&#10;/4H/gf+B/4H/gf+B/4H/gf+B/4H/gf+B/4H/gf+B/4H/gf+B/4H/gf+B/4H/gf+B/4H/gf+B/4H/&#10;tf/vAMX/7wDa/+8Agf+B/4H/gf/W/+8A1P/vAOD/4ACB/8H/4wDU/+8A2v/vAIH/gf+B/4H/1v/v&#10;ANr/7wCB/4H/8P+hAIH/5f/OALD/4ACB/+L/7wCB/4H/zP/vAMj/7wDU/+8Agf+B/4H//v+wAMX/&#10;3QCB/+7/zgCB/4H/gf+B/4H/gf+B/4H/gf+B/4H/gf+B/4H/gf+B/4H/gf+B/4H/gf+B/4H/gf+J&#10;/+AAgf+B/4H/gf+B/4H/gf+B/4H/gf+B/4H/gf+B/4H/gf+B/4H/gf+B/4H/gf+B/4H/gf+B/4H/&#10;gf+X/4H/gf+B/4H/gf+B/4H/gf+B/4H/gf+B/4H/gf+B/4H/gf+B/4H/gf+B/4H/gf+B/4H/gf+B&#10;/4H/gf+B/4H/tf/vAMX/7wDa/+8Agf+B/4H/gf/W/+8A1P/vAOb/3QCB/8T/3QDU/+8A2v/vAIH/&#10;gf+B/4H/1v/vANr/7wCB/4H/5P+zAIH/1v/aALP/3QCB/9//7wCB/4H/zP/vAMj/7wDU/+8Agf+B&#10;/4H/vAC8/90Agf/l/8UAgf+B/4H/gf+B/4H/gf+B/4H/gf+B/4H/gf+B/4H/gf+B/4H/gf+B/4H/&#10;gf+B/4H/mP/jAIH/gf+B/4H/gf+B/4H/gf+B/4H/gf+B/4H/gf+B/4H/gf+B/4H/gf+B/4H/gf+B&#10;/4H/gf+B/4H/kf+B/4H/gf+B/4H/gf+B/4H/gf+B/4H/gf+B/4H/gf+B/4H/gf+B/4H/gf+B/4H/&#10;gf+B/4H/gf+B/4H/gf+B/7X/7wDF/+8A2v/vAIH/gf+B/4H/1v/vANT/7wDs/90Agf/B/9oA1P/v&#10;ANr/7wCB/4H/gf+B/9b/7wDa/+kAgf+B/97/vACB/9D/6QCz/90Agf/Z//IAgf+B/8n/7wDI/+8A&#10;1P/vAIH/gf+3/+kA4//LALD/4ACB/9z/vACB/4H/gf+B/4H/gf+B/4H/gf+B/4H/gf+B/4H/gf+B&#10;/4H/gf+B/4H/gf+B/4H/gf+k/+kAgf+B/4H/gf+B/4H/gf+B/4H/gf+B/4H/gf+B/4H/gf+B/4H/&#10;gf+B/4H/gf+B/4H/gf+B/4H/gf+L/4H/gf+B/4H/gf+B/4H/gf+B/4H/gf+B/4H/gf+B/4H/gf+B&#10;/4H/gf+B/4H/gf+B/4H/gf+B/4H/gf+B/4H/tf/vAMX/7wDa/+8Agf+B/4H/gf/W/+8A1P/vAPL/&#10;3QCB/8H/1ADU/+8A2v/vAIH/gf+B/4H/1v/vANr/4ACB/4H/3v+5AIH/3//mALb/4ACB/9D/+ACB&#10;/4H/xv/vAMj/7wDU/+8Agf+B/8n/1ADm/9oAp//dAIH/zf+/AIH/gf+B/4H/gf+B/4H/gf+B/4H/&#10;gf+B/4H/gf+B/4H/gf+B/4H/gf+B/4H/gf+B/63/7ACB/4H/gf+B/4H/gf+B/4H/gf+B/4H/gf+B&#10;/4H/gf+B/4H/gf+B/4H/gf+B/4H/gf+B/4H/gf+B/4j/gf+B/4H/gf+B/4H/gf+B/4H/gf+B/4H/&#10;gf+B/4H/gf+B/4H/gf+B/4H/gf+B/4H/gf+B/4H/gf+B/4H/gf+1/+8Axf/vANr/7wCB/4H/gf+B&#10;/9b/7wDU/+8A9f/gAIH/wf/OANT/7wDa/+8Agf+B/4H/gf/W/+8A2v/UAIH/gf/e/7kAgf/r/+YA&#10;vP/dAIH/gf+B/4n/7wDI/+8A1P/vAIH/gf/b/8IA4//sAJv/4ACB/77/vACB/4H/gf+B/4H/gf+B&#10;/4H/gf+B/4H/gf+B/4H/gf+B/4H/gf+B/4H/gf+B/4H/gf+2//UAgf+B/4H/gf+B/4H/gf+B/4H/&#10;gf+B/4H/gf+B/4H/gf+B/4H/gf+B/4H/gf+B/4H/gf+B/4H/gf+C/4H/gf+B/4H/gf+B/4H/gf+B&#10;/4H/gf+B/4H/gf+B/4H/gf+B/4H/gf+B/4H/gf+B/4H/gf+B/4H/gf+B/4H/tf/vAMX/7wDa/+8A&#10;gf+B/4H/gf/W/+8A1P/vAPv/3QCB/8T/3QD+/+8A1P/vANr/7wCB/4H/gf+B/9b/7wDa/8gAgf+B&#10;/97/uQCB//r/4wDC/90Agf+B/4H/g//vAMj/7wDU/+8Agf+B/+3/sACB/+v/4wCB/6z/xQCB/4H/&#10;gf+B/4H/gf+B/4H/gf+B/4H/gf+B/4H/gf+B/4H/gf+B/4H/gf+B/4H/gf+B/4H/gf+B/4H/gf+B&#10;/4H/gf+B/4H/gf+B/4H/gf+B/4H/gf+B/4H/gf+B/4H/gf+B/4H/gf+B/4H/rv+B/4H/gf+B/4H/&#10;gf+B/4H/gf+B/4H/gf+B/4H/gf+B/4H/gf+B/4H/gf+B/4H/gf+B/4H/gf+B/4H/gf+B/7X/7wDF&#10;/+8A2v/vAIH/gf+B/4H/1v/vANT/ywCB/8H/4AD4/+8A1P/vANr/7wCB/4H/gf+B/9b/7wDa/7wA&#10;gf+B/97/uQCG/+MAyP/dAIH/gf+B/4H//f/vAMj/7wDU/+8Agf+B////oQCB/+j/6QCB/53/ywCB&#10;/4H/gf+B/4H/gf+B/4H/gf+B/4H/gf+B/4H/gf+B/4H/gf+B/4H/gf+B/4H/gf+B/4H/gf+B/4H/&#10;gf+B/4H/gf+B/4H/gf+B/4H/gf+B/4H/gf+B/4H/gf+B/4H/gf+B/4H/gf+B/4H/sf+B/4H/gf+B&#10;/4H/gf+B/4H/gf+B/4H/gf+B/4H/gf+B/4H/gf+B/4H/gf+B/4H/gf+B/4H/gf+B/4H/gf+B/7X/&#10;7wDF/+8A2v/vAIH/gf+B/4H/1v/vANT/0QCB/8H/3QD1/+8A1P/vANr/7wCB/4H/gf+B/9b/7wDa&#10;/7MAgf+B/9v/vACP/+MAy//gAIH/gf+B/4H/9//vAMj/7wDU/+8Agf+C/6EAgf/l/+wAgf+O/9cA&#10;gf+B/4H/gf+B/4H/gf+B/4H/gf+B/4H/gf+B/4H/gf+B/4H/gf+B/4H/gf+B/4H/gf+B/4H/gf+B&#10;/4H/gf+B/4H/gf+B/4H/gf+B/4H/gf+B/4H/gf+B/4H/gf+B/4H/gf+B/4H/gf+B/7H/gf+B/4H/&#10;gf+B/4H/gf+B/4H/gf+B/4H/gf+B/4H/gf+B/4H/gf+B/4H/gf+B/4H/gf+B/4H/gf+B/4H/gf+1&#10;/+8Axf/vANr/7wCB/4H/gf+B/9b/7wDU/9cAgf/B/90A7//vANT/7wDa/+8Agf+B/4H/gf/W/+8A&#10;2v/vAP7/vACB/6n/9QDC/7kAm//jANH/3QCB/4H/gf+B//T/7wDI/+8A1P/vAIH/hf+wAIH/0P/1&#10;AIH/gf/8/+MAgf+B/4H/gf+B/4H/gf+B/4H/gf+B/4H/gf+B/4H/gf+B/4H/gf+B/4H/gf+B/4H/&#10;5v/1AIH/gf+B/4H/gf+B/4H/gf+B/4H/gf+B/4H/gf+B/4H/gf+B/4H/gf+B/4H/gf+B/4H/gf+B&#10;/4H/gf/Y/4H/gf+B/4H/gf+B/4H/gf+B/4H/gf+B/4H/gf+B/4H/gf+B/4H/gf+B/4H/gf+B/4H/&#10;gf+B/4H/gf+B/4H/tf/vAMX/7wDa/+8Agf+B/4H/gf/W/+8A1P/aAIH/wf/gAOn/7wDU/+8A2v/v&#10;AIH/gf+B/4H/1v/vANr/7wD1/7kAgf+7/+wAuf+5AKf/4wDX/90Agf+B/4H/gf/u/+8AyP/vANT/&#10;7wCB/4X/wgCB/4H/gf+k/+8A4P/vAIH/gf+B/4H/gf+B/4H/gf+B/4H/gf+B/4H/gf+B/4H/gf+B&#10;/4H/gf+B/4H/gf+c/+wAgf+B/4H/gf+B/4H/gf+B/4H/gf+B/4H/gf+B/4H/gf+B/4H/gf+B/4H/&#10;gf+B/4H/gf+B/4H/gf+B/9v/gf+B/4H/gf+B/4H/gf+B/4H/gf+B/4H/gf+B/4H/gf+B/4H/gf+B&#10;/4H/gf+B/4H/gf+B/4H/gf+B/4H/gf+1/+8Axf/vANr/7wCB/4H/gf+B/9b/7wDU/+AAgf/B/+AA&#10;4//vANT/7wDa/+8Agf+B/4H/gf/W/+8A2v/sAOz/uQCB/8r/6QCt/7kAs//jAN3/3QCB/4H/gf+B&#10;/+j/7wDI/+8A1P/vAIH/vv/pAOD/1ACB/4H/gf+B/+L/4wCB/4H/gf+B/4H/gf+B/4H/gf+B/4H/&#10;gf+B/4H/gf+B/4H/gf+B/4H/gf+B/4H/qP/pAIH/gf+B/4H/gf+B/4H/gf+B/4H/gf+B/4H/gf+B&#10;/4H/gf+B/4H/gf+B/4H/gf+B/4H/gf+B/4H/gf/b/4H/gf+B/4H/gf+B/4H/gf+B/4H/gf+B/4H/&#10;gf+B/4H/gf+B/4H/gf+B/4H/gf+B/4H/gf+B/4H/gf+B/4H/tf/vAMX/7wDa/+8Agf+B/4H/gf/W&#10;/+8A1P/mAIH/wf/dAOD/7wDU/+8A2v/vAIH/gf+B/4H/1v/vANf/7wDg/7wAgf/Z/+MAof+5AML/&#10;4ADg/+AAgf+B/4H/gf/i/+8AyP/vANT/7wCB/9D/1ADg/+kAgf+B/4H/gf/Q/9cAgf+B/4H/gf+B&#10;/4H/gf+B/4H/gf+B/4H/gf+B/4H/gf+B/4H/gf+B/4H/gf+B/7r/4wCB/4H/gf+B/4H/gf+B/4H/&#10;gf+B/4H/gf+B/4H/gf+B/4H/gf+B/4H/gf+B/4H/gf+B/4H/gf+B/4H/2/+B/4H/gf+B/4H/gf+B&#10;/4H/gf+B/4H/gf+B/4H/gf+B/4H/gf+B/4H/gf+B/4H/gf+B/4H/gf+B/4H/gf+B/7X/7wDF/+8A&#10;2v/vAIH/gf+B/4H/1v/vANH/7ACB/8T/3QDa/+8A1P/vANr/7wCB/4H/gf+B/9b/7wDX/+8A1P+8&#10;AIH/6//gAJL/vADI/+MA5v/dAIH/gf+B/4H/3//vAMj/7wDU/+8Agf/f/8UAgf+L//UAgf+B/5n/&#10;zgCB/4H/gf+B/4H/gf+B/4H/gf+B/4H/gf+B/4H/gf+B/4H/gf+B/4H/gf+B/4H/yf/gAIH/gf+B&#10;/4H/gf+B/4H/gf+B/4H/gf+B/4H/gf+B/4H/gf+B/4H/gf+B/4H/gf+B/4H/gf+B/4H/gf/Y/4H/&#10;gf+B/4H/gf+B/4H/gf+B/4H/gf+B/4H/gf+B/4H/gf+B/4H/gf+B/4H/gf+B/4H/gf+B/4H/gf+B&#10;/4H/tf/vAMX/7wDa/+8Agf+B/4H/gf/W/+8Azv/1AIH/wf/gANT/7wDU/+8A2v/vAIH/gf+B/4H/&#10;1v/vANf/7wDL/7kAgf/9/90Ahv+5ANT/4wDs/9cAgf+B/4H/gf/f/+8AyP/vANT/7wCB//H/swCB&#10;/5H/7ACB/4H/mf/FAIH/gf+B/4H/gf+B/4H/gf+B/4H/gf+B/4H/gf+B/4H/gf+B/4H/gf+B/4H/&#10;gf/b/90Agf+B/4H/gf+B/4H/gf+B/4H/gf+B/4H/gf+B/4H/gf+B/4H/gf+B/4H/gf+B/4H/gf+B&#10;/4H/gf+B/9X/gf+B/4H/gf+B/4H/gf+B/4H/gf+B/4H/gf+B/4H/gf+B/4H/gf+B/4H/gf+B/4H/&#10;gf+B/4H/gf+B/4H/gf+1/+8Axf/vANr/7wCB/4H/gf+B/9b/7wCB/4j/3QDR/+8A1P/vANr/7wCB&#10;/4H/gf+B/9b/7wDX/+8Av/+5AIz/4ACB//T/uQDg/+MA7//UAIH/qf/4AIH/gf/A/+8AyP/vANT/&#10;7wCD/6QAgf+R/+kAgf+B/5b/vACB/4H/gf+B/4H/gf+B/4H/gf+B/4H/gf+B/4H/gf+B/4H/gf+B&#10;/4H/gf+B/4H/6v/gAIH/gf+B/4H/gf+B/4H/gf+B/4H/gf+B/4H/gf+B/4H/gf+B/4H/gf+B/4H/&#10;gf+B/4H/gf+B/4H/gf/P/4H/gf+B/4H/gf+B/4H/gf+B/4H/gf+B/4H/gf+B/4H/gf+B/4H/gf+B&#10;/4H/gf+B/4H/gf+B/4H/gf+B/4H/tf/vAMX/7wDa/+8Agf+B/4H/gf/W/+8Agf+O/90Ay//vANT/&#10;7wDa/+8Agf+B/4H/gf/W/+8A1//vALP/vACb/90Agf/l/7kA7P/jAPX/zgCB/6z/8gCB/4H/w//v&#10;AMj/7wDU/+8Ahv+kAIH/lP/jAIH/gf+K/78Agf+B/4H/gf+B/4H/gf+B/4H/gf+B/4H/gf+B/4H/&#10;gf+B/4H/gf+B/4H/gf+B//n/3QCB/4H/gf+B/4H/gf+B/4H/gf+B/4H/gf+B/4H/gf+B/4H/gf+B&#10;/4H/gf+B/4H/gf+B/4H/gf+B/4H/zP+B/4H/gf+B/4H/gf+B/4H/gf+B/4H/gf+B/4H/gf+B/4H/&#10;gf+B/4H/gf+B/4H/gf+B/4H/gf+B/4H/gf+B/7X/7wDF/+8A2v/vAIH/gf+B/4H/1v/vAIH/kf/d&#10;AMj/7wDU/+8A2v/vAIH/gf+B/4H/1v/vANf/7wCn/7wArf/dAIH/0/+5APj/4wD7/90A/v/vAIH/&#10;r//vAIH/gf/D/+8AyP/vANT/7wCJ/7MAgf+I/+AAgf+B/4H//v+8AIH/gf+B/4H/gf+B/4H/gf+B&#10;/4H/gf+B/4H/gf+B/4H/gf+B/4H/gf+B/4H/i//dAIH/gf+B/4H/gf+B/4H/gf+B/4H/gf+B/4H/&#10;gf+B/4H/gf+B/4H/gf+B/4H/gf+B/4H/gf+B/4H/gf/G/4H/gf+B/4H/gf+B/4H/gf+B/4H/gf+B&#10;/4H/gf+B/4H/gf+B/4H/gf+B/4H/gf+B/4H/gf+B/4H/gf+B/4H/tf/vAMX/7wDa/+8Agf+B/4H/&#10;gf/W/+8Agf+X/9cAyP/vANT/7wDa/+8Agf+B/4H/gf/W/+8A1//vAJ7/uQC8/+AAgf/B/4EA+gD4&#10;/+8Agf+v/+8Agf+B/8P/7wDI/+8A1P/vAIn/xQCB/4H//P/dAIH/gf+B/+//xQCB/4H/gf+B/4H/&#10;gf+B/4H/gf+B/4H/gf+B/4H/gf+B/4H/gf+B/4H/gf+B/5H/4ACB/4H/gf+B/4H/gf+B/4H/gf+B&#10;/4H/gf+B/4H/gf+B/4H/gf+B/4H/gf+B/4H/gf+B/4H/gf+B/4H/wP+B/4H/gf+B/4H/gf+B/4H/&#10;gf+B/4H/gf+B/4H/gf+B/4H/gf+B/4H/gf+B/4H/gf+B/4H/gf+B/4H/gf+B/7X/7wDF/+8A2v/v&#10;AIH/gf+B/4H/1v/vAIH/nf/RAMj/7wDU/+8A2v/vAIH/gf+B/4H/1v/vANf/7wCS/7kAzv/gAIH/&#10;uP+DAPL/7wCB/6//7wCB/4H/w//vAMj/7wDU/+8Awv/pAOD/1ACB/4H/8P/gAIH/gf+B/+D/ywCB&#10;/4H/gf+B/4H/gf+B/4H/gf+B/4H/gf+B/4H/gf+B/4H/gf+B/4H/gf+B/5r/4ACB/4H/gf+B/4H/&#10;gf+B/4H/gf+B/4H/gf+B/4H/gf+B/4H/gf+B/4H/gf+B/4H/gf+B/4H/gf+B/4H/uv+B/4H/gf+B&#10;/4H/gf+B/4H/gf+B/4H/gf+B/4H/gf+B/4H/gf+B/4H/gf+B/4H/gf+B/4H/gf+B/4H/gf+B/7X/&#10;7wDF/+8A2v/vAIH/gf+B/4H/1v/vAIH/o//LAMj/7wDU/+8A2v/vAIH/gf+B/4H/1v/vANf/7wCG&#10;/7wA3f/dAIH/tf+GAO//7wCB/6//7wCB/4H/w//vAMj/7wDU/+8A1P/UAOD/6QCB/4H/5P/dAIH/&#10;gf+B/9H/1wCB/4H/gf+B/4H/gf+B/4H/gf+B/4H/gf+B/4H/gf+B/4H/gf+B/4H/gf+B/6D/3QCB&#10;/4H/gf+B/4H/gf+B/4H/gf+B/4H/gf+B/4H/gf+B/4H/gf+B/4H/gf+B/4H/gf+B/4H/gf+B/4H/&#10;t/+B/4H/gf+B/4H/gf+B/4H/gf+B/4H/gf+B/4H/gf+B/4H/gf+B/4H/gf+B/4H/gf+B/4H/gf+B&#10;/4H/gf+B/7X/7wDF/+8A2v/vAML/7wCB/4H/gf+n/+8Agf+m/+AA+//vAMj/7wDU/+8A2v/vAIH/&#10;gf+B/4H/1v/vANf/7wCB//r/vADv/90Agf+v/+8A9f+qAOn/7wCB/6//7wCB/4H/w//vAMj/7wDU&#10;/+8A5v/CAIH/gf+x/90Agf+B/4H/v//jAOD/7wCB/4H/gf+B/4H/gf+B/4H/gf+B/4H/gf+B/4H/&#10;gf+B/4H/gf+B/4H/gf+B/9n/3QCB/4H/gf+B/4H/gf+B/4H/gf+B/4H/gf+B/4H/gf+B/4H/gf+B&#10;/4H/gf+B/4H/gf+B/4H/gf+B/4H/sf+B/4H/gf+B/4H/gf+B/4H/gf+B/4H/gf+B/4H/gf+B/4H/&#10;gf+B/4H/gf+B/4H/gf+B/4H/gf+B/4H/gf+B/7X/7wDF/+8A2v/vAMX/4wCB/4H/gf+w/+8Agf+s&#10;/90A+P/vAMj/7wDU/+8A2v/vAIH/gf+B/4H/1v/vANf/7wCB//H/uQD+/+AAgf+p/+8A6f+8AOP/&#10;7wCB/6//7wCB/4H/w//vAMj/7wDU/+8A+P+wAIH/gf+0/+AAgf+B/4H/sP/vAOD/4wCB/4H/gf+B&#10;/4H/gf+B/4H/gf+B/4H/gf+B/4H/gf+B/4H/gf+B/4H/gf+B/+X/4ACB/4H/gf+B/4H/gf+B/4H/&#10;gf+B/4H/gf+B/4H/gf+B/4H/gf+B/4H/gf+B/4H/gf+B/4H/gf+B/4H/q/+B/4H/gf+B/4H/gf+B&#10;/4H/gf+B/4H/gf+B/4H/gf+B/4H/gf+B/4H/gf+B/4H/gf+B/4H/gf+B/4H/gf+B/7X/7wDF/+8A&#10;2v/vAMX/1wCB/4H/gf+8/+8Agf+y/90A8v/vAMj/7wDU/+8A2v/vAIH/gf+B/4H/1v/vANf/7wCB&#10;/+X/pACB/6b/7wDd/84A3f/vAIH/r//vAIH/gf/D/+8AyP/vANT/mACB/4H/t//gAIH/gf+B/4H/&#10;9//XAIH/gf+B/4H/gf+B/4H/gf+B/4H/gf+B/4H/gf+B/4H/gf+B/4H/gf+B/4H/9//dAIH/gf+B&#10;/4H/gf+B/4H/gf+B/4H/gf+B/4H/gf+B/4H/gf+B/4H/gf+B/4H/gf+B/4H/gf+B/4H/gf+o/4H/&#10;gf+B/4H/gf+B/4H/gf+B/4H/gf+B/4H/gf+B/4H/gf+B/4H/gf+B/4H/gf+B/4H/gf+B/4H/gf+B&#10;/4H/tf/vAMX/7wDa/+8AyP/IAIH/gf+B/8j/7wCB/7X/4ADs/+8AyP/vANT/7wDa/+8Agf+B/4H/&#10;gf/W/+8A1//vAIH/2f+2AIH/oP/vANT/2gDa/+8Agf+v/+8Agf+B/8P/7wDI/+8A1P+bAIH/gf+6&#10;/90Agf+B/4H/gf/0/84Agf+B/4H/gf+B/4H/gf+B/4H/gf+B/4H/gf+B/4H/gf+B/4H/gf+B/4H/&#10;g//gAIH/gf+B/4H/gf+B/4H/gf+B/4H/gf+B/4H/gf+B/4H/gf+B/4H/gf+B/4H/gf+B/4H/gf+B&#10;/4H/gf+i/4H/gf+B/4H/gf+B/4H/gf+B/4H/gf+B/4H/gf+B/4H/gf+B/4H/gf+B/4H/gf+B/4H/&#10;gf+B/4H/gf+B/4H/tf/vAMX/7wDa/+8AyP+/AIH/gf+B/9H/7wCB/7v/4ADm/+8AyP/vANT/7wDa&#10;/+8Agf+B/4H/gf/W/+8A1//vAIH/zf+8AIH/pv/vAMj/7ADU/+8Agf+v/+8Agf+B/8P/7wDI/+8A&#10;1P+tAIH/gf+u/90Agf+B/4H/gf/r/8UAgf+B/4H/gf+B/4H/gf+B/4H/gf+B/4H/gf+B/4H/gf+B&#10;/4H/gf+B/4H/kv/jAIH/gf+B/4H/gf+B/4H/gf+B/4H/gf+B/4H/gf+B/4H/gf+B/4H/gf+B/4H/&#10;gf+B/4H/gf+B/4H/gf+c/4H/gf+B/4H/gf+B/4H/gf+B/4H/gf+B/4H/gf+B/4H/gf+B/4H/gf+B&#10;/4H/gf+B/4H/gf+B/4H/gf+B/4H/tf/vAMX/7wDa/+8AyP+zAIH/gf+B/93/7wCB/8H/3QDj/+8A&#10;yP/vANT/7wDa/+8Agf+B/4H/gf/W/+8A1//vAIH/xP+5AIH/sv/vAMX/7wDU/+8Agf+v/+8Agf+B&#10;/8P/7wDI/90A5v+/AIH/gf+f/+AAgf+B/4H/gf/i/7wAgf+B/4H/gf+B/4H/gf+B/4H/gf+B/4H/&#10;gf+B/4H/gf+B/4H/gf+B/4H/nv/pAIH/gf+B/4H/gf+B/4H/gf+B/4H/gf+B/4H/gf+B/4H/gf+B&#10;/4H/gf+B/4H/gf+B/4H/gf+B/4H/gf+W/4H/gf+B/4H/gf+B/4H/gf+B/4H/gf+B/4H/gf+B/4H/&#10;gf+B/4H/gf+B/4H/gf+B/4H/gf+B/4H/gf+B/4H/tf/vAMX/7wDa/+8AyP/vAP7/vACB/4H/gf/p&#10;/+8Agf/H/90A3f/vAMj/7wDU/+8A2v/vAIH/gf+B/4H/1v/vANf/7wCB/7j/uQCB/77/7wDF/+8A&#10;1P/vAIH/sv/sAIH/gf/D/+8AyP/aAOn/0QCB/4H/k//dAIH/gf+B/4H/0/+/AIH/gf+B/4H/gf+B&#10;/4H/gf+B/4H/gf+B/4H/gf+B/4H/gf+B/4H/gf+B/6f/7ACB/4H/gf+B/4H/gf+B/4H/gf+B/4H/&#10;gf+B/4H/gf+B/4H/gf+B/4H/gf+B/4H/gf+B/4H/gf+B/4H/k/+B/4H/gf+B/4H/gf+B/4H/gf+B&#10;/4H/gf+B/4H/gf+B/4H/gf+B/4H/gf+B/4H/gf+B/4H/gf+B/4H/gf+B/7X/7wDF/+8A2v/vAMj/&#10;7wD1/7wAgf+B/4H/8v/vAIH/yv/gANf/7wDI/+8A1P/vANr/7wCB/4H/gf+B/9b/7wDX/+8Agf+v&#10;/7kAgf/H/+8Axf/vANT/7wCB/7L/7wCB/4H/wP/vANf/ywDp/+MAgf+B/4T/4ACB/4H/gf+B/8T/&#10;vACB/4H/gf+B/4H/gf+B/4H/gf+B/4H/gf+B/4H/gf+B/4H/gf+B/4H/gf+w//UAgf+B/4H/gf+B&#10;/4H/gf+B/4H/gf+B/4H/gf+B/4H/gf+B/4H/gf+B/4H/gf+B/4H/gf+B/4H/gf+B/43/gf+B/4H/&#10;gf+B/4H/gf+B/4H/gf+B/4H/gf+B/4H/gf+B/4H/gf+B/4H/gf+B/4H/gf+B/4H/gf+B/4H/gf+1&#10;/+8Axf/vANr/7wDI/+8A6f+8AIH/gf+B//7/7wCB/9D/3QDU/+8AyP/vANT/7wDa/+8Agf+B/4H/&#10;gf/W/+8A1//vAIH/oP+8AIH/0//vAMX/7wDU/+8Agf+y/+8Agf+B/8D/7wDm/7wA6f/vAIH/gf+B&#10;//v/4wCB/4H/gf+B/7L/xQCB/4H/gf+B/4H/gf+B/4H/gf+B/4H/gf+B/4H/gf+B/4H/gf+B/4H/&#10;gf+B/4H/gf+B/4H/gf+B/4H/gf+B/4H/gf+B/4H/gf+B/4H/gf+B/4H/gf+B/4H/gf+B/4H/gf+B&#10;/4H/gf+z/4H/gf+B/4H/gf+B/4H/gf+B/4H/gf+B/4H/gf+B/4H/gf+B/4H/gf+B/4H/gf+B/4H/&#10;gf+B/4H/gf+B/4H/tf/vAMX/7wDa/+8AyP/vAN3/vACB/4H/iv/vAIH/1v/dAM7/7wDI/+8A1P/v&#10;ANr/7wCB/4H/gf+B/9b/7wDX/+8Agf+X/7kAgf/f/+8Axf/vANT/7wCB/7L/7wCB/4H/wP/vAPX/&#10;sADm/+8Agf+B/4H/+//pAIH/gf+B/4H/o//LAIH/gf+B/4H/gf+B/4H/gf+B/4H/gf+B/4H/gf+B&#10;/4H/gf+B/4H/gf+B/4H/gf+B/4H/gf+B/4H/gf+B/4H/gf+B/4H/gf+B/4H/gf+B/4H/gf+B/4H/&#10;gf+B/4H/gf+B/4H/gf+B/7b/gf+B/4H/gf+B/4H/gf+B/4H/gf+B/4H/gf+B/4H/gf+B/4H/gf+B&#10;/4H/gf+B/4H/gf+B/4H/gf+B/4H/gf+1/+8Axf/vANr/7wDI/+8A1P+5AIH/gf+W/+8Agf/Z/+AA&#10;yP/vAMj/7wDU/+8A2v/vAIH/gf+B/4H/1v/vANf/7wCB/4v/uQCB/+v/7wDF/+8A1P/vAIH/sv/v&#10;AIH/gf/A/5UA4//vAIH/gf+B//v/7ACB/4H/gf+B/5T/1wCB/4H/gf+B/4H/gf+B/4H/gf+B/4H/&#10;gf+B/4H/gf+B/4H/gf+B/4H/gf+B/4H/gf+B/4H/gf+B/4H/gf+B/4H/gf+B/4H/gf+B/4H/gf+B&#10;/4H/gf+B/4H/gf+B/4H/gf+B/4H/gf+2/4H/gf+B/4H/gf+B/4H/gf+B/4H/gf+B/4H/gf+B/4H/&#10;gf+B/4H/gf+B/4H/gf+B/4H/gf+B/4H/gf+B/4H/tf/vAMX/7wDa/+8AyP/vANT/sACB/4H/n//v&#10;AIH/3//gAML/7wDI/+8A1P/vANr/7wCB/4H/gf+B/9b/7wDX/+8Agf/Z//UAs/+8AIH/9P/vAMX/&#10;7wDU/+8Agf+y/+8Agf+B/8D/pADU/+8Agf+B/4H/+P/1AIH/gf+B/4H/gv/jAIH/gf+B/4H/gf+B&#10;/4H/gf+B/4H/gf+B/4H/gf+B/4H/gf+B/4H/gf+B/4H/gf+B/4H/gf+B/4H/gf+B/4H/gf+B/4H/&#10;gf+B/4H/gf+B/4H/gf+B/4H/gf+B/4H/gf+B/4H/gf+B/7b/gf+B/4H/gf+B/4H/gf+B/4H/gf+B&#10;/4H/gf+B/4H/gf+B/4H/gf+B/4H/gf+B/4H/gf+B/4H/gf+B/4H/gf+1/+8Axf/vANr/7wDI/+8A&#10;1P/vAPv/vACB/4H/q//vAIH/5f/dAL//7wDI/+8A1P/vANr/7wCB/4H/gf+B/9b/7wDX/+8Agf/f&#10;/+wAqv+8AIH/AP/vAMX/7wDU/+8Agf+y/+8Agf+B/8D/pADU/+8Agf+B/4H/gf+B/4H/gf+B/+T/&#10;7wDg/+8Agf+B/4H/gf+B/4H/gf+B/4H/gf+B/4H/gf+B/4H/gf+B/4H/gf+B/4H/gf+B/4H/gf+B&#10;/4H/gf+B/4H/gf+B/4H/gf+B/4H/gf+B/4H/gf+B/4H/gf+B/4H/gf+B/4H/gf+B/4H/5v+B/4H/&#10;gf+B/4H/gf+B/4H/gf+B/4H/gf+B/4H/gf+B/4H/gf+B/4H/gf+B/4H/gf+B/4H/gf+B/4H/gf+B&#10;/7X/7wDF/+8A2v/vAMj/7wDU/+8A8v+5AIH/gf+3/+8Agf/r/90Auf/vAMj/7wDU/+8A2v/vAIH/&#10;gf+B/4H/1v/vANf/7wCB/+L/6QCh/7kAjP/vAMX/7wDU/+8Agf+y/+8Agf+B//D/6QDp/8IA9f/v&#10;ANT/7wCB/4H/gf+B/4H/gf+B/4H/tP/jAIH/gf+B/4H/gf+B/4H/gf+B/4H/gf+B/4H/gf+B/4H/&#10;gf+B/4H/gf+B/4H/gf+B/4H/gf+B/4H/gf+B/4H/gf+B/4H/gf+B/4H/gf+B/4H/gf+B/4H/gf+B&#10;/4H/gf+B/4H/gf+B/+//gf+B/4H/gf+B/4H/gf+B/4H/gf+B/4H/gf+B/4H/gf+B/4H/gf+B/4H/&#10;gf+B/4H/gf+B/4H/gf+B/4H/gf+1/+8Axf/vANr/7wDI/+8A1P/vAOb/vACB/4H/wP/vAIH/7v/g&#10;ALP/7wDI/+8A1P/vANr/7wCB/4H/gf+B/9b/7wDX/+8Agf/o/+MAlf/CAI//7wDF/+8A1P/vAIH/&#10;sv/vAIH/gv/UAOz/0QDm/+8A1P/vAIH/gf+i//UAgf+B/4H/gf+B/5//1wCB/4H/gf+B/4H/gf+B&#10;/4H/gf+B/4H/gf+B/4H/gf+B/4H/gf+B/4H/gf+B/4H/gf+B/4H/gf+B/4H/gf+B/4H/gf+B/4H/&#10;gf+B/4H/gf+B/4H/gf+B/4H/gf+B/4H/gf+B/4H/gf/7/4H/gf+B/4H/gf+B/4H/gf+B/4H/gf+B&#10;/4H/gf+B/4H/gf+B/4H/gf+B/4H/gf+B/4H/gf+B/4H/gf+B/4H/tf/vAMX/7wDa/+8AyP/vANT/&#10;7wDa/7wAgf+B/8z/7wCB//T/3QCw/+8AyP/vANT/7wDa/+8Agf+B/4H/gf/W/+8A1//vAIH/7v/g&#10;AIb/ywCS/+8Axf/vANT/7wCB/7L/7wCB/5H/xQDs/+AA1//vANT/7wCB/4H/qP/sAIH/gf+B/4H/&#10;gf+i/84Agf+B/4H/gf+B/4H/gf+B/4H/gf+B/4H/gf+B/4H/gf+B/4H/gf+B/4H/gf+B/4H/gf+B&#10;/4H/gf+B/4H/gf+B/4H/gf+B/4H/gf+B/4H/gf+B/4H/gf+B/4H/gf+B/4H/gf+B/4T/gf+B/4H/&#10;gf+B/4H/gf+B/4H/gf+B/4H/gf+B/4H/gf+B/4H/gf+B/4H/gf+B/4H/gf+B/4H/gf+B/4H/gf+1&#10;/+8Axf/vANr/7wDI/+8A1P/vAM7/vACB/4H/2P/vAIH/+v/dAKr/7wDI/+8A1P/vANr/7wCB/4H/&#10;gf+B/9b/7wDX/+8Agf/0/90Agf/3/9cAkv/vAMX/7wDU/+8Agf+1/+wAgf+j/7MA7P/vAMj/7wDU&#10;/+8Agf+B/6v/6QCB/4H/gf+B/4H/n//FAIH/gf+B/4H/gf+B/4H/gf+B/4H/gf+B/4H/gf+B/4H/&#10;gf+B/4H/gf+B/4H/gf+B/4H/gf+B/4H/gf+B/4H/gf+B/4H/gf+B/4H/gf+B/4H/gf+B/4H/gf+B&#10;/4H/gf+B/4H/gf+Q/4H/gf+B/4H/gf+B/4H/gf+B/4H/gf+B/4H/gf+B/4H/gf+B/4H/gf+B/4H/&#10;gf+B/4H/gf+B/4H/gf+B/4H/tf/vAMX/7wDa/+8AyP/vANT/7wDF/7wAgf+B/+H/7wCB//3/4ACk&#10;/+8AyP/vANT/7wDa/+8Agf+B/4H/gf/W/+8A1//vAIH/9//gAIH/6P/gAJL/7wDF/+8A1P/vAIH/&#10;tf/vAIH/sv+kAOn/7wDI/+8A1P/vAIH/gf+x/+MAgf+B/4H/gf+B/5z/vACB/4H/gf+B/4H/gf+B&#10;/4H/gf+B/4H/gf+B/4H/gf+B/4H/gf+B/4H/gf+B/4H/gf+B/4H/gf+B/4H/gf+B/4H/gf+B/4H/&#10;gf+B/4H/gf+B/4H/gf+B/4H/gf+B/4H/gf+B/4H/nP+B/4H/gf+B/4H/gf+B/4H/gf+B/4H/gf+B&#10;/4H/gf+B/4H/gf+B/4H/gf+B/4H/gf+B/4H/gf+B/4H/gf+B/7X/7wDF/+8A2v/vAMj/7wDU/+8A&#10;uf+8AIH/gf/t/+8Ag//gAJ7/7wDI/+8A1P/vANr/7wCB/4H/gf+B/9b/7wDX/+8Agf/9/90Agf/o&#10;/90Akv/vAMX/7wDU/+8Agf+1/+8Agf+1/6QA5v/vAMj/7wDU/+8Agf+B/7f/4ACB/4H/gf+B/4H/&#10;jf+/AIH/gf+B/4H/gf+B/4H/gf+B/4H/gf+B/4H/gf+B/4H/gf+B/4H/gf+B/4H/gf+B/4H/gf+B&#10;/4H/gf+B/4H/gf+B/4H/gf+B/4H/gf+B/4H/gf+B/4H/gf+B/4H/gf+B/4H/gf+l/4H/gf+B/4H/&#10;gf+B/4H/gf+B/4H/gf+B/4H/gf+B/4H/gf+B/4H/gf+B/4H/gf+B/4H/gf+B/4H/gf+B/4H/tf/v&#10;AMX/7wDa/+8AyP/vANT/7wCt/7wAgf+B//n/7wCJ/90Am//vAMj/7wDU/+8A2v/vAIH/gf+B/4H/&#10;1v/vANf/7wCD/90Agf/l/9oAkv/vAMX/7wDU/+8Agf+1/+8Agf+4/7MA1P/vAMj/7wDU/+8Agf+B&#10;/7r/4ACB/4H/gf+B/4H/gf+8AIH/gf+B/4H/gf+B/4H/gf+B/4H/gf+B/4H/gf+B/4H/gf+B/4H/&#10;gf+B/4H/gf+B/4H/gf+B/4H/gf+B/4H/gf+B/4H/gf+B/4H/gf+B/4H/gf+B/4H/gf+B/4H/gf+B&#10;/4H/gf+x/4H/gf+B/4H/gf+B/4H/gf+B/4H/gf+B/4H/gf+B/4H/gf+B/4H/gf+B/4H/gf+B/4H/&#10;gf+B/4H/gf+B/4H/tf/vAMX/7wDa/+8AyP/vANT/7wCk/7wAgf+C/+8Aj//dAJX/7wDI/+8A1P/v&#10;ANr/7wCB/4H/gf+B/9b/7wDX/+8Ahv/gAIH/5f/UAJL/7wDF/+8A1P/vAIH/tf/vAIH/uP/FAML/&#10;7wDI/+8A1P/vAIH/gf/A/+AAgf+B/4H/gf+B/4H/7//FAIH/gf+B/4H/gf+B/4H/gf+B/4H/gf+B&#10;/4H/gf+B/4H/gf+B/4H/gf+B/4H/gf+B/4H/gf+B/4H/gf+B/4H/gf+B/4H/gf+B/4H/gf+B/4H/&#10;gf+B/4H/gf+B/4H/gf+B/4H/gf+0/4H/gf+B/4H/gf+B/4H/gf+B/4H/gf+B/4H/gf+B/4H/gf+B&#10;/4H/gf+B/4H/gf+B/4H/gf+B/4H/gf+B/4H/tf/vAMX/7wDa/+8AyP/vANT/7wCY/7wAgf+O/+8A&#10;kv/gAI//7wDI/+8A1P/vANr/7wCB/4H/gf+B/9b/7wDX/+wAj//gAIH/5f/OAJL/7wDF/+8A1P/v&#10;AIH/tf/vAIH/8f/pAOD/1ACz/+8AyP/vANT/7wCB/4H/xv/dAIH/gf+B/4H/gf+B/+P/ywCB/4H/&#10;gf+B/4H/gf+B/4H/gf+B/4H/gf+B/4H/gf+B/4H/gf+B/4H/gf+B/4H/gf+B/4H/gf+B/4H/gf+B&#10;/4H/gf+B/4H/gf+B/4H/gf+B/4H/gf+B/4H/gf+B/4H/gf+B/4H/t/+B/4H/gf+B/4H/gf+B/4H/&#10;gf+B/4H/gf+B/4H/gf+B/4H/gf+B/4H/gf+B/4H/gf+B/4H/gf+B/4H/gf+B/7X/7wDF/+8A2v/v&#10;AMj/7wDU/+8AjP+8AIH/mv/vAJj/3QCM/+8AyP/vANT/7wDa/+8Agf+B/4H/gf/W/+8A1P/vAJX/&#10;3QCB/+j/3QD+/+8Akv/vAMX/7wDU/+8Agf+1/+8Ag//UAOD/6QCh/+8AyP/vANT/7wCB/4H/yf/g&#10;AIH/gf+B/4H/gf+B/9H/1wCB/4H/gf+B/4H/gf+B/4H/gf+B/4H/gf+B/4H/gf+B/4H/gf+B/4H/&#10;gf+B/4H/gf+B/4H/gf+B/4H/gf+B/4H/gf+B/4H/gf+B/4H/gf+B/4H/gf+B/4H/gf+B/4H/gf+B&#10;/4H/t/+B/4H/gf+B/4H/gf+B/4H/gf+B/4H/gf+B/4H/gf+B/4H/gf+B/4H/gf+B/4H/gf+B/4H/&#10;gf+B/4H/gf+B/7X/7wDF/+8A2v/vAMj/7wDU/+8Ag/+8AIH/o//vAJ7/3QCG/+8AyP/vANT/7wDa&#10;/+8Agf+B/4H/gf/W/+8A1P/vAJv/3QCB/+X/4AD4/+8Akv/vAMX/7wDU/+8Agf+1/+8Alf/CAIH/&#10;6P/vAMj/7wDU/+8Agf+B/8//4ACB/4H/gf+B/4H/gf+//+MAgf+B/4H/gf+B/4H/gf+B/4H/gf+B&#10;/4H/gf+B/4H/gf+B/4H/gf+B/4H/gf+B/4H/gf+B/4H/gf+B/4H/gf+B/4H/gf+B/4H/gf+B/4H/&#10;gf+B/4H/gf+B/4H/gf+B/4H/gf+B/7f/gf+B/4H/gf+B/4H/gf+B/4H/gf+B/4H/gf+B/4H/gf+B&#10;/4H/gf+B/4H/gf+B/4H/gf+B/4H/gf+B/4H/gf+1/+8Axf/vANr/7wDI/+8A1P/vAIH/9/+8AIH/&#10;r//vAKH/4ACB/wD/7wDI/+8A1P/vANr/7wCB/4H/gf+B/9b/7wDU/+8Anv/gAIH/5f/dAPX/7wCS&#10;/+8Axf/vANT/7wCB/7X/7wCn/7AAgf/o/+8AyP/vANT/7wCB/4H/1f/dAIH/gf+B/4H/gf+B/7P/&#10;7wDd/+8Agf+B/4H/gf+B/4H/gf+B/4H/gf+B/4H/gf+B/4H/gf+B/4H/gf+B/4H/gf+B/4H/gf+B&#10;/4H/gf+B/4H/gf+B/4H/gf+B/4H/gf+B/4H/gf+B/4H/gf+B/4H/gf+B/4H/gf+B/+r/gf+B/4H/&#10;gf+B/4H/gf+B/4H/gf+B/4H/gf+B/4H/gf+B/4H/gf+B/4H/gf+B/4H/gf+B/4H/gf+B/4H/gf+1&#10;/+8Axf/vANr/7wDI/+8A1P/vAIH/6/+8AIH/u//vAKf/4ACB//r/7wDI/+8A1P/vANr/7wCB/4H/&#10;gf+B/9b/7wDU/+8ApP/dAIH/6P/dAO//7wCS/+8Axf/vANT/7wCB/7X/7wC5/6EAgf/l/+8AyP/v&#10;ANT/7wCB/4H/2P/gAIH/gf+B/4H/gf+B/4H/+v/gAIH/gf+B/4H/gf+B/4H/gf+B/4H/gf+B/4H/&#10;gf+B/4H/gf+B/4H/gf+B/4H/gf+B/4H/gf+B/4H/gf+B/4H/gf+B/4H/gf+B/4H/gf+B/4H/gf+B&#10;/4H/gf+B/4H/gf+B/4H/gf/2/4H/gf+B/4H/gf+B/4H/gf+B/4H/gf+B/4H/gf+B/4H/gf+B/4H/&#10;gf+B/4H/gf+B/4H/gf+B/4H/gf+B/4H/tf/vAMX/7wDa/+8AyP/vANT/7wCB/+L/vACB/8T/7wCt&#10;/90Agf/3/+8AyP/vANT/7wDa/+8Agf+B/4H/gf/W/+8A1P/vAKf/4ACB/+j/3QDp/+8Akv/vAMX/&#10;7wDU/+8Agf+1/+8AvP+hAIH/4v/vAMj/7wDU/+8Agf+B/97/4ACB/4H/gf+B/4H/gf+B//T/1ACB&#10;/4H/gf+B/4H/gf+B/4H/gf+B/4H/gf+B/4H/gf+B/4H/gf+B/4H/gf+B/4H/gf+B/4H/gf+B/4H/&#10;gf+B/4H/gf+B/4H/gf+B/4H/gf+B/4H/gf+B/4H/gf+B/4H/gf+B/4L/gf+B/4H/gf+B/4H/gf+B&#10;/4H/gf+B/4H/gf+B/4H/gf+B/4H/gf+B/4H/gf+B/4H/gf+B/4H/gf+B/4H/gf+1/+8Axf/vANr/&#10;7wDI/+8A1P/vAIH/1v+8AIH/0P/vALP/3QCB//H/7wDI/+8A1P/vANr/7wCB/4H/gf+B/9b/7wDU&#10;/+8Aqv/jAIH/5f/gAOP/7wCS/+8Axf/vANT/7wCB/7X/8gC8/7AAgf/Q/+8AyP/vANT/7wCB/4H/&#10;5P/dAIH/gf+B/4H/gf+B/4H/8f/FAIH/gf+B/4H/gf+B/4H/gf+B/4H/gf+B/4H/gf+B/4H/gf+B&#10;/4H/gf+B/4H/gf+B/4H/gf+B/4H/gf+B/4H/gf+B/4H/gf+B/4H/gf+B/4H/gf+B/4H/gf+B/4H/&#10;gf+B/4H/kf+B/4H/gf+B/4H/gf+B/4H/gf+B/4H/gf+B/4H/gf+B/4H/gf+B/4H/gf+B/4H/gf+B&#10;/4H/gf+B/4H/gf+B/7X/7wDF/+8A2v/vAMj/7wDU/+8Agf/K/7wAgf/c/+8Atv/gAIH/6//vAMj/&#10;7wDU/+8A2v/vAIH/gf+B/4H/1v/vANT/7wCq/+kAgf/l/90A4P/vAJL/7wDF/+8A1P/vAIH/sv/4&#10;ALn/wgCB/77/7wDI/+8A1P/vAIH/gf/n/+AAgf+B/4H/gf+B/4H/gf/o/7wAgf+B/4H/gf+B/4H/&#10;gf+B/4H/gf+B/4H/gf+B/4H/gf+B/4H/gf+B/4H/gf+B/4H/gf+B/4H/gf+B/4H/gf+B/4H/gf+B&#10;/4H/gf+B/4H/gf+B/4H/gf+B/4H/gf+B/4H/gf+d/4H/gf+B/4H/gf+B/4H/gf+B/4H/gf+B/4H/&#10;gf+B/4H/gf+B/4H/gf+B/4H/gf+B/4H/gf+B/4H/gf+B/4H/tf/vAMX/7wDa/+8AyP/vANT/7wCB&#10;/8H/uQCB/+j/7wC8/90Agf/o/+8AyP/vANT/7wDa/+8Agf+B/4H/gf/W/+8A1P/vAKr/7ACB/+j/&#10;3QDa/+8Akv/vAMX/7wDU/+8Agf+X/+kA4//UAIH/rP/vAMj/7wDU/+8Agf+B/+r/4wCB/4H/gf+B&#10;/4H/gf+B/9//swCB/4H/gf+B/4H/gf+B/4H/gf+B/4H/gf+B/4H/gf+B/4H/gf+B/4H/gf+B/4H/&#10;gf+B/4H/gf+B/4H/gf+B/4H/gf+B/4H/gf+B/4H/gf+B/4H/gf+B/4H/gf+B/4H/gf+B/6n/gf+B&#10;/4H/gf+B/4H/gf+B/4H/gf+B/4H/gf+B/4H/gf+B/4H/gf+B/4H/gf+B/4H/gf+B/4H/gf+B/4H/&#10;gf+1/+8Axf/vANr/7wDI/+8A1P/vAIH/vv+zAIH/8f/vAML/3QCB/+L/7wDI/+8A1P/vANr/7wCB&#10;/4H/gf+B/9b/7wDU/+8Ap//1AIH/5f/gANT/7wCS/+8Axf/vANT/7wCB/6n/1ADj/+kAgf+a/+8A&#10;yP/vANT/7wCB/4H/7f/jAIH/gf+B/4H/gf+B/4H/0P+zAIH/gf+B/4H/gf+B/4H/gf+B/4H/gf+B&#10;/4H/gf+B/4H/gf+B/4H/gf+B/4H/gf+B/4H/gf+B/4H/gf+B/4H/gf+B/4H/gf+B/4H/gf+B/4H/&#10;gf+B/4H/gf+B/4H/gf+B/4H/tf+B/4H/gf+B/4H/gf+B/4H/gf+B/4H/gf+B/4H/gf+B/4H/gf+B&#10;/4H/gf+B/4H/gf+B/4H/gf+B/4H/gf+B/7X/7wDF/+8A2v/vAMj/7wDU/+8Agf++/+8A/v+8AIH/&#10;/f/vAMX/4ACB/9z/7wDI/+8A1P/vANr/7wCB/4H/gf+B/9b/7wDU/+8Agf+F/+AAzv/vAJL/7wDF&#10;/+8A1P/vAIH/u//CAIH/gf/k/+8AyP/vANT/7wCB/4H/7f/pAIH/gf+B/4H/gf+B/4H/vv+8AIH/&#10;gf+B/4H/gf+B/4H/gf+B/4H/gf+B/4H/gf+B/4H/gf+B/4H/gf+B/4H/gf+B/4H/gf+B/4H/gf+B&#10;/4H/gf+B/4H/gf+B/4H/gf+B/4H/gf+B/4H/gf+B/4H/gf+B/4H/uP+B/4H/gf+B/4H/gf+B/4H/&#10;gf+B/4H/gf+B/4H/gf+B/4H/gf+B/4H/gf+B/4H/gf+B/4H/gf+B/4H/gf+B/7X/7wDF/+8A2v/v&#10;AMj/7wDU/+8Agf++/+8A9f+5AIn/7wDL/+AAgf/W/+8AyP/vANT/7wDa/+8Agf+B/4H/gf/W/+8A&#10;1P/vAIH/i//dAMv/7wCS/+8Axf/vANT/7wCB/83/sACB/4H/5P/vAMj/7wDU/+8Agf+B/+3/7wCB&#10;/4H/gf+B/4H/gf+B/6z/xQCB/4H/gf+B/4H/gf+B/4H/gf+B/4H/gf+B/4H/gf+B/4H/gf+B/4H/&#10;gf+B/4H/gf+B/4H/gf+B/4H/gf+B/4H/gf+B/4H/gf+B/4H/gf+B/4H/gf+B/4H/gf+B/4H/gf+B&#10;/7v/gf+B/4H/gf+B/4H/gf+B/4H/gf+B/4H/gf+B/4H/gf+B/4H/gf+B/4H/gf+B/4H/gf+B/4H/&#10;gf+B/4H/gf+1/+8Axf/vANr/7wDI/+8A1P/vAIH/vv/vAOn/vACS/+8Azv/gAIH/0//vAMj/7wDU&#10;/+8A2v/vAIH/gf+B/4H/1v/vANT/7wDR//UAgf/N/90Axf/vAJL/7wDF/+8A1P/vAIH/3/+hAIH/&#10;gf/h/+8AyP/vANT/7wCB/4H/6v/1AIH/gf+B/4H/gf+B/4H/mv/UAIH/gf+B/4H/gf+B/4H/gf+B&#10;/4H/gf+B/4H/gf+B/4H/gf+B/4H/gf+B/4H/gf+B/4H/gf+B/4H/gf+B/4H/gf+B/4H/gf+B/4H/&#10;gf+B/4H/gf+B/4H/gf+B/4H/gf+B/4H/u/+B/4H/gf+B/4H/gf+B/4H/gf+B/4H/gf+B/4H/gf+B&#10;/4H/gf+B/4H/gf+B/4H/gf+B/4H/gf+B/4H/gf+B/7X/7wDF/+8A2v/vAMj/7wDU/+8Agf++/+8A&#10;3f+8AJ7/7wDR/+MAgf/N/+8AyP/vANT/7wDa/+8Agf+B/4H/gf/W/+8A1P/vANf/7ACB/9P/4AC/&#10;/+8Akv/vAMX/7wDU/+8Agf/i/6EAgf+B/97/7wDI/+8A1P/vAIH/gf+B/4H/gf+B/4H/gf+B/4H/&#10;6//gAIH/gf+B/4H/gf+B/4H/gf+B/4H/gf+B/4H/gf+B/4H/gf+B/4H/gf+B/4H/gf+B/4H/gf+B&#10;/4H/gf+B/4H/gf+B/4H/gf+B/4H/gf+B/4H/gf+B/4H/gf+B/4H/gf+B/4H/u/+B/4H/gf+B/4H/&#10;gf+B/4H/gf+B/4H/gf+B/4H/gf+B/4H/gf+B/4H/gf+B/4H/gf+B/4H/gf+B/4H/gf+B/7X/7wDF&#10;/+8A2v/vAMj/7wDU/+8Agf++/+8A0f+8AKr/7wDR/+kAgf/H/+8AyP/vANT/7wDa/+8Agf+B/4H/&#10;gf/W/+8A1P/vANr/6QCB/9n/3QC8/+8Akv/vAMX/7wDU/+8Agf/l/7AAgf+B/8z/7wDI/+8A1P/v&#10;AIH/gf+B/4H/gf+B/4H/gf+B/4H/3//vAOD/7wCB/4H/gf+B/4H/gf+B/4H/gf+B/4H/gf+B/4H/&#10;gf+B/4H/gf+B/4H/gf+B/4H/gf+B/4H/gf+B/4H/gf+B/4H/gf+B/4H/gf+B/4H/gf+B/4H/gf+B&#10;/4H/gf+B/4H/gf+B/+v/gf+B/4H/gf+B/4H/gf+B/4H/gf+B/4H/gf+B/4H/gf+B/4H/gf+B/4H/&#10;gf+B/4H/gf+B/4H/gf+B/4H/gf+1/+8Axf/vANr/7wDI/+8A1P/vAIH/vv/vAMj/vACz/+8A1P/p&#10;AIH/xP/vAMj/7wDU/+8A2v/vAIH/gf+B/4H/1v/vANT/7wDg/+MAgf/f/90Atv/vAJL/7wDF/+8A&#10;1P/vAIH/5f/CAIH/gf+6/+8AyP/vANT/7wCB/4H/gf+B/4H/gf+B/4H/gf+B/6//4wCB/4H/gf+B&#10;/4H/gf+B/4H/gf+B/4H/gf+B/4H/gf+B/4H/gf+B/4H/gf+B/4H/gf+B/4H/gf+B/4H/gf+B/4H/&#10;gf+B/4H/gf+B/4H/gf+B/4H/gf+B/4H/gf+B/4H/gf+B//T/gf+B/4H/gf+B/4H/gf+B/4H/gf+B&#10;/4H/gf+B/4H/gf+B/4H/gf+B/4H/gf+B/4H/gf+B/4H/gf+B/4H/gf+1/+8Axf/vANr/7wDI/+8A&#10;1P/vAIH/vv/vAMj/sAC//+8A1P/vAIH/vv/vAMj/7wDU/+8A2v/vAIH/gf+B/4H/1v/vANT/7wDm&#10;/+AAgf/f/+AAsP/vAJL/7wDF/+8A1P/vAJ7/6QDg/9QAgf+B/6j/7wDI/+8A1P/vAIH/lP/1AIH/&#10;gf+B/4H/gf+B/4H/gf+o/9cAgf+B/4H/gf+B/4H/gf+B/4H/gf+B/4H/gf+B/4H/gf+B/4H/gf+B&#10;/4H/gf+B/4H/gf+B/4H/gf+B/4H/gf+B/4H/gf+B/4H/gf+B/4H/gf+B/4H/gf+B/4H/gf+B/4H/&#10;gf8A/4H/gf+B/4H/gf+B/4H/gf+B/4H/gf+B/4H/gf+B/4H/gf+B/4H/gf+B/4H/gf+B/4H/gf+B&#10;/4H/gf+B/4H/tf/vAMX/7wDa/+8AyP/vANT/7wCB/77/7wDI/+8A+//FAML/7wDU/+8Agf++/+8A&#10;yP/vANT/7wDa/+8Agf+B/4H/gf/W/+8A1P/vAOz/3QCB/+L/4ACq/+8Akv/vAMX/7wDU/+8AsP/U&#10;AOD/6QCB/4H/lv/vAMj/7wDU/+8Agf+a/+wAgf+B/4H/gf+B/4H/gf+B/6v/zgCB/4H/gf+B/4H/&#10;gf+B/4H/gf+B/4H/gf+B/4H/gf+B/4H/gf+B/4H/gf+B/4H/gf+B/4H/gf+B/4H/gf+B/4H/gf+B&#10;/4H/gf+B/4H/gf+B/4H/gf+B/4H/gf+B/4H/gf+J/4H/gf+B/4H/gf+B/4H/gf+B/4H/gf+B/4H/&#10;gf+B/4H/gf+B/4H/gf+B/4H/gf+B/4H/gf+B/4H/gf+B/4H/tf/vAMX/7wDa/+8AyP/vANT/7wCB&#10;/77/7wDI/+8A8v/LAMX/7wDU/+8Agf++/+8AyP/vANT/7wDa/+8Agf+B/4H/gf/W/+8A1P/vAO//&#10;4ACB/+L/3QCn/+8Akv/vAMX/7wDU/+8Av//FALb/+ACB/4H/sf/vAMj/7wDU/+8Agf+d/+kAgf+B&#10;/4H/gf+B/4H/gf+B/6j/xQCB/4H/gf+B/4H/gf+B/4H/gf+B/4H/gf+B/4H/gf+B/4H/gf+B/4H/&#10;gf+B/4H/gf+B/4H/gf+B/4H/gf+B/4H/gf+B/4H/gf+B/4H/gf+B/4H/gf+B/4H/gf+B/4H/gf+V&#10;/4H/gf+B/4H/gf+B/4H/gf+B/4H/gf+B/4H/gf+B/4H/gf+B/4H/gf+B/4H/gf+B/4H/gf+B/4H/&#10;gf+B/4H/tf/vAMX/7wDa/+8AyP/vANT/7wCB/77/7wDI/+8A5v/XAMX/7wDU/+8Agf++/+8AyP/v&#10;ANT/7wDa/+8Agf+B/4H/gf/W/+8A1P/vAPX/3QCB/+X/3QCh/+8Akv/vAMX/7wDU/+8A0f+zALn/&#10;8gCB/4H/tP/vAMj/7wDU/+8Agf+j/+MAgf+B/4H/gf+B/4H/gf+B/6X/vACB/4H/gf+B/4H/gf+B&#10;/4H/gf+B/4H/gf+B/4H/gf+B/4H/gf+B/4H/gf+B/4H/gf+B/4H/gf+B/4H/gf+B/4H/gf+B/4H/&#10;gf+B/4H/gf+B/4H/gf+B/4H/gf+B/4H/gf+h/4H/gf+B/4H/gf+B/4H/gf+B/4H/gf+B/4H/gf+B&#10;/4H/gf+B/4H/gf+B/4H/gf+B/4H/gf+B/4H/gf+B/4H/tf/vAMX/7wDa/+8AyP/vANT/7wCB/77/&#10;7wDI/+8A2v/jAMX/7wDU/+8Agf++/+8AyP/vANT/7wDa/+8Agf+B/4H/gf/W/+8A1P/vAPv/3QCB&#10;/+L/4ACb/+8Akv/vAMX/7wDU/+8A4/+kALn/7wCB/4H/tP/vAMj/7wDU/+8Agf+p/+AAgf+B/4H/&#10;gf+B/4H/gf+B/5b/vwCB/4H/gf+B/4H/gf+B/4H/gf+B/4H/gf+B/4H/gf+B/4H/gf+B/4H/gf+B&#10;/4H/gf+B/4H/gf+B/4H/gf+B/4H/gf+B/4H/gf+B/4H/gf+B/4H/gf+B/4H/gf+B/4H/gf+q/4H/&#10;gf+B/4H/gf+B/4H/gf+B/4H/gf+B/4H/gf+B/4H/gf+B/4H/gf+B/4H/gf+B/4H/gf+B/4H/gf+B&#10;/4H/tf/vAMX/7wDa/+8AyP/vANT/7wCB/77/7wDI/+8A1P/pAMX/7wDU/+8Agf++/+8AyP/vANT/&#10;7wDa/+8Agf+B/4H/gf/W/+8A1P/vAP7/4ACB/+L/3QCY/+8Akv/vAMX/7wDU/+8A5v+kALb/7wCB&#10;/4H/tP/vAMj/7wDU/+8Agf+v/90Agf+B/4H/gf+B/4H/gf+B/4r/vACB/4H/gf+B/4H/gf+B/4H/&#10;gf+B/4H/gf+B/4H/gf+B/4H/gf+B/4H/gf+B/4H/gf+B/4H/gf+B/4H/gf+B/4H/gf+B/4H/gf+B&#10;/4H/gf+B/4H/gf+B/4H/gf+B/4H/gf+2/4H/gf+B/4H/gf+B/4H/gf+B/4H/gf+B/4H/gf+B/4H/&#10;gf+B/4H/gf+B/4H/gf+B/4H/gf+B/4H/gf+B/4H/tf/vAMX/7wDa/+8AyP/vANT/7wCB/77/7wDI&#10;/+8A1P/pAMX/7wDU/+8Agf++/+8AyP/vANT/7wDa/+8Agf+B/4H/gf/W/+8A1P/RAIH/4v/dAJL/&#10;7wCS/+8Axf/vANT/7wDp/7MApP/vAIH/gf+0/+8AyP/vANT/7wCB/7L/4ACB/4H/gf+B/4H/gf+B&#10;/4H/gf/4/8UAgf+B/4H/gf+B/4H/gf+B/4H/gf+B/4H/gf+B/4H/gf+B/4H/gf+B/4H/gf+B/4H/&#10;gf+B/4H/gf+B/4H/gf+B/4H/gf+B/4H/gf+B/4H/gf+B/4H/gf+B/4H/gf+B/4H/uf+B/4H/gf+B&#10;/4H/gf+B/4H/gf+B/4H/gf+B/4H/gf+B/4H/gf+B/4H/gf+B/4H/gf+B/4H/gf+B/4H/gf+B/7X/&#10;7wDF/+8A2v/vAMj/7wDU/+8Agf++/+8AyP/vANT/6QDF/+8A1P/vAIH/vv/vAMj/7wDU/+8A2v/v&#10;AIH/gf+B/4H/1v/vANT/1ACB/+L/4ACM/+8Akv/vAMX/7wDj/+AA6f/FAJL/7wCB/4H/tP/vAMj/&#10;7wDU/+8Agf+4/90Agf+B/4H/gf+B/4H/gf+B/4H/7P/LAIH/gf+B/4H/gf+B/4H/gf+B/4H/gf+B&#10;/4H/gf+B/4H/gf+B/4H/gf+B/4H/gf+B/4H/gf+B/4H/gf+B/4H/gf+B/4H/gf+B/4H/gf+B/4H/&#10;gf+B/4H/gf+B/4H/gf+B/7z/gf+B/4H/gf+B/4H/gf+B/4H/gf+B/4H/gf+B/4H/gf+B/4H/gf+B&#10;/4H/gf+B/4H/gf+B/4H/gf+B/4H/gf+1/+8Axf/vANr/7wDI/+8A1P/vAIH/vv/vAMj/7wDU/+kA&#10;xf/vANT/7wCB/77/7wDI/+8A1P/vANr/7wCB/4H/gf+B/9b/7wDU/9oAgf/i/+AAhv/vAJL/7wDF&#10;/+8A9f/OAOn/1ACD/+8Agf+B/7T/7wDI/+8A1P/vAIH/vv/dAIH/gf+B/4H/gf+B/4H/gf+B/9r/&#10;1wCB/4H/gf+B/4H/gf+B/4H/gf+B/4H/gf+B/4H/gf+B/4H/gf+B/4H/gf+B/4H/gf+B/4H/gf+B&#10;/4H/gf+B/4H/gf+B/4H/gf+B/4H/gf+B/4H/gf+B/4H/gf+B/4H/gf+8/4H/gf+B/4H/gf+B/4H/&#10;gf+B/4H/gf+B/4H/gf+B/4H/gf+B/4H/gf+B/4H/gf+B/4H/gf+B/4H/gf+B/4H/tf/vAMX/7wDa&#10;/+8AyP/vANT/7wCB/77/7wDI/+8A1P/pAMX/7wDU/+8Agf++/+8AyP/vANT/7wDa/+8Agf+B/4H/&#10;gf/W/+8A1P/gAIH/4v/dAIP/7wCS/+8Axf+wAOb/6QCB//H/7wCB/4H/tP/vAMj/7wDU/+8Agf/B&#10;/+AAgf+B/4H/gf+B/4H/gf+B/4H/yP/jAIH/gf+B/4H/gf+B/4H/gf+B/4H/gf+B/4H/gf+B/4H/&#10;gf+B/4H/gf+B/4H/gf+B/4H/gf+B/4H/gf+B/4H/gf+B/4H/gf+B/4H/gf+B/4H/gf+B/4H/gf+B&#10;/4H/gf+B/7z/gf+B/4H/gf+B/4H/gf+B/4H/gf+B/4H/gf+B/4H/gf+B/4H/gf+B/4H/gf+B/4H/&#10;gf+B/4H/gf+B/4H/gf+1/+8Axf/vANr/7wDI/+8A1P/vAIH/vv/vAMj/7wDU/+kAxf/vANT/7wCB&#10;/77/7wDI/+8A1P/vANr/7wCB/4H/gf+B/9b/7wDa/90Agf/l/90Agf/9/+8Akv/vAMv/qgCB/77/&#10;7wCB/4H/tP/vAMj/7wDU/+8Agf/H/+AAgf+B/4H/gf+B/4H/gf+B/4H/uf/vAN3/8gCB/4H/gf+B&#10;/4H/gf+B/4H/gf+B/4H/gf+B/4H/gf+B/4H/gf+B/4H/gf+B/4H/gf+B/4H/gf+B/4H/gf+B/4H/&#10;gf+B/4H/gf+B/4H/gf+B/4H/gf+B/4H/gf+B/4H/gf/s/4H/gf+B/4H/gf+B/4H/gf+B/4H/gf+B&#10;/4H/gf+B/4H/gf+B/4H/gf+B/4H/gf+B/4H/gf+B/4H/gf+B/4H/tf/vAMX/7wDa/+8AyP/vANT/&#10;7wCB/77/7wDI/+8A1P/pAMX/7wDU/+8Agf++/+8AyP/vANT/7wDa/+8Agf+B/4H/gf/W/+8A3f/g&#10;AIH/4v/gAIH/9//vAJL/7wDd/5gAgf++/+8Agf+B/7T/7wDI/+8A1P/vAIH/zf/dAIH/gf+B/4H/&#10;gf+B/4H/gf+B/4P/4wCB/4H/gf+B/4H/gf+B/4H/gf+B/4H/gf+B/4H/gf+B/4H/gf+B/4H/gf+B&#10;/4H/gf+B/4H/gf+B/4H/gf+B/4H/gf+B/4H/gf+B/4H/gf+B/4H/gf+B/4H/gf+B/4H/gf/4/4H/&#10;gf+B/4H/gf+B/4H/gf+B/4H/gf+B/4H/gf+B/4H/gf+B/4H/gf+B/4H/gf+B/4H/gf+B/4H/gf+B&#10;/4H/tf/vAMX/7wDa/+8AyP/vANT/7wCB/77/7wDI/+8A1P/pAMX/7wDU/+8Agf++/+8AyP/vANT/&#10;7wDa/+8Agf+B/4H/gf/W/+8A4P/jAIH/4v/dAIH/9P/vAJL/7wDg/5UAgf++/+8Agf+B/7T/7wDI&#10;/+8A1P/vAIH/0//dAIH/gf+B/4H/gf+B/4H/gf+B/4H//f/aAIH/gf+B/4H/gf+B/4H/gf+B/4H/&#10;gf+B/4H/gf+B/4H/gf+B/4H/gf+B/4H/gf+B/4H/gf+B/4H/gf+B/4H/gf+B/4H/gf+B/4H/gf+B&#10;/4H/gf+B/4H/gf+B/4H/gf+B/4H/gf+B/4H/gf+B/4H/gf+B/4H/gf+B/4H/gf+B/4H/gf+B/4H/&#10;gf+B/4H/gf+B/4H/gf+B/4H/gf+B/4H/tf/vAMX/7wDa/+8AyP/vANT/7wCB/77/7wDI/+8A1P/p&#10;AMX/7wDU/+8Agf++/+8AyP/vANT/7wDa/+8Agf+B/4H/gf/W/+8A4P/jAIH/6P/dAIH/7v/vAJL/&#10;7wDj/7AA9f/vAIH/vv/vAIH/gf+0/+8AyP/vANT/7wCB/9b/4ACB/4H/gf+B/4H/gf+B/4H/gf+B&#10;//f/zgCB/4H/gf+B/4H/gf+B/4H/gf+B/4H/gf+B/4H/gf+B/4H/gf+B/4H/gf+B/4H/gf+B/4H/&#10;gf+B/4H/gf+B/4H/gf+B/4H/gf+B/4H/gf+B/4H/gf+B/4H/gf+B/4H/jf+B/4H/gf+B/4H/gf+B&#10;/4H/gf+B/4H/gf+B/4H/gf+B/4H/gf+B/4H/gf+B/4H/gf+B/4H/gf+B/4H/gf+B/7X/7wDF/+8A&#10;2v/vAMj/7wDU/+8Agf++/+8AyP/vANT/6QDF/+8A1P/vAIH/vv/vAMj/7wDU/+8A2v/vAIH/gf+B&#10;/4H/1v/vAOD/4wCB/+7/3QCB/+j/7wCS/+8A4//CAOP/7wCB/8H/7ACB/4H/tP/vAMj/7wDU/+8A&#10;gf/c/90Agf+B/4H/gf+B/4H/gf+B/4H/gf/x/8gAgf+B/4H/gf+B/4H/gf+B/4H/gf+B/4H/gf+B&#10;/4H/gf+B/4H/gf+B/4H/gf+B/4H/gf+B/4H/gf+B/4H/gf+B/4H/gf+B/4H/gf+B/4H/gf+B/4H/&#10;gf+B/4H/gf+B/5b/gf+B/4H/gf+B/4H/gf+B/4H/gf+B/4H/gf+B/4H/gf+B/4H/gf+B/4H/gf+B&#10;/4H/gf+B/4H/gf+B/4H/gf+1/+8Axf/vANr/7wDI/+8A1P/vAIH/vv/vAMj/7wDU/+kAxf/vANT/&#10;7wCB/77/7wDI/+8A1P/vANr/7wCB/4H/gf+B/9b/7wDd/+YAgf/x/+AAgf/i/+8AmP/pAOP/0QDU&#10;/+8Agf/B/+8Agf+B/7H/7wDI/+8A1P/vAIH/3//gAIH/gf+B/4H/gf+B/4H/gf+B/4H/6P+/AIH/&#10;gf+B/4H/gf+B/4H/gf+B/4H/gf+B/4H/gf+B/4H/gf+B/4H/gf+B/4H/gf+B/4H/gf+B/4H/gf+B&#10;/4H/gf+B/4H/gf+B/4H/gf+B/4H/gf+B/4H/gf+B/4H/gf+i/4H/gf+B/4H/gf+B/4H/gf+B/4H/&#10;gf+B/4H/gf+B/4H/gf+B/4H/gf+B/4H/gf+B/4H/gf+B/4H/gf+B/4H/tf/vAMX/7wDa/+8AyP/v&#10;ANT/7wCB/77/7wDI/+8A1P/pAMX/7wDU/+8Agf++/+8AyP/vANT/7wDa/+8Agf+B/4H/gf/W/+8A&#10;1P/sAIH/+v/dAIH/3//vAKr/1ADj/+kA/v/vANT/7wCB/8H/7wCB/4H/sf/vAMj/7wDU/+8Agf/i&#10;/+MAgf+B/4H/gf+B/4H/gf+B/4H/gf/Z/78Agf+B/4H/gf+B/4H/gf+B/4H/gf+B/4H/gf+B/4H/&#10;gf+B/4H/gf+B/4H/gf+B/4H/gf+B/4H/gf+B/4H/gf+B/4H/gf+B/4H/gf+B/4H/gf+B/4H/gf+B&#10;/4H/gf+B/6v/gf+B/4H/gf+B/4H/gf+B/4H/gf+B/4H/gf+B/4H/gf+B/4H/gf+B/4H/gf+B/4H/&#10;gf+B/4H/gf+B/4H/gf+1/+8Axf/vANr/7wDI/+8A1P/vAIH/vv/vAMj/7wDU/+kAxf/vANT/7wCB&#10;/77/7wDI/+8A1P/vANr/7wCB/4H/gf+B/9b/7wDR/+8Agf8A/90Agf/Z/+8AvP/CAMj/7wDU/+8A&#10;gf/B/+8Agf+B/7H/7wDI/+8A1P/vAIH/4v/pAIH/gf+B/4H/gf+B/4H/gf+B/4H/x//IAIH/gf+B&#10;/4H/gf+B/4H/gf+B/4H/gf+B/4H/gf+B/4H/gf+B/4H/gf+B/4H/gf+B/4H/gf+B/4H/gf+B/4H/&#10;gf+B/4H/gf+B/4H/gf+B/4H/gf+B/4H/gf+B/4H/gf+u/4H/gf+B/4H/gf+B/4H/gf+B/4H/gf+B&#10;/4H/gf+B/4H/gf+B/4H/gf+B/4H/gf+B/4H/gf+B/4H/gf+B/4H/tf/vAMX/7wDa/+8AyP/vANT/&#10;7wCB/77/7wDI/+8A1P/pAMX/7wDU/+8Agf++/+8AyP/vANT/7wDa/+8Agf+B/4H/gf/W/+8A0f/v&#10;AIP/4ACB/9P/7wDO/7AAyP/vANT/7wCB/8H/7wCB/4H/sf/vAMj/7wDU/+8Agf/i/+wAgf+B/4H/&#10;gf+B/4H/gf+B/4H/gf+7/84Agf+B/4H/gf+B/4H/gf+B/4H/gf+B/4H/gf+B/4H/gf+B/4H/gf+B&#10;/4H/gf+B/4H/gf+B/4H/gf+B/4H/gf+B/4H/gf+B/4H/gf+B/4H/gf+B/4H/gf+B/4H/gf+B/7H/&#10;gf+B/4H/gf+B/4H/gf+B/4H/gf+B/4H/gf+B/4H/gf+B/4H/gf+B/4H/gf+B/4H/gf+B/4H/gf+B&#10;/4H/gf+1/+8Axf/vANr/7wDI/+8A1P/vAIH/vv/vAMj/7wDU/+kAxf/vANT/7wCB/77/7wDI/+8A&#10;1P/vANr/7wCB/4H/gf+B/9b/6QDX/+8Aif/gAIH/zf/vAOD/oQDF/+8A1P/vAIH/wf/vAIH/gf+x&#10;/+8AyP/vANT/7wCB/9//9QCB/4H/gf+B/4H/gf+B/4H/gf+B/6n/2gCB/4H/gf+B/4H/gf+B/4H/&#10;gf+B/4H/gf+B/4H/gf+B/4H/gf+B/4H/gf+B/4H/gf+B/4H/gf+B/4H/gf+B/4H/gf+B/4H/gf+B&#10;/4H/gf+B/4H/gf+B/4H/gf+B/4H/sf+B/4H/gf+B/4H/gf+B/4H/gf+B/4H/gf+B/4H/gf+B/4H/&#10;gf+B/4H/gf+B/4H/gf+B/4H/gf+B/4H/gf+B/7X/7wDF/+8A2v/vAMj/7wDU/+8Agf++/+8AyP/v&#10;ANT/6QDF/+8A1P/vAIH/vv/vAMj/7wDU/+8A2v/vAIH/gf+B/4H/1v/mANr/7wCP/90Agf/K/+8A&#10;4/+eAMX/7wDU/+8Agf/B/+8Agf+B/7H/7wDI/+8A1P/vAIH/gf+B/4H/gf+B/4H/gf+B/4H/gf+B&#10;//L/4wCB/4H/gf+B/4H/gf+B/4H/gf+B/4H/gf+B/4H/gf+B/4H/gf+B/4H/gf+B/4H/gf+B/4H/&#10;gf+B/4H/gf+B/4H/gf+B/4H/gf+B/4H/gf+B/4H/gf+B/4H/gf+B/4H/sf+B/4H/gf+B/4H/gf+B&#10;/4H/gf+B/4H/gf+B/4H/gf+B/4H/gf+B/4H/gf+B/4H/gf+B/4H/gf+B/4H/gf+B/7X/7wDF/+8A&#10;2v/vAMj/7wDU/+8Agf++/+8AyP/vANT/6QDF/+8A1P/vAIH/vv/vAMj/7wDU/+8A2v/vAIH/gf+B&#10;/4H/1v/mANr/7wCV/90Agf/E/+8A5v+wAP7/7wDF/+8A1P/vAIH/wf/vAIH/gf+x/+8AyP/vANT/&#10;7wCB/4H/gf+B/4H/gf+B/4H/gf+B/4H/gf/m//IAgf+B/4H/gf+B/4H/gf+B/4H/gf+B/4H/gf+B&#10;/4H/gf+B/4H/gf+B/4H/gf+B/4H/gf+B/4H/gf+B/4H/gf+B/4H/gf+B/4H/gf+B/4H/gf+B/4H/&#10;gf+B/4H/gf+B/67/gf+B/4H/gf+B/4H/gf+B/4H/gf+B/4H/gf+B/4H/gf+B/4H/gf+B/4H/gf+B&#10;/4H/gf+B/4H/gf+B/4H/gf+1/+8Axf/vANr/7wDI/+8A1P/vAIH/vv/vAMj/7wDU/+kAxf/vANT/&#10;7wCB/77/7wDI/+8A1P/vANr/7wCB/4H/gf+B/9n/4wDa/+8AmP/gAIH/vv/vAOb/wgDs/+8Axf/v&#10;ANT/7wCB/8H/7wCB/4H/sf/vAMj/7wDU/+8Aif/1AIH/gf+B/4H/gf+B/4H/gf+B/4H/gf+B/4H/&#10;gf+B/4H/gf+B/4H/gf+B/4H/gf+B/4H/gf+B/4H/gf+B/4H/gf+B/4H/gf+B/4H/gf+B/4H/gf+B&#10;/4H/gf+B/4H/gf+B/4H/gf+B/4H/gf+B/4H/gf+B/4H/iP+B/4H/gf+B/4H/gf+B/4H/gf+B/4H/&#10;gf+B/4H/gf+B/4H/gf+B/4H/gf+B/4H/gf+B/4H/gf+B/4H/gf+B/7X/7wDF/+8A2v/vAMj/7wDU&#10;/+8Agf++/+8AyP/vANT/6QDF/+8A1P/vAIH/vv/vAMj/7wDU/+8A2v/vAIH/gf+B/4H/3//gANf/&#10;7wCe/90Agf/H/+MA5v/UANr/7wDF/+8A1P/vAIH/wf/vAIH/gf+x/+8AyP/vANT/7wCP/+wAgf+B&#10;/4H/gf+B/4H/gf+B/4H/gf+B/4H/gf+B/4H/gf+B/4H/gf+B/4H/gf+B/4H/gf+B/4H/gf+B/4H/&#10;gf+B/4H/gf+B/4H/gf+B/4H/gf+B/4H/gf+B/4H/gf+B/4H/gf+B/4H/gf+B/4H/gf+B/4H/gf+L&#10;/4H/gf+B/4H/gf+B/4H/gf+B/4H/gf+B/4H/gf+B/4H/gf+B/4H/gf+B/4H/gf+B/4H/gf+B/4H/&#10;gf+B/4H/tf/vAMX/7wDd/+wAyP/vANT/7wCB/77/7wDI/+8A1P/pAMX/7wDU/+8Agf++/+8AyP/v&#10;ANT/7wDa/+8Agf+B/4H/gf/l/90A1P/vAKT/3QCB/9P/0QDj/+kAyP/vAMX/7wDU/+8Agf/E/+wA&#10;gf+B/7H/7wDI/+8A1P/vAJL/6QCB/4H/gf+B/4H/gf+B/4H/gf+B/4H/gf+B/4H/gf+B/4H/gf+B&#10;/4H/gf+B/4H/gf+B/4H/gf+B/4H/gf+B/4H/gf+B/4H/gf+B/4H/gf+B/4H/gf+B/4H/gf+B/4H/&#10;gf+B/4H/gf+B/4H/gf+B/4H/gf+B/4v/gf+B/4H/gf+B/4H/gf+B/4H/gf+B/4H/gf+B/4H/gf+B&#10;/4H/gf+B/4H/gf+B/4H/gf+B/4H/gf+B/4H/gf+1/+8Axf/vAOD/6QDI/+8A1P/vAIH/vv/vAMj/&#10;7wDU/+kAxf/vANT/7wCB/77/7wDI/+8A1P/vANr/7wCB/4H/gf+B/+j/3QDR/+8Ap//gAIH/3P/C&#10;AJL/7wDF/+8A1P/vAIH/xP/vAIH/gf+u/+8AyP/vANT/7wCY/+MAgf+B/4H/gf+B/4H/gf+B/4H/&#10;gf+B/4H/gf+B/4H/gf+B/4H/gf+B/4H/gf+B/4H/gf+B/4H/gf+B/4H/gf+B/4H/gf+B/4H/gf+B&#10;/4H/gf+B/4H/gf+B/4H/gf+B/4H/gf+B/4H/gf+B/4H/gf+B/4H/gf+L/4H/gf+B/4H/gf+B/4H/&#10;gf+B/4H/gf+B/4H/gf+B/4H/gf+B/4H/gf+B/4H/gf+B/4H/gf+B/4H/gf+B/4H/tf/vAMX/7wDm&#10;/+MAyP/vANT/7wCB/77/7wDI/+8A1P/pAMX/7wDU/+8Agf++/+8AyP/vANT/7wDa/+8Agf+B/4H/&#10;gf/u/9cA0f/vAK3/4ACB/+j/sACS/+8Axf/vANT/7wCB/8T/7wCB/4H/rv/vAMj/7wDU/+8Anv/g&#10;AIH/gf+B/4H/gf+B/4H/gf+B/4H/gf+B/4H/gf+B/4H/gf+B/4H/gf+B/4H/gf+B/4H/gf+B/4H/&#10;gf+B/4H/gf+B/4H/gf+B/4H/gf+B/4H/gf+B/4H/gf+B/4H/gf+B/4H/gf+B/4H/gf+B/4H/gf+B&#10;/4H/iP+B/4H/gf+B/4H/gf+B/4H/gf+B/4H/gf+B/4H/gf+B/4H/gf+B/4H/gf+B/4H/gf+B/4H/&#10;gf+B/4H/gf+B/7X/6QDL/+8A7P/dAMj/7wDU/+8Agf++/+8AyP/vANT/6QDF/+8A1P/vAIH/vv/v&#10;AMj/7wDU/+8A2v/vAIH/gf+B/4H/9P/RANH/7wCz/90Agf/3/54Akv/vAMX/7wDU/+8Agf/E/+8A&#10;gf+B/67/7wDI/+8A1P/vAKT/3QCB/4H/gf+B/4H/gf+B/4H/gf+B/4H/gf+B/4H/gf+B/4H/gf+B&#10;/4H/gf+B/4H/gf+B/4H/gf+B/4H/gf+B/4H/gf+B/4H/gf+B/4H/gf+B/4H/gf+B/4H/gf+B/4H/&#10;gf+B/4H/gf+B/4H/gf+B/4H/gf+B/4X/gf+B/4H/gf+B/4H/gf+B/4H/gf+B/4H/gf+B/4H/gf+B&#10;/4H/gf+B/4H/gf+B/4H/gf+B/4H/gf+B/4H/gf+1/+AA1P/vAPL/1wDI/+8A1P/vAIH/vv/vAMj/&#10;7wDU/+kAxf/vANT/7wCB/77/7wDI/+8A1P/vANr/7wCB/4H/gf+B//f/zgDR/+8Auf/dAIH/9P+b&#10;AJL/7wDF/+8A1P/vAIH/xP/vAIH/gf+u/+8AyP/vANT/7wCn/+AAgf+B/4H/gf+B/4H/gf+B/4H/&#10;gf+B/4H/gf+B/4H/gf+B/4H/gf+B/4H/gf+B/4H/gf+B/4H/gf+B/4H/gf+B/4H/gf+B/4H/gf+B&#10;/4H/gf+B/4H/gf+B/4H/gf+B/4H/gf+B/4H/gf+B/4H/gf+B/4H/gf+B////gf+B/4H/gf+B/4H/&#10;gf+B/4H/gf+B/4H/gf+B/4H/gf+B/4H/gf+B/4H/gf+B/4H/gf+B/4H/gf+B/4H/gf+y/9cA4P/v&#10;APX/1ADI/+8A1P/vAIH/vv/vAMj/7wDU/+kAxf/vANT/7wCB/77/7wDI/+8A1P/vANr/7wCB/4H/&#10;gf+B//3/4AD7/+8A0f/vALz/4ACB//H/swD4/+8Akv/vAMX/7wDU/+8Agf/E/+8Agf+B/67/7wDI&#10;/+8A1P/vAK3/3QCB/4H/gf+B/4H/gf+B/4H/gf+B/4H/gf+B/4H/gf+B/4H/gf+B/4H/gf+B/4H/&#10;gf+B/4H/gf+B/4H/gf+B/4H/gf+B/4H/gf+B/4H/gf+B/4H/gf+B/4H/gf+B/4H/gf+B/4H/gf+B&#10;/4H/gf+B/4H/gf+B/4H//P+B/4H/gf+B/4H/gf+B/4H/gf+B/4H/gf+B/4H/gf+B/4H/gf+B/4H/&#10;gf+B/4H/gf+B/4H/gf+B/4H/gf+B/7L/ywDs/+8A+//OAMj/7wDU/+8Agf++/+8AyP/vANT/6QDF&#10;/+8A1P/vAIH/vv/vAMj/7wDU/+8A2v/vAIH/gf+B/4P/3QD4/+8A0f/vAML/3QCB/+7/xQDm/+8A&#10;kv/vAMX/7wDU/+8Agf/E/+8Agf+B/67/7wDI/+8A1P/vALP/3QCB/4H/gf+B/4H/gf+B/4H/gf+B&#10;/4H/gf+B/4H/gf+B/4H/gf+B/4H/gf+B/4H/gf+B/4H/gf+B/4H/gf+B/4H/gf+B/4H/gf+B/4H/&#10;gf+B/4H/gf+B/4H/gf+B/4H/gf+B/4H/gf+B/4H/gf+B/4H/gf+B/4H/9v+B/4H/gf+B/4H/gf+B&#10;/4H/gf+B/4H/gf+B/4H/gf+B/4H/gf+B/4H/gf+B/4H/gf+B/4H/gf+B/4H/gf+B/6//wgD4/8sA&#10;/v/vAMj/7wDU/+8Agf++/+8AyP/vANT/6QDF/+8A1P/vAIH/vv/vAMj/7wDU/+8A2v/vAIH/gf+B&#10;/4n/3QDy/+8A0f/vAMj/3QCh/+kA4P/UANf/7wCS/+8Axf/vANT/7wCB/8T/7wCB/4H/rv/vAMj/&#10;7wDU/+8Atv/gAIH/gf+B/4H/gf+B/4H/gf+B/4H/gf+B/4H/gf+B/4H/gf+B/4H/gf+B/4H/gf+B&#10;/4H/gf+B/4H/gf+B/4H/gf+B/4H/gf+B/4H/gf+B/4H/gf+B/4H/gf+B/4H/gf+B/4H/gf+B/4H/&#10;gf+B/4H/gf+B/4H/gf/w/4H/gf+B/4H/gf+B/4H/gf+B/4H/gf+B/4H/gf+B/4H/gf+B/4H/gf+B&#10;/4H/gf+B/4H/gf+B/4H/gf+B/4H/rP+MAPj/7wDI/+8A1P/vAIH/vv/vAMj/7wDX/+YAxf/vANT/&#10;7wCB/77/7wDI/+8A1P/vANr/7wCB/4H/gf+M/+AA7P/vANH/7wDL/+AArf/UAOD/6QDF/+8Akv/v&#10;AMX/7wDU/+8Agf/E/+8Agf+B/67/7wDI/+8A1P/vALz/4ACB/4H/gf+B/4H/gf+B/4H/gf+B/4H/&#10;gf+B/4H/gf+B/4H/gf+B/4H/gf+B/4H/gf+B/4H/gf+B/4H/gf+B/4H/gf+B/4H/gf+B/4H/gf+B&#10;/4H/gf+B/4H/gf+B/4H/gf+B/4H/gf+B/4H/gf+B/4H/gf+B/4H/6v+B/4H/gf+B/4H/gf+B/4H/&#10;gf+B/4H/gf+B/4H/gf+B/4H/gf+B/4H/gf+B/4H/gf+B/4H/gf+B/4H/gf+B/6D/ngDy/+8AyP/v&#10;ANT/7wCB/77/7wDI/+8A2v/jAMX/7wDU/+8Agf++/+8AyP/vANT/7wDa/+8Agf+B/4H/kv/dAOn/&#10;7wDR/+8A0f/gALn/wgCM/+8Akv/vAMX/7wDU/+8Agf/E/+8Agf+B/67/7wDI/+8A1P/vAML/3QCB&#10;/4H/gf+B/4H/gf+B/4H/gf+B/4H/gf+B/4H/gf+B/4H/gf+B/4H/gf+B/4H/gf+B/4H/gf+B/4H/&#10;gf+B/4H/gf+B/4H/gf+B/4H/gf+B/4H/gf+B/4H/gf+B/4H/gf+B/4H/gf+B/4H/gf+B/4H/gf+B&#10;/4H/5/+B/4H/gf+B/4H/gf+B/4H/gf+B/4H/gf+B/4H/gf+B/4H/gf+B/4H/gf+B/4H/gf+B/4H/&#10;gf+B/4H/gf+B/5f/qgDv/+8AyP/vANT/7wCB/77/7wDI/+8A4P/dAMX/7wDU/+8Agf++/+8AyP/v&#10;ANT/7wDa/+8Agf+B/4H/lf/gAOP/7wDR/+8A1//dAMj/sADI//UA0f/vAJL/7wDF/+8A1P/vAIH/&#10;xP/vAIH/gf+u/+8AyP/vANT/7wDI/90Agf+B/4H/gf+B/4H/gf+B/4H/gf+B/4H/gf+B/4H/gf+B&#10;/4H/gf+B/4H/gf+B/4H/gf+B/4H/gf+B/4H/gf+B/4H/gf+B/4H/gf+B/4H/gf+B/4H/gf+B/4H/&#10;gf+B/4H/gf+B/4H/gf+B/4H/gf+B/4H/gf+B/+H/gf+B/4H/gf+B/4H/gf+B/4H/gf+B/4H/gf+B&#10;/4H/gf+B/4H/gf+B/4H/gf+B/4H/gf+B/4H/gf+B/4H/gf+L/7wA6f/vAMj/7wDU/+8Agf++/+8A&#10;yP/vAOb/1wDF/+8A1P/vAIH/vv/vAMj/7wDU/+8A2v/vAIH/gf+B/5j/4wDd/+8A0f/vAN3/3QDU&#10;/6EAy//sANT/7wCS/+8Axf/vANT/7wCB/8T/8gCB/4H/q//vAMj/7wDU/+8Ay//gAIH/gf+B/4H/&#10;gf+B/4H/gf+B/4H/gf+B/4H/gf+B/4H/gf+B/4H/gf+B/4H/gf+B/4H/gf+B/4H/gf+B/4H/gf+B&#10;/4H/gf+B/4H/gf+B/4H/gf+B/4H/gf+B/4H/gf+B/4H/gf+B/4H/gf+B/4H/gf+B/4H/gf/b/4H/&#10;gf+B/4H/gf+B/4H/gf+B/4H/gf+B/4H/gf+B/4H/gf+B/4H/gf+B/4H/gf+B/4H/gf+B/4H/gf+B&#10;/4H/gf///84A4//vAMj/7wDU/+8Agf++/+kAzv/vAOz/0QDF/+8A1P/vAIH/vv/vAMj/7wDU/+8A&#10;2v/vAIH/gf+B/5j/6QDX/+8A0f/vAOD/4ADR/6EAy//pANT/7wCS/+8Axf/vANT/7wCB/8H/+ACB&#10;/4H/qP/vAMj/7wDU/+8A0f/dAIH/gf+B/4H/gf+B/4H/gf+B/4H/gf+B/4H/gf+B/4H/gf+B/4H/&#10;gf+B/4H/gf+B/4H/gf+B/4H/gf+B/4H/gf+B/4H/gf+B/4H/gf+B/4H/gf+B/4H/gf+B/4H/gf+B&#10;/4H/gf+B/4H/gf+B/4H/gf+B/4H/gf/Y/4H/gf+B/4H/gf+B/4H/gf+B/4H/gf+B/4H/gf+B/4H/&#10;gf+B/4H/gf+B/4H/gf+B/4H/gf+B/4H/gf+B/4H/gf/z/90A4P/vAMj/7wDU/+8Agf++/+AA1//v&#10;AO//zgDF/+8A1P/vAIH/vv/vAMj/7wDU/+8A2v/vAIH/gf+B/5j/7ADU/+8A0f/vAOb/3QDR/7AA&#10;v//jANT/7wCS/+8Axf/vANT/7wCB/4H/gf+B/9//7wDI/+8A1P/vANT/4ACB/4H/gf+B/4H/gf+B&#10;/4H/gf+B/4H/gf+B/4H/gf+B/4H/gf+B/4H/gf+B/4H/gf+B/4H/gf+B/4H/gf+B/4H/gf+B/4H/&#10;gf+B/4H/gf+B/4H/gf+B/4H/gf+B/4H/gf+B/4H/gf+B/4H/gf+B/4H/gf+B/4H/0v+B/4H/gf+B&#10;/4H/gf+B/4H/gf+B/4H/gf+B/4H/gf+B/4H/gf+B/4H/gf+B/4H/gf+B/4H/gf+B/4H/gf+B/4H/&#10;6v/sANr/7wDI/+8A1P/vAIH/vv/UAOP/7wD1/90A/v/vAMX/7wDU/+8Agf++/+8AyP/vANT/7wDa&#10;/+8Agf+B/4H/lf/1AM7/7wDR/+8A7P/dAP7/7ADj/8IAs//dANT/7wCS/+8Axf/vANT/7wCB/4H/&#10;gf+B/9//7wDI/+8A1P/vANf/4wCB/4H/gf+B/4H/gf+B/4H/gf+B/4H/gf+B/4H/gf+B/4H/gf+B&#10;/4H/gf+B/4H/gf+B/4H/gf+B/4H/gf+B/4H/gf+B/4H/gf+B/4H/gf+B/4H/gf+B/4H/gf+B/4H/&#10;gf+B/4H/gf+B/4H/gf+B/4H/gf+B/4H/zP+B/4H/gf+B/4H/gf+B/4H/gf+B/4H/gf+B/4H/gf+B&#10;/4H/gf+B/4H/gf+B/4H/gf+B/4H/gf+B/4H/gf+B/4H/rv/vAMj/7wDU/+8Agf+7/84A7P/vAPv/&#10;3QD4/+8Axf/vANT/7wCB/77/7wDI/+8A1P/vANr/7wCB/4H/gf+B/9b/7wDR/+8A8v+8AOb/1ACn&#10;/9cA1P/vAJL/7wDF/+8A1P/vAIH/gf+B/4H/3//vAMj/7wDU/+8A1//pAIH/gf+B/4H/gf+B/4H/&#10;gf+B/4H/gf+B/4H/gf+B/4H/gf+B/4H/gf+B/4H/gf+B/4H/gf+B/4H/gf+B/4H/gf+B/4H/gf+B&#10;/4H/gf+B/4H/gf+B/4H/gf+B/4H/gf+B/4H/gf+B/4H/gf+B/4H/gf+B/4H/gf/G/4H/gf+B/4H/&#10;gf+B/4H/gf+B/4H/gf+B/4H/gf+B/4H/gf+B/4H/gf+B/4H/gf+B/4H/gf+B/4H/gf+B/4H/gf+u&#10;/+8AyP/vANT/7wCB/7j/xQD4/8sA8v/vAMX/7wDU/+8Agf++/+8AyP/vANT/7wDa/+8Agf+B/4H/&#10;gf/W/+8A0f/vAPX/uQDj/+kAmP/UANT/7wCS/+8Axf/vANT/7wCB/4H/gf+B/9//7wDI/+8A1P/v&#10;ANf/7ACB/4H/gf+B/4H/gf+B/4H/gf+B/4H/gf+B/4H/gf+B/4H/gf+B/4H/gf+B/4H/gf+B/4H/&#10;gf+B/4H/gf+B/4H/gf+B/4H/gf+B/4H/gf+B/4H/gf+B/4H/gf+B/4H/gf+B/4H/gf+B/4H/gf+B&#10;/4H/gf+B/4H/w/+B/4H/gf+B/4H/gf+B/4H/gf+B/4H/gf+B/4H/gf+B/4H/gf+B/4H/gf+B/4H/&#10;gf+B/4H/gf+B/4H/gf+B/4H/rv/vAMj/7wDU/+8Agf+1/48A7P/vAMX/7wDU/+8Agf++/+8AyP/v&#10;ANT/7wDa/+8Agf+B/4H/v//1AKT/7wDR/+8A+/+zAIH/6P/OANT/7wCS/+8Axf/vANT/7wCB/4H/&#10;gf+B/9//7wDI/+8A1P/vANT/9QCB/4H/gf+B/4H/gf+B/4H/gf+B/4H/gf+B/4H/gf+B/4H/gf+B&#10;/4H/gf+B/4H/gf+B/4H/gf+B/4H/gf+B/4H/gf+B/4H/gf+B/4H/gf+B/4H/gf+B/4H/gf+B/4H/&#10;gf+B/4H/gf+B/4H/gf+B/4H/gf+B/4H/vf+B/4H/gf+B/4H/gf+B/4H/gf+B/4H/gf+B/4H/gf+B&#10;/4H/gf+B/4H/gf+B/4H/gf+B/4H/gf+B/4H/gf+B/4H/rv/vAMj/7wDU/+8Agf+p/54A6f/vAMX/&#10;7wDU/+8Agf++/+8AyP/vANT/7wDa/+8Agf+B/4H/xf/sAKf/7wDR/54Agf/r/90A/v/vANT/7wCS&#10;/+8Axf/vANT/7wCB/4H/gf+B/9//7wDI/+8A1P/vAIH/gf+B/4H/gf+B/4H/gf+B/4H/gf+B/4H/&#10;gf+B/4H/gf+B/4H/gf+B/4H/gf+B/4H/gf+B/4H/gf+B/4H/gf+B/4H/gf+B/4H/gf+B/4H/gf+B&#10;/4H/gf+B/4H/gf+B/4H/gf+B/4H/gf+B/4H/gf+B/4H/gf+E/4H/gf+B/4H/gf+B/4H/gf+B/4H/&#10;gf+B/4H/gf+B/4H/gf+B/4H/gf+B/4H/gf+B/4H/gf+B/4H/gf+B/4H/gf+u/+8AyP/vANT/7wCB&#10;/6D/rQDj/+8Axf/vANT/7wCB/77/7wDI/+8A1P/vANr/7wCB/4H/gf/I/+kAp//vANH/oQCB/+7/&#10;3QD4/+8A1P/vAJL/7wDF/+8A1P/vAIH/gf+B/4H/3//vAMj/7wDU/+8Agf+B/4H/gf+B/4H/gf+B&#10;/4H/gf+B/4H/gf+B/4H/gf+B/4H/gf+B/4H/gf+B/4H/gf+B/4H/gf+B/4H/gf+B/4H/gf+B/4H/&#10;gf+B/4H/gf+B/4H/gf+B/4H/gf+B/4H/gf+B/4H/gf+B/4H/gf+B/4H/gf+B/4T/gf+B/4H/gf+B&#10;/4H/gf+B/4H/gf+B/4H/gf+B/4H/gf+B/4H/gf+B/4H/gf+B/4H/gf+B/4H/gf+B/4H/gf+B/67/&#10;7wDI/+8A1P/vAIH/lP+/AN3/7wDF/+8A1P/vAIH/vv/vAMj/7wDU/+8A2v/vAIH/gf+B/87/4wCn&#10;/+8A0f+wAIH/4v/gAPL/7wDU/+8Akv/vAMX/7wDU/+8Agf+B/4H/gf/f/+8AyP/vANT/7wCB/4H/&#10;gf+B/4H/gf+B/4H/gf+B/4H/gf+B/4H/gf+B/4H/gf+B/4H/gf+B/4H/gf+B/4H/gf+B/4H/gf+B&#10;/4H/gf+B/4H/gf+B/4H/gf+B/4H/gf+B/4H/gf+B/4H/gf+B/4H/gf+B/4H/gf+B/4H/gf+B/4H/&#10;hP+B/4H/gf+B/4H/gf+B/4H/gf+B/4H/gf+B/4H/gf+B/4H/gf+B/4H/gf+B/4H/gf+B/4H/gf+B&#10;/4H/gf+B/4H/rv/vAMj/7wDU/+8Agf+L/84A1//vAMX/7wDU/+8Agf++/+8AyP/vANT/7wDa/+8A&#10;gf+B/4H/1P/gAKT/7wDU/7wAgf/Z/90A7//vANT/7wCS/+8Axf/vANT/7wCB/4H/gf+B/9//7wDI&#10;/+8A1P/vAP7/9QCB/4H/gf+B/4H/gf+B/4H/gf+B/4H/gf+B/4H/gf+B/4H/gf+B/4H/gf+B/4H/&#10;gf+B/4H/gf+B/4H/gf+B/4H/gf+B/4H/gf+B/4H/gf+B/4H/gf+B/4H/gf+B/4H/gf+B/4H/gf+B&#10;/4H/gf+B/4H/gf+B/4H/k/+B/4H/gf+B/4H/gf+B/4H/gf+B/4H/gf+B/4H/gf+B/4H/gf+B/4H/&#10;gf+B/4H/gf+B/4H/gf+B/4H/gf+B/4H/rv/vAMj/7wDU/+8Agf+B////3QDU/+8Axf/vANT/7wCB&#10;/77/7wDI/+8A1P/vANr/7wCB/4H/gf/X/+AAof/jAOD/ywCB/9D/3QDp/+8A1P/vAJL/7wDF/+8A&#10;1P/vAIH/x//4AIH/gf+i/+8AyP/vANT/3QCB/4H/gf+B/4H/gf+B/4H/gf+B/4H/gf+B/4H/gf+B&#10;/4H/gf+B/4H/gf+B/4H/gf+B/4H/gf+B/4H/gf+B/4H/gf+B/4H/gf+B/4H/gf+B/4H/gf+B/4H/&#10;gf+B/4H/gf+B/4H/gf+B/4H/gf+B/4H/gf+B/4H/lv+B/4H/gf+B/4H/gf+B/4H/gf+B/4H/gf+B&#10;/4H/gf+B/4H/gf+B/4H/gf+B/4H/gf+B/4H/gf+B/4H/gf+B/4H/rv/vAMj/7wDU/+8Agf+B//b/&#10;7ADO/+8Axf/vANT/7wCB/77/7wDI/+8A1P/vANr/7wCB/4H/gf/d/+AAp//UAOP/2gCB/8f/3QDj&#10;/+8A1P/vAJL/7wDF/+8A1P/vAIH/yv/yAIH/gf+l/+8AyP/vANT/3QCB/4H/gf+B/4H/gf+B/4H/&#10;gf+B/4H/gf+B/4H/gf+B/4H/gf+B/4H/gf+B/4H/gf+B/4H/gf+B/4H/gf+B/4H/gf+B/4H/gf+B&#10;/4H/gf+B/4H/gf+B/4H/gf+B/4H/gf+B/4H/gf+B/4H/gf+B/4H/gf+B/4H/lv+B/4H/gf+B/4H/&#10;gf+B/4H/gf+B/4H/gf+B/4H/gf+B/4H/gf+B/4H/gf+B/4H/gf+B/4H/gf+B/4H/gf+B/4H/rv/v&#10;AMj/7wDU/+8Agf+B/67/7wDF/+8A1P/vAIH/vv/vAMj/7wDU/+8A2v/vAIH/gf+B/+P/3QCz/8UA&#10;4P/pAIH/wf/dAN3/7wDU/+8Akv/vAMX/7wDU/+8Agf/N/+8Agf+B/6X/7wDI/+8A1P/dAIH/gf+B&#10;/4H/gf+B/4H/gf+B/4H/gf+B/4H/gf+B/4H/gf+B/4H/gf+B/4H/gf+B/4H/gf+B/4H/gf+B/4H/&#10;gf+B/4H/gf+B/4H/gf+B/4H/gf+B/4H/gf+B/4H/gf+B/4H/gf+B/4H/gf+B/4H/gf+B/4H/gf+W&#10;/4H/gf+B/4H/gf+B/4H/gf+B/4H/gf+B/4H/gf+B/4H/gf+B/4H/gf+B/4H/gf+B/4H/gf+B/4H/&#10;gf+B/4H/gf+u/+8AyP/vANT/7wCB/4H/rv/vAMX/7wDU/+8Agf++/+8AyP/vANT/7wDa/+8Agf+B&#10;/4H/5v/gAL//swDa//UAgf++/90A2v/vANT/7wCS/+8Axf/vANT/7wCB/83/7wCB/4H/pf/vAMj/&#10;7wDU/+AAgf+B/4H/gf+B/4H/gf+B/4H/gf+B/4H/gf+B/4H/gf+B/4H/gf+B/4H/gf+B/4H/gf+B&#10;/4H/gf+B/4H/gf+B/4H/gf+B/4H/gf+B/4H/gf+B/4H/gf+B/4H/gf+B/4H/gf+B/4H/gf+B/4H/&#10;gf+B/4H/gf+B/5P/gf+B/4H/gf+B/4H/gf+B/4H/gf+B/4H/gf+B/4H/gf+B/4H/gf+B/4H/gf+B&#10;/4H/gf+B/4H/gf+B/4H/gf+B/67/7wDI/+8A1P/vAIH/gf+u/+8Axf/vANT/7wCB/77/7wDI/+8A&#10;1P/vANr/7wCB/4H/gf/s/+AAy/+kAIH/jv/dANT/7wDU/+8Akv/vAMX/7wDU/+8Agf/N/+8Agf+B&#10;/6X/7wDI/+8A2v/dAIH/gf+B/4H/gf+B/4H/gf+B/4H/gf+B/4H/gf+B/4H/gf+B/4H/gf+B/4H/&#10;gf+B/4H/gf+B/4H/gf+B/4H/gf+B/4H/gf+B/4H/gf+B/4H/gf+B/4H/gf+B/4H/gf+B/4H/gf+B&#10;/4H/gf+B/4H/gf+B/4H/gf+Q/4H/gf+B/4H/gf+B/4H/gf+B/4H/gf+B/4H/gf+B/4H/gf+B/4H/&#10;gf+B/4H/gf+B/4H/gf+B/4H/gf+B/4H/gf+u/+8AyP/vANT/7wCB/4H/rv/vAMX/7wDU/+8Agf++&#10;/+8AyP/vANT/7wDa/+8Agf+B/4H/8v/dAMv/pACB/5H/3QDO/+8A1P/vAJL/7wDF/+8A1P/vAIH/&#10;zf/vAIH/gf+l/+8AyP/vAN3/4ACB/4H/gf+B/4H/gf+B/4H/gf+B/4H/gf+B/4H/gf+B/4H/gf+B&#10;/4H/gf+B/4H/gf+B/4H/gf+B/4H/gf+B/4H/gf+B/4H/gf+B/4H/gf+B/4H/gf+B/4H/gf+B/4H/&#10;gf+B/4H/gf+B/4H/gf+B/4H/gf+B/4H/iv+B/4H/gf+B/4H/gf+B/4H/gf+B/4H/gf+B/4H/gf+B&#10;/4H/gf+B/4H/gf+B/4H/gf+B/4H/gf+B/4H/gf+B/4H/rv/vAMj/7wDU/+8Agf+B/67/7wDF/+8A&#10;1P/vAIH/vv/vAMj/7wDU/+8A2v/vAIH/gf+B//X/4ADI/6oAgf+L/+AAyP/vANT/7wCS/+8Axf/v&#10;ANT/7wCB/83/7wCB/4H/pf/vAMj/7wDj/90Agf+B/4H/gf+B/4H/gf+B/4H/gf+B/4H/gf+B/4H/&#10;gf+B/4H/gf+B/4H/gf+B/4H/gf+B/4H/gf+B/4H/gf+B/4H/gf+B/4H/gf+B/4H/gf+B/4H/gf+B&#10;/4H/gf+B/4H/gf+B/4H/gf+B/4H/gf+B/4H/gf+B/4f/gf+B/4H/gf+B/4H/gf+B/4H/gf+B/4H/&#10;gf+B/4H/gf+B/4H/gf+B/4H/gf+B/4H/gf+B/4H/gf+B/4H/gf+B/67/7wDI/+8A1P/vAIH/gf+u&#10;/+8Axf/vANT/7wCB/77/7wDI/+8A1P/vANr/7wCB/4H/gf/7/+AAwv/FAPj/7wCB/5H/3QDF/+8A&#10;1P/vAJL/7wDF/+8A1P/vAIH/zf/vAIH/gf+l/+8AyP/vAOn/2gCB/4H/gf+B/4H/gf+B/4H/gf+B&#10;/4H/gf+B/4H/gf+B/4H/gf+B/4H/gf+B/4H/gf+B/4H/gf+B/4H/gf+B/4H/gf+B/4H/gf+B/4H/&#10;gf+B/4H/gf+B/4H/gf+B/4H/gf+B/4H/gf+B/4H/gf+B/4H/gf+B/4H/hP+B/4H/gf+B/4H/gf+B&#10;/4H/gf+B/4H/gf+B/4H/gf+B/4H/gf+B/4H/gf+B/4H/gf+B/4H/gf+B/4H/gf+B/4H/rv/vAMj/&#10;7wDU/+8Agf+B/67/7wDF/+8A1P/vAIH/vv/vAMj/7wDU/+8A2v/vAIH/gf+B/90A9f/sAOD/1ADp&#10;/+8Agf+X/9cAxf/vANT/7wCS/+8Axf/vANT/7wCB/83/7wCB/4H/pf/vAMj/7wDs/9cAgf+B/4H/&#10;gf+B/4H/gf+B/4H/gf+B/4H/gf+B/4H/gf+B/4H/gf+B/4H/gf+B/4H/gf+B/4H/gf+B/4H/gf+B&#10;/4H/gf+B/4H/gf+B/4H/gf+B/4H/gf+B/4H/gf+B/4H/gf+B/4H/gf+B/4H/gf+B/4H/gf+B/4T/&#10;gf+B/4H/gf+B/4H/gf+B/4H/gf+B/4H/gf+B/4H/gf+B/4H/gf+B/4H/gf+B/4H/gf+B/4H/gf+B&#10;/4H/gf+B/67/7wDI/+8A1P/vAIH/gf+u/+8Axf/vANT/7wCB/77/7wDI/+8A1P/vANr/7wCB/4H/&#10;hP+2AOD/6QDX/+8Agf+d/9EAxf/vANT/7wCS/+8Axf/vANT/7wCB/83/7wCB/4H/pf/vAMj/7wDy&#10;/9EAgf+B/4H/gf+B/4H/gf+B/4H/gf+B/4H/gf+B/4H/gf+B/4H/gf+B/4H/gf+B/4H/gf+B/4H/&#10;gf+B/4H/gf+B/4H/gf+B/4H/gf+B/4H/gf+B/4H/gf+B/4H/gf+B/4H/gf+B/4H/gf+B/4H/gf+B&#10;/4H/gf+B/4T/gf+B/4H/gf+B/4H/gf+B/4H/gf+B/4H/gf+B/4H/gf+B/4H/gf+B/4H/gf+B/4H/&#10;gf+B/4H/gf+B/4H/gf+B/67/7wDI/+8A1P/vAIH/gf+u/+8Axf/vANT/7wCB/77/7wDI/+8A1P/v&#10;ANr/7wCB/4H/iv+wAJ7/7wCB/6D/zgDF/+8A1P/vAJL/7wDF/+8A1P/vAIH/zf/vAIH/gf+l/+8A&#10;yP/vAPj/ywCB/4H/gf+B/4H/gf+B/4H/gf+B/4H/gf+B/4H/gf+B/4H/gf+B/4H/gf+B/4H/gf+B&#10;/4H/gf+B/4H/gf+B/4H/gf+B/4H/gf+B/4H/gf+B/4H/gf+B/4H/gf+B/4H/gf+B/4H/gf+B/4H/&#10;gf+B/4H/gf+B/4H/hP+B/4H/gf+B/4H/gf+B/4H/gf+B/4H/gf+B/4H/gf+B/4H/gf+B/4H/gf+B&#10;/4H/gf+B/4H/gf+B/4H/gf+B/4H/rv/vAMj/7wDU/+8Agf+B/67/7wDF/+8A1P/vAIH/vv/vAMj/&#10;7wDU/+8A2v/vAL//7wCB/4H/5P+qAJ7/7wCB/6b/3QD+/+8Axf/vANT/7wCS/+8Axf/vANT/7wCB&#10;/83/7wCB/4H/pf/vAMj/7wD+/90A+//vAIH/gf+B/4H/gf+B/4H/gf+B/4H/gf+B/4H/gf+B/4H/&#10;gf+B/4H/gf+B/4H/gf+B/4H/gf+B/4H/gf+B/4H/gf+B/4H/gf+B/4H/gf+B/4H/gf+B/4H/gf+B&#10;/4H/gf+B/4H/gf+B/4H/gf+B/4H/gf+B/4H/gf+E/4H/gf+B/4H/gf+B/4H/gf+B/4H/gf+B/4H/&#10;gf+B/4H/gf+B/4H/gf+B/4H/gf+B/4H/gf+B/4H/gf+B/4H/gf+u/+8AyP/vANT/7wCB/4H/rv/v&#10;AMX/7wDU/+8Agf++/+8AyP/vANT/7wDa/+8Awv/gAIH/gf/z/6oAm//vAIH/rP/dAPj/7wDF/+8A&#10;1P/vAJL/7wDF/+8A1P/vAIH/0P/sAIH/gf+l/+8AyP/OAPX/7wCB/4H/gf+B/4H/gf+B/4H/gf+B&#10;/4H/gf+B/4H/gf+B/4H/gf+B/4H/gf+B/4H/gf+B/4H/gf+B/4H/gf+B/4H/gf+B/4H/gf+B/4H/&#10;gf+B/4H/gf+B/4H/gf+B/4H/gf+B/4H/gf+B/4H/gf+B/4H/gf+B/4H/hP+B/4H/gf+B/4H/gf+B&#10;/4H/gf+B/4H/gf+B/4H/gf+B/4H/gf+B/4H/gf+B/4H/gf+B/4H/gf+B/4H/gf+B/4H/rv/vAMj/&#10;7wDU/+8Agf+B/67/7wDF/+8A1P/vAIH/vv/vAMj/7wDU/+8A2v/vAML/1wCB/4H///+qAJj/7wCB&#10;/7L/3QDy/+8Axf/vANT/7wCS/+8Axf/vANT/7wCB/9D/7wCB/4H/ov/vAMj/0QDy/+8Agf+B/4H/&#10;gf+B/4H/gf+B/4H/gf+B/4H/gf+B/4H/gf+B/4H/gf+B/4H/gf+B/4H/gf+B/4H/gf+B/4H/gf+B&#10;/4H/gf+B/4H/gf+B/4H/gf+B/4H/gf+B/4H/gf+B/4H/gf+B/4H/gf+B/4H/gf+B/4H/gf+B/4T/&#10;gf+B/4H/gf+B/4H/gf+B/4H/gf+B/4H/gf+B/4H/gf+B/4H/gf+B/4H/gf+B/4H/gf+B/4H/gf+B&#10;/4H/gf+B/67/7wDI/+8A1P/vAIH/gf+u/+8Axf/vANT/7wCB/77/7wDI/+8A1P/vANr/7wDF/8gA&#10;gf+O/7YAif/vAIH/tf/gAOz/7wDF/+8A1P/vAJL/7wDF/+8A1P/vAIH/0P/vAIH/gf+i/+8AyP/X&#10;AOz/7wCB/4H/gf+B/4H/gf+B/4H/gf+B/4H/gf+B/4H/gf+B/4H/gf+B/4H/gf+B/4H/gf+B/4H/&#10;gf+B/4H/gf+B/4H/gf+B/4H/gf+B/4H/gf+B/4H/gf+B/4H/gf+B/4H/gf+B/4H/gf+B/4H/gf+B&#10;/4H/gf+B/4H/hP+B/4H/gf+B/4H/gf+B/4H/gf+B/4H/gf+B/4H/gf+B/4H/gf+B/4H/gf+B/4H/&#10;gf+B/4H/gf+B/4H/gf+B/4H/rv/vAMj/7wDU/+8Agf+B/67/7wDF/+8A1P/vAIH/vv/vAMj/7wDU&#10;/+8A2v/vAMX/vACB/5r/yACB//f/7wCB/7v/3QDp/+8Axf/vANT/7wCS/+8Axf/vANT/7wCB/9D/&#10;7wCB/4H/ov/vAMj/3QDm/+8Agf+B/4H/gf+B/4H/gf+B/4H/gf+B/4H/gf+B/4H/gf+B/4H/gf+B&#10;/4H/gf+B/4H/gf+B/4H/gf+B/4H/gf+B/4H/gf+B/4H/gf+B/4H/gf+B/4H/gf+B/4H/gf+B/4H/&#10;gf+B/4H/gf+B/4H/gf+B/4H/gf+B/4T/gf+B/4H/gf+B/4H/gf+B/4H/gf+B/4H/gf+B/4H/gf+B&#10;/4H/gf+B/4H/gf+B/4H/gf+B/4H/gf+B/4H/gf+B/67/7wDI/+8A1P/vAIH/gf+u/+8Axf/vANT/&#10;7wCB/77/7wDI/+8A1P/vANr/7wDF/7AAgf+m/8sAgf/0/+8Agf/B/90A4//vAMX/7wDU/+8Akv/v&#10;AMX/7wDU/+8Agf/Q/+8Agf+B/6L/7wDI/+MA4P/vAIH/gf+B/4H/gf+B/4H/gf+B/4H/gf+B/4H/&#10;gf+B/4H/gf+B/4H/gf+B/4H/gf+B/4H/gf+B/4H/gf+B/4H/gf+B/4H/gf+B/4H/gf+B/4H/gf+B&#10;/4H/gf+B/4H/gf+B/4H/gf+B/4H/gf+B/4H/gf+B/4H/gf+E/4H/gf+B/4H/gf+B/4H/gf+B/4H/&#10;gf+B/4H/gf+B/4H/gf+B/4H/gf+B/4H/gf+B/4H/gf+B/4H/gf+B/4H/gf+u/+8AyP/vANT/7wCB&#10;/4H/rv/vAMX/7wDU/+8Agf++/+8AyP/vANT/7wDa/+8Axf/vAP7/vACB/6z/ywCB//f/7wCB/8T/&#10;4ADd/+8Axf/vANT/7wCS/+8Axf/vANT/7wCB/9D/7wCB/4H/ov/vAMj/5gDd/+8Agf+B/4H/gf+B&#10;/4H/gf+B/4H/gf+B/4H/gf+B/4H/gf+B/4H/gf+B/4H/gf+B/4H/gf+B/4H/gf+B/4H/gf+B/4H/&#10;gf+B/4H/gf+B/4H/gf+B/4H/gf+B/4H/gf+B/4H/gf+B/4H/gf+B/4H/gf+B/4H/gf+B/4T/gf+B&#10;/4H/gf+B/4H/gf+B/4H/gf+B/4H/gf+B/4H/gf+B/4H/gf+B/4H/gf+B/4H/gf+B/4H/gf+B/4H/&#10;gf+B/67/7wDI/+8A1P/vAIH/gf+u/+8Axf/vANT/7wCB/77/7wDI/+8A1P/vANr/7wDF/+8A8v+8&#10;AIH/tf/LAIH/+v/vAIH/yv/gANf/7wDF/+8A1P/vAJL/7wDF/+8A1P/vAIH/0P/vAIH/gf+i/+8A&#10;yP/sANf/7wCB/4H/gf+B/4H/gf+B/4H/gf+B/4H/gf+B/4H/gf+B/4H/gf+B/4H/gf+B/4H/gf+B&#10;/4H/gf+B/4H/gf+B/4H/gf+B/4H/gf+B/4H/gf+B/4H/gf+B/4H/gf+B/4H/gf+B/4H/gf+B/4H/&#10;gf+B/4H/gf+B/4H/hP+B/4H/gf+B/4H/gf+B/4H/gf+B/4H/gf+B/4H/gf+B/4H/gf+B/4H/gf+B&#10;/4H/gf+B/4H/gf+B/4H/gf+B/4H/rv/vAMj/7wDU/+8Agf+B/67/7wDF/+8A1P/vAIH/vv/vAMj/&#10;7wDU/+8A2v/vAMX/7wDp/7kAgf+1/9cAgf/6/+8Agf/Q/90A1P/vAMX/7wDU/+8Akv/vAMX/7wDU&#10;/+8Agf/Q/+8Agf+B/6L/7wDI/+8A1P/vAIH/gf+B/4H/gf+B/4H/gf+B/4H/gf+B/4H/gf+B/4H/&#10;gf+B/4H/gf+B/4H/gf+B/4H/gf+B/4H/gf+B/4H/gf+B/4H/gf+B/4H/gf+B/4H/gf+B/4H/gf+B&#10;/4H/gf+B/4H/gf+B/4H/gf+B/4H/gf+B/4H/gf+E/4H/gf+B/4H/gf+B/4H/gf+B/4H/gf+B/4H/&#10;gf+B/4H/gf+B/4H/gf+B/4H/gf+B/4H/gf+B/4H/gf+B/4H/gf+u/+8AyP/vANT/7wCB/4H/rv/v&#10;AMX/7wDU/+8Agf++/+8AyP/vANT/7wDa/+8Axf/vAN3/uQCB/7j/4ADg/+8Arf/vAIH/1v/dAM7/&#10;7wDF/+8A1P/vAJL/7wDF/+8A1P/vAIH/0P/vAIH/gf+i/+8AyP/vANT/7wCB/4H/gf+B/4H/gf+B&#10;/4H/gf+B/4H/gf+B/4H/gf+B/4H/gf+B/4H/gf+B/4H/gf+B/4H/gf+B/4H/gf+B/4H/gf+B/4H/&#10;gf+B/4H/gf+B/4H/gf+B/4H/gf+B/4H/gf+B/4H/gf+B/4H/gf+B/4H/gf+B/4H/hP+B/4H/gf+B&#10;/4H/gf+B/4H/gf+B/4H/gf+B/4H/gf+B/4H/gf+B/4H/gf+B/4H/gf+B/4H/gf+B/4H/gf+B/4H/&#10;rv/vAMj/7wDU/+8Agf+B/67/7wDF/+8A1P/vAIH/vv/vAMj/7wDU/+8A2v/vAMX/7wDU/7YAgf+4&#10;/+8A4P/jALb/7wCB/9n/4ADI/+8Axf/vANT/7wCS/+8Axf/vANT/7wCB/9D/7wCB/4H/ov/vAOn/&#10;9QDs/+8A1P/vAIH/gf+B/4H/gf+B/4H/gf+B/4H/gf+B/4H/gf+B/4H/gf+B/4H/gf+B/4H/gf+B&#10;/4H/gf+B/4H/gf+B/4H/gf+B/4H/gf+B/4H/gf+B/4H/gf+B/4H/gf+B/4H/gf+B/4H/gf+B/4H/&#10;gf+B/4H/gf+B/4H/gf+E/4H/gf+B/4H/gf+B/4H/gf+B/4H/gf+B/4H/gf+B/4H/gf+B/4H/gf+B&#10;/4H/gf+B/4H/gf+B/4H/gf+B/4H/gf+u/+8AyP/vANT/7wCB/4H/rv/vAMX/7wDU/+8Agf++/+8A&#10;yP/vANT/7wDa/+8Axf/vANT/rQCB/47/1wDC/+8Agf/f/90Axf/vAMX/7wDU/+8Akv/vAMX/7wDU&#10;/+8Agf/T/+wAgf+B/6L/7wDv/+wA7//vANT/7wCB/4H/gf+B/4H/gf+B/4H/gf+B/4H/gf+B/4H/&#10;gf+B/4H/gf+B/4H/gf+B/4H/gf+B/4H/gf+B/4H/gf+B/4H/gf+B/4H/gf+B/4H/gf+B/4H/gf+B&#10;/4H/gf+B/4H/gf+B/4H/gf+B/4H/gf+B/4H/gf+B/4H/hP+B/4H/gf+B/4H/gf+B/4H/gf+B/4H/&#10;gf+B/4H/gf+B/4H/gf+B/4H/gf+B/4H/gf+B/4H/gf+B/4H/gf+B/4H/rv/vAMj/7wDU/+8Agf+B&#10;/67/7wDF/+8A1P/vAIH/vv/vAMj/7wDU/+8A2v/vAMX/7wDU/+8A+/+5AIH/mv/OAMv/7wCB/+X/&#10;3QC//+8Axf/vANT/7wCS/+8Axf/vANT/7wCB/9P/7wCB/4H/n//vAPL/6QDv/+8A1P/vAIH/gf+B&#10;/4H/gf+B/4H/gf+B/4H/gf+B/4H/gf+B/4H/gf+B/4H/gf+B/4H/gf+B/4H/gf+B/4H/gf+B/4H/&#10;gf+B/4H/gf+B/4H/gf+B/4H/gf+B/4H/gf+B/4H/gf+B/4H/gf+B/4H/gf+B/4H/gf+B/4H/gf+E&#10;/4H/gf+B/4H/gf+B/4H/gf+B/4H/gf+B/4H/gf+B/4H/gf+B/4H/gf+B/4H/gf+B/4H/gf+B/4H/&#10;gf+B/4H/gf+u/+8AyP/vANT/7wCB/4H/rv/vAMX/7wDU/+8Agf++/+8AyP/vANT/7wDa/+8Axf/v&#10;ANT/7wDv/7kAgf+j/8UA1//vAIH/6//dALn/7wDF/+8A1P/vAJL/7wDF/+8A1P/vAIH/0//vAIH/&#10;gf+f/+8A+P/jAO//7wDU/+8Agf+B/4H/gf+B/4H/gf+B/4H/gf+B/4H/gf+B/4H/gf+B/4H/gf+B&#10;/4H/gf+B/4H/gf+B/4H/gf+B/4H/gf+B/4H/gf+B/4H/gf+B/4H/gf+B/4H/gf+B/4H/gf+B/4H/&#10;gf+B/4H/gf+B/4H/gf+B/4H/gf+B/4T/gf+B/4H/gf+B/4H/gf+B/4H/gf+B/4H/gf+B/4H/gf+B&#10;/4H/gf+B/4H/gf+B/4H/gf+B/4H/gf+B/4H/gf+B/67/7wDI/+8A1P/vAIH/gf+u/+8Axf/vANT/&#10;7wCB/77/7wDI/+8A1P/vANr/7wDF/+8A1P/vAOP/uQCB/6z/vADj/+8Agf/u/+AAs//vAMX/7wDU&#10;/+8Akv/vAMX/7wDU/+8Agf/T/+8Agf+B/5//7wD+/+AA7P/vANT/7wCB/4H/gf+B/4H/gf+B/4H/&#10;gf+B/4H/gf+B/4H/gf+B/4H/gf+B/4H/gf+B/4H/gf+B/4H/gf+B/4H/gf+B/4H/gf+B/4H/gf+B&#10;/4H/gf+B/4H/gf+B/4H/gf+B/4H/gf+B/4H/gf+B/4H/gf+B/4H/gf+B/4H/hP+B/4H/gf+B/4H/&#10;gf+B/4H/gf+B/4H/gf+B/4H/gf+B/4H/gf+B/4H/gf+B/4H/gf+B/4H/gf+B/4H/gf+B/4H/rv/v&#10;AMj/7wDU/+8Agf+B/67/7wDF/+8A1P/vAIH/vv/vAMj/7wDU/+8A2v/vAMX/7wDU/+8A1/+5AIH/&#10;rP+/AOz/7wCB//T/3QCw/+8Axf/vANT/7wCS/+8Axf/vANT/7wCB/9P/7wCB/4H/n//OAOn/7wDU&#10;/+8Agf+B/4H/gf+B/4H/gf+B/4H/gf+B/4H/gf+B/4H/gf+B/4H/gf+B/4H/gf+B/4H/gf+B/4H/&#10;gf+B/4H/gf+B/4H/gf+B/4H/gf+B/4H/gf+B/4H/gf+B/4H/gf+B/4H/gf+B/4H/gf+B/4H/gf+B&#10;/4H/gf+B/4T/gf+B/4H/gf+B/4H/gf+B/4H/gf+B/4H/gf+B/4H/gf+B/4H/gf+B/4H/gf+B/4H/&#10;gf+B/4H/gf+B/4H/gf+B/67/7wDI/+8A1P/vAIH/gf+u/+8Axf/vANT/7wCB/77/7wDI/+8A1P/v&#10;ANr/7wDF/+8A1P/vAMv/vACB/6z/vAD4/+8Agf/6/90Aqv/vAMX/7wDU/+8Akv/vAMX/7wDU/+8A&#10;gf/T/+8Agf+B/5//1ADj/+8A1P/vAIH/gf+B/4H/gf+B/4H/gf+B/4H/gf+B/4H/gf+B/4H/gf+B&#10;/4H/gf+B/4H/gf+B/4H/gf+B/4H/gf+B/4H/gf+B/4H/gf+B/4H/gf+B/4H/gf+B/4H/gf+B/4H/&#10;gf+B/4H/gf+B/4H/gf+B/4H/gf+B/4H/gf+E/4H/gf+B/4H/gf+B/4H/gf+B/4H/gf+B/4H/gf+B&#10;/4H/gf+B/4H/gf+B/4H/gf+B/4H/gf+B/4H/gf+B/4H/gf+u/+8AyP/vANT/7wCB/4H/rv/vAMX/&#10;7wDU/+8Agf++/+8AyP/vANT/7wDa/+8Axf/vANT/7wDC/7kAgf+s/8UA+//vAIH/AP/dAKT/7wDF&#10;/+8A1P/vAJL/7wDF/+8A1P/vAIH/0//vAIH/gf+f/9cA4P/vANT/7wCB/4H/gf+B/4H/gf+B/4H/&#10;gf+B/4H/gf+B/4H/gf+B/4H/gf+B/4H/gf+B/4H/gf+B/4H/gf+B/4H/gf+B/4H/gf+B/4H/gf+B&#10;/4H/gf+B/4H/gf+B/4H/gf+B/4H/gf+B/4H/gf+B/4H/gf+B/4H/gf+B/4H/hP+B/4H/gf+B/4H/&#10;gf+B/4H/gf+B/4H/gf+B/4H/gf+B/4H/gf+B/4H/gf+B/4H/gf+B/4H/gf+B/4H/gf+B/4H/rv/v&#10;AMj/7wDU/+8Agf+B/67/7wDF/+8A1P/vAIH/vv/vAMj/7wDU/+8A2v/vAMX/7wDU/+8Atv+5AIH/&#10;r//LAP7/7wCD/+AAnv/vAMX/7wDU/+8Akv/vAMX/7wDU/+8Agf/T/+8Agf+B/5//3QDa/+8A1P/v&#10;AIH/gf+B/4H/gf+B/4H/gf+B/4H/gf+B/4H/gf+B/4H/gf+B/4H/gf+B/4H/gf+B/4H/gf+B/4H/&#10;gf+B/4H/gf+B/4H/gf+B/4H/gf+B/4H/gf+B/4H/gf+B/4H/gf+B/4H/gf+B/4H/gf+B/4H/gf+B&#10;/4H/gf+E/4H/gf+B/4H/gf+B/4H/gf+B/4H/gf+B/4H/gf+B/4H/gf+B/4H/gf+B/4H/gf+B/4H/&#10;gf+B/4H/gf+B/4H/gf+u/+8AyP/vANT/7wCB/4H/rv/vAMX/7wDU/+8Agf++/+8AyP/vANT/7wDa&#10;/+8Axf/vANT/7wCq/7kAgf+v/9cA/v/vAIn/3QCb/+8Axf/vANT/7wCS/+8Axf/vANT/7wCB/9P/&#10;7wCB/4H/ov/gANT/7wDU/+8Agf+B/4H/gf+B/4H/gf+B/4H/gf+B/4H/gf+B/4H/gf+B/4H/gf+B&#10;/4H/gf+B/4H/gf+B/4H/gf+B/4H/gf+B/4H/gf+B/4H/gf+B/4H/gf+B/4H/gf+B/4H/gf+B/4H/&#10;gf+B/4H/gf+B/4H/gf+B/4H/gf+B/4T/gf+B/4H/gf+B/4H/gf+B/4H/gf+B/4H/gf+B/4H/gf+B&#10;/4H/gf+B/4H/gf+B/4H/gf+B/4H/gf+B/4H/gf+B/67/7wDI/+8A1P/vAIH/gf+u/+8Axf/vANT/&#10;7wCB/77/7wDI/+8A2v/pANr/7wDF/+8A1P/vAJ7/vACB/6z/4wD+/+8Aj//dAJX/7wDF/+8A1P/v&#10;AJL/7wDF/+8A1P/vAIH/0//vAIH/gf+o/+AAzv/vANT/7wCB/4H/gf+B/4H/gf+B/4H/gf+B/4H/&#10;gf+B/4H/gf+B/4H/gf+B/4H/gf+B/4H/gf+B/4H/gf+B/4H/gf+B/4H/gf+B/4H/gf+B/4H/gf+B&#10;/4H/gf+B/4H/gf+B/4H/gf+B/4H/gf+B/4H/gf+B/4H/gf+B/4H/hP+B/4H/gf+B/4H/gf+B/4H/&#10;gf+B/4H/gf+B/4H/gf+B/4H/gf+B/4H/gf+B/4H/gf+B/4H/gf+B/4H/gf+B/4H/rv/vAMj/7wDU&#10;/+8Agf+B/67/7wDF/+8A1P/vAIH/vv/vAMj/7wDg/+MA2v/vAMX/7wDU/+8Akv+8AIH/r//vAPv/&#10;7wD4/+8AsP/dAI//7wDF/+8A1P/vAJL/7wDF/+8A1P/vAIH/0//vAIH/gf+u/90Ay//vANT/7wCB&#10;/4H/gf+B/4H/gf+B/4H/gf+B/4H/gf+B/4H/gf+B/4H/gf+B/4H/gf+B/4H/gf+B/4H/gf+B/4H/&#10;gf+B/4H/gf+B/4H/gf+B/4H/gf+B/4H/gf+B/4H/gf+B/4H/gf+B/4H/gf+B/4H/gf+B/4H/gf+B&#10;/4H/hP+B/4H/gf+B/4H/gf+B/4H/gf+B/4H/gf+B/4H/gf+B/4H/gf+B/4H/gf+B/4H/gf+B/4H/&#10;gf+B/4H/gf+B/4H/rv/vAMj/7wDU/+8Agf+B/67/7wDF/+8A1P/vAIH/vv/vAMj/7wDj/+MA1//v&#10;AMX/7wDU/+8Aif+5AIH/o//vAPv/4wC8/+AAif/vAMX/7wDU/+8Akv/vAMX/7wDU/+8Agf/T//IA&#10;gf+B/7H/2gDI/+8A1P/vAIH/gf+B/4H/gf+B/4H/gf+B/4H/gf+B/4H/gf+B/4H/gf+B/4H/gf+B&#10;/4H/gf+B/4H/gf+B/4H/gf+B/4H/gf+B/4H/gf+B/4H/gf+B/4H/gf+B/4H/gf+B/4H/gf+B/4H/&#10;gf+B/4H/gf+B/4H/gf+B/4H/gf+E/4H/gf+B/4H/gf+B/4H/gf+B/4H/gf+B/4H/gf+B/4H/gf+B&#10;/4H/gf+B/4H/gf+B/4H/gf+B/4H/gf+B/4H/gf+u/+8AyP/vANT/7wCB/4H/rv/vAMX/7wDU/+8A&#10;gf++/+8AyP/vAOn/4ADU/+8Axf/vANT/7wCB//3/uQCB/6//7wD7/9cAzv/dAIb/7wDF/+8A1P/v&#10;AJL/7wDF/+8A1P/vAIH/0P/4AIH/gf+x/9cAyP/vANT/7wCB/4H/gf+B/4H/gf+B/4H/gf+B/4H/&#10;gf+B/4H/gf+B/4H/gf+B/4H/gf+B/4H/gf+B/4H/gf+B/4H/gf+B/4H/gf+B/4H/gf+B/4H/gf+B&#10;/4H/gf+B/4H/gf+B/4H/gf+B/4H/gf+B/4H/gf+B/4H/gf+B/4H/hP+B/4H/gf+B/4H/gf+B/4H/&#10;gf+B/4H/gf+B/4H/gf+B/4H/gf+B/4H/gf+B/4H/gf+B/4H/gf+B/4H/gf+B/4H/rv/vAMj/7wDU&#10;/+8Agf+B/67/7wDF/+8A1P/vAIH/vv/pAM7/7wDv/90A0f/vAMX/7wDU/+8Agf/x/7kAgf+7/+8A&#10;+//OAN3/3QCB/wD/7wDF/+8A1P/vAJL/7wDF/+8A1P/vAIH/gf+B/4H//f/RAMj/7wDU/+8Agf+B&#10;/4H/gf+B/4H/gf+B/4H/gf+B/4H/gf+B/4H/gf+B/4H/gf+B/4H/gf+B/4H/gf+B/4H/gf+B/4H/&#10;gf+B/4H/gf+B/4H/gf+B/4H/gf+B/4H/gf+B/4H/gf+B/4H/gf+B/4H/gf+B/4H/gf+B/4H/gf+B&#10;/4T/gf+B/4H/gf+B/4H/gf+B/4H/gf+B/4H/gf+B/4H/gf+B/4H/gf+B/4H/gf+B/4H/gf+B/4H/&#10;gf+B/4H/gf+B/67/7wDI/+8A1P/vAIH/gf+u/+8Axf/vANT/7wCB/77/4ADX/+8A8v/gAMv/7wDF&#10;/+8A1P/vAIH/5f+8AIH/xP/vAPj/xQDv/90Agf/6/+8Axf/vANT/7wCS/+8Axf/vANT/7wCB/4H/&#10;gf+B/wD/zgDI/+8A1P/vAIH/gf+B/4H/gf+B/4H/gf+B/4H/gf+B/4H/gf+B/4H/gf+B/4H/gf+B&#10;/4H/gf+B/4H/gf+B/4H/gf+B/4H/gf+B/4H/gf+B/4H/gf+B/4H/gf+B/4H/gf+B/4H/gf+B/4H/&#10;gf+B/4H/gf+B/4H/gf+B/4H/gf+E/4H/gf+B/4H/gf+B/4H/gf+B/4H/gf+B/4H/gf+B/4H/gf+B&#10;/4H/gf+B/4H/gf+B/4H/gf+B/4H/gf+B/4H/gf+u/+8AyP/vANT/7wCB/4H/rv/vAMX/7wDU/+8A&#10;gf++/9QA4//vAPj/4ADF/+8Axf/vANT/7wCB/9z/uQCB/9D/7wD1/7wA/v/gAIH/9P/vAMX/7wDU&#10;/+8Akv/vAMX/7wDU/+8Agf+B/4H/g//jAPv/7wDI/+8A1P/vAIH/gf+B/4H/gf+B/4H/gf+B/4H/&#10;gf+B/4H/gf+B/4H/gf+B/4H/gf+B/4H/gf+B/4H/gf+B/4H/gf+B/4H/gf+B/4H/gf+B/4H/gf+B&#10;/4H/gf+B/4H/gf+B/4H/gf+B/4H/gf+B/4H/gf+B/4H/gf+B/4H/gf+E/4H/gf+B/4H/gf+B/4H/&#10;gf+B/4H/gf+B/4H/gf+B/4H/gf+B/4H/gf+B/4H/gf+B/4H/gf+B/4H/gf+B/4H/gf+u/+8AyP/v&#10;ANT/7wCB/4H/rv/vAMX/7wDU/+8Agf+7/84A7P/vAPv/4ADC/+8Axf/vANT/7wCB/9D/uQCB/9z/&#10;7wDp/6cAgf/x/+8Axf/vANT/7wCS/+8Axf/vANT/7wCB/4H/gf+D/+kA9f/vAMj/7wDU/+8Agf+B&#10;/4H/gf+B/4H/gf+B/4H/gf+B/4H/gf+B/4H/gf+B/4H/gf+B/4H/gf+B/4H/gf+B/4H/gf+B/4H/&#10;gf+B/4H/gf+B/4H/gf+B/4H/gf+B/4H/gf+B/4H/gf+B/4H/gf+B/4H/gf+B/4H/gf+B/4H/gf+B&#10;/4T/gf+B/4H/gf+B/4H/gf+B/4H/gf+B/4H/gf+B/4H/gf+B/4H/gf+B/4H/gf+B/4H/gf+B/4H/&#10;gf+B/4H/gf+B/67/7wDI/+8A1P/vAIH/gf+u/+8Axf/vANT/7wCB/7j/xQD4/84AvP/vAMX/7wDU&#10;/+8Agf/E/7kAgf/o/+8A4P+2AIH/6//vAMX/7wDU/+8Akv/vAMX/7wDU/+8Agf+B/4H/g//sAPL/&#10;7wDI/+8A1P/vAIH/gf+B/4H/gf+B/4H/gf+B/4H/gf+B/4H/gf+B/4H/gf+B/4H/gf+B/4H/gf+B&#10;/4H/gf+B/4H/gf+B/4H/gf+B/4H/gf+B/4H/gf+B/4H/gf+B/4H/gf+B/4H/gf+B/4H/gf+B/4H/&#10;gf+B/4H/gf+B/4H/gf+E/4H/gf+B/4H/gf+B/4H/gf+B/4H/gf+B/4H/gf+B/4H/gf+B/4H/gf+B&#10;/4H/gf+B/4H/gf+B/4H/gf+B/4H/gf+u/+8AyP/vANT/7wCB/4H/rv/vAMX/7wDU/+8Agf+1/5IA&#10;tv/vAMX/7wDU/+8Agf/B/7AAgf/0/+8A1P/FAIH/6P/vAMX/7wDU/+8Akv/vAMX/7wDU/+8Agf+B&#10;/4H/gf8A//UA7P/vAMj/7wDU/+8Agf+B/4H/gf+B/4H/gf+B/4H/gf+B/4H/gf+B/4H/gf+B/4H/&#10;gf+B/4H/gf+B/4H/gf+B/4H/gf+B/4H/gf+B/4H/gf+B/4H/gf+B/4H/gf+B/4H/gf+B/4H/gf+B&#10;/4H/gf+B/4H/gf+B/4H/gf+B/4H/gf+B/4T/gf+B/4H/gf+B/4H/gf+B/4H/gf+B/4H/gf+B/4H/&#10;gf+B/4H/gf+B/4H/gf+B/4H/gf+B/4H/gf+B/4H/gf+B/67/7wDI/+8A1P/vAIH/gf+u/+8Axf/v&#10;ANT/7wCB/6n/oQCz/+8Axf/vANT/7wCB/8H/7wD+/7wAgf/9/+8Ay//LAIH/6//vAMX/7wDU/+8A&#10;kv/vAMX/7wDU/+8Agf+B/4H/gf/f/+8AyP/vANT/7wCB/4H/gf+B/4H/gf+B/4H/gf+B/4H/gf+B&#10;/4H/gf+B/4H/gf+B/4H/gf+B/4H/gf+B/4H/gf+B/4H/gf+B/4H/gf+B/4H/gf+B/4H/gf+B/4H/&#10;gf+B/4H/gf+B/4H/gf+B/4H/gf+B/4H/gf+B/4H/gf+B/4H/hP+B/4H/gf+B/4H/gf+B/4H/gf+B&#10;/4H/gf+B/4H/gf+B/4H/gf+B/4H/gf+B/4H/gf+B/4H/gf+B/4H/gf+B/4H/rv/vAMj/7wDU/+8A&#10;gf+B/67/7wDF/+8A1P/vAIH/oP+wAK3/7wDF/+8A1P/vAIH/wf/vAPX/uQCJ/+8AyP/OAIH/6//v&#10;AMX/7wDU/+8Akv/vAMX/7wDU/+8Agf+B/4H/gf/f/+8AyP/vANT/7wCB/4H/gf+B/4H/gf+B/4H/&#10;gf+B/4H/gf+B/4H/gf+B/4H/gf+B/4H/gf+B/4H/gf+B/4H/gf+B/4H/gf+B/4H/gf+B/4H/gf+B&#10;/4H/gf+B/4H/gf+B/4H/gf+B/4H/gf+B/4H/gf+B/4H/gf+B/4H/gf+B/4H/hP+B/4H/gf+B/4H/&#10;gf+B/4H/gf+B/4H/gf+B/4H/gf+B/4H/gf+B/4H/gf+B/4H/gf+B/4H/gf+B/4H/gf+B/4H/rv/v&#10;AMj/7wDU/+8Agf+B/67/7wDF/+8A1P/vAIH/lP+/AKr/7wDF/+8A1P/vAIH/wf/vAOn/uQCV/+8A&#10;y//LAIH/6//vAMX/7wDU/+8Akv/vAMX/7wDU/+8Agf+B/4H/gf/f/+8AyP/vANT/7wCB/4H/gf+B&#10;/4H/gf+B/4H/gf+B/4H/gf+B/4H/gf+B/4H/gf+B/4H/gf+B/4H/gf+B/4H/gf+B/4H/gf+B/4H/&#10;gf+B/4H/gf+B/4H/gf+B/4H/gf+B/4H/gf+B/4H/gf+B/4H/gf+B/4H/gf+B/4H/gf+B/4H/hP+B&#10;/4H/gf+B/4H/gf+B/4H/gf+B/4H/gf+B/4H/gf+B/4H/gf+B/4H/gf+B/4H/gf+B/4H/gf+B/4H/&#10;gf+B/4H/rv/vAMj/7wDU/+8Agf+B/67/7wDF/+8A1P/vAIH/i//OAKT/7wDF/+8A1P/vAIH/wf/v&#10;AN3/uQCh/+8Azv/jAPv/7wDd/+8Anv/vAMX/7wDU/+8Akv/vAMX/7wDU/+8Agf+B/4H/qv/1AML/&#10;7wDI/+8A1P/vAIH/gf+B/4H/gf+B/4H/gf+B/4H/gf+B/4H/gf+B/4H/gf+B/4H/gf+B/4H/gf+B&#10;/4H/gf+B/4H/gf+B/4H/gf+B/4H/gf+B/4H/gf+B/4H/gf+B/4H/gf+B/4H/gf+B/4H/gf+B/4H/&#10;gf+B/4H/gf+B/4H/gf+E/4H/gf+B/4H/gf+B/4H/gf+B/4H/gf+B/4H/gf+B/4H/gf+B/4H/gf+B&#10;/4H/gf+B/4H/gf+B/4H/gf+B/4H/gf+u/+8AyP/vANT/7wCB/4H/rv/vAMX/7wDU/+8Agf+B////&#10;4ACe/+8Axf/vANT/7wCB/8H/7wDR/7wAqv/vAM7/6QDC/+MAp//vAMX/7wDU/+8Akv/vAMX/7wDU&#10;/+8Agf/W//gAgf+B/+T/7ADF/+8AyP/vANT/7wCB/4H/gf+B/4H/gf+B/4H/gf+B/4H/gf+B/4H/&#10;gf+B/4H/gf+B/4H/gf+B/4H/gf+B/4H/gf+B/4H/gf+B/4H/gf+B/4H/gf+B/4H/gf+B/4H/gf+B&#10;/4H/gf+B/4H/gf+B/4H/gf+B/4H/gf+B/4H/gf+B/4H/hP+B/4H/gf+B/4H/gf+B/4H/gf+B/4H/&#10;gf+B/4H/gf+B/4H/gf+B/4H/gf+B/4H/gf+B/4H/gf+B/4H/gf+B/4H/rv/vAMj/7wDU/+8Agf+B&#10;/67/7wDF/+8A1P/vAIH/gf/2/+wAm//vAMX/7wDU/+8Agf/B/+8Axf+8ALb/7wDR/+kAv//XALP/&#10;7wDF/+8A1P/vAJL/7wDF/+8A1P/vAIH/2f/yAIH/gf/q/+kAxf/vAMj/7wDU/+8Agf+B/4H/gf+B&#10;/4H/gf+B/4H/gf+B/4H/gf+B/4H/gf+B/4H/gf+B/4H/gf+B/4H/gf+B/4H/gf+B/4H/gf+B/4H/&#10;gf+B/4H/gf+B/4H/gf+B/4H/gf+B/4H/gf+B/4H/gf+B/4H/gf+B/4H/gf+B/4H/gf+B/4T/gf+B&#10;/4H/gf+B/4H/gf+B/4H/gf+B/4H/gf+B/4H/gf+B/4H/gf+B/4H/gf+B/4H/gf+B/4H/gf+B/4H/&#10;gf+B/67/7wDI/+8A1P/vAIH/gf+u/+8Axf/vANT/7wCB/4H/gf/7/+8Axf/vANT/7wCB/8H/7wDF&#10;/7AAwv/vANH/7wC5/84AvP/vAMX/7wDU/+8Akv/vAMX/7wDU/+8Agf/c/+8Agf+B//D/4wDF/+8A&#10;yP/vANr/6QCB/4H/gf+B/4H/gf+B/4H/gf+B/4H/gf+B/4H/gf+B/4H/gf+B/4H/gf+B/4H/gf+B&#10;/4H/gf+B/4H/gf+B/4H/gf+B/4H/gf+B/4H/gf+B/4H/gf+B/4H/gf+B/4H/gf+B/4H/gf+B/4H/&#10;gf+B/4H/gf+B/4H/hP+B/4H/gf+B/4H/gf+B/4H/gf+B/4H/gf+B/4H/gf+B/4H/gf+B/4H/gf+B&#10;/4H/gf+B/4H/gf+B/4H/gf+B/4H/rv/vAMj/7wDU/+8Agf+B/67/7wDF/+8A1P/vAIH/gf+B//v/&#10;7wDF/+8A1P/vAIH/wf/vAMX/7wD+/8IAxf/vANH/7wC2/8UAyP/vAMX/7wDU/+8Akv/vAMX/7wDU&#10;/+8Agf/c/+8Agf+B//b/4ADC/+8AyP/vAOD/4wCB/4H/gf+B/4H/gf+B/4H/gf+B/4H/gf+B/4H/&#10;gf+B/4H/gf+B/4H/gf+B/4H/gf+B/4H/gf+B/4H/gf+B/4H/gf+B/4H/gf+B/4H/gf+B/4H/gf+B&#10;/4H/gf+B/4H/gf+B/4H/gf+B/4H/gf+B/4H/gf+B/4H/hP+B/4H/gf+B/4H/gf+B/4H/gf+B/4H/&#10;gf+B/4H/gf+B/4H/gf+B/4H/gf+B/4H/gf+B/4H/gf+B/4H/gf+B/4H/rv/vAMj/7wDU/+8Agf+B&#10;/67/7wDF/+8A1P/vAIH/gf+B//v/7wDF/+8A1P/vAIH/wf/vAMX/7wDy/8sAyP/vANH/7wCz/7wA&#10;1P/vAMX/7wDU/+8Akv/vAMX/7wDU/+8Agf/c/+8Agf+B//z/3QC//+8AyP/vAOP/4wCB/4H/gf+B&#10;/4H/gf+B/4H/gf+B/4H/gf+B/4H/gf+B/4H/gf+B/4H/gf+B/4H/gf+B/4H/gf+B/4H/gf+B/4H/&#10;gf+B/4H/gf+B/4H/gf+B/4H/gf+B/4H/gf+B/4H/gf+B/4H/gf+B/4H/gf+B/4H/gf+B/4H/gf+B&#10;/4H/gf+B/4H/gf+B/4H/gf+B/4H/gf+B/4H/gf+B/4H/gf+B/4H/gf+B/4H/gf+B/4H/gf+B/4H/&#10;gf+B/4H/rv/vAMj/7wDU/+8Agf+B/67/7wDF/+8A1P/vAIH/gf+B//v/7wDF/+8A1P/vAIH/wf/v&#10;AMX/7wDm/9cAyP/vANH/7wCn/78A3f/vAMX/7wDU/+8Akv/vAMX/7wDU/+8Agf/c/+8Agf+B////&#10;4AC5/+8AyP/vAOn/4ACB/4H/gf+B/4H/gf+B/4H/gf+B/4H/gf+B/4H/gf+B/4H/gf+B/4H/gf+B&#10;/4H/gf+B/4H/gf+B/4H/gf+B/4H/gf+B/4H/gf+B/4H/gf+B/4H/gf+B/4H/gf+B/4H/gf+B/4H/&#10;gf+B/4H/gf+B/4H/gf+B/4H/gf/+/4H/gf+B/4H/gf+B/4H/gf+B/4H/gf+B/4H/gf+B/4H/gf+B&#10;/4H/gf+B/4H/gf+B/4H/gf+B/4H/gf+B/4H/gf+u/+8AyP/vANT/7wCB/4H/rv/vAMX/7wDU/+8A&#10;gf+B/4H/+//vAMX/7wDU/+8Agf/B/+8Axf/vAN3/4ADI/+8A0f/vAJ7/vADp/+8Axf/vANT/7wCS&#10;/+8Axf/vANT/7wCB/9z/7wCB/4X/3QC2/+kAzv/vAO//3QCB/4H/gf+B/4H/gf+B/4H/gf+B/4H/&#10;gf+B/4H/gf+B/4H/gf+B/4H/gf+B/4H/gf+B/4H/gf+B/4H/gf+B/4H/gf+B/4H/gf+B/4H/gf+B&#10;/4H/gf+B/4H/gf+B/4H/gf+B/4H/gf+B/4H/gf+B/4H/gf+B/4H/gf/7/4H/gf+B/4H/gf+B/4H/&#10;gf+B/4H/gf+B/4H/gf+B/4H/gf+B/4H/gf+B/4H/gf+B/4H/gf+B/4H/gf+B/4H/gf+u/+8AyP/v&#10;ANT/7wCB/4H/rv/vAMX/7wDU/+8Agf+B/4H/+//vAMX/7wDU/+8Agf/B/+8Axf/vANT/6QDI/+8A&#10;0f/vAJL/xQDs/+8Axf/vANT/7wCS/+8Axf/vANT/7wCB/9z/7wCB/4v/3QCw/+AA1//vAPL/4ACB&#10;/4H/gf+B/4H/gf+B/4H/gf+B/4H/gf+B/4H/gf+B/4H/gf+B/4H/gf+B/4H/gf+B/4H/gf+B/4H/&#10;gf+B/4H/gf+B/4H/gf+B/4H/gf+B/4H/gf+B/4H/gf+B/4H/gf+B/4H/gf+B/4H/gf+B/4H/gf+B&#10;/4H/gf/1/4H/gf+B/4H/gf+B/4H/gf+B/4H/gf+B/4H/gf+B/4H/gf+B/4H/gf+B/4H/gf+B/4H/&#10;gf+B/4H/gf+B/4H/gf+u/+8AyP/vANT/7wCB/4H/rv/vAMX/7wDU/+8Agf+B/4H/+//vAMX/7wDU&#10;/+8Agf/B/+8Axf/vANT/6QDI/+8A0f/vAIn/ywDv/+8Axf/vANT/7wCS/+8Axf/vANT/7wCB/9z/&#10;7wCB/47/4ACn/9cA4//vAPj/4ACB/4H/gf+B/4H/gf+B/4H/gf+B/4H/gf+B/4H/gf+B/4H/gf+B&#10;/4H/gf+B/4H/gf+B/4H/gf+B/4H/gf+B/4H/gf+B/4H/gf+B/4H/gf+B/4H/gf+B/4H/gf+B/4H/&#10;gf+B/4H/gf+B/4H/gf+B/4H/gf+B/4H/gf/v/4H/gf+B/4H/gf+B/4H/gf+B/4H/gf+B/4H/gf+B&#10;/4H/gf+B/4H/gf+B/4H/gf+B/4H/gf+B/4H/gf+B/4H/gf+u/+8AyP/vANf/7ACB/4H/rv/vAMX/&#10;7wDU/+8Agf+B/4H/+//vAMX/7wDU/+8Agf/B/+8Axf/vANT/6QDI/+8A0f/vAIH//f/XAO//7wDF&#10;/+8A1P/vAJL/7wDF/+8A1P/vAIH/3//sAIH/lP/gAKH/zgDs/+8A+//gAIH/gf+B/4H/gf+B/4H/&#10;gf+B/4H/gf+B/4H/gf+B/4H/gf+B/4H/gf+B/4H/gf+B/4H/gf+B/4H/gf+B/4H/gf+B/4H/gf+B&#10;/4H/gf+B/4H/gf+B/4H/gf+B/4H/gf+B/4H/gf+B/4H/gf+B/4H/gf+B/4H/gf+B/+z/gf+B/4H/&#10;gf+B/4H/gf+B/4H/gf+B/4H/gf+B/4H/gf+B/4H/gf+B/4H/gf+B/4H/gf+B/4H/gf+B/4H/gf+B&#10;/67/7wDI/+8A2v/pAIH/gf+u/+8Axf/vANT/7wCB/4H/gf/7/+8Axf/vANT/7wCB/8H/7wDF/+8A&#10;1P/pAMj/7wDR/+8Agf/x/+MA7//jANH/7wDU/+8Akv/vAMX/7wDU/+8Agf/f/+8Agf+X/90Am//F&#10;APj/zgCB/4H/gf+B/4H/gf+B/4H/gf+B/4H/gf+B/4H/gf+B/4H/gf+B/4H/gf+B/4H/gf+B/4H/&#10;gf+B/4H/gf+B/4H/gf+B/4H/gf+B/4H/gf+B/4H/gf+B/4H/gf+B/4H/gf+B/4H/gf+B/4H/gf+B&#10;/4H/gf+B/4H/gf/m/4H/gf+B/4H/gf+B/4H/gf+B/4H/gf+B/4H/gf+B/4H/gf+B/4H/gf+B/4H/&#10;gf+B/4H/gf+B/4H/gf+B/4H/gf+u/+8AyP/vAOD/4wCB/4H/rv/vAMX/7wDU/+8Agf+B/4H/+//v&#10;AMX/7wDU/+8Agf/B/+8Axf/vANT/6QDI/+8A0f/vAIH/6P/vAOz/2gDa/+8A1P/vAJL/7wDF/+8A&#10;1P/vAIH/3//vAIH/nf/dAJL/kgCB/4H/gf+B/4H/gf+B/4H/gf+B/4H/gf+B/4H/gf+B/4H/gf+B&#10;/4H/gf+B/4H/gf+B/4H/gf+B/4H/gf+B/4H/gf+B/4H/gf+B/4H/gf+B/4H/gf+B/4H/gf+B/4H/&#10;gf+B/4H/gf+B/4H/gf+B/4H/gf+B/4H/gf/g/4H/gf+B/4H/gf+B/4H/gf+B/4H/gf+B/4H/gf+B&#10;/4H/gf+B/4H/gf+B/4H/gf+B/4H/gf+B/4H/gf+B/4H/gf+u/+8AyP/vAOb/4ACB/4H/q//vAMX/&#10;7wDU/+8Agf+B/4H/+//vAMX/7wDU/+8Agf/B/+8Axf/vANT/6QDI/+8A0f/vAIH/wf/OAOb/7wDU&#10;/+8Akv/vAMX/7wDU/+8Agf/f/+8Agf+g/+AAgf8A/6EAgf+B/4H/gf+B/4H/gf+B/4H/gf+B/4H/&#10;gf+B/4H/gf+B/4H/gf+B/4H/gf+B/4H/gf+B/4H/gf+B/4H/gf+B/4H/gf+B/4H/gf+B/4H/gf+B&#10;/4H/gf+B/4H/gf+B/4H/gf+B/4H/gf+B/4H/gf+B/4H/gf+B/4H/3f+B/4H/gf+B/4H/gf+B/4H/&#10;gf+B/4H/gf+B/4H/gf+B/4H/gf+B/4H/gf+B/4H/gf+B/4H/gf+B/4H/gf+B/4H/rv/pAM7/7wDs&#10;/90Agf+B/6j/7wDF/+8A1P/vAIH/gf+B//v/7wDF/+8A1P/vAIH/wf/vAMX/7wDU/+kAyP/vANH/&#10;7wCB/8H/xQDv/+8A1P/vAJL/7wDF/+8A1P/vAIH/3//vAIH/pv/dAIH/9P+wAIH/gf+B/4H/gf+B&#10;/4H/gf+B/4H/gf+B/4H/gf+B/4H/gf+B/4H/gf+B/4H/gf+B/4H/gf+B/4H/gf+B/4H/gf+B/4H/&#10;gf+B/4H/gf+B/4H/gf+B/4H/gf+B/4H/gf+B/4H/gf+B/4H/gf+B/4H/gf+B/4H/gf+B/9f/gf+B&#10;/4H/gf+B/4H/gf+B/4H/gf+B/4H/gf+B/4H/gf+B/4H/gf+B/4H/gf+B/4H/gf+B/4H/gf+B/4H/&#10;gf+B/67/4ADX/+8A7//gAIH/gf+i/+8Axf/vANT/7wCB/4H/gf/7/+8Axf/vANT/7wCB/8H/7wDF&#10;/+8A1P/pAMj/7wDR/+8Agf/B/7kA+//vANT/7wCS/+8Axf/vANT/7wCB/9//7wCB/6n/4ACB/+L/&#10;vwCB/4H/gf+B/4H/gf+B/4H/gf+B/4H/gf+B/4H/gf+B/4H/gf+B/4H/gf+B/4H/gf+B/4H/gf+B&#10;/4H/gf+B/4H/gf+B/4H/gf+B/4H/gf+B/4H/gf+B/4H/gf+B/4H/gf+B/4H/gf+B/4H/gf+B/4H/&#10;gf+B/4H/gf/U/4H/gf+B/4H/gf+B/4H/gf+B/4H/gf+B/4H/gf+B/4H/gf+B/4H/gf+B/4H/gf+B&#10;/4H/gf+B/4H/gf+B/4H/gf+u/9QA4//vAPX/3QCB/4H/n//vAMX/7wDU/+8Agf+B/4H/+//vAMX/&#10;7wDU/+8Agf/B/+8Axf/vANT/6QDI/+8A0f/vAIH/wf+hANT/7wCS/+8Axf/vANT/7wCB/9//7wCB&#10;/6z/4wCB/9P/zgCB/4H/gf+B/4H/gf+B/4H/gf+B/4H/gf+B/4H/gf+B/4H/gf+B/4H/gf+B/4H/&#10;gf+B/4H/gf+B/4H/gf+B/4H/gf+B/4H/gf+B/4H/gf+B/4H/gf+B/4H/gf+B/4H/gf+B/4H/gf+B&#10;/4H/gf+B/4H/gf+B/4H/gf/O/4H/gf+B/4H/gf+B/4H/gf+B/4H/gf+B/4H/gf+B/4H/gf+B/4H/&#10;gf+B/4H/gf+B/4H/gf+B/4H/gf+B/4H/gf+r/84A7P/vAPv/3QCB/4H/mf/vAMX/7wDU/+8Agf+B&#10;/4H/+//vAMX/7wDU/+8Agf/B/+8Axf/vANT/6QDI/+8A0f/vAIH/wf/vAPj/vADU/+8Akv/vAMX/&#10;7wDU/+8Agf/f/+8Agf+s/+kAgf/B/+AAgf+B/4H/gf+B/4H/gf+B/4H/gf+B/4H/gf+B/4H/gf+B&#10;/4H/gf+B/4H/gf+B/4H/gf+B/4H/gf+B/4H/gf+B/4H/gf+B/4H/gf+B/4H/gf+B/4H/gf+B/4H/&#10;gf+B/4H/gf+B/4H/gf+B/4H/gf+B/4H/gf+B/4H/yP+B/4H/gf+B/4H/gf+B/4H/gf+B/4H/gf+B&#10;/4H/gf+B/4H/gf+B/4H/gf+B/4H/gf+B/4H/gf+B/4H/gf+B/4H/qP/FAPj/ywCB/4H/k//vAMX/&#10;7wDU/+8Agf+B/4H/+//vAMX/7wDU/+8Agf/B/+8Axf/vANT/6QDI/+8A0f/vAIH/wf/vAO//vADd&#10;/+8Akv/vAMX/7wDU/+8Agf/i/+wAgf+s/+wAgf+1/+wAgf+B/4H/gf+B/4H/gf+B/4H/gf+B/4H/&#10;gf+B/4H/gf+B/4H/gf+B/4H/gf+B/4H/gf+B/4H/gf+B/4H/gf+B/4H/gf+B/4H/gf+B/4H/gf+B&#10;/4H/gf+B/4H/gf+B/4H/gf+B/4H/gf+B/4H/gf+B/4H/gf+B/4H/xf+B/4H/gf+B/4H/gf+B/4H/&#10;gf+B/4H/gf+B/4H/gf+B/4H/gf+B/4H/gf+B/4H/gf+B/4H/gf+B/4H/gf+B/4H/pf+PAIH/gf+N&#10;/+8Axf/vANT/7wCB/4H/gf/7/+8Axf/vANT/7wCB/8H/7wDF/+8A1P/pAMj/7wDR/+8Agf/B/+8A&#10;4//FAOD/7wCS/+8Axf/vANT/7wCB/+L/7wCB/6b/9QCB/4H/gf+B/4H/gf+B/4H/gf+B/4H/gf+B&#10;/4H/gf+B/4H/gf+B/4H/gf+B/4H/gf+B/4H/gf+B/4H/gf+B/4H/gf+B/4H/gf+B/4H/gf+B/4H/&#10;gf+B/4H/gf+B/4H/gf+B/4H/gf+B/4H/gf+B/4H/gf+B/4H/gf+B/4H/3v+B/4H/gf+B/4H/gf+B&#10;/4H/gf+B/4H/gf+B/4H/gf+B/4H/gf+B/4H/gf+B/4H/gf+B/4H/gf+B/4H/gf+B/4H/mf+eAIH/&#10;gf+K/+8Axf/vANT/7wCB/4H/gf/7/+8Axf/vANT/7wCB/8H/7wDF/+8A1P/pAMj/7wDR/+8Agf/B&#10;/+8A2v/LAOP/7wCS/+8Axf/vANT/7wCB/+L/7wCB/4H/gf+B/4H/gf+B/4H/gf+B/4H/gf+B/4H/&#10;gf+B/4H/gf+B/4H/gf+B/4H/gf+B/4H/gf+B/4H/gf+B/4H/gf+B/4H/gf+B/4H/gf+B/4H/gf+B&#10;/4H/gf+B/4H/gf+B/4H/gf+B/4H/gf+B/4H/gf+B/4H/gf+B/4H/gf+B//f/gf+B/4H/gf+B/4H/&#10;gf+B/4H/gf+B/4H/gf+B/4H/gf+B/4H/gf+B/4H/gf+B/4H/gf+B/4H/gf+B/4H/gf+B/5D/rQCB&#10;/4H/hP/vAMX/7wDU/+8Agf+B/4H/+//vAMX/7wDU/+8Agf/B/+8Axf/vANT/6QDI/+8A0f/vAIH/&#10;wf/vAM7/1wDj/+8Akv/vAMX/7wDU/+8Agf/i/+8Agf+B/4H/gf+B/4H/gf+B/4H/gf+B/4H/gf+B&#10;/4H/gf+B/4H/gf+B/4H/gf+B/4H/gf+B/4H/gf+B/4H/gf+B/4H/gf+B/4H/gf+B/4H/gf+B/4H/&#10;gf+B/4H/gf+B/4H/gf+B/4H/gf+B/4H/gf+B/4H/gf+B/4H/gf+B/4H/gf/3/4H/gf+B/4H/gf+B&#10;/4H/gf+B/4H/gf+B/4H/gf+B/4H/gf+B/4H/gf+B/4H/gf+B/4H/gf+B/4H/gf+B/4H/gf+E/78A&#10;gf+B/4H//v/vAMX/7wDU/+8Agf+B/4H/+//vAMX/7wDU/+8Agf/B/+8Axf/vANT/6QDI/+8A0f/v&#10;AIH/wf/vAMX/4ADj/+8Akv/vAMX/7wDU/+8Agf/i/+8Agf/Q//UAgf+B/4H/gf+B/4H/gf+B/4H/&#10;gf+B/4H/gf+B/4H/gf+B/4H/gf+B/4H/gf+B/4H/gf+B/4H/gf+B/4H/gf+B/4H/gf+B/4H/gf+B&#10;/4H/gf+B/4H/gf+B/4H/gf+B/4H/gf+B/4H/gf+B/4H/gf+B/4H/gf+B/4H/gf+B/7T/gf+B/4H/&#10;gf+B/4H/gf+B/4H/gf+B/4H/gf+B/4H/gf+B/4H/gf+B/4H/gf+B/4H/gf+B/4H/gf+B/4H/gf+B&#10;/4H/+//OAIH/gf+B//j/7wDF/+8A1P/vAIH/gf+B//v/7wDF/+8A1P/vAIH/wf/vAMX/7wDU/+kA&#10;yP/vANH/7wCB/8H/7wDF/+MA4P/sAJX/7wDF/+8A1P/vAIH/4v/vAIH/1v/sAIH/gf+B/4H/gf+B&#10;/4H/gf+B/4H/gf+B/4H/gf+B/4H/gf+B/4H/gf+B/4H/gf+B/4H/gf+B/4H/gf+B/4H/gf+B/4H/&#10;gf+B/4H/gf+B/4H/gf+B/4H/gf+B/4H/gf+B/4H/gf+B/4H/gf+B/4H/gf+B/4H/gf+B/4H/gf+3&#10;/4H/gf+B/4H/gf+B/4H/gf+B/4H/gf+B/4H/gf+B/4H/gf+B/4H/gf+B/4H/gf+B/4H/gf+B/4H/&#10;gf+B/4H/gf+B/+//3QCB/4H/gf/1/+8Axf/vANT/7wCB/4H/gf/7/+8Axf/vANT/7wCB/8H/7wDF&#10;/+8A1P/pAMj/7wDR/+8Agf/B/+8Axf/vANT/4wCe/+8Axf/vANT/7wCB/+L/7wCB/9n/6QCB/4H/&#10;gf+B/4H/gf+B/4H/gf+B/4H/gf+B/4H/gf+B/4H/gf+B/4H/gf+B/4H/gf+B/4H/gf+B/4H/gf+B&#10;/4H/gf+B/4H/gf+B/4H/gf+B/4H/gf+B/4H/gf+B/4H/gf+B/4H/gf+B/4H/gf+B/4H/gf+B/4H/&#10;gf+B/4H/t/+B/4H/gf+B/4H/gf+B/4H/gf+B/4H/gf+B/4H/gf+B/4H/gf+B/4H/gf+B/4H/gf+B&#10;/4H/gf+B/4H/gf+B/4H/gf/m/+wAgf+B/4H/7//vAMX/7wDU/+8Agf+B/4H/+//vAMX/7wDU/+8A&#10;gf/B/+8Axf/vANT/6QDI/+8A0f/vAIH/wf/vAMX/7wDU/9cAqv/vAMX/7wDU/+8Agf/l/+wAgf/f&#10;/+MAgf+B/4H/gf+B/4H/gf+B/4H/gf+B/4H/gf+B/4H/gf+B/4H/gf+B/4H/gf+B/4H/gf+B/4H/&#10;gf+B/4H/gf+B/4H/gf+B/4H/gf+B/4H/gf+B/4H/gf+B/4H/gf+B/4H/gf+B/4H/gf+B/4H/gf+B&#10;/4H/gf+B/4H/gf+B/7f/gf+B/4H/gf+B/4H/gf+B/4H/gf+B/4H/gf+B/4H/gf+B/4H/gf+B/4H/&#10;gf+B/4H/gf+B/4H/gf+B/4H/gf+B/4H/gf+B/4H/v//vAMX/7wDU/+8Agf+B/4H/+//vAMX/7wDU&#10;/+8Agf/B/+8Axf/vANT/6QDI/+8A0f/vAIH/wf/vAMX/7wDU/84As//vAMX/7wDU/+8Agf/l/+8A&#10;gf/i/+AAgf+B/4H/gf+B/4H/gf+B/4H/gf+B/4H/gf+B/4H/gf+B/4H/gf+B/4H/gf+B/4H/gf+B&#10;/4H/gf+B/4H/gf+B/4H/gf+B/4H/gf+B/4H/gf+B/4H/gf+B/4H/gf+B/4H/gf+B/4H/gf+B/4H/&#10;gf+B/4H/gf+B/4H/gf+B/7T/gf+B/4H/gf+B/4H/gf+B/4H/gf+B/4H/gf+B/4H/gf+B/4H/gf+B&#10;/4H/gf+B/4H/gf+B/4H/gf+B/4H/gf+B/4H/gf+B/4H/v//vAMX/7wDU/+8Agf+B/4H/+//vAMX/&#10;7wDU/+8Agf/B/+8Axf/vANT/6QDI/+8A0f/vAIH/wf/vAMX/7wDU/8IAv//vAMX/7wDU/+8Agf/l&#10;/+8Agf/o/90Agf+B/4H/gf+B/4H/gf+B/4H/gf+B/4H/gf+B/4H/gf+B/4H/gf+B/4H/gf+B/4H/&#10;gf+B/4H/gf+B/4H/gf+B/4H/gf+B/4H/gf+B/4H/gf+B/4H/gf+B/4H/gf+B/4H/gf+B/4H/gf+B&#10;/4H/gf+B/4H/gf+B/4H/gf+B/7H/gf+B/4H/gf+B/4H/gf+B/4H/gf+B/4H/gf+B/4H/gf+B/4H/&#10;gf+B/4H/gf+B/4H/gf+B/4H/gf+B/4H/gf+B/4H/gf+B/4H/v//vAMX/7wDU/+8Agf+B/4H/+//v&#10;AMX/7wDU/+8Agf/B/+8Axf/vANT/6QDI/+8A0f/vAIH/wf/vAMX/7wDU/7YAy//vAMX/7wDU/+8A&#10;gf/l/+8Agf/r/+AAgf+B/4H/gf+B/4H/gf+B/4H/gf+B/4H/gf+B/4H/gf+B/4H/gf+B/4H/gf+B&#10;/4H/gf+B/4H/gf+B/4H/gf+B/4H/gf+B/4H/gf+B/4H/gf+B/4H/gf+B/4H/gf+B/4H/gf+B/4H/&#10;gf+B/4H/gf+B/4H/gf+B/4H/gf+B/6v/gf+B/4H/gf+B/4H/gf+B/4H/gf+B/4H/gf+B/4H/gf+B&#10;/4H/gf+B/4H/gf+B/4H/gf+B/4H/gf+B/4H/gf+B/4H/gf+B/4H/v//vAMX/7wDU/+8Agf+B/4H/&#10;+//vAMX/7wDU/+8Agf/B/+8Axf/vANT/6QDI/+8A0f/vAIH/wf/vAMX/7wDU/60A1P/vAMX/7wDU&#10;/+8Agf/l/+8Agf/x/90Agf+B/4H/gf+B/4H/gf+B/4H/gf+B/4H/gf+B/4H/gf+B/4H/gf+B/4H/&#10;gf+B/4H/gf+B/4H/gf+B/4H/gf+B/4H/gf+B/4H/gf+B/4H/gf+B/4H/gf+B/4H/gf+B/4H/gf+B&#10;/4H/gf+B/4H/gf+B/4H/gf+B/4H/gf+B/6j/gf+B/4H/gf+B/4H/gf+B/4H/gf+B/4H/gf+B/4H/&#10;gf+B/4H/gf+B/4H/gf+B/4H/gf+B/4H/gf+B/4H/gf+B/4H/gf+B/4H/v//vAMX/7wDU/+8Agf+B&#10;/4H/+//vAMX/7wDU/+8Agf/B/+8Axf/vANT/6QDI/+8A0f/vAIH/wf/vAMX/7wDU/+8A+P+8AOD/&#10;7wDF/+8A1P/vAIH/5f/vAIH/9//dAIH/gf+B/4H/gf+B/4H/gf+B/4H/gf+B/4H/gf+B/4H/gf+B&#10;/4H/gf+B/4H/gf+B/4H/gf+B/4H/gf+B/4H/gf+B/4H/gf+B/4H/gf+B/4H/gf+B/4H/gf+B/4H/&#10;gf+B/4H/gf+B/4H/gf+B/4H/gf+B/4H/gf+B/4H/gf+i/4H/gf+B/4H/gf+B/4H/gf+B/4H/gf+B&#10;/4H/gf+B/4H/gf+B/4H/gf+B/4H/gf+B/4H/gf+B/4H/gf+B/4H/gf+B/4H/gf+B/7//7wDF/+8A&#10;1P/vAIH/gf+B//v/7wDF/+8A1P/vAIH/wf/vAMX/7wDU/+kAyP/vANH/7wCB/8H/7wDF/+8A1P/v&#10;AOz/xQDj/+8Axf/vANT/7wCB/+X/7wCB//r/4ACB/4H/gf+B/4H/gf+B/4H/gf+B/4H/gf+B/4H/&#10;gf+B/4H/gf+B/4H/gf+B/4H/gf+B/4H/gf+B/4H/gf+B/4H/gf+B/4H/gf+B/4H/gf+B/4H/gf+B&#10;/4H/gf+B/4H/gf+B/4H/gf+B/4H/gf+B/4H/gf+B/4H/gf+B/4H/nP+B/4H/gf+B/4H/gf+B/4H/&#10;gf+B/4H/gf+B/4H/gf+B/4H/gf+B/4H/gf+B/4H/gf+B/4H/gf+B/4H/gf+B/4H/gf+B/4H/gf+/&#10;/+8Axf/vANT/7wCB/4H/gf/7/+8Axf/vANT/7wCB/8H/7wDF/+8A1P/pAMj/7wDR/+8Agf/B/+8A&#10;xf/vANT/7wDj/8sA5v/vAMX/7wDU/+8Agf/l/+8Agf8A/+AAgf+B/4H/gf+B/4H/gf+B/4H/gf+B&#10;/4H/gf+B/4H/gf+B/4H/gf+B/4H/gf+B/4H/gf+B/4H/gf+B/4H/gf+B/4H/gf+B/4H/gf+B/4H/&#10;gf+B/4H/gf+B/4H/gf+B/4H/gf+B/4H/gf+B/4H/gf+B/4H/gf+B/4H/gf+B/5b/gf+B/4H/gf+B&#10;/4H/gf+B/4H/gf+B/4H/gf+B/4H/gf+B/4H/gf+B/4H/gf+B/4H/gf+B/4H/gf+B/4H/gf+B/4H/&#10;gf+B/4H/v//vAMX/7wDU/+8Agf+B/4H/+//vAMX/7wDU/+8Agf/B/+8Axf/vANT/6QDI/+8A0f/v&#10;AIH/wf/vAMX/7wDU/+8A1//XAOb/7wDF/+8A1P/vAIH/5f/vAIb/3QCB/4H/gf+B/4H/gf+B/4H/&#10;gf+B/4H/gf+B/4H/gf+B/4H/gf+B/4H/gf+B/4H/gf+B/4H/gf+B/4H/gf+B/4H/gf+B/4H/gf+B&#10;/4H/gf+B/4H/gf+B/4H/gf+B/4H/gf+B/4H/gf+B/4H/gf+B/4H/gf+B/4H/gf+B/4H/k/+B/4H/&#10;gf+B/4H/gf+B/4H/gf+B/4H/gf+B/4H/gf+B/4H/gf+B/4H/gf+B/4H/gf+B/4H/gf+B/4H/gf+B&#10;/4H/gf+B/4H/gf+//+8Axf/vANT/7wCB/4H/gf/7/+8Axf/vANT/7wCB/8H/7wDF/+8A1P/pAMj/&#10;7wDR/+8Agf/B/+8Axf/vANT/7wDL/+MA5v/vAMX/7wDU/+8Agf/l//IAif/dAIH/gf+B/4H/gf+B&#10;/4H/gf+B/4H/gf+B/4H/gf+B/4H/gf+B/4H/gf+B/4H/gf+B/4H/gf+B/4H/gf+B/4H/gf+B/4H/&#10;gf+B/4H/gf+B/4H/gf+B/4H/gf+B/4H/gf+B/4H/gf+B/4H/gf+B/4H/gf+B/4H/gf+B/4H/gf+N&#10;/4H/gf+B/4H/gf+B/4H/gf+B/4H/gf+B/4H/gf+B/4H/gf+B/4H/gf+B/4H/gf+B/4H/gf+B/4H/&#10;gf+B/4H/gf+B/4H/gf+B/7//7wDF/+8A1P/vAIH/gf+B//v/7wDF/+8A1P/vAIH/wf/vAMX/7wDU&#10;/+kAyP/vANH/7wCB/8H/7wDF/+8A1P/vAML/7wDj/+wAyP/vANT/7wCB/+L/+ACJ/+AAgf+B/4H/&#10;gf+B/4H/gf+B/4H/gf+B/4H/gf+B/4H/gf+B/4H/gf+B/4H/gf+B/4H/gf+B/4H/gf+B/4H/gf+B&#10;/4H/gf+B/4H/gf+B/4H/gf+B/4H/gf+B/4H/gf+B/4H/gf+B/4H/gf+B/4H/gf+B/4H/gf+B/4H/&#10;gf+B/4f/gf+B/4H/gf+B/4H/gf+B/4H/gf+B/4H/gf+B/4H/gf+B/4H/gf+B/4H/gf+B/4H/gf+B&#10;/4H/gf+B/4H/gf+B/4H/gf+B/4H/v//vAMX/7wDU/+8Agf+B/4H/+//vAMX/7wDU/+8Agf/B/+8A&#10;xf/vANr/4wDI/+8A0f/vAIH/wf/vAMX/7wDU/+8Akv/gANT/7wDU/+8Agf+B/+f/3QCB/4H/gf+B&#10;/4H/gf+B/4H/gf+B/4H/gf+B/4H/gf+B/4H/gf+B/4H/gf+B/4H/gf+B/4H/gf+B/4H/gf+B/4H/&#10;gf+B/4H/gf+B/4H/gf+B/4H/gf+B/4H/gf+B/4H/gf+B/4H/gf+B/4H/gf+B/4H/gf+B/4H/gf+B&#10;/4H/hP+B/4H/gf+B/4H/gf+B/4H/gf+B/4H/gf+B/4H/gf+B/4H/gf+B/4H/gf+B/4H/gf+B/4H/&#10;gf+B/4H/gf+B/4H/gf+B/4H/gf+//+8Axf/vANT/7wCB/4H/gf/7/+8Axf/vANT/7wCB/8H/7wDF&#10;/+8A4P/dAMj/7wDR/+8Agf/B/+8Axf/vANT/7wCS/9QA4P/vANT/7wCB/4H/6v/gAIH/gf+B/4H/&#10;gf+B/4H/gf+B/4H/gf+B/4H/gf+B/4H/gf+B/4H/gf+B/4H/gf+B/4H/gf+B/4H/gf+B/4H/gf+B&#10;/4H/gf+B/4H/gf+B/4H/gf+B/4H/gf+B/4H/gf+B/4H/gf+B/4H/gf+B/4H/gf+B/4H/gf+B/4H/&#10;gf+B//7/gf+B/4H/gf+B/4H/gf+B/4H/gf+B/4H/gf+B/4H/gf+B/4H/gf+B/4H/gf+B/4H/gf+B&#10;/4H/gf+B/4H/gf+B/4H/gf+B/4H/v//vAMX/7wDU/+8Agf+B/4H/+//vAMX/7wDU/+8Agf/B/+8A&#10;xf/vAOP/2gDI/+8A0f/vAIH/wf/vAMX/7wDU/+8Akv/FAO//7wDU/+8Agf+B/+3/4wCB/4H/gf+B&#10;/4H/gf+B/4H/gf+B/4H/gf+B/4H/gf+B/4H/gf+B/4H/gf+B/4H/gf+B/4H/gf+B/4H/gf+B/4H/&#10;gf+B/4H/gf+B/4H/gf+B/4H/gf+B/4H/gf+B/4H/gf+B/4H/gf+B/4H/gf+B/4H/gf+B/4H/gf+B&#10;/4H/gf/4/4H/gf+B/4H/gf+B/4H/gf+B/4H/gf+B/4H/gf+B/4H/gf+B/4H/gf+B/4H/gf+B/4H/&#10;gf+B/4H/gf+B/4H/gf+B/4H/gf+B/7//7wDF/+8A1P/vAIH/gf+B//v/7wDF/+8A1P/vAIH/wf/v&#10;AMX/7wDp/9QAyP/vANH/7wCB/8H/7wDF/+8A1P/vAJL/uQD7/+8A1P/vAIH/gf/t/+kAgf+B/4H/&#10;gf+B/4H/gf+B/4H/gf+B/4H/gf+B/4H/gf+B/4H/gf+B/4H/gf+B/4H/gf+B/4H/gf+B/4H/gf+B&#10;/4H/gf+B/4H/gf+B/4H/gf+B/4H/gf+B/4H/gf+B/4H/gf+B/4H/gf+B/4H/gf+B/4H/gf+B/4H/&#10;gf+B/4H/8v+B/4H/gf+B/4H/gf+B/4H/gf+B/4H/gf+B/4H/gf+B/4H/gf+B/4H/gf+B/4H/gf+B&#10;/4H/gf+B/4H/gf+B/4H/gf+B/4H/gf+//+8Axf/vANT/7wCB/4H/gf/7/+8Axf/vANT/7wCB/8H/&#10;6QDL/+8A7//OAMj/7wDR/+8Agf/B/+8Axf/vANT/7wCS/6EA1P/vAIH/gf/t/+wAgf+B/4H/gf+B&#10;/4H/gf+B/4H/gf+B/4H/gf+B/4H/gf+B/4H/gf+B/4H/gf+B/4H/gf+B/4H/gf+B/4H/gf+B/4H/&#10;gf+B/4H/gf+B/4H/gf+B/4H/gf+B/4H/gf+B/4H/gf+B/4H/gf+B/4H/gf+B/4H/gf+B/4H/gf+B&#10;/4H/7/+B/4H/gf+B/4H/gf+B/4H/gf+B/4H/gf+B/4H/gf+B/4H/gf+B/4H/gf+B/4H/gf+B/4H/&#10;gf+B/4H/gf+B/4H/gf+B/4H/gf+//+8Axf/vANT/7wCB/4H/gf/7/+8Axf/vANT/7wCB/8H/4ADU&#10;/+8A8v/gAP7/7wDI/+8A0f/vAIH/wf/vAMX/7wDU/+8Akv+hANT/7wCB/4H/6v/1AIH/gf+B/4H/&#10;gf+B/4H/gf+B/4H/gf+B/4H/gf+B/4H/gf+B/4H/gf+B/4H/gf+B/4H/gf+B/4H/gf+B/4H/gf+B&#10;/4H/gf+B/4H/gf+B/4H/gf+B/4H/gf+B/4H/gf+B/4H/gf+B/4H/gf+B/4H/gf+B/4H/gf+B/4H/&#10;gf+B/+n/gf+B/4H/gf+B/4H/gf+B/4H/gf+B/4H/gf+B/4H/gf+B/4H/gf+B/4H/gf+B/4H/gf+B&#10;/4H/gf+B/4H/gf+B/4H/gf+B/4H/v//vAMX/7wDU/+8Agf+B/4H/+//vAMX/7wDU/+8Agf/B/9QA&#10;4P/vAPj/4AD4/+8AyP/vANH/7wCB/8H/7wDF/+8A1P/vAJL/7wD1/7wA1//vAIH/gf+B/4H/gf+B&#10;/4H/gf+B/4H/gf+B/4H/gf+B/4H/gf+B/4H/gf+B/4H/gf+B/4H/gf+B/4H/gf+B/4H/gf+B/4H/&#10;gf+B/4H/gf+B/4H/gf+B/4H/gf+B/4H/gf+B/4H/gf+B/4H/gf+B/4H/gf+B/4H/gf+B/4H/gf+B&#10;/4H/gf/G/4H/gf+B/4H/gf+B/4H/gf+B/4H/gf+B/4H/gf+B/4H/gf+B/4H/gf+B/4H/gf+B/4H/&#10;gf+B/4H/gf+B/4H/gf+B/4H/gf+B/7//7wDF/+8A1P/vAIH/gf+B//v/7wDF/+8A1P/vAIH/vv/L&#10;AOz/7wD7/+AA9f/vAMj/7wDR/+8Agf/B/+8Axf/vANT/7wCS/+8A6f/FANr/7wCB/4H/gf+B/4H/&#10;gf+B/4H/gf+B/4H/gf+B/4H/gf+B/4H/gf+B/4H/gf+B/4H/gf+B/4H/gf+B/4H/gf+B/4H/gf+B&#10;/4H/gf+B/4H/gf+B/4H/gf+B/4H/gf+B/4H/gf+B/4H/gf+B/4H/gf+B/4H/gf+B/4H/gf+B/4H/&#10;gf+B/4H/xv+B/4H/gf+B/4H/gf+B/4H/gf+B/4H/gf+B/4H/gf+B/4H/gf+B/4H/gf+B/4H/gf+B&#10;/4H/gf+B/4H/gf+B/4H/gf+B/4H/gf+//+8Axf/vANT/7wCB/4H/gf/7/+8Axf/vANT/7wCB/7v/&#10;wgD4/84A7//vAMj/7wDR/+8Agf/B/+8Axf/vANT/7wCS/+8A2v/UANr/7wCB/4H/gf+B/4H/gf+B&#10;/4H/gf+B/4H/gf+B/4H/gf+B/4H/gf+B/4H/gf+B/4H/gf+B/4H/gf+B/4H/gf+B/4H/gf+B/4H/&#10;gf+B/4H/gf+B/4H/gf+B/4H/gf+B/4H/gf+B/4H/gf+B/4H/gf+B/4H/gf+B/4H/gf+B/4H/gf+B&#10;/4H/xv+B/4H/gf+B/4H/gf+B/4H/gf+B/4H/gf+B/4H/gf+B/4H/gf+B/4H/gf+B/4H/gf+B/4H/&#10;gf+B/4H/gf+B/4H/gf+B/4H/gf+//+8Axf/vANT/7wCB/4H/gf/7/+8Axf/vANT/7wCB/7j/jwDp&#10;/+8AyP/vANH/7wCB/8H/7wDF/+8A1P/vAJL/7wDO/+AA2v/vAIH/lP/1AIH/gf+B/4H/gf+B/4H/&#10;gf+B/4H/gf+B/4H/gf+B/4H/gf+B/4H/gf+B/4H/gf+B/4H/gf+B/4H/gf+B/4H/gf+B/4H/gf+B&#10;/4H/gf+B/4H/gf+B/4H/gf+B/4H/gf+B/4H/gf+B/4H/gf+B/4H/gf+B/4H/gf+B/4H/gf+B/7//&#10;gf+B/4H/gf+B/4H/gf+B/4H/gf+B/4H/gf+B/4H/gf+B/4H/gf+B/4H/gf+B/4H/gf+B/4H/gf+B&#10;/4H/gf+B/4H/gf+B/4H/v//vAMX/7wDU/+8Agf+B/4H/+//vAMX/7wDU/+8Agf+s/54A5v/vAMj/&#10;7wDR/+8Agf/B/+8Axf/vANT/7wCS/+8Axf/sAN3/6QCB/+X/+AC//+wAgf+B/4H/gf+B/4H/gf+B&#10;/4H/gf+B/4H/gf+B/4H/gf+B/4H/gf+B/4H/gf+B/4H/gf+B/4H/gf+B/4H/gf+B/4H/gf+B/4H/&#10;gf+B/4H/gf+B/4H/gf+B/4H/gf+B/4H/gf+B/4H/gf+B/4H/gf+B/4H/gf+B/4H/gf+B/4H/wv+B&#10;/4H/gf+B/4H/gf+B/4H/gf+B/4H/gf+B/4H/gf+B/4H/gf+B/4H/gf+B/4H/gf+B/4H/gf+B/4H/&#10;gf+B/4H/gf+B/4H/gf+//+8Axf/vANT/7wCB/4H/gf/7/+8Axf/vANT/7wCB/6P/rQDg/+8AyP/v&#10;ANH/7wCB/8H/7wDF/+8A1P/vAJL/7wDF/+8A3f/jAIH/6//yAMX/6QCB/4H/gf+B/4H/gf+B/4H/&#10;gf+B/4H/gf+B/4H/gf+B/4H/gf+B/4H/gf+B/4H/gf+B/4H/gf+B/4H/gf+B/4H/gf+B/4H/gf+B&#10;/4H/gf+B/4H/gf+B/4H/gf+B/4H/gf+B/4H/gf+B/4H/gf+B/4H/gf+B/4H/gf+B/4H/gf/C/4H/&#10;gf+B/4H/gf+B/4H/gf+B/4H/gf+B/4H/gf+B/4H/gf+B/4H/gf+B/4H/gf+B/4H/gf+B/4H/gf+B&#10;/4H/gf+B/4H/gf+B/7//7wDF/+8A1P/vAIH/gf+B//v/7wDF/+8A1P/vAIH/l/+8AN3/7wDI/+8A&#10;0f/vAIH/wf/vAMX/7wDU/+8Akv/vAMX/7wDd/9cAgf/6/+8Ay//jAIH/gf+B/4H/gf+B/4H/gf+B&#10;/4H/gf+B/4H/gf+B/4H/gf+B/4H/gf+B/4H/gf+B/4H/gf+B/4H/gf+B/4H/gf+B/4H/gf+B/4H/&#10;gf+B/4H/gf+B/4H/gf+B/4H/gf+B/4H/gf+B/4H/gf+B/4H/gf+B/4H/gf+B/4H/gf+B/8L/gf+B&#10;/4H/gf+B/4H/gf+B/4H/gf+B/4H/gf+B/4H/gf+B/4H/gf+B/4H/gf+B/4H/gf+B/4H/gf+B/4H/&#10;gf+B/4H/gf+B/4H/v//vAMX/7wDU/+8Agf+B/4H/+//vAMX/7wDU/+8Agf+L/84A1//vAMj/7wDR&#10;/+8Agf/B/+8Axf/vANT/7wCS/+8Axf/vAN3/zgCD/+8A0f/gAIH/gf+B/4H/gf+B/4H/gf+B/4H/&#10;gf+B/4H/gf+B/4H/gf+B/4H/gf+B/4H/gf+B/4H/gf+B/4H/gf+B/4H/gf+B/4H/gf+B/4H/gf+B&#10;/4H/gf+B/4H/gf+B/4H/gf+B/4H/gf+B/4H/gf+B/4H/gf+B/4H/gf+B/4H/gf+B/7//gf+B/4H/&#10;gf+B/4H/gf+B/4H/gf+B/4H/gf+B/4H/gf+B/4H/gf+B/4H/gf+B/4H/gf+B/4H/gf+B/4H/gf+B&#10;/4H/gf+B/4H/v//vAMX/7wDU/+8Agf+B/4H/+//vAMX/7wDU/+8Agf+B////4ADR/+8AyP/vANH/&#10;7wCB/8H/7wDF/+8A1P/vAJL/7wDF/+8A2v/FAI//7wDX/90Agf+B/4H/gf+B/4H/gf+B/4H/gf+B&#10;/4H/gf+B/4H/gf+B/4H/gf+B/4H/gf+B/4H/gf+B/4H/gf+B/4H/gf+B/4H/gf+B/4H/gf+B/4H/&#10;gf+B/4H/gf+B/4H/gf+B/4H/gf+B/4H/gf+B/4H/gf+B/4H/gf+B/4H/gf+B/4H/vP+B/4H/gf+B&#10;/4H/gf+B/4H/gf+B/4H/gf+B/4H/gf+B/4H/gf+B/4H/gf+B/4H/gf+B/4H/gf+B/4H/gf+B/4H/&#10;gf+B/4H/gf+//+8Axf/vANT/7wCB/4H/gf/7/+8Axf/vANT/7wCB/4H/9v/sAM7/7wDI/+8A0f/v&#10;AIH/wf/vAMX/7wDU/+8Akv/vAMX/7wDX/7wAm//vANr/4ACB/4H/gf+B/4H/gf+B/4H/gf+B/4H/&#10;gf+B/4H/gf+B/4H/gf+B/4H/gf+B/4H/gf+B/4H/gf+B/4H/gf+B/4H/gf+B/4H/gf+B/4H/gf+B&#10;/4H/gf+B/4H/gf+B/4H/gf+B/4H/gf+B/4H/gf+B/4H/gf+B/4H/gf+B/4H/gf+2/4H/gf+B/4H/&#10;gf+B/4H/gf+B/4H/gf+B/4H/gf+B/4H/gf+B/4H/gf+B/4H/gf+B/4H/gf+B/4H/gf+B/4H/gf+B&#10;/4H/gf+B/7//7wDF/+8A1P/vAIH/gf+B//v/7wDF/+8A1P/vAIH/gf+u/+8AyP/vANH/7wCB/8H/&#10;7wDF/+8A1P/vAJL/7wDF/+8A1P+2AKT/7wDg/90Agf+B/4H/gf+B/4H/gf+B/4H/gf+B/4H/gf+B&#10;/4H/gf+B/4H/gf+B/4H/gf+B/4H/gf+B/4H/gf+B/4H/gf+B/4H/gf+B/4H/gf+B/4H/gf+B/4H/&#10;gf+B/4H/gf+B/4H/gf+B/4H/gf+B/4H/gf+B/4H/gf+B/4H/gf+B/4H/s/+B/4H/gf+B/4H/gf+B&#10;/4H/gf+B/4H/gf+B/4H/gf+B/4H/gf+B/4H/gf+B/4H/gf+B/4H/gf+B/4H/gf+B/4H/gf+B/4H/&#10;gf+//+8Axf/vANT/7wCB/4H/gf/7/+8Axf/vANT/7wCB/4H/rv/vAMj/7wDR/+8Agf/B/+8Axf/v&#10;ANT/7wCS/+8Axf/vANT/qgCw/+8A5v/dAIH/gf+B/4H/gf+B/4H/gf+B/4H/gf+B/4H/gf+B/4H/&#10;gf+B/4H/gf+B/4H/gf+B/4H/gf+B/4H/gf+B/4H/gf+B/4H/gf+B/4H/gf+B/4H/gf+B/4H/gf+B&#10;/4H/gf+B/4H/gf+B/4H/gf+B/4H/gf+B/4H/gf+B/4H/gf+B/63/gf+B/4H/gf+B/4H/gf+B/4H/&#10;gf+B/4H/gf+B/4H/gf+B/4H/gf+B/4H/gf+B/4H/gf+B/4H/gf+B/4H/gf+B/4H/gf+B/4H/v//v&#10;AMX/7wDX/+wAgf+B/4H/+//vAMX/7wDU/+8Agf+B/67/7wDI/+8A0f/vAIH/wf/vAMX/7wDU/+8A&#10;kv/vAMX/7wDU/+8A9f/FALP/7wDs/90Agf+B/4H/gf+B/4H/gf+B/4H/gf+B/4H/gf+B/4H/gf+B&#10;/4H/gf+B/4H/gf+B/4H/gf+B/4H/gf+B/4H/gf+B/4H/gf+B/4H/gf+B/4H/gf+B/4H/gf+B/4H/&#10;gf+B/4H/gf+B/4H/gf+B/4H/gf+B/4H/gf+B/4H/gf+B/4H/p/+B/4H/gf+B/4H/gf+B/4H/gf+B&#10;/4H/gf+B/4H/gf+B/4H/gf+B/4H/gf+B/4H/gf+B/4H/gf+B/4H/gf+B/4H/gf+B/4H/gf+//+8A&#10;xf/vANr/6QCB/4H/gf/7/+8Axf/vANT/7wCB/4H/rv/vAMj/7wDR/+8Agf/B/+8Axf/vANT/7wCS&#10;/+8Axf/vANT/7wDs/8sAtv/vAPL/3QCB/4H/gf+B/4H/gf+B/4H/gf+B/4H/gf+B/4H/gf+B/4H/&#10;gf+B/4H/gf+B/4H/gf+B/4H/gf+B/4H/gf+B/4H/gf+B/4H/gf+B/4H/gf+B/4H/gf+B/4H/gf+B&#10;/4H/gf+B/4H/gf+B/4H/gf+B/4H/gf+B/4H/gf+B/4H/gf+h/4H/gf+B/4H/gf+B/4H/gf+B/4H/&#10;gf+B/4H/gf+B/4H/gf+B/4H/gf+B/4H/gf+B/4H/gf+B/4H/gf+B/4H/gf+B/4H/gf+B/7//7wDF&#10;/+8A4P/jAIH/gf+B//v/7wDF/+8A1P/vAIH/gf+u/+8AyP/vANH/7wCB/8H/7wDF/+8A1P/vAJL/&#10;7wDF/+8A1P/vAOD/1wC5/+wA9f/dAIH/gf+B/4H/gf+B/4H/gf+B/4H/gf+B/4H/gf+B/4H/gf+B&#10;/4H/gf+B/4H/gf+B/4H/gf+B/4H/gf+B/4H/gf+B/4H/gf+B/4H/gf+B/4H/gf+B/4H/gf+B/4H/&#10;gf+B/4H/gf+B/4H/gf+B/4H/gf+B/4H/gf+B/4H/gf+B/57/gf+B/4H/gf+B/4H/gf+B/4H/gf+B&#10;/4H/gf+B/4H/gf+B/4H/gf+B/4H/gf+B/4H/gf+B/4H/gf+B/4H/gf+B/4H/gf+B/4H/v//vAMX/&#10;7wDm/+AAgf+B/4H/+P/vAMX/7wDU/+8Agf+B/67/7wDI/+8A0f/vAIH/wf/vAMX/7wDU/+8Akv/v&#10;AMX/7wDU/+8A1P/jALn/7wD4/90Agf+B/4H/gf+B/4H/gf+B/4H/gf+B/4H/gf+B/4H/gf+B/4H/&#10;gf+B/4H/gf+B/4H/gf+B/4H/gf+B/4H/gf+B/4H/gf+B/4H/gf+B/4H/gf+B/4H/gf+B/4H/gf+B&#10;/4H/gf+B/4H/gf+B/4H/gf+B/4H/gf+B/4H/gf+B/4H/mP+B/4H/gf+B/4H/gf+B/4H/gf+B/4H/&#10;gf+B/4H/gf+B/4H/gf+B/4H/gf+B/4H/gf+B/4H/gf+B/4H/gf+B/4H/gf+B/4H/gf+//+kAy//v&#10;AOz/3QCB/4H/gf/1/+8Axf/vANT/7wCB/4H/rv/vAMj/7wDR/+8Agf/B/+8Axf/vANT/7wCS/+8A&#10;xf/vANT/7wDL/+8A4P/vAOn/7wD+/90Agf+B/4H/gf+B/4H/gf+B/4H/gf+B/4H/gf+B/4H/gf+B&#10;/4H/gf+B/4H/gf+B/4H/gf+B/4H/gf+B/4H/gf+B/4H/gf+B/4H/gf+B/4H/gf+B/4H/gf+B/4H/&#10;gf+B/4H/gf+B/4H/gf+B/4H/gf+B/4H/gf+B/4H/gf+B/4H/kv+B/4H/gf+B/4H/gf+B/4H/gf+B&#10;/4H/gf+B/4H/gf+B/4H/gf+B/4H/gf+B/4H/gf+B/4H/gf+B/4H/gf+B/4H/gf+B/4H/gf+//+AA&#10;1P/vAO//4ACB/4H/gf/v/+8Axf/vANT/7wCB/4H/rv/vAMj/7wDR/+8Agf/B/+8Axf/vANT/7wCS&#10;/+8Axf/vANT/7wCb/+MA8v/OAIH/gf+B/4H/gf+B/4H/gf+B/4H/gf+B/4H/gf+B/4H/gf+B/4H/&#10;gf+B/4H/gf+B/4H/gf+B/4H/gf+B/4H/gf+B/4H/gf+B/4H/gf+B/4H/gf+B/4H/gf+B/4H/gf+B&#10;/4H/gf+B/4H/gf+B/4H/gf+B/4H/gf+B/4H/gf+B/4z/gf+B/4H/gf+B/4H/gf+B/4H/gf+B/4H/&#10;gf+B/4H/gf+B/4H/gf+B/4H/gf+B/4H/gf+B/4H/gf+B/4H/gf+B/4H/gf+B/4H/v//UAOD/7wD1&#10;/90Agf+B/4H/7P/vAMX/7wDU/+8Agf+B/67/7wDI/+8A0f/vAIH/wf/vAMX/7wDU/+8Akv/vAMX/&#10;7wDU/+8Am//XAP7/1ACB/4H/gf+B/4H/gf+B/4H/gf+B/4H/gf+B/4H/gf+B/4H/gf+B/4H/gf+B&#10;/4H/gf+B/4H/gf+B/4H/gf+B/4H/gf+B/4H/gf+B/4H/gf+B/4H/gf+B/4H/gf+B/4H/gf+B/4H/&#10;gf+B/4H/gf+B/4H/gf+B/4H/gf+B/4H/gf+G/4H/gf+B/4H/gf+B/4H/gf+B/4H/gf+B/4H/gf+B&#10;/4H/gf+B/4H/gf+B/4H/gf+B/4H/gf+B/4H/gf+B/4H/gf+B/4H/gf+B/7z/ywDs/+8A+//dAIH/&#10;gf+B/+b/7wDF/+8A1P/vAIH/gf+u/+8AyP/vANH/7wCB/8H/7wDF/+8A1P/vAJL/7wDF/+8A1P/v&#10;AJv/qgCB/4H/gf+B/4H/gf+B/4H/gf+B/4H/gf+B/4H/gf+B/4H/gf+B/4H/gf+B/4H/gf+B/4H/&#10;gf+B/4H/gf+B/4H/gf+B/4H/gf+B/4H/gf+B/4H/gf+B/4H/gf+B/4H/gf+B/4H/gf+B/4H/gf+B&#10;/4H/gf+B/4H/gf+B/4H/gf+D/4H/gf+B/4H/gf+B/4H/gf+B/4H/gf+B/4H/gf+B/4H/gf+B/4H/&#10;gf+B/4H/gf+B/4H/gf+B/4H/gf+B/4H/gf+B/4H/gf+B/7n/wgD4/8sAgf+B/4H/4P/vAMX/7wDU&#10;/+8Agf+B/67/7wDI/+8A0f/vAIH/wf/vAMX/7wDU/+8Akv/vAMX/7wDU/+8AmP+zAIH/gf+B/4H/&#10;gf+B/4H/gf+B/4H/gf+B/4H/gf+B/4H/gf+B/4H/gf+B/4H/gf+B/4H/gf+B/4H/gf+B/4H/gf+B&#10;/4H/gf+B/4H/gf+B/4H/gf+B/4H/gf+B/4H/gf+B/4H/gf+B/4H/gf+B/4H/gf+B/4H/gf+B/4H/&#10;gf+B/4H//f+B/4H/gf+B/4H/gf+B/4H/gf+B/4H/gf+B/4H/gf+B/4H/gf+B/4H/gf+B/4H/gf+B&#10;/4H/gf+B/4H/gf+B/4H/gf+B/4H/gf+2/4wAgf+B/4H/2v/vAMX/7wDU/+8Agf+B/67/7wDI/+8A&#10;0f/vAIH/wf/vAMX/7wDU/+8Akv/vAMX/7wDU/+8Alf+8AIH/gf+B/4H/gf+B/4H/gf+B/4H/gf+B&#10;/4H/gf+B/4H/gf+B/4H/gf+B/4H/gf+B/4H/gf+B/4H/gf+B/4H/gf+B/4H/gf+B/4H/gf+B/4H/&#10;gf+B/4H/gf+B/4H/gf+B/4H/gf+B/4H/gf+B/4H/gf+B/4H/gf+B/4H/gf+B/4H/9/+B/4H/gf+B&#10;/4H/gf+B/4H/gf+B/4H/gf+B/4H/gf+B/4H/gf+B/4H/gf+B/4H/gf+B/4H/gf+B/4H/gf+B/4H/&#10;gf+B/4H/gf+q/5sAgf+B/4H/1//vAMX/7wDU/+8Agf+B/67/7wDI/+8A0f/vAIH/wf/vAMX/7wDU&#10;/+8Akv/vAMX/7wDU/+8Aif/OAIH/gf+B/4H/gf+B/4H/gf+B/4H/gf+B/4H/gf+B/4H/gf+B/4H/&#10;gf+B/4H/gf+B/4H/gf+B/4H/gf+B/4H/gf+B/4H/gf+B/4H/gf+B/4H/gf+B/4H/gf+B/4H/gf+B&#10;/4H/gf+B/4H/gf+B/4H/gf+B/4H/gf+B/4H/gf+B/4H/8f+B/4H/gf+B/4H/gf+B/4H/gf+B/4H/&#10;gf+B/4H/gf+B/4H/gf+B/4H/gf+B/4H/gf+B/4H/gf+B/4H/gf+B/4H/gf+B/4H/gf+h/6oAgf+B&#10;/4H/0f/vAMX/7wDU/+8Agf+B/67/7wDI/+8A0f/vAIH/wf/vAMX/7wDU/+8Akv/vAMX/7wDU/+8A&#10;gf8A/9oAgf+B/4H/gf+B/4H/gf+B/4H/gf+B/4H/gf+B/4H/gf+B/4H/gf+B/4H/gf+B/4H/gf+B&#10;/4H/gf+B/4H/gf+B/4H/gf+B/4H/gf+B/4H/gf+B/4H/gf+B/4H/gf+B/4H/gf+B/4H/gf+B/4H/&#10;gf+B/4H/gf+B/4H/gf+B/4H/gf/u/4H/gf+B/4H/gf+B/4H/gf+B/4H/gf+B/4H/gf+B/4H/gf+B&#10;/4H/gf+B/4H/gf+B/4H/gf+B/4H/gf+B/4H/gf+B/4H/gf+B/5X/vACB/4H/gf/L/+8Axf/vANT/&#10;7wCB/4H/rv/vAMj/7wDR/+8Agf/B/+8Axf/vANT/7wCS/+8Axf/vANT/7wCB//T/7ACB/4H/gf+B&#10;/4H/gf+B/4H/gf+B/4H/gf+B/4H/gf+B/4H/gf+B/4H/gf+B/4H/gf+B/4H/gf+B/4H/gf+B/4H/&#10;gf+B/4H/gf+B/4H/gf+B/4H/gf+B/4H/gf+B/4H/gf+B/4H/gf+B/4H/gf+B/4H/gf+B/4H/gf+B&#10;/4H/gf+B/+j/gf+B/4H/gf+B/4H/gf+B/4H/gf+B/4H/gf+B/4H/gf+B/4H/gf+B/4H/gf+B/4H/&#10;gf+B/4H/gf+B/4H/gf+B/4H/gf+B/4H/if/OAIH/gf+B/8X/7wDF/+8A1P/vAIH/gf+u/+8AyP/v&#10;ANH/7wCB/8H/7wDF/+8A1P/vAJL/7wDF/+8A1P/vAIH/gf+B/4H/gf+B/4H/gf+B/4H/gf+B/4H/&#10;gf+B/4H/gf+B/4H/gf+B/4H/gf+B/4H/gf+B/4H/gf+B/4H/gf+B/4H/gf+B/4H/gf+B/4H/gf+B&#10;/4H/gf+B/4H/gf+B/4H/gf+B/4H/gf+B/4H/gf+B/4H/gf+B/4H/gf+B/4H/gf/G/4H/gf+B/4H/&#10;gf+B/4H/gf+B/4H/gf+B/4H/gf+B/4H/gf+B/4H/gf+B/4H/gf+B/4H/gf+B/4H/gf+B/4H/gf+B&#10;/4H/gf+B/4H//f/dAIH/gf+B/8L/7wDF/+8A1P/vAIH/gf+u/+8AyP/vANH/7wCB/8H/7wDF/+8A&#10;1P/vAJL/7wDF/+8A1P/vAIH/gf+B/4H/gf+B/4H/gf+B/4H/gf+B/4H/gf+B/4H/gf+B/4H/gf+B&#10;/4H/gf+B/4H/gf+B/4H/gf+B/4H/gf+B/4H/gf+B/4H/gf+B/4H/gf+B/4H/gf+B/4H/gf+B/4H/&#10;gf+B/4H/gf+B/4H/gf+B/4H/gf+B/4H/gf+B/4H/gf/G/4H/gf+B/4H/gf+B/4H/gf+B/4H/gf+B&#10;/4H/gf+B/4H/gf+B/4H/gf+B/4H/gf+B/4H/gf+B/4H/gf+B/4H/gf+B/4H/gf+B/4H/9P/sAIH/&#10;gf+B/7z/7wDF/+8A1P/vAIH/gf+u/+8AyP/vANH/7wCB/8H/7wDF/+8A1P/vAJL/7wDF/+8A1P/v&#10;AIH/gf+B/4H/gf+B/4H/gf+B/4H/gf+B/4H/gf+B/4H/gf+B/4H/gf+B/4H/gf+B/4H/gf+B/4H/&#10;gf+B/4H/gf+B/4H/gf+B/4H/gf+B/4H/gf+B/4H/gf+B/4H/gf+B/4H/gf+B/4H/gf+B/4H/gf+B&#10;/4H/gf+B/4H/gf+B/4H/gf/G/4H/gf+B/4H/gf+B/4H/gf+B/4H/gf+B/4H/gf+B/4H/gf+B/4H/&#10;gf+B/4H/gf+B/4H/gf+B/4H/gf+B/4H/gf+B/4H/gf+B/4H/gf+B/4H/mv/vAMX/7wDU/+8Agf+B&#10;/67/7wDI/+8A0f/vAIH/wf/vAMX/7wDU/+8Akv/vAMX/7wDU/+8Agf+B/4H/gf+B/4H/gf+B/4H/&#10;gf+B/4H/gf+B/4H/gf+B/4H/gf+B/4H/gf+B/4H/gf+B/4H/gf+B/4H/gf+B/4H/gf+B/4H/gf+B&#10;/4H/gf+B/4H/gf+B/4H/gf+B/4H/gf+B/4H/gf+B/4H/gf+B/4H/gf+B/4H/gf+B/4H/gf+B/8b/&#10;gf+B/4H/gf+B/4H/gf+B/4H/gf+B/4H/gf+B/4H/gf+B/4H/gf+B/4H/gf+B/4H/gf+B/4H/gf+B&#10;/4H/gf+B/4H/gf+B/4H/gf+B/4H/gf+a/+8Axf/vANT/7wCB/4H/rv/vAMj/7wDR/+8Agf/B/+8A&#10;xf/vANT/7wCS/+8Axf/vANT/7wCB/4H/gf+B/4H/gf+B/4H/gf+B/4H/gf+B/4H/gf+B/4H/gf+B&#10;/4H/gf+B/4H/gf+B/4H/gf+B/4H/gf+B/4H/gf+B/4H/gf+B/4H/gf+B/4H/gf+B/4H/gf+B/4H/&#10;gf+B/4H/gf+B/4H/gf+B/4H/gf+B/4H/gf+B/4H/gf+B/4H/xv+B/4H/gf+B/4H/gf+B/4H/gf+B&#10;/4H/gf+B/4H/gf+B/4H/gf+B/4H/gf+B/4H/gf+B/4H/gf+B/4H/gf+B/4H/gf+B/4H/gf+B/4H/&#10;gf+B/5r/7wDF/+8A1P/vAIH/gf+u/+8AyP/vANH/7wCB/8H/7wDF/+8A1P/vAJL/7wDF/+8A1P/v&#10;AIH/gf+B/4H/gf+B/4H/gf+B/4H/gf+B/4H/gf+B/4H/gf+B/4H/gf+B/4H/gf+B/4H/gf+B/4H/&#10;gf+B/4H/gf+B/4H/gf+B/4H/gf+B/4H/gf+B/4H/gf+B/4H/gf+B/4H/gf+B/4H/gf+B/4H/gf+B&#10;/4H/gf+B/4H/gf+B/4H/gf/G/4H/gf+B/4H/gf+B/4H/gf+B/4H/gf+B/4H/gf+B/4H/gf+B/4H/&#10;gf+B/4H/gf+B/4H/gf+B/4H/gf+B/4H/gf+B/4H/gf+B/4H/gf+B/4H/mv/vAMX/7wDU/+8Agf+B&#10;/67/7wDI/+8A0f/vAIH/wf/vAMX/7wDU/+8Akv/vAMX/7wDU/+8Agf+B/4H/gf+B/4H/gf+B/4H/&#10;gf+B/4H/gf+B/4H/gf+B/4H/gf+B/4H/gf+B/4H/gf+B/4H/gf+B/4H/gf+B/4H/gf+B/4H/gf+B&#10;/4H/gf+B/4H/gf+B/4H/gf+B/4H/gf+B/4H/gf+B/4H/gf+B/4H/gf+B/4H/gf+B/4H/gf+B/8b/&#10;gf+B/4H/gf+B/4H/gf+B/4H/gf+B/4H/gf+B/4H/gf+B/4H/gf+B/4H/gf+B/4H/gf+B/4H/gf+B&#10;/4H/gf+B/4H/gf+B/4H/gf+B/4H/gf+a/+8Axf/vANT/7wCB/4H/rv/vAMj/7wDR/+8Agf/B/+8A&#10;xf/vANT/7wCS/+8Axf/vANT/7wCB/4H/gf+B/4H/gf+B/4H/gf+B/4H/gf+B/4H/gf+B/4H/gf+B&#10;/4H/gf+B/4H/gf+B/4H/gf+B/4H/gf+B/4H/gf+B/4H/gf+B/4H/gf+B/4H/gf+B/4H/gf+B/4H/&#10;gf+B/4H/gf+B/4H/gf+B/4H/gf+B/4H/gf+B/4H/gf+B/4H/xv+B/4H/gf+B/4H/gf+B/4H/gf+B&#10;/4H/gf+B/4H/gf+B/4H/gf+B/4H/gf+B/4H/gf+B/4H/gf+B/4H/gf+B/4H/gf+B/4H/gf+B/4H/&#10;gf+B/5r/7wDF/+8A1P/vAIH/gf+u/+8AyP/vANH/7wCB/8H/7wDF/+8A1P/vAJL/7wDF/+8A1P/v&#10;AIH/gf+B/4H/gf+B/4H/gf+B/4H/gf+B/4H/gf+B/4H/gf+B/4H/gf+B/4H/gf+B/4H/gf+B/4H/&#10;gf+B/4H/gf+B/4H/gf+B/4H/gf+B/4H/gf+B/4H/gf+B/4H/gf+B/4H/gf+B/4H/gf+B/4H/gf+B&#10;/4H/gf+B/4H/gf+B/4H/gf/G/4H/gf+B/4H/gf+B/4H/gf+B/4H/gf+B/4H/gf+B/4H/gf+B/4H/&#10;gf+B/4H/gf+B/4H/gf+B/4H/gf+B/4H/gf+B/4H/gf+B/4H/gf+B/4H/mv/vAMX/7wDU/+8Agf+B&#10;/67/7wDI/+8A0f/vAIH/wf/vAMX/7wDU/+8Akv/vAMX/7wDU/+8Agf+B/4H/gf+B/4H/gf+B/4H/&#10;gf+B/4H/gf+B/4H/gf+B/4H/gf+B/4H/gf+B/4H/gf+B/4H/gf+B/4H/gf+B/4H/gf+B/4H/gf+B&#10;/4H/gf+B/4H/gf+B/4H/gf+B/4H/gf+B/4H/gf+B/4H/gf+B/4H/gf+B/4H/gf+B/4H/gf+B/8b/&#10;gf+B/4H/gf+B/4H/gf+B/4H/gf+B/4H/gf+B/4H/gf+B/4H/gf+B/4H/gf+B/4H/gf+B/4H/gf+B&#10;/4H/gf+B/4H/gf+B/4H/gf+B/4H/gf+a/+8Axf/vANT/7wCB/4H/rv/vAMj/7wDR/+8Agf/B/+8A&#10;xf/vANT/7wCS/+8Axf/vANT/7wCB/4H/gf+B/4H/gf+B/4H/gf+B/4H/gf+B/4H/gf+B/4H/gf+B&#10;/4H/gf+B/4H/gf+B/4H/gf+B/4H/gf+B/4H/gf+B/4H/gf+B/4H/gf+B/4H/gf+B/4H/gf+B/4H/&#10;gf+B/4H/gf+B/4H/gf+B/4H/gf+B/4H/gf+B/4H/gf+B/4H/xv+B/4H/gf+B/4H/gf+B/4H/gf+B&#10;/4H/gf+B/4H/gf+B/4H/gf+B/4H/gf+B/4H/gf+B/4H/gf+B/4H/gf+B/4H/gf+B/4H/gf+B/4H/&#10;gf+B/5r/7wDF/+8A1P/vAIH/gf+u/+8AyP/vANH/7wCB/8H/7wDF/+8A1P/vAJL/7wDF/+8A1P/v&#10;AIH/gf+B/4H/gf+B/4H/gf+B/4H/gf+B/4H/gf+B/4H/gf+B/4H/gf+B/4H/gf+B/4H/gf+B/4H/&#10;gf+B/4H/gf+B/4H/gf+B/4H/gf+B/4H/gf+B/4H/gf+B/4H/gf+B/4H/gf+B/4H/gf+B/4H/gf+B&#10;/4H/gf+B/4H/gf+B/4H/gf/G/4H/gf+B/4H/gf+B/4H/gf+B/4H/gf+B/4H/gf+B/4H/gf+B/4H/&#10;gf+B/4H/gf+B/4H/gf+B/4H/gf+B/4H/gf+B/4H/gf+B/4H/gf+B/4H/mv/vAMX/7wDU/+8Agf+B&#10;/67/7wDI/+8A0f/vAIH/wf/vAMX/7wDU/+8Akv/vAMX/7wDU/+8Agf+B/4H/gf+B/4H/gf+B/4H/&#10;gf+B/4H/gf+B/4H/gf+B/4H/gf+B/4H/gf+B/4H/gf+B/4H/gf+B/4H/gf+B/4H/gf+B/4H/gf+B&#10;/4H/gf+B/4H/gf+B/4H/gf+B/4H/gf+B/4H/gf+B/4H/gf+B/4H/gf+B/4H/gf+B/4H/gf+B/8b/&#10;gf+B/4H/gf+B/4H/gf+B/4H/gf+B/4H/gf+B/4H/gf+B/4H/gf+B/4H/gf+B/4H/gf+B/4H/gf+B&#10;/4H/gf+B/4H/gf+B/4H/gf+B/4H/gf+a/+8Axf/vANT/7wCB/4H/rv/vAMj/7wDR/+8Agf/B/+8A&#10;xf/vANf/7ACS/+8Axf/vANT/7wCB/4H/gf+B/4H/gf+B/4H/gf+B/4H/gf+B/4H/gf+B/4H/gf+B&#10;/4H/gf+B/4H/gf+B/4H/gf+B/4H/gf+B/4H/gf+B/4H/gf+B/4H/gf+B/4H/gf+B/4H/gf+B/4H/&#10;gf+B/4H/gf+B/4H/gf+B/4H/gf+B/4H/gf+B/4H/gf+B/4H/xv+B/4H/gf+B/4H/gf+B/4H/gf+B&#10;/4H/gf+B/4H/gf+B/4H/gf+B/4H/gf+B/4H/gf+B/4H/gf+B/4H/gf+B/4H/gf+B/4H/gf+B/4H/&#10;gf+B/5r/7wDF/+8A1P/vAIH/gf+u/+8AyP/vANH/7wCB/8H/7wDF/+8A2v/pAJL/7wDF/+8A1P/v&#10;AIH/gf+B/4H/gf+B/4H/gf+B/4H/gf+B/4H/gf+B/4H/gf+B/4H/gf+B/4H/gf+B/4H/gf+B/4H/&#10;gf+B/4H/gf+B/4H/gf+B/4H/gf+B/4H/gf+B/4H/gf+B/4H/gf+B/4H/gf+B/4H/gf+B/4H/gf+B&#10;/4H/gf+B/4H/gf+B/4H/gf/G/4H/gf+B/4H/gf+B/4H/gf+B/4H/gf+B/4H/gf+B/4H/gf+B/4H/&#10;gf+B/4H/gf+B/4H/gf+B/4H/gf+B/4H/gf+B/4H/gf+B/4H/gf+B/4H/mv/vAMX/7wDU/+8Agf+B&#10;/67/7wDI/+8A0f/vAIH/wf/vAMX/7wDg/+MAkv/vAMX/7wDU/+8Agf+B/4H/gf+B/4H/gf+B/4H/&#10;gf+B/4H/gf+B/4H/gf+B/4H/gf+B/4H/gf+B/4H/gf+B/4H/gf+B/4H/gf+B/4H/gf+B/4H/gf+B&#10;/4H/gf+B/4H/gf+B/4H/gf+B/4H/gf+B/4H/gf+B/4H/gf+B/4H/gf+B/4H/gf+B/4H/gf+B/8b/&#10;gf+B/4H/gf+B/4H/gf+B/4H/gf+B/4H/gf+B/4H/gf+B/4H/gf+B/4H/gf+B/4H/gf+B/4H/gf+B&#10;/4H/gf+B/4H/gf+B/4H/gf+B/4H/gf+a/+8Axf/vANT/7wCB/4H/rv/vAMj/7wDR/+8Agf/B/+8A&#10;xf/vAOb/4ACP/+8Axf/vANT/7wCB/4H/gf+B/4H/gf+B/4H/gf+B/4H/gf+B/4H/gf+B/4H/gf+B&#10;/4H/gf+B/4H/gf+B/4H/gf+B/4H/gf+B/4H/gf+B/4H/gf+B/4H/gf+B/4H/gf+B/4H/gf+B/4H/&#10;gf+B/4H/gf+B/4H/gf+B/4H/gf+B/4H/gf+B/4H/gf+B/4H/xv+B/4H/gf+B/4H/gf+B/4H/gf+B&#10;/4H/gf+B/4H/gf+B/4H/gf+B/4H/gf+B/4H/gf+B/4H/gf+B/4H/gf+B/4H/gf+B/4H/gf+B/4H/&#10;gf+B/5r/7wDF/+8A1P/vAIH/gf+u/+8AyP/vANH/7wCB/8H/6QDL/+8A7P/dAIz/7wDF/+8A1P/v&#10;AIH/gf+B/4H/gf+B/4H/gf+B/4H/gf+B/4H/gf+B/4H/gf+B/4H/gf+B/4H/gf+B/4H/gf+B/4H/&#10;gf+B/4H/gf+B/4H/gf+B/4H/gf+B/4H/gf+B/4H/gf+B/4H/gf+B/4H/gf+B/4H/gf+B/4H/gf+B&#10;/4H/gf+B/4H/gf+B/4H/gf/G/4H/gf+B/4H/gf+B/4H/gf+B/4H/gf+B/4H/gf+B/4H/gf+B/4H/&#10;gf+B/4H/gf+B/4H/gf+B/4H/gf+B/4H/gf+B/4H/gf+B/4H/gf+B/4H/mv/vAMX/7wDU/+8Agf+B&#10;/67/7wDI/+8A0f/vAIH/wf/gANT/7wDv/+AAhv/vAMX/7wDU/+8Agf+B/4H/gf+B/4H/gf+B/4H/&#10;gf+B/4H/gf+B/4H/gf+B/4H/gf+B/4H/gf+B/4H/gf+B/4H/gf+B/4H/gf+B/4H/gf+B/4H/gf+B&#10;/4H/gf+B/4H/gf+B/4H/gf+B/4H/gf+B/4H/gf+B/4H/gf+B/4H/gf+B/4H/gf+B/4H/gf+B/8b/&#10;gf+B/4H/gf+B/4H/gf+B/4H/gf+B/4H/gf+B/4H/gf+B/4H/gf+B/4H/gf+B/4H/gf+B/4H/gf+B&#10;/4H/gf+B/4H/gf+B/4H/gf+B/4H/gf+a/+8Axf/vANT/7wCB/4H/rv/vAMj/7wDR/+8Agf/B/9QA&#10;4P/vAPX/3QCD/+8Axf/vANT/7wCB/4H/gf+B/4H/gf+B/4H/gf+B/4H/gf+B/4H/gf+B/4H/gf+B&#10;/4H/gf+B/4H/gf+B/4H/gf+B/4H/gf+B/4H/gf+B/4H/gf+B/4H/gf+B/4H/gf+B/4H/gf+B/4H/&#10;gf+B/4H/gf+B/4H/gf+B/4H/gf+B/4H/gf+B/4H/gf+B/4H/xv+B/4H/gf+B/4H/gf+B/4H/gf+B&#10;/4H/gf+B/4H/gf+B/4H/gf+B/4H/gf+B/4H/gf+B/4H/gf+B/4H/gf+B/4H/gf+B/4H/gf+B/4H/&#10;gf+B/5r/7wDF/+8A1P/vAIH/gf+u/+8AyP/vANH/7wCB/77/ywDs/+8A+//dAIH//f/vAMX/7wDU&#10;/+8Agf+B/4H/gf+B/4H/gf+B/4H/gf+B/4H/gf+B/4H/gf+B/4H/gf+B/4H/gf+B/4H/gf+B/4H/&#10;gf+B/4H/gf+B/4H/gf+B/4H/gf+B/4H/gf+B/4H/gf+B/4H/gf+B/4H/gf+B/4H/gf+B/4H/gf+B&#10;/4H/gf+B/4H/gf+B/4H/gf+B/8b/gf+B/4H/gf+B/4H/gf+B/4H/gf+B/4H/gf+B/4H/gf+B/4H/&#10;gf+B/4H/gf+B/4H/gf+B/4H/gf+B/4H/gf+B/4H/gf+B/4H/gf+B/4H/gf+a/+8Axf/vANT/7wCB&#10;/4H/rv/vAMj/7wDR/+8Agf+7/8IA+P/LAIH/9//vAMX/7wDU/+8Agf+B/4H/gf+B/4H/gf+B/4H/&#10;gf+B/4H/gf+B/4H/gf+B/4H/gf+B/4H/gf+B/4H/gf+B/4H/gf+B/4H/gf+B/4H/gf+B/4H/gf+B&#10;/4H/gf+B/4H/gf+B/4H/gf+B/4H/gf+B/4H/gf+B/4H/gf+B/4H/gf+B/4H/gf+B/4H/gf+B/8b/&#10;gf+B/4H/gf+B/4H/gf+B/4H/gf+B/4H/gf+B/4H/gf+B/4H/gf+B/4H/gf+B/4H/gf+B/4H/gf+B&#10;/4H/gf+B/4H/gf+B/4H/gf+B/4H/gf+a/+8Axf/vANT/7wCB/4H/rv/vAMj/7wDR/+8Agf+4/4wA&#10;gf/x/+8Axf/vANT/7wCB/4H/gf+B/4H/gf+B/4H/gf+B/4H/gf+B/4H/gf+B/4H/gf+B/4H/gf+B&#10;/4H/gf+B/4H/gf+B/4H/gf+B/4H/gf+B/4H/gf+B/4H/gf+B/4H/gf+B/4H/gf+B/4H/gf+B/4H/&#10;gf+B/4H/gf+B/4H/gf+B/4H/gf+B/4H/gf+B/4H/xv+B/4H/gf+B/4H/gf+B/4H/gf+B/4H/gf+B&#10;/4H/gf+B/4H/gf+B/4H/gf+B/4H/gf+B/4H/gf+B/4H/gf+B/4H/gf+B/4H/gf+B/4H/gf+B/5r/&#10;7wDF/+8A1P/vAIH/gf+u/+8AyP/vANH/7wCB/6z/mwCB/+7/7wDF/+8A1P/vAIH/gf+B/4H/gf+B&#10;/4H/gf+B/4H/gf+B/4H/gf+B/4H/gf+B/4H/gf+B/4H/gf+B/4H/gf+B/4H/gf+B/4H/gf+B/4H/&#10;gf+B/4H/gf+B/4H/gf+B/4H/gf+B/4H/gf+B/4H/gf+B/4H/gf+B/4H/gf+B/4H/gf+B/4H/gf+B&#10;/4H/gf/G/4H/gf+B/4H/gf+B/4H/gf+B/4H/gf+B/4H/gf+B/4H/gf+B/4H/gf+B/4H/gf+B/4H/&#10;gf+B/4H/gf+B/4H/gf+B/4H/gf+B/4H/gf+B/4H/mv/vAMX/7wDU/+8Agf+B/67/7wDI/+8A0f/v&#10;AIH/o/+qAIH/6P/vAMX/7wDU/+8Agf+B/4H/gf+B/4H/gf+B/4H/gf+B/4H/gf+B/4H/gf+B/4H/&#10;gf+B/4H/gf+B/4H/gf+B/4H/gf+B/4H/gf+B/4H/gf+B/4H/gf+B/4H/gf+B/4H/gf+B/4H/gf+B&#10;/4H/gf+B/4H/gf+B/4H/gf+B/4H/gf+B/4H/gf+B/4H/gf+B/8b/gf+B/4H/gf+B/4H/gf+B/4H/&#10;gf+B/4H/gf+B/4H/gf+B/4H/gf+B/4H/gf+B/4H/gf+B/4H/gf+B/4H/gf+B/4H/gf+B/4H/gf+B&#10;/4H/gf+a/+8Axf/vANT/7wCB/4H/rv/vAMj/7wDR/+8Agf+X/7wAgf/i/+8Axf/vANT/7wCB/4H/&#10;gf+B/4H/gf+B/4H/gf+B/4H/gf+B/4H/gf+B/4H/gf+B/4H/gf+B/4H/gf+B/4H/gf+B/4H/gf+B&#10;/4H/gf+B/4H/gf+B/4H/gf+B/4H/gf+B/4H/gf+B/4H/gf+B/4H/gf+B/4H/gf+B/4H/gf+B/4H/&#10;gf+B/4H/gf+B/4H/xv+B/4H/gf+B/4H/gf+B/4H/gf+B/4H/gf+B/4H/gf+B/4H/gf+B/4H/gf+B&#10;/4H/gf+B/4H/gf+B/4H/gf+B/4H/gf+B/4H/gf+B/4H/gf+B/5r/7wDF/+8A1P/vAIH/gf+u/+8A&#10;yP/vANH/7wCB/4v/zgCB/9z/7wDF/+8A1P/vAIH/gf+B/4H/gf+B/4H/gf+B/4H/gf+B/4H/gf+B&#10;/4H/gf+B/4H/gf+B/4H/gf+B/4H/gf+B/4H/gf+B/4H/gf+B/4H/gf+B/4H/gf+B/4H/gf+B/4H/&#10;gf+B/4H/gf+B/4H/gf+B/4H/gf+B/4H/gf+B/4H/gf+B/4H/gf+B/4H/gf/G/4H/gf+B/4H/gf+B&#10;/4H/gf+B/4H/gf+B/4H/gf+B/4H/gf+B/4H/gf+B/4H/gf+B/4H/gf+B/4H/gf+B/4H/gf+B/4H/&#10;gf+B/4H/gf+B/4H/mv/vAMX/7wDU/+8Agf+B/67/7wDI/+8A0f/vAIH/gf///90Agf/Z/+8Axf/v&#10;ANT/7wCB/4H/gf+B/4H/gf+B/4H/gf+B/4H/gf+B/4H/gf+B/4H/gf+B/4H/gf+B/4H/gf+B/4H/&#10;gf+B/4H/gf+B/4H/gf+B/4H/gf+B/4H/gf+B/4H/gf+B/4H/gf+B/4H/gf+B/4H/gf+B/4H/gf+B&#10;/4H/gf+B/4H/gf+B/4H/gf+B/4H/xv+B/4H/gf+B/4H/gf+B/4H/gf+B/4H/gf+B/4H/gf+B/4H/&#10;gf+B/4H/gf+B/4H/gf+B/4H/gf+B/4H/gf+B/4H/gf+B/4H/gf+B/4H/gf+B/5r/7wDF/+8A1P/v&#10;AIH/gf+u/+8AyP/vANH/7wCB/4H/9v/sAIH/0//vAMX/7wDU/+8Agf+B/4H/gf+B/4H/gf+B/4H/&#10;gf+B/4H/gf+B/4H/gf+B/4H/gf+B/4H/gf+B/4H/gf+B/4H/gf+B/4H/gf+B/4H/gf+B/4H/gf+B&#10;/4H/gf+B/4H/gf+B/4H/gf+B/4H/gf+B/4H/gf+B/4H/gf+B/4H/gf+B/4H/gf+B/4H/gf+B/8b/&#10;gf+B/4H/gf+B/4H/gf+B/4H/gf+B/4H/gf+B/4H/gf+B/4H/gf+B/4H/gf+B/4H/gf+B/4H/gf+B&#10;/4H/gf+B/4H/gf+B/4H/gf+B/4H/gf+a/+8Axf/vANT/7wCB/4H/rv/vAMj/7wDR/+8Agf+B/4H/&#10;s//vAMX/7wDU/+8Agf+B/4H/gf+B/4H/gf+B/4H/gf+B/4H/gf+B/4H/gf+B/4H/gf+B/4H/gf+B&#10;/4H/gf+B/4H/gf+B/4H/gf+B/4H/gf+B/4H/gf+B/4H/gf+B/4H/gf+B/4H/gf+B/4H/gf+B/4H/&#10;gf+B/4H/gf+B/4H/gf+B/4H/gf+B/4H/gf+B/8b/gf+B/4H/gf+B/4H/gf+B/4H/gf+B/4H/gf+B&#10;/4H/gf+B/4H/gf+B/4H/gf+B/4H/gf+B/4H/gf+B/4H/gf+B/4H/gf+B/4H/gf+B/4H/gf+a/+8A&#10;xf/vANT/7wCB/4H/rv/vAMj/7wDR/+8Agf+B/4H/s//vAMX/7wDU/+8Agf+B/4H/gf+B/4H/gf+B&#10;/4H/gf+B/4H/gf+B/4H/gf+B/4H/gf+B/4H/gf+B/4H/gf+B/4H/gf+B/4H/gf+B/4H/gf+B/4H/&#10;gf+B/4H/gf+B/4H/gf+B/4H/gf+B/4H/gf+B/4H/gf+B/4H/gf+B/4H/gf+B/4H/gf+B/4H/gf+B&#10;/8b/gf+B/4H/gf+B/4H/gf+B/4H/gf+B/4H/gf+B/4H/gf+B/4H/gf+B/4H/gf+B/4H/gf+B/4H/&#10;gf+B/4H/gf+B/4H/gf+B/4H/gf+B/4H/gf+a/+8Axf/vANT/7wCB/4H/rv/vAMj/7wDR/+8Agf+B&#10;/4H/s//vAMX/7wDU/+8Agf+B/4H/gf+B/4H/gf+B/4H/gf+B/4H/gf+B/4H/gf+B/4H/gf+B/4H/&#10;gf+B/4H/gf+B/4H/gf+B/4H/gf+B/4H/gf+B/4H/gf+B/4H/gf+B/4H/gf+B/4H/gf+B/4H/gf+B&#10;/4H/gf+B/4H/gf+B/4H/gf+B/4H/gf+B/4H/gf+B/8b/gf+B/4H/gf+B/4H/gf+B/4H/gf+B/4H/&#10;gf+B/4H/gf+B/4H/gf+B/4H/gf+B/4H/gf+B/4H/gf+B/4H/gf+B/4H/gf+B/4H/gf+B/4H/gf+a&#10;/+8Axf/vANT/7wCB/4H/rv/vAMj/7wDR/+8Agf+B/4H/s//vAMX/7wDU/+8Agf+B/4H/gf+B/4H/&#10;gf+B/4H/gf+B/4H/gf+B/4H/gf+B/4H/gf+B/4H/gf+B/4H/gf+B/4H/gf+B/4H/gf+B/4H/gf+B&#10;/4H/gf+B/4H/gf+B/4H/gf+B/4H/gf+B/4H/gf+B/4H/gf+B/4H/gf+B/4H/gf+B/4H/gf+B/4H/&#10;gf+B/8b/gf+B/4H/gf+B/4H/gf+B/4H/gf+B/4H/gf+B/4H/gf+B/4H/gf+B/4H/gf+B/4H/gf+B&#10;/4H/gf+B/4H/gf+B/4H/gf+B/4H/gf+B/4H/gf+a/+8Axf/vANT/7wCB/4H/rv/vAMj/7wDR/+8A&#10;gf+B/4H/s//vAMX/7wDU/+8Agf+B/4H/gf+B/4H/gf+B/4H/gf+B/4H/gf+B/4H/gf+B/4H/gf+B&#10;/4H/gf+B/4H/gf+B/4H/gf+B/4H/gf+B/4H/gf+B/4H/gf+B/4H/gf+B/4H/gf+B/4H/gf+B/4H/&#10;gf+B/4H/gf+B/4H/gf+B/4H/gf+B/4H/gf+B/4H/gf+B/8b/gf+B/4H/gf+B/4H/gf+B/4H/gf+B&#10;/4H/gf+B/4H/gf+B/4H/gf+B/4H/gf+B/4H/gf+B/4H/gf+B/4H/gf+B/4H/gf+B/4H/gf+B/4H/&#10;gf+a/+8Axf/vANT/7wCB/4H/rv/vAMj/7wDR/+8Agf+B/4H/s//vAMX/7wDU/+8Agf+B/4H/gf+B&#10;/4H/gf+B/4H/gf+B/4H/gf+B/4H/gf+B/4H/gf+B/4H/gf+B/4H/gf+B/4H/gf+B/4H/gf+B/4H/&#10;gf+B/4H/gf+B/4H/gf+B/4H/gf+B/4H/gf+B/4H/gf+B/4H/gf+B/4H/gf+B/4H/gf+B/4H/gf+B&#10;/4H/gf+B/8b/gf+B/4H/gf+B/4H/gf+B/4H/gf+B/4H/gf+B/4H/gf+B/4H/gf+B/4H/gf+B/4H/&#10;gf+B/4H/gf+B/4H/gf+B/4H/gf+B/4H/gf+B/4H/gf+a/+8Axf/vANT/7wCB/4H/rv/vAMj/7wDR&#10;/+8Agf+B/4H/s//vAMX/7wDU/+8Agf+B/4H/gf+B/4H/gf+B/4H/gf+B/4H/gf+B/4H/gf+B/4H/&#10;gf+B/4H/gf+B/4H/gf+B/4H/gf+B/4H/gf+B/4H/gf+B/4H/gf+B/4H/gf+B/4H/gf+B/4H/gf+B&#10;/4H/gf+B/4H/gf+B/4H/gf+B/4H/gf+B/4H/gf+B/4H/gf+B/8b/gf+B/4H/gf+B/4H/gf+B/4H/&#10;gf+B/4H/gf+B/4H/gf+B/4H/gf+B/4H/gf+B/4H/gf+B/4H/gf+B/4H/gf+B/4H/gf+B/4H/gf+B&#10;/4H/gf+a/+8Axf/vANf/7ACB/4H/rv/vAMj/7wDR/+8Agf+B/4H/s//vAMX/7wDU/+8Agf+B/4H/&#10;gf+B/4H/gf+B/4H/gf+B/4H/gf+B/4H/gf+B/4H/gf+B/4H/gf+B/4H/gf+B/4H/gf+B/4H/gf+B&#10;/4H/gf+B/4H/gf+B/4H/gf+B/4H/gf+B/4H/gf+B/4H/gf+B/4H/gf+B/4H/gf+B/4H/gf+B/4H/&#10;gf+B/4H/gf+B/8b/gf+B/4H/gf+B/4H/gf+B/4H/gf+B/4H/gf+B/4H/gf+B/4H/gf+B/4H/gf+B&#10;/4H/gf+B/4H/gf+B/4H/gf+B/4H/gf+B/4H/gf+B/4H/gf+a/+8Axf/vANr/6QCB/4H/rv/vAMj/&#10;7wDR/+8Agf+B/4H/s//vAMX/7wDU/+8Agf+B/4H/gf+B/4H/gf+B/4H/gf+B/4H/gf+B/4H/gf+B&#10;/4H/gf+B/4H/gf+B/4H/gf+B/4H/gf+B/4H/gf+B/4H/gf+B/4H/gf+B/4H/gf+B/4H/gf+B/4H/&#10;gf+B/4H/gf+B/4H/gf+B/4H/gf+B/4H/gf+B/4H/gf+B/4H/gf+B/8b/gf+B/4H/gf+B/4H/gf+B&#10;/4H/gf+B/4H/gf+B/4H/gf+B/4H/gf+B/4H/gf+B/4H/gf+B/4H/gf+B/4H/gf+B/4H/gf+B/4H/&#10;gf+B/4H/gf+a/+8Axf/vAOD/4wCB/4H/rv/vAMj/7wDR/+8Agf+B/4H/s//vAMX/7wDU/+8Agf+B&#10;/4H/gf+B/4H/gf+B/4H/gf+B/4H/gf+B/4H/gf+B/4H/gf+B/4H/gf+B/4H/gf+B/4H/gf+B/4H/&#10;gf+B/4H/gf+B/4H/gf+B/4H/gf+B/4H/gf+B/4H/gf+B/4H/gf+B/4H/gf+B/4H/gf+B/4H/gf+B&#10;/4H/gf+B/4H/gf+B/8b/gf+B/4H/gf+B/4H/gf+B/4H/gf+B/4H/gf+B/4H/gf+B/4H/gf+B/4H/&#10;gf+B/4H/gf+B/4H/gf+B/4H/gf+B/4H/gf+B/4H/gf+B/4H/gf+a/+8Axf/vAOb/4ACB/4H/q//v&#10;AMj/7wDR/+8Agf+B/4H/s//vAMX/7wDU/+8Agf+B/4H/gf+B/4H/gf+B/4H/gf+B/4H/gf+B/4H/&#10;gf+B/4H/gf+B/4H/gf+B/4H/gf+B/4H/gf+B/4H/gf+B/4H/gf+B/4H/gf+B/4H/gf+B/4H/gf+B&#10;/4H/gf+B/4H/gf+B/4H/gf+B/4H/gf+B/4H/gf+B/4H/gf+B/4H/gf+B/8b/gf+B/4H/gf+B/4H/&#10;gf+B/4H/gf+B/4H/gf+B/4H/gf+B/4H/gf+B/4H/gf+B/4H/gf+B/4H/gf+B/4H/gf+B/4H/gf+B&#10;/4H/gf+B/4H/gf+a/+kAy//vAOz/3QCB/4H/qP/vAMj/7wDR/+8Agf+B/4H/s//vAMX/7wDU/+8A&#10;gf+B/4H/gf+B/4H/gf+B/4H/gf+B/4H/gf+B/4H/gf+B/4H/gf+B/4H/gf+B/4H/gf+B/4H/gf+B&#10;/4H/gf+B/4H/gf+B/4H/gf+B/4H/gf+B/4H/gf+B/4H/gf+B/4H/gf+B/4H/gf+B/4H/gf+B/4H/&#10;gf+B/4H/gf+B/4H/gf+B/8b/gf+B/4H/gf+B/4H/gf+B/4H/gf+B/4H/gf+B/4H/gf+B/4H/gf+B&#10;/4H/gf+B/4H/gf+B/4H/gf+B/4H/gf+B/4H/gf+B/4H/gf+B/4H/gf+a/+AA1P/vAO//4ACB/4H/&#10;ov/vAMj/7wDR/+8Agf+B/4H/s//vAMX/7wDU/+8Agf+B/4H/gf+B/4H/gf+B/4H/gf+B/4H/gf+B&#10;/4H/gf+B/4H/gf+B/4H/gf+B/4H/gf+B/4H/gf+B/4H/gf+B/4H/gf+B/4H/gf+B/4H/gf+B/4H/&#10;gf+B/4H/gf+B/4H/gf+B/4H/gf+B/4H/gf+B/4H/gf+B/4H/gf+B/4H/gf+B/8b/gf+B/4H/gf+B&#10;/4H/gf+B/4H/gf+B/4H/gf+B/4H/gf+B/4H/gf+B/4H/gf+B/4H/gf+B/4H/gf+B/4H/gf+B/4H/&#10;gf+B/4H/gf+B/4H/gf+a/9QA4P/vAPX/3QCB/4H/n//vAMj/7wDR/+8Agf+B/4H/s//vAMX/7wDU&#10;/+8Agf+B/4H/gf+B/4H/gf+B/4H/gf+B/4H/gf+B/4H/gf+B/4H/gf+B/4H/gf+B/4H/gf+B/4H/&#10;gf+B/4H/gf+B/4H/gf+B/4H/gf+B/4H/gf+B/4H/gf+B/4H/gf+B/4H/gf+B/4H/gf+B/4H/gf+B&#10;/4H/gf+B/4H/gf+B/4H/gf+B/8b/gf+B/4H/gf+B/4H/gf+B/4H/gf+B/4H/gf+B/4H/gf+B/4H/&#10;gf+B/4H/gf+B/4H/gf+B/4H/gf+B/4H/gf+B/4H/gf+B/4H/gf+B/4H/gf+X/8sA7P/vAPv/3QCB&#10;/4H/mf/vAMj/7wDR/+8Agf+B/4H/s//vAMX/7wDU/+8Agf+B/4H/gf+B/4H/gf+B/4H/gf+B/4H/&#10;gf+B/4H/gf+B/4H/gf+B/4H/gf+B/4H/gf+B/4H/gf+B/4H/gf+B/4H/gf+B/4H/gf+B/4H/gf+B&#10;/4H/gf+B/4H/gf+B/4H/gf+B/4H/gf+B/4H/gf+B/4H/gf+B/4H/gf+B/4H/gf+B/8b/gf+B/4H/&#10;gf+B/4H/gf+B/4H/gf+B/4H/gf+B/4H/gf+B/4H/gf+B/4H/gf+B/4H/gf+B/4H/gf+B/4H/gf+B&#10;/4H/gf+B/4H/gf+B/4H/gf+U/8IA+P/LAIH/gf+T/+8AyP/vANH/7wCB/4H/gf+z/+8Axf/vANT/&#10;7wCB/4H/gf+B/4H/gf+B/4H/gf+B/4H/gf+B/4H/gf+B/4H/gf+B/4H/gf+B/4H/gf+B/4H/gf+B&#10;/4H/gf+B/4H/gf+B/4H/gf+B/4H/gf+B/4H/gf+B/4H/gf+B/4H/gf+B/4H/gf+B/4H/gf+B/4H/&#10;gf+B/4H/gf+B/4H/gf+B/4H/xv+B/4H/gf+B/4H/gf+B/4H/gf+B/4H/gf+B/4H/gf+B/4H/gf+B&#10;/4H/gf+B/4H/gf+B/4H/gf+B/4H/gf+B/4H/gf+B/4H/gf+B/4H/gf+B/5H/jACB/4H/jf/vAMj/&#10;7wDR/+8Agf+B/4H/s//vAMX/7wDU/+8Agf+B/4H/gf+B/4H/gf+B/4H/gf+B/4H/gf+B/4H/gf+B&#10;/4H/gf+B/4H/gf+B/4H/gf+B/4H/gf+B/4H/gf+B/4H/gf+B/4H/gf+B/4H/gf+B/4H/gf+B/4H/&#10;gf+B/4H/gf+B/4H/gf+B/4H/gf+B/4H/gf+B/4H/gf+B/4H/gf+B/8b/gf+B/4H/gf+B/4H/gf+B&#10;/4H/gf+B/4H/gf+B/4H/gf+B/4H/gf+B/4H/gf+B/4H/gf+B/4H/gf+B/4H/gf+B/4H/gf+B/4H/&#10;gf+B/4H/gf+F/5sAgf+B/4r/7wDI/+8A0f/vAIH/gf+B/7P/7wDF/+8A1P/vAIH/gf+B/4H/gf+B&#10;/4H/gf+B/4H/gf+B/4H/gf+B/4H/gf+B/4H/gf+B/4H/gf+B/4H/gf+B/4H/gf+B/4H/gf+B/4H/&#10;gf+B/4H/gf+B/4H/gf+B/4H/gf+B/4H/gf+B/4H/gf+B/4H/gf+B/4H/gf+B/4H/gf+B/4H/gf+B&#10;/4H/gf/G/4H/gf+B/4H/gf+B/4H/gf+B/4H/gf+B/4H/gf+B/4H/gf+B/4H/gf+B/4H/gf+B/4H/&#10;gf+B/4H/gf+B/4H/gf+B/4H/gf+B/4H/gf+B/4H/gf/8/6oAgf+B/4T/7wDI/+8A0f/vAIH/gf+B&#10;/7P/7wDF/+8A1P/vAIH/gf+B/4H/gf+B/4H/gf+B/4H/gf+B/4H/gf+B/4H/gf+B/4H/gf+B/4H/&#10;gf+B/4H/gf+B/4H/gf+B/4H/gf+B/4H/gf+B/4H/gf+B/4H/gf+B/4H/gf+B/4H/gf+B/4H/gf+B&#10;/4H/gf+B/4H/gf+B/4H/gf+B/4H/gf+B/4H/gf/G/4H/gf+B/4H/gf+B/4H/gf+B/4H/gf+B/4H/&#10;gf+B/4H/gf+B/4H/gf+B/4H/gf+B/4H/gf+B/4H/gf+B/4H/gf+B/4H/gf+B/4H/gf+B/4H/gf/w&#10;/7wAgf+B/4H//v/vAMj/7wDR/+8Agf+B/4H/s//vAMX/7wDU/+8Agf+B/4H/gf+B/4H/gf+B/4H/&#10;gf+B/4H/gf+B/4H/gf+B/4H/gf+B/4H/gf+B/4H/gf+B/4H/gf+B/4H/gf+B/4H/gf+B/4H/gf+B&#10;/4H/gf+B/4H/gf+B/4H/gf+B/4H/gf+B/4H/gf+B/4H/gf+B/4H/gf+B/4H/gf+B/4H/gf+B/8b/&#10;gf+B/4H/gf+B/4H/gf+B/4H/gf+B/4H/gf+B/4H/gf+B/4H/gf+B/4H/gf+B/4H/gf+B/4H/gf+B&#10;/4H/gf+B/4H/gf+B/4H/gf+B/4H/gf+B/+T/zgCB/4H/gf/4/+8AyP/vANH/7wCB/4H/gf+z/+8A&#10;xf/vANT/7wCB/4H/gf+B/4H/gf+B/4H/gf+B/4H/gf+B/4H/gf+B/4H/gf+B/4H/gf+B/4H/gf+B&#10;/4H/gf+B/4H/gf+B/4H/gf+B/4H/gf+B/4H/gf+B/4H/gf+B/4H/gf+B/4H/gf+B/4H/gf+B/4H/&#10;gf+B/4H/gf+B/4H/gf+B/4H/gf+B/4H/xv+B/4H/gf+B/4H/gf+B/4H/gf+B/4H/gf+B/4H/gf+B&#10;/4H/gf+B/4H/gf+B/4H/gf+B/4H/gf+B/4H/gf+B/4H/gf+B/4H/gf+B/4H/gf+B/4H/2P/dAIH/&#10;gf+B//X/7wDI/+8A0f/vAIH/gf+B/7P/7wDF/+8A1P/vAIH/gf+B/4H/gf+B/4H/gf+B/4H/gf+B&#10;/4H/gf+B/4H/gf+B/4H/gf+B/4H/gf+B/4H/gf+B/4H/gf+B/4H/gf+B/4H/gf+B/4H/gf+B/4H/&#10;gf+B/4H/gf+B/4H/gf+B/4H/gf+B/4H/gf+B/4H/gf+B/4H/gf+B/4H/gf+B/4H/gf/G/4H/gf+B&#10;/4H/gf+B/4H/gf+B/4H/gf+B/4H/gf+B/4H/gf+B/4H/gf+B/4H/gf+B/4H/gf+B/4H/gf+B/4H/&#10;gf+B/4H/gf+B/4H/gf+B/4H/gf/P/+wAgf+B/4H/7//vAMj/7wDR/+8Agf+B/4H/s//vAMX/7wDU&#10;/+8Agf+B/4H/gf+B/4H/gf+B/4H/gf+B/4H/gf+B/4H/gf+B/4H/gf+B/4H/gf+B/4H/gf+B/4H/&#10;gf+B/4H/gf+B/4H/gf+B/4H/gf+B/4H/gf+B/4H/gf+B/4H/gf+B/4H/gf+B/4H/gf+B/4H/gf+B&#10;/4H/gf+B/4H/gf+B/4H/gf+B/8b/gf+B/4H/gf+B/4H/gf+B/4H/gf+B/4H/gf+B/4H/gf+B/4H/&#10;gf+B/4H/gf+B/4H/gf+B/4H/gf+B/4H/gf+B/4H/gf+B/4H/gf+B/4H/gf+B/4H/gf+B/6j/7wDI&#10;/+8A0f/vAIH/gf+B/7P/7wDF/+8A1P/vAIH/gf+B/4H/gf+B/4H/gf+B/4H/gf+B/4H/gf+B/4H/&#10;gf+B/4H/gf+B/4H/gf+B/4H/gf+B/4H/gf+B/4H/gf+B/4H/gf+B/4H/gf+B/4H/gf+B/4H/gf+B&#10;/4H/gf+B/4H/gf+B/4H/gf+B/4H/gf+B/4H/gf+B/4H/gf+B/4H/gf/G/4H/gf+B/4H/gf+B/4H/&#10;gf+B/4H/gf+B/4H/gf+B/4H/gf+B/4H/gf+B/4H/gf+B/4H/gf+B/4H/gf+B/4H/gf+B/4H/gf+B&#10;/4H/gf+B/4H/gf+B/4H/gf+o/+8AyP/vANH/7wCB/4H/gf+z/+8Axf/vANT/7wCB/4H/gf+B/4H/&#10;gf+B/4H/gf+B/4H/gf+B/4H/gf+B/4H/gf+B/4H/gf+B/4H/gf+B/4H/gf+B/4H/gf+B/4H/gf+B&#10;/4H/gf+B/4H/gf+B/4H/gf+B/4H/gf+B/4H/gf+B/4H/gf+B/4H/gf+B/4H/gf+B/4H/gf+B/4H/&#10;gf+B/4H/xv+B/4H/gf+B/4H/gf+B/4H/gf+B/4H/gf+B/4H/gf+B/4H/gf+B/4H/gf+B/4H/gf+B&#10;/4H/gf+B/4H/gf+B/4H/gf+B/4H/gf+B/4H/gf+B/4H/gf+B/4H/qP/vAMj/7wDR/+8Agf+B/4H/&#10;s//vAMX/7wDU/+8Agf+B/4H/gf+B/4H/gf+B/4H/gf+B/4H/gf+B/4H/gf+B/4H/gf+B/4H/gf+B&#10;/4H/gf+B/4H/gf+B/4H/gf+B/4H/gf+B/4H/gf+B/4H/gf+B/4H/gf+B/4H/gf+B/4H/gf+B/4H/&#10;gf+B/4H/gf+B/4H/gf+B/4H/gf+B/4H/gf+B/8b/gf+B/4H/gf+B/4H/gf+B/4H/gf+B/4H/gf+B&#10;/4H/gf+B/4H/gf+B/4H/gf+B/4H/gf+B/4H/gf+B/4H/gf+B/4H/gf+B/4H/gf+B/4H/gf+B/4H/&#10;gf+B/6j/7wDI/+8A0f/vAIH/gf+B/7P/7wDF/+8A1P/vAIH/gf+B/4H/gf+B/4H/gf+B/4H/gf+B&#10;/4H/gf+B/4H/gf+B/4H/gf+B/4H/gf+B/4H/gf+B/4H/gf+B/4H/gf+B/4H/gf+B/4H/gf+B/4H/&#10;gf+B/4H/gf+B/4H/gf+B/4H/gf+B/4H/gf+B/4H/gf+B/4H/gf+B/4H/gf+B/4H/gf/G/4H/gf+B&#10;/4H/gf+B/4H/gf+B/4H/gf+B/4H/gf+B/4H/gf+B/4H/gf+B/4H/gf+B/4H/gf+B/4H/gf+B/4H/&#10;gf+B/4H/gf+B/4H/gf+B/4H/gf+B/4H/gf+o/+8AyP/vANH/7wCB/4H/gf+z/+8Axf/vANT/7wCB&#10;/4H/gf+B/4H/gf+B/4H/gf+B/4H/gf+B/4H/gf+B/4H/gf+B/4H/gf+B/4H/gf+B/4H/gf+B/4H/&#10;gf+B/4H/gf+B/4H/gf+B/4H/gf+B/4H/gf+B/4H/gf+B/4H/gf+B/4H/gf+B/4H/gf+B/4H/gf+B&#10;/4H/gf+B/4H/gf+B/4H/xv+B/4H/gf+B/4H/gf+B/4H/gf+B/4H/gf+B/4H/gf+B/4H/gf+B/4H/&#10;gf+B/4H/gf+B/4H/gf+B/4H/gf+B/4H/gf+B/4H/gf+B/4H/gf+B/4H/gf+B/4H/qP/vAMj/7wDR&#10;/+8Agf+B/4H/s//vAMX/7wDU/+8Agf+B/4H/gf+B/4H/gf+B/4H/gf+B/4H/gf+B/4H/gf+B/4H/&#10;gf+B/4H/gf+B/4H/gf+B/4H/gf+B/4H/gf+B/4H/gf+B/4H/gf+B/4H/gf+B/4H/gf+B/4H/gf+B&#10;/4H/gf+B/4H/gf+B/4H/gf+B/4H/gf+B/4H/gf+B/4H/gf+B/8b/gf+B/4H/gf+B/4H/gf+B/4H/&#10;gf+B/4H/gf+B/4H/gf+B/4H/gf+B/4H/gf+B/4H/gf+B/4H/gf+B/4H/gf+B/4H/gf+B/4H/gf+B&#10;/4H/gf+B/4H/gf+B/6j/7wDI/+8A0f/vAIH/gf+B/7P/7wDF/+8A1P/vAIH/gf+B/4H/gf+B/4H/&#10;gf+B/4H/gf+B/4H/gf+B/4H/gf+B/4H/gf+B/4H/gf+B/4H/gf+B/4H/gf+B/4H/gf+B/4H/gf+B&#10;/4H/gf+B/4H/gf+B/4H/gf+B/4H/gf+B/4H/gf+B/4H/gf+B/4H/gf+B/4H/gf+B/4H/gf+B/4H/&#10;gf/G/4H/gf+B/4H/gf+B/4H/gf+B/4H/gf+B/4H/gf+B/4H/gf+B/4H/gf+B/4H/gf+B/4H/gf+B&#10;/4H/gf+B/4H/gf+B/4H/gf+B/4H/gf+B/4H/gf+B/4H/gf+o/+8AyP/vANH/7wCB/4H/gf+z/+8A&#10;xf/vANT/7wCB/4H/gf+B/4H/gf+B/4H/gf+B/4H/gf+B/4H/gf+B/4H/gf+B/4H/gf+B/4H/gf+B&#10;/4H/gf+B/4H/gf+B/4H/gf+B/4H/gf+B/4H/gf+B/4H/gf+B/4H/gf+B/4H/gf+B/4H/gf+B/4H/&#10;gf+B/4H/gf+B/4H/gf+B/4H/gf+B/4H/xv+B/4H/gf+B/4H/gf+B/4H/gf+B/4H/gf+B/4H/gf+B&#10;/4H/gf+B/4H/gf+B/4H/gf+B/4H/gf+B/4H/gf+B/4H/gf+B/4H/gf+B/4H/gf+B/4H/gf+B/4H/&#10;qP/vAMj/7wDR/+8Agf+B/4H/s//vAMX/7wDU/+8Agf+B/4H/gf+B/4H/gf+B/4H/gf+B/4H/gf+B&#10;/4H/gf+B/4H/gf+B/4H/gf+B/4H/gf+B/4H/gf+B/4H/gf+B/4H/gf+B/4H/gf+B/4H/gf+B/4H/&#10;gf+B/4H/gf+B/4H/gf+B/4H/gf+B/4H/gf+B/4H/gf+B/4H/gf+B/4H/gf+B/8b/gf+B/4H/gf+B&#10;/4H/gf+B/4H/gf+B/4H/gf+B/4H/gf+B/4H/gf+B/4H/gf+B/4H/gf+B/4H/gf+B/4H/gf+B/4H/&#10;gf+B/4H/gf+B/4H/gf+B/4H/gf+B/6j/7wDI/+8A0f/vAIH/gf+B/7P/7wDF/+8A1P/vAIH/gf+B&#10;/4H/gf+B/4H/gf+B/4H/gf+B/4H/gf+B/4H/gf+B/4H/gf+B/4H/gf+B/4H/gf+B/4H/gf+B/4H/&#10;gf+B/4H/gf+B/4H/gf+B/4H/gf+B/4H/gf+B/4H/gf+B/4H/gf+B/4H/gf+B/4H/gf+B/4H/gf+B&#10;/4H/gf+B/4H/gf/G/4H/gf+B/4H/gf+B/4H/gf+B/4H/gf+B/4H/gf+B/4H/gf+B/4H/gf+B/4H/&#10;gf+B/4H/gf+B/4H/gf+B/4H/gf+B/4H/gf+B/4H/gf+B/4H/gf+B/4H/gf+o/+8AyP/vANH/7wCB&#10;/4H/gf+z/+8Axf/vANT/7wCB/4H/gf+B/4H/gf+B/4H/gf+B/4H/gf+B/4H/gf+B/4H/gf+B/4H/&#10;gf+B/4H/gf+B/4H/gf+B/4H/gf+B/4H/gf+B/4H/gf+B/4H/gf+B/4H/gf+B/4H/gf+B/4H/gf+B&#10;/4H/gf+B/4H/gf+B/4H/gf+B/4H/gf+B/4H/gf+B/4H/xv+B/4H/gf+B/4H/gf+B/4H/gf+B/4H/&#10;gf+B/4H/gf+B/4H/gf+B/4H/gf+B/4H/gf+B/4H/gf+B/4H/gf+B/4H/gf+B/4H/gf+B/4H/gf+B&#10;/4H/gf+B/4H/qP/vAMj/7wDR/+8Agf+B/4H/s//vAMX/7wDU/+8Agf+B/4H/gf+B/4H/gf+B/4H/&#10;gf+B/4H/gf+B/4H/gf+B/4H/gf+B/4H/gf+B/4H/gf+B/4H/gf+B/4H/gf+B/4H/gf+B/4H/gf+B&#10;/4H/gf+B/4H/gf+B/4H/gf+B/4H/gf+B/4H/gf+B/4H/gf+B/4H/gf+B/4H/gf+B/4H/gf+B/8b/&#10;gf+B/4H/gf+B/4H/gf+B/4H/gf+B/4H/gf+B/4H/gf+B/4H/gf+B/4H/gf+B/4H/gf+B/4H/gf+B&#10;/4H/gf+B/4H/gf+B/4H/gf+B/4H/gf+B/4H/gf+B/6j/7wDI/+8A0f/vAIH/gf+B/7P/7wDF/+8A&#10;1P/vAIH/gf+B/4H/gf+B/4H/gf+B/4H/gf+B/4H/gf+B/4H/gf+B/4H/gf+B/4H/gf+B/4H/gf+B&#10;/4H/gf+B/4H/gf+B/4H/gf+B/4H/gf+B/4H/gf+B/4H/gf+B/4H/gf+B/4H/gf+B/4H/gf+B/4H/&#10;gf+B/4H/gf+B/4H/gf+B/4H/gf/G/4H/gf+B/4H/gf+B/4H/gf+B/4H/gf+B/4H/gf+B/4H/gf+B&#10;/4H/gf+B/4H/gf+B/4H/gf+B/4H/gf+B/4H/gf+B/4H/gf+B/4H/gf+B/4H/gf+B/4H/gf+o/+8A&#10;yP/vANH/7wCB/4H/gf+z/+8Axf/vANT/7wCB/4H/gf+B/4H/gf+B/4H/gf+B/4H/gf+B/4H/gf+B&#10;/4H/gf+B/4H/gf+B/4H/gf+B/4H/gf+B/4H/gf+B/4H/gf+B/4H/gf+B/4H/gf+B/4H/gf+B/4H/&#10;gf+B/4H/gf+B/4H/gf+B/4H/gf+B/4H/gf+B/4H/gf+B/4H/gf+B/4H/xv+B/4H/gf+B/4H/gf+B&#10;/4H/gf+B/4H/gf+B/4H/gf+B/4H/gf+B/4H/gf+B/4H/gf+B/4H/gf+B/4H/gf+B/4H/gf+B/4H/&#10;gf+B/4H/gf+B/4H/gf+B/4H/qP/vAMj/7wDR/+8Agf+B/4H/s//vAMX/7wDU/+8Agf+B/4H/gf+B&#10;/4H/gf+B/4H/gf+B/4H/gf+B/4H/gf+B/4H/gf+B/4H/gf+B/4H/gf+B/4H/gf+B/4H/gf+B/4H/&#10;gf+B/4H/gf+B/4H/gf+B/4H/gf+B/4H/gf+B/4H/gf+B/4H/gf+B/4H/gf+B/4H/gf+B/4H/gf+B&#10;/4H/gf+B/8b/gf+B/4H/gf+B/4H/gf+B/4H/gf+B/4H/gf+B/4H/gf+B/4H/gf+B/4H/gf+B/4H/&#10;gf+B/4H/gf+B/4H/gf+B/4H/gf+B/4H/gf+B/4H/gf+B/4H/gf+B/6j/7wDI/+8A0f/vAIH/gf+B&#10;/7P/7wDF/+8A1P/vAIH/gf+B/4H/gf+B/4H/gf+B/4H/gf+B/4H/gf+B/4H/gf+B/4H/gf+B/4H/&#10;gf+B/4H/gf+B/4H/gf+B/4H/gf+B/4H/gf+B/4H/gf+B/4H/gf+B/4H/gf+B/4H/gf+B/4H/gf+B&#10;/4H/gf+B/4H/gf+B/4H/gf+B/4H/gf+B/4H/gf/G/4H/gf+B/4H/gf+B/4H/gf+B/4H/gf+B/4H/&#10;gf+B/4H/gf+B/4H/gf+B/4H/gf+B/4H/gf+B/4H/gf+B/4H/gf+B/4H/gf+B/4H/gf+B/4H/gf+B&#10;/4H/gf+o/+8AyP/vANH/7wCB/4H/gf+z/+8Axf/vANT/7wCB/4H/gf+B/4H/gf+B/4H/gf+B/4H/&#10;gf+B/4H/gf+B/4H/gf+B/4H/gf+B/4H/gf+B/4H/gf+B/4H/gf+B/4H/gf+B/4H/gf+B/4H/gf+B&#10;/4H/gf+B/4H/gf+B/4H/gf+B/4H/gf+B/4H/gf+B/4H/gf+B/4H/gf+B/4H/gf+B/4H/xv+B/4H/&#10;gf+B/4H/gf+B/4H/gf+B/4H/gf+B/4H/gf+B/4H/gf+B/4H/gf+B/4H/gf+B/4H/gf+B/4H/gf+B&#10;/4H/gf+B/4H/gf+B/4H/gf+B/4H/gf+B/4H/qP/vAMj/7wDR/+8Agf+B/4H/s//vAMX/7wDU/+8A&#10;gf+B/4H/gf+B/4H/gf+B/4H/gf+B/4H/gf+B/4H/gf+B/4H/gf+B/4H/gf+B/4H/gf+B/4H/gf+B&#10;/4H/gf+B/4H/gf+B/4H/gf+B/4H/gf+B/4H/gf+B/4H/gf+B/4H/gf+B/4H/gf+B/4H/gf+B/4H/&#10;gf+B/4H/gf+B/4H/gf+B/8b/gf+B/4H/gf+B/4H/gf+B/4H/gf+B/4H/gf+B/4H/gf+B/4H/gf+B&#10;/4H/gf+B/4H/gf+B/4H/gf+B/4H/gf+B/4H/gf+B/4H/gf+B/4H/gf+B/4H/gf+B/6j/7wDI/+8A&#10;0f/vAIH/gf+B/7P/7wDF/+8A1P/vAIH/gf+B/4H/gf+B/4H/gf+B/4H/gf+B/4H/gf+B/4H/gf+B&#10;/4H/gf+B/4H/gf+B/4H/gf+B/4H/gf+B/4H/gf+B/4H/gf+B/4H/gf+B/4H/gf+B/4H/gf+B/4H/&#10;gf+B/4H/gf+B/4H/gf+B/4H/gf+B/4H/gf+B/4H/gf+B/4H/gf/G/4H/gf+B/4H/gf+B/4H/gf+B&#10;/4H/gf+B/4H/gf+B/4H/gf+B/4H/gf+B/4H/gf+B/4H/gf+B/4H/gf+B/4H/gf+B/4H/gf+B/4H/&#10;gf+B/4H/gf+B/4H/gf+o/+8AyP/vANH/7wCB/4H/gf+z/+8Axf/vANf/7ACB/4H/gf+B/4H/gf+B&#10;/4H/gf+B/4H/gf+B/4H/gf+B/4H/gf+B/4H/gf+B/4H/gf+B/4H/gf+B/4H/gf+B/4H/gf+B/4H/&#10;gf+B/4H/gf+B/4H/gf+B/4H/gf+B/4H/gf+B/4H/gf+B/4H/gf+B/4H/gf+B/4H/gf+B/4H/gf+B&#10;/4H/xv+B/4H/gf+B/4H/gf+B/4H/gf+B/4H/gf+B/4H/gf+B/4H/gf+B/4H/gf+B/4H/gf+B/4H/&#10;gf+B/4H/gf+B/4H/gf+B/4H/gf+B/4H/gf+B/4H/gf+B/4H/qP/vAMj/7wDR/+8Agf+B/4H/s//v&#10;AMX/7wDa/+kAgf+B/4H/gf+B/4H/gf+B/4H/gf+B/4H/gf+B/4H/gf+B/4H/gf+B/4H/gf+B/4H/&#10;gf+B/4H/gf+B/4H/gf+B/4H/gf+B/4H/gf+B/4H/gf+B/4H/gf+B/4H/gf+B/4H/gf+B/4H/gf+B&#10;/4H/gf+B/4H/gf+B/4H/gf+B/4H/gf+B/8b/gf+B/4H/gf+B/4H/gf+B/4H/gf+B/4H/gf+B/4H/&#10;gf+B/4H/gf+B/4H/gf+B/4H/gf+B/4H/gf+B/4H/gf+B/4H/gf+B/4H/gf+B/4H/gf+B/4H/gf+B&#10;/6j/7wDI/+8A0f/vAIH/gf+B/7P/7wDF/+8A4P/jAIH/gf+B/4H/gf+B/4H/gf+B/4H/gf+B/4H/&#10;gf+B/4H/gf+B/4H/gf+B/4H/gf+B/4H/gf+B/4H/gf+B/4H/gf+B/4H/gf+B/4H/gf+B/4H/gf+B&#10;/4H/gf+B/4H/gf+B/4H/gf+B/4H/gf+B/4H/gf+B/4H/gf+B/4H/gf+B/4H/gf/G/4H/gf+B/4H/&#10;gf+B/4H/gf+B/4H/gf+B/4H/gf+B/4H/gf+B/4H/gf+B/4H/gf+B/4H/gf+B/4H/gf+B/4H/gf+B&#10;/4H/gf+B/4H/gf+B/4H/gf+B/4H/gf+o/+8AyP/vANH/7wCB/4H/gf+z/+8Axf/vAOb/4ACB/4H/&#10;gf+B/4H/gf+B/4H/gf+B/4H/gf+B/4H/gf+B/4H/gf+B/4H/gf+B/4H/gf+B/4H/gf+B/4H/gf+B&#10;/4H/gf+B/4H/gf+B/4H/gf+B/4H/gf+B/4H/gf+B/4H/gf+B/4H/gf+B/4H/gf+B/4H/gf+B/4H/&#10;gf+B/4H/gf+B/4H/w/+B/4H/gf+B/4H/gf+B/4H/gf+B/4H/gf+B/4H/gf+B/4H/gf+B/4H/gf+B&#10;/4H/gf+B/4H/gf+B/4H/gf+B/4H/gf+B/4H/gf+B/4H/gf+B/4H/gf+B/4H/qP/vAMj/7wDR/+8A&#10;gf+B/4H/s//pAMv/7wDs/90Agf+B/4H/gf+B/4H/gf+B/4H/gf+B/4H/gf+B/4H/gf+B/4H/gf+B&#10;/4H/gf+B/4H/gf+B/4H/gf+B/4H/gf+B/4H/gf+B/4H/gf+B/4H/gf+B/4H/gf+B/4H/gf+B/4H/&#10;gf+B/4H/gf+B/4H/gf+B/4H/gf+B/4H/gf+B/4H/gf+B/8D/gf+B/4H/gf+B/4H/gf+B/4H/gf+B&#10;/4H/gf+B/4H/gf+B/4H/gf+B/4H/gf+B/4H/gf+B/4H/gf+B/4H/gf+B/4H/gf+B/4H/gf+B/4H/&#10;gf+B/4H/gf+B/6j/7wDI/+8A0f/vAIH/gf+B/7P/4ADU/+8A7//gAIH/gf+B/4H/gf+B/4H/gf+B&#10;/4H/gf+B/4H/gf+B/4H/gf+B/4H/gf+B/4H/gf+B/4H/gf+B/4H/gf+B/4H/gf+B/4H/gf+B/4H/&#10;gf+B/4H/gf+B/4H/gf+B/4H/gf+B/4H/gf+B/4H/gf+B/4H/gf+B/4H/gf+B/4H/gf+B/4H/gf+6&#10;/4H/gf+B/4H/gf+B/4H/gf+B/4H/gf+B/4H/gf+B/4H/gf+B/4H/gf+B/4H/gf+B/4H/gf+B/4H/&#10;gf+B/4H/gf+B/4H/gf+B/4H/gf+B/4H/gf+B/4H/gf+o/+8AyP/vANH/7wCB/4H/gf+w/9cA4P/v&#10;APX/3QCB/4H/gf+B/4H/gf+B/4H/gf+B/4H/gf+B/4H/gf+B/4H/gf+B/4H/gf+B/4H/gf+B/4H/&#10;gf+B/4H/gf+B/4H/gf+B/4H/gf+B/4H/gf+B/4H/gf+B/4H/gf+B/4H/gf+B/4H/gf+B/4H/gf+B&#10;/4H/gf+B/4H/gf+B/4H/gf+B/4H/t/+B/4H/gf+B/4H/gf+B/4H/gf+B/4H/gf+B/4H/gf+B/4H/&#10;gf+B/4H/gf+B/4H/gf+B/4H/gf+B/4H/gf+B/4H/gf+B/4H/gf+B/4H/gf+B/4H/gf+B/4H/qP/v&#10;AMj/7wDR/+8Agf+B/4H/sP/LAOz/7wD7/90Agf+B/4H/gf+B/4H/gf+B/4H/gf+B/4H/gf+B/4H/&#10;gf+B/4H/gf+B/4H/gf+B/4H/gf+B/4H/gf+B/4H/gf+B/4H/gf+B/4H/gf+B/4H/gf+B/4H/gf+B&#10;/4H/gf+B/4H/gf+B/4H/gf+B/4H/gf+B/4H/gf+B/4H/gf+B/4H/gf+B/7H/gf+B/4H/gf+B/4H/&#10;gf+B/4H/gf+B/4H/gf+B/4H/gf+B/4H/gf+B/4H/gf+B/4H/gf+B/4H/gf+B/4H/gf+B/4H/gf+B&#10;/4H/gf+B/4H/gf+B/4H/gf+B/6j/7wDI/+8A0f/vAIH/gf+B/63/wgD4/8sAgf+B/4H/gf+B/4H/&#10;gf+B/4H/gf+B/4H/gf+B/4H/gf+B/4H/gf+B/4H/gf+B/4H/gf+B/4H/gf+B/4H/gf+B/4H/gf+B&#10;/4H/gf+B/4H/gf+B/4H/gf+B/4H/gf+B/4H/gf+B/4H/gf+B/4H/gf+B/4H/gf+B/4H/gf+B/4H/&#10;gf+B/6v/gf+B/4H/gf+B/4H/gf+B/4H/gf+B/4H/gf+B/4H/gf+B/4H/gf+B/4H/gf+B/4H/gf+B&#10;/4H/gf+B/4H/gf+B/4H/gf+B/4H/gf+B/4H/gf+B/4H/gf+B/6j/7wDI/+8A1P/sAIH/gf+B/6r/&#10;jACB/4H/gf+B/4H/gf+B/4H/gf+B/4H/gf+B/4H/gf+B/4H/gf+B/4H/gf+B/4H/gf+B/4H/gf+B&#10;/4H/gf+B/4H/gf+B/4H/gf+B/4H/gf+B/4H/gf+B/4H/gf+B/4H/gf+B/4H/gf+B/4H/gf+B/4H/&#10;gf+B/4H/gf+B/4H/gf+B/4H/pf+B/4H/gf+B/4H/gf+B/4H/gf+B/4H/gf+B/4H/gf+B/4H/gf+B&#10;/4H/gf+B/4H/gf+B/4H/gf+B/4H/gf+B/4H/gf+B/4H/gf+B/4H/gf+B/4H/gf+B/4H/qP/vAMj/&#10;7wDX/+kAgf+B/4H/nv+bAIH/gf+B/4H/gf+B/4H/gf+B/4H/gf+B/4H/gf+B/4H/gf+B/4H/gf+B&#10;/4H/gf+B/4H/gf+B/4H/gf+B/4H/gf+B/4H/gf+B/4H/gf+B/4H/gf+B/4H/gf+B/4H/gf+B/4H/&#10;gf+B/4H/gf+B/4H/gf+B/4H/gf+B/4H/gf+B/4H/gf+i/4H/gf+B/4H/gf+B/4H/gf+B/4H/gf+B&#10;/4H/gf+B/4H/gf+B/4H/gf+B/4H/gf+B/4H/gf+B/4H/gf+B/4H/gf+B/4H/gf+B/4H/gf+B/4H/&#10;gf+B/4H/gf+o/+8AyP/vAN3/4wCB/4H/gf+V/6oAgf+B/4H/gf+B/4H/gf+B/4H/gf+B/4H/gf+B&#10;/4H/gf+B/4H/gf+B/4H/gf+B/4H/gf+B/4H/gf+B/4H/gf+B/4H/gf+B/4H/gf+B/4H/gf+B/4H/&#10;gf+B/4H/gf+B/4H/gf+B/4H/gf+B/4H/gf+B/4H/gf+B/4H/gf+B/4H/gf+B/5z/gf+B/4H/gf+B&#10;/4H/gf+B/4H/gf+B/4H/gf+B/4H/gf+B/4H/gf+B/4H/gf+B/4H/gf+B/4H/gf+B/4H/gf+B/4H/&#10;gf+B/4H/gf+B/4H/gf+B/4H/gf+B/6j/7wDI/+8A4//gAIH/gf+B/4b/vACB/4H/gf+B/4H/gf+B&#10;/4H/gf+B/4H/gf+B/4H/gf+B/4H/gf+B/4H/gf+B/4H/gf+B/4H/gf+B/4H/gf+B/4H/gf+B/4H/&#10;gf+B/4H/gf+B/4H/gf+B/4H/gf+B/4H/gf+B/4H/gf+B/4H/gf+B/4H/gf+B/4H/gf+B/4H/gf+B&#10;/4H/lv+B/4H/gf+B/4H/gf+B/4H/gf+B/4H/gf+B/4H/gf+B/4H/gf+B/4H/gf+B/4H/gf+B/4H/&#10;gf+B/4H/gf+B/4H/gf+B/4H/gf+B/4H/gf+B/4H/gf+B/4H/qP/vAMj/7wDm/+AAgf+B/4H/gf/3&#10;/84Agf+B/4H/gf+B/4H/gf+B/4H/gf+B/4H/gf+B/4H/gf+B/4H/gf+B/4H/gf+B/4H/gf+B/4H/&#10;gf+B/4H/gf+B/4H/gf+B/4H/gf+B/4H/gf+B/4H/gf+B/4H/gf+B/4H/gf+B/4H/gf+B/4H/gf+B&#10;/4H/gf+B/4H/gf+B/4H/gf+B/5D/gf+B/4H/gf+B/4H/gf+B/4H/gf+B/4H/gf+B/4H/gf+B/4H/&#10;gf+B/4H/gf+B/4H/gf+B/4H/gf+B/4H/gf+B/4H/gf+B/4H/gf+B/4H/gf+B/4H/gf+B/6j/6QDO&#10;/+8A7P/gAIH/gf+B/4H/5f/dAIH/gf+B/4H/gf+B/4H/gf+B/4H/gf+B/4H/gf+B/4H/gf+B/4H/&#10;gf+B/4H/gf+B/4H/gf+B/4H/gf+B/4H/gf+B/4H/gf+B/4H/gf+B/4H/gf+B/4H/gf+B/4H/gf+B&#10;/4H/gf+B/4H/gf+B/4H/gf+B/4H/gf+B/4H/gf+B/4H/gf+N/4H/gf+B/4H/gf+B/4H/gf+B/4H/&#10;gf+B/4H/gf+B/4H/gf+B/4H/gf+B/4H/gf+B/4H/gf+B/4H/gf+B/4H/gf+B/4H/gf+B/4H/gf+B&#10;/4H/gf+B/4H/gf+o/+AA1//vAPL/3QCB/4H/gf+B/9n/7ACB/4H/gf+B/4H/gf+B/4H/gf+B/4H/&#10;gf+B/4H/gf+B/4H/gf+B/4H/gf+B/4H/gf+B/4H/gf+B/4H/gf+B/4H/gf+B/4H/gf+B/4H/gf+B&#10;/4H/gf+B/4H/gf+B/4H/gf+B/4H/gf+B/4H/gf+B/4H/gf+B/4H/gf+B/4H/gf+B/4H/h/+B/4H/&#10;gf+B/4H/gf+B/4H/gf+B/4H/gf+B/4H/gf+B/4H/gf+B/4H/gf+B/4H/gf+B/4H/gf+B/4H/gf+B&#10;/4H/gf+B/4H/gf+B/4H/gf+B/4H/gf+B/4H/qP/UAOP/7wD1/+AAgf+B/4H/gf+B/4H/gf+B/4H/&#10;gf+B/4H/gf+B/4H/gf+B/4H/gf+B/4H/gf+B/4H/gf+B/4H/gf+B/4H/gf+B/4H/gf+B/4H/gf+B&#10;/4H/gf+B/4H/gf+B/4H/gf+B/4H/gf+B/4H/gf+B/4H/gf+B/4H/gf+B/4H/gf+B/4H/gf+B/4H/&#10;gf+B/4H/gf/E/4H/gf+B/4H/gf+B/4H/gf+B/4H/gf+B/4H/gf+B/4H/gf+B/4H/gf+B/4H/gf+B&#10;/4H/gf+B/4H/gf+B/4H/gf+B/4H/gf+B/4H/gf+B/4H/gf+B/4H/gf+l/84A7P/vAPv/4ACB/4H/&#10;gf+B/4H/gf+B/4H/gf+B/4H/gf+B/4H/gf+B/4H/gf+B/4H/gf+B/4H/gf+B/4H/gf+B/4H/gf+B&#10;/4H/gf+B/4H/gf+B/4H/gf+B/4H/gf+B/4H/gf+B/4H/gf+B/4H/gf+B/4H/gf+B/4H/gf+B/4H/&#10;gf+B/4H/gf+B/4H/gf+B/4H/gf+B/77/gf+B/4H/gf+B/4H/gf+B/4H/gf+B/4H/gf+B/4H/gf+B&#10;/4H/gf+B/4H/gf+B/4H/gf+B/4H/gf+B/4H/gf+B/4H/gf+B/4H/gf+B/4H/gf+B/4H/gf+B/6L/&#10;xQD4/8sAgf+B/4H/gf+B/4H/gf+B/4H/gf+B/4H/gf+B/4H/gf+B/4H/gf+B/4H/gf+B/4H/gf+B&#10;/4H/gf+B/4H/gf+B/4H/gf+B/4H/gf+B/4H/gf+B/4H/gf+B/4H/gf+B/4H/gf+B/4H/gf+B/4H/&#10;gf+B/4H/gf+B/4H/gf+B/4H/gf+B/4H/gf+B/4H/gf+7/4H/gf+B/4H/gf+B/4H/gf+B/4H/gf+B&#10;/4H/gf+B/4H/gf+B/4H/gf+B/4H/gf+B/4H/gf+B/4H/gf+B/4H/gf+B/4H/gf+B/4H/gf+B/4H/&#10;gf+B/4H/gf+f/48Agf+B/4H/gf+B/4H/gf+B/4H/gf+B/4H/gf+B/4H/gf+B/4H/gf+B/4H/gf+B&#10;/4H/gf+B/4H/gf+B/4H/gf+B/4H/gf+B/4H/gf+B/4H/gf+B/4H/gf+B/4H/gf+B/4H/gf+B/4H/&#10;gf+B/4H/gf+B/4H/gf+B/4H/gf+B/4H/gf+B/4H/gf+B/4H/gf+1/4H/gf+B/4H/gf+B/4H/gf+B&#10;/4H/gf+B/4H/gf+B/4H/gf+B/4H/gf+B/4H/gf+B/4H/gf+B/4H/gf+B/4H/gf+B/4H/gf+B/4H/&#10;gf+B/4H/gf+B/4H/gf+T/6EAgf+B/4H/gf+B/4H/gf+B/4H/gf+B/4H/gf+B/4H/gf+B/4H/gf+B&#10;/4H/gf+B/4H/gf+B/4H/gf+B/4H/gf+B/4H/gf+B/4H/gf+B/4H/gf+B/4H/gf+B/4H/gf+B/4H/&#10;gf+B/4H/gf+B/4H/gf+B/4H/gf+B/4H/gf+B/4H/gf+B/4H/gf+B/4H/gf+v/4H/gf+B/4H/gf+B&#10;/4H/gf+B/4H/gf+B/4H/gf+B/4H/gf+B/4H/gf+B/4H/gf+B/4H/gf+B/4H/gf+B/4H/gf+B/4H/&#10;gf+B/4H/gf+B/4H/gf+B/4H/gf+K/60Agf+B/4H/gf+B/4H/gf+B/4H/gf+B/4H/gf+B/4H/gf+B&#10;/4H/gf+B/4H/gf+B/4H/gf+B/4H/gf+B/4H/gf+B/4H/gf+B/4H/gf+B/4H/gf+B/4H/gf+B/4H/&#10;gf+B/4H/gf+B/4H/gf+B/4H/gf+B/4H/gf+B/4H/gf+B/4H/gf+B/4H/gf+B/4H/gf+s/4H/gf+B&#10;/4H/gf+B/4H/gf+B/4H/gf+B/4H/gf+B/4H/gf+B/4H/gf+B/4H/gf+B/4H/gf+B/4H/gf+B/4H/&#10;gf+B/4H/gf+B/4H/gf+B/4H/gf+B/4H/gf+B//7/vwCB/4H/gf+B/4H/gf+B/4H/gf+B/4H/gf+B&#10;/4H/gf+B/4H/gf+B/4H/gf+B/4H/gf+B/4H/gf+B/4H/gf+B/4H/gf+B/4H/gf+B/4H/gf+B/4H/&#10;gf+B/4H/gf+B/4H/gf+B/4H/gf+B/4H/gf+B/4H/gf+B/4H/gf+B/4H/gf+B/4H/gf+B/4H/gf+B&#10;/6b/gf+B/4H/gf+B/4H/gf+B/4H/gf+B/4H/gf+B/4H/gf+B/4H/gf+B/4H/gf+B/4H/gf+B/4H/&#10;gf+B/4H/gf+B/4H/gf+B/4H/gf+B/4H/gf+B/4H/gf+B/4H/9f/OAIH/gf+B/4H/gf+B/4H/gf+B&#10;/4H/gf+B/4H/gf+B/4H/gf+B/4H/gf+B/4H/gf+B/4H/gf+B/4H/gf+B/4H/gf+B/4H/gf+B/4H/&#10;gf+B/4H/gf+B/4H/gf+B/4H/gf+B/4H/gf+B/4H/gf+B/4H/gf+B/4H/gf+B/4H/gf+B/4H/gf+B&#10;/4H/gf+B/4H/oP+B/4H/gf+B/4H/gf+B/4H/gf+B/4H/gf+B/4H/gf+B/4H/gf+B/4H/gf+B/4H/&#10;gf+B/4H/gf+B/4H/gf+B/4H/gf+B/4H/gf+B/4H/gf+B/4H/gf+B/4H/gf/p/90Agf+B/4H/gf+B&#10;/4H/gf+B/4H/gf+B/4H/gf+B/4H/gf+B/4H/gf+B/4H/gf+B/4H/gf+B/4H/gf+B/4H/gf+B/4H/&#10;gf+B/4H/gf+B/4H/gf+B/4H/gf+B/4H/gf+B/4H/gf+B/4H/gf+B/4H/gf+B/4H/gf+B/4H/gf+B&#10;/4H/gf+B/4H/gf+B/4H/gf+d/4H/gf+B/4H/gf+B/4H/gf+B/4H/gf+B/4H/gf+B/4H/gf+B/4H/&#10;gf+B/4H/gf+B/4H/gf+B/4H/gf+B/4H/gf+B/4H/gf+B/4H/gf+B/4H/gf+B/4H/gf+B/+D/7ACB&#10;/4H/gf+B/4H/gf+B/4H/gf+B/4H/gf+B/4H/gf+B/4H/gf+B/4H/gf+B/4H/gf+B/4H/gf+B/4H/&#10;gf+B/4H/gf+B/4H/gf+B/4H/gf+B/4H/gf+B/4H/gf+B/4H/gf+B/4H/gf+B/4H/gf+B/4H/gf+B&#10;/4H/gf+B/4H/gf+B/4H/gf+B/4H/gf+B/5f/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gf+B/4H/gf+B/4H/gf+B/4H/&#10;gf+B/4H/gf+B/4H/gf+B/4H/gf+B/4H/gf+B/4H/gf+B/4H/gf+B/4H/gf+B/4H/gf+B/4H/gf+B&#10;/4H/gf+B/4H/gf+B/4H/gf+B/4H/gf+B/4H/gf+B/4H/gf+B/4H/gf+B/4H/gf+B/4H/gf+B/4H/&#10;gf+B/4H/gf+B/4H/gf+B/4H/gf+B/4H/gf+B/4H/gf+B/4H/gf+B/4H/gf+B/4H/gf+B/4H/gf+B&#10;/4H/gf+B/4H/gf+B/4H/gf+B/4H/gf+B/4H/gf+B/4H/gf+B/4H/gf+B/+H/gf+B/4H/gf+B/4H/&#10;gf+B/4H/gf+B/4H/gf+B/4H/gf+B/4H/gf+B/4H/gf+B/4H/gf+B/4H/gf+B/4H/gf+B/4H/gf+B&#10;/4H/gf+B/4H/gf+B/4H/gf+B/4H/gf+B/4H/gf+B/4H/gf+B/4H/gf+B/4H/gf+B/4H/gf+B/4H/&#10;gf+B/4H/gf+B/4H/gf+B/4H/gf+B/4H/gf+B/4H/gf+B/4H/gf+B/4H/gf+B/4H/gf+B/4H/gf+B&#10;/4H/gf+B/4H/gf+B/4H/gf+B/4H/gf+B/4H/gf+B/4H/gf+B/4H/gf+B/4H/gf+B/+H/gf+B/4H/&#10;gf+B/4H/gf+B/4H/gf+B/4H/gf+B/4H/gf+B/4H/gf+B/4H/gf+B/4H/gf+B/4H/gf+B/4H/gf+B&#10;/4H/gf+B/4H/gf+B/4H/gf+B/4H/gf+B/4H/gf+B/4H/gf+B/4H/gf+B/4H/gf+B/4H/gf+B/4H/&#10;gf+B/4H/gf+B/4H/gf+B/4H/gf+B/4H/gf+B/4H/gf+B/4H/gf+B/4H/gf+B/4H/gf+B/4H/gf+B&#10;/4H/gf+B/4H/gf+B/4H/gf+B/4H/gf+B/4H/gf+B/4H/gf+B/4H/gf+B/4H/gf+B/4H/gf+B/+H/&#10;gf+B/4H/gf+B/4H/gf+B/4H/gf+B/4H/gf+B/4H/gf+B/4H/gf+B/4H/gf+B/4H/gf+B/4H/gf+B&#10;/4H/gf+B/4H/gf+B/4H/gf+B/4H/gf+B/4H/gf+B/4H/gf+B/4H/gf+B/4H/gf+B/4H/gf+B/4H/&#10;gf+B/4H/gf+B/4H/gf+B/4H/gf+B/4H/gf+B/4H/gf+B/4H/gf+B/4H/gf+B/4H/gf+B/4H/gf+B&#10;/4H/gf+B/4H/gf+B/4H/gf+B/4H/gf+B/4H/gf+B/4H/gf+B/4H/gf+B/4H/gf+B/4H/gf+B/4H/&#10;gf+B/+H/gf+B/4H/gf+B/4H/gf+B/4H/gf+B/4H/gf+B/4H/gf+B/4H/gf+B/4H/gf+B/4H/gf+B&#10;/4H/gf+B/4H/gf+B/4H/gf+B/4H/gf+B/4H/gf+B/4H/gf+B/4H/gf+B/4H/gf+B/4H/gf+B/4H/&#10;gf+B/4H/gf+B/4H/gf+B/4H/gf+B/4H/gf+B/4H/gf+B/4H/gf+B/4H/gf+B/4H/gf+B/4H/gf+B&#10;/4H/gf+B/4H/gf+B/4H/gf+B/4H/gf+B/4H/gf+B/4H/gf+B/4H/gf+B/4H/gf+B/4H/gf+B/4H/&#10;gf+B/4H/gf+B/+H/gf+B/4H/gf+B/4H/gf+B/4H/gf+B/4H/gf+B/4H/gf+B/4H/gf+B/4H/gf+B&#10;/4H/gf+B/4H/gf+B/4H/gf+B/4H/gf+B/4H/gf+B/4H/gf+B/4H/gf+B/4H/gf+B/4H/gf+B/4H/&#10;gf+B/4H/gf+B/4H/gf+B/4H/gf+B/4H/gf+B/4H/gf+B/4H/gf+B/4H/gf+B/4H/gf+B/4H/gf+B&#10;/4H/gf+B/4H/gf+B/4H/gf+B/4H/gf+B/4H/gf+B/4H/gf+B/4H/gf+B/4H/gf+B/4H/gf+B/4H/&#10;gf+B/4H/gf+B/4H/gf+B/+H/gf+B/4H/gf+B/4H/gf+B/4H/gf+B/4H/gf+B/4H/gf+B/4H/gf+B&#10;/4H/gf+B/4H/gf+B/4H/gf+B/4H/gf+B/4H/gf+B/4H/gf+B/4H/gf+B/4H/gf+B/4H/gf+B/4H/&#10;gf+B/4H/gf+B/4H/gf+B/4H/gf+B/4H/gf+B/4H/gf+B/4H/gf+B/4H/gf+B/4H/gf+B/4H/gf+B&#10;/4H/gf+B/4H/gf+B/4H/gf+B/4H/gf+B/4H/gf+B/4H/gf+B/4H/gf+B/4H/gf+B/4H/gf+B/4H/&#10;gf+B/4H/gf+B/4H/gf+B/4H/gf+B/+H/gf+B/4H/gf+B/4H/gf+B/4H/gf+B/4H/gf+B/4H/gf+B&#10;/4H/gf+B/4H/gf+B/4H/gf+B/4H/gf+B/4H/gf+B/4H/gf+B/4H/gf+B/4H/gf+B/4H/gf+B/4H/&#10;gf+B/4H/gf+B/4H/gf+B/4H/gf+B/4H/gf+B/4H/gf+B/4H/gf+B/4H/gf+B/4H/gf+B/4H/gf+B&#10;/4H/gf+B/4H/gf+B/4H/gf+B/4H/gf+B/4H/gf+B/4H/gf+B/4H/gf+B/4H/gf+B/4H/gf+B/4H/&#10;gf+B/4H/gf+B/4H/gf+B/4H/gf+B/4H/gf+B/+H/gf+B/4H/gf+B/4H/gf+B/4H/gf+B/4H/gf+B&#10;/4H/gf+B/4H/gf+B/4H/gf+B/4H/gf+B/4H/gf+B/4H/gf+B/4H/gf+B/4H/gf+B/4H/gf+B/4H/&#10;gf+B/4H/gf+B/4H/gf+B/4H/gf+B/4H/gf+B/4H/gf+B/4H/gf+B/4H/gf+B/4H/gf+B/4H/gf+B&#10;/4H/gf+B/4H/gf+B/4H/gf+B/4H/gf+B/4H/gf+B/4H/gf+B/4H/gf+B/4H/gf+B/4H/gf+B/4H/&#10;gf+B/4H/gf+B/4H/gf+B/4H/gf+B/4H/gf+B/4H/gf+B/+H/gf+B/4H/gf+B/4H/gf+B/4H/gf+B&#10;/4H/gf+B/4H/gf+B/4H/gf+B/4H/gf+B/4H/gf+B/4H/gf+B/4H/gf+B/4H/gf+B/4H/gf+B/4H/&#10;gf+B/4H/gf+B/4H/gf+B/4H/gf+B/4H/gf+B/4H/gf+B/4H/gf+B/4H/gf+B/4H/gf+B/4H/gf+B&#10;/4H/gf+B/4H/gf+B/4H/gf+B/4H/gf+B/4H/gf+B/4H/gf+B/4H/gf+B/4H/gf+B/4H/gf+B/4H/&#10;gf+B/4H/gf+B/4H/gf+B/4H/gf+B/4H/gf+B/4H/gf+B/4H/gf+B/+H/gf+B/4H/gf+B/4H/gf+B&#10;/4H/gf+B/4H/gf+B/4H/gf+B/4H/gf+B/4H/gf+B/4H/gf+B/4H/gf+B/4H/gf+B/4H/gf+B/4H/&#10;gf+B/4H/gf+B/4H/gf+B/4H/gf+B/4H/gf+B/4H/gf+B/4H/gf+B/4H/gf+B/4H/gf+B/4H/gf+B&#10;/4H/gf+B/4H/gf+B/4H/gf+B/4H/gf+B/4H/gf+B/4H/gf+B/4H/gf+B/4H/gf+B/4H/gf+B/4H/&#10;gf+B/4H/gf+B/4H/gf+B/4H/gf+B/4H/gf+B/4H/gf+B/4H/gf+B/4H/gf+B/+H/gf+B/4H/gf+B&#10;/4H/gf+B/4H/gf+B/4H/gf+B/4H/gf+B/4H/gf+B/4H/gf+B/4H/gf+B/4H/gf+B/4H/gf+B/4H/&#10;gf+B/4H/gf+B/4H/gf+B/4H/gf+B/4H/gf+B/4H/gf+B/4H/gf+B/4H/gf+B/4H/gf+B/4H/gf+B&#10;/4H/gf+B/4H/gf+B/4H/gf+B/4H/gf+B/4H/gf+B/4H/gf+B/4H/gf+B/4H/gf+B/4H/gf+B/4H/&#10;gf+B/4H/gf+B/4H/gf+B/4H/gf+B/4H/gf+B/4H/gf+B/4H/gf+B/4H/gf+B/4H/gf+B/+H/gf+B&#10;/4H/gf+B/4H/gf+B/4H/gf+B/4H/gf+B/4H/gf+B/4H/gf+B/4H/gf+B/4H/gf+B/4H/gf+B/4H/&#10;gf+B/4H/gf+B/4H/gf+B/4H/gf+B/4H/gf+B/4H/gf+B/4H/gf+B/4H/gf+B/4H/gf+B/4H/gf+B&#10;/4H/gf+B/4H/gf+B/4H/gf+B/4H/gf+B/4H/gf+B/4H/gf+B/4H/gf+B/4H/gf+B/4H/gf+B/4H/&#10;gf+B/4H/gf+B/4H/gf+B/4H/gf+B/4H/gf+B/4H/gf+B/4H/gf+B/4H/gf+B/4H/gf+B/4H/gf+B&#10;/+H/gf+B/4H/gf+B/4H/gf+B/4H/gf+B/4H/gf+B/4H/gf+B/4H/gf+B/4H/gf+B/4H/gf+B/4H/&#10;gf+B/4H/gf+B/4H/gf+B/4H/gf+B/4H/gf+B/4H/gf+B/4H/gf+B/4H/gf+B/4H/gf+B/4H/gf+B&#10;/4H/gf+B/4H/gf+B/4H/gf+B/4H/gf+B/4H/gf+B/4H/gf+B/4H/gf+B/4H/gf+B/4H/gf+B/4H/&#10;gf+B/4H/gf+B/4H/gf+B/4H/gf+B/4H/gf+B/4H/gf+B/4H/gf+B/4H/gf+B/4H/gf+B/4H/gf+B&#10;/4H/gf+B/+H/gf+B/4H/gf+B/4H/gf+B/4H/gf+B/4H/gf+B/4H/gf+B/4H/gf+B/4H/gf+B/4H/&#10;gf+B/4H/gf+B/4H/gf+B/4H/gf+B/4H/gf+B/4H/gf+B/4H/gf+B/4H/gf+B/4H/gf+B/4H/gf+B&#10;/4H/gf+B/4H/gf+B/4H/gf+B/4H/gf+B/4H/gf+B/4H/gf+B/4H/gf+B/4H/gf+B/4H/gf+B/4H/&#10;gf+B/4H/gf+B/4H/gf+B/4H/gf+B/4H/gf+B/4H/gf+B/4H/gf+B/4H/gf+B/4H/gf+B/4H/gf+B&#10;/4H/gf+B/4H/gf+B/+H/gf+B/4H/gf+B/4H/gf+B/4H/gf+B/4H/gf+B/4H/gf+B/4H/gf+B/4H/&#10;gf+B/4H/gf+B/4H/gf+B/4H/gf+B/4H/gf+B/4H/gf+B/4H/gf+B/4H/gf+B/4H/gf+B/4H/gf+B&#10;/4H/gf+B/4H/gf+B/4H/gf+B/4H/gf+B/4H/gf+B/4H/gf+B/4H/gf+B/4H/gf+B/4H/gf+B/4H/&#10;gf+B/4H/gf+B/4H/gf+B/4H/gf+B/4H/gf+B/4H/gf+B/4H/gf+B/4H/gf+B/4H/gf+B/4H/gf+B&#10;/4H/gf+B/4H/gf+B/4H/gf+B/+H/gf+B/4H/gf+B/4H/gf+B/4H/gf+B/4H/gf+B/4H/gf+B/4H/&#10;gf+B/4H/gf+B/4H/gf+B/4H/gf+B/4H/gf+B/4H/gf+B/4H/gf+B/4H/gf+B/4H/gf+B/4H/gf+B&#10;/4H/gf+B/4H/gf+B/4H/gf+B/4H/gf+B/4H/gf+B/4H/gf+B/4H/gf+B/4H/gf+B/4H/gf+B/4H/&#10;gf+B/4H/gf+B/4H/gf+B/4H/gf+B/4H/gf+B/4H/gf+B/4H/gf+B/4H/gf+B/4H/gf+B/4H/gf+B&#10;/4H/gf+B/4H/gf+B/4H/gf+B/4H/gf+B/+H/gf+B/4H/gf+B/4H/gf+B/4H/gf+B/4H/gf+B/4H/&#10;gf+B/4H/gf+B/4H/gf+B/4H/gf+B/4H/gf+B/4H/gf+B/4H/gf+B/4H/gf+B/4H/gf+B/4H/gf+B&#10;/4H/gf+B/4H/gf+B/4H/gf+B/4H/gf+B/4H/gf+B/4H/gf+B/4H/gf+B/4H/gf+B/4H/gf+B/4H/&#10;gf+B/4H/gf+B/4H/gf+B/4H/gf+B/4H/gf+B/4H/gf+B/4H/gf+B/4H/gf+B/4H/gf+B/4H/gf+B&#10;/4H/gf+B/4H/gf+B/4H/gf+B/4H/gf+B/4H/gf+B/+H/gf+B/4H/gf+B/4H/gf+B/4H/gf+B/4H/&#10;gf+B/4H/gf+B/4H/gf+B/4H/gf+B/4H/gf+B/4H/gf+B/4H/gf+B/4H/gf+B/4H/gf+B/4H/gf+B&#10;/4H/gf+B/4H/gf+B/4H/gf+B/4H/gf+B/4H/gf+B/4H/gf+B/4H/gf+B/4H/gf+B/4H/gf+B/4H/&#10;gf+B/4H/gf+B/4H/gf+B/4H/gf+B/4H/gf+B/4H/gf+B/4H/gf+B/4H/gf+B/4H/gf+B/4H/gf+B&#10;/4H/gf+B/4H/gf+B/4H/gf+B/4H/gf+B/4H/gf+B/4H/gf+B/+H/UEsDBBQABgAIAAAAIQBTM1H4&#10;4AAAAAgBAAAPAAAAZHJzL2Rvd25yZXYueG1sTI9PS8NAFMTvgt9heYK3dvNHmxrzUkpRT0WwFUpv&#10;2+Q1Cc2+Ddltkn5715MehxlmfpOtJt2KgXrbGEYI5wEI4sKUDVcI3/v32RKEdYpL1RomhBtZWOX3&#10;d5lKSzPyFw07VwlfwjZVCLVzXSqlLWrSys5NR+y9s+m1cl72lSx7Nfpy3cooCBZSq4b9Qq062tRU&#10;XHZXjfAxqnEdh2/D9nLe3I7758/DNiTEx4dp/QrC0eT+wvCL79Eh90wnc+XSihZhFi18EiGJQHj7&#10;JQ4SECeEp2USg8wz+f9A/gM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BAi0AFAAGAAgAAAAhAPUTyPUK&#10;AQAAFQIAABMAAAAAAAAAAAAAAAAAAAAAAFtDb250ZW50X1R5cGVzXS54bWxQSwECLQAUAAYACAAA&#10;ACEAOP0h/9YAAACUAQAACwAAAAAAAAAAAAAAAAA7AQAAX3JlbHMvLnJlbHNQSwECLQAUAAYACAAA&#10;ACEA2Apr/7IEAACODAAADgAAAAAAAAAAAAAAAAA6AgAAZHJzL2Uyb0RvYy54bWxQSwECLQAKAAAA&#10;AAAAACEAsxzIJosuIQCLLiEAFQAAAAAAAAAAAAAAAAAYBwAAZHJzL21lZGlhL2ltYWdlMS50aWZm&#10;UEsBAi0AFAAGAAgAAAAhAFMzUfjgAAAACAEAAA8AAAAAAAAAAAAAAAAA1jUhAGRycy9kb3ducmV2&#10;LnhtbFBLAQItABQABgAIAAAAIQBsZlfuugAAACIBAAAZAAAAAAAAAAAAAAAAAOM2IQBkcnMvX3Jl&#10;bHMvZTJvRG9jLnhtbC5yZWxzUEsFBgAAAAAGAAYAfQEAANQ3IQAAAA==&#10;">
                <v:shape id="図 21" o:spid="_x0000_s1050" type="#_x0000_t75" style="position:absolute;width:59264;height:3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5bwgAAANsAAAAPAAAAZHJzL2Rvd25yZXYueG1sRI9Pi8Iw&#10;FMTvC36H8ARva1oVkWos4loQPMj65/5onm2xeek2sXa//UYQ9jjMzG+YVdqbWnTUusqygngcgSDO&#10;ra64UHA5Z58LEM4ja6wtk4JfcpCuBx8rTLR98jd1J1+IAGGXoILS+yaR0uUlGXRj2xAH72Zbgz7I&#10;tpC6xWeAm1pOomguDVYcFkpsaFtSfj89jIJDMZs9ut1886WP3dR6ef3BLFNqNOw3SxCeev8ffrf3&#10;WsEkhteX8APk+g8AAP//AwBQSwECLQAUAAYACAAAACEA2+H2y+4AAACFAQAAEwAAAAAAAAAAAAAA&#10;AAAAAAAAW0NvbnRlbnRfVHlwZXNdLnhtbFBLAQItABQABgAIAAAAIQBa9CxbvwAAABUBAAALAAAA&#10;AAAAAAAAAAAAAB8BAABfcmVscy8ucmVsc1BLAQItABQABgAIAAAAIQCyzX5bwgAAANsAAAAPAAAA&#10;AAAAAAAAAAAAAAcCAABkcnMvZG93bnJldi54bWxQSwUGAAAAAAMAAwC3AAAA9gIAAAAA&#10;">
                  <v:imagedata r:id="rId39" o:title="" croptop="39316f" cropbottom="7552f" cropleft="9613f" cropright="4605f"/>
                </v:shape>
                <v:rect id="正方形/長方形 34" o:spid="_x0000_s1051" style="position:absolute;left:17365;top:16828;width:5334;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c6oxQAAANsAAAAPAAAAZHJzL2Rvd25yZXYueG1sRI9Pa8JA&#10;FMTvgt9heUJvdaMtVaOriLS0hR7qH9DjI/s2CWbfhuwmpt++Wyh4HGbmN8xq09tKdNT40rGCyTgB&#10;QZw5XXKu4HR8e5yD8AFZY+WYFPyQh816OFhhqt2N99QdQi4ihH2KCooQ6lRKnxVk0Y9dTRw94xqL&#10;Icoml7rBW4TbSk6T5EVaLDkuFFjTrqDsemitgovB9+Prp/+SZtqZRfndns2sVeph1G+XIAL14R7+&#10;b39oBU/P8Pcl/gC5/gUAAP//AwBQSwECLQAUAAYACAAAACEA2+H2y+4AAACFAQAAEwAAAAAAAAAA&#10;AAAAAAAAAAAAW0NvbnRlbnRfVHlwZXNdLnhtbFBLAQItABQABgAIAAAAIQBa9CxbvwAAABUBAAAL&#10;AAAAAAAAAAAAAAAAAB8BAABfcmVscy8ucmVsc1BLAQItABQABgAIAAAAIQDHmc6oxQAAANsAAAAP&#10;AAAAAAAAAAAAAAAAAAcCAABkcnMvZG93bnJldi54bWxQSwUGAAAAAAMAAwC3AAAA+QIAAAAA&#10;" fillcolor="white [3212]" strokecolor="white [3212]" strokeweight="1pt"/>
                <v:shape id="テキスト ボックス 37" o:spid="_x0000_s1052" type="#_x0000_t202" style="position:absolute;left:16366;top:16366;width:8004;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0560907" w14:textId="77777777" w:rsidR="000567A8" w:rsidRPr="000567A8" w:rsidRDefault="000567A8" w:rsidP="000567A8">
                        <w:pPr>
                          <w:snapToGrid w:val="0"/>
                          <w:rPr>
                            <w:rFonts w:ascii="BIZ UDゴシック" w:eastAsia="BIZ UDゴシック" w:hAnsi="BIZ UDゴシック"/>
                            <w:sz w:val="14"/>
                            <w:szCs w:val="12"/>
                          </w:rPr>
                        </w:pPr>
                        <w:r w:rsidRPr="000567A8">
                          <w:rPr>
                            <w:rFonts w:ascii="BIZ UDゴシック" w:eastAsia="BIZ UDゴシック" w:hAnsi="BIZ UDゴシック" w:hint="eastAsia"/>
                            <w:sz w:val="14"/>
                            <w:szCs w:val="12"/>
                          </w:rPr>
                          <w:t>幅90cm以上</w:t>
                        </w:r>
                      </w:p>
                    </w:txbxContent>
                  </v:textbox>
                </v:shape>
              </v:group>
            </w:pict>
          </mc:Fallback>
        </mc:AlternateContent>
      </w:r>
    </w:p>
    <w:p w14:paraId="3C629952" w14:textId="6186C5AF" w:rsidR="007322FD" w:rsidRPr="00ED278E" w:rsidRDefault="007322FD" w:rsidP="007322FD"/>
    <w:p w14:paraId="2DA0BC73" w14:textId="03D76CF0" w:rsidR="007322FD" w:rsidRPr="00ED278E" w:rsidRDefault="007322FD" w:rsidP="007322FD"/>
    <w:p w14:paraId="0A6A6391" w14:textId="02FF8089" w:rsidR="007322FD" w:rsidRPr="00ED278E" w:rsidRDefault="007322FD" w:rsidP="007322FD"/>
    <w:p w14:paraId="2E7A78B6" w14:textId="6AE00DE8" w:rsidR="007322FD" w:rsidRPr="00ED278E" w:rsidRDefault="007322FD" w:rsidP="007322FD"/>
    <w:p w14:paraId="2B759916" w14:textId="7C3714BA" w:rsidR="007322FD" w:rsidRPr="00ED278E" w:rsidRDefault="007322FD" w:rsidP="007322FD"/>
    <w:p w14:paraId="597EB8F5" w14:textId="6DC122D3" w:rsidR="007322FD" w:rsidRPr="00ED278E" w:rsidRDefault="007322FD" w:rsidP="007322FD"/>
    <w:p w14:paraId="6D8A7248" w14:textId="294AE79C" w:rsidR="007322FD" w:rsidRPr="00ED278E" w:rsidRDefault="007322FD" w:rsidP="007322FD"/>
    <w:p w14:paraId="734F27D8" w14:textId="52DB89D3" w:rsidR="007322FD" w:rsidRPr="00ED278E" w:rsidRDefault="007322FD" w:rsidP="007322FD"/>
    <w:p w14:paraId="3EB874B1" w14:textId="67396784" w:rsidR="007322FD" w:rsidRPr="00ED278E" w:rsidRDefault="007322FD" w:rsidP="007322FD"/>
    <w:p w14:paraId="45618171" w14:textId="5BFFA49A" w:rsidR="007322FD" w:rsidRPr="00ED278E" w:rsidRDefault="007322FD" w:rsidP="007322FD"/>
    <w:p w14:paraId="48AFAF68" w14:textId="607FCCFB" w:rsidR="007322FD" w:rsidRPr="00ED278E" w:rsidRDefault="007322FD" w:rsidP="007322FD"/>
    <w:p w14:paraId="252E8E16" w14:textId="4B034A20" w:rsidR="00214012" w:rsidRPr="00ED278E" w:rsidRDefault="00214012" w:rsidP="007322FD"/>
    <w:p w14:paraId="16E8FD14" w14:textId="1DAC9F90" w:rsidR="007322FD" w:rsidRPr="00ED278E" w:rsidRDefault="007322FD" w:rsidP="007322FD"/>
    <w:p w14:paraId="10815C19" w14:textId="0E8AC3C0" w:rsidR="00214012" w:rsidRPr="00ED278E" w:rsidRDefault="00214012" w:rsidP="007322FD"/>
    <w:p w14:paraId="6DA725BA" w14:textId="5D12A2DE" w:rsidR="00214012" w:rsidRPr="00ED278E" w:rsidRDefault="00214012" w:rsidP="007322FD"/>
    <w:p w14:paraId="22E156BB" w14:textId="570A810B" w:rsidR="00214012" w:rsidRPr="00ED278E" w:rsidRDefault="00214012" w:rsidP="007322FD"/>
    <w:p w14:paraId="08FD62CF" w14:textId="7C21931B" w:rsidR="007322FD" w:rsidRPr="00ED278E" w:rsidRDefault="007322FD" w:rsidP="00D96DE8">
      <w:pPr>
        <w:pStyle w:val="afd"/>
        <w:ind w:left="420" w:hanging="420"/>
        <w:rPr>
          <w:color w:val="auto"/>
        </w:rPr>
      </w:pPr>
      <w:r w:rsidRPr="00ED278E">
        <w:rPr>
          <w:rFonts w:hint="eastAsia"/>
          <w:color w:val="auto"/>
        </w:rPr>
        <w:t>＜設計例＞</w:t>
      </w:r>
    </w:p>
    <w:p w14:paraId="7BC451B3" w14:textId="5202D605" w:rsidR="007322FD" w:rsidRPr="00ED278E" w:rsidRDefault="00443D1F" w:rsidP="007322FD">
      <w:r w:rsidRPr="00ED278E">
        <w:rPr>
          <w:noProof/>
        </w:rPr>
        <w:drawing>
          <wp:anchor distT="0" distB="0" distL="114300" distR="114300" simplePos="0" relativeHeight="251953152" behindDoc="0" locked="0" layoutInCell="1" allowOverlap="1" wp14:anchorId="496EBE17" wp14:editId="4EEC85A9">
            <wp:simplePos x="0" y="0"/>
            <wp:positionH relativeFrom="column">
              <wp:posOffset>675005</wp:posOffset>
            </wp:positionH>
            <wp:positionV relativeFrom="paragraph">
              <wp:posOffset>107950</wp:posOffset>
            </wp:positionV>
            <wp:extent cx="1513205" cy="2017395"/>
            <wp:effectExtent l="0" t="0" r="0" b="1905"/>
            <wp:wrapNone/>
            <wp:docPr id="43" name="図 29" descr="屋内, 天井, テーブル, 部屋 が含まれている画像&#10;&#10;自動的に生成された説明">
              <a:extLst xmlns:a="http://schemas.openxmlformats.org/drawingml/2006/main">
                <a:ext uri="{FF2B5EF4-FFF2-40B4-BE49-F238E27FC236}">
                  <a16:creationId xmlns:a16="http://schemas.microsoft.com/office/drawing/2014/main" id="{99F191AB-4133-40A2-AC38-01AC3576DD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descr="屋内, 天井, テーブル, 部屋 が含まれている画像&#10;&#10;自動的に生成された説明">
                      <a:extLst>
                        <a:ext uri="{FF2B5EF4-FFF2-40B4-BE49-F238E27FC236}">
                          <a16:creationId xmlns:a16="http://schemas.microsoft.com/office/drawing/2014/main" id="{99F191AB-4133-40A2-AC38-01AC3576DD87}"/>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13205" cy="2017395"/>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ED278E">
        <w:rPr>
          <w:noProof/>
        </w:rPr>
        <w:drawing>
          <wp:anchor distT="0" distB="0" distL="114300" distR="114300" simplePos="0" relativeHeight="251952128" behindDoc="0" locked="0" layoutInCell="1" allowOverlap="1" wp14:anchorId="05451393" wp14:editId="62D08307">
            <wp:simplePos x="0" y="0"/>
            <wp:positionH relativeFrom="column">
              <wp:posOffset>2961640</wp:posOffset>
            </wp:positionH>
            <wp:positionV relativeFrom="paragraph">
              <wp:posOffset>107950</wp:posOffset>
            </wp:positionV>
            <wp:extent cx="2729865" cy="1986915"/>
            <wp:effectExtent l="0" t="0" r="0" b="0"/>
            <wp:wrapNone/>
            <wp:docPr id="4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41" cstate="print">
                      <a:extLst>
                        <a:ext uri="{28A0092B-C50C-407E-A947-70E740481C1C}">
                          <a14:useLocalDpi xmlns:a14="http://schemas.microsoft.com/office/drawing/2010/main" val="0"/>
                        </a:ext>
                      </a:extLst>
                    </a:blip>
                    <a:srcRect l="9373" t="12040"/>
                    <a:stretch/>
                  </pic:blipFill>
                  <pic:spPr>
                    <a:xfrm>
                      <a:off x="0" y="0"/>
                      <a:ext cx="2729865" cy="1986915"/>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ED278E">
        <w:rPr>
          <w:noProof/>
        </w:rPr>
        <mc:AlternateContent>
          <mc:Choice Requires="wps">
            <w:drawing>
              <wp:anchor distT="0" distB="0" distL="114300" distR="114300" simplePos="0" relativeHeight="251958272" behindDoc="0" locked="0" layoutInCell="1" allowOverlap="1" wp14:anchorId="7415C2E9" wp14:editId="743F8D30">
                <wp:simplePos x="0" y="0"/>
                <wp:positionH relativeFrom="column">
                  <wp:posOffset>2931795</wp:posOffset>
                </wp:positionH>
                <wp:positionV relativeFrom="paragraph">
                  <wp:posOffset>2155825</wp:posOffset>
                </wp:positionV>
                <wp:extent cx="2800985" cy="194310"/>
                <wp:effectExtent l="0" t="0" r="18415" b="7620"/>
                <wp:wrapNone/>
                <wp:docPr id="91" name="テキスト ボックス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727B6" w14:textId="77777777" w:rsidR="007322FD" w:rsidRDefault="007322FD" w:rsidP="007322FD">
                            <w:pPr>
                              <w:pStyle w:val="af2"/>
                              <w:spacing w:afterLines="0" w:after="0"/>
                              <w:ind w:left="180" w:hanging="180"/>
                            </w:pPr>
                            <w:r>
                              <w:rPr>
                                <w:rFonts w:hint="eastAsia"/>
                              </w:rPr>
                              <w:t>・</w:t>
                            </w:r>
                            <w:r w:rsidRPr="00E42016">
                              <w:rPr>
                                <w:rFonts w:hint="eastAsia"/>
                              </w:rPr>
                              <w:t>可動式の椅子席</w:t>
                            </w:r>
                            <w:r>
                              <w:rPr>
                                <w:rFonts w:hint="eastAsia"/>
                              </w:rPr>
                              <w:t>（カウンター席）</w:t>
                            </w:r>
                          </w:p>
                          <w:p w14:paraId="2ACB3574" w14:textId="77777777" w:rsidR="007322FD" w:rsidRPr="00291697" w:rsidRDefault="007322FD" w:rsidP="007322FD">
                            <w:pPr>
                              <w:pStyle w:val="af2"/>
                              <w:spacing w:after="72"/>
                              <w:ind w:leftChars="100" w:left="210" w:firstLineChars="0" w:firstLine="0"/>
                              <w:rPr>
                                <w:color w:val="000000"/>
                              </w:rPr>
                            </w:pPr>
                            <w:r>
                              <w:rPr>
                                <w:rFonts w:hint="eastAsia"/>
                              </w:rPr>
                              <w:t>カウンターの下端高さ：</w:t>
                            </w:r>
                            <w:r>
                              <w:t>68cm、上端高さ：75cm、奥行き：49cm</w:t>
                            </w:r>
                          </w:p>
                        </w:txbxContent>
                      </wps:txbx>
                      <wps:bodyPr rot="0" vert="horz" wrap="square" lIns="0" tIns="0" rIns="0" bIns="0" anchor="t" anchorCtr="0" upright="1">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415C2E9" id="テキスト ボックス 91" o:spid="_x0000_s1053" type="#_x0000_t202" style="position:absolute;margin-left:230.85pt;margin-top:169.75pt;width:220.55pt;height:15.3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LmCwIAANEDAAAOAAAAZHJzL2Uyb0RvYy54bWysU82O0zAQviPxDpbvNEmBVRs1XS27KkJa&#10;fqSFB3Adp7FIPGbsNinHVlrxELwC4szz5EWYOE1Z4Ia4WGN75vN833xeXLZ1xXYKnQaT8WQSc6aM&#10;hFybTcY/vF89mXHmvDC5qMCojO+V45fLx48WjU3VFEqocoWMQIxLG5vx0nubRpGTpaqFm4BVhi4L&#10;wFp42uImylE0hF5X0TSOL6IGMLcIUjlHpzfDJV8G/KJQ0r8tCqc8qzJOvfmwYljX/RotFyLdoLCl&#10;lqc2xD90UQtt6NEz1I3wgm1R/wVVa4ngoPATCXUERaGlChyITRL/weauFFYFLiSOs2eZ3P+DlW92&#10;75DpPOPzhDMjappRd7zvDt+6w4/u+IV1x6/d8dgdvtOeUQ4J1liXUt2dpUrfvoCWBh/IO3sL8qNj&#10;Bq5LYTbqChGaUomcGg6V0YPSAcf1IOvmNeT0sNh6CEBtgXWvJunDCJ0Gtz8PS7WeSTqczuJ4PnvO&#10;maS7ZP7saRKmGYl0rLbo/EsFNeuDjCOZIaCL3a3zxINSx5T+MQMrXVXBEJX57YAS+5PQfd/w0Lpv&#10;121QLrkYVVlDvic+CIPP6F9QUAJ+5qwhj2XcfdoKVJxVrwxp0htyDHAM1mMgjKTSjHvOhvDaD8bd&#10;WtSbkpBH1a9It5UOlHqBhy5O/ZJvAtOTx3tjPtyHrF8/cfkTAAD//wMAUEsDBBQABgAIAAAAIQDb&#10;W7Ke3wAAAAsBAAAPAAAAZHJzL2Rvd25yZXYueG1sTI/BTsMwDIbvSLxDZCQuaEvTQUdL0wkhuHBj&#10;cNkta0xb0ThVk7VlT485wdH2p9/fX+4W14sJx9B50qDWCQik2tuOGg0f7y+rexAhGrKm94QavjHA&#10;rrq8KE1h/UxvOO1jIziEQmE0tDEOhZShbtGZsPYDEt8+/ehM5HFspB3NzOGul2mSZNKZjvhDawZ8&#10;arH+2p+chmx5Hm5ec0znc91PdDgrFVFpfX21PD6AiLjEPxh+9VkdKnY6+hPZIHoNt5naMqphs8nv&#10;QDCRJymXOfJmmyiQVSn/d6h+AAAA//8DAFBLAQItABQABgAIAAAAIQC2gziS/gAAAOEBAAATAAAA&#10;AAAAAAAAAAAAAAAAAABbQ29udGVudF9UeXBlc10ueG1sUEsBAi0AFAAGAAgAAAAhADj9If/WAAAA&#10;lAEAAAsAAAAAAAAAAAAAAAAALwEAAF9yZWxzLy5yZWxzUEsBAi0AFAAGAAgAAAAhAOLdYuYLAgAA&#10;0QMAAA4AAAAAAAAAAAAAAAAALgIAAGRycy9lMm9Eb2MueG1sUEsBAi0AFAAGAAgAAAAhANtbsp7f&#10;AAAACwEAAA8AAAAAAAAAAAAAAAAAZQQAAGRycy9kb3ducmV2LnhtbFBLBQYAAAAABAAEAPMAAABx&#10;BQAAAAA=&#10;" filled="f" stroked="f">
                <v:textbox style="mso-fit-shape-to-text:t" inset="0,0,0,0">
                  <w:txbxContent>
                    <w:p w14:paraId="1E4727B6" w14:textId="77777777" w:rsidR="007322FD" w:rsidRDefault="007322FD" w:rsidP="007322FD">
                      <w:pPr>
                        <w:pStyle w:val="af2"/>
                        <w:spacing w:afterLines="0" w:after="0"/>
                        <w:ind w:left="180" w:hanging="180"/>
                      </w:pPr>
                      <w:r>
                        <w:rPr>
                          <w:rFonts w:hint="eastAsia"/>
                        </w:rPr>
                        <w:t>・</w:t>
                      </w:r>
                      <w:r w:rsidRPr="00E42016">
                        <w:rPr>
                          <w:rFonts w:hint="eastAsia"/>
                        </w:rPr>
                        <w:t>可動式の椅子席</w:t>
                      </w:r>
                      <w:r>
                        <w:rPr>
                          <w:rFonts w:hint="eastAsia"/>
                        </w:rPr>
                        <w:t>（カウンター席）</w:t>
                      </w:r>
                    </w:p>
                    <w:p w14:paraId="2ACB3574" w14:textId="77777777" w:rsidR="007322FD" w:rsidRPr="00291697" w:rsidRDefault="007322FD" w:rsidP="007322FD">
                      <w:pPr>
                        <w:pStyle w:val="af2"/>
                        <w:spacing w:after="72"/>
                        <w:ind w:leftChars="100" w:left="210" w:firstLineChars="0" w:firstLine="0"/>
                        <w:rPr>
                          <w:color w:val="000000"/>
                        </w:rPr>
                      </w:pPr>
                      <w:r>
                        <w:rPr>
                          <w:rFonts w:hint="eastAsia"/>
                        </w:rPr>
                        <w:t>カウンターの下端高さ：</w:t>
                      </w:r>
                      <w:r>
                        <w:t>68cm、上端高さ：75cm、奥行き：49cm</w:t>
                      </w:r>
                    </w:p>
                  </w:txbxContent>
                </v:textbox>
              </v:shape>
            </w:pict>
          </mc:Fallback>
        </mc:AlternateContent>
      </w:r>
    </w:p>
    <w:p w14:paraId="357F4132" w14:textId="126B4459" w:rsidR="007322FD" w:rsidRPr="00ED278E" w:rsidRDefault="007322FD" w:rsidP="007322FD"/>
    <w:p w14:paraId="6DF4EB8F" w14:textId="0813764D" w:rsidR="007322FD" w:rsidRPr="00ED278E" w:rsidRDefault="007322FD" w:rsidP="007322FD"/>
    <w:p w14:paraId="67FDC954" w14:textId="77777777" w:rsidR="007322FD" w:rsidRPr="00ED278E" w:rsidRDefault="007322FD" w:rsidP="007322FD"/>
    <w:p w14:paraId="0E218970" w14:textId="593AEB9A" w:rsidR="007322FD" w:rsidRPr="00ED278E" w:rsidRDefault="007322FD" w:rsidP="007322FD"/>
    <w:p w14:paraId="37A25312" w14:textId="77777777" w:rsidR="007322FD" w:rsidRPr="00ED278E" w:rsidRDefault="007322FD" w:rsidP="007322FD"/>
    <w:p w14:paraId="6959BB05" w14:textId="04D3245C" w:rsidR="007322FD" w:rsidRPr="00ED278E" w:rsidRDefault="007322FD" w:rsidP="007322FD"/>
    <w:p w14:paraId="326894B8" w14:textId="41D20960" w:rsidR="007322FD" w:rsidRPr="00ED278E" w:rsidRDefault="007322FD" w:rsidP="007322FD"/>
    <w:p w14:paraId="711E31E1" w14:textId="77777777" w:rsidR="007322FD" w:rsidRPr="00ED278E" w:rsidRDefault="007322FD" w:rsidP="007322FD"/>
    <w:p w14:paraId="127197AE" w14:textId="77777777" w:rsidR="007322FD" w:rsidRPr="00ED278E" w:rsidRDefault="007322FD" w:rsidP="007322FD"/>
    <w:p w14:paraId="2AD4AA01" w14:textId="39B45588" w:rsidR="007322FD" w:rsidRPr="00ED278E" w:rsidRDefault="007322FD" w:rsidP="007322FD"/>
    <w:p w14:paraId="12B78159" w14:textId="56420FBB" w:rsidR="007322FD" w:rsidRPr="00ED278E" w:rsidRDefault="00F16ECB" w:rsidP="007322FD">
      <w:r w:rsidRPr="00ED278E">
        <w:rPr>
          <w:noProof/>
        </w:rPr>
        <mc:AlternateContent>
          <mc:Choice Requires="wps">
            <w:drawing>
              <wp:anchor distT="0" distB="0" distL="114300" distR="114300" simplePos="0" relativeHeight="251957248" behindDoc="0" locked="0" layoutInCell="1" allowOverlap="1" wp14:anchorId="6FC48E39" wp14:editId="45186EFC">
                <wp:simplePos x="0" y="0"/>
                <wp:positionH relativeFrom="column">
                  <wp:posOffset>566420</wp:posOffset>
                </wp:positionH>
                <wp:positionV relativeFrom="paragraph">
                  <wp:posOffset>178791</wp:posOffset>
                </wp:positionV>
                <wp:extent cx="1828800" cy="194310"/>
                <wp:effectExtent l="0" t="0" r="0" b="3810"/>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B8341" w14:textId="77777777" w:rsidR="007322FD" w:rsidRPr="00291697" w:rsidRDefault="007322FD" w:rsidP="007322FD">
                            <w:pPr>
                              <w:pStyle w:val="af2"/>
                              <w:spacing w:afterLines="0" w:after="0"/>
                              <w:ind w:left="180" w:hanging="180"/>
                            </w:pPr>
                            <w:r>
                              <w:rPr>
                                <w:rFonts w:hint="eastAsia"/>
                              </w:rPr>
                              <w:t>・</w:t>
                            </w:r>
                            <w:r w:rsidRPr="00E42016">
                              <w:rPr>
                                <w:rFonts w:hint="eastAsia"/>
                              </w:rPr>
                              <w:t>可動式の椅子席</w:t>
                            </w:r>
                            <w:r>
                              <w:rPr>
                                <w:rFonts w:hint="eastAsia"/>
                              </w:rPr>
                              <w:t>（テーブル席）</w:t>
                            </w:r>
                          </w:p>
                        </w:txbxContent>
                      </wps:txbx>
                      <wps:bodyPr rot="0" vert="horz" wrap="square" lIns="0" tIns="0" rIns="0" bIns="0" anchor="t" anchorCtr="0" upright="1">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FC48E39" id="テキスト ボックス 90" o:spid="_x0000_s1054" type="#_x0000_t202" style="position:absolute;margin-left:44.6pt;margin-top:14.1pt;width:2in;height:15.3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u+1CgIAANEDAAAOAAAAZHJzL2Uyb0RvYy54bWysU82O0zAQviPxDpbvNE1B0I2arpZdFSEt&#10;P9LCA7iO01gkHjN2m5RjKyEegldAnHmevAhjpykL3BAXa+zxfPPN58+Ly66p2U6h02Bynk6mnCkj&#10;odBmk/P371aP5pw5L0whajAq53vl+OXy4YNFazM1gwrqQiEjEOOy1ua88t5mSeJkpRrhJmCVoWQJ&#10;2AhPW9wkBYqW0Js6mU2nT5MWsLAIUjlHpzdDki8jflkq6d+UpVOe1Tknbj6uGNd1WJPlQmQbFLbS&#10;8kRD/AOLRmhDTc9QN8ILtkX9F1SjJYKD0k8kNAmUpZYqzkDTpNM/prmrhFVxFhLH2bNM7v/Byte7&#10;t8h0kfMLkseIht6oP37uD9/6w4/++IX1x6/98dgfvtOe0R0SrLUuo7o7S5W+ew4dPXwc3tlbkB8c&#10;M3BdCbNRV4jQVkoURDgNlcm90gHHBZB1+woKaiy2HiJQV2IT1CR9GKETs/35sVTnmQwt57P5fEop&#10;Sbn04snjNJJLRDZWW3T+hYKGhSDnSGaI6GJ363xgI7LxSmhmYKXrOhqiNr8d0MVwEtkHwgN13627&#10;qFz6bFRlDcWe5kEYfEb/goIK8BNnLXks5+7jVqDirH5pSJNgyDHAMViPgTCSSnPuORvCaz8Yd2tR&#10;bypCHlW/It1WOo4UBB5YnPiSb+KkJ48HY97fx1u/fuLyJwAAAP//AwBQSwMEFAAGAAgAAAAhAHpC&#10;7VXdAAAACAEAAA8AAABkcnMvZG93bnJldi54bWxMjzFPwzAQhXck/oN1SCyIOgmidUOcCiFY2Cgs&#10;bG58JBH2OYrdJPTXc0x0uju9p3ffq3aLd2LCMfaBNOSrDARSE2xPrYaP95dbBSImQ9a4QKjhByPs&#10;6suLypQ2zPSG0z61gkMolkZDl9JQShmbDr2JqzAgsfYVRm8Sn2Mr7WhmDvdOFlm2lt70xB86M+BT&#10;h833/ug1rJfn4eZ1i8V8atxEn6c8T5hrfX21PD6ASLikfzP84TM61Mx0CEeyUTgNaluwU0OheLJ+&#10;t9nwctBwrxTIupLnBepfAAAA//8DAFBLAQItABQABgAIAAAAIQC2gziS/gAAAOEBAAATAAAAAAAA&#10;AAAAAAAAAAAAAABbQ29udGVudF9UeXBlc10ueG1sUEsBAi0AFAAGAAgAAAAhADj9If/WAAAAlAEA&#10;AAsAAAAAAAAAAAAAAAAALwEAAF9yZWxzLy5yZWxzUEsBAi0AFAAGAAgAAAAhAH2e77UKAgAA0QMA&#10;AA4AAAAAAAAAAAAAAAAALgIAAGRycy9lMm9Eb2MueG1sUEsBAi0AFAAGAAgAAAAhAHpC7VXdAAAA&#10;CAEAAA8AAAAAAAAAAAAAAAAAZAQAAGRycy9kb3ducmV2LnhtbFBLBQYAAAAABAAEAPMAAABuBQAA&#10;AAA=&#10;" filled="f" stroked="f">
                <v:textbox style="mso-fit-shape-to-text:t" inset="0,0,0,0">
                  <w:txbxContent>
                    <w:p w14:paraId="36DB8341" w14:textId="77777777" w:rsidR="007322FD" w:rsidRPr="00291697" w:rsidRDefault="007322FD" w:rsidP="007322FD">
                      <w:pPr>
                        <w:pStyle w:val="af2"/>
                        <w:spacing w:afterLines="0" w:after="0"/>
                        <w:ind w:left="180" w:hanging="180"/>
                      </w:pPr>
                      <w:r>
                        <w:rPr>
                          <w:rFonts w:hint="eastAsia"/>
                        </w:rPr>
                        <w:t>・</w:t>
                      </w:r>
                      <w:r w:rsidRPr="00E42016">
                        <w:rPr>
                          <w:rFonts w:hint="eastAsia"/>
                        </w:rPr>
                        <w:t>可動式の椅子席</w:t>
                      </w:r>
                      <w:r>
                        <w:rPr>
                          <w:rFonts w:hint="eastAsia"/>
                        </w:rPr>
                        <w:t>（テーブル席）</w:t>
                      </w:r>
                    </w:p>
                  </w:txbxContent>
                </v:textbox>
              </v:shape>
            </w:pict>
          </mc:Fallback>
        </mc:AlternateContent>
      </w:r>
    </w:p>
    <w:p w14:paraId="66949FDF" w14:textId="7AE1EC04" w:rsidR="00613F7C" w:rsidRPr="00ED278E" w:rsidRDefault="00613F7C" w:rsidP="007322FD"/>
    <w:p w14:paraId="48283D27" w14:textId="77777777" w:rsidR="00E61A52" w:rsidRPr="00ED278E" w:rsidRDefault="00E61A52" w:rsidP="007322FD"/>
    <w:p w14:paraId="24E9E78F" w14:textId="5450ECBB" w:rsidR="007322FD" w:rsidRPr="00ED278E" w:rsidRDefault="007322FD" w:rsidP="007322FD">
      <w:pPr>
        <w:pStyle w:val="1"/>
        <w:ind w:left="720" w:hanging="720"/>
      </w:pPr>
      <w:r w:rsidRPr="00ED278E">
        <w:rPr>
          <w:rFonts w:hint="eastAsia"/>
        </w:rPr>
        <w:t>（２）部品・設備等</w:t>
      </w:r>
    </w:p>
    <w:p w14:paraId="3C652394" w14:textId="77777777" w:rsidR="007322FD" w:rsidRPr="00ED278E" w:rsidRDefault="007322FD" w:rsidP="007322FD">
      <w:pPr>
        <w:pStyle w:val="2"/>
        <w:spacing w:before="144"/>
        <w:ind w:left="650" w:hanging="440"/>
        <w:rPr>
          <w:color w:val="auto"/>
          <w:sz w:val="22"/>
          <w:szCs w:val="22"/>
        </w:rPr>
      </w:pPr>
      <w:r w:rsidRPr="00ED278E">
        <w:rPr>
          <w:rFonts w:hint="eastAsia"/>
          <w:color w:val="auto"/>
          <w:sz w:val="22"/>
          <w:szCs w:val="22"/>
        </w:rPr>
        <w:t>①　テーブル・カウンター、可動式の椅子</w:t>
      </w:r>
    </w:p>
    <w:p w14:paraId="0F12BB50" w14:textId="52ABE6D0" w:rsidR="007322FD" w:rsidRPr="00ED278E" w:rsidRDefault="007322FD" w:rsidP="007322FD">
      <w:pPr>
        <w:pStyle w:val="11"/>
        <w:spacing w:after="72"/>
        <w:ind w:left="840" w:hanging="210"/>
      </w:pPr>
      <w:r w:rsidRPr="00ED278E">
        <w:rPr>
          <w:rFonts w:hint="eastAsia"/>
        </w:rPr>
        <w:t>・テーブル、カウンターの下端の高さは</w:t>
      </w:r>
      <w:r w:rsidRPr="00ED278E">
        <w:t>65～70cm程度とし、上端の高さは70～75</w:t>
      </w:r>
      <w:r w:rsidR="000567A8">
        <w:rPr>
          <w:rFonts w:hint="eastAsia"/>
        </w:rPr>
        <w:t>cm</w:t>
      </w:r>
      <w:r w:rsidRPr="00ED278E">
        <w:t>程度とする。</w:t>
      </w:r>
    </w:p>
    <w:p w14:paraId="5CA897AB" w14:textId="2D867567" w:rsidR="007322FD" w:rsidRPr="00ED278E" w:rsidRDefault="007322FD" w:rsidP="007322FD">
      <w:pPr>
        <w:pStyle w:val="11"/>
        <w:spacing w:after="72"/>
        <w:ind w:left="840" w:hanging="210"/>
      </w:pPr>
      <w:r w:rsidRPr="00ED278E">
        <w:rPr>
          <w:rFonts w:hint="eastAsia"/>
        </w:rPr>
        <w:t>・テーブル、カウンター等の下部スペースの奥行きは</w:t>
      </w:r>
      <w:r w:rsidRPr="00ED278E">
        <w:t>45㎝以上</w:t>
      </w:r>
      <w:r w:rsidR="004A587A" w:rsidRPr="00ED278E">
        <w:rPr>
          <w:rFonts w:hint="eastAsia"/>
        </w:rPr>
        <w:t>とし、車椅子使用者が席を利用するための奥行きは1</w:t>
      </w:r>
      <w:r w:rsidR="004A587A" w:rsidRPr="00ED278E">
        <w:t>20cm</w:t>
      </w:r>
      <w:r w:rsidR="004A587A" w:rsidRPr="00ED278E">
        <w:rPr>
          <w:rFonts w:hint="eastAsia"/>
        </w:rPr>
        <w:t>以上とする。</w:t>
      </w:r>
    </w:p>
    <w:p w14:paraId="4ACF7062" w14:textId="60512D3E" w:rsidR="007322FD" w:rsidRPr="00ED278E" w:rsidRDefault="007322FD" w:rsidP="007322FD">
      <w:pPr>
        <w:pStyle w:val="11"/>
        <w:spacing w:after="72"/>
        <w:ind w:left="840" w:hanging="210"/>
      </w:pPr>
      <w:r w:rsidRPr="00ED278E">
        <w:rPr>
          <w:rFonts w:hint="eastAsia"/>
        </w:rPr>
        <w:t>・車椅子使用者がテーブルに接近できるよう、テーブルの脚の位置は、両脚の間隔（内法）を</w:t>
      </w:r>
      <w:r w:rsidR="000567A8">
        <w:rPr>
          <w:rFonts w:hint="eastAsia"/>
        </w:rPr>
        <w:t>70</w:t>
      </w:r>
      <w:r w:rsidRPr="00ED278E">
        <w:t>cm以上</w:t>
      </w:r>
      <w:r w:rsidRPr="00ED278E">
        <w:rPr>
          <w:rFonts w:hint="eastAsia"/>
        </w:rPr>
        <w:t>とするか、</w:t>
      </w:r>
      <w:r w:rsidRPr="00ED278E">
        <w:t>又は両脚のない中央柱脚とする。</w:t>
      </w:r>
    </w:p>
    <w:p w14:paraId="131743B5" w14:textId="6961BE9E" w:rsidR="007322FD" w:rsidRPr="00ED278E" w:rsidRDefault="007322FD" w:rsidP="007322FD">
      <w:pPr>
        <w:pStyle w:val="af1"/>
        <w:spacing w:before="57" w:after="57"/>
        <w:ind w:left="1860" w:right="210" w:hanging="180"/>
        <w:rPr>
          <w:b/>
          <w:bCs/>
        </w:rPr>
      </w:pPr>
      <w:r w:rsidRPr="00ED278E">
        <w:rPr>
          <w:rFonts w:hint="eastAsia"/>
          <w:b/>
          <w:bCs/>
        </w:rPr>
        <w:t>留意点：高齢者、障害者等の施設用途等を踏まえた家具の設定</w:t>
      </w:r>
    </w:p>
    <w:p w14:paraId="7E8D4400" w14:textId="77777777" w:rsidR="007322FD" w:rsidRPr="00ED278E" w:rsidRDefault="007322FD" w:rsidP="007322FD">
      <w:pPr>
        <w:pStyle w:val="af1"/>
        <w:spacing w:before="57" w:after="57"/>
        <w:ind w:left="1860" w:right="210" w:hanging="180"/>
      </w:pPr>
      <w:r w:rsidRPr="00ED278E">
        <w:rPr>
          <w:rFonts w:hint="eastAsia"/>
        </w:rPr>
        <w:t>・高齢者、障害者等の施設用途を踏まえて、一定の利用者の特性や体格等を考慮して、座席のテーブル・椅子の高さ等は個別に設定する場合もある。</w:t>
      </w:r>
    </w:p>
    <w:p w14:paraId="440B1178" w14:textId="19239389" w:rsidR="00E61A52" w:rsidRPr="00ED278E" w:rsidRDefault="00E61A52" w:rsidP="007322FD">
      <w:pPr>
        <w:pStyle w:val="11"/>
        <w:spacing w:before="60" w:after="72"/>
        <w:ind w:left="840" w:hanging="210"/>
      </w:pPr>
      <w:r w:rsidRPr="00ED278E">
        <w:br w:type="page"/>
      </w:r>
    </w:p>
    <w:p w14:paraId="302BE9D9" w14:textId="11743086" w:rsidR="007322FD" w:rsidRPr="00ED278E" w:rsidRDefault="000567A8" w:rsidP="00D96DE8">
      <w:pPr>
        <w:pStyle w:val="afd"/>
        <w:ind w:left="420" w:hanging="420"/>
        <w:rPr>
          <w:color w:val="auto"/>
        </w:rPr>
      </w:pPr>
      <w:r>
        <w:rPr>
          <w:rFonts w:hint="eastAsia"/>
          <w:noProof/>
          <w:color w:val="auto"/>
          <w:lang w:val="en-US"/>
        </w:rPr>
        <w:lastRenderedPageBreak/>
        <w:drawing>
          <wp:anchor distT="0" distB="0" distL="114300" distR="114300" simplePos="0" relativeHeight="252042240" behindDoc="0" locked="0" layoutInCell="1" allowOverlap="1" wp14:anchorId="31764665" wp14:editId="55669FD3">
            <wp:simplePos x="0" y="0"/>
            <wp:positionH relativeFrom="column">
              <wp:posOffset>532716</wp:posOffset>
            </wp:positionH>
            <wp:positionV relativeFrom="paragraph">
              <wp:posOffset>321701</wp:posOffset>
            </wp:positionV>
            <wp:extent cx="4444365" cy="206184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a:picLocks noChangeAspect="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4444365" cy="2061845"/>
                    </a:xfrm>
                    <a:prstGeom prst="rect">
                      <a:avLst/>
                    </a:prstGeom>
                    <a:noFill/>
                    <a:ln>
                      <a:noFill/>
                    </a:ln>
                    <a:extLst>
                      <a:ext uri="{53640926-AAD7-44D8-BBD7-CCE9431645EC}">
                        <a14:shadowObscured xmlns:a14="http://schemas.microsoft.com/office/drawing/2010/main"/>
                      </a:ext>
                    </a:extLst>
                  </pic:spPr>
                </pic:pic>
              </a:graphicData>
            </a:graphic>
          </wp:anchor>
        </w:drawing>
      </w:r>
      <w:r w:rsidR="007322FD" w:rsidRPr="00ED278E">
        <w:rPr>
          <w:rFonts w:hint="eastAsia"/>
          <w:color w:val="auto"/>
        </w:rPr>
        <w:t>&lt;</w:t>
      </w:r>
      <w:r w:rsidR="007322FD" w:rsidRPr="00ED278E">
        <w:rPr>
          <w:rFonts w:hint="eastAsia"/>
          <w:color w:val="auto"/>
        </w:rPr>
        <w:t>可動式の椅子席の例＞</w:t>
      </w:r>
    </w:p>
    <w:p w14:paraId="1FB6FBE1" w14:textId="78F6300F" w:rsidR="007322FD" w:rsidRPr="00ED278E" w:rsidRDefault="007322FD" w:rsidP="007322FD">
      <w:pPr>
        <w:rPr>
          <w:lang w:val="ja-JP"/>
        </w:rPr>
      </w:pPr>
    </w:p>
    <w:p w14:paraId="49E9BC9B" w14:textId="7AAD6C3B" w:rsidR="007322FD" w:rsidRPr="00ED278E" w:rsidRDefault="007322FD" w:rsidP="007322FD">
      <w:pPr>
        <w:pStyle w:val="11"/>
        <w:spacing w:before="60" w:after="72"/>
        <w:ind w:left="840" w:hanging="210"/>
      </w:pPr>
    </w:p>
    <w:p w14:paraId="26F5664B" w14:textId="61C0451B" w:rsidR="007322FD" w:rsidRPr="00ED278E" w:rsidRDefault="007322FD" w:rsidP="007322FD">
      <w:pPr>
        <w:pStyle w:val="11"/>
        <w:spacing w:before="60" w:after="72"/>
        <w:ind w:left="840" w:hanging="210"/>
      </w:pPr>
    </w:p>
    <w:p w14:paraId="2F6218E0" w14:textId="186A6DB5" w:rsidR="007322FD" w:rsidRPr="00ED278E" w:rsidRDefault="007322FD" w:rsidP="007322FD">
      <w:pPr>
        <w:pStyle w:val="11"/>
        <w:spacing w:before="60" w:after="72"/>
        <w:ind w:left="840" w:hanging="210"/>
      </w:pPr>
    </w:p>
    <w:p w14:paraId="616103BE" w14:textId="3E78B56E" w:rsidR="007322FD" w:rsidRPr="00ED278E" w:rsidRDefault="007322FD" w:rsidP="007322FD">
      <w:pPr>
        <w:pStyle w:val="11"/>
        <w:spacing w:before="60" w:after="72"/>
        <w:ind w:left="840" w:hanging="210"/>
      </w:pPr>
    </w:p>
    <w:p w14:paraId="61D97CF8" w14:textId="77AB3742" w:rsidR="007322FD" w:rsidRPr="00ED278E" w:rsidRDefault="007322FD" w:rsidP="007322FD">
      <w:pPr>
        <w:pStyle w:val="11"/>
        <w:spacing w:before="60" w:after="72"/>
        <w:ind w:left="840" w:hanging="210"/>
      </w:pPr>
    </w:p>
    <w:p w14:paraId="6F9C13FA" w14:textId="655CDED8" w:rsidR="007322FD" w:rsidRPr="00ED278E" w:rsidRDefault="007322FD" w:rsidP="007322FD">
      <w:pPr>
        <w:pStyle w:val="11"/>
        <w:spacing w:before="60" w:after="72"/>
        <w:ind w:left="840" w:hanging="210"/>
      </w:pPr>
    </w:p>
    <w:p w14:paraId="51B74E83" w14:textId="78360596" w:rsidR="007322FD" w:rsidRPr="00ED278E" w:rsidRDefault="007322FD" w:rsidP="007322FD">
      <w:pPr>
        <w:pStyle w:val="11"/>
        <w:spacing w:before="60" w:after="72"/>
        <w:ind w:left="840" w:hanging="210"/>
      </w:pPr>
    </w:p>
    <w:p w14:paraId="4C73E7BF" w14:textId="5BE4E5A6" w:rsidR="007322FD" w:rsidRPr="00ED278E" w:rsidRDefault="007322FD" w:rsidP="007322FD">
      <w:pPr>
        <w:pStyle w:val="11"/>
        <w:spacing w:before="60" w:after="72"/>
        <w:ind w:left="840" w:hanging="210"/>
      </w:pPr>
    </w:p>
    <w:p w14:paraId="4232D94F" w14:textId="3B1A9D75" w:rsidR="00613F7C" w:rsidRPr="00ED278E" w:rsidRDefault="00613F7C" w:rsidP="007322FD">
      <w:pPr>
        <w:pStyle w:val="11"/>
        <w:spacing w:after="72"/>
        <w:ind w:left="840" w:hanging="210"/>
      </w:pPr>
      <w:r w:rsidRPr="00ED278E">
        <w:rPr>
          <w:rFonts w:hint="eastAsia"/>
        </w:rPr>
        <w:t>・テーブルと椅子をレイアウトする場合には、車椅子使用者でも利用可能なテーブルの大きさや通路幅を踏まえて、全体計画を行う。</w:t>
      </w:r>
    </w:p>
    <w:p w14:paraId="158E64AE" w14:textId="683A1AF3" w:rsidR="007322FD" w:rsidRPr="00ED278E" w:rsidRDefault="007322FD" w:rsidP="007322FD">
      <w:pPr>
        <w:pStyle w:val="11"/>
        <w:spacing w:after="72"/>
        <w:ind w:left="840" w:hanging="210"/>
      </w:pPr>
      <w:r w:rsidRPr="00ED278E">
        <w:rPr>
          <w:rFonts w:hint="eastAsia"/>
        </w:rPr>
        <w:t>・車椅子使用者の利用</w:t>
      </w:r>
      <w:r w:rsidR="00613F7C" w:rsidRPr="00ED278E">
        <w:rPr>
          <w:rFonts w:hint="eastAsia"/>
        </w:rPr>
        <w:t>できる</w:t>
      </w:r>
      <w:r w:rsidRPr="00ED278E">
        <w:rPr>
          <w:rFonts w:hint="eastAsia"/>
        </w:rPr>
        <w:t>テーブルの寸法は、下記の通りとし、選定するのが望ましい。</w:t>
      </w:r>
    </w:p>
    <w:p w14:paraId="12B915F8" w14:textId="3E9BF5EF" w:rsidR="007322FD" w:rsidRPr="00ED278E" w:rsidRDefault="007322FD" w:rsidP="007322FD">
      <w:pPr>
        <w:pStyle w:val="21"/>
        <w:spacing w:afterLines="0" w:after="0"/>
        <w:ind w:left="1680" w:hanging="210"/>
      </w:pPr>
      <w:r w:rsidRPr="00ED278E">
        <w:rPr>
          <w:rFonts w:hint="eastAsia"/>
        </w:rPr>
        <w:t>・</w:t>
      </w:r>
      <w:r w:rsidRPr="00ED278E">
        <w:t>4人掛け： 幅145～160</w:t>
      </w:r>
      <w:r w:rsidRPr="00ED278E">
        <w:rPr>
          <w:rFonts w:hint="eastAsia"/>
        </w:rPr>
        <w:t>cm程度×</w:t>
      </w:r>
      <w:r w:rsidRPr="00ED278E">
        <w:t>奥行き75～90</w:t>
      </w:r>
      <w:r w:rsidR="00640AE2" w:rsidRPr="00ED278E">
        <w:rPr>
          <w:rFonts w:hint="eastAsia"/>
        </w:rPr>
        <w:t>c</w:t>
      </w:r>
      <w:r w:rsidR="00640AE2" w:rsidRPr="00ED278E">
        <w:t>m</w:t>
      </w:r>
      <w:r w:rsidRPr="00ED278E">
        <w:t>程度</w:t>
      </w:r>
    </w:p>
    <w:p w14:paraId="618C8BC1" w14:textId="0D73AEFD" w:rsidR="007322FD" w:rsidRPr="00ED278E" w:rsidRDefault="007322FD" w:rsidP="007322FD">
      <w:pPr>
        <w:pStyle w:val="21"/>
        <w:spacing w:afterLines="0" w:after="0"/>
        <w:ind w:left="1680" w:hanging="210"/>
      </w:pPr>
      <w:r w:rsidRPr="00ED278E">
        <w:rPr>
          <w:rFonts w:hint="eastAsia"/>
        </w:rPr>
        <w:t>・</w:t>
      </w:r>
      <w:r w:rsidRPr="00ED278E">
        <w:t>2人掛け： 幅  90</w:t>
      </w:r>
      <w:r w:rsidR="00640AE2" w:rsidRPr="00ED278E">
        <w:rPr>
          <w:rFonts w:hint="eastAsia"/>
        </w:rPr>
        <w:t>c</w:t>
      </w:r>
      <w:r w:rsidR="00640AE2" w:rsidRPr="00ED278E">
        <w:t>m</w:t>
      </w:r>
      <w:r w:rsidRPr="00ED278E">
        <w:t>程度</w:t>
      </w:r>
      <w:r w:rsidRPr="00ED278E">
        <w:rPr>
          <w:rFonts w:hint="eastAsia"/>
        </w:rPr>
        <w:t>×</w:t>
      </w:r>
      <w:r w:rsidRPr="00ED278E">
        <w:t>奥行き75～90</w:t>
      </w:r>
      <w:r w:rsidR="00640AE2" w:rsidRPr="00ED278E">
        <w:rPr>
          <w:rFonts w:hint="eastAsia"/>
        </w:rPr>
        <w:t>c</w:t>
      </w:r>
      <w:r w:rsidR="00640AE2" w:rsidRPr="00ED278E">
        <w:t>m</w:t>
      </w:r>
      <w:r w:rsidRPr="00ED278E">
        <w:t xml:space="preserve">程度　</w:t>
      </w:r>
    </w:p>
    <w:p w14:paraId="67DA61F3" w14:textId="5AF73AB4" w:rsidR="007322FD" w:rsidRPr="00ED278E" w:rsidRDefault="007322FD" w:rsidP="007322FD">
      <w:pPr>
        <w:pStyle w:val="21"/>
        <w:spacing w:after="72"/>
        <w:ind w:left="1680" w:hanging="210"/>
      </w:pPr>
      <w:r w:rsidRPr="00ED278E">
        <w:rPr>
          <w:rFonts w:hint="eastAsia"/>
        </w:rPr>
        <w:t>・いずれもテーブル下端高さ</w:t>
      </w:r>
      <w:r w:rsidRPr="00ED278E">
        <w:t>65～</w:t>
      </w:r>
      <w:r w:rsidRPr="00ED278E">
        <w:rPr>
          <w:rFonts w:hint="eastAsia"/>
        </w:rPr>
        <w:t>70cm</w:t>
      </w:r>
      <w:r w:rsidRPr="00ED278E">
        <w:t>程度</w:t>
      </w:r>
      <w:r w:rsidRPr="00ED278E">
        <w:rPr>
          <w:rFonts w:hint="eastAsia"/>
        </w:rPr>
        <w:t>、上端高さ70～</w:t>
      </w:r>
      <w:r w:rsidRPr="00ED278E">
        <w:t>75</w:t>
      </w:r>
      <w:r w:rsidR="00640AE2" w:rsidRPr="00ED278E">
        <w:rPr>
          <w:rFonts w:hint="eastAsia"/>
        </w:rPr>
        <w:t>c</w:t>
      </w:r>
      <w:r w:rsidR="00640AE2" w:rsidRPr="00ED278E">
        <w:t>m</w:t>
      </w:r>
      <w:r w:rsidRPr="00ED278E">
        <w:t>程度とする。</w:t>
      </w:r>
    </w:p>
    <w:p w14:paraId="6F9AE823" w14:textId="011FA571" w:rsidR="007322FD" w:rsidRPr="00ED278E" w:rsidRDefault="00E61A52" w:rsidP="00D96DE8">
      <w:pPr>
        <w:pStyle w:val="afd"/>
        <w:ind w:left="420" w:hanging="420"/>
        <w:rPr>
          <w:color w:val="auto"/>
        </w:rPr>
      </w:pPr>
      <w:r w:rsidRPr="00ED278E">
        <w:rPr>
          <w:noProof/>
          <w:color w:val="auto"/>
          <w:lang w:val="en-US"/>
        </w:rPr>
        <w:drawing>
          <wp:anchor distT="0" distB="0" distL="114300" distR="114300" simplePos="0" relativeHeight="252036096" behindDoc="0" locked="0" layoutInCell="1" allowOverlap="1" wp14:anchorId="0E93A67A" wp14:editId="5D0E392B">
            <wp:simplePos x="0" y="0"/>
            <wp:positionH relativeFrom="column">
              <wp:posOffset>1200150</wp:posOffset>
            </wp:positionH>
            <wp:positionV relativeFrom="paragraph">
              <wp:posOffset>313912</wp:posOffset>
            </wp:positionV>
            <wp:extent cx="2977116" cy="217867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2977116" cy="217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22FD" w:rsidRPr="00ED278E">
        <w:rPr>
          <w:rFonts w:hint="eastAsia"/>
          <w:color w:val="auto"/>
        </w:rPr>
        <w:t>&lt;</w:t>
      </w:r>
      <w:r w:rsidR="007322FD" w:rsidRPr="00ED278E">
        <w:rPr>
          <w:rFonts w:hint="eastAsia"/>
          <w:color w:val="auto"/>
        </w:rPr>
        <w:t>テーブルの寸法例＞</w:t>
      </w:r>
    </w:p>
    <w:p w14:paraId="24C872D7" w14:textId="27C4547D" w:rsidR="007322FD" w:rsidRPr="00ED278E" w:rsidRDefault="007322FD" w:rsidP="007322FD">
      <w:pPr>
        <w:pStyle w:val="11"/>
        <w:spacing w:before="60" w:after="72"/>
        <w:ind w:left="840" w:hanging="210"/>
      </w:pPr>
    </w:p>
    <w:p w14:paraId="38EA59C7" w14:textId="6CDAC91D" w:rsidR="007322FD" w:rsidRPr="00ED278E" w:rsidRDefault="007322FD" w:rsidP="007322FD">
      <w:pPr>
        <w:pStyle w:val="11"/>
        <w:spacing w:before="60" w:after="72"/>
        <w:ind w:left="840" w:hanging="210"/>
      </w:pPr>
    </w:p>
    <w:p w14:paraId="1182FF90" w14:textId="7F42727C" w:rsidR="007322FD" w:rsidRPr="00ED278E" w:rsidRDefault="007322FD" w:rsidP="007322FD">
      <w:pPr>
        <w:pStyle w:val="11"/>
        <w:spacing w:before="60" w:after="72"/>
        <w:ind w:left="840" w:hanging="210"/>
      </w:pPr>
    </w:p>
    <w:p w14:paraId="6992E9BD" w14:textId="5177CBF0" w:rsidR="007322FD" w:rsidRPr="00ED278E" w:rsidRDefault="007322FD" w:rsidP="007322FD">
      <w:pPr>
        <w:pStyle w:val="11"/>
        <w:spacing w:before="60" w:after="72"/>
        <w:ind w:left="840" w:hanging="210"/>
      </w:pPr>
    </w:p>
    <w:p w14:paraId="441DDADE" w14:textId="07245E0F" w:rsidR="007322FD" w:rsidRPr="00ED278E" w:rsidRDefault="007322FD" w:rsidP="007322FD">
      <w:pPr>
        <w:pStyle w:val="11"/>
        <w:spacing w:before="60" w:after="72"/>
        <w:ind w:left="840" w:hanging="210"/>
      </w:pPr>
    </w:p>
    <w:p w14:paraId="48623D02" w14:textId="4CA3924F" w:rsidR="007322FD" w:rsidRPr="00ED278E" w:rsidRDefault="007322FD" w:rsidP="007322FD">
      <w:pPr>
        <w:pStyle w:val="11"/>
        <w:spacing w:before="60" w:after="72"/>
        <w:ind w:left="840" w:hanging="210"/>
      </w:pPr>
    </w:p>
    <w:p w14:paraId="3A30D12B" w14:textId="767D6A9B" w:rsidR="00E61A52" w:rsidRPr="00ED278E" w:rsidRDefault="00E61A52" w:rsidP="007322FD">
      <w:pPr>
        <w:pStyle w:val="11"/>
        <w:spacing w:before="60" w:after="72"/>
        <w:ind w:left="840" w:hanging="210"/>
      </w:pPr>
    </w:p>
    <w:p w14:paraId="3F317C72" w14:textId="41B8A402" w:rsidR="007322FD" w:rsidRPr="00ED278E" w:rsidRDefault="007322FD" w:rsidP="007322FD">
      <w:pPr>
        <w:pStyle w:val="11"/>
        <w:spacing w:before="60" w:after="72"/>
        <w:ind w:left="840" w:hanging="210"/>
      </w:pPr>
    </w:p>
    <w:p w14:paraId="11C273AF" w14:textId="0010060A" w:rsidR="007322FD" w:rsidRPr="00ED278E" w:rsidRDefault="007322FD" w:rsidP="007322FD">
      <w:pPr>
        <w:pStyle w:val="11"/>
        <w:spacing w:before="60" w:after="72"/>
        <w:ind w:left="840" w:hanging="210"/>
      </w:pPr>
    </w:p>
    <w:p w14:paraId="6BDCBAF1" w14:textId="0AB0C650" w:rsidR="007322FD" w:rsidRPr="00ED278E" w:rsidRDefault="007322FD" w:rsidP="007322FD">
      <w:pPr>
        <w:pStyle w:val="11"/>
        <w:spacing w:before="60" w:after="72"/>
        <w:ind w:left="810" w:hanging="180"/>
        <w:rPr>
          <w:rFonts w:ascii="BIZ UDゴシック" w:eastAsia="BIZ UDゴシック" w:hAnsi="BIZ UDゴシック"/>
          <w:sz w:val="18"/>
          <w:szCs w:val="18"/>
        </w:rPr>
      </w:pPr>
      <w:r w:rsidRPr="00ED278E">
        <w:rPr>
          <w:rFonts w:ascii="BIZ UDゴシック" w:eastAsia="BIZ UDゴシック" w:hAnsi="BIZ UDゴシック"/>
          <w:sz w:val="18"/>
          <w:szCs w:val="18"/>
        </w:rPr>
        <w:tab/>
      </w:r>
      <w:r w:rsidRPr="00ED278E">
        <w:rPr>
          <w:rFonts w:ascii="BIZ UDゴシック" w:eastAsia="BIZ UDゴシック" w:hAnsi="BIZ UDゴシック"/>
          <w:sz w:val="18"/>
          <w:szCs w:val="18"/>
        </w:rPr>
        <w:tab/>
      </w:r>
      <w:r w:rsidRPr="00ED278E">
        <w:rPr>
          <w:rFonts w:ascii="BIZ UDゴシック" w:eastAsia="BIZ UDゴシック" w:hAnsi="BIZ UDゴシック"/>
          <w:sz w:val="18"/>
          <w:szCs w:val="18"/>
        </w:rPr>
        <w:tab/>
      </w:r>
      <w:r w:rsidRPr="00ED278E">
        <w:rPr>
          <w:rFonts w:ascii="BIZ UDゴシック" w:eastAsia="BIZ UDゴシック" w:hAnsi="BIZ UDゴシック"/>
          <w:sz w:val="18"/>
          <w:szCs w:val="18"/>
        </w:rPr>
        <w:tab/>
      </w:r>
      <w:r w:rsidRPr="00ED278E">
        <w:rPr>
          <w:rFonts w:ascii="BIZ UDゴシック" w:eastAsia="BIZ UDゴシック" w:hAnsi="BIZ UDゴシック" w:hint="eastAsia"/>
          <w:sz w:val="18"/>
          <w:szCs w:val="18"/>
        </w:rPr>
        <w:t>4人掛けテーブル</w:t>
      </w:r>
      <w:r w:rsidRPr="00ED278E">
        <w:rPr>
          <w:rFonts w:ascii="BIZ UDゴシック" w:eastAsia="BIZ UDゴシック" w:hAnsi="BIZ UDゴシック"/>
          <w:sz w:val="18"/>
          <w:szCs w:val="18"/>
        </w:rPr>
        <w:tab/>
      </w:r>
      <w:r w:rsidRPr="00ED278E">
        <w:rPr>
          <w:rFonts w:ascii="BIZ UDゴシック" w:eastAsia="BIZ UDゴシック" w:hAnsi="BIZ UDゴシック"/>
          <w:sz w:val="18"/>
          <w:szCs w:val="18"/>
        </w:rPr>
        <w:tab/>
      </w:r>
      <w:r w:rsidRPr="00ED278E">
        <w:rPr>
          <w:rFonts w:ascii="BIZ UDゴシック" w:eastAsia="BIZ UDゴシック" w:hAnsi="BIZ UDゴシック" w:hint="eastAsia"/>
          <w:sz w:val="18"/>
          <w:szCs w:val="18"/>
        </w:rPr>
        <w:t xml:space="preserve">　　　2人掛けテーブル　</w:t>
      </w:r>
    </w:p>
    <w:p w14:paraId="0DFC9C80" w14:textId="621E3882" w:rsidR="007322FD" w:rsidRPr="00ED278E" w:rsidRDefault="00F16ECB" w:rsidP="007322FD">
      <w:pPr>
        <w:pStyle w:val="2"/>
        <w:spacing w:before="144"/>
        <w:ind w:left="650" w:hanging="440"/>
        <w:rPr>
          <w:color w:val="auto"/>
          <w:sz w:val="22"/>
          <w:szCs w:val="22"/>
        </w:rPr>
      </w:pPr>
      <w:r w:rsidRPr="00ED278E">
        <w:rPr>
          <w:rFonts w:hint="eastAsia"/>
          <w:color w:val="auto"/>
          <w:sz w:val="22"/>
          <w:szCs w:val="22"/>
        </w:rPr>
        <w:t>②</w:t>
      </w:r>
      <w:r w:rsidR="007322FD" w:rsidRPr="00ED278E">
        <w:rPr>
          <w:rFonts w:hint="eastAsia"/>
          <w:color w:val="auto"/>
          <w:sz w:val="22"/>
          <w:szCs w:val="22"/>
        </w:rPr>
        <w:t xml:space="preserve">　配膳カウンター、ドリンクカウンター</w:t>
      </w:r>
    </w:p>
    <w:p w14:paraId="2F0C922C" w14:textId="72362C04" w:rsidR="007322FD" w:rsidRPr="00ED278E" w:rsidRDefault="007322FD" w:rsidP="007322FD">
      <w:pPr>
        <w:pStyle w:val="11"/>
        <w:spacing w:after="72"/>
        <w:ind w:left="840" w:hanging="210"/>
      </w:pPr>
      <w:r w:rsidRPr="00ED278E">
        <w:rPr>
          <w:rFonts w:hint="eastAsia"/>
        </w:rPr>
        <w:t>・配膳カウンターの高さは、車椅子使用者が利用できるよう配慮したものとすることが望ましい。</w:t>
      </w:r>
    </w:p>
    <w:p w14:paraId="10507A41" w14:textId="0A89EA6B" w:rsidR="007322FD" w:rsidRPr="00ED278E" w:rsidRDefault="007322FD" w:rsidP="007322FD">
      <w:pPr>
        <w:pStyle w:val="11"/>
        <w:spacing w:after="72"/>
        <w:ind w:left="840" w:hanging="210"/>
      </w:pPr>
      <w:r w:rsidRPr="00ED278E">
        <w:rPr>
          <w:rFonts w:hint="eastAsia"/>
        </w:rPr>
        <w:t>・配膳カウンターの下部の奥行きは、車椅子使用者の膝が入るスペースを確保することが望ましい。</w:t>
      </w:r>
    </w:p>
    <w:p w14:paraId="7A6EC209" w14:textId="04BDC56A" w:rsidR="007322FD" w:rsidRPr="00ED278E" w:rsidRDefault="007322FD" w:rsidP="007322FD">
      <w:pPr>
        <w:pStyle w:val="11"/>
        <w:spacing w:after="72"/>
        <w:ind w:left="840" w:hanging="210"/>
      </w:pPr>
      <w:r w:rsidRPr="00ED278E">
        <w:rPr>
          <w:rFonts w:hint="eastAsia"/>
        </w:rPr>
        <w:t>・セルフサービスの飲食店舗やフードコート等の呼び出しを行うカウンターには、音声による呼び出しとあわせて、振動等で呼び出しを伝える室内信号装置を設けることが望ましい。</w:t>
      </w:r>
    </w:p>
    <w:p w14:paraId="0616DCD7" w14:textId="52716ED9" w:rsidR="007322FD" w:rsidRPr="00ED278E" w:rsidRDefault="007322FD" w:rsidP="007322FD">
      <w:pPr>
        <w:pStyle w:val="11"/>
        <w:spacing w:after="72"/>
        <w:ind w:left="840" w:hanging="210"/>
      </w:pPr>
      <w:r w:rsidRPr="00ED278E">
        <w:rPr>
          <w:rFonts w:hint="eastAsia"/>
        </w:rPr>
        <w:t>・配膳カウンター前の通路は、カウンター待ちの背後の通行を考慮し、</w:t>
      </w:r>
      <w:r w:rsidRPr="00ED278E">
        <w:t>150～180ｃｍ程度を確保する。</w:t>
      </w:r>
    </w:p>
    <w:p w14:paraId="3622EA77" w14:textId="49FB0090" w:rsidR="007322FD" w:rsidRPr="00ED278E" w:rsidRDefault="007322FD" w:rsidP="00313382">
      <w:pPr>
        <w:pStyle w:val="11"/>
        <w:spacing w:after="72"/>
        <w:ind w:left="840" w:hanging="210"/>
        <w:rPr>
          <w:lang w:val="ja-JP"/>
        </w:rPr>
      </w:pPr>
      <w:r w:rsidRPr="00ED278E">
        <w:rPr>
          <w:rFonts w:hint="eastAsia"/>
          <w:lang w:val="ja-JP"/>
        </w:rPr>
        <w:t>・カウンターについては、２．１４</w:t>
      </w:r>
      <w:r w:rsidR="0018751E">
        <w:rPr>
          <w:rFonts w:hint="eastAsia"/>
          <w:lang w:val="ja-JP"/>
        </w:rPr>
        <w:t xml:space="preserve"> </w:t>
      </w:r>
      <w:r w:rsidRPr="00ED278E">
        <w:rPr>
          <w:rFonts w:hint="eastAsia"/>
          <w:lang w:val="ja-JP"/>
        </w:rPr>
        <w:t>Ｃ</w:t>
      </w:r>
      <w:r w:rsidRPr="00ED278E">
        <w:rPr>
          <w:lang w:val="ja-JP"/>
        </w:rPr>
        <w:t xml:space="preserve"> カウンター・記載台・作業台・事務机等を参照。</w:t>
      </w:r>
    </w:p>
    <w:p w14:paraId="37D9A019" w14:textId="1CF466C5" w:rsidR="00D96DE8" w:rsidRPr="00ED278E" w:rsidRDefault="00D96DE8" w:rsidP="007322FD">
      <w:pPr>
        <w:pStyle w:val="21"/>
        <w:spacing w:after="72"/>
        <w:ind w:left="1680" w:hanging="210"/>
        <w:rPr>
          <w:lang w:val="ja-JP"/>
        </w:rPr>
      </w:pPr>
    </w:p>
    <w:p w14:paraId="7489A035" w14:textId="0B383223" w:rsidR="007322FD" w:rsidRPr="00ED278E" w:rsidRDefault="00E61A52" w:rsidP="00D96DE8">
      <w:pPr>
        <w:pStyle w:val="afd"/>
        <w:ind w:left="420" w:hanging="420"/>
        <w:rPr>
          <w:color w:val="auto"/>
        </w:rPr>
      </w:pPr>
      <w:r w:rsidRPr="00ED278E">
        <w:rPr>
          <w:noProof/>
          <w:color w:val="auto"/>
          <w:lang w:val="en-US"/>
        </w:rPr>
        <w:lastRenderedPageBreak/>
        <w:drawing>
          <wp:anchor distT="0" distB="0" distL="114300" distR="114300" simplePos="0" relativeHeight="252032000" behindDoc="0" locked="0" layoutInCell="1" allowOverlap="1" wp14:anchorId="12A82A56" wp14:editId="05B40675">
            <wp:simplePos x="0" y="0"/>
            <wp:positionH relativeFrom="column">
              <wp:posOffset>-66040</wp:posOffset>
            </wp:positionH>
            <wp:positionV relativeFrom="paragraph">
              <wp:posOffset>217953</wp:posOffset>
            </wp:positionV>
            <wp:extent cx="6275705" cy="2200910"/>
            <wp:effectExtent l="0" t="0" r="0" b="889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6275705" cy="220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22FD" w:rsidRPr="00ED278E">
        <w:rPr>
          <w:rFonts w:hint="eastAsia"/>
          <w:color w:val="auto"/>
        </w:rPr>
        <w:t>＜配膳カウンターと通路の例＞</w:t>
      </w:r>
    </w:p>
    <w:p w14:paraId="5ED40E4F" w14:textId="77ECCEC8" w:rsidR="007322FD" w:rsidRPr="00ED278E" w:rsidRDefault="007322FD" w:rsidP="007322FD">
      <w:pPr>
        <w:pStyle w:val="21"/>
        <w:spacing w:after="72"/>
        <w:ind w:left="1680" w:hanging="210"/>
        <w:rPr>
          <w:lang w:val="ja-JP"/>
        </w:rPr>
      </w:pPr>
    </w:p>
    <w:p w14:paraId="0835CCB0" w14:textId="3691AB3A" w:rsidR="007322FD" w:rsidRPr="00ED278E" w:rsidRDefault="007322FD" w:rsidP="007322FD">
      <w:pPr>
        <w:pStyle w:val="21"/>
        <w:spacing w:after="72"/>
        <w:ind w:left="1680" w:hanging="210"/>
        <w:rPr>
          <w:lang w:val="ja-JP"/>
        </w:rPr>
      </w:pPr>
    </w:p>
    <w:p w14:paraId="12FA2334" w14:textId="7484780E" w:rsidR="007322FD" w:rsidRPr="00ED278E" w:rsidRDefault="007322FD" w:rsidP="007322FD">
      <w:pPr>
        <w:pStyle w:val="21"/>
        <w:spacing w:after="72"/>
        <w:ind w:left="1680" w:hanging="210"/>
        <w:rPr>
          <w:lang w:val="ja-JP"/>
        </w:rPr>
      </w:pPr>
    </w:p>
    <w:p w14:paraId="21253C43" w14:textId="1C37AE5D" w:rsidR="007322FD" w:rsidRPr="00ED278E" w:rsidRDefault="007322FD" w:rsidP="007322FD">
      <w:pPr>
        <w:pStyle w:val="21"/>
        <w:spacing w:after="72"/>
        <w:ind w:left="1680" w:hanging="210"/>
        <w:rPr>
          <w:lang w:val="ja-JP"/>
        </w:rPr>
      </w:pPr>
    </w:p>
    <w:p w14:paraId="2C859CEC" w14:textId="520F2D79" w:rsidR="007322FD" w:rsidRPr="00ED278E" w:rsidRDefault="007322FD" w:rsidP="007322FD">
      <w:pPr>
        <w:pStyle w:val="21"/>
        <w:spacing w:after="72"/>
        <w:ind w:left="1680" w:hanging="210"/>
        <w:rPr>
          <w:lang w:val="ja-JP"/>
        </w:rPr>
      </w:pPr>
    </w:p>
    <w:p w14:paraId="1CE1E79F" w14:textId="0B1D02BA" w:rsidR="007322FD" w:rsidRPr="00ED278E" w:rsidRDefault="007322FD" w:rsidP="007322FD">
      <w:pPr>
        <w:pStyle w:val="21"/>
        <w:spacing w:after="72"/>
        <w:ind w:left="1680" w:hanging="210"/>
        <w:rPr>
          <w:lang w:val="ja-JP"/>
        </w:rPr>
      </w:pPr>
    </w:p>
    <w:p w14:paraId="217F8918" w14:textId="7EF9E6F4" w:rsidR="007322FD" w:rsidRPr="00ED278E" w:rsidRDefault="007322FD" w:rsidP="007322FD">
      <w:pPr>
        <w:pStyle w:val="21"/>
        <w:spacing w:after="72"/>
        <w:ind w:left="1680" w:hanging="210"/>
        <w:rPr>
          <w:lang w:val="ja-JP"/>
        </w:rPr>
      </w:pPr>
    </w:p>
    <w:p w14:paraId="34BB1863" w14:textId="2FFA23A9" w:rsidR="007322FD" w:rsidRPr="00ED278E" w:rsidRDefault="007322FD" w:rsidP="007322FD">
      <w:pPr>
        <w:pStyle w:val="21"/>
        <w:spacing w:after="72"/>
        <w:ind w:left="1680" w:hanging="210"/>
        <w:rPr>
          <w:lang w:val="ja-JP"/>
        </w:rPr>
      </w:pPr>
    </w:p>
    <w:p w14:paraId="08A3706D" w14:textId="41321C37" w:rsidR="007322FD" w:rsidRPr="00ED278E" w:rsidRDefault="007322FD" w:rsidP="007322FD">
      <w:pPr>
        <w:pStyle w:val="21"/>
        <w:spacing w:after="72"/>
        <w:ind w:left="1680" w:hanging="210"/>
        <w:rPr>
          <w:lang w:val="ja-JP"/>
        </w:rPr>
      </w:pPr>
    </w:p>
    <w:p w14:paraId="011CACA4" w14:textId="4B9481BD" w:rsidR="007322FD" w:rsidRPr="00ED278E" w:rsidRDefault="007322FD" w:rsidP="007322FD">
      <w:pPr>
        <w:pStyle w:val="21"/>
        <w:spacing w:after="72"/>
        <w:ind w:left="1680" w:hanging="210"/>
        <w:rPr>
          <w:lang w:val="ja-JP"/>
        </w:rPr>
      </w:pPr>
    </w:p>
    <w:p w14:paraId="5C8939F1" w14:textId="03C0C7D0" w:rsidR="007322FD" w:rsidRPr="00ED278E" w:rsidRDefault="00F16ECB" w:rsidP="007322FD">
      <w:pPr>
        <w:pStyle w:val="2"/>
        <w:spacing w:before="144"/>
        <w:ind w:left="650" w:hanging="440"/>
        <w:rPr>
          <w:color w:val="auto"/>
          <w:sz w:val="22"/>
          <w:szCs w:val="22"/>
        </w:rPr>
      </w:pPr>
      <w:r w:rsidRPr="00ED278E">
        <w:rPr>
          <w:rFonts w:hint="eastAsia"/>
          <w:color w:val="auto"/>
          <w:sz w:val="22"/>
          <w:szCs w:val="22"/>
        </w:rPr>
        <w:t>③</w:t>
      </w:r>
      <w:r w:rsidR="007322FD" w:rsidRPr="00ED278E">
        <w:rPr>
          <w:rFonts w:hint="eastAsia"/>
          <w:color w:val="auto"/>
          <w:sz w:val="22"/>
          <w:szCs w:val="22"/>
        </w:rPr>
        <w:t xml:space="preserve">　冷蔵庫、棚</w:t>
      </w:r>
    </w:p>
    <w:p w14:paraId="1780BAC7" w14:textId="1AFF1E06" w:rsidR="007322FD" w:rsidRPr="00ED278E" w:rsidRDefault="007322FD" w:rsidP="007322FD">
      <w:pPr>
        <w:pStyle w:val="11"/>
        <w:spacing w:before="60" w:after="72"/>
        <w:ind w:left="840" w:hanging="210"/>
      </w:pPr>
      <w:r w:rsidRPr="00ED278E">
        <w:rPr>
          <w:rFonts w:hint="eastAsia"/>
        </w:rPr>
        <w:t>・セルフサービス方式の場合、冷蔵庫や棚の扉は引き戸であることが望ましい。</w:t>
      </w:r>
    </w:p>
    <w:p w14:paraId="408A312B" w14:textId="3FBB6030" w:rsidR="007322FD" w:rsidRPr="00ED278E" w:rsidRDefault="007322FD" w:rsidP="007322FD">
      <w:pPr>
        <w:pStyle w:val="1"/>
        <w:ind w:left="720" w:hanging="720"/>
      </w:pPr>
      <w:r w:rsidRPr="00ED278E">
        <w:rPr>
          <w:rFonts w:hint="eastAsia"/>
        </w:rPr>
        <w:t>（３）仕上げ等</w:t>
      </w:r>
    </w:p>
    <w:p w14:paraId="1206E07D" w14:textId="6E5C371D" w:rsidR="007322FD" w:rsidRPr="00ED278E" w:rsidRDefault="007322FD" w:rsidP="007322FD">
      <w:pPr>
        <w:pStyle w:val="11"/>
        <w:spacing w:before="60" w:after="72"/>
        <w:ind w:left="840" w:hanging="210"/>
      </w:pPr>
      <w:r w:rsidRPr="00ED278E">
        <w:rPr>
          <w:rFonts w:hint="eastAsia"/>
        </w:rPr>
        <w:t>・床の表面は、濡れても滑りにくい材料で仕上げる。</w:t>
      </w:r>
    </w:p>
    <w:p w14:paraId="2CDECF30" w14:textId="77777777" w:rsidR="007322FD" w:rsidRPr="00ED278E" w:rsidRDefault="007322FD" w:rsidP="007322FD">
      <w:pPr>
        <w:snapToGrid w:val="0"/>
        <w:rPr>
          <w:noProof/>
          <w:sz w:val="8"/>
          <w:szCs w:val="8"/>
        </w:rPr>
      </w:pPr>
      <w:r w:rsidRPr="00ED278E">
        <w:rPr>
          <w:noProof/>
          <w:sz w:val="8"/>
          <w:szCs w:val="8"/>
        </w:rPr>
        <w:br w:type="page"/>
      </w:r>
    </w:p>
    <w:p w14:paraId="752F12F7" w14:textId="71803B5F" w:rsidR="00ED278E" w:rsidRPr="00ED278E" w:rsidRDefault="00ED278E" w:rsidP="00ED278E">
      <w:pPr>
        <w:snapToGrid w:val="0"/>
        <w:jc w:val="both"/>
        <w:rPr>
          <w:rFonts w:ascii="BIZ UDゴシック" w:eastAsia="BIZ UDゴシック" w:hAnsi="BIZ UDゴシック"/>
          <w:b/>
          <w:bCs/>
          <w:sz w:val="8"/>
          <w:szCs w:val="8"/>
        </w:rPr>
      </w:pPr>
    </w:p>
    <w:tbl>
      <w:tblPr>
        <w:tblStyle w:val="af5"/>
        <w:tblW w:w="0" w:type="auto"/>
        <w:tblLook w:val="04A0" w:firstRow="1" w:lastRow="0" w:firstColumn="1" w:lastColumn="0" w:noHBand="0" w:noVBand="1"/>
      </w:tblPr>
      <w:tblGrid>
        <w:gridCol w:w="9060"/>
      </w:tblGrid>
      <w:tr w:rsidR="009F1B22" w:rsidRPr="00ED278E" w14:paraId="5D3C713E" w14:textId="77777777" w:rsidTr="000B66EC">
        <w:trPr>
          <w:trHeight w:val="567"/>
        </w:trPr>
        <w:tc>
          <w:tcPr>
            <w:tcW w:w="9060" w:type="dxa"/>
            <w:vAlign w:val="center"/>
          </w:tcPr>
          <w:p w14:paraId="72F5DD6C" w14:textId="5C751A54" w:rsidR="009F1B22" w:rsidRPr="00ED278E" w:rsidRDefault="00D96DE8" w:rsidP="00B40676">
            <w:pPr>
              <w:jc w:val="both"/>
              <w:rPr>
                <w:rFonts w:ascii="BIZ UDゴシック" w:eastAsia="BIZ UDゴシック" w:hAnsi="BIZ UDゴシック"/>
                <w:b/>
                <w:bCs/>
                <w:sz w:val="28"/>
                <w:szCs w:val="28"/>
              </w:rPr>
            </w:pPr>
            <w:r w:rsidRPr="00ED278E">
              <w:rPr>
                <w:rFonts w:ascii="BIZ UDゴシック" w:eastAsia="BIZ UDゴシック" w:hAnsi="BIZ UDゴシック" w:hint="eastAsia"/>
                <w:b/>
                <w:bCs/>
                <w:sz w:val="28"/>
                <w:szCs w:val="28"/>
              </w:rPr>
              <w:t>２．１２</w:t>
            </w:r>
            <w:r w:rsidR="009F1B22" w:rsidRPr="00ED278E">
              <w:rPr>
                <w:rFonts w:ascii="BIZ UDゴシック" w:eastAsia="BIZ UDゴシック" w:hAnsi="BIZ UDゴシック" w:hint="eastAsia"/>
                <w:b/>
                <w:bCs/>
                <w:sz w:val="28"/>
                <w:szCs w:val="28"/>
              </w:rPr>
              <w:t>．</w:t>
            </w:r>
            <w:r w:rsidR="00613F7C" w:rsidRPr="00ED278E">
              <w:rPr>
                <w:rFonts w:ascii="BIZ UDゴシック" w:eastAsia="BIZ UDゴシック" w:hAnsi="BIZ UDゴシック" w:hint="eastAsia"/>
                <w:b/>
                <w:bCs/>
                <w:sz w:val="28"/>
                <w:szCs w:val="28"/>
              </w:rPr>
              <w:t>４</w:t>
            </w:r>
            <w:r w:rsidR="009F1B22" w:rsidRPr="00ED278E">
              <w:rPr>
                <w:rFonts w:ascii="BIZ UDゴシック" w:eastAsia="BIZ UDゴシック" w:hAnsi="BIZ UDゴシック" w:hint="eastAsia"/>
                <w:b/>
                <w:bCs/>
                <w:sz w:val="28"/>
                <w:szCs w:val="28"/>
              </w:rPr>
              <w:t xml:space="preserve">　サービス</w:t>
            </w:r>
            <w:r w:rsidR="00613F7C" w:rsidRPr="00ED278E">
              <w:rPr>
                <w:rFonts w:ascii="BIZ UDゴシック" w:eastAsia="BIZ UDゴシック" w:hAnsi="BIZ UDゴシック" w:hint="eastAsia"/>
                <w:b/>
                <w:bCs/>
                <w:sz w:val="28"/>
                <w:szCs w:val="28"/>
              </w:rPr>
              <w:t>店舗</w:t>
            </w:r>
            <w:r w:rsidR="009F1B22" w:rsidRPr="00ED278E">
              <w:rPr>
                <w:rFonts w:ascii="BIZ UDゴシック" w:eastAsia="BIZ UDゴシック" w:hAnsi="BIZ UDゴシック" w:hint="eastAsia"/>
                <w:b/>
                <w:bCs/>
                <w:sz w:val="28"/>
                <w:szCs w:val="28"/>
              </w:rPr>
              <w:t>の設計標準</w:t>
            </w:r>
          </w:p>
        </w:tc>
      </w:tr>
    </w:tbl>
    <w:p w14:paraId="72D13ED9" w14:textId="77777777" w:rsidR="009F1B22" w:rsidRPr="00ED278E" w:rsidRDefault="009F1B22" w:rsidP="009F1B22">
      <w:pPr>
        <w:rPr>
          <w:sz w:val="4"/>
        </w:rPr>
      </w:pPr>
    </w:p>
    <w:p w14:paraId="6064F72D" w14:textId="77777777" w:rsidR="00F15A5A" w:rsidRPr="00ED278E" w:rsidRDefault="00F15A5A" w:rsidP="00F15A5A">
      <w:pPr>
        <w:pStyle w:val="1"/>
        <w:ind w:left="720" w:hanging="720"/>
      </w:pPr>
      <w:r w:rsidRPr="00ED278E">
        <w:rPr>
          <w:rFonts w:hint="eastAsia"/>
        </w:rPr>
        <w:t>（</w:t>
      </w:r>
      <w:r w:rsidR="00537B18" w:rsidRPr="00ED278E">
        <w:rPr>
          <w:rFonts w:hint="eastAsia"/>
        </w:rPr>
        <w:t>１</w:t>
      </w:r>
      <w:r w:rsidRPr="00ED278E">
        <w:rPr>
          <w:rFonts w:hint="eastAsia"/>
        </w:rPr>
        <w:t>）部品・設備等</w:t>
      </w:r>
    </w:p>
    <w:p w14:paraId="1C6B6C5D" w14:textId="77777777" w:rsidR="00F15A5A" w:rsidRPr="00ED278E" w:rsidRDefault="00F15A5A" w:rsidP="00F15A5A">
      <w:pPr>
        <w:pStyle w:val="2"/>
        <w:spacing w:before="144"/>
        <w:ind w:left="650" w:hanging="440"/>
        <w:rPr>
          <w:color w:val="auto"/>
          <w:sz w:val="22"/>
          <w:szCs w:val="22"/>
        </w:rPr>
      </w:pPr>
      <w:r w:rsidRPr="00ED278E">
        <w:rPr>
          <w:rFonts w:hint="eastAsia"/>
          <w:color w:val="auto"/>
          <w:sz w:val="22"/>
          <w:szCs w:val="22"/>
        </w:rPr>
        <w:t xml:space="preserve">①　</w:t>
      </w:r>
      <w:r w:rsidR="00143771" w:rsidRPr="00ED278E">
        <w:rPr>
          <w:rFonts w:hint="eastAsia"/>
          <w:color w:val="auto"/>
          <w:sz w:val="22"/>
          <w:szCs w:val="22"/>
        </w:rPr>
        <w:t>サービス</w:t>
      </w:r>
      <w:r w:rsidRPr="00ED278E">
        <w:rPr>
          <w:rFonts w:hint="eastAsia"/>
          <w:color w:val="auto"/>
          <w:sz w:val="22"/>
          <w:szCs w:val="22"/>
        </w:rPr>
        <w:t>カウンター・記載台</w:t>
      </w:r>
    </w:p>
    <w:p w14:paraId="736F93B7" w14:textId="12D6AB42" w:rsidR="00AB7551" w:rsidRPr="00ED278E" w:rsidRDefault="00AB7551" w:rsidP="00AB7551">
      <w:pPr>
        <w:pStyle w:val="11"/>
        <w:spacing w:before="60" w:after="72"/>
        <w:ind w:left="840" w:hanging="210"/>
      </w:pPr>
      <w:r w:rsidRPr="00ED278E">
        <w:rPr>
          <w:rFonts w:hint="eastAsia"/>
        </w:rPr>
        <w:t>・立位で使用するサービスカウンター・記載台等には、高齢者、障害者等が利用できるローカウンターを併せて設ける。</w:t>
      </w:r>
    </w:p>
    <w:p w14:paraId="1A82D52F" w14:textId="1839EBA3" w:rsidR="00AB7551" w:rsidRPr="00ED278E" w:rsidRDefault="00AB7551" w:rsidP="00313382">
      <w:pPr>
        <w:pStyle w:val="11"/>
        <w:spacing w:after="72"/>
        <w:ind w:left="840" w:hanging="210"/>
      </w:pPr>
      <w:r w:rsidRPr="00ED278E">
        <w:rPr>
          <w:rFonts w:hint="eastAsia"/>
        </w:rPr>
        <w:t>・高齢者、障害者等が利用できるローカウンターの下端の高さは</w:t>
      </w:r>
      <w:r w:rsidRPr="00ED278E">
        <w:t>65～70㎝程度、上端の高さは70～75㎝程度、カウンター下部スペースの奥行きは45㎝以上とする。</w:t>
      </w:r>
    </w:p>
    <w:p w14:paraId="28392FBC" w14:textId="361B8DB1" w:rsidR="00AB7551" w:rsidRPr="00ED278E" w:rsidRDefault="00AB7551" w:rsidP="00313382">
      <w:pPr>
        <w:pStyle w:val="11"/>
        <w:spacing w:after="72"/>
        <w:ind w:left="840" w:hanging="210"/>
      </w:pPr>
      <w:r w:rsidRPr="00ED278E">
        <w:rPr>
          <w:rFonts w:hint="eastAsia"/>
        </w:rPr>
        <w:t>・銀行、薬局等の呼出しを行うカウンターには、音声による呼び出しとあわせて、電光表示板等を設ける。</w:t>
      </w:r>
    </w:p>
    <w:p w14:paraId="34E919F6" w14:textId="515495F0" w:rsidR="00AB7551" w:rsidRPr="00ED278E" w:rsidRDefault="00AB7551" w:rsidP="00313382">
      <w:pPr>
        <w:pStyle w:val="11"/>
        <w:spacing w:after="72"/>
        <w:ind w:left="840" w:hanging="210"/>
      </w:pPr>
      <w:r w:rsidRPr="00ED278E">
        <w:rPr>
          <w:rFonts w:hint="eastAsia"/>
        </w:rPr>
        <w:t>・カウンター・記載台については、</w:t>
      </w:r>
      <w:r w:rsidR="00BE208D" w:rsidRPr="00ED278E">
        <w:rPr>
          <w:rFonts w:hint="eastAsia"/>
        </w:rPr>
        <w:t>２．１４</w:t>
      </w:r>
      <w:r w:rsidR="0018751E">
        <w:rPr>
          <w:rFonts w:hint="eastAsia"/>
        </w:rPr>
        <w:t xml:space="preserve"> </w:t>
      </w:r>
      <w:r w:rsidRPr="00ED278E">
        <w:rPr>
          <w:rFonts w:hint="eastAsia"/>
        </w:rPr>
        <w:t>Ｃ</w:t>
      </w:r>
      <w:r w:rsidR="0018751E">
        <w:rPr>
          <w:rFonts w:hint="eastAsia"/>
        </w:rPr>
        <w:t xml:space="preserve"> </w:t>
      </w:r>
      <w:r w:rsidRPr="00ED278E">
        <w:t>カウンター・記載台・作業台・事務机等を参照。</w:t>
      </w:r>
    </w:p>
    <w:p w14:paraId="36D3EB33" w14:textId="32D808A4" w:rsidR="00AB7551" w:rsidRPr="00ED278E" w:rsidRDefault="00AB7551" w:rsidP="00313382">
      <w:pPr>
        <w:pStyle w:val="11"/>
        <w:spacing w:after="72"/>
        <w:ind w:left="840" w:hanging="210"/>
      </w:pPr>
      <w:r w:rsidRPr="00ED278E">
        <w:rPr>
          <w:rFonts w:hint="eastAsia"/>
        </w:rPr>
        <w:t>・番号札発券機・電光表示板については、</w:t>
      </w:r>
      <w:r w:rsidR="00BE208D" w:rsidRPr="00ED278E">
        <w:rPr>
          <w:rFonts w:hint="eastAsia"/>
        </w:rPr>
        <w:t>２．１４</w:t>
      </w:r>
      <w:r w:rsidR="0018751E">
        <w:rPr>
          <w:rFonts w:hint="eastAsia"/>
        </w:rPr>
        <w:t xml:space="preserve"> </w:t>
      </w:r>
      <w:r w:rsidR="00F97B44" w:rsidRPr="00ED278E">
        <w:rPr>
          <w:rFonts w:hint="eastAsia"/>
        </w:rPr>
        <w:t>Ｉ</w:t>
      </w:r>
      <w:r w:rsidRPr="00ED278E">
        <w:t>情報伝達設備</w:t>
      </w:r>
      <w:r w:rsidR="00487EF5" w:rsidRPr="00487EF5">
        <w:rPr>
          <w:rFonts w:hint="eastAsia"/>
        </w:rPr>
        <w:t>（１）</w:t>
      </w:r>
      <w:r w:rsidRPr="00ED278E">
        <w:t>を参照。</w:t>
      </w:r>
    </w:p>
    <w:p w14:paraId="34B9C8F6" w14:textId="2CAEEAA0" w:rsidR="00D96DE8" w:rsidRPr="00ED278E" w:rsidRDefault="00D96DE8" w:rsidP="00AB7551">
      <w:pPr>
        <w:pStyle w:val="21"/>
        <w:spacing w:after="72"/>
        <w:ind w:left="1680" w:hanging="210"/>
      </w:pPr>
    </w:p>
    <w:p w14:paraId="1C21C5FF" w14:textId="0BE657E1" w:rsidR="00101261" w:rsidRPr="00ED278E" w:rsidRDefault="00101261" w:rsidP="00D96DE8">
      <w:pPr>
        <w:pStyle w:val="afd"/>
        <w:ind w:left="420" w:hanging="420"/>
        <w:rPr>
          <w:color w:val="auto"/>
        </w:rPr>
      </w:pPr>
      <w:r w:rsidRPr="00ED278E">
        <w:rPr>
          <w:rFonts w:hint="eastAsia"/>
          <w:color w:val="auto"/>
        </w:rPr>
        <w:t>＜サービス店舗の例＞</w:t>
      </w:r>
    </w:p>
    <w:p w14:paraId="5A127A71" w14:textId="4EA36494" w:rsidR="00AB7551" w:rsidRPr="00ED278E" w:rsidRDefault="000567A8" w:rsidP="00FA11D0">
      <w:r>
        <w:rPr>
          <w:rFonts w:hint="eastAsia"/>
          <w:noProof/>
        </w:rPr>
        <mc:AlternateContent>
          <mc:Choice Requires="wpg">
            <w:drawing>
              <wp:anchor distT="0" distB="0" distL="114300" distR="114300" simplePos="0" relativeHeight="252044288" behindDoc="0" locked="0" layoutInCell="1" allowOverlap="1" wp14:anchorId="4294F8C6" wp14:editId="66687631">
                <wp:simplePos x="0" y="0"/>
                <wp:positionH relativeFrom="column">
                  <wp:posOffset>23495</wp:posOffset>
                </wp:positionH>
                <wp:positionV relativeFrom="paragraph">
                  <wp:posOffset>108585</wp:posOffset>
                </wp:positionV>
                <wp:extent cx="5751830" cy="3717925"/>
                <wp:effectExtent l="0" t="0" r="1270" b="0"/>
                <wp:wrapNone/>
                <wp:docPr id="33" name="グループ化 33"/>
                <wp:cNvGraphicFramePr/>
                <a:graphic xmlns:a="http://schemas.openxmlformats.org/drawingml/2006/main">
                  <a:graphicData uri="http://schemas.microsoft.com/office/word/2010/wordprocessingGroup">
                    <wpg:wgp>
                      <wpg:cNvGrpSpPr/>
                      <wpg:grpSpPr>
                        <a:xfrm>
                          <a:off x="0" y="0"/>
                          <a:ext cx="5751830" cy="3717925"/>
                          <a:chOff x="0" y="0"/>
                          <a:chExt cx="5751830" cy="3717925"/>
                        </a:xfrm>
                      </wpg:grpSpPr>
                      <pic:pic xmlns:pic="http://schemas.openxmlformats.org/drawingml/2006/picture">
                        <pic:nvPicPr>
                          <pic:cNvPr id="25" name="図 25"/>
                          <pic:cNvPicPr>
                            <a:picLocks noChangeAspect="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5751830" cy="3717925"/>
                          </a:xfrm>
                          <a:prstGeom prst="rect">
                            <a:avLst/>
                          </a:prstGeom>
                          <a:noFill/>
                          <a:ln>
                            <a:noFill/>
                          </a:ln>
                          <a:extLst>
                            <a:ext uri="{53640926-AAD7-44D8-BBD7-CCE9431645EC}">
                              <a14:shadowObscured xmlns:a14="http://schemas.microsoft.com/office/drawing/2010/main"/>
                            </a:ext>
                          </a:extLst>
                        </pic:spPr>
                      </pic:pic>
                      <wps:wsp>
                        <wps:cNvPr id="32" name="正方形/長方形 32"/>
                        <wps:cNvSpPr/>
                        <wps:spPr>
                          <a:xfrm>
                            <a:off x="661012" y="2027104"/>
                            <a:ext cx="533400" cy="1181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テキスト ボックス 28"/>
                        <wps:cNvSpPr txBox="1"/>
                        <wps:spPr>
                          <a:xfrm>
                            <a:off x="594911" y="1994053"/>
                            <a:ext cx="800376" cy="194310"/>
                          </a:xfrm>
                          <a:prstGeom prst="rect">
                            <a:avLst/>
                          </a:prstGeom>
                          <a:noFill/>
                          <a:ln w="6350">
                            <a:noFill/>
                          </a:ln>
                        </wps:spPr>
                        <wps:txbx>
                          <w:txbxContent>
                            <w:p w14:paraId="1EC603AB" w14:textId="77777777" w:rsidR="000567A8" w:rsidRPr="000567A8" w:rsidRDefault="000567A8" w:rsidP="000567A8">
                              <w:pPr>
                                <w:snapToGrid w:val="0"/>
                                <w:rPr>
                                  <w:rFonts w:ascii="BIZ UDゴシック" w:eastAsia="BIZ UDゴシック" w:hAnsi="BIZ UDゴシック"/>
                                  <w:sz w:val="14"/>
                                  <w:szCs w:val="12"/>
                                </w:rPr>
                              </w:pPr>
                              <w:r w:rsidRPr="000567A8">
                                <w:rPr>
                                  <w:rFonts w:ascii="BIZ UDゴシック" w:eastAsia="BIZ UDゴシック" w:hAnsi="BIZ UDゴシック" w:hint="eastAsia"/>
                                  <w:sz w:val="14"/>
                                  <w:szCs w:val="12"/>
                                </w:rPr>
                                <w:t>幅90cm以上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294F8C6" id="グループ化 33" o:spid="_x0000_s1055" style="position:absolute;margin-left:1.85pt;margin-top:8.55pt;width:452.9pt;height:292.75pt;z-index:252044288" coordsize="57518,3717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A7IiQQAAGUMAAAOAAAAZHJzL2Uyb0RvYy54bWzcV89rHDcUvhf6P4i5&#10;xzuzP7zewevg2nUIuImJU3zWajQ7Q2akqaT1rnP0Qumh16aH9tQeS2ihhxJo/5rFgf4X/STNjHdt&#10;06QOlFKDx5Le09N73/vek7z7cFEW5JwrnUsxDqKtMCBcMJnkYjoOPn9+9GAnINpQkdBCCj4OLrgO&#10;Hu59/NHuvIp5V2aySLgiMCJ0PK/GQWZMFXc6mmW8pHpLVlxAmEpVUoOpmnYSReewXhadbhhud+ZS&#10;JZWSjGuN1UMvDPac/TTlzDxNU80NKcYBfDPuq9x3Yr+dvV0aTxWtspzVbtB7eFHSXODQ1tQhNZTM&#10;VH7LVJkzJbVMzRaTZUemac64iwHRROGNaB4pOatcLNN4Pq1amADtDZzubZY9OT9RJE/GQa8XEEFL&#10;5Gh1+ctq+dNq+ftq+e3V168IJIBpXk1jaD9S1Wl1ouqFqZ/ZyBepKu1fxEQWDuCLFmC+MIRhcTAc&#10;RDs95IFB1htGw1F34FPAMuTp1j6WffqOnZ3m4I71r3WnylmM3xoxjG4h9m5mYZeZKR7URsr3slFS&#10;9WJWPUByK2rySV7k5sIRFWm0Tonzk5ydKD+5Bh8w1OBfffcr8aBYdavh9amN51iyF5oIeZBRMeX7&#10;ugK/UXUWws6muptuHDYp8uooLwqipDnLTXaa0QrJjhxtrbCOE8Vxg1x3QOWJeyjZrOTC+EpUvEDI&#10;Uugsr3RAVMzLCQex1OPEeUhjrdgzeOxqThvFDcsazxvvPDAaDCOT+WcygYd0ZqRz8kMY1vIEOCpt&#10;HnFZEjuAe/DImafnx9r6BtVGxfJZSIua87kQGwtQtCsOautxPUQibLWgn+kGU8xuofqPStYlC15a&#10;s9es6XUb1rx9/ePbV2+u/vih8+c3v/kRgRRe1zvamtWxd7Wpm7Zgt7ejMIJBVGY37A6jsO8rs63d&#10;Xq8f1qUbRTtR5Jrn/XHVssgTC63F1PV7flAock7RqSdTz2kI1rU8/htL77OxyZOFwgfvRuai4Pbs&#10;QjzjKVog+lPXEeGGTcoYOO7rRGc04d7HQYgfV3lr7jv2OIPWcoroWtu1AXuxXQfa2Pa0q/XtVu7u&#10;rnZz+HeO+c3tDneyFKbdXOZCqrsMFIiqPtnrw/01aOxwIpML1CJ6hmvpumJHOcrmmGpzQhWuSjAC&#10;1795ik9ayPk4kPUoIJlUL+9at/ooB0gDMsfVOw70FzNqO23xWKBQRlG/b+9qN+kPhl1M1Lpksi4R&#10;s/JAgjMRHhoVc0Orb4pmmCpZnuGVsG9PhYgKhrPHATOqmRwY/yTAO4Px/X2n5lv4sTit0Ph98mxb&#10;eL44o6qqe4dBcTyRTXHS+EYL8bo2H0Luo4uluesv17jWeKNR/Esdo4vnWH3JL79cXb5eXb5ZLb8i&#10;q+X3q+Vydfkz5gQ6m32DmMUnEtXhyOL44ZrdrQ4yGPVHEdKADhKNRv1w4N4N4HJ9h++EYW+47S//&#10;aNTvfWgH2ejMBNTb7g18obSSu0vfLCYL9+aJ2lD/xzw3/yWWu2ca3rKuUdbvbvtYXp+7qrj+72Dv&#10;LwAAAP//AwBQSwMECgAAAAAAAAAhAPbRk2XEagoAxGoKABUAAABkcnMvbWVkaWEvaW1hZ2UxLnRp&#10;ZmZJSSoAzB0KAIA/4EAIJBYNB4RCYVC4ZDYdD4hEYlE4pFYtF4xGY1G45HY9H5BIZFI5JJZNJ5RK&#10;ZVK5ZLZdL5hMZlM5pNZtN5xOZ1O55PZ9P6BQaFQ6JRaNR6RSaVS6ZTadT4uAalEYE/6hV6xWa1W6&#10;5Xa9X7BYbFY7JZbNZ7RabVa7Zbbdb7hcblc7pdbtd7xeb1e75fb9f8BgcFg8JhcNh8RicVi8Zjcd&#10;j8hkclg6kAapA8nmc1m85nc9n9BobNAQgD/gQAgkFg0HhEJhULhkNh0PiERiUTikVi0XjEZjUbjk&#10;dj0fkEhkUjkklk0nlEplUrlktl0vmExmUzmk1m03nE5nU7nk9n0/oFBoVDolFo1HpFJpVLplNp1P&#10;i4BqURgT/qFXrFZrVbrldr1fsFhsVjslls1ntFptVrtltt1vuFxuVzul1u13vF5vV7vl9v1/wGBw&#10;WDwmFw2HxGJxWLxmNx2PyGRyWDqQBqkDyeZzWbzmdz2f0Ghs0BCAP+BACCQWDQeEQmFQuGQ2HQ+I&#10;RGJROKRWLReMRmNRuOR2PR+QSGRSOSSWTSeUSmVSuWS2XS+YTGZTOaTWbTecTmdTueT2fT+gUGhU&#10;OiUWjUekUmlUumU2nU+LgGpRGBP+oVesVmtVuuV2vV+wWGxWOyWWzWe0Wm1Wu2W23W+4XG5XO6XW&#10;7Xe8Xm9Xu+X2/X/AYHBYPCYXDYfEYnFYvGY3HY/IZHJYOpAGqQPJ5nNZvOZ3PZ/QaGzQEIA/4EAI&#10;JBYNB4RCYVC4ZDYdD4hEYlE4pFYtF4xGY1G45HY9H5BIZFI5JJZNJ5RKZVK5ZLZdL5hMZlM5pNZt&#10;N5xOZ1O55PZ9P6BQaFQ6JRaNR6RSaVS6ZTadT4uAalEYE/6hV6xWa1W65Xa9X7BYbFY7JZbNZ7Ra&#10;bVa7Zbbdb7hcblc7pdbtd7xeb1e75fb9f8BgcFg8JhcNh8RicVi8Zjcdj8hkclg6kAapA8nmc1m8&#10;5nc9n9BobNAQgD/gQAgkFg0HhEJhULhkNh0PiERiUTikVi0XjEZjUbjkdj0fkEhkUjkklk0nlEpl&#10;Urlktl0vmExmUzmk1m03nE5nU7nk9n0/oFBoVDolFo1HpFJpVLplNp1Pi4BqURgT/qFXrFZrVbrl&#10;dr1fsFhsVjslls1ntFptVrtltt1vuFxuVzul1u13vF5vV7vl9v1/wGBwWDwmFw2HxGJxWLxmNx2P&#10;yGRyWDqQBqkDyeZzWbzmdz2f0Ghs0BCAP+BACCQWDQeEQmFQuGQ2HQ+IRGJROKRWLReMRmNRuOR2&#10;PR+QSGRSOSSWTSeUSmVSuWS2XS+YTGZTOaTWbTecTmdTueT2fT+gUGhUOiUWjUekUmlUumU2nU+L&#10;gGpRGBP+oVesVmtVuuV2vV+wWGxWOyWWzWe0Wm1Wu2W23W+4XG5XO6XW7Xe8Xm9Xu+X2/X/AYHBY&#10;PCYXDYfEYnFYvGY3HY/IZHJYOpAGqQPJ5nNZvOZ3PZ/QaGzQEIA/4EAIJBYNB4RCYVC4ZDYdD4hE&#10;YlE4pFYtF4xGY1G45HY9H5BIZFI5JJZNJ5RKZVK5ZLZdL5hMZlM5pNZtN5xOZ1O55PZ9P6BQaFQ6&#10;JRaNR6RSaVS6ZTadT4uAalEYE/6hV6xWa1W65Xa9X7BYbFY7JZbNZ7RabVa7Zbbdb7hcblc7pdbt&#10;d7xeb1e75fb9f8BgcFg8JhcNh8RicVi8Zjcdj8hkclg6kAapA8nmc1m85nc9n9BobNAQgD/gQAgk&#10;Fg0HhEJhULhkNh0PiERiUTikVi0XjEZjUbjkdj0fkEhkUjkklk0nlEplUrlktl0vmExmUzmk1m03&#10;nE5nU7nk9n0/oFBoVDolFo1HpFJpVLplNp1Pi4BqURgT/qFXrFZrVbrldr1fsFhsVjslls1ntFpt&#10;Vrtltt1vuFxuVzul1u13vF5vV7vl9v1/wGBwWDwmFw2HttSAMIquIx2PyGRyWTymVy2XhmKqkDzG&#10;dz2f0Gh0Wj0mls0BgD/gQAgkFg0HhEJhULhkNh0PiERiUTikVi0XjEZjUbjkdj0fkEhkUjkklk0n&#10;lEplUrlktl0vmExmUzmk1m03nE5nU7nk9n0/oFBoVDolFo1HpFJpVLplNp1Pi4BqURgT/qFXrFZr&#10;Vbrldr1fsFhsVjslls1ntFptVrtltt1vuFxuVzul1u13vF5vV7vl9v1/wGBwWDwmFw2HtVSAMOqu&#10;Ix2PyGRyWTymVy2XhOKqkDzGdz2f0Gh0Wj0mls0BgD/gQAgkFg0HhEJhULhkNh0PiERiUTikVi0X&#10;jEZjUbjkdj0fkEhkUjkklk0nlEplUrlktl0vmExmUzmk1m03nE5nU7nk9n0/oFBoVDolFo1HpFJp&#10;VLplNp1Pi4BqURgT/qFXrFZrVbrldr1fsFhsVjslls1ntFptVrtltt1vuFxuVzul1u13vF5vV7vl&#10;9v1/wGBwWDwmFw2HtVSAMOquIx2PyGRyWTymVy2XhOKqkDzGdz2f0Gh0Wj0mls0BgD/gQAgkFg0H&#10;hEJhULhkNh0PiERiUTikVi0XjEZjUbjkdj0fkEhkUjkklk0nlEplUrlktl0vmExmUzmk1m03nE5n&#10;U7nk9n0/oFBoVDolFo1HpFJpVLplNp1Pi4BqURgT/qFXrFZrVbrldr1fsFhsVjslls1ntFptVrtl&#10;tt1vuFxuVzul1u13vF5vV7vl9v1/wGBwWDwmFw2Hs9SANUgeIx2PyGRyWTymVy2XhGKxlWzGdz2f&#10;0Gh0Wj0mls0BgD/gQAgkFg0HhEJhULhkNh0PiERiUTikVi0XjEZjUbjkdj0fkEhkUjkklk0nlEpl&#10;Urlktl0vmExmUzmk1m03nE5nU7nk9n0/oFBoVDolFo1HpFJpVLplNp1Pi4BqURgT/qFXrFZrVbrl&#10;dr1fsFhsVjslls1ntFptVrtltt1vuFxuVzul1u13vF5vV7vl9v1/wGBwWDwmFw2Hs9SANUgeIx2P&#10;yGRyWTymVy2XhGKxlWzGdz2f0Gh0Wj0mls0BgD/gQAgkFg0HhEJhULhkNh0PiERiUTikVi0XjEZj&#10;Ubjkdj0fkEhkUjkklk0nlEplUrlktl0vmExmUzmk1m03nE5nU7nk9n0/oFBoVDolFo1HpFJpVLpl&#10;Np1Pi4BqURgT/qFXrFZrVbrldr1fsFhsVjslls1ntFptVrtltt1vuFxuVzul1u13vF5vV7vl9v1/&#10;wGBwWDwmFw2Hs9SANUgeIx2PyGRyWTymVy2XhGKxlWzGdz2f0Gh0Wj0mls0BgD/gQAgkFg0HhEJh&#10;ULhkNh0PiERiUTikVi0XjEZjUbjkdj0fkEhkUjkklk0nlEplUrlktl0vmExmUzmk1m03nE5nU7nk&#10;9n0/oFBoVDolFo1HpFJpVLplNp1Pi4BqURgT/qFXrFZrVbrldr1fsFhsVjslls1ntFptVrtltt1v&#10;uFxuVzul1u13vF5vV7vl9v1/wGBwWDwmFw2Hs9SANUgeIx2PyGRyWTymVy2XhGKxlWzGdz2f0Gh0&#10;Wj0mls0BgD/gQAgkFg0HhEJhULhkNh0PiERiUTikVi0XjEZjUbjkdj0fkEhkUjkklk0nlEplUrlk&#10;tl0vmExmUzmk1m03nE5nU7nk9n0/oFBoVDolFo1HpFJpVLplNp1Pi4BqURgT/qFXrFZrVbrldr1f&#10;sFhsVjslls1ntFptVrtltt1vuFxuVzul1u13vF5vV7vl9v1/wGBwWDwmFw2Hs9SANUgeIx2PyGRy&#10;WTymVy2XhGKxlWzGdz2f0Gh0Wj0mls0BgD/gQAgkFg0HhEJhULhkNh0PiERiUTikVi0XjEZjUbjk&#10;dj0fkEhkUjkklk0nlEplUrlktl0vmExmUzmk1m03nE5nU7nk9n0/oFBoVDolFo1HpFJpVLplNp1P&#10;i4BqURgT/qFXrFZrVbrldr1fsFhsVjslls1ntFptVrtltt1vuFxuVzul1u13vF5vV7vl9v1/wGBw&#10;WDwmFw2Hs9SANUgeIx2PyGRyWTymVy2XhGKxlWzGdz2f0Gh0Wj0mls0BgD/gQAgkFg0HhEJhULhk&#10;Nh0PiERiUTikVi0XjEZjUbjkdj0fkEhkUjkklk0nlEplUrlktl0vmExmUzmk1m03nE5nU7nk9n0/&#10;oFBoVDolFo1HpFJpVLplNp1Pi4BqURgT/qFXrFZrVbrldr1fsFhsVjslls1ntFptVrtltt1vuFxu&#10;Vzul1u13vF5vV7vl9v1/wGBwWDwmFw2Hs9SANUgeIx2PyGRyWTymVy2XhGKxlWzGdz2f0Gh0Wj0m&#10;ls0BgD/gQAgkFg0HhEJhULhkNh0PiERiUTikVi0XjEZjUbjkdj0fkEhkUjkklk0nlEplUrlktl0v&#10;mExmUzmk1m03nE5nU7nk9n0/oFBoVDolFo1HpFJpVLplNp1Pi4BqURgT/qFXrFZrVbrldr1fsFhs&#10;Vjslls1ntFptVrtltt1vuFxuVzul1u13vF5vV7vl9v1/wGBwWDwmFw2Hs9SANUgeIx2PyGRyWTym&#10;Vy2XhGKxlWzGdz2f0Gh0Wj0mls0BgD/gQAgkFg0HhEJhULhkNh0PiERiUTikVi0XjEZjUbjkdj0f&#10;kEhkUjkklk0nlEplUrlktl0vmExmUzmk1m03nE5nU7nk9n0/oFBoVDolFo1HpFJpVLplNp1Pi4Bq&#10;URgT/qFXrFZrVbrldr1fsFhsVjslls1ntFptVrtltt1vuFxuVzul1u13vF5vV7vl9v1/wGBwWDwm&#10;Fw2Hs9SANUgeIx2PyGRyWTymVy2XhGKxlWzGdz2f0Gh0Wj0mls0BgD/gQAgkFg0HhEJhULhkNh0P&#10;iERiUTikVi0XjEZjUbjkdj0fkEhkUjkklk0nlEplUrlktl0vmExmUzmk1m03nE5nU7nk9n0/oFBo&#10;VDolFo1HpFJpVLplNp1Pi4BqURgT/qFXrFZrVbrldr1fsFhsVjslls1ntFptVrtltt1vuFxuVzul&#10;1u13vF5vV7vl9v1/wGBwWDwmFw2Hs9SANUgeIx2PyGRyWTymVy2XhGKxlWzGdz2f0Gh0Wj0mls0B&#10;gD/gQAgkFg0HhEJhULhkNh0PiERiUTikVi0XjEZjUbjkdj0fkEhkUjkklk0nlEplUrlktl0vmExm&#10;Uzmk1m03nE5nU7nk9n0/oFBoVDolFo1HpFJpVLplNp1Pi4BqURgT/qFXrFZrVbrldr1fsFhsVjsl&#10;ls1ntFptVrtltt1vuFxuVzul1u13vF5vV7vl9v1/wGBwWDwmFw2Hs9SANUgeIx2PyGRyWTymVy2X&#10;hGKxlWzGdz2f0Gh0Wj0mls0BgD/gQAgkFg0HhEJhULhkNh0PiERiUTikVi0XjEZjUbjkdj0fkEhk&#10;Ujkklk0nlEplUrlktl0vmExmUzmk1m03nE5nU7nk9n0/oFBoVDolFo1HpFJpVLplNp1Pi4BqURgT&#10;/qFXrFZrVbrldr1fsFhsVjslls1ntFptVrtltt1vuFxuVzul1u13vF5vV7vl9v1/wGBwWDwmFw2H&#10;s9SANUgeIx2PyGRyWTymVy2XhGKxlWzGdz2f0Gh0Wj0mls0BgD/gQAgkFg0HhEJhULhkNh0PiERi&#10;UTikVi0XjEZjUbjkdj0fkEhkUjkklk0nlEplUrlktl0vmExmUzmk1m03nE5nU7nk9n0/oFBoVDol&#10;Fo1HpFJpVLplNp1Pi4BqURgT/qFXrFZrVbrldr1fsFhsVjslls1ntFptVrtltt1vuFxuVzul1u13&#10;vF5vV7vl9v1/wGBwWDwmFw2Hs9SANUgeIx2PyGRyWTymVy2XhGKxlWzGdz2f0Gh0Wj0mls0BgD/g&#10;QAgkFg0HhEJhULhkNh0PiERiUTikVi0XjEZjUbjkdj0fkEhkUjkklk0nlEplUrlktl0vmExmUzmk&#10;1m03nE5nU7nk9n0/oFBoVDolFo1HpFJpVLplNp1Pi4BqURgT/qFXrFZrVbrldr1fsFhsVjslls1n&#10;tFptVrtltt1vuFxuVzul1u13vF5vV7vl9v1/wGBwWDwmFw2Hs9SANUgeIx2PyGRyWTymVy2XhGKx&#10;lWzGdz2f0Gh0Wj0mls0BgD/gQAgkFg0HhEJhULhkNh0PiERiUTikVi0XjEZjUbjkdj0fkEhkUjkk&#10;lk0nlEplUrlktl0vmExmUzmk1m03nE5nU7nk9n0/oFBoVDolFo1HpFJpVLplNp1Pi4BqURgT/qFX&#10;rFZrVbrldr1fsFhsVjslls1ntFptVrtltt1vuFxuVzul1u13vF5vV7vl9v1/wGBwWDwmFw2Hs9SA&#10;NUgeIx2PyGRyWTymVy2XhGKxlWzGdz2f0Gh0Wj0mls0BgD/gQAgkFg0HhEJhULhkNh0PiERiUTik&#10;Vi0XjEZjUbjkdj0fkEhkUjkklk0nlEplUrlktl0vmExmUzmk1m03nE5nU7nk9n0/oFBoVDolFo1H&#10;pFJpVLplNp1Pi4BqURgT/qFXrFZrVbrldr1fsFhsVjslls1ntFptVrtltt1vuFxuVzul1u13vF5v&#10;V7vl9v1/wGBwWDwmFw2Hs9SANUgeIx2PyGRyWTymVy2XhGKxlWzGdz2f0Gh0Wj0mls0BgD/gQAgk&#10;Fg0HhEJhULhkNh0PiERiUTikVi0XjEZjUbjkdj0fkEhkUjkklk0nlEplUrlktl0vmExmUzmk1m03&#10;nE5nU7nk9n0/oFBoVDolFo1HpFJpVLplNp1Pi4BqURgT/qFXrFZrVbrldr1fsFhsVjslls1ntFpt&#10;Vrtltt1vuFxuVzul1u13vF5vV7vl9v1/wGBwWDwmFw2Hs9SANUgeIx2PyGRyWTymVy2XhGKxlWzG&#10;dz2f0Gh0Wj0mls0BgD/gQAgkFg0HhEJhULhkNh0PiERiUTikVi0XjEZjUbjkdj0fkEhkUjkklk0n&#10;lEplUrlktl0vmExmUzmk1m03nE5nU7nk9n0/oFBoVDolFo1HpFJpVLplNp1Pi4BqURgT/qFXrFZr&#10;Vbrldr1fsFhsVjslls1ntFptVrtltt1vuFxuVzul1u13vF5vV7vl9v1/wGBwWDwmFw2Hs9SANUge&#10;Ix2PyGRyWTymVy2XhGKxlWzGdz2f0Gh0Wj0mls0BgD/gQAgkFg0HhEJhULhkNh0PiERiUTikVi0X&#10;jEZjUbjkdj0fkEhkUjkklk0nlEplUrlktl0vmExmUzmk1m03nE5nU7nk9n0/oFBoVDolFo1HpFJp&#10;VLplNp1Pi4BqURgT/qFXrFZrVbrldr1fsFhsVjslls1ntFptVrtltt1vuFxuVzul1u13vF5vV7vl&#10;9v1/wGBwWDwmFw2Hs9SANUgeIx2PyGRyWTymVy2XhGKxlWzGdz2f0Gh0Wj0mls0BgD/gQAgkFg0H&#10;hEJhULhkNh0PiERiUTikVi0XjEZjUbjkdj0fkEhkUjkklk0nlEplUrlktl0vmExmUzmk1m03nE5n&#10;U7nk9n0/oFBoVDolFo1HpFJpVLplNp1Pi4BqURgT/qFXrFZrVbrldr1fsFhsVjslls1ntFptVrtl&#10;tt1vuFxuVzul1u13vF5vV7vl9v1/wGBwWDwmFw2Hs9SANUgeIx2PyGRyWTymVy2XhGKxlWzGdz2f&#10;0Gh0Wj0mls0BgD/gQAgkFg0HhEJhULhkNh0PiERiUTikVi0XjEZjUbjkdj0fkEhkUjkklk0nlEpl&#10;Urlktl0vmExmUzmk1m03nE5nU7nk9n0/oFBoVDolFo1HpFJpVLplNp1Pi4BqURgT/qFXrFZrVbrl&#10;dr1fsFhsVjslls1ntFptVrtltt1vuFxuVzul1u13vF5vV7vl9v1/wGBwWDwmFw2Hs9SANUgeIx2P&#10;yGRyWTymVy2XhGKxlWzGdz2f0Gh0Wj0mls0BgD/gQAgkFg0HhEJhULhkNh0PiERiUTikVi0XjEZj&#10;Ubjkdj0fkEhkUjkklk0nlEplUrlktl0vmExmUzmk1m03nE5nU7nk9n0/oFBoVDolFo1HpFJpVLpl&#10;Np1Pi4BqURgT/qFXrFZrVbrldr1fsFhsVjslls1ntFptVrtltt1vuFxuVzul1u13vF5vV7vl9v1/&#10;wGBwWDwmFw2Hs9SANUgeIx2PyGRyWTymVy2XhGKxlWzGdz2f0Gh0Wj0mls0BgD/gQAgkFg0HhEJh&#10;ULhkNh0PiERiUTikVi0XjEZjUbjkdj0fkEhkUjkklk0nlEplUrlktl0vmExmUzmk1m03nE5nU7nk&#10;9n0/oFBoVDolFo1HpFJpVLplNp1Pi4BqURgT/qFXrFZrVbrldr1fsFhsVjslls1ntFptVrtltt1v&#10;uFxuVzul1u13vF5vV7vl9v1/wGBwWDwmFw2Hs9SANUgeIx2PyGRyWTymVy2XhGKxlWzGdz2f0Gh0&#10;Wj0mls0BgD/gQAgkFg0HhEJhULhkNh0PiERiUTikVi0XjEZjUbjkdj0fkEhkUjkklk0nlEplUrlk&#10;tl0vmExmUzmk1m03nE5nU7nk9n0/oFBoVDolFo1HpFJpVLplNp1Pi4BqURgT/qFXrFZrVbrldr1f&#10;sFhsVjslls1ntFptVrtltt1vuFxuVzul1u13vF5vV7vl9v1/wGBwWDwmFw2Hs9SANUgeIx2PyGRy&#10;WTymVy2XhGKxlWzGdz2f0Gh0Wj0mls0BgD/gQAgkFg0HhEJhULhkNh0PiERiUTikVi0XjEZjUbjk&#10;dj0fkEhkUjkklk0nlEplUrlktl0vmExmUzmk1m03nE5nU7nk9n0/oFBoVDolFo1HpFJpVLplNp1P&#10;i4BqURgT/qFXrFZrVbrldr1fsFhsVjslls1ntFptVrtltt1vuFxuVzul1u13vF5vV7vl9v1/wGBw&#10;WDwmFw2Hs9SANUgeIx2PyGRyWTymVy2XhGKxlWzGdz2f0Gh0Wj0mls0BgD/gQAgkFg0HhEJhULhk&#10;Nh0PiERiUTikVi0XjEZjUbjkdj0fkEhkUjkklk0nlEplUrlktl0vmExmUzmk1m03nE5nU7nk9n0/&#10;oFBoVDolFo1HpFJpVLplNp1Pi4BqURgT/qFXrFZrVbrldr1fsFhsVjslls1ntFptVrtltt1vuFxu&#10;Vzul1u13vF5vV7vl9v1/wGBwWDwmFw2Hs9SANUgeIx2PyGRyWTymVy2XhGKxlWzGdz2f0Gh0Wj0m&#10;ls0BgD/gQAgkFg0HhEJhULhkNh0PiERiUTikVi0XjEZjUbjkdj0fkEhkUjkklk0nlEplUrlktl0v&#10;mExmUzmk1m03nE5nU7nk9n0/oFBoVDolFo1HpFJpVLplNp1Pi4BqURgT/qFXrFZrVbrldr1fsFhs&#10;Vjslls1ntFptVrtltt1vuFxuVzul1u13vF5vV7vl9v1/wGBwWDwmFw2Hs9SANUgeIx2PyGRyWTym&#10;Vy2XhGKxlWzGdz2f0Gh0Wj0mls0BgD/gQAgkFg0HhEJhULhkNh0PiERiUTikVi0XjEZjUbjkdj0f&#10;kEhkUjkklk0nlEplUrlktl0vmExmUzmk1m03nE5nU7nk9n0/oFBoVDolFo1HpFJpVLplNp1Pi4Bq&#10;URgT/qFXrFZrVbrldr1fsFhsVjslls1ntFptVrtltt1vuFxuVzul1u13vF5vV7vl9v1/wGBwWDwm&#10;Fw2Hs9SANUgeIx2PyGRyWTymVy2XhGKxlWzGdz2f0Gh0Wj0mls0BgD/gQAgkFg0HhEJhULhkNh0P&#10;iERiUTikVi0XjEZjUbjkdj0fkEhkUjkklk0nlEplUrlktl0vmExmUzmk1m03nE5nU7nk9n0/oFBo&#10;VDolFo1HpFJpVLplNp1Pi4BqURgT/qFXrFZrVbrldr1fsFhsVjslls1ntFptVrtltt1vuFxuVzul&#10;1u13vF5vV7vl9v1/wGBwWDwmFw2Hs9SANUgeIx2PyGRyWTymVy2XhGKxlWzGdz2f0Gh0Wj0mls0B&#10;gD/gQAgkFg0HhEJhULhkNh0PiERiUTikVi0XjEZjUbjkdj0fkEhkUjkklk0nlEplUrlktl0vmExm&#10;Uzmk1m03nE5nU7nk9n0/oFBoVDolFo1HpFJpVLplNp1Pi4BqURgT/qFXrFZrVbrldr1fsFhsVjsl&#10;ls1ntFptVrtltt1vuFxuVzul1u13vF5vV7vl9v1/wGBwWDwmFw2Hs9SANUgeIx2PyGRyWTymVy2X&#10;hGKxlWzGdz2f0Gh0Wj0mls0BgD/gQAgkFg0HhEJhULhkNh0PiERiUTikVi0XjEZjUbjkdj0fkEhk&#10;Ujkklk0nlEplUrlktl0vmExmUzmk1m03nE5nU7nk9n0/oFBoVDolFo1HpFJpVLplNp1Pi4BqURgT&#10;/qFXrFZrVbrldr1fsE6qQBqkDsNntFptVrtltt1vuFxuVzul1u13vF5vV7vl9v1/wGBwWDwmFw2H&#10;xGJxWLxkTsdlq2NyWTymVy2XzGZzWbhGPiFVzmh0Wj0ml02n1GptkBCAP+BACCQWDQeEQmFQuGQ2&#10;HQ+IRGJROKRWLReMRmNRuOR2PR+QSGRSOSSWTSeUSmVSuWS2XS+YTGZTOaTWbTecTmdTueT2fT+g&#10;UGhUOiUWjUekUmlUumU2nU+LgGpRGBP+oVesVmtVuuV2vV+wTepAGO1Ww2e0Wm1Wu2W23W+4XG5X&#10;O6XW7Xe8Xm9Xu+X2/X/AYHBYPCYXDYfEYnFYvGQux1SB43JZPKZXLZfMZnNZuEY+IWbOaHRaPSaX&#10;TafUam1wEIA/4EAIJBYNB4RCYVC4ZDYdD4hEYlE4pFYtF4xGY1G45HY9H5BIZFI5JJZNJ5RKZVK5&#10;ZLZdL5hMZlM5pNZtN5xOZ1O55PZ9P6BQaFQ6JRaNR6RSaVS6ZTadT4uAalEYE/6hV6xWa1W65Xa9&#10;X7BNKkAZZVbDZ7RabVa7Zbbdb7hcblc7pdbtd7xeb1e75fb9f8BgcFg8JhcNh8RicVi8TY6pA8Zk&#10;clk8plctl8xmc1E8dELNm9BodFo9JpdNp9RdYCCAP+BACCQWDQeEQmFQuGQ2HQ+IRGJROKRWLReM&#10;RmNRuOR2PR+QSGRSOSSWTSeUSmVSuWS2XS+YTGZTOaTWbTecTmdTueT2fT+gUGhUOiUWjUekUmlU&#10;umU2nU+LgGpRGBP+oVesVmtVuuV2vV+wTSpAGcVWw2e0Wm1Wu2W23W+4XG5XO6XW7Xe8Xm9Xu+X2&#10;/X/AYHBYPCYXDYfEYnFYu+2OqQPGZHJZPKZXLZfMZnNRPHRCzZvQaHRaPSaXTafUXWAggD/gQAgk&#10;Fg0HhEJhULhkNh0PiERiUTikVi0XjEZjUbjkdj0fkEhkUjkklk0nlEplUrlktl0vmExmUzmk1m03&#10;nE5nU7nk9n0/oFBoVDolFo1HpFJpVLplNp1Pi4BqURgT/qFXrFZrVbrldr1fsE0qQBolVsNntFpt&#10;Vrtltt1vuFxuVzul1u13vF5vV7vl9v1/wGBwWDwmFw2HxGJxWLuNjqkDxmRyWTymVy2XzGZzUTx0&#10;Qs2b0Gh0Wj0ml02n1F1gIIA/4EAIJBYNB4RCYVC4ZDYdD4hEYlE4pFYtF4xGY1G45HY9H5BIZFI5&#10;JJZNJ5RKZVK5ZLZdL5hMZlM5pNZtN5xOZ1O55PZ9P6BQaFQ6JRaNR6RSaVS6ZTadT4uAalEYE/6h&#10;V6xWa1W65Xa9X7BNKkAabVbDZ7RabVa7Zbbdb7hcblc7pdbtd7xeb1e75fb9f8BgcFg8JhcNh8Ri&#10;cVi7RY6pA8Zkclk8plctl8xmc1E8dELNm9BodFo9JpdNp9RdYCCAP+BACCQWDQeEQmFQuGQ2HQ+I&#10;RGJROKRWLReMRmNRuOR2PR+QSGRSOSSWTSeUSmVSuWS2XS+YTGZTOaTWbTecTmdTueT2fT+gUGhU&#10;OiUWjUekUmlUumU2nU+LgGpRGBP+oVesVmtVuuV2vV+wTSpAGqQKx0Sq2G1Wu2W23W+4XG5XO6XW&#10;7Xe8Xm9Xu+X2/X/AYHBYPCYXDYfEYnFYvGY3HVezxC04/KZXLZfMZnNZvOZ2J5GH5PPaPSaXTafU&#10;anVau7wEgD/gQAgkFg0HhEJhULhkNh0PiERiUTikVi0XjEZjUbjkdj0fkEhkUjkklk0nlEplUrlk&#10;tl0vmExmUzmk1m03nE5nU7nk9n0/oFBoVDolFo1HpFJpVLplNp1Pi4BqURgT/qFXrFZrVbrldr1f&#10;sE0qQBqkDhVjo9VsNrtltt1vuFxuVzul1u13vF5vV7vl9v1/wGBwWDwmFw2HxGJxWLxmNx2Potoi&#10;FqyGVy2XzGZzWbzmdz0TyUPymf0ml02n1Gp1Wr1l4gKAP+BACCQWDQeEQmFQuGQ2HQ+IRGJROKRW&#10;LReMRmNRuOR2PR+QSGRSOSSWTSeUSmVSuWS2XS+YTGZTOaTWbTecTmdTueT2fT+gUGhUOiUWjUek&#10;UmlUumU2nU+LgGpRGBP+oVesVmtVuuV2vV+wTSpAGqQOLWOj1Ww2u2W23W+4XG5XO6XW7Xe8Xm9X&#10;u+X2/X/AYHBYPCYXDYfEYnFYvGY3HY+c2iIWrIZXLZfMZnNZvOZ3PRPJQ/KZ/SaXTafUanVavWXi&#10;AoA/4EAIJBYNB4RCYVC4ZDYdD4hEYlE4pFYtF4xGY1G45HY9H5BIZFI5JJZNJ5RKZVK5ZLZdL5hM&#10;ZlM5pNZtN5xOZ1O55PZ9P6BQaFQ6JRaNR6RSaVS6ZTadT4uAalEYE/6hV6xWa1W65Xa9X7BNKkAa&#10;pA5FY6JVbDa7Zbbdb7hcblc7pdbtd7xeb1e75fb9f8BgcFg8JhcNh8RicVi8Zjcdj5haIhashlct&#10;l8xmc1m85nc9E8lD8pn9JpdNp9RqdVq9ZeICgD/gQAgkFg0HhEJhULhkNh0PiERiUTikVi0XjEZj&#10;Ubjkdj0fkEhkUjkklk0nlEplUrlktl0vmExmUzmk1m03nE5nU7nk9n0/oFBoVDolFo1HpFJpVLpl&#10;Np1Pi4BqURgT/qFXrFZrVbrldr1fsE0qQBqkDl1jolVsNrtltt1vuFxuVzul1u13vF5vV7vl9v1/&#10;wGBwWDwmFw2HxGJxWLxmNx2PkloiFqyGVy2XzGZzWbzmdz0TyUPymf0ml02n1Gp1Wr1l4gKAP+BA&#10;CCQWDQeEQmFQuGQ2HQ+IRGJROKRWLReMRmNRuOR2PR+QSGRSOSSWTSeUSmVSuWS2XS+YTGZTOaTW&#10;bTecTmdTueT2fT+gUGhUOiUWjUekUmlUumU2nU+LgGpRGBP+oVesVmtVuuV2vV+wTSpAGqQOb2Oj&#10;1Ww2u2W23W+4XG5XO6XW7Xe8Xm9Xu+X2/X/AYHBYPCYXDYfEYnFYvGY3HY+MWiIWrIZXLZfMZnNZ&#10;vOZ3PRPJQ/KZ/SaXTafUanVavWXiAoA/4EAIJBYNB4RCYVC4ZDYdD4hEYlE4pFYtF4xGY1G45HY9&#10;H5BIZFI5JJZNJ5RKZVK5ZLZdL5hMZlM5pNZtN5xOZ1O55PZ9P6BQaFQ6JRaNR6RSaVS6ZTadT4uA&#10;alEYE/6hV6xWa1W65Xa9X7BNKkAapA6HY6PVbDa7Zbbdb7hcblc7pdbtd7xeb1e75fb9f8BgcFg8&#10;JhcNh8RicVi8Zjcdj4ZaIhashlctl8xmc1m85nc9E8lD8pn9JpdNp9RqdVq9ZeICgD/gQAgkFg0H&#10;hEJhULhkNh0PiERiUTikVi0XjEZjUbjkdj0fkEhkUjkklk0nlEplUrlktl0vmExmUzmk1m03nE5n&#10;U7nk9n0/oFBoVDolFo1HpFJpVLplNp1Pi4BqURgT/qFXrFZrVbrldr1fsE0qQBqkDp9jolVsNrtl&#10;tt1vuFxuVzul1u13vF5vV7vl9v1/wGBwWDwmFw2HxGJxWLxmNx2PAFoiFqyGVy2XzGZzWbzmdz0T&#10;yUPymf0ml02n1Gp1Wr1l4gKAP+BACCQWDQeEQmFQuGQ2HQ+IRGJROKRWLReMRmNRuOR2PR+QSGRS&#10;OSSWTSeUSmVSuWS2XS+YTGZTOaTWbTecTmdTueT2fT+gUGhUOiUWjUekUmlUumU2nU+LgGpRGBP+&#10;oVesVmtVuuV2vV+wTSpAGqQOw2OiVWw2u2W23W+4XG5XO6XW7Xe8Xm9Xu+X2/X/AYHBYPCYXDYfE&#10;YnFYvGY3HYS0RC1Y/KZXLZfMZnNZvOZ2PZGH5PPaPSaXTafUanVavBQEgD/gQAgkFg0HhEJhULhk&#10;Nh0PiERiUTikVi0XjEZjUbjkdj0fkEhkUjkklk0nlEplUrlktl0vmExmUzmk1m03nE5nU7nk9n0/&#10;oFBoVDolFo1HpFJpVLplNp1Pi4BqURgT/qFXrFZrVbrldr1fsE0qQBqkDsMLsdHqtntltt1vuFxu&#10;Vzul1u13vF5vV7vl9v1/wGBwWDwmFw2HxGJxWLxmNx2PolpiFryGVy2XzGZzWbzmdz0TyUPymf0m&#10;l02n1Gp1Wr1l4gKAP+BACCQWDQeEQmFQuGQ2HQ+IRGJROKRWLReMRmNRuOR2PR+QSGRSOSSWTSeU&#10;SmVSuWS2XS+YTGZTOaTWbTecTmdTueT2fT+gUGhUOiUWjUekUmlUumU2nU+LgGpRGBP+oVesVmtV&#10;uuV2vV+wTSpAGqQOw1Gp0Oq2e2W23W+4XG5XO6XW7Xe8Xm9Xu+X2/X/AYHBYPCYXDYfEYnFYvGY3&#10;HY+d2Oy1bIZXLZfMZnNZvOZ3PRPJRC15/SaXTafUanVavWXmAoA/4EAIJBYNB4RCYVC4ZDYdD4hE&#10;YlE4pFYtF4xGY1G45HY9H5BIZFI5JJZNJ5RKZVK5ZLZdL5hMZlM5pNZtN5xOZ1O55PZ9P6BQaFQ6&#10;JRaNR6RSaVS6ZTadT4uAalEYE/6hV6xWa1W65Xa9X7BNKkAapA7DI7HRKrZ7Zbbdb7hcblc7pdbt&#10;d7xeb1e75fb9f8BgcFg8JhcNh8RicVi8Zjcdj5faYha8hlctl8xmc1m85nc9E8lD8pn9JpdNp9Rq&#10;dVq9ZeICgD/gQAgkFg0HhEJhULhkNh0PiERiUTikVi0XjEZjUbjkdj0fkEhkUjkklk0nlEplUrlk&#10;tl0vmExmUzmk1m03nE5nU7nk9n0/oFBoVDolFo1HpFJpVLplNp1Pi4BqURgT/qFXrFZrVbrldr1f&#10;sE0qQBqkDsMvsdEqtntltt1vuFxuVzul1u13vF5vV7vl9v1/wGBwWDwmFw2HxGJxWLxmNx2Pkdpi&#10;FryGVy2XzGZzWbzmdz0TyUPymf0ml02n1Gp1Wr1l4gKAP+BACCQWDQeEQmFQuGQ2HQ+IRGJROKRW&#10;LReMRmNRuOR2PR+QSGRSOSSWTSeUSmVSuWS2XS+YTGZTOaTWbTecTmdTueT2fT+gUGhUOiUWjUek&#10;UmlUumU2nU+LgGpRGBP+oVesVmtVuuV2vV+wTSpAGqQOwzix0eq2e2W23W+4XG5XO6XW7Xe8Xm9X&#10;u+X2/X/AYHBYPCYXDYfEYnFYvGY3HY+o1OIWvIZXLZfMZnNZvOZ3PRO05OzZ/SaXTafUanVavWXi&#10;AoA/4EAIJBYNB4RCYVC4ZDYdD4hEYlE4pFYtF4xGY1G45HY9H5BIZFI5JJZNJ5RKZVK5ZLZdL5hM&#10;ZlM5pNZtN5xOZ1O55PZ9P6BQaFQ6JRaNR6RSaVS6ZTadT4uAalEYE/6hV6xWa1W65Xa9X7BNKkAa&#10;pA7DRLHRKrZ7Zbbdb7hcblc7pdbtd7xeb1e75fb9f8BgcFg8JhcNh8RicVi8Zjcdj4daYha8hlct&#10;l8xmc1m85nc9E8lD8pn9JpdNp9RqdVq9ZeICgD/gQAgkFg0HhEJhULhkNh0PiERiUTikVi0XjEZj&#10;Ubjkdj0fkEhkUjkklk0nlEplUrlktl0vmExmUzmk1m03nE5nU7nk9n0/oFBoVDolFo1HpFJpVLpl&#10;Np1Pi4BqURgT/qFXrFZrVbrldr1fsE0qQBqkDsNQsdEqtntltt1vuFxuVzul1u13vF5vV7vl9v1/&#10;wGBwWDwmFw2HxGJxWLxmNx2PtMQtePymVy2XzGZzWbzmdj2Rh+Tz2j0ml02n1Gp1WrwUBIA/4EAI&#10;JBYNB4RCYVC4ZDYdD4hEYlE4pFYtF4xGY1G45HY9H5BIZFI5JJZNJ5RKZVK5ZLZdL5hMZlM5pNZt&#10;N5xOZ1O55PZ9P6BQaFQ6JRaNR6RSaVS6ZTadT4uAalEYE/6hV6xWa1W65Xa9X7BNKkAapA7DX7HR&#10;6rZ7Zbbdb7hcblc7pdbtd7xeb1e75fb9f8BgcFg8JhcNh8RicVi8Zjcdg7TELXj8plctl8xmc1m8&#10;5nY9kYfk89o9JpdNp9RqdVq8FASAP+BACCQWDQeEQmFQuGQ2HQ+IRGJROKRWLReMRmNRuOR2PR+Q&#10;SGRSOSSWTSeUSmVSuWS2XS+YTGZTOaTWbTecTmdTueT2fT+gUGhUOiUWjUekUmlUumU2nU+LgGpR&#10;GBP+oVesVmtVuuV2vV+wTSpAGqQOw2eF2Oj1W0W23W+4XG5XO6XW7Xe8Xm9Xu+X2/X/AYHBYPCYX&#10;DYfEYnFYvGY3HY+iWqIWzIZXLZfMZnNZvOZ3PRPJQ/KZ/SaXTafUanVavWXiAoA/4EAIJBYNB4RC&#10;YVC4ZDYdD4hEYlE4pFYtF4xGY1G45HY9H5BIZFI5JJZNJ5RKZVK5ZLZdL5hMZlM5pNZtN5xOZ1O5&#10;5PZ9P6BQaFQ6JRaNR6RSaVS6ZTadT4uAalEYE/6hV6xWa1W65Xa9X7BNKkAapA7DZ6jU6HVbRbbd&#10;b7hcblc7pdbtd7xeb1e75fb9f8BgcFg8JhcNh8RicVi8Zjcdj53Y7LVshlctl8xmc1m85nc9E8lE&#10;LZn9JpdNp9RqdVq9ZeYCgD/gQAgkFg0HhEJhULhkNh0PiERiUTikVi0XjEZjUbjkdj0fkEhkUjkk&#10;lk0nlEplUrlktl0vmExmUzmk1m03nE5nU7nk9n0/oFBoVDolFo1HpFJpVLplNp1Pi4BqURgT/qFX&#10;rFZrVbrldr1fsE0qQBqkDsNnkdjolVtFtt1vuFxuVzul1u13vF5vV7vl9v1/wGBwWDwmFw2HxGJx&#10;WLxmNx2Pl9qiFsyGVy2XzGZzWbzmdz0TyUPymf0ml02n1Gp1Wr1l4gKAP+BACCQWDQeEQmFQuGQ2&#10;HQ+IRGJROKRWLReMRmNRuOR2PR+QSGRSOSSWTSeUSmVSuWS2XS+YTGZTOaTWbTecTmdTueT2fT+g&#10;UGhUOiUWjUekUmlUumU2nU+LgGpRGBP+oVesVmtVuuV2vV+wTSpAGqQOw2eWWOj1W0W23W+4XG5X&#10;O6XW7Xe8Xm9Xu+X2/X/AYHBYPCYXDYfEYnFYvGY3HY+R2qIWzIZXLZfMZnNZvOZ3PRPJQ/KZ/SaX&#10;TafUanVavWXiAoA/4EAIJBYNB4RCYVC4ZDYdD4hEYlE4pFYtF4xGY1G45HY9H5BIZFI5JJZNJ5RK&#10;ZVK5ZLZdL5hMZlM5pNZtN5xOZ1O55PZ9P6BQaFQ6JRaNR6RSaVS6ZTadT4uAalEYE/6hV6xWa1W6&#10;5Xa9X7BNKkAapA7DZ5xY6PVbRbbdb7hcblc7pdbtd7xeb1e75fb9f8BgcFg8JhcNh8RicVi8Zjcd&#10;j6jU4hbMhlctl8xmc1m85nc9E7Vk7Nn9JpdNp9RqdVq9ZeICgD/gQAgkFg0HhEJhULhkNh0PiERi&#10;UTikVi0XjEZjUbjkdj0fkEhkUjkklk0nlEplUrlktl0vmExmUzmk1m03nE5nU7nk9n0/oFBoVDol&#10;Fo1HpFJpVLplNp1Pi4BqURgT/qFXrFZrVbrldr1fsE0qQBqkDsNnoljolVtFtt1vuFxuVzul1u13&#10;vF5vV7vl9v1/wGBwWDwmFw2HxGJxWLxmNx2Ph1qiFsyGVy2XzGZzWbzmdz0TyUPymf0ml02n1Gp1&#10;Wr1l4gKAP+BACCQWDQeEQmFQuGQ2HQ+IRGJROKRWLReMRmNRuOR2PR+QSGRSOSSWTSeUSmVSuWS2&#10;XS+YTGZTOaTWbTecTmdTueT2fT+gUGhUOiUWjUekUmlUumU2nU+LgGpRGBP+oVesVmtVuuV2vV+w&#10;TSpAGqQOw2eoWOiVW0W23W+4XG5XO6XW7Xe8Xm9Xu+X2/X/AYHBYPCYXDYfEYnFYvGY3HY+1RC2Y&#10;/KZXLZfMZnNZvOZ2PZGH5PPaPSaXTafUanVavBQEgD/gQAgkFg0HhEJhULhkNh0PiERiUTikVi0X&#10;jEZjUbjkdj0fkEhkUjkklk0nlEplUrlktl0vmExmUzmk1m03nE5nU7nk9n0/oFBoVDolFo1HpFJp&#10;VLplNp1Pi4BqURgT/qFXrFZrVbrldr1fsE0qQBqkDsNnr9jo9VtFtt1vuFxuVzul1u13vF5vV7vl&#10;9v1/wGBwWDwmFw2HxGJxWLxmNx2DtUQtmPymVy2XzGZzWbzmdj2Rh+Tz2j0ml02n1Gp1WrwUBIA/&#10;4EAIJBYNB4RCYVC4ZDYdD4hEYlE4pFYtF4xGY1G45HY9H5BIZFI5JJZNJ5RKZVK5ZLZdL5hMZlM5&#10;pNZtN5xOZ1O55PZ9P6BQaFQ6JRaNR6RSaVS6ZTadT4uAalEYE/6hV6xWa1W65Xa9X7BNKkAapA7D&#10;Z7RCrHRKrabdb7hcblc7pdbtd7xeb1e75fb9f8BgcFg8JhcNh8RicVi8Zjcdj6Ra4hbchlctl8xm&#10;c1m85nc9E8lD8pn9JpdNp9RqdVq9ZeICgD/gQAgkFg0HhEJhULhkNh0PiERiUTikVi0XjEZjUbjk&#10;dj0fkEhkUjkklk0nlEplUrlktl0vmExmUzmk1m03nE5nU7nk9n0/oFBoVDolFo1HpFJpVLplNp1P&#10;i4BqURgT/qFXrFZrVbrldr1fsE0qQBqkDsNntEWsdEqtpt1vuFxuVzul1u13vF5vV7vl9v1/wGBw&#10;WDwmFw2HxGJxWLxmNx2PnlriFtyGVy2XzGZzWbzmdz0TyUPymf0ml02n1Gp1Wr1l4gKAP+BACCQW&#10;DQeEQmFQuGQ2HQ+IRGJROKRWLReMRmNRuOR2PR+QSGRSOSSWTSeUSmVSuWS2XS+YTGZTOaTWbTec&#10;TmdTueT2fT+gUGhUOiUWjUekUmlUumU2nU+LgGpRGBP+oVesVmtVuuV2vV+wTSpAGqQOw2e0SKx0&#10;Sq2m3W+4XG5XO6XW7Xe8Xm9Xu+X2/X/AYHBYPCYXDYfEYnFYvGY3HY+YWuIW3IZXLZfMZnNZvOZ3&#10;PRPJQ/KZ/SaXTafUanVavWXiAoA/4EAIJBYNB4RCYVC4ZDYdD4hEYlE4pFYtF4xGY1G45HY9H5BI&#10;ZFI5JJZNJ5RKZVK5ZLZdL5hMZlM5pNZtN5xOZ1O55PZ9P6BQaFQ6JRaNR6RSaVS6ZTadT4uAalEY&#10;E/6hV6xWa1W65Xa9X7BNKkAapA7DZ7RK7HR6rabdb7hcblc7pdbtd7xeb1e75fb9f8BgcFg8JhcN&#10;h8RicVi8Zjcdj5Ja4hbchlctl8xmc1m85nc9E8lD8pn9JpdNp9RqdVq9ZeICgD/gQAgkFg0HhEJh&#10;ULhkNh0PiERiUTikVi0XjEZjUbjkdj0fkEhkUjkklk0nlEplUrlktl0vmExmUzmk1m03nE5nU7nk&#10;9n0/oFBoVDolFo1HpFJpVLplNp1Pi4BqURgT/qFXrFZrVbrldr1fsE0qQBqkDsNntE3sdEqtpt1v&#10;uFxuVzul1u13vF5vV7vl9v1/wGBwWDwmFw2HxGJxWLxmNx2PjdriFtyGVy2XzGZzWbzmdz0TyUPy&#10;mf0ml02n1Gp1Wr1l4gKAP+BACCQWDQeEQmFQuGQ2HQ+IRGJROKRWLReMRmNRuOR2PR+QSGRSOSSW&#10;TSeUSmVSuWS2XS+YTGZTOaTWbTecTmdTueT2fT+gUGhUOiUWjUekUmlUumU2nU+LgGpRGBP+oVes&#10;VmtVuuV2vV+wTSpAGqQOw2e0UOx0Sq2m3W+4XG5XO6XW7Xe8Xm9Xu+X2/X/AYHBYPCYXDYfEYnFY&#10;vGY3HY+H2uIW3IZXLZfMZnNZvOZ3PRPJQ/KZ/SaXTafUanVavWXiAoA/4EAIJBYNB4RCYVC4ZDYd&#10;D4hEYlE4pFYtF4xGY1G45HY9H5BIZFI5JJZNJ5RKZVK5ZLZdL5hMZlM5pNZtN5xOZ1O55PZ9P6BQ&#10;aFQ6JRaNR6RSaVS6ZTadT4uAalEYE/6hV6xWa1W65Xa9X7BNKkAapA7DZ7RTLHR6rabdb7hcblc7&#10;pdbtd7xeb1e75fb9f8BgcFg8JhcNh8RicVi8ZjcdjwBa4hbchlctl8xmc1m85nc9E8lD8pn9JpdN&#10;p9RqdVq9ZeICgD/gQAgkFg0HhEJhULhkNh0PiERiUTikVi0XjEZjUbjkdj0fkEhkUjkklk0nlEpl&#10;Urlktl0vmExmUzmk1m03nE5nU7nk9n0/oFBoVDolFo1HpFJpVLplNp1Pi4BqURgT/qFXrFZrVbrl&#10;dr1fsE0qQBqkDsNntFesdHqtpt1vuFxuVzul1u13vF5vV7vl9v1/wGBwWDwmFw2HxGJxWLxmNx2E&#10;tcQtuPymVy2XzGZzWbzmdj2Rh+Tz2j0ml02n1Gp1WrwUBIA/4EAIJBYNB4RCYVC4ZDYdD4hEYlE4&#10;pFYtF4xGY1G45HY9H5BIZFI5JJZNJ5RKZVK5ZLZdL5hMZlM5pNZtN5xOZ1O55PZ9P6BQaFQ6JRaN&#10;R6RSaVS6ZTadT4uAalEYE/6hV6xWa1W65Xa9X7BNKkAapA7DZ7RaYRY6JVbVb7hcblc7pdbtd7xe&#10;b1e75fb9f8BgcFg8JhcNh8RicVi8Zjcdj6VbIhbshlctl8xmc1m85nc9E8lD8pn9JpdNp9RqdVq9&#10;ZeICgD/gQAgkFg0HhEJhULhkNh0PiERiUTikVi0XjEZjUbjkdj0fkEhkUjkklk0nlEplUrlktl0v&#10;mExmUzmk1m03nE5nU7nk9n0/oFBoVDolFo1HpFJpVLplNp1Pi4BqURgT/qFXrFZrVbrldr1fsE0q&#10;QBqkDsNntFpiljolVtVvuFxuVzul1u13vF5vV7vl9v1/wGBwWDwmFw2HxGJxWLxmNx2Pn1siFuyG&#10;Vy2XzGZzWbzmdz0TyUPymf0ml02n1Gp1Wr1l4gKAP+BACCQWDQeEQmFQuGQ2HQ+IRGJROKRWLReM&#10;RmNRuOR2PR+QSGRSOSSWTSeUSmVSuWS2XS+YTGZTOaTWbTecTmdTueT2fT+gUGhUOiUWjUekUmlU&#10;umU2nU+LgGpRGBP+oVesVmtVuuV2vV+wTSpAGqQOw2e0WmO2Oj1W1W+4XG5XO6XW7Xe8Xm9Xu+X2&#10;/X/AYHBYPCYXDYfEYnFYvGY3HY+ZWyIW7IZXLZfMZnNZvOZ3PRPJQ/KZ/SaXTafUanVavWXiAoA/&#10;4EAIJBYNB4RCYVC4ZDYdD4hEYlE4pFYtF4xGY1G45HY9H5BIZFI5JJZNJ5RKZVK5ZLZdL5hMZlM5&#10;pNZtN5xOZ1O55PZ9P6BQaFQ6JRaNR6RSaVS6ZTadT4uAalEYE/6hV6xWa1W65Xa9X7BNKkAapA7D&#10;Z7RaZTY6PVbVb7hcblc7pdbtd7xeb1e75fb9f8BgcFg8JhcNh8RicVi8Zjcdj5NbIhbshlctl8xm&#10;c1m85nc9E8lD8pn9JpdNp9RqdVq9ZeICgD/gQAgkFg0HhEJhULhkNh0PiERiUTikVi0XjEZjUbjk&#10;dj0fkEhkUjkklk0nlEplUrlktl0vmExmUzmk1m03nE5nU7nk9n0/oFBoVDolFo1HpFJpVLplNp1P&#10;i4BqURgT/qFXrFZrVbrldr1fsE0qQBqkDsNntFpmtjolVtVvuFxuVzul1u13vF5vV7vl9v1/wGBw&#10;WDwmFw2HxGJxWLxmNx2PjtsiFuyGVy2XzGZzWbzmdz0TyUPymf0ml02n1Gp1Wr1l4gKAP+BACCQW&#10;DQeEQmFQuGQ2HQ+IRGJROKRWLReMRmNRuOR2PR+QSGRSOSSWTSeUSmVSuWS2XS+YTGZTOaTWbTec&#10;TmdTueT2fT+gUGhUOiUWjUekUmlUumU2nU+LgGpRGBP+oVesVmtVuuV2vV+wTSpAGqQOw2e0Wmg2&#10;OiVW1W+4XG5XO6XW7Xe8Xm9Xu+X2/X/AYHBYPCYXDYfEYnFYvGY3HY+I2yIW7IZXLZfMZnNZvOZ3&#10;PRPJQ/KZ/SaXTafUanVavWXiAoA/4EAIJBYNB4RCYVC4ZDYdD4hEYlE4pFYtF4xGY1G45HY9H5BI&#10;ZFI5JJZNJ5RKZVK5ZLZdL5hMZlM5pNZtN5xOZ1O55PZ9P6BQaFQ6JRaNR6RSaVS6ZTadT4uAalEY&#10;E/6hV6xWa1W65Xa9X7BNKkAapA7DZ7RaaVY6PVbVb7hcblc7pdbtd7xeb1e75fb9f8BgcFg8JhcN&#10;h8RicVi8Zjcdj4LbIhbshlctl8xmc1m85nc9E8lD8pn9JpdNp9RqdVq9ZeICgD/gQAgkFg0HhEJh&#10;ULhkNh0PiERiUTikVi0XjEZjUbjkdj0fkEhkUjkklk0nlEplUrlktl0vmExmUzmk1m03nE5nU7nk&#10;9n0/oFBoVDolFo1HpFJpVLplNp1Pi4BqURgT/qFXrFZrVbrldr1fsE0qQBqkDsNntFprljo9VtVv&#10;uFxuVzul1u13vF5vV7vl9v1/wGBwWDwmFw2HxGJxWLxmNx2GtkQt2PymVy2XzGZzWbzmdj2Rh+Tz&#10;2j0ml02n1Gp1WrwUBIA/4EAIJBYNB4RCYVC4ZDYdD4hEYlE4pFYtF4xGY1G45HY9H5BIZFI5JJZN&#10;J5RKZVK5ZLZdL5hMZlM5pNZtN5xOZ1O55PZ9P6BQaFQ6JRaNR6RSaVS6ZTadT4uAalEYE/6hV6xW&#10;a1W65Xa9X7BNKkAapA7DZ7RabVBbHRKra7hcblc7pdbtd7xeb1e75fb9f8BgcFg8JhcNh8RicVi8&#10;Zjcdj6bbYhb8hlctl8xmc1m85nc9E8lD8pn9JpdNp9RqdVq9ZeICgD/gQAgkFg0HhEJhULhkNh0P&#10;iERiUTikVi0XjEZjUbjkdj0fkEhkUjkklk0nlEplUrlktl0vmExmUzmk1m03nE5nU7nk9n0/oFBo&#10;VDolFo1HpFJpVLplNp1Pi4BqURgT/qFXrFZrVbrldr1fsE0qQBqkDsNntFptURsdEqtruFxuVzul&#10;1u13vF5vV7vl9v1/wGBwWDwmFw2HxGJxWLxmNx2PoNtiFvyGVy2XzGZzWbzmdz0TyUPymf0ml02n&#10;1Gp1Wr1l4gKAP+BACCQWDQeEQmFQuGQ2HQ+IRGJROKRWLReMRmNRuOR2PR+QSGRSOSSWTSeUSmVS&#10;uWS2XS+YTGZTOaTWbTecTmdTueT2fT+gUGhUOiUWjUekUmlUumU2nU+LgGpRGBP+oVesVmtVuuV2&#10;vV+wTSpAGqQOw2e0Wm1Rqx0eq2u4XG5XO6XW7Xe8Xm9Xu+X2/X/AYHBYPCYXDYfEYnFYvGY3HY+a&#10;22IW/IZXLZfMZnNZvOZ3PRPJQ/KZ/SaXTafUanVavWXiAoA/4EAIJBYNB4RCYVC4ZDYdD4hEYlE4&#10;pFYtF4xGY1G45HY9H5BIZFI5JJZNJ5RKZVK5ZLZdL5hMZlM5pNZtN5xOZ1O55PZ9P6BQaFQ6JRaN&#10;R6RSaVS6ZTadT4uAalEYE/6hV6xWa1W65Xa9X7BNKkAapA7DZ7RabVJrHRKra7hcblc7pdbtd7xe&#10;b1e75fb9f8BgcFg8JhcNh8RicVi8Zjcdj5ZbYhb8hlctl8xmc1m85nc9E8lD8pn9JpdNp9RqdVq9&#10;ZeICgD/gQAgkFg0HhEJhULhkNh0PiERiUTikVi0XjEZjUbjkdj0fkEhkUjkklk0nlEplUrlktl0v&#10;mExmUzmk1m03nE5nU7nk9n0/oFBoVDolFo1HpFJpVLplNp1Pi4BqURgT/qFXrFZrVbrldr1fsE0q&#10;QBqkDsNntFptUysdEqtruFxuVzul1u13vF5vV7vl9v1/wGBwWDwmFw2HxGJxWLxmNx2PkFtiFvyG&#10;Vy2XzGZzWbzmdz0TyUPymf0ml02n1Gp1Wr1l4gKAP+BACCQWDQeEQmFQuGQ2HQ+IRGJROKRWLReM&#10;RmNRuOR2PR+QSGRSOSSWTSeUSmVSuWS2XS+YTGZTOaTWbTecTmdTueT2fT+gUGhUOiUWjUekUmlU&#10;umU2nU+LgGpRGBP+oVesVmtVuuV2vV+wTSpAGqQOw2e0Wm1T6x0Sq2u4XG5XO6XW7Xe8Xm9Xu+X2&#10;/X/AYHBYPCYXDYfEYnFYvGY3HY+KW2IW/IZXLZfMZnNZvOZ3PRPJQ/KZ/SaXTafUanVavWXiAoA/&#10;4EAIJBYNB4RCYVC4ZDYdD4hEYlE4pFYtF4xGY1G45HY9H5BIZFI5JJZNJ5RKZVK5ZLZdL5hMZlM5&#10;pNZtN5xOZ1O55PZ9P6BQaFQ6JRaNR6RSaVS6ZTadT4uAalEYE/6hV6xWa1W65Xa9X7BNKkAapA7D&#10;Z7RabVR7HR6ra7hcblc7pdbtd7xeb1e75fb9f8BgcFg8JhcNh8RicVi8Zjcdj4RbYhb8hlctl8xm&#10;c1m85nc9E8lD8pn9JpdNp9RqdVq9ZeICgD/gQAgkFg0HhEJhULhkNh0PiERiUTikVi0XjEZjUbjk&#10;dj0fkEhkUjkklk0nlEplUrlktl0vmExmUzmk1m03nE5nU7nk9n0/oFBoVDolFo1HpFJpVLplNp1P&#10;i4BqURgT/qFXrFZrVbrldr1fsE0qQBqkDsNntFptVZsdEqtruFxuVzul1u13vF5vV7vl9v1/wGBw&#10;WDwmFw2HxGJxWLxmNx2MtsQt+PymVy2XzGZzWbzmdj2Rh+Tz2j0ml02n1Gp1WrwUBIA/4EAIJBYN&#10;B4RCYVC4ZDYdD4hEYlE4pFYtF4xGY1G45HY9H5BIZFI5JJZNJ5RKZVK5ZLZdL5hMZlM5pNZtN5xO&#10;Z1O55PZ9P6BQaFQ6JRaNR6RSaVS6ZTadT4uAalEYE/6hV6xWa1W65Xa9X7BNKkAapA7DZ7RabVar&#10;HRKra7hcblc7pdbtd7xeb1e75fb9f8BgcFg8JhcNh8RicVi8ZjcdgLbELfj8plctl8xmc1m85nY9&#10;kYfk89o9JpdNp9RqdVq8FASAP+BACCQWDQeEQmFQuGQ2HQ+IRGJROKRWLReMRmNRuOR2PR+QSGRS&#10;OSSWTSeUSmVSuWS2XS+YTGZTOaTWbTecTmdTueT2fT+gUGhUOiUWjUekUmlUumU2nU+LgGpRGBP+&#10;oVesVmtVuuV2vV+wTSpAGqQOw2e0Wm1WuFWOj1W2XG5XO6XW7Xe8Xm9Xu+X2/X/AYHBYPCYXDYfE&#10;YnFYvGY3HY+i26IXDIZXLZfMZnNZvOZ3PRPJQ/KZ/SaXTafUanVavWXiAoA/4EAIJBYNB4RCYVC4&#10;ZDYdD4hEYlE4pFYtF4xGY1G45HY9H5BIZFI5JJZNJ5RKZVK5ZLZdL5hMZlM5pNZtN5xOZ1O55PZ9&#10;P6BQaFQ6JRaNR6RSaVS6ZTadT4uAalEYE/6hV6xWa1W65Xa9X7BNKkAapA7DZ7RabVa4tY6PVbZc&#10;blc7pdbtd7xeb1e75fb9f8BgcFg8JhcNh8RicVi8Zjcdj5zbohcMhlctl8xmc1m85nc9E8lD8pn9&#10;JpdNp9RqdVq9ZeICgD/gQAgkFg0HhEJhULhkNh0PiERiUTikVi0XjEZjUbjkdj0fkEhkUjkklk0n&#10;lEplUrlktl0vmExmUzmk1m03nE5nU7nk9n0/oFBoVDolFo1HpFJpVLplNp1Pi4BqURgT/qFXrFZr&#10;Vbrldr1fsE0qQBqkDsNntFptVrkVjolVtlxuVzul1u13vF5vV7vl9v1/wGBwWDwmFw2HxGJxWLxm&#10;Nx2PmFuiFwyGVy2XzGZzWbzmdz0TyUPymf0ml02n1Gp1Wr1l4gKAP+BACCQWDQeEQmFQuGQ2HQ+I&#10;RGJROKRWLReMRmNRuOR2PR+QSGRSOSSWTSeUSmVSuWS2XS+YTGZTOaTWbTecTmdTueT2fT+gUGhU&#10;OiUWjUekUmlUumU2nU+LgGpRGBP+oVesVmtVuuV2vV+wTSpAGqQOw2e0Wm1WuXWOiVW2XG5XO6XW&#10;7Xe8Xm9Xu+X2/X/AYHBYPCYXDYfEYnFYvGY3HY+SW6IXDIZXLZfMZnNZvOZ3PRPJQ/KZ/SaXTafU&#10;anVavWXiAoA/4EAIJBYNB4RCYVC4ZDYdD4hEYlE4pFYtF4xGY1G45HY9H5BIZFI5JJZNJ5RKZVK5&#10;ZLZdL5hMZlM5pNZtN5xOZ1O55PZ9P6BQaFQ6JRaNR6RSaVS6ZTadT4uAalEYE/6hV6xWa1W65Xa9&#10;X7BNKkAapA7DZ7RabVa5vY6PVbZcblc7pdbtd7xeb1e75fb9f8BgcFg8JhcNh8RicVi8Zjcdj4xb&#10;ohcMhlctl8xmc1m85nc9E8lD8pn9JpdNp9RqdVq9ZeICgD/gQAgkFg0HhEJhULhkNh0PiERiUTik&#10;Vi0XjEZjUbjkdj0fkEhkUjkklk0nlEplUrlktl0vmExmUzmk1m03nE5nU7nk9n0/oFBoVDolFo1H&#10;pFJpVLplNp1Pi4BqURgT/qFXrFZrVbrldr1fsE0qQBqkDsNntFptVrodjo9VtlxuVzul1u13vF5v&#10;V7vl9v1/wGBwWDwmFw2HxGJxWLxmNx2PhluiFwyGVy2XzGZzWbzmdz0TyUPymf0ml02n1Gp1Wr1l&#10;4gKAP+BACCQWDQeEQmFQuGQ2HQ+IRGJROKRWLReMRmNRuOR2PR+QSGRSOSSWTSeUSmVSuWS2XS+Y&#10;TGZTOaTWbTecTmdTueT2fT+gUGhUOiUWjUekUmlUumU2nU+LgGpRGBP+oVesVmtVuuV2vV+wTSpA&#10;GqQOw2e0Wm1Wun2OiVW2XG5XO6XW7Xe8Xm9Xu+X2/X/AYHBYPCYXDYfEYnFYvGY3HY8AW6IXDIZX&#10;LZfMZnNZvOZ3PRPJQ/KZ/SaXTafUanVavWXiAoA/4EAIJBYNB4RCYVC4ZDYdD4hEYlE4pFYtF4xG&#10;Y1G45HY9H5BIZFI5JJZNJ5RKZVK5ZLZdL5hMZlM5pNZtN5xOZ1O55PZ9P6BQaFQ6JRaNR6RSaVS6&#10;ZTadT4uAalEYE/6hV6xWa1W65Xa9X7BNKkAapA7DZ7RabVa7DY6JVbZcblc7pdbtd7xeb1e75fb9&#10;f8BgcFg8JhcNh8RicVi8ZjcdhLdELhj8plctl8xmc1m85nY9kYfk89o9JpdNp9RqdVq8FASAP+BA&#10;CCQWDQeEQmFQuGQ2HQ+IRGJROKRWLReMRmNRuOR2PR+QSGRSOSSWTSeUSmVSuWS2XS+YTGZTOaTW&#10;bTecTmdTueT2fT+gUGhUOiUWjUekUmlUumU2nU+LgGpRGBP+oVesVmtVuuV2vV+wTSpAGqQOw2e0&#10;Wm1Wu2QWx0eq225XO6XW7Xe8Xm9Xu+X2/X/AYHBYPCYXDYfEYnFYvGY3HY+lW+IXHIZXLZfMZnNZ&#10;vOZ3PRPJQ/KZ/SaXTafUanVavWXiAoA/4EAIJBYNB4RCYVC4ZDYdD4hEYlE4pFYtF4xGY1G45HY9&#10;H5BIZFI5JJZNJ5RKZVK5ZLZdL5hMZlM5pNZtN5xOZ1O55PZ9P6BQaFQ6JRaNR6RSaVS6ZTadT4uA&#10;alEYE/6hV6xWa1W65Xa9X7BNKkAapA7DZ7RabVa7ZEbHRKrbblc7pdbtd7xeb1e75fb9f8BgcFg8&#10;JhcNh8RicVi8Zjcdj6Db4hcchlctl8xmc1m85nc9E8lD8pn9JpdNp9RqdVq9ZeICgD/gQAgkFg0H&#10;hEJhULhkNh0PiERiUTikVi0XjEZjUbjkdj0fkEhkUjkklk0nlEplUrlktl0vmExmUzmk1m03nE5n&#10;U7nk9n0/oFBoVDolFo1HpFJpVLplNp1Pi4BqURgT/qFXrFZrVbrldr1fsE0qQBqkDsNntFptVrtk&#10;dsdEqttuVzul1u13vF5vV7vl9v1/wGBwWDwmFw2HxGJxWLxmNx2PmtviFxyGVy2XzGZzWbzmdz0T&#10;yUPymf0ml02n1Gp1Wr1l4gKAP+BACCQWDQeEQmFQuGQ2HQ+IRGJROKRWLReMRmNRuOR2PR+QSGRS&#10;OSSWTSeUSmVSuWS2XS+YTGZTOaTWbTecTmdTueT2fT+gUGhUOiUWjUekUmlUumU2nU+LgGpRGBP+&#10;oVesVmtVuuV2vV+wTSpAGqQOw2e0Wm1Wu2Smx0Sq225XO6XW7Xe8Xm9Xu+X2/X/AYHBYPCYXDYfE&#10;YnFYvGY3HY+3VOIXHIZXLZfMZnNZvOZ3PRO35OzZ/SaXTafUanVavWXiAoA/4EAIJBYNB4RCYVC4&#10;ZDYdD4hEYlE4pFYtF4xGY1G45HY9H5BIZFI5JJZNJ5RKZVK5ZLZdL5hMZlM5pNZtN5xOZ1O55PZ9&#10;P6BQaFQ6JRaNR6RSaVS6ZTadT4uAalEYE/6hV6xWa1W65Xa9X7BNKkAapA7DZ7RabVa7ZMrHR6rb&#10;blc7pdbtd7xeb1e75fb9f8BgcFg8JhcNh8RicVi8Zjcdj47b4hcchlctl8xmc1m85nc9E8lD8pn9&#10;JpdNp9RqdVq9ZeICgD/gQAgkFg0HhEJhULhkNh0PiERiUTikVi0XjEZjUbjkdj0fkEhkUjkklk0n&#10;lEplUrlktl0vmExmUzmk1m03nE5nU7nk9n0/oFBoVDolFo1HpFJpVLplNp1Pi4BqURgT/qFXrFZr&#10;Vbrldr1fsE0qQBqkDsNntFptVrtk+sdEqttuVzul1u13vF5vV7vl9v1/wGBwWDwmFw2HxGJxWLxm&#10;Nx2PilviFxyGVy2XzGZzWbzmdz0TyUPymf0ml02n1Gp1Wr1l4gKAP+BACCQWDQeEQmFQuGQ2HQ+I&#10;RGJROKRWLReMRmNRuOR2PR+QSGRSOSSWTSeUSmVSuWS2XS+YTGZTOaTWbTecTmdTueT2fT+gUGhU&#10;OiUWjUekUmlUumU2nU+LgGpRGBP+oVesVmtVuuV2vV+wTSpAGqQOw2e0Wm1Wu2Uqx0Sq225XO6XW&#10;7Xe8Xm9Xu+X2/X/AYHBYPCYXDYfEYnFYvGY3HY+EW+IXHIZXLZfMZnNZvOZ3PRPJQ/KZ/SaXTafU&#10;anVavWXiAoA/4EAIJBYNB4RCYVC4ZDYdD4hEYlE4pFYtF4xGY1G45HY9H5BIZFI5JJZNJ5RKZVK5&#10;ZLZdL5hMZlM5pNZtN5xOZ1O55PZ9P6BQaFQ6JRaNR6RSaVS6ZTadT4uAalEYE/6hV6xWa1W65Xa9&#10;X7BNKkAapA7DZ7RabVa7ZWbHR6rbblc7pdbtd7xeb1e75fb9f8BgcFg8JhcNh8RicVi8ZjcdibfE&#10;Ljj8plctl8xmc1m85nY9kYfk89o9JpdNp9RqdVq8FASAP+BACCQWDQeEQmFQuGQ2HQ+IRGJROKRW&#10;LReMRmNRuOR2PR+QSGRSOSSWTSeUSmVSuWS2XS+YTGZTOaTWbTecTmdTueT2fT+gUGhUOiUWjUek&#10;UmlUumU2nU+LgGpRGBP+oVesVmtVuuV2vV+wTSpAGqQOw2e0Wm1Wu2Wqx0eq225XO6XW7Xe8Xm9X&#10;u+X2/X/AYHBYPCYXDYfEYnFYvGY3HX23xC44/KZXLZfMZnNZvOZ2PZGH5PPaPSaXTafUanVavBQE&#10;gD/gQAgkFg0HhEJhULhkNh0PiERiUTikVi0XjEZjUbjkdj0fkEhkUjkklk0nlEplUrlktl0vmExm&#10;Uzmk1m03nE5nU7nk9n0/oFBoVDolFo1HpFJpVLplNp1Pi4BqURgT/qFXrFZrVbrldr1fsE0qQBqk&#10;DsNntFptVrtlthdjolVt1zul1u13vF5vV7vl9v1/wGBwWDwmFw2HxGJxWLxmNx2Po9wiFyyGVy2X&#10;zGZzWbzmdz0TyUPymf0ml02n1Gp1Wr1l4gKAP+BACCQWDQeEQmFQuGQ2HQ+IRGJROKRWLReMRmNR&#10;uOR2PR+QSGRSOSSWTSeUSmVSuWS2XS+YTGZTOaTWbTecTmdTueT2fT+gUGhUOiUWjUekUmlUumU2&#10;nU+LgGpRGBP+oVesVmtVuuV2vV+wTSpAGqQOw2e0Wm1Wu2W2o1Oh1W3XO6XW7Xe8Xm9Xu+X2/X/A&#10;YHBYPCYXDYfEYnFYvGY3HY+d2Oy1bIZXLZfMZnNZvOZ3PRPJRC5Z/SaXTafUanVavWXmAoA/4EAI&#10;JBYNB4RCYVC4ZDYdD4hEYlE4pFYtF4xGY1G45HY9H5BIZFI5JJZNJ5RKZVK5ZLZdL5hMZlM5pNZt&#10;N5xOZ1O55PZ9P6BQaFQ6JRaNR6RSaVS6ZTadT4uAalEYE/6hV6xWa1W65Xa9X7BNKkAapA7DZ7Ra&#10;bVa7ZbZBY6PVbdc7pdbtd7xeb1e75fb9f8BgcFg8JhcNh8RicVi8Zjcdj5fcIhcshlctl8xmc1m8&#10;5nc9E8lD8pn9JpdNp9RqdVq9ZeICgD/gQAgkFg0HhEJhULhkNh0PiERiUTikVi0XjEZjUbjkdj0f&#10;kEhkUjkklk0nlEplUrlktl0vmExmUzmk1m03nE5nU7nk9n0/oFBoVDolFo1HpFJpVLplNp1Pi4Bq&#10;URgT/qFXrFZrVbrldr1fsE0qQBqkDsNntFptVrtltlljo9Vt1zul1u13vF5vV7vl9v1/wGBwWDwm&#10;Fw2HxGJxWLxmNx2PkdwiFyyGVy2XzGZzWbzmdz0TyUPymf0ml02n1Gp1Wr1l4gKAP+BACCQWDQeE&#10;QmFQuGQ2HQ+IRGJROKRWLReMRmNRuOR2PR+QSGRSOSSWTSeUSmVSuWS2XS+YTGZTOaTWbTecTmdT&#10;ueT2fT+gUGhUOiUWjUekUmlUumU2nU+LgGpRGBP+oVesVmtVuuV2vV+wTSpAGqQOw2e0Wm1Wu2W2&#10;cWOiVW3XO6XW7Xe8Xm9Xu+X2/X/AYHBYPCYXDYfEYnFYvGY3HY+NXCIXLIZXLZfMZnNZvOZ3PRPJ&#10;Q/KZ/SaXTafUanVavWXiAoA/4EAIJBYNB4RCYVC4ZDYdD4hEYlE4pFYtF4xGY1G45HY9H5BIZFI5&#10;JJZNJ5RKZVK5ZLZdL5hMZlM5pNZtN5xOZ1O55PZ9P6BQaFQ6JRaNR6RSaVS6ZTadT4uAalEYE/6h&#10;V6xWa1W65Xa9X7BNKkAapA7DZ7RabVa7ZbaJY6JVbdc7pdbtd7xeb1e75fb9f8BgcFg8JhcNh8Ri&#10;cVi8Zjcdj4dcIhcshlctl8xmc1m85nc9E8lD8pn9JpdNp9RqdVq9ZeICgD/gQAgkFg0HhEJhULhk&#10;Nh0PiERiUTikVi0XjEZjUbjkdj0fkEhkUjkklk0nlEplUrlktl0vmExmUzmk1m03nE5nU7nk9n0/&#10;oFBoVDolFo1HpFJpVLplNp1Pi4BqURgT/qFXrFZrVbrldr1fsE0qQBqkDsNntFptVrtltptjo9Vt&#10;1zul1u13vF5vV7vl9v1/wGBwWDwmFw2HxGJxWLxmNx2PuEQuWPymVy2XzGZzWbzmdj2Rh+Tz2j0m&#10;l02n1Gp1WrwUBIA/4EAIJBYNB4RCYVC4ZDYdD4hEYlE4pFYtF4xGY1G45HY9H5BIZFI5JJZNJ5RK&#10;ZVK5ZLZdL5hMZlM5pNZtN5xOZ1O55PZ9P6BQaFQ6JRaNR6RSaVS6ZTadT4uAalEYE/6hV6xWa1W6&#10;5Xa9X7BNKkAapA7DZ7RabVa7Zba/Y6JVbdc7pdbtd7xeb1e75fb9f8BgcFg8JhcNh8RicVi8Zjcd&#10;hrhELlj8plctl8xmc1m85nY9kYfk89o9JpdNp9RqdVq8FASAP+BACCQWDQeEQmFQuGQ2HQ+IRGJR&#10;OKRWLReMRmNRuOR2PR+QSGRSOSSWTSeUSmVSuWS2XS+YTGZTOaTWbTecTmdTueT2fT+gUGhUOiUW&#10;jUekUmlUumU2nU+LgGpRGBP+oVesVmtVuuV2vV+wTSpAGqQOw2e0Wm1Wu2W23QSx0Sq2+6XW7Xe8&#10;Xm9Xu+X2/X/AYHBYPCYXDYfEYnFYvGY3HY+nXGIXPIZXLZfMZnNZvOZ3PRPJQ/KZ/SaXTafUanVa&#10;vWXiAoA/4EAIJBYNB4RCYVC4ZDYdD4hEYlE4pFYtF4xGY1G45HY9H5BIZFI5JJZNJ5RKZVK5ZLZd&#10;L5hMZlM5pNZtN5xOZ1O55PZ9P6BQaFQ6JRaNR6RSaVS6ZTadT4uAalEYE/6hV6xWa1W65Xa9X7BN&#10;KkAapA7DZ7RabVa7ZbbdELHRKrb7pdbtd7xeb1e75fb9f8BgcFg8JhcNh8RicVi8Zjcdj6FcYhc8&#10;hlctl8xmc1m85nc9E8lD8pn9JpdNp9RqdVq9ZeICgD/gQAgkFg0HhEJhULhkNh0PiERiUTikVi0X&#10;jEZjUbjkdj0fkEhkUjkklk0nlEplUrlktl0vmExmUzmk1m03nE5nU7nk9n0/oFBoVDolFo1HpFJp&#10;VLplNp1Pi4BqURgT/qFXrFZrVbrldr1fsE0qQBqkDsNntFptVrtltt0ZsdHqtvul1u13vF5vV7vl&#10;9v1/wGBwWDwmFw2HxGJxWLxmNx2Pm1xiFzyGVy2XzGZzWbzmdz0TyUPymf0ml02n1Gp1Wr1l4gKA&#10;P+BACCQWDQeEQmFQuGQ2HQ+IRGJROKRWLReMRmNRuOR2PR+QSGRSOSSWTSeUSmVSuWS2XS+YTGZT&#10;OaTWbTecTmdTueT2fT+gUGhUOiUWjUekUmlUumU2nU+LgGpRGBP+oVesVmtVuuV2vV+wTSpAGqQO&#10;w2e0Wm1Wu2W23SWx0Sq2+6XW7Xe8Xm9Xu+X2/X/AYHBYPCYXDYfEYnFYvGY3HY+W3GIXPIZXLZfM&#10;ZnNZvOZ3PRPJQ/KZ/SaXTafUanVavWXiAoA/4EAIJBYNB4RCYVC4ZDYdD4hEYlE4pFYtF4xGY1G4&#10;5HY9H5BIZFI5JJZNJ5RKZVK5ZLZdL5hMZlM5pNZtN5xOZ1O55PZ9P6BQaFQ6JRaNR6RSaVS6ZTad&#10;T4uAalEYE/6hV6xWa1W65Xa9X7BNKkAapA7DZ7RabVa7ZbbdMbHRKrb7pdbtd7xeb1e75fb9f8Bg&#10;cFg8JhcNh8RicVi8Zjcdj5DcYhc8hlctl8xmc1m85nc9E8lD8pn9JpdNp9RqdVq9ZeICgD/gQAgk&#10;Fg0HhEJhULhkNh0PiERiUTikVi0XjEZjUbjkdj0fkEhkUjkklk0nlEplUrlktl0vmExmUzmk1m03&#10;nE5nU7nk9n0/oFBoVDolFo1HpFJpVLplNp1Pi4BqURgT/qFXrFZrVbrldr1fsE0qQBqkDsNntFpt&#10;Vrtltt06sdHqtvul1u13vF5vV7vl9v1/wGBwWDwmFw2HxGJxWLxmNx2PitxiFzyGVy2XzGZzWbzm&#10;dz0TyUPymf0ml02n1Gp1Wr1l4gKAP+BACCQWDQeEQmFQuGQ2HQ+IRGJROKRWLReMRmNRuOR2PR+Q&#10;SGRSOSSWTSeUSmVSuWS2XS+YTGZTOaTWbTecTmdTueT2fT+gUGhUOiUWjUekUmlUumU2nU+LgGpR&#10;GBP+oVesVmtVuuV2vV+wTSpAGqQOw2e0Wm1Wu2W23Uax0eq2+6XW7Xe8Xm9Xu+X2/X/AYHBYPCYX&#10;DYfEYnFYvGY3HY+E3GIXPIZXLZfMZnNZvOZ3PRPJQ/KZ/SaXTafUanVavWXiAoA/4EAIJBYNB4RC&#10;YVC4ZDYdD4hEYlE4pFYtF4xGY1G45HY9H5BIZFI5JJZNJ5RKZVK5ZLZdL5hMZlM5pNZtN5xOZ1O5&#10;5PZ9P6BQaFQ6JRaNR6RSaVS6ZTadT4uAalEYE/6hV6xWa1W65Xa9X7BNKkAapA7DZ7RabVa7Zbbd&#10;WLHRKrb7pdbtd7xeb1e75fb9f8BgcFg8JhcNh8RicVi8ZjcdjbjELnj8plctl8xmc1m85nY9kYfk&#10;89o9JpdNp9RqdVq8FASAP+BACCQWDQeEQmFQuGQ2HQ+IRGJROKRWLReMRmNRuOR2PR+QSGRSOSSW&#10;TSeUSmVSuWS2XS+YTGZTOaTWbTecTmdTueT2fT+gUGhUOiUWjUekUmlUumU2nU+LgGpRGBP+oVes&#10;VmtVuuV2vV+wTSpAGqQOw2e0Wm1Wu2W23Wmx0Sq2+6XW7Xe8Xm9Xu+X2/X/AYHBYPCYXDYfEYnFY&#10;vGY3HYG4xC54/KZXLZfMZnNZvOZ2PZGH5PPaPSaXTafUanVavBQEgD/gQAgkFg0HhEJhULhkNh0P&#10;iERiUTikVi0XjEZjUbjkdj0fkEhkUjkklk0nlEplUrlktl0vmExmUzmk1m03nE5nU7nk9n0/oFBo&#10;VDolFo1HpFJpVLplNp1Pi4BqURgT/qFXrFZrVbrldr1fsE0qQBqkDsNntFptVrtltt1vgtjo9VuF&#10;1u13vF5vV7vl9v1/wGBwWDwmFw2HxGJxWLxmNx2PpVyiF0yGVy2XzGZzWbzmdz0TyUPymf0ml02n&#10;1Gp1Wr1l4gKAP+BACCQWDQeEQmFQuGQ2HQ+IRGJROKRWLReMRmNRuOR2PR+QSGRSOSSWTSeUSmVS&#10;uWS2XS+YTGZTOaTWbTecTmdTueT2fT+gUGhUOiUWjUekUmlUumU2nU+LgGpRGBP+oVesVmtVuuV2&#10;vV+wTSpAGqQOw2e0Wm1Wu2W23W+I2Oj1W4XW7Xe8Xm9Xu+X2/X/AYHBYPCYXDYfEYnFYvGY3HY+f&#10;XKIXTIZXLZfMZnNZvOZ3PRPJQ/KZ/SaXTafUanVavWXiAoA/4EAIJBYNB4RCYVC4ZDYdD4hEYlE4&#10;pFYtF4xGY1G45HY9H5BIZFI5JJZNJ5RKZVK5ZLZdL5hMZlM5pNZtN5xOZ1O55PZ9P6BQaFQ6JRaN&#10;R6RSaVS6ZTadT4uAalEYE/6hV6xWa1W65Xa9X7BNKkAapA7DZ7RabVa7Zbbdb47Y6JVbhdbtd7xe&#10;b1e75fb9f8BgcFg8JhcNh8RicVi8Zjcdj5rcohdMhlctl8xmc1m85nc9E8lD8pn9JpdNp9RqdVq9&#10;ZeICgD/gQAgkFg0HhEJhULhkNh0PiERiUTikVi0XjEZjUbjkdj0fkEhkUjkklk0nlEplUrlktl0v&#10;mExmUzmk1m03nE5nU7nk9n0/oFBoVDolFo1HpFJpVLplNp1Pi4BqURgT/qFXrFZrVbrldr1fsE0q&#10;QBqkDsNntFptVrtltt1vlNjolVuF1u13vF5vV7vl9v1/wGBwWDwmFw2HxGJxWLxmNx2PuNTiF0yG&#10;Vy2XzGZzWbzmdz0TuWTs2f0ml02n1Gp1Wr1l4gKAP+BACCQWDQeEQmFQuGQ2HQ+IRGJROKRWLReM&#10;RmNRuOR2PR+QSGRSOSSWTSeUSmVSuWS2XS+YTGZTOaTWbTecTmdTueT2fT+gUGhUOiUWjUekUmlU&#10;umU2nU+LgGpRGBP+oVesVmtVuuV2vV+wTSpAGqQOw2e0Wm1Wu2W23W+ZWOj1W4XW7Xe8Xm9Xu+X2&#10;/X/AYHBYPCYXDYfEYnFYvGY3HY+O3KIXTIZXLZfMZnNZvOZ3PRDJRLKZ/SaXTafUanVavWXiAoA/&#10;4EAIJBYNB4RCYVC4ZDYdD4hEYlE4pFYtF4xGY1G45HY9H5BIZFI5JJZNJ5RKZVK5ZLZdL5hMZlM5&#10;pNZtN5xOZ1O55PZ9P6BQaFQ6JRaNR6RSaVS6ZTadT4uAalEYE/6hV6xWa1W65Xa9X7BNKkAapA7D&#10;Z7RabVa7Zbbdb59Y6JVbhdbtd7xeb1e75fb9f8BgcFg8JhcNh8RicVi8Zjcdj4pcohdMhlctl8xm&#10;c1m85nc9DclFcpn9JpdNp9RqdVq9ZeICgD/gQAgkFg0HhEJhULhkNh0PiERiUTikVi0XjEZjUbjk&#10;dj0fkEhkUjkklk0nlEplUrlktl0vmExmUzmk1m03nE5nU7nk9n0/oFBoVDolFo1HpFJpVLplNp1P&#10;i4BqURgT/qFXrFZrVbrldr1fsE0qQBqkDsNntFptVrtltt1vpVjolVuF1u13vF5vV7vl9v1/wGBw&#10;WDwmFw2HxGJxWLxmNx2PhFyiF0yGVy2XzGZzWbzmdz0HyUbymf0ml02n1Gp1Wr1l4gKAP+BACCQW&#10;DQeEQmFQuGQ2HQ+IRGJROKRWLReMRmNRuOR2PR+QSGRSOSSWTSeUSmVSuWS2XS+YTGZTOaTWbTec&#10;TmdTueT2fT+gUGhUOiUWjUekUmlUumU2nU+LgGpRGBP+oVesVmtVuuV2vV+wTSpAGqQOw2e0Wm1W&#10;u2W23W+uWOiVW4XW7Xe8Xm9Xu+X2/X/AYHBYPCYXDYfEYnFYvGY3HYm5RC6Y/KZXLZfMZnNZvOZ2&#10;GZGPZPPaPSaXTafUanVavCwEgD/gQAgkFg0HhEJhULhkNh0PiERiUTikVi0XjEZjUbjkdj0fkEhk&#10;Ujkklk0nlEplUrlktl0vmExmUzmk1m03nE5nU7nk9n0/oFBoVDolFo1HpFJpVLplNp1Pi4BqURgT&#10;/qFXrFZrVbrldr1fsE0qQBqkDsNntFptVrtltt1vtVjo9VuF1u13vF5vV7vl9v1/wGBwWDwmFw2H&#10;xGJxWLxmNx19uUQumPymVy2XzGZzWbzmdg2RkOTz2j0ml02n1Gp1WrxEBIA/4EAIJBYNB4RCYVC4&#10;ZDYdD4hEYlE4pFYtF4xGY1G45HY9H5BIZFI5JJZNJ5RKZVK5ZLZdL5hMZlM5pNZtN5xOZ1O55PZ9&#10;P6BQaFQ6JRaNR6RSaVS6ZTadT4uAalEYE/6hV6xWa1W65Xa9X7BNKkAapA7DZ7RabVa7Zbbdb7hC&#10;LHRKrcbtd7xeb1e75fb9f8BgcFg8JhcNh8RicVi8Zjcdj6Vc4hdchlctl8xmc1m85nchko9lM9o9&#10;JpdNp9RqdVq8dASAP+BACCQWDQeEQmFQuGQ2HQ+IRGJROKRWLReMRmNRuOR2PR+QSGRSOSSWTSeU&#10;SmVSuWS2XS+YTGZTOaTWbTecTmdTueT2fT+gUGhUOiUWjUekUmlUumU2nU+LgGpRGBP+oVesVmtV&#10;uuV2vV+wTSpAGqQOw2e0Wm1Wu2W23W+4RSx0Sq3G7Xe8Xm9Xu+X2/X/AYHBYPCYXDYfEYnFYvGY3&#10;HY+fXOIXXIZXLZfMZnNZvOZ3FZKQ5TPaPSaXTafUanVavKwEgD/gQAgkFg0HhEJhULhkNh0PiERi&#10;UTikVi0XjEZjUbjkdj0fkEhkUjkklk0nlEplUrlktl0vmExmUzmk1m03nE5nU7nk9n0/oFBoVDol&#10;Fo1HpFJpVLplNp1Pi4BqURgT/qFXrFZrVbrldr1fsE0qQBqkDsNntFptVrtltt1vuEdsdHqtxu13&#10;vF5vV7vl9v1/wGBwWDwmFw2HxGJxWLxmNx2PmVziF1yGVy2XzGZzWbzmdwmSkOUz2j0ml02n1Gp1&#10;WrzcBIA/4EAIJBYNB4RCYVC4ZDYdD4hEYlE4pFYtF4xGY1G45HY9H5BIZFI5JJZNJ5RKZVK5ZLZd&#10;L5hMZlM5pNZtN5xOZ1O55PZ9P6BQaFQ6JRaNR6RSaVS6ZTadT4uAalEYE/6hV6xWa1W65Xa9X7BN&#10;KkAapA7DZ7RabVa7Zbbdb7hKbHR6rcbtd7xeb1e75fb9f8BgcFg8JhcNh8RicVi8Zjcdj5Nc4hdc&#10;hlctl8xmc1m85ncDko9lM9o9JpdNp9RqdVq9LASAP+BACCQWDQeEQmFQuGQ2HQ+IRGJROKRWLReM&#10;RmNRuOR2PR+QSGRSOSSWTSeUSmVSuWS2XS+YTGZTOaTWbTecTmdTueT2fT+gUGhUOiUWjUekUmlU&#10;umU2nU+LgGpRGBP+oVesVmtVuuV2vV+wTSpAGqQOw2e0Wm1Wu2W23W+4TWx0Sq3G7Xe8Xm9Xu+X2&#10;/X/AYHBYPCYXDYfEYnFYvGY3HY+O3OIXXIZXLZfMZnNZvOZ295KPZTPaPSaXTafUanVavVwEgD/g&#10;QAgkFg0HhEJhULhkNh0PiERiUTikVi0XjEZjUbjkdj0fkEhkUjkklk0nlEplUrlktl0vmExmUzmk&#10;1m03nE5nU7nk9n0/oFBoVDolFo1HpFJpVLplNp1Pi4BqURgT/qFXrFZrVbrldr1fsE0qQBqkDsNn&#10;tFptVrtltt1vuFBsdEqtxu13vF5vV7vl9v1/wGBwWDwmFw2HxGJxWLxmNx2PiNziF1yGVy2XzGZz&#10;WbzmduOSkOUz2j0ml02n1Gp1Wr1kEgKAP+BACCQWDQeEQmFQuGQ2HQ+IRGJROKRWLReMRmNRuOR2&#10;PR+QSGRSOSSWTSeUSmVSuWS2XS+YTGZTOaTWbTecTmdTueT2fT+gUGhUOiUWjUekUmlUumU2nU+L&#10;gGpRGBP+oVesVmtVuuV2vV+wTSpAGqQOw2e0Wm1Wu2W23W+4Uqx0eq3G7Xe8Xm9Xu+X2/X/AYHBY&#10;PCYXDYfEYnFYvGY3HY+C3OIXXIZXLZfMZnNZvOZ215KQ5TPaPSaXTafUanVavWQqAoA/4EAIJBYN&#10;B4RCYVC4ZDYdD4hEYlE4pFYtF4xGY1G45HY9H5BIZFI5JJZNJ5RKZVK5ZLZdL5hMZlM5pNZtN5xO&#10;Z1O55PZ9P6BQaFQ6JRaNR6RSaVS6ZTadT4uAalEYE/6hV6xWa1W65Xa9X7BNKkAapA7DZ7RabVa7&#10;Zbbdb7hXLHR6rcbtd7xeb1e75fb9f8BgcFg8JhcNh8RicVi8ZjcdhrnELrj8plctl8xmc1m85dsj&#10;HsnndFo9JpdNp9RqdVq43ASAP+BACCQWDQeEQmFQuGQ2HQ+IRGJROKRWLReMRmNRuOR2PR+QSGRS&#10;OSSWTSeUSmVSuWS2XS+YTGZTOaTWbTecTmdTueT2fT+gUGhUOiUWjUekUmlUumU2nU+LgGpRGBP+&#10;oVesVmtVuuV2vV+wTSpAGqQOw2e0Wm1Wu2W23W+4W2x0Sq3G7Xe8Xm9Xu+X2/X/AYHBYPCYXDYfE&#10;YnFYvGY3HX25xC64/KZXLZfMZnNZvOWzIyHJ53RaPSaXTafUanVauPQEgD/gQAgkFg0HhEJhULhk&#10;Nh0PiERiUTikVi0XjEZjUbjkdj0fkEhkUjkklk0nlEplUrlktl0vmExmUzmk1m03nE5nU7nk9n0/&#10;oFBoVDolFo1HpFJpVLplNp1Pi4BqURgT/qFXrFZrVbrldr1fsE0qQBqkDsNntFptVrtltt1vuFxh&#10;VjolVuV3vF5vV7vl9v1/wGBwWDwmFw2HxGJxWLxmNx2PpF0iF2yGVy2XzGZzWbzmdq+SkOUz2j0m&#10;l02n1Gp1Wr1kZgKAP+BACCQWDQeEQmFQuGQ2HQ+IRGJROKRWLReMRmNRuOR2PR+QSGRSOSSWTSeU&#10;SmVSuWS2XS+YTGZTOaTWbTecTmdTueT2fT+gUGhUOiUWjUekUmlUumU2nU+LgGpRGBP+oVesVmtV&#10;uuV2vV+wTSpAGqQOw2e0Wm1Wu2W23W+4XGJ2Oj1W5Xe8Xm9Xu+X2/X/AYHBYPCYXDYfEYnFYvGY3&#10;HY+eXSIXbIZXLZfMZnNZvOZ2l5KQ5TPaPSaXTafUanVavWR+AoA/4EAIJBYNB4RCYVC4ZDYdD4hE&#10;YlE4pFYtF4xGY1G45HY9H5BIZFI5JJZNJ5RKZVK5ZLZdL5hMZlM5pNZtN5xOZ1O55PZ9P6BQaFQ6&#10;JRaNR6RSaVS6ZTadT4uAalEYE/6hV6xWa1W65Xa9X7BNKkAapA7DZ7RabVa7Zbbdb7hcY/Y6JVbl&#10;d7xeb1e75fb9f8BgcFg8JhcNh8RicVi8Zjcdj5ndIhdshlctl8xmc1m85naRko9lM9o9JpdNp9Rq&#10;dVq9ZJYCgD/gQAgkFg0HhEJhULhkNh0PiERiUTikVi0XjEZjUbjkdj0fkEhkUjkklk0nlEplUrlk&#10;tl0vmExmUzmk1m03nE5nU7nk9n0/oFBoVDolFo1HpFJpVLplNp1Pi4BqURgT/qFXrFZrVbrldr1f&#10;sE0qQBqkDsNntFptVrtltt1vuFxldjolVuV3vF5vV7vl9v1/wGBwWDwmFw2HxGJxWLxmNx2Pk90i&#10;F2yGVy2XzGZzWbzmdoWSkOUz2j0ml02n1Gp1Wr1kogKAP+BACCQWDQeEQmFQuGQ2HQ+IRGJROKRW&#10;LReMRmNRuOR2PR+QSGRSOSSWTSeUSmVSuWS2XS+YTGZTOaTWbTecTmdTueT2fT+gUGhUOiUWjUek&#10;UmlUumU2nU+LgGpRGBP+oVesVmtVuuV2vV+wTSpAGqQOw2e0Wm1Wu2W23W+4XGb2OiVW5Xe8Xm9X&#10;u+X2/X/AYHBYPCYXDYfEYnFYvGY3HY+N3SIXbIZXLZfMZnNZvOZ2eZKQ5TPaPSaXTafUanVavWS6&#10;AoA/4EAIJBYNB4RCYVC4ZDYdD4hEYlE4pFYtF4xGY1G45HY9H5BIZFI5JJZNJ5RKZVK5ZLZdL5hM&#10;ZlM5pNZtN5xOZ1O55PZ9P6BQaFQ6JRaNR6RSaVS6ZTadT4uAalEYE/6hV6xWa1W65Xa9X7BNKkAa&#10;pA7DZ7RabVa7Zbbdb7hcaBY6PVbld7xeb1e75fb9f8BgcFg8JhcNh8RicVi8Zjcdj4fdIhdshlct&#10;l8xmc1m85nZtkpDlM9o9JpdNp9RqdVq9ZNICgD/gQAgkFg0HhEJhULhkNh0PiERiUTikVi0XjEZj&#10;Ubjkdj0fkEhkUjkklk0nlEplUrlktl0vmExmUzmk1m03nE5nU7nk9n0/oFBoVDolFo1HpFJpVLpl&#10;Np1Pi4BqURgT/qFXrFZrVbrldr1fsE0qQBqkDsNntFptVrtltt1vuFxpljolVuV3vF5vV7vl9v1/&#10;wGBwWDwmFw2HxGJxWLxmNx2Pg10iF2yGVy2XzGZzWbzmdmeSj2Uz2j0ml02n1Gp1Wr1k6gKAP+BA&#10;CCQWDQeEQmFQuGQ2HQ+IRGJROKRWLReMRmNRuOR2PR+QSGRSOSSWTSeUSmVSuWS2XS+YTGZTOaTW&#10;bTecTmdTueT2fT+gUGhUOiUWjUekUmlUumU2nU+LgGpRGBP+oVesVmtVuuV2vV+wTSpAGqQOw2e0&#10;Wm1Wu2W23W+4XGvWOiVW5Xe8Xm9Xu+X2/X/AYHBYPCYXDYfEYnFYvGY3HYe6RC7Y/KZXLZfMZnNZ&#10;vOTfIyHJ53RaPSaXTafUanVaukQEgD/gQAgkFg0HhEJhULhkNh0PiERiUTikVi0XjEZjUbjkdj0f&#10;kEhkUjkklk0nlEplUrlktl0vmExmUzmk1m03nE5nU7nk9n0/oFBoVDolFo1HpFJpVLplNp1Pi4Bq&#10;URgT/qFXrFZrVbrldr1fsE0qQBqkDsNntFptVrtltt1vuFxtljo9VuV3vF5vV7vl9v1/wGBwWDwm&#10;Fw2HxGJxWLxmNx17ukQu2PymVy2XzGZzWbzkxyMhyed0Wj0ml02n1Gp1Wrp0BIA/4EAIJBYNB4RC&#10;YVC4ZDYdD4hEYlE4pFYtF4xGY1G45HY9H5BIZFI5JJZNJ5RKZVK5ZLZdL5hMZlM5pNZtN5xOZ1O5&#10;5PZ9P6BQaFQ6JRaNR6RSaVS6ZTadT4uAalEYE/6hV6xWa1W65Xa9X7BNKkAapA7DZ7RabVa7Zbbd&#10;b7hcblCLHR6rc7xeb1e75fb9f8BgcFg8JhcNh8RicVi8Zjcdj6PdYhd8hlctl8xmc1m85nZJko9l&#10;M9o9JpdNp9RqdVq9ZSYCgD/gQAgkFg0HhEJhULhkNh0PiERiUTikVi0XjEZjUbjkdj0fkEhkUjkk&#10;lk0nlEplUrlktl0vmExmUzmk1m03nE5nU7nk9n0/oFBoVDolFo1HpFJpVLplNp1Pi4BqURgT/qFX&#10;rFZrVbrldr1fsE0qQBqkDsNntFptVrtltt1vuFxuUUsdEqtzvF5vV7vl9v1/wGBwWDwmFw2HxGJx&#10;WLxmNx2Pn11iF3yGVy2XzGZzWbzmdj2Sj2Uz2j0ml02n1Gp1Wr1lPgKAP+BACCQWDQeEQmFQuGQ2&#10;HQ+IRGJROKRWLReMRmNRuOR2PR+QSGRSOSSWTSeUSmVSuWS2XS+YTGZTOaTWbTecTmdTueT2fT+g&#10;UGhUOiUWjUekUmlUumU2nU+LgGpRGBP+oVesVmtVuuV2vV+wTSpAGqQOw2e0Wm1Wu2W23W+4XG5S&#10;Cx0Sq3O8Xm9Xu+X2/X/AYHBYPCYXDYfEYnFYvGY3HY+ZXWIXfIZXLZfMZnNZvOZ2MZKQ5TPaPSaX&#10;TafUanVavWViAoA/4EAIJBYNB4RCYVC4ZDYdD4hEYlE4pFYtF4xGY1G45HY9H5BIZFI5JJZNJ5RK&#10;ZVK5ZLZdL5hMZlM5pNZtN5xOZ1O55PZ9P6BQaFQ6JRaNR6RSaVS6ZTadT4uAalEYE/6hV6xWa1W6&#10;5Xa9X7BNKkAapA7DZ7RabVa7Zbbdb7hcblKbHR6rc7xeb1e75fb9f8BgcFg8JhcNh8RicVi8Zjcd&#10;j5NdYhd8hlctl8xmc1m85nYlkpDlM9o9JpdNp9RqdVq9ZXoCgD/gQAgkFg0HhEJhULhkNh0PiERi&#10;UTikVi0XjEZjUbjkdj0fkEhkUjkklk0nlEplUrlktl0vmExmUzmk1m03nE5nU7nk9n0/oFBoVDol&#10;Fo1HpFJpVLplNp1Pi4BqURgT/qFXrFZrVbrldr1fsE0qQBqkDsNntFptVrtltt1vuFxuU1sdHqtz&#10;vF5vV7vl9v1/wGBwWDwmFw2HxGJxWLxmNx2PjV1iF3yGVy2XzGZzWbzmdh+Sj2Uz2j0ml02n1Gp1&#10;Wr1lpgKAP+BACCQWDQeEQmFQuGQ2HQ+IRGJROKRWLReMRmNRuOR2PR+QSGRSOSSWTSeUSmVSuWS2&#10;XS+YTGZTOaTWbTecTmdTueT2fT+gUGhUOiUWjUekUmlUumU2nU+LgGpRGBP+oVesVmtVuuV2vV+w&#10;TSpAGqQOw2e0Wm1Wu2W23W+4XG5UGx0Sq3O8Xm9Xu+X2/X/AYHBYPCYXDYfEYnFYvGY3HY+I3WIX&#10;fIZXLZfMZnNZvOZ2E5KQ5TPaPSaXTafUanVavWWyAoA/4EAIJBYNB4RCYVC4ZDYdD4hEYlE4pFYt&#10;F4xGY1G45HY9H5BIZFI5JJZNJ5RKZVK5ZLZdL5hMZlM5pNZtN5xOZ1O55PZ9P6BQaFQ6JRaNR6RS&#10;aVS6ZTadT4uAalEYE/6hV6xWa1W65Xa9X7BNKkAapA7DZ7RabVa7Zbbdb7hcblTbHRKrc7xeb1e7&#10;5fb9f8BgcFg8JhcNh8RicVi8Zjcdj4LdYhd8hlctl8xmc1m85nQBkpDlM9o9JpdNp9RqdVq9ZcoC&#10;gD/gQAgkFg0HhEJhULhkNh0PiERiUTikVi0XjEZjUbjkdj0fkEhkUjkklk0nlEplUrlktl0vmExm&#10;Uzmk1m03nE5nU7nk9n0/oFBoVDolFo1HpFJpVLplNp1Pi4BqURgT/qFXrFZrVbrldr1fsE0qQBqk&#10;DsNntFptVrtltt1vuFxuVcsdHqtzvF5vV7vl9v1/wGBwWDwmFw2HxGJxWLxmNx2GusQu+PymVy2X&#10;zGZzWbzkHyMhyed0Wj0ml02n1Gp1Wrw8BIA/4EAIJBYNB4RCYVC4ZDYdD4hEYlE4pFYtF4xGY1G4&#10;5HY9H5BIZFI5JJZNJ5RKZVK5ZLZdL5hMZlM5pNZtN5xOZ1O55PZ9P6BQaFQ6JRaNR6RSaVS6ZTad&#10;T4uAalEYE/6hV6xWa1W65Xa9X7BNKkAapA7DZ7RabVa7Zbbdb7hcblbbHR6rc7xeb1e75fb9f8Bg&#10;cFg8JhcNh8RicVi8ZjcderrELvj8plctl8xmc1m85BMjHsnndFo9JpdNp9RqdVq8bASAP+BACCQW&#10;DQeEQmFQuGQ2HQ+IRGJROKRWLReMRmNRuOR2PR+QSGRSOSSWTSeUSmVSuWS2XS+YTGZTOaTWbTec&#10;TmdTueT2fT+gUGhUOiUWjUekUmlUumU2nU+LgGpRGBP+oVesVmtVuuV2vV+wTSpAGqQOw2e0Wm1W&#10;u2W23W+4XG5XOEWOiVW6Xm9Xu+X2/X/AYHBYPCYXDYfEYnFYvGY3HY+lXaIXjIZXLZfMZnNZvOYv&#10;JSHKZ3RaPSaXTafUanVavIQEgD/gQAgkFg0HhEJhULhkNh0PiERiUTikVi0XjEZjUbjkdj0fkEhk&#10;Ujkklk0nlEplUrlktl0vmExmUzmk1m03nE5nU7nk9n0/oFBoVDolFo1HpFJpVLplNp1Pi4BqURgT&#10;/qFXrFZrVbrldr1fsE0qQBqkDsNntFptVrtltt1vuFxuVziljolVul5vV7vl9v1/wGBwWDwmFw2H&#10;xGJxWLxmNx2Pn12iF4yGVy2XzGZzWbzmFyUhymd0Wj0ml02n1Gp1WrzUBIA/4EAIJBYNB4RCYVC4&#10;ZDYdD4hEYlE4pFYtF4xGY1G45HY9H5BIZFI5JJZNJ5RKZVK5ZLZdL5hMZlM5pNZtN5xOZ1O55PZ9&#10;P6BQaFQ6JRaNR6RSaVS6ZTadT4uAalEYE/6hV6xWa1W65Xa9X7BNKkAapA7DZ7RabVa7Zbbdb7hc&#10;blc47Y6PVbpeb1e75fb9f8BgcFg8JhcNh8RicVi8Zjcdj5ldoheMhlctl8xmc1m85gslHspndFo9&#10;JpdNp9RqdVq9JASAP+BACCQWDQeEQmFQuGQ2HQ+IRGJROKRWLReMRmNRuOR2PR+QSGRSOSSWTSeU&#10;SmVSuWS2XS+YTGZTOaTWbTecTmdTueT2fT+gUGhUOiUWjUekUmlUumU2nU+LgGpRGBP+oVesVmtV&#10;uuV2vV+wTSpAGqQOw2e0Wm1Wu2W23W+4XG5XOU2OiVW6Xm9Xu+X2/X/AYHBYPCYXDYfEYnFYvGY3&#10;HY+61OIXjIZXLZfMZnNZvOXy7R/KZ3RaPSaXTafUanVavVQEgD/gQAgkFg0HhEJhULhkNh0PiERi&#10;UTikVi0XjEZjUbjkdj0fkEhkUjkklk0nlEplUrlktl0vmExmUzmk1m03nE5nU7nk9n0/oFBoVDol&#10;Fo1HpFJpVLplNp1Pi4BqURgT/qFXrFZrVbrldr1fsE0qQBqkDsNntFptVrtltt1vuFxuVzmtjolV&#10;ul5vV7vl9v1/wGBwWDwmFw2HxGJxWLxmNx2Pjt2iF4yGVy2XzGZzWbzlyyUhymd0Wj0ml02n1Gp1&#10;Wr1gAgKAP+BACCQWDQeEQmFQuGQ2HQ+IRGJROKRWLReMRmNRuOR2PR+QSGRSOSSWTSeUSmVSuWS2&#10;XS+YTGZTOaTWbTecTmdTueT2fT+gUGhUOiUWjUekUmlUumU2nU+LgGpRGBP+oVesVmtVuuV2vV+w&#10;TSpAGqQOw2e0Wm1Wu2W23W+4XG5XOg2OiVW6Xm9Xu+X2/X/AYHBYPCYXDYfEYnFYvGY3HY+I3aIX&#10;jIZXLZfMZnNZvOWzJSHKZ3RaPSaXTafUanVavWQmAoA/4EAIJBYNB4RCYVC4ZDYdD4hEYlE4pFYt&#10;F4xGY1G45HY9H5BIZFI5JJZNJ5RKZVK5ZLZdL5hMZlM5pNZtN5xOZ1O55PZ9P6BQaFQ6JRaNR6RS&#10;aVS6ZTadT4uAalEYE/6hV6xWa1W65Xa9X7BNKkAapA7DZ7RabVa7Zbbdb7hcblc6VY6PVbpeb1e7&#10;5fb9f8BgcFg8JhcNh8RicVi8Zjcdj4LdoheMhlctl8xmc1m85aclHspndFo9JpdNp9RqdVq9ZD4C&#10;gD/gQAgkFg0HhEJhULhkNh0PiERiUTikVi0XjEZjUbjkdj0fkEhkUjkklk0nlEplUrlktl0vmExm&#10;Uzmk1m03nE5nU7nk9n0/oFBoVDolFo1HpFJpVLplNp1Pi4BqURgT/qFXrFZrVbrldr1fsE0qQBqk&#10;DsNntFptVrtltt1vuFxuVzrljolVul5vV7vl9v1/wGBwWDwmFw2HxGJxWLxmNx2Ju0QvGPymVy2X&#10;zGZzWbtmRkOTzmh0Wj0ml02n1Gp1Wrj0BIA/4EAIJBYNB4RCYVC4ZDYdD4hEYlE4pFYtF4xGY1G4&#10;5HY9H5BIZFI5JJZNJ5RKZVK5ZLZdL5hMZlM5pNZtN5xOZ1O55PZ9P6BQaFQ6JRaNR6RSaVS6ZTad&#10;T4uAalEYE/6hV6xWa1W65Xa9X7BNKkAapA7DZ7RabVa7Zbbdb7hcblc7bY6JVbpeb1e75fb9f8Bg&#10;cFg8JhcNh8RicVi8ZjcdfbtELxj8plctl8xmc1m7DkZDk85odFo9JpdNp9RqdVq5JASAP+BACCQW&#10;DQeEQmFQuGQ2HQ+IRGJROKRWLReMRmNRuOR2PR+QSGRSOSSWTSeUSmVSuWS2XS+YTGZTOaTWbTec&#10;TmdTueT2fT+gUGhUOiUWjUekUmlUumU2nU+LgGpRGBP+oVesVmtVuuV2vV+wTSpAGqQOw2e0Wm1W&#10;u2W23W+4XG5XO6QSx0eq3W9Xu+X2/X/AYHBYPCYXDYfEYnFYvGY3HY+l3eIXnIZXLZfMZnNZvOUz&#10;JSHKZ3RaPSaXTafUanVavWR6AoA/4EAIJBYNB4RCYVC4ZDYdD4hEYlE4pFYtF4xGY1G45HY9H5BI&#10;ZFI5JJZNJ5RKZVK5ZLZdL5hMZlM5pNZtN5xOZ1O55PZ9P6BQaFQ6JRaNR6RSaVS6ZTadT4uAalEY&#10;E/6hV6xWa1W65Xa9X7BNKkAapA7DZ7RabVa7Zbbdb7hcblc7pELHR6rdb1e75fb9f8BgcFg8JhcN&#10;h8RicVi8Zjcdj5/d4hechlctl8xmc1m85SclHspndFo9JpdNp9RqdVq9ZJICgD/gQAgkFg0HhEJh&#10;ULhkNh0PiERiUTikVi0XjEZjUbjkdj0fkEhkUjkklk0nlEplUrlktl0vmExmUzmk1m03nE5nU7nk&#10;9n0/oFBoVDolFo1HpFJpVLplNp1Pi4BqURgT/qFXrFZrVbrldr1fsE0qQBqkDsNntFptVrtltt1v&#10;uFxuVzukcsdEqt1vV7vl9v1/wGBwWDwmFw2HxGJxWLxmNx2Pm13iF5yGVy2XzGZzWbzlDyUhymd0&#10;Wj0ml02n1Gp1Wr1kngKAP+BACCQWDQeEQmFQuGQ2HQ+IRGJROKRWLReMRmNRuOR2PR+QSGRSOSSW&#10;TSeUSmVSuWS2XS+YTGZTOaTWbTecTmdTueT2fT+gUGhUOiUWjUekUmlUumU2nU+LgGpRGBP+oVes&#10;VmtVuuV2vV+wTSpAGqQOw2e0Wm1Wu2W23W+4XG5XO6Six0Sq3W9Xu+X2/X/AYHBYPCYXDYfEYnFY&#10;vGY3HY+VXeIXnIZXLZfMZnNZvOT3JSHKZ3RaPSaXTafUanVavWS2AoA/4EAIJBYNB4RCYVC4ZDYd&#10;D4hEYlE4pFYtF4xGY1G45HY9H5BIZFI5JJZNJ5RKZVK5ZLZdL5hMZlM5pNZtN5xOZ1O55PZ9P6BQ&#10;aFQ6JRaNR6RSaVS6ZTadT4uAalEYE/6hV6xWa1W65Xa9X7BNKkAapA7DZ7RabVa7Zbbdb7hcblc7&#10;pMbHR6rdb1e75fb9f8BgcFg8JhcNh8RicVi8Zjcdj49d4hechlctl8xmc1m85N8lIcpndFo9JpdN&#10;p9RqdVq9ZM4CgD/gQAgkFg0HhEJhULhkNh0PiERiUTikVi0XjEZjUbjkdj0fkEhkUjkklk0nlEpl&#10;Urlktl0vmExmUzmk1m03nE5nU7nk9n0/oFBoVDolFo1HpFJpVLplNp1Pi4BqURgT/qFXrFZrVbrl&#10;dr1fsE0qQBqkDsNntFptVrtltt1vuFxuVzuk9sdHqt1vV7vl9v1/wGBwWDwmFw2HxGJxWLxmNx2P&#10;iV3iF5yGVy2XzGZzWbzliqcfymd0Wj0ml02n1Gp1Wr1k5gKAP+BACCQWDQeEQmFQuGQ2HQ+IRGJR&#10;OKRWLReMRmNRuOR2PR+QSGRSOSSWTSeUSmVSuWS2XS+YTGZTOaTWbTecTmdTueT2fT+gUGhUOiUW&#10;jUekUmlUumU2nU+LgGpRGBP+oVesVmtVuuV2vV+wTSpAGqQOw2e0Wm1Wu2W23W+4XG5XO6Umx0Sq&#10;3W9Xu+X2/X/AYHBYPCYXDYfEYnFYvGY3HY+E3eIXnIZXLZfMZnNZvOS7JSHKZ3RaPSaXTafUanVa&#10;vWTyAoA/4EAIJBYNB4RCYVC4ZDYdD4hEYlE4pFYtF4xGY1G45HY9H5BIZFI5JJZNJ5RKZVK5ZLZd&#10;L5hMZlM5pNZtN5xOZ1O55PZ9P6BQaFQ6JRaNR6RSaVS6ZTadT4uAalEYE/6hV6xWa1W65Xa9X7BN&#10;KkAapA7DZ7RabVa7Zbbdb7hcblc7pW7HRKrdb1e75fb9f8BgcFg8JhcNh8RicVi8ZjcdirvELzj8&#10;plctl8xmc1m5jkZDk85odFo9JpdNp9RqdVq6dASAP+BACCQWDQeEQmFQuGQ2HQ+IRGJROKRWLReM&#10;RmNRuOR2PR+QSGRSOSSWTSeUSmVSuWS2XS+YTGZTOaTWbTecTmdTueT2fT+gUGhUOiUWjUekUmlU&#10;umU2nU+LgGpRGBP+oVesVmtVuuV2vV+wTSpAGqQOw2e0Wm1Wu2W23W+4XG5XO6Wmx0eq3W9Xu+X2&#10;/X/AYHBYPCYXDYfEYnFYvGY3HX67xC84/KZXLZfMZnNZuXZGPZPOaHRaPSaXTafUanVautQEgD/g&#10;QAgkFg0HhEJhULhkNh0PiERiUTikVi0XjEZjUbjkdj0fkEhkUjkklk0nlEplUrlktl0vmExmUzmk&#10;1m03nE5nU7nk9n0/oFBoVDolFo1HpFJpVLplNp1Pi4BqURgT/qFXrFZrVbrldr1fsE0qQBqkDsNn&#10;tFptVrtltt1vuFxuVzul1sdEqt1vV7vl9v1/wGBwWDwmFw2HxGJxWLxmNx1xu8QvOPymVy2XzGZz&#10;WblGRj2Tzmh0Wj0ml02n1Gp1WrsEBIA/4EAIJBYNB4RCYVC4ZDYdD4hEYlE4pFYtF4xGY1G45HY9&#10;H5BIZFI5JJZNJ5RKZVK5ZLZdL5hMZlM5pNZtN5xOZ1O55PZ9P6BQaFQ6JRaNR6RSaVS6ZTadT4uA&#10;alEYE/6hV6xWa1W65Xa9X7BNKkAapA7DZ7RabVa7Zbbdb7hcblc7pdYdY6JVbte75fb9f8BgcFg8&#10;JhcNh8RicVi8Zjcdj6JeIheshlctl8xmc1m85GclIcpndFo9JpdNp9RqdVq9ZV4CgD/gQAgkFg0H&#10;hEJhULhkNh0PiERiUTikVi0XjEZjUbjkdj0fkEhkUjkklk0nlEplUrlktl0vmExmUzmk1m03nE5n&#10;U7nk9n0/oFBoVDolFo1HpFJpVLplNp1Pi4BqURgT/qFXrFZrVbrldr1fsE0qQBqkDsNntFptVrtl&#10;tt1vuFxuVzul1jVjolVu17vl9v1/wGBwWDwmFw2HxGJxWLxmNx2PnF4iF6yGVy2XzGZzWbzkTyUh&#10;ymd0Wj0ml02n1Gp1Wr1ldgKAP+BACCQWDQeEQmFQuGQ2HQ+IRGJROKRWLReMRmNRuOR2PR+QSGRS&#10;OSSWTSeUSmVSuWS2XS+YTGZTOaTWbTecTmdTueT2fT+gUGhUOiUWjUekUmlUumU2nU+LgGpRGBP+&#10;oVesVmtVuuV2vV+wTSpAGqQOw2e0Wm1Wu2W23W+4XG5XO6XWR2Oj1W7Xu+X2/X/AYHBYPCYXDYfE&#10;YnFYvGY3HY+WXiIXrIZXLZfMZnNZvORDJR7KZ3RaPSaXTafUanVavWWiAoA/4EAIJBYNB4RCYVC4&#10;ZDYdD4hEYlE4pFYtF4xGY1G45HY9H5BIZFI5JJZNJ5RKZVK5ZLZdL5hMZlM5pNZtN5xOZ1O55PZ9&#10;P6BQaFQ6JRaNR6RSaVS6ZTadT4uAalEYE/6hV6xWa1W65Xa9X7BNKkAapA7DZ7RabVa7Zbbdb7hc&#10;blc7pdZfY6JVbte75fb9f8BgcFg8JhcNh8RicVi8Zjcdj5HeIheshlctl8xmc1m85CslIcpndFo9&#10;JpdNp9RqdVq9Za4CgD/gQAgkFg0HhEJhULhkNh0PiERiUTikVi0XjEZjUbjkdj0fkEhkUjkklk0n&#10;lEplUrlktl0vmExmUzmk1m03nE5nU7nk9n0/oFBoVDolFo1HpFJpVLplNp1Pi4BqURgT/qFXrFZr&#10;Vbrldr1fsE0qQBqkDsNntFptVrtltt1vuFxuVzul1ndjolVu17vl9v1/wGBwWDwmFw2HxGJxWLxm&#10;Nx2PqNTiF6yGVy2XzGZzWbzkEvEiymd0Wj0ml02n1Gp1Wr1lxgKAP+BACCQWDQeEQmFQuGQ2HQ+I&#10;RGJROKRWLReMRmNRuOR2PR+QSGRSOSSWTSeUSmVSuWS2XS+YTGZTOaTWbTecTmdTueT2fT+gUGhU&#10;OiUWjUekUmlUumU2nU+LgGpRGBP+oVesVmtVuuV2vV+wTSpAGqQOw2e0Wm1Wu2W23W+4XG5XO6XW&#10;iWOj1W7Xu+X2/X/AYHBYPCYXDYfEYnFYvGY3HY+F3iIXrIZXLZfMZnNZvMZKQ5TOaHRaPSaXTafU&#10;anVavDwEgD/gQAgkFg0HhEJhULhkNh0PiERiUTikVi0XjEZjUbjkdj0fkEhkUjkklk0nlEplUrlk&#10;tl0vmExmUzmk1m03nE5nU7nk9n0/oFBoVDolFo1HpFJpVLplNp1Pi4BqURgT/qFXrFZrVbrldr1f&#10;sE0qQBqkDsNntFptVrtltt1vuFxuVzul1qFjo9Vu17vl9v1/wGBwWDwmFw2HxGJxWLxmNx2MvEQv&#10;WPymVy2XzGZzWbgmRj2Tzmh0Wj0ml02n1Gp1WrxsBIA/4EAIJBYNB4RCYVC4ZDYdD4hEYlE4pFYt&#10;F4xGY1G45HY9H5BIZFI5JJZNJ5RKZVK5ZLZdL5hMZlM5pNZtN5xOZ1O55PZ9P6BQaFQ6JRaNR6RS&#10;aVS6ZTadT4uAalEYE/6hV6xWa1W65Xa9X7BNKkAapA7DZ7RabVa7Zbbdb7hcblc7pdbPY6JVbte7&#10;5fb9f8BgcFg8JhcNh8RicVi8Zjcdg7xEL1j8plctl8xmc1l8jIcnm9BodFo9JpdNp9RqdVpICIA/&#10;4EAIJBYNB4RCYVC4ZDYdD4hEYlE4pFYtF4xGY1G45HY9H5BIZFI5JJZNJ5RKZVK5ZLZdL5hMZlM5&#10;pNZtN5xOZ1O55PZ9P6BQaFQ6JRaNR6RSaVS6ZTadT4uAalEYE/6hV6xWa1W65Xa9X7BNKkAapA7D&#10;Z7RabVa7Zbbdb7hcblc7pdbnY6JVbte75fb9f8BgcFg8JhcNh8RicVi8Zjcdd6nEL1j8plctl8xm&#10;c1jbxIsnm9BodFo9JpdNp9RqdVqoCIA/4EAIJBYNB4RCYVC4ZDYdD4hEYlE4pFYtF4xGY1G45HY9&#10;H5BIZFI5JJZNJ5RKZVK5ZLZdL5hMZlM5pNZtN5xOZ1O55PZ9P6BQaFQ6JRaNR6RSaVS6ZTadT4uA&#10;alEYE/6hV6xWa1W65Xa9X7BNKkAapA7DZ7RabVa7Zbbdb7hcblc7pdbtCLHR6rd75fb9f8BgcFg8&#10;JhcNh8RicVi8Zjcdj6PeYhe8hlctl8xmc1m7/kpDlM5odFo9JpdNp9RqdVq9JASAP+BACCQWDQeE&#10;QmFQuGQ2HQ+IRGJROKRWLReMRmNRuOR2PR+QSGRSOSSWTSeUSmVSuWS2XS+YTGZTOaTWbTecTmdT&#10;ueT2fT+gUGhUOiUWjUekUmlUumU2nU+LgGpRGBP+oVesVmtVuuV2vV+wTSpAGqQOw2e0Wm1Wu2W2&#10;3W+4XG5XO6XW7RSx0eq3e+X2/X/AYHBYPCYXDYfEYnFYvGY3HY+d3mIXvIZXLZfMZnNZu+ZKPZTO&#10;aHRaPSaXTafUanVavVQEgD/gQAgkFg0HhEJhULhkNh0PiERiUTikVi0XjEZjUbjkdj0fkEhkUjkk&#10;lk0nlEplUrlktl0vmExmUzmk1m03nE5nU7nk9n0/oFBoVDolFo1HpFJpVLplNp1Pi4BqURgT/qFX&#10;rFZrVbrldr1fsE0qQBqkDsNntFptVrtltt1vuFxuVzul1u0gsdEqt3vl9v1/wGBwWDwmFw2HxGJx&#10;WLxmNx2PmV5iF7yGVy2XzGZzWbuWSkOUzmh0Wj0ml02n1Gp1Wr1gAgKAP+BACCQWDQeEQmFQuGQ2&#10;HQ+IRGJROKRWLReMRmNRuOR2PR+QSGRSOSSWTSeUSmVSuWS2XS+YTGZTOaTWbTecTmdTueT2fT+g&#10;UGhUOiUWjUekUmlUumU2nU+LgGpRGBP+oVesVmtVuuV2vV+wTSpAGqQOw2e0Wm1Wu2W23W+4XG5X&#10;O6XW7Syx0Sq3e+X2/X/AYHBYPCYXDYfEYnFYvGY3HY+TXmIXvIZXLZfMZnNZu2ZKQ5TOaHRaPSaX&#10;TafUanVavWQmAoA/4EAIJBYNB4RCYVC4ZDYdD4hEYlE4pFYtF4xGY1G45HY9H5BIZFI5JJZNJ5RK&#10;ZVK5ZLZdL5hMZlM5pNZtN5xOZ1O55PZ9P6BQaFQ6JRaNR6RSaVS6ZTadT4uAalEYE/6hV6xWa1W6&#10;5Xa9X7BNKkAapA7DZ7RabVa7Zbbdb7hcblc7pdbtNbHR6rd75fb9f8BgcFg8JhcNh8RicVi8Zjcd&#10;j41eYhe8hlctl8xmc1m7Tko9lM5odFo9JpdNp9RqdVq9ZD4CgD/gQAgkFg0HhEJhULhkNh0PiERi&#10;UTikVi0XjEZjUbjkdj0fkEhkUjkklk0nlEplUrlktl0vmExmUzmk1m03nE5nU7nk9n0/oFBoVDol&#10;Fo1HpFJpVLplNp1Pi4BqURgT/qFXrFZrVbrldr1fsE0qQBqkDsNntFptVrtltt1vuFxuVzul1u1B&#10;sdEqt3vl9v1/wGBwWDwmFw2HxGJxWLxmNx2PiN5iF7yGVy2XzGZzWbr2Sj2Uzmh0Wj0ml02n1Gp1&#10;Wr1kVgKAP+BACCQWDQeEQmFQuGQ2HQ+IRGJROKRWLReMRmNRuOR2PR+QSGRSOSSWTSeUSmVSuWS2&#10;XS+YTGZTOaTWbTecTmdTueT2fT+gUGhUOiUWjUekUmlUumU2nU+LgGpRGBP+oVesVmtVuuV2vV+w&#10;TSpAGqQOw2e0Wm1Wu2W23W+4XG5XO6XW7U2x0Sq3e+X2/X/AYHBYPCYXDYfEYnFYvGY3HY+C3mIX&#10;vIZXLZfMZnNZusZKQ5TOaHRaPSaXTafUanVavWRiAoA/4EAIJBYNB4RCYVC4ZDYdD4hEYlE4pFYt&#10;F4xGY1G45HY9H5BIZFI5JJZNJ5RKZVK5ZLZdL5hMZlM5pNZtN5xOZ1O55PZ9P6BQaFQ6JRaNR6RS&#10;aVS6ZTadT4uAalEYE/6hV6xWa1W65Xa9X7BNKkAapA7DZ7RabVa7Zbbdb7hcblc7pdbtX7HRKrd7&#10;5fb9f8BgcFg8JhcNh8RicVi8ZjcdhrzEL3j8plctl8xmc1WsjIcnm9BodFo9JpdNp9RqdVq5XASA&#10;P+BACCQWDQeEQmFQuGQ2HQ+IRGJROKRWLReMRmNRuOR2PR+QSGRSOSSWTSeUSmVSuWS2XS+YTGZT&#10;OaTWbTecTmdTueT2fT+gUGhUOiUWjUekUmlUumU2nU+LgGpRGBP+oVesVmtVuuV2vV+wTSpAGqQO&#10;w2e0Wm1Wu2W23W+4XG5XO6XW7W2x0eq3e+X2/X/AYHBYPCYXDYfEYnFYvGY3HXa8xC94/KZXLZfM&#10;ZnNVfIx7J5vQaHRaPSaXTafUanVauYwEgD/gQAgkFg0HhEJhULhkNh0PiERiUTikVi0XjEZjUbjk&#10;dj0fkEhkUjkklk0nlEplUrlktl0vmExmUzmk1m03nE5nU7nk9n0/oFBoVDolFo1HpFJpVLplNp1P&#10;i4BqURgT/qFXrFZrVbrldr1fsE0qQBqkDsNntFptVrtltt1vuFxuVzul1u13gljolVvF9v1/wGBw&#10;WDwmFw2HxGJxWLxmNx2Pp16iF8yGVy2XzGZzWboeSkOUzmh0Wj0ml02n1Gp1Wr1kngKAP+BACCQW&#10;DQeEQmFQuGQ2HQ+IRGJROKRWLReMRmNRuOR2PR+QSGRSOSSWTSeUSmVSuWS2XS+YTGZTOaTWbTec&#10;TmdTueT2fT+gUGhUOiUWjUekUmlUumU2nU+LgGpRGBP+oVesVmtVuuV2vV+wTSpAGqQOw2e0Wm1W&#10;u2W23W+4XG5XO6XW7XeIWOiVW8X2/X/AYHBYPCYXDYfEYnFYvGY3HY+hXqIXzIZXLZfMZnNZue5K&#10;Q5TOaHRaPSaXTafUanVavWS2AoA/4EAIJBYNB4RCYVC4ZDYdD4hEYlE4pFYtF4xGY1G45HY9H5BI&#10;ZFI5JJZNJ5RKZVK5ZLZdL5hMZlM5pNZtN5xOZ1O55PZ9P6BQaFQ6JRaNR6RSaVS6ZTadT4uAalEY&#10;E/6hV6xWa1W65Xa9X7BNKkAapA7DZ7RabVa7Zbbdb7hcblc7pdbtd4zY6PVbxfb9f8BgcFg8JhcN&#10;h8RicVi8Zjcdj5teohfMhlctl8xmc1m5vkpDlM5odFo9JpdNp9RqdVq9ZM4CgD/gQAgkFg0HhEJh&#10;ULhkNh0PiERiUTikVi0XjEZjUbjkdj0fkEhkUjkklk0nlEplUrlktl0vmExmUzmk1m03nE5nU7nk&#10;9n0/oFBoVDolFo1HpFJpVLplNp1Pi4BqURgT/qFXrFZrVbrldr1fsE0qQBqkDsNntFptVrtltt1v&#10;uFxuVzul1u13ktjo9VvF9v1/wGBwWDwmFw2HxGJxWLxmNx2PlV6iF8yGVy2XzGZzWbsVTj+Uzmh0&#10;Wj0ml02n1Gp1Wr1k5gKAP+BACCQWDQeEQmFQuGQ2HQ+IRGJROKRWLReMRmNRuOR2PR+QSGRSOSSW&#10;TSeUSmVSuWS2XS+YTGZTOaTWbTecTmdTueT2fT+gUGhUOiUWjUekUmlUumU2nU+LgGpRGBP+oVes&#10;VmtVuuV2vV+wTSpAGqQOw2e0Wm1Wu2W23W+4XG5XO6XW7XeY2OiVW8X2/X/AYHBYPCYXDYfEYnFY&#10;vGY3HY+Q3qIXzIZXLZfMZnNZuXZKQ5TOaHRaPSaXTafUanVavWTyAoA/4EAIJBYNB4RCYVC4ZDYd&#10;D4hEYlE4pFYtF4xGY1G45HY9H5BIZFI5JJZNJ5RKZVK5ZLZdL5hMZlM5pNZtN5xOZ1O55PZ9P6BQ&#10;aFQ6JRaNR6RSaVS6ZTadT4uAalEYE/6hV6xWa1W65Xa9X7BNKkAapA7DZ7RabVa7Zbbdb7hcblc7&#10;pdbtd57Y6JVbxfb9f8BgcFg8JhcNh8RicVi8Zjcdj4reohfMhlctl8xmc1m5RkpDlM5odFo9JpdN&#10;p9RqdVq9ZQoCgD/gQAgkFg0HhEJhULhkNh0PiERiUTikVi0XjEZjUbjkdj0fkEhkUjkklk0nlEpl&#10;Urlktl0vmExmUzmk1m03nE5nU7nk9n0/oFBoVDolFo1HpFJpVLplNp1Pi4BqURgT/qFXrFZrVbrl&#10;dr1fsE0qQBqkDsNntFptVrtltt1vuFxuVzul1u13o1jo9VvF9v1/wGBwWDwmFw2HxGJxWLxmNx2P&#10;hN6iF8yGVy2XzGZzWbkuSj2Uzmh0Wj0ml02n1Gp1Wr1lIgKAP+BACCQWDQeEQmFQuGQ2HQ+IRGJR&#10;OKRWLReMRmNRuOR2PR+QSGRSOSSWTSeUSmVSuWS2XS+YTGZTOaTWbTecTmdTueT2fT+gUGhUOiUW&#10;jUekUmlUumU2nU+LgGpRGBP+oVesVmtVuuV2vV+wTSpAGqQOw2e0Wm1Wu2W23W+4XG5XO6XW7Xes&#10;WOj1W8X2/X/AYHBYPCYXDYfEYnFYvGY3HYq9RC+Y/KZXLZfMZnNSfIx7J5vQaHRaPSaXTafUanVa&#10;uwwEgD/gQAgkFg0HhEJhULhkNh0PiERiUTikVi0XjEZjUbjkdj0fkEhkUjkklk0nlEplUrlktl0v&#10;mExmUzmk1m03nE5nU7nk9n0/oFBoVDolFo1HpFJpVLplNp1Pi4BqURgT/qFXrFZrVbrldr1fsE0q&#10;QBqkDsNntFptVrtltt1vuFxuVzul1u13tNjolVvF9v1/wGBwWDwmFw2HxGJxWLxmNx2BvUQvmPym&#10;Vy2XzGZzUhyMhyeb0Gh0Wj0ml02n1Gp1WrtMBIA/4EAIJBYNB4RCYVC4ZDYdD4hEYlE4pFYtF4xG&#10;Y1G45HY9H5BIZFI5JJZNJ5RKZVK5ZLZdL5hMZlM5pNZtN5xOZ1O55PZ9P6BQaFQ6JRaNR6RSaVS6&#10;ZTadT4uAalEYE/6hV6xWa1W65Xa9X7BNKkAapA7DZ7RabVa7Zbbdb7hcblc7pdbtd7rY6JVbxfb9&#10;f8BgcFg8JhcNh8RicVi8Zjcdcb1EL5j8plctl8xmc1G8jIcnm9BodFo9JpdNp9RqdVq7fASAP+BA&#10;CCQWDQeEQmFQuGQ2HQ+IRGJROKRWLReMRmNRuOR2PR+QSGRSOSSWTSeUSmVSuWS2XS+YTGZTOaTW&#10;bTecTmdTueT2fT+gUGhUOiUWjUekUmlUumU2nU+LgGpRGBP+oVesVmtVuuV2vV+wTSpAGqQOw2e0&#10;Wm1Wu2W23W+4XG5XO6XW7Xe8Qix0eq3m/X/AYHBYPCYXDYfEYnFYvGY3HY+j3uIX3IZXLZfMZnNZ&#10;uIZKPZTOaHRaPSaXTafUanVavWWiAoA/4EAIJBYNB4RCYVC4ZDYdD4hEYlE4pFYtF4xGY1G45HY9&#10;H5BIZFI5JJZNJ5RKZVK5ZLZdL5hMZlM5pNZtN5xOZ1O55PZ9P6BQaFQ6JRaNR6RSaVS6ZTadT4uA&#10;alEYE/6hV6xWa1W65Xa9X7BNKkAapA7DZ7RabVa7Zbbdb7hcblc7pdbtd7xFLHRKreb9f8BgcFg8&#10;JhcNh8RicVi8Zjcdj59e4hfchlctl8xmc1m4VkpDlM5odFo9JpdNp9RqdVq9Za4CgD/gQAgkFg0H&#10;hEJhULhkNh0PiERiUTikVi0XjEZjUbjkdj0fkEhkUjkklk0nlEplUrlktl0vmExmUzmk1m03nE5n&#10;U7nk9n0/oFBoVDolFo1HpFJpVLplNp1Pi4BqURgT/qFXrFZrVbrldr1fsE0qQBqkDsNntFptVrtl&#10;tt1vuFxuVzul1u13vEgsdEqt5v1/wGBwWDwmFw2HxGJxWLxmNx2PmV7iF9yGVy2XzGZzWbgmSkOU&#10;zmh0Wj0ml02n1Gp1Wr1lxgKAP+BACCQWDQeEQmFQuGQ2HQ+IRGJROKRWLReMRmNRuOR2PR+QSGRS&#10;OSSWTSeUSmVSuWS2XS+YTGZTOaTWbTecTmdTueT2fT+gUGhUOiUWjUekUmlUumU2nU+LgGpRGBP+&#10;oVesVmtVuuV2vV+wTSpAGqQOw2e0Wm1Wu2W23W+4XG5XO6XW7Xe8Syx0Sq3m/X/AYHBYPCYXDYfE&#10;YnFYvGY3HY+TXuIX3IZXLZfMZnNZfJSHKZvQaHRaPSaXTafUanVavEQEgD/gQAgkFg0HhEJhULhk&#10;Nh0PiERiUTikVi0XjEZjUbjkdj0fkEhkUjkklk0nlEplUrlktl0vmExmUzmk1m03nE5nU7nk9n0/&#10;oFBoVDolFo1HpFJpVLplNp1Pi4BqURgT/qFXrFZrVbrldr1fsE0qQBqkDsNntFptVrtltt1vuFxu&#10;Vzul1u13vE1sdHqt5v1/wGBwWDwmFw2HxGJxWLxmNx2PjV7iF9yGVy2XzGZzWQyUeymb0Gh0Wj0m&#10;l02n1Gp1Wrx0BIA/4EAIJBYNB4RCYVC4ZDYdD4hEYlE4pFYtF4xGY1G45HY9H5BIZFI5JJZNJ5RK&#10;ZVK5ZLZdL5hMZlM5pNZtN5xOZ1O55PZ9P6BQaFQ6JRaNR6RSaVS6ZTadT4uAalEYE/6hV6xWa1W6&#10;5Xa9X7BNKkAapA7DZ7RabVa7Zbbdb7hcblc7pdbtd7xQbHRKreb9f8BgcFg8JhcNh8RicVi8Zjcd&#10;j4je4hfchlctl8xmc1islIcpm9BodFo9JpdNp9RqdVq8rASAP+BACCQWDQeEQmFQuGQ2HQ+IRGJR&#10;OKRWLReMRmNRuOR2PR+QSGRSOSSWTSeUSmVSuWS2XS+YTGZTOaTWbTecTmdTueT2fT+gUGhUOiUW&#10;jUekUmlUumU2nU+LgGpRGBP+oVesVmtVuuV2vV+wTSpAGqQOw2e0Wm1Wu2W23W+4XG5XO6XW7Xe8&#10;U2x0Sq3m/X/AYHBYPCYXDYfEYnFYvGY3HY+C3uIX3IZXLZfMZnNYTJSHKZvQaHRaPSaXTafUanVa&#10;vNwEgD/gQAgkFg0HhEJhULhkNh0PiERiUTikVi0XjEZjUbjkdj0fkEhkUjkklk0nlEplUrlktl0v&#10;mExmUzmk1m03nE5nU7nk9n0/oFBoVDolFo1HpFJpVLplNp1Pi4BqURgT/qFXrFZrVbrldr1fsE0q&#10;QBqkDsNntFptVrtltt1vuFxuVzul1u13vFcsdHqt5v1/wGBwWDwmFw2HxGJxWLxmNx2GvcQvuPym&#10;Vy2XzGZwuRkOTzWf0Gh0Wj0ml02n1Gp1WrhMBIA/4EAIJBYNB4RCYVC4ZDYdD4hEYlE4pFYtF4xG&#10;Y1G45HY9H5BIZFI5JJZNJ5RKZVK5ZLZdL5hMZlM5pNZtN5xOZ1O55PZ9P6BQaFQ6JRaNR6RSaVS6&#10;ZTadT4uAalEYE/6hV6xWa1W65Xa9X7BNKkAapA7DZ7RabVa7Zbbdb7hcblc7pdbtd7xbbHR6reb9&#10;f8BgcFg8JhcNh8RicVi8Zjcddr3EL7j8plctl8xmcFkY9k81n9BodFo9JpdNp9RqdVq4fASAP+BA&#10;CCQWDQeEQmFQuGQ2HQ+IRGJROKRWLReMRmNRuOR2PR+QSGRSOSSWTSeUSmVSuWS2XS+YTGZTOaTW&#10;bTecTmdTueT2fT+gUGhUOiUWjUekUmlUumU2nU+LgGpRGBP+oVesVmtVuuV2vV+wTSpAGqQOw2e0&#10;Wm1Wu2W23W+4XG5XO6XW7Xe8Xmx0Sq3m/X/AYHBYPCYXDYfEYnFYvGY3HW29xC+4/KZXLZfMZm8Z&#10;GQ5PNZ/QaHRaPSaXTafUanVauJQEgD/gQAgkFg0HhEJhULhkNh0PiERiUTikVi0XjEZjUbjkdj0f&#10;kEhkUjkklk0nlEplUrlktl0vmExmUzmk1m03nE5nU7nk9n0/oFBoVDolFo1HpFJpVLplNp1Pi4Bq&#10;URgT/qFXrFZrVbrldr1fsE0qQBqkDsNntFptVrtltt1vuFxuVzul1u13vF5h1jolVvV/wGBwWDwm&#10;Fw2HxGJxWLxmNx2Pol8iF+yGVy2XzGZzVryUhymb0Gh0Wj0ml02n1Gp1Wr1kKgKAP+BACCQWDQeE&#10;QmFQuGQ2HQ+IRGJROKRWLReMRmNRuOR2PR+QSGRSOSSWTSeUSmVSuWS2XS+YTGZTOaTWbTecTmdT&#10;ueT2fT+gUGhUOiUWjUekUmlUumU2nU+LgGpRGBP+oVesVmtVuuV2vV+wTSpAGqQOw2e0Wm1Wu2W2&#10;3W+4XG5XO6XW7Xe8Xmo1OjVW9X/AYHBYPCYXDYfEYnFYvGY3HY+cWOy1bIZXLZfMZnNWjJR+/ZvQ&#10;aHRaPSaXTafUanVavWRGAoA/4EAIJBYNB4RCYVC4ZDYdD4hEYlE4pFYtF4xGY1G45HY9H5BIZFI5&#10;JJZNJ5RKZVK5ZLZdL5hMZlM5pNZtN5xOZ1O55PZ9P6BQaFQ6JRaNR6RSaVS6ZTadT4uAalEYE/6h&#10;V6xWa1W65Xa9X7BNKkAapA7DZ7RabVa7Zbbdb7hcblc7pdbtd7xeZHY6PVb1f8BgcFg8JhcNh8Ri&#10;cVi8Zjcdj5ZfIhfshlctl8xmc1XclHspm9BodFo9JpdNp9RqdVq9ZFoCgD/gQAgkFg0HhEJhULhk&#10;Nh0PiERiUTikVi0XjEZjUbjkdj0fkEhkUjkklk0nlEplUrlktl0vmExmUzmk1m03nE5nU7nk9n0/&#10;oFBoVDolFo1HpFJpVLplNp1Pi4BqURgT/qFXrFZrVbrldr1fsE0qQBqkDsNntFptVrtltt1vuFxu&#10;Vzul1u13vF5l9jolVvV/wGBwWDwmFw2HxGJxWLxmNx2Pkd8iF+yGVy2XzGZzVXyUhymb0Gh0Wj0m&#10;l02n1Gp1Wr1kZgKAP+BACCQWDQeEQmFQuGQ2HQ+IRGJROKRWLReMRmNRuOR2PR+QSGRSOSSWTSeU&#10;SmVSuWS2XS+YTGZTOaTWbTecTmdTueT2fT+gUGhUOiUWjUekUmlUumU2nU+LgGpRGBP+oVesVmtV&#10;uuV2vV+wTSpAGqQOw2e0Wm1Wu2W23W+4XG5XO6XW7Xe8Xmd2OiVW9X/AYHBYPCYXDYfEYnFYvGY3&#10;HY+o1OIX7IZXLZfMZnNUu+SLKZvQaHRaPSaXTafUanVavWR+AoA/4EAIJBYNB4RCYVC4ZDYdD4hE&#10;YlE4pFYtF4xGY1G45HY9H5BIZFI5JJZNJ5RKZVK5ZLZdL5hMZlM5pNZtN5xOZ1O55PZ9P6BQaFQ6&#10;JRaNR6RSaVS6ZTadT4uAalEYE/6hV6xWa1W65Xa9X7BNKkAapA7DZ7RabVa7Zbbdb7hcblc7pdbt&#10;d7xeaJY6PVb1f8BgcFg8JhcNh8RicVi8Zjcdj4XfIhfshlctl8xmc1SMlHspm9BodFo9JpdNp9Rq&#10;dVq9ZJYCgD/gQAgkFg0HhEJhULhkNh0PiERiUTikVi0XjEZjUbjkdj0fkEhkUjkklk0nlEplUrlk&#10;tl0vmExmUzmk1m03nE5nU7nk9n0/oFBoVDolFo1HpFJpVLplNp1Pi4BqURgT/qFXrFZrVbrldr1f&#10;sE0qQBqkDsNntFptVrtltt1vuFxuVzul1u13vF5qFjolVvV/wGBwWDwmFw2HxGJxWLxmNx2PvkQv&#10;2PymVy2XzGZpORkOTzWf0Gh0Wj0ml02n1Gp1Wrm0BIA/4EAIJBYNB4RCYVC4ZDYdD4hEYlE4pFYt&#10;F4xGY1G45HY9H5BIZFI5JJZNJ5RKZVK5ZLZdL5hMZlM5pNZtN5xOZ1O55PZ9P6BQaFQ6JRaNR6RS&#10;aVS6ZTadT4uAalEYE/6hV6xWa1W65Xa9X7BNKkAapA7DZ7RabVa7Zbbdb7hcblc7pdbtd7xebPY6&#10;JVb1f8BgcFg8JhcNh8RicVi8Zjcdg75EL9j8plctl8xmaHkZDk81n9BodFo9JpdNp9RqdVq55ASA&#10;P+BACCQWDQeEQmFQuGQ2HQ+IRGJROKRWLReMRmNRuOR2PR+QSGRSOSSWTSeUSmVSuWS2XS+YTGZT&#10;OaTWbTecTmdTueT2fT+gUGhUOiUWjUekUmlUumU2nU+LgGpRGBP+oVesVmtVuuV2vV+wTSpAGqQO&#10;w2e0Wm1Wu2W23W+4XG5XO6XW7Xe8Xm52OiVW9X/AYHBYPCYXDYfEYnFYvGY3HXupxC/Y/KZXLZfM&#10;Zme3yRZPNZ/QaHRaPSaXTafUanVauhQEgD/gQAgkFg0HhEJhULhkNh0PiERiUTikVi0XjEZjUbjk&#10;dj0fkEhkUjkklk0nlEplUrlktl0vmExmUzmk1m03nE5nU7nk9n0/oFBoVDolFo1HpFJpVLplNp1P&#10;i4BqURgT/qFXrFZrVbrldr1fsE0qQBqkDsNntFptVrtltt1vuFxuVzul1u13vF5vUEsdHqt7wGBw&#10;WDwmFw2HxGJxWLxmNx2Ppd9iF/yGVy2XzGZzUzyUeymb0Gh0Wj0ml02n1Gp1Wr1k6gKAP+BACCQW&#10;DQeEQmFQuGQ2HQ+IRGJROKRWLReMRmNRuOR2PR+QSGRSOSSWTSeUSmVSuWS2XS+YTGZTOaTWbTec&#10;TmdTueT2fT+gUGhUOiUWjUekUmlUumU2nU+LgGpRGBP+oVesVmtVuuV2vV+wTSpAGqQOw2e0Wm1W&#10;u2W23W+4XG5XO6XW7Xe8Xm9RCx0Sq3vAYHBYPCYXDYfEYnFYvGY3HY+hX2IX/IZXLZfMZnNS3JSH&#10;KZvQaHRaPSaXTafUanVavWT2AoA/4EAIJBYNB4RCYVC4ZDYdD4hEYlE4pFYtF4xGY1G45HY9H5BI&#10;ZFI5JJZNJ5RKZVK5ZLZdL5hMZlM5pNZtN5xOZ1O55PZ9P6BQaFQ6JRaNR6RSaVS6ZTadT4uAalEY&#10;E/6hV6xWa1W65Xa9X7BNKkAapA7DZ7RabVa7Zbbdb7hcblc7pdbtd7xeb1HLHRKre8BgcFg8JhcN&#10;h8RicVi8Zjcdj5tfYhf8hlctl8xmc1J8lIcpm9BodFo9JpdNp9RqdVq9ZQ4CgD/gQAgkFg0HhEJh&#10;ULhkNh0PiERiUTikVi0XjEZjUbjkdj0fkEhkUjkklk0nlEplUrlktl0vmExmUzmk1m03nE5nU7nk&#10;9n0/oFBoVDolFo1HpFJpVLplNp1Pi4BqURgT/qFXrFZrVbrldr1fsE0qQBqkDsNntFptVrtltt1v&#10;uFxuVzul1u13vF5vUlsdHqt7wGBwWDwmFw2HxGJxWLxmNx2PlV9iF/yGVy2XzGZzUhyUhymb0Gh0&#10;Wj0ml02n1Gp1Wr1lJgKAP+BACCQWDQeEQmFQuGQ2HQ+IRGJROKRWLReMRmNRuOR2PR+QSGRSOSSW&#10;TSeUSmVSuWS2XS+YTGZTOaTWbTecTmdTueT2fT+gUGhUOiUWjUekUmlUumU2nU+LgGpRGBP+oVes&#10;VmtVuuV2vV+wTSpAGqQOw2e0Wm1Wu2W23W+4XG5XO6XW7Xe8Xm9TGx0eq3vAYHBYPCYXDYfEYnFY&#10;vGY3HY+PX2IX/IZXLZfMZnNZGpx/KZvQaHRaPSaXTafUanVavWU+AoA/4EAIJBYNB4RCYVC4ZDYd&#10;D4hEYlE4pFYtF4xGY1G45HY9H5BIZFI5JJZNJ5RKZVK5ZLZdL5hMZlM5pNZtN5xOZ1O55PZ9P6BQ&#10;aFQ6JRaNR6RSaVS6ZTadT4uAalEYE/6hV6xWa1W65Xa9X7BNKkAapA7DZ7RabVa7Zbbdb7hcblc7&#10;pdbtd7xeb1PbHRKre8BgcFg8JhcNh8RicVi8Zjcdj4rfYhf8hlctl8xmc1GMlIcpm9BodFo9JpdN&#10;p9RqdVq9ZWICgD/gQAgkFg0HhEJhULhkNh0PiERiUTikVi0XjEZjUbjkdj0fkEhkUjkklk0nlEpl&#10;Urlktl0vmExmUzmk1m03nE5nU7nk9n0/oFBoVDolFo1HpFJpVLplNp1Pi4BqURgT/qFXrFZrVbrl&#10;dr1fsE0qQBqkDsNntFptVrtltt1vuFxuVzul1u13vF5vVJsdEqt7wGBwWDwmFw2HxGJxWLxmNx2P&#10;hN9iF/yGVy2XzGZzUSyUhymb0Gh0Wj0ml02n1Gp1Wr1legKAP+BACCQWDQeEQmFQuGQ2HQ+IRGJR&#10;OKRWLReMRmNRuOR2PR+QSGRSOSSWTSeUSmVSuWS2XS+YTGZTOaTWbTecTmdTueT2fT+gUGhUOiUW&#10;jUekUmlUumU2nU+LgGpRGBP+oVesVmtVuuV2vV+wTSpAGqQOw2e0Wm1Wu2W23W+4XG5XO6XW7Xe8&#10;Xm9Vix0eq3vAYHBYPCYXDYfEYnFYvGY3HYq+xC/4/KZXLZfMZmLZGPZPNZ/QaHRaPSaXTafUanVa&#10;u7wEgD/gQAgkFg0HhEJhULhkNh0PiERiUTikVi0XjEZjUbjkdj0fkEhkUjkklk0nlEplUrlktl0v&#10;mExmUzmk1m03nE5nU7nk9n0/oFBoVDolFo1HpFJpVLplNp1Pi4BqURgT/qFXrFZrVbrldr1fsE0q&#10;QBqkDsNntFptVrtltt1vuFxuVzul1u13vF5vVpsdHqt7wGBwWDwmFw2HxGJxWLxmNx16vsQv+Pym&#10;Vy2XzGZiGRj2TzWf0Gh0Wj0ml02n1Gp1WrwMBIA/4EAIJBYNB4RCYVC4ZDYdD4hEYlE4pFYtF4xG&#10;Y1G45HY9H5BIZFI5JJZNJ5RKZVK5ZLZdL5hMZlM5pNZtN5xOZ1O55PZ9P6BQaFQ6JRaNR6RSaVS6&#10;ZTadT4uAalEYE/6hV6xWa1W65Xa9X7BNKkAapA7DZ7RabVa7Zbbdb7hcblc7pdbtd7xeb1dbHRKr&#10;e8BgcFg8JhcNh8RicVi8Zjcdcb7EL/j8plctl8xmYVkZDk81n9BodFo9JpdNp9RqdVq8JASAP+BA&#10;CCQWDQeEQmFQuGQ2HQ+IRGJROKRWLReMRmNRuOR2PR+QSGRSOSSWTSeUSmVSuWS2XS+YTGZTOaTW&#10;bTecTmdTueT2fT+gUGhUOiUWjUekUmlUumU2nU+LgGpRGBP+oVesVmtVuuV2vV+wTSpAGqQOw2e0&#10;Wm1Wu2W23W+4XG5XO6XW7Xe8Xm9XuEWOiVW+YHBYPCYXDYfEYnFYvGY3HY+lX6IYDIZXLZfMZnK5&#10;KQ5TNZ/QaHRaPSaXTafUanVavFQEgD/gQAgkFg0HhEJhULhkNh0PiERiUTikVi0XjEZjUbjkdj0f&#10;kEhkUjkklk0nlEplUrlktl0vmExmUzmk1m03nE5nU7nk9n0/oFBoVDolFo1HpFJpVLplNp1Pi4Bq&#10;URgT/qFXrFZrVbrldr1fsE0qQBqkDsNntFptVrtltt1vuFxuVzul1u13vF5vV7iNjo9VvmBwWDwm&#10;Fw2HxGJxWLxmNx2Pn1+iGAyGVy2XzGZx2Sj2UzWf0Gh0Wj0ml02n1Gp1WryEBIA/4EAIJBYNB4RC&#10;YVC4ZDYdD4hEYlE4pFYtF4xGY1G45HY9H5BIZFI5JJZNJ5RKZVK5ZLZdL5hMZlM5pNZtN5xOZ1O5&#10;5PZ9P6BQaFQ6JRaNR6RSaVS6ZTadT4uAalEYE/6hV6xWa1W65Xa9X7BNKkAapA7DZ7RabVa7Zbbd&#10;b7hcblc7pdbtd7xeb1e47Y6PVb5gcFg8JhcNh8RicVi8Zjcdj5lfohgMhlctl8xmcRkpDlM1n9Bo&#10;dFo9JpdNp9RqdVq8vASAP+BACCQWDQeEQmFQuGQ2HQ+IRGJROKRWLReMRmNRuOR2PR+QSGRSOSSW&#10;TSeUSmVSuWS2XS+YTGZTOaTWbTecTmdTueT2fT+gUGhUOiUWjUekUmlUumU2nU+LgGpRGBP+oVes&#10;VmtVuuV2vV+wTSpAGqQOw2e0Wm1Wu2W23W+4XG5XO6XW7Xe8Xm9XuU2OiVW+YHBYPCYXDYfEYnFY&#10;vGY3HY++1OIYDIZXLZfMZnBX6RZTNZ/QaHRaPSaXTafUanVavQwEgD/gQAgkFg0HhEJhULhkNh0P&#10;iERiUTikVi0XjEZjUbjkdj0fkEhkUjkklk0nlEplUrlktl0vmExmUzmk1m03nE5nU7nk9n0/oFBo&#10;VDolFo1HpFJpVLplNp1Pi4BqURgT/qFXrFZrVbrldr1fsE0qQBqkDsNntFptVrtltt1vuFxuVzul&#10;1u13vF5vV7mtjolVvmBwWDwmFw2HxGJxWLxmNx2Pjt+iGAyGVy2XzGZvGSkOUzWf0Gh0Wj0ml02n&#10;1Gp1Wr08BIA/4EAIJBYNB4RCYVC4ZDYdD4hEYlE4pFYtF4xGY1G45HY9H5BIZFI5JJZNJ5RKZVK5&#10;ZLZdL5hMZlM5pNZtN5xOZ1O55PZ9P6BQaFQ6JRaNR6RSaVS6ZTadT4uAalEYE/6hV6xWa1W65Xa9&#10;X7BNKkAapA7DZ7RabVa7Zbbdb7hcblc7pdbtd7xeb1e59Y6PVb5gcFg8JhcNh8RicVi8Zjcdj4jf&#10;ohgMhlctl8xmbrko9lM1n9BodFo9JpdNp9RqdVq9YAICgD/gQAgkFg0HhEJhULhkNh0PiERiUTik&#10;Vi0XjEZjUbjkdj0fkEhkUjkklk0nlEplUrlktl0vmExmUzmk1m03nE5nU7nk9n0/oFBoVDolFo1H&#10;pFJpVLplNp1Pi4BqURgT/qFXrFZrVbrldr1fsE0qQBqkDsNntFptVrtltt1vuFxuVzul1u13vF5v&#10;V7pVjolVvmBwWDwmFw2HxGJxWLxmNx2PhF+iGAyGVy2XzGZt+SkOUzWf0Gh0Wj0ml02n1Gp1Wr1k&#10;GgKAP+BACCQWDQeEQmFQuGQ2HQ+IRGJROKRWLReMRmNRuOR2PR+QSGRSOSSWTSeUSmVSuWS2XS+Y&#10;TGZTOaTWbTecTmdTueT2fT+gUGhUOiUWjUekUmlUumU2nU+LgGpRGBP+oVesVmtVuuV2vV+wTSpA&#10;GqQOw2e0Wm1Wu2W23W+4XG5XO6XW7Xe8Xm9XuuWOiVW+YHBYPCYXDYfEYnFYvGY3HYm/RDAY/KZX&#10;LZfMW/IyHJ5nPZ/QaHRaPSaXTafUanVauNwEgD/gQAgkFg0HhEJhULhkNh0PiERiUTikVi0XjEZj&#10;Ubjkdj0fkEhkUjkklk0nlEplUrlktl0vmExmUzmk1m03nE5nU7nk9n0/oFBoVDolFo1HpFJpVLpl&#10;Np1Pi4BqURgT/qFXrFZrVbrldr1fsE0qQBqkDsNntFptVrtltt1vuFxuVzul1u13vF5vV7ttjolV&#10;vmBwWDwmFw2HxGJxWLxmNx15v0QwGPymVy2XzFsyMeyeZz2f0Gh0Wj0ml02n1Gp1WrkMBIA/4EAI&#10;JBYNB4RCYVC4ZDYdD4hEYlE4pFYtF4xGY1G45HY9H5BIZFI5JJZNJ5RKZVK5ZLZdL5hMZlM5pNZt&#10;N5xOZ1O55PZ9P6BQaFQ6JRaNR6RSaVS6ZTadT4uAalEYE/6hV6xWa1W65Xa9X7BNKkAapA7DZ7Ra&#10;bVa7Zbbdb7hcblc7pdbtd7xeb1e7tY6PVb5gcFg8JhcNh8RicVi8Zjcdbb9EMBj8plctl8xYcjHs&#10;nmc9n9BodFo9JpdNp9RqdVq5PASAP+BACCQWDQeEQmFQuGQ2HQ+IRGJROKRWLReMRmNRuOR2PR+Q&#10;SGRSOSSWTSeUSmVSuWS2XS+YTGZTOaTWbTecTmdTueT2fT+gUGhUOiUWjUekUmlUumU2nU+LgGpR&#10;GBP+oVesVmtVuuV2vV+wTSpAGqQOw2e0Wm1Wu2W23W+4XG5XO6XW7Xe8Xm9Xu+Qix0Sq33BYPCYX&#10;DYfEYnFYvGY3HY+lX+IYHIZXLZfMZmn5KQ5TNZ/QaHRaPSaXTafUanVavWRuAoA/4EAIJBYNB4RC&#10;YVC4ZDYdD4hEYlE4pFYtF4xGY1G45HY9H5BIZFI5JJZNJ5RKZVK5ZLZdL5hMZlM5pNZtN5xOZ1O5&#10;5PZ9P6BQaFQ6JRaNR6RSaVS6ZTadT4uAalEYE/6hV6xWa1W65Xa9X7BNKkAapA7DZ7RabVa7Zbbd&#10;b7hcblc7pdbtd7xeb1e75FLHRKrfcFg8JhcNh8RicVi8Zjcdj59f4hgchlctl8xmaTkpDlM1n9Bo&#10;dFo9JpdNp9RqdVq9ZIYCgD/gQAgkFg0HhEJhULhkNh0PiERiUTikVi0XjEZjUbjkdj0fkEhkUjkk&#10;lk0nlEplUrlktl0vmExmUzmk1m03nE5nU7nk9n0/oFBoVDolFo1HpFJpVLplNp1Pi4BqURgT/qFX&#10;rFZrVbrldr1fsE0qQBqkDsNntFptVrtltt1vuFxuVzul1u13vF5vV7vkdsdHqt9wWDwmFw2HxGJx&#10;WLxmNx2PmV/iGByGVy2XzGZo2Sj2UzWf0Gh0Wj0ml02n1Gp1Wr1kngKAP+BACCQWDQeEQmFQuGQ2&#10;HQ+IRGJROKRWLReMRmNRuOR2PR+QSGRSOSSWTSeUSmVSuWS2XS+YTGZTOaTWbTecTmdTueT2fT+g&#10;UGhUOiUWjUekUmlUumU2nU+LgGpRGBP+oVesVmtVuuV2vV+wTSpAGqQOw2e0Wm1Wu2W23W+4XG5X&#10;O6XW7Xe8Xm9Xu+Smx0eq33BYPCYXDYfEYnFYvGY3HY+TX+IYHIZXLZfMZmgZKQ5TNZ/QaHRaPSaX&#10;TafUanVavWSqAoA/4EAIJBYNB4RCYVC4ZDYdD4hEYlE4pFYtF4xGY1G45HY9H5BIZFI5JJZNJ5RK&#10;ZVK5ZLZdL5hMZlM5pNZtN5xOZ1O55PZ9P6BQaFQ6JRaNR6RSaVS6ZTadT4uAalEYE/6hV6xWa1W6&#10;5Xa9X7BNKkAapA7DZ7RabVa7Zbbdb7hcblc7pdbtd7xeb1e75NbHRKrfcFg8JhcNh8RicVi8Zjcd&#10;j47f4hgchlctl8xmZ1kpDlM1n9BodFo9JpdNp9RqdVq9ZMICgD/gQAgkFg0HhEJhULhkNh0PiERi&#10;UTikVi0XjEZjUbjkdj0fkEhkUjkklk0nlEplUrlktl0vmExmUzmk1m03nE5nU7nk9n0/oFBoVDol&#10;Fo1HpFJpVLplNp1Pi4BqURgT/qFXrFZrVbrldr1fsE0qQBqkDsNntFptVrtltt1vuFxuVzul1u13&#10;vF5vV7vlBsdEqt9wWDwmFw2HxGJxWLxmNx2PiN/iGByGVy2XzGZsVTkWUzWf0Gh0Wj0ml02n1Gp1&#10;Wr1k2gKAP+BACCQWDQeEQmFQuGQ2HQ+IRGJROKRWLReMRmNRuOR2PR+QSGRSOSSWTSeUSmVSuWS2&#10;XS+YTGZTOaTWbTecTmdTueT2fT+gUGhUOiUWjUekUmlUumU2nU+LgGpRGBP+oVesVmtVuuV2vV+w&#10;TSpAGqQOw2e0Wm1Wu2W23W+4XG5XO6XW7Xe8Xm9Xu+Uqx0eq33BYPCYXDYfEYnFYvGY3HY+C3+IY&#10;HIZXLZfMZmY5KPZTNZ/QaHRaPSaXTafUanVavWTyAoA/4EAIJBYNB4RCYVC4ZDYdD4hEYlE4pFYt&#10;F4xGY1G45HY9H5BIZFI5JJZNJ5RKZVK5ZLZdL5hMZlM5pNZtN5xOZ1O55PZ9P6BQaFQ6JRaNR6RS&#10;aVS6ZTadT4uAalEYE/6hV6xWa1W65Xa9X7BNKkAapA7DZ7RabVa7Zbbdb7hcblc7pdbtd7xeb1e7&#10;5XLHR6rfcFg8JhcNh8RicVi8Zjcdhr/EMDj8plctl8xMcjIcnmc9n9BodFo9JpdNp9RqdVq6dASA&#10;P+BACCQWDQeEQmFQuGQ2HQ+IRGJROKRWLReMRmNRuOR2PR+QSGRSOSSWTSeUSmVSuWS2XS+YTGZT&#10;OaTWbTecTmdTueT2fT+gUGhUOiUWjUekUmlUumU2nU+LgGpRGBP+oVesVmtVuuV2vV+wTSpAGqQO&#10;w2e0Wm1Wu2W23W+4XG5XO6XW7Xe8Xm9Xu+W2x0Sq33BYPCYXDYfEYnFYvGY3HXm/xDA4/KZXLZfM&#10;SvIyHJ5nPZ/QaHRaPSaXTafUanVautQEgD/gQAgkFg0HhEJhULhkNh0PiERiUTikVi0XjEZjUbjk&#10;dj0fkEhkUjkklk0nlEplUrlktl0vmExmUzmk1m03nE5nU7nk9n0/oFBoVDolFo1HpFJpVLplNp1P&#10;i4BqURgT/qFXrFZrVbrldr1fsE0qQBqkDsNntFptVrtltt1vuFxuVzul1u13vF5vV7vl5sdEqt9w&#10;WDwmFw2HxGJxWLxmNx1tv8QwOPymVy2XzElyMhyeZz2f0Gh0Wj0ml02n1Gp1WrsEBIA/4EAIJBYN&#10;B4RCYVC4ZDYdD4hEYlE4pFYtF4xGY1G45HY9H5BIZFI5JJZNJ5RKZVK5ZLZdL5hMZlM5pNZtN5xO&#10;Z1O55PZ9P6BQaFQ6JRaNR6RSaVS6ZTadT4uAalEYE/6hV6xWa1W65Xa9X7BNKkAapA7DZ7RabVa7&#10;Zbbdb7hcblc7pdbtd7xeb1e75fYPY6PVb9g8JhcNh8RicVi8Zjcdj6RgIhgshlctl8xmY5ko9lM1&#10;n9BodFo9JpdNp9RqdVq9ZV4CgD/gQAgkFg0HhEJhULhkNh0PiERiUTikVi0XjEZjUbjkdj0fkEhk&#10;Ujkklk0nlEplUrlktl0vmExmUzmk1m03nE5nU7nk9n0/oFBoVDolFo1HpFJpVLplNp1Pi4BqURgT&#10;/qFXrFZrVbrldr1fsE0qQBqkDsNntFptVrtltt1vuFxuVzul1u13vF5vV7vl9idjolVv2DwmFw2H&#10;xGJxWLxmNx2Pn+AiGCyGVy2XzGZi2SkOUzWf0Gh0Wj0ml02n1Gp1Wr1lagKAP+BACCQWDQeEQmFQ&#10;uGQ2HQ+IRGJROKRWLReMRmNRuOR2PR+QSGRSOSSWTSeUSmVSuWS2XS+YTGZTOaTWbTecTmdTueT2&#10;fT+gUGhUOiUWjUekUmlUumU2nU+LgGpRGBP+oVesVmtVuuV2vV+wTSpAGqQOw2e0Wm1Wu2W23W+4&#10;XG5XO6XW7Xe8Xm9Xu+X2P2OiVW/YPCYXDYfEYnFYvGY3HY+Z4CIYLIZXLZfMZmIZKQ5TNZ/QaHRa&#10;PSaXTafUanVavWWCAoA/4EAIJBYNB4RCYVC4ZDYdD4hEYlE4pFYtF4xGY1G45HY9H5BIZFI5JJZN&#10;J5RKZVK5ZLZdL5hMZlM5pNZtN5xOZ1O55PZ9P6BQaFQ6JRaNR6RSaVS6ZTadT4uAalEYE/6hV6xW&#10;a1W65Xa9X7BNKkAapA7DZ7RabVa7Zbbdb7hcblc7pdbtd7xeb1e75fZXY6JVb9g8JhcNh8RicVi8&#10;Zjcdj5PgIhgshlctl8xmYbko9lM1n9BodFo9JpdNp9RqdVq9Za4CgD/gQAgkFg0HhEJhULhkNh0P&#10;iERiUTikVi0XjEZjUbjkdj0fkEhkUjkklk0nlEplUrlktl0vmExmUzmk1m03nE5nU7nk9n0/oFBo&#10;VDolFo1HpFJpVLplNp1Pi4BqURgT/qFXrFZrVbrldr1fsE0qQBqkDsNntFptVrtltt1vuFxuVzul&#10;1u13vF5vV7vl9sVTo1Vv2DwmFw2HxGJxWLxmNx2PjdjstWyGVy2XzGZg+Sj+CzWf0Gh0Wj0ml02n&#10;1Gp1Wr1lygKAP+BACCQWDQeEQmFQuGQ2HQ+IRGJROKRWLReMRmNRuOR2PR+QSGRSOSSWTSeUSmVS&#10;uWS2XS+YTGZTOaTWbTecTmdTueT2fT+gUGhUOiUWjUekUmlUumU2nU+LgGpRGBP+oVesVmtVuuV2&#10;vV+wTSpAGqQOw2e0Wm1Wu2W23W+4XG5XO6XW7Xe8Xm9Xu+X2gWOiVW/YPCYXDYfEYnFYvGY3HY+J&#10;YCIYLIZXLZfMZjJSHKZnPZ/QaHRaPSaXTafUanVavDwEgD/gQAgkFg0HhEJhULhkNh0PiERiUTik&#10;Vi0XjEZjUbjkdj0fkEhkUjkklk0nlEplUrlktl0vmExmUzmk1m03nE5nU7nk9n0/oFBoVDolFo1H&#10;pFJpVLplNp1Pi4BqURgT/qFXrFZrVbrldr1fsE0qQBqkDsNntFptVrtltt1vuFxuVzul1u13vF5v&#10;V7vl9pljolVv2DwmFw2HxGJxWLxmNx2Pg2AiGCyGVy2XzGOyUhymZz2f0Gh0Wj0ml02n1Gp1Wrxs&#10;BIA/4EAIJBYNB4RCYVC4ZDYdD4hEYlE4pFYtF4xGY1G45HY9H5BIZFI5JJZNJ5RKZVK5ZLZdL5hM&#10;ZlM5pNZtN5xOZ1O55PZ9P6BQaFQ6JRaNR6RSaVS6ZTadT4uAalEYE/6hV6xWa1W65Xa9X7BNKkAa&#10;pA7DZ7RabVa7Zbbdb7hcblc7pdbtd7xeb1e75fa3Y6PVb9g8JhcNh8RicVi8Zjcdh8BEMFj8plct&#10;l8pkY9k8xnc9n9BodFo9JpdNp9RqdVqoCIA/4EAIJBYNB4RCYVC4ZDYdD4hEYlE4pFYtF4xGY1G4&#10;5HY9H5BIZFI5JJZNJ5RKZVK5ZLZdL5hMZlM5pNZtN5xOZ1O55PZ9P6BQaFQ6JRaNR6RSaVS6ZTad&#10;T4uAalEYE/6hV6xWa1W65Xa9X7BNKkAapA7DZ7RabVa7Zbbdb7hcblc7pdbtd7xeb1e75fbZY6PV&#10;b9g8JhcNh8RicVi8Zjcdd8BEMFj8plctl8VkZDk8xnc9n9BodFo9JpdNp9RqdVq4JASAP+BACCQW&#10;DQeEQmFQuGQ2HQ+IRGJROKRWLReMRmNRuOR2PR+QSGRSOSSWTSeUSmVSuWS2XS+YTGZTOaTWbTec&#10;TmdTueT2fT+gUGhUOiUWjUekUmlUumU2nU+LgGpRGBP+oVesVmtVuuV2vV+wTSpAGqQOw2e0Wm1W&#10;u2W23W+4XG5XO6XW7Xe8Xm9Xu+X28WOiVW/YPCYXDYfEYnFYvGY3HW7ARDBY/KZXLZfCZGQ5PMZ3&#10;PZ/QaHRaPSaXTafUanVauFQEgD/gQAgkFg0HhEJhULhkNh0PiERiUTikVi0XjEZjUbjkdj0fkEhk&#10;Ujkklk0nlEplUrlktl0vmExmUzmk1m03nE5nU7nk9n0/oFBoVDolFo1HpFJpVLplNp1Pi4BqURgT&#10;/qFXrFZrVbrldr1fsE0qQBqkDsNntFptVrtltt1vuFxuVzul1u13vF5vV7vl9v0IsdEqt/wmFw2H&#10;xGJxWLxmNx2PpWBiGDyGVy2XzF1yUhymZz2f0Gh0Wj0ml02n1Gp1Wr1UBIA/4EAIJBYNB4RCYVC4&#10;ZDYdD4hEYlE4pFYtF4xGY1G45HY9H5BIZFI5JJZNJ5RKZVK5ZLZdL5hMZlM5pNZtN5xOZ1O55PZ9&#10;P6BQaFQ6JRaNR6RSaVS6ZTadT4uAalEYE/6hV6xWa1W65Xa9X7BNKkAapA7DZ7RabVa7Zbbdb7hc&#10;blc7pdbtd7xeb1e75fb9EbHR6rf8JhcNh8RicVi8Zjcdj59gYhg8hlctl8xcslHspmc9n9BodFo9&#10;JpdNp9RqdVq9ZBoCgD/gQAgkFg0HhEJhULhkNh0PiERiUTikVi0XjEZjUbjkdj0fkEhkUjkklk0n&#10;lEplUrlktl0vmExmUzmk1m03nE5nU7nk9n0/oFBoVDolFo1HpFJpVLplNp1Pi4BqURgT/qFXrFZr&#10;Vbrldr1fsE0qQBqkDsNntFptVrtltt1vuFxuVzul1u13vF5vV7vl9v0dsdHqt/wmFw2HxGJxWLxm&#10;Nx2PmWBiGDyGVy2XzFsyUhymZz2f0Gh0Wj0ml02n1Gp1Wr1kJgKAP+BACCQWDQeEQmFQuGQ2HQ+I&#10;RGJROKRWLReMRmNRuOR2PR+QSGRSOSSWTSeUSmVSuWS2XS+YTGZTOaTWbTecTmdTueT2fT+gUGhU&#10;OiUWjUekUmlUumU2nU+LgGpRGBP+oVesVmtVuuV2vV+wTSpAGqQOw2e0Wm1Wu2W23W+4XG5XO6XW&#10;7Xe8Xm9Xu+X2/Smx0Sq3/CYXDYfEYnFYvGY3HY/AVOIYPIZXLZfMWHAyLKZnPZ/QaHRaPSaXTafU&#10;anVavWQ+AoA/4EAIJBYNB4RCYVC4ZDYdD4hEYlE4pFYtF4xGY1G45HY9H5BIZFI5JJZNJ5RKZVK5&#10;ZLZdL5hMZlM5pNZtN5xOZ1O55PZ9P6BQaFQ6JRaNR6RSaVS6ZTadT4uAalEYE/6hV6xWa1W65Xa9&#10;X7BNKkAapA7DZ7RabVa7Zbbdb7hcblc7pdbtd7xeb1e75fb9NbHRKrf8JhcNh8RicVi8Zjcdj47g&#10;Yhg8hlctl8xW8lIcpmc9n9BodFo9JpdNp9RqdVq9ZFYCgD/gQAgkFg0HhEJhULhkNh0PiERiUTik&#10;Vi0XjEZjUbjkdj0fkEhkUjkklk0nlEplUrlktl0vmExmUzmk1m03nE5nU7nk9n0/oFBoVDolFo1H&#10;pFJpVLplNp1Pi4BqURgT/qFXrFZrVbrldr1fsE0qQBqkDsNntFptVrtltt1vuFxuVzul1u13vF5v&#10;V7vl9v0+sdHqt/wmFw2HxGJxWLxmNx2PiOBiGDyGVy2XzFYyUeymZz2f0Gh0Wj0ml02n1Gp1Wr1k&#10;bgKAP+BACCQWDQeEQmFQuGQ2HQ+IRGJROKRWLReMRmNRuOR2PR+QSGRSOSSWTSeUSmVSuWS2XS+Y&#10;TGZTOaTWbTecTmdTueT2fT+gUGhUOiUWjUekUmlUumU2nU+LgGpRGBP+oVesVmtVuuV2vV+wTSpA&#10;GqQOw2e0Wm1Wu2W23W+4XG5XO6XW7Xe8Xm9Xu+X2/Uqx0Sq3/CYXDYfEYnFYvGY3HY+EYGIYPIZX&#10;LZfMUzJSHKZnPZ/QaHRaPSaXTafUanVavWR6AoA/4EAIJBYNB4RCYVC4ZDYdD4hEYlE4pFYtF4xG&#10;Y1G45HY9H5BIZFI5JJZNJ5RKZVK5ZLZdL5hMZlM5pNZtN5xOZ1O55PZ9P6BQaFQ6JRaNR6RSaVS6&#10;ZTadT4uAalEYE/6hV6xWa1W65Xa9X7BNKkAapA7DZ7RabVa7Zbbdb7hcblc7pdbtd7xeb1e75fb9&#10;XLHRKrf8JhcNh8RicVi8ZjcdicDEMHj8plctl6XkZDk8xnc9n9BodFo9JpdNp9RqdVq5pASAP+BA&#10;CCQWDQeEQmFQuGQ2HQ+IRGJROKRWLReMRmNRuOR2PR+QSGRSOSSWTSeUSmVSuWS2XS+YTGZTOaTW&#10;bTecTmdTueT2fT+gUGhUOiUWjUekUmlUumU2nU+LgGpRGBP+oVesVmtVuuV2vV+wTSpAGqQOw2e0&#10;Wm1Wu2W23W+4XG5XO6XW7Xe8Xm9Xu+X2/W2x0Sq3/CYXDYfEYnFYvGY3HXnAxDB4/KZXLZekZGPZ&#10;PMZ3PZ/QaHRaPSaXTafUanVaudQEgD/gQAgkFg0HhEJhULhkNh0PiERiUTikVi0XjEZjUbjkdj0f&#10;kEhkUjkklk0nlEplUrlktl0vmExmUzmk1m03nE5nU7nk9n0/oFBoVDolFo1HpFJpVLplNp1Pi4Bq&#10;URgT/qFXrFZrVbrldr1fsE0qQBqkDsNntFptVrtltt1vuFxuVzul1u13vF5vV7vl9v12sdHqt/wm&#10;Fw2HxGJxWLxmNx1twMQwePymVy2XoWRj2TzGdz2f0Gh0Wj0ml02n1Gp1WroEBIA/4EAIJBYNB4RC&#10;YVC4ZDYdD4hEYlE4pFYtF4xGY1G45HY9H5BIZFI5JJZNJ5RKZVK5ZLZdL5hMZlM5pNZtN5xOZ1O5&#10;5PZ9P6BQaFQ6JRaNR6RSaVS6ZTadT4uAalEYE/6hV6xWa1W65Xa9X7BNKkAapA7DZ7RabVa7Zbbd&#10;b7hcblc7pdbtd7xeb1e75fb9f4LY6JVcBhcNh8RicVi8Zjcdj6bgohhMhlctl8xN8lIcpmc9n9Bo&#10;dFo9JpdNp9RqdVq9ZM4CgD/gQAgkFg0HhEJhULhkNh0PiERiUTikVi0XjEZjUbjkdj0fkEhkUjkk&#10;lk0nlEplUrlktl0vmExmUzmk1m03nE5nU7nk9n0/oFBoVDolFo1HpFJpVLplNp1Pi4BqURgT/qFX&#10;rFZrVbrldr1fsE0qQBqkDsNntFptVrtltt1vuFxuVzul1u13vF5vV7vl9v1/iNjolVwGFw2HxGJx&#10;WLxmNx2PoOCiGEyGVy2XzExyUhymZz2f0Gh0Wj0ml02n1Gp1Wr1k5gKAP+BACCQWDQeEQmFQuGQ2&#10;HQ+IRGJROKRWLReMRmNRuOR2PR+QSGRSOSSWTSeUSmVSuWS2XS+YTGZTOaTWbTecTmdTueT2fT+g&#10;UGhUOiUWjUekUmlUumU2nU+LgGpRGBP+oVesVmtVuuV2vV+wTSpAGqQOw2e0Wm1Wu2W23W+4XG5X&#10;O6XW7Xe8Xm9Xu+X2/X+NWOj1XAYXDYfEYnFYvGY3HY+a4KIYTIZXLZfMS7JR7KZnPZ/QaHRaPSaX&#10;TafUanVavWT+AoA/4EAIJBYNB4RCYVC4ZDYdD4hEYlE4pFYtF4xGY1G45HY9H5BIZFI5JJZNJ5RK&#10;ZVK5ZLZdL5hMZlM5pNZtN5xOZ1O55PZ9P6BQaFQ6JRaNR6RSaVS6ZTadT4uAalEYE/6hV6xWa1W6&#10;5Xa9X7BNKkAapA7DZ7RabVa7Zbbdb7hcblc7pdbtd7xeb1e75fb9f5NY6PVcBhcNh8RicVi8Zjcd&#10;j5TgohhMhlctl8xKMlIcpmc9n9BodFo9JpdNp9RqdVq9ZQoCgD/gQAgkFg0HhEJhULhkNh0PiERi&#10;UTikVi0XjEZjUbjkdj0fkEhkUjkklk0nlEplUrlktl0vmExmUzmk1m03nE5nU7nk9n0/oFBoVDol&#10;Fo1HpFJpVLplNp1Pi4BqURgT/qFXrFZrVbrldr1fsE0qQBqkDsNntFptVrtltt1vuFxuVzul1u13&#10;vF5vV7vl9v1/mVjolVwGFw2HxGJxWLxmNx2PkGCiGEyGVy2XzEiyUhymZz2f0Gh0Wj0ml02n1Gp1&#10;Wr1lIgKAP+BACCQWDQeEQmFQuGQ2HQ+IRGJROKRWLReMRmNRuOR2PR+QSGRSOSSWTSeUSmVSuWS2&#10;XS+YTGZTOaTWbTecTmdTueT2fT+gUGhUOiUWjUekUmlUumU2nU+LgGpRGBP+oVesVmtVuuV2vV+w&#10;TSpAGqQOw2e0Wm1Wu2W23W+4XG5XO6XW7Xe8Xm9Xu+X2/X+fWOiVXAYXDYfEYnFYvGY3HY+KYKIY&#10;TIZXLZfMRzJSHKZnPZ/QaHRaPSaXTafUanVavWU6AoA/4EAIJBYNB4RCYVC4ZDYdD4hEYlE4pFYt&#10;F4xGY1G45HY9H5BIZFI5JJZNJ5RKZVK5ZLZdL5hMZlM5pNZtN5xOZ1O55PZ9P6BQaFQ6JRaNR6RS&#10;aVS6ZTadT4uAalEYE/6hV6xWa1W65Xa9X7BNKkAapA7DZ7RabVa7Zbbdb7hcblc7pdbtd7xeb1e7&#10;5fb9f6PY6PVcBhcNh8RicVi8Zjcdj4RgohhMhlctl8xGclHspmc9n9BodFo9JpdNp9RqdVq9ZWoC&#10;gD/gQAgkFg0HhEJhULhkNh0PiERiUTikVi0XjEZjUbjkdj0fkEhkUjkklk0nlEplUrlktl0vmExm&#10;Uzmk1m03nE5nU7nk9n0/oFBoVDolFo1HpFJpVLplNp1Pi4BqURgT/qFXrFZrVbrldr1fsE0qQBqk&#10;DsNntFptVrtltt1vuFxuVzul1u13vF5vV7vl9v1/rNjo9VwGFw2HxGJxWLxmNx2JwUQwmPymVy2X&#10;jGRkOTzGdz2f0Gh0Wj0ml02n1Gp1WruUBIA/4EAIJBYNB4RCYVC4ZDYdD4hEYlE4pFYtF4xGY1G4&#10;5HY9H5BIZFI5JJZNJ5RKZVK5ZLZdL5hMZlM5pNZtN5xOZ1O55PZ9P6BQaFQ6JRaNR6RSaVS6ZTad&#10;T4uAalEYE/6hV6xWa1W65Xa9X7BNKkAapA7DZ7RabVa7Zbbdb7hcblc7pdbtd7xeb1e75fb9f7VY&#10;6JVcBhcNh8RicVi8ZjcdfMFEMJj8plctl4lkZDk8xnc9n9BodFo9JpdNp9RqdVq7xASAP+BACCQW&#10;DQeEQmFQuGQ2HQ+IRGJROKRWLReMRmNRuOR2PR+QSGRSOSSWTSeUSmVSuWS2XS+YTGZTOaTWbTec&#10;TmdTueT2fT+gUGhUOiUWjUekUmlUumU2nU+LgGpRGBP+oVesVmtVuuV2vV+wTSpAGqQOw2e0Wm1W&#10;u2W23W+4XG5XO6XW7Xe8Xm9Xu+X2/X+7WOiVXAYXDYfEYnFYvGY3HXDBRDCY/KZXLZeH5GPZPMZ3&#10;PZ/QaHRaPSaXTafUanVau/QEgD/gQAgkFg0HhEJhULhkNh0PiERiUTikVi0XjEZjUbjkdj0fkEhk&#10;Ujkklk0nlEplUrlktl0vmExmUzmk1m03nE5nU7nk9n0/oFBoVDolFo1HpFJpVLplNp1Pi4BqURgT&#10;/qFXrFZrVbrldr1fsE0qQBqkDsNntFptVrtltt1vuFxuVzul1u13vF5vV7vl9v1/v9jo9VwGFw2H&#10;xGJxWLxmNx1fwUQwmPymVy2XhORj2TzGdz2f0Gh0Wj0ml02n1Gp1WrxEBIA/4EAIJBYNB4RCYVC4&#10;ZDYdD4hEYlE4pFYtF4xGY1G45HY9H5BIZFI5JJZNJ5RKZVK5ZLZdL5hMZlM5pNZtN5xOZ1O55PZ9&#10;P6BQaFQ6JRaNR6RSaVS6ZTadT4uAalEYE/6hV6xWa1W65Xa9X7BNKkAapA7DZ7RabVa7Zbbdb7hc&#10;blc7pdbtd7xeb1e75fb9f8BDbHRKrgcNh8RicVi8Zjcdj6Lg4hhchlctl8hkpDlMxnc9n9BodFo9&#10;JpdNp9RqdVq8XASAP+BACCQWDQeEQmFQuGQ2HQ+IRGJROKRWLReMRmNRuOR2PR+QSGRSOSSWTSeU&#10;SmVSuWS2XS+YTGZTOaTWbTecTmdTueT2fT+gUGhUOiUWjUekUmlUumU2nU+LgGpRGBP+oVesVmtV&#10;uuV2vV+wTSpAGqQOw2e0Wm1Wu2W23W+4XG5XO6XW7Xe8Xm9Xu+X2/X/ARmx0Sq4HDYfEYnFYvGY3&#10;HY+c4OIYXIZXLZfFZKQ5TMZ3PZ/QaHRaPSaXTafUanVavKwEgD/gQAgkFg0HhEJhULhkNh0PiERi&#10;UTikVi0XjEZjUbjkdj0fkEhkUjkklk0nlEplUrlktl0vmExmUzmk1m03nE5nU7nk9n0/oFBoVDol&#10;Fo1HpFJpVLplNp1Pi4BqURgT/qFXrFZrVbrldr1fsE0qQBqkDsNntFptVrtltt1vuFxuVzul1u13&#10;vF5vV7vl9v1/wElsdEquBw2HxGJxWLxmNx2PluDiGFyGVy2Xw+Sj2UzGdz2f0Gh0Wj0ml02n1Gp1&#10;Wrz8BIA/4EAIJBYNB4RCYVC4ZDYdD4hEYlE4pFYtF4xGY1G45HY9H5BIZFI5JJZNJ5RKZVK5ZLZd&#10;L5hMZlM5pNZtN5xOZ1O55PZ9P6BQaFQ6JRaNR6RSaVS6ZTadT4uAalEYE/6hV6xWa1W65Xa9X7BN&#10;KkAapA7DZ7RabVa7Zbbdb7hcblc7pdbtd7xeb1e75fb9f8BLrHR6rgcNh8RicVi8Zjcdj5Dg4hhc&#10;hlctl77kpDlMxnc9n9BodFo9JpdNp9RqdVq9FASAP+BACCQWDQeEQmFQuGQ2HQ+IRGJROKRWLReM&#10;RmNRuOR2PR+QSGRSOSSWTSeUSmVSuWS2XS+YTGZTOaTWbTecTmdTueT2fT+gUGhUOiUWjUekUmlU&#10;umU2nU+LgGpRGBP+oVesVmtVuuV2vV+wTSpAGqQOw2e0Wm1Wu2W23W+4XG5XO6XW7Xe8Xm9Xu+X2&#10;/X/ATqx0Sq4HDYfEYnFYvGY3HY+MYOIYXIZXLZe75KQ5TMZ3PZ/QaHRaPSaXTafUanVavUQEgD/g&#10;QAgkFg0HhEJhULhkNh0PiERiUTikVi0XjEZjUbjkdj0fkEhkUjkklk0nlEplUrlktl0vmExmUzmk&#10;1m03nE5nU7nk9n0/oFBoVDolFo1HpFJpVLplNp1Pi4BqURgT/qFXrFZrVbrldr1fsE0qQBqkDsNn&#10;tFptVrtltt1vuFxuVzul1u13vF5vV7vl9v1/wFGsdEquBw2HxGJxWLxmNx2PhmDiGFyGVy2XuOSk&#10;OUzGdz2f0Gh0Wj0ml02n1Gp1Wr1kEgKAP+BACCQWDQeEQmFQuGQ2HQ+IRGJROKRWLReMRmNRuOR2&#10;PR+QSGRSOSSWTSeUSmVSuWS2XS+YTGZTOaTWbTecTmdTueT2fT+gUGhUOiUWjUekUmlUumU2nU+L&#10;gGpRGBP+oVesVmtVuuV2vV+wTSpAGqQOw2e0Wm1Wu2W23W+4XG5XO6XW7Xe8Xm9Xu+X2/X/AU+x0&#10;eq4HDYfEYnFYvGY3HY3BxDC4/KZXLXLIx7J5fOZ3PZ/QaHRaPSaXTafUanVauNwEgD/gQAgkFg0H&#10;hEJhULhkNh0PiERiUTikVi0XjEZjUbjkdj0fkEhkUjkklk0nlEplUrlktl0vmExmUzmk1m03nE5n&#10;U7nk9n0/oFBoVDolFo1HpFJpVLplNp1Pi4BqURgT/qFXrFZrVbrldr1fsE0qQBqkDsNntFptVrtl&#10;tt1vuFxuVzul1u13vF5vV7vl9v1/wFhsdHquBw2HxGJxWLxmNx19wcQwuPymVy1syMhyeXzmdz2f&#10;0Gh0Wj0ml02n1Gp1Wrj0BIA/4EAIJBYNB4RCYVC4ZDYdD4hEYlE4pFYtF4xGY1G45HY9H5BIZFI5&#10;JJZNJ5RKZVK5ZLZdL5hMZlM5pNZtN5xOZ1O55PZ9P6BQaFQ6JRaNR6RSaVS6ZTadT4uAalEYE/6h&#10;V6xWa1W65Xa9X7BNKkAapA7DZ7RabVa7Zbbdb7hcblc7pdbtd7xeb1e75fb9f8BcrHRKrgcNh8Ri&#10;cVi8ZjcddMHEMLj8plctYcjIcnl85nc9n9BodFo9JpdNp9RqdVq5JASAP+BACCQWDQeEQmFQuGQ2&#10;HQ+IRGJROKRWLReMRmNRuOR2PR+QSGRSOSSWTSeUSmVSuWS2XS+YTGZTOaTWbTecTmdTueT2fT+g&#10;UGhUOiUWjUekUmlUumU2nU+LgGpRGBP+oVesVmtVuuV2vV+wTSpAGqQOw2e0Wm1Wu2W23W+4XG5X&#10;O6XW7Xe8Xm9Xu+X2/X/AX6x0Sq4HDYfEYnFYvGY3HWjBxDC4/KZXLVvIyHJ5fOZ3PZ/QaHRaPSaX&#10;TafUanVauVQEgD/gQAgkFg0HhEJhULhkNh0PiERiUTikVi0XjEZjUbjkdj0fkEhkUjkklk0nlEpl&#10;Urlktl0vmExmUzmk1m03nE5nU7nk9n0/oFBoVDolFo1HpFJpVLplNp1Pi4BqURgT/qFXrFZrVbrl&#10;dr1fsE0qQBqkDsNntFptVrtltt1vuFxuVzul1u13vF5vV7vl9v1/wGBhFjo9VwWHxGJxWLxmNx2P&#10;o+EiGGyGVy2Xp2Sj2UzGdz2f0Gh0Wj0ml02n1Gp1Wr1kfgKAP+BACCQWDQeEQmFQuGQ2HQ+IRGJR&#10;OKRWLReMRmNRuOR2PR+QSGRSOSSWTSeUSmVSuWS2XS+YTGZTOaTWbTecTmdTueT2fT+gUGhUOiUW&#10;jUekUmlUumU2nU+LgGpRGBP+oVesVmtVuuV2vV+wTSpAGqQOw2e0Wm1Wu2W23W+4XG5XO6XW7Xe8&#10;Xm9Xu+X2/X/AYGKWOj1XBYfEYnFYvGY3HY+d4SIYbIZXLZekZKQ5TMZ3PZ/QaHRaPSaXTafUanVa&#10;vWSKAoA/4EAIJBYNB4RCYVC4ZDYdD4hEYlE4pFYtF4xGY1G45HY9H5BIZFI5JJZNJ5RKZVK5ZLZd&#10;L5hMZlM5pNZtN5xOZ1O55PZ9P6BQaFQ6JRaNR6RSaVS6ZTadT4uAalEYE/6hV6xWa1W65Xa9X7BN&#10;KkAapA7DZ7RabVa7Zbbdb7hcblc7pdbtd7xeb1e75fb9f8BgZBY6JVcFh8RicVi8Zjcdj5lhIhhs&#10;hlctl6FkpDlMxnc9n9BodFo9JpdNp9RqdVq9ZKICgD/gQAgkFg0HhEJhULhkNh0PiERiUTikVi0X&#10;jEZjUbjkdj0fkEhkUjkklk0nlEplUrlktl0vmExmUzmk1m03nE5nU7nk9n0/oFBoVDolFo1HpFJp&#10;VLplNp1Pi4BqURgT/qFXrFZrVbrldr1fsE0qQBqkDsNntFptVrtltt1vuFxuVzul1u13vF5vV7vl&#10;9v1/wGBlljolVwWHxGJxWLxmNx2Pk2EiGGyGVy2Xn+Sj2UzGdz2f0Gh0Wj0ml02n1Gp1Wr1kugKA&#10;P+BACCQWDQeEQmFQuGQ2HQ+IRGJROKRWLReMRmNRuOR2PR+QSGRSOSSWTSeUSmVSuWS2XS+YTGZT&#10;OaTWbTecTmdTueT2fT+gUGhUOiUWjUekUmlUumU2nU+LgGpRGBP+oVesVmtVuuV2vV+wTSpAGqQO&#10;w2e0Wm1Wu2W23W+4XG5XO6XW7Xe8Xm9Xu+X2/X/AYGa2Oj1XBYfEYnFYvGY3HY+NYSIYbIZXLZec&#10;5KPZTMZ3PZ/QaHRaPSaXTafUanVavWTSAoA/4EAIJBYNB4RCYVC4ZDYdD4hEYlE4pFYtF4xGY1G4&#10;5HY9H5BIZFI5JJZNJ5RKZVK5ZLZdL5hMZlM5pNZtN5xOZ1O55PZ9P6BQaFQ6JRaNR6RSaVS6ZTad&#10;T4uAalEYE/6hV6xWa1W65Xa9X7BNKkAapA7DZ7RabVa7Zbbdb7hcblc7pdbtd7xeb1e75fb9f8Bg&#10;aDY6PVcFh8RicVi8Zjcdj4dhIhhshlctl5nkpDlMxnc9n9BodFo9JpdNp9RqdVq9ZN4CgD/gQAgk&#10;Fg0HhEJhULhkNh0PiERiUTikVi0XjEZjUbjkdj0fkEhkUjkklk0nlEplUrlktl0vmExmUzmk1m03&#10;nE5nU7nk9n0/oFBoVDolFo1HpFJpVLplNp1Pi4BqURgT/qFXrFZrVbrldr1fsE0qQBqkDsNntFpt&#10;Vrtltt1vuFxuVzul1u13vF5vV7vl9v1/wGBptjolVwWHxGJxWLxmNx2PguEiGGyGVy2XluSkOUzG&#10;dz2f0Gh0Wj0ml02n1Gp1Wr1k9gKAP+BACCQWDQeEQmFQuGQ2HQ+IRGJROKRWLReMRmNRuOR2PR+Q&#10;SGRSOSSWTSeUSmVSuWS2XS+YTGZTOaTWbTecTmdTueT2fT+gUGhUOiUWjUekUmlUumU2nU+LgGpR&#10;GBP+oVesVmtVuuV2vV+wTSpAGqQOw2e0Wm1Wu2W23W+4XG5XO6XW7Xe8Xm9Xu+X2/X/AYGv2OiVX&#10;BYfEYnFYvGY3HYLCRDDY/KZXLS7Ix7J5fOZ3PZ/QaHRaPSaXTafUanVautQEgD/gQAgkFg0HhEJh&#10;ULhkNh0PiERiUTikVi0XjEZjUbjkdj0fkEhkUjkklk0nlEplUrlktl0vmExmUzmk1m03nE5nU7nk&#10;9n0/oFBoVDolFo1HpFJpVLplNp1Pi4BqURgT/qFXrFZrVbrldr1fsE0qQBqkDsNntFptVrtltt1v&#10;uFxuVzul1u13vF5vV7vl9v1/wGBttjo9VwWHxGJxWLxmNx12wkQw2PymVy0oyMhyeXzmdz2f0Gh0&#10;Wj0ml02n1Gp1WrrsBIA/4EAIJBYNB4RCYVC4ZDYdD4hEYlE4pFYtF4xGY1G45HY9H5BIZFI5JJZN&#10;J5RKZVK5ZLZdL5hMZlM5pNZtN5xOZ1O55PZ9P6BQaFQ6JRaNR6RSaVS6ZTadT4uAalEYE/6hV6xW&#10;a1W65Xa9X7BNKkAapA7DZ7RabVa7Zbbdb7hcblc7pdbtd7xeb1e75fb9f8BgbzY6JVcFh8RicVi8&#10;ZjcdbcJEMNj8plctIsjIcnl85nc9n9BodFo9JpdNp9RqdVq7RASAP+BACCQWDQeEQmFQuGQ2HQ+I&#10;RGJROKRWLReMRmNRuOR2PR+QSGRSOSSWTSeUSmVSuWS2XS+YTGZTOaTWbTecTmdTueT2fT+gUGhU&#10;OiUWjUekUmlUumU2nU+LgGpRGBP+oVesVmtVuuV2vV+wTSpAGqQOw2e0Wm1Wu2W23W+4XG5XO6XW&#10;7Xe8Xm9Xu+X2/X/AYHBQWx0Sq4PEYnFYvGY3HY+m4WIYfIZXLZeMZKQ5TMZ3PZ/QaHRaPSaXTafU&#10;anVavWViAoA/4EAIJBYNB4RCYVC4ZDYdD4hEYlE4pFYtF4xGY1G45HY9H5BIZFI5JJZNJ5RKZVK5&#10;ZLZdL5hMZlM5pNZtN5xOZ1O55PZ9P6BQaFQ6JRaNR6RSaVS6ZTadT4uAalEYE/6hV6xWa1W65Xa9&#10;X7BNKkAapA7DZ7RabVa7Zbbdb7hcblc7pdbtd7xeb1e75fb9f8BgcFEbHRKrg8RicVi8Zjcdj6Dh&#10;Yhh8hlctl4rko9lMxnc9n9BodFo9JpdNp9RqdVq9ZXoCgD/gQAgkFg0HhEJhULhkNh0PiERiUTik&#10;Vi0XjEZjUbjkdj0fkEhkUjkklk0nlEplUrlktl0vmExmUzmk1m03nE5nU7nk9n0/oFBoVDolFo1H&#10;pFJpVLplNp1Pi4BqURgT/qFXrFZrVbrldr1fsE0qQBqkDsNntFptVrtltt1vuFxuVzul1u13vF5v&#10;V7vl9v1/wGBwUasdHquDxGJxWLxmNx2PmuFiGHyGVy2Xh+SkOUzGdz2f0Gh0Wj0ml02n1Gp1Wr1l&#10;hgKAP+BACCQWDQeEQmFQuGQ2HQ+IRGJROKRWLReMRmNRuOR2PR+QSGRSOSSWTSeUSmVSuWS2XS+Y&#10;TGZTOaTWbTecTmdTueT2fT+gUGhUOiUWjUekUmlUumU2nU+LgGpRGBP+oVesVmtVuuV2vV+wTSpA&#10;GqQOw2e0Wm1Wu2W23W+4XG5XO6XW7Xe8Xm9Xu+X2/X/AYHBSax0Sq4PEYnFYvGY3HY+WYWIYfIZX&#10;LZeE5KQ5TMZ3PZ/QaHRaPSaXTafUanVavWWyAoA/4EAIJBYNB4RCYVC4ZDYdD4hEYlE4pFYtF4xG&#10;Y1G45HY9H5BIZFI5JJZNJ5RKZVK5ZLZdL5hMZlM5pNZtN5xOZ1O55PZ9P6BQaFQ6JRaNR6RSaVS6&#10;ZTadT4uAalEYE/6hV6xWa1W65Xa9X7BNKkAapA7DZ7RabVa7Zbbdb7hcblc7pdbtd7xeb1e75fb9&#10;f8BgcFMrHRKrg8RicVi8Zjcdj5BhYhh8hlctlwBkpDlMxnc9n9BodFo9JpdNp9RqdVq9ZcoCgD/g&#10;QAgkFg0HhEJhULhkNh0PiERiUTikVi0XjEZjUbjkdj0fkEhkUjkklk0nlEplUrlktl0vmExmUzmk&#10;1m03nE5nU7nk9n0/oFBoVDolFo1HpFJpVLplNp1Pi4BqURgT/qFXrFZrVbrldr1fsE0qQBqkDsNn&#10;tFptVrtltt1vuFxuVzul1u13vF5vV7vl9v1/wGBwU7sdHquDxGJxWLxmNx2PimFiGHyGVy2VyUey&#10;mXzmdz2f0Gh0Wj0ml02n1Gp1WrxsBIA/4EAIJBYNB4RCYVC4ZDYdD4hEYlE4pFYtF4xGY1G45HY9&#10;H5BIZFI5JJZNJ5RKZVK5ZLZdL5hMZlM5pNZtN5xOZ1O55PZ9P6BQaFQ6JRaNR6RSaVS6ZTadT4uA&#10;alEYE/6hV6xWa1W65Xa9X7BNKkAapA7DZ7RabVa7Zbbdb7hcblc7pdbtd7xeb1e75fb9f8BgcFR7&#10;HR6rg8RicVi8Zjcdj4RhYhh8hlcti8lIcpl85nc9n9BodFo9JpdNp9RqdVq8hASAP+BACCQWDQeE&#10;QmFQuGQ2HQ+IRGJROKRWLReMRmNRuOR2PR+QSGRSOSSWTSeUSmVSuWS2XS+YTGZTOaTWbTecTmdT&#10;ueT2fT+gUGhUOiUWjUekUmlUumU2nU+LgGpRGBP+oVesVmtVuuV2vV+wTSpAGqQOw2e0Wm1Wu2W2&#10;3W+4XG5XO6XW7Xe8Xm9Xu+X2/X/AYHBVmx0Sq4PEYnFYvGY3HYzCxDD4/KZXEZGQ5PLZvOZ3PZ/Q&#10;aHRaPSaXTafUanVauDQEgD/gQAgkFg0HhEJhULhkNh0PiERiUTikVi0XjEZjUbjkdj0fkEhkUjkk&#10;lk0nlEplUrlktl0vmExmUzmk1m03nE5nU7nk9n0/oFBoVDolFo1HpFJpVLplNp1Pi4BqURgT/qFX&#10;rFZrVbrldr1fsE0qQBqkDsNntFptVrtltt1vuFxuVzul1u13vF5vV7vl9v1/wGBwVqsdEquDxGJx&#10;WLxmNx18wsQw+PymVwORj2Ty2bzmdz2f0Gh0Wj0ml02n1Gp1WrhkBIA/4EAIJBYNB4RCYVC4ZDYd&#10;D4hEYlE4pFYtF4xGY1G45HY9H5BIZFI5JJZNJ5RKZVK5ZLZdL5hMZlM5pNZtN5xOZ1O55PZ9P6BQ&#10;aFQ6JRaNR6RSaVS6ZTadT4uAalEYE/6hV6xWa1W65Xa9X7BNKkAapA7DZ7RabVa7Zbbdb7hcblc7&#10;pdbtd7xeb1e75fb9f8BgcFc7HR6rg8RicVi8ZjcdcMLEMPj8plb3kY9k8tm85nc9n9BodFo9JpdN&#10;p9RqdVq4lASAP+BACCQWDQeEQmFQuGQ2HQ+IRGJROKRWLReMRmNRuOR2PR+QSGRSOSSWTSeUSmVS&#10;uWS2XS+YTGZTOaTWbTecTmdTueT2fT+gUGhUOiUWjUekUmlUumU2nU+LgGpRGBP+oVesVmtVuuV2&#10;vV+wTSpAGqQOw2e0Wm1Wu2W23W+4XG5XO6XW7Xe8Xm9Xu+X2/X/AYHBX+x0eq4PEYnFYvGY3HV/C&#10;xDD4/KZW65GQ5PLZvOZ3PZ/QaHRaPSaXTafUanVauKwEgD/gQAgkFg0HhEJhULhkNh0PiERiUTik&#10;Vi0XjEZjUbjkdj0fkEhkUjkklk0nlEplUrlktl0vmExmUzmk1m03nE5nU7nk9n0/oFBoVDolFo1H&#10;pFJpVLplNp1Pi4BqURgT/qFXrFZrVbrldr1fsE0qQBqkDsNntFptVrtltt1vuFxuVzul1u13vF5v&#10;V7vl9v1/wGBwWDhVjolVwmJxWLxmNx2PpGGiGIyGVy1syUhymXzmdz2f0Gh0Wj0ml02n1Gp1Wr1k&#10;JgKAP+BACCQWDQeEQmFQuGQ2HQ+IRGJROKRWLReMRmNRuOR2PR+QSGRSOSSWTSeUSmVSuWS2XS+Y&#10;TGZTOaTWbTecTmdTueT2fT+gUGhUOiUWjUekUmlUumU2nU+LgGpRGBP+oVesVmtVuuV2vV+wTSpA&#10;GqQOw2e0Wm1Wu2W23W+4XG5XO6XW7Xe8Xm9Xu+X2/X/AYHBYOLWOiVXCYnFYvGY3HY+eYaIYjIZX&#10;LWnJR7KZfOZ3PZ/QaHRaPSaXTafUanVavWQ+AoA/4EAIJBYNB4RCYVC4ZDYdD4hEYlE4pFYtF4xG&#10;Y1G45HY9H5BIZFI5JJZNJ5RKZVK5ZLZdL5hMZlM5pNZtN5xOZ1O55PZ9P6BQaFQ6JRaNR6RSaVS6&#10;ZTadT4uAalEYE/6hV6xWa1W65Xa9X7BNKkAapA7DZ7RabVa7Zbbdb7hcblc7pdbtd7xeb1e75fb9&#10;f8BgcFg4/Y6PVcJicVi8Zjcdj5hhohiMhlctXslIcpl85nc9n9BodFo9JpdNp9RqdVq9ZEoCgD/g&#10;QAgkFg0HhEJhULhkNh0PiERiUTikVi0XjEZjUbjkdj0fkEhkUjkklk0nlEplUrlktl0vmExmUzmk&#10;1m03nE5nU7nk9n0/oFBoVDolFo1HpFJpVLplNp1Pi4BqURgT/qFXrFZrVbrldr1fsE0qQBqkDsNn&#10;tFptVrtltt1vuFxuVzul1u13vF5vV7vl9v1/wGBwWDldjolVwmJxWLxmNx2Pk+GiGIyGVy1YyUhy&#10;mXzmdz2f0Gh0Wj0ml02n1Gp1Wr1kYgKAP+BACCQWDQeEQmFQuGQ2HQ+IRGJROKRWLReMRmNRuOR2&#10;PR+QSGRSOSSWTSeUSmVSuWS2XS+YTGZTOaTWbTecTmdTueT2fT+gUGhUOiUWjUekUmlUumU2nU+L&#10;gGpRGBP+oVesVmtVuuV2vV+wTSpAGqQOw2e0Wm1Wu2W23W+4XG5XO6XW7Xe8Xm9Xu+X2/X/AYHBY&#10;Ob2OiVXCYnFYvGY3HY+N4aIYjIZXLUzJSHKZfOZ3PZ/QaHRaPSaXTafUanVavWR6AoA/4EAIJBYN&#10;B4RCYVC4ZDYdD4hEYlE4pFYtF4xGY1G45HY9H5BIZFI5JJZNJ5RKZVK5ZLZdL5hMZlM5pNZtN5xO&#10;Z1O55PZ9P6BQaFQ6JRaNR6RSaVS6ZTadT4uAalEYE/6hV6xWa1W65Xa9X7BNKkAapA7DZ7RabVa7&#10;Zbbdb7hcblc7pdbtd7xeb1e75fb9f8BgcFg6HY6JVcJicVi8Zjcdj4fhohiMhlctSclHspl85nc9&#10;n9BodFo9JpdNp9RqdVq9ZJICgD/gQAgkFg0HhEJhULhkNh0PiERiUTikVi0XjEZjUbjkdj0fkEhk&#10;Ujkklk0nlEplUrlktl0vmExmUzmk1m03nE5nU7nk9n0/oFBoVDolFo1HpFJpVLplNp1Pi4BqURgT&#10;/qFXrFZrVbrldr1fsE0qQBqkDsNntFptVrtltt1vuFxuVzul1u13vF5vV7vl9v1/wGBwWDpljo9V&#10;wmJxWLxmNx2PAGGiGIyGVy1DyUhymXzmdz2f0Gh0Wj0ml02n1Gp1Wr1kngKAP+BACCQWDQeEQmFQ&#10;uGQ2HQ+IRGJROKRWLReMRmNRuOR2PR+QSGRSOSSWTSeUSmVSuWS2XS+YTGZTOaTWbTecTmdTueT2&#10;fT+gUGhUOiUWjUekUmlUumU2nU+LgGpRGBP+oVesVmtVuuV2vV+wTSpAGqQOw2e0Wm1Wu2W23W+4&#10;XG5XO6XW7Xe8Xm9Xu+X2/X/AYHBYOvWOiVXCYnFYvGY3HYPDRDEY/KZWgZGQ5PLZvOZ3PZ/QaHRa&#10;PSaXTafUanVaufwEgD/gQAgkFg0HhEJhULhkNh0PiERiUTikVi0XjEZjUbjkdj0fkEhkUjkklk0n&#10;lEplUrlktl0vmExmUzmk1m03nE5nU7nk9n0/oFBoVDolFo1HpFJpVLplNp1Pi4BqURgT/qFXrFZr&#10;Vbrldr1fsE0qQBqkDsNntFptVrtltt1vuFxuVzul1u13vF5vV7vl9v1/wGBwWDt9jolVwmJxWLxm&#10;Nx13w0QxGPymVnuRj2Ty2bzmdz2f0Gh0Wj0ml02n1Gp1WrosBIA/4EAIJBYNB4RCYVC4ZDYdD4hE&#10;YlE4pFYtF4xGY1G45HY9H5BIZFI5JJZNJ5RKZVK5ZLZdL5hMZlM5pNZtN5xOZ1O55PZ9P6BQaFQ6&#10;JRaNR6RSaVS6ZTadT4uAalEYE/6hV6xWa1W65Xa9X7BNKkAapA7DZ7RabVa7Zbbdb7hcblc7pdbt&#10;d7xeb1e75fb9f8BgcFg7xY6PVcJicVi8Zjcda8NEMRj8plZvkY9k8tm85nc9n9BodFo9JpdNp9Rq&#10;dVq6XASAP+BACCQWDQeEQmFQuGQ2HQ+IRGJROKRWLReMRmNRuOR2PR+QSGRSOSSWTSeUSmVSuWS2&#10;XS+YTGZTOaTWbTecTmdTueT2fT+gUGhUOiUWjUekUmlUumU2nU+LgGpRGBP+oVesVmtVuuV2vV+w&#10;TSpAGqQOw2e0Wm1Wu2W23W+4XG5XO6XW7Xe8Xm9Xu+X2/X/AYHBYPCWOj1XCYnFYvGY3HVrDRDEY&#10;/KZWY5GQ5PLZvOZ3PZ/QaHRaPSaXTafUanVaunQEgD/gQAgkFg0HhEJhULhkNh0PiERiUTikVi0X&#10;jEZjUbjkdj0fkEhkUjkklk0nlEplUrlktl0vmExmUzmk1m03nE5nU7nk9n0/oFBoVDolFo1HpFJp&#10;VLplNp1Pi4BqURgT/qFXrFZrVbrldr1fsE0qQBqkDsNntFptVrtltt1vuFxuVzul1u13vF5vV7vl&#10;9v1/wGBwWDwkOsdEquFxWLxmNx2PomHiGJyGVy0oyUhymXzmdz2f0Gh0Wj0ml02n1Gp1Wr1lCgKA&#10;P+BACCQWDQeEQmFQuGQ2HQ+IRGJROKRWLReMRmNRuOR2PR+QSGRSOSSWTSeUSmVSuWS2XS+YTGZT&#10;OaTWbTecTmdTueT2fT+gUGhUOiUWjUekUmlUumU2nU+LgGpRGBP+oVesVmtVuuV2vV+wTSpAGqQO&#10;w2e0Wm1Wu2W23W+4XG5XO6XW7Xe8Xm9Xu+X2/X/AYHBYPCRqx0Sq4XFYvGY3HY+cYeIYnIZXLSXJ&#10;R7KZfOZ3PZ/QaHRaPSaXTafUanVavWUiAoA/4EAIJBYNB4RCYVC4ZDYdD4hEYlE4pFYtF4xGY1G4&#10;5HY9H5BIZFI5JJZNJ5RKZVK5ZLZdL5hMZlM5pNZtN5xOZ1O55PZ9P6BQaFQ6JRaNR6RSaVS6ZTad&#10;T4uAalEYE/6hV6xWa1W65Xa9X7BNKkAapA7DZ7RabVa7Zbbdb7hcblc7pdbtd7xeb1e75fb9f8Bg&#10;cFg8JI7HR6rhcVi8Zjcdj5Zh4hichlctH8lIcpl85nc9n9BodFo9JpdNp9RqdVq9ZS4CgD/gQAgk&#10;Fg0HhEJhULhkNh0PiERiUTikVi0XjEZjUbjkdj0fkEhkUjkklk0nlEplUrlktl0vmExmUzmk1m03&#10;nE5nU7nk9n0/oFBoVDolFo1HpFJpVLplNp1Pi4BqURgT/qFXrFZrVbrldr1fsE0qQBqkDsNntFpt&#10;Vrtltt1vuFxuVzul1u13vF5vV7vl9v1/wGBwWDwkvsdHquFxWLxmNx2PkGHiGJyGVy0ZyUhymXzm&#10;dz2f0Gh0Wj0ml02n1Gp1Wr1lXgKAP+BACCQWDQeEQmFQuGQ2HQ+IRGJROKRWLReMRmNRuOR2PR+Q&#10;SGRSOSSWTSeUSmVSuWS2XS+YTGZTOaTWbTecTmdTueT2fT+gUGhUOiUWjUekUmlUumU2nU+LgGpR&#10;GBP+oVesVmtVuuV2vV+wTSpAGqQOw2e0Wm1Wu2W23W+4XG5XO6XW7Xe8Xm9Xu+X2/X/AYHBYPCTu&#10;x0Sq4XFYvGY3HY+o1OIYnIZXLRPDyLKZfOZ3PZ/QaHRaPSaXTafUanVavWV2AoA/4EAIJBYNB4RC&#10;YVC4ZDYdD4hEYlE4pFYtF4xGY1G45HY9H5BIZFI5JJZNJ5RKZVK5ZLZdL5hMZlM5pNZtN5xOZ1O5&#10;5PZ9P6BQaFQ6JRaNR6RSaVS6ZTadT4uAalEYE/6hV6xWa1W65Xa9X7BNKkAapA7DZ7RabVa7Zbbd&#10;b7hcblc7pdbtd7xeb1e75fb9f8BgcFg8JR7HRKrhcVi8Zjcdj4Xh4hichlctEMlHspl85nc9n9Bo&#10;dFo9JpdNp9RqdVq9ZaICgD/gQAgkFg0HhEJhULhkNh0PiERiUTikVi0XjEZjUbjkdj0fkEhkUjkk&#10;lk0nlEplUrlktl0vmExmUzmk1m03nE5nU7nk9n0/oFBoVDolFo1HpFJpVLplNp1Pi4BqURgT/qFX&#10;rFZrVbrldr1fsE0qQBqkDsNntFptVrtltt1vuFxuVzul1u13vF5vV7vl9v1/wGBwWDwlQsdHquFx&#10;WLxmNx2Mw8QxOPymVhuRkOTy2bzmdz2f0Gh0Wj0ml02n1Gp1WrvsBIA/4EAIJBYNB4RCYVC4ZDYd&#10;D4hEYlE4pFYtF4xGY1G45HY9H5BIZFI5JJZNJ5RKZVK5ZLZdL5hMZlM5pNZtN5xOZ1O55PZ9P6BQ&#10;aFQ6JRaNR6RSaVS6ZTadT4uAalEYE/6hV6xWa1W65Xa9X7BNKkAapA7DZ7RabVa7Zbbdb7hcblc7&#10;pdbtd7xeb1e75fb9f8BgcFg8JZ7HRKrhcVi8Zjcdf8PEMTj8plYPkZDk8tm85nc9n9BodFo9JpdN&#10;p9RqdVq8HASAP+BACCQWDQeEQmFQuGQ2HQ+IRGJROKRWLReMRmNRuOR2PR+QSGRSOSSWTSeUSmVS&#10;uWS2XS+YTGZTOaTWbTecTmdTueT2fT+gUGhUOiUWjUekUmlUumU2nU+LgGpRGBP+oVesVmtVuuV2&#10;vV+wTSpAGqQOw2e0Wm1Wu2W23W+4XG5XO6XW7Xe8Xm9Xu+X2/X/AYHBYPCXOx0Sq4XFYvGY3HYap&#10;xDE4/KZTDyLJ5XNZvOZ3PZ/QaHRaPSaXTafUanVaeAiAP+BACCQWDQeEQmFQuGQ2HQ+IRGJROKRW&#10;LReMRmNRuOR2PR+QSGRSOSSWTSeUSmVSuWS2XS+YTGZTOaTWbTecTmdTueT2fT+gUGhUOiUWjUek&#10;UmlUumU2nU+LgGpRGBP+oVesVmtVuuV2vV+wTSpAGqQOw2e0Wm1Wu2W23W+4XG5XO6XW7Xe8Xm9X&#10;u+X2/X/AYHBYPCX+x0Sq4XFYvGY3HWfDxDE4/KY3Ix7J5XNZvOZ3PZ/QaHRaPSaXTafUanVauCQE&#10;gD/gQAgkFg0HhEJhULhkNh0PiERiUTikVi0XjEZjUbjkdj0fkEhkUjkklk0nlEplUrlktl0vmExm&#10;Uzmk1m03nE5nU7nk9n0/oFBoVDolFo1HpFJpVLplNp1Pi4BqURgT/qFXrFZrVbrldr1fsE0qQBqk&#10;DsNntFptVrtltt1vuFxuVzul1u13vF5vV7vl9v1/wGBwWDwmFgtjo9Vw2LxmNx2PpWIiGKyGVwOS&#10;kOUy2bzmdz2f0Gh0Wj0ml02n1Gp1Wrz0BIA/4EAIJBYNB4RCYVC4ZDYdD4hEYlE4pFYtF4xGY1G4&#10;5HY9H5BIZFI5JJZNJ5RKZVK5ZLZdL5hMZlM5pNZtN5xOZ1O55PZ9P6BQaFQ6JRaNR6RSaVS6ZTad&#10;T4uAalEYE/6hV6xWa1W65Xa9X7BNKkAapA7DZ7RabVa7Zbbdb7hcblc7pdbtd7xeb1e75fb9f8Bg&#10;cFg8JhYjY6JVcNi8Zjcdj6DiIhishlb3kpDlMtm85nc9n9BodFo9JpdNp9RqdVq9JASAP+BACCQW&#10;DQeEQmFQuGQ2HQ+IRGJROKRWLReMRmNRuOR2PR+QSGRSOSSWTSeUSmVSuWS2XS+YTGZTOaTWbTec&#10;TmdTueT2fT+gUGhUOiUWjUekUmlUumU2nU+LgGpRGBP+oVesVmtVuuV2vV+wTSpAGqQOw2e0Wm1W&#10;u2W23W+4XG5XO6XW7Xe8Xm9Xu+X2/X/AYHBYPCYWO2OiVXDYvGY3HY+a4iIYrIZW8ZKPZTLZvOZ3&#10;PZ/QaHRaPSaXTafUanVavVQEgD/gQAgkFg0HhEJhULhkNh0PiERiUTikVi0XjEZjUbjkdj0fkEhk&#10;Ujkklk0nlEplUrlktl0vmExmUzmk1m03nE5nU7nk9n0/oFBoVDolFo1HpFJpVLplNp1Pi4BqURgT&#10;/qFXrFZrVbrldr1fsE0qQBqkDsNntFptVrtltt1vuFxuVzul1u13vF5vV7vl9v1/wGBwWDwmFk1j&#10;o9Vw2LxmNx2PlOIiGKyGVuWSj2Uy2bzmdz2f0Gh0Wj0ml02n1Gp1Wr1kGgKAP+BACCQWDQeEQmFQ&#10;uGQ2HQ+IRGJROKRWLReMRmNRuOR2PR+QSGRSOSSWTSeUSmVSuWS2XS+YTGZTOaTWbTecTmdTueT2&#10;fT+gUGhUOiUWjUekUmlUumU2nU+LgGpRGBP+oVesVmtVuuV2vV+wTSpAGqQOw2e0Wm1Wu2W23W+4&#10;XG5XO6XW7Xe8Xm9Xu+X2/X/AYHBYPCYWZWOj1XDYvGY3HY+O4iIYrIZW2ZKQ5TLZvOZ3PZ/QaHRa&#10;PSaXTafUanVavWQmAoA/4EAIJBYNB4RCYVC4ZDYdD4hEYlE4pFYtF4xGY1G45HY9H5BIZFI5JJZN&#10;J5RKZVK5ZLZdL5hMZlM5pNZtN5xOZ1O55PZ9P6BQaFQ6JRaNR6RSaVS6ZTadT4uAalEYE/6hV6xW&#10;a1W65Xa9X7BNKkAapA7DZ7RabVa7Zbbdb7hcblc7pdbtd7xeb1e75fb9f8BgcFg8JhZ9Y6JVcNi8&#10;Zjcdj4piIhishlbDkpDlMtm85nc9n9BodFo9JpdNp9RqdVq9ZD4CgD/gQAgkFg0HhEJhULhkNh0P&#10;iERiUTikVi0XjEZjUbjkdj0fkEhkUjkklk0nlEplUrlktl0vmExmUzmk1m03nE5nU7nk9n0/oFBo&#10;VDolFo1HpFJpVLplNp1Pi4BqURgT/qFXrFZrVbrldr1fsE0qQBqkDsNntFptVrtltt1vuFxuVzul&#10;1u13vF5vV7vl9v1/wGBwWDwmFpVjolVw2LxmNx2PhGIiGKyGVr2Sj2Uy2bzmdz2f0Gh0Wj0ml02n&#10;1Gp1Wr1kVgKAP+BACCQWDQeEQmFQuGQ2HQ+IRGJROKRWLReMRmNRuOR2PR+QSGRSOSSWTSeUSmVS&#10;uWS2XS+YTGZTOaTWbTecTmdTueT2fT+gUGhUOiUWjUekUmlUumU2nU+LgGpRGBP+oVesVmtVuuV2&#10;vV+wTSpAGqQOw2e0Wm1Wu2W23W+4XG5XO6XW7Xe8Xm9Xu+X2/X/AYHBYPCYWs2Oj1XDYvGY3HYXE&#10;RDFY/KVrIyHJ5XNZvOZ3PZ/QaHRaPSaXTafUanVauVwEgD/gQAgkFg0HhEJhULhkNh0PiERiUTik&#10;Vi0XjEZjUbjkdj0fkEhkUjkklk0nlEplUrlktl0vmExmUzmk1m03nE5nU7nk9n0/oFBoVDolFo1H&#10;pFJpVLplNp1Pi4BqURgT/qFXrFZrVbrldr1fsE0qQBqkDsNntFptVrtltt1vuFxuVzul1u13vF5v&#10;V7vl9v1/wGBwWDwmFtVjo9Vw2LxmNx15xEQxWPylOyMhyeVzWbzmdz2f0Gh0Wj0ml02n1Gp1WrmM&#10;BIA/4EAIJBYNB4RCYVC4ZDYdD4hEYlE4pFYtF4xGY1G45HY9H5BIZFI5JJZNJ5RKZVK5ZLZdL5hM&#10;ZlM5pNZtN5xOZ1O55PZ9P6BQaFQ6JRaNR6RSaVS6ZTadT4uAalEYE/6hV6xWa1W65Xa9X7BNKkAa&#10;pA7DZ7RabVa7Zbbdb7hcblc7pdbtd7xeb1e75fb9f8BgcFg8JhbtY6JVcNi8ZjcdcMREMVj8pSMj&#10;Icnlc1m85nc9n9BodFo9JpdNp9RqdVq5vASAP+BACCQWDQeEQmFQuGQ2HQ+IRGJROKRWLReMRmNR&#10;uOR2PR+QSGRSOSSWTSeUSmVSuWS2XS+YTGZTOaTWbTecTmdTueT2fT+gUGhUOiUWjUekUmlUumU2&#10;nU+LgGpRGBP+oVesVmtVuuV2vV+wTSpAGqQOw2e0Wm1Wu2W23W+4XG5XO6XW7Xe8Xm9Xu+X2/X/A&#10;YHBYPCYXBWOiVXDYvGY3HV/ERDFY/KUXIx7J5XNZvOZ3PZ/QaHRaPSaXTafUanVauewEgD/gQAgk&#10;Fg0HhEJhULhkNh0PiERiUTikVi0XjEZjUbjkdj0fkEhkUjkklk0nlEplUrlktl0vmExmUzmk1m03&#10;nE5nU7nk9n0/oFBoVDolFo1HpFJpVLplNp1Pi4BqURgT/qFXrFZrVbrldr1fsE0qQBqkDsNntFpt&#10;Vrtltt1vuFxuVzul1u13vF5vV7vl9v1/wGBwWDwmFw0HsdHquHxmNx2PpGJiGLyGVnuSkOUy2bzm&#10;dz2f0Gh0Wj0ml02n1Gp1Wr1ktgKAP+BACCQWDQeEQmFQuGQ2HQ+IRGJROKRWLReMRmNRuOR2PR+Q&#10;SGRSOSSWTSeUSmVSuWS2XS+YTGZTOaTWbTecTmdTueT2fT+gUGhUOiUWjUekUmlUumU2nU+LgGpR&#10;GBP+oVesVmtVuuV2vV+wTSpAGqQOw2e0Wm1Wu2W23W+4XG5XO6XW7Xe8Xm9Xu+X2/X/AYHBYPCYX&#10;DROx0Sq4fGY3HY+f4mIYvIZWb5KQ5TLZvOZ3PZ/QaHRaPSaXTafUanVavWTOAoA/4EAIJBYNB4RC&#10;YVC4ZDYdD4hEYlE4pFYtF4xGY1G45HY9H5BIZFI5JJZNJ5RKZVK5ZLZdL5hMZlM5pNZtN5xOZ1O5&#10;5PZ9P6BQaFQ6JRaNR6RSaVS6ZTadT4uAalEYE/6hV6xWa1W65Xa9X7BNKkAapA7DZ7RabVa7Zbbd&#10;b7hcblc7pdbtd7xeb1e75fb9f8BgcFg8JhcNH7HRKrh8Zjcdj5niYhi8hlZjkpDlMtm85nc9n9Bo&#10;dFo9JpdNp9RqdVq9ZOYCgD/gQAgkFg0HhEJhULhkNh0PiERiUTikVi0XjEZjUbjkdj0fkEhkUjkk&#10;lk0nlEplUrlktl0vmExmUzmk1m03nE5nU7nk9n0/oFBoVDolFo1HpFJpVLplNp1Pi4BqURgT/qFX&#10;rFZrVbrldr1fsE0qQBqkDsNntFptVrtltt1vuFxuVzul1u13vF5vV7vl9v1/wGBwWDwmFw0rsdEq&#10;uHxmNx2Pk+JiGLyGVl2Sj2Uy2bzmdz2f0Gh0Wj0ml02n1Gp1Wr1k/gKAP+BACCQWDQeEQmFQuGQ2&#10;HQ+IRGJROKRWLReMRmNRuOR2PR+QSGRSOSSWTSeUSmVSuWS2XS+YTGZTOaTWbTecTmdTueT2fT+g&#10;UGhUOiUWjUekUmlUumU2nU+LgGpRGBP+oVesVmtVuuV2vV+wTSpAGqQOw2e0Wm1Wu2W23W+4XG5X&#10;O6XW7Xe8Xm9Xu+X2/X/AYHBYPCYXDWKp0aq4fGY3HY+N2Oy1bIZWUZKRYvLZvOZ3PZ/QaHRaPSaX&#10;TafUanVavWUOAoA/4EAIJBYNB4RCYVC4ZDYdD4hEYlE4pFYtF4xGY1G45HY9H5BIZFI5JJZNJ5RK&#10;ZVK5ZLZdL5hMZlM5pNZtN5xOZ1O55PZ9P6BQaFQ6JRaNR6RSaVS6ZTadT4uAalEYE/6hV6xWa1W6&#10;5Xa9X7BNKkAapA7DZ7RabVa7Zbbdb7hcblc7pdbtd7xeb1e75fb9f8BgcFg8JhcNQLHRKrh8Zjcd&#10;j4liYhi8hlZFkpDlMtm85nc9n9BodFo9JpdNp9RqdVq9ZSICgD/gQAgkFg0HhEJhULhkNh0PiERi&#10;UTikVi0XjEZjUbjkdj0fkEhkUjkklk0nlEplUrlktl0vmExmUzmk1m03nE5nU7nk9n0/oFBoVDol&#10;Fo1HpFJpVLplNp1Pi4BqURgT/qFXrFZrVbrldr1fsE0qQBqkDsNntFptVrtltt1vuFxuVzul1u13&#10;vF5vV7vl9v1/wGBwWDwmFw1MsdEquHxmNx2Pg2JiGLyGVj+Sj2Uy2bzmdz2f0Gh0Wj0ml02n1Gp1&#10;Wr1lOgKAP+BACCQWDQeEQmFQuGQ2HQ+IRGJROKRWLReMRmNRuOR2PR+QSGRSOSSWTSeUSmVSuWS2&#10;XS+YTGZTOaTWbTecTmdTueT2fT+gUGhUOiUWjUekUmlUumU2nU+LgGpRGBP+oVesVmtVuuV2vV+w&#10;TSpAGqQOw2e0Wm1Wu2W23W+4XG5XO6XW7Xe8Xm9Xu+X2/X/AYHBYPCYXDVux0eq4fGY3HYPExDF4&#10;/KRvIx7J5XNZvOZ3PZ/QaHRaPSaXTafUanVau5QEgD/gQAgkFg0HhEJhULhkNh0PiERiUTikVi0X&#10;jEZjUbjkdj0fkEhkUjkklk0nlEplUrlktl0vmExmUzmk1m03nE5nU7nk9n0/oFBoVDolFo1HpFJp&#10;VLplNp1Pi4BqURgT/qFXrFZrVbrldr1fsE0qQBqkDsNntFptVrtltt1vuFxuVzul1u13vF5vV7vl&#10;9v1/wGBwWDwmFw1ssdHquHxmNx13xMQxePykVyMhyeVzWbzmdz2f0Gh0Wj0ml02n1Gp1WrusBIA/&#10;4EAIJBYNB4RCYVC4ZDYdD4hEYlE4pFYtF4xGY1G45HY9H5BIZFI5JJZNJ5RKZVK5ZLZdL5hMZlM5&#10;pNZtN5xOZ1O55PZ9P6BQaFQ6JRaNR6RSaVS6ZTadT4uAalEYE/6hV6xWa1W65Xa9X7BNKkAapA7D&#10;Z7RabVa7Zbbdb7hcblc7pdbtd7xeb1e75fb9f8BgcFg8JhcNeLHRKrh8ZjcdbsTEMXj8pD8jIcnl&#10;c1m85nc9n9BodFo9JpdNp9RqdVq73ASAP+BACCQWDQeEQmFQuGQ2HQ+IRGJROKRWLReMRmNRuOR2&#10;PR+QSGRSOSSWTSeUSmVSuWS2XS+YTGZTOaTWbTecTmdTueT2fT+gUGhUOiUWjUekUmlUumU2nU+L&#10;gGpRGBP+oVesVmtVuuV2vV+wTSpAGqQOw2e0Wm1Wu2W23W+4XG5XO6XW7Xe8Xm9Xu+X2/X/AYHBY&#10;PCYXDYSx0Sq4fGY3HV3ExDF4/KQzIx7J5XNZvOZ3PZ/QaHRaPSaXTafUanVavAwEgD/gQAgkFg0H&#10;hEJhULhkNh0PiERiUTikVi0XjEZjUbjkdj0fkEhkUjkklk0nlEplUrlktl0vmExmUzmk1m03nE5n&#10;U7nk9n0/oFBoVDolFo1HpFJpVLplNp1Pi4BqURgT/qFXrFZrVbrldr1fsE0qQBqkDsNntFptVrtl&#10;tt1vuFxuVzul1u13vF5vV7vl9v1/wGBwWDwmFw2HhFjo9VxGNx2Po+KiGMyGVgmSkOUy2bzmdz2f&#10;0Gh0Wj0ml02n1Gp1Wr1lxgKAP+BACCQWDQeEQmFQuGQ2HQ+IRGJROKRWLReMRmNRuOR2PR+QSGRS&#10;OSSWTSeUSmVSuWS2XS+YTGZTOaTWbTecTmdTueT2fT+gUGhUOiUWjUekUmlUumU2nU+LgGpRGBP+&#10;oVesVmtVuuV2vV+wTSpAGqQOw2e0Wm1Wu2W23W+4XG5XO6XW7Xe8Xm9Xu+X2/X/AYHBYPCYXDYeK&#10;WOj1XEY3HY+d4qIYzIY3JSHKZXNZvOZ3PZ/QaHRaPSaXTafUanVavHQEgD/gQAgkFg0HhEJhULhk&#10;Nh0PiERiUTikVi0XjEZjUbjkdj0fkEhkUjkklk0nlEplUrlktl0vmExmUzmk1m03nE5nU7nk9n0/&#10;oFBoVDolFo1HpFJpVLplNp1Pi4BqURgT/qFXrFZrVbrldr1fsE0qQBqkDsNntFptVrtltt1vuFxu&#10;Vzul1u13vF5vV7vl9v1/wGBwWDwmFw2HkFjolVxGNx2PmWKiGMyGDyUhymVzWbzmdz2f0Gh0Wj0m&#10;l02n1Gp1WrzkBIA/4EAIJBYNB4RCYVC4ZDYdD4hEYlE4pFYtF4xGY1G45HY9H5BIZFI5JJZNJ5RK&#10;ZVK5ZLZdL5hMZlM5pNZtN5xOZ1O55PZ9P6BQaFQ6JRaNR6RSaVS6ZTadT4uAalEYE/6hV6xWa1W6&#10;5Xa9X7BNKkAapA7DZ7RabVa7Zbbdb7hcblc7pdbtd7xeb1e75fb9f8BgcFg8JhcNh5ZY6JVcRjcd&#10;j5NiohjMhgMlHsplc1m85nc9n9BodFo9JpdNp9RqdVq9FASAP+BACCQWDQeEQmFQuGQ2HQ+IRGJR&#10;OKRWLReMRmNRuOR2PR+QSGRSOSSWTSeUSmVSuWS2XS+YTGZTOaTWbTecTmdTueT2fT+gUGhUOiUW&#10;jUekUmlUumU2nU+LgGpRGBP+oVesVmtVuuV2vV+wTSpAGqQOw2e0Wm1Wu2W23W+4XG5XO6XW7Xe8&#10;Xm9Xu+X2/X/AYHBYPCYXDYea2Oj1XEY3HY+NYqIYzIXrJSHKZXNZvOZ3PZ/QaHRaPSaXTafUanVa&#10;vSwEgD/gQAgkFg0HhEJhULhkNh0PiERiUTikVi0XjEZjUbjkdj0fkEhkUjkklk0nlEplUrlktl0v&#10;mExmUzmk1m03nE5nU7nk9n0/oFBoVDolFo1HpFJpVLplNp1Pi4BqURgT/qFXrFZrVbrldr1fsE0q&#10;QBqkDsNntFptVrtltt1vuFxuVzul1u13vF5vV7vl9v1/wGBwWDwmFw2HoNjolVxGNx2PiOKiGMyF&#10;0yUhymVzWbzmdz2f0Gh0Wj0ml02n1Gp1Wr1cBIA/4EAIJBYNB4RCYVC4ZDYdD4hEYlE4pFYtF4xG&#10;Y1G45HY9H5BIZFI5JJZNJ5RKZVK5ZLZdL5hMZlM5pNZtN5xOZ1O55PZ9P6BQaFQ6JRaNR6RSaVS6&#10;ZTadT4uAalEYE/6hV6xWa1W65Xa9X7BNKkAapA7DZ7RabVa7Zbbdb7hcblc7pdbtd7xeb1e75fb9&#10;f8BgcFg8JhcNh6bY6JVcRjcdj4LiohjMhcclHsplc1m85nc9n9BodFo9JpdNp9RqdVq9ZB4CgD/g&#10;QAgkFg0HhEJhULhkNh0PiERiUTikVi0XjEZjUbjkdj0fkEhkUjkklk0nlEplUrlktl0vmExmUzmk&#10;1m03nE5nU7nk9n0/oFBoVDolFo1HpFJpVLplNp1Pi4BqURgT/qFXrFZrVbrldr1fsE0qQBqkDsNn&#10;tFptVrtltt1vuFxuVzul1u13vF5vV7vl9v1/wGBwWDwmFw2Hr9jolVxGNx2CxUQxmPtmRj2TymZz&#10;Wbzmdz2f0Gh0Wj0ml02n1Gp1WrkMBIA/4EAIJBYNB4RCYVC4ZDYdD4hEYlE4pFYtF4xGY1G45HY9&#10;H5BIZFI5JJZNJ5RKZVK5ZLZdL5hMZlM5pNZtN5xOZ1O55PZ9P6BQaFQ6JRaNR6RSaVS6ZTadT4uA&#10;alEYE/6hV6xWa1W65Xa9X7BNKkAapA7DZ7RabVa7Zbbdb7hcblc7pdbtd7xeb1e75fb9f8BgcFg8&#10;JhcNh7bY6PVcRjcddsVEMZj7DkZDk8pmc1m85nc9n9BodFo9JpdNp9RqdVq5JASAP+BACCQWDQeE&#10;QmFQuGQ2HQ+IRGJROKRWLReMRmNRuOR2PR+QSGRSOSSWTSeUSmVSuWS2XS+YTGZTOaTWbTecTmdT&#10;ueT2fT+gUGhUOiUWjUekUmlUumU2nU+LgGpRGBP+oVesVmtVuuV2vV+wTSpAGqQOw2e0Wm1Wu2W2&#10;3W+4XG5XO6XW7Xe8Xm9Xu+X2/X/AYHBYPCYXDYe82OiVXEY3HW3FRDGY+t5GQ5PKZnNZvOZ3PZ/Q&#10;aHRaPSaXTafUanVauVQEgD/gQAgkFg0HhEJhULhkNh0PiERiUTikVi0XjEZjUbjkdj0fkEhkUjkk&#10;lk0nlEplUrlktl0vmExmUzmk1m03nE5nU7nk9n0/oFBoVDolFo1HpFJpVLplNp1Pi4BqURgT/qFX&#10;rFZrVbrldr1fsE0qQBqkDsNntFptVrtltt1vuFxuVzul1u13vF5vV7vl9v1/wGBwWDwmFw2Hwtjo&#10;lVxGNx1cxUQxmPrGRj2TymZzWbzmdz2f0Gh0Wj0ml02n1Gp1WrmEBIA/4EAIJBYNB4RCYVC4ZDYd&#10;D4hEYlE4pFYtF4xGY1G45HY9H5BIZFI5JJZNJ5RKZVK5ZLZdL5hMZlM5pNZtN5xOZ1O55PZ9P6BQ&#10;aFQ6JRaNR6RSaVS6ZTadT4uAalEYE/6hV6xWa1W65Xa9X7BNKkAapA7DZ7RabVa7Zbbdb7hcblc7&#10;pdbtd7xeb1e75fb9f8BgcFg8JhcNh8RCLHR6ricdj6Pi4hjchS8lIcplc1m85nc9n9BodFo9JpdN&#10;p9RqdVq9ZH4CgD/gQAgkFg0HhEJhULhkNh0PiERiUTikVi0XjEZjUbjkdj0fkEhkUjkklk0nlEpl&#10;Urlktl0vmExmUzmk1m03nE5nU7nk9n0/oFBoVDolFo1HpFJpVLplNp1Pi4BqURgT/qFXrFZrVbrl&#10;dr1fsE0qQBqkDsNntFptVrtltt1vuFxuVzul1u13vF5vV7vl9v1/wGBwWDwmFw2HxEUsdHquJx2P&#10;neLiGNyFFyUhymVzWbzmdz2f0Gh0Wj0ml02n1Gp1Wr1klgKAP+BACCQWDQeEQmFQuGQ2HQ+IRGJR&#10;OKRWLReMRmNRuOR2PR+QSGRSOSSWTSeUSmVSuWS2XS+YTGZTOaTWbTecTmdTueT2fT+gUGhUOiUW&#10;jUekUmlUumU2nU+LgGpRGBP+oVesVmtVuuV2vV+wTSpAGqQOw2e0Wm1Wu2W23W+4XG5XO6XW7Xe8&#10;Xm9Xu+X2/X/AYHBYPCYXDYfESCx0Sq4nHY+ZYuIY3IT/JSHKZXNZvOZ3PZ/QaHRaPSaXTafUanVa&#10;vWSuAoA/4EAIJBYNB4RCYVC4ZDYdD4hEYlE4pFYtF4xGY1G45HY9H5BIZFI5JJZNJ5RKZVK5ZLZd&#10;L5hMZlM5pNZtN5xOZ1O55PZ9P6BQaFQ6JRaNR6RSaVS6ZTadT4uAalEYE/6hV6xWa1W65Xa9X7BN&#10;KkAapA7DZ7RabVa7Zbbdb7hcblc7pdbtd7xeb1e75fb9f8BgcFg8JhcNh8RLLHRKricdj5Ni4hjc&#10;hPMlHsplc1m85nc9n9BodFo9JpdNp9RqdVq9ZMYCgD/gQAgkFg0HhEJhULhkNh0PiERiUTikVi0X&#10;jEZjUbjkdj0fkEhkUjkklk0nlEplUrlktl0vmExmUzmk1m03nE5nU7nk9n0/oFBoVDolFo1HpFJp&#10;VLplNp1Pi4BqURgT/qFXrFZrVbrldr1fsE0qQBqkDsNntFptVrtltt1vuFxuVzul1u13vF5vV7vl&#10;9v1/wGBwWDwmFw2HxE1sdHquJx2PjWLiGNyE2yUhymVzWbzmdz2f0Gh0Wj0ml02n1Gp1Wr1k0gKA&#10;P+BACCQWDQeEQmFQuGQ2HQ+IRGJROKRWLReMRmNRuOR2PR+QSGRSOSSWTSeUSmVSuWS2XS+YTGZT&#10;OaTWbTecTmdTueT2fT+gUGhUOiUWjUekUmlUumU2nU+LgGpRGBP+oVesVmtVuuV2vV+wTSpAGqQO&#10;w2e0Wm1Wu2W23W+4XG5XO6XW7Xe8Xm9Xu+X2/X/AYHBYPCYXDYfEUGx0eq4nHY+HYuIY3ITDJSHK&#10;ZXNZvOZ3PZ/QaHRaPSaXTafUanVavWTqAoA/4EAIJBYNB4RCYVC4ZDYdD4hEYlE4pFYtF4xGY1G4&#10;5HY9H5BIZFI5JJZNJ5RKZVK5ZLZdL5hMZlM5pNZtN5xOZ1O55PZ9P6BQaFQ6JRaNR6RSaVS6ZTad&#10;T4uAalEYE/6hV6xWa1W65Xa9X7BNKkAapA7DZ7RabVa7Zbbdb7hcblc7pdbtd7xeb1e75fb9f8Bg&#10;cFg8JhcNh8RTbHRKricdj4Li4hjchKslIcplc1m85nc9n9BodFo9JpdNp9RqdVq9ZQICgD/gQAgk&#10;Fg0HhEJhULhkNh0PiERiUTikVi0XjEZjUbjkdj0fkEhkUjkklk0nlEplUrlktl0vmExmUzmk1m03&#10;nE5nU7nk9n0/oFBoVDolFo1HpFJpVLplNp1Pi4BqURgT/qFXrFZrVbrldr1fsE0qQBqkDsNntFpt&#10;Vrtltt1vuFxuVzul1u13vF5vV7vl9v1/wGBwWDwmFw2HxFfsdEquJx2CxcQxuPlGRj2TymZzWbzm&#10;dz2f0Gh0Wj0ml02n1Gp1WrsEBIA/4EAIJBYNB4RCYVC4ZDYdD4hEYlE4pFYtF4xGY1G45HY9H5BI&#10;ZFI5JJZNJ5RKZVK5ZLZdL5hMZlM5pNZtN5xOZ1O55PZ9P6BQaFQ6JRaNR6RSaVS6ZTadT4uAalEY&#10;E/6hV6xWa1W65Xa9X7BNKkAapA7DZ7RabVa7Zbbdb7hcblc7pdbtd7xeb1e75fb9f8BgcFg8JhcN&#10;h8RbbHR6ricddsXEMbj5FkZDk8pmc1m85nc9n9BodFo9JpdNp9RqdVq7RASAP+BACCQWDQeEQmFQ&#10;uGQ2HQ+IRGJROKRWLReMRmNRuOR2PR+QSGRSOSSWTSeUSmVSuWS2XS+YTGZTOaTWbTecTmdTueT2&#10;fT+gUGhUOiUWjUekUmlUumU2nU+LgGpRGBP+oVesVmtVuuV2vV+wTSpAGqQOw2e0Wm1Wu2W23W+4&#10;XG5XO6XW7Xe8Xm9Xu+X2/X/AYHBYPCYXDYfEXmx0eq4nHWrFxDG4+OZGQ5PKZnNZvOZ3PZ/QaHRa&#10;PSaXTafUanVau3QEgD/gQAgkFg0HhEJhULhkNh0PiERiUTikVi0XjEZjUbjkdj0fkEhkUjkklk0n&#10;lEplUrlktl0vmExmUzmk1m03nE5nU7nk9n0/oFBoVDolFo1HpFJpVLplNp1Pi4BqURgT/qFXrFZr&#10;Vbrldr1fsE0qQBqkDsNntFptVrtltt1vuFxuVzul1u13vF5vV7vl9v1/wGBwWDwmFw2HxGFsdEqu&#10;Jx1cxcQxuPjORj2TymZzWbzmdz2f0Gh0Wj0ml02n1Gp1WrukBIA/4EAIJBYNB4RCYVC4ZDYdD4hE&#10;YlE4pFYtF4xGY1G45HY9H5BIZFI5JJZNJ5RKZVK5ZLZdL5hMZlM5pNZtN5xOZ1O55PZ9P6BQaFQ6&#10;JRaNR6RSaVS6ZTadT4uAalEYE/6hV6xWa1W65Xa9X7BNKkAapA7DZ7RabVa7Zbbdb7hcblc7pdbt&#10;d7xeb1e75fb9f8BgcFg8JhcNh8RiYVY6JVcVj6RjIhjshEslHsplc1m85nc9n9BodFo9JpdNp9Rq&#10;dVq9ZYYCgD/gQAgkFg0HhEJhULhkNh0PiERiUTikVi0XjEZjUbjkdj0fkEhkUjkklk0nlEplUrlk&#10;tl0vmExmUzmk1m03nE5nU7nk9n0/oFBoVDolFo1HpFJpVLplNp1Pi4BqURgT/qFXrFZrVbrldr1f&#10;sE0qQBqkDsNntFptVrtltt1vuFxuVzul1u13vF5vV7vl9v1/wGBwWDwmFw2HxGJidjo9VxWPnmMi&#10;GOyEMyUhymVzWbzmdz2f0Gh0Wj0ml02n1Gp1Wr1lpgKAP+BACCQWDQeEQmFQuGQ2HQ+IRGJROKRW&#10;LReMRmNRuOR2PR+QSGRSOSSWTSeUSmVSuWS2XS+YTGZTOaTWbTecTmdTueT2fT+gUGhUOiUWjUek&#10;UmlUumU2nU+LgGpRGBP+oVesVmtVuuV2vV+wTSpAGqQOw2e0Wm1Wu2W23W+4XG5XO6XW7Xe8Xm9X&#10;u+X2/X/AYHBYPCYXDYfEYmP2OiVXFY+Z4yIY7IQbJSHKZXNZvOZ3PZ/QaHRaPSaXTafUanVavWW+&#10;AoA/4EAIJBYNB4RCYVC4ZDYdD4hEYlE4pFYtF4xGY1G45HY9H5BIZFI5JJZNJ5RKZVK5ZLZdL5hM&#10;ZlM5pNZtN5xOZ1O55PZ9P6BQaFQ6JRaNR6RSaVS6ZTadT4uAalEYE/6hV6xWa1W65Xa9X7BNKkAa&#10;pA7DZ7RabVa7Zbbdb7hcblc7pdbtd7xeb1e75fb9f8BgcFg8JhcNh8RiZXY6JVcVj5PjIhjsgAMl&#10;Hsplc1m85nc9n9BodFo9JpdNp9RqdVq9ZdYCgD/gQAgkFg0HhEJhULhkNh0PiERiUTikVi0XjEZj&#10;Ubjkdj0fkEhkUjkklk0nlEplUrlktl0vmExmUzmk1m03nE5nU7nk9n0/oFBoVDolFo1HpFJpVLpl&#10;Np1Pi4BqURgT/qFXrFZrVbrldr1fsE0qQBqkDsNntFptVrtltt1vuFxuVzul1u13vF5vV7vl9v1/&#10;wGBwWDwmFw2HxGJm9jolVxWPjeMiGOw+SkOUyGZzWbzmdz2f0Gh0Wj0ml02n1Gp1WryEBIA/4EAI&#10;JBYNB4RCYVC4ZDYdD4hEYlE4pFYtF4xGY1G45HY9H5BIZFI5JJZNJ5RKZVK5ZLZdL5hMZlM5pNZt&#10;N5xOZ1O55PZ9P6BQaFQ6JRaNR6RSaVS6ZTadT4uAalEYE/6hV6xWa1W65Xa9X7BNKkAapA7DZ7Ra&#10;bVa7Zbbdb7hcblc7pdbtd7xeb1e75fb9f8BgcFg8JhcNh8RiaBY6PVcVj4fjIhjsDkpDlMhmc1m8&#10;5nc9n9BodFo9JpdNp9RqdVq89ASAP+BACCQWDQeEQmFQuGQ2HQ+IRGJROKRWLReMRmNRuOR2PR+Q&#10;SGRSOSSWTSeUSmVSuWS2XS+YTGZTOaTWbTecTmdTueT2fT+gUGhUOiUWjUekUmlUumU2nU+LgGpR&#10;GBP+oVesVmtVuuV2vV+wTSpAGqQOw2e0Wm1Wu2W23W+4XG5XO6XW7Xe8Xm9Xu+X2/X/AYHBYPCYX&#10;DYfEYmmWOiVXFY+DYyIY695KQ5TIZnNZvOZ3PZ/QaHRaPSaXTafUanVavSQEgD/gQAgkFg0HhEJh&#10;ULhkNh0PiERiUTikVi0XjEZjUbjkdj0fkEhkUjkklk0nlEplUrlktl0vmExmUzmk1m03nE5nU7nk&#10;9n0/oFBoVDolFo1HpFJpVLplNp1Pi4BqURgT/qFXrFZrVbrldr1fsE0qQBqkDsNntFptVrtltt1v&#10;uFxuVzul1u13vF5vV7vl9v1/wGBwWDwmFw2HxGJr1jolVxWDxkQx14yMeyePzGZzWbzmdz2f0Gh0&#10;Wj0ml02n1Gp1WrisBIA/4EAIJBYNB4RCYVC4ZDYdD4hEYlE4pFYtF4xGY1G45HY9H5BIZFI5JJZN&#10;J5RKZVK5ZLZdL5hMZlM5pNZtN5xOZ1O55PZ9P6BQaFQ6JRaNR6RSaVS6ZTadT4uAalEYE/6hV6xW&#10;a1W65Xa9X7BNKkAapA7DZ7RabVa7Zbbdb7hcblc7pdbtd7xeb1e75fb9f8BgcFg8JhcNh8RibZY6&#10;PVcVd8ZEMdcsjIcnj8xmc1m85nc9n9BodFo9JpdNp9RqdVq4xASAP+BACCQWDQeEQmFQuGQ2HQ+I&#10;RGJROKRWLReMRmNRuOR2PR+QSGRSOSSWTSeUSmVSuWS2XS+YTGZTOaTWbTecTmdTueT2fT+gUGhU&#10;OiUWjUekUmlUumU2nU+LgGpRGBP+oVesVmtVuuV2vV+wTSpAGqQOw2e0Wm1Wu2W23W+4XG5XO6XW&#10;7Xe8Xm9Xu+X2/X/AYHBYPCYXDYfEYm8WOj1XFWvGRDHWzIyHJ4/MZnNZvOZ3PZ/QaHRaPSaXTafU&#10;anVauPQEgD/gQAgkFg0HhEJhULhkNh0PiERiUTikVi0XjEZjUbjkdj0fkEhkUjkklk0nlEplUrlk&#10;tl0vmExmUzmk1m03nE5nU7nk9n0/oFBoVDolFo1HpFJpVLplNp1Pi4BqURgT/qFXrFZrVbrldr1f&#10;sE0qQBqkDsNntFptVrtltt1vuFxuVzul1u13vF5vV7vl9v1/wGBwWDwmFw2HxGJwljolVxVdxkQx&#10;1hyMhyePzGZzWbzmdz2f0Gh0Wj0ml02n1Gp1WrkkBIA/4EAIJBYNB4RCYVC4ZDYdD4hEYlE4pFYt&#10;F4xGY1G45HY9H5BIZFI5JJZNJ5RKZVK5ZLZdL5hMZlM5pNZtN5xOZ1O55PZ9P6BQaFQ6JRaNR6RS&#10;aVS6ZTadT4uAalEYE/6hV6xWa1W65Xa9X7BNKkAapA7DZ7RabVa7Zbbdb7hcblc7pdbtd7xeb1e7&#10;5fb9f8BgcFg8JhcNh8RicVCLHRKri6VjYhj69ko9lMhmc1m85nc9n9BodFo9JpdNp9RqdVq9ZFYC&#10;gD/gQAgkFg0HhEJhULhkNh0PiERiUTikVi0XjEZjUbjkdj0fkEhkUjkklk0nlEplUrlktl0vmExm&#10;Uzmk1m03nE5nU7nk9n0/oFBoVDolFo1HpFJpVLplNp1Pi4BqURgT/qFXrFZrVbrldr1fsE0qQBqk&#10;DsNntFptVrtltt1vuFxuVzul1u13vF5vV7vl9v1/wGBwWDwmFw2HxGJxURsdHquLn2NiGPrGSkOU&#10;yGZzWbzmdz2f0Gh0Wj0ml02n1Gp1Wr1kYgKAP+BACCQWDQeEQmFQuGQ2HQ+IRGJROKRWLReMRmNR&#10;uOR2PR+QSGRSOSSWTSeUSmVSuWS2XS+YTGZTOaTWbTecTmdTueT2fT+gUGhUOiUWjUekUmlUumU2&#10;nU+LgGpRGBP+oVesVmtVuuV2vV+wTSpAGqQOw2e0Wm1Wu2W23W+4XG5XO6XW7Xe8Xm9Xu+X2/X/A&#10;YHBYPCYXDYfEYnFR2x0eq4uZY2IY+mZKQ5TIZnNZvOZ3PZ/QaHRaPSaXTafUanVavWR6AoA/4EAI&#10;JBYNB4RCYVC4ZDYdD4hEYlE4pFYtF4xGY1G45HY9H5BIZFI5JJZNJ5RKZVK5ZLZdL5hMZlM5pNZt&#10;N5xOZ1O55PZ9P6BQaFQ6JRaNR6RSaVS6ZTadT4uAalEYE/6hV6xWa1W65Xa9X7BNKkAapA7DZ7Ra&#10;bVa7Zbbdb7hcblc7pdbtd7xeb1e75fb9f8BgcFg8JhcNh8RicVKbHRKri8ZU4hj6TjY/lMhmc1m8&#10;5nc9n9BodFo9JpdNp9RqdVq9ZJICgD/gQAgkFg0HhEJhULhkNh0PiERiUTikVi0XjEZjUbjkdj0f&#10;kEhkUjkklk0nlEplUrlktl0vmExmUzmk1m03nE5nU7nk9n0/oFBoVDolFo1HpFJpVLplNp1Pi4Bq&#10;URgT/qFXrFZrVbrldr1fsE0qQBqkDsNntFptVrtltt1vuFxuVzul1u13vF5vV7vl9v1/wGBwWDwm&#10;Fw2HxGJxU1sdEquLjuNiGPoeSj2UyGZzWbzmdz2f0Gh0Wj0ml02n1Gp1Wr1kqgKAP+BACCQWDQeE&#10;QmFQuGQ2HQ+IRGJROKRWLReMRmNRuOR2PR+QSGRSOSSWTSeUSmVSuWS2XS+YTGZTOaTWbTecTmdT&#10;ueT2fT+gUGhUOiUWjUekUmlUumU2nU+LgGpRGBP+oVesVmtVuuV2vV+wTSpAGqQOw2e0Wm1Wu2W2&#10;3W+4XG5XO6XW7Xe8Xm9Xu+X2/X/AYHBYPCYXDYfEYnFT6x0eq4uI42IY+e5KQ5TIZnNZvOZ3PZ/Q&#10;aHRaPSaXTafUanVavWS2AoA/4EAIJBYNB4RCYVC4ZDYdD4hEYlE4pFYtF4xGY1G45HY9H5BIZFI5&#10;JJZNJ5RKZVK5ZLZdL5hMZlM5pNZtN5xOZ1O55PZ9P6BQaFQ6JRaNR6RSaVS6ZTadT4uAalEYE/6h&#10;V6xWa1W65Xa9X7BNKkAapA7DZ7RabVa7Zbbdb7hcblc7pdbtd7xeb1e75fb9f8BgcFg8JhcNh8Ri&#10;cVSrHRKri4RjYhj5vkpDlMhmc1m85nc9n9BodFo9JpdNp9RqdVq9ZM4CgD/gQAgkFg0HhEJhULhk&#10;Nh0PiERiUTikVi0XjEZjUbjkdj0fkEhkUjkklk0nlEplUrlktl0vmExmUzmk1m03nE5nU7nk9n0/&#10;oFBoVDolFo1HpFJpVLplNp1Pi4BqURgT/qFXrFZrVbrldr1fsE0qQBqkDsNntFptVrtltt1vuFxu&#10;Vzul1u13vF5vV7vl9v1/wGBwWDwmFw2HxGJxVcsdEquFxsQx9iqcfyeLzGZzWbzmdz2f0Gh0Wj0m&#10;l02n1Gp1Wrp0BIA/4EAIJBYNB4RCYVC4ZDYdD4hEYlE4pFYtF4xGY1G45HY9H5BIZFI5JJZNJ5RK&#10;ZVK5ZLZdL5hMZlM5pNZtN5xOZ1O55PZ9P6BQaFQ6JRaNR6RSaVS6ZTadT4uAalEYE/6hV6xWa1W6&#10;5Xa9X7BNKkAapA7DZ7RabVa7Zbbdb7hcblc7pdbtd7xeb1e75fb9f8BgcFg8JhcNh8RicVbbHRKr&#10;ecbEMfLsjIcni8xmc1m85nc9n9BodFo9JpdNp9REsrBcvqddr5lAQIA/4EAIJBYNB4RCYVC4ZDYd&#10;D4hEYlE4pFYtF4xGY1G45HY9H5BIZFI5JJZNJ5RKZVK5ZLZdL5hMZlM5pNZtN5xOZ1O55PZ9P6BQ&#10;aFQ6JRaNR6RSaVS6ZTadT4uAalEYE/6hV6xWa1W65Xa9X7BNKkAapA7DZ7RabVa7Zbbdb7hcblc7&#10;pdbtd7xeb1e75fb9f8BgcFg8JhcNh8RicVdrHR6rbcbEMfKMjIcni8xmc1m85nc9n9BodFo9JpdN&#10;p9RFcrC8vqddr5fAQIA/4EAIJBYNB4RCYVC4ZDYdD4hEYlE4pFYtF4xGY1G45HY9H5BIZFI5JJZN&#10;J5RKZVK5ZLZdL5hMZlM5pNZtN5xOZ1O55PZ9P6BQaFQ6JRaNR6RSaVS6ZTadT4uAalEYE/6hV6xW&#10;a1W65Xa9X7BNKkAapA7DZ7RabVa7Zbbdb7hcblc7pdbtd7xeb1e75fb9f8BgcFg8JhcNh8RicVgr&#10;HRKrX8bEMfIsjIcni8xmc1m85nc9n9BodFo9JpdNp9RG8rC8vqddr5fAQIA/4EAIJBYNB4RCYVC4&#10;ZDYdD4hEYlE4pFYtF4xGY1G45HY9H5BIZFI5JJZNJ5RKZVK5ZLZdL5hMZlM5pNZtN5xOZ1O55PZ9&#10;P6BQaFQ6JRaNR6RSaVS6ZTadT4uAalEYE/6hV6xWa1W65Xa9X7BNKkAapA7DZ7RabVa7Zbbdb7hc&#10;blc7pdbtd7xeb1e75fb9f8BgcFg8JhcNh8RicVi4LY6JVabjohkI/ko9lMZmc1m85nc9n9BodFo9&#10;JpdNp9RqYZlodmNVr9hLICCAP+BACCQWDQeEQmFQuGQ2HQ+IRGJROKRWLReMRmNRuOR2PR+QSGRS&#10;OSSWTSeUSmVSuWS2XS+YTGZTOaTWbTecTmdTueT2fT+gUGhUOiUWjUekUmlUumU2nU+LgGpRGBP+&#10;oVesVmtVuuV2vV+wTSpAGqQOw2e0Wm1Wu2W23W+4XG5XO6XW7Xe8Xm9Xu+X2/X/AYHBYPCYXDYfE&#10;YnFYuHWOj1Wg46IZCM5KQ5TGZnNZvOZ3PZ/QaHRaPSaXTafUamH5aHZjVa/YSyAggD/gQAgkFg0H&#10;hEJhULhkNh0PiERiUTikVi0XjEZjUbjkdj0fkEhkUjkklk0nlEplUrlktl0vmExmUzmk1m03nE5n&#10;U7nk9n0/oFBoVDolFo1HpFJpVLplNp1Pi4BqURgT/qFXrFZrVbrldr1fsE0qQBqkDsNntFptVrtl&#10;tt1vuFxuVzul1u13vF5vV7vl9v1/wGBwWDwmFw2HxGJxWLjVjo9VmuOiGQieSkOUxmZzWbzmdz2f&#10;0Gh0Wj0ml02n1GpiuWh2Y1Wv2EsgIIA/4EAIJBYNB4RCYVC4ZDYdD4hEYlE4pFYtF4xGY1G45HY9&#10;H5BIZFI5JJZNJ5RKZVK5ZLZdL5hMZlM5pNZtN5xOZ1O55PZ9P6BQaFQ6JRaNR6RSaVS6ZTadT4uA&#10;alEYE/6hV6xWa1W65Xa9X7BNKkAapA7DZ7RabVa7Zbbdb7hcblc7pdbtd7xeb1e75fb9f8BgcFg8&#10;JhcNh8RicVi5NY6JVZZjohkIhko9lMZmc1m85nc9n9BodFo9JpdNp9RqY3lodmNVr9hLICCAP+BA&#10;CCQWDQeEQmFQuGQ2HQ+IRGJROKRWLReMRmNRuOR2PR+QSGRSOSSWTSeUSmVSuWS2XS+YTGZTOaTW&#10;bTecTmdTueT2fT+gUGhUOiUWjUekUmlUumU2nU+LgGpRGBP+oVesVmtVuuV2vV+wTSpAGqQOw2e0&#10;Wm1Wu2W23W+4XG5XO6XW7Xe8Xm9Xu+X2/X/AYHBYPCYXDYfEYnFYuZWOiVWQY6IZCFZKPZTGZnNZ&#10;vOZ3PZ/QaHRaPSaXTafUamQ5aHZjVa/YSyAggD/gQAgkFg0HhEJhULhkNh0PiERiUTikVi0XjEZj&#10;Ubjkdj0fkEhkUjkklk0nlEplUrlktl0vmExmUzmk1m03nE5nU7nk9n0/oFBoVDolFo1HpFJpVLpl&#10;Np1Pi4BqURgT/qFXrFZrVbrldr1fsE0qQBqkDsNntFptVrtltt1vuFxuVzul1u13vF5vV7vl9v1/&#10;wGBwWDwmFw2HxGJxWLndjo9VimOiGQgmSkOUxmZzWbzmdz2f0Gh0Wj0ml02n1GpkmWh2Y1Wv2Esg&#10;IIA/4EAIJBYNB4RCYVC4ZDYdD4hEYlE4pFYtF4xGY1G45HY9H5BIZFI5JJZNJ5RKZVK5ZLZdL5hM&#10;ZlM5pNZtN5xOZ1O55PZ9P6BQaFQ6JRaNR6RSaVS6ZTadT4uAalEYE/6hV6xWa1W65Xa9X7BNKkAa&#10;pA7DZ7RabVa7Zbbdb7hcblc7pdbtd7xeb1e75fb9f8BgcFg8JhcNh8RicVi6PY6PVYRjppkMZlct&#10;l8xmc1m85nc9n9BodFo9JpZXkoflNNq9ZLYCgD/gQAgkFg0HhEJhULhkNh0PiERiUTikVi0XjEZj&#10;Ubjkdj0fkEhkUjkklk0nlEplUrlktl0vmExmUzmk1m03nE5nU7nk9n0/oFBoVDolFo1HpFJpVLpl&#10;Np1Pi4BqURgT/lLVrELFdbqFdr1fsFhsVjsllsVSANUgdmtltt1vuFxuVzul1u13vF5vV7vl9v1/&#10;wGBwWDwmFw2HxGJxWLxmNx2PyGKtGFquRy2XzGZzWbzmdz2f0Gh0Wj0ml01EycQyun1mtmMBgD/g&#10;QAgkFg0HhEJhULhkNh0PiERiUTikVi0XjEZjUbjkdj0fkEhkUjkklk0nlEplUrlktl0vmExmUzmk&#10;1m03nE5nU7nk9n0/oFBoVDolFo1HpFJpVLplNp1Pi4BqURgT/k7VQIsFiAasKKqqf6qKtQslls1n&#10;tFptVrtlnqQBqkDttzul1u13vF5vV7vl9v1/wGBwWDwmFw2HxGJxWLxmNx2PyGRyWTymVy2XzEHt&#10;99quZz2f0Gh0Wj0ml02n1Gp1Wr1mt101zcQzuv2m1l0BgD/gQAgkFg0HhEJhULhkNh0PiERiUTik&#10;Vi0XjEZjUbjkdj0fkEhkUjkklk0nlEplUrlktl0vmExmUzmk1m03nE5nU7nk9n0/oFBiTVokMFdH&#10;oVJlNEVbWa0MFRVKorpVVq1XrFZrVbrldr0KANhiMCf8naqBFgsQDVhRVVT/VRVr9zul1u13vF5v&#10;V7vkHsIBscDvuDwmFw2HxGJxWLxmNx2PyGRyWTymVy2XzGZzWbzmdz2f0Gh0Wj0ml02n1EQv95sm&#10;p12v2Gx2Wz2m12233G53W73m93071cQ1u/4nFl0BgD/gQAgkFg0HhEJhULhkNh0PiERiUTikVi0X&#10;jEZjUbjkdj0fkEhkUjkklk0nlEplUrlktl0vmExmUzmk1m03nE5nU7nk9n0/oFBiDVQIsFiAasLK&#10;qqf6qKtCqEnVZWAJWVcLFaAajUP4rqNfsFhoVTqtXFYrKtpKpUKhVs9iuFxuVzukEAN3iMCf8nol&#10;GpEKpdNp91wmFw2HxGJxWLxmNiN3AN5geOymVy2XzGZzWbzmdz2f0Gh0Wj0ml02n1Gp1Wr1mt12v&#10;2Gx2Wz2m12233G5qGQqN63W/4HB4XD4nF43H5HJ5XL5nN53PxG8iG+6HV60xgICAP+BACCQWDQeE&#10;QmFQuGQ2HQ+IRGJROKRWLReMRmNRuOR2PR+QSGRSOSSWTSeUSmVSuWS2XS+YTGZTOaTWbTecTmdT&#10;ueT2fT+gUGINVAiwWIBqwsqqp/qoq0KoSdVlYAlZVwsVoBqNQ/iuo1+wWGgUSjUisVquV6xWu2Tx&#10;qtVVtZrW26Q0rXeIwJ/yeyUekwml02ny6pixA3OXCoqqlVV264/IZHJZPKZXLZeGgHNXmB5jPZ/Q&#10;aHRaPSaXTafUanVavWa3Xa/YbHZbPabXbbfcbndbveb3fb/gcHhcPiSHNAGZXri8vmc3nc/odHpd&#10;PqdXrdfsdntdvY8fOXvueHxTSAiAP+BACCQWDQeEQmFQuGQ2HQ+IRGJROKRWLReMRmNRuOR2PR+Q&#10;SGRSOSSWTSeUSmVSuWS2XS+YTGZTOaTWbTecTmdTueT2fT+gUGINVAiwWIBqwsqqp/qoq0KoSdVl&#10;YAlZVwsVoBqNQ/iuo1+wWGf0SjUisVquV6xWu2T2p1Wr225R6BP+T2Sj0mE0um0+XW+rTIV0tqU6&#10;5xRq4mIivGYfHY/IZHJZPKTcA5eI3XK5vOZ3PZ/QaHRaPSaXTafUanVavWa3Xa/YbHZbPabXbbfc&#10;bndbveb3fb/gcHK5cAyPNcLkcnlcvmc3nc/odHpdPqdXrdfscjiZmB9nvd+bwECAP+BACCQWDQeE&#10;QmFQuGQ2HQ+IRGJROKRWLReMRmNRuOR2PR+QSGRSOSSWTSeUSmVSuWS2XS+YTGZTOaTWbTecTmdT&#10;ueT2fT+gUGINVAiwWIBqwsqqp/qoq0KoSdVlYAlZVwsVoBqNQ/iuo1+wWGfUSjUilUynWK1WugVO&#10;q1e2XGPQJ/yeyUekwml02ny63VabXu02xqtVVqxWKvDNZrYW8xsV5EVCoq5UqZWvXLNZvOZ3PZ/Q&#10;S8A6OI3TQ6fUanVavWa3Xa/YbHZbPabXbbfcbndbveb3fb/gcHhcPicXjcfkcnlcvmc3nQzRgGKa&#10;bn9Xrdfsdntdvud3vd/weHxePyeXt9HSwPzev2TeAoA/4EAIJBYNB4RCYVC4ZDYdD4hEYlE4pFYt&#10;F4xGY1G45HY9H5BIZFI5JJZNJ5RKZVK5ZLZdL5hMZlM5pNZtN5xOZ1O55PZ9P6BQYg1UCLBYgGrC&#10;yqqn+qirQqhJ1WVgCVlXCxWgGo1D+K6jLaIVkCABWVSoVCqK69X7ZbYLU6rV6VTKdbrtd6DcKteL&#10;5H4E/5PRKNSIVS6bT5derlM6zW67UGq1VWgSugVXkZtaiqVT/nbTfdBodFo9JpdNJwDqYjf9Prdd&#10;r9hsdls9ptdtt9xud1u95vd9v+BweFw+JxeNx+RyeVy+Zzedz+h0el0+p1et1+x2e12+53e93/B4&#10;fF4/J5fN541qQDq4H6Pd75pAQIA/4EAIJBYNB4RCYVC4ZDYdD4hEYlE4pFYtF4xGY1G45HY9H5BI&#10;ZFI5JJZNJ5RKZVK5ZLZdL5hMZlM5pNZtN5xOZ1O55PZ9P6BQYgqysASsq4WK0A1GofxXQqhJ6JRq&#10;RCqVTKdUZY1UCLBYgGrVirYyqfyoVRXT61a57XK9YKTS6barZdbtUKnR7ve5C1EAK6/Yb5Dqvc4P&#10;earCRXYxVGWs1lW1cFCiqqn+qirPmrRCugcjk6Fi1UqT/aLpg9RqdVq9ZrddHQDsYjAn/r9tt9xu&#10;d1u95vd9v+BweFw+JxeNx+RyeVy+Zzedz+h0el0+p1et1+x2e12+53e93/B4fF4/J5fN5/R6fV6/&#10;Z7fd7/hGtiAdnA/j9/xNICCAP+BACCQWDQeEQmFQuGQ2HQ+IRGJROKRWLReMRmNRuOR2PR+QSGRS&#10;OSSWTSeUSmVSuWS2XS+YTGZTOaTWbTecTmdTueT2fT+gUGIKsrAErKuFitANRqH8V0KoSeiUakQq&#10;lUynVGVtVAiwWIBqxUVisqlU/n8qFWx1q2TOp0eG2QqiqfCs/qqs229Xu+QW31WFFVVP9VFW9gHE&#10;RFqIAV1+w32H1em0+DX+rUvJxeuV6wQvBYTDThqqtA6VAKvHxyx09q62W2RAWc/2rIbXbbfcbndb&#10;uR4gAxGBP/ecPicXjcfkcnlcvmc3nc/odHpdPqdXrdfsdntdvud3vd/weHxePyeXzef0en1ev2e3&#10;3e/4fH5fP6fX7ff8fn9fv+f3iN84CBv9AcCJugKAP+BACCQWDQeEQmFQuGQ2HQ+IRGJROKRWLReM&#10;RmNRuOR2PR+QSGRSOSSWTSeUSmVSuWS2XS+YTGZTOaTWbTecTmdTueT2fT+gUGIKsrAErKuFitAN&#10;RqH8V0KoSeiUakQqlUynVGVNVAiwWIBqyAVlVAH+zFWn1q1Sip0e1wyxqpUqq0W+7Xe122qwoqqp&#10;/3S7AHBRFqIAV1+w3iH1em2mC3qrUvGxauV6wQu+38qzZq0Qr0fExSxlXSH8qCoV6mD5XEQnGVlq&#10;51WKxVqtAKvQxW43O64rfb/gcHhcPiR7BAGIwJ/8Xmc3nc/odHpdPqdXrdfsdntdvud3vd/weHxe&#10;PyeXzef0en1ev2e33e/4fH5fP6fX7ff8fn9fv+f3/P/AEAwFAcCQLAzmuO5KBwPBkGpugICAP+BA&#10;CCQWDQeEQmFQuGQ2HQ+IRGJROKRWLReMRmNRuOR2PR+QSGRSOSSWTSeUSmVSuWS2XS+YTGZTOaTW&#10;bTecTmdTueT2fT+gUGIKsrAErKuFitANRqH8V0KoSeiUakQqlUynVGUtVAiwWIBqykVlVAH+zFWn&#10;1q1R6uV6wWuI1em2m4XW7UKp0eGFVVP9VFW6gHBRFqIAV1+w3eH3Kswa81WEYy6RPHwu+X7ATJq0&#10;Qr0fExCx2Wz5OHZWE5KGtXNoEroFV6qJ6jFbPabXbbfcbmN4IAxGBP/dcHhcPicXjcfkcnlcvmc3&#10;nc/odHpdPqdXrdfsdntdvud3vd/weHxePyeXzef0en1ev2e33e/4fH5fP6fX7ff8fn9fvhbzfIG/&#10;kAwEm6AggD/gQAgkFg0HhEJhULhkNh0PiERiUTikVi0XjEZjUbjkdj0fkEhkUjkklk0nlEplUrlk&#10;tl0vmExmUzmk1m03nE5nU7nk9n0/oFBh7VQIsFiAasLFaAajUP4roUuohWQNJmzWayratWhQrKpV&#10;FU7FZ/VVPmdbVasVirtlarkjryAP9zKtQqN3jNEo1IvEYKqqf6qKt9wmFwqrKwBKyrhl/wODwoBy&#10;URgT/huIxWMhNLptmkV6o9vg2cp12iWYxddpmliuozUJx2CmOgvkPuNzP91i+00UF2OQibVxBXxe&#10;9pV/amyw3L5nN53P6HRmGSAOUgfS7HZ7Xb7nd73f8Hh8Xj8nl83n9Hp9Xr9nt93v+Hx+Xz+n1+33&#10;/H5/X7/n9/z/wBAMBQHAkCwNA8EQTBUFwZBsHQfCEIwlCcCOo6zLQpDMNJ6gIIA/4EAIJBYNB4RC&#10;YVC4ZDYdD4hEYlE4pFYtF4xGY1G45HY9H5BIZFI5JJZNJ5RKZVK5ZLZdL5hMZlM5pNZtN5xOZ1O5&#10;5PZ9P6BQYe1UCLBYgGrCyqqn+qirQpeqysASsq6hQqXTafPWq1VWrECgVWq67IqzTqvaYnRKNSIa&#10;K7hP67SbegGo1D+K7Ve75fKlVKtSqZaL4AcNEYE/4df6rChXdrxepDjMDCbPW4nlMdkLzFM1Ccfd&#10;87LqkLKrdLfS1TTslGs/CNDkY1bKPqNSqmphL7u95vd9v+BwZZhgDiIHwuRyeVy+Zzedz+h0el0+&#10;p1et1+x2e12+53e93/B4fF4/J5fN5/R6fV6/Z7fd7/h8fl8/p9ft9/x+f1+/5/f8/8AQDAUBvo4j&#10;jMVAkEwUnqAggD/gQAgkFg0HhEJhULhkNh0PiERiUTikVi0XjEZjUbjkdj0fkEhkUjkklk0nlEpl&#10;Urlktl0vmExmUzmk1m03nE5nU7nk9n0/oEYarVVbWa0zayrQKAVbVhYrQCqP4qnoqFRVFYrl6rKw&#10;BKyroNhghVVT/VRVsUHoiBtirptOi9ks1on1rVgqP5/rVph7VQIsFiAuEKqDUal6ut/wODhGFw97&#10;vmRyWTglcr1ghdys+UAOdiMCf8Py1fhWaukf0eYhOmi2pwiAw2IiWuhOO2Urv2AwUOFdkVNnyEc3&#10;OL0tlzce4e73mwx+U53P6HR6XT6krzoBz8D6vb7nd73f8Hh8Xj8nl83n9Hp9Xr9nt93v+Hx+Xz+n&#10;1+33/H5/X7/n9/z/wBAMBQHAkCwNA8EQTBUFwZBsHQfCEIwlCcKQrC0Duu7LQwvDkOp6gICAP+BA&#10;CCQWDQeEQmFQuGQ2HQ+IRGJROKRWLReMRmNRuOR2PR+QSGRSOSSWTSeUSmVSuWS2XS+YTGZTOaTW&#10;bTecTmdTueT2fT+gRhVlYAlZV0GkAAqqp/qoqy+h0Wj0mg0um0+qQ1qtVVoEroFV1uH1anUCo0YA&#10;CtANRqH8V1mE2epwu1Wy3WaiWiF2SsXC/X+/3KGXzAAHDRGBP+HtVAiwWIBqwrCR7GY7IZKmWWLY&#10;KE3W22+I5yEZ67yvRXS15+R6eD5OQZXH5GG6TQYDbbfcbndbveSfDAHEQPe8PicXjcfkcnlcvmc3&#10;nc/odHpdPqdXrdfsdntdvud3vd/weHxePyeXzef0en1ev2e33e/4fH5fP6fX7ff8fn9fv+f3/Pe3&#10;7gsU/8CQKnqAgIA/4EAIJBYNB4RCYVC4ZDYdD4hEYlE4pFYtF4xGY1G45HY9H5BIZFI5JJZNJ5RK&#10;ZVK5ZLZdL5hMZlM5pNZtN5xOZ1O55PZ9P6BGFWVgCVlXQaQACqqn+qirL6HRaPCxWVSqKqTJWsq1&#10;W1YYK0A1GofxXWYs1VWgbUgK7B6XTafP2qgRYLEBXoNYFUqT+VbLWajRobYLFZKDganCrfTrNjcd&#10;j4RiIZi7jjgDl4jAn/ELndbviqZjI5nbteIRhLHf4rkoTqMNENZp7DqZVpM/X9nr5HttNB9dqpFs&#10;apueBkONx+RyeVy+ZI8uAczA+b0+p1et1+x2e12+53e93/B4fF4/J5fN5/R6fV6/Z7fd7/h8fl8/&#10;p9ft9/x+f1+/5/f8/8AQDAUBwJAsDQPBEEwVBcGQbBz/ue6LNwfCkKp6gICAP+BACCQWDQeEQmFQ&#10;uGQ2HQ+IRGJROKRWLReMRmNRuOR2PR+QSGRSOSSWTSeUSmVSuWS2XS+YTGZTOaTWbTecTmdTueT2&#10;fT+gRhVlYAlZV0GkAAqqp/qoqy+h0WjwoVoBqNQ/iukyNqoEWCxANWF1Wr1mtx1qqtA2ulVinz+u&#10;1+w1SrVitUC42CxQyyXakXm53Sy3ez4XDYeDVGjQyl0234YA5GIwJ/xHAXuD32zRvFVOEZrCRXO4&#10;K/Q/RwnQSnLw3G06UaeE63HyXYQvZYjcbndbveb3fSbIgHJwPf8Xjcfkcnlcvmc3nc/odHpdPqdX&#10;rdfsdntdvud3vd/weHxePyeXzef0en1ev2e33e/4fH5fP6fX7ff8fn9fv+f3/P/AD4uC4bKwDA0D&#10;p6gIgD/gQAgkFg0HhEJhULhkNh0PiERiUTikVi0XjEZjUbjkdj0fkEhkUjkklk0nlEplUrlktl0v&#10;mExmUzmk1m03nE5nU7nk9n0/oEYVZWFiBa0zatJh4rpkvpLVhxVVT/VRVl9DAJWVcLFaAajUP4ro&#10;MlaqBFgsQFQhVdr9hsdvk1YrULqVUq0+stntNRqdVuF5tFqhNssFiuGHxGJhlyrcNFZVQB/yRVw1&#10;jAOXiMCf8Sxlrr2FjWdweft1CK1ZxsIwmlhuihF1v0owF7rmkysm2eCg+r29x09zhm8xXD4nF43H&#10;5HJlmXAOZgfK6HR6XT6nV63X7HZ7Xb7nd73f8Hh8Xj8nl83n9Hp9Xr9nt93v+Hx+Xz+n1+33/H5/&#10;X7/n9/z/wBAMBQHAkCwNA8EQTBUFwYmDmOczcGwlCaeoCIA/4EAIJBYNB4RCYVC4ZDYdD4hEYlE4&#10;pFYtF4xGY1G45HY9H5BIZFI5JJZNJ5RKZVK5ZLZdL5hMZlM5pNZtN5xOZ1O55PZ9P6BQYc1UCLBY&#10;gGrChWgGo1D+K5eqysASsq4YVVU/1UVajU6rC6XTafQpJUqpVoXWK1XLJbZHZq/SqZTqhPLhaIZY&#10;bpbqJRqRYLnY7dg8JhYTd4oKyqgD/jSrdZ4AclEYE/4lfaPSYTaq3GcRCb1goxn4RochCsxf83Wc&#10;7J9TmrlYtPJ9JCM5bJVr4bt8Nvd9v+BweFw5HkgDlIHxOVy+Zzedz+h0el0+p1et1+x2e12+53e9&#10;3/B4fF4/J5fN5/R6fV6/Z7fd7/h8fl8/p9ft9/x+f1+/5/f8/8AQDAUBwJAr7OM5DLQNBcGJ6gKA&#10;P+BACCQWDQeEQmFQuGQ2HQ+IRGJROKRWLReMRmNRuOR2PR+QSGRSOSSWTSeUSmVSuWS2XS+YTGZT&#10;OaTWbTecTmdTueT2fT+gUGHKsrAErKuFitANRqH8Vy+iUakQsqqp/qoq1Ci0ek0um0+hSOo1yqVa&#10;sWG0WKt1OE0qmU6d2O2Qyq1es2kANVAiwWIBq1232C8YPCYWC3KNCsqoA/40q4KagHJRGBP+J3q+&#10;X62164RbEZvAxvPwi3V+GZi+3/SZzISTR6DTSvUZrYZ2Wa+E3Wz4beb3fb/gcHhRnJAHKQPh8nlc&#10;vmc3nc/odHpdPqdXrdfsdntdvud3vd/weHxePyeXzef0en1ev2e33e/4fH5fP6fX7ff8fn9fv+f3&#10;/P/AEAwFAcCKC4rjstAsFQWnSAiAP+BACCQWDQeEQmFQuGQ2HQ+IRGJROKRWLReMRmNRuOR2PR+Q&#10;SGRSOSSWTSeUSmVSuWS2XS+YTGZTOaTWbTecTmdTueT2fT+gUGGtVAiwWIBqwsqqp/qoqzBVlYAl&#10;ZVwsVoBqNQ/iuX1Gp1WFVes1uhSOiUakVasVquWW3SGvVSGUum0+btWoiy5Q6xWy3wWz0ek2G12S&#10;/4fEYmD3GwR4V0tUn8qiu2zAA5eIwJ/xTGYSx5WJZ2E33DRrRQjSaDF1K96jC6qRYG00qmU6XaeD&#10;6mYbLBwq6bbFcHhcPicXjceMZcA5mB8jnc/odHpdPqdXrdfsdntdvud3vd/weHxePyeXzef0en1e&#10;v2e33e/4fH5fP6fX7ff8fn9fv+f3/P/AEAwFAcCQLA0DwRBKguU5jNwVB8IJ0gKAP+BACCQWDQeE&#10;QmFQuGQ2HQ+IRGJROKRWLReMRmNRuOR2PR+QSGRSOSSWTSeUSmVSuWS2XS+YTGZTOaTWbTecTmdT&#10;ueT2fT+gUGGqsrAErKuFitANRqH8VzCiUakQqlUynS+o0ek0um0+hSJqoEWCxANWFlVVP9VFWv22&#10;RVmpwq0Wq2TWw2Oyw8V2hqWuEXcWKsVKpU2uvTfAXmqVyr27HY/IQy4SUV3s/4Uq4eVAHORGBP+K&#10;YmzQm536J5OE1Wux3UQjVY2Ea2D6W6ybRVurZqVbLZ2nTTDb2ffbXI8XjcfkcnlcuO5wA56B8zpd&#10;PqdXrdfsdntdvud3vd/weHxePyeXzef0en1ev2e33e/4fH5fP6fX7ff8fn9fv+f3/P/AEAwFAcCQ&#10;LA0DwRBMFQXBkGv85zoNBB0JwonqAoA/4EAIJBYNB4RCYVC4ZDYdD4hEYlE4pFYtF4xGY1G45HY9&#10;H5BIZFI5JJZNJ5RKZVK5ZLZdL5hMZlM5pNZtN5xOZ1O55PZ9P6BQYY1UCLBYgGrCyqqn+qirMVWV&#10;gCVlXCxWgGo1D+K5fUanVYVV6zW6FI69VIZS6bT7LbZBZ7BCrVTpm1aiV6pSYfc7ZB6JRqRBxXS1&#10;TTq5Mr/R71CbFWsPbshkclDLhaUAqhXREAq8XFcGqsKVcfJQDpYiK9RFWrq4dqNHENXnbDqYqKir&#10;hbIAMrjKxjoRicDCMbuZNu7lTLpLuBsoLw9fLuNvLHz8n1et1+x2e124zpQDEYE/+54/J5fN5/R6&#10;fV6/Z7fd7/h8fl8/p9ft9/x+f1+/5/f8/8AQDAUBwJAsDQPBEEwVBcGQbB0HwhCMJQnCkKwtC8MQ&#10;zDUNw5DsPQg7zwIHD8SRKnqAgIA/4EAIJBYNB4RCYVC4ZDYdD4hEYlE4pFYtF4xGY1G45HY9H5BI&#10;ZFI5JJZNJ5RKZVK5ZLZdL5hMZlM5pNZtN5xOZ1O55PZ9P6BQYYqysASsq4WK0A1GofxXMaJRqRCq&#10;VTKdL6jR6TS6bT6FIWqgRYLEA1a3Vq9X7VHqzU4UVVU/1UVZg1aIV6PZoeK7g1LnCrbe7gqbnaZV&#10;gbPXbXi8ZjYfiLfcb+ALsVrwq71Fr4gD/nSrho8AdFjpVVcUAMhB9NV4NYbHZcTrJJqYRcLldJdr&#10;rJmdrktxM9pqq5stJxeNx+RyeVy4nogDEYE/+Z0+p1et1+x2e12+53e93/B4fF4/J5fN5/R6fV6/&#10;Z7fd7/h8fl8/p9ft9/x+f1+/5/f8/8AQDAUBwJAsDQPBEEwVBcGQbByhOc6CBwfCkKp0gICAP+BA&#10;CCQWDQeEQmFQuGQ2HQ+IRGJROKRWLReMRmNRuOR2PR+QSGRSOSSWTSeUSmVSuWS2XS+YTGZTOaTW&#10;bTecTmdTueT2fT+gUGFtVAiwWIBqwsqqp/qoqzGiUakQsVoBqNQ/iuXqsrAErKuqVasVqhSGuV6w&#10;UqmU6y22QWevwyl02nyxq1wr1+kxCq1es0O8XqJisqoBUqq/yao0e9wq+2OXtXJW7KQ8V5fKxa4W&#10;mFXO2Qi7oHRIBV42KYRAH/VFWyRsA6/MyvH4nN46xYmD4up2q6SPa7zPy7fwnPXWabrTQji7Hmc3&#10;nc/odHpR7XgGIwJ/9Ptdvud3vd/weHxePyeXzef0en1ev2e33e/4fH5fP6fX7ff8fn9fv+f3/P/A&#10;EAwFAcCQLA0DwRBMFQXBkGwdB8IQjCUJwpCsDuq66BwtDcOJ6gKAP+BACCQWDQeEQmFQuGQ2HQ+I&#10;RGJROKRWLReMRmNRuOR2PR+QSGRSOSSWTSeUSmVSuWS2XS+YTGZTOaTWbTecTmdTueT2fT+gUGFq&#10;srAErKuFitANRqH8VzFqoEWCxANWk0um0+XUSjUiFUqmU6hSGo1Oq1ew1qx2uOWWqVaFlVVP9VFW&#10;UtVVoErlazxK5NS62qH3hA4VAKu4REV3JU4GyVK3wy5XS7S63X22Zm0VnNRSuUfJXO6w7CYbERfF&#10;oA/6sq4KKAHYZ2V2DOADP16EbSxUOi6DN7uO5fEwjJ6OX7ff66oZDMQni5XZdHpdPqdXrdeObAAx&#10;GBP/sd/weHxePyeXzef0en1ev2e33e/4fH5fP6fX7ff8fn9fv+f3/P/AEAwFAcCQLA0DwRBMFQXB&#10;kGwdB8IQjCUJwpCsLQvDEMw1BjtO4gcNxBEKeoCAgD/gQAgkFg0HhEJhULhkNh0PiERiUTikVi0X&#10;jEZjUbjkdj0fkEhkUjkklk0nlEplUrlktl0vmExmUzmk1m03nE5nU7nk9n0/oFBhTVQIsFiAasLK&#10;qqf6qKsyolGpELFaAajUP4rl6rKwBKyrqlWrFaoUfqNHpNKplOsttj1cr1ghlLptPlLVrgsr8Qqt&#10;XrMbvBWK9ftMRFdLVNOskauF7sN+xcts9Tt2Vhl9seWimNuUKulsiV4QOjQCrwsUw6AP+rKuRh4B&#10;2ERVWzzUaFRV1sFzkKzF/huT08Iz92je73li30t40J3uumfL5nI5216nV63X7HZ7UX2ABiMCf/b8&#10;Xj8nl83n9Hp9Xr9nt93v+Hx+Xz+n1+33/H5/X7/n9/z/wBAMBQHAkCwNA8EQTBUFwZBsHQfCEIwl&#10;CcKQrC0LwxDMNQ3DkOwe7rvoHD0RxInqAoA/4EAIJBYNB4RCYVC4ZDYdD4hEYlE4pFYtF4xGY1G4&#10;5HY9H5BIZFI5JJZNJ5RKZVK5ZLZdL5hMZlM5pNZtN5xOZ1O55PZ9P6BQYS1UCLBYgGrCxWgGo1D+&#10;K5lRKNSIWVVU/1UVZgqysASsq6VTKdUKFH65XrBVavWbLbY7UqPSbDTafLrhVIRS7pZJFRCsV0Aq&#10;7lEBXVlTWb5E7vg4TerHMcXbslDcddcnE7PX4ZVqxWou1VWgdFgcZE8KqsOVcTCwDrYjAn/l5Dmb&#10;TebFloftM3a89GMjCs5bLtRbjas7Od1c8fsuZzedz+h0elHNaAdfA+n2e12+53e93/B4fF4/J5fN&#10;5/R6fV6/Z7fd7/h8fl8/p9ft9/x+f1+/5/f8/8AQDAUBwJAsDQPBEEwVBcGQbB0HwhCMJQnCkCuq&#10;67YwrDUNp6gIgD/gQAgkFg0HhEJhULhkNh0PiERiUTikVi0XjEZjUbjkdj0fkEhkUjkklk0nlEpl&#10;Urlktl0vmExmUzmk1m03nE5nU7nk9n0/oFBhKrKwBKyrhhVVT/VRVmdEo1IhdKplOl9Qo8LFaAaj&#10;UP4roUfrFShVbrtfsNpjljhtmr1gmLVQIsFiAABVQCpVVolbVohXo7ViQrpV6Ktwh1yuiAwVJpdN&#10;meKuuNtWVrVct+WilsqePq0bvyBwGMjGEVWGxEHAOriMCf+akOchFuvkR2UJqmQi+3g+01MqyWkh&#10;W5z833m9zG12HL5nN53P6HRjWrAOtgfS7HZ7Xb7nd73f8Hh8Xj8nl83n9Hp9Xr9nt93v+Hx+Xz+n&#10;1+33/H5/X7/n9/z/wBAMBQHAkCwNA8EQTBUFwZBsHQfCEIwlCcCOo6zXwpDMNJ6gIIA/4EAIJBYN&#10;B4RCYVC4ZDYdD4hEYlE4pFYtF4xGY1G45HY9H5BIZFI5JJZNJ5RKZVK5ZLZdL5hMZlM5pNZtN5xO&#10;Z1O55PZ9P6BQYQqysASsq4YVVU/1UVZpRKNSIXSqZTpfRBYgWtCxUVVSqj+K6FHmqgRYLEA1aTS6&#10;bY7dG7LZ7TDapbbfKmrRCvR7VERWgGo1LDDKhR4bf8Dg5peVXW7vj4ZXSrYshE8LUoVdatILyVr2&#10;q77Fr+qlSf8nBQDqYjAn/lZBl4ViMFlMtRcNscBs4rcbRoYRmpdvLnmbZm5xsIXssVrpNqQDzOh0&#10;el0+p1et1+x2e12+53e93/B4fFI9Z4/N5/R6fV6/Z7fd7/h8fl8/p9ft9/x+f1+/5/f8/8AQDAUB&#10;wJAsDQPBEEwVBcGQbB0HwhCMJQnCiOuc1aBwrDUNp0gIgD/gQAgkFg0HhEJhULhkNh0PiERiUTik&#10;Vi0XjEZjUbjkdj0fkEhkUjkklk0nlEplUrlktl0vmExmUzmk1m03nE5nU7nk9n0/oFBg6rKwBKyr&#10;hgrQDUah/Fc0olGpELKqqf6qKtCrUeaqBFgsQDVhlVq9Zrdni9dr9hhtKplOtEvatEK9HsURt1Np&#10;8FqNHh1krFxwWDwkRvtThWAs0lrpWK6AVd3imKggBy0RgT/wsew8KvNwitqsGShGUieitmJq2Blm&#10;o0kH006ztU1eLzchywB2+73m932/4HB4XD4nF43H5HJ5XL5nMzPN6HR6XT6nV63X7HZ7Xb7nd73f&#10;8Hh8Xj8nl83n9Hp9Xr9nt93v+Hx+Xz+n1+33/H5/X7/n98zcswgb/QHAidICgD/gQAgkFg0HhEJh&#10;ULhkNh0PiERiUTikVi0XjEZjUbjkdj0fkEhkUjkklk0nlEplUrlktl0vmExmUzmk1m03nE5nU7nk&#10;9n0/oFBgyrKwBKyrhgrQDUah/Fc0aqBFgsQDVhdKplOoVbjtRqdVhhVVT/VRVrlni9eqlWhtislm&#10;tFQohXo9sh4rsTUVQAotHh1ustxwWDwkTolGpELwFwlLVud1iGLgwBykRgT/wsew9+hNYptPi+bx&#10;OdpefiVqsEKyUr0VhseBneou0J1eZ2233G53W73kEygBy0D3vD4nF43H5HJ5XL5nN52TysEy/P6n&#10;V63X7HZ7Xb7nd73f8Hh8Xj8nl83n9Hp9Xr9nt93v+Hx+Xz+n1+33/H5/X7/n9/z/wBALBN+4LMQF&#10;A8EJugKAP+BACCQWDQeEQmFQuGQ2HQ+IRGJROKRWLReMRmNRuOR2PR+QSGRSOSSWTSeUSmVSuWS2&#10;XS+YTGZTOaTWbTecTmdTueT2fT+gUGCqsrAErKuGCtANRqH8VzVqoEWCxANWF0qmU6hVuOUSjUiG&#10;FVVP9VFWuWeLVGp1WHVim0+0Tm1VSrSG3Vq43m9XuJ16j2Gx2WYVErFdAKu6wa73CDAHHRGBP+FN&#10;VVqtrXEVCoqivGQ6/WCEYuM3O2QnRRDSYmEWKyWaVZ/Aa2e7Cr0u33zcbndbveb3fQ7HAHIQPf8X&#10;jcfkcnlcvmc3nc/oRbgwXI9Hrdfsdntdvud3vd/weHxePyeXzef0en1ev2e33e/4fH5fP6fX7ff8&#10;fn9fv+f3/P/AEAwFAb0umiDqwJBMFJ0gIIA/4EAIJBYNB4RCYVC4ZDYdD4hEYlE4pFYtF4xGY1G4&#10;5HY9H5BIZFI5JJZNJ5RKZVK5ZLZdL5hMZlM5pNZtN5xOZ1O55PZ9P6BQQA1UCLBYgGrDBWgGo1D+&#10;K5sqysASsq6VTKdUKFW41UqpVoYVVU/1UVa5Z4rRKNSIdS6bT7RP2rUivVaTG7dWbje75fYtXqrY&#10;bHZZpcytdVW1bFZLNCgDj4jAn/CbVR7vXMXhIhgLBCLzcIzlbZCc/WodosvCMzjZRnMFjJ7qNfmr&#10;9tdtt9xud1u4bjwDkYHvOFw+JxeNx+RyeVy+ZzYtvoLkud0+p1et1+x2e12+53e93/B4fF4/J5fN&#10;5/R6fV6/Z7fd7/h8fl8/p9ft9/x+f1+/5/f8/8APM6CIOlAMDQOnSAiAP+BACCQWDQeEQmFQuGQ2&#10;HQ+IRGJROKRWLReMRmNRuOR2PR+QSGRSOSSWTSeUSmVSuWS2XS+YTGZTOaTWbTecTmdTueT2fT+g&#10;UFqoEWCxANWGCtANRqH8VzdVlYAlZVwwqqp/qoq0GuRyh0Wjw2r1mt12zRWo1Oqw+x1qz2+v0akR&#10;alUynW+8Xm9Ry01SrVi3Tdq4MV4WGgHERGBP+E3Gw2e22WH321wi602nxrHXPLUvMQ/NwvL3eTaG&#10;F5GfZSk57SXvXa/YbHZbPaRXEAHFQPa7veb3fb/gcHhcPicXjSbbwXF8fmc3nc/odHpdPqdXrdfs&#10;dntdvud3vd/weHxePyeXzef0en1ev2e33e/4fH5fP6fX7ff8fn9RTkxDlv3AEAp0gICAP+BACCQW&#10;DQeEQmFQuGQ2HQ+IRGJROKRWLReMRmNRuOR2PR+QSGRSOSSWTSeUSmVSuWS2XS+YTGZTOaTWbTec&#10;TmdTueT2fT+gUBVlYAlZVw0qqp/qoqzhqoEWCxANWGUml02g1mNUOi0eGCtANRqH8V1qzRShiyjV&#10;SH1amWe4Qdq0Mr2uI2CxWS43u+X2t0SjVWlW+9gHDRGBP+E0+o1O4W6sQ+uYGE3ix2WN4ypWyEZa&#10;9Q7J17K2HLybNY6FZ7MTzQ0jB5G/bHZbPabXbbeG4YA4iB7jfb/gcHhcPicXjcfkcmM7qC4nlc/o&#10;dHpdPqdXrdfsdntdvud3vd/weHxePyeXzef0en1ev2e33e/4fH5fP6fX7ff8fn9fv+d/mIg5z+wF&#10;AadICIA/4EAIJBYNB4RCYVC4ZDYdD4hEYlE4pFYtF4xGY1G45HY9H5BIZFI5JJZNJ5RKZVK5ZLZd&#10;L5hMZlM5pNZtN5xOZ1O55PZ9P6BPlWVgCVlXDRWgGo1D+K5y1UCLBYgGrC6TS6bQa1GaHRaPDSqq&#10;n+qirW7NE6hUqpEKvTKdZ7hCq7Rofbazcbxeb1G7nX4VYbHZbwAcJEYE/4TaanVYUKyqVRVLGs1l&#10;W1cZCMBZIjfcbSrdHc5f7FmodirXosDJdDnaxb55q9RpL3s9ptdtt9xuYfhADhoHuuBweFw+JxeN&#10;x+RyeVy45vILh+Z0el0+p1et1+x2e12+53e93/B4fF4/J5fN5/R6fV6/Z7fd7/h8fl8/p9ft9/x+&#10;f1+/5/f87znIg6D/wJAqdICAgD/gQAgkFg0HhEJhULhkNh0PiERiUTikVi0XjEZjUbjkdj0fkEhk&#10;Ujkklk0nlEplUrlktl0vmExmUzmk1m03nE5nU7nk9n0/oE8VZWAJWVcOFaAajUP4rnVDotHhdJpd&#10;NoNXi9Qo1IpVMp1YsEQoYsozViJVVT/VRVsNthdaqUOtFqtluu13vEeuEMudru4BwERgT/hLVQIs&#10;FiAs0Jqleld7hN9usPyEIxtWjmGxGKhWXr8NyuRtN+kOaxOLhWSn2mzl80eTvOx2Wz2m1223h+AA&#10;OCge432/4HB4XD4nF43H5HJjm6hGD5XP6HR6XT6nV63X7HZ7Xb7nd73f8Hh8Xj8nl83n9Hp9Xr9n&#10;t93v+Hx+Xz+n1+33/H5/X7/nZ5iIOc/sBQGnSAiAP+BACCQWDQeEQmFQuGQ2HQ+IRGJROKRWLReM&#10;RmNRuOR2PR+QSGRSOSSWTSeUSmVSuWS2XS+YTGZTOaTWbTecTmdTueT2fT+gTpVlYAlZVw4VoBqN&#10;Q/iueUOi0eFlVVP9VFWg1mLVCjUilUynVqxQ5qoEWCxANWJUml02x2+EtWhiyuw+2WC4Xm9XuQ1y&#10;pQqqVasXkA4WIwJ/3GzWi1Qm726VX7AVWrxHJY6v5COZeE4HKw/OZ3KYOPaGEY+w0+iXWGZ7SXzY&#10;bHZbPabXbRDCgHDwPb73fb/gcHhcPicXjcfkR/cwXEcnnc/odHpdPqdXrdfsdntdvud3vd/weHxe&#10;PyeXzef0en1ev2e33e/4fH5fP6fX7ff8fn9fvscuIOa/kAwEnSAggD/gQAgkFg0HhEJhULhkNh0P&#10;iERiUTikVi0XjEZjUbjkdj0fkEhkUjkklk0nlEplUrlktl0vmExmUzmk1m03nE5nU7nk9n0/oE4V&#10;ZWAJWVcPKqqf6qKs9aqBFgsQDVhlJpdNoNZiVPqNTpFKplasUNp5WK6AVdUiIrpLUsNjuEIrlStV&#10;fq9xvF5vUkodFo8Lq1vuIBwkRgT/hNzr0JFaAajUP4rld9o0KwNYh+Uv8IxuPyMezWAsGYslQulV&#10;0cdxV1hOXn2rhudyGSve12233G53W7ieEAOGge84XD4nF43H5HJ5XL5nNkW+guH53T6nV63X7HZ7&#10;Xb7nd73f8Hh8Xj8nl83n9Hp9Xr9nt93v+Hx+Xz+n1+33/H5/X7/n9/z/wA7ToIg6UAwNA6dICIA/&#10;4EAIJBYNB4RCYVC4ZDYdD4hEYlE4pFYtF4xGY1G45HY9H5BIZFI5JJZNJ5RKZVK5ZLZdL5hMZlM5&#10;pNZtN5xOZ1O55PZ9P6BNWqgRYLEA1YeVVU/1UVZ/Q6LR4WK0A1GofxXQa1EKhRqRDqpVqxW7JCmq&#10;q0CVytUomK6U1KbZblCLOVrUq6/SVVcCrWbnf8BgZKqysASsq4ZSqZTr+AcdEYE/4TXbZCLDV79K&#10;cJhsRCcVcYhm8PCsvY47os7nqXoIflLzqsXGtdDNLmZ1qL1scFu95vd9v+BwYrjgDkIHwuRyeVy+&#10;Zzedz+h0el05FxILkep2e12+53e93/B4fF4/J5fN5/R6fV6/Z7fd7/h8fl8/p9ft9/x+f1+/5/f8&#10;/8AQDAUBwJAsDPA6yIOxA8GQanSAgIA/4EAIJBYNB4RCYVC4ZDYdD4hEYlE4pFYtF4xGY1G45HY9&#10;H5BIZFI5JJZNJ5RKZVK5ZLZdL5hMZlM5pNZtN5xOZ1O55PZ9P6BMmqqysLCsq4gVVU/1UVaDRADR&#10;4YK0A1GofxXQa1DKGVivR2rEKpVqxW7NB6GgbUgFXYYpY6vWbPc4NXa/bYlSmpTbldL9f8BJ6hUo&#10;XSqZTr8AcVEYE/4S1UCLBYgLdCLhZZVg6RCcNTYjmoVl77GshksphaXnojpcnlYVncRFNZp4ZsJ5&#10;s9dqMPgd5vd9v+BweFGMUAcZA+HyeVy+Zzedz+h0el0+pJeLBcb1e12+53e93/B4fF4/J5fN5/R6&#10;fV6/Z7fd7/h8fl8/p9ft9/x+f1+/5/f8/8AQDAUBwJAsDQO7zrog7MEQbBydICCAP+BACCQWDQeE&#10;QmFQuGQ2HQ+IRGJROKRWLReMRmNRuOR2PR+QSGRSOSSWTSeUSmVSuWS2XS+YTGZTOaTWbTecTmdT&#10;ueT2fT+gS9qqsrCwrKuICtANRqH8V0EANVAiwWIBqwwqqp/qoq1CvQehlYr0erxGs1uu1+v0NA21&#10;AKuyxUV1lU1yn2q8QWpWK33GH3NVNSuXnCYXDS2iAGj1itYPCAHIRGBP+E1KqVaFUqmU6V4nFwmz&#10;46H56kQnNU2ntXVQQV62JWGjaWF6G0xLSQ7aa+p1W/aal6idZbeRDc4fjcfkcnlcvmRnIAHJQPm9&#10;PqdXrdfsdntdvud3vSXnwXJ9/yeXzef0en1ev2e33e/4fH5fP6fX7ff8fn9fv+f3/P/AEAwFAcCQ&#10;LA0DwRBMFQXBkGwdB8IQi9Dwog8cJQvDCdICgD/gQAgkFg0HhEJhULhkNh0PiERiUTikVi0XjEZj&#10;Ubjkdj0fkEhkUjkklk0nlEplUrlktl0vmExmUzmk1m03nE5nU7nk9n0/oEsaqrKwsKyriJVVT/VR&#10;VoMGogBo8MFaAajUP4rp9bAFDKxXo7VidKplOrk/atDViBQKAVdijIrpSpptas93glesFvilVq9Z&#10;vGBwWDmFRqcLslNwQBxkRgT/hLVQIsFiAuEIv1Yu0pw1IhOJs0PzsKzOAyWUy2YFebg9py8N0usi&#10;Onyuv0lzusL2mp2FWzU4vVhpNLxWE43H5HJ5XL5kbxgBx0D5vT6nV63X7HZ7Xb7nd70o58Fx/f8n&#10;l83n9Hp9Xr9nt93v+Hx+Xz+n1+33/H5/X7/n9/z/wBAMBQHAkCwNA8EQTBUFwZBsHQfCEIvK8KIP&#10;HCULwwnSAoA/4EAIJBYNB4RCYVC4ZDYdD4hEYlE4pFYtF4xGY1G45HY9H5BIZFI5JJZNJ5RKZVK5&#10;ZLZdL5hMZlM5pNZtN5xOZ1O55PZ9P6BKWqgRYLEA1YiK0A1GofxXQYPQ6LR4YVVU/1UVahQGqq0D&#10;X0Aq6REhXVmpWa3OmrXVYrFWq7DY45ZUAf7sVafab1BK7X0DcYrSqZTr3hcNh5wqysASsq6rV7Rh&#10;gDk4jAn/CalRrlB8FTbzKcVjMdCatWK1ENDjYVncIAMzVJDrM/FdTo4fdD+VRVBGtXsBt6XnptXS&#10;sV8bm4dssRy+Zzedz+h0ZNkwDlYH0ux2e12+53e93/B4fF45r1IRlvJ6fV6/Z7fd7/h8fl8/p9ft&#10;9/x+f1+/5/f8/8AQDAUBwJAsDQPBEEwVBcGQbB0HwhCMJQnCkKwtC7zIg9ELw5DqeoCAgD/gQAgk&#10;Fg0HhEJhULhkNh0PiERiUTikVi0XjEZjUbjkdj0fkEhkUjkklk0nlEplUrlktl0vmExmUzmk1m03&#10;nE5nU7nk9n0/oElaqrKxXKyrasRFaAajUP4roMKogBo8NKqqf6qKtRndDotHpMVpdNp9cl7VtDWa&#10;ysayrt1IsMiFZVQB/uxVqFmvUEr1GpEWuaAVKqst7w2HxE7qdVhdXrNbw4ByURgT/hLVQIsFiAuM&#10;HsdOvMpxarhWOrUR0cKz+FAGpkGmyEa10n1ehs9DQN+zsQ2uJ32/4HB4XD4kpyQBykD4vL5nN53P&#10;6HR6XT6nV60448FyvX7nd73f8Hh8Xj8nl83n9Hp9Xr9nt93v+Hx+Xz+n1+33/H5/X7/n9/z/wBAM&#10;BQHAkCwNA8EQTBTsog7cFQfCCeoCgD/gQAgkFg0HhEJhULhkNh0PiERiUTikVi0XjEZjUbjkdj0f&#10;kEhkUjkklk0nlEplUrlktl0vmExmUzmk1m03nE5nU7nk9n0/oEhaqrKxXKyrasSFaAajUP4roMMo&#10;gBo8NKqqf6qKtRmrVoaBo1Ii4rq6prVQrkdr1Ja1tAFtpDVtrWtctsiAP95KtotN9r6BQKAsVjst&#10;nvuHxGJtNTqsLq9ZreJAOTiMCf8JaqBFgsQFJhNLptPleMVcKx9aiOkhWgp18zObzscsiqs17kGv&#10;zmekOs0Uuv+BwcV3l8xXF43H5HJ5XLmOTAOVgfM6XT6nV63X7HZ7Xb7ndyWUgmW73j8nl83n9Hp9&#10;Xr9nt93v+Hx+Xz+n1+33/H5/X7/n9/z/wBAMBQHAkCwNA8EQTBUFwZBsHQfCEIpe5zoMvCULwwnq&#10;AoA/4EAIJBYNB4RCYVC4ZDYdD4hEYlE4pFYtF4xGY1G45HY9H5BIZFI5JJZNJ5RKZVK5ZLZdL5hM&#10;ZlM5pNZtN5xOZ1O55PZ9P6BHGqq0DRUAq2rExWgGo1D+K5XQ0CrGsKqtV4KK61EakVysgKTDKXTa&#10;fQZfUqNSIyKyqgD/byrULNGWqgRYLLBPK0VT+qT/cblc8EALQgaPYYxbLdcMDg8dj8hg1WVgCVlX&#10;DCqqn+qirkQDn4jAn/Cbrd7zCbHTsbJ8nlcvCczm87ENbloVqbLB6Gq2tBGs1qRiIXbCqVCrcZTp&#10;bxwrXTNVKsKq+DGtxq8j1+x2e12+53ZnnwDoYH3vJ5fN5/R6fV6/Z7fd78h4ILovh9ft9/x+f1+/&#10;5/f8/8AQDAUBwJAsDQPBEEwVBcGQbB0HwhCMJQnCkKwtC8MQzDUNw5DsPQ/EEQxFEaXvkiD6RJFM&#10;VJ6gIIA/4EAIJBYNB4RCYVC4ZDYdD4hEYlE4pFYtF4xGY1G45HY9H5BIZFI5JJZNJ5RKZVK5ZLZd&#10;L5hMZlM5pNZtN5xOZ1O55PZ9P6BGGqqysVysq2rFBWVVUqVUVRXL6IAaPLRWgGo1D/UaDJWrQ1Yg&#10;UCq6RSY3S0Af7VUK7IGqgRYLEBZpiK6WVbUf7Zbb4AK+q7CgUBSI7aLze77icVi8ZBKnVYXTH/T8&#10;YActEYE/4Tb7jc4VV6aVBVK2tcMhCMllIhj1Xn6xWq5jYPb6Lg7pEMNa9jJKILKPt41S6bT93suN&#10;x+RyeVy+ZKMsAcxA+b0+p1et1+x2e12+53e9MefBcz3/J5fN5/R6fV6/Z7fd7/h8fl8/p9ft9/x+&#10;f1+/5/f8/8AQDAUBwJAsDQPBEEwVBcGQbB0HwhCLsPCiDxwlC8MJ0gKAP+BACCQWDQeEQmFQuGQ2&#10;HQ+IRGJROKRWLReMRmNRuOR2PR+QSGRSOSSWTSeUSmVSuWS2XS+YTGZTOaTWbTecTmdTueT2fT+g&#10;RdqoEWCxANWJitANRqH8VzOh0Wjysqqp/qoq0GQNVVlYrlZV0iQCsqoA/2cq0+tSaugGwSgV2QVF&#10;Uqn8qWm1Wu9NWhqxAqtAWGx2Wzn+03rEYnFYuI223wuq1es4sA5WIwJ/wmo0axXrI1jGla3KuFUq&#10;mU7GQ++Ku/KtVtZrQUVXOyFTDXmV5upxeyKpU1jcanhcPicXjcfkTXKgHLwPk8/odHpdPqdXrdfs&#10;dntT7lwXMdvweHxePyeXzef0en1ev2e33e/4fH5fP6fX7ff8fn9fv+f3/P/AEAwFAcCQLA0DwRBM&#10;FQXBkGwQ7qIO/B0JwonqAoA/4EAIJBYNB4RCYVC4ZDYdD4hEYlE4pFYtF4xGY1G45HY9H5BIZFI5&#10;JJZNJ5RKZVK5ZLZdL5hMZlM5pNZtN5xOZ1O55PZ9P6BGlWVgCVlXDBWVUAqVUfxXOGqgRYLEA1ZQ&#10;K0A1GpTqDIqjU6rG6SqlSfyqK6fXZbQ6LR4xaBWKhUVboVLnaLVeYjX6pVrFSj/gbPesJhcNh4lb&#10;KNDCqqn+qirhwDk4jAn/Cb5Yb1jcfkYhirdCKxWq5iNNB9BELQVT/ZbPadPsdls9ptdtt5ZkwDlY&#10;HuN9v+BweFw+JxeNx+RyZPuoLluVz+h0el0+p1et1+x2e12+53e93/B4fF4/J5fN5/R6fV6/Z7fd&#10;7/h8fl8/p9ft9/x+f1+/5y8oiDnP7AUBpugIgD/gQAgkFg0HhEJhULhkNh0PiERiUTikVi0XjEZj&#10;Ubjkdj0fkEhkUjkklk0nlEplUrlktl0vmExmUzmk1m03nE5nU7nk9n0/oEcaqBFgsQDVgorKqqVK&#10;qKornqrKwBKyrkdKQB/rVPoMnodFo8RrFaKlPqFdmlfo1IFdtggquFtKtwults9ovEgqVUq0TuR/&#10;VJ/s15wmFw2HjF7qsMpb/p2HAORiMCf8JtVhvONx8QxV9hArQDUah/u+I00HzsHsdb0un12v2Gx2&#10;Wz2kyyIBycD2u73m932/4HB4XD4nF40n28IynH5nN53P6HR6XT6nV63X7HZ7Xb7nd73f8Hh8Xj8n&#10;l83n9Hp9Xr9nt93v+Hx+Xz+n1+33/H5knJiHL/T/wAm6AoA/4EAIJBYNB4RCYVC4ZDYdD4hEYlE4&#10;pFYtF4xGY1G45HY9H5BIZFI5JJZNJ5RKZVK5ZLZdL5hMZlM5pNZtN5xOZ1O55PZ9P6BH2qq0C1hU&#10;fyqK6DBWrTQA1qhBKgq6dDxWKyqKioKqTSqXLmqgRYLEA1YNWEAVSqVKRXq/b7hcZiqysASsq4VV&#10;7Uf75Sblf8BgcFFrpdrxCyqqn+qirgADj4jAn/CbDY7LDKvbpTTbNiMVjIjhbveUA1Gof81g9VBK&#10;HeLVqdXsdls9ptdtt5VjwDkYHuN9v+BweFw+JxeNx+RyYhuoLkuVz+h0el0+p1et1+x2e12+53e9&#10;3/B4fF4/J5fN5/R6fV6/Z7fd7/h8fl8/p9ft9/x+f1+9vzIg5z+QDASaICCAP+BACCQWDQeEQmFQ&#10;uGQ2HQ+IRGJROKRWLReMRmNRuOR2PR+QSGRSOSSWTSeUSmVSuWS2XS+YTGZTOaTWbTecTmdTueT2&#10;fT+gUGhUOetVVqsAFUqiuiU2nU+dNVAiwrtWlFUqH+l1CuV2vV+NKsrAErUiFlVVP9VFWuAG3RGB&#10;P+E1IWCxANWFCtANRqH+mSqxWSzQi0Wq2RDA2W83u+3+wY/IZHJZPKZXLZeYW4A3CB5jPZ/QaHRa&#10;PSaXTafUamDZqC3HVa/YbHZbPabXbbfcbndbveb3fb/gcHhcPicXjcfkcnlcvmc3nc/odHpdPqdX&#10;rdfsdntduSayIa7ueHxTGAiAP+BACCQWDQeEQmFQuGQ2HQ+IRGJROKRWLReMRmNRuOR2PR+QSGRS&#10;OSSWTSeUSmVSuWS2XS+YTGZTOaTWbTecTmdTueT2fT+gUGhUOiUWjUekUmlUumU2nQlVlYAlZVww&#10;qqp/qoq0kA12IwJ/wlqoEWCxANWFCtANRqH8Vyuo1Oqwmr1mtxC41S02u22+n3/AYHBYPCYXDYeO&#10;10A1+B4jHY/IZHJZPKZXLZfMU/FQWwZnPZ/QaHRaPSaXTafUanVavWa3Xa/YbHZbPabXbbfcbndb&#10;veb3fb/gcHhcPicXjcfkcnfZuIZ3lc/oTGAggD/gQAgkFg0HhEJhULhkNh0PiERiUTikVi0XjEZj&#10;Ubjkdj0fkEhkUjkklk0nlEplUrlktl0vmExmUzmk1m03nE5nU7nk9n0/oFBoVDolFo1HpFJpVLpl&#10;Np0JVZWAJWVcMKqqf6qKtJANdiMCf8JaqBFgsQDVhQrQDUah/FcrqNTqsJq9ZrcQuNUtNrttvp9/&#10;wGBwWDwmFw2HjtdANfgeIx2PyGRyWTymVy2XzGBxUFsGZz2f0Gh0Wj0ml02n1Gp1Wr1mt12v2Gx2&#10;Wz2m12233G53W73m932/4HB4XD4nF43H5HJ3ebiGd5XP6ExgIIA/4EAIJBYNB4RCYVC4ZDYdD4hE&#10;YlE4pFYtF4xGY1G45HY9H5BIZFI5JJZNJ5RKZVK5ZLZdL5hMZlM5pNZtN5xOZ1O55PZ9P6BQaFQ6&#10;JRaNR6RSaVS6ZTadCVWVhYgWtDBUf2oqirSQDXYjAn/CWqq0CgVW1YUKyqfz+VRXLWrcbSK7fEmq&#10;gSsgbRCbVbLdT8BgcFg8JhcNh8RHq6Aa/A8Tj8hkclk8plctl8xmcFi4LYM1n9BodFo9JpdNp9Rq&#10;dVq9Zrddr9hsdls9ptdtt9xud1u95vd9v+BweFw+JxeNx+RyeVvM5EM9y+h0ZjAQgD/gQAgkFg0H&#10;hEJhULhkNh0PiERiUTikVi0XjEZjUbjkdj0fkEhkUjkklk0nlEplUrlktl0vmExmUzmk1m03nE5n&#10;U7nk9n0/oFBoVDolFo1HpFJpVLplNp1Pi4BqURgT/qFXrFZrVbrldr1fsE0qQBqkDsNntFptVrtl&#10;tt1vuFxntjgtVuV3vF5vV7vl9v1/wGBwWDwmFw2HxGJxWLxmNx2PyGRyWTymVy2XzGZzWbzmdz2f&#10;0Gh0UmukQu2j1GplcBCAP+BACCQWDQeEQmFQuGQ2HQ+IRGJROKRWLReMRmNRuOR2PR+QSGRSOSSW&#10;TSeUSmVSuWS2XS+YTGZTOaTWbTecTmdTueT2fT+gUGhUOiUWjUekUmlUumU2nU+LgGpRGBP+oVes&#10;VmtVuuV2vV+wTSpAGqQOw2e0Wm1Wu2W23W+4XGe2OEVW5Xe8Xm9Xu+X2/X/AYHBYPCYXDYfEYnFY&#10;vGY3HY/IZHJZPKZXLZfMZnNZvOZ3PZ/QaHRSO6RC7aPUamVwEIA/4EAIJBYNB4RCYVC4ZDYdD4hE&#10;YlE4pFYtF4xGY1G45HY9H5BIZFI5JJZNJ5RKZVK5ZLZdL5hMZlM5pNZtN5xOZ1O55PZ9P6BQaFQ6&#10;JRaNR6RSaVS6ZTadT4uAalEYE/6hV6xWa1W65Xa9X7BNKkAapA7DZ7RabVa7Zbbdb7hcaBY4LVbl&#10;d7xeb1e75fb9f8BgcFg8JhcNh8RicVi8Zjcdj8hkclk8plctl8xmc1m85nc9n9BodFI7pELto9Rq&#10;ZXAQgD/gQAgkFg0HhEJhULhkNh0PiERiUTikVi0XjEZjUbjkdj0fkEhkUjkklk0nlEplUrlktl0v&#10;mExmUzmk1m03nE5nU7nk9n0/oFBoVDolFo1HpFJpVLplNp1Pi4BqURgT/qFXrFZrVbrldr1fsE0q&#10;QBqkDsNntFptVrtltt1vuFxodjgtVuV3vF5vV7vl9v1/wGBwWDwmFw2HxGJxWLxmNx2PyGRyWTym&#10;Vy2XzGZzWbzmdz2f0Gh0UgukQu2j1GplcBCAP+BACCQWDQeEQmFQuGQ2HQ+IRGJROKRWLReMRmNR&#10;uOR2PR+QSGRSOSSWTSeUSmVSuWS2XS+YTGZTOaTWbTecTmdTueT2fT+gUGhUOiUWjUekUmlUumU2&#10;nU+LgGpRGBP+oVesVmtVuuV2vV+wTSpAGqQOw2e0Wm1Wu2W23W+4XGh2OC1W5Xe8Xm9Xu+X2/X/A&#10;YHBYPCYXDYfEYnFYvGY3HY/IZHJZPKZXLZfMZnNZvOZ3PZ/QaHRSC6RC7aPUamVwEIA/4EAIJBYN&#10;B4RCYVC4ZDYdD4hEYlE4pFYtF4xGY1G45HY9H5BIZFI5JJZNJ5RKZVK5ZLZdL5hMZlM5pNZtN5xO&#10;Z1O55PZ9P6BQYo1VWq2sKqQK6VQqZTadT6hUalU6pVatV6iAa1EYE/6u1bBDKUK6xZbNZ7RabVa7&#10;ZbZ1WgDXIHbrpdbtd7xeb1e75fb9eLhBa7f8JhcNh8RicVi8Zjcdj8hkclk8plctl8xmc1m85nc9&#10;n9BodFo9JpdNp9RqdVq9Zrddr8rgYhg9htdtMYCAgD/gQAgkFg0HhEJhULhkNh0PiERiUTikVi0X&#10;jEZjUbjkdj0fkEhkUjkklk0nlEplUrlktl0vmExmUzmk1m03nE5nU7nk9n0/oFBiarKwBKyrhQrp&#10;RVVLUP4roVRADVVdIKpVqFSrVbrldr1fsFhsUSatUViBQKAaxValOrNjiwBuURgT/sLVQIsFiAat&#10;JQFtp9wwWDwmFw2HxGJxU4uQBukDxeRyWTymVy2XzGZzWbyuNhF1zmh0Wj0ml02n1Gp1Wr1mt12v&#10;2Gx2Wz2m12233G53W73m932/4HB4XD4nF43H5HJ5XL5mvz0Q0HN6XTmMBIA/4EAIJBYNB4RCYVC4&#10;ZDYdD4hEYlE4pFYtF4xGY1G45HY9H5BIZFI5JJZNJ5RKZVK5ZLZdL5hMZlM5pNZtN5xOZ1O55PZ9&#10;P6BQYkqysASsq4YK0A1GofxXQqhRKNSBWVUAf6wVafUK5O2rX4Q1rEKhVWq3XbRabVa7ZbYZX1Wr&#10;ECgVWq7BCiqqn+qirbowAcBEYE/7c1UCLBYgGrCqVTKdfshkclk8plctl8xbsAAcFA8zn9BodFo9&#10;JpdNp9RqdVf8DBMHq9hsdls9ptdtt9xud1u95vd9v+BweFw+JxeNx+RyeVy+Zzedz+h0el0+p1et&#10;1+x2e12+5Es3ncJ3fF45jASAP+BACCQWDQeEQmFQuGQ2HQ+IRGJROKRWLReMRmNRuOR2PR+QSGRS&#10;OSSWTSeUSmVSuWS2XS+YTGZTOaTWbTecTmdTueT2fT+gUGIqsrAErKuGCtANRqH8V0KhUSjUiEis&#10;qqpUqoq0+oV2atVAiwWIBqwurv+tV61Wu2W23W9qtVVqxWKu7Ku4xelUynQa4qtrNa3wgVFWtgAA&#10;4mIwJ/4OwWKyQq902uYPLZfMZnNZvOZ3PZ3EgHFwPP6XTafUanVavWa3Xa/YSjQwXGbHbbfcbndb&#10;veb3fb/gcHhcPicXjcfkcnlcvmc3nc/odHpdPqdXrdfsdntdvud3vd/weHxT3ZxDa+P0emaQEIA/&#10;4EAIJBYNB4RCYVC4ZDYdD4hEYlE4pFYtF4xGY1G45HY9H5BIZFI5JJZNJ5RKZVK5ZLZdL5hMZlM5&#10;pNZtN5xOZ1O55PZ9P6BQYgqysASsq4YVVU/1UVaFQWqgRYLEA1YaK0A1GofxXEKiVkDVqfDxWf1V&#10;XLHEajU6rCqxWrRablCmqq1W1ogKiqVa7I2rf5sK8Fc8JhbpdWsrLtd1XgJDgiqf1TTb6AKJRqRh&#10;oPb62KwDn4jAn/mgBa6pYoRnLjpNZrddr9hsdls9ps8+AdDA9ru95vd9v+BweFw+JxeNKNvBdFx+&#10;Zzedz+h0el0+p1et1+x2e12+53e93/B4fF4/J5fN5/R6fV6/Z7fd7/h8fl8/p9ft9/xPeTEOX+f8&#10;/6aICIA/4EAIJBYNB4RCYVC4ZDYdD4hEYlE4pFYtF4xGY1G45HY9H5BIZFI5JJZNJ5RKZVK5ZLZd&#10;L5hMZlM5pNZtN5xOZ1O55PZ9P6BQYc1UCLBYgGrCyqqn+qirQqDRKNSIaK0A1GofxXElWVgCVlXU&#10;IhS6bT7FEalR6TCatWK1Z7hCLTVIdbazW5BXa/YZpdrfccBPmqq1W1mthGrhms1cZJxWKyqVT+fy&#10;oVcfDL1YMDbKvdwDn4jAn/m4Jc7XCL9eNJq9Zrddr9hsdls9pC8+AdDA9ru95vd9v+BweFw+JxeN&#10;K9vBdFx+Zzedz+h0el0+p1et1+x2e12+53e93/B4fF4/J5fN5/R6fV6/Z7fd7/h8fl8/p9ft9/xO&#10;uTEOX+f8/6aICIA/4EAIJBYNB4RCYVC4ZDYdD4hEYlE4pFYtF4xGY1G45HY9H5BIZFI5JJZNJ5RK&#10;ZVK5ZLZdL5hMZlM5pNZtN5xOZ1O55PZ9P6BHGqq0CgVW1Za1lXR4YKxWVRUKqDTz+fyqK51QysLC&#10;sq4cVVU/1UVYqqysAa7QYlYLFZLVFGqgRYLEBSISK0A1Gof6xb79CbNaK9ELxer5IcDaZphb3fb/&#10;j6BicHJacVSrViplsdE8lkIXjL4AdFEYE/4NQ1W1r9SkCgKZdyqgKtUreKs1ntxud1u95vd9v+BO&#10;NEAdJA+Dx+RyeVy+Zzedz+h0el0+HBdL0+x2e12+53e93/B4fF4/J5fN5/R6fV6/Z7fd7/h8fl8/&#10;p9ft9/x+f1+/5/f8/8AQDAUBwJArvuqiDrwNBcGJ6gKAP+BACCQWDQeEQmFQuGQ2HQ+IRGJROKRW&#10;LReMRmNRuOR2PR+QSGRSOSSWTSeUSmVSuWS2XS+YTGZTOaTWbTecTmdTueT2fT+gRxqoEWCxANWg&#10;0AVoBqNQ/iucKsrAErKuHlVVP9VFWL1KqVakxCsVquWGKUOi0eFUum0+zW+C2ijUiI2ynVCQV6qz&#10;W7W64X+gXK1SOx1uOXqwQilqo/iqbNZAlbB4qmXcA5eIwJ/3GiXPAZ+F328aDSaXTafUanVavWSH&#10;LgHMwPW7PabXbbfcbndbveb3fYDXwXNb/icXjcfkcnlcvmc3nc/odHpdPqdXrdfsdntdvud3vd/w&#10;eHxePyeXzef0en1ev2e33e/4fGDcGIcP5ff8TeAggD/gQAgkFg0HhEJhULhkNh0PiERiUTikVi0X&#10;jEZjUbjkdj0fkEhkUjkklk0nlEplUrlktl0vmExmUzmk1m03nE5nU7nk9n0/oEcaqBFgsQDVoNAF&#10;aAajUP4rmqrKwsKyrpENpdNp8ZqQsQLWpMRFR/aiqKthi1DotHhVZp1QtFxqQBqsUt1bj9qo1Xmd&#10;3uFxwFhud1hArwwqFRVFZVFRUxIAVlrvkHKqqf9mjmDVcKyuXs9RK10zcJvwB00RgT/gt6tmB10M&#10;v2v2Wz2m12233G53Ut0wB1ED3fB4XD4nF43H5HJ5XL5nC3sI1PN6XT6nV63X7HZ7Xb7nd73f8Hh8&#10;Xj8nl83n2TVVaB9irq2TgmGKp/VJ/xV/9H5kDV/mwwz9QBAMBQHAkCwNA8EQTBUFwZBsHQfCEIwl&#10;CbeNOiDowpDMNJ6gIIA/4EAIJBYNB4RCYVC4ZDYdD4hEYlE4pFYtF4xGY1G45HY9H5BIZFI5JJZN&#10;J5RKZVK5ZLZdL5hMZlM5pNZtN5xOZ1O55PZ9P6BHGqgRYLEA1aDQBWgGo1D+K5kqysLCsq6RDaXT&#10;afSa5FmrX5m1lYVytR4WVVVThVOxXba7B6HRbNFKzTqhH7jRqvCBWVUAfyra5OKiqVbvb8RiGrVg&#10;Ba7bh4ZebnCLQ/1UVY5UgDVYVlcvNs1nITdaeAdNEYE/4Lkr3iddCtJkNfs9ptdtt9xud1u5TpgD&#10;qIHvOFw+JxeNx+RyeVy+ZzeNvoLqed0+p1et1+x2e12+53e93/B4fF4/J5fN5/RiqJeorfUAqVVW&#10;/T86F68nlFVlsx9P5/f8/8AQDAUBwJAsDQPBEEwVBcGQbB0HpU6CIOlCEKwsnqAggD/gQAgkFg0H&#10;hEJhULhkNh0PiERiUTikVi0XjEZjUbjkdj0fkEhkUjkklk0nlEplUrlktl0vmExmUzmk1m03nE5n&#10;U7nk9n0/oEcaqBFgsQDVhQrQCqP4qoMlayrQKAVdIhNKajUP4rlzVVZWK5WqsPKqqf6qKtPtUXr4&#10;BsVrntYrVcuFtt8IFZVtKrsd4QFZrcgodFo8KstntNwxWLtWDo1WhGHtEcuyrw1myc1ytJv9zAOf&#10;iMCf8Fx2FzlMp0dayBK2mq9LpskqNTvt+1EnFV6umM3m932/4HB4XD4k2z4B0MD4vL5nN53P6HR6&#10;XT6nV63XhfHgui7Hd73f8Hh8Xj8nl83n9Hp9Xr9nt93v+HxxbVrzWa0MFW5Fe76GlyCMrkwL5QGj&#10;b/IWyTEwJBUFwZBsHQfCEIwlCcKQrC0LwxDMNQ3DkOp87SIO5D0RxIoCAoA/4EAIJBYNB4RCYVC4&#10;ZDYdD4hEYlE4pFYtF4xGY1G45HY9H5BIZFI5JJZNJ5RKZVK5ZLZdL5hMZlM5pNZtN5xOZ1O55PZ9&#10;P6BHGqgRYLEA1YUVVU/1UVZY1ahChXU6fRKNSISK0A1GofxXK6HRaPEKU1KbX6DaY0qysASsq7VP&#10;q1XK9cbDV4TZRXRLHCLnXbRHrZbrhSaXTbjicVi7vfYRSqZTo3g7fhsjNsphb9W8AAc9EYE/4Lja&#10;xecPko5mYXkMRI9Jltbi9ls9ptdtt9xud1u41ngDoIHvOFw+JxeNx+RyeVy+ZzedC99BdDz+p1et&#10;1+x2e12+53e93/B4fF4/J5fN5/Ri9Vq9PyNfB60qlSfyrgQA1bYV7fpYLf7q9MAIy97TMvAMDQPB&#10;EEwVBcGQbB0HwhCMJQnCkKwtC8MQyn7oog6cNQ/ECgICgD/gQAgkFg0HhEJhULhkNh0PiERiUTik&#10;Vi0XjEZjUbjkdj0fkEhkUjkklk0nlEplUrlktl0vmExmUzmk1m03nE5nU7nk9n0/oEcaqBFgsQDV&#10;hRVVT/VRViTVVZWVgAVR/p0RqIBKyrhIrQDUah/FcQoYsK7VKp/tRVsdkolGpFdr9htslqBWK9bu&#10;MOpTUpt1oOBjdZreCn1esFiwWErkJpT/KqrrWNhGIukgxkLx9Nw2dz2fstwpNLzmDK2T0dMq80zN&#10;yxIrAOxiMCf8F0NHzWk1em1Gp0si297g+b3ef43H5HJ5XL5nN53PjGxAOzgfQ63X7HZ7Xb7nd73f&#10;8Hh8UO6UF2nj9Hp9Xr9nt93v+Hx+Xz+n1+33/H5/X7/mG1rfOK6z/oI4iHruFjCoNAr+wYjDgty1&#10;UGwlCcKQrC0LwxDMNQ3DkOw9D8QRDEURxJEqgPKiDzxNFcWKAgKAP+BACCQWDQeEQmFQuGQ2HQ+I&#10;RGJROKRWLReMRmNRuOR2PR+QSGRSOSSWTSeUSmVSuWS2XS+YTGZTOaTWbTecTmdTueT2fT+gRxqo&#10;EWCxANWFFVVP9VFWGNVVoGpIBV0iCUqmU6HqsrAErKuEitANRqH8V1uu1+w0pU02zwmh0WjwqxWS&#10;zSOoFYr1+rQ4V0pqU2g4ORVyvWDCT262W3z+40a+wesKoAWnEQjF3eP4a1WGx4zE6HRaPH3OE5Ot&#10;RrOZfJUvBTXV3TP2YA7WIwJ/wXS5HW1mPbGk67UyHd8HfaPkcnlcvmc3nc/odGN7UA7eB9Lsdntd&#10;vud3vd/weHxePyQ7qQXceX1ev2e33e/4fH5fP6fX7ff8fn9fv+f3dGq3jyBXAbmOA4zXu1AwAMyx&#10;qHuKgrUP9CSNQe07hQnDEMw1DcOQ7D0PxBEMRRHEkSxNE8URTFUVu086IPTFkYxkwiAggD/gQAgk&#10;Fg0HhEJhULhkNh0PiERiUTikVi0XjEZjUbjkdj0fkEhkUjkklk0nlEplUrlktl0vmExmUzmk1m03&#10;nE5nU7nk9n0/oEcaqBFgsQDVhRVVT/VRVhVDotHhYrQDUah/FcNVZWAJWVcJqlWrENqFGpFJpdNh&#10;dlqVgqtXrMeatbK9es8PsNwidbAKBACAP+BKtxoOFw18r1Tt9jw02tl3g9KphVxFft1iwlColmhV&#10;5xmN0Gh0GPtGTjmV0tqmuoy9wAOviMCf8F0mpp0d1kJyWqkW1hG72+i4XD4nF43H5HJ5XLjWvAOx&#10;gfM6XT6nV63X7HZ7Xb7nd70R50F2Xf8nl83n9Hp9Xr9nt93v+Hx+Xz+n1+313PlFdKVNNzLDq4xK&#10;FuA6rfM8/6HwMxcEPvBqKvyg8DwdCcKQrC0LwxDMNQ3DkOw9D8QRDEURxJEsTPa8KIPHE8WRa0KA&#10;gIA/4EAIJBYNB4RCYVC4ZDYdD4hEYlE4pFYtF4xGY1G45HY9H5BIZFI5JJZNJ5RKZVK5ZLZdL5hM&#10;ZlM5pNZtN5xOZ1O55PZ9P6BHGqgRYLEA1YUVVU/1UVYaqysASsq4WK0A1GofxXC6hUqpCKtWK1DK&#10;7U6rV6zW4XQ6LR4VYbTG2rUBZZoiK6UqabaolZa/BbwgD/gyrfKDh59frPYsNiJjioTcLHkLBaLH&#10;HrZRqRkctjcdn9Bh8zboTSqZTo3lIPpqbNtVBskKwDs4jAn/BdHm9LS9bHdfBtZqJFuaTvOFoeRy&#10;eVy+Zzedz+h0YzswDtYH0ux2e12+53e93/B4fF4/JEepCNt5fV6/Z7fd7/h8fl8/p9ft9/x+f1+/&#10;5+N+9ilGovbHP+grgu24iCNiikEgBBb+wgjUCwczsIwtC8MQzDUNw5DsPQ/EEQxFEcSRLE0TxRFL&#10;5vOiD0xVF8YNAgKAP+BACCQWDQeEQmFQuGQ2HQ+IRGJROKRWLReMRmNRuOR2PR+QSGRSOSSWTSeU&#10;SmVSuWS2XS+YTGZTOaTWbTecTmdTueT2fT+gRxqoEWCxANWFFVVP9VFWHqsrAErKuFitANRqH8Vw&#10;moVKqQirVitQqh0Wjwqw1mtw2y0akQm02OOV2pw642uKXSvwulUynUHAUC22ek0um4GZYO32Cr2q&#10;CXq0Y25R3FYW/YjMZnNADKwm+4eN5DPYa/zTRYyxCsA6uIwJ/wXO1UV3iNtXbQ/Z7SQ7bF7LdR8V&#10;H9qaDN8Xjcfkcnlcvmc2casA62B87qdXrdfsdntdvud3vd/wRToQXXeHzef0en1ev2e33e/4fH5f&#10;P6fX7ff8fTT+6lcMqt+nb9oQz7Suq/a7ok2IAQI/MGrmqK6si1MHQpCsLQvDEMw1DcOQ7D0PxBEM&#10;RRHEkSxNE73vGiDyxRFsXMygIIA/4EAIJBYNB4RCYVC4ZDYdD4hEYlE4pFYtF4xGY1G45HY9H5BI&#10;ZFI5JJZNJ5RKZVK5ZLZdL5hMZlM5pNZtN5xOZ1O55PZ9P6BHGqgRYLEA1YUVVU/1UVYiqysASsq4&#10;XSqZToPUKlVIQK0A1GofxXCKHRaPVaXTYhZaNSITXrBYo/bLPBrhYbHF7pboVd7lQcBgL3aKvgZh&#10;WqnhLVBMHb6/eLnRLbSbTWMNHWq1VWrECq2q1tBCRUKirpSppbzNszm861RWKyqVD+VdTEs1m1Xn&#10;gBsD/p9fFdu1o21lWgUBuscqj+Koro9pecRXIRVsXNOjfcfYgD24jAn/Bcbl/FDeplvH5/R6fV6/&#10;Z7fd76D2wD3YH8Pt9/x+f1+/5/f8/8AQDASSvkgrvQHBEEwVBcGQbB0HwhCMJQnCkKwtC8MQzDUN&#10;oe68JL82qfQ8yjCv3EaCRAhzwoI8sORcjsToPFMXxpGsbRvHEcx1HceR7H0fyBIMhSHIkiyNI8Iw&#10;KiEDyRJsnPEgIIA/4EAIJBYNB4RCYVC4ZDYdD4hEYlE4pFYtF4xGY1G45HY9H5BIZFI5JJZNJ5RK&#10;ZVK5ZLZdL5hMZlM5pNZtN5xOZ1O55PZ9P6BHGqgRYLEA1YUVVU/1UVYlQ6LR4UK0A1GofxXBlWVg&#10;CVlXCapVqxBqhRqRSaXTafRLNU6rV6zILKgABb7HGa3Xa/DLDcKDf8BWq5XoXfbvgZTc7PCMNcYJ&#10;irdYsdHLzhLRTKdiIu1a2V69i4uKyqgD/pSrk4pQysV1W1oSKiqqVVd8hhbtqIPqiugFXoLBt4ht&#10;Z9SsxBMre8ZohUKps1mtvd9BcaAepEYE/4Lws128vau53/B4fF4/J5fN55z1AD1oH6Pd7/h8fl8/&#10;p9ft9/x+f1F/VBeu/cAQDAUBwJAsDQPBEEwVBcGQbB0HwhCMJQm+TtMY4C/uOhjiO9Cq2Kkg7RFU&#10;VI/tOuJqs4QLPN7C7JQpF6NwsgzGxhGsbRvHEcx1HceR7H0fyBIMhSHIkiyNI8kPg/qIP/JMnSew&#10;CAiAP+BACCQWDQeEQmFQuGQ2HQ+IRGJROKRWLReMRmNRuOR2PR+QSGRSOSSWTSeUSmVSuWS2XS+Y&#10;TGZTOaTWbTecTmdTueT2fT+gRxqoEWCxANWFFVVP9VFWKUOi0cACulKmmiuFKsrAErKuEitANRqH&#10;+sQdqqtA2lAKukQSlUynROoUa2wiwWKyUEAVquV6GXex2W9YPCQS+V2F4C84WT4e/V+w4GzUS6Qr&#10;FYKOY7LZHF4yI3OpSPLxXQXWDZfNRDRwbSxTVwvWz+303DVvEZ7N3gVgHeRGBP+C7HEivMRpq8eH&#10;8TiyDj6bLcSSCo/tTabjrdfsdntdvud3vTneAHfQPv+Xzef0en1ev2e33e/4fGNeGC7/5ff8fn9f&#10;v+f3/P/AEAwFAcCQLA0DwRBMFPK4SEtmuLBtSpKluqxizrSQK1hVCkINYyjQo0pTqCq5cFxMi8Go&#10;PB8TxZFsXRfGEYxlGcaRrG0bxxHMdR3Hkex9H70PoiD7SBIsjMGgIIA/4EAIJBYNB4RCYVC4ZDYd&#10;D4hEYlE4pFYtF4xGY1G45HY9H5BIZFI5JJZNJ5RKZVK5ZLZdL5hMZlM5pNZtN5xOZ1O55PZ9P6BH&#10;GqgRYLEA1YUVVU/1UVYM1ahD2tUxVVYg1qIVlXCRWgFUqSoKqkrFYACpYYiK7VBKHRaPCq61Gofx&#10;XQFWVgDWobcbndaDf8BC7bRqRSaXTcDJsHb8NTKdCMXhYRfLpH7vea3XEBcsriYe1buLL1KhXSmp&#10;iIjkc1chUgcxFaVjrZRMJGNjqIVqp/t8fl9Hnrhm76AeJEYE/4LuoTvI9vszy8Pj5FyoPzOB1+x2&#10;e12+53e93/BG+IAeNA/D5/R6fV6/Z7fd7/h8fl84144Lx/p+f1+/5/f8/8AQDAUBwJAsDQPBEEwV&#10;BcGPC5yGMovzAwehbrKC0ArCurTJINCyDwxDRVw4iDSq+psJQa96oFWqaZmsVZAkBESFq6VQ/rEn&#10;iqiqtcUx7H0fyBIMhSHIkiyNI8kSTJUlyZJsnSfKCVPsiD8SjK0rs8gIgD/gQAgkFg0HhEJhULhk&#10;Nh0PiERiUTikVi0XjEZjUbjkdj0fkEhkUjkklk0nlEplUrlktl0vmExmUzmk1m03nE5nU7nk9n0/&#10;oEcaqBFgsQDVhRVVT/VRVgirKwBKyroMYFaAajUP4rodFo8Kq9Zrc9rtGpEMsNaFcGstfqsntNjt&#10;8XttnhNxtdzkVQqVUsFYtUKut/sV5oVEs2EwN6ht8qcUFeRFWTgjWayrat2h94h+DhFXptQt0GvO&#10;ahNKpgqxGjg+RAGZh2chNDKxXVbWjOZ00LyOGiQqP7UptPqOPxm8wFbAPLiMCf8Fz2npfDjuOv3S&#10;plOkfRg+o6nH8Hh8Xj8nl83n9HpjXLAPNgfq+Hx+Xz+n1+33/H5/X7/kd9iCuc/sBQHAkCwNA8EQ&#10;TBUFwZBsHQfCEIwlCcKQq8zrLQ5LfLfDCFu87SdmqqArkCzDdqS6cQMEVZAxaVcTIK3oVCqP8air&#10;DcLP3DscoZD8eR/IEgyFIciSLI0jyRJMlSXJkmydJ8oSjKSLP+iEAynLEsregICAP+BACCQWDQeE&#10;QmFQuGQ2HQ+IRGJROKRWLReMRmNRuOR2PR+QSGRSOSSWTSeUSmVSuWS2XS+YTGZTOaTWbTecTmdT&#10;ueT2fT+gRxqoEWCxANWFFVVP9VFWCKsrAErKugxgVoBqNQ/iuh0Wjwqr1mtzuu0akQyw1oVwiy1+&#10;qye02O3xmoVKqQulUynXOP22zwm802GX6wVi1R7CYCl4K+Qy61OICulKmm2uGtWoFep3/FXqH4mD&#10;5KnKtV2e45aoCzNwiwqkAFezQelNTK0+o5DC2LLSPH3e8Yu90Jq5zGwkV8eCAHlRGBP+C6CEYHgx&#10;ve7/PSPoQbpcXud3vd/weHxePyeWOcoA8yB+b2e33e/4fH5fP6fX7ff8R30Qjm/n/P/AEAwFAcCQ&#10;LA0DwRBMFQXBkGwdB8IQi7rstk4Duuq6zGJo4ZVkCzTSoy7cJRGhsMRJDLpxPFUVxZFsXRfGEYxl&#10;GcaRrG0bxxHMdR3HkcP2iD+x7IUhregIgD/gQAgkFg0HhEJhULhkNh0PiERiUTikVi0XjEZjUbjk&#10;dj0fkEhkUjkklk0nlEplUrlktl0vmExmUzmk1m03nE5nU7nk9n0/oEcaqBFgsQDVhRVVT/VRVgir&#10;KwBKyroMYFaAajUP4rodFo8Kq9Zrc5qFSqkNsNaFcKrtGpFVk9pscRaqrVbWuEHa1QQFnsFKP9Om&#10;oqKpVtcnstThdyw8LttfhOMj2Pt8IpVMwQAat1QJXQKrzcMFYrKp/VOB0cvxN+hlKalNxsU1cHy9&#10;NulEt2R0ebpG1zMFymWQCAa3DyuSg/BhO+kmzhvMvMyAPTiMCf/A3GQ5dL20d53bzEk5WW7m/6Pn&#10;9Hp9Xr9nt93v+Eu6YB6sD+P3/H5/X7/n9/z/wBAMBQGnj5oK60CQTBUFwZBsHQfCEIwlCcKQrC0L&#10;wxDMNQ3DkOO+yKsLU9cPvI8KXrqKzPNAyqrKUVLYQ7GLZKixUZIc6EbRzHUdx5HsfR/IEgyFIciS&#10;LI0jyRJMlSXJiUwMiEESbKUpvOgIgD/gQAgkFg0HhEJhULhkNh0PiERiUTikVi0XjEZjUbjkdj0f&#10;kEhkUjkklk0nlEplUrlktl0vmExmUzmk1m03nE5nU7nk9n0/oEcaqBFgsQDVhRVVT/VRVgzVqEZa&#10;yBK5WVdIjpVQCqP5UFUZFdhglDotHhQrQDUah/Fc2slGrEMpVMp0Mt9moMotFqtkRu9xvOBs9ptd&#10;tkl/hdzpsPxEJveFjyrKwBq2JpaqFWSqtXjArrSprmGk+NhePvsbv+Kut+olwh2qhekhmm0UIyWU&#10;VeDvm1yOTyuvy+rwUwAPFiMCf8F2UH2Ed2+/hPNkXLgvS4fX7HZ7Xb7nd73f8Ev4oB48D8Pn9Hp9&#10;Xr9nt93v+Hx+Xzn/jgvI+n5/X7/n9/z/wBAMBQHAkCwNA8EQTBUFwZA7qIM6zsue3LLLolCoFWqh&#10;AquwCLrCKo/tAKreQbEqKskFhAmsmaoQ6s6xJdFrgQtE0axtG8cRzHUdx5HsfR/IEgyFIciSLI0j&#10;yQ+rjIg/EkydJ7tICIA/4EAIJBYNB4RCYVC4ZDYdD4hEYlE4pFYtF4xGY1G45HY9H5BIZFI5JJZN&#10;J5RKZVK5ZLZdL5hMZlM5pNZtN5xOZ1O55PZ9P6BHGqgRYLEA1YUVVU/1UVY7Q6LR5KK6UqaaK4zU&#10;KNSISK0A1Gof6xMq1UodSqZToe1VWq2tOmsgStZq6VUAfyqKo8KiqVbHELLXKDg4bXrBYpIqysAS&#10;sq4XhrDf4bgYVkMRHcVjMdXUAqj+1StjZBVFU1KbJczooZlslmFW1b7rcBRK3DbRp4Zqc3DNvaoX&#10;lITvZDuohwsJMwDyYjAn/BeBwaXuI5xMrVBVepI1rbgoRxuP3/B4fF4/J5fN5/RO+SAeXA/T7/h8&#10;fl8/p9ft9/x+f1+/P64K5j+QDAUBwJAsDQPBEEwVBcGQbB0HwhCMJQnCkKoi6jKq+yLzww6C0pCt&#10;hAxEQDXo6qi7j+vDZQtFj0ueg7WJfDruui30WxvHEcx1HceR7H0fyBIMhSHIkiyNI8kSTJSev8iE&#10;ASXKEovGgICAP+BACCQWDQeEQmFQuGQ2HQ+IRGJROKRWLReMRmNRuOR2PR+QSGRSOSSWTSeUSmVS&#10;uWS2XS+YTGZTOaTWbTecTmdTueT2fT+gRxqoEWCxANWFFVVP9VFWNUOi0eFCtAIAVVVVwmqKo/0M&#10;rKukQ0V0pU00VxSoUawwiqNRqH+zzBVlYA1+JUqmU6gwy53Ws1NAW64TK01K94eGW233GQ327Uml&#10;02JYW1wfFYOO46/zHL4yO5SG3jJTvQYDBZ6FaXIXmH5rTYuPaqHZ3ETIA7eIwJ/wXZQbaZm6Y+fa&#10;K9bXjcfkcnlcvmc3nc+YbcA7mB9Drdfsdntdvud3vd/weHxXvpQXdeP0en1ev2e33e/4fH5fP6fX&#10;7ff8fn9fv4b2DuI57XIXACLmqapVlYQJAkAsCPLGQA/wiKrUP5CruQErTAtgl0MITAkLRBEMRRHE&#10;kSxNE8URTFUVxZFsXRfGEYxlGafPKiDzxpHMdOSgIIA/4EAIJBYNB4RCYVC4ZDYdD4hEYlE4pFYt&#10;F4xGY1G45HY9H5BIZFI5JJZNJ5RKZVK5ZLZdL5hMZlM5pNZtN5xOZ1O55PZ9P6BHGqgRYLEA1YUV&#10;VU/1UVYs1VWViuVlXSKTS1UACsAapCRWgGo1D+K6hUqpVobX1UqT+VRXD6HRaPCq/YbHLqiLLPFK&#10;VTKdQYZUa4q4XdbFb5jQ6kq2tgIc1chEBXk5cKiqqVVd5BcaNaIPhs1Ec5c69YMPHsFXYkKyqgD/&#10;r7dCKgganpLTptDGtHnoRoMRO93C77TbhRM7hdxv8DW9VveTHeDFd9okCVkDvMdFlX24jAn/Bejz&#10;rtyo1qcJP+Hf+z6/Z7fd7/h8fl8/pOwD9+7A/r+/5/f8/8AQDAUBwJAsDQO/b7gCgrvQRB0HwhCM&#10;JQnCkKwtC8MQzDUNw5DsPQ/EEQxEhTwtK8b9vMhj0og2ZAkC7bIo81jXNg8kRxvBESoPFaXxSujn&#10;xxIMhSHIkiyNI8kSTJUlyZJsnSfKEoylKcqJ/BT8u/KstS296AiAP+BACCQWDQeEQmFQuGQ2HQ+I&#10;RGJROKRWLReMRmNRuOR2PR+QSGRSOSSWTSeUSmVSuWS2XS+YTGZTOaTWbTecTmdTueT2fT+gRxqo&#10;EWCxANWFFVVP9VFWJNVVlYrlZV0iFitANRqH8VgCogGqQmsVquQaoIGp0eHiulKmm12FUOi2qxVm&#10;t3CU1EWVSrRWlUynUGGV+wwqx3fBYmCYRVwzD2XFQ3GQu/02K3KjX2D4+8RrMXSHZyJXq+Q3RRrJ&#10;1e7ZCeZ/NQbTw3XZSl5aH7OE5XA6grWDGxvYwrU5GUwJ/wXcQjg7zfUDdcTodHpdPqdXrdfsdmTg&#10;HuRHjdrweHxePyeXzef0en1ev2TjuAGC9/2/P6fX7ff8fn9fv+f3/P/AEAwFAcCQLAzqOGuqyM66&#10;8EoQ57kFWQJWFWVZAKqkIVrYKo/w6KsGQPEL6wc2DVxAlUSIK5cRRZFsXRfGEYxlGcaRrG0bxxHM&#10;dR3Hkex9H6TPe7yByBIsjOIgIIA/4EAIJBYNB4RCYVC4ZDYdD4hEYlE4pFYtF4xGY1G45HY9H5BI&#10;ZFI5JJZNJ5RKZVK5ZLZdL5hMZlM5pNZtN5xOZ1O55PZ9P6BHGqgRYLEA1YUVVU/1UVYa1VWgSuVq&#10;PDhWgGo1D+K4MqysASsq4TV6zW4VUKlVKRViqgFSqrNBqHRarY6xWq5JqgVqmq7XGKVTKdQYZXrB&#10;YoVZLxhMZBbnRr/CcDTcbC8fdYRirjFMvkYNmrzG87DdBF9HDMng4vhrDDNLPtPCNTEdZiMzd83T&#10;6JkKTS8pGtrIBXSreVdDXa/rcrKoE/8du8xB9fy+p1et1+x2e12+53e9OgD4Yjze/5fN5/R6fV6/&#10;Z7fd7/h8ZV4QDCPJ8vx+f1+/5/f8/8AQDAUBwJAsDQPBEEwVBaYuC1DfNU70HMStoVGsQC/JI4ZA&#10;D/DrjQZEEBti2UIQa5LbNusrjxDFkWxdF8YRjGUZxpGsbRvHEcx1HceR7H0fok+jxoHIEiyMxiAg&#10;gD/gQAgkFg0HhEJhULhkNh0PiERiUTikVi0XjEZjUbjkdj0fkEhkUjkklk0nlEplUrlktl0vmExm&#10;Uzmk1m03nE5nU7nk9n0/oEcaqBFgsQDVhRVVT/VRVhDVVZWK6BVbVpEOpTUporhNRAJWVcJFaAaj&#10;UP9chtQqVgq8NrNbglDotHhVjstnklqFlgj1KplOoMMr18utks1owOJguDsMMv1NxUIxkLx+Ai1y&#10;o1tg92w8dzF0wt3xEYyeOpeQy9EzOmv9Az+ag2ViOlhGcvEP19J0+W1Nz2AAFfBq2/ie20e0yMog&#10;T/gu5sWG2/J6XT6nV63X7HZ7Xb7k6APfiPL7vj8nl83n9Hp9Xr9nt93vlvfAMF8Xw+33/H5/X7/n&#10;9/z/wBAMBQHAkCwNA8EQSl7kIS2TywYlDgiqKo/wqKrRwVDMCwggrjJjDiCQ9DURxJEsTRPFEUxV&#10;FcWRbF0XxhGMZRnGkaxsir5PCgcbx5HrEoCAgD/gQAgkFg0HhEJhULhkNh0PiERiUTikVi0XjEZj&#10;Ubjkdj0fkEhkUjkklk0nlEplUrlktl0vmExmUzmk1m03nE5nU7nk9n0/oEcaqBFgsQDVhRVVT/VR&#10;VaqrKxXQKratIiArQDUah/FcNqABKyrhNYrVciVDotHsdZrddg1oo1WhFktshuFqh9YptQvEJpVM&#10;KtBrxWsFihV0s2CxUHu9ytdlt2LxuHtmJi+Tx91oSBqKra1VxwAv9Nj2YpNL0kVr9hhmjwNA00H1&#10;0R1eGueVyMN2MG2cX2u3vZWvuyQCAa3F0NzpTU1IA0EmaysK/C5ME5Z/FUloosiMCf8F3cFxG5xf&#10;l83n9Hp9Xr9nt93v+AB+Xdgfw+33/H5/X7/n9/z/wBAMBPW+QAoK70BwTBUFwZBsHQfCEIwlCcKQ&#10;rC0LwxDMNQ3Dj9N+hjxv5D6RBWFYqiqP8Uiq8kOufDqSRLFj2vCgrepfGiCRCk0XRfEkSx7IEgyF&#10;IciSLI0jyRJMlSXJkmydJ8oSjKSEQK+jvynLEsvYgICAP+BACCQWDQeEQmFQuGQ2HQ+IRGJROKRW&#10;LReMRmNRuOR2PR+QSGRSOSSWTSeUSmVSuWS2XS+YTGZTOaTWbTecTmdTueT2fT+gRxqoEWCxANWF&#10;FVVP9VFUAKsrAErKuHitAKpUn8qiuIVCpVSEVZqNQ/1yK1AWVOkUqmU6E0Oi0eFWKyWaN3CjUiIX&#10;Q/gCiXmF2ym0GG16pwu+XbCYuD3i5YhAWOy4vDWCE4K3RnHXqw5G6yhq6EACvSSDNwzMRTT4Gl4O&#10;gauEamu1HDwnExDYQfZRTK7bIqkAFfAZfWiq/4/Ua3MybcwbdyIA9GIwJ/wXmwXb4ztdvud3vd/w&#10;eHxePyeWC9EA9OB+b2e33e/4fH5fP6fX7ff8T30QXqfn/P/AEAwFAcCQLA0DwRBMFQXBkGwdB8IQ&#10;inzeoY7L4wojDSCqKo/j+KitsVCS3uOzkRI9CzxwwzrJRCljruwzzJpJF8TIzFEaxxHMdR3Hkex9&#10;H8gSDIUhyJIsjSPJEkwA/aIP7JUnyg7yAoA/4EAIJBYNB4RCYVC4ZDYdD4hEYlE4pFYtF4xGY1G4&#10;5HY9H5BIZFI5JJZNJ5RKZVK5ZLZdL5hMZlM5pNZtN5xOZ1O55PZ9P6BHGqgRYLEA1YUVVU/1UVYL&#10;Q6LR4OK6UqaaK581VWqwAVSrWIXUKNSISK0A1Gof7BF60ViuVlXZIfZrRaoJYqlSaXTaDDVWVgDc&#10;IXdLTa77h4Tf8DXIZhLtWaJY4VjsNGLxcqnZ8LiIZl8HmsfEc9k9BlZ5o4RSqZTohisFZdLENRB9&#10;VfIns4LtRVkbzqb3rNdjIbtdZJNxud/JQDy4jAn/BeDn7rlejnJHlOt2e12+53e93/B4fFFuWAeb&#10;A/H6fV6/Z7fd7/h8fl8/p9aB5YLzvt+/5/f8/8AQDAUBwJAsDQPBEEwVBcGQbBycuq6TNvjCLGqo&#10;rwqioKivtNB7RN4zEPI67DwuO5DVplEyCRIkcVREjEWRfGUZxpGsbRvHEcx1HceR7H0fyBIMhSG/&#10;z8Ig/UiSTJTtoCCAP+BACCQWDQeEQmFQuGQ2HQ+IRGJROKRWLReMRmNRuOR2PR+QSGRSOSSWTSeU&#10;SmVSuWS2XS+YTGZTOaTWbTecTmdTueT2fT+gRxqoEWCxANWFFVVP9VFWEKsrCxAgA/qmmiuNNVVq&#10;trQsVCoqiusSmh0WjwoVoBqNQ/2OL2WjUiGiulVawwe4Wek0um0GG1AAlZVwu02u237EQ7AYK52q&#10;2W6c4vB3umU6O3m5QjC4/E38rYHJ5S+xLJQzN4egZjRZaH6WE6fIQzVQmlZWJ66EbWm7Pc3zWADe&#10;bTfSbgwbdb+QgHlRGBP+C7jNY7Uc/P4zOya6KpqaPr93vd/weHxePyeXzRHlAHmQPz+33e/4fH5f&#10;P6fX7ff8fmgemC839P/AEAwFAcCQLA0DwRBMFQXBkGo6/kHQjCUJpO/z9OK6LDNi+boN620KJBDE&#10;QI42DyxEgkSpjE4AOO4iiLjEaQxTGMaRrG0bxxHMdR3Hkex9H8gSDIUhyJIsaQgh8LSNJcmPCgKA&#10;P+BACCQWDQeEQmFQuGQ2HQ+IRGJROKRWLReMRmNRuOR2PR+QSGRSOSSWTSeUSmVSuWS2XS+YTGZT&#10;OaTWbTecTmdTueT2fT+gRxqoEWCxANWFFVVP9VFWU0Oi0ek0umyqoUakQkVoBqNQ/iuOKsrAErKu&#10;tVyvWCFVepVOmU6gwyxWSzQqt12v3G9RC52WG3e0zi2VmEYC8x7B3a0Ye9wu+3XFXi1Xyx36F0q3&#10;3HEwnMVXKXTI4GH5uEZ24Q/H6G86SD6aE6mDYbJyXWQbXSQA7mIwJ/wXYZyqaffZXIY2TbLjcnlc&#10;vmc3nc/odHpRHcgHdwPp9ntdvud3vd/weHxePyeW9dWC7zzev2e33e/4fH5fP6fX7ff8fmL+j9f3&#10;/P+lr1PC2rCsW2bxN+4DMwAkECQYjjkOhBLSuCmcJtbCraKIrEHpDCMOxBEMRRHEkSxNE8URTFUV&#10;xZFsXRfGEYxA/iHwFGUbxw5qAoA/4EAIJBYNB4RCYVC4ZDYdD4hEYlE4pFYtF4xGY1G45HY9H5BI&#10;ZFI5JJZNJ5RKZVK5ZLZdL5hMZlM5pNZtN5xOZ1O55PZ9P6BQYu1UCLBYgGrCiqqn+qirQo0qysAS&#10;sqwAK6WqacK4dRKNSIXS6bT6hCqlVKtChWgGo1D/XKC1VWq2sKiqVbhZYPZ6rDbXbbfNb5aYTYqd&#10;Ia9R6TCb/brzeoTibBarZjolg4ZhrJQMli4RmojmMZlcDD87SqZh4dosLqc3p9bY4XncbpZRsM/r&#10;pKAd5EYE/4LrNzsr2VhYgWts2rnr8K8fOOXzIZtefkOt1+x2e12+53e934dvADvoH4PN5/R6fV6/&#10;Z7fd7/h8flUPFCN/8/x+f1+/5/f8/8AQDAUBwJAsDIo+qCPvA8GQbB0Hog4TKMA6r3wkg7QQgkC5&#10;LpDSRrsvDvQug0MplEaCxKkkOOTDyQxBCsWxjGUZxpGsbRvHEcx1HceR7H0fyBIMhPxBKHwXIckS&#10;S66AgIA/4EAIJBYNB4RCYVC4ZDYdD4hEYlE4pFYtF4xGY1G45HY9H5BIZFI5JJZNJ5RKZVK5ZLZd&#10;L5hMZlM5pNZtN5xOZ1O55PZ9P6BQYu1UCLBYgGrCiqqn+qirQo4q0CgRUfz+K4lRKNSIXS6bT6hC&#10;lWVgCVlXCxWgGo1KvQK1R6SKyqgKsfyrWLDBLfXIbXqdMb3SaUqrYKpE1lYVytfIRaVUqSphrQK7&#10;xbqLcLRarZlYfY7LZ8za7blq3goRfrBnbJZoVadFnIZgcHX4bntZrc1o71l8ZB9RDqlVKtsJPsoT&#10;v5IAeVEYE/93pa7TL/FttoNxr5x1YdyLz3e93/B4fF4/J5fNH+UAeZA/P7fd7/h8fl8/p9ft9/x+&#10;fh6YLzf0/8AQDAUBwJAsDQPBEEwVBcGQakL+II/0HQnCkKwsirjIY1zNwG7TotpC8QxEkkPOvDiZ&#10;xK47pNTEcWxdF8YRjGUZxpGsbRvHEcx1HceR7H0fyAlMIIfCUgyNI68oCIA/4EAIJBYNB4RCYVC4&#10;ZDYdD4hEYlE4pFYtF4xGY1G45HY9H5BIZFI5JJZNJ5RKZVK5ZLZdL5hMZlM5pNZtN5xOZ1O55PZ9&#10;P6BCGqgSsV1W1qDDGrS4cK6dSYYKiqqVUfxXI6GLBYgGrCyqqn+qirUIWqysASsq4WK0A1GpVp/Z&#10;rRaoVbLdcLJWa3XYPTiqVT/gSrV5heq5ZLXbbfhJ9hr5Cbti4ljsTd8ZjUDWsPCa/YbHELlabrir&#10;xDspnLBYrLZ9FXtTn4Np4RndVmM1j4PtNhIgDvYjAn/BNlfdJl4rw4RkdLL7MLLTuMhxcR0+p1et&#10;1+x2e12+5I96Ad/A+74/J5fN5/R6fV6/Z7fd7/T34LwPh9ft9/x+f1+/5/f8/8AQDAUBo8+SCPpA&#10;kEwVBcGIm0K6Ii5TjPdB6GN1BsMQykkKsqySZuQg0JQ1EcSRLE0TxRFMVRXFkWxdF8YRjGUZxpGs&#10;bJZAyHwRG8eR6xCAgIA/4EAIJBYNB4RCYVC4ZDYdD4hEYlE4pFYtF4xGY1G45HY9H5BIZFI5JJZN&#10;J5RKZVK5ZLZdL5hMZlM5pNZtN5xOZ1O55PZ9P6BCGqgRYLEA1aDSZQK0A1GofxXI6HRaPCyqqn+q&#10;irSoWqysASsq4XTKdUJ9U6NSIVV6zW65BWrXkC1iqfyoVRXUZxaKrb4TZKferPRLTY6bgYlfLVa6&#10;xWqDisZbYjXrBYr/h7ND8hCbZjoRlLDDMBmYPm4RnbdGKGViuq2tImrsYdecFHhUf2oqq+AYjAn/&#10;BNBlsvZdrGODDdHxZPXhZYcXChXV9zqb91et1+x2e12+53e9GAD4d7A+/5fN5/R6fV6/Z7fd7/h8&#10;ev4d5BN98vx+f1+/5/f8/8AQDAUBwJAsDIW+iCvvA8GQbB0Hoc0yLOS+DjqsxrqQhDUNo5CzoMw5&#10;SXwkg8KQ5E0TxRFMVRXFkWxdF8YRjGUZxpGsbRvHEcotBKIQXHUfyApKAoA/4EAIJBYNB4RCYVC4&#10;ZDYdD4hEYlE4pFYtF4xGY1G45HY9H5BIZFI5JJZNJ5RKZVK5ZLZdL5hMZlM5pNZtN5xOZ1O55PZ9&#10;P6BCGqgRYLEA1aDSZQK0A1GofxXI6HRaPCyqqn+qirSoWqysASsq4XTKdUJ7U6NSIVV6zW65b4La&#10;KrcIRZKfUZ/XrBYrHTbvE71YYZbK1QblaoRhLdD8DfLrfrND8Pa6xhbjRLTDLtkYTk4Tio1nrpg8&#10;rXwDEYE/4Jjb7ZbxHNFCs3r5FsdlV2pltHu95vd9v+BweFw+JBgDx9RA+Ly+Zzedz+h0el0+p1et&#10;15hx9PBNT2O93/B4fF4/J5fN5/R6fV6+b2oL3fZ8fl8/pBttGhXV1TWtpzNYqzKsW+sBwIjD7oM2&#10;abP+2TIP7AsHwhCMJQnCkKwtC8MQzDUNw5DsPQ/EEQw69yIPhEUTxQpKAoA/4EAIJBYNB4RCYVC4&#10;ZDYdD4hEYlE4pFYtF4xGY1G45HY9H5BIZFI5JJZNJ5RKZVK5ZLZdL5hMZlM5pNZtN5xOZ1O55PZ9&#10;P6BCGqgRYLEA1aDSZQK0A1GofxXI6HRaPCyqqn+qirSoWqysASsq4XTKdUJ7U6NSITZKfUa5b4La&#10;KrcIRbLNP69YLFVqxWopcrVa6bbaBgIVV6zW4hebDCrtbodhoTiL9BMlh77ioXl4PlM1F85dMxWa&#10;+AYjAn+ANDBs9ItXBxXV1TWshGmrXivYcDY6u1MrouBweFw+JxeNx+RyYSAeZp4Hyuh0el0+p1et&#10;1+x2e12+5MOZpoJqO74/J5fN5/R6fV6/Z7fd7/hyu/BfF8ft9/x+YNtysLMahymK0ry5oex7pMYv&#10;bRt+/UGQa0CiLShkDJtBCGNbB0MQzDUNw5DsPQ/EEQxFEcSRLE0TxRFMVRW+aIPrFcYRipKAgIA/&#10;4EAIJBYNB4RCYVC4ZDYdD4hEYlE4pFYtF4xGY1G45HY9H5BIZFI5JJZNJ5RKZVK5ZLZdL5hMZlM5&#10;pNZtN5xOZ1O55PZ9P6BQYmqysASsq4qKyqqmoqirQpY1UCLBYgGrC6W/6dUIXRKNSIUK0A1GofxX&#10;PalVKtYbHZbPXLhB2rc5i1qnR4XYlUqSoKoYK8BQbTVavbLJZorXrxebbiJ9g7XCazW4hirBCLFh&#10;7fDshhYRk6fBs7n1VWtDDdHktLlIxqbjDcnRQDEYE/wBroPmbdJdxYaWqadm4k1aIV6Pnr/jeFr+&#10;Zzedz+h0el0+p1YqAextIH1u53e93/B4fF4/J5fN5/RQexs4JtfT7/h8fl8/p9ft9/x+f1+/55fW&#10;hD3P7AUBwJAqEOIKwWMWhzQII3q/t+4LrMshkGwNC8MI3CkKtW06aweg0LQzEcSRLE0TxRFMVRXF&#10;kWxdF8YRjGUZxpGsbIs/6IQDG8eR6oSAgIA/4EAIJBYNB4RCYVC4ZDYdD4hEYlE4pFYtF4xGY1G4&#10;5HY9H5BIZFI5JJZNJ5RKZVK5ZLZdL5hMZlM5pNZtN5xOZ1O55PZ9P6BQYiqysASsq40K0A1GofxX&#10;QpS1UCLBYgGrCyqqn+qirUIXRKNSIVSqZTp7UqpVrHS6bT69b5zYKPC7JbbhCbRVavWK1XItebVd&#10;LZZrPU71CqzW67ELlYoRdcJDsBe4Rib9CMbBcti4fk8Rfc5PM9Cc3JQDp4jAn+AMza7LbpNo4aK6&#10;yqa5sIU1aIV6PlIZtFVtiruLvxeNx+RyeVy+ZzedGNOAdTA+f1et1+x2e12+53e93/B4aD0YRqvF&#10;5/R6fV6/Z7fd7/h8fl8/p2/JBPN9f1+/5/YQ2TZsG4iCN0KzeFW30Ate5jWs+xT/QhCKNQa1y7Jx&#10;ACDshAcJQ5DsPQ/EEQxFEcSRLE0TxRFMVRXFkWxdF6JPuh78xhGsbKEgIIA/4EAIJBYNB4RCYVC4&#10;ZDYdD4hEYlE4pFYtF4xGY1G45HY9H5BIZFI5JJZNJ5RKZVK5ZLZdL5hMZlM5pNZtN5xOZ1O55PZ9&#10;P6BQYc1UCLBYgGrDCqqn+f2tRqRDBXS1SqiqK6FJaJUKTCqW/6tWYWqysASsq4WK0A1Gof6xPbJZ&#10;rRCrVbLdYrxObjZ7Ta7bb7zBq3R67dL9d4tg6jfbtgJ1isLB6/YYhe7nCLrf4hkK9TMpCMUKs8VY&#10;nnITk9JPtNCNRJQDr4jAn/q9Zo5Y1bIV7PkbTVKtgKIViugFXvMZmsDyeVy+Zzedz+h0elH9eAdj&#10;A+n2e12+53e93/B4fF4/J5bF1YLsvN6/Z7fd7/h8fl8/p9ft9/x3PRBPV+f8/8AQC0CisIiDMsQo&#10;cCMWh6plUajPuUyylNtAUKwsi8JIbA7HJtDLDMbC8QxFEcSRLE0TxRFMVRXFkWxdF8YRjGUZxojD&#10;9oe/sax1HahICIA/4EAIJBYNB4RCYVC4ZDYdD4hEYlE4pFYtF4xGY1G45HY9H5BIZFI5JJZNJ5RK&#10;ZVK5ZLZdL5hMZlM5pNZtN5xOZ1O55PZ9P6BQYW1VWVhYVlXDSqqn+qirBaKAaRDhXS1TThXQpC1U&#10;CLBYgGrC6XTafWoVUanChWgGo1D/WZ7XK9YIZY6dZrxOLRSbVbLdcJA1cEK8JJblX7DC7XbbfGcP&#10;dLrTLvI64gWsfz/ZYjj8TCLtmode77jMBDc5Cs/DKI1arpc3XcRqMloJ3p4TqZIAd1EYE/9Fo7/M&#10;KIVivSM7DarT1Wq+PyL9jbz0el0+p1et1+x2e1Lt0Ad5A+34fF4/J5fN5/R6fV6/Z7fJ3YLvfd8/&#10;p9ft9/x+f1+/5/f8/8APq+CCPlAMDQPBEEoS4ajr4h7FuCirbIgpZqKw6TftkskFQ5DqMwyxTntc&#10;m8QM82cPRRFMVRXFkWxdF8YRjGUZxpGsbRvHEcx1HbuN2iECx5IMhLwgIIA/4EAIJBYNB4RCYVC4&#10;ZDYdD4hEYlE4pFYtF4xGY1G45HY9H5BIZFI5JJZNJ5RKZVK5ZLZdL5hMZlM5pNZtN5xOZ1O55PZ9&#10;P6BQYQ1UCLBYgGrDiqqn+qirCWqqysLCsq4eK6WqacK6FHaJRqRC6XTafXYVUgDVYWK0A1Gof65P&#10;7RaoZWFVWircbNe5lc6tCrZbrhIL9gbfeo9fobhsHGq/R6Tdbbh8IVrTVsZiIZj7DCbHTojioTmY&#10;hnMjCM/ZZHpoVqZ/rM9TNBJADtYjAmpRchYtlqplRCsV0Aq9PG9JfORyeVy+Zzedz+h0ZltQDt4H&#10;0ux2e12+53e93/B4fF4/J2+pBYE//L6/Z7fd7/h8fl8/p9ft9/x5fPBPT+f8/8AQCqCpCuqrisWy&#10;bGsc3TOog46utE1rewFCkKovCKGNcnjYQkskLQ/EEQxFEcSRLE0TxRFMVRXFkWxdF8YRjGSXP2h7&#10;+xnHEcr4gICAP+BACCQWDQeEQmFQuGQ2HQ+IRGJROKRWLReMRmNRuOR2PR+QSGRSOSSWTSeUSmVS&#10;uWS2XS+YTGZTOaTWbTecTmdTueT2fT+gUEANVVoErlZANWHitANRqH8Vw6iFajqulUsqqpUqoq1G&#10;hRdqoEWCykwusv+uV+FqsrAErKuF0ynVCg2Gx2WHCusqk/12vWrAS22W64Qq5U+/xq7WSrwXD3SN&#10;4O3w6z2mPZLCwzH4mwWLGQistSuZyEYu8aBVWgqxHMYam4iIabGwfK6uSbKFbWf7iE7qSAHgRGBK&#10;q25PXXPSTOwlayZmKZvA9HpdPqdXrdfsdntTfgAHhQPt+HxePyeXzef0en1ev2e3z92CwJ/+76fX&#10;7ff8fn9fv+f3/P/AEAvW+CCPlAUDwRBMFIKqaqtmvLXsgkDeIg6CgtaszUstBcOQ6iUKIY3yexAg&#10;8LQ9E8URTFUVxZFsXRfGEYxlGcaRrG0bxxHMdJZAiHwNHcgSCwKAgIA/4EAIJBYNB4RCYVC4ZDYd&#10;D4hEYlE4pFYtF4xGY1G45HY9H5BIZFI5JJZNJ5RKZVK5ZLZdL5hMZlM5pNZtN5xOZ1O55PZ9P6BP&#10;Wqq0DRUAq2rEBWgGo1D+K4q1UCLBYgKTERWKyqf1SqirUKDEqlVKtCyqqn/XrDDFWVgCVlXC6XTa&#10;fa7HVavWK1Wz+VK/YLXgZPbbfcYVc6dgIxhLhDq0qq7X4nQysV7heblTMTIbvZcdmrrk7blqRDcR&#10;oYTncxBrPaSrEcZhoRp8VDNVCtbapJt4TudfPt5CN9JQDxYjrsLDOHNaHRUDR9XF8eqT/f8F1+x2&#10;e12+53e93/BPeKAePA/D5/R6fV6/Z7fd7/h8fl8/pCvHBYE//r+/5/f8/8AQDAUBwJAsDQPBD3vu&#10;gj8wTB0HwhCKCMo0jooY6avNqkbKBYxqsNBDScti5S0N1CUTxQh8OQ8hzlp/EbMrpEMUxpGsbRvH&#10;Ecx1HceR7H0fyBIMhSHIkiyNI6TwWh8GyRJsnOugIIA/4EAIJBYNB4RCYVC4ZDYdD4hEYlE4pFYt&#10;F4xGY1G45HY9H5BIZFI5JJZNJ5RKZVK5ZLZdL5hMZlM5pNZtN5xOZ1O55PZ9P6BN2q1VWgSuVlW1&#10;YmK0A1GofxXHGqgRYLEBSooKyqgD/XSrUaDC6nVavCyqqn+qirYYYqysAaRC6ZTqhbILY6tWI0K7&#10;4Kr9WiqKoLfsFCL5YIlQ71CGtjYOKirX7tJLdcFXcqbT8RGLxZYlWkBkRUVL9BcarKKgKTErPabX&#10;JM7i4boK6f8lB6Igd1qtlDNbaobsYVv9fD8rcYTc81EOFCeJJebCOfPujB+nIwD2Yi1EAK7zmLpm&#10;5VQ6KV0DSd7JNofypX/Fk/h8fl8/p9ft9/x+Zh2QDEYEf79QDAUBwJAsDQPBEEwVBcGQbByHP4gr&#10;/wfCkKwtC8MQzDUNw5DsPQ/EEQwHCKDwnEUTxRFMRNy3bVs+zK6pcogrBY5CIOVGKdOOy6zLQ4EV&#10;SBILmLdGseIdHD3p46rpR84shSfKEoylKcqSrK0ryxLMtS3Lkuy9L8wTDMSgxIh8TTHNE0vkgICA&#10;P+BACCQWDQeEQmFQuGQ2HQ+IRGJROKRWLReMRmNRuOR2PR+QSGRSOSSWTSeUSmVSuWS2XS+YTGZT&#10;OaTWbTecTmdTueT2fT+gTBqtVVoEroFV0OKitAKpUn8qiuR0QrFcrUmMCsqoA/n8qVGpUFqoEWCx&#10;ANWFlVVP9VFWgw1VlYA1eF0xqNQ/2G3weqVasXuloC73nASO43NV3XBXi9Rux2WzzG7YyVYe6TDJ&#10;4SHY+zWiE2q2W6IZbEwnM42GZzI5+122S6rPQjQa6fbCFbPRSMA7uIoCpavTYvNSShqtWIGkUnY0&#10;ut1AAUVAX+LiutFWu1/qYXtdvud3vd/weHxeOWbsAxGBP/yev2e33e/4fH5fP6fX7ff8Q7zQj0/n&#10;/P/AEAwFAcCQLA0DwRBMFQW8j9oI/sGQjCUJwUojkEC6LlogrSnLa1ChLiFjLw24UPpm2y0ta3MK&#10;RZFqFKpETSoe3DCtIhjTxdHMdR3Hkex9H8gSDIUhyJIsjSPJEkyVJcmMBByHwhJspSm7iAiAP+BA&#10;CCQWDQeEQmFQuGQ2HQ+IRGJROKRWLReMRmNRuOR2PR+QSGRSOSSWTSeUSmVSuWS2XS+YTGZTOaTW&#10;bTecTmdTueT2fT+gSdqqtAqxVqtAKtqxkVlVAKlVH8VyyhoGrUmlxsV00q10qFQq1ubtVAiwWICs&#10;wkqqp/qoq0GGqsrAErKuFitANRqVK4Q6hlYroGlWm+w28Xq+YWRXK6XaFYe91OQWTAViVU1VNS3S&#10;+/iy6yvMZq3xGyWa0Qq123Rw/GZ+E5DE36y2fCQbU5uSaXaai2biGUNVtaXtaiZbXoCoiqSlbmRH&#10;JbWD7fVxpq0NWVaj9WOVsqn+oWGE1Wr0qO9yulWv2HJYr2e33e/4fH5fP6fWPgH8RGBP/7f3/P/A&#10;EAwFAcCQLA0DwRBMFIi/AAoK/cFwjCUJwpCsLQvDEMw1DcOQ7Dz5wbB6Bw/EkSxNDbxEC4yJsw77&#10;1py3TTucvLIptGLoIQtbRRfAzqrSrceRPISHxvGbESCoEioW6UhybJ0nyhKMpSnKkqytK8sSzLUt&#10;y5LsvS/MEDRCiEITDM0zvkgIgD/gQAgkFg0HhEJhULhkNh0PiERiUTikVi0XjEZjUbjkdj0fkEhk&#10;Ujkklk0nlEplUrlktl0vmExmUzmk1m03nE5nU7nk9n0/oEZatDaysViraqra1IaseFZVQB/qRVFc&#10;2pKBrCApEiFdPFVUKoqKgqFVdqsnaqBFgsQFNhRVVT/VRVlFXQNbp9hg1kFUSopXK1thgrQDUah/&#10;s9BidDVasrCrpmKt9xueSkirKwBKyrheEw2IktJK2Archp6AVKq0E1tOjrVukFPVWpqkVtNrwUJu&#10;FyukQzGazkJz2HxMN29s2EH3eVknH3MI5e9hfO5OWnvRiFDarWouQpWR2NQqR/2sUxiBK93odcr1&#10;gsVfrvW+Xz+n1+33/H5/X7iYB/yIoEf7+QHAkCwNA8EQTBUFwZBsHQfCCKP8AKCwDCMLwxDMNQ3D&#10;kOw9D8QRDEURxI+0JwqgcSxVFcWQ40TSOqiTZNo4qfuoiS4Goucape37NoqswAL4gyurCvqVKW0q&#10;FO4ayEu0h7sRbKTjMxGCIuG1b5x84KFyjKcvzBMMxTHMkyzNM80TTNU1zZNs3TfOE4zlBUTohC05&#10;zxPL8ICAgD/gQAgkFg0HhEJhULhkNh0PiERiUTikVi0XjEZjUbjkdj0fkEhkUjkklk0nlEplUrlk&#10;tl0vmExmUzmk1m03nE5nU7nk9n0/oELaqBKyBarWpAAatLk4rKqAP9RKoroNKVaBrCAVbVlBVVT/&#10;VRVktDFgsQFchVesFilCrKwBKyrlwrQDUah/qlVjtLo7WVirrdIa1Kpk5tVhvUkodFtEJp1SvMop&#10;dXK6BreNiQrx6pP9TyM7atXrNbi+aKp/VNhz8W0NY0mOP6qvERxdGhWPzuroWi18IFex2eKQNls9&#10;pr+Ihlks2YxM8w9iyasv+hpF8pub3O6vetyuXlWaFYq1Gq5vl83n9Hp9Xr9nt90IAPxiMCf/v+33&#10;/H5/X7/n9/z/wBAMBQGij4gCgr6QJBUFwZBsHQfCEIwlCcKQrC0LvNA0EIHDEOw9D8FsmQIrri5i&#10;KLoVTOKm9LlOKiLnpmty4LlECCRhGscIO0IrRI3qHrouzgvRGS4obG8cyRJMlSXJkmydJ8oSjKUp&#10;ypKsrSvLEsy1LbEw0iEEy5MMxPQgIIA/4EAIJBYNB4RCYVC4ZDYdD4hEYlE4pFYtF4xGY1G45HY9&#10;H5BIZFI5JJZNJ5RKZVK5ZLZdL5hMZlM5pNZtN5xOZ1O55PZ9P6BDGqgRYLEA1ZIKxWVSqf6cVRXQ&#10;Yi1VWgasgFXSI8K0A1Gof6jJaHRaPCyqqn+qirKbHRq1K7PabXUpm1btCWteY0Kr5C6VYbpgbZdr&#10;y1oTfBVf8FQqperzWQBS77fKhgMXl4fbbLCbjaobmrfmJxnbmANBJaWgKcVMrdaorKvkJHpNFtdt&#10;t9xud1u95vZeAeBEYE/99xeNx+RyeVy+Zzedz+h0dFwADBeH0ux2e12+53e93/B4fF4/J5ZH1IR1&#10;/N6/Z7d7dqqV0DWdDFqWqlTastudPEK4rywJkVYrACKxVva2j3PaqirECrD6oc/6vv2k0GFYazEM&#10;QgrFIhBgrisza/K7CcFRLE0TxRFMVRXFkWxdF8YRjGUZxpGsbRvHDFvQiD1RzH0fswgIgD/gQAgk&#10;Fg0HhEJhULhkNh0PiERiUTikVi0XjEZjUbjkdj0fkEhkUjkklk0nlEplUrlktl0vmExmUzmk1m03&#10;nE5nU7nk9n0/oEOaqBFgsQDVjIrFZVKp/P5UKtKoMharVVasQKBQCrpETFaAajUP4rlFDotHhZVV&#10;T/VRVlSrKwBKyrldfsNjqd5vV7vl9v1/vtmo1dhFqtluhlWrNcwEcVePiNkAGEguGtsIuFyulJpd&#10;Np9RyV5xSsx9bykVy2Ixur1mt12v2Gx2WzjYB20RgT/2m73m932/4HB4XD4nF43Hlu2AMI3PI53P&#10;6HR6XT6nV63X7HZ7Xb5UF5vb8Hh8WwwVoi9LVSptuh3mZucPu1i9kwqxWK9z0/U1Pj7P1+7GK8tT&#10;1Kil73M2uqwPk/kFwZBsHQfCEIwlCcKQrC0LwxDMNQ3DkOw8mTuog78PxJEq9oCAgD/gQAgkFg0H&#10;hEJhULhkNh0PiERiUTikVi0XjEZjUbjkdj0fkEhkUjkklk0nlEplUrlktl0vmExmUzmk1m03nE5n&#10;U7nk9n0/oEQaqBFgsQDVhYrFZVFRVpxUptKoM1aqrVasqyrayratIgorQDUah/FcqodFo8LKqqf6&#10;qKtmolGr0kpaAP93Ktlqd7vl9v1/wGBwFnuUKtdtt+ClgBxkRgTUuNHsFiskLVZWAJWVcNpVOp5U&#10;vN6xUOrtXQNWrddtVst2j12v2Gx2Wz2m120VxgBx0D2+932/4HB4XD4nF43H5HJkO5gsCf/K6HR6&#10;XT6nV63X7HZ7Xb7nG5kE53d8Xj8m0wlph91u5/vPHqpWFmahOTseinVVq9ZazWgtdubXKU+yDhVA&#10;iCBWP5VMq8rrvO/70rC+qZwalbDtbBcLwxDMNQ3DkOw9D8QRDEURxJEsTRPFEUxUjzvoe8MVxhGK&#10;9oCAgD/gQAgkFg0HhEJhULhkNh0PiERiUTikVi0XjEZjUbjkdj0fkEhkUjkklk0nlEplUrlktl0v&#10;mExmUzmk1m03nE5nU7nk9n0/oESaqrQLWAAqpAqFdLoNNhzVqFLFctaqBKxXVdGhQqP7UVRVmtQa&#10;saqVOs1ntFptVrtlsqtXrNbrtftssAN3iMCf8EoarABVKtThyrKxWvwrwBUFWBwV1ktQrKsrIqVR&#10;/sGOzGZzWbzmdz2f0EMu4BvMD0On1Gp1Wr1mt12v2Gx2Wzi2jgt62m53W73m932/4HB4XD4nFzO2&#10;gm443L5nNzVVFgsQFjhGIVSpr+N3XQ6XUKqqf901dildl53nj+EAOGhmIQHYP/amnc6coFaAajU+&#10;Po/n9/z/wBAMBQHAkCwNA8EQTBUFwZBsHQG5CHuVB8KQqn6AgIA/4EAIJBYNB4RCYVC4ZDYdD4hE&#10;YlE4pFYtF4xGY1G45HY9H5BIZFI5JJZNJ5RKZVK5ZLZdL5hMZlM5pNZtN5xOZ1O55PZ9P6BQaFQ6&#10;JRaNR6RSaVS6ZTadT4uAalEYE/6hV6xWa1W65Xa9X7BNKkAapA7DZ7RabVa7Zbbdb7hcblRLHBar&#10;c7xeb1e75fb9f8BgcFg8JIrrBLvhcVi8ZSWqgRYLFWACqf1SqiqK8EqysVgAf8xmsbo9JLcfkUA1&#10;YKKyqqsvmZ7nACVsnItYgD/udhpd5vd9v+BweFw+JxeNx+RyeVy+ZzedM8PD8Tz+p1ZnAYA/4EAI&#10;JBYNB4RCYVC4ZDYdD4hEYlE4pFYtF4xGY1G45HY9H5BIZFI5JJZNJ5RKZVK5ZLZdL5hMZlM5pNZt&#10;N5xOZ1O55PZ9P6BQaFQ6JRaNR6RSaVS6ZTadT4uAalEYE/6hV6xWa1W65Xa9X7BNKkAapA7DZ7Ra&#10;bVa7Zbbdb7hcblR7HBarc7xeb1e75fb9f8BgcFg8JH7rBLvhcVi8Zjcdj8hkYM1VWgWsKj+VRXRG&#10;rnQA1tBBNAq89DxWKyqKioKs1m8lr9hsdls9ptdtt9xud1u95vd9v+BwYlh4fieFx+RLYCCAP+BA&#10;CCQWDQeEQmFQuGQ2HQ+IRGJROKRWLReMRmNRuOR2PR+QSGRSOSSWTSeUSmVSuWS2XS+YTGZTOaTW&#10;bTecTmdTueT2fT+gUGhUOiUWjUekUmlUumU2nU+LgGpRGBP+oVesVmtVuuV2vV+wTSpAGqQOw2e0&#10;Wm1Wu2W23W+4XG5UexwWq3O8Xm9Xu+X2/X/AYHBYPCRy6wS74XFYvGY3HY/IZHJZPKZXLZfMZnNZ&#10;vOZ3PZ/QaHRaPSaXOYeH4nTavWS2AoA/4EAIJBYNB4RCYVC4ZDYdD4hEYlE4pFYtF4xGY1G45HY9&#10;H5BIZFI5JJZNJ5RKZVK5ZLZdL5hMZlM5pNZtN5xOZ1O55PZ9P6BQaFQ6JRaNR6RSaVS6ZTadT4uA&#10;alEYE/6hV6xWa1W65Xa9X7BNKkAapA7DZ7RabVa7Zbbdb7hcblSrHBarc7xeb1e75fb9f8BgcFg8&#10;JFrrB7vhcVi8Zjcdj8hkclk8plctl8xmc1m85nc9n9BodFo9Jpc5h4fidNq9ZLYCgD/gQAgkFg0H&#10;hEJhULhkNh0PiERiUTikVi0XjEZjUbjkdj0fkEhkUjkklk0nlEplUrlktl0vmExmUzmk1m03nE5n&#10;U7nk9n0/oFBoVDolFo1HpFJpVLplNp1Pi4BqURgT/qFXrFZrVbrldr1fsE0qQBqkDsNntFptVrtl&#10;tt1vuFxuVKscIqtzvF5vV7vl9v1/wGBwWDwkTusEu+FxWLxmNx2PyGRyWTymVy2XzGZzWbzmdz2f&#10;0Gh0Wj0mlz+Hh+J02r1ktgKAP+BACCQWDQeEQmFQuGQ2HQ+IRGJROKRWLReMRmNRuOR2PR+QSGRS&#10;OSSWTSeUSmVSuWS2XS+YTGZTOaTWbTecTmdTueT2fT+gUGhUOiUWjUekUmlUumU2nU+LgGpRGBP+&#10;oVesVmtVuuV2vV+wTSpAGqQOw2e0Wm1Wu2W23W+4XG5U2xwWq3O8Xm9Xu+X2/X/AYHBYPCRC6wS7&#10;4XFYvGY3HY/IZHJZPKZXLZfMZnNZvOZ3PZ/QaHRaPSaXRYeH4nTavWS2AoA/4EAIJBYNB4RCYVC4&#10;ZDYdD4hEYlE4pFYtF4xGY1G45HY9H5BIZFI5JJZNJ5RKZVK5ZLZdL5hMZlM5pNZtN5xOZ1O55PZ9&#10;P6BQaFQ6JRaNR6RSaVS6ZTadT4uAalEYE/6hV6xWa1W65Xa9X7BNKkAapA7DZ7RabVa7Zbbdb7hc&#10;blULHBarc7xeb1e75fb9f8BgcFg8JDbrBLvhcVi8Zjcdj8hkclk8plctl8xmc1m85nc9n9BodFo9&#10;JpdFh4fidNq9ZLYCgD/gQAgkFg0HhEJhULhkNh0PiERiUTikVi0XjEZjUbjkdj0fkEhkUjkklk0n&#10;lEplUrlktl0vmExmUzmk1m03nE5nU7nk9n0/oFBoVDolFo1HpFJpVLplNp1Pi4BqURgT/qFXrFZr&#10;Vbrldr1fsE0qQBqkDsNntFptVrtltt1vuFxuVQscFqtzvF5vV7vl9v1/wGBwWDwkKusEu+FxWLxm&#10;Nx2PyGRyWTymVy2XzGZzWbzmdz2f0Gh0Wj0ml0uHh+J02r1ktgKAP+BACCQWDQeEQmFQuGQ2HQ+I&#10;RGJROKRWLReMRmNRuOR2PR+QSGRSOSSWTSeUSmVSuWS2XS+YTGZTOaTWbTecTmdTueT2fT+gUGhU&#10;OiUWjUekUmlUumU2nU+LgGpRGBP+oVesVmtVuuV2vV+wTSpAGqQOw2e0Wm1Wu2W23W+4XG5VmxwW&#10;q3O8Xm9Xu+X2/X/AYHBYPCQe6wS74XFYvGY3HY/IZHJZPKZXLZfMZnNZvOZ3PZ/QaHRaPSaXS4eH&#10;4nTavWS2AoA/4EAIJBYNB4RCYVC4ZDYdD4hEYlE4pFYtF4xGY1G45HY9H5BIZFI5JJZNJ5RKZVK5&#10;ZLZdL5hMZlM5pNZtN5xOZ1O55PZ9P6BQaFQ6JRaNR6RSaVS6ZTadT4uAalEYE/6hV6xWa1W65Xa9&#10;X7BNKkAapA7DZ7RabVa7Zbbdb7hcblWbHBarc7xeb1e75fb9f8BgcFg8JBLrBLvhcVi8Zjcdj8hk&#10;clk8plctl8xmc1m85nc9n9BodFo9JpdNhqnEMTp9ZrZVAYA/4EAIJBYNB4RCYVC4ZDYdD4hEYlE4&#10;pFYtF4xGY1G45HY9H5BIZFI5JJZNJ5RKZVK5ZLZdL5hMZlM5pNZtN5xOZ1O55PZ9P6BQaFQ6JRaN&#10;R6RSaVS6ZTadT4uAalEYE/6hV6xWa1W65Xa9X7BNKkAapA7DZ7RabVa7Zbbdb7hcblXLHBarc7xe&#10;b1e75fb9f8BgcFg8BdYPd8JicVi8Zjcdj8hkclk8plctl8xmc1m85nc9n9BodFo9JpZFhofiNNq9&#10;ZLYCgD/gQAgkFg0HhEJhULhkNh0PiERiUTikVi0XjEZjUbjkdj0fkEhkUjkklk0nlEplUrlktl0v&#10;mExmUzmk1m03nE5nU7nk9n0/oFBoVDolFo1HpFJpVLplNp1Pi4BqURgT/qFXrFZrVbrldr1fsE0q&#10;QBqkDsNntFptVrtltt1vuFxuVcscIqtzvF5vV7vl9v1/wGBwWDvt1gl3wmJxWLxmNx2PyGRyWTym&#10;Vy2XzGZzWbzmdz2f0Gh0Wj0mlkuGh+I02r1ktgKAP+BACCQWDQeEQmFQuGQ2HQ+IRGJROKRWLReM&#10;RmNRuOR2PR+QSGRSOSSWTSeUSmVSuWS2XS+YTGZTOaTWbTecTmdTueT2fT+gUGhUOiUWjUekUmlU&#10;umU2nU+LgGpRGBP+oVesVmtVuuV2vV+wTSpAGqQOw2e0Wm1Wu2W23W+4XG5V+xwWq3O8Xm9Xu+X2&#10;/X/AYHBYO9XWCXfCYnFYvGY3HY/IZHJZPKZXLZfMZnNZvOZ3PZ/QaHRaPSaWUYaH4jTavWS2AoA/&#10;4EAIJBYNB4RCYVC4ZDYdD4hEYlE4pFYtF4xGY1G45HY9H5BIZFI5JJZNJ5RKZVK5ZLZdL5hMZlM5&#10;pNZtN5xOZ1O55PZ9P6BQaFQ6JRaNR6RSaVS6ZTadT4uAalEYE/6hV6xWa1W65Xa9X7BNKkAapA7D&#10;Z7RabVa7Zbbdb7hcblZ7HBarc7xeb1e75fb9f8BgcFg7ndYJd8JicVi8Zjcdj8hkclk8plctl8xm&#10;c1m85nc9n9BodFo9JpZRhofiNNq9ZLYCgD/gQAgkFg0HhEJhULhkNh0PiERiUTikVi0XjEZjUbjk&#10;dj0fkEhkUjkklk0nlEplUrlktl0vmExmUzmk1m03nE5nU7nk9n0/oFBoVDolFo1HpFJpVLplNp1P&#10;i4BqURgT/qFXrFZrVbrldr1fsE0qQBqkDsNntFptVrtltt1vuFxuVnscFqtzvF5vV7vl9v1/wGBw&#10;WDuF1gl3wmJxWLxmNx2PyGRyWTymVy2XzGZzWbzmdz2f0Gh0Wj0mlleGh+I02r1ktgKAP+BACCQW&#10;DQeEQmFQuGQ2HQ+IRGJROKRWLReMRmNRuOR2PR+QSGRSOSSWTSeUSmVSuWS2XS+YTGZTOaTWbTec&#10;TmdTueT2fT+gUGhUOiUWjUekUmlUumU2nU+LgGpRGBP+oVesVmtVuuV2vV+wTSpAGqQOw2e0Wm1W&#10;u2W23W+4XG5WqxwWq3O8Xm9Xu+X2/X/AYHBYO23WCXfCYnFYvGY3HY/IZHJZPKZXLZfMZnNZvOZ3&#10;PZ/QaHRaPSaWV4aH4jTavWS2AoA/4EAIJBYNB4RCYVC4ZDYdD4hEYlE4pFYtF4xGY1G45HY9H5BI&#10;ZFI5JJZNJ5RKZVK5ZLZdL5hMZlM5pNZtN5xOZ1O55PZ9P6BQaFQ6JRaNR6RSaVS6ZTadT4uAalEY&#10;E/6hV6xWa1W65Xa9X7BNKkAapA7DZ7RabVa7Zbbdb7hcblarHBarc7xeb1e75fb9f8BgcFg7pU4J&#10;d8JicVi8Zjcdj8hkclk8plctl8xmc1m85nc9n9BodFo9JpZddYhiNNq9ZLYCgD/gQAgkFg0HhEJh&#10;ULhkNh0PiERiUTikVi0XjEZjUbjkdj0fkEhkUjkklk0nlEplUrlktl0vmExmUzmk1m03nE5nU7nk&#10;9n0/oFBoVDolFo1HpFJpVLplNp1Pi4BqURgT/qFXrFZrVbrldr1fsE0qQBqkDsNntFptVrtltt1v&#10;uFxuVtscFqtzvF5vV7vl9v1/wGBwWDr91g93wmJxWLxmNx2PyGRyWTymVy2XzGZzWbzmdz2f0Gh0&#10;Wj0mll2Gh+I02r1ktgKAP+BACCQWDQeEQmFQuGQ2HQ+IRGJROKRWLReMRmNRuOR2PR+QSGRSOSSW&#10;TSeUSmVSuWS2XS+YTGZTOaTWbTecTmdTueT2fT+gUGhUOiUWjUekUmlUumU2nU+LgGpRGBP+oVes&#10;VmtVuuV2vV+wTSpAGqQOw2e0Wm1Wu2W23W+4XG5W2xwiq3O8Xm9Xu+X2/X/AYHBYOuXWCXfCYnFY&#10;vGY3HY/IZHJZPKZXLZfMZnNZvOZ3PZ/QaHRaPSaWY4aH4jTavWS2AoA/4EAIJBYNB4RCYVC4ZDYd&#10;D4hEYlE4pFYtF4xGY1G45HY9H5BIZFI5JJZNJ5RKZVK5ZLZdL5hMZlM5pNZtN5xOZ1O55PZ9P6BQ&#10;aFQ6JRaNR6RSaVS6ZTadT4uAalEYE/6hV6xWa1W65Xa9X7BNKkAapA7DZ7RabVa7Zbbdb7hcblcL&#10;HBarc7xeb1e75fb9f8BgcFg6zdYJd8JicVi8Zjcdj8hkclk8plctl8xmc1m85nc9n9BodFo9JpbF&#10;U4hiNNq9ZLYCgD/gQAgkFg0HhEJhULhkNh0PiERiUTikVi0XjEZjUbjkdj0fkEhkUjkklk0nlEpl&#10;Urlktl0vmExmUzmk1m03nE5nU7nk9n0/oFBoVDolFo1HpFJpVLplNp1Pi4BqURgT/qFXrFZrVbrl&#10;dr1fsE0qQBqkDsNntFptVrtltt1vuFxuVzscFqtzvF5vV7vl9v1/wGBwWDqF1gl3wmJxWLxmNx2P&#10;yGRyWTymVy2XzGZzWbzmdz2f0Gh0Wj0mlsVTiGI02r1ktgKAP+BACCQWDQeEQmFQuGQ2HQ+IRGJR&#10;OKRWLReMRmNRuOR2PR+QSGRSOSSWTSeUSmVSuWS2XS+YTGZTOaTWbTecTmdTueT2fT+gUGhUOiUW&#10;jUekUmlUumU2nU+LgGpRGBP+oVesVmtVuuV2vV+wTSpAGqQOw2e0Wm1Wu2W23W+4XG5XOxwWq3O8&#10;Xm9Xu+X2/X/AYHBYOm3WCXfCYnFYvGY3HY/IZHJZPKZXLZfMZnNZvOZ3PZ/QaHRaPSaWb4aH4jTa&#10;vWS2AoA/4EAIJBYNB4RCYVC4ZDYdD4hEYlE4pFYtF4xGY1G45HY9H5BIZFI5JJZNJ5RKZVK5ZLZd&#10;L5hMZlM5pNZtN5xOZ1O55PZ9P6BQaFQ6JRaNR6RSaVS6ZTadT4uAalEYE/6hV6xWa1W65Xa9X7BN&#10;KkAapA7DZ7RabVa7Zbbdb7hcblc4LY4LVbpeb1e75fb9f8BgcFg8JPbtBLxhcVi8Zjcdj8hkclk8&#10;plctl8xmc1m85nc9n9BodFo9JpdNGcPD8Tp9ZrZVAYA/4EAIJBYNB4RCYVC4ZDYdD4hEYlE4pFYt&#10;F4xGY1G45HY9H5BIZFI5JJZNJ5RKZVK5ZLZdL5hMZlM5pNZtN5xOZ1O55PZ9P6BQaFQ6JRaNR6RS&#10;aVS6ZTadT4uAalEYE/6hV6xWa1W65Xa9X7BNKkAapA7DZ7RabVa7Zbbdb7hcblc4LY4LVbpeb1e7&#10;5fb9f8BgcFg8JOrtBLxhcVi8Zjcdj8hkclk8plctl8xmc1m85nc9n9BodFo9JpdNHMPD8Tp9ZrZV&#10;AYA/4EAIJBYNB4RCYVC4ZDYdD4hEYlE4pFYtF4xGY1G45HY9H5BIZFI5JJZNJ5RKZVK5ZLZdL5hM&#10;ZlM5pNZtN5xOZ1O55PZ9P6BQaFQ6JRaNR6RSaVS6ZTadT4uAalEYE/6hV6xWa1W65Xa9X7BNKkAa&#10;pA7DZ7RabVa7Zbbdb7hcblc4RY4LVbpeb1e75fb9f8BgcFg8JYqnB7xhcVi8Zjcdj8hkclk8plct&#10;l8xmc1m85nc9n9BodFo9JpdNHLtEMTp9ZrZVAYA/4EAIJBYNB4RCYVC4ZDYdD4hEYlE4pFYtF4xG&#10;Y1G45HY9H5BIZFI5JJZNJ5RKZVK5ZLZdL5hMZlM5pNZtN5xOZ1O55PZ9P6BQaFQ6JRaNR6RSaVS6&#10;ZTadT4uAalEYE/6hV6xWa1W65Xa9X7BNKkAapA7DZ7RabVa7Zbbdb7hcblc4RY4RVbpeb1e75fb9&#10;f8BgcFg8JMbtBLxhcVi8Zjcdj8hkclk8plctl8xmc1m85nc9n9BodFo9JpdNH8PD8Tp9ZrZVAYA/&#10;4EAIJBYNB4RCYVC4ZDYdD4hEYlE4pFYtF4xGY1G45HY9H5BIZFI5JJZNJ5RKZVK5ZLZdL5hMZlM5&#10;pNZtN5xOZ1O55PZ9P6BQaFQ6JRaNR6RSaVS6ZTadT4uAalEYE/6hV6xWa1W65Xa9X7BNKkAapA7D&#10;Z7RabVa7Zbbdb7hcblc4XY4LVbpeb1e75fb9f8BgcFg8JLrtBLxhcVi8Zjcdj8hkclk8plctl8xm&#10;c1m85nc9n9BodFo9JpdNIsPD8Tp9ZrZVAYA/4EAIJBYNB4RCYVC4ZDYdD4hEYlE4pFYtF4xGY1G4&#10;5HY9H5BIZFI5JJZNJ5RKZVK5ZLZdL5hMZlM5pNZtN5xOZ1O55PZ9P6BQaFQ6JRaNR6RSaVS6ZTad&#10;T4uAalEYE/6hV6xWa1W65Xa9X7BNKkAapA7DZ7RabVa7Zbbdb7hcblc4dY4LVbpeb1e75fb9f8Bg&#10;cFg8JK7tBLxhcVi8Zjcdj8hkclk8plctl8xmc1m85nc9n9BodFo9JpdNIsPD8Tp9ZrZVAYA/4EAI&#10;JBYNB4RCYVC4ZDYdD4hEYlE4pFYtF4xGY1G45HY9H5BIZFI5JJZNJ5RKZVK5ZLZdL5hMZlM5pNZt&#10;N5xOZ1O55PZ9P6BQaFQ6JRaNR6RSaVS6ZTadT4uAalEYE/6hV6xWa1W65Xa9X7BNKkAapA7DZ7Ra&#10;bVa7Zbbdb7hcblc4dY4LVbpeb1e75fb9f8BgcFg8JKLtBLxhcVi8Zjcdj8hkclk8plctl8xmc1m8&#10;5nc9n9BodFo9JpdNJcPD8Tp9ZrZVAYA/4EAIJBYNB4RCYVC4ZDYdD4hEYlE4pFYtF4xGY1G45HY9&#10;H5BIZFI5JJZNJ5RKZVK5ZLZdL5hMZlM5pNZtN5xOZ1O55PZ9P6BQaFQ6JRaNR6RSaVS6ZTadT4uA&#10;alEYE/6hV6xWa1W65Xa9X7BNKkAapA7DZ7RabVa7Zbbdb7hcblc4jY4LVbpeb1e75fb9f8BgcFg8&#10;JIrtB7xhcVi8Zjcdj8hkclk8plctl8xmc1m85nc9n9BodFo9JpdNJcPD8Tp9ZrZVAYA/4EAIJBYN&#10;B4RCYVC4ZDYdD4hEYlE4pFYtF4xGY1G45HY9H5BIZFI5JJZNJ5RKZVK5ZLZdL5hMZlM5pNZtN5xO&#10;Z1O55PZ9P6BQaFQ6JRaNR6RSaVS6ZTadT4uAalEYE/6hV6xWa1W65Xa9X7BNKkAapA7DZ7RabVa7&#10;Zbbdb7hcblc4jY4LVbpeb1e75fb9f8BgcFg8JIrtBLxhcVi8Zjcdj8hkclk8plctl8xmc1m85nc9&#10;n9BodFo9JpdNKMPD8Tp9ZrZVAYA/4EAIJBYNB4RCYVC4ZDYdD4hEYlE4pFYtF4xGY1G45HY9H5BI&#10;ZFI5JJZNJ5RKZVK5ZLZdL5hMZlM5pNZtN5xOZ1O55PZ9P6BQaFQ6JRaNR6RSaVS6ZTadT4uAalEY&#10;E/6hV6xWa1W65Xa9X7BNKkAapA7DZ7RabVa7Zbbdb7hcblc4pY4LVbpeb1e75fb9f8BgcFg8JHLt&#10;BLxhcVi8Zjcdj8hkclk8plctl8xmc1m85nc9n9BodFo9JpdNK8PD8Tp9ZrZVAYA/4EAIJBYNB4RC&#10;YVC4ZDYdD4hEYlE4pFYtF4xGY1G45HY9H5BIZFI5JJZNJ5RKZVK5ZLZdL5hMZlM5pNZtN5xOZ1O5&#10;5PZ9P6BQaFQ6JRaNR6RSaVS6ZTadT4uAalEYE/6hV6xWa1W65Xa9X7BNKkAapA7DZ7RabVa7Zbbd&#10;b7hcblc4pY4RVbpeb1e75fb9f8BgcFg8JGbtBLxhcVi8Zjcdj8hkclk8plctl8xmc1m85nc9n9Bo&#10;dFo9JpdNK8PD8Tp9ZrZVAYA/4EAIJBYNB4RCYVC4ZDYdD4hEYlE4pFYtF4xGY1G45HY9H5BIZFI5&#10;JJZNJ5RKZVK5ZLZdL5hMZlM5pNZtN5xOZ1O55PZ9P6BQaFQ6JRaNR6RSaVS6ZTadT4uAalEYE/6h&#10;V6xWa1W65Xa9X7BNKkAapA7DZ7RabVa7Zbbdb7hcblc6jU4JVbpeb1e75fb9f8BgcFg8JFrHBbxh&#10;cVi8Zjcdj8hkclk8plctl8xmc1m85nc9n9BodFo9JpdNLsPEMTp9ZrZVAYA/4EAIJBYNB4RCYVC4&#10;ZDYdD4hEYlE4pFYtF4xGY1G45HY9H5BIZFI5JJZNJ5RKZVK5ZLZdL5hMZlM5pNZtN5xOZ1O55PZ9&#10;P6BQaFQ6JRaNR6RSaVS6ZTadT4uAalEYE/6hV6xWa1W65Xa9X7BNKkAapA7DZ7RabVa7Zbbdb7hc&#10;blc41Y4LVbpeb1e75fb9f8BgcFg8JE7tBLxhcVi8Zjcdj8hkclk8plctl8xmc1m85nc9n9BodFo9&#10;JpdNLsPD8Tp9ZrZVAYA/4EAIJBYNB4RCYVC4ZDYdD4hEYlE4pFYtF4xGY1G45HY9H5BIZFI5JJZN&#10;J5RKZVK5ZLZdL5hMZlM5pNZtN5xOZ1O55PZ9P6BQaFQ6JRaNR6RSaVS6ZTadT4uAalEYE/6hV6xW&#10;a1W65Xa9X7BNKkAapA7DZ7RabVa7Zbbdb7hcblc41Y4LVbpeb1e75fb9f8BgcFg8JELtBLxhcVi8&#10;Zjcdj8hkclk8plctl8xmc1m85nc9n9BodFo9JpdNMcPD8Tp9ZrZVAYA/4EAIJBYNB4RCYVC4ZDYd&#10;D4hEYlE4pFYtF4xGY1G45HY9H5BIZFI5JJZNJ5RKZVK5ZLZdL5hMZlM5pNZtN5xOZ1O55PZ9P6BQ&#10;aFQ6JRaNR6RSaVS6ZTadT4uAalEYE/6hV6xWa1W65Xa9X7BNKkAapA7DZ7RabVa7Zbbdb7hcblc4&#10;7Y4LVbpeb1e75fb9f8BgcFg8JCrtB7xhcVi8Zjcdj8hkclk8plctl8xmc1m85nc9n9BodFo9JpdN&#10;McPD8Tp9ZrZVAYA/4EAIJBYNB4RCYVC4ZDYdD4hEYlE4pFYtF4xGY1G45HY9H5BIZFI5JJZNJ5RK&#10;ZVK5ZLZdL5hMZlM5pNZtN5xOZ1O55PZ9P6BQaFQ6JRaNR6RSaVS6ZTadT4uAalEYE/6hV6xWa1W6&#10;5Xa9X7BNKkAapA7DZ7RabVa7Zbbdb7hcblc47Y4LVbpeb1e75fb9f8BgcFg8JCrtBLxhcVi8Zjcd&#10;j8hkclk8plctl8xmc1m85nc9n9BodFo9JpdNYqnEMTp9ZrZVAYA/4EAIJBYNB4RCYVC4ZDYdD4hE&#10;YlE4pFYtF4xGY1G45HY9H5BIZFI5JJZNJ5RKZVK5ZLZdL5hMZlM5pNZtN5xOZ1O55PZ9P6BQaFQ6&#10;JRaNR6RSaVS6ZTadT4uAalEYE/6hV6xWa1W65Xa9X7BNKkAapA7DZ7RabVa7Zbbdb7hcblc5BY4L&#10;Vbpeb1e75fb9f8BgcFg8JBLtBLxhcVi8Zjcdj8hkclk8plctl8xmc1m85nc9n9BodFo9JpdNN8PD&#10;8Tp9ZrZVAYA/4EAIJBYNB4RCYVC4ZDYdD4hEYlE4pFYtF4xGY1G45HY9H5BIZFI5JJZNJ5RKZVK5&#10;ZLZdL5hMZlM5pNZtN5xOZ1O55PZ9P6BQaFQ6JRaNR6RSaVS6ZTadT4uAalEYE/6hV6xWa1W65Xa9&#10;X7BNKkAapA7DZ7RabVa7Zbbdb7hcblc5BY4RVbpeb1e75fb9f8BgcFg8HdoJeMJicVi8Zjcdj8hk&#10;clk8plctl8xmc1m85nc9n9BodFo9Jpa3hofiNNq9ZLYCgD/gQAgkFg0HhEJhULhkNh0PiERiUTik&#10;Vi0XjEZjUbjkdj0fkEhkUjkklk0nlEplUrlktl0vmExmUzmk1m03nE5nU7nk9n0/oFBoVDolFo1H&#10;pFJpVLplNp1Pi4BqURgT/qFXrFZrVbrldr1fsE0qQBqkDsNntFptVrtltt1vuFxuVzkdjgtVul5v&#10;V7vl9v1/wGBwWDwF2gl4wmJxWLxmNx2PyGRyWTymVy2XzGZzWbzmdz2f0Gh0Wj0mlr2Gh+I02r1k&#10;tgKAP+BACCQWDQeEQmFQuGQ2HQ+IRGJROKRWLReMRmNRuOR2PR+QSGRSOSSWTSeUSmVSuWS2XS+Y&#10;TGZTOaTWbTecTmdTueT2fT+gUGhUOiUWjUekUmlUumU2nU+LgGpRGBP+oVesVmtVuuV2vV+wTSpA&#10;GqQOw2e0Wm1Wu2W23W+4XG5XOTWOC1W6Xm9Xu+X2/X/AYHBYO+3aCXjCYnFYvGY3HY/IZHJZPKZX&#10;LZfMZnNZvOZ3PZ/QaHRaPSaWvYaH4jTavWS2AoA/4EAIJBYNB4RCYVC4ZDYdD4hEYlE4pFYtF4xG&#10;Y1G45HY9H5BIZFI5JJZNJ5RKZVK5ZLZdL5hMZlM5pNZtN5xOZ1O55PZ9P6BQaFQ6JRaNR6RSaVS6&#10;ZTadT4uAalEYE/6hV6xWa1W65Xa9X7BNKkAapA7DZ7RabVa7Zbbdb7hcblc5NY4LVbpeb1e75fb9&#10;f8BgcFg71doJeMJicVi8Zjcdj8hkclk8plctl8xmc1m85nc9n9BodFo9JpbDhofiNNq9ZLYCgD/g&#10;QAgkFg0HhEJhULhkNh0PiERiUTikVi0XjEZjUbjkdj0fkEhkUjkklk0nlEplUrlktl0vmExmUzmk&#10;1m03nE5nU7nk9n0/oFBoVDolFo1HpFJpVLplNp1Pi4BqURgT/qFXrFZrVbrldr1fsE0qQBqkDsNn&#10;tFptVrtltt1vuFxuVzlNjgtVul5vV7vl9v1/wGBwWDuF2g94wmJxWLxmNx2PyGRyWTymVy2XzGZz&#10;Wbzmdz2f0Gh0Wj0mlsOGh+I02r1ktgKAP+BACCQWDQeEQmFQuGQ2HQ+IRGJROKRWLReMRmNRuOR2&#10;PR+QSGRSOSSWTSeUSmVSuWS2XS+YTGZTOaTWbTecTmdTueT2fT+gUGhUOiUWjUekUmlUumU2nU+L&#10;gGpRGBP+oVesVmtVuuV2vV+wTSpAGqQOw2e0Wm1Wu2W23W+4XG5XOU2OC1W6Xm9Xu+X2/X/AYHBY&#10;O4XaCXjCYnFYvGY3HY/IZHJZPKZXLZfMZnNZvOZ3PZ/QaHRaPSaW04aH4jTavWS2AoA/4EAIJBYN&#10;B4RCYVC4ZDYdD4hEYlE4pFYtF4xGY1G45HY9H5BIZFI5JJZNJ5RKZVK5ZLZdL5hMZlM5pNZtN5xO&#10;Z1O55PZ9P6BQaFQ6JRaNR6RSaVS6ZTadT4uAalEYE/6hV6xWa1W65Xa9X7BNKkAapA7DZ7RabVa7&#10;Zbbdb7hcblc5ZY4LVbpeb1e75fb9f8BgcFg7VdoJeMJicVi8Zjcdj8hkclk8plctl8xmc1m85nc9&#10;n9BodFo9JpbZhofiNNq9ZLYCgD/gQAgkFg0HhEJhULhkNh0PiERiUTikVi0XjEZjUbjkdj0fkEhk&#10;Ujkklk0nlEplUrlktl0vmExmUzmk1m03nE5nU7nk9n0/oFBoVDolFo1HpFJpVLplNp1Pi4BqURgT&#10;/qFXrFZrVbrldr1fsE0qQBqkDsNntFptVrtltt1vuFxuVzlljhFVul5vV7vl9v1/wGBwWDs92gl4&#10;wmJxWLxmNx2PyGRyWTymVy2XzGZzWbzmdz2f0Gh0Wj0mltmGh+I02r1ktgKAP+BACCQWDQeEQmFQ&#10;uGQ2HQ+IRGJROKRWLReMRmNRuOR2PR+QSGRSOSSWTSeUSmVSuWS2XS+YTGZTOaTWbTecTmdTueT2&#10;fT+gUGhUOiUWjUekUmlUumU2nU+LgGpRGBP+oVesVmtVuuV2vV+wTSpAGqQOw2e0Wm1Wu2W23W+4&#10;XG5XOX2OC1W6Xm9Xu+X2/X/AYHBYOv3aCXjCYnFYvGY3HY/IZHJZPKZXLZfMZnNZvOZ3PZ/QaHRa&#10;PSaW34aH4jTavWS2AoA/4EAIJBYNB4RCYVC4ZDYdD4hEYlE4pFYtF4xGY1G45HY9H5BIZFI5JJZN&#10;J5RKZVK5ZLZdL5hMZlM5pNZtN5xOZ1O55PZ9P6BQaFQ6JRaNR6RSaVS6ZTadT4uAalEYE/6hV6xW&#10;a1W65Xa9X7BNKkAapA7DZ7RabVa7Zbbdb7hcblc5lY4LVbpeb1e75fb9f8BgcFg65doJeMJicVi8&#10;Zjcdj8hkclk8plctl8xmc1m85nc9n9BodFo9JpbfhofiNNq9ZLYCgD/gQAgkFg0HhEJhULhkNh0P&#10;iERiUTikVi0XjEZjUbjkdj0fkEhkUjkklk0nlEplUrlktl0vmExmUzmk1m03nE5nU7nk9n0/oFBo&#10;VDolFo1HpFJpVLplNp1Pi4BqURgT/qFXrFZrVbrldr1fsE0qQBqkDsNntFptVrtltt1vuFxuVzmV&#10;jgtVul5vV7vl9v1/wGBwWDrN2gl4wmJxWLxmNx2PyGRyWTymVy2XzGZzWbzmdz2f0Gh0Wj0mluWG&#10;h+I02r1ktgKAP+BACCQWDQeEQmFQuGQ2HQ+IRGJROKRWLReMRmNRuOR2PR+QSGRSOSSWTSeUSmVS&#10;uWS2XS+YTGZTOaTWbTecTmdTueT2fT+gUGhUOiUWjUekUmlUumU2nU+LgGpRGBP+oVesVmtVuuV2&#10;vV+wTSpAGqQOw2e0Wm1Wu2W23W+4XG5XOa2OC1W6Xm9Xu+X2/X/AYHBYOm3aD3jCYnFYvGY3HY/I&#10;ZHJZPKZXLZfMZnNZvOZ3PZ/QaHRaPSaW5YaH4jTavWS2AoA/4EAIJBYNB4RCYVC4ZDYdD4hEYlE4&#10;pFYtF4xGY1G45HY9H5BIZFI5JJZNJ5RKZVK5ZLZdL5hMZlM5pNZtN5xOZ1O55PZ9P6BQaFQ6JRaN&#10;R6RSaVS6ZTadT4uAalEYE/6hV6xWa1W65Xa9X7BNKkAapA7DZ7RabVa7Zbbdb7hcblc5rY4LVbpe&#10;b1e75fb9f8BgcFg6bdoJeMJicVi8Zjcdj8hkclk8plctl8xmc1m85nc9n9BodFo9JpbzhofiNNq9&#10;ZLYCgD/gQAgkFg0HhEJhULhkNh0PiERiUTikVi0XjEZjUbjkdj0fkEhkUjkklk0nlEplUrlktl0v&#10;mExmUzmk1m03nE5nU7nk9n0/oFBoVDolFo1HpFJpVLplNp1Pi4BqURgT/qFXrFZrVbrldr1fsE0q&#10;QBqkDsNntFptVrtltt1vuFxuVznFjgtVul5vV7vl9v1/wGBwWDo92gl4wmJxWLxmNx2PyGRyWTym&#10;Vy2XzGZzWbzmdz2f0Gh0Wj0mlvmGh+I02r1ktgKAP+BACCQWDQeEQmFQuGQ2HQ+IRGJROKRWLReM&#10;RmNRuOR2PR+QSGRSOSSWTSeUSmVSuWS2XS+YTGZTOaTWbTecTmdTueT2fT+gUGhUOiUWjUekUmlU&#10;umU2nU+LgGpRGBP+oVesVmtVuuV2vV+wTSpAGqQOw2e0Wm1Wu2W23W+4XG5XOcWOEVW6Xm9Xu+X2&#10;/X/AYHBYOiXaCXjCYnFYvGY3HY/IZHJZPKZXLZfMZnNZvOZ3PZ/QaHRaPSaW+YaH4jTavWS2AoA/&#10;4EAIJBYNB4RCYVC4ZDYdD4hEYlE4pFYtF4xGY1G45HY9H5BIZFI5JJZNJ5RKZVK5ZLZdL5hMZlM5&#10;pNZtN5xOZ1O55PZ9P6BQaFQ6JRaNR6RSaVS6ZTadT4uAalEYE/6hV6xWa1W65Xa9X7BNKkAapA7D&#10;Z7RabVa7Zbbdb7hcblc53Y4LVbpeb1e75fb9f8BgcFg6DdoJeMJicVi8Zjcdj8hkclk8plctl8xm&#10;c1m85nc9n9BodFo9Jpb/hofiNNq9ZLYCgD/gQAgkFg0HhEJhULhkNh0PiERiUTikVi0XjEZjUbjk&#10;dj0fkEhkUjkklk0nlEplUrlktl0vmExmUzmk1m03nE5nU7nk9n0/oFBoVDolFo1HpFJpVLplNp1P&#10;i4BqURgT/qFXrFZrVbrldr1fsE0qQBqkDsNntFptVrtltt1vuFxuVzn1jgtVul5vV7vl9v1/wGBw&#10;UIu0TvGDjmFg2HxGNx2PyGRyWTymVy2XzGZzWbzmdz2f0Gh0Wj0ml02n1Gpv2Kh2M1Wv2EsgIIA/&#10;4EAIJBYNB4RCYVC4ZDYdD4hEYlE4pFYtF4xGY1G45HY9H5BIZFI5JJZNJ5RKZVK5ZLZdL5hMZlM5&#10;pNZtN5xOZ1O55PZ9P6BQaFQ6JRaNR6RSaVS6ZTadT4uAalEYE/6hV6xWa1W65Xa9X7BNKkAapA7D&#10;Z7RabVa7Zbbdb7hcblc59Y4LVbpeb1e75fb9f8BgcFdpFeMFFMIAMNh8Zjcdj8hkclYWrlYWK8xk&#10;5blWrl8zmtBM85DMwK9Dp9RqdVq9Zrddr9hsdls9ptdtt53iYdi9xvd9MoCAgD/gQAgkFg0HhEJh&#10;ULhkNh0PiERiUTikVi0XjEZjUbjkdj0fkEhkUjkklk0nlEplUrlktl0vmExmUzmk1m03nE5nU7nk&#10;9n0/oFBoVDolFo1HpFJpVLplNp1Pi4BqURgT/qFXrFZrVbrldr1fsE0qQBqkDsNntFptVrtltt1v&#10;uFxuVzoNjgtVul5vV7vl9v1/wGBvN2ml4wUFwgAw2HxmNx2PyGRyVnVZWAJWVcLKqqf6qKuTlLVQ&#10;IsFiAasKzedz+g1kv0Wk00KFaAajUP4r1u53W73m932/4HB4XD4nF43H5HJnOJh2L5XP6EygIIA/&#10;4EAIJBYNB4RCYVC4ZDYdD4hEYlE4pFYtF4xGY1G45HY9H5BIZFI5JJZNJ5RKZVK5ZLZdL5hMZlM5&#10;pNZtN5xOZ1O55PZ9P6BQaFQ6JRaNR6RSaVS6ZTadT4uAalEYE/6hV6xWa1W65Xa9X7BNKkAapA7D&#10;Z7RabVa7Zbbdb7hcblc6DY4RVbpeb1e75fb9f8BgbfdqHeLzhABhsFi8Zjcdj7k1UCVkC1chBhWf&#10;1UfxXdFWVgCVlXCyqqn+qirl5XkhYLEBloTpdPqdVtZnrNdsIQK0A1GpnNtweFw+JxeNx+RyeVy+&#10;Zzedz+h0bRiIdiul1+xOICCAP+BACCQWDQeEQmFQuGQ2HQ+IRGJROKRWLReMRmNRuOR2PR+QSGRS&#10;OSSWTSeUSmVSuWS2XS+YTGZTOaTWbTecTmdTueT2fT+gUGhUOiUWjUekUmlUumU2nU+LgGpRGBP+&#10;oVesVmtVuuV2vV+wTSpAGqQOw2e0Wm1Wu2W23W+4XG5XOiWOC1W6Xm9Xu+X2/X/AYG03asXjB1OC&#10;YbBYvGY3HY+8qsrAErKvIQYqqp/qoq3TJZTLQrM5vO5eVNVAiwWIBq6LNZzTbGaajVayFCtANRqH&#10;8V7Lfb/gcHhcPicXjcfkcnlcvmc3nWjCQ/Fc/qdWcQGAP+BACCQWDQeEQmFQuGQ2HQ+IRGJROKRW&#10;LReMRmNRuOR2PR+QSGRSOSSWTSeUSmVSuWS2XS+YTGZTOaTWbTecTmdTueT2fT+gUGhUOiUWjUek&#10;UmlUumU2nU+LgGpRGBP+oVesVmtVuuV2vV+wTSpAGqQOw2e0Wm1Wu2W23W+4XG5XOj2OC1W6Xm9X&#10;u+X2/X/AYGt3a33isYQAYbBYvGY3HY+8qsrAErKvIQYqqp/qoqzZqqvLFUqiuXZLKZaFZnN52VNV&#10;AiwWIAAZlUn/R6S967YIBq6nNZy+Z9AoFV73Gis/qo/7idbrY8aECtANRqcuNtXPtZrWEVCrb5fw&#10;eHxePyeXzef0en1ev2e33e/4VGpxDFfH7fegwECAP+BACCQWDQeEQmFQuGQ2HQ+IRGJROKRWLReM&#10;RmNRuOR2PR+QSGRSOSSWTSeUSmVSuWS2XS+YTGZTOaTWbTecTmdTueT2fT+gUGhUOiUWjUekUmlU&#10;umU2nU+LgGpRGBP+oVesVmtVuuV2vV+wTSpAGqQOw2e0Wm1Wu2W23W+4XG5XOj2OC1W6Xm9Xu+X2&#10;/X/AYGn3aRXiG4ShYahYjFYLHY/IZHJXtVlYAlZV5ODFVVP9VFWYtXKlfMNUACtANRqH8VyzK5fM&#10;wrOZ7QSnX5iFCsqoA/70q624NVAiwWIDTQnZ5++cLicbI8nazrmcXjwjUarWRvb7Gv9DNd/weHxe&#10;PyeXzef0en1ev2e33e+o1OIY34fX7UCAgIA/4EAIJBYNB4RCYVC4ZDYdD4hEYlE4pFYtF4xGY1G4&#10;5HY9H5BIZFI5JJZNJ5RKZVK5ZLZdL5hMZlM5pNZtN5xOZ1O55PZ9P6BQaFQ6JRaNR6RSaVS6ZTad&#10;T4uAalEYE/6hV6xWa1W65Xa9X7BNKkAapA7DZ7RabVa7Zbbdb7hcblc6VY4LVbpeb1e75fb9f8Bg&#10;aNdpFeI5hKFhptiLvZsFj8hkclk8pLmqgRYLEA1YUVVU/1UVbi1VWViuVlXnISK0A1GofxXKtKAd&#10;RC89oNFJ8vmc3DdZrthI2rw6E1lZp97Cc9rxVRBXz5Ru81qsht9DPOlyYRv9fsY1s9rYOtucr5fN&#10;5/R6fV6/Z7fd7/h8fl8/p9YrjIbivt+/5QYCgD/gQAgkFg0HhEJhULhkNh0PiERiUTikVi0XjEZj&#10;Ubjkdj0fkEhkUjkklk0nlEplUrlktl0vmExmUzmk1m03nE5nU7nk9n0/oFBoVDolFo1HpFJpVLpl&#10;Np1Pi4BqURgT/qFXrFZrVbrldr1fsE0qQBqkDsNntFptVrtltt1vuFxuVzpVjgtVul5vV7vl9v1/&#10;wGBod2kV4leEoWGlWIxWCx2PyGRyWTmDVQIsFiAasKKqqf6qKtyVZWAJWVcOzuf0Mn0el0+cz2gk&#10;+WzGahup2Ui2mZzeUjgrQDUah/Fcm3e2yG41c64+9hHA4XEjet01h5W+7HZ7Xb7nd73f8Hh8Xj8n&#10;l83n9EFxEOxvp93vnsBAgD/gQAgkFg0HhEJhULhkNh0PiERiUTikVi0XjEZjUbjkdj0fkEhkUjkk&#10;lk0nlEplUrlktl0vmExmUzmk1m03nE5nU7nk9n0/oFBoVDolFo1HpFJpVLplNp1Pi4BqURgT/qFX&#10;rFZrVbrldr1fsE0qQBqkDsNntFptVrtltt1vuFxuVzptjgtVul5vV7vl9v1/wGBnV2kV4nuEoWGj&#10;eIxWCx2PyGRyWTmbVQIsFiAasKKqqf6qKt0VZWAJWVcOzuf0Ml0el0+cz2gk2t00NFaAajUP4rkm&#10;WzGaykd2+53cmyxWK6ra2RFR/amyne+zObhPD3W8jW018KFfdp3N5+r4Pj8nl83n9Hp9Xr9nt93v&#10;+Hx+XzAGIh2N+n5/U9gIgD/gQAgkFg0HhEJhULhkNh0PiERiUTikVi0XjEZjUbjkdj0fkEhkUjkk&#10;lk0nlEplUrlktl0vmExmUzmk1m03nE5nU7nk9n0/oFBoVDolFo1HpFJpVLplNp1Pi4BqURgT/qFX&#10;rFZrVbrldr1fsE0qQBqkDsNntFptVrtltt1vuFxuVzptjhFVul5vV7vl9v1/wGBsVTj94pl2oeGi&#10;WIAGKwWPyGRyWTtjVVaBQKratGayrzULFYrKoqFVH0R/P5VFcgVZWAJWVcNFaAajUP+rket1+xhR&#10;VVT/VRVkjVQIsFiAzcM33A4Ul4nG5GUj2z2u36Vz5/H5MI6m23EZ3WwhXd63X83n9Hp9Xr9nt93v&#10;+Hx+Xz+n1+1axkOx33/n9nsBgD/gQAgkFg0HhEJhULhkNh0PiERiUTikVi0XjEZjUbjkdj0fkEhk&#10;Ujkklk0nlEplUrlktl0vmExmUzmk1m03nE5nU7nk9n0/oFBoVDolFo1HpFJpVLplNp1Pi4BqURgT&#10;/qFXrFZrVbrldr1fsE0qQBqkDsNntFptVrtltt1vuFxuVzqFjgtVul5vV7vl9v1/wGBmN2jl4tOE&#10;oWGAGIxWCx2PyGRyVvaqBFgsQDVycmFaAajUP4rkSrKwBKyrhudz+h0el08LKqqf6qKsj0mm1EM1&#10;Wg0UmaqrQKBVeaoLWVfDhYrFZVFQqofLP5/Ku9zdxyuXzMK3esjW318J7fU6vj8nl83n9Hp9Xr9n&#10;t93v+Hx+XzrGIh2N+n5/U9gIgD/gQAgkFg0HhEJhULhkNh0PiERiUTikVi0XjEZjUbjkdj0fkEhk&#10;Ujkklk0nlEplUrlktl0vmExmUzmk1m03nE5nU7nk9n0/oFBoVDolFo1HpFJpVLplNp1Pi4BqURgT&#10;/qFXrFZrVbrldr1fsE0qQBqkDsNntFptVrtltt1vuFxuVzrNjgtVul5vV7vl9v1/wGBld2ld4tOE&#10;oWGwWLxmNx2PuDVQIsFiAauQkwrQDUah/FcjyWUy0NzWcz0gVZWAJWVcLKqqf6qKsh1Or1sM0udz&#10;980OVy8J1+x2eY4k13ujhO508a2ushXK3fF6XT6nV63X7HZ7Xb7nd73f8Hh8VBxEOxXj9HpncBCA&#10;P+BACCQWDQeEQmFQuGQ2HQ+IRGJROKRWLReMRmNRuOR2PR+QSGRSOSSWTSeUSmVSuWS2XS+YTGZT&#10;OaTWbTecTmdTueT2fT+gUGhUOiUWjUekUmlUumU2nU+LgGpRGBP+oVesVmtVuuV2vV+wTSpAGqQO&#10;w2e0Wm1Wu2W23W+4XG5XOs2OC1W6Xm9Xu+X2/X/AYGV3ab3iw4ShYbBYvGY3HY+ztVAiwWIBqwwV&#10;5mctXOQ7MiudZzLwsVoBqNQ/6CSZLKZaGlVVP9VFWPqsrAErKuF7DZbSPazK6Pd7HZ3/ga6E7zi5&#10;DmTfj8KD6XT6mN7bcbqE9LUarm93vd/weHxePyeXzef0en1ev2e261OIYr3fP6T6AoA/4EAIJBYN&#10;B4RCYVC4ZDYdD4hEYlE4pFYtF4xGY1G45HY9H5BIZFI5JJZNJ5RKZVK5ZLZdL5hMZlM5pNZtN5xO&#10;Z1O55PZ9P6BQaFQ6JRaNR6RSaVS6ZTadT4uAalEYE/6hV6xWa1W65Xa9X7BNKkAapA7DZ7RabVa7&#10;Zbbdb7hcblc65Y4LVbpeb1e75fb9f8BgZRdqBeLThKFhsFi8Zjcdj6g1UCLBYgGrChWgGo1D+K5v&#10;ksploUVVU/1UVZzoMrl4Tmc3nZOqysASsq4dpNNqI5stpttHpdPHt5tYbrs5nr/qtFCdxwchz421&#10;VWq2tGmsq0CgFXrIQKyqgD+VRVFBUKiqK+Rw993c1x+h7/h8fl8/p9ft9/x+f1+/5/f8/6tsQhzF&#10;QBAsDJ8gIIA/4EAIJBYNB4RCYVC4ZDYdD4hEYlE4pFYtF4xGY1G45HY9H5BIZFI5JJZNJ5RKZVK5&#10;ZLZdL5hMZlM5pNZtN5xOZ1O55PZ9P6BQaFQ6JRaNR6RSaVS6ZTadT4uAalEYE/6hV6xWa1W65Xa9&#10;X7BNKkAapA7DZ7RabVa7Zbbdb7hcblc65Y4LVbpeb1e75fb9f8BgZRdqZeLThKFhsFi8Zjcdj6I1&#10;UCLBYgGrChWgGo1D+K5vksploUVVU/1UVZzoMrl4Tmc3nZSqysASsq4brs5no1stpttHpdPHN5td&#10;vmtzgtVooTpNNqMhz41ydZPeZwQBw99CNxsOh3e93/B4fF4/J5fN5/R6fV6/Z7a1iIdivd8/pPoC&#10;gD/gQAgkFg0HhEJhULhkNh0PiERiUTikVi0XjEZjUbjkdj0fkEhkUjkklk0nlEplUrlktl0vmExm&#10;Uzmk1m03nE5nU7nk9n0/oFBoVDolFo1HpFJpVLplNp1Pi4BqURgT/qFXrFZrVbrldr1fsE0qQBqk&#10;DsNntFptVrtltt1vuFxuVzr9jgtVul5vV7vl9v1/wGBkt2iFVwlCvFhw9BxOCx2PyGRyU7aqBFgs&#10;QDVhQrQDUah/FcIaujkor02iy2YzUJKqqf6qKui0km02hg+Vy+Zzedz+2lG41UN1uv2MZVZWAJWV&#10;cL4ewjXA3ULzme0E80ermzWVhXK3RhGtz4qnW1yde6HYnnN4vH5PLhPT3vl+Xz+n1+33/H5/X7/n&#10;9/z/wBAMBLkxaGsbAcEQSoKAgIA/4EAIJBYNB4RCYVC4ZDYdD4hEYlE4pFYtF4xGY1G45HY9H5BI&#10;ZFI5JJZNJ5RKZVK5ZLZdL5hMZlM5pNZtN5xOZ1O55PZ9P6BQaFQ6JRaNR6RSaVS6ZTadT4uAalEY&#10;E/6hV6xWa1W65Xa9X7BNKkAapA7DZ7RabVa7Zbbdb7hcblc6/Y4RVbpeb1e75fb9f8BgZFdoheIV&#10;hKFhrRiKDisFj8hkclk5c1UCLBYgGrChWgGo1D+K4NlsxmpIVVU/1UVdHl8zm4TqNVrILpNfJc7n&#10;9DrdLsIRudBopWqysASsq4dstXGOJxuRCuVtItttNDOjPObx8pC+Bu+3Wupvp51wB2efv89we/6/&#10;Z7fd7/h8fl8/p9ft9/x+f1+63jIaxz+QDASeoCCAP+BACCQWDQeEQmFQuGQ2HQ+IRGJROKRWLReM&#10;RmNRuOR2PR+QSGRSOSSWTSeUSmVSuWS2XS+YTGZTOaTWbTecTmdTueT2fT+gUGhUOiUWjUekUmlU&#10;umU2nU+LgGpRGBP+oVesVmtVuuV2vV+wTSpAGqQOw2e0Wm1Wu2W23W+4XG5XOz2OC1W6Xm9Xu+X2&#10;/X/AYGRXaIXiLYShYanYjFQXEUHG4LJZPKZXLSFqoEWCxANWFCtANRqH8VwbM5vOyQqqp/qoq6bN&#10;ZzPQnV63XwXT7KS6DRaTYajZwjeaPSyzc6mGcPfRVVlYAlZVwva66Lcfgwrp7eec3n9HL5/Q8Tv1&#10;vMlYrqtrRhq+uICv3RUVH9qdQAdzoeDe8Xx/v+f3/P/AEAwFAcCQLA0DwRBMFQWrLHoayMGQjCSe&#10;ICCAP+BACCQWDQeEQmFQuGQ2HQ+IRGJROKRWLReMRmNRuOR2PR+QSGRSOSSWTSeUSmVSuWS2XS+Y&#10;TGZTOaTWbTecTmdTueT2fT+gUGhUOiUWjUekUmlUumU2nU+LgGpRGBP+oVesVmtVuuV2vV+wTSpA&#10;GqQOw2e0Wm1Wu2W23W+4XG5XO1WOC1W6Xm9Xu+X2/X/AYGP3aIXiRYShYahYjFQ7EUHG4LJZPKZX&#10;LRhqoEWCxANWFCtANRqH8VwbMlYrqtrSQVH9qKoq6bNZzPQkqqp/7DZajVSUVFVUqrSbLN53P6HR&#10;6WXKsrAErKuEivb8Eq8qLczndCFbfc7GJtXmCznw3ubqf9jx5fj6Lh+q/Zni7X18mN+jtQjQezre&#10;7+f3/P/AEAwFAcCQLA0DwRBMFQXBisMehrIwbCUJp4gIgD/gQAgkFg0HhEJhULhkNh0PiERiUTik&#10;Vi0XjEZjUbjkdj0fkEhkUjkklk0nlEplUrlktl0vmExmUzmk1m03nE5nU7nk9n0/oFBoVDolFo1H&#10;pFJpVLplNp1Pi4BqURgT/qFXrFZrVbrldr1fsE0qQBqkDsNntFptVrtltt1vuFxuVztVjgtVul5v&#10;V7vl9v1/wGBj92iF4leEoWGm2IxUdxFBxuCyWTymVy0MaqBFgsQDVhQrQDUah/Fc3zObzsKKqqf6&#10;qKs50+cz0J0Gi0kw2OdFerVOu0scVZWAJWVcL1et18XaqrQPNQCr2YA4+uoXBFiBa2wavRhYr705&#10;FRV3u3y9/4PD4sM2uj38Z8/Ez+h9nl+n1+33/H5/X7/n9/z/wBAMBQHAi5MehrIwLBUFp+gIgD/g&#10;QAgkFg0HhEJhULhkNh0PiERiUTikVi0XjEZjUbjkdj0fkEhkUjkklk0nlEplUrlktl0vmExmUzmk&#10;1m03nE5nU7nk9n0/oFBoVDolFo1HpFJpVLplNp1Pi4BqURgT/qFXrFZrVbrldr1fsE0qQBqkDsNn&#10;tFptVrtltt1vuFxuVzttjgtVul5vV7vl9v1/wGBjl2iF4m+EoWGk+Iu9mlWMoGKwWTymVy2XaqrV&#10;bWhgqKpVFc4aqBFgsQDVhRVVT/VRVnWZzedz+hmTV2wr3EiVZWAJWVcL1Ws10e2AA2eXhOj0un1O&#10;r1td22bznIloqz25kO73u/horQDUah/2kZ7W+qHe8Hi6nr9nt93v+Hx+Xz+n1+33/H5/X7kOQhjJ&#10;P5AMBKAgIIA/4EAIJBYNB4RCYVC4ZDYdD4hEYlE4pFYtF4xGY1G45HY9H5BIZFI5JJZNJ5RKZVK5&#10;ZLZdL5hMZlM5pNZtN5xOZ1O55PZ9P6BQaFQ6JRaNR6RSaVS6ZTadT4uAalEYE/6hV6xWa1W65Xa9&#10;X7BNKkAapA7DZ7RabVa7Zbbdb7hcblc7bY4LVbpeb1e75fb9f8BgY5doheKHhKFho3iMVNcRQcbg&#10;slk8plctEWrmZKK85CGqgRYLEA1YUVVU/1UVc9mpNnBXgVWVgCVlXC9NqNVl5Xn9Do9Lp9TXdjs9&#10;rupZt+DIOHtIeK0A1Gof9fGuXxaxzuh0uN2+53e93/B4fF4/J5fN5/R6fV64Xj4bkfZ8flPICIA/&#10;4EAIJBYNB4RCYVC4ZDYdD4hEYlE4pFYtF4xGY1G45HY9H5BIZFI5JJZNJ5RKZVK5ZLZdL5hMZlM5&#10;pNZtN5xOZ1O55PZ9P6BQaFQ6JRaNR6RSaVS6ZTadT4uAalEYE/6hV6xWa1W65Xa9X7BNKkAapA7D&#10;Z7RabVa7Zbbdb7hcblc7hY4LVbpeb1e75fb9f8BgYzdoheKZhKFhofiMVRMRQcbgslk8plcsAGqg&#10;RYLEA1ZIVVU/1UVYNmc3nYVoNFpILps5npIK0A1GofxXf1WVgCVlXC9Vo8vLNdqITv9ZW9zu97wZ&#10;ZxpByd5ENltNtG+hy6z09rt+Z3e93/B4fF4/J5fN5/R6fV6/Z7YTj4bkfd8/pPICgD/gQAgkFg0H&#10;hEJhULhkNh0PiERiUTikVi0XjEZjUbjkdj0fkEhkUjkklk0nlEplUrlktl0vmExmUzmk1m03nE5n&#10;U7nk9n0/oFBoVDolFo1HpFJpVLplNp1Pi4BqURgT/qFXrFZrVbrldr1fsE0qQBqkDsNntFptVrtl&#10;tt1vuFxuVzuFjhFVul5vV7vl9v1/wGBi12iF4r2EoWGAGIxVQxFBxuCyWTymVvjVQIsFiAaskKqq&#10;f6qKsGzGazkKz+h0cF0ubzskFaAajUP4rkut0+WlWx2e1rm418I1OirqrKwBKyr3Uu4erjvG5HKi&#10;G82m2jXQ5Na6m+5fd73f8Hh8Xj8nl83n9Hp9Xr9ntjmPhuR93z+k/gKAP+BACCQWDQeEQmFQuGQ2&#10;HQ+IRGJROKRWLReMRmNRuOR2PR+QSGRSOSSWTSeUSmVSuWS2XS+YTGZTOaTWbTecTmdTueT2fT+g&#10;UGhUOiUWjUekUmlUumU2nU+LgGpRGBP+oVesVmtVuuV2vV+wTSpAGqQOw2e0Wm1Wu2W23W+4XG5X&#10;O52OC1W6Xm9Xu+X2/X/AYGLXaIXi34ShYawYig4qz4zBZHJZOy1a4tVVoFAqtqyQVn9VH8VwZqoE&#10;WCxAZ2ElVVP9VFXSZnN6qRisqn8/lXRyTS6fU5SWCtANRqaKub3UbSD6zXbCuKsrCxAtaltXrQ4V&#10;9mlCo/tTXx7oAErKuK8LicaL+HxwrzcXR+ryQjmd/eabkwv587gfv+f3/P/AEAwFAcCQLA0DwRBM&#10;FQWoDIIYx0GQjCSjICCAP+BACCQWDQeEQmFQuGQ2HQ+IRGJROKRWLReMRmNRuOR2PR+QSGRSOSSW&#10;TSeUSmVSuWS2XS+YTGZTOaTWbTecTmdTueT2fT+gUGhUOiUWjUekUmlUumU2nU+LgGpRGBP+oVes&#10;VmtVuuV2vV+wTSpAGqQOw2e0Wm1Wu2W23W+4XG5XO6QSxwWq3W9Xu+X2/X/AYHBQm7xC83zC0LD2&#10;jE0fF0TG4PJZPKRPH5WPNVAiwWIBqwoqqp/qoq17NZzPZiVCtANRqH8VwhqqtAoFV5+lNZV7eFis&#10;VlUVCqmb8/n8q7Gs6fO7iEazXbC6KsrAErKuNc7X8iJdLqdaE9jocrUwjQ6PSyPudWF+XSar3e/4&#10;fH5fP6fX7ff8fn9fv+f3/I+yKGMu/8CQKn6AgIA/4EAIJBYNB4RCYVC4ZDYdD4hEYlE4pFYtF4xG&#10;Y1G45HY9H5BIZFI5JJZNJ5RKZVK5ZLZdL5hMZlM5pNZtN5xOZ1O55PZ9P6BQaFQ6JRaNR6RSaVS6&#10;ZTadT4uAalEYE/6hV6xWa1W65Xa9X7BNKkAapA7DZ7RabVa7Zbbdb7hcblc7pBLHBardb1e75fb9&#10;f8BgcFCbvELzg4PhaFh7Rip9jKDishiMplctl5a1c1CxXnbA1UCLBYgGrmJSK0A1GofxXCNBotJp&#10;pdqNVrK1r9HpYTtNXrbkqysASsq49vNtEOBwuJu9TvYJyeHzNrvpBuNjCSqqn+qirsu93/B4fF4/&#10;J5fN5/R6fV6/Z7fRjobk/d8/pPICgD/gQAgkFg0HhEJhULhkNh0PiERiUTikVi0XjEZjUbjkdj0f&#10;kEhkUjkklk0nlEplUrlktl0vmExmUzmk1m03nE5nU7nk9n0/oFBoVDolFo1HpFJpVLplNp1Pi4Bq&#10;URgT/qFXrFZrVbrldr1fsE0qQBqkDsNntFptVrtltt1vuFxuVzukHscFqt1vV7vl9v1/wGBwUGu8&#10;QvODieFoWHsGKmuMn2KyGIymVy2XzEgaqrVbWlzWQJWQDVhYrKqAP5VFUcayrQKAVekhQrQCqP+r&#10;mgqKpVFcJaqBFgs0eZl20ajUP+9rO/4PDhPG5HKt/M4WykGmVSpVW8hqrKwBKyr2aA4/Jgve8Hih&#10;HQ80f6nO9fk6PE+n1+33/H5/X7/n9/z/wBAMBQG/zHIaycCQTBSeICCAP+BACCQWDQeEQmFQuGQ2&#10;HQ+IRGJROKRWLReMRmNRuOR2PR+QSGRSOSSWTSeUSmVSuWS2XS+YTGZTOaTWbTecTmdTueT2fT+g&#10;UGhUOiUWjUekUmlUumU2nU+LgGpRGBP+oVesVmtVuuV2vV+wTSpAGqQOw2e0Wm1Wu2W23W+4XG5X&#10;O6QexwWq3W9Xu+X2/X/AYHBQa7xC84OOYWhYe0YqU4yfYrIYjKZXLXVqoErFdVtbLwkVH9qKoq05&#10;VlYAlZVwsVoBqNQ/iuOZkWCxANWFlVVP/SUDabbcZ+Xa3X7Gtb/bwribDZW/kcGCisq6VVqvoRjl&#10;8aE6fU6uE7reaWDdzVQns83ZoHa8nza7mcL4fH5fP6fX7ff8fn9fv+f3/P/ACHschrJwDA0Dp4gI&#10;gD/gQAgkFg0HhEJhULhkNh0PiERiUTikVi0XjEZjUbjkdj0fkEhkUjkklk0nlEplUrlktl0vmExm&#10;Uzmk1m03nE5nU7nk9n0/oFBoVDolFo1HpFJpVLplNp1Pi4BqURgT/qFXrFZrVbrldr1fsE0qQBqk&#10;DsNntFptVrtltt1vuFxuVzukKscFqt1vV7vl9v1/wGBwQAu8QvODkuFouHsGKkGMneKyGIymVy18&#10;aqBFgsQDVy8JKqqf6qKtOVZWAJWVcLFaAajUP4rjmZzedheh0eloLV3lBayBK+qz2sKulVar4cH1&#10;qqVJUFVGFfRrm0znJ5Wu2Gyt2n1Or6+k0+2hPLKvh60K1uv2MH7mqhW40kH6ni6/q7Ua+fngvp7O&#10;f/z/wBAMBQHAkCwNA8EQTBUFwZBsHJExyGsnB8KQqn6AgIA/4EAIJBYNB4RCYVC4ZDYdD4hEYlE4&#10;pFYtF4xGY1G45HY9H5BIZFI5JJZNJ5RKZVK5ZLZdL5hMZlM5pNZtN5xOZ1O55PZ9P6BQaFQ6JRaN&#10;R6RSaVS6ZTadT4uAalEYE/6hV6xWa1W65Xa9X7BNKkAapA7DZ7RabVa7Zbbdb7hcblc7pCrHCKrd&#10;b1e75fb9f8BgcBd4hecFJsIAMNBsTQcXR8bJcfOsTk8Pl8xmb+1UCLBYgGrmoUVVU/1UVabnM9oI&#10;WK0A1GofxXHNVn9Do9Lp9FCdrrIYK9I1FUKs7toTrthspVvWrwFUqdPs7jzIVyNj0pC1e0K+5O+p&#10;B+QqQAV+Nx9fsQBxd9v/PygAqysASsq9xptRB+/4Pb2Iv+f05L+N3AUBwJAsDQPBEEwVBcGQbB0H&#10;whCMJI+yKGMtCcMQynyAgIA/4EAIJBYNB4RCYVC4ZDYdD4hEYlE4pFYtF4xGY1G45HY9H5BIZFI5&#10;JJZNJ5RKZVK5ZLZdL5hMZlM5pNZtN5xOZ1O55PZ9P6BQaFQ6JRaNR6RSaVS6ZTadT4uAalEYE/6h&#10;V6xWa1W65Xa9X7BNKkAapA7DZ7RabVa7Zbbdb7hcblc7pDbHBardb1e75fb9f8BgcBd4hecFI8IA&#10;MNEsTQcXO8bKMfN8Tk8Pl8xmcE1UCLBYgGrDBXo5U1dNDtGK5XptDDCqqn+qirTc5ntBCxWgGo1D&#10;/qo3tc/rYTr9js81Bc4ViugFXwoUK9e1NlyM7wYVxOnJeBt4RuVUqT+Vd9NGqq1WABV4vHJO3zoN&#10;ud3vY95eUVuaAOxxpsqysAfshL4GoKhWNs9yCwC+QAP4/zzobBAAOq7iEPyhL2wA3TePWikLQu+M&#10;NOPEEQxFEcSRLE0TxRFMVRXFkWxdF8YJiyKGMtGMbRuoKAiAP+BACCQWDQeEQmFQuGQ2HQ+IRGJR&#10;OKRWLReMRmNRuOR2PR+QSGRSOSSWTSeUSmVSuWS2XS+YTGZTOaTWbTecTmdTueT2fT+gUGhUOiUW&#10;jUekUmlUumU2nU+LgGpRGBP+oVesVmtVuuV2vV+wTSpAGqQOw2e0Wm1Wu2W23W+4XG5XO6RCxwWq&#10;3W9Xu+X2/X/AYG+3eIXnBSDCQbDR7E0HFynGy7H2KpwfJ4fMZnNYJqoEWCxANWFCtANRqH8VylVl&#10;YAlZV6PS6fU6rWa6FlVVP9VFWm53P6Hb7ndx3faDRQrcbreZlqqtAlcrcCHaTTaiFavW6+E9TZSH&#10;i9Lp7HrTHsbaCCsVlUqn/2FXZ8TPcbYdX3xbmlboKvjwjueOYu+/aDP6AD4vAg7+vrAD5tlBT+PE&#10;+qDQbA8HvtAsAwFCjNw1DcOQ7D0PxBEMRRHEkSxNE8URTFSkMihjLxXGEYqIgICAP+BACCQWDQeE&#10;QmFQuGQ2HQ+IRGJROKRWLReMRmNRuOR2PR+QSGRSOSSWTSeUSmVSuWS2XS+YTGZTOaTWbTecTmdT&#10;ueT2fT+gUGhUOiUWjUekUmlUumU2nU+LgGpRGBP+oVesVmtVuuV2vV+wTSpAGqQOw2e0Wm1Wu2W2&#10;3W+4XG5XO6RCxwWq3W9XuR3eJ3m+YHBYPCYWxVOIYDDR+/ADFSzG0HHxbIx+q5WGZOZ43NYvPZ/Q&#10;Z5qoEWCxANWFCtANRqH8VylVlYAlZV6nV63X7DZbSFlVVP9VFWm7HZ7Xe7/gx3R6XT8fgcLCtXYl&#10;faaiHCvfKng7mGcTeQrfc/laTTdaH6rWa6Z97jeDkdCN8vy7b09yLezr7f1S/8QnwuS+TmoS9DcI&#10;S/qCQI/cAvMg0Evsg8Fvc8SJwjAb9Qe0MMw1DcOQ7D0PxBEMRRHEkSxNE8URSorMIWzsVRfGChoC&#10;gD/gQAgkFg0HhEJhULhkNh0PiERiUTikVi0XjEZjUbjkdj0fkEhkUjkklk0nlEplUrlktl0vmESa&#10;szhgrm0xnETmbVhc2Fc5h87ns3oFFo1HpEymk+pMGoUKplNqVTqlVjFPqFEq1brldr1fsFhsVjsl&#10;ls1nswBtURgT/tFvuFxuVzul1u13vF2tQBtkDvN/wGBwWDwmFw2HxGJxWLxlbvcFtuNyWTlOPi2R&#10;ymZzWbzmdr2Wh+Yz0f0GipGgrmmhWojmqAGshmul+lv2j2233G5irVQIsFiAnkJFaAajUP8/lCrK&#10;wBKyrqHE43I5PL5sLKqqf6qKto5XM53W7Haju833A8HZ7ebavKK/N4MOFZVQCpVXHnW93/vg/D4v&#10;2iz1is9pVv0mrrvoKrpJi8j8oY670I9BbzOE6D/IzCMCITBzxJXC8Jv65EOw86KFwiAEKQS7rqxF&#10;CqFRS76EP5EaIRc88Nt1G8cRzHUdx5HsfR/IEgyFIciSLI0js42CFtlJEmycsiAggD/gQAgkFg0H&#10;hEJhULhkNh0PiERiUTikVi0XjEZjUbjkdj0fkEhkUjkklk0nlEplUrlktl0vmEQaqBFgsQDVhQrQ&#10;DUah/FcxoEPVZWAJWVc5nc9n9BhVDotHhM6nk+plVq1XrEymk2nEEFYrKpVP5VKlhpcup1GpFTs9&#10;Zt1vuFxi8zms3tdKuV5vV7vl9v1/wGBwWDwmFw0PAOJiMCf+Hx2PyGRyWTymVy2XyuJAOLgeYz2f&#10;0Gh0Wj0ml02n1Gp1WrvWaguM1mx2Up10W2Gz3G53W73l92sP2+9j+/4N+3+k4sK48N5Mw4md4XR6&#10;XT6kVulcu9UlFpqEIqV4lPchZVVT/VRVw3Xu3ZtsZ9VdhPk83o1jVVaB/CAVfwh1gQBUlU7SLvE9&#10;iJPeiLvwEpkDwKj0GO8pMFPcrb1oY+TzpRB6DwSs8NINDiHPsaqwPaAECIRC76IbE8NwjEqEQ8g0&#10;UurGkaxtG8cRzHUdx5HsfR/IEgyFIciOE5aGObIslSWwiAiAP+BACCQWDQeEQmFQuGQ2HQ+IRGJR&#10;OKRWLReMRmNRuOR2PR+QSGRSOSSWTSeUSmVSuWS2XS+YRBqoEWCxANWFCtANRqH8VzGgQ9VlYAlZ&#10;Vzmdz2f0GFUOi0eEzqeT6mVWrVesRCnUaF1KlS+t1CEV6qVmzWe0WmMzOazekVOl1dq3MV3W1Xe8&#10;XmT3OcV27XrASi5qtrNaGCoqlW44HGY3HY/IWcA5OIwJ/5HMZnNZvOZ3PZ/QaHRSPJgHKwPR6nVa&#10;vWa3Xa/YbHZbPabXbbPSwXLbfeb2WbmM7vfcPicXjcfM8CH8LkR7lczQcrO9CG9KG9SW8/Uc3ud3&#10;vd+RWybX3wQwqqp/qoq5nxW6Fef0+uO+3yQj4eraNVVoH+IBVvqiL7vkjj6K6pKyoVAqILIxarLC&#10;hkGJBBSxwPBqNQnAy4JJB73vQ/CDQwg0IoxEKCwEmSaPGt6vqaoiuRXBDyxlGcaRrG0bxxHMdR3H&#10;kex9H8gSDIUeushjsSHJEks0gICAP+BACCQWDQeEQmFQuGQ2HQ+IRGJROKRWLReMRmNRuOR2PR+Q&#10;SGRSOSSWTSeUSmVSuWS2XS+YRBqoEWCxANWFCtANRqH8VzGgQ9VlYAlZVzmdz2f0GFUOi0eEzqeT&#10;6mVWrVesUKiUaF1KlTCnVyo0mqVmzWe0WmMzOazekVOl0y2TZqisVlU/qlVFW42q/X/AR2526FFV&#10;VP+94HFSew1Cx3DF5HJZO/Y0AXYq5kqlQqXy+5SgAHRRGBP/QafUanVavWa3Xa/YbGX6IA6SB7Lc&#10;bndbveb3fb/gcHhcPicXjQ7aQjS8fmc2TcmOcvndPqdXrdfU9CH9LsR7tdzfdrAeCJ+KG+SW9/b9&#10;32e33e+RYOcfCG4bEFXU5aF/bE4KaLo/bDv63ZqmqVZAiuoz5o0/j8I+/S3q+gr5IiryyrNCkAvu&#10;+L/sIhELM+jsIK6skQo1EaDxAhEMw/EqMxQgsVIjGCCwbFcOwWhEbPpHkex9H8gSDIUhyJIsjSPJ&#10;EkyVJcmSW8yGPRJspSm1SAiAP+BACCQWDQeEQmFQuGQ2HQ+IRGJROKRWLReMRmNRuOR2PR+QSGRS&#10;OSSWTSeUSmVSuWS2XS+YRBqoEWCxANWFCtANRqH8VzGgQ9VlYAlZVzmdz2f0GFUOi0eEzqeT6mR+&#10;ZlYrqtrVWuREVH9qKoq12G06jQupUqY2aoQi01SyRmhixA1u43eLCoqqlVXC8VaaTacVGk36YzOa&#10;zeclVAXzDSS53W/5OvXu+0vKR7EYKFlVVP+xZnRS22WjC5jR6nVavWADN4qkVPUa2gAHbRGBP/ab&#10;veb3fb/gcHhcPicXabYA7iB8bmc3nc/odHpdPqdXrdfsdntTHkQXc9vweGX92M9/xef0en1evoeS&#10;H+b2R33fD1+6X/SM/aG/iVfPlvjAEAwFAaXtewcCIczzQLG3sDNM2TNMC2CEwU0LjGqVZAw0QBVw&#10;OkEKwYkDSweVIVFYK4rQmhoVsYxzZrvEbOs/CyQwcwkIJHGMHrUjcdIRECFRstzTrkoizwpGcQoj&#10;ISDrezEfINJ0ESnKkqytK8sSzLUty5LsvS/MEwzFMcyJQ/SGP5Ms1TW4aAiAP+BACCQWDQeEQmFQ&#10;uGQ2HQ+IRGJROKRWLReMRmNRuOR2PR+QSGRSOSSWTSeUSmVSuWS2XS+YRBqoEWCxANWFCtANRqH8&#10;VzGgQ9VlYAlZVzmdz2f0GFUOi0eEzqeT6mR+ZzWb1WtROpUqtwmrzacVGk1SY06jUip0uvxi0VC2&#10;3GK12zXKrTSxWqvWeiWmG3S2SW33bCRHAYWQWGswoqqp/qoq4jJS3B3q65PMZnNZvFWOyWvN18A6&#10;OIwJ/6HUanVavWa3Xa/YbHZbMAaMA6WB7Tdbveb3fb/gcHhcPicXjcfkUzbQXTcnnc+U8uM83odX&#10;rdfsdng9KH9TtRruczc9+G+GP96O+aGeiUer2eT4fH5fOT52FisqlUVSprNZVmqzyEPw/SVv6/8A&#10;oOxrHsi1bKsYxzILurEEINBUItYapVkDDZVwOjAVvwP7IisQC4IRC0GJFByNvwVRUsgwLCRWz69p&#10;E+0aMvFS+xMy0YonGaDsOhUbwEssfIlIiDSEikgIKuhrR2hkUPpKkqytK8sSzLUty5LsvS/MEwzF&#10;McyTKlT1IW98zTXNjYoCgD/gQAgkFg0HhEJhULhkNh0PiERiUTikVi0XjEZjUbjkdj0fkEhkUjkk&#10;lk0nlEplUrlktl0iarVVbWa0vjLWVaBQCrasKFZVQB/Koqm0ZFQqKorFckVZWAJWVc+QDUah/pcT&#10;mM9kzWQIsqFSVSpKlElVKq8jatdFiArVFt0cFdTqtnt8GtIstdthBVVT/VRVt9Np9RhNxqlWusew&#10;VfxONj2GueOkt3vNSw90leUtkOvl+wEqxeEyWji+QxGktFqzcKzt/1GvxOhhemzGw2233G5rGqvU&#10;H1uf3WoAPDiMCf/B5HJ5XL5nN53P6HR6XTlXDAPFgfU7Xb7nd73f8Hh8Xj8nl83n9Hpg3WgvG9Xv&#10;+Ep9kf93x+33/H5/X4+cP+r9o4/r/wAjT+uw46SwMhsBpRATswJCEIwlCbHM03qCtolLZMKuTTpR&#10;DaEt+50QQ4y6PwshcRN0mRAlYVZVp3C6LJ+sK/qvEjfL61ySxwia4rCoTathFCGRUkkiIRDKTSQ2&#10;cOyEh8eoLIyFSYg0lItKIASuikqyspKZRlKUdOBCkyzNM80TTNU1zZNs3TfOE4zlOc6TrOzpwUhk&#10;GTvPk+vAgICAP+BACCQWDQeEQmFQuGQ2HQ+IRGJROKRWLReMRmNRuOR2PR+QSGRSOSSWTSeUSmVS&#10;uWS2XSJVlYAlZVy+bTeKlVVP9VFWSTGZzWEitANRqH8VxJqoEWCxANWcTeiUakSOl02n1GtRqp0e&#10;k1uC1enVCFTp/n8VKtrNabtZAlas0MqoA/lUVVoVFUq1+MUCaWDAR2u1WWUsrIGySlrKtV4m5XaR&#10;isqn+63yCX6hQzB5aU5jA5+M5vQSSxXGE2ae6PVVvPQrRauo4ZAgDJFQqXvObDdbuJ62yzvU7zYA&#10;HiRGBP/hcnlcvmc3nc/odHpdPqYDiAHjQPq9vud3vd/weHxePyeXzef0en1RrrwXj+v4fGR+2Re/&#10;5ff8fn9fv+Qn6Ie+z+oy/8AwEkD/odAqRQQhsFJJAjtQNCUJwpCrQNKxyDNek7fIPDcOJkv7fp4n&#10;znQ6hEPo5DCFtRErdROizJLoyi9oVGCCxalEbtcnRUp63LdxWzSiq8k8hRRIjCSMpixodHKLRPJ6&#10;GyPD0kyAiEdgBKSLyoicUwtMEwzFMcyTLM0zzRNM1TXNk2zdN84Ti6kGIZB05TvPDwoCgD/gQAgk&#10;Fg0HhEJhULhkNh0PiERiUTikVi0XjEZjUbjkdj0fkEhkUjkklk0nlEplUrlktl0iVZWAJWVcvm03&#10;ipVVT/VRVkkxmc1hIrQDUah/FcSaqBFgsQDVnE3olGpEkaqrVbWqNRayrQKAVdQiNEVSpP5VpNbh&#10;FLptPhc6ngAmU0tV1h1To9pi9AukKnVHFUsa1MvsJv5/wOCVhXK1uodFvMtvlCu0nvFVAFsp1ihl&#10;wns2ydvVWAwWEykIw+JlbWxeNzkHy96ysj0MK2Oz3Gz2uPqmy3M3zWOhArKvFKp/Klo32/5nNhnB&#10;1+wyGY53VAPXiMCf/V7nd73f8Hh8Xj8nl83n9EG64B7MD9Pv+Hx+Xz+n1+33/H5/X7/n9/yVvWgr&#10;tP/AkCpHAKFQGhsEABBUDQfCEIwlCcKIrBiHQdCqMwZDMNJBC6Gw6kMQIZEUDuwgkTQ9FcWRbFzc&#10;Og2zpuW2i5tOgzbpS3bUJ2z7xR2w0ep8kEYr9ISTqWKxWAAKoqLPGiGyAhoVuIP6zOUiEpIKz0hp&#10;RLUeGonsoObL6CxzJCmM3GTepXIrOyOisYzOhs3OlNk4zS4SDy4js6ofOcX0DQVB0JQtDUPRFE0V&#10;RdGUbR1H0hSNJQhEiFxVSdMUy+6AgIA/4EAIJBYNB4RCYVC4ZDYdD4hEYlE4pFYtF4xGY1G45HY9&#10;H5BIZFI5JJZNJ5RKZVK5ZLZdIlWVgCVlXL5tN4qVVU/1UVZJMZnNYSK0A1GofxXEmqgRYLEA1ZxN&#10;6JRqRUatI2rMSvNKhEKIqlSfyrSavCqXTafC51PCrQJpZbhDKnR7JF7dQoTa57LLvap3e5ZZ6dXY&#10;Rc6rfJlb7jJ8MK77DcbOMfeb/PpXk4RestK8FaaHRbpi5LmIPkdFp7LpINptRN87hIkKxWVSqfz+&#10;VLHddbu9bqtLtBVuxWf1Vh92AeREYE/95zedz+h0el0+p1et1+x2YpyADyoH2vB4fF4/J5fN5/R6&#10;fV6/Z7fd7953ILy/h9ftHflCvpE/yAP2+8AQDAUBwJAqOP6hz/wMi7+wVBaSQQhsHJDCKGQmkEGu&#10;/B8Nw5DsPOo16FNYkzfABEcSMSvDMsq6kSoKzSRRChUYRQoLStm2rbLGhrfNk2qwtyu0Ur8tjAqY&#10;waHxO1EXRfFiVRkwrQONJ8js8hkaIooBAhWqjdIdKDSylLyIxLJSMzAhczQ/Nc2TbN03zhOM5TnO&#10;k6ztO88TzPU9z5OMKoXC8+0FQb2oCIA/4EAIJBYNB4RCYVC4ZDYdD4hEYlE4pFYtF4xGY1G45HY9&#10;H5BIZFI5JJZNJ5RKZVK5ZLZdImqgSsgWrL401lWq5rCxWVSqKptGhWf1UfxXJFWVgCVlXChWgGo1&#10;KNEmqq0CgZ1JWtOGrO4QK56KqBK56fz+VaPQbVMKSV6ZXodT1UqbPabXDpiLBYgLhByqqn+qiqAK&#10;TS6bd8RD6fUanGMLTIXf8Dg5Xj8PCclgpbeb3fYLi6ldpVlsTKsWf2qLMhDdBjbXpIVmcpo6Vq8x&#10;gM1LM5fKdUNDpZPsITrdFwONpeFX99ruPQd3nqEVUBZrrzetx+T14lPbnguLpQD4YjAn/2vN5/R6&#10;fV6/Z7fd7/h8flIvCAfHA/n+f1+/5/f8/8AQDAUBwJAsDQPBD+PqhDyQTB0HovBaGwai0JABCkIQ&#10;zDUNw5DsPJHCyHQxD6MQtEcSJLEMJvwkkVIZE6PRdGEURpGsbRu97np4nyxpQradOggiep+lcfq6&#10;yLcNm9MdJ45bvo7Jjbsm4Lasu5TGSeg6khYQIAD+ui0Syi7soM2SXyihjuFS7zjzQ2Mks2QK9N44&#10;cnJfMkrt+isjrAik3M/OyKTwgkzI+qorNVK0myxHFG0dR9IUjSVJ0pStLUvTFM01TdOU7T1PojFy&#10;FxnUFS1NA6AggD/gQAgkFg0HhEJhULhkNh0PiERiUTikVi0XjEZjUbjkdj0fkEhkUjkklk0nlEpl&#10;Urlktl0vmEQaqBFgsQDVhQrQDUah/FcxoEPVZWAJWVc5nc9n9BhEzms3hM6nk+plVq0UaqrQNbQC&#10;rnEPFZVQCpVVUq8Pp02r8JKqqf6qKsEatZazWmLWQJWqFRsR/KoqpgqKpVpcYodFo8KttvuMrw9G&#10;heLuEttN7hFSpUvudrk7WVhXvWcg06VSpKmAkN40Feh2SxtWx+JtluyeOomQxW018qyuiguYs1nk&#10;mxhfAwvC5Gw2+yy9J4PJzU0tUpsKAP/XwnQ7Uu3vbjXG4QB8URgT/73n9Hp9Xr9nt93v+Hx+Xzin&#10;iAPkgf0/X7/n9/z/wBAMBQHAkCwNA8EQS9L7IK8sFQfCCHQYhsHI5CYAQrCMNQ3DkOw9D8LPGiEM&#10;w7C6TRJECMxNCj8pJFaGRQj0LxjFMaxtG8cPk7scom1yCrmAAVuOq8duK50ho/IqER8kziKQqckJ&#10;hJzZsYoEpocsLSrhKLKOky0jSg7kvN8gjwSk5csSOlclNHNSJyug8mI7OCITNHk7zxPM9T3Pk+z9&#10;P9AUDQVB0JQtDUPRE/xehcaUTR1HwOgIgD/gQAgkFg0HhEJhULhkNh0PiERiUTikVi0XjEZjUbjk&#10;dj0fkEhkUjkklk0nlEplUrlktl0vmEQaqBFgsQDVhQrQDUah/FcxoEPVZWAJWVc5nc9n9Bg9DotH&#10;nJVQB/qhVpdMrFZhjVoZXo04iArKqqVKqq1aiczms3pE8n1oAFOo1tpVwjNyqEJsb/s0svELvd9l&#10;lqm1ghE6t1Xu0fwlshOIusexuGwCqalmxVZv8KwJVv1EuecVV8z2DmmFulvxchycLyGq1dAmZWQO&#10;UoLWayrau2g9iKoqxYrP6q2Ew3arVisVfL3W8kFiqdVzOx6mS0+O6scztaAPdiMCf/Z8Xj8nl83n&#10;9Hp9Xr9nt90G7oB78D9/1+33/H5/X7/n9/z/wBAMBQHAimPigrwQLBUFoLA6FQSkUHABCEGQrC0L&#10;wxDMNIrCSHQpAUOtjD8NoTEKGRGkMTIXFCNQlFkSRhGMZRm9LWxoiTtgAyboKoKirOmlTNobHKSR&#10;svTRsFIrrucgkiKZISEScmKhhYr6Ix46SWyg1ykuK0y1yY18gJXIzKtIlUyoNMSJy3NUuzGik0or&#10;NcbzrO07zxPM9T3Pk+z9P9AUDQVB0JQtDQrFUHvpQ9GUbAaAgIA/4EAIJBYNB4RCYVC4ZDYdD4hE&#10;YlE4pFYtF4xGY1G45HY9H5BIZFI5JJZNJ5RKZVK5ZLZdL5hEGqgRYLEA1YUK0A1GofxXMZM1Wqq2&#10;s1os1kCVpvOSqgD+VRVEBUVSrP5JM5rS4kKxWVT+qafXKBY7JB6GViuVlXOIjOlVYKrZYxWJtbIR&#10;Op5PrlBlWVgDapzO57Vr3Gb7f1XCyqqn+qirLMPgIVi8bj5ZdK1d8FesLI8xdoPeMHHM/DsW1Mdh&#10;M6AMjicnjMdkL9koTlNjl5pdcDedVq4/pdfld9ctbw+NpthluHQlWrECgVXa9BHttyuP14zwIXXN&#10;7q6F04Tos5ZQD5YjAn/2PV6/Z7fd7/h8fl8/p9ftBvKAfPA/v/f8/8AQDAUBwJAsDQPBEEwVBcGL&#10;I/KCvRBsJQZB6FQilEKgBC8Jw5DsPQ/EEQo5DKHQ3AkSPfE0RIPFCGRUkMWoXF6NQzGcVxvHEcx0&#10;+ztPCsSUu+hzuM6FQ/tQy0eoK8Tus83LMoY6qUSSg0opLKaCyqsriuC26rlWQJWOiQC1yyAEroYr&#10;pALAn0mI9M6DzKl8zyWsk3yw5MpSc8CCToiMtvCzc2okvoWLVPbQp+oSHq6t7Ux3R9IUjSVJ0pSt&#10;LUvTFM01TdOU7T1P1BUMWPMiEbVFU9UQQgKAP+BACCQWDQeEQmFQuGQ2HQ+IRGJROKRWLReMRmNR&#10;uOR2PR+QSGRSOSSWTSeUSmVSuWS2XS+YRBqoEWCxANWFCtANRqH8VzGTKsrAErKugQadTyfSKhUS&#10;jRwVisqn9Uqoqz+j1mVtWhFeiziI1JVVWr1qOTOazeczue1izQWm0W10q3W+MXGnwkqqp/1aWXiF&#10;3u+lWW2ibWCEUm23aSYa1QnFUu7lYWV+HXtqVa64y4UO5QrBX6V4DQXzRVuaYe54vG1xrNajtZVo&#10;FAKvEYlAKo/irOQUVCqr5uVaTe8XL6bCcaGVxA81V7bbxTQ8njcxWCo/5LlRHHdGD5HhXbuwvwXY&#10;A+eIwJ/9v2e33e/4fH5fP6fX7ff8RTzgH0wP8v/AEAwFAcCQLA0DwRBMFQXBkGwc+j9oK9UHwpBE&#10;IobCaVwuAEMwrD0PxBEMRRGkcNodDr8xNA0URJFSGRYkMXIXGCLw3GkSRxHMdR3BbxsgtjtKCzy8&#10;u/IDwrs4kirokquCsrzbIg6aVR8vTkSEpzySMt8koPKSNGqrhWEC57nu8pEtIPJrKyIsIqkA7I/r&#10;Ks7Use47Bq1KklNYrMuR/JcmTpMwAPKiE+oLQiKybJ9BIMzC/UCiCxLJI8eUrS1L0xTNNU3TlO09&#10;T9QVDUVR1JUtTVPEr0IhG9UVbV0KoCCAP+BACCQWDQeEQmFQuGQ2HQ+IRGJROKRWLReMRmNRuOR2&#10;PR+QSGRSOSSWTSeUSmVSuWS2XS5qqtAoFVtWXw1rKuawwVlUqiqbw2en8/lUVxdVlYAlZV0GDitA&#10;NRqH+jx2YlYWUyGz4qtactWbROeqpU0UV1WnWmPzGZoFATuIz1AKlVVS1SGk0umwqoVK7XeEXmtQ&#10;m+1O0YCM4K9wkqqp/qoqyzFQvG4/IyxqoEWCxAWGEYW/4iR5nN52+VHDRWr1nFwzGtTIYfRQnJwr&#10;K5DJUrB4zHbjMZrOZ6n6jQyLa7PkRHb5eW8fk8+t73mdCJWCZFeaWCH8vqQTJ6DZd2D87CcTw8jy&#10;QfuaIA+2IwJ/+L5fP6fX7ff8fn9fv+f3/IM9oAvegb/wLA0DwRBMFQXBkGwdB8IQjCUJwoxEAoK+&#10;EKw1BELoVDKgw6AEPw3EkSxNE8URSjkQodEb8RZCkXRNGCGRkkMaIXGyLxDHUVR9H8gSDBbSOC06&#10;/PO4zdNagzwOpIjTPLI6QquK6mOEoTzN+0sroM9bRuBKEotSwD0oLLyGusViaJ0uCKyahcny4uIq&#10;kAoizItOKHTeu88zE4q0z6z7GrooyT0C4cpIdQ9ETG6rritMLXFU2FCoNRaeUG2MhU3TlO09T9QV&#10;DUVR1JUtTVPVFU1VVdWVaiccQ9AlXVnWkSoCgD/gQAgkFg0HhEJhULhkNh0PiERiUTikVi0XjEZj&#10;Ubjkdj0fkEhkUjkklk0nlEplUrlktl0uaqBFgsQDVl83lQrQDUah/FcXVZWAJWVc4g86nk+jTVoJ&#10;Xok2hlIns/glMKxXQKratQiQrKqAP9hKtUo1lidMQNpQFaidesFislmkNBodFhdSpVyhF0okKvFx&#10;vUYvl2hJVVT/VRVlmDheGxGKlkxmc1v07qeBkuSmlco+WvMQzWUhteVSpxOAzELxkKx2JxdCvusw&#10;+uyMyzeVpOoj+r1O9iOtyEt3kJrxVFW+lrWVdsu+e3XIi9otXMgvA6EF0OcAE60p/sfXg3D4nO8E&#10;E8UH62pAPriMCf/l+Hx+Xz+n1+33/H5/X7/kG9YAvagb+wHAkCwNA8EQTBUFwZBsHQfCEIwk3r/o&#10;K90Jww/EKoVC7Aw2AEOwzEURxJEsTROjkPodEL5xVE8WQlFyGRgkMZIXGiKQ/HEUR5HsfR/Bjstw&#10;y6UPOgi/uvITCtm4Klqap6KPSlslPG3KRypJbHsxIyCOsrZVmsVjlzArTtI9KSGpiq61zMrqvrC7&#10;znoXLDqyY3s6ILJDMSU0jTO+lU8SO8k0ts0UqyIh6rKc6iGsMajT0Iyc2rvN64SBS9MUzTVN05Tt&#10;PU/UFQ1FUdSVLU1T1RVKHRtDkBVVV9YRGgKAP+BACCQWDQeEQmFQuGQ2HQ+IRGJROKRWLReMRmNR&#10;uOR2PR+QSGRSOSSWTSeUSmVSuWS2XS5qoEWCxANWXzeVCtANRqH8VxdVlYWIFrRVq0eHiulRAVFV&#10;UqqfUaglcrKubQ8qqp/qoqw5q1Oq1eJiusqk/lWlzi1QuvlaqVaKWRAH+6Wi1yiYzOaw2dTyow2Y&#10;lZA2KUNZrVbCQeyFUVSwVn+oT+Q0EA1WF1mt12V5TLQrMVyW3maYmC32e5K7ybRXuE6a/wy22/SQ&#10;jXajUxTOKvL1rQZsrZXdZ7eZqV6vZgDayXc7fmRnP8SWcuFcnm6GZaOF9Tq6pVoHvAAqz3oduCcb&#10;pzvT+SC+aGdr1evr6zW+jX8wA/eIwJ/+/+f3/P/AEAwFAcCQLA0DwQm77gC/KBwTB8IQjCUJwpCs&#10;LQvDEMw1DcOQ7D0PonBaEP1EESwFESGxI7cUABFUTRfGEYxlGcaJVFiHRc/8bpFHKPx2kkew1H6F&#10;yCkEhoVIqIR/JMaybJ0nyhKK1ukhLnve9kquGiyju6K5AsQiqyFUajepvLDzlUVIqLQ2yjKOaxAt&#10;khz3LvKi1KUKoqros82oo2Kwo3PA/rNNivLAq06OZM6DUS1Kgisa09T4l9FtK+k+oPOyESswDuu8&#10;QC4KSrMyPGh9KzmKq5rrTEpVbV1X1hWNZVnWla1tW9cVzXVd15XtfV+i0joTJlgWLY0TICCAP+BA&#10;CCQWDQeEQmFQuGQ2HQ+IRGJROKRWLReMRmNRuOR2PR+QSGRSOSSWTSeUSmVSuWS2XS5qoEWCxANW&#10;XzeVCtANRqH8VzCZTSbQqdTyfSFqqtA0tAKuhxAVlVVNRVFWLUmloGm0+I1FAH+wFWfziyQaYzOa&#10;1Aq1+w2OyypVlYAlZVw+iz23Qu43O62+31J/1WRXu6Q0V4eWNXFXbES3FVyEXejxWsIGnX6HNZV5&#10;eF1EqirM5vIZ2oirQTeo22MYS+6S8yjH4zXynY52d3iS3EWIFrWXa4bG47Fw3AYKXazbUbZ5iVWe&#10;hcncczpdOCciFcWrdQAc608RVYHs9qE9zRwXJcu3gH1RGBP/xe/4fH5fP6fX7ff8fn9fv4eoAvYg&#10;b+QFAcCQLA0DwRBMFQXBkGwdB8IQjCSUP8gr2wnDD5QqhsLw09aCQ7DMRRHEkSxNE6cQ2h8Qv7D6&#10;PRY5kVI1GEFxlDkApJGyGRoiMVR5FEgSDIUhyI97rKIqRUj+sT0JWx5rFYK4rO6hbsIeyrLKc8qJ&#10;KiVRUqrJqWyO97zpfJ8oM0pLRJcrwqiqKklzCjqkitKTOIvMqIsew85IvNQANMgk+IpMaDzzIqzK&#10;DKlDNuyaE0KhErPGpSmTuu1Gz7K9FS2wy1rBONEVDUVR1JUtTVPVFU1VVdWVbV1X1hWNZVmjEdIX&#10;H9aVzXURoCCAP+BACCQWDQeEQmFQuGQ2HQ+IRGJROKRWLReMRmNRuOR2PR+QSGRSOSSWTSeUSmVS&#10;uWS2XS5qoEWCxANWFCtAKpUlQVStrKwrlaazeczuez6gUKbQmcNRqH8Vy5VlYAlZVwym0+oxZqtV&#10;VqxWKtVoBV0uKCsqzpVFWtx2vFag2WKzhVU8qy+8QeYzOhze0qm1228y+9zSzQ2s1CHVOq1fB4+C&#10;2l/2uRYyrZDMSHE4KJYW+5nQaGCZuMZbHaLUXNAU7FamQZ7DwbSVKqZeF5LKbTGwvZ66UaaGbi77&#10;7iS/gUTWZzMcesautcWEbDec7W6gA9eIwJ/9Dud3vd/weHxePyeXzef0QbrgHswP0+/4fH5fP6fX&#10;7ff8fn9fv+f3/Og9aCu0/8CMhAKFQG8MDgBBMCwdB8IQjCUJo5BaHQa1MLIzDDvQ0isOPjDyFxAk&#10;ERQQ9yJQXEkKRZFsXRfGDdNsjIVxqtyuo83qCL2K6atjGgqkAP8hrY1DpN84STLeK5AmsrsfpatB&#10;ACqKoqD/IrMK8QMtrJKDkOe0TmMRGyCyeiEdRhI6ETRHaZMM5rkoNJarS9OEwNeqa4zrOzqxjP0/&#10;0BQNBUHQlC0NQ9EUTRVF0ZRtHUfFsTITFdIUrSz+oCCAP+BACCQWDQeEQmFQuGQ2HQ+IRGJROKRW&#10;LReMRmNRuOR2PR+QSGRSOSSWTSeUSmVSuWS2XS5qoEWCxANWFCtANRqH8VyuYzOazeczuez6ZTSb&#10;QmcTqeS1VlYAlZVw2l0SJ0+o1OMisqoA/18q0WTNVVoGzIBV0mGVWmy+3Qef0iFlVVP9VFW33kAV&#10;ipRK2WKF3ytXrCXS7XiQ4LCYuQ3+LXGg4zJZOC46L4rKZmLZbNR/MUqh22nVC+3O63eX5+EZzOyf&#10;VQjDajW7OXa+DazCbaE7HEbSEZC1avQ4DKAHjRGBP/fcvmc3nc/odHpdPqdXrdeDcYA8iB9jvd/w&#10;eHxePyeXzef0en1ev2e3fdqC8n3fOXfCFfLrfYAfj6f3/P/AEAwEjj9Ic/jJwKicDu9BKKwW7EGo&#10;XB6QQi+7uok/UJwHDcOQ7D0PtS0jBvE3iFOArauq+P6wuW3S9K4VRqNk10RJUFauCrHIqCosLiOW&#10;sgrCuQK0uCyrhtbFyPtxD0TtApkfIKp4WKlIqCRKg0kqFJ6VSAK8qIhK8QTFMcyTLM0zzRNM1TXN&#10;k2zdN84TjOU5w/CqEw1Ok8z09iAggD/gQAgkFg0HhEJhULhkNh0PiERiUTikVi0XjEZjUbjkdj0f&#10;kEhkUjkklk0nlEplUrlktl0uaqBFgsQDVhQrQDUah/FcrmMzms3nM7ns+mU0m0JnE6nksVZWAJWV&#10;cOpdEis/pERFYrKp/VKqKtFl8EaqrQNnQCrpMFKqqf9gsdxhNYoMKttvKtysd0tcQqtNhtPqNThN&#10;tnYqjzWmVSoSqVJUxEcaysK5WusIu9wkOCxl6z0iv9iid8z+l01KoeAi2cwmn10X0OvkOku1uzUu&#10;1kL2O4qGd1FM0Wyk2039W4XHl+5heZvOespWFm+hm75EK4kI6myAPbiMCf/V8Hh8Xj8nl83n9Hp9&#10;Xr9kU7YB7sD9vz+n1+33/H5/X7/n9/z/wBAMBPy96Cu9AcEJPAqGwO+kFgBBsEwlCcKQrC0LpHB6&#10;HQiuUNItDj+w8iUQPXESFxIkETIVFCFQfFkMRhGMZRnGjTuu9quFUajboXG7dK4rw/rC4LyLKs5A&#10;rSvqWK2rqvrClrlI3JgVCrKrISG/kjLQqbUyI10fI+7MagBMAATEhKnuitSCTOsijsu7AqkAr7VJ&#10;fLUkTWzDbObMc+z9P9AUDQVB0JQtDUPRFE0VRdGUbR0+xUhMX0fSlKwCgICAP+BACCQWDQeEQmFQ&#10;uGQ2HQ+IRGJROKRWLReMRmNRuOR2PR+QSGRSOSSWTSeUSmVSuWS2XS5qoEWCxANWFCtANRqH8Vyu&#10;YzOazeczuez6ZTSbQmcTqeUagUmGUuiRef0iDisVlUqn+uFWiy+INVVlYrlZrFWmV+wWuEVWgwoq&#10;qp/qoq2yX2MAlZVxWpU2G3i9XC5XSPYC90qh36N26oQe43O6yHDQu4zsVSxrTLA4LLS1rKyy2+EX&#10;21ROxKtrXaONZVoFAKvGw2cKo/5fVQ8VVrSxTJ5za5jNYeE5Xf5jQFbRVfE7vbyDe4i02Dn6Pl3c&#10;rXnhdTo82YUfk47B5HuePx9OEY/CWzGQ+sqpqemDVVVipVKm6cz1d7YwbSeSEADACIoEf7/QLA0D&#10;wRBMFQXBkGwdB8IQjCSKQAAMBIHCcMw1DcOQ7D0PxBEMRRHEkSxNE8URTBUKoRAcVRekkWIbF0SR&#10;kAEaRhHMdR3Hkex88cbIdHC2SCichxzIqJSPCUkoXJaQSahUnoVG0px/K8sSzLUtw4sRAy+1BqzF&#10;BCsKKFTcqyKg/q8ij1oKrJAK4KivPxEMxJsa08oU1jYKUrTbIRM4VTK7k3KirLcq0Kk0TrLkEPMj&#10;r2vtNlHIVQzlO2h6qmqP7IIe59JPvAqxLIvSbPQ8VK1VVdWVbV1X1hWNZVnWla1tW9cVzXVd14jM&#10;ooTK1e2FYcdICIA/4EAIJBYNB4RCYVC4ZDYdD4hEYlE4pFYtF4xGY1G45HY9H5BIZFI5JJZNJ5RK&#10;ZVK5ZLZdLmqgRYLEA1YUK0A1GofxXK5jM5rN5zO57PplNJtCZxOp5Kp/SIfS6JGmqq1WABUVRXRZ&#10;fXa9LafQYUVVU/1UVa/YKPYopUqbDVWVgCVqvCbJZrRHbjc7rCLdXKpa6TCLvZ5Fe7pC8LeZViL7&#10;hLLhpZYcHB7/aa9VSsV7plYZl8xLcdisjjJTo7HpbVQM9BdBoZHlNJeK9qKVQ7forliaFTMBsJXt&#10;rtquBxeLwshtJfms4q9bqeVB9lBhXZFTZ9/MMFC9fxoMAfBEYE/+95fN5/R6fV6/Z7fd7/h8flFP&#10;AAfFA/n+f1+/5/f8/8AQDAUBwJAsDQPBEEva+qCvHBUHpDBiFQdBUJABCkIQzDUNw5DsPOLCyHQw&#10;l8QonEcPxKiUTvfFKFxWkEWwm/CGQtF8PxvHEcx1HcNmrHyWK27KTR8asgx5DKfiuaqsuqFQqSZI&#10;Ujv9IiCGtKyFSs5zWq2KoVS8KqtSkiCqkCQLnJuKo/j/MKUTIawVTXKLzyJI0xTtO88TzPU9z5Ps&#10;/T/QFA0FQdCULQ1D0QhMYoTG1E0dR8IICIA/4EAIJBYNB4RCYVC4ZDYdD4hEYlE4pFYtF4xGY1G4&#10;5HY9H5BIZFI5JJZNJ5RKZVK5ZLZdLmqgRYLEA1YUK0AqlSVBVK2srCuVprN5zO57PqBQptCZw1Go&#10;fxXKZjM6HEKbT6jCanNKXL69FKvUK/Jq3VYSVVU/1UVbHK7LXYrYazDFWVgCVlXCrRarZHbrd7zT&#10;EBTrFHLferTa5Ff7xC73ipXjMDZ8TfbdMq5RMJc7bUrrQVXcIYKyqgFSqsLna9ksdlZZrMRfJbh8&#10;Fm9VJdhtaxX9zCLlL97B9/t9nmLNvsHu+Jy+JwYPj8tKmrn7xooXpFU1MhCOdTLRpyrnJT3YLw+Z&#10;CAD6YjAn/5/d7/h8fl8/p9ft9/x+f1+4p6QC9aBv5AUBwJAsDQPBEEwVBcGQbB0HwhCMJPy/yCvZ&#10;CcMIxCqFQvDKDQ2AEOw9EcSRLE0TxQr8QIdESWRWicWxSg8XolGL6xohcbJBHEOQChMaR1GUhSHI&#10;kiyNI8kSTJUlyZJsnSfKEoylKcqSrK0ryxLMtS3Lkuy9L8wTBHiEyDMMzTPAyAiAP+BACCQWDQeE&#10;QmFQuGQ2HQ+IRGJROKRWLReMRmNRuOR2PR+QSGRSOSSWTSeUSmVSuWS2XS5qoEWCxANWXzeVCtAN&#10;RqH8VyiYzOaxUVlVVKlVFWfwWgzSbTioRGdTyfVGSU2hwqjP+k1aT1in1oqlVV2WFVOe0uGKsrAE&#10;rKutKquFWPWy3XCE2iqxywXG5yK7W+F1uuyvA3iE4S6Sy+3md2mvSVq2wr2+ww6i0ek2rIzjD4O5&#10;YWVZ+/aKVY2EXrOZ2PaiEYqca6D6qX6THVTV6yT7bE6HF7rgVDea/fafKZapY+9wnJlbKqvLw+io&#10;CkcurzKnQzaStq92KzMWRGeNTg14V+fy+n1ev2e33e/4fH5fP6RYA/eIwJ//X+f3/P/AEAwFAcCQ&#10;LA0DwRBMFQXBj5vuAKCv1BsJolB6HQlCiEwsgkMQzD0PxBEMRRGnENofDqUxMikURIhsVInFj1xe&#10;hkYpBGaFxqgkTRzFsex9H8gSDIUhyJIsjSPJEkyVJcmSbJ0nyhKMpSnKkqytK8sSzLUty4AEboVH&#10;kuzFMb+ICIA/4EAIJBYNB4RCYVC4ZDYdD4hEYlE4pFYtF4xGY1G45HY9H5BIZFI5JJZNJ5RKZVK5&#10;ZLZdLmqgRYLEA1ZfN5UK0A1GofxXJ5jM5rGp1PJ8AKDNJtOKZEaLPZ/TZHSaHCiqqn+qirUpLVKX&#10;CqKf2qLCsq7BO6hDlWVgDZatWK1HrXbbNCafR45XrfWa3Ibnbr3cZXf7rCavfJbertaLxXI81bWV&#10;7LX4cKyqgD/mSrUcdjsJC8PgpVn8DfZXioRd85nY/pMXRtXiZlSoXqpfrtTjNjrJNqNzsN5waZvo&#10;RodNU1WgclVYjV2pWt3DMggeogFXlIfllUqehIeJB+NLO/wvJG9t5fR6fV65CAfd7Ph8fl8/p9ft&#10;9/xOIE//z/f8/8AQDAUBwJAsDQPBEEwVAz3ACgr9wXCKEwah0IQkh8KIJC0Lw5DsPQ/EEQpxDKHw&#10;2lMSIjE0RInFCIRU9MWoZF6QRihcXxJGcVx1HceR7H0fyBIMhSHIkiyNI8kSTJUlyZJsnSfKEoyl&#10;KcqSrK0ryxLKDxqhUcy1L8wPwgKAP+BACCQWDQeEQmFQuGQ2HQ+IRGJROKRWLReMRmNRuOR2PR+Q&#10;SGRSOSSWTSeUSmVSuWS2XS5qoEWCxANWXzeVCtANRqH8VyaYzOax4VlVVKk/tYrzSbTinRGdTyfQ&#10;ag0yn1esQ+oz2fwiq0OF1uklYAlZVwqxV2GKuyWaFUZ/qoqx62WWzwm0x2v02EXC5SK6263qq43O&#10;V4G7wm/YaV3u0TuuVmMtVVoHLIBV3ytUZU3K1ZLQADEQvFyzR4PCy3HXjIVPQx7V4rCX+cbGEXmX&#10;afWVLP6+Sba+7PGb7iYe24nUbSS5QrCzBQ7cZO2FezZrN0fPRzdbvIyzgcXwRjo+HyeXzeeJAH1e&#10;j2e33e/4fH5fP6SOBP/6/n9fv+f3/P/AEAwFAcCQLAysPUAKCvvA8GwShcGQaikHoJCMJQvDEMw1&#10;DcOJVCiHwsk0PojEMOoxEaIRK4kUIZFSQRZCCBoPD8XRNG0bxxHMdR3Hkex9H8gSDIUhyJIsjSPJ&#10;EkyVJcmSbJ0nyhKMpSnKkcxghUayrLUtvkgIgD/gQAgkFg0HhEJhULhkNh0PiERiUTikVi0XjEZj&#10;Ubjkdj0fkEhkUjkklk0nlEplUrlktl0uaqBFgsQDVhQrKqAP5VFUrayrQKAVc2hM4nU8lk/oNDm6&#10;AajUP4rkqrKwBKyrkgrp1QqUvqdVq9Np9Ri8xmc1r1ptUYrVjrsFs00okLKqqf6qKoAqlWrFFrdk&#10;ht7sMJut3vMdwV9hFtrkduNowl2vEixN0yWHlWVhWFycsx9zg+MwFrirVqhXq+gh84VSpvFv0mxh&#10;2ayOGlm0hGczEqz9ixuykG932jl/C2udl240N/2HAk/Kg+653TtfGv1ulfWgui5sfmJWK9C1UN1m&#10;uKvdiHa5fYlvq6nvjvc+Hz+n1+33/H5/X7/n9/yKADAKIoEf7/wM6cAgCgsCQPBsHQfCEIwlCcKQ&#10;rC0LwxDMNQ2hsEwWgcOQvDyFQZEKORGAESxNFcWRbF0Xxg50UIdFSRxmiEaxikEboZHL4R4hcfR3&#10;AUcRAAEUSFHUlSXJkmydJ8oSjKUpypKsrSvLEsy1LcuS7L0vzBMMxTHMkyzNM80TSlcgRJI01TfO&#10;EKICgD/gQAgkFg0HhEJhULhkNh0PiERiUTikVi0XjEZjUbjkdj0fkEhkUjkklk0nlEplUrlktl0u&#10;aqBFgsQDVhQrQDUah/FcrmMzms3nM7ns+mU0m0JnE6nkkVZWAJWVcIKtVVdXm9VAFXpMLpdEl8jp&#10;9RqdKodNi0/pFhtltjFftAAtVBhhVVT/VRVgtjqVCplFhl8stUu95j2Cv1gjlzrsHu14vUhxEKx+&#10;GleThOVyNGoGNg1wwFuhzVp5XQKraueiYr1miiQqKqpVVxl+YwmQlm2x2FzcqxmJ2muw9QvsLzVu&#10;3W73G14mDhGg4WX5sM6HR63I6fUs+hzk0ABVQGy4Mn0hWK9S1XUu2yKvche/uu8sPw6/1kfV+35/&#10;X7/n9/z/wBAMBQHAiPgDA6IoEf8CwY/cDgCgsFQbCcKQrC0LwxDMNQ3DkOw9D8QRCjUHoRCURQtE&#10;iGxNE8DQQgkVxZGMZRnGkaxtB0XIfGCRRSiUdxukceodH7rSFFSBpLIyGRXHsiSBJ8oSjKUpypKs&#10;rSvLEsy1LcuS7L0vzBMMxTHMkyzNM80TTNU1zZNs3QpJSFydN86TrDKAgIA/4EAIJBYNB4RCYVC4&#10;ZDYdD4hEYlE4pFYtF4xGY1G45HY9H5BIZFI5JJZNJ5RKZVK5ZLZdLmqgRYLEA1YUK0A1GofxXK5j&#10;M5rN5zO57PplNJtCZxOp5Ip/SIQVVUqgAVisq6FOhVMqvSYXS6JL5AqysAavWbDFqfQbFbbdF7BT&#10;YLa69B6k/1UVYPZLNWKVQ7lDL5Z4Td7zHsHfoRcaLG7pCsNepDiYXkZZlMgqrxkqNQLrBsZb4W1b&#10;IV0Cq2rn9FLNDbcxhc1h5Xr6jsc5Ksff6ZjdXiLLhMzm9FtNrwpfZBYgWtCxUVVSqsDvZPueDsul&#10;17b1Ort+xYtIVivXYlrYVxMXgN5MFWq+XFKsVojU6p3dXzSr6fp+f1+/5/f8/8AQDAUBwIjoAwOi&#10;KBH/AsGP3A4AoLBUGwnCkKwtC8MQzDUNw5DsPQ/EEQwNBCCQlEUJwehcTROksUxKgcWRjGUZxpGs&#10;bP7FyHxWkEcwTGEbpTHqGx27shIZIiQyNFSBRzJEgSfKEoylKcqSrK0ryxLMtS3Lkuy9L8wTDMUx&#10;zJMszTPNE0zVNc2TbN0MSUhUnTfOk6w0gICAP+BACCQWDQeEQmFQuGQ2HQ+IRGJROKRWLReMRmNR&#10;uOR2PR+QSGRSOSSWTSeUSmVSuWS2XS5qoEWCxANWFCtANRqH8VyuYzOazeczuez6ZTSbQmcTqeSG&#10;f0iEFVVP8qqsAlZV0KmT1Vlar1mF0uiS+P12v1qxxhq2uyR5rKwrlagwqpTsVW2NCu9QqzViD1J/&#10;qoqwm+2CEWKmw3Cwy9UWOWuk4y9x7IQzAYKRYu6VPMSvNQnL4OWU+54eh4m8ABqqtA61AKvI6nZQ&#10;TEY6X5+o5zRSrcX/dS3SbGDbXZyDewfianjwbQ8XncXg5bf8/qS/o4zT7bq7LVla47CJcmCcvfYH&#10;d9uHgH1RGBP/0e/4fH5fP6fX7ff8fn9fv4eoAvYgb+QE9D/IK9sBwRBMFQXBkGwdB8IQjCUJwpCs&#10;IwKgkDws+cMITDUNpVDsPxBEkSxNE8URS50OodEaPxYhsXRUlcYIZGTZxqhcbxe9aMx3GcgSDIUh&#10;yJIsjSPJEkyVJcmSbJ0nyhKMpSnKkqytK8sSzLUty5LsvS+lscoVH8wTLM0EICCAP+BACCQWDQeE&#10;QmFQuGQ2HQ+IRGJROKRWLReMRmNRuOR2PR+QSGRSOSSWTSeUSmVSuWS2XS5qoEWCxANWFCtANRqH&#10;8VyuYzOazeczuez6ZTSbQmcTqeSBVlYAlZVwilztrVCpUKmUUAT+kQeq02X06sVOlUOxWO1QevUG&#10;FFVVP9VFW1yan1FV2GuQi71mz1uHX2zXXCXC5XSQ4KFzhVH8VSxrIErW6z43H5BVoFAKuk1S0XuV&#10;NVq5kr1LO4TUX+iWvFULLZDJZTPa/MZrOVrV6mO63cWm1W3T2DP7riXXgQzDXPi8uW8eG8nEczma&#10;MraXbxAV3BqKoAWWHdDpRMA+OIwJ/+H0en1ev2e33e/4fH5fP6WPxgHywP6/vl/eCvM/kAwFAcCQ&#10;LA0DwRBMFQXBkGwc+L/IJAEHv68iGwnCiWQiAEMQzD0PxBEMRRG+0LIfDqPw2h0URIlUVQu/Tixe&#10;hkWJBGb8vPFsdR3Hkex9H8gSDIUhyJIsjSPJEkyVJcmSbJ0nyhKMpSnKkqytK8sSyi0boVGstS/M&#10;D9oCgD/gQAgkFg0HhEJhULhkNh0PiERiUTikVi0XjEZjUbjkdj0fkEhkUjkklk0nlEplUrlktl0u&#10;aqBFgsQDVhQrQDUah/FcrmMzms3nM7ns+mU0m0JnE6nken9IhFLoirKwBKyroVMosFp9BABVVT/V&#10;RVhFUFiBa0vg4qP7UscOqlWrFKodNtV3hFdpMJsFisl4k0xKysKiqu0LuNXrNEuFVxWAyFfsNvkO&#10;JueRzEdqWHkjVVaB0CAVd7jd9ymZiWWhebrcv1Wo2EY1mxjOvxecu961d11u030m20K01/3/FkW6&#10;huz42/5Eg5XLhwB6URgT/6HX7HZ7Xb7nd73f8Hh8XZ6QB6kD8fpzPlgvV9Xv+Hx+Xz+n1+33/H5/&#10;X7/ka9iCPc/qXP+hkAwEl8CQNA8FwZBsHQfCCNwIh0FI5CaIQrCKVQvAr0MxDiFwykEQIbEUNRPF&#10;EUxVFcWRbF0XxhGMZRnGkaxtG8cRzHUdx5HsfR/IEgyFIciSK9bpwxD0jSXJjvoCgD/gQAgkFg0H&#10;hEJhULhkNh0PiERiUTikVi0XjEZjUbjkdj0fkEhkUjkklk0nlEplUrlktl0uaqBFgsQDVhQrKqAP&#10;5VFUrayrQKAVc2hM4nU8lk/oNDm6AajUP4rjqrKwBKyrotOqFSqlWrFZp9RhVUFirKrUVRVsdVq8&#10;vg5VVT/tMOrttsFbt15hMxmc1hdwuVqvWDhF1r8IFdasUNw2Ex2AuchxuOykexNhqUearVoBXQND&#10;okjyGCysSyd3xdu0+l1kWy941sWvk00OozOE1eIxW32O9k25hGj33Dkezv0N1+p4nLzhWK9X2sY5&#10;O85cOAPXiMCf/V7nd73f8Hh8Xj8nl83n73XAPZgfo92V9UI7Xv+n1+33/H5/X7/n9/z/wBAKLvig&#10;j5wElcCITA0DsdBMFwZCEIwlCcKQqjcEodB6OQwhsNQslsOIfDyXxChcRo/EsOvbD8WRbF0XxhGM&#10;ZRnGkaxtG8cRzHUdx5HsfR/IEgyFIciSLI0jyRJMlN7FMFRXJcoSi8iAgIA/4EAIJBYNB4RCYVC4&#10;ZDYdD4hEYlE4pFYtF4xGY1G45HY9H5BIZFI5JJZNJ5RKZVK5ZLZdLmqgRYLEA1ZfN5UK0A1GofxX&#10;G1WVgCVlXCiqqn+qirBaDQ6LCZ1PJ9GqbRJxBaPSaXDarT4RUZ7P6vY4JMZnNYXWaVZLZTKFVqhO&#10;7DbYRXaNSLXdKBb69er9FrBU4s1VWgcMq1W1ZtGhWKyqf6WVkBfYPaq3f4fdoVgbFN81mNBEc5oY&#10;nZppi83csFbM/CctpNhItNaIZr9jt73TohttxvQBs9RFNHvoeAeNEYE/+Jy+Zzedz+h0el0+p1et&#10;EOMAeRA+v3av2YLye94/J5fN5/R6fV6/Z7fd79J4IJ4vhH/lCfp9b19/z+v8/8AQDAUBoM+6HP6j&#10;kDIbBECJbBSGQYl8HoXCL7OOiEKwbDUNw5DsPQ/EEQxFEcSRLE0TxRFMVRXFkWxdF8YRjGUZxpGs&#10;bRu+EJoVDMcR7HzSICCAP+BACCQWDQeEQmFQuGQ2HQ+IRGJROKRWLReMRmNRuOR2PR+QSGRSOSSW&#10;TSeUSmVSuWS2XS5qoEWCxANWXzeVCtANRqH8VxmYzOawoqqp/qoqwZVlYAlZVwqdTyfRql02n1AV&#10;z+NtWuQui0ekw2q06oTue1qcWmC0GaTaiUakWq5Qex1eEVGzxyYlZWFRVVOMWyhwmv3G5x26wusl&#10;UVCqWNZrKuu1jGY6W5HJYqzYCJ4mNCsqoA/6Mq1rPYS4WHD52mWSy1K0S/T3fQY3H5HJwnF7bLqv&#10;M6+86uL7PUWDhYK3W/jcLmSziXfN7Hm9ORUsWU7kw3C6rqd2JtWllfsRG8ZzvRUA+mIwJ/+f3e/4&#10;fH5fP6fX7ff8fn9RT0gH1oG/cAvO/qCvZAUDwRBMFQXBkGwdB8IQjCUJwok0CIPA0Ko1C6GQzDUB&#10;vUgkPQ/EkSxNE8URSkUOIdEaMxYiEXRUnEYQ7AC1RqhcZJBHKFR3GcgSDIUhyJIsjSPJEkyVJcmS&#10;bJ0nyhKMpSnKkqytK8sSzLUty5LsvQjHqEx/L8yTK+yAgIA/4EAIJBYNB4RCYVC4ZDYdD4hEYlE4&#10;pFYtF4xGY1G45HY9H5BIZFI5JJZNJ5RKZVK5ZLZdLmqgRYLEA1ZfN5UK0A1GofxXGFWVgCVlXCp1&#10;PJ9B6DQ6LCaPPZ/GaXRISVVU/1UVY5U6bB6tWK1Da5Rp3UJxZ4PMZnNYXX6zaLhSqFVKdZaTF7VN&#10;JtBKfd4pebZCL7UbjW7nXYRbrDKrHCsVLcBe8FdsJFMbEBWKyqf1SfyrmYVl8TV7fhcth4Xg7Poq&#10;9pMXKdZBsfLMjZKRldNEtjB9VudrtrNueFjNRDdnw+RI9/Dt7yedQOLDebz4uAetEYE/+p2+53e9&#10;3/B4fF4/J5fN54p1gD2IH6Pd1PVBez7/p9ft9/x+f1+/5/f8/8AQClL4oI+cBPS66GwNA7wQIAEF&#10;wZCMJQnCkKwskUHIdCCMwzBT2wu00OoZDabxEhcSJBEyFRREEWxdF8YRjGUZxpGsbRvHEcx1HceR&#10;7H0fyBIMhSHIkiyNI8kSTJUlv9FSExZJkoyk8aAggD/gQAgkFg0HhEJhULhkNh0PiERiUTikVi0X&#10;jEZjUbjkdj0fkEhkUjkklk0nlEplUrlktl0vaqrVbWl8NayrQKAVbVhQrKqAP5VFU1hoqKpVFcXV&#10;ZWAJWVcLKqqf6qKsJpdNp8JFaAajUP9JjNXp0JqNTqsbsVZg9lqkOtM9rlesFEukFaqBFgsQE8hV&#10;ss91wEFt9auNfikxKwsscLrddw0Ru95vd9qVtwMewdkyt/lOZhF+luRvV8hGNuUY0WT0s+P6poIr&#10;udupmLzVmy8Vz0H02Pmu5g2gle+gvAlep0m6wux28Q4XIx3KwPNgm76HL60j6UF6nX7nYxNO48N4&#10;nd8lK2dq8Wb8sdAPtiMCf/r+Xz+n1+33/H5/X7/n9/yKPaAL3oG/8CvpAKCvhA0FwZBsHQfCEIwl&#10;CcKQrC0LwwlMEIJBUModDaEw7Dz+xBEURxPFEUxVFcWJFECHRMjMXobGMWsBGaGRql8cIXHSPx4h&#10;UfRtIciSLI0jyRJMlSXJkmydJ8oSjKUpypKsrSvLEsy1LcuS7L0vzBMMKSBEMCTFM80QKgKAP+BA&#10;CCQWDQeEQmFQuGQ2HQ+IRGJROKRWLReMRmNRuOR2PR+QSGRSOSSWTSeUSmVSuWS2XS+YRBqoEWCx&#10;ANWFCtANRqH8VzGSKsrAErKuczuez+E0KiUaEzqeT6NUyiwkqqp/qoqxyqU6D1es1uG12j1GlUC0&#10;ACZzWbwuwVq03GC2Sn0ipRWhCyiziGCurtS4Q66QioUm5R21za+VasYGVYOEW+xSvE2262aNYlVi&#10;pAH/PFWzxbIQedKo/irDxRrIErZbL4aYZXF5HG5OU6ODZKW7Ky7DUw/cYS7aHU8GC7rf8mS8aDYW&#10;78roYiaYqJc7idHsRFq3mqw/rdmPAHxRGBP/wef0en1ev2e33e/4fH5fODeIA+SB/T9eD7QXyv3A&#10;EAwFAcCQLA0DwRBMFQXBkGo0/qCP/ByDwghMJQm/cKwvDEOQ7D0PxBEKNwqh0NotEiIRNES0RQhk&#10;VJfFqFxej8YoVGcVxxHMdR3Hkex9H8gSDIUhyJIsjSPJEkyVJcmSbJ0nyhKMpSnKkqys38aws/Mr&#10;y5Lr4oCAgD/gQAgkFg0HhEJhULhkNh0PiERiUTikVi0XjEZjUbjkdj0fkEhkUjkklk0nlEplUrlk&#10;tl0vmEQaqBFgsQDVhQrQDUah/FcxkqrKwBKyrhBVVT/VRVhlColGhM6nk+jVOosJpFKpkbq1Qg9Z&#10;pcOrs5nc9n9AtEEmc1m8LsFbtNxAFjqNlqkYoQsos4htIalLs8IulYpNhuUdtc2vkIqVmlmDo+Fu&#10;EqxNtutTwOHguQzUrxt3l+VxcHz+ZlGcg1vluismYztiodXh2q19qmmKhm02u7xG3y19yW84UZmZ&#10;WK6AVejhwrv2G4fPmW+5W54PQjwB7ERgT/63d73f8Hh8Xj8nl83n9GH7AB7UD9Pv6Hrgvb+H1+33&#10;/H5/X7/n9/z/wBAMBIW+SCPo/0CoZA8BvtBMFwZCEIwlCcKQqjcEodB6LQwhsNQsuUOQU9y0RChc&#10;PJBEqFRPD8WRbF0XxhGMZRnGkaxtG8cRzHUdx5HsfR/IEgyFIciSLI0jyRJMlNfFKExXJcoSi76A&#10;gIA/4EAIJBYNB4RCYVC4ZDYdD4hEYlE4pFYtF4xGY1G45HY9H5BIZFI5JJZNJ5RKZVK5ZLZdL5hE&#10;GqgRYLEA1YUK0A1GofxXMZNM5rN4JOp5PoaqysASsq5zO57P4zSqZToQVVU/1UVY5VKbCaxWq5Sa&#10;XX4TRqjQLVBaFNpxCrDW7Xc4LXqtCLRSI3baJDRXWFTW6kALtC7jY7pHcLT6Pg5Ti7BWblLL5b7x&#10;UL1iYNkM1LLzjpbnIPn5ZooNh5blcZac7CtVDtRrYNr7PmNBstxF9pDNJud9FWqq0CVytfYlf1U1&#10;Mnv+ZD+CVuIq8tsOTgubIQD2YjAn/1+93/B4fF4/J5fN5/R6cT2QD24H6vhzfZCO58ft9/x+f1+/&#10;5/f8/8AQDAUBoQ+aCPq/kDITBECP7BUGQbCMJQnCkKwsjcFIdCCLQyhsNwuukOoZD6XxEhcSI/Ey&#10;FRREEWxdF8YRjGUZxpGsbRvHEcx1HceR7H0fyBIMhSHIkiyNI8kSTJUls7FUFvfJkoyk8yAggD/g&#10;QAgkFg0HhEJhULhkNh0PiERiUTikVi0XjEZjUbjkdj0fkEhkUjkklk0nlEplUrlktl0vmEQaqBFg&#10;sQDVhQrQDUah/FcxlCrKwBKzWnc9n8OoVEVc5o8+jVLK1NhBVVT/VRVjlSqkHq1YrUNrlOnlQoFn&#10;gkzms3hdfrNouEFscJnVlpMdtU2nEOnSqVJ/ACBpltq9vuMevNshVusMrucJxktxN7hF1pGHhGPz&#10;Esy1ml2Twlgluar2Fxsq0F0p93zcFatCFlTiGR1uZoeyhed1m13kU15WK9TykN3W940T16B5SAVf&#10;DiPF4/Rh+/4PNiVWalZ3fSj4B70RgT/7nj8nl83n9Hp9Xr9nt92H7wB8ED9/18nxgvh+37/n9/z/&#10;wBAMBQHAkCwNA8EIW/CCP098FoTBsEwRB8IwlC0LwxDMNQ2jcHodCqLQ8hsQQ4uMRIZEiXxOhcUu&#10;676IRbEsZRnGkaxtG8cRzHUdx5HsfR/IEgyFIciSLI0jyRJMlSXJkmydJ8oM3FaFRjKMrSu8iAiA&#10;P+BACCQWDQeEQmFQuGQ2HQ+IRGJROKRWLReMRmNRuOR2PR+QSGRSOSSWTSeUSmVSuWS2XR5qqtVt&#10;aXx5rKtAoBVtWFCsqoA/lUVTWPCoqlUVwqcFYAH9VFWIqsrAErKueoBqNQ/0mM1KqVaEFVVP+nxy&#10;vVWE2KyVCG2ewQgV1itVyiXWCtVAiwWICeQq1WW7YGDW6r1mtyKYlYr1W+xu/2zBR/CYW5y3J2mx&#10;4CV3i9XzKYfIwjL3BAKo/0PQxNrIErZ7P3TLVO0a/Y1+F4+W5y942D3HDbDU4kWbOHb7K6mF7rXX&#10;7M5Dkc+LYnFzuJbjodeJzFA9udbyJz5VKmn8DseWHXjFd2JeBqZrzScA/GIwJ/+/7ff8fn9fv+f3&#10;/P/AEAwEgz4gC+aBwHBL/QKgr6QVB8IQjCUJwpCsLQvDEMw1DcOIvBiDwc/cPoZEMOxMgsRxLE8V&#10;xZFsXRfGCNxGh0VItGaGxrGLIxvEkELtHiFxykEgIVIUdSPJEkyVJcmSbJ0nyhKMpSnKkqytK8sS&#10;zLUty5LsvS/MEwzFMcyTK58iITI0zTXNj9ICgD/gQAgkFg0HhEJhULhkNh0PiERiUTikVi0XjEZj&#10;Ubjkdj0fkEhkUjkklk0nlEplUrlktl0daqBFgsQDVl83nEdFaAajUP4rj6rKwBKyrhU7ns/jVCol&#10;GhArFZVFQqjjWayras2hBVVT/VRVh1MotHnk+oE5tEEmMzmsLrlesFpuUEsVOp9lpUltc0rUXt9f&#10;ucgvdthV/uMsuturuAlmDvsHpFmwMIxOFxeHycQysJyN5luOxVwl2breXz8yvlkpNnwLVoQsscQw&#10;2ZsND2OqyW03US1xWK9Fx8P2e74kMrKrViBQKArEaqKqVNf1nF6kN3u/5sTzvT6soAPfiMCf/d8n&#10;l83n9Hp9Xr9nt93v83fAPhgfw+3r+UF8X3/n9/z/wBAMBQHAkCwNA8EQSjT8oI/bqwYhkHQVCaFw&#10;hCUKQxDMNQ3DkOo3CCHQui0QIbEUPLnEkIvqtEUoXEyOxbEsVxPGkaxtG8cRzHUdx5HsfR/IEgyF&#10;IciSLI0jyRJMlSXJkmydJ8oSjKTixihMXynLEsvQgICAP+BACCQWDQeEQmFQuGQ2HQ+IRGJROKRW&#10;LReMRmNRuOR2PR+QSGRSOSSWTSeUSmVSuWS2XR1qoEWCxANWXzecR0VoBqNQ/iuPqsrAErKuFTue&#10;z+NUKiUacgAqqp/qoqw6mUWjzyfUCn12YzOawuo1Oq12zQSr06EUityqvzSbRK2UqzyC0wu51yWX&#10;eFWOqS232GE3m6wi+Qm/WXCxHD2utXSW42D4TI0OsX2pX+WYG446k3qn5yI5TFw3RWLM4rS6uGNV&#10;VoHYIBV52ICuotTNazdQRq65WKxVqvZbSNbZAH/kFXQbvmQrXbBA8OK6Tmy0A9eIwJ/9Xud3vd/w&#10;eHxePyeXzefvdcA9mB+j3eb1QXte/6fX7ff8fn9fv+f3/P/AEAo0+KCPm0sCITA0BQWiMEQVBkIQ&#10;jCUJwpCqNwQh0HotDCGw1Cyzw4hkPJfEKFxGjMSohE8PxZFsXRfGEYxlGcaRrG0bxxHMdR3Hkex9&#10;H8gSDIUhyJIsjSPJEkyUxcUwS9slyhKLyoCAgD/gQAgkFg0HhEJhULhkNh0PiERiUTikVi0XjEZj&#10;Ubjkdj0fkEhkUjkklk0nlEplUrlktl0daqBFgsQDVl83nEdFaAajUP4rj6rKwBKyrhU7ns/jVCol&#10;GnIAKqqf6qKsOplFo88n1Ap9dmMzmsLqNTqtds0Eq9OhFIrctatCK9Fm0RFZVQB/vBVrlnjNphlj&#10;qkvv0KwFlldfmlztdapV8g+DhOFx0TyGLpN7leVhGSl2ag2cw8yxNZy85t5WuKrxUOtmNycQz0H0&#10;Gv2kH0+p1cS1uY2umarVazWVjWVfF1W5j91u953m950L29yi3KVKq13PnIB7URgT/7Hf8Hh8Xj8n&#10;l83n9Hp9Xrg3aAPcgfs+Xq90I7vz/H5/X7/n9/z/wBAMBQHAkCou+qCPursEITBUDQfA7twS+MIQ&#10;rC0LwxDMNI5BiHQdCL3ohD8Nr5DqGxGm8TIZFCNRU+DvRJGMZRnGkaxtG8cRzHUdx5HsfR/IEgyF&#10;IciSLI0jyRJMlSXJkmydJ7sRchUWShKsrPIgIIA/4EAIJBYNB4RCYVC4ZDYdD4hEYlE4pFYtF4xG&#10;Y1G45HY9H5BIZFI5JJZNJ5RKZVK5ZLZdHWqq0CgVW1ZfHmsq5rDBWVSqKpvHp6fz+VRXH1WVgCVl&#10;XChWgGo1D/R4zSaXTaDBCqqn+qirDqtTKdUKlVKzZwA1UCLBYgJtCq3Xa/aLpBLDWIRT6jU5ZarZ&#10;bo1PVUqaKK7NdYjd55ZL5LsVcK5Xpbfrbb7zjMPiLtSrFkLlmonj4TerLLdFo8xL9PB7jkr7a8rY&#10;73mZTMSsV6ZlofpMboIlq4RrbnvuI1ZigdxO4tglTXtpxJBxps1uoAOpNWr1Gt0pbPUBRML0PFEe&#10;PM0ByuXW+bRvHvgD74jAn/7fp9ft9/x+f1+/5/f8/8AIo94AvigcAwPBCCQGgr5QTB0HwhCMJQnC&#10;kKwtC8MQzDUNo1BaCQalcPIZEEORLDr4Q/A0TRXFkWxdF8YI5ESHRIi8ZohGsYrRG8RxUrMeIXHK&#10;MRE+UgIVIUdSTJUlyZJsnSfKEoylKcqSrK0ryxLMtS3Lkuy9L8wTDMUxzJMszTO4kjITJE0TbNz9&#10;ICCAP+BACCQWDQeEQmFQuGQ2HQ+IRGJROKRWLReMRmNRuOR2PR+QSGRSOSSWTSeUSmVSuWS2XS+Y&#10;RBqoEWCxANWFCtANRqH8VzGgQ9VlYAlZVzmdz2fxmh0WjwgqqqeiqUCurRCm0akTyfUGvACZzWbw&#10;uov9VFWv2kAVmnwidVylyZq0Mr0acSKrFU/qmz3G1Qm2Qy30qYYGFWWzy2wza726k12/wbDQnEWj&#10;IxHJ464SzM5rCS/OwbK4qaYyt5+T3NA6tAKvGxDB5CU6pWNYVbfcQWrX6G6q62PBY/eZeY6rWa6M&#10;isqoA/80q8PiRvF8DL3m9n/n9Do9uE8ZA63XxblczndruWkA+mIwJ/+f3e/4fH5fP6fX7ff8fn9R&#10;T0gH1oG/cAwEg7+oK9kBwRBMFQXBkGwdB8IQjCUJwpCqLwKgkDpLDCGQ1C0PpBDkPRBEkSxNE8UR&#10;SjcOIdEaMxYhsXRUoMYQ7AEaPUiEZQvHIAPZGqFx3GchyJIsjSPJEkyVJcmSbJ0nyhKMpSnKkqyt&#10;K8sSzLUty5LsvS/MEwsvICFSFMUzzQ+aAoA/4EAIJBYNB4RCYVC4ZDYdD4hEYlE4pFYtF4xGY1G4&#10;5HY9H5BIZFI5JJZNJ5RKZVK5ZLZdL5hEGqgRYLEA1YUK0A1GofxXMaBD1WVgCVlXOZ3PZ/GaHRaP&#10;CCqqn+qirQYRTaNSJ5PqtVpnNZvC6jU6rXbNWKfCJ1W6XImrQyvRpxD6i1Cqq7iq7nFRWKyqVT/g&#10;Srba9NJte4Ta6VMbRYqlVJbX8PWsXZqvRKzCrHkMtE8blK5KclYYXitDL8/Cc3ZZXo8RBtNhJDby&#10;tedfD78qlTVNlKtTKtjnZe1berECgVXetvFr8gMCf8HwtFhtJMb7f+f0el24lxFXxkCgL1Heb2d7&#10;3PRBAD64jAn/6fh8fl8/p9ft9/x+f1+/5IvWAL2oG/sBwIhT/oK90CwVBcGQbB0HwhCMJQnCkKwt&#10;C6UwOgkEo/DSEw5DEQpRD0QRFE0TxRFMVRW/z2IhEqMw8h0YRYq0ZIbGiXxuhkconEkBABHaFx7G&#10;siyNI8kSTJUlyZJsnSfKEoylKcqSrK0ryxLMtS3Lkuy9L8wTDMUxwnISFSJMk0zU/CAggD/gQAgk&#10;Fg0HhEJhULhkNh0PiERiUTikVi0XjEZjUbjkdj0fkEhkUjkklk0nlEplUrlktl0vmEQaqBFgsQDV&#10;hQrQDUah/FcxoEPVZWAJWVc5nc9n8ZodFo8IKqqf6qKtBhFNo1Ink+q1Wmc1m8LqNTqtds1Yp8In&#10;VbpcdaqrQNxQCrnEQqLUqltAFvKxXQN0usYFZVQB/P5UKorvUptENtdKoGNhVjqktr82wMHx9cs1&#10;XolZyaqnoqzsUa000EJzeLkmSheryOftNQqWVlmXsOqpOckW4zMP2FA30ryll0snvhXo2/jmDwuG&#10;xPHmGukuKKoqKpVw+J1nS70NaszVl/ufMjXOwx/6Pf9kPAPviMCf/t+n1+33/H5/X7/n9/z/wAkT&#10;3gC+KBwDA8EIbAaCvlBMHQfCEIwlCcKQrC0LwxDMNQ2k0FoJBqMw8hMQQ5EqXRFEkTRVFcWRbF0X&#10;wE+CIRTEMZIlGkYJjESHRwl8dobHqIR+AESSGhcgxzJMlSXJkmydJ8oSjKUpypKsrSvLEsy1LcuS&#10;7L0vzBMMxTHMkyzNM8LyMhUkTRNs3P4gIIA/4EAIJBYNB4RCYVC4ZDYdD4hEYlE4pFYtF4xGY1G4&#10;5HY9H5BIZFI5JJZNJ5RKZVK5ZLZdL5hEGqgRYLEA1YUK0A1GofxXMaBD1WVgCVlXOZ3PZ/GWq1VW&#10;1mtCRUKiqK6XQYNQ6LR4TOp5PqxWK1RoYVVU/1UVbDawBY65CK9SqYq0DdUAq5xErjYIfTisV0De&#10;LzHBWVcNhipVKtH5nNZvDb3V5hboXZrRar6q6PU4NVslDcbNsHcKTfLZWaJZNPLsjJ9Dj4ZraBlI&#10;VlrTMs0AM5Bc9Edfo4PspLtJyVUAqVVprDv5RwtXrppoo3hVUqT/Vc/z5jxItnqnh8T2O1449zOn&#10;xj/6ar5PZFAD74jAn/7fp9ft9/x+f1+/5/f8/8APc+CIPlAMDQOhb3gCgsCwRB0HwhCMJQnCkKwt&#10;C8MQzDUNpjBSHQbDkQpfDyCRBEUTxRFMVRXFiNxIh8TI5F8PoHFqsRmhsYphHCGR0iMXx1HiFx9G&#10;0iyNI8kSTJUlyZJsnSfKEoylKcqSrK0ryxLMtS3Lkuy9L8wTDMUxufISFSJMk0zU/KAggD/gQAgk&#10;Fg0HhEJhULhkNh0PiERiUTikVi0XjEZjUbjkdj0fkEhkUjkklk0nlEplUrlktl0vmEQaqBFgsQDV&#10;hQrQDUah/FcxoEPVZWAJWVc5nc9n9Bl8zms3pE8n1MiMzKxXVbWggqrkHFYrKtdhjWVaBQCrnENK&#10;qqf6qKtUuAAodFo8JnVSpcParVspXQNotMUnSqVJ/Kt5i18QOLs+BkNfsOHsJUFWHxEMudGh1rtt&#10;vpmZusJzluiGglF3pVxhGm1Uu1FTkushmjz1B2UI2mlomak+vy8kp02wNgwlu39x28fsCAP/Nw+t&#10;ps04UR5fNKmW6HZgnBqFfpdcFWQ8Fc73a80t5MPyB/wvY8/vi4B+URgT/+H3/H5/X7/n9/z/wBAM&#10;BQGgz5AC+iBwJBUFoVAyCvrBkIwlCcKQrC0LwxDMNQ3DkOw8jUHIbCEPxIpkQgBEcSxVFcWRbF0X&#10;orE6HRSjsZRFBMYJfGyHxomMdoXHqHxPIKCx+hUiRzJMlSXJkmydJ8oSjKUpypKsrSvLEsy1LcuS&#10;7L0vzBMMxTHMkyzNM8QPmiEkTRNs3PwgIIA/4EAIJBYNB4RCYVC4ZDYdD4hEYlE4pFYtF4xGY1G4&#10;5HY9H5BIZFI5JJZNJ5RKZVK5ZLZdL5hEGqgRYLEA1YUK0A1GofxXMaBD1WVgCVlXOZ3PZ/QYnM5r&#10;N4OK6lD2rVYdOp5PqZEqHRaPLKxSq3YwBXaNSKzS4JVVW1lYq0Cq1XVoyKyqqlSqirapFbECV7jd&#10;JNd3/eoVZq/DLDWq3iIXhMNVJpNpxJcXfLJBcdmZdl5Jm8VScZTNBCMgVZlk6hltFmJQ1bg1hUf7&#10;3nIbVZw1t1BN1c8rV7sKioKr3rttMadlINdkAVSqVNpxuP0+p1etDNLy7sVT/3dr1/BGwD44jAn/&#10;4fR6fV6/Z7fd7/h8fl87J4wD5YH9P1+4P9oQ8z+QDAUBwJAsDQPBEEwVBcGQbByCv8hUAQfCjMwi&#10;AEJwrDUNw5DsPQ+h0LodDKOxEiESRAlMTIZFCgxWhcWxC8iCRigkXwk/MUx1HceR7H0fyBIMhSHI&#10;kiyNI8kSTJUlyZJsnSfKEoylKcqSrK0ryrG6ExrLEuy88KAggD/gQAgkFg0HhEJhULhkNh0PiERi&#10;UTikVi0XjEZjUbjkdj0fkEhkUjkklk0nlEplUrlktl0vmEQaqBFgsQDVhQrQDUah/FcxoEPVZWAJ&#10;WVc5nc9n9Bikzms3kpVVT/VRVpkUodFo8qnU8n1XsEErNGpFen9Om04jYrFZVP6pqtLmDVVaBuyr&#10;VbVtUcrtKhV0KwsskMqVUq1hvSrazWhYqFRVtkRsdbkd9r9hhOThdsKuOzETxd5vcIy1ykGAwWUh&#10;WFquYxOLxuPyMQzUk0uf3G53UqulHKuQ3fB4XD4lNmhXau/KpUP/A4vPkAB6URgT/6HX7HZ7Xb7n&#10;d73f8Hh8Ud6QB6kD8fp9UE8sF6vr+Hx+Xz+n1+33/H5/X7/nE9qFPe/sBN0/4AQDAcEQTBUFwZBq&#10;DwKh0Dui6aIQlBySwghsLLBDKGQ2hcCw/B8KIfEULxPFEUxVFcWRbF0XxhGMZRnGkaxtG8cRzHUd&#10;x5HsfR/IEgyFIciP7DqFxNIslSW4KAiAP+BACCQWDQeEQmFQuGQ2HQ+IRGJROKRWLReMRmNRuOR2&#10;PR+QSGRSOSSWTSeUSmVSuWS2XS+YRBqoEWCxANWFCtANRqH8VzGgQ9VlYAlZVzmdz2f0GK0Oi0eR&#10;lVVP9VFWmRWZzWbyidTyfVewQanUakV6lgCszacRMVlVAH+4FWz2GEtVVoFWKtVoBV2uI12lTKaW&#10;qD1KqVa6SW01uP21AKlVV/Ewqx1CE4aq5OI5WF4DJYrB4yC5jEZqQ4u/R3HZDP6bXa/YbHZbPabX&#10;bbfcQgA7uIwJ/7ngcHhcPicXjcfkcnlZrdgHewPl9Hk82C77pdfsdntdvud3vd/weHxeOOdSG9by&#10;enmbyCej1e/4fH5fPx+aH+6QfaHfj6ST9PO6DEv+hj+IY+0Ct09j7wC/sGwdB8IQjCUJwpCsLQvD&#10;EMw1DcOQ7D0PxBEMRRHEkSxNE8URTFTcwGhcERXGEYtcgICAP+BACCQWDQeEQmFQuGQ2HQ+IRGJR&#10;OKRWLReMRmNRuOR2PR+QSGRSOSSWTSeUSmVSuWS2XS+YRBqoEWCxANWFCtANRqH8VzGgQ9VlYAlZ&#10;Vzmdz2f0GKzOazeQTqeT6mRhVzRAqtq1uPisVlUqn+xFWl1WzQeh0WjwmpUqD06bTi2V+w2Oy2eN&#10;NWrqxV32tXKClVVP9VFWmzS44LCYa8Sqt4BrZGKioVWS742HWmjQvFYXMRHNWu2UmqSm4TfO4zPy&#10;bHwXItbJ5WvavabXbbfcbndbveb3fRIA8GIwJ/7/jcfkcnlcvmc3nc/oZ/ggHhwPo9fn9OC8Tsd3&#10;vd/weHxePyeXzef0emM9qFdz1e/cewAe74fX7ff8fn0/KHfSQP4iD/P0j0AIZATGwKhcDoQ+UFoV&#10;BL2utAcJwpCsLQvDEMw1DcOQ7D0PxBEMRRHEkSxNE8URTFUVxZFsXRfGDjQghMHRjG0btWgIgD/g&#10;QAgkFg0HhEJhULhkNh0PiERiUTikVi0XjEZjUbjkdj0fkEhkUjkklk0nlEplUrlktl0vmEQaqrQK&#10;BVbVhQrKp/P5VFcxoEPaqBKyBnEJnU8n1BjDVmbWa0GqE3o8OFc6KhUn0/pldr1fjarKwsQNRhIq&#10;KqpVR/rkHoYsK6rtE8rVXsEupyrqNou0ZpwAvt3wWDkNDotVhArP9rtuEhmGo0LpM9xsqv+Bx2Zz&#10;Wbzmdz2f0Gh0Wj0mZAOniMCf+l1mt12v2Gx2Wz2m120j04B1MD2+92W5guq33D4nF43H5HJ5XL5n&#10;N5294EK4XP6mg6IA6fV7Xb7nd73H68O7O41ET8ffjXhhvnu/qhnsgvu+EK90L+fo/H5/X7/n9/z/&#10;wBAMBQHAkCwNA8EQTBUFwZBsHQfCEIwlCcKQqkj6uk3kLQ3DjNICgD/gQAgkFg0HhEJhULhkNh0P&#10;iERiUTikVi0XjEZjUbjkdj0fkEhkUjkklk0nlEplUrlktl0vmExmUzmk1m03nE5nU7nk9n0/oFBo&#10;VDolFo1HpFJpVLplNp1Pi4BqURgT/qFXrFZrVbrldr1fsE0qQBqkDsNno9jgtVtFtt1vuFxuVzul&#10;1u13vEQtUNtl5v0+vYAvt/wmFw2HxE/wMOwcjxcQxuJiWPhmRnmUheWguBzUNzEKzuS0Wj0ml02n&#10;1Gp1Wr1mt12v2Gx2Wz2m12233G53W73m930Yz8J0O/4nFlkBgD/gQAgkFg0HhEJhULhkNh0PiERi&#10;UTikVi0XjEZjUbjkdj0fkEhkUjkklk0nlEplUrlktl0vmExmUzmk1m03nE5nU7nk9n0/oFBoVDol&#10;Fo1HpFJpVLplNp1Pi4BqURgT/qFXrFZrVbrldr1fsE0qQBqkDsNnpVjgtVtFtt1vuFxuVzul1u13&#10;vEHtUNtl5v1EvYAvt/wmFw2HxE/wMOwcmxcQxuJhmPh+RnmUheWwOWiOYhWcyWh0Wj0ml02n1Gp1&#10;Wr1mt12v2Gx2Wz2m12233G53W73m9jOehOg33D4ktgKAP+BACCQWDQeEQmFQuGQ2HQ+IRGJROKRW&#10;LReMRmNRuOR2PR+QSGRSOSSWTSeUSmVSuWS2XS+YTGZTOaTWbTecTmdTueT2fT+gUGhUOiUWjUek&#10;UmlUumU2nU+LgGpRGBP+oVesVmtVuuV2vV+wTSpAGqQOw2elWOEVW0W23W+4XG5XO6XW7Xe72qFW&#10;y8X2mXoAXy/YPCYXDYei4CHYKU4qIYzEQfHQ/IT/JwvK4DKxHL3uzZHQaHRaPSaXTafUanVavWa3&#10;Xa/YbHZbPabXbbfcbndbveTzOwnN73hcOYwEgD/gQAgkFg0HhEJhULhkNh0PiERiUTikVi0XjEZj&#10;Ubjkdj0fkEhkUjkklk0nlEplUrlktl0vmExmUzmk1m03nE5nU7nk9n0/oFBoVDolFo1HpFJpVLpl&#10;Np1Pi4BqURgT/qFXrFZrVbrldr1fsE0qQBqkDsNnptjgtVtFtt1vuFxuVzul1u13uNqhVsvF9rF6&#10;AF8v2DwmFw2HouAh2ClOKieMw+OiWQn+SheCwGUimWvdmxGf0Gh0Wj0ml02n1Gp1Wr1mt12v2Gx2&#10;Wz2m12233G53W7sGchOa3nB4U0gIgD/gQAgkFg0HhEJhULhkNh0PiERiUTikVi0XjEZjUbjkdj0f&#10;kEhkUjkklk0nlEplUrlktl0vmExmUzmk1m03nE5nU7nk9n0/oFBoVDolFo1HpFJpVLplNp1Pi4Bq&#10;URgT/qFXrFZrVbrldr1fsE0qQBqkDsNnqFjgtVtFtt1vuFxuVzul1u13r9qhtsvF9rd6AF8v2Dwm&#10;Fw2HouAh2ClmKieMvuOiWQoWSheCwGUimWhWaxGf0Gh0Wj0ml02n1Gp1Wr1mt12v2Gx2Wz2m1223&#10;3G53W7v9TiGe3nB4UzgIgD/gQAgkFg0HhEJhULhkNh0PiERiUTikVi0XjEZjUbjkdj0fkEhkUjkk&#10;lk0nlEplUrlktl0vmExmUzmk1m03nE5nU7nk9n0/oFBoVDolFo1HpFJpVLplNp1Pi4BqURgT/qFX&#10;rFZrVbrldr1fsE0qQBqkDsNnqFjgtVtFtt1vuFxuVzul1u13rNqhtsvF9sN6AF8v2DwmFw2HouAh&#10;2Cl+KieMueOiWQxNTiFVwGUqOWh+axGf0Gh0Wj0ml02n1Gp1Wr1mt12v2Gx2Wz2m12233G53W7re&#10;Shee3nB4UzgIgD/gQAgkFg0HhEJhULhkNh0PiERiUTikVi0XjEZjUbjkdj0fkEhkUjkklk0nlEpl&#10;Urlktl0vmExmUzmk1m03nE5nU7nk9n0/oFBoVDolFo1HpFJpVLplNp1Pi4BqURgT/qFXrFZrVbrl&#10;dr1fsE0qQBqkDsNnrNjgtVtFtt1vuFxuVzul1u13ptqhVsvF9uF6AF8v2DwmFw2HouAh2CmWKieM&#10;tuOiWQpGSimUqNTiGYxGdz2f0Gh0Wj0ml02n1Gp1Wr1mt12v2Gx2Wz2m12233G5reWvdm3W/4E5g&#10;IIA/4EAIJBYNB4RCYVC4ZDYdD4hEYlE4pFYtF4xGY1G45HY9H5BIZFI5JJZNJ5RKZVK5ZLZdL5hM&#10;ZlM5pNZtN5xOZ1O55PZ9P6BQaFQ6JRaNR6RSaVS6ZTadT4uAalEYE/6hV6xWa1W65Xa9X7BNKkAa&#10;pA7DZ6zY4LVbRbbdb7hcblc7pdbtd6PaoVbLxfbtegBfL9g8JhcNh6LgIdgpliotjK9jolkKXkrL&#10;Vo/lr3ZsRnc9n9BodFo9JpdNp9RqdVq9Zrddr9hsdls9ptdtt9xubBmoTlN1v+BNYCCAP+BACCQW&#10;DQeEQmFQuGQ2HQ+IRGJROKRWLReMRmNRuOR2PR+QSGRSOSSWTSeUSmVSuWS2XS+YTGZTOaTWbTec&#10;TmdTueT2fT+gUGhUOiUWjUekUmlUumU2nU+LgGpRGBP+oVesVmtVuuV2vV+wTSpAGqQOw2euWOC1&#10;W0W23W+4XG5XO6XW7XefWqG2y8X2+3oAXy/YPCYXDYei4CHYKcYqJ4yn46K5CnZLF2aQ5aFZTEZ3&#10;PZ/QaHRaPSaXTafUanVavWa3Xa/YbHZbPabXbbfcbm01OIZzdb/gTSAggD/gQAgkFg0HhEJhULhk&#10;Nh0PiERiUTikVi0XjEZjUbjkdj0fkEhkUjkklk0nlEplUrlktl0vmExmUzmk1m03nE5nU7nk9n0/&#10;oFBoVDolFo1HpFJpVLplNp1Pi4BqURgT/qFXrFZrVbrldr1fsE0qQBqkDsNnrljhFVtFtt1vuFxu&#10;Vzul1u13nFqhVsvF9v0HvQAvl/wmFw2HxE/wMOwc7xcZxtDx8VyNXyeMs0hy97zOJz2f0Gh0Wj0m&#10;l02n1Gp1Wr1mt12v2Gx2Wz2m12233G53WOqcQyu74HBmUBCAP+BACCQWDQeEQmFQuGQ2HQ+IRGJR&#10;OKRWLReMRmNRuOR2PR+QSGRSOSSWTSeUSmVSuWS2XS+YTGZTOaTWbTecTmdTueT2fT+gUGhUOiUW&#10;jUekUmlUumU2nU+LgGpRGBP+oVesVmtVuuV2vV+wTSpAGqQOw2ev2OC1W0W23W+4XG5XO6XW7XeZ&#10;WqFWy8X2/Q29AC+X/CYXDYfET/Aw7Bz7FxzGzfHxjI1rJwvKyDL3uzYnPZ/QaHRaPSaXTafUanVa&#10;vWa3Xa/YbHZbPabXbbfcbndTzNwnM7vgcGYwEIA/4EAIJBYNB4RCYVC4ZDYdD4hEYlE4pFYtF4xG&#10;Y1G45HY9H5BIZFI5JJZNJ5RKZVK5ZLZdL5hMZlM5pNZtN5xOZ1O55PZ9P6BQaFQ6JRaNR6RSaVS6&#10;ZTadT4uAalEYE/6hV6xWa1W65Xa9X7BNKkAapA7DZ7PY4LVbRbbdb7hcblc7pdbtd5TaobbLxfb9&#10;EL0AL5f8JhcNh8RP8DDsHQcXIsbH8fJMjXcnC8rIMvCszic9n9BodFo9JpdNp9RqdVq9Zrddr9hs&#10;dls9ptdtt9xud1N83Cc7u+BwZhAQgD/gQAgkFg0HhEJhULhkNh0PiERiUTikVi0XjEZjUbjkdj0f&#10;kEhkUjkklk0nlEplUrlktl0vmExmUzmk1m03nE5nU7nk9n0/oFBoVDolFo1HpFJpVLplNp1Pi4Bq&#10;URgT/qFXrFZrVbrldr1fsE0qQBqkDsNns9jgtVtFtt1vuFxuVzul1u13kdqhtsvF9v0WvQAvl/wm&#10;Fw2HxE/wMOwdExd2xttx8MyMhycLyuJzWbzmdz2f0Gh0Wj0ml02n1Gp1Wr1mt12v2Gx2Wz2m1204&#10;y8KzO33m9mMBgD/gQAgkFg0HhEJhULhkNh0PiERiUTikVi0XjEZjUbjkdj0fkEhkUjkklk0nlEpl&#10;Urlktl0vmExmUzmk1m03nE5nU7nk9n0/oFBoVDolFo1HpFJpVLplNp1Pi4BqURgT/qFXrFZrVbrl&#10;dr1fsE0qQBqkDsNntEEscFqtpt1vuFxuVzul1u13vERtcKtt5v1/jN7AF9wGFw2HxGJnOCh2Eo+M&#10;tOOueQhmSkOUheWxWbzmdz2f0Gh0Wj0ml02n1Gp1Wr1mt12v2Gx2Wz2m1223jWYvlm3G930zgICA&#10;P+BACCQWDQeEQmFQuGQ2HQ+IRGJROKRWLReMRmNRuOR2PR+QSGRSOSSWTSeUSmVSuWS2XS+YTGZT&#10;OaTWbTecTmdTueT2fT+gUGhUOiUWjUekUmlUumU2nU+LgGpRGBP+oVesVmtVuuV2vV+wTSpAGqQO&#10;w2e0QSxwWq2m3W+4XG5XO6XW7Xe8Qu1wq23m/X+P3sAX3AYXDYfEYmc4KHYSm4yt467ZCGZKQ5SF&#10;5bFZvOZ3PZ/QaHRaPSaXTafUanVavWa3Xa/YbHZbPabXbbeNZi+Wbcb3fTOAgIA/4EAIJBYNB4RC&#10;YVC4ZDYdD4hEYlE4pFYtF4xGY1G45HY9H5BIZFI5JJZNJ5RKZVK5ZLZdL5hMZlM5pNZtN5xOZ1O5&#10;5PZ9P6BQaFQ6JRaNR6RSaVS6ZTadT4uAalEYE/6hV6xWa1W65Xa9X7BNKkAapA7DZ7RB7HBarabd&#10;b7hcblc7pdbtd7xa4bbbxfb9Jb0AL5f8JhcNh8RP8DDsHXMXRsbhMfDMjIcnC8ric1m85nc9n9Bo&#10;dFo9JpdNp9RqdVq9Zrddr9hsdls9ptdtOMvCszt95vZjAYA/4EAIJBYNB4RCYVC4ZDYdD4hEYlE4&#10;pFYtF4xGY1G45HY9H5BIZFI5JJZNJ5RKZVK5ZLZdL5hMZlM5pNZtN5xOZ1O55PZ9P6BQaFQ6JRaN&#10;R6RSaVS6ZTadT4uAalEYE/6hV6xWa1W65Xa9X7BNKkAapA7DZ7RB7HCKrabdb7hcblc7pdbtd7fa&#10;4bbbxfb9K70AL5f8JhcNh8RP8DDsHZ8XPcbh8fDMjIcnC8ric1m85nc9n9BodFo9JpdNp9RqdVq9&#10;Zrddr9hsdls9ptdtOMvCszt95vZjAYA/4EAIJBYNB4RCYVC4ZDYdD4hEYlE4pFYtF4xGY1G45HY9&#10;H5BIZFI5JJZNJ5RKZVK5ZLZdL5hMZlM5pNZtN5xOZ1O55PZ9P6BQaFQ6JRaNR6RSaVS6ZTadT4uA&#10;alEYE/6hV6xWa1W65Xa9X7BNKkAapA7DZ7RCrHBarabdb7hcblc7pdbtd7Ra4Vbbxfb9Mb0AL5f8&#10;JhcNh8RP8DDsHdMXJcbiYfj4ZkZDlIXlslm85nc9n9BodFo9JpdNp9RqdVq9Zrddr9hsdls9ptdt&#10;t41mL3Ztxvd9M4CAgD/gQAgkFg0HhEJhULhkNh0PiERiUTikVi0XjEZjUbjkdj0fkEhkUjkklk0n&#10;lEplUrlktl0vmExmUzmk1m03nE5nU7nk9n0/oFBoVDolFo1HpFJpVLplNp1Pi4BqURgT/qFXrFZr&#10;Vbrldr1fsE0qQBqkDsNntENscFqtpt1vuFxuVzul1u13rVrhVtvF9v03vQAvl/wmFw2HxE/wMOwe&#10;Jx0yxcNxsiyMMyePzGZzWbzmdz2f0Gh0Wj0ml02n1Gp1Wr1mt12v2Gx2Wz1+VheX2m53UvgIgD/g&#10;QAgkFg0HhEJhULhkNh0PiERiUTikVi0XjEZjUbjkdj0fkEhkUjkklk0nlEplUrlktl0vmExmUzmk&#10;1m03nE5nU7nk9n0/oFBoVDolFo1HpFJpVLplNp1Pi4BqURgT/qFXrFZrVbrldr1fsE0qQBqkDsNn&#10;tENscFqtpt1vuFxuVzul1u13p1rhttvF9v1/wGBwWDwmFiV6h98w2Ll2IstWkuOvdmxmVy2XzGZz&#10;Wbzmdz2f0Gh0Wj0ml02n1Gp1Wr1mt12v2GFyUMxWx223l8BAgD/gQAgkFg0HhEJhULhkNh0PiERi&#10;UTikVi0XjEZjUbjkdj0fkEhkUjkklk0nlEplUrlktl0vmExmUzmk1m03nE5nU7nk9n0/oFBoVDol&#10;Fo1HpFJpVLplNp1Pi4BqURgT/qFXrFZrVbrldr1fsE0qQBqkDsNntEQscFqtpt1vuFxuVzul1u13&#10;pFrhVtvF9v1/wGBwWDwmFjF6h98w2LleIimKkeOhuQxmVy2XzGZzWbzmdz2f0Gh0Wj0ml02n1Gp1&#10;Wr1mt12v2GDyUMymx223lsBAgD/gQAgkFg0HhEJhULhkNh0PiERiUTikVi0XjEZjUbjkdj0fkEhk&#10;Ujkklk0nlEplUrlktl0vmExmUzmk1m03nE5nU7nk9n0/oFBoVDolFo1HpFJpVLplNp1Pi4BqURgT&#10;/qFXrFZrVbrldr1fsE0qQBqkDsNntEQscFqtpt1vuFxuVzul1u13oVrhVtvF9v1/wGBwWDwmFj16&#10;h98w2LleIimKkeOhuQxmVy2XzGZzWbzmdz2f0Gh0Wj0ml02n1Gp1Wr1mt12v2GDyUMymx223lsBA&#10;gD/gQAgkFg0HhEJhULhkNh0PiERiUTikVi0XjEZjUbjkdj0fkEhkUjkklk0nlEplUrlktl0vmExm&#10;Uzmk1m03nE5nU7nk9n0/oFBoVDolFo1HpFJpVLplNp1Pi4BqURgT/qFXrFZrVbrldr1fsE0qQBqk&#10;DsNntETscFqtpt1vuFxuVzul1u13nNrhttvF9v1/wGBwWDwmFkN6h98w2LlGIquIh2KkeQvdmxmX&#10;zGZzWbzmdz2f0Gh0Wj0ml02n1Gp1Wr1mt12v2Gx2WFykMyWz3G5l0BCAP+BACCQWDQeEQmFQuGQ2&#10;HQ+IRGJROKRWLReMRmNRuOR2PR+QSGRSOSSWTSeUSmVSuWS2XS+YTGZTOaTWbTecTmdTueT2fT+g&#10;UGhUOiUWjUekUmlUumU2nU+LgGpRGBP+oVesVmtVuuV2vV+wTSpAGqQOw2e0ROxwiq2m3W+4XG5X&#10;O6XW7XeYWuG228X2/X/AYHBYPCYWT3qH3zDYuUYiq4iHYqR5C92bGZfMZnNZvOThq5+FivRZ3SaX&#10;TaeMZ9qwzRCvUa/YbHZbPabXbbfcbndbveb3fQfKQzJb/icWXQGAP+BACCQWDQeEQmFQuGQ2HQ+I&#10;RGJROKRWLReMRmNRuOR2PR+QSGRSOSSWTSeUSmVSuWS2XS+YTGZTOaTWbTecTmdTueT2fT+gUGhU&#10;OiUWjUekUmlUumU2nU+LgGpRGBP+oVesVmtVuuV2vV+wTSpAGqQOw2e0RaxwWq2m3W+4XG5XO6XW&#10;7XeW2uFW28X2/X/AYHBYPCYW81OIXzDYuS3oAYrHQ7FSPIw3J4zMZnNZvOX5qoEWCxVipVKk/lUV&#10;iucKsrAErKuFlVVP9VFXO7fOtXdABrNZWKtVtVrAAqtTa7jkQ3P6FANWFCtANRqH/VSrPlYrqvhw&#10;kVFVUqrqcnxePyeXzef0en1ev2e33e/4ZnKwzL/H7febQECAP+BACCQWDQeEQmFQuGQ2HQ+IRGJR&#10;OKRWLReMRmNRuOR2PR+QSGRSOSSWTSeUSmVSuWS2XS+YTGZTOaTWbTecTmdTueT2fT+gUGhUOiUW&#10;jUekUmlUumU2nU+LgGpRGBP+oVesVmtVuuV2vV+wTSpAGqQOw2e0RmxwWq2m3W+4XG5XO6XW7XeS&#10;WuFW28X2/X/AYHBYPCYWZ3qH3yDYiHYrDY/F1OD4rGQ3HSLKwzL5DOZ3PZ/QXdqoEWCxANWDisqo&#10;A/60qiuZqsrAErKuFlVVP9VFXONVq7YACoV8PQ3PfahrcnkqvfcrjxEVoBqNQ/7Di9eF6PS6eFdH&#10;p9WV9rTaiE97qdbsen1ev2e33e/4fH5fP6fX7ff35mF5v8f3/JwgIIA/4EAIJBYNB4RCYVC4ZDYd&#10;D4hEYlE4pFYtF4xGY1G45HY9H5BIZFI5JJZNJ5RKZVK5ZLZdL5hMZlM5pNZtN5xOZ1O55PZ9P6BQ&#10;aFQ6JRaNR6RSaVS6ZTadT4uAalEYE/6hV6xWa1W65Xa9X7BNKkAapA7DZ7RGbHBarabdb7hcblc7&#10;pdbtd49a4bbbxfb9f8BgcFg8JhZteoffABiI1isNgsRjoJjL3ZpJlIZksfm85nc9n7+1UCLBYgGr&#10;DSqqn+qirMlWVgCVlXC9Tq9bm9fsdnBxXvSqf2of9voJ61eNBWtyYI1lWq9OAOS1gBxufKNrrJ9o&#10;isgerghXv+EK6RotJpoUK0A1OD4pV5NL3YN6PUf/ZxPt9/x+f1+/5/f8/8AQDAUBwJAqWMwhbNQN&#10;BcGJ8gKAP+BACCQWDQeEQmFQuGQ2HQ+IRGJROKRWLReMRmNRuOR2PR+QSGRSOSSWTSeUSmVSuWS2&#10;XS+YTGZTOaTWbTecTmdTueT2fT+gUGhUOiUWjUekUmlUumU2nU+LgGpRGBP+oVesVmtVuuV2vV+w&#10;TSpAGqQOw2e0RyxwWq2m3W+4XG5XO6XW7XeK2uG228X2/X/AYHBYPCYWeXqH3wAYiTYrDW/EY6D4&#10;y92aSZSGZLH5vOZ3PZ++tVAiwWIBqw0qqp/qoqzRVlYAlZVwvU6vW4/X7HZwoVoBqNQ/ivQRhq8W&#10;ENbkQbkKvjQTkNaDcXT0cV6lU6zhTrc7LC73f8GkaLSabeb7gdmU+LS9OEd7z8P4fH5fP6fX7ff8&#10;fn9fv+f3/P+lzMIWzUAQLAyfICCAP+BACCQWDQeEQmFQuGQ2HQ+IRGJROKRWLReMRmNRuOR2PR+Q&#10;SGRSOSSWTSeUSmVSuWS2XS+YTGZTOaTWbTecTmdTueT2fT+gUGhUOiUWjUekUmlUumU2nU+LgGpR&#10;GBP+oVesVmtVuuV2vV+wTSpAGqQOw2e0Ryxwiq2m3W+4XG5XO6XW7XeH2uFW28X2/X/AYHBYPCYW&#10;hXqH1XETW+Yat4jGwjFw3IyLJwzK47NZvOZ3PXdqoEWCxANWGlVVP9VFWbKsrAErKuF6jVazDaHR&#10;6XZ6nV55q64roFrQhq8W3ivkAAVcsVlUq8vmcmh67YbLCCtANRqH8V0jcaTTQnsdruSvv7rxdnt9&#10;3P+33e/4fH5fP6fX7ff8fn9fv+T7LoWzL+wFAagoCIA/4EAIJBYNB4RCYVC4ZDYdD4hEYlE4pFYt&#10;F4xGY1G45HY9H5BIZFI5JJZNJ5RKZVK5ZLZdL5hMZlM5pNZtN5xOZ1O55PZ9P6BQaFQ6JRaNR6RS&#10;aVS6ZTadT4uAalEYE/6hV6xWa1W65Xa9X7BNKkAapA7DZ7RH7HBarabdb7hcblc7pdbtd4Ta4Vbb&#10;xfb9f8BgcFg8JhaReofVcRPr5hqTiMbC8XDcjIsnDMrjs1m85nc9dVWVgCVlXDiqqn+qirONDo9L&#10;CtPqdXhtbpIXsdVn4JtdfThXv4IKuEAN+VeHwhVvxXXt5hRWgGo1D/y6O1UCLBYgGrCuf0enK+t2&#10;O13Oh0upuvR6fV6/Z7fd7/h8fl8/p9ft95Zl4Xmfx/f8nyAggD/gQAgkFg0HhEJhULhkNh0PiERi&#10;UTikVi0XjEZjUbjkdj0fkEhkUjkklk0nlEplUrlktl0vmExmUzmk1m03nE5nU7nk9n0/oFBoVDol&#10;Fo1HpFJpVLplNp1Pi4BqURgT/qFXrFZrVbrldr1fsE0qQBqkDsNntEiscFqtpt1vuFxuVzul1u11&#10;tcNtt3vl9v1/wGBwWDwlbvMPquHpV7ws+w+MheKvVmkmShmQxuZzWbzmdvrVQIsFiAasNFaAajUP&#10;4rnSrKwBKyrhZVVT/VRVxug0WkhWn1Orz0G3Wj0ssFfHgoq5UFayrVfFhO0224jzV5wAKpV1lL12&#10;w2W9QCqVJUFVba2h2ML32q7dG4e8hPr4Eq9/Qg/y9vB/X7/n9/z/wBAMBQHAkCwNA8EQSnjLIWzE&#10;FQfCChICgD/gQAgkFg0HhEJhULhkNh0PiERiUTikVi0XjEZjUbjkdj0fkEhkUjkklk0nlEplUrlk&#10;tl0vmExmUzmk1m03nE5nU7nk9n0/oFBoVDolFo1HpFJpVLplNp1Pi4BqURgT/qFXrFZrVbrldr1f&#10;sE0qQBqkDsNntEiscFqtpt1vuFxuVzul1u1vtcNtt3vl9v1/wGBwWDwlhvMPquHh2JqdDveFl+Hx&#10;8OxV6s0kysMyeQzmdz2f0F2aqBFgsQDVhxVVT/VRViarKwBKyrt4rQDUah/FdG0el08L1Ws12hhG&#10;90zVFfJhIq5kG5JV5sF5gq53KiPG38J4Otj2w2W0gnPKp/8hV3dC72zhe23G6rfp8EJ9m58+80nH&#10;hXz90q7Go+Tbvo4kBQHAkCwNA8EQTBUFwZBsHQfCEIp+zKFs3CULwwoSAoA/4EAIJBYNB4RCYVC4&#10;ZDYdD4hEYlE4pFYtF4xGY1G45HY9H5BIZFI5JJZNJ5RKZVK5ZLZdL5hMZlM5pNZtN5xOZ1O55PZ9&#10;P6BQaFQ6JRaNR6RSaVS6ZTadT4uAalEYE/6hV6xWa1W65Xa9X7BNKkAapA7DZ7RJbHBarabdb7hc&#10;blc7pdbtYLXCrbd75fb9f8BgcFg8JcLzD6rh4de4TiqBjMLIscAMhDcnC8rIcverNkc9n9BodFdW&#10;qqysLCsq4cK0A1GofxXFdMAdTb9ZrthRtntYUVVU/1UVdHImrxRXx481UCLBYgGrvd/wY5yuZzoZ&#10;t9fsZ/u9VCuxua13IX3+1RupzefCfJK/P1vVrezw/l8/p9ft9/x+f1+/5/f8/8AQCn7NoSzMBQPB&#10;CgoCgD/gQAgkFg0HhEJhULhkNh0PiERiUTikVi0XjEZjUbjkdj0fkEhkUjkklk0nlEplUrlktl0v&#10;mExmUzmk1m03nE5nU7nk9n0/oFBoVDolFo1HpFJpVLplNp1Pi4BqURgT/qFXrFZrVbrldr1fsE0q&#10;QBqkDsNntElscFqtpt1vuFxuVzul1u1atcKtt3vl9v1/wGBwWDwl2vMPquHh17iuKoGMwsWw+QiG&#10;OhmUkOWheYyOdz2f0GhtzVVZWFhWVcPKqqf6qKsY0oB1FvFaAajUP4roux2cK2u33Oii+kQKsVfH&#10;VbVasG1et18baqBFgsQHLhPN13Q6XU60K7HPoG81O+2243Va8UL3/mpHR6fV8nA88p93c+Ps4X5/&#10;X7/n9/z/wBAMBQHAkCwNA8EJ8zS9LNBMHQeoqAiAP+BACCQWDQeEQmFQuGQ2HQ+IRGJROKRWLReM&#10;RmNRuOR2PR+QSGRSOSSWTSeUSmVSuWS2XS+YTGZTOaTWbTecTmdTueT2fT+gUGhUOiUWjUekUmlU&#10;umU2nU+LgGpRGBP+oVesVmtVuuV2vV+wTSpAGqQOw2e0SixwWq2m3W+4XG5XO6XW7Uu1w223e+X2&#10;/X/AYHBYPCX28w+q4eHXuQ4qgYzCwfD5CJ46GZTG1OIZjI53PZ/QaGztVAiwWIBqw8VoBqNQ/iuN&#10;KsrAErKu36vW6+iaTTaiFbjXbDRRjZbTbQsqqp/qoqxreafUwnk8vmxni7WGdPmUTr8eE8DdVruw&#10;vwcKjc/fd/WcGV+jowjy8P5fP6fX7ff8fn9fv+f3/P/AEAp+yyFs5AUDwQoCAoA/4EAIJBYNB4RC&#10;YVC4ZDYdD4hEYlE4pFYtF4xGY1G45HY9H5BIZFI5JJZNJ5RKZVK5ZLZdL5hMZlM5pNZtN5xOZ1O5&#10;5PZ9P6BQaFQ6JRaNR6RSaVS6ZTadT4uAalEYE/6hV6xWa1W65Xa9X7BNKkAapA7DZ7RKLHCKrabd&#10;b7hcblc7pdbtRbXCrbd75fb9f8BgcFg8Jg7zD6rh4de5ViqBjMDh8hE8dDMnIcrC8vhc5nc9n9Ba&#10;WqqysVysq2rDxWgGo1D+K6PpADp4WVVU/1UVaO1UCLBYgNToYtq9br5vvN9wIXxNdsIvyN/wYRtt&#10;xuufvejy9ZzaLstpCuZxq13lX2uLzqN0OVCfD6JR6ulB/bwvp9ft9/x+f1+/5/f8/8AQDAUBqgzK&#10;9LNAkEwUpCAggD/gQAgkFg0HhEJhULhkNh0PiERiUTikVi0XjEZjUbjkdj0fkEhkUjkklk0nlEpl&#10;Urlktl0vmExmUzmk1m03nE5nU7nk9n0/oFBoVDolFo1HpFJpVLplNp1Pi4BqURgT/qFXrFZrVbrl&#10;dr1fsE0qQBqkDsNntErscFqtpt1vuFxuVzul1u0/tcKtt3vl9v1/wGBwWDwmFg15h9VxEOvc2xdA&#10;xtuxGRi2PhmUkOWheYw2dz2f0GhrbVQIsFiAasQFaAajUP4rpSrKwBKyrhZVVT/VRVo+k02o0UW1&#10;et18532n1MK3G63kW4/AhPL3cX2W02233PTo3V2sL4eu2Fa7nXhPf4skavpkTWVhXK3QhGrVSpKg&#10;qjor/EN5/J+Os8DgwBAMBQHAkCwNA8EQTBUFwZBsHQevCpogzkIQrCygICCAP+BACCQWDQeEQmFQ&#10;uGQ2HQ+IRGJROKRWLReMRmNRuOR2PR+QSGRSOSSWTSeUSmVSuWS2XS+YTGZTOaTWbTecTmdTueT2&#10;fT+gUGhUOiUWjUekUmlUumU2nU+LgGpRGBP+oVesVmtVuuV2vV+wTSpAGqQOw2e0S6xwWq2m3W+4&#10;XG5XO6XW7Ta1w223e+X2/X/AYHBYPCYWE3mH1XEQ690LF0DG1nEZGLY+GZSQ5aF5jDZ3PZ/QaGrt&#10;VVlYWFZVxEVoBqNQ/iuI6UWIEAH9Uqoq7CZ6UA6iFlVVP/cUdqoEWCxANXRRbV63Xzveb6Fc3Xbq&#10;J8Xj8mFcDhFWK9jkcrt8Hh0jo6np6zq1vzwvqc+ReDtU739aEfLxQj68v+f3/P/AEAwFAcCQLA0D&#10;wRBMFQWn7NIUzkGQjCSgICCAP+BACCQWDQeEQmFQuGQ2HQ+IRGJROKRWLReMRmNRuOR2PR+QSGRS&#10;OSSWTSeUSmVSuWS2XS+YTGZTOaTWbTecTmdTueT2fT+gUGhUOiUWjUekUmlUumU2nU+LgGpRGBP+&#10;oVesVmtVuuV2vV+wTSpAGqQOw2e0S6xwWq2m3W+4XG5XO6XW7TC1w223e+X2/X/AYHBYPCYWH3mH&#10;1XEQ690vF0PG0TEZGM4+GZSQ5aF5jDZ3PZ/QaGsNVAiwWIBqw0qqpqKoqiuJaTTaiDCvVqnXbCXK&#10;srAErKuF6t/66j7LT6nRRUVoBqNQ/7qdcbaQrhcSJ9LkQjqlWKbzfcDqKrh9yld7fwvl83n1vzeC&#10;E+nndCQdin/D1wr6e/mfHk/3/P/AEAwFAcCQLA0DwRBMFQXBifs0hTOQbCUJqAgIgD/gQAgkFg0H&#10;hEJhULhkNh0PiERiUTikVi0XjEZjUbjkdj0fkEhkUjkklk0nlEplUrlktl0vmExmUzmk1m03nE5n&#10;U7nk9n0/oFBoVDolFo1HpFJpVLplNp1Pi4BqURgT/qFXrFZrVbrldr1fsE0qQBqkDsNntExscFqt&#10;pt1vuFxuVzul1u0qtcKtt3vl9v1/wGBwWDwmFit5h9VxEOvddxdAxs4x4AyMZycLyshy96s2Gz2f&#10;0Gh0VfVZWAJWVcHFaAajUP4rijVQIsFiAasMKqqf6qKst0un1MK3O73tIavHkTWQJX1G3hIr3KpP&#10;4qsIr61A3+ohfD3kT2W023C3XdiPZ4PP1mu2FL80L6CAP5V6la5RW8MK1et18j7+15ymvy9SFv6+&#10;6EQC/bRwTBUFwZBsHQfCEIwlCcKQrC0Lwwp7NoSzMMw9D6iICIA/4EAIJBYNB4RCYVC4ZDYdD4hE&#10;YlE4pFYtF4xGY1G45HY9H5BIZFI5JJZNJ5RKZVK5ZLZdL5hMZlM5pNZtN5xOZ1O55PZ9P6BQaFQ6&#10;JRaNR6RSaVS6ZTadT4uAalEYE/6hV6xWa1W65Xa9X7BNKkAapA7DZ7RMbHBarabdb7hcblc7pdbt&#10;DLXB7bDbzCb3d8BgcFg8JhcNh8RiY1fYdVcZDb/ccfP8jK77lY3k4XmJBmoVnMVodFo9Jpa4qysA&#10;Ss1iqqlSqiqK4tqNUq4YK0A1Gof9lLdoVttCta/9hgmqgRYLEA1YXw+Lo2qq0CgVXzJE1mt1etCR&#10;WVSqKop2erCxX3RV4Ih4u33O96JKKz+qt5Jd/wcPuN185Fx+Ty6e/Ddt6hL+OU9aDQA/TTQVBcGQ&#10;bB0HwhCMJQnCkKwtC8MQypzPL8s0NQ/ECkICgD/gQAgkFg0HhEJhULhkNh0PiERiUTikVi0XjEZj&#10;Ubjkdj0fkEhkUjkklk0nlEplUrlktl0vmExmUzmk1m03nE5nU7nk9n0/oFBoVDolFo1HpFJpVLpl&#10;Np1Pi4BqURgT/qFXrFZrVbrldr1fsE0qQBqkDsNntFiqcEqtpt1vuFxuVzul1uwAscUqt5httu9/&#10;wGBwWDwmFw2HxEevkPvdrxlmwWLol+xWOykgyV9yEjzMMy+J0Gh0Wj0miVZWAJWVcMFaAajUP4rm&#10;Gn1OrhRVVT/VRVwDVQIsFiAasL3G63mj33A4WllHF3cl2mqxGt1+xovJ4PD1mu2GylXY5cJ6nd5n&#10;l83n9Hp9Xr9nt93v+Hx+Xz+k/zsLz/1/X7oUBIA/4EAIJBYNB4RCYVC4ZDYdD4hEYlE4pFYtF4xG&#10;Y1G45HY9H5BIZFI5JJZNJ5RKZVK5ZLZdL5hMZlM5pNZtN5xOZ1O55PZ9P6BQaFQ6JRaNR6RSaVS6&#10;ZTadT4uAalEYE/6hV6xWa1W65Xa9X7BNKkAapA7DZ7RYqnB6rabdb7hcblc7pdbpY5Bbbte75fb9&#10;f8BgcFg8JL7xEKrh4fesLCMVQcZFMVkY/j4blJDloZmMbnc9n9BocKqysASsq4aVVU/1UVZlpNNq&#10;IVqtZrr21UCLBYgGrC9prdFuN1vNFKN/tpHsNPhRWgGo1D+K6Jwt3vYbzef0ZX1OJCex0OlxfF4/&#10;J5fN5/R6fV6/Z7fd7/h8Z9moXnPl9/xQICCAP+BACCQWDQeEQmFQuGQ2HQ+IRGJROKRWLReMRmNR&#10;uOR2PR+QSGRSOSSWTSeUSmVSuWS2XS+YTGZTOaTWbTecTmdTueT2fT+gUGhUOiUWjUekUmlUumU2&#10;nU+LgGpRGBP+oVesVmtVuuV2vV+wTSpAGqQOw2e0TexwWq2m3W+4XG5XO6XW42uOW27Xu+X2/X/A&#10;YHBYPCTW8Q+q4eHXrCxTFUDGQXD5GRY+GZSQ5aF5jG53PZ/QaHBqsrAErKuGlVVNQVqsrqtrTFq7&#10;OHivbTMVFVUqo/ivZIEWCxANWF6p/qoq6IANXgcLicqTcbkSXZ7DY4XclXfUPmcHh7VANRqb2V93&#10;nQoV+Hx9voe33e/4fH5fP6fX7ff8fn9fv+SzNIUzj+wFAaeoCIA/4EAIJBYNB4RCYVC4ZDYdD4hE&#10;YlE4pFYtF4xGY1G45HY9H5BIZFI5JJZNJ5RKZVK5ZLZdL5hMZlM5pNZtN5xOZ1O55PZ9P6BQaFQ6&#10;JRaNR6RSaVS6ZTadT4uAalEYE/6hV6xWa1W65Xa9X7BNKkAapA7DZ7ROrHBarabdb7hcblc7pdbd&#10;a4zbbte75fb9f8BgcFg8JOLxD6rh4desLIMVQ8ZI8fDMjIsnC8rjc1m85nc9glWVgCVlXDSqqn+q&#10;hUgRYLEA1c2K0A1GofxXMGrrNdsIVp9SVc/Bmrw5w1lYVytr4yK+Zw95CtkqlSVBVN+Zt+DfNDo9&#10;LENltNtK9zreVCe/tex2fV6/Z7fd7/h8fl8/p9ft9/x+ZZl4Vmf0/8AJ8gKAP+BACCQWDQeEQmFQ&#10;uGQ2HQ+IRGJROKRWLReMRmNRuOR2PR+QSGRSOSSWTSeUSmVSuWS2XS+YTGZTOaTWbTecTmdTueT2&#10;fT+gUGhUOiUWjUekUmlUumU2nU+LgGpRGBP+oVesVmtVuuV2vV+wTSpAGqQOw2e0TqxwWq2m3W+4&#10;XG5XO6XWz2uOW27Xu+X2/X/AYHBYPCTi8Q+q4eHXrCynFUDGR3HwzIyLJwvK43NZvOZ3PYBVlYAl&#10;ZVw0qqp/qoqgBqoEWCxANXNitANRqH8Vy/W6/YwvT6nV5+ebvYbLfKpqCvXb2E78/tbecaFCvTqn&#10;VbnhdmR6HR6WI7TbbiV8TmQjwbfsdr1ev2e33e/4fH5fP6fX7ff8fmN5eFZn9P/ACdoCgD/gQAgk&#10;Fg0HhEJhULhkNh0PiERiUTikVi0XjEZjUbjkdj0fkEhkUjkklk0nlEplUrlktl0vmExmUzmk1m03&#10;nE5nU7nk9n0/oFBoVDolFo1HpFJpVLplNp1Pi4BqURgT/qFXrFZrVbrldr1fsE0qQBqkDsNntE9s&#10;cFqtpt1vuFxuVzul1s9rjNtu17vl9v1/wGBwWDwk4vEPquHh16ws1xVAxkRx8MyMiycLyuNzWbzm&#10;dz19aqBFgsQDVhpVVT/VRVguh0elzYrQDUah/Fcu12k00K1Gq1mfnLVVZWK5WVe7hWy2h/AGi3W8&#10;1OrAG52EMFeoVOr2/A7ke4YB40T66qanSlXU5EH5W17fd93v+Hx+Xz+n1+33/H5/X7/n9jbLoUzL&#10;/QHAidoCgD/gQAgkFg0HhEJhULhkNh0PiERiUTikVi0XjEZjUbjkdj0fkEhkUjkklk0nlEplUrlk&#10;tl0vmExmUzmk1m03nE5nU7nk9n0/oFBoVDolFo1HpFJpVLplNp1Pi4BqURgT/qFXrFZrVbrldr1f&#10;sE0qQBqkDsNntE9scFqtpt1vuFxuVzul1t1ri1tu17vl9v1/wGBwWDwk4vEPquHh16wtBxU3xkOx&#10;8MyMiycLyuNzWbzmdz17VZWAJWVcOKqqf6qKsJautpjWQIs0kKFaAVSpKgqjQr3kvauxFiAasL0+&#10;p1efmzV0JX0nDhm1ajUP4rgm/FnB50I4uqg3W7EOFZVQCpVXT5HnjPe4UX8Pj8vUk3q7MH6HS+Ho&#10;/H5/X7/n9/z/wBAMBQHAkCwNA6NsuhTMwRBsHJ2gIIA/4EAIJBYNB4RCYVC4ZDYdD4hEYlE4pFYt&#10;F4xGY1G45HY9H5BIZFI5JJZNJ5RKZVK5ZLZdL5hMZlM5pNZtN5xOZ1O55PZ9P6BQaFQ6JRaNR6RS&#10;aVS6ZTadT4uAalEYE/6hV6xWa1W65Xa9X7BNKkAapA7DZ7RQLHBarabdb7hcblc7pdbPa4nbbte7&#10;5fb9f8BgcFg8JO7xD6rh4desLSsVMcZC8fDMjIsnC8rjc1m85nc9dGqgRYLEA1YeK0A1GofxXXFW&#10;VgCVlXCtRqtZSdDo9LCyqqn+qirn5o1deV9lpobtdXrYNudJyIRvd/wYRxCtxlX0IYK96qeBzJm1&#10;fFwpiK/NJOdu433FV3ir4JB6e1BuVt/J9/x+f1+/5/f8/8AQDAUBwJAsDJay6FMzA8GQanyAgIA/&#10;4EAIJBYNB4RCYVC4ZDYdD4hEYlE4pFYtF4xGY1G45HY9H5BIZFI5JJZNJ5RKZVK5ZLZdL5hMZlM5&#10;pNZtN5xOZ1O55PZ9P6BQaFQ6JRaNR6RSaVS6ZTadT4uAalEYE/6hV6xWa1W65Xa9X7BNKkAapA7D&#10;Z7RQLHCKrabdb7hcblc7pdbda4Pbbte75fb9f8BgcFg8JQbxD6rh4desLXMVJcZC8fDMjIsnC8rj&#10;c1m85nc9clWVgCVlXEhWgGo1D+K65odHpYTp9Tq6Q1UCLBYgGrCyqqn+qirH2rwwA1uNBWsq1Xu4&#10;WKxWVRUKgB0RVztZddsViugOXDueqlTwOvCNtuN1Ct7v+DDOz2+7D++qT+VedLfLueZn5dstV448&#10;1zSIQ57guU/LTN68L6OE278IU/jaP1CMJQnCkKwtC8MQzDUNw5DsPQ/ECfMuhTMxDE0TqCgIgD/g&#10;QAgkFg0HhEJhULhkNh0PiERiUTikVi0XjEZjUbjkdj0fkEhkUjkklk0nlEplUrlktl0vmExmUzmk&#10;1m03nE5nU7nk9n0/oFBoVDolFo1HpFJpVLplNp1Pi4BqURgT/qFXrFZrVbrldr1fsE0qQBqkDsNn&#10;tFDscFqtpt1vuFxuVzul1t1rgltu17vl9v1/wGBwWDwlEvEPquHh16wtcw+MxUZxkLyMMyciysLy&#10;+Nzmdz2f0FvaqBFgsQDVigrQDUah/FdcVZWAJWVcK1Ws11H0el08LKqqf6qKsSarVVasVir5TW4u&#10;olArFZVKp/P5UKvQrvGKxX2nOh231uvhu703eg+/4PDiGj7aAVfmhvQ6ap4Xik3k3uhl/g3Me/D4&#10;AA1ThNi/KLv4+yMv+2zVvC/UHQfCEIwlCcKQrC0LwxDMNQ3DkOp+zKFM3D0RxIoKAoA/4EAIJBYN&#10;B4RCYVC4ZDYdD4hEYlE4pFYtF4xGY1G45HY9H5BIZFI5JJZNJ5RKZVK5ZLZdL5hMZlM5pNZtN5xO&#10;Z1O55PZ9P6BQaFQ6JRaNR6RSaVS6ZTadT4uAalEYE/6hV6xWa1W65Xa9X7BNKkAapA7DZ7RRrHBa&#10;rabdb7hcblc7pdbPa4Jbbte75fb9f8BgcFg8JRLxD6rh4desLXMPjIXiohkIVkoZlJDloXmMbnc9&#10;n9BobO1UCLBYgGrFxWgGo1D+K64qysASsq4Vq9br6NpNNqIWVVU/1UVYU1VWgeQq1W1dTPRXwFSf&#10;yqK9hSuMVivtebD9xrurEN5p+3B+BwuJFOv2eXE+oVT+qeH34/4d9opf3d1HdltNtCNwVIACu8SO&#10;OeVT4OmjD6PGgz8Pk+0HwhCMJQnCkKwtC8MQzDUNw5DsPJ2zSFM5D8SRKoCAgIA/4EAIJBYNB4RC&#10;YVC4ZDYdD4hEYlE4pFYtF4xGY1G45HY9H5BIZFI5JJZNJ5RKZVK5ZLZdL5hMZlM5pNZtN5xOZ1O5&#10;5PZ9P6BQaFQ6JRaNR6RSaVS6ZTadT4uAalEYE/6hV6xWa1W65Xa9X7BNKkAapA7DZ7RRrHBarabd&#10;b7hcblc7pdbPa4Jbbte75fb9f8BgcFg8JRLxD6rh4desLWcPjIjiobkIVkoZlJDloXmMbnc9n9Bo&#10;a+1UCLBYgGrGhWgGo1D+K64qysASsq4Vq9br6LstpttvrNdsAA1VWgeMgFXqaUKyqgFSqt1QOJxk&#10;DyOVD+ZzuhwoppNNqIUVVU/1UVY1pCsV+tFeyf/cVe5GO9p+vopbuODHPn4IR4vIFTSvo35qFSAA&#10;rwEhzxGo8r4oi/b6oM/DovtCkKwtC8MQzDUNw5DsPQ/EEQxFEaes0hTORJFMVKAgIIA/4EAIJBYN&#10;B4RCYVC4ZDYdD4hEYlE4pFYtF4xGY1G45HY9H5BIZFI5JJZNJ5RKZVK5ZLZdL5hMZlM5pNZtN5xO&#10;Z1O55PZ9P6BQaFQ6JRaNR6RSaVS6ZTadT4uAalEYE/6hV6xWa1W65Xa9X7BNKkAapA7DZ7RSbHBa&#10;rabdb7hcblc7pda/a4Jbbte75fb9f8BgcFg5HeIxesIAMNDqri4biMTT8cAMhEMnC8rCcvCszIM3&#10;Cc7TM/kdJpdNp7RoYe1UCLBYgGrHRWgGo1D+K64qysASsq4Vs9rt6Jut5vt/tFSKkCV0Cq2rsY4K&#10;+kKup0ir1IL1BVCGt3YJ3ecq2tzuhExWVVUqVUVdxNmqq0D8UBzvN6PV7I1rNdsIV6H+9aPOe+Ar&#10;t68qKOsP5Uj+9j2py4jeoY/0ANQjD9NfAyCuA2wVws/iEw028Oww47gwa1bWwvEkNwpFkWxdF8YR&#10;jGUZxpGsbRvHEcx1HaoNGg7VR5IMhKCgIIA/4EAIJBYNB4RCYVC4ZDYdD4hEYlE4pFYtF4xGY1G4&#10;5HY9H5BIZFI5JJZNJ5RKZVK5ZLZdL5hMZlM5pNZtN5xOZ1O55PZ9P6BQaFQ6JRaNR6RSaVS6ZTad&#10;T4uAalEYE/6hV6xWa1W65Xa9X7BNKkAapA7DZ7RSbHBarabdb7hcblc7pda/a4Jbbte75fb9f8Bg&#10;cFg6jU5jerreIfVcVDsRhKhisfE8bDcnCcrDMvIMzC83Rs7kNFo9Jpb7n4Y1UCLBYgGrDxWgGoqQ&#10;AV9br4TsWo1D+K64qysASsq4Vut5vqFwOFxIWK981dxFecVeoVSoVCrzpQ1eAV0Cq+hESqqn+qir&#10;Lugq0D3vB0YoK+oKpA1lX4Ob8BV8pH9PtHPgQA/j+7DtJi5ThoY4zetMjMDOYhEEue1bbuK2TjoK&#10;1TWNc2EKwUh0MQm3MOORBcSRLE0TxRFMVRXFkWxdF8YRjGUZrc0KEtRGkcx0oiAggD/gQAgkFg0H&#10;hEJhULhkNh0PiERiUTikVi0XjEZjUbjkdj0fkEhkUjkklk0nlEplUrlktl0vmExmUzmk1m03nE5n&#10;U7nk9n0/oFBoVDolFo1HpFJpVLplNp1Pi4BqURgT/qFXrFZrVbrldr1fsE0qQBqkDsNntFMscFqt&#10;pt1vuFxuVzul1rlrgltu17vl9v1/wGBwWDh14ot6sGGh1VxUNxGEpuGx8WxsMycJysLy8gzMKzdG&#10;yVmyGj0ml02ngyrKwsKyrasPFZVVTUVRVaqBFgsQGvhIrQDUah/FcL2+53eA2T/2sp4u63kd2KAP&#10;/TKvDm7VVaBK5W48O33A4UkavY7SB13P1EiFe+P/BKsr1QB1sM7/B63pinN7sI5PLgj9PQgz6vCg&#10;7VNY1zYN++yGQAhUBvu/EIwlCcKQrC0LwxDMNQ3DkOw9D8QJ4zqEs/EMTROn6AiAP+BACCQWDQeE&#10;QmFQuGQ2HQ+IRGJROKRWLReMRmNRuOR2PR+QSGRSOSSWTSeUSmVSuWS2XS+YTGZTOaTWbTecTmdT&#10;ueT2fT+gUGhUOiUWjUekUmlUumU2nU+LgGpRGBP+oVesVmtVuuV2vV+wTSpAGqQOw2e0Uyxwiq2m&#10;3W+4XG5XO6XWs2uCW27Xu+X2/X/AYHBYO8Wi9U7Cw6q4mG4fB4ip3mzRjGQzHQrKwvLyHMwrN0TC&#10;5/H6PSaXTaeFNVAiwWIBqwwVlVVNRVFWC6rWa6FCtANRqH8Vwvca3X3/ZP/ayjh7qLivYn9Un8q8&#10;6h8viwzj8mNtVVoHvIBV9fURLnCtq+eK7zfcCVdbYb3f8HxxX3Qn1fGDfWEff2QpVisAIrFWiDZN&#10;o6aEv0g7+Pk+cGwdB8IQjCUJwpCsLQvDEMw1DcOMgsiINFDsRRGoSAiAP+BACCQWDQeEQmFQuGQ2&#10;HQ+IRGJROKRWLReMRmNRuOR2PR+QSGRSOSSWTSeUSmVSuWS2XS+YTGZTOaTWbTecTmdTueT2fT+g&#10;UGhUOiUWjUekUmlUumU2nU+LgGpRGBP+oVesVmtVuuV2vV+wTSpAGqQOw2e0U+xwWq2m3W+4XG5X&#10;O6XWs2uCW27Xu+X2/X/AYHBXO8YOD3qhYWHVXFQ3EYalYXHxnGwzJwnKwvLyDMwrN0PJWbIaPSaX&#10;TaeFtVAiwWIBqwcVlVVNRVFWEarWa6FCtANRqH8V6nV63X3/ZP/aynccSIivYn9U7Xg0vl7qGbzf&#10;cCNKsrAErKuK7HbKtV8XB9jfitqqtA+1AeXr730yvq+aE+jtaiKfWF8fkoO/j7vk/LUu4FjvoY/z&#10;bIVAKEPw6b9QjCUJwpCsLQvDEMw1DcOQ7D0PxApzOoSz8QxNE6hICIA/4EAIJBYNB4RCYVC4ZDYd&#10;D4hEYlE4pFYtF4xGY1G45HY9H5BIZFI5JJZNJ5RKZVK5ZLZdL5hMZlM5pNZtN5xOZ1O55PZ9P6BQ&#10;aFQ6JRaNR6RSaVS6ZTadT4uAalEYE/6hV6xWa1W65Xa9X7BNKkAapA7DZ7RWLHBarI7XE7bablc7&#10;pdbtd7xeYtbwBcb1f8BgcFg8JhcNc75h4lfpxiYbVcdDMZiqTfMnGMjC8vCMzCs3H87Cc/P8tZsp&#10;p9RqdVq4gqysASsqwAKyqqmoqirC2qgRYLEA1YUK0A1GofxXut5vuBg9q/9xLWrrivseXBdoqlSf&#10;yqK+PWNdsNlDOFxONG93vd/C+4VT/2e2K+/sYXzefIvj4YR9NzIvPyuC4biu6g5quiQIrkCVcCPH&#10;AKWP69L1OGVIqLq7kBJLBzqvyVTnP2hEMP+8kLIZD6DP0hsSIRBbytZFkWxdF8YRjGUZxpGsbRvH&#10;Ecx1HbEKmiDRx5IMhKIgIIA/4EAIJBYNB4RCYVC4ZDYdD4hEYlE4pFYtF4xGY1G45HY9H5BIZFI5&#10;JJZNJ5RKZVK5ZLZdL5hMZlM5pNZtN5xOZ1O55PZ9P6BQaFQ6JRaNR6RSaVS6ZTadT4uAalEYE/6h&#10;V6xWa1W65Xa9X7BNKkAapA7DZ7RWLHBarHbXIrbablc7pdbtd7xeYbbwBcb1f8BgcFg8JhcNaL5M&#10;r9EcTQ8XK8bDKrkYXj8PRr5lo1lIVmoPnITno9oIRop9mbNl9Vq9ZrddGFWgUCKj+fxXDmqgRYLE&#10;A1YUK0A1Gptq4qysASsq9/weHt6Q1eMgVWVT+qirzq9xuRyoYVVU/+tHdzu96ABWVUBtT/14T2uT&#10;C+94CrI/d3IR8fDIvHvN9CeA4TiKA+rVvw+aRv28rlwA7CEQQ/qEP+5qJwHCMAoZB0FQk18Nw5Ds&#10;PQ/EEQxFEcSRLE0TxRFMVMu0iDtNFcYRioyAgIA/4EAIJBYNB4RCYVC4ZDYdD4hEYlE4pFYtF4xG&#10;Y1G45HY9H5BIZFI5JJZNJ5RKZVK5ZLZdL5hMZlM5pNZtN5xOZ1O55PZ9P6BQaFQ6JRaNR6RSaVS6&#10;ZTadT4uAalEYE/6hV6xWa1W65Xa9X7BNKkAapA7DZ7RW7HBarUanMbbablc7pdbtd7xeLXBLjeb9&#10;f8BgcFg8Jhbze5PfZTiKJio/jIbVchDMdhqJk8rGsnC8zB83Cs7Hs/CdDO8RpctqdVq9ZrZY1UCL&#10;BYgGrChWgGo1D+K5G1VWqwAVSrvJaqysAStwITt9zu9dN9hstpDOZuuJHGr2RX24hxuRyoSVVU/1&#10;UVZH3uTCvF5PNIujs9ry9x1qB6PBlurzpD7+nC/W8qGv4+KEPy66JNgKxWCoVT9IdATbPnBrnwnC&#10;kKwtC8MQzDUNw5DsPQ/EEQxEwzRoQ1ERxRFKioCAgD/gQAgkFg0HhEJhULhkNh0PiERiUTikVi0X&#10;jEZjUbjkdj0fkEhkUjkklk0nlEplUrlktl0vmExmUzmk1m03nE5nU7nk9n0/oFBoVDolFo1HpFJp&#10;VLplNp1Pi4BqURgT/qFXrFZrVbrldr1fsE0qQBqkDsNntFbscIqsOtdDttpuVzul1u13vFft4AuN&#10;5v1/wGBwWDwmFu17mt9lOIuFmiuMhlVyELxWGot7yseycKzMIzcJzsfz9sx0+yGhy2p1Wr1mtlzV&#10;QIsFiAasKFaAajUP4rj+w2W0gm33O7larKwBKyr2243W810343I5UL4XNmXR5MLKqqf6qKsj7HTh&#10;Hb7vfkW+2e1hPV4k99HA1fs50e8MN8neh/v9UI+Ur/TluG+bnwHAkCwNA8EQTBUFwZBsHQfCEIwk&#10;wzRoO1EJwxDKjoCAgD/gQAgkFg0HhEJhULhkNh0PiERiUTikVi0XjEZjUbjkdj0fkEhkUjkklk0n&#10;lEplUrlktl0vmExmUzmk1m03nE5nU7nk9n0/oFBoVDolFo1HpFJpVLplNp1Pi4BqURgT/qFXrFZr&#10;Vbrldr1fsE0qQBqkDsNntFescFqsItdbttpuVzul1u13vFNt4AuN5v1/wGBwWDwmFu17n19lmIoe&#10;Kg+MhlVyELx2GoN7ysgycKzOPqcQzsezcJ0M4zFmy2p1Wr1mtm7VQIsFiAasKFaAajUP4rjTVVaB&#10;K5W2kLKqqf6qKspVZWAJWVe23G63mum2w2XDhe33O7mXL5vPhXF4/JkXe53h43IkfW2e1hPa6U98&#10;3ghor+1dav5h3i9Ue+aGv48iHvY7CEPg7iVQI90DOjBD1t8ggqvu6kKQrC0LwxDMNQ3DkOw9D8QR&#10;DEURqM0aENLEkUxUoyAggD/gQAgkFg0HhEJhULhkNh0PiERiUTikVi0XjEZjUbjkdj0fkEhkUjkk&#10;lk0nlEplUrlktl0vmExmUzmk1m03nE5nU7nk9n0/oFBoVDolFo1HpFJpVLplNp1Pi4BqURgT/qFX&#10;rFZrVbrldr1fsE0qQBqkDsNntFhsdph9VtlvuFxuVzul1ntrgluu17vl9v1/wGBwVqqdMvUtvFdq&#10;uJh2HnrVVarVjWVeQazWADVzUOFedAAqFRVFZVFRUKuipuJx0ixkN1cJ1sM18g2ML2c31Vmwe73m&#10;932/nTVQIsFiAasKFaAajUP4rjWQKwsKyrznK5nOkqrKwB6fI63N4E34XE40M5PL8Ex7Xc6kKKqq&#10;5gqkbW4fdhPv+PzVhXK3lhLzuunbxuK46GPef5VCqrsBv8/7vuw57hwIhsDwSicGQKhEAPSlMMO8&#10;9EIJE9b7NGQA/xO1DwxVFcWRbF0XxhGMZRnGkaxtG8cRyn7aoU28dR/ICkICgD/gQAgkFg0HhEJh&#10;ULhkNh0PiERiUTikVi0XjEZjUbjkdj0fkEhkUjkklk0nlEplUrlktl0vmExmUzmk1m03nE5nU7nk&#10;9n0/oFBoVDolFo1HpFJpVLplNp1Pi4BqURgT/qFXrFZrVbrldr1fsE0qQBqkDsNntFhscjqsOtdD&#10;ttpuVzul1u13vE4t4AuN5v1/wGBwWDwmFu17h1VxFAvspxdLxVTiGNmbVVaBzCAVbVlYrFZVP6pP&#10;5Vz1BveUkmPheohGqhWsj+uhOwm2ns2G3G53W73lAaqBFgsQGchIrQDUah/Fcd3/B4cOKqqf6qKs&#10;kVZWAJWVcK43I5W9m/N4XEhfR6fVmXX7Pb3Pd5PLnPq7UN93frvy9nc4/vjni56FPM6iKv88iDvq&#10;+CUwI/TvQQkT8QW/jwQlCcKQrC0LwxDMNQ3DkOw9D8QRCpjZIQ2kRRPFClICgD/gQAgkFg0HhEJh&#10;ULhkNh0PiERiUTikVi0XjEZjUbjkdj0fkEhkUjkklk0nlEplUrlktl0vmExmUzmk1m03nE5nU7nk&#10;9n0/oFBoVDolFo1HpFJpVLplNp1Pi4BqURgT/qFXrFZrVbrldr1fsE0qQBqkDsNntFescjqsatdG&#10;ttpuVzul1u13vEst4AuN5v1/wGBwWDwmFu17h19hGIoGKleMn9VyELx0raqrQOZQCras5FZVVSpV&#10;RVFc5yGVkeThWog+qhOsj2uhGwmV72mG3G53W73k7aqBFgsQGdhIrQDUah/0sfVZWAJWVcO43I5U&#10;h5vP6PF4/J5e9mnX6EO0D/0ff53h3PT7k43/B4cN8flr3t4XEhXxKsf+nvg34i79vsg71OqlUAIV&#10;AbupE8DsoRBDvQfCEIwlCcKQrC0LwxDMNQ3DkOw8prZIO28PxJEqkICAgD/gQAgkFg0HhEJhULhk&#10;Nh0PiERiUTikVi0XjEZjUbjkdj0fkEhkUjkklk0nlEplUrlktl0vmExmUzmk1m03nE5nU7nk9n0/&#10;oFBoVDolFo1HpFJpVLplNp1Pi4BqURgT/qFXrFZrVbrldr1fsE0qQBqkDsNntFYscjqsstdGttpu&#10;Vzul1u13vEgt4AuN5v1/wGBwWDwmFu17h19imIoGKleMmdVyELx0maqrKxXKyratEFaAajUP4rmt&#10;7ysmycK08H1MJ1ce1sI18vyGzw233G53W7nbVQIsFiAzsJz+h0ci33A4UOKqqf6qKsfzABzcK4ui&#10;0m8mfT6vM53QmvcVe56/Hm2+K3B8cL8vZr3ihntkPJ4Od5vP6MY+nL4mg7CVv24aEPkkcAoU+7wO&#10;1BUFwZBsHQfCEIwlCcKQrC0LwxDKmtig7bQ1D8QKQgKAP+BACCQWDQeEQmFQuGQ2HQ+IRGJROKRW&#10;LReMRmNRuOR2PR+QSGRSOSSWTSeUSmVSuWS2XS+YTGZTOaTWbTecTmdTueT2fT+gUGhUOiUWjUek&#10;UmlUumU2nU+LgGpRGBP+oVesVmtVuuV2vV+wTSpAGqQOw2e0U+xyCqz610O22m5XO6XW7Xe8VGpw&#10;S43m/X/AYHBYPCYW7W+H32QYig4qV4yUVXIQzHSJqoErFdAKtqx4V58ACrRQdraUANXUR0qqpqKo&#10;qiuXYjKynJwvZwfawrbx7cwndy/ZWbDcPicXjcejZcWCxAZ2EitANRqH/YSRVlYAlZVw7Vv/XR3r&#10;9nt8/o9Pq8iX8rmc6G9DpdSbeHtQvV9MVSNrIEWfOE/U/vukRrFYK4rOahT3PMnzUFWVhAkCVZVh&#10;UP7vCqsL1QM+hVQokjLisVgqFU+CNQu9iDwRESUxJA7yxQkMVP7DTvvRGcaRrG0bxxHMdR3Hkex9&#10;H8gSDISmt6hDfyHJEkqSgICAP+BACCQWDQeEQmFQuGQ2HQ+IRGJROKRWLReMRmNRuOR2PR+QSGRS&#10;OSSWTSeUSmVSuWS2XS+YTGZTOaTWbTecTmdTueT2fT+gUGhUOiUWjUekUmlUumU2nU+LgGpRGBP+&#10;oVesVmtVuuV2vV+wTSpAGqQOw2e0UmxyCq1C10O22m5XO6XW7Xe8Qu3gC43m/X/AYHBYPCYW7XuH&#10;X2U4igYqXYyN1XIQvHR5qqsrFcrKtqxcVisqlU/6MqiuMNXLoEroHOZ2KlVVP9VFWWXvK4upxDbw&#10;fJwrdx7ewnf7Xc3yzYbkcnlcvmUlqoEWCxAa6ECtANRqH/TSbn9Hpw3YbLaRrMAHNwrrdjtc2W5f&#10;M5vqQ7w7OceXzwr5+OQ/ZV/jYvokTuuk+KDPS7LtvYlz+IZAz1qJATvoTBsEJRCECILCaSQXCTrw&#10;PBMPxBEMRRHEkSxNE8URTFUVxZFsXJ64KEOHF8aRqoyAgIA/4EAIJBYNB4RCYVC4ZDYdD4hEYlE4&#10;pFYtF4xGY1G45HY9H5BIZFI5JJZNJ5RKZVK5ZLZdL5hMZlM5pNZtN5xOZ1O55PZ9P6BQaFQ6JRaN&#10;R6RSaVS6ZTadT4uAalEYE/6hV6xWa1W65Xa9X7BNKkAapA7DZ7RQ7HJqrX7XRrbablc7pdbtd7rb&#10;wBcbxfb9f8BgcFg8Jg71Dr5NcPQMTLsXD6rj4XjY6q0CLCsgGrExWVVUqVUVRXJ2qqysVysq83Es&#10;8/9DJ71lJZkoVsoPtITto9uIRutnU4JvsLw+JxeNx6O1cuLM1ChWgGo1D/o5RyhZzNXC+f0enGNM&#10;AdTzuh0upyJM1dKgdRqs54+7Oe/4YVrdfIviq/mqtcVZH1uw8TuPK8yWv85qFvo/iiwK7KDu28iV&#10;wXAEHpG+8JPfAcMQzDUNw5DsPQ/EEQxFEcSRLE0TqY3iDuFFEWxcpCAggD/gQAgkFg0HhEJhULhk&#10;Nh0PiERiUTikVi0XjEZjUbjkdj0fkEhkUjkklk0nlEplUrlktl0vmExmUzmk1m03nE5nU7nk9n0/&#10;oFBoVDolFo1HpFJpVLplNp1Pi4BqURgT/qFXrFZrVbrldr1fsE0qQBqkDsNntE9scjqsFtcEttpt&#10;1TodxuV3vF5vV7vlXt4Au19wWDwmFw2HxGJvN/h2BoGMoGOkmQhlVykLyUfVZWAJWVcMFZVVSpVR&#10;VFcwaqBFgsQDViIrQDUah/0+TumAs0wy8KzMH3cJ3se38I4Mpv/FxXJ5XL5nNomp1ethWw2W0lfQ&#10;1mu6ei0mmi+bzufhPU2e150eaqrQPrVaravaimhVTU0s98Geheif/1kX38SEP0/iQuw6Txti8rzp&#10;dAj4QM6rzKHBbpwO6yVQjBsEJFC0AFU/YqwTD8QRDEURxJEsTRPFEUxVFcWRbFyfOGg7kRfGkaqK&#10;gICAP+BACCQWDQeEQmFQuGQ2HQ+IRGJROKRWLReMRmNRuOR2PR+QSGRSOSSWTSeUSmVSuWS2XS+Y&#10;TGZTOaTWbTecTmdTueT2fT+gUGhUOiUWjUekUmlUumU2nU+LgGpRGBP+oVesVmtVuuV2vV+wTSpA&#10;GqQOw2e0TqxyCqwu1wS22mI2+hXG5Xe8Xm9Xu+UW6Xa+4HBYPCYXDYfEXm6Q7AUnF0DGxvHwyq5O&#10;F5GQtVVlYWFZVwUVoBVKk/lUVzfNgHPREqqp/qoqyG/2aZ5aFZiD7aE7iPbqEbyU7OrYnicXjcfk&#10;U1qoEWCxANWFaFqNQ/6eWcvm8/Qa1U7DrRnU6uE9Lqd/kxBq5prKxrKv3Kv0x3ydWgeHPwrW6/Yy&#10;L7fjXNgkbsOc6DxkA6b6POlr+oY/MAKNATtQLA7zJPCECIQ+cKI9BaEwa/cExBEMRRHEkSxNE8UR&#10;TFUVxZFsXRenjfIO4EYRrGyjICCAP+BACCQWDQeEQmFQuGQ2HQ+IRGJROKRWLReMRmNRuOR2PR+Q&#10;SGRSOSSWTSeUSmVSuWS2XS+YTGZTOaTWbTecTmdTueT2fT+gUGhUOiUWjUekUmlUumU2nU+LgGpR&#10;GBP+oVesVmtVuuV2vV+wTSpAGqQOw2e0WKpyKqxGxwW22mNW+h3G5Xe8Xm9Xu+Tm6AC7X3BYPCYX&#10;DYfEYm83+HYGt4ygY6H5CGVXKQvJSRqoErIEVH9VFUVz1VlYAlZVxAqqp/6GO5TMy7LwrYwbZwna&#10;6+1w/cyW/73FcHhcPicWjZsWCxANWFCtANRqH/Ry7kFdqn9U6Hpx3S6fUwnndDpYRq+WDtb0QVrK&#10;tV8wAehreX3SUV6vs6Kid3UQvV60qpG/TvoQ/rXJE5DlPmg7wui7bjJXAKGwI/6jwO5bmufBiVwr&#10;BKDQW8aQw3C7xQbB0SxNE8URTFUVxZFsXRfGEYxlGcaKW26EOBGsdR2o6AiAP+BACCQWDQeEQmFQ&#10;uGQ2HQ+IRGJROKRWLReMRmNRuOR2PR+QSGRSOSSWTSeUSmVSuWS2XS+YTGZTOaTWbTecTmdTueT2&#10;fT+gUGhUOiUWjUekUmlUumU2nU+LgGpRGBP+oVesVmtVuuV2vV+wTSpAGqQOw2e0S6xyOq1GpwS2&#10;2mR2ujXG5Xe8Xm9Xu+S26AC7X3BYPCYXDYfEYm83+HYG8YygY4AZCGVXKQvJYRVlYAlZVw8VoBqN&#10;Q/iuOX/MzHLwrUwbVwnWx3XwjYyLKbXFbndbveb2jNVAiwWIBqwrQ6PS1zN53Pwnj6TTcrOZ6kCs&#10;qoA/9kq9Gj8vqQoqqrSCqRtbg9+EeHx+VWFcrcTjaLob6W97mwvwv9VFWk8DhPg5z5OSlT/OG4r4&#10;uQ7iOQLADwFU/T+PpCUJwpCsLQvDEMw1DcOQ7D0PxBEKntmg7cRFE8UKOgKAP+BACCQWDQeEQmFQ&#10;uGQ2HQ+IRGJROKRWLReMRmNRuOR2PR+QSGRSOSSWTSeUSmVSuWS2XS+YTGZTOaTWbTecTmdTueT2&#10;fT+gUGhUOiUWjUekUmlUumU2nU+LgGpRGBP+oVesVmtVuuV2vV+wTSpAGqQOw2e0SixyOqyC1wS2&#10;2mWW+hXG5Xe8Xm9Xu+SS6Xa+4HBYPCYXDYfEXm6Q7AYTF1iq4+GY3CNVAiwWIBqw4VoBqNQ/iuM3&#10;+zTnJQvKQjTwrUx/VwnW36p3DS4nbbfcbndVfLZjNQrO5/Q1xVlYAlZV8DPaDRV3i8fkz4Visqn9&#10;Un8q9Ooc/kbjg8zdyve5nNwwqqp/qoq0rx7+E9/hyr2+WGdMqirs/cVRFrKtVs2/r/og870vW8MD&#10;wRBMFQXBkGwdB8IQjCUJwpCsLKg16ENjC8OQ6pSAgIA/4EAIJBYNB4RCYVC4ZDYdD4hEYlE4pFYt&#10;F4xGY1G45HY9H5BIZFI5JJZNJ5RKZVK5ZLZdL5hMZlM5pNZtN5xOZ1O55PZ9P6BQaFQ6JRaNR6RS&#10;aVS6ZTadT4uAalEYE/6hV6xWa1W65Xa9X7BNKkAapA7DZ7RJbHIKrJrXB7baZrb6Fcbld7xeb1e7&#10;5GLpdr7gcFg8JhcNh8RebpDsBiYTi6NVchDMbhVWVgCVlXDhWgGo1D+K4zf7NOcnC8rCNPCtTH9X&#10;CdbIdJVsdtdtt9xuag1UCLBYgGrCs7n9DPWrwRXoopvN9wOFntByq7l8zm5jySqKir2yp2uTX+pm&#10;ttw+jtVWgc1wQAK+2KoMKvhnO/BOP6msrECgUAq/VDSqVR/lUKqluY37+oO8jipW8LrJ1BLpN1CM&#10;JQnCkKwtC8MQzDUNw5DsPQ/ECnNehDYxDE0TqUgIgD/gQAgkFg0HhEJhULhkNh0PiERiUTikVi0X&#10;jEZjUbjkdj0fkEhkUjkklk0nlEplUrlktl0vmExmUzmk1m03nE5nU7nk9n0/oFBoVDolFo1HpFJp&#10;VLplNp1Pi4BqURgT/qFXrFZrVbrldr1fsE0qQBqkDsNntEfscjqsstcEttpn1votxuV3vF5vV7vk&#10;Mul2vuBwWDwmFw2HxF5ukOwGJiuLnVVyEMxuEaqBFgsQDVhwrQDUah/FcWv9mnmTheVhGohWqtVT&#10;iGukOlq2O2233G53VQy+ZzcKz2g0U73uazkHFfJhjV5mdz+h0dfVZWAJWVcc5PRFXbAArKpV7fb7&#10;OB6fV6+24PQ23F3829PDpfs48I9/Rlfl606Kqqf6qKrdwBAMBQHAkCwNA8EQTBUFwZBsHQerLWIS&#10;2UIQrCylICCAP+BACCQWDQeEQmFQuGQ2HQ+IRGJROKRWLReMRmNRuOR2PR+QSGRSOSSWTSeUSmVS&#10;uWS2XS+YTGZTOaTWbTecTmdTueT2fT+gUGhUOiUWjUekUmlUumU2nU+LgGpRGBP+oVesVmtVuuV2&#10;vV+wTSpAGqQOw2e0RmxyOqzW1wS22mj2+i3G5Xe8Xm9Xu9XS7XzAYHBYPCYXDYfC3SHX/ER/FTGq&#10;4+GYzCKsrAErKuHlVVP9VFWo1O4WaeZKF5SEaaFajHaKH6yPX7SY3abXbbfcV1qoEWCxANWFCtAN&#10;RqH8Vzzd73fyPOZ7QWFqtVVtZrQoVdeECvtbmGZbMZrgisq9iuNZVqvgcHh8Xj7XvZmbc3P07k77&#10;09n18aX+/wTPhOI/TuQFAcCQLA0DwRBMFQXBkGwdB8IQirTVIS2EJQvDClICgD/gQAgkFg0HhEJh&#10;ULhkNh0PiERiUTikVi0XjEZjUbjkdj0fkEhkUjkklk0nlEplUrlktl0vmExmUzmk1m03nE5nU7nk&#10;9n0/oFBoVDolFo1HpFJpVLplNp1Pi4BqURgT/qFXrFZrVbrldr1fsE0qQBqkDsNntETscjqs7tcE&#10;ttprNvoVxuV3vF5vV7sF0u18wGBwWDwmFw2Hwt0h1/xErxUlquPhmMwbVQIsFiAasOFaAajUP4ri&#10;l+s0/yULykI08K1Mf1cJ1se0lWxu12233G5r+WzGahWdz+hnqrKwBKyrkRVVT/VRV3XPhnE43IhX&#10;K5nOre8zObhPA0Gi2/S48y5TU5vgp3a33dz3fmTVVaB+SrVbV7klFYrKpVP/9Kr0OhAMBQHAkCwN&#10;A8EQTBUFwZBsHQfCCitehDYwjC0LqOgIgD/gQAgkFg0HhEJhULhkNh0PiERiUTikVi0XjEZjUbjk&#10;dj0fkEhkUjkklk0nlEplUrlktl0vmExmUzmk1m03nE5nU7nk9n0/oFBoVDolFo1HpFJpVLplNp1P&#10;i4BqURgT/qFXrFZrVbrldr1fsE0qQBqkDsNntEQscgqtEtcEttps9voVxuV3vF5vV7p10u18wGBw&#10;WDwmFw2Hwt0h1/xE3xUZquPhmMwSrKwBKyrh4rQDUah/FcVv1mn+SheUhGmhWoj+qhOsjejq2N2m&#10;12233FnaqBFgsQDVhWcz2gnu73u/jorKqAVKq4m56ENy2YzUKKqqf6qKtc42+4EJ4Wf0O27vIlQr&#10;5R/5pV8dY8vfhHh5/Favwi3o9vR/X7/n9/z/wBAMBQHAkCwNA8EQSrDXIQ2EFQfCCjoCgD/gQAgk&#10;Fg0HhEJhULhkNh0PiERiUTikVi0XjEZjUbjkdj0fkEhkUjkklk0nlEplUrlktl0vmExmUzmk1m03&#10;nE5nU7nk9n0/oFBoVDolFo1HpFJpVLplNp1Pi4BqURgT/qFXrFZrVbrldr1fsE0qQBqkDsNntEKs&#10;cjqtHtcEttpuUIt9FuNzvF5vV7vk8ut3vuBwWDwmFw2HxF5usOwGJn+LiFVyEMxt9VZWAJWVcQKq&#10;qf6qKtyycLyt0qeRs0k0cK0sZyetx2x2Wz2m1p7VQJWK6ra0KFRVVKqP4roDV40Ea3Jigq34r4m2&#10;6ERy4sQO93x/amgrm43W833A4XP6MI4zVjnO8VhaqrQKBVfmhIrKp/P5V9Pj/H5/X7/n9/z/wBAM&#10;BQHAkCwNA8DtWhLYQRBsHKCgIIA/4EAIJBYNB4RCYVC4ZDYdD4hEYlE4pFYtF4xGY1G45HY9H5BI&#10;ZFI5JJZNJ5RKZVK5ZLZdL5hMZlM5pNZtN5xOZ1O55PZ9P6BQaFQ6JRaNR6RSaVS6ZTadT4uAalEY&#10;E/6hV6xWa1W65Xa9X7BNKkAapA7DZ7RBLHI6rULXBLbablEbfRbjc7xeb1e75MLrd77gcFg8JhcN&#10;h8RebrDsBiaFi4bVchDMbeWqqysVysq2rECqqn+qireMnC8rCNLCtPH9TCdXGL/Zsds9ptdtt9xu&#10;d1u95vd9v+BweFw+JxeNx+RyeVy+Zzedz6vrYRr+h1etNYCAgD/gQAgkFg0HhEJhULhkNh0PiERi&#10;UTikVi0XjEZjUbjkdj0fkEhkUjkklk0nlEplUrlktl0vmExmUzmk1m03nE5nU7nk9n0/oFBoVDol&#10;Fo1HpFJpVLplNp1Pi4BqURgT/qFXrFZrVbrldr1fsE0qQBqkDsNns9jkFVrlqg9stFxjluoVwuV3&#10;vF5vV7lt0u18wGBwWDwmFw2Hwt0h1/xFDxUNquPhmMuLVVZWK5WVbViIrQDUah/Fd6yULykI0sK0&#10;8f1MJ1cVv1mxuz2m12233G53W73m932/4HB4XD4nF43H5HJ5XL5nN53P2uthGv6HV604gICAP+BA&#10;CCQWDQeEQmFQuGQ2HQ+IRGJROKRWLReMRmNRuOR2PR+QSGRSOSSWTSeUSmVSuWS2XS+YTGZTOaTW&#10;bTecTmdTueT2fT+gUGhUOiUWjUekUmlUumU2nU+LgGpRGBP+oVesVmtVuuV2vV+wTSpAGqQOw2eu&#10;WOQVW0QS1QS2W25Sa30K43O8Xm9Xu+Ru63e+4HBYPCYXDYfEXm6w7AYmhYuG1XIQzG11qqtA5lVq&#10;tqtWJitANRqH8V33JwvKwjTwrUx/VwnWxW/2bHbXbbfcbndbveb3fb/gcHhcPicXjcfkcnlcvmc3&#10;nc/odGta+EbHpdfsTWAggD/gQAgkFg0HhEJhULhkNh0PiERiUTikVi0XjEZjUbjkdj0fkEhkUjkk&#10;lk0nlEplUrlktl0vmExmUzmk1m03nE5nU7nk9n0/oFBoVDolFo1HpFJpVLplNp1Pi4BqURgT/qFX&#10;rFZrVbrldr1fsE0qQBqkDsNnqFjkdVtEKtUEtltuUst9FuNzvF5vV7vkPut3vuBwWDwmFw2HxF5u&#10;sOwGJoWLhtVyEMxs4aqrVbWiLWzDVADW0DV0UZFZVVSpVRVFeDycLysI1sK18f2MJ2cSv9mx273m&#10;932/4HB4XD4nF43H5HJ5XL5nN53P6HR6XT6nV63Xru1hG37Hd701gICAP+BACCQWDQeEQmFQuGQ2&#10;HQ+IRGJROKRWLReMRmNRuOR2PR+QSGRSOSSWTSeUSmVSuWS2XS+YTGZTOaTWbTecTmdTueT2fT+g&#10;UGhUOiUWjUekUmlUumU2nU+LgGpRGBP+oVesVmtVuuV2vV+wTSpAGqQOw2elWOR1W0RC1QS2W25T&#10;i30K43O8Xm9Xu+Qa63e+4HBYPCYXDYfEXm6w7AYmhYuG1XIQzGzdqoEWCxANWVisVlU/qk/lXPYj&#10;JwvKwjTwrUx/VwnWw/J7HHbXbbfcbndbveb3fb/gcHhcPicXjcfkcnlcvmc3nc/odGoa+EbTpdfs&#10;TSAggD/gQAgkFg0HhEJhULhkNh0PiERiUTikVi0XjEZjUbjkdj0fkEhkUjkklk0nlEplUrlktl0v&#10;mExmUzmk1m03nE5nU7nk9n0/oFBoVDolFo1HpFJpVLplNp1Pi4BqURgT/qFXrFZrVbrldr1fsE0q&#10;QBqkDsNno9jkFVtEZtUEtltuVBt9CuNzvF5vV7tF1u98wGBwWDwmFw2Hwt1h1/xFDxUNquPhmMm7&#10;VQIsFiAasgFZVz2dKhUKorFeNhWSheUhGohWqj+shOuh9+s2m2233G53W73m932/4HB4XD4nF43H&#10;5HJ5XL5nN53P6HR6Vg2EI2XT7HZmsBCAP+BACCQWDQeEQmFQuGQ2HQ+IRGJROKRWLReMRmNRuOR2&#10;PR+QSGRSOSSWTSeUSmVSuWS2XS+YTGZTOaTWbTecTmdTueT2fT+gUGhUOiUWjUekUmlUumU2nU+L&#10;gGpRGBP+oVesVmtVuuV2vV+wTSpAGqQOw2eg2OR1W0Ry1QS2W25U230K43O8Xm9Xur3W73zAYHBY&#10;PCYXDYfC3WHX/EUPFQ2q4+GYybtVAiwWIBqyQV50VCoq6EqaEV42C5KF5SEaiFaqP6yE66GX6zab&#10;bbfcbndbveb3fb/gcHhcPicXjcfkcnlcvmc3nc/odHpWjYQjZdPsdmawEIA/4EAIJBYNB4RCYVC4&#10;ZDYdD4hEYlE4pFYtF4xGY1G45HY9H5BIZFI5JJZNJ5RKZVK5ZLZdL5hMZlM5pNZtN5xOZ1O55PZ9&#10;P6BQaFQ6JRaNR6RSaVS6ZTadT4uAalEYE/6hV6xWa1W65Xa9X7BNKkAapA7DZ53Y5HVbRJbVBLZb&#10;blWbfRbjc7xeb1e6LdbvfMBgcFg8JhcNh8LdYdf8RQ8VDarj4ZjJu1UCLBYgGrMBWVUAf9AVRXhM&#10;lC8pCNLCtPH9TCdXDL9Zsbs9ptdtt9xud1u95vd9v+BweFw+JxeNx+RyeVy+Zzedz99rYRr+h1et&#10;OICAgD/gQAgkFg0HhEJhULhkNh0PiERiUTikVi0XjEZjUbjkdj0fkEhkUjkklk0nlEplUrlktl0v&#10;mExmUzmk1m03nE5nU7nk9n0/oFBoVDolFo1HpFJpVLplNp1Pi4BqURgT/qFXrFZrVbrldr1fsE0q&#10;QBqkDsNnmtjkdVtErtUHtltuVnt9CuNzvF5vV7nl1u98wGBwWDwmFw2Hwt1h1/xFDxUNquPhmMnL&#10;Vy0Ta2ZAGZVbVVeZyzVjArKqqVKqKorvmSheUhGshWuj+whOyhN+s2N3W73m932/4HB4XD4nF43H&#10;5HJ5XL5nN53P6HR6XT6nV63I2kI23X7ndnEBgD/gQAgkFg0HhEJhULhkNh0PiERiUTikVi0XjEZj&#10;Ubjkdj0fkEhkUjkklk0nlEplUrlktl0vmExmUzmk1m03nE5nU7nk9n0/oFBoVDolFo1HpFJpVLpl&#10;Np1Pi4BqURgT/qFXrFZrVbrldr1fsE0qQBqkDsNnmVjkFVtFiqcEtltuVzhVqodxul5vV7vkruwA&#10;vF9wWDwmFw2HxGJvN/h2BxVCxkNquRhmOsLVaqrQJXQKrzEUFaAajUP4rumUheWhGohWqj+shOuh&#10;N/2WP2233G53W73m932/4HB4XD4nF43H5HJ5XL5nN53P6HR6Vf2EI2vT7HZmkBCAP+BACCQWDQeE&#10;QmFQuGQ2HQ+IRGJROKRWLReMRmNRuOR2PR+QSGRSOSSWTSeUSmVSuWS2XS+YTGZTOaTWbTecTmdT&#10;ueT2fT+gUGhUOiUWjUekUmlUumU2nU+LgGpRGBP+oVesVmtVuuV2vV+wTSpAGqQOw2eWWOR1W0Tq&#10;1QS2W25XOIW+i3G6Xm9Xu+R+7Xi+4HBYPCYXDYfEXm7Q7AYmhYuG1XIQzG3lqqtAlcrIBqxIVoBq&#10;NQ/iu25OF5WEaaFai/VOIayDX+zY7abXbbfcbndbveb3fb/gcHhcPicXjcfkcnlcvmc3nc/oXrVQ&#10;nYdHrdeawECAP+BACCQWDQeEQmFQuGQ2HQ+IRGJROKRWLReMRmNRuOR2PR+QSGRSOSSWTSeUSmVS&#10;uWS2XS+YTGZTOaTWbTecTmdTueT2fT+gUGhUOiUWjUekUmlUumU2nU+LgGpRGBP+oVesVmtVuuV2&#10;vV+wTSpAGqQOw2eTWOR1W0UC1QS2W25XOOW+i3G6Xm9Xu+RO7Xi+4HBYPCYXDYfEXm7Q7AYmhYuG&#10;1XIQzG4FqoEWCxANWICtANRqH8V2fJwvKwjSwrTx/UwnVgDJ6/HbPabXbbfcbndbveb3fb/gcHhc&#10;PicXjcfkcnlcvmc3nc/SVOIbLodXrTSAgIA/4EAIJBYNB4RCYVC4ZDYdD4hEYlE4pFYtF4xGY1G4&#10;5HY9H5BIZFI5JJZNJ5RKZVK5ZLZdL5hMZlM5pNZtN5xOZ1O55PZ9P6BQaFQ6JRaNR6RSaVS6ZTad&#10;T4uAalEYE/6hV6xWa1W65Xa9X7BNKkAapA7DZ5BY5HVbRSbVBLZbblc5Lb6Fcbpeb1e75CrteL7g&#10;cFg8JhcNh8RebtDsBiaFi4bVchDMbhGqgRYLEA1YeK0A1GofxXYMnC8rCNLCtPH9TCdWAL/Zsds9&#10;ptdtt9xud1u95vd9v+BweFw+JxeNx+RyeVy+Zzedz77rYRr+h1etNYCAgD/gQAgkFg0HhEJhULhk&#10;Nh0PiERiUTikVi0XjEZjUbjkdj0fkEhkUjkklk0nlEplUrlktl0vmExmUzmk1m03nE5nU7nk9n0/&#10;oFBoVDolFo1HpFJpVLplNp1Pi4BqURgT/qFXrFZrVbrldr1fsE0qQBqkDsNnjtjkFVtFPtUHtltu&#10;Vzl1voVxul5vV7ul2vF8wGBwWDwmFw2Hwt2h1/xFDxUNquPhmMwzVQIsFiAasPKqqf6qKtfyULyk&#10;I0cK0sf08Jyl+s2N2Gx2Wz2m12233G53W73m932/4HB4XD4nF43H5HJ5XL5nH1cI1PN6XTnMBIA/&#10;4EAIJBYNB4RCYVC4ZDYdD4hEYlE4pFYtF4xGY1G45HY9H5BIZFI5JJZNJ5RKZVK5ZLZdL5hMZlM5&#10;pNZtN5xOZ1O55PZ9P6BQaFQ6JRaNR6RSaVS6ZTadT4uAalEYE/6hV6xWa1W65Xa9X7BNKkAapA7D&#10;Z6jU5FVbRW7HBbZbblc5vb6Ncbpeb1e7dagBeL5gcFg8JhcNh8RhrtD8BiaHi4dVchDcbiVWVgCV&#10;lXDyqqn+qirXsnDMrCNHC9LH9PCsri9Tjthsdls9ptdtt9xud1u95vd9v+BweFw+JxeNx+RyeVy+&#10;ZwdXCdfzel05xASAP+BACCQWDQeEQmFQuGQ2HQ+IRGJROKRWLReMRmNRuOR2PR+QSGRSOSSWTSeU&#10;SmVSuWS2XS+YTGZTOaTWbTecTmdTueT2fT+gUGhUOiUWjUekUmlUumU2nU+LgGpRGBP+oVesVmtV&#10;uuV2vV+wTSpAGqQOw2eI2OR1W0W21QS2W25XOgW+hXG6Xm9XumXa8XzAYHBYPCYXDYfC3aHX/EUP&#10;FQ2q4+GYzGqsrAErKuHlVVP9VFWu5KF5SEaKFaSP6aE3i/WbG6/YbHZbPabXbbfcbndbveb3fb/g&#10;cHhcPicXjcfkcnlcvk6qEajmdHpTmAiAP+BACCQWDQeEQmFQuGQ2HQ+IRGJROKRWLReMRmNRuOR2&#10;PR+QSGRSOSSWTSeUSmVSuWS2XS+YTGZTOaTWbTecTmdTueT2fT+gUGhUOiUWjUekUmlUumU2nU+L&#10;gGpRGBP+oVesVmtVuuV2vV+wTSpAGqQOw2eHWOQVW0W2EWqCWy3XO6Um4UK5XW9Xu+Ty73m+4HBY&#10;PCYXDYfEXW7w7AYmhYuG1XIQzG4lqoEWCxANWHCtANRqH8V1zJwvK2+pxDTx/SxbV47YbHZbPabX&#10;bbfcbndbveb3fb/gcHhcPicXjcfkcnlcvmX3WwnX83pdOawEgD/gQAgkFg0HhEJhULhkNh0PiERi&#10;UTikVi0XjEZjUbjkdj0fkEhkUjkklk0nlEplUrlktl0vmExmUzmk1m03nE5nU7nk9n0/oFBoVDol&#10;Fo1HpFJpVLplNp1Pi4BqURgT/qFXrFZrVbrldr1fsE0qQBqkDsNnhFjkFVtFtiNqglst1zulYuFC&#10;uV1vV7vkwu95vuBwWDwmFw2HxF1u8OwGJoWLhtVyEMxuOVZWAJWVcOFaAajUP4rrmTheVtNTiGmj&#10;+kjOqx2v2Gx2Wz2m12233G53W73m932/4HB4XD4nF43H5HJ5XLvWshOu5nR6U1gIgD/gQAgkFg0H&#10;hEJhULhkNh0PiERiUTikVi0XjEZjUbjkdj0fkEhkUjkklk0nlEplUrlktl0vmExmUzmk1m03nE5n&#10;U7nk9n0/oFBoVDolFo1HpFJpVLplNp1Pi4BqURgT/qFXrFZrVbrldr1fsE0qQBqkDsNnscjqtntk&#10;WtMEtdtuVzttvotxul5vV7lF2vF8wGBwWDwmFw2Hwt2h1/xFDxUNquPhmMxoAVZWAJWVcPKqqf6q&#10;KtcyULykI0cK0sf08k1OV12v2Gx2Wz2m12233G53W73m932/4HB4XD4nF43H5HJ5Vd1cI1vL6HRm&#10;sBCAP+BACCQWDQeEQmFQuGQ2HQ+IRGJROKRWLReMRmNRuOR2PR+QSGRSOSSWTSeUSmVSuWS2XS+Y&#10;TGZTOaTWbTecTmdTueT2fT+gUGhUOiUWjUekUmlUumU2nU+LgGpRGBP+oVesVmtVuuV2vV+wTSpA&#10;GqQOw1yxyOq2e2R+0wS1225XO6Qi30K43W9Xu+Ru73m+4HBYPCYXDYfEXW7w7AYmhYuG1XIQzG4l&#10;qoEWCxANWHCtANRqH8V2ipxDK3bSw/T27UzLV47YbHZbPabXbbfcbndbveb3fb/gcHhcPicXjcfk&#10;cnlcvmU7JwvX83pdOawEgD/gQAgkFg0HhEJhULhkNh0PiERiUTikVi0XjEZjUbjkdj0fkEhkUjkk&#10;lk0nlEplUrlktl0vmExmUzmk1m03nE5nU7nk9n0/oFBoVDolFo1HpFJpVLplNp1Pi4BqURgT/qFX&#10;rFZrVbrldr1fsE0qQBqkDsNZscgqtntkltMHtdtuVzukRt9CuN1vV7vkPu95vuBwWDwmFw2HxF1u&#10;8OwGJoWLhtVyEMxuJVZWAJWVcPFaAajUP4rrmTheVhGkhWmj+onOqx2v2Gx2Wz2m12233G53W73m&#10;932/4HB4XD4nF43H5HJ5XLx9TiGu5nR6U1gIgD/gQAgkFg0HhEJhULhkNh0PiERiUTikVi0XjEZj&#10;Ubjkdj0fkEhkUjkklk0nlEplUrlktl0vmExmUzmk1m03nE5nU7nk9n0/oFBoVDolFo1HpFJpVLpl&#10;Np1Pi4BqURgT/qFXrFZrVbrldr1fsE0qQBqkDsNNscjqtntkrtMEtdtuVzukat9FuN1vV7vgAu95&#10;vuBwWDwmFw2HxF1u8OwGJoWLhtVyEMxuIaqBFgsQDVh5VVT/VRVruTheVhGkhWmj+ooWqx2v2Gx2&#10;Wz2m12233G53W73m932/4HB4XD4nF43H5HJ5XLnOshGu5nR6U1gIgD/gQAgkFg0HhEJhULhkNh0P&#10;iERiUTikVi0XjEZjUbjkdj0fkEhkUjkklk0nlEplUrlktl0vmExmUzmk1m03nE5nU7nk9n0/oFBo&#10;VDolFo1HpFJpVLplNp1Pi4BqURgT/qFXrFZrVbrldr1fsE0qQBqkDsNHscjqtntliqcEtdtuVzuk&#10;jtNGuN1vV7sF3AF5vmBwWDwmFw2HxGGv0OwGJoeLhtVyEMxsgaqBFhXap/aiqKtGVZWAJWVcQKqq&#10;f+er2TheVhGshWuj+whOSt8/2WO3W73m932/4HB4XD4nF43H5HJ5XL5nN53P6HR6XT6nV61L2kI3&#10;PX7ndnEBgD/gQAgkFg0HhEJhULhkNh0PiERiUTikVi0XjEZjUbjkdj0fkEhkUjkklk0nlEplUrlk&#10;tl0vmExmUzmk1m03nE5nU7nk9n0/oFBoVDolFo1HpFJpVLplNp1Pi4BqURgT/qFXrFZrVbrldr1f&#10;sE0qQBqkDsNBscjqtntk6tMEtdtuVzukvt9CuN1vV7q93vN8wGBwWDwmFw2Hwt3h1/xFDxUNquPh&#10;mMjrVQIsFiAasGFaAajUP4roGWzGaiBVVT/VRVr+SheUhGuhWwj+yhO0AG2mW4xu932/4HB4XD4n&#10;F43H5HJ5XL5nN53P6HR6XT6nV63X7HZo+6g+87Xf8E3gIIA/4EAIJBYNB4RCYVC4ZDYdD4hEYlE4&#10;pFYtF4xGY1G45HY9H5BIZFI5JJZNJ5RKZVK5ZLZdL5hMZlM5pNZtN5xOZ1O55PZ9P6BQaFQ6JRaN&#10;R6RSaVS6ZTadT4uAalEYE/6hV6xWa1W65Xa9X7BNKkAapA7DPrHIKrZ7ZQ7TBLXbblc7pOLfQrjd&#10;b1e6Ld7zfMBgcFg8JhcNh8Ld4df8RbqnEKriobjI01VWVhYVlXDBWVUAf9AVRXOGqgRYLEA1YkVV&#10;U/1UVbBkoZlIRsoXtI/toVuIfupVvMbweFw+JxeNx+RyeVy+Zzedz+h0el0+p1et1+x2e12+53aJ&#10;voRwO94/JN4CgD/gQAgkFg0HhEJhULhkNh0PiERiUTikVi0XjEZjUbjkdj0fkEhkUjkklk0nlEpl&#10;Urlktl0vmExmUzmk1m03nE5nU7nk9n0/oFBoVDolFo1HpFJpVLplNp1Pi4BqURgT/qFXrFZrVbrl&#10;dr1fsE0qQBqkDsM4scjqtntlGtMEtdtuVzulBt9FuN1vV7nN3vN8wGBwWDwmFw2Hwt3h1/xFDxUN&#10;quPhmMjDVQIsFiAasTFYrKp/VKqKorl7VVZWK5WVebiRVVT/0VnyULykI2cK2sf28J3MY3cg3uN4&#10;XD4nF43H5HJ5XL5nN53P6HR6XT6nV63X7HZ7Xb7nd71E38H4Pf8nlm8BgD/gQAgkFg0HhEJhULhk&#10;Nh0PiERiUTikVi0XjEZjUbjkdj0fkEhkUjkklk0nlEplUrlktl0vmExmUzmk1m03nE5nU7nk9n0/&#10;oFBoVDolFo1HpFJpVLplNp1Pi4BqURgT/qFXrFZrVbrldr1fsE0qQBqkDsMyscjqtntlPtMEtdtu&#10;VzulKt9FuN1vV7lt3vN8wGBwWDwmFw2Hwt3h1/xFDxUNquPhmMjTVQIsFiAasYFZVQB/P5UKorFc&#10;haqrQOpQCrzcVKqqf6qKttyULykI2sK28f3OTs0n3sU3eN4nF43H5HJ5XL5nN53P6HR6XT6nV63X&#10;7HZ7Xb7nd73f8FF4MH4fh83nnEBAgD/gQAgkFg0HhEJhULhkNh0PiERiUTikVi0XjEZjUbjkdj0f&#10;kEhkUjkklk0nlEplUrlktl0vmExmUzmk1m03nE5nU7nk9n0/oFBoVDolFo1HpFJpVLplNp1Pi4Bq&#10;URgT/qFXrFZrVbrldr1fsE0qQBqkDsMsscjqtntlbtMHtdtuVzulZt9CuN1vV7kl3vN8wGBwWDwm&#10;Fw2Hwt3h1/xFDxUNquPhmMjrVVZWK5WVbVjorzwq0ArKpVFUNazWzar1DVzkbFaAajUP4rueSheU&#10;hG2hW4j+6iu8iW+i/AxvF43H5HJ5XL5nN53P6HR6XT6nV63X7HZ7Xb7nd73f8Hho/CuFm8Xn9E/g&#10;IIA/4EAIJBYNB4RCYVC4ZDYdD4hEYlE4pFYtF4xGY1G45HY9H5BIZFI5JJZNJ5RKZVK5ZLZdL5hM&#10;ZlM5pNZtN5xOZ1O55PZ9P6BQaFQ6JRaNR6RSaVS6ZTadT4uAalEYE/6hV6xWa1W65Xa9X7BNKkAa&#10;pA7DKbHIKrZ7ZbbTBLXbblc7pcrfQrjdb1e4xd7zfMBgcFg8JhcNh8Ld4df8RQ8VDarj4ZjJC1VW&#10;ViuVlW1aaKyqqlSqiqK71koXlIRpoVqI/qpDrABro1sMbtdtt9xud1u95vd9v+BweFw+JxeNx+Ry&#10;eVy+Zzedz+h0aPsoPtOl1+xN4CCAP+BACCQWDQeEQmFQuGQ2HQ+IRGJROKRWLReMRmNRuOR2PR+Q&#10;SGRSOSSWTSeUSmVSuWS2XS+YTGZTOaTWbTecTmdTueT2fT+gUGhUOiUWjUekUmlUumU2nU+LgGpR&#10;GBP+oVesVmtVuuV2vV+wTSpAGqQOwyOxyOq2e2W2EWmCWu3XO6XW6XCi3K7Xu+Qm8Xq+4HBYPCYX&#10;DYfEXW8Q7AYmhYuG1XIQzGyZqqsrFcrKtq0QVlVVKlVFUV4HJwvK2+pxDUx/T1jW47ZbPabXbbfc&#10;bndbveb3fb/gcHhcPicXjcfkcnlcvmc3nSrXwnY8/qdWawGAP+BACCQWDQeEQmFQuGQ2HQ+IRGJR&#10;OKRWLReMRmNRuOR2PR+QSGRSOSSWTSeUSmVSuWS2XS+YTGZTOaTWbTecTmdTueT2fT+gUGhUOiUW&#10;jUekUmlUumU2nU+LgGpRGBP+oVesVmtVuuV2vV+wTSpAGqQOwx2xyOq2e2W2HWmCWu3XO6XW7Qy4&#10;UK5Xe+XS83u+4HBYPCYXDYfEXW8w7AYmhYuG1XIRLGyVqtVVoEroFV5ebisqoA/6MqivDZOF5WEa&#10;iFaqOayta7HbPabXbbfcbndbveb3fb/gcHhcPicXjcfkcnlcvmc3nc+VbCEbLodXrTWAgIA/4EAI&#10;JBYNB4RCYVC4ZDYdD4hEYlE4pFYtF4xGY1G45HY9H5BIZFI5JJZNJ5RKZVK5ZLZdL5hMZlM5pNZt&#10;N5xOZ1O55PZ9P6BQaFQ6JRaNR6RSaVS6ZTadT4uAalEYE/6hV6xWa1W65Xa9X7BNKkAapA7DGrHI&#10;KrZ7ZbajU4Ja7dc7pdbtFbTQ7ld75W7yAL3fcFg8JhcNh8Ribrf4dgcVQsZDarkY3jpI1Wqq1YgV&#10;Wq2sq8xIxWKyqKiqVT+VCro8fBcpC8tCNfCtjHNnWtrrd1u95vd9v+BweFw+JxeNx+RyeVy+Zzed&#10;z+h0el0+p1etDNvCNz1+53ZlAYA/4EAIJBYNB4RCYVC4ZDYdD4hEYlE4pFYtF4xGY1G45HY9H5BI&#10;ZFI5JJZNJ5RKZVK5ZLZdL5hMZlM5pNZtN5xOZ1O55PZ9P6BQaFQ6JRaNR6RSaVS6ZTadT4uAalEY&#10;E/6hV6xWa1W65Xa9X7BNKkAapA7DFLHIKrZ7ZbY7aYJa7dc7pdbtIbhQrld75Sbze77gcFg8JhcN&#10;h8RdbzDsBiaFi4bVchJ8bJWrlwA1s1ERVnQAK9Bjolk4XlYRpIVpozqJ/e9ZCNVotls9ptdtt9xu&#10;d1u95vd9v+BweFw+JxeNx+RyeVy+ZzedDNfB9jz+p1ZlAYA/4EAIJBYNB4RCYVC4ZDYdD4hEYlE4&#10;pFYtF4xGY1G45HY9H5BIZFI5JJZNJ5RKZVK5ZLZdL5hMZlM5pNZtN5xOZ1O55PZ9P6BQaFQ6JRaN&#10;R6RSaVS6ZTadT4uAalEYE/6hV6xWa1W65Xa9X7BNKkAapA7DDrHI6rZ7ZbZHaYJa7dc7pdbtJ7hR&#10;bld75Pbze77gcFg8JhcNh8RdbzDsBiaFi4be8hMMbjqNk4XlYRmIVmoznIfldBGtFU4hnstqdVq9&#10;Zrddr9hsdls9ptdtt9xud1u95vd9v+BweFw+JxYZo4PqONy+ZMoCgD/gQAgkFg0HhEJhULhkNh0P&#10;iERiUTikVi0XjEZjUbjkdj0fkEhkUjkklk0nlEplUrlktl0vmExmUzmk1m03nE5nU7nk9n0/oFBo&#10;VDolFo1HpFJpVLplNp1Pi4BqURgT/qFXrFZrVbrldr1fsE0qQBqkDsMIscjqtntltlNpg9rt1zul&#10;1u0wuFCuV3vliqcEvd9wWDwmFw2HxGJut5h2BxVCxkNxwAyM2yePnmVheXg+ahWcit5quehOghek&#10;hGmgmouNmzGv2Gx2Wz2m12233G53W73m932/4HB4XD4nF43H5HJ5XLiWsg2q5nR6UwgIgD/gQAgk&#10;Fg0HhEJhULhkNh0PiERiUTikVi0XjEZjUbjkdj0fkEhkUjkklk0nlEplUrlktl0vmExmUzmk1m03&#10;nE5nU7nk9n0/oFBoVDolFo1HpFJpVLplNp1Pi4BqURgT/qFXrFZrVbrldr1fsE0qQBqkDsMFscgq&#10;tntltmVpglrt1zul1u08uFCuV3vkovN7vuBwWDwmFw2HxF1vMOwGJoWLhuNg2Qn+Sx0wykLy0HzM&#10;KzcVv8CzsJz8L0cI0sE08H1OX12v2Gx2Wz2m12233G53W73m932/4HB4XD4nF43H5HJ5UJ1cG1vL&#10;6HRl8BCAP+BACCQWDQeEQmFQuGQ2HQ+IRGJROKRWLReMRmNRuOR2PR+QSGRSOSSWTSeUSmVSuWS2&#10;XS+YTGZTOaTWbTecTmdTueT2fT+gUGhUOiUWjUekUmlUumU2nU+LgGpRGBP+oVesVmtVuuV2vV+w&#10;TSpAGqQOvWOR1Ww2u2Tu0QS1W25XO6XWj2+i3G7XuPXi9XzAYHBYPCYXDYfC3iHX/EUPFQ3GRLHz&#10;/I42S5OF5WD5iFZrJVO4WYAZyE56F6SEaaCaiD6rLa/YbHZbPabXbbfcbndbveb3fb/gcHhcPicX&#10;jcfkcnlcuT6yDa7mdHpTKAiAP+BACCQWDQeEQmFQuGQ2HQ+IRGJROKRWLReMRmNRuOR2PR+QSGRS&#10;OSSWTSeUSmVSuWS2XS+YTGZTOaTWbTecTmdTueT2fT+gUGhUOiUWjUekUmlUumU2nU+LgGpRGBP+&#10;oVesVmtVuuV2vV+wTSpAGqQOsWOR1Ww2u2UG0QS1W25XO6XWs2+i3G7XuJXi9XzAYHBYPCYXDYfC&#10;3iHX/EUPFQ3GRvHz/I42OZOF5WD5iFZqH5O9ZyE56F6KEaSCaaD6jLa3Xa/YbHZbPabXbbfcbndb&#10;veb3fb/gcHhcPicXjcfkcmT6qDazlc/oTKAggD/gQAgkFg0HhEJhULhkNh0PiERiUTikVi0XjEZj&#10;Ubjkdj0fkEhkUjkklk0nlEplUrlktl0vmExmUzmk1m03nE5nU7nk9n0/oFBoVDolFo1HpFJpVLpl&#10;Np1Pi4BqURgT/qFXrFZrVbrldr1fsE0qQBqkDpljkdVsNrtlKtEEtVtuVzul1tdvoVxu17vl9v1/&#10;wGBwWDwmFiV4h16w1DxENxUoxs/x+LiGRheThGWhWYytTuFmg2ahOchmihGkgumg+oymt12v2Gx2&#10;Wz2m12233G53W73m932/4HB4XD4nF43H5HJhWqg2s5XP6EwgIIA/4EAIJBYNB4RCYVC4ZDYdD4hE&#10;YlE4pFYtF4xGY1G45HY9H5BIZFI5JJZNJ5RKZVK5ZLZdL5hMZlM5pNZtN5xOZ1O55PZ9P6BQaFQ6&#10;JRaNR6RSaVS6ZTadT4uAalEYE/6hV6xWa1W65Xa9X7BNKkAapA6TY5BVbDa7ZULRBLVbblc7pdbt&#10;B7fQrjd75fb9f8BgcFg8Jhb9eYde8NQ8RE8VLsbP8fi4JkYXk4RloVmIbec4AM1Cc/C9DCNHlanE&#10;NPlNZrddr9hsdls9ptdtt9xud1u95vd9v+BweFw+JxeNx+RCdLB9Xyedz5fAQIA/4EAIJBYNB4RC&#10;YVC4ZDYdD4hEYlE4pFYtF4xGY1G45HY9H5BIZFI5JJZNJ5RKZVK5ZLZdL5hMZlM5pNZtN5xOZ1O5&#10;5PZ9P6BQaFQ6JRaNR6RSaVS6ZTadT4uAalEYE/6hV6xWa1W65Xa9X7BNKkAapA6HY5HVbDa7ZXLR&#10;BLVbblc7pdbtDbfRbjd75fb9f8BgcFg8JhbDeYde8NZ6nH8VLsRQMfgMjDMnCMrC8veMaAM2AMzC&#10;s/C9DCdHBNLCNPi9Zrddr9hsdls9ptdtt9xud1u95vd9v+BweFw+JxeNx+RJ9TB9Xyedz5lAQIA/&#10;4EAIJBYNB4RCYVC4ZDYdD4hEYlE4pFYtF4xGY1G45HY9H5BIZFI5JJZNJ5RKZVK5ZLZdL5hMZlM5&#10;pNZtN5xOZ1O55PZ9P6BQaFQ6JRaNR6RSaVS6ZTadT4uAalEYE/6hV6xWa1W65Xa9X7BNKkAapA57&#10;Y5HVbDa7Za7RB7Vbblc7pdbtFrfQrjd75fb9f8BgcFg8JhaxeYde8NRsRJcVLsbP8fbMjC8nCMrC&#10;svCrzm4NmYTnoXoIRooJpLhZsXq9Zrddr9hsdls9ptdtt9xud1u95vd9v+BweFw+JxeNx5hqINpu&#10;RzedM4CAgD/gQAgkFg0HhEJhULhkNh0PiERiUTikVi0XjEZjUbjkdj0fkEhkUjkklk0nlEplUrlk&#10;tl0vmExmUzmk1m03nE5nU7nk9n0/oFBoVDolFo1HpFJpVLplNp1Pi4BqURgT/qFXrFZrVbrldr1f&#10;sE0qQBqkDm9jkdVsNrtlthNoglqt1zul1u13jlwoVyvF9v1/wGBwWDwmFw07vUOvmHouJmOLl2On&#10;+Qq+SheUhGWhWYhV6zkGzUJz8L0MI0cE0sH0+M1mt12v2Gx2Wz2m12233G53W73m932/4HB4XD4n&#10;F43H5FvqcQ1fJ53Pl8BAgD/gQAgkFg0HhEJhULhkNh0PiERiUTikVi0XjEZjUbjkdj0fkEhkUjkk&#10;lk0nlEplUrlktl0vmExmUzmk1m03nE5nU7nk9n0/oFBoVDolFo1HpFJpVLplNp1Pi4BqURgT/qFX&#10;rFZrVbrldr1fsE0qQBqkDsVTj9VsNrtltiVjgtqt1zul1u13ktwodyvF9v1/wGBwWDwmFw0vvUPv&#10;mHpGJnGLl2OvdmxtoxWUheShmQhOJzmZy0Oz8NzUL0cG0sK0+M1mt12v2Gx2Wz2m12233G53W73m&#10;932/4HB4XD4nF43H5GgskQ1fJ53PmMBAgD/gQAgkFg0HhEJhULhkNh0PiERiUTikVi0XjEZjUbjk&#10;dj0fkEhkUjkklk0nlEplUrlktl0vmExmUzmk1m03nE5nU7nk9n0/oFBoVDolFo1HpFJpVLplNp1P&#10;i4BqURgT/qFXrFZrVbrldr1fsE0qQBqkDl1jkdVsNrtltitoglqt1zul1u13s9To1yvF9v1/wGBw&#10;WDwmFw0juEPvmHpeJoOLvNkoeQnmOhuUhGWhmYgmazkJzULz8L0MK0edvWKs2M1mt12v2Gx2Wz2m&#10;12233G53W73m932/4HB4XD4nF43H5ES0sJ0/J53PmEBAgD/gQAgkFg0HhEJhULhkNh0PiERiUTik&#10;Vi0XjEZjUbjkdj0fkEhkUjkklk0nlEplUrlktl0vmExmUzmk1m03nE5nU7nk9n0/oFBoVDolFo1H&#10;pFJpVLplNp1Pi4BqURgT/qFXrFZrVbrldr1fsE0qQBqkDlFjkdVsNrtltj1oglqt1zul1u13m9wo&#10;VyvF9v1/wGBwWDwmFw0avUOvmHruJoGLl2On+QmGSheUhGWhWYgl6zkMzUJz8L0MI0edqcQ0+M1m&#10;t12v2Gx2Wz2m12233G53W73m932/4HB4XD4nF43H5EJ0sH1fJ53Pl8BAgD/gQAgkFg0HhEJhULhk&#10;Nh0PiERiUTikVi0XjEZjUbjkdj0fkEhkUjkklk0nlEplUrlktl0vmExmUzmk1m03nE5nU7nk9n0/&#10;oFBoVDolFo1HpFJpVLplNp1Pi4BqURgT/qFXrFZrVbrldr1fsE0qQBqkDktjkFVsNrtltkloglqt&#10;1zul1u13odwoVyvF9v1/wGBwWDwmFw0OvUOvmHueJoGLl2Ovdmk+SheQhOWhWYvWYiOahOehughG&#10;ig2kg+mxmr1mt12v2Gx2Wz2m12233G53W73m932/4HB4XD4nF43Hheog2q5HN50xgICAP+BACCQW&#10;DQeEQmFQuGQ2HQ+IRGJROKRWLReMRmNRuOR2PR+QSGRSOSSWTSeUSmVSuWS2XS+YTGZTOaTWbTec&#10;TmdTueT2fT+gUGhUOiUWjUekUmlUumU2nU+LgGpRGBP+oVesVmtVuuV2vV+wTSpAGqQOP2OQVWw2&#10;u2W2W2iCWq3XO6XW7Xek3Ci3K8X2/X/AYHBYPCYXDXqHXzDYTEUDFS7Gz/HxvIwvJwjKwrJ3rLxD&#10;MwnOwzPwjQwXRwfS4vVavWa3Xa/YbHZbPabXbbfcbndbveb3fb/gcHhcPicXjSjTwbU8fmc2ZwGA&#10;P+BACCQWDQeEQmFQuGQ2HQ+IRGJROKRWLReMRmNRuOR2PR+QSGRSOSSWTSeUSmVSuWS2XS+YTGZT&#10;OaTWbTecTmdTueT2fT+gUGhUOiUWjUekUmlUumU2nU+LgGpRGBP+oVesVmtVuuV2vV+wTSpAGqQO&#10;M2OR1Ww2u2W2YWiD2q3XO6XW7XesXCi3K8X2/X/AYHBYPCYW7XqHXzDYuF4igYqXY6f5CH5KF5SE&#10;ZaFXy9ZiJ5qE56GaCEaKC6S42bGavWa3Xa/YbHZbPabXbbfcbndbveb3fb/gcHhcPicXjceJaiDa&#10;bkc3nTGAgIA/4EAIJBYNB4RCYVC4ZDYdD4hEYlE4pFYtF4xGY1G45HY9H5BIZFI5JJZNJ5RKZVK5&#10;ZLZdL5hMZlM5pNZtN5xOZ1O55PZ9P6BQaFQ6JRaNR6RSaVS6ZTadT4uAalEYE/6hV6xWa1W65Xa9&#10;X7BNKkAapA4nY5HVbDa7ZbZzaIJardc7pdbtd7bcKFcrxfb9f8BgcFg8JhbBeodfMNi4piKBipjj&#10;p/kABkoXlIRloVVclmLPU4hnoZmoTooLpIRpsZq9Zrddr9hsdls9ptdtt9xud1u95vd9v+BweFw+&#10;JxeNx4VqIPquRzedMICAgD/gQAgkFg0HhEJhULhkNh0PiERiUTikVi0XjEZjUbjkdj0fkEhkUjkk&#10;lk0nlEplUrlktl0vmExmUzmk1m03nE5nU7nk9n0/oFBoVDolFo1HpFJpVLplNp1Pi4BqURgT/qFX&#10;rFZrVbrldr1fsE0qQBqkDiFjkFVsNrtltoVoglqt1zul1u13vEEuFCuV5v1/wGBwWDwmFw1EvcOv&#10;uHxkexNAxcux9XyMJycLqt7ytRqcQzcNy8Kz8G0MJ0eN1Gp1Wr1mt12v2Gx2Wz2m12233G53W73m&#10;932/4HB4XD1+lhGn4nJ5UxgIgD/gQAgkFg0HhEJhULhkNh0PiERiUTikVi0XjEZjUbjkdj0fkEhk&#10;Ujkklk0nlEplUrlktl0vmExmUzmk1m03nE5nU7nk9n0/oFBoVDolFo1HpFJpVLplNp1Pi4BqURgT&#10;/qFXrFZrVbrldr1fsE0qQBqkDhVjkdVsNrtltotoglqt1zul1u13vENuFFuV5v1/wGBwWDwmFw04&#10;vcOvuHxkqxNAxcux98s0Mydlq0fy8KyMPzcJzsIz8I0ON02n1Gp1Wr1mt12v2Gx2Wz2m12233G53&#10;W73m932/4HB1+jg+l4XH5EzgIIA/4EAIJBYNB4RCYVC4ZDYdD4hEYlE4pFYtF4xGY1G45HY9H5BI&#10;ZFI5JJZNJ5RKZVK5ZLZdL5hMZlM5pNZtN5xOZ1O55PZ9P6BQaFQ6JRaNR6RSaVS6ZTadT4uAalEY&#10;E/6hV6xWa1W65Xa9X7BNKkAapA4JY5HVbDa7ZbadaIJardc7pdbtd7xFrhRbleb9f8BgcFg8JhcN&#10;LL3Dr7h8ZM8TQMXMcfOcjCcnZatH8vCsrDs3Cc7B8/CNDjdNp9RqdVq9Zrddr9hsdls9ptdtt9xu&#10;d1u95vd9v+Bwddo4PpeFx+RMoCCAP+BACCQWDQeEQmFQuGQ2HQ+IRGJROKRWLReMRmNRuOR2PR+Q&#10;SGRSOSSWTSeUSmVSuWS2XS+YTGZTOaTWbTecTmdTueT2fT+gUGhUOiUWjUekUmlUumU2nU+LgGpR&#10;GBP+oVesVmtVuuV2vV+wTSpAGa1Ww2e0WmtWOEWa1W+4XG5XO6R+2UO3XW9Xu+X2/X/AYHBSO7w+&#10;84PET/C0HDy7FzHGwnH4aByLJwvIw7LwrMwfNwnO4nRaPSaXTafUanVavWa3Xa/YbHZbPabXbbfc&#10;bndbveb3VZ+25XfcPiTmAoA/4EAIJBYNB4RCYVC4ZDYdD4hEYlE4pFYtF4xGY1G45HY9H5BIZFI5&#10;JJZNJ5RKZVK5ZLZdL5hMZlM5pNZtN5xOZ1O55PZ9P6BQaFQ6JRaNR6RSaVS6ZTadT4uAalEYE/6h&#10;V6xWa1W65Xa9X7BNKkAZfVbDZ7RabRY4LZrVb7hcblc7pK7ZQ7ddb1e75fb9f8BgcFUanELzg8RS&#10;7vQsPLsXJsbCcfhoHIsnDMjDsvC8zB83Cs7idFo9JpdNp9RqdVq9Zrddr9hsdls9ptdtt9xud1u9&#10;5vdVn4Tod9w+JMoCgD/gQAgkFg0HhEJhULhkNh0PiERiUTikVi0XjEZjUbjkdj0fkEhkUjkklk0n&#10;lEplUrlktl0vmExmUzmk1m03nE5nU7nk9n0/oFBoVDolFo1HpFJpVLplNp1Pi4BqURgT/qFXrFZr&#10;Vbrldr1fsE0qQBllVsNntFptUGscFs1ruFxuVzul1lVto1vu17vl9v1/wGBwWCvEPvWDxFawtBw8&#10;xxcZxsJx8MyMgycLysNy8KzNsqcQzuJ0Wj0ml02n1Gp1Wr1mt12v2Gx2Wz2m12233G53W73m91Ob&#10;hOh33D4kxgKAP+BACCQWDQeEQmFQuGQ2HQ+IRGJROKRWLReMRmNRuOR2PR+QSGRSOSSWTSeUSmVS&#10;uWS2XS+YTGZTOaTWbTecTmdTueT2fT+gUGhUOiUWjUekUmlUumU2nU+LgGpRGBP+oVesVmtVuuV2&#10;vV+wTSpAGTVWw2e0Wm1QyxwWzWu4XG5XO6XWbW2h2+7Xu+X2/X/AYHBXW8Q+9YPEV3C0rDy7Fw3G&#10;2ypxDIx3H4aBxPLwvKwfNwrO4nRaPSaXTafUanVavWa3Xa/YbHZbPabXbbfcbndbveb3VZ+E6Hfc&#10;PiTKAoA/4EAIJBYNB4RCYVC4ZDYdD4hEYlE4pFYtF4xGY1G45HY9H5BIZFI5JJZNJ5RKZVK5ZLZd&#10;L5hMZlM5pNZtN5xOZ1O55PZ9P6BQaFQ6JRaNR6RSaVS6ZTadT4uAalEYE/6hV6xWa1W65Xa9X7BM&#10;akAZHVbDZ7RabVFbHBbNa7hcblc7pdZ/baHb7te75fb9f8BgcFYLxD71g8RXcLDqri6Bh6NjoZkI&#10;3kqpA4nloVlIRmoTnMTodFo9JpdNp9RqdVq9Zrddr9hsdls9ptdtt9xud1u95qs9CNBveFw5nASA&#10;P+BACCQWDQeEQmFQuGQ2HQ+IRGJROKRWLReMRmNRuOR2PR+QSGRSOSSWTSeUSmVSuWS2XS+YTGZT&#10;OaTWbTecTmdTueT2fT+gUGhUOiUWjUekUmlUumU2nU+LgGpRGBP+oVesVmtVuuV2vV+wS6pAGQVW&#10;w2e0Wm1RuxwWzWu4XG5XO6XWl22h2+7Xu+X2/X/AYHBU68Q+9YPEV3Cw7DwfF0DGzzHwzIxTJxfK&#10;w3LwrMwbNwnO4nRaPSaXTafUanVavWa3Xa/YbHZbPabXbbfcbndbveb3U5+EaHfcPiTGAoA/4EAI&#10;JBYNB4RCYVC4ZDYdD4hEYlE4pFYtF4xGY1G45HY9H5BIZFI5JJZNJ5RKZVK5ZLZdL5hMZlM5pNZt&#10;N5xOZ1O55PZ9P6BQaFQ6JRaNR6RSaVS6ZTadT4uAalEYE/6hV6xWa1W65Xa9X7BKKkAZHVbDZ7Ra&#10;bVIbHBbNa7hcblc7pdavbaNb7te75fb9f8BgcFQrxD71g8RXcLDsPEMXQ8bMMfDMjDsnGsrjqnEM&#10;zBsvCs7idFo9JpdNp9RqdVq9Zrddr9hsdls9ptdtt9xud1u95vdTn4Tod9w+JMYCgD/gQAgkFg0H&#10;hEJhULhkNh0PiERiUTikVi0XjEZjUbjkdj0fkEhkUjkklk0nlEplUrlktl0vmExmUzmk1m03nE5n&#10;U7nk9n0/oFBoVDolFo1HpFJpVLplNp1Pi4BqURgT/qFXrFZrVbrldr1fsEiqQBkdVsNntFptUnsc&#10;Is1ruFxuVzul1sFtodvu17vl9v1/wGBwU5vEPvWDxFdwsOw8QxdPxskx8MyMIycdysTy8KzMGzcJ&#10;zuJ0Wj0ml02n1Gp1Wr1mt12v2Gx2Wz2m12233G53W73m91Oft0D33D4k6gKAP+BACCQWDQeEQmFQ&#10;uGQ2HQ+IRGJROKRWLReMRmNRuOR2PR+QSGRSOSSWTSeUSmVSuWS2XS+YTGZTOaTWbTecTmdTueT2&#10;fT+gUGhUOiUWjUekUmlUumU2nU+LgGpRGBP+oVesVmtVuuV2vV+wR+pAGQVWw2e0Wm1TCxwWzWu4&#10;XG5XO6XW622h2+7Xu+X2/X/AYHBS28Q+9YPEV3Cw7DxDFw29Y+f42N5KF5SC5aM5iM5qE5yDZ6Ea&#10;DE6XTafUanVavWa3Xa/YbHZbPabXbbfcbndbveb3fb/gazRQfScHjceYwECAP+BACCQWDQeEQmFQ&#10;uGQ2HQ+IRGJROKRWLReMRmNRuOR2PR+QSGRSOSSWTSeUSmVSuWS2XS+YTGZTOaTWbTecTmdTueT2&#10;fT+gUGhUOiUWjUekUmlUumU2nU+LgGpRGBP+oVesVmtVuuV2vV+wRmpAGQVWw2e0Wm1TmxwWzWu4&#10;XG5XO6XW7Qe20a33e+X2/X/AYHBYOMXmH3vCYmt4aHYiIYyG46GZCf5KHZSF3vMRzLRzNwnOwbPw&#10;jQ4rTafUanVavWa3Xa/YbHZbPabXbbfcbndbveb3fb/gcG0aOD6XhcfkS6AggD/gQAgkFg0HhEJh&#10;ULhkNh0PiERiUTikVi0XjEZjUbjkdj0fkEhkUjkklk0nlEplUrlktl0vmExmUzmk1m03nE5nU7nk&#10;9n0/oFBoVDolFo1HpFJpVLplNp1Pi4BqURgT/qFXrFZrVbrldr1fsETqQBkdVsNntFptU8scFs1r&#10;uFxuVzul1u1iqdGt93vl9v1/wGBwWDhltiF7wmJreGh+IiGMh2OjGQoF7ykzyUjy8LzMHzcKzuK0&#10;Wj0ml02n1Gp1Wr1mt12v2Gx2Wz2m12233G53W73m9tOfhOh33D4kvgKAP+BACCQWDQeEQmFQuGQ2&#10;HQ+IRGJROKRWLReMRmNRuOR2PR+QSGRSOSSWTSeUSmVSuWS2XS+YTGZTOaTWbTecTmdTueT2fT+g&#10;UGhUOiUWjUekUmlUumU2nU+LgGpRGBP+oVesVmtVuuV2vV+wQ2pAGR1Ww2e0Wm1UWxwWzWu4XG5X&#10;O6XW7Ry20O33e+X2/X/AYHBYMAXmH3vCYmt4aHYiIYyG46Q5DBZKU5SF5aD5iFZrFZ/QaHRaPSaX&#10;TafUanVavWa3Xa/YbHZbPabXbbfcbndWnOQnPbvgcGXwEIA/4EAIJBYNB4RCYVC4ZDYdD4hEYlE4&#10;pFYtF4xGY1G45HY9H5BIZFI5JJZNJ5RKZVK5ZLZdL5hMZlM5pNZtN5xOZ1O55PZ9P6BQaFQ6JRaN&#10;R6RSaVS6ZTadT4uAalEYE/6hV6xWa1W65Xa9X7BCqkAZBVbDZ7RabVS7HBbNa7hcblc7pdbtKLbQ&#10;7fd75fb9f8BgcFdLzD73g8RXcLDsPEMXDcbLcfaMjL8nC8rB8vCszic9n9BodFo9JpdNp9RqdVq9&#10;Zrddr9hsdls9ptdtt9xudNm4Tnd1v+BMoCCAP+BACCQWDQeEQmFQuGQ2HQ+IRGJROKRWLReMRmNR&#10;uOR2PR+QSGRSOSSWTSeUSmVSuWS2XS+YTGZTOaTWbTecTmdTueT2fT+gUGhUOiUWjUekUmlUumU2&#10;nU+LgGpRGBP+oVesVmtVuuV2vV+wQSpAGR1Ww2e0Wm1VexwWzWu4XG5XO6XW7S620a33e+X2/X/A&#10;YHBV+8w+94PEV3Cw7DxDFw3GznH07IzLJwvKwfLwrM4nPZ/QaHRaPSaXTafUanVavWa3Xa/YbHZb&#10;PabXbbfcbnTZuE53db/gTKAggD/gQAgkFg0HhEJhULhkNh0PiERiUTikVi0XjEZjUbjkdj0fkEhk&#10;Ujkklk0nlEplUrlktl0vmExmUzmk1m03nE5nU7nk9n0/oFBoVDolFo1HpFJpVLplNp1Pi4BqURgT&#10;/qFXrFZrVbrldr1frlSAMjqtgs1ntFps9igtltVvuFxuVzul1oVsoduu17vl9v1/wGBr14h96wWH&#10;r+Eh2GiGKhuMu9TvMDnuOhmQhGWheYxGdz2f0Gh0Wj0ml02n1Gp1Wr1mt12v2Gx2Wz2m12233G5h&#10;uahWc3W/4EzgIIA/4EAIJBYNB4RCYVC4ZDYdD4hEYlE4pFYtF4xGY1G45HY9H5BIZFI5JJZNJ5RK&#10;ZVK5ZLZdL5hMZlM5pNZtN5xOZ1O55PZ9P6BQaFQ6JRaNR6RSaVS6ZTadT4uAalEYE/6hV6xWa1W6&#10;5Xa9X6hUgDI6rYLNZ7RabVa7Zbbdb7hcblWbFRLLc7xeb1e75fb9RbrELvf8JXsDD8HEcPDsTT8X&#10;LsbP8fDMjCMnC8rhc1m85nc9n9BodFo9JpdNp9RqdVq9Zrddr9hsdls9ptdHl4Vmdtu95M4CgD/g&#10;QAgkFg0HhEJhULhkNh0PiERiUTikVi0XjEZjUbjkdj0fkEhkUjkklk0nlEplUrlktl0vmExmUzmk&#10;1m03nE5nU7nk9n0/oFBoVDolFo1HpFJpVLplNp1Pi4BqURgT/qFXrFZrVbrldr1fptSAMgqtgs1n&#10;tFptVrtltt1vuFxuVwsVEstzvF5vV7vl9v05usQu9/wlewMPwcRw8OxNmxcfxtCx8MyMIycLyuFz&#10;Wbzmdz2f0Gh0Wj0ml02n1Gp1Wr1mt12v2Gx2Wz2m10eXhWZ2273kzgKAP+BACCQWDQeEQmFQuGQ2&#10;HQ+IRGJROKRWLReMRmNRuOR2PR+QSGRSOSSWTSeUSmVSuWS2XS+YTGZTOaTWbTecTmdTueT2fT+g&#10;UGhUOiUWjUekUmlUumU2nU+LgGpRGBP+oVesVmtVuuV2vV+j1IAyOq2CzWe0Wm1Wu2W23W+4XG5X&#10;OF2Kj2W6Xm9Xu+X2/X+S3aIXjAYWuYKH4SI4iHYqvYjCYzBwOmZKGY6E5aF5jDZ3PZ/QaHRaPSaX&#10;TafUanVavWa3Xa/YbHZbPabXbbfcWvNQrObnfb+YwECAP+BACCQWDQeEQmFQuGQ2HQ+IRGJROKRW&#10;LReMRmNRuOR2PR+QSGRSOSSWTSeUSmVSuWS2XS+YTGZTOaTWbTecTmdTueT2fT+gUGhUOiUWjUek&#10;UmlUumU2nU+LgGpRGBP+oVesVmtVuuV2vV+g1IAyOq2CzWe0Wm1Wu2W23W+4XG5XOO2KiWW6Xm9X&#10;u+X2/X+OXaIXjAYWuYKH4SI4iHYqvYjHW7GQ3IwjJwzK4bNZvOZ3PZ/QaHRaPSaXTafUanVavWa3&#10;Xa/YbHZbPabW1ZeF5nbbveTCAoA/4EAIJBYNB4RCYVC4ZDYdD4hEYlE4pFYtF4xGY1G45HY9H5BI&#10;ZFI5JJZNJ5RKZVK5ZLZdL5hMZlM5pNZtN5xOZ1O55PZ9P6BQaFQ6JRaNR6RSaVS6ZTadT4uAalEY&#10;E/6hV6xWa1W65Xa9X53UgDI6rYLNZ7RabVa7Zbbdb7hcblc5fYqJZbpeb1e75fb9f4hdoheMBha5&#10;gofhIjiIdiq3iMdccZDcjCMnDMrhs1m85nc9n9BodFo9JpdNp9RqdVq9Zrddr9hsdls9ptbVl4Xm&#10;dtu95MICgD/gQAgkFg0HhEJhULhkNh0PiERiUTikVi0XjEZjUbjkdj0fkEhkUjkklk0nlEplUrlk&#10;tl0vmExmUzmk1m03nE5nU7nk9n0/oFBoVDolFo1HpFJpVLplNp1Pi4BqURgT/qFXrFZrVbrldr1f&#10;nFSAMgqtgs1ntFptVrtltt1vuFxuVzn1io9lul5vV7vl9v1/gl2iF4wGFrmCh+EiOIh2KreIx1xx&#10;kNyMIycMyuGzWbzmdz2f0Gh0Wj0ml02n1Gp1Wr1mt12v2Gx2Wz2m1tWXheZ2273kwgKAP+BACCQW&#10;DQeEQmFQuGQ2HQ+IRGJROKRWLReMRmNRuOR2PR+QSGRSOSSWTSeUSmVSuWS2XS+YTGZTOaTWbTec&#10;TmdTueT2fT+gUGhUOiUWjUekUmlUumU2nU+LgGpRGBP+oVesVmtVuuV2vV+ZVIAyOq2CzWe0Wm1W&#10;u2W23W+4XG5XOm2Kj2W6Xm9Xu+X2/XG7RC8X/CV7Aw/BxHDw7E1jD426YuG5CEZKGZTC5nNZvOZ3&#10;PZ/QaHRaPSaXTafUanVavWa3Xa/YbHZbPaaLLQvMbXdbuZwEgD/gQAgkFg0HhEJhULhkNh0PiERi&#10;UTikVi0XjEZjUbjkdj0fkEhkUjkklk0nlEplUrlktl0vmExmUzmk1m03nE5nU7nk9n0/oFBoVDol&#10;Fo1HpFJpVLplNp1Pi4BqURgT/qFXrFZrVbrldr1fllSAMjqtgs1ntFptVrtltt1vuFxuVztVioll&#10;ul5vV7vl9v1ou0QvF/wlewMPwcRw8OxNPxcExt0x8MyMIycLyuFzWbzmdz2f0Gh0Wj0ml02n1Gp1&#10;Wr1mt12v2Gx2Wz2m10eXhWZ2273kzgKAP+BACCQWDQeEQmFQuGQ2HQ+IRGJROKRWLReMRmNRuOR2&#10;PR+QSGRSOSSWTSeUSmVSuWS2XS+YTGZTOaTWbTecTmdTueT2fT+gUGhUOiUWjUekUmlUumU2nU+L&#10;gGpRGBP+oVesVmtVuuV2vV+U1IAyCq2CzWe0Wm1Wu2W23W+4XG5XO6QqxUSy3W9Xu+X2/X+lXeIX&#10;nAYWuYKH4SI4iHYqn4jHXvGQ3IwjJwzK4bNZvOZ3PZ/QaHRaPSaXTafUanVavWa3Xa/YbHZbPabW&#10;1ZeF5nbbveTCAoA/4EAIJBYNB4RCYVC4ZDYdD4hEYlE4pFYtF4xGY1G45HY9H5BIZFI5JJZNJ5RK&#10;ZVK5ZLZdL5hMZlM5pNZtN5xOZ1O55PZ9P6BQaFQ6JRaNR6RSaVS6ZTadT4uAalEYE/6hV6xWa1W6&#10;5Xa9X5HUgDIKrYLNZ7RabVa7Zbbdb7hcblc7pGbFR7Ldb1e75fb9f59d4hecBha5gofhIjiIdiqZ&#10;iMdfsZDcjCMnDMrhs1m85nc9n9BodFo9JpdNp9RqdVq9Zrddr9hsdls9ptbVl4Xmdtu95MICgD/g&#10;QAgkFg0HhEJhULhkNh0PiERiUTikVi0XjEZjUbjkdj0fkEhkUjkklk0nlEplUrlktl0vmExmUzmk&#10;1m03nE5nU7nk9n0/oFBoVDolFo1HpFJpVLplNp1Pi4BqURgT/qFXrFZrVbrldr1fjtSAMjqtgs1n&#10;tFptVrtltt1vuFxuVzukosVHst1vV7vl9v1/mV3iF5wGFrmCh+EiOIh2KpmIx1+xkNyMIycMyuGz&#10;Wbzmdz2f0Gh0Wj0ml02n1Gp1Wr1mt12v2Gx2Wz2m1tWXheZ2273kwgKAP+BACCQWDQeEQmFQuGQ2&#10;HQ+IRGJROKRWLReMRmNRuOR2PR+QSGRSOSSWTSeUSmVSuWS2XS+YTGZTOaTWbTecTmdTueT2fT+g&#10;UGhUOiUWjUekUmlUumU2nU+LgGpRGBP+oVesVmtVuuV2vV+o1ORVWwWWzWe0Wm1Wu2W23W+4XG5X&#10;OdVIA0SyXS9Xu+X2/X+U3aqQPAYWu4KIXmJYiH4qlYzHYbGQ7IwnJw3K4bNZvOZ3PZ/QaHRaPSaX&#10;TafUanVavWa3Xa/YbHZbPabW1ZeGZnbbveTGAoA/4EAIJBYNB4RCYVC4ZDYdD4hEYlE4pFYtF4xG&#10;Y1G45HY9H5BIZFI5JJZNJ5RKZVK5ZLZdL5hMZlM5pNZtN5xOZ1O55PZ9P6BQaFQ6JRaNR6RSaVS6&#10;ZTadT4uAalEYE/6hV6xWa1W65Xa9X4pUgDIKrYLNZ7RabVa7Zbbdb7hcblc7pTLFRLLdb1e75fb9&#10;f47d4hecBha5gofhIjiIdiqTiMdhcZDcjCMnDMrhs1m85nc9n9BodFo9JpdNp9RqdVq9Zrddr9hs&#10;dls9ptbVl4Xmdtu95MICgD/gQAgkFg0HhEJhULhkNh0PiERiUTikVi0XjEZjUbjkdj0fkEhkUjkk&#10;lk0nlEplUrlktl0vmExmUzmk1m03nE5nU7nk9n0/oFBoVDolFo1HpFJpVLplNp1Pi4BqURgT/qFX&#10;rFZrVbrldr1fhFSAMpqtgs1ntFptVrtltt1vuFxuVzulesVHst1vV7vl9v1/iN3iF5wGFrmCh+Ew&#10;NTwcDpOIxWGguIh2RhOUhuWyWbzmdz2f0Gh0Wj0ml02n1Gp1Wr1mt12v2Gx2Wz2m121DzEMzW33m&#10;9l0BgD/gQAgkFg0HhEJhULhkNh0PiERiUTikVi0XjEZjUbjkdj0fkEhkUjkklk0nlEplUrlktl0v&#10;mExmUzmk1m03nE5nU7nk9n0/oFBoVDolFo1HpFJpVLplNp1Pi4BqURgT/qFXrFZrVbrldr1fgtSA&#10;Mmqtgs1ntFptVrtltt1vuFxuVzul1sVEst1vV7vl9v1/hF3iF5wGFrmCh+EiOIh2KoeMgmOw0EyE&#10;MyWBqeDgeTzmdz2f0Gh0Wj0ml02n1Gp1Wr1mt12v2Gx2Wz2m1223pGVheX3G930ugICAP+BACCQW&#10;DQeEQmFQuGQ2HQ+IRGJROKRWLReMRmNRuOR2PR+QSGRSOSSWTSeUSmVSuWS2XS+YTGZTOaTWbTec&#10;TmdTueT2fT+gUGhUOiUWjUekUmlUumU2nU+LgGpRGBP+oVesVmtVuuV2vV+pAGR1Wv2WzWe0Wm1W&#10;u2W23W+4XG5XO6SWw0SyXW9Xu+X2/XW7xC83/CV7Aw/BxHDw7E0PD43CwjFw3IZKp4KB5HNZvOZ3&#10;PZ/QaHRaPSaXTafUanVavWa3Xa/YbHZbPabW4ZOGZXbbveTGAoA/4EAIJBYNB4RCYVC4ZDYdD4hE&#10;YlE4pFYtF4xGY1G45HY9H5BIZFI5JJZNJ5RKZVK5ZLZdL5hMZlM5pNZtN5xOZ1O55PZ9P6BQaFQ6&#10;JRaNR6RSaVS6ZTadT4uAalEYE/6hV6xWa1W65Xa9XKkAZBVa/ZbNZ7RabVa7Zbbdb7hcblc7pN7D&#10;RLJdb1e75fb9abvELzf8JXsDD8HEcPDsTQMPjcLC8XDchCMnDMrkc1m85nc9n9BodFo9JpdNp9Rq&#10;dVq9Zrddr9hsdls9ptbVl4Xmdtu95MICgD/gQAgkFg0HhEJhULhkNh0PiERiUTikVi0XjEZjUbjk&#10;dj0fkEhkUjkklk0nlEplUrlktl0vmExmUzmk1m03nE5nU7nk9n0/oFBoVDolFo1HpFJpVLplNp1P&#10;i4BqURgT/qFXrFZrVbrldr1ZqQBkFVr9ls1ntFptVrtltt1vuFxuVzulDsNHsl1vV7vl9v1Yu8Qv&#10;N/wlewMPwcRw8OxNAw+NwsLxcNyEIycMyuRzWbzmdz2f0Gh0Wj0ml02n1Gp1Wr1mt12v2Gx2Wz2m&#10;1tWXheZ2273kwgKAP+BACCQWDQeEQmFQuGQ2HQ+IRGJROKRWLReMRmNRuOR2PR+QSGRSOSSWTSeU&#10;SmVSuWS2XS+YTGZTOaTWbTecTmdTueT2fT+gUGhUOiUWjUekUmlUumU2nU+LgGpRGBP+oVesVmtV&#10;uuV2vVCpAGO1Wv2WzWe0Wm1Wu2W23W+4XG5XO6Vuw0SyXW9Xu+X2/Um7xC83/CV7Aw/BxHDw7Ez3&#10;D43Cw7Fw3IQjJwzK5HNZvOZ3PZ/QaHRaPSaXTafUanVavWa3Xa/YbHZbPabW1ZeF5nbbveTCAoA/&#10;4EAIJBYNB4RCYVC4ZDYdD4hEYlE4pFYtF4xGY1G45HY9H5BIZFI5JJZNJ5RKZVK5ZLZdL5hMZlM5&#10;pNZtN5xOZ1O55PZ9P6BQaFQ6JRaNR6RSaVS6ZTadT4uAalEYE/6hV6xWa1W65Xa9TakAYvVa/ZbN&#10;Z7RabVa7Zbbdb7hcblc7pdbDRLJdb1e75fb9PbvELzf8JXsDD8HEcPDsTOsXBMbhYdj4ZkYRlIXl&#10;slm85nc9n9BodFo9JpdNp9RqdVq9Zrddr9hsdls9ptdtasxCs1t95vZhAYA/4EAIJBYNB4RCYVC4&#10;ZDYdD4hEYlE4pFYtF4xGY1G45HY9H5BIZFI5JJZNJ5RKZVK5ZLZdL5hMZlM5pNZtN5xOZ1O55PZ9&#10;P6BQaFQ6JRaNR6RSaVS6ZTadT4uAalEYE/6hV6xWa1W65Xa9SqkAYvVa/ZbNZ7RabVa7Zbbdb7hc&#10;blc7pdYdYaPZLte75fb9f5XeIhesBha5gofhIjiIdip1iMdhohjIbkYRlIZlslm85nc9n9BodFo9&#10;JpdNp9RqdVq9Zrddr9hsdls9ptdtQsxC81t95vZbAYA/4EAIJBYNB4RCYVC4ZDYdD4hEYlE4pFYt&#10;F4xGY1G45HY9H5BIZFI5JJZNJ5RKZVK5ZLZdL5hMZlM5pNZtN5xOZ1O55PZ9P6BQaFQ6JRaNR6RS&#10;aVS6ZTadT4uAalEYE/6hV6xWa1W65Xa9R6kAYvVa/ZbNZ7RabVa7Zbbdb7hcblc7pdY7YaPZLte7&#10;5fb9f4/eIhesBha5gofhIjiIdipviMdhonjIbkYRlIZlslm85nc9n9BodFo9JpdNp9RqdVq9Zrdd&#10;r9hsdls9ptdtQsxC81t95vZbAYA/4EAIJBYNB4RCYVC4ZDYdD4hEYlE4pFYtF4xGY1G45HY9H5BI&#10;ZFI5JJZNJ5RKZVK5ZLZdL5hMZlM5pNZtN5xOZ1O55PZ9P6BQaFQ6JRaNR6RSaVS6ZTadT4uAalEY&#10;E/6hV6xWa1W65Xa9R6kAYpVa/ZbNZ7RabVa7Zbbdb7hcblc7pdZZYaJZLte75fb9f4teIhesBha5&#10;gofhIjiIdipviMdhonjIbkYRlIZlslm85nc9n9BodFo9JpdNp9RqdVq9Zrddr9hsdls9ptdtQsxC&#10;81t95vZbAYA/4EAIJBYNB4RCYVC4ZDYdD4hEYlE4pFYtF4xGY1G45HY9H5BIZFI5JJZNJ5RKZVK5&#10;ZLZdL5hMZlM5pNZtN5xOZ1O55PZ9P6BQaFQ6JRaNR6RSaVS6ZTadT4uAalEYE/6hV6xWa1W65Xa9&#10;RKkAYpVa/ZbNZ7RabVa7Zbbdb7hcblc7pdZ3YaJZLte75fb9f4VeIhesBha5gofhIjiIdippiMdh&#10;otjIbkYRlIZlslm85nc9n9BodFo9JpdNp9RqdVq9Zrddr9hsdls9ptdtQsxC81t95vZbAYA/4EAI&#10;JBYNB4RCYVC4ZDYdD4hEYlE4pFYtF4xGY1G45HY9H5BIZFI5JJZNJ5RKZVK5ZLZdL5hMZlM5pNZt&#10;N5xOZ1O55PZ9P6BQaFQ6JRaNR6RSaVS6ZTadT4uAalEYE/6hV6xWa1W65Xa9RKkAapA6/ZbNZ7Ra&#10;bVa7Zbbdb7hcblc7pdaNYaPVbte75fb9fLxEL1f8JX8DD8HEsPDsTNcPjcLGMXDchCcnDMrkc1m8&#10;5nc9n9BodFo9JpdNp9RqdVq9Zrddr9hsdls9ptbXl4Xmdtu95MYCgD/gQAgkFg0HhEJhULhkNh0P&#10;iERiUTikVi0XjEZjUbjkdj0fkEhkUjkklk0nlEplUrlktl0vmExmUzmk1m03nE5nU7nk9n0/oFBo&#10;VDolFo1HpFJpVLplNp1Pi4BqURgT/qFXrFZrVbrldr1BqQBqkDr9ls1ntFptVrtltt1vuFxuVzul&#10;1rdholVu17vl9v1vvEQvV/wlfwMPwcSw8OxMyw+NwsbxcNyEJycMyuRzWbzmdz2f0Gh0Wj0ml02n&#10;1Gp1Wr1mt12v2Gx2Wz2m1teXheZ2273kxgKAP+BACCQWDQeEQmFQuGQ2HQ+IRGJROKRWLReMRmNR&#10;uOR2PR+QSGRSOSSWTSeUSmVSuWS2XS+YTGZTOaTWbTecTmdTueT2fT+gUGhUOiUWjUekUmlUumU2&#10;nU+LgGpRGBP+oVesVmtVuuV2vUGpAGqQOv2WzWe0Wm1Wu2W23W+4XG5XO6XW2WGiVW7Xu+X2/V68&#10;RC9X/CV/Aw/BxLDw7Ey/FwTG4WN4+GZGE5SF5bJZvOZ3PZ/QaHRaPSaXTafUanVavWa3Xa/YbHZb&#10;PabXbWvMQrNbfeb2YwGAP+BACCQWDQeEQmFQuGQ2HQ+IRGJROKRWLReMRmNRuOR2PR+QSGRSOSSW&#10;TSeUSmVSuWS2XS+YTGZTOaTWbTecTmdTueT2fT+gUGhUOiUWjUekUmlUumU2nU+LgGpRGBP+oVes&#10;VmtVuuV2vT6pAGqQOv2WzWe0Wm1Wu2W23W+4XG5XO6XW7Qew0Sq3e+X2/X+j3mIXvAYWu4KH4SJY&#10;iHYqX4jHYaO4yG5GE5SGZbJZvOZ3PZ/QaHRaPSaXTafUanVavWa3Xa/YbHZbPabXbUPMQvNbfeb2&#10;XQGAP+BACCQWDQeEQmFQuGQ2HQ+IRGJROKRWLReMRmNRuOR2PR+QSGRSOSSWTSeUSmVSuWS2XS+Y&#10;TGZTOaTWbTecTmdTueT2fT+gUGhUOiUWjUekUmlUumU2nU+LgGpRGBP+oVesVmtVuuV2vTupAGKV&#10;Wv2WzWe0Wm1Wu2W23W+4XG5XO6XW7RGw0eyXe+X2/X+dXmIXvAYWuYKH4S8VPBwOXYjFYaQYiHZG&#10;E5SG5bJZvOZ3PZ/QaHRaPSaXTafUanVavWa3Xa/YbHZbPabXbUPMQzNbfeb2XQGAP+BACCQWDQeE&#10;QmFQuGQ2HQ+IRGJROKRWLReMRmNRuOR2PR+QSGRSOSSWTSeUSmVSuWS2XS+YTGZTOaTWbTecTmdT&#10;ueT2fT+gUGhUOiUWjUekUmlUumU2nU+LgGpRGBP+oVesVmtVuuV2vTupAGqQOv2WzWe0Wm1Wu2W2&#10;3W+4XG5XO6XW7R+w0Sq3e+X2/X+ZXmIXvAYWu4KH4SJYiHYqWYjHYaQYyG5GE5SGZbJZvOZ3PZ/Q&#10;aHRaPSaXTafUanVavWa3Xa/YbHZbPabXbUPMQvNbfeb2XQGAP+BACCQWDQeEQmFQuGQ2HQ+IRGJR&#10;OKRWLReMRmNRuOR2PR+QSGRSOSSWTSeUSmVSuWS2XS+YTGZTOaTWbTecTmdTueT2fT+gUGhUOiUW&#10;jUekUmlUumU2nU+LgGpRGBP+oVesVmtVuuV2vTupAGqQOv2WzWe0Wm1Wu2W23W+4XG5XO6XW7Suw&#10;0Sq3e+X2/X+TXmIXvAYWu4KH4SJYiHYqU4jHYaR4yG5GE5SGZbJZvOZ3PZ/QaHRaPSaXTafUanVa&#10;vWa3Xa/YbHZbPabXbUPMQvNbfeb2XQGAP+BACCQWDQeEQmFQuGQ2HQ+IRGJROKRWLReMRmNRuOR2&#10;PR+QSGRSOSSWTSeUSmVSuWS2XS+YTGZTOaTWbTecTmdTueT2fT+gUGhUOiUWjUekUmlUumU2nU+L&#10;gGpRGBP+oVesVmtVuuV2vTupAGqQOv2WzWe0Wm1Wu2W23W+4XG5XO6XW7TSw0eq3e+X2/X+NXmIX&#10;vAYWu4KH4SJYiHYqU4jHYaR4yG5GE5SGZbJZvOZ3PZ/QaHRaPSaXTafUanVavWa3Xa/YbHZbPabX&#10;bUPMQvNbfeb2XQGAP+BACCQWDQeEQmFQuGQ2HQ+IRGJROKRWLReMRmNRuOR2PR+QSGRSOSSWTSeU&#10;SmVSuWS2XS+YTGZTOaTWbTecTmdTueT2fT+gUGhUOiUWjUekUmlUumU2nU+LgGpRGBP+oVesVmtV&#10;uuV2vTipAGKVWv2WzWe0Wm1Wu2W23W+4XG5XO6XW7UGw0eyXe+X2/X+G3mIXvAYWuYKH4SI4iHYq&#10;S4jHYbH1PBwPA5TE5bJZvOZ3PZ/QaHRaPSaXTafUanVavWa3Xa/YbHZbPabXbUfGQ3I7feb2XwGA&#10;P+BACCQWDQeEQmFQuGQ2HQ+IRGJROKRWLReMRmNRuOR2PR+QSGRSOSSWTSeUSmVSuWS2XS+YTGZT&#10;OaTWbTecTmdTueT2fT+gUGhUOiUWjUekUmlUumU2nU+LgGpRGBP+oVesVmtVuuV2vTipAGqQOv2W&#10;zWe0Wm1Wu2W23W+4XG5XO6XW7U+w0Sq3e+X2/X+C3mIXvAYWu4KH4SJYiHYqR4yCY7DSbIQzJQnK&#10;wvL5POZ3PZ/QaHRaPSaXTafUanVavWa3Xa/YbHZbPabXbbeh5mFZvcb3fS6AgIA/4EAIJBYNB4RC&#10;YVC4ZDYdD4hEYlE4pFYtF4xGY1G45HY9H5BIZFI5JJZNJ5RKZVK5ZLZdL5hMZlM5pNZtN5xOZ1O5&#10;5PZ9P6BQaFQ6JRaNR6RSaVS6ZTadT4uAalEYE/6hV6xWa1W65Xa9OKkAapA6/ZbNZ7RabVa7Zbbd&#10;b7hcblc7pdbtZrDRKrd75fb9crzEL3f8JX8DD8HEsPDsTI8PjcLKsXDchCcnDMrkc1m85nc9n9Bo&#10;dFo9JpdNp9RqdVq9Zrddr9hsdls9ptbXl4Xmdtu95MYCgD/gQAgkFg0HhEJhULhkNh0PiERiUTik&#10;Vi0XjEZjUbjkdj0fkEhkUjkklk0nlEplUrlktl0vmExmUzmk1m03nE5nU7nk9n0/oFBoVDolFo1H&#10;pFJpVLplNp1Pi4BqURgT/qFXrFZrVbrldr04qQBqkDr9ls1ntFptVrtltt1vuFxuVzul1u1vsNHq&#10;t3vl9v1mvMQvd/wlfwMPwcSw8OxMgw+NwstxcNyEJycMyuRzWbzmdz2f0Gh0Wj0ml02n1Gp1Wr1m&#10;t12v2Gx2Wz2m1teXheZ2273kxgKAP+BACCQWDQeEQmFQuGQ2HQ+IRGJROKRWLReMRmNRuOR2PR+Q&#10;SGRSOSSWTSeUSmVSuWS2XS+YTGZTOaTWbTecTmdTueT2fT+gUGhUOiUWjUekUmlUumU2nU+LgGpR&#10;GBP+oVesVmtVuuV2vTWpAGKVWv2WzWe0Wm1Wu2W23W+4XG5XO6XW7XeD2Gj2S8X2/X+lXqIXzAYW&#10;uYKH4SI4iHYqP4jHYaV4yG5GEZSGZbJZvOZ3PZ/QaHRaPSaXTafUanVavWa3Xa/YbHZbPabXbULM&#10;QvNbfeb2WwGAP+BACCQWDQeEQmFQuGQ2HQ+IRGJROKRWLReMRmNRuOR2PR+QSGRSOSSWTSeUSmVS&#10;uWS2XS+YTGZTOaTWbTecTmdTueT2fT+gUGhUOiUWjUekUmlUumU2nU+LgGpRGBP+oVesVmtVuuV2&#10;vTipAGqQOv2WzWe0Wm1Wu2W23W+4XG5XO6XW7XeJWGiVW8X2/X+hXqIXzAYWu4KH4S81PB2SPYjF&#10;YaYYiHZGFZSG5bJZvOZ3PZ/QaHRaPSaXTafUanVavWa3Xa/YbHZbPabXbUTMQzNbfeb2XwGAP+BA&#10;CCQWDQeEQmFQuGQ2HQ+IRGJROKRWLReMRmNRuOR2PR+QSGRSOSSWTSeUSmVSuWS2XS+YTGZTOaTW&#10;bTecTmdTueT2fT+gUGhUOiUWjUekUmlUumU2nU+LgGpRGBP+oVesVmtVuuV2vTipAGqQOv2WzWe0&#10;Wm1Wu2W23W+4XG5XO6XW7XePWGiVW8X2/X+bXqIXzAX/BRLCT/Dw7ExHFw3GxnHgDI4WX5OF5WEZ&#10;iFZrLZ/QaHRaPSaXTafUanVavWa3Xa/YbHZbPabXbbfcbndWrOQnPbvgcGYQEIA/4EAIJBYNB4RC&#10;YVC4ZDYdD4hEYlE4pFYtF4xGY1G45HY9H5BIZFI5JJZNJ5RKZVK5ZLZdL5hMZlM5pNZtN5xOZ1O5&#10;5PZ9P6BQaFQ6JRaNR6RSaVS6ZTadT4uAalEYE/6hV6xWa1W65Xa9OKkAapA6/ZbNZ7RabVa7Zbbd&#10;b7hcblc7pdbtd5PYaPVbxfb9f5VeohfMBdcFIcJNsPDsTEcXDcbGcPkcLMsfDMpCMvC8zlc9n9Bo&#10;dFo9JpdNp9RqdVq9Zrddr9hsdls9ptdtt9xubVm4Vnd1v+BMICCAP+BACCQWDQeEQmFQuGQ2HQ+I&#10;RGJROKRWLReMRmNRuOR2PR+QSGRSOSSWTSeUSmVSuWS2XS+YTGZTOaTWbTecTmdTueT2fT+gUGhU&#10;OiUWjUekUmlUumU2nU+LgGpRGBP+oVesVmtVuuV2vTipAGqQOv2WzWe0Wm1Wu2W23W+4XG5XO6XW&#10;7XeZ2GiVW8X2/X+Q3qIXzAXLBTDCSrDw7ExHFw3GxbD5HCzXHwzKQjLwvM5XPZ/QaHRaPSaXTafU&#10;anVavWa3Xa/YbHZbPabXbbfcbm1ZuFZ3db/gTCAggD/gQAgkFg0HhEJhULhkNh0PiERiUTikVi0X&#10;jEZjUbjkdj0fkEhkUjkklk0nlEplUrlktl0vmExmUzmk1m03nE5nU7nk9n0/oFBoVDolFo1HpFJp&#10;VLplNp1Pi4BqURgT/qFXrFZrVbrldr01qQBilVr9ls1ntFptVrtltt1vuFxuVzul1u13oFholkvF&#10;9v1/il6iF8wFrwVCwkdw8OxMQxcNxsVw+Rws0x8MykHy8LzOVz2f0Gh0Wj0ml02n1Gp1Wr1mt12v&#10;2Gx2Wz2m12233G5tObhWd3W/4EvgIIA/4EAIJBYNB4RCYVC4ZDYdD4hEYlE4pFYtF4xGY1G45HY9&#10;H5BIZFI5JJZNJ5RKZVK5ZLZdL5hMZlM5pNZtN5xOZ1O55PZ9P6BQaFQ6JRaNR6RSaVS6ZTadT4uA&#10;alEYE/6hV6xWa1W65Xa9NakAYpVa/ZbNZ7RabVa7Zbbdb7hcblc7pdbtd6ZYaJZLxfb9f4ReohfM&#10;BZcFWsJEcPDsTEMXDcbEsPkcLN8fDMpB8vC8zlc9n9BodFo9JpdNp9RqdVq9Zrddr9hsdls9ptdt&#10;t9xubTm4Vnd1v+BL4CCAP+BACCQWDQeEQmFQuGQ2HQ+IRGJROKRWLReMRmNRuOR2PR+QSGRSOSSW&#10;TSeUSmVSuWS2XS+YTGZTOaTWbTecTmdTueT2fT+gUGhUOiUWjUekUmlUumU2nU+LgGpRGBP+oVes&#10;VmtVuuV2vTWpAGKVWv2WzWe0Wm1Wu2W23W+4XG5XO6XW7Xet2Gj2S8X2/XW9RC+X+vYG14OEYaHY&#10;iIYqG4yJYbIYScY6GZOD5aF5jKZ3PZ/QaHRaPSaXTafUanVavWa3Xa/YbHZbPabXbbfcaXNQrObn&#10;fb+ZQECAP+BACCQWDQeEQmFQuGQ2HQ+IRGJROKRWLReMRmNRuOR2PR+QSGRSOSSWTSeUSmVSuWS2&#10;XS+YTGZTOaTWbTecTmdTueT2fT+gUGhUOiUWjUekUmlUumU2nU+LgGpRGBP+oVesVmtVuuV2vTWp&#10;AGKVWv2WzWe0Wm1Wu2W23W+4XG5XO6XW7Xe2WGiWS8X2/XmpxC+X+sXqP4OF4atYiIYqHYyH4rIY&#10;Sd46G5OD5aGZjKZ3PZ/QaHRaPSaXTafUanVavWa3Xa/YbHZbPabXbbfcaXNQvObnfb+ZQECAP+BA&#10;CCQWDQeEQmFQuGQ2HQ+IRGJROKRWLReMRmNRuOR2PR+QSGRSOSSWTSeUSmVSuWS2XS+YTGZTOaTW&#10;bTecTmdTueT2fT+gUGhUOiUWjUekUmlUumU2nU+LgGpRGBP+oVesVmtVuuV2vTWpAGL1Wv2WzWe0&#10;Wm1Wu2W23W+4XG5XO6XW7Xe62GiWS8X2/Vu9RC+X+mYGQ4Oo1OmYiIYaHYyGY6CZDCTvJQzKQfLw&#10;vM5XPZ/QaHRaPSaXTafUanVavWa3Xa/YbHZbPabXbbfcbnTZuFZ3db/gTKAggD/gQAgkFg0HhEJh&#10;ULhkNh0PiERiUTikVi0XjEZjUbjkdj0fkEhkUjkklk0nlEplUrlktl0vmExmUzmk1m03nE5nU7nk&#10;9n0/oFBoVDolFo1HpFJpVLplNp1Pi4BqURgT/qFXrFZrVbrldr01qQBi9Vr9ls1ntFptVrtltt1v&#10;uFxuVzul1u13vEIsNHsl5v1/o17iF9wFFwUhwkpw8+xMQxcNxsMw+Rws9x8MykHy8LzOVz2f0Gh0&#10;Wj0ml02n1Gp1Wr1mt12v2Gx2Wz2m12233G5tObhWd3W/4EvgIIA/4EAIJBYNB4RCYVC4ZDYdD4hE&#10;YlE4pFYtF4xGY1G45HY9H5BIZFI5JJZNJ5RKZVK5ZLZdL5hMZlM5pNZtN5xOZ1O55PZ9P6BQaFQ6&#10;JRaNR6RSaVS6ZTadT4uAalEYE/6hV6xWa1W65Xa9NakAY1Va/ZbNZ7RabVa7Zbbdb7hcblc7pdbt&#10;d7xEbDR7Jeb9f51e4hfcBQsFHsJO8PMsTEMXDcbCcPkcLQMfDMpB8vC8zlc9n9BodFo9JpdNp9Rq&#10;dVq9Zrddr9hsdls9ptdtt9xubTm4Vnd1v+BL4CCAP+BACCQWDQeEQmFQuGQ2HQ+IRGJROKRWLReM&#10;RmNRuOR2PR+QSGRSOSSWTSeUSmVSuWS2XS+YTGZTOaTWbTecTmdTueT2fT+gUGhUOiUWjUekUmlU&#10;umU2nU+LgGpRGBP+oVesVmtVuuV2vTWpAGNVWv2WzWe0Wm1Wu2W23W+4XG5XO6XW7Xe8R2w0SyXm&#10;/X+Y3uIX3ATzBSHCUrDybExDFw3GwnD5HC0DHwzKQfLwvM5XPZ/QaHRaPSaXTafUanVavWa3Xa/Y&#10;bHZbPabXbbfcbm05uFZ3db/gS+AggD/gQAgkFg0HhEJhULhkNh0PiERiUTikVi0XjEZjUbjkdj0f&#10;kEhkUjkklk0nlEplUrlktl0vmExmUzmk1m03nE5nU7nk9n0/oFBoVDolFo1HpFJpVLplNp1Pi4Bq&#10;URgT/qFXrFZrVbrldr01qQBjtVr9ls1ntFptVrtltt1vuFxuVzul1u13vEmsNEsl5v1/kt7iF9wE&#10;2wUhwlfw9jgcTxcNxMHw+RwtEx8MykIy8LzOVz2f0Gh0Wj0ml02n1Gp1Wr1mt12v2Gx2Wz2m1223&#10;3G5tWbhWd3W/4EwgIIA/4EAIJBYNB4RCYVC4ZDYdD4hEYlE4pFYtF4xGY1G45HY9H5BIZFI5JJZN&#10;J5RKZVK5ZLZdL5hMZlM5pNZtN5xOZ1O55PZ9P6BQaFQ6JRaNR6RSaVS6ZTadT4uAalEYE/6hV6xW&#10;a1W65Xa9NakAY7Va/ZbNZ7RabVa7Zbbdb7hcblc7pdbtd7xL7DR7Jeb9f4ze4hfcBMMFIcJdsPVI&#10;HE8XE8Jh8ThaLj4Zk4TloXmMpnc9n9BodFo9JpdNp9RqdVq9Zrddr9hsdls9ptdtt9xa81Cs5ud9&#10;v5jAQIA/4EAIJBYNB4RCYVC4ZDYdD4hEYlE4pFYtF4xGY1G45HY9H5BIZFI5JJZNJ5RKZVK5ZLZd&#10;L5hMZlM5pNZtN5xOZ1O55PZ9P6BQaFQ6JRaNR6RSaVS6ZTadT4uAalEYE/6hV6xWa1W65Xa9NakA&#10;ZBVa/ZbNZ7RabVa7Zbbdb7hcblc7pdbtd7xOLDRLJeb9f4he4hfcBLcFHsJhYJh4dicDU4/jsVRs&#10;ZDclCMrDMvk85nc9n9BodFo9JpdNp9RqdVq9Zrddr9hsdls9ptdtt6FmYXm9xvd9LYCAgD/gQAgk&#10;Fg0HhEJhULhkNh0PiERiUTikVi0XjEZjUbjkdj0fkEhkUjkklk0nlEplUrlktl0vmExmUzmk1m03&#10;nE5nU7nk9n0/oFBoVDolFo1HpFJpVLplNp1Pi4BqURgT/qFXrFZrVbrldr01qQBkdVr9ls1ntFpt&#10;Vrtltt1vuFxuVzul1u13vFBsNEsl5v1/gl7iF9wEnwUhwmFg+Hh2JiGMlGOxU6yEMyUIysLy+Tzm&#10;dz2f0Gh0Wj0ml02n1Gp1Wr1mt12v2Gx2Wz2m1223oWZhWb3G930tgICAP+BACCQWDQeEQmFQuGQ2&#10;HQ+IRGJROKRWLReMRmNRuOR2PR+QSGRSOSSWTSeUSmVSuWS2XS+YTGZTOaTWbTecTmdTueT2fT+g&#10;UGhUOiUWjUekUmlUumU2nU+LgGpRGBP+oVesVmtVuuV2vTWpAGTVWv2WzWe0Wm1Wu2W23W+4XG5X&#10;O6XW7Xe8Uqw0SyXm/XG9xC+3+RYGQ4PCQ7DQ7ERDFzTG4mX4+GZGEZSF5bJZvOZ3PZ/QaHRaPSaX&#10;TafUanVavWa3Xa/YbHZbPabXbWrMQrNbfeb2YQGAP+BACCQWDQeEQmFQuGQ2HQ+IRGJROKRWLReM&#10;RmNRuOR2PR+QSGRSOSSWTSeUSmVSuWS2XS+YTGZTOaTWbTecTmdTueT2fT+gUGhUOiUWjUekUmlU&#10;umU2nU+LgGpRGBP+oVesVmtVuuV2vTWpAGU1Wv2WzWe0Wm1Wu2W23W+4XG5XO6XW7Xe8VCw0eyXm&#10;/WW9xC+3+P4GPYPCRTDQ7ERDF0DG4mR4+GZGEZSF5bJZvOZ3PZ/QaHRaPSaXTafUanVavWa3Xa/Y&#10;bHZbPabXbWrMQrNbfeb2YQGAP+BACCQWDQeEQmFQuGQ2HQ+IRGJROKRWLReMRmNRuOR2PR+QSGRS&#10;OSSWTSeUSmVSuWS2XS+YTGZTOaTWbTecTmdTueT2fT+gUGhUOiUWjUekUmlUumU2nU+LgGpRGBP+&#10;oVesVmtVuuV2vTWpAGqQKwxeq1+0Wm1Wu2W23W+4XG5XO6XW7Xe8Xm9Xuv2Wh2e+YGr36H4DBRnC&#10;R3DYeNYmG4uIY6kZDGY2pxDKQjJQvM5XPZ/QaHRaPSaXTafUanVavWa3XUPN4+B6/abXbbfcbndb&#10;veb2C7GE53fcPiTCAoA/4EAIJBYNB4RCYVC4ZDYdD4hEYlE4pFYtF4xGY1G45HY9H5BIZFI5JJZN&#10;J5RKZVK5ZLZdL5hMZlM5pNZtN5xOZ1O55PZ9P6BQaFQ6JRaC1aRCxXS6NBKQ1YVSxXTaLT6VTKpW&#10;a1W65WgDX4jAn/XbJZbNZ7RabVa7NXwDYYHBLdHbFbLtd7xeb1e75fb9f8BgcFg8JhcNh8RicVMr&#10;nQ7ri8hWcbD8fkYrk5BlctH8xDc1EM7as/m9BYIho4RoYXqNJrddr9hsdls9ptdtt9xud1u95vcB&#10;qo5rN9w+JxeNx+RyeVy+ZC+BCeFzel05rASAP+BACCQWDQeEQmFQuGQ2HQ+IRGJROKRWLReMRmNR&#10;uOR2PR+QSGRSOSSWTSeUSmVSuWS2XS+YTGZTOaTWbTecTmdTueT2fT+gUGhUOgtVAlYrqtrQsVFV&#10;Uqo/iuiS6jCwWIBqwoqqp/qoq0RVlYAlZV1quV6p0Oq1eswmt12v2m5XO6XW7QkA3mIwJ/3e/X/A&#10;YHBYPCYXDQa8gG9wOD4mQXzD5HJZPKZXLZfMZnNZvOZ3PZ/QaHRaPSaWa4605DTaue6iH6rWQ/XY&#10;/GbGTbOG7CI7iJbDeUHdbaC7+FcG8XqIcbhcvmc3nc/odHpdPqdXrdfsdntdvM8SVcrueHxePyeX&#10;zef0en0d6EeD1e/4TmAggD/gQAgkFg0HhEJhULhkNh0PiERiUTikVi0XjEZjUbjkdj0fkEhkUjkk&#10;lk0nlEplUrlktl0vmExmUzmkkas3hgrnU1nk9h03VbWa0MFRVKorn1JpVLplNp1PqFRqUxaqBFgs&#10;QDVhYrQDUah/pFTl1Vq9ZhRVVT/VRVsSrKwBKyrs9ptdisVkrFahNotVsu1/wGBwWDh4Bw0RgT/w&#10;mLxmNx2PyGRyWTiGGAOIgcKy0mxOUz2f0Gh0Wj0ml02n1Gp1Wr1mt12v2Gx2WNzd/zuz3Ez2sP2+&#10;5hu7ju930s4EN4WVw8T4+F5NS5ew4sM58H6ML6fD7HZ7Xb7nd73f8Hh8Xj8nl83n9Hj6tN6/p93v&#10;+Hx+Xz+n1+33hHrhPt/H9/ylICCAP+BACCQWDQeEQmFQuGQ2HQ+IRGJROKRWLReMRmNRuOR2PR+Q&#10;SGRSOSSWTSeUSmVSuWS2XS+YTGZTOaSJqoEWCxANWFlVVP9VFWa0OiQxVlYAlZVwsVoBqNQ/iui1&#10;OqVWrUWj0mlisVlWvFUqFQq1yr2WzWe0Smbzmd0ynVCpWmX2udTyEz6gUK5VmlQq8UG5YEAXS23e&#10;f4DBYmITcrTql37D3rFZPKTMA5eIwJ/5XOZ3PZ/QaHRaPSRrLgGKZqF6eTarS6/YbHZbPabXbbfc&#10;bndbveb3fb/gcHhcPiQTWXLXcXlSnjw/k8uDc2Qc/oS7pQ3qQ/rwzsx3t2Xu7Xvwrw9HMRDy9X1e&#10;v2e33e/4fH5fP6fX7ff8fn9e7x5/0v3AEAwFAcCQLA0DwRAT+oQ/8EwdB6rICIA/4EAIJBYNB4RC&#10;YVC4ZDYdD4hEYlE4pFYtF4xGY1G45HY9H5BIZFI5JJZNJ5RKZVK5ZLZdL5hMZlM5pImqgRYLEA1Y&#10;WVVU/1UVZrQ6JDFWVgCVlXCxWgGo1D+K6LU6pVatQ5vOZ3TKdUKlV7BYbFY5NWZ1PIVTafUbJMLN&#10;W4TPqBQo5b7RB7lQYvR6TS7jP71GLtf7nbbrOLPCrzdMNjYlg8VgMZjsplZoAcxEYE/8tnc9n9Bo&#10;dFo9JpZJmADFM3DtRLNXpthsdls9ptdtt9xud1u95vd9v+BweFw+JxY9rbbr+Ny4/yIfyuXzpB0O&#10;ZQ+lDepD+vDOzKe3YO7ou/Fs344T4er6fV6/Z7fd7/h8fl8/p9ft9/x+f1FvNuPQ/cAQDAUBwJAs&#10;DQPBECv6g7/wTB0HrEgIgD/gQAgkFg0HhEJhULhkNh0PiERiUTikVi0XjEZjUbjkdj0fkEhkUjkk&#10;lk0nlEplUrlktl0vmExmUzmkiaqBFgsQDVhZVVT/VRVmtDokMVZWAJWVcLFaAajUP4rotTqlVq01&#10;m85ndMp1QqVXsFhsVjk9ZnU8hVNp9Rskws1bhM+oFCjlvtEHuVBi9HpNLuM/vUYu1/udtus4s8Kv&#10;N0w2NieDhNqr2OymVoYBzERgT/y2dz2f0Gh0Wj0mlk+YAOagcT1Evzem2Gx2Wz2m12233G53W73m&#10;932/4HB4XD4nFj+tx2v43LinIh/K4XOkHQ5lX6UN6kQ68M7Mz7dj7uG78r8PV83n9Hp9Xr9nt93v&#10;+Hx+Xz+n1+335uZj/lg3jqz+PxAMBQHAkCwNA8EQS+T/IRAEFQfCCxICgD/gQAgkFg0HhEJhULhk&#10;Nh0PiERiUTikVi0XjEZjUbjkdj0fkEhkUjkklk0nlEplUrlktl0vmExmUzmkiaqBFgsQDVhZVVT/&#10;VRVmtDokMVZWAJWVcLFaAajUP4rotTqlVq00m85nc9n9Bq9fsFhsUqrM6nkKptPqNjmFlrcJn1Ao&#10;Uct1ng9xr0Wo9Jpdwrtzi91v1yilHFiBa1sgzVxkOFePxUGFR/al5yMLwUJtNQqWXz2fmgB0URgT&#10;/0Gn1Gp1Wr1mt12vk+iAMU0sa2Uy2uw3W73m932/4HB4XD4nF43H5HJ5XL5nN53Pj23y+56HVg/S&#10;h/U5HYjva61j7kN70P8MM8df8tf89U9Mr9ff+Hx+Xz+n1+33/H5/X7/n9/z/wBAKGvajb3ojAj1I&#10;HAUFwZBsHQfCEIwlCb8QQg8DQpDMNLCgIIA/4EAIJBYNB4RCYVC4ZDYdD4hEYlE4pFYtF4xGY1G4&#10;5HY9H5BIZFI5JJZNJ5RKZVK5ZLZdL5hMZlM5pImqgRYLEA1YWVVU/1UVZrQ6JDFWVgCVlXCxWgGo&#10;1D+K6LU5uVkCABWVSoVCqK6lU7BYZTR6TS57P6DYrVa7ZbZhN5zO6ZTqhX7dL7hOp5CZ9QKFHLzc&#10;oRfbTFrJSoVhL/F8De4Pioph7Nd8pHMhlYdjYVTafUcxn9BRADo4jAn/odRqdVq9Zrddr9hNNGAd&#10;LA4/s6Lptju95vd9v+BweFw+JxeNx+RyeVy+Zzedz+hQ9xlN10ej04f1eL2JB2utoe5De9EPDDPH&#10;qvLa/PKfTavX3/h8fl8/p9ft9/x+f1+/5/f8/8AQCkT2o296SQI9TbQFBcGQbB0HwhCMJQnAMEIP&#10;A0KQzDTQICCAP+BACCQWDQeEQmFQuGQ2HQ+IRGJROKRWLReMRmNRuOR2PR+QSGRSOSSWTSeUSmVS&#10;uWS2XS+YTGZTOaSJVlYAlZVwsVoBqNQ/iua0OiQybzmdwqez+g0WitVAiwWIBq0oq1cqn8qFUV0K&#10;nV+wRyoVKqTyfUCvWG1Wu2W2X2Op1WlWem26YXCywkqqp/qoqx28XKD3u+3+LUedQrCX6M4G9XzG&#10;RPEUm7ZWOYvDZaHY6E0u0ZrQaGhgHSRGBP/RanVavWa3Xa/YbGaaQA6aByXaWvT7Leb3fb/gcHhc&#10;PicXjcfkcnlcvmc3nc/odHR6XK7vpcbcxDrcDsyHt9fXd2Hd+IeKG+Te+a7eiL+rYezwfH5fP6fX&#10;7ff8fn9fv+f3/P/AEAwE8rqO826wvctT4QHBkGwdB8IQjCUJwo+cEoTBcKw1DbQoCIA/4EAIJBYN&#10;B4RCYVC4ZDYdD4hEYlE4pFYtF4xGY1G45HY9H5BIZFI5JJZNJ5RKZVK5ZLZdL5hMZlM5pIlWVgCV&#10;lXCxWgGo1D+K5rQ6JDJvOZ3Cp7P6DRaI1UCLBYgGrFRWKyqVT+fyoVavTrBYYlR51DawVRVYoIKz&#10;+qqbarhcblK6hUqpPJ9QKFc5hdanVYSVVU/1UVY7frvCMFhMNFrJScVg8LGcRgIPi8nE8ffM5Hsx&#10;jc7D8rC8/odNp5qAdVEYE/9Rr9hsdls9ptdtt5pqgDrIHKN1ndbuOFw+JxeNx+RyeVy+Zzedz+h0&#10;el0+p1et16Hv9Nwext+1D+5w+/HfD3fFq4h5Yh44b6uf7Lj7oX8OX8vN9/x+f1+/5/f8/8AQDAUB&#10;wJAsDQPBCCPojL7NRBaxQbBMJQnCkKwtC8MQzDToQehEIw3EEQtMgICAP+BACCQWDQeEQmFQuGQ2&#10;HQ+IRGJROKRWLReMRmNRuOR2PR+QSGRSOSSWTSeUSmVSuWS2XS+YTGZTOaSJVlYAlZVwsVoBqNQ/&#10;iua0OiQybzmdwqez+g0WhtVAiwWIBqyAVlVAH+tFWhU6vV+D0edWCL1dVKlVVyyWu2W2UVCpVSeT&#10;6gV23RlqqtVtaKNZVoFAKuqwmeqo/iqKioVVy7XCp4ODlVVP+0xexUmEZLKFW8VHHwnNZW76PSaW&#10;DY65QrQ5zTa3XTAA7GIwJ/6/bbfcbndbveb3fSrYgGKbSZcHScTf8nlcvmc3nc/odHpdPqdXrdfs&#10;dntdvud3vR7jaPkd/TeGH+Pc+aO+jyc31Q32Q/3wz4+T59T6wf72T8+3/P/AEAwFAcCQLA0DwRBM&#10;FQXBkGwc579o2/rfwitcJwfDEMw1DcOQ7D0PxA5MKoPC8QxNE7SoCIA/4EAIJBYNB4RCYVC4ZDYd&#10;D4hEYlE4pFYtF4xGY1G45HY9H5BIZFI5JJZNJ5RKZVK5ZLZdL5hMZlM5pIlWVgCVlXCxWgGo1D+K&#10;5rQ6JDJvOZ3Cp7P6DRZq1UCLBYgGrKRWVUAf60VaFTq9Q6hUqpX47S6BXbJabVa5PYanVaVPrPbI&#10;3brHRSqqn+qirBbtcIPeb3fYtR51CsFfIzf4TicJdMhkclC8NScbesVk81m5kAc9EYE/85o9JpdN&#10;p9RqdVq6JngDoIHXtdm9DrNtt9xud1u95vd9v+BweFw+JxeNx+RyeVy6Hs8jteZZOdD+hpenHer0&#10;eB14b2Yh3IZ3u1D/BqvFFPLbPP4/Z7fd7/h8fl8/p9ft9/x+f1+/5o/Sjb1uS/6vwC/sDQPBEEwV&#10;BcGQbBzTQGg8CwfCkKs0gICAP+BACCQWDQeEQmFQuGQ2HQ+IRGJROKRWLReMRmNRuOR2PR+QSGRS&#10;OSSWTSeUSmVSuWS2XS+YTGZTOaSFqoEWCxANWFitANRqH8VzWiQeblZAzyiNZrKtq0qFCsqlUVUW&#10;DCs/qqhTOnqtWKxV2GnVCR1JAH+0FWh1a2S+bzmd22RlVVP9VFW5Xm9XuV2+dWSDz6gVu+Ru/XGr&#10;XS7XiCYfAQSfVqqxZrIErYiEZE/5OL01AoCnQnFXfC6XTaeJKsrAErKuez+g2vUbPaTIA7eIwJ/7&#10;Xeb3fb/gcHhcPiaXbgHcwPacfa7ri8/odHpdPqdXrdfsdntdvud3vd/weHxePycHmafneWY+eH+n&#10;eeyNe71eH4Q35Q36+3lfOOfnSvuk7/L1AD+QLA0DwRBMFQXBkGwdB8IQjCUJwpCriQEjECQlDC5Q&#10;1C0PxBEMRRHEkSxNE7fw4g8PRRFsXN8gIIA/4EAIJBYNB4RCYVC4ZDYdD4hEYlE4pFYtF4xGY1G4&#10;5HY9H5BIZFI5JJZNJ5RKZVK5ZLZdL5hMZlM5pIWqgRYLEA1YWVVU/1UVZrQ4QqysASsq6JS4xPqB&#10;QqZBmq1VWrECgVWq6nIqdQajX5PN5zO4aK7NYILU55ZUA1GofxXaLlc7pI7FOrXCRXbbfcbrGbvZ&#10;KXXagAMDeb/FsJicZjcMq6vWsY1mtWsRCBWVSqKrRmT+fyrfsdo5iAdNEYE/9Jq9Zrddr9hsdls6&#10;JpgDFNTsttjNztN9v+BweFw+JxeNx+RyeVy+Zzedz+h0el05ru8dvepI+tD+xjO3Ke72eD34b4YZ&#10;5O5A/FKPRcvNKfbaPf6/p9ft9/x+f1+/5/f8/8AQDAUBwIlb4ow+cCodA6vwTBUHwhCMJQnCkKwt&#10;C6VQYg8HQxDsPMSgIIA/4EAIJBYNB4RCYVC4ZDYdD4hEYlE4pFYtF4xGY1G45HY9H5BIZFI5JJZN&#10;J5RKZVK5ZLZdL5hMZlM461Wqq2s1pm1lWgUAq2rCxWgFUfxVNIWKhUVRWK5eqysASsq6RVY4VVU/&#10;1UVatE5ugbAq6BQYvWK1XK7CK+rBUfz/TrTGmqgRYLEBZIVQ2o1LfcYNc7rd6EgL3fb9h8RiZXgL&#10;teIRer5cMVcrpjbTZq3BcZgsnGsxaJbUKlVM7KMhhpTm8dpdZDdPktbCwDs9jtdtt9xud1u95vd9&#10;v+BweFw+JxeNx+RyeVF4E/+Xz+h0el0+p1et1+x2e12+PswDreb3I33oj4dr5Kt5vFuvRD/VstpF&#10;vf65h7c785V9sn+Pp/f8/8AQDAUBwJAsDQPBEEwVBcGQahD9I8/kHI1CD7oHCcMQzDUNw5DsPQ/E&#10;COQqhUJRDE0TtKgIgD/gQAgkFg0HhEJhULhkNh0PiERiUTikVi0XjEZjUbjkdj0fkEhkUjkklk0n&#10;lEplUrlktl0vmExmUzjqrKwBKyrmk7jpVVT/VRVl82nE6nlHjM+oFCpEZarVVaBK6BVdPh9KoNNh&#10;NEnIAFaAajUP4rrUUrlGhdfsNjssHs8MrFMttzul1k7VQIsFiAatpsFisl2wUgvF6vmDpM/rMut+&#10;Ik1qwErwt7vuOy0MyFsy8IAOdzef0Gh0Wj0ml02n1Gp1Wr1mt12v2Gx2Wz0MCf+03G53W73m932/&#10;4HB4XD4mqzoBx224sO48R5WX5t25/LwXRh/TzmejPY6lI63Jgcr7+I7nd83n9Hp9Xr9nt93v+Hx+&#10;Xz+n13njj3l+0t/F0/T9wBAMBQHAkCwNA8EIa/qFP/BMHQewaAiAP+BACCQWDQeEQmFQuGQ2HQ+I&#10;RGJROKRWLReMRmNRuOR2PR+QSGRSOSSWTSeUSmVSuWS2XS+YTGZTOOqsrAErKuaTuOlVVP9VFWXz&#10;acTqFisqlUVTyZNZVqtqwwVoBqNQ/iumSNqqtA11AVCDz6gUKswlqoEWCxAVGDVNVKk/lWsWWG0S&#10;cw2p1Wr3SE3ajQqxUG+YPCYWXWe02uj1SrXPDY+RVtVtbIRsVCq5Y6WX7Kyi842V4i1WzO6W8Yy9&#10;6bVTQA62IwJ/6vZbPabXbbfcbndavWgGKbDdxze6vgcHjcfkcnlcvmQvhwTi83pdPqdXrdfsdntd&#10;vud3vd+Pc/TdHv+KHeTO+bZ+jwTv1Qz2QXxbD3wv4+3S/XH/eSfrBv4/EAwFAcCQLA0DwRBMFQXB&#10;kGwdB8IQi5zXI/AEJMI/y+QtC8OQ7D0PxBEMRRHEiIwyg8NxLFUVtKgIgD/gQAgkFg0HhEJhULhk&#10;Nh0PiERiUTikVi0XjEZjUbjkdj0fkEhkUjkklk0nlEplUrlktl0vmExmUzjqrKwBKyrmk7jpVVT/&#10;VRVl82nE6hQrQDUah/Fc8mDVQIsFiAasLpFKplOlTVVaBrwAKtLoVahNQqVUo9JpdNsllqNTqsMq&#10;9rtsKs1wq1qrN1vl9v0tu9otNYtl/w2HxExok5uRVKoqxMLazWVbVuMJud7lNQKxXVbWyMHy2Xho&#10;r01OFRVVKqzWh10yAOxiMCf+v2233G53W73m93242IBim038l4OR4nF5XL5nN53P6EF48E5PR63X&#10;7HZ7Xb7nd73f8Hh8Xjk/T0PV6/mh3oxPqhu091/9nklPxhfz83V+0K+f0379vkgaVwAur+v9A8EQ&#10;TBUFwZBsHQfCEIwlCcKQrC0IQIjMDQu3UMr5DcORDEURxJEsTRPFEUojDyCxBFUXxg26AoA/4EAI&#10;JBYNB4RCYVC4ZDYdD4hEYlE4pFYtF4xGY1G45HY9H5BIZFI5JJZNJ5RKZVK5ZLZdL5hMZlM46qys&#10;LEC1pm1Z5DxXP5fPGrDiqqn+qirL5sASsq4WK0A1GofxXNJk1UCLBYgKHCqhUqpVrFY4XS6bC6LR&#10;6TZIRWK1XKJRqRbIbbq3XYTX6nVbpfb9f6vWbvT6je8Bh7bgqcKxUKiqKyqKioVcfiMtILNTq9hb&#10;Dl4VmcJYL5nrFoLRcrXpNVq5WAddEYE/9Zs9ptdtt9xud1u9xrgDFNjvJdvtJweFx+RyeVy+Zu+J&#10;BONzel0+p1et1+x2e12+53e938vz8v0eP4od5M95ob6IN6sP7PBIPdC/Z4uj84V8Pj1fx74GlD+s&#10;A/T9wJAsDQPBEEwVBcGQbB0HwhCMJQnBkAozAcKOtCy/QxDMPQ/EEQxFEcSRLEyHQ2gsOxPFkWts&#10;gICAP+BACCQWDQeEQmFQuGQ2HQ+IRGJROKRWLReMRmNRuOR2PR+QSGRSOSSWTSeUSmVSuWS2XS+Y&#10;TGZTOaSBqoEWCxANWFCtANRqH8Vy9VlYAlZVwwqqp/qoq0SjUiFz6gUKazGi0ekwul02n1ewWGD1&#10;mpT2f0Gh2KC2StwyqWi1Q2bzmd1Oz1a43m9XuX3OdTy+RC33iONVqqtrKxV4trNYqqm4RK2VymU7&#10;A5ePZOzVW05iE5qE4PO56r3665vI6TVauUgHXRGBP/WbPabXbbfcbndbvca4AxfY7yab7WcHhcfk&#10;cnlcvmaziQTjc3pdPqdXrdfsdntdvud3vd/bc/MdHna+IeTPeKHeiJerA+zwRT3Qzo+L2fOF/D48&#10;v8cL9JC/q8v+/cCQLA0DwRBMFQXBkGwdB8IQjCUJu3AKNQHCkEQstUMQzD0PxBEMRRHEkSxMgkNo&#10;NDsTxZFraoCAgD/gQAgkFg0HhEJhULhkNh0PiERiUTikVi0XjEZjUbjkdj0fkEhkUjkklk0nlEpl&#10;Urlktl0vmExmUzmkgVZWAJWVcLFaAajUP4rl83nM7hZVVT/VRVoc4nU8n1AoU1mFEp9HpNLqlbrk&#10;Hq1GhM9n9BrsEr8PpFKpllhzVQIsFiAatQsdTtl3vF5l9uuFyvURsVSjdnhNprUSwkIwNkv+NjuJ&#10;xVRxmOhOQg+Lu2Urd8uNzrFqzWh0UqAOliMCf+j1Wr1mt12v2Gx2Wy0oBjWo2dl2ua3G532/4HB4&#10;XDvO7g+94nJ5XL5nN53P6HR6XT6nV62z42h5Fs7MO7eU7sN78e8N68fXhHli/I9Xigfo5Pt5/nkX&#10;ytn0+H5/X7/n9/z/wBAMBQHAkCwNA8EOA+yLPxBMHPS0zKQbB8KQrC0LwxDMNQ3AMFoNCcORDETW&#10;oCCAP+BACCQWDQeEQmFQuGQ2HQ+IRGJROKRWLReMRmNRuOR2PR+QSGRSOSSWTSeUSmVSuWS2XS+Y&#10;TGZTOaR9qoEWCxANWFlVVP9VFWYKsrAErKuFitANRqH8Vy+iUakQqlUynTWYTeczuk0um0+sWGxQ&#10;Wo0eGT6gUKwtWiCyzQ6q1+xxGtTqeVSvVe53u+X2a3WuX6I3G9Rmy1OEYSwRDDwq0UGCNW2NZrYK&#10;YCoqlXFyPG3irZvLQnOwnFaG/aOE4+1abWa2WgHYRGBP/XbXbbfcbndbveb3fRrYAGO7Pf6Hg63i&#10;cXlcvmc3nc++ceCcnodXrdfsdntdvud3vd/weHxeOD9LTdSZeaHejWeqG+yT+7BfDyfKX/Tyb77R&#10;n8Qb9tc/qOv+vcAvzA0DwRBMFQXBkGwdB8IQjCUJwpCrlQG/iBwtDaPQwvkCw5EMRRHEkSxNE8UQ&#10;XDyCxBFMXRe3iAiAP+BACCQWDQeEQmFQuGQ2HQ+IRGJROKRWLReMRmNRuOR2PR+QSGRSOSSWTSeU&#10;SmVSuWS2XS+YTGZTOaR9VlYAlZVwsVoBqNQ/iuYTeczuFT2f0GX0SdTyfUChTWXtVAiwWIBqwsqq&#10;p/qoq1KwWGDUyjQqt12vzWqVasQ8V1tqV6EWsWKsVKpU16o2C6W2j0+lWLBYPCYK+1nCxKkVCN4e&#10;E4vAw/HQmz3IAWTEzDIXuRZi/0nOZmFZ7H4DQ6LB5OzVzLajXa+XAHZRGBP/Ybfcbndbveb3fb/g&#10;SjZAGQbXg7rh7Djcfmc3nc/odHBcmCcvpdfsdntdvud3vd/weHxePyeWQdTXdaTeiHerX+yG+6Z/&#10;DM/Lt/SWfbzb/8Rz9Iq/rbv+jUAsTAb9wRBMFQXBkGwdB8IQjCUJwpCsLQu5kCozA8MQ64TZtxDk&#10;PRHEkSxNE8URTFUFQ0g0RRXGEYuCgICAP+BACCQWDQeEQmFQuGQ2HQ+IRGJROKRWLReMRmNRuOR2&#10;PR+QSGRSOSSWTSeUSmVSuWS2XS+YTGZTOaR5qoEWCxANWFlVVP9VFWYqsrAErKuFitANRqH8Vy+i&#10;UakQqlUynTWYVGjwyfUChViwWGCVqpwqu0GZtWiFejzyH2evwebzmdwcVz5U0GnzK5zq3Qmq0292&#10;LCYXDYS+3WqFVAH8qirDwUVFUq4ONWSzT+0RDE3+DYGrgDMZGX6DLSHR6SU6bVa3OwzWa3ZbOWgH&#10;bRGBP/abveb3fb/gcHhcPiSjbAGTbni8Hj73lcvodHpdPqdWXc2Cc/rdvud3vd/weHxePyeXzef0&#10;emWdjZdqNeyHe7VfCIfLSfTSfbpfjkwP1OW/iOP04zbuFAaNwCw0Dv/BkGwdB8IQjCUJwpCsLQvD&#10;EMw1DbZwSjUFw5ELCw8wkQRFE8URTFUVxZFsXPNEiDRNF8aRq5aAgIA/4EAIJBYNB4RCYVC4ZDYd&#10;D4hEYlE4pFYtF4xGY1G45HY9H5BIZFI5JJZNJ5RKZVK5ZLZdL5hMZlM5pHlWVgCVlXCxWgGo1D+K&#10;5jN5zO4VPZ/QZfRJ1PJ9QKFNZc1UCLBYgGrTqTUalXa9TKNCiqqn+qirMGrNyvOqzDxXY2pZoVYL&#10;dY1TZq5KrpWqhXr9f8BgYPVKtWL5SsFI8JV7bB6RfYfe4RY7LZ4JksTLcfiJHmMzJ83ec/mc9k7J&#10;ctHqdVLADrYjAn/q9ls9ptdtt9xud1u5XrQDL9hvNxvtXweFx+RyeVy+ZKOJBONzel0+p1et1+x2&#10;e12+53e93/BMufsujDvHDvLn/PDfTw9dqvbuvXIfj4dv8419b9+Nn+o0/jAv8+0BwJAsDQPBEEwV&#10;BcGQbB0HwhCMJJnACLwFCcMNzCq/wvDMPQ/EEQxFEcSRK5kNoNDsTRXFjeICgD/gQAgkFg0HhEJh&#10;ULhkNh0PiERiUTikVi0XjEZjUbjkdj0fkEhkUjkklk0nlEplUrlktl0vmExmUzmkdaqBFgsQDVhZ&#10;VVT/VRVmM3nM7hYrQDUah/FcvVZWAJWVdHpNLps1l1PqNTns/oNYsFhglaqUMn1AoUsatPK9SnkQ&#10;pFKpkLtZWtqrt8RFZVQCpVVzk1EnV5hNxq0vauJsWLk4rx2MkGCo0Kw2AyEkslchFnr8PzMKzlpA&#10;E3KyBwklayrvFHKpVFU0vZ/P5Vq8jz+XlmV2u43kGyWng+63vD4kuAPHiMCf/F5nN53P6HR6XT6n&#10;VyHHAMy5XW7nY5nb7nh8Xj8nl80j70H8Hn9nt93v+Hx+Xz+n1+33/H5/XT9PE9aCv6hz/t7AKGwG&#10;9kCt5A7mQSjUFv26EGo5B8IuQ6kKIvCUFIHCEOw9D8QRDEURxJEsTRPFEUxVFcWMZDUHQ5FsZPxF&#10;7LwxGccRzHUdx5HsfR+80aoNG8gSLIzyoCCAP+BACCQWDQeEQmFQuGQ2HQ+IRGJROKRWLReMRmNR&#10;uOR2PR+QSGRSOSSWTSeUSmVSuWS2XS+YTGZTOaR1VlYAlZVwsVoBqNQ/iuYtVAiwWIBqzyfUChS6&#10;bzmdwqez+gzWXUSjUilVSm1avVasUekwsqqp/qoqylqqtAlcrVqJWVqWiuw+1oG8IBV2OIiuyqm6&#10;SGw3CFWWz2mr0WxV/GSep0zGx/B3yEY+q5GTU+dYWzWi7YrCQbLXWV5POYfMSObixAtbUy0VFXAZ&#10;fX7WE5qo2TO4jbb3fSsA8GIwJ/7/jcfkcnlcvmc3nc/fcEA1/idDndLk9Xrdvud3vd/wRrsQTteH&#10;zef0en1ev2e33e/4fH5fP6ebx9zy737w78/P9ts/rGP+isAvq5cBo7Ar1QQ5EFIxBjMQdA0JwpCs&#10;LQvDEMw1DcOQ7D0PxBEMRJJCCNQlEcUQxErGxPFMXRfGEYxlGcaRq5sVoNFsbR3HjvICgD/gQAgk&#10;Fg0HhEJhULhkNh0PiERiUTikVi0XjEZjUbjkdj0fkEhkUjkklk0nlEplUrlktl0vmExmUzmkcaqB&#10;FgsQDVhZVVT/VRVmU3nM7hYrQDUah/FcvVZWAJWVdHpNLps1llEnU8ns/oNYsFhp9RqcMn1AoUpa&#10;tPFlSiFIpVMjdrKxXqVciIrnypoNXjVjt1UuN+ltao1hxEmuFWxMfw14hGLuWNk2PhOSwkKy0Is9&#10;fp1QwOcr1pyml02n1EkzddtGp12vlAB2URgT/2G33G53W73m932/4Gl2QB0214O94e543H5nN53P&#10;6HRhXJgnL6XX7HZ7Xb7nd73f8Hh8Xj8nl3/U3XW1Poh3q80I9mo90t+IA+fv6P1jv3/EJ/TXv4jD&#10;/spAL+wNA8EQTBUFwZBsHQfCEIwlCcKOlAaNQLCsNQ1C7EwzDcQRDEURxJEsTRO+jZohD8URbFzf&#10;oCCAP+BACCQWDQeEQmFQuGQ2HQ+IRGJROKRWLReMRmNRuOR2PR+QSGRSOSSWTSeUSmVSuWS2XS+Y&#10;TGZTOaRtqoEWCxANWFitANRqH8VzKbzmdwsqqp/qoqzBVlYAlZVz2f0GhzWWU+o1OkUqmViwWCiz&#10;qeVSgUKXWOjwifWeryKblYroBV2WICukqmmW+J2q7Qm21aY36w4WT4G0YaPYSFYi+YqSVqpQqk0u&#10;mw3JVyEZWvy7M5SvZfIaPSaXTSfPwzHafWa2TAHYRGBP/XbXbbfcbndbveb3fa3YAHXbPf7vg8OB&#10;8Xlcvmc3nc7jwTic/qdXrdfsdntdvud3vd/weHxeODdHa9PC+aHejyRX1ab2SLzfH29T3xv6fWOf&#10;fkbSPv40b8v1AcCQLA0DwRBMFQXBkGwdB8IQi3UAIxAUJQvDD3Ni1sLQzD0PxBEMRRHEkSo1CiEQ&#10;7E0VxY3iAoA/4EAIJBYNB4RCYVC4ZDYdD4hEYlE4pFYtF4xGY1G45HY9H5BIZFI5JJZNJ5RKZVK5&#10;ZLZdL5hMZlM5pG1WVgCVlXDCqqn+qirM5vOZ3C57P6DL6HOoWK0A1GofxXNZZS6LCqdUKlVK5VKt&#10;DazUanMWqgRYLEAACqgFSqq3K2rNyvOmrEhXPbaVbHDrLZ0BdZ5PqBM77aMBXcRJbDb8THcLf6bT&#10;7FjZRX4TR8HDctB8Xe5Xm4PmKTlNJpdNp5Tj8PWMljNRr9hIQDs4jAn/sdxud1u95vd9v+Bwd/sw&#10;DsdtwuDxONA+Rzedz+h0eHtIJx+l1+x2e12+53e93/B4fF4/J5fND+VsOtMPTD/X59l1Nf74n7fp&#10;8Oh7ZB9/xK/03L+Is/75uY/sDQPBEEwVBcGQbB0HwhCMJQnCjSQGjsAwrDUNvi4sAQLDkQxFEcSR&#10;LE0TxQikLoVDMUxdF7gICIA/4EAIJBYNB4RCYVC4ZDYdD4hEYlE4pFYtF4xGY1G45HY9H5BIZFI5&#10;JJZNJ5RKZVK5ZLZdL5hMZlM5pGlWVgCVlXDCqqn+qirNJvOZ3C57P6DL5uLEC1oWKiqqVUfxXNZW&#10;1UCLBYgGrPJ9QKtYZrWK1XIbR7BYrC1ZuV51XYiK0A1GpVIZQ51DbldLtNLYq6dasFJqgVarg49Z&#10;K3cITe7rh8RJcVZoRjr7CsnjINaKTLLxRYRnMjEWrbGtgdHqYwKqgK8hqr9WcXZ6/ndht9xIADu4&#10;jAn/ueBweFw+JxeNx+RyeVC92AdzvuXxebwuh0et1+x2e1gunB+r2/B4fF4/J5fN5/R6fV6/Z7fd&#10;74N3dv35H8od9PhKPtqvxCfk/r8uO/aPQBALBwG56Bo5BDIwLA0HwhCMJQnCkKwtC8MQzDUNw5Dq&#10;MQYjcHQ9EcSJfEDBxFEsVRXFkWxdF8YRVE7vQVGMbRu7CAiAP+BACCQWDQeEQmFQuGQ2HQ+IRGJR&#10;OKRWLReMRmNRuOR2PR+QSGRSOSSWTSeUSmVSuWS2XS+YTGZTOaRlVlYAlZVwwVoBqNQ/iuaTeczu&#10;FlVVP9VFWa02nABqoEWCxANWGUilUyn1uX1Gp1WGz2f0GuWVqzcrzqrRGxUChQWiTqHVil2W7Xe8&#10;XmvVS1wm22S8yS40aEXStQrB36fW6INXHRxWVJAYSDCukKk/iqZivOTacXLA6GK4bRU7Ew3SaXVa&#10;uNAHXRGBP/WbPabXbbfcbndbvebfXAHZ7He7Xf8GB8PkcnlcvmSviwThc3pdPqdXrdfsdntdvud3&#10;vd/wd7n6voxjxw7y+Ga+fWen1br2Rv3e/d/HVfOL/a7/j6f3/P/AEAwFAcCQLA0DwRBMFQWhT9Iw&#10;/kGQjCTRQcssIQnDEMw1DcOQ7D0Cwqg8Lw/EkStwgICAP+BACCQWDQeEQmFQuGQ2HQ+IRGJROKRW&#10;LReMRmNRuOR2PR+QSGRSOSSWTSeUSmVSuWS2XS+YTGZTOaRhVlYAlZVwwVoBqNQ/iuaNVAiwWIBq&#10;wuez+gzWnU+iUakQwqqp/qoq0+tTGo0ekw2q1es1uyQlqzcrzqvw8V1VqKoATidQ6w1iy3e8Xm9Q&#10;Su1OFUugUK9yObzmdwm62OFYW5wjAU2G3214ON4/BRXGYfKZuIYnOU/M3SrXbP6XTRIA6mIwJ/6f&#10;Xa/YbHZbPabXbbfB6kA6bWbjTbrOb3fcPicXjceM8CCcLkc3nc/odHpdPqdXrdfsdntdvZcrP8yE&#10;d7VwPubnVZvweW9+KOen1dH2d/yRj44P3e/8fn9fv+f3/P/AEAwFAcCQK3D6oy+8DQXBjaQQvUFQ&#10;bCUJwpCsLQvDDpwehEIwzD0PtegIgD/gQAgkFg0HhEJhULhkNh0PiERiUTikVi0XjEZjUbjkdj0f&#10;kEhkUjkklk0nlEplUrlktl0vmExmUzmkXVZWAJWVcMFaAajUP4rmrVQIsFiAasLns/oM1p1Om85n&#10;cMKqqf6qKtPrUwolGpEOpdAoVbskOrtHpMhsNNsttt1vuEEs9fhVrsdxkVztMHu0KvUJqtXrNmot&#10;ovEevsWqM6w+NiWBrEpxarFZVQB/zBVu+Nv8NyGDx2h0USAOliMCf+j1Wr1mt12v2Gx2Wz2kI0oB&#10;x2o2us2+5ge74HB4XD4kN3sE3XF5XL5nN53P6HR6XT6nV63X7HF4+H1Hbh3J7Ou71x8HhmXjj3l8&#10;3rgno0fq0mmxvw9n1+33/H5/X7/n9/z/wBAMBJq9yOPpAcEQS5UCrhA8FQfCEIwlCcKQq18GIRB0&#10;LQ3DjRoCgD/gQAgkFg0HhEJhULhkNh0PiERiUTikVi0XjEZjUbjkdj0fkEhkUjkklk0nlEplUrlk&#10;tl0vmExmUzmkVaqBFgsQDVhgrQDUah/Fc1ACrKwBKyrns/oNDolPmVGpFKhhVVT/VRVqFbls3nM7&#10;h0+oFCrlliTVoxXpM8jdiptmuFxuVzr06tkJt1kuckqVJvFMvUIvtUg95p0Nutgvcdw0XwcLq1BF&#10;WLp7WnF+hVWrFak2PhArKqAP+jKuHuk4u0L0CqVNZ02U2GxiQB2kRgT/2W53W73m932/4HB4XDkG&#10;0AOw2/E3XG3PJ5XP6HR6XThXMgnO6nZ7Xb7nd73f8Hh8Xj8nl83n9EL6297Hp6Xrvft90f+Ef+Xz&#10;/EV+u6+8R/a4v6/MBQHAkCwNA8EQTBUFwZBsHQekT/o5AMIQrCz5wks0KQvDkOw9D8QRDETKQyhE&#10;NxHFEUtkgICAP+BACCQWDQeEQmFQuGQ2HQ+IRGJROKRWLReMRmNRuOR2PR+QSGRSOSSWTSeUSmVS&#10;uWS2XS+YTGZTOaRRqoEWCxANWGCtANRqH8VzWCKsrAErKuGFVVP9VFWiVGZTeczuG0ynVCpVuV0a&#10;kUqH1in1yyRiqTqeRafUChWW3W+4XGCWerQq10Gh3KR16kwqxVqEXywQe/xC6WmEivFQ1q42e4uG&#10;Y3EYnIYzHXaf3iL4KF4W9UTOX6m2OSYee5m258AYfFFU/qmn3nVbPaRcA7eIwJ/7Xeb3fb/gcHhc&#10;PicXjR3bgHa7rj7Xk6rmc3pdPqdXjc+D9Hrdvud3vd/weHxePyeXzef0en1RHsXrtevye25e/4RD&#10;5Rz6fX9Sf77z8vY3DPv+/cCQLA0DwRBMFQXBkGwdB8IQiib+o1AcJQvDELwot0LQzD0PxBEMRRHE&#10;iow2hMOxLFUVtogIgD/gQAgkFg0HhEJhULhkNh0PiERiUTikVi0XjEZjUbjkdj0fkEhkUjkklk0n&#10;lEplUrlktl0vmExmUzmkTVZWAJWVcNKqqf6qKs1grVQIsFiAasMns/oNCp0wm85ncMFaAajUP4rp&#10;9blU3Fk6pMPpdArlljrVm5XsERqtXrNmuFxuVzg1Eo1IhdtrFaukju1HsMHsdNg9/vEHvVvh+GwM&#10;GwcMxkIxN8hVRnWSq17h2WqeIzOKiuchePvtC0UK0kiyMKyelhDV2Ar2Wu2m1j4B3ERgT/22932/&#10;4HB4XD4nF43HlO4AO23fI23K13N53T6nV62+6EE6XX7nd73f8Hh8Xj8nl83n9Hp9XrjvZoXb9nxA&#10;Huunw9n0j/2+X7oX43r9Ic/z6oG/kCwNA8EQTBUFwZBsHQfCEIwkg8BI5AEJwxDMNIbCq5QvDcQR&#10;DEURxJEsTJJDqEQ/E8WRa1yAgIA/4EAIJBYNB4RCYVC4ZDYdD4hEYlE4pFYtF4xGY1G45HY9H5BI&#10;ZFI5JJZNJ5RKZVK5ZLZdL5hMZlM5pEVWVgCVlXDRWgGo1D+K5rBmqgRYLEA1YXPZ/QaHT5fN5zO4&#10;aVVU/1UVahW5TRaPSYhTKBQq5ZZBUp1D7FTrNbbdb7hB69SKVCrXZLjIrnYIRd4RaKpB6tWK1EL3&#10;dcFV6zDMPfZ9Y4ZgMdTbxC8lk8hFsvCcHi4m1dBebsK8rE83CM7hZDjbtj7ZothsdlKgDtYjAn/s&#10;91u95vd9v+BweFw+JNdqAdhuOLvOPyYHy+h0el07hzYJyup2e12+53e93/B4fF4/J5fN5/RJ+tKu&#10;x6fdCvXs/b1PjH/n7/xu/ruvvD/2tz+vzAUBwJAsDQPBEEwVBcGQbBz8P+jkAwfCkKwskcIrNCcL&#10;w5DsPQ/EEQxFDDbIhDcRxRFLZoCAgD/gQAgkFg0HhEJhULhkNh0PiERiUTikVi0XjEZjUbjkdj0f&#10;kEhkUjkklk0nlEplUrlktl0vmExmUzmkPVZWAJWVcOFaAajUP4rmsHm85ncLns/oNDpktos6nk+o&#10;FCptVk03Fk6asRKqqf6qKtWsUhp9Hh1dr9hsdrtltt0KaqBFgsQFbhVJqdvktlhN4pcGuNzusIv1&#10;Uh+Bul2g9osEMxGDg+Fhl8yNSv+TnFQwmWw0UykJxlqiGfvWLr2Nz2Zs0I0Mj0mVpWd0uz2m1lIB&#10;3ERgT/22932/4HB4XD4nF43Ht+4AOz3fI23K23N53T6nV6006EE6XX7nd73f8Hh8Xj8nl83n9Hp9&#10;XrmXZj3b9nxg3u+EK91v+u0+8f/Py/zrv23r+obAK2QG/8EQTBUFwZBsHQfCEIwlCcKQA3KRQPCs&#10;NQ3DiZwKtcMw7EURxJEsTRPFCKw+hMQxTF0XtogIgD/gQAgkFg0HhEJhULhkNh0PiERiUTikVi0X&#10;jEZjUbjkdj0fkEhkUjkklk0nlEplUrlktl0vmExmUzmkNVZWAJWVcOFaAajUP4rmsJm85ncLKqqf&#10;6qKtDp0sos6nk+oFCp9XkjVQIsFiAasSns/oNYskfas3FlSh9hqtlt1vuFxhtarlehdssdyrNbrt&#10;fhFJpdNg1Ro8HwFMiV0vsJw+ChWKu0HvFWhWEhGTh2Wy9UvMVzWMpWIiOfvWG0OOiWk02BkWQv2g&#10;1ml2Wz2ktAO3iMCf+13m932/4HB4XD4nF42124B3264/I3Gl5nN6XT6nVl3JgvR63b7nd73f8Hh8&#10;Xj8nl83n9Hp9VP7EW7Xr+EG9oA98T+dy+tX+8c/Px/z/v22b+oVAL8IG/8EQTBUFwZBsHQfCEIwl&#10;CcKOLAqMwHCsNQ3DjaQussMw7EURxJEsTRPFECOeh8QxTF0XtogIgD/gQAgkFg0HhEJhULhkNh0P&#10;iERiUTikVi0XjEZjUbjkdj0fkEhkUjkklk0nlEplUrlktl0vmExmUzmkLVZWAJWVcPKqqf6qKs1h&#10;TVQIsFiAasMns/oNCp0oolGpE8n1Ap9XkdEKxXQCrpMRFc9alWrFlj1Ro9fqlMs1tt1vuEQtFThQ&#10;rQDUah/FdxktztUGpdkgs3nM7g92vF6hLVVc7KpVvYAv0JwNNodFtMIxF5yMKwk6zV3zkOz+Gw+i&#10;xUW0sLysS1d8ylVy2unGghWtkOv2+y2G932/lwB4URgT/4HH5HJ5XL5nN53P6HR4HCAPS4vS5PU3&#10;vX7Hd73f8Ei7UH7nh83n9Hp9Xr9nt93v+Hx+Xz+n1svjh/l+37AH4/TxOG2D/pO/CQQG/kEQSiMC&#10;rhA6IQYt8HQVCcKQrC0LwxDMNQ3DkOw9D6WwgjsJRBEsTRO5kRQagcURbF0XxhGMZRfFSExJGccR&#10;y36AgIA/4EAIJBYNB4RCYVC4ZDYdD4hEYlE4pFYtF4xGY1G45HY9H5BIZFI5JJZNJ5RKZVK5ZLZd&#10;L5hMZlM5pCGqgRYLEA1YeVVU/1UVZrDJvOZ3CxWgGo1D+K6HT5NRZ1PIdSaXTahWZA1VWgSuVqPE&#10;xXPmpQa1Z49XCtX1XVJ6qrKVadaLpdbtd4jUrDCatTLneJIqysASsqxXYyqfyqVCrcptOKnCJ9QK&#10;EAK4gcwgLbfaxerdBsnZoXnoRnL/CcFhFXpaVfodqcLfNbWItsNXCtDlYhtqRjRVMGsq7bC9zFd5&#10;uJ/oq3kL3kuTusB0el05eAetEYE/+p2+53e93/B4fF4/J5fMAOsAexA4P6el2fP2/d1Ph8ft9/x+&#10;Yz8wB9f0/8AQDAUBwJAsDQPBEEwVBcGQbByzv4hz/QfB0IoJCaXQsu0MIrDSOw5CkQxEk0PJpED9&#10;uu6MTxHFkWxdF8YRjGUZxpGsbRvHCUxKjcVxzH0fyBBEdrPHsgyNI8kSTJUlxtIaDyLJkoyk7iAg&#10;gD/gQAgkFg0HhEJhULhkNh0PiERiUTikVi0XjEZjUbjkdj0fkEhkUjkklk0nlEplUrlktl0vmExm&#10;UzmkFaqrKwsKyriBVVT/VRVmsOnABncMFaAajUP4rodPkU3KxXnbViFJpdNqFbjs3QNfQCrq0UrF&#10;Mp1ctEcqVUsUSnzUoNntNzul1u0TaqBFgsQFjhNlrV3rlFo8HFc+P4AQNVhU+oFCvN7vsJx1BhmR&#10;vl+guAuUJwk8w1Ks1EK1G0GhrOdiefheVoUR1l/0WBlmYyeUn+Wimx3GPqN6zMLzmC4nF40xAPJi&#10;MCf/H53P6HR6XT6nV63X7HZAHJAPLgcT7nF5na53h4/j8np9Xr9kQ8wA9Ht+Xz+n1+33/H5/X7/n&#10;9/z/wBAKave7zmwFA73vitECLtBSFQYjcHQPCcKK3CCUwkk0LrnDMKw9D8QRDEURxJEsTRPFEUxU&#10;jENwi78VxhGMZRXFq0Q7GccRzHUdx5HsPRqg8bx9IciOigKAP+BACCQWDQeEQmFQuGQ2HQ+IRGJR&#10;OKRWLReMRmNRuOR2PR+QSGRSOSSWTSeUSmVSuWS2XS+YTGZTOaNVVlYWFZVxAVoBqNQ/iuaRBqoE&#10;WCxANWGFVVP9VFWh1GQzYrFedUqI0ynVCpV2NzZA2FAKusRUV0xU0+hV62R2i1Wx2WH2dVNSn228&#10;Xm9XuPUWj0mFz2f0G+W2/Ui5WafUAV4fAQitXeF47EgDBYyGTcAzqEZfCQ3NZzO4vPxXQzuFZGuR&#10;DTwrPWuWZTU03JRPW7OtyPb67SbDC7/gcGYgHiRGBP/hcnlcvmc3nc/odHpdPqRDiAHjQOOdflcf&#10;q8vucDvd/yeXzeeGeEAeP0e33e/4fH5fP6fX7ff8fn9fv+cn1Ic9j+wE9UAuY/75QLAUFQW6MDo9&#10;BKXwcwsIQZCsLQvDEMw1DcOQ7D0PxBEKLwkjMKRFE8URTFT0uK5MTRXGEYxlGcaRq+0SITF8bR3H&#10;jmICgD/gQAgkFg0HhEJhULhkNh0PiERiUTikVi0XjEZjUbjkdj0fkEhkUjkklk0nlEplUrlktl0v&#10;mExmUzmLVVZWFhWVcRKqqf6qKs0ic3AM6hgrQDUah/FdCp0dmxWK86asTns/oNPrUWas2ViBQKAV&#10;dVjIrnqpoFNrdrjlRqdjilIpVMtl1u13vEhaqBFgsQFkhNypdqvNavc4sUYFdmP9oKorvd9v8Jq9&#10;AhmRv2AguCukLolGg+cwmeK1FncI0UXz+nyk+y0R1cK1MtzGT1tYiuxhWVrN6vmZhu8wvD4nFmYB&#10;5ERgT/43N53P6HR6XT6nV63X7EQ5AB5UDlHb4vL7PS8HE8Xj9Hp9XrAHlAHn9nx+Xz+n1+33/H5/&#10;X7/n9/z/wA4j3Ic+EAwM90CvTAbrQTA0HQe+sFolBq2Qku8KQhDMNQ3DkOw9D8QRDEURxJEqEQsj&#10;kMRNFcWRbFyNxQvEVRfGkaxtG8cRy9UYoRGcdR/IDoICgD/gQAgkFg0HhEJhULhkNh0PiERiUTik&#10;Vi0XjEZjUbjkdj0fkEhkUjkklk0nlEplUrlktl0vmExmUzlzVQIsFiAasRFaAajUP4rmkUm04nUM&#10;Kqqf6qKtDp0ZaqrQNTQCrncSFdJalMp9diDVqKsVirVdVq8crKAP9rKtCr1vjVRqaBs0Vns/oNwv&#10;V7vl9ktFnNnhF3oFuv0xuVUq0YrKqVNMw0FwFHhFJpdNheTwUEwl5harKwBKyrwc+wsO0Gi0mlvG&#10;Riep0cLy1ciOw1es08tzUK2eY1+h2O8pW0kW7htayGH5XL5kwAPPiMCf/N6nV63X7HZ7Xb7nd73f&#10;iHPAPRgc08XM6Xg63n6np9Xv+Hx7Xsg3u+X3/H5/X7/n9/z/wBAMBQHAkCwM776Ic+0DwO+kFwBB&#10;K/QfBkKQrC0IoZCbqwwvkNQtD8QRDEURxJEsTRPFEUxVFaCQ4jkPRZGMZRnGiZRcvUYRrHUdx5Hs&#10;fR+98boRHMgSLIztICCAP+BACCQWDQeEQmFQuGQ2HQ+IRGJROKRWLReMRmNRuOR2PR+QSGRSOSSW&#10;TSeUSmVSuWS2XS+YTGZTOVNVVlYrlZVtWIitANRqH8VzSLzcAzqGlVVP9VFWiU+KTacTqeRWfUCh&#10;VCtQVq11rNZWNZV2Od1WRCsqoA/2sq0Ot2+NVKczuLWhAKlVVm4Xu+X2/ShqoEWCxAWaEVeg26/y&#10;mbIHHIC6RgV2g/3i2w7A4PCwmlUynQvM4TDQTEXqFUakQfS4qF6hVwnV0UrUfXwrO02Ja6FbGW6H&#10;N5yl7iKbrbcHPyTiQ7eYvmc3nSsA9GIwJ/8/rdfsdntdvud3vd/weGIdEA9OB3zydfqeLsenm+v2&#10;fH5fPre4AfD6fn9fv+f3/P/AEAwFAcCQLA0DwQ8L7Ic/EEwNBaCQbByDQglsJQnDEMw0gkKoXC7w&#10;Q6v8Pw3EkSxNE8URTFUVxZFsXRe78Qo3EcYRrG0bxwv0ZLhGkcx9H8gSDIUhsXHaDx7IkkyU7KAg&#10;gD/gQAgkFg0HhEJhULhkNh0PiERiUTikVi0XjEZjUbjkdj0fkEhkUjkklk0nlEplUrlktl0vmExm&#10;UzkzVVZWK5WVbViQrQDUah/Fc0jM3AM6hpVVT/VRVolPhzVmyBnM7i4rpSpptDqEpqU8a1hAFhnb&#10;VsLWr8trCAP9tKtcrtxjVTQKBQFWq9Zrdyvl9v1/mTVQIsFiAnkKn1AoWAkd0QKrssbtdtP9vimC&#10;wmGhNKplOheYwuHg2JoNwhNGpEH0mLhuoVcJ1emieuhecpsS2mM2tL28U3Ob3mek2/h9YVSpyor2&#10;W65nN50iAPRiMCf/P63X7HZ7Xb7nd73f8HhiHRAPTgfZ8nX6ni7Hp5vr9nx+Xzv3uAHw+n5/X7/n&#10;9/z/wBAMBQHAkCwNA8EO8+yHPxBMDPtBsHIrBaPwjCULwxDKDwohkLP7Di/w9DURxJEsTRPFEUxV&#10;FcWRbFzmxAjMRRfGkaxtG8FOk60ZxxHsfR/IEgyEokYoTHkhyRJLsoCAgD/gQAgkFg0HhEJhULhk&#10;Nh0PiERiUTikVi0XjEZjUbjkdj0fkEhkUjkklk0nlEplUrlktl0vmExmUzkLVVaBnCAVbViYrQDU&#10;ah/FcrmyBVjWFVJpUFFdNiNFK5WQE8hk+oFCmlZhNFnM7jIrKqAP9jKtDrUlaqBFgsqdng9NKp/V&#10;J/stmt13jNcQM6qkYsFisl2vGDwmFw0ztNrtsKq1BwWHizVtKBK6rnd9jdgVVzusaxNszEFKqqf6&#10;qKsMz+Lg2NrELVZWAJWVcI1mPhOv2Oz2k/x0X3Gyhej0uniO/3WQhXC00V43B0nLlOp0MRv90Kgq&#10;zvI7Xb7kdAPfiMCf/d8nl83n9Hp9Xr9nt93viHfAPhgfwgvy7ni+3o/Hb/T9wBAMBJa/oAP/AcEQ&#10;TBUFwZBsHQfCEIwlCcKQrC0LsLAqHQPDEIQLDkOpBDSIRBEMTRPFCExGhkSwvFbDRbFMZRnGkaxt&#10;G8cRzHUdx5HqSRejkYx9IciSLI0ByAw8hSPJkmydJ8oSikUkoRJcpSvLDyICgD/gQAgkFg0HhEJh&#10;ULhkNh0PiERiUTikVi0XjEZjUbjkdj0fkEhkUjkklk0nlEplUrlktl0vmExmUzjrVVZWK5WVbVig&#10;rKqqVKqKorl83AM6lorQDUah/ok0mTVmysQKBVc7nkbnyAP9dodQlrVQIsFiArMxFc+KtdP9fsFv&#10;mtTqqAncdrdst1wvV7vlQsU4VbWvsLqVnhlpp+DigqKtBp0Eo1IjN3r2Jj1islmhM/f9ChmYsuGg&#10;lKpmPheRVcI0lNy0K1EJ1emiuvhWcz0R2mKhm2KuzK1H1O1VWd3ss0Gau1pFXLAFqFUE5fP1Vpje&#10;FhLW7HLoet3Xd70bAPhiMCf/f83n9Hp9Xr9nt93v+Hxt/hAPjgfyin08/k/Ht/T0v4/sBQHAiYP+&#10;AEAwLBUFwZBsHQfCEIwlCcKQrC0LwxDMNITA6HQTDcLwPD8QJLDqGxHEkUxVFaIxMhkURZDjxPNG&#10;EYxtG8cRzHUdx5HsfR/IEgo/FyOxrIUjyRJMlRtIjByNJcoSjKUpypKqQSahMnytLcuPYgKAP+BA&#10;CCQWDQeEQmFQuGQ2HQ+IRGJROKRWLReMRmNRuOR2PR+QSGRSOSSWTSeUSmVSuWS2XS+YTGZTOONV&#10;AiwWIBqxMVoBqNQ/iuZzacTqVlVVP9VFWaS1qqsrFcrKudyAVlVAH+tFWhU2Z1AA1OUCurioqlU/&#10;lSuV2vW2azZWIFVoCqVasVo/1y3Xu+X2/ACiTmq3/CS6ez+gwXA0aIVes1u2SXF4ODUilUyF5OEY&#10;egZGEWCxQfOYmG6BVwnR56JaaF5al6srWHTwuyaq2io/tTXxTWQrXZiXU+o1PKYWM6njcnlRwA82&#10;IwJ/8vpdPqdXrdfsdntdvud2Vc0A8+B97mc7qdDydfwdL0en3e/4SP1wf2/H7ff8fn9fv+f3/P/A&#10;EAwFAcCQK/D5oe+sDP/BEFQWlEEIdB0HwpCsLIjCKGwnC6JQy5UNw5EMRRHEkSxNE8URTFUVxYiE&#10;PI1EEWxlGcaRrGwARev8YxvHkex9H8gSChscoTHchSPJDqICgD/gQAgkFg0HhEJhULhkNh0PiERi&#10;UTikVi0XjEZjUbjkdj0fkEhkUjkklk0nlEplUrlktl0vmExmUzj6rKwBKyrhgrKqAVKqP4rmkGaq&#10;BFgsQDVlArQDUalBocuotHpMbniqVJ/KoroVRr0Em04nUYrgrFQqKtpKlorlft0nqdIpVWnp/u1b&#10;t95vV7vNxqt8wEtplOqEGsM5hM8QF2rVdlt+ucHKqqf6qKsMyEIwdPx0Jw9jg2bwsMz+Jpuci+lh&#10;WTyuXiOqzWn0eBiewhGsy1DaqrQO9QCryO0ie413C43HigB5URgT/5HP6HR6XT6nV63X7HZ7UQ5Q&#10;B5kD7cm7vQ5vh6Hj43l83r9ntiXoAHq93z+n1+33/H5/X7/n9/z/wBAMBK8+CHPlAb8PhA8EPE5a&#10;IQXBkIwlCaEwKhsIQojkLMBDEMw9D8QRDEURxJEsTRPFD9w2jUOxTF0XxhGMZIZFbAxbGccRzHUd&#10;x5GMaoTG8eyFIbnoCIA/4EAIJBYNB4RCYVC4ZDYdD4hEYlE4pFYtF4xGY1G45HY9H5BIZFI5JJZN&#10;J5RKZVK5ZLZdL5hMZlM5C1UCLBYgGrBRWVVUqVUVRXNIWqysASsq5HPUAf6dQqJM5tOJ1EaZTipQ&#10;qHUa5C6nOZ2K7FBBVZbEVbLabFW67bajRqRSonZz+qT/Wrdeb1e75Ba/Vb7gZWK0A1Gof7ZfpuV1&#10;WKrrd7HRL/O4RPn/QYZk4RhMNiIZcKTm8LhxW1WrchVa4JmtFncTE9BcoTlsxEdjCs5pLbp1W1gB&#10;aYPqoVNitOdls1VlyredMq0CV0Cq9NgoftOX1Ox2YqAe5EYE/+14fF4/J5fN5/R6fV6/ZEO4Ae9A&#10;/bMvf2e/8/F9fD9/x/f8/6Ev0AD+QBAsDQPBEEwVBcGQbB0HwhCMJQnCiYwE+LwQrBMBQJDSVQuh&#10;sOw9EcSRKhUQIZEUTJTFC+RVFcYRjGUZxpGsbRvHEcx09cWo5F8dyBIMhSHIiOR6vUfyLJUlyZJs&#10;nRvI6ESTJ8qSq8SAgIA/4EAIJBYNB4RCYVC4ZDYdD4hEYlE4pFYtF4xGY1G45HY9H5BIZFI5JJZN&#10;J5RKZVK5ZLZdL5hMZlM5I1VWgWsKj+VRXNIk1aAAGtQ4JQ1XQYeKxWVRUVBVPJ7PqlB2qgRYLEA1&#10;YNS0AVSqVJ3UanY7JZbNKFWVgCVlXCqVXj/cZ5Z7pdbtdwBNkCgaPeL9KKXcrFf4JVavWYSVVU/1&#10;UVYZhqxWoOK0A1Gof8HCLTa7bk8rlxXkMRE8plsxF83bIXisZjojVSsgclCMDYbJqc7JNZjcJQFW&#10;1lYq+FQ6Bs7rpdBhOVy4eAedEYE/+Z0+p1et1+x2e12+53eZzgD0IH3rp4MJ0fJy/Ny/R6fd7+16&#10;wB7fh9ft9/x+f1+/5/f8/8AQDAUBwImL5Ic+kCvvA6CQTBSUwYhkHQfCkKwshMIoXCcLwM572PHD&#10;kQxFEcSRLE0TxRFMVRWv0Mo5DcWRjGUZxpGqXRcs8YRtHceR7H0fwpHCER1IEiyM5iAggD/gQAgk&#10;Fg0HhEJhULhkNh0PiERiUTikVi0XjEZjUbjkdj0fkEhkUjkklk0nlEplUrlktl0vmExmUzmk1m03&#10;mjVVarABVKornFBoVDokwaqBFhXas+KpUP8/otRqVTqlVq1XodHFgsQDVhJVVT/VRVhlarleg4rQ&#10;DUah/oELVZWAJWnlptdtoFxud1iVqtlui96ukLsFislYjFmrskwtjxERauRgjWykGyiryUkFYrKo&#10;qFUGz0/t+P0mlggB1ERgT/02t12v2Gx2Wz2m1223keoAOqge4q26x+r32/1NW4XD5HJqfAgnH5XP&#10;6HR6XR5kS53T7HZ7Xb7nd73f8G36sO6/h5HV8vmlXjhvp9Xv+Hx0/Fh/u+VD9lS+33/n9/z/wBAM&#10;BQHAkCwMkj8o0/cDwZBsHQfCCcQSosFwjC0LwxDMNOHCaEwrDcQRCqqAgIA/4EAIJBYNB4RCYVC4&#10;ZDYdD4hEYlE4pFYtF4xGY1G45HY9H5BIZFI5JJZNJ5RKZVK5ZLZdL5hMZlM5pNZtN5xOZ1O55PZ9&#10;P6BQaFQ6JRaNJ2qgRYLEA1YSVVU/1UVYZSaXTYQK0A1GofxXDFWVgCVlXWa3Xa/VqZTojWq5XoxY&#10;bHZYVUKlVKPF7lZJFbrRecBgcFg4MAcNEYE/8Ji8Zjcdj8hkclk8pksMAcRA8rhMvRMTm6JnaHn9&#10;BpdNLtFBtJp9Zrddr8FqZBq9htdtt9xud1u95vZxsobtJjwABwt9FNTxuPKuJC+Vy+h0d5zYVz+l&#10;RepPOt1+53e93/B4fF4/J5fNBezGu35/Z7fd7/hPfTPfX8ft9/x+f12MPEPq/cAQCnyAgIA/4EAI&#10;JBYNB4RCYVC4ZDYdD4hEYlE4pFYtF4xGY1G45HY9H5BIZFI5JJZNJ5RKZVK5ZLZdL5hMZlM5pNZt&#10;N5xOZ1O55PZ9P6BQaFQ6JRaNJ2qgRYLEA1YSVVU/1UVYc1atChXWYhVqdCKyK4MqysASsq4eKyqg&#10;FSqj/YIzYrJZoVUKlVKPGLELEC1gBXIxaEAf8EVbdd8Nh8RiYOAcZEYE/8Vkclk8plctl8xmc1mM&#10;YAcdA83oc7RMfoaDo6NpdNq9ZJdQANVrdls9ptbvr5fsdtu95vd9v+BweFw5ZuIbupdxofyOJC9f&#10;zObJ+VDuh0et1+F04V1exlO1PO53fF4/J5fN5/R6fV6+j3414fZ8fl8/p9c5jaH8Pt+/5/f8/6hP&#10;cg79QBAsDKCgIIA/4EAIJBYNB4RCYVC4ZDYdD4hEYlE4pFYtF4xGY1G45HY9H5BIZFI5JJZNJ5RK&#10;ZVK5ZLZdL5hMZlM5pNZtN5xOZ1O55PZ9P6BQaFQ6JRaNJ2qgSsV1W1oSKj+1FUVaA1atChXWZAqy&#10;sLEDToVUKlVKPZbNZ7RaaMAbZEYE/7Vcblc7pdbtd7xeb1eLYAbdA73gYdfaJb8FQMJRsNh8ZjYz&#10;iQBi8dk8plctOshQcll85nc9n9BodFo9JFszDc3K9PG9TochrdLKtXC9hsdtt9Ls4Vtdxgt1P95v&#10;eFw+JxeNx+RyeVy8Zv41weZ0el0+p1c/zp10Ot2+53e935t2IN2vB5fNQYCAgD/gQAgkFg0HhEJh&#10;ULhkNh0PiERiUTikVi0XjEZjUbjkdj0fkEhkUjkklk0nlEplUrlktl0vmExmUzmk1m03nE5nU7nk&#10;9n0/oFBoVDolFo1HpFJpVLplNp1Pi4BqURgT/qFXrFZrVbrldr1fsE0qQBqkDsNniNjo9VtE9tVD&#10;tltuVzg9vAFxul5vV7vklu1ZvF9wWDwmFw2HxGJr9/huBleMk+OtF2yWKlGQheVy2bzmCzEKzWdv&#10;efnmh0Wn1Gp1Wr1mt12v2E60kX02x2233G53WF2c92u74HB4XD4ke3sG3/F5XLncBIA/4EAIJBYN&#10;B4RCYVC4ZDYdD4hEYlE4pFYtF4xGY1G45HY9H5BIZFI5JJZNJ5RKZVK5ZLZdL5hMZlM5pNZtN5xO&#10;Z1O55PZ9P6BQaFQ6JRaNR6RSaVS6ZTadT4uAalEYE/6hV6xWa1W65Xa9X7BNKkAapA7DZ47Y6JVb&#10;RQLVQ7ZbblZ7eALjc7xeb1e5Ddbzd75gcFg8JhcNh8RX79DcBK8XMMbV7rkcTLMfC8plc1m8Ll4V&#10;mc5m89PNBodNp9RqdVq9Zrddr5no41pdhtdtt9xudrsp7tN1v+BweFw4xvINvuJyeVPoCIA/4EAI&#10;JBYNB4RCYVC4ZDYdD4hEYlE4pFYtF4xGY1G45HY9H5BIZFI5JJZNJ5RKZVK5ZLZdL5hMZlM5pNZt&#10;N5xOZ1O55PZ9P6BQaFQ6JRaNR6RSaVS6ZTadT4uAalEYE/6hV6xWa1W65Xa9X7BNKkAapA7DZ5TY&#10;6JVbRPbVRrZbblULfBrjc7xeb1e43dY7d4XfqBgL5hcNh8RicVi8ZTMFDMJKsfO8jQcflcbK8nCs&#10;xmc9n8Rm4TndBpYRop9pNNq9Zrddr9hsdls9pFdRGdVtd1u95vd9v4Pt5zueBxeNx+RyeFBeJyed&#10;z51AQIA/4EAIJBYNB4RCYVC4ZDYdD4hEYlE4pFYtF4xGY1G45HY9H5BIZFI5JJZNJ5RKZVK5ZLZd&#10;L5hMZlM5pNZtN5xOZ1O55PZ9P6BQaFQ6JRaNR6RSaVS6ZTadT4uAalEYE/6hV6xWa1W65Xa9X7BN&#10;KkAapA7DZ5lY6PVbRPbVQ7ZbblSreALjc7xeb1e4rdZBd6jU6NgL5hcNh8RicVi8ZbsFEsJKr9g7&#10;NPLrkcbL8nDMxmc9n8Tm4XndBpb7j6DpNNq9Zrddr9hsdls9pB9FHNVtd1u95vd9v41t55ueBxeN&#10;x+RuuFCOJyedz53AQIA/4EAIJBYNB4RCYVC4ZDYdD4hEYlE4pFYtF4xGY1G45HY9H5BIZFI5JJZN&#10;J5RKZVK5ZLZdL5hMZlM5pNZtN5xOZ1O55PZ9P6BQaFQ6JRaNR6RSaVS6ZTadT4uAalEYE/6hV6xW&#10;a1W65Xa9X7BNKkAapA7DZ59Y6PVbRPbVQ7ZbblQbeALjc7xeb1e4fdY7d5TfrhZr5hcNh8RicVi8&#10;ZM8FDMBLsfC6rk51kZVdcxjZlloTm85odFic9CNBo9RIdLl8Jqddr9hsdls9ptdts9XFdPt95vd9&#10;v+BwZjuZlu+Fx+RyeVwOJBONy+h0Z/AQgD/gQAgkFg0HhEJhULhkNh0PiERiUTikVi0XjEZjUbjk&#10;dj0fkEhkUjkklk0nlEplUrlktl0vmExmUzmk1m03nE5nU7nk9n0/oFBoVDolFo1HpFJpVLplNp1P&#10;i4BqURgT/qFXrFZrVbrldr1fsE0qQBqkDsNnpVjolVtFAtVDtltuU1t8GuNzvF5vV7hN1jV3nd+o&#10;GAvmFw2HxGJxWLxkowUMwktx8LquTo2Rjt1zGNmOWhObzmh0WIz0I0Gj1Es0s60+p12v2Gx2Wz2m&#10;12141cY1u33m932/4HBn25lO74XH5HJ5W34kE43L6HRnsBCAP+BACCQWDQeEQmFQuGQ2HQ+IRGJR&#10;OKRWLReMRmNRuOR2PR+QSGRSOSSWTSeUSmVSuWS2XS+YTGZTOaTWbTecTmdTueT2fT+gUGhUOiUW&#10;jUekUmlUumU2nU+LgGpRGBP+oVesVmtVuuV2vV+wTSpAGqQOw2euWOiVW0T21Ua2W25Sy3gC43O8&#10;Xm9XuE3WTXed36gYC+YXDYfEYnFYvGRzBQzCS3Hwuq5On5GI3XMY2xVOIZvOaHRYjLQnQaPUTXSz&#10;7T6nXa/YbHZbPabXbU/VxnW7feb3fb/gcGobmPbvhcfkcnlbfiQXjcvodGewEIA/4EAIJBYNB4RC&#10;YVC4ZDYdD4hEYlE4pFYtF4xGY1G45HY9H5BIZFI5JJZNJ5RKZVK5ZLZdL5hMZlM5pNZtN5xOZ1O5&#10;5PZ9P6BQaFQ6JRaNR6RSaVS6ZTadT4uAalEYE/6hV6xWa1W65Xa9X7BNKkAapA7DZ7RBLHR6raZ5&#10;a6Hbbdc5JcABcrpeb1e7pdpreJxfrjZr5hcNh8RicVi8ZEsFDMBLsfC6rk7DkQBj8xjZrloTm85o&#10;dFic9CNBo9RQtLOtPqddr9hsdls9ptdtQdXGNbt95vd9v+Bwb1ubLVuFx+RyeVyuJBN3y+h0Z/AQ&#10;gD/gQAgkFg0HhEJhULhkNh0PiERiUTikVi0XjEZjUbjkdj0fkEhkUjkklk0nlEplUrlktl0vmExm&#10;Uzmk1m03nE5nU7nk9n0/oFBoVDolFo1HpFJpVLplNp1Pi4BqURgT/qFXrFZrVbrldr1fsE0qQBqk&#10;DsNntEQsdEqtpn9rodtt1zjFwAFyul5vV7ul2oN4nF+uNmvmFw2HxGJxWLxkGwUMwEux+NimRymB&#10;qcQy2XzmdvmThubz2jpugnmi0mp1Wr1mt12v2GxlOmi+o2W33G53W73lo2kZ2294XD4nF12/g3B4&#10;3L5k8gKAP+BACCQWDQeEQmFQuGQ2HQ+IRGJROKRWLReMRmNRuOR2PR+QSGRSOSSWTSeUSmVSuWS2&#10;XS+YTGZTOaTWbTecTmdTueT2fT+gUGhUOftWjQwV0miUumU2nU+oVGpVOqRcA1eIwJ/1WuV2vV+w&#10;WGxWOyWWf1cA1mB2a2W2P2iiVq3T24Uy5XO8RG6gC73m/X/AX+91C+zvB0DC4HFYvGY3HY/IZGCY&#10;eGYmW5TJRvLZmX5iG5vOaHRYHPQ/QaPUWPSz7T6nXa/YbHZbPabXbSDVxnW7feb3fb/gcG87mPbv&#10;hcfkcnlbziQXjcvodGfQEIA/4EAIJBYNB4RCYVC4ZDYdD4hEYlE4pFYtF4xGY1G45HY9H5BIZFI5&#10;JJZNJ5RKZVK5ZLZdL5hMZlM5pNZtN5xOZ1O55PZ9P6BL2q1VWrECgUA1iq1GofxXQahUQA1UCLBY&#10;gGrChWgKZTqlX7BYbFY7JZbNZ7RFQDa4jAn/abhcblc7pdbtd7xeZ/awDbYHesBgZXfKlbsFPcJY&#10;MNh8ZBcTBsXjclk8pjMfDrdl6BkZ3mp/nMrodFo9JpdNp8nnoXoJhqozrMdbMrsNRJ9dCdptd1u9&#10;Ft4pud5wd7sqhwOFx+RyeVy+Zzedz5Jvtff+h1et1+x2e1zelIeN2/B4fF4/IAO7Be/5fV66DASA&#10;P+BACCQWDQeEQmFQuGQ2HQ+IRGJROKRWLReMRmNRuOR2PR+QSGRSOSSWTSeUSmVSuWS2XS+YTGZT&#10;OaTWbTecTmdTueT2fT+gSZqtVVqxAoFVquhwsqqp/qoq0GpVJqoEWCxANWFCtANRqH8V1OxWOyWW&#10;zWe0Wm1WuQAG3RGBP+2XO6XW7Xe8Xm9Xu+Wi3AG4QO+4PCTe/2W44WfYep4nFYrGADHY/KZXLZeD&#10;5GHZOEZrG4Kc56pZzMaXTafUanVavH6KF6SYa6LbCI7LK7TWRzbQjcbnfb/MbvZ6DgcXjQ7hTne8&#10;fmc3nc/odHpdPqRbkxTl9Xtdvud3vd/jdeS9nweXzef0ekAeLJcT1e/4WeAggD/gQAgkFg0HhEJh&#10;ULhkNh0PiERiUTikVi0XjEZjUbjkdj0fkEhkUjkklk0nlEplUrlktl0vmExmUzmk1j7VaoAFYrm0&#10;9n0/oFBoVDolFns4VasVirpirnEXFaAajUP88gtIazWo0TFRVKtWrchaqBFgsQE5hNRqdVsNtt1v&#10;uFxuVzul1u0rAN5iMCf93v1/wGBwWDwmFw2Hwt5AN7geIx2PuGKt18yFhyVtymVxN6gmZzWf0Gh0&#10;UJy8Pz0U0uTxs/1OY1ej2Gx2Wz2m122Q1sM0803OMvsi3ux3e3ifBhPD4nJ5Wj40a5HL6HRjnNoH&#10;P6XX7HZ7Xb7nd73fh/UivW8Hl83n9Hp9Xe8UXvntzuv9fz+n1+33iHwAHk/H9/y4ICCAP+BACCQW&#10;DQeEQmFQuGQ2HQ+IRGJROKRWLReMRmNRuOR2PR+QSGRSOSSWTSeUSmVSuWS2XS+YTGZTOFNWbTSJ&#10;CudSibKtAldAqubwydFUqn+kFUVzimU2nQ2bNWnw2dUuM1GmVWp1uuTGetZWKuxNahVKQ0U/qlVU&#10;qCqsrAErKuuxUVoBqNQ/1a5yNqoEWCxAWaEXW73m94fEYnFYvGY3HY/IZGCAHKRGBP/JZnNZvOZ3&#10;PZ/QaHRaOL5QA5aB6TVavRabF5fWYfXY3YbHI7MAbXbbveb3fQ7cQ7dSDg4fh1Pi3vj7/mc3nc/o&#10;dHpa3KxPly/k6jMTHs7/r9OE92E9/weXzb7xRfyef2e2Wemu+v3fP6fX7ff8fn9fuC/CMPk/kAwF&#10;AcCQLA0CP8ijlwSgkAQPB8IQjCUJuA6qHwdCkMw0xqAggD/gQAgkFg0HhEJhULhkNh0PiERiUTik&#10;Vi0XjEZjUbjkdj0fkEhkUjkklk0nlEplUrlktl0vmExmUzhDVQIsFiAas0iJVVT/VRVkU2KxXQCr&#10;ncZFc+VNBFc8qFRqUGm04nVThk+oFCiqrKwBKyrngrQDUah/p9YtVrjzVVarazWt7VuLWat3k4rp&#10;ZVP5/KhVvUMr1gsVsilks1ow0lqs5pMIxFntOLymVy2XzGZzWbzmdzwB0ERgT/z2l02n1Gp1Wr1m&#10;t12vkegAOigew2233EK2Wb0e5ym7zW932V4AA4XD5HJ5XLhfFh3HlnOynQrHSxfU5nZ7Xb7nd73f&#10;zvWhfYmXihvkqPm7Xo7XqhHs8Hx+XD90Z+Hz/H5tn1qf3/T/wBAMBQHAkCwNAj+Iu/0DwZBsHQfC&#10;EIwkh0Eom/0KuM2sJw3DkOw9D6PQxBcQRJErOoCAgD/gQAgkFg0HhEJhULhkNh0PiERiUTikVi0X&#10;jEZjUbjkdj0fkEhkUjkklk0nlEplUrlktl0vmExmUzhDVQIsFiAas0iJVVT/VRVj6rKwsKyrnchF&#10;aAajUP4rnlRqVTAE2nE6qkMn1AoUVogBo88pdNp9Zs1nj1fsMmFYrKpVP5VKlvqFeK1gVdoitjp1&#10;1jLVVara16hDWVaBQFIhVuQFxFWEg4qumQymVy2XzGZzWbzmWAOfiMCf+d0ml02n1Gp1Wr1mt10j&#10;z4B0MD1+1223i2xzWi3GQ3WW3m9qe/g3B4XH5HJ5UI4kO4085vA2lU6OV5/L7HZ7Xb7nd7166sL6&#10;8w8MN8ea8vK8+99MI9ff+Hx2vtjPv+X3/Gp+lU+35/z/wBAMBQHAkCu6/aKP7A0FwZBsHQfCEIof&#10;BCLQUgsKABC0JQ3DkOw9D6JwxDUQRJErNoCAgD/gQAgkFg0HhEJhULhkNh0PiERiUTikVi0XjEZj&#10;Ubjkdj0fkEhkUjkklk0nlEplUrlktl0vmExmUzhDVQIsFiAas0iJVVT/VRVjk2nE6lE+oFCnlLpl&#10;Lok5ndNhlIoMWVZWAJWVc8FaAajUP4rqVjskip9GkdUpUaq9ZrcJrqqP4qpbWQJWtEIrtfsMas9R&#10;suBkN7sFiwWHxGJxWLxmNx2PyEPAOTiMCf+RzGZzWbzmdz2f0Gh0UvyYBysD0ep1Wrk2lxmW1mM1&#10;2L2GxmGzAG12273m930N3EO3WJ4O01FS4uK4e/5nN53P6HR6Vj5ML5ct6sN6+h7PO7ed7sI7/T8n&#10;l0XhjPj83r9nN9Fl9Xt+Xz+n1+33/H53vvi/x/T/wBAMBQHAkCoo/iLP8hcENy48DQfCEIwlCaRw&#10;ZBUKQxDLNICAgD/gQAgkFg0HhEJhULhkNh0PiERiUTikVi0XjEZjUbjkdj0fkEhkUjkklk0nlEpl&#10;Urlktl0vmExmUzhDVQIsFiAas0iJVVT/VRVjU2nE6h4rKqAP5VFUFayrQKAVc7h8+oFCnlZrU0ok&#10;5qlbhdWoMVrtGmgrQDUah/Fdgt1vkirKwBKyrhIrvAqFRVpAqKl7ACsotfg9irEauV0u0Jw1ZxN1&#10;hVotVsoc3r1wzEjyVrtuZz2f0Gh0Wj0ml02nh4B1URgT/1Gv2Gx2Wz2m12233G5l+qAOsge64HB4&#10;Uy3mj1vD0HF0vH5En5QA5nN6XT6nVhXPh3R2XYz/at3cz3e63j8nl83n9HpmHghfilPshvu5vw9H&#10;y0n0hH29X7/m1/CLP0/sBQHAiDv+sEAwLBUFwZBsHQfCEIvu1aRQTCULwxDMNQ3DkOodA6KQsiEQ&#10;IJEUPRPFEUxVFaJRI6DfxZGMZNygIIA/4EAIJBYNB4RCYVC4ZDYdD4hEYlE4pFYtF4xGY1G45HY9&#10;H5BIZFI5JJZNJ5RKZVK5ZLZdL5hMZlM4Q1UCLBYgGrCxWVSqKpM1msq2rO54gGo1D+K4xNpxOoaK&#10;6RSqZDKdOaNR6TS5pXa9XqvUIVPZ/QaHRYZUq3VYnYazB56gD/ZZOKp9bK/eb1KmrRABQBXgYfbo&#10;UVVU/1UVY4qysASsq8Lh8TXsZjshCbVVI1hL3nZNma5ntFo9JpdNp9RqdVq5KAddEYE/9Zs9ptdt&#10;t9xud1u95vdZrgDsIHvuJxeNqOBrNjx+Rr9Ry+ZIOTBOh0et1+x2Yp04f1ej3NN3r34NL4u15/R6&#10;fV6/Z7Zp5IZ5pN8OFsu13PlBPp7Pzev2hL+vdAUBt2/6NQDAkEwVBaPQMvcEQZCMJQnCkKwtC8MN&#10;VByMQhDMPQ/EEQxFEcSQa5yQw6icNoLFMSxdF8YRjGUTOCiEWxnHEctwgICAP+BACCQWDQeEQmFQ&#10;uGQ2HQ+IRGJROKRWLReMRmNRuOR2PR+QSGRSOSSWTSeUSmVSuWS2XS+YTGZTOENVAiwWIBqwoVoB&#10;qNQ/iuSTacTqFz2f0GMKsrAErKuG0igUKI0ynVCGFVVP9VFWaV+wV+iTmdwmpUqR2OjTyfVOLWqy&#10;witVyvWG7Xe8WKb2SFXOuxyrU++1u/1/A1iEWeqRi4UdAKo/iqPNZAla12bH5GSNZVoFAKu4wee5&#10;DJSYVFUq4u86vWa3Xa/YbHZbPaS8A7eIwJ/7Xeb3fb/gcHhcPicXjccAbcA7mB8jnc/ocTlbzddH&#10;ZdPZdXrRfsADtdvweHxeOI92Hd/yQbzdnm3f17H0en5fP6fX7ff8SH3wv4yT9og/rxO7AKGv+8cC&#10;JnAz+Pa/MGwc4UFIzBEHwpCsLJbCK7wnC8OQ7D0PxBEMRRGl0MopDcSRTFUVxZFsXRe7jcJFFCNR&#10;MgkaRhHMdR3HkeozGzvQZH0hyI56AoA/4EAIJBYNB4RCYVC4ZDYdD4hEYlE4pFYtF4xGY1G45HY9&#10;H5BIZFI5JJZNJ5RKZVK5ZLZdL5hMZlM4Q1UCLBYgGrChWgGo1D+K5HNpxOoXPZ/QYwqysASsq4ZS&#10;KBQopRJzO6PPqnNK5XZnVqNCalSpFYKxYq1ZIrTKdUIUVVU/1UVa9dbtd67ZrfcbnHLZT73crpXL&#10;/boRY6pGL1gb7HcLC7hgpJi4RkcbeMxmc1m85nc9n9BodFFQDpYjAn/o9Vq9Zrddr9hsdls9po9K&#10;AdPA9ru95vd9BtvoNRv9Dwc/w+JCuNBuRyedz+h0YTy4dzelEepx91duznut1/B4fF4/J5fNDe7C&#10;+/IfTEPXz+X74z7d98ph9IR9vP+/5nfwjL9P7AUBwIrz/sxAMCwVBcGQbB0HwhCKJQOi8EwlC8MQ&#10;zDUNw5DqFwoi0LI/EAARFD0TxRFMVRXCbTPc7cWRjGTaoCCAP+BACCQWDQeEQmFQuGQ2HQ+IRGJR&#10;OKRWLReMRmNRuOR2PR+QSGRSOSSWTSeUSmVSuWS2XS+YTGZTOENVAiwWIBqwoVoBqNQ/iuRTacTq&#10;Fz2f0GMKsrAErKuGUigUKL0ynVCjz6pzSuV2ZUSczuE1KlSGwUaeVqyxarU+FlVVP9VFWvXW7Xeu&#10;2exQi4XK6Ru21i+XG513A2mk1SMXq34S/xzDwq+4WR4yE5PH3jNZvOZ3PZ/QaHRaPSRQA6eIwJ/6&#10;XWa3Xa/YbHZbPabXbaXTgHUwPb73fb/gRLc6LVcHQcPScXg8gAcrjc/odHpQ7mQ7ndOPdXPde79r&#10;O9zseHxePyeXzeeF96F+CO+qIezod74ST3a/5y/6wj7+j+f3PPyiz9v9AcCQK2EALtAUDQXBkGwd&#10;B8IQjCT0tQkUFQnDEMw1DcOQ7DyKwQikLvpCqHxHD8URTFUVxYi8QoJE8WxlGbWoCIA/4EAIJBYN&#10;B4RCYVC4ZDYdD4hEYlE4pFYtF4xGY1G45HY9H5BIZFI5JJZNJ5RKZVK5ZLZdL5hMZlM4Q1UCLBYg&#10;GrChWgGo1D+K5EqysASsq4XPZ/QYxRKNSIWVVU/1UVY3TqPDKVQKFNK9X5hNpxOp5Pq5Q6LWbLS6&#10;7F6xUIRW6ZYLpdbtXrFOZ3CalVKtV7TcIPfarX7fa7PGbzZIVhL/HMPjanhZHi73CMdd81m85nc9&#10;n9BodFo9JFwDp4jAn/pdZrddr9hsdls9ptdtpdOAdTA9vvd9v+BG9zpdVwdBw9DxdtyAByuNz+h0&#10;elC+ZDud05V1c917t2s73Ox4fF4/J5fN5O9C/BHfTDfX0+Z75h7dB8pf9IR9vP+/5m/wjL9P7AUB&#10;wI7D/rrAMCwVBcGQbB0HwhCMDovBMIwtC8MQzDUNw4ksJotCqTw+5reQ7E0TxRFMVPm1CIRDFcYR&#10;i2iAgIA/4EAIJBYNB4RCYVC4ZDYdD4hEYlE4pFYtF4xGY1G45HY9H5BIZFI5JJZNJ5RKZVK5ZLZd&#10;L5hMZlM4Q1UCLBYgGrChWgGo1D+K5CqysASsq4XPZ/QYxRKNSKTPqBQo3TqPDCqqn+qirNK9X5jN&#10;pxOp5UqZIKtUITSqnGbFOZ3a7NVLBdbtd5pb7JCazW67VaLV75Wq5X7TZaXdIverjg79HsPCr7hZ&#10;HjMlhL/eM1m85nc9n9BodFo9JFQDp4jAn/pdZrddr9hsdls9ptdtpdOAdTA9vvd9v+BJ9zotVwdH&#10;w9DxdJyAByuNz+h0elC+ZDud05n1eTvLt2tB1+x4fF4/J5fNvu91u5HfTDfB4eZ78/7a/8pj9IR9&#10;vP+/53dQkT9P7AUBwJAqCvwzcAwNBcGQbB0HwhCL4P+j0FQlC8MQzDUNw5DqPwQjELJfECCxFD0T&#10;xRFMVRXD8KPU1cWRjGToICCAP+BACCQWDQeEQmFQuGQ2HQ+IRGJROKRWLReMRmNRuOR2PR+QSGRS&#10;OSSWTSeUSmVSuWS2XS+YTGZTOENVAiwWIBqwoVoBqNQ/iuQKsrAErKuGFVVP9VFWMTacTqFz2f0G&#10;O1CczuF0qmU6aV+wS+sVKE1SgUKP0SjUit0umxqx1qEWarWG7Xe8V+4wquW+N2qj3y3V6aYC2XOf&#10;We4Tes22ux7DY6/SK9wm+4S85nNZvOZ3PZ/QaHRaOKAHTRGBP/SavWa3Xa/YbHZbPabXSaYA6iB7&#10;beb3fb+Z7jQ6ngZ/haPiZrjgDk8Xnc/odGEcuHc3pZzqaDrWHs5/t9fweHxePyeXV92F9+O+iFer&#10;w8v3efTzT4y/2Qn6+b9fuY/eNPy/kAwFAcCIq/y8QBAsFQXBkGwdB8INlA6MQTCMLQvDEMw1DcOI&#10;1CaLwq4L5ofEMOxNE8URTFT1xG6rdxXGEYucgICAP+BACCQWDQeEQmFQuGQ2HQ+IRGJROKRWLReM&#10;RmNRuOR2PR+QSGRSOSSWTSeUSmVSuWS2XS+YTGZTOENVAiwWIBqwoVoBqNQ/iuPzacTqFlVVP9VF&#10;WMUSczuj0mlx9VlYAlZVwyez+gzSvV+X06jQmt0ChR6xVCE0ilUyNWmFWyp2C6XW7V+4WupW6NVW&#10;r1m9W2v36sTyfWa3zenw0V420NW1VrHSTIZGeZORCo/tS53fPZ/QaHRaPSaXTaeZAHVRGBP/Ua/Y&#10;bHZbPabXbbfcbndADVAHWQPd8HhcPiaHe6bW8XScfUcmY8yDc7ldPqdXrQXoQ7pdfZ9nRdu7d7Q+&#10;DueXzef0en1cbVxDyRrxQv3+bofPg/GS/aX/iE/r1v/ACXP4i7/QDA0DwRBKTwGu0CwVB8IQjCUJ&#10;wpCrPwYjEHQtDcOQ7D0PxBEKOwwikNLrEiCRNEUVxZFsXRfEb2ofFUYRrGzaICCAP+BACCQWDQeE&#10;QmFQuGQ2HQ+IRGJROKRWLReMRmNRuOR2PR+QSGRSOSSWTSeUSmVSuWS2XS+YTGZTOENVAiwWIBqw&#10;oVoBqNQ/iuPTacTqFlVVP9VFWMqsrAErKuGT2f0GP0Sczuj0mlzSvV+X1ijQmqUChR2xVqE0ilUy&#10;N2mFWyu2CVtVqqtWIFVtVrX2EioVFXBFTBWev3a8XpqisVlUqH8q4aJXe8Ku9gDGn/CYyK5RrRtr&#10;KtAoDL2RAKo/iqK4DI2enVCpWuuW6aa+ozyfWaNXC6b2UXLab7hcPicXjcfkcnlcvhgHnRGBP/md&#10;PqdXrdfsdntdvud3vRDnAHoQPv+Xzef0drw9To+nlevle2V/AAfL3ff8fn9Qr6Q77P29z+uO/7fQ&#10;E40CQBBMFQXBkGwdArnohBCNQMhcJwBA0LvxCqPw0l8OITD0HxHEj5wikMRRLFUVxZFrhRA4UUxd&#10;GcaRrG0bxxHKZxgjMZR1H8gSDIUhyJIqSx4jEfObE7/PJI0nyhKMpSmmEkILJUqSzLTuoCCAP+BA&#10;CCQWDQeEQmFQuGQ2HQ+IRGJROKRWLReMRmNRuOR2PR+QSGRSOSSWTSeUSmVSuWS2XS+YTGZTOENV&#10;AiwWIBqwoVoBqNQ/iuPKsrAErKuFlVVP9VFWMzacTqGUqmU6QUSjUiFz2f0GaV+wS6oTmdwmuUCh&#10;R2sUek0um2qi2yFVS32GStWiFej2WMCsqoA/4Eq2mLTYrFdVtaEioqqlVV4AWOpVufWiGYYroBV3&#10;yeZXIQ7JZy7Qa6Va11qECu/CoVWBrNbN6KC2fPxfQ6PcSfS7neb3fb/gcHhcPicWaAHkRGBP/jc3&#10;nc/odHpdPqdXrdfsADkAHlQPs9/weHxd/t8Tl+Pi+Xh+eReoAez0fH5fP6e6HfD6fmC/b197Rv44&#10;T8P1AcCQLA0DwQlEAIXASMQWhUGwK90IvzB6PQomELIRDEEw7DyRw0jMOQ/EkSxNE7jRC3kRxRFs&#10;XRfGEYxlGaOxUikWRpHMdR3Hkex9H6PRsi0cOHIT3v9IEkyVJcmSalMjSJJ0pSm6iAiAP+BACCQW&#10;DQeEQmFQuGQ2HQ+IRGJROKRWLReMRmNRuOR2PR+QSGRSOSSWTSeUSmVSuWS2XS+YTGZTOENVAiwW&#10;IBqwoVoBqNQ/iuOqsrAErKuFz2f0GM0SjUikz6gUKQTacTqGFVVP9VFWaV+wS6rTmdwmlVOh0Wj1&#10;Gl1SN0612apUywyGx1iR2e6RO72WD3oV3CoQ/AQe+xTCwzD3WE1quV4AYLGRnExjF0kV26NtXOYT&#10;MyXOX7MZqQCo/tSu5PVavWa3Xa/YbHZbPXAHbRGBP/abveb3fb/gcHhcPicXjRDbAHcQPj83nc/o&#10;dHkbfZbnpbHk7zrRbswTt9fweHxePuw/v+P0RHy7Pz2H19Xmen5fP6fX7fePe+Ge2MfqFv49LywA&#10;+b/I/AaYQKhMDvxBkGo7BKNQXB0JwpCsLOlCDJwlC8OQ7D0PxBEMRIdDKMQ3EcURTFUVxZFsXPy6&#10;iPRO30SoLGcXxxHMdR3HkYOUiEbx7IUhuEgIgD/gQAgkFg0HhEJhULhkNh0PiERiUTikVi0XjEZj&#10;Ubjkdj0fkEhkUjkklk0nlEplUrlktl0vmExmUzhLVVara0MFRVKorjqrKwBKyrhYrQDUah/n0ZoF&#10;ColFo9JpcgptDhlGpFKmlbrkum04nU8qcaqtPhNYqUessKtFarsdmxWFlWlQrKqqaiqKsSaqBFgs&#10;QDVs9RFSBp0Vu7/vUEvt/wMYxOLheNwGCt8JyN7AFry8Yttji2Ux8KzNqoN0zCqxWakWiy0I0ud2&#10;Wz2m12233G53W73kiAO/iMCf+94nF43H5HJ5XL5nN53PAG/APBgfQ63X7HZ7UT6XE4Xb3Hd3vfhv&#10;iAHk8Hp9Xr7Hmh3o9nxjfu2/wzv0232+X7/n9/z/wAhb8IW/SKQGhUCv280EvXA6QwYl8HIRCEAw&#10;rCyLQki0KQvDkOw9D7/Qyy8NxBEsTRPFEUxVAMRIvEkVxhGMZRnGkaxsjsWonF7lxy87qxvIEgyF&#10;IciJVHsdyLJMlOUgIIA/4EAIJBYNB4RCYVC4ZDYdD4hEYlE4pFYtF4xGY1G45HY9H5BIZFI5JJZN&#10;J5RKZVK5ZLZdL5hMZlM5oAGqgRYLEA1YUK0A1GofxXGpvOZ3DCqqn+qirI1WVgCVlXDJ9QKFNaxW&#10;a1IaLOp5CarQaHHa7R7BP7FW41T6jU4mK7gKrlBGs1lW1a/ELDV4dZbzBp9TKfZsBBL/CaTSxVOK&#10;9PaHeIde7HCJuViuq2tGbxh4XcMnEhUf2pTIJbKlaoxkqJjMJCMTpI7prdiKVsJFfoVr6bqN5vd9&#10;v+BweFw+JxeNFgDyYjAn/x+dz+h0el0+p1et1+xx+SAeXA+z3/B4fF44/2+PzPJwfNw/RBPXBvb6&#10;fl8/p2ffDvj9f1J/vwPytT+t+/79wJAsDQPBEDQChcBopBaFQa+r3wi+kHpJCiWQtBjvQTDsPI3D&#10;SMwxD8SRLE0TxQhUQt5EcUxdF8YRjGUZvJFaKRbGkcx1HceR7H0fo9GyLRw7EhABIkgSTJUlyZJs&#10;guUiEkSdKcqOmgKAP+BACCQWDQeEQmFQuGQ2HQ+IRGJROKRWLReMRmNRuOR2PR+QSGRSOSSWTSeU&#10;SmVSuWS2XS+YTGZTOaNVAiwWIBqwsqqp/qoqxubTidQyez+gyKhzmdzyfUCaVGpVOSUuiwqj1CPV&#10;amwis0mqRhVlYAlZVxAVz1U0AVw5q2Mr2auwmvw+uQm00FVqumitANRqH+2gCxiy5Qi/NRUgAr0y&#10;Dz1qWyCWOy2eFYnA4OR5SzQ26x1q6GwxoV6WOXesU+wRvOZa6aqqzfHa+kaPbbfcbndbveb3fb/g&#10;SMA8OIwJ/8Hkcnlcvmc3nc/odHpdMAcMA8WB9Ttdvud3vRnrdzjd/f+Hg+Pyen1evteaH+j2fGY+&#10;7f/CqfTffb5fv+f3/P+7z8IY/SJQEhcCP490EPTAyIONBqEwWmEIIRCUAQvDCIwojMLQzD0PxBEM&#10;RI5Daww7EcURTFUVxZFrlxKikTxdGcaRrG0bxxHKPRgi0ZQC4kHOzHUhyJIsjSOlUeABH0kSbJzn&#10;oCCAP+BACCQWDQeEQmFQuGQ2HQ+IRGJROKRWLReMRmNRuOR2PR+QSGRSOSSWTSeUSmVSuWS2XS+Y&#10;TGZTOaKsrAErKuFlVVP9VFWOTacTqFitANRqH8VyNqoEWCxANWGTyfUCZtVqqtrKxVqtqtawQwVC&#10;oqlU/lQqiulzS2W2EUKczuez+QU2n1GFVS6QSsKtAldA16pUUV2ZUn+02uW3CiQ2eNSf4qKYyD3q&#10;rQ+7VDBwe1CusVLLQjM3jKoBANbTZujUilaKnZq83PLyHKY7ZW7cSLR5uEaGO7WE77da/Sb3b7nk&#10;cnlcvmc3nc/odHpS4A9WIwJ/9Ptdvud3vd/weHxePyeWIdUA9eB+b2e33e/4Rz0fGH9j6c/59r7f&#10;f+f3/O+/L6vW/8COXALpP23MDujBMCwdB8IQjCTvQXATsotCqFwbB0Aw2/0MohD0KOtEMBwnE8UI&#10;pECMRFFMXRfGEYxkmMVuTFsZxxHMdR3HkeuTGqMxvH0hyJIsjSPJEkpDICKyFDkSQtJUpSnKkqys&#10;lkmILJ0ry5LryoCAgD/gQAgkFg0HhEJhULhkNh0PiERiUTikVi0XjEZjUbjkdj0fkEhkUjkklk0n&#10;lEplUrlktl0vmExmUzmarKwBKyrhYrQDUah/Fccm04nU7ns/oMjoc5hk8n1AlbVVaBqiAVbVkArK&#10;qAP9dKtJmlhmVLosJp1IkFkhZVVT/VQqmxXnNYi9aQCpVVQlDVQIsFiAulGp9gjN8v2AtluKsTw1&#10;/wNrtqqxcKxuAh9nvUJtVmo+Zj+bhuJyVi0kkyuPg+iydCm9MhWq019x2vyOr0u33G53W73m932/&#10;4HB0oB4kRgT/4XJ5XL5nN53P6HR6XT6kd4gB40D6vb7nd73fjnXkHHh3i5Xk8HA83A9Hp93v+HN9&#10;cO9vx+3Q+e++u4/O9/b7wBAMBQHAjnv6hb/ojA6FQTAT1wa98FoZCDnQkhEKQLDMNIbCyLQxDcQR&#10;DEURxJAziuDD8SxVFcWRbF0XpnDqMRTGEaxtG8cRzHUdpbGSLxpAMfIJIEeSLI0jyRJKUyEAEiSV&#10;J8oO2gKAP+BACCQWDQeEQmFQuGQ2HQ+IRGJROKRWLReMRmNRuOR2PR+QSGRSOSSWTSeUSmVSuWS2&#10;XS+YTGZTOZNVAiwWIBqwoVoBqNQ/iuOqsrAErKuGT2f0GSUSjUiF0qgUKSNVVoGsIBVzuVisVlU/&#10;qlVFWqTSJtW0V6y2aIzacTqeT6pyGnUe4qo/tUrXaP19VNSxyW61Co3KmSBV1sq2SK26c1yFlVVP&#10;/AwzBw7JZQqw3HXCE5nKx/Lw/QZu2aeR53IQjSx7RwmvFUVCqStbE6uD63Ubveb3fb/gcHhcPicX&#10;eAHkRGBP/jc3nc/odHpdPqdXrdfsR3kAHlQPs9/weHxeOLduR8vtcnnejycTzcX2e35fP6b/3w/4&#10;/X9e378P8uO9TiP+/cCQLA0DwQ4L+obAaIwWhkGwTCUHodCLrQohULQlDcOILDCNw1DsRRHEkSxM&#10;78PuBEMTxZFsXRfGEYo9FKLRXGUbxxHMdR3HkepNGiMRtDkgILIUfSPJEkyVJaSSIgkjSZKMpOwg&#10;IIA/4EAIJBYNB4RCYVC4ZDYdD4hEYlE4pFYtF4xGY1G45HY9H5BIZFI5JJZNJ5RKZVK5ZLZdL5hM&#10;ZlM5i1UCLBYgGrChWgGo1D+K47NpxOoZPZ/QZIqysASsq6PPqBQpBNisV0Aq53NIIKyqqlSfyqK6&#10;pXIQ1aYVysAD+/1UVbNEqJOa3CKRU5FTKdUJld6VH7nRoZX7dcLjBsDdbtUr/DMTg1VhYfeqfPMZ&#10;ZY3j4hfsxh89mZvdMtSc7GcpfM/BsJb9Trddr9hsdls9ptdtt4uAd1EYE/9xv+BweFw+JxeNx+Ry&#10;dxugDvIHyuh0el0+pBOZI97L+vtOz1dp29n3e94/J5ZT4Id4vN6/L6O5z897vD8PZ9ft9/x+fPu4&#10;h6og+SFv8/T8wAhsBOVAqEwPAcGPtBKNQXBsJQnCkKws9kHs/CMLw5DsPQ/EEQoVDKMQ3EUTxRFM&#10;VRXFkWo7EiLxNC8YIJGUXRvHEcx1HaQRoAEbR5IMhOMgIIA/4EAIJBYNB4RCYVC4ZDYdD4hEYlE4&#10;pFYtF4xGY1G45HY9H5BIZFI5JJZNJ5RKZVK5ZLZdL5hMZlM5g1UCLBYgGrCyqqn+qirHptOJ1DBW&#10;gGo1D+K5IqysASsq6NSKVTI5Q5zO4mKyrXa6VBUKoU1msrFWgVWq2rWq2VUAf7gVatM6xRQBPZ/Q&#10;ZpErrbIReKBI6dUKlEq5b7jc4K1bOVytdobR6TS47fank8Ve4NloVgL1Dc5CclVYfg6jCtHlKvN6&#10;zFtTmYZNisgb9mpNXMTfNZkIPr49psLtoTnuFxeNx+RyeVy+Zzedz+OAelEYE/+h1+x2e12+53e9&#10;3/B4fFHekAepA/H6fV6/Z7Yb5ZB1eb8Of8vdzvp1/t9/5/f8kr8oc/b/wJAqIwC+r0OLBDnQHA0H&#10;whCMJQmkUGIXByHwshUMQpCMNIZDj2Q+hEQw7E0HxGi0SxPFkWxdF8YRihcUuLFcZRvHEcx1HcWx&#10;oi8bR5IMhSHIkiyNI6Tx8icgR3JQASZJEoylKcqSrADpohKErS3LjxoCgD/gQAgkFg0HhEJhULhk&#10;Nh0PiERiUTikVi0XjEZjUbjkdj0fkEhkUjkklk0nlEplUrlktl0vmExmUzmCrKwBKyrhYrQDUah/&#10;FceaqBFgsQDVhhVVT/VRVks2nE6nc9n9BjVQnMPFZVQB/rxVq0ZaqrQNlQCrpESraAVKqoEssZWK&#10;85tMGpVMp00iVYqUJnk+t8hodFo8Qv9VvZWFl0huHwMZvkMx1hvUIwdGusHycPy+FhV3psQzuZu1&#10;L0MbyMbzcM1OVlGr0VEzEK2Gom9Z12f0153O932/4HB4XD4nF43H3oB5URgT/5HP6HR6XT6nV63X&#10;7HZ7Ud5QB5kD7fh8Xj8nlg/dkfN6/o6Hq83G9nG93v+n1+0c+MO+f3/n97jluO/bfPy4kBP9A8EQ&#10;TBUFoxAiGQMhcHIXCEGQRCSIQo8cLoTDMKw8+kNo1DsPxJEsTRPFEUotELgxHFUXxhGMZRm80WIx&#10;F0aRzHUdx5HsfR+k0bIvHEcyEgkiSBJMlSXJkmpJIwASRJ0pyo7SAoA/4EAIJBYNB4RCYVC4ZDYd&#10;D4hEYlE4pFYtF4xGY1G45HY9H5BIZFI5JJZNJ5RKZVK5ZLZdL5hMZlM5e1UCLBYgGrChWgGo1D+K&#10;4/NpxOoYVVU/1UVZKqysASsq4ZPZ/QY3TqhUoSK6QqaXQpM1VWgbIgFXO4jXEAf7YVbBQ6cV6jaI&#10;XSKVTJpEaJObpB6pQLfIL3RqnPsBF8HfYTdqXGaxUcLVcDeYRiYVjLxD8fWoRf6tD8ti6TjY1m5B&#10;XFVXrdCdNlJTnsnDdDncNn9dt9xud1u95vd9v+BweFw5MAeNEYE/+Jy+Zzedz+h0el0+p1etEOMA&#10;eRA+v3e93/B1ezI+T4YV4+F5fNw/RwfV6/h8flDPbDvf8/x+eLx/T3N2+rfvu/UBwJAsDQOg8AIZ&#10;AT6P4h8GQQ/EFO25UJQc+z/QjDTwwmjkIQ3EEQxFEcSRKkkOt3D8TRXFkWxdF7mxQi8VRhGsbRvH&#10;Ecx1HaQxkjMaR4AEfINIEgyNI8kSTJSNyGgsiyXKEoukgICAP+BACCQWDQeEQmFQuGQ2HQ+IRGJR&#10;OKRWLReMRmNRuOR2PR+QSGRSOSSWTSeUSmVSuWS2XS+YTGZTOXNVAiwWIBqwsqqp/qoqyCbTidQy&#10;ez+gyRVlYAlZVwwVoBqNQ/iuN0um0+CCsqoBUqqqzFqqtA2VAKudxOuIA/20q1aI2OyoFV2i0w+u&#10;Kqv2+aXGbzm7wij0CSUPAQuo1OwxqsU6G4OkxXDUWeT7CX2GZPAwbIRHG1qEYmqXCHZqFZ2MaaDi&#10;vWNXXRnRYuCZ/MSrY6SH6rQ1LR7Xfb/gcHhcPicXjcfkcnlSgA82IwJ/8vpdPqdXrdfsdntdvud2&#10;Ic0A8+B97yeXzefreCR9D0Rz1cn2e3g+/r/H5ff8ff6Q77fn/P+mT9vg8bfwE5D+wBBMFQXBkGQM&#10;hcEITB6FQjBsEwmh8KvxDCEQ1C0Pu5DiMw9EESxNE8URTFTkRE38SRXGEYxlGcaONFqLxfGsdR3H&#10;kex9H8gJZG6LRzIMJOciEiyNJcmSbJ0npLIYASVKEqys7qAggD/gQAgkFg0HhEJhULhkNh0PiERi&#10;UTikVi0XjEZjUbjkdj0fkEhkUjkklk0nlEplUrlktl0vmExmUzlyrKwBKyrhZVVT/VRVkLVQIsFi&#10;AasMFaAajUP4rkk2nE6hdJpdNjdQnNUplOmkHaqrQNhQCro8YFdnhDVtVmKqAVKqq1didYqUJnk+&#10;oEkoRWK6ra1qssFu8/j1ColGhmDvMUumJnuEuUMw1FwMHxURxsJrVxh2TxF2x+LiuZg1Jn82z8It&#10;qAayA1MKFc8amQAGAkzWVhXK2vg2yP4qlFnrkSz2V0tKreR5XL5nN53P6HR6XT6nV60oAPZiMCf/&#10;X73f8Hh8Xj8nl83n9HpiHZAPbgfq+Hx+Xz7/skHc+ku+3V/H5l79oM/qDQA60BP9A8EPLAiGwNBM&#10;HQe58FupBq5Qk6cKQhDMNQ3Dj5QshUMIJD6GRDDsERGh0Sv9FEQPfE0XvhFiKxVGEaxtG8cRzHUY&#10;u0/kXR3IEgyFIciK7GSLxpIslSXJkmydJ8oP/HqPSTKKHyOgkqytLcuS7L0vpLLAAS1MEyzM9KAg&#10;gD/gQAgkFg0HhEJhULhkNh0PiERiUTikVi0XjEZjUbjkdj0fkEhkUjkklk0nlEplUrlktl0vmExm&#10;UzlqrKwBKyrhYrQDUah/FchaqBFgsQDVhk8n1Akk2nE6nc9n9BjSrQJWABUVRVqk0h7VmxXnNImA&#10;rKqAP9prlei9OnNRpddlrVugAFd3kFDotHhhVVT/rcUvVGskKv2AKtshuDvkJw+BiFuqEIpVTiGM&#10;wsHx+JiuShNKVIAK+Ew1/VQqomkhublOY0uIxUI12fqVM2O33G53W73m932/4HB4XDjIB40RgT/4&#10;nL5nN53P6HR6XT6nV6wA4wB5ED6/d73f8G67Mj5Ph2/j4nl80l9AA9US9u/9/r+n13/xhvz+37/n&#10;E/Dev087juDAL+wNA8EQS5b/oXAMGItAsFO9B6GQi+0KIRC0JQ3BcBpDDUORDEURxJEsTPDDDdxB&#10;E8WRbF0XxgisUoxFcYxtG8cRzHUdx4k0ZovGseohH6CSDIUjyRJMlSWj0iPc7kmSjKT1oCCAP+BA&#10;CCQWDQeEQmFQuGQ2HQ+IRGJROKRWLReMRmNRuOR2PR+QSGRSOSSWTSeUSmVSuWS2XS+YTGZTOWNV&#10;AiwWIBqwsqqp/qoqyNVlYAlZVwwVoBqNQ/iuSUOi0eF0ml02aVeCtWhldAqtqzuSCueqk/lUV06s&#10;RmbTidTyfUC0yK1zmwQmqUy0RG522FXerXGFXu6weez+gxCoUa+0q8RDBQrC3CJ4+EZEVTe6ZC34&#10;fE1KG5HDyTKZXN4CDZ2p4y/wXUaaXX6867ZbPabXbbfcbndbveAAA7+IwJ/73icXjcfkcnlcvmc3&#10;nb3fgHgwPn9XrdfsVjoyPhdnj9vc93vR/wADxRvy7fz+P2e2r+mG+v3fP6c74bX5YD77T8/X/P/A&#10;EAri/b4uog0CI8/sBOLBCFwU+sGoPB8Fwo28IoxCcKw1DcOQ7D0Pw3C64wzEESxNE8URShMRInEk&#10;VRfGEYxlGcaRqk0WIrF0bItHEdR3H8gSDIUho9HsDSJJEku8gICAP+BACCQWDQeEQmFQuGQ2HQ+I&#10;RGJROKRWLReMRmNRuOR2PR+QSGRSOSSWTSeUSmVSuWS2XS+YTGZTOVtVAiwWIBqwsqqp/qoqyRVl&#10;YAlZVwwVoBqNQ/iuRzacTqGT2f0GaVeGNVVoFWKtVoBVzuJisVlUqn8/lQq2SsSCoTmxQmqUC20K&#10;iUapz66RKh0Wjwuk0um3WF2+pXK9VaH328QnA0ynQ/DXGD3PFRDGX+EZbJwrLQbOzzEybQ5vR4SC&#10;5nAUrIQfVaiY2VVNS97Dbbfcbndbveb3fb/fgHhRGBP/gcfkcnlcvmc3nc/odHpADhAHiQPp9ntd&#10;vuTPqyDi93xQbv73w+OJeUAeeSerfez0fH5Sb3Q34fP8fnu/XefesP43b/P1AcCQLAyTwAhUBIJB&#10;KTwXA7cQahEHwHCSDwpCEMrrCyMQxDUPxBEMRRHEkSvI4bzOxE0VxZFsXQzDiLw9F8aRrG0bxxHM&#10;dI9GKJxnHaNx69cVSBIsjSPJEkpHIUfyVJ0nuWgIgD/gQAgkFg0HhEJhULhkNh0PiERiUTikVi0X&#10;jEZjUbjkdj0fkEhkUjkklk0nlEplUrlktl0vmExmUzlarKwBKyrhYrQDUah/Fckm04nU7ns/oMia&#10;qBFgsQDVhhVVT/VRVmlXjDVrUKFddrEsoc5o0+oFfoU3sVjpESsNFhVSqlWs0LpdNp9vqdViNtrl&#10;HssPutOqEJuF6iF8hM8slBwN3wl5uUHxEFxVrk+NwcIwuRuYAyeayEIz+dmGVv+k1Gp1Wr1mt12v&#10;2Gx14B2kRgT/2W53W73m932/4HB4XD4gA2gB20D4vL5nN50t48g2/P6kV6Oy6fVhPXAHZ6G11/e7&#10;Xj8kd7kO8Xl9Xr9kF8/h5Vz9+u9Pt+33/H5i/zhf1hD+Ji/z9JfACEwE/MCoRA8BwYmkEotBcGwl&#10;CcKQrC0Lwwh0HtRCMMw9D8QRC3UNovDsRRPFEUxVFcWRai0SInE0XJBGDuvjGccRzHUdx48zwIfG&#10;UeyFIbdICIA/4EAIJBYNB4RCYVC4ZDYdD4hEYlE4pFYtF4xGY1G45HY9H5BIZFI5JJZNJ5RKZVK5&#10;ZLZdL5hMZlM5U1UCLBYgGrCyqqn+qirJZtOJ1DJ7P6DIqHOZ3PJ9QJpUalU41S6LCqPUKpI6tTYS&#10;K0A1GofxXElWVgCVlXRqfSa3Ca7WLbEbPabXX7DY7LD7jCazboZdbVTqRBb7CL/C67YLFZJrN6Zc&#10;sLb4JgrvfrnB7OLEC1sU1a9DRXo8oANBoYZjL1pdZrddr9hsdls9ptdKAdxEYE/9tvd9v+BweFw+&#10;JxeNx9tuADuoHyOdz+h0ZPypHu+l15J1Nr1uf2oN3Kl3th4Ox5fNFPFDfJ5/Z7fdFfTrvXW/jrfn&#10;7/x+f1+4l9YU+6FP8qUAP4k0BIRAj9wOg8EwLByXwWjEGwfCkKwtC8MQzDTsty2UJw3EEQxFEbWQ&#10;ii8PxJFMVRXFkWxdF6OxMi0URgkcZABGkax1HceR7HyLxvHMfyHIjfICgD/gQAgkFg0HhEJhULhk&#10;Nh0PiERiUTikVi0XjEZjUbjkdj0fkEhkUjkklk0nlEplUrlktl0vmExmUzlLVQIsFiAasLFaAajU&#10;P4rks2nE6hhVVT/VRVkarKwBKyrhk9n9BmlXrFZjNEnM7hVUoFCrUjrlGr8+sMSp1QqU8tFWscJs&#10;tehFIpVMiFrqNnqtih1zhV2pcNvVthNguEEwEJwV4hirQKBFR/xM1m9dwNJwdxAGLxmax0UwtTt9&#10;+q+jhuNzmr1mt12v2Gx2Wz2m1gwB3ERgT/22932/4HB4XD4nF43H224AO6gfI53P6HRkPKke76XX&#10;rHU2XW4naAHc2Pe2Hg7Hl80I8UN8nn9nt93T3Pb5ur9Ou9fv/H5/X7g/1hb7oo/yswA/iNwEhMCQ&#10;KgkDoRBMFQelEGIzB0IQrC0LwxDMNQ2l8JLHCkORDEURxIlUPIpEESxVFcWRbF0Xxgi0TotFMYpN&#10;GaDRrG0dx5HsfR+iUcR1IEiSK2yAgIA/4EAIJBYNB4RCYVC4ZDYdD4hEYlE4pFYtF4xGY1G45HY9&#10;H5BIZFI5JJZNJ5RKZVK5ZLZdL5hMZlM5SqysASsq4WK0A1GofxXJ5tOJ1O57P6DIaHOYYVVU/1UV&#10;ZpU6pVY1S6LCZ5PqBVpK1UCLBYgGrRq5SYhYLFZLNSK9CrVY7LCadUKlEKxCq3bofcbZdKfUYXeY&#10;XdcFB79c4Rhrvb4LiYVjMcAMhWqPXYxlb1l7RL5sLJzis3Z8npdNp9RqdVq9ZrddqQDsYjAn/r9t&#10;t9xud1u95vd9v+Br9iAdnA+Dx+RyeVHuHINpy+htubq+frumAOr0tlruz0e9yevDu73/J5fNLvD1&#10;ONXvTXvH5/h8fl84T7YX75B9qr+PpEP0hL+P6gr/oRAMBQOkkCIzA0EQbB0HwhCMJQm28FPc9cKQ&#10;zDUNw4ksLIvBkOxFEcSRLE0TxQj8PonEMUpXFcAQxF0ZxpGsbRukUYRbHEeR63SAgIA/4EAIJBYN&#10;B4RCYVC4ZDYdD4hEYlE4pFYtF4xGY1G45HY9H5BIZFI5JJZNJ5RKZVK5ZLZdL5hMZlM5Q1UCLBYg&#10;GrCyqqn+qirNZvOZ3PJ9QJDNpxOoZPZ/QZpUalU4xSqJRqfVJNVqZChWgGo1D+K4lXKLCqdSK1Cb&#10;NaKPUIeqysASsq69YLFZIfbYTabhBrldLtC6/YbHbKHXYRfo1NisV1W1pE1cpDhXl5CKj+1LVFsD&#10;dcJeMPG8/g9Dhr1KrkLLrZ69Pc5f7Xs9ptdtt9xud1u95vYmAeBF4E/99xeNx+RyeVy+Zzedz+Xw&#10;ADEeH0Ot1+x2Y90pH1e13+x3N93q14gB5Ot5tz6PB7eZ6ob7Pd8/p9dr8N18qj+Jf+vs/8AQDASE&#10;v4hT/JPAqpQPAYAQShEFwYg8HIPCEIwskMJorCsLw5DsPQ/EEQxE+sMtnDcRxRFMVRWh0SotE8WR&#10;jGUZxpGsbRukkXQ0gccJpHSHRhHshSHIkiyMjsdSDI8lyY5SAoA/4EAIJBYNB4RCYVC4ZDYdD4hE&#10;YlE4pFYtF4xGY1G45HY9H5BIZFI5JJZNJ5RKZVK5ZLZdL5hMZlM5O1UCLBYgGrCxWgGo1D+K5Sqy&#10;sASsq4YVVU/1UVZDRKNSJ5PqBQppV6xWYvNpxOqnP6DWpNUKPDJ7YKtEbJUoVSqZTrFCa5OZ3Cbd&#10;TbVRbLCbPVYhc69dqXeILgLrCr7YYVhrbg7hGMZcY1d8fFbXX79HcjmMVI83PKU1MJktJpdNp9Rq&#10;dVq9ZrddDADsZBAn/r9tt9xud1u95vd9v+BWtiAYjtODx+RyeVE+HI+Ny+h0Ybzddz5h1AB1ukAO&#10;xqe12/BpO7De/4fN5/RpfHp/LwtlKPb6fl8/p4fXC/j1/fpPz2/uhT+vqgz/oTAMBQOjMCI1A0EQ&#10;bB0HwhCMJQm+kFLjBkKQzDUNwnCyKwxDkQxFEcSRLE0TpJDyLxBFCTRUicWRbGUZxpGsbI/F7soH&#10;G8eR66SAgIA/4EAIJBYNB4RCYVC4ZDYdD4hEYlE4pFYtF4xGY1G45HY9H5BIZFI5JJZNJ5RKZVK5&#10;ZLZdL5hMZlM5OqysASsq4YVVU/1UVZU1UCLBYgGrCxWgGo1D+K4/QqJRp3PZ/NKtV6xGZtOJ1C55&#10;PqBWZNW5zU7BFKhRaPCqTS6bYoTaalCa/VYhZK7CLbTKdD7la4RdbCAL/ZrtC8LdKpg4vibhGcFj&#10;aHaq9i5FjrZPFTP77G2rNivOcBSJ41MPj9RqdVq9Zrddr9hsdlDgDtZZAn/s91u95vd9v+BweFw+&#10;JLNqAYjuOLy+ZzedDePI+Vz+p1Y/0df05P2IN2utCe5sO93/JMPDDfH5fV6/Zu/Pq/TWffF/j7ft&#10;9/x5fnCvrqP2mb+uE/6EQC/LwNsiECwNBaJwGjMFQZCMJQnCkKwtC8MIRByxQhDMPQ/EDqw2ikOx&#10;DE0TxRFMVRXFiORGi0SxaksXorGMZRvHEcx1HcXQQh8bR5IMhN0gIIA/4EAIJBYNB4RCYVC4ZDYd&#10;D4hEYlE4pFYtF4xGY1G45HY9H5BIZFI5JJZNJ5RKZVK5ZLZdL5hMZlM5M1UCLBYgGrCxWgGo1D+K&#10;5WqysASsq4ZPZ/QY9RKNSJ5PqBQppVatV4vNpxOqjS6pWJJWpzO4VSqnFadR6TUqZYIPYq5CSqqn&#10;+qirEbTUIRZrbDrhZIRc7rd4Nf8DdLtD8NcsRhIxi7dGcFiYtkIPfK/IstZbmqbtmYi1aIV6PgLX&#10;XsjqdVq9Zrddr9hsdls4oAdtWIE/9pu95vd9v+BweFw+JxZBtgDEdzxuZzedz4VyJBy+h1etMels&#10;OpHuyAO314r3dj3/B5ZJ4ob5PN6/Z7eL6Nf6pN8I78vd9/x+eh9Ih9tk/irP82MAIRAT9INAiFQN&#10;A8GIbBKMQXBsJQnCkKwtC8MQyi8HsjCMNQ/EEQt3DiLQ9EUTxRFMVRXFkWo5EiJRNFyURg5SBxnH&#10;Ecx1HceOw27+xvHshSG56AiAP+BACCQWDQeEQmFQuGQ2HQ+IRGJROKRWLReMRmNRuOR2PR+QSGRS&#10;OSSWTSeUSmVSuWS2XS+YTGZTOTKsrAErKuGFVVP9VFWWNVAiwWIBqzuez+OzacTqFitANRqH8VzS&#10;rVesRmmTmkT6gVmS0KiUau0qK2Ki0en1Gp1WwQa0WSEzyvRGt06EVCpVSIXG1Qi6WaD3eC4Gvw+/&#10;QrDW+D4m50nD1nCQq9W2UY6GiueKmf26FtWbFec3+GZpVZwq57GavWa3Xa/YbHZbPabWKAHcbOBP&#10;/bb3fb/gcHhcPicXjcfb7mIbvkc3nc/oQTcAGR8zo9fsazp7brRXtwTu9mPd/Y+HxeeN+SHeb0e3&#10;3e/0erZezk9SUfT4fn9fvnfKKvw4b/KzACswEhUCP4hMDITBEEwchsFovBsHwpCsLQvDEMw1DaUw&#10;it8Jw5EMRRGsEPIxEESRTFUVxZFsXRejkTQkgcYJnGSLRRGsdR3Hkex8k0bgBHMfyJIrfICAgD/g&#10;QAgkFg0HhEJhULhkNh0PiERiUTikVi0XjEZjUbjkdj0fkEhkUjkklk0nlEplUrlktl0vmExmUzkq&#10;rKwBKyrhgrQDUah/FctaqBFgsQDVhhVVT/VRVjdDotHpNLps0q1XrEZm04nULnk+oFZktQo1Ir09&#10;n9Bi1kqVnsFqsUEtlmhFKplOiFbnMKr9piFzhV2qsJtgqql4iOAhOCxFxuVEsuBw9xxWLycras2K&#10;85uk7pSpptwoZWK6AVedndosOO1mt12v2Gx2Wz2m120aAO528IgT/3e/4HB4XD4nF43H5HG3IBiO&#10;95PP6HR5PLkfO6XX7HI6mz60M7YA7vZlff2Ph8XniPkhvm9Ht93v+EP9Wv9kI+cm+vx/X7/nF+6L&#10;Py9D/pnAKXwG3iBv6iUDoPAsFQe+zdJFB0IQrC0LwxDMNQ3DixQYsUKQ7EURxI8cJI9EMSxVFcWR&#10;bF0XxgjsPovFMYpNGcAQTG0dx5HsfR/D0TodGsgSLIzgICCAP+BACCQWDQeEQmFQuGQ2HQ+IRGJR&#10;OKRWLReMRmNRuOR2PR+QSGRSOSSWTSeUSmVSuWS2XS+YTGZTOSNVAiwWIBqwwqqp/qoqy9VlYAlZ&#10;Vw2ez+gxibTidTyfUCaVOqVWM02czuF0mpTFq18V2GS1inwsVoBqNQ/iurzes0io0uRTZAtY/n+5&#10;RCyVqEVy8w2h0Wjwmz2m13q3WW+3GGNVVtUVlW2RS9wq/VaE5WE5fMYGjWa0WrJy7HFYr0a+Q3I0&#10;FV4+I4XRZjZbPabXbbfcbndbveVUA7+IwJ/78A7zhb3kcnlcvmc3nc/odHpRficGB9PsdntduCdW&#10;P8fueHxeOId7deAAeb0eSY+bjdf2fGD+6G+v5ff8fn9Rz6fuHvs/0AwFAbkv6jsAQI9LgNrBCRQM&#10;hUGwShkHoTCMJQJCiNQtC8OQ7D0PxBEMRRG3cMtlDcSRTFUVotEyMRRFkYxlGcaRrG0bxbBaPRhH&#10;CTRci8eR7IUhyJIsjJbH6CSDI8mSa5KAgIA/4EAIJBYNB4RCYVC4ZDYdD4hEYlE4pFYtF4xGY1G4&#10;5HY9H5BIZFI5JJZNJ5RKZVK5ZLZdL5hMZlM5IqysASsq4YK0A1GofxXMJtOJ1DCqqn+qirF6HOYb&#10;R6TS5pU6pVYzTaLCp5PqBQpvOa3P6DIKxDbDXY01UCLBYgGrZp7YrJX51Z7HDrVbLdCqhSojZYTd&#10;ohebbb4TfalI8Je8PSL9VoRi8NCMRkMlC8rNLUViugFXk43gsho9JpdNp9RqdVq9ZrdGAdhEYE/4&#10;XsADroJs9xu95vd9v+BweFw+JwttsoHxeVy+ZxePH91zel0+pJufruj1dL19b2e1ze5De93/J5fN&#10;55f4eLs/VC/H6Ph8flwfbIvf84f9ap94z+oQ/j8Py2KIQBAL5v8jMCwNBcGQbB0HwhCMJQhBDSwV&#10;CcMQzDSIQqi8Lw3EEQxFEcSRLEyXQ6icPxOlkUolFcWRjGUZxpGrXRdGEbR1HbiICIA/4EAIJBYN&#10;B4RCYVC4ZDYdD4hEYlE4pFYtF4xGY1G45HY9H5BIZFI5JJZNJ5RKZVK5ZLZdL5hMZlM5G1UCLBYg&#10;GrCxWgGo1D+K5lNpxOoZPZ/QYnRJzO4YVVU/1UVZpVatV41TKNCqRQKFLa1ToLXaVG1WVgCVlXDq&#10;hUqpHrPabXDbJX4zYYRUGpU7tCrxCbbU4jcbVXJ9Xohf7zUcFJMVB8Db6xB8fBsjk8Jc4TdcnNit&#10;Oc1FM5k9JpdNp9RqdVq9ZrddqADsYjAn/F9iAdfBNpud5vd9v+BweFw+JxdZt9nA+Ny+ZzeByJFu&#10;+d0+p1Zl0Nf0utqexq+12+D3Yb3/B5fN5/RpfFqfIAPXC/b6fl8/pvvfJfj9dtstP+YY+6Ev8/SI&#10;wAhEBQG9MCotA8EQbB0HwhCMJQnCkKohBTJwZC0Nw5CcMIvDUOxFEcSRLE0TxQlsPwW5UUppFaKx&#10;DF0ZxpGsbRu3sYRlHEeR64qAgIA/4EAIJBYNB4RCYVC4ZDYdD4hEYlE4pFYtF4xGY1G45HY9H5BI&#10;ZFI5JJZNJ5RKZVK5ZLZdL5hMZlM5GqysASsq4YVVU/1UVZo1UCLBYgGrDRWgGo1D+K4fQqJRqRSq&#10;ZTppV6xWY1NpxOoXPJ9QJZXJzDhXPFTP6tEWrNivOaPU6XTZDUKLcblVYpbStb1XeIVSbna4Rdql&#10;CbBP4jZK9CMFeqfQ7vCsTYpHhsBBsrWoTmMpPcVWcZO9BlpnbUDqUBf45Z1UqT+VRXhM5tdtt9xu&#10;d1u95vd9v6wAeFEYE/5HwgDv+LwOZzedz+h0el0+p1d/yOJA+t2+53ef2JFy+94/J5eDw/H4vNvv&#10;BvfV6957Yd7/h9ft9/x0vlLvpCf2hj+vzAUBwI5r/pZAMCpJA6sv7BiEwTBSJwehEIwk+0KIzC0L&#10;w5DsPQ/EEQxFEcSJVDLOQ3EsVRXAsTopFMWRjGUZxpGsbRu87kvC7UcKvFyLRhHshSHIkiyM8cfg&#10;BIMjyZJrvICAgD/gQAgkFg0HhEJhULhkNh0PiERiUTikVi0XjEZjUbjkdj0fkEhkUjkklk0nlEpl&#10;Urlktl0vmExmUzkTVQIsFiAasLFaAajUP4rmkEm04nUOFZVVSpVRVoUGaqrKxXKyrncOpT/ptDrl&#10;dr0Yos5q8Jns/oMtsNHiVJQBVKoqKgqFUFazWVirQKAq0SrNbklpsdIKqAP+Fp0IqKBxV6wMNvpV&#10;huAhWPiNSANVhVloFPh2ShOUv83sWTVVayFfg+ehGgoeqhGas9oxJXQNWxsltmFKlOzmo32/4HB4&#10;XD4nF43H5EjAPLiMCf8v5YB4/O5PV63X7HZ7Xb7nd70t6PNgff8nl83F8Mf6nn9nt90y9Pvh/r+X&#10;B+PT8f1mn3hv0/T/wBAMBO6/iPP8hsCoXA8BwZBsHNRBKOOdCKEwXB6WQo/DnwujcMoPC0OPZDyM&#10;RBEMTRPFEUxVFcWRbFyTxG30SxfGkau3GKLRnG0dx5HsfR/IEgpRHCJR1ITwOY9T8yPJkmydJ8oP&#10;fIkjSjKsrO8gIIA/4EAIJBYNB4RCYVC4ZDYdD4hEYlE4pFYtF4xGY1G45HY9H5BIZFI5JJZNJ5RK&#10;ZVK5ZLZdL5hMZlM5EqysASsq4YVVU/1UVZpB5tOJ1Kp5PqBQaVS6ZGaHOZ3PZ/MWqgRYLEA1ZiK0&#10;A1GofxXKqfRZfXK9YIfVavWYVR6nELHCrNX7DaatWK1CbdSZHarxbalfKbBb9bL1gaVhbzCbnaJK&#10;1Wqq1YgUCq1XkIwKyqgD/QFWgUBl4yK80VT+fyoVdJg9Zrddr9hsdls9ptdtHQDuYjAn/TNyAduA&#10;N5weJxeNx+RyeVy+ZzYtv93A+d0+p1d9upFw+t2+53Zd0I/2oZ4Nt4u9rvJsvN55T6Yb6/Z8fl8/&#10;p1vdD/hEfvC/z9f8/8AJk/aOPhAaEv7AKZwM1kEQSicFoPBsHOTCCMQlCcMQzDUNw5DsPQ/EClQq&#10;pkLxDE0TtZEaLRLFEWxdF8YRjGUZpLFSKxZGiTxs6LexzH0fyBIMhPrG0cSHI8kOSgKAP+BACCQW&#10;DQeEQmFQuGQ2HQ+IRGJROKRWLReMRmNRuOR2PR+QSGRSOSSWTSeUSmVSuWS2XS+YTGZTOQtVAiwW&#10;IBqwwqqp/qoqzSEzacTqSitANRqH8V0KnU+oRuiTmdwuez+gzObFYroBV1WUCuetSgS9qqsrCwrK&#10;uV2JVWSsxCp0aE1eyxC0AG1wqkUqmXKb1SFXa4yK52CD4SHWdVtaXtZVoGvYiDUhVH8VSwVFUq02&#10;DYeeT671KzqxAoFV1/KRcV2I/qmgZ6D2fT5Kvx3W5zOFQqZ3ZVHgcHhcPicXjcfkcnlRsA82IwJ/&#10;8rmgHldDl9fsdntdvud3vd/wSPp8+B+Hzef0cDxyLren3e/4U71yH28zndf6/Hi/Pj/n9I+/iGv8&#10;/8CQLA0DwQg0AoZAaIwWhcGwTCUJwomcHozCMFPuh8Mwq/cNplDsPItC6ExFEbtxKi8TxRFsXRfG&#10;EYxlGcaRq80VOBFkbR3HiVxwjEdR7IUhyJIsjSPJCWR/FbyySmklotIMnSnKkqytK8CygAEpSxLs&#10;vPAgIIA/4EAIJBYNB4RCYVC4ZDYdD4hEYlE4pFYtF4xGY1G45HY9H5BIZFI5JJZNJ5RKZVK5ZLZd&#10;L5hMZlM5CqysASsq4YK0A1GofxXNIY1UCLBYgGrH55PqBQqdT6hHptOJ1C6XP6DT2rNivOaTIRWV&#10;UAqVVTaFRCsV0Aq6/ILCqrIVazE6JRqRCiqqn+qirEanOYVV7NDrrR7bB7ze77JMLd4Tib5Dcbh6&#10;jL8Fc8nDMhi8I1Wq1msrFXo2tbMpHLCgD/q7lFc8q0CV0DppEK7CKrkVRUVNxtsrv+BweFw+JxeN&#10;x+RyYIAeZEYE/+VDOYAeRz+j1+x2e12+53e93+/0+dA/B5fN55h4pF1vR7fd75l6pD7Jb8uL9Phx&#10;ftxPx+Yk/aGP6/0BwJAsDQLACFwEiMEoVBcDwhCMJPq5r1vI6UKolB8JuxBqSQ3DiKQ9BULxC7cR&#10;ozEETRXFkWxdF8YRjGUZwjFCoxVGkcx0jcbIvHEdyBIMhSHIkiyMl0eotH8jpTJKKyXJkoylKcqS&#10;rCUnShK0tS276AiAP+BACCQWDQeEQmFQuGQ2HQ+IRGJROKRWLReMRmNRuOR2PR+QSGRSOSSWTSeU&#10;SmVSuWS2XS+YTGZTOQqtAlZVtWGCs/qo/iuaRBqzZAoFATmKisqoA/00q0Cg1GpVOQTacTqFzyfV&#10;CqQVq0NAldAzmsRMV0o/qk/0+uV0AWCi0eyxSzlW0qqnxq4UiE1qfxFqzdA3ODWi122GXvCQW/Yi&#10;QYEWCxAYuCFVVP+8Q3IZLKW6VCtANRqX+3oHI5OGZbMFW30NWKycqtrNav52P3W04fHR2vzaxWTP&#10;2cVXe857jcfkcnlcvmc3nc+SgHpRGBP/oRfpAHm9Xr93vd/weHxePyeWu9nqQPzev2e2U+iP9z3f&#10;P6fWXfCQ/Lkfjlfr7OM/jmP8/6CwChkBwJBMFQXBj6wMhcEIjB6FQjBsLQvDCRwmjcKoZDaEQ7DL&#10;1w+i0QxEisSINE0TuTFKLxXFkYxlGcaRrG0bxxHMMxcrsYR1H8gIJHiMR9IMjSPJEkyVJcmJJIb0&#10;utJqpSeiEiylK8sSzLUtwtIcrS5MEwvAgICAP+BACCQWDQeEQmFQuGQ2HQ+IRGJROKRWLReMRmNR&#10;uOR2PR+QSGRSOSSWTSeUSmVSuWS2XS+YTGZTOaTWLtVVqtWNZVtVqwcVisqioqFUqiubUmlUumU2&#10;GT5qtapQkVVWg0inRSfKup1KegChVUAVWj1is2eRNVAiwWICfwkqqp/qoqw21Wy3WiWitANRqH+k&#10;Xe22+FXG53WCYK8yShIA/n+i0GZ1tWIFAoCvyPDXS9Z3PZ/QaHRaPSaXQAHURGBP/TR3UAHR6vW7&#10;PabXbbfcbndbuIa/VQPecHhcOL76RbLicnlcuRcaPciPc6C9CNc7V9LP9TmUvsWjtbvuwvv9vyeX&#10;zefa+GFePe6mIez0fH5fOKeqN/CI/aEfj6cv9IO/j+oq/6DQDASkwIi8DQPBkGwdB8IQjCUJwo88&#10;EqTBcKw1Cz3JJDMNxBEMRRHEkSxMjcLorD8TpJFKKRXFkYxlGcaRq5kUxhG0dR20aAiAP+BACCQW&#10;DQeEQmFQuGQ2HQ+IRGJROKRWLReMRmNRuOR2PR+QSGRSOSSWTSeUSmVSuWS2XS+YTGZTOaTWbTec&#10;TmdTueT2fT+gRhqoEWCxANWFFVVP9VFWGtVVoFAqukUGVCsqn8/lUVwah0WjwilUynQdVlYAlZVx&#10;oV1isn8qVyu1aCVBAqxVqtAVSM2Om3TAYHBYPCYXDYfESgA4uIwJ/4mTYsA4DHZDLZfMZnNZvOZ2&#10;fZLGwPPaPSaWE6CRZXTavWa2NaiQ6qN7CF7KO7DbQfaUDc66c7uf73B8Da6LfcfkcnlYTiQrhRDm&#10;wnn8vqdXrafGR/pxfowjt9fweGRd2D9/xTLyRXzef2e33e/4fH5fP6Z70zj1/X9Yf7xz8v3AEAwF&#10;AcCQLAr+vU40DJfBCKP/BcIQjCUJwo0kEQfCsMw0uiAggD/gQAgkFg0HhEJhULhkNh0PiERiUTik&#10;Vi0XjEZjUbjkdj0fkEhkUjkklk0nlEplUrlktl0vmExmUzmk1m03nE5nU7nk9n0/oEYaqBFgsQDV&#10;hRVVT/VRVoNPhVDotHFaAajUP4rharKwBKyrhorFZVshVKhUKtiqFCaqrViBVarayratIpNLptrv&#10;V7vl9v1/wGBwUgAOFiMCf+DmOFANrxGKyGRyWTymVy2XlOMw8DzGdz2fzUfx+f0ml00a0Mh0ce1M&#10;I1cj1sE18Q2M/2enm21oO3ne6hW83HB4XD4lQ30J4EP4+uznF53P6EJ5cZ5Oow0Q6vR7XbkXTg3Z&#10;7ks70X8Hh83n9Hp9Xr9nt93D8c68vv+k5+Mb+f1/X7/n9/z/v++6KPzADYOu1TmwLBUFwZBsHO2+&#10;8CQfCcKKggKAP+BACCQWDQeEQmFQuGQ2HQ+IRGJROKRWLReMRmNRuOR2PR+QSGRSOSSWTSeUSmVS&#10;uWS2XS+YTGZTOaTWbTecTmdTueT2fT+gRhqoErFdVtaFCo/tRVFWg0+GtVVqsAFUqiuHqsrFaqCu&#10;rFQVVesVCXtWpNZWUcVKo/06yW+4XG5XO6XW7XeQgG9RGBP+8Tq9AG432/4XDYfEYnFYvGR3A3yB&#10;43JZPFY+P4TKZnNZvHXvL5GPZaE5iW6LSZ3BVDT5yb6KyauYa6G7DWbXbbfcWTZQzaRDdwve7nhc&#10;Pb7+OcGQcbR6Dic3nSzlQjkc+UdGM9Pqdntdvud3vd/weHxQzrTnseP0Svyx3z+n3e/4fH5fP6QX&#10;1xP2/WTfeJfn9P/AEAwFAbOP4/0CQRBKgICAgD/gQAgkFg0HhEJhULhkNh0PiERiUTikVi0XjEZj&#10;Ubjkdj0fkEhkUjkklk0nlEplUrlktl0vmExmUzmk1m03nE5nU7nk9n0/oFBoVDolFo1HpFJpVLpl&#10;Np1Pi4BqURgT/qFEqQBo9Vq9dr1fsFhsVjsNZqkDslptVMs0irlruFxuUWtset8eusLu8yut7kV5&#10;od+uc1wE/wUmwt6tGDxmNx2PoeJhWHiGShOUyGZzVpy0azGIqcQz+b0mlv+hh+j00gzsZ1Wr2Gx2&#10;Wz2m12233G5iWtnOv3W/umok2+4HF43H5HJ5XF3kX4nL09at2L6HV63X7HZ2HNgnP7Xf8FAgIIA/&#10;4EAIJBYNB4RCYVC4ZDYdD4hEYlE4pFYtF4xGY1G45HY9H5BIZFI5JJZNJ5RKZVK5ZLZdL5hMZlM5&#10;pNZtN5xOZ1O55PZ9P6BQaFQ6JRaNR6RSaVS6ZTadT4uAalEYE/6hUKkAaJVavXa9X7BYbFY6bWap&#10;A7JabVRrNIq5a7hcblFrbIbfG7rC7vOLre5deaBfrnfKnQ8FGsBDMPg8Zjcdj59ib1aIrkoVi8hm&#10;c1YstGMxLM7CM/m9JpZFoYPo9NHdRFdVq9hsdls9ptdtt9xuZJrZxr91ut5H99v+JxeNx+RyeVBO&#10;Drspy7/hbtz+h1et1+x2drzeH2u936DAQIA/4EAIJBYNB4RCYVC4ZDYdD4hEYlE4pFYtF4xGY1G4&#10;5HY9H5BIZFI5JJZNJ5RKZVK5ZLZdL5hMZlM5pNZtN5xOZ1O55PZ9P6BQaFQ6JRaNR6RSaVS6ZTad&#10;T4uAalEYE/6hV4bUgDRKrWK9X7BYbFY7JOa1VIHZbVa6BZ4/XbZcblc4lbpDcI9doReKDdr5N71Q&#10;L/dJpgaFg4dhoXiMJjcdj8hZqnEMZD8VCsrkc1m6bl43mZdnsXac5pdNJNFB9Bp4tqYxq9Zsdls9&#10;ptdtt9xud1JddO9hu7lvZLv+BxeNx+RyeVyOFEuJy5FzYpz+h1et1+x2dPzep2u935/AQIA/4EAI&#10;JBYNB4RCYVC4ZDYdD4hEYlE4pFYtF4xGY1G45HY9H5BIZFI5JJZNJ5RKZVK5ZLZdL5hMZlM5pNZt&#10;N5xOZ1O55PZ9P6BQaFQ6JRaNR6RSaVS6ZTadT4uAalEYE/6hV4tUgDR6rWK9X7BYbFY7JLa1VIHZ&#10;bVa51Z5FXbZcblc4lbo9cI9doReKPeoJfJ7fqFgLpNMFQcJh4VhMLjcdj8hbanEMZEMVCcrkc1m6&#10;Rl41mZrnotoM5pdNlsnD9Jp9RW7fadZsdls9ptdtt9xud1QdFOdXu6dvZTv+BxeNx+RyeVyeFE+J&#10;y5NzYlz+h1et1+x2dt0up2u936BAQIA/4EAIJBYNB4RCYVC4ZDYdD4hEYlE4pFYtF4xGY1G45HY9&#10;H5BIZFI5JJZNJ5RKZVK5ZLZdL5hMZlM5pNZtN5xOZ1O55PZ9P6BQaFQ6JRaNR6RSaVS6ZTadT4uA&#10;alEYE/6hV5FUgDRKrWK9X7BYbFY7JJK1VIHZbVa5pZ5FXbZcblc4lbpDcI3doXeKbdr5Sb1Q7/dJ&#10;jga/g8JicVi8ZOsNe7TFcfCsRjctl6Hk43lZ5mpBnMxodFCM9B9Bo4XpYxp9Rrddr9hsdls9ptdt&#10;StVONZt5tuZdu95weFw+JxeNxd9FeBx5HyYpy+Z0el0+p1dryeh1u126BASAP+BACCQWDQeEQmFQ&#10;uGQ2HQ+IRGJROKRWLReMRmNRuOR2PR+QSGRSOSSWTSeUSmVSuWS2XS+YTGZTOaTWbTecTmdTueT2&#10;fT+gUGhUOiUWjUekUmlUumU2nU+LgGpRGBP+oVeXVIA0Sq1ivV+wWGxWOyRitVSB2W1WuY2eP122&#10;XG5XOJW6Q3CN3aF3iw3a+Vi9UC/3SS4GDXjDVy04TGY3HY+fYmFYOI5KE5TIZnNUDLRfMULOyvP5&#10;vSYzQ5fF6WIaeKaPVa/YbHZbPabXbbfcY7WUPXbmo1PBanfcPicXjcfkcnK8C78LlSzdxXe8/qdX&#10;rdfscno9Ps93vUOAgIA/4EAIJBYNB4RCYVC4ZDYdD4hEYlE4pFYtF4xGY1G45HY9H5BIZFI5JJZN&#10;J5RKZVK5ZLZdL5hMZlM5pNZtN5xOZ1O55PZ9P6BQaFQ6JRaNR6RSaVS6ZTadT4uAalEYE/6hV51U&#10;gDRKrWK9X7BYbFY7JDK1VIHZbVa5XZ4/XbZcblc4lbpDcI9doReLXdr5cb1QL/dIngYNg4dhp3iM&#10;Jjcdj8hOcVCsZD8nCcrkc1m5xl41maNnppoM5pbBosPadNianItJq9hsdls9ptdtt9xudpqKbr8d&#10;vMFqt1w+JxeNx+RyY7wIlvuVJOZFOdz+p1et1+x2YJzOn2u936BAQIA/4EAIJBYNB4RCYVC4ZDYd&#10;D4hEYlE4pFYtF4xGY1G45HY9H5BIZFI5JJZNJ5RKZVK5ZLZdL5hMZlM5pNZtN5xOZ1O55PZ9P6BQ&#10;aFQ6JRaNR6RSaVS6ZTadT4uAalEYE/6hV6HUgDR6rWK9X7BYbFY7FWqpA7JabVKLNIq7a7hcblFr&#10;bHrfHrrCLvc4Pdb3fILeaHf7ngoThI7hpfiMBjcdj8hOcVCsZD8nh7Rkc1m8lU7dmbDl59lc5paX&#10;ooPpM5qIxqtNr9hsdls9ptdtt9xuY3rK9rp9vKTvt1w+JxeNx+RyYzwIrwuVJOZZ6tz+p1et1+x2&#10;YxzOd2u936DAQIA/4EAIJBYNB4RCYVC4ZDYdD4hEYlE4pFYtF4xGY1G45HY9H5BIZFI5JJZNJ5RK&#10;ZVK5ZLZdL5hMZlM5pNZtN5xOZ1O55PZ9P6BQaFQ6JRaNR6RSaVS6ZTadT4uAalEYE/6hV6fUgDRK&#10;rWK9X7BYbFY6dWqpA7JabVIrNIq7a7hcblFrbIbfG7rC7vc4VeYJe75Dr9QsBZanDcLL8HI8Tgcd&#10;j8hkZzi4VjYflITlslm85LMxGs1fM/PdDndNPdHBtLgdTF9Xp9hsdls9ptdtt9xud1K9bu8jr99w&#10;eFw+JxeNx7ph7taORiuVIOBzel0+p1et14NvQB0ex3e9PYCAgD/gQAgkFg0HhEJhULhkNh0PiERi&#10;UTikVi0XjEZjUbjkdj0fkEhkUjkklk0nlEplUrlktl0vmExmUzmk1m03nE5nU7nk9n0/oFBoVDol&#10;Fo1HpFJpVLplNp1Pi4BqURgT/qFXrELqQBolVrNfsFhsVjsk7rdUgdltVrjlnj9etlxuVziVukNw&#10;jd2hd4ul1qcEvl9jN6oGBoWEg2GoOIi+KwWPyGRyU0xkKx0PysJy+Tzmdk2Zxtpz1+rlDzej1Ex0&#10;EH09z1cV1up2Wz2m12233G53W73kj1+9rOx4HD4nF43H5HJhW/i3C5Uh5mw0XP6nV63X7HZ5d/h/&#10;O7Xf8E4gIIA/4EAIJBYNB4RCYVC4ZDYdD4hEYlE4pFYtF4xGY1G45HY9H5BIZFI5JJZNJ5RKZVK5&#10;ZLZdL5hMZlM5pNZtN5xOZ1O55PZ9P6BQaFQ6JRaNR6RSaVS6ZTadT4uAalEYE/6hV6xFKkAaPVaz&#10;X7BYbFY7JL63VIHZbVa4tZ5FXrZcblc4fbpDcI9doReLpG7tfL7Ir1QMBMMHBsLUMPDsTgcdj8hk&#10;Zpi4VjbrU4hlslm85IMpG81nbbmKLodFp5Jn73acDqozptRsdls9ptdtt9xud1u5rrt5Odhv+Fw+&#10;JxeNx+RE99FODyZDy4tzed0+p1et1+xBOgAOl2e935vAQIA/4EAIJBYNB4RCYVC4ZDYdD4hEYlE4&#10;pFYtF4xGY1G45HY9H5BIZFI5JJZNJ5RKZVK5ZLZdL5hMZlM5pNZtN5xOZ1O55PZ9P6BQaFQ6JRaN&#10;R6RSaVS6ZTadT4uAalEYE/6hV6xIKkAaPVazX7BYbFY7JI63VIHZbVa4hZ5FXrZcblc4lbo9cI9d&#10;oReLpIbtfL7K71Q8BeanDcLYcHDMTgcdj8hkZpi4XjYflIVlslm85GsxG81nZRn59odFp4xpIPpq&#10;zqoxrNRsdls9ptdtt9xud1u6Zrt5Gthv+Fw+JxeNx+RqcPIeDya1y47zed0+p1et1+xCd9BOl2e9&#10;35tAQIA/4EAIJBYNB4RCYVC4ZDYdD4hEYlE4pFYtF4xGY1G45HY9H5BIZFI5JJZNJ5RKZVK5ZLZd&#10;L5hMZlM5pNZtN5xOZ1O55PZ9P6BQaFQ6JRaNR6RSaVS6ZTadT4uAalEYE/6hV6xLKkAaJVazX7BY&#10;bFY7JGq3VIHZbVa4VZ5FXrZcblc4lbpDcI3doXeLpJ7tfL7NL1QMBD8HCcLa8Pe7Tgcdj8hkZzi4&#10;ViYhlMRjclm85Zqnb81naBmJ9ltFp8Nn4fpqzpItrNRsdls9ptdtt9xud1u85rtFsN5weFw+JxeN&#10;x5fvovwORJOVr9Dzel0+p1et149zwBzOx3e9PYCAgD/gQAgkFg0HhEJhULhkNh0PiERiUTikVi0X&#10;jEZjUbjkdj0fkEhkUjkklk0nlEplUrlktl0vmExmUzmk1m03nE5nU7nk9n0/oFBoVDolFo1HpFJp&#10;VLplNp1Pi4BqURgT/qFXrE4qQBolVrNfsFhsVjskOrdUgdltVrg9nj9etlxuVziVukNwjd2hd4uk&#10;tvUEvl9nt/n94wkFwOCw8KxOCx2PyGRmuLhONiGUhGWyWbzl1qdvtOdr+Ynua0Wn0kG01M1MU1en&#10;2Gx2Wz2m12233G53W7i2toev3nB4XD4nF43Hwefu+h5F+5Ug4HN6XT6nV63Xjm+AHR7Hd708gICA&#10;P+BACCQWDQeEQmFQuGQ2HQ+IRGJROKRWLReMRmNRuOR2PR+QSGRSOSSWTSeUSmVSuWS2XS+YTGZT&#10;OaTWbTecTmdTueT2fT+gUGhUOiUWjUekUmlUumU2nU+LgGpRGBP+oVesUGpAGj1Ws1+wWGxWOyVu&#10;qQOyWm1QSzSKvWu4XG5RO2yG3x66wi73Ob3W93ylXmgX/AQnBQzCYXFYvGY2a4eF4mIZCFZLHZfM&#10;QzKRvLZm15ufZ3PXPQQfRUXSxjT6PWa3Xa/YbHZbPabXbbfcbndbveb3fb/gTDUxTV8GRcOLcXjc&#10;vmc3nc/oRrkADldHrdecQECAP+BACCQWDQeEQmFQuGQ2HQ+IRGJROKRWLReMRmNRuOR2PR+QSGRS&#10;OSSWTSeUSmVSuWS2XS+YTGZTOaTWbTecTmdTueT2fT+gUGhUOiUWjUekUmlUumU2nU+LgGpRGBP+&#10;oVesU2pAGiVWs1+wWGxWOoVuqQOyWmxWaRV61W+4XGNWyPW6PXSEXa5UG6Xq91e8UO/XDAwzB3/E&#10;YnFYuf4WF4eIY6FZDGZXLQ/JRjKZfOQXMz7N52wZ/J2ikaTNabRavWa3Xa/YbHZbPabXbbfcbndb&#10;veb3fb+n6iL6HgSXhRPicXlcvmc3nc+U8cAcnodXrT2AgIA/4EAIJBYNB4RCYVC4ZDYdD4hEYlE4&#10;pFYtF4xGY1G45HY9H5BIZFI5JJZNJ5RKZVK5ZLZdL5hMZlM5pNZtN5xOZ1O55PZ9P6BQaFQ6JRaN&#10;R6RSaVS6ZTadT4uAalEYE/6hV6xWYRUgDRKrWrBYbFY7JPq5VIHZbVWLPH6/a7hcblFrbIbfG7rC&#10;7vc6Hdb3fLXeaBf61goZhMBicVi8ZOsNerTFcfCsRjctl4Vk4rlcxnbpU6NnM9Sc1CNFQNLFtPo9&#10;Zrddr9hsdls9ptdtt9xud1u95vd9v+BMdTGNXwZHw4vxeNy+Zzedz+hJORBOV0et15zAQIA/4EAI&#10;JBYNB4RCYVC4ZDYdD4hEYlE4pFYtF4xGY1G45HY9H5BIZFI5JJZNJ5RKZVK5ZLZdL5hMZlM5pNZt&#10;N5xOZ1O55PZ9P6BQaFQ6JRaNR6RSaVS6ZTadT4uAalEYE/6hV6xWYpUgDRKrWrBYbFY7JMq5VIHZ&#10;bVTLPH6/a7hcblFrbIbfG7rC7vc7ZU4Je75gYLeaBgKRhIZhsFi8ZjcdNcRerTFcjCsVj8xmYJlZ&#10;Jl81n63fqLntBPM5CNJOtPGdTpddr9hsdls9ptdtt9xud1u95vd9v+BweFeNFHdbw5Fq4xx+Rzed&#10;z+h0elI+VBeZ0+x2ZtAQgD/gQAgkFg0HhEJhULhkNh0PiERiUTikVi0XjEZjUbjkdj0fkEhkUjkk&#10;lk0nlEplUrlktl0vmExmUzmk1m03nE5nU7nk9n0/oFBoVDolFo1HpFJpVLplNp1Pi4BqURgT/qFX&#10;rFZjtSANHqtasFhsVjskmrlUgdltVGs8ir9ruFxuUWtset8eusIu9zrF5gl7vmBgt+pGAnmEheGw&#10;WLxmNx01xEKxUQyMJyePzGZAGVl+XzWfiecnue0Ev0UG0kz08X1Ol12v2Gx2Wz2m12233G53W73m&#10;932/4HB4Ua1cT1vDknFiXH5HN53P6HR6Uo5XM6fX7E1gIIA/4EAIJBYNB4RCYVC4ZDYdD4hEYlE4&#10;pFYtF4xGY1G45HY9H5BIZFI5JJZNJ5RKZVK5ZLZdL5hMZlM5pNZtN5xOZ1O55PZ9P6BQaFQ6JRaN&#10;R6RSaVS6ZTadT4uAalEYE/6hV6xWZTUgDRKrWrBYbFY7JHa5VIHZbVQLPIq/a7hcblFrbHrfHrrC&#10;Lvc7Vdb3fLleYVfwBgqFhJfhoXiMBjcdj8hOcVg7TFcnCcZkc1m4Nl53mc5octU6NoNFJM9B9NLd&#10;TGNXp9hsdls9ptdtt9xud1u95vd9v+BweFw+JMNbF9fxZFx4nyeVz+h0el0+pNeYAOd1e125xASA&#10;P+BACCQWDQeEQmFQuGQ2HQ+IRGJROKRWLReMRmNRuOR2PR+QSGRSOSSWTSeUSmVSuWS2XS+YTGZT&#10;OaTWbTecTmdTueT2fT+gUGhUOiUWjUekUmlUumU2nU+LgGpRGBP+oVesVma1IA0Sq1qwWGxWOyRG&#10;uVSB2W1T2zx+v2u4XG5Ra2yG3xu6wu73O+XW93yyXmD3+K4Kf4STYa9WnAY3HY/IT7FQrERDJwnK&#10;5HNZuDZevYzOaGPZ6dZnRRzSQbTSvUxTV6fYbHZbPabXbbfcbndbveb3fb/gcHhcPiTHWxbX8WR8&#10;eK8nlc/odHpdPqTnmc7q9ntTmAiAP+BACCQWDQeEQmFQuGQ2HQ+IRGJROKRWLReMRmNRuOR2PR+Q&#10;SGRSOSSWTSeUSmVSuWS2XS+YTGZTOaTWbTecTmdTueT2fT+gUGhUOiUWjUekUmlUumU2nU+LgGpR&#10;GBP+oVesVmfVIA0eq1qwWGxWOyQWuVSB2W1TezyKv2u4XG5RO2yG3xu6wu73O+Qi63u+1i8wfASf&#10;Bz/CxrD3q04HHY/IZGc4uFYmIZSE5bJZvOADMQiq5+dZrO6W6VOjaTTQ7RQbVSTWxfX6vabXbbfc&#10;bndbveb3fb/gcHhcPicXjcfkYrUR7Z8mQ7GLc3ndPqdXrdfsWzlw7pdnvd+awECAP+BACCQWDQeE&#10;QmFQuGQ2HQ+IRGJROKRWLReMRmNRuOR2PR+QSGRSOSSWTSeUSmVSuWS2XS+YTGZTOaTWbTecTmdT&#10;ueT2fT+gUGhUOiUWjUekUmlUumU2nU+LgGpRGBP+oVesVmlVIA0eq1qwWGxWOoVyqQOyWmZ2aRV+&#10;1W+4XGNWyPW6PXSEXa5XuJ3S9Xyt1OG3+14Ki4SHXjB2jAY3HY/IT7FQzERDJwvK5HNZuDZeFZnP&#10;T/M5zSRXQz7R6UAaeD6m74aQa7VbPabXbbfcbndbveb3fb/gcHhcPicXjceYayMbLkSLlRTmc3pd&#10;PqdXrdeic+CdHsd3vTiAgIA/4EAIJBYNB4RCYVC4ZDYdD4hEYlE4pFYtF4xGY1G45HY9H5BIZFI5&#10;JJZNJ5RKZVK5ZLZdL5hMZlM5pNZtN5xOZ1O55PZ9P6BQaFQ6JRaNR6RSaVS6ZTadT4uAalEYE/6h&#10;V6xWa1BKkAaJVa3YbFY7JQq7VIHZbVK7PIrBa7hcblFrbIbfG7rCLvc75UanB73faBeYVgaLhKFh&#10;sRC8Ngsdj8hkZri8LaYrlITjclm85XL/D81D8xPtDndNE9HPdLfNTBtXGNbF9fp9ptdtt9xud1u9&#10;5vd9v+BweFw+JxeNx+RMNjFtnyZFy4rzed0+p1et1+xR+h0uz3e9OICAgD/gQAgkFg0HhEJhULhk&#10;Nh0PiERiUTikVi0XjEZjUbjkdj0fkEhkUjkklk0nlEplUrlktl0vmExmUzmk1m03nE5nU7nk9n0/&#10;oFBoVDolFo1HpFJpVLplNp1Pi4BqURgT/qFXrFZrUQqQBolVrdhsVjsk2rtUgdltUos8fsFruFxu&#10;UWtsht8busLu9zvkdut7vs9vMHwFiwdXwuBxWLxmNmuHvVpiuQhWJx2XzEEykJy14qdDzuZ0V0z9&#10;F0NbzcI0+T0sd1ej2Gx2Wz2m12233G53W73m932/4HB4XD4kw1MZ1/FkXHjHJ5XP6HR6XT6lN5kF&#10;53V7XbnEBIA/4EAIJBYNB4RCYVC4ZDYdD4hEYlE4pFYtF4xGY1G45HY9H5BIZFI5JJZNJ5RKZVK5&#10;ZLZdL5hMZlM5pNZtN5xOZ1O55PZ9P6BQaFQ6JRaNR6RSaVS6ZTadT4uAalEYE/6hV6xWa1GakAaP&#10;Va3YbFY7JKq7VIHZbVIrPIrBa7hcblE7bIbeALraH/eYVd7nf5Ndb9gJpfINg8JCMNRMRicdj8hk&#10;Zhi77aYrlITjclm83mIRmpPnp1oM5pYtopzpKZqILqofrItrtNs9ptdtt9xud1u95vd9v+BweFw+&#10;JxeNx8nU4/suRbOVdstzel0+p1et17jsABzOx3e9OYCAgD/gQAgkFg0HhEJhULhkNh0PiERiUTik&#10;Vi0XjEZjUbjkdj0fkEhkUjkklk0nlEplUrlktl0vmExmUzmk1m03nE5nU7nk9n0/oFBoVDolFo1H&#10;pFJpVLplNp1Pi4BqURgT/qFXrFZrUlqQBolVrdhsVjskhrtUgdltUcs8isFruFxuUWtset8Jusdu&#10;9zvksut7vsuvMKwGBimDnmFw2LxmNx0wxELxUQyOEtOPzGZg2VhOTyFTo2ezWjiOcn2inumy1Wie&#10;qjGo0mx2Wz2m12233G53W73m932/4HB4XD4nFjeui+w40i5EZ5XL6HR6XT6nVpvNAHP63b7k2gKA&#10;P+BACCQWDQeEQmFQuGQ2HQ+IRGJROKRWLReMRmNRuOR2PR+QSGRSOSSWTSeUSmVSuWS2XS+YTGZT&#10;OaTWbTecTmdTueT2fT+gUGhUOiUWjUekUmlUumU2nU+LgGpRGBP+oVesVmtTGpAGiVWt2GxWOyRW&#10;u1SB2W1Rmzx+wWu4XG5Ra2yG3wm6xq73O+TW63u+yi8wfAYGTYOYYXDYvGY3HTDEQvFRDIwrJ4/M&#10;Y/KwnLzvNz7O5nRRLPz3Q5CpxDTwXSxjV6PYbHZbPabXbbfcbndbveb3fb/gcHhcPiS/WxfX8WQ8&#10;e3Wnlc/odHpdPqXLmADk9XtducQEgD/gQAgkFg0HhEJhULhkNh0PiERiUTikVi0XjEZjUbjkdj0f&#10;kEhkUjkklk0nlEplUrlktl0vmExmUzmk1m03nE5nU7nk9n0/oFBoVDolFo1HpFJpVLplNp1Pi4Bq&#10;URgT/qFXrFZrU9qQBolVrdhsVjskJrtUgdltUTs8fsFruFxuUWtsht8PusXu9zvk4vMEvd9j9/g2&#10;BwV+qcow2HxmNx2PmGEheLiGShWUyGZyGWhOYo+cneezWjiugnuikmmwtphmqimo0mx2Wz2m1223&#10;3G53W73m932/4HB4XD4nFyOJu2s40s10l2HL6HR6XT6nVrXNAHP63b7k5gKAP+BACCQWDQeEQmFQ&#10;uGQ2HQ+IRGJROKRWLReMRmNRuOR2PR+QSGRSOSSWTSeUSmVSuWS2XS+YTGZTOaTWbTecTmdTueT2&#10;fT+gUGhUOiUWjUekUmlUumU2nU+LgGpRGBP+oVesVmtUapAGj1Wt2GxWOtV2qQOyWmH2aRWC1W+4&#10;XGo1O22iJWyN265XufXi9XyN3iF3/AUnBRnCYXFYvGY2bYeGYmI5DB3bHZfMQjKQrJVvNzzO5nRX&#10;OvUbQxrPwjE6nEZbR6/YbHZbPabXbbfcbndbveb3fb/gcHhcOcayK6fiSXjReq8uCcjk9HpdPqdX&#10;rWHnADodfud2dwGAP+BACCQWDQeEQmFQuGQ2HQ+IRGJROKRWLReMRmNRuOR2PR+QSGRSOSSWTSeU&#10;SmVSuWS2XS+YTGZTOaTWbTecTmdTueT2fT+gUGhUOiUWjUekUmlUumU2nU+LgGpRGBP+oVesVmtV&#10;ipAGiVWt2GxWOl12qQOyWmE2aRWC1W+4XGNWyPW6N3SL3a5XugXS9XyI3iFX/AWLBQ/CYXFYvGY2&#10;a4eF4mIZDB2jHZfMWupxDJTCu52QZSf6DM6WK6KfaSGaiD1XWRjVabZbPabXbbfcbndbveb3fb/g&#10;cHhcPicXjZ7NyHY8eRa+KYTnQTl8zqdXrdfsdms9EAdPtd/wTiAggD/gQAgkFg0HhEJhULhkNh0P&#10;iERiUTikVi0XjEZjUbjkdj0fkEhkUjkklk0nlEplUrlktl0vmExmUzmk1m03nE5nU7nk9n0/oFBo&#10;VDolFo1HpFJpVLplNp1Pi4BqURgT/qFXrFZrVbhdSANEqtcsVjsk7r1UgdltUEs8fsNruFxuUWts&#10;ht8husUu9zvk+ut7vsNvMHwGBuWDhmFw2LxmNx0wxELxUQyMKyePzGPysJy8mzcXzt0qdD0OZ00U&#10;z890upk+l0+v2Gx2Wz2m12233G53W73m932/4HB4XDyGju1p4kt1mg5EI5cE13J6XT6nV63XrXPA&#10;HR7Hd705gICAP+BACCQWDQeEQmFQuGQ2HQ+IRGJROKRWLReMRmNRuOR2PR+QSGRSOSSWTSeUSmVS&#10;uWS2XS+YTGZTOaTWbTecTmdTueT2fT+gUGhUOiUWjUekUmlUumU2nU+LgGpRGBP+oVesVmtVuKVI&#10;A0eq1yxWOyS+vVSB2WxWeRWG1W+4XGo1O22mT2yJW65Xuj3i9XyDXiEX/AYXA3SH4TDYvGY3HTHB&#10;Q3FRHIwzJ4/MZjKwvLx7NyjOx3PzzQ5nTRXRz6q6m61bT6/YbHZbPabXbbfcbndbveb3fb/gcHhc&#10;OfayK6XiSTjRfkQXlwTm8npdPqdXrdetc8AdHsd3vTmAgIA/4EAIJBYNB4RCYVC4ZDYdD4hEYlE4&#10;pFYtF4xGY1G45HY9H5BIZFI5JJZNJ5RKZVK5ZLZdL5hMZlM5pNZtN5xOZ1O55PZ9P6BQaFQ6JRaN&#10;R6RSaVS6ZTadT4uAalEYE/6hV6xWa1W5BUgDR6rXLFY7JI69VIHZavZ5FYbVb7hcajU7baZnbINb&#10;rle6beILeqDfonVcFCcBfMRC8LC8Picdj8hkZti4VjYjlMNdslm85CMxCMtGc/LtDJ9HOdLndVFt&#10;Pb9Tq9hsdls9ptdtt9xud1u95vd9v+BweFw+JMtbg81xZXx4rr4ZzOdyul0+p1et1630OT2O53aF&#10;AYA/4EAIJBYNB4RCYVC4ZDYdD4hEYlE4pFYtF4xGY1G45HY9H5BIZFI5JJZNJ5RKZVK5ZLZdL5hM&#10;ZlM5pNZtN5xOZ1O55PZ9P6BQaFQ6JRaNR6RSaVS6ZTadT4uAalEYE/6hV6xWa1W5ZUgDRKrXLFY7&#10;JGq9VIHZadZ4/YbVb7hcbNU7baZzbABbrle6zeL1QbxIL/fMJEcDDcHhcVi8ZjZth4ZicNdIfksd&#10;l8xBMhC8tFc3N87XcpYLtmdNHM/TtDp9Zrddr9hsdls9ptdtt9xud1u95vd9v+BMtTGtXwZJw4tx&#10;cnX4hyuNz+h0el0+pWuRBud1e125zASAP+BACCQWDQeEQmFQuGQ2HQ+IRGJROKRWLReMRmNRuOR2&#10;PR+QSGRSOSSWTSeUSmVSuWS2XS+YTGZTOaTWbTecTmdTueT2fT+gUGhUOiUWjUekUmlUumU2nU+L&#10;gGpRGBP+oVesVmtVucVIA0Sq1yxWOyQ6vVSB2WkWeP2G1W+4XGNWyQ26eXS7XK9Vu8Wmf3SNXm94&#10;Oo1OIYLCYnFYvGTbAQ3ERHHwzI43LZeCZOF5WJZqe5ya56eaDMaWMaKd6TTavWa3Xa/YbHZbPabX&#10;bbfcbndbveb3fb+Y6iM6rgSPhRjiRPjwXk8Xnc/odHpdOs8uCc3qdntTiAiAP+BACCQWDQeEQmFQ&#10;uGQ2HQ+IRGJROKRWLReMRmNRuOR2PR+QSGRSOSSWTSeUSmVSuWS2XS+YTGZTOaTWbTecTmdTueT2&#10;fT+gUGhUOiUWjUekUmlUumU2nU+LgGpRGBP+oVesVmtVug1IA0eq1yxWOyV6qQOyUOzSKw2m3W+4&#10;Ru1yG20K53W43mxXOC3idXyLX69YO5VOIYLCYnFYvGX/DQ/ERDAQzI43LZeDZOF5WHZqh5ye56ea&#10;DMaWM6KU6TTavWa3Xa/YbHZbPabXbbfcbndbveb3fb+k6jA2jgS7hRjVafHw7k8Xnc/odHpdO08e&#10;+8TqdntUeAiAP+BACCQWDQeEQmFQuGQ2HQ+IRGJROKRWLReMRmNRuOR2PR+QSGRSOSSWTSeUSmVS&#10;uWS2XS+YTGZTOaTWbTecTmdTueT2fT+gUGhUOiUWjUekUmlUumU2nU+LgGpRGBP+oVesVmtVum1I&#10;A0Sq1yxWOoV6qQOyT2zSKw2m3W+4R61x620i53W43m03e0Tm5xq8XrBRy/w3A4PEYnFYud4WGYeI&#10;46F5DGZXLQfJQrKQzMyq652HZuiaCe6LL6eo1OS6bUa3Xa/YbHZbPabXbbfcbndbveb3fb/gcGj6&#10;SMazhSHiRfjR/kwTl8fodHpdPqdW96qH8/rdvuTuAoA/4EAIJBYNB4RCYVC4ZDYdD4hEYlE4pFYt&#10;F4xGY1G45HY9H5BIZFI5JJZNJ5RKZVK5ZLZdL5hMZlM5pNZtN5xOZ1O55PZ9P6BQaFQ6JRaNR6RS&#10;aVS6ZTadT4uAalEYE/6hV6xWa1W65BakAaJVa7Y7JQa/VIHZZzZ4/YrVb7hcY1bI9bqddLtcr1ar&#10;xabXU4zeb3g7ngIfgsJicVi8ZNrpDsREcfDcjjctl4Jk4ZlYTmprVc9lL9XNDP85mNRFtLC9Pqdd&#10;r9hsdls9ptdtt9xud1u95vd9v+BweFMtXgdHw5XxYrrZPyoLzOR0el0+p1etW+dBOh1+53Z1AYA/&#10;4EAIJBYNB4RCYVC4ZDYdD4hEYlE4pFYtF4xGY1G45HY9H5BIZFI5JJZNJ5RKZVK5ZLZdL5hMZlM5&#10;pNZtN5xOZ1O55PZ9P6BQaFQ6JRaNR6RSaVS6ZTadT4uAalEYE/6hV6xWa1W65EakAaJVa7Y7JNa/&#10;VIHZZnZ5FYrVb7hcajU7baavbABbrle7feL1OLxF7/fMJGsDDcHhcVi8ZjZth4Zia9dIfksdl8xB&#10;MhC8tBs3Oqrn8jdrlop3nczqdVq9Zrddr9hsdls9ptdtt9xud1u95vd9v7JpozqOBJeFGOJKuPBe&#10;Txedz+h0el063y4Jzep2e1OoCIA/4EAIJBYNB4RCYVC4ZDYdD4hEYlE4pFYtF4xGY1G45HY9H5BI&#10;ZFI5JJZNJ5RKZVK5ZLZdL5hMZlM5pNZtN5xOZ1O55PZ9P6BQaFQ6JRaNDGrSYWK6ZRwBSWrCqYK6&#10;dRKhS6bVa1W65XZsAbBEYE/69ZbNZ7RabVKLAAaPY7XcblL7bYoHc7pYZFcLxfb9f4/db3d7lggB&#10;fMBicVBsNiJrhopjsXk8Deofkspmc1m85O8hDcxEc/DNDndNp4Po4XpcZlqDY9VCtZm9jPNnqNxu&#10;d1u95vd9v+BweFw+JxeNx+RyeVy+Zzedk9rF9vz5L0Yz07zboh2Op3e93/B4fFfutBu54/R6Z5AQ&#10;gD/gQAgkFg0HhEJhULhkNh0PiERiUTikVi0XjEZjUbjkdj0fkEhkUjkklk0nlEplUrlktl0vmExm&#10;Uzmk1m03nE5nU7nk9n0/oFBoVDolFo0KaqBFgsQDVhRVVT/VRVoirKwBKyrp9RqdHoNJpdNrdSql&#10;es1ntFpnIBtkRgT/tVxuVzul1u07tgBolvu99v0pvNugd/lWBkV8wmJxWLk2Gj2IxgAx2QyOVy0F&#10;x0Fyk3zMHzeX0EkzsMz+h02n1GpnWjheliGshWu1Wz2kG2EJ2WYttGt+3hG52u+nvA2vF43H5HJ5&#10;XL5nN53P6HR6XT6nV63X7HZ7XbuPCjHE7mi3ePwc/72a8vh9Xr9nt93v1Hngng+H1+09gICAP+BA&#10;CCQWDQeEQmFQuGQ2HQ+IRGJROKRWLReMRmNRuOR2PR+QSGRSOSSWTSeUSmVSuWS2XS+YTGZTOaTN&#10;qzeGCudTWeT2HTdVtZrQwVFUqiufUmlUumU2nU+oVGpVOqTFqoEWCxANWFFVVP9VFWqKsrAErKuu&#10;1+w1Wp1es1u02CxWy6XW7XepgG9RGBP+8X/AYHBYPCYWC3oA1S+4bGY2QYi+QPHSjIR/F5PMZnNS&#10;rKyHL5uD53P6DSaWF6LJUzUX7Ta2W52HaPXbPabXbVHYQ3ZRLcwzd7fgcHT3uIb+Cb3M8bhRHkU3&#10;lcvodHpdPqdXrdfsdntdvud3vd/weHxePyeXzbjiZ7U+fX+mO8+m82E/D2fX7ff8fn9aT5Qj6P3A&#10;EAqcgICAP+BACCQWDQeEQmFQuGQ2HQ+IRGJROKRWLReMRmNRuOR2PR+QSGRSOSSWTSeUSmVSuWS2&#10;XS+YTGZTOaTFqoEWCxANWFlVVP9VFWa0OiQxVlYAlZVwsVoBqNQ/iui1OqVWrUWj0mlisVlWvFUq&#10;FQq1yr2WzWe0Wm1SubzmdwqfUChWqs0q4T+g2u122dTyE3G83rBRCbladUu73LB4vGSYA4+IwJ/4&#10;3KZXLZfMZnNRbHgHB5LN6HRRfO5GB6OR6WRaDUa3Xa+V6qQ6zYQ7ZbTa7ndRHb6ep73J7vhS/ZQ7&#10;ccPkcnlcvBcWG8eJc6GdDmdXrbbIRDqQTpRrtwzuyXv9eNeGrePyen1ev2e33e/4fH5fP6fX7ff8&#10;fn9fv+f3/P+5rstm30AJc8zvQJALPO1BMCwdB8IQjCUJvTA6DvRCkMw0tKAggD/gQAgkFg0HhEJh&#10;ULhkNh0PiERiUTikVi0XjEZjUbjkdj0fkEhkUjkklk0nlEplUrlktl0vmExmUzmkxaqBFgsQDVhZ&#10;VVT/VRVmtDokMVZWAJWVcLFaAajUP4rotTqlVq1Dm85ndMp1QqVXsFhsUfarVVbWa1jtUmFQqKor&#10;r8crM6nkJn1AoVynF0u0/oMXo9Jpd9vEZudbhF3v9rjeHuuJv15xmTiWOnuRymZzUoAOdiMCf+b0&#10;Wj0ml02n1EqzoBzOg1Ov2EO1efgexj2zkWu2273m9l+4kO630V4HC4fH5EU4u1qfL0PJ6Ex4EO43&#10;R63X7HZ0fThvViXchne7Xj8kR8EL73ni3ijPqj3s8ucz1r+Hx+33/H5/X7/n9/z/wBAMBQHAkCwN&#10;A8EQTBUFwY1D3Iu+sGvk1jcuY0sHoPCMJQ3DkOw9D8QPxDCDQ1EMTROxiAiAP+BACCQWDQeEQmFQ&#10;uGQ2HQ+IRGJROKRWLReMRmNRuOR2PR+QSGRSOSSWTSeUSmVSuWS2XS+YTGZTOaTFqoEWCxANWFlV&#10;VP9VFWa0OiQxVlYAlZVwsVoBqNQ/iui1OqVWrTWbzmd0ynVCpVewWGxSCj0ml2O0SWfUChR2szqe&#10;Qm10G3Ti4XKf3SLWWlQq522L2+twi/2mOYK44S84DDY2JYiFU2n1HHZXLScA5mIwJ/5fPZ/QaHRa&#10;PSUPMgHDZzS6vWQXT5uB62N6+P6rZbfcbmZbSPbbdbPNQTfb/icWL7zhzTkbHjc2YbyHcnndPqdX&#10;rZ7oQ3pRHswzt9fweGId2F77yRbvx7zxv0+Ln8HG+33fP6fX7ff8fn9fv+f3/P/AEAwFAcCQLA0D&#10;wRBKrvWjT5QUzD4I7BzsQi7TmQfDEMw1DcOQ6/sGIPCcPRHEi0oCgD/gQAgkFg0HhEJhULhkNh0P&#10;iERiUTikVi0XjEZjUbjkdj0fkEhkUjkklk0nlEplUrlktl0vmExmUzmkxaqBFgsQDVhZVVT/VRVm&#10;tDokMVZWAJWVcLFaAajUP4rotTqlVq00m85nc9n9Bq9fsFhkdHpNLsVnks+oFCjtZnU8hNqr0ct1&#10;bhFytkVslKhV4jN1uEHv0To4sQLWtEGauLhwrx2JgwqP7UueQheAhVNp9Ry2dz0mAOhiMCf+f02n&#10;1Gp1Wr1ln0IBxOk1uz02v0cD2kW20f2W532/4FD3ch3vBj/D4vG5XLjXDgvJmPI3HM6ky50N6HV7&#10;Xb7nd1fXhnZiPghfi73n9ET8kK0nriXmknujXw9NX+VU+n1/X7/n9/z/wBAMBQHAkCwNA8EQTBUF&#10;wZBsHQfCDLPujD8wilEJovCrUwwgkNQtD8QRDEURxJAUOABD0SxVFbIICIA/4EAIJBYNB4RCYVC4&#10;ZDYdD4hEYlE4pFYtF4xGY1G45HY9H5BIZFI5JJZNJ5RKZVK5ZLZdL5hMZlM5pMWqgRYLEA1YWVVU&#10;/1UVZrQ6JDFWVgCVlXCxWgGo1D+K6LU5uVkCABWVSoVCqK6lU7BYZTR6TS57P6DYrVa7ZKLJSrbc&#10;ZRPqBQo7N5zO4VdLTHLxOp5CL5dorb7NgrRhItf71iLrFMNcslHsHk4fjMDCKbT6jls9n5QAdFEY&#10;E/9Bp9RqdVq9ZrddBdEAc/pdftbXsdJA9tENxItpu+BweFM97Id/w5LxePyOZzY7yt1xNHBOXzut&#10;MOLDur1+53e939b2Yb24j4oZ5PB6fVE/NJvRJ/bHPf69P8bF8/p+f1+/5/f8/8AQDAUBwJAsDQPB&#10;EEwVBcGQbB0HqI+yLvxCDQum4zoudCSDwpCsPQ/EEQxFEcBQ2g0OxJFMVM8gIIA/4EAIJBYNB4RC&#10;YVC4ZDYdD4hEYlE4pFYtF4xGY1G45HY9H5BIZFI5JJZNJ5RKZVK5ZLZdL5hMZlM5pMVWVgCVlXCx&#10;WgGo1D+K5rQ6JDJvOZ3Cp7P6DRaK1UCLBYgGrSirVyqfyoVRXQqdX7BHKhUqpPJ9QK9YbVa7ZJ6P&#10;OrbcZQVVU/1UVY9Y6nVYTdLteLFUb3fbrd4vb6TCL9hoxerLisLgIliLllY9i8llobjr5CKXaM1o&#10;dFJwDpYjAn/o9Vq9Zrddr9hsYjpQDltRstxNdpp4HuYVu5Ft99w+JxZnwJDwuNK+RyuXz+hIObvZ&#10;h09T0exx9NEOd2e93/B4djyId3Yl5Ib5vF6/ZFPRJPVzO3yep7eN77j8ft+/5/f8/8AQDAUBwJAs&#10;DQPBEEwVBcGQbB0HwhCLSPmjr9QklT8I5CzoQyhMNwvEEQxFEcSRLAsOoRD8TRXFjRICgD/gQAgk&#10;Fg0HhEJhULhkNh0PiERiUTikVi0XjEZjUbjkdj0fkEhkUjkklk0nlEplUrlktl0vmExmUzmkxVZW&#10;AJWVcLFaAajUP4rmtDokMm85ncKns/oNFojVQIsFiAasVFYrKpVP5/KhVq9OsFhiVHnUNrBVFVig&#10;grP6qptquFxuUtslJhRVVT/VRVucwqFSql3vN7jt/qdVhF4vV8i11wWLjOGwOJweMsc4st9zUdxW&#10;EzcQyWIhOdy2f02nkYB1URgT/1Gv2Gx2Wz2m120d1QBzet2+9lO51kD30H4Ef3nD5HJ5VD4se4/L&#10;mPN5/Q6nVkHS4Uw7Gu63dmfNh3T73j8nl8228EN8US9MM9fn+Hxintjvv6OrkX2+Xj+ly/T9wBAM&#10;BQHAkCwNA8EQTBUFwZBsHQfCEIwlCcKQrCz5vwkL/wu38Mvq7MAP6hMNw5EsTRPFEUxVBURIREkV&#10;xhGLToCAgD/gQAgkFg0HhEJhULhkNh0PiERiUTikVi0XjEZjUbjkdj0fkEhkUjkklk0nlEplUrlk&#10;tl0vmExmUzmkxVZWAJWVcLFaAajUP4rmtDokMm85ncKns/oNFobVQIsFiAasgFZVQB/rRVoVOr1f&#10;g9HnVgi9XVSpVVcslrtltlVipMKKqqf9pt0aaqrVbWijWVaBQCrqsJnqqP4qioqFVcroAqFSqkJu&#10;d1KsXuFyul2jGPqeDg+TzV30Wj0kFzmRzGU0ur1kiAOviMCf+t2m12233G53W7kGvAOj2W84Ub32&#10;xge84si4PD5nN50z5Mh5fPmnR6fU7HZkfW48t7mz7Xh6GwiHX8Xn9Hp9W66MO80S9sN9/r+n1inx&#10;jfzmP4kH6+z/oM/iyP9AECwNA8EQTBUFwZBsHQfCEIwlCcKQrC0LwxDMNQNAT8u7DaYQ6jUCPpES&#10;DxJEEUxVFcWRbF0HRMg0URfGkatWgICAP+BACCQWDQeEQmFQuGQ2HQ+IRGJROKRWLReMRmNRuOR2&#10;PR+QSGRSOSSWTSeUSmVSuWS2XS+YTGZTOaTFVlYAlZVwsVoBqNQ/iua0OiQybzmdwqez+g0WatVA&#10;iwWIBqykVlVAH+tFWhU6vUOoVKqV+O0ugV2yWm1WuU0edQwqqp/qoq2yNWGp1Wi3G53WCXixwi+X&#10;SL26k4K5YSMYC9QfB367ZHJZOF4aF4/KZnNSQA52IwJ/5vRaPSaXTafUamZZ0A5rQarYRHWZ+B6X&#10;ZyLX7HdbveUTbyHc72v7/g8LjceTb+C8WUcTa8joTTlQ3mdHrdfsdnddOGdXZZ6Id7tePyRbuRfx&#10;TDz7jn+X3Rn12T0+/6fX7ff8fn9fv+f3/P/AEAwFAcCQLA0DwRBL/Pi9D2wU9TwOBBz9wYg75wfD&#10;EMw1DcOQ7A0KoNC8PRHEjSICgD/gQAgkFg0HhEJhULhkNh0PiERiUTikVi0XjEZjUbjkdj0fkEhk&#10;Ujkklk0nlEplUrlktl0vmExmUzmkwaqBFgsQDVhYrQDUah/Fc1okHm5WQM8ojWayratKhQrKpVFV&#10;FgwrP6qoUzp6rVisVdhp1QkdSQB/tBVodWtkvm85ndtkZVVT/VRVuV5vV7lqrKwBKyrhl0u14vka&#10;t86sk1wl3guJuMIn1aqsWayBK2RySAykZpqBQFOhONw2H02n1EQv2AwVRn9Btep2WzkYB20RgT/2&#10;m73m932/4HB4W02wB1O54fJhXF3ED2fMkXI5XT6nVuXQkPS62n7Ha7ff8Es7vOlXj3Xh9FF7EO73&#10;p93v+Hx8PrhvtiX0hn2+X7/ka/CLv0lb/pLAL+wMkUBr5AsDwZBsHQfCEIwlCcKQrC0LwxDMNQ3D&#10;kOw9D8QRDDkEo1BcRJREiMxNCkUoNFcTxhGMZRnGkaxhFqCxfG0dx436AoA/4EAIJBYNB4RCYVC4&#10;ZDYdD4hEYlE4pFYtF4xGY1G45HY9H5BIZFI5JJZNJ5RKZVK5ZLZdL5hMZlM5pMGqgRYLEA1YWVVU&#10;/1UVZrQ4QqysASsq6JS4xPqBQqZBmq1VWrECgVWq6nIqdQajX5PN5zO4aK7NYILU55ZUA1GofxXa&#10;Llc7pJaNSKVPZ/XrrGLFOrXRK7UABf7Jfabe8JiMZiKpV61jGs1q1gYSKyqVRVaMwfz+VbjjdFJQ&#10;DpYjAn/o9Vq9Zrddr9hsdlBdKAcZqNnrtrp4HiN3H9xueFw+Jct/HuDxdVx+Tyudz5fzN7J+lqeh&#10;16Jx4dzex3e93/B0O1De5EvHDPL4fV64154p6ZX7pR8PZ9Zd8rn9Pt+/5/f8/8AQDAUBwJAsDQPB&#10;EEwVBcGQbB0Hwg+r8I0/UIvi0zgOnCMJoPCsLQ/EEQxFEcSRBDiDQ9EsVRW16AiAP+BACCQWDQeE&#10;QmFQuGQ2HQ+IRGJROKRWLReMRmNRuOR2PR+QSGRSOSSWTSeUSmVSuWS2XS+YTGZTOWNVqqtrNaZt&#10;ZVoFAKtqwsVoBVH8VTSFioVFUViuXqsrAErKukVWOFVVP9VFWrROboGwKugUGL1itVyuwivqwVH8&#10;/060xpqoEWCxAWSFUNqNS33GDXO63ehIC932/YfEYmW1CpVSF2at4qN4C7Xiq5C0ADKYLJRrMU+o&#10;1POym9Xy4SnN5bR6uG6XDazYSYA7OIwJ/7Hcbndbveb3fb/gRjZgHcbbg53h7WB4jkyLjcfodHpY&#10;rmyHn9Pe9Xr9jud2ZdrlyfwbfveW09WHdvzev2e33e70Q31RL4wz5+/8fmO/WKfeVv4kr/P1AbqN&#10;o1cBQJBMFQXBkGwdB8IQjCUJwpCsLQvDEMw1DcOQ7D0IQAjcEQ+lkQo1EcNxMg8URJFsXRfGEYxl&#10;GaCRUg0WRpHMdN6gIIA/4EAIJBYNB4RCYVC4ZDYdD4hEYlE4pFYtF4xGY1G45HY9H5BIZFI5JJZN&#10;J5RKZVK5ZLZdL5hMZlM5YqysASsq5pO46VVU/1UVZfNpxOp5R4zPqBQqRGWq1VWgSugVXT4fSqDT&#10;YTRJyABWgGo1D+K61FK5RoXX7DY7LB7PDKxTLbc7pdZTb4Xcbte5A1UCLBYgGrfKTP6zLrxhJLar&#10;FZJVfsBgsVk4bjLZlMxIwDm4jAn/mdBodFo9JpdNp9REM2AcxntTM9XnYHR9jItdr9xud1tM5ttn&#10;u9PtQBt+BxeNMOFxM1veHv+Pz9hzIdyuh1et1+xueF0+dE+3Dep2fF44x34r4ZZ5pf6PJ7br6rn7&#10;Pd8/p9ft9/x+f1+/5/f8/8AQDAUBwJAsDQPBCYvgjD5QSlcFo1BsHQgg8JQdC8MQzDUNw5AkKINC&#10;0OxFEbQoCIA/4EAIJBYNB4RCYVC4ZDYdD4hEYlE4pFYtF4xGY1G45HY9H5BIZFI5JJZNJ5RKZVK5&#10;ZLZdL5hMZlM5YqysASsq5pO46VVU/1UVZfNpxOoWKyqVRVPJk1lWq2rDBWgGo1D+K6ZI2qq0DXUB&#10;UIPPqBQqzCWqgRYLEBUYNU1UqT+VaxZYbRJzDanVavdITdqNCrFQb5g8JhZhfoZgbJhsZIa2q2tj&#10;Y2KhVcrnLcRkpPeatl5RZ7Ta81o4fnL3pNRJQDq4jAn/qdhsdls9ptdtt9xJtWAdHrtzK93rYHNO&#10;DH99v+RyeVfOLIePy+hzef0Op1ZlzYL04/0uH1u9POxDe13/J5fN5+r4YZ44j6oX7PR8flGfdE/h&#10;LfrPPv8/5g/ywr9v7AUBwJAsDQPBEEwVBcGQbB0HwhCMJQnCkKwtC7iNYkUAwwk7/ozDkOoPD6DR&#10;DEUTxRFMVRXFkJRI7LuxbGUZuQgIgD/gQAgkFg0HhEJhULhkNh0PiERiUTikVi0XjEZjUbjkdj0f&#10;kEhkUjkklk0nlEplUrlktl0vmExmUzlirKwBKyrmk7jpVVT/VRVl82nE6hQrQDUah/Fc8mDVQIsF&#10;iAasLpFKplOlTVVaBrwAKtLoVahNQqVUo9JpdNsllqNTqsMq9rtsKs1wq1qrN1vl9v1Dm85hk+oF&#10;jv+HxGJmFEwVWKpVFWKhbWayratxhNzvcpqBWK6ra2Sg+XzENFenpwqKqpVWb0WvkYB2URgT/2G3&#10;3G53W73m932/mWyAOS2vAj/C2kDl3Ij/F43P6HRv3Mj3O6XXhHU63Y7nd4Ozgnb4/gAHi73nmPUh&#10;3m9Ht93v+HP9UN9kQ+cM+vx/X7iv3ij8pe/y+wA/kCr5AS+QJA0FwZBsHQfCEIwlCcKQrC0LwxDM&#10;NQ3DkOw9D8QIbBCNQVEKURGi0SxMhcUINFUVxhGMZRnGkawlFqCxfG0dx4ySAoA/4EAIJBYNB4RC&#10;YVC4ZDYdD4hEYlE4pFYtF4xGY1G45HY9H5BIZFI5JJZNJ5RKZVK5ZLZdL5hMZlM5YqysLEC1pm1Z&#10;5DxXP5fPGrDiqqn+qirL5sASsq4WK0A1GofxXNJk1UCLBYgKHCqhUqpVrFY4XS6bC6LR6TZIRWK1&#10;XKJRqRbIbbq3XYTX6nVbpfb9f5pZqdDRWVUAf8QVb5gL/dqcKxUKsUVRUVCrisZmZFgqfUb3moZn&#10;K9nrDoLJooVabnptZrZAAdhEYE/9dtdtt9xud1u95vdbsADtdnvopwNlA5RxpFw+Jzedz8ZypDzO&#10;h1Yb0up1u127J2ORHu9tO547H0od2fJ6fV6/Z3PNDfREvfDPj7ft9478+P4tB+r++r8QCzT/L9AE&#10;BQPBEEwVBcGQbB0HwhCMJQnCkKwtC8MQzDUNw4jECIvA0OpZD6MxDET5NiiETRPFkWxdF8YRjDMS&#10;INFcZRvHDcICgD/gQAgkFg0HhEJhULhkNh0PiERiUTikVi0XjEZjUbjkdj0fkEhkUjkklk0nlEpl&#10;Urlktl0vmExmUzmkvaqBFgsQDVhQrQDUah/FcvVZWAJWVcMKqqf6qKtEo1Ihc+oFCmsxotHpMLpd&#10;Np9XsFhg9ZqU9n9BodigtkrcMqlotUNm85ndTs9WuN5vV7rFRtsRFZVQB/whVtN8izVaqraysVeP&#10;azWKqpuEStlcplOxGbj2Xs1Vw+chGehNvvGisFznU8z+V1Gv2EaAOziMCf+x3G53W73m932/4Gx2&#10;YB1G24MK4e1gci5Mi43H6HR6Vx5sh5/T7ER6vX7Pd7017fLj3h2/f83g2kQ7nn9nt93v6XVh3riX&#10;yhv0+H5/Wy9MV/DYPszj/v3Ai9wCvcBwLBUFwZBsHQfCEIwlCcKQrC0LwxDMNQ3DkOw9BcDozBMP&#10;pXEKNxHEiLxMhEURTF0XxhGMZRnDUVoPFsaRzHTcoCCAP+BACCQWDQeEQmFQuGQ2HQ+IRGJROKRW&#10;LReMRmNRuOR2PR+QSGRSOSSWTSeUSmVSuWS2XS+YTGZTOaS9VlYAlZVwsVoBqNQ/iubTidQwqqp/&#10;qoq0OczuFT2f0GazGb02jUilVOtVuD1Wi0+fUChVwAV6nQ2j0ml2SHNVAiwWIBqzyw1K2Xe8XmZW&#10;aNCsqoA/4Eq2O9Q2+Qm01mJYeEVCxYXIR7GY264TIwjJwfHXbL1u3XC5Ve1Z3SaWNgHURGBP/Ta3&#10;Xa/YbHZbPabXbQTUAHO6vZbnVQOP76P7zb8Xjce88KPcTkc2L8rmc7pdOt9DgafUwTo9TuTLlQ7t&#10;93xePyeXjd+G+GI+iGerze/4Rz2b/Wcf54X3fH9Wz73r8v3AEAwFAcCQLA0DwRBMFQXBkGwdB8IQ&#10;jCUJwo5r+o0/8KpRC6MwzDSOw4g0PQ/EkSxNE8URTCEQoLEcVRfGDXICgD/gQAgkFg0HhEJhULhk&#10;Nh0PiERiUTikVi0XjEZjUbjkdj0fkEhkUjkklk0nlEplUrlktl0vmExmUzmkuaqBFgsQDVhZVVT/&#10;VRVmCrKwBKyrhYrQDUah/FcvolGpEKpVMp01mE3nM7pNLptPrFhsUFqNHhk+oFCsLVogss0Oqtfs&#10;cRrU6nlUr1Xud7vl9sNlqceFc+VJ/KorsF+hGAvFWxMPxkJtFBgjVtjWa2KmAqKuHk2RhNxvWahe&#10;ghGix+kuemhGTtWq2GxjwB2kRgT/2W53W73m932/4HB4Um2gB2O30nF20DjPKkXI4fR6XT2HOj3Q&#10;6nZkPW7Ha73fv3Wgvdi3c5ng9Fi8UN8np93v+Hx+HrhntiP05e4+X7/ko/CFPs9L/r5AL+wM1UBr&#10;3AsDwZBsHQfCEIwlCcKQrC0LwxDMNQ3DkOw9D8QQ1BKMwXEKWxGisSxMksUPG88VxhGMZRnGkaxs&#10;hsWoJFUbx5HrgICAgD/gQAgkFg0HhEJhULhkNh0PiERiUTikVi0XjEZjUbjkdj0fkEhkUjkklk0n&#10;lEplUrlktl0vmExmUzmkuVZWAJWVcLFaAajUP4rmE3nM7hU9n9Bl9EnU8n1AoU1l7VQIsFiAasLK&#10;qqf6qKtSsFhg1Mo0Krddr81qlWrEPFdbalehFrFirFSqVNeqNgulto9PpViwWDwmEsklFdvP95Kt&#10;7woAvtZhFIqERyNmrlyAGHx8vymBkechOfx2dhWiyeA0umweXrWZtOs2Wzj4B20XgT/2m73m932/&#10;4HB4XD4k02wB3u5mvHiPKifMkXO4vT6nV3nQkPS63bkvY7Xc8Hh2fegcZ8m68XpwfYh3f9Xv+Hx+&#10;Xzg3shvuiP2j34+n9/zzNuiD+P+/THwG/8ENZArCwPBMHQfCEIwlCcKQrC0LwxDMNQ3DkOw9D8QR&#10;DEUEQWjEGxGlkSo1E8UJPFSDxZFsZRnGkaxtG8cABF6DRjHMfR+4KAiAP+BACCQWDQeEQmFQuGQ2&#10;HQ+IRGJROKRWLReMRmNRuOR2PR+QSGRSOSSWTSeUSmVSuWS2XS+YTGZTOaS1qoEWCxANWFlVVP9V&#10;FWYqsrAErKuFitANRqH8Vy+iUakQqlUynTWYVGjwyfUChViwWGCVqpwqu0GZtWiFejzyH2evwebz&#10;mdwcVz5U0GnzK5zq3Qmq0292LCYXDYayVxAKoVzdAKu/xW7qq8lXB4TEwm4RG+3WEYGrgDM4eX6D&#10;LyHR6SU6bVa2CZ3I5+l4LXbXbR8A7mQQJ/7ffb/gcHhcPicXjcewbkA7feSzlRHmw3nyLo8jrdfs&#10;b/pyHq9nvSvt93v+PydrdQTxRLwwPy+3C9uHen3fP6fX7feC/CG/KIfqTv4/EAwEh7/IXAEBoVAr&#10;WwPBEGve87fQZB0JwpCsLQvDEMw1DcOQ7D0PxBEMRRHEkSxNE8HuW6j2RQmMFI3CUWudCD4xZGUb&#10;xxHMdR3HkevzGj9xtH0hyI7CAoA/4EAIJBYNB4RCYVC4ZDYdD4hEYlE4pFYtF4xGY1G45HY9H5BI&#10;ZFI5JJZNJ5RKZVK5ZLZdL5hMZlM5pLVWVgCVlXCxWgGo1D+K5jN5zO4VPZ/QZfRJ1PJ9QKFNZc1U&#10;CLBYgGrTqTUalXa9TKNCiqqn+qirMGrNyvOqzDxXY2pZoVYLdY1TZq5KrpWqhXr9f8BgYTe7FZLk&#10;ALSVrWq7bFregD/kSreZnVKtWITSL7D8JB7HZbPBM7gpbmqVJNHpJPpspqtVqc9htDrtptYyAdxM&#10;oE/9tvd9v+BweFw+JxeNtdwAd7u5ByYjzIVzo/0OP1et1+N0o91Ox3Zn2u53vF4+F4IHFvNvPJ68&#10;F2od4fZ8fl8/p9YZ7ob8Ij+Jn+vs/8AOi3KJv9AKJP42kCwNBbSQQ10FQZCMJQnCkKwtC8MQzDUN&#10;w5DsPQ/EEQxFEcSRK10HI3CETJTFCNRVFbvwGh8XxhGsbRvHEcx1HYARag8aR5IMhOIgIIA/4EAI&#10;JBYNB4RCYVC4ZDYdD4hEYlE4pFYtF4xGY1G45HY9H5BIZFI5JJZNJ5RKZVK5ZLZdL5hMZlM5pLGq&#10;gRYLEA1YWVVU/1UVZjN5zO4WK0A1GofxXL1WVgCVlXR6TS6bNZdT6jU57P6DWLBYYJWqlDJ9QKFN&#10;qeV6lPIhSKVTIW1bXbYmKyqgFSqrlJqJOrdCrhVpe1cNYsRJxXi8TIrJXIVZ6/CLogcsgFXgYpeE&#10;Af88VavMcfka9aYdo4TktNNysgc1JWsq8zRyqVRVNLxn9DjqhZcbLcHfd/w4Tf6NVLju+Jy+ZEgD&#10;z+bBIE/+j1et1+x2e12+53e9xOeAex04p4Yj5IJ5pF6O/7fd7+36pD7Ph9ax8vp9v1++7+IGib/O&#10;o/kBt++SHPzAkEwVBcGQahkDIbBCIwg4kJQdC8GQoikLQwjMNN/DkOxE6MPsbEMRxRFMVRXFkWxd&#10;F8YRjGUZxpGsbRvHEcx1HceOxEqNRPHqWx+i0gyExEiINI0jyZJsnSfKEoykhckoLJcpyxLLvoCA&#10;gD/gQAgkFg0HhEJhULhkNh0PiERiUTikVi0XjEZjUbjkdj0fkEhkUjkklk0nlEplUrlktl0vmExm&#10;UzmksVZWAJWVcLFaAajUP4rmLVQIsFiAas8n1AoUum85ncKns/oM1l1Eo1IpVUptWr1WrFHpMLKq&#10;qf6qKspaqrQJXK1aiVlalorsPtaBvCAVdjiIrsqpukhsNwhVls9pq9FsVfxknqdMxshp86hmGtEO&#10;u95vcXvyAP+fKt1lWTqMIy2IhuDvkGx9VxNZ1cG0+Rkk3FiBa20lwqKuA1264EL0kN2fB43HiIB5&#10;XIicCf/M6HR6XT6nV63X7HZ4PKAPT50I7k17/a8nl83X8Mi8fn9m69IA9ft+Xz7Pvgvxhvv/H0/m&#10;M+yGv2/sBQHAkCwMhb/oZAKIQS60FwPCD2QajkHwijEJtpCsLQ25EMMjDUORDEURxJEsTRPFEUxV&#10;FcWRbF0XxhGMZRnGkaq9DyLRBGyWRwjEdR22kevugcgSLI0jyRJMlSWi8hIJH8mSjKTtICCAP+BA&#10;CCQWDQeEQmFQuGQ2HQ+IRGJROKRWLReMRmNRuOR2PR+QSGRSOSSWTSeUSmVSuWS2XS+YTGZTOaSt&#10;qoEWCxANWFlVVP9VFWZTeczuFitANRqH8Vy9VlYAlZV0ek0umzWWUSdTyez+g1iwWGn1GpwyfUCh&#10;Slq08WVKIUilUyN2srFepVyIiufKmg1eNWO3VS436W1qjWHESa4VbEyHAWWFWevxK1oHLIBV3iKX&#10;pAH/PFXCSXDZqC4u5Q3RwnJWmXY/I17WY3ZbPabWUamzbDbbveQcA7/eyGBP/g8Xjcfkcnlcvmc3&#10;nWDfgHnyfh9PrdfscHoyPq9nvbbtwTu9/yeXl+EAeOHej1eb3Vj0Q72+/6fX7ff7fGG/OI/qGOG/&#10;zdv4/ECOTAKRQHAqMQO2sEwVB7aQY2kHQhCsLQvDEMw1DcOQ7D0PxBEMRRHEkSxNE8URSiEJIzCk&#10;VJTFiMRdF7eRigsZxpHMdR3Hkex9H4ARs8SByBIsjPKgIIA/4EAIJBYNB4RCYVC4ZDYdD4hEYlE4&#10;pFYtF4xGY1G45HY9H5BIZFI5JJZNJ5RKZVK5ZLZdL5hMZlM5pKmqgRYLEA1YWK0A1GofxXMpvOZ3&#10;Cyqqn+qirMFWVgCVlXPZ/QaHNZZT6jU6RSqZWLBYKLOp5VKBQpdY6PCJ9Z6vIpuViugFXZYgK6Sq&#10;aZb4nartCbbVpjfrDhZPgbRhpBWqlDKTS6bF2qq0Dlbpf4neFVeirfJFjK5CMfX4boIVo8jLdNCd&#10;Ritdr9hsZdq7NgtligDudvu95vd9v+BweFw+JxeNx+RyeVy+Zzedz+hy4E/+j1etw9yAYL04d2e3&#10;A+v4Zr3oh3PF5/R6fV0fJD/NFfbDvfC/jsvn6/xu/rLfv+Yy/bbv6/0BtfADXwFAkEwVBcGQbB0H&#10;whCMJQnCkKwtC8MQzDUNw45cDI3BEOpdD6LxDETsN08rwRPFkWxdF8YRjGSDRIg8TRnHEcuKgICA&#10;P+BACCQWDQeEQmFQuGQ2HQ+IRGJROKRWLReMRmNRuOR2PR+QSGRSOSSWTSeUSmVSuWS2XS+YTGZT&#10;OaSpVlYAlZVwwqqp/qoqzObzmdwuez+gy+hzqFitANRqH8VzWWUuiwqnVCpVSuVSrQ2s1GpzFqoE&#10;WCxAAAqoBUqqtytqzcrzpqxIVz22lWxw6y2dAXWeT6gTO+2jAV3ESWw2/Ex+v0bBUmN3FA3O/xi7&#10;qq83uPY+EUfBw3PQbF5ybTimQnQZLG63Xa/YS3C5eGaXY4kA7nb7veb3fb/gcHhcPicXjcfkcnlc&#10;vmc3nc/ocuBP/o9XrcPcgGC9OHdntwPr+Ga96Idzxef0en1dHyQ/zRX2w73xT47z5+v8a36zP7/m&#10;Mv217+v9AbYwA10BQJBMFQXBkGwdB8IQjCUJwpCsLQvDEMw1DcOQK3SRQRDqXQMjEQxE5MSIRE0T&#10;xZFsXRfGEYxdFKDxXGUbxw46AoA/4EAIJBYNB4RCYVC4ZDYdD4hEYlE4pFYtF4xGY1G45HY9H5BI&#10;ZFI5JJZNJ5RKZVK5ZLZdL5hMZlM5pKVWVgCVlXDCqqn+qirNJvOZ3C57P6DL5uLEC1oWKiqqVUfx&#10;XNZW1UCLBYgGrPJ9QKtYZrWK1XIbR7BYrC1ZuV51XYiK0A1GpVIZQ51DbldLtNLYq6dasFJqgVar&#10;g5BeKLCrRSZBbCtblXcItclUqT/ho5ZK3lINe7rh4VnLNCMbLsVjK/jsRD2rbGtgdbs40KqgK9Ft&#10;LHWc7Z9XuuBMwDw5BAn/LOGAeDB+Ny+dz+h0el0+p1et19pyedzex3e93+r2pF3PB5fB4gB5PN6/&#10;Z7PR6oP74H7fprfRDvh9f1+/5/f8hj7oa/KIwChkBo5ArgQO/8GLFBKwwXBqMQexEIwlC7gwowcL&#10;QxDsPQ/EEQxFEcSRLE0TxRFMVRXFkWxdF8YRJDSLQ5GKWxmjEaxs87iIhHUdyBIMhSHIkiyMiUcI&#10;LH8jyZJrvICAgD/gQAgkFg0HhEJhULhkNh0PiERiUTikVi0XjEZjUbjkdj0fkEhkUjkklk0nlEpl&#10;Urlktl0vmExmUzmkoVZWAJWVcMFaAajUP4rmk3nM7hZVVT/VRVmtNpwAaqBFgsQDVhlIpVMp9bl9&#10;RqdVhs9n9Brllas3K86q0RsVAoUFok6h1Ypdlu13vF5glxo0KulaktRKxXQCrtcUv8cvl+pN1heL&#10;hFtskPauVjisqWFhIrpCpP4qmYr0UZyF602IxuA09DnFyhuJ1exk4B2kggT/su0AOx2+y32/4HB4&#10;XD4nF43Hlm6mW95HN53P1fKkXM6HV6HSAHU63b7nI7EF7UE7Hh7vlmvfhvk83r9nt93s9EM9UQ+M&#10;L+ez2u++/v/nJ/LTv2/qLPqvUAwFA67QIvMDQRBsHQfCEIwlCcKQrC0LwxDMNQ3DkOw9D8QNjBSN&#10;QZEKURGjMSxM60UINFUVxhGMZRnGkaxshMWvAgcbx5HrzICAgD/gQAgkFg0HhEJhULhkNh0PiERi&#10;UTikVi0XjEZjUbjkdj0fkEhkUjkklk0nlEplUrlktl0vmExmUzmknVZWAJWVcMFaAajUP4rmjVQI&#10;sFiAasLns/oM1p1PolGpEMKqqf6qKtPrUxqNHpMNqtXrNbskJas3K86r8PFdVaiqAE4nUOsNYst3&#10;vF5vUGm85ncLutjlNnK1pVdrsFWu0dvtzhOBhmNv8HpdAoUNrtTvceytNi2SzehimQ0VP0GJsWl1&#10;UeAOtkECf+rhOtAOl2Gy3G53W73m932/4HBi20ke34XH5HJsvEj/G5XP5XMAHO6HV6296XUgnZgf&#10;X7016UO7Xf8nl83n5HhhvjiPqhnsmnuvPw9H1lnyvH0+0V/F6/T9wArb+rK/8AwNA8EQTBUFwZBs&#10;HQfCEIwlCcKQrC0LwxDKGQGjMCw0lUOIrD0PuvEKCxHEkUxVFcWRbF0PxMgkURfGkat0gICAP+BA&#10;CCQWDQeEQmFQuGQ2HQ+IRGJROKRWLReMRmNRuOR2PR+QSGRSOSSWTSeUSmVSuWS2XS+YTGZTOaSZ&#10;VlYAlZVwwVoBqNQ/iuatVAiwWIBqwuez+gzWnU6bzmdwwqqp/qoq0+tTCiUakQ6l0ChVuyQ6u0ek&#10;yGw02y223W+4QaozqqVasVxAlYroBV2mDWuxx6z1+EYCFYO/Qaq1es2ai2i4x/DRa51PI5eJYu7y&#10;jKisqoA/6Eq4HMYiHZrG5jVRYA62QQJ/6uM60A7IAbDbbndbveb3fb/gcHhRPaRTccPkcnlWXiyL&#10;j8vodEAc3bwPpdfscDqc/t9bs9+ZdSHc/weXzef0cLxQ3ycTXRD25f13D4+n7Sn55H6/fWe/Lv2/&#10;kAra/K3QBAUDwRBMFQXBkGwdB8IQjCUJwpCsLQvDEMvtAiMQNDSWQ4jUPQ+80QoPEcSRTFUVxZFs&#10;XRTEyDRRF8aRq3qAgIA/4EAIJBYNB4RCYVC4ZDYdD4hEYlE4pFYtF4xGY1G45HY9H5BIZFI5JJZN&#10;J5RKZVK5ZLZdL5hMZlM5pJGqgRYLEA1YYK0A1GofxXNQAqysASsq57P6DQ6JT5lRqRSoYVVU/1UV&#10;ahW5bN5zO4dPqBQq5ZYk1aMV6TPI3YqbZrhcblc4JUqTVavWZpaCtalW1atWK1I7tVIPbrJCcLCc&#10;RTobXp1bLpHMbF8XCqtQRVk6e1pxd8xecHJcvhyqgD/qSrjrnkLBChXVlTWdZnNtEADuZBAn/t5R&#10;uQDtt5vuJxeNx+RyeVy+ZzYxwIjw+d0+p1a30JF0ut2+5DOwAO13fF4+b3+15oH5PVNe/DvD6/h8&#10;fl8+t7Yb74l9oZ+OP+ro/j6QClT/LnAEBItAizQNA8GK5BK4wXBsJQnCkKwtC8MQzDUNw5DsPQ/E&#10;EQxFEcSQPB6LQjEqWROjEUxVBkWILF0XxpGsbRvHEcx0AEYoJGcdyBILkICAgD/gQAgkFg0HhEJh&#10;ULhkNh0PiERiUTikVi0XjEZjUbjkdj0fkEhkUjkklk0nlEplUrlktl0vmExmUzmkjaqBFgsQDVhg&#10;rQDUah/Fc1girKwBKyrhhVVT/VRVolRmU3nM7htMp1QqVbldGpFKh9Yp9cskYqk6nkWn1AoVlt1v&#10;uFxg1epNLptjqLVvQrvkmulghFirUIv8JwUQs9WhV8ocMvVpxd9x16nuShuPhdroONiuFhWHuVRz&#10;2Gu+DkWJyEJzVt0ME1F8Kp/VNPzmt20UAO5jsCf+3rm5AO23m+4nF43H5HJ5XL5nNhnAiPD53T6n&#10;VmfQkXS63b7kS7AA7Xd8Xj6nf3nmgfk9U178O8Pr+Hx+Xz63thvv726iH47f20L+PpAKVP8t8AQE&#10;i0CLjA0DwY379NvBcGwlCcKQrC0LwxDMNQ3DkOw9D8QRDEURxI8sHpBCMSpTBKNxTFULRYhEXRfG&#10;kaxtG8cRzHQARig8Zx3IEguQgICAP+BACCQWDQeEQmFQuGQ2HQ+IRGJROKRWLReMRmNRuOR2PR+Q&#10;SGRSOSSWTSeUSmVSuWS2XS+YTGZTOaSJVlYAlZVw0qqp/qoqzWCtVAiwWIBqwyez+g0KnTCbzmdw&#10;wVoBqNQ/iun1uVTcWTqkw+l0CuWWOtWblewRGq1es2a4XG5XOEVGdUqfWS6SKiUakQmx02D32j2G&#10;DW2sVqH4S/wjAwzGYaC4i3wu7VPD1bEw7LwnKYqK52FY+90LRYC84KQ5GF5/Swhq7EV7PX7WMAHc&#10;R2BP/bb0AbgA6/d77icXjcfkcnlcvmVzgRHh83pdPqSznx/o9XtduK9cAdnueHxcvvQvweP0TDyw&#10;3z+n3e/4fHleuGe2I/TzQP5Qb8XP7P3ACTP6sz/wCikBrjAsDQWoUEK5BUGQjCUJwpCsLQvDEMw1&#10;DcOQ7D0PxBEMRRGjkHIxCESJVEyKRRFMLxWgkWxdGcaRrG0bxxD0YO+/Ucx9H7poCIA/4EAIJBYN&#10;B4RCYVC4ZDYdD4hEYlE4pFYtF4xGY1G45HY9H5BIZFI5JJZNJ5RKZVK5ZLZdL5hMZlM5pIFWVgCV&#10;lXDRWgGo1D+K5rBmqgRYLEA1YXPZ/QaHT5fN5zO4aVVU/1UVahW5TRaPSYhTKBQq5ZZtOJ1D7FTr&#10;Nbbdb7hCalaYXVqxWrjIq9SKVCLXZINc6pB7tWYje7BCMLeIViL7Br/DMFfp9Y4dk8pTcBFMxCcX&#10;FGrobzChXpYvncVV8NeqNfKXlbZo9ls5GAdtF4E/9pu4ltgDu9zvOFw+JxeNx+RyeVLt9EeDy+h0&#10;elJubIuf0+x2Yx1QB1+13/B0O5CO94fNMPHDfL5/Z7fd7+R6YZ64j8oX9PhDPtbfx+f8kr9re/r/&#10;onAKywHAkEqhAyuQRBUHwhCMJQnCkKwtC8MQzDUNw5DsPQ/EEQv026PwdESUwYjETRPC8UoLFcWR&#10;jGUZxpGsbQ3FyCRhG8eR63aAgIA/4EAIJBYNB4RCYVC4ZDYdD4hEYlE4pFYtF4xGY1G45HY9H5BI&#10;ZFI5JJZNJ5RKZVK5ZLZdL5hMZlM5pHlWVgCVlXDhWgGo1D+K5rB5vOZ3C57P6DQ6ZLaLOp5PqBQq&#10;bVZNNxZOmrESqqn+qirVrFIafR4dXa/YbHa7ZbbdDLLDLRYLfJLjCKTU4O1UCLBYgK3B7zS4hfL9&#10;gITc7VCsNf8DBsHVIVd8hUsJcJxULxlslFMpCMVEs/dYNoc9mbNoK9dJFo8rSs7pNls5EAdtEYE/&#10;9pu5JtgDstzvOFw+JxeNx+RyeVJd9uIHy+h0elIObIuD0+x2Y/1QB1+13/B2O5Be94fNMfHDfL5/&#10;Z7fd7+T6YZ64l8oX9PhFvtbvx+f8kz9rG/r/ovAKxQHAkEqHAy1wRBUHwhCMJQnCkKwtC8MQzDUN&#10;w5DsPQ/EENQYjEHRClERovEsTQ/FCCRVFcYRjGUZxpGsVxa7rnxtHceOwgKAP+BACCQWDQeEQmFQ&#10;uGQ2HQ+IRGJROKRWLReMRmNRuOR2PR+QSGRSOSSWTSeUSmVSuWS2XS+YTGZTOaRxVlYAlZVw4VoB&#10;qNQ/iuawmbzmdwsqqp/qoq0OnSyizqeT6gUKn1eSNVAiwWIBqxKez+g1iyR9qzcWVKH2Gq2W3W+4&#10;XGH1Gjwqk0um3KR1quV6E3emQe6X+lYGI3yu1+EYC8wrEX6D2yxwvB5GqZOGZXLWKrRXNYvC425z&#10;i1XrQXjPaS66fDSDH4rCajTbPaSkA7eFwJ/7XeTPbgHZ7re8PicXjcfkcnlcuM7+I8LmdHpdOO86&#10;P9DqdntSTrADsdvweHqd2C9/xeeYeSG+b0e33e/4cn1Qz2RH57mB/GT/e4/X9P+kz+LK/0AIpAS3&#10;wJAsFKHA63QTBcIQjCUJwpCsLQvDEMw1DcOQ7D0PxBEL4wajEHxElESIvE0TxYgkUoJFcWxlGcaR&#10;rG0bw7F7vPzHEex86SAggD/gQAgkFg0HhEJhULhkNh0PiERiUTikVi0XjEZjUbjkdj0fkEhkUjkk&#10;lk0nlEplUrlktl0vmExmUzmkaVZWAJWVcPKqqf6qKs1hTVQIsFiAasMns/oNCp0oolGpE8n1Ap9X&#10;kdEKxXQCrpMRFc9alWrFlj1Ro9fqlMs1tt1vuESm85ncLpdkuMitFThF3psFuc6hArQDUah/FcJa&#10;qrnZVKuJAF7tUGv0MyWDwuHyEKwN1g2Ew2Ih2dhOgzUX0kKysR1N5vtVv9ynGC1WwkWthOr1273m&#10;932/lYB4W+gT/4HH5HJ5XL5nN53PAHCAMR4vQ63X7EU6Ug6vZ73flHbgnd8Hl83Z8QA8nn9kv9MO&#10;9ft+Xz+n15HvhvxiX4hn6+yWv4uL/P/AiSQCtsBwKicDrNBMFQep0GLLB0IQrC0LwxDMNQ3DkOw9&#10;D8QRDEURxJEsTLjCSMwpE6VRSisVxZGKERcgsYRlG8cRzHUdx5DUaPGgceyFIbnoCIA/4EAIJBYN&#10;B4RCYVC4ZDYdD4hEYlE4pFYtF4xGY1G45HY9H5BIZFI5JJZNJ5RKZVK5ZLZdL5hMZlM5pF2qgRYL&#10;EA1YeVVU/1UVZrDJvOZ3CxWgGo1D+K6HT5NRZ1PIdSaXTahWZA1VWgSuVqPExXPmpQa1Z49XCtX1&#10;XVJ6qrKVadaLpdbtd4mqysASsq4ZPqBQrxJL1fFWK7GVT+VSoVblCKlYYNgLMAK4gcwgLbVqZTsj&#10;bsnP8rCs/CM5WIXhb7pqVnYdqr9rKvc4rsIXlMFENtCsSKpg1lXbdvotzEt3CdxItLCuTg+dz+h0&#10;eldQD1elAn/0+12+53e93/B4fD1QDEex4vR6fVFvJI/P6/h8Zj7YJ7/l9/x+YJ9AB9v0/75usiD/&#10;QBAsDQPBDxwEh8CIk/iKQbBKaQe50IwlC6RwowcLQwikNLrDkOxErMPrpEMRxRFMVRXFkWxdF8YR&#10;jGUZxpGsbRvHEcuhEqMRPHSVx4jUfR/IiGyCg8hyLJUlyZJsnSfGsjoNJMoSrKzpoCCAP+BACCQW&#10;DQeEQmFQuGQ2HQ+IRGJROKRWLReMRmNRuOR2PR+QSGRSOSSWTSeUSmVSuWS2XS+YTGZTOaRRqqsr&#10;CwrKuIFVVP9VFWaw6cAGdwwVoBqNQ/iuh0+RTcrFedtWIUml02oVuOzdA19AKurRSsUynVy0RypV&#10;SxRKfNSg2e03O6XW7RWi0eFz6gUK71u8zyDiufH8AIGqwq+UEANVAiwWICxwfF36FY7IZKEWWtQv&#10;A5ulWaiFajYLB6HO3jSXqE5WJZ+E5y5SvMZHJ5Sf4yKbDW7nLR/a5qFbK/8XjAHkQuBP/jc3nXTk&#10;AHjcvn9Xrdfsdntdvud3oxHqd3xePyRPvyLw+X1eut+cAen2fH5fOD+74fT8TL3Q77/n/P/AEAvK&#10;/aGv6iMCI3A0BKfBC6QVBcIJPBq5wfCKLwmtMKwtDcGOS50NQ5EMRRHEkSxNE8URTFUVxZFsXRfG&#10;EYxk5sMI1EEZpRGqMxvHEeopHSDR5H0hyJIsjSPJEeyAgshSTJ0nuugIgD/gQAgkFg0HhEJhULhk&#10;Nh0PiERiUTikVi0XjEZjUbjkdj0fkEhkUjkklk0nlEplUrlktl0vmExmUzmkRaqrKwsKyriArQDU&#10;ah/Fc1h7VQIsFiAasMKqqf6qKtEqUfm5WK87pcRptPqNTr0Zm6BsSAVdZiorpqpqFDr9tjdGq1ks&#10;0PtCqalQt15vV7vkbnABndMp14vtTo1IpUZn1AoWHpNzgtbwkKx2Jg+LoNshV/wOXn+Zh2cnkIzF&#10;Ci+iheSrsQ1EJ0ualeVyGRweriWthOqke412f02F4FuAPDikCf/B5HJ5XDAPB43K6HR6XT6nV63X&#10;4PMiPP7Hd73fiHaj/c8Hl8178QA8nn9nt90H9Pr9/zmXph3y+n5/X7/ng+yGvwiL/pPAL+ppAa+w&#10;LA0FpPBC8wVBiKQcvcIQjCypQmtsKwvDkOw9D8QRDEURxJEsTRPFEUxVFcWRaokMozDcXJRGCMRl&#10;GccI1GqCxvHMfR/IEgyFIccR2gkeyJJMlOkgIIA/4EAIJBYNB4RCYVC4ZDYdD4hEYlE4pFYtF4xG&#10;Y1G45HY9H5BIZFI5JJZNJ5RKZVK5ZLZdL5hMZlM5pDmqqysLCsq4iVVU/1UVZrEpwAZ3DBWgGo1D&#10;+K6HT43NysV521YnPqBQqhW4o1ZurECgUAq6tGRXPlTQadXLZGqlVLJFKTS6bbbtd7xeY9RaPC6x&#10;Qb1UGqgZzY4wK7Of7SVRXgxYLEBZYPf61CsdkMlBbnTLXCr5PIPm7rDc/CdFnYppYVlKIVqNoIRp&#10;5dl8jq5/gNTrr7CdZItpmd5t8rgeJQwDx4vAn/xeZzedC+OAedyuf1et1+x2e12+5L+jEep3fF4/&#10;JBu/IvD5fV67x5wB6fZ8fl8wB7vh9PxMPdDvv+f8/8AQC7b9oa/qIwImcDQEmcEL1BUFwgkUGrzB&#10;8IonCa2wrC0NqhDC2Q1DkQxFEcSRLE0TxRFMVRXFkWxdF8YRjGUDuQ9CBxmmsPItEEcR6j8dINHk&#10;fSHIkiyNI8kRdICCyFJMnSe56AiAP+BACCQWDQeEQmFQuGQ2HQ+IRGJROKRWLReMRmNRuOR2PR+Q&#10;SGRSOSSWTSeUSmVSuWS2XS+YTGZTOaQtqoEWCxANWIitANRqH8VzWJzeczuGFVVP9VFWiU+LtVVo&#10;GqIBVzyJCulNSm1CvQ5q1JWKxVqurViOVpAH+2FWh1+4RipVRA2eKz6gUK43u+X2/SJVlYAlZV0m&#10;l12/zC51WrxitKpU023wajTq0QalUynTacZaEXig5OE4HB4WD6C9Q3SYSE6jRRPV6aE5nERDYwrX&#10;S7K0jZ4fN7DBayFbTfyHd5fhqquW7E82YAHoR2BP/ndXrdeL9AA87p9jvd/weHxePyeWTdqI93ze&#10;v2ev0SL1e35fPse8AfH6fn9fuD/b8P5ACZPshz/wDA0DwRBL2wGhsCojBi+wdBSaQgv8JQnDCSQq&#10;v0LwyikNrjDsPRGr8QLhEUSRTFUVxZFsXRfGEYxlGcaRrG0bxxHMdIrEyLRRHaVx6jEfyBIqRyEg&#10;siSNJcmSbJ0nyhIskIJJUoytK7voCIA/4EAIJBYNB4RCYVC4ZDYdD4hEYlE4pFYtF4xGY1G45HY9&#10;H5BIZFI5JJZNJ5RKZVK5ZLZdL5hMZlM5pB2qqysVysq2rERWgGo1D+K5rFpwAZ3DSqqn+qirRahE&#10;pvOZ3PYrP6DQ6jWwA1a81msrGsq7JPKtIhWVUAf7YVaJXLhGKnOp5FrSgFSqq1cb5fb9f5LR6TC6&#10;XTafgJRN0Di0BdYwK7Sf7zboc1UCLBYgLPBsLToZlsxmoRWKFb4VglXo6BpYdqITpL3FddCs7h4h&#10;s9VWdNK9Bmc3nKZnopuIRtZNxIZsN3iOZIwDz5BAn/zep1etJueAeb0uv3e93/B4fF4/JGuzEe55&#10;fV6/B55F6fZ8fl4vcAPh8/x+f1B/r9/2/6ZPqhz/QBAsDQPBD2QEhsCIjBbrwbBKoQewEIwlC6SQ&#10;ovkLQwikNL9DkOxFCboOrEMRxRFMVRXFkWxdF8YRjGUZxpGsbRvHEcgBD6NRPHSUR4jMfR/IiUyC&#10;g0hyLJUlyZJsnSfIkjoLJMoSrKzvICCAP+BACCQWDQeEQmFQuGQ2HQ+IRGJROKRWLReMRmNRuOR2&#10;PR+QSGRSOSSWTSeUSmVSuWS2XS+YTGZTOaABqqsrFcrKtqxIVoBqNQ/iuaxicAGdw0qqp/qoq0Wo&#10;QxqzdAzqeRcV0tU06iVGUVOetaxACxTxq2JrWCW1lAH+3FWu165RiqIFAoCr1itVy532/X/AS+j0&#10;mF0um0/AyC6oFV2aN2y3H+4RRqoEWCxAT2EYanVLLZjNQaf0GhwzBquEaOhXGF6eE6rSxbXQrOYi&#10;IbPEwnaxXcZumZ2T72HVlVKnJCvWbnlRcA82RwJ/8vpdPqTXmgHl9Dq9vud3vd/weHxQ7rxHteP0&#10;ent+WP+f1e/4er2AD3fH7ff8Qf5/X8/2ZPmhz+P9AcCQLAz5OciEBIjACGuhBrAQXA6oQgv8JQnD&#10;CTwqv0LwyikNwigcPRGwMQLnDsSRTFUVxZFsXRfGEYxlGcaRrG0bxxHMWxMjMUR0lUeIxH0fyI/8&#10;EofIciyVJcmSbJ0nygAEgoLJMoytK7uoCIA/4EAIJBYNB4RCYVC4ZDYdD4hEYlE4pFYtF4xGY1G4&#10;5HY9H5BIZFI5JJZNJ5RKZVK5ZLZdL5hMZlM5g1VWgZwgFW1YmK0A1GofxXK5sgVY1hVSaVBRXTYj&#10;RSuVkBPIZPqBQppWYTRZzO4yKyqgD/YyrQ61JWqgRYLKnZ4PTSqf1Sf7LZrdd4zXEDOqpGLBYrJd&#10;rxg8JhcNWVWVgCVlXDCqqn+qirh7zaUCV1XO77G7AqrndY1abXbYRj8jk4XorZm4JVqDgoRicXjb&#10;fP9fDtljITrqxFtztITpslEt/lMdkOHFOLCuFqJRqtJFL/dCoKtBxuxEAD25BAn/2fB4fF4wB2wD&#10;4+95PV6/Z7fd7/h8fNEfT8ft9/F85F9fx/f8/6DP0AD+QBAsDQOg8BQJBEGJlASHQXBsJQnCkKv7&#10;B6GwiiMMIZDSCQ440PQsmcQMpEURxQkcSsPE8UonFbBxbF0ZrvGC8RlGkcx1HceR7H0fyBIMhSHI&#10;kiyNI8kSTBkbIrHElJXJiKSdJ8qK1KKCSnKstS3Lkuy9L8vyvAaBzBMszQQgIIA/4EAIJBYNB4RC&#10;YVC4ZDYdD4hEYlE4pFYtF4xGY1G45HY9H5BIZFI5JJZNJ5RKZVK5ZLZdL5hMZlM5Y1VWViuVlW1Y&#10;oKyqqlSqiqK5fNwDOpaK0A1Gof6JNJk1ZsrECgVXO55G58gD/XaHUJa1UCLBYgKzMRXPirXT/X7B&#10;b47UlXVECgJ3Ha3bLdcL5fb9f8BCqNSIXP3/QsDG8Gq41ea9T4/YrJZoThsRC8lZbPBaVTKdDMXC&#10;M7TchC9DoqXpIvp8qqsOVYlrMTCstsIpsoPtbDY81HrSKxVwQBahVBODxdFaY3Us3BWtz+DQ9Lsw&#10;D1ZHAn/s+12+53ZD1QD3ex3vJ5fN5/R6fV64p4Ij4/Z8fl5PdIvh8/x+f17etBPu/cAQDASHvqAD&#10;/wHBCwQKh0DwTB0HwhCMIQWhsGojCiGQsiEMMDDUJLhDjZw9D8SIxEL0xHEsTP67cUxVF6+xPDqB&#10;xhGsbRvHEcx1HceR7H0fyBIMhSHIkiyMAEZItF0jpbJKMSXJkor/JyCyhKUryxLMtS3LkuoVKj/R&#10;pL0xzJBCAoA/4EAIJBYNB4RCYVC4ZDYdD4hEYlE4pFYtF4xGY1G45HY9H5BIZFI5JJZNJ5RKZVK5&#10;ZLZdL5hMZlM5W1UCLBYgGrExWgGo1D+K5nNpxOpWVVU/1UVZpLWqqysVysq53IBWVUAf60VaFTZn&#10;UADU5QK6uKiqVT+VK5Xa9bY41ZsrECq0BVKtWK0f65br5fb9f8BErBYoXSKVTMDG6JOarD6vWa3b&#10;JLi6NCMNS4ZlMbBZ7P6DDMGq4RnaBkoVoYTpM/FtRCsviIhrYVZNNbhUf2pmIpsstSd1LqfUanm8&#10;TGdVtbaAeVI4E/+Lz+h0elM+UAelzen2e12+53e93/BCOrEex4fN5+L45F5fR7fd7416gB7Ph9ft&#10;94f8vp+P5Xvkhz9v7AUBwJAsCP+hsAojBCGQUjkGMDB0DLdCDiwlCcMITCr+QvDKKw3CKBw9EbpR&#10;AwEOxJFMVRXFkWxdF8YRjGUZxpGsbRvHEcwHEyMRRHSVx4i8fR/IkSuWiEhyLJUlyZJsnSfKCJSC&#10;gkkyjK0rvOgIgD/gQAgkFg0HhEJhULhkNh0PiERiUTikVi0XjEZjUbjkdj0fkEhkUjkklk0nlEpl&#10;Urlktl0vmExmUzlyrKwBKyrhgrKqAVKqP4rmkGaqBFgsQDVlArQDUalBocuotHpMbniqVJ/KoroV&#10;Rr0Em04nUYrgrFQqKtpKlorlft0nqdIpVWnp/u1bt95vV7vl9hlhnMMKqqf6qKt+jmAscHniAu1a&#10;rstuNVhGDwuHheTucGplOqELxUIztPyOgm+B0VN0kX0MKy2GiWt1Oe0uIiOyyuE2E0aqrQO/QCrz&#10;e2iWvzFfAPJkECf/E53P6HRmfJAPR5nS7HZ7Xb7nd70v6kR6/f8nlr3hj/j83r9ntjHoAHq93z+n&#10;1g/w+X2/Uy+EO/L9wBAMBQG9b+oa/6IwMhkEJRBS+QZAiowcv0IQi9kJwshUKwyicMQegcORCv0P&#10;LfDcRRPFEUxVFcWRbF0XxhGMZRnGkaxtG6VRIjETRwlMdIvHkeyE6EfoJIMhyRJMlSXJkmydIr4x&#10;BJ0pyo+qAoA/4EAIJBYNB4RCYVC4ZDYdD4hEYlE4pFYtF4xGY1G45HY9H5BIZFI5JJZNJ5RKZVK5&#10;ZLZdL5hMZlM5g1UCLBYgGrBRWVVUqVUVRXNIWqysASsq5HPUAf6dQqJM5tOJ1EaZTipQqHUa5C6n&#10;OZ2K7FBBVZbEVbLabFW67bajRqRSonZz+qT/Wrdeb1e75fYlcKTDJ8/6Dfo7UyuqxVdbvY6JX6rC&#10;MHha9N7BCBWgGo1D/bITgLlBszm861WrchVa4JkJ3mM1nM9E9BC8mVb/R8DCdHsLbp1W1gBaYPqo&#10;VNitOdDCdredMq0CV0Cq9Nhofy5mAexIIE/+p3e93/B4YL2AD4e34vR6fV6/Z7fdI/JEfP7/p9Zj&#10;8ZF8/t+/5/Y2/AAP0/0BwJAqDwBAUDQUmUAIdBMFwhCMJQm/cGobB6IwshkMPu7Luw5Ci2w0vkQR&#10;C8ERo47cUIS/UVxIgcTI7Fy3RLGMbL1Ga2xrG8eR7H0fyBIMhSHIkiyNI8kSTJUlyYlscopHcmyd&#10;DyPSjKUrvbJ6CStLEuy9L8wTDMUxoVLUAxhMk0zVAqAggD/gQAgkFg0HhEJhULhkNh0PiERiUTik&#10;Vi0XjEZjUbjkdj0fkEhkUjkklk0nlEplUrlktl0vmExmUzmbVVaBawqP5VFc0iTVoAAa1DglDVdB&#10;h4rFZVFRUFU8ns+qUHaqBFgsQDVg1LQBVKpUndRqdjslls0oVZWAJWVcKpVeP9xnlnul1u13vEOt&#10;NrtsLKqqf6qKt5wkaqtXrMJv+BwcLw9YrUHFaAajUP9ihN7tkIyeVy+PxMTzuWzETzV9xWAwU/QJ&#10;WQORzhVuWlmmnk2L1eEoCraysVe/odA2F10eXloB5EjgT/wvN53P6HRhHIAOF5fS7HZ7Xb7nd70K&#10;6kR6/f8nlkvhkXj83r9ntjPoAHq93z+nu+Hy+v5mHwh34/T/wBAMBO4/iGv8iMCoZA66QSusFwGn&#10;0GrvB8IKlCSMP9C6EQog8NLLDkKorDyyRBEMTQi5LnRLE8WRbF0XxhGMZRnGkaxtG8cRzHUdx5Ds&#10;UpDFcepPEaLyDIUju1IiCSNJEmydJ8oSjKUoyU+KBynLEsvogICAP+BACCQWDQeEQmFQuGQ2HQ+I&#10;RGJROKRWLReMRmNRuOR2PR+QSGRSOSSWTSeUSmVSuWS2XS+YTGZTOaTWbTecQ1qqtVgAqlUVzmhU&#10;OiUWVtVAiwrtWflUqH+gUapVOqVWrQtVlYAlaewsqqp/qoq1eyRakCwWIBqwmv2Gxwuz2m1wcVoB&#10;qNQ/0GsVquQi63e8gCs1uuxK/3i9RXB32FW2xWWMXG1STHW/IQ5q5mCNbOQbOKvNSQVisqioVQbT&#10;UDEyQA62RwJ/5fZbPabXba0A1fYbbeb3fb/gcGcbiI7vhcfkRniSLjcnnc/oRflgDm9Hrdfg9Pq9&#10;juSzpw7t93xePyeWyd+G+GI+iGerZeyje7zTP4VP5fORfWMfeCfqEP4iT/KFAD8IfASiQJAsFJhA&#10;6hwTBcIQjCUJwpCsLQvDEMw1DcOQ7D0Pve1zmIHED6REkMHxLFTfwagkUxXGEYxlGcaRrEEWupEk&#10;bR3HjkoCgD/gQAgkFg0HhEJhULhkNh0PiERiUTikVi0XjEZjUbjkdj0fkEhkUjkklk0nlEplUrlk&#10;tl0vmExmUzmk1m03nE5nU7nk9n0/oFBoVDokQVZWAJWVcMKqqf6qKtFqUUaqBFgsQDVhNNp9RhdV&#10;q9ZhArQDUah/FcMo9JpcHslmtAAsFYrURt9ntMXtdKhdcqFTjF7tsgu9xwGHlgBxUggT/xGPyGRy&#10;WTguKANTxuUzWbzmdz2fi+WiOZ0Gl00N0Uf0mn1mt10R1IA1ev2m1xGx2e23Um2MO3O74HB4XDm2&#10;9hu/2GLiHIzfGoXM4kw51B6HR1HKkPVg/ThXajfcn/e60M8E+8Xj9Eq8s68/p93v+Hx+Xz+n1+33&#10;/H5/X7/n97bsMYgb/Jm9aKvbAcEM1AqCwPBMHQfCEIwlCbhQWgkGwpDMNJ+gIIA/4EAIJBYNB4RC&#10;YVC4ZDYdD4hEYlE4pFYtF4xGY1G45HY9H5BIZFI5JJZNJ5RKZVK5ZLZdL5hMZlM5pNZtN5xOZ1O5&#10;5PZ9P6BQaFQ6JEFWVgCVlXDCqqn+qirRalFGqgRYLEA1YTTafUYa1bBChXY4hYK1CLGK4NR6TS4c&#10;KyqgFSqj/aozbKVC65UKndysLEC1gBZoxcEAf8QVbtfcZKADj5HAn/jcplctl8xFMeAaJkszn9Bo&#10;dFo9JDs3Ec9pdVq4Pp5FqdZsdls81kIJsNpud1jdcANxu+BJt7Dt/weNx+RyZtw4bxYjzIZztp0J&#10;90uVM+pPetyuzGO3De7CO/J/D2oH14x5Zz4/R7Zh6px7Pd8/p9ft9/x+f1+/5/f8/8AQDASFPgib&#10;5QG8jbI9A8EQa1cCt888HQnCkKwtC8MQDCEGQzDsPKGgIIA/4EAIJBYNB4RCYVC4ZDYdD4hEYlE4&#10;pFYtF4xGY1G45HY9H5BIZFI5JJZNJ5RKZVK5ZLZdL5hMZlM5pNZtN5xOZ1O55PZ9P6BQaFQ6JEFW&#10;VhYgWtDBUf2oqirRalFGqgSsV1XS4RTafUZ+1bBChXY5BR6TWoTXKhU7ZbbdHQDcZBAn/b7td7xe&#10;b1ILiAaJdL3gcFg8Jhb1fYjgMNi8XiJFisZkclk49jgBkMpmc1d8tmM3n5RlodntBpdNp9RO9FDd&#10;JEdXDNbqYLr59sdlM9pPdthdzGN3E97CN/uLlQ+Ht4hwZ1x+RzZZyp5zOd0+p1et1+x2e12+53e9&#10;3/B4ev0Iv0vFJPJFvN5/ZlPTl4H7fl8/p9ft9/r7/X+P5/aLAYA/4EAIJBYNB4RCYVC4ZDYdD4hE&#10;YlE4pFYtF4xGY1G45HY9H5BIZFI5JJZNJ5RKZVK5ZLZdL5hMZlM5pNZtN5xOZ1O55PZ9P6BQaFQ6&#10;JRaNR6RSaVS6ZSgDT47An/TapVatV6xJqeAaJUqzX7BYbFY5xW4jXrJaapZpFaLVb7hcY5bABbrl&#10;d7xR7pdrzfZJdIdfL9g8JhcNMcBDcFEcTDMXh4ZjaDj8hLslQMpRMvG8zFs3CM7P8/OtDlYXo55p&#10;axjdVppTqJxrdds9ptdtt9xud1u95vd9v+BwavsItsuFIuJFeNx+Zd+Ty+b0el0+p1etlefA+v2+&#10;5WICgD/gQAgkFg0HhEJhULhkNh0PiERiUTikVi0XjEZjUbjkdj0fkEhkUjkklk0nlEplUrlktl0v&#10;mExmUzmk1m03nE5nU7nk9n0/oFBoVDolFo1HpFJpVLplKANPi8Cf9NqlVq1XrE1p4Bo9SrNfsFhs&#10;VjllbiNeslppdmj9otVvuFxkVsAFuuV3vFHul2vN9kl0h18v2DwmFw0xwENwURxMMxeHjGNn2PyG&#10;IqFGylay8ezMcyUKztIz8/0OVhejycDquj0umm2onWt12z2m12233G53W73m932/4HBoGwjGy4Um&#10;4kU43H5mF5ME5fN6XT6nV63X03Puuq7Hd71XgICAP+BACCQWDQeEQmFQuGQ2HQ+IRGJROKRWLReM&#10;RmNRuOR2PR+QSGRSOSSWTSeUSmVSuWS2XS+YTGZTOaTWbTecTmdTueT2fT+gUGhUOiUWjUekUmlU&#10;umUoA0+KQJ/02qVWrVesUSngGiVKs1+wWGxWOR1uI16yWmi2aRWi1W+4XGS2wAW65Xe8Ue6Xa832&#10;SXSHXy/YPCYXDTHAQ3BRHEwzF4e/1Ch4/IYjJUXKWXLx3MyLGwvO1/Pz3QzK9wOe6OeaWaarWZWk&#10;aqd6/YbXbbfcbndbveb3fb/gcHhcOgbKLbTiSbjRjkcnnZXlwXm8/qdXrdfsdnddGCdPtd/wUOAg&#10;gD/gQAgkFg0HhEJhULhkNh0PiERiUTikVi0XjEZjUbjkdj0fkEhkUjkklk0nlEplUrlktl0vmExm&#10;Uzmk1m03nE5nU7nk9n0/oFBoVDolFo1HpFJpVLplNANPhcCf9NqlVq1XrFZgtPANEqVasFhsVjsk&#10;RrkRr9ltU9s8itNruFxuUntoAt9zvF5ol1u96v0iusOvt/wmFw2HlmBhuDs1QiGMxEvxU/yGRmGT&#10;n2VimYjmakuchOeuegneik18gdJ0k602Ax0M1uWrOrnmx2W33G53W73m932/4HB4XD4nFj20i+24&#10;2urtu1PL6HL5EE5XR63X7HZ7Xby3Tu3P7nh8VWgIgD/gQAgkFg0HhEJhULhkNh0PiERiUTikVi0X&#10;jEZjUbjkdj0fkEhkUjkklk0nlEplUrlktl0vmExmUzmk1m03nE5nU7nk9n0/oFBoVDolFo1HpFJp&#10;VLplNp1PqFRqVTqkWANXo8Cf9Vrldr1frtXAMRrVgs07sUgstntltt0utMEtdvul1otxAFzu17kd&#10;4h16vmBwWDwktv0NwESw8MxOFnOLn2Nx0xyFAyUGysYy8szMIzeTAGdnWfjF40lK0U808Q1Or0F7&#10;1M412v2m12233G53W73m932/4HB3+xi2z4Ui4kV43H5m65PL5vR6XT6nV62O58D6/b7lSgKAP+BA&#10;CCQWDQeEQmFQuGQ2HQ+IRGJROKRWLReMRmNRuOR2PR+QSGRSOSSWTSeUSmVSuWS2XS+YTGZTOaTW&#10;bTecTmdTueT2fT+gUGhUOiUWjUekUmlUumU2nU+oVGpVOqSIA1ejwJ/1WuV2vV+l1cAxGtWCzTWx&#10;SCy2e2W23TS0wS12+6XWi3EAXO7XuR3iHXq+YHBYPCS2/Q3ARLDwzE4W71ih43HTHF27JTPKwrL5&#10;OG5mf5vO5C8wO6Z6faAAZ7UZzWQzTTrV63ZbPabXbbfcbndbveb3fb+26+K7HgSbhRTicXlb3j3L&#10;ScvodHpdPqdXbc3R1vrdvuU+AoA/4EAIJBYNB4RCYVC4ZDYdD4hEYlE4pFYtF4xGY1G45HY9H5BI&#10;ZFI5JJZNJ5RKZVK5ZLZdL5hMZlM5pNZtN5xOZ1O55PZ9P6BQaFQ6JRaNR6RSaVS6ZTadT6hUalU6&#10;pLgDV6JAn/Va5Xa9X6FVwDEa1YLNL7FI7LZ7ZbbdN7TBLXb7pdaLcQBc7te5HeIder5gcFg8JLb9&#10;DcBEsPDMThaji59jcdMchT8lNsrCcvk4zmZ3l7xm8FnqNos5p45pJ5ptRrddr9hsdls9ptdtt9xu&#10;d1TdVFNZu5PvYtv+BxeBwrzA+Ny+Zzedz+hsuRxOj1etQYCAgD/gQAgkFg0HhEJhULhkNh0PiERi&#10;UTikVi0XjEZjUbjkdj0fkEhkUjkklk0nlEplUrlktl0vmExmUzmk1m03nE5nU7nk9n0/oFBoVDol&#10;Fo1HpFJpVLpkjANPhcCf9NqlVq1XrFZrUKp4BolSrdhsVjsk2rsRsFltUos8itNruFxuU8toAt9z&#10;vF5ol1u96v0iusOvt/wmFw2HlmBhuDiOKhmMxFkx1ByGRmGTnuVneYhOay0kzmUgefxtQoee0mpk&#10;2hzOj1Wv2Gx2Wz2m12233G53W73lm00h1G90G/kHB4XH5EE1kG43J53P6HR6XTsvLgvN6nZ7U7gI&#10;gD/gQAgkFg0HhEJhULhkNh0PiERiUTikVi0XjEZjUbjkdj0fkEhkUjkklk0nlEplUrlktl0vmExm&#10;Uzmk1m03nE5nU7nk9n0/oFBoVDolFo1HpFJpVLpkdANPikCf9NqlVq1XrFZrUQp4Bo9SrdhsVjsk&#10;qrsRsFltUls8ftNruFxuVCtoAt9zvF5ol1u96v0iusOvt/wmFw2HlmBhuDiOKhmMxF/x0+yGRmeT&#10;leVn2Yx8Dy02zmUz2fiehnua0mpk+mnOo1Wv2Gx2Wz2m12233G53W73ke1kX129km/i3B4XH5EK4&#10;l20fJ53P6HR6XTyVQiHG6nZ7U8gIgD/gQAgkFg0HhEJhULhkNh0PiERiUTikVi0XjEZjUbjkdj0f&#10;kEhkUjkklk0nlEplUrlktl0vmExmUzmk1m03nE5nU7nk9n0/oFBoVDolFo1HpFJpVLpkaANPi8Cf&#10;9NqlVq1XrFZrUcp4BolSrdhsVjskhrsRsFltUfs8itNruFxuVFtoAt9zvF5ol1u96v0iusOvt/wm&#10;Fw2HlmBhuDiOKhmMxGRhGOn2QyUvykfy0+zMPzeXnGdnef0EM0U90ml1Uj0851Or2Gx2Wz2m1223&#10;3G53W73m51sU1+9ku/ifB4XH5EO4l2gfJ53P6HR6XTwvL43U7HZnUBCAP+BACCQWDQeEQmFQuGQ2&#10;HQ+IRGJROKRWLReMRmNRuOR2PR+QSGRSOSSWTSeUSmVSuWS2XS+YTGZTOaTWbTecTmdTueT2fT+g&#10;UGhUOiUWjUekUmlUumRQA0+OwJ/02qVWrVesVmtSingGiVKt2GxWOyRWuxGwWW1RmzyK02u4XG5U&#10;u2gC33O8XmiXW73q/SK6w6+3/CYXDYeWYGG4OI4qGYzEZHG1CjZDJS/HYKB0bMxbLZei52eZ/QQ3&#10;RTvSaXVSTTz3U6vYbHZbPabXbbfcbndbveYjWxjX72R7+L8HhcfkRLiQTjcnnc/odHpdOycu7Zvq&#10;dntUiAiAP+BACCQWDQeEQmFQuGQ2HQ+IRGJROKRWLReMRmNRuOR2PR+QSGRSOSSWTSeUSmVSuWS2&#10;XS+YTGZTOaTWbTecTmdTueT2fT+gUGhUOiUWjUekUmlUumQ4A0+QQJ/02qVWrVesVmtTengGiVKt&#10;2GxWOyQmuxGwWW1ROzyK02u4XG5Ve2gC33O8XmiXW73q/SK6w6+3/CYXDYeWYGG4OI4qGYzEZGO4&#10;6fZDJSnKQrLTjMxvN5erZ2d5/D6Kk6TQamS6ac6jVa/YbHZbPabXbbfcbndbvDayL67eSPfRbgcH&#10;jceNcO7QPkc3nc/odHpaDlcXp9fsT2AggD/gQAgkFg0HhEJhULhkNh0PiERiUTikVi0XjEZjUbjk&#10;dj0fkEhkUjkklk0nlEplUrlktl0vmExmUzmk1m03nE5nU7nk9n0/oFBoVDolFo1HpFJpVLpkIANP&#10;kcCf9NqlVq1XrFZrVDp4Bo9SrdhsVjrVdiNgslpiVmj9otVvuFxtVsAFuuV3vFHul2vN9kl0h18v&#10;2DwmFw0xwENwURxMMxeHyErxs+x+Rj2ThWVmuYj2ay1pzmUgd+zmeAGhnumz+rk+onOq1mx2Wz2m&#10;12233G53W73m90lQkWw31/4Eh4XD5HJkeugvH5XP6HR6XT6mE5kE53V7Xbn8BIA/4EAIJBYNB4RC&#10;YVC4ZDYdD4hEYlE4pFYtF4xGY1G45HY9H5BIZFI5JJZNJ5RKZVK5ZLZdL5hMZlM5pNZtN5xOZ1O5&#10;5PZ9P6BQaFQ6JRaNR6RSaVS6ZBQDT5BAn/TapVatV6xWa1W6eAaJUq3YbFY6XXYjYLJaYZZpFaLV&#10;b7hcbjbABbrld7xR7pdrzfZJdIdfL9g8JhcNMcBDcFEcTDMXh8hN8bPsfkYlk4VlZfmJJmstcL3A&#10;s5O89ZahmYHH9HOtLn9dKtXOdbr9ptdtt9xud1u95vd9v+BXNPHtnwZPsYpxeNy+ZKeRBOVzel0+&#10;p1et18Jz7rqex3e9VICAgD/gQAgkFg0HhEJhULhkNh0PiERiUTikVi0XjEZjUbjkdj0fkEhkUjkk&#10;lk0nlEplUrlktl0vmExmUzmk1m03nE5nU7nk9n0/oFBoVDokGatHhgrpVFplNp1PqFRmoBqkjgT/&#10;qVZrVbrldr1fsEaqgBolXsNntFpn9jiNmtVvg1skVuuF1u13vEHuQAul5v1/ol7vuAwkivcOweFx&#10;WLxmNlmHhuJiOQhmSx2Xn2UoOWzEFzUKzkpz8q0OduuCgcN0c70s51cE1sj1852Om20k2es1O33m&#10;932/4HB4XD4nF43H5FA3MW2vJ2VVue753T6lT6EP5vV7Xb7nd73fvPLvnS8Hl81PgICAP+BACCQW&#10;DQeEQmFQuGQ2HQ+IRGJROKRWLReMRmNRuOR2PR+QSGRSOSSWTSeUSmVSuWS2XS+YTGZTOaTWbTec&#10;TmdTueT2fT+gThqtVVqxAoFANYqtRqH8V0GoVEANVAiwWIBqwoVoCmU6pV+wWGxWOyTQA2eRwJ/2&#10;W2W23W+4XG5XOZWcA2G1XS9Xu+Te7RG833BX+RYHBYfEYnFRfCADDYvIZGyY3H5LLSbGw7K5fOZ3&#10;PZ+bZmG5uI6KGaTQam3aafajPayFa7MWiP2rYQnZarE5SBxnb63ezPb7nQ7SocTdcmV7+dcjlc/o&#10;dHpdPqdXrdfsdntdu4cyMc7ubO74Xg+Hzeepd6C+D0e33e/4fH5db1QT2fP8fmwQEIA/4EAIJBYN&#10;B4RCYVC4ZDYdD4hEYlE4pFYtF4xGY1G45HY9H5BIZFI5JJZNJ5RKZVK5ZLZdL5hMZlM5pNZtN5xO&#10;Z1O55PZ9P6BL2q1VWrECgVWq6HCyqqn+qirQalUmqgRYLEA1YUK0A1GofxXU7FY7JZbNZ5wAbVII&#10;E/7Rb7hcblc7pdbtcbUAbLbbvfb9f5feYjfMBgMFH8JhcVi8ZjZFhwBicdk8peLXBMllc1KMhDsz&#10;m9BodFo53nYbn4jpoZqNJrcbqp9rMXsIVspBtIxn9xCNtrtnl4NvY3u57wovuONU+JPOTvudK+XO&#10;Obz+p1et1+x2e12+53e93/BaOjFun4ZL44r5fN6/ZP/R6vb8fl8/p9ft4PfA/v+/5hYCgD/gQAgk&#10;Fg0HhEJhULhkNh0PiERiUTikVi0XjEZjUbjkdj0fkEhkUjkklk0nlEplUrlktl0vmExmUzmk1m03&#10;nE5nU7nkParVAArFc9olFo0Sn6rVisVdNVc/i4rQDUah/ocFpLWa1HiQqKpVq9ckDVQIsFiAoEJq&#10;VUq1it1vuFxuVzmQBu0ggT/ul7vl9v1/wGBwWDh12ANuvOExWLxkiw0RxONwGPkWRyWXzGZzUgyg&#10;Ay2b0Ghumdz+i00mzsO0un1mt12vm2phuriOyhm02G50+2o+4v28hW+jXAje+4kI4W6yWkgc0486&#10;5MJ5+e5ua6c46PK7Ur6/Q6vb8Hh8Xj8nl83n9Hp9Xr9k57sS7PtlXvyHf+X3/F/9/x/P9/z/wBAM&#10;BPQ/b7QHA8EMCgKAP+BACCQWDQeEQmFQuGQ2HQ+IRGJROKRWLReMRmNRuOR2PR+QSGRSOSSWTSeU&#10;SmVSuWS2XS+YTGZTOaQxqqsrFdAitUtQ/iuWtWhTUACujUSkUmY0Jq0qG0agSehKtAzpV0OGUYql&#10;U/10q1GnWGxWMAVNrKxV2lrVemyGtH9UqqvwWcAErKuyRQVoBqT6wXmQtVAiwWIC2wi932f4DGY3&#10;HY/IZHGAHKSOBP/JZnNZvOZ3PZ/QaGw5QA4/L6LUanVSLSRHT6vPa2Ra/YbXbbfcTXZADabnfb/U&#10;7ve8DiSzdw7h8Xlcvmc3IceG8mI9CGdLndfsRDqWTrc/KxDuxTtxzwwfxwny9na8KB47z2HL++Ce&#10;nnfKlfT1fmXfb4e39P/AEAwFAcCQLA0DwRBMFQWx7+Is/EGJRByKwhCMLQu2LvofCsMQ7D0PxBEM&#10;RRDCcORHE8UM4gKAP+BACCQWDQeEQmFQuGQ2HQ+IRGJROKRWLReMRmNRuOR2PR+QSGRSOSSWTSeU&#10;SmVSuWS2XS+YTGZTOaQdqqsrFcrKtqwYVoBqNQ/iuUzgAzuaz+g0Oa02nTBqoEWCxAT2nwwqqp/q&#10;oqyKozlATyNCusqmuUSr2m1S2bqtrNZVzy3tZq3WTiuyFU/n8qFW8QyjUi1xWlUK0YOSVGp1WFYW&#10;mYjIZHJZPKZXLQUA5mRwJ/5fPZ/QaHRaPSaXTaeDZkA57OajXa/YRbVRHW7HPbORbXbbveb3fWrc&#10;ADdb/icXX8Hh8blSzgw7k8vodHpdPLc2G8+I9aGdjqd3vRztYjuVfwwrx9nNR/zw3ywn19/d8iB6&#10;P2+L5/CL/XB+/8f2Wv0q7+P9AcCQLA0DwRBMFQXBkGwdB7wPSkMBQgk8AIvCkKw1DbTwugkMw5EM&#10;RRHEkSxNCsPOE+8TxZFrbICAgD/gQAgkFg0HhEJhULhkNh0PiERiUTikVi0XjEZjUbjkdj0fkEhk&#10;Ujkklk0nlEplUrlktl0vmExmUzmgAaqBFgsQDVhpVVT/VRVlCrKwBKyrmorQDUah/Fc1qFRmE3nM&#10;7qU9n9Bj9EFlHnkhpVMp1XslllVEo1IkwrFZVKp/KpUt1Pitoo9mi1hpt0jLVVara14hLWVaBQCr&#10;r8ItqAuAqwUIFVzx+TymVy2XswBzUggT/zGf0Gh0Wj0ml02n1EjzQBy+d1Ov2GxiOriOu2WY2kf2&#10;233m932/z+5AG74HF4284XE4/Ll3Ch3K5nR6XT6mj50N6GzzcQ7PV73flfXx/dlvihfkhfmjnoiH&#10;qhPs8G35MD4vusvw+Pa1mf/H5/zmu2yr+v/AkCwNA8EQTBUFwZBsHQfCCNPsi0BwilUJorCsLQ3D&#10;jfQwgsNQ7EURxJEsTRPEsPoJEMURbFzRoCCAP+BACCQWDQeEQmFQuGQ2HQ+IRGJROKRWLReMRmNR&#10;uOR2PR+QSGRSOSSWTSeUSmVSuWS2XS+YTGZTOYtVVlYrlZVtWIitANRqH8VyabgGdTQAT6gUKkU2&#10;nTBqoEWCxATynwwqqp/qoqxyo1Oqyis1uu1ezWeUV+qVaRWOuRyi0eEz5VH8VU1rIErWG5z+g0OM&#10;2q+WjCSGlX/C4nFYvGY2zgHISOBP/HZXLZfMZnNZvOZ3PYTIAHHZPP6XTaeE6GI6TUYrVSLWa3Zb&#10;PabXPa8AbHbbvebbcbre8GYbiHcDhcfkcnlZ/iQ3jRHmwzn8vqdWndHC9OSdiFdqC9yN96LeCEeL&#10;rajo+be+Szerz9DI433e/6S/2Wj5/X9fv+f3/P/AEAwFAcCQLAyKvuij8wOlUEonBcGQjCTkQc3K&#10;BwnDEMw1DcOQ7DyLwrCEPxHEjNICgD/gQAgkFg0HhEJhULhkNh0PiERiUTikVi0XjEZjUbjkdj0f&#10;kEhkUjkklk0nlEplUrlktl0vmExmUzlzVQIsFiAasRFZVVSpVRVFcom04nU0AArQDUah/odIqFRl&#10;9FnM7qUMnz/oMaqlHh09QB/KoqgrWVaBQCrq0OrNbq9vuEoVZWAJWVcJFd5FQqoVjKl8ACso1rg9&#10;tKscud1u8Jw1QxN2hVKplOrk3qtxzEjyVNp+Zz2f0Gh0VQAOlkECf+j1Wr1mt12v2Gx2Wz2mlAOj&#10;1G03W72W2iO53lw30i4HB43H5HJ5QA4YA4vL6HR5fN5/S60w5sO6vX7nd73f2umiHbiPZi3k8Hp9&#10;Vv82e9EY9sL9/xjPvjv0hP29fG6kD/byvE0L9P+iT8LhAcCQSl8DMxBEFQfCEIwlCcKQrC0LwxDM&#10;NQhBiMQdDaUw6i8PxBEsTPVESCRJE8WRbF0XxhGMZIRFLnP9GccRy6CAgIA/4EAIJBYNB4RCYVC4&#10;ZDYdD4hEYlE4pFYtF4xGY1G45HY9H5BIZFI5JJZNJ5RKZVK5ZLZdL5hMZlM5W1UCLBYgGrEBWVVU&#10;qVUVRXLJtOJ1Cp6gD+VRVKBUVaFNKlU5pRZzO6RUKbJWs1lW1axSEA1Gof6HF6tR4YK7HZbPC7TY&#10;bFZLNVLtd5e1a+AKaK79D7jCp8/6DHFWVgCVlXglVhCrU8PicXCbZdLfaJvV7xm5PlbdnNBodFo9&#10;JpADp47An/pdZrddr9hsdls9ptdtKdOAdhqtvvd9rdzEd5v7vwY/w+JyeVy+ZzYfxgByOd0+p1QB&#10;0Ol1u1MOhDuz2/B4fF4973Yb34j5pD6PJ7fdePVofZDPjCuR9Yx85H+IR+ve37sIG/6Lv41j/QG5&#10;7UNfA8EQal8CrvBkHQnCkKwtC8MQzDUNw5DsPO3CCLwlD7cQU9cBRJFMVQ/EKCRHFcYRjGUZxpGs&#10;bITFroxRG8eR66aAgIA/4EAIJBYNB4RCYVC4ZDYdD4hEYlE4pFYtF4xGY1G45HY9H5BIZFI5JJZN&#10;J5RKZVK5ZLZdL5hMZlM5SqysASsq4eKyqqlSqiqK5g1UCLBYgGrCp6/6BNKdT6hKqJRqRChWgGo1&#10;D/QpHU6PSatWK1XItNpxOoZV6zW4lZpzDaXTajc7pdYPXqrCbiVY5brRCL3T79YbXZIveLBCauqj&#10;+Ko81kCVrzikBjMdI2sq0CgFXiYPi8bJxUVaDdtNp9RqdVqwDrYvAn/q9ls9ptdtt9xud1u95dda&#10;AdnsN7w+JvtdEOFxZnv5ByeVz+h0el04rzIJzup2e12wB1gB2O54Zh3od4PF5/R6fVw/JDfNEfbK&#10;vf6/p9bp8dV5vxLvnJ/2hL+vs5TvQDASEP+gr9OO1cCwMiUENNBsHQml8ILnCUKQzDUNw5DsPQ/E&#10;EQxFEcSPZBaOwxEqWQsikUxVF8YQ9FjroHGMbRvHEcx1HceIvGbvxrHshSG7SAiAP+BACCQWDQeE&#10;QmFQuGQ2HQ+IRGJROKRWLReMRmNRuOR2PR+QSGRSOSSWTSeUSmVSuWS2XS+YTGZTOTNVAiwWIBqw&#10;4VoBqNQ/iuaKsrAErKuFlVVP9VFWaU+oVGVTacTqFT2f0GR1Sczurz6gUKL0SjUiF1iwxWuVaz2C&#10;tVK4XG5QW116EUqmU6N2Sjwq8U2oXyzQi0W+MXWk0vAR3BYm8yTEQm/3q55XLZfMZnNSkA52KQJ/&#10;5vRaPSaXTafUanVavWZbOgHRaDW7PaSzXxHZbXbZ6Rbndb/gcHhcOJbeCb7icnlcTjADkcvoTDmw&#10;7n9HrdfsdnW9OG9WI9yod7tePyXHweWFeKW+f0wP0cHm+r3wj2c73Rj63L5fPi7zNP2/kApc/LKw&#10;BAUDwRBMFQXBkGwdB8IQjCSYwIjEDQmzj/JBC8MQ7D0GQqgsOQ/EkSxNE8URTFMQuO+8VRfGDiIC&#10;gD/gQAgkFg0HhEJhULhkNh0PiERiUTikVi0XjEZjUbjkdj0fkEhkUjkklk0nlEplUrlktl0vmExm&#10;UzkirKwBKyrhwrQDUah/Fc0gs2nE6hRVVT/VRVoVNp1PkzVQIsFiAasKnk+oEiqVUq0LrM/oMXok&#10;5hlhrdkm9msE9sVQuFxuNdqtXhNIpVMjdlo0IvFLpt8rFutMYulfo9JwEdwWJvMkw92v2KvVyy2X&#10;zGZzWblgBz0LgT/zmj0ml02n1Gp1Wr1mt1meAOm0Ou2m1kGwiOz20m3Ei3W74HB4XD4kY3oA3/F5&#10;XL4vH5PM6Ew48O5/R63X7HZ13ThvViPczfe7Xj8lw8HM8Uz88K9Pl7efgnt93r5EDlH0y/y90T/F&#10;w/T9wAmL+qg/8AwNA8EQTBUFwZBsHQfCEIrjAaLwLCSVQoi0LQvDkOw8gkMvq0UPxJEsTRPFEUxU&#10;i8Qw3FcXxg1aAoA/4EAIJBYNB4RCYVC4ZDYdD4hEYlE4pFYtF4xGY1G45HY9H5BIZFI5JJZNJ5RK&#10;ZVK5ZLZdL5hMZlM5EqysASsq4cVVU/1UVZpCJtOJ1CRWgGo1D+K6DTadT5M1UCLBYgGrCqPSaXNZ&#10;vOYXWaVTIvQ69C55PqBGrJRaxSLDULhcbhUqpVoVZ5/HLXd57eaDe6Nbq3GbpVavfLRHsBCbxaZF&#10;hbtjL7jrllctl8xmc1m85nc9n9BodFo9JpdNp84AdVn4E/9Rr9hEdUAYjrdjI9nINtt95vd9v+BG&#10;dzBN3weNx99wwBxeRzZfyodzOd0+p1eto+hDelEuzpu31/B4aD3dR36d5IV5vFpOV6vB6IN7pd8M&#10;t8vXD/plft9/5z9Wzb9v7AUBwJAsDQPBEEwVBcGQajj8oxAMHJTCCLwlCcMQzDSDQq4iBw3EEQxF&#10;EcSRLEz8P+h8LxPFkWtCgICAP+BACCQWDQeEQmFQuGQ2HQ+IRGJROKRWLReMRmNRuOR2PR+QSGRS&#10;OSSWTSeUSmVSuWS2XS+YTGZTOQKsrAErKuGitANRqH8VzSEtVAiwWIBqwqeT6gUKnU+oSaiUakUq&#10;ez+gzWbzmF0usRibTidV2r02N2GuQsqqp/qoq1G4XG4VOj0mE2u22+z1uxwi8W6nWi+wevWaMXSq&#10;wq/3qOYK1WzASPEXa/ZDGXLMZnNZvOZ3PZ/QaHRaPSaXTafUanVasA63PwJ/6vZbOEa0AxHYbSO7&#10;aR7ndb/gcHhcOObyCb7icnlcHjADkcvoS/mw7n9HrdfsdnTdOG9WJdyGcjwZzvdrzeehePMeXMeq&#10;E+z0aTwfDo+6C/TN/a4fj49/XNC/j+wE6T/s7AMBwRBMFQXBkGwdB8IQjCUJoa/SKwPCiWQsikMQ&#10;zD0PxAhkNuOgcQxNE8URTFUVxYh8RudEsWxlGbgoCIA/4EAIJBYNB4RCYVC4ZDYdD4hEYlE4pFYt&#10;F4xGY1G45HY9H5BIZFI5JJZNJ5RKZVK5ZLZdL5hMZlM48qysASsq4aVVU/1UVZpDGqgRYLEA1YUK&#10;0A1GofxXQahUalJqHRaPSaXTafH5tOJ1C55PqBF6rRqRWKZTo7ZavYJ7P6ncblU7ZZ4RYbhG67OY&#10;VeLHNL3X4RSrTW4xdbdYprN75fbff5DiITfrnlctl8xmc1BADnYXAn/m9Fo9JpdNp9RqdVq9ZrdZ&#10;nQDotBrtpqthEdntYvt5Fud1v+BweFw5PvABvuJyeVxONyOXz5hxodzuh1et1+xrelDepEe3DO7C&#10;u/lvD2fN56n45X5cz6oT7PRpubA/j7vhtPdcvv8Yl+bi/b+QC6LPNJAEBQPBEEwVBcGQbB0HwhCM&#10;JIO/yMQNCaUwqi8LwxDsPQ+/sCIfDkQRLE0TxRFMVRXCkROm+kWRjGTkoCCAP+BACCQWDQeEQmFQ&#10;uGQ2HQ+IRGJROKRWLReMRmNRuOR2PR+QSGRSOSSWTSeUSmVSuWS2XS+YTGZTOONVAiwWIBqwwqqp&#10;/qoqzSHTacTqFT2f0GhUumU2TUSczuEitANRqH8Vx+oUajz6gRit1Ku0mPqsrAErKuGVSrVinW+4&#10;U2w2OvxuzWi1QmkXWaXe0wq2Vesxm52sV4OatWxYbESLFYvAYeSCo/tS+XHMZnNZvORQA5+KQJ/5&#10;3SaXTafUanVavWa3Xa/YZ7QafRbHbZvPgGI7XbxHcyPeb3hcPicXjS3fwTg8fmc3j8kAcvndOYdC&#10;HdLqdntdvubDrQ3sb7Zw/wxPv53y931euneeO+nS+6FfD2abofTmfLowP6wX9My/D+vE3TSQDAUD&#10;pc/63wNBEGwdB8IQjCUJwpCsLQu7UFIxBkMJTDSLw5DsRRHEiMQ+5T+RLFUVxZFsXRfGCLRO/bRx&#10;jG0buagIgD/gQAgkFg0HhEJhULhkNh0PiERiUTikVi0XjEZjUbjkdj0fkEhkUjkklk0nlEplUrlk&#10;tl0vmExmUzjarKwBKyrhhVVT/VRVmkQaqBFgsQDVhU8n1AoNNp1Pk1DotHhQrQDUah/FceqVGpFJ&#10;ns/jM2nE6hdWrFaj9dqkLpVil7VaqrViBVbVa15hIqFRVvxUv1bp1yul2aorFZVKh/KuCidzuiru&#10;4AxJ/wGIiuQa0bayrQKAycJqyqP4qit8xuCsk5sFLpurs0ItFZx0XtlfqG5ktvpm632/4HB4UYAP&#10;Fi8Cf/D5XL5nN53P6HR6XT6nV60u4oB5nI6/dqHZiPc70P8Ef8Xj9Hp9Xr9nf40E8/t+Xz+gA8oA&#10;+P1/Uw+8O/L9wBAMBQG67+oa/6IwMhkEI/BThwZAkIwkpsHQOgbxwqhMIQm5z7w29UMoLD8OIVEL&#10;cxHEkEve5sURTFzsRXB8LxfGkaxtG8cRzHUdx5HsfP1EyKxbH6VSC48ZyJJMlSWlcjPhJEmSjKUp&#10;ypKsrSuiknPxKEsS7Lz2ICCAP+BACCQWDQeEQmFQuGQ2HQ+IRGJROKRWLReMRmNRuOR2PR+QSGRS&#10;OSSWTSeUSmVSuWS2XS+YTGZTOMtVAiwWIBqwsVoBqNQ/iuaRFVlYAlZVwsqqp/qoq0OoVGpSebTi&#10;dQqez+gx6i0ekwql02nxiqzmd0qmU6Q12kQys0ChShq0Ur0izxgVlVAH++FW4xabFYrqtrQkVFVU&#10;qqtgCy1eeT64QzAldAKu71jIYuHY3L1OC2G1AC2V+ECu8ioVVBrNbLZ2C2/NRfOZ7aSXQWPa7ndb&#10;veb2GAHgR2BP/fcXjcfkcnlcvmc3nc/odGWcAA8bh9LsSvqRHr9mEduRd3vePyeXzeeoeAAeL0e3&#10;3ej1ez3/OYeqHfL6fn9fv+dH7Ia/CIv+hkAu04LkQK/sFQXBiXwGhcEwa3z4oG+kHoJCMJI5C7aw&#10;zDUBQO48PQ/EiVQ43URxLFUVxZFsXRfGEYxlGcaJpE6LRTGrpxC4UKx1H8gSCl0boNHMhSPJEkyV&#10;JcmSZIiCyNJspSm5yAiAP+BACCQWDQeEQmFQuGQ2HQ+IRGJROKRWLReMRmNRuOR2PR+QSGRSOSSW&#10;TSeUSmVSuWS2XS+YTGZTOMKsrAErKuFitANRqH8VzSJzacTqEzyfUChUumU2TtVAiwWIBqwqkT+g&#10;xyiTmdz2sRmt0arV6lSCoVKqQwqqp/qoqyWz1OqyOr2WJ3G0wi6iuwxG9we8XOJX+GYGnQm1223g&#10;C+4eL4SMYaGCvKR5q5eH5SsyPL4Kd5WRio/tS3Y7TafUanVQ4A62QQJ/6vZbPabXbbfcbndbveb3&#10;fbnWgHabDf8WQ8GI8TjADkSLlcvodHpdPqbLmgDn9XtdvuczXQTs93xTDrw7w+P0en1evf+WG+eI&#10;+6GfCmfLV/T2fn9fuR/aFPw/jrO+7CBuq/0CNjAL6wG+8CwUjUDsdAEHwol8ItPCcKw1DcOQ7D0P&#10;xBEMRRHEiSQujEMxKlcTovFMVRfGEYpNFjwQdGUbxxHMdR3HkeobGkER9IUhu0gIgD/gQAgkFg0H&#10;hEJhULhkNh0PiERiUTikVi0XjEZjUbjkdj0fkEhkUjkklk0nlEplUrlktl0vmExmUzi6rKwBKyrh&#10;YrQDUah/Fc0ik2nE6hM8n1AoVLplNlDVVara0MFRVKtBjlEnM7ns/rEYrVGhVIr0isMMslKj9QKw&#10;srcqFZVVTUVRViTVQIsFiAatHroqQNFityf91gl4vV8jGEw0LxF7vtOhGMuwAs+Si9pr8Xx+KhWU&#10;j2XhOgkedyOTVWFyuY1mt12v2EtAOzkcCf+x3G53W73m932/4HB4XD4nFhGzAO923G5kT5ER5fC5&#10;8i6PN63X7HZ7W+6YA6vb8Hh8QA7vf8fnmHdh3m9Ht93v+HF9UN9kR+cM+u5++u/Px/z/wAjT9oU/&#10;sAte8qBuxAaDQLAzJQW/kEwdATaNzBsJwwl0IMlC8Mw9D8QRDEURxJEsTRPFCKQ2jEOxSlUVovFs&#10;XRnGkapXGCCRlG0dx5HsfR/IEgRw70JSDI0jvAgIgD/gQAgkFg0HhEJhULhkNh0PiERiUTikVi0X&#10;jEZjUbjkdj0fkEhkUjkklk0nlEplUrlktl0vmExmUziyrKwBKyrhZVVT/VRVmkVaqBFgsQDVhQrQ&#10;DUah/FdBqFRqVTjtDotHpNLptPjNWo1Inc9n8jm04nULpVMp0ess5igruAquUEazWVbVsEQtNbh9&#10;erEIpU/m1/g1cvMKnk+FVEr9Jp94h17tcJoZWK6ra1dyEPuFciYqP7UsYAttnqkWyWei9+w8HxOj&#10;jmlsM+oEj1mIsW10+73m932/lQB4UggT/4HH5HJ5XL5nN53P6HR6XT6ka4QB5PF6vbhXXiPa53ej&#10;/g7nl83n9Hp6fiAHk9Xv+HxAHs93y+0w9kO+v3/n9/z/uo/KGv2iMBIZAjowM4EEQBBsHQeh0FIV&#10;BkIN3A0KOXCSDQxCroQ008OQ6iEPt5EMRROlkSKnE0URbF0XxhGMZRnGkaxtG75uG8aBxwqEVIvF&#10;keyFIciPxHSHyDIslSXJkmydJ8nR+gkkyhKsrOggIIA/4EAIJBYNB4RCYVC4ZDYdD4hEYlE4pFYt&#10;F4xGY1G45HY9H5BIZFI5JJZNJ5RKZVK5ZLZdL5hMZlM4qqysASsq4WVVU/1UVZpFmqgRYLEA1YVP&#10;J9QKDTadT6hHKHRaPO57P43U6NSKtS5HWqrXaxG5tOJ1DxXPFTPxXDmrNivOa5SavTIbYLnBrTQF&#10;Wq64K0A1Gof7aAJsLLlCMA1FSACvW4PPGpbIJZZzC8Xg8LI8tZ7Fdqy1bzUYqK9NUqJkLpXo7nc/&#10;JLxq7HpNptdtt9xJADu5HAn/ueBweFw+JxeNx+RyeVy+ZzZTuwDwt9zuX0Ij0+D1pF2Op3e93/B4&#10;fF2gB3PF5/R6YP5PN6vdMvJDvb7/p9ft9+/8Yb84j+oY/jzv83MAPxAsDQOg0BIVAkENq9iBubBT&#10;ywhBsGwk0kGQqicLtrDMNQ+lsONpD0QRLE0TxRFMVRXFkWxdFkRIvEkXpZGKJxnGkcx1HbbxtCbf&#10;x5IMhSHIkiyNI6Px9HEkSZJrnICAgD/gQAgkFg0HhEJhULhkNh0PiERiUTikVi0XjEZjUbjkdj0f&#10;kEhkUjkklk0nlEplUrlktl0vmExmUziirKwBKyrhZVVT/VRVhDVVaBoiAVbVhYrFZVKp/pxVFcpa&#10;qBFgsQFIhM8n1AgjVoSBK6Bo9YhVKpqpP9QqM0i1eVbWViro7WukMFQqph/Klqtl9v0Gm04nUKrU&#10;/jmBnMMFaAajUP9rkNTqtXhmFrkYxGDhs8ak/yE1m+Jg2WiOSq1kg1KFdepGkg+mykHKqAQDW2lk&#10;xeNx9Bqmnwk9w0jzMO11/40e2Go2XAy8b4e/rck5PQ4PH63X7HZ7UkAPdkcCf/b8Xj8nl83n9Hp9&#10;Xr9nt93v9HdAPo8Hw8fyiP17H4kX6+z/wBAMBQHAiHv4AD/QLBUFwYg8DwTBsIplA6HQhCULwxDM&#10;NQFCiGwsiMOoZD8NoJELxRHEkUxVBkTIVFEVuPB6BvbFsERnGEcIhGrsxfHKJR248ex9IaXSA68h&#10;SJJMlSXJkmydJ8oSjKUCSMi8kSmlcqotK8sS7L0vuzLUbPDMEyzNM80TTNU1ovMUuTZOE4vcgICA&#10;P+BACCQWDQeEQmFQuGQ2HQ+IRGJROKRWLReMRmNRuOR2PR+QSGRSOSSWTSeUSmVSuWS2XS+YTGZT&#10;OJqsrAErKuFlVVP9VFWCNWbFectWMCueKmfiuSTacTqFTyfCqh0WjlVAUo/0yaQqhIGwIBV0aP0h&#10;AH+0FWuV22TCnTmFitANRqVuOW+oQq5XS7SO8Qy93W1xRqoEWCxAWS43PBRzC4fE1KfxPH4jFTue&#10;5OvYbLQ/A32E3+E5/Bx7RQ3JUC26uQ5XE5ifaq7ze4VHM7LW5zXwnU6zfb/gcHhSkA8WQQJ/8Plc&#10;vmc3nc/odHpdPqdXrdfsRzigHo8js2ztxHvW3wyLx9/0en1ev2e2K+UAef3fP6fWD/D5fb9TL4Q7&#10;8v3AEAwFAb1v6hr/ojAyGQRAiIQU4UGQbCUJvRB6FQjCjfPwgboQsg0MQzEKLw9CEOREjUSN9EET&#10;xYl0UtZFcWxlGcaRrG0bxxHMdR26MXovGMeJXHyLSBIMjSPJDnSG+MTSTJ0nyhKMpSnKj3uMiEiy&#10;rLUtuugIgD/gQAgkFg0HhEJhULhkNh0PiERiUTikVi0XjEZjUbjkdj0fkEhkUjkklk0nlEplUrlk&#10;tl0vmExmUziTVQIsFiAasKKqqf6qKrVVZWFhWVcgFaAajUP4rkNDANGhVJVR/apWqUfFc9alAmlC&#10;QNhQCrncrFdbP6poFOmkUatvs9sts1m85ssIpNLpsdqFZqdKplyp5WqNHhd5wMWvuGw+AvcgVdkK&#10;pVwURm04nUNns/KsNxcOzdehmXu08n2ij+fh+hztz10j0mZ02cj2qhNnKoqFUla2Ru8I1mv4XD4n&#10;F40pAPJkECf/H53P6HR6XT6nV63X7HZ7Xb7nH5IB6fM7su78R8U08sf8/j9nt93v+HxkXpAHr+X3&#10;/H5hf0+36/z0OUiD+v/AkCwNA78voh0BojBSGwZBCOwc50IQjC0LuvCaFwrDDXv4gbqw0gkOQ7Eq&#10;VxE4sSRMiUUOPFUVxgl8WuHF8YxtG8cRzHUdx5HsfR+6MZorGsgRPAKQyJIslSXJjuSEgskybKUp&#10;ypKsrSvLCISfEcQSzL0vwIgIgD/gQAgkFg0HhEJhULhkNh0PiERiUTikVi0XjEZjUbjkdj0fkEhk&#10;Ujkklk0nlEplUrlktl0vmExmUziSrKwBKyrhQrQDUagqQM4nUNFdFADVpETKqqf6qKsfm1Cmc8nx&#10;/FctaqBKxXQCras0gorpapP5Vo1ghLVmxXKwAP9Np9oiNZFgsQFfhNUalWjt0u14nc9vdXkdRnMM&#10;vV8id+u8NpdwuUHxmAhGJwkMycMx9Oh+GoeVwWKjmZiGWyOnj+k0FVy8bz2ohGbuOw2m12233EPA&#10;O7kcCf+54HB4XD4nF43H5HJ5XL5nN50d3YB4W+58f6MR6ku68i7PV73f8Hh8XjiHbAHd8np9Xk83&#10;o9fvmHmh3u+H1+33/HN+UN+kR/aGP6/KSP+3MAwFA8ELRAiFQNBMFN4gkGrlBbzoHB0LuBCjYQlD&#10;Dywg4EOQ7ESVw02sQxHFEUxVFcWRbF0XxhGKNRKjETxklMaIpG0bx5HsfOTHMIwtH8iSLI0jyRJM&#10;lIdIMKt/JcoSi8aAgIA/4EAIJBYNB4RCYVC4ZDYdD4hEYlE4pFYtF4xGY1G45HY9H5BIZFI5JJZN&#10;J5RKZVK5ZLZdL5hMZlM4i1UCLBYgGrCiqqlUACsVlXCRXPVSqiqK4S1VWVivQp3DZ6/6RHaaAaFE&#10;6KgD/XaTCKYgafOoeK0A1Gof6VJptOLJWircbiVBUKoU1msrFWgVWq2rUbhXK9a5nbZzUanVZpEs&#10;Nb4TiSrHsbgKJZ7ThJDV6zC7NaLVE8nDM7l8XCtDPFVVMjDtPlc9mIXmqHrtJHNbWstn4hNisgcp&#10;pZNRcHjJvh4Vo91HNlwIXkOZz+h0el046AetI4E/+p2+53e93/B4fF4/J5fN5/R6fVEOsAfH2fXF&#10;fbEfhKPnIvr8f1+/5/f8/6SPuAD8wBAsDQOg8BQJBEGJlASHQXBsJQnCkKv7B6GwiiMMIZDULJjD&#10;juw9D8SRKlsQoVEcTJpBSBpLFEOoFGCCxVFcbPHGbpxrG8Nuu78dx5IMTx870gSFI8kSTJUlyZJs&#10;nSfKCLRyjEjSilUpovKsrS3Lkuv3LCCS1L0xzJMszTPNE0oRMEBxdNU3zhA6AoA/4EAIJBYNB4RC&#10;YVC4ZDYdD4hEYlE4pFYtF4xGY1G45HY9H5BIZFI5JJZNJ5RKZVK5ZLZdL5hMZlM4iqysASsq4UKy&#10;qVQAq1W1YOK0A1GofxXEWqgRYLEBQoYVVU/1VPozS6bT4hRKNSIlNhZOahC65R6TIptOJ1Dp4gD/&#10;byrZ6uq0DdUBQYnbVSqq9K2rNivYoRUqpVppNZvObJRbNHqxTrHCcJVZLacVi67cohlrXO8ZfcPC&#10;cfWoTZdBDNHkYPk8NDdTCtZHM5HNNmoTs9DKdrEtfpc/tozuNzkqnlOHx+RyeVy4yAedIIE/+Z0+&#10;p1et1+x2e12+53e93/B4fFIucAex0fHDPLEfRJfXH/b6fl8/p9ft95V7wB8fx/f8/6Dv0/kAQImT&#10;9IdAcCwVBcGQa+sDobBKIwghkJQc5cKOrC0Lw5DqQwyhUNw8mMKREjkQIxE0RxW/sUOTFUWInFzk&#10;RhGMbJZGbjxrG8eR7H0fyBIMhSHIkigBHKLx3IyUyQi0lSXKEoyk/Emv2gcpyxLMtS3Lkuy8i8qy&#10;fL8xzI76AoA/4EAIJBYNB4RCYVC4ZDYdD4hEYlE4pFYtF4xGY1G45HY9H5BIZFI5JJZNJ5RKZVK5&#10;ZLZdL5hMZlM4iqysASsq4oVVU/1UVYvNpxOoWK0A1GofxXGGqgRYLEA1YbRqRSovTafUYbPJ9QJD&#10;QpzChXPFTP6XJmqq0Da0Aq6lEbGgD/cyrZ4/aSsV5zb4XXJ/NIlWKhfIPVKTdo5gq1fZ7f5JYKJY&#10;qPh4lkIZhqtgIXisJBr9XofloTmMRDM5Cs/G9FHrGqrLdYTq81J9Jgadg8lVdLs95vd9v+BweEAe&#10;JI4E/+FyeVy+Zzedz+h0el0+p1et1+xMeIAedx+v24j3o/4I/4uz5/R6fV6/Zs/IAPN7fl8/pC/f&#10;8fr+Zp74d+P0/8AQDAT6P4hr/IjAqGQPAbqQS4UFwZCMJI3ByFQhCaZPugaSwqisLwxEEQoPDrfw&#10;/EUEOK6ETRPFiWxI30VxbGUZxpGsbRvHEcx1EUXw9DcdvdFKQxjIEiyNI8Ix6gsiSRJsnSfKEoyl&#10;KcUO4iEmSpLMtOygIIA/4EAIJBYNB4RCYVC4ZDYdD4hEYlE4pFYtF4xGY1G45HY9H5BIZFI5JJZN&#10;J5RKZVK5ZLZdL5hMZlM4g1UCLBYgGrEiqqn+qirGptOJ1CxWgGo1D+K4vQ5zO4VR6TS42qysASsq&#10;4bPZ/QZBVqxWoIKyqgFSqqpMGqq0DbUAq6hErIgD/dSrTIja7agVXcLjDrIqrPd5peZvT4XXKBIK&#10;dRcTPsXJLBWYZUqVeIfjb/CMVXsLC81Cs7EcnYoRlrTDtDCdHGNXBhXsWrs4zqMwANLn5Vtolr4P&#10;vN1weFw+JxeNxwAAeVIIE/+Rz+h0el0+p1et1+x2e12+53e9MuUAenzeh4Yj5Iz5pF6O/7fd7/h8&#10;flM/UAPZ8/x+f1B/r9/2/7wOWiD/QBAsDQPBD4Pqh0CIjBaGwbBL3Qe6MIwlC8MIZCiFwtDKXP6g&#10;aUQ2icOw9E0TonEbixLFCIRU4kWRbGSVxe40YxnHEcx1HceR7H0fyA7kaoxG8gpVIaKSLI0lyZJs&#10;LyQgklSdKcqSrK0ryxLKESg+0Qy1L8wP0gKAP+BACCQWDQeEQmFQuGQ2HQ+IRGJROKRWLReMRmNR&#10;uOR2PR+QSGRSOSSWTSeUSmVSuWS2XS+YTGZTOINVAiwWIBqxEqqp/qoqxybTidQsVoBqNQ/iuLTY&#10;rFdVtZq1ODz2f0GO0OczuF1agSBVlYAlZV0ek0uaQhqqtA21AKuuRcV3O1VS5FVAKlVWi0xOw2NV&#10;12fV+QVqi0akUqmSO/2SGWbFRHG4HBVe+w3DXGq4OsQ/JwrIXyHZmFV7OxXPwej0Cw4eEXhANZAa&#10;7QT1qYQAVPNSJrKwrlbaQbbH8VSi54uJaSE6HkZfnc/odHpdPoAHrR2BP/qdvud3vd/weHxePyeX&#10;zef0en1euC9YA+Ps2n3RH4xP5yL6+z9fv+f3/P+577gA/MAQLA0DoPAUCQRBiZQEh0FwbCUJwpCr&#10;+wehsIojDCGQ1C0JQ47sPQ/EkPxChURxKl8FIGksTorFMVRlGaPxe6kYxpDbru/HEcx8lsbOhHsf&#10;yJIsjSPJEkyVJcmPJIKMSHJqVyei8oylK8sSzH0qIJK0tS/MEwzFMcyTKiEuQHFszTXNkGoCgD/g&#10;QAgkFg0HhEJhULhkNh0PiERiUTikVi0XjEZjUbjkdj0fkEhkUjkklk0nlEplUrlktl0vmExmUziD&#10;VQIsFiAasPFaAajUP4rj02nE6hc9n9BkDVpgAFdPpc3nM7hZVVT/VRVj6rQJWABUrNCmk1VZWK5W&#10;VdUl4rKqAP9vKtiscVsoBtFHn1AuVDqVGvFJvcgut3v96mt9tUJq1YrVzhlEqcKxdZiODVcKpGGh&#10;+Qv0IyeNimWhNIVIAK+RxVXVQqxEOz8pzmJg2vx0H2OYvNK2u73m932/4FjAPDi8Cf/B5HJ5XL5n&#10;N53P6HR6XT6nV63X7EF4YB5nGlnbiPeiHgj/i7Pn9Hp9Xr9m18gA83t+Xz+gA9/x+v5mHvh34/T/&#10;wBAMBOu/iGv8iMCoZA8BwYg8EuTBcGwk9EHoVCMJpU+6BpXCqJQvDEQRCksOt7D8RIfEjfxNE8WJ&#10;TFLdxXFsZRnGkaxtG8cRzHURuI8sNx24UepDGMgSLI0jxDF6CyJJEmydJ8oSjKUpSUgkmSnLEsuo&#10;gICAP+BACCQWDQeEQmFQuGQ2HQ+IRGJROKRWLReMRmNRuOR2PR+QSGRSOSSWTSeUSmVSuWS2XS+Y&#10;TGZTOINVAiwWIBqw4VoBqNQ/iuQKsrAErKuGFVVP9VFWaRSbTidQuez+g0+sQZq0QroFVtWdyQV0&#10;pUn8qiuhVmMVGc2GE0qmU6RUSjUiqT6gWm50Wjwyq3maze23erXq1Qi2VO30umxG6X2E3+rw/E26&#10;D3DGxPK4umCrBYqEZi5Y+7Q3RSbN5zM4eCaTCYCDa7WS7JYbZ7fcbndSUA72KQJ/7vhcPicXjcfk&#10;cnlcvmc3nc/odHpb0A8XgSDqRHrwrsyLt9LweHxePyeXZ90Ad/zev2e0Aej1e75TD0Q74/P8fn9f&#10;vofWGvuiL/IZAD+QKicBOFAkDQW5EEIVBUGJPAUIN43yLQpCMMw0+kLOHDENodBzdQ/EESwq6rjx&#10;JE0VxZFsXRfGEYxlGaJREi8VRolcbQugccx9H8gSDHaDRxIMjSPJEkyVJclSGgsiyZKMpOYgIIA/&#10;4EAIJBYNB4RCYVC4ZDYdD4hEYlE4pFYtF4xGY1G45HY9H5BIZFI5JJZNJ5RKZVK5ZLZdL5hMZlM4&#10;iqysASsq4cVVU/1UVZC1UCLBYgGrCxWgGo1D+K5pFJtOJ1C55PqBT6xDGqq0CrFWq0Aq6PExWKyq&#10;VT+fyoVbLWY/QqJRqpPZ/JKjOYZSaXTZHcKLY4VVbrELvU4VeqZTrdCr9coTgqvD8Lh6ViYhjcBB&#10;8hE8nj7oVcxgc/BtDc6tJtLCM3i4LnYTiL5BtdrJfZlU1MHtN1u95vZOAeBC4E/99xeNx+RyeVy+&#10;Zzedz+h0el0+p1YjwADy+HFOxEe3BO7Iu/1vJ5fN5/R6dZ4QB4/V7/h6vZ7vj9Zh7Id9Pt+/5/f8&#10;6b8Ia/TruCiEBv/BCPwC3sDwTBzeQW4SBwel75wm+8ColBsKQ5DsIQy5ENw8iEIt3EURxQlUSwZC&#10;8UxdF8YRjGUZxpGsbIXFaNRPG6Vxyi0dx5IMhSHG0fINIEiSTJUlyZJsnSfIyCyRJ8qSq6KAgIA/&#10;4EAIJBYNB4RCYVC4ZDYdD4hEYlE4pFYtF4xGY1G45HY9H5BIZFI5JJZNJ5RKZVK5ZLZdL5hMZlM4&#10;iqysASsq4aK0A1GofxXIptOJ1Cyqqn+qirNIpQ5zDJ5PqBTKpF2rV4UK61VZXTqLCajP6DI69UJ7&#10;YpG1UCLBYgGrDKPSaXELLRqRSq5DLVbLdCrjeLpN6fYLPU4fe7bb4Tf7nD7rCLDU8RfcXd8bBsfB&#10;MjY5Nk8VCMZecxgq/oMtCMzophm9Vrddr9hsdls9ptdtt9xud1u95vd9v+BweFwgDxdxAn/COKAa&#10;ZyOHz+h0el0+ps+XBed1e12+314J2e54Zl3of4PF5/R6fVxONEPNE/JDvf6/pKvjtPn9f1NPvDPy&#10;/aTPI/6Zv7AcAQPBDgv62UDQSiEFtdBsHQm+z2tnCUKQzDUNw5DsPQ/EEAQgjcMRClcRo1EsTRXF&#10;kWxcAEUIPFUXxpGsbRvHEcxzGKDRnHUfyA3qAoA/4EAIJBYNB4RCYVC4ZDYdD4hEYlE4pFYtF4xG&#10;Y1G45HY9H5BIZFI5JJZNJ5RKZVK5ZLZdL5hMZlM4iqysASsq4aK0A1GofxXIptOJ1Cyqqn+qirNI&#10;o1UCLBYgGrC55PqBTKxWa1F6dUKlRqRSpLXajU7BSaXIrJX7PYohQ5zDKPaK3C7XZoRc7dD7hRYR&#10;VZ/QYfd4VerTDb7bcPhIThrtT7LgKvKcZebDh7ricLl4RNhYgWtdmreJ2K8FddHpIZktPdddr9hs&#10;dls9ptdtt9xud1u95vd9v+BweFw+JJADx+LJIE/+Tzedz+h0eltOOAYLy+n2e10ur14H2/BMe7EO&#10;x4fN5/R6eD44f5Yr7Id7vV86x8Nt8vp+ZR9oZ+P0k72P8pkAu+/8DQO9L+NjAUEIlBTZwZBsJJXB&#10;7XwjCcMQzDUNw5DsPQ+5MKovC8QJbESMxJEsVRXFkWoPE6DRTF0ZxpGsbRvHEZxg7zmRzH0fuigI&#10;gD/gQAgkFg0HhEJhULhkNh0PiERiUTikVi0XjEZjUbjkdj0fkEhkUjkklk0nlEplUrlktl0vmExm&#10;UziLVQIsFiAasMKqqf6qKsjVZWAJWVcMFaAajUP4rmkTm04nULpNLptPrFZrUWqM5ncKqtMp0krt&#10;Thc9n9BkVDotHqlKsURtlGpFwq9bhNlr8ItFAuVEukJsN3h16hV9tULuduwV2scEw0JxEOVaBQIq&#10;P+ElORvk+v14AGcztpi+LutWx9P00Nyeg12v2Gx2Wz2m12233G53W73m932/4HB4XD4kdAPH4sUg&#10;T/5PN53P6HR6Wv44BgvL6fZ7XO6vXgfb8Ev7sQ7Hh83n9Hp3fjh/livsh3u9Xz2XwvHy+n5kf2hn&#10;4/T9uQgj/K09kBv/A8EPo/jYQNBKIQW2UGwdCaSwg2MJQpDMNQ3DkOw9D8QKzCyNQxEKVxGi0SxN&#10;FcWRbFyDxQg0VRfGkaxtG8cRzD8Yu85kdR/IDmoCgD/gQAgkFg0HhEJhULhkNh0PiERiUTikVi0X&#10;jEZjUbjkdj0fkEhkUjkklk0nlEplUrlktl0vmExmUziLVQIsFiAasMKqqf6qKsjVZWAJWVcMFaAa&#10;jUP4rmkTm04nULpNLptPrFZrUWodFo8KqtMp0mrtGpFKsUistfhU9n9Bms3nM7sFoq9bhNRudtn1&#10;AiNrutWscOvVThNuv0KwELxFwg2FukIxt4g+QvlvygAy0JsN3i+bwNpmNDFlGyOhz2Z1Wr1l4AOv&#10;hcCf+t2m12233G53W73m932/4HB4XD4nFjGvAPGguy5XN53P6HR6W25HLgfT7HZ5vVgnM7Xfl/ch&#10;/e8Hl83n9G78UO8kU9cN9vp+W+98w+Pz/Ef+ux6/5kzxPurUAP6/0CwNA6Ev21sAwQiEFMzBkGwk&#10;k8HspCMJwxDMNQ3DkOw9D6QQqjMLxAlcRIxEkSxVFcWRag0Tus2cXRnGkaxtG8cRVGDuwJHMfR+4&#10;SAiAP+BACCQWDQeEQmFQuGQ2HQ+IRGJROKRWLReMRmNRuOR2PR+QSGRSOSSWTSeUSmVSuWS2XS+Y&#10;TGZTOJKsrAErKuGCtANRqH8VyKbTidQsqqp/qoqzSKNVAiwWIBqwueT6gUysVmtRWnVCpUakUqUV&#10;2o1OwUmlyCyV+z2KI2uzQqj2itwq4XKw2mH0Ocwqqz+gw+7wm526D3yi36e4CE4OEYW9RenFYrqt&#10;rSJq5mHCvOSEVH9qYaK4iqYurxvSTvTYGVTYWTm436j6HI3XbbfcbkA7uKQJ/7ngcHhcPicXjcfk&#10;cnlcvmc3nc/odHkbsA8XfdLsdntdvud3vQjqQXr9/yeXy+GCePzeuZeiH+r2fH5fP6dL3Q74RP7w&#10;38/X/PI/aSP6/8CJFAKFwHAqQPdBKtwYgcFQjCUJo/A7cQbCj9N44kMQzDyUws28Ow/EkSxNE8UR&#10;TFUVo9EKNRHFiVxcjMYRjG0bxxHKKRmg0ax1H8gSDIUhyJHMePFCEiyVJbuoCIA/4EAIJBYNB4RC&#10;YVC4ZDYdD4hEYlE4pFYtF4xGY1G45HY9H5BIZFI5JJZNJ5RKZVK5ZLZdL5hMZlM4k1UCLBYgGrCx&#10;WgGo1D+K5EqysASsq4YVVU/1UVZpFKJRqRPJ9QKFT6xWa1E5tOJ1VJ/QZTUaPSaXTZDZKnCp7Yav&#10;EbVZqZTq3Ca7OZ3CaVc7hRbLCbbVohd6/erPdIJhLzbKrYoVioVe7RGchdY1ksRFbjjLdHsrYMFJ&#10;M/PKU1MnltRqdVqADrYvAn/q9ls9ptdtt9xud1u95vd9v+BweFw9lrQDMthxOVy+Zzedz+hBuNBe&#10;T0et1+f04J1ex3Zh2of3O94/J5fNvvBDvFE/TDfX5/h5PbG/f8ftIPnC/r9458/2rbwP+/kBwJAq&#10;Pvy1MBQMh0ENXBUFwgk0GstB8IwtC8MQzDUNw5DqCwmi0Kw8lMQIxEURxRFMVRWikSuogcWRjGUZ&#10;xpGsbRpFztxhG8eR65aAgIA/4EAIJBYNB4RCYVC4ZDYdD4hEYlE4pFYtF4xGY1G45HY9H5BIZFI5&#10;JJZNJ5RKZVK5ZLZdL5hMZlM4mqysASsq4YVVU/1UVZC1UCLBYgGrO57P5pFJtOJ1C55PqBS6pVat&#10;TJvOaRUpVQqJRoWK0A1GofxXH69RaPUKTU4labBCrFZLNV4TcLXCKjSohTa1CbnZbPD7xCr3bsLb&#10;K5DMTerbGsbdoxh4vkYPlKDQ7VDRXPFTP8HG2rNivObzYZ41L5ktZrddVwDsY7An/r9tt9xud1u9&#10;5vd9v+BweFw+JxeNx+FsQDI9pyOdz+h0el0+pCeVBeb1e12+n14J2e54Zh3of4PF5/R6fVydlEPN&#10;E/JDvf6/p4fjH/n9f1IPvDPy/aOPI/7WQEgcAQPBEEpm/rXQHBSHwY20HQfCiSQi18JwrDUNw5Ds&#10;PQ/EEDwujUMxClcRotEsTRXFkWxc/j2vLA0XxpGsbRvHEcx0g0UINFUdyBILfICAgD/gQAgkFg0H&#10;hEJhULhkNh0PiERiUTikVi0XjEZjUbjkdj0fkEhkUjkklk0nlEplUrlktl0vmExmUzibVQIsFiAa&#10;sLFaAajUP4rkCrKwBKyrhk9n9Bmk1m85ncKpVAoVNq1XrFOnE6nk+qkrolGpFdpdVjlho9Jr1Mil&#10;osdStdmrMFm1bqMIKqqf6qKsRt1wssQutQhV5vd9g2DrkHw18h+Ku+MvWOjOQucbxuIiuWhNTtkj&#10;zlJvKpvlyiLVohXo+Rslfy+v2Gxq4B2kggT/2W53W73m932/4HB4XD4nF43H5HJ5XLhG0AMU2/M6&#10;XT6nV63X7EH50F6PZ73f6fbgnd8Hll3ih/k83r9nt93A9EO9UT+MN+fv/HU+sk+/5/yPP2hb+v+j&#10;D0QG2UDIHAkFwZBqsQC3MDwch0INfCUJwwksKsvC8Mw9D8QRDEURxI5kNozDsSpVE6MRTFUXxhGM&#10;ZQA2qIRdGccRzHUdx5HsRRY7kFR9IciOkgKAP+BACCQWDQeEQmFQuGQ2HQ+IRGJROKRWLReMRmNR&#10;uOR2PR+QSGRSOSSWTSeUSmVSuWS2XS+YTGZTOKKsrAErKuGFVVP9VFWPtVAiwWIBqzuez+aROhUS&#10;jUifUCl1OqVWazec1ClSum0WjwueVGOzacTqFitANRqH8Vxau0+z2m122rQa31+EWGtw+yVmE2i1&#10;WyIXeFXqpQe+2YAYaI4SE4y63ah17C0nD1XE3HA3STY6GiueKmf5yFNWbFec3iGaBVaIq6TI7HZb&#10;OYgHbSOBP/abveb3fb/gcHhcPicXjcfkcnlcvmc3nc/odHpdPqdWUbYAwXc9bud3o9jtQPveOX+C&#10;Idvyen1ev2cTzQ/0RX3w74+37dD5yj6/f+SD8oY/b+o098At5AjxQFBMFQW3z/tnAsGInBzZQhCM&#10;LJPCbYwrC8OQ7D0PxBEMRQa26RQ3EaWQyjUTxRFsXRfGCTRUg8WRjG0bxxHMdR3EUZoNGseSDITi&#10;ICCAP+BACCQWDQeEQmFQuGQ2HQ+IRGJROKRWLReMRmNRuOR2PR+QSGRSOSSWTSeUSmVSuWS2XS+Y&#10;TGZTOKqsrAErKuGFVVP9VFWPTacTqFitANRqH8VzSJNVAiwWIBqwyjUilUysVmtRShTmqUek0uWU&#10;6oVKdz2fxuyVGpwueT6gRe12ai2Cr1uC3O2wi32mIV2iQiq2GIXqFX24wi5iq0YnC0+2YfG3iD4a&#10;E4i8ZbL5OVtWbFec3uqTxUz+xACnFYroBV6Kv1bT5TZbPaTMA7eQQJ/7Xeb3fb/gcHhcPicXjcfk&#10;cnlcvmc3nc/odHpdPqdXrS7bgGC7rr93vdLs9uB9/yS/wxDueX1ev2e3i+eH+mK/CHfL3ffl/SXf&#10;b8f2QP0hj+P8i74QE4ECvHAcFQXBj8tw38DQaiEAN7CMJQukkKN5C0MQ7D0PxBEMRRGmkNIxDkSJ&#10;ZEyNRRFMXRfGEYxVB74wTGUbxxHMdR3HkcRWg8Wx7IUhuMgIgD/gQAgkFg0HhEJhULhkNh0PiERi&#10;UTikVi0XjEZjUbjkdj0fkEhkUjkklk0nlEplUrlktl0vmExmUziyrKwBKyrhhVVT/VRVjk2nE6hY&#10;rQDUah/FcbatNFdPkrVQIsFiAasMo1IpU0rldr0YqVUq07ns/l9CnMNnk+oFgqdVq8LtdmjNhuFq&#10;sttkVSQLWP5/vUQu1jhNzwMNtFEhFZpNLh+DuMIw0MaqraorKuOieQhWTr8IzmFvOfAGJotHxswy&#10;pWK85yMNzFAVeWiOMrek3G53VeAO9kcCf+74XD4nF43H5HJ5XL5nN53P6HR6XT6nV63X7HZ7Xb7n&#10;Q3oBgvA7vj8nc7/hgfl9Ux88Q8Xr+Hx+Xz6Pth/viv2h34+n95z9I+4EAIY/j/QMkUBoXAsDow+0&#10;FuPBz0wZCcKQq8kEuHB8LIjDDhQ1DcQJNDrdw/EMTRPFEUxVFcWJVEaMxLFqWxeisYxlG8cRzHTe&#10;N890JR3IEgyFIciSLIyCxo9DgyPJkmuwgICAP+BACCQWDQeEQmFQuGQ2HQ+IRGJROKRWLReMRmNR&#10;uOR2PR+QSGRSOSSWTSeUSmVSuWS2XS+YTGZTOLqsrAErKuGCtANRqH8VxhqoEWCxANWdz2f0GMza&#10;cKueT6gSGnTmG1GlzStVuuU2b1aF1ipy+qzqGFVVP9VFWa1+zQu0Wq2Ruh0Wj1elWOPWUAWKmQ66&#10;0akQm42uI3yE36IYG74S04aSYzBwjC3OuwfJQrK5fM5rH5aZUMrFdAKvJxvFZfVavWZcA6+RwJ/6&#10;3abXbbfcbndbveb3fb/gcHhcPicXjcfkcnlcvmc3nc+Ma8AwXZdDrdfn9LqQPsd2Y9qIdXvePyeX&#10;zcTwQ/xRX0w71+f4b72xz3wT5wz6/H9SH7wv8v2ij0v+3kBO5AEDwRBL9v620BwUiEGNZB0HwolE&#10;ItXCcKw1DcOQ7D0PxAjULozDMQpZEaMRLE0VxZFsXNc2DwwNF8aRrG0bxxHMdILFDttnHcgSC5Dp&#10;ICCAP+BACCQWDQeEQmFQuGQ2HQ+IRGJROKRWLReMRmNRuOR2PR+QSGRSOSSWTSeUSmVSuWS2XS+Y&#10;TGZTOMNVAiwWIBqwwqqp/qoqxZVlYAlZVw0VoBqNQ/iuazeczuDUml02OUOi0eGz2f0GaV+wWGMz&#10;acTqF1SmU6Y2Sowy0VaJWyzTyfUCP1ijQ632qx1C5waetSgXyFXKpQiuXaIXitQi9xDDQrE16R5G&#10;E5OxQnLYi65SwYyz0q05mbFac42KY/M6vWa3VgHYSCBP/XbXbbfcbndbveb3fb/gcHhcPicXjcfk&#10;cnlcvmc3nc/oR7YAGC7Po9fsdDp9WB9nvTHtxDrd/yeXzefi+GH+OK+qHez0fHc+6OfCFfSGfb5f&#10;uQ/iFv0/iIvxADevVAkAwRBMFQWAD/NdA8GQE2LdQhCMLJLBzWwrC8OQ7D0PxBEMRQyi8NxElcSI&#10;zE0TxZFsXRe2sUoNFcYRrG0bxxHMdRfGTuNpHcgSC5L1ICCAP+BACCQWDQeEQmFQuGQ2HQ+IRGJR&#10;OKRWLReMRmNRuOR2PR+QSGRSOSSWTSeUSmVSuWS2XS+YTGZTONKsrAErKuGitANRqH8VxBqzYWTm&#10;HFVVP9VFWMTacTqd0hU0ugxKhlYrzlqw6eT6gTSwWGxRunUaF0ilUyZtVAiwWICtwyuz+qw22W64&#10;Tue3SQ3e33G9V66xGr1lV4CFXOvwq/XmE2ilxGy1CEYrBwzG4iDZC1SPMwrOWOE5/H0nI2LJwzQ2&#10;ChoHXIDDxwV1I/lUV5fRbndbuVgHfSCBP/ecPicXjcfkcnlcvmc3nc/odHpdPqdXrdfsdntdvud3&#10;vSTfAGC8Hv+Xzd7w+OB+f2TH0xDye35fP6fXp++H/GK/iHfr7P+3b+I+/yGwEhkCQBBKQwMhcEQU&#10;iL8Qc50IvXB8LQvDEMv237kQlDSHwY4sPQ/EiRxC4kRxLFUVxZFsXRfBMTovFMYJZGSMxpGsdR3H&#10;keuVG8DwrH0hyJIsjSPJEjSA9ThSTJ0nujE6AoA/4EAIJBYNB4RCYVC4ZDYdD4hEYlE4pFYtF4xG&#10;Y1G45HY9H5BIZFI5JJZNJ5RKZVK5ZLZdL5hMZlM421UCLBYgGrDhWVUAfz+VCqKxXBWq1VWgSuVl&#10;XO4cVVU/1UVY1NpxOonPUAVSqKioKhVBWs1lZSUBTYlUKlVJpbbdb5rN5zToSK0A1Gof6Lbatc55&#10;UFTU73RlWVqXaKfUanJb7WIhWqAf6HCKQgctZ7pibXDcbmYNasXEMKAaZCrteL1EM7CtBbJHq4Tr&#10;bhCdhCNlbtrCNPecHK6PSSugabnpLkKDQ97s+Vy+ZHgDz5HAn/zep1et1+x2e12+53e93/B4fF4/&#10;J5fN5/R6fV6/Z7fd75PzwDBel8Pt9/f8vpA/x/Zi/SIPq/0BwJAsDPJACHwEisEodBcDwgt0Go/B&#10;6JwmhkKwjDSQwuhcMw2h0Ew+8URP5EETxRFMVOc6DuRHFaHw660XxhGqRxk6saRtHceR7H0fyA9c&#10;cI1HUgpZIaLSLI0lyZJsnO9JCMSVJ8qSrK0ryxLMYSi/bpy1L8wO5LiCICCAP+BACCQWDQeEQmFQ&#10;uGQ2HQ+IRGJROKRWLReMRmNRuOR2PR+QSGRSOSSWTSeUSmVSuWS2XS+YTGZTOOtVAiwWIBqysqqp&#10;/qoqx+bTidTEVoBqNQ/iuaU2nU+PKsrAErKuGT2f0GoVKqVaVVigSquVWjUilUyHUOczuE2CtQ+x&#10;16EUek0uIWqi22fWGSXi2Qi3VCE36FYGm4SFXSzyZqtVVqxAoFVqvGxgVlVAH+gqtAoDKRkV5cqn&#10;8/lQq6HBanVauJgHXSOBP/WbPabXbbfcbndbveb3fb/gcHhcPicXjcfkcnlcvmc3nS3XAGC7Hn9X&#10;rc7o9OB9fuTHsxDqd3xePyeXh9+H+GK+iHerze+Z+yOe6M/KGfT4fmQ/aF/j9Ic9D/ODALtv/A0D&#10;wRBKVP41kBQUiUGNXB0Hwok0ItVCcKw1DcOQ7D0Pt3C6MwzECWREjESRLFUVxZFrexOk0UxdGcaR&#10;rG0bxw8sYIJGUcx9H74teiyAgIA/4EAIJBYNB4RCYVC4ZDYdD4hEYlE4pFYtF4xGY1G45HY9H5BI&#10;ZFI5JJZNJ5RKZVK5ZLZdL5hMZlM5AqysLCsq2rJRWgGo1D+K5I1UCViugJ1KhWVVU1FUVZpUalU5&#10;BRBYLEBO4XTH/T6pBatWK1I57P6DLmrNpwq5XS6bXojYazCq5cIfNgDOYVZaBQofcrHB7rUKGgav&#10;c4Tg4daVW1pe1lWgaRgYNPVUfxVLBUVSrfrBhrFDMVHGraVYgUCq51lIuK6Wf1TT89BrTqMlSY5r&#10;s5nCoVM7s6/weFwgDxZBAn/w+Vy+Zzedz+h0el0+p1et1+x2e12+53e93/B4fF4/J5e7xQDBeR5v&#10;Z7fd6PVA/d85n8Ih6/p+f1+/54Psh78Iq/6HQC/sDJfAaPwKjkEoZBcDwgkcGoXB8IoY/8Ku5DD5&#10;QtDsPQ/EDiOM6EMxCicJuVEsTRWlEUOHFUWRjGUZxpGsbOXFyLxhG6WxyjMdx5IMhSHIjtR8r8gS&#10;LJUlyZJsnSe+kjvi5MoSrKzmykhqAoA/4EAIJBYNB4RCYVC4ZDYdD4hEYlE4pFYtF4xGY1G45HY9&#10;H5BIZFI5JJZNJ5RKZVK5ZLZdL5hMZlM5G1UCLBYgGrHhWVUAqVUfxXK2qqysVysq53IZ7P6DQ5pU&#10;alU5FRgDSYYK0A1GpQqpCJtOJ1H61XK9NJtR0BSpFPVVQCrUInYZzS4QVVU/1UVYjVqxCbLXblDb&#10;pY4TeL1fJJhbtB8Re8JN7rX5ngbOAMZDMfioc1c81msrFXo2tSsbHaaf9VcYrnlWgSugdNbZ6Kri&#10;VRUVNsK8HlN9v5IAeFI4E/+Bx+RyeVy+Zzedz+h0el0+p1et1+x2e12+53e93/B4fFUuEAYLxfH6&#10;fV4vL54H6/hMfbEPR8ft9/x+ev84f9Yq/iHP8/UBpPACPwEkUDIZBECQakMFIXBkHIW/kJOxCr3w&#10;nDUNw5Drlwg4ELQ8h8QOREURxQkcSuPE8UxdF8YRjGUZo5FaRRbGiUxsjEcRzH0fyBILox26ceyF&#10;I8kSTJUlyY6kiIJI0mylKaVSeiSAgIA/4EAIJBYNB4RCYVC4ZDYdD4hEYlE4pFYtF4xGY1G45HY9&#10;H5BIZFI5JJZNJ5RKZVK5ZLZdL5hMZlM5O1VWViugVW1WrExWVUAf6EVRXNJ4q0DOZ3PYoK5+f1Sf&#10;6JRZpVatV5NSCtO4YKz+qj/VKxCpsgbMgK5TaBQqlYrHZbPaYrTirUFVRI1cLlB69YLdDWqgSsga&#10;ZCKfbYhesLfK/YZLgRYLEBi4MVVU/7vgEDkcnY5mK0A1GpjgBkMllIPlswVdLNlYrJ2q2s1p5qJD&#10;dKhbb/HqPSZ1PJVThWKrteM9x+RGQDy5BAn/yeh0el0+p1et1+x2e12+53e93/B4fF4/J5fN5/R6&#10;fV6+RywDBed7Pl8/X7vhA/p+Zj9oh8f0/8AQDATwP4h7/IrAqHQPAcGJDBKPwWlEHoZCMGwtBzmP&#10;6/ELoZAsKvLD0Nw5EcSRLEzuQm6cPxOiEUulFcWRikkXORGEZRvHEcx1HceIdGiRxtHqWx+i0gyF&#10;I8kSTJTtyI9kjSXKEoylKcqSq6smvu58rS3Lj9wykLnICIA/4EAIJBYNB4RCYVC4ZDYdD4hEYlE4&#10;pFYtF4xGY1G45HY9H5BIZFI5JJZNJ5RKZVK5ZLZdL5hMZlM5e1Wqq2s1oSKhUVRWK5pE5s1ZzOoR&#10;PBVP6BQaZTadT6hF5uq1Y1lXNoPPyqKioVZ9UYlNpxOpzVwAK62KgBPJ9S7Bb5I1UCLBYgGrCiqq&#10;n+qirDbldLtcJcK0A1Gof6Bf7rd4Xeb3fYJisDJLQgD+f67P5nYlYgUCgLNI8dfMFpdNCgDqY7An&#10;/p9dr9hsdls9ptdtt9xud1u95vd9v+BweFw+JxeNx+RDdSAYLrOTz+huOXzYH0etKenEOd1+53e9&#10;36h2Yf24r4od5PB6Yt5o56Jd7IZ7vV84z8IX8vn8PxvfF+/o/8AQDATTvst7/QGh0CrBA8EQaj8F&#10;KjBkHQnCkKwtC7kQgkUJQw7DVQ26sOxFEcSRK2cNJC1kUKdDkTRdF8YRjGUZpRFaCRbGkcx0jEbI&#10;q+SAgIA/4EAIJBYNB4RCYVC4ZDYdD4hEYlE4pFYtF4xGY1G45HY9H5BIZFI5JJZNJ5RKZVK5ZLZd&#10;L5hMZlM5pNZtN5xOZ1O55PZ9P6BIWqgRYLEA1YUVVU/1UVYa1VWgUCq6RQZUKyqfz+VRXBqHRaPC&#10;KVTKdB1WVgCVlXGhXWKyfypXK7VoJUECrFWq0BVIzY6bdMBdADg4vAn/gcRicVi8Zjcdj8hkclk8&#10;plctl8xmc1m85nc9n9BoY7gwDBcNotRqcTpNNA9Vr5LrIhp9htdtt9xMNlD9pFd3Dt7ueFDN/H+D&#10;MeLDOPw+ZvsJs9dzQBu+XmOp0el2e12+5gOTPur3Yb3574fF5435J55vR7fd7/h8Z36pH7PlKPpG&#10;ft9/5/f8/7dOemDzPy9bsQBBEEwVBcGQaiECtaw8HQnCiMwgib9oCIA/4EAIJBYNB4RCYVC4ZDYd&#10;D4hEYlE4pFYtF4xGY1G45HY9H5BIZFI5JJZNJ5RKZVK5ZLZdL5hMZlM5pNZtN5xOZ1O55PZ9P6BI&#10;WqgRYLEA1YUVVU/1UVaDT4VQ6LRxWgGo1D+K4WqysASsq4aKxWVbIVSoVCrYqhGGq1VWrECq1W1l&#10;XbYXSqZTrXe6eAb9FIE/75g8JhcNh8RicVi8Zjcdj8hkclk8plctl8xmc1m85Bb8AYLgc7o9Ja8/&#10;oYHpdVI9PENFq9hsdls5XrYfr4rtoduNpvYJuo/vJvwIZwt9x4nxIXxtjtuZlOdqeR0+p1etiuVQ&#10;Of14T2Z/2+54Yv3p94PF5/R6fV65R5JL5vZJ/dFfh8ft9/x+Zf84vgf4gj6oU/6bQC/UDQPBEEwV&#10;A0BwLBcHwghEBsA6SHICgD/gQAgkFg0HhEJhULhkNh0PiERiUTikVi0XjEZjUbjkdj0fkEhkUjkk&#10;lk0nlEplUrlktl0vmExmUzmk1m03nE5nU7nk9n0/oEhaqBKxXVbWhQqP7UVRVoNPhrVVarABVKor&#10;h6rKxWqgrqxUFVXrFQl7VqTWVlHFSqP9OslvuAAANzhcCf9xvF5vV7vl9v1/wGBwWDwmFw2HxGJx&#10;WLxmNx2PyF/uYBgt2yOXzFkyeVgeZz0jzcQy2f0ml02nlehh+jiuqh2s1Gl10f2E92cM2ux3Wtum&#10;izux1W5xPB3+743H5HJx23oPC5UL5k953P6kd6M86fV7Xb7nd70g68m7PflPhi3j8np9Xr9k480V&#10;3Pvzl3kXym/o9v5/X7/n99b7AA/D/QHAiDwAikBISgKAP+BACCQWDQeEQmFQuGQ2HQ+IRGJROKRW&#10;LReMRmNRuOR2PR+QSGRSOSSWTSeUSmVSuWS2XS+YTGZTOaTWbTecTmdTueT2fT+gUGhUOiUWjUek&#10;UmlUumU2nU+oVGpVOqVWrVesVmtVuuV2vV+wWGxTgA2WCwJ/2O1WufWUA2eB2y5R+3RG0XO8Xm9X&#10;uRXWIXeLX6H4C+WrBR3CUTDw3E4XHRLFwzG2zBZOuZW44/NZvOZ2w5GfZbPQzQT3RaPURnSzzT6n&#10;Xa/YbHZauQa3ZS7aRnbbfeb3fb+YbmK7vhXC07izUPd8Dmc3nc/oYXiwTl9Hrc/p8PMxqAiAP+BA&#10;CCQWDQeEQmFQuGQ2HQ+IRGJROKRWLReMRmNRuOR2PR+QSGRSOSSWTSeUSmVSuWS2XS+YTGZTOaTW&#10;bTecTmdTueT2fT+gUGhUOiUWjUekUmlUumU2nU+oVGpVOqVWrVesVmtVuuV2vV+wWGxTgA2WCwJ/&#10;2O1WufWUA2eB2y5R+3RG0XO8Xm9XuRXWIXeLX6H4C+V7BSDCUfDw3E4XHRLFwzG2PI5OuYLLY/NZ&#10;vOZ255GfZnPQvQT3RaPURXSz/T6nXa/YbG86vEXHZTbaRnW7feb3fb+YbmMbuC8K4Wmb8adcTgc3&#10;nc/odGw8oAczpdfgdS7baQQEgD/gQAgkFg0HhEJhULhkNh0PiERiUTikVi0XjEZjUbjkdj0fkEhk&#10;Ujkklk0nlEplUrlktl0vmExmUzmk1m03nE5nU7nk9n0/oFBoVDolFo1HlgBpULgT/pFPqFRqVTql&#10;Vq1XrFZrVbrldr1fsFhsVjslls1nstKAMFptot1voNqtkDuF1kNyiFtu17vl9v0mvEPvUVwMOwd/&#10;r2Fj+HqWKhmMxGRieOpl0uuByFppcEzOSz2f0Gh0UEylAzujhGln+n1Gtwmbous12z2m122J2Em2&#10;W3mGqi+73nB4XD4kv30Z4EK48G5M25c45vF6XT6nV61c5+cy3X7nW7MV6MWgIIA/4EAIJBYNB4RC&#10;YVC4ZDYdD4hEYlE4pFYtF4xGY1G45HY9H5BIZFI5JJZNJ5RKZVK5ZLZdL5hMZlM5pNZtN5xOZ1O5&#10;5PZ9P6BQaFQ6JRaNR5MAaVFIE/6RT6hUalU6pVatV6xWa1W65Xa9X7BYbFY7JZbNZ7FSgDBabaLd&#10;b6DarZA7hdZDcohbbte75fb9SaXebpFbxD71f65hY7h6ziobjMRkYpjoZkLNhctaMxg8lnc9n9Bo&#10;cngaFmdFDMpPtNp9ZGdTPdXrdls9ptahr5DsdtMdxGt1u+BweFw5hvYtv4jxoNyKHypxzOJ0el0+&#10;p1ajzoJ0Ot29P2Ir2o5AQIA/4EAIJBYNB4RCYVC4ZDYdD4hEYlE4pFYtF4xGY1G45HY9H5BIZFI5&#10;JJZNJ5RKZVK5ZLZdL5hMZlM5pNZtN5xOZ1O55PZ9P6BQaFQ6JRaNR5GAaVF4E/6RT6hUalU6pVat&#10;V6xWa1W65Xa9X7BYbFY7JZbNZ7FSgDBabaLdb6DarZA7hdZDcohbbte75fb9JrxD71FcDDsHf6rh&#10;Y5h69ioZjMRkYnjoXkLLgctZ8xdMlnc9n9BobvS6HmdFC8pPdNp9ZGNTPNXrdls9ptZvr5BsdtMN&#10;xGd1u+BweFw5fvYxv8npMFnK5xp3yOJ0el0+p1Z/zoJ0Ot29B2Il2pFAQIA/4EAIJBYNB4RCYVC4&#10;ZDYdD4hEYlE4pFYtF4xGY1G45HY9H5BIZFI5JJZNJ5RKZVK5ZLZdL5hMZlM5pNZtN5xOZ1O55PZ9&#10;P6BQaFQ6JRaNR46AaVHYE/6RT6hUalU6pVatV6xWa1W65Xa9X7BYbFY7JZbNZ7FSgDBabaLdb6Da&#10;rZA7hdZDcohbbte75fb9JrxD71FcDDsHf6fhY/h7DioZjMRkYnjoXkLTS4Jlrfgc1ks9n9BodFJ8&#10;pPc7o4PpZ/p9RrYpqp9rNds9ptdtd8xKtlt5fsIzu95weFw+JLt9GOBGOPc6dm9zQeTxel0+p1et&#10;NeXmbp1+5tOzEujKICCAP+BACCQWDQeEQmFQuGQ2HQ+IRGJROKRWLReMRmNRuOR2PR+QSGRSOSSW&#10;TSeUSmVSuWS2XS+YTGZTOaTWbTecTmdTueT2fT+gUGhUOiUWjUeLgGlSCBP+kU+oVGpVOqVWrVes&#10;VmtVuuV2vV+wWGxWOyWWzWey0oAwWm2i3W+g2q2QO4XWQ3KIW27Xu+X2/Sa8Q+9RXAw7B3+h4WP4&#10;ez4qGYzEZGJ46F5CxYHLW/MXTJZ3PZ/QaGbZSgZnRQjST/TafWYSl0PV63ZbPabXJ6+VbHbTPUxf&#10;dbvgcHhcOX72M7+P8aDci3cqcczidHpdPqdWU86CdDrdu69iK9qVQECAP+BACCQWDQeEQmFQuGQ2&#10;HQ+IRGJROKRWLReMRmNRuOR2PR+QSGRSOSSWTSeUSmVSuWS2XS+YTGZTOaTWbTecTmdTueT2fT+g&#10;UGhUOiUWjUeIgGlSOBP+kU+oVGpVOqVWrVesVmtVuuV2vV+wWGxWOyWWzWe0UoAwWm2i3W+g2q2Q&#10;O4XWQ3KIW27Xu+X2/Sa8Q+9RXAw7B3+gYWOYe7YqGYzEZGJ46F5Cv4HLY2lwTM5LPZ/QaHRTzKT3&#10;O6OFaWeafUa2L6qd6zXbPabXabCRbLbTPcRjdbvgcHhcPeZuPb+Sb2507bcqb8jidHpdPqdWR84A&#10;dDrdu08aQdqYQECAP+BACCQWDQeEQmFQuGQ2HQ+IRGJROKRWLReMRmNRuOR2PR+QSGRSOSSWTSeU&#10;SmVSuWS2XS+YTGZTOaTWbTecTmdTueT2fT+gUGhUOiUWjUeHAGlSCBP+kU+oVGpVOqVWrVesVmtV&#10;uuV2vV+wWGxWOyWWzWe0QilAGC0202+4T6122B3G7R+5xC3Xe+X2/X+Q3mH3uK4KHYTATnDR/EX3&#10;FwzG4nJRHHwvI1zH5e7YLNZPPZ/QaHRULKz3O6OE6WeafUa3C0uh6zXbPabWz6qTbLbTLcRndbvg&#10;cHhcOXb2Mb+T8a6U7iQTlTrkc3pdPqdXrQvngDo9fuWHsxHtzaAggD/gQAgkFg0HhEJhULhkNh0P&#10;iERiUTikVi0XjEZjUbjkdj0fkEhkUjkklk0nlEplUrlktl0vmExmUzmk1m03nE5nU7nk9n0/oFBo&#10;VDolFo1HhABpUjgT/pFPqFRqVTqlVq1XrFZrVbrldr1fsFhsVjslls1ntELpQBgtNtNvuE+tdtgd&#10;xu0fucQt13vl9v1/kN5h97iuCh2EwEzw0fxGJgmLhmNx2Th+QheSrmCzF9zV1ymf0Gh0WjqOWoGb&#10;0kG00/1Gp10R1c+1uv2m121S2Ml2e3mW5jG73nB4XD4kq30X4Eu48E5PF5c25vF6XT6nV63P6PW7&#10;Vd58U7M5gICAP+BACCQWDQeEQmFQuGQ2HQ+IRGJROKRWLReMRmNRuOR2PR+QSGRSOSSWTSeUSmVS&#10;uWS2XS+YTGZTOaTWbTecTmdTueT2fT+gUGhUOiUWjUcA0mRwJ/0enU+oVGpVOqVWrVesVmtVuuV2&#10;vV+wWGxWOyWWzWeWUkAwWmWi3W+g2q2QO4XWQ3KIW27Xu+X2/Sa8Q+9RXAw7B3+XYWP4fEQvFQzG&#10;Y3JRHHwvI1nA5fEZm6ZPPZ/QaHRWPKz3NaOFaWf6fUa2J6qd6zXbPabWfbCUbLbTbcRXdbvgcHhc&#10;OX72L7+acaCcjiQ/lTbmc3pdPqdXbc/o9btVfnxTsz+AgIA/4EAIJBYNB4RCYVC4ZDYdD4hEYlE4&#10;pFYtF4xGY1G45HY9H5BIZFI5JJZNJ5RKZVK5ZLZdL5hMZlM5pNZtN5xOZ1O55PZ9P6BQaFQ6JRaN&#10;RADSZBAn/R6dT6hUalU6pVatV6xWa1W65Xa9X7BYbFY7JZbNZ5lSQDBaZaLdb6DarZA7hdZDcohb&#10;bte75fb9JrxD71FcDDsHf5XhY5h8REcVDMZjcljqVebpXcDkcbmcvk89n9BodFe8fPs1o4XpZ7p9&#10;RbrVrI7qp5sNbtdtt5bspTtNxOt1Gd5veFw+JxZpv4rwd9lcFneNI+RO+Vz+p1et19R0YJ0+x3ap&#10;2uTzqvAQgD/gQAgkFg0HhEJhULhkNh0PiERiUTikVi0XjEZjUbjkdj0fkEhkUjkklk0nlEplUrlk&#10;tl0vmExmUzmk1m03nE5nU7nk9n0/oFBoVDolFo0+ANJkECf9Hp1PqFRqVTqlVq1XrFZrVbrldr1f&#10;sFhsVjslls1nnFJAMFplot1voNqtkDuF1kNyiFtu17vl9v0mvEPvUVwMOwd/kuFj+HxEUxUMxmNy&#10;URx8LyNWwOXyeZumTz2f0Gh0Wiys9zWjhWlnmn1FT1UU1kT1+mzut2233Ei2ck2O5nu7i+933D4n&#10;F4004EW4W/pV52vHl/Jm3L6HV63X7GN6XU7PdqPSiPcqUBCAP+BACCQWDQeEQmFQuGQ2HQ+IRGJR&#10;OKRWLReMRmNRuOR2PR+QSGRSOSSWTSeUSmVSuWS2XS+YTGZTOaTWbTecTmdTueT2fT+gUGhUOiUW&#10;jTgA0mRwJ/0enU+oVGpVOqVWrVesVmtVuuV2vV+wWGxWOyWWzWed0kAwWmWi3W+g2q2QO4XWQ3KI&#10;W27Xu+X2/Sa8Q+9RXAw7B3+P4WP4fERrFQzGY3JRHHwvI1bA5fJ5m6ZPPZ/QaHRaOFZWgZrSQbTT&#10;/Uamb6ul52QbCe63XbfcbnaSfbbme7uL73fcPicXjTTgRbhUPkgDl8eY82a8/odXrdfsWfm9Ts92&#10;idKJ9yqQEIA/4EAIJBYNB4RCYVC4ZDYdD4hEYlE4pFYtF4xGY1G45HY9H5BIZFI5JJZNJ5RKZVK5&#10;ZLZdL5hMZlM5pNZtN5xOZ1O55PZ9P6BQaFQ6JRaNMgDSZHAn/R6dT6hUalU6pVatV6xWa1W65Xa9&#10;X7BYbFY7JZbNZ6DSQDBaZaLdb7TSoJbbhdZDaojdLte75fb9JbxEL1FMDD8Hf4xhZBh8RH8VDcZj&#10;clEMfDMjUsLl8nBMzA83n9BodFo9JlLlQs1pYPlaDqdVI9ZLtdd9Prc9r9xuc/sZPs91cbXH99v+&#10;JxeNx5jvIvw6dyoPzORO+dOeh0et1+x2ar07Zt+136f3It1a1ASAP+BACCQWDQeEQmFQuGQ2HQ+I&#10;RGJROKRWLReMRmNRuOR2PR+QSGRSOSSWTSeUSmVSuWS2XS+YTGZTOaTWbTecTmdTueT2fT+gUGhU&#10;OiUWjS8A0mQQJ/0enU+oVGpVOqVWrVesVmtVuuV2vV+wWGxWOyWWzWej0kAwWmWi3W+g2q2QO4XW&#10;Q3KIW27Xu+X2/Sa8Q+9RXAw7B3+LYWOYfEYClXm6Y3JRTFQzGVHK5fJwbA5rN5/QaHRaPSYnH0LP&#10;aWEZWfanVRjWTTXSvYzzZ6/cbmtbWU7fdXHT0vI7/icXjcecbyLb6q8qDczkUXnTvodHrdfsdmid&#10;OCdXtd+c9yJd6wQEgD/gQAgkFg0HhEJhULhkNh0PiERiUTikVi0XjEZjUbjkdj0fkEhkUjkklk0n&#10;lEplUrlktl0vmExmUzmk1m03nE5nU7nk9n0/oFBoVDolFo0pANJkcCf9Hp1PqFRqVTqlVq1XrFZr&#10;Vbrldr1fsFhsVjslls1nqFJAMFploolqhFtt1auEEuVzvEiusPu95v1/wGBpFKiF9id7h2GwUPxE&#10;fxWLlGNhmPyGViOSheUp17zWWg+cgee0Wj0ml02nlmYoGd1GfwlC1mthGqnOxl+0n222W73k93Er&#10;3W9oe/jHB4XH5HJ5Ux4kX41V5t20PLsnRm3P6nZ7Xb7k+63Y7vhmfWiPgskBgD/gQAgkFg0HhEJh&#10;ULhkNh0PiERiUTikVi0XjEZjUbjkdj0fkEhkUjkklk0nlEplUrlktl0vmExmUzmk1m03nE5nU7nk&#10;9n0/oFBoVDolFo0mANJkECf9Hp1PqFRqVTqlVq1XrFZrVbrldr1fsFhsVjslls1nq1JAMFplon1q&#10;h1tt1auEEuVzvEiusPu95v1/wGBlN7uMDi2Eht9wUKxEexWLl+NhePyGViWShWUo17zWWhecw2e0&#10;Wj0ml02nm+Yn+d1EF1U+1me1892M52c82ut3W7wdKm+53lO28X4HB43H5HJ1O+kPFrnDu2h5WB6E&#10;253T7HZ7XbnHV6/c8Ew6sU79ogKAP+BACCQWDQeEQmFQuGQ2HQ+IRGJROKRWLReMRmNRuOR2PR+Q&#10;SGRSOSSWTSeUSmVSuWS2XS+YTGZTOaTWbTecTmdTueT2fT+gUGhUOiUWjSMA0mOwJ/0enU+oVGpV&#10;OqVWrVesVmtVuuV2vV+wWGxWOyWWzWeuUkAwWmWid2qF223WC4QS5XO8SK6w+73m/X/AYGU3uHX2&#10;J4SG4bBADER7FYuaY24wPIZWL5KFY+jXvNZaF5zKZ7RaPSaXTaeh5ieZ3UQjVT7WWfXyimbOGbGh&#10;bacXfdQfca3gaLezDf8GpcOI8Xjcvmc3nT/kRDlWLh9Pn37ozbrdfud3vd+YdXQ+DyTrs8nx6eAg&#10;gD/gQAgkFg0HhEJhULhkNh0PiERiUTikVi0XjEZjUbjkdj0fkEhkUjkklk0nlEplUrlktl0vmExm&#10;Uzmk1m03nE5nU7nk9n0/oFBoVDolFo0jANJi8Cf9Hp1PqFRqVTqlVq1XrFZrVbrldr1fsFhsVjsl&#10;ls1nsVJAMFplomtqhdtt1muEEuVzvEiusPu95v1/wGBlN7h19ieEhuGwGIjeKwU7xlxgePykZyMK&#10;x1DveZysPzeTzuh0Wj0ml01cy88zmnhOpnerr2uo2wqOyrW01m5sO2mu43VW3kW32/4nF43HoPBi&#10;vDsvK5nI0vK3ug6HV63X7E653U7PdnHSiHPzsBCAP+BACCQWDQeEQmFQuGQ2HQ+IRGJROKRWLReM&#10;RmNRuOR2PR+QSGRSOSSWTSeUSmVSuWS2XS+YTGZTOaTWbTecTmdTueT2fT+gUGhUOiUWjSMA0mKQ&#10;J/0enU+oVGpVOqVWrVesVmtVuuV2vV+wWGxWOyWWzWey0kAwWmWiX2qHW23W64QS5XO8SK6w+73m&#10;/X/AYGU3u4wOLYSG3254iPYrBT/GQvHY/KRTIwrJ0O95nKw/N4bO6HRaPSaXTWmlUbOaeE5eeaun&#10;66obCtbKw7TWbmgbbX6DdWDeRfcb/icXjcehcGLcO88oAczkdEAc6a9DpdfsdntRzndbt9+kamQ9&#10;7RQEgD/gQAgkFg0HhEJhULhkNh0PiERiUTikVi0XjEZjUbjkdj0fkEhkUjkklk0nlEplUrlktl0v&#10;mExmUzmk1m03nE5nU7nk9n0/oFBoVDolFo0mANJhcCf9Hp1PqFRqVTqlVq1XrFZrVbrldr1fsFhs&#10;Vjslls1ntEFpIBgtMtMotcOt1vulqpUEud1vUeuMQvN7wGBwWDj99h9/ieGuUDs+Kj+IwkQx0GyE&#10;gydLxmRzUUy8KytAw2fzeSu4A0Wj1Gp1Wr1mtrmdnmn10G2E+2U82tS29i3Nj3ez4GW0tH3/Bq29&#10;i/F43L5nN5025EW5WB6OmzPP7EX6s16fZ73f8Hhu1sv3X8XnpHDx/m70BIA/4EAIJBYNB4RCYVC4&#10;ZDYdD4hEYlE4pFYtF4xGY1G45HY9H5BIZFI5JJZNJ5RKZVK5ZLZdL5hMZlM5pNZtN5xOZ1O55PZ9&#10;P6BQaFQ6JRaNR6RSaVS6ZTadT6hUalU6pVatV6xWa1W65Xa9X7BYbFOADZYLAn/Y5LZQDC7RarhD&#10;LZZ4HcbtH7nELfd75fb9f5DeYfe4rgodhK5ho5iMBEcVg7rgbNesjjctE8fbsrQMfjMvmMmAM9n9&#10;JpdNp9RqbhmZ7o9VCdZP9dMNjUNnftrXtvr95C9zss3vbFv4pu+Fx+RyeVPeJE+NpubouDy+pHej&#10;OOf1e12+51Oj2e74Yx1+d0/DAYA/4EAIJBYNB4RCYVC4ZDYdD4hEYlE4pFYtF4xGY1G45HY9H5BI&#10;ZFI5JJZNJ5RKZVK5ZLZdL5hMZlM5pNZtN5xOZ1O55PZ9P6BQaFQ6JRaNR6RSaVS6ZTadT6hUalU6&#10;pVatV6xWa1W65Xa9X7BYbFOADZYLAn/Y4/ZQDC7RarhErZZ4Hcbta7NELfd75fb9f5Dc71dYrgof&#10;e6vho7iMBhbzFcZeLbg7Tjctjsnh8JQcNkcvFs7m8/o9JpdNp9RpMVQM9qYVq5/rZFsK5stNtLVt&#10;tdWtxUd1u7VvY1v+BxeNx+RP+FGeJqOXBubyelJOfOOj0+x2e1xerBOv2/BoMfi9F4YVAYA/4EAI&#10;JBYNB4RCYVC4ZDYdD4hEYlE4pFYtF4xGY1G45HY9H5BIZFI5JJZNJ5RKZVK5ZLZdL5hMZlM5pNZt&#10;N5xOZ1O55PZ9P6BQaFQ6JRaNR6RSaVS6ZTadT6hUalU6pVatV6xWa1W65Xa9X7BYbFOADZYLAn/Y&#10;4zZQDDrRarhFbZZ4HcbtH7nELfd75fb9f5DeYfe7lZr1dajgpBhMBEsVGcZeMNg8RjctE8fDMjPM&#10;Fm8vGM7lc/o9JpdNp9RqYNmaDntVCNZr4VroTsZJtNftoRm91WNxssDk7hv+Bdt7GOJxeVy+ZzZp&#10;x4vyeB0IJ0ud15X1Jt1ux3e93+Nwob3PB5YX2op5O/AQgD/gQAgkFg0HhEJhULhkNh0PiERiUTik&#10;Vi0XjEZjUbjkdj0fkEhkUjkklk0nlEplUrlktl0vmExmUzmk1m03nE5nU7nk9n0/oFBoVDolFoAB&#10;pELgT/o1Np1PqFRqVTqlVq1XrFZrVbrldr1fsFhsVjslls1nqNIAMFpdoilqh1tt1zjlwglyul5k&#10;F2h94vV/wGBwUkvlxgcWwsNv1PxMexeDiONjuPjuShWUyGZyNJiGYnN8z2axGcAGh0Wn1Gp1Wr1m&#10;tt+koOm10Fy2o2Wbtcl2+zk21v+7s2+yHA3mZ4UV4nF5XL5nNnvHinJ5nQu+H53XonUnPS7Hd73f&#10;4OwxXW8Hl0e5kPc80FgIgD/gQAgkFg0HhEJhULhkNh0PiERiUTikVi0XjEZjUbjkdj0fkEhkUjkk&#10;lk0nlEplUrlktl0vmExmUzmk1m03nE5nU7nk9n0/oFBoVDolFnQBpEUgT/o1Np1PqFRqVTqlVq1X&#10;rFZrVbrldr1fsFhsVjslls1np1IAMFpdoiNqhdtt1zkVwglyul5kF2h94vV/wGBwUkvkOv0TwsNw&#10;9FxMbxeDiGNkePjmShWUyGZyNJiGYmt8z2ajGggei02n1Gp1Wr1kpy080OtguvtGxi+0jO22Wfzm&#10;731Q3W/1G4ivB4XH5HJ5U04lK0vLxG9w3P6HVp/Nm/G63b7ndqfYAHa73V8HOpnjjcBAgD/gQAgk&#10;Fg0HhEJhULhkNh0PiERiUTikVi0XjEZjUbjkdj0fkEhkUjkklk0nlEplUrlktl0vmExmUzmk1m03&#10;nE5nU7nk9n0/oFBoVDolFm4BpEXgT/o1Np1PqFRqVTqlVq1XrFZrVbrldr1fsFhsVjslls1np1IA&#10;MFpdohdqhdtt1zlFwglyul5kF2h94vV/wGBwUkvkOv0TwsNw8/xMexeDiGNk2PjmShWUyGZyNJiG&#10;Ymt8z2ajGggei02n1Gp1Wr1kyy0/0Otguvq2xju0jO22VE3G732T0u/4UK3tK4PD5HJ5XLnHFi26&#10;5kJ5wA6HR61N6c16vX7nd7096fb7/J7Od4/jjsBAgD/gQAgkFg0HhEJhULhkNh0PiERiUTikVi0X&#10;jEZjUbjkdj0fkEhkUjkklk0nlEplUrlktl0vmExmUzmk1m03nE5nU7nk9n0/oFBoVDolFmIBpEdg&#10;T/o1Np1PqFRqVTqlVq1XrFZrVbrldr1fsFhsVjslls1np1IAMFpdogtqh1tt1zldwglyul5kF2h9&#10;4vV/wGBwUkvlxgcWwsNv06xMexeDiONlmPjuShWUyGZyNJiGYmd8z2ajmgw+i02n1Gp1Wr1k9y0/&#10;0Otg2voOxkO0jO22VX3G730L3W/4UI3sX4PD5HJ5XLlvFi3H5kO5wA6HR61Y6c16vX7nd70w6fb7&#10;+y7MT8XjiMBAgD/gQAgkFg0HhEJhULhkNh0PiERiUTikVi0XjEZjUbjkdj0fkEhkUjkklk0nlEpl&#10;Urlktl0vmExmUzmk1m03nE5nU7nk9n0/oFBoVDolFlYBpEggT/o1Np1PqFRqVTqlVq1XrFZrVbrl&#10;dr1fsFhsVjslls1nqNIAMFpdltUOttouUzt8EuNzvEiusPu95v1/wGBlN7uEDi2Eht9mmIj2KwUS&#10;xkdpeRhWOjuUhOWx+bieYhGamGM0Gcy9Ju2G0mp1Wr1mt12vq+enWj2EH2Uk2l000h3O1s+331g3&#10;vB4kk4ET4fF5XL5nNnXHiXJ52H3eFpnT7Gc6E46XZ73f8Et6Hd8Ov7fI1HllMBCAP+BACCQWDQeE&#10;QmFQuGQ2HQ+IRGJROKRWLReMRmNRuOR2PR+QSGRSOSSWTSeUSmVSuWS2XS+YTGZTOaTWbTecTmdT&#10;ueT2fT+gUGhUOiUWSgGkSOBP+jU2nU+oVGpVOqVWrVesVmtVuuV2vV+wWGxWOyWWzWeqUgAwWl2K&#10;1Qu22i5Tm3wS43O8SK6w+73m/X/AYGU3uHX2J4SG4aYYiN4rBRHGR3FZGFY6OZSE5bH5uJZiEZqX&#10;3vQZyP6KB6TUanVavWa3XWTPTrR6/AbGMbPabmEbbdSDcb3gTfeRbf8HjcfkcmZcOK8XlRjmc7n9&#10;Pa0mh9LqdntdvS9a+afucnmRHseGPwGAP+BACCQWDQeEQmFQuGQ2HQ+IRGJROKRWLReMRmNRuOR2&#10;PR+QSGRSOSSWTSeUSmVSuWS2XS+YTGZTOaTWbTecTmdTueT2fT+gUGhUOiUWRAGkSCBP+jU2nU+o&#10;VGpVOqVWrVesVmtVuuV2vV+wWGxWOyWWzWetUgAwWl1y1Qu22i5T+3wS43O8UekxC73m/X/AYGU3&#10;WH32J4SHYaVYiP4rBRHGRvHQfI3CB3q13zL4/ORjKwrJy3CaHOyPR5vS6nVavWa3Xa+8Z+f6TYWH&#10;ZR3abXdSTb3Pc7vgVXexjf8HjcfkcmccOL8XlSDmXbUc/qdTozbndXtdvuRnr9nu53rxHweGTwGA&#10;P+BACCQWDQeEQmFQuGQ2HQ+IRGJROKRWLReMRmNRuOR2PR+QSGRSOSSWTSeUSmVSuWS2XS+YTGZT&#10;OaTWbTecTmdTueT2fT+gUGhUOiUWOAGkSOBP+jU2nU+oVGpVOqVWrVesVmtVuuV2vV+wWGxWOyWW&#10;zWeu0gAwWl1a1Q622i5UK3wS43O8SK6w+73m/X/AYGU3u4QOLYSG32S4iPYrBRLGR3HQvIwrJ0ek&#10;xDL4/OZDM3zDTO95vOyPR6HS6nVavWa3Xa/VZWeaTYVXZSDabXdbveb3S7eM7nfcPicXjTTgRjhc&#10;eTcm2ajmdHpQfnTrl9PsdntQbqgDr9u/d2Kd/wSmAoA/4EAIJBYNB4RCYVC4ZDYdD4hEYlE4pFYt&#10;F4xGY1G45HY9H5BIZFI5JJZNJ5RKZVK5ZLZdL5hMZlM5pNZtN5xOZ1O55PZ9P6BQaFQ6JRYsAaRI&#10;4E/6NTadT6hUalU6pVatV6xWa1W65Xa9X7BYbFY7JZbNZ7HSADBaXULVDrbaLlTrfBLjc7xIrrD7&#10;veb9f8BgZTe7hA6PSYhfY/hI/isFEsZHsdEcjC8nHMrCsvj85kMRfMNML3m87JtHodLqdVq9Zrdd&#10;r9hCMzPNJsaFs5Btdtu95vd9ftxFt1v+JxeNx5lwYrw+RK+VbNRzel04hz5vzOp2e1xusAOx27P3&#10;Yp3/BL4CgD/gQAgkFg0HhEJhULhkNh0PiERiUTikVi0XjEZjUbjkdj0fkEhkUjkklk0nlEplUrlk&#10;tl0vmExmUzmk1m03nE5nU7nk9n0/oFBoVDolFiYBpEggT/o1Np1PqFRqVTqlVq1XrFZrVbrldr1f&#10;sFhsVjslls1ntAApABgtLptrhdutNzqVwglyul5kF2h94vV/wGBwUkvkOv1HpMQw8bwscxeDiGNj&#10;2Pi2SuMDkWWhWUyGdyOJvuYluSzmekt80um1Wr1mt12v2Gxgmanmp2Ux2mXf+5g+22+/4HB4Vk3k&#10;Y33D5HJ5XLlPFi/H5ks5130XR63XjXTm3Q7Hd72q7Xc79i7UR8XjmcBAgD/gQAgkFg0HhEJhULhk&#10;Nh0PiERiUTikVi0XjEZjUbjkdj0fkEhkUjkklk0nlEplUrlktl0vmExmUzmk1m03nE5nU7nk9n0/&#10;oFBoVDolFhoBpEggT/o1Np1PqFRqVTqlVq1XrFZrVbrldr1fsFhsVjslls1ntEJpABgtLoNrhdut&#10;NzrFwglyul5kF2h94vV/wGBwUkvkOv0TwsNw8VxMexeDiGNjWPjmShWUjeWhOYyGdh+ahGckt80W&#10;ek2kgem1Wr1mt12v2Gxi2gnul2Ue2kk2233m932/rW5yep4HF43H5E04UW3fJmXLAHN53T6ka6E1&#10;6XV7XbufQ7PcrfXiff8E1gKAP+BACCQWDQeEQmFQuGQ2HQ+IRGJROKRWLReMRmNRuOR2PR+QSGRS&#10;OSSWTSeUSmVSuWS2XS+YTGZTOaTWbTecTmdTueT2fT+gUGhUOiUWDgGkSOBP+jU2nU+oVGpVOqVW&#10;rVesVmtVuuV2vV+wWGxWOyWWzWe0QykAGC0ud2uHW603Ot3CCXK6XmQXaH3im3y4wO9YPCYWZYCG&#10;36J4iGYqH4yO47DRHIRzJR/KwnLxvMwjN5PQZSkxDPyK+aXQyrT4LU63Xa/YbHZbPaarR0LUbWIZ&#10;2V7ndb/gcHhVneRvfcPkcnlcuW8WL8fmTjnXfWdHrdfD7eg9Dsd3vWTpgDud+reGKePyTyAggD/g&#10;QAgkFg0HhEJhULhkNh0PiERiUTikVi0XjEZjUbjkdj0fkEhkUjkklk0nlEplUrlktl0vmExmUzmk&#10;1m03nE5nU7nk9n0/oFBoVDolEANHkcCf9FplNp1PqFRqVTqlVq1XrFZrVbrldr1fsFhsVjslls1n&#10;l9HAMFpU1tUOttouVjt8EuNzvEiusPu9GpEcvt5wWDwkqvdwgcWw8NwMMxcbxuFiWPjuRkuUhWWj&#10;eYhOayWfiechGevV/AGk0Erveo1Ot12v2Gx2Wz2lu01B1mx0Uu3O132/4HBr+7yGJ4XH5HJ5VM4k&#10;U3vLoHNu3G6HV61+tdD5/X7ndr3S0/U73D28f7fjosBAgD/gQAgkFg0HhEJhULhkNh0PiERiUTik&#10;Vi0XjEZjUbjkdj0fkEhkUjkklk0nlEplUrlktl0vmExmUzmk1m03nE5nU7nk9n0/oFBoVDolBANH&#10;kECf9FplNp1PqFRqVTqlVq1XrFZrVbrldr1fsFhsVjslls1nmtHAMFpUytULttouVyt8EuNzvEiu&#10;sPu9GpErvt5wWDwkevcOwMSw8NxMFxcbxuFiOPjuRlWUhWWjWYhOayWfxV/vkDlF7z2gl2m0mo1m&#10;t12v2Gx2Wzp2cn2nsu2mm42m932/4Fd3Ue3nB43H5HJm/Di/F5VD5l21fP6nVq3Rm3O63b7lS7Ha&#10;7tP7ER8HhqEBgD/gQAgkFg0HhEJhULhkNh0PiERiUTikVi0XjEZjUbjkdj0fkEhkUjkklk0nlEpl&#10;Urlktl0vmExmUzmk1m03nE5nU7nk9n0/oFBoVDok7ANHkcCf9FplNp1PqFRqVTqlVq1XrFZrVbrl&#10;dr1fsFhsVjslls1nnFHAMFpUstULttouVzg9vglxul5kF2h94oN8mt+vWDwmFh2AhuCiWIhl4xkd&#10;xWGiOPjORmOUhOWjeYhGayWfydIiGej980mglumgeo1mt12v2Gx2WzqWcnunqe2m242m932/4FV3&#10;WQ1fB43H5HJn3Di285VP5gA53P6nVqHRnHT63b7k96Pa7tC7ET8HhqUBgD/gQAgkFg0HhEJhULhk&#10;Nh0PiERiUTikVi0XjEZjUbjkdj0fkEhkUjkklk0nlEplUrlktl0vmExmUzmk1m03nE5nU7nk9n0/&#10;oFBoVDok4ANHkECf9FplNp1PqFRqVTqlVq1XrFZrVbrldr1fsFhsVjslls1nn1HAMFpUmtUOttou&#10;VzhVvglxul5kF2h94oN8oN+vWDwmFwENwUSw8wxOFxVIkWNmmLheSjeUhWWx2bieYhOajl80GcmO&#10;igek1Gp1Wr1mt12vs+enejtOQoW02G53W73lX2Uf3G94XD4nFnW/ivB41V5Fs0/L6HRvPNm/K6XX&#10;7E36gA63Znvbind71ZgIgD/gQAgkFg0HhEJhULhkNh0PiERiUTikVi0XjEZjUbjkdj0fkEhkUjkk&#10;lk0nlEplUrlktl0vmExmUzmk1m03nE5nU7nk9n0/oFBoVDok1ANHjsCf9FplNp1PqFRqVTqlVq1X&#10;rFZrVbrldr1fsFhsVjslls1nolHAMFpUgtUOttouVziFvglxul5t1IiF4oN2qN+vWDwlnwFwgcWw&#10;8rwWFieLj2NneQheSjmUhWWx2bimYhOajWQ0GcmWA0ek1Gp1Wr1mt12vuWenenlOyoG02G53W73l&#10;U22RxO94XD4nFpm/im441c5F34PL6HR1XNm3K6XX7Es6nW7OTvnApfdwsBCAP+BACCQWDQeEQmFQ&#10;uGQ2HQ+IRGJROKRWLReMRmNRuOR2PR+QSGRSOSSWTSeUSmVSuWS2XS+YTGZTOaTWbTecTmdTueT2&#10;fT+gUGhUOiTUA0eLwJ/0WmU2nU+oVGpVOqVWrVesVmtVuuV2vV+wWGxWOyWWzWeoUcAwWlR21Qu2&#10;2i5XOLW+CXG6XmQXaH3ig3yHUrAUC/XrDYet4OGYWJYqTYzEQ/HSLITrJwnKxvLwjM5HPRPNwfOx&#10;m+aPPzTSwPT6vWa3Xa/YbHZbLQ7Oc6bbbndbveU3ax3cb3hcPicWbb+LcHjV7kADlcvodHI82cc/&#10;pdfsRzm9bszPqRDud2yQEIA/4EAIJBYNB4RCYVC4ZDYdD4hEYlE4pFYtF4xGY1G45HY9H5BIZFI5&#10;JJZNJ5RKZVK5ZLZdL5hMZlM5pNZtN5xOZ1O55PZ9P6BQaFQ6JNQDR4pAn/RaZTadT6hUalU6pVat&#10;V6xWa1W65Xa9X7BYbFY7JZbNZ6nRwDBaVF7VC7baLlc45b4JcbpeZBdofeKDfIdfoPgKHgr1h8RT&#10;sJDMNEcXIMbicdSJXkZzj4Vlo1mITmsln4lnIRnorfNJoJtpoHqNZrddr9hsdls9pDdFtZPp9xu9&#10;5vd9f8pudXv+JxeNx55t4xuuRY+VbOHzel0+Lz5vzOp2e1k7XEOx25b1or3/BZ4CgD/gQAgkFg0H&#10;hEJhULhkNh0PiERiUTikVi0XjEZjUbjkdj0fkEhkUjkklk0nlEplUrlktl0vmExmUzmk1m03nE5n&#10;U7nk9n0/oFBoVDok4ANHhcCf9FplNp1PqFRqVTqlVq1XrFZrVbrldr1fsFhsVjslls1nrNHAMFpU&#10;RtUOttouVzj9vglxul5kF2h94oN8uEDi2Aod+vWHxE9wkMw0SxcaxuJx1ImORnWPhWWjeYhOayWf&#10;iechGeweUAGk0E3vmo1Ot12v2Gx2Wz2m1h2i20Y1m53m932/n24j274HF43H5Ez4UU4nJtHLu+C5&#10;3T6nVhHQm3N63b7fY7Xck3Y5nS8GzgKAP+BACCQWDQeEQmFQuGQ2HQ+IRGJROKRWLReMRmNRuOR2&#10;PR+QSGRSOSSWTSeUSmVSuWS2XS+YTGZTOaTWbTecTmdTueT2fT+gUGhUOiUWjUekUmlUumU2nU+o&#10;VGpVOqVWrVesVmtVuuV2vV+wWGxTIA2WKQJ/2UAw60WO3W+R2qC224XWP3KIXShXiH3qQXyg367Y&#10;PCTHAQ3BRLDxXE4WI4uO2jIQrGzrJwnKxvLwjM47PY+zXmBxy+Z3P5bQgDTafWa3Xa/YbHZbPaaC&#10;17WQavcbveb3fSjNx/db/icXjceX8GMcPkW/lXPR83pdPqRDnzfmdXtbzr6ro9uYd2I9nwZ6AoA/&#10;4EAIJBYNB4RCYVC4ZDYdD4hEYlE4pFYtF4xGY1G45HY9H5BIZFI5JJZNJ5RKZVK5ZLZdL5hMZlM5&#10;pNZtN5xOZ1O55PZ9P6BQaFQ6JRaNR6RSaVS6ZTadT6hUalU6pVatV6xWa1W65Xa9X7BYbFMgDZZB&#10;An/Y7Va5TZQDBbRbLlILdEbjQ7rELvLbzQr3c8BgZNfYdf4thL1A8FE8RHsMAMbC8fO8jCsnHMrC&#10;cvi85EszCM3FL7oc7OtHitLqdVq9Zrddr9hsZHn6Tj9pMNJst1u95vcxZpXud9w+JxeNNdvF+Fx8&#10;5yYJy+Z0el04jzpz0Op2dX1ux2o91op3e9qYCIA/4EAIJBYNB4RCYVC4ZDYdD4hEYlE4pFYtF4xG&#10;Y1G45HY9H5BIZFI5JJZNJ5RKZVK5ZLZdL5hMZlM5pNZtN5xOZ1O55PZ9P6BQaFQ6JDgDR4XAn/Ra&#10;ZTadT6hUalU6pVatV6xWa1W65Xa9X7BYbFY7JZbNZ7RFKOAY7SrTb7hL7XBbdcbtH7nELrQrzD73&#10;Nb7RL/d8JhYzgYbg4xiINisNEcZGsdB8jCsnOcrCcvGszCM3j9BEM7B8/D77pdDO9PA9Trddr9hs&#10;dls9ptZho5hqIVuJxuttv+BweFlKRK99w+RyeVy5lvItx+ZrecAOh0et1+xnOLQur2e9cen3e/Fe&#10;nFPF49hAQIA/4EAIJBYNB4RCYVC4ZDYdD4hEYlE4pFYtF4xGY1G45HY9H5BIZFI5JJZNJ5RKZVK5&#10;ZLZdL5hMZlM5pNZtN5xOZ1O55PZ9P6BQaFQ6JCADR4pAn/RaZTadT6hUalU6pVatV6xWa1W65Xa9&#10;X7BYbFY7JZbNZ7REaOAY1SrTb7hMrXBbdcZ5c4PdbvSIheqDeIffpvgKhgrth8REsJDcNiZti49j&#10;YVkIXkpzlIVlo1mITmsdn8VfMDA4tkM9oJ7gNPqNZrddr9hsdls9ptYznJ3q9tu95vdduJFut9w+&#10;JxeNO+BFeFx9rybppOZ0el08voqDy+p2bJzoJ2O1obZweh3/JASAP+BACCQWDQeEQmFQuGQ2HQ+I&#10;RGJROKRWLReMRmNRuOR2PR+QSGRSOSSWTSeUSmVSuWS2XS+YTGZTOaTWbTecTmdTueT2fT+gUGhU&#10;OiQUA0eLwJ/0WmU2nU+oVGpVOqVWrVesVmtVuuV2vV+wWGxWOyWWzWe0Q6jgGO0q02+4TK1wW3XG&#10;c3OFXWeXiH3qg3yHX6b4CG0rCT/BXbFYuDYeF4nGTDHRzIRDJwnK3ekRDMxrLwjO5HRRLPwfQwy+&#10;afRz/UwPV6/YbHZbPabXbbfcS3SznVbnfb/gWXdyPe8Hjcfkcmd8OLcXlb/mADnc/qdXrTTozjp9&#10;fuVfo9vu2rNx7weHkwGAP+BACCQWDQeEQmFQuGQ2HQ+IRGJROKRWLReMRmNRuOR2PR+QSGRSOSSW&#10;TSeUSmVSuWS2XS+YTGZTOaTWbTecTmdTueT2fT+gUGhUOggGjR2BP+iUumU2nU+oVGpVOqVWrVes&#10;VmtVuuV2vV+wWGxWOyWWzWeX0YAxqk2i3W+a2qC224TS5Qq6UK7w+80WjxC+ze9w7AwnB0DC3XFW&#10;jDwzE4uV42kQOOZK8ZSf5aE4+N5qEZzIaGL56D6CFXvTaKl6jMarXa/YbHZbPabXbbep6Sc6ncb3&#10;fb+ubqR7zgcXjcfkUzhRbicnnQXlgDm8/qdXrau/0Lp9fuVHo9vu6fsyDweHrwGAP+BACCQWDQeE&#10;QmFQuGQ2HQ+IRGJROKRWLReMRmNRuOR2PR+QSGRSOSSWTSeUSmVSuWS2XS+YTGZTOaTWbTecTmdT&#10;ueT2fT+gUGhUOdgGjSCBP+iUumU2nU+oVGpVOqVWrVesVmtVuuV2vV+wWGxWOyWWzWea0YAxek2i&#10;3W+00eCW24S61Q66Uu7xC80G9w++ze/3iBxbB0PA3XFV3DwzE4uU42NY+OZKFZSc5aE5iNZqEZzI&#10;aHDXLAYWJX/QaK9aTU6rXa/YbHZbPabXbberZ6da3cb3fb+gbqT7zgcXjcfkau1yLicnnQrhQXm8&#10;/qdXrbnSUHp9fuT7o3PTd3T9mP9vxeeCQECAP+BACCQWDQeEQmFQuGQ2HQ+IRGJROKRWLReMRmNR&#10;uOR2PR+QSGRSOSSWTSeUSmVSuWS2XS+YTGZTOaTWbTecTmdTueT2fT+gUGhUOagGjSOBP+iUumU2&#10;nU+oVGpVOqVWrVesVmtVuuV2vV+wWGxWOyWWzWecUYAxSk2i3W+00eCW24Si1Q66VG7xC80G9w++&#10;ze/3iByLB0DA3XFVTDwzE4uR42O4+P5KFZSc5aE5iNZqEZzIaGLZ6D6CDX/TaKm6jC6rXa/YbHZb&#10;PabXbbe3aSeancb3fb+V7qTbzgcXjcfkXq5R7icnnRDhXPW8/qdXrZDozbm9fuTPs9vudmI+Du+W&#10;GQGAP+BACCQWDQeEQmFQuGQ2HQ+IRGJROKRWLReMRmNRuOR2PR+QSGRSOSSWTSeUSmVSuWS2XS+Y&#10;TGZTOaTWbTecTmdTueT2fT+gUGhUOZAGjSCBP+iUumU2nU+oVGpVOqVWrVesVmtVuuV2vV+wWGxW&#10;OyWWzWeiUYAwik2i3W+fWqC224SW5Qq6Ve7w+80G9w6+ze/w3AyrBz/C3XFX6jxDE4uOYeO4+SZK&#10;8QOgZaE5SNZq2ZjIaGPZ6D5yD3vTaKnajQarXa/YbHZbPabXbbfX6Sc6ncb3fb+O7qR7zgcXjcfk&#10;VXhRbicnnRTlgDm8/qdXrXXozjp9fuSfo9vndnHa3u+WQQGAP+BACCQWDQeEQmFQuGQ2HQ+IRGJR&#10;OKRWLReMRmNRuOR2PR+QSGRSOSSWTSeUSmVSuWS2XS+YTGZTOaTWbTecTmdTueT2fT+gUGhUOWAG&#10;jSOBP+iUumU2nU+oVGpVOqVWrVesVmtVuuV2vV+wWGxWOyWWzWe0Wm1Wui0eCUm2R+jAGF3CvXOI&#10;3ahXiIXqcXyH36aYCiYK44fB27AwPERvCR/DW26X3GT/HwzIxzL3XK43PY7FQ7MwbAaPP1LS53T6&#10;vWa3Xa/YbHZbPaavNz3TbXdbveaTQy7c73hcPicXUb+PcHjcuNbeE8rmdHpdPW86d9DqdmPdaD9j&#10;hdyMd7teOKwEgD/gQAgkFg0HhEJhULhkNh0PiERiUTikVi0XjEZjUbjkdj0fkEhkUjkklk0nlEpl&#10;Urlktl0vmExmUzmk1m03nE5nU7nk9n0/oFBoVDkwBo0jgT/olLplNp1PqFRqVTqlVq1XrFZrVbrl&#10;dr1fsFhsVjslls1ntFptVrmVGAMFpNsjNuh1xsN0iF2oV4h96nF8usDoeAod+uWHlOEhmGxEUxUa&#10;xlto95wU/x8KyMcy8JzONz0WzcIzuKzufqV80um1Wr1mt12v2Gx2Wz1uhnup2m53Wf20k3G74HB4&#10;XDrm9im/4nJkPGgnI5XP6HR4fMm3O6XXifU62y6nHyvY8EqgIIA/4EAIJBYNB4RCYVC4ZDYdD4hE&#10;YlE4pFYtF4xGY1G45HY9H5BIZFI5JJZNJ5RKZVK5ZLZdL5hMZlM5pNZtN5xOZ1O55PZ9P6BQaFQ5&#10;GAaNIIE/6JS6ZTadT6hUalU6pVatV6xWa1W65Xa9X7BYbFY7JZbNZ7RabVa5xRgDBaTbInbodcbP&#10;dIhdqFeIferbR7zA6rfKDfrlh5BhIbhsRDsVHsZNcfC8jOsnCsrG8vCczjc9Fc3CMzfM7n6ppMFp&#10;tVq9Zrddr9hsdls9pD9DOtLtd1u67t5Pud5weFw+JV99FOBxeVJePBOTy+h0el0ObOef0+xBer19&#10;f1Yj3Oz4ZBAQgD/gQAgkFg0HhEJhULhkNh0PiERiUTikVi0XjEZjUbjkdj0fkEhkUjkklk0nlEpl&#10;Urlktl0vmExmUzmk1m03nE5nU7nk9n0/oFBoVDjoBo0ggT/olLplNp1PqFRqVTqlVq1XrFZrVbrl&#10;dr1fsFhsVjslls1ntFptVrn1GAMFpNsiFuhdxuV0iF2oV4h96nF8h1+r2AoGCuWHieEhmGxEHxUd&#10;xk6x8KyM5ycJysay8IzONz0UzcHw18zufq2kgem1Wr1mt12v2Gx2Wz2kc0M50u13W7ttHmm53nB4&#10;XD4lZ28X4HF5Un48E5PL6HR6XThXNm3P6nE63Yz/Winc7PhkUBCAP+BACCQWDQeEQmFQuGQ2HQ+I&#10;RGJROKRWLReMRmNRuOR2PR+QSGRSOSSWTSeUSmVSuWS2XS+YTGZTOaTWbTecTmdTueT2fT+gUGhU&#10;OLgGjSOBP+iUumU2nU+oVGpVOqVWrVesVmtVuuV2vV+wWGxWOyWWzWe0Wm1Wug0YAwWk2yFW6F3G&#10;5Qi6RC7UK8w+9zi+w6/2fA0PB3fEQXCwzD3fFx3G0DHwrIznJwnKxrLwjM4nPRTNwfD33O5+raSB&#10;6bVavWa3Xa/YbHZbPaSjQznS7XdbuTbeWbnecHhcPiVzfRbgcXlS3jgDk8vodHpdOLc2a8/qbDm9&#10;i2daJ9zs+GUQEIA/4EAIJBYNB4RCYVC4ZDYdD4hEYlE4pFYtF4xGY1G45HY9H5BIZFI5JJZNJ5RK&#10;ZVK5ZLZdL5hMZlM5pNZtN5xOZ1O55PZ9P6BQaFQ4iAaNI4E/6JS6ZTadT6hUalU6pVatV6xWa1W6&#10;5Xa9X7BYbFY7JZbNZ7RabVa6bRgDBaTbIJbodcblC7pELtQrzD73OL7dYHd4VgaHf8JZsNDMRbMX&#10;GsbbaPesHP8fCsjHMvCczic9Fs3CL3fc7n63pMrptVq9Zrddr9hsdls9pL9DOtHk4lpdrvdbt5nv&#10;N9w+JxeNit1HeFx+ZN+BcNTzel0+p1Zlz5vy+tn+wAO1ae7FO/2/JM4CgD/gQAgkFg0HhEJhULhk&#10;Nh0PiERiUTikVi0XjEZjUbjkdj0fkEhkUjkklk0nlEplUrlktl0vmExmUzmk1m03nE5nU7nk9n0/&#10;oFBoVDhwBo0ggT/olLplNp1PqFRqVTqlVq1XrFZrVbrldr1fsFhsVjslls1ntFptVrqdGAMFpNrt&#10;0LuNsiVziF1oV4h96nF8h1+u0UwFAwWDruFhmHsuKjuMp+OhWQnOShOUjWWhGYxGdi2ag9JxWcz1&#10;avmk0up1Wr1mt12v2Gx2Wzn2grWo2m5r22mu43W/4HB4Vyo8i33D5GV4t9gfJ53P6HRoe8nXH6Vk&#10;6gA61j7MR7fX8E4gIIA/4EAIJBYNB4RCYVC4ZDYdD4hEYlE4pFYtF4xGY1G45HY9H5BIZFI5JJZN&#10;J5RKZVK5ZLZdL5hMZlM5pNZtN5xOZ1O55PZ9P6BQaFQ4QAaNI4E/6JS6ZTadT6hUalU6pVatV6xW&#10;a1W65Xa9X7BYbFY7JZbNZ7RabVa6tRgDBaTZbdC7jbIxc4hdaFeIfepxfIdfrtHcBQ8Fg6jhYZh6&#10;/io7jKrjoVkJzkoTlI1loRmMRnYtmoPSb5nM9XdHA9LqdVq9Zrddr9hsdls63oK7pNpuZ9tp3uN1&#10;v+BweFbN5Ft9w+RQOKAOPyedz+h0aDy5rzeltaPedRxOzIet1/BPICCAP+BACCQWDQeEQmFQuGQ2&#10;HQ+IRGJROKRWLReMRmNRuOR2PR+QSGRSOSSWTSeUSmVSuWS2XS+YTGZTOaTWbTecTmdTueT2fT+g&#10;UGhUOCgGjSCBP+iUumU2nU+oVGpVOqVWrVesVmtVuuV2vV+wWGxWOyWWzWe0Wm1WuuUYAwWk1+3Q&#10;642yN3OIXWhXiH3qcXy6QO7SDAVW/YOgYWGYetYqO4y20e84Kf46FZCOZaE5jEZ2MZrA0rPWq+Zz&#10;R6fUanVavWa3Xa/YbHI2+7abZbeS6Cgbbcb3fb/gZ7dRjecHjU7h3DKcfmc3nc+5ZKhcXoVLkwTq&#10;Y3pUjl9XvVWAgIA/4EAIJBYNB4RCYVC4ZDYdD4hEYlE4pFYtF4xGY1G45HY9H5BIZFI5JJZNJ5RK&#10;ZVK5ZLZdL5hMZlM5pNZtN5xOZ1O55PZ9P6BQaFQwDRY7An/Q6VS6ZTadT6hUalU6pVatV6xWa1W6&#10;5Xa9X7BYbFY7JZbNZ7RabVa43RQDBaRWbdDrjbJDc4hdaFeIfepxfLpA7tIMBDb1hZ/fsHN8RC8V&#10;V8bGcfYsjCcnOsrCMvbaNecFi9BHszhs/obRfM3ptVq9Zrddr9hsdls9pp87bNTtd1DdHidLu+Bw&#10;eFw+BvYpueJyarxoJyOVz+h0elX+ZOed06B1evVOrx9/2PBWoCCAP+BACCQWDQeEQmFQuGQ2HQ+I&#10;RGJROKRWLReMRmNRuOR2PR+QSGRSOSSWTSeUSmVSuWS2XS+YTGZTOaTWbTecTmdTueT2fT+gUGhU&#10;MA0WLwJ/0OlUumU2nU+oVGpVOqVWrVesVmtVuuV2vV+wWGxWOyWWzWe0Wm1WuQ0UAwWkVa3Qu42y&#10;T3OIXWhXiH3qcXyHX67R3AQ3BQzCz/D4OU4m6QOq46OYuyZKE5Sc5aEZiNZqD5zGaGLZ7L5DRWy+&#10;aDT6vWa3Xa/YbHZbPabXT6Sy6rbV7cVLdbvgcHhcPh72K7/icmr8bkcrnc/odG7caa83pTXmaaud&#10;S89rr9+xwECAP+BACCQWDQeEQmFQuGQ2HQ+IRGJROKRWLReMRmNRuOR2PR+QSGRSOSSWTSeUSmVS&#10;uWS2XS+YTGZTOaTWbTecTmdTueT2fT+gUGhUMA0WKQJ/0OlUumU2nU+oVGpVOqVWrVesVmtVuuV2&#10;vV+wWGxWOyWWzWe0Wm1WuSUUAwWkVC3Qu42yW3OIXWhXiH3qcXyHX67R3AQ3BRjCz/D4PCUa8wOn&#10;4mO4u1ZKFZSc5aE5iNZqEZzGaGLZ7L5DRWy+aDT6vWa3Xa/YbHZbPabXZ6SDYfcVzVbaRbuw73fc&#10;PicXjceD8CK8Lkc2t8rmc7pdPqdXWcqa9HrSjoaardiJ9rt+OrwEgD/gQAgkFg0HhEJhULhkNh0P&#10;iERiUTikVi0XjEZjUbjkdj0fkEhkUjkklk0nlEplUrlktl0vmExmUzmk1m03nE5nU7nk9n0/oFBo&#10;VDgoBo0LgT/olLplNp1PqFRqVTqlVq1XrFZrVbrldr1fsFhsVjslls1ntFptVrtkHowBgtJolvh1&#10;ytsvukQu1CvMPvc4vt1gd3j+Bht/kWGoWIwkRxVIwd8o8ixmNAGPhWVnWYhOajechGey2jiegg+i&#10;0llvuo1Ot12v2Gx2Wz2m12233EM01s1lo3eW3u54XD4nF40E38T4PH5ld5IA5fN6XT6nV13PmvR6&#10;0a5/annY5WR7fjs8BIA/4EAIJBYNB4RCYVC4ZDYdD4hEYlE4pFYtF4xGY1G45HY9H5BIZFI5JJZN&#10;J5RKZVK5ZLZdL5hMZlM5pNZtN5xOZ1O55PZ9P6BQaFQ6JRaNR6RSaVS6ZTadT6hUalU6pVatV6xW&#10;a1W65Xa9X7BYbFY7JZbNGQDaYLAn/PrSAYdbLPNrfEblQ7rELvObzD73c47fbjA5jgqBf8BCcNDM&#10;RPMXGsbicVar1hJ/j4VkY5mITmsln4pnIRntBYL7pNLqdVq9Zrddr9hsdls9pENFtdxTNRud5vd9&#10;v99t4ru+Bxa7wrXluNy+ZzedwcpReJz9t0cHbaTyIn0+p3a1AYA/4EAIJBYNB4RCYVC4ZDYdD4hE&#10;YlE4pFYtF4xGY1G45HY9H5BIZFI5JJZNJ5RKZVK5ZLZdL5hMZlM5pNZtN5xOZ1O55PZ9P6BQaFQ6&#10;JRaNR6RSaVS6ZTadT6hUalU6pVatV6xWa1W65Xa9X7BYbFY7JZbNGQDaYLAn/O7SAYXbLPPLfEbl&#10;Q7rELvObzD73c47fYdf51gqBhLHhoZiJrio7jMBDMdCshfLVeoHIsnCcrkc9Fc3CM7n7BfdHpNRq&#10;dVq9Zrddr9hsdls45oYPiNttN1JtPu99v+BweFC9zF97w+RX+LBOPyedz+h0eFy5tzelBep1pp1L&#10;tmev38/AQIA/4EAIJBYNB4RCYVC4ZDYdD4hEYlE4pFYtF4xGY1G45HY9H5BIZFI5JJZNJ5RKZVK5&#10;ZLZdL5hMZlM5pNZtN5xOZ1O55PZ9P6BQaFQ6JRaNR6RSaVS6ZTadT6hUalU6pVatV6xWa1W65Xa9&#10;X7BYbFY7JZbNGQDaYLAn/NbSAYXbLPQrfEblQ7rELvObzD73c47fYdf6BgqNhKvhoZiJlio1jMBE&#10;sdCshfLVeoHIsnCcrkc9Fc3CM7n7BfdHpNRqdVq9Zrddr9hsdls45oYPp4Rttpu7jmd5v+BweFw4&#10;9uovuOJybLxoJyOVz+h0el04NzJtzuF1uxLutFO31PBYICCAP+BACCQWDQeEQmFQuGQ2HQ+IRGJR&#10;OKRWLReMRmNRuOR2PR+QSGRSOSSWTSeUSmVSuWS2XS+YTGZTOaTWbTecTmdTueT2fT+gUGhRwA0W&#10;FwJ/0OlUumU2nU+oVGpVOqVWrVesVmtVuuV2vV+wWGxWOyWWzWe0Wm1WutUUAwWkS+3Q642yl3OI&#10;XWhXiH3qcXy6QO7SDAQ2/UDC1fD1HE0fBTPGxbF4ONZGE5OdZaEZiN5qD5zKaGL56DaDRWe+abT6&#10;vWa3Xa/YbHZbPabXbSnSXDH4Sjbe16rfcHhcPicW/72PcDjcvW7mCcrmdHpdPqdXO8ildDZc4Adq&#10;UdyKd7rePQwEgD/gQAgkFg0HhEJhULhkNh0PiERiUTikVi0XjEZjUbjkdj0fkEhkUjkklk0nlEpl&#10;Urlktl0vmExmUzmk1m03nE5nU7nk9n0/oFBoUWANFikCf9DpVLplNp1PqFRqVTqlVq1XrFZrVbrl&#10;dr1fsFhsVjslls1ntFptVrq9FAMFpEst0LuNsqNziF1oV4h96nF8h1+u0dwENwU/wsMw+Jn2HoOM&#10;hWOleQiWSwceykIy1/o15gcizMHzeX0lEzt9z+ly980eq12v2Gx2Wz2m12233G5lOhg2tmu83Uh3&#10;3B4nF43H5FS4EW4fJ52y5YA5vP6nV63X7Em6M16ek6Pdknbz1J7Pl41ugICAP+BACCQWDQeEQmFQ&#10;uGQ2HQ+IRGJROKRWLReMRmNRuOR2PR+QSGRSOSSWTSeUSmVSuWS2XS+YTGZTOaTWbTecTmdTueT2&#10;fT+gUGhRMA0WLwJ/0OlUumU2nU+oVGpVOqVWrVesVmtVuuV2vV+wWGxWOyWWzWe0Wm1Wur0UAwWk&#10;Sa3Qu42y20aIXWhXO8wOdXyH3q7R7AQ7BUDCw3Dw/Ez/FzXG3S/TDI32k4OUZWE4+/3jA5OQZqEZ&#10;zMaWMaKD6TTWjAarV6/YbHZbPabXbbfcbndSrUQbXXe36/f7vicXjcfkYPe0fQcnnc+CcuCcPodX&#10;rdfsdmadKbdSzdzvaHPSDw9rzbDAQECAP+BACCQWDQeEQmFQuGQ2HQ+IRGJROKRWLReMRmNRuOR2&#10;PR+QSGRSOSSWTSeUSmVSuWS2XS+YTGZTOaTWbTecTmdTueT2fT+gUGhQ0A0WOwJ/0OlUumU2nU+o&#10;VGpVOqVWrVesVmtVuuV2vV+wWGxWOyWWzWe0Wm1Wur0UAwWkSC3Q642ytXOIXWhXiH3qcXy6QO7X&#10;KjXnBXvC33DxrATq/TTGwzHy3IwvJ4OU5WFZedZqE5yN56EaDMaWL6KD6TTWe+arV6/YbHZbPabX&#10;bbfcbndZnE4Gk7vgcHhcPicXjT7URjXcfmcPk5bF83pdPqdXrT3nzfl1vsgDt6Hex/v9fya/PQGA&#10;P+BACCQWDQeEQmFQuGQ2HQ+IRGJROKRWLReMRmNRuOR2PR+QSGRSOSSWTSeUSmVSuWS2XS+YTGZT&#10;OaTWbTecTmdTueT2fT+gUGhQcA0WQQJ/0OlUumU2nU+oVGpVOqVWrVesVmtVuuV2vV+wWGxWOyWW&#10;zWe0Wm1WutUUAwWkRq3Q642ywXOIXWhXiH3qcXy6QO7SDAQ2/UDCwzDyHEzLFy/GwrHyvIwnJ4OT&#10;5WEZe/0a84LGZ6+6DMaW5aKI5zTWe+arV6/YbHZbPabXbbfcbndSnNQfXbvgcHhcPicXjTDexXf8&#10;fmcXkxfl83pdPqdXrTPnzro03sgDtxPuxTv9fyabuwGAP+BACCQWDQeEQmFQuGQ2HQ+IRGJROKRW&#10;LReMRmNRuOR2PR+QSGRSOSSWTSeUSmVSuWS2XS+YTGZTOaTWbTecTmdTueT2fT+gUGggGiSOBP+h&#10;UmlUumU2nU+oVGpVOqVWrVesVmtVuuV2vV+wWGxWOyWWzWe0Wm1WuL0QAwWj22iwq42yzW6I3WhX&#10;iIXqcXyH367R3AQ7BT/Cw3DyDEzPFy7GwvHyrI3SB4PIXPA5fEZrDZzGZ7FaDMaWM5WGZPTWjAar&#10;V6/YbHZbPabXbbfcbndZTRanSbvgcHhcPicXjTHURrXcfmcfkyjl83pdPqdXrTXnzno0Ds3Dfxru&#10;xPt9fybDwwmAgIA/4EAIJBYNB4RCYVC4ZDYdD4hEYlE4pFYtF4xGY1G45HY9H5BIZFI5JJZNJ5RK&#10;ZVK5ZLZdL5hMZlM5pNZtN5xOZ1O55PZ9P6BQZ8AaJIIE/6FSaVS6ZTadT6hUalU6pVatV6xWa1W6&#10;5Xa9X7BYbFY7JZbNZ7RabVa47RADBaPEbdC7jbLZc4hdaFeIfepxfIdfrtbaLeYHScBDcFIcTDMX&#10;jYvi5fkIVkpXlITlsHJ8xCM1f8LfcPjNDgdHm9RF87itPqbtfM/rtls9ptdtt9xud1u95vZVq4Ns&#10;d9w+JxeNx+RyZLwMjreVz+hBuZN+F0et1+x2e1k9LQOrNOmAO/DPDFPH2/RqfLCoCIA/4EAIJBYN&#10;B4RCYVC4ZDYdD4hEYlE4pFYtF4xGY1G45HY9H5BIZFI5JJZNJ5RKZVK5ZLZdL5hMZlM5pNZtN5xO&#10;Z1O55PZ9P6BQZwAaJI4E/6FSaVS6ZTadT6hUalU6pVatV6xWa1W65Xa9X7BYbFY7JZbNZ7RabVa4&#10;7RADC6PCLdDrjbLtBLnELrQrzD73Q6LeoHd4/fbpg75gb9iJHhobf4bjsXSJpkrhjJdloVkMJKc1&#10;Cc5O8/CNDHNHB9LndVENPDNTq7PfdfsNptdtt9xud1u95vd9v7bisPlOBxeNx+RyeVy5BrYvs+Z0&#10;eTzqf0Ol1+x2e125Z1Jz1pR3vBBu9FPH3PRqvLEICIA/4EAIJBYNB4RCYVC4ZDYdD4hEYlE4pFYt&#10;F4xGY1G45HY9H5BIZFI5JJZNJ5RKZVK5ZLZdL5hMZlM5pNZtN5xOZ1O55PZ9P6BQZkAaJI4E/6FS&#10;aVS6ZTadT6hUalU6pVatV6xWa1W65Xa9X7BYbFY7JZbNZ7RabVa47RADRoHbLlCrdEaPSrrELvOr&#10;zD73c49fYdf6DgobhJFhoZiIfioXjJfjoVkJXkoTlMBJstCMxOM3B87Gc/BtDmdNdKLBKPo4LpdP&#10;ZL7rtfs9ptdtt9xud1u95vd9GtZqrjv+JxeNx+RyeVbdTHtly+hxeDXef0et1+x2e1LOnNerHOnz&#10;+7euH2/NvPHEqPAQgD/gQAgkFg0HhEJhULhkNh0PiERiUTikVi0XjEZjUbjkdj0fkEhkUjkklk0n&#10;lEplUrlktl0vmExmUzmk1m03nE5nU7nk9n0/oFBl4BokggT/oVJpVLplNp1PqFRqVTqlVq1XrFZr&#10;Vbrldr1fsFhsVjslls1ntFptVrkdEAMdo9suURt0RuNJusQu85vMPvdzjt9h1/oGChuEkOGhmIh2&#10;KheMl2OhWQlWShOUwEly0IzE3zcHzsYz8G0OZ00JvtH0cF0unsepgeu2Wz2m12233G53W73m9k2r&#10;gmt33D4nF43H5HJhfAivC5XP4fMu2xhnSmnO6HZ7Xb7ndlfWmfYh/MyngwfU73p3fmvXogkBgD/g&#10;QAgkFg0HhEJhULhkNh0PiERiUTikVi0XjEZjUbjkdj0fkEhkUjkklk0nlEplUrlktl0vmExmUzmk&#10;1m03nE5nU7nk9n0/oFBlIBokggT/oVJpVLplNp1PqFRqVTqlVq1XrFZrVbrldr1fsFhsVjslls1n&#10;tFptVrodFjNHtlxilEAMRuFJul2gc6vMQu9yj19h9/oOCh2EkWGhuIh+KhmMl+OheQleShWUwEmy&#10;0JzE4zcIzsZz8H0OZ00HwV/0cG0unsmpveu2Wz2m12233G53W73m9kurgut33D4nF43H5HJg3Ai3&#10;C5XP4nMivOhfSnHU6HZ7Xb7ndytuoXYAHS1Xgo2x73p3fWv3ohUBgD/gQAgkFg0HhEJhULhkNh0P&#10;iERiUTikVi0XjEZjUbjkdj0fkEhkUjkklk0nlEplUrlktl0vmExmUzmk1m03nE5nU7nk9n0/oFBk&#10;YBokjgT/oVJpVLplNp1PqFRqVTqlVq1XrFZrVbrldr1fsFhsVjslls1ntFptVrlNEAMdo9suUUt0&#10;RuNJusQu85vMPvdzjt9h1/oGChuEkOGhmIh2KheMl2OhWQlWShOUwEly0IzE3zcHzsYz8G0OZ0wA&#10;xV70cF0unsd91uu2Wz2m12233G53W73m9jOrgmx33D4nF43H5HI4ES4XJ53E5cU5sb6M06fP7HZ7&#10;Xb7kv6s2xHfo0D7vl4fivXkh8BCAP+BACCQWDQeEQmFQuGQ2HQ+IRGJROKRWLReMRmNRuOR2PR+Q&#10;SGRSOSSWTSeUSmVSuWS2XS+YTGZTOaTWbTecTmdTueT2fT+gUGOgGiSOBP+hUmlUumU2nU+oVGpV&#10;OqVWrVesVmtVuuV2vV+wWGxWOyWWzWe0Wm1WuZUQAxqj2y5RS3RG40m6xC7zm8w+93Oh0W9QO8YK&#10;/YSSX2HX+IYqG4yYY6GZCWZKF5TASfLQrMXzDYvESDNwnO5nTQa+5DRwjS6ezanQ67ZbPabXbbfc&#10;bndbveb2R6uD63fcPicXjcfkcbgRXhcnnc/lxTmzHozfp8/sdntdvuTPq2zr93xa7v9LYxKAgIA/&#10;4EAIJBYNB4RCYVC4ZDYdD4hEYlE4pFYtF4xGY1G45HY9H5BIZFI5JJZNJ5RKZVK5ZLZdL5hMZlM5&#10;pNZtN5xOZ1O55PZ9P6BQY0AaJIIE/6FSaVS6ZTadT6hUalU6pVatV6xWa1W65Xa9X7BYbFY7JZbN&#10;Z7RabVa5xRADGqPbLlFLdEbjSbrELvObzD73c47fYdf6BgobhJDhoZiIdioXjJdjoVkJVkoTlMBJ&#10;ctCMxN83B87GM/BtDmcBfcpo4LpdNZNRA9bsdls9ptdtt9xud1u95M9VBNZveFw+JxeNx+Jv4rwe&#10;RzePyrtsKp0JpzOd1+x2e1289RbV1u54cz1Il4IXAYA/4EAIJBYNB4RCYVC4ZDYdD4hEYlE4pFYt&#10;F4xGY1G45HY9H5BIZFI5JJZNJ5RKZVK5ZLZdL5hMZlM5pNZtN5xOZ1O55PZ9P6BQYoAaJI4E/6FS&#10;aVS6ZTadT6hUalU6pVatV6xWa1W65Xa9X7BYbFY7JZbNZ7RabVa53RADGqPbLlQ6LELjSbdEbvOb&#10;zdoHc4/fYfe6DgodhJFhobiIfioZjJfjoXkJXkoVlMBJstCcxOM3CM7Gc/B9Dmczgsxo4NpdNZdR&#10;f9bsdls9ptdtt9xud1u95MtVBdZveFw+JxeNx93v4tweRzeRyorzKn0Jx0ud1+x2e125p1KZ1u54&#10;dj3sHsJBAYA/4EAIJBYNB4RCYVC4ZDYdD4hEYlE4pFYtF4xGY1G45HY9H5BIZFI5JJZNJ5RKZVK5&#10;ZLZdL5hMZlM5pNZtN5xOZ1O55PZ9P6BQYiAaJIIE/6FSaVS6ZTadT6hUalU6pVatV6xWa1W65Xa9&#10;X7BYbFY7JZbNZ7RabVa6DRADF6PbLlF7dEbjSbrELvObzD73c47fYdf6BgobhJDhoZiIdioXjJdj&#10;oVkJVkoTlMBJctCMxN83B87GM/BtDmbZfdDo4LpdNZNRA9bsdls9ptdtt9xud1u95M9VBNZveFw+&#10;JxeNx9vv4lweRzePyopzNdRaT0ud1+x2e125t0Jp1u54db3uXsJJAYA/4EAIJBYNB4RCYVC4ZDYd&#10;D4hEYlE4pFYtF4xGY1G45HY9H5BIZFI5JJZNJ5RKZVK5ZLZdL5hMZlM5pNZtN5xOZ1O55PZ9P6BQ&#10;YcAaJHYE/6FSaVS6ZTadT6hUalU6pVatV6xWa1W65Xa9X7BYbFY7JZbNZ7RabVa7ZbbdEaIAYjR6&#10;VcbnA51dohdLfHr1D75Qr/DsDI8HDcLEMPDMTMMXC8bLMfCsjfZNk4TlZzmIRmo1nIPnstbb/ogB&#10;oINptHZNLeNXr9hsdls9ptdtt9xud1JdRBdVu+BweFw+JxdJRZFv+Ny+HvYnytlzpt0OZ1et1+x2&#10;Zj0pH1O138t3OfrpTASAP+BACCQWDQeEQmFQuGQ2HQ+IRGJROKRWLReMRmNRuOR2PR+QSGRSOSSW&#10;TSeUSmVSuWS2XS+YTGZTOaTWbTecTmdTueT2fT+gUGHAGiReBP+hUmlUumU2nU+oVGpVOqVWrVes&#10;VmtVuuV2vV+wWGxWOyWWzWe0Wm1Wu2W23ReiAGI0elXG5wOdXaIXS3x69Q++UK/w7AyPBw3CxDDw&#10;zEzDFwvGyzHwrI32TZOE5Wc5iEZqNZyD57LWq/6KDaCDabR2TS3jV6/YbHZbPabXbbfcbndSXUQX&#10;VbvgcHhcPicWz72Lb/jcvh8iK8rhc6cdDmdXrdfsdmY9KJ9Ttd/LdzAa6XwEgD/gQAgkFg0HhEJh&#10;ULhkNh0PiERiUTikVi0XjEZjUbjkdj0fkEhkUjkklk0nlEplUrlktl0vmExmUzmk1m03nE5nU7nk&#10;9n0/oFBhwBokUgT/oVJpVLplNp1PqFRqVTqlVq1XrFZrVbrldr1fsFhsVjslls1ntFptVrtltt0a&#10;ogBiNHpVxucDnV2iF0t8evUPvlCv8OwMjwcNwsQw8MxMwxcLxssx8KyN9k2ThOVnOYhGauFFvd4y&#10;1vxeeg+cg+m0dlv+q1ev2Gx2Wz2m12233G53Ub1EG1274HB4XD4nFsO9i+/43L4fIi3K5lD0FC6H&#10;R63X7HZ7Ur52+0Xb8G47t3pE3gKAP+BACCQWDQeEQmFQuGQ2HQ+IRGJROKRWLReMRmNRuOR2PR+Q&#10;SGRSOSSWTSeUSmVSuWS2XS+YTGZTOaTWbTecTmdTueT2fT+gUGIgGiQuBP+hUmlUumU2nU+oVGpV&#10;OqVWrVesVmtVuuV2vV+wWGxWOyWWzWe0Wm1Wu2W23SCiAGI0elXG5wOdXaIXS3x69Q++UK/w7AyP&#10;Bw3CxDDwzEzDF0a8Y6i3vI32VY+FY2d5iE5qOZyEZ7LWm/6KF6CD6bR2bS5XV6/YbHZbPabXbbfc&#10;bndYbJ4DXbvgcHhcPicXWb2O6rjcvjaiMcrmby5UnodHrdfsdntSXnQXq9vwWzuxbvyyAoA/4EAI&#10;JBYNB4RCYVC4ZDYdD4hEYlE4pFYtF4xGY1G45HY9H5BIZFI5JJZNJ5RKZVK5ZLZdL5hMZlM5pNZt&#10;N5xOZ1O55PZ9P6BQaFQ6JRaNR6RSaVS6ZTadT6hUalU6pVatV6xWa1W65Xa9X7BYbFY7JZbNZ7RP&#10;gDa4jAn/RLWAbbA51cbnb7THrtELdcLZfLpIb3Er7E8HDsLM8PDcTL8XDMbeZTj4XkZ5lIVlo7mI&#10;TmslYcHnofnIRos/oL+ANNp9Zrddr9hsdls9ptdtt83qcRgdxvd9v+BweFXNJGdXw+Rw+LFePyZr&#10;y5xzed0+p1et14z0IJ0ux3bB2uZvJ7AQgD/gQAgkFg0HhEJhULhkNh0PiERiUTikVi0XjEZjUbjk&#10;dj0fkEhkUjkklk0nlEplUrlktl0vmExmUzmk1m03nE5nU7nk9n0/oFBoVDolFo1HpFJpVLplNp1P&#10;qFRqVTqlVq1XrFZrVbrldr1fsFhsVjslls1ntE+ANriMCf9EtYBtsDnVxudvtMeu0Qt1wtl8ukbv&#10;cYvsTwcOwszw8NxMvxcMxt5lOPheRnmUhWWjuYhOayVhweeh+chGiz+gv4A02n1mt12v2Gx2Wz2m&#10;1223zepxGB3G932/4HB4VW0kZ1fD5HD4uE3nJpPLnfH53T6nV63Xh3QgnS7Hdr3aiXcnMBCAP+BA&#10;CCQWDQeEQmFQuGQ2HQ+IRGJROKRWLReMRmNRuOR2PR+QSGRSOSSWTSeUSmVSuWS2XS+YTGZTOaTW&#10;bTecTmdTueT2fT+gSYA0OFwJ/0GkUmlUumU2nU+oVGpVOqVWrVesVmtVuuV2vV+wWGxWOyWWzWe0&#10;Wm1Wu2W23QuhgGI0alXG5wOdXaIXS3x69RW+Ty/w7AxTBxzCxDDwzEzDF0W8Y6iXvI32VY+FY2d5&#10;iE5qOZyEZ7LWO/6KI6CD6bR2bS5XV6/YbHZbPabXbbfcbndSPUQbVbvgcHhcPicWnb2L7/jcvi8i&#10;LcrmVjnTbodHrdfsdntADp9Xt9+udOKd6dQEgD/gQAgkFg0HhEJhULhkNh0PiERiUTikVi0XjEZj&#10;Ubjkdj0fkEhkUjkklk0nlEplUrlktl0vmExmUzmk1m03nE5nU7nk9n0/oEgANDikCf9BpFJpVLpl&#10;Np1PqFRqVTqlVq1XrFZrVbrldr1fsFhsVjslls1ntFptVrtltt0IoYBiNGpVxucDnV2iF0t8evUh&#10;vkwv8OwMOwcfwsTw8MxOCol7vGOuWQo99lmLheNneYhWajmchOey1gxeiiOghGm0dmv+q1ev2Gx2&#10;Wz2m12233G53Wfx8P1274HB4XD4nFuu9ju/43L4mojPK5lp5056HR63X7HZ4XTgvV7Xfq/ci3en8&#10;BIA/4EAIJBYNB4RCYVC4ZDYdD4hEYlE4pFYtF4xGY1G45HY9H5BIZFI5JJZNJ5RKZVK5ZLZdL5hM&#10;ZlM5pNZtN5xOZ1O55PZ9P6BHQDQ4vAn/QaRSaVS6ZTadT6hUalU6pVatV6xWa1W65Xa9X7BYbFY7&#10;JZbNZ7RabVa7ZbbdCKGAYjRqVcbnA51dohdLfHr1Lb5JL/DsDC8HH8LFsPDMTMMXC8bLMfCsjfZN&#10;k4TlZzmIRmo1nIPnstXr/ooloINptHZNLeNXr9hsdls9ptdtt9xud1JdRBdVu+BweFw+JxZ7vYtv&#10;+Ny+HyIlyuZsudOOh0et1+x2djzur2u9UOnE+7SoCIA/4EAIJBYNB4RCYVC4ZDYdD4hEYlE4pFYt&#10;F4xGY1G45HY9H5BIZFI5JJZNJ5RKZVK5ZLZdL5hMZlM5pNZtN5xOZ1O55PZ9P6BFwDQ47An/QaRS&#10;aVS6ZTadT6hUalU6pVatV6xWa1W65Xa9X7BYbFY7JZbNZ7RabVa7ZbbdCKGAYjRqVcbnA51dohdL&#10;fIb1Ob5Fb/DsDBcHH8LHMPDMTMMXC8bLMfCsjfZNk4TlZzmIRmo1nIPnstW7/osFRL3eNHbtLqtX&#10;r9hsdls9ptdtt9xud1JNBBtNu+BweFw+JxZxvYvv+Ny+JyItyuZxudNuh0et1+x2dZqIf1e136d0&#10;7vR7DASAP+BACCQWDQeEQmFQuGQ2HQ+IRGJROKRWLReMRmNRuOR2PR+QSGRSOSSWTSeUSmVSuWS2&#10;XS+YTGZTOaTWbTecTmdTueT2fT+gREA0OQQJ/0GkUmlUumU2nU+oVGpVOqVWrVesVmtVuuV2vV+w&#10;WGxWOyWWzWe0Wm1Wu2W23QuhgGI0alXG5wOdXaIXS3yS9Ui+Qm/w6jYOP4GR4aGYiY4qF4yW46FZ&#10;C+yfJQnKXmiXu8SHLwjM5Wu3/QxfPwfS6KzaTO6rXa/YbHZbPabXbbfcbm/ZuH6ndb/gcHhcPiTb&#10;TxXfcXlcTjxfk8voRLmzfn9HrdfsdmvdMAdXtd+g9yKd6qwEgD/gQAgkFg0HhEJhULhkNh0PiERi&#10;UTikVi0XjEZjUbjkdj0fkEhkUjkklk0nlEplUrlktl0vmExmUzmk1m03nE5nU7nk9n0/oELANDkc&#10;Cf9BpFJpVLplNp1PqFRqVTqlVq1XrFZrVbrldr1fsFhsVjslls1ntFptVrtltt0OoYBiNGpVxucD&#10;nV2iF0t8nvV9i18lV/h2CmWEhuGl2IhmKwF+ol7vE/xkLx0dysKy+PrV/zcbzMJz+cs2eyek1Gp1&#10;Wr1mt12v2Gx2Wzi+hhGj2m53W73m932DyMe3G/4m/22B0/F5Ur4854fL6HR6XTp/NgvP6nZnfW5F&#10;HtUBgD/gQAgkFg0HhEJhULhkNh0PiERiUTikVi0XjEZjUbjkdj0fkEhkUjkklk0nlEplUrlktl0v&#10;mExmUzmk1m03nE5nU7nk9n0/oEIANDkECf9BpFJpVLplNp1PqFRqVTqlVq1XrFZrVbrldr1fsFhs&#10;Vjslls1ntFptVrtltt0UoYBiNGpVxucDnV2iF0t8zvV9gl8mF/h2CmWEhuGl2IhmKwEnxkLx07yM&#10;KyccysJy+PrN/zcazMIz+csuevGk1Gp1Wr1mt12v2Gx2WzjGhg+j2m53W73m930j20Y3G/4m74MU&#10;4fF5Ux4865PL6HR6XTylEven6nZpHNiXPsUBgD/gQAgkFg0HhEJhULhkNh0PiERiUTikVi0XjEZj&#10;Ubjkdj0fkEhkUjkklk0nlEplUrlktl0vmExmUzmk1m03nE5nU7nk9n0/oABoUjgT/oFHpFJpVLpl&#10;Np1PqFRqVTqlVq1XrFZrVbrldr1fsFhsVjslls1ntFptVrtltn9CAMRotKuFygc6usQuduoNDsl7&#10;md5h+AmWCh2El2GhuIvkpxUMxk7x8LyMcycKyuNrGCzMdy8Jzuas+cu+i02n1Gp1Wr1mt12v2Gxw&#10;t+wel2W33G53W73mB2kg0O94XDAGfjXB4nJpPGnXI5XP6HR6U45kG53T7G+uMf69ogKAP+BACCQW&#10;DQeEQmFQuGQ2HQ+IRGJROKRWLReMRmNRuOR2PR+QSGRSOSSWTSeUSmVSuWS2XS+YTGZTOaTWbTec&#10;TmdTueT2fT+dAGhSOBP+gUekUmlUumU2nU+oVGpVOqVWrVesVmtVuuV2vV+wWGxWOyWWzWe0Wm1W&#10;u2W2l0IAxGi0q4XKB0GhxC526pXWpXuc36H4CZYKHYSXYaG4i+SnFQzGTvHwvIxzJwrK42q4/Mx3&#10;LwnO5qz4LQ6LTafUanVavWa3Xa/YbHHXnB3fZbfcbndbveTHPxfS73hcPfxng8PkVziznj8nnc/o&#10;dGYcuC83pdfE7SQda1QEgD/gQAgkFg0HhEJhULhkNh0PiERiUTikVi0XjEZjUbjkdj0fkEhkUjkk&#10;lk0nlEplUrlktl0vmExmUzmk1m03nE5nU7nk9n0/m4BoUggT/oFHpFJpVLplNp1PqFRqVTqlVq1X&#10;rFZrVbrldr1fsFhsVjslls1ntFptVrtltqNCAMRotKuFygc6usQudusN5m17n9+h2AmWChuEl2Gh&#10;mIvkpxULxk7x8KyMcycJyuNqt+zMgy8Izuas+cu+i02n1Gp1Wr1mt12v2GxwtDvWl2W33G53W73k&#10;qz8Z0O94XDAG/ivB4nJtXGnfI5XP6HR6We2kP53T7En5kW6+agKAP+BACCQWDQeEQmFQuGQ2HQ+I&#10;RGJROKRWLReMRmNRuOR2PR+QSGRSOSSWTSeUSmVSuWS2XS+YTGZTOaTWbTecTmdTueT2fT+YgGhS&#10;CBP+gUekUmlUumU2nU+oVGpVOqVWrVesVmtVuuV2vV+wWGxWOyWWzWe0Wm1Wu2W2r0IAxGi0q4XK&#10;Bzq6xC52623mSXul36HYCZYKG4SXYaGYi+SnFQvGTvHwrIxzJwnK42pX7MyPLwjO5qz5y76LTafU&#10;anVavWa3Xa/YbHC0O9aXZbfcbndbveSTPxnQ73hcMAb+McHicnWcaccjlc/odHpRfmQTndPsb7aR&#10;7r6qAoA/4EAIJBYNB4RCYVC4ZDYdD4hEYlE4pFYtF4xGY1G45HY9H5BIZFI5JJZNJ5RKZVK5ZLZd&#10;L5hMZlM5pNZtN5xOZ1O55PZ9P5WAaFI4E/6BR6RSaVS6ZTadT6hUalU6pVatV6xWa1W65Xa9X7BY&#10;bFY7JZbNZ7RabVa7Zba1QgDEaLSrhcoHOrrELnbr5DLzEr3Ub/DsDMsHDcLLsPDMTfZRi4XjZ3kI&#10;Vko5lITlsdgqHBM1I8xCM/m7Nf9HpNRqdVq9Zrddr9hsdls8vnYfp9pud1u95vd9DtDGdxv+JveD&#10;GOHxeVxePOOTy+h0el04Tzc9d+p2ZV1orz9bAYA/4EAIJBYNB4RCYVC4ZDYdD4hEYlE4pFYtF4xG&#10;Y1G45HY9H5BIZFI5JJZNJ5RKZVK5ZLZdL5hMZlM5pNZtN5xOZ1O55PZ9P5KAaFI4E/6BR6RSaVS6&#10;ZTadT6hUalU6pVatV6xWa1W65Xa9X7BYbFY7JZbNZ7RabVa7ZbbBQgDEaLSrhcoHOrrELnbr5fYP&#10;eYfe5ngIdgpfhIbhr9KMRDMVPMbC8fHcjCsni6dgMvJ8rCc3mLNmrvoNJpdNp9RqdVq9Zrddr4xn&#10;YRn9htdtt9xud1BtlFtpu+BuN7GN/weNx4jw5xxeRzedz9vyoJzOh1Yt0or1NfAQgD/gQAgkFg0H&#10;hEJhULhkNh0PiERiUTikVi0XjEZjUbjkdj0fkEhkUjkklk0nlEplUrlktl0vmExmUzmk1m03nE5n&#10;U7nk9n0/kQBoUggT/oFHpFJpVLplNp1PqFRqVTqlVq1XrFZrVbrldr1fsFhsVjslls1ntFptVrtl&#10;ts1CAMRotKuFygc6usQuduvl9g95h97meAh2Cl+EhuGv0oxEMxU8xsLx8dyMKyeLp2Ay8nysJzeY&#10;t9Dgmf0Gl02n1Gp1Wr1mt12v2EQzsI0mx2233G53W42cZ2u74G63sV3/B43HoOipfF5HN53P1fDg&#10;vM6HViPSi3U3MBCAP+BACCQWDQeEQmFQuGQ2HQ+IRGJROKRWLReMRmNRuOR2PR+QSGRSOSSWTSeU&#10;SmVSuWS2XS+YTGZTOaTWbTecTmdTueT2fT+OAGhSOBP+gUekUmlUumU2nU+oVGpVOqVWrVesVmtV&#10;uuV2vV+wWGxWOyWWzWe0Wm1Wu2W200IAxGi0q4XKBzq6xC526+X2D3mH3uZ4CHYKX4SG4a/SjEQz&#10;FTzGwvHx3IwrJ4ul4DLyrKwnN5izZq76DSaXTafUanVavWa3Xa+MZ2EZ/YbXbbfcbnXbKM7Tdb/d&#10;byMb7gcXjTLhTjicfmc3nZjkwTl8/qQ/oxLp8eAggD/gQAgkFg0HhEJhULhkNh0PiERiUTikVi0X&#10;jEZjUbjkdj0fkEhkUjkklk0nlEplUrlktl0vmExmUzmk1m03nE5nU7nk9n0/jIBoUggT/oFHpFJp&#10;VLplNp1PqFRqVTqlVq1XrFZrVbrldr1fsFhsVjslls1ntFptVrtlttwAoQBiNFpVxucDnV2iF0t9&#10;9v0EvUPvkzwMOwcvwsNw9/k+JhmLnmOheQjuShWUxlHx2YlWWhOczNlwOg0Ol02n1Gp1Wr1mt12v&#10;2Fwod7vGx2233G53Wtz0X0m74G43sZ3/B43HzWzpHF5HN53PsfDg3M6HVg/S32160KgIgD/gQAgk&#10;Fg0HhEJhULhkNh0PiERiUTikVi0XjEZjUbjkdj0fkEhkUjkklk0nlEplUrlktl0vmExmUzmk1m03&#10;nE5nU7nk9n0/iwBoUdgT/oFHpFJpVLplNp1PqFRqVTqlVq1XrFZrVbrldr1fsFhsVjslls1ntFpt&#10;Vrtltt0JoQBiNFpVxucDnV2iF0t99v0EvUPvkzwMOwcvwsNw9/k+JhmLnmOheQjuShWUxlHwOYlu&#10;WhOczNlzd40Ol02n1Gp1Wr1mt12v2ELz0I0Gx2233G53V92cW2u74G73sV3/B43Hq3DnfF5HN53P&#10;q/KgnM6HQ6XE0nViMBCAP+BACCQWDQeEQmFQuGQ2HQ+IRGJROKRWLReMRmNRuOR2PR+QSGRSOSSW&#10;TSeUSmVSuWS2XS+YTGZTOaTWbTecTmdTueT2fT+LAGhReBP+gUekUmlUumU2nU+oVGpVOqVWrVes&#10;VmtVuuV2vV+wWGxWOyWWzWe0Wm1Wu2W23Q+hAGI0WlXG5wOdXaIXS332/QS9Q++TPAw7By/Cw3D3&#10;+T4mGYueY6F5CO5KFZTGT7A5iYZaE5zM2XN3jQ6XTafUanVavWa3Xa/YQvPQjQbHbbfcbndWrZxn&#10;a7vgbjexXf8Hjce0cOccXkc3nc+ncqCczocbpcTSdWLwEIA/4EAIJBYNB4RCYVC4ZDYdD4hEYlE4&#10;pFYtF4xGY1G45HY9H5BIZFI5JJZNJ5RKZVK5ZLZdL5hMZlM5pNZtN5xOZ1O55PZ9P4sAaFFIE/6B&#10;R6RSaVS6ZTadT6hUalU6pVatV6xWa1W65Xa9X7BYbFY7JZbNZ7RabVa7ZbbdEqEAYjRaVcbnA51d&#10;ohdLffb9BL1D75M8DDsHL8LDcPf5PiYZi55joXkI7koVlMZPsDmJhloTnMzZc3eNDpdNp9RqdVq9&#10;Zrddr9hC89CNBsdtt9xud1ZNnGdru+BuN7GN/weNx9Nw5xxeRzedz8jQ73pOh1QByonzOtEYCIA/&#10;4EAIJBYNB4RCYVC4ZDYdD4hEYlE4pFYtF4xGY1G45HY9H5BIZFI5JJZNJ5RKZVK5ZLZdL5hMZlM5&#10;pNZtN5xOZ1O55PZ9P4yAaFC4E/6BR6RSaVS6ZTadT6hUalU6pVatV6xWa1W65Xa9X7BYbFY7JZbN&#10;Z7RabVa7ZbbdGKEAYjRaVcbnA51dohdLffb9BL1D75M8DDsHL8LDcPf5PiYZi55jqJeJDkoVkMZk&#10;aHBMxNMtCc7mbNgdDotNp9RqdVq9Zrddr9hscBm8FlNlt9xud1u7Rn4vpd5wd1vozwOFx+RwuJOe&#10;Nyedz+hMeXBeb0dv04t1etFYCIA/4EAIJBYNB4RCYVC4ZDYdD4hEYlE4pFYtF4xGY1G45HY9H5BI&#10;ZFI5JJZNJ5RKZVK5ZLZdL5hMZlM5pNZtN5xOZ1O55PZ9P6BQaFQ6JRaNR6RSaVS6ZTadT6hUalU6&#10;pVatV6xWa1W65Xa9X7BYbFY7JZbNZ7RPgDa4jAn/RLWAbbA51cbnb7Teb1BLtELdNb7D7/McDDsH&#10;e5ThYbh7VbL9dJDioZjMRjblBMpNslC8zlbFgc7ntFo9JpdNp9RqdVq9ZrYNm4Vodds9ptdtt6vs&#10;I3stxvdvuovvN9w+JxYfwJ7wuNy+ZzZFyINyudqehwch05LAQIA/4EAIJBYNB4RCYVC4ZDYdD4hE&#10;YlE4pFYtF4xGY1G45HY9H5BIZFI5JJZNJ5RKZVK5ZLZdL5hMZlM5pNZtN5xOZ1O55PZ9P6BQaFQ6&#10;JRaNR6RSaVS6ZTadT6hUalU6pVatV6xWa1W65Xa9X7BYbFY7JZbNZ7RPgDa4jAn/RLWAbbA51cbn&#10;b7Teb1BLtELdNb7D7/McDDsHe5ThYbh7VbL9dJDioZjMRO8DlJzkoXmMrYsvkM7odFo9JpdNp9Rq&#10;dVq9ZCs1Cs5rdls9ptdtUtfG9jt95t9zGt3veFw+JH9/OuDxeVy+ZGuPBuTzdNz4p0elIoCAgD/g&#10;QAgkFg0HhEJhULhkNh0PiERiUTikVi0XjEZjUbjkdj0fkEhkUjkklk0nlEplUrlktl0vmExmUzmk&#10;1m03nE5nU7nk9n0/oFBoVDolFo1HpFJpVLplNp1PqFRqVTqlVq1XrFZrVbrldr1fsFhsVjslls1n&#10;tE+ANriMCf9EtYBtsDnVxudvtN5vUEu0Qt01vsPv8xwMOwd7lOFhuHtVsv10kOKhmMxE4yWUnOSh&#10;eYytiwOczuh0Wj0ml02n1Gp1Wr1kGzUK0Gt2Wz2m121L18b2O33m23Ma3e94XD4kw3864PF5XL5k&#10;N48G5PNyvPinR6UngICAP+BACCQWDQeEQmFQuGQ2HQ+IRGJROKRWLReMRmNRuOR2PR+QSGRSOSSW&#10;TSeUSmVSuWS2XS+YTGZTOaTWbTecTmdTueT2fSwA0GFwJ/z+jUekUmlUumU2nU+oVGpVOqVWrVes&#10;VmtVuuV2vV+wWGxWOyWWzWe0Wm1Wu2W23QWggGI0SlXG5wOdXaIXS332/QS9Q++TPAw7By/Cw3D3&#10;+T4mGYueY6h3iQ5KFZDGTbA5i80K95TM2vN6DQ6XTafUanVavWa3Xa/YQnLQnObHbbfcbndU7Zxf&#10;a7vgbrexnf8HjcfkT/hzzi8nnc/n8uC83oW/pRbqdWVwEIA/4EAIJBYNB4RCYVC4ZDYdD4hEYlE4&#10;pFYtF4xGY1G45HY9H5BIZFI5JJZNJ5RKZVK5ZLZdL5hMZlM5pNZtN5xOZ1O55PZ9JgDQYpAn/P6N&#10;R6RSaVS6ZTadT6hUalU6pVatV6xWa1W65Xa9X7BYbFY7JZbNZ7RabVa7ZbbdQQDEaJSrhcoHOrrE&#10;Lnbr5fYPeYfe5ngIdgpfhIbhr9KMRDMVPMbC8fHcjCsni8HQoJl8hmsDd8xbcBnNDpdNp9RqdVq9&#10;Zrddr9hEcrCdJsdtt9xud1TNnGtru+Bu97Ft/weNx+RWeHOeLyedz+By4LzehaOlxNB1Z5AQgD/g&#10;QAgkFg0HhEJhULhkNh0PiERiUTikVi0XjEZjUbjkdj0fkEhkUjkklk0nlEplUrlktl0vmExmUzmk&#10;1m03nE5nU7nk9n0jANBi8Cf8/o1HpFJpVLplNp1PqFRqVTqlVq1XrFZrVbrldr1fsFhsVjslls1n&#10;tFptVrtltt1BAMRolKuFygc6usQuduvl9g95h97meAh2Cl+EhuGv0oxEMxU8xsLx8dyMKyeLwdCg&#10;mXyGawN3zFtwGc0Ol02n1Gp1Wr1mt12v2ERysJ0mx2233G53VG2ca2u74G73sZ3/B43H5Fo4c54v&#10;J53P1nLgvN6Fl6UT6nVm0BCAP+BACCQWDQeEQmFQuGQ2HQ+IRGJROKRWLReMRmNRuOR2PR+QSGRS&#10;OSSWTSeUSmVSuWS2XS+YTGZTOaTWbTecTmdTueT2fR0A0GOwJ/z+jUekUmlUumU2nU+oVGpVOqVW&#10;rVesVmtVuuV2vV+wWGxWOyWWzWe0Wm1Wu2W23UEAxGiUq4XKBzq6xC526+X2D3mH3uZ4CHYKX4SG&#10;4a/SjEQzFTzGwvH0ChXq74ua4DJ0bIwrN5iz5rL6DSaXTafUanVavWa3Xa+L52E5/YbXbbfcbmd7&#10;KNbTdb/f7yM77gcXjcfVcKc8Tkc3nX7lQXmc+wdGLdPqTqAggD/gQAgkFg0HhEJhULhkNh0PiERi&#10;UTikVi0XjEZjUbjkdj0fkEhkUjkklk0nlEplUrlktl0vmExmUzmk1m03nE5nU7nk9n0XANBkECf8&#10;/o1HpFJpVLplNp1PqFRqVTqlVq1XrFZrVbrldr1fsFhsVjslls1ntFptVrtltt0FoIBiNEpVxucD&#10;nV2iF0t99v0EvUPvkzwMOwcvwsNw9/k+JhmLnmOheQjuShWUxksx2Yn+WhOczNlwOg0Ol02n1Gp1&#10;Wr1mt12v2AAz0I0mx2233G53Uw2cW2u74G33sY3/B43H5HCoVJ4vJ53PsfDgvN6FX6W+vHVqMBCA&#10;P+BACCQWDQeEQmFQuGQ2HQ+IRGJROKRWLReMRmNRuOR2PR+QSGRSOSSWTSeUSmVSuWS2XS+YTGZT&#10;OaTWbTecTmdTueT2fREA0GRwJ/z+jUekUmlUumU2nU+oVGpVOqVWrVesVmtVuuV2vV+wWGxWOyWW&#10;zWe0Wm1Wu2W23QiggGI0SlXG5wOdXaIXS332/QS9Q++TPAw7By/Cw3D3+T4mGYueY6F5CO5KFZTG&#10;SzA5ikZaE5zM2XN3jQ6XTafUanVavWa3Xa/YQvPQjQbHbbfcbndSvZxna7vgbjexXf8HjcfkcnZU&#10;Kk8Xlc/oVXhwXndGo9OLdXrUmAiAP+BACCQWDQeEQmFQuGQ2HQ+IRGJROKRWLReMRmNRuOR2PR+Q&#10;SGRSOSSWTSeUSmVSuWS2XS+YTGZTOaTWbTecTmdTueT2fQ4A0GQQJ/z+jUekUmlUumU2nU+oVGpV&#10;OqVWrVesVmtVuuV2vV+wWGxWOyWWzWe0Wm1Wu2W23UChRCiUqggGI3OdXW7wO332/QS9XK+TPAw+&#10;8TDCw7D3+UYmG4ue46GZCPZKF5TGSrC5imZaFZzM2bN4PQ6XTafUanVavWa3Xa/YQrPQnQbHbbfc&#10;bndSbZxra7vgbnexnf8HjcfkcmN8Oc8Xlc/oXS44bSdGscyKc7rVGAiAP+BACCQWDQeEQmFQuGQ2&#10;HQ+IRGJROKRWLReMRmNRuOR2PR+QSGRSOSSWTSeUSmVSuWS2XS+YTGZTOaTWbTecTmdTueT2fQgA&#10;0GRwJ/z+jUekUmlUumU2nU+oVGpVOqVWrVesVmtVuuV2vV+wWGxWOyWWzWe0Wm1Wu2W23RGggGI0&#10;SlXG5wOdXaIXS332/QS9Q++TPAw7By/Cw3D3+T4mGYueY6F5CO5KFZTGSnA5il5bBXjM2bN6DQ6X&#10;TafUanVavWa3Xa/YQrPQjObHbbfcbndSPZxba7vgbnexjf8HjcfkcmVcOd8Xlc/oTjmQTndGk9OK&#10;9XrVOAiAP+BACCQWDQeEQmFQuGQ2HQ+IRGJROKRWLReMRmNRuOR2PR+QSGRSOSSWTSeUSmVSuWS2&#10;XS+YTGZTOaTWbTecTmdTueT2fAGgSOBP+fUWjUekUmlUumU2nU+oVGpVOqVWrVesVmtVuuV2vV+w&#10;WGxWOyWWzWe0Wm1Wu2W2j0AAxGh0q4XKBzq6xC526+X2D3mH3uZ4CHYKX4SG4a/SjEQzFTzGwvHx&#10;3IwrJ4uT4DL07KxvN5iqZq76DSaXTafUanVavWa3Xa+MZ2EZ/YbXbbfcbmRbKLbTdb/gADeRXfcH&#10;jcfkcmd8OccXlc/oS7mQTndHIUGRdXrViAiAP+BACCQWDQeEQmFQuGQ2HQ+IRGJROKRWLReMRmNR&#10;uOR2PR+QSGRSOSSWTSeUSmVSuWS2XS+YTGZTOaTWbTecTmdTueT2dgGgSCBP+fUWjUekUmlUumU2&#10;nU+oVGpVOqVWrVesVmtVuuV2vV+wWGxWOyWWzWe0Wm1Wu2W2m0AAxGh0q4XKBzq6xC526+X2D3mH&#10;3uZ4CHYKX4SG4a/SjEQzFTzGwvHx3IwrJ4uT4DL07KyTN5il5q76DSaXTafUanVavWa3Xa+MZ2EZ&#10;/YbXbbfcbmObKM7Tdb/dbyK77gcXjcfkVjhTjicnnc+S8uCc3oXigx/qdWvwEIA/4EAIJBYNB4RC&#10;YVC4ZDYdD4hEYlE4pFYtF4xGY1G45HY9H5BIZFI5JJZNJ5RKZVK5ZLZdL5hMZlM5pNZtN5xOZ1O5&#10;5PZqAaBIIE/59RaNR6RSaVS6ZTadT6hUalU6pVatV6xWa1W65Xa9X7BYbFY7JZbNZ7RabVa7Zban&#10;QADEaHSrhcoHOrrELnbr5fYPeYfe5ngIdgpfhIbhr9KMRDMVPMbC8fHcjCsni5JgMvUcrMM3mJzm&#10;rvoNJpdNp9RqdVq9Zrddr4xnYRn9htdtt9xuYtsoztN1v91vIxvuBxeNx+RZOFO+Jyedz4zy4Jze&#10;hNOlEup1bLAQgD/gQAgkFg0HhEJhULhkNh0PiERiUTikVi0XjEZjUbjkdj0fkEhkUjkklk0nlEpl&#10;Urlktl0vmExmUzmk1m03nE5nU7nk9l4BoEjgT/n1Fo1HpFJpVLplNp1PqFRqVTqlVq1XrFZrVbrl&#10;dr1fsFhsVjslls1ntFptVrtltq1AAMRodKuFygc6usQuduvl9g95h97meAh2Cn9BvV3v0qwkNw09&#10;xsMx8eyMLyeLkWRy9Sys9zeYl2Az+g0ml02n1Gp1Wr1mt12viOdhOj2G12233G5ieyi+03W/3W8j&#10;O+4HF43H5Gl4U54nJ53PiHLgvN6GhxEh6nVtEBCAP+BACCQWDQeEQmFQuGQ2HQ+IRGJROKRWLReM&#10;RmNRuOR2PR+QSGRSOSSWTSeUSmVSuWS2XS+YTGZTOaTWbTecTmdTueT2UgGgSOBP+fUWjUekUmlU&#10;umU2nU+oVGpVOqVWrVesVmtVuuV2vV+wWGxWOyWWzWe0Wm1Wu2W2uUAAxGh0q4XKBzq6xC526+X2&#10;D3mH3uZ4CHYKX4SG4a/SjEQzFTzGwvHx3IwrJ4uQ4DL1TK07N5jM0GCZ/QaXTafUanVavWa3Xa/Y&#10;RDOwjSbHbbfcbndQzZxna7vgbrexXf8Hjcfkcnd8OccXlc/oADmaO79GadPidXraqAiAP+BACCQW&#10;DQeEQmFQuGQ2HQ+IRGJROKRWLReMRmNRuOR2PR+QSGRSOSSWTSeUSmVSuWS2XS+YTGZTOaTWbTec&#10;TmdTueT2TAGgSCBP+fUWjUekUmlUumU2nU+oVGpVOqVWrVesVmtVuuV2vV+wWGxWOyWWzWe0Wm1W&#10;u2W2xUAAxGh0q4XKBzq6xC526+X2D3mH3uZ4CHYKX4SG4a/SjEQzFTzGwvHx3IwrJ4uPYDL1fKwm&#10;h52d5vMRjNXfR6fUanVavWa3Xa/YbHZaSg3rTbPcbndbveQ7QRnRb3hcLfxjg8PkcnlcvmQzizjj&#10;83pbvnwTo9Of7WPdfsaeAoA/4EAIJBYNB4RCYVC4ZDYdD4hEYlE4pFYtF4xGY1G45HY9H5BIZFI5&#10;JJZNJ5RKZVK5ZLZdL5hMZlM5pNZtN5xOZ1O55PZAAaBI4E/59RaNR6RSaVS6ZTadT6hUalU6pVat&#10;V6xWa1W6o1a9CxXYZbXmrCrCK4/ZLNYq5bbdb7hcblc7pdbtd7xeb1e75BKAAYjQ6Vf8DA51hIhg&#10;r7i8ZCsRD8VM8fDsjL8nDcrjZTl4ZmZ5nIXno7oIVos1H8fpqvpITqoLrJ3rtPDNZstnt9xud1u9&#10;5vd9v+BweFFthB9tw+RyeVy+Zr6DIuPzel0uLGOj0+x2e12+5HurscN3fFzO/BOv49Rz5D5/RuoC&#10;gD/gQAgkFg0HhEJhULhkNh0PiERiUTikVi0XjEZjUbjkdj0fkEhkUjkklk0nlEplUrlktl0vmExm&#10;Uzmk1m03nE5nU7nk9joBoEggT/n1Fo1HpFJpVLplNp1PqFRqVTqlVq1XrFZrVbrCrKwBKyrhQrQD&#10;Uah/Fcpr1gsUJKqqf6qKsbtdhhVvuNzrl7vl9gzVwDWaysVeFAArVKqtF+xmNx2PyGRyWTymVy1Z&#10;oABiNDpWZzcDnWeiGcy+l00N0UP0kz1MO1cv1sN1+nlWxhmznm2he4n9B0eg2ki1O8re6hXEh/Go&#10;vI4PK5nB6HR6XT6nV63X7HZ7XbmPKhHP7nh8Xj8nl5O+j3g83r9kI70Z9Xt+Xz+n1+03985+P3/n&#10;Q/KCv2/qNP+i0AwE7iAggD/gQAgkFg0HhEJhULhkNh0PiERiUTikVi0XjEZjUbjkdj0fkEhkUjkk&#10;lk0nlEplUrlktl0vmExmUzmk1m03nE5nU7nk9jQBoEdgT/n1Fo1HpFJpVLplNp1PqFRqVTqlVq1X&#10;rFZrVbrkEVZWAJWVcKFaAajUP4rlNfsNjhJVVT/VRVjdssUKuFyuldvkMaqBKxXVbWhQqP7Uud9l&#10;zVauDazWVeRx+MasOstntOKlWNwcMFQqKortWa0ml02n1Gp1Wr1mtitAAMRodK2Gygc62sQ2eu3m&#10;9hu5h+7mfAh3Cl/EhvG30q5EM5U85sL58d6MK6fL6lBgnXrXVhPcn/apfg03Aofm2/Y9Xr9nt93v&#10;+Hx+Xz+n1m3ehHk+37/n9/z/oS/CMv1AECwMhEBIrAkDwZBsHQfCCnwSnEFwjCzUQm7b0wukEMwV&#10;DcOQ4gKAP+BACCQWDQeEQmFQuGQ2HQ+IRGJROKRWLReMRmNRuOR2PR+QSGRSOSSWTSeUSmVSuWS2&#10;XS+YTGZTOaTWbTecTmdTueT2NAGgReBP+fUWjUekUmlUumU2nU+oVGpVOqVWrVesVmtVuuQpVlYA&#10;lZVwoVoBqNQ/iuU1+w2OElVVP9VFWN2yxQq4XK6S9qoEWCxANWr2Wz2m+X7AYK33G512OtXINbJZ&#10;JVtVV5IAZDFR+843HSi+3/AwvO3vP6eEZbLtZV5WCZMACo/tTPajbbfcbndbveb2H0AAxGh0rgcK&#10;BzrixDh77mc2J8mH8uZ9CHdKX9SG9bnSzsQztTzuwvvx3wwrx9uOdDz13ywn1yb2zv31v1QL60T0&#10;fn9fv+f3/P/AEAwFAcCKu+KDvnAsFQXBkGwc36gpFBMHwpCqHQOjEJwtDcOQ7D0Pt3DD5OPEESt9&#10;ESCQ1EyKRQiUVRXEyAiAP+BACCQWDQeEQmFQuGQ2HQ+IRGJROKRWLReMRmNRuOR2PR+QSGRSOSSW&#10;TSeUSmVSuWS2XS+YTGZTOaTWbTecTmdTueT2NAGgRSBP+fUWjUekUmlUumU2nU+oVGpVOqVWrVes&#10;VmtVuuQ1VlYAlZVwoVoBqNQ/iuU1+w2OElVVP9VFWN2yxQq4XK6S9qoEWCxANWr2Wz2m+X7AYK33&#10;G512DNXIQRrZPJqvIZQAZDFTXCWi1Y6S32/4GF3nG6CGXa3AAV60ACoVFUqn8/lXP0fVQvO4bUb3&#10;fb/gcHhcPiRigAGI0OlcfkwOdcyIcri9PqRboQ/pTPrw7sy/tw3u9WW9+GeGeeSF+aO+iFerxT+g&#10;wf3V32Qn5zL6zv70/r9n+uc98AwFAcCQLA0DwRBMFQXBjUPy+UAQbCUJwpCsLIvB6MP3C8OQ6iUM&#10;ovDcPRHEkSxNE8LRAm8RRRFqsRUAEWRch8YKFCMZxwiCAoA/4EAIJBYNB4RCYVC4ZDYdD4hEYlE4&#10;pFYtF4xGY1G45HY9H5BIZFI5JJZNJ5RKZVK5ZLZdL5hMZlM5pNZtN5xOZ1O55PY6AaBC4E/59RaN&#10;R6RSaVS6ZTadT6hUalU6pVatV6xWa1W65E1WVgCVlXChWgGo1D+K5TX7DY4SVVU/1UVY3bLFCrhc&#10;rpL2qgRYLEA1avZbPaYVXxYgWtChUVVSqsNE77f8DeLjc561c1BWtnc4q1XggBncWAM1oqQKxWVc&#10;aVSqVMbqq7LMngNRCLzmNnDNrlcteqVvdvB9ze93x+RyeVy+ZzedIKAAYjQ6V0enA511oh1Of3e9&#10;Ge1D+5M/DDvHL/LDfP35d6YZ6557qF2I38u39PZH/D8OT9oS/iev8n0AKK/b6QMoj8wVBcGQbB0H&#10;whCMJQnCkKwVASDwJC0Nw5DsPQ+ikMIrDUQRLEyLREi8SRPFkWxdF8YRiiUUpvFcZRupsaABG0cI&#10;VHSKR5HshIYgIIA/4EAIJBYNB4RCYVC4ZDYdD4hEYlE4pFYtF4xGY1G45HY9H5BIZFI5JJZNJ5RK&#10;ZVK5ZLZdL5hMZlM5pNZtN5xOZ1O55PZ9P6BQaFQ6JRaNR6RSaVS6ZTadT6hUalU6pVatPVWVgCVl&#10;XChWgGo1D+K5TWa3XYSVVU/1UVY3Zq5CrVbLdL2qgSsV1W1oe1b9DhXgYtfmrgMFCxUVVSqrHCrh&#10;aIRX7DjYndxYLEBhbTa7bHr8gVYgb/B2tpYRhKpgRWKsSVSrrMTh6vOMtmM1m7ps4bj4XkrFZKHt&#10;czvbBv91x+RyeVy+ZzedIQD0YjAn/ROiAenA511+z1ef3/BGe5EOpNfHD/LMfPDvT4Zh6/J2p58I&#10;Z7Yp9Iv9vdG/P+ua/CFP8pUAJ/ASaP6+SCwQ7z9wbB0HwhCMJQnCkKwtC8MPBAiEQNDMPQ/EEQxE&#10;h8NozDsRxRFKLxKisTxVF8YRjGUZxoksWJxF0ax0+bpPjBkdojG6JxzIEioogICAP+BACCQWDQeE&#10;QmFQuGQ2HQ+IRGJROKRWLReMRmNRuOR2PR+QSGRSOSSWTSeUSmVSuWS2XS+YTGZTOaTWbTecTmdT&#10;ueT2fT+gUGhUOiUWjUekUmlUumU2nU+oVGpVOqVWrT1VlYAlZVwoVoBqNQ/iuJNVAiwWIBq1eHlV&#10;VP9VFWU2a0WqFW64XKKXS02uE3i4xqs1uuwmv2Gx3uz3272/Ax6+XaoivKAAVZfKFUVFTLgDKWS2&#10;UjI36/469aGE6OF4DT0PB1yGazUbPabXbbfcbndRgA72IwJ/0TegHfwOdcPi8Hd8vmRbkRDgTXnw&#10;/ozHpw7q82X9eOdnt77ocaJdyN97tRrp+bceSF+qreye+6V+nxQXyfLz/n9fv+f3/P/AEAwFAcCK&#10;c+CEvxAsFQXBkGwdA6NQTB0Jwo5zwJDCUKw1DcOQ7D0PphCD4vrEESpvESDQzE0UIpFUTRejaAiA&#10;P+BACCQWDQeEQmFQuGQ2HQ+IRGJROKRWLReMRmNRuOR2PR+QSGRSOSSWTSeUSmVSuWS2XS+YTGZT&#10;OaTWbTecTmdTueS4Az+FwJ/z2iUWjUekUmlUumU2nU+oVGpVOqVWrVesVmtVuuKsrAErKuFCtANR&#10;qH8VxJqoEWCxANWuRAqqp/qoqym1223wq53W7xS8264Qm+3aNV6wWKE2SzWjAWzBXy6YaP4G9zoV&#10;2lq4OF4W/3HQQXLZyEZ7QwvEWGF4yz2ml6PV2XW6fabXbbfcbndbuLz8AxGhUrfcCBzrhxDg7zlc&#10;uLceH8mZ86HdCX9KG9TmS3rSTsSTt0Hiwzvx/u9mK87y7rxwn07n1zv2x30eGEfOh+b8fn9fv+f3&#10;/P/AEAwFAatveg74wJBMFQXBkEwMisEQbCUJvOoCRQjCkMw1DcOQ7DyjwenEMQ/EiSxCgkRwzE8I&#10;PpEsXJOgIIA/4EAIJBYNB4RCYVC4ZDYdD4hEYlE4pFYtF4xGY1G45HY9H5BIZFI5JJZNJ5RKZVK5&#10;ZLZdL5hMZlM5pNZtN5xOZ1O55KADP4pAn/PaJRaNR6RSaVS6ZTadT6hUalU6pVatV6xWa1W6yqys&#10;ASsq4UK0A1GofxXEmqgRYLEA1a5ECqqn+qirKbXbbfCrndbvFLzbrhCb7do1XrBYoTZLNaMBbMFf&#10;LphpDiLDHRXmYKKs5BBWVSqKoJnNEAMzaYNgb3kr9cddB9Vg8Jk7/r4RsYXhdrS8titZlNtweFw+&#10;JxeNx+RFZ+AYjQqVy+bA510IhzuT1+xFupD+tM+3Du7L+/DfD2Zh45b5Yx6IX6vZIvV5vXQIJ8eP&#10;74T9vkAPxRP0iLtv+gkAuk/cDQPBEEwVBcGQbB0HwhCLnvo7kCwlC8MQzDUHP6i0BQ3EEQuVCiOw&#10;/EUTxRFMVRXFipQ6nMTRbGSLxegsYwxGsPQtGceJWgKAP+BACCQWDQeEQmFQuGQ2HQ+IRGJROKRW&#10;LReMRmNRuOR2PR+QSGRSOSSWTSeUSmVSuWS2XS+YTGZTOaTWbTecTmdTueSUAz+LwJ/z2iUWjUek&#10;UmlUumU2nU+oVGpVOqVWrVesVmtVusqsrAErKuFCtANRqH8VxJqoErFdVtaJtW5Q4V3WN3Jq3S7R&#10;UVH9qKoqym1iwWIC8wkqqp/4CK4PC4eEYnF4GM16wWKE2SzWiKY7DQrJYyRNWvIGxXUqioVQbVau&#10;C3W0yXPZDI4rRVzcQfZwvQ5TcwnLWGF5qz7GmcHMaDbb7f83nc/odHpdPqR2fgGI0KldfswOddyI&#10;drq+PyRnwQ/xTPzw70y/1w32+Wae+Z/GH/SF+n8Rn7fKRPO/ryP2hMAv8iEBqJAqCwA7yGQYocDQ&#10;jCUJwpCsLQvDEMw1DcOKxBCDwVDsRRHEkSwlD6MRDE0VxYisUIpFUWxlGcaRrG0burF6dRjHEeob&#10;HQAR5DsgO7CEfSOmqAiAP+BACCQWDQeEQmFQuGQ2HQ+IRGJROKRWLReMRmNRuOR2PR+QSGRSOSSW&#10;TSeUSmVSuWS2XS+YTGZTOaTWbTecTmdTueR8Az+OwJ/z2iUWjUekUmlUumU2nU+oVGpVOqVWrVes&#10;VmtVusqsrAErKuFCtANRqH8VymvWCxQkqqp/qoqxu12GFW+43OjtVAiwWIBq3e4XKK3y/YDBXmNX&#10;W2wiyWa0RTDX/A27B3quQrJ4jE4TMwXGZ+jY+z2mWaGx2XS07N5WE6TI6LZbPabXbbfcbmPT8AxG&#10;hUreb6BzrgxDf7rkcmM8WH8eZ8yHc6X9CG9LlTfqTzrADsyzt9eS9nv8nuwrx+COeXtcPuUCCeeE&#10;cz4ej6fX7ff8fn9fv+f3/P+pj1IQ+cAQLA0DwQ5EBIzAkEwdB6KQWjEGwhCsLQvDEMw0/cJJxCkN&#10;xA9reuM9kEw6i0PxDFSVoCCAP+BACCQWDQeEQmFQuGQ2HQ+IRGJROKRWLReMRmNRuOR2PR+QSGRS&#10;OSSWTSeUSmVSuWS2XS+YTGZTOaTWbTecTmdTueRkAz+QQJ/z2iUWjUekUmlUumU2nU+oVGpVOqVW&#10;rVesVmtVuuKsrAErKuFCtANRqH8VymvWCxQkqqp/qoqxu12GFW+43OjtVAiwWIBq3e4XKK3y/YDB&#10;XmNXW2wiyWa0RTDX/A27B3quQrJ4jE4TMwXGZ+jY+z2mV5vK5bFU/Qwu8Z7RbHZbPabXbbfcR2fg&#10;GI0KlbvewOdcCIb7c8fkT6gcXhTPiQ/jTDnw7o8mj9PrQnq9mU8/t9wAdiGd/wSjxUTyQrxeny+3&#10;3e/4fH5fP6fX7ff8Svzwr2fn/P/AEAs+/aMP7AUDwQiECI1A0EwdB8IQjCUJvxBadQbCkAQsg0MP&#10;LDaLw7DMRJggIIA/4EAIJBYNB4RCYVC4ZDYdD4hEYlE4pFYtF4xGY1G45HY9H5BIZFI5JJZNJ5RK&#10;ZVK5ZLZdL5hMZlM5pNZtN5xOZ1O55EwDP5HAn/PaJRaNR6RSaVS6ZTadT6hUalU6pVatV6xWa1W6&#10;K1UCLBYgGrNSqqn+qirGFWVgCVlXCrLZ7TGrXbbfCbjaKRXrBYrhZr1FL5YbHeMBc7VbLdChWgGo&#10;1D+K8FX8Jf7lXIZg79lsDmIJdcXnqLjcfkZZoLvCdJkMlT9RDLziNFs9ptdtt9xud1HJ+AYjQqVv&#10;d/A51wohwN3yeVGeND+RM+bDufL+jDeny6l1dn1+xLOb3O7Bu1C/B4Zj46N3O/xPN7fd7/h8fl8/&#10;p9ft9/xRPRCfL+f8/8AQCzz9o0/sBQPBCKQIi0DQTB0HwhCMJQnCiGwWnMGwq+ULoLDLlw5Bj2Q1&#10;EajoCIA/4EAIJBYNB4RCYVC4ZDYdD4hEYlE4pFYtF4xGY1G45HY9H5BIZFI5JJZNJ5RKZVK5ZLZd&#10;L5hMZlM5pNZtN5xOZ1O55EADP5BAn/PaJRaNR6RSaVS6ZTadT6hUalU6pVatV6xWa1W6W1UCLBYg&#10;GrNSqqn+qirGFWVgCVlXCrLZ7TGrXbbfCbjaKRXrBYrhZr1FL5YbHeMBc7VbLdChWgGo1D+K8FX8&#10;Jf7lXIZg79lsDmIJdcXnqLjcfkZZoLvCdJkMlT81hdVjtZotptdtt9xud1u49PwDEaFSt9wIHOuH&#10;EODvOVy4zx4fyZnzod0Jf0ob1OZW+tUex2Zlzu73oN24X4fFPfJTPN5/Z7fd7/h8fl8/p9ft95r6&#10;YT6/x/f8/8AKu/SNP5AMDQOicBozAsEQbB0HwhCMJQmjEFJ5BkKN5CyCww3cNonDsMxEniAggD/g&#10;QAgkFg0HhEJhULhkNh0PiERiUTikVi0XjEZjUbjkdj0fkEhkUjkklk0nlEplUrlktl0vmExmUzmk&#10;1m03nE5nU7nkKAM/kcCf89olFo1HpFJpVLplNp1PqFRqVTqlVq1XrFZrVbpzVQIsFiAas1Kqqf6q&#10;KsYVZWAJWVcKstntMatdtt8JuNopFesFiuFmvUUvlhsd4wFztVst0KFaAajUP4rwVfwl/uVchmDv&#10;2WwOYgzV0FaaysK5WzeGyAqmIr1ktzWFw2XqGvheNx+Rz253W73m932/4Enn4BiNCpXD4sDnXIiH&#10;G4PP6Ec5kP50z6cO6sv68N7PR5/bnnd73WoEE8Xjn3l6nK9FV8FE8/t+Xz+n1+33/H5/X7/n9oz3&#10;oU+L/QHAkCwMq8AI3AUDwZBqLwSjUFwdCcKQrC0LwxDLyOIpMJQ03cIIPDzeRCjERw/FCkICgD/g&#10;QAgkFg0HhEJhULhkNh0PiERiUTikVi0XjEZjUbjkdj0fkEhkUjkklk0nlEplUrlktl0vmExmUzmk&#10;1m03nE5nU7nkEAM/kcCf89olFo1HpFJpVLplNp1PqFRqVTqlVq1XrFZrVbqjVQIsFiAas1Kqqf6q&#10;KsYVZWAJWVcKstntMatdtt8JuNolF1t1cht5ud8u8IFaAajUP4rilesFiuFmvV+hWMsNjx9yyWZg&#10;uUx2XyOazdfysLwFSwUM0ug1Wr1mt12v2Gxhc/AMRoVK2m2gc63MQ2+y4HBie9h+/mfEh3Gl/Ihv&#10;K4XP5kt53P49Ag/T6kH6ML7HZrPbnvd73j8nl83n9Hp9Xr9nt90M8EJ8Xv+n1+33onxi/z/H9/yG&#10;v0jL+P/AkCwNA8EQTBSWQCnMBwWqMGoLB6twki0KQhDKjoCAgD/gQAgkFg0HhEJhULhkNh0PiERi&#10;UTikVi0XjEZjUbjkdj0fkEhkUjkklk0nlEplUrlktl0vmExmUzmk1m03nE5nU7nYBn0ggT/nlDol&#10;Fo1HpFJpVLplNp1PqFRqVTqlVq1XrFZrVbjjVr0WViBFiAVcLFaAVSpKgqhjWsRWstcjlnajUP4r&#10;hCrKwBuFyhhVVT/VRVgl6vlxhF0u14ibVsVjasKwGCwl+hOOFmQheTweWzwAzGayWBzufguGvsKx&#10;V3qWoxEJzmV02z2m12233G53M+AMRoNK3m+gc64MQ3+65HJifFh/HmfMh3Ol/QhvS5XXh3UjfW7E&#10;45nc7sJ7UL8Hhz/jo3l83r9nt93v+Hx+Xz+n17HohPq+37/n9/zvJ+kT9P/AkCoa/CLwHA0FwZBs&#10;HQfCEIp7AKlwVCSiwQg8LKrDKMQ3C8QKagKAP+BACCQWDQeEQmFQuGQ2HQ+IRGJROKRWLReMRmNR&#10;uOR2PR+QSGRSOSSWTSeUSmVSuWS2XS+YTGZTOaTWbTecTmdTuagGfSCBP+eUOiUWjUekUmlUumU2&#10;nU+oVGpVOqVWrVesVmtVucKsrAErKuGCtANRqH8VwyvWCxVyOWSzWiEWuw26GFVVP9VFWCXS2wi4&#10;We0xNqoEWCxANWFXi9XyNNXIUprKwrlbEwu8WcVUUV527RzC4fL4u83vP3Ov3WFYG5VHQ4jFauy4&#10;LT7XbbfcbndbveRSfAGI0Glb/gwOb8SJ8Le8vmRbkQ/lTPnw7oy/pw3q83tRnr9Djduec/s+CHd2&#10;F+Pyc3zUn0en3e/4fH5fP6fX7ff8eT1wn2/n/P/AEApw/aNP7AUDwQiMCIzA0EwdB8IQjCUJworM&#10;FpzBsKwGn6IQyqcLopD0NRGqyAiAP+BACCQWDQeEQmFQuGQ2HQ+IRGJROKRWLReMRmNRuOR2PR+Q&#10;SGRSOSSWTSeUSmVSuWS2XS+YTGZTOaTWbTecTmdTuXgGfSOBP+eUOiUWjUekUmlUumU2nU+oVGpV&#10;OqVWrVesVmtVudNVAiwWIBqwwVoBqNQ/iuGKsrAErKuuR2y2e0wi2CxAtaLtW+Q4V3+932G3+1RI&#10;VH9qKoqwS2W64Qm52jCxKvWCxQoqqp/4qM5Ww2O40TM5vF6HO1/PwvR5zTQfG2+F5G61HPZeFbLJ&#10;63dbveb3fb/gcGIz4AxGg0ricaBzTkxbj8LodGLc2H8+Z9SHdaez+Idrpd/weGDdTveKG9iG+Xzd&#10;Hycvx9yker1/P6fX7ff8fn9fv+f2tvQhj5P9AcCQLAyYQAjUBQPBkGodBKOQXB0JwpCsLQvDEMt5&#10;CCeQlDSVw4hEPKbEKMxHD8UKugKAP+BACCQWDQeEQmFQuGQ2HQ+IRGJROKRWLReMRmNRuOR2PR+Q&#10;SGRSOSSWTSeUSmVSuWS2XS+YTGZTOaTWbTecTmdTuUgGfSOBP+eUOiUWjUekUmlUumU2nU+oVGpV&#10;OqVWrVesVmtVuitVAiwWIBqw0VoBqNQ/iuGKsrCxAtaYNW5WQV2qYioqqlVWmRWwAlZVwqy2e+RS&#10;vWCxQoqqp/qoqxq/YDBWa0XaJYew2OE4vG4+MZjE1yi5zHVpqqtVqzUWNra2CirYCsqlUqbPLADQ&#10;ZrN4zS6KE5HA4reZ6o7mF4PK77lcvmc3nc/odGTT4AxGg0rqdaBy7sxzr9LweGOd2H9+Z+SHeaX+&#10;iG+rxe/4fGF+T3fKJeyGfX7fH6dv7p+pL9P3AcCQLA0DwRBMFQXBkGuk/CFwFB0JwpCsLJpCCMwl&#10;C8OQ6i8MoxDcPRHEkSxNE8URTEcQJ3EUVJDFiDxco8YxC/0Xxw96AoA/4EAIJBYNB4RCYVC4ZDYd&#10;D4hEYlE4pFYtF4xGY1G45HY9H5BIZFI5JJZNJ5RKZVK5ZLZdL5hMZlM5pNZtN5xOZ1O5MAZ9IIE/&#10;55Q6JRaNR6RSaVS6ZTadT6hUalU6pVatV6xWa1W6U1UCLBYgGrDhWgGo1D+K6JXrBYoTZbPaa5bL&#10;DY7fZrRaopdLdCSqqn+qirGlWVgCVlXCrheb3X7rCr/gcHGL5dq5RMjgqm1cKV0Cq2rloqKxWVT+&#10;qT+1ivj8hgM1l4ThcPidbkqpssRDMzk9hvd9v+BweFw+JJJ8AYjQaVx+TA5RzJFyuL0+pHOhD+lM&#10;+vDuzL+3De71fF4/JC+v4fLEu/DPR6fJ5+dG/XR/b7vt9/x+f1+/5/f8/8AK2+aFPrAMDQPBEEpd&#10;AaNwLBUHwgikGIvB0IwtC8MQzDUNw5DqFQmocKw9CSfohESiRAisTxHFjhoCgD/gQAgkFg0HhEJh&#10;ULhkNh0PiERiUTikVi0XjEZjUbjkdj0fkEhkUjkklk0nlEplUrlktl0vmExmUzmk1m03nE5nU7kA&#10;Bn0jgT/nlDolFo1HpFJpVLplNp1PqFRqVTqlVq1XrFZrVbpjVQIsFiAasPFaAajUP4rolesFihNl&#10;s9prirKwBKyrhZVVT/VRVi1ssNjhN6vl+jN0u14t9mtFqieAt2Dvd9jOQwVcomEylOy0yzWGzEIx&#10;F3vOT0FR0eKhWf0Ot12v2Gx2Wz2kmnwBiNBpW33MDkW8lG62vD4kc4EP4Uz48O5Mv5cN5vF6XT6k&#10;I4/R6sV58M7HZ6nX30h7dN7ve83n9Hp9Xr9nt93v+FP8cK8vx+33/H5lHzjf1/T/wAij+I0/0AwN&#10;A8EQTBUFwZBqMwGnUCwchcIINCScQqikLwnDjpICgD/gQAgkFg0HhEJhULhkNh0PiERiUTikVi0X&#10;jEZjUbjkdj0fkEhkUjkklk0nlEplUrlktl0vmExmUzmk1m03nE5nU7joBn0ggT/nlDolFo1HpFJp&#10;VLplNp1PqFRqVTqlVq1XrFZrVbqSrKwBKyriRVVTUVRVFc8aqBFgsQDVhIrQDUah/tNatdtt8KuV&#10;0u0WvNuuEJsj/s8ar1gsVxud1u8SwN7wiqwxVrkMyODyeVy8yateFlhm2Fw+dhGJ0V8xt/rtf1MK&#10;0mW02z2m12233G53UcnwBiNBpW938Dj/ClHA3fJ5W8n8Q5Ez40P58v6MO6fL7HZ7PVgnX7UV7kM7&#10;3f7fNAHj4vm73hono8nv+Hx+Xz+n1+33/H5ovshXu/T/wBAMBJI/iMP9AcEQSicCo1A8FQfCEIwl&#10;CcKQrCyVQYnUHQnDKDQ2mMOovD8LxI76AoA/4EAIJBYNB4RCYVC4ZDYdD4hEYlE4pFYtF4xGY1G4&#10;5HY9H5BIZFI5JJZNJ5RKZVK5ZLZdL5hMZlM5pNZtN5xOZ1O40AZ9HYE/55Q6JRaNR6RSaVS6ZTad&#10;T6hUalU6pVatV6xWa1W6uqysASsq4sK0A1GofxXOWqgRYLEA1YTZLNaK3XrBYoUVVU/1UVYva7bb&#10;7ze77GrtYYVcrPaYngLdcITer5fq5C8dgsHk8rMMPeIeKyqgD+VSoKhVBWs1lYq0Cq1W1chFMlhc&#10;3CM7C8VdIjaysrCoqt1M9vC9nlNrx+RyeVy+ZzedG58AYvQaJ0Yj1Iz1pF2Of3e9J+1D+5MvDDvH&#10;LvLDfP3/Z7fZ4fX7ov6YZ8fl75/BPtHvp+4Q+iiP8+8BwJAsDQPBEEwVBcGQamMAIVAUHQnCkKws&#10;jkII3CULw5DqIwy6aBw9EcSRLE0TxRFMVKTEChw3B0WoNF6VRjEKhRXHEOICgD/gQAgkFg0HhEJh&#10;ULhkNh0PiERiUTikVi0XjEZjUbjkdj0fkEhkUjkklk0nlEplUrlktl0vmExmUzmk1m03nE5nU7jQ&#10;Bn0XgT/nlDolFo1HpFJpVLplNp1PqFRqVTqlVq1XrFZrVbrirKwBKyrjRVVTUVRVFcNaqBKyBasn&#10;ayrVdvhQrKpVFUoux/P9olNesFiuqAajUP9pi1rFgsQF0hFkf9njVrtuOg97vuIiWKxmWg2QyVch&#10;ecxsL0BV0UuwFhh12VSps+ah+kz0N0+phO0weFw8R1arFeEw2yl+/hm33HJ5XL5nN53P6EcnwBkF&#10;BmvTiPWifYkXa6Pf8Et7kP70y8cO8su88N9Ph93v7/j9vwns/iHz+nu+UDlH7oSMvWpD8PzAkCwN&#10;A8EQTBUFwZBsHJPAKFwHB8KQrC0LoxCKOQnDEOw87b7JDDkPxJEsTRPFEUxVFanQ0nkRwPFyERg/&#10;sQo7GkWRzByAgIA/4EAIJBYNB4RCYVC4ZDYdD4hEYlE4pFYtF4xGY1G45HY9H5BIZFI5JJZNJ5RK&#10;ZVK5ZLZdL5hMZlM5pNZtN5xOZ1O40AZ9FIE/55Q6JRaNR6RSaVS6ZTadT6hUalU6pVatV6xWa1W6&#10;4AGqgRYLEA1Y8VVU/1UVYWqysASsq67CRWgGo1D+K5RbLdcIVc7rd4xX7DY4VZrRaqJgrFZIThrT&#10;cYVisJhbPj8hKcljL7dLteMDYMXD8diMvBczm7/noberfB9HMdZfMph9Ltdtt9xud1u95C58AZZQ&#10;ZTv4jwohxI/xt7y+ZLeRD+VMufDujLunDerze129tz+z3Ix14Z3/Bve9A5X56FIvFR/J5fh8fl8/&#10;p9ft9/x+f0APbCve/cAQDAUBoQ/qNv/AkEwUhsDI1BEFwhCMJQnCkKwtC6nQanUHt3DSDQ49ifpF&#10;EEMRK+6AgIA/4EAIJBYNB4RCYVC4ZDYdD4hEYlE4pFYtF4xGY1G45HY9H5BIZFI5JJZNJ5RKZVK5&#10;ZLZdL5hMZlM5pNZtN5xOZ1O46AZ9C4E/55Q6JRaNR6RSaVS6ZTadT6hUalU6pVatV6xWa1W65CGq&#10;gRYLEA1ZCK0A1GofxXCFWVgCVlXXYTZrRapPbbfcYVdLTa4xX7DY4UVVU/1UVaLgLFZIThMNiLlC&#10;cVgsHhcPkZTeLhDMdl47k8ZC87kMxBdBostpIVmr1jdTLtPqMfpdptdtt9xud1u4dPgDMqDIN9Ee&#10;DCuHH+LvOVy5nx4fyZlzod0Jd0ob1OZ2e1mOd2O3G+tDO93953YHK/NQurP6T4/J7/h8fl8/p9ft&#10;9/x8fDQPP+f8/8AQCiL9oy90BQPBEBvYkMDQTB0HwhCMJQnCkKvLBajwarsCITDSeww5D+wtEcKo&#10;CIA/4EAIJBYNB4RCYVC4ZDYdD4hEYlE4pFYtF4xGY1G45HY9H5BIZFI5JJZNJ5RKZVK5ZLZdL5hM&#10;ZlM5pNZtN5xOZ1O55PZ9P6BQaFQ6JRaNR6RSaVS6ZTadT6hUalU6pVatMWqgRYLEA1YOVbAq7FCh&#10;XYABYq9ZEA1GofxXBVWVgCVlXV4SK7XbbfJLjc7rC7xbLdGqzW67Ciqqn+qirP8LXLTCMTi8bdoT&#10;j8PiMVjMtKL7dMBecHIM/f81lM7CNLC8nnIVq9Dgr3LMxkYRgb1qd1u95vd9v+BwYiAeJO4E/4px&#10;ADEePBeVI+bwul05vz4h0Zn1of2Jf2od3Op4fFqe14PHHO9DfN5+l5YHLvdyOrxaH6/Z9/x+f1+/&#10;5/f8/8AOE9KGPtAMDQPBEEuc+iQwLBUHwg4cGI7B0IwtC8MQzDUNw5Dr+wGoMKqXECFREi8SI3E0&#10;PRXDKAiAP+BACCQWDQeEQmFQuGQ2HQ+IRGJROKRWLReMRmNRuOR2PR+QSGRSOSSWTSeUSmVSuWS2&#10;XS+YTGZTOaTWbTecTmdTueT2fT+gUGhUOiUWjUekUmlUumU2nU+oVGpVOqVWrTBqoEWCxANWDlVV&#10;KoAFYrKuFCtANRqCpAgGywywP9VFUAKsrW6zQm43OM1mt12E2i1H8Vxq/VyvQjBNTCSO7XiG3u6R&#10;vD4C9Kq5ZOe5XEwjJVeF5yF5/QSfH2+z2nGYWQ6LR5i+aWD67FarGwbaYHbayXbmD4vb7LhcPiRE&#10;A8fi8nlcvmc3nc/odHpdPqdXrTKBP/ryHjgGI9nt9LuwXwS7xwTyz/z0X0+H3e/4fH5fP6fX7fed&#10;+uHe38f3/P+9z9I+/kAQLAyHwEj0CQPBkGwdB8IQjCUJvlBKfQWo0LIVDCMQ0jEOQpEMJoCAgD/g&#10;QAgkFg0HhEJhULhkNh0PiERiUTikVi0XjEZjUbjkdj0fkEhkUjkklk0nlEplUrlktl0vmExmUzmk&#10;1m03nE5nU7nk9n0/oFBoVDolFo1HpFJpVLplNp1PqFRqVTqlVq0vVZWAJWVcIKqqf5VVdbrsJFaA&#10;ajUP4rrNkhlfaiqACBt0Jr7/VRVjLVQIsFiAatmtFqFcavl+wGCtNrkGHv+BhlnxeFjmOxN2sF5n&#10;9trkLu+aq8Ky2QzF4vWhk2jz2Z08izllhWSwmohGvheyxjVrIszuRweMmO21em2nF43HiIB5XI5n&#10;N53P6HR6XT6nV63X7HZmsCf/akPKAMR7ne6vggvjmPmgnopHqovs8nx+Xz+n1+33/H5/Uv90O+D9&#10;wBAMBOu/qPv/AcEQSh8Co9A8FQfCEIwlCcKQrC0JwYn0HJ1DKFQ2iUOo3D8LxJEqAoA/4EAIJBYN&#10;B4RCYVC4ZDYdD4hEYlE4pFYtF4xGY1G45HY9H5BIZFI5JJZNJ5RKZVK5ZLZdL5hMZlM5pNZtN5xO&#10;Z1LADPYXAn/O6FQ6JRaNR6RSaVS6ZTadT6hUalU6pVatV6xWa1W6c1UCLBYgGrCCqqn+qgAVgCVl&#10;XChWgGo1D+K4Iq7VbITZbOVbta7bebMqirGa9YLFCbfcbnGsLYbHCMTcrpHMbh4bkcXHsrj7JgcH&#10;Jb6VmsK8nBBVp4Y1lWq85Cr1gq5DM3C9fn9jJtniLhkpJob/tM9t4TudcgLRdtZDsxpZhxMBe+F0&#10;el0+p1et1+xQp6AezBaB3fB4ah24j35p5Ih5ph6If6vF7/h8flIPZDvd8/f7PvLfrBP2qb+qK/78&#10;QJAsDQPBEEwVBcGQapMAp+gcHQnCkKwbCCMwHC0Nw4isMI3DUOxFEcSRLE0TxRFMVJRD6iRClcWo&#10;PF6ExijEZxXHEcoWgICAP+BACCQWDQeEQmFQuGQ2HQ+IRGJROKRWLReMRmNRuOR2PR+QSGRSOSSW&#10;TSeUSmVSuWS2XS+YTGZTOaTWbTecTmdSYAz2KQJ/zuhUOiUWjUekUmlUumU2nU+oVGpVOqVWrVes&#10;VmtVulNVAiwWIBqwgqqp/qoqqsrAErKuFCtANRqH8VwavWCxQSy2cqwS1Wy3Qm92iM3ew2OEXC5X&#10;SNYa84m43O6xhq2or23EQ3B32Q47MwfNybPSLFZKuQzRwrQ6eT6nIYvJyK/22G6XGayEbPAxzbbG&#10;ZbqGb3ccPicXjcfkcnlU6egGs0Dl9HpVnmxHoTTqxDrzDsw/t9PweHxeOS92Hd/yeLu+juT6Cezc&#10;eajfD0/X7ff8fn9fv+f3/KQ+SGPo/8CQLAz7QCjsBwPBkGovBKMwXB0JwpCsLQvDEMw1DakwgoUJ&#10;JDDyERAgsRItEkORTFSJoCCAP+BACCQWDQeEQmFQuGQ2HQ+IRGJROKRWLReMRmNRuOR2PR+QSGRS&#10;OSSWTSeUSmVSuWS2XS+YTGZTOaTWbTecTmdSMAz2LwJ/zuhUOiUWjUekUmlUumU2nU+oVGpVOqVW&#10;rVesVmtVukqsrAErKuElVVP9VFUAV6wWKEitANRqH8Vwi1FZrW+43OCXW2QiyWa0RhqoEWCxANW2&#10;3i5RrB4XD4m4YuLNWvCyww+3ZG9SLG4bEWOy2eT53Hx/M3mI4MrFdVtaptXYZgV5umCoqqlVZKXa&#10;TPwjT7qQ3yG7/aVy6V/LxkV2RqaKbbyGX/ncbqdXrdfsdntdvuQSegGlUDu+PydjvxHxTTzxD0zD&#10;1w/2+X5fP6fWVe+HfH7fb3/qZv6gbyvwpL/P3A0DwRBMFQXBkGwdB6kQGhkCwhCsLQvA8JI7CkMQ&#10;7DyNw0jkOQ/EkSxNE8URTFUVxY7MQqFEaLRehEORmi0YxbHMdI8gIIA/4EAIJBYNB4RCYVC4ZDYd&#10;D4hEYlE4pFYtF4xGY1G45HY9H5BIZFI5JJZNJ5RKZVK5ZLZdL5hMZlM5pNZtN5xOZ1HQDPY7An/O&#10;6FQ6JRaNR6RSaVS6ZTadT6hUalU6pVatV6xWa1W6O1UCLBYgGrCBWgGo1D+K4IqysASsq4VZbPaY&#10;Uq1W1SqVbVBrZbrhCxXgY01cJDcDe8HhbjZrRiIxbBZb7HB7ljZPXrBYsWqj+KoSKrzjozfbfHBW&#10;VUAqc5oofmLDk65V8rdJfrs1Ciqqn+qirI9Jf4Zs9ZsYNtthE9zu97Od/wcZtOJ0el0+p1et1+x2&#10;YNPQDMqB2vB4ev3Ij35p5Ih5ph6If6vF7/h8flJfZDvd8/j7PvM/1A/wg76qS/b/wJAsDQPBEEwV&#10;BcGQakEAoZAcHQnCkKuzCCNQlC0Nw4isMI5DUOxFEcSRLE0TxRFMVOnD6hRChUWoQ9UYozF8VxvH&#10;CNoCgD/gQAgkFg0HhEJhULhkNh0PiERiUTikVi0XjEZjUbjkdj0fkEhkUjkklk0nlEplUrlktl0v&#10;mExmUzmk1m03nE5nUXAM9kECf87oVDolFo1HpFJpVLplNp1PqFRqVTqlVq1XrFZrVbpKrKwBKyrh&#10;IrQDUah/FcFr1gsVjstntMUtdhrkKslmtEeaqBFgsQDVKqqaiqKtxmd7vt/u1vvN6arVg7WyUOFW&#10;VFeXjWIv2QutXu9wmNztsKwL/wkhzWKhufxudheiiIrwODKtC2EL1mG1273m932/4HB4XDhE9AMj&#10;oHE5XL4HGiPJmnOiHQmHSh/U5nZ7Xb7kg60O7Hd7PW8M28kD8UP79G8vp93v+Hx+Xz+n1+33hnrh&#10;nt/H9/z/rq/SNP5AECwMisBIzAkDwZBsHQfCEIwlCcKODBKivLC6WQXCsOw8j6AggD/gQAgkFg0H&#10;hEJhULhkNh0PiERiUTikVi0XjEZjUbjkdj0fkEhkUjkklk0nlEplUrlktl0vmExmUzmk1m03nE5n&#10;URAM9kcCf87oVDolFo1HpFJpVLplNp1PqFRqVTqlVq1XrFZrVbpTVQIsFiAasJKqqf6qKsHVZWAJ&#10;WVcKFaAajUP4ritrttvrkJuNzushatjFd2nFesFiuFyumErGGsNjvdXvuLmV4t0MstntMey16h2T&#10;v+Rh2OxF8sqptGMnedhuZtGi2Gx2Wz2m12233EVnoBilA3O/4HA3cR3004cQ4sw48P5PB53P6HRk&#10;HLh3N6XO5fWm3ZgfXjfUo3a73j8nl83n9Hp9Xr9Xghni9nx+Xzrfujvw+n5/W6n0f/D9wBAMBQHA&#10;kCwNA8EPy+zvP/BMHQelCAiAP+BACCQWDQeEQmFQuGQ2HQ+IRGJROKRWLReMRmNRuOR2PR+QSGRS&#10;OSSWTSeUSmVSuWS2XS+YTGZTOaTWbTecTmdQ4Az2QQJ/zuhUOiUWjUekUmlUumU2nU+oVGpVOqVW&#10;rVesVmtVunqsrAErKuFFVVP9VFWEV6wWKEitANRqH8VxW1WGGCu8Rpq3uG3i5xu9tWF264XKuQlq&#10;oEWCxAYK22+43+stVVqtrVNrKtAoBV47Hqo/iqoCoqlXJTG62yFYTIxvUxKyWa0YeKXvLZcVaS80&#10;jXwzY2facHhcPicXjcfkcnlcvmc2dz0AxGgTXodKBzHqxDp87ud3vd+RdmH9vwd7xeTnz6Cejyx7&#10;xUr2e35fP6fX7ff8fn9d/3w34v3AEAwEqz+o8/8BwRBKLQKjsDwVB8IQjCUJwpCsLQvDCDQY40HQ&#10;zD0PpSgIgD/gQAgkFg0HhEJhULhkNh0PiERiUTikVi0XjEZjUbjkdj0fkEhkUjkklk0nlEplUrlk&#10;tl0vmExmUzmk1m03nE5nUIAM9kcCf87oVDolFo1HpFJpVLplNp1PqFRqVTqlVq1XrFZrVbqCrKwB&#10;KyrhQrQDUah/FcJr1gsUJslmtEVtdhhRVVT/VRVjLVQIsFiAatustntN7vt/wMIt+ErkJvl+wFjw&#10;dxxtUx+Ihd2vF6ysqudthmLykTy+RieavOd1UGz8N1Gc1ex2Wz2m12233G53W73m9iE9AMRoE14H&#10;Cgcx4sQ4e+5nN53PifJh/L6G76XUnfSgvY6sk7VJ7nd8Xj8nl83n9Hp9VG78M8Pr+Hx+VH9sa9/z&#10;/H5hv1jn3/T/wBAMBQHAkCwNA75P4qj/QRBsHJSgIIA/4EAIJBYNB4RCYVC4ZDYdD4hEYlE4pFYt&#10;F4xGY1G45HY9H5BIZFI5JJZNJ5RKZVK5ZLZdL5hMZlM5pNZtN5xOZ0AZ5I4E/51QaFQ6JRaNR6RS&#10;aVS6ZTadT6hUalU6pVatV6xWa1W4s1UCLBYgGrCiqqn+qirC1WVgCVlXChWgGo1D+K4ra7bb4TZb&#10;PaYxXrBYoTcbndY1gLDY4RhLpdq5CMRgsHcsbj6rkcVe7NaMtLbxboeKxWVT+qT+VdFCWq1VWgSv&#10;bszFMZhs7tQBmIbfM5tt5vd9v+BweFw+JxeNx+REp4AYjP5ry+bA5j0IhzuT1+x2e1E+pD+t2+N3&#10;e/RPF0vBMu7R/H5/Z7fd7/h8fl8/pOPTDfX9f1+/5Qvujz8v7AUBoc/6NQDAkEwVBcGQbB0HwhCM&#10;JIPAyhwRCcMQylqAgIA/4EAIJBYNB4RCYVC4ZDYdD4hEYlE4pFYtF4xGY1G45HY9H5BIZFI5JJZN&#10;J5RKZVK5ZLZdL5hMZlM5pNZtN5xOZuAZ5IIE/51QaFQ6JRaNR6RSaVS6ZTadT6hUalU6pVatV6xW&#10;a1W48qysASsq4OK0A1GofxXDK9YLFCbJZrRFbXYYUVVU/1UVYy1UCLBYgGrbrLZ7Te77f8DCLfhJ&#10;E1VWq2tOWsq0CgFXicUVUAfyqKp0KiqVcLXIlfL9gIXdrxetJL68LLDmJRoRXj9lBtVedbu4Nc7b&#10;DNzrN5w+JxeNx+RyeVy+Zzedz5BPADEZ/Nel1IHMevEOr0O93/B4Yx24f3fFz/J5qP6ez56F5KP6&#10;vd8/p9ft9/x+f1+5t8Ia+T+QDAUBp0/yPQBAkEwUiMDI7BEFwhCMJQnCkKwtC8MQykMGpXB8NQ/E&#10;CbICgD/gQAgkFg0HhEJhULhkNh0PiERiUTikVi0XjEZjUbjkdj0fkEhkUjkklk0nlEplUrlktl0v&#10;mExmUzmk1m03g7VnULFc9nE/joBoUggT/oFHpFJpVLplNp1PqFRqVTqlVq1XrFZrVbrldr1fsFhk&#10;rVQIsFiAasEKqqf6qKsOVZWAJWVcKFaAajUP4ritxud1hNrttvjFks1ohN3vN7jWGs9phGKvV8kG&#10;OxFil2SxmYiOWyGBtluzkyuIsumfkIrtapKqr02AyN4yej2l+ukOzWU2m73m932/4HB4XD4nF43H&#10;kNCAMRos15XMgcx58Q5vI63X7HZjHTh/V7XH7nepvh6PfqPcqHi83r9nt93v+Hx+XzlXohvq+n5/&#10;X7mn2jz8P5AMBIi/yOwBAcEQTBUFwZBsHQfCEIpnAqOQPCULwwn6AoA/4EAIJBYNB4RCYVC4ZDYd&#10;D4hEYlE4pFYtF4xGY1G45HY9H5BIZFI5JJZNJ5RKZVK5ZLZdL5hMZlM5pNZtN4K1UCLBYgGrCRWg&#10;Go1D+K5xR4qAaVI4E/6RT6hUalU6pVatKZ0Viuq2tCxUVVSqqLV7JZbNZ7RabVa7Zbbdb7hcblc7&#10;pVVWVgCVgAqn+qirELveVXCqDQ7HFMCVsHCSrfL9GZ1PJ9QKFRKNkJ3PZ/CMLlpDkc1dZhncPooj&#10;oMnCsbfb/ppq1VWgdkgFXm4yK8bYSqK8Ti8ZjtbrtdvYfq8fwuRyeVy+Zzedz+h0el0+pMqUAYjT&#10;Zr1+zA5j3Ih2ur4/J5fNHfBD/F5/H6fXZPd3vZb/TZPf8/x+f1+/5/f8/8AJQ+qGvvAMDQPBDtqW&#10;j8CwTB0HopAaPQbCEKwtC8MQzDUNw5DsPLbCSHQpD8SRKqyAgIA/4EAIJBYNB4RCYVC4ZDYdD4hE&#10;YlE4pFYtF4xGY1G45HY9H5BIZFI5JJZNJ5RKZVK5ZLZdL5hMZlM5pNZtN4K1UCLBYgGrCRWgGo1D&#10;+K5xR4eAaVI4E/6RT6hUalU6pNmrV4YK61VZXOp5PoXQaHRa5ZbNZ7RabVa7Zbbdb7hcblc7pdbs&#10;q0CgRUf7JEFWVgCVlXCrFRKNFL/gcHQBWVRUKo01lWq5/hCrjo5ksphKFhpDXp7lbtL8LfdHEtBY&#10;IUVVU/1UVdPUauq1ZeVW1gBV9FBa0KxUVb4VCrW4LicFC9ZrthseZqd3yNbr+Z0+p1et1+x2e12+&#10;53e937LSgDEabNfF5IHMfPEPL4Pd7/h8ZF64f7fl8Pp9rN9IL+vu2L+Ko/z/wJAsDQPBEEwVBcGJ&#10;RAKGQHBsJQnCiZQejsIwrDUNotC6MwzDkQxFEcSRLE0TxRFMVRXFkWxcmyAggD/gQAgkFg0HhEJh&#10;ULhkNh0PiERiUTikVi0XjEZjUbjkdj0fkEhkUjkklk0nlEplUrlktl0vmExmUzmk1m03grVQIsFi&#10;AasJFaAajUP4rjDVVaBQKrn84kyrqEggT/p1Oas/FdGqtbrldr1fgk6nk+hZVVT/VRVsEqsU9ptA&#10;oVErVrul1u13vF5vV7vl9v1/wGBwWDwmFlKrKwBKyrhVBodFiuIxWMw0Lx1ykNIpVMpzWqFvoBVK&#10;oqqorKp/P5VueViNtskKs1otWs2kG12gg+xtO11m3iG62e84XD4nF43H5HJ5XL5nN501APRiNT6H&#10;SiHUmPRAPTgfP73f8Hhjva7lU8Xf8kE7F69IA9fn5fttfv+H1+33/H5/X7/n9ib5Ia+j/QHAkCpT&#10;ACPQFA0FwYikEI7BUGwlCcKQrC0LwxDMNQ3DkOw9D6VoCIA/4EAIJBYNB4RCYVC4ZDYdD4hEYlE4&#10;pFYtF4xGY1G45HY9H5BIZFI5JJZNJ5RKZVK5ZLZdL5hMZlM5pNZtN4K1UCLBYgGrCRWgGo1D+K4x&#10;Op5PpxS4dAn/DGqq0DU1W1mrV4YKxWVSqfz+VCrWqZB6vUiugVXWKzW67XrDY7hcbHOisV6rCxUf&#10;2oqircpDSJ7P4UVVU/75fpXgKVCqDQ6LiMhkclk8plctl8xmc1m85nc9n9BobkqysASsq8ZQqJRo&#10;ppNNqNFWdVj9jCsVgoRjdXtdBt4XhMNfd5w4JvtTjtZxNDxofwMPyuh0el0+p1et1+x2e12+5OAD&#10;34jTpr3wD4YHMfJ5qf3fZ7fd7476Yh4vh7fkAPpmvv+fr9vAyr+P7AUBwJAsDQPBEEwUg77qa88F&#10;whCMJJNBqPwDCcMQyisKo9C8NQ/EEQxFEcSRLE0TxRFMVRXFiZICgD/gQAgkFg0HhEJhULhkNh0P&#10;iERiUTikVi0XjEZjUbjkdj0fkEhkUjkklk0nlEplUrlktl0vmExmUzmk1m03grVQIsFiAasJFaAa&#10;jUP4rjE6nk+nFLhECf8NnRWK6AVc/jYrKqqVKqKtGmtRqdVjVYrVcr1MtFpnCrKwBKyrhdZf9ctU&#10;ipE9q0JuV0usru9KhVBodFvuFw2HxGJxWLxmNx2PyGRyWTymVy2WtluuFAoVEs8SzNvy8OwWe0cM&#10;v95g+lwmny2puKquZV121guhzcL1mf22T2ER3e94XD4nF43H5HJ5XL5nN52OAPRiNOmvRAPTgcx6&#10;3Yp/P73f8HhkXbiHU8Xh8gA82Q9Pr8/vhfpxPu+H1+33/H5/X7/n2+SGvo/sBQHAiSP+jcAwLBUF&#10;ovA6OwTBkIwlCcKQrC0LwxDMNQ3DkOw8xaAggD/gQAgkFg0HhEJhULhkNh0PiERiUTikVi0XjEZj&#10;Ubjkdj0fkEhkUjkklk0nlEplUrlktl0vmExmUzmk1m03grVQIsFiAasJFaAajUP4rjE6nk+nFLgT&#10;/h9Ins/kgrKqqaiqKswVZWFhWVdSkFBodFpdls1lrYBr0Lqr/rFnkdQpUKttvuEsuVghFiolGu9/&#10;wGBwWDwmFw2HxGJxWLxmNx2PyGRilptdAoV9lrVVaBVgqP9kk06zgqKh/Kt+yUkvMKvmg1OR1d0V&#10;VurOv2wA2ML1uo2+NzSBK5WucR3e943H5HJ5XL5nN53P6HR6XIAPViNNmvVAPXgcx7Xcp3T8Xj8n&#10;lk/fiHY83r9AA9WO9vv9fzi3twny+n5/X7/n9/z/wA+j7Ia/EAwNA8EJFAaPQLBMHQejUFo1BsIQ&#10;rC0LwxDMNQ3DkOw9D8QRDETkoCCAP+BACCQWDQeEQmFQuGQ2HQ+IRGJROKRWLReMRmNRuOR2PR+Q&#10;SGRSOSSWTSeUSmVSuWS2XS+YTGZTOaTWbTeCtVAiwWIBqwkVoBqNQ/iuNNWkTiOTwWReBP+JqsrA&#10;ErKuKCusUifxMqqp/qoqyqdTyfSiu1+w0q1Wub1KqVaFWewWyR2Oe1uE3K03SV3aywqg0Oi3zCYX&#10;DYfEYnFYvGY3HY/IZHJZPKZXLRW3VXAUKiUaUNWpFeq3jA52P6AraJV3gACsqoA/7Eq57Lx6/ayD&#10;aXB7XL7eF3rebXUarcUDObvg5Hh6Or11U2DacnpdPqdXrdfsdntdvud3vd+DAHxRGnzXxAHyQOY+&#10;f01Dwe/4fH5Sf2RDy/P8fUAffJ/r+PxACRP0wz/wDA0DwRBMFQXBkGu/AaGwLB0JwpCqOQgj0JQt&#10;DcOI1DCOw1DsRRHEkSxNE8URTFUVxZFsXRe7KAiAP+BACCQWDQeEQmFQuGQ2HQ+IRGJROKRWLReM&#10;RmNRuOR2PR+QSGRSOSSWTSeUSmVSuWS2XS+YTGZTOaTWbTeCtVAiwWIBqwkVoBqNQ/iucTcA0mKQ&#10;J/xOdTyfQ4VlVVKlVFWjQhqqtA11AKufw2qP+ryanz2ww2poA/lUVQVrVyv2mxKqyFWj3m9TZVlY&#10;AlZVwux2WOX0WIEAH+rVicWeowrB3i9y3HXSD0Gh0XJ5vOZ3PZ/QaHRaPSaXTafUanVavWa2U32/&#10;4GgUKiVmRzorFe52raZqLVvc4DLQu1n/jYzXRrKwrMbXk88AcvIXbCdDU8Ar8KI5Hradq1tA9mwR&#10;a11bfd30en1ev2e33e/4fH5fP6fWF0kAxGmTX8fqBpi/qIP2+0CQLA0DpPAKHwHBEEQVBjWwe/8G&#10;wolMFNDCEKw1DcOQ7D0PxBEL0wuhsMxFE8URSjMSI3E0VRfGCNRYjsXRjG0bxxHMdR3Hkex9H8gS&#10;DIUhvqgIgD/gQAgkFg0HhEJhULhkNh0PiERiUTikVi0XjEZjUbjkdj0fkEhkUjkklk0nlEplUrlk&#10;tl0vmExmUzmk1m03grVQIsFiAasJFaAajUP4rnFHAABpULgT/i86nk+htBodFiVQns/hhVVT/VRV&#10;kVYqUMqlEo0MsVahdlq1It1vmCrKwBKyrhdcr1gjDVuQsusHtlnmdpu9dr9wluEhWBxGNx2PyGRy&#10;WTymVy2XzGZzWbzmdz2fityul2oFCs0gvhWK91tUOFdcVNfwUUnWqQCr1sS16q2JV2egiOKhGM4G&#10;g4UIvGH4uVviB5233NTrjU5XLyLVvis5+4jO73u/63h8Xj8nl83n9Hp9Xr9nt90MpQBiNNmvx+cD&#10;mP2iH09/9/z/wAk79Ie/kAwDAcCs9AaCwTA0HJhBbIwbB8KQrC0LwxDMNQ2zMIoZCcORDEURolDy&#10;NRBEkUxUjkTIzFEVxhGMZRnGkaxtG8cRzHUdx5HsAICAgD/gQAgkFg0HhEJhULhkNh0PiERiUTik&#10;Vi0XjEZjUbjkdj0fkEhkUjkklk0nlEplUrlktl0vmExmUzmk1m03grVQIsFiAasJFaAajUP4rnFH&#10;kyrKwBKyrhpVVT/VRVi86nk+hlBodFj9KplOrNColGiNeptPqNTpFrtkws1goFirkUq09n9hrdkm&#10;F1rFxvNtlt8u9+seAw2HxGJxWLxmNx2PyGRyWTymVy2XzEVt8KrWFjLVVaB0SAVeDh4rqCpqd6ju&#10;g0SB0mmiOoQB/2xV1kPnRWQOyxjWVelrJVKoqyQrP6queZnM7u0LqFSqnMw+u0XBau+05VQGq5fU&#10;xObje02x/3Hg9Hp9Xr9nt93v+Hx+Xz+n1kgB/ERgT/mv4AL9IGmL/QA/j7QNA8EQSlkBog/cFQeg&#10;sGABBzwQlCkIQwwEJMXC8Mw9D8QRDEURxJErEQ2hsOxNFcWRah0UI9FUXRnGiNxgjUZRrHUdx5Hs&#10;fR/IEgyFIciSLI0jxCgIgD/gQAgkFg0HhEJhULhkNh0PiERiUTikVi0XjEZjUbjkdj0fkEhkUjkk&#10;lk0nlEplUrlktl0vmExmUzmk1m0jaqBKyBasVayrVc9hQrKpVFUVoh/P5VFcOatPm9IFdNj6rKwB&#10;KyrhgrQDUah/qkYq1YrULrlesEdsdZrddr9hiU5FgsQFCodutNRvV7mdrssJs9vityul2huBvMtw&#10;l1u9ouF8leLw0HxGPyGXzGZzWbzmdz2f0Gh0Wj0ml02n1GpqN+xuCibVqxXQNBycPoiqVKqpkq2B&#10;WK9Z2u2KqApVLy0I1mq5UHKqqf+6mOSqdUFXVgtEo0I6tHgzWViBQKAoMN5vPKvLm1PVasVlAoFQ&#10;jW33O79Gl5MSqZVP/z4/1/z/wBAMBQHAkCwNA8EQTBUFpkAMHIigR/prBwAwggaYwpC0JQZDkOw9&#10;D8MQeiEIxBEqDwygkSQDFAARVE0XtHFjNxdGEaxtG8cRzHUdx4zcZIbGkeyFIciIZH6PSDIslSWj&#10;0jo7JMmSjKUpypKsrSvLEsy1LcuS7L0roCCAP+BACCQWDQeEQmFQuGQ2HQ+IRGJROKRWLReMRmNR&#10;uOR2PR+QSGRSOSSWTSeUSmVSuWS2XS+YTGZTOaTWbSNVlYAlZVzeCCtANRqH8VwxqoEWCxANWfRK&#10;gUKiR2czuewun0Oixuj0ml1ag1iN1OeQyr1GL2Kqwqy1mm223S60V6oWyK1ulUyH2uWXG1V+zW+W&#10;Xau3254DDYfEYnFYvGY3HY/IZHJZPKZXLZfMSm+Qi9QtqtVVoEroFV5+LCsqqpUqoq3SYaArFeeX&#10;iJ6hAau/wfN5neADUv/WTLdy3f8HezPBbSM6jVazXcfKcmyFVAH/ra3odntdvud3vd/weHxePyeX&#10;zTAA+mIwJ/zX0gH1wOY+/4+3z/f8fn9Sz6RD2P3ACCv6AD/u3AcCwDBLewGxMEQVB8IQjCUJwpCs&#10;LP49T/PlC8OQ7DyDwYjkHQ/EkSo5EKPRHE0VxZFsXRfGEYxlGcaRrG0bxxEiAoA/4EAIJBYNB4RC&#10;YVC4ZDYdD4hEYlE4pFYtF4xGY1G45HY9H5BIZFI5JJZNJ5RKZVK5ZLZdL5hMZlM5pNZtI1WVgCVl&#10;XN4IK0A1GofxXDGqgRYLEA1Z9EqBQqJHKPSaXC6fQ6LHZzO57VqDWIzW55DCqqn+qirG7FXYVV6j&#10;TbhcZda69UKzGWrORZY4fbrvJrpba/b7lLKnSqZgrthcZjcdj8hkclk8plctl8xmc1m85nc9KcDC&#10;L9BqOVqVbIuK7KqbRf7heSsV55iYnZbPaYNoc/uwBtrRMsPVZdvtxvJrwdpENUgD/zSrruNxuQK9&#10;UVeaf+f0e12+53e93/B4fF4/J5fN55uAfVEYE/5r6gD7IHMfh8vd6Px+f1+5Z9Yg9r+QCgr/ABAD&#10;vwJA0BQU7sCMlBMFwhCMJQnCkKwtC6QQahsHwxDsPQxDSPQ5D8SRKj0Qo1EcTRXFkWxdF8YRjGUZ&#10;xpGsbRvHEcoMgICAP+BACCQWDQeEQmFQuGQ2HQ+IRGJROKRWLReMRmNRuOR2PR+QSGRSOSSWTSeU&#10;SmVSuWS2XS+YTGZTOaTWbSNVlYAlZVzeCCtANRqH8VwxqoEWCxANWfRKgUKiRyczuewsqqp/qoqy&#10;CpzyF0+h0WL12qwqwVGN2SGVes1um2+4S6j0ml2ag2GPNWciyvQ+z2KSWqFWytXGX3OlUy7VDAYb&#10;HY/IZHJZPKZXLZfMZnNZvOZ3PZ/QSbBQi/wjEXWIisqoA/60q43KXorFeeYqv3e0Qdq3prNbQ7+D&#10;CoVa/YS7RyrS8Cm6fbQUV6oq60qcTldXrdfsdntdvud3vd/weHxePyZIA+eIwJ/zXzgH0wOY+33+&#10;vy/X7ff8Sf5RD1fn/AA/YAP67cAwG/8DvHALKQNBEGwdB8IQjCUJwohcFIbBkKw1DcDwuj0Mw5EM&#10;RI3DyOxBEcURTFUVxZFsXRfGEYxlGcaRrFqAgIA/4EAIJBYNB4RCYVC4ZDYdD4hEYlE4pFYtF4xG&#10;Y1G45HY9H5BIZFI5JJZNJ5RKZVK5ZLZdL5hMZlM5pNZtI1WVgCVlXChWVSqKoS1msq2q1YSK5+Kq&#10;FQ6LR4QK0A1GofxXDGqgRYLEBSKSgFUfxUVrJHVVZ4bRUCgKNX6pVo3Wa3XYXUrfV4/OZ3PYWVVU&#10;/1UVYvcq5XrdVbxca1hYZfsBgpvkclM8JdMPcJBlcNDcdgZHmr7f89k5hoJ9U8RpNVq9Zrddr9hs&#10;dls9ptdtt9xud1u95vYJep5p7vC+BfKiVUAf+UVcTvqyVivbMNdtTvutu5yLEC1oJR83Hp/yeXze&#10;vqmqq+2ACoKuZ5PL7/h8fl8/p9ft9/x+f1+/5/f8+YAwCiKBH+msAgDAaBpjA8EwK/8HwhCMJJZB&#10;iIQJCcMILCoAQu/MNw7DMQxEAENtfEERxRFMVRXFkWxdF8SobE8XxpGsMRij0ZxtHceI9HCOx1Hs&#10;hSHIkiyNI8kSTJUlyZJsnSfKCHoCgD/gQAgkFg0HhEJhULhkNh0PiERiUTikVi0XjEZjUbjkdj0f&#10;kEhkUjkklk0nlEplUrlktl0vmExmUzmk1m0jVZWAJWVcJFaAajUP4rhE5nc9hBVVT/VRVhVGnkIn&#10;9BocMaqBFgsQDVlUCf8Qq9Zrc+oFCokasNarkKqdmkFQpEKpVMp0VtNjhdzpsfuEMttVm+BwUyu9&#10;rqVlwEiwsPv9nj2LuVLveDmGQslUx2UzWbzmdz2f0Gh0Wj0ml02n1Gp1Wr1msnIsQLWhQqKqpVWJ&#10;hVhK6rFR/VJ/KorzOthrVnOxP+34fE5nN4rVw0Q4XL53V63X7HZ7Xb7nd73f8Hh8Xj8nl800APpi&#10;NemvpAPrgcx93wr/n+33/H5kXziHs/T8v4AD/O9AKCwG/8EQShECs9A8FQfCEIwlCcKQq8UGIZB0&#10;LQ3DjyQwjUNQ7EURo1D6ORDEkUxVFcWRbF0XxhGMZRnGkaxtG6CICIA/4EAIJBYNB4RCYVC4ZDYd&#10;D4hEYlE4pFYtF4xGY1G45HY9H5BIZFI5JJZNJ5RKZVK5ZLZdL5hMZlM5pNZtI1WVgCVlXCRWgGo1&#10;D+K4ROZ3PYQVVU/1UVYVRp5CJ/QaHDGqgRYLEA1ZPAn/E6vWa3PqBQqJGrDWq5CqnZpBUKRCqVTK&#10;dFbhDLbVY9abHC7nTZg1Wqq1YgVW1WtiYSKhUVccVMdZ5tgsJhmqKxWVSofyrkolg8Iq8OAMyf8h&#10;mJPfLXUrLepLd4ff7rHNVbNbnpvgaxaoXedxueBweFw+JxeNx+RyeVy+Zzedz+h0el0+p1et1+x2&#10;e12+53e93/B4fF4/J5fN5/R6fV6/ZzwD74jXpr7wD8YHMfp9q/7f5/f8/6RPyiD5QA/8BABAjzwP&#10;BMCwbByIwO5cGQfCkKwtC8MQzDTuQihsJw3EEQvJDqPQ/EUTxQjUSI1E0UxdF8YRjGUZxpGsbRvH&#10;Ecx1HceIUgKAP+BACCQWDQeEQmFQuGQ2HQ+IRGJROKRWLReMRmNRuOR2PR+QSGRSOSSWTSeUSmVS&#10;uWS2XS+YTGZTOaTWbSNVlYAlZVwkVoBqNQ/iuETmdz2EFVVP9VFWFUaeQif0GhwxqoEWCxANWQwJ&#10;/xmr1mtz6gUKiRqw1quQqp2aQVCkWSqWeJ2mxwulUynW+dVGF22qyhqzkrzy1xgVlVAH/GFW6RWr&#10;lYrqtrQkVFVUqrA3bD3K3QvIldAKvO57AyHOWyy6eTamHYDHxe4X/V7Gby/Xabbbfeb3fb/gcHhc&#10;PicXjcfkcnlcvmc3nc/odHpdPqdXrdfsdntdvud3vd/weHxePyeXzef0coA+uI16a+sA+2BzH4fK&#10;v+n8fn9fuRfWIPc/j9v8AEAPNAcCwDBMFI1AbjwRBcIQjCUJwpCsLOZBqGwfC8OQ67UMo9DcPRHE&#10;kGPYkURRLFUVxZFsXRfGEYxlGcaRrG0bxwhqAoA/4EAIJBYNB4RCYVC4ZDYdD4hEYlE4pFYtF4xG&#10;Y1G45HY9H5BIZFI5JJZNJ5RKZVK5ZLZdL5hMZlM5pNZtI1WVgCVlXCRWgGo1D+K4ROZ3PYQVVU/1&#10;UVYVRp5CJ/QaHCgDV5HAn/HGqgRYLEA1Z9QKFRI3UKRCqVTKdHq7X7DC6nZYraIZc6rILfYLFC7X&#10;TZLe7jI7xZongr7B8LdohhYPiIpjo/kLHVMNKcZDclFspCb/bZvM87oYrm9Jp9RqdVq9Zrddr9hs&#10;dls9ptdtt9xud1u95vd9v+BweFw+JxeNx+RyeVy+Zzedz+h0elqquAYjWpr1evA5j2oh2On4fF4/&#10;JIu9D/B5fH5/Tz/Z3PV8flJ/Prvb8/x+f1+/5/f81r6oa+7/wJArgwCjcBwNBcGI1BCOwVBsJQnC&#10;kKwtC8MQzDUNw5DsPQ/ECJoCgD/gQAgkFg0HhEJhULhkNh0PiERiUTikVi0XjEZjUbjkdj0fkEhk&#10;Ujkklk0nlEplUrlktl0vmExmUzmk1m0jVZWAJWVcJFaAajUP4rhE5nc9hBVVT/VRVhVGnkIn9Boc&#10;EANXkcCf8iaqBFgsQDVn1AoVEjddr9hhlKplOjlosFihVTssWqFIudkqshu8Mul7jzVnIsqMqFdK&#10;alNiVwtVSsgqQNHitsxQAxlyi2Ut0dy95qlmlmdhWIpugi2ihOam811Grit/02u2Wz2m12233G53&#10;W73m932/4HB4XD4nF43H5HJ5XL5nN53P6HR6XT6nV63X7HZ7Xb7nd2lXAMRrU18Higcx8sQ8fe9n&#10;t93vkXph/r+Hu+X07v38/1/n9mD5Ny/D/QHAkCwNA8EQSmkAIbAUFQfCDjQYjcHQjC0Lo7CaNQrD&#10;EOw9D8QRDEURxJEsTRPFEUxVFaMoCIA/4EAIJBYNB4RCYVC4ZDYdD4hEYlE4pFYtF4xGY1G45HY9&#10;H5BIZFI5JJZNJ5RKZVK5ZLZdL5hMZlM5pNZtI1WVgCVlXCRWgGo1D+K4ROZ3PYQVVU/1UVYVRp5C&#10;J/QT+LACAZBAn/KGqgRYLEA1Z9QKFRI5UKRC6VTKdGq7X7DDLXTYtb7BYrVS7pIrRDKnZY9fYmK8&#10;IKsNBGs1lW1bxEL/Q4fdrjUkBTZzk4NZsbCrmKq9d4VhABjIdj7NG8lm4Pc7bLtTBRXSmpe43grH&#10;VNPN5lr91F9NveBweFw+JxeNx+RyeVy+Zzedz+h0el0+p1et1+x2e12+53e93/B4fF4/J5fN5/R6&#10;fV6+NV6xEK1NfdEfjMfn8IH7P1+/5/ZE+6Hvq/z+QBAT1wAgsDQHBcGJpBDkwVBsJQnCkKwtC8MJ&#10;PB6GQjDMPQ+5sNo7DsQRLEyMxEjMSRPFkWxdF8YRjGUZxpGsbRvHEcx0jyAggD/gQAgkFg0HhEJh&#10;ULhkNh0PiERiUTikVi0XjEZjUbjkdj0fkEhkUjkklk0nlEplUrlktl0vmExmUzmk1m0jVZWAJWVc&#10;JFaAajUP4rhE5nc9hBVVT/VRVhVGnkoVVTlzWVaBQCras+oFCokdaqBFgsQFbhc/oNDjFQpELpVM&#10;p0WsNjssMt9NkdzslmhV3uMatkQFdKVNNr8Mas5K88vkJv0PvV1hGDpyrrUEtFegk5FmMydAVIAK&#10;97g9KamGzc6qMKzNqjeRxulpd4mWcQIrVOaj2wt2zv83me84EX1uH4fH5HJ5XL5nN53P6HR6XT6n&#10;V63X7HZ7Xb7nd73f8Hh8Xj8nl83n9Hp9Xr9nt93v+Hx+XKAP1iMCf81+oB+8Dlz9oo/D5wHAkCwM&#10;kcAIhAUDwNBIAQXAsHQhBkKQq50HOjCcLQ3DkOw9D8QRCjkMIbDURRPFDnxIj0TRTF0Xo1FaOxbG&#10;EaxtG8cRzHUdx5HsfR/IEgyFIaRICIA/4EAIJBYNB4RCYVC4ZDYdD4hEYlE4pFYtF4xGY1G45HY9&#10;H5BIZFI5JJZNJ5RKZVK5ZLZdL5hMZlM5pNZtI1WVgCVlXCRWgGo1D+K4ROZ3PYQVVU/1UVYVRp5N&#10;5fP6DQ4+1UCLBYgGrDapQqJE6hSIXX6tF7HDLNYZDWK1XIZSqZTozaYdSmpTbZFLtBblTYjbq3XY&#10;QK8M1cQAL/dINgrhByqgEA1slhABa4RjstkKXgI3moXi6lI9BCtFo5npZ9kT+VRVqIQKiqVb3sNt&#10;t9xud1u95vd9v+BweFw+JxeNx+RyeVy+Zzedz+h0el0+p1et1+x2e12+53e93/BwgD44jAn/NfGA&#10;fLA5X6Yv5vD8fl8/pHvdEPh9fl9wB+fq/j/P1AUBuC/jdwDAkEwVBcGQbB0HoXAyGwRCEKws20JI&#10;3CkLw5DqLwyjsNw9EcSRLE0TxRFMVRXFkWxdF8YRijCAgIA/4EAIJBYNB4RCYVC4ZDYdD4hEYlE4&#10;pFYtF4xGY1G45HY9H5BIZFI5JJZNJ5RKZVK5ZLZdL5hMZlM5pNZtI1WVgCVlXCRWgGo1D+K4ROZ3&#10;PYQVVU/1UVYQAahN5nP6DQ5C1UCLBYgGrDqU1KbRIbWK1XIbVKFYoxRp5DLRVpxOrbC7faopZK3X&#10;bdQLTHLxXKVTKdEr/eoZgabC8LD7rC7ZSIRjY3j4XiMHUpDlIVksxMsXm75cM7o9JpdNp9RqdVq9&#10;Zrddr9hsdls9ptdtt9xud1u95vd9v+BweFw+JxeNx+RyeVy+ZzedvKgAYjAn/Nej04HJevHOpz+9&#10;3/B4Y924f3fF3/J5vF6ez5/d7+hUdX6vh9ft9/x+f1+fJDvo/cAQCzr+o+/8BQPBCNwIjcDQTB0H&#10;whCMJQnCkKwtC8MQzDUNw4l6AoA/4EAIJBYNB4RCYVC4ZDYdD4hEYlE4pFYtF4xGY1G45HY9H5BI&#10;ZFI5JJZNJ5RKZVK5ZLZdL5hMZlM5pNZtI1WVgCVlXCRWgGo1D+K4ROZ3PYQVVU/1UVYKAahIEBRE&#10;A1ZvE5/QaHI2qgRYLKrD5+qlSfyrRIK1ZyV55VobSqZTo5Rp5DKzQrRIrpSIVd63Fb3Db9eY8q1W&#10;1SrZ4rXa/YYZcKbDcDb6XkYZjLBbqTlblGsnCchnavH8xjtBnNHNdLmoRg9Tr9hsdls9ptdtt9xu&#10;d1u95vd9v+BweFw+JxeNx+RyeVy+Zzedz+h0el0+p1et1+x2e1yqgAYjAn/Ne734HH/HH/B2/V6/&#10;Z7ZD54f6fd6/h8vnBPr5fv+/5y/g3D7P7AUBwJAsDQO6z/obAMEQbByYwUj0GQfCkKoxCKOwnC0N&#10;w5DsPQ/EEQxFEcSRLE0TxRFKRICAgD/gQAgkFg0HhEJhULhkNh0PiERiUTikVi0XjEZjUbjkdj0f&#10;kEhkUjkklk0nlEplUrlktl0vmExmUzmk1m0jVZWAJWVcJFaAajUP4rhE5nc9hBVVQAnMjgT/ADVq&#10;U3iorq0oo08iIrKqAKtMQCrasPriqVKqKtEjrVQIsFiAscLn9BockrNIhVzoVqiVst1whtKf9oqk&#10;Gv1vuM+oF7h2HwELwWEh13vOLusaykKyNfwsfx2JhF6y+dmWfuWWvmk1Wr1mt12v2Gx2Wz2m1223&#10;3G53W73m932/4HB4XD4nF43H5HJ5XL5nN53P6HR6XT6nVkwB7ERp817AB7UDjPdp3g63l83n9Ed8&#10;UQ7fp63rAHt9wA+Hy+f3/HN+Gy+35/z/wBAMBQG3j9oa/sCQTBSTwMj0EQXCEIopBqOwfCULwxDM&#10;NQ3DkOw9D8QRDEURxJEqLoCAgD/gQAgkFg0HhEJhULhkNh0PiERiUTikVi0XjEZjUbjkdj0fkEhk&#10;Ujkklk0nlEplUrlktl0vmExmUzmk1m0jVZWAJWVcJFaAajUP4rhE5nc9lECf83pkUas5K88asfFZ&#10;VQCpVVDkTVQIsFiAqcLn9BrU4nU8hljoVEiVcr1gtNAtdNg1ur9hhJVVT/VRVh92uEKtVlhtGtE+&#10;uWEjGGpF5vd9ukfxkMvV8v2RmeAvEIwdszGf0Gh0Wj0ml02n1Gp1Wr1mt12v2Gx2Wz2m12233G53&#10;W73m932/4HB4XD4nF43H5HJ4QB5kRpU15gB50DifRkfP5XZ7Xb7kk60Q7Hd5PfAHh8UF8nm8/r9n&#10;j5ul9Xt+Xz+n1+3303kh3x/H9/yRv0jj+P/AkCuq96QwHA0FwZBsHQfCEIwlCcKQrC0LwxDKOICA&#10;gD/gQAgkFg0HhEJhULhkNh0PiERiUTikVi0XjEZjUbjkdj0fkEhkUjkklk0nlEplUrlktl0vmExm&#10;Uzmk1m0jVZWAJWVcJFaAajUP4rhE5nc9kTUgVEm9NjjVnJXnjVjM/oNDkrVQIsFiAqkLKqqf6qKs&#10;lo08hlWoVMiNnpEKtVYp0GrVcr1woFrh91rtfhNhsdlvdbvsKwFkjdusFixFzjt8u94q9sx0xyF+&#10;hFxymVzmdz2f0Gh0Wj0ml02n1Gp1Wr1mt12v2Gx2Wz2m12233G53W73m932/4HB4XD4nF429APJi&#10;8Cf8v5IBiPMiPPkfS4/X7HZ7Un6kQ63b43dAHf8EF8UF8nl9Xr9Xnz/p9nx+Xz+n1+1N90M+H3/n&#10;9jr8o6/b/QHAiJwAjMBQLBUFwZBsHQfCEIwlCcKQrC0LwwkSAoA/4EAIJBYNB4RCYVC4ZDYdD4hE&#10;YlE4pFYtF4xGY1G45HY9H5BIZFI5JJZNJ5RKZVK5ZLZdL5hMZlM5pNZtI1WVgCVlXCRWgGo1D+K4&#10;ROZ3PZBP6DQ5vTY21VWgSugUA1WrHhWVVUqVUVaJH2qgRYLKrDK0/67JaNPIZSqFX4ha6RCrdTKd&#10;B7DY7LCbPabjOrZPqBb4hebJV74qrQVY3coXfcZd45hr3gqXcMlMspiMthMzn9BodFo9JpdNp9Rq&#10;dVq9Zrddr9hsdls9ptdtt9xud1u95vd9v+BweFw+JxeNx+RyeGAeZI4E/5HzADEefC+lzoHyu12+&#10;53Zb14h1e9yvAAPF44T5fP6PZ7fdCvLpvX7/p9ft9/x+ZN8Yb8/0/8AIq/iPP9AMDQOiMBo7AsEQ&#10;bB0HwhCMJQnCkKwtC8MQzDUNosgIgD/gQAgkFg0HhEJhULhkNh0PiERiUTikVi0XjEZjUbjkdj0f&#10;kEhkUjkklk0nlEplUrlktl0vmExmUzmk1m0jVZWAJWVcJFaAajUP4rhE5nc9kE/oNDgrVp03lArq&#10;Ueas5K88asOFZVQBVFdVQCrrMQraqaiqKsdaqBFgsQFjhRVVT/tElo08hlKoVEiFrttvhlyulpqE&#10;Jv1uuEHwV1iF3pEIvVMh+HwEJxeEjOOheXwsezWbueMzs1ymJg+Rvmj1Wr1mt12v2Gx2Wz2m1223&#10;3G53W73m932/4HB4XD4nF43H5HJ5XL5nN53P6HR6XT6nVk4B7EvgT/i/YAMR7cF70j8PW83n9Hpm&#10;fjiHl9XV9gA93vhfx+f0/H5/US+Oy+79wBAMBQHAkCoy/qGv/A0FwYh0EI9BUGwlCaIQejsIwpDM&#10;NQ3DkOw9D8QRDEURxJEsTROjaAiAP+BACCQWDQeEQmFQuGQ2HQ+IRGJROKRWLReMRmNRuOR2PR+Q&#10;SGRSOSSWTSeUSmVSuWS2XS+YTGZTOaTWbSNVlYAlZVwkVoBqNQ/iuETmdz2JwJVTqeQif0GhgBqo&#10;EWCxANWbyan0KiRip1Wrw6fqpUn8q12CtWcleeViHlVVP9VFWNV+rW6FVuozimUi80CuRGjU2F3C&#10;5XSswq7WGE4a54K+3+oWiG4u8QfHYiM4O/U7AXvExrOQzM6Gs5aF3rKabWa3Xa/YbHZbPabXbbfc&#10;bndbveb3fb/gcHhcPicXjcfkcnlcvmc3nc/odHpdPqdXrdeUAHtVmBP+F9oAzXu9jyeXzefQ+CI+&#10;P0dj1QT2e2Ge8AfH5ff8fmP/TY/b9P/AEAwFAcCIi/iGv9AsFQW+bto/BMGQjCUDQckMIQnDEMw1&#10;DcOQ7D0PxBEMRRHEkSxMkSAggD/gQAgkFg0HhEJhULhkNh0PiERiUTikVi0XjEZjUbjkdj0fkEhk&#10;Ujkklk0nlEplUrlktl0vmExmUzmk1m0jVZWAJWVcJFaAajUP4rhE5nc9hBVVT/VRVhVGnkIn9BoY&#10;AaqBFgsQDVm8mqdCokWqFIhYrpTUpsQas5FlRh1fqsWq9ZrcMuFhkVju1AsFqrFarkLpVMp1dhVz&#10;wEKwdpiF6n18uMOxF1hOLwsZx2Pql4w0YzOVpeMzs3yeBzV90ep1Wr1mt12v2Gx2Wz2m12233G53&#10;W73m932/4HB4XD4nF43H5HJ5XL5nN53P6HR6XT6kuAPX6sLgT/7Pd73f8Gj64BiPb8PV8cF83nh/&#10;pgnr9nx+Xzkvu1/w+n5/X7/n9/b7Ic/D/QHAiDwAj8BQLBUFolA6NwTBkIwlCcKQrC0LwxDMNQ3D&#10;kOw9D6UoCIA/4EAIJBYNB4RCYVC4ZDYdD4hEYlE4pFYtF4xGY1G45HY9H5BIZFI5JJZNJ5RKZVK5&#10;ZLZdL5hMZlM5pNZtI1WVgCVlXCRWgGo1D+K4ROZ3PYQVVU/1UVYVRp5CJ/QaGAGqgRYLEA1ZvJqn&#10;QqJFKhSIXSqZTorV6zW4dX6rFbHDLdYZFcYXc4haq1XIVeK7Cr1bITZqbEbtUqBYLzWL3CsJaIzg&#10;b5iKpdJQ1VWgSuqxU1MLHsPPsTb7/Xcld9HltLq40AddrNhsdls9ptdtt9xCoE/9zvd9v+BweFw+&#10;JxeNx+RyeVy+Zzedz+h0el0+p1et1+x2e12+5NdcAe7Bt34fJ5fN59t34j4/R4fVBPZ7Yf7/FA/l&#10;9/x+Zh9Nv8f0/8AQDAUBvw/iGv9AkEwUgkDI9BEFwhCKKwajsHwlC8MQzDUNw5DsPQ/EEQxFEcSR&#10;K1iAgIA/4EAIJBYNB4RCYVC4ZDYdD4hEYlE4pFYtF4xGY1G45HY9H5BIZFI5JJZNJ5RKZVK5ZLZd&#10;L5hMZlM5pNZtI1WVgCVlXCRWgGo1D+K4ROZ3PYQVVU/1UVYVRp5CJ/QaGAGqgRYLEA1Z8VUAfyqK&#10;ow1lWgUAq65BxXXrBYrHZbPabVQKFRIlUKRC6VTKdGrxDr3TYrf4XU7rI6vWa3DMDfYfhIVhqrN4&#10;Xia1coPjYjkLnVLtDsti4Tmo1ocxBsln5I1ZyV55adJpaxl8ZS8FlNxBdNhbpk9zv4yAeFwOJxeN&#10;x+RyeVy+ZDYE/+b0el0+p1et1+x2e12+53e93/B4fF4/J5fN5/R6fV6/Z7fd7/hyOEAfHz/j9/x+&#10;f12PnF/s/b2v6gj/wAicBABAkCwVBcGOLA7lwTBsJQnCkKws/MHucgcLw5DqDwyjcIw9EcSIxECO&#10;xFEsVRXFkWxdF8YRjGUZxpGsbRvHDuICgD/gQAgkFg0HhEJhULhkNh0PiERiUTikVi0XjEZjUbjk&#10;dj0fkEhkUjkklk0nlEplUrlktl0vmExmUzmk1m0cAM5iQrQDUah/FcIVZWAJWVcJKqqf6qKsKodF&#10;o8Hnk+oAAaqBFgsQDVhNTn9Bi9XrNbhFeqsYsVarllntfiNpskLs1gjdwtdyttniNPo0Mucju0Mp&#10;NLpsQvlRhWDpk3huBpFKxeGol9rt5umNrFqxOQwsZx1sqmXjzVoZXo13g+KzthzNxzeExmxg+f0F&#10;u2W33G53W73m932/4HBks5AMFgT/4XJ5XL5nN53P6HR6XT6nV63X7HZ7Xb7nd73f8Hh8Xj8nl83n&#10;9HM4nJ4/p93v+Hx63rj/t+Xc+gA+33i35/b+QBAMBOS/Lev/AcEQTBUFwY8cCobA8GwlBUHo3CMJ&#10;wxDKOwqjULw1D8QRDEURxJEsTRPFEUxVFcWRa9KAgIA/4EAIJBYNB4RCYVC4ZDYdD4hEYlE4pFYt&#10;F4xGY1G45HY9H5BIZFI5JJZNJ5RKZVK5ZLZdL5hMZlM5pNZtFgDOYwK0A1GofxXCFWVgCVlXCSqq&#10;n+qirCqHRaPB55PqAAGqgRYLEA1YTU5/QYvV6zW4RXqrGLFWq5ZZ7X4habJC6TS6bIKfRobc6ZE7&#10;ha4VerrIb7DMBEbvUb/Sr3N4Zg6RisDDsPCrNYIdjoRhY1mKlbbPG2rQyvRr9echGMnhNPjNZB85&#10;napltbs9ptdtt9xud1u95vZHOQDBYE/99xeNx+RyeVy+Zzedz+h0el0+p1et1+x2e12+53e93/B4&#10;fF4/J1OBNeH5fV6/Z7ex55X6fdzPgAPl85xOoJ9/x/f8/7ovq3L+QBAsDQPBEEunASGwJBUHv7Bi&#10;PQdCEKwsjUJI1CkLw5DsPQ/EEQxFEcSRLE0TxRFMVPmgIIA/4EAIJBYNB4RCYVC4ZDYdD4hEYlE4&#10;pFYtF4xGY1G45HY9H5BIZFI5JJZNJ5RKZVK5ZLZdL5hMZlM5pNZtEwDOY2K0A1GofxXCFWVgCVlX&#10;CSqqn+qirCqHRaPB55PqAAGqgRYLEA1YTU5/QYvV6zW4RXqrGLFWq5ZZ7X4hT6NDKTS6bIrhUYXc&#10;6ZErTZLzSr3dqJcYXZrBD7vDMNN4ZfbXCL1dcRg7xUrbZ4djoVkY3mq7l8PFWrQyvRsfDxXSVTTN&#10;DE8TitBjNlCc9n6prdnud1u95vd9v+BweFw5JOQDBYE/+Jy+Zzedz+h0el0+p1et1+x2e12+53e9&#10;3/B4fF4/J5fN5/R6fV4+NJuT6/h8fl8/J7Zp7/pwPsAPx+Yy/b+v9AUBwI7r9uFAMCwVBcGQbBzm&#10;wOhsEwfCj4wij0JwrDUNo1C6OwzDkQxFEcSRLE0TxRFMVRXFkWxdF8BoCIA/4EAIJBYNB4RCYVC4&#10;ZDYdD4hEYlE4pFYtF4xGY1G45HY9H5BIZFI5JJZNJ5RKZVK5ZLZdL5hMZlM5pNZtDQDOZCK0A1Go&#10;fxXCFWVgCVlXCSqqp+KoMK6cq0CLCsgGrCJ5PqAAGrURZVITV5/QYvWxZXarB7BWYxZLNX57YYfb&#10;K9CrTYpFQ6LR4XdYleKNDL5Ib9eoVSX+qirErlZ7dWLtN4Ti8KqsPiYhg7pb7VDslSMpiI3natms&#10;fnKggUCgFXjIhPFUqT+VdLFNFk8rkNxC9raNJud9v+BweFw+JxeNx+RKZyAYLAn/yeh0el0+p1et&#10;1+x2e12+53e93/B4fF4/J5fN5/R6fV6/Z7fd7/hBuXFOd8ft9/x+fb8+B9f0mr+AA/z/oxAMBwJB&#10;EEwU9UAuPA8FwhCMJQnCibwahsHwrDT9p0j8Mw3EEQovC6PQ/EUTxRFMVRXFkWxdF8YRjGUZxpGr&#10;3oCAgD/gQAgkFg0HhEJhULhkNh0PiERiUTikVi0XjEZjUbjkdj0fkEhkUjkklk0nlEplUrlktl0v&#10;mExmUzmk1m0HAM5k4rQDUah/FcIVZWAJWVcJKqqagrQIsQDViU8n1AADVptOqEIqU/oMXqwsrFan&#10;tcjNfsNiqddhtDotHhdJf6qKsls1PhlwuUSutZhV4ucgvd3VVxv8QwNvwd5m8Lw8Iv0RtlGhVbqk&#10;PxsHx8ay8GylqhLVaqrQJXo18iIrpKpuWejGbheoQGqyuL2kG10Fzu13W73m932/4HB4XD4ksnIB&#10;gsCf/F5nN53P6HR6XT6nV63X7HZ7Xb7nd73f8Hh8Xj8nl83n9Hp9Xr9nt93v+Hx+UV4/D5Xz406g&#10;n3/Eb+r9oG/sBQHAj2v+4L+QLBUFwZBsHJVA6HQTB8KPHCKPwnCsNQ2i0Lo3DMORDEURxJEsTRPF&#10;EUxVFcWRbF0XvGgIgD/gQAgkFg0HhEJhULhkNh0PiERiUTikVi0XjEZjUbjkdj0fkEhkUjkklk0n&#10;lEplUrlktl0vmExmUzmk1moBnEtFaAajUP4rhCrKwBKyrhJVVT/KqrolGiM7ns/ADVQIsFiAasJn&#10;aqVJUFUYaysK5WrEIrddr9gsVkrNmnk+oENqlWssLpD/VRVktzq9thV3vMToVNhmAvUgwdFhlQuG&#10;CoeKu1JwM2hl8usIw0RxNOt1RuMOy1+g+ZjWhhWMqUFarVVaBsar0VPpCpvOfjmbi4r2e1ym9g2m&#10;09v1O+4nF43H5HJ5XL5nN502nABgsCf/P63X7HZ7Xb7nd73f8Hh8Xj8nl83n9Hp9Xr9nt93v+Hx+&#10;Xz+n1+33/H5/X7/nZ6LnOo/qQv+gkAwEjkCINA0DwZBsHQeAEEuXBcIQrC0LwxDKOwkhsKQ1D7zw&#10;4j0PRBEsTIrESOxJE8WRbF0XxhGMZRnGkaxtG8cRzHT4ICCAP+BACCQWDQeEQmFQuGQ2HQ+IRGJR&#10;OKRWLReMRmNRuOR2PR+QSGRSOSSWTSeUSmVSuWS2XS+YTGZTOaTWZAGcSCBP8AKsrAErKuEitANR&#10;qH8VwifUChQgqqp/n9rCwWIBqxCiUakQRqoGqVabSes0ekw2u1+rwunv9VFWS2eq2mFWu2xO4WCF&#10;WOtx673KE3S3XavXGF3qy2GE3251C6xCl0G80WyRDFX/GYGM5XLVEVKtAleg36JCunqm24eP4+mx&#10;vSKrTFXUYiZ5qEYbZbfcbndbveb3fb/gcHETgAwWd8Lkcnlcvmc3nc/odHpdPqdXrdfsdntdvud3&#10;vd/weHxePyeXzef0en1ev2e33dTicnj++KfGCfP6R77AD8fn/P/AEAoW/bgv7AUDwRBMFQWiECIb&#10;A0GQi6UHI9CEJQvDD6pykULOyasPoYFcRQuarPFYAAqCo2DYwzFsXRfGEYxlGcaRrBEPtEg0RRY3&#10;8cLzEcZx9H8eRtIqXICAgD/gQAgkFg0HhEJhULhkNh0PiERiUTikVi0XjEZjUbjkdj0fkEhkUjkk&#10;lk0nlEplUrlktl0vmExmUzmk1lgBnEjgT/gyrKwBKyrhIrQDUah/FcIn1AoUIKqqf6qAE/oMNFZV&#10;QCpVVIgzVQIsFiAas2k9Eo1chtesFihlPqJVktqsNjhduVVwidLqsLs1HpMdvVNhV9tF5qmCodFv&#10;1khVytkJu14h+BweKwtpr9zhWRjeOukjq6qrRVv8iykOFepauriOhal3xk0z18y2l2O33G53W73m&#10;932/4HBxk4AMFnfC5HJ5XL5nN53P6HR6XT6nV63X7HZ7Xb7nd73f8Hh8Xj8nl83n9Hp9Xr9nt93d&#10;4nJ4/vhHxgnz+kh+wA/H5/z/wBAKKP24L+wFA8EQTBUFoJAiGwNBkIufByNwhCULwxAacpFCzutO&#10;xKzttBMPoKq4qiqP6txEk8SIOwkVwzGMZRnGkaxtG8cJerwrCuVZrIWFQqq0y73NmyCoNg4EWoKz&#10;kZyMp0kMlHMppkgIgD/gQAgkFg0HhEJhULhkNh0PiERiUTikVi0XjEZjUbjkdj0fkEhkUjkklk0n&#10;lEplUrlktl0vmExmUzmk1kwBnEjgT/hirKwBKyrhIrQDUah/FcIn1AoUIKqqf6qKscaqBFgsQDVm&#10;0nolGpEPpdBhldo9JkdhpsKslfidVq9ZhlPqNTjlosdFssWt1YrULtdmrcHvdwhNyqURu1DvFsh2&#10;DvtOqGHjeJjorKqAP+ZKuAs5WFlBx9xyJVx0Sv+BmGltWLzmo12v2Gx2Wz2m12233FbnABgs73O/&#10;4HB4XD4nF43H5HJ5XL5nN53P6HR6XT6nV63X7HZ7Xb7nd73f8Hh8Xj8nl8G73G+8fognq80i9gA9&#10;3v+n1+33kvx2vz/H9/z/wBAD9Ia/kAwM4kBo9AsDwZBqNQSjUFu0yiENPA0KIPCyVQwg0NQdD7am&#10;rESxhW1sQJRERVmsayGBUKrNxPGMZRnGjXNUxSvRM8cboOwy6NtDiCR9GceINIcayQ1yAoA/4EAI&#10;JBYNB4RCYVC4ZDYdD4hEYlE4pFYtF4xGY1G45HY9H5BIZFI5JJZNJ5RKZVK5ZLZdL5hMZlM5pNZG&#10;AZxIIE/5UqysASsq4SVVU/1UVY41UCLBYgGrCRWVUAfyqKow1lWgUAq6fB6jU6rGaxWq5UEA1Gof&#10;xXD6VTKdDKJRqRIp9QKFcKLR4tbabXYVcb1Gr5b4XgLne6XfYYK7PabXNoRg79B8NEbrQYVjLRao&#10;hkr/ecPe2rWSvQcnFqiqlTR8fJtGVtLZYdmsdB9fsdPi6JqyrrchKs9mcbnN/xeNx+RyeVy+Zzed&#10;z+hB5wAYLO+j1+x2e12+53e93/B4fF4/J5fN5/R6fV6/Z7fd7/h8fl8/p9ft9/x+f1+/5/f8grpu&#10;g6z3wCgkBv+kkCgBA8EQbB0HwglMFObBkIwtC8MQy+8JobCsNQ+58OI9D0QRLEyLxEjsSPqy67rM&#10;zbfQtFqFto4iVxm4UYRPHbmOCobQR4nqfsxHLayDI7wxmFaoirJoqCo3sYyRKbxx8hEayk/crIMy&#10;rnxwhEuyDLaCzDKiJKUKymxdMEgTMiaAgIA/4EAIJBYNB4RCYVC4ZDYdD4hEYlE4pFYtF4xGY1G4&#10;5HY9H5BIZFI5JJZNJ5RKZVK5ZLZdL5hMZlM5pNY6AZxIIE/5gqysASsq4SVVU/1UVY41UCLBYgGr&#10;CRWgGo1D+K4xSqZToRUanVYzWKbT63UqpVofPqBQoZRKNSJBaKDDa5ZYvcLVC7ZR6/S7Da6Ler3W&#10;bFeL/bpFSkC1j+f8NELBWqHhYjdoVc69D8fg4PecbDWq1VWgSugVXn42KyqgMXjLNKMzEMtrYXr4&#10;jsZtK9pULJl9vvd9v+BweFw+JxeNx+RE5wAYLO+Tz+h0el0+p1et1+x2e12+53e93/B4fF4/J5fN&#10;5/R6fV6/Z7fd7/h8fl8/p9ftt+X0ed3PzBP2+6Sv6AD/wBAsDQPBD8Jy6ECQTB0HwhCL0wEh0Gwl&#10;C7iQoj8LQxDsPI1DSPQ4+jKMq3bZQdErdK7FCUxUscWO0nwWMTD6FhUKpUlU3jxtyhDORslkXoO2&#10;0gyM7kfSJE8jyZHq+MhFa6QLJKCyApMns1KrJItIctLawK+x/LbxSogkrSai0yzNMc0IkgKAP+BA&#10;CCQWDQeEQmFQuGQ2HQ+IRGJROKRWLReMRmNRuOR2PR+QSGRSOSSWTSeUSmVSuWS2XS+YTGZTOaTW&#10;LgGcSOBP+ZqsrAErKuElVVP9VFWONVAiwWIBqwkVoBqNQ/iuMUqmU6EVGp1WM1im0+t1KqVaH2Ct&#10;QyiUakR6fUChQyuWWM2+gw210eL3a4wu822NWixQu516P3wAYWzQ7BQq/xHEVCyYbGUuw46i3qEt&#10;VVoHPIBV4ONCsqoA/6cq4uUZxAlcrWmH4qKZwra7QxHSKpqZqbSbGwrZb3hcPicXjcfkcnlcvmc2&#10;bzmCTvndPqdXrdfsdntdvud3vd/weHxePyeXzef0en1ev2e33e/4fH5fP6fX7ff8fn9cqcAHnOk6&#10;7+oLAD9pRATooHAsFQXBkGuZA7pwJB0JwpCsLPFCCHQlC8OOPDKOQ3DsRRGjcPo9EMGMiySutVB0&#10;VKGzLAJZF6DuC7kaRIg0bPO38YLZHMZp+u7gMnFsgSO7cerHFkkSa9ElRrIsFyggrHqSyzYINKyK&#10;xwgktotKgAS+8kwzFGMnK/LDRR1KU0ImgICAP+BACCQWDQeEQmFQuGQ2HQ+IRGJROKRWLReMRmNR&#10;uOR2PR+QSGRSOSSWTSeUSmVSuWS2XS+YTGZTOaTWIgGcSOBP+bQVVlYAlZVwkqqp/qoqxxqoEWCx&#10;ANWEitANRqH8Vxil02nwipVSrRms06oVyp1WrxGf0Ghwyu2aN2mhQ621+NWGtwu52eI3axwui0ek&#10;x64Wu2WW6WCmWKEUVqUi9Qq+Qq/0i0UC41HDY+GZGiUbKQbORoV0VUn8qivNShqz8r0K+w+8xvQw&#10;/GY6eyPZwfY7feb3fb/gcHhcPicXjceFTgAwWd8jnc/odHpdPqdXrdfsdntdvud3vd/weHxePyeX&#10;zef0en1ev2e33e/4fH5fP6fWR8rj83gfiCfr7JO/iDP8/8CQLA0DuPALiQHBEGwdB8IORBSGwZCM&#10;LJpCaPQrC8OQ6i8Mo1DcHMGvDMxGyzCM6wCYRIhTdutFsPLIrzUu83KDMmwMZJTGMZrdHcgOtG6C&#10;xzIMjPFIaCRe+skyKpTErug8nIrHscM9HSLSHKaHJ+FhAms55qzEuTUOgFQ/sbLDqSTJcjoegICA&#10;P+BACCQWDQeEQmFQuGQ2HQ+IRGJROKRWLReMRmNRuOR2PR+QSGRSOSSWTSeUSmVSuWS2XS+YTGZT&#10;OaTWHAGcSCBP+bQtVlYAlZVwkqqp/qoqxxqoEWCxANWEitANRqH8Vxil02nwipVSrRms06oVyp1W&#10;rxKf0Ghw6itSkWeJ2Gt2yjUiPXKxwuu2aH3iG3uvyC/Q7AXCItWflehXmFYWF4OEUWj0mIWmhY2y&#10;4GHZCD5K7QjOQ8Visqn9U2+X4grYpV4zRUXTlXDR3Q3/M7OexvawXHbnfb/gcHhcPicXjcfkcmFT&#10;gAwWd8rodHpdPqdXrdfsdntdvud3vd/weHxePyeXzef0en1ev2e33e/4fH5fP6fX7feX8zk8+Y/q&#10;CP4/CVP8AEAQDA0DwRBLtQG40CwVB8IQjCTfQYhsHQnDCXQqj0LwzD0PovDaOw7CbLLWqLbwfEy9&#10;RSmEVswrzcOpF8QLJGLzN2gjPMpGqUxpGy+PwpYrECADSCoKjZRlHrrx+yK6x5JkpPJHMjRbISmL&#10;EhUdtpLK5s7KCLycgsuKxLzXR1MLKqAy8po7Mrsxy3s3IggIgD/gQAgkFg0HhEJhULhkNh0PiERi&#10;UTikVi0XjEZjUbjkdj0fkEhkUjkklk0nlEplUrlktl0vmExmUzmk1hABnEjgT/m0OVZWAJWVcJKq&#10;qf6qKscaqBFgsQDVhIrQDUah/FcYpdNp8IqVUq0ZrNOqFcqdVq8Un9BocPFdFVNIs8KarVVaBK9C&#10;scOotHpMhsNbhttVVvKtxgl0K13Vd5hl7pElv+MwJVQB/y2FhF0QObQGLiOOvsLyMK0ERtNChVds&#10;0Q0dEo2PhWntdRtp/VJ/wuGleazmeieCwm6keIFmoiOqr8JpeJVbWnusudsFfC58VFRVt/J6vb7n&#10;d73f8Hh8Xj8kwnABgs78vr9nt93v+Hx+Xz+n1+33/H5/X7/n9/z/wBAMBQHAkCwNA8EQTBUFwZBs&#10;HQfCEIwlAjzva9SSwqgkLwml0MgBDcORDEURxJAMPPLEESxVFcWRamUTobFMXRmlsYI3GUaRzHSN&#10;RsjscR2gjZIW5DqQnITUrK7SXyOqMkyK90mIQoqqhUlhrKY4zXSolprFYu7ALIr0nvzKKDyJICWT&#10;Kg0zwm1quCrOAqj+KjczQ903TC1c7T3As8TNJ0RT8grSqUpixNcviLzUglCIvQQAUanygSzPiOUi&#10;+lHgBNlKoggIgD/gQAgkFg0HhEJhULhkNh0PiERiUTikVi0XjEZjUbjkdj0fkEhkUjkklk0nlEpl&#10;Urlktl0vmExmUzmk1goBnEggT/m0UVZWAJWVcJKqqf6qKscaqBFgsQDVhIrQDUah/FcYpdNp8IqV&#10;Uq0ZrNOqFcqdVq8Wn9BocVFdtgrVuEWotHpMltNCldzpEqu9rl9ds0PsNbolGvcQvsKwFfwVMsUK&#10;vV1hd9tpVP6pP5Vt0vaqrQOfQCrscUFdFVNIs8tzpWFl4iNFamog+D0c9223xep2+73m932/4HB4&#10;XD4kvnABgs74vL5nN53P6HR6XT6nV63X7HZ7Xb7nd73f8Hh8Xj8nl83n9Hp9Xr9nt93v+Hx+Xw4/&#10;F5Uc+sE+/zl35AD9v5AMBQHAj2v8+yBwLBUFwZBqUwOhsAQdCaUQgjcJQpDMNI9CyNQxDbJqA1yo&#10;rKxkBsSxUSt0l8URIr0VujFqEMilkZIPGiWNpFMXvFGyDNzEEaxEvyyR4+UdNI0rLD+KjNRhIKex&#10;8g8lBU34Vj+VUTShLaPSRFzAwDL0bsMySNTEgscIrKQATSi0zoJNqGzXLiLzi6k3zRMk6IigIIA/&#10;4EAIJBYNB4RCYVC4ZDYdD4hEYlE4pFYtF4xGY1G45HY9H5BIZFI5JJZNJ5RKZVK5ZLZdL5hMZlM5&#10;pNQDN47An/NY2qysASsq4SVVU/1UVY41UCLBYgGrCxXUY01apDKiK43VKfChWgGo1D/WIxSqZTpb&#10;Xa/YZVZKbW5HaLBYpY1Z8LKDKxXRGpR4lbLNQ6LfIhPqBQoTcLVD79boPRKNSJ5DKoq0CV0Cq6rF&#10;7ygD/nSrcpndCtdsNEMdggBi8jq9ZBcRoNbsdls9ptdtt9xud1JpuAYLOt3weFw+JxeNx+RyeVy+&#10;Zzedz+h0el0+p1et1+x2e12+53e93/B4fF4/J5fN5/Rxd7uuBEPXBPb6Zh7wB8fl9/x+f15vpt/s&#10;/cAQDAUBow/qGv/AkEo/AyPQRBUHwgi8GI1B0Ioewi7q4ry4vzDDSoQ16aQ8qENsS5MRoU07IJVF&#10;DAMelrVMPErYOlFsQRnCyVxsg8QvNGKPM2zo/s/HKZR2468lUVKjxpIsnIrH8brTJrnLoVZrIoaz&#10;KEAzENFUP4VIqFQVM+uUooLFSLyOgk0rGpa2xc1EnzmgkzoNNs6IYgKAP+BACCQWDQeEQmFQuGQ2&#10;HQ+IRGJROKRWLReMRmNRuOR2PR+QSGRSOSSWTSeUSmVSuWS2XS+YTGZTOaTUAzeLwJ/zWQqsrAEr&#10;KuElVVP9VFWONVAiwWIBqzyTitANRqH8V0mfFeg0+SVJVKk/lWry+lUynR+pVSrTWlFYroBV1yQC&#10;uiKmj2OJ2Wm3KD0SjUiIT6gUKE2mq3iG3qz0Oi0eoQRqqtA5NV3G+Re6V+wivEY/IUu9w6/Y6C4r&#10;L57UTPDWvU63Xa/YbHZbPabXbR6bgGCzrb73fb/gcHhcPicXjcfkcnlcvmc3nc/odHpdPqdXrdfs&#10;dntdvud3vd/weHxePySrc73eQTzwT0+WX+uDe33fP6fX7eX4bL5ff+f3/P+g78oa/cAQKi8BI9Ak&#10;DQXBiKQQjsFN+arImsazZmsQIrMWwoqkAsIVNoFQqrElbTIW1bOpgwSgxOqbDuNFbCMYv6WRihbR&#10;sBErQQ2g8UOlGyFR9BqVSAwsXNY78TJQukPD+zchpRJTlSFKEqotKSESo5ksJrHDSx204AS8i0ir&#10;6xscyvMEZtJK02oPMszRpNyGICCAP+BACCQWDQeEQmFQuGQ2HQ+IRGJROKRWLReMRmNRuOR2PR+Q&#10;SGRSOSSWTSeUSmVSuWS2XS+YTGZTOaTUAzeKQJ/zWSKsrAErKuElVVP9VFWONVAiwWIBqzyTitAN&#10;RqH8VyFqqtA1tAKunxgVlVAH+yFWr1Cs1tA12vxOw2Oy2eoQW01yvRcV2E/qmj3KL3W7wkVn9VVa&#10;I0orIG2we9H+zRDAYuDYPC36Y0qmU6OW+yY7LXOGZim5IAVKqYaD5HQau543H6zYbHZbPabXbbfc&#10;bmQzcAwWdbrgcHhcPicXjcfkcnlcvmc3nc/odHpdPqdXrdfsdntdvud3vd/weHxePyeXzeeZ7zgb&#10;/0emcQT2e35fP6fX7Qb1br4/f+f3/PQ/KHv2/8CIrAKOwHAsFQXAz3pDBLkp8oChQYsCpqqz6RtE&#10;zSFKIoykJ5CSgoW00MQin8Rw6oqjpZEUKKHFcQJXDbSIJErUOlGkSQvHDyMQxSoGsayvRqgqwiqF&#10;TWMpHqXmqrJWFYVcpSIkzOLjCqPx06cPRZLEvIrLTBR5DLlzCnkuRlM0jEAwskosaxAitDiEKlNq&#10;MyGtbAoPNEvz6hUXR208yT8ACAiAP+BACCQWDQeEQmFQuGQ2HQ+IRGJROKRWLReMRmNRuOR2PR+Q&#10;SGRSOSSWTSeUSmVSuWS2XS+YTGZTOaTWCgGcQuBP+bSlVlYAlZVwkqqp/qoqxxqoEWCxANWeyYVo&#10;BqNQ/iuUtWtNauABrKtV1AVlUqioACq0Cu1VGItWwKyv1qD2qylSyVi2ROtKuu1ywgCx2izioq2u&#10;84fD0um0+KWNAH/IYXERaf0GhgCi0ek5POZ3PZ/QaHRaPSaXTaeozgAwWd6jXa/YbHZbPabXbbfc&#10;bndbveb3fb/gcHhcPicXjcfkcnlcvmc3nc/odHpdPqQvVaLW9WVdeCdntd/weHxdruaPveP0en1b&#10;7yw7z+v4dacyL3/H7feH+2OfXc5WhPwi6pqqq6UP8y6FMypCDqWKwrr4lqtKghy1Lwl7CFSVUCI3&#10;AyFwSzaVQ5BCjQUljFKdCSEQEq0Kt3EzGREzTpRC/EPM4vZWECQKwLkkMawAi8XRQhUKM7CMJqpF&#10;cfyUiUgoXFUNN1Jqox8AEpN1Kkls8t0cr+0K/R5IayLMxCxsjFjToCCAP+BACCQWDQeEQmFQuGQ2&#10;HQ+IRGJROKRWLReMRmNRuOR2PR+QSGRSOSSWTSeUSmVSuWS2XS+YTGZTOaTWbTeDKsrAErKuElVV&#10;P9VFWONVAiwWIBqwkVoBqNQ/iucQujUilUynVCpVOuV2vV+wWGHVWk0uFCsqoA/2sq1uxRmjFZWF&#10;RVVG33e8Xm9Xu+X2/X/AYHBQcA4WCwJ/4PFYvGY3HY/IZHJZPKZXLZfMZnNZvOZ3PZ/QaHRaPSaX&#10;TafUanVavWa3XZfCgG84jXx3Y4eB7Xdbveb3dbe97TfcPicW/cCH8LjcsAciQcrmdHpQvnR/oZad&#10;TyfdOKU2n3aTdmewvvVqEWSr6ny+CNeLtz+g0OWe6F0ChUSWeizQj126RGqapVmsayZmsVZAkAVb&#10;9v4QC6hUr4VBUtr/JW+jpPs+S+QCQMOFXBUFopDD8K/DZWBUtcKME/SGP6sEVrOrL2O5GaxqOsry&#10;RjFLHRem8RILHjIx9CqdvG0UWpVIEaRg78dL2gKAP+BACCQWDQeEQmFQuGQ2HQ+IRGJROKRWLReM&#10;RmNRuOR2PR+QSGRSOSSWTSeUSmVSuWS2XS+YTGZTOaTWbTeDKsrAErKuElVVP9VFWONVAiwWIBqw&#10;kVoBqNQ/iucQujUilUynVCpVOuV2vV+wWGIVWkgAqoA/n8qFUV1uxW+4XG5XO6XW7Xe8Xm9XuYAG&#10;/QWBP++YPCYXDYfEYnFYvGY3HY/IZHJZPKZXLZfMZnNZvOZ3PZ/QaHRaPSaXTafLX4A3XA6iKarA&#10;QPXbPabXbbeD7C463cb3fb+vbqH7zgbbhSDicXlcuF8eP8nKzqeT7mRSm0+oyWyVeF0ChUSEdul6&#10;Lr1qOdKe92g0OWejqT/1+CV+KFeXsyT3cvveyXfn9PiwhqmqVZAiuQJVwEh79vkr78vsty7v8hcH&#10;rFCT4O+6sMok+j6qy+8NIxDjFwW9qdvSzcKJVEUQQ67EILugIIA/4EAIJBYNB4RCYVC4ZDYdD4hE&#10;YlE4pFYtF4xGY1G45HY9H5BIZFI5JJZNJ5RKZVK5ZLZdL5hMZlM5pDgDN4XAn/NZ5IGqgSsgWrCR&#10;Wf1UfxXHGqq0CgVXQ4QKyqfz+VaTPYXS6bT6JU6rV6xYbFY7JZbNZ7RabVa7Zbbdb7hcblc7pdYv&#10;NwDBZ1dr5fb9f8BgcFg8JhcNh8RicVi8Zjcdj8hkclk8plctl8xmc1m85nc9n9Bm7xb73oYPo4Jp&#10;dNq9Zrddr4fqLbqthtdtt5dsodtNxod1HN5veFw4Tv49weJyZGqysASsq4cVVU/1UVYTPxYLEBUM&#10;0K0A1GpSI5zOd0IV0up1pX5OfC/R1Zb2O13IP3vB4pJ7PNvff6pa/SGKkKoVMmaxVq4hb7PCsDBK&#10;0ppAQQgr+rQ+TtvqQBVFSr62wBALvwWtMOvO6b4OVEyIQq+kLvvBkTospZVmsw4VBUq0WpPETJQU&#10;/CUxTF0PRYuqAoA/4EAIJBYNB4RCYVC4ZDYdD4hEYlE4pFYtF4xGY1G45HY9H5BIZFI5JJZNJ5RK&#10;ZVK5ZLZdL5hMZlM5pCADN4pAn/NZ5PZ9P6BQaFQ6JRaNR6RSaVS6ZTadT6hUalU6pTJuAYLOqrW6&#10;5Xa9X7BYbFY7JZbNZ7RabVa7Zbbdb7hcblc7pdbtd7xeb1e75fb9f65V6VWr9goJhMBicVi8ZjYx&#10;hqXiMdk8plZFkIdkstecxH81m9BoYTnY3n9Fp5QqysASsq4eVVU/1UVYU1VWq2tfBUVSqK47qtZr&#10;oVsNltJXwNbC+Js5a1UCLBYgGrChWgGo1D/vpJyOFm+Xxpb3IX1ev2bfzuh0vH1ux2rRtkD8QAVe&#10;x4KH6Oj04T5PbR/w9SGP48z/Oe/L1vK9zUQUhz/v0/b2QHBcJN+1bkvG3gVKkaxrFWasHIRAUEpO&#10;5wrCu3Cnw9D8AhXESZN2VJVQiqCAgIA/4EAIJBYNB4RCYVC4ZDYdD4hEYlE4pFYtF4xGY1G45HY9&#10;H5BIZFI5JJZNJ5RKZVK5ZLZdL5hMZlM5pBQDN4vAn/NZ5PZ9P6BQaFQ6JRaNR6RSaVS6ZTadT6hU&#10;alU6pTJuAYLOqrW65Xa9X7BYbFY7JZbNZ7RabVa7Zbbdb7hcblc7pdbtd7xeb1e75fb9f7LV6bWr&#10;lgoPhMBicVi8ZjZDhqXiMdk8plYtkIdkstc8xH81m9BoYTnY9n9Fp5S1UCLBYgGrECqqn+qirqIy&#10;qysASsq4aK99LGrwYfvhXLuDr4WK0A1Gof+LJNwLEC1pnx+Hv+NwobsdntZduN1vIVyuZzrfqtZr&#10;uTy+bz9tIfBu4X3NpRfRreRDPp3qR9/U8b2PM98Boa/z8oQ8j2tA+7eBWFQVCqFYqhUKgqwjAiJv&#10;i8SEwTASnw09byvcxMQPm2T6tsgIgD/gQAgkFg0HhEJhULhkNh0PiERiUTikVi0XjEZjUbjkdj0f&#10;kEhkUjkklk0nlEplUrlktl0vmExmUzmIBm0dgT/mk7nk9n0/oFBoVDolFo1HpFJpVLplNp1PqFRq&#10;VTqkXmwBgs5qtbrldr1fsFhsVjslls1ntFptVrtltt1vuFxuVzul1u13vF5vV7vl9v1/sVXrMDgm&#10;CplatOGAGIwGNx2PyGRluKo+MyWXzGZhuUhuWzVwzkbz2f0mlhOhnGE011aqBFgsQAAKqAKpVKh/&#10;KoroirKwBKyriRVVT/VRV1ca3m+4HHFaAajUP+6smt16AasK5vP6Mv5O/hnC4nGl3d5cJ7PQ6Vt8&#10;nf4fF48k9fY53oofxhnn7dK6mw6/y7T0vfAKHP26yqPxACNGqapVmsVhVweaxrCqVL6Ik+yEPA90&#10;BIjC6DwOqMOoND7IQI/rzPm/LTICgD/gQAgkFg0HhEJhULhkNh0PiERiUTikVi0XjEZjUbjkdj0f&#10;kEhkUjkklk0nlEplUrlktl0vmExmUzlYBm0ggT/mk7nk9n0/oFBoVDolFo1HpFJpVLplNp1PqFRq&#10;VTqkamwBgs5qtbrldr1fsFhsVjslls1ntFptVrtltt1vuFxuVzul1u13vF5vV7vl9v1/sVXrMDiG&#10;CpNaseGAGIwGNx2PyGRnmKo+MyWXzGYykNy2Ztebjedz2j0kP0Ea0WlirVVaB1yrVbVaoAKqqf6q&#10;KtQaqBFgsQGzhQr2qp3ArnarKwBKyrim12+5s/I5TWKvV6pU6vGmXS5eqgorQDUah/7Vj7nM4Ph8&#10;fllnnhnO3Ev93p8Xkt/zhXw6HekX4hDwPq9iev8hb9Ka3bet+hcAPW/kHIpBDfOAqUGPsjUCILAy&#10;JQwgkKwFB6HQ5Dr1Qsp8RABDzJQjBUCts+LVICCAP+BACCQWDQeEQmFQuGQ2HQ+IRGJROKRWLReM&#10;RmNRuOR2PR+QSGRSOSSWTSeUSmVSuWS2XS+YTGZTOSgGbSOBP+aTueT2fT+gUGhUOiUWjUekUmlU&#10;umU2nU+oVGpVOqR2bAGCzmq1uuV2vV+wWGxWOyWWzWe0Wm1Wu2W23W+4XG5XO6XW7Xe8Xm9Xu+X2&#10;/X+xVeswOOYKk1qpYYAYjAY3HY/IZGi4qlYzJZfMXzKQ3LZmy5uPZ3PaPSQzQRrRaWLNVVlYWFZV&#10;wwqqp/qoq0/WgHYQ3Z7XbzNqoEWCxANWK73bRxq6xWIFAoDYoBqNQ/iuacHh8WF8jfyzc7vVQQV9&#10;Lqdax9jicaFdyYd/Ywrx9Pqy/3Qv4+W3ejtfDyfPwpE+rtto5KetY1zwIa+7/KY/T1ITBTzP/CSJ&#10;waqkII3AKEQuiMMoO9gAOWVZrGsvAVCqKsIpBDqDw23ArN098Hv7FLIRXD0Bu60aAoA/4EAIJBYN&#10;B4RCYVC4ZDYdD4hEYlE4pFYtF4xGY1G45HY9H5BIZFI5JJZNJ5RKZVK5ZLZdL5hMZlM5EAZtIIE/&#10;5pO55PZ9P6BQaFQ6JRaNR6RSaVS6ZTadT6hUalU6pJpsAYLOarW65Xa9X7BYbFY7JZbNZ7RabVa7&#10;Zbbdb7hcblc7pdbtd7xeb1e75fb9f6/V6zA5RgqTWqThgBiMBjcdj8hkadiqVjMll8xcMpDctmcD&#10;N5Fnc9o9JDM3HtFpY01UCLBYgGrDCqqn+qirTdZrthstptpoqysASsq4vs9rt4tudfsYSK0A1Gof&#10;xXM+BwuJCud0OlLurw4Xs+iKpY1tb3oV4D/4vGrCuVt3zef0enY+71/h2vn3OD5vv8pe+qFuy/y2&#10;uU96EuM3zVJHADvt65CaQK5iGhW8EEoM5RVhUVRUts/KeQjAL4u3BUSIvECpwFEaMxOg8Uw8hsWI&#10;PBDkQYusXJFGqERuqEcxbEUXshGKERm0iAiAP+BACCQWDQeEQmFQuGQ2HQ+IRGJROKRWLReMRmNR&#10;uOR2PR+QSGRSOSSWTSeUSmVSuWS2XS+YTGZTOOAGbSOBP+aTueT2fT+gUGhUOiUWjUekUmlUumU2&#10;nU+oVGpVOqSmbAGCzmq1uuV2vV+wWGxWOyWWzWe0Wm1Wu2W23W+4XG5XO6XW7Xe8Xm9Xu+X2/X+v&#10;1eswOY4KmVqe4aDYjAY3HY/IZGuYqj4zJZfMWfKQ3LZnJzeP53PaPSQzNx7RaWQtVAiwWIBqwwqq&#10;p/qoq0vWa7YQwVoBqNQ/iuZKsrAErKuM7Pa7eL8TjciFcrbcPi8fZbTpy7ndbo9jmSrt9CE9Lvyr&#10;c6/Ywne7/g2Pz7vu8uY+GF+vgcLtdXxQj7e22vohbyNUkcAPi7KYmq4gruO9KHQEhD3waggVtmVL&#10;bPxBDWvQ+rfPvAcPozCL6iqQA/iqFSjBUKoqwwjUCoPB6HxE/kOv9F65v7FqPRut0cs9GaFR8zKA&#10;gIA/4EAIJBYNB4RCYVC4ZDYdD4hEYlE4pFYtF4xGY1G45HY9H5BIZFI5JJZNJ5RKZVK5ZLZdL5hM&#10;ZlM4sAZtI4E/5pO55L2qq1W1hVQxXRZ7R6RSaVS6ZTadT6hUalU6pVatV6xWa1W65VpsAYLOa7Y7&#10;JZbNZ7RabVa7Zbbdb7hcblc7pdbtd7xeb1e75fb9f8BgcFg8JhcNh8RBa/YYHTMXUrFMceAMjict&#10;l8xmc1ccnUMrm9BobJnYbn9FWtJHtNp9ZrYZqY1q9dKGqgRYLEA1YYVVU/1UVamqysASsq4YK0A1&#10;GofxXMeFxONGt5vuBF9rt9zC+nv5h19xuoVyOVzJfz+L2t73JX5ujCe31ZX3uzCfFy+ba/ZC/r5J&#10;h+fC5L7PK4bzv+8b7ro+TwPpAD+NmkD/IU97uuEK7iwUhoVt4aj1IRCDjt4VLfwOlUPIQ/cRwdFK&#10;LQS/UGRQt0WRNFyIRKgsJIJGq9ROkUcrrHbWR7Gz0vgzaAiAP+BACCQWDQeEQmFQuGQ2HQ+IRGJR&#10;OKRWLReMRmNRuOR2PR+QSGRSOSSWTSeUSmVSuWS2XS+YTGZTOJgGbSCBP+aTueTRVlYAlZVwoV0U&#10;qqlqH8Vz2mRlqquhlUq0um1WrVesVmtVuuV2vV+wWGxWOENVAlYrqtrQsVUdVUqyXG5XO6ACbAGC&#10;zm63u+X2/X/AYHBYPCYXDYfEYnFYvGY3HY/IZHJZPKZXLZfMZnNZvOZ3PZ/QQW73mB2TR169SjTg&#10;DU6HXa/YbHZY/V1/W7Pcbmv7WG7fdWDeR7fb/icWGcGO8PjSyzCwWIBqwwqqp/qoq12f0Gh9Lqda&#10;Yc3n9GFitAIAVeXtwnp9XrxjwdCiIBqUmqS3s0LueyYff0wj1u8lb+IW/72pW97xIQ8j5rgwUDwG&#10;7sCpdBz4wW+qWQFCj6MdDCFQI5aRQ49UIJap60KFBCHQVDSFRKK8TomFYqkAVK3wskcJwzBkSGrF&#10;EPogosbMBHEEvlFbFRCg0PIfJCCyUACzCsQMepIayoSmgsYiqFSaRiP4/qnECgPwycVR038hyJCr&#10;cICAgD/gQAgkFg0HhEJhULhkNh0PiERiUTikVi0XjEZjUbjkdj0fkEhkUjkklk0nlEplUrlktl0v&#10;mExmUzhoBm0ggT/mk7nk9girKwBKyrhgrQDUah/Fc+pkWoFCogrKqAP9VKtLptZrUTatdhDWsAqF&#10;VXrFbs1ntFptVrtltt0srrVoorstvj7VQIsFiAuUKo1IpV2wWDwmFhE2AMFnOGxmNx2PyGRyWTym&#10;Vy2XzGZzWbzmdz2f0Gh0Wj0ml02n1Gp1Wr1mt12v2GxlmIxUDyG0t2Ljm4AG62W/4HB4XD3+8tm+&#10;4nJ5VZ40N5HLtHNj3P6HV60P6Ud6nXml4vV8hhVVT/VRVtHevd9hXi8nml3o8ELv7UFSBqEL9nlj&#10;VPofyo6krqlL4PUhD8vcl7+KI9bxv0lcEvxBkDpVAa/P+wLKQfCrAQCuC8vS/0NwQoL+w1ADPwpE&#10;sLu4u8PPjBb2wEVZAiuK0XIg8RqPLDiGGrGRAkCQBVwIh6pFUVMdJDFEXwalslRWiD5xUyUnIPKM&#10;dsvDMCwih8qIJKyXy6gkDMwoAWECazTLHI8pOtLMlwk4KAiAP+BACCQWDQeEQmFQuGQ2HQ+IRGJR&#10;OKRWLReMRmNRuOR2PR+QSGRSOSSWTSeUSmVSuWS2XS+YTGZTODgGbSOBP+aTueT2DKsrAErKuGCt&#10;ANRqH8Vz6mRWgUKiQkVlVVKlVFWl02tVuGtVAiwWIBqwuqP+r1y0Wm1WuHNWxius2y5XO6XWMV6w&#10;WKyKqzFW7SC8WGxwqjUilX/EYnFYuFzYAwWc4zJZPKZXLZfMZnNZvOZ3PZ/QaHRaPSaXTafUanVa&#10;vWa3Xa/YbHZbPabXbbeU47IQPRbq65GJ74AcDccXjcfkcnlQbhWvicvodGX82G8/pVvqRvrdfud2&#10;GdmO9vvU3A3rCUek3GteXBwqy2eW0+hw3C+n5VGE++/Rr73u+vioL5vOwz1QAqD/PglT+vcvkEpU&#10;9kBvSzUIQY/6YwoqT0MOl0FwzAjSQw/MGv28aPQ7CsHJMaqgBZASHPrDaMxWKwrqG9qIKmqqrwKi&#10;8ToRGEeQer7BRKiUgM3EKDyO0ckoJJaGSaAD9JhHyCynIssLtKKDSu46AoA/4EAIJBYNB4RCYVC4&#10;ZDYdD4hEYlE4pFYtF4xGY1G45HY9H5BIZFI5JJZNJ5RKZVK5ZLZdL5hMZlMgDNZHAn/M51O55D1W&#10;VgCVlXDCqqn+qirPaVFmqgRYLEA1YaK0A1GofxXEKaVkDUqXGRWf1VWK/G6bT6jCqpVrJZbdFWqq&#10;1W1oUKiqVazbwBcUCrLlcmrXrUKxXdj+fypeLzb8Cq0CV0Cq8DUxXd8Of7xes1m5lWyvc4WKj+1K&#10;RnI9Z6hgoRRaPSdNJNRabVVavi9ft9xud1IZqAYLON3weFw+JxeNx+RyeVy+Zzedz+h0el0+p1et&#10;1+x2e12+53e93/B4fF4/J5fN5/REd7v4H4vXr+BCveAPj6ft9/x+f1+5P884+r+QDASWP8hsAQGp&#10;cCo9A8EQbByKwUjUGQe26fqCoaFrW2q3Ni1SEQ0tqVQsoSptotsRwwhLWNKjUOoXFbXJTFyFRgmU&#10;UReo0WREoESRpHMYpVGcPxM2zkyFIa2SKlsjoPGqXxu2ckuxKEfNbCiRSYg8QSUlEsgBLbYECKwr&#10;kAySJMqVRUqRLiHy8gswJhN0rxLKTnTlODrypJsfodPSDScls/ILQE50K41BS1Ij9oCAgD/gQAgk&#10;Fg0HhEJhULhkNh0PiERiUTikVi0XjEZjUbjkdj0fkEhkUjkklk0nlEplUrlktl0vmExmUvAM1kEC&#10;f8znU7nkTaqBFgsQDVhZVVT/VRVntLi0/oNDhorQDUah/FcSVZWAJWVdMjVGpFKr0bp1CokJqVUq&#10;1jtkRn5WK6AVdnhFpqtXnrVrJXrl0jYrKqAVKqtc7t9xucawCqwZVvFtyGRl9ZrddhVgpOSj9lqG&#10;Xo+ZzUlzl+g92wuh1Gp1WrlU1AMFnGs2Wz2m12233G53W73m932/4HB4XD4nF43H5HJ5XL5nN53P&#10;6HR6XT6nV63X7HZnuu2ED7UI7monHh7/l83n9Hp9Xr9nt93v+Hx+Xz+kX2P1guUrkM02Ppb9MshT&#10;+pZAD+Kmu6DQKzywo40cBQO06TwUtEIP8l0JoQzCxJVDCDw0lsHQotULN1DsPM/DaYRMg0PsmrT9&#10;wfEbkxWgsBvwjsaRrCqZM4ADAsHCKUL0uC+okxbGxIhUQqLFCZyXG6Hxs38ntLHblRpFqGRXKSVy&#10;xJsoTA20qLrKzzICgD/gQAgkFg0HhEJhULhkNh0PiERiUTikVi0XjEZjUbjkdj0fkEhkUjkklk0n&#10;lEplUrlktl0vmExmUpAM1kcCf8znU7jLVVaBQKrastayroUMFYrKoqFU8htKP5/Korp0FnxWFhWV&#10;cOKqqf6qKsVVZWANaqsbrtfsNnjrVQIsFiAocJFaAajUP9Utl7hlXK9audPu14vUyt1wuUout3vM&#10;vsdZo8hxeEvmVy0xsdlrcKtNgy8gw9xwMIztrz8l0OJhWTxun12v2GxmE1AMFnGy3G53W73m932/&#10;4HB4XD4nF43H5HJ5XL5nN53P6HR6XT6nV63X7HZ7Xb7nd73f6O020D8ES8Xl9Hp9Xr9nt93v+Hx+&#10;Xz+n1+337O3/EHzNmhbWMKnj+s21bBtaljUtGgkAIRAaFtKjsHQKxkApJCTOK8zyZQu0kMtMlMOI&#10;PCEELe0UJso4kQxFDydRUg0Rpcx5AmshYVCqVJVQO5kEoZGD9o3HkexY7y/MAiUGIXFyDSQmafFX&#10;GkfopGypuTIK6QNCrmytJcsL7ErVRWtUYrI/0OzE3Jqp8a0oSih6mKnLLwS2hMfPKgKAP+BACCQW&#10;DQeEQmFQuGQ2HQ+IRGJROKRWLReMRmNRuOR2PR+QSGRSOSSWTSeUSmVSuWS2XS+YTGZSYAzWQQJ/&#10;zOdTuPtVAiwWIBqzyiRYVoBqNQ/iuiqsrAErKuHlVVP9VFWL06oVKixqqVasV2PT6gUKFUek0uxW&#10;uDNVVoG4IBV0OJ2ilUyYU4WVG6Sy7WqUWSg32S1+r2zEYmX1qowvDWHFWOf4PHVXD5GTYKzWekXf&#10;MZ/QaHRTqagGCzjR6nVavWa3Xa/YbHZbPabXbbfcbndbveb3fb/gcHhcPicXjcfkcnlcvmc3nc/o&#10;b/S6eB9GPdPQajrdvud3vd/wZjsZ/teHzeeH+OHeX0Sz1Rz2e35fOM++PfH6bnNYSEY+iv2ha/rw&#10;xansagkBIUxiuIS/yOQAhUGpLB8GMsyCYwUyqwJZDEIQqlsJoPBDaQ4zi0wHC8CwXCkNPykMQP7D&#10;0Wsksr+IRETtrcKwrr4iUbgBEkMsvGUhsCybNoTHzgSAg0IoTJcDs6wCHGrKiOFYn65SQqhUj+FS&#10;ZhXMCLSfIiGSa7sxoPMznoCAgD/gQAgkFg0HhEJhULhkNh0PiERiUTikVi0XjEZjUbjkdj0fkEhk&#10;Ujkklk0nlEplUrlktl0vmExmUjAM1jsCf8znU7krVQIsFiAas8okWFaAajUP4rnarKwsKyrocNo9&#10;JpcZpwsQLWosbFR/aiqKtdkE+oFChVVpVMslEaqrQNxQFSjVqq8ts1BqcQFYrKoqFUIazWqV7iJV&#10;VT/sU9n96h9+QB/v8FwiBueGhmIxVjtudz0vpwBqMLzWLjlZQIAP6psVsnl5tEK0ucz8n2GYg121&#10;213m932/ts1AMFnHA43H5HJ5XL5nN53P6HR6XT6nV63X7HZ7Xb7nd73f8Hh8Xj8nl83n9Hp9Xr9n&#10;t93A4XEgfvlfx3/F+n5/X7/n9/zkvs3z8P/AkCoNAKHQHAyTwQj8FQXCEIo5BqNwfCTwNuzLEtMn&#10;UMtJDbaJg2AVRAhrQtG2USo7DyEN0k0TlWhcXJnGEZEAVQ/sClZrECKzYoSo8cR1Ha4MutKkLW6c&#10;axsqzdxExsfxbJC7wussoNwgzZyqj8WQ+zcDLeKwrqjLC0sQsIACs0UYobLUtzevEryZJLxSWhE3&#10;IVOzcynJyEy67UZolPU4IfPD/0GhNDPagICAP+BACCQWDQeEQmFQuGQ2HQ+IRGJROKRWLReMRmNR&#10;uOR2PR+QSGRSOSSWTSeUSmVSuWS2XS+YTGZSMAzWLwJ/zOdTuVtVAiwWIBqzyiRYVoBqNQ/iuZKs&#10;rCwrKuhw2j0ml0WsSpq1uZtZWFcrUKFlVVUoVVkACu1Sxq04roGpVOP1WlUyV04A1GHiuyKlVFW7&#10;Q62lawVK90i6yGfUCxQy6VeGYug3KFY/A2jMZm7la8quxqp/3+M4OoZ6DZad5LGwmyaEq5qU6rKQ&#10;fUbDbbfcbnMzUAwWcbrgcHhcPicXjcfkcnlcvmc3nc/odHpdPqdXrdfsdntdvud3vd/weHxePyeX&#10;zef0breb6B+mievc7/3fP6fX7ff8cD4cD5fn/Pm/aHP6/6RQCj8BwJBMFI/AyPQRBbvtkhjWtEmc&#10;JM+1yeK2aq1Muha8L0hUKNej0QNMhLapFC7WNBCqZxNCCFxS5MYRkxDIQsn7Jxsq0PRijkawxF0f&#10;o3FceMTCEjI9GciSansdNWhEmOxJSCSmgkqgBEaHyy6MrobIMnIhLaURMvhAD/NLAODLqDTI86Ag&#10;gD/gQAgkFg0HhEJhULhkNh0PiERiUTikVi0XjEZjUbjkdj0fkEhkUjkklk0nlEplUrlktl0vmExm&#10;UjAM1ikCf8znU7lzVQIsFiAasKFaAVR/FU8mDWVaBQCrocJorUah/Fc9VZWK5WqEPKqqf6qKtKsk&#10;trIBrlltUQqdVq8on1AoUUFZVq9QqNSQFUq0quNBvNEvdujFntMOr9hscewyrhttvsRxsNxNiteX&#10;zFmK1ox2Cvlvid/ucMyGgl+iwMG0uZlOoher1mx2Wz2mxmoBgs42tk283ge74HB4XD4nF43H5HJ5&#10;XL5nN53P6HR6XT6nV63X7HZ7Xb7nd73f8Hh8Xj8nl83X3sE3Xn2Xp3fr9nx+Xz+n1+3F921+H3/n&#10;f/KGv2/qPv+jcAwFA8EJDAiOwNBLysm17BsimDXIWyrFuFCCEwuj8Kw2sDLJFDyEQ4ncNQcvTPuT&#10;EaENgnUTxbCTTRQjsYRJEEMRojcWRSwkdIKaqsq2rqNxdH8jp6n7AQjFTuRsAEjINJ8ooVHjoyoh&#10;0noIr6qqS/hrJ+w8PsUk8piqQA/zSuzaSsgi6lUVKxRm8SAggD/gQAgkFg0HhEJhULhkNh0PiERi&#10;UTikVi0XjEZjUbjkdj0fkEhkUjkklk0nlEplUrlktl0vmExmUmAM1hcCf8znU7nTVQIsFiAasKKq&#10;qf6qKssatLhQrp1Kn9BocJFaAajUP4rlc+oFCiFFalIrU8skwVZWAJWVdltkSqtXrMqs9ptcNFZV&#10;QB/vVJqNeptWrFjk9ztUMt+BjtcqV2wFxjeEut/uGCiWKv2SxFtzWbluQheHx0Ty1Th2gylbvukg&#10;+mzkq0efxun1uz2m1221moBgs428z3Mj3m94XD4nF43H5HJ5XL5nN53P6HR6XT6nV63X7HZ7Xb7n&#10;d73f8Hh8Xj8nl83n9HpiW/gnB9XJ9m293v+n1+33/H55Xx2vz/T/uw/iGv9ACMQEjcCQLBUFpHA6&#10;NQTBj7M82DJpjCaiKMpDkQuhCiqOpKPteqjYpFDjVxIncTQjE8KuVETMNCnUVIND0NRXELUobGsQ&#10;Rux60MKh8dx6hkXoo1khyQmUixYzLvRmAEhITGcoodJaDKc2SDqW1SESwhstsMp8qqZGEsobJ8oQ&#10;zHj8zRKiRStK8UNu0anCqP5UrE/CAoA/4EAIJBYNB4RCYVC4ZDYdD4hEYlE4pFYtF4xGY1G45HY9&#10;H5BIZFI5JJZNJ5RKZVK5ZLZdL5hMZlM5pNZtM2qgRYLEA1YUVVU/1UVYk1VWVlYAFUf6JEaOASsq&#10;4SK0A1GofxXEJyLCu1Sqf7AVazWp1PJ9U6rV7HJaMVivUbPDqA1KHa5vd5fT6jeL5EKpVqxK71Uo&#10;KKxXX1TTMNB63ZoXf7VKbbb1XccLacDIMHDchmYxm8fmLtFNBCs7o77qdVJdLCNPGMbPb9opZrYP&#10;r9XKNjltvtNzv+BweFwgDxYLAn/w5ZxQDMuRyuh0el0+p1et1+x2e12+53e93/B4fF4/J5fN5/R6&#10;fV6/Z7fd7/h8fl8/p9ft0+Zx4H9/H+eE57+QDAUBwJAsDOy/zgwBA8GO3BKHQXBqKQej8IwlC8MJ&#10;FCiNwtDMLt2higKEpqXNsg8RKG60TILFESI9FaCRakMQJ+oMUptGAAMMKoVBUlhrGsyreINHcepd&#10;ILKtCwDUOjHMYxtFyaRpGsRw8zQrKgwklMjKyNqOFi4IhGUuoiycwtnJcyTUm8ptc3z1zbFkoITO&#10;MdTehs6gBMaFTq3CFRNPyFxXQKIRzPcDUNOaRzyglCOGatIMNJkCICCAP+BACCQWDQeEQmFQuGQ2&#10;HQ+IRGJROKRWLReMRmNRuOR2PR+QSGRSOSSWTSeUSmVSuWS2XS+YTGZTOaTWbTNqoEWCxANWFFVV&#10;P9VFWGNVVoGkIBVz6CUChUSHqsrAErKuEitANRqH8V1Gp1Wr0BU0OuwmczuewqsVquSOjFYr1WmQ&#10;4V0BqUOb3mbVKqVa9X+H2ut2WU29AtYqn8/lXCUWdTy5wjBW2WWfIADJ42QXywQynXiMZy/T+g6C&#10;M6KGZnAavWSnUWqs4ON28WZ26bHKSfX1fcZrWyTLWnYWzfb/jcfkcnWgHmQWBP/lSbmAHlc/o9fs&#10;dntdvud3vd/weHxePyeXzef0en1ev2e33e/4fH5fP6fX7ff8fn9fv+f3WOm5yBv8+cAOu60BwRBM&#10;FQXBkGu7ArowPB0JujCCHQlCiHQsj8MQzD0PpFDaPQ7EESgA4LIoQz6oJY3aExW70XIPGCQRQ4bZ&#10;I/GSDRovavtHFTSxY10fIXHiVRs3jiO5HSDtUvMkSTHETI3JkZyDKaNSghsnSwicqya3suzEm8tT&#10;BJT5zKgkuILJkjIbNIATcg80zWhEdTqhMmTwh0vzkhxq0A7YV0Gi8+yukU4TVMMxuugIgD/gQAgk&#10;Fg0HhEJhULhkNh0PiERiUTikVi0XjEZjUbjkdj0fkEhkUjkklk0nlEplUrlktl0vmExmUzmk1m0z&#10;aqBFgsQDVhRVVT/VRVhU5nc9hYrQDUah/FcNVZWAJWVcJpVMp0No08n0/oNDhdbpFWpdNp8eatRK&#10;9UrsPq9midRAKBACAP93Ktnm97vkguVUpNlrN9wkIsVthFvwcvnKBa14k2HhmKvUUv9VwNYysYy8&#10;MoFComF0WjkuSsmatFRFmAt2Czchzte0GklOm09w2m53W73m5AO/gsCf+9jm/APEiXC5HL5nN53P&#10;6HR6XT6nV63X7HZ7Xb7nd73f8Hh8Xj8nl83n9Hp9Xr9nt93v+HQ43Bgfx+Hz4nK+37/n9/z/wA3r&#10;8N6/UAwMm8BodAsDoVBKOQXBkIwkj8HI9CEJwwhDYoUyiWQ2hLPrA6EPoPELQr8qTWRAr8To5EiD&#10;Q6m8XoLE0PRSzEVtmljbIPGLkRnHrXL7ICCR9DKLyIgsjSOuIrNWVbEIbGsmSaqccSlFkqS0vceS&#10;C1DzRnJcugBJaGTGAEpqKnSuMTISFxfMsNRu27FojIk0ofJLaTxO05tlETYT9OjXy23KAoA/4EAI&#10;JBYNB4RCYVC4ZDYdD4hEYlE4pFYtF4xGY1G45HY9H5BIZFI5JJZNJ5RKZVK5ZLZdL5hMZYAZpC4E&#10;/5lOZ1O5c1UCLBYgGrCiqqn+qirDVWVgCVlXCxWgGo1D+K4XS6bT4RUanVYZWKdUKlVKtC59QKFC&#10;q5ZI21aWLLDERXRVTSLLErBWoLc0Af78VbvPMFg49ebFXcDhMVBrPQaHarHXsXI8Nh7ZFcbachiI&#10;7mcfRKNSMno9JJc9m8vH9PD6LR6TItXCdbotLKNjW8jidru95vd9o5oAYLN9/GeDxY9xORy+Zzed&#10;z+h0el0+p1et1+x2e12+53e93/B4fF4/J5fN5/R6fV6/Z7fd7/hvePBOV8ftC/nvPr9/5/f8/8AQ&#10;C0r8t2/cBQOlUCIbA0DwU5KBwRCMJJFByNQZCcMIcyrUMklENtk0LXuhD6DtnETVJ+xyFxMzsUs0&#10;3DOME28SxClkSINFiWRmvbcuRG8YNSwkfoLHMMovIaDLXDsjIlHaGSU3UmIYtwrLgvSGyhKUtMVJ&#10;yCSy80nSKgkfzEh0wxqs0XM/HkYoVG8vq+pi4oPOCIyRMqlTlK7izwh87zQkEugBPstt2gKAP+BA&#10;CCQWDQeEQmFQuGQ2HQ+IRGJROKRWLReMRmNRuOR2PR+QSGRSOSSWTSeUSmVSuWS2XS+YTGTAGaRS&#10;BP+ZTmdTuVtVAiwWIBqwoqqp/qoqw9VlYAlZVwsVoBqNQ/iuE0um0+EVGp1WFT6gUKFVyqVaG2Cg&#10;0OE2SvRysU6HWyzRS31qF0Wj0meXu+SC0WKiUakX3CQm/2q11Ky4WSXWGXKK4eGXjBx7HVDFW3GZ&#10;vOSLJYmu3OQ5+G5CP6SEZS9Z2T6iD6bWbHZbPaayaAGCzfaxPbyDdQ3e7Pf7vicXjcfkcnlcvmc3&#10;nc/odHpdPqdXrdfsdntdvud3vd/weHxePyeXzef0entcEAcP1e+MezY+74fX7ff8fn9bX5az6P3A&#10;CPv6hj/vtAaOwLAMFQXASapFBMGQiiLXIO1SUsuwK8ubDDUsE1aQQ417MtEi8KILCy+RMADYQupi&#10;4Qyyqep+tKxxG2sQxhD6+xUgkUQkyMZsAhsfR/CZAisK5AFWxCHhWopqRjIqIR5DsNSlK7OR5Fju&#10;xNIgARxLaCGqVaniqKqzS7DyGQpMKDTBGyGxxFc4IlOUezUiM7NlLyIT1Pi3RcuyEz/LDZICgD/g&#10;QAgkFg0HhEJhULhkNh0PiERiUTikVi0XjEZjUbjkdj0fkEhkUjkklk0nlEplUrlktl0vmExkYBmk&#10;XgT/mU5nU7lbVQIsFiAasKKqqf6qKsRVZWAJWVcLotHpMHpdNp8IFaAajUP4rhE+oFCqFGpEQsFB&#10;ocJrNbrsfs9ig1rrlei9vtMKuVtnl7vkiu1jqV9wVfn9ohd5umDkVVp0MxEVxlXvFauduwtwolkq&#10;cuarVVasQKrarW0kJFQqKupKmpxM7zuf0LVFYrKpUP5V1sRz2fVeiAG0P+r2cnv9qyl6kuRiFRss&#10;d4tY4+5xXEy936Fs6XT7Xb7nd70OmgBgs378M8Mj8kZ8/lgnp9nv+Hx+Xz+n1+33/H5/X7/n9/z/&#10;wBAMBQHAkCwNA8EQTBUFwZBsHQfCEIwlCcKQq8CavagcLQ2mcMPY90ORDEURxJEsTO+9cPw1E8WI&#10;tFKHRBC0Xo/GMWxtG6Qxmj0axxHqNOehLmM2kjlMA5r8SLILNJHICDyEjckoRJ6+yig7HpXKqDSm&#10;nrqsm7DvSazLAu1MKCyvHyJTK67KzQsxVkCK4rMwiLaFUakjzah7PCtOLfOXOykOzPNBsFNTfujB&#10;zItm1LbtW3DCLC6yCSmzxA0sQDRMfMstoTMMzoTLNPoVLNDy+idSUnJalKYxq8NSFSYGs3tJS1VV&#10;T1YyUpVsy1IyNIdCPYgIgD/gQAgkFg0HhEJhULhkNh0PiERiUTikVi0XjEZjUbjkdj0fkEhkUjkk&#10;lk0nlEplUrlktl0vmExjoBmkdgT/mU5nU7lbVQIsFiAasKKqqf6qKsSn1AoUKFaAajUP4rgyrKwB&#10;KyrhNPqNTg1LoNDolGpFKn9hp1QqVUkFgQAAtVejNWrFahlctc8vV7k90rMLvFyvmDglusVbuNsw&#10;khw13xMUxsLotHpMgv12tNdxUmatWK9Zw8XFZVQB/0xVzeQQJWK6ra0JFRVVKquWRzN5hc+1iAVe&#10;hxGake2g+B1Mk4WAx8ay/I4GLntnpu3wXO6nV63X7ERmgBgs37MG7cj70r8Pfgnj83p9Xr9nt93v&#10;+Hx+Xz+n1+33/H5/X7/n9/z/wBAMBQHAkCwNA8EQTBUFwZBsHQe8oAPRB8KJfCLvwnCsNQ3DkOw9&#10;D72Qu7MMxBEqExEhkSQXFCNRVE0XxgkUWI5F0YxskLluY3CRxysbKPrHqEMmsseKuv7pOKibjoK4&#10;i+SWgshsqlcgoPKKWyeAEmuozorBZI6HSs60qOG5MbofLjPt6iEtTMhrOkDODeN9NcyzbM7PNAiS&#10;imopEkztP7qyxLM6xLMbRtoADVzUhMrSfMKFSXNiE0NQlJyMzCDUkiExygskpIfTlBualksUeiVQ&#10;gBUyPUFTVAO+gICAP+BACCQWDQeEQmFQuGQ2HQ+IRGJROKRWLReMRmNRuOR2PR+QSGRSOSSWTSeU&#10;SmVSuWS2XS+YTGLgGaSCBP+ZTmdTuXNVAiwWIBqwoqqp/qoqxSfUChAAV0VU0gVwpVlYAlZVwkVo&#10;BqNQ/1ODtVVoGyIBV0OCUWj0mJ0ug2iEVuu1+eQ6q1eswy5V6wXW/X+S3esQu93TAYe3U2FYW+4e&#10;QYK8wu1UiK5C9Vy+SHE3CE5O2SPNyTGRXQ3HMV/LRDRwbSxLVx7WwfXynUw3Z0qf2/JUbKY6WbHf&#10;Q/b8HicXjceFTQAwWb8blTaB77n8jm8jrdfsdntdvud3vd/weHxePyeXzef0en1ev2e33e/4fH5f&#10;P6fX7ff8fn9fv+dzpgA6r+wE4L/uNAMBwRBMFQXBkGvNAriwPB0JgBCCGQk+sLI7DEKQ7DyTQ0jM&#10;OQ/EiVOA2TTsaj7as63jPvFFiDs8kkToLGaLxqp0UsBGKDOGk8extFyWxzH6drEKwWMG4UduNHK0&#10;yHEqHSQK6sM4h0bykhaxLIQKzSu1yoKlLSJJ8Kwry/MJVGo3syTc7knyNBcntVFMayyhMTzkAEez&#10;2gkgz8hMgygtaJUHQKRRzPCI0GAFFo9RsdLnFU3usgKAP+BACCQWDQeEQmFQuGQ2HQ+IRGJROKRW&#10;LReMRmNRuOR2PR+QSGRSOSSWTSeUSmVSuWS2XS+YTGIgGaSOBP+ZTmdTuYtVAiwWIBqwoqqp/qoq&#10;wZq0uHtanCqoRBrT8rKuEitAKpUlQVU1WKwAFSuREV2WCT6gUKFVhqNQ/iueQxVlYA1WG2y3XC43&#10;u+Sm0UGh0SjUi+4W/2q1oC22/CyLD4HBUekxW53WrQu8YyQ5W7ZjFXmQNW5izOykV0VqYSI4+r58&#10;VIHLRWi5Kzz/ARjZ6qO6zW4u9SzeQnUUjfxbgwjc5PGyvj8uH5ni87pdPqdWFzQAwWb4XsTaB9br&#10;zXrdvweXzef0en1ev2e33e/4fH5fP6fX7ff8fn9fv+f3/P/AEAwFAcCQLA0DwRBMFQWizuoI8kGQ&#10;i9EHOrCEJQvDEMw1DcOPbCjqQtDsEw+hsQv7EiPRNEUVxYk0UI7FUWxklzmoO5KRM4y7It0+McoX&#10;G6SR8xLfIvISEOgvsaoLICWSM5DBuUlUlABJC9tEKzSR0h0mOrJ0js+zUZoTK4rqqyCIS5MSztEV&#10;hAkCQBVzOizTq04k1NWucyziikqzvPz2ynKkwOjDafSxOCMLKKo/lS4klTSg8az6hMvUFIiG0rSz&#10;QInTKCUguS6NKg9Jyk2zESe2iKU6AFPo5QNPShP70ICAgD/gQAgkFg0HhEJhULhkNh0PiERiUTik&#10;Vi0XjEZjUbjkdj0fkEhkUjkklk0nlEplUrlktl0vmExhwBmkggT/mU5nU7ngAaqBFgsQDVhRVVT/&#10;VRVgirKwBKyrnsiFaAajUP4rn9BocKqdVq9Rg9ZoVEhldqwrg1irdgmFmr9skFqskJt1ouE9uULu&#10;t3uNAsdlqlnit5hdGpFKkVMp1QvWBt8cxVPigrygqy0EazWVbVucPvcOwkHqdJplrg12zsJwyqFV&#10;+02itGch2fjehhGrxEu0IrozUpMdyOMumOu18lW242z4nJ5nN53Phs0AMFm8y6Uj6vQjPX7QA7Pd&#10;8Hh8Xj8nl83n9Hp9Xr9nt93v+Hx+Xz+n1+33/H5/X7/n9/z/wBAMBQHAkCpI7jvIHA0FvTBDoO/B&#10;kIwlCcKQrCznwc58IQu+sMoZDb4Q8jsQQ5EsTJHESORJE8WJy4LYCqKo/xmKrio/F6uOW9scNUo7&#10;fpI5CDNwi0eNvHzcqjIrRR0lklSFI6WyCgjaJzKUcq9GznSsgkhxagpqlWQMxEAzaJt4VTfSRDjO&#10;FWVhWFWVcyNSjLeEBGY/xrLyHzBMRAzkisqT1QT0S3QMCz5McyovM5UqTLKfNdOYAS6hUg0Mg0nU&#10;ug8nABTSGU5LkoIjUFPJLK1KIlUFJ1EkUtoK3tHUG7SAgIA/4EAIJBYNB4RCYVC4ZDYdD4hEYlE4&#10;pFYtF4xGY1G45HY9H5BIZFI5JJZNJ5RKZVK5ZLZdL5hMYQAZpI4E/5lOZ1O55BmqgRYLEA1YUVVU&#10;/1UVYIqysASsq57IhWgGo1D+K5/QaHCqnVavUYLWaFRIZXasK4RYq3YJhZq/bJFTKdUIXRqRSrhP&#10;LVZITbrReY9cqfDb9Fr3DLtSZHh7rR8VG8FdIcK6MqaTf4Y1aYV6ffITibxDcZB8pSlWq7JhQBTB&#10;ZnYRXVSACvY4PRmpl6XTcHXKpZ45o4RoJzrECK1Tvo9wNrjtDgJVyudhN7b+j1et1+xC5oAYLN5f&#10;25B3uzK/B2PF4/R6fV6/Z7fd7/h8fl8/p9ft9/x+f1+/5/f8/8AQDAUBwJAsDQPBEEwVBcGQa67y&#10;gA88HQm/0IOtCUKQzDUNw5DsPPdCzzIHD77RChkMRKmqPxREkWxck0TI7FkXxouDNECVhrBUKg/i&#10;qzCTsihbVPtIKiuYk0ioIFbSj/JsfMMoDaM/I62STKa7pfKzlywljoSU6cfpczQrM41CIyG9EtOD&#10;KkXzHMrPIlNEHGrOhrGtHLTtPOiSMoQEmx7MMasyzbXIrPrLOpQVFP1L0vq9QMCxuQJAkBMyMSWK&#10;o/stJ7RSitctsehToTkg81VIhE1ABU6G1SgjhIjVtVpNRtXonVoAVqkdbtJMFFuygICAP+BACCQW&#10;DQeEQmFQuGQ2HQ+IRGJROKRWLReMRmNRuOR2PR+QSGRSOSSWTSeUSmVSuWS2XS+YTEAzORwJ/zGc&#10;TmdTuItVAiwWIBqwoqqp/qoqwRVlYAlZVzyRitANRqH8Vz6gUKFVKqVaoUqmU6HVyqiuFVig0Ovz&#10;GyV6eqtVta1xFrUtAU+Fiuin+kzsVFUq2aeWitVup2W5x/CWqF0Wj32LUum3jDV3BSHFwzHUiNZK&#10;xQ6itSkZeKZ7KQTN5CHZmECvXNXYADUwjWQYqoBANbcYy26SCbWD7ON8Dg0bOYnFT+043jarkSri&#10;Qa9IC+CrnwW/4Hr9vud3vROZgGCzaU+GQeTv9fzd/0en3e/4fH5fP6fX7ff8fn9fv+f3/P/AEAwF&#10;AcCQLA0DwRBMFQXBkGwdB8IQjCUJwM9YAPbCkMwnCzuwxDUPxBEMRRHEj+Q47kPRK+MToZFL7RYj&#10;sXRVGcaJRGCMxlGsdRI0y8sOtz/R6ojmpMapVkCVgACoKjAt8jDotRIi5yEyrEJdKiEOElcoAA3q&#10;XSMKwrqcxiHy8+csITLURthI8xFXMiJr0VRUtHBDYKGa08gBPM3mrPJrTulrpj/QjtR2iEjEDRS7&#10;zhOKizpQ1D0lOzlMKhMzQPRNFLg2KNUHQsnNXStGtlKSz1G1sf1Cgs0S7VSHVbVzLNKsLTuKx6JV&#10;i781IjXVS1wk9fUvR6+NdSbtoCCAP+BACCQWDQeEQmFQuGQ2HQ+IRGJROKRWLReMRmNRuOR2PR+Q&#10;SGRSOSSWTSeUSmVSuWS2XS+YS4AzOQQJ/zGcTmdTuLtVAiwWIBqwoqqp/qoqwZq0uMtZAlcrKuhx&#10;0qoBVH8qCqMiuuQSfUChQoVoBqNQ/iueV+g1OGUWj0mGWqwzyc2Oy2eI3K2XS+SC7Wa0Tu9Qu/3i&#10;+x3BwzC4GLqsrAGo4qyYCSY7IKvJXfGRTE4TJ4aNXq3UiJ52F6O4QnTZ7NQvLZGE4uOa/MUSjaTD&#10;yDaazKbmXauDbLfcPicXjceRTMAwWbSPlTWB8jpQ3n9Lm9Psdntdvud3vd/weHxePyeXzef0en1e&#10;v2e33e/4fH5fP6fX7ff8fn9fv+f3yuqADrv9AcCIZADjwFAsFQXBkGwdB7wQO40Ewg30JIZCjtwu&#10;jsMwrD0PpNDaOQ7EESwe3bbLe9kUIS1DuuAgjhL5FjYs+zaWRog8XJZGAARkkxqlWQMhkAqSJx+k&#10;8gkCVhrBVJ0noKrkbrjISoLm3jQP9JUiSMjAVqqP8wirKbzx6nSuCqP5Uj/McyRMhEtkDIq9otL5&#10;ATDNk3TfPb3TNJDyqXIYrlWqU6K2os1za0KfrXFrbtS1VGSvKMbIZHMfUqhtL0w1qJ02gkdohT7k&#10;VCiVR1LIFJUMiE7TYrNFT4nSAoA/4EAIJBYNB4RCYVC4ZDYdD4hEYlE4pFYtF4xGY1G45HY9H5BI&#10;ZFI5JJZNJ5RKZVK5ZLZdL5hKADM5BAn/MZxOZ1O461UCLBYgGrCiqqn+qirPZ/QaHJBXRVTSBXGZ&#10;9QKFChWgGo1D/U5xVaZD6LR6TD2qq1W1p5BmsgStV6wVUAfyqKo8KiqVa9ELBcLXf5DWa3XZ5fab&#10;CcFXL3gKpS79C7HSI2qysASsq4ZicJI8plsxC81i4lncvDdDIbQ1bzor5jsPRKNkoZpM/DMjZYXh&#10;thZI5tMhsdxjKVVtfB9vwphuqxWsVyOdz+h0elI5mAYLNpB1Y72On3Y52u9BO54fJ5fN5/R6fV6/&#10;Z7fd7/h8fl8/p9ft9/x+f1+/5/f8/8AQDAUBwJAsDQPBEEo88AAPHBUHwgiMGO9B0IwtC8MQzDUN&#10;unCbuwrDiXQ8hkQO9EaNRLEMVRWkUTo5FMWRii7fRklDjpBGiExu80coO06/uU5bBtYlceuM4CWy&#10;DHzmM2kazisK7LuKh6nlUqK9JfIyUR/AJqrOVhAkC1Mposp65j+ukiPvJSXhWp4qzRNMaoZLxVzA&#10;QJAFXMkyrlOMsTnQCNp9KC0vDL09x9Nz3rwqLNy0ikzT9NTGuJHUkNy1yES4hMtU2hVH08h9HoJH&#10;dRMq0rz1KiNRgBVSUTYjM3BWFVaABN67ABWlcUTSaJUOhJrWDWi9V6/6AoA/4EAIJBYNB4RCYVC4&#10;ZDYdD4hEYlE4pFYtF4xGY1G45HY9H5BIZFI5JJZNJ5RKZVK5ZLZdL5hIgDM5HAn/MZxOZ1O5A1UC&#10;LBYgGrCiqqn+qirGp9QKFChWgEAKqgq4TT1Uf58VlXQ4aK6KqaQK4pS6DXIRT2o1D/YpgqysAa1E&#10;qLR6TPIvbrhVKcgLTa5xZKbdsFIrRarZOsBZrPfMNg41eLjDrnSI5iYZhb9I8her3fcPEctDMndc&#10;doarjMzDNNCdHD83ncbj7fkdZRspjo9q4PmM/uJZuoNvN9w+JxeNx5NMwDBZtGuVLObyOlHOf0uj&#10;0+x2e12+53e93/B4fF4/J5fN5/R6fV6/Z7fd7/h8fl8/p9ft9/x+f1+/5/d86oAOu/0BwIkEAOPA&#10;UCwVBcGQbB0Hu/A7rIHCCTwkhkEuLC6NQzCsPQ+lMNozDsQRKkDXxMlLWxO2bOIRFYAGqapVmsaz&#10;jmsQIrMCs4qkAP4qhUk4VBUKoVt6hUUIW4SYyTF7bNIlTgIJJaRSky7USOlsrJHGD3xmKwrq0xSO&#10;q9Hw/x/LL5yakkjSAKoqj+KkizTFKCxkQJWECVZAK2kEyzPNE60Ekkt0GkMqUK3ce0BIqUSlLqEO&#10;BKiEzWAFJyRFrTs8ilKoLSCG06gsjTonQVD+ajbonUIAU/KK3TDPr2Uu/CAggD/gQAgkFg0HhEJh&#10;ULhkNh0PiERiUTikVi0XjEZjUbjkdj0fkEhkUjkklk0nlEplUrlktl0vmEcAMzkcCf8xnE5nU7kz&#10;VQIsFiAasKKqqf6qKsWaqrKxXKyrodEoyqABWANPhIrQDUah/FdLptPqMNrSqVJ/Korh8+oFChVa&#10;rlel1MFliilFo9JnkXplXVcLuFdtUxn1NVbWvcZauLiArx0uFRVVKquU7tlBscIwOVxNKn+Yh2bw&#10;ccy9uwFbwUkvtY09x0cQ0uZzWozmdAGxhd4pFrz+mrO018L1d/3+ujfD3NTvW2jvI5N55mE3uyg2&#10;i6PX7HZ7Xbk0zAMFm0a72J8Pc80ymnm8vn9nt93v+Hx+Xz+n1+33/H5/X7/n9/z/wBAMBQHAkCwN&#10;A8EQTBUFwZBsHQfCEIpg8aCPXCULwwlkKO5C0Mw9D8QRDEURvnDbtw7EjxPSh8UMTEyPxbFMZRmk&#10;sXo3GMaRykrnR0lDdOWj0eIRH6CyFEkiIY3CGOsnEjINJCHKWv4VBU6rHtg6bWtSk0nOqKpAMm2q&#10;dSUk0mQNMiMBWoqzrS4MIS6iTHBXKgqzqKjIyvHqMTRNMvj/P60z1QSVT5QaSzMgkuzUQE/rRNyU&#10;0KAEoITQtEIRJ1LITRTgIpOFJOUiU4Uy+tPUmwhVkDVJAKg/lTQYgICAP+BACCQWDQeEQmFQuGQ2&#10;HQ+IRGJROKRWLReMRmNRuOR2PR+QSGRSOSSWTSeUSmVSuWS2XS+YRkAzOQQJ/zGcTmdTuWNVAiwW&#10;IBqwoqqp/qoqxJqqsrFcrKuhwsVoBqNQ/isAUwA0+E1Oq1eDUtA06hQ8V0VU0isQqfUCy12qVa1y&#10;mmCyn1GK0Wj0meRetVyFV65X3CRq/quGYKwYWXW2g3iEYq54yI4eH3qkSHHW+iUbMyTLVK44vKla&#10;t4jRV/J4zN5CDZKH62F5i+Q7ZQnaRvQ7jPbXKRrb3DVb+YcHI6PV8Tlcvmc3nR6ZgGCzaL9HngDq&#10;dftRXrdvs9vweHxePyeXzef0en1ev2e33e/4fH5fP6fX7ff8fn9fv+f3/P/AEAwFAcCOY7rsIHAs&#10;FQWnUDuu78GQjCUJwpCsLO3BzmQhC6HQyhkNpzDyOxBDkSxMkcRI5EkTxYk7dxakzcpBF6DxkrLT&#10;MBDkbITGjeL2nceoLHaGSCkLYJQ4KzlUtIquSvsio2s5AD/Kkmv+4yGylKgqSbJ0FtkFcwoIFUyT&#10;CKsyTRMMvRgkUoKks4/lSP8uzZOrGp+x87JTI6wp+K5VhVOM5zEncsIJIaD0NPkeRw1DXuQaqlzH&#10;NSCUMAFFohKFESJRrAuQwqllWawATQg9KLYQIrKDR0fM/UCxCuQKoNc8VNv4gICAP+BACCQWDQeE&#10;QmFQuGQ2HQ+IRGJROKRWLReMRmNRuOR2PR+QSGRSOSSWTSeUSmVSuWS2XS+YRMAzORwJ/zGcTmdT&#10;uXtVAiwWIBqwoqqp/qoqw1qqtAlcrUKHCtANRqH8VwZVlYAlZVwmpVSrQql02n0OolVAKlVWGDT6&#10;gVCvVOq1eTUsrU5V2aMUWj0meRes1uuwqv3O/4eN26g3qE3ykYiXYq4XGwXTIQ/JYzCXK2SHMwzH&#10;X6R4GuQzC52H6TB5vK5e2z/F0SjY+IarWYbMbDJwfQxvbbK+67E7rNQbT5bhS3P7fUcnnc/odHpR&#10;mZgGCzaL9XpwvsdvvRbtd7u9/yeXzef0en1ev2e33e/4fH5fP6fX7ff8fn9fv+f3/P/AEAwFAcCQ&#10;LA0DwQhzwgA8cEwdB7LwW6cGwhCsLQvDEMw1CKaPEgcNoJCSGwomERI3EkQRTFSQRMjsURXGCVmq&#10;pZrGtGKUBUFQqhW5COt+xrZtFH8NN6hMhuZHqYyOg0ioc5aSOO5SmGsFQ/x26cZqHGsbABGq8uKw&#10;gViqFQqR1HkHyeAExEAKoqipK0kxvOTkyWgkeTaP88yvOc+JisZArzPqTzFPU4uhNKCyahNETUzl&#10;DIJJbj0YqNHIpOqCUVJxAisQMwTUKtCsRS6PUy50ZlWaxWFXVcayy6EowIgIgD/gQAgkFg0HhEJh&#10;ULhkNh0PiERiUTikVi0XjEZjUbjkdj0fkEhkUjkklk0nlEplUrlktl0vmEQAMzkECf8xnE5nU7nb&#10;VQIsFiAasKKqqf6qKsIaqrKxXQKratDh1FalIFcJpgBKyrhIrQDUah/q8NpdNrdShtUq0En1AoUK&#10;r1gsUksosrceotHpM8i9Zu9wr9hsd8wkbv1chl5pGFlltoNohFxwWMh+Hh+Kvd0n+PxNGxcky0Ly&#10;VziGOt8LzGUg+myEG1MQ0ORwOkh2somezMY2MI1+qjO73m430x22AuWD4fJ5XL5nNjUzAMFm0X6E&#10;Rm3V5vT53bjHY5na7nh8Xj8nl83n9Hp9Xr9nt93v+Hx+Xz+n1+33/H5/X7/n9/z/wBAMBQHAkCpW&#10;7zwQNBSCu86SBwWxkGuVBMIQrC0LwxDMNO3CTvwfA0OoXCiVRCjkRw3FEUpNEqMRPFUXxhGKGOA1&#10;zhIIpgWECa0VBUP6qtygq6r+1EbJ4qJVmtHaFBUFQqhW5CGxoj7RyhGUrNKVauCrJ0ry6862iuas&#10;tiqKg/y5L00TTNTGs206Dt6hLioNKkZisrTETm2arykhs6InPgATg+U5JDQT1KiqUkyUgkkqg1qQ&#10;SeKsmINJknSq/qAggD/gQAgkFg0HhEJhULhkNh0PiERiUTikVi0XjEZjUbjkdj0fkEhkUjkklk0n&#10;lEplUrlktl0vmENAMzjsCf8xnE5nU7nkHaqBFgsQDVhRVVT/VRVaqrKxXQKratEiArQDUah/FcNp&#10;gBKyrhNUq1YiU/oNDr9Vq9Zg1koVShFgtMhtlmh9UpNMukJo1IKs9i9brsLuFiv2Fjdzt1nsNqw0&#10;nxGCtGExsKwFehuDxklx+QxckysMzERz8LvdJyc+oFtotH00Q0dvyOZhmbhGlvsa1+wzunv5WrmW&#10;1d83kx2m6uPD5HJ5XL5kZmYBgs2inPiPShXU5oA63Z7kT7HK7fd8Xj8nl83n9Hp9Xr9nt93v+Hx+&#10;Xz+n1+33/H5/X7/n9/z/wBAMBQHAkCtO77wwNAjvoRBMFOVBjkQdB8KQrC0LwxDLlwi4cJvvDiFw&#10;8kMQI5EUNRPFCRxIjcTRTF0XxghjcoO20Yos4oARq+kcI2FYqkAVJVMlG0iSLI0jyRJMlSWsbUry&#10;g0dIVHjQoXGYANDHjQNiisrILKL5y7HstyZFKAiAP+BACCQWDQeEQmFQuGQ2HQ+IRGJROKRWLReM&#10;RmNRuOR2PR+QSGRSOSSWTSeUSmVSuWS2XS+YQ0AzOLwJ/zGcTmdTueQ1qoEWCxANWFFVVP9VFUAK&#10;srAErKuHitAKpUn8qiuIUynVCEVJqNQ/1iK0wWU+iUakUqEz+g0OFV6wWKN2yhUSIXA/gCgXWF2i&#10;kz2L1qnwu8XLAYe53u3YRAV+w4iT3TFwnC5C14q7Qy/WqU5LM5TG3GSYKuW/Q4+H57NUe/5aDaqE&#10;5uI6TTY7DQzYQjZRrabXRa6Lb2i6zOcCX7mu6fb8bmc3nc/oRWZgGCzaKdOI9aLdjogDtd3wRDud&#10;Hv+Hzef0en1ev2e33e/4fH5fP6fX7ff8fn9fv+f3/P/AEAwFAcCQLA0DwRBKYvG8sFQE8aEQbBz3&#10;Qg58JQnDEMw1DcOQ658KuNC73xAhcRI3EiORND0VxYkcUI3FUWxlGcaIk4TdOJGqMs83b+GrH6Cm&#10;tISKhUFSruXHUkyVJcmSbJ0nygizkILHqFx+z6DBXLSISuyktoLG7CCqQBUlU1CxqawbhrS/ayEC&#10;awAS6i4VzGP87KvKMaoCgD/gQAgkFg0HhEJhULhkNh0PiERiUTikVi0XjEZjUbjkdj0fkEhkUjkk&#10;lk0nlEplUrlktl0vmENAMzikCf8xnE5nU7nkQaqBFgsQDVhRVVT/VRVgs/oNDg4royppIrnsJaqr&#10;VYAKpVqkLplCokJFaAajUP9di9XKxXKyrsMPsdls8Er9OotHpNViyrKwBtsLuNmtF6wkbvl+rMMw&#10;NzwsjutvhGLweNw9/huSl2VxMKzEjzWKsmCn1AsGA0OMxtL0l2hFGpFKiGfsWnyde1eQg2uvMax+&#10;c2krq6BK6rFTU3cd2W+uW11Mt3vK0XN6XT6nV60imYBgs2iPZiPc7E063g6/li/e8cD83r9nt93v&#10;+Hx+Xz+n1+33/H5/X7/n9/z/wBAMBQHAkCwNA8EQTBUFwZBsHQehb0AA8kIQLCSFwpCsDQu6cMw1&#10;D8QRDEURxI98OOrDz1xPDD1I9FaMxTEsZRmlEXo3GMaRzHUdo8vgWECayFhUP7jNhHiOGqogVuZI&#10;8mydJ8oSjKUpypKskECtZVyChEhyK6cktwgslyYisfSBIUiOPK01xmgIgD/gQAgkFg0HhEJhULhk&#10;Nh0PiERiUTikVi0XjEZjUbjkdj0fkEhkUjkklk0nlEplUrlktl0vmEQAMzhcCf8xnE5nU7nkWaqB&#10;FgsQDVhRVVT/VRVhCrKwsQIAP6ppIrjTVVara0LFQqKorqkpn9BocKFaAajUP9fi9hoVEhoro1Sr&#10;sHtljotHpM9i9MAJWVcLstntN6wkivl+t9mtFqwsgutuhOBxeNgmPh1GpFKmGHv+AxWDkWWheYvM&#10;QzkMyWgykF0UI0mah+nyOfxkM1sH18b28G1O10NMK9+t253VAtsM4mrnO73m05XP6HR6XTkczAMF&#10;m0R60R7Mu7fT7vU8UX7/S8Pj9Hp9Xr9nt93v+Hx+Xz+n1+33/H5/X7/n9/z/wBAMBQHAkCwNA8EQ&#10;TBUFwO8rzwY/jypqgcIQqhsJOhB8LQ3DkOw9D8QPZDDzQo58Rwmm6MxOjkNRDF0XpTFaMRbGEaxt&#10;G8cRzHUdx5HsfR/IEgyFIciSLI0NoCCAP+BACCQWDQeEQmFQuGQ2HQ+IRGJROKRWLReMRmNRuOR2&#10;PR+QSGRSOSSWTSeUSmVSuWS2XS+YTGZTOaTWbTNqoEWCxANWFFVVP9VFWUzmdz2f0GhyqjTyfQkV&#10;oBqNQ/iuOKsrAErKuoVKqVaFU2kUmhUSbxasVquQqo1Oq2e4SS01uG22v3GQ2Kn123WC4Xq6163z&#10;K52u2YK/SDAQugWWI4WGY2l3iEYuEZKzQ/IXy7w/LQfMRvPwa7YPFVgr1u96ClZmL6PWY7KTbYQX&#10;S4nZ7ndbveb2SgHgQWBP+I8AAxHh2fjb6Dcnmc+Mcvfc7odXrdfsdntdvud3vd/weHxePyeXzef0&#10;en1ev2e33e/4fH5fP6fX7ff8enpADqfnzv2hD+v9AaOQA3cBQJBMFQXBkGwc7MDN1BCZQihcJobC&#10;qOQvB8OQ6k8Mo3DcPRHEkSxNE8URTFUVxZFsXRfGEYxlGcaQUgKAP+BACCQWDQeEQmFQuGQ2HQ+I&#10;RGJROKRWLReMRmNRuOR2PR+QSGRSOSSWTSeUSmVSuWS2XS+YTGZTOaTWbTecNVAiwWIBqwoqqp/q&#10;oqziSKsrAErKsACugqmiCuHTqeT6F0Gh0WjRSkUqmQoVoBqNQ/1KtwlqqtVtYVFUq2azxCu0uG2G&#10;x2W4x2qT2f2CxWS4Ta91aGViiYKd3zC0LDyLB32gYytQ+51/I1m8wfH5fG5Sk3SE3bARDNwnDZOM&#10;aWEaK8Ry0lYr0vIQ3TxjK7TJZnEVXZwfWYHdcHhcPicWOAHkQWBP+HcgAxHl8XncXo8brRbp9bq9&#10;fud3vd/weHxePyeXzef0en1ev2e33e/4fH5fP6fX7ff8fn9fv+f3/P+lTsgA7cAPNASEQJAsFJTA&#10;7iQTBcIQjCUJwpCrpOTByBpXBqGQehcOI1D0LRHEiSxAjkRRLFUVxZFsXRfGEYxlGcaRrG0bxxHM&#10;dR2/CAiAP+BACCQWDQeEQmFQuGQ2HQ+IRGJROKRWLReMRmNRuOR2PR+QSGRSOSSWTSeUSmVSuWS2&#10;XS+KAGZQuBP+YTecTmdTueT2LtVAiwWIBqwoqqp/qoqz6TKtAoEVH8/iuJUChUSF0ek0umRRVlYA&#10;lZVwsVoBqNSp12EVah0UVlVAVI/lWqWqG2ysQ2tUq7Ru8UWFWWz2meX+9Ui+T3DVnEVyQ1+w2OyW&#10;a0XWH5CxQzBZW+wbFwi946HZjJQjN4SHZ+D6G/UG24HKaiKtWvlexYCIW9VKmlZavWDM5rY77Ozn&#10;VQfT8Ti8vmc3nc+NzIAwWaw7pRHq9CGdfndntd+J9zm97weXzef0en1ev2e33e/4fH5fP6fX7ff8&#10;fn9fv+f3/P/AEAwFAcCQLA0DwC8TyQQ87xJogcGQitUHOXBcJQvDEMw1DcOOfCjxwgj0PwemyFRG&#10;jMLQ7FUVpTE6MRTFkYxlGcaRrG0bxxHMdR3Hkex9H8gSDIUDoCCAP+BACCQWDQeEQmFQuGQ2HQ+I&#10;RGJROKRWLReMRmNRuOR2PR+QSGRSOSSWTSeUSmVSuWS2XS+HAGZRSBP+YTecTmdTuXtVAlYrqtrT&#10;yLtWjQ4V0miRcVFVUqo/iuRz4WCxANWFlVVP9VFWlxZVlYAlZVwsVoBqNSo1+EWGx2WFWe02u2Qy&#10;qVasQeklUqn+/FWpXWN3er2a0WrAznCXms1uu3W3WSGXLESLI3CFVquV6I4vDXPE4KCZ6E5rHxDL&#10;3HD3SHaSEabORnXXrV6HWqtA7lAKvGRCzqpUn/AbJA1XCwzYaK2bPaaDlc/odHpdOUzIAwWawvrR&#10;Hs9SM9vp93veOK+DpeLyen1ev2e33e/4fH5fP6fX7ff8fn9fv+f3/P/AEAwFAcCQLA0DwRBMFQXB&#10;iKPM9EGvS8yEQhCMLPVCboQrC8OQ7D0PxBELpwy86BonEiFvFFCOQ3EUXReksVoxFsYRrG0bxxHM&#10;dR3Hkex9H8gSDIUhyJIsjQ4gIIA/4EAIJBYNB4RCYVC4ZDYdD4hEYlE4pFYtF4xGY1G45HY9H5BI&#10;ZFI5JJZNJ5RKZVK5ZLZdL4WAZlF4E/5hN5xOZ1O5e1UCLBYgGrPKJRYQK0A1GofxXI59QKFCyqqn&#10;+qirRoqqysASsq4XSKVTKxBqfQaHCqnVavY4c1a0gWsVT+VCqK6bbJFZajCrBS7vOK1XK9DLTVrx&#10;erPaKphpBiMJi7XEMdUsheLJP7NirVEcDXb5Sb9ksxe4RhcjGMnR9BYoW1bcgSvXcTERXU1TVr/G&#10;dTDdqgNvrMtOt3B77wODx+RyeVy5BMgDBZrMZnEOjzJDzusAOr2e5Dux1u33fF4/J5fN5/R6fV6/&#10;Z7fd7/h8fl8/p9ft9/x+f1+/5/f8/8AQDAUBwIlLvu0gcCuXA6EPDBUHvfBjlQdCEKwtC8MQzDS8&#10;Qk4MKILDqXw/DcSRKkUQo5EcTRXFkWxdF8YRjGUZxpGsbRvHEcx1HcePwgKAP+BACCQWDQeEQmFQ&#10;uGQ2HQ+IRGJROKRWLReMRmNRuOR2PR+QSGRSOSSWTSeUSmVSuWS2XS+CgGZR2BP+YTecTmdTuXtV&#10;AiwWIBqzyiUWECtANRqH8VyOfUChQsqqp/qoq0aKqsrAErKuF0ilUysQWn0Ghwqp1Wr2O2WOy1GF&#10;WCl02b2+z3Gk3O2wStVyvVKqVaQ32uwy5WKJYS/2jA2u9gC7Yy1RHFXiw3SHZGE2nBRrNUe84iCN&#10;VqqtAleu3eJCupqmrZiOZWLaxVa4q7DHy3P6DL7nfb/gcHhSCZAGCzWEcWI8jhyzlcDmc3pRHn8L&#10;o9Psdntdvud3vd/weHxePyeXzef0en1ev2e33e/4fH5fP6fX7ff8fn9R3q9f9rG6qFv8/8CPnALo&#10;IHAsFQXBkGwdB7fQPAkBwhCsLJHCSaQTC8OQ7D0PxBEMRRHEkSxNE8URTFUVxZFr9ICAgD/gQAgk&#10;Fg0HhEJhULhkNh0PiERiUTikVi0XjEZjUbjkdj0fkEhkUjkklk0nlEplUrlktl0sAMxkECf8vm03&#10;nE5nU7grVQIsFiAas8olFhArQDUah/Fcjn1AoULKqqf6qKtGiqrKwBKyrhdIpVMrE9n9BocJsFLp&#10;tjtljp9mr9JtU3rVcr0MqdVq9tslQs9ouVij1vqNSqlWimEv9HwNrvmKhV5xEQutdhVpwUOyEJyV&#10;7jObzlUP4qVaBK9dxcSFdTVNWx0fyt3jerVWtKuvvkq0GMsO43O/4HB4XDkMxAMFmkI40R5PEo3L&#10;4XN53TifQ4PS6nZ7Xb7nd73f8Hh8Xj8nl83n9Hp9Xr9nt93v+Hx+Xz+n1+33/H5/X7ovW7D+J46y&#10;Fv/AECwMhkBN/AkDwZBsHQfCEIrZBL5wXCULwwkUKI1C0Mw9D8QRDEURxJEsTRPFEUxVFcWRbF0X&#10;v4gIgD/gQAgkFg0HhEJhULhkNh0PiERiUTikVi0XjEZjUbjkdj0fkEhkUjkklk0nlEplUrlktl0m&#10;AMxkcCf8vm03nE5nU7nkeVZWAJWVcVFZVVTUVRVns9aqBFgsQDVhdGf9JpcWn9BocKFaAajUP4rq&#10;8GptPqNcr1gsVjtltAFlqFStFfsMvuFnhddulrt0GrNChl6tU+oGAvNpusUv9bueDvt3uUIqlWiG&#10;LxuJh2QhWTpUazUkoqqVNJvkhy0OFepauriOhpGdvspz8JwWY2O33G53W7kcxAMFmkI30R4O83PD&#10;43F43LifI3PK5nR6XT6nV63X7HZ7Xb7nd73f8Hh8Xj8nl83n9Hp9Xr9nt93v+Hx+XzlnO6H0nPOh&#10;H3/H9/yPP027+P/AkCwNA8EQStsAuzAcFQfCCRQYjsHQjC0LwxDMNQ3DkOw9D8QRDEURxJEsTRO/&#10;yAiAP+BACCQWDQeEQmFQuGQ2HQ+IRGJROKRWLReMRmNRuOR2PR+QSGRSOSSWTSeUSmVSuWS2XSMA&#10;zGQQJ/y+bTecTmdTueSJVlYAlZVxoVoBqNQ/iuezpqoEWCxANWFlVVP9VFWlxaf0Ghwqi0ek1mDU&#10;2n1GvUakUqxWu2ACyVCpWewWqWW+zVOq1e2wq7XGFVSrViOVuhQyv2mLX3DWiw23FQnAXqIYSuwj&#10;D42HY+EZHBRrKR8VlVAH/SFW6SOfiyhX6GZzNQ/L6e9yPXwfY7PcbndbveSmYgGCzSC7+I8Le8eF&#10;cTj8bkc2Hcre8zndPqdXrdfsdntdvud3vd/weHxePyeXzef0en1ev2e33e/4fH5fP6e/odL6y3oQ&#10;j8fn/P+/SZOWgcAQLA0DwRBMFNy/bcP7BcIQimEBJDB8JQvDEMw1DcOQ7D0PxBEMRRHEkSxNE8UQ&#10;UgKAP+BACCQWDQeEQmFQuGQ2HQ+IRGJROKRWLReMRmNRuOR2PR+QSGRSOSSWTSeUSmVSuWS2XR0A&#10;zGRwJ/y+bTecTmdTueSJqoEWCxANWGFVVP8/tag0OGCujKlVFUVz2bT+l0SFUZ/1GqRZVlYAlZVw&#10;sVoBqNQ/1Ouwav2Gxwqy2e02u6XUAVahViE3G0WqV3imQutVy7QvAXqE4MqxvD0Wj4SLY2yWa+3b&#10;JQjFRG22K4ZS5w/LwfMxhqtVVoEr2LERanKqoVKUaYralV6vO3K/QTZbTbWSn1Hc4WP6GD3zP8Lk&#10;cnlcvmSeYgGCzSC8+I9Lm9eLdTl9bsd2I9rldzvePyeXzef0en1ev2e33e/4fH5fP6fX7ff8fn9f&#10;v+f3/P/AEAwFAcCPs8DxQK5yZIbBEEwdB66vA5kGwhCsLQvDEMw1CMFptCkNxBEKRQkj8PxFE8UR&#10;TFUVxZFsXRfGEYxlGcaRrG0bxxE6AoA/4EAIJBYNB4RCYVC4ZDYdD4hEYlE4pFYtF4xGY1G45HY9&#10;H5BIZFI5JJZNJ5RKZVK5ZLZdFwDMZHAn/L5tN5xOZ1O55JWqqysLCsq4aVVU/1UVYLQADQ4cK6Mq&#10;aSK57LGqgRYLEA1YXRqRSqrFaZToUK0A1Gof6pYYNV6zW4ZXqTbLpdbdWq5ZbPabXKrvcK7R7ndY&#10;dY6JccFYIvf7zCrlisXWLxRcTJKugWsfz/kIfjMdlYhhr1aLVEM9CcfEWrP0CV0Cq9XG6ggM1m77&#10;J9PT73pYbuYfZtJt8JHd9B+BfOHyeVy+ZzZxMQDBZp0IjNOd15L1Ob1ux3Yp2uZ3O94/J5fN5/R6&#10;fV6/Z7fd7/h8fl8/p9ft9/x+f1+/5/f8/8AQDAUBwJAqGPA8UDOymSFQTBUHwg9LwOXB0IwtC8MQ&#10;zDUNsJCaRQrDkQxEkcPI3EERxRFMVRXFkWxdF8YRjBTVsahIVxvGUcx1HceR7H0foOgIgD/gQAgk&#10;Fg0HhEJhULhkNh0PiERiUTikVi0XjEZjUbjkdj0fkEhkUjkklk0nlEplUrlktl0UAMxkECf8vm03&#10;nE5nU7nkoaqBFgsQDVhxVVT/VRVhLVVZWFhWVcPFdGVNJFc9n1AoVEhVGpFKrEVpoBqELFaAajUP&#10;9XsMIsdlhlTVVVKtstt3nk/oNDs1otV2lNvqMLr1JvERwUNwtgsRWsmDwlHw0bvVbhtntNrkGJzF&#10;/iGVvkJxeIx1whGdzUP0FchGjparQOxQCr1kaqaAP+5usrpiBK5W0NSv2piVMK2/2kRuTUyeHjmr&#10;vuZwHO6nV63X7EumIBgs07cRmnZ8XamXj8Pj9Ew8vX8/p93v+Hx+Xz+n1+33/H5/X7/n9/z/wBAM&#10;BQHAkCwNA8EQTBUFwZBsHQfBzvoI9sIJBCSEwpCsNQ3BMLutDMORDEURxJEsTOzDyIRBE8WRak0U&#10;o9FcXRnGkaxtG8cRzHUdpYaqmFY2RrCq6UeOu6CEtQ6ciyXJkmydJ8oSihCAgIA/4EAIJBYNB4RC&#10;YVC4ZDYdD4hEYlE4pFYtF4xGY1G45HY9H5BIZFI5JJZNJ5RKZVK5ZLZdDgDMZBAn/L5tN5xOZ1O5&#10;5KWqq0CVysgGrDxWgGo1D+K4dPytQlXRaMVVUqVUVaZPZE1UCLBZRIXVH/V61FlWVgCVlXC6PSaX&#10;ZYVXK9YIcK6oqT/WKzcL5N7lX6lCbbSr3KLPabXYVVYyrfYnf7pCsHb4lkMDCrFZI9h7VdaRhI3l&#10;oRVGpV8LCdFCczjYhnMTCMnp4XqdHi81BdpGbtVbyK9lJ6dUMvnrdv4puYdpNNjo1yINseZ0el0+&#10;p1Z3MQDF5p1u5cOx1u33fFFO/3fD4/R6fV6/Z7fd7/h8fl8/p9ft9/x+f1+/5/f8/8AQDAUBwJAs&#10;DQPBEEv48oAPPBSNQYhcHQfCkKwsAEIurCcLw5DsPQ/EEQp1DKGQ3EUTxQjsSI7E0UxdF8YRjGUZ&#10;xpGsbI+aqflYQJAlWqLhoM1cbui5yCOhIckSTJUlyZJsnIIgIIA/4EAIJBYNB4RCYVC4ZDYdD4hE&#10;YlE4pFYtF4xGY1G45HY9H5BIZFI5JJZNJ5RKZVK5ZLZdCADMZHAn/L5tN5xOZ1O55J2qq0DQUAq2&#10;rEBWgGo1D+K4q1UCLBYgKLERWKyqf1SqirTJ7HKdUKlCyqqn/Wq7FlWVgCVlXC6PSaXZ4ZX6jU6p&#10;VqufypW65cr9KbpYYVb6VfZ9T7rDKOqj+KpuKirW43gbtg6RhYflIbhLjIM1Ds5hohPysV7ZlYTo&#10;YXn4RY7KVYjabXbdTl87DtZB9dZoRuYfVavWclLtJpqJE6squFoq9iMFRttzL/Et9BtV0+x2e12+&#10;5cpiAYvNO74/JBe/4/F5fVFPP3fT6/h8fl8/p9ft9/x+f1+/5/f8/8AQDAUBwJAsDQPBEEwVBcGQ&#10;bB0HwhCL9vaAD3wk9iZIbC0Lw5DsPIrCjtw3D8SRLE0TxRFKVxDDSBxVF8YI5FiPRHGMbRvHD4Gq&#10;oqqxzH0Lx2AEev7IMhx/I6Cx2VZWFYVcnKI1CJOugklGsaz8Mg4cDuqgkpyRL8wTDMUxzJMqNICA&#10;gD/gQAgkFg0HhEJhULhkNh0PiERiUTikVi0XjEZjUbjkdj0fkEhkUjkklk0nlEplUrlktlwBmEjg&#10;T/l01m03nE5nU7mrVaqrQJXKyrasTFaAajUP4rjjVQIsFiAosUFZVQB/rBVpk8i1OqFShZVVT/VR&#10;VrkXVZWANDhdHpNLs8Qr1RqcaFd3FV5qpVFUFvN9hF3rcSn11hDWxEHFRVrVxj9zsEKt1KwcnyGG&#10;xwAydwjeXh1VVSpsuVAE/K1CokPsVks0kz0QqtXrOk0tAQKBQGpiGrssN18I3mth9ptaryVIylyp&#10;90hXBhfEtmSqp/VJ/rW0lM/2+43US0GixuWtIs6Ow5GcgtO06ra2ZhmFh+C90Xxei9Hz/H5/X7kk&#10;wAKLpm/kBQGij/QHAMCQSi0DQFBEFQfCEIwlCcKQrC0LwxDMNQ3DkOw9D8QRDEURxJEsTRPFEUxV&#10;FcWRbF0XxhGIAQYAEHRkiMaIRG0bx5HsfJPHL9R3H8iSLI0jyRJKPyChkhyVJ8oQKmKPydKMrSvF&#10;DtNuVaiMwgzBBU6jrLu/ifKAK5Ay6hq7sYrExyxOCDp+9iFMW8L8zMoM0p9Na9zdO73TzNE1IZNg&#10;qz+7E4xdMxrFZLj2UIkE2Oo0aCug40LM3RMQN+g9NUVUFQ1FUdSVLUyWoCCAP+BACCQWDQeEQmFQ&#10;uGQ2HQ+IRGJROKRWLReMRmNRuOR2PR+QSGRSOSSWTSeUSmVSuWS2VgGYSCBP+XTWbTecTmdTuXNV&#10;qqtAldAqufRUVoBVKk/lUVyOflYrlaiRgVlVAH8/lSmU2eQ1qoEWCxANWFlVVP9VFWuxdVlYA1KF&#10;0dqNQ/1y1xGn1Gp3eP3K6Xa+Rqv2Gx3FAXO6yrB2KyYGC37Ex2229VyuzWi1SnJ3CbZDAQvF4WE5&#10;e0xHN5WE56IaHGwjSZmF6cV1U/0qtzafoHdIC9xSq0m05/FW0WZyIWZqcGCazHc2carndHpdPqSS&#10;YAGKTPq9vuRrr90AdrweOH9/u+Lyen1ev2e33e/4fH5fP6fX7ff8fn9fv+f3/P/AEAwFAcCQLA0D&#10;wRBMFIy8zwoHBaGQahD0QhCsLQunkJOlCkMQ7D0PxBEMRIbDSGQ5EcURTCKYpFE8VRfGD+K+qDeN&#10;ai7flS5S1xmK8ao1HEdRjEUeR81LDr+x0iN7G6zRypieSVGyLSBJ8hPun5VmsaxVqJLRrJ9KSRNm&#10;KoqqwrTZoY073ug/zmSMxDhStOU5zpOs7TvPCToCgD/gQAgkFg0HhEJhULhkNh0PiERiUTikVi0X&#10;jEZjUbjkdj0fkEhkUjkklk0nlEplUrlktkoBmEjgT/l01m03nE5nU7lDVVaBVirVaAVbVjIrKqAV&#10;KqP4rlk+QNRolGjYrpBVrBUKhVq08ADVQIsFiAqkJKqqf6qKtei6rKwBKyrhYrQDUalNtkYnxWK6&#10;BotlvMXul2vGBjlgsVkud1u9OlOIseAw2DxsgyGKkmUwtPtwsuMrpCqalqiWXyUFs9ptcQt1wuUJ&#10;zWOh2mhWp0mGg7VqF9v8YpCAP/Brk8vee18Q2xV2m45k32PN6HR6XTl8xicz6nZ7UmmAB7PY7fhi&#10;nd8Pg8Xn9Hp9Xr9nt93v+Hx+Xz+n1+33/H5/X7/n9/z/wBAMBQHAkCwNA8EJs8iCPNBKCwWhkGwd&#10;CcKQq7UIO+gcLQ3DkOw9D8QIXDCGwlEMTROhMRo9EsURbF0As6uLTo456cRioqRRrF8LL2K8ZIfH&#10;SeRvGaqsYzaWyHHMjNlHb4taz6TKsrA/iqrbhorJ7jvXIKLp8VZrOyayfqmhTfyoFTshUrEmSbNs&#10;3TfOE4zlCqAggD/gQAgkFg0HhEJhULhkNh0PiERiUTikVi0XjEZjUbjkdj0fkEhkUjkklk0nlEpl&#10;UrlktkQBmEggT/l01m03nE5nU7kDVnzWVisVbVVbWobVjwrKqAP9NKornlEQNTQFDkQrpQqp5VFR&#10;UFQqrFQk7VQIsFiApEKKqqf6qKsoqSBq1KrkGr4qiVAK5WtEMFaAajUP9inkenyrVlTVdHwsVtdt&#10;t+Nw1ls9phN/wODlVks19yUHzGCwk9ymejuhzU6shWK9Vy0fpSqVNu0cRzmVtVst0RVZWAJWVcK1&#10;G1he300Hx+7xtxuWMjWxVJ/p/E5el1+5yAA43Xz/dm/D73h8Xj8k4mABiMz8vr9mN8/t9Xt+UY9/&#10;s+Pz/H5/X7/n9/z/wBAMBQHAkCwNA8EQTBUFwZBsHQfCEIwlCcKQrC0LwxDMNIM+oAPvDYAQ6hEP&#10;xBEsTRPBkRPJEkURbF0XxhGMZILFSGRZGccRyhEao1G8dR/IEMu2lDwJZIaTuSyMgw05jXIpIrVO&#10;slEkpXI6TSpJcDSskMsI03rfuCy5AFUP68J2axAr47iCSgi8tyyjE2zhOc6TrO07zxE6AoA/4EAI&#10;JBYNB4RCYVC4ZDYdD4hEYlE4pFYtF4xGY1G45HY9H5BIZFI5JJZNJ5RKZVK5ZLY+AZhHYE/5dNZt&#10;N5xOZ1O4w1UCVkC1WtQwA1aNJxWVUAf6YVRXPIc1VWgaogFW1ZQVVU/1UVZLPhYLEBWIVWq5XpQq&#10;ysASsq5cK0A1Gof6fUJRRqE1lYq6vQ2tRaPdgBZq7go9UqpV4XSabdbvU0DisNBsYf6dJsRVclE6&#10;TS8bk6LkEDVrJFRXjFTXcdF8zm4OKz+qrpEZ9QNLryrn4frdvlNjs51YLFvYvnaZltXoITwrHCLh&#10;cuBocTxOV1ZVlcv1u12+53ZFMADEZn3vJ5bt4PN4/N64l6O76vZ8fl8/p9ft9/x+f1+/5/f8/8AQ&#10;DAUBwJAsDQPBEEwVBcGQbB0HwhCMEPcAD4QZCiEQtCUNw5DsOQw7UNQ9EcSRLE0Tw3ECGRFFEWxc&#10;gsVI1FkXxpGsPLUti3Ie04qtyKoVAAoa+NIiDnrm5KSOY6jnKUy0gIIaypyIh7CLRG0Esy0bXItI&#10;zopvJUdybH6CyjLUloRKqTzAhzjTHKEpS2hc0yu/scLahLThWFQVKdH4qT4ABWLC5qEzmjU7R1NC&#10;tsKndEIVLskIpNc6I3SFKUvTFM01TdORogKAP+BACCQWDQeEQmFQuGQ2HQ+IRGJROKRWLReMRmNR&#10;uOR2PR+QSGRSOSSWTSeUSmVSuWS2PgGYReBP+XTWbTecTmdTuPtVAiwWIBqyQVisqlU/0kqiueRx&#10;qqtA1FAKuhx4VoBqNQ/0ySz6gUKFlVVP9VFWU16g1WV2KyWam2+ENW5QlrXWNCq8Qui1y4X2/X+T&#10;U9VqxrVS1QSilUVFSj3zAQ25Ku7XWqACjXm8UvHY/OTa0WCJ0ZAUk/0vOxJVlYAlZVwS2WXT7HZb&#10;PabXbbaYAGIzPb73fW/c7beb/iQfg7Xh8Xlcvmc3nc/odHpdPqdXrdfsdntdvud3vd/weHxePyeX&#10;zef0em4ccAcnt+yF+71fP6fX0/DZfLlfiGfr7P/AEAwE7D+PigcBwRAMCo4/0EwdB70tS1bWoaq6&#10;sq2yDUhY1iHQsrTNpAz7DoTD0MIZEUKqxD8IOsp4rCuQLDJDEsQJZFCGRoyCfrTFMLxqp0dtAvUV&#10;RMhcbyHH0WOkp6hhUyyiofI6DtetyNQlDiEyonkrwohEcozKUlIxL8xTLM0zzRNM1PogIIA/4EAI&#10;JBYNB4RCYVC4ZDYdD4hEYlE4pFYtF4xGY1G45HY9H5BIZFI5JJZNJ5RKZVK5ZLY+AZhFIE/5dNZt&#10;N5xOZ1O5I1UCLBYgGrGRWKyqVT+fyoVaLPJY1Wqq1YgUCgFXQ4mK0A1GofxXKJ9QKFCyqqn+qirK&#10;lWVgCVlXK61XK9Trpdbtd7xeb1e75fb9E7DQaxCaMgKSf6Zf4xPisrCoqrnislk8plctl5zMADEZ&#10;nmM9n7vmsVndBpYJor/pNNq9Zrddr9hsdls9ptdtt9xud1u95vd9v+BweFw+JxeNx+RydDMYJqtt&#10;qITzuV0+p1etBeho4HduzIul1/B4fF48l3YZ3/J6d95o76PV7/hwsDY4Xca7X4l88HCrLZ7SkS1r&#10;at6GPsyKIQCtyGv6tD4te/SKKMr6rv2g8CvwmsEQG+qtvuiUMwUs0GJBD8CQ5AyHxIskQv/BrgQe&#10;hMFxYjMUoPGKeRog0LI1F7CEAyAVI8axAis+kex+khrFWqqroUrUjpMFSjwvFsqSrK0ryxLLeICA&#10;gD/gQAgkFg0HhEJhULhkNh0PiERiUTikVi0XjEZjUbjkdj0fkEhkUjkklk0nlEplUrlktkQBmELg&#10;T/l01m03nE5nU7ljVQIsFiAasLFYrKoqKtJKlIos8p0LaqrVasqSrayratDgorQDUah/Fcqn1AoU&#10;LKqqf6qKtin9BrUkoyAP9zKthp93vF5vV7vl9v1/wGBhVjoIAKtyP5Uut2wWNx2PyGRyWTykFmAB&#10;iMzyubzl/y+CzWdzmfwOh0Wn1Gp1Wr1mt12v2Gx2Wz2m12233G53W73m932/4HB4XD4nFh+kAGm1&#10;fIhHK43P6HR6US5l+50q6sq6/T7nd73fu/ZmUD8Hl3PijPb83r9m/wllhVcr1gi/vt8Js9ptcgVZ&#10;WAIrFWhj5K+xiJPtASuwI9rUP6/8AoauK5j+ta2vghMBvomsGwBBD5wKiMDqJBMMo5DcHvjEcPoh&#10;EMUQ9BbdRYg78rVEr/Q4/C0RoncTRbBSMxjGUcv3GsHLNISSSAgsZyHF8mydJ8oSjKUnICCAP+BA&#10;CCQWDQeEQmFQuGQ2HQ+IRGJROKRWLReMRmNRuOR2PR+QSGRSOSSWTSeUSmVSuWS2XS+YTGZTOaTW&#10;bSlqqtAtYACqfCoV0Gb0ORNWjUEVy1qoErFdVzyFCo/tRVFWa0ZqxqkUSuV2vV+wWGxWOyWWzWe0&#10;Wm1Wu2W23W+JAG5RGBP+4Xe8Wm5AG03W83e92a/X/CYXDYfEYnFYvGY3HY/IZHJZPKZXLZfMZnNZ&#10;vOZ3PZ/QaHCYGCYO86SGabRavWa3XSLUWPVRzYzHZ6/cbndbub7XUwPecHH76O7fhcfkZ6liwWIC&#10;swoVoBqNQ/0mMqsrAErKuGdHp9WPdjtdyF97qdaLeLt93pefk4T1eSCUEqn9Un8q0KDcvm8+EvM8&#10;CXPi9jvvQisBvK9sAo1BDoQVAyKQa/8Hveyr+OchQqlUf6qo5CSDQ1DirJrD6CwBCCKwu/yERDDq&#10;OxKgsWxGopAuZDCExlCsdR3Hkex9H8fICIA/4EAIJBYNB4RCYVC4ZDYdD4hEYlE4pFYtF4xGY1G4&#10;5HY9H5BIZFI5JJZNJ5RKZVK5ZLZdL5hMZlM5pNZtN5xOZ1O55PZ9P6BQaFQ6JRaNR6RSaVS6ZTad&#10;T6hFADU4jAn/UaxWaVUwDRKtWqZXKPX7BZbNZ7RabVa7Zbbdb7hcblc7pdbtd7xeb1e75fb9f8Bg&#10;bVYoJZKXhIZhsFi8ZjcdJ8RXoHEMjN8Vj8xmc1m5XlcTk85oazno7l9Fp9RfGqgRYLEA1YWK0A1G&#10;ofxXHFWVgCVlXDCqqn+qirHdzu97C9/weHGuLvIZstpttTUGruUC1iqfz+VdvDtXrdfsdnte7LOb&#10;x4VyeFG/Pz/H0oz7eRwPXzN1zvF0fL07b39c2CEvU5b7OM9L6QGmb5IQ6DyI0/zwwM5SPQUhEBJJ&#10;B8AQrA7+Q5DsPQ/EEQswgICAP+BACCQWDQeEQmFQuGQ2HQ+IRGJROKRWLReMRmNRuOR2PR+QSGRS&#10;OSSWTSeUSmVSuWS2XS+YTGZTOaTWbTecTmdTueT2fT+gUGhUOiUWjUekUmlUumU2nU+oRQA1OIwJ&#10;/1GsVmtQSpgGiVat0uu1+B2GzWe0Wm1Wu2W23W+4XG5XO6XW7Xe8Xm9Xu+X2/X/AYHBTSxwSwUnC&#10;wnD4PGY3HY+a4mg4vJT3F5DMZnNZuSZWGZfOaHEVSRaDRafUX5qoEWCxANWFitANRqH8Vx5VlYAl&#10;ZVwwqqp/qoqxvc7ve7HZ7Xb8TdbzfcDham66vW6/kbTbS3i87r8qOdvjwrf8HhxjwQzZdjlxrzwv&#10;x9HpW7qa7YQn3+X2c3wwf7zb2oQ9LvIy+brPE6D8OY4z3QOkkCPqhD+vjCUJwpCsLQuwCAiAP+BA&#10;CCQWDQeEQmFQuGQ2HQ+IRGJROKRWLReMRmNRuOR2PR+QSGRSOSSWTSeUSmVSuWSMAy+FwJ/y2aTW&#10;bTecTmdTueT2fT+gUGhUOiUWjUekUmlUumU2nU+oVGpVOqVWcS8AxGZVauV2vRSsUqt1+o2Gk2Oy&#10;Wm1Wu2W23W+4XG5XO6XW7Xe8Xm9Xu+X2/X/AYHBYPCYWl2YAWij4iEYrDY/IZHJVDGZOE47LZnNZ&#10;vOR/KwzMZ3RUrPxrQ6PUanDKsrAErKuGFVVP9VFWPtVAiwWIBqwsVoBqNQ/iuM7jdbzfcDhcSOcb&#10;d72F7LabbVXfnciFb/g8OWdfoQntcuO97Y7Paxfydnldzm7nn+Xp9W5emEdLzxvWa7YQn7dSdPy1&#10;71O25iMPo+rzP8/DWwChT+pJAyDQc+UJwpCsLQvDDCICgD/gQAgkFg0HhEJhULhkNh0PiERiUTik&#10;Vi0XjEZjUbjkdj0fkEhkUjkklk0nlEplUrlkdAMvikCf8tmk1m03nE5nU7nk9n0/oFBoVDolFo1H&#10;pFJpVLplNp1PqFRqVTqlVmsvAMRmVWrldr0umFMrdfp1YptjslptVrtltt1vuFxuVzul1u13vF5v&#10;V7vl9v1/wGBwWDwmFn9mglooOIhmKw2PyGRyVsxmPx2TzGZzWbkmVhuXzmho2ej2g0Wn1GTaqBFg&#10;sQDVhYrQDUah/FcgVZWAJWVcM2W020X1et18MKqqf6qKsf3O73ux2e12+pu/D12whW/6Ur63FhfH&#10;5PLj3N3m+6PBind7EK8HK5m68vQ4HT6lw9Xs5Hujfk58I9rxJ0/jsvO+jhNY66GhXBSPGrBqHwVA&#10;qQwa9bYwWkYVD+aj9PrDkOw9D8QRCqyAgIA/4EAIJBYNB4RCYVC4ZDYdD4hEYlE4pFYtF4xGY1G4&#10;5HY9H5BIZFI5JJZNJ5RKZVK5ZGgDL4vAn/LZpNZtN5xOZ1O55PZ9P6BQaFQ6JRaNR6RSaVS6ZTad&#10;T6hUalU6pVZrLwDEZlVq5Xa9KaxSq3X6jYaZY7JabVa7Zbbdb7hcblc7pdbtd7xeb1e75fb9f8Bg&#10;cFg8JhZbZgBaJ9iIRisNj8hkcle8Zfcdk8xmc1m5JlYZl85oaBno7oNFp9RoVWVgCVlXDCqqn+qi&#10;rIWqgRYLEA1dhstpF9XrdfCxWgGo1D+K4/t9zu97s9rqbvzN1vIVxePyZXwddDOxyOVHupzoXseh&#10;Fe5w+vxvBy9x1efv5q1Wqq1YgVW1Wt+4SKhUKsACpADwp4+j7PwaoVhWKoqD+KsCIk+r7FW/IAQW&#10;P8BQUisJGsjZrFWQJAQqhLilUP4VIq/0HvC9KFPM+SdRbEj2O0jLxus6SJxe6Mcx7H0fyBIMhKsg&#10;IIA/4EAIJBYNB4RCYVC4ZDYdD4hEYlE4pFYtF4xGY1G45HY9H5BIZFI5JJZNJ5RKZVK5ZFADL47A&#10;n/LZpNZtN5xOZ1O55PZ9P6BQaFQ6JRaNR6RSaVS6ZTadT6hUalU6pVZrLwDEZlVq5Xa9O6xSq3X6&#10;jYaTY7JabVa7Zbbdb7hcblc7pdbtd7xeb1e75fb9f8BgcFg8JhZJZgBaJxiIRisNj8hkclk4JjLj&#10;jspmc1m85H8tDMxndFi5hItDo9RqdQqysASsq4YVVU/1UVZFrNdsIWK0A1GofxXFWqgRYLEA1djs&#10;9rIdxr4ZvN9wNVduHxePu97v+DKerxuRC9ltNtIObuoV0O1E+71/ByvHH/Lz+z0pQ1dYV9f34wKy&#10;qgD+/4qu2izhisK5VmshIVCqVJVPo9b9IS9D6IVAgrkAVcIQi+cBIbB6jPC5YAPjCL+BUFSeGsa0&#10;MQygsJQ5AbiO86aKRA98ZxvHEcx1HceKcgKAP+BACCQWDQeEQmFQuGQ2HQ+IRGJROKRWLReMRmNR&#10;uOR2PR+QSGRSOSSWTSeUSmVSuWQ4Ay+QQJ/y2aTWbTecTmdTueT2fT+gUGhUOiUWjUekUmlUumU2&#10;nU+oVGpVOqVWcS8AxSZVauV2vUGsU2t1+o2Gk2OyWm1Wu2W23W+4XG5XO6XW7Xe8Xm9Xu+X2/X/A&#10;YHBYPCYWMWYAWiWYiF4rDY/IZHJZOJ4yu47KZnNZvOR/LQzMZ3RTXPxrQ6PUanVQVqoEWCxANWGF&#10;VVP9VFWRKsrAErKuGCtANRqH8VxXdbzfQvgcLiSHW6/Y7Pa7fV3Xn7DZQrl8Piynj73f8Huc7Xdj&#10;pbbcRLv8nteLmyDr9GF7T0SX49mRdv3xP7wn9BW9aIv+g7+onAaGQKoj6OoAEAqrA6MQS7QVu6jh&#10;qwuh8KQqkULvw5UKJIFQ/mpBjqxNE8URTFUVqegIgD/gQAgkFg0HhEJhULhkNh0PiERiUTikVi0X&#10;jEZjUbjkdj0fkEhkUjkklk0nlEplUrlkIAMvkcCf8tmk1m03nE5nU7nk9n0/oFBoVDolFo1HpFJp&#10;VLplNp1PqFRqVTqlVncvAMUmVWrldr1NrFNrdfp1hpljslptVrtltt1vuFxuVzul1u13vF5vV7vl&#10;9v1/wGBwWDwmFhlmAFok2IheKw2PyGRyWTkWMp+OymZzWbzkfy0MzGd0Upz8d0Oj1Gp1UIaqBFgs&#10;QDVhYrQDUah/Fci1uv2MMKqqf6qKsVVZWAJWVcM2m23Ei4vH5Oz2u33Orue72GyhXL6kq5/I5XT5&#10;sh7/R7fi6sQ8vh5npj/r6XtkDV4os8EqFe/anCiXY3qEO4FRAugirfuC4YAP87SLQM/iFwUo0GwQ&#10;+CqO48aMQghUJI9CiEQ2kcMw84EHOtEsTRPFEUxUwaAggD/gQAgkFg0HhEJhULhkNh0PiERiUTik&#10;Vi0XjEZjUbjkdj0fkEhkUjkklk0nlEplUrlkFAMvkECf8tmk1m03nE5nU7nk9n0/oFBoVDolFo1H&#10;pFJpVLplNp1PqFRqVTqlVoMvAMXmVWrldr1WrFKrdfqNhpNjslptVrtltt1vuFxuVzul1u13vF5v&#10;V7vl9v1/wGBwWDwmFAFmAFokeIhGKw2PyGRyWTleMqWOymZzWbzkZy0MzGd0WLmEi0Oj1Gp1UOaq&#10;BFgsQDVhhVVT/VRVkWt1+x2e128U3Ww2UL2m23EiVZWAJWVcMFaAajUP4r1d04O8hXP6PTlPX4cK&#10;4u/5HK5nO6HS6kQ72940j5PL5sL7Xoj3v8sTFf5FX7gjWaxVmq76Hvm7jWNc4SEue27kuwgz0wEh&#10;LwhVA8GoO/IAQCh0CPShDWisK5VmsjMAwg+ULooFQ/mo8T7PiqkNo09bwN846ORa4kaJJGSEPDGr&#10;qx/IEgyFIciMEgKAP+BACCQWDQeEQmFQuGQ2HQ+IRGJROKRWLReMRmNRuOR2PR+QSGRSOSSWTSeU&#10;SmVSuUgGXSOBP+WTOaTWbTecTmdTueT2fT+gUGhUOiUWjUekUmlUumU2nU+oVGpVOqVWKS4AxeY1&#10;auV2vV+FVilVuwVCxUmyWW1Wu2W23W+4XG5XO6XW7Xe8Xm9Xu+X2/X/AYHBYPCYWzS+CWmO2eE4r&#10;DY/IZHJZOdYyvY7KZnNZvORDLQ3MZ3RSDPxvQ6PUanVRRqoEWCxANWGFVVP9VFWRKsrAErKuGitA&#10;NRqH8VxPW6/Y7Pa7eR8fYbKF7TbbjV3PncmFcDhcSU9foQrpcyRd7ldOI+To8vqSH0eD1RzdbzfQ&#10;8V7RU7fiw1q7or73voS8L1oY9qDPq3BVlW6DtOG/LdBY/yEO0VIACu56Dtoaj8II+LeoXBbuJJDj&#10;5vS8yOmrE6uBXFSOQJC73o7EUSPE8bXQtAEXurHMdR3Hkex8waAggD/gQAgkFg0HhEJhULhkNh0P&#10;iERiUTikVi0XjEZjUbjkdj0fkEhkUjkklk0nlEplUrkYBl0jgT/lkzmk1m03nE5nU7nk9n0/oFBo&#10;VDolFo1HpFJpVLplNp1PqFRqVTqlVjUuAMXmNWrldr1fidYptbsFQsVJslltVrtltt1vuFxuVzul&#10;1u13vF5vV7vl9v1/wGBwWDwmFolnAFpi+IheKw2PyGRyWTnuMuOOymZzWbzkEy0MzGd0VXl8f0Oj&#10;1Gp1UbVZWAJWVcMKqqf6qKsi1uv2MMFaAajUP4rie52G833A4UiaqBFgsQDV2W0206arVVbWVirV&#10;bVa3dhgqFRVKp/KhVFfJ1cP5fN58L3u/4Mp4m7hXv5Ej9fO6EL2e126IPm4z4PQkD8va/jpP+jEA&#10;oc2ZqNtAjhtc4qDP66aIQM/aDvOFbquhC0FILDKECqQBAGtE0NPs+KDxGhMQJJBjov89KFRdF8Eo&#10;9GUSRy/DmP0hUYRrIciSLI0jyQvqAoA/4EAIJBYNB4RCYVC4ZDYdD4hEYlE4pFYtF4xGY1G45HY9&#10;H5BIZFI5JJZNJ5RKZVK5AAZdIIE/5ZM5pNZtN5xOZ1O55PZ9P6BQaFQ6JRaNR6RSaVS6ZTadT6hU&#10;alU6pVZbL4hMZcAYLMatX7BYbFHK3Sq9Y6hZaZZ7Rbbdb7hcblc7pdbtd7xeb1e75fb9f8BgcFg8&#10;JhcNh8ROLUALZFMXCMbiclk8plctQ8fgMjl85nc9iczDM3n9JFtDHdHpdVq9ZIlWVgCVlXDBWgGo&#10;1D+K5A1UCLBYgGrDdrt9zE9fsdnC+HuN1I+PstptuZK2qq0D10Aq+DHxWVUAf/AVebrYRvN9wOV0&#10;uLKOfyYVy/Xrth0PTxPHDfb0ftJPz9emizzN+7b/PijMAuAKpVH+VQqonA8BoXBMFwahUHoe+D7o&#10;O/qEQw+TkIfCUGPIhcLIVEMKI5DaEROkkSxXBURRHGUZxpGsbRuw6AiAP+BACCQWDQeEQmFQuGQ2&#10;HQ+IRGJROKRWLReMRmNRuOR2PR+QSGRSOSSWTSeUSmVSuNAGXSCBP+WTOaTWbTecTmdTueT2fT+g&#10;UGhUOiUWjUekUmlUumU2nU+oVGpVOqVWTS4AxGY1iCzGrV+wWGxSiuUmvWOoWWkWe0W23W+4XG5X&#10;O6XW7Xe8Xm9Xu+X2/X/AYHBYPCYXDYfESm1WyHWqEYzE5HJZPKZWmY7E5DLZvOZ2+5iGZrPaOIaC&#10;O6LSanVauUNVAiwWIBqwwqqp/qoqx/XbDZQ4VoBqNQ/iuJqsrAErKuGb/g8OScbkcqF8zhcSSNVV&#10;oHtIBV7OVisVlU/qncdaltX0eDzT3d7HvQnqc6UdDk8vgdXn8f69P7/KHPo6SFPi9aQQA+zmwIiM&#10;DQO/ECu6KoqwSh72t62jbNwhsFws27coZCj3oO2sOJDDSGxFDDWIXD6FxPDqORKg7wCqFQVJKaxV&#10;u7FkLxdFMex9H8gSDITJoCCAP+BACCQWDQeEQmFQuGQ2HQ+IRGJROKRWLReMRmNRuOR2PR+QSGRS&#10;OSSWTSeUSmVSuKAGXSOBP+WTOaTWbTecTmdTueT2fT+gUGhUOiUWjUekUmlUumU2nU+oVGpVOqVW&#10;Uy4AxGYwWsQWt1awWGxWObV2k1+yU+zUi0Wm3W+4XG5XO6XW7Xe8Xm9Xu+X2/X/AYHBYPCYXDYfE&#10;YmLWutQLGQq24rJZPKZXLWqX5eEZHNZ3PZ+44+GZzQaWF6KNaTTavWa2VqsrAErKuGCtANRqH8Vx&#10;1qoEWCxANWH7bcbqJb3f8Ha7fc7uR7DZbSF8TmyHelYroBV8KeCsqqpUn8qivnUFq7ArlYAH9/qo&#10;q0DkcDuQnqcaT/HldPmfaRdDZuW4ryoY/D5vo/cBJA/zpIU+sEIfAiGu+9r3vM3z5P1AKHQghcJP&#10;ch8FQZA6PQ24cRNchMSIPBqPRAosOwpE8YxlGcaRrGzDoCCAP+BACCQWDQeEQmFQuGQ2HQ+IRGJR&#10;OKRWLReMRmNRuOR2PR+QSGRSOSSWTSeUSmVSuHAGXSOBP+WTOaTWbTecTmdTueT2fT+gUGhUOiUW&#10;jUekUmlUumU2nU+oVGpVOqVWay4AxGYwWsQWt1awWGxWOf12mV+yUyzUu0Wm3W+4XG5XO6XW7Xe8&#10;Xm9Xu+X2/X/AYHBYPCYXDYfEYmFWuO23FY/IZHJZOpYyjWjLUXHZTOZ3PWHMwvN5/SQfQxzR6XVa&#10;vWTlVlYAlZVwwVoBqNQ/iuNtVAiwWIBqxDa7fcxLeb7gbTbbjdSPX7HZwvh8yO8ff8GJisq9vtlQ&#10;VCqFNZrKxVoFVqtq9jslVAH/3FXmznrckAFVVP9VFWgfP1QjpuKk7+OU4j4pC57ZQG6iHQE6TlwA&#10;kUDuihT/wKh8GQnB0Kp9C6EPs/D9QW3rrwbAiHwjDESo5DiJQoiLeCsQL+ri7T3w0hkVoLFqOxOo&#10;sPPy1sgSDIUhyJIrVICAgD/gQAgkFg0HhEJhULhkNh0PiERiUTikVi0XjEZjUbjkdj0fkEhkUjkk&#10;lk0nlEplUrhYBl0ggT/lkzmk1m03nE5nU7nk9n0/oFBoVDolFo1HpFJpVLplNp1PqFRqVTqlVncu&#10;AMRmMIrEFrdWsFhsVjpFdpNfslPs1LtFpt1vuFxuVzul1u13vF5vV7vl9v1/wGBwWDwmFw2HxGCt&#10;catuJx2PyGRyVhxdngcQytIxuTzmdz1QzMLzef0gA0Mc0el1Wr1lDaqBFgsQDVhgrQDUah/FcZ1+&#10;x2cR2243US3uy2kLKqqf6qKslVZWAJWVe12+53ca5/R6cOFZVQB/8BV6+8VaB8yAVfH4HeVKq4cr&#10;avPK/S9UF5PL5s/4u/hXB6yUP2+qEPu5jnOg6TqOE8aGQChkCPykbswQhb/PeiMJO2/rqwsoMGoT&#10;CsFoXDyEweiERoPEqNwwjkQIbFa6RaiMToNGKOReokUtbHUdx5HsfR/HiAiAP+BACCQWDQeEQmFQ&#10;uGQ2HQ+IRGJROKRWLReMRmNRuOR2PR+QSGRSOSSWTSeUSmVSuCgGXSOBP+WTOaTWbTecTmdTueT2&#10;fT+gUGhUOiUWjUekUmlUumU2nU+oVGpVOqVWfS4AxGYwisQWt1awWGxWOqV2k1+yU+zUi0Wm3W+4&#10;XG5XO6XW7Xe8Xm9Xu+X2/X/AYHBYPCYXDYfEXm1xe24nHY/IZHJVXFwq0ZWbY2N5iiZrJ5/QaGjZ&#10;zLQPRafSRvPafWa3XU5qoEWCxANWGlVVP9VFWLqsrAErKuJitANRqH8VxLY7PawzcbreSTfcDhQv&#10;icbkRvp8GFCvcKnd8mTNVVoHzIBV7aI95AH/3FXxR/yFYr8H1Qvn7ugcvafeEOu474pK/jmvw3L9&#10;Ok37uOs4sAofAj/IQ/LopG7bqu7BrsojCyGQBDShwghUJw3BULoPD0BIZEKExGjUOI+7xVPA+CEx&#10;eucUOU2T+ww7EUtfH8gSDIUhyJIq/ICAgD/gQAgkFg0HhEJhULhkNh0PiERiUTikVi0XjEZjUbjk&#10;dj0fkEhkUjkklk0nlEplUrAMtkECf8rmUzmk1m03nE5nU7nk9n0/oFBoVDolFo1HpFJpVLplNp1P&#10;qFRqVTqlVistAMRmEIrEFrdWsFhsVjskErtMr9lp1npFptVvuFxuVzul1u13vF5vV7vl9v1/wGBw&#10;WDwmFw2HxGJntsjVuxWPyGRyWTpmMg+OhOWlWYlOaomcymh0WjmuehWg0mJ00Y1Gp12v2FQVZWAJ&#10;WVcOKqqf6qKsSaqBFgsQDViorQDUah/Fe+4HC4kL3O73sk2e128L43I5Ub6u2gorKqAVKq7c2aqr&#10;QPpQCr58S8CAP/xKvLiPn9KBVfs9sO8Cq8b5qA37guG7DjuS+iTQE5yGOi3iSu666FOzA6HwVAjo&#10;N1BzqNo70Cu1BCHQs/aEQa6aiREhUSojCEJQM8sQubC8SQzEyLRQg4VxyasdozCcXgBFi6R9EEYQ&#10;HEbvxdIjYyXJkmydJ8oSiuyAgIA/4EAIJBYNB4RCYVC4ZDYdD4hEYlE4pFYtF4xGY1G45HY9H5BI&#10;ZFI5JJZNJ5RKZVKADLY7An/K5lM5pNZtN5xOZ1O55PZ9P6BQaFQ6JRaNR6RSaVS6ZTadT6hUalU6&#10;pVY3LQDEZhC6xBa3VrBYbFY7JDa7TK/ZaXZ6XabVb7hcblc7pdbtd7xeb1e75fb9f8BgcFg8JhcN&#10;h8RiZpbIvbsVj8hkclk6NjIPjollpJmJ9mqJnMpodFo5HnoVoNJg9NG9Rqddr9hVGqgRYLEA1YcK&#10;yqqlSqiqK4U1VWgSuVtvCSqgEA1uVuOQqn/vons9rx4WK0A1Gof+BI1WVgCVlXDOx2u5G+/4VX5e&#10;33Z9wkD8UAq+dFxX94Q1f1GN0gN686huo2z6oQ9kAJNATrIVAz3JC9LxPI7L2ofBMCQLCUDwc8EI&#10;OvDEGobB7xoW3boiqo8KoVEjpIhEMFw8iEUOfEqMRag7sN878FIO5LluahrdFUakVgA/ULJCaxWO&#10;LHSDN27YVJQ+8Pwo2kBxc80pNjLMtS3Lkuy9L66oCIA/4EAIJBYNB4RCYVC4ZDYdD4hEYlE4pFYt&#10;F4xGY1G45HY9H5BIZFI5JJZNJ5RKZVKADLYvAn/K5lM5pNZtN5xOZ1O55PZ9P6BQaFQ6JRaNR6RS&#10;aVS6ZTadT6hUalU6pVZDLQDEZhC6xBa3VrBYbFY7JGa7Sa/ZadZ6RabVb7hcblc7pdbtd7xeb1e7&#10;5fb9f8BgcFg8JhcNh8RiZZLotbsVj8hkclk6BbIXjorlpFmKVmrbA8podFo47nsvoNJg9NHM5qdd&#10;r9hb2qgRYLEA1YkKxWVRUKms1lW1dxDBWgGof2qLCsq4WVVU/1UVYns9rt+JxuOK5IqysAeX12p2&#10;Y2q0CVgAVOj2qQ1e4V+Xw5ru0Af/oVfVRuptvhCOL4T++6Svy6yFv68SRu47zmQI7D/ofAT9v5Bk&#10;AJBBDvwW/0JoXB6GOc6DpPw2j9IVDroojCsFQjDCIQ2hMSQ+ikToS/pUgAK8RRa55VBVEMBw5HMX&#10;pNFiERcochIPAsGtjJUlyZJsnSfKC9ICgD/gQAgkFg0HhEJhULhkNh0PiERiUTikVi0XjEZjUbjk&#10;dj0fkEhkUjkklk0nlEplUoAMtikCf8rmUzmk1m03nE5nU7nk9n0/oFBoVDolFo1HpFJpVLplNp1P&#10;qFRqVTqlVkktAMRmEOrEFrdWsFhsVjskirtJr9lp1npFptVvuFxuVzul1u13vF5vV7vl9v1/wGBw&#10;WDwmFw2HxGJjlsrUDxWPyGRyWToGMhVulkuiGYuOWoucymh0Wjh+eheg0l700Z1Gp12v2F3VZWAJ&#10;WVcjKqqf6qKuz2u3hIrQDUah/FcU322hnC4nGknJ4EK5nF4+AauzK6BVbVaslFe5VJ/Kor6tLaqB&#10;FgsQHd6XD6kp6HL93OkfxhfT+kO+3t5vlkL9uC+b/IY870vW+8BKPAr1PYhDct2KqIwAgz8QGhcF&#10;wOhMHt4ikMQag0NhU9EGIVDcIgBCcSt1DiSw9FUIKHFKCwqg8ZLvGjYxzHUdx5HsfMggIIA/4EAI&#10;JBYNB4RCYVC4ZDYdD4hEYlE4pFYtF4xGY1G45HY9H5BIZFI5JJZNJ5RKZVKwDLYXAn/K5lM5pNZt&#10;N5xOZ1O55PZ9P6BQaFQ6JRaNR6RSaVS6ZTadT6XLQDFJhUKtV6xWY5UojVYbXIJXq1Y7JZbNZ5tY&#10;KXYrRTrVR7Zbblc7pdbtd7xeb1e75fb9f8BgcFg8JhcNh8RicVi8ZN7fYYHjclk8plctScfBrjl5&#10;3maJm85odFowBnoVoNJedNGNRqddr9hg2qqysVysq2rGxWVVUqVUVRWAGqgRYLEBuYSK0A1Gof+D&#10;E9oAdvDOVzOdI+HxePDN4/9/jdmgVYq1WgNxFBXuyqfz+VOBz6v2eNyOTy+b8JN0enC+r9+w4j5u&#10;4VTvCqiL9FW6j7OukT5O2hbuu+iEDwS6z8KHBr6IPCECwkKzpQQ+sKohDCFQ26EPP2hENxIhMTIL&#10;FkSwHCKSRhDUZQ4oMJoU/sFoLHTBt2VRqRm2MiyNI8kSTJTFoCCAP+BACCQWDQeEQmFQuGQ2HQ+I&#10;RGJROKRWLReMRmNRuOR2PR+QSGRSOSSWTSeUSmVSuWS2XS+YTGZTOaTWbTecTmdTueT2fT+gUGhU&#10;OiUWjUekUmlS8A02RwJ/0upVOqVWHU0AxGoRGsQWt1awWGxWOyTSu0Ov2WkWei2m1W+4XG5XO6XW&#10;7Xe8Xm9Xu+X2/X/AYHBYPCYXDYfEYnFYvGY3HY+pWyEW7IUTJWiB5XNZvFZeGZTOXHPR3QaHTafU&#10;YhqqtA61AKtqxEVisqn9UqoqiuDqsrAErKuFlVVP/cRXeb7gQsVoBqNQ/7qRNVAiwWIDY8Hh8XNt&#10;XuQrZ9C39LqdblczneCTcffwzl83nyPxdXrwrhcQqxH1cnveb39Hpvkhj6u0h78wC7L7qC+LyITA&#10;UEQI3r1oS9rzohBT5oPBr8Qg/SDwm98LPpA6EwKg0PPQkkQQZESeRJFT7IRFrARM1MaRrG0bxxHL&#10;EICAgD/gQAgkFg0HhEJhULhkNh0PiERiUTikVi0XjEZjUbjkdj0fkEhkUjkklk0nlEplUrlktl0v&#10;mExmUzmk1m03nE5nU7nk9n0/oFBoVDolFo1HpFJpUsANNmUCf9LqVTqlVpoBiNQiNXgtaqtfsFhs&#10;Vjo1codeslJs1CtFpt1vuFxuVzul1u13vF5vV7vl9v1/wGBwWDwmFw2HxGJxWLxmNx12tcLtuPse&#10;Rs8DymZzWBy0Myebsmdjuf0Gl02n1AAarVVbWa0JFQqKorFcNaqBFgsQDVhQrQDUah/2sU2+53cM&#10;Kqqf6qKsj4u63kL5PL5upvPP4+93/B4cn7HRhXT5nO3HQ5HK8cQ7/n6nk43ghPi6sPVZWAJWVfs9&#10;NA9fx9D5oc+r7vyhLfOA4T1PK7KEPk+j7Pw6T/oK/sGQkhTvwM7iVQog8Gp5AUIPDCyDPqFhAtfC&#10;7Vog2jupy1b4IZDMEOtGkaxtG8cRywSAgIA/4EAIJBYNB4RCYVC4ZDYdD4hEYlE4pFYtF4xGY1G4&#10;5HY9H5BIZFI5JJZNJ5RKZSAZZC4E/5VMZlM5pNZtN5xOZ1O55PZ9P6BQaFQ6JRaNR6RSaVS6ZTad&#10;T59LADSpfUKtV6xTalEarEK3BK7WbFY7JZbNZ4LX6RYbRTrVR7Zbblc7pdbtd7xeb1e75fb9f8Bg&#10;cFg8JhcNh8RicVi8Zjcdj8hkclYrfB7jk8BlaLl8xnc9d81LoHn7boYznNJqdVq9ZI2qgRYLEA1Y&#10;WVVU/1UVYtr9js4ZttxupEqysASsq4YK0A1GofxXrb9vNltIVyuZzpT0t9tdvuZHxONyIX1ubz4h&#10;2upCuB3uHxePyeX5Yj4Pf4/j2KN6PV3eFD/o8SEPI/CHP0hL1v6hT/vs67zIJAqEQOhxVkCQIVD/&#10;Abstg6b9uCoUHwg/iLwVBb5J7EbfxC6EVRXFkWxdF7EoCIA/4EAIJBYNB4RCYVC4ZDYdD4hEYlE4&#10;pFYtF4xGY1G45HY9H5BIZFI5JJZNJ5RKZGAZZFIE/5VMZlM5pNZtN5xOZ1O55PZ9P6BQaFQ6JRaN&#10;R6RSaVS6ZTadT5rLADUIXL6pV6xWaBUojVonXIJXq1Y7JZbNZ7RBLBS7FaaVa6Vbbdc7pdbtd7xe&#10;b1e75fb9f8BgcFg8JhcNh8RicVi8Zjcdj8hkclk43cIPcspkctRcxmc9n6xm6rA9BWtFHM7pdVq9&#10;ZrZCqysASsq4WVVU/1UVYxsNltIWK0A1GofxXIt5s4ZttxutdfWqgRYLEA1d/weHxZTx99CuBwuJ&#10;xtjyNrt9zE+1DO71/BveT5OZEOf0en1e92KL8el1ITyvLEPOhL0u+h78Pm/b3IW/6FP496CwI/SE&#10;QW+7oPzBUDqDBzuOtASLww+j1Ju2AWNnB8Mvq5sTxRFMVRXFjCoCgD/gQAgkFg0HhEJhULhkNh0P&#10;iERiUTikVi0XjEZjUbjkdj0fkEhkUjkklk0nlEpkABlkXgT/lUxmUzmk1m03nE5nU7nk9n0/oFBo&#10;VDolFo1HpFJpVLplNp1PlMsANQjsvqlXrFZmlSiNWidcglerVjslls1ntEQsFIsVpptrpVtt1zul&#10;1u13vF5vV7vl9v1/wGBwWDwmFw2HxGJxWLxmNx2PyGRyWThNwhVyymZhWWtkDzWf0FJzkLzGh0Ut&#10;kWl02r1mt10hVZWAJWVcLFaAajUP4rjDVQIsFiAasMKqqf6qKsh33A4XE43I1995fB4cK2+53cq6&#10;fNhfF4/JkHb6sK73QiXi53f5W/6np80Q9Hd5/govxhHl+kO2Oz2sJ67dN4h77IO/CEv22iGP+7KE&#10;QGg0Coy3wrCuVZrJEasLocFcNJCFQ/mo96KwO/r/NxACOREhsFQClTYhY2jxus4sPvy6MaxtG8cR&#10;zHS+oCCAP+BACCQWDQeEQmFQuGQ2HQ+IRGJROKRWLReMRmNRuOR2PR+QSGRSOSSWTSeUSmNAGWR2&#10;BP+VTGZTOaTWbTecTmdTueT2fT+gUGhUOiUWjUekUmlUumU2nU+TSwAymXwWpUGq1CtVuuTSrxCs&#10;xWvgCw12zWe0Wm1WuP2Oj2W2U23Ua4XG7Xe8Xm9Xu+X2/X/AYHBYPCYXDYfEYnFYvGY3HY/IZHJZ&#10;PKZXLRu5wm65fOR3M0TN53RaOe5+FaHSULTRvUanXa/YbGUNVAiwWIBqwsVoBqNQ/iuNKsrAErKu&#10;GFVVP9VFWQ8LicbdbzfcDZYHabbcdHe7+Y87i8fk8vm8Pv9rpxTvdCFcjlcyQemGbvt9SI/CF+zx&#10;Ubr7fcwn8Pch77IQ+Tzoe/bsv88MAABA7+oVAjuIVBr1wUjUJrS/6MQFAbpQijkLvNDyRRA3TkGo&#10;/LqxTFUVxZFsXMagIIA/4EAIJBYNB4RCYVC4ZDYdD4hEYlE4pFYtF4xGY1G45HY9H5BIZFI5JJZN&#10;J5RKYoAZZIIE/5VMZlM5pNZtN5xOZ1O55PZ9P6BQaFQ6JRaNR6RSaVS6ZTadT5HLADNZfDqlO6rU&#10;K1W65MavEKzFa+ALDXbNZ7RabVa5RY6VZbZTbdRrhcbtd7xeb1e75fb9f8BgcFg8JhcNh8RicVi8&#10;Zjcdj8hkclk8plctDLnBrrl85NczRM3ndFo69LbBA9JRs/GdDqddr9hsZo1UCLBYgGrCxWgGo1D+&#10;K43tNtuN1vN9wI9wtvuYWVVU/1UVdlg+VxIVu97v5j1eZCexx4/3IZzuh0op4uvxu1ydry/Hz+j5&#10;/b1u96uRRPRCPJ8YgqysAIrFW9Lsvuhr8oO/bzABA79PhBSFQYgsEo1CKuQmi0KoJC6QQygoVucV&#10;LowKjJqv8K8Au63TnGo/jpxdF8YRjGUZsggIgD/gQAgkFg0HhEJhULhkNh0PiERiUTikVi0XjEZj&#10;Ubjkdj0fkEhkUjkklk0nlEphwBlkjgT/lUxmUzmk1m03nE5nU7nk9n0/oFBoVDolFo1HpFJpVLpl&#10;Np1PkEsAM7l8aqUpqtQrVbrkxq8QrMYr4AsNds1ntFptVrm9jpVltlKt1JuFxu13vF5vV7vl9v1/&#10;wGBwWDwmFw2HxGJxWLxmNx2PyGRyWTymVx1zg11y2bpOYomazmh0Uiz0K0GjnWljen1Gt12v2E5a&#10;qBFgsQDVhgrQDUah/FcdVZWAJWVe53e93/A4XE42832xwmz2u3he653JlXB4fF6vH5/K7fN5EW7X&#10;M7vXj3l7kK63jinq8XfofS224hJVVT/VRViPwhL2vkhr6Oo+78v2g8Bvsgz8P0/iHQShUGQOjMIL&#10;TCUHIrCqEQA7CRQ06r8FS/cOoiargiu4kFPjEjoRbF0XxhGMZM2gIIA/4EAIJBYNB4RCYVC4ZDYd&#10;D4hEYlE4pFYtF4xGY1G45HY9H5BIZFI5JJZNJ5RKYWAZZIIE/5VMZlM5pNZtN5xOZ1O55PZ9P6BQ&#10;aFQ6JRaNR6RSaVS6ZTadT5HLADLoFUojL5TVo5WKhXa9X5jWofXIxYrJYLRabVa7ZbaHYqPZ7dTb&#10;hRrlc7xeb1e75fb9f8BgcFg8JhcNh8RicVi8Zjcdj8hkclk8plctl8DdYTd8xnbRmrjA89o9JHNB&#10;Cs5pZrp43qdVr9hsdlP1WVgCVlXDSqqn+qirH2qgRYLEA1YZu97v45tdvuYWK0A1GofxXs8PweHx&#10;ef0en1Zj2OJxoXyN9HeZuIZ0Ol1Iv4O14955eXtvR2/X3op7vFCvV3aI/SFPI5SHvO5yEP69iHwA&#10;hMBITAqCwaiEFoRCKhwmg8Kp9B7+O5BKTQu57dlS3z8IUaraiu3D9vTEUSOtF8YRjGUZxo2KAoA/&#10;4EAIJBYNB4RCYVC4ZDYdD4hEYlE4pFYtF4xGY1G45HY9H5BIZFI5JJZNJ5RKYKAZZI4E/5VMZlM5&#10;pNZtN5xOZ1O55PZ9P6BQaFQ6JRaNR6RSaVS6ZTadT5BLADIJfCKlEarN6vEKzHq3D67ULFY6VX4d&#10;YYtX7RZLZbbdb7hcbZZqNa7lTLpRbtd75fb9f8BgcFg8JhcNh8RicVi8Zjcdj8hkclk8plctl8xm&#10;c1m8neYRe85ocPnqHoNFp9RDtJCdNqZPq41rdds9ptdtRVWVgCVlXDRWgGo1D+K5C1UCLBYgGrDC&#10;qqn+qirG+NyOVzOd0NvjunyeXCt/weHM+31YXzef0Y14+7CvN2Ix6ut5+lx+58fdFvhC+/wuJQvy&#10;hD2vQh7ct23qEv28KHv+g8AoU8YVOvASIQWg0GqJCiCwsn0MQzCKZGq3Irt49aGBW5pUug/oAOMK&#10;wrkAVcSRK4D+OzGsbRvHEcx1HaCICIA/4EAIJBYNB4RCYVC4ZDYdD4hEYlE4pFYtF4xGY1G45HY9&#10;H5BIZFI5JJZNJ5RJgDK5HAn/KZhMZlM5pNZtN5xOZ1O55PZ9P6BQaFQ6JRaNR6RSaVS6ZTadRpWA&#10;ZbA4PUYpLqfG6tHKxWa9X6HW4fXa1LIJZLBabVa7Zbbdb4JYqVaLhTblRrpdb1e75fb9f8BgcFg8&#10;JhcNh8RicVi8Zjcdj8hkclk8plctl8xmaLd4Nec1n8tnKJntBpdLooVpNNKrNHtVq9hsdls6Uqys&#10;LCsq2rDiqqn+qirJNsAdzDd7v+DGGqgRYLEBu4Xx+BtMZy+bz4WK0A1GofxXNOHxYZ0uTF+tzuhC&#10;vJG/Cq+NvunyuZ6PH8PL5vn2PryJJy0Caw/j++6HvO/SEPWiD2oU7TuO8iECvSg8EIUardBWKrvo&#10;pCD1PsosNoTCaewVBbtu7DKaQqKwrtzCKGQu4JVt0iMGRM6kbRvHEcx1HceIQgKAP+BACCQWDQeE&#10;QmFQuGQ2HQ+IRGJROKRWLReMRmNRuOR2PR+QSGRSOSSWTSeUSMAyuQQJ/ymYTGZTOaTWbTecTmdT&#10;ueT2fT+gUGhUOiUWjUekUmlUumU2nUaVgGRy6HVGI1Snx2rSisVmvV+bVuH12NWKyWC0Wm1Wu2W2&#10;3Q+xUez2+mXGk3O6Xm9Xu+X2/X/AYHBYPCYXDYfEYnFYvGY3HY/IZHJZPKZXLZfMTK7Qa8ZnPZ+F&#10;Zu5QPQaXKaKFZ3TR/URvVavYbHZbOiNVVlYrlZVtWHlVVP9VFWT7cA7qG77gcKLcTjQzkcHaYtqo&#10;EWCxAbyFCtANRqH8VzXmKvj7/ocsrcXxc7ycqN+Hx8mL+71fCN9Pq9eG9rud6Qe79O676Hvs6zsI&#10;Q572Ic+SEP+/kBOpAiFQOksBvwhMJNrB8KwM9afwpAsNvonLptwQDdo9BkAujFUVxZFsXRfGCAiA&#10;P+BACCQWDQeEQmFQuGQ2HQ+IRGJROKRWLReMRmNRuOR2PR+QSGRSOSSWTSeUR0AyuQQJ/ymYTGZT&#10;OaTWbTecTmdTueT2fT+gUGhUOiUWjUekUmlUumU2nUmVgGWwOJ1GIy6nx6rTesVmvV+UVuH12tSy&#10;CWSwWm1Wu2W23W+M2Kj2i4U25Ua6XW9Xu+X2/X/AYHBYPCYXDYfEYnFYvGY3HY/IZHJZPKZXLZfM&#10;Zmy1KG3nNZ/QRq70jPaHTYPRwvS6e42aQ6vWbHZbPaUZqqtAlcrIBqxAVlVVNRVFWYNVAiwWbyGC&#10;tANRqH8VxPjcjlQzgP/h7XG9Pk72FczndCbdzq9/m8/oxLyd6F9fsx718vz+L1cfuw33cSPKsrAE&#10;rFWhzwPQjb4oO4DhCq9KFwKhD8oi/j/QAhMBPoh0GQMVTsP0kcLoNByiQ6gsPp7CD/oXCkFJ44wr&#10;OTCSKxQ7UYxlGcaRrG0boQgIgD/gQAgkFg0HhEJhULhkNh0PiERiUTikVi0XjEZjUbjkdj0fkEhk&#10;Ujkklk0nlEXAMrkcCf8pmExmUzmk1m03nE5nU7nk9n0/oFBoVDolFo1HpFJpVLplNp1GlYBlsDid&#10;Rikup8hq1ArFZr1fjlbh9dj1islgtFptVrtltt0lsVHs9vptxo1zul5vV7vl9v1/wGBwWDwmFw2H&#10;xGJxWLxmNx2PyGRyWTymVy2XzEMu0JvGZz2fmWbomd0GlvOihWk00W1EY1Wr2Gx2Wzo7VVaB3CAV&#10;bViRVVT/VRVmjVQIsFiA3kMFaAajUP4rh/E43IhvL5vP2mN6XH5MJ63O6E27fU5XM8HR4vc6vm7E&#10;g8fdhXf9sN9/r6/hj/1h3y/ER2wrCuKzdvs86FP0hDfOA4SIFWKwAwE+L2P6hkDoPBLgpLCqDQvB&#10;ahw0gsOJ9BsHlWhkQp22zcEC3T4IwFbfFSP4qhXCbsxtG8cRzHUdxwgIgD/gQAgkFg0HhEJhULhk&#10;Nh0PiERiUTikVi0XjEZjUbjkdj0fkEhkUjkklk0nlERAMrkcCf8pmExmUzmk1m03nE5nU7nk9n0/&#10;oFBoVDolFo1HpFJpVLplNp1JlYBkEujVRiNUp8mq1JrFZr1fh9bh9djtislgtFptVrtltt0zsVKs&#10;9vqEsplzul5vV7vl9v1/wGBwWDwmFw2HxGJxWLxmNx2PyGRyWTymVy2XyVxg94zGdz1GzVFzmf0l&#10;f0ML0eliGnjOp1Wv2Gx2VLaqrQO3QCrasUFZVVSpVRVFc4aqBFgsQG7hu93/B4cG2pWK5W3UP3z/&#10;4OzyHF4/JhYrQDUah/5837nI5UM5nA4UH6PT6sO6/Zknn73L33s8sE9/U9KGPmKqSvs/78EAP8EP&#10;a9zbNw+LrFU7EBIZAiFQCiJVisALqIU8DxPIiEKITCz6uM9EKwg+ihxChERp3FaEQ68b9pgarakC&#10;K5At1AqSt7A4/io4UZu1IciSLI0jyRIqAoA/4EAIJBYNB4RCYVC4ZDYdD4hEYlE4pFYtF4xGY1G4&#10;5HY9H5BIZFI5JJZNIADKYpAn/I5SAZBLJPM5pNZtN5xOZ1O55PZ9P6BQaFQ6JRaNR6RSaVS6ZTad&#10;T6hUalTJfHZlH6rEKvU57WaVW65YbFCK9DrBWJVBLPY7Zbbdb7hcblSLLS7Xc6jdabd7xfb9f8Bg&#10;cFg8JhcNh8RicVi8Zjcdj8hkclk8plctl8xmc1m85Cr1Bb5ndFo7bn7tA9JqalpoTodVnrTIddr9&#10;ptdtt6W1VWgVYq1WgFW1YwK0A1GofxXQ1WVgCVlXNiqqn+qiruMu1UCLBYgOFCuJxuRQOXzefNej&#10;0+rM/Hzuh0upNfX5Z13+PyYd2O13IV5/fEPi7zivqiD8O27qEP49KRwI/SEwQpUFwMg8HKBCCFvo&#10;8KSmq3RWECQLfQ04YqkAP7qt24EIoqFYViqKo/j+KgqxU60ZxpGsbRvHDcICgD/gQAgkFg0HhEJh&#10;ULhkNh0PiERiUTikVi0XjEZjUbjkdj0fkEhkUjkklk0dAMpjsCf8XlIBkcsk8zmk1m03nE5nU7nk&#10;9n0/oFBoVDolFo1HpFJpVLplNp1PqFRqVPl8XmUiqsTq9To1ZptbrlhqFeh1gj9es1itVrtltt1v&#10;uFvslLtNxqVzpV1u17vl9v1/wGBwWDwmFw2HxGJxWLxmNx2PyGRyWTymVy2XzGZzUcvEIvWb0Ghw&#10;2dukD0WnpGkhOf1EF1Ua1mt2Wz2m1qLVQIsFiAasbFZVQCpVR/FdJ3G63klFaAajU4m2zPH3e9hX&#10;L5vPoPS5Mk63O4s37XUkfd7HgVZWFhWVc236qaiqKsS8MKKqqf/wiPnAPq6vM7yIPmhL6vu+KSQC&#10;hEBvwhpqlWVZrJ0axVkCQBVvEg7luGFSbhUKoqu+gsDwE+0FI2asGFYQJAwbEyOBW34/uFDyEwZF&#10;MJwqjsXQ7DoqCpD0PuhIEgyFIciSK1CAgIA/4EAIJBYNB4RCYVC4ZDYdD4hEYlE4pFYtF4xGY1G4&#10;5HY9H5BIZFI5JJZNFwDKZPBIE/4dKQDIJbK5pNZtN5xOZ1O55PZ9P6BQaFQ6JRaNR6RSaVS6ZTad&#10;T6hUalU5pMIpM5LVohWKpVK1RK5XbFS6/DrDIq/Z7Ha7Zbbdb7hcbbZadarlUbpSrtd75fb9f8Bg&#10;cFg8JhcNh8RicVi8Zjcdj8hkclk8plctl8xmc1grzCL3m9BocxnaRn9Fp5vpITptPqovrNRsdls9&#10;pcFWVgCVlXFRWVUAf+AVRXUGqgRYLEA1Y+K0A1Gof+HtdBxePyYXzOd0KL1ORyo92Of0Z53Ot3+b&#10;4aBxSsV0Aq+9IN6qlSquFFfJ74OVVU//pEdu3LdoS8DtIe+6FP0/gqpLAyEwQ/qGQYx0BvFCMGv3&#10;B6HGrDRrGsVhVw+az3Pwjret+4LxIlDRVkCK5AxEkQVt6FThCqFQqRnGLpR1HceR7H0ftAgIgD/g&#10;QAgkFg0HhEJhULhkNh0PiERiUTikVi0XjEZjUbjkdj0fkEhkUjkklk0RAMpk8QgT/gspAMdlsrmk&#10;1m03nE5nU7nk9n0/oFBoVDolFo1HpFJpVLplNp1PqFRqVTnswhczldWidYqldhVan1cr1jo1gh1i&#10;kVgtFktltt1vuFxuVxs1Otdzpt1pt3vF9v1/wGBwWDwmFw2HxGJxWLxmNx2PyGRyWTymVy2XzGZz&#10;WbnF6gt8zmh0Wjr8qu0D0mpkmehWgzWsjeu1Wz2m121sVZWAJWVcNFZVQB/4RVFdsaqrQPJQCras&#10;V3/B4fF2+h4/J5kL3/RpHV5XXinP4R/4lE7iB5fN7/A8Pjo3l88XFfZVKq9kY7nehArP6qP/Sh5q&#10;kCKxAvQ/Iqu0/7kEC/CDv0/j/JFAAWBYQECIOKpVH++iGwjCcKsYFZAGoaj+oJDkKIZC8MiqABqu&#10;OVhWOYVZrGtFsPJE+MDFS8T4pHFrkCvBUWpq+IVhUP75vq6clSXJkmydJ7AICIA/4EAIJBYNB4RC&#10;YVC4ZDYdD4hEYlE4pFYtF4xGY1G45HY9H5BIZFI5JJZNEQDKZPE4E/5SAYvLZXM5pNZtN5xOZ1O5&#10;5PZ9P6BQaFQ6JRaNR6RSaVS6ZTadT6hUalU5PL4jMqpWYxVpXWK1X6JXIfXpNYrJYLRabVa7Zbbd&#10;brFS7Pb6fcaVc7peb1e75fb9f8BgcFg8JhcNh8RicVi8Zjcdj8hkclk8plctlLtBrxl85nc9Gszc&#10;oHn9JW5VEM3kNDHNTpddr9hsbe1UCLBYgGqABWKyqVT/vyqK761VWq1Y1lW1dzBt2VRUVN7wtl07&#10;dxONyOVB+bz+jUetx+Ty4L2+hwazylW1msAPVyd1zhUABUKuD0upGNpttxCiqqn+VQqoa/LbvExA&#10;VkAahqD+4UBv2hb+v/AKCQbAqQt4QDfug3aevQVhAkCQD3JHCEAPvE0TxRFMVRWtSAiAP+BACCQW&#10;DQeEQmFQuGQ2HQ+IRGJROKRWLReMRmNRuOR2PR+QSGRSOSSWTQ4AymTxaBP+UgGKS2VzOaTWbTec&#10;TmdTueT2fT+gUGhUOiUWjUekUmlUumU2nU+oVGpVOaS+IzKqVmSVaOViPVyH16tWODWCHWKS2C0W&#10;S2W23W+4XG5XOGWalWu6U27Um8Xm/X/AYHBYPCYXDYfEYnFYvGY3HY/IZHJZPKZXLZfMZnNZul3u&#10;EX3OaHRaOtyqm6DSamC56FajGayN67VbPabXbbfcbndbvebNqoEWCxANWFFVVP9VFWGtVVoFAqvi&#10;Y4VlU/n8qiuDb/g8OEcbkcqDqsrAErKuNCvp9Q/lTr9incxAqxVqtAdCM97k739fv+f3/P+oKAiA&#10;P+BACCQWDQeEQmFQuGQ2HQ+IRGJROKRWLReMRmNRuOR2PR+QSGRSOSSWTQsAymTxyBP+UgGFy2Vz&#10;OaTWbTecTmdTueT2fT+gUGhUOiUWjUekUmlUumU2nU+oVGpReXzGB1OEVWJzKsV2b1qH1yPWCNWK&#10;vVKyQ2zSWwWuz2+4XG5XO6XW7WOVVC3XenWmk3u+YHBYPCYXDYfEYnFYvGY3HY/IZHJZPKZXLZfM&#10;ZnNZvOZ3PXK/QXAZ/SaXTUTQ0fR6fO6mE6vG66L7DWbXbbfcbndbveb3fb+LNVAiwWIBqwoqqp/q&#10;oq8CCcLicYVoBqNQ/iuFqsrAErKuGisVlXxFUqFQq+DBNVqqtWIFVqtrKv1Qvk8vm878fn9fv+f2&#10;hQGAP+BACCQWDQeEQmFQuGQ2HQ+IRGJROKRWLReMRmNRuOR2PR+QSGRSOSSWTQsAymTxyBP+Vy+Y&#10;TGZTOaTWbTecTmdTueT2fT+gUGhUOiUWjUekUmlUumU2nSCUgGKS2nwaoxGqVWtVuM1eV1muUKvQ&#10;+wS+x2Ww2m1Wu2W23W+4R+x0e0XGlXOk3W7Xu+X2/X/AYHBYPCYXDYfEYnFYvGY3HY/IZHJZPKZX&#10;LZfMSG8Qa9ZnPZ/QU/N0TO6HFaOFaXA6iN6rTa/YbHZbPabXbbfcbmHNVAlYrqtrQoVH9qKoq7qD&#10;NVVqsAFUqiuHqsrFbmCvnFQVc/oZJq8prKzgCpVH/j8jzef0en1eucwEgD/gQAgkFg0HhEJhULhk&#10;Nh0PiERiUTikVi0XjEZjUbjkdj0fkEhkUjkklk0IAMpk8igT/lcvmExmUzmk1m03nE5nU7nk9n0/&#10;oFBoVDolFo1HpFJpVLplNp0alIBi8tp8GqMRqlVrVbjNXm9Zrk5r0PsEvsdlsNptVrtltt1vuExs&#10;dHtFxpVzo11u17vl9v1/wGBwWDwmFw2HxGJxWLxmNx2PyGRyWTymVy2XzESvEJvWZz2f0Fvzd0ge&#10;hwujhWdvmojeq02v2Gx2Wz2m12233G53W73m932/4HB4WNgIgD/gQAgkFg0HhEJhULhkNh0PiERi&#10;UTikVi0XjEZjUbjkdj0fkEhkUjkklk0FAMpk8lgT/lcvmExmUzmk1m03nE5nU7nk9n0/oFBoVDol&#10;Fo1HpFJpVLplNp0UlIBjstp4AqMUqlVrVbjlXoFZrknr0PsEysdlsNptVrtltt1vuE6sdHtFxpVz&#10;o11u17vl9v1/wGBwWDwmFw2HxGJxWLxmNx2PyGRyWTymVy2Xy14hN6zGdz2fxuaomc0Fu0UK0lt0&#10;8b1Ol12v2Gx2Wz2m12233G53W73m932/4HB28BCAP+BACCQWDQeEQmFQuGQ2HQ+IRGJROKRWLReM&#10;RmNRuOR2PR+QSGRSOSSWTQUAymTyWBP+Vy+YTGZTOaTWbTecTmdTueT2fT+gUGhUOiUWjUekUmlU&#10;umU2nQ6UgGQS2nwaoxGqVWtVuRVek1muRuvQ+wTKx2Ww2m1Wu2W23W+4UOx0q0XGj3OvwO7Xu+X2&#10;/X/AYHBYPCYXDYfEYnFYvGY3HY/IZHJZPKZXLZfGXiDXXMZ3PZ/QVaVXmXaGw5qF5y2aiM6rTa/Y&#10;bHZbPabXbbfcbndbveb3fb/gcHhZ6AiAP+BACCQWDQeEQmFQuGQ2HQ+IRGJROKRWLReMRmNRuOR2&#10;PR+QSGRSOSSWTQUAymTyWBP+Vy+YTGZTOaTWbTecTmdTueT2fT+gUGhUOiUWjUekUmlUumU2nQiU&#10;gGRy2nwmoxGqVWtVuaVejVmuRKvQ+wTWx2Ww2m1Wu2W23W+4Uyx0e0XGlXOk3W7Xu+X2/X/AYHBY&#10;PCYXDYfEYnFYvGY3HY/IZHJZPKZXLZe23iDXrMZ3PZ/QRTNXSB6GkaOFZytaiN6rTa/YbHZbPabX&#10;bbfcbndbveb3fb/gcHhaCAiAP+BACCQWDQeEQmFQuGQ2HQ+IRGJROKRWLReMRmNRuOR2PR+QSGRS&#10;OSSWTQUAymTyWBP+Vy+YTGZTOaTWbTecTmdTueT2fT+gUGhUOiUWjUekUmlUumU2nSiVR+W0+GSk&#10;AxSp1StVue1alVmuQavRCwTWxgCy2G1Wu2W23W+4XG22ej2m5Uq6Ua7Xe+X2/X/AYHBYPCYXDYfE&#10;YnFYvGY3HY/IZHJZPKZXLZfMXiowy95nPZ/QaGR3mkZ3RWbNw7TZqryLV6fYbHZbPabXbbfcbndb&#10;veb3fb/gcHhcPZQEgD/gQAgkFg0HhEJhULhkNh0PiERiUTikVi0XjEZjUbjkdj0fkEhkUjkklk0F&#10;AMpk8lgT/lcvmExmUzmk1m03nE5nU7nk9n0/oFBoVDolFo1HpFJpVLplNpcpAMjltOiFQiNTqlZr&#10;VUq1ArFbgldh9fmtislgtFptVrtltt1vuFVlVMs9xpVio91u17vl9v1/wGBwWDwmFw2HxGJxWLxm&#10;Nx2PyGRyWTymVy2XnF4hV6zGdz2f0E7zVFzmhk2jhelo+ojOq02v2Gx2Wz2m12233G53W73m932/&#10;4HB4W3gIgD/gQAgkFg0HhEJhULhkNh0PiERiUTikVi0XjEZjUbjkdj0fkEhkUjkklk0FAMpk8lgT&#10;/lcvmExmUzmk1m03nE5nU7nk9n0/oFBoVDolFo1HpFJpVLplNospAMjltOi1QiNTqlZrVbhFWnVY&#10;rVeh9gnFislctFptVrtltt1vuEZsVKs9xo9zpN1u17vl9v1/wGBwWDwmFw2HxGJxWLxmNx2PyGRy&#10;WTymVy2Xkd4g16zGdz2f0FNzVEzmhjWjhWloOojGq02v2Gx2Wz2m12233G53W73m932/4HB4W9gI&#10;gD/gQAgkFg0HhEJhULhkNh0PiERiUTikVi0XjEZjUbjkdj0fkEhkUjkklk0FAMpk8rhcCf8smExm&#10;Uzmk1m03nE5nU7nk9n0/oFBoVDolFo1HpFJpVLplNp0QlIBkEup8YqMUqlVrVbrlQlUrrNaq8QsM&#10;4sYAstdtVrtltt1vuFxuUbs9HtNzpN1o13vF9v1/wGBwWDwmFw2HxGJxWLxmNx2PyGRyWTymVy2X&#10;zGNvUGvmZz2f0GhuObu0D0UV0kKzs81Mb1en2Gx2Wz2m12233G53W73m932/4HB4XD4UBIA/4EAI&#10;JBYNB4RCYVC4ZDYdD4hEYlE4pFYtF4xGY1G45HY9H5BIZFI5JJZNBQDKZPK4vAn/LJhMZlM5pNZt&#10;N5xOZ1O55PZ9P6BQaFQ6JRaNR6RSaVS6ZTaVKQDIJdTo/UIjU6pWa1W5HVo5WK1XofYJ3YrJXLRa&#10;bVa7Zbbdb7hNLFR7PcafKqTdbte75fb9f8BgcFg8JhcNh8RicVi8Zjcdj8hkclk8plctl7nCr1l8&#10;5nc9n8ZmaLm9BBtFC9JNdPX4Hpddr9hsdls9ptdtt9xud1u95vd9v+BweFJICIA/4EAIJBYNB4RC&#10;YVC4ZDYdD4hEYlE4pFYtF4xGY1G45HY9H5BIZFI5JJZMAZRJpVBIE/4RKADF5bK5pNZtN5xOZ1O5&#10;5PZ9P6BQaFQ6JRaNR6RSaVS6ZTadT6hUalD5hI5nU5DVYhV6xXa9X5tWofXI7YodZIzZobaJ9YrZ&#10;YLhcblc7pdbtd7xQLVTbfeabe6Tfb9g8JhcNh8RicVi8Zjcdj8hkclk8plctl8xmc1m85nc9i8BB&#10;8Fn9JpdNp9RoaPo81qoRrJrrotsNRtdtt9xud1u95vd9v+BweFw+JxeNx+RyaBAQgD/gQAgkFg0H&#10;hEJhULhkNh0PiERiUTikVi0XjEZjUbjkdj0fkEhkUjkklkABlEmlUHgT/i8oAMXlsrmk1m03nE5n&#10;U7nk9n0/oFBoVDolFo1HpFJpVLplNp1PqFRpswkczqUlqkTq1Xrldr1fitZjdbiNih1koVitFgtl&#10;tt1vuFxuVzulKs1Ltd1p13pt5vV/wGBwWDwmFw2HxGJxWLxmNx2PyGRyWTymVy2XzGZzVxvkFv2b&#10;0Gh0Wj0lhlNOz+LzsK1NY08h1ul2Wz2m12233G53W73m932/4HB4XD4nF40jgICAP+BACCQWDQeE&#10;QmFQuGQ2HQ+IRGJROKRWLReMRmNRuOR2PR+QSGRSOSSWOgGUSaVQqBP+QSgAxqWyuaTWbTecTmdT&#10;ueT2fT+gUGhUOiUWjUekUmlUumU2nU+oVGfTCQTOpTaqRCrVeuV2vV+MVmVVuC2KHWShWK0WC2W2&#10;3W+4XG5XO6V6zUu13WnXelXm9X/AYHBYPCYXDYfEYnFYvGY3HY/IZHJZPKZXLZfMZnNU++QW/ZvQ&#10;aHRaPSSTO3iB4fTwnPy+UyLW6XZbPabXbbfcbndbveb3fb/gcHhcPicXjTWAgIA/4EAIJBYNB4RC&#10;YVC4ZDYdD4hEYlE4pFYtF4xGY1G45HY9H5BIZFI5JJYuAZRJpVDYE/5XCZQAYvLZfNZtN5xOZ1O5&#10;5PZ9P6BQaFQ6JRaNR6RSaVS6ZTadT6hUalBZjI5pU5xVYhV6xXa9X7BE61Ta5Q7HZbDabVa7Zbbd&#10;b7hcbDY6ZaLlTrpS7td75fb9f8BgcFg8JhcNh8RicVi8Zjcdj8hkclk8plctl4teYTe8xnc9n9Bo&#10;ZzmqTnLXpIVpo1qI3qtFr9hsdls9ptdtt9xud1u95vd9v+BweFw41ASAP+BACCQWDQeEQmFQuGQ2&#10;HQ+IRGJROKRWLReMRmNRuOR2PR+QSGRSOSSWIgGUSaVRCBP+VxiUAGLy2XzWbTecTmdTueT2fT+g&#10;UGhUOiUWjUekUmlUumU2nU+oVGjTGQTSpT+qSyB1euV2vV+OVmlVaj2KyWC0Wm1Wu2W23W+4XGFW&#10;Kn2e5Uy6U67Xe+X2/X/AYHBYPCYXDYfEYnFYvGY3HY/IZHJZPKZXLZeEXmDXvMZ3PZ/QaG8Sm9Vu&#10;vZqF5yM6iM6rRa/YbHZbPabXbbfcbndbveb3fb/gcHhcORQEgD/gQAgkFg0HhEJhULhkNh0PiERi&#10;UTikVi0XjEZjUbjkdj0fkEhkUjkklhYBlEjgT/k8pk0HlcvksoAMamMynE5nU7nk9n0/oFBoVDol&#10;Fo1HpFJpVLplNp1PqFRqVTqlVgs0js3q1IrENrVbsFhsVjkFdqNfodmtFktltt1vuFxuVzul1ilm&#10;qFru1RvFSvV7wGBwWDwmFw2HxGJxWLxmNx2PyGRyWTymVy2XzGZzWNvsGv+b0Gh0Wj0lyzt5gdP0&#10;8Kz8R1cb1ul2Wz2m12233G53W73m932/4HB4XD4nF41IgICAP+BACCQWDQeEQmFQuGQ2HQ+IRGJR&#10;OKRWLReMRmNRuOR2PR+QSGRSOSSWEAGUSCBP+KSgAyOVyaZROXReYzOcTmdTueT2fT+gUGhUOiUW&#10;jUekUmlUumU2nU+oVGpVOqU+axab1WpVeDVmtV+wWGxUOuU2vT2uWex2u2W23W+4XG5XO6TOy0+1&#10;XWtympXm9X/AYHBYPCYXDYfEYnFYvGY3HY/IZHJZPKZXLZfMZnNXeE37NZ/QaHRaPH5yoZ6d6aFa&#10;iFaqN6zSbHZbPabXbbfcbndbveb3fb/gcHhcPicW5QGAP+BACCQWDQeEQmFQuGQ2HQ+IRGJROKRW&#10;LReMRmNRuOR2PR+QSGRSOSSUAyeRwJ/xqTgGOyqSzGSS2LzCZTecTmdTueT2fT+gUGhUOiUWjUek&#10;UmlUumU2nU+oVGpVOqQ+aRObVWtVuuV2vV+q1eo1mR2KyWC0Wm1Wu2W23W+4XGZWKp2e5VK6U+7X&#10;e+X2/X/AYHBYPCYXDYfEYnFYvGY3HY/IZHJZPKZXLVq8wm95fOZ3PZ/QZzM03NzOURDSwjRxnU6H&#10;Xa/YbHZbPabXbbfcbndbveb3fb/gcHhVSAiAP+BACCQWDQeEQmFQuGQ2HQ+IRGJROKRWLReMRmNR&#10;uOR2PR+QSGRSOSSIAyeQQJ/yWWS2XSGTgGNSqXzWbTecTmdTueT2fT+gUGhUOiUWjUekUmlUumU2&#10;nU+oVGHTGFzSpVesVmtVuuV2DVSi1aSWAAWKvWe0Wm1Wu2W23W+4RuyU+zXGlXOnXW7Xu+X2/X/A&#10;YHBYPCYXDYfEYnFYvGY3HY/IZHJZPKZS8Qa9ZXNZvOZ3PZ+E5ek5mM6KFaQAaaMajQa3Xa/YbHZb&#10;PabXbbfcbndbveb3fb/gcGQQEIA/4EAIJBYNB4RCYVC4ZDYdD4hEYlE4pFYtF4xGY1G45HY9H5BI&#10;ZFI5JHwDJ47An/JZZLZdL4ZJwDGpVMJtN5xOZ1O55PZ9P6BQaFQ6JRaNR6RSaVS6ZTadT6hUalU6&#10;pVatV6xWajMqBNZFXIJXq1Y7JZbNZ7RabVa7ZLrBTbFbadb6Zcbld7xeb1e75fb9f8BgcFg8JhcN&#10;h8RicVi8Zjcdj8hgrpB7tkctl8xmc1m4zk7hA4nnoXYtFHMrnNRqdVq9Zrddr9hsdls9ptdtt9xu&#10;d1u95LICgD/gQAgkFg0HhEJhULhkNh0PiERiUTikVi0XjEZjUbjkdj0fkEhkUjkkfAMni8Cf8llk&#10;tl0vj0nAMpgcwm03nE5nU7nk9n0/oFBoVDolFo1HpFJpVLplNp1PqFRqVTqlVq1XrFZpUynsqkdc&#10;glerVjslls1ntFptVrtlAsFNsVtp9vplxuV3vF5vV7vl9v1/wGBwWDwmFw2HxGJxWLxmNx2PyFpu&#10;kKu2Ry2XzGZzWbl+TuE1g2enWVzml02n1Gp1Wr1mt12v2Gx2Wz2m12233G5nEBCAP+BACCQWDQeE&#10;QmFQuGQ2HQ+IRGJROKRWLReMRmNRuOR2PR+QSGRSOSR8AyeKQJ/yWWS2XS+YQWTgGLyqYzecTmdT&#10;ueT2fT+gUGhUOiUWjUekUmlUumU2nU+oVGpVOqVWrVesVmtQ+ZxGVV2OTaS2AAWKt2e0Wm1Wu2W2&#10;3W+4TqyU+zXGm3Ol3W7Xu+X2/X/AYHBYPCYXDYfEYnFYvGY3HY/IZHJZPKS68Qm9ZXNZvOZ3PZ+f&#10;ZfGZnQaXTafUanVavWa3Xa/YbHZbPabXbbfcbmOQEIA/4EAIJBYNB4RCYVC4ZDYdD4hEYlE4pFYt&#10;F4xGY1G45HY9H5BIZFI5JIgDJ4XAn/JZZLZdL5hFJOAY1KpjN5xOZ1O55PZ9P6BQaFQ6JRaNR6RS&#10;aVS6ZTadT6hUYNM5TA6lV6xWa1W65XaPVIhNoVYIfYpDZIdZq9a7Zbbdb7hcblc7pSrRS7Vdabd6&#10;beb1f8BgcFg8JhcNh8RicVi8Zjcdj8hkclk8plctl8xPr5Bb9mc9n9BodFo61m8DndJqdVq9Zrdd&#10;r9hsdls9ptdtt9xud1u95vZ/AYA/4EAIJBYNB4RCYVC4ZDYdD4hEYlE4pFYtF4xGY1G45HY9H5BI&#10;ZFI5JJZNJ5RKZVK5MAZdF4E/5ZM5pNZtN5xOZ1O55PZ9P6BQaFQ6JRaNR6RSaVS6ZIJcAYpMabU6&#10;pVatV6xWaBT4jUqHXI/Xq1Y7JZbNZ7RabVa7ZRrBSLFbaTb6Pcbld7xeb1e75fb9f8BgcFg8JhcN&#10;h8RicVi8Zjcdj8hJbpB7tkctl8xmc1m7lk7Jlc5odFo9JpdNp9RqdVq9Zrddr9hsdls9ptaDAYA/&#10;4EAIJBYNB4RCYVC4ZDYdD4hEYlE4pFYtF4xGY1G45HY9H5BIZFI5JJZNJ5RKZVK5ZCADL4vAn/LZ&#10;pNZtN5xOZ1O55PZ9P6BQaFQ6JRaNR6RSaVS6ZQZeAZjA6bU6pVatV6xWZ/T4jMqJXJXXq1Y7JZbN&#10;Z7RabVa7ZR7BSLFbaVb6Pcbld7xeb1e75fb9f8BgcFg8JhcNh8RicVi8Zjcdj8hFLpCrtkctl8xm&#10;c1m8Nk6Llc5odFo9JpdNp9RqdVq9Zrddr9hsdls9ptaRAYA/4EAIJBYNB4RCYVC4ZDYdD4hEYlE4&#10;pFYtF4xGY1G45HY9H5BIZFI40AZNC4E/5JK5ZLZdL5hMYpJgDGpTMpxOZ1O55PZ9P6BQaFQ6JRaN&#10;R6RSaVS6ZTadT6hTppHZvUatV6xWa1W65TKnEKrR6/RLDXbNZ7RabVa7Zbbdb6fY6fZbhS7lTrpd&#10;b1e75fb9f8BgcFg8JhcNh8RicVi8Zjcdj8hkclk43d4Tecpmc1m85nc9n4RlplmNBpdNp9RqdVq9&#10;Zrddr9hsdls9ptdtt9xuajAQgD/gQAgkFg0HhEJhULhkNh0PiERiUTikVi0XjEZjUbjkdj0fkEhk&#10;UjigBk0UgT/kkrlktl0vmExjsmAMalMynE5nU7nk9n0/oFBoVDolFo1HpFJpVLplNp1PqE8mkgm9&#10;Rq0jqcHqtXrldr1fsEVrMPrdJsdMsthtVrtltt1vuFxuVzp1npdpulNu1NvF5v1/wGBwWDwmFw2H&#10;xGJxWLxmNx2PyGRyWTymVy2Xhd7gt9zGdz2f0Gh0WjjOajmc0mp1Wr1mt12v2Gx2Wz2m12233G53&#10;W73m9q8BgD/gQAgkFg0HhEJhULhkNh0PiERiUTikVi0XjEZjUbjkdj0fkEhkUjiIBk0XgT/kkrlk&#10;tl0vmExl8mAMogcynE5nU7nk9n0/oFBoVDolFo1HpFJpVLplNp1PqEhmkjlNRq0kqcNqtXrldr1f&#10;sETrMPrdNsddsthtVrtltt1vuFxuVzp9npdpulOu1KvF5v1/wGBwWDwmFw2HxGJxWLxmNx2PyGRy&#10;WTymVy2SvcFvuXzmdz2f0Gh0U8zNam+j1Gp1Wr1mt12v2Gx2Wz2m12233G53W73mNgKAP+BACCQW&#10;DQeEQmFQuGQ2HQ+IRGJROKRWLReMRmNRuOR2PR+QSGRSOFgGTR2BP+SSuWS2XS+YTGZSWTxaUzOc&#10;TmdTueT2fT+gUGhUOiUWjUekUmlUumU2nU+jyYAyCb1CrSypRGq1euV2vV+wRKsxCt2Cx16y2G1W&#10;u2W23W+4XG5XOlWenWm6Uy7Uq8Xm/X/AYHBYPCYXDYfEYnFYvGY3HY/IZHJZPKZXLX+9wm+5fOZ3&#10;PZ/QaHRaPSaXTafUanVavWa3Xa/YbHZbPabXbbfcbmVwEIA/4EAIJBYNB4RCYVC4ZDYdD4hEYlE4&#10;pFYtF4xGY1G45HY9H5BIZFI4KAZNIIE/5JK5ZLZdL5hMZlF5MAY1KZnOZ1O55PZ9P6BQaFQ6JRaN&#10;R6RSaVS6ZTadT6hMZrI5xUatL6nEKrV65Xa9X7BEqzD63YLHW7HTLLYbZbbdb7hcblc7pda5aada&#10;7tSrxTb1e8BgcFg8JhcNh8RicVi8Zjcdj8hkclk8plctl8xZpPCr/mc9n9BodFo9JpdNp9RqdVq9&#10;Zrddr9hsdls9ptdtt9xud1u5jASAP+BACCQWDQeEQmFQuGQ2HQ+IRGJROKRWLReMRmNRuOR2PR+Q&#10;SGRSAAyWRwJ/yOVSuWS2XS+YTGZQWSgGLyiZzmdTueT2fT+gUGhUOiUWjUekUmlUumU2nU+oRyay&#10;eB1GrTqpxCcVeuV2vV+wROsw+t2GaSaCWWF2Oh2qzW+4XG5XO6XW7Xe8Va2Uu3XmmXulX2/YPCYX&#10;DYfEYnFYvGY3HY/IZHJZPKZXLZfMZnNZuVYCC4LOaHRaPSaXTafUanVavWa3Xa/YbHZbPabXbbfc&#10;bndbveb3fRKAgIA/4EAIJBYNB4RCYVC4ZDYdD4hEYlE4pFYtF4xGY1G45HY9H5BIZFHQDJZBAn/I&#10;5VK5ZLZdL5hMZlF5KAYvKJnOZ1O55PZ9P6BQaFQ6JRaNR6RSaVS6ZTadT6hDZrJ4HUatPanE5xV6&#10;5Xa9X7BE6zD63YYLY7LGrHL7TZrdb7hcblc7pdbtd7ja6XbbxTL1Sr5fcFg8JhcNh8RicVi8Zjcd&#10;j8hkclk8plctl8xmc1Er/CMDm9BodFo9JpdNp9RqdVq9Zrddr9hsdls9ptdtt9xud1u95vYrAYA/&#10;4EAIJBYNB4RCYVC4ZDYdD4hEYlE4pFYtF4xGY1G45HY9H5BIZFFwDJZHAn/I5VK5ZLZdL5hMZlI5&#10;KAY1KJnOZ1O55PZ9P6BQaFQ6JRaNR6RSaVS6ZTadT6TNZBOKhVaLUohVKtW65Xa9X43WIfWrBBbF&#10;ZJXYo7aLLbbdb7hcblc7pdbtd4faqdbLxS71Sr5fcFg8JhcNh8RicVi8Zjcdj8hkclk8plctl8xm&#10;cvf4Rgc1n9BodFo9JpdNp9RqdVq9Zrddr9hsdls9ptdtt9xud1u95RICgD/gQAgkFg0HhEJhULhk&#10;Nh0PiERiUTikVi0XjEZjUbjkdj0fkEhkURAMlkcCf8jlUrlktl0vmExmUzhUlAMalE0nU7nk9n0/&#10;oFBoVDolFo1HpFJpVLplNp1PqEUm0ngdRq1GqcQnNXrldr1fsEWrMPrdhhFjss6scOtMctcNttmu&#10;Vzul1u13vF5vV7oVvpVxvlLv1MwGBw2HxGJxWLxmNx2PyGRyWTymVy2XzGZzWbzmdxmDgmFz2j0m&#10;l02n1Gp1Wr1mt12v2Gx2Wz2m12233G53W73m932/4FKgIIA/4EAIJBYNB4RCYVC4ZDYdD4hEYlE4&#10;pFYtF4xGY1G45HY9H5BIZFDgDJZBAn/I5VK5ZLZdL5hMZlM45JQDF5RNJ1O55PZ9P6BQaFQ6JRaN&#10;R6RSaVS6ZTadT6hBZtI5zUatSanE6rV65Xa9X7BFazD63YYPY7LZojY41abVb7hcblc7pdbtd7xO&#10;rZS7deaVe6Vfb9g8JhcNh8RicVi8Zjcdj8hkclk8plctl8xmc1RcBBcFm9BodFo9JpdNp9RqdVq9&#10;Zrddr9hsdls9ptdtt9xud1u95vZZAYA/4EAIJBYNB4RCYVC4ZDYdD4hEYlE4pFYtF4xGY1G45HY9&#10;H5BIZFCADJZBAn/I5VK5ZLZdL5hMZlM5pJQDF5RNJ1O55PZ9P6BQaFQ6JRaNR6RSaVS6ZTadT6JN&#10;pPA6hVarUohOatW65Xa9X4/WIfWrBDLFZLLELFLLRabdb7hcblc7pdbtd6Na6XbbxTL1Sr5fcFg8&#10;JhcNh8RicVi8Zjcdj8hkclk8plctl8xmabf4Rgc1n9BodFo9JpdNp9RqdVq9Zrddr9hsdls9ptdt&#10;t9xud1u95XICgD/gQAgkFg0HhEJhULhkNh0PiERiUTikVi0XjEZjUbjkdj0fkEhkQBkkiAECf8ml&#10;Urlktl0vmExmUzmkOkgBjUoms7nk9n0/oFBoVDolFo1HpFJpVLplNp1PqEQm8mnVRq1WqcQqtXrl&#10;dr1fsEYrMPrdhhVjstmm0lnlptVvuFxuVzul1u13vE1sdPt15o97p19v2DwmFw2HxGJxWLxmNx2P&#10;yGRyWTymVy2XzGZzUWwEJwWb0Gh0Wj0ml02n1Gp1Wr1mt12v2Gx2Wz2m12233G53W73m9msBgD/g&#10;QAgkFg0HhEJhULhkNh0PiERiUTikVi0XjEZjUbjkdj0fkEhjgBkkiAECf8mlUrlktl0vmExmUzmk&#10;gkgBi8oms7nk9n0/oFBoVDolFo1HpFJpVLplNp1PqEEm8gnVRq1XqUlidVrFdr1fsFhiVTiFcsUM&#10;skngdniFpodmtlxuVzul1u13vF5vUrt1LuF7pV9pt/wGFw2HxGJxWLxmNx2PyGRyWTymVy2XzGZz&#10;WbxOCguEzmh0Wj0ml02n1Gp1Wr1mt12v2Gx2Wz2m12233G53W73m931BgICAP+BACCQWDQeEQmFQ&#10;uGQ2HQ+IRGJROKRWLReMRmNRuOR2PR+QSGMgGSSCBP+RSmVSuWS2XS+YTGZTOaRKSAGLyeazueT2&#10;fT+gUGhUOiUWjUekUmlUumU2nU+hzeOzqoVWrQ2pRCqVeuV2vV+wRusw+t2GsSWCWWzRGx0y1Wu4&#10;XG5XO6XW7Xe8Xma22l2+9Uq+Uq/X/CYXDYfEYnFYvGY3HY/IZHJZPKZXLZfMZnNZHAwXB5vQaHRa&#10;PSaXTafUanVavWa3Xa/YbHZbPabXbbfcbndbveb28wGAP+BACCQWDQeEQmFQuGQ2HQ+IRGJROKRW&#10;LReMRmNRuOR2PR+QSGJgGSSIAQJ/yaVSuWS2XS+YTGZTOaTWIyQAxqUTaeT2fT+gUGhUOiUWjUek&#10;UmlUumU2nU+oRacRed1GrVeIVOIVWsV2vV+wWGK1qH1yxQyyWazxyyUm1Wu4XG5XO6XW7Xe8XmVW&#10;2nW+9Um+Uq/X/CYXDYfEYnFYvGY3HY/IZHJZPKZXLZfMZnNUvAwjB5vQaHRaPSaXTafUanVavWa3&#10;Xa/YbHZbPabXbbfcbndbveb2kwGAP+BACCQWDQeEQmFQuGQ2HQ+IRGJROKRWLReMRmNRuOR2PR+Q&#10;SGIAGSSCBP+RSmVSuWS2XS+YTGZTOaTUASQAxeTzaeT2fT+gUGhUOiUWjUekUmlUumU2nU+oQ2cR&#10;Sd1GrVeRyWJ1WsV2vV+wWGK1OIVyxQ+yACzWeRWmmWu2XG5XO6XW7Xe8Xm9Sq3U64XujX2m3/AYX&#10;DYfEYnFYvGY3HY/IZHJZPKZXLZfMZnNZuaYKEYTOaHRaPSaXTafUanVavWa3Xa/YbHZbPabXbbfc&#10;bndbveb3fU+AgIA/4EAIJBYNB4RCYVC4ZDYdD4hEYlE4pFYtF4xGY1G45HY9H5BIYaAZJHYE/5FK&#10;ZVK5ZLZdL5hMZlM5pNYrJADF5PNp5PZ9P6BQaFQ6JRaNR6RSaVS6ZTadT6hBJxC53UatV4tU4hVa&#10;xXa9X7BYYxWofXLFD7JZrPNLJQ7Va7hcblc7pdbtd7xeZnbaXb71Sb5Sr9f8JhcNh8RicVi8Zjcd&#10;j8hkclk8plctl8xmc1IsDBcHm9BodFo9JpdNp9RqdVq9Zrddr9hsdls9ptdtt9xud1u95va7AYA/&#10;4EAIJBYNB4RCYVC4ZDYdD4hEYlE4pFYtF4xGY1G45HY9H5BIYaAZJF4E/5FKZVK5ZLZdL5hMZlM5&#10;pNZVJADGpPNp5PZ9P6BQaFQ6JRaNR6RSaVS6ZTadT6hUalU45OIjO6pWa1W65XYzVohWK9E7AALF&#10;Y6BZZ7Z7Rbbdb7hcblc7pdbtQrVS7Zd6VeaVe75gcFg8JhcNh8RicVi8Zjcdj8hkclk8plctl4jf&#10;oLgMxnc9n9BodFo9JpdNp9RqdVq9Zrddr9hsdls9ptdtt9xud1aICIA/4EAIJBYNB4RCYVC4ZDYd&#10;D4hEYlE4pFYtF4xGY1G45HY9H5BIYaAZJFIE/5FKZVK5ZLZdL5hMZlM5pNZtBZIAY1J5vPZ9P6BQ&#10;aFQ6JRaNR6RSaVS6ZTadT6hUalU6TOYjPKpWa1W65XYzVohWK9E7AALFY6ZZZZZ7Rbbdb7hcblc7&#10;pdbtS7VTrZd6VeaVe75gcFg8JhcNh8RicVi8Zjcdj8hkclk8plctlL9CMBl85nc9n9BodFo9JpdN&#10;p9RqdVq9Zrddr9hsdls9ptdtt9xuctAQgD/gQAgkFg0HhEJhULhkNh0PiERiUTikVi0XjEZjUbjk&#10;dj0fkEhiABkkLgT/kUplUrlktl0vmExmUzmk1m0XkgBi8nm89n0/oFBoVDolFo1HpFJpVLplNp1P&#10;mE5k0DqFVq1LqUTnlXrldr1fsEfrMPrdhnElglls1escatVruFxuVzul1u13vF5u1tpdvvVYtFQv&#10;1/wmFw2HxGJxWLxmNx2PyGRyWTymVy2XzGZzUFvkJweb0Gh0Wj0ml02n1Gp1Wr1mt12v2Gx2Wz2m&#10;12233G53W73m90kBgD/gQAgkFg0HhEJhULhkNh0PiERiUTikVi0XjEZjUbjkdj0fkEhkUjkklk0n&#10;lEplUrlktl0vmExiIBmkXgT/mU5nU7nk9n0/oFBoVDolFo1HpFJpVLgk0AMUm9MqVToNOiNRqlZr&#10;VbrldjlWiFYr0WsAAsVjtFNmthgcissOs9puVzul1u13vF5vV7jVvo1xvlEv1FwGBw2HxGJxWLxm&#10;Nx2PyGRyWTymVy2XzGZzWboWDguFzmh0Wj0ml02n1Gp1Wr1mt12v2Gx2Wz2m12233G53W73m932H&#10;gICAP+BACCQWDQeEQmFQuGQ2HQ+IRGJROKRWLReMRmNRuOR2PR+QSGRSOSSWTSeUSmVSuWS2XS+Y&#10;TGNAGaRqBP+ZTmdTueT2fT+gUGhUOiUWjUekUmlT6aAGLzel1GpUSmxGoVOsVmtVuuSKqxCr12L1&#10;8AWGxWef2SbQO0W23W+4XG5XO6XW7Su1UazXejXmi3u+YHBYPCYXDYfEYnFYvGY3HY/IZHJZPKZX&#10;LUi/QXAZfOZ3PZ/QaHRaPSaXTafUanVavWa3Xa/YbHZbPabXbbfcbnWwEIA/4EAIJBYNB4RCYVC4&#10;ZDYdD4hEYlE4pFYtF4xGY1G45HY9H5BIZFI5JJZNJ5RKZVK5ZLZdL5hMZMAZpF4E/5lOZ1O55PZ9&#10;P6BQaFQ6JRaNR6RSaVKZoAY7N6XUalQabFKhU6xWa1W65IqrEKvXY1XwBYbFZ55ZJNZrRbbdb7hc&#10;blc7pdbtJbVSbZd6FeaRe75gcFg8JhcNh8RicVi8Zjcdj8hkclk8plctL79CMBl85nc9n9BodFo9&#10;JpdNp9RqdVq9Zrddr9hsdls9ptdtt9xudfAQgD/gQAgkFg0HhEJhULhkNh0PiERiUTikVi0XjEZj&#10;Ubjkdj0fkEFAMjhcCf8hlEplUrlktl0vmExmUzmk1m03kEjAMXk04n0/oFBoVDolFo1HpFJpVLpl&#10;Np1Pi86kE9qFVq1IqUQqlXrldr1fsEqrMPrdhjNjstmtVAsc1tNruFxuVzul1u13vF5lttpdvvVJ&#10;vlNv1/wmFw2HxGJxWLxmNx2PyGRyWTymVy2XzGZj+BguDzWf0Gh0Wj0ml02n1Gp1Wr1mt12v2Gx2&#10;Wz2m12233G53W73m3gKAP+BACCQWDQeEQmFQuGQ2HQ+IRGJROKRWLReMRmNRuOR2PR+OgGRRSBP+&#10;QSeUSmVSuWS2XS+YTGZTOaTWbTeESIAxqSzifT+gUGhUOiUWjUekUmlUumU2nU+CzqUz2oVWrUup&#10;RCqVeuV2vV+wSqsw+t2GOWOy2a1UCx0O02u4XG5XO6XW7Xe8XmW22l2+9Um+Uq/X/CYXDYfEYnFY&#10;vGY3HY/IZHJZPKZXLZfMZmIYGC4PNZ/QaHRaPSaXTafUanVavWa3Xa/YbHZbPabXbbfcbndbveb2&#10;AoA/4EAIJBYNB4RCYVC4ZDYdD4hEYlE4pFYtF4xGY1G45HY9H40AZFF4E/5BJ5RKZVK5ZLZdL5hM&#10;ZlM5pNZtN4pIgDGpLOJ9P6BQaFQ6JRaNR6RSaVS6ZTadQ51IJ7T6pVarUYnU6tW65Xa9X5hWIfWr&#10;BHbFZLLaaLYqZaLVb7hcblc7pdbtd7xNbZTrdeaVe6Vfb9g8JhcNh8RicVi8Zjcdj8hkclk8plct&#10;l8xFcBCMFmc9n9BodFo9JpdNp9RqdVq9Zrddr9hsdls9ptdtt9xud1u95K4CgD/gQAgkFg0HhEJh&#10;ULhkNh0PiERiUTikVi0XjEZjUbjkdj0figBkUdgT/kEnlEplUrlktl0vmExmUzmk1m03kEiAMXks&#10;4n0/oFBoVDolFo1HpFJpVLplNp0vnUpntPqlVq0EqMQqdXrldr1fsEtrMPrdhj9jstmtVMsdJtNr&#10;uFxuVzul1u13vF5sUjqtvvVGttOv1/wmFw2HxGJxWLxmNx2PyGRyWTymVy2XzF/wMJweZz2f0Gh0&#10;Wj0ml02n1Gp1Wr1mt12v2Gx2Wz2m12233G53W73kxgKAP+BACCQWDQeEQmFQuGQ2HQ+IRGJROKRW&#10;LReMRmNRuOR2PR+HAGRSCBP+QSeUSmVSuWS2XS+YTGZTOaTWbTeayIAxeSzifT+gUGhUOiUWjUek&#10;UmlUumU2nRedSme0+qVWrQqoxCp1euV2vV+wS2sw+t2GP2Oy2a1V2x0y02u4XG5XO6XW7Xe8XmxS&#10;OnW+9Um20u/X/CYXDYfEYnFYvGY3HY/IZHJZPKZXLZfMWvAwbB5nPZ/QaHRaPSaXTafUanVavWa3&#10;Xa/YbHZbPabXbbfcbndbveTeAoA/4EAIJBYNB4RCYVC4ZDYdD4hEYlE4pFYtF4xGY1G45HY9H4QA&#10;ZFIILAn/JJRKZVK5ZLZdL5hMZlM5pNZtN5xL5EAY1JpzP6BQaFQ6JRaNR6RSaVS6ZTadQ53IJ9T6&#10;pVatDajE6nV65Xa9X7BLazD63YY/Y7LZrVa4PY6HabZcblc7pdbtd7xeb1K7dS7he6RfaVf8BhcN&#10;h8RicVi8Zjcdj8hkclk8plctl8xmZ1I4VhM1n9BodFo9JpdNp9RqdVq9Zrddr9hsdls9ptdtt9xu&#10;d1u95vYvAYA/4EAIJBYNB4RCYVC4ZDYdD4hEYlE4pFYtF4xGY1G45HY9H4KAZFIIE/5BJ5RKZVK5&#10;ZLZdL5hMZlM5pNZtN5xHZEAYvJZzP6BQaFQ6JRaNR6RSaVS6ZTadL53JIHT6pVatE6jEJ9V65Xa9&#10;X7BMazD63YZTY7LZrVa4dY5xabZcblc7pdbtd7xeb1MrdTrhe6TfaVf8BhcNh8RicVi8Zjcdj8hk&#10;clk8plctl8xmYxgoRhM1n9BodFo9JpdNp9RqdVq9Zrddr9hsdls9ptdtt9xud1u95vY3AYA/4EAI&#10;JBYNB4RCYVC4ZDYdD4hEYlE4pFYtF4xGY1G45HY9HADIY/BoE/5HJ5RKZVK5ZLZdL5hMZlM5pNZt&#10;N5xMpCAYvJZzP6BQaFQ6JRaNR6RSaVS6ZTadF53KZ9T6pVatFqjEKnV65Xa9X7BMKzD63YZRY7LZ&#10;rVa4zY5ZabZcblc7pdbtd7xeb1QrdS7he6Rfabf8BhcNh8RicVi8Zjcdj8hkclk8plctl8xmYLgo&#10;RhM1n9BodFo9JpdNp9RqdVq9Zrddr9hsdls9ptdtt9xud1u95vZHAYA/4EAIJBYNB4RCYVC4ZDYd&#10;D4hEYlE4pFYtF4xGY1G45HY9FgDIY/BoE/5HJ5RKZVK5ZLZdL5hMZlM5pNZtN5xOYVIQDGpLOqBQ&#10;aFQ6JRaNR6RSaVS6ZTadQZ5KZ/T6pVatHKjEKnV65Xa9X7BMKzD63YZXY7LZrVa5RY59A7Zcblc7&#10;pdbtd7xeb1VrdS7Te6TfaVf8BhcNh8RicVi8Zjcdj8hkclk8plctl8xkcFBcJmc9n9BodFo9JpdN&#10;p9RqdVq9Zrddr9hsdls9ptdtt9xud1u95VoCgD/gQAgkFg0HhEJhULhkNh0PiERiUTikVi0XjEZj&#10;Ubjkdj0TAMhj4AgT/kcnlEplUrlktl0vmExmUzmk1m03nE5jkhAMaks6oFBoVDolFo1HpFJpVLpl&#10;Np0tnkjn9PqlVq0oqMNqdXrldr1fsEzrMPrdhldjstmtVrmNjh1pjdurUDtl1u13vF5vV7vl9v0p&#10;uVKuF/pGBpODwmJxWLxmNx2PyGRyWTymVy2XzGZzWbzl6w0ExGd0Wj0ml02n1Gp1Wr1mt12v2Gx2&#10;Wz2m12233G53W73m932/4FfgIIA/4EAIJBYNB4RCYVC4ZDYdD4hEYlE4pFYtF4xGY1G45HY9DQDI&#10;Y+AIE/5HJ5RKZVK5ZLZdL5hMZlM5pNZtN5xOZpIQDF5LOqBQaFQ6JRaNR6RSaVS6ZTadGJ5KZ/T6&#10;pVatLqjB6nV65Xa9X7BNqzD63YZXY7LZrVa7ZC7HHbTbblc7pdbtd7xeb1e4jb6dcb5RL9TcBgcN&#10;h8RicVi8Zjcdj8hkclk8plctl8xmZvg4Rhc1n9BodFo9JpdNp9RqdVq9Zrddr9hsdls9ptdtt9xu&#10;d1u95vZrAYA/4EAIJBYNB4RCYVC4ZDYdD4hEYlE4pFYtF4xGY1G45HY9BwDIY/BoE/5HJ5RKZVK5&#10;ZLZdL5hMZlM5pNZtN5xOZ1C5CAYvJZ3QaFQ6JRaNR6RSaVS6ZTadRp7I6BT6pVatV6xWa1W65XY9&#10;UYhU69LrAALFY7RabVBbLL7Pa7hcblc7pdbtd7xeZBIqdb71R7bfYHf8JhcNh8RicVi8Zjcdj8hk&#10;clk8plctl4hgYTfsxnc9n9BodFo9JpdNp9RqdVq9Zrddr9hsdls9ptdtt9xud1u4vASAP+BACCQW&#10;DQeEQmFQuGQ2HQ+IRGJROKRWLReMRmNRuOR2OgGQR6DwJ/yKTSeUSmVSuWS2XS+YTGZTOaTWbTec&#10;TmayAAxqSTqgUGhUOiUWjUekUmlUumU2jTyOz+nVOqVWrVesVmtVuuTuQxCpV2X1CCWGxWe0WmE2&#10;SiWa1W+4XG5XO6XW7Xe8Q+2Uy3XmkXul32/YPCYXDYfEYnFYvGY3HY/IZHJZPKZXLRTAQbBZfOZ3&#10;PZ/QaHRaPSaXTafUanVavWa3Xa/YbHZbPabXbbfcbndUeAiAP+BACCQWDQeEQmFQuGQ2HQ+IRGJR&#10;OKRWLReMRmNRuOR2NAGQR6CQJ/yKTSeUSmVSuWS2XS+YTGZTOaTWbTecTmdQ+QAGLySd0GhUOiUW&#10;jUekUmlUumU2nSmez+B0+qVWrVesVmtVuuV2YVGIUCvTKwACxWO0Wm1Qay0yz2u4XG5XO6XW7Xe8&#10;Xm20633mk3ulX2/YPCYXDYfEYnFYvGY3HY/IZHJZPKZXLADAQXBZfOZ3PZ/QaHRaPSaXTafUanVa&#10;vWa3Xa/YbHZbPabXbbfcbndU6AiAP+BACCQWDQeEQmFQuGQ2HQ+IRGJROKRWLReMRmNRuOR2KAGQ&#10;R6DwJ/yKTSeUSmVSuWS2XS+YTGZTOaTWbTecTmdR6QAGLySd0GhUOiUWjUekUmlUumU2nReexSgU&#10;+qVWrVesVmtVuuV2Z1GIVOvTGwACxWO0Wm1Qiy1mz2u4XG5XO6XW7Xe8Xi20633mi3uiX2/YPCYX&#10;DYfEYnFYvGY3HY/IZHJZPKZXG4CEYLLZvOZ3PZ/QaHRaPSaXTafUanVavWa3Xa/YbHZbPabXbbfc&#10;bnEQEIA/4EAIJBYNB4RCYVC4ZDYdD4hEYlE4pFYtF4xGY1G45HYiAZBHoJAn/IpNJ5RKZVK5ZLZd&#10;L5hMZlM5pNZtN5xOZ1M5AAY1JJ3QaFQ6JRaNR6RSaVS6ZTadDp7C6BT6pVatV6xWa1W65XZzUYhU&#10;69NLAALFY7RabVH5DW7Pa7hcblc7pdbtd7xeLLTLfeaRe5vfb9g8JhcNh8RicVi8Zjcdj8hkclk8&#10;plcPgINgstm85nc9n9BodFo9JpdNp9RqdVq9Zrddr9hsdls9ptdtt9xucdAQgD/gQAgkFg0HhEJh&#10;ULhkNh0PiERiUTikVi0XjEZjUbjkdhwBkEdgT/j0lk0nlEplUrlktl0vmExmUzmk1m03nE5nUpkA&#10;Bi8jndBoVDolFo1HpFJpVLplNp1PqFRqVTqlVq1XrFZqM9iNArU1rkEr1fslls0esNNsdntltt1v&#10;uFxuVzul1hdpplru1IvEuvV7wGBwWDwmFw2HxGJxWLxmNx2PyGRyVTvsGv+TzGZzWbzmdz2f0Gh0&#10;Wj0ml02n1Gp1Wr1mt12v2Gx2Wz2m121lgICAP+BACCQWDQeEQmFQuGQ2HQ+IRGJROKRWLReMRmNR&#10;uOR2HAGQReBP+PSWTSeUSmVSuWS2XS+YTGZTOaTWbTecTmdTuQAGRQOd0GhUOiUWjUekUmlUumU2&#10;nU+oVGpVOqVWrVesVmiT2IyOtTauQSvV+yWWzTGw0Sx2e2W23W+4XG5XO6XWJWmn2u7Um8Ry9XvA&#10;YHBYPCYXDYfEYnFYvGY3HY/IZHJU6+wm/5PMZnNZvOZ3PZ/QaHRaPSaXTafUanVavWa3Xa/YbHZb&#10;PabXbW2AgIA/4EAIJBYNB4RCYVC4ZDYdD4hEYlE4pFYtF4xGY1G45HYcAZBFIE/49JZNJ5RKZVK5&#10;ZLZdL5hMZlM5pNZtN5xOZ1O4/IYzI55QaFQ6JRaNR6RSaVS6ZTadT6hUalU6pVatV6xWYpIADEaB&#10;WpvXILX7BZbNZ5xYpjZLRbbdb7hcblc7pdbtErVTLZd5neZTe75gcFg8JhcNh8RicVi8Zjcdj8hk&#10;clk5dfoVgMpmc1m85nc9n9BodFo9JpdNp9RqdVq9Zrddr9hsdls9ptdtt6LAQIA/4EAIJBYNB4RC&#10;YVC4ZDYdD4hEYlE4pFYtF4xGY1G45HYiAZBC4E/49JZNJ5RKZVK5ZLZdL5hMZlM5pNZtN5xOZ1O5&#10;NIADGpHPKFQ6JRaNR6RSaVS6ZTZjPpFA6dU6pVatV6xWa1W65XY5UIhQa9OLAALFY7RabVTbLHbP&#10;a7hcblc7pdbtd7xeZfbaXb71Jb5Kr9f8JhcNh8RicVi8Zjcdj8hkclk8plctRMDBcHl85nc9n9Bo&#10;dFo9JpdNp9RqdVq9Zrddr9hsdls9ptdtt9xud1hICIA/4EAIJBYNB4RCYVC4ZDYdD4hEYlE4pFYt&#10;F4xGY1G45HY9H5BIZFI5JJZNJ5RKZVK5ZLZdL5hMZlM5pNZtFgDOYvAn/N59P6BQaFQ6JRaNR6RS&#10;YfOQDFJ5SqhUalU6pVatV6xWa1DqZEafW5pXYJX7BZbNZ6lYofZJBaodbLRcblc7pdbtd7xebNbq&#10;NcL1DL5Kr9f8JhcNh8RicVi8Zjcdj8hkclk8plctMsDBcHl85nc9n9BodFo9JpdNp9RqdVq9Zrdd&#10;r9hsdls9ptdtt9xud1iYCIA/4EAIJBYNB4RCYVC4ZDYdD4hEYlE4pFYtF4xGY1G45HY9H5BIZFI5&#10;JJZNJ5RKZVK5ZLZdL5hMZlM5pNZtIgDOYvAn/N59P6BQaFQ6JRaNR6RR5yAZ3A6TT6hUalGqXCJ5&#10;U6xWa1W65Sp1EKvXZtVYJYbFZ7RabVMbJG7Na7hcblc7pdbtd7xebbT7fc73Mb7ecFg8JhcNh8Ri&#10;cVi8Zjcdj8hkclk8pcL/CcDlc1m85nc9n9BodFo9JpdNp9RqdVq9Zrddr9hsdls9ptdtt9xuY1AQ&#10;gD/gQAgkFg0HhEJhULhkNh0PiERiUTikVi0XjEZjUbjkFAMfhcCf8dkklk0nlEplUrlktl0vmExm&#10;Uzmk1m03nE5nU7nkZj4BjUintDolFo1HpFJpVLplNms/jtCp1TqlVq0XqENqVXrldr1fsFHrMPrd&#10;hntjstmtVrtltmVjllpt1zul1u13vF5vV7vVwpdyq1+klbwUOwF8xGJxWLxmNx2PyGRyWTymVy2X&#10;zGZzVdwsHw+b0Gh0Wj0ml02n1Gp1Wr1mt12v2Gx2Wz2m12233G53W73m932/kkBAgD/gQAgkFg0H&#10;hEJhULhkNh0PiERiUTikVi0XjEZjUbjIBj0UgT/jkjkklk0nlEplUrlktl0vmExmUzmk1m03nE5n&#10;U7nkIjwBi8hntDolFo1HpFJpVLplNk0/k1Cp1TqlVq0XqEQqVXrldr1fsFHrMPrdhntjstmtVrtl&#10;tmVjnFpt1zul1u13vF5vV7vVwpdyod+jeAg+CheEvmJxWLxmNx2PyGRyWTymVy2XzGZzWbquGgmI&#10;zmh0Wj0ml02n1Gp1Wr1mt12v2Gx2Wz2m12233G53W73m932/4EpgIIA/4EAIJBYNB4RCYVC4ZDYd&#10;D4hEYlE4pFYtF4xGY1G4sAY9F4E/45I5JJZNJ5RKZVK5ZLZdL5hMZlM5pNZtN5xOZ1O55FI8AZBA&#10;57Q6JRaNR6RSaVS6ZTYhP5NIadU6pVatG6hEKlV65Xa9X7BSKzD63YaHY7LZrVa7ZbZtY6Habdc7&#10;pdbtd7xeb1e73cKdcpbfpJgIXgoXhL5icVi8Zjcdj8hkclk8plctl8xmc1m6ZhoJiM5odFo9JpdN&#10;p9RqdVq9Zrddr9hsdls9ptdtt9xud1u95vd9v+BMICCAP+BACCQWDQeEQmFQuGQ2HQ+IRGJROKRW&#10;LReMRmNRuIAGPRwAQJ/yCSSWTSeUSmVSuWS2XS+YTGZTOaTWbTecTmdTueT2PAGNSKe0OiUWjUek&#10;UmlUumUqfyahU2pVOqVWV0+IVGrVuuV2vV+m1iH1qwUaxWSy2m1Wu2TqxUy0W25XO6XW7Xe8Xm9X&#10;uF2+pXGKX6SYCOx+swO+YnFYvGY3HY/IZHJZPKZXLZfMZnNZumYKEYTOaHRaPSaXTafUanVavWa3&#10;Xa/YbHZbPabXbbfcbndbveb3fb/gTOAggD/gQAgkFg0HhEJhULhkNh0PiERiUTikVi0XjEZjUbhQ&#10;Bj0cg0Cf8gkklk0nlEplUrlktl0vmExmUzmk1m03nE5nU7nk9iMeAMakU+olFo1HpFJpVLplNlFA&#10;lNDp1TqlVq0mqETqVXrldr1fsFHrMPrdhotjstmtVrtlto1jpNpt1zul1u13vF5vV7vgAuFLuUIv&#10;8bwMWwcLwt9xWLxmNx2PyGRyWTymVy2XzGZzWbzlYj8NxOd0Wj0ml02n1Gp1Wr1mt12v2Gx2Wz2m&#10;12233G53W73m932/4HBiMBCAP+BACCQWDQeEQmFQuGQ2HQ+IRGJROKRWLReMRmNRuCAGPRyEwJ/y&#10;CSSWTSeUSmVSuWS2XS+YTGZTOaTWbTecTmdTueT2TR4AxeRT6iUWjUekUmlUumU2LUCTUOnVOqVW&#10;rSyoRCpVeuV2vV+wUqsw+t2GkWOy2a1Wu2W2mWOmWm3XO6XW7Xe8Xm9Xu+AC4Xy5SC/2SB33DYfE&#10;YnFYvGY3HY/IZHJZPKZXLZfMSfBwXA5nPZ/QaHRaPSaXTafUanVavWa3Xa/YbHZbPabXbbfcbndb&#10;veb2MwGAP+BACCQWDQeEQmFQuGQ2HQ+IRGJROKRWLReMRmNRoAx2NweBP+PyOSSWTSeUSmVSuWS2&#10;XS+YTGZTOaTWbTecTmdTueT2MR0AxeQz6iUWjUekUmlUumU2CUCTUOnVOqVWrTKoRCpVeuV2vV+w&#10;Uqsw+t2GkWOy2a1Wu2W2rWOp2m3XO6XW7Xe8Xm9Xu+AC4Wy5Sm/wzA33DYfEYnFYvGY3HY/IZHJZ&#10;PKZXLZfMRXBwXC5nPZ/QaHRaPQNXTCvUUVqqtVtYACoqlUV6TabXbSjTNWCajZ7ffb/gcHhcPicX&#10;jcfkcnlcvmc3nc/oXmAggD/gQAgkFg0HhEJhULhkNh0PiERiUTikVi0XjEZjUUAMdjcKgT/j8jkk&#10;lk0nlEplUrlktl0vmExmUzmk1m03nE5nU7nk9lUdAMakM+olFo1HpFJpVLpk4oEpodNqVTqlVm9P&#10;idRq1brldr1fqlYh9asFMsVkstptVrtlIsVthdouFzul1u13vF5vV7vgAt9LuUvv8MwN9w2HxGJx&#10;WLxmNx2PyGRyWTymVy2XzEPwcIwuZz2f0Gh0WjyzVVaB1CrVbVasEFaAajUP4rnrVQIsFiA1sGFY&#10;rKpVP5/KhV3uk43H5EV2243UI3u/VKq2fJ6nV63X7HZ7Xb7nd73f8Hh8Xj8nl81sgICAP+BACCQW&#10;DQeEQmFQuGQ2HQ+IRGJROKRWLReMRmNQ4Ax2NwqBP+PyOSSWTSeUSmVSuWS2XS+YTGZTOaTWbTec&#10;TmdTueT2eR0AxeQz6iUWjUekUmlUumSygSah02pVOqVWe0+IVGrVuuV2vV+t1iH1qwUyxWSy2m1W&#10;u2TexW2oQO4XO6XW7Xe8Xm9Xu+Qq3zS0Ta/wzA33DYfEYnFYvGY3HY/IZHJZPKZXLZfMQ3BwXC0Z&#10;q5+GCvRZmiZ9VtZrQwVFUqivSa/YbHZXVVlYWFZVtWGitANRqH/XTnagHcQ4qqp/qoq7PZtVVoFA&#10;tYqKrgczrRJqoEWCxAbqE7zfdXr+PyeXzef0en1ev2e33e/4fH5fP6fXmQGAP+BACCQWDQeEQmFQ&#10;uGQ2HQ+IRGJROKRWLReMRmNQsAx2NweBP+PyOSSWTSeUSmVSuWS2XS+YTGZTOaTWbTecTmdTueT2&#10;fRKOgGLyGf0WjUekUmlUumU2FUGTUSnVOqVWrTuoROpVeuV2vV+wU2sw+t2Gl2Oy2a1Wu2W2TWO3&#10;T203G6XW7Xe8Xm9Xu+Xa4SW5zi/wzA33DYfEYnFYvGY3HY/IZHJZPKZXLZfMQbBwXC0lqoEWCxAN&#10;WFlVVP9VFXMz1VlYAlZVwsVoBqNQ/ivV7nI63X7EVisq8EqlQqFXf7rkW7ebCHabUaqbZ/Q6OG7P&#10;a7fk8npaLSQTrbbcSbt9S69/sSXWixAtajCo/tTUyPl7GFc749n8fn9fv+f3/P/AEAwFAcCQLA0D&#10;wRBMFQWmaAiAP+BACCQWDQeEQmFQuGQ2HQ+IRGJROKRWLReMRmNQUAx2NweBP+PyOSSWTSeUSmVS&#10;uWS2XS+YTGZTOaTWbTecTmdTueT2fSeOgGNSGf0WjUekUmlUumT6gymiU2pVOqVWkU+IVGrVuuV2&#10;vV+vViH1qwVOxWSy2m1Wu2SWxVa0Qa3z24227Xe8Xm9Xu+X2/X+LXOxwOrx6s4TAYnFYvGY3HY/I&#10;ZHJZPKZXLZfMZnNZuM4KEXWmtVAiwWIBqwsqqp/qoq5yfKsrAErKuFitANRqH8V67eZXRaTTbXb7&#10;nd73jXfYbLaQ3U6vWzPf6XTwzm6zj8dq7Ar7PpwnbbjdSTo8G+d/iSPk7OjdXnxr08vvCsqioVSb&#10;5H8/lXi9f+f3/P/AEAwFAcCQLA0DwRBMFQXBkGwdB6SICIA/4EAIJBYNB4RCYVC4ZDYdD4hEYlE4&#10;pFYtF4xGYuAY5GoXAn/HpFI5JJZNJ5RKZVK5ZLZdL5hMZlM5pNZtN5xOZ1O55PZ9G47GZBP6JRaN&#10;R6RSaVS5fHADJqHTKlU6pValTojUatW65Xa9X69WIhWrBU7EALJZbVa7ZbZFZ6taYrcJpcrdd7xe&#10;b1e75fb9f8BFrpDLtPcHDsLgcVi8Zjcdj8hkclk8plctl8xmc1m85CsPB8TVWqgRYLEA1YWVVU/1&#10;UVc7PlWVgCVlXCxWgGo1D+K9fvcro9Lp9tuN1vN9x73sdntYZt9zu5jytpDedxeRD2r2YiK+5eul&#10;zOpxOhGuBptRf+r44z36LqtZroz5eFN/Txuv9/x+f1+/5/f8/8AQDAUBwJAsDQPBEEwUjyAggD/g&#10;QAgkFg0HhEJhULhkNh0PiERiUTikVi0XjEZiIBjkahcCf8ekUjkklk0nlEplUrlktl0vmExmUzmk&#10;1m03nE5nU7nk9n0vjgBi8gn9Fo1HpFJpVLpkjoMjolNqVTqlVqtPidRq1brldr1fr1Yh9asFWsVk&#10;stptVrtkZsVMtEqt8ruNtu13vF5vV7vl9v1/i1zhl1ouCj8DwGJxWLxmNx2PyGRyWTymVy2XzGZz&#10;Wbh2GgmEsDVQIsFiAasLKqqf6qKucnyrKwBKyrhYrQDUah/Feu3mT0Wk02o1Ws3vFv2/0unhmp1e&#10;tlvI4O12+53e9arVVasVir7DWa3X5UeFfjFQqKvnKnn6tb7BWFmzh/M4kY7CBQPcqzWVf4h4r1JU&#10;tY9aPNg2TaKK+TnIs6Dwp0/xVGo+bjQlCcKQrC0LwxDMNQ3DkOw9D8QRDEURxJEqZoCAgD/gQAgk&#10;Fg0HhEJhULhkNh0PiERiUTikVi0XjEZhwBjkahECf8ekUjkklk0nlEplUrlktl0vmExmUzmk1m03&#10;nE5nU7nk9n0/gkcAMXkFAo1HpFJpVLplNgtCkdFp1TqlVq1TqEQqVXrldr1fsFXrMPrdhqtjstmt&#10;Vrtk1scRtMet9AuM7ucYuttvV7vl9v1/wGBwWDit3hd5n+GhWIwmNx2PyGRyWTymVy2XzGZzWbzm&#10;dz2dxQAxlraqBFgsQDVhZVVT/VRVz8/VZWAJWVcLFaAajUP4rzulKyBAArKpUKhVFe+2OP2e12+r&#10;1uv5fTyOl0+phm53e9lfN20N1mu2GcarVVaBK6BVflnnJKpVP/x5FT62o1UN7W85Uz8rV5L9pY4A&#10;rkA9aHOIVRUtfACSO856ENY3gVJOazTO+hLwuki0GqNDDxupD8QRDEURxJEsTRPFEUxVFcWRbF0X&#10;xhGMZL4gIIA/4EAIJBYNB4RCYVC4ZDYdD4hEYlE4pFYtF4xGYQAY5GoXAn/HpFI5JJZNJ5RKZVK5&#10;ZLZdL5hMZlM5pNZtN5xOZ1O55PZ9P4hHADGpBQKNR6RSaVS6ZP6FF6LTalU6pVatCqfEKjV65Xa9&#10;X7BV6zD63YarY7LZrVa7ZJrHKbTHrfDZBc49cando/A5ReoVeLbgcFg8JhcNh8RiaRfoTgKdHa1f&#10;MVk8plctl8xmc1m85nc9n9BodFo9JpYrjILjsEqysASsq4WK0A1GofxXpp/rNdsIVstpttG1UCLB&#10;YgGrvSrySqfyoVRXt9xgeFxONsdnteh0e1md1r4ZvuxKOnxePCyqqn+qiroGrrCugVW1fLUhX51S&#10;f+d2aR4+rDfO9L1pc9orCu17yvqQA/wU5yRwHAr4odBBUlU4CWO63iEP+9STwuhUNQCicOvMQD1B&#10;UkhrECKz+oS8EKu3F8YRjGUZxpGsbRvHEcx1HceR7H0fyBIMhMIgIIA/4EAIJBYNB4RCYVC4ZDYd&#10;D4hEYlE4pFYtF4xGYKAY5GoRAn/HpFI5JJZNJ5RKZVK5ZLZdL5hMZlM5pNZtN5xOZ1O55PZ9P5RH&#10;ADF5BQKNR6RSaVS6ZNqFEaLTalU6pVatDafE6jV65Xa9X7BV6zD63YbNZ7RabVEbHOLLMbbJbfa5&#10;fcYxc7peb1e75fb9f8BgZPdoXeKBhIVhsFi8Zjcdj8hkclk8plctl8xmc1m85aMRBsVflWVgCVlX&#10;CxWgGo1D+K87PtHpdPCtTq9bmGqgRYLEA1YqKxWVSqfz+VCrwNfXNjpobwSqKqSKz+qtvycc1VWg&#10;UCq99N2sq+5zeF0JP3/DDOd5JrweJx5x2O0gUB55FwNc1fxM+CgOIf/cpDltm9DVNY1yUNy3beoc&#10;/b+v+h74O0+buvQKr+PbAyXwChQqlUf5VCqk8NITDkPRAiURQ3DsPpLFCERJFbrRjGUZxpGsbRvH&#10;Ecx1HceR7H0fyBIMhSHIi+oCgD/gQAgkFg0HhEJhULhkNh0PiERiUTikVi0XjEZAMbjMGgT/jshk&#10;Ujkklk0nlEplUrlktl0vmExmUzmk1m03nE5nU7nk9n0/kUbAMXj9Ao1HpFJpVLpktoULotNqVTql&#10;Vq0Qp8QqNXrldr1fsFerMPrdhs1ntFptUFsdJssrtslt9rmtxlVzul5vV7vl9v1/wGBit2qEDpeE&#10;hV4wWLxmNx2PyGRyWTymVy2XzGZzWbzlmxAAxWNVZWAJWVcLFaAajUP4rzs+0el08K1Or1uXaqBF&#10;gsQDVkwrKqAP/DKuu19J2OmtHAVSpVXF4+L3O73vRnW11nGmTV0ZX02+ivAKvjP5UFQr9EH6e88E&#10;H7G3avcVisVarQCr9vhKvN5/an71uqhr9n+56TviVZAiuQL8PyhrgOE4j/O4KzvPwh8HuGP7oJq5&#10;LZoRAcCpNDqFRAKqIxG1DVOykkUIS97/OtGMZRnGkaxtG8cRzHUdx5HsfR/IEgyFIciKkgKAP+BA&#10;CCQWDQeEQmFQuGQ2HQ+IRGJROKRWLReMRkAxuLwJ/xmQSGRSOSSWTSeUSmVSuWS2XS+YTGZTOaTW&#10;bTecTmdTueT2fT+KRsAyCPUCjUekUmlUumU2nU+oVGpT+hRGi1OsVmtVuuVuqxCr12xWOyWWp1+t&#10;WGWWiR2qzT22TS3W+6XW7Xe8Xm9Xu+Re4wy50a/w7A33DYfEYnFYvGY3HY/IZHJZPKZXLZe8YOCY&#10;XHqsrAErKuFitANRqH8V5if57QaKFaTTajJNVAiwWIBqy8VlVAH/fFXU6qd7Tbbi67DT8HhXvibf&#10;c8udcjZS9q54r6HnxDd73f8qH6zQ6/S8mGtXqoEroFV+aJ9LvT3m8aG+6V+dAoFAeuI7sqiprFW/&#10;SHN2VRUj+4D3ps8DXIQKpVH+VQqpPBSFQbB8IodCcBPG6aMvi7MGQdCDoRHEkSxNE8URTFUVxZFs&#10;XRfGEYxlGcaRrGy+oCCAP+BACCQWDQeEQmFQuGQ2HQ+IRGJROKRWLReMRkAxuKQJ/xmQSGRSOSSW&#10;TSeUSmVSuWS2XS+YTGZTOaTWbTecTmdTueT2fT+UxsAxePUCjUekUmlUumU2nU+oVGpTOhR2B1Os&#10;VmtVuuVuqxCi12xWOyWWgV+zQawyq0Sa12mkW2e2+4XW7Xe8Xm9Xu+X25Qy6Uq/wvA33DYfEYnFY&#10;vGY3HY/IZHJZPKZXLZe04OD4XJNVAiwWIBqwsVoBqNQ/ivK54rIHRzxrNZVtXXwoVlUqiqjCs/qr&#10;UznaKtWKxV8XZ7WU7dAH/mFXVZiZ57QaK9FVVP9VFXoXzpaHkducaXT7+Wd3qQ/lcw/86L+bvwXr&#10;djtRRqqsrFcrbOI7dVNTsqM+wAvyhj+P8+aXvqQMFEA/SMvS5rnp/AMBoS+L/pNCZVoVC0DoS9yJ&#10;vE1EIorDLSNNETwRTFUVxZFsXRfGEYxlGcaRrG0bxxHMdR3HjwICgD/gQAgkFg0HhEJhULhkNh0P&#10;iERiUTikVi0XjEZgoBjkLgT/jUhkUjkklk0nlEplUrlktl0vmExmUzmk1m03nE5nU7nk9n0/oEUj&#10;gBi8foNHpFJpVLplCjsKo1NqVTqlVq09ocRqNXrldr1fsFhrMQrdhs1ntFpndjr1lmlskdutVUuF&#10;LuVzvF5vV7vl9v1/vl1hl3pGCj0DwGJxWLxmNx2PyGRyWTymVy2XzGZzWRw0HwmbaqBFgsQDVhZV&#10;VT/VRVzSrKwBKyrzcV1Gq1lIarVVasQKBVar3Mo2ur2cv0Oj0sNFfLpW503KQDUah/FfFxO6VbW6&#10;0+FRVKvVlWuFmx5/K1Cp1fgjWu2GyhIr6PT9UX4+k8vmVTU4k/9mxg74Ok6idN03pAkA4CIwA+Sl&#10;v69yEOG26SwahUIIS+rkovBUBInCbTtS/btxDEURxJEsTRPFEUxVFcWRbF0XxhGMZRnGjtoCgD/g&#10;QAgkFg0HhEJhULhkNh0PiERiUTikVi0XjEZjUbjkdj0fkEhkUjkklk0nlEplUrlktl0vmExmUzmk&#10;1m03nE5nUvAM9jUCf87oVDolFo1HnoBilAo9Np1PqFRndJiNMqVXrFZrVbrkKqkQq1dsVjsllmdf&#10;othqc+jlqs1vg1ooluuF1u13vF5vV7vlXuUNulEv8MwN9w2HxGJxWLxmNx2PyGRyWTymVy2XrODg&#10;uFozVaqrazWmbWVaBQCrasLFaAVR/FVDFQqKorFcvVZWAJWVeYihVVT/VRVq+fQPFVeo1MX33A4V&#10;E4isFR/P+1sjVQIsFiA5MK1bUanT53X7PbhHd7/U3np9VY63Y7UOFe+VPB9Ec9vjhXL4Mf+/v+BA&#10;O88CcNu3JVvNASduI4rTvI1T5PoncCN0/Lfv2kEJN2hL9Oagj+wa8sAFSAArvxEEAvqhkMIZDb1x&#10;bF0XxhGMZRnGkaxtG8cRzHUdx5HsfR/IDFICgD/gQAgkFg0HhEJhULhkNh0PiERiUTikVi0XjEZj&#10;Ubjkdj0fkEhkUjkklk0nlEplUrlktl0vmExmUzmk1m03nE5nU7AM9jUCf87oVDolFo0ynoBi9Ao9&#10;Np1PqFRnFJilMqVXrFZrVbrkKqkQq1dsVjsllmdfmFhrNoqsDs1vjFso1quF1u13vF5vV7vlDuUM&#10;ulFv8LwN9w2HxGJxWLxmNx2PyGRyWTymVy2XqGDgmFqSrKwBKyrzETKqqf6qKsvz2g0WjiWl0+ps&#10;TVaqrQJXQKr2kP2Goo2r0IAFaAajUP4rrfA1sL4fF4+/z/Bhe92Wu63XqHKh3N43IkXahXUkTVQI&#10;sFiAavb4ndnO0aor+EVzwsQLWlvuivw70dFR/ajfIs8CEPEkEBIO8TyPM9CHQJBLzvShMCIVAyEO&#10;457sQxDMNQ3DkOw9D8QRDEURxJEsTRPFEUxVFauoCIA/4EAIJBYNB4RCYVC4ZDYdD4hEYlE4pFYt&#10;F4xGY1G45HY9H5BIZFI5JJZNJ5RKZVK5ZLZdL5hMZlM5pNZtN5xOZ1O4cAZ9F4E/55Q6JRaNR47P&#10;gDHaDSKdT6hUalMqVEabU6xWa1W65XYNVYhV69Y7JZa3YIfYqTP5LarNBLRVoHb7pJbjN7ddb1e7&#10;5fb9f8BgZhd4ZeaJhIXhsFi8Zjcdj8hkclk8plctl8xmc1m85K8RB8VWFWVgCVlXnYkVVU/1UVZf&#10;o9Lp4WKyqVRVkWsq1W1YYK0A1GofxXe2qq0Dx0Bu4PqtZrqK1UCLBYgN5Bt8qlSfyrw6fsNNDd9w&#10;OFR+9soVzNbqPV66h0Ol1PBv+D3JH7un1YR4fnJfLDv08avP6xr0OcisBIRAiQwO5bViqVYWNM/D&#10;ZvlACDPs+CEv++iCQW/MKQ29kQxFEcSRLE0TxRFMVRXFkWxdF8YRjGUZxoriAoA/4EAIJBYNB4RC&#10;YVC4ZDYdD4hEYlE4pFYtF4QAY1C4E/4xH5BIZFI5JJZNJ5RKZVK5ZLZdL5hMZlM5pNZtN5xOZ1O5&#10;5PZ9P6BQYLGgDF47QqRSaVS6ZC6JJqPTalU6pVatN6fE6jV65Xa9X7BYaHG4hW7FZ7RaaVWZJZpF&#10;bIjbrVFbhB7lc7xNbrNrveb9f8BgcFg8JhZje45A6liIbfcNj8hkclk8plctl8xmc1m85nc9n9BJ&#10;8ZBsdYVWVgCVlXoYkVVU/1UVZrp9Tq4UK0A1GofxXk2qgRYLEA1YXuN1vMM1VWgeYACru9lSt/we&#10;Ht9zu97S+nwuJDON2Kb2+r1uP2dZ5/RBuVzFX3YQKyqfz+VfNLPF7oVrth0ZZtNUhb9Nilz/Nshk&#10;Av4r8CMlA6LwUhMGJNByEQO+6Eu+5CGQq/LXtjDTyPA9MQxFEcSRLE0TxRFMVRXFkWxdF8YRjGUZ&#10;xotKAoA/4EAIJBYNB4RCYVC4ZDYdD4hEYlE4pFYtFwDGYpAn/F49H5BIZFI5JJZNJ5RKZVK5ZLZd&#10;L5hMZlM5pNZtN5xOZ1O55PZ9P6BNYyAZBHKDR6RSaVSKHKaNS6hUalU6pS6bEKfVa1W65Xa9X4tV&#10;4fWbBZbNZ6DYpfZLRbbdb7LapXbLhdbtd7xeb1e75PLlDLpUL/C8DfcNh8RicVi8Zjcdj8hkclk8&#10;plctl5xg4JhbgqysLEC1py1dJDxXp5rpGrDiqqn+qirNc8ASsq4WK0A1GofxXi2qgRYLEBq4VuN1&#10;vMxPtntYXrdfsaTv+Dw9ZrthU+lwuJCeNu97ycxqqXp+/P+z1O5ue9LfP2/Tx/LLPbxfVyJfy9tD&#10;O79q9+OKFYqhUFSRGsaxVtK7gqwCkkCwO9yDOc66LP8hLWt3AaTGs4DmQq6zoABCj9vihz5uKKoV&#10;mrA6GwjD7wRdF8YRjGUZxpGsbRvHEcx1HceR7H0fyBIMhIYgIIA/4EAIJBYNB4RCYVC4ZDYdD4hE&#10;YlE4pFYtFADGYvAn/F49H5BIZFI5JJZNJ5RKZVK5ZLZdL5hMZlM5pNZtN5xOZ1O55PZ9P6BQYyAY&#10;3A6DR6RSaVNqHJo5S6hUalU6pVQBTYhT6tW65Xa9X7BEKxD61YbNZ7RL7HPrLabdb7hcavGpFbbl&#10;d7xeb1e75fb9K7XDbtUcDDMHf8RicVi8Zjcdj8hkclk8plctl8xmYPhYLh81JmqgRYLEA1YUK0A1&#10;GofxXNVWVgCVlXDCqqn+qirrthsoXqNVrMXr9js4Xtdvuc/OuFvNPqdXraPy+JDN9z6podHpd7zu&#10;Bycp2NJpqR1e7PfB2oT5OhKfP4ubv/XLulxdtuJl7YbxvtXvnCf05CQP6g71JHASDv+i8DJ7BCDl&#10;WQJVhUP4qviikFInBjvQzDUNw5DsPQ/EEQxFEcSRLE0TxRFMVRXFi4oCgD/gQAgkFg0HhEJhULhk&#10;Nh0PiERiUTikVi0OAMZi8IgT/jcfkEhkUjkklk0nlEplUrlktl0vmExmUzmk1m03nE5nU7nk9n0/&#10;oFBlMZAMXjtCpFJpVLkFElNHplRqVTqlVpdOidQq1brldr1fsEPrEPrVhs1ntEisdMstpllrg9tt&#10;1zukwuEMuVNjUQvN1v1/wGBwWDwl+u8LvtKw8KxOFx2PyGRyWTymVy2XzGZzWbzmdz2flWLg2N0E&#10;oVZWAJWVcLFaAajUP4rmun1OrhZVVT/VRV2eo1Ws12w2WS2m/2+53elnnF20J1uv2NB5kP3G63lV&#10;aqBFgsQDV4HQ4fKz3Z7fdpPP4UT04sQLWhQqKqpVXRink7ne53B+mm33N/LwJk+zzP+9KZumhjqu&#10;SrsDoRBLrpBBiDPQ/cIP6hUHIvCKewwlkBPwiEJvC8URxJEsTRPFEUxVFcWRbF0XxhGMZRnGkaxt&#10;F6AggD/gQAgkFg0HhEJhULhkNh0PiERiUTikVi0IAMZi8LgT/jcfkEhkUjkklk0nlEplUrlktl0v&#10;mExmUzmk1m03nE5nU7nk9n0/oFBmsZAMgjtCpFJpVLjEalFHplRqVTqlVqtEiNQq1brldr1fsESr&#10;EQrVhs1ntEQsdestplNrrMDt1zul1g9wkVtu17vl9v1/wGBql4hl6pmEjlywWLxmNx2PyGRyWTym&#10;Vy2XzGZzWbzkVxEEw2dl7VQIsFiAasLKqqf6qKs2VZWAJWVcLFaAajUP4rmux2e1hW33O7x2k02o&#10;2243W80U5320hmr1uvnrV2Is6EO4XLrfG0+p4PK4nNzfe5FI7fjiPP4EI9PMifm8Hu8Xwkvy6Os1&#10;009nh4b7Jk/DVP06itv6hLpP2kMDoO96RwYg8EwKikIJ7CSXuu2j5uS/7yQ9D8QRDEURxJEsTRPF&#10;EUxVFcWRbF0XxhGLOICAgD/gQAgkFg0HhEJhULhkNh0PiERiUTikViwBjEWh8Cf8aj0fkEhkUjkk&#10;lk0nlEplUrlktl0vmExmUzmk1m03nE5nU7nk9n0/oFBl8YAMgjlCpFJpU9okmo9LqFRqVTqlVh1N&#10;iFPq1brldr1fsESrEbgdhs1ntEGsddrVpmdridtt1zul1glwltyu17vl9v1/wGBn94hd6qGEhuGw&#10;WLxmNx2PyGRyWTymVy2XzGZzWbzkHxAAxWdmirKwBKyrhYrQDUah/Fc20mm1EK1Ws1012On1Or1u&#10;vxrVQIsFiAasLKqqf6qKuinW52cK4/J5c74HC4kPFfHanKhHVFirFSqVPK30973X2m82/Mznn4sJ&#10;FfZFQqlTWayravvhG13sT5z0ts8qJPdAD+pNAkCvWmT/ug5DuJvBEGukrkGIQ6MHpBCqDP5BUMtK&#10;3SEwu6aKuAKxAv0ir7vw2gqiq+iKBWP5VQ6k5qtIK7TxQiDsvE8j2R/IEgyFIciSLI0jyRJMlSXJ&#10;kmydJ8oSjKTMICCAP+BACCQWDQeEQmFQuGQ2HQ+IRGJROKRWJgGMRaGQJ/xqPR+QQxqqtVtYVScA&#10;CuVSGWS2XS+GtWZQuVCuYTeZNWaSubz2RTOFTWfUOiUWjUekUmlUumU2nU+oVGpVOqVWrVesVSMA&#10;GNRys1+wWGn1uYV6xWe0Wm1Wu2T2yRCzW25XO6XW7XeYW+H3G8X2/X+E3q03zAVPBR/CYXFYvGQv&#10;D1XE43JZPKZXLZfMVjHwvI2vNwrO5nRaPSaXTafUanVavWa3Xa/YbHZbOi5+DaHaVBqoEWCxATqF&#10;FVVP9VFWoKsrAErKuaIBqNQ/zam8jlcyg87odLS9TlwzhcTjbmp9zrcHh8WpSMrFfl8CHd/0Qjd7&#10;3fwcV8JU8XtU/5773IQFbsOi8UCII/r6oS+Dwp68jrufAaJQahMAwe/aIwO/6DQo7KYQk8zwKdDE&#10;HQ4qMPQnAULLXEyDQUlkVoJDcIJDF6CRa/jeP9AEUKxESQwCVRUj+KsUwLIsjSPJEkyVJcmSbJ0n&#10;yhKMpSnKkqytK8sSQgKAP+BACCQWDQeEQmFQuGQ2HQ+IRGJROKRWGgGMRaHwJ/xqPR+QQ5VlYAlZ&#10;Vwwqqp/qoqyGXS+YTEASOSyeFSmVy2ZS5qoEWCxANWbyqWTujQmez+gwkVoBqNQ/iuj1OqVWrVes&#10;VmtVuuV2vV+wWGxWOyWWzRaelYrqtrQsVFVUqqo2e6RaMAGNRy63u+X2YXej3q/YPCYXDYfEVTAQ&#10;3BYnHY/IZHJZOj4uNwPKZnNZuEZaz43OXvPS7QaHTafURLR4PS6nXa/YbHZbPaV3VwvW4jbwrc7X&#10;fb/gcHhcPicXjcfkcnlcvmc3nc+d7uDb3oWeaSaF02n3Ov9ebUynVCpV3vdnw9zgUmgUKFdrxdWx&#10;+WFzii15qyMryb2Q4VylqPqhD5Ia/pVLiKrxq1ATwO3BD4Qc9SloS+idKNBSDPc9CIQsgsMQaiMI&#10;P2g8OpjDaDQm+yfPW+aiQosMSw488PMNF6mrkFSXGsQIrQjEQqkAP4qxvHEdR4g8Tq/ECERGscko&#10;eKsnmsVZVxC7KUwNGUHSzLUty5LsvS/MEwzFMcyTLM0zzRNM1TXNk2gAgICAP+BACCQWDQeEQmFQ&#10;uGQ2HQ+IRGJROKRWDgGMRaHwJ/xqPR+QRNVlYAlZVwwVoBqNQ/iuQy+YTGZACRyWTwoqqp/qoqzO&#10;YNVAiwWIBqzidTyfUmE0ChUSEymVy2lVOqVWQNWsVatVsACuvVywWGxWOyWWzWe0WmY1iiwuvS61&#10;WimUO20+VSy4XG9T6MAGQRy94HBYOKX2lYDCYnFYvGY3HYTDQfEY/KZXLZfMZm05GNwPNZ/QaGIZ&#10;yt5PRZbSTLTafWa3XTPU5jV6/abXbbfcbndWfYwvZ5Tewrf7vicXjcfkcnlcvmc3nc/odHpdPqdX&#10;gRnhZ7rZW506jTue2Xu3WEVC8WSaya3Xepcn0zfv0jt2r3wyc+CxNWRleTeSGvM9qlv2/qJhWKpA&#10;FSVUAqm8aUPYvKwrY+atLemcGoS+75KS+q7KjCCHw48sHorC8RQ8mMQwwo7wrHFKDwzFi5KCuj7R&#10;Wy8XONGCzRKgsAQ/CMZu8h0DFUaj5R4lEDj/JYqx/CcnyhKMpSnKkqytK8sSzLUty5LsvS/MEwzF&#10;MauICIA/4EAIJBYNB4RCYVC4ZDYdD4hEYlE4pFYIAYxFoZAn/Go9H5BHlWVgCVlXDBWgGo1D+K5D&#10;L5hMZlBJHJZPCiqqn+qirM5g1UCLBYgGrCZTK5bPqVCaBQqJRpVLJdGmqq0CgVXRaXW5gKyqfz+V&#10;anMqbQ61XLRaYLR6lardb7hBGrRRXY7jd7xeb1e75aLLT5xOp5fcJf7PCLZScJi75GADGo5jMlk8&#10;pEMdM8jlc1m85nc9n9BodFo9JpdNp9REcvEMzqddr7Tq4frZhsphtNhuQBtpfuN1v+Bwb3vNPvuF&#10;x+RyeVy+Zza5xIXxtF0IV0ud1+x2e12+53e93/B4fF4/J5fN5/RnOoAOt6dHNZNC8TdrvhvlUcVd&#10;/hN6hSPo677IU+b3MKoKzIYnKdp6tSqkCK4rMAiKcmonj/oZBqrkArKJq8VRUwqn0AsDBS8xFAil&#10;wGn8DQig8EsGpb9wE/ELIZGL+raikTINFKQx0g0XQWvEbRu/K+x9H7BSChcMQ2pSvLAsSHSG7cgL&#10;3H0eLcqorQfJqHwnECmJHLjDoarxALAsMaRPNc2TbN03zhOM5TnOk6ztO88TzPU9z5Ps/T+paAiA&#10;P+BACCQWDQeEQmFQuGQ2HQ+IRGJROKREAxeKw2BP+Mx2PR+QQlVlYAlZVwwVoBqNQ/iuQy+YTGZQ&#10;WRyWTwoqqp/qoqzOYNVAiwWIBqwmUyuWz6lQmgUKiUaVSyXR2m0Oi0usTCj1KfVWn1mwWGDVuk2K&#10;JtVVoG1KtVtWr0YVisVH9Un8q3GzSG3WkroG22+FXEqlU/4W73nEYnFYuqIErFdVtaF3NqTzGZev&#10;YCDzmdz3L5+D5mF2Sp6DTaeHxcAx2N6jXa/Yaql63YbXbbfcbndbveb3fb/gcHhcPT7KIbTicnlT&#10;7jTHkTDmw7n8vqQ3ozLp9XtdvucTr7vs93xePyeXzef0aDvwvw7/1wr2+n5fP6fX7ff8fn9fv+f3&#10;/P/AEAwFAb6vegz4wI4jRJwnTLM/BaoKQ0rEpqkzRqisr7QghLOQdBLTwqm6Fw6zyxLQKwWQsh7S&#10;L0kYrpMzSHBWnJUp5CaPRClEMRuxENw+rEWJ+oKrQYzqsRzCKuIlJCESCs8hq/JsdphJkpQkxkqo&#10;PJzUSzLUpoZHyYy2hUuvrEkHyhGMxqVE8XraiU1zAxwrkBN6IsEukbR/Pc+T7P0/0BQNBUHQlC0N&#10;Q9EUTRVF0ZRtHUe8SAiAP+BACCQWDQeEQmFQuGQ2HQ+IRGJROKQsAxeKxCBP+Mx2PR+QQtVlYAlZ&#10;VwwVoBqNQ/iuQy+YTGZQaRyWTwoqqp/qoqzOYNVAiwWIBqwmUyuWz6lQmgUKiUaVSyXR2m0Oi0us&#10;TCj1KfVWn1mwWGDVuk2KHUArFdAKurx4VzlUzyp2aIWi1WyQW9VXEq3O6X/AYHBRCayaFzmdz3B4&#10;OvW2EYieYvJQjGwuyX7J5nNRmLgGQRvN6HRWbOzPQaPUanVavWa3Xa/YbHZbPabXbanSxqB7feb3&#10;ORi/6ffcPV7mfcLicnlcvmQ3jaPkc3pdPqdXrdfsaTgQ/o7Tn7qOdnxePyeXzef0en1ev2e33e/4&#10;fH5fPb9+E936crKwrL5P9oSyDFMEwqbqgpDMPFAiGQC/LNP/AyuMDB6Cv6pa7LWxyHL0vkELqoKr&#10;JQqKysZD6vwarMKpfCcKLeFQVKwaxrLZDMKRFDqGQVCERolFaCRSj8eoJBjBSCAEhtFHL+Rshsir&#10;zJaGySg8jo/KMawOmEqoLKaKLsVZrIQFQqrjHaCxXH6flWQM1QwiS3kBMcbx4kYrpNGkNCqQA/z0&#10;vsTz7P0/0BQNBUHQlC0NQ9EUTRVF0ZRtHUfSFItCgICAP+BACCQWDQeEQmFQuGQ2HQ+IRGJROKQU&#10;AxeKxCBP+Mx2PR+QRBVlYAlZVwwVoBqNQ/iuQy+YTGZQeRyWTwoqqp/qoqzOYTWTQqUyuWz6jQlq&#10;oEWCxANWE0OWS6O0ml02j1eY1CizOqUynU8qoA/lUVVizRBrKtAoBV1+EVqpWeFyMWSa3TK4XKG3&#10;S7Ua83rAYHBYOKUCbwmczue4TGACu1acTqeY3KQjH3eD3/K5vOVeLgGQRvO6OIZ+I6LA6aX6jSa3&#10;Xa/YbHZbPabXbbfcbndbveQrVQ/Wb3hcOLRjX8HicnSb+Ycjlc/odHpTPmXLndPsdntdvud3vWfq&#10;wzr7vwwvx9/0en1ev2e33e/4fH5fP6fX7ff8fnZ+WCef9OmwyGMSybKwChcBsWwkDKelSovZBcGK&#10;IuL/sbCEIwcyjHgAsJUlUrbAGqkYrr6iIVpzDoqwmhjLobBDNxZCizM0kMYNjGaHwsgsbohGrMwb&#10;D6PxzHUfxUvUeoPFzXSFIcJIbI6syIh0lySkEhR2jspslBKKyfK8uyij5qxCQIrkCtrMIfExVRRI&#10;qXzHEbIIrNU2RjOs7TvPE8z1Pc+T7P0/0BQNBUHQlC0NQ9EUSxqAgIA/4EAIJBYNB4RCYVC4ZDYd&#10;D4hEYlE4oAYtFIdAn/GI5HY9H5AqysASsq4YVVU/1UVZBLZdL5hDpFJJNCpRKpZMZfM5LChWgGo1&#10;D+K51RYW1UCLBYgGrCZ/QaHIGrU6NVaMK6xVaRSqZPqBQqJVrFEa3S6bTq/UbHCrLXbXT7Ba4Rbb&#10;PY5vK7leb1e75Hp5NYTd5zfcJBLpC8FhcVbKTZoXcLVi8lk8nFgDHY1lM1BstIMzYs7HM/m9JpdN&#10;p9RqdVq9Zrddr9hsdls6LoYfo9pudhttduN1v9LvJdvuBxeNx+RqeFLeJyedz+h0el0+ppOXC+bs&#10;+vCuz1e93/B4fF4/J5fN5/R6fV6/Z7fd7/H2wB3fh3r/J5TeMn98R+cGvqRBYQJrIWFQqlSVTIvA&#10;w7+pw+rKQZBr9PqaqRCukq6oeyCwoU/jHrTDjJQqVcCQevUDCrEKWwi1ENonDyDxcikWINGSPxog&#10;zEr7HCCx000YIRGy2FWQJAlXDKJGsVcjw+qEVITIEev8l0ogBISPyqAEfIxHErsMxq3RrEEZwtDC&#10;OhWlEERSvkKitC8mInLcTTnOk6ztO88TzPU9z5Ps/T/QFA0FQdCULQ1DuqgIgD/gQAgkFg0HhEJh&#10;ULhkNh0PiERiUThwBi0UiMCf8YjkdiDVVaBQKrasek0IazWkklhYrFZVFQqk8zmkSFZ/VR/Fc1ji&#10;rKwBKyrhZVVT/VRVnlJn1AoUJFaAajUnVJqkNaqBFgsQEsg9PqNTqthsVjpNXrNbhVeqU7slth9m&#10;rVcrtQtduhFLoMQlxVKp/mAAlKrVaAkl6ulgt1wtEOl6Av0ygkqQOEuUMolGpF2zWbzmdjF4psJy&#10;9Hms+FiBAB/VNHtmeheKysG0eZ121hWwluH1u23m930QiwBjsa39u4Ni4lh48T5PF53P6HR6XT6n&#10;V63X7HZ7Xb7nd4vLh/N73j6Pg8kE8Xn9Xfi9h9Pr+Hx+Xz9fmhvvmv2hn4+n9/z/wBAMBQGAD9IW&#10;/juwMhUEQJBsHQfCEIwlCcKQrC0LwxDMNQ3DkOw9AcFINBkPwc0CGLUxDeRMoaitJEjftxFjMRe3&#10;sYtyr7dxoACQCsK6gtjE7dINFbLRa2kdSQiUbOnFEcodIi5xwjEloNJqZyo2UjM9LCCtm6koIRLy&#10;2y4AErIbMEuy0mc0TLISaTYAExI5LEzIPOk3InMi0qI1Yqyc20eCukZqyAgs6yTRFE0VRdGUbR1H&#10;0hSNJUnSlK0tS9MUzTVN04jyAoA/4EAIJBYNB4RCYVC4ZDYdD4hEYlE4WAYtFIdAn/GI5HY41UCL&#10;BYgGrHpNJ5RKZVESqqn+qirCZAViuq2tK4Q1Z1DxXPZxBRUf2pMI4qysASsq4UK0A1GofxXP6lC5&#10;BIpJCaZTqhU65Xa9KarI5LWKbT6jX7RDbDV7JWrPaQBRqRSobWbNaqMLKTDrtW67a7HC77b4VgLr&#10;Zb9cMVi8ZjYbcr3CpbL5jHmrecjBcHjplIbFC8nRM5o87VsDCM3pNVq9ZHYsAZPGtbrovi9lONfC&#10;9vs95vd9v+BweFw+JxeNx+RyeVy8VuYhu+Z0cXzulBOh1exvupP+v2e93/B4fFo+3Ju74/R6fV6/&#10;Z7eP5YZ5+X8N1A/d9/x+f1+/5/f8/8AQDAUBwJAsDQPBD5tq+L7QTAbILopbEMI0bDQkt0HNXCzJ&#10;Jc0UMsdDbQQ6ysPsKowrqS066paoYAKOzMRMpEsZoxEKDRYP4VK6ayQxggzUojCELruikbM1CaUS&#10;MgrQxIuEhRjDzfSVJcRrRKcgIXJ6ESYlMtR/JEuxfCKDy4jsjSwgsrp8iigqeazTKWKpAD/Ogqwo&#10;4CdFWQMUFWwM0RpQFA0FQdCULQ1D0RRNFUXRlG0dR9IUjSVJ0ogIgD/gQAgkFg0HhEJhULhkNh0P&#10;iERiUThABi0UhcCf8Yjkdj0GaqBFgsQDVj8nlEplUrhZVVT/VRVhMhkcllk3lMumEyjCrKwBKyrh&#10;QrQDUah/Fc4pUzkUkk0IolGpFLqlVq0emlOodFo9Jq9fhdZm0JqNdsFip9bqVeiNohs6mNLn1AoU&#10;MstTiNzoNvl9xsF/wGBwUNvV1slcvETt12xFswYAxdQxuPykKyOSteVzWbzlUiwBjsazsVi+c0Wj&#10;1Gp1Wr1mt12v2Gx2Wz2m12233EQz8R0+531X3e03u/4m04Mr4fF5XL5nN52o49W5PP6nV63X7HZ6&#10;Glh/T3HRhve7Xj8nl83n9Hp9Xr9nt93v+Hx+Xz+mu8EG8X192FxmZzjLoOu7HP0wb+IYuCeQIwUA&#10;MO/0FIfBiUwFB8KI5CIAQQqkDMwsyJQ3ALJopC8JpPC8ML7BKvw+hEMtbFcQQcqkRxChkXoJFqTx&#10;tEiURtE6dqwpqxoNHaQSCtKVQQ/gVpcVI/iqFcBtwapqlWQJWAAVUnQrLcuS7L0vzBMMxTHMkyzN&#10;M80TTNU1zZNs3TehKAiAP+BACCQWDQeEQmFQuGQ2HQ+IRGJROEAGLRSCwJ/xiOR2PQxqoEWCxANW&#10;PyeUSmVSuFlVVP9VFWEyGRyWWTeUy6YTKMKsrAErKuFTqYziJyErIGTRRrKtV0uEisqlUVRipH8/&#10;lUVw5q12jV+oiut2CGzSSVCDitANRqH+x2S4VyRWeFWq2W64gCzTa62u22+KXu0QiiTyWT6gUKF3&#10;a/xjBQzGXi85PKZXLRDEUHF37JUe53yHZHAZXH1HOaPL6mZ5/BwbRarYbHZbODxYAx2NarbbSDbn&#10;eb/gcHhcPicXjcfkcnlcvmc3nc+WbuIb7odW4dLhdTrdvudib9rueHxePyeXk97U+Dzev2e33e/4&#10;bz0Qz1dD5w76/H9fv+f3/P/AEAwFAcCQLA0DwRBMFQW+yLoU/MGQW0q+ru1DYMyxUKMbCLYwwhrC&#10;w41UJs3CsQo6aqfCuoLWo418TRej8RoNECvw800SolGyERczyaxYAEeI9GUZpeorJx0hMaOJIciJ&#10;2vMmSA06HSRAElMc1kdykhEoI9K0tyw5svRhMcyTLM0zzRNM1TXNk2zdN84TjOU5zpOs7Tur6AiA&#10;P+BACCQWDQeEQmFQuGQ2HQ+IRGJROEAGLRSBP+KRuOR2KNVVqtrR6SNZVoFAKtqwwVlVVH8qySZT&#10;OZioVFUViuEtVAiwWICVzShUOCy5/qqYx+ez+gwijUiiRtVlYAlZV1GZitANRqH+dQueT6gViyQm&#10;tVyvWWG2GmSyc2q4R9q02zVuu1+4Wyxwqz3eZVOq1eF3200LAVaWXbCxzD4K+Yq8XHJZPKZWO43B&#10;5CPXq6Ym0ZHJ5jH5/LaWJZzM6TTavWa3XSSLAGZRmo7HXw7abfdbveb3fb/gcHhQnbQfc8Pkcnlc&#10;vmc3nZbiw/j8/qZTo5Tp9XtduJ9eadnueHxePyeXyd7eeDzev2e33e/4az0Qv1dv5wr6/H9fv+f3&#10;/P/AEAwFAcCQLA0DwRBMFQW9r7oM/MGQiADUNSvzeNEhSnqTCTWQohcNQ41cMIbEEQppDyKMI0ET&#10;RYjsUINEqyRGg0VInGaCxqpSxM7HDNJlF8aR8vKlr3DJVKPDbgxvILVLjICCRyhklv9GKNyBKKDS&#10;ekkqoRLThy5FswzFMcyTLM0zzRNM1TXNk2zdN84TjOU5zpOqyoCAgD/gQAgkFg0HhEJhULhkNh0P&#10;iERiUThYBi0LgT/ikbjkdj0fkEFVZWAJWVcNKqqf6qKshl0vmEHaqrVbWmM3kDWnQqKhUFUcaysK&#10;5WQDVhUpah/n83FdNiEjksnnEfFaAalJFcMaqBFgsotTsEHqtXP9ZsMLrddr9ntltg1jrFstNeo0&#10;KuFll1Qk0MlMrlt5kl7hd9lkhvVSu1WuNuxmNx2Ph2Hhd3s0fmZWFmCh2UxmSxNkyuQ0Vorl0yeK&#10;vGj1Wr1mtkMWAMdjMd2Guhmz2253W73m932/4Gi2sN3HB43H5HJ5XL5k34cP4vN3PPiPRl3Ul3W6&#10;Xb7mvi/Zgfd8Xj8nl83nhvY43a9Ht93v+Hx+XX7/Q8Pl9UY+/z/n9/z/wBAMBQHAkCwNA8EQTBUF&#10;wZBrkvygj2QdCaEM8waVMK3S5rWo8ML/CjIQsz7FxAzrMJMuqHMJD8Spgy6hlXFLNtQ0MWxsj0Nx&#10;kg0VrDES3xoicfIKziKRzEbUpBIUhyAs8jSPGreSVHcPMZJyESIhkpP9HiOytJbQITLyCSwm8xOP&#10;LkbzTNU1zZNs3TfOE4zlOc6TrO07zxPM9T3Pk+oggICAP+BACCQWDQeEQmFQuGQ2HQ+IRGJROKRW&#10;LReMRmNRtqoEWCxANWGCtANRqH8VxuVSuWS2XS+CKsrAErKuYTeFFVVP9VFWHTKaTacRaSSaUQyO&#10;x+Q0Oh0WTymmQmkyCRVGrVGnUecVOlwqs1CVUCawydTyfRqxUKvSWn2GZ2OF2We1e6XW7XeFVyqw&#10;ivyxqzIWXCHX2h2m4zu53jFUiPVSF4TF5HJZPKS8A5eLwJ/wjLgHKxHNZ/RaPSaXTafUamXZ3QQP&#10;Va/YbHZbPabWM6yIaHbVbcTjdSzew7f7vicWmcGJ8Pjcvmc3nc/oRXkafldHrdfsdntduG9OF9Xi&#10;96FeDueXzef0en1ev2e33e/4fH5fP6fX7UPxADyff+QnDJGtitNEvTHwCsD+qu/6yMQs8EKjAiHs&#10;hByXwVACjQPCcMoxCCELlBsKLetSDwkh8KoNEiIQ5EcDJVFSDw8wsQwstrURNDsGLpFyCxQhEbII&#10;khVD+FSVGsQIrK7EYqkAP4qyHIkjSRF8cIvHUeSrFiYR01UYQ1LsvS/MEwzFMcyTLM0zzRNM1TXN&#10;k2zdN84TUgKAP+BACCQWDQeEQmFQuGQ2HQ+IRGJROKRWLReMRmNRlqoEWCxANWGCtANRqH8VxuVS&#10;uWS2DNWYCuZS6CR0rKwqKqURFVlYAlZVzShQwqqp/qoqw6ez+gwkVlUqiqEtZrKuYU6niqpVOq1e&#10;DySTTuFx2PyGFSSdVuhwuqoFAVanSWTym12NAlYrqtrXW+X2DioqqmdXSh0ugUSjUiW2SQSKz3Kx&#10;RfGWbH2HCRrJ46FUWj0m/Z/QaHRQ3M5W5zTSw/OYqhamE6vPaPZaSPY2F2DT7Pdbveb3dAHgb7QQ&#10;J/8Ljcfkcnlcvmc3P8AAxHic7qdXrdfsdntULodKB9uNd3fdPweXzeeLeKJeT0e33e/4fH5UP1db&#10;2fP8fn9fv+f0APqhr7vbACGQE/0DwRBMFQXBkGwdB8IQjCUJwpCsLQvDCaQIhEDQzDyGMMpqRsgy&#10;7jRDEbLQ+0EToa3DIxUtaehYoDNIc2EYRinzDtUxLYxxH6VNcrESsWrzTReh8WIRF0iIfISDSYlc&#10;lNfHrWtqyjNyq5snoRG7QS4gkoobKaDS8jUyTDEkpR1ESDzMisuTEg84zVKyyxrMstL9MAATfIE/&#10;0BQNBUHQlC0NQ9EUTRVF0ZRtHUfSFI0lRKAggD/gQAgkFg0HhEJhULhkNh0PiERiUTikVi0XjEZj&#10;UXaqBFgsQDVhpVVT/VRVjcplUrlkGjsfkIrKqAP81KorjirKxXKyrkUEFaAajUP84hs6AM9ltLh0&#10;kk0oo5WpKrhNBodFhFIpUIp0nhVaqkHq1Eo0Kl8gn9cktepkNs8hqtCsltul1u13ldvtMIsdYllg&#10;hl9ssUvUMrtQlWAheCvGNx2PyFuj1ohWMtuFh2WvOTuEKw+R0EPzFxq+D0On1Gp1Wrg4B12slUCf&#10;+w2m12233G53W7luuAMR2W84XD4nF43H5Ea33AgfJhvL4XB53T6nVivQhPS63b7nd73f8Gg7G17X&#10;h83n9Hp9Xe8cN8vW9sM9/r+n1+33/H5/X7/n9/z/wBAMBQHAkCo2+KEPnA0FogxTArkvzbwchLPw&#10;YvEJsrCDTQslrRoezUOJYaqdBYrbMw1EMUqXDzbxAh8MILFyIRZGMUMSqUTQotbERuqcHtK3cYLU&#10;p7IRooEbIZIQAQqjUhRki8lSYisaSfKkkQ6zi9oNKS7SNJcdxVMMxTHMkyzNM80TTNU1zZNs3TfO&#10;E4zlOc6TegKAP+BACCQWDQeEQmFQuGQ2HQ+IREAxOFwJ/xGMRmNRuOR2PR+HtVAiwWIBqw0qqp/q&#10;oqyCXS+YTGGKsrAErKuFCtAKpqH+Ww5qzQrzeTwudNSeiuFzSbTiZU+HymVz+ZzWbwmj0mEUyrwi&#10;pSyFVynQasn+lQuRSSTQqv1SoQy0yWiwey2e33e8Xm9VCxQy21C42uF3+OX2jICkWaZYG5wnCXuE&#10;tWgqxAqtqtbMQkVCoq50qZ27ZCQ5PKtUVisqlSfaGI0FVqxV5YAag/5/T3vGTnEVq9YaHY+Xbmsb&#10;vFaLjRzhcPE6zj83nc/odG9xMA9KPRbrdntdvud3vd/weGEdSNdjxef0en1ev2e3peSIeb2fD3Qn&#10;5fX8fn9fv+f3/P/AEAwE6D6Os+8BwRBMFQXBkGgBAqGwO/sIIfCUHQvDEMw1DcOQ7D0PxBEMRRHE&#10;kSxNE8UOmiiFQtFMXI23y/JUsDxOSx0ZrdF67xswccR0vCRCsK5ANkiLUJ5GkfsAka5Ii4ElSgt8&#10;eO+uqMxisjiOYkMmMEhEqphKaDSej0woLMbvTKgsvuPMs1qWqyxoPM8YTg5TeJdK8zR8jspzcgs+&#10;yzHcuMbMU9shMs5yjRVF0ZRtHUfSFI0lSdKUrS1L0xTNNU3TlO08hSAggD/gQAgkFg0HhEJhULhk&#10;Nh0PiELAMTiMFgT/isZjUbjkdj0fj7VQIsFiAasNKqqf6qKsgl0vmExhkikkmhYrQDUah/FcRmkl&#10;k8oVTUlk9mUGVZWAJWVcKlMrlsZn82hNPlkOpNLpsInE6nkIrNMqsqq8JsNbg1dndGhVToMIq1Ro&#10;8Ot0JtVfud5vV7vl9AFnhlxvOAm85tcbusLwVHwkKu9svrVpJXplvjorKqAP+bKuQjUiKxXVbWhI&#10;qKqpVV4xOOw14tqB0KAVeWu2tz0x1cHx9+gm5wte28bxtc22840hkdA3+H4/N53P6HR6QAiYB6ce&#10;i/X7Xb7nd73f8Hh8UI6sR7Pj9Hp9Xr9nt93b8sQ8/a+Pvjfz+35/X7/n9/z/wBAMBQG9L6r6/ECQ&#10;TBUFwZBsHOoij5IHBMDIbBEHwxDMNQ3DkOw9D8QRDEURxJEsTRPFEUrzCqDQvFUXuQmraKcsi5PG&#10;3y0uLGC9Rw2rgR2ubJECyiqIqzChrLICjsk0LKoilKiM7JUpt5HrvN2irhxzH7PuTIrdR0mErIIx&#10;aPTGAEsPFLUaKg6MrTShc1zJGqXzlOCPzkAEysRL0Zzu3s+uJLkg0Csc2uNK09ypRdGUbR1H0hSN&#10;JUnSlK0tS9MUzTVN05TtPU+hyAiAP+BACCQWDQeEQmFQuGQ2HQ+IQgAxOIwiBP+KxmNRuOR2PR+O&#10;qsrAErKuHFVVP9VFWQS2XS+YQ2RSSTQuUSqWRtqoEWCxANWTymVzGCTuez+FTehxmjT6gQmlTmGT&#10;OSwkVoBqNQ/iuEVSaweowqvQir1mtwym0ioUKpUSG2mnwey1quW6ioErIG43a+X27Csqn8/lW6x2&#10;4Qyw26xwu52eNYuFY3CzDDza2X7K3+sXSdTynVbN1vIQ7JQfMxHSzHTwbU36D6PGaHJxrVwbE67c&#10;S7a7nNWbZ7zgcHhcOXRMA8SWxfkcvmc3nc/odHpdPXcaI8rqdntdvud3vd/wQ3rRDscvx+GF+X0e&#10;v2e33e/4fH5fP6fX7X3zyD1ff+f3/P/AEAoU/KGv2+sCIZA0BQXBkGwdB8IQjCUJwpCsLQvDEMw1&#10;DcOOJBCLIHDsRKIaqRBYqqHtu7rYLk2URrdEorCukq9oY1sXt0VZAx2QBVxqiEbxwyiRRnHyKpQa&#10;iVt/IUmNw3YARUokWIJIKHSmAEqofJ8so/J6CyiiMvIJMDozFL7LuXLcXJkkcUIRMiNynLk4zar6&#10;wTQjjayzPU1xgzy1TfPEnT/H8x0FJtEUTRVF0ZRtHUfSFI0lSdKUrS1L0xTNNU3Ti+oCgD/gQAgk&#10;Fg0HhEJhULhkNh0PiABiUQh8Cf8UjEZjUbjkdj0fgrVQIsFiAasglEplQAFaAajUP4rlcdVZWAJW&#10;VcMlsvmMgms3nMNncwmUqkUkk0Joc9jNHksnhJVVT/VRVh0/nFKl1EhFYoMHqVUq0Jr0IpdFhVOp&#10;NRqdVmcUtVQg9nt8Gst1vF5vUFukeuMLvtvv8LsNujV3hWBmeIrU8tFGmosrN7udSamGiGDudbFS&#10;BoEbwtjzWgttjo0jp+JrdMykI0dgVWXKuPjevg2h1u5lO23V1xW94HB4XDj0SAPEkEW5HL5nN53P&#10;6HR6XTj/GjXK6nZ7Xb7nd73f8EE60Q7HC8fd8vh9Xr9l188I9Pt+Xz+n1+33/H5hXvhvxlD+IY/z&#10;9QHAkCwNA7gwAhcBPtBSFQZBEIwlCcKQrC0LwxDMNQ3DkOw9D8QRDETpwcg0IRHFDICsySvqE1ba&#10;O23iCtxFKVmqmorpwuSHxpGqURuQMgkAVcdoyFapFSqsYR83ZAisK8hyKoTLMxJkrORGUerqxiDN&#10;+q6bMms0Xtq1C1zExy8S4tixIxGS+TG6c3NhNjmRlLyuzBFrbtKlM1JZOCUT8AEtI02070NQDBTL&#10;KSCUIvcsz5K9JUnSlK0tS9MUzTVN05TtPU/UFQ1FUdSVLUztoCCAP+BACCQWDQeEQmFQuGQ2HQ+F&#10;AGJRCKACBP+KxmNRuOR2PR+NqsrAErKuQSeUSmDCtANRqH8VyqQyOSw0qqp/qoqypqoEWCxANWHT&#10;eczuTyKSSaEyyXTCNT2f0GFUSdQ6kTWEUyXzGD1elQeqUaEV6sy2twyoUChQmwzKKWmpWWm1y3QS&#10;yXW8Xm9QWtU6PXC11OcVW64CGW2M4aF4i63eFX26UeaV+KCvLCrMQRrNZVtXAw/IQ/FQeWTqRXGV&#10;wTP2zBiqfWrHzHPQ7QyjRwjGXuFaMVzdqYTJUmF7XdcXba/Uca98Tlc3nc/oSqJAHoyeL9Xsdntd&#10;vud3vd/wXnpxTr+Hzef0en1ev2e2IeOIeXofDsfL3ff8fno/TyQP9P/AEAwFAcCQLAz7v4j77QPB&#10;kGwdB8IOdBKGQXA0JoXCsIw1DcOQ7D0PxBEMRRHEkSxNE8URTFUVwHC6CQzFkYr0aqRBYrCHty9r&#10;HKWsy/RkkEaCsK6StWobBrFH6OM8VZWECQJAM6kDelUVKdMjJKeJFIcooy5ksS+7jboNHKZR2lce&#10;yuqzJsfNCNzEvk2rxN6spvKoqzSgs5tJOLvSDLcisXI7uz1LyEzMgsyI5Q4AULJTkUAAFErfR65L&#10;OhE30a46o0hSU5Uo1iizBUVR1JUtTVPVFU1VVdWVbV1X1hWNZVnWla1tCCAggD/gQAgkFg0HhEJh&#10;ULhkNh0PggBiUQikGgT/isZjUbjkdj0fjbVQIsFiAasglEplUIFaAajUP4rlcZVZWAJWVcNKqqf6&#10;qKszg01m85nU8n0fkUkk0Knc9n8apMlk8sl0wmUNoU4hMtl8xhFZokHptHhNgqldq8KqNLraAVR/&#10;FVAiDWVaBQCrqcHrlWuUFs19wGBwN7r0etd5hNjp9Av8LwlpiGHhmKwGSheUlGNhornapn2QtU1K&#10;84xEIzENy16Ks/Vd4gmPgk1Fmks6pABXqViVTUz+xm1ahWwlGp01GxeCrBWFiBFapvkr4m6p3I6k&#10;z6PVwHC7Hb7nd70ziQB78oi/j83n9Hp9Xr9nt92A8MU8vv+n1+33/H5/X7iHxmb5pW/zAwA/kCwN&#10;A72wEjUCQRBsHQfCEIwlCcKP1BTBQZCsNQ3DkOw9AKJohDMJwuh8Rw/FEUxVFcWRbF0XxhGMZRnG&#10;kaxtG8cRy/cSoLE8dR+5DrscqrCwNISCtPICQrqQK7NcirON2sklMiapVlYVjWru0qPs4QA/zAKr&#10;QSo4cmSdLiHu1Mk1vfI8ksY36wr1IkxtQQIrEDNAAM5MM6odI81LkzTNirL4qriAC6TOiFAvPKwr&#10;NHJ9GTo9sjz3SiGUHJDjJTTVLrQhDUhXUa1GrPVNumjrr0aAFV0wuU3U47FY1TNlbVvXFc11XdeV&#10;7X1f2BYNhWHYli2NY9kWTZUOICCAP+BACCQWDQeEQmFQuGQ2HQ4AxGHxOCwJ/xSMRmNRuOR2PR+E&#10;tVAiwWIBqyCUSmVQsVoBqNQ/iuVxORSSTQ0qqp/qoqzOFTWSyeGS2XzGOUCbwmczuexqkUKD0SYT&#10;KGqsrAErKuE1KjQerVitQilzyFV+swiuVSfyOgz63SyXVO3wSzWGlTqyXO9XuC0+FWmQXWGWOmz7&#10;BUO412KYe/4m1T6/QvCYGr2eHTlqTzHxnGQTJzS2UmoisVtXTADPwbIwYqoBANbXVDAQfVwfUx/a&#10;7a8YW+b2G7nWbvfcOUcCCivWn8qiriR4VFUq5vm9PqdXrRmIgHrx+Ldvvd/weHxePyeXzQ/sxTu+&#10;f2e33e/4fH5e/02/1yv6xj7/P+f3/PY/KQP2/8CQLA0DwRBMFQW8cAurAcGQjCUJwpCr0IkicIQZ&#10;ByGQ1C0PxBEMRRHEkSxNE8URTFUVxZFsXRfGDfQ4hEPRjGy5mqqwrqyqCHNm/7OrupkboxHIrR2V&#10;ceoxH8iAA0xqmsaxWGsVcqyTJSZuQQA/y46MmpnI0kSwictFSVTFS/NLzuM1DhLnILjsc8s2SZN7&#10;Krsvk6uo0xVkDMSNT0782KjOSEzgz03MosCt0K2jQzGjdAoo4FA0pRqHRyQJWSq14qqKzc2NuvlQ&#10;0TNVTVPVFU1VVdWVbV1X1hWNZVnWla1tW9cVzXTzoCCAP+BACCQWDQeEQmFQuGQ2HQgAxGHxOEQJ&#10;/xSMRmNRuOR2PR+EqsrCwrKtqyAVoBqNQ/iuQS+OtVAiwWICTwmUyuWzCJyIAyWHFVVP9VFWeRSf&#10;UCGTmWS6M0lVwqmTuNVCpSqmw6rQip06DVuD0KiUaQlaf1GD12GTKaTaj2+H2q4QWwQixUW53m9W&#10;uZzWb1ysVSPXXATqvTy2X6G3KkWalVfDXvCWnA4eM4m3UvKzDMNW72SKZ2g0O8QrRQ7GQjJwTU4P&#10;HWiE5+97Oq6+F63abmQaecZvdb/gcHhcPiQuIgHizyLcnmc3nc/odHpdPqR/jxrl9Xtdvud3vd/w&#10;d3r8/s+Hzef0em9+Oj+X1e/4fH5fP6fX7eKJdX3ff+f3/P/ACCPYhz9v5AaGwLAMFQXBkGwdB8IQ&#10;jCUJwpCsLQvDEMw1Da9QOhMEw5ELaGqkQrpKv64t8+DVoM2URIWasSEDEyTI6FahFSorLQbGKTmt&#10;H4AR+kxqx+a0euHG5AD/JYqx3F6PxkQJAkBGsbRxHUnyy87eLC0jQLnFjcOdLiDTEvMyKPMzcyjK&#10;cqo3NTkzQuIqkBHLBABFkXJA1czRYjM4IfNExUFFQARiVZWFYVZVypFEy0LQy+syu0vOBOQAT1LV&#10;NU3TlO09T9QVDUVR1JUtTVPVFU1VVdWVbVz+ICCAP+BACCQWDQeEQmFQuGQ2HAGIQ6JQqBP+JxeM&#10;RmNRuOR2PRpqqsrFcrKtqx+DCtANRqH8VyiYR1qoEWCxASeEyqWS6Yw2ZzWbw4qqp/qoqz2NyIAy&#10;WGzqWy+Jz+bTiEUOi0eklalquFU6eQ2lUyEV6oQaw1yq0SjQqz2OV0+GVKg0i6Q6yXWzVqxQmrWu&#10;8X/AQu5VSD3eP4OGX2sT3EU231+L22F4a/5Ku4+yxnLZed5mequTFUq56ozSpw3FWC9WjE2rFwrG&#10;2mrzHNwfU4HcRjY7K/bnfUjd4XMb/icXjcfkcmDRAA8rARXndHpdPqdXrdfsdmP8yL9Dtd/weHxe&#10;PyeXpdzzRLven2e33e+G+i8ev4fX7ff8fn9fv+d/5PK+j+wFAcCQK9z/obAL+wQhkFQNB8IQjCUJ&#10;wpCsLQvDEMw1DcOQ7D0PxAusGILB0QxM3yQkDFRAJMjLKN/FJWGsFUaRqgoVxwi8UpIubJuHE6CR&#10;TFcWo8FYqkAP8ktHCTguvHAqj+VI/tG0kgI9IRAxYwiOSNJElSrK0wvLJqCNuyrVs4uDsTIAEXxg&#10;00epRNzcSw0Bqy2jc5umkKRpLPEbxxO8/uEVUpCqawrBYQJrIUFQ/mo3qYUErscsEkQr0WgtJrtI&#10;wqlSVTIMPOE8T1JsuqO0CTUG1DXIPNkzRRUaFVhMVa1tW9cVzXVd15XtfV/YFg2FYdiWLY1j2RZL&#10;+ICAgD/gQAgkFg0HhEJhULhkNhYBiEOiUHgT/icXjEZjUbjkdj0daqBFgsQDViYrQDUP7VFhWVcL&#10;lDUlQrj81j8hkclhUxmc2hc4kkmhs8P80n03kVBhNEo0TVZWAMuhZVVT/VRVjlPqMvpcpnsNrVSh&#10;FMhFhrkHqlWrEJs1jr1FhzVuVHukZFd3utsqFihNpq95wGBiVAnVdmVwmttmFvps1wlCoeMjGPhl&#10;kwWKneSjOUhl+teCpE5yFuw+NhWchWeiWYg+Wj+stFVv+g2kX1Gkr+13V02+tzW74HB4XD4nEiAB&#10;4ugivJ5nN53P6HR6XT6m148X5fV7Xb7nd73f8HF6/h3fZ8nn9Hp9QA8d083r+Hx+Xz+n1+33/EI9&#10;ve9/5/z/wBALuv2hr+vzAiGQNAUFwZBsHQfCEIwlCcKQrC0LwxDMNQ3DiawQgsFQ7ETgGqp4rpc0&#10;aTqoVKrtM4LYN210LLkVZWECQJVlWuabBWKpAD/IAqxdBzeuKu4qirIA/yFEbeRLGxAkBHSjx7H8&#10;gyHJssvhIqCNUy69rO3zSurLgARk4aQisK8pRSh0qyVJjaqelspypFcWu1MqCs9EorTpFUrSXLEt&#10;IRIszoJOcUNpGUyy83dGtkz9CUnSlK0tS9MUzTVN05TtPU/UFQ1FUdSVLU1TvygIgD/gQAgkFg0H&#10;hEJhULhkNgoBiEOiUHgT/icXjEZjUbjkdj0faqBFgsQDVi4rQDUah/FarKwBKyrhcolUsj83kEik&#10;kmhM0lYrnEIkMjksSKqqf6qKtBiUhKysFR/P5VoFCnVFAE+m0Zoc7hVaqsal0wmU9lM/h1jmNmmt&#10;hgtqssHo9JpcJuEIsFMvV7vlpl9rr4rKoqFV9w2HhrWVarnlstE4u8zs9bnNExsNvMXrtYr+Tt18&#10;yOdttcq+XvGexE4zemg1zpVN0uS0d+smix8f0MI1111O92mAhW733Dver2W34nJ5XL5nNvkQAPO4&#10;kV6XV63X7HZ7Xb7ndj/QjXU73j8nl83n9Hpm/g9Xk8Xt+Hx+XY9l99/z/H5/X7/n9/z/wAjT6vS+&#10;8AwNA8EQS6sBobAsAwYjEHQVCcKQrC0LwxDMNQ3DkOw9D8QRDEURxIh0IIRCUSxU5TjIwzLqxa4j&#10;hQ0aqXCumLWJwwRAKkqbPw83LEBWwQVCqKo/ioqkfxWjxqpCVhAlWQDGL5HceqpJkswTGK5KQ17D&#10;yCgsXu1LiDTHGEaygxZrGsgrCKoKoqR85syoywRVFSpUluylwWRwzDUINGorRvKkXMFI8kSVLSDz&#10;rKwVxqVbFSdIVEKlJMhoVOszUy5MnRygsZ0ZUdSVLU1T1RVNVVXVlW1dV9YVjWVZ1pWtbVvAyAiA&#10;P+BACCQWDQeEQmFQuGQoAw+GxGGQJ/xKLReMRmNRuOR2PQtqoEWCxANWMFVVNRVFUVwVVlYAlZVw&#10;sVoBqNQ/y2PzuPSGRyWFTWbzmeQeXzGZw2hTidUWI0eZQUVlVAH+rSyCyErFcAH+mR2oUmEyh/yu&#10;wTCo2NVWUqxKwwml0SjWixQayWaE2+D3Gm06/X/AQu9YHCYXDQS+UWfSSTTSbV+eyLGRfExfF0CF&#10;3e24bB3DH3KL52EZXDx/L43R5++yDJZi1WyLaeFZqeaK7Wu8aXdayf6jU0PV7vhZHe47gcPkcnlc&#10;vmTuHgHm7uKdHqdXrdfsdntdvuRjnxfp93xePyeXzef0Qnv+n2eCB+34fH5Tz14Hw/P8fn9fv+f3&#10;/P/ACMvq7T7wDA0DwRBLDwGhsCwBBi/QdBUJwpCsLQvDEMw1DcOQ7D0PxBEMRRG9EIILCUSRS6rb&#10;IMqZAFSVTQOu2TdNJDEaI+qZVFSP6WODEUWIwFchhUFQqyOKkjSHFThxxHKqKtHsfyZKkASc27YM&#10;LIMbRm1rfRa1UqsEuiLSGKo/x5Hzxyu2bcM2hhqpeK6ZS+jczSUKsiz1Fslwsas4kDOZVzrGqpzO&#10;q8pzhLz2tpMVHUfSFI0lSdKUrS1L0xTNNU3TlO09T9QVDUTxoCCAP+BACCQWDQeEQmFQuGQQAw+G&#10;xGGQJ/xKLReMRmNRuOR2PQxqqsrFcrKtqxgVlVVNRVFWEyIAyWFitANRqH8Vx+dR9qoEWCxASeEz&#10;SbTidwqRCyS0KC0SbzmDT0rKwqKqjUcAT2f0GZzWn1iCVqgUyD06rxqxVyEyp/y2JTCZQizVCDXB&#10;V2tVW2XS8rTG72WvWewYPCYWD3bDYnFYu51i02S8XqO4iUYG6RLHwy2W7FZSFY2L56h5bF0fM5HO&#10;W++3G5aTMT6xwrN3uP6KD7PS7mQbC1aOi5fdcGdaffV/hcfkcnlcuOQ8A1iKQvncHo8zrdfsdntd&#10;vud3vYXpxbq9/yeXzef0en1Q3w+uKe2I++IeuDeP6ff8fmMfCj/b9P/AEAwFAcCQLA0Duy/jmP9B&#10;EGwdB8IOFBSFwZB0JsNCsIw1DcOQ7D0PxBEMRRHEkSxNE8URTFUIQuAEMxXGDzOIlJVFSlrgO62y&#10;wJSQA/x8KscRG4iIx5HwqSBIMYqi3iThXJyCBVKMnCrKMqydJMlOzHUiJSP5Uj/JEszFEkhoM3CI&#10;pCQJAmsAEqBVKEooQVifEAv7isEjipECoSUypOE3rlJ6spCViSN61rfzGiLbSLH8sO6kKRqWiTQI&#10;xNM1TqyFFKawIASY5EpirI0wtNT77zPTdU1VVdWVbV1X1hWNZVnWla1tW9cVzXVd15XryoCAgD/g&#10;QAgkFg0HhEJhULhYBh0MiELgT/iMVi0XjEZjUbjkdjrVVaBkSAVbVjIrQDUah/FcMVZWAJWVcemk&#10;1m0HlEqlk3hjVQIsFiAFSqaiqKstg8vmMzAArKqqVNGpEfn9Bk0Kp7/o08g1KmULrNbjk+oCAq8I&#10;sJVitepk4lMrqcFtkJtMKudunVTat7rl9v0GFeBm93heBuN/xGJhN7s8JnNwvuEsCqrVqi9kq0bx&#10;87y9Vs0MuuKyUIzeHnuextoylixU3zGfumry1rmFfx1vzkR1+pguhmmjg2+1vDhfA4Oy4nJv+7wu&#10;403K6HR6XT6kdhwBjsT60Pm/a6vf8Hh8Xj8nl83n6nXjXe9Ht93v+Hx+XzjHq9vshvciv4hX2+iD&#10;P4/8BQHAj/J5AMCQTBUFwZBsHQfCEIwk/LsOTBEJwxDMNQ26cDIhC8MQ878QQ5EsTRPFEUxVFcWR&#10;bF0XxhGMZRnGkaw1ESERJG0dwEkBAmsFQ/qPAbGAAa0joJI6St4hTAiqFQqBUo7nx25iCqcQAqiq&#10;KkhSpHkvxq4ymqcKo/zNIcwTTL8rNUyqLTEjjSptOC/TlNSLJAmctS8+M2Ii4SaJAKwrkDJc7oJO&#10;U/J5J0yj+KkpuJRT50BQ9K0tS9MUzTVN05TtPU/UFQ1FUdSVLU1T1RVMJICAgD/gQAgkFg0HhEJh&#10;ULgoBh0MiERgT/iMVi0XjEZjUbjkdj0FVZWAJWVcXFaAajUP4ri0hkclj8xmUzk8plczmMhFkkas&#10;Kmsqlkal0khhVVT/VRVnEGaqBFgsQE9hM/m8cptPqMKo1IpURocwg9UoMGr8JrdJhVlsMooAAq9Q&#10;qVLuVzsU5kVErVHtFzvl9iNvrNTtlVpeAuMLFdGVNJscHaqrQJXK2Bg5VQCAa2Xw8Gs9di+Ghl1v&#10;1qn2DxsQ0lmvWev040GqrkX1MG0V/p1wvOxu0vxGm1u/r13sGwvfA4191+Cm2n4/N53P6HRpcOAM&#10;aifS7HZ7Xb7nd73f8Hh8UNh8W6/j9Hp9Xr9nt90R6nQ88y+Pmgcf+vv+fv/n98L8rm/b/QHAkCwN&#10;A8EQTBUFwYmcAI/AT6PKisIwbC0LwxBUHoZCsLw29EOwzEURxJEsTRPFEUxVFcWRbF0XxhGMZQzD&#10;6DxDGccRzHUVMekoqiq5kdyFIbHKcK5qx+KoqD/IEiSdJ63NuyjKtWizkpizqZyu1ssyhFLZoRLr&#10;fseQJWFWVZAFWzcXzFKKsTWioVsSKsmCpH8gufLaCqMlQVOcaxWMlKbOSrL1DUPRFE0VRdGUbR1H&#10;0hSNJUnSlK0tS9MUzTTjICCAP+BACCQWDQeEQmFQsAw2Fw+IQJ/xCKRWLReMRmNRuOR2PKsrAErK&#10;uFitANRqH8VxqQSKSR6YTGZQaTSiVTOPNVAiwWIBqxUVlVVKlVFWVxSdTyfSWTymjziCUmez+EzW&#10;nTmd1OFUJ/0WKy2R1WmzeD2CXweuV6E2aEVab1Kl1C5XMAW6nx22VtVV0q3S/X+H3CqW2x3eoYKM&#10;CugioVNZrKtq4OFTU/tUWWG9XyM4imTbDXK85PCxbOZm1YCcaW0XvTxTQwe7aSs3GEWm+zHX7DR6&#10;jeQrc6vNb3hX7VbrPcPkcnlcvmXOGgGFxLm9PqdXrdfsdntdvudrnxfpd3xePyeXzeeY9+M+GZeq&#10;oezee6KfC/fLz/T0fn9b37e+Bv3AEAwFAcCQLA0DwRBLuP66L/qhBiOPxBUJwpCsBwghMJQrDD9w&#10;1C0PxBEMRRHEkSxNE8URTFUVxZFsXRfEUMQ9GEaRrG0bxxHMdR3Hkerk4qCtsi7fo22LUtmyS6SN&#10;H0UOKoJVGo1rpsiVZrFYx7IscawAMjJMJyEg8gMUKsyCqKgqKMz7tSAgkwOFNgATdJk5zpOs7TvP&#10;E8z1Pc+T7P0/0BQNBUHQlC0NQ7UICIA/4EAIJBYNB4RCYVCADDYXD4VAn/EIpFYtF4xGY1G45HY9&#10;CmqgRYLEA1QAKyqgFSqj+K48qysASsq4fKCqKo/OZ01lWq5NChWgGo1JbOqNIZHJYsVVU1FUVZdC&#10;phMppC6Y/6fRoTU5nVlVWCrH65VYRQaHRYpY4TZqJUYNaoRV6zW5jXYPbKLSJJP61fb9Bbxbo7cI&#10;TcrDf8RiYpeqVa6FbcVBMJf8Nk4NgY1lrvj7Ric1l85gofjL5ZdDkb9pIVhovn5Pp4rqsLX7nH9l&#10;prPotQAGqq0CV1WKqdh61roJmN3ycjt9xkOVz+h0el0+p1et1+x2e12+53e93/BDQDGol4PN5/R6&#10;fV64f4t35aN7ot8Oz8or9Ol9vZBfx+/8/6OP0oz+wBAsDQPBEEwVBcGQbB0Ho3ATIwJCEKwtC7tQ&#10;khcKQrDUHQ5DEQxFEcSRLE0TxRFMVRXFkWxdF8YRiyMPABEEZRvHEcx1HceR7H0fyA2KRL21baOI&#10;xZAis4BrIIasnIqFcohUP6Vqgzy6rIvqUJUljdSDE7SORBUnNLA8oy9JremsawVBUqE0PY5iDNY5&#10;85ILOkvzzPU9z5Ps/T/QFA0FQdCULQ1D0RRNFUXRlCoCgD/gQAgkFg0HhEJhUIAMNhcPgkCf8Qik&#10;Vi0XjEZjUbjkdj0ZVchFRVKorj8FVZWAJWVcLFaAajUP8mk81jjVQIsFiAasKl8xmc2oUElIslk9&#10;ik/mU0okqlkPpVBocGlMrlsKKqqf6qKsnqtPhNRpkPr9Xg9ihFlhNZrddhNqs8wpYAnE6nlhKqAP&#10;5VFUeayrQKAVdIgwrvN7vt+wGCwmFuVSj1wtdarlTy2XjF1neNx1AseYukpK9HmuGVSprkmzV3sO&#10;Pz8VyWtz2g1ecg9sysW2MItGgqe1rGUt2wp1muOzivAydtmvK3mu30Faui0gA3HDj/O5e56Pd73a&#10;49z73j8nl83n9Hp9Xr9nt93v+Hx+Xz+kbhoBi8S+v7/n9/z/v8+74P1ADuwEi0CPpA8CgBBMGQfC&#10;CGIczEHQjC0LwxDMNQ3DkOw9D8QI/Bb1QrEMTRPFDzxGiESxPFaHxagkXv9GMUxtG8cRzHUdx5Hs&#10;fR/IEgyFIciSLIyMRmg8ayPJkmydJ8oSjKUpypKrMkCKwrlWayFBUP5qO5G5qzGhRrTMhIVTSAAV&#10;zZK0numlqSNfN06IunEsy3LsvzC7s7y1Lk0T27E60JQtDUPRFE0VRdGUbR1H0hSNJUnSlK0tS8UI&#10;CIA/4EAIJBYNB4RCYVCADDYXC4E/4fE4pFYtF4xGY1G45HY9H44qysASsq4WK0A1GofxXIJdHWqg&#10;RYLEA1YVKJVLJfO4PMZnNYrOJWAJlNJtCyqqn+qirPIRIpJJpvKZXLY/UJLU5zVonWKlB6FOoPXo&#10;TSaXTYTZLBVJ1PqNCbDXI3bqBa63H7pR7tVZBaqdf8BgYfccFCmqq0DiUAq71FBWKyqf1TTLkAL9&#10;CLNTI3l4RhMDeYfmbRFc5B9Fhb/oLLSs1FtLBM9FNVmNZo49s73YtTIivJcbBtPeKLdYVwdRx+QA&#10;Nxucryedz+h0cDDQDEIH0ux2e12+53e93/B4fF44N1IvEfJ6fV6/Z7ez5vdBfR8dR8Ir8/pBft8f&#10;x+f88b9pe/r/wJAsDQPBEEwVBcGQbBzpoc8kBwfCkKwsv8AofCcKwy6yJIzDr3Q3C8SRLE0TxRFM&#10;VRXFkWxdF8YRjGUZxnEKDRHGkcx1HceR7H0fyBIMhSHIkiyNI8kSTJUlyZJsnSfKEoylKcqSrK0r&#10;yxLMtS3LkuwsgICAP+BACCQWDQeEQmFQsAw2FwJ/wuJROKRWLReMRmNRuOR2PR+MqsrAErKuFitA&#10;NRqH8VyCXR1qoEWCxANWFSiVSyXzuFTGZzWKiuhNWiRKcSuWzyDyKSSabymkSCfTSbQmjzqKUyS1&#10;aoViDVqnQcqqp/qoqwqwQiry2p0C1V2kxy21WDWuP3OuTm4x200q/X/ARO7YGLURVtZrQkVCoq0K&#10;J3i81GNZCFWOy2fAZSE5azRe+5WyZ3CUrNQbOZiK5+D4OKaWC6eXa6CaypSIryW6RPYXyR1uJbvR&#10;8HhQTZbO4cPkcnlcu/w0AxqIczpdPqdXrdfsdntdvud2Cc6L9HvePyeXzeeleD0eGB+vh+qK+L3R&#10;f4ev5fP8cn6x/7/n/P/AEAwFAcCQLA0DwQ5T9vO/sEwdB8II1BaHvbCLvoci0GpBCb0Q1C0PxBEM&#10;RRHEkSxNE8URTFUVxZFsXPzDgAQ9F8aRrG0bxxHMdR3Hkex9H8gSDIUhyJIsjSPJEkyVJcmSbJ0n&#10;yhKMpSnKkqytK8sOwgKAP+BACCQWDQeEQmFQuGQ2HQ+IRGJROKRWLReMRmNRNVlYAlZVwsVoBqNQ&#10;/iuNymKtVAiwWIBqwqRyWTyqbQuWS6YRsqqp/qoqzeER2PyGZSSTSiNTmXzGEz2f0GH0SQQmZ0mh&#10;x6qwioUCFVSjQarzWmTuEWOlRay06xUiaxi11a3WmL2ChXe8XmjzS6Xq/QS4wqu1KKYHBT6vXi7S&#10;K5xHF3usX+U4aD4PHVqwwe0RDKQbLUuW03IW+1R0ryC2Q8Vz1U0C+xLH6PX5LaXjO22+bXdbveb2&#10;MgHgReBP/fcXjcfkcnlcvmc3nc/ecAAxTh9DrdfsdntRHpdubdXvbvuxDweGNePzQTy+n2Sn0dSB&#10;+35fP6fX7ff8fn9fv+cr3uw9b+wFAcCIQ/6GQDAcDoXBK/wW7cGwLCUJwpCsLQvDEMw1DcOQ7D0P&#10;xBELkweAEIxFE8URTFUVxZFsXRfGEYxlGcaRrG0bxxHMdR3Hkex9H8gSDIUhyJIsjSPJEkyVJboI&#10;CIA/4EAIJBYNB4RCYVC4ZDYdD4hEYlE4pFYtF4xGY1E1WVgCVlXCxWgGo1D+K43KYq1UCLBYgGrC&#10;pHJZPKptDpZLphFiqqn+qirN4THY/IZlJJNKI3OZfMYTPZ/QYfRJBCZnSYRVKNB57JhVBhXYVXLS&#10;tO4PV5rTLNZ6RNYvaqdYLbSrfLabVrnGq1IhWVRVX6FgcFD2sq1XcYRaLpg8ZB73CqhQIxj6PNMX&#10;NspT59kojcJFecbKs9mqjEczcstENHCMjUozq7Zqc7Y0CgUBh4nI1UqT+VcvFNhpM5oeJxYJwdRW&#10;ONy+ZzedEgD0ZVAn/z+t1+x2e12+53e93/BzeiAYj1PD5/R6fV64j4/ZEvN7/D7oh8flofp8vt9/&#10;5Ffy8qBv7AUBwJAsDQPBEEwVBcGQQ/72P3BsJQnCUHoZCMKQshcMOzDT0w5CkQxFEcSRLEz5Q8h8&#10;QRPFkWxdF8YRjGUZv7FKCxXGkcx1HceR7H0fyBIMhSHIkiyNI8kSTJUlyZJsnSfKEoylKcqSrK0r&#10;yxLMtS3Lkuy80KAggD/gQAggBg0EhEJgT/hMNh0PiERiUTikVi0XjEZjUbjkdj0fkENVZWAJWVcR&#10;FaAajUP4rkMvjbVQIsFiAasQlMrlswnkXmU0m0XnMsl09h0jksnnEqokwpEmiJVVT/VRVi1PpUNo&#10;c7kUkqEOqTUFczoNCpk7n81m8OrdFjlpssJtsfuFrrVnt0drFRqdVo1/wEVutLnV5wOHhF7wlNju&#10;DvlUq1Gx0QqWQjGTh+Vv2ImGYhOayMVxVsvEWz0I0Eh08EucRarVVaBK8mu1CqSpquGxsztUWFZV&#10;QG4rmc4nE1es0vF5XL5nNi8GANGhfO6nV63X7HZ7Xb7nd73fgsHi3T8Hl83n9HpifQ9UKgft+EP9&#10;nj9/x6/z+Hk+37iP4hz9P5AMBQHAkCwNA8EQTBUFwU/zuwBBkIwlA0HIlCEJQqikLu9DL1Q3CcQR&#10;DEURxJErlQ6nkPxNFcWRbF0XxhGMZOdFCERVGccRzHUdx5HsfR/IEgyFIciSLI0jyRJMlSXJkmyd&#10;J8oSjKUpypKsrSvLEsy1LcuS6hCAgIAAIFA4JBYM/4RBoVC4ZDYdD4hEYlE4pFYtF4xGY1G4cqys&#10;ASsq4cK5JHJNGGrKYaK0A1GofxXJ5lFGqgRYLEA1YiVVU1FUVZjM4HNZvOYZLJdMJlHpBIoVSJfQ&#10;YfTJDT5bUYNVKdBZ4/yqq6bE6hSqJOJ1BpYqlSVBVGWsrCuVqNBbTa7bbrhcrPdKvSo1WoZXZ/Qs&#10;JhYhZbnaL7UsNjYFiL3iqTjIvgMCqn/g6FloXY8pU4/VcvmSrjplkIXgtLEc5fMnEdRCtVHNjkqx&#10;Q2qq0DcVXkYkK54qZ/n7/oa3FeBauHpuZjtrtr9zel0+p1YWAexhoQ/+t3e93/B4fF4/J5fN5/RA&#10;uwAYr2/T7/h8fl84f6/J7vp+Y39oj+P097+P+gT/QFAsDQPBEEwVBcGQbB0HwhCMJIxALwwJCcMQ&#10;zA0KodC8NABDiGw9AUQvzEcPxRFMVRXFkWobEruxPF0ZxpGsbRvHEcx1F7soXGUdyBIMhSHIkiyN&#10;I8kSTJUlyZJsnSfKEoylKcqSrK0ryxLMtS3Lkuy9L8wTDMUxzJBCAoAAIFA4JBYM/4RBoVC4ZDYd&#10;D4hEYlE4pFYtF4xGY1G4cqysASsq45I5JGBWgGo1D+K5LLYjHpBIoqVVU/1UVZc1UCLBYgGrDJPK&#10;ZXJZ1PJ9C6DKpZEJhIYVSaHBabMoLNH+f2tRp/EKhS6LPa3LrFI67G6nDKtN7Ha7ZCq/R6fKKVbb&#10;pb7DBrLG7tQLlUZJe7RNbVFMBcaFS7pep3YIXaZxL4/TsNc4hhargsfGstl6uKlWgSvIbvExXNFT&#10;N8RLbPZNNqMTr5bm4Jedhtdtt9wAd1LoQ/9xv+BweFw+JxeNx+RyeVC90AYlveX0el0+p1Ylzbp0&#10;Ot29h2Ij2u54YJ3vEAPB5fR6fV6/Z7fd7/h8fl8/p9YN5OzCft+/56Pwhzzv6AD/obAL5wI7cDQF&#10;BcGQbB0HvlBDrQVCEKwtC8MQzDUNwrCTzP1DkQxFEcSRLE0TxRFMVRXFkWxdF8YRjGUZxpGsbRvH&#10;Ecx1HceR7H0fyBIMhSHIkixqgICAACBQOCQWDP+EQaFQuGQ2HQ+IRGJROKRWLReMRmNRuHKsrAEr&#10;KuOSOSRgVoBqNQ/iuSy2HNVAiwWIBqxoVlVVNRVFWRx6QSKGTh/zuXTCZTSFyeUyuIz6QwqlSqWQ&#10;WnUCC0JVACP0+GzdAKlVUyB0aZzWXWeSVGxRmq0FVUOeWi5XODWSkVCUVK6XO7Wak3m1xu2wy1VO&#10;e1urXil4aJ4O/4u9xy+wusXGIY6C4WI5OFZXJTGy3SbqqwFXGS7MYQVitq62JaOdZbI7ONZzFXra&#10;bndbvZgHfXKEP/ecPicXjcfkcnlcvmc3nQ7fAGJcHn9XrdfsRzoxXqS3txTu9nxc7vxDw+P0RTy+&#10;Pz+n1wX2+n5fP6fX7ff8fn9fv+f3/LQ96Mvi/8CQK/EAoZAcDABBCFwVBaCwa60HwhCsLQvDEMwO&#10;38LQpDUPxBEMRRHEkSwxCSBw9E0VxZFsXRfGEYxlGcaRrG0bxxHMdR3Hkex9H8gSDIUhyJIsjSPJ&#10;EkyVJcmSbJ0nyg5yAoAAIFA4JBYG/4RBoVC4ZDYdD4hEYlE4pFYtF4xGY1G4iqysASsq45I5JGBW&#10;gGo1D+K5LLYY1UCLBYgGrJZPKZXGJhMppDSqqn+qirLgBHpBIoXP6DQ47H5DCpvKpZBaNT4NSqFI&#10;53M5rRK9HKjOY1VaRDBXZ6/abVBWrbYbYana5dZIdWKZJK3PYZdpJdLNKKlF7zXYXcLlGsHSaBWa&#10;bR8LgLFD8TCr5HL9JBWVUAf84VbjX48LJDhJ9iyrk4jhsPq4tqINqtZsdls5IAdtX4Q/9pu95vd9&#10;v+BweFw+JxeNBNsAYluePzedz+hBeTa+Z0et19j04j1ex3ZH2uv3OD4If4u95/R6fV6/Z7fd7/h8&#10;fl84d5Id5o59ob+Pp/f8ir9IY/j/QChcBv+icCubA8EQbB0HwhCLxtvCSFQZCsMQzDUNw5DsPOfB&#10;ULw/EcSRLE0TxRFMVRXFkWxdF8YRjGUZxpGsbRvHEcx1HceR7H0fyBIMhSHIkiyNI8boCIAAIFA4&#10;JBX/B4LCYVC4ZDYdD4hEYlE4pFYtF4xGY1G4eqysASsq4YK0A1GofxXHJVFmqgRYLEA1YXJJNKJX&#10;N4ZHpBIodJFUf2qVpDESqqn+qirFZ1Q5HJZPKZxAqXPIVRaPSajC6nVaNSJVLZfMYUKyqgD+VRVG&#10;Wsq0CgFXMoLZLNaI1a7bb7HTptGq3Wb9f8BA5pT8DWb7TZrUJxYJhcIXVq9G8ZYoZkKxF8njrzic&#10;LGszj67l47H6ZCcHe4fn65V881bYV5DmovZFUqaRisDritsLxD9PuABut5sobtNsVeBneVENVm8J&#10;y+h0elOAD1ajB3/0+12+53e93/B4fF4/J5Y11QDD+x5vZ7fd7fR4fX7/p9e78Yj8/t++X+P4gT9L&#10;+/yKwC/8DQPBEEwVBcGQbB0HwhCMJQZAaNQLCcMQyiEKobC8NABDiGQ9D6VRC+sRxJFMVRXFkWsB&#10;EyMxQhMYPZGUXRvHEcx1HceR68EYRtH0hSHIkiyNI8kSTJUlyZJsnSfKEoylKcqSrK0ryxLMtS3L&#10;kuy9L8wTDMUxzJMszTOm6AiAACBQOBv+DQSEQmFQuGQ2HQ+IRGJROKRWLReMRmNRuIqsrAErKuGC&#10;tANRqH8VxyVRZqoEWCxANWFySTSiVzeEx6QSKHlVVP9VFWBS2XzGICufNSgxCdSGHT6gUKcQOiTC&#10;ZQqaSeU1OF02eQioUuOVWjQmszaMWSrwSz1u0y6rViS1qN16uXe8Xm2XO0XqVR4WSG1wyw1K73aG&#10;4WNWrEz+xRnGY2o3mWoFrH8/4aI5GE4qOx+nXKa26HZywY7NaVqqtAldAqtq4OMUhAZjM6S/aaG2&#10;2H7qHby/cGJ76B8DhcfkcmVAHmVODP/ldGKcwAxXn9Lsdntdvud3vd/weGCdSE9fxef0enueT1eW&#10;D+34fHteyIebo/SH/b5dv8fH9Om5qVP+/cCQLA0DwRBMFQXBkGwdB8IQijL+rzAcJQvDCBwohkLQ&#10;yAENoXDsPOFED4RFEcURTFUVxYjESo3E8AOrA8YxbG0bxxHMdR3HjjxegUax7IUhyJIsjSPJEkyV&#10;JcmSbJ0nyhKMpSnKkqytK8sSzLUty5LsvS/MEwzFMcyTLM0zwQgIgAAgUDf8FgcHhEJhULhkNh0P&#10;iERiUTikVi0XjEZjUbiKrKwBKyrhgrQDUah/FcclUWaqBFgsQDVhckk0olc3gctl8xiBVVT/VRVh&#10;UekEiiE0k8pocfkMOpE2nEHolNmclpNRhlTo0In1AoUcnUwmUJp9Ki9hnkIssatFjtVWqEZjwsQL&#10;WrF3vF5g4qKqpVVxvUYaseK8ht0NrtBwIArUOxNfi2NxE/xVgl1ip1ws0rxtriFthePiWSsmaiOg&#10;hWihWDQOtQCrw8aFZVQB/2xVzeL1mFtNH00UwZWwuwiWzVTUyuL5UN1EKz3L6HR6UTAPVvEFf/T7&#10;UP6oB68G7fh8Xj8nl83n9Hp9Xr9nt90q7vvivY+X1+3j+MR+nR/Mc/b7vM/r7P+gcBI1AkAQTBUF&#10;wZBsHQfCEIwlCcKQrCyHQM6cEQvDkIwyhkNw6gUPoXEMRQC60ARNE8WRbF0XxghUSP88Dpxm9kVx&#10;jHUdx5HsfR/ID4RShscyDI0jyRJMlSXJkmydJ8oSjKUpypKsrSvLEsy1LcuS7L0vzBMMxTHMkyzN&#10;M80TTNU1wogIgD/gQAgkFg0HhEJhULhkNh0PiERiUTikVi0XjEZjUTVZWAJWVcLFaAajUP4rjcpi&#10;rVQIsFiAasKkclk8qm0dFkgmMOmcmlEMlkumENns1g9Bl87mUkn02hUdj8hhRVVT/VRVp0NqEghN&#10;Uq1YjdIocIos/i1ipUFssZtEJtdZuDVuQrulwsKrQLWFRUKt1u1/u6BK5Wsc8qjUq+AhFtkVMo0R&#10;xkLr2Jm8erlEx1mjGRguHq+ahOcg2TsEPrdSsmZiGiztVykF1kWFdUVJ/vugxWwjuDVdpnmqjWxy&#10;SqxF93PHoEtpONmm45HP6HRhgB6l/gT/6XZifUAPag3X73h8Xj8nl83n9Hp9Xr9nt93c91w8Hx+n&#10;19HwiHz6H44/6+zzP4/6Mv9AUCwNA8EQTBUFwZBsHQfCEIwk7bqvXAkJww+sAobC8MoJDaGQ7Dz7&#10;RA+MRRHFEUxVFcMRLAaBw1Cr/xPFkaxtG8cRzHUdorFwARpHkgyFIciSLI0jyRJMlSXJkmydJ8oS&#10;jKUpypKsrSvLEsy1LcuS7L0vzBMMxTHMkyzNLKAggD/gQAgkFg0HhEJhULhkNh0PiERiUTikVi0X&#10;jEZjUTVZWAJWVcLFaAajUP4rjcpirVQIsFiAasKkclk8qjTVjoskERKqqf6qKscj07g4rnrUoEJj&#10;sfkMNns/oM2hUsl0wmUkk0oqUMpdEg9PpMbqkvmMImdZjFjq1FrE1tMtskJs9urc3VaBvCAVcxoy&#10;qVNArV1iM4KxXkFlgwroxVP5/KhVxWCyUNnF4QN6xEPsFRydTuFrkVtwMMtWZuWiuulh9z0cQwmG&#10;vcN1kL1UJzcRrtNs2oh+1hG3hG+iGKxl/yGd0kd2Gmh1942tlPC5u85HVg/SxPU63b7ndhgB8Fbg&#10;T/73lifgAPmjHj9Xt93v+Hx+Xz+n1+33/H583o/UV9j+wBAMBIO/iIP+6sCvnA8BvdBMGIZBcHwl&#10;CcKQrC0LwxDMNQ3DkOw9D6FQdAMIxBEr3xFCCBxMhEUIXEkVwvFsRxVGEaxtG8cQHGSNxfC0dvxH&#10;scyFIciSLI0jyFHcgyRJkmydJ8oSjKUpypKsrSvLEsy1LcuS7L0vzBMMxTHMkyzNM80TTNU1zZNs&#10;3TfOE4zWgICAP+BACCQWDQeEQmFQuGQ2HQ+IRGJROKRWLReMRmNRNVlYAlZVwsVoBqNQ/iuNymKt&#10;VAiwWIBqwqRyWTyqLNWOleQTGIFVVNRVFWUTeWy+Yz5/0GFR2PyGG0ilTaGUyQSKSSah1KF1SnQe&#10;oFWUyyXTCEzOsRixUaEWaa2ii2S11e21qKThA3dAKueVaaVm6Qq03CKCsqoA/n8qUK/X+N3a8XrB&#10;z5U0HF4yGYG9yLJZSDzgrTrIQ6v5YAZiI4TDYehQjHIG85mnqqk2DL2/YQXRxCuTK5ZXAbaFbmE7&#10;uZYQ/qk/4rSZdV3fXaGJYRVZPV8vSx0WVXT73OoHPqtrdatNXyQ8V+fxemCCoq5O5+rxAH5YyBP/&#10;4feJfIA/j4fX+P/AEAwFAcCQLA0DwRBMFQW/D9QYhT/QfCUJwojUHIhCLrQvCoAQzDkAw3CsPQ/E&#10;kSxNE8URTFUVxZFsXRfGEYtJEMHxHGUbvhGiGRtHCCR0hceR7IUfwpIMhSPJEkyU/8iI3I0hvnE0&#10;nyXKkqytK8sSzGEmoLKctS/MEwzFMcyTLM0zzRNM1TXNk2zdN84TjOU5zpOs7TvPE8z1Pc+T7P0/&#10;0BQNBUHQlCssgICAP+BACCQWDQeEQmFQuGQ2HQ+IRGJROKRWLReMRmNRNVlYAlZVwsVoBqNQ/iuN&#10;ymKtVAiwWIBqwqRyWTyqJNVVoErlaYRKZyaURuWIFrFQ/lWgweWS6ew0qqp/qoqzaHUuXzGFU+o1&#10;OqQ2Ox+QwitVKU1amwefzWL2asQa00mLWyE2+uw9qzidIFV3eLSNVSauXWDTkWTy2yoVisqn9U0f&#10;E4K7TlWKtVoC9xi6ZCLV+QZqE2PA56CZyw6KRSSgXaW1es1CyRDSTLUWqq6uzwfQV6PSDE4vG0i4&#10;aalTlAoHLYefU9U1Lg8KCTgrYXSw+ntTmc/bcjndvudvM93NAHxV2BP/weeI+IA+j2Qfy+34fH5f&#10;P6fX7ff8fn9fv6er5ve/kAwFAbPP8iEANNA0CIXBEFvjBUBwbB0JwpCsLQvDEMw1DcOQ7D0PxAic&#10;IQFCUQxMlURoZEsTgBFKHRXFkYoTF0SIHGUbxxHMdRQ8aqRhHaHRo/UfyBIsjSPJEkyU8EhILIkl&#10;yhKMpSnKkqytK8sSzLUty5LsvS/MEwzFMcyTLM0zzRNM1TXNk2zdN84TjOU5zpOr9oCAgD/gQAgk&#10;Fg0HhEJhULhkNh0PiERiUTikVi0XjEZjUTVZWAJWVcLFaAajUP4rjcpirVQIsFiAasKkclk8qhzV&#10;jpXkExiRVVTUVRVlE2m8tl88hs+f9BokNnBWFkghkzk1DpsLjsfkMIpVMjcsl0wkQrq0Xatnqdkr&#10;9omUkqtXg84QNzVartkWFZVQB/vlCuEPs6rVlzQF2ptkKp/VJ/oVlm1go8bvKAVKqmt/lOQsWYqm&#10;XzEKp9Rrefg15n9eiGapEHrpViNZqUJzuOheqhWt0kqwKBK6Bu2rimTvmM2m52sd0U9VVLKu243P&#10;6HRhGz6V/APXlUCf/V7kR64Bpvah3f7sX8Xl9Hp9Xr9nt93v+Hx+Xzg3kiHnjf2zH4+n9/z/va/S&#10;HP4z8BIa7UDP9AkAPLBMAQXBkIwlCcKQrC0LwxDMNQ3DkOw87sHPXCEPxIlMQoTEcSvq7D7oHFUX&#10;qJE75RTGEaxtG8cIhGSLRpHKmx2+Eex9IciSLI0jyQ6ETyFJMmydJ8oSjKUpypKsrSvLEsy1LcuS&#10;7L0vzBMMxTHMkyzNM80TTNU1zZNs3TfOE4zlOaDoCIA/4EAIJBYNB4RCYVC4ZDYdD4hEYlE4pFYt&#10;F4xGY1E1WVgCVlXCxWgGo1D+K43Dmqq1W1oOKphBxXM5UgRYLEA1ZFJJNKJTCZWgaEgFXOokKyqq&#10;lSqirPp/Ko6LJBD5HJZPEY7H5CAJnTpgKoU1mtRaNDarPafEKzU4RSX/TJS1ZtOLLabtP7PV7jK1&#10;ZQ6LG6QgD/g6bd7S1aCV0DZLTSKUf6bTo1a63E8Dg8hksNd7lN5zjZ5es3ErkVivRLrT8dS8LFM7&#10;dIVbrhao9bIRec1C9fn4Tsiro4vQaFLMRgKSqczueBFd3qd6qrfv+by+p1etEdx1+AAe5F4E/+14&#10;Yr3ADm+/GvJ4pT5/V7fd7/h8fl8/p9ft9/xBfThvZG/2iT+vzAUBwJAqIP+h0Au27qIQUg0EQMgs&#10;HQin8IQoikJwvDUNw5DsPQ/EEQxFEcSRLE0TpTCz2wzFEWotFSFRZFyCRghMZRnHEKwZDcbxzH0f&#10;yBFsau8gcgvnIcBx7I0lyZJsnSfKCLxrJUoyrK0ryxLMtS3Lkuy9L8wTDMUxzJMszTPNE0zVNc2T&#10;bN03zhOM5TnOk6ztO88TzPU9oYgIgD/gQAgkFg0HhEJhULhkNh0PiERiUTikVi0XjEZjUTVZWAJW&#10;VcLFaAajUP4rjcPjsfkMpiEjksnl0JjoskDViUwk0omcPas1kEvkk7ibVQIsFiAnE9g86mVMh0ro&#10;MIKqqf6qKspo1IpVQr0pp08iM/VasVaBVaratLsBVQB/uBVsVfukGtdnK9otczFdVVJ/uVzilSls&#10;it1wwGCuuLn6BxyAtUVvtvuOKxcSxuPyMWFd9P6prGWotnvUKFZ/VVPnyBKyBtlNKuViGZzcI0+p&#10;0WXhFbpOvjGTxFy3VQ3ldptD1W033D5nN5mexPOr4B6kUgT/6XZh3UANf6/O7najXf8Xl83n9Hp9&#10;Xr9nt93vhvh7Pk+H1+33/H3+UP+mL/aHP6ib/vxAL8ofAaNuvBD7QLA0HQfCEIwlCcKQrC0LwxDM&#10;NQ27UFq9BsORCjMPITEERINEiERNE8WPA6sIxXFsZRnGkKRSi0Yxq98bvhHMdR/IEgyFIciIZHkf&#10;SLJMlSW4ayGsFUoAAzrcyYy61uWgspvvK6RM7C8uNNL0qzHMkyzNM80TTNU1zZNs3TfOE4zlOc6T&#10;rO07zxPM9T3Pk+z9P9AUDQTtICCAP+BACCQWDQeEQmFQuGQ2HQ+IRGJROKRWLReMRmNRNVlYAlZV&#10;wsVoBqNQ/iuNxCOx+QymHlVVP9VFWXQ2VyCGCuYKmZyiaxSOiyQNWGTCZTSLTeWz+C0aZ0yI0qE0&#10;6kRpqoEWCxAUSoV2NyOSyeG1es1uoCudH+eFWfV63RZqqtA3NAKuuRiqRmyVqiWgqlU/4G2W/CRW&#10;4qtWNa7XeCX4VFS/23C15q3FrNYAZe7ACdCoVADPWzJZPSaXTQu92aJzpAYE/4PT2+pAC87Hbbfc&#10;bm3gHeQuBP/dcGD7wA0zf8KGcTkRHj8vnc/odHpdPqdXrbHldHm9fud3vd/TdmH9vCeKHeSf+br+&#10;jreqN+yF+7q/DwfX7ff8fn9fv+f3/P/AEAwC+SLPpAUDopAiEwNBAAQUhEGQbCTgwe6kIwnDEMw0&#10;3MKrdC8NufDrnw/EESxNE8URS/0OxJFUXRfGDSNmhTaxir0ZoRGrntSxiDR078eISsCTNHG0jSPJ&#10;EkyVJcmSbHZAisK5VswhQVCqnixSdLUty5LsvS/MEwzFMcyTLM0zzRNM1TXNk2zdN7uoCIA/4EAI&#10;JBYNB4RCYVC4ZDYdD4hEYlE4pFYtF4xGY1E1WVgCVlXCxWgGo1D+K43EGqgRYLEA1ZTDZHJZPMZV&#10;LJdMIJI1UqT+VZRNo3HY/IYMVVU1FVQI1RJBQhWVUAqVVNaFHI9T4RSH/S5TK5bL4TM5NQavZ7BO&#10;bHJLLD7TYovUUAf7pTLPd7xCGqq0DfUAq51DqRSrtecNh8RicVi8Zjcdd7fgYRcrpP7Nj8XKysrC&#10;pVcvmNBodFo9JpbyAdReIE/9NGdQAdbD9Xsdptdtt9xuYpr4Rs91v7vvOBBN9w+Nx+RydPqYhxcP&#10;wtlA+DzOVCedj+hMevG+zxu31fB4fF4/J5fN5/R6fV6/Zz+pDu/Ke7DPj7dB84X9fb+IV+vs/7cP&#10;427/QBAsDQO5bYNrAkENbATbQZBsJQnCkKws2sBQjC8Nw5DrFqcoyFLIq0PLvECFq4rzasihUUiq&#10;6sWMmtkSRLFZqslGqxhWz8cx7H0fyA8Ubxwg8dx5CkYrWmkjyDJsnSfKEoylKcqSrK0ryxLMtS3L&#10;kuy9L8wTDMT1ICCAP+BACCQWDQeEQmFQuGQ2HQ+IRGJROKRWLReMRmNRNVlYAlZVwsVoBqNQ/iuN&#10;xGOx+QymECsqoBUqqTy6LNVAlZWFSaSibT+DSsrNaSSafRtqx1Ay1rU2KCoVFUqn8qFUV0egRShS&#10;2DlVVP9VFWUzgWCxANWEyOSzWs1myWa0S+i2yIVuGzBAVIqH+rW2/X+K0krFeltW4wS1UbAYvGY3&#10;HY/IZHJZOf29AACYn+qVasZTPZ/QaHRaPSaWNgHUX6BP/TYvUAHWxDV7HabXbbfcaPXw7Z7nfQ7d&#10;7+H73hcXjcfkW3g8OB43l7zm1nnw3V9Pf8SXdaXdjIdrbdzk+HxePyeXzef0en1ev2e3096K+D3Y&#10;74Qj5fMAfWD/f8f3wv01r+P9AcCQKi0ANpAUDN01LjwVBcIQjCUJwov74QfCsMw1DbJLskS5s7Di&#10;fw8hKvLAsTYssw6DMSujjRUtMQIwpJAsLCKYM0vqgRhESFRbEMeyCvzDAAq8hSPJEdkCsqzoXEyw&#10;wrHkYrXIEkytK8sSzLUty5LsvS/MEwzFMcyTLM0zzRNM1TW9aAiAP+BACCQWDQeEQmFQuGQ2HQ+I&#10;RGJROKRWLReMRmNRNVlYWIFrQsVFVUqo/iuNymCNWWRQVy+VTGZTOaTWbTeENVAlZAtWEis/yaUR&#10;tqqtAoFVz6ECsqn8/lWhziU0Wj0mf02n1GIx0WFZrSMq00qVCtVKzWeKVSQFShWi3W+4XG5XO6XW&#10;7Xe8Xm9Xu+X2/XsA4GZwJ/3+84EA4aFYTFY3HY/IZGL4iI4zJY3KZeG5bNZ3PZ/QTfMw/OVLRw7S&#10;zLT5uBw3V47Uw/XxrY3/Z4ra6Hdbveb3fb/gcHhcPicXjWbbzTc8eM8mEcvi86D9DmdXe9LDdTrd&#10;vud2CdjL9rvYfBZLxeP0en1ev2a7ywzz+35fP6WiOgErKuGCtANRqJO+qbvu/KFiqVR/lUKq/p0F&#10;gWEApSDv4/0AM9BkHQgg0JP+sqJwtB70Q1CiZQ9DEAwy/sNwqVZVpChKwQ43yixYiEXrslijCupC&#10;Wv2pisKzE0gLSnYrxmhQVD+akEu5EkCwPJT1yYhUQxhIMqytK8sSzLUty5LsvS/MEwzFMcyTLM0z&#10;zRNM1TOgIIA/4EAIJBYNB4RCYVC4ZDYdD4hEYlE4pFYtF4xGY1G45HY9H5BIZFI5JJZNJ5RKZVK5&#10;ZLZdL5hMZlM5pNZtN5xOZ1O55JQDP4XAn/PaJBp+AZBQqLS4LR6ZBaVT6lU6pVZjTohUatNqxT61&#10;W7BYbFY5HXYdX59QKzA5FZobaIrbqLWrlF7hZLrPbvZL5fb9f8BgcFg8JhcNh7BeZVe8RDsVCMZh&#10;MfB8jjctkrVPMrl85ncLk4NdMzTM3nppoJxpdNq9Zrddh9Bqtfs9ptZcqysASsq4YK0A1GofxXtp&#10;LuN1vIUVVU/1UVZ21UCLBYgGrCd9wOFW+h0up1t/weHF+30+rnuv4JD4+7xO92PDTOgViugFX5YR&#10;5+zf/V9t73/ylb4vm+qNBW5RUua972QUhrjN2hblOY5zLP3B7lua10KIU/EEwXDsPQ/EEQxFEcSR&#10;LE0TxRFMVRXFkWxdF8YRjGUZICCAP+BACCQWDQeEQmFQuGQ2HQ+IRGJROKRWLReMRmNRuOR2PR+Q&#10;SGRSOSSWTSeUSmVSuWS2XS+YTGZTOaTWbTecTmdTueR8Az+KQJ/z2eT8AyChUSlRajUuDUmnVGpV&#10;OqSqmxCoVWaVec1mtV+wWGxVugViByiuQ6vT6yw+1x602O1We5RK41G33W9Xu+X2/X/AYHBYPCYW&#10;yUedXnDXeF4rBYyFY7DZPKQjIS3JZXNZu+5eEZkAZ6e6DOTPRV26aXVavWa29ZfSa7ZbPaTBVlYA&#10;lZVwwVoBqNQ/ivayXb7ndwoqqp/qoqzvi7qFb3f8GvtVAiwWIBqwnpcDhRfrdjtZzu9SQeHs9vuF&#10;VAH8qirBNZVoFAKv1Qjy9+eNXblfdPu3jfO8vjnuOh78pU24WP+kUEOHB6GQKhbkuW5rJvQ8bkOU&#10;5jWQxACDwdCERRHEkSxNE8URTFUVxZFsXRfGEYxlGcaRrG0bxwACAoA/4EAIJBYNB4RCYVC4ZDYd&#10;D4hEYlE4pFYtF4xGY1G45HY9H5BIZFI5JJZNJ5RKZVK5ZLZdL5hMZlM5pNZtN5xOZ1O55HADP4vA&#10;n/PZzPwDIKFRKVIqNS4TSadUalU6pG6bE6hVZpV5bWa1X7BYbFS65Dq9JbLDbPHrTDLXKbbU7fY5&#10;BcZ7c7peb1e75fb9f8BgcFg8JRaBUrxdLtT4HhYNi4Ricdk8pE8hH8llc1m75l4NmYdnpxoM5MtF&#10;OtJpdVq9ZrdNh8ZQ9ds9ptacqysASsq4YVVU/1UVdtJ9xut5Ct9wOFOuLu4UK0A1GofxXX2qgRYL&#10;EA1YT0Ol1I01fFqhX5ZH1+z2+f0en1cD6O13O77PBN2qq0D+UAq/lEu89q9Pg9SIv++qSwE/qSuS&#10;4LhwahbmuOhMFuWx0EIXCbWQs9bvvdB0PQ/EEQxFEcSRLE0TxRFMVRXFkWxdF8YRjGUZxoACAoA/&#10;4EAIJBYNB4RCYVC4ZDYdD4hEYlE4pFYtF4xGY1G45HY9H5BIZFI5JJZNJ5RKZVK5ZLZdL5hMZlM5&#10;pNZtN5xOZ1O55FgDP47An/PZtPwDLKFRKVJaNS4NSadUalU6pEqbEKhVYJV4lWY1XJBXq1Y7JZbN&#10;ZrBDbFJLTDLXHbbC7fNLjPbnZ6ZQKld7xfb9f8BgcFg8JhcNh8ROLrOb5UsXCMbg8fCsjictl6/e&#10;o9lcxnc9gcnT4HeaPe9Hn6JoZxnNRrddr9hKNDrNjtdttWqq0CgVW1Zq1mtvd9CxWKyqKhVmBWf1&#10;UfxXMVWVgCVlXCyqqn+qirO+j0+rCRWgGo1OdY2qgRYLEBw4P4fH5dvOvP6fXCvd5Ofhfn6vZ7fE&#10;/CZNy3ZAkA3qNPu+Czu66iKQQ/KRv2+qHOMQA/uOgrgwJAyHuu7LtvjECGQW76Ew67SOuiFhAgAP&#10;5Uu1B6awi/qDxND7XRk4j/wTEMeR7H0fyBIMhSHIkiyNI8kSTJUlyZJsnSfKEoykmSAggD/gQAgk&#10;Fg0HhEJhULhkNh0PiERiUTikVi0XjEZjUbjkdj0fkEhkUjkklk0nlEplUrlktl0vmExmUzmk1m03&#10;nE5nU7nkQAM/kECf89nM/AM4oVEpUlo1Lg1Jp1RqVTqkGpsQqFFoElrMaq8PrtVsVjslls0Wr8Os&#10;MktMNtcdtsMt9LuNEudnkV1pd3vF9v1/wGBwWDwmFw2HxE1vU8vk3xcIxuGx8HyOJy2XimTjeVzG&#10;dz2BzUFzlsrdR0efmOhm+n1Gt12v2EXxes2O1223gjVQIsFiAau4nhVVT/VRVhO6KxXVbWkjV50P&#10;FfRkQqP7U4sWVZWAJWVcKFaAajUP4rse63m+hPf8Pj4E58293/p8Hi8mF9/o+Xr+spavZK5AlW56&#10;QPU+izvu+KJwI9iRQOhsFP2hUGoZB72wqg7su27qFOE4jjIw/orBY7iDwomkJITDjrtfE6ERLC0X&#10;xhGMZRnGkaxtG8cRzHUdx5HsfR/IEgyFIciSKACAgIA/4EAIJBYNB4RCYVC4ZDYdD4hEYlE4pFYt&#10;F4xGY1G45HY9H5BIZFI5JJZNJ5RKZVK5ZLZdL5hMZlM5pNZtN5xOZ1O55CgDP5HAn/PZ5PwDRIRQ&#10;qRS5BRqZSYHT6lU6pNqdE6VK6vM6zVa9X7BYbFX63Dq7JrLDbPH7TDLXYrbTLfY5JcaXc7peb1e7&#10;5fb9f8BgcFg8JN7tXKjRaBELxhcPUKHhclk4zj5Fjcpmc1gctBsxMc7O8/m5loZ1o9JqdVq9ZCcP&#10;qNbsdls4c1UCLBYgGrtJ4VVU/1UVYTttxusFvuBwoqqysASsq4UK0A1GofxXX+Jud3COl1OtvJz2&#10;eNCe71evgfF2+50/NKvTFBWVeuq2r6vX3vPYOZzuh3Cq4RVvo8j2O+kL9uehrywKiEDv6hbkOC8E&#10;JINBqFwU/KJPehkLplDT7va1cPQ/BcJxLE0TxRFMVRXFkWxdF8YRjGUZxpGsbRvHEcx1HaAggD/g&#10;QAgkFg0HhEJhULhkNh0PiERiUTikVi0XjEZjUbjkdj0fkEhkUjkklk0nlEplUrlktl0vmExmUzmk&#10;1m03nE5nU7nkHAM/kECf89okGn4BosToVJpkeo9Ng9LqFTqlVk1PiFSp1AqFaq1fsFhsVjplYh9e&#10;ktmh1ordIrMDskQtVJtlxtNcpt1u17vl9v1/wGBwWDwmFw0ducwvUzxMLxeExsKx+HymVgmRlWTy&#10;2bzlxzEIzU7z860OdmOjnOl02r1mtv2o1Wu2Wz2kLaqBFgsQDV2s7Kqqf6qKsJ2+53eC3/B4cVVZ&#10;WAJWVcK5PCmW3KyB3kUayrVfZhIrKpVFUV8B/P5VFcOavrsIr90w4u670HFaAajUP/pwPx4/f+z8&#10;P0lLmue6KGvAQDzPOADcPkhb6vu/KwP4+aCt+agVtw/r6P/CKQQG6CGQfACKwnEMOQC3rew/Ar/Q&#10;hFCIxKh8RQ6lsYoRGcXs3G0bxPFMfR/IEgyFIciSLI0jyRJMlSXJkmydJ8oSjKUpyojqAoA/4EAI&#10;JBYNB4RCYVC4ZDYdD4hEYlE4pFYtF4xGY1G45HY9H5BIZFI5JJZNJ5RKZVK5ZLZdL5hMZlM5pNZt&#10;N5xOZ1O52AZ9I4E/55Q4XPgDEaDRqJCKDS6dI6VT4JTalVatV49UYlVIfWqxCa5X7FY7JZbNVq9D&#10;bDJbTDLXWZ/ELfNbbBbnGbrQ7vZ5JeZ5e75gcFg8JhcNh8RicVi8ZKL9IMBMcfB8jicnBsrjc1jM&#10;vLMzm9BocJnanA9Hcaln9FMtJNtVq9hsdlYsvr9nt9xuYy1VWq2tL2sq0CgFW1YYKyqqj+VdiKhU&#10;VRWK4S1UCLBYgONiOS/1VzIp1Ot2IV2+7MlWVgCVlXORWgGo1D/0oX4Ov2ax7ff8Zd9PFC+i+TEm&#10;rATjvc+EAJS870vWgroiqP5UuW6KDv4+yEPxAyxQS9TxlUf4qlXBSFQu/SPw1BcRQLEiLRNAj8wO&#10;3UYILFkURcjEKIhEcXpPGaExy2cbxpDEYyHIkiyNI8kSTJUlyZJsnSfKEoylKcqSrK0ryxLKzICA&#10;gD/gQAgkFg0HhEJhULhkNh0PiERiUTikVi0XjEZjUbjkdj0fkEhkUjkklk0nlEplUrlktl0vmExm&#10;Uzmk1m03nE5nU7moBn0jgT/nlDiM+AMRoMOo1EhFJplPkVLqEEp1Tq1XrFFn8QqtSrMWqtfsVjsl&#10;ls1fr0OsMltMNtcetsMt8vuNqgdsrdYudnqN5q97vmBwWDwmFw2HxGJxWLxkputgu8bx8JwGTpuR&#10;xsGy0HwGZz2Hzcbrt+t2Yz+n1GK0MFzuE1c61upmmvm2x2W33G5nGT22632/4F8VZWAJWVcNKqqf&#10;6qKvBhLVVara2Ha3VFRUKgqizWVhXKyAasK5LUP/akAr9EQ4fF484FaAankFcMaqBFgs8Fi9/xP/&#10;zlr6vu/LnIS/b5JY6ArECawqj+P4qv8hsAPw8KFQK/qswlASEOS5YAOI40KvhAyPPXECFw45iNxK&#10;9sQv5CEBuDFaFwtF6LwQFkTIdGiUxlFsRtvDMKQJEULxhI0jyRJMlSXJkmydJ8oSjKUpypKsrSvL&#10;Esy1LcuI4gKAP+BACCQWDQeEQmFQuGQ2HQ+IRGJROKRWLReMRmNRuOR2PR+QSGRSOSSWTSeUSmVS&#10;uWS2XS+YTGZTOaTWbTecTmdTuZAGfSCBP+eUOLz4AxGg0Wf0SFUmmU+P0aoQinVOrVesQWpRCg1u&#10;s02B1+xWOyWWzWeG16HVWTWqG2yo0uH3CW26JXSWXaiXi0SS9UO+X3BYPCYXDYfEYnFYvGY2OX+E&#10;4GKZCKV25Wuw46DZSD5LNZ++5yMYHRQXPaDUam0aWCafHayc67VS7YTjZbPcbndSDIbfd7/gcGzN&#10;VAiwWIBqwwVoBqNQ/ivhaBVlYAlZV2Uqqp/qoqw7p9Xrzjl83nwzicbkWLx87oS3z8fk9GEevy1P&#10;3+mFfT21b7/GEOy7Yqu+6z8uY9iPQG8MCvI/aMwShkAO4+Tov7BcDo6arphZAiHv0k0HoVCLutzC&#10;sLPrCcURTFUVxZFsXRfGEYxlGcaRrG0bxxHMdR3Hkex8ACAggD/gQAgkFg0HhEJhULhkNh0PiERi&#10;UTikVi0XjEZjUbjkdj0fkEhkUjkklk0nlEplUrlktl0vmExmUzmk1m03nE5nU7lgBn0ggT/nlDjs&#10;+AMRoMjo1EhdJplPj9LqEEp1Tq1XnlSrEUqtbr1fsFhsVjkNah1dktmhtoj1qhlsk1ui9wm9yod0&#10;skku08vF5v1/wGBwWDwmFw2HxGJsd7lN9w+Mg+OxWTxc/kWSguQg2Yymdz2BzUFzmfhGhm+j0kw0&#10;021Gp12v2ETzWt2O1223vzVQIsFiAasMFaAajUP4r3ElavJFfLkW6KysKiq4sRVZWAJWVdiKqqf6&#10;qKsO6vX7MJFZVKoqhLWayr5Pk8oq9Hp9ftg/B4fThe63m+hXB6T4pY9ZAkA9jyOE4jjJa5wrlWaz&#10;joUFQqlS6UEqg/Tet+/sDvwqbwuxDT7uNDzxoQ+0EI7C7+RBE6ORTDKFO27rvwe48XRXDiPRsh8Y&#10;u8kcdITHkZtfH8Sw3CsaSRJMlSXJkmydJ8oSjKUpypKsrSvLEsy1LcuS7LyNICCAP+BACCQWDQeE&#10;QmFQuGQ2HQ+IRGJROKRWLReMRmNRuOR2PR+QSGRSOSSWTSeUSmVSuWS2XS+YTGZTOaTWbTecTmdT&#10;uTAGfSOBP+eUOQT4AxGgy+jUSEUmmU+RUuoQSnVOrVeYVKH0GtTKq1iwWGxWOyWWb12G1+S2iGWq&#10;PWyF26iz+P3KwXCh3azWu6VO9XvAYHBYPCYXDYfEYnFYu93iVX/FY6mwPGZXCZKM5CGZiDZrLZ/Q&#10;YjOQXPaGLaOb6XTTLUTbVavYbHZQbOa/Z7fcbnFNVAiwWIBqw0qqp/qoq7qTbzfcAVlVAH/oFUVx&#10;dqqsrFcrKvgwQVoBqNQ/9OG9YA9my8Pi8fxlbyquE93v+GEeTzQj0caFfT3Qf4eDxIU5Tfu2+ziP&#10;wlsAuA97vP85EGo3BEBoQ/r5KhCCFQm8T9QvBcKI1CyFvu9SOw0hcMQdBsPwlDj/pDFKGRMj8XIP&#10;ELbxkg0YRPHMdR3Hkex9H8gSDIUhyJIsjSPJEkyVJcmSbJ0no2gIgD/gQAgkFg0HhEJhULhkNh0P&#10;iERiUTikVi0XjEZjUbjkdj0fkEhkUjkklk0nlEplUrlktl0vmExmUzmk1m03nE5nU7kABn0jgT/n&#10;lDk0+AMRoM7o1EhFJplPkVLqEEp1Tq1XklSh9BrVAgdYsFhsVjsllsVdhtVos/iFqj9ohlujdwjt&#10;ys0JulPu13qNsrF7vmBwWDwmFw2HxGJxWLxk4vMzwF3x9Nr+Ny1jycZyMTzMGzeX0Ghw2dguf0Vv&#10;v1X02nl+knWr1mx2WJx+w2e33G5y7VQIsFiAasNKqqf6qKu6k6rKwBKyrhQrQCqah/48OavKK/N4&#10;ML6DU6YrhfK5nOsnD4vVhni5sJ7vfhHq8kH83GhXwhHtP/ghe833AhT5vQlb+N+7aDvw/TkQSjMB&#10;v855AO8/KoPs/7iPogkGQLA0HvcjcJwdCEEI5DCGQAmBquuVhAlWaprRahIVBUKsZCpGUQppE5Vx&#10;TFYVhWKoqOpGyIOvHJVxWAEej/GkeJPEb2Q3CKTQ84UKwCjUmvvJ8gtFK8sRBBUvzBMMxTHMkyzN&#10;M80TTNU1zZNs3TfOE4zlOc6TqmqAgIA/4EAIJBYNB4RCYVC4ZDYdD4hEYlE4pFYtF4xGY1G45HY9&#10;H5BIZFI5JJZNJ5RKZVK5ZLZdL5hMZlM5pNZtN5xOZ1O46AZ9IIE/55Q5ZPgDEaDRIRRqVCqTTahP&#10;Z/UYNT6pV51TInVq1Eq5U69A6xY7JZbNZ7RaYbXYdVpNbIbbo/cIZcoxdI1drVGrxQ71e5JfZ5f8&#10;BhcNh8RicVi8Zjcdj8hJcFO8JUMnB8rkc1OcvGMzd7BbbFm9JpcfnYLn9NKtRN9Vq5jrZzr9htdt&#10;UcFtNvu95vc01UCLBYgGrDSqqn+qirvpNwOFxIWK0A1GofxXEedw+LxlU1OV15GqysASsq4Vx+Ty&#10;4n2ehCfRyod4vJ5oR0up1oR8vL7uR8IS/T6IM+zqvAhT2O2hD3vUlkDoTAb8OZCKMQahUHwKnkKP&#10;q6cCINDKDwsjcPQS/sFo9ACGRAlBqvEK7ywQi4ViqQA/xoKsLoo4ArCuVZrISFQqlSVUIRFD8Nwh&#10;AxAx0QBVxfB0jRuj0iIJFKTylDT7ygisTwrJ7bysAEqQlMUxzJMszTPNE0zVNc2TbN03zhOM5TnO&#10;k6ztO88I0gKAP+BACCQWDQeEQmFQuGQ2HQ+IRGJROKRWLReMRmNRuOR2PR+QSGRSOSSWTSeUSmVS&#10;uWS2XS+YTGZTOaTWbTecTmdTuLgGfSOBP+eUOXz4AxGg0SKUalQqk02oR2mVEAU+qVeRVOSUGtQ6&#10;rViwWGxWOyWWzSmuw2vyW0wy1x62wu3xG4xy52eUXWeXe8SO9Tu+X3BYPCYXDYfEYnFYvGY2SX+b&#10;4Gb5CE5LHZeiz+S5aNZSC5zMaHRX3PQTQaOaaWbafUZmj1TWa3ZbOY5TY7TcbndY5VlYAlZVw4qq&#10;p/qoq7uT73f8GF8Pi8eKtVAiwWIBq8LicaQ9LqdaFc7tRPudXrwnwdCGcrgQkVoBqNQ/iuEermQf&#10;zwr6Qj2+/4wzxu88zsvQlb/vKg79vg+SRukKxAwM5COBWKo/j+KsFJvAqFwQ/qhvyhUNwugkMvY9&#10;0Eo3D0PxLDiPxG78BJLFqQxA6LpvJEj+BXFCHRmg0YohHiPR8gsgJTHUNRVEKKSEgr7tpJawyJCE&#10;pSnKkqytK8sSzLUty5LsvS/MEwzFMcyTLM0zyogIgD/gQAgkFg0HhEJhULhkNh0PiERiUTikVi0X&#10;jEZjUbjkdj0fkEhkUjkklk0nlEplUrlktl0vmExmUzmk1m03nE5nU7igBn0ggT/nlDms+AMRoNEk&#10;FGpUHpNNqFLn9RAFPqlXg9MmlBrUPq1YsFhsVjslls0prsOr8ltMNtcetsMt8LuMdudnm91pt3vF&#10;So9gvl9wWDwmFw2HxGJxWLxmNkN6nmBl2QhGSx2XtFTkmWv1IgeY0GhxuUp2f0Vm0k5zmnmOpnGr&#10;1mx2WPzUL2Gz3G53WiaqBFgsQDV3QrQDUah/FczVZWAJWVcM4nG5Ea5fN58N6PH5Md3u/4MJ7PTi&#10;fd4HChJVVT/VRVh3V53g4vahHu68H9Hq9kJ+kI8PbhTyO+870vWl0APMg7+pI/bdo/BKcQMhcHJ1&#10;CCFPvAiEQo/j4vEjMFoVCSPw8+DpP87jlhY96VBW9BqQuiEMoM7IVEC6yKws/MYIpG6PxygsQJVH&#10;qCxY9cSorIKCR22cjrBH8GSdJ8oSjKUpypKsrSvLEsy1LcuS7L0vzBMMxTHMiCoCgD/gQAgkFg0H&#10;hEJhULhkNh0PiERiUTikVi0XjEZjUbjkdj0fkEhkUjkklk0nlEplUrlktl0vmExmUzmk1m03nE5n&#10;U7iIBn0dgT/nlDnc+AMRoNEllGpUHpNNqEdplRg1PqkuqdXitWrVdr1fsFhsVjlNZh1cktmhtoj1&#10;qhlshFujVwslguVDul1kd3pV5vV/wGBwWDwmFw2HxGJxUbvk4v0rxtOgeLyktyMbx8ny8FzOVz2f&#10;v+bgmd0Fh0U50mly0/rup1Wv2E91kJ12x2233GvVZWAJWVe5ggrQDUah/Fcx3e938MKqqf6qKsea&#10;qBFgsQDVh3N5/RjfJ30K4XE40U6fV68K7XQh3e5cH8PF48H9kJ9PchHz93D+EM8vW7D6Oc9SWv68&#10;6EPe8aRvw4COwO+KbwI/6EwancFQM/UEIRCDwQvByLw0hb6wS3jvoXCaOwqiAVxUFUWIIaxrFWas&#10;IofEyGw+/LoN3AqDPjGcAOeFTqP88Djxkh0ao1G6ERCl8bhW5pqQE7sRvbCzxQ61UlLDJEFy7L0v&#10;zBMMxTHMkyzNM80TTNU1zZNs3TfOE4zlL6AggD/gQAgkFg0HhEJhULhkNh0PiERiUTikVi0XjEZj&#10;Ubjkdj0fkEhkUjkklk0nlEplUrlktl0vmExmUzmk1m03nE5nU7iIBn0XgT/nlDokFnwBiNBos0o9&#10;LhNKp1RjdNqUFqFViVUrELoNah1XrdhsVjslls1nklehtgktqhlsj1urkDg9yjNwtF5h12nl4vUi&#10;vk7v1/wmFw2HxGJxWLxmNx2GwM6wcpyMGyePzEcysay8tzcEzuZ0Wjs+fAGh0mH0011Gpl+rmmt1&#10;2z1N82W03G53W4aqBFgsQDV3cGFaAajUP4rl6rKwBKyrhpVVT/VRVkfM53Q6PT6sZ3u/4MK6XU60&#10;U7/A4UI4vH5MO7HPhPr5HKg/v7UH8fdhP29XG+aGPO8L4kAVQ/hUlxrFWQJAFW9KDvk9rrua+Dho&#10;9CD6JvAMHP69kMJtDSFvy8qFRBAcOo1ErxO5EaQRShMRI4/iHhW6RUurD0SOYK7nw2hEYIdFyCxo&#10;6xVwagkLoI5gWR5DhUgAK70PwVRqRvJMJvvDj/o3IKDR+mMlECFZUy0jsuILLzZzMsMkQrNs3TfO&#10;E4zlOc6TrO07zxPM9T3Pk+z9P9AUDQU5ICCAP+BACCQWDQeEQmFQuGQ2HQ+IRGJROKRWLReMRmNR&#10;uOR2PR+QSGRSOSSWTSeUSmVSuWS2XS+YTGZTOaTWbTecTmdTuIgGfRSBP+eUOiQifAGI0Gi0uj0u&#10;E0qnVGN02pVCeVSpRmrViHVas1+wWGxWOyWWaVyG16S2iGWqPWyF0G4Ry3Wa7SG5zy63eSXmd3u+&#10;YHBYPCYXDYfEYnFYvGQe/Qe3Y+PYCU5KC5TG5mMZatQOh5wAZjNaPSYLQaLS6kAaCa6jVTDWTTXa&#10;/aYPJbPa7ndbvdNVAiwWIBq7yEitANRqH8VyzfcDhQ0qqp/qoqyfm8HhwzjcjlRbr8+E9Hp9WKd/&#10;swft8nlw1VlYAlZV8Xj+qEe33/GEeLqQr7fCEPS7qFvMsUAPWkT+vw8LpP24kBvk7kDJtB0Hvom8&#10;EIXAqGwm9D5wCjELwxDsIo/Db8wW8kPvc/yHOiajqRGiUQIK/UUIdEqCBXHJqx2AEaIRG4qkAQBr&#10;SE88MoPG6CR8jckyVE7FSbHsntzKIVyCP4qhUpYVCqKsYOJMEwzFMcyTLM0zzRNM1TXNk2zdN84T&#10;jOU5zpOs7IKgIIA/4EAIJBYNB4RCYVC4ZDYdD4hEYlE4pFYtF4xGY1G45HY9H5BIZFI5JJZNJ5RK&#10;ZVK5ZLZdL5hMZlM5pNZtN5xOZ1O4oAZ9C4E/55Q6JDp8AYjQaLS6NP6ZBKVT6lHKPU6jLarU4bV6&#10;bSInXK1YbFY7JZbNZ5XWYfYJJaodbI7bpdcLRdaxTq1dLtH7lT71e8BgcFg8JhcNh8RicVYr7QIH&#10;E8bFr/KMjCcni8xEcrHcvOM3B87mdFo7tn4NodJqYVpp3qNVLtZN9dr9pTMrs9rud1u92qysLCsq&#10;2rGhWgGo1D+K7G1UCLBYgOHCeLx+TKt8AeDDiqqn+qirLOv2YZ0+Ryon4VXCvJ1Yp6PVxvLDvdCP&#10;X5oN84P2+734T+IK+qGOY5zoLHACRv8/LuO83iCQE57ovo+D2JvB0CPe6j7JnCsIIQ/UFodDcLvi&#10;jMEIPAyRRKg0TopELxwlDKMQ3Dz+IjFqGRmhcbRdDCFxSAEVoxHwARww8hSA1UdRNF8GSZJsnSfK&#10;EoylKcqSrK0ryxLMtS3Lkuy9L8wTDMS0ICCAP+BACCQWDQeEQmFQuGQ2HQ+IRGJROKRWLReMRmNR&#10;uOR2PR+QSGRSOSSWTSeUSmVSuWS2XS+YTGZTOaTWbTecTmdTueT2fS8A0GIwJ/z+jRqggGjwWiUu&#10;nUihU+CU2P0mn1SPVaIVipV2vV+wWGxWOgVGH1yS1qzwORWqU2iyXGa26x3C5SS6T+7Xe+X2/X/A&#10;YHBYPCYXDUa8wu9xXEwrF1ClQ2iY2E4/D5eGZSO5af5qD5zMaHRXfPQbQaPURfSzjT6my5Gpa3Xb&#10;OYZTZbTcbndbuCNVVlYrlZVtWOitANRqH8V19qoEWCxAcSE8bkcqT83n9GHFVVP9VFWYb8A8KG9T&#10;k8uIdjodKEdzveCK+LydPj+eHfJV/Tq+iDfiEvc76FP8g7zOshb1O0r0Cv4kMBv+7sAt5BD2QI+s&#10;DJvCaFwWmsHIRDaHwy/T7IzDsPQtBiQRLCr9otFUVxGj5VuGKoqxQ9LnPWhsAPghcXIPHaGxC9sI&#10;R5EgrPG/KFSAwUhSG97dSbF8Lt5KkqytK8sSzLUty5LsvS/MEwzFMcyTLM0zzRNM1LCgIIA/4EAI&#10;JBYNB4RCYVC4ZDYdD4hEYlE4pFYtF4xGY1G45HY9H5BIZFI5JJZNJ5RKZVK5ZLZdL5hMZlM5pNZt&#10;N5xOZ1O55PZ9LwDQYjAn/P6NI6CAaPCKJS6dGqTT6bFqjNKnKqrEqvT65Xa9X7BYbFN6zDq3JbLD&#10;bPHrTJLXY7hObbC6vc57b7jJLtPLxeb9f8BgcFg8JhcNh8RP73TIHecXHL7iclCcfG8jXcrBcvk8&#10;5ncFmYJm89o5NoJtotJMdNNdRqddeqFasbr9ptdtt4u1UCLBYgGrEBWgGof2qLCsq4XwWpwxXX91&#10;vN9CuVzJJz97v4b0z/zZn1ujCO13IgqysAePCyqqn+qirFvJ5uRCfDDvf5/BwupB/r8YP6fW9qEv&#10;2+7lu2hxqwOsIVwUk0BIU/z2NwgjvOxAb8pvCbkvxAqZwahMHwAiEMPlDTxItETpRIkkOxHAkSxC&#10;3brobD6eRPCsNoZGqERm+jyvtG0XPdHr+R09UIMJHKDPm20kILJUIyfKEoylKcqSrK0ryxLMtS3L&#10;kuy9L8wTDMUxzJMqxICAgD/gQAgkFg0HhEJhULhkNh0PiERiUTikVi0XjEZjUbjkdj0fkEhkUjkk&#10;lk0nlEplUrlktl0vmExmUzmk1m03nE5nUjAM9hcCf87oVDnc9AMRoFEpUxo1LhNJp1RjdNqVQhNU&#10;klWnFYh1aqVfsFhsVjsllp1chteklohlqjtsjtus1zpdwhVyg12pV4uk8n1Vgd9wWDwmFw2HxGJx&#10;WLxlhvUIvmOv9ZwONy0Mx8cyNmzMGzeX0GhxOdguf0Wnmekm+m1FMydO1mt2UTzux2e33G53UQaq&#10;BFgsQDViIrQDUah/FarKwBKyrhfE43Ise93/BhXQ44rkPU4HChxVVT/VRVlO9KysFR/P5V7UI7nW&#10;AHY6UT9/ehHy9sU5XM50J/CHP25r/OK7KEQC/qDvA8TyITA77wI+bdovBzrhWKoVBVCSCmsVZVvt&#10;B7ovymz6ufCERJdEkBxC+jfO668TIzFMXxWkcKRnAqJRlFUcJ3HUEvC8aHx8gz/wA5cBR3CKMRsh&#10;EFSCxMmSbIEGN1IaCyLDUsy1LcuS7L0vzBMMxTHMkyzNM80TTNU1zZNs3TesyAiAP+BACCQWDQeE&#10;QmFQuGQ2HQ+IRGJROKRWLReMRmNRuOR2PR+QSGRSOSSWTSeUSmVSuWS2XS+YTGZTOaTWbTecTmdR&#10;0Az2KQJ/zuhUOcT0AxGgUSlUOjUuDUmnVGPU2pUCqRKoVKD1eHVmtV+wWGxWOyWWdVyG16S2iGWq&#10;pz6OW6zXOv2yF3KJ3ah3i6SO9Uq+X3BYPCYXDYfEYnFYvGSa/wjA2DHyjI42x5ON5XBZiC5rLZ/Q&#10;YfOQTPaHTTvRznS6eW6mcavWbEAX/YbLbbfcbmItVAiwWIBqxIqqpqKoqiuCqsrAErKuFitANRqH&#10;/kWHeb7gQrodLqSDlcznQ3t9Pqyjv82CisqoA/+3jwXeFYrgA/+SL+fwwnhv/jfflvQ/RVP4KqHv&#10;whLxu6g8DIQ/b+oTBaDQQ8rdItCEKI7CScuu37gu06L7JhCyDwbAiKQ27MDw/BKLxPDqFRIksRIP&#10;DKJRlCMVQmnUWw87kcoVHcXwFByHSBBkhRKjMbIJGDDyKhEaNzJ0ZxxC8qytK8sSzLUty5LsvS/M&#10;EwzFMcyTLM0zzRNM1TWuaAiAP+BACCQWDQeEQmFQuGQ2HQ+IRGJROKRWLReMRmNRuOR2PR+QSGRS&#10;OSSWTSeUSmVSuWS2XS+YTGZTOaTWbTecTmdRoAz2LwJ/zuhUOcT0AxGgUSlUuF0amQWk0+pQqnVO&#10;J1GrQ6qxKsVmvV+wWGxWOySqtw6uyWzw20x611yB2W5WO3wu2yC60O73ORXmhXu+YHBYPCYXDYfE&#10;YnFYuDX6EYCw46XZDGTnJRvKYbL1C45XPZ/E5uCZnQaWraKbaTTTDUTXVavCX7X7DabXbbeHtVVl&#10;YrlZVtWJCsqqpqKoqwndgHfQsVoBqNQ/iuvtVAiwWIDgQnm8/oyPdizfdmC9vodKDdQrKwqKrux3&#10;qdbsczneWP+/r+KD+T2xT7fGEuGf7jIe5LloQ/TzINAhVv+VUAuO5ArOVBb8vm/bcIrBULo/A6cv&#10;6/EKO5BCWQ8hUOIrEjtQrEUTuq+6GQBASSQy+UQolGcSxUpUUIRGEHwHCMCwNHLcxa/0eQbGKMxv&#10;I8HMJHchRq3EnxA+kNStK8sSzLUty5LsvS/MEwzFMcyTLM0zzRNM1TXNiaICgD/gQAgkFg0HhEJh&#10;ULhkNh0PiERiUTikVi0XjEZjUbjkdj0fkEhkUjkklk0nlEplUrlktl0vmExmUzmk1m03nE5nUUAM&#10;9jsCf87oVDnE9AMRoFEpVLnk+pkHpNPmdGqUqqNVg1UiFXrFdr1fsFhsVjmtah9cktmh1oj1qrcD&#10;slxuUEt0Mtkjuteu9zkV5od7vmBwWDwmFw2HxGJxWDv0JwFkxs4x+LlGRjmTymWg2Yymdz2CzUFz&#10;mf0mB0M30elmGnm2p1VSzWu1+z2m120RaqrQO7QCrasTFaAajUP4rhirKwBKyr2fB4fFkzVQIsFi&#10;AFSqaiqKvGg/I5XMAArKqqVPa7kX6XUQG/hXjf/akPe5cL93wi3p6vshH1KsP+TwIO5ziPOgr/oS&#10;/iFQNALhQGgpqweygVwkjkFIXCUCNvB79ITAToJw/D1wtBkPJZCr9lU97+vQ6b8oVDsMIpEENxPF&#10;KSxMhEXtxFkQvpFD7KJGT2x9FT/OS+cORHGCFSDA8ho3G6DQQwcoSjJzboJJkkOfJUry7L0vzBMM&#10;xTHMkyzNM80TTNU1zZNs3TfOE4zlObOoCIA/4EAIJBYNB4RCYVC4ZDYdD4hEYlE4pFYtF4xGY1G4&#10;5HY9H5BIZFI5JJZNJ5RKZVK5ZLZdL5hMZlM5pNZtN5xOZ1DgDPZBAn/O6FQ53PQDEaBRKVS5BRqZ&#10;CKTT43TqlTKjQqpD6vVa5Xa9X7BYbFQ6zDq3JbLDbPHrTDLXY7hcYLbYXb5FdLlBbtebZPq7e75g&#10;cFg8JhcNh8RicVXrxCcBhMbOMfi4xkY5k8pB8tBsxmc9n7lm71A9BpdNBNFOs7p5dqZtq9ZL83sN&#10;jtdtt9xDlWVgCVlXERWgGo1D+K4hu97v9PweHxZpuxZvmrCuZxONFORvoYVVU/1UVZC1UCLBYgOn&#10;Cerzot4vJ5oV3O94N1vO1CPT14N2eVB/h34U/T7OE6wAPY8rzsQ+6NQA97uv83MCvc9EBPUm8IQP&#10;ALmvwlMLOpCcNIrDkJQyjMQw7EaRwXE0BuO+j9oS/r5KVEr+QbGL5uTFUKIbGaDRgjcUwxFa+SAh&#10;EfNzAjxwMhcEyPJsnSfKEoylKcqSrK0ryxLMtS3Lkuy9L8wTDMUxpogIgD/gQAgkFg0HhEJhULhk&#10;Nh0PiERiUTikVi0XjEZjUbjkdj0fkEhkUjkklk0nlEplUrlktl0vmExmUzmk1m03nE5nUIAM9kcC&#10;f87oVDok9AMRoFEpVLllGpkFpNPAFOqUOqNTn1VglXl9Uh9crVhsVjslls1nmleq0DlFqhtgj1uh&#10;lwtF1u1yhd0kV4hV6rFHqV+u0hvlKwWDxGJxWLxmNx2PyGRrWFhGHyUEyk6y2XguZjebzkMz1Qtm&#10;h02nyOjrel1Gt10O1U50GvlexnGz2kgwu43O932/4EWVZWAJWVcLFaAajUP4rinD4vH1/J5fNmTV&#10;QIsFiAasPFZVVSpVRV50O7Ha7nI5XM8sf8/b7sJ6nsjHv9MJ8D/8cP6HG+T1usg7+ukg78v2hMBo&#10;Q+brPs+LIQW9qLwShUDCq4IAQahUIJzDMNQBCKTwm/BVP1CyNQ7BUPozFD/urECPxFFr6IfFiEQq&#10;pkaoLG6IRig0Nxo7L4QpEkDozHsfRUxEjoNHcLxygsfwvKUpypKsrSvLEsy1LcuS7L0vzBMMxTHM&#10;kyzNM80JmgKAP+BACCQWDQeEQmFQuGQ2HQ+IRGJROKRWLReMRmNRuOR2PR+QSGRSOSSWTSeUSmVS&#10;uWS2XS+YTGZTOaTWbTecTmdQUAz2QQJ/zuhUOiQiegGI0Ci0umTWj02CUqV0+oQ6pRuqVUAVeR1m&#10;F1ytWGxWOyWWzWeb16G2CSWqGWyO26vwO0XW7Qe5Qq4SK8wm9w++zu/3eQYGdYPCYnFYvGY3HY/I&#10;ZHJTHDQbEZMAZXBXTMUafSLL52JZqo5zRafUY3SVvTanXa+Laua6HYS7ZTTabWI33c7rfb/gcGNN&#10;VAiwWIBqgAVlVAKlVH8VxhVlYAlZVwzllUVWVrKtV8mFCtANRqdCa8TjciIFVVNRVFXowrp9Xrwv&#10;2P/3yP59b7Kr8CqjL9vqhDxPI8yHQEhMCvK+KDQShD7vyhMHoNBbzPQ47wMhC0GovCkIP9CTgQw9&#10;UFPHBicxJDUCRPA6TxU8MWw6jEYRNA0ZorD8WRukkdIPDiIRrG0UKXISDwjACIR8gkgIfIyDSQjc&#10;noLJqUmqVZAiuVYVPdJKOyXKkZOEgkpzDHkxzRNM1TXNk2zdN84TjOU5zpOs7TvPE8z1Pc+T7PyO&#10;ICCAP+BACCQWDQeEQmFQuGQ2HQ+IRGJROKRWLReMRmNRuOR2PR+QSGRSOSSWTSeUSmVSuWS2XS+Y&#10;TGZTOaTWbTecTmbgGeSOBP+dUGhUOHzwAxGf0SlUumUamQikxynU8AVGbVOn1aO1iC1qqV+wWGxW&#10;OyWWy1yG16SWiGWqtz2IW6zXO6Qe2Qu5SG7wq8xe90q+3W9XCswPBYfEYnFYvGY3HY/IV+/1DDZG&#10;HZOD1bMSfA4jNxfO5aN5+CaHRafUYzSVXK6nXa+Waua6bYTDZTTabDN7na73fb/gTNV8MVFUqiuO&#10;KsrAErKuFitANRqH/kWJqoEWCxANWFdDpdSc8oWc3uQ7vdPqwTlcznc/o+iR+vmwsqqp/qoqxr5e&#10;2EefwIc/aEv89KCwChD6vu/KEwMg0BgA67su3AQqkAP4qhUjBrFWQJAFW8sGwpC0MQzDcOw/Br3v&#10;+jEGQO+z8OCg0IO1E8UO/AiaxlCTuxTG74uW+aFQRF6OxzGiCwcjMWP7HiRyKhkhQUh8lIPJClSc&#10;hMoIjKaCSqhsrxbBKNy/KkmJMarlCu8iCSzMTsRnJ8XSjGEYzdHUBTLOc8z1Pc+T7P0/0BQNBUHQ&#10;lC0NQ9EUTRVF0ZRtHUe2qAiAP+BACCQWDQeEQmFQuGQ2HQ+IRGJROKRWLReMRmNRuOR2PR+QSGRS&#10;OSSWTSeUSmVSuWS2XS+YTGZTOaTWbTecTmYgGeSOBP+dUGhUOKzwAxGf0SlUumQ6jU2D0mG0+dVK&#10;oVOe1CrVeuV2vV+wWGxWOL1SH1uS2aL2ii1mzwOyXG5Qe1Q22SO6wy7xO83O93OQ32l3/AYXDYfE&#10;YnFYvGY3HRrBQnCY+CZGEZMAZaP5iw5qMZzKR7PQXQaHTae46OCaXUa3XXi3VfWa+U6qc7PU7GFb&#10;jab3fb/gXFVlYAlZVwsVoBqNQ/iuvtVAiwWIBqwrk8vm0LodLqQ/r8wAdHp9WFlVVP9VFWScPi8f&#10;rcrmc6M+zje/sfKG/T3Qfv9mDv0hLzPQ9SEwA/j4Oy7bxoS/r8IrBTuwO+6Mwg8kJPijUDOCj0Gp&#10;zCrkQRByRQ/BkQo/EiEQ6+biPrEEJxG8UIoVAT0ojDUAvPGqmRQg8aQIh8boNFSHR4g0fI3IqCyH&#10;E7hiu40LR7HMfovJMjSlDaESqgklyxLsvS/MEwzFMcyTLM0zzRNM1TXNk2zdN84TjOU5pigIgD/g&#10;QAgkFg0HhEJhULhkNh0PiERiUTikVi0XjEZjUbjkdj0fkEhkUjkklk0nlEplUrlktl0vmExmUzmk&#10;1m03nE5lwBnkggT/nVBoVDjc8AMRn9EpVLpkao1NglJglPl1SqEiqlXAFWrVdr1fsFhsVjslZh1c&#10;ktmjNoiVqhlsslxuVuhdwrE9iF2h90i0/vlCvVykN/oOBwWHxGJxWLxmNx2PyFFvEPw2RqeTs8Dj&#10;OEieVq+cjGey1pzEN0Wj1Gpw+ggun1Wv2Ey1k312xluzm21pt/3W232/4HBx6rKwBKyrhYrQDUah&#10;/FdfaqBFgsQDVhXK5nOpXR6fVh4r8DV8UM7HN58j4nG5HX5fmjXc6nWhPl7UO9PH+ft+sG+/rg4q&#10;lUf5VCqhT+oQ+jnvg70Dv086LQU+SDQQjMIPy7MHIvAzhJBCacQq9kLpLDSEwBAUCJBD8GRDCjpP&#10;ihkSwGkcUxJAMYohEcaRMpsZoNGETofHEJQaiEeILHyNyKgkOyQ4gruPCKGyPDLivxF8ax/DaDyT&#10;JUhyzL0vzBMMxTHMkyzNM80TTNU1zZNs3TfOE4zlOc6LGgKAP+BACCQWDQeEQmFQuGQ2HQ+IRGJR&#10;OKRWLReMRmNRuOR2PR+QSGRSOSSWTSeUSmVSuWS2XS+YTGZTOaTWbTecTmUAGeSCBP+dUGhUOQzw&#10;AxGf0SlUumSajU2RUmoUGn1CpVOsVmtVuuV2vV8AVWH1enT2OWSJ2KHWiwW23WGzWOBzu42u5w+1&#10;We7w680q2W+R32iX/AYXDYfEYnFYvGY3HQfBQrCY+DZGE5ONZaEZiM5qD5yGZ6MaDKXSjxPSaXVa&#10;u3aKC6nWbHZULXTfYbOW7WbbeY5bebjgcHhcPHKsrAErKuFitANRqH8V1tqoEWCxANWFczndCm9P&#10;q9eNlVVP9VFWS8bkcrs83n9GNd7rdiE+LyeaH+jkwnte2Efj1IO+jyoU/yEP27j4PBAr2O4i8EPk&#10;g0DPdBrqPi/UFwki8COIj8IpzBzlwukcPoU8TnhUkRrFYK4rQTBRVFSKkTuWFcMITEcSPHASRQ09&#10;btxqhkeQtHymRvAEcvs+7jvzIT+IfIqDQDJCMSegsOwa40VlXB6HhW8RUvLH6IyDJkGQ2hEqSrEM&#10;zTXNk2zdN84TjOU5zpOs7TvPE8z1Pc+T7P0/0BQKaICAgD/gQAgkFg0HhEJhULhkNh0PiERiUTik&#10;Vi0XjEZjUbjkdj0fkEhkUjkklk0nlEplUrlktl0vmExmUzmk1m03nE5kQBnkjgT/nVBoVDkk8AMR&#10;n9EpVLpkjo1Ni1JqFTilPqFSqlZrVbrldr1fnNWh9Yk1ijVkidmhtosFttwAtUStkduMLucEuscu&#10;8VvNKvdvkF9oN/wGFw2HxGJxWLxmNwGCg+Ex14nsQyVdyEVrGZs8Dyc0zkKy+f0mlwuhAGj02r1l&#10;e1E11Wtl2vmmxj+Z22y3W73m91qrKwBKyrhYrQDUah/FdbaqBFgsQDVhXG5HKqnN5/RixVVT/VRV&#10;k3A4XE6fH5PLjfY6HShPc73gh/i4cJ6nnhHy8kH7nJFUGFb/lW5wrO0g76us9UCQK8zrIvBD2P9B&#10;b0Qa5z1vpCKNPw4oViqFT+t8gprFWVcHoRA0JJtBziwukUUq/EyGQzFTqxOj0YoU9zvolFsLRmpk&#10;dv07scohG0FR6h8foNHD4IzJCCxeiJqwCQJAkBEaJuMVRUj+KsaIpJsgPfD6Gy+gknzFM80TTNU1&#10;zZNs3TfOE4zlOc6TrO07zxPM9T3Pk+q8gICAP+BACCQWDQeEQmFQuGQ2HQ+IRGJROKRWLReMRmNR&#10;uOR2PR+QSGRSOSSWTSeUSmVSuWS2XS+YTGZTOaTWbTecTmOAGeSOBP+dUGhUOVTwAxGf0SlUumRS&#10;jU2XUmoVOL0+oVKqVmtVuuV2vV+W1aH1iQWKO2SLWaG2iwW23AC1R62RG4wusXWOXOUXihXq3yG+&#10;US/X/CYXDYfEYnFYvGVnAwfB42C4+DZGvZSg5bJSnMRDNZvQaHCZ0AZ/RafUYbSTjTamV6ub62IX&#10;zZa7bbfcbndKsrAErKuFitANRqH8V1tqoEWCxANWFcLicbkcrmc6IdDi8eS7zfcDn8Psx3ub+FlV&#10;VP9VFWIePvQfsdKD+yE+ZqCvlc2Je/j8nl/iEP0jD+Oq/7wPgi8BP890Cu0jD5IU8z0PU3SCQQ60&#10;COjBibQq4MFpHDavwAhcPwe870pDEb5xLCSIRQhEIRMpcWoLF8VodB0LvCh8ZIJGiNx2AEQoUapq&#10;lWQIrt/CyIhW8xUvTDMAupBKGyWQEmwNCaDx/IEOyxLsvS/MEwzFMcyTLM0zzRNM1TXNk2zdN84T&#10;jOU5q+gIgD/gQAgkFg0HhEJhULhkNh0PiERiUTikVi0XjEZjUbjkdj0fkEhkUjkklk0nlEplUrlk&#10;tl0vmExmUzmk1m03nE5jIBnkggT/nVBoVDmE8AMRn9EpVLpkFo1NqEFpNRqkVp9VqdVrVbrldr1f&#10;sE7nsQrMaq8hstio9kgdht1vg9nlNpg1ymN0oN2pV4uEhvVEvl9wWDwmFw2HxGJxU0v8KwOLp1jh&#10;+Pr+NnOUyEpy0XzGZz2fwWbg+d0Gl02Z0WXtunnWpnGkAGW2Gs2m12233EEVZWAJWVcNFfBrrV4k&#10;MFaAajUP4r4aBFgsQDViBVVTUVRV5kiavO6HShXH5PLj273u/hPg5XZh3k33n5HphHs80H6j/Kqr&#10;8sS9Hi7fP6L3FUVIqBUjBrFYK4rP+g7jwDAaMwNBEFQW97xIy+SFvq67cgA/ruu/Cj1JtDsJIQ/c&#10;Qo/EbvK9EyGwvDBVH/DSQRdD7wxO9bePbF8YiqpkUoVDMeohGkJxsiEfoTIKNyREsQIM4hVkDBBV&#10;xU/TqFS68bwtHL5ooFcryzDaCSZJsjTFM80TTNU1zZNs3TfOE4zlOc6TrO07zxPM9T3Pk+o4gICA&#10;P+BACCQWDQeEQmFQuGQ2HQ+IRGJROKRWLReMRmNRuOR2PR+QSGRSOSSWTSeUSmVSuWS2XS+YTGZT&#10;OaTWbTecTmJgGeSOBP+dUGhUOZzwAxGf0SlUua0amUiBwqnU8AUmqVeL1On1asV2vV+wWGxWOMVq&#10;HVysz2P2iP2aG2yyXG5Qa3XOMXCvXWmXi7SG9UO+X3BYPCYXDYfEYnFSi/wnA4uC42F4+x5KdZTI&#10;R3LXeo5nPZ/P5uC5jQaXTaeE6Kb6TUS7VVjWa3ZbPabXbKsrAErKvUCtANRqH8V2DcbreRQqqp/q&#10;oqyBqoEWCxANWF77gcKPc/o9OFdbg8OH8XdwnvdiD+Ljwfkv8/tbt9SH+XwdrpfDEfKNeiF+vmbY&#10;APo7jyN+76cwA+yEPwkUDLJBKFwW7sBvMjsHoU/jmonCkEQi8CiQyg0LIi/UBOvDiGw8gsQI1E8U&#10;OUP4VFWQIrt3A6JBW5JUuZEqPREjcbFVHAqx01EVoJBr/SPJEkyVJcmSbJ0nyhKMpSnKkqytK8sS&#10;zLUty5LqZICAgD/gQAgkFg0HhEJhULhkNh0PiERiUTikVi0XjEZjUbjkdj0fkEhkUjkklk0nlEpl&#10;Urlktl0vmExmUzmk1m03nE5iABnkggT/nVBoVDnM8AMRn9EpVLk1GpkdpMWp1Pg1RqlXqU9qlWrF&#10;dr1fsFhsVjhdTh9cndakloj1mh1sslxuUIt1ziFwu0JutKvF5j97pl9v2DwmFw2HxGJxWLiOAhWC&#10;xkGx0JyFxydXyuRhmXi2ZzWf0GHzlVgeh02n1EZ0dBz2plOrnWt12z2m122zVZWAJWVeoFaAajUP&#10;4rrrVQIsFiAasZFZVVTUVRVjm53e9hfOf/RkHG5HKhW/4PDiHU3kJ8HC4kH8nWg/YVQA3XlhnNQC&#10;pVXigvc5PLxPn/CMPW65VOy6TbP07zzOA9CcwO/kEvC9KRmrCaYms475QSVRUioFT5hXCKGwChb/&#10;RAjURO/BT/olE8HwWokGoU90CofFiDRIiEYITGSNxykbmw06MSo/Grvw/CcHIdH7oRm08eoRG7by&#10;jKUpypKsrSvLEsy1LcuS7L0vzBMMxTHMkyzNM6aICIA/4EAIJBYNB4RCYVC4ZDYdD4hEYlE4pFYt&#10;F4xGY1G45HY9H5BIZFI5JJZNJ5RKZVK5ZLZdL5hMZlM5pNZtN5xOYaAZ5HYE/51QaFQ6IAJ4AYjP&#10;6LS6ZIKPTYhSpjT6hBalVaxEapWKvWa9X7BYbFY6bW4dXYVZpRaI9aoZbLJcblC7dc6tA7tIbrQ7&#10;headPazfb9g8JhcNh8RicVi4Ne4TgsZB8dCMhecnY8rhsvGMzkc9n89m7vQNBpdNp5TopvndRLtV&#10;OdZrdls9ptdKqysASsq9QK0A1GofxXVWqgRYLEA1Y9vuBwovxePyYYVVU/1UVZDuN1vIV1Ot2Ih2&#10;t3CeZweHB/F3IP3uvHOhyOVifLzoz6YaK/xtoI1f5DPm86bve6SFP+wz7QI37zI7AT4u66r2o5A8&#10;EObACJwY/0EvooULoS9jwIfCSDwKh8OIRD0Ity8bliqQA/xcKsKpE3AWN3BrpweKsSofEbQR1EUM&#10;xi/UhSHIkiyNI8kSTJUlyZJsnSfKEoylKcqSrK0rywmCAoA/4EAIJBYNB4RCYVC4ZDYdD4hEYlE4&#10;pFYtF4xGY1G45HY9H5BIZFI5JJZNJ5RKZVK5ZLZdL5hMZlM5pNZtN5xOYaAZ5F4E/51QaFQ6JCZ4&#10;AYjP6LS6ZHaPTYJSqhC6fUKlU6LVYNV6pPawAK5X7FY7JZbNZ5rWodYYNapXbKdXofcLRdbtFrdT&#10;bpd5beaJe75H79Q8BgcNh8RicVi8ZjcdBcHCcLj7bcrXA8RkcTk7RmoznMpodFo6NloboNJqdVq5&#10;RnpzqNZLNdONhsdtt9xucUqysASsq4WK0A1GofxXY2qgRYLEA1YVwuJxqbvN9wIbwlUf2qVt/ECq&#10;qn+qirFOp3eDw+Lx5D5etCe/4fHKPZ7vB4o5yeXzYSKyqgD+KoVIwaxVkCQBVucg7+P9ACMwHAsD&#10;v29DpIy+bdI86D0py/DmQRCLovUxEKw9DKOw2/SFve+yNRNDr6PgjEWIZDEJqDGMXRUh8RQTCUQI&#10;bGyERS+KLmqasCCu38Wos/hVFS8UepJIorSPCCHRnJ8oynJMZO/JoqyexsfoRK0LTJMszTPNE0zV&#10;Nc2TbN03zhOM5TnOk6ztO88TzPSaoCCAP+BACCQWDQeEQmFQuGQ2HQ+IRGJROKRWLReMRmNRuOR2&#10;PR+QSGRSOSSWTSeUSmVSuWS2XS+YTGZTOaTWbTecTmGgGeRSBP+dUGhUOiQyeAGIz+i0umR2jzWl&#10;U2T0+pVGpTGqQyrRSs0yt1ewWGxWOyWWdV2G1a0Ruf2uF1+PW6FXCzXW7Sm5S26Xei3miXu+SK/T&#10;rAYHDYfEYnFYvGY3HQ7BwbC4+E5GC5OwZaM2qe4SB3zNWzP5TSaXTRzQ5jT6vWa2iaGoaPXWfO03&#10;VbPcbndbvGqsrAErKuFitANRqH8V2NqoEWCxANWFcTjcii77gcKHFVVP9VFWCcvm8+HivtNTuw/r&#10;cGG9rud6ReDndCE9Lj8mUensQf2eeN/DxIQ+jqIu/z5INAL7QG5j4vm4r6o0/DeJDA6cwI4cGwEx&#10;UIOjC8EI5DSFv290EvDAqExCjUKoZE6RuWQJrD+P8RIhFKERW9DfvVBjpw6hkaP07b+IeapqlWQI&#10;rkCVcho28hARhGMeJLHyGQmhspIbKjHysgssQjLsvS/MEwzFMcyTLM0zzRNM1TXNk2zdN84TjOU5&#10;tagIgD/gQAgkFg0HhEJhULhkNh0PiERiUTikVi0XjEZjUbjkdj0fkEhkUjkklk0nlEplUrlktl0v&#10;mExmUzmk1m03nE5iABnkLgT/nVBoVDokSngBiM/otLllHpMDjlOktKplLqVVgtUrEiq8OrUgrtLr&#10;9bslls1ntFpl1hmFatk+qEht8Ksdqu13m1zj11vF9vVBvl9kd/oeBwWHxGJxWLxmNx2PAGEg2GyE&#10;KyVZuNmy8Zyk7nsrztVzd7zOV02n1Ea0eh1Ot12vzWfsms2Fy2WC2m13W73m9tSrKwBKyrhYrQDU&#10;ah/FdnaqBFgsQDVhXG5HKoXN5/Rh5VVT/VRVhPA4XEh/U5PL8PB4cN83Wkfi9fT4/nlPw8kH7ne8&#10;Eb7HQ6SEPa9CLP67SDwCjMCP/Az5vcjDgBYQJrN8kIVCqVJVQam0EuLBkBMU+0OOrDyORAhj8u+i&#10;8SoXE79o1DaGQOj8QRih0XoRFiIxVBcRIhGz8O7FCEmqVZAyKQBVwUjQViqQA/ycKsRpNIZAiuK0&#10;CvLDqKSGK0qyQiMllUakgsbH0dvpCc0TTNU1zZNs3TfOE4zlOc6TrO07zxPM9T3Pk+z82qAggD/g&#10;QAgkFg0HhEJhULhkNh0PiERiUTikVi0XjEZjUbjkdj0fkEhkUjkklk0nlEplUrlktl0vmExmUzmk&#10;1m03nE5nU7nk9n0vANBiMCf8/o0goIBkFEjtJilMo9RjdOqUFqFVitUh9XlNaqtcrFhsVjslls1T&#10;oUusEGr0NtdNtNbgdnul1qVtuVFu17i94n1vvkhv09wGBw2HxGJxWLxmNn+DhOFx0JyEIyU6yscy&#10;+CuMdzc7zMnz+T0ml00N0NWuen1mt12M1M30evieQzexm2z2m73m9308VZWAJWVcLFaAajUP4rsb&#10;VQIsFiAasK4/J5c54Is4nTh3V5XMhnO6HShve68H8XR7nU5Hfk3B4fFhRVVT/VRVlXw4kJ+n2/CN&#10;vS8iEPM8CLQC9aCwIjMDoTBSfmrCAVwknRqlWQJrBUKgqwmycGPY60CsO/T5Qa9rzo/D0PvciUUv&#10;m+r7o/EbuxNEKLxagj6Go+8aoRG6Cv7GCIRlEsQIhH0cRe/6CyOioVvoVI/w3HiTwqKwru2iUHQW&#10;571IlHMdsRJgAS038yzNM80TTNU1zZNs3TfOE4zlOc6TrO07zxPM9T21qAiAP+BACCQWDQeEQmFQ&#10;uGQ2HQ+IRGJROKRWLReMRmNRuOR2PR+QSGRSOSSWTSeUSmVSuWS2XS+YTGZTOaTWbTecTmdTueT2&#10;fS8A0GIwJ/z+jRSggGWUSj02nRqk0+mU+G1GIVObVam1iqV2vV+wWGxROtSauVWhVeByKyw2z2O4&#10;XG5XO6Se21u13WS3efW+9X/AYHBYPCYXDSy+Qq/YeFYmE4us2mSZCa46EZSLZaD5iDZqMUTPQXOY&#10;zSaXTY3JQ7R6fWa3XYHQzfV63HbOI7GbbbX7veb3fS9VlYAlZVwsVoBqNQ/iuvtVAiwWIBqwrj8n&#10;lzVq8EWcSIlVVP9VFWJ8Hh8WDivvNTwwnydyG97weKTc7odLqcjlcyU+3zQf4PWjb6Oi6aEOq/KM&#10;QE+zzvw68EOfAaEwNBqcOyQMLEAVbpvQVRUvC/SYOyKwruJAiDBW9Aqj+P4qCrE69QTEsCwZD6/v&#10;440ZpFGCGwlGiFx0hkeJDH8dxwicQxHDMiOtHqDSG/zvwAh8bQjIqHScgz/vkg8rodE8Uw7FqXyP&#10;EiJw3MEmQDB8FIhIK6S4gs2t/OU5zpOs7TvPE8z1Pc+T7P0/0BQNBUHQlC0NQ9ENagKAP+BACCQW&#10;DQeEQmFQuGQ2HQ+IRGJROKRWLReMRmNRuOR2PR+QSGRSOSSWTSeUSmVSuWS2XS+YTGZTOaTWbTec&#10;TmdTueT2fS8A0GIwJ/z+jQWggGd0Sj02nSak0+mUaoxOp02q02r0+uV2vV+wWGHVmR1uIWSG2aPW&#10;iGWqxW+4XG5XOcWyfW66SS7T28Xm/X/AYHBYPCYWT3uE33DQnEQjFS7GxzH4uH5GJUTLRe1ZmCZP&#10;KZ/QaGFZwAZ7RafUanQaScaa6ZbXSDWTTY6rbbfcbmRqsrAErKuFitANRqH8V19qoEWCxANWFcLi&#10;caYtXeFff86IFVVNRVFXjxbk8vmgDtP/uwreb7gQ3y+eUenf8Hh8Xv+/e/GEe0qxzw8zsIO6D6Iw&#10;/rxwA+bpQG5T/ITAMEJk6hAwiQBVv+58DvqlMCQqiQViqQA/j+KjvQwrsNPk6MSLy+D1wZC6SRMh&#10;sOlUVLuxI6grOtCiHv0ksYIfDsPxA7yEQhCUdOyVTzP2hkfIPHiIRXC0UIhJqDSehMoufDo/lSP8&#10;RpfIpAwnDcfu1GkhpPG4WPwiEGxsQMcFWayuGrOsfhXFKxBUKsaQc3U/0BQNBUHQlC0NQ9EUTRVF&#10;0ZRtHUfSFI0lSdKUqhyAgIA/4EAIJBYNB4RCYVC4ZDYdD4hEYlE4pFYtF4xGY1G45HY9H5BIZFI5&#10;JJZNJ5RKZVK5ZLZdL5hMZlM5pNZtN5xHQDO4XAn/OaBQaFQ6JBZ2AYjPqLN6PS4NSqdUalMabU4J&#10;UJnVYfWKtDa1Tq5XbFY7JZbNQ6/HLDFbTDLXOp5ELfZ7pdbtd7xaLjUbneY/bbBA79g8JhcNh8Ri&#10;cVGcBCr7i4RjYTj5Rko7lMhFMtNMxm6fgszodFo4hnoLmNJqdVq9ZBNNN9RUs9sZhr5ztNbud1u9&#10;5DlWVgCVlXCxWgGo1D+K7G1UCLBYgGrCuLx+TLWqq0CVyt0Il0+Ryo3zEC1iofyr4IPzOd3IaVVU&#10;/1UVZV6uf0YV7vh8pVv+Dw4Q/D4o4+j2IO7zqovAb7INAz0ItBKEwY6zruyQJVmrBSJuKVTkP0kr&#10;sBY7cMI4FYViqP5UvNEiowe6TjO+wz+OE4kXQOkkYv8lMAQ6k8bpjCKHRY/73wCiEewhGkGoZIKD&#10;x0hsbxJE0UPPJKVwmQJAkBCyLRKVRUvjKiUuuK0QRwh73GpL6CSW3qcx/Nk3zhOM5TnOk6ztO88T&#10;zPU9z5Ps/T/QFA0FQdCLIgKAP+BACCQWDQeEQmFQuGQ2HQ+IRGJROKRWLReMRmNRuOR2PR+QSGRS&#10;OSSWTSeUSmVSuWS2XS+YTGZTOaTWbTecRcAzuKQJ/zmgUGhUOiTsAxGfUSWUalRCk02oVGpUypQW&#10;nyeqQ+r1WdTyuACt1+xWOyWWzS6sxqwxu0w21x22wy32e6XW7Xe8WS40S53mP3uh32/YPCYXDYfE&#10;YnFQjAQnBYuD42EY+Q5KOZTIRnLTDMQTN1aB5nRaPSRHPwTO6XVavWa2HaebamZY3ZU3YTXa67db&#10;veb0AKsrAErKuFitANRqH8V2NqoEWCxANWFcbkcqUtXgFfh9KJFVVNRVFXlyrm8/ow/vP/w+TgCz&#10;hwzqcnxyngcLiQj0+uN+XodyEhXACNGrAb4QDAUCOm475JM7BAwcVZVwQiwViqQA/wu8SXwGVZWQ&#10;cQEIpBAAqj+VI/vE+abv488EurFC/Pq98WQWk8VP8kT4uslrsCs9z7pTCjvv0iEaoU/IqojGEfIP&#10;HEXIXIiEyMqENkCK5AwjGyKQpC0MSamEdx67pVPUKsnt8oMmTNNM1TXNk2zdN84TjOU5zpOs7TvP&#10;E8z1Pc+T7PyzICCAP+BACCQWDQeEQmFQuGQ2HQ+IRGJROKRWLReMRmNRuOR2PR+QSGRSOSSWTSeU&#10;SmVSuWS2XS+YTGZTOaTWbTecRQAzuLwJ/zmgUGhUOiTsAxGfUSQUalRCk02oVGpRqmVKnxuqxKr1&#10;OR1moVuuWGxWOyWWV16J2CQ2iGWqO2yF26zXO6XW7Xe8Qm4U25XmP3uhX2/YPCYXDYfEYnCYCEYL&#10;FQjGQrHVieSLJ4+u5Wc5PIwbL5jQaHRXrNQ7P6PUanVau/6W+QOXYDT37OzjZ6zcbndatVlYAlZV&#10;wsVoBqNQ/iuTtVVqtrQcVc+DivpQ5qoEWCxANXhcTjciR8pA+FAKvtRIVlVVKlVFXvSnlFYWcCH8&#10;Pi8eI73f8EAdL288VIUaxrPI8qGvo7qWPw+SEPQf71o46rruyxUDPtB7lFY8TyI285AD/Dz2KIar&#10;wCuQMBo+870j+9j2phCDsQIhEKRYv0Ev0hMZJXF0JI9HCaOqKwrvHGEePQ9UQIpHUhoLBkHIhGqF&#10;R66jrRehUmCqnLwPC5cRQ3IsVOmockodKwATE3aiSjM81TXNk2zdN84TjOU5zpOs7TvPE8z1Pc+T&#10;7P0/zogIgD/gQAgkFg0HhEJhULhkNh0PiERiUTikVi0XjEZjUbjkdj0fkEhkUjkklk0nlEplUrlk&#10;tl0vmExmUzmk1m03nEOAM7jsCf85oFBoVDok7AMRn1EjtGpUHpNNqFRqUyplSp8PqsPq9Tqk8q0D&#10;rlhsVjsllkVZpFgk9ohtbj9shlus1zul1u13vEXuFEuV5kN7pt9v2DwmFw2HxGJs2AhOCxUNxkIx&#10;16r0hyePl2RoE+zUGy+Y0Gh0ULzsFz+j1Gp1WrlWlzdqjWd0+j1052es3G53WKVZWAJWVcLFaAaj&#10;UP4rlG93/BlXD4vHkm9FnAasS53G5EravS4EQ6/QiTVQIsFiA6sk7/ZlfK7sIKqqf6qKsc8Xk82K&#10;9MT7arVirQJVlWarzo4FYqkAP8ECq9SyQE/wrv/ASPQKVRUj/BUFpQ7ZAwg4QqwTDC8vEKxAwGhE&#10;Cw+l0NQ2QEAorAsDxQoMVEDFkSomFcTlS+UQIpFUWoSFY/lU8CHxFEiFRPC0eITH0bILIMhyWlr6&#10;vLJyLRfBElLFKj7oO/KCSa3alSTBUxTNM80TTNU1zZNs3TfOE4zlOc6TrO07zxPM9T3OaAiAP+BA&#10;CCQWDQeEQmFQuGQ2HQ+IRGJROKRWLReMRmNRuOR2PR+QSGRSOSSWTSeUSmVSuWS2XS+YTGZTOaTW&#10;bTecQgAzuQQJ/zmgUGhUOiQWdgGIz6ixmj0GlUuoVGpVOjTyqACngCmxCs1ec1uqV2vWOyWWzWeF&#10;WCHWKSWqG2yO26GXC0XW7Xe8Xm9RO5US6Xu41awwPAYXDYfEYnFYua32FX/GWnBWvCRjHRvIZHG5&#10;O85nNZ/QaGtZy55XRafUanVZukVLPZeC57Vw7YUDZbPcbndV5VlYAlZVwsVoBqNQ/iuU73f8GUlV&#10;VP9VFWUcrgQwV85U9HkTDeizgNWGc7odKLdTmSLxdGX+aE+nyRpqoEWCxAeDE8Pi8eG/H5/WQhW6&#10;4/uyKrtsQapVkDBJAFW+yMPc3cIINA5VlYa0GQagkACqFQqCrAizGrA5rGsAERwYADrhUFQARVAk&#10;Cwiob+PpDCIOuQA/xxD67PYAEHxhH8gSDIUhyJIsjSPJEkyVJcmSbJ0nyhKMpSnKkqpugICAP+BA&#10;CCQWDQeEQmFQuGQ2HQ+IRGJROKRWLReMRmNRuOR2PR+QSGRSOSSWTSeUSmVSuWS2XS+YTGZTOaTW&#10;bTecAGdSOBP+cT+gUGhUOHToAxGe0SNUaWUmlU+oVGpSWmVOIU6rVkAVWrVitV+wWGxWCuQ6vVSd&#10;1eByKyw2z2O4XG5XO6XW0Ues2+7SC20q9XvAYHBYPCYXDS6+wu/4eGYmFYuF46N5DGTbJXbKZXNZ&#10;vOQfLwfM53RaPSaWh5+u2vTSvUTjQ6vYbHZUpVlYAlZVwsVoBqNQ/iuUtVAiwWIBqyfd73fyvhcT&#10;jQXdqpUn8q8Cb7Xb7mDFVVNRVdWNdjcR8VlVAKlVcuYeLtQfuP/vxzm8Xjwjk77rUr58/7bz8Ie/&#10;b6os8pAD/AzwNWapVkDBhAFXASGu470ENnCsLQuuUAt080DOo/LAuEKxWCo9MPwxE8URTFUVxZFs&#10;XRfGEYxlGcaRrG0bxxHMdR3HkepsgICAP+BACCQWDQeEQmFQuGQ2HQ+IRGJROKRWLReMRmNRuOR2&#10;PR+QSGRSOSSWTSeUSmVSuWS2XS+YTGZTOaTWbTeagGdSCBP+cT+gUGhUOKToAxGeyCjRSkx+lx+m&#10;0SpVOqVWqU+rQSo1muRCsVSt12xWOyWWs1+G2GSWiGWqO2yF26zXO6XW7Xe8Ta4UO5XmRXuhX2/Y&#10;PCYXDYfEYmUYCEYLFQvGQfHADIxjJ4+czuRVHKy/L5jQaHRQbO1qB6PUanVavC6Wf5/WSzXTXYbH&#10;bbfcTVVlYAlZVwsVoBqNQ/iuVbve7+RCsqoBUqrizFqoErKwqdDjVLkFZrcLidmNtXdoHlNbzRQV&#10;CoqlU/lQqivwTLt8qDlVVP9VFWOdMWCxAGqhLguG6Kpv4/0AIRATvok+aGuYQD1ioP73tyh7xCsK&#10;7yGrBCCQVAkKxBEMRMHAxAAA5o/va974xHFsXRfGEYxlGcaRrG0bxxHMdR3Hkex9H8gSDIUhyIiy&#10;AoA/4EAIJBYNB4RCYVC4ZDYdD4hEYlE4pFYtF4xGY1G45HY9H5BIZFI5JJZNJ5RKZVK5ZLZdL5hM&#10;ZlM5pNZtN5eAZ1I4E/5xP6BQaFQ4vOgDEZ7EaNJqTH6XEKbRKlU6pVatGKfVajV65E6zVK3XbFY7&#10;JZYdX4PYaxO6hA5RaIZao7cIXcrNd7xeb1e75VbpQ7tfadbK5gcFh8RicVi8ZjY5f4ThsdC8hCLV&#10;lY5ksnM8xGM1CM7Kc/m9JpdMANDBNHp9Zrddr8RqZ/q9hb8JV9ptd1u95KFWVhYgWtCxUVVSqj+K&#10;5u1eZFBXz970ZS1UCVkC1YSKz/yOVG2qq0CgVX2IQKyqfz+Ve7Uu/4fH2fP6fXEd+LCs1uKVfOVP&#10;V8+kjD2uEKjuP/AsDQPBEEwVBcGQbB0HwhCMJQnCkKwtC8MQzDUNw5DsPQ/ECuICgD/gQAgkFg0H&#10;hEJhULhkNh0PiERiUTikVi0XjEZjUbjkdj0fkEhkUjkklk0nlEplUrlktl0vmExmUzmk1m03lIBn&#10;UjgT/nE/oFBoVDjs6AMRntGms9olNp1PqFRqUUpVTAFMq1Zh1VqdYrVfsFholcpEDjNkhtek1ohl&#10;qj9shdusVzul1u13vFfuFDuV5kF7oV9v2DwmFw2HxGJhuAhGCxUMxkHpM7kuOx83yMVy0czMdzeX&#10;0Gh0Odgmf0Wn1Gp1Wo0k202rlutpdm2G12233G53W73m932/4HB4XD4nF43H5HJ5XL5nN53P6HR6&#10;XT6nV63X7HZ7UtgIgD/gQAgkFg0HhEJhULhkNh0PiERiUTikVi0XjEZjUbjkdj0fkEhkUjkklk0n&#10;lEplUrlktl0vmExmUzmk1m03kwBnUggT/nE/oFBoVDkc6ANEh09pFLplNp1PqEZo1RAFKqlXhlTp&#10;1WrFdr1fl1aitci9ipMDlFmhtkj9qhlssFxuVzul1u1et1MuF3ts7rdovmBwWDwmFw2DvMKveHhu&#10;JluLxk4x0ayEsycTyuRzWbzmXg2Zzmh0Wj0mlrN+pug00tz041Wr2Gx2Wz2m12233G53W73m932/&#10;4HB4XD4nF43H5HJ5XL5nN53P6HR6XT6nCgKAP+BACCQWDQeEQmFQuGQ2HQ+IRGJROKRWLReMRmNR&#10;uOR2PR+QSGRSOSSWTSeUSmVSuWS2XS+YTGZTOaTWbTeQAGdSCBP+cT+gUGhUORzoA0SIz2kUumU2&#10;nU+oSijU+lVGrRGp06q1euV2vTmdxytxesw+xyWyw6zx60w211+4XG5XO6XW7Qy20i33eQ3miXu+&#10;YHBYPCYXDVG/QrAYeF4mT4vGTbHRrIZKwxLK2TL2qB5HPZ+b5OD5nQaXTafUamD6Kr6TVVLN1rO6&#10;/abXbbfcbndbveb3fb/gcHhcPicXjcfkcnlcvmc3nc/odHpdPqdXrdfscWAggD/gQAgkFg0HhEJh&#10;ULhkNh0PiERiUTikVi0XjEZjUbjkdj0fkEhkUjkklk0nlEplUrlktl0vmExmUzmk1m03jQBnUjgT&#10;/nE/oFBoVDi86ANEjs9pFLplNp1PqEuo1RhNKqlXh9Tp1WrFdr1fhVaj1cnM7iFkktih1oj1qhts&#10;sFxuVzul1u13iFupFwvEdvVMvl9wWDwmFw2Hmd/hWBxFhs0nxmNmuKjeRoWUhGWouPjWayWf0Efz&#10;EHz2h02n1GpyWjAGW1k40uqlWvm+x2W33G53W73m932/4HB4XD4nF43H5HJ5XL5nN53P6HR6XT6n&#10;V63X7HZ7Xb00BIA/4EAIJBYNB4RCYVC4ZDYdD4hEYlE4pFYtF4xGY1G45HY9H5BIZFI5JJZNJ5RK&#10;ZVK5ZLZdL5hMZlM5pNZtN4oAZ1I4E/5xP6BQaFQ41OgDRIjPaRS6ZTadT6hQKNUYxSqpV4ZU6jVq&#10;xXa9Ta1Ia5HbDDrHJbLDbPHrTDLXX7hcblc7pdbtIbbTLfd7ZO6de75gcFg8JhcNMbzCsBh4XiY3&#10;i8ZP8dF8hYL9D8rF8nH8zkc9n4tm4NndBpdNp9RoMdpIjopxrNTKtdN9hsdtt9xud1u95vd9v+Bw&#10;eFw+JxeNx+RyeVy+Zzedz+h0el0+p1et1+x2e1yoCIA/4EAIJBYNB4RCYVC4ZDYdD4hEYlE4pFYt&#10;F4xGY1G45HY9H5BIZFI5JJZNJ5RKZVK5ZLZdL5hMZlM5pNZtN4iAZ1IIE/5xP6BQaFQ47OgDRILP&#10;aRS6ZTadT6hUYLRojSobVKjVqlW4XWKbWq5YbFNa9HbBIrLDbPJLTDLXRZ3ELfY7pdbtd7xeb1LL&#10;bRLne5BfaHf8BhcNh8RicVbLjD8Ji4Vgorj8hOMlGspT8vB8zFs3J87ldFo4Zn6TA9JqdVq9ZrYJ&#10;ktDI9NN9jrpTs5ttdtu95vd9v+BweFw+JxeNx+RyeVy+Zzedz+h0el0+p1et1+x2e12+53e937DA&#10;QIA/4EAIJBYNB4RCYVC4ZDYdD4hEYlE4pFYtF4xGY1G45HY9H5BIZFI5JJZNJ5RKZVK5ZLZdL5hM&#10;ZlM5pNZtN4WAZ1I4E/5xP6BQaFQ5BOgDMp7RKVS6ZTadT6hHKNEaTGanTqrUa1EKvTazW7BYZNXZ&#10;BX5LZIbZpJaIZao7bIXbrFc7pdbtd7xeaXcKHcr1Hr5Sr9f8JhcNh8RiY/gYRg8VDsZCsdj5/kYx&#10;k7DloLmKtO6BnMpodEAM1BNBo9RqdVq8RltPLtLP9frJPsZxs9pud1u95vd9v+BweFw+JxeNx+Ry&#10;eVy+Zzedz+h0el0+p1et1+x2e12+53e3AYA/4EAIJBYNB4RCYVC4ZDYdD4hEYlE4pFYtF4xGY1G4&#10;5HY9H5BIZFI5JJZNJ5RKZVK5ZLZdL5hMZlM5pNZtN4QAZ1IIE/5xP6BQaFQ5NOgDLJ7RKVS6ZTad&#10;T6hH6NFKTJanTqrUa1DavUKzW7BYYpXZ5A5dZIbX6tO4hao9aIZbrFc7pdbtd7xebpcKJcr1UrZX&#10;rNf8JhcNh8RiY1fIVfsVE8YAMdj6DkY1k7zloPmLfgaZnMpocLmoNoNFp9RqdVidJpqbpJxrtXLd&#10;hN9ls9xud1u95vd9v+BweFw+JxeNx+RyeVy+Zzedz+h0el0+p1et1+x2e12+53Y/AYA/4EAIJBYN&#10;B4RCYVC4ZDYdD4hEYlE4pFYtF4xGY1G45HY9H5BIZFI5JJZNJ5RKZVK5ZLZdL5hMZlM5pNZtN4KA&#10;Z1HYE/5xP6BQaFMZ0AYpPZHRaPAqVEKRQ6hUalU6pVatJqbD6fMKzVq3V7BDq7Va/YbNZ4PY43Za&#10;5O6dA5RaoXbI7coVdLReb1e75fb9f8BDbtUbxgY9g6DhcNi8Zjcdj8hCsRB8Vkctl4Jk4rlcbmoL&#10;nJTnppoMxpbRogBpNNq9Zrddf8HqsDqJrstfK9po7ht95vd9v+BweFw+JxeNx+RyeVy+Zzedz+h0&#10;el0+p1et1+x2e12+53e93/B2YCCAP+BACCQWDQeEQmFQuGQ2HQ+IRGJROKRWLReMRmNRuOR2PR+Q&#10;SGRSOSSWTSeUSmVSuWS2XS+YTGZTOaTWbTeCgGdReBP+cT+gUGhSidAGTT2cUWI0ih02nU+oVGpV&#10;OTUqIUyhVaqViqV2HVqoVyvWOnWCOWKbWaGWiR2qF2yOW6FXCyXW7Xe8Xm9Xu+SG5UK6X2/TupYH&#10;BYfEYnFYvGQS/wjDY3JY3HxnI4zKwbLzHMzjN5PQVDOwTP6HTafUanD3/S6jRz/W6qU6/PQPZbfc&#10;bndbveb3fb/gcHhcPicXjcfkcnlcvmc3nc/odHpdPqdXrdfsdntdvuUOAoA/4EAIJBYNB4RCYVC4&#10;ZDYdD4hEYlE4pFYtF4xGY1G45HY9H5BIZFI5JJZNJ5RKZVK5ZLZdL5hMZlM5pNZtN4KAZ1FIE/5x&#10;P6BQaFHJ0AZrPZxRYjSKHTadT6hUalU5NSohTKpOZ3UqxWa9D6tUa7X7JK7DILHP7PDbTI7XDLbR&#10;K3D7jZbtd7xeb1e75fZJb6bdb9HcBT8Fg8RicVi8ZZMLCcPjclg8fGsjk61RqvA8dc5xl8xoaHlY&#10;PoNFp9RqdVZdIANNq7BnsNnNhatlYtptd1u95vd9v+BweFw+JxeNx+RyeVy+Zzedz+h0el0+p1et&#10;1+x2e12+53e9voCAgD/gQAgkFg0HhEJhULhkNh0PiERiUTikVi0XjEZjUbjkdj0fkEhkUjkklk0n&#10;lEplUrlktl0vmExmUzmk1m03hABnULgT/nE/oFBoUWnQBocGns4osRpNHp1PqFRqVTqkbpcTptVi&#10;FXqNZrVfhVcqdesFli9ij9kp1ohlqkdsnkDkVwhVus13vF5vV7vl9v0lulOu1/juBoODwmJxWLxm&#10;NoOGg+Ix2TvGQjGSykLy0FzFazcozuZ0VKncQ0Oj1Gp1Wrteltty1ktz820+xlezmu12273m932/&#10;4HB4XD4nF43H5HJ5XL5nN53P6HR6XT6nV63X7HZ7Xb7nd73fl8BAgD/gQAgkFg0HhEJhULhkNh0P&#10;iERiUTikVi0XjEZjUbjkdj0fkEhkUjkklk0nlEplUrlktl0vmExmUzmk1m03nE5nU7nkcAM/nsSg&#10;T/nc/AMRodBpVLplNp1PqE+oEQpNRjtGq1Vq1bhdYp1arlhhlej1gqNkh1mklohtqq9Th9usVzul&#10;1u13vF5vUxtlNuV7t9Hr8DwGFw2HxGJm99hd/xWPsWMjOOnWSAGUjeWhGYvWaj+cyGhytwtOE0Wn&#10;1Gp1V0y2g1c0z0512vlmxnGz2m53W73m932/4HB4XD4nF43H5HJ5XL5nN53P6HR6XT6nV63X7HZ7&#10;Xb7ndrkBgD/gQAgkFg0HhEJhULhkNh0PiERiUTikVi0XjEZjUbjkdj0fkEhkUjkklk0nlEplUrlk&#10;tl0vmExmUzmk1m03nE5nU7nkNAM/nsegT/oM/AMRodBpVLplNp1PqEco1IgdRlNTqNJq1bhlYpta&#10;rlOr0gsFhscNssls8MtMetcLtthuVzul1u13vF5q1vntxvUivk8v1/wmFw2HxEqwMIweJx17oEix&#10;s3xcKycYysGy+PguZqlEzmhqOegmb0Wn1Gp1U8wOm1diyNQ12vq+xp+z2m53W73m932/4HB4XD4n&#10;F43H5HJ5XL5nN53P6HR6XT6nV63X7HZ7Xb7ndnsBgD/gQAgkFg0HhEJhULhkNh0PiERiUTikVi0X&#10;jEZjUbjkdj0fkEhkUjkklk0nlEplUrlktl0vmExmUzmk1m0TAM5hcCf83n0/oFBkk5ANCic8o0So&#10;kRpFJp1PqFRqVTqkYpdHgdVmtXqNNrVfh1cqFesEzsUcsllg9nhlpoc6iFujtsndZtV3vF5vV7vl&#10;9v15ulGuV/j2Bp2DwmJxWLxmNq1wh+Ix2Tp2GjWSoGWhuYx9FuN2ykWzUGzkU0cF0uh1UI08E1Or&#10;2Gx2WzmGj1+0vetm233Eq3U13m94XD4nF43H5HJ5XL5nN53P6HR6XT6nV63X7HZ7Xb7nd73f8Hh8&#10;Xj8nl80NgICAP+BACCQWDQeEQmFQuGQ2HQ+IRGJROKRWLReMRmNRuOR2PR+QSGRSOSSWTSeUSmVS&#10;uWS2XS+YTGZTOaTWbQ0AzmKQJ/zefT+gUGPTkA0KDzyjSGiRGkUmnU+oVGpVOqRilxCm1WpVeo1m&#10;tV+FVyp16wSOxRmyWWGWeGWmzTqsQORWyF261Xe8Xm9Xu+X2/X26U+7X+O4GhYPCYnFYvGY2HYaE&#10;YjHZOfZC0XKo5aJZKrXCH5zKUbNTvMaHTQbRwTQafWa3Xa+XYbV7DXambbPaSvbTXcbnfb/gcHhc&#10;PicXjcfkcnlcvmc3nc/odHpdPqdXrdfsdntdvud3vd/weHxQEIA/4EAIJBYNB4RCYVC4ZDYdD4hE&#10;YlE4pFYtF4xGY1G45HY9H5BIZFI5JJZNJ5RKZVK5ZLZdL5hMZlM5pNZtCgDOYvAn/N59P6BQY9OQ&#10;DMp5QpjRIjR6RTadT6hUalU5BSohTKpWYTVqpWK1X5xOqlXrBGq5FLJZYlZ4baZHbIZbo5cIXcrV&#10;d7xeb1e75fb9f4XdKRdsBQ7FUcJhcVi8Zjb/goTicdk5pkJ3A6llozkovmoNnMpQs9INBobvo4Jp&#10;dNq9ZrddK8hqtfs4dqJ/stpKdtNdxud9v+BweFw+JxeNx+RyeVy+Zzedz+h0el0+p1et1+x2e12+&#10;53e93/B4epAQgD/gQAgkFg0HhEJhULhkNh0PiERiUTikVi0XjEZjUbjkdj0fkEhkUjkklk0nlEpl&#10;Urlktl0vmExmUzmk1m0EAM5jsCf83n0/oEknIBiM8kFDk1GoNLAFIiFKplRqVTqlVq1Xj9Oh9QrF&#10;dilaq9cr1jhNgqdiskNs1bgdpjNrhdokdwhVyjl0hN2t17vl9v1/wGBwWDi94oN6wkbw1MxGJx2P&#10;yGRseLg2NyWXl2Ui+Wn2ajOci2eAGgzFB0Us0mlpei1Oq12v2GxoU6hut2W3u+0qu23Eo0833m94&#10;XD4nF43H5HJ5XL5nN53P6HR6XT6nV63X7HZ7Xb7nd73f8Hh8Xj8nl5cBgD/gQAgkFg0HhEJhULhk&#10;Nh0PiERiUTikVi0XjEZjUbjkdj0fkEhkUjkklk0nlEplUrlktl0vmExmUzmk1mQBnEggT/m09n0/&#10;j84AM6gdBnMTndApUVoURpNLqFRqVTqlVq0opsNp9XrkmrNVrddsUMr9XsNjg1lg9ntEctUMtkjt&#10;8LuNuo8PuttvV7vl9v1/wGBwUtudQvODu1DruHxGNx2PyFUwsJxmRy0qycays+zMizcWzsGz+XqW&#10;hn2j0kx00E1Gp12v2GxuV3ulF2W30u0qet3GY3VS3m94XD4nF43H5HJ5XL5nN53P6HR6XT6nV63X&#10;7HZ7Xb7nd73f8Hh8Xj8nl80FgICAP+BACCQWDQeEQmFQuGQ2HQ+IRGJROKRWLReMRmNRuOR2PR+Q&#10;SGRSOSSWTSeUSmVSuWS2XS+YTGZTOaTWWAGcSOBP+bT2fT+LTgAyyd0CjUeI0KI0WkU2nU+oVGpV&#10;OR0qD0yqVmZ1ao1itV+FVyp16wWWTWKG2SSWiGWqO2yF26zXO6XW7Xe8Xm9XuW3Cn3K+Ry/UfAYH&#10;DYfEYmaYOEYXFY+qzmRY6f4yUZSL5aDZjIVHNVDOZ2S5+CaHRafUanVYLJQnTavYVDSTbX7GU7Oa&#10;7Xbbveb3fb/gcHhcPicXjcfkcnlcvmc3nc/odHpdPqdXrdfsdntdvud3vZCAgIA/4EAIJBYNB4RC&#10;YVC4ZDYdD4hEYlE4pFYtF4xGY1G45HY9H5BIZFI5JJZNJ5RKZVK5ZLZdL5hMZlM5pNZSAZxIIE/5&#10;tPZ9P4bOADQABO6JR6RDqFEaNSadT6hUalU6pVatV43S6rTaxXYPWqjXK9Y41YIdYpLZobaI9aoZ&#10;bLJcblc7pdbtd7xeZNbqTcL1bZzUr9f8JhcNh4/fIVg8RjY7ioxjKBkI1O8pB8lGMvBszjrJm6hn&#10;c9msDD9Fo9RqdVq6DpYRp9Zsc/rsFA9lNNBQNht95vd9v+BweFw+JxeNx+RyeVy+Zzedz+h0el0+&#10;p1et1+x2e12+53e934TAQIA/4EAIJBYNB4RCYVC4ZDYdD4hEYlE4pFYtF4xGY1G45HY9H5BIZFI5&#10;JJZNJ5RKZVK5ZLZdL5hMZlM5pNZGAZxI4E/5tPZ9P4JOADQIZO6JR6REaFEaNSadT6hUalU6pVat&#10;V5PS6rTaxXYPWqjXK9Y4dYIdYpLZobaI9aqLA7Jcblc7pdbtd7xeZ7bqTbL1HL5T79f8JhcNh4pg&#10;YTg8RjYxio1jKJkItbMpBslGcvBczjsLm57nc9FtAANFo9RqdVq4Rl9PrNhiNLNdfsZTs5ptdtu9&#10;5vd9v+BweFw+JxeNx+RyeVy+Zzedz+h0el0+p1et1+x2e12+53e5AYA/4EAIJBYNB4RCYVC4ZDYd&#10;D4hEYlE4pFYtF4xGY1G45HY9H5BIZFI5JJZNJ5RKZVK5ZLZdL5hMZlM5pNY6AZxI4E/5tPZ9NZwA&#10;Z/Fp3Q6NR4vQYjRaRTadT6hUalU6pVatTaVUqZV65CazXQBW7BVa/DrFJbLDbPHrTDLXY7hcblc7&#10;pdbtd7xVLbULfeY5e6Rfb9g8JhcND8BCcFh8ZE8TGsXQ8fGcFk4NkYxloLmMbna9OaHnM9Es1BNF&#10;o9RqdVqstp9Xr9hC9LNtdsZRs5rtdtu95vd9v+BweFw+JxeNx+RyeVy+Zzedz+h0el0+p1et1+x2&#10;e12+53efAYA/4EAIJBYNB4RCYVC4ZDYdD4hEYlE4pFYtF4xGY1G45HY9H5BIZFI5JJZNJ5RKZVK5&#10;ZLZdL5hMZlM5pNY0AZxIIE/5tPZ9L5wAZ/Fp3Q6NR5HQYjRaRTadT6hUalU6pVatV4JSqlTKxXYP&#10;WqjXK9UrBDrFJbLDbPHrTDLXY7hcblc7pdbtd7xdLbTbfeY/e6Rfb9g8JhcMAMBCcFh8ZEMTF8XQ&#10;8fGcjBsnBsrF8vBczjc9mpzK87n4jm4Jo9JqdVq8/idRrNhsYzpp/r9lJ9pNdtt95vd9v+BweFw+&#10;JxeNx+RyeVy+Zzedz+h0el0+p1et1+x2e12+53e9w4CAgD/gQAgkFg0HhEJhULhkNh0PiERiUTik&#10;Vi0XjEZjUbjkdj0fkEhkUjkklk0nlEplUrlktl0vmExmUzmk1igBnEggT/m09n0ynABn8NndDo1H&#10;l9BiNFpFNp1PqFRqVTqlVq1XhtKqtMrFdg9aqNcr09sEOsUlstEgcitMMs9juFxuVzul1u13vF5h&#10;VtptvvUfvlIv1/wmFw1wwMJweHxkLxMXxdGx8ZyNZnMQysYycGzONz0kzcUzufiWhgmj0mp1Wrw2&#10;J1Gs2Gxlmmn+v2Voy9U2233m932/4HB4XD4nF43H5HJ5XL5nN53P6HR6XT6nV63X7HZ7Xb7nd72w&#10;gICAP+BACCQWDQeEQmFQuGQ2HQ+IRGJROKRWLReMRmNRuOR2PR+QSGRSOSSWTSeUSmVSuWS2XS+Y&#10;TGZTOaTWHAGcSOBP+bT2fTKcAGfwSd0OjUejUGI0WkU2nU+oVGpVOqVWrVeM0qq0ysV2D1qo1yvS&#10;uwQ6xSWyw2zx60wy12O4XG5XO6XW7Xe8XmK22m2+9Ru+U+/X/CYXDU/AwnB4fGQTExrF0PHxbIxL&#10;JwbKxfLwXM43PS/N0SByLQgDO0fS6fP6vWa2/5fVa7ZbOkaWa7HaSjbTTcbnfb/gcHhcPicXjcfk&#10;cnlcvmc3nc/odHpdPqdXrdfsdntdvud3vd/wdWAggD/gQAgkFg0HhEJhULhkNh0PiERiUTikVi0X&#10;jEZjUbjkdj0fkEhkUjkklk0nlEplUrlktl0vmExmUzmk1hABnEjgT/m09n0+nABlk7n9Fo1HidBi&#10;NEpFNp1PqFRqVTqlVq1XktKqVMrFdg9aqlcr0fsEOsVZnMQs8essNtdjuFxuVzul1u13vF5tlpsM&#10;DvUhttOt9/wmFw1Avlmv2HxkFwMdwdHx8cyMXycJysZy8IzONz2fg2biedmuig2k0Gp1Wruem1Gs&#10;2GxuOmn2v2Up2k92233m932/4HB4XD4nF43H5HJ5XL5nN53P6HR6XT6nV63X7HZ7Xb7nd711gICA&#10;P+BACCQWDQeEQmFQuGQ2HQ+IRGJROKRWLReMRmNRuOR2PR+QSGRSOSSWTSeUSmVSuWS2XS+YTGZT&#10;OaTWCgGcSCBP+bT2fQicAGKTuQUGdQOf0mlUuPUaIUSmVGpVOqVWrVesVmtVuY06q1CuVOvWGEWC&#10;yRaxw2zSW0wy102c0+kWe6XW7Xe8Xm9Xu+X2XW2o2+/R/AUzBYPEYnFSzCwnD4u/Y2L4+lZKM5SO&#10;ZaDZiMZqC5zIaHRUC4yfQSjPQTT6PWa3XXfG6vX7PaaLUz/ZbWTbefbndb/gcHhcPicXjcfkcnlc&#10;vmc3nc/odHpdPqdXrdfsdntdvud3vd/weHfwEIA/4EAIJBYNB4RCYVC4ZDYdD4hEYlE4pFYtF4xG&#10;Y1G45HY9H5BIZFI5JJZNJ5RKZVK5ZLZdL5hMZlM5pMgDN5HAn/NZ5NJuAZNOpBP4jQp7R6RSZtOI&#10;hRqVT6hUalU6pVatV6xWa1DKJWadW5dXbBHK/Y4VYodZZJaIbao7bIZbrNc7pdbtd7xeb1e75U7h&#10;UblfY3f6ngcFh8RiZFhIThsVd8ZGsdSMjGcnb6ZD8vFsrBs3j9BoYTnaDA5XpIJn9Fq9ZrbpjNVr&#10;tls9pD9RPNjtZRt6Pud1v+BweFw+JxeNx+RyeVy+Zzedz+h0el0+p1et1+x2e12+53e93/B4cfAQ&#10;gD/gQAgkFg0HhEJhULhkNh0PiERiUTikVi0XjEZjUbjkdj0fkEhkUjkklk0nlEplUrlktl0vmExm&#10;UzmkvAM3kECf81nkrm4Bms6ntDolFo0tn8RoVHplNp1PqFRqUcpMHpdTrFZrUqqtYq9bqk4kVfg9&#10;dqdkrFmhtokdqhlssNAiFwsF1u13vF5vV7vl9v1/hluqF0wEbwVPwmFxWLxkZw8JxONuuPjWRoeU&#10;j+WuNKgcizEGzWS0Wjh+fl+hiOmgmo0mt12vydit+d2G1223mGqnms3Ep3VB2m94XD4nF43H5HJ5&#10;XL5nN53P6HR6XT6nV63X7HZ7Xb7nd73f8Hh8Xj8nggKAP+BACCQWDQeEQmFQuGQ2HQ+IRGJROKRW&#10;LReMRmNRuOR2PR+QSGRSOSSWTSeUSmVSuWS2XS+YTGZTOaSwAzeOwJ/zWeSWbgGewydUGiUWjUeU&#10;T+I0OkU2nU+oVGpVOI0qG0yqVmtVuX1ao1iuQ+vTmBxyx1KwUWz0Kyye1wu0x63wq42G7Xe8Xm9X&#10;u+X2/X/AQ650e64GP4OjYXDYvGY3BTiIYrHVTERnJWrIS3L3LMw7NxfKwbP5PSaWIaGg6ODaiCar&#10;Ta/YbGp4PXbLbbfcTDWTza7mk52n73fcPicXjcfkcnlcvmc3nc/odHpdPqdXrdfsdntdvud3vd/w&#10;eHxePyeWtQGAP+BACCQWDQeEQmFQuGQ2HQ+IRGJROKRWLReMRmNRuOR2PR+QSGRSOSSWTSeUSmVS&#10;uWS2XS+YTGZTOaSwAzeLwJ/zWeRybgGexidUGiUWjUeVz+I0OkU2nU+oVGpVOHUqIUyqVmtVujVa&#10;o1ip16O2CkzipWSYWKG2iR2qGWyfWaH3CuXW7Xe8Xm9Xu+X2/X+SW6m3TAR7BUjCYXFYvGQTDwnE&#10;42oY+cwOpZSV5GO5iDZqLZyC57JaPSYa5YPLQnQQTRaXXa/YVHH63Y7XbbfL6ez6ncTTV0Tab3hc&#10;PicXjcfkcnlcvmc3nc/odHpdPqdXrdfsdntdvud3vd/weHxePya+AoA/4EAIJBYNB4RCYVC4ZDYd&#10;D4hEYlE4pFYtF4xGY1G45HY9H5BIZFI5JJZNJ5RKZVK5ZLZdL5hMZlM5pLADN4pAn/NZ5EJuAZ7J&#10;J1QaJRaNR5dP4jQ6RTadT6hUalU4dSohTKpWa1W6nVqpWJlXpBYKLYqfZJJZoZaJHaoXbI5boVcK&#10;5dbtd7xeb1e75fb9f5hcqPdMBG8FTcJhcVi71h4PicZR8dGMhQcnOYHBMvBMrcZxV8zIc2AM7kdN&#10;p5Vo61pdRrddr6fk9ZsNptdthdVNNnt9Tn6ju95weFw+JxeNx+RyeVy+Zzedz+h0el0+p1et1+x2&#10;e12+53e93/B4fF4+pASAP+BACCQWDQeEQmFQuGQ2HQ+IRGJROKRWLReMRmNRuOR2PR+QSGRSOSSW&#10;TSeUSmVSuWS2XS+YTGZTOaS8AzeFwJ/zWeRObgGexidUGiUWjUekT+I0OkU2nU+oVGpVOHUqIUyq&#10;VmtVuuQmrVSsSOvx2w1yx1Kyxizwy02KcVeByK1zm4127Xe8Xm9Xu+X2/X/ATO50+24GOYOj4XDY&#10;vGVTEQjFY2e4+M5Gi5ShXWC5iC5aPZyCZ6L6AAaLJafUTTSUbTanXa/YZO32zNbHbbfcbmGauaa3&#10;dSreTPfb/icXjcfkcnlcvmc3nc/odHpdPqdXrdfsdntdvud3vd/weHxePyeXzSiAgIA/4EAIJBYN&#10;B4RCYVC4ZDYdD4hEYlE4pFYtF4xGY1G45HY9H5BIZFI5JJZNJ5RKZVK5ZLZdL5hMZlM5pNZtN4uA&#10;Z1OIXAn/PKBQaFQ6JC50AYjPqLS6ZTadT6hS6PFKVUatV6xWYjU6dVYrXI9Xq1E7BTLFELLDbPJL&#10;TDLXHbbPYHY7pdbtd7xeb1e75fb9KLjQ7ff7hO67c8JicVPMDCcHi5hjY1j6DkozlIJloNmI9moL&#10;nJzhofoMhpdNN89NNJp9ZrddLMbq9fs9ptdtBtTPNlt5PuZru95weFw+JxeNx+RyeVy+Zzedz+h0&#10;el0+p1et1+x2e12+53e93/B4fFpYCIA/4EAIJBYNB4RCYVC4ZDYdD4hEYlE4pFYtF4xGY1G45HY9&#10;H5BIZFI5JJZNJ5RKZVK5ZLZdL5hMZlM5pNZtN4uAZ1MoE/5xP6BQaFQ5BOgDEZ7RKVS6ZTadT6hB&#10;KNSIHUatV6xWaLO6dSalXJDXq1I6nXarBrLD7FJrTDrXH7bDbfY7pdbtd7xeb1e75fb9MLjSrnf4&#10;9gaJg8JicVKMNCsRi5bjYxj6JkovlIVloPmMLYLdZ63R4hnMhpdNT81KtJp9ZrddJ8lq9fs9ptdt&#10;GdTONlt8ZnrNPt5weFw+JxeNx+RyeVy+Zzedz+h0el0+p1et1+x2e12+53e93/B4fFrYCIA/4EAI&#10;JBYNB4RCYVC4ZDYdD4hEYlE4pFYtF4xGY1G45HY9H5BIZFI5JJZNJ5RKZVK5ZLZdL5hMZlM5pNZt&#10;N4uAZ1JoE/5xP6BQaFQ5ZOgDEZ7RKVS6ZTadT6hBKNSIHUatV6xWZTU61FaTXZrXLBBq/J7FDrLI&#10;LPDbTY7db7hcblc7pdbtd7xIrXTbbeY1e6Zfb9g8JOZ3EMFhZNgI5iaFjIxjojkIRko/lIPloxmL&#10;JVcVn9Bc85Hc1odNp9Rf8PDNLqddr9hscvq8DntlMtHN9bt95vd9v+BweFw+JxeNx+RyeVy+Zzed&#10;z+h0el0+p1et1+x2e12+53YNAYA/4EAIJBYNB4RCYVC4ZDYdD4hEYlE4pFYtF4xGY1G45HY9H5BI&#10;ZFI5JJZNJ5RKZVK5ZLZdL5hMZlM5pBQDN4XAn/NZ5BJuAYpOpHP6DA57R6RSaVS6ZNpxEKFTalU6&#10;pVatV6tRInUaxXa9X7BSK1YQBXLJWafX7NJbHDrXHrbDbfZ7pdbtd7xeb1e75fb9V7jUrnf47gab&#10;g8JicVEsNCsRi5BjY3j6Tko1lMZabdRpPloPmIvnoNoMhpdNf9FRZ3ENTBNJp9hsb9otfsttt9xu&#10;abrZ5td1KN5Nd9v+JxeNx+RyeVy+Zzedz+h0el0+p1et1+x2e12+53e93/B4fF4/J5dPAYA/4EAI&#10;JBYNB4RCYVC4ZDYdD4hEYlE4pFYtF4xGY1G45HY9H5BIZFI5JJZNJ5RKZVK5ZLZdL5hMZlM5iAZt&#10;FIE/5pJ5sAZNOZ3QaFQ6JRaNR4hPYjQKRTadT6hUalU4RSohTKpWa1W65W6tUaxXbFBK/ULDH7LD&#10;bPHrTDLXY7hcblc7pdbtd7xeb1c7bTbfe47faRf8BhcNBsFCcJh41iY1i6LjozkIxkoNlMDN6vA5&#10;FloLmMZodFo4TnoJlNND9BpNZra9msVnNds9ptdteNTQ9Xt5LuaFu95weFw+JxeNx+RyeVy+Zzed&#10;z+h0el0+p1et1+x2e12+53e93/B4fFMoCIA/4EAIJBYNB4RCYVC4ZDYdD4hEYlE4pFYtF4xGY1G4&#10;5HY9H5BIZFI5JJZNJ5RKZVK5ZLZdL5hMZlM5cAZtF4E/5pGJsAZ3OZ3QaFQ6JRaNR4hPYjQKRTad&#10;T6hUalU4LSonTKpWa1W65XYZVqjWK9Y7BULFE7LDbPHrTDLXY7hcblc7pdbtd7xeb1e4Nbabb75G&#10;b9T8BgcNdMHCcLh4viZxA6zjoti4/koNlLZN4hmMbmofnMZodFo4TloLmNNHNBpNZraDidXrtls9&#10;ptcDqaDsdtJ9xP8hu+BweFw+JxeNx+RyeVy+Zzedz+h0el0+p1et1+x2e12+53e93/B4aFAQgD/g&#10;QAgkFg0HhEJhULhkNh0PiERiUTikVi0XjEZjUbjkdj0fkEhkUjkklk0nlEplUrlktl0vmExmUzlA&#10;Bm0dgT/mkMmwBncOnM/oVDolFo1HpEInsRoNJp1PqFRqVTp9LiFNqlZrVbrldjFWqlYr1csFTsUH&#10;ssNs8etMMtdjuFxuVzul1u13vF5vV7h9tqFvvkZv1PwGBw1UwcJwuHiOJjWLouOjOQkOSg2UjuWg&#10;uYi2agmcxmh0WjpU3q8Dhuekmg0mt10my2s1+z2m12221U72W32GmqO73nB4XD4nF43H5HJ5XL5n&#10;N53P6HR6XT6nV63X7HZ7Xb7nd73f8Hh8UbgIgD/gQAgkFg0HhEJhULhkNh0PiERiUTikVi0XjEZj&#10;Ubjkdj0fkEhkUjkklk0nlEplUrlktl0vmExmUzkQBm0ggT/mU2AM0jc5n1BoVDolFo1Hic8iNApF&#10;Np1PqFRqVTgtKiFMqlZrVbrldklWqlYr1csFjhlij9lhtos1tt1vuFxuVzul1u13vEPtVOtl5jl7&#10;pt9v2Do2AhWCwkLw0/gdSxcaxEpx8HyNpm9XxshycGyuJz2f0EHzcFztVy9E0uh1WrpOnhep1mx2&#10;Wz2m1hmjouw20m3FB3W74HB4XD4nF43H5HJ5XL5nN53P6HR6XT6nV63X7HZ7Xb7nd73f8F2gIIA/&#10;4EAIJBYNB4RCYVC4ZDYdD4hEYlE4pFYtF4xGY1G45HY9H5BIZFI5JJZNJ5RKZVK5ZLZdL5hMZlM4&#10;4AZtI4E/5NNgDNJPOZ9QaFQ6JRaNR4tPIjQKRTadT6hUalU6VE6ZU6xWa1W65QarUavXbFBK/XbD&#10;H7LDbPY7Zbbdb7hcblc7pdbtd5Raada7xHb1Tb5fcFMb/CsDg4NhY3h6Nio1jJdjoPkI9koNlIvl&#10;oLmMRnc9n4TmoJnMTN6lpNBqdVBcVqNXr9hsdls5FoqJrtptdNWNxud9v+BweFw+JxeNx+RyeVy+&#10;Zzedz+h0el0+p1et1+x2e12+53e9uYCAgD/gQAgkFg0HhEJhULhkNh0PiERiUTikVi0XjEZjUbjk&#10;dj0fkEhkUjkklk0nlEplUrlktl0vmExmUzjIBm0ggT/lM2AM0jc5n1BoVDolFo1Hks8iNApFNp1P&#10;qFRqVTpUQplTrFZrVbrlYqtRq9dsUEr9QsMcssNs9jtltt1vuFxuVzul1u13mNpsEDvEfvVmvl9w&#10;Uqv8KteDguFjGHp+Ki+MoOOg+QkGSg2Ums3q2BxGdz2fieWguYiuimmk0GpvuK1Gq12v2Gx2VI01&#10;B1uzneavc63G932/4HB4XD4nF43H5HJ5XL5nN53P6HR6XT6nV63X7HZ7Xb7nd70LgICAP+BACCQW&#10;DQeEQmFQuGQ2HQ+IRGJROKRWLReMRmNRuOR2PR+QSGRSOSSWTSeUSmVSuWS2XS+YTGZTOJgGbSOB&#10;P+UzYAzSHzmfUGhUOiUWjUeaTyI0CkU2nU+oVGpVOlRCmVOsVmtVuuQaqwmr0Ov1Ow12uWOpWWH2&#10;iGWqzW+4XG5XO6XW7Xe8Xm9Web2mB3uR2ym27AYWPYKFYS9YiN4qjYyNY6hZCD5LD32f3+Q5SDZb&#10;DZ/QaGJZyC56OaShabRauu5zVazYbHZbPaXnUUHX7Wd5iobndb/gcHhcPicXjcfkcnlcvmc3nc/o&#10;dHpdPqdXrdfsdntdvud3vd/wT6AggD/gQAgkFg0HhEJhULhkNh0PiERiUTikVi0XjEZjUbjkdj0f&#10;kEhkUjkklk0nlEplUrlktl0vmExmUzhoBm0jgT/l82AMynM0oFBoVDolFo1HiM8iM/pFNp1PqFRq&#10;VQpUTplTrFZrVbrVViVXqk3rNgrllr1QskGs8NtNlt1vuFxuVzul1u13vF5vU1sVRtt7jtrp1/wG&#10;FpN9h2EueCjuKouMjmOo+QhOSwOItkDkWUhGWw2f0Ghw89iGek+cmOm0Wrp+oAGq1mx2Wz2m12eu&#10;o2w20l3FF3W74HB4XD4nF43H5HJ5XL5nN53P6HR6XT6nV63X7HZ7Xb7nd73f8HhlEBCAP+BACCQW&#10;DQeEQmFQuGQ2HQ+IRGJROKRWLReMRmNRuOR2PR+QSGRSOSSWTSeUSmVSuWS2XS+YTGZTOFAGbSCB&#10;P+bAGIzmQTuTT6aUOiUWjUekUmlRygRChUuoVGpVOqVWpU2H0+rVuuV2vVysRStV+C2GpWOyWmzW&#10;mEWi2W+4XG5XO6XW7Xe8Xm9Xa11C3XumTeq3/AYUAX2FYSyYiN4ql4yL46qZCD5KO5SDZaLZiC5r&#10;DZ/QaGGZyCZ6X6ST6bRaui4zVazYbHZbPabWE6ih6/bSXcTTdbvgcHhcPicXjcfkcnlcvmc3nc/o&#10;dHpdPqdXrdfsdntdvud3vd/wayAggD/gQAgkFg0HhEJhULhkNh0PiERiUTikVi0XjEZjUbjkdj0f&#10;kEhkUjkklk0nlEplUrlktl0vmExmUzggBm00hkCf8gmwBik6nFBoVDolFo1HpEjnsRoFJp1PqFRq&#10;VTotLiFNqlZrVbrlHq0brFdiNfqFhsVislZs1ntltt1vuFxuVzul1u13vEHtNRtd5jN7ssDv11wE&#10;KvtcwsYw9OxMXxddxsHx8fyMGycYysFy+Dzmdz0OzMEzdI0NgwWf1GMm+G0+p12v2Gx2WzlOlnGj&#10;2m11d81u532/4HB4XD4nF43H5HJ5XL5nN53P6HR6XT6nV63X7HZ7Xb7nd72wgICAP+BACCQWDQeE&#10;QmFQuGQ2HQ+IRGJROKRWLReMRmNRuOR2PR+QSGRSOSSWTSeUSmVSuWS2XS+YTGZS8AzWZxOBP+bz&#10;ueT2fT+gUGhUOTzUAxGc0SlUumU2nU+fUaKUmoVWrVesT2pR+qVmPVuoV2vViwU+xWO0Wm1Wu2W2&#10;3W+4XG5XO6Q6y0uz3WO3elXm9Ve+Qu/U7AxzB0LCxvD2jEwjFx/GwfHxjIwbJ3/MZnNXabRDL2TO&#10;4qB5vSUDK5/S6nVavWa3XS3Kz7Ua+UbGe7Pabndbveb3fb/gcHhcPicXjcfkcnlcvmc3nc/odHpd&#10;PqdXrdfsdm0QEIA/4EAIJBYNB4RCYVC4ZDYdD4hEYlE4pFYtF4xGY1G45HY9H5BIZFI5JJZNJ5RK&#10;ZVK5ZLZdL5hMZlKQDNZnGYE/5vO55PZ9P6BQaFQ5PNQDEZzRKVS6ZTadT59RqRA6hVatV6xN6lIq&#10;TWZdW6hXa9WbBTLFY7RabVa7Zbbdb7hcblc7pErLS7PdY9d6Veb1Q75C79RMDHMHgJtXKpdcLCcP&#10;IcbCMfGsjB8nf8xmc1EMrBsvb87Bc/F9DBNHm7ljdPqNZrddr9hsadpZ/q9lJtpPttt95vd9v+Bw&#10;eFw+JxeNx+RyeVy+Zzedz+h0el0+p1et1+x2e12+5rYCgD/gQAgkFg0HhEJhULhkNh0PiERiUTik&#10;Vi0XjEZjUbjkdj0fkEhkUjkklk0nlEplUrlktl0vmExmUmAM1mcZgT/m87nk9n0/oFBoVDlU1AMR&#10;nNEpVLplNp1Pn1GpEDqFVq1XrExqUfpNZpdbptdr1jAFgplislptVrtltt1vuFxuVzul0s1OtF1j&#10;d3sNUvU3vkLvM/wMcwdMwsYw96xMIxchxsHx8ayMGyd/zGZzUQysFy+blOdief0FQxOk0up1Wr1m&#10;t11q0U81Gv0M2vF+2m53W73m932/4HB4XD4nF43H5HJ5XL5nN53P6HR6XT6nV63X7HZqEBCAP+BA&#10;CCQWDQeEQmFQuGQ2HQ+IRGJROKRWLReMRmNRuOR2PR+QSGRSOSSWTSeUSmVSuWS2XS+YTGZSAAzW&#10;ZxyBP+bzueT2fT+gUGhUOWzUAxGc0SlUumU2nU+d0aKUmoVWrVesSupSKqVmvQWt02u1+r2Gn2Oy&#10;Wm1Wu2W23W+4XG5XO6XOzUu0XWO3exQO9Sm+Qu81GbR/B0vAzi/X+E4mE4eQ46EZCNZKD5TGZnNZ&#10;uGZaDZjOSjPSDQaGZZ7S6bVavWa3Xa+5aOe6nYaLC32dbXdbveb3fb/gcHhcPicXjcfkcnlcvmc3&#10;nc/odHpdPqdXrdfsdntRmAiAP+BACCQWDQeEQmFQuGQ2HQ+IRGJROKRWLReMRmNRuOR2PR+QSGRS&#10;OSSWTSeUSmVSuWS2XS+YTGZRoAzWZxaBP+bzueT2fT+gUGhUOfzUAxGc0SlUumU2nU+d0akQOoVW&#10;rVesSipSKk1mvRWt1Cu1+sWGn2OyWm1Wu2W23W+4XG5XO6XSzUu0XWPXelXm9Ry+Qu/S/AxzB0PC&#10;xvD3+E4mEYuQY6D5CM5KDZTGZnNZuF5aC5jOSfPS7QT3RxjSw/LanQ63Xa/YbHZbOCaefazaSPbT&#10;3cbnfb/gcHhcPicXjcfkcnlcvmc3nc/odHpdPqdXrdfsdntdvud3swGAP+BACCQWDQeEQmFQuGQ2&#10;HQ+IRGJROKRWLReMRmNRuOR2PR+QSGRSOSSWTSeUSmVSuWS2XS+YTGZRQAzWZxCBP+bzueT2fT+g&#10;UGhUOiQmagGIzmi0umU2nU+oSujxSlVGrVesVmQVOP1WtV+SVyoV6wVaxUyyWW1Wu2W23W+4XG5X&#10;O6XWy2el2m7Ry8UW9XuHX2F3+UYKOYSi4aMYjAQ3FQjGR/HwfIxjJwbK43NZvOQbLwXM53CzanaG&#10;T5+uwOLYrTaLXa/YbHZbPaYHSU3W7WS6if7ndb/gcHhcPicXjcfkcnlcvmc3nc/odHpdPqdXrdfs&#10;dntdvud3vXWAgIA/4EAIJBYNB4RCYVC4ZDYdD4hEYlE4pFYtF4xGY1G45HY9H5BIZFI5JJZNJ5RK&#10;ZVK5ZLZdL5hMZlEQDNZnBIE/5vO55PZ9P6BQaFQ6JGJqAYjOaLS6ZTadT6hK6PSYHUatV6xWY7U4&#10;/Sq1X57XKbXrBWrFTLJZbVa7Zbbdb7hcblc7pda/Z6dabtGrxY6re4NfYXepJgo5hKZhoxiMBFcV&#10;CMZIcfB8jfJtEMrjc1m85CMnBsznZbn7Rf5HpJLocVodFrddr9hsdls9Pl79OtpN9RPNZud9v+Bw&#10;eFw+JxeNx+RyeVy+Zzedz+h0el0+p1et1+x2e12+53bhAYA/4EAIJBYNB4RCYVC4ZDYdD4hEYlE4&#10;pFYtF4xGY1G45HY9H5BIZFI5JJZNJ5RKZVK5ZLZdL5hMZlCwDNZnE4E/5vO55PZ9P6BQaFQ6JD5q&#10;AYjOaLS6ZTadT6hK6PSYHUatV6xWYvU5FSq1X6jXKbXrBV7FT7JZbVa7Zbbdb7hcblc7pda/Z6Xa&#10;btHbxRb1b77C7/IMDGcHS8LG8Pe4xiYRi8JNohkIzjoPlMZmc1m5pkofmM5P8tY6rFdHLLJo9Bod&#10;Zrddr9hsdlos9TNXs5Rp57t9xvd9v+BweFw+JxeNx+RyeVy+Zzedz+h0el0+p1et1+x2e12+5sYC&#10;gD/gQAgkFg0HhEJhULhkNh0PiERiUTikVi0XjEZjUbjkdj0fkEhkUjkklk0nlEplUrlktl0vmExm&#10;UFAM1mcigT/m87nk9n0/oFBoVDokGmoBiM5otLplNp1PqEoo8UpVRq1XrFZiNTnEDrVfsEKrlQqt&#10;hq1jplls1rtltt1vuFxuVzul1u1NtFLtV3jl5ot7q9+heAjWCjmEoeGjeIvkdxUIxkgx8HyMZycG&#10;yuNzWbzkHy8FzOdp+fnuhgmkoWm0Wr1mt12v2Gxouon2q2Uj2mlr233m932/4HB4XD4nF43H5HJ5&#10;XL5nN53P6HR6XT6nV63X7HZ7Xbq8BIA/4EAIJBYNB4RCYVC4ZDYdD4hEYlE4pFYtF4xGY1G45HY9&#10;H5BIZFI5JJZNJ5RKZVK5ZLZdL5hMZeAZpMptBIE/5vO55PZ9P6BQaFQ55NADEZzRKVS6ZTadT5nN&#10;YhSahVatV6xFqNIKpWa9X49W6rXbBVrFTbJZbVa7Zbbdb7hcblc7pda9Z6fabtHLxS71Qb7DL/E8&#10;DHcHSsLGcPe5HiYTi4/joRkIxkoPlMZmc1m4VloNmM5a89L8Po6BoNDqdVq9Zrddr7ppp5qNhJ9l&#10;O9ptd1u95vd9v+BweFw+JxeNx+RyeVy+Zzedz+h0el0+p1et1+x2bbAQgD/gQAgkFg0HhEJhULhk&#10;Nh0PiERiUTikVi0XjEZjUbjkdj0fkEhkUjkklk0nlEplUrlktl0vmExlgBmkggT/h00AMyhc3nk/&#10;oFBoVDolFo1HpE6iM+pFNp1PqFRqVApUQplTrFZrVbilVkNXrlhsUvr1QsFjsNlp9ntFtt1vuFxu&#10;Vzul1u13vF2tVOtl5jl7s0Dn+AhV9huEjeGp2IjWKv0nxkHx0fyMGycYysFy+Pzmdz05mtWwWf0k&#10;MzMfxWnoOb0ut12v2Gx2Wz2eqoGs2ko20/3G532/4HB4XD4nF43H5HJ5XL5nN53P6HR6XT6nV63X&#10;7HZ7Xb7ndrUBgD/gQAgkFg0HhEJhULhkNh0PiERiUTikVi0XjEZjUbjkdj0fkEhkUjkklk0nlEpl&#10;Urlktl0vmExkwBmkjgT/jU0AMygs3nk/oFBoVDolFo1Hos6iM+pFNp1PqFRqVApUQplTrFZrVbiN&#10;Vj1XrlhsVQr1QsFjrVlqVntFtt1vuFxuVzul1u13vF2tVOtl5jl7pt9kuAhWChOEjGGpuIjWKv0s&#10;xkHx0eyMGycXys9gePzmdz0ZzMEy+f0kN0MSw2noGj0ut12v2Gx2Wz2mHmtZ1m1me3qO53W/4HB4&#10;XD4nF43H5HJ5XL5nN53P6HR6XT6nV63X7HZ7Xb7nd70ZgICAP+BACCQWDQeEQmFQuGQ2HQ+IRGJR&#10;OKRWLReMRmNRuOR2PR+QSGRSOSSWTSeUSmVSuWS2XS+YTGRgGaSCBP+WTQAymbzKfT+gUGhUOiUW&#10;jUeFTqIz2kU2nU+oVGpUClQ2mVOsVmtVuI1WN1euWGxWODV6p2CyVmzU+0Wm3W+4XG5XO6XW7Xe8&#10;XmyWunW29Ru+U2/RnAwrBgDC1+B2qax/D3+ZYmEY+P5KD5SMZaDZjIZ3PZ+k42H5zQaWL5qC5jUU&#10;LSabXa/YbHZbPabWGaug63bSXcUPdbvgcHhcPicXjcfkcnlcvmc3nc/odHpdPqdXrdfsdntdvud3&#10;vcmAgIA/4EAIJBYNB4RCYVC4ZDYdD4hEYlE4pFYtF4xGY1G45HY9H5BIZFI5JJZNJ5RKZVK5ZLZd&#10;L5hMZAAZpHYE/5lDpoAZtA4/O4jN5zQ6JRaNR6RSaVS4PQIhQqZUalU6pVatR6dBqhV65Xa9X4pW&#10;YpW7BZbNZ4xYqtZLRXbVUrZbblc7pdbtd7xeb1e75fbLb6pcb9aZrXcFDcBCq3iY3h6ljIvjsHWM&#10;LD8lP8rDsvhJ5T59k9BodFYczDc3o9RSMhTNPqddr9hsdls9ptYtq6RrdtJtxR91u+BweFw+JxeN&#10;x+RyeVy+Zzedz+h0el0+p1et1+x2e12+53e9wYCAgD/gQAgkFg0HhEJhULhkNh0PiERiUTikVi0X&#10;jEZjUbjkdj0fkEhkUjkklk0nlEplUrlktl0vmExkABmkXgT/mUdmgBiM3mc1jk+nNDolFo1HpFJp&#10;VGnc9gdLqFRqVTqlVq1XrFZrVbj1NidCrlhsVjlFeqtgslas1XtFpt1vuFxuVzul1u13vF5sVrqd&#10;tvUcvlnp8GwMvv1UwtBwd/xFAh+HkWJhOQjeShGUxmZzWbhuWg+YzmhpWepeg0Wn1Gp1Wr1mt10k&#10;0lH02vsuOqmz2m53W73m932/4HB4XD4nF43H5HJ5XL5nN53P6HR6XT6nV63X1EBAgD/gQAgkFg0H&#10;hEJhULhkNh0PiERiUTikVi0XjEZjUbjkdj0fkEhkUjkklk0nlEplUrlktl0vmExkABmkUgT/mU5k&#10;U0AMpm86oFBoVDolFo1Hkc8iM/pFNp1PqFRqVTqlVq1XrEUpUKplZr1fsFBrdRrthqtjqdls1rtl&#10;tt1vuFxuVzul1u1NtFPtV3jd5vk2gdnmsivd/qN+heFneDh+KvuMh2Ow2TymVguIrmBy2bo+Ysma&#10;zmh0Wj0ml02n1FJyFSyWpkueput12z2m12233G53W73m932/4HB4XD4nF43H5HJ5XL5nN53P6HRj&#10;cBCAP+BACCQWDQeEQmFQuGQ2HQ+IRGJROKRWLReMRmNRuOR2PR+QSGRSOSSWTSeUSmVSuWS2XS+Y&#10;TGRgGaQuBP+ZTmUTQAzKbzqgUGhUOiUWjUeNTyIz+kU2nU+oVGpVOqVWrVesVmtVuuV2LUqq0yvV&#10;WwVGxWO0Wm1Wu2W23W+4XG5XOZWWp2e6Ru7XmC3io3uN36+VbATaBzuaxDBRzCwrF4PIZHJY2E4/&#10;JZeh5S74fMZ3PZ/QaHRaPSSrNUXLaXET2panVa/YbHZbPabXbbfcbndbveb3fb/gcHhcPicXjcfk&#10;cnlcvmc2JQGAP+BACCQWDQeEQmFQuGQ2HQ+IRGJROKRWLReMRmNRuOR2PR+QSGRSOSSWTSeUSmVS&#10;uWS2XS+YTGZTOaSkAzeawiBP+cz2fT+gUGhUOfTcAxGd0SlUumU2nU+oVGpVOqVWrVesVmtRGjVK&#10;k1uo12nV+wWWzWe0Wm1Wu2W23W+4SaxU2yXGN3OzXWnXiP3q7Va+Qy/SPAwvBxzCwrD3/GY3HYmE&#10;4vHZOizi15LKZnNZvOZ3PZ/QSLIUHMaGT6OgaXTavWa3Xa/YbHZbPabXbbfcbndbveb3fb/gcHhc&#10;PicXjcfkcmCwEIA/4EAIJBYNB4RCYVC4ZDYdD4hEYlE4pFYtF4xGY1G45HY9H5BIZFI5JJZNJ5RK&#10;ZVK5ZLZdL5hMZlM5pLADN5rEYE/5zPZ9P6BQaFQ5tOIhO6JSaVS6ZTadT6hUalU6pVatV6xWY7Nw&#10;DTqRWqhXKjX7BZbNZ7RabVa7Zbbdb7hJrFTbJcY3c6ZdabeJBertYL5Db9I8DDMHHMLC8Pf8Zjcd&#10;iYVi8dk59kLbkspmc1m85nc9n9BIstRMxoZPo6BpdNq9Zrddr9hsdls9ptdtt9xud1u95vd9v+Bw&#10;eFw+JxeNx+RwICCAP+BACCQWDQeEQmFQuGQ2HQ+IRGJROKRWLReMRmNRuOR2PR+QSGRSOSSWTSeU&#10;SmVSuWS2XS+YSgAzOFwJ/zGcTmdACZgGdw6bT+hUOiUWjUekSOexGg0mnU+oVGpVOqVWrVesSWlw&#10;qm1mvV+wWGoVuo12xVSyVCzWe2W23W+4XG5XO6XW7XedWmn2u8Rq9TC+Um/x3A3244OuQOZTSIYW&#10;N4iE47DZPKZWC5CEZLLZuhZjN5rOaHRaPSaXTafUSHPUfQamlYyqa3XbPabXbbfcbndbveb3fb/g&#10;cHhcPicXjcfkcnlcvmc3nc/obuAggD/gQAgkFg0HhEJhULhkNh0PiERiUTikVi0XjEZjUbjkdj0f&#10;kEhkUjkklk0nlEplUrlktl0vmEiAMzikCf8xnE5nUJmYBncRm0/oVDolFo1HpEXntAgdJp1PqFRq&#10;VTqlVq1XrEfpcToNZr1fsFhq9bqldsVVslQs1ntltt1vuFxuVzul1u13nFpqVrvEbvUkvlHv8awN&#10;9vGDhWFmU0iGKv2Mh+Ow2TymVguIhOSy2boWYzkFzWf0Wj0ml02n1GpkOeouh1Ul1lE12v2m1223&#10;3G53W73m932/4HB4XD4nF43H5HJ5XL5nN53P6HRs8BCAP+BACCQWDQeEQmFQuGQ2HQ+IRGJROKRW&#10;LReMRmNRuOR2PR+QSGRSOSSWTSeUSmVSuWS2XS+YR8AzOLwJ/zGcTmdRWZgGdwibT+hUOiUWjUek&#10;RSexGg0mnU+oVGpVOqVWrVesRylxam1mvV+wWGxQat1Su2Op2WoWe0W23W+4XG5XO6XW7Xe8SS1U&#10;+2XmM3uN32d4CO4K/XnCQrDSHEwnFxrG0CB4fKZXLQnIwfH5fOYOaZ2H5vQaPSaXTafUanVYzP1H&#10;Rau9a215PYbXbbfcbndbveb3fb/gcHhcPicXjcfkcnlcvmc3nc/odHpTCAiAP+BACCQWDQeEQmFQ&#10;uGQ2HQ+IRGJROKRWLReMRmNRuOR2PR+QSGRSOSSWTSeUSmVSuWS2XS+YRkAzOOwJ/zGcTmdR6ZgG&#10;dzad0GhUOiUWjUeZTSIUCkU2nU+oVGpVOqVWrVeRT2awOsV2vV+wWGkz6pUyxVWtVWzWe2W23W+4&#10;XG5XO6XW7XecWmo2u8TylQ++TC9SDA33DQnBw3C1m/w7FxvEwzH4fKZXK5GF5PLZuhZii4HPSHNZ&#10;zSaXTafUanVauj6Gm6PWSPXUjYbHbbfcbndbveb3fb/gcHhcPicXjcfkcnlcvmc3nc/odHpdO5QE&#10;gD/gQAgkFg0HhEJhULhkNh0PiERiUTikVi0XjEZjUbjkdj0fkEhkUjkklk0nlEplUrlktl0vmETA&#10;MzkECf8xnE5nUtmYBlM2ndBoVDolFo1HjM9iNApFNp1PqFRqVTqlVq1XjlKj9MrFdr1fsFhk9aqN&#10;csVUslQs1ntltt1vuFxuVzul1u13mNpqVrvERvUMvksv8awN9w0OwcKwshxMJxcaxsIx+HymVymR&#10;g+Ty2bo+YluaheepcDzml02n1Gp1Wr1lt0VC0Gtkuvomx2W33G53W73m932/4HB4XD4nF43H5HJ5&#10;XL5nN53P6HR6XT6ldgKAP+BACCQWDQeEQmFQuGQ2HQ+IRGJROKRWLReMRmNRuOR2PR+QSGRSOSSW&#10;TSeUSmVSuWS2XS+YQ0AzORwJ/zGcTmdTuEzMAx2bTyhUOiUWjUekRGfRGg0mnU+oVGpVORUuD02q&#10;VmtVuR1aQ1iuWGxWOyWWcV6p2CzVO0U+1Wu4XG5XO6XW7Xe8Xm9XuYW2nW++Qe/QvASXBxnC4HFR&#10;PDwnEyDGwjHxnI1eB4vMZnNT2aRDJ5vQUjKyfPxfRwXSxbTwTU6HXa/YbHZbPabWK6uea3bVXO1H&#10;dbvgcHhcPicXjcfkcnlcvmc3nc/odHpdPqdXrdfsdntdvud2QQGAP+BACCQWDQeEQmFQuGQ2HQ+I&#10;RGJROKRWLReMRmNRuOR2PR+QSGRSOSSWTSeUSmVSuWS2XS+YQoAzOQQJ/zGcTmdTuMTMAxGbSCfU&#10;CBzyjUekUmlUuN0OIUGmVGpVOqVWrSanQyoVeuV2vSGsx2t1+yWWzWe0WWw1ax2mq2uq223XO6XW&#10;7Xe8Xm9Xu+X2/Uy4VG5XnAwrByLCxjD3/GRrEwjF0KaU+i2DJw/I43NZvOQjHwfM53RVfPyHQ2jS&#10;0Sb6PWa3Xa/YbHZbOjamjafaVjL1Tcbnfb/gcHhcPicXjcfkcnlcvmc3nc/odHpdPqdXrdfsdntd&#10;u7wEgD/gQAgkFg0HhEJhULhkNh0PiERiUTikVi0XjEZjUbjkdj0fkEhkUjkklk0nlEplUrlktl0v&#10;mEEAMzkcCf8xnE5nU7nkXmYBjs2ntDolFo1HpEMn8RoVJp1PqFRqVTjlLiFNqlZrVbn00kVYrlhs&#10;Vjslls0Gq1RsFnqVpqdrtlxuVzul1u13vF5vV7vkjt1PuFhv8MwMfwcXwt9xVVr0PxMgw8Kx8ZyM&#10;JyeLzGZxeVhGXzWfqecjmes2ij2k0Gp1Wr1mt12v2Ee01G1GxyGNt8D2273m932/4HB4XD4nF43H&#10;5HJ5XL5nN53P6HR6XT6nV63X7E8gIIA/4EAIJBYNB4RCYVC4ZDYdD4hEYlE4pFYtF4xGY1G45HY9&#10;H5BIZFI5JJZNJ5RKZVK5ZLZdL5YAZlI4E/5hN5xOZ1O5HMgDKZrPKFQ6JRaNR4PPojQaRTadT6hU&#10;alPZnEKZU6xWa1FaVIqvW7BYbFY7JZY/XajX7NU7RULVa7hcblc7pdbtd7xeb1e5hbalb6bfoZgI&#10;5gophL5iZJhoViJBjITjozkIRksVl8xmQBlIPls1n7JnMjA8/opNntBqdVq9Zrddr9hItNQtRscX&#10;VbTpNtu95vd9v+BweFw+JxeNx+RyeVy+Zzedz+h0el0+p1et1+xLICCAP+BACCQWDQeEQmFQuGQ2&#10;HQ+IRGJROKRWLReMRmNRuOR2PR+QSGRSOSSWTSeUSmVSuWS2XS+UgGZSCBP+YTecTmdTuYzObzWe&#10;UGhUOiUWhTIAxGgUamU2nU+oVGVUilQOpVesVmL1SP0utV+wWGxWOyTyuVivWWs2eoWm1W+4XG5X&#10;O6XW7Xe8Xm9U22U+3WafQ+/x2+xLB3vEVPAw7DyHCwvGxrHwrI4nLZfMQjJwnK5nPZ/QQnNzjO6H&#10;TafUanVavWa3JYu/VbXS/R0TS7Pcbndbveb3fb/gcHhcPicXjcfkcnlcvmc3nc/odHpdPqcmAoA/&#10;4EAIJBYNB4RCYVC4ZDYdD4hEYlE4pFYtF4xGY1G45HY9H5BIZFI5JJZNJ5RKZVK5ZLZdL5GAZlII&#10;E/5hN5xOZ1O5xMgDPIPNaBQ6JRaNR5NPojQqRTadT6hUalIKVE6ZU6xWa1DKrHqvW7BYbFY7JZaf&#10;XanX7NULRUrVa7hcblc7pdbtd7xeb1e5hbadb5TfoXgI5goVhL5iZbhoTiKpM4hjozjIRksVl8xm&#10;QBlKDA81n9BoYlnKJltFp9RqdVq9ZrddDtJRtNr5jkKjs9pud1u95vd9v+BweFw+JxeNx+RyeVy+&#10;Zzedz+h0el0+p1btAYA/4EAIJBYNB4RCYVC4ZDYdD4hEYlE4pFYtF4xGY1G45HY9H5BIZFI5JJZN&#10;J5RKZVK5ZLZdL46AZlI4E/5hN5xOZ1O55BJkAZ7D5rQaJRaNR6RFJ/EaHSadT6hUalU4zS4hTapW&#10;a1W4LVpDWK5YbFY7JZbNW69ULBZ6laafa7Zcblc7pdbtd7xeb1e75I7dRLhJr/C8DHMHCsLfcVK8&#10;PCcTIMbCMfVZnV4Hi8xmc1CcjB8nm9BodFEM7PM/o9RqdVq9Zrddr4RpaDp9hItlRdptd1u95vd9&#10;v+BweFw+JxeNx+RyeVy+Zzedz+h0el0+p1etLYCAgD/gQAgkFg0HhEJhULhkNh0PiERiUTikVi0X&#10;jEZjUbjkdj0fkEhkUjkklk0nlEplUrlktl0vi4BmUjgT/mE3nE5nU7nkWmQBnsMmtBolFo1HpELn&#10;8RodJp1PqFRqVTjNLiFNqlZrVUq0hrFbsFhsVjslls0UrtQr9nqVpp9rtlxuVzul1u13vF5vV7vk&#10;jt0wuF+mdXgciv8LwN9xUsw8KxMhxsJx8ayMIyeLzGZzGVg+XzWf0Ghjucome0Wn1Gp1Wr1mt10R&#10;0lB02vwVAqWz2m53W73m932/4HB4XD4nF43H5HJ5XL5nN53P6HR6XT6nVqMBgD/gQAgkFg0HhEJh&#10;ULhkNh0PiERiUTikVi0XjEZjUbjkdj0fkEhkUjkklk0nlEplUrlktl0vigBmUggT/mE3nE5nU7nk&#10;lmQBnsPmtBolFo1Hos/iNDpFNp1PqFRqUdpUTplTrFZrFVj1XrVfsFhsVjsllldcqdes1TtFPtVr&#10;uFxuVzul1u13vF5vV7mFtklvkd+heAjmChWEvmJluGhOIkGMhGOjOQg+SxWXzGZAGUg2WzWf0Ghl&#10;Gcl+e0Wn1Gp1Wr1mt12TmdS02vkWknuz2m53W73m932/4HB4XD4nF43H5HJ5XL5nN53P6HR6XT6n&#10;VncBgD/gQAgkFg0HhEJhULhkNh0PiERiUTikVi0XjEZjUbjkdj0fkEhkUjkklk0nlEplUrlktl0v&#10;hwBmUjgT/mE3nE5nU7nk6mQBnsGmtBolFo1Hns/iNDpFNp1PqFRqUdpUQplTrFZqNVkNXrVfsFhs&#10;Vjsllotcqdes1QtFStVruFxuVzul1u13vF5vV7mFtjFvkd+heAjmChWEvmJluGhOIkGMhGOjOQg+&#10;SxWXzGZAGUoUDzWf0Gho+clOW0Wn1Gp1Wr1mt12PmdZ02v2FApGz2m53W73m932/4HB4XD4nF43H&#10;5HJ5XL5nN53P6HR6XT6nVnMBgD/gQAgkFg0HhEJhULhkNh0PiERiUTikVi0XjEZjUbjkdj0fkEhk&#10;Ujkklk0nlEplUrlktl0vhYBmUggT/mE3nE5nU7nk9h0yAM7ms+olFo1HnVAiNDpFNp1PqFRqUdpU&#10;QplTrFZp1Vj1XrVfsFhsVjsllsdcqFes1TtFPtVruFxuVzul1u13vF5vV7mFth9vkd+heAjmChWE&#10;vmJluGhOIkGMhGOjOQg+SxWXzGZAGUg2WzWf0GhpGcjue0Wn1Gp1Wr1mt10r0k902vkWxk+z2m53&#10;W73m932/4HB4XD4nF43H5HJ5XL5nN53P6HR6XT6nVl8BgD/gQAgkFg0HhEJhULhkNh0PiERiUTik&#10;Vi0XjEZjUbjkdj0fkEhkUjkklk0nlEplUrlktl0vhABmUdgT/mE3nE5nU7nk9kEyAMpms+olFo1H&#10;nVAiNDpFNp1PqFRqUapUTplTrFZo9VjdXrVfsFhsVjslls0RrlQr1nqVpp9rtlxuVzul1u13vF5v&#10;V7vlUmcQuEjt0MwMcwcLwt9xUrw8KxM/v8Px8ZxsJyeLzGZxeVhGXzWf0GhsGcq0Dw2Rh2e0Wr1m&#10;t12v2Gx2UH0lE1WzkW1kG33G932/4HB4XD4nF43H5HJ5XL5nN53P6HR6XT6nV63X7HZlkBCAP+BA&#10;CCQWDQeEQmFQuGQ2HQ+IRGJROKRWLReMRmNRuOR2PR+QSGRSOSSWTSeUSmVSuWS2XS+EAGZReBP+&#10;YTecTmdTueT2cTIAx2az6iUWjUedUCI0OkU2nU+oVGpRqlRCmVOsVmnVWK1etV+wWGxWOyWWzSCu&#10;VOvWen2mpWu2XG5XO6XW7Xe8Xm9Xu+Q63Qy4SO/wvAxzBwrC33FSvDwnE2iZ1aByLGwjH4vMZnMZ&#10;WD5fNZ/QaG5ZyDZ6I6Sl5PRavWa3Xa/YbHZRLUUXTbPBZGPbfcb3fb/gcHhcPicXjcfkcnlcvmc3&#10;nc/odHpdPqdXrdfsdmWwEIA/4EAIJBYNB4RCYVC4ZDYdD4hEYlE4pFYtF4xGY1G45HY9H5BIZFI5&#10;JJZNJ5RKZVK5ZLZdL4QAZlFIE/5hN5xOZ1O55PZ9MZnEJrI5kAYjQ5/SaVS55RaPA6ZUalU6pVat&#10;GqdQqhV65XalWYlSK9Y7JZbNZ7RabVMLBV7Fa6pbatb7hdbtd7xeb1e75fb9f8AALlDLpJMHC8LH&#10;cPCsTgcdLMXCcbIcjCMnWKDD8vj85nc5lYPm89o9JpdNHtBHtFp9Zrddr9hsdlsNTStXs4jtYzt9&#10;xvd9v+BweFw+JxeNx+RyeVy+Zzedz+h0el0+p1et1+x2ZbAQgD/gQAgkFg0HhEJhULhkNh0PiERi&#10;UTikVi0XjEZjUbjkdj0fkEhkUjkklk0nlEplUrlktl0vhYBmULgT/mE3nE5nU7nk9n0/hUyAMgmt&#10;Ao1HpEnoURotJp1PqFRqVTiFLidNqlZrVOq0JrFbsFhsVjslls1nn1dqFftFRtVPtltuVzul1u13&#10;vF5vV7vlbt8MuMjv80gciwcKwN9xUsw9ewtKmcQxMbxsIyeLzGZzOVg+XzWf0Gh0Ufzknz2j1Gp1&#10;Wr1mt12vAGln2n2EF2Uc2m13W73m932/4HB4XD4nF43H5HJ5XL5nN53P6HR6XT6nV60QgICAP+BA&#10;CCQWDQeEQmFQuGQ2HQ+IRGJROKRWLReMRmNRuOR2PR+QSGRSOSSWTSeUSmVSuWS2XS+YTGZTOaTW&#10;bTecTmRAGeSyBP+dUGhUONzwAxGf0SlUumU2nU+I0akQOoVWrVesVmtVuuV2vV+wVepU6k2Gn2Om&#10;2WzWu2W23W+4XG5XO6XWZ2iHWqTXiG3qP3yGX67YOWYCF4KR4aFYiOYqE4zCZHJYPHQjIZPMZnNZ&#10;uPZWY5fOaHRaPSaXTafQ56c6DJaqR6zUbHZbPabXbbfcbndbveb3fb/gcHhcPicXjcfkcnlcvmc2&#10;XwGAP+BACCQWDQeEQmFQuGQ2HQ+IRGJROKRWLReMRmNRuOR2PR+QSGRSOSSWTSeUSmVSuWS2XS+Y&#10;TGZTOaTWbTecTmRAGeToAQJ/z6hUOiQieAGI0Ci0umU2nU+oQqj0mB1GrVesVmtVuuV2vV+wWGn1&#10;Oo0qxUuyUKzWe2W23W+4XG5XO6XW7SS0w61ya8w29x++wy/3fCSrAwvByPDwrExzFwnG4XJZO6Y+&#10;EZHKZnNZvOY6e07MZ3RaPSaXTafUXbLUPQ2DVyrW6nZbPabXbbfcbndbveb3fb/gcHhcPicXjcfk&#10;cnlcvmc3nRGAgIA/4EAIJBYNB4RCYVC4ZDYdD4hEYlE4pFYtF4xGY1G45HY9H5BIZFI5JJZNJ5RK&#10;ZVK5ZLZdL5hMZlM5pNZtN5xOZKAZ5OoZAn/PqFQ5xPADEaBRKVS6ZTadT4jRqRA6hVatGalCqTV6&#10;5Xa9X7BYbFY7JNqzUK3ZaXZ5labVb7hcblc7pdbtd7xeZZbIbbp3PYhfo9fJ/VL1h5fhIXgpHiq1&#10;hpBjoTjMRlctiMlCMpl85nc9n5dmZvm9BpdNp9RqdVq9NopzpKdrovadlB9hrNxud1u95vd9v+Bw&#10;eFw+JxeNx+RyeVy+Zzedz+h0el0+pLYCgD/gQAgkFg0HhEJhULhkNh0PiERiUTikVi0XjEZjUbjk&#10;dj0fkEhkUjkklk0nlEplUrlktl0OAMxhcCf8vm03nE5nU7nk9n0/hsxANAis0olHpEsoURo1Jp1P&#10;qFRqVToMyidNqlZrUSpdXgdbsFhsVjslls1ntFOrtRrFpqNrlNtt1zul1u13vF5vV7vl9lFwhtyk&#10;mAhmCjuEmdfv2Ll+IhWGkWOhOQjeShGUxmZzV+y0HzGb0Gh0Wjnedn+f0mp1Wr1mt12v0mmn2onG&#10;yr01qtDiG02G932/4HB4XD4nF43H5HJ5XL5nN53P6HR6XT6nV63X7HZlcBCAP+BACCQWDQeEQmFQ&#10;uGQ2HQ+IRGJROKRWLReMRmNRuOR2PR+QSGRSOSSWTSeUSmVSuWS2XQgAzGKQJ/y+bTecTmdTueT2&#10;fT+LTEA0CKzSiUekSChRGjUmnU+oVGpVOG0uIU2qVmtRKrUWB1uwWGxWOyWWzWe0WKu1CsWmo2uO&#10;W23XO6XW7Xe8Xm9Xu+X2UXCGXKSYCF4KO4SFYa/YuVYiE4qQ46EZCNZKD5TGZnNX3LQbMZvQaHRa&#10;On52X5/SanVavWa3Xa/Yaae6iP7KvTWIbbabDeb3fb/gcHhcPicXjcfkcnlcvmc3nc/odHpdPqdX&#10;rdfsSqAggD/gQAgkFg0HhEJhULhkNh0PiERiUTikVi0XjEZjUbjkdj0fkEhkUjkklk0nlEplUrlk&#10;tl0FAMxi8Cf8vm03nE5nU7nk9n0/kUxANAhk0olHpEdoURo1Jp1PqFRqVThtLiFNqlZrUMq0brFb&#10;sFhsVjslls1ntFprtTr9pl9rkVtt1zul1u13vF5vV7vl9k9wosDlGAhdypUyq+Cv2Lt+Ih+GoOOh&#10;2QjeEhWUxmZzV+y0JzGb0Gh0WjsOdlmf0mp1Wr1mt12v2EJ01I1EO2cY2sK28F3Ox32/4HB4XD4n&#10;F43H5HJ5XL5nN53P6HR6XT6nV63X7HZ7UMgIgD/gQAgkFg0HhEJhULhkNh0PiERiUTikVi0XjEZj&#10;Ubjkdj0fkEhkUjkklk0nlEplUrlktlYBmEdgT/l01m03nE5nU7nk9n0/mABn8EmdDo1HjtBiNFpF&#10;Np1PqFRqURpUTplTrFZhNVj1XrVfsFhsVjslls1ntEcrlTr1ppMxldtt1zul1u13vF5vV7vl9k9r&#10;htykeAhmCtVwh+Gv2LlOEheKkGOhWQjOShOUxmZzV8y0IzGb0Gh0Wjuedj+f0mp1Wr1mt12v2ET0&#10;0/zGzimoh+2okD2O932/4HB4XD4nF43H5HJ5XL5nN53P6HR6XT6nV63X7HZjMBCAP+BACCQWDQeE&#10;QmFQuGQ2HQ+IRGJROKRWLReMRmNRuOR2PR+QSGRSOSSWTSeUSmVSuWS2SgGYSCBP+XTWbTecTmdT&#10;ueT2fT+KTAAyyZ0CjUeO0KI0WkU2nU+oVGpRGlRCmVOsVmDVWQ1etV+wWGxWOyWWzWe0SuuVCvWm&#10;HWuXW23XO6XW7Xe8Xm9Xu+X2T3CGXKR4CF4KOYSFYa/YuU4iE4qQY6EZCM5KD5TGZnNXzLQbMZvQ&#10;aHRaPF52lwPSanVavWa3Xa/YWqY4zPxbTQTa7Hdbveb3fb/gcHhcPicXjcfkcnlcvmc3nc/odHpd&#10;PqdXrQyAgIA/4EAIJBYNB4RCYVC4ZDYdD4hEYlE4pFYtF4xGY1G45HY9H5BIZFI5JJZNJ5RKZVK5&#10;ZLY+AZhI4E/5dNZtN5xOZ1O55PZ9P5HMADIJnQKNR47QojRaRTadT6hUalEaVEKZU6xWQBVY9V61&#10;X7BYbFY7JZbNZ7RSK5UK9Y7XH5nb4ZbbTdbtd7xeb1e75fb9f5zcoXdKDMatA5FgoVhMBjZZioTj&#10;JDkIRko1lIPlsdm85m8xBs1ndFo9JpdNCc/BdDF9TBNXp9hsdls9ptdtotbX9fGNzqsRt+BweFw+&#10;JxeNx+RyeVy+Zzedz+h0el0+p1et1+x2e12+5OYCgD/gQAgkFg0HhEJhULhkNh0PiERiUTikVi0X&#10;jEZjUbjkdj0fkEhkUjkklk0nlEplUrlktjgBmEggT/l01m03nE5nU7nk9n0/ncwAMRmcgoVEgdAp&#10;Umo8QotLqFRqVTqlVitNiVPq1bq1YmVJrlhsVjslls1ntFptVriVeq1apVukNauUOuFsvF5vV7vl&#10;9v1/wGBwVQusKu8kwsJw8dxMIxeDyEuxsHx8hycGysay8FzORz2f0EEzcEzuh02n1Gp1VL0cP0ur&#10;2Gx2Wz2m122q1s718i1u72+/4HB4XD4nF43H5HJ5XL5nN53P6HR6XT6nV63X7HZ7Xbk8BIA/4EAI&#10;JBYNB4RCYVC4ZDYdD4hEYlE4pFYtF4xGY1G45HY9H5BIZFI5JJZNJ5RKZVK5ZLYsAZhI4E/5dNZt&#10;N5xOZ1O55PZ9P6BNpgAY7M6DR45Q4jRqRTadT6hUalDqVEKZU6xTarIavWa9X7BYbFY7JZbNZ7RF&#10;63U67KLXIrbCbfDLjabtd7xeb1e75fb9f8BNbnC7rIsHCsLG8PCcTgcdKsXCMbH8jB8nGMrBsvj8&#10;5ncdmYLm89o9JpdNp6BoI5otRrddr9hsdls9LqpJrJNttxtN5vd9v+BweFw+JxeNx+RyeVy+Zzed&#10;z+h0el0+p1et1+xJYCCAP+BACCQWDQeEQmFQuGQ2HQ+IRGJROKRWLReMRmNRuOR2PR+QSGRSOSSW&#10;TSeUSmVSuWS2IAGYSOBP+XTWbTecTmdTueT2fT+gTyYAGUzOg0eXzGIUakU2nU+oVGpQ6hxGmVOs&#10;UGqx+r1mvV+wWGxWOyWWzWe0Smt1Guxy1yC2w+3w242m7Xe8Xm9Xu+X2/X/ATW5wy6yLBwvCxvDw&#10;rE4HHSrFwnGx/IwjJxjKwfL4/OZ3HZmDZvPaPSaXTaegaCTaLUa3Xa/YbHZbPUaqLay1UqH7jab3&#10;fb/gcHhcPicXjcfkcnlcvmc3nc/odHpdPqdXrdfsdmSwEIA/4EAIJBYNB4RCYVC4ZDYdD4hEYlE4&#10;pFYtF4xGY1G45HY9H5BIZFI5JJZNJ5RKZVK5ZLYaAZhIIE/5dNZtN5xOZ1O55PZ9P6BQQBMADOJn&#10;QqRBaJEaPSadT6hUalU4JS4nTapWZzVo9WK1X7BYbFY7JZbNZ7RaZrXKhXoVbI/borcIZcrVd7xe&#10;b1e75fb9f8BgZHdIXdpFhIVho3iITisFj5RjIRjo/koPlIxloNmMhnc9f81Bc5n9JpdNp9RPdDLt&#10;Hqddr9hsdls9pgdXm4HSNvrdrvd9v+BweFw+JxeNx+RyeVy+Zzedz+h0el0+p1et1+x2YRAQgD/g&#10;QAgkFg0HhEJhULhkNh0PiERiUTikVi0XjEZjUbjkdj0fkEhkUjkklk0nlEplUrlktg4BmEggT/l0&#10;1m03nE5nU7nk9n0/oFBhkwANBmdCnVEiNHpFNp1PqFRqULpUQplTrE4qshq9Zr1fsFhsVjslls1n&#10;tFerdpitdjlrhtutlzul1u13vF5vV7vl9klwhlykeAheCt8xq0Dv2Lm2EhWGkOOhOQjWShGUxmZz&#10;V9y0HzGb0Gh0Wj0lCzs/z+l1Wr1mt12v2F208F1M32eexWx3W73m932/4HB4XD4nF43H5HJ5XL5n&#10;N53P6HR6XT6nV60SgICAP+BACCQWDQeEQmFQuGQ2HQ+IRGJROKRWLReMRmNRuOR2PR+QSGRSOSSW&#10;TSeUSmVSuWSwAy+RwJ/y2aTWbTecTmdTueT2fT+gSCXgGgwuZUWUUOI0ekU2nU+oVGpQulRCmVOs&#10;S6YSKr1mvV+wWGxWOyWWzWe0WmE1W1ACuyK2UuB226XW7Xe8Xm9Xu+X2/Rm4w23yTAwzBx3C0a53&#10;/GS3EwrD3Ctw/IxvHwnK43NZu95eEZnOaHRaPSaWpZ6e6DTavWa3Xa/YbGvaiDaqd7SC7bZbveb3&#10;fb/gcHhcPicXjcfkcnlcvmc3nc/odHpdPqdXrb6AgIA/4EAIJBYNB4RCYVC4ZDYdD4hEYlE4pFYt&#10;F4xGY1G45HY9H5BIZFI5JJZNJ5RKZVK5ZJgDL5HAn/LZpNZtN5xOZ1O55PZ9P6BOJeAaDCJlRY/Q&#10;4jR6RTadT6hUalC6VEKZU6xKarHqvWa9X7BYbFY7JZbNZ7RaY3W6hXZXbIbbrVc7pdbtd7xeb1e7&#10;5fZDcIZcpHgIXgo5hIVhr9i61MKtA5RiITio1kqNkMZmc1m4JloPlM5odFo9JpbHnp/oNNq9Zrdd&#10;r9hsaDqILqp3tIJttlu95vd9v+BweFw+JxeNx+RyeVy+Zzedz+h0el0+p1etvoCAgD/gQAgkFg0H&#10;hEJhULhkNh0PiERiUTikVi0XjEZjUbjkdj0fkEhkUjkklk0nlEplUrlkjAMvkECf8tmk1m03nE5n&#10;U7nk9n0/oFBhEvANChUyo0SokRpFJp1PqFRqVTglLhtNqlZklWkNYrVfsFhsVjslls1ntFptUdrk&#10;4r00ttXgdrul1u13vF5vV7vl9v0ZuMMt9bmEQwdswsPw9/xkowMLxchx9HueSxMOyONzWbveThOZ&#10;zmh0Wj0mlu+et2V02r1mt12v2Gxp+og+gnm0g222W73m932/4HB4XD4nF43H5HJ5XL5nN53P6HR6&#10;XT6nV62/gICAP+BACCQWDQeEQmFQuGQ2HQ+IRGJROKRWLReMRmNRuOR2PR+QSGRSOSSWTSeUSmVS&#10;uWR0Ay+RwJ/y2aTWbTecTmdTueT2fT+gUGLy8A0GZUKIUSI0ekU2nU+oVGpQ6lQemVOsSaqx6r1m&#10;vV+wWGxWOyWWzWe0Wmf1uYwOe2yG121XO6XW7Xe8Xm9Xu+X2RXCGXKSYCF4KXTCIYa/YuVYSFYqQ&#10;46E5CNZKEZTGZnNX3LVa3ZvQaHRaPSaWD52VZjTavWa3Xa/YbGd6iC6rZ4iH7bZbveb3fb/gcHhc&#10;PicXjcfkcnlcvmc3nc/odHpdPqdXrb6AgIA/4EAIJBYNB4RCYVC4ZDYdD4hEYlE4pFYtF4xGY1G4&#10;5HY9H5BIZFI5JJZNJ5RKZVK5ZGgDL5BAn/LZpNZtN5xOZ1O55PZ9P6BQZNLwDO5lQobRIjR6RTad&#10;T6hUalU6pSKVHKZVa1W65Xa9X7BYbFY7JZa/V4lWaDaIdarNb7hcblc7pdbtd7xeZFbIbbpJfIZf&#10;o7gIXgr1h5VhIVhpDioTjJdMIhkMRlctecdCMpl85nc9n9BoYVmY/m9Fp9RqdVq9ZrZ1pINptfko&#10;fstdt9xud1u95vd9v+BweFw+JxeNx+RyeVy+Zzedz+h0eluYCIA/4EAIJBYNB4RCYVC4ZDYdD4hE&#10;YlE4pFYtF4xGY1G45HY9H5BIZFI5JJZNJ5RKZVK5ZFwDL47An/LZpNZtN5xOZ1O55PZ9P6BQZ9Lw&#10;DKZlQobRIjR6RTadT6hUalU6pSKVFqZVa1W65Xa9X7BYbFY7JZbNBKvD6zQbTDrXZ7hcblc7pdbt&#10;d7xeb1FrbDbfJL7DL/HcDC8He8RKMLCsPIcXCcbGsfCMjictl7tk4Plcxnc9n9BodFD81Es5o9Rq&#10;dVq9ZrddLNLBdPOtjm4Hr9xud1u95vd9v+BweFw+JxeNx+RyeVy+Zzedz+h0el08tASAP+BACCQW&#10;DQeEQmFQuGQ2HQ+IRGJROKRWLReMRmNRuOR2PR+QSGRSOSSWTSeUSmVSuWRcAy+LwJ/y2aTWbTec&#10;TmdTueT2fT+gUGhRCXgGOzKhwyixGkUmnU+oVGpVOqVWdUuJ02rVuuV2vV+wWGxWOyWWzV6sQ+tU&#10;G00yB2e4XG5XO6XW7Xe8Xm9Ra2w21yW+wy/x7AwvB3vESnCwrDyLFwnGxvHwjI4nLZe75OD5XMZ3&#10;PZ/QaHRRnNQbORXSwXT6PWa3Xa/YbHWamCaue7QAbbZbveb3fb/gcHhcPicXjcfkcnlcvmc3nc/o&#10;dHpdPqdXrbKAgIA/4EAIJBYNB4RCYVC4ZDYdD4hEYlE4pFYtF4xGY1G45HY9H5BIZFI5JJZNJ5RK&#10;ZVK5ZFwDL4pAn/LZpNZtN5xOZ1O55PZ9P6BQaFHJeAYjMpHRaPA4nSohSKHUalU6pVatV6xU6dCa&#10;hWa9X7BYbFY7JZbNZ7RabVDa3Dq7UbbDbfa7pdbtd7xeb1e75fb9TZhT6ZJ7jDLnHsLC8Pf8ZKcT&#10;CsXIsfXMHIMnCMjjc1m75l4Pmc5odFo9JpdNYc9EtBp9Zrddr9hsdDqYLq5/tIJttlu95vd9v+Bw&#10;eFw+JxeNx+RyeVy+Zzedz+h0el0+p1etvICAgD/gQAgkFg0HhEJhULhkNh0PiERiUTikVi0XjEZj&#10;Ubjkdj0fkEhkUjkklk0nlEplUrlkaAMvhcCf8tmk1m03nE5nU7nk9n0/oFBoVDl0wjkyhcvAMRpF&#10;Ep1PqFRqVTqlVq1XrFZrVbrldr1fsFhsVjqlKpkDp9miFNsltt1vuFxuVzul1u13hNqh9sk16h18&#10;j9+huAvGFlGChmEkeImNokOMhWKw2TylyyEJyWVzWbzmdz2fqeXkGZ0Gl02n1Gp1Vj0UH0lA1sG1&#10;+r2m12233G53W73m932/4HB4XD4nF43H5HJ5XL5nN53PuEBAgD/gQAgkFg0HhEJhULhkNh0PiERi&#10;UTikVi0XjEZjUbjkdj0fkEhkUjkklk0nlEplUrlktl0vmExmUzmk1m03nE5nU7nk9n0FANBncCf8&#10;/o1HpFJpVLplNp1PqFRqVTqlVq1XrFZrVbl9BAMRolHr1ggdcs1ntFptVrtltt1vtljiFhlFyh90&#10;kN2h14uF9lV6ht8kuAhmCj2EheGv2LxlrxEKxWNyWTymVy2XpePlWRzGdz2f0Gh0VSzUIzk70sH0&#10;+j1mt12v2Gx2Wz2m12233G53W73m932/4HB4XD4nF43HtMBAgD/gQAgkFg0HhEJhULhkNh0PiERi&#10;UTikVi0XjEZjUbjkdj0fkEhkUjkklk0nlEplUrlktl0vmExmUzmk1m03nE5nU7nk9n0FANBncCf8&#10;/o1HpFJpVLplNp1PqFRqVTqlVq1XrFZrVbl9BAMRolHr1ggdcs1ntFptVrtltt1vtljiFhlFyh90&#10;kN2h14uF9lV6ht8kuAhmCj2EheGv2LxlrxEKxWNyWTymVy2Xp2PmeRzGdz2f0Gh0VGzUIzk70sH0&#10;+j1mt12v2Gx2Wz2m12233G53W73m932/4HB4XD4nF43HtMBAgD/gQAgkFg0HhEJhULhkNh0PiERi&#10;UTikVi0XjEZjUbjkdj0fkEhkUjkklk0nlEplUrjQBl0LgT/lkzmk1m03nE5nU7nk9n0/oFBoVDjs&#10;uANBmNEpVLplNp1PqFRhdGmEDqVXrFZrVbrldr1fsFhsVjlVUiFJpdmh9osltt1vuFxuVzul1u13&#10;hNqh1sk16ht8j9+hmAvGFlGCqsyw8vs9WkOIhWEw2TylzyEJyWVzWbzmdz2frWXpGO0Gl02n1Gp1&#10;U/0UHzNC1uY0mr2m12233G53W73m932/4HB4XD4nF43H5HJ5XL5nN53PukBAgD/gQAgkFg0HhEJh&#10;ULhkNh0PiERiUTikVi0XjEZjUbjkdj0fkEhkUjkklk0nlEplUrigBl0UgT/lkzmk1m03nE5nU7nk&#10;9n0/oFBoVDjsuANEhExpFLplNp1PqFRndGmEDqVXrFZrVbrldr1fsFhsVjk9UiFKpdmiVosltt1v&#10;uFxuVzul1u13g1qh1sk16ht8j9+hmAvGFlGCheEkeIhWKjmMhOOw2TylxyFJq2VzWbzmdz2fueXn&#10;uS0Gl02n1Gp1Uq0UG0lD1sF1+r2m12233G53W73m932/4HB4XD4nF43H5HJ5XL5nN53PtsBAgD/g&#10;QAgkFg0HhEJhULhkNh0PiERiUTikVi0XjEZjUbjkdj0fkEhkUjkklk0nlEplUriIBl0XgT/lkzmk&#10;1m03nE5nU7nk9n0/oFBoVDlMuANEgsxpFLplNp1PjtGhFKqFQqUWqlVrVbrldr1fsFhsVjslls06&#10;q8PrNMtMOtdnuFxuVzul1u13vF5vUQtsNt8kvsMv9Rl8Qwd7xEowMLw8hxcKxsax8JyOJy2Xu2Tq&#10;cDzGdz2f0Gh0WjAGaoGV0mp1Wr1mt10c00G1FB2NJzmv3G53W73m932/4HB4XD4nF43H5HJ5XL5n&#10;N53P6HR6XTvUBIA/4EAIJBYNB4RCYVC4ZDYdD4hEYlE4pFYtF4xGY1G45HY9H5BIZFI5JJZNJ5RK&#10;ZVK4WAZdHYE/5ZM5pNZtN5xOZ1O55PZ9P6BQaFQ5xLgDRIRMaRS6ZTadT4dRodSqhQqlHKpVa1W6&#10;5Xa9X7BYbFY7JZbNOqvD6zTLTU4HZ7hcblc7pdbtd7xeb1E7bDbXJb7DL/HsDC8He8RKcLCsPIsX&#10;CcbG8fSbfictl8tk4Pkcxnc9n9BodFo4PmptnNJqdVq9ZrddGtNBdRVpfENnr9xud1u95vd9v+Bw&#10;eFw+JxeNx+RyeVy+Zzedz+h0el07hASAP+BACCQWDQeEQmFQuGQ2HQ+IRGJROKRWLReMRmNRuOR2&#10;PR+QSGRSOSSWTSeUSmVSuCgGXSCBP+WTOaTWbTecTmdTueT2fT+gUGhUOiS2X0CY0WlUumU2nQiX&#10;AGI0mnzyozCB1WtVuuV2vV+wWGxWOyWWzT6rxCqUy0w+12e4XG5XO6XW7Xe8Xm9RG2w63yW+w2/x&#10;7AwzB3vESnCwvDyLFwrGxvHwnI4nLZe75OEZXMZ3PZ/QaHRaOH5qV5zSanVavWa3XRbTQbUUHYwX&#10;Z6/cbndbveb3fb/gcHhcPicXjcfkcnlcvmc3nc/odHpdOzwEgD/gQAgkFg0HhEJhULhkNh0PiERi&#10;UTikVi0XjEZjUbjkdj0fkEhkUjkklk0nlEplUoAMtkcCf8rmUzmk1m03nE5nU7nk9n0/oFBoVDj0&#10;tANBmFEpVLplNp0Lo0RpNPm9RkVTqlZrVbrldr1fsFhsVjsllrdWh9Yploh1qs1vuFxuVzul1u13&#10;vF5jlshtukl8hl+juAheCvWHlWEhWGkOKhOMjWOhGQxGVy15yUHymXzmdz2f0Gh0UizMezej1Gp1&#10;Wr1mtvcuiGnoGlguy1233G53W73m932/4HB4XD4nF43H5HJ5XL5nN53P6HR6WrgIgD/gQAgkFg0H&#10;hEJhULhkNh0PiERiUTikVi0XjEZjUbjkdj0fkEhkUjkklk0nlEplUlAMtkECf8rmUzmk1m03nE5n&#10;U7nk9n0/oFBoVDkktANBmFEpVLplNp0Lo0RpNPmlRj9TqlZrVbrldr1fsFhsVjsllsNWh9Yploh1&#10;qs1vuFxuVzul1u13vF5jlshtuosuiF+jt8hmCvWHlWEheGkOKhWMjWOhOQxGVy15yUIymXzmdz2f&#10;0Gh0VVwEbzcUzME0+j1mt12v2F21MG1c/2eagex3W73m932/4HB4XD4nF43H5HJ5XL5nN53P6HR6&#10;XT6nV60KgICAP+BACCQWDQeEQmFQuGQ2HQ+IRGJROKRWLReMRmNRuOR2PR+QSGRSOSSWTSeUSmVR&#10;8Ay2RwJ/yuZTOaTWbTecTmdTueT2fT+gUGhUOTy0AxGYQujR2k0SnU+oVGpQelxOm1Oiy6RVesV2&#10;vV+wWGxWOyWWzWe0Wmz1WH1yn2ykQO1XO6XW7Xe8Xm9Xu+X2OXCG26SYCGYKO4SF4a/YuVYiFYqQ&#10;46E5CNZKEZTGZnNX3LQfMZvQaHRaPSaXTT3OwbPxTU3GY6fYbHZbPaXrWwTV0PbgDc7Xfb/gcHhc&#10;PicXjcfkcnlcvmc3nc/odHpdPqdXrdfsdnqwEIA/4EAIJBYNB4RCYVC4ZDYdD4hEYlE4pFYtF4xG&#10;Y1G45HY9H5BIZFI5JJZNJ5RKZVHADLZBAn/K5lM5pNZtN5xOZ1O55PZ9P6BQaFQ5nLQDEZhFKNSI&#10;HH6XEKTRKlU6pVYxT4fUatJaxL6bW7BYbFY7JZbNZ7RabVa7ZbYrXYbWq3cIZcrdd7xeb1e75fb9&#10;f8BgYzdIXdpJhIVho7iITisFj5VjIRjpDkoPlI1loNmMhnc9gc1Bc5n9JpdNp9RqdVqdDGdHq9hs&#10;dls9pYtaANfQ9vudrvd9v+BweFw+JxeNx+RyeVy+Zzedz+h0el0+p1et1+x1ICCAP+BACCQWDQeE&#10;QmFQuGQ2HQ+IRGJROKRWLReMRmNRuOR2PR+QSGRSOSSWTSeUSmVRkAy2OwJ/yuZTOaTWbTecTmdT&#10;ueT2fT+gUGhUOcy0AxGYUSEUaQUmlU+oVGpQemRCnVOQ1WPVesV2vV+wWGxWOyWWzWe0Wm1QutQ6&#10;uVK2w232u6XW7Xe8Xm9Xu+X2/Qy4wy5yPAwvBxzCwrD3/GSfEwnFyDHwjIyyXVaB43NZvN5OD5XO&#10;aHRaPSaXTafG56T6DUa3Xa/YbGd6qC6yh7SCbbZbveb3fb/gcHhcPicXjcfkcnlcvmc3nc/odHpd&#10;PqdXraiAgIA/4EAIJBYNB4RCYVC4ZDYdD4hEYlE4pFYtF4xGY1G45HY9H5BIZFI5JJZNJ5RKZVGQ&#10;DLYvAn/K5lM5pNZtN5xOZ1O55PZ9P6BQaFQ5/LQDEZhRIRRplSaVT6hUaLLonTqlHKZH6tV65Xa9&#10;X7BYbFY7JZbNZ7RaZBWYfW6lbIdbrVc7pdbtd7xeb1e75fYxcIbcpHgIZgqxVLbA79i5thIXhpDj&#10;oVkI1koTlMZmc1fctCMxm9BodFo9JpdNpwBnZpn9Rrddr9hsZlqoNrKHtILttlu95vd9v+BweFw+&#10;JxeNx+RyeVy+Zzedz+h0el0+p1etqICAgD/gQAgkFg0HhEJhULhkNh0PiERiUTikVi0XjEZjUbjk&#10;dj0fkEhkUjkklk0nlEplUZAMtikCf8rmUzmk1m03nE5nU7nk9n0/oFBoVDoUtAMRmFEhFGoNJpVP&#10;qFRlVMiFOqUsl0iq1Xrldr1fsFhsVjslls1ntFpkdUh9bqVsh1utVzul1u13vF5vV7vl9jFwhtyt&#10;dZtsDkWAhmCv2LqeEuOGk+IheKjeShWUxmZzV+y0JzGb0Gh0Wj0ml02ng+dn2f1Gt12v2GxkOqg+&#10;som0g222W73m932/4HB4XD4nF43H5HJ5XL5nN53P6HR6XT6nV62tgICAP+BACCQWDQeEQmFQuGQ2&#10;HQ+IRGJROKRWLReMRmNRuOR2PR+QSGRSOSSWTSeUSmVRwAy2FwJ/yuZTOaTWbTecTmdTueT2fT+g&#10;UGhUOiQaWgGIzCiwqj0uDUqnVGpVOLU2IVCqRGrSGsVmvV+wWGxWOyWWzWe0Wm1WuF1uHV2pW6rw&#10;O2XW7Xe8Xm9Xu+X2/X65Qy4STAy+6SHCwrB3/GSnEwnFyLHwjIxvJwfK43NZu95en4fOaHRaPSaX&#10;TafUQ7PTvM6nXa/YbHZRPVwTW0Xa5+Y7Peb3fb/gcHhcPicXjcfkcnlcvmc3nc/odHpdPqdXrde8&#10;wECAP+BACCQWDQeEQmFQuGQ2HQ+IRGJROKRWLReMRmNRuOR2PR+QSGRSOSSWTSeUSmVSuWS2XS+Y&#10;TGZTOaTWbTecTmdTueT2fS8A0GIwJ/z+G0EA0aH0SlU2nU+EUiKUyoQ+pR+qVWtVuuV2vV+wWGxW&#10;OyWWzWeJVelwOuWqHVm0XG5XO6XW7Xe8Xm9Xi3Q24SW+wy/x7AwvB3vESnCwrDyLFwnGxjH4a2Yn&#10;LZfLZOD5HMZ3PZ/QaHRaPSRTNTbOaXVavWa3XQfTwXU03YwTZ6/cbndbveb3fb/gcHhcPicXjcfk&#10;cnlcvmc3nc/odHpdOxQEgD/gQAgkFg0HhEJhULhkNh0PiERiUTikVi0XjEZjUbjkdj0fkEhkUjkk&#10;lk0nlEplUrlktl0vmExmUzmk1m03nE5nU7nk9n0vANBiMCf8/jNBANGh9EpVNp0+pFDgdPhtRkVM&#10;qlZrVbrldr1fsFhsVjslls0lq1LqdbtMOrFnuFxuVzul1u13vF5vUMtsNt8mvsMv8fwMLwd7xEqw&#10;sKw8jxcJxsTx9SouJy2Xy+Tg+RzGdz2f0Gh0Wj0kezUwzml1Wr1mt10F08F1NO2ME2ev3G53W73m&#10;932/4HB4XD4nF43H5HJ5XL5nN53P6HR6XTscBIA/4EAIJBYNB4RCYVC4ZDYdD4hEYlE4pFYtF4xG&#10;Y1G45HY9H5BIZFI5JJZNJ5RKZVK5ZLZdL5hMZlM5pNZtN5xOZ1O55PZ9LwDQYjAn/P5LQQDRoNRK&#10;VTadO6RQ4HT4VUY/TKpWa1W65Xa9X7BYbFY7JZbNK6tD6xW7TDrXZ7hcblc7pdbtd7xeb1C7bDbf&#10;R6FEL/Hr7DMHe8RKcLC8PIsXCsbD8fFcjictl7vk4Rlcxnc9n9BodFo9JKM1KM5pdVq9ZrdZp6XU&#10;69sILqddt9xud1u95vd9v+BweFw+JxeNx+RyeVy+Zzedz+h0elo4CIA/4EAIJBYNB4RCYVC4ZDYd&#10;D4hEYlE4pFYtF4xGY1G45HY9H5BIZFI5JJZNJ5RKZVK5ZLZdL5hMZlM5pNZtN5xOZ1O55PZ9LwDQ&#10;YjAn/P5jQQDO6JRqZTZxSIpS6dCKhHKlU6xWa1W65Xa9X7BYbFY7JZZ/VYfV61aIdarNb7hcblc7&#10;pdbtd7xeYtbIbbpJfIZfo7gIXgr1h5VhIVhpDioTjKpQo/kMRlctiMdCMpl85nc9n9BodFo5zmcn&#10;A9JqdVq9ZrYhpoNm6ZsILstdt9xud1u95vd9v+BweFw+JxeNx+RyeVy+Zzedz+h0elooCIA/4EAI&#10;JBYNB4RCYVC4ZDYdD4hEYlE4pFYtF4xGY1G45HY9H5BIZFI5JJZNJ5RKZVK5ZLZdL5hMZlM5pNZt&#10;N5xOZ1O55PZ9LwDQYjAn/P6NQQDLKJRqZTZxSKHA6dC6hFqXU6xWa1W65Xa9X7BYbFY7JZazVYfV&#10;63aIdarNb7hcblc7pdbtd7xeYvbIbbpLfIZfo9gIXgr1h5XhIhho5ioTjABjo1kMRlctl8jQsXUs&#10;xnc9n9BodFo9JWMlE8ppdVq9Zrdbp4NqabsILstdt9xud1u95vd9v+BweFw+JxeNx+RyeVy+Zzed&#10;z+h0elo4CIA/4EAIJBYNB4RCYVC4ZDYdD4hEYlE4pFYtF4xGY1G45HY9H5BIZFI5JJZNJ5RKZVK5&#10;ZLZdL5hMZlM5pNZtN5xOZ1O55PZ9LwDQYjAn/P6NDqCAZBRKPTadNaTQ4HT4VUYnTKpWa1W65Xa9&#10;X7BYbFY7JZbNOqtD6xW7TUqLZ7hcblc7pdbtd7xeb1VaFELXJrbDb/H8DDMHe8RKsLHcPEcXCrXj&#10;43jcTlctl4PkoRlMxnc9n9BodFo9JP81B85GtPBtTpddr9hsbRfbVU69q83ttlu95vd9v+BweFw+&#10;JxeNx+RyeVy+Zzedz+h0el0+p1etcICAgD/gQAgkFg0HhEJhULhkNh0PiERiUTikVi0XjEZjUbjk&#10;dj0fkEhkUjkklk0nlEplUrlktl0vmExmUzmk1m03nE5nU7nk9n0vANBiMCf8/o0aoIBocDkVJpdF&#10;o9Rn9OidEqUPqkJq1Xrldr1fsFhsVjslls1ntFps1Zh1bsVshtutVzul1u13vF5vV7vl9ilwhlyk&#10;uAheCj2EhWGv2Ll2IkmKgmOlmQxmVy2XiGSg+UzGdz2f0Gh0Wj0mlh2aiWc02r1mt10x1EF1Vc2M&#10;E2ev3G53W73m932/4HB4XD4nF43H5HJ5XL5nN53P6HR6XTscBIA/4EAIJBYNB4RCYVC4ZDYdD4hE&#10;YlE4pFYtF4xGY1G45HY9H5BIZFI5JJZNJ5RKZVK5ZLZdL5hMZlM5pNZtN5xOZ1O55PZ9LwDQYjAn&#10;/P6NR4dQQDHaJSKdNaVQ4HT6pVatV6xWa1W65Xa9X7BYbFY4ZUYhTa3ZofaLJbbdb7hcblc7pdbt&#10;crVDrZJrzDb3H77DL/d8JLcDhYLg8Ri8ZjYbh4Visdk8plctl8xmc1lchIclm9BodFo5FnYRn6tp&#10;oPqNJrddr9hsdls9ptdtt9xud1u95vd9v+BweFw+JxeNx+RMYCCAP+BACCQWDQeEQmFQuGQ2HQ+I&#10;RGJROKRWLReMRmNRuOR2PR+QSGRSOSSWTSeUSmVSuWS2XS+YTGZTOaTWbTecTmdTueT2fS8A0GIw&#10;J/z+jUeHUEAymiUinSalRSm0+qVWrVesVmtVuuV2vV+wWGxWOGVGIVOtWaH2iyW23W+4XG5XO6XW&#10;7XG1Q62SW8w29x6+wy/3fCUChYTB4XFYvGRbAwvE43JZPKZXLZfMZnNQXHyvI5vQaHRaOMZ2E5+q&#10;6aEajSa3Xa/YbHZbPabXbbfcbndbveb3fb/gcHhcPicXjcfkTCAggD/gQAgkFg0HhEJhULhkNh0P&#10;iERiUTikVi0XjEZjUbjkdj0fkEhkUjkklk0nlEplUrlktl0vmExmUzmk1m03nE5nU7nk9n0vANBi&#10;MCf8/o1Hh1BAMyolIp0dpVDgcrqMKptPrFZrVbrldr1fsFhsVjslls0oqsPq9etMOtdnuFxuVzul&#10;1u13vF5vUItsNt8lvsMv8ewMLwd7xEywtlw+Jx2PyEcxcJxuRy2XzGZzWbzmdz18oU6yuf0ml02n&#10;hmThGjrOqg+s1Gx2Wz2m12233G53W73m932/4HB4XD4nF43H5HJ5XL5kwgKAP+BACCQWDQeEQmFQ&#10;uGQ2HQ+IRGJROKRWLReMRmNRuOR2PR+QSGRSOSSWTSeUSmVSuWS2XS+YTGZTOaTWbTecTmdTueT2&#10;fS8A0GIwJ/z+jUeI0EAzuiUinUmhRCmyWlRSp0+sVmtVuuV2vV+wWGxWOyWWzSSq1KB1+0w+r2e4&#10;XG5XO6XW7Xe8Xm9Qi2w631So261yG+w2/3vET/C0jD4nHY/ISPFwvG5HLZfMZnNZvOZ3PQzJz3K5&#10;/SaXTabQwnR1rU5TB6fYbHZbPabXbbfcbndbveb3fb/gcHhcPicXjcfkcnlcuywEgD/gQAgkFg0H&#10;hEJhULhkNh0PiERiUTikVi0XjEZjUbjkdj0fkEhkUjkklk0nlEplUrlktl0vmExmUzmk1m03nE5n&#10;U7nk9n0vANBiMCf8/o1HilBANIglEplIpUUp0iqMWqdPrFZrVbrldr1fsFhsVjslls0kqsPq9dtN&#10;DgdnuFxuVzul1u13vF5vUHtsNtclvsMv8ewMLwd7xFsoU0w+Jx2PyEowsKxuRy2XzGZzWbzmdz0X&#10;yc5yuf0ml02Y0MI0dc1MH1en2Gx2Wz2m12233G53W73m932/4HB4XD4nF43H5HJ5XLrsBIA/4EAI&#10;JBYNB4RCYVC4ZDYdD4hEYlE4pFYtF4xGY1G45HY9H5BIZFI5JJZNJ5RKZVK5ZLZdL5hMZlM5pNZt&#10;N5xOZ1O55PZ9LwDQYjAn/P6NR5BQQDR6JSJ1SqHA4/UI5TadV6xWa1W65Xa9X7BYbFY7JZZrVIfV&#10;rDaIdarNb7hcblc7pdbtd7xeYjbIbbpLfIZfo9gIXgr1h7nhI/hsRjcdj6BQohjMhlctl8xmc1m8&#10;5nZVip5lM9o9JpcRoIRoq5qIPqtNr9hsdls9ptdtt9xud1u95vd9v+BweFw+JxeNx+RyeVloCIA/&#10;4EAIJBYNB4RCYVC4ZDYdD4hEYlE4pFYtF4xGY1G45HY9H5BIZFI5JJZNJ5RKZVK5ZLZdL5hMZlM5&#10;pNZtN5xOZ1O55PZ9LwDQYjAn/P6NR5TQQDSIJRKZLaVQ4HGajH6dT6xWa1W65Xa9X7BYbFY7JZbN&#10;KKrD6vYbTDrXZ7hcblc7pdbtd7xeb1BbbDbfJb7DL/HsDC8He8RicLfqnicdj8hNsXCcPkctl8xm&#10;c1m85nc9UKFOsrn9JpdNdsnCNHXdTB9Xp9hsdls9ptdtt9xud1u95vd9v+BweFw+JxeNx+RyeVy6&#10;9ASAP+BACCQWDQeEQmFQuGQ2HQ+IRGJROKRWLReMRmNRuOR2PR+QSGRSOSSWTSeUSmVSuWS2XS+Y&#10;TGZTOaTWbTecTmdTueT2fS8A0GIwJ/z+jUea0EAzuiUiUUqKU2J1CRVKnVesVmtVuuV2vV+wWGxW&#10;OyWWdVSH1awWiHWqzW+4XG5XO6XW7Xe8XmIWyG26SXyGX6O4CF4K9YfEYnFYvGWXCQrDY3JZPKZX&#10;LZfMZnNUmhTTI5vQaHRXLHwnP1zSwjT6PWa3Xa/YbHZbPabXbbfcbndbveb3fb/gcHhcPicXjceu&#10;wECAP+BACCQWDQeEQmFQuGQ2HQ+IRGJROKRWLReMRmNRuOR2PR+QSGRSOSSWTSeUSmVSuWS2XS+Y&#10;TGZTOaTWbTecTmdTueT2fS8A0GIwJ/z+jUefUEAzWiUiS0qhwOJ1CP02nVesVmtVuuV2vV+wWGxW&#10;OyWWj1SH1aw2iHWqzW+4XG5XO6XW7Xe8XmI2yG26n0KIX6PXyGYK9YfEYnFYvGWbCQvDY3JZPKZX&#10;LZfMZnNUjHyLI5vQaHRXPOwnP13SwjT6PWa3Xa/YbHZbPabXbbfcbndbveb3fb/gcHhcPicXjcev&#10;QECAP+BACCQWDQeEQmFQuGQ2HQ+IRGJROKRWLReMRmNRuOR2PR+QSGRSOSSWTSeUSmVSuWS2XS+Y&#10;TGZTOaTWbTecTmdTueT2fS8A0GIwJ/z+jUekQqggGU0SkySl0OBw2oyKnU+sVmtVuuV2vV+wWGxW&#10;OyWWzTSqw+r2G0w612e4XG5XO6XW7Xe8Xm9QW2w23yW+wy/x7AwvB3vEYnFYvGY2v4WJ4fHZPKZX&#10;LZfMZnNZud5CK5LOaHRaOz56EaCu6aFajSa3Xa/YbHZbPabXbbfcbndbveb3fb/gcHhcPicXjcfk&#10;SuAggD/gQAgkFg0HhEJhULhkNh0PiERiUTikVi0XjEZjUbjkdj0fkEhkUjkklk0nlEplUrlktl0v&#10;mExmUzmk1m03nE5nU7nk9n0vANBiMCf8/o1HpEWoIBjtEpMhpcUp0HqMiqdPrFZrVbrldr1fsFhs&#10;Vjslls05qsPq9gtNDgdnuFxuVzul1u13vF5vUEtsNtclvsMv8ewMLwd7xGJxWLxmNr+FjmHx2Tym&#10;Vy2XzGZzWbneQhOSjGehGgzml02nkeig+kx9CiGs1Gx2Wz2m12233G53W73m932/4HB4XD4nF43H&#10;5HJ5XL5kqgKAP+BACCQWDQeEQmFQuGQ2HQ+IRGJROKRWLReMRmNRuOR2PR+QSGRSOSSWTSeUSmVS&#10;uWS2XS+YTGZTOaTWbTecTmdTueT2fS8A0GIwJ/z+jUekR+ggGhwOlUKIUSZUum0WD1SP1Kk1uuV2&#10;vV+wWGxWOyWWzWe0Wmz1iH1q0WyHW61XO6XW7Xe8Xm9Xu+X2HXCG3KS4CGYKPYSF4a/YvGY3HY/I&#10;XXESLFZHLZfMZnNZvOZ3PZvJxjK5/SaXTRzQwjR2TUwfV6fYbHZbPabXbbfcbndbveb3fb/gcHhc&#10;PicXjcfkcnlcuvwEgD/gQAgkFg0HhEJhULhkNh0PiERiUTikVi0XjEZjUbjkdj0fkEhkUjkklk0n&#10;lEplUrlktl0vmExmUzmk1m03nE5nU7nk9n0vANBiMCf8/o1HpFJh1BAMdokpplDgVRj9PpVXrFZr&#10;Vbrldr1fsFhsVjsllrFUh9Wsdoh1qs1vuFxuVzul1u13vF5tkNt0lvcMvsev8LwN5w2HxGJxWLuG&#10;Dl2FxmRyWTymVy2XzGZw2OkmQzWf0GhiGchGer+kg+m0Wr1mt12v2Gx2Wz2m12233G53W73m932/&#10;4HB4XD4nF41agICAP+BACCQWDQeEQmFQuGQ2HQ+IRGJROKRWLReMRmNRuOR2PR+QSGRSOSSWTSeU&#10;SmVSuWS2XS+YTGZTOaTWbTecTmdTueT2fS8A0GIwJ/z+jUekUmHUEAymiRqmTWn0qqVWrVesVmtV&#10;uuV2vV+wWGxVioxCp2Cyw+z2O2W23W+4XG5XO6XW7WmHWuS3iG3qPXyGX67YPCYXDYfEXDATjBYn&#10;HY/IZHJZPKZXLWPFzTG5fOZ3O5mE5uuaC8wPPafUanVavWa3Xa/YbHZbPabXbbfcbndbveb3fb/g&#10;cHhY+AiAP+BACCQWDQeEQmFQuGQ2HQ+IRGJROKRWLReMRmNRuOR2PR+QSGRSOSSWTSeUSmVSuWS2&#10;XS+YTGZTOaTWbTecTmdTueT2fS8A0GIwJ/z+jUekUmHUEAzWiUuhS6n0qqVWrVesVmtVuuV2vV+w&#10;WGxV6mUOB2GyxCp2O2W23W+4XG5XO6XW7AC0w+1ya8w69x++w2/3fCYXDYfEYm24GkYPFY/IZHJZ&#10;PKZXLZekYyfY7MZ3PYfNQrOV3QxjR5/UanVavWa3Xa/YbHZbPabXbbfcbndbveb3fb/gcHhcOdQE&#10;gD/gQAgkFg0HhEJhULhkNh0PiERiUTikVi0XjEZjUbjkdj0fkEhkUjkklk0nlEplUrlktl0vmExm&#10;Uzmk1m03nE5nU7nk9n0vANBi8Cf8/o1HpFJhdBAM7okFpkpp9KqlVq1XrFZrVbrldr1fsFhsVjAF&#10;RiFTsFmiVosltt1vuFxuVzul1u1poVngcotUOtkfvsNv93wmFw2HxGJuGBq+DxWPyGRyWTymVy2X&#10;nmMq2OzGdz1vzUKzld0Mk0ef1Gp1Wr1mt12v2Gx2Wz2m12233G53W73m932/4HB4XDl0BIA/4EAI&#10;JBYNB4RCYVC4ZDYdD4hEYlE4pFYtF4xGY1G45HY9H5BIZFI5JJZNJ5RKZVK5ZLZdL5hMZlM5pNZt&#10;N5xOZ1O55PZ9LwDQZBAn/P6NR6RSYLQQDSpHRKdUalU6pVatV6xWa1W65Xa9X6pTIjULBYohZLBa&#10;bVa7Zbbdb7hcblXbND7RJrrDrvH7zDb3c8BgcFg8JhbZfYZRMRPr/hsdj8hkclk8plctPMXUcbl8&#10;5navmYTm65oJZos9p9RqdVq9Zrddr9hsdls9ptdtt9xud1u95vd9v+BweFIoCIA/4EAIJBYNB4RC&#10;YVC4ZDYdD4hEYlE4pFYtF4xGY1G45HY9H5BIZFI5JJZNJ5RKZVK5ZLZdL5hMZlM5pNZtN5xOZ1O5&#10;5PZ9MgDQZTAn/P6NR6RSYLQQDSojRKdUalU6pVatV6xWa1W65Xa9X61TKfA7BYohULBabVa7Zbbd&#10;b7hcblXrND7RJ7rDrvILzDb3c8BgcFg8JhbbfYZf4NiKPisNj8hkclk8plctl55jJ7jsxnc9VM1C&#10;c5XNDNdHn9RqdVq9Zrddr9hsdls9ptdtt9xud1u95vd9v+BweFw4zASAP+BACCQWDQeEQmFQuGQ2&#10;HQ+IRGJROKRWLReMRmNRuOR2PR+QSGRSOSSWTSeUSmVSuWS2XS+YTGZTOaTWbTecTmdTueT2fTIA&#10;0GawJ/z+jUekUmggGkgCiU2oVGpVOqVWrVesVmtVuuV2vV+J0uI0+wWKIWSwWm1Wu2W23W+4XG5V&#10;2zQ+0Sa6w67x+8w293PAYHBYPCYW2X2GX+I4ij4rDY/IZHJZPKZXLZed4yaY7MZ3PVDNQnOVvQ42&#10;B5/UanVavWa3Xa/YbHZbPabXbbfcbndbveb3fb/gcHhcOKwEgD/gQAgkFg0HhEJhULhkNh0PiERi&#10;UTikVi0XjEZjUbjkdj0fkEhkUjkklk0nlEplUrlktl0vmExmUzmk1m03nE5nU7nk9n01ANBn0Cf8&#10;/o1HpFJoIBmVEpNPqFRqVTqlVq1XrFZrVbrldr0qpcRp1fAFhiFjslptVrtltt1vuFxuVds0PtEm&#10;usOu8fvMNvdzwGBwWDwmFtl9hl/juIocDw2PyGRyWTymVy2XqWMkuKzGdz1RzUJzlc0NY0ef1Gp1&#10;Wr1mt12v2Gx2Wz2m12233G53W73m932/4HB4XCgIgD/gQAgkFg0HhEJhULhkNh0PiERiUTikVi0X&#10;jEZjUbjkdj0fkEhkUjkklk0nlEplUrlktl0vmExmUzmk1m03nE5nU7nk9n04ANBn8HgT/odHpFJp&#10;FBAMjotKqFRqVTqlVq1XrFZrVbrldr1fjlMiNPsFii1ksFptVrtltt1vuFxuVXs0PtEmusOu8fvM&#10;NvdzwGBwWDwmFtl9hl/lOIn2Kw2PyGRyWTymVy2Xo+MjOOzGdz1QzUJzlb0MIv+lnWjz+r1mt12v&#10;2Gx2Wz2m12233G53W73m932/4HB4XD4nF3cBgD/gQAgkFg0HhEJhULhkNh0PiERiUTikVi0XjEZj&#10;Ubjkdj0fkEhkUjkklk0nlEplUrlktl0vmExmUzmk1m03nE5nU7nk9n04ANBn8TgT/odHpFJn9BAM&#10;UotKqFRqVTqlVq1XrFZrVbrldr1fkVMiNPsFij9ksFptVrtltt1vuFxuVJs0PtEmusOu8fvMNvdz&#10;wGBwWDwmFtl9hl/mWIo+Kw2PyGRyWTymVy2Xo+MhWOjeahOczGh0URz0I0Fa0sH08J1M51ej2Gx2&#10;Wz2m12233G53W73m932/4HB4XD4nF43H5HJ5WygIgD/gQAgkFg0HhEJhULhkNh0PiERiUTikVi0X&#10;jEZjUbjkdj0fkEhkUjkklk0nlEplUrlktl0vmExmUzmk1m03nE5nU7nk9n04ANBiMCf9BAM/hVEp&#10;FLplNp1PqFRqVTqlVq1XrFZrVbrldr1fjFGocDsEEsUopVltVrtltt1vuFxuVzkVnh9pk92h14kF&#10;6ht8umBwWDwmFw1Wv0MwE/xNLxeHyGRyWTymVy2XzFfxsWx+Zz2fs1CiGdrebhOki+mneo0Gt12v&#10;2Gx2Wz2m12233G53W73m932/4HB4XD4nF43HmsBAgD/gQAgkFg0HhEJhULhkNh0PiERiUTikVi0X&#10;jEZjUbjkdj0fkEhkUjkklk0nlEplUrlktl0vmExmUzmk1m03nE5nU7nk9n04ANBiMCf8OoIBn8Ko&#10;lJplNp1PqFRqVTqlVq1XrFZrVbrldr1fsEMo9DgdhgljmlLs1rtltt1vuFxuVzukWtEPtUnu8OvM&#10;gvcNvt1wWDwmFw2Hq9/hmBq2Kn2MxGRyWTymVy2XzGZxNClGQzWfyWOpVls2ihOekOmneo0Gt12v&#10;2Gx2Wz2m12233G53W73m932/4HB4XD4nF43HqkBAgD/gQAgkFg0HhEJhULhkNh0PiERiUTikVi0X&#10;jEZjUbjkdj0fkEhkUjkklk0nlEplUrlktl0vmExmUzmk1m03nE5nU7nk9n04ANBiMCf8aoIBn8Ho&#10;lJplNp1PqFRqVTqlVq1XrFZrVbrldr1fsAAo9DgdhgljpNLs1rtltt1vuFxuVzukKtEPtUnu8OvM&#10;gvcNvt1wWDwmFw2Hq9/hmBs2Kn2MxGRyWTymVy2XzGZpOOleQzWfuuchOermihGklmmnWo0Gt12v&#10;2Gx2Wz2m12233G53W73m932/4HB4XD4nF43HnkBAgD/gQAgkFg0HhEJhULhkNh0PiERiUTikVi0X&#10;jEZjUbjkdj0fkEhkUjkklk0nlEplUrlktl0vmExmUzmk1m03nE5nU7nk9n04ANBiMCf8moIBn8Ho&#10;lJplNp1PqFRqVTqlVq1XrFZrVbrldr1fqtHocDsEFsVUpdltVrtltt1vuFxuVzhlnh9pk92h14kF&#10;6ht8umBwWDwmFw1ev0MwFzxNMxeHyGRyWTymVy2XzFMxs0x+Zz1rzcJztc0ML0c10s60+f1mt12v&#10;2Gx2Wz2m12233G53W73m932/4HB4XD4nF41XgICAP+BACCQWDQeEQmFQuGQ2HQ+IRGJROKRWLReM&#10;RmNRuOR2PR+QSGRSOSSWTSeUSmVSuWS2XS+YTGZTOaTWbTecTmdTueT2fTgA0GIwJ/y+ggGfwqiU&#10;mmU2nU+oVGpVOqVWrVesVmtVuuV2vV+fUehwOwQWxWCl2W1Wu2W23W+4XG5XGzw+0ye6w67yC8w2&#10;93PAYHBYPCYW232GX/DQfEUzFYvIZHJZPKZXLZfMUChU7H5nPVfG0qyYfN3bR0/QzzO5/Wa3Xa/Y&#10;bHZbPabXbbfcbndbveb3fb/gcHhcPicXjVCAgIA/4EAIJBYNB4RCYVC4ZDYdD4hEYlE4pFYtF4xG&#10;Y1G45HY9H5BIZFI5JJZNJ5RKZVK5ZLZdL5hMZlM5pNZtN5xOZ1O55PZ9OADQYjAn/O6CAZ/B6JSa&#10;ZTadT6hUalU6pVatV6xWa1W65Xa9X5rR6HA7BBbFEKXB7PULTZbdb7hcblc7pdbtXLXDrbJrzDb3&#10;H77DL/d8JhcNh8RibhgYXg8VEsZPcdj8plctl8xmc1m85OsjOcnndFTc/CNDXtLSrJeKFTtPo9hs&#10;dls9ptdtt9xud1u95vd9v+BweFw+JxeNx+RyeVN4CIA/4EAIJBYNB4RCYVC4ZDYdD4hEYlE4pFYt&#10;F4xGY1G45HY9H5BIZFI5JJZNJ5RKZVK5ZLZdL5hMZlM5pNZtN5xOZ1O55PZ9OADQYjAn/P4VQQDR&#10;oNRKVTadT6hUalU6pVatV6xWa1W65Xa9X7BFKRQ4HYYJY4hTInaKharNb7hcblc7pdbtd53bIdbp&#10;NeobfI/foZgLxhcNh8RicVXcFC8Ji47jZ7j8hlctl8xmc1m85nZbkp5lM9o5poIRoq9poPqLBqpt&#10;rNJsdls9ptdtt9xud1u95vd9v+BweFw+JxeNx+RyeVy4jASAP+BACCQWDQeEQmFQuGQ2HQ+IRGJR&#10;OKRWLReMRmNRuOR2PR+QSGRSOSSWTSeUSmVSuWS2XS+YTGZTOaTWbTecTmdTueT2fTgA0GIwJ/z+&#10;LUEA0aDUSlU2nU+oVGpVOqVWrVesVmtVuuV2vV+wQikUOB2GCWOIUyP2im2qzW+4XG5XO6XW7XeZ&#10;WyHW6TXqG3y10K02W8YXDYfEYnFWC/QzAYuT42lY/IZXLZfMZnNZvOZ2XZKaZTPaO84KH6Kv6CE6&#10;i7aqd6zSbHZbPabXbbfcbndbveb3fb/gcHhcPicXjcfkcnlcuDQEgD/gQAgkFg0HhEJhULhkNh0P&#10;iERiUTikVi0XjEZjUbjkdj0fkEhkUjkklk0nlEplUrlktl0vmExmUzmk1m03nE5nU7nk9n04ANBi&#10;MCf8/j9BANGhNEpVNp1PqFRqVTqlVq1XrFZrVbrldr1frVIocDsEFsUQpkrs9NtNlt1vuFxuVzul&#10;1u0wtcOtsmvMNvdHoVosl3wmFw2HxGJud9hl/xU0xlKx2PymVy2XzGZzWbzk1yMuyed0Uxz9Lwdw&#10;0sI0OX1M61ej2Gx2Wz2m12233G53W73m932/4HB4XD4nF43H5HJ5UXgIgD/gQAgkFg0HhEJhULhk&#10;Nh0PiERiUTikVi0XjEZjUbjkdj0fkEhkUjkklk0nlEplUrlktl0vmExmUzmk1m03nE5nU7nk9n04&#10;ANBiMCf8/ldBANGg1EpVNp1PqFRqVTqlVq1XrFZrVbrldr1fqNIocDsEFsUQpk0s9QtNlt1vuFxu&#10;VznNrsdFul5mN2httk18hl+j+AheCvWHxGJxWLxmHwkKw2No2PnmRyWXzGZzWbzmdz2fpWUkGW0G&#10;lmWig+kr2opdk00N1k11Wv2m12233G53W73m932/4HB4XD4nF43H5HJ5XL5nN50NgICAP+BACCQW&#10;DQeEQmFQuGQ2HQ+IRGJROKRWLReMRmNRuOR2PR+QSGRSOSSWTSeUSmVSuWS2XS+YTGZTOaTWbTec&#10;TmdTueT2fTgA0GIwJ/z+b0EA0aDUSlU2nU+oVGpVOqVWrVesVmtVuuV2vV+dUihwOwQWxROmT2z1&#10;C02W3W+4XG5XOT2uQW26XmTXaG3iS3yGX6PYCF4K9YfEYnFYvGXrCQrDSjHwnI42EZOd5XLZvOZ3&#10;PZ/QaHRaOf5i0WTSamgUKIZqu6al6jVRXYTjXbPcbndbveb3fb/gcHhcPicXjcfkcnlcvmc3nc/o&#10;dHoQEIA/4EAIJBYNB4RCYVC4ZDYdD4hEYlE4pFYtF4xGY1G45HY9H5BIZFI5JJZNJ5RKZVK5ZLZd&#10;L5hMZlM5pNZtN5xOZ1O55PZ9OADQYjAn/P6NQQDRoTRKVTadT6hUalU6pVatV6xWa1W65Xa9X5dS&#10;KHA7BCLFEKZVLPTbTZbdb7hcblc43a5fbbpeY1dobeJLfIZfo9gIXgr1h8RicVi8ZesJCsNf6FHM&#10;jjbNk6hlctm85nc9n9BodFo55j6XZMHmIdmtJo9NCNZXNfB9jrYzs5ztdtu95vd9v+BweFw+JxeN&#10;x+RyeVy+Zzedz+h0el0+p1YdAYA/4EAIJBYNB4RCYVC4ZDYdD4hEYlE4pFYtF4xGY1G45HY9H5BI&#10;ZFI5JJZNJ5RKZVK5ZLZdL5hMZlM5pNZtN5xOZ1O55PZ9OADQYjAn/P6NDqCAaPCKJS6dT6hUalU6&#10;pVatV6xWa1W65Xa9X7BSKFEKbYYPSaHA7BaKdZbNb7hcblc7pbKXbrpebFSrJapPdodeI/gIbgr1&#10;h8RicVi8Zh8JDMNJsfI8jjYTk6Nlctm85nc9n9BodFo8RmIrmtJm9NTL9cNXB9RqZJr5zsdlt9xu&#10;d1u95vd9v+BweFw+JxeNx+RyeVy+Zzedz+h0YPAQgD/gQAgkFg0HhEJhULhkNh0PiERiUTikVi0X&#10;jEZjUbjkdj0fkEhkUjkklk0nlEplUrlktl0vmExmUzmk1m03nE5nU7nk9n04ANBiMCf8/o0aoIBo&#10;8FolLp1PqFRqVTqlVq1XrFZrVbrldr1fsEFpNDgdhg9jiFNs0JtFQtVruFxuVzulQttet91ul3ht&#10;5kt8hl+j2AheCvWHxGJxWLxl6wkKw0ix8wyONhGTneVy2bzmdz2f0Gh0Wjs2Yj+a0ly00G1Fc1cI&#10;1uplevm+x2W33G53W73m932/4HB4XD4nF43H5HJ5XL5nN53P6HIgIIA/4EAIJBYNB4RCYVC4ZDYd&#10;D4hEYlE4pFYtF4xGY1G45HY9H5BIZFI5JJZNJ5RKZVK5ZLZdL5hMZlM5pNZtN5xOZ1O55PZ9OADQ&#10;YjAn/P6NJqCAaPBaJS6dT6hUalU6pVatV6xWa1W65Xa9X6vSaHA7BCLFEKbZYtZ6habVb7hcblc5&#10;5bLpBLdd6/dobeZLfIZfo9gIXgr1h8RicVi8ZesJCsNIsfPMjjbNQqdlctm85nc9n9BodFo6tk5T&#10;mtJXdNB9Re8xD9bqZvq5zsdlt9xud1u95vd9v+BweFw+JxeNx+RyeVy+Zzedz+hvICCAP+BACCQW&#10;DQeEQmFQuGQ2HQ+IRGJROKRWLReMRmNRuOR2PR+QSGRSOSSWTSeUSmVSuWS2XS+YTGZTOaTWbTec&#10;TmdTueT2fTgA0GIwJ/z+jS+ggGjwiiUunU+oVGpVOqVWrVesVmtVuuV2vV+jUmhwOwQixRCm2WRW&#10;el2m1W+4XG5XOW2yO26F3ajXi6VO9Qy+SS/wvAx3BwrC33FYvGY3HY/IYeE4mQ5Kn5TIWahVHMZn&#10;PZ/QaHRaPSaXTVbLTHO6eo6mDauva6C7DWWHN22ybXdbveb3fb/gcHhcPicXjcfkcnlcvmc3nc/o&#10;dHpdPqQuAoA/4EAIJBYNB4RCYVC4ZDYdD4hEYlE4pFYtF4xGY1G45HY9H5BIZFI5JJZNJ5RKZVK5&#10;ZLZdL5hMZlM5pNZtN5xOZ1O55PZ9OADQYjAn/L6CAaHA5/NqPS4NRKdUalU6pVatV6xWa1W65Xa9&#10;X7BYbFWabEKhY4TZYfZ7RLrVTrZbblc7pdbtILfH7jFrzUb3d55fYXf5HgoVhI5hoTiMBjcdj8hk&#10;clk7TQrNSpPioRRM1OsZlIRnZ5n9BpdNp9RqdVq9ZrajopxpNdOthBNlYtqANvs63uZru95weFw+&#10;JxeNx+RyeVy+Zzedz+h0el0+p1et1+x2e1zICIA/4EAIJBYNB4RCYVC4ZDYdD4hEYlE4pFYtF4xG&#10;Y1G45HY9H5BIZFI5JJZNJ5RKZVK5ZLZdL5hMZlM5pNZtN5xOZ1O55PZ9OADQYjAn/LKCAY7RJ/Oq&#10;PS4NSqdUalU6pVatV6xWa1W65Xa9X7BYbFPabEKhY4RZYfZ7RNrVU7Zbblc7pdbtDbfH7jJ7zUb3&#10;d5ffYXf5FgoVhI3hoTiMBjcdj8hkclk7TQrNA5RioRiM1PcZlIPnZzn9BpdNp9RqdVq9Zranoprp&#10;NdMNhBNlYdqANvs7ludjmN5weFw+JxeNx+RyeVy+Zzedz+h0el0+p1et1+x2e1zICIA/4EAIJBYN&#10;B4RCYVC4ZDYdD4hEYlE4pFYtF4xGY1G45HY9H5BIZFI5JJZNJ5RKZVK5ZLZdL5hMZlM5pNZtN5xO&#10;Z1O55PZ9OADQYjAn/LKCAZTRJ/OqPS4NSqdUalU6pVatV6xWa1W65Xa9X7BYbFMabEKhY4RZYfZ7&#10;RUbVU7Zbblc7pdblb45cZzeJ/ertJ75C79IsDCsHG8LCcPf8Zjcdj8hkclEMTCMXH8rB8vDMzPM3&#10;k4NnZxn9BpdNp9RqdVq9ZraxopvpNdI9gANlX9rt9njtrNd1u+BweFw+JxeNx+RyeVy+Zzedz+h0&#10;el0+p1et1+x2efAQgD/gQAgkFg0HhEJhULhkNh0PiERiUTikVi0XjEZjUbjkdj0fkEhkUjkklk0n&#10;lEplUrlktl0vmExmUzmk1m03nE5nU7nk9n04ANBiMCf8poIBnFEn83o9LhNKp1RqVTqlVq1XrFZr&#10;Vbrldr1fsFhsUlpsQqFjhFlh9ntFdtVOtltuVzul1q9vj9xu9CqV6u0bvEMv0iwMLweAvlrgd/xm&#10;Nx2PyGRyUYwsKw8gytPxcezM+y+TtOJqef0Gl02n1Gp1Wr1mtrWdmOk12E0UN2Vh2EG2+z1m5pOb&#10;3nB4XD4nF43H5HJ5XL5nN53P6HR6XT6nV63X7HZ7XSgIgD/gQAgkFg0HhEJhULhkNh0PiERiUTik&#10;Vi0XjEZjUbjkdj0fkEhkUjkklk0nlEplUrlktl0vmExmUzmk1m03nE5nU7nk9n04ANBiMCf8poIB&#10;n8HolJm1HpkFpdPqVTqlVq1XrFZrVbrldr1fsFhsVjhNOiFRskHs0PtFpt0EtdMttvul1u13llxj&#10;9zt16p98vENv0LwEiwcKwsbw8JxOBx2PyGRyWTyWLhGNj+WpUDzNCsOYykGzU80Gh02n1Gp1Wr1m&#10;t1090cp0uvjuxgmzsG2AG42m9tWev+c33D4nF43H5HJ5XL5nN53P6HR6XT6nV63X7HZ7Xb7lPgKA&#10;P+BACCQWDQeEQmFQuGQ2HQ+IRGJROKRWLReMRmNRuOR2PR+QSGRSOSSWTSeUSmVSuWS2XS+YTGZT&#10;OaTWbTecTmdTueT2fTgA0GIwJ/ymggGfxCiUmc0emQWl0+pVOqVWrVesVmtVuuV2vV+wWGxV6nUq&#10;B2OE2WJVG0W2G2qp2y3XO6XW7SO4Ry5XeIXmf3u+QW/QvAXihWaiyLBwrC4HHY/IZHJZPKYuE42Q&#10;5aEZiL5qD2zPTzOZSD6GcaPSanVavWa3Xa/YbGmaa9WfZSjaADUWLc7vb7+Jbma77gcXjcfkcnlc&#10;vmc3nc/odHpdPqdXrdfsdntdvud3vS2AgIA/4EAIJBYNB4RCYVC4ZDYdD4hEYlE4pFYtF4xGY1G4&#10;5HY9H5BIZFI5JJZNJ5RKZVK5ZLZdL5hMZlM5pNZtN5xOZ1O55PZ9OADQYjAn/KaCAaHAqPP4PRKZ&#10;NqXT6bA6lVatV6xWa1W65Xa9X7BYbFY7JZarUYfTrNDLRDrVa7hGbbVbfcbtd7xeYjc43db1Ir5P&#10;r9ZsDCsHI8LCcPHMTCMXf8hkclk8plctCcbU6LKMzBsfF87Bc/B9DOtHl4NpZtp9Rrddr9hsdls9&#10;ptaZqrdVNtnKFENZZNxBN/u+JGuDM+HxeVy+Zzedz+h0el0+p1et1+x2e12+53e93/B4fF45BASA&#10;P+BACCQWDQeEQmFQuGQ2HQ+IRGJROKRWLReMRmNRuOR2PR+QSGRSOSSWTSeUSmVSuWS2XS+YTGZT&#10;OaTWbTecTmdTueT2fTgA0GIwJ/ymggGhwOFUefwqiU2bUyoQen1OrVesVmtVuuV2vV+wWGxWOyWW&#10;zTepQ+q2eF2mHWu2XGSW6m3C5Xe8Xm9QS6Ru7XuYX2fX+tYKnUqT4aE4SOYqEYzAZHJZPKZXLZeE&#10;46qYiTZqDZCL56C6CJ6Kb6TMQbTTnUanXa/YbHZbPabXbT3V62LbnOZTeUXfUKIbrb8WUauWcTjc&#10;vmc3nc/odHpdPqdXrdfsdntdvud3vd/weHxePyTiAoA/4EAIJBYNB4RCYVC4ZDYdD4hEYlE4pFYt&#10;F4xGY1G45HY9H5BIZFI5JJZNJ5RKZVK5ZLZdL5hMZlM5pNZtN5xOZ1O55PZ9OADQYjAn/KaCAaHA&#10;4tR5/B6JTZzTKhBKfU6tV6xWa1W65Xa9X7BYbFY7JZbNLqlD6rZ4XaYda7ZcZhbqbcLld7xebDdI&#10;xdr1Tb5UL9O8DCsHIsLCcPG8TCMXf8hkclk8plctEMbTqVJ8zBsfS6FEM/Hs7ONHl4NpZ1p9Rrdd&#10;r9hsdls9ptdpqolrK9uN1Zt5m9twZ9uJNveFx+RyeVy+Zzedz+h0el0+p1et1+x2e12+53e93/BY&#10;oCCAP+BACCQWDQeEQmFQuGQ2HQ+IRGJROKRWLReMRmNRuOR2PR+QSGRSOSSWTSeUSmVSuWS2XS+Y&#10;TGZTOaTWbTecTmdTueT2fTgA0GIwJ/ymggGhwORUefweiU2c0yoQSn1OrVesVmtVuuV2vV+wWGxW&#10;OyWWzUuhRCq2eF1KH2u2XGo2msXC5Xe8Xmf26U3a9U2+U2/TLAwzB2ikWqlSHCwvD3/IZHJZPKZX&#10;LRHGwrHyDMwnNxbOwjPyfQz3R5eDaWc6fUa3Xa/YbHZbPabXL6qQay93SHbqzbiqYvbcOu8CN77i&#10;cnlcvmc3nc/odHpdPqdXrdfsdntdvud3vd/weHxWKAiAP+BACCQWDQeEQmFQuGQ2HQ+IRGJROKRW&#10;LReMRmNRuOR2PR+QSGRSOSSWTSeUSmVSuWS2XS+YTGZTOaTWbTecTmdTueT2fTgA0GIwJ/ymggGh&#10;wORUefxOiU2bUyoQen1OrVesVmtVuuV2vV+wWGxWOyWWzRapQ+q2eF2mHWu2XGsW6rXC5Xe8XmZ3&#10;SZ3a9U2+T6/SbAwrB0uhRDDxvCwnF3/IZHJZPKZXLRDGwjHx/M1SlR7OwbN3vE1jR5eDaGcafUa3&#10;Xa/YbHZbPabW76qXayYbgAbqzbzfbbhVneUmi8Pkcnlcvmc3nc/odHpdPqdXrdfsdntdvud3vd/w&#10;eHIwEIA/4EAIJBYNB4RCYVC4ZDYdD4hEYlE4pFYtF4xGY1G45HY9H5BIZFI5JJZNJ5RKZVK5ZLZd&#10;L5hMZlM5pNZtN5xOZ1O55PZ9OADQYjAn/KaCAaHA5FR6S/6ZP4TRKhNqfUwBUqtWa1W65Xa9X7BY&#10;bFY7JZbNZ7RaYbVYdWLVC7ZDbdb7pZ7jP7ndb1e75KrvPrzfZ7f6hgY1hKjSpPiIRho5jIPjsFk8&#10;plctl8xmYjkINkpBnILnotoIJop/pJtps1BtRONVq9hsdls9ptdtt9xZdbNNfJNRvbTv8VueJY93&#10;FeBxeVy+Zzedz+h0el0+p1et1+x2e12+53e93/B4fF47LASAP+BACCQWDQeEQmFQuGQ2HQ+IRGJR&#10;OKRWLReMRmNRuOR2PR+QSGRSOSSWTSeUSmVSuWS2XS+YTGZTOaTWbTecTmdTueT2fTgA0GIwJ/ym&#10;ggGhwORUek0WG0yfwaiVGc1CqACp1etVuuV2vV+wWGxWOyWWzWe0Wm01aHVm1Qy2Q23W+6XWF3Gf&#10;3O7Xu+X2PXivXq/VHAVHBQ7CwnD0uhRDFxvEwjH4PKZXLZfMZnNRDIwfJx/O1KlX/Gw/P2LQzjT5&#10;uDamdavWbHZbPabXbbfcbmu6686OR7zYW/gb7dcXd6WU8Hjcvmc3nc/odHpdPqdXrdfsdntdvud3&#10;vd/weHxePyWeAoA/4EAIJBYNB4RCYVC4ZDYdD4hEYlE4pFYtF4xGY1G45HY9H5BIZFI5JJZNJ5RK&#10;ZVK5ZLZdL5hMZlM5pNZtN5xOZ1O55PZ9OADQYjAn/KaCAaHA5FR6TRYzTJ/BqJUZzUKoAKnV61W6&#10;5Xa9X7BYbFY7JZbNZ7Raa7VodWbVDLZDbdb7pdYpcZzc7te75fY3eIXRMBPb1fqjg55hYLiIRiqX&#10;Qohjr/kIfksNl8xmc1m85nYhjIPlo/oKlSo9pILorfqJ1qs9BtZNtdr9ptdtt9xud1u95YNjPtnc&#10;MpbdNmdjwd7yZrv5FyOVz+h0el0+p1et1+x2e12+53e93/B4fF4/J5fN5/RZoCCAP+BACCQWDQeE&#10;QmFQuGQ2HQ+IRGJROKRWLReMRmNRuOR2PR+QSGRSOSSWTSeUSmVSuWS2XS+YTGZTOaTWbTecTmdT&#10;ueT2fTgA0GIwJ/ymggGhwORUek0Wl0KfwmiVGbUyqQep1etVuuV2vV+wWGxWOyWWzWe0WmdVaH1m&#10;1Qy2Q63W+6XWQXGY3O7Xu+X2MXiGXqDYCqYK/T/CWbDU+kRDFxvE1KlYfKZXLZfMZnNRfIwjH3eo&#10;W3Jx3O1jR5uC6WeZ/UQfVTjWa3ZbPabXbbfcbndVTXzfYwvegDf3Tg8Pd8eY8GTcbkc3nc/odHpd&#10;PqdXrdfsdntdvud3vd/weHxePyeXzTWAgIA/4EAIJBYNB4RCYVC4ZDYdD4hEYlE4pFYtF4xGY1G4&#10;5HY9H5BIZFI5JJZNJ5RKZVK5ZLZdL5hMZlM5pNZtN5xOZ1O55PZ9OADQYjAn/KaCAaHA5FR6TRZd&#10;TJ/BqJUZzUKoAKnV61W65Xa9X7BYbFY7JZbNZ7RaZjVodWbVDLZDbdb7pdZZcZJc7te75fYxeIXe&#10;olgKjgr9PMJXMNS6FEMXG8TCMfh8plctl8xmc1EMjB8nH87UqVHtDBc/m4VpZvp9RBdVOdZrdls9&#10;ptdtt9xud1P9fLNjBtfv7VwdHu+NNt7E7dxKdx+dz+h0el0+p1et1+x2e12+53e93/B4fF4/J5fN&#10;56vAQIA/4EAIJBYNB4RCYVC4ZDYdD4hEYlE4pFYtF4xGY1G45HY9H5BIZFI5JJZNJ5RKZVK5ZLZd&#10;L5hMZlM5pNZtN5xOZ1O55PZ9OADQYjAn/KaCAaHA5FR6TRZ1TJ/BqJUZzUKoAKnV61W65Xa9X7BY&#10;bFY7JZbNZ7RaZLVodWbVDLZELdb7pdZlcY3c7te75fYxeIXeo9gJ7gr9P8JPMNH8TCMXG8bB8fh8&#10;plctl8xmc1EMjUqVJ87BcnFtDBNHm9JQq1p9RBdLOdZrdls9ptdtt9xud1V9fHdjBtfv7VvdNn93&#10;x5bxIlj+DxuRz+h0el0+p1et1+x2e12+53e93/B4fF4/J5fN5/RUYCCAP+BACCQWDQeEQmFQuGQ2&#10;HQ+IRGJROKRWLReMRmNRuOR2PR+QSGRSOSSWTSeUSmVSuWS2XS+YTGZTOaTWbTecTmdTueT2fTgA&#10;0GIwJ/ymggGhwORUek0WfwmmU+C0SpTWo1Wp0qsVuuV2vV+wWGxWOyWWzWe0Wm1Qerw6qWuH22G2&#10;+4XW7Sq5SG6Xe+X2/RW8wu9yvAz3B3+f4WeYeKYqEYyOY6D5DEZXLZfMZnNZuoUKIZSQZKDaCLaK&#10;s07OSfTTrSamC6uba3XbPabXbbfcbndbuebCm43PQ/ZXfYcPeceNb6J8bi1rkc/odHpdPqdXrdfs&#10;dntdvud3vd/weHxePyeXzef0SaAggD/gQAgkFg0HhEJhULhkNh0PiERiUTikVi0XjEZjUbjkdj0f&#10;kEhkUjkklk0nlEplUrlktl0vmExmUzmk1m03nE5nU7nk9n04ANBiMCf8poIBocDkVHpNFn8SplPh&#10;FEqU1qNVgtUrFbrldr1fsFhsVjslls1ntFpslXh1atUPtkNt1vul1k1xk9zu17vl9jF4hd6meAp+&#10;Cv0/wk8w0HxNTpUhxsHxeHymVy2XzGZzURyMGycgztZx8d0MEz+blmlnOn1EG1U11mt2Wz2m1223&#10;3G53Vd1WxhWvhW+su90e742goUi4UI4lO4/P6HR6XT6nV63X7HZ7Xb7nd73f8Hh8Xj8nl83n9FVg&#10;IIA/4EAIJBYNB4RCYVC4ZDYdD4hEYlE4pFYtF4xGY1G45HY9H5BIZFI5JJZNJ5RKZVK5ZLZdL5hM&#10;ZlM5pNZtN5xOZ1O55PZ9OADQYjAn/KaCAaHA5FR6TRZ/HqZT4LRKlQKFVQBVKxW65Xa9X7BYbFY7&#10;JZbNZ7Raa3UYfWrVD7ZDrdb7pdZBcZdc7te75fYxeIZep/gJ9gr9g6vXKJhIVho5jITjsPk8plct&#10;l8xmYjkIRkrviblSqhoIbns1VqRWNNp4NnJ7q9Zsdls9ptdtt9xuc1roxsK7vKnot1w43wIzvoZx&#10;qzwuJzedz+h0el0+p1et1+x2e12+53e93/B4fF4/J5fNT4CAgD/gQAgkFg0HhEJhULhkNh0PiERi&#10;UTikVi0XjEZjUbjkdj0fkEhkUjkklk0nlEplUrlktl0vmExmUzmk1m03nE5nU7nk9n04ANBiMCf8&#10;poIBocDkVHpNFn8qplPgtEqVAoVVAFUrFbrldr1fsFhsVjslls1ntFpq1IiFatUPqMPt1vul1jtx&#10;mVzu17vl9jF4ht6sWAn+Cv0/wlhw0cxMKxeHyGRyWTymVy0RxsJx8gzMIzcWzsHz+XrGhnOj0kF0&#10;071Gp12v2Gx2Wz2m12121ci1s53NZpW34Ggq8k3eY4cO4vB5XL5nN53P6HR6XT6nV63X7HZ7Xb7n&#10;d73f8Hh8XjmkBIA/4EAIJBYNB4RCYVC4ZDYdD4hEYlE4pFYtF4xGY1G45HY9H5BIZFI5JJZNJ5RK&#10;ZVK5ZLZdL5hMZlM5pNZtN5xOZ1O55PZ9OADQYjAn/KaCAaHA5FR6TRZ/M6ZT4RRKlNajVYLVKxW6&#10;5Xa9X7BYbFY7JZbNZ7RaZZV4dWrVD7ZDbdb7pdYvcY9brxC7ndr9f8BGL3Cr7dsHPMLgZ/h53iY5&#10;jIPjsVk8plctl8xmYjkINkpBnKzSo9oIJns1ZNJOdNp4NqZrq9Zsdls9ptdtt9xubNrpRsJjqd9u&#10;uFBN5FeDd6FEOPw+Zzedz+h0el0+p1et1+x2e12+53e93/B4fF4/J5ZpAYA/4EAIJBYNB4RCYVC4&#10;ZDYdD4hEYlE4pFYtF4xGY1G45HY9H5BIZFI5JJZNJ5RKZVK5ZLZdL5hMZlM5pNZtN5xOZ1O55PZ9&#10;OADQYjAn/KaCAaHA5FR6TRZ/P6ZT4LRKlQKFVQBVKxW65Xa9X7BYbFY7JZbNZ7RaZHUYfWrVD7ZD&#10;rdb7pdYjcY/c4PeIZertf8BgYvfIXfsFBsJT8Nh51iZ/i7hV7bSsZlctl8xmc1m8jSIhkJBjoRoI&#10;tooPpM5dtNOdRqb3kqlrdds9ptdtt9xud1u6tnqrspJq6nlN5xdfvpHwI7woJyuNz+h0el0+p1et&#10;1+x2e12+53e93/B4fF4/J5fN5/RGYCCAP+BACCQWDQeEQmFQuGQ2HQ+IRGJROKRWLReMRmNRuOR2&#10;PR+QSGRSOSSWTSeUSmVSuWS2XS+YTGZTOaTWbTecTmdTueT2fTgA0GIwJ/ymggGhwORUek0Wf0+G&#10;0yoQSiVOb1Kp1WrVuuV2vV+wWGxWOyWWzWe0WmL1iHVq1Q+2Q23W+6XWF3GPXOo0KIXq7X/AYG13&#10;yH37BRK8T7DYee4mn4sAY6E5DGZXLZfMZnNZuEZKEZSP56D6CK6KDaTOZnTTjUanI4St63XbPabX&#10;bbfcbndbuV6urbLB0i+0recXfRjgUvYXLicXnc/odHpdPqdXrdfsdntdvud3vd/weHxePyeXzeeo&#10;QECAP+BACCQWDQeEQmFQuGQ2HQ+IRGJROKRWLReMRmNRuOR2PR+QSGRSOSSWTSeUSmVSuWS2XS+Y&#10;TGZTOaTWbTecTmdTueT2fTgA0GIwJ/ymggGhwORUek0Wf0+M0yoQSiVOb1Kp1WrVuuV2vV+wWGxW&#10;OyWWzWe0WmF1iHVq1Q+2Q23W+6XWC3GPXOJ3iF3q7X/AYGL3yFX7BR7CTzDYee4md0THQfF4zKZX&#10;LZfMZnNQnIwbJyDOwXPxbQ1SlZvURTSzbR6mCauca3XbPabXbbfcbndbvB0KIW7YTHZRDV8PeZXg&#10;xXjUbfQ/l8fodHpdPqdXrdfsdntdvud3vd/weHxePyeXzef0emMwEIA/4EAIJBYNB4RCYVC4ZDYd&#10;D4hEYlE4pFYtF4xGY1G45HY9H5BIZFI5JJZNJ5RKZVK5ZLZdL5hMZlM5pNZtN5xOZ1O55PZ9OADQ&#10;YjAn/KaCAaHA5FR6TRZ/T6XQqhB6JU5pTKtBarWa5Xa9X7BYbFY7JZbNZ7RaafWIfW7VD7ZDrdb7&#10;parjIrnFrvDLzdb9f8BG73C77gZRg6fhcNPsRXMVi8hkclk8plctEcbCMfIMzVKVHs7Bs3l9JF9D&#10;O9HpYLp5vqdVr9hsdls9ptdtt4xrABqd1NddBN1v9xgd7FuFL+Dn+Hy+Zzedz+h0el0+p1et1+x2&#10;e12+53e93/B4fF4/JUICgD/gQAgkFg0HhEJhULhkNh0PiERiUTikVi0XjEZjUbjkdj0fkEhkUjkk&#10;lk0nlEplUrlktl0vmExmUzmk1m03nE5nU7nk9n04ANBiMCf8poIBocDkVHpNFn9Pl1MqEEolTm9S&#10;qdVq1brldr1fsFhsVjslls1ntFdrEOrVpiFrhttt1zs1wkNyjl2hd4ul9v1/j96hV8wE1wU/wmFn&#10;mHn2JxWPyGRyWTymVi2Mg+OkGYg2ay9CiGey2jkOcnei0kI0031Gp12v2Gx2Wz2m120V1YA1sM3M&#10;s0W9qlK2+R4EV3eG0EP4/D5nN53P6HR6XT6nV63X7HZ7Xb7nd73f8Hh8Xj8nls0BgD/gQAgkFg0H&#10;hEJhULhkNh0PiERiUTikVi0XjEZjUbjkdj0fkEhkUjkklk0nlEplUrlktl0vmExmUzmk1m03nE5n&#10;U7nk9n04ANBiMCf8poIBocDkVHpNFn9PnVMqEEolTm9SqdVq1brldr1fsFhsVjslls1ntFRoUQrV&#10;piFYptuuVguEitsjusMu9zvl9v0gvMLvd/qeBnuDwlPw08xGJx2PyGRyWTykOxcIxshy8HzMXzcG&#10;zuV0VLtdo0Ojg2fnen1Gt12v2Gx2Wz2m1hWqqlKzWlmWn3AA1m2sm/i/Bnm/43C5XL5nN53P6HR6&#10;XT6nV63X7HZ7Xb7nd73f8Hh8Xjs8BIA/4EAIJBYNB4RCYVC4ZDYdD4hEYlE4pFYtF4xGY1G45HY9&#10;H5BIZFI5JJZNJ5RKZVK5ZLZdL5hMZlM5pNZtN5xOZ1O55PZ9OADQYjAn/KaCAaHA5FR6TRZ/T6hB&#10;KZUYNRKpM6nVwBVq1Xa9X7BYbFY7JZbNZ7RabVEKzDq5a4jbYbb7hdZ5cpDdJReIXertf8BgYvfI&#10;VfsFYsJPMNh57iZ3i8Zkclk8plctasdB8hIMzVaVHs7Bc3l9JnKFELfoZ1o9LBdVOdZrdls9ptdt&#10;t9xucrr9jS9PJ9ZvM/urXr4pvajwqdxOZzedz+h0el0+p1et1+x2e12+53e93/B4fF4/J5cZAYA/&#10;4EAIJBYNB4RCYVC4ZDYdD4hEYlE4pFYtF4xGY1G45HY9H5BIZFI5JJZNJ5RKZVK5ZLZdL5hMZlM5&#10;pNZtN5xOZ1O55PZ9OADQYjAn/KaCAaHA5FR6TRZ/T6hEKZUQBRKpNqnV6rSq1Xa9X7BYbFY7JZbN&#10;Z7RabUAKzDqta4lbYbb7hdZvcpDdJfeIXertf8BgYxfIVfsFcMJP8Nh59iZ3i8Zkclk8plctX8dB&#10;8hIczBs3F87Bc/l9JINDBNHBtPOdTpYJq5rrdds9ptdtt9xud1f9XspbsLnXIXveFu7JwIlvq9xK&#10;dxudz+h0el0+p1et1+x2e12+53e93/B4fF4/J5fN58ZAQIA/4EAIJBYNB4RCYVC4ZDYdD4hEYlE4&#10;pFYtF4xGY1G45HY9H5BIZFI5JJZNJ5RKZVK5ZLZdL5hMZlM5pNZtN5xOZ1O55PZ9OADQYjAn/KaC&#10;AaHA5FR6TRZ/T6hHKZUQBRKpNqnUatV65Xa9X7BYbFY7JZbNZ7RaYVWYdW7VErZDbdb7pMrjIbnN&#10;LvC7zdb9f8BG73Cr7gcNCMHPMLh57iZ9i8Zkclk8plctO8dB8hIMzBs3Fs7Bc/l9JH9DBNHEdPNt&#10;TpYNq5rrdds9ptdtt9xud1YtXsprvaVD9hE99u6NQpFxd5yIfyuNz+h0el0+p1et1+x2e12+53e9&#10;3/B4fF4/J5fN5/RZICCAP+BACCQWDQeEQmFQuGQ2HQ+IRGJROKRWLReMRmNRuOR2PR+QSGRSOSSW&#10;TSeUSmVSuWS2XS+YTGZTOaTWbTecTmdTueT2fTgA0GIwJ/ymggGhwORUek0Wf0+oSimVEAUSqTap&#10;1GrVeuV2vV+wWGxWOyWWzWe0WWsw6t2mJ2uG223XOXXCQ3KdXaF3i6X2/X+P3qFXzAYWLYKeYTDT&#10;7ETvFYvIZHJZPKZWc42D4+QZiDZrD0KIZ7LaOQ5yC6KO6ab6jSQTVTnWa3ZbPabXbbfcbmv6/Y4D&#10;Xx3e7qN7+J8G0bylcLlcvmc3nc/odHpdPqdXrdfsdntdvud3vd/weHxePowEgD/gQAgkFg0HhEJh&#10;ULhkNh0PiERiUTikVi0XjEZjUbjkdj0fkEhkUjkklk0nlEplUrlktl0vmExmUzmk1m03nE5nU7nk&#10;9n04ANBiMCf8poIBocDkVHpNFn9PqExplRg1EqkzqdXAFWrVdr1fsFhsVjslls1ntFpmlZh1ctUS&#10;tkNt1vukmuMhudPu8LvN1v1/wEbvcKvuBw0gwc8wuHnuJneLxmRyWTymVy12oUQyGIzMPzcWx0Hz&#10;+X0kf0NVpUn09X0elgmrnWt12z2m12233G53Vrztt1Ok2Eq2W7hXBinDwHB5HE5nN53P6HR6XT6n&#10;V63X7HZ7Xb7nd73f8Hh8Xj8nls0BgD/gQAgkFg0HhEJhULhkNh0PiERiUTikVi0XjEZjUbjkdj0f&#10;kEhkUjkklk0nlEplUrlktl0vmExmUzmk1m03nE5nU7nk9n04ANBiMCf8poIBocDkVHpNFn9PqExp&#10;lRh9Eqk2qdRq1Xrldr1fsFhsVjslls1ntE5rMOrdpidrhttt1zpdCktyrtwhl4ul9v1/j96hd8wG&#10;FleCp+Ew07xE/xWLyGRyWTymVkONhGPkGYg+ai2cg2ey2jy92qtKk+ggtE1U60Wkgutm2v2G1223&#10;3G53W73k02W0wuymXA23Ci3Ew2/1G95nN53P6HR6XT6nV63X7HZ7Xb7nd73f8Hh8Xj8nl80KgICA&#10;P+BACCQWDQeEQmFQuGQ2HQ+IRGJROKRWLReMRmNRuOR2PR+QSGRSOSSWTSeUSmVSuWS2XS+YTGZT&#10;OaTWbTecTmdTueT2fTgA0GIwJ/ymggGhwORUek0Wf0+oTGmRCiQWp1Gq1GbVeoVmtV+wWGxWOyWW&#10;zWe0Wm1WudVyG162RO3Qy4XG7SC5x262a8wq93fAYHBUuhVSlYPET2+zy/4mf4ufY3HZPKZXLZfM&#10;RzIQfJXjCw/OxbNwbQ5nTSPRwXSx3UwTS62bavTwjYTXZbPcbndbveb3fb+YbDb4jaz3h4DixXj5&#10;fhYfgc/odHpdPqdXrdfsdntdvud3vd/weHxePyeXzef0emTQEIA/4EAIJBYNB4RCYVC4ZDYdD4hE&#10;YlE4pFYtF4xGY1G45HY9H5BIZFI5JJZNJ5RKZVK5ZLZdL5hMZlM5pNZtN5xOZ1O55PZ9OADQYjAn&#10;/KaCAaHA5FR6TRZ/T6hMaZEKJDqnUYLVaxNavUK1W7BYbFY7JZbNZ7RabVa7ZIK7Da/bYlb4Zcbl&#10;d4xdI7drZeoVfLxgcFg49foTgMJiajhp3iMVPcZOsdj8plctl8xmYXkYNk4/nKzSsLQqpos1p6Np&#10;IfntHSNLTrzqq9ptRDdBktptd1u95vd9v+BwZJtwBrMfxKJxJrxrDyotzN5yNzwup1et1+x2e12+&#10;53e93/B4fF4/J5fN5/R6fV6/Z7fdB4CAgD/gQAgkFg0HhEJhULhkNh0PiERiUTikVi0XjEZjUbjk&#10;dj0fkEhkUjkklk0nlEplUrlktl0vmExmUzmk1m03nE5nU7nk9n04ANBiMCf8poIBocDkVHpNFn9P&#10;qExpkQokaqdRqtRm1XrQArNdsFhsVjslls1ntFptVrtkUrkNr9tiVvhlxuV3udCkV2vEEukLvl9w&#10;WDwlWvUPwOFxVkv9PxOLnmNnmPyGVy2XzGZwmShGUj+cg+eiugg2izWnkGkgumjmqgmsh+un+w1G&#10;ynG01G53W73m932/4EW2W4wW219KhPGmHEmXKinM3vD5HB6nV63X7HZ7Xb7nd73f8Hh8Xj8nl83n&#10;9Hp9Xr9nt90mgICAP+BACCQWDQeEQmFQuGQ2HQ+IRGJROKRWLReMRmNRuOR2PR+QSGRSOSSWTSeU&#10;SmVSuWS2XS+YTGZTOaTWbTecTmdTueT2fTgA0GIwJ/ymggGhwORUek0Wf0+oTGmRCiSap1Gq1GbV&#10;eoVmtV+wWGxWOyWWzWe0Wm1WuM1yG162RO3Qy4XG7Q65x263eF3mFXu+YHBYOPX6E4DCYnBYafYj&#10;FTrGT3HY/KZXLZfMXbIwbJx/NwXOxXPwTQ5nTUuhVSlSfRgDSw3W2jX6eCbGabPabndbveb3fb/g&#10;XjUw/cYrW8UAbaZ8iQcqKczg7Xhw7odHrdfsdntdvud3vd/weHxePyeXzef0en1ev2e33e/zwECA&#10;P+BACCQWDQeEQmFQuGQ2HQ+IRGJROKRWLReMRmNRuOR2PR+QSGRSOSSWTSeUSmVSuWS2XS+YTGZT&#10;OaTWbTecTmdTueT2fTgA0GIwJ/ymggGhwORUek0Wf0+oTGmRCiUahVGGVWsTWp1GtVuwWGxWOyWW&#10;zWe0Wm1Wu012HV+2RO3VSlXG7Qe5x64XeJXmF3u+YHBYOP36FYDCYnFQvDTzEYue42d4/IZXLZfM&#10;ZmwZKD5SQZyDZ6LaCC6LNaeQ6SCaaO6oAay8VeN4DXTXYaiDbWabfcb3fb/gcHhcPUa7eYrjXXW7&#10;KcceMbqK87iQjodLp9fsdntdvud3vd/weHxePyeXzef0en1ev2e33e/4emAggD/gQAgkFg0HhEJh&#10;ULhkNh0PiERiUTikVi0XjEZjUbjkdj0fkEhkUjkklk0nlEplUrlktl0vmExmUzmk1m03nE5nU7nk&#10;9n04ANBiMCf8poIBocDkVHpNFn9PqExpkQolGoVRjFVrEyqdbAFar1hsVjslls1ntFptVrtk1rsO&#10;sFtitvhtxuVqukhu13il5hd7vmBwWDj1+hWAwmJxUWw08xGLnmNnePyGVy2XzGZoFXh+Uj+Sg+eu&#10;ecuFKzWnlWghOijWqgui10T1kK2M22eoAG1nG33G932/4HB4XDwm13mK42mk26kvHh/MivO4kL6G&#10;v5XT7HZ7Xb7nd73f8Hh8Xj8nl83n9Hp9Xr9nt93v+Hx+UJgIgD/gQAgkFg0HhEJhULhkNh0PiERi&#10;UTikVi0XjEZjUbjkdj0fkEhkUjkklk0nlEplUrlktl0vmExmUzmk1m03nE5nU7nk9n04ANBiMCf8&#10;poIBocDkVHpNFn9PqExpkQolGoVUpUJqdRqtRm1brwArthslls1ntFptVrtltt1vr9Xh9juEWsEN&#10;ul1tN3kN5vUbvkLv1/wmFw1LuUOweHxmNxFIsuLx09wM9yWTzGZzWbzkyysJy8fz8I0MV0cH0ud1&#10;WPkGphung2S2EU12mxNe2urAGznW53W/4HB4XD4nFv+8sVZ4PI30k5Ea5sI58W6PGhfThnV63b7n&#10;d73f8Hh8Xj8nl83n9Hp9Xr9nt93v+Hx+Xz+n1isBgD/gQAgkFg0HhEJhULhkNh0PiERiUTikVi0X&#10;jEZjUbjkdj0fkEhkUjkklk0nlEplUrlktl0vmExmUzmk1m03nE5nU7nk9n04ANBiMCf8poIBocDk&#10;VHpNFn9PqExpkQolGoVUpUVqdRqtRm1bqFdr1jslls1ntFptVrtltt06sENsVvi9xhlzulku0gvF&#10;5pdXh99v2DwmFk17hWCw2LxlSwFhrONr2In+KyWXzGZzWbluUhGWkGeg+gi2ig2kzmplGmjWogus&#10;gli2ES12rx9e2uq1+3yuR3W/4HB4XD4nFzWz3OX5G+nmzh3JgnOi3Q40O6WB5nV7Xb7nd73f8Hh8&#10;Xj8nl83n9Hp9Xr9nt93v+Hx+Xz+lRgKAP+BACCQWDQeEQmFQuGQ2HQ+IRGJROKRWLReMRmNRuOR2&#10;PR+QSGRSOSSWTSeUSmVSuWS2XS+YTGZTOaTWbTecTmdTueT2fTgA0GIwJ/ymggGhwORUek0Wf0+o&#10;TGmRCiUahVSlR6p1GC1WuTWt1CvV+yWWzWe0Wm1Wu2W23W+Q2GG2O4Ra5Qy6XWfXeQXm9Se+Qq/X&#10;/CYXDUurw/B4fGY2dYGeYvHT3ITvJZPMZnNZvOR3KwfLx/PwbQxXR12s53VS7TyK/a2T6WgYmxan&#10;VxHYTXZbfeb3fb/gcHhVHYbvMcXbWTkU6JbmJ8bhw/nRLodHrdfsdntdvud3vd/weHxePyeXzef0&#10;en1ev2e33e/4R+AggD/gQAgkFg0HhEJhULhkNh0PiERiUTikVi0XjEZjUbjkdj0fkEhkUjkklk0n&#10;lEplUrlktl0vmExmUzmk1m03nE5nU7nk9n04ANBiMCf8poIBocDkVHpNFn9PqExpkQolGoVUpUYq&#10;dRilVrk1rdfr1fslls1ntFptVrtltt1vithhtjuEWuUMul1oFXkl5vUtu8Lv1/wmFw1LvkOweHxm&#10;NsuBnuLx09yE8yWTzGZzWbzkRysIy8fz8H0NxxNzrOd1VS0+b0tp0c51+rguxnez2m53W73m932/&#10;sGtwWp3W2gm4yfGkPI4G14UZ5nN6XT6nV63X7HZ7Xb7nd73f8Hh8Xj8nl83n9Hp9Xr9kkgKAP+BA&#10;CCQWDQeEQmFQuGQ2HQ+IRGJROKRWLReMRmNRuOR2PR+QSGRSOSSWTSeUSmVSuWS2XS+YTGZTOaTW&#10;bTecTmdTueT2fTgA0GIwJ/ymggGhwORUek0Wf0+oTGmRCiUahVSlRWpxuiVuoVWozavU+wWGzWe0&#10;Wm1Wu2W23W+4XGM2OGWW5Re6Qu7XeZ3mP3u+VKrxLAYHDYfESa/QnC4nHY++YufY3ITvJT3KZXNZ&#10;vOZ3PQvLwbMx/QwXR1rBw7T5/WS3S3HV47XznY62C7OcbXbbveb3fb/gcGYbPdZXiVnWbiY8XN8r&#10;CcjhdHpdPqdXrdfsdntdvud3vd/weHxePyeXzef0en1evhQEgD/gQAgkFg0HhEJhULhkNh0PiERi&#10;UTikVi0XjEZjUbjkdj0fkEhkUjkklk0nlEplUrlktl0vmExmUzmk1m03nE5nU7nk9n04ANBiMCf8&#10;poIBocDkVHpNFn9PqExpkQolGoVUpUPqceqsQrdQrtRmtfp9hsVntFptVrtltt1vuFxuUMskMs1z&#10;i11hd3vEsvUfvl9md/h+BwWHxGJkuEhGGxWPyGRguMnWOyU8yk8y2Xzmdz2fxWZgubj2igmkimmA&#10;Go0GtsdXuOs12T2Fn2WzAGqmu33G932/4HB4XD0u1hu8yO609ZyHKtHItXOpvE6nV63X7HZ7Xb7n&#10;d73f8Hh8Xj8nl83n9Hp9Xr9nt92RgICAP+BACCQWDQeEQmFQuGQ2HQ+IRGJROKRWLReMRmNRuOR2&#10;PR+QSGRSOSSWTSeUSmVSuWS2XS+YTGZTOaTWbTecTmdTueT2fTgA0GIwJ/ymggGhwORUek0Wf0+o&#10;TGmRaiSOpw+qwqryCsxut1EAV2wTOvz+xWO0Wm1Wu2W23W+4XG5U+ywuz3OK3WFXe8SW9R6+X2ZX&#10;+KYHBYfEYmSYSD4bFY/IZGIYyc47JTvKTjLZfOZ3PZ+4ZmCZuO6Kw0qPabSaDWVDTS/V62L6+abH&#10;ZQbaTPbbfeb3fb/gcHhRLVajg8WnYfc4ndzbl1TjcPpdPqdXrdfsdntdvud3vd/weHxePyeXzef0&#10;en1ev2YmAoA/4EAIJBYNB4RCYVC4ZDYdD4hEYlE4pFYtF4xGY1G45HY9H5BIZFI5JJZNJ5RKZVK5&#10;ZLZdL5hMZlM5pNZtN5xOZ1O55PZ9OADQYjAn/KaCAaHA5FR6TRZ/T6hMaZIqJF6nD6rBKvIKzLa3&#10;T67UZpX6jYbFZ7RabVa7Zbbdb7hcafZIXZrlFrpCrtd5BeY9e75M79F8BgcNh8RK8HB8Licdj8hH&#10;cXPMbkZ5k5xlctm85nc9acxBM1kqFENHE9CANPn9ZbtTXKVrZtr5pq9lWtLaNtt95vd9v+BweFDt&#10;Tu85xdjcNpFa7y53xpNzoz0OH1et1+x2e12+53e93/B4fF4/J5fN5/R6fV6/Z7fd79lAQIA/4EAI&#10;JBYNB4RCYVC4ZDYdD4hEYlE4pFYtF4xGY1G45HY9H5BIZFI5JJZNJ5RKZVK5ZLZdL5hMZlM5pNZt&#10;N5xOZ1O55PZ9OADQYjAn/KaCAaHA5FR6TRZ/T6hNKZK6JC6nM6rT6vUKzUZrW6fXa9Y7JZbNZ7Ra&#10;bVa7ZbaBQohYrdF7BDLlc49dY7d7xN71Gb5fcFg8JL7/CcDhcVi8ZKsPPsTjZ1j57kcll8xmc1O8&#10;pBstebhD8/FM7BdHm9RhNLFtPqZtq5zrddBNhONls9xud1u95vd9sNvmOBSrPtdZxNJobTweTSJj&#10;zN90el0+p1et1+x2e12+53e93/B4fF4/J5fN5/R6fV6/JASAP+BACCQWDQeEQmFQuGQ2HQ+IRGJR&#10;OKRWLReMRmNRuOR2PR+QSGRSOSSWTSeUSmVSuWS2XS+YTGZTOaTWbTecTmdTueT2fTgA0GIwJ/ym&#10;ggGhwORUek0Wf0+oTSmVGVUSqQyp1cAVatTOs1CuV2xWOyWWzWe0Wm1Wu2Qmvw2w22K2+H3G5RO6&#10;R27Xea3mM3u+YHBYOVX6E4DCYnFYuV4ad4jGTvHTrIZHLZfMZmSZODZWP5yC5650KIaLNafF6CCa&#10;bUV3VTnWa3XzXY63bbfcbndbu+a/a5HfUqo7OLb+McSZ8aF8im8GnbzodHpdPqdXrdfsdntdvud3&#10;vd/weHxePyeXzef0en1YOAiAP+BACCQWDQeEQmFQuGQ2HQ+IRGJROKRWLReMRmNRuOR2PR+QSGRS&#10;OSSWTSeUSmVSuWS2XS+YTGZTOaTWbTecTmdTueT2fTgA0GIwJ/ymggGhwORUek0Wf0+oTemVGQ0S&#10;qR6p1GrVeaVmr1uuWGxWOyWWzWe0Wm1WuE16G2C2Rm3Qy4XGHXOO3W7Ta8Ry9XvAYHBTG+wm/4PE&#10;YnFTvCzvD4ueY2dY/IZXLZfMR3JQbKR/NwXOxXPwTQ5nTafUamFaObaXVQXWTXXa/abXbbfcbnI0&#10;KIbPLazfS7Yxbgyrhyri8emwjgUrdc/odHpdPqdXrdfsdntdvud3vd/weHxePyeXzef0emQQEIA/&#10;4EAIJBYNB4RCYVC4ZDYdD4hEYlE4pFYtF4xGY1G45HY9H5BIZFI5JJZNJ5RKZVK5ZLZdL5hMZlM5&#10;pNZtN5xOZ1O55PZ9OADQYjAn/KaCAaHA5FR6TRZ/T6hOqZUYxRKpMKnUatV5pWavW65YbFY7JZbN&#10;Z7RabVZq9DbBa41bYZb7hCblHbpdZvd4/eb1f8BgaBQohfsFh8RibHfJ/hsVPcZO8dj8plctl4tk&#10;YPk4/moNnIrnoLoMxpdNp9RG9FN9JqQBq5zrdds9ptdtt9xe8JD9llthvZRsIvwJ/wo5suNvKVDN&#10;/y9zz+h0el0+p1et1+x2e12+53e93/B4fF4/J5fN5/R6Z3AQgD/gQAgkFg0HhEJhULhkNh0PiERi&#10;UTikVi0XjEZjUbjkdj0fkEhkUjkklk0nlEplUrlktl0vmExmUzmk1m03nE5nU7nk9n04ANBiMCf8&#10;poIBocDkVHpNFn9PqFRg1MqUFolVqFUqNXrEzrVQrldsVjslls1ntFptVrm9fhthtkZt0MuFxucd&#10;utxnV3kV5vV/wGBoFCiF+wWHxGJv98nmGxU9xk+x2PymVy2XhWRg+Tj+ag2ciueq1KzGl02n1Eu0&#10;U60GpgmrnOt12z2m12233Es2Gyy+70kv2EX3l64OF38H4sS3m+p2553P6HR6XT6nV63X7HZ7Xb7n&#10;d73f8Hh8Xj8nl83n9E8gIIA/4EAIJBYNB4RCYVC4ZDYdD4hEYlE4pFYtF4xGY1G45HY9H5BIZFI5&#10;JJZNJ5RKZVK5ZLZdL5hMZlM5pNZtN5xOZ1O55PZ9OADQYjAn/KaCAaHA5FR6TRZ/T6hUYlTJpRKl&#10;V4fVKxVqxM61UK5XbFY7JZbNZ7RabVa5XX4bYbZGbdDLhZ7nILrcZvd5Reb1f8BgaBQohfsFh8Ri&#10;cVB75PMNi55jZ3j8hlctl8VkoPlI/moNnIrnoLoMxpdNp9RMNFN9JqYNq5trdds9ptdtt9xS8JD9&#10;llthvY5sIvwNNv6Vr93KdBxqduedz+h0el0+p1et1+x2e12+53e93/B4fF4/J5fN5/RPICCAP+BA&#10;CCQWDQeEQmFQuGQ2HQ+IRGJROKRWLReMRmNRuOR2PR+QSGRSOSSWTSeUSmVSuWS2XS+YTGZTOaTW&#10;bTecTmdTueT2fTgA0GIwJ/ymggGhwORUek0Wf0+oVGPUyS0SpVep0KpVasTOqViuV2xWOyWWzWe0&#10;Wm1WuP1+HWG2Rm3Q24V25yG63Gb3eX3m9X/AYGgVqH37BYfEYnFRO+T3DYueY2eY/IZXLZe1ZKEZ&#10;S24S30qs0iIZzMaXTafUT3NTrSamD6uc63XbPabXbbfcRfYQXZZfdwTe7rPSLg7nGcObWHfgDi8b&#10;nc/odHpdPqdXrdfsdntdvud3vd/weHxePyeXzef0RGAggD/gQAgkFg0HhEJhULhkNh0PiERiUTik&#10;Vi0XjEZjUbjkdj0fkEhkUjkklk0nlEplUrlktl0vmExmUzmk1m03nE5nU7nk9n04ANBiMCf8poIB&#10;ocDkVHpNFn9PqFRlVMidEqVXmFUqNWrEzrVQrldsVjslls1ntFptVri1fhthtkZt0MuFPucgutxn&#10;V3jNhvkJvN6wWDwlAoUQwOFxWLxmNjl/n2Jx05yE9yWTzGZzVSysGy8fzsFz8V0ME0eb1Gp1Wrse&#10;lm2n1gA1042Gx2233G53W7hWu2uZ2empUb4MV3+8tuHwXH5HN53P6HR6XT6nV63X7HZ7Xb7nd73f&#10;8Hh8Xj8nl83niMBAgD/gQAgkFg0HhEJhULhkNh0PiERiUTikVi0XjEZjUbjkdj0fkEhkUjkklk0n&#10;lEplUrlktl0vmExmUzmk1m03nE5nU7nk9n04ANBiMCf8poIBocDkVHpNFn9PqFRqVTqk2plVolVm&#10;dXqNZrVfsFhsVjslls1ns1ch1etEatUNtk7t8huNtuVCj91g1zhd6u1/wGBoF4h9+wWHxGJxUovk&#10;9w2LnmNn+PyGVy2Xm+ShGUj+ag+ciueg2gzGl02n1Fo0U70mpAGrnWt12z2m12232mwAGy0u63kK&#10;3UU3+4i3BidE40k4fE5nN53P6HR6XT6nV63X7HZ7Xb7nd73f8Hh8Xj8nl80sgICAP+BACCQWDQeE&#10;QmFQuGQ2HQ+IRGJROKRWLReMRmNRuOR2PR+QSGRSOSSWTSeUSmVSuWS2XS+YTGZTOaTWbTecTmdT&#10;ueT2fTgA0GIwJ/ymggGhwORUek0Wf0+oVGpVOqVGmVKiVWbVeo1mtV+wWGxWOyWWzWepVyHV60Rq&#10;1Q22TW3yG422d3OO3WE3iFXq7X/AYGgUKIX7BYfEYnFTS+TzDYueY2d4/IZXLZeXZKD5SP5qDZyK&#10;56C6DMaXTafUZDRTfSamDauba3XbPabXbbfL7DZaXdUqJbCKbvcRfgRPH8WVcLh8vmc3nc/odHpd&#10;PqdXrdfsdntdvud3vd/weHxePyeWSQGAP+BACCQWDQeEQmFQuGQ2HQ+IRGJROKRWLReMRmNRuOR2&#10;PR+QSGRSOSSWTSeUSmVSuWS2XS+YTGZTOaTWbTecTmdTueT2fTgA0GIwJ/ymggGhwORUek0Wf0+o&#10;VGpVOqVWFUypUSrTKsVStVuwWGxWOyWWzWe0S2uw6v2mM2uG22X3CQ3K3Tq6R27Q+8wq93fAYHBT&#10;S+wm/4PEYnFYugUKq4fGTvCzvIZHLZfMR7JwfKx/NwbOxXPwXQ5nTafUanT6Ob6XVQXWTbXa/abX&#10;bbfcWXY7PM7ulQzYxTebmLcGJ8MAcaZ8jic3nc/odHpdPqdXrdfsdntdvud3vd/weHxePyeXzeCA&#10;gIA/4EAIJBYNB4RCYVC4ZDYdD4hEYlE4pFYtF4xGY1G45HY9H5BIZFI5JJZNJ5RKZVK5ZLZdL5hM&#10;ZlM5pNZtN5xOZ1O55PZ9OADQYjAn/KaCAaHA5FR6TRZ/T6hUalU6pVYtTKlRKtMqxUa1W7BYbFY7&#10;JZbNZ7RJK7Dq/aYza4bbaNQpLcrdPbhG7tFbzC73d8BgcFNL7Cr/g8RicVi6nhZ/h8ZQLpVMhkct&#10;l8xEsdCMrH83B87fMnbKVmdNp9RqdVmtHWdLq4Xn55odhtdtt9xuZ9soLtNPvIJe+BFd9uo1w6bJ&#10;uRMeLxudz+h0el0+p1et1+x2e12+53e93/B4fF4/J5fN58zAQIA/4EAIJBYNB4RCYVC4ZDYdD4hE&#10;YlE4pFYtF4xGY1G45HY9H5BIZFI5JJZNJ5RKZVK5ZLZdL5hMZlM5pNZtN5xOZ1O55PZ9OADQYjAn&#10;/KaCAaHA5FR6TRZ/T6hUalU6pVY/TKrRKtMqxUa1W7BYbFY7JZbNZ7RGK7Dq/aYza4hbZBcJDcrd&#10;PbpHbtaqFcaVd8BgcFQL7D73g8RicVi7ReZ7h8ZPMdPMhkctl8xCsnCMrc8LbL/Hc3B87mdNp9Rq&#10;dVFtHlNDq81n6lpdhtdtt9xuZnrYLtNRvIJROBFd9uo3w4pxZJyJpyuNz+h0el0+p1et1+x2e12+&#10;53e93/B4fF4/J5fN5/RgYCCAP+BACCQWDQeEQmFQuGQ2HQ+IRGJROKRWLReMRmNRuOR2PR+QSGRS&#10;OSSWTSeUSmVSuWS2XS+YTGZTOaTWbTecTmdTueT2fTgA0GIwJ/ymggGhwORUek0Wf0+oVGpVOqVW&#10;V0ypUSrTKsVStVuwWGxWOyWWzWe0Qyuw6v2mOWuG22NXCQ3K3T26R27R68wq93fAYHBTS+wm/4PE&#10;YnFYvF4Wd4fGTvHTrIZHLZfG0KIZWP5ODZyK56C6DMaXTafUamTaKb6TVQXWTbXa/abXbbfcS3Y7&#10;PS7GTbzcxbfRPgTDhy3i8Hlcvmc3nc/odHpdPqdXrdfsdntdvud3vd/weHxePbQEgD/gQAgkFg0H&#10;hEJhULhkNh0PiERiUTikVi0XjEZjUbjkdj0fkEhkUjkklk0nlEplUrlktl0vmExmUzmk1m03nE5n&#10;U7nk9n04ANBiMCf8poIBocDkVHpNFn9PqFRqVTqlVm9MqVEq0yrFUrVbsFhsVjslls1ns1dh1ftE&#10;dtUNtkXt8euNtqFzjV1kl4hV6u1/wGBoFCiF+wWHxGJxWLiF8n+Gxk7x07yGRy2Xs+Tg+Vj+ag2c&#10;iuegugzGl02n1GprmEqOk1UF0U312v2m12233Eh2IA2el3cg3u5i2/ifBm3EmHG4XL5nN53P6HR6&#10;XT6nV63X7HZ7Xb7nd73f8Hh8Xj8mvgKAP+BACCQWDQeEQmFQuGQ2HQ+IRGJROKRWLReMRmNRuOR2&#10;PR+QSGRSOSSWTSeUSmVSuWS2XS+YTGZTOaTWbTecTmdTueT2fTgA0GIwJ/ymggGhwORUek0Wf0+o&#10;VGpVOqVWn0yq0SrTKsVGtVuwWGxWOyWWzWeq12HV+0R21Q22RG3x6422oXONXWVXiFXq7X/AYGgU&#10;KIX7BYfEYnFYuOXyeYbGTvHT7IZHLZep5OD5WP5qDZyK56C6DMaXTafUanJYSqaTVaKda7VbPabX&#10;bbeN7AAbLS7q80rcSjfYXgWHdWzhxjecHmc3nc/odHpdPqdXrdfsdntdvud3vd/weHxePyeXxQGA&#10;P+BACCQWDQeEQmFQuGQ2HQ+IRGJROKRWLReMRmNRuOR2PR+QSGRSOSSWTSeUSmVSuWS2XS+YTGZT&#10;OaTWbTecTmdTueT2fTgA0GIwJ/ymggGhwORUek0Wf0+oVGpVOqVWrQemVKiVeaVmo1uuWGxWOyWW&#10;zWe0TGvQ6wWmOWuG22F3CPXK3U+6R27S28wq93fAYHBV2hRC/4PEYnFYvGUvC1+lY28Y+oYfJZfM&#10;Tm+wnLSDNwjOxbPwfQ5nTafUanVVHRzzS6vWzvX6vabXbbfcQrYwTZ6bdxXe7mNb+KcHJ0jDZGHc&#10;S48rhc/odHpdPqdXrdfsdntdvud3vd/weHxePyeXzef0dWAggD/gQAgkFg0HhEJhULhkNh0PiERi&#10;UTikVi0XjEZjUbjkdj0fkEhkUjkklk0nlEplUrlktl0vmExmUzmk1m03nE5nU7nk9n04ANBiMCf8&#10;poIBocDkVHpNFn9PqFRqVTqlVq0TplSolXmNZqlbrlhsVjslls1ntElr0OsFpjlrhttgtwj1yt1P&#10;ukdu0zvMKvd3wGBwU0vsJv+DxGJxWLxkuws7w+NnWPnWRyWXzEsykGy0fzcFzsVz8E0OZ02n1Gp1&#10;Vk0c20urgmtmuv2G12233Gp1u0zOyuNK3Mn30S3lV3fAi/Hp0e5XB53P6HR6XT6nV63X7HZ7Xb7n&#10;d73f8Hh8Xj8nl83nsMBAgD/gQAgkFg0HhEJhULhkNh0PiERiUTikVi0XjEZjUbjkdj0fkEhkUjkk&#10;lk0nlEplUrlktl0vmExmUzmk1m03nE5nU7nk9n04ANBiMCf8poIBocDkVHpNFn9PqFRqVTqlVq0f&#10;plSolXmNZqNbrlhsVjslls1ntEcr0OsFptVCiFEtcfttuqdzjd1nV4hd6u1/wGBmt8hV+wWHxGJx&#10;WLoFwqmGxmNpFVyGRy2XkOEhOVkGahGci2eg+gzGl02n1GpxGinOk1UF1k412v2m1223xOxgmz1G&#10;6g283Ea30U4Fj33FnPDhvI4PN53P6HR6XT6nV63X7HZ7Xb7nd73f8Hh8Xj8nl80vgICAP+BACCQW&#10;DQeEQmFQuGQ2HQ+IRGJROKRWLReMRmNRuOR2PR+QSGRSOSSWTSeUSmVSuWS2XS+YTGZTOaTWbTec&#10;TmdTueT2fTgA0GIwJ/ymggGhwORUek0Wf0+oVGpVOqVWrSimVWiVeY1mo1uuWGxWOyWWzWe0RCvQ&#10;6wWmOWuY223VC4R65T26wu73O+X2/TW8wq93/CYXDYfEVPAzzB4md4ufY3HZPKRXIQfJSDLwbMxb&#10;NwXO5XRaPSaXTaLPzrQ6fUznV6fYbHZbO563X7DF7faR7W03K7alVfexndbvjcfkcnlcvmc3nc/o&#10;dHpdPqdXrdfsdntdvud3vd+nwECAP+BACCQWDQeEQmFQuGQ2HQ+IRGJROKRWLReMRmNRuOR2PR+Q&#10;SGRSOSSWTSeUSmVSuWS2XS+YTGZTOaTWbTecTmdTueT2fTgA0GIwJ/ymggGhwORUek0Wf0+oVGpV&#10;OqVWrTSmVKiVesUKtUquWGxWOyWWzWe0ACsw+t2mO2uWW23VG4R+5VO6wy73O+X2/Ta8wu93/CYX&#10;DYfEWjAz3B4meYueY3HZPKQ3IQjJSHLwfMxfNwbO5XRaPSaXTaeFZ+d6HUaqdazUbHZbPaXivWyw&#10;bXdTrXRXYX/e7/H7eX8Ld8fkcnlcvmc3nc/odHpdPqdXrdfsdntdvud3vd/wQECAP+BACCQWDQeE&#10;QmFQuGQ2HQ+IRGJROKRWLReMRmNRuOR2PR+QSGRSOSSWTSeUSmVSuWS2XS+YTGZTOaTWbTecTmdT&#10;ueT2fTgA0GIwJ/ymggGhwORUek0Wf0+oVGpVOqVWrU+mVKiVeY1mqVuuWGxWOyWWzWerV6HWC0R2&#10;1SW2W2qW+N3GuXSF3a5Xu+X2c3iFXq/YPCYXDYfEQTAT/BYmd4ud43HZPHZCD5KQZaDZiLZqC5zK&#10;aHRaPSaXTRzPTfQaeC6mbavWbHZbPaTrXbDa7mjUKRbjD7elWLXSzfbrjcfkcnlcvmc3nc/odHpd&#10;PqdXrdfsdntdvud3vdKAgIA/4EAIJBYNB4RCYVC4ZDYdD4hEYlE4pFYtF4xGY1G45HY9H5BIZFI5&#10;JJZNJ5RKZVK5ZLZdL5hMZlM5pNZtN5xOZ1O55PZ9OADQYjAn/KaCAaHA5FR6TRZ/T6hUalU6pVat&#10;VwBTKrRKxMK1Ua5XbFY7JZbNZ7RNq/DrDaY5a4/bbdU7hG7lZrrC7vc75fb9NbzCr3f8JhcNh8Ri&#10;YTgZ/g8VN8ZPsdj8paMjB8nIMvBszFs3Bc7ldFo9JpdNp5Dn5vodRBNVNtZrdls9ptaNQohsdtu9&#10;TuJDusrr+BT9fNeHvORyeVy+Zzedz+h0el0+p1et1+x2e12+53e93/BfYCCAP+BACCQWDQeEQmFQ&#10;uGQ2HQ+IRGJROKRWLReMRmNRuOR2PR+QSGRSOSSWTSeUSmVSuWS2XS+YTGZTOaTWbTecTmdTueT2&#10;fTgA0GIwJ/ymggGhwORUek0Wf0+oVGpVOqVWrVeH0ypUSsTOtVGuV2xWOyWWzWe0Sqvw6w2mOWuM&#10;223VO4R65Wm6wu73O+X2/TW8wq93/CYXDYfEYmK4GeYPFTrGTvHY/KVfIwfJyDLwbMxbNwXO5XRa&#10;PSaXTae1UKq6HT5+dazUbHZbPaUvVQ/YbXdZrbx3c63ew3f2PXTPh7vkcnlcvmc3nc/odHpdPqdX&#10;rdfsdntdvud3vd/waaAggD/gQAgkFg0HhEJhULhkNh0PiERiUTikVi0XjEZjUbjkdj0fkEhkUjkk&#10;lk0nlEplUrlktl0vmExmUzmk1m03nE5nU7nk9n04ANBiMCf8poIBocDkVHpNFn9PqFRqVTqlVq1X&#10;jdMqVErEwrVUrldsVjslls1ntEer8OsNpj9riFtt1TuEeuVzg11hd3vF9v1/mN6hV8wGFw2HxGJx&#10;UawU8wmLnONnePyGVnWSg+UkGYg2ai2cguey2j0ml02n1Ev0E60Wn1c51up2Wz2m1iOv2O23UY18&#10;U3M7xu/ie4pWW3s04W75XL5nN53P6HR6XT6nV63X7HZ7Xb7nd73f8Hh8VQgIgD/gQAgkFg0HhEJh&#10;ULhkNh0PiERiUTikVi0XjEZjUbjkdj0fkEhkUjkklk0nlEplUrlktl0vmExmUzmk1m03nE5nU7nk&#10;9n04ANBiMCf8poIBocDkVHpNFn9PqFRqVTqlVq1Xk9MqVErEwrVUrldsVjslls1ntESr8OsNppdC&#10;hVtt1WtccuVzhl1hl3vF9v1/mN6hd8wGFw2HxGJxUjwVPwmLnONnmPyGVl2ShGUkGYg+ai2cg2ey&#10;2j0ml02n1E70E40WpAGrm+t12z2m122vuEP2W33kQ2EV3eq3NNzfDhvByG/lnI3vN53P6HR6XT6n&#10;V63X7HZ7Xb7nd73f8Hh8Xj8nlkkBgD/gQAgkFg0HhEJhULhkNh0PiERiUTikVi0XjEZjUbjkdj0f&#10;kEhkUjkklk0nlEplUrlktl0vmExmUzmk1m03nE5nU7nk9n04ANBiMCf8poIBocDkVHpNFn9PqFRq&#10;VTqlVq1XmFMqtErFZoVSrldsVjslls1ntEJrUPsNpt1vkNrkFtuEPuUNul1vV7vkuu8MvN9wWDwm&#10;Fw2Ho1fqOBxE5v9QxmNyVxxUOyOUpEQy8Xx8KzeT0Gh0Wj0mlqGdnmf0wA1E71Wr2Gx2WI1sH1+z&#10;3EL2sY28/3cL3sR38E4Ol4cn4u55XL5nN53P6HR6XT6nV63X7HZ7Xb7nd73f8Hh8UhgIgD/gQAgk&#10;Fg0HhEJhULhkNh0PiERiUTikVi0XjEZjUbjkdj0fkEhkUjkklk0nlEplUrlktl0vmExmUzmk1m03&#10;nE5nU7nk9n04ANBiMCf8poIBocDkVHpNFn9PqFRqVTqlVq1XnlMqVErEzrVRrldsVjslls1nsdfh&#10;1htFtt0etUftlvi1xhlzul5vV7mV2hd4vmBwWDwmFw1ZoVbpWHn1+nuAxmRjeOhOQpeJh+WjGUhG&#10;ayWf0Gh0Wj0ltzmPxelhOnnme1Wv2GxwWsguu2W3hm0ie2qG6zOpjm+3m4hW+jXD4nJ5XL5nN53P&#10;6HR6XT6nV63X7HZ7Xb7nd73f8HhkkBCAP+BACCQWDQeEQmFQuGQ2HQ+IRGJROKRWLReMRmNRuOR2&#10;PR+QSGRSOSSWTSeUSmVSuWS2XS+YTGZTOaTWbTecTmdTueT2fTgA0GIwJ/ymggGhwORUek0Wf0+o&#10;VGpVOqVWrVer0ypUSsTCtVSuV2xWOyWWzWen1+HWG0W23Ru1Ry2W+OXGGXO6Xm9XuZXaF3i+YHBY&#10;PCYXDVmhVulYefX6e4DGZGH46E5Cl4mH5aMZSEZrJZ/QaHRaPSYXOY/F6WE6eeZ7Va/YbGzayC67&#10;ZbeDbSLbbG5iQbyJ7oAcDcRXhWvU8Xlcvmc3nc/odHpdPqdXrdfsdntdvud3vd/weHxS6AiAP+BA&#10;CCQWDQeEQmFQuGQ2HQ+IRGJROKRWLReMRmNRuOR2PR+QSGRSOSSWTSeUSmVSuWS2XS+YTGZTOaTW&#10;bTecTmdTueT2fTgA0GIwJ/ymggGhwORUek0Wf0+oVGpVOqVWrVesQqmVWiVmX1uo12vWOyWWzWe0&#10;TCwQ6xWm3W+JWuOW24SG5Qy6XW9Xu+S67wu833BYPCYXDYes3+n4HETbFT/GY3EY+EZG7UKIZaL5&#10;SD5rJZ/QaHRaPSaTOTnPaWCaecanVa/YbGp6yCa7Za/aRXbTzcxrdxHc7/bx3g0rL0jM8bh8vmc3&#10;nc/odHpdPqdXrdfsdntdvud3vd/weHxeOLQEgD/gQAgkFg0HhEJhULhkNh0PiERiUTikVi0XjEZj&#10;Ubjkdj0fkEhkUjkklk0nlEplUrlktl0vmExmUzmk1m03nE5nU7nk9n04ANBiMCf8poIBocDkVHpN&#10;Fn9PqFRqVTqlVq1XrEWplVolZl9bqNdr1jslls1ntEksEOsVpt1vhlrj9tqdyg10pdCiF4uF9v1/&#10;mN2hd8wGFw2HxGJxWHwU9wmLnONn+PyFwyUIykgy8HzNavUPzuV0Wj0ml02n1EUzc50OpAGrnGt1&#10;2z2m1m+wgmy22k3EV3U+3sd38Q3vD3dm4N7pXH5nN53P6HR6XT6nV63X7HZ7Xb7nd73f8Hh8Xj8k&#10;LgKAP+BACCQWDQeEQmFQuGQ2HQ+IRGJROKRWLReMRmNRuOR2PR+QSGRSOSSWTSeUSmVSuWS2XS+Y&#10;TGZTOaTWbTecTmdTueT2fTgA0GIwJ/ymggGhwORUek0Wf0+oVGpVOqVWrVesUuhVKiVmZUyuUqvW&#10;OyWWzWe0RewQ+u2m3W+D2uQW2qXKIXSQXaGXi4X2/X+v1u2WLAYXDYfEYnFYuG3qfXzGTrHT3IZG&#10;yZOE5WtUi74SOZiEZrLaPSaXTafUamMaDKZ7VQbWTzRa/abXbSvYwXZ7fSbmJ7uo76ScCKcLiby0&#10;8KO8fkc3nc/odHpdPqdXrdfsdntdvud3vd/weHxePyZGAoA/4EAIJBYNB4RCYVC4ZDYdD4hEYlE4&#10;pFYtF4xGY1G45HY9H5BIZFI5JJZNJ5RKZVK5ZLZdL5hMZlM5pNZtN5xOZ1O55PZ9OADQYjAn/KaC&#10;AaHA5FR6TRZ/T6hUalU6pVatV6xLqZUqJWZfW6pXa9Y7JZbNZ7RDLBDrFabdbwBa45batcoldI/d&#10;oXeLhfb9f5jeoVfMBhcNh8RicVi4ngp/hMZQKFXKVkapjoRkJDmIPmovnINnsto9JpdNp9RqaXk6&#10;jotVcdZU9dr9ptdtHNBBdnt8PuYtu55vorROFwIjxcrvN7sZvxuVz+h0el0+p1et1+x2e12+53e9&#10;3/B4fF4/J5fNaICAgD/gQAgkFg0HhEJhULhkNh0PiERiUTikVi0XjEZjUbjkdj0fkEhkUjkklk0n&#10;lEplUrlktl0vmExmUzmk1m03nE5nU7nk9n04ANBiMCf8poIBocDkVHpNFn9PqFRqVTqlVq1XrE3p&#10;lVolZl9bqNdr1jslls1ntAAsEOsVpt1mtcfttTuMYucfusLu9vvl9v01vMKvd/wmFw2HxGJxUnwM&#10;/weLm2Nn2PyE0yUHykgy8GzMWzcFzuV0Wj0ml02n1GAoVS0OptWrsNK12z2m1kOfgmt21+3EV3U8&#10;3sUve938R4my3eL4M04vJ53P6HR6XT6nV63X7HZ7Xb7nd73f8Hh8Xj8nlxMBgD/gQAgkFg0HhEJh&#10;ULhkNh0PiERiUTikVi0XjEZjUbjkdj0fkEhkUjkklk0nlEplUrlktl0vmExmUzmk1m03nE5nU7nk&#10;9n04ANBiMCf8poIBocDkVHpNFn9PqFRqVTqlVq1XrFSplSolZmVbqNdr1jslls1nqtgh1itFtr1q&#10;j9sqdwj1yj90hd2t17vl9nN4hV6v2DwmFw2HxGJneAnmCxU6xk7x2PlmRg+TkGWg2Yi2agucymh0&#10;Wj0ml02nrGem+g1EE1U21mt2Wz2kO1+x2t719Nsm7iGg29Kj3Bp250m+xvC43L5nN53P6HR6XT6n&#10;V63X7HZ7Xb7nd73f8Hh8XSgIgD/gQAgkFg0HhEJhULhkNh0PiERiUTikVi0XjEZjUbjkdj0fkEhk&#10;Ujkklk0nlEplUrlktl0vmExmUzmk1m03nE5nU7nk9n04ANBiMCf8poIBocDkVHpNFn9PqFRqVTql&#10;Vq1XrFZg9MqVErUurlUr1fslls1ntE0sMOsdpt1VtccttWuMhucfusLu9vvl9v01vMKvd/wmFw2H&#10;xGJxU/wM8weLnONnePyF4oUQykgyUHzMWzcGzuV0Wj0ml02n1FZz+TpWphWrnWh12z2mu2AA2W1s&#10;23ptk3kT3IA2/BiPD1u65G/x3H5HN53P6HR6XT6nV63X7HZ7Xb7nd73f8Hh8Xj8mugKAP+BACCQW&#10;DQeEQmFQuGQ2HQ+IRGJROKRWLReMRmNRuOR2PR+QSGRSOSSWTSeUSmVSuWS2XS+YTGZTOaTWbTec&#10;TmdTueT2fTgA0GIwJ/ymggGhwORUek0Wf0+oVGpVOqVWrVesVmJ0ypUStS6uVSvV+yWWzWe0Siww&#10;6x2m3U+1xy21a4ye5x+6wu72++X2/TW8wq93/CYXDYfEYnFVfAz/B4uc42d4/IVuhRDKSDJQfMxb&#10;NwbO5XRaPSaXTafUX3PzjQ6kAauda3XbPaYnYADZbXGZeQ7md7eKb6D7fhQ/iUrdcnjbyocXlc/o&#10;dHpdPqdXrdfsdntdvud3vd/weHxePyeXzVCAgIA/4EAIJBYNB4RCYVC4ZDYdD4hEYlE4pFYtF4xG&#10;Y1G45HY9H5BIZFI5JJZNJ5RKZVK5ZLZdL5hMZlM5pNZtN5xOZ1O55PZ9OADQYjAn/KaCAaHA5FR6&#10;TRZ/T6hUalU6pVatV6xWY5TKrRK1Lq5Ua9X7JZbNZ7RH7DDrHabdOrXH7bU7jLbnaqFELvb75fb9&#10;NbrC73f8JhcNh8RicVb8DPcHi5zjZ/j8hB8lCMpIMvB8zFs3Bs7ldFo9JpdNp9Rlc/ONDqQBq5vr&#10;dds9pfNgANltajt4puZ9vL1So3t99EOJwt1yY1wJVxeVz+h0el0+p1et1+x2e12+53e93/B4fF4/&#10;J5fNP4CAgD/gQAgkFg0HhEJhULhkNh0PiERiUTikVi0XjEZjUbjkdj0fkEhkUjkklk0nlEplUrlk&#10;tl0vmExmUzmk1m03nE5nU7nk9n04ANBiMCf8poIBocDkVHpNFn9PqFRqVTqlVq1XrFZlFMqVErUx&#10;rlRr1fslls1ntETsMOsdpt00tcfttTuMeol1hdzj94hV6t9/wGBmt8hN+wWHxGJxWLxmNx2EneGx&#10;05yE6yWLysGy8gzMFzcWzsEz+T0ml02n1Gp1WrhmhnOj1gA1012Gx223rGu2u4n+ziG7n2+h/AtV&#10;C39Kj265G85lG40q4nN6XT6nV63X7HZ7Xb7nd73f8Hh8Xj8nl83n9Hpn8BCAP+BACCQWDQeEQmFQ&#10;uGQ2HQ+IRGJROKRWLReMRmNRuOR2PR+QSGRSOSSWTSeUSmVSuWS2XS+YTGZTOaTWbTecTmdTueT2&#10;fTgA0GIwJ/ymggGhwORUek0Wf0+oVGpVOqVWrVesVmaUypUStS6uVSvV+yWWzWe0Qeww6x2m3TG1&#10;xy21a4xu5wS6wu7x68wq92/AYHBVuhRC/4PEYnFYvGY3HY+G32eYfITfJTvKWfLwfMx/NwbOxXPw&#10;XQ5XTafUanVavWa2HaOdaXVbCc7LXbfcTzabbc0DCyHeTraRTg6Lf2ylXzjw3i73nSbh4bk8/qdX&#10;rdfsdntdvud3vd/weHxePyeXzef0en1euyQEgD/gQAgkFg0HhEJhULhkNh0PiERiUTikVi0XjEZj&#10;Ubjkdj0fkEhkUjkklk0nlEplUrlktl0vmExmUzmk1m03nE5nU7nk9n04ANBiMCf8poIBocDkVHpN&#10;Fn9PqFRqVTqlVq1XrFZntMqtErUurlRr1fslls1nslhh1jtFtltqj9sqdwj1yg90hd2j14hV6t1/&#10;wGBoFCiF+wWHxGJxWLxmNx0fvk/w2PmuRn2TueEh+YyGatdKveehucyml02n1Gp1Wr1kky060mtA&#10;Gvnmx2W33Ex2kF225me7i29nfAjHCjPE40P5Gg33NqHLp2hpGF5nO63X7HZ7Xb7nd73f8Hh8Xj8n&#10;l83n9Hp9Xr9ntjkBgD/gQAgkFg0HhEJhULhkNh0PiERiUTikVi0XjEZjUbjkdj0fkEhkUjkklk0n&#10;lEplUrlktl0vmExmUzmk1m03nE5nU7nk9n04ANBiMCf8poIBocDkVHpNFn9PqFRqVTqlVq1XrFZr&#10;FMqVErUxrlRr1fslls1nqFhh1jtFtk9qj9sqdwj1yht0hd2j14hV6t1/wGBoFCiF+wWHxGJxWLxm&#10;Nx0rvk8w2PwdIquTytNo2Eh+Yi2RhGeymj0ml02n1Gp1Uw0E60WrAGtnOv2G120o2UF2m3lu5i27&#10;n2+jfAjPC4kP41K3nL5mxzka4/N6XT6nV63X7HZ7Xb7nd73f8Hh8Xj8nl83n9HTgIIA/4EAIJBYN&#10;B4RCYVC4ZDYdD4hEYlE4pFYtF4xGY1G45HY9H5BIZFI5JJZNJ5RKZVK5ZLZdL5hMZlM5pNZtN5xO&#10;Z1O55PZ9OADQYjAn/KaCAaHA5FR6TRZ/T6hUalU6pVatV6xWa1DKZUqJW5hXajX7BZbNZ7RYaFEL&#10;JabdH7FILbU7jH7nE7rDLvHrzC73b8BgcFNL7Cr/g8RicVi8Zjcdj5dhZ5h8hN8lO8pL8vB8zcLX&#10;D87Fc3BtDldNp9RqdVq9Zrc1n6npdbo5xstdt9xG9pBNtuaNsI5vZ7u5DwoxxONDuRSt9zecAOJG&#10;uTz+p1et1+x2e12+53e93/B4fF4/J5fN5/R6fVqoCIA/4EAIJBYNB4RCYVC4ZDYdD4hEYlE4pFYt&#10;F4xGY1G45HY9H5BIZFI5JJZNJ5RKZVK5ZLZdL5hMZlM5pNZtN5xOZ1O55PZ9OADQYjAn/KaCAaHA&#10;5FR6TRZ/T6hUalU6pVatV6xWa1GKZUqJW5bXapX7BZbNZ7RJLFDrJabdHLXHLbVrjG7nGbrC7vHr&#10;zCr3b8BgcFNL7Cb/g8RicVi8Zjcdj5vhZ9h8hkaFXqVKslB8pIM3Bs7Fs/BdDldNp9RqdVq9ZrZ5&#10;o51pdXsJzstdt9xENpttzasvId5O9pJuDeN/bMzHd3yd7zebw5Fxed0+p1et1+x2e12+53e93/B4&#10;fF4/J5fN5/R6ezAQgD/gQAgkFg0HhEJhULhkNh0PiERiUTikVi0XjEZjUbjkdj0fkEhkUjkklk0n&#10;lEplUrlktl0vmExmUzmk1m03nE5nU7nk9n04ANBiMCf8poIBocDkVHpNFn9PqFRqVTqlVq1XrFZr&#10;UhplVolbltdqNfsFls1ntEbsUOslpt0WtcfttTuMeuccusLu8evMKvdvwGBwU0vsJv+DxGJxWLxm&#10;Nx2PqWFn2HyGEoVepV8y8PykgyUHztwzdszOV02n1Gp1Wr1mts+fnOh1wA2E72Wz3G52sE2+5j+7&#10;iu9nnAilt4HCjXH0t40cN5G+6Gq4kr5/R63X7HZ7Xb7nd73f8Hh8Xj8nl83n9Hp9Xr9mzgKAP+BA&#10;CCQWDQeEQmFQuGQ2HQ+IRGJROKRWLReMRmNRuOR2PR+QSGRSOSSWTSeUSmVSuWS2XS+YTGZTOaTW&#10;bTecTmdTueT2fTgA0GIwJ/ymggGhwORUek0Wf0+oVGpVOqVWrVesVmtS2mVKiVuYV2o1+wWWzWe0&#10;Q+xQ6yWm3RC1x+21O4x650uhRC7x66wu92/AYHBTS+wq/4PEYnFYvGY3HY+zYWeYfITfJTvKQ7Lw&#10;fMx/NwbOxXPwXQ5XTafUanVavWa23aOb6XW7CbbLXbfUbTbbiMbSKbue769UqE7riSbjU6+XmH8D&#10;ec/XcKZ87odXrdfsdntdvud3vd/weHxePyeXzef0en1evtwEgD/gQAgkFg0HhEJhULhkNh0PiERi&#10;UTikVi0XjEZjUbjkdj0fkEhkUjkklk0nlEplUrlktl0vmExmUzmk1m03nE5nU7nk9n04ANBiMCf8&#10;poIBocDkVHpNFn9PqFRqVTqlVq1XrFZrU5plSolbltdqlfsFls1ntAAsUOslpt0NtccttWuMeucl&#10;usLu8evMKvdvwGBwU0vsJv+DxGJxWLxmNx2PxWFneHyE3yU6ymXg2UkGaguci2egmgyul02n1Gp1&#10;Wr1mM0U50mt1812Ot22J1+12+hoUf3U+2cT0m5pUn4lOvm9h+/3fN50K4Mw5nP6nV63X7HZ7Xb7n&#10;d73f8Hh8Xj8nl83n9Hp9WCgIgD/gQAgkFg0HhEJhULhkNh0PiERiUTikVi0XjEZjUbjkdj0fkEhk&#10;Ujkklk0nlEplUrlktl0vmExmUzmk1m03nE5nU7nk9n04ANBiMCf8poIBocDkVHpNFn9PqFRqVTql&#10;Vq1XrFZrVRplVolbltdqlfsFls1nqtih1ktFthNqjlsq1wklykt0hd2j14hV6t1/wGBoFCiF+wWH&#10;xGJxWLxmNx2Ph98n+GyE3yVgykgy8HzMWzcGzuV0Wj0ml02n1Gp1Gfneh0+snWu1WzsuwAGy2kQ2&#10;0U3E73cT3sE23BjHDpV7wkP4m55nNiO/mfL53T6nV63X7HZ7Xb7nd73f8Hh8Xj8nl83n9HprEBCA&#10;P+BACCQWDQeEQmFQuGQ2HQ+IRGJROKRWLReMRmNRuOR2PR+QSGRSOSSWTSeUSmVSuWS2XS+YTGZT&#10;OaTWbTecTmdTueT2fTgA0GIwJ/ymggGhwORUek0Wf0+oVGpVOqVWrVesVmtVuCUypUSuS+vVGwWG&#10;zWe0Tmxw6y2m02uP22p3CVXKS3SF3aPXiFXq3X/AYGgUKIX7BYfEYnFYvGY3HY+N3yeYbITfJVPK&#10;SDLwfMxbNwbO5XRaPSaXTafUanVQzPzjQ6rWzrX6vaU/YgDZ7WE7eKbmd7yJ76FbfhRjiUq94SH8&#10;Xdc3nRrgXXkc/qdXrdfsdntdvud3vd/weHxePyeXzef0en1T6AiAP+BACCQWDQeEQmFQuGQ2HQ+I&#10;RGJROKRWLReMRmNRuOR2PR+QSGRSOSSWTSeUSmVSuWS2XS+YTGZTOaTWbTecTmdTueT2fTgA0GIw&#10;J/ymggGhwORUek0Wf0+oVGpVOqVWrVesVmtVuIUypUSuS+vVGwWGzWe0S2xw6y2mt2uP22p3CYXK&#10;S3SF3aPXiFXq3X/AYGgUKIX7BYfEYnFYvGY3HY+T3yeYbITfJTvKR3LwfMxbNwbO5XRaPSaXTafU&#10;anVRjPzjQ6rWzfX6vaZbCQ/Z7UAbGK7mfbymyDeb6M8OlXvb2zj7rmc2ZcCS8TndPqdXrdfsdntd&#10;vud3vd/weHxePyeXzef0emWwEIA/4EAIJBYNB4RCYVC4ZDYdD4hEYlE4pFYtF4xGY1G45HY9H5BI&#10;ZFI5JJZNJ5RKZVK5ZLZdL5hMZlM5pNZtN5xOZ1O55PZ9OADQYjAn/KaCAaHA5FR6TRZ/T6hUalU6&#10;pVatV6xWa1W45TKlRK5LK9VLBYbNZ7RIbHDrLaaxa45batcI3bbpC7lJbvCrzHr3Cb7bsFg8JQKF&#10;EMDhcVi8Zjcdj8hkclM7/O8Tk5vlZ1l4jmoNnItnoLoMxpdNp9RqdVq9ZrbVh7JStdC9FN9Js9xK&#10;tqANvs93Ta5v4nvYru+JGuNso7yaduedz5/woxx+h1et1+x2e12+53e93/B4fF4/J5fN5/R6fV65&#10;dASAP+BACCQWDQeEQmFQuGQ2HQ+IRGJROKRWLReMRmNRuOR2PR+QSGRSOSSWTSeUSmVSuWS2XS+Y&#10;TGZTOaTWbTecTmdTueT2fTgA0GIwJ/ymggGhwORUek0Wf0+oVGpVOqVWrVesVmtVuS0yq0SuSyvV&#10;GwWGzWe0Rixw6y2mpWuP22p3CPXKCXSF3aSXiFXqO3yE363YPCYWb4CEYLDYvGY3HY/IZHJZOd4i&#10;e4rKTPLTzMXehRDOxXNwXQ5nTafUanVavWa3XWLP1TS6rRzrZ6/cR7agDb6jdxTezrfxPg2rY2yl&#10;Sfd8WHcvk7nodGucOGczpdfsdntdvud3vd/weHxePyeXzef0en1ev2e2pQGAP+BACCQWDQeEQmFQ&#10;uGQ2HQ+IRGJROKRWLReMRmNRuOR2PR+QSGRSOSSWTSeUSmVSuWS2XS+YTGZTOaTWbTecTmdTueT2&#10;fTgA0GIwJ/ymggGhwORUek0Wf0+oVGpVOqVWrVesVmtVuY0ypUSuS+vVGwWGzWe0Qyxw6y2me2uP&#10;22p3CPXKFXSF3aSXiFXqO3yE363YPCYWb4CEYLDYvGY3HY/IZHJZOrYidYrKTbLTyiZuC5iLZ6Ca&#10;DM6XTafUanVavWa2c6KbaTW7CcbLXbeJ7DbZPaRPdzvexLfx/dUqT8WnR7kbjmc3Gcul0KG8PndX&#10;rdfsdntdvud3vd/weHxePyeXzef0en1euKwEgD/gQAgkFg0HhEJhULhkNh0PiERiUTikVi0XjEZj&#10;Ubjkdj0fkEhkUjkklk0nlEplUrlktl0vmExmUzmk1m03nE5nU7nk9n04ANBiMCf8poIBocDkVHpN&#10;Fn9PqFRqVTqlVq1XrFZrVbntMqVErkvr1RsFhs1ns1jh1ltE7tUctlWt8buMQucLusku8KvMdvcJ&#10;vttwWDwluoUQwOFxWLxmNx2PyGRyWQv87xOTm+VquXi2ag2czGh0Wj0ml02n1GptOHslK1UMz040&#10;Gv2kL2ME2eO28V3M/3dNmu73sa4Wuv2stfG2vL5nNjO/hvD53T6nV63X7HZ7Xb7nd73f8Hh8Xj8n&#10;l83n9HZgIIA/4EAIJBYNB4RCYVC4ZDYdD4hEYlE4pFYtF4xGY1G45HY9H5BIZFI5JJZNJ5RKZVK5&#10;ZLZdL5hMZlM5pNZtN5xOZ1O55PZ9OADQYjAn/KaCAaHA5FR6TRZ/T6hUalU6pVatV6xWa1W6rTKr&#10;RK5LK9VLBYbNZ6lY4dZbRNbVHLZVrfG7jFrnC7rJLvCrzHb3Cb7bcFg8JO7/CMDhcVi8Zjcdj8hk&#10;clk4Rh57icpNstOcxdqFEM7mdFo9JpdNp9RqdVYc3O9DqtbN9fq9RsQBs8VtqbXN1E9xRs/D9/Gd&#10;tw4fxaVtOVy+ZH97FeNzel0+p1et1+x2e12+53e93/B4fF4/J5fN5/LAQIA/4EAIJBYNB4RCYVC4&#10;ZDYdD4hEYlE4pFYtF4xGY1G45HY9H5BIZFI5JJZNJ5RKZVK5ZLZdL5hMZlM5pNZtN5xOZ1O55PZ9&#10;OADQYjAn/KaCAaHA5FR6TRZ/T6hUalU6pVatV6xWa1W65B6ZUqJXZdX6jYbFZ7RN7JDrNabHQpFb&#10;ana4/cozdIZdpJeIXeo7fIVfrdg8JhbVcIfgsNi8Zjcdj8hkclk8pCcBP8VlZll59mYVnIPns1o9&#10;JpdNp9RqdVq7PoJ5otPrp3sNZj9lBNpaNvFdzO93FN7b6REODGN3xYdx6VteZzedG9/ceXz+p1et&#10;1+x2e12+53e93/B4fF4/J5fN5/R6edAQgD/gQAgkFg0HhEJhULhkNh0PiERiUTikVi0XjEZjUbjk&#10;dj0fkEhkUjkklk0nlEplUrlktl0vmExmUzmk1m03nE5nU7nk9n04ANBiMCf8poIBocDkVHpNFn9P&#10;qFRqVTqlVq1XrFZrVbrkTplSoldl1fqNhsVntErskOs1plFrj9tqdwj1yj90hd2kl4hV6jt8hN+t&#10;2DwmFm+AhGCw2LxmNx2PyGRyWTykVxE6xWVmuXnOKzkFzOa0Wj0ml02n1Gp1WQz830Oq1udpWrx2&#10;x19c2MU29P3MQ3c222zk3Bp0e4m05HJ5Ug3sn3/L6HR6XT6nV63X7HZ7Xb7nd73f8Hh8Xj8nlx8B&#10;gD/gQAgkFg0HhEJhULhkNh0PiERiUTikVi0XjEZjUbjkdj0fkEhkUjkklk0nlEplUrlktl0vmExm&#10;Uzmk1m03nE5nU7nk9n04ANBiMCf8poIBocDkVHpNFn9PqFRqVTqlVq1XrFZrVbrkfplSoldldfql&#10;hsVntFeoUQs1pktkjttq1wjlyt9rh92kl0hl6jt8hd+t2DwmFm+AhWCw2LxmNx2PyGRyWTykhxE8&#10;xWVmuXrmZzWf0Gh0Wj0ml02n0mcnWe0+qnOs1FX10F2FV2cW2s/28S3M73e9jO/pUe4VO2PH5HJy&#10;14n3A5XP6HR6XT6nV63X7HZ7Xb7nd73f8Hh8Xj8ldgKAP+BACCQWDQeEQmFQuGQ2HQ+IRGJROKRW&#10;LReMRmNRuOR2PR+QSGRSOSSWTSeUSmVSuWS2XS+YTGZTOaTWbTecTmdTueT2fTgA0GIwJ/ymggGh&#10;wORUek0Wf0+oVGpVOqVWrVesVmtVuuSimVWiV2V1+qWGxWe0ROyQ6zWmP2uP22p3CPXKvUKIXaSX&#10;SF3qO3yFX63YPCYWb4CE4LDYvGY3HY/IZHJZPKSrET7FZWa5en5nNZ/QaHRaPSaXTafUQfOTzPaf&#10;VzjW6md6+CbGpbSJbaf7iKbqfbjfRngUqPcOnbLkcnlSbeSvg8vodHpdPqdXrdfsdntdvud3vd/w&#10;eHxePyeWaQGAP+BACCQWDQeEQmFQuGQ2HQ+IRGJROKRWLReMRmNRuOR2PR+QSGRSOSSWTSeUSmVS&#10;uWS2XS+YTGZTOaTWbTecTmdTueT2fTgA0GIwJ/ymggGhwORUek0Wf0+oVGpVOqVWrVesVmtVuuTS&#10;mVKiV2XV+o2GxWe0QqyQ6zWmM2uP22p3CPXKx0KIXaSXSF3qO3yFX63YPCYWb4CE4LDYvGY3HY/I&#10;ZHJZPKTbETvFZWa5ee5nNZ/QaHRaPSaXTafUQ3OTzPaTV5ilamc6+Ca2fbSK7ae7iKbqqbjfRrgb&#10;G/3iH8HZcnlcu98aX8jmdHpdPqdXrdfsdntdvud3vd/weHxePyeXzTGAgIA/4EAIJBYNB4RCYVC4&#10;ZDYdD4hEYlE4pFYtF4xGY1G45HY9H5BIZFI5JJZNJ5RKZVK5ZLZdL5hMZlM5pNZtN5xOZ1O55PZ9&#10;OADQYjAn/KaCAaHA5FR6TRZ/T6hUalU6pVatV6xWa1W65T6ZUqJXZdX6jYbFZ65ZIdZrRF7VHLZU&#10;7fHrjNLnC7rJLvCrzHb3Cb7bcFg8JO7/CMDhcVi8Zjcdj8hkclk7TQrBSspPcPOsTmc9n9BodFo9&#10;JpdNp45m5zndRqp3rNRJddBNhQMtIdrXtvHdzWtmAN7Gt/wYhw8xseRyeVPt/GuJy+h0el0+p1et&#10;1+x2e12+53e93/B4fF4/J5avAYA/4EAIJBYNB4RCYVC4ZDYdD4hEYlE4pFYtF4xGY1G45HY9H5BI&#10;ZFI5JJZNJ5RKZVK5ZLZdL5hMZlM5pNZtN5xOZ1O55PZ9OADQYjAn/KaCAaHA5FR6TRZ/T6hUalU6&#10;pVatV6xWa1W65WKZVaJXZXX6pYbFZ6hZIdZrREbVHLZVrfG7jOrnC7rJLvCrzHb3Cb7bcFg8JO7/&#10;CMDhcVi8Zjcdj8hkclk8Zh51icpNstOcxmc9n9BodFo9JpdNp43m5xndPqpvrNRqaFENhMddFdrP&#10;9vFNzXNvvYzv6VHuFTtjx+Rya1u4bwOVz+h0el0+p1et1+x2e12+53e93/B4fF4/JV4CgD/gQAgk&#10;Fg0HhEJhULhkNh0PiERiUTikVi0XjEZjUbjkdj0fkEhkUjkklk0nlEplUrlktl0vmExmUzmk1m03&#10;nE5nU7nk9n04ANBiMCf8poIBocDkVHpNFn9PqFRqVTqlVq1XrFZrVbrldhNMqVEr0tsFRsVjtE2s&#10;sOs9phVrj9tqdwj1ynt0hd2kl4hV6jt8hN+t2DwmFm+AhGCw2LxmNx2PyGRyWTymGxE9xWVmWXnm&#10;ZzWf0Gh0Wj0ml02n1ENzk7z2n1c31uph2vAGxl20ptc3ET22D2m9jW/pUe4VO2XH5HJsfF5XN53P&#10;6HR6XT6nV63X7HZ7Xb7nd73f8Hh8VUgIgD/gQAgkFg0HhEJhULhkNh0PiERiUTikVi0XjEZjUbjk&#10;dj0fkEhkUjkklk0nlEplUrlktl0vmExmUzmk1m03nE5nU7nk9n04ANBiMCf8poIBocDkVHpNFn9P&#10;qFRqVTqlVq1XrFZrVbrlditMqVEr0tsFRsVjtEqssOs9pglrj9tqdwj1yqV0hd2kl4hV6jt8hN+t&#10;2DwmFm+AhGCw2LxmNx2PyGRyWTymVAGInWKy00zE8zWb0Gh0Wj0ml02n1Gpzs4z+n1eZpWphmvAG&#10;to1CkW2nu0im6xu030a4Gxv+4h/B2XJ5XL5nN53P6HR6XT6nV63X7HZ7Xb7nd73f8Hh8XjiUBIA/&#10;4EAIJBYNB4RCYVC4ZDYdD4hEYlE4pFYtF4xGY1G45HY9H5BIZFI5JJZNJ5RKZVK5ZLZdL5hMZlM5&#10;pNZtN5xOZ1O55PZ9OADQYjAn/KaCAaHA5FR6TRZ/T6hUalU6pVatV6xWa1W65XZDTKlRK9LbBUbF&#10;Y7RHrLDrPaLXHLbVrfG7jWLnC7rJLvCrzHb3Cb7acFg8JO7/CMDhcVi8Zjcdj8hkclk8pG8POsTl&#10;Zrl5zmc1n9BodFo9JpdNp9REM5OM9p9XmKVrqFENbI9fFdrT9vTdTt9zltnD9/Ed9sdTx+RyeVy+&#10;Zzedz+h0el0+p1et1+x2e12+53e93/B4Z3AQgD/gQAgkFg0HhEJhULhkNh0PiERiUTikVi0XjEZj&#10;Ubjkdj0fkEhkUjkklk0nlEplUrlktl0vmExmUzmk1m03nE5nU7nk9n04ANBiMCf8poIBocDj9Hil&#10;En9PqFRqVTqlVq1XrFZrVbrldldMqtOr1GoVhpVjtERsEPsVatcgttTt8cuNeucMusku8LvMdvcK&#10;vtpwWDwk7v8JwOFxWLxmNx2PyGRyWTyl6stUxOVmuHneZzWf0Gh0Wj0ml02n1EQzk6z2n1c51uM1&#10;8F2Mc2cW2s/28V3OV3e9jO/s9+y8O4Gp5HJ5XL5nN53P6HR6XT6nV63X7HZ7Xb7nd73f8Hh8UtgI&#10;gD/gQAgkFg0HhEJhULhkNh0PiERiUTikVi0XjEZjUbjkdj0fkEhkUjkklk0nlEplUrlktl0vmExm&#10;Uzmk1m03nE5nU7nk9n04ANBiMCf8poIBocDjNHjVEn9PqFRqVTqlVq1XrFZrVbrldm9MqVOr0ssF&#10;RsVjtEIssOs9TtcfttSt8euNoucLusju8KvMcvcJvtpwWDwk6v8IwOFxWLxmNx2PyGRyWTykvw89&#10;xOVmOXnmZzWf0Gh0Wj0ml02n1EMzk7z2m1c31tb14A2MY2dJouyoUi2uj2e9pe7h/Ah+/pWp5HJ5&#10;XL5nN53P6HR6XT6nV63X7HZ7Xb7nd73f8Hh8U8gIgD/gQAgkFg0HhEJhULhkNh0PiERiUTikVi0X&#10;jEZjUbjkdj0fkEhkUjkklk0nlEplUrlktl0vmExmUzmk1m03nE5nU7nk9n04ANBiMCf8poIBocDi&#10;1HjtEn9PqFRqVTqlVq1XrFZrVbrldqVMqVOr0ssFRsVjrVlh1nqFqjlsr9CkVwtEIt0Mukju8LvM&#10;cvcKvt1wWDwk6v8JwOFxWLxmNx2PyGRyWTyk7w87xOVmmXnWZzWf0Gh0Wj0ml02n1EPzk5z2m1eY&#10;pVpuUP1sT18W2s828V3Op3e9jO/2Md4VF1PH5HJ5XL5nN53P6HR6XT6nV63X7HZ7Xb7nd73f8Hhn&#10;sBCAP+BACCQWDQeEQmFQuGQ2HQ+IRGJROKRWLReMRmNRuOR2PR+QSGRSOSSWTSeUSmVSuWS2XS+Y&#10;TGZTOaTWbTecTmdTueT2fTgA0GIwJ/ymggGhwOIUeQUSf0+oVGpVOqVWrVesVmtVuuV2vUyq06vU&#10;ahWGlWOf2CH2KeWqO2yrW6OXC0Q+5Qy6SS7wu8x29wq+3XBYPCTu/wnA4XFYvGY3HY/IZHJZPKVf&#10;DzvE5Wa5edZnNZ/QaHRaPSaXTafUUuy1HPafOTzW5vVw7Yw3Xxfa2nZ3Oz6mKbeCbmNcAAcLVUiI&#10;cbfcvmc3nc/odHpdPqdXrdfsdntdvud3vd/weHxePyeWIwGAP+BACCQWDQeEQmFQuGQ2HQ+IRGJR&#10;OKRWLReMRmNRuOR2PR+QSGRSOSSWTSeUSmVSuWS2XS+YTGZTOaTWbTecTmdTueT2fTgA0GLwJ/yO&#10;ggGI0SF0eR0qf0+oVGpVOqVWrVesVmtVuuV2vRCmVKnV+VWGqWOyTGzQ60TS1x+21G3x642mH3OF&#10;3WRXiFXqN3yE367YPCYWa4CEYLDYvGY3HY/IZHJZPKZWpYie4rLTLMTnNZvQaHRaPSaXTafUafOz&#10;vP6XVzfW2WhRDYwXXxXaz3bxTc6mE7fexfgQOP8Oi77kcnlcvmc3nc/odHpdPqdXrdfsdntdvud3&#10;vd/weHxSGAiAP+BACCQWDQeEQmFQuGQ2HQ+IRGJROKRWLReMRmNRuOR2PR+QSGRSOSSWTSeUSmVS&#10;uWS2XS+YTGZTOaTWbTecTmdTueT2fTgA0GRwJ/xeggGI0SC0ehwOf0+oVGpVOqVWrVesVmtVuuV2&#10;vSKmVKlV+V2Go2OySmzQ60S+1x+21K3x642mLXOF3WR3iFXqOXyE367YPCYWbYCEYLDYvGY3HY/I&#10;ZHJZPKZWv4idYrLTPMTzNZvQaHRaPSaXTafUajOzvP6bVzfWx/XgDYgDZ0mnVrbxPa6mI7Pexngb&#10;mO8Oi77kcnlcvmc3nc/odHpdPqdXrdfsdntdvud3vd/weHxSGAiAP+BACCQWDQeEQmFQuGQ2HQ+I&#10;RGJROKRWLReMRmNRuOR2PR+QSGRSOSSWTSeUSmVSuWS2XS+YTGZTOaTWbTecTmdTueT2fTsA0GWQ&#10;J/wuggGa0Sf0umU2nU+oVGpVOqVWrVesVmtTWj0+lVuV12nV+wR2xQ+ySyzx201G1xy22WOW+GXG&#10;R3SF3a50KIXq5X/AYGbXiFX7BYfEYnFYvGY3HY/IZHF4SeYbJTPKTvLZfOZ3PZ/QaHRaPSaWCZmd&#10;ZvRajKwOP6yC37YRbVT3ZxXa6aL7fcxrea6Pb+i7ricXjcfkcnlcvmc3nc/odHpdPqdXrdfsdntd&#10;vud3vQWAgIA/4EAIJBYNB4RCYVC4ZDYdD4hEYlE4pFYtF4xGY1G45HY9H5BIZFI5JJZNJ5RKZVK5&#10;ZLZdL5hMZlM5pNZtN5xOZ1O55PZ9OwDQZ/LoE/6HR6RSaVS6ZTadT6hUalU6pVatMKCAabRavKKz&#10;W4HXYjX4hXK9QpFZqXZI9arFI7ZDrdJbjDbnHrrDLvb75fb9NLzC73f8JhcNh8RicVi8ZjcdicDP&#10;cHj8BaKRk8pmc1m85nc9n9Boc3kZ5mNBpJ9poTqIPatZGNVR9fFNjorxlrlYZPs4JtYlvABvttw+&#10;JxeNx+RyeVy+Zzedz+h0el0+p1et1+x2e12+50oCgD/gQAgkFg0HhEJhULhkNh0PiERiUTikVi0X&#10;jEZjUbjkdj0fkEhkUjkklk0nlEplUrlktl0vmExmUzmk1m03nE5nU7nk9n0+ANBn8lgT/odHpFJp&#10;VLplNp1PqFRqVTqlVq1IoIBpVFq8rrNbgddhFfiFckVkkNmpdokFqsUmtkNt0luMMuceusLu9vvl&#10;9v00vMKvd/wmFw2HxGJxWLxmNx2PguBn+DyEwyU+ymVzWbzmdz2f0Gh0WGy89zOg0s5ymplOnrFC&#10;kWu0ch1kE2Uc2oA28S3O72e/4HB4XD4nF43H5HJ5XL5nN53P6HR6XT6nV63X7GQgIIA/4EAIJBYN&#10;B4RCYVC4ZDYdD4hEYlE4pFYtF4xGY1G45HY9H5BIZFI5JJZNJ5RKZVK5ZLZdL5hMZlM5pNZtN5xO&#10;Z1O55PZ9P4IAaFQI3An/RKRSaVS6ZTadT6hUalU6pVatV6TQgDSqNWJVWq5A6lYIhXY/ZI9ZqXaJ&#10;Baq9LLZDbdJbjDLnHrrC7vb75fb9NLzCr3f8JhcNh8RicVi8Zjcdj4jgZ5g8hM8lPsplc1m85nc9&#10;n9BodFhsvPczoNLnNPSNTF9Xo5PrYJr45sgBtIlttxsN5vd9v+BweFw+JxeNx+RyeVy+Zzedz+h0&#10;el0+p1chAYA/4EAIJBYNB4RCYVC4ZDYdD4hEYlE4pFYtF4xGY1G45HY9H5BIZFI5JJZNJ5RKZVK5&#10;ZLZdL5hMZlM5pNZtN5xOZ1O55PZ9P4gAaFQITAn/RKRSaVS6ZTadT6hUalU6pVatV6xQgDTaNWJV&#10;WqVXaBYIhYoxZI9ZqbaI7aq9MbZDbdJLjDLnHbrC7vb75fb9M7zCr3f8JhcNh8RicVi8Zjcdj45g&#10;Z5g8hMslO8plc1m85nc9n9BodFiMvOszn9LiNPRNTFNXo5ZrYJr43sgBtIjttxsN5vd9v+BweFw+&#10;JxeNx+RyeVy+Zzedz+h0el0+p1cfAYA/4EAIJBYNB4RCYVC4ZDYdD4hEYlE4pFYtF4xGY1G45HY9&#10;H5BIZFI5JJZNJ5RKZVK5ZLZdL5hMZlM5pNZtN5xOZ1O55PZ9P44AaFNYE/6BR6RSaVS6ZTadT6hU&#10;alU6pVatV5NQgDSqLWJVWqbXZpYIhYolZJDZqVaJBaq9Y6HZYHKLZDbdHrrDLvb75fb9cK3cqNf8&#10;JhcNh8RicVi8Zjcdj5ZeaPe8hgK5c8rmc1m85nc9n9Bochkp7lNDpKpprXcY9qtFNdRCNdeNZDtn&#10;FNjB9vr95vd9v+BweFw+JxeNx+RyeVy+Zzedz+h0el0+p1czAYA/4EAIJBYNB4RCYVC4ZDYdD4hE&#10;YlE4pFYtF4xGY1G45HY9H5BIZFI5JJZNJ5RKZVK5ZLZdL5hMZlM5pNZtN5xOZ1O55PZ9P5QAaFJo&#10;E/6BR6RSaVS6ZTadT6hUalU6pVatV5rQgDSqLWJVWq5A5XYIhXYbZJDZqXaJBaq9O7ZDbdJbjDLn&#10;HrrC7vb75fb9NLzCr3f8JhcNh8RicVi8Zjcdj5lgZ/g8hMMlPsplc1m85nc9n9BodFhsvPczoNLO&#10;dPSNTF9Xo5trYJr45sgBtIlttxsN5vd9v+BweFw+JxeNx+RyeVy+Zzedz+h0el0+p1chAYA/4EAI&#10;JBYNB4RCYVC4ZDYdD4hEYlE4pFYtF4xGY1G45HY9H5BIZFI5JJZNJ5RKZVK5ZLZdL5hMZlM5pNZt&#10;N5xOZ1O55PZ9P5oAaFFIE/6BR6RSaVS6ZTadT6hUalU6pVatV6bQgDSqLWJVWq5A4/YIhXYVZI9Z&#10;qdaI7aq9R7ZDbdJbjDLnHrrC7vb75fb9QaHZbFf8JhcNh8RicVi8Zjcdj6TeZ7e8hgK3Scplc1m8&#10;5nc9n9BodFislP8zodLL9PPdTGdXo9ZgYfr47rYNtIntoLuNhvd9v+BweFw+JxeNx+RyeVy+Zzed&#10;z+h0el0+p1etlYCAgD/gQAgkFg0HhEJhULhkNh0PiERiUTikVi0XjEZjUbjkdj0fkEhkUjkklk0n&#10;lEplUrlktl0vmExmUzmk1m03nE5nU7nk9n0/oFBoVDolFo1HpFJpVLplNp1PqFRqVKANVo8Cf9Tk&#10;1VANXgcTrkRrEFsMisdGsses9ao9ph1rrdWiFwj9uht0tl5vV7mN2hl4vmBwWDwmFw2HxGJxWLxk&#10;+v0+wGNmePnuRyWXzGZzWbzmdz2ftmUnmWzuik2knWmi2o0FC1UG1kd18F2NguUP2ut3W73m932/&#10;4HB4XD4nF43H5HJ5XL5nN53P6HR6XTpcBIA/4EAIJBYNB4RCYVC4ZDYdD4hEYlE4pFYtF4xGY1G4&#10;5HY9H5BIZFI5JJZNJ5RKZVK5ZLZdL5hMZlM5pNZtN5xOZ1O55PZ9P6BQaFQ6JRaNR6RSaVS6ZTad&#10;T6hUalU4KAatRIE/6pKKsAaPWYRXZrYKNYpFZK3SbND7RJrXDrbH7fDbjabtd7xLbnDLreb9f8Bg&#10;cFg8JhcNh8RiZ1e6DfcVMsZPcdj8plctl8xmc1m85S8jPMnmc/GtDNNHGdLnaJp4NqY7rILronsI&#10;JstVt9xud1u95vd9v+BweFw+JxeNx+RyeVy+Zzedz+hMICCAP+BACCQWDQeEQmFQuGQ2HQ+IRGJR&#10;OKRWLReMRmNRuOR2PR+QSGRSOSSWTSeUSmVSuWS2XS+YTGZTOaTWbTecTmdTueT2fT+gUGhUOiUW&#10;jUekUmlUumU2nU+oVGpVOIgGrUSBP+qSirAGtyGs0euyOw1+n2OIWWT2iH2qQWyHW6zXO6XWVXCG&#10;3K7Xu+X2/X/AYHBYPCYXDTq8T+9YeZYmg4vGZHJZPKZXLZfMZmf46gZDNQTOQnPS/QxrR5+k6WD6&#10;ePaqDayKa6C7DUbXbbfcbndbveb3fb/gcHhcPicXjcfkcnlcvmc3jwGAP+BACCQWDQeEQmFQuGQ2&#10;HQ+IRGJROKRWLReMRmNRuOR2PR+QSGRSOSSWTSeUSmVSuWS2XS+YTGZTOaTWbTecTmdTueT2fT+g&#10;UGhUOiUWjUekUmlUumU2nU+oVGpVONAGrUeBP+qSirAGtw+s0quyCw1+t2OIWWT2iwQORWyHWqzX&#10;O6XWV3CG3K7Xu+X2/X/AYHBYPCYXDUe8T+9YeZ4mfYvGZHJZPKZXLZfMZmh46gZDI5yE56VaCNaL&#10;NVHSQfTR/UwbVxXWwXX6fabXbbfcbndbveb3fb/gcHhcPicXjcfkcnlcvmc2LwGAP+BACCQWDQeE&#10;QmFQuGQ2HQ+IRGJROKRWLReMRmNRuOR2PR+QSGRSOSSWTSeUSmVSuWS2XS+YTGZTOaTWbTecTmdT&#10;ueT2fT+gUGhUOiUWjUekUmlUumU2nU+oVGpVOTAGrUSBP+qSirAGtgCs0euyOw1+zACxxCyye0w+&#10;1yC2w632e6XW7VWr2qB3e+X2/X/AYHBYPCYXDYek3GgXPETLFT/GY3JZPKZXLZfMZnNTnHz7I4DO&#10;wrP2y8x7R5uv6GE6eP6qEayK66D7DUbXbbfcbndbveb3fb/gcHhcPicXjcfkcnlcvmc3kQGAP+BA&#10;CCQWDQeEQmFQuGQ2HQ+IRGJROKRWLReMRmNRuOR2PR+QSGRSOSSWTSeUSmVSuWS2XS+YTGZTOaTW&#10;bTecTmdTueT2fT+gUGhUOiUWjUekUmlUumU2nU+oVGpVOZAGrUSBP+qSirAGsQOjV2R1mt2WGWKI&#10;WSuVe02CQ2iH2qzXO6XWWXCHXK7Xu+X2/X/AYHBYPCYXDXy8UO9YeY4mhYvGZHJZPKZXLZfMZmiY&#10;6fZCy5yFZ6RaCN6LNXbSQjTSDUwfVxbWwbX6fabXbbfcbndbveb3fb/gcHhcPicXjcfkcnlcvmc2&#10;MQGAP+BACCQWDQeEQmFQuGQ2HQ+IRGJROKRWLReMRmNRuOR2PR+QSGRSOSSWTSeUSmVSuWS2XS+Y&#10;TGZTOaTWbTecTmdTueT2fT+gUGhUOiUWjUekUmlUumU2nU+oVGpVOfAGrUSBP+qSirAGa1miV2R2&#10;Ct2WI2KIWST2iH2qQWyHW6zXO6XWVXCG3K7Xu+X2/X/AYHBYPCYXDYa8T+9YeZYmg4vGZHJZPKZX&#10;LZfMZmf46gZCkZyE56O6CL6LNX7SQfTR7UwbVxTWwXX6fabXbbfcbndbveb3fb/gcHhcPicXjcfk&#10;cnlcvmc2LQGAP+BACCQWDQeEQmFQuGQ2HQ+IRGJROKRWLReMRmNRuOR2PR+QSGRSOSSWTSeUSmVS&#10;uWS2XS+YTGZTOaTWbTecTmdTueT2fT+gUGhUOiUWjUekUmlUumU2nU+oVGpVOjgGrUeBP+qSirAG&#10;U1mg12QWCt2WL2KIWST2iH2qQWyHW6zXO6XWVXCG3K7Xu+X2/X/AYHBYPCYXDYeG3if3rETHFT7G&#10;Y3JZPKZXLZfMZnNTjH0DIzzOwnPxrQxTR5vB6WD6ePaqDayKa6C7DUbXbbfcbndbveb3fb/gcHhc&#10;PicXjcfkcnlcvmc3jwGAP+BACCQWDQeEQmFQuGQ2HQ+IRGJROKRWLReMRmNRuOR2PR+QSGRSOSSW&#10;TSeUSmVSuWS2XS+YTGZTOaTWbTecTmdTueT2fT+gUGhUOiUWjUekUmlUumU2nU+oVGpVOpgGrUSB&#10;P+qSirAGQVmd12R2Ct2WNWKIWST2iH2qQWyHW6zXO6XWVXCG3K7Xu+X2/X/AYHBYPCYXDYeLXihX&#10;rETHFT7GY3JZPKZXLZfMZnNTjHz3IzPOwnPxfQxHR5vG6WD6ePaqDayKa6C7DUbXbbfcbndbveb3&#10;fb/gcHhcPicXjcfkcnlcvmc3jwGAP+BACCQWDQeEQmFQuGQ2HQ+IRGJROKRWLReMRmNRuOR2PR+Q&#10;SGRSOSSWTSeUSmVSuWS2XS+YTGZTOaTWbTecTmdTueT2fT+gUGhUOiUWjUekUmlUumU2nU+oVGpV&#10;OqQ0A1eiQJ/1WVVcAxGtTWvSOw1yzR6xxCyye0w+1yC2w632e6XW7Sa4w253e+X2/X/AYHBYPCYX&#10;DYfERS80K94mW4ug43HZPKZXLZfMZnNZuXZCe5K2Vi1QOP563aTOZvTQjQXDRaet6XX3LUanbbfc&#10;bndbveb3fb/gcHhcPicXjcfkcnlcvmc3nbeAgIA/4EAIJBYNB4RCYVC4ZDYdD4hEYlE4pFYtF4xG&#10;Y1G45HY9H5BIZFI5JJZNJ5RKZVK5ZLZdL5hMZlM5pNZtN5xOZ1O55PZ9P6BQaFQ6JRaNR6RSaVS6&#10;ZTadT6hUalU6pFgDV6PAn/VY9VwDEa1Mq9ILDXLNJLHELLJ7TD7XILbDrfZ7pdbtJrjDbnd75fb9&#10;f8BgcFg8JhcNh8RcKxQ73iZheZ/jcdk8plctl8xmc1m5dkJxkrRi7dA4/noVoM5mtNCdRpdFctJX&#10;dfetjqdtt9xud1u95vd9v+BweFw+JxeNx+RyeVy+Zzedt4CAgD/gQAgkFg0HhEJhULhkNh0PiERi&#10;UTikVi0XjEZjUbjkdj0fkEhkUjkklk0nlEplUrlktl0vmExmUzmk1m03nE5nU7nk9n0/oFBoVDol&#10;Fo1HpFJpVLplNp1PqFRqVTqkiANXokCf9VitXAMRrUsr0gsNcs0qscQssntMPtcgtsOt9nul1u0m&#10;uMNud3vl9v1/wGBwWDwmFw2HxFirFDveJmF5n+Nx2TymVy2XzGZzWbl2Ql+SkOehWgi+ihOkzmZ0&#10;0I1Ee1cH1sU18G2Op2233G53W73m932/4HB4XD4nF43H5HJ5XL5nN52VgICAP+BACCQWDQeEQmFQ&#10;uGQ2HQ+IRGJROKRWLReMRmNRuOR2PR+QSGRSOSSWTSeUSmVSuWS2XS+YTGZTOaTWbTecTmdTueT2&#10;fT+gUGhUOiUWjUekUmlUumU2nU+oVGpVOqS4A1eiQJ/1WE1cAxGtSmvSCw1yzS2xxCyye0w+1yC2&#10;w632e6XW7Sa4w253e+X2/X/AYHBYPCYXDYfETW80K94mYYufY3HZPKZXLZfMZnNZurViUZKQ5CFa&#10;CL6KE6TOZnTQjUR7VwfWxTXwbY6nbbfcbndbveb3fb/gcHhcPicXjcfkcnlcvmc3nZWAgIA/4EAI&#10;JBYNB4RCYVC4ZDYdD4hEYlE4pFYtF4xGY1G45HY9H5BIZFI5JJZNJ5RKZVK5ZLZdL5hMZlM5pNZt&#10;N5xOZ1O55PZ9P6BQaFQ6JRaNR6RSaVS6ZTadT6hUalU6pOgDV6JAn/UKuAYjWpNXY7YKrZZrYohZ&#10;JPaIfapBbIdbrNc7pdZVcIbcrte75fb9f8BgcFg8JhcNh6feJ/esRMcVQcZjclk8plctl8xmc1OM&#10;fFsjIc7Cc/F9DCNHm81pYPp49qoNrIproLsNRtdtt9xud1u95vd9v+BweFw+JxeNx+RyeVy+ZzeP&#10;AYA/4EAIJBYNB4RCYVC4ZDYdD4hEYlE4pFYtF4xGY1G45HY9H5BIZFI5JJZNJ5RKZVK5ZLZdL5hM&#10;ZlM5pNZtN5xOZ1O55PZ9P6BQaFQ6JRaNR6RSaVS6ZTadT6hUalU6pQwDV6PAn/RKuAYjWpHXY1YK&#10;rZZ3YohZJPaIfapBbIdbrNc7pdZVcIbcrte75fb9f8BgcFg8JhcNh7teJ/esRMcVPsZjclk8plct&#10;l8xmc1OMfeYHKM7CcjGNDCNHm83pYPp4/qoNrIrroLsNRtdtt9xud1u95vd9v+BweFw+JxeNx+Ry&#10;eVy+ZzeRAYA/4EAIJBYNB4RCYVC4ZDYdD4hEYlE4pFYtF4xGY1G45HY9H5BIZFI5JJZNJ5RKZVK5&#10;ZLZdL5hMZlM5pNZtN5xOZ1O55PZ9P6BQaFQ6JRaNR6RSaVS6ZTadT6hUalU6pTwDV6JAn/O6uAYj&#10;WpHXYvYKrZZ9YohZJPaIfapBbIdbrNc7pdZVcIbcrte75fb9f8BgcFg8JhcNh8NeJ/esRMcVPsZj&#10;clk8plctl8xmc1L8fCsjIc7Cc/F9DCNHm81pYPp49qoNrIproLsNRtdtt9xud1u95vd9v+BweFw+&#10;JxeNx+RyeVy+ZzePAYA/4EAIJBYNB4RCYVC4ZDYdD4hEYlE4pFYtF4xGY1G45HY9H5BIZFI5JJZN&#10;J5RKZVK5ZLZdL5hMZlM5pNZtN5xOZ1O55PZ9P6BQaFQ6JRaNR6RSaVS6ZTadT6hUalU6pVYQAaxR&#10;IE/5fWADEa3I69YIHVrNQrHELDKLTD7XIbbDrfZ7pdbtJ7jDbnd75fb9f8BgcFg8JhcNh8RgrzQr&#10;3iZdi6Djcdk8plctl8xmc1m41kIVkpFnoToIxooRpM5mtNB9RH9XBtbFdfBdjqdtt9xud1u95vd9&#10;v+BweFw+JxeNx+RyeVy+ZzedloCAgD/gQAgkFg0HhEJhULhkNh0PiERiUTikVi0XjEZjUbjkdj0f&#10;kEhkUjkklk0nlEplUrlktl0vmExmUzmk1m03nE5nU7nk9n0/oFBoVDolFo1HpFJpVLplNp1PqFRq&#10;VTqlViIBrE+gT/llYAMRrcjr1ggdWs1CscQsMotMPtchtsOt9nul1u0nuMNud3vl9v1/wGBwWDwm&#10;Fw2HxGJg95n97xUwxlBx2PymVy2XzGZzWbzkEyMKyciz8J0MY0cI0udzOng+pj+sg2uiuwguy1W3&#10;3G53W73m932/4HB4XD4nF43H5HJ5XL5nN53PqsBAgD/gQAgkFg0HhEJhULhkNh0PiERiUTikVi0X&#10;jEZjUbjkdj0fkEhkUjkklk0nlEplUrlktl0vmExmUzmk1m03nE5nU7nk9n0/oFBoVDolFo1HpFJp&#10;VLplNp1PqFRqVTqlVjoBrE1gT/lNYAMRrcjr1ggdWs1CscQsMotMPtchtsOt9nul1u0nuMNud3vl&#10;9v1/wGBwWDwmFw2HxGJid5n97xUwxk+x2PymVy2XzGZzWbyuRhWTkWehOgjGihGkzma00H1Ef1cG&#10;1sV18F2Op2233G53W73m932/4HB4XD4nF43H5HJ5XL5nN52WgICAP+BACCQWDQeEQmFQuGQ2HQ+I&#10;RGJROKRWLReMRmNRuOR2PR+QSGRSOSSWTSeUSmVSuWS2XS+YTGZTOaTWbTecTmdTueT2fT+gUGhU&#10;OiUWjUekUmlUumU2nU+oVGpVOqVWUgGsSmBP+r1mIVuR1gAxGwVazUKxWSByi01+1yG2w+y2e6XW&#10;7WyvXK33e+X2/X/AYHBYPCYXDYfEYmO3GiXPFTLGUDHY/KZXLZfMZnNZvB5GGZOSZ6F6CNaKFaTO&#10;ZzTQnUXC8w7WxfVwjY6nbbfcbndbveb3fb/gcHhcPicXjcfkcnlcvmc3nZiAgIA/4EAIJBYNB4RC&#10;YVC4ZDYdD4hEYlE4pFYtF4xGY1G45HY9H5BIZFI5JJZNJ5RKZVK5ZLZdL5hMZlM5pNZtN5xOZ1O5&#10;5PZ9P6BQaFQ6JRaNR6RSaVS6ZTadT6hUalU6pVZqAaxHYE/5TWADEa3I69YIHVrNQrHELDKLTD7X&#10;IbbDrfZ7pdbtJ7jDbnd75fb9f8BgcFg8JhcNh8RibZWaNe8VLbzOcdj8plctl8xmc1m79kYXk5Fn&#10;oVoIxooTpM5mtNCNRH9XB9bFdfBtjqdtt9xud1u95vd9v+BweFw+JxeNx+RyeVy+ZzedloCAgD/g&#10;QAgkFg0HhEJhULhkNh0PiERiUTikVi0XjEZjUbjkdj0fkEhkUjkklk0nlEplUrlktl0vmExmUzmk&#10;1m03nE5nU7nk9n0/oFBoVDolFo1HpFJpVLplNp1PqFRqVTqlVnwBrEUgT/lNYAMRrcjr1ggdWs1C&#10;scQsMotMPtchtsOt9nul1u0nuMNud3vl9v1/wGBwWDwmFw2HxGJml5n97xUwxkvx2PymVy2XzGZz&#10;Wbu+RhWTkWehOgjGihGkzma00H1Ef1cG1sV18F2Op2233G53W73m932/4HB4XD4nF43H5HJ5XL5n&#10;N52WgICAP+BACCQWDQeEQmFQuGQ2HQ+IRGJROKRWLReMRmNRuOR2PR+QSGRSOSSWTSeUSmVSuWS2&#10;XS+YTGZTOaTWbTecTmdTueT2fT+gUGhUOiUWjUekUmlUumU2nU+oVGpVOqVWggGsRGBP+U1gA1qB&#10;yKvWCuVazUKxxCt12s2qwyG0w+12e6XW7Wyv26y3e+X2/X/AYHBYPCYXDYfEYm0W2hXPFTO4ynHY&#10;/KZXLZfMZnNZu75GG5OS56GaCN6KF6TOanTQrUWLGQ7WxjVwnY6nbbfcbndbveb3fb/gcHhcPicX&#10;jcfkcnlcvmc3nZmAgIA/4EAIJBYNB4RCYVC4ZDYdD4hEYlE4pFYtF4xGY1G45HY9H5BIZFI5JJZN&#10;J5RKZVK5ZLZdL5hMZlM5pNZtN5xOZ1O55PZ9P6BQaFQ6JRaNR6RSaVS6ZTadT6hUalU6pVaCAaxE&#10;YE/5TWADWoHIq9YK5VrNQrHEK3XazarDIbTD7XZ7pdbtbK/brLd75fb9f8BgcFg8JhcNh8RiaXca&#10;Jc8VM8ZHMdj8plctl8xmc1m7vkYZk5LnoXoI3ooVpM5qdNCdRYrbcrfHdXCNbqdtt9xud1u95vd9&#10;v+BweFw+JxeNx+RyeVy+ZzedmoCAgD/gQAgkFg0HhEJhULhkNh0PiERiUTikVi0XjEZjUbjkdj0f&#10;kEhkUjkklk0nlEplUrlktl0vmExmUzmk1m03nE5nU7nk9n0/oFBoVDolFo1HpFJpVLplNp1PqFRq&#10;VTqlVoIBrERgT/lNYANagcir1grlWs1CscQrddrNqsMhtMPtdnul1u1sr9ust3vl9v1/wGBwWDwm&#10;Fw2HxGJs1xoNzxUkxkix2PymVy2XzGZzWbu+RhmTkuehegjeihWkzmp00J1Fittyt8d1cI1up223&#10;3G53W73m932/4HB4XD4nF43H5HJ5XL5nN52agICAP+BACCQWDQeEQmFQuGQ2HQ+IRGJROKRWLReM&#10;RmNRuOR2PR+QSGRSOSSWTSeUSmVSuWS2XS+YTGZTOaTWbTecTmdTueT2fT+gUGhUOiUWjUekUmlU&#10;umU2nU+oVGpVOqVWggGsRGBP+U1gA1qByKvWCuVazUKxxCt12s2qwyG0w+12e6XW7Wyv26y3e+X2&#10;/X/AYHBYPCYXDYfEYnBXGg3PFRXGSXHY/KZXLZfMZnNZu75GGZOS56F6CN6KFaTOanTQnUWK23K3&#10;x3VwjW6nbbfcbndbveb3fb/gcHhcPicXjcfkcnlcvmc3nZqAgIA/4EAIJBYNB4RCYVC4ZDYdD4hE&#10;YlE4pFYtF4xGY1G45HY9H5BIZFI5JJZNJ5RKZVK5ZLZdL5hMZlM5pNZtN5xOZ1O55PZ9P6BQaFQ6&#10;JRaNR6RSaVS6ZTadT6hUalU6pVaCAaxEYE/5TWADWoHIq9YK5VrNQrHEK3XazarDIbTD7XZ7pdbt&#10;bK/brLd75fb9f8BgcFg8JhcNh8RicVBrjQbni8bK8fi8plctl8xmc1m7vkYZk5LnoXoI3ooVpM5q&#10;dNCdRYrbcrfHdXCNbqdtt9xud1u95vd9v+BweFw+JxeNx+RyeVy+ZzedmoCAgD/gQAgkFg0HhEJh&#10;ULhkNh0PiERiUTikVi0XjEZjUbjkdj0fkEhkUjkklk0nlEplUrlktl0vmExmUzmk1m03nE5nU7nk&#10;9n0/oFBoVDolFo1HpFJpVLplNp1PqFRqVTqlVoIBrERgT/lNYANagcir1grlWs1CscQrddrNqsMh&#10;tMPtdnul1u1sr9ust3vl9v1/wGBwWDwmFw2HxGJxUPuNEud1xsxx+LymVy2XzGZzWbu+RhmTkueh&#10;egjeihWkzmp00J1Fittyt8d1cI1up2233G53W73m932/4HB4XD4nF43H5HJ5XL5nN52agICAP+BA&#10;CCQWDQeEQmFQuGQ2HQ+IRGJROKRWLReMRmNRuOR2PR+QSGRSOSSWTSeUSmVSuWS2XS+YTGZTOaTW&#10;bTecTmdTueT2fT+gUGhUOiUWjUekUmlUumU2nU+oVGpVOqVWggGsRGBP+U1gA1qByKvWCuVazUKx&#10;xCt12s2qwyG0w+12e6XW7Wyv26y3e+X2/X/AYHBYPCYXDYfEYnFRu40G50vGx/H5G5W/F5fMZnNZ&#10;vOZ3PXTKQvHybQwrRxzSwnT5/WADUwjVyPXwfYxnZwba63dbveb3fb/gcHhcPicXjcfkcnlcvmc3&#10;nc/odHpXSAiAP+BACCQWDQeEQmFQuGQ2HQ+IRGJROKRWLReMRmNRuOR2PR+QSGRSOSSWTSeUSmVS&#10;uWS2XS+YTGZTOaTWbTecTmdTueT2fT+gUGhUOiUWjUekUmlUumU2nU+oVGpVOqVWggGsRGBP+U1g&#10;A1qByKvWCuVazUKxxCt12s2qwyG0w+12e6XW7Wyv26y3e+X2/X/AYHBYPCYXDYfEYnFSe40G5zzG&#10;xzHwvIwzJ4vMZnNZvOZ3PZ+z5WF5eSaKFaSNaaE6jQaDVQjWXC23K3x3XwfY63dbveb3fb/gcHhc&#10;PicXjcfkcnlcvmc3nc/odHpZ2AiAP+BACCQWDQeEQmFQuGQ2HQ+IRGJROKRWLReMRmNRuOR2PR+Q&#10;SGRSOSSWTSeUSmVSuWS2XS+YTGZTOaTWbTecTmdTueT2fT+gUGhUOiUWjUekUmlUumU2nU+oVGpV&#10;OqVWggGsRGBP+U1gA1qByKvWCuVazUKxxCt12s2qwyG0w+12e6XW7Wyv26y3e+X2/X/AYHBYPCYX&#10;DYfEYnFTC40S5yrGx/Hw7IwzJ4vMZnNZvOZ3PZ+z5WF5eSaKFaSNaaE6jQaDVQjWXC23K3x3XwfY&#10;63dbveb3fb/gcHhcPicXjcfkcnlcvmc3nc/odHpZ2AiAP+BACCQWDQeEQmFQuGQ2HQ+IRGJROKRW&#10;LReMRmNRuOR2PR+QSGRSOSSWTSeUSmVSuWS2XS+YTGZTOaTWbTecTmdTueT2fT+gUGhUOiUWjUek&#10;UmlUumU2nU+oVGpVOqVWggGsRGBP+U1gA1qByKvWCuVazUKxxCt12s2qwyG0w+12e6XW7Wyv26y3&#10;e+X2/X/AYHBYPCYXDYfEYnFTy40S5xjGx/HxTIwzJ4vMZnNZvOZ3PZ+z5WF5eSaKFaSNaaE6jQaD&#10;VQjWXC23K3x3XwfY63dbveb3fb/gcHhcPicXjcfkcnlcvmc3nc/odHpZ2AiAP+BACCQWDQeEQmFQ&#10;uGQ2HQ+IRGJROKRWLReMRmNRuOR2PR+QSGRSOSSWTSeUSmVSuWS2XS+YTGZTOaTWbTecTmdTueT2&#10;fT+gUGhUOiUWjUekUmlUumU2nU+oVGpVOqVWggGsRGBP+U1gA1qByKvWCuVazUKxxCt12s2qwyG0&#10;w+12e6XW7Wyv26y3e+X2/X/AYHBYPCYXDYfEYnFUi40G5wzGxzHxrIwzJ4vMZnNZvOZ3PZ+z5WF5&#10;eSaKFaTKW25W/Qa2C6aE6ixaqHbKMbCEbbXbveb3fb/gcHhcPicXjcfkcnlcvmc3nc/odHpdOzwE&#10;gD/gQAgkFg0HhEJhULhkNh0PiERiUTikVi0XjEZjUbjkdj0fkEhkUjkklk0nlEplUrlktl0vmExm&#10;Uzmk1m03nE5nU7nk9n0/oFBoVDolFo1HpFJpVLplNp1PqFRqVTqlVoIBrERgT/lNYANagcir1grl&#10;Ws1CscQrddrNqsMhtMPtdnul1u1sr9ust3vl9v1/wGBwWDwmFw2HxGJxVUuN+udwttyt+LymVy2X&#10;zGZzWbumNhuPk2ehmgjmihekzmpAGmhWokeshOujOwhGy1W33G53W73m932/4HB4XD4nF43H5HJ5&#10;XL5nN53PukBAgD/gQAgkFg0HhEJhULhkNh0PiERiUTikVi0XjEZjUbjkdj0fkEhkUjkklk0nlEpl&#10;Urlktl0vmExmUzmk1m03nE5nU7nk9n0/oFBoVDolFo1HpFJpVLplNp1PqFRqVTqlVoIBrERgT/lN&#10;YANagcir1grlWs1CscQrddrNqsMhtMPtdnul1u1sr9ust3vl9v1/wGBwWDwmFw2HxGJxV8uNTuck&#10;xt6xeTymVy2XzGZzV0yMMx8mzsLz8c0MK0eb1AA0sJ08j1cI1sZ18H2Op2233G53W73m932/4HB4&#10;XD4nF43H5HJ5XL5nN510gICAP+BACCQWDQeEQmFQuGQ2HQ+IRGJROKRWLReMRmNRuOR2PR+QSGRS&#10;OSSWTSeUSmVSuWS2XS+YTGZTOaTWbTecTmdTueT2fT+gUGhUOiUWjUekUmlUumU2nU+oVGpVOqVW&#10;ggGsRGBP+U1gA1qByKvWCuVazUKxxCt12s2qwyG0w+12e6XW7Wyv26y3e+X2/X/AYHBYPCYXDYfE&#10;YnFYi40G5y3Gw3H4vKZXLZfMZnNZurZGGZOS56F6CN6KFaTOanTQnUWK23K3x3VwjW6nbbfcbndb&#10;veb3fb/gcHhcPicXjcfkcnlcvmc3nZqAgIA/4EAIJBYNB4RCYVC4ZDYdD4hEYlE4pFYtF4xGY1G4&#10;5HY9H5BIZFI5JJZNJ5RKZVK5ZLZdL5hMZlM5pNZtN5xOZ1O55PZ9P6BQaFQ6JRaNR6RSaVS6ZTad&#10;T6hUalU6pVaCAaxEYE/5TWADWoHIq9YK5VrNQrHEK3XazarDIbTD7XZ7pdbtbK/brLd75fb9f8Bg&#10;cFg8JhcNh8RicVi4XcZfc5njobkMZlctl8xmc1m85TclDMpJc/C9DG9HCtLnc5p4TqbFbblb47rI&#10;RrtVt9xud1u95vd9v+BweFw+JxeNx+RyeVy+Zzedz7pAQIA/4EAIJBYNB4RCYVC4ZDYdD4hEYlE4&#10;pFYtF4xGY1G45HY9H5BIZFI5JJZNJ5RKZVK5ZLZdL5hMZlM5pNZtN5xOZ1O55PZ9P6BQaFQ6JRaN&#10;R6RSaVS6ZTadT6hUalU6pVaCAaxEYE/5TWADWoHIq9YK5VrNQrHEK3XazarDIbTD7XZ7pdbtbK/b&#10;rLd75fb9f8BgcFg8JhcNh8RicVi4vcZBc5tjobkMZlctl8xmc1m85TclDMpJc/C9DG9HCtLnc5p4&#10;TqbFbblb47rIRrtVt9xud1u95vd9v+BweFw+JxeNx+RyeVy+Zzedz7pAQIA/4EAIJBYNB4RCYVC4&#10;ZDYdD4hEYlE4pFYtF4xGY1G45HY9H5BIZFI5JJZNJ5RKZVK5ZLZdL5hMZlM5pNZtN5xOZ1O55PZ9&#10;P6BQaFQ6JRaNR6RSaVS6ZTadT6hUalU6pVaCAaxEYE/5TWADWoHIq9YK5VrNQrHEK3XazarDIbTD&#10;7XZ7pdbtbK/brLd75fb9f8BgcFg8JhcNh8RicVi5BcbJPsdDbnjMplctl8xmc1m6dkYZk5NnoXoI&#10;5ooVpM5nNNCdRI9XCNbGdfB9jqdtt9xud1u95vd9v+BweFw+JxeNx+RyeVy+ZzeddICAgD/gQAgk&#10;Fg0HhEJhULhkNh0PiERiUTikVi0XjEZjUbjkdj0fkEhkUjkklk0nlEplUrlktl0vmExmUzmk1m03&#10;nE5nU7nk9n0/oFBoVDolFo1HpFJpVLplNp1PqFRqVTqlVoIBrERgT/lNYANagcir1grlWs1CscQr&#10;ddrNqsMhtMPtdnul1u1sr9ust3vl9v1/wGBwWDwmFw2HxGJxWLkdxh1znmOvWMymVy2XzGZzWbpu&#10;ShmQk2ehegjmihWkzmc00J1GNttyt8d1cI1up2233G53W73m932/4HB4XD4nF43H5HJ5XL5nN511&#10;gICAP+BACCQWDQeEQmFQuGQ2HQ+IRGJROKRWLReMRmNRuOR2PR+QSGRSOSSWTSeUSmVSuWS2XS+Y&#10;TGZTOaTWbTecTmdTueT2fT+gUGhUOiUWjUekUmlUumU2nU+oVGpVOqVWggGsRGBP+U1gA1qByKvW&#10;CuVazUKxxCt12s2qwyG0w+12e6XW7Wyv26y3e+X2/X/AYHBYPCYXDYfEYnFYuR3GHXOf46G5DGZX&#10;LZfMZnNZvOUrJQzKSXPwvQxvRwrS53OaeE6mxW25W+O6yEa7Vbfcbndbveb3fb/gcHhcPicXjcfk&#10;cnlcvmc3nc+6QECAP+BACCQWDQeEQmFQuGQ2HQ+IRGJROKRWLReMRmNRuOR2PR+QSGRSOSSWTSeU&#10;SmVSuWS2XS+YTGZTOaTWbTecTmdTueT2fT+gUGhUOiUWjUekUmlUumU2nU+oVGpVOqVWggGsRGBP&#10;+U1gA1qByKvWCuVazUKxxCt12s2qwyG0w+12e6XW7Wyv26y3e+X2/X/AYHBYPCYXDYfEYnFYuR3G&#10;HXOf46G5DGZXLZfMZnNZvOUrJQzKSXPwvQxvRwrS53OaeE6mxW25W+O6yEa7Vbfcbndbveb3fb/g&#10;cHhcPicXjcfkcnlcvmc3nc+6QECAP+BACCQWDQeEQmFQuGQ2HQ+IRGJROKRWLReMRmNRuOR2PR+Q&#10;SGRSOSSWTSeUSmVSuWS2XS+YTGZTOaTWbTecTmdTueT2fT+gUGhUOiUWjUekUmlUumU2nU+oVGpV&#10;OqVWggGsRGBP+U1gA1qByKvWCuVazUKxxCt12s2qwyG0w+12e6XW7Wyv26y3e+X2/X/AYHBYPCYX&#10;DYfEYnFYuR3GHXOf46G5DGZXLZfMZnNZvOUrJQzKSXPwvQxvRwrS53OaeE6mxW25W+O6yEa7Vbfc&#10;bndbveb3fb/gcHhcPicXjcfkcnlcvmc3nc+6QECAP+BACCQWDQeEQmFQuGQ2HQ+IRGJROKRWLReM&#10;RmNRuOR2PR+QSGRSOSSWTSeUSmVSuWS2XS+YTGZTOaTWbTecTmdTueT2fT+gUGhUOiUWjUekUmlU&#10;umU2nU+oVGpVOqVWggGsRGBP+U1gA1qByKvWCuVazUKxxCt12s2qwyG0w+12e6XW7Wyv26y3e+X2&#10;/X/AYHBYPCYXDYfEYnFYuR3GHXOf46G5DGZXLZfMZnNZvOUrJQzKSXPwvQxvRwrS53OaeE6mxW25&#10;W+O6yEa7Vbfcbndbveb3fb/gcHhcPicXjcfkcnlcvmc3nc+6QECAP+BACCQWDQeEQmFQuGQ2HQ+I&#10;RGJROKRWLReMRmNRuOR2PR+QSGRSOSSWTSeUSmVSuWS2XS+YTGZTOaTWbTecTmdTueT2fT+gUGhU&#10;OiUWjUekUmlUumU2nU+oVGpVOqVWggGsRGBP+U1gA1qByKvWCuVazUKxxCt12s2qwyG0w+12e6XW&#10;7Wyv26y3e+X2/X/AYHBYPCYXDYfEYnFYuR3GHXOf46G5DGZXLZfMZnNZvOUrJQzKSXPwvQxvRwrS&#10;53OaeE6mxW25W+O6yEa7Vbfcbndbveb3fb/gcHhcPicXjcfkcnlcvmc3nc+6QECAP+BACCQWDQeE&#10;QmFQuGQ2HQ+IRGJROKRWLReMRmNRuOR2PR+QSGRSOSSWTSeUSmVSuWS2XS+YTGZTOaTWbTecTmdT&#10;ueT2fT+gUGhUOiUWjUekUmlUumU2nU+oVGpVOqVWggGsRGBP+U1gA1qByKvWCuVazUKxxCt12s2q&#10;wyG0w+12e6XW7Wyv26y3e+X2/X/AYHBYPCYXDYfEYnFYuR3GHXOf469YzKZXLZfMZnNZulZKGZCT&#10;Z6F6COaKFaTOZzTQnUY223K3x3VwjW6nbbfcbndbveb3fb/gcHhcPicXjcfkcnlcvmc3nXWAgIA/&#10;4EAIJBYNB4RCYVC4ZDYdD4hEYlE4pFYtF4xGY1G45HY9H5BIZFI5JJZNJ5RKZVK5ZLZdL5hMZlM5&#10;pNZtN5xOZ1O55PZ9P6BQaFQ6JRaNR6RSaVS6ZTadT6hUalU6pVaCAaxEYE/5TWADWoHIq9YK5VrN&#10;QrHEK3XazarDIbTD7XZ7pdbtbK/brLd75fb9f8BgcFg8JhcNh8RicVi5HcYdc7Rbblb8Zlctl8xm&#10;c1m85R8dDchJs/DNDHNHC9Lnc7p4VqcbksflNNsNBstVt9xud1u95vd9v+BweFw+JxeNx+RyeVy+&#10;Zzedz7vAQIA/4EAIJBYNB4RCYVC4ZDYdD4hEYlE4pFYtF4xGY1G45HY9H5BIZFI5JJZNJ5RKZVK5&#10;ZLZdL5hMZlM5pNZtN5xOZ1O55PZ9P6BQaFQ6JRaNR6RSaVS6ZTadT6hUalU6pVaCAaxEYE/5TWAD&#10;WoHIq9YK5VrNQrHEK3XazarDIbTD7XZ7pdbtbK/brLd75fb9f8BgcFg8JhcNh8RicVi5HcYdc7Rb&#10;blb8Zlctl8xmc1m85R8dDchJs/DNDHNHC9Lnc7p4VqcbksflNNsNBstVt9xud1u95vd9v+BweFw+&#10;JxeNx+RyeVy+Zzedz7vAQIA/4EAIJBYNB4RCYVC4ZDYdD4hEYlE4pFYtF4xGY1G45HY9H5BIZFI5&#10;JJZNJ5RKZVK5ZLZdL5hMZlM5pNZtN5xOZ1O55PZ9P6BQaFQ6JRaNR6RSaVS6ZTadT6hUalU6pVaC&#10;AaxEYE/5TWADWoHIq9YK5VrNQrHEK3XazarDIbTD7XZ7pdbtbK/brLd75fb9f8BgcFg8JhcNh8Ri&#10;cVi5HcYdc7Rbblb8Zlctl8xmc1m85R8dDchJs/DNDHNHC9Lnc7p4VqcbksflNNsNBstVt9xud1u9&#10;5vd9v+BweFw+JxeNx+RyeVy+Zzedz7vAQIA/4EAIJBYNB4RCYVC4ZDYdD4hEYlE4pFYtF4xGY1G4&#10;5HY9H5BIZFI5JJZNJ5RKZVK5ZLZdL5hMZlM5pNZtN5xOZ1O55PZ9P6BQaFQ6JRaNR6RSaVS6ZTad&#10;T6hUalU6pVaCAaxEYE/5TWADWoHIq9YK5VrNQrHEK3XazarDIbTD7XZ7pdbtbK/brLd75fb9f8Bg&#10;cFg8JhcNh8RicVi5HcYdc7Rbblb8Zlctl8xmc1m85R8dDchJs/DNDHNHC9Lnc7p4VqcbksflNNsN&#10;BstVt9xud1u95vd9v+BweFw+JxeNx+RyeVy+Zzedz7vAQIA/4EAIJBYNB4RCYVC4ZDYdD4hEYlE4&#10;pFYtF4xGY1G45HY9H5BIZFI5JJZNJ5RKZVK5ZLZdL5hMZlM5pNZtN5xOZ1O55PZ9P6BQaFQ6JRaN&#10;R6RSaVS6ZTadT6hUalU6pVaCAaxEYE/5TWADWoHIq9YK5VrNQrHEK3XazarDIbTD7XZ7pdbtbK/b&#10;rLd75fb9f8BgcFg8JhcNh8RicVi5HcYdc7Rbblb8Zlctl8xmc1m85R8dDchJs/DNDHNHC9Lnc7p4&#10;VqcbksflNNsNBstVt9xud1u95vd9v+BweFw+JxeNx+RyeVy+Zzedz7vAQIA/4EAIJBYNB4RCYVC4&#10;ZDYdD4hEYlE4pFYtF4xGY1G45HY9H5BIZFI5JJZNJ5RKZVK5ZLZdL5hMZlM5pNZtN5xOZ1O55PZ9&#10;P6BQaFQ6JRaNR6RSaVS6ZTadT6hUalU6pVaCAaxEYE/5TWADWoHIq9YK5VrNQrHEK3XazarDIbTD&#10;7XZ7pdbtbK/brLd75fb9f8BgcFg8JhcNh8RicVi5HcYdc7RbYlkMZlctl8xmc1m85RMdDcpJc/DN&#10;DG9HC9Lnc5p4VqbFksfb47rITrtVt9xud1u95vd9v+BweFw+JxeNx+RyeVy+Zzedz7pAQIA/4EAI&#10;JBYNB4RCYVC4ZDYdD4hEYlE4pFYtF4xGY1G45HY9H5BIZFI5JJZNJ5RKZVK5ZLZdL5hMZlM5pNZt&#10;N5xOZ1O55PZ9P6BQaFQ6JRaNR6RSaVS6ZTadT6hUalU6pVaCAaxEYE/5TWADWoHIq9YK5VrNQrHE&#10;K3XazarDIbTD7XZ7pdbtbK/brLd75fb9f8BgcFg8JhcNh8RicVi5HcYdc6LjobkMZlctl8xmc1m8&#10;5RMlDMpJc/C9DG9HCtLnc5p4TqbFbblb47rIRrtVt9xud1u95vd9v+BweFw+JxeNx+RyeVy+Zzed&#10;z7pAQIA/4EAIJBYNB4RCYVC4ZDYdD4hEYlE4pFYtF4xGY1G45HY9H5BIZFI5JJZNJ5RKZVK5ZLZd&#10;L5hMZlM5pNZtN5xOZ1O55PZ9P6BQaFQ6JRaNR6RSaVS6ZTadT6hUalU6pVaCAaxEYE/5TWADWoHI&#10;q9YK5VrNQrHEK3XazarDIbTD7XZ7pdbtbK/brLd75fb9f8BgcFg8JhcNh8RicVi5HcYdc6LjobkM&#10;Zlctl8xmc1m85RMlDMpJc/C9DG9HCtLnc5p4TqbFbblb47rIRrtVt9xud1u95vd9v+BweFw+JxeN&#10;x+RyeVy+Zzedz7pAQIA/4EAIJBYNB4RCYVC4ZDYdD4hEYlE4pFYtF4xGY1G45HY9H5BIZFI5JJZN&#10;J5RKZVK5ZLZdL5hMZlM5pNZtN5xOZ1O55PZ9P6BQaFQ6JRaNR6RSaVS6ZTadT6hUalU6pVaCAaxE&#10;YE/5TWADWoHIq9YK5VrNQrHEK3XazarDIbTD7XZ7pdbtbK/brLd75fb9f8BgcFg8JhcNh8RicVi5&#10;HcYdc6LjobkMZlctl8xmc1m85RMlDMpJc/C9DG9HCtLnc5p4TqbFbblb47rIRrtVt9xud1u95vd9&#10;v+BweFw+JxeNx+RyeVy+Zzedz7pAQIA/4EAIJBYNB4RCYVC4ZDYdD4hEYlE4pFYtF4xGY1G45HY9&#10;H5BIZFI5JJZNJ5RKZVK5ZLZdL5hMZlM5pNZtN5xOZ1O55PZ9P6BQaFQ6JRaNR6RSaVS6ZTadT6hU&#10;alU6pVaCAaxEYE/5TWADWoHIq9YK5VrNQrHEK3XazarDIbTD7XZ7pdbtbK/brLd75fb9f8BgcFg8&#10;JhcNh8RicVi5HcYdc6LjobkMZlctl8xmc1m85RMlDMpJc/C9DG9HCtLnc5p4TqbFbblb47rIRrtV&#10;t9xud1u95vd9v+BweFw+JxeNx+RyeVy+Zzedz7pAQIA/4EAIJBYNB4RCYVC4ZDYdD4hEYlE4pFYt&#10;F4xGY1G45HY9H5BIZFI5JJZNJ5RKZVK5ZLZdL5hMZlM5pNZtN5xOZ1O55PZ9P6BQaFQ6JRaNR6RS&#10;aVS6ZTadT6hUalU6pVaCAaxEYE/5TWADWoHIq9YK5VrNQrHEK3XazarDIbTD7XZ7pdbtbK/brLd7&#10;5fb9f8BgcFg8JhcNh8RicVi5HcYdc6LjobkMZlctl8xmc1m85RMlDMpJc/C9DG9HCtLnc5p4TqbF&#10;bblb47rIRrtVt9xud1u95vd9v+BweFw+JxeNx+RyeVy+Zzedz7pAQIA/4EAIJBYNB4RCYVC4ZDYd&#10;D4hEYlE4pFYtF4xGY1G45HY9H5BIZFI5JJZNJ5RKZVK5ZLZdL5hMZlM5pNZtN5xOZ1O55PZ9P6BQ&#10;aFQ6JRaNR6RSaVS6ZTadT6hUalU6pVaCAaxEYE/5TWADWoHIq9YK5VrNQrHEK3XazarDIbTD7XZ7&#10;pdbtbK/brLd75fb9f8BgcFg8JhcNh8RicVi5HcYdc6Ljr1jMplctl8xmc1m6JkoZkJNnoXoI5ooV&#10;pM5nNNCdRjbbcrfHdXCNbqdtt9xud1u95vd9v+BweFw+JxeNx+RyeVy+ZzeddYCAgD/gQAgkFg0H&#10;hEJhULhkNh0PiERiUTikVi0XjEZjUbjkdj0fkEhkUjkklk0nlEplUrlktl0vmExmUzmk1m03nE5n&#10;U7nk9n0/oFBoVDolFo1HpFJpVLplNp1PqFRqVTqlVoIBrERgT/lNYANagcir1grlWs1CscQrddrN&#10;qsMhtMPtdnul1u1sr9ust3vl9v1/wGBwWDwmFw2HxGJxWLkdxh1zpGOhuQxmVy2XzGZzWbzlXtty&#10;t8myUMykc0cL0udzunhWpxufx+hi2s0F71W33G53W73m932/4HB4XD4nF43H5HJ5XL5nN53PvsBA&#10;gD/gQAgkFg0HhEJhULhkNh0PiERiUTikVi0XjEZjUbjkdj0fkEhkUjkklk0nlEplUrlktl0vmExm&#10;Uzmk1m03nE5nU7nk9n0/oFBoVDolFo1HpFJpVLplNp1PqFRqVTqlVoIBrERgT/lNYANagcir1grl&#10;Ws1CscQrddrNqsMhtMPtdnul1u1sr9ust3vl9v1/wGBwWDwmFw2HxGJxWLkdxh1zpGOhuQxmVy2X&#10;zGZzWbzlXttyt8myUMykc0cL0udzunhWpxufx+hiesiWu1W33G53W73m932/4HB4XD4nF43H5HJ5&#10;XL5nN53PusBAgD/gQAgkFg0HhEJhULhkNh0PiERiUTikVi0XjEZjUbjkdj0fkEhkUjkklk0nlEpl&#10;Urlktl0vmExmUzmk1m03nE5nU7nk9n0/oFBoVDolFo1HpFJpVLplNp1PqFRqVTqlVoIBrERgT/lN&#10;YANagcir1grlWs1CscQrddrNqsMhtMPtdnul1u1sr9ust3vl9v1/wGBwWDwmFw2HxGJxWLkdxh1z&#10;pGOhuQxmVy2XzGZzWbzlXttyt8myUMykc0cL0udzunhWpxufx+hhusiuu1W33G53W73m932/4HB4&#10;XD4nF43H5HJ5XL5nN53PvkBAgD/gQAgkFg0HhEJhULhkNh0PiERiUTikVi0XjEZjUbjkdj0fkEhk&#10;Ujkklk0nlEplUrlktl0vmExmUzmk1m03nE5nU7nk9n0/oFBoVDolFo1HpFJpVLplNp1PqFRqVTql&#10;VoIBrERgT/lNYANagcir1grlWs1CscQrddrNqsMhtMPtdnul1u1sr9ust3vl9v1/wGBwWDwmFw2H&#10;xGJxWLkdxh1zpGOhuQxmVy2XzGZzWbzlXttyt8myUMykc0cL0udzunyehsWfx+ug2sjGp1W33G53&#10;W73m932/4HB4XD4nF43H5HJ5XL5nN53PwEBAgD/gQAgkFg0HhEJhULhkNh0PiERiUTikVi0XjEZj&#10;Ubjkdj0fkEhkUjkklk0nlEplUrlktl0vmExmUzmk1m03nE5nU7nk9n0/oFBoVDolFo1HpFJpVLpl&#10;Np1PqFRqVTqlVoIBrERgT/lNYANagcir1grlWs1CscQrddrNqsMhtMPtdnul1u1sr9ust3vl9v1/&#10;wGBwWDwmFw2HxGJxWLkdxh1zpGOhuQxmVy2XzGZzWbzlXttyt8myUMykc0cL0udzunjOpimshOp2&#10;EX12q2233G53W73m932/4HB4XD4nF43H5HJ5XL5nN52CgICAP+BACCQWDQeEQmFQuGQ2HQ+IRGJR&#10;OKRWLReMRmNRuOR2PR+QSGRSOSSWTSeUSmVSuWS2XS+YTGZTOaTWbTecTmdTueT2fT+gUGhUOiUW&#10;jUekUmlUumU2nU+oVGpVOqVWggGsRGBP+U1gA1qByKvWCuVazUKxxCt12s2qwyG0w+12e6XW7Wyv&#10;26y3e+X2/X/AYHBYPCYXDYfEYnFYuR3GHXOkY69YzKZXLZfMZnNZur225W+TZKGZCO6KF6TOamC6&#10;aP6iGayE1vYRfXarbbfcbndbveb3fb/gcHhcPicXjcfkcnlcvmc3nVCAgIA/4EAIJBYNB4RCYVC4&#10;ZDYdD4hEYlE4pFYtF4xGY1G45HY9H5BIZFI5JJZNJ5RKZVK5ZLZdL5hMZlM5pNZtN5xOZ1O55PZ9&#10;P6BQaFQ6JRaNR6RSaVS6ZTadT6hUalU6pVaCAaxEYE/5TWADWoHIq9YK5VrNQrHEK3XazarDHrTE&#10;rXZ7pdbtbK/brLd75fb9f8BgcFg8JhcNh8RicVi5HcYdc6XjobkMZlctl8xmc1m85PslDMpJc/C9&#10;DG9HCtLndUANPJ9LrZTqdXs9ptdtt9xud1u95vd9v+BweFw+JxeNx+RyeVy6lASAP+BACCQWDQeE&#10;QmFQuGQ2HQ+IRGJROKRWLReMRmNRuOR2PR+QSGRSOSSWTSeUSmVSuWS2XS+YTGZTOaTWbTecTmdT&#10;ueT2fT+gUGhUOiUWjUekUmlUumU2nU+oVGpVOqVWggGsRGBP+U1gA1qByKvWCuVazUKxxCt12s2q&#10;wxi0xi12e6XW7Wyv26y3e+X2/X/AYHBYPCYXDYfEYnFYuR3GHXOl46G5DGZXLZfMZnNZvOT7JQzK&#10;SXPwvQxvRwrS53VQbT3XU6vYbHZbPabXbbfcbndbveb3fb/gcHhcPicXjcfkWeAggD/gQAgkFg0H&#10;hEJhULhkNh0PiERiUTikVi0XjEZjUbjkdj0fkEhkUjkklk0nlEplUrlktl0vmExmUzmk1m03nE5n&#10;U7nk9n0/oFBoVDolFo1HpFJpVLplNp1PqFRqVTqlVoIBrERgT/lNYANagcir1grlWs1CscQrddrN&#10;qsMVtMbtdnul1u1sr9ust3vl9v1/wGBwWDwmFw2HxGJxWLkdxh1zpeOhuQxmVy2XzGZzWbzk+yUM&#10;yklz8L0Mb0cK0ud1UJ09R1Or2Gx2Wz2m12233G53W73m932/4HB4XD4nF43H5F9gIIA/4EAIJBYN&#10;B4RCYVC4ZDYdD4hEYlE4pFYtF4xGY1G45HY9H5BIZFI5JJZNJ5RKZVK5ZLZdL5hMZlM5pNZtN5xO&#10;Z1O55PZ9P6BQaFQ6JRaNR6RSaVS6ZTadT6hUalU6pVaCAaxEYE/5TWADWoHIq9YK5VrNQrHEK3Xa&#10;zarDD7THrXZ7pdbtLLjDrnd75fb9f8BgcFg8JhcNh8RicVi5HeYbe6VjoZkMZlctl8xmc1m85Pcl&#10;C8pJM/CtDGtHCdLndVEdPRNTq9hsdls9ptdtt9xud1u95vd9v+BweFw+JxeNx+Rf4CCAP+BACCQW&#10;DQeEQmFQuGQ2HQ+IRGJROKRWLReMRmNRuOR2PR+QSGRSOSSWTSeUSmVSuWS2XS+YTGZTOaTWbTec&#10;TmdTueT2fT+gUGhUOiUWjUekUmlUumU2nU+oVGpVOqVWggGsRGBP+U1gA1qByKvWCuVazUKxxaty&#10;O0w+1wq2yC32e6XW7S64w253e+X2/X/AYHBYPCYXDYfEYnFYuxVmIXuk3mGZDGZXLZfMZnNZvOTz&#10;JQvKWzHW6wx7PwrQ53VR3TzPU6vYbHZbPabXbbfcbndbveb3fb/gcHhcPicXjcfkYWAggD/gQAgk&#10;Fg0HhEJhULhkNh0PiERiUTikVi0XjEZjUbjkdj0fkEhkUjkklk0nlEplUrlktl0vmExmUzmk1m03&#10;nE5nU7nk9n0/oFBoVDolFo1HpFJpVLplNp1PqFRqVTqlVoIBrERgT/lNYANagcir1grlWs1Cscir&#10;cXtMPtcEtsgt9nul1u00uMNud3vl9v1/wGBwWDwmFw2HxGJxWLsVZiF7pN5t1hxmVy2XzGZzWbzk&#10;8yULyEkz8K0Ma0cJ0ud1Um08m1Or2Gx2Wz2m12233G53W73m932/4HB4XD4nF43H5GIgIIA/4EAI&#10;JBYNB4RCYVC4ZDYdD4hEYlE4pFYtF4xGY1G45HY9H5BIZFI5JJZNJ5RKZVK5ZLZdL5hMZlM5pNZt&#10;N5xOZ1O55PZ9P6BQaFQ6JRaNR6RSaVS6ZTadT6hUalU6pVaCAaxEYE/5TWADWoHIq9YK5VrNRbHK&#10;63C7TM7XZ7hcblO7bDrfc7xeb1e75fb9f8BgcFg8JhcNh5HdYbd6bioZjMRkclk8plctl8xOsdC8&#10;hJM3Cs7Gs/CdDmdNL9HF9Lp9Zrddr9hsdls9ptdtt9xud1u95vd9v+BweFw+JkoCgD/gQAgkFg0H&#10;hEJhULhkNh0PiERiUTikVi0XjEZjUbjkdj0fkEhkUjkklk0nlEplUrlktl0vmExmUzmk1m03nE5n&#10;U7nk9n0/oFBoVDolFo1HpFJpVLplNp1PqFRqVTqlVoIBrERgT/lNYANagcir1grlWs1FsdnilbtV&#10;tt1vndph9suF1u13vF5vV7vl9v1/wGBwWDwkTuUOulOw8NxOFx2PyGRyWTymVmWLhmNkuYheajec&#10;hWey2jnWghOi0mp1Wr1mt12v2Gx2Wz2m12233G53W73m932/4HBtUBCAP+BACCQWDQeEQmFQuGQ2&#10;HQ+IRGJROKRWLReMRmNRuOR2PR+QSGRSOSSWTSeUSmVSuWS2XS+YTGZTOaTWbTecTmdTueT2fT+g&#10;UGhUOiUWjUekUmlUumU2nU+oVGpVOqVWggGsRGBP+U1gA1qByKvWCuVazUix2eF1u1W23W+r1mIW&#10;y4XW7Xe8Xm9Xu+X2/X/AYHBYPCRO0w+6U7Dw7E4XHY/IZHJZPKZWZYuG42S5iGZqN5y12HLaPSaX&#10;TafUanVavWa3Xa/YbHZbPabXbbfcbndbveb3fSCAgIA/4EAIJBYNB4RCYVC4ZDYdD4hEYlE4pFYt&#10;F4xGY1G45HY9H5BIZFI5JJZNJ5RKZVK5ZLZdL5hMZlM5pNZtN5xOZ1O55PZ9P6BQaFQ6JRaNR6RS&#10;aVS6ZTadT6hUalU6pVaCAaxEYE/5TWADWoHIq9YK5VrNS7HZ63Z7ZbbdaKzELXb7pdbtd7xeb1e7&#10;5fb9f8BgcFg5JaYfc6dhodiMJjcdj8hkclk8pO8VDcZJcvDMzG83C87ldFo9JpdNp9RqdVq9Zrdd&#10;r9hsdls9ptdtt9xud1u95vZzAYA/4EAIJBYNB4RCYVC4ZDYdD4hEYlE4pFYtF4xGY1G45HY9H5BI&#10;ZFI5JJZNJ5RKZVK5ZLZdL5hMZlM5pNZtN5xOZ1O55PZ9P6BQaFQ6JRaNR6RSaVS6ZTadT6hUalU6&#10;pVaCAaxEYE/5TWADWoHIq9YK5VrNZrHRq3Z7ZbbdUbTD7Xb7pdbtd7xeb1e75fb9f8BgcFg5JcYd&#10;c6dhohiMJjcdj8hkclk8pOMVDMZJcvC8zG83Cs7ldFo9JpdNp9RqdVq9Zrddr9hsdls9ptdtt9xu&#10;d1u95vZzAYA/4EAIJBYNB4RCYVC4ZDYdD4hEYlE4pFYtF4xGY1G45HY9H5BIZFI5JJZNJ5RKZVK5&#10;ZLZdL5hMZlM5pNZtN5xOZ1O55PZ9P6BQaFQ6JRaNR6RSaVS6ZTadT6hUalU6pVaCAaxEYE/5TWAD&#10;WoHIq9YK5VrNZ4bY5pW7Rbbdb6naofbLhdbtd7xeb1e75fb9f8BgcFg8JE7lDrpUcPDcThcdj8hk&#10;clk8plZfi4ZjZLmIXmo3nIVnsto9JpdNp9RqdVq9Zrddr9hsdls9ptdtt9xud1u95vd9HICAgD/g&#10;QAgkFg0HhEJhULhkNh0PiERiUTikVi0XjEZjUbjkdj0fkEhkUjkklk0nlEplUrlktl0vmExmUzmk&#10;1m03nE5nU7nk9n0/oFBoVDolFo1HpFJpVLplNp1PqFRqVTqlVoIBrERgT/lNYANagcir1grlWs1n&#10;jNjktbtFtt1vq1qh9suF1u13vF5vV7vl9v1/wGBwWDwkTuUOulRw8NxOFx2PyGRyWTymVl+LhmNk&#10;uYheajechWey2j0ml02n1Gp1Wr1mt12v2Gx2Wz2m12233G53W73m930cgICAP+BACCQWDQeEQmFQ&#10;uGQ2HQ+IRGJROKRWLReMRmNRuOR2PR+QSGRSOSSWTSeUSmVSuWS2XS+YTGZTOaTWbTecTmdTueT2&#10;fT+gUGhUOiUWjUekUmlUumU2nU+oVGpVOqVWggGsRGBP+U1gA1qByKvWCuVazWeS2OJ1u0W23W+3&#10;2qH2y4XW7Xe8Xm9Xu+X2/X/AYHBYPCRO5Q66VHDw3E4XHY/IZHJZPKZWX4uGY201mIZqN5iF57La&#10;PSaXTafUanVavWa3Xa/YbHZbPabXbbfcbndbveb3fRyAgIA/4EAIJBYNB4RCYVC4ZDYdD4hEYlE4&#10;pFYtF4xGY1G45HY9H5BIZFI5JJZNJ5RKZVK5ZLZdL5hMZlM5pNZtN5xOZ1O55PZ9P6BQaFQ6JRaN&#10;R6RSaVS6ZTadT6hUalU6pVaCAaxEYE/5TWADWoHIq9YK5VrNZ7RabVa7ZPLHEK3bblc7pdbtd7xe&#10;b1e75fb9f8BgQBb4fcalhIdhsFi8Zjcdj8hkclJ8RDcVJsrDMvHMzC83k9BodFo9JpdNp9RqdVq9&#10;Zrddr9hsdls9ptdtt9xud1uYCIA/4EAIJBYNB4RCYVC4ZDYdD4hEYlE4pFYtF4xGY1G45HY9H5BI&#10;ZFI5JJZNJ5RKZVK5ZLZdL5hMZlM5pNZtN5xOZ1O55PZ9P6BQaFQ6JRaNR6RSaVS6ZTadT6hUalU6&#10;pVaCAaxEYE/5TWADWoHIq9YK5VrNZ7RabVa7ZPLHFq3bblc7pdbtd7xeb1e75fb9f8BfLfD7jUsH&#10;DsLgcVi8Zjcdj8hkZhh4biZNlIZlo5mIXmsln9BodFo9JpdNp9RqdVq9Zrddr9hsdls9ptdtt9xu&#10;d1HYCIA/4EAIJBYNB4RCYVC4ZDYdD4hEYlE4pFYtF4xGY1G45HY9H5BIZFI5JJZNJ5RKZVK5ZLZd&#10;L5hMZlM5pNZtN5xOZ1O55PZ9P6BQaFQ6JRaNR6RSaVS6ZTadT6hUalU6pVaCAaxEYE/5TWADWoHI&#10;q9YK5VrNZ7RabVa7ZPLHH63bblc7pdbtd7xeb1e75fb9f8Bc7fD7jUsHZMDicVi8Zjcdj8hL8PDc&#10;LJ8nDMrHcvC8zkc9n9BodFo9JpdNp9RqdVq9Zrddr9hsdls9ptdtt9xuY9AQgD/gQAgkFg0HhEJh&#10;ULhkNh0PiERiUTikVi0XjEZjUbjkdj0fkEhkUjkklk0nlEplUrlktl0vmExmUzmk1m03nE5nU7nk&#10;9n0/oFBoVDolFo1HpFJpVLplNp1PqFRqVTqlVoIBrERgT/lNYANagcir1grlWs1ntFptVrtk/sco&#10;rdtuVzul1u13vF5vV7vl9v1/wFUt8PuNVwcOwuBxWLxmNx2PyGRluHhuJk2UhmWjmYheayWf0Gh0&#10;Wj0ml02n1Gp1Wr1mt12v2Gx2Wz2m12233G53UdgIgD/gQAgkFg0HhEJhULhkNh0PiERiUTikVi0X&#10;jEZjUbjkdj0fkEhkUjkklk0nlEplUrlktl0vmExmUzmk1m03nE5nU7nk9n0/oFBoVDolFo1HpFJp&#10;VLplNp1PqFRqVTqlVoIBrERgT/lNYANagcir1grlWs1ntFptVrtk/sc0rdtuVzul1u13vF5vV7vl&#10;9v1/wFIt8PuNVwcOwuBxWLxmNx2PyGRluHhuJk2UhmWjmYheayWf0Gh0Wj0ml02n1Gp1Wr1mt12v&#10;2Gx2Wz2m12233G53UdgIgD/gQAgkFg0HhEJhULhkNh0PiERiUTikVi0XjEZjUbjkdj0fkEhkUjkk&#10;lk0nlEplUrlktl0vmExmUzmk1m03nE5nU7nk9n0/oFBoVDolFo1HpFJpVLplNp1PqFRqVTqlVoIB&#10;rERgT/lNYANagcir1grlWs1ntFptVrtlCsc9rdtuVzul1u13vF5vV7vl9v1/wE8t8PuNVwcOwuBx&#10;WLxmNx2PyGRluHhuJk2UhmWjmYheayWf0Gh0Wj0ml02n1Gp1Wr1mt12v2Gx2Wz2m12233G53UdgI&#10;gD/gQAgkFg0HhEJhULhkNh0PiERiUTikVi0XjEZjUbjkdj0fkEhkUjkklk0nlEplUrlktl0vmExm&#10;Uzmk1m03nE5nU7nk9n0/oFBoVDolFo1HpFJpVLplNp1PqFRqVTqlVoIBrERgT/lNYANagcir1grl&#10;Ws1ntFptVrtlFsdDrdtuVzul1u13vF5vV7vl9v1/wEzt8PuNVwcUwuBxWLxmNx2PyGRk+HhuJk2U&#10;hmWjmYheayWf0Gh0Wj0ml02n1Gp1Wr1mt12v2Gx2Wz2m12233G53UdgIgD/gQAgkFg0HhEJhULhk&#10;Nh0PiERiUTikVi0XjEZjUbjkdj0fkEhkUjkklk0nlEplUrlktl0vmExmUzmk1m03nE5nU7nk9n0/&#10;oFBoVDolFo1HpFJpVLplNp1PqFRqVTqlVoIBrERgT/lNYANagcir1grlWs1ntFptVrtlIsdMrdtu&#10;Vzul1u13vF5vV7vl9v1/wEnt8PuNVwcgwuBxWLxmNx2PyGRjeHhuJk2UhmWjmYheayWf0Gh0Wj0m&#10;l02n1Gp1Wr1mt12v2Gx2Wz2m12233G53UdgIgD/gQAgkFg0HhEJhULhkNh0PiERiUTikVi0XjEZj&#10;Ubjkdj0fkEhkUjkklk0nlEplUrlktl0vmExmUzmk1m03nE5nU7nk9n0/oFBoVDolFo1HpFJpVLpl&#10;Np1PqFRqVTqlVoIBrERgT/lNYANagcir1grlWs1ntFptVrtlIsdnrdtuVzul1u13vF5vV7vl9v1/&#10;wEbt8PuNVwcpwuBxWLxmNx2PyGRiWHhuJk2UhmWjmYheayWf0Gh0Wj0ml02n1Gp1Wr1mt12v2Gx2&#10;Wz2m12233G53UdgIgD/gQAgkFg0HhEJhULhkNh0PiERiUTikVi0XjEZjUbjkdj0fkEhkUjkklk0n&#10;lEplUrlktl0vmExmUzmk1m03nE5nU7nk9n0/oFBoVDolFo1HpFJpVLplNp1PqFRqVTqlVoIBrERg&#10;T/lNYANagcir1grlWs1ntFptVrtlIscQrcLt9FuNtu13vF5vV7vl9v1/wGBwWDwkOucOutmw8xxO&#10;Fx2PyGRyWTymVguLhmNkuYheajechWey2j0ml02n1Gp1Wr1mt12v2Gx2Wz2m12233G53W73m930c&#10;gICAP+BACCQWDQeEQmFQuGQ2HQ+IRGJROKRWLReMRmNRuOR2PR+QSGRSOSSWTSeUSmVSuWS2XS+Y&#10;TGZTOaTWbTecTmdTueT2fT+gUGhUOiUWjUekUmlUumU2nU+oVGpVOqVWggGsRGBP+U1gA1qByKvW&#10;CuVazWe0Wm1Wu2UixxCtxe30K4227Xe8Xm9Xu+X2/X/AYHBYPCQW5w662bDz3E4XHY/IZHJZPKYT&#10;FwzGyXLwvMxvNwrO5XRaPSaXTafUanVavWa3Xa/YbHZbPabXbbfcbndbveb2cwGAP+BACCQWDQeE&#10;QmFQuGQ2HQ+IRGJROKRWLReMRmNRuOR2PR+QSGRSOSSWTSeUSmVSuWS2XS+YTGZTOaTWbTecTmdT&#10;ueT2fT+gUGhUOiUWjUekUmlUumU2nU+oVGpVOqVWggGsRGBP+U1gA1qByKvWCuVazWe0Wm1Wu2Ui&#10;xxCtyO30K4227Xe8Xm9Xu+X2/X/AYHBYO93OHXWzYak4jCY3HY/IZHJZPAYqGYyS5aF5iN5qFZzK&#10;aHRaPSaXTafUanVavWa3Xa/YbHZbPabXbbfcbndbveVaAoA/4EAIJBYNB4RCYVC4ZDYdD4hEYlE4&#10;pFYtF4xGY1G45HY9H5BIZFI5JJZNJ5RKZVK5ZLZdL5hMZlM5pNZtN5xOZ1O55PZ9P6BQaFQ6JRaN&#10;R6RSaVS6ZTadT6hUalU6pVaCAaxEYE/5TWADWoHIq9YK5VrNZ7RabVa7ZSLHEK3LLfRbjbbtd7xe&#10;b1e75fb9f8BgcFg7Pc4ddbNhqliMJjcdj8hkclk7vioZjJLloXmI3moVnMpodFo9JpdNp9RqdVq9&#10;Zrddr9hsdls9ptdtt9xud1u95VoCgD/gQAgkFg0HhEJhULhkNh0PiERiUTikVi0XjEZjUbjkdj0f&#10;kEhkUjkklk0nlEplUrlktl0vmExmUzmk1m03nE5nU7nk9n0/oFBoVDolFo1HpFJpVLplNp1PqFRq&#10;VTqlVoIBrERgT/lNYANagcir1grlWs1ntFptVrtlIscQrc4t9CuNtu13vF5vV7vl9v1/wGBwWDp9&#10;zh11s2GhuIhGKn+MwmRyWTymVy2XqeOheQkmahWcjWehOgzGl02n1Gp1Wr1mt12v2Gx2Wz2m1223&#10;3G53W73m932/4FVgIIA/4EAIJBYNB4RCYVC4ZDYdD4hEYlE4pFYtF4xGY1G45HY9H5BIZFI5JJZN&#10;J5RKZVK5ZLZdL5hMZlM5pNZtN5xOZ1O55PZ9P6BQaFQ6JRaNR6RSaVS6ZTadT6hUalU6pVaCAaxE&#10;YE/5TWADWoHIq9YK5VrNZ7RabVa7ZSLHEK3RLfQrjbbtd7xeb1e75fb9f8BgcFg6Hc4ddbNhobiI&#10;jirpYcJkclk8plctl6TjoXjJLmoVnI3noToMxpdNp9RqdVq9Zrddr9hsdls9ptdtt9xud1u95vd9&#10;v+BVoCCAP+BACCQWDQeEQmFQuGQ2HQ+IRGJROKRWLReMRmNRuOR2PR+QSGRSOSSWTSeUSmVSuWS2&#10;XS+YTGZTOaTWbTecTmdTueT2fT+gUGhUOiUWjUekUmlUumU2nU+oVGpVOqVWggGsRGBP+U1gA1qB&#10;yKvWCuVazWe0Wm1Wu2UixxCt1C30K4227Xe8Xm9Xu+X2/X/AYHBYOb3OHXWzYaG4iO4q6WHCZHJZ&#10;PKZXLZee46F4yS5qFZyN56E6DMaXTafUanVavWa3Xa/YbHZbPabXbbfcbndbveb3fb/gVaAggD/g&#10;QAgkFg0HhEJhULhkNh0PiERiUTikVi0XjEZjUbjkdj0fkEhkUjkklk0nlEplUrlktl0vmExmUzmk&#10;1m03nE5nU7nk9n0/oFBoVDolFo1HpFJpVLplNp1PqFRqVTqlVoIBrERgT/lNYANagcir1grlWs1n&#10;tFptVrtlIscQrdot9FuNtu13vF5vV7vl9v1/wGBwWDldzh11s2GhuIrtZo2MwmRyWTymVy2Xl+Kh&#10;mQkmahecjWehWgzGl02n1Gp1Wr1mt12v2Gx2Wz2m12233G53W73m932/4FVgIIA/4EAIJBYNB4RC&#10;YVC4ZDYdD4hEYlE4pFYtF4xGY1G45HY9H5BIZFI5JJZNJ5RKZVK5ZLZdL5hMZlM5pNZtN5xOZ1O5&#10;5PZ9P6BQaFQ6JRaNR6RSaVS6ZTadT6hUalU6pVaCAaxEYE/5TWADWoHIq9YK5VrNZ7RabVa7ZSLH&#10;EK3bYTb6Fcbld7xeb1e75fb9f8BgcFg8JE7pDrtZsPDcTNcXP8bhclk8plctl8xHsfC8jJM3Cs7G&#10;s/CdDmdNp9RqdVq9Zrddr9hsdls9ptdtt9xud1u95vd9v+BwZxAQgD/gQAgkFg0HhEJhULhkNh0P&#10;iERiUTikVi0XjEZjUbjkdj0fkEhkUjkklk0nlEplUrlktl0vmExmUzmk1m03nE5nU7nk9n0/oFBo&#10;VDolFo1HpFJpVLplNp1PqFRqVTqlVoIBrERgT/lNYANagcir1grlWs1ntFptVrtlIscQrdtitvoV&#10;xuV3vF5vV7vl9v1/wGBwWDwkHukOu1mw9wsM8xd1xuFyWTymVy2XzETx8LxMmzcKzscz8J0OZ02n&#10;1Gp1Wr1mt12v2Gx2Wz2m12233G53W73m932/4HBnUBCAP+BACCQWDQeEQmFQuGQ2HQ+IRGJROKRW&#10;LReMRmNRuOR2PR+QSGRSOSSWTSeUSmVSuWS2XS+YTGZTOaTWbTecTmdTueT2fT+gUGhUOiUWjUek&#10;UmlUumU2nU+oVGpVOqVWggGsRGBP+U1gA1qByKvWCuVazWe0Wm1Wu2UixxCt22PW+i3G5Xe8Xm9X&#10;u+X2/X/AYHBYO+3SHXa04aG4ij4qhYzCZHJZPKZXLZeHY6F5CSZqFZyNZ6E6DMaXTafUanVavWa3&#10;Xa/YbHZbPabXbbfcbndbveb3fb/gVWAggD/gQAgkFg0HhEJhULhkNh0PiERiUTikVi0XjEZjUbjk&#10;dj0fkEhkUjkklk0nlEplUrlktl0vmExmUzmk1m03nE5nU7nk9n0/oFBoVDolFo1HpFJpVLplNp1P&#10;qFRqVTqlVoIBrERgT/lNYANagcir1grlWs1ntFptVrtlIscQrdtlVvotxuV3vF5vV7vl9v1/wGBw&#10;WDtN0h12wtZuFhqmGoeIwmRyWTymVy2XAGOhmQkuahecjeehWgzGl02n1Gp1Wr1mt12v2Gx2Wz2m&#10;12233G53W73m932/4FWgIIA/4EAIJBYNB4RCYVC4ZDYdD4hEYlE4pFYtF4xGY1G45HY9H5BIZFI5&#10;JJZNJ5RKZVK5ZLZdL5hMZlM5pNZtN5xOZ1O55PZ9P6BQaFQ6JRaNR6RSaVS6ZTadT6hUalU6pVaC&#10;AaxEYE/5TWADWoHIq9YK5VrNZ7RabVa7ZSLHEK3bZtb6Fcbld7xeb1e75fb9f8BgcFg6jdIddrTh&#10;obiLlip/jMJkclk8plctgsdC8hJMzCs3Gs7Cc/l9JpdNp9RqdVq9Zrddr9hsdls9ptdtt9xud1u9&#10;5vd9v8rAQIA/4EAIJBYNB4RCYVC4ZDYdD4hEYlE4pFYtF4xGY1G45HY9H5BIZFI5JJZNJ5RKZVK5&#10;ZLZdL5hMZlM5pNZtN5xOZ1O55PZ9P6BQaFQ6JRaNR6RSaVS6ZTadT6hUalU6pVaCAaxEYE/5TWAD&#10;WoHIq9YK5VrNZ7RabVa7ZSLHEK3baFb6Fcbld7xeb1e75fb9f8BgcFg6LdIddrThobiMFip/jMJk&#10;clk8plctcsdC8hJMzCs3Gs7Cc/l9JpdNp9RqdVq9Zrddr9hsdls9ptdtt9xud1u95vd9v8rAQIA/&#10;4EAIJBYNB4RCYVC4ZDYdD4hEYlE4pFYtF4xGY1G45HY9H5BIZFI5JJZNJ5RKZVK5ZLZdL5hMZlM5&#10;pNZtN5xOZ1O55PZ9P6BQaFQ6JRaNR6RSaVS6ZTadT6hUalU6pVaCAaxEYE/5TWADWoHIq9YK5VrN&#10;Z7RabVa7ZSLHEK3baXb6Lcbld7xeb1e75fb9f8BgcFg5zdIddrThobiMJCcVQsZjclk8plctl6Zj&#10;4XkZJmoVnI1noToMxpdNp9RqdVq9Zrddr9hsdls9ptdtt9xud1u95vd9v+BVYCCAP+BACCQWDQeE&#10;QmFQuGQ2HQ+IRGJROKRWLReMRmNRuOR2PR+QSGRSOSSWTSeUSmVSuWS2XS+YTGZTOaTWbTecTmdT&#10;ueT2fT+gUGhUOiUWjUekUmlUumU2nU+oVGpVOqVWggGsRGBP+U1gA1qByKvWCuVazWe0Wm1Wu2Ui&#10;xxCt22zW+hXG5Xe8Xm9Xu+X2/X/AYHBYOYXSHXa04aG4jCRXFXWw43JZPKZXLZehY+F4yS5qFZyN&#10;56E6DMaXTafUanVavWa3Xa/YbHZbPabXbbfcbndbveb3fb/gVaAggD/gQAgkFg0HhEJhULhkNh0P&#10;iERiUTikVi0XjEZjUbjkdj0fkEhkUjkklk0nlEplUrlktl0vmExmUzmk1m03nE5nU7nk9n0/oFBo&#10;VDolFo1HpFJpVLplNp1PqFRqVTqlVoIBrERgT/lNYANagcir1grlWs1ntFptVrtlIscQrcvt8PuN&#10;tkFzoN1u17vl9v1/wGBwWDwmFw2Hkd4ht6tGKhmMxF3rNDyGRy2XzGZzWbm2OheVxOTulhj2ehWg&#10;zmp1Wr1mt12v2Gx2Wz2m12233G53W73m932/4HB4XD4lVgKAP+BACCQWDQeEQmFQuGQ2HQ+IRGJR&#10;OKRWLReMRmNRuOR2PR+QSGRSOSSWTSeUSmVSuWS2XS+YTGZTOaTWbTecTmdTueT2fT+gUGhUOiUW&#10;jUekUmlUumU2nU+oVGpVOqVWggGsRGBP+U1gA1qByKvWCuVazWe0Wm1Wu2UixxCtyy3xu422R3Og&#10;3W7Xu+X2/X/AYHBYPCYXDYeL3iG3q0YqGYzEXKs0PIZHLZfMZnNZuVY6F5W75OH6CM56FaTOanVa&#10;vWa3Xa/YbHZbPabXbbfcbndbveb3fb/gcHhcPiVSAoA/4EAIJBYNB4RCYVC4ZDYdD4hEYlE4pFYt&#10;F4xGY1G45HY9H5BIZFI5JJZNJ5RKZVK5ZLZdL5hMZlM5pNZtN5xOZ1O55PZ9P6BQaFQ6JRaNR6RS&#10;aVS6ZTadT6hUalU6pVaCAaxEYE/5TWADWoHIq9YK5VrNZ7RabVa7ZSLHEK3LLfJ7jbZBc6Jdbte7&#10;5fb9f8BgcFg8JhcNh4XeIberRiofjMRMsdQchkctl8xmc1m49k4VlZHnoToIzooRpM5qdVq9Zrdd&#10;r9hsdls9ptdtt9xud1u95vd9v+BweFw+JVICgD/gQAgkFg0HhEJhULhkNh0PiERiUTikVi0XjEZj&#10;Ubjkdj0fkEhkUjkklk0nlEplUrlktl0vmExmUzmk1m03nE5nU7nk9n0/oFBoVDolFo1HpFJpVLpl&#10;Np1PqFRqVTqlVoIBrERgT/lNYANagcir1grlWs1ntFptVrtlIscQrddrM3uNtkFvoV1u17vl9v1/&#10;wGBwWDwmFw2HvEOvVrxMNxeHn+NvNhyGVy2XzGZzUcyULx8kzsKz8a0MJ0eb1Gp1Wr1mt12v2Gx2&#10;Wz2m12233G53W73m932/4HB4XDzMBIA/4EAIJBYNB4RCYVC4ZDYdD4hEYlE4pFYtF4xGY1G45HY9&#10;H5BIZFI5JJZNJ5RKZVK5ZLZdL5hMZlM5pNZtN5xOZ1O55PZ9P6BQaFQ6JRaNR6RSaVS6ZTadT6hU&#10;alU6pVaCAaxEYE/5TWADWoHIq9YK5VrNZ7RabVa7ZSLHEK3XazQ7jbZBb6Fdbte75fb9f8BgcFg8&#10;JhcNe7xDr1a8TDcXh6XjbzYchlctl8xmc1EMlC8fJM7Cs/GtDCdHm9RqdVq9Zrddr9hsdls9ptdt&#10;t9xud1u95vd9v+BweFw8zASAP+BACCQWDQeEQmFQuGQ2HQ+IRGJROKRWLReMRmNRuOR2PR+QSGRS&#10;OSSWTSeUSmVSuWS2XS+YTGZTOaTWbTecTmdTueT2fT+gUGhUOiUWjUekUmlUumU2nU+oVGpVOqVW&#10;ggGsRGBP+U1gA1qByKvWCuVazWe0Wm1Wu2UixxCt12s0y422QW+i3W7Xu+X2/X/AYHBYPCYXDVS8&#10;Q69WvEw3F4ezY2f4/IZXLZfMZnNQTJQvKSPOwrPxnQwnR5vUanVavWa3Xa/YbHZbPabXbbfcbndb&#10;veb3fb/gcHhcPMQEgD/gQAgkFg0HhEJhULhkNh0PiERiUTikVi0XjEZjUbjkdj0fkEhkUjkklk0n&#10;lEplUrlktl0vmExmUzmk1m03nE5nU7nk9n0/oFBoVDolFo1HpFJpVLplNp1PqFRqVTqlVoIBrERg&#10;T/lNYANagcir1grlWs1ntFptVrtlIscQrddrNwgVvoVxtsgu1EvF5v1/wGBwWDwmFw2HxGJt1zh9&#10;9td7huOxV+yF3sOTzGZzWbzmKysLyUkz8K0Ma0cJ0ud1Wr1mt12v2Gx2Wz2m12233G53W73m932/&#10;4HB4XD4nF4sBgD/gQAgkFg0HhEJhULhkNh0PiERiUTikVi0XjEZjUbjkdj0fkEhkUjkklk0nlEpl&#10;Urlktl0vmExmUzmk1m03nE5nU7nk9n0/oFBoVDolFo1HpFJpVLplNp1PqFRqVTqlVoIBrERgT/lN&#10;YANagcir1grlWs1ntFptVrtlIscQrddrNwsMJt9FuNtkF3oN5vV/wGBwWDwmFw2HxGJxU/vkNv1r&#10;xsMx+LxeRvt1ymZzWbzmdvWWhWTkmghOijWkhGmz2r1mt12v2Gx2Wz2m12233G53W73m932/4HB4&#10;XD4nF43GgICAP+BACCQWDQeEQmFQuGQ2HQ+IRGJROKRWLReMRmNRuOR2PR+QSGRSOSSWTSeUSmVS&#10;uWS2XS+YTGZTOaTWbTecTmdTueT2fT+gUGhUOiUWjUekUmlUumU2nU+oVGpVOqVWggGsRGBP+U1g&#10;A1qByKvWCuVazWe0Wm1Wu2UixxCt12s3CwxW30W422QXeg3m9X/AYHBYPCYXDYfEYnFTO+Q2/WvG&#10;wzH4vKQ3I3265XNZvOZ3PU3LwrJyTQwnRxrSwjT5/Wa3Xa/YbHZbPabXbbfcbndbveb3fb/gcHhc&#10;PicXjcfOwECAP+BACCQWDQeEQmFQuGQ2HQ+IRGJROKRWLReMRmNRuOR2PR+QSGRSOSSWTSeUSmVS&#10;uWS2XS+YTGZTOaTWbTecTmdTueT2fT+gUGhUOiUWjUekUmlUumU2nU+oVGpVOqVWggGsRGBP+U1g&#10;A1qByKvWCuVazWe0Wm1Wu2UixxCt12s3Cwx630W422QXeiXm9X/AYHBYPCYXDYfEYnFSe+Q2/WvG&#10;wzH4vKRnIz7J5XNZvOZ3PULLwrMyPQwnR5a5w/T5/Wa3Xa/YbHZbPabXbbfcbndbveb3fb/gcHhc&#10;PicXjcfOQECAP+BACCQWDQeEQmFQuGQ2HQ+IRGJROKRWLReMRmNRuOR2PR+QSGRSOSSWTSeUSmVS&#10;uWS2XS+YTGZTOaTWbTecTmdTueT2fT+gUGhUOiUWjUekUmlUumU2nU+oVGpVOqVWggGsRGBP+U1g&#10;A1qByKvWCuVazWe0Wm1Wu2UixxCt12s3Cwx631G422QXeg3m9X/AYHBYPCYXDYfEYnFXa5w+/Wu+&#10;Q3H4vKSXIz/J5XNZvOZ3PTbLwvMyPQwrRxnSwnT5/Wa3Xa/YbHZbPabXbbfcbndbveb3fb/gcHhc&#10;PicXjcfOQECAP+BACCQWDQeEQmFQuGQ2HQ+IRGJROKRWLReMRmNRuOR2PR+QSGRSOSSWTSeUSmVS&#10;uWS2XS+YTGZTOaTWbTecTmdTueT2fT+gUGhUOiUWjUekUmlUumU2nU+oVGpVOqVWggGsRGBP+U1g&#10;A1qByKvWCuVazWe0Wm1Wu2UixxCt12s3Cwx63w+4wS70S822P3ugX2/YPCYXDYfEYnFYvGY3HRHA&#10;QzBWrIwvJ4/MS3K4G65nPZ/QaHRSzNwnLyPSwjTxnUwfV6PYbHZbPabXbbfcbndbveb3fb/gcHhc&#10;PicXjcfkcnlcvQQEgD/gQAgkFg0HhEJhULhkNh0PiERiUTikVi0XjEZjUbjkdj0fkEhkUjkklk0n&#10;lEplUrlktl0vmExmUzmk1m03nE5nU7nk9n0/oFBoVDolFo1HpFJpVLplNp1PqFRqVTqlVoIBrERg&#10;T/lNYANagcir1grlWs1ntFptVrtlIscQrddrNwsMet8PuMQu9EvNtj97oF9v2DwmFw2HxGJxWLxm&#10;Nx0FwEMwVqyMOyePzE2ys3y+Zz2f0Gh0UmzcJztiud4usd0sI0+j2Gx2Wz2m12233G53W73m932/&#10;4HB4XD4nF43H5HJ5XL0EBIA/4EAIJBYNB4RCYVC4ZDYdD4hEYlE4pFYtF4xGY1G45HY9H5BIZFI5&#10;JJZNJ5RKZVK5ZLZdL5hMZlM5pNZtN5xOZ1O55PZ9P6BQaFQ6JRaNR6RSaVS6ZTadT6hUalU6pVaC&#10;AaxEYE/5TWADWoHIq9YK5VrNZ7RabVa7ZSLHEK3XazcLDHrfD7jHLvQbzbY/e6Hfb9g8JhcNh8Ri&#10;cVi8ZjcLgIZgrbkIXksdl6JlJdlsxnc9n9BoblX7pZZPmoTnIzqIRqtFr9hsdls9ptdtt9xud1u9&#10;5vd9v+BweFw+JxeNx+RyeVyYCIA/4EAIJBYNB4RCYVC4ZDYdD4hEYlE4pFYtF4xGY1G45HY9H5BI&#10;ZFI5JJZNJ5RKZVK5ZLZdL5hMZlM5pNZtN5xOZ1O55PZ9P6BQaFQ6JRaNR6RSaVS6ZTadT6hUalU6&#10;pVaCAaxEYE/5TWADWoHIq9YK5VrNZ7RabVa7ZSLHEK3XazcLDHrfD7jKLvQbzbY/e6Bfb9g8JhcN&#10;h8RicVi8ZjbRgIZgrbkIXksdl6hlJFlsxnc9n9BoblX7pZZPmoTnIzqIRqtFr9hsdls9ptdtt9xu&#10;d1u95vd9v+BweFw+JxeNx+RyeVyYCIA/4EAIJBYNB4RCYVC4ZDYdD4hEYlE4pFYtF4xGY1G45HY9&#10;H5BIZFI5JJZNJ5RKZVK5ZLZdL5hMZlM5pNZtN5xOZ1O55PZ9P6BQaFQ6JRaNR6RSaVS6ZTadT6hU&#10;alU6pVaCAaxEYE/5TWADWoHIq9YK5VrNZ7RabVa7ZSLHEK3XazcLDHrfD7jMbvRLzbY/e6Bfb9g8&#10;JhcNh8RicVi8ZjabgIZgrbkIXksdl7RlIzlsxnc9n9BoblX7pZZPmoTnIzqIRqtFr9hsdls9ptdt&#10;t9xud1u95vd9v+BweFw+JxeNx+RyeVyYCIA/4EAIJBYNB4RCYVC4ZDYdD4hEYlE4pFYtF4xGY1G4&#10;5HY9H5BIZFI5JJZNJ5RKZVK5ZLZdL5hMZlM5pNZtN5xOZ1O55PZ9P6BQaFQ6JRaNR6RSaVS6ZTad&#10;T6hUalU6pVaCAaxEYE/5TWADWoHIq9YK5VrNZ7RabVa7ZSLHEK3XazcLDHrfD7jPbvQbzbY/e6Hf&#10;b9g8JhcNh8RicVi8Zjavc7xdb9gIZgsdl6plJBlsxnc9n9BoZVmoVnJHpITpozqIRqtFr9hsdls9&#10;ptdtt9xud1u95vd9v+BweFw+JxeNx+RyeVyYCIA/4EAIJBYNB4RCYVC4ZDYdD4hEYlE4pFYtF4xG&#10;Y1G45HY9H5BIZFI5JJZNJ5RKZVK5ZLZdL5hMZlM5pNZtN5xOZ1O55PZ9P6BQaFQ6JRaNR6RSaVS6&#10;ZTadT6hUalU6pVaCAaxEYE/5TWADWoHIq9YK5VrNZ7RabVa7ZSLHEK3XazcLDHrfD7jSbvQbzbY/&#10;e6Hfb9g8JhcNh8RicVi8ZjZrgIZgrbkIXksdl6blJLlsxnc9n9BoblX7pZZPmoTnIzqIRqtFr9hs&#10;dls9ptdtt9xud1u95vd9v+BweFw+JxeNx+RyeVyYCIA/4EAIJBYNB4RCYVC4ZDYdD4hEYlE4pFYt&#10;F4xGY1G45HY9H5BIZFI5JJZNJ5RKZVK5ZLZdL5hMZlM5pNZtN5xOZ1O55PZ9P6BQaFQ6JRaNR6RS&#10;aVS6ZTadT6hUalU6pVaCAaxEYE/5TWADWoHIq9YK5VrNZ7RabVa7ZSLHEK3XazcLDHrfD7jVbvQb&#10;zbY/e6Bfb9g8JhcNh8RicVi8ZjZZgIZgrbkIXksdl6PlJXlsxnc9n9BoblX7pZZPmoTnIzqIRqtF&#10;r9hsdls9ptdtt9xud1u95vd9v+BweFw+JxeNx+RyeVyYCIA/4EAIJBYNB4RCYVC4ZDYdD4hEYlE4&#10;pFYtF4xGY1G45HY9H5BIZFI5JJZNJ5RKZVK5ZLZdL5hMZlM5pNZtN5xOZ1O55PZ9P6BQaFQ6JRaN&#10;R6RSaVS6ZTadT6hUalU6pVaCAaxEYE/5TWADWoHIq9YK5VrNZ7RabVa7ZSLHEK3XazcLDHrfD7jb&#10;bvRLzbY/e6Bfb9g8JhcNh8RicVi8ZjZBgIZgr1c7xdcdl6NkJfksxnc9n9BoZVmoVnJHpITpozqI&#10;RqtFr9hsdls9ptdtt9xud1u95vd9v+BweFw+JxeNx+RyeVyYCIA/4EAIJBYNB4RCYVC4ZDYdD4hE&#10;YlE4pFYtF4xGY1G45HY9H5BIZFI5JJZNJ5RKZVK5ZLZdL5hMZlM5pNZtN5xOZ1O55PZ9P6BQaFQ6&#10;JRaNR6RSaVS6ZTadT6hUalU6pVaCAaxEYE/5TWADWoHIq9YK5VrNZ7RabVa7ZSLHEK3XazcLDHrf&#10;D7jbYdd6Deb1drnRb9f8JhcNh8RicVi8ZjcdCL5DcHbcjDMnj8xPMrHb9m4Vl8zodFo9JpZHnoTo&#10;LFgYdqoxqIRrtNs9ptdtt9xud1u95vd9v+BweFw+JxeNx+RyeVy+ZzedooCAgD/gQAgkFg0HhEJh&#10;ULhkNh0PiERiUTikVi0XjEZjUbjkdj0fkEhkUjkklk0nlEplUrlktl0vmExmUzmk1m03nE5nU7nk&#10;9n0/oFBoVDolFo1HpFJpVLplNp1PqFRqVTqlVoIBrERgT/lNYANagcir1grlWs1ntFptVrtlIscQ&#10;rddrNwsMet8PuNtjV3oN5vV2udCv1/wmFw2HxGJxWLxmNxd8huDtuQhmSx2XnGUjuWguahWczGh0&#10;Wj0mllGehOgkOohGqi+sg+u02z2m12233G53W73m932/4HB4XD4nF43H5HJ5XL5nN53LgICAP+BA&#10;CCQWDQeEQmFQuGQ2HQ+IRGJROKRWLReMRmNRuOR2PR+QSGRSOSSWTSeUSmVSuWS2XS+YTGZTOaTW&#10;bTecTmdTueT2fT+gUGhUOiUWjUekUmlUumU2nU+oVGpVOqVWggGsRGBP+U1gA1qByKvWCuVazWe0&#10;Wm1Wu2UixxCt12s3Cwx63w+422R3eiXm9Xa50K/X/CYXDYfEYnFYvGY213yG4O25C8XXHZeY5SO5&#10;KGZqFZzMaHRaPSaW5V+6WWT56E6CM6yEa7TbPabXbbfcbndbveb3fb/gcHhcPicXjcfkcnlcvmc3&#10;nc2AgIA/4EAIJBYNB4RCYVC4ZDYdD4hEYlE4pFYtF4xGY1G45HY9H5BIZFI5JJZNJ5RKZVK5ZLZd&#10;L5hMZlM5pNZtN5xOZ1O55PZ9P6BQaFQ6JRaNR6RSaVS6ZTadT6hUalU6pVaCAaxEYE/5TWADWoHI&#10;q9YK5VrNZ7RabVa7ZSLHEK3XazcLDHrfD7jbZfd6Jeb1drnQr9f8JhcNh8RicVi8ZjahfIbg8JkI&#10;Zksdl7lX5FlojlIXnMxodFo9JpZRnoVoJDqITqovrIRrtNs9ptdtt9xud1u95vd9v+BweFw+JxeN&#10;x+RyeVy+Zzedy4CAgD/gQAgkFg0HhEJhULhkNh0PiERiUTikVi0XjEZjUbjkdj0fkEhkUjkklk0n&#10;lEplUrlktl0vmExmUzmk1m03nE5nU7nk9n0/oFBoVDolFo1HpFJpVLplNp1PqFRqVTqlVoIBrERg&#10;T/lNYANagcir1grlWs1ntFptVrtlIscQrddrNwsMet8PuNtnd3oN5vV2udFv1/wmFw2HxGJxWLxm&#10;Nol8huDwmQhmSx2XkeUkGWimahWczGh0Wj0mllGehOgkOohGqi+sg+u02z2m12233G53W73m932/&#10;4HB4XD4nF43H5HJ5XL5nN53LgICAP+BACCQWDQeEQmFQuGQ2HQ+IRGJROKRWLReMRmNRuOR2PR+Q&#10;SGRSOSSWTSeUSmVSuWS2XS+YTGZTOaTWbTecTmdTueT2fT+gUGhUOiUWjUekUmlUumU2nU+oVGpV&#10;OqVWggGsRGBP+U1gA1qByKvWCuVazWe0Wm1Wu2UixxCt12s3Cwx63w+422j3eg3m9Xa50K/X/CYX&#10;DYfEYnFYvGY2d3yG4PCZCGZLHZeO5SQZaNZqFZzMaHRaPSaWUZ6E6CQ6iEaqL6yD67TbPabXbbfc&#10;bndbveb3fb/gcHhcPicXjcfkcnlcvmc3ncuAgIA/4EAIJBYNB4RCYVC4ZDYdD4hEYlE4pFYtF4xG&#10;Y1G45HY9H5BIZFI5JJZNJ5RKZVK5ZLZdL5hMZlM5pNZtN5xOZ1O55PZ9P6BQaFQ6JRaNR6RSaVS6&#10;ZTadT6hUalU6pVaCAaxEYE/5TWADWoHIq9YK5VrNZ7RabVa7ZSLHEK3XazcLDHrfD7jbahd6Jeb1&#10;drnQr9f8JhcNh8RicVi8ZjZffIbg8JkIZksdl4vlJBlpBmoVnMxodFo9JpZRnoToJDqIRqojrMjd&#10;dNs9ptdtt9xud1u95vd9v+BweFw+JxeNx+RyeVy+Zzedz4LAQIA/4EAIJBYNB4RCYVC4ZDYdD4hE&#10;YlE4pFYtF4xGY1G45HY9H5BIZFI5JJZNJ5RKZVK5ZLZdL5hMZlM5pNZtN5xOZ1O55PZ9P6BQaFQ6&#10;JRaNR6RSaVS6ZTadT6hUalU6pVaCAaxEYE/5TWADWoHIq9YK5VrNZ7RabVa7ZSLHEK3XazcLDHrf&#10;D7jbbXd6Jeb1G75Q79f8JhcNh8RicVi8ZjZHgYZg8JkIXksdl4jlI/lpNmoTnMxodFo9JpZRnoRo&#10;JDqIPqodrLxddNs9ptdtt9xud1u95vd9v+BweFw+JxeNx+RyeVy+Zzedz4LAQIA/4EAIJBYNB4RC&#10;YVC4ZDYdD4hEYlE4pFYtF4xGY1G45HY9H5BIZFI5JJZNJ5RKZVK5ZLZdL5hMZlM5pNZtN5xOZ1O5&#10;5PZ9P6BQaFQ6JRaNR6RSaVS6ZTadT6hUalU6pVaCAaxEYE/5TWADWoHIq9YK5VrNZ7RabVa7ZSLH&#10;EK3XazcLDHrfD7jbb1C7vQbze47faHf8BhcNh8RicVi8ZjcdDMFDMJgMjC8nj8xCcrH8vLM3Cc7m&#10;dFo9JpdNYrneLrJs/CNDmtTGtfp9ptdtt9xud1u95vd9v+BweFw+JxeNx+RyeVy+Zzedz9NAQIA/&#10;4EAIJBYNB4RCYVC4ZDYdD4hEYlE4pFYtF4xGY1G45HY9H5BIZFI5JJZNJ5RKZVK5ZLZdL5hMZlM5&#10;pNZtN5xOZ1O55PZ9P6BQaFQ6JRaNR6RSaVS6ZTadT6hUalU6pVaCAaxEYE/5TWADWoHIq9YK5VrN&#10;Z7RabVa7ZSLHEK3XazcLDHrfD7jbb1F7vQbze47faBf8BhcNh8RicVi8ZjccAMFDMJgMjC8nj8xk&#10;LnJMvMsrCs7mdFo9JpdNYs3ZJNn4Toc1X4/rtPs9ptdtt9xud1u95vd9v+BweFw+JxeNx+RyeVy+&#10;ZzedtICAgD/gQAgkFg0HhEJhULhkNh0PiERiUTikVi0XjEZjUbjkdj0fkEhkUjkklk0nlEplUrlk&#10;tl0vmExmUzmk1m03nE5nU7nk9n0/oFBoVDolFo1HpFJpVLplNp1PqFRqVTqlVoIBrERgT/lNYANa&#10;gcir1grlWs1ntFptVrtlIscQrddrNwsMet8PuNtvUgu9EvN7jt9oF/wGFw2HxGJxWLxmNveChmEw&#10;GQheSx2Mykfy04zMJzeX0Gh0Wj0kuzsXz8S08Hy2riup0ux2Wz2m12233G53W73m932/4HB4XD4n&#10;F43H5HJ5XL5nNk0BgD/gQAgkFg0HhEJhULhkNh0PiERiUTikVi0XjEZjUbjkdj0fkEhkUjkklk0n&#10;lEplUrlktl0vmExmUzmk1m03nE5nU7nk9n0/oFBoVDolFo1HpFJpVLplNp1PqFRqVTqlVoIBrERg&#10;T/lNYANagcir1grlWs1ntFptVrtlIscQrddrNwsMet8PuNtvUsu9BvN7jt9od/wGFw2HxGJxWLxm&#10;NqmChmEwGQh2Sx17ykfy0+zMJzeX0Gh0Wj0kuzsgz8J08Hreriup0ux2Wz2m12233G53W73m932/&#10;4HB4XD4nF43H5HJ5XL5nNlkBgD/gQAgkFg0HhEJhULhkNh0PiERiUTikVi0XjEZjUbjkdj0fkEhk&#10;Ujkklk0nlEplUrlktl0vmExmUzmk1m03nE5nU7nk9n0/oFBoVDolFo1HpFJpVLplNp1PqFRqVTql&#10;VoIBrERgT/lNYANagcfr0UrdWs1ntFptVrtlJscQssot8PuMeucOuttvUzu9DvN7jd9n9/wGFw2H&#10;xGJxWLxmNt1ZuFhxOCheEx1oykfy1DzMJzeX0Gh0Wj0kwzsmwmnlGf0ut12v2Gx2Wz2m12233G53&#10;W73m932/4HB4XD4nF43H5HJl8BCAP+BACCQWDQeEQmFQuGQ2HQ+IRGJROKRWLReMRmNRuOR2PR+Q&#10;SGRSOSSWTSeUSmVSuWS2XS+YTGZTOaTWbTecTmdTueT2fT+gUGhUOiUWjUekUmlUumU2nU+oVGpV&#10;OqVWggGsRGBP+U1gA1qBxmvRqt1azWe0Wm1Wu2UmxxCyyi3w+4x65w66229TO70+83uN32f3/AYX&#10;DYfEYnFYvGY2e4KF4TC5CFZLHVXKRvLUjMwjN5fQaHRaPSTLO2fP6XVavWa3Xa/YbHZbPabXbbfc&#10;bndbveb3fb/gcHhcPicXjTSAgIA/4EAIJBYNB4RCYVC4ZDYdD4hEYlE4pFYtF4xGY1G45HY9H5BI&#10;ZFI5JJZNJ5RKZVK5ZLZdL5hMZlM5pNZtN5xOZ1O55PZ9P6BQaFQ6JRaNR6RSaVS6ZTadT6hUalU6&#10;pVaCAaxEYE/5TWADWoHFq9Ha3VrNZ7RabVa7ZSbHELLKLfD7jHrnDrrbb1M7vDbrfaFeb3G8BPsF&#10;g8RicVi8Zjcdj8hMcLCsPiMnCcrkafl41madnIPns1o9JpdNp5roKdotRrddr9hsdls9ptdtt9xu&#10;d1u95vd9v+BweFw+JxeNx+RyZ1AQgD/gQAgkFg0HhEJhULhkNh0PiERiUTikVi0XjEZjUbjkdj0f&#10;kEhkUjkklk0nlEplUrlktl0vmExmUzmk1m03nE5nU7nk9n0/oFBoVDolFo1HpFJpVLplNp1PqFRq&#10;VTqlVoIBrERgT/lNYANagcQr0grdWs1ntFptVrtlMscQssot8PuMeucOuttvUzu8NvMNvs/v97jW&#10;BoODwmJxWLxmNx2PyGRkmGhWIwmUhOWyVIzEazVTzsHz+b0ml02n1E90NC0ep12v2Gx2Wz2m1223&#10;3G53W73m932/4HB4XD4nF43H5HJ5U8gIgD/gQAgkFg0HhEJhULhkNh0PiERiUTikVi0XjEZjUbjk&#10;dj0fkEhkUjkklk0nlEplUrlktl0vmExmUzmk1m03nE5nU7nk9n0/oFBoVDolFo1HpFJpVLplNp1P&#10;qFRqVTqlVoIBrEXgT/kdYAMRrcLr0jsNWs1ntFptVrtlOscQssnt8PuMducOuttvUyu8NvMYvs/v&#10;97jOBn2DwmJxWLxmNx2PyGRjWGhWIveUhOWyVXrMizVnzEIz+b0ml02n1FI0Mx0ep12v2Gx2Wz2m&#10;12233G53W73m932/4HB4XD4nF43H5HJ5VBgIgD/gQAgkFg0HhEJhULhkNh0PiERiUTikVi0XjEZj&#10;Ubjkdj0fkEhkUjkklk0nlEplUrlktl0vmExmUzmk1m03nE5nU7nk9n0/oFBoVDolFo1HpFJpVLpl&#10;Np1PqFRqVTqlVoIBrEjgT/i9YAMRrcFr1agdWs1ntFptVrtlUscQsMot8PuMeucOuttvUzu8NvMi&#10;vtCv97jWBn2DwmJxWLxmNx2PyGRh+GhWIwmUhOWyU8zEazV6zsHz+b0ml02n1FS0Mk0ep12v2Gx2&#10;Wz2m12233G53W73m932/4HB4XD4nF43H5HJ5VFgIgD/gQAgkFg0HhEJhULhkNh0PiERiUTikVi0X&#10;jEZjUbjkdj0fkEhkUjkklk0nlEplUrlktl0vmExmUzmk1m03nE5nU7nk9n0/oFBoVDolFo1HpFJp&#10;VLplNp1PqFRqVTqlVoIBrEvgT/hdYAM1rdWsVjslls1ntFmr0RsMotcQtset8PuNpu0zucOuslvN&#10;Mvd3i99oV/wGFw2HxGJxWLxmNAGCheEwGQhWSx02ykey2FzMIzeX0Gh0Wj0lqrMfz+l1Wr1mt12v&#10;2Gx2Wz2m12233G53W73m932/4HB4XD4nF41LgICAP+BACCQWDQeEQmFQuGQ2HQ+IRGJROKRWLReM&#10;RmNRuOR2PR+QSGRSOSSWTSeUSmVSuWS2XS+YTGZTOaTWbTecTmdTueT2fT+gUGhUOiUWjUekUmlU&#10;umU2nU+oVGpVOqVWiAGsVaLwJ/1qvV+wWGxWOyVasAGI1yU2e0wOP2yIWqy3OZ3CH3KT3aHVy9UC&#10;8XSN32hX/AYXDYfEYnFYvGV7BQvCYXHwrI42ZZOPZXGZiEZrLZ/QaHRaPF5yD57SanVavWa3Xa/Y&#10;bHZbPabXbbfcbndbveb3fb/gcHhcPicWoQGAP+BACCQWDQeEQmFQuGQ2HQ+IRGJROKRWLReMRmNR&#10;uOR2PR+QSGRSOSSWTSeUSmVSuWS2XS+YTGZTOaTWbTecTmdTueT2fT+gUGhUOiUWjUekUmlUumU2&#10;nU+oVGpVOqVWjgGsVaHQJ/1qvV+wWGxWOyWKsAGI1yU2e0wOP2yIWqy3OZ3CH3KT3at26GXqgXi6&#10;Ru/T/AYHDYfEYnFYvGY2n4OF4XDZCFZLHSzKR7LZeDZmEZvOaHRaPSaXTafUanVavWa3Xa/YbHZb&#10;PabXbbfcbndbveb3fb/gcHhcPiSKAoA/4EAIJBYNB4RCYVC4ZDYdD4hEYlE4pFYtF4xGY1G45HY9&#10;H5BIZFI5JJZNJ5RKZVK5ZLZdL5hMZlM5pNZtN5xOZ1O55PZ9P6BQaFQ6JRaNR6RSaVS6ZTadT6hU&#10;alU6pVaUAaxVoLAn/Wq9X7BYbFY7JZYLWADEa5KbRaoHH7bELXZrpMbjD7nJ7vDrzFL3Q77dYzf5&#10;/gcFh8RicVi8ZjcdOcJC8NdcjDcnj5DlY9l8xCs1CM5ndFo9JpdNp9RqdVq9Zrddr9hsdls9ptdt&#10;t9xud1u95vd9v+BweFw+Jv4CgD/gQAgkFg0HhEJhULhkNh0PiERiUTikVi0XjEZjUbjkdj0fkEhk&#10;Ujkklk0nlEplUrlktl0vmExmUzmk1m03nE5nU7nk9n0/oFBoVDolFo1HpFJpVLplNp1PqFRqVTql&#10;VqwBrFHgT/q1dr1fsFhsVjskUrABiNblNntMDj9siFqstzmdwh9yk92h14jV6pN8ukXv1CwGBw2H&#10;xGJxWLxmNm2DheFxGQhWSx0cykey2XiOZhGbzmh0Wj0ml02n1Gp1Wr1mt12v2Gx2Wz2m12233G53&#10;W73m932/4HB4XD4khgKAP+BACCQWDQeEQmFQuGQ2HQ+IRGJROKRWLReMRmNRuOR2PR+QSGRSOSSW&#10;TSeUSmVSuWS2XS+YTGZTOaTWbTecTmdTueT2fT+gUGhUOiUWjUekUmlUumU2nU+oVGpVOqVWrQ4A&#10;1mawJ/1evV+wWGxWOyWWI1kAxGuSm0WqBx+2xC12a6TG4w+5ye7w68xe91W+3WM3+f4HBYfEYnFY&#10;vGY3HSTCQvDYjIwrJ4+K5WPZfMRbNQjOZ3RaPSaXTafUanVavWa3Xa/YbHZbPabXbbfcbndbveb3&#10;fb/gcHhcPib+AoA/4EAIJBYNB4RCYVC4ZDYdD4hEYlE4pFYtF4xGY1G45HY9H5BIZFI5JJZNJ5RK&#10;ZVK5ZLZdL5hMZlM5pNZtN5xOZ1O55PZ9P6BQaFQ6JRaNR6RSaVS6ZTadT6hUalU6pVatGgDWZNAn&#10;/V69X7BYbFY7JZYpWQDEa5KbRaoHH7bELXZrpMbjD7nJ7vDrzEb3Gb7BL/P8DdYxg59hcNi8Zjcd&#10;j8hkclF8RCsVi8rCcvk4dmY7m85h61E9BodNp9RqdVq9Zrddr9hsdls9ptdtt9xud1u95vd9v+Bw&#10;eFw+JxeNx+RwoCCAP+BACCQWDQeEQmFQuGQ2HQ+IRGJROKRWLReMRmNRuOR2PR+QSGRSOSSWTSeU&#10;SmVSuWS2XS+YTGZTOaTWbTecTmdTueT2fT+gUGhUOiUWjUekUmlUumU2nU+oVGpVOqVWrSYA1mKQ&#10;J/1evV+wWGxWOyWWNVkAxGuSm0WqBx+2xC12a6TG4xK5yS7w68wu9xy+xC/0LA3WMYOfYXDYvGY3&#10;HY/IZHJX6tXK35DEQrFZOE5mPZvORzPXzL6HTafUanVavWa3Xa/YbHZbPabXbbfcbndbveb3fb/g&#10;cHhcPicXjcfkcmAggD/gQAgkFg0HhEJhULhkNh0PiERiUTikVi0XjEZjUbjkdj0fkEhkUjkklk0n&#10;lEplUrlktl0vmExmUzmk1m03nE5nU7nk9n0/oFBoVDolFo1HpFJpVLplNp1PqFRqVTqlVq1XrFZr&#10;Vbrldr1fqwBsURgT/lNiANkgcftFqs1guExtsfssaucPusKu8dvMhvdDvtxi9/oWBwWHxGJxWLxm&#10;NxuEheGxOQhWSx0Fykey2Xj2Zimbzmh0Wj0ml02n1Gp1Wr1mt12v2Gx2Wz2m12233G53W73m932/&#10;4HB4XD4kigKAP+BACCQWDQeEQmFQuGQ2HQ+IRGJROKRWLReMRmNRuOR2PR+QSGRSOSSWTSeUSmVS&#10;uWS2XS+YTGZTOaTWbTecTmdTueT2fT+gUGhUOiUWjUekUmlUumU2nU+oVGpVOqVWrVesVmtVuuV2&#10;vV+rAGxRGBP+U2IA2SBx+0WqzWC4TS2yWyxG5w+6wS7x28zO90C+3GNX+f4HBYfEYnFYvGY24YSF&#10;4bE5CFZLHZSN5bHWyxx/NZvQaHRaPSaXTafUanVavWa3Xa/YbHZbPabXbbfcbndbveb3fb/gcHhc&#10;OlQEgD/gQAgkFg0HhEJhULhkNh0PiERiUTikVi0XjEZjUbjkdj0fkEhkUjkklk0nlEplUrlktl0v&#10;mExmUzmk1m03nE5nU7nk9n0/oFBoVDolFo1HpFJpVLplNp1PqFRqVTqlVq1XrFZrVbrldr1fqwBs&#10;URgT/lNiANkgcftFqs1guE0tsussIuczutDu9BvNxjd7oF9v2DwmFw2HxGJsNjiGCw2AhmOwuQju&#10;SxUgykcy2Xzmdz2f0Gh0Wj0ml02n1Gp1Wr1mt12v2Gx2Wz2m12233G53W73m932/p0BAgD/gQAgk&#10;Fg0HhEJhULhkNh0PiERiUTikVi0XjEZjUbjkdj0fkEhkUjkklk0nlEplUrlktl0vmExmUzmk1m03&#10;nE5nU7nk9n0/oFBoVDolFo1HpFJpVLplNp1PqFRqVTqlVq1XrFZrVbrldr1fqwBsURgT/lNiANkg&#10;cftFqs1guE3ttxgllqdzot2ukYvFEvV7wGBwWDwmFw1DvsNv+DxMMxdwxsdx+HkeRjOTymZzWbzm&#10;dz2f0Gh0Wj0ml02n1Gp1Wr1mt12v2Gx2Wz2m12233G53W73kwgKAP+BACCQWDQeEQmFQuGQ2HQ+I&#10;RGJROKRWLReMRmNRuOR2PR+QSGRSOSSWTSeUSmVSuWS2XS+YTGZTOaTWbTecTmdTueT2fT+gUGhU&#10;OiUWjUekUmlUumU2nU+oVGpVOqVWrVesVmtVuuV2vV+rAGxRGBP+U2IA2SBx+0WqzWC4Tq21uy3G&#10;C3OhXW7Ru8US9XvAYHBYPCYXDTe+w2/4PEwzF1vGx3H4eR5GOZPKZnNZvOZ3PZ/QaHRaPSaXTafU&#10;anVavWa3Xa/YbHZbPabXbbfcbndbveTOAoA/4EAIJBYNB4RCYVC4ZDYdD4hEYlE4pFYtF4xGY1G4&#10;5HY9H5BIZFI5JJZNJ5RKZVK5ZLZdL5hMZlM5pNZtN5xOZ1O55PZ9P6BQaFQ6JRaNR6RSaVS6ZTad&#10;T6hUalU6pVatV6xWa1W65Xa9X6sAbFEYE/5TYgDZIHH7RarNYLhQ7bT7LcYpc6FdbtG7xQb1e8Bg&#10;cFg8JhcNLr7Db/g8TD8XUsbHcfh5HkY5k8pmc1m85nc9n9BodFo9JpdNp9RqdVq9Zrddr9hsdls9&#10;ptdtt9xud1u95OYCgD/gQAgkFg0HhEJhULhkNh0PiERiUTikVi0XjEZjUbjkdj0fkEhkUjkklk0n&#10;lEplUrlktl0vmExmUzmk1m03nE5nU7nk9n0/oFBoVDolFo1HpFJpVLplNp1PqFRqVTqlVq1XrFZr&#10;Vbrldr1fqwBsURgT/lNiANkgcftFqs1guFPts9stxk1zoV1u0bvFBvV7wGBwWDwmFw0ivsNv+GxM&#10;MxdMxsgx+HkGRkWTymZzWbzmdz2f0Gh0Wj0ml02n1Gp1Wr1mt12v2Gx2Wz2m12233G53W73k5gKA&#10;P+BACCQWDQeEQmFQuGQ2HQ+IRGJROKRWLReMRmNRuOR2PR+QSGRSOSSWTSeUSmVSuWS2XS+YTGZT&#10;OaTWbTecTmdTueT2fT+gUGhUOiUWjUekUmlUumU2nU+oVGpVOqVWrVesVmtVuuV2vV+rAGxRGBP+&#10;U2IA2SBx+0WqzWC4Vi2y6y3Ga3Oi3W7Ri8US9XvAYHBYPCYXDRa+w2/4bEwzF0bGyDH4eR5GS5PK&#10;ZnNZvOZ3PZ/QaHRaPSaXTafUanVavWa3Xa/YbHZbPabXbbfcbndbveTmAoA/4EAIJBYNB4RCYVC4&#10;ZDYdD4hEYlE4pFYtF4xGY1G45HY9H5BIZFI5JJZNJ5RKZVK5ZLZdL5hMZlM5pNZtN5xOZ1O55PZ9&#10;P6BQaFQ6JRaNR6RSaVS6ZTadT6hUalU6pVatV6xWa1W65Xa9X6sAbFEYE/5TYgDZIHH7RarNYLhc&#10;LbIrLcaJc6FdbtG7xQb1e8BgcFg8JhcNDb7Db/hsTDMXQMbIMfh5HkZXk8pmc1m85nc9n9BodFo9&#10;JpdNp9RqdVq9Zrddr9hsdls9ptdtt9xud1u95OYCgD/gQAgkFg0HhEJhULhkNh0PiERiUTikVi0X&#10;jEZjUbjkdj0fkEhkUjkklk0nlEplUrlktl0vmExmUzmk1m03nE5nU7nk9n0/oFBoVDolFo1HpFJp&#10;VLplNp1PqFRqVTqlVq1XrFZrVbrldr1fqwBsURgT/lNiANkgcftFqs1guFxhttiFluVVulCu13jV&#10;5oN7vmBwWDwmFw1yv0NwGGxMMxc6xsgx+HkeRjlly0JyeUzmdz2f0Gh0Wj0ml02n1Gp1Wr1mt12v&#10;2Gx2Wz2m12233G53W73m932/nMBAgD/gQAgkFg0HhEJhULhkNh0PiERiUTikVi0XjEZjUbjkdj0f&#10;kEhkUjkklk0nlEplUrlktl0vmExmUzmk1m03nE5nU7nk9n0/oFBoVDolFo1HpFJpVLplNp1PqFRq&#10;VTqlVq1XrFZrVbrldr1fqwBsURgT/lNiANkgcftFqs1guFxuVzjlto1lukau1CvF5v1/wGBwWDqN&#10;7h19weGhuImuKkOMwkjx0dyAAycKyuRzWbzmdz2f0Gh0Wj0ml02n1Gp1Wr1mt12v2Gx2Wz2m1223&#10;3G53W73m9ikBgD/gQAgkFg0HhEJhULhkNh0PiERiUTikVi0XjEZjUbjkdj0fkEhkUjkklk0nlEpl&#10;Urlktl0vmExmUzmk1m03nE5nU7nk9n0/oFBoVDolFo1HpFJpVLplNp1PqFRqVTqlVq1XrFZrVbrl&#10;dr1fqwBsURgT/lNiANkgcftFqs1guFxuVzlFto1lukXu1FvF5v1/wGBwWDot7h19weGhuIl+KkOM&#10;wkmx0ayEJycKyuRzWbzmdz2f0Gh0Wj0ml02n1Gp1Wr1mt12v2Gx2Wz2m12233G53W73m9ikBgD/g&#10;QAgkFg0HhEJhULhkNh0PiERiUTikVi0XjEZjUbjkdj0fkEhkUjkklk0nlEplUrlktl0vmExmUzmk&#10;1m03nE5nU7nk9n0/oFBoVDolFo1HpFJpVLplNp1PqFRqVTqlVq1XrFZrVbrldr1fqwBsURgT/lNi&#10;ANkgcftFqs1guFxuVzmltodlukau1CvF5v1/wGBwWDnl7h19weGhuIs9jkuMwkmxUeyEMycLyuRz&#10;Wbzmdz2f0Gh0Wj0ml02n1Gp1Wr1mt12v2Gx2Wz2m12233G53W73m9ikBgD/gQAgkFg0HhEJhULhk&#10;Nh0PiERiUTikVi0XjEZjUbjkdj0fkEhkUjkklk0nlEplUrlktl0vmExmUzmk1m03nE5nU7nk9n0/&#10;oFBoVDolFo1HpFJpVLplNp1PqFRqVTqlVq1XrFZrVbrldr1fqwBsURgT/lNiANkgcftFqs1guFxu&#10;VzoFtodlukau1CvF5v1/wGBwWDmF7h19weGhuIkeKkOMwkmx0dyESycKyuRzWbzmdz2f0Gh0Wj0m&#10;l02n1Gp1Wr1mt12v2Gx2Wz2m12233G53W73m9ikBgD/gQAgkFg0HhEJhULhkNh0PiERiUTikVi0X&#10;jEZjUbjkdj0fkEhkUjkklk0nlEplUrlktl0vmExmUzmk1m03nE5nU7nk9n0/oFBoVDolFo1HpFJp&#10;VLplNp1PqFRqVTqlVq1XrFZrVbrldr1fqwBsURgT/lNiANkgcftFqs1guFxuVzpNto1lukXu1FvF&#10;5v1/wGBwWDkl7h19weGiGIjWKkOMwkmx0dyEYycKyuRzWbzmdz2f0Gh0Wj0ml02n1Gp1Wr1mt12v&#10;2Gx2Wz2m12233G53W73m9ikBgD/gQAgkFg0HhEJhULhkNh0PiERiUTikVi0XjEZjUbjkdj0fkEhk&#10;Ujkklk0nlEplUrlktl0vmExmUzmk1m03nE5nU7nk9n0/oFBoVDolFo1HpFJpVLplNp1PqFRqVTql&#10;Vq1XrFZrVbrldr1fqwBsURgT/lNiANkgcftFqs1guFxuVzqtto1lukXu1FvF5v1/wGBwWDjF7h19&#10;wkEw0NxF6scixuJlGLjeRj2UheWyWbzmdz2f0Gh0Wj0ml02n1Gp1Wr1mt12v2Gx2Wz2m12233G53&#10;W73m91cBgD/gQAgkFg0HhEJhULhkNh0PiERiUTikVi0XjEZjUbjkdj0fkEhkUjkklk0nlEplUrlk&#10;tl0vmExmUzmk1m03nE5nU7nk9n0/oFBoVDolFo1HpFJpVLplNp1PqFRqVTqlVq1XrFZrVbrldr1f&#10;qwBsURgT/lNiANkgcftFqs1guFxuVzuFtodlukau1CvF5v1/wGBwWDh97h19wkEw0NxERxcexuJl&#10;GPjuRkOUhWWyWbzmdz2f0Gh0Wj0ml02n1Gp1Wr1mt12v2Gx2Wz2m12233G53W73m91cBgD/gQAgk&#10;Fg0HhEJhULhkNh0PiERiUTikVi0XjEZjUbjkdj0fkEhkUjkklk0nlEplUrlktl0vmExmUzmk1m03&#10;nE5nU7nk9n0/oFBoVDolFo1HpFJpVLplNp1PqFRqVTqlVq1XrFZrVbrldr1fqwBsURgT/lNiANkg&#10;cftFqs1guFxuVzukKttDst1jN3oV5vV/wGBwWDvV8h1+wkEw0NxELxcexuJlGPjuRk+UhWWyWbzm&#10;dz2f0Gh0Wj0ml02n1Gp1Wr1mt12v2Gx2Wz2m12233G53W73m91cBgD/gQAgkFg0HhEJhULhkNh0P&#10;iERiUTikVi0XjEZjUbjkdj0fkEhkUjkklk0nlEplUrlktl0vmExmUzmk1m03nE5nU7nk9n0/oFBo&#10;VDolFo1HpFJpVLplNp1PqFRqVTqlVq1XrFZrVbrldr1fqwBsURgT/lNiANkgcftFqs1guFxuVzuk&#10;TttGst1i13ot5vV/wGBwWDrd8h1+wkEw0NxEFxcexuJlGPjuRluUhWWyWbzmdz2f0Gh0Wj0ml02n&#10;1Gp1Wr1mt12v2Gx2Wz2m12233G53W73m91cBgD/gQAgkFg0HhEJhULhkNh0PiERiUTikVi0XjEZj&#10;Ubjkdj0fkEhkUjkklk0nlEplUrlktl0vmExmUzmk1m03nE5nU7nk9n0/oFBoVDolFo1HpFJpVLpl&#10;Np1PqFRqVTqlVq1XrFZrVbrldr1fqwBsURgT/lNiANkgcftFqs1guFxuVzulssdDst1jNtvFrvV/&#10;wGBwWDqN8h95wkFw0OsuLj+IxMtx0byE1ycLyuRzWbzmdz2f0Gh0Wj0ml02n1Gp1Wr1mt12v2Gx2&#10;Wz2m12233G53W73msgKAP+BACCQWDQeEQmFQuGQ2HQ+IRGJROKRWLReMRmNRuOR2PR+QSGRSOSSW&#10;TSeUSmVSuWS2XS+YTGZTOaTWbTecTmdTueT2fT+gUGhUOiUWjUekUmlUumU2nU+oVGpVOqVWrVes&#10;VmtVuuV2vV+rAGxRGBP+U2IA2SBx+0WqzWC4XG5XO6Su20Oy3WM3ehXm9X/AYHBYOjXyHX7CQTDT&#10;HEYmz2ORY2b4uGZLHZfMZnNZvOZ3PZ/QaHRaPSaXTafUanVavWa3Xa/YbHZbPabXbbfcbnUQEIA/&#10;4EAIJBYNB4RCYVC4ZDYdD4hEYlE4pFYtF4xGY1G45HY9H5BIZFI5JJZNJ5RKZVK5ZLZdL5hMZlM5&#10;pNZtN5xOZ1O55PZ9P6BQaFQ6JRaNR6RSaVS6ZTadT6hUalU6pVatV6xWa1W65Xa9X6sAbFEYE/5T&#10;YgDZIHH7RarNYLhcblc7pN7bQ7LdYzd6Feb1f8BgcFg51fIdfsJBMNK8RibPY5FjZ7i4Zksdl8xm&#10;c1m85nc9n9BodFo9JpdNp9RqdVq9Zrddr9hsdls9ptdtt9xudRAQgD/gQAgkFg0HhEJhULhkNh0P&#10;iERiUTikVi0XjEZjUbjkdj0fkEhkUjkklk0nlEplUrlktl0vmExmUzmk1m03nE5nU7nk9n0/oFBo&#10;VDolFo1HpFJpVLplNp1PqFRqVTqlVq1XrFZrVbrldr1fqwBsURgT/lNiANkgcftFqs1guFxuVzul&#10;AttGst1i13ot5vV/wGBwWDl18h1+wkEw0lxGJs9jkWNoeLhmSx2XzGZzWbzmdz2f0Gh0Wj0ml02n&#10;1Gp1Wr1mt12v2Gx2Wz2m12233G51EBCAP+BACCQWDQeEQmFQuGQ2HQ+IRGJROKRWLReMRmNRuOR2&#10;PR+QSGRSOSSWTSeUSmVSuWS2XS+YTGZTOaTWbTecTmdTueT2fT+gUGhUOiUWjUekUmlUumU2nU+o&#10;VGpVOqVWrVesVmtVuuV2vV+rAGxRGBP+U2IA2SBx+0WqzWC4XG5XO6Uy20Oy3WM3ehXm9X/AYHBY&#10;OS3yHX7CQTDR/EYmWYuN42k5CF5LHZfMZnNZvOZ3PZ/QaHRaPSaXTafUanVavWa3Xa/YbHZbPabX&#10;bbfcbnUQEIA/4EAIJBYNB4RCYVC4ZDYdD4hEYlE4pFYtF4xGY1G45HY9H5BIZFI5JJZNJ5RKZVK5&#10;ZLZdL5hMZlM5pNZtN5xOZ1O55PZ9P6BQaFQ6JRaNR6RSaVS6ZTadT6hUalU6pVatV6xWa1W65Xa9&#10;X6sAbFEYE/5TYgDZIHH7RarNYLhcblc7pWLbQ7LdYzd6Feb1f8BgcFg73Y4hfsJBL5GsRiZZi4/j&#10;aZkIZksdl8xmc1m85nc9n9BodFo9JpdNp9RqdVq9Zrddr9hsdls9ptdtt9xudRAQgD/gQAgkFg0H&#10;hEJhULhkNh0PiERiUTikVi0XjEZjUbjkdj0fkEhkUjkklk0nlEplUrlktl0vmExmUzmk1m03nE5n&#10;U7nk9n0/oFBoVDolFo1HpFJpVLplNp1PqFRqVTqlVq1XrFZrVbrldr1fqwBsURgT/lNiANkgcftF&#10;qs1guFxuVzulwttGst1i13ot5vV/wGBwWDht8h1+wkHw0QxGJlmLj2NqWQheSx2XzGZzWbzmdz2f&#10;0Gh0Wj0ml02n1Gp1Wr1mt12v2Gx2Wz2m12233G51EBCAP+BACCQWDQeEQmFQuGQ2HQ+IRGJROKRW&#10;LReMRmNRuOR2PR+QSGRSOSSWTSeUSmVSuWS2XS+YTGZTOaTWbTecTmdTueT2fT+gUGhUOiUWjUek&#10;UmlUumU2nU+oVGpVOqVWrVesVmtVuuV2vV+rAGxRGBP+U2IA2SBx+0WqzWC4XG5XO6XWE22jWW7R&#10;W8UW9XvAYHBYO632HX/CQrDQfEYmWYuPY2sZCF5LHZfMZnNZvOZ3PZ/QaHRaPSaXTafUanVavWa3&#10;Xa/YbHZbPabXbbfcbnUQEIA/4EAIJBYNB4RCYVC4ZDYdD4hEYlE4pFYtF4xGY1G45HY9H5BIZFI5&#10;JJZNJ5RKZVK5ZLZdL5hMZlM5pNZtN5xOZ1O55PZ9P6BQaFQ6JRaNR6RSaVS6ZTadT6hUalU6pVat&#10;V6xWa1W65Xa9X6sAbFEYE/5TYgDZIHH7RarNYLhcblc7pdYrbaHZbtGLxQr1e8BgcFg67fYdf8Ji&#10;aHho5iK/jIZjsVk8plctl8xmc1m85nc9n9BodFo9JpdNp9RqdVq9Zrddr9hsdls9ptdLAYA/4EAI&#10;JBYNB4RCYVC4ZDYdD4hEYlE4pFYtF4xGY1G45HY9H5BIZFI5JJZNJ5RKZVK5ZLZdL5hMZlM5pNZt&#10;N5xOZ1O55PZ9P6BQaFQ6JRaNR6RSaVS6ZTadT6hUalU6pVatV6xWa1W65Xa9X6sAbFEYE/5TYgDZ&#10;IHH7RarNYLhcblc7pdZDbaHZbtGLxQr1e8BgcFg6jfYdf8JiZ7ho/iLjjIZjsVk8plctl8xmc1m8&#10;5nc9n9BodFo9JpdNp9RqdVq9Zrddr9hsdls9ptdLAYA/4EAIJBYNB4RCYVC4ZDYdD4hEYlE4pFYt&#10;F4xGY1G45HY9H5BIZFI5JJZNJ5RKZVK5ZLZdL5hMZlM5pNZtN5xOZ1O55PZ9P6BQaFQ6JRaNR6RS&#10;aVS6ZTadT6hUalU6pVatV6xWa1W65Xa9X6sAbFEYE/5TYgDZIHH7RarNYLhcblc7pdZVbaNZbtFb&#10;xRb1e8BgcFg6LfYdf8JiZvho/iL3jIZjsVk8plctl8xmc1m85nc9n9BodFo9JpdNp9RqdVq9Zrdd&#10;r9hsdls9ptdLAYA/4EAIJBYNB4RCYVC4ZDYdD4hEYlE4pFYtF4xGY1G45HY9H5BIZFI5JJZNJ5RK&#10;ZVK5ZLZdL5hMZlM5pNZtN5xOZ1O55PZ9P6BQaFQ6JRaNR6RSaVS6ZTadT6hUalU6pVatV6xWa1W6&#10;5Xa9X6sAbFEYE/5TYgDZIHH7RarNYLhcblc7pdZtbaNZbtFbxQr1e8BgcFg55fYdf8JiZjho/iMT&#10;jIZjsVk8plctl8xmc1m85nc9n9BodFo9JpdNp9RqdVq9Zrddr9hsdls9ptdLAYA/4EAIJBYNB4RC&#10;YVC4ZDYdD4hEYlE4pFYtF4xGY1G45HY9H5BIZFI5JJZNJ5RKZVK5ZLZdL5hMZlM5pNZtN5xOZ1O5&#10;5PZ9P6BQaFQ6JRaNR6RSaVS6ZTadT6hUalU6pVatV6xWa1W65Xa9X6sAbFEYE/5TYgDZIHH7RarN&#10;YLhcblc7pdaFbaHZbtGLxQr1e8BgcFg5hfYdf8JiZdho5iMVB8ZDMdj8plctl8xmc1m85nc9n9Bo&#10;dFo9JpdNp9RqdVq9Zrddr9hsdls9ptdtXoCAgD/gQAgkFg0HhEJhULhkNh0PiERiUTikVi0XjEZj&#10;Ubjkdj0fkEhkUjkklk0nlEplUrlktl0vmExmUzmk1m03nE5nU7nk9n0/oFBoVDolFo1HpFJpVLpl&#10;Np1PqFRqVTqlVq1XrFZrVbrldr1fqwBsURgT/lNiANkgcftFqs1guFxuVzul1p1todlu0YvFCvV7&#10;wGBwWDkl9h1/wmJlGGj+IomMg2OkWQheSxWXzGZzWbzmdz2f0Gh0Wj0ml02n1Gp1Wr1mt12v2Gx2&#10;Wz2m12233G51EBCAP+BACCQWDQeEQmFQuGQ2HQ+IRGJROKRWLReMRmNRuOR2PR+QSGRSOSSWTSeU&#10;SmVSuWS2XS+YTGZTOaTWbTecTmdTueT2fT+gUGhUOiUWjUekUmlUumU2nU+oVGpVOqVWrVesVmtV&#10;uuV2vV+rAGxRGBP+U2IA2SBx+0WqzWC4XG5XO6XWr22jWW7RW8UW9XvAYHBYOMX2HX/CYmRYaP4i&#10;iYyH462WOIZLFZfMZnNZvOZ3PZ/QaHRaPSaXTafUanVavWa3Xa/YbHZbPabXbbfcbnUQEIA/4EAI&#10;JBYNB4RCYVC4ZDYdD4hEYlE4pFYtF4xGY1G45HY9H5BIZFI5JJZNJ5RKZVK5ZLZdL5hMZlM5pNZt&#10;N5xOZ1O55PZ9P6BQaFQ6JRaNR6RSaVS6ZTadT6hUalU6pVatV6xWa1W65Xa9X6sAbFEYE/5TYgDZ&#10;IHH7RarNYLhcblc7pdblbaHZbtGLxQr1e8BgcFg4ffYdf8JiY5ho/iKPjIljrZY4hksVl8xmc1m8&#10;5nc9n9BodFo9JpdNp9RqdVq9Zrddr9hsdls9ptdtt9xudRAQgD/gQAgkFg0HhEJhULhkNh0PiERi&#10;UTikVi0XjEZjUbjkdj0fkEhkUjkklk0nlEplUrlktl0vmExmUzmk1m03nE5nU7nk9n0/oFBoVDol&#10;Fo1HpFJpVLplNp1PqFRqVTqlVq1XrFZrVbrldr1fqwBsURgT/lNiANkgcftFqs1guFxuVzul1u0K&#10;ttDst3i95oV7vmBwWDvl+h2AwmJjOGjmIo+MjGOtljiGSxWXzGZzWbzmdz2f0Gh0Wj0ml02n1Gp1&#10;Wr1mt12v2Gx2Wz2m12233G51EBCAP+BACCQWDQeEQmFQuGQ2HQ+IRGJROKRWLReMRmNRuOR2PR+Q&#10;SGRSOSSWTSeUSmVSuWS2XS+YTGZTOaTWbTecTmdTueT2fT+gUGhUOiUWjUekUmlUumU2nU+oVGpV&#10;OqVWrVesVmtVuuV2vV+rAGxRGBP+U2IA2SBx+0WqzWC4XG5XO6XW7Ra20Oy3eKXmi3u+YHBYOu36&#10;HYDCYmJ4aP4iiYyPY62WOIZLFZfMZnNZvOZ3PZ/QaHRaPSaXTafUanVavWa3Xa/YbHZbPabXbbfc&#10;bnUQEIA/4EAIJBYNB4RCYVC4ZDYdD4hEYlE4pFYtF4xGY1G45HY9H5BIZFI5JJZNJ5RKZVK5ZLZd&#10;L5hMZlM5pNZtN5xOZ1O55PZ9P6BQaFQ6JRaNR6RSaVS6ZTadT6hUalU6pVatV6xWa1W65Xa9X6sA&#10;bFEYE/5TYgDZIHH7RarNYLhcblc7pdbtbLHRrLd4pbb1a75gcFg6hfofe8JiYdhpBiKRjJFjpBkI&#10;ZksVl8xmc1m85nc9n9BodFo9JpdNp9RqdVq9Zrddr9hsdls9ptdtt9xudTAQgD/gQAgkFg0HhEJh&#10;ULhkNh0PiERiUTikVi0XjEZjUbjkdj0fkEhkUjkklk0nlEplUrlktl0vmExmUzmk1m03nE5nU7nk&#10;9n0/oFBoVDolFo1HpFJpVLplNp1PqFRqVTqlVq1XrFZrVbrldr1fqwBsURgT/lNiANkgcftFqs1g&#10;uFxuVzul1u0rttDst3i95oV7vmBwWDpF+h2AwmJg+Gj+Io+Mk+OtljiGSxWXzGZzWbzmdz2f0Gh0&#10;Wj0ml02n1Gp1Wr1mt12v2Gx2Wz2m12233G51EBCAP+BACCQWDQeEQmFQuGQ2HQ+IRGJROKRWLReM&#10;RmNRuOR2PR+QSGRSOSSWTSeUSmVSuWS2XS+YTGZTOaTWbTecTmdTueT2fT+gUGhUOiUWjUekUmlU&#10;umU2nU+oVGpVOqVWrVesVmtVuuV2vV+rAGxRGBP+U2IA2SBx+0WqzWC4XG5XO6XW7Te20Oy3eL3m&#10;hXu+YHBYOeX6HYDCYmCYaOYij4yW462WOIZLFZfMZnNZvOZ3PZ/QaHRaPSaXTafUanVavWa3Xa/Y&#10;bHZbPabXbbfcbnUQEIA/4EAIJBYNB4RCYVC4ZDYdD4hEYlE4pFYtF4xGY1G45HY9H5BIZFI5JJZN&#10;J5RKZVK5ZLZdL5hMZlM5pNZtN5xOZ1O55PZ9P6BQaFQ6JRaNR6RSaVS6ZTadT6hUalU6pVatV6xW&#10;a1W65Xa9X6sAbFEYE/5TYgDZIHH7RarNYLhcblc7pdbtQLbRrLd4peaLe75gcFg5hfodgMJgcNH8&#10;RRMXHrLj4XjbZY4hlMTmc1m85nc9n9BodFo9JpdNp9RqdVq9Zrddr9hsdls9ptdtt9xud1u95FYC&#10;gD/gQAgkFg0HhEJhULhkNh0PiERiUTikVi0XjEZjUbjkdj0fkEhkUjkklk0nlEplUrlktl0vmExm&#10;Uzmk1m03nE5nU7nk9n0/oFBoVDolFo1HpFJpVLplNp1PqFRqVTqlVq1XrFZrVbrldr1fqwBsURgT&#10;/lNiANkgcftFqs1guFxuVzul1u1MttGst3il5oV7vmBwWDk9+h2Awlzw0fxFHxcbxsEx8LyMeycK&#10;yuJzWbzmdz2f0Gh0Wj0ml02n1Gp1Wr1mt12v2Gx2Wz2m12233G53W73m9ikBgD/gQAgkFg0HhEJh&#10;ULhkNh0PiERiUTikVi0XjEZjUbjkdj0fkEhkUjkklk0nlEplUrlktl0vmExmUzmk1m03nE5nU7nk&#10;9n0/oFBoVDolFo1HpFJpVLplNp1PqFRqVTqlVq1XrFZrVbrldr1fqwBsURgT/lNiANkgcftFqs1g&#10;uFxuVzul1u1YttDst3i95oV7vmBwWDjd+h2Awlww0cxFHxcexsHx8LyMeycKyuJzWbzmdz2f0Gh0&#10;Wj0ml02n1Gp1Wr1mt12v2Gx2Wz2m12233G53W73m9ikBgD/gQAgkFg0HhEJhULhkNh0PiERiUTik&#10;Vi0XjEZjUbjkdj0fkEhkUjkklk0nlEplUrlktl0vmExmUzmk1m03nE5nU7nk9n0/oFBoVDolFo1H&#10;pFJpVLplNp1PqFRqVTqlVq1XrFZrVbrldr1fqwBsURgT/lNiANkgcftFqs1guFxuVzul1u1zttDs&#10;t3i95oV7vmBwWDh9+h2Awlbw0cxFHxcexsNx8LyMeycKyuJzWbzmdz2f0Gh0Wj0ml02n1Gp1Wr1m&#10;t12v2Gx2Wz2m12233G53W73m9ikBgD/gQAgkFg0HhEJhULhkNh0PiERiUTikVi0XjEZjUbjkdj0f&#10;kEhkUjkklk0nlEplUrlktl0vmExmUzmk1m03nE5nU7nk9n0/oFBoVDolFo1HpFJpVLplNp1PqFRq&#10;VTqlVq1XrFZrVbrldr1fqwBsURgT/lNiANkgcftFqs1guFxuVzul1u13g9to1lvETvVFvl9wWDvt&#10;/h2BwlVw0fxFExcext+scQyMex8LyuJzWbzmdz2f0Gh0Wj0ml02n1Gp1Wr1mt12v2Gx2Wz2m1223&#10;3G53W73m9ikBgD/gQAgkFg0HhEJhULhkNh0PiERiUTikVi0XjEZjUbjkdj0fkEhkUjkklk0nlEpl&#10;Urlktl0vmExmUzmk1m03nE5nU7nk9n0/oFBoVDolFo1HpFJpVLplNp1PqFRqVTqlVq1XrFZrVbrl&#10;dr1fqwBsURgT/lNiANkgcftFqs1guFxuVzul1u13idto1lvF5sdDvl9wWDuF6h+BwlPw0gxFHxcc&#10;xsZx8MyMeycLyuJzWbzmdz2f0Gh0Wj0ml02n1Gp1Wr1mt12v2Gx2Wz2m12233G53W73m9ikBgD/g&#10;QAgkFg0HhEJhULhkNh0PiERiUTikVi0XjEZjUbjkdj0fkEhkUjkklk0nlEplUrlktl0vmExmUzmk&#10;1m03nE5nU7nk9n0/oFBoVDolFo1HpFJpVLplNp1PqFRqVTqlVq1XrFZrVbrldr1fqwBsURgT/lNi&#10;ANkgcftFqs1guFxuVzul1u13tljodlvEWtt7td9wWDql/h98wlNw0dxFIxcfxsdx8MyN5tMQyuJz&#10;Wbzmdz2f0Gh0Wj0ml02n1Gp1Wr1mt12v2Gx2Wz2m12233G53W73m9isBgD/gQAgkFg0HhEJhULhk&#10;Nh0PiERiUTikVi0XjEZjUbjkdj0fkEhkUjkklk0nlEplUrlktl0vmExmUzmk1m03nE5nU7nk9n0/&#10;oFBoVDolFo1HpFJpVLplNp1PqFRqVTqlVq1XrFZrVbrldr1fqwBsURgT/lNiANkgcftFqs1guFxu&#10;Vzul1u13ldtodlvETvVFvl9wWDpN/h2BwlGw0fxFExcexsix8LyMeycKyuJzWbzmdz2f0Gh0Wj0m&#10;l02n1Gp1Wr1mt12v2Gx2Wz2m12233G53W73m9ikBgD/gQAgkFg0HhEJhULhkNh0PiERiUTikVi0X&#10;jEZjUbjkdj0fkEhkUjkklk0nlEplUrlktl0vmExmUzmk1m03nE5nU7nk9n0/oFBoVDolFo1HpFJp&#10;VLplNp1PqFRqVTqlVq1XrFZrVbrldr1fqwBsURgT/lNiANkgcftFqs1guFxuVzul1u13mlto1lvE&#10;TvVFvl9wWDnt/h2BwlAw0fxFHxcexslx8LyMeycKyuJzWbzmdz2f0Gh0Wj0ml02n1Gp1Wr1mt12v&#10;2Gx2Wz2m12233G53W73m9ikBgD/gQAgkFg0HhEJhULhkNh0PiERiUTikVi0XjEZjUbjkdj0fkEhk&#10;Ujkklk0nlEplUrlktl0vmExmUzmk1m03nE5nU7nk9n0/oFBoVDolFo1HpFJpVLplNp1PqFRqVTql&#10;Vq1XrFZrVbrldr1fqwBsURgT/lNiANkgcftFqs1guFxuVzul1u13oFtodlvEWvVCvl9wWDml/h2B&#10;wk6w0fxFHxckxslx8LyMeycKyuJzWbzmdz2f0Gh0Wj0ml02n1Gp1Wr1mt12v2Gx2Wz2m12233G53&#10;W73m9ikBgD/gQAgkFg0HhEJhULhkNh0PiERiUTikVi0XjEZjUbjkdj0fkEhkUjkklk0nlEplUrlk&#10;tl0vmExmUzmk1m03nE5nU7nk9n0/oFBoVDolFo1HpFJpVLplNp1PqFRqVTqlVq1XrFZrVbrldr1f&#10;qwBsURgT/lNiANkgcftFqs1guFxuVzul1u13pltodlvEWvVCvl9wWDlF/h2Bwk3w0cxFHxcqxslx&#10;8LyMeycKyuJzWbzmdz2f0Gh0Wj0ml02n1Gp1Wr1mt12v2Gx2Wz2m12233G53W73m9ikBgD/gQAgk&#10;Fg0HhEJhULhkNh0PiERiUTikVi0XjEZjUbjkdj0fkEhkUjkklk0nlEplUrlktl0vmExmUzmk1m03&#10;nE5nU7nk9n0/oFBoVDolFo1HpFJpVLplNp1PqFRqVTqlVq1XrFZrVbrldr1fqwBsURgT/lNiANkg&#10;cftFqs1guFxuVzul1u13rFtodlvETvVFvl9wWDjl/h2Bwkxw0fxFExcwxslx8LyMeycKyuJzWbzm&#10;dz2f0Gh0Wj0ml02n1Gp1Wr1mt12v2Gx2Wz2m12233G53W73m9ikBgD/gQAgkFg0HhEJhULhkNh0P&#10;iERiUTikVi0XjEZjUbjkdj0fkEhkUjkklk0nlEplUrlktl0vmExmUzmk1m03nE5nU7nk9n0/oFBo&#10;VDolFo1HpFJpVLplNp1PqFRqVTqlVq1XrFZrVbrldr1fqwBsURgT/lNiANkgcftFqs1guFxuVzul&#10;1u13uFto1lvETvVCvl9wWDv1jiGBwkrv8gxFHxccxGPhmNkuSheUj2WhWYxOdz2f0Gh0Wj0ml02n&#10;1Gp1Wr1mt12v2Gx2Wz2m12233G53W73m932/4EUgIIA/4EAIJBYNB4RCYVC4ZDYdD4hEYlE4pFYt&#10;F4xGY1G45HY9H5BIZFI5JJZNJ5RKZVK5ZLZdL5hMZlM5pNZtN5xOZ1O55PZ9P6BQaFQ6JRaNR6RS&#10;aVS6ZTadT6hUalU6pVatV6xWa1W65Xa9X6sAbFEYE/5TYgDZIHH7RarNYLhcblc7pdbtd7xBrbQ7&#10;LeYre6Ffb9g8JBMBDsFhZJh4/iaPjI9jsNY4hksXlIflo7kIXmsVn9BodFo9JpdNp9RqdVq9Zrdd&#10;r9hsdls9ptdtt9xud1u95vd9v+BwddAQgD/gQAgkFg0HhEJhULhkNh0PiERiUTikVi0XjEZjUbjk&#10;dj0fkEhkUjkklk0nlEplUrlktl0vmExmUzmk1m03nE5nU7nk9n0/oFBoVDolFo1HpFJpVLplNp1P&#10;qFRqVTqlVq1XrFZrVbrldr1fqwBsURgT/lNiANkgcftFqs1guFxuVzul1u13vESttDst5it7oV9v&#10;2DuWAh2Cwkiw0cxFHxcexsKx8LyMkycKysdy8JzOJz2f0Gh0Wj0ml02n1Gp1Wr1mt12v2Gx2Wz2m&#10;12233G53W73m932/4HBicBCAP+BACCQWDQeEQmFQuGQ2HQ+IRGJROKRWLReMRmNRuOR2PR+QSGRS&#10;OSSWTSeUSmVSuWS2XS+YTGZTOaTWbTecTmdTueT2fT+gUGhUOiUWjUekUmlUumU2nU+oVGpVOqVW&#10;rVesVmtVuuV2vV+rAGxRGBP+U2IA2SBx+0WqzWC4XG5XO6XW7Xe8Ru20ay3mJXui32/YOr4CHYLC&#10;RzDR/EUfFxvGxDHwvIyTJwrKx3LwnM4nPZ/QaHRaPSaXTafUanVavWa3Xa/YbHZbPabXbbfcbndb&#10;veb3fb/gcGJwEIA/4EAIJBYNB4RCYVC4ZDYdD4hEYlE4pFYtF4xGY1G45HY9H5BIZFI5JJZNJ5RK&#10;ZVK5ZLZdL5hMZlM5pNZtN5xOZ1O55PZ9P6BQaFQ6JRaNR6RSaVS6ZTadT6hUalU6pVatV6xWa1W6&#10;5Xa9X6sAbFEYE/5TYgDZIHH7RarNYLhcblc7pdbtd7xJ7bRrLeYle6Ffb9g6dgIdgsJFsNH8RR8X&#10;G8birHEMjJMfC8rHcvCszic9n9BodFo9JpdNp9RqdVq9Zrddr9hsdls9ptdtt9xud1u95vd9v+Bw&#10;YnAQgD/gQAgkFg0HhEJhULhkNh0PiERiUTikVi0XjEZjUbjkdj0fkEhkUjkklk0nlEplUrlktl0v&#10;mExmUzmk1m03nE5nU7nk9n0/oFBoVDolFo1HpFJpVLplNp1PqFRqVTqlVq1XrFZrVbrldr1fqwBs&#10;URgT/lNiANkgcftFqs1guFxuVzul1u13vEzttDst5it7oV9v2DoWAh2CwkQw0fxFHxcexsZx8LyM&#10;kycKysdy8JzOJz2f0Gh0Wj0ml02n1Gp1Wr1mt12v2Gx2Wz2m12233G53W73m932/4HBicBCAP+BA&#10;CCQWDQeEQmFQuGQ2HQ+IRGJROKRWLReMRmNRuOR2PR+QSGRSOSSWTSeUSmVSuWS2XS+YTGZTOaTW&#10;bTecTmdTueT2fT+gUGhUOiUWjUekUmlUumU2nU+oVGpVOqVWrVesVmtVuuV2vV+rAGxRGBP+U2IA&#10;2SBx+0WqzWC4XG5XO6XW7Xe8T+20Oy3mJXui32/YObYCHYLCQ3DRzEUfFx7G2yxxDIyTHwvKx3Lw&#10;rM4nPZ/QaHRaPSaXTafUanVavWa3Xa/YbHZbPabXbbfcbndbveb3fb/gcGJwEIA/4EAIJBYNB4RC&#10;YVC4ZDYdD4hEYlE4pFYtF4xGY1G45HY9H5BIZFI5JJZNJ5RKZVK5ZLZdL5hMZlM5pNZtN5xOZ1O5&#10;5PZ9P6BQaFQ6JRaNR6RSaVS6ZTadT6hUalU6pVatV6xWa1W65Xa9X6sAbFEYE/5TYgDZIHH7RarN&#10;YLhcblc7pdbtd7xSLbRrLeYle6Lfb9g5VgIdgsJB8NH8RR8XG8bJcfC8jJMnCsrHcvCczic9n9Bo&#10;dFo9JpdNp9RqdVq9Zrddr9hsdls9ptdtt9xud1u95vd9v+BwYnAQgD/gQAgkFg0HhEJhULhkNh0P&#10;iERiUTikVi0XjEZjUbjkdj0fkEhkUjkklk0nlEplUrlktl0vmExmUzmk1m03nE5nU7nk9n0/oFBo&#10;VDolFo1HpFJpVLplNp1PqFRqVTqlVq1XrFZrVbrldr1fqwBsURgT/lNiANkgcftFqs1guFxuVzul&#10;1u13vFUttGst5iV7oV9v2DkOAh2CweGj+Io+Kj2MlGOheQkmShWUjuWhOYwmdz2f0Gh0Wj0ml02n&#10;1Gp1Wr1mt12v2Gx2Wz2m12233G53W73m932/4E4gIIA/4EAIJBYNB4RCYVC4ZDYdD4hEYlE4pFYt&#10;F4xGY1G45HY9H5BIZFI5JJZNJ5RKZVK5ZLZdL5hMZlM5pNZtN5xOZ1O55PZ9P6BQaFQ6JRaNR6RS&#10;aVS6ZTadT6hUalU6pVatV6xWa1W65Xa9X6sAbFEYE/5TYgDZIHH7RarNYLhcblc7pdbtd7xYLbQ7&#10;LeYre6Ffb9g7/Y4hgrrgJBiKPio/jJdjoZkJJkoXlI7loVmMJnc9n9BodFo9JpdNp9RqdVq9Zrdd&#10;r9hsdls9ptdtt9xud1u95vd9v+BOICCAP+BACCQWDQeEQmFQuGQ2HQ+IRGJROKRWLReMRmNRuOR2&#10;PR+QSGRSOSSWTSeUSmVSuWS2XS+YTGZTOaTWbTecTmdTueT2fT+gUGhUOiUWjUekUmlUumU2nU+o&#10;VGpVOqVWrVesVmtVuuV2vV+rAGxRGBP+U2IA2SBx+0WqzWC4XG5XO6XW7Xe8XmCW2h2W9RG+UW/X&#10;/CQfAw7B3LDxzE0fFx7GzTHwvIyTJwrKx3LwnM4XPZ/QaHRaPSaXTafUanVavWa3Xa/YbHZbPabX&#10;bbfcbndbveb3fb/gcGJwEIA/4EAIJBYNB4RCYVC4ZDYdD4hEYlE4pFYtF4xGY1G45HY9H5BIZFI5&#10;JJZNJ5RKZVK5ZLZdL5hMZlM5pNZtN5xOZ1O55PZ9P6BQaFQ6JRaNR6RSaVS6ZTadT6hUalU6pVat&#10;V6xWa1W65Xa9X6sAbFEYE/5TYgDZIHH7RarNYLhcblc7pdbtd7xeYbbaNZb1Eb5Qr9f7xgYdg67h&#10;o/iKPio3jJ1joXkJJkoVlI7loTmMJnc9n9BodFo9JpdNp9RqdVq9Zrddr9hsdls9ptdtt9xud1u9&#10;5vd9v+BOICCAP+BACCQWDQeEQmFQuGQ2HQ+IRGJROKRWLReMRmNRuOR2PR+QSGRSOSSWTSeUSmVS&#10;uWS2XS+YTGZTOaTWbTecTmdTueT2fT+gUGhUOiUWjUekUmlUumU2nU+oVGpVOqVWrVesVmtVuuV2&#10;vV+rAGxRGBP+U2IA2SBx+0WqzWC4XG5XO6XW7Xe8XmM22jWW9RG+UK/X+u4GHYOr4aP4ij4qPYye&#10;46F5CSZKFZSO5aE5jCZ3PZ/QaHRaPSaXTafUanVavWa3Xa/YbHZbPabXbbfcbndbveb3fb/gTiAg&#10;gD/gQAgkFg0HhEJhULhkNh0PiERiUTikVi0XjEZjUbjkdj0fkEhkUjkklk0nlEplUrlktl0vmExm&#10;Uzmk1m03nE5nU7nk9n0/oFBoVDolFo1HpFJpVLplNp1PqFRqVTqlVq1XrFZrVbrldr1fqwBsURgT&#10;/lNiANkgcftFqs1guFxuVzul1u13vF5kttodlvUUvlCv1/qOBh2DwtjkWIo+Gj+MoeOhmQkmSheU&#10;juWhWYwmdz2f0Gh0Wj0ml02n1Gp1Wr1mt12v2Gx2Wz2m12233G53W73m932/4E4gIIA/4EAIJBYN&#10;B4RCYVC4ZDYdD4hEYlE4pFYtF4xGY1G45HY9H5BIZFI5JJZNJ5RKZVK5ZLZdL5hMZlM5pNZtN5xO&#10;Z1O55PZ9P6BQaFQ6JRaNR6RSaVS6ZTadT6hUalU6pVatV6xWa1W65Xa9X6sAbFEYE/5TYgDZIHH7&#10;RarNYLhcblc7pdbtd7xeZjbaHZb1Eb5Rb9f6LgYdg6dho5iKVio3jKTjoXkJJkoVlI7loTmMJnc9&#10;n9BodFo9JpdNp9RqdVq9Zrddr9hsdls9ptdtt9xud1u95vd9v+BOICCAP+BACCQWDQeEQmFQuGQ2&#10;HQ+IRGJROKRWLReMRmNRuOR2PR+QSGRSOSSWTSeUSmVSuWS2XS+YTGZTOaTWbTecTmdTueT2fT+g&#10;UGhUOiUWjUekUmlUumU2nU+oVGpVOqVWrVesVmtVuuV2vV+rAGxRGBP+U2IA2SBxy0RSy2C4XG5X&#10;O6XW7Xe8Xmd22jW+9RC+UK/X+92OIYOj4GQYijYqOYynY6GZCR5KF5S2YaH5jCZ3PZ/QaHRaPSaX&#10;TafUanVavWa3Xa/YbHZbPabXbbfcbndbveb3fb/gTeAggD/gQAgkFg0HhEJhULhkNh0PiERiUTik&#10;Vi0XjEZjUbjkdj0fkEhkUjkklk0nlEplUrlktl0vmExmUzmk1m03nE5nU7nk9n0/oFBoVDolFo1H&#10;pFJpVLplNp1PqFRqVTqlVq1XrFZrVbrldr1fqwBsURgT/lNiANkgcZtEXstguFxuVzul1u13vF5o&#10;9todvvUTvlCv1/l+Bh2DoOGj+Io2Kj2MqOOheQkeShWUjmWhOYwmdz2f0Gh0Wj0ml02n1Gp1Wr1m&#10;t12v2Gx2Wz2m12233G53W73m932/4E3gIIA/4EAIJBYNB4RCYVC4ZDYdD4hEYlE4pFYtF4xGY1G4&#10;5HY9H5BIZFI5JJZNJ5RKZVK5ZLZdL5hMZlM5pNZtN5xOZ1O55PZ9P6BQaFQ6JRaNR6RSaVS6ZTad&#10;T6hUalU6pVatV6xWa1W65Xa9X6sAbFEYE/5TYgDZIHE7RHbLYLhcblc7pdbtd7xeanbaHb71EL5R&#10;b9f5HgYdg53ho/iKNio9jKvjoXkMLY4hlI5koVmMJnc9n9BodFo9JpdNp9RqdVq9Zrddr9hsdls9&#10;ptdtt9xud1u95vd9v+BN4CCAP+BACCQWDQeEQmFQuGQ2HQ+IRGJROKRWLReMRmNRuOR2PR+QSGRS&#10;OSSWTSeUSmVSuWS2XS+YTGZTOaTWbTecTmdTueT2fT+gUGhUOiUWjUekUmlUumU2nU+oVGpVOqVW&#10;rVesVmtVuuV2vV+rAGxRSBP+TWIAxGyw60SC12C4XG5XO6XW7Xe8Xm4W2h2+9Q++UW/X+LYGHYOb&#10;4aOYikYqN4yuY6F5CRZKFZSN5aE5jCZ3PZ/QaHRaPSaXTafUanVavWa3Xa/YbHZbPabXbbfcbndb&#10;veb3fb/gTaAggD/gQAgkFg0HhEJhULhkNh0PiERiUTikVi0XjEZjUbjkdj0fkEhkUjkklk0nlEpl&#10;Urlktl0vmExmUzmk1m03nE5nU7nk9n0/oFBoVDolFo1HpFJpVLplNp1PqFRqVTqlVq1XrFZrVbrl&#10;dr1fqwBsUggT/jViAMRssLtFkgdguFxuVzul1u13vF5vUEttGtd7h99oV/wENwUOwkyw8fxNGxce&#10;xtgx8LyMjycKyscy8JzOFz2f0Gh0Wj0ml02n1Gp1Wr1mt12v2Gx2Wz2m12233G53W73m932/4HBi&#10;UBCAP+BACCQWDQeEQmFQuGQ2HQ+IRGJROKRWLReMRmNRuOR2PR+QSGRSOSSWTSeUSmVSuWS2XS+Y&#10;TGZTOaTWbTecTmdTueT2fT+gUGhUOiUWjUekUmlUumU2nU+oVGpVOqVWrVesVmtVuuV2vV+sgGxS&#10;aBP+I2IAxGywW0SC12C4XG5XO6XW7Xe8Xm9Ra20O33uz2O/QPAX2H3+WYa3YSkYqP4i7Y6GZCSZK&#10;F5SO5aFZjAZ3PZ/QaHRaPSaXTafUanVavWa3Xa/YbHZbPabXbbfcbndbveb3fb/gTiAggD/gQAgk&#10;Fg0HhEJhULhkNh0PiERiUTikVi0XjEZjUbjkdj0fkEhkUjkklk0nlEplUrlktl0vmExmUzmk1m03&#10;nE5nU7nk9n0/oFBoVDolFo1HpFJpVLplNp1PqFRqVTqlVq1XrFZrVbrldr1frIBsUvgT/hFiAM1s&#10;tgtltt1vuFxuVzul1u0mtFEtd3h95o17sF+h+AvFjkWEpOCjuIu+KhuMkeOhmQjmSheUvmZzWbzm&#10;dz2f0Gh0Wj0ml02n1Gp1Wr1mt12v2Gx2Wz2m12233G53W73k3gKAP+BACCQWDQeEQmFQuGQ2HQ+I&#10;RGJROKRWLReMRmNRuOR2PR+QSGRSOSSWTSeUSmVSuWS2XS+YTGZTOaTWbTecTmdTueT2fT+gUGhU&#10;OiUWjUekUmlUumU2nU+oVGpVOqVWrVesVmtVuuV2vV+uAGxWCDwJ/2S0Wm1Wu2W23W+4XG5SmxAG&#10;j2a5w+60S8Vi9xC+yS/x7A0rBx3C3mD4eG4nBWPAQORYyGY7FZfMZnNZvOZ3PZ/QaHRaPSaXTafU&#10;anVavWa3Xa/YbHZbPabXbbfcbnTwEIA/4EAIJBYNB4RCYVC4ZDYdD4hEYlE4pFYtF4xGY1G45HY9&#10;H5BIZFI5JJZNJ5RKZVK5ZLZdL5hMZlM5pNZtN5xOZ1O55PZ9P6BQaFQ6JRaNR6RSaVS6ZTadT6hU&#10;alU6pVatV6xWa1W65Xa9X6+AbFXIE/7BZ7RabVa7Zbbdb7hcaPYgDR7LcohdKJd6ZeohfI9fpDgL&#10;nY5FhLxC8FDsRJMXDcbHcfDMjictl8xmc1m85nc9n9BodFo9JpdNp9RqdVq9Zrddr9hsdls9ptdt&#10;t9xuYnAQgD/gQAgkFg0HhEJhULhkNh0PiERiUTikVi0XjEZjUbjkdj0fkEhkUjkklk0nlEplUrlk&#10;tl0vmExmUzmk1m03nE5nU7nk9n0/oFBoVDolFo1HpFJpVLplNp1PqFRqVTqlVq1XrFZrVbrldr1f&#10;sEKANjqECf9htFptVrtltt1vuFxuVKsYBolmucSut3gdAvcQvEZv8hwNIwcgwt5iOHhuJkuMhmOj&#10;2QheSxWXzGZzWbzmdz2f0Gh0Wj0ml02n1Gp1Wr1mt12v2Gx2Wz2m12233G508BCAP+BACCQWDQeE&#10;QmFQuGQ2HQ+IRGJROKRWLReMRmNRuOR2PR+QSGRSOSSWTSeUSmVSuWS2XS+YTGZTOaTWbTecTmdT&#10;ueT2fT+gUGhUOiUWjUekUmlUumU2nU+oVGpVOqVWrVesVmtVuuV2vV+wRYA2OfQJ/2G0Wm1Wu2W2&#10;3W+4XG5VyxgGiWa5w+60e8TS9xC+xK/yHA0rBx3C3mxWTAQOUYeG4mPZCGZLFZfMZnNZvOZ3PZ/Q&#10;aHRaPSaXTafUanVavWa3Xa/YbHZbPabXbbfcbnTwEIA/4EAIJBYNB4RCYVC4ZDYdD4hEYlE4pFYt&#10;F4xGY1G45HY9H5BIZFI5JJZNJ5RKZVK5ZLZdL5hMZlM5pNZtN5xOZ1O55PZ9P6BQaFQ6JRaNR6RS&#10;aVS6ZTadT6hUalU6pVatV6xWa1W65Xa9X7BHwDY5fAn/YbRabVa7Zbbdb7hcblcbGAaPZrnD7rRL&#10;xK73EL7erJH8DSr/IcLeYzh4diZJjIbjo7kIZksVl8xmc1m85nc9n9BodFo9JpdNp9RqdVq9Zrdd&#10;r9hsdls9ptdtt9xudNAQgD/gQAgkFg0HhEJhULhkNh0PiERiUTikVi0XjEZjUbjkdj0fkEhkUjkk&#10;lk0nlEplUrlktl0vmExmUzmk1m03nE5nU7nk9n0/oFBoVDolFo1HpFJpVLplNp1PqFRqVTqlVq1X&#10;rFZrVbrldr1fsEoANjkcCf9htFptVrtltt1vuFxuVzh9jANHs10h12ol5j98iF+hOAkOCo+EkGGv&#10;UexENxUkxsMx8dyMLyeLzGZzWbzmdz2f0Gh0Wj0ml02n1Gp1Wr1mt12v2Gx2Wz2m12233G53VbgI&#10;gD/gQAgkFg0HhEJhULhkNh0PiERiUTikVi0XjEZjUbjkdj0fkEhkUjkklk0nlEplUrlktl0vmExm&#10;Uzmk1m03nE5nU7nk9n0/oFBoVDolFo1HpFJpVLplNp1PqFRqVTqlVq1XrFZrVbrldr1fsE0ANjiM&#10;Cf9htFptVrtltt1vuFxuVzkNjANEs10h12o95id8iF+AGAkOCpWEjuGvUkxENxWMsmBgcixsMx+L&#10;zGZzWbzmdz2f0Gh0Wj0ml02n1Gp1Wr1mt12v2Gx2Wz2m12233G53VcgIgD/gQAgkFg0HhEJhULhk&#10;Nh0PiERiUTikVi0XjEZjUbjkdj0fkEhkUjkklk0nlEplUrlktl0vmExmUzmk1m03nE5nU7nk9n0/&#10;oFBoVDolFo1HpFJpVLplNp1PqFRqVTqlVq1XrFZrVbrldr1fsFhsVjslls1ntFptVrtltt0IANxo&#10;kCf9vhtxANHulwuU0vdMvEgv92leBiGDk2Gh+Ij+Kh2MwmRyWTymVy2XzGZzWbzmdz2f0Gh0Wj0m&#10;l02n1Gp1Wr1mt12v2Gx2WznMBIA/4EAIJBYNB4RCYVC4ZDYdD4hEYlE4pFYtF4xGY1G45HY9H5BI&#10;ZFI5JJZNJ5RKZVK5ZLZdL5hMZlM5pNZtN5xOZ1O55PZ9P6BQaFQ6JRaNR6RSaVS6ZTadT6hUalU6&#10;pVatV6xWa1W65Xa9X7BYbFY7JZbNZ7RabVa7ZbbdEQDcaPAn/b4bcQDdoNdKbeJHfL1Lr9EMBJ8H&#10;D8LIMPDsTgcdj8hkclk8plctl8xmc1m85nc9n9BodFo9JpdNp9RqdVq9Zrddr9hFoCCAP+BACCQW&#10;DQeEQmFQuGQ2HQ+IRGJROKRWLReMRmNRuOR2PR+QSGRSOSSWTSeUSmVSuWS2XS+YTGZTOaTWbTec&#10;TmdTueT2fT+gUGhUOiUWjUekUmlUumU2nU+oVGpVOqVWrVesVmtVuuV2vV+wWGxWOyWWzWe0Wm1W&#10;u2W23R0A3GiQJ/2+IXEA2W6Uq8SO93aa32IX+T4KH4SQYaHYjAY3HY/IZHJZPKZXLZfMZnNZvOZ3&#10;PZ/QaHRaPSaXTafUanVavWa3Xa+dQECAP+BACCQWDQeEQmFQuGQ2HQ+IRGJROKRWLReMRmNRuOR2&#10;PR+QSGRSOSSWTSeUSmVSuWS2XS+YTGZTOaTWbTecTmdTueT2fT+gUGhUOiUWjUekUmlUumU2nU+o&#10;VGpVOqVWrVesVmtVuuV2vV+wWGxWOyWWzWe0Wm1Wu2W23SkA3GiQJ/2+G3EA1a6U28SC93ad32IX&#10;+T4KH4SQYaHYjAY3HY/IZHJZPKZXLZfMZnNZvOZ3PZ/QaHRaPSaXTafUanVavWa3Xa+dQECAP+BA&#10;CCQWDQeEQmFQuGQ2HQ+IRGJROKRWLReMRmNRuOR2PR+QSGRSOSSWTSeUSmVSuWS2XS+YTGZTOaTW&#10;bTecTmdTueT2fT+gUGhUOiUWjUekUmlUumU2nU+oVGpVOqVWrVesVmtVuuV2vV+wWGxWOyWWzWe0&#10;Wm1Wu2W23TUA3GiQJ/2+G3EA3OB0y8SO6Xaf32IX+UYKH4SQ4aHYjAY3HY/IZHJZPKZXLZfMZnNZ&#10;vOZ3PZ/QaHRaPSaXTafUanVavWa3Xa+dwECAP+BACCQWDQeEQmFQuGQ2HQ+IRGJROKRWLReMRmNR&#10;uOR2PR+QSGRSOSSWTSeUSmVSuWS2XS+YTGZTOaTWbTecTmdTueT2fT+gUGhUOiUWjUekUmlUumU2&#10;nU+oVGpVOqVWrVesVmtVuuV2vV+wWGxWOyWWzWe0Wm1Wu2W23T4A3GjwJ/2+G3EAzW6Uq8SO93ai&#10;X2IX+T4KH4SQYaHYjAY3HY/IZHJZPKZXLZfMZnNZvOZ3PZ/QaHRaPSaXTafUanVavWa3Xa+dQECA&#10;P+BACCQWDQeEQmFQuGQ2HQ+IRGJROKRWLReMRmNRuOR2PR+QSGRSOSSWTSeUSmVSuWS2XS+YTGZT&#10;OaTWbTecTmdTueT2fT+gUGhUOiUWjUekUmlUumU2nU+oVGpVOqVWrVesVmtVuuV2vV+wWGxWOyWW&#10;zWe0Wm1Wu2W23UoA3GiQJ/2+IXEAym6US8SO93a4XKIX+T33BwORYaH4TAY3HY/IZHJZPKZXLZfM&#10;ZnNZvOZ3PZ/QaHRaPSaXTafUanVavWa3Xa+dwECAP+BACCQWDQeEQmFQuGQ2HQ+IRGJROKRWLReM&#10;RmNRuOR2PR+QSGRSOSSWTSeUSmVSuWS2XS+YTGZTOaTWbTecTmdTueT2fT+gUGhUOiUWjUekUmlU&#10;umU2nU+oVGpVOqVWrVesVmtVuuV2vV+wWGxWOyWWzWe0Wm1Wu2W23VYA3GiQJ/2+G3EAyC6UG8Xq&#10;B3aoX2IXuUYKH4SQ4aHYjAY3HY/IZHJZPKZXLZfMZnNZvOZ3PZ/QaHRaPSaXTafUanVavWa3Xa+d&#10;wECAP+BACCQWDQeEQmFQuGQ2HQ+IRGJROKRWLReMRmNRuOR2PR+QSGRSOSSWTSeUSmVSuWS2XS+Y&#10;TGZTOaTWbTecTmdTueT2fT+gUGhUOiUWjUekUmlUumU2nU+oVGpVOqVWrVesVmtVuuV2vV+wWGxW&#10;OyWWzWe0Wm1Wu2W23V8A3GjwJ/2+IXEAxG6Tu8SO93ap32IX+T4KH4SQYaHYjAY3HY/IZHJZPKZX&#10;LZfMZnNZvOZ3PZ/QaHRaPSaXTafUanVavWa3Xa+dQECAP+BACCQWDQeEQmFQuGQ2HQ+IRGJROKRW&#10;LReMRmNRuOR2PR+QSGRSOSSWTSeUSmVSuWS2XS+YTGZTOaTWbTecTmdTueT2fT+gUGhUOiUWjUek&#10;UmlUumU2nU+oVGpVOqVWrVesVmtVuuV2vV+wWGxWOyWWzWe0Wm1Wu2W23WsA3GjwJ/2+CXEAxG6T&#10;W8SO93as32IX+T4KH4SQYaHYjAY3HY/IZHJZPKZXLZfMZnNZvOZ3PZ/QaHRaPSaXTafUanVavWa3&#10;Xa+dQECAP+BACCQWDQeEQmFQuGQ2HQ+IRGJROKRWLReMRmNRuOR2PR+QSGRSOSSWTSeUSmVSuWS2&#10;XS+YTGZTOaTWbTecTmdTueT2fT+gUGhUOiUWjUekUmlUumU2nU+oVGpVOqVWrVesVmtVuuV2vV+w&#10;WGxWOyWWzWe0Wm1Wu2W23W+FAG5USBP+0XIAxG6zK8SC93Cv32IX+T4KH4SQYaHYjAY3HY/IZHJZ&#10;PKZXLZfMZnNZvOZ3PZ/QaHRaPSaXTafUanVavWa3Xa+dQECAP+BACCQWDQeEQmFQuGQ2HQ+IRGJR&#10;OKRWLReMRmNRuOR2PR+QSGRSOSSWTSeUSmVSuWS2XS+YTGZTOaTWbTecTmdTueT2fT+gUGhUOiUW&#10;jUekUmlUumU2nU+oVGpVOqVWrVesVmtVuuV2vV+wWGxWOyWWzWe0Wm1Wu2W23W+LAG5USBP+uXIA&#10;xG6yy8SC93Cy32IX+T4KH4SQYaHYjAY3HY/IZHJZPKZXLZfMZnNZvOZ3PZ/QaHRaPSaXTafUanVa&#10;vWa3Xa+dQECAP+BACCQWDQeEQmFQuGQ2HQ+IRGJROKRWLReMRmNRuOR2PR+QSGRSOSSWTSeUSmVS&#10;uWS2XS+YTGZTOaTWbTecTmdTueT2fT+gUGhUOiUWjUekUmlUumU2nU+oVGpVOqVWrVesVmtVuuV2&#10;vV+wWGxWOyWWzWe0Wm1Wu2W23W+PgG5UeBP+oXIAxG6ym8SC93C0X2IX+T4KH4SQYaHYjAY3HY/I&#10;ZHJZPKZXLZfMZnNZvOZ3PZ/QaHRaPSaXTafUanVavWa3Xa+dQECAP+BACCQWDQeEQmFQuGQ2HQ+I&#10;RGJROKRWLReMRmNRuOR2PR+QSGRSOSSWTSeUSmVSuWS2XS+YTGZTOaTWbTecTmdTueT2fT+gUGhU&#10;OiUWjUekUmlUumU2nU+oVGpVOqVWrVesVmtVuuV2vV+wWGxWOyWWzWe0Wm1Wu2W23W+VgG5UeBP+&#10;iXIAxG6ya8R293C3X2IX+T4KH4SQYaHYjAY3HY/IZHJZPKZXLZfMZnNZvOZ3PZ/QaHRaPSaXTafU&#10;anVavWa3Xa+dQECAP+BACCQWDQeEQmFQuGQ2HQ+IRGJROKRWLReMRmNRuOR2PR+QSGRSOSSWTSeU&#10;SmVSuWS2XS+YTGZTOaTWbTecTmdTueT2fT+gUGhUOiUWjUekUmlUumU2nU+oVGpVOqVWrVesVmtV&#10;uuV2vV+wWGxWOyWWzWe0Wm1Wu2W23W+bgG5USBP+d3IAxG6yO8Rq93DAQW+xC/yfBw/CyDDw7E4H&#10;HY/IZHJZPKZXLZfMZnNZvOZ3PZ/QaHRaPSaXTafUanVavWa3Xa/YRaAggD/gQAgkFg0HhEJhULhk&#10;Nh0PiERiUTikVi0XjEZjUbjkdj0fkEhkUjkklk0nlEplUrlktl0vmExmUzmk1m03nE5nU7nk9n0/&#10;oFBoVDolFo1HpFJpVLplNp1PqFRqVTqlVq1XrFZrVbrldr1fsFhsVjslls1ntFptVrtltt1voYBu&#10;VEgT/l9yAMRusjvEXvdwwEIvsQv8nwcPwsgw8OxOBx2PyGRyWTymVy2XzGZzWbzmdz2f0Gh0Wj0m&#10;l02n1Gp1Wr1mt12v2EWgIIA/4EAIJBYNB4RCYVC4ZDYdD4hEYlE4pFYtF4xGY1G45HY9H5BIZFI5&#10;JJZNJ5RKZVK5ZLZdL5hMZlM5pNZtN5xOZ1O55PZ9P6BQaFQ6JRaNR6RSaVS6ZTadT6hUalU6pVat&#10;V6xWa1W65Xa9X7BYbFY7JZbNZ7RabVa7Zbbdb6YAblPoE/5ZcgDEbrI7xeoHcMBDr7EL3KMHD8LI&#10;cPDsTgcdj8hkclk8plctl8xmc1m85nc9n9BodFo9JpdNp9RqdVq9Zrddr9hF4CCAP+BACCQWDQeE&#10;QmFQuGQ2HQ+IRGJROKRWLReMRmNRuOR2PR+QSGRSOSSWTSeUSmVSuWS2XS+YTGZTOaTWbTecTmdT&#10;ueT2fT+gUGhUOiUWjUekUmlUumU2nU+oVGpVOqVWrVesVmtVuuV2vV+wWGxWOyWWzWe0Wm1Wu2W2&#10;3W+sAG5TWBP+U3IAxG6yO8XqB3DAQ6+xC9yjBw/CyHDw7E4HHY/IZHJZPKZXLZfMZnNZvOZ3PZ/Q&#10;aHRaPSaXTafUanVavWa3Xa/YReAggD/gQAgkFg0HhEJhULhkNh0PiERiUTikVi0XjEZjUbjkdj0f&#10;kEhkUjkklk0nlEplUrlktl0vmExmUzmk1m03nE5nU7nk9n0/oFBoVDolFo1HpFJpVLplNp1PqFRq&#10;VTqlVq1XrFZrVbrldr1fsFhsVjslls1ntFptVrtltt1vsgBuUpgT/lNyAMRusjvF6gdwwEOvsQvc&#10;owcPwshw8OxOBx2PyGRyWTymVy2XzGZzWbzmdz2f0Gh0Wj0ml02n1Gp1Wr1mt12v2EXgIIA/4EAI&#10;JBYNB4RCYVC4ZDYdD4hEYlE4pFYtF4xGY1G45HY9H5BIZFI5JJZNJ5RKZVK5ZLZdL5hMZlM5pNZt&#10;N5xOZ1O55PZ9P6BQaFQ6JRaNR6RSaVS6ZTadT6hUalU6pVatV6xWa1W65Xa9X7BYbFY7JZbNZ7Ra&#10;bVa7Zbbdb7gAblHYE/5TcgDEbrI7xeoHcMBDr7EL3KMHD8LIcPDsTgcdj8hkclk8plctl8xmc1m8&#10;5nc9n9BodFo9JpdNp9RqdVq9Zrddr9hF4CCAP+BACCQWDQeEQmFQuGQ2HQ+IRGJROKRWLReMRmNR&#10;uOR2PR+QSGRSOSSWTSeUSmVSuWS2XS+YTGZTOaTWbTecTmdTueT2fT+gUGhUOiUWjUekUmlUumU2&#10;nU+oVGpVOqVWrVesVmtVuuV2vV+wWGxWOyWWzWe0Wm1Wu2W23W+4QsA3OKQJ/ym5gGI3aR3m9wO4&#10;4GGX6IXyUYSH4aQ4iHYrBY/IZHJZPKZXLZfMZnNZvOZ3PZ/QaHRaPSaXTafUanVavWa3Xa/YaKAg&#10;gD/gQAgkFg0HhEJhULhkNh0PiERiUTikVi0XjEZjUbjkdj0fkEhkUjkklk0nlEplUrlktl0vmExm&#10;Uzmk1m03nE5nU7nk9n0/oFBoVDolFo1HpFJpVLplNp1PqFRqVTqlVq1XrFZrVbrldr1fsFhsVjsl&#10;ls1ntFptVrtltt1vuEOANziMCf8puYBusDkV5vd3uOBhl+iF2vF0wt8kOEh+GwWPyGRyWTymVy2X&#10;zGZzWbzmdz2f0Gh0Wj0ml02n1Gp1Wr1mt12v2GkgIIA/4EAIJBYNB4RCYVC4ZDYdD4hEYlE4pFYt&#10;F4xGY1G45HY9H5BIZFI5JJZNJ5RKZVK5ZLZdL5hMZlM5pNZtN5xOZ1O55PZ9P6BQaFQ6JRaNR6RS&#10;aVS6ZTadT6hUalU6pVatV6xWa1W65Xa9X7BYbFY7JZbNZ7RabVa7Zbbdb7hDgDc4jAn/KbmAbrA5&#10;Feb3d7jgYZfohdrxdMLfJDhIfhsFj8hkclk8plctl8xmc1m85nc9n9BodFo9JpdNp9RqdVq9Zrdd&#10;r9hpICCAP+BACCQWDQeEQmFQuGQ2HQ+IRGJROKRWLReMRmNRuOR2PR+QSGRSOSSWTSeUSmVSuWS2&#10;XS+YTGZTOaTWbTecTmdTueT2fT+gUGhUOiUWjUekUmlUumU2nU+oVGpVOqVWrVesVmtVuuV2vV+w&#10;WGxWOyWWzWe0Wm1Wu2W23W+4Q4A3OIwJ/ym5gG6wORXm93e44GGX6IXa8XTC3yQ4SH4bBY/IZHJZ&#10;PKZXLZfMZnNZvOZ3PZ/QaHRaPSaXTafUanVavWa3Xa/YaSAggD/gQAgkFg0HhEJhULhkNh0PiERi&#10;UTikVi0XjEZjUbjkdj0fkEhkUjkklk0nlEplUrlktl0vmExmUzmk1m03nE5nU7nk9n0/oFBoVDol&#10;Fo1HpFJpVLplNp1PqFRqVTqlVq1XrFZrVbrldr1fsFhsVjslls1ntFptVrtltt1vuEOANziMCf8p&#10;uYBusDkV5vd3uOBhl+iF2vF0wt8kOEh+GwWPyGRyWTymVy2XzGZzWbzmdz2f0Gh0Wj0ml02n1Gp1&#10;Wr1mt12v2GkgIIA/4EAIJBYNB4RCYVC4ZDYdD4hEYlE4pFYtF4xGY1G45HY9H5BIZFI5JJZNJ5RK&#10;ZVK5ZLZdL5hMZlM5pNZtN5xOZ1O55PZ9P6BQaFQ6JRaNR6RSaVS6ZTadT6hUalU6pVatV6xWa1W6&#10;5Xa9X7BYbFY7JZbNZ7RabVa7Zbbdb7hDgDc4jAn/KbmAbrA5Feb3d7jgYZfohdrxdMLfJDhIfhsF&#10;j8hkclk8plctl8xmc1m85nc9n9BodFo9JpdNp9RqdVq9Zrddr9hpICCAP+BACCQWDQeEQmFQuGQ2&#10;HQ+IRGJROKRWLReMRmNRuOR2PR+QSGRSOSSWTSeUSmVSuWS2XS+YTGZTOaTWbTecTmdTueT2fT+g&#10;UGhUOiUWjUekUmlUumU2nU+oVGpVOqVWrVesVmtVuuV2vV+wWGxWOyWWzWe0Wm1Wu2W23W+4Q4A3&#10;OIwJ/ym5gG6wORXm93e44GGX6IXa8XTC3yQ4SH4bBY/IZHJZPKZXLZfMZnNZvOZ3PZ/QaHRaPSaX&#10;TafUanVavWa3Xa/YaSAggD/gQAgkFg0HhEJhULhkNh0PiERiUTikVi0XjEZjUbjkdj0fkEhkUjkk&#10;lk0nlEplUrlktl0vmExmUzmk1m03nE5nU7nk9n0/oFBoVDolFo1HpFJpVLplNp1PqFRqVTqlVq1X&#10;rFZrVbrldr1fsFhsVjslls1ntFptVrtltt1vuEOANziMCf8puYBusDkV5vd3uOBhl+iF2vF0wt8k&#10;OEh+GwWPyGRyWTymVy2XzGZzWbzmdz2f0Gh0Wj0ml02n1Gp1Wr1mt12v2GkgIIA/4EAIJBYNB4RC&#10;YVC4ZDYdD4hEYlE4pFYtF4xGY1G45HY9H5BIZFI5JJZNJ5RKZVK5ZLZdL5hMZlM5pNZtN5xOZ1O5&#10;5PZ9P6BQaFQ6JRaNR6RSaVS6ZTadT6hUalU6pVatV6xWa1W65Xa9X7BYbFY7JZbNZ7RabVa7Zbbd&#10;b7hDgDc4jAn/KbmAbrA5Feb3d7jgYZfohdrxdMLfJDhIfhsFj8hkclk8plctl8xmc1m85nc9n9Bo&#10;dFo9JpdNp9RqdVq9Zrddr9hpICCAP+BACCQWDQeEQmFQuGQ2HQ+IRGJROKRWLReMRmNRuOR2PR+Q&#10;SGRSOSSWTSeUSmVSuWS2XS+YTGZTOaTWbTecTmdTueT2fT+gUGhUOiUWjUekUmlUumU2nU+oVGpV&#10;OqVWrVesVmtVuuV2vV+wWGxWOyWWzWe0Wm1Wu2W23W+4Q4A3OIwJ/ym5gG6wORXm93e44GGX6IXa&#10;8XTC3yQ4SH4bBY/IZHJZPKZXLZfMZnNZvOZ3PZ/QaHRaPSaXTafUanVavWa3Xa/YaSAggD/gQAgk&#10;Fg0HhEJhULhkNh0PiERiUTikVi0XjEZjUbjkdj0fkEhkUjkklk0nlEplUrlktl0vmExmUzmk1m03&#10;nE5nU7nk9n0/oFBoVDolFo1HpFJpVLplNp1PqFRqVTqlVq1XrFZrVbrldr1fsFhsVjslls1ntFpt&#10;Vrtltt1vuEOANziMCf8puYBusDkV5vd3uOBhl+iF2vF0wt8kOEh+GwWPyGRyWTymVy2XzGZzWbzm&#10;dz2f0Gh0Wj0ml02n1Gp1Wr1mt12v2GkgIIA/4EAIJBYNB4RCYVC4ZDYdD4hEYlE4pFYtF4xGY1G4&#10;5HY9H5BIZFI5JJZNJ5RKZVK5ZLZdL5hMZlM5pNZtN5xOZ1O55PZ9P6BQaFQ6JRaNR6RSaVS6ZTad&#10;T6hUalU6pVatV6xWa1W65Xa9X7BYbFY7JZbNZ7RabVa7Zbbdb7hDgDc4jAn/KbmAbrA5Feb3d7jg&#10;YZfohdrxdMLfJDhIfhsFj8hkclk8plctl8xmc1m85nc9n9BodFo9JpdNp9RqdVq9Zrddr9hpICCA&#10;P+BACCQWDQeEQmFQuGQ2HQ+IRGJROKRWLReMRmNRuOR2PR+QSGRSOSSWTSeUSmVSuWS2XS+YTGZT&#10;OaTWbTecTmdTueT2fT+gUGhUOiUWjUekUmlUumU2nU+oVGpVOqVWrVesVmtVuuV2vV+wWGxWOyWW&#10;zWe0Wm1Wu2W23W+4Q4A3OIwJ/ym5gG6wORXm93e44GGX6IXa8XTC3yQ4SH4bBY/IZHJZPKZXLZfM&#10;ZnNZvOZ3PZ/QaHRaPSaXTafUanVavWa3Xa/YaSAggD/gQAgkFg0HhEJhULhkNh0PiERiUTikVi0X&#10;jEZjUbjkdj0fkEhkUjkklk0nlEplUrlktl0vmExmUzmk1m03nE5nU7nk9n0/oFBoVDolFo1HpFJp&#10;VLplNp1PqFRqVTqlVq1XrFZrVbrldr1fsFhsVjslls1ntFptVrtltt1vuEOANziMCf8puYBusDkV&#10;5vd3uOBhl+iF2vF0wt8kOEh+GwWPyGRyWTymVy2XzGZzWbzmdz2f0Gh0Wj0ml02n1Gp1Wr1mt12v&#10;2GkgIIA/4EAIJBYNB4RCYVC4ZDYdD4hEYlE4pFYtF4xGY1G45HY9H5BIZFI5JJZNJ5RKZVK5ZLZd&#10;L5hMZlM5pNZtN5xOZ1O55PZ9P6BQaFQ6JRaNR6RSaVS6ZTadT6hUalU6pVatV6xWa1W65Xa9X7BY&#10;bFY7JZbNZ7RabVa7Zbbdb7hDgDc4jAn/KbmAbrA5Feb3d7jgYZfohdrxdMLfJDhIfhsFj8hkclk8&#10;plctl8xmc1m85nc9n9BodFo9JpdNp9RqdVq9Zrddr9hpICCAP+BACCQWDQeEQmFQuGQ2HQ+IRGJR&#10;OKRWLReMRmNRuOR2PR+QSGRSOSSWTSeUSmVSuWS2XS+YTGZTOaTWbTecTmdTueT2fT+gUGhUOiUW&#10;jUekUmlUumU2nU+oVGpVOqVWrVesVmtVuuV2vV+wWGxWOyWWzWe0Wm1Wu2W23W+4Q4A3OIwJ/ym5&#10;gG6wORXm93e44GGX6IXa8XTC3yQ4SH4bBY/IZHJZPKZXLZfMZnNZvOZ3PZ/QaHRaPSaXTafUanVa&#10;vWa3Xa/YaSAggD/gQAgkFg0HhEJhULhkNh0PiERiUTikVi0XjEZjUbjkdj0fkEhkUjkklk0nlEpl&#10;Urlktl0vmExmUzmk1m03nE5nU7nk9n0/oFBoVDolFo1HpFJpVLplNp1PqFRqVTqlVq1XrFZrVbrl&#10;dr1fsFhsVjslls1ntFptVrtltt1vuEOANziMCf8puYBusDkV5vd3uOBhl+iF2vF0wt8kOEh+GwWP&#10;yGRyWTymVy2XzGZzWbzmdz2f0Gh0Wj0ml02n1Gp1Wr1mt12v2GkgIIA/4EAIJBYNB4RCYVC4ZDYd&#10;D4hEYlE4pFYtF4xGY1G45HY9H5BIZFI5JJZNJ5RKZVK5ZLZdL5hMZlM5pNZtN5xOZ1O55PZ9P6BQ&#10;aFQ6JRaNR6RSaVS6ZTadT6hUalU6pVatV6xWa1W65Xa9X7BYbFY7JZbNZ7RabVa7Zbbdb7hDgDc4&#10;jAn/KbmAbrA5Feb3d7jgYZfohdrxdMLfJDhIfhsFj8hkclk8plctl8xmc1m85nc9n9BodFo9JpdN&#10;p9RqdVq9Zrddr9hpICCAP+BACCQWDQeEQmFQuGQ2HQ+IRGJROKRWLReMRmNRuOR2PR+QSGRSOSSW&#10;TSeUSmVSuWS2XS+YTGZTOaTWbTecTmdTueT2fT+gUGhUOiUWjUekUmlUumU2nU+oVGpVOqVWrVes&#10;VmtVuuV2vV+wWGxWOyWWzWe0Wm1Wu2W23W+4Q4A3OIwJ/ym5gG6wORXm93e44GGX6IXa8XTC3yQ4&#10;SH4bBY/IZHJZPKZXLZfMZnNZvOZ3PZ/QaHRaPSaXTafUanVavWa3Xa/YaSAggD/gQAgkFg0HhEJh&#10;ULhkNh0PiERiUTikVi0XjEZjUbjkdj0fkEhkUjkklk0nlEplUrlktl0vmExmUzmk1m03nE5nU7nk&#10;9n0/oFBoVDolFo1HpFJpVLplNp1PqFRqVTqlVq1XrFZrVbrldr1fsFhsVjslls1ntFptVrtltt1v&#10;uEOANziMCf8puYBusDkV5vd3uOBhl+iF2vF0wt8kOEh+GwWPyGRyWTymVy2XzGZzWbzmdz2f0Gh0&#10;Wj0ml02n1Gp1Wr1mt12v2GkgIIA/4EAIJBYNB4RCYVC4ZDYdD4hEYlE4pFYtF4xGY1G45HY9H5BI&#10;ZFI5JJZNJ5RKZVK5ZLZdL5hMZlM5pNZtN5xOZ1O55PZ9P6BQaFQ6JRaNR6RSaVS6ZTadT6hUalU6&#10;pVatV6xWa1W65Xa9X7BYbFY7JZbNZ7RabVa7Zbbdb7hDgDc4jAn/KbmAbrA5Feb3d7jgYZfohdrx&#10;dMLfJDhIfhsFj8hkclk8plctl8xmc1m85nc9n9BodFo9JpdNp9RqdVq9Zrddr9hpICCAP+BACCQW&#10;DQeEQmFQuGQ2HQ+IRGJROKRWLReMRmNRuOR2PR+QSGRSOSSWTSeUSmVSuWS2XS+YTGZTOaTWbTec&#10;TmdTueT2fT+gUGhUOiUWjUekUmlUumU2nU+oVGpVOqVWrVesVmtVuuV2vV+wWGxWOyWWzWe0Wm1W&#10;u2W23W+4Q4A3OIwJ/ym5gG6wORXm93e44GGX6IXa8XTC3yQ4SH4bBY/IZHJZPKZXLZfMZnNZvOZ3&#10;PZ/QaHRaPSaXTafUanVavWa3Xa/YaSAggD/gQAgkFg0HhEJhULhkNh0PiERiUTikVi0XjEZjUbjk&#10;dj0fkEhkUjkklk0nlEplUrlktl0vmExmUzmk1m03nE5nU7nk9n0/oFBoVDolFo1HpFJpVLplNp1P&#10;qFRqVTqlVq1XrFZrVbrldr1fsFhsVjslls1ntFptVrtltt1vuEOANziMCf8puYBusDkV5vd3uOBh&#10;l+iF2vF0wt8kOEh+GwWPyGRyWTymVy2XzGZzWbzmdz2f0Gh0Wj0ml02n1Gp1Wr1mt12v2GkgIIA/&#10;4EAIJBYNB4RCYVC4ZDYdD4hEYlE4pFYtF4xGY1G45HY9H5BIZFI5JJZNJ5RKZVK5ZLZdL5hMZlM5&#10;pNZtN5xOZ1O55PZ9P6BQaFQ6JRaNR6RSaVS6ZTadT6hUalU6pVatV6xWa1W65Xa9X7BYbFY7JZbN&#10;Z7RabVa7Zbbdb7hDgDc4jAn/KbmAbrA5Feb3d7jgYZfohdrxdMLfJDhIfhsFj8hkclk8plctl8xm&#10;c1m85nc9n9BodFo9JpdNp9RqdVq9Zrddr9hpICCAP+BACCQWDQeEQmFQuGQ2HQ+IRGJROKRWLReM&#10;RmNRuOR2PR+QSGRSOSSWTSeUSmVSuWS2XS+YTGZTOaTWbTecTmdTueT2fT+gUGhUOiUWjUekUmlU&#10;umU2nU+oVGpVOqVWrVesVmtVuuV2vV+wWGxWOyWWzWe0Wm1Wu2W23W+4Q4A3OIwJ/ym5gG6wORXm&#10;93e44GGX6IXa8XTC3yQ4SH4bBY/IZHJZPKZXLZfMZnNZvOZ3PZ/QaHRaPSaXTafUanVavWa3Xa/Y&#10;aSAggD/gQAgkFg0HhEJhULhkNh0PiERiUTikVi0XjEZjUbjkdj0fkEhkUjkklk0nlEplUrlktl0v&#10;mExmUzmk1m03nE5nU7nk9n0/oFBoVDolFo1HpFJpVLplNp1PqFRqVTqlVq1XrFZrVbrldr1fsFhs&#10;Vjslls1ntFptVrtltt1vuEOANziMCf8puYBusDkV5vd3uOBhl+iF2vF0wt8kOEh+GwWPyGRyWTym&#10;Vy2XzGZzWbzmdz2f0Gh0Wj0ml02n1Gp1Wr1mt12v2GkgIIA/4EAIJBYNB4RCYVC4ZDYdD4hEYlE4&#10;pFYtF4xGY1G45HY9H5BIZFI5JJZNJ5RKZVK5ZLZdL5hMZlM5pNZtN5xOZ1O55PZ9P6BQaFQ6JRaN&#10;R6RSaVS6ZTadT6hUalU6pVatV6xWa1W65Xa9X7BYbFY7JZbNZ7RabVa7Zbbdb7hDgDc4jAn/KbmA&#10;brA5Feb3d7jgYZfohdrxdMLfJDhIfhsFj8hkclk8plctl8xmc1m85nc9n9BodFo9JpdNp9RqdVq9&#10;Zrddr9hpICCAP+BACCQWDQeEQmFQuGQ2HQ+IRGJROKRWLReMRmNRuOR2PR+QSGRSOSSWTSeUSmVS&#10;uWS2XS+YTGZTOaTWbTecTmdTueT2fT+gUGhUOiUWjUekUmlUumU2nU+oVGpVOqVWrVesVmtVuuV2&#10;vV+wWGxWOyWWzWe0Wm1Wu2W23W+4Q4A3OIwJ/ym5gG6wOS3mHXa44GIX6G4CUYSH4aSYiF4rBY/I&#10;ZHJZPKZXLZfMZnNZvOZ3PZ/QaHRaPSaXTafUanVavWa3Xa/YaKAggD/gQAgkFg0HhEJhULhkNh0P&#10;iERiUTikVi0XjEZjUbjkdj0fkEhkUjkklk0nlEplUrlktl0vmExmUzmk1m03nE5nU7nk9n0/oFBo&#10;VDolFo1HpFJpVLplNp1PqFRqVTqlVq1XrFZrVbrldr1fsFhsVjslls1ntFptVrtltt1vuERANzh0&#10;Cf8suYBusDkt5vd3uOBh9+ht2vF0wt8kmEhmGwWPyGRyWTymVy2XzGZzWbzmdz2f0Gh0Wj0ml02n&#10;1Gp1Wr1mt12v2GkgIIA/4EAIJBYNB4RCYVC4ZDYdD4hEYlE4pFYtF4xGY1G45HY9H5BIZFI5JJZN&#10;J5RKZVK5ZLZdL5hMZlM5pNZtN5xOZ1O55PZ9P6BQaFQ6JRaNR6RSaVS6ZTadT6hUalU6pVatV6xW&#10;a1W65Xa9X7BYbFY7JZbNZ7RabVa7Zbbdb7hFADc4RAn/MrmAbrA5Xeb3d7jgYrfoPdrxdMLfJVhI&#10;NhsFj8hkclk8plctl8xmc1m85nc9n9BodFo9JpdNp9RqdVq9Zrddr9hp4C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CAP+BACCQWDQeEQmFQuGQ2HQ+IRGJROKRWLReMRmNRuOR2&#10;PR+QSGRSOSSWTSeUSmVSuWS2XS+YTGZTOaTWbTecTmdTueT2fT+gUGhUOiUWjUekUmlUumU2nU+o&#10;VGpVOqVWrVesVmtVuuV2vV+wWGxWOyWWzWe0Wm1Wu2W23W+4XG5XO6XW7Xe8Xm9Xu+X2/X/AYHBY&#10;PCYXDYfEYnFYvGY3HY/IZHJZPKZXLZfDQECAP+BACCQWDQeEQmFQuGQ2HQ+IRGJROKRWLReMRmNR&#10;uOR2PR+QSGRSOSSWTSeUSmVSuWS2XS+YTGZTOaTWbTecTmdTueT2fT+gUGhUOiUWjUekUmlUumU2&#10;nU+oVGpVOqVWrVesVmtVuuV2vV+wWGxWOyWWzWe0Wm1Wu2W23W+4XG5XO6XW7Xe8Xm9Xu+X2/X/A&#10;YHBYPCYXDYfEYnFYvGY3HY/IZHJZPKZXLZfDQECAP+BACCQWDQeEQmFQuGQ2HQ+IRGJROKRWLReM&#10;RmNRuOR2PR+QSGRSOSSWTSeUSmVSuWS2XS+YTGZTOaTWbTecTmdTueT2fT+gUGhUOiUWjUekUmlU&#10;umU2nU+oVGpVOqVWrVesVmtVuuV2vV+wWGxWOyWWzWe0Wm1Wu2W23W+4XG5XO6XW7Xe8Xm9Xu+X2&#10;/X/AYHBYPCYXDYfEYnFYvGY3HY/IZHJZPKZXLZfDQECAP+BACCQWDQeEQmFQuGQ2HQ+IRGJROKRW&#10;LReMRmNRuOR2PR+QSGRSOSSWTSeUSmVSuWS2XS+YTGZTOaTWbTecTmdTueT2fT+gUGhUOiUWjUek&#10;UmlUumU2nU+oVGpVOqVWrVesVmtVuuV2vV+wWGxWOyWWzWe0Wm1Wu2W23W+4XG5XO6XW7Xe8Xm9X&#10;u+X2/X/AYHBYPCYXDYfEYnFYvGY3HY/IZHJZPKZXLZfDQECAP+BACCQWDQeEQmFQuGQ2HQ+IRGJR&#10;OKRWLReMRmNRuOR2PR+QSGRSOSSWTSeUSmVSuWS2XS+YTGZTOaTWbTecTmdTueT2fT+gUGhUOiUW&#10;jUekUmlUumU2nU+oVGpVOqVWrVesVmtVuuV2vV+wWGxWOyWWzWe0Wm1Wu2W23W+4XG5XO6XW7Xe8&#10;Xm9Xu+X2/X/AYHBYPCYXDYfEYnFYvGY3HY/IZHJZPKZXLZfDQECAP+BACCQWDQeEQmFQuGQ2HQ+I&#10;RGJROKRWLReMRmNRuOR2PR+QSGRSOSSWTSeUSmVSuWS2XS+YTGZTOaTWbTecTmdTueT2fT+gUGhU&#10;OiUWjUekUmlUumU2nU+oVGpVOqVWrVesVmtVuuV2vV+wWGxWOyWWzWe0Wm1Wu2W23W+4XG5XO6XW&#10;7Xe8Xm9Xu+X2/X/AYHBYPCYXDYfEYnFYvGY3HY/IZHJZPKZXLZfDQECAP+BACCQWDQeEQmFQuGQ2&#10;HQ+IRGJROKRWLReMRmNRuOR2PR+QSGRSOSSWTSeUSmVSuWS2XS+YTGZTOaTWbTecTmdTueT2fT+g&#10;UGhUOiUWjUekUmlUumU2nU+oVGpVOqVWrVesVmtVuuV2vV+wWGxWOyWWzWe0Wm1Wu2W23W+4XG5X&#10;O6XW7Xe8Xm9Xu+X2/X/AYHBYPCYXDYfEYnFYvGY3HY/IZHJZPKZXLZfDQECAP+BACCQWDQeEQmFQ&#10;uGQ2HQ+IRGJROKRWLReMRmNRuOR2PR+QSGRSOSSWTSeUSmVSuWS2XS+YTGZTOaTWbTecTmdTueT2&#10;fT+gUGhUOiUWjUekUmlUumU2nU+oVGpVOqVWrVesVmtVuuV2vV+wWGxWOyWWzWe0Wm1Wu2W23W+4&#10;XG5XO6XW7Xe8Xm9Xu+X2/X/AYHBYPCYXDYfEYnFYvGY3HY/IZHJZPKZXLZfDQECAP+BACCQWDQeE&#10;QmFQuGQ2HQ+IRGJROKRWLReMRmNRuOR2PR+QSGRSOSSWTSeUSmVSuWS2XS+YTGZTOaTWbTecTmdT&#10;ueT2fT+gUGhUOiUWjUekUmlUumU2nU+oVGpVOqVWrVesVmtVuuV2vV+wWGxWOyWWzWe0Wm1Wu2W2&#10;3W+4XG5XO6XW7Xe8Xm9Xu+X2/X/AYHBYPCYXDYfEYnFYvGY3HY/IZHJZPKZXLZfDQECAP+BACCQW&#10;DQeEQmFQuGQ2HQ+IRGJROKRWLReMRmNRuOR2PR+QSGRSOSSWTSeUSmVSuWS2XS+YTGZTOaTWbTec&#10;TmdTueT2fT+gUGhUOiUWjUekUmlUumU2nU+oVGpVOqVWrVesVmtVuuV2vV+wWGxWOyWWzWe0Wm1W&#10;u2W23W+4XG5XO6XW7Xe8Xm9Xu+X2/X/AYHBYPCYXDYfEYnFYvGY3HY/IZHJZPKZXLZfDQECAP+BA&#10;CCQWDQeEQmFQuGQ2HQ+IRGJROKRWLReMRmNRuOR2PR+QSGRSOSSWTSeUSmVSuWS2XS+YTGZTOaTW&#10;bTecTmdTueT2fT+gUGhUOiUWjUekUmlUumU2nU+oVGpVOqVWrVesVmtVuuV2vV+wWGxWOyWWzWe0&#10;Wm1Wu2W23W+4XG5XO6XW7Xe8Xm9Xu+X2/X/AYHBYPCYXDYfEYnFYvGY3HY/IZHJZPKZXLZfDQECA&#10;P+BACCQWDQeEQmFQuGQ2HQ+IRGJROKRWLReMRmNRuOR2PR+QSGRSOSSWTSeUSmVSuWS2XS+YTGZT&#10;OaTWbTecTmdTueT2fT+gUGhUOiUWjUekUmlUumU2nU+oVGpVOqVWrVesVmtVuuV2vV+wWGxWOyWW&#10;zWe0Wm1Wu2W23W+4XG5XO6XW7Xe8Xm9Xu+X2/X/AYHBYPCYXDYfEYnFYvGY3HY/IZHJZPKZXLZfD&#10;QECAP+BACCQWDQeEQmFQuGQ2HQ+IRGJROKRWLReMRmNRuOR2PR+QSGRSOSSWTSeUSmVSuWS2XS+Y&#10;TGZTOaTWbTecTmdTueT2fT+gUGhUOiUWjUekUmlUumU2nU+oVGpVOqVWrVesVmtVuuV2vV+wWGxW&#10;OyWWzWe0Wm1Wu2W23W+4XG5XO6XW7Xe8Xm9Xu+X2/X/AYHBYPCYXDYfEYnFYvGY3HY/IZHJZPKZX&#10;LZfDQECAP+BACCQWDQeEQmFQuGQ2HQ+IRGJROKRWLReMRmNRuOR2PR+QSGRSOSSWTSeUSmVSuWS2&#10;XS+YTGZTOaTWbTecTmdTueT2fT+gUGhUOiUWjUekUmlUumU2nU+oVGpVOqVWrVesVmtVuuV2vV+w&#10;WGxWOyWWzWe0Wm1Wu2W23W+4XG5XO6XW7Xe8Xm9Xu+X2/X/AYHBYPCYXDYfEYnFYvGY3HY/IZHJZ&#10;PKZXLZfDQECAP+BACCQWDQeEQmFQuGQ2HQ+IRGJROKRWLReMRmNRuOR2PR+QSGRSOSSWTSeUSmVS&#10;uWS2XS+YTGZTOaTWbTecTmdTueT2fT+gUGhUOiUWjUekUmlUumU2nU+oVGpVOqVWrVesVmtVuuV2&#10;vV+wWGxWOyWWzWe0Wm1Wu2W23W+4XG5XO6XW7Xe8Xm9Xu+X2/X/AYHBYPCYXDYfEYnFYvGY3HY/I&#10;ZHJZPKZXLZfDQECAP+BACCQWDQeEQmFQuGQ2HQ+IRGJROKRWLReMRmNRuOR2PR+QSGRSOSSWTSeU&#10;SmVSuWS2XS+YTGZTOaTWbTecTmdTueT2fT+gUGhUOiUWjUekUmlUumU2nU+oVGpVOqVWrVesVmtV&#10;uuV2vV+wWGxWOyWWzWe0Wm1Wu2W23W+4XG5XO6XW7Xe8Xm9Xu+X2/X/AYHBYPCYXDYfEYnFYvGY3&#10;HY/IZHJZPKZXLZfDQECAP+BACCQWDQeEQmFQuGQ2HQ+IRGJROKRWLReMRmNRuOR2PR+QSGRSOSSW&#10;TSeUSmVSuWS2XS+YTGZTOaTWbTecTmdTueT2fT+gUGhUOiUWjUekUmlUumU2nU+oVGpVOqVWrVes&#10;VmtVuuV2vV+wWGxWOyWWzWe0Wm1Wu2W23W+4XG5XO6XW7Xe8Xm9Xu+X2/X/AYHBYPCYXDYfEYnFY&#10;vGY3HY/IZHJZPKZXLZfDQECAP+BACCQWDQeEQmFQuGQ2HQ+IRGJROKRWLReMRmNRuOR2PR+QSGRS&#10;OSSWTSeUSmVSuWS2XS+YTGZTOaTWbTecTmdTueT2fT+gUGhUOiUWjUekUmlUumU2nU+oVGpVOqVW&#10;rVesVmtVuuV2vV+wWGxWOyWWzWe0Wm1Wu2W23W+4XG5XO6XW7Xe8Xm9Xu+X2/X/AYHBYPCYXDYfE&#10;YnFYvGY3HY/IZHJZPKZXLZfDQECAP+BACCQWDQeEQmFQuGQ2HQ+IRGJROKRWLReMRmNRuOR2PR+Q&#10;SGRSOSSWTSeUSmVSuWS2XS+YTGZTOaTWbTecTmdTueT2fT+gUGhUOiUWjUekUmlUumU2nU+oVGpV&#10;OqVWrVesVmtVuuV2vV+wWGxWOyWWzWe0Wm1Wu2W23W+4XG5XO6XW7Xe8Xm9Xu+X2/X/AYHBYPCYX&#10;DYfEYnFYvGY3HY/IZHJZPKZXLZfDQEAPAP4ABAABAAAAAAAAAAABBAABAAAAug4AAAEBBAABAAAA&#10;hQkAAAIBAwADAAAAhh4KAAMBAwABAAAABQAAAAYBAwABAAAAAgAAABEBBACFCQAAjB4KABUBAwAB&#10;AAAAAwAAABYBBAABAAAAAQAAABcBBACFCQAAoEQKABoBBQABAAAAtGoKABsBBQABAAAAvGoKABwB&#10;AwABAAAAAQAAACgBAwABAAAAAgAAAD0BAwABAAAAAgAAAAAAAAAIAAgACAAIAAAAwQAAAHoBAAAz&#10;AgAA7AIAAKUDAABeBAAAFwUAANQFAACRBgAATgcAAAsIAADICAAAhQkAAEIKAAD/CgAAvAsAAHkM&#10;AAA2DQAA8w0AALAOAABtDwAAKhAAAOcQAACkEQAAYRIAAB4TAADbEwAAmBQAAFUVAAASFgAAzxYA&#10;AIwXAABJGAAABhkAAMMZAACAGgAAPRsAAPobAAC3HAAAdB0AADYeAAD4HgAAuR8AAHogAAA7IQAA&#10;/CEAAMAiAACFIwAASiQAAA8lAADUJQAAmSYAAF4nAAAjKAAA5ygAAKwpAABxKgAANisAAPsrAADA&#10;LAAAhS0AAEkuAAANLwAA0i8AAJcwAABcMQAAITIAAOYyAACrMwAAbzQAADM1AAD4NQAAvTYAAII3&#10;AABHOAAADDkAANE5AACWOgAAWjsAAB88AADkPAAAqT0AAG4+AAAzPwAA+D8AAL1AAACBQQAARkIA&#10;AAtDAADQQwAAlUQAAFpFAAAfRgAA5EYAAKhHAABsSAAAMUkAAPZJAAC7SgAAgEsAAEVMAAAKTQAA&#10;z00AAJNOAABYTwAAHVAAAOJQAACnUQAAbFIAADFTAAD2UwAAulQAAH5VAABDVgAACFcAAM1XAACS&#10;WAAAV1kAABxaAADgWgAApFsAAGlcAAAuXQAA810AALheAAB9XwAAQmAAAAdhAADLYQAAj2IAAFRj&#10;AAAZZAAA3mQAAKNlAABoZgAALWcAAPJnAAC2aAAAemkAAD5qAAACawAAxmsAAIpsAABObQAAE24A&#10;ANhuAACcbwAAYHAAACVxAADqcQAAr3IAAHRzAAA5dAAA/nQAAMN1AACHdgAAS3cAABB4AADVeAAA&#10;mnkAAF96AAAkewAA6XsAAK58AAByfQAANn4AAPp+AAC+fwAAgoAAAEaBAAALggAA0IIAAJWDAABZ&#10;hAAAHYUAAOKFAACnhgAAbIcAADGIAAD2iAAAu4kAAICKAABEiwAACIwAAMyMAACRjQAAVo4AABuP&#10;AADgjwAApZAAAGmRAAAtkgAA8JIAALOTAAB3lAAAO5UAAACWAADFlgAAipcAAE+YAAAUmQAA2JkA&#10;AJyaAABhmwAAJpwAAOucAACwnQAAdZ4AADqfAAD/nwAAw6AAAIehAABLogAAEKMAANWjAACapAAA&#10;XqUAACKmAADmpgAAqqcAAG6oAAAyqQAA9qkAALuqAACAqwAARawAAAqtAADPrQAAlK4AAFivAAAc&#10;sAAA4LAAAKWxAABqsgAAL7MAAPSzAAC5tAAAfrUAAEO2AAAHtwAAy7cAAI+4AABTuQAAF7oAANu6&#10;AACfuwAAY7wAACi9AADtvQAAsb4AAHW/AAA5wAAA/sAAAMPBAACIwgAATcMAABLEAADXxAAAnMUA&#10;AGDGAAAkxwAA6McAAK3IAAByyQAAN8oAAPzKAADBywAAhcwAAEnNAAAMzgAA0M4AAJTPAABY0AAA&#10;HdEAAOLRAACn0gAAbNMAADHUAAD21AAAutUAAH7WAABC1wAAB9gAAMzYAACR2QAAVtoAABvbAADg&#10;2wAApdwAAGndAAAt3gAA8d4AALXfAAB54AAAPeEAAAHiAADF4gAAieMAAE7kAAAS5QAA1uUAAJrm&#10;AABe5wAAI+gAAOjoAACt6QAAcuoAADfrAAD86wAAwewAAIXtAABJ7gAADe8AANLvAACX8AAAXPEA&#10;ACHyAADm8gAAqvMAAG70AAAy9QAA9vUAALr2AAB+9wAAQ/gAAAj5AADN+QAAkvoAAFf7AAAc/AAA&#10;4fwAAKX9AABp/gAALf8AAPH/AAC2AAEAewEBAEACAQAFAwEAygMBAI8EAQBTBQEAFwYBANoGAQCe&#10;BwEAYggBACYJAQDqCQEArwoBAHQLAQA5DAEA/gwBAMINAQCGDgEASg8BAA4QAQDTEAEAmBEBAF0S&#10;AQAiEwEA5xMBAKwUAQBxFQEANRYBAPkWAQC9FwEAgRgBAEYZAQAKGgEAzhoBAJIbAQBWHAEAGh0B&#10;AN8dAQCjHgEAZx8BACsgAQDvIAEAtCEBAHkiAQA+IwEAAyQBAMgkAQCNJQEAUiYBABYnAQDaJwEA&#10;nigBAGIpAQAnKgEA7CoBALErAQB2LAEAOi0BAP4tAQDCLgEAhi8BAEowAQAOMQEA0jEBAJcyAQBc&#10;MwEAITQBAOY0AQCrNQEAcDYBADU3AQD5NwEAwjgBAIs5AQBUOgEAHjsBAOg7AQCyPAEAfD0BAEY+&#10;AQAQPwEA1T8BAJtAAQBqQQEAS0IBAEBDAQBCRAEAQUUBAE5GAQBfRwEAekgBAKNJAQDYSgEA/0sB&#10;AERNAQB1TgEAvk8BAOlQAQAoUgEAVVMBAJFUAQDEVQEA9lYBAC5YAQBrWQEAvloBAP1bAQBEXQEA&#10;kl4BAONfAQApYQEAbmIBALRjAQDdZAEAC2YBADxnAQBpaAEAj2kBALdqAQDiawEACm0BADFuAQBe&#10;bwEAk3ABAMlxAQALcwEATXQBAJZ1AQDOdgEAEHgBAGl5AQCregEA6HsBABB9AQA0fgEAW38BAF2A&#10;AQBLgQEAOYIBACiDAQDqgwEArIQBAG6FAQAwhgEA8oYBAMOHAQC0iAEAt4kBAMGKAQDkiwEAB40B&#10;ADqOAQBVjwEAmpABANqRAQArkwEAd5QBANKVAQA1lwEAkpgBAPKZAQBQmwEA1pwBAF2eAQDZnwEA&#10;aqEBAP6iAQB2pAEAAqYBAImnAQATqQEAgKoBABasAQCSrQEADq8BAH+wAQATsgEAm7MBABy1AQCf&#10;tgEACbgBAIm5AQAGuwEAd7wBAOu9AQBBvwEAo8ABABTCAQB8wwEA6sQBAGHGAQDNxwEAQ8kBAMnK&#10;AQBxzAEA/c0BAKLPAQBe0QEA/dIBAHDUAQDD1QEAJdcBAGTYAQBX2QEAPNoBAAHbAQDG2wEAi9wB&#10;AFDdAQAV3gEA2t4BAJ/fAQBl4AEAKuEBAO/hAQC04gEAeeMBAD7kAQAD5QEAyOUBAI3mAQBS5wEA&#10;F+gBANzoAQCh6QEAZ+oBAC3rAQDz6wEAuewBAH/tAQBF7gEAC+8BANHvAQCX8AEAXfEBACPyAQDp&#10;8gEAr/MBAHX0AQA79QEAAfYBAMf2AQCM9wEAUfgBABb5AQDb+QEAoPoBAGX7AQAq/AEA7/wBALT9&#10;AQB5/gEAPv8BAAMAAgDIAAIAjQECAFICAgAXAwIA4QMCALsEAgCpBQIAoAYCAJMHAgCtCAIAxgkC&#10;AOUKAgD2CwIAEw0CADMOAgBQDwIAWhACAHARAgCcEgIAshMCAOIUAgAJFgIARBcCAIAYAgCyGQIA&#10;2RoCAO0bAgADHQIAGR4CAFQfAgB/IAIAlSECAMYiAgDzIwIAMiUCAHYmAgDfJwIAQSkCAKEqAgAn&#10;LAIAqS0CACkvAgC1MAIAXzICAAo0AgDLNQIAhTcCAGk5AgAxOwIAJT0CAPw+AgDRQAIAx0ICAMVE&#10;AgDKRgIAykgCAOZKAgDzTAIA004CAJBQAgBvUgIAh1QCAF5WAgADWAIAo1kCAD9bAgDVXAIAhV4C&#10;ADxgAgDzYQIAl2MCADNlAgC2ZgIAQGgCALJpAgBVawIA4GwCAIZuAgAfcAIAqXECADRzAgDFdAIA&#10;cHYCAAR4AgCOeQIAHnsCAMx8AgByfgIAG4ACAMmBAgBygwIAIIUCALqGAgA8iAIAnokCAAeLAgBO&#10;jAIAL40CAA+OAgDujgIAzI8CAKqQAgCIkQIAZJICAECTAgAclAIA+ZQCANaVAgCzlgIAi5cCAGWY&#10;AgA/mQIAF5oCAO+aAgDJmwIAnpwCAHCdAgBCngIAFJ8CAOifAgDJoAIA46ECAAWjAgA4pAIAZKUC&#10;AIymAgCupwIA5qgCACiqAgBWqwIAjawCALutAgDsrgIALLACAGexAgCjsgIA7rMCADq1AgBYtgIA&#10;c7cCAJu4AgC/uQIA47oCAAy8AgBCvQIAd74CAMy/AgAdwQIAcMICAMnDAgBAxQIArcYCAALIAgBS&#10;yQIAp8oCAB7MAgCAzQIA2M4CABzQAgB10QIA6dICAD/UAgCS1QIA3tYCAF7YAgDF2QIAI9sCAIrc&#10;AgDy3QIAYN8CALbgAgD/4QIAVOMCAJTkAgDW5QIAF+cCAE/oAgCF6QIAeuoCAG/rAgBm7AIAZO0C&#10;AFvuAgBT7wIAS/ACAEDxAgA88gIANPMCACr0AgAf9QIAFPYCAAX3AgD29wIA5vgCANf5AgDH+gIA&#10;tvsCAKf8AgCX/QIAh/4CAIP/AgCDAAMAhwEDAIwCAwCUAwMAnQQDAJQFAwCHBgMAfAcDAHgIAwBr&#10;CQMAVAoDAEQLAwAzDAMAIw0DABEOAwD/DgMA7A8DANkQAwDFEQMAshIDAJ8TAwCMFAMAeRUDAGUW&#10;AwBPFwMAOxgDACcZAwAOGgMA8xoDANgbAwC4HAMAmB0DAHgeAwBYHwMANyADABchAwD3IQMA1yID&#10;ALsjAwCgJAMAgCUDAF0mAwA5JwMAFSgDAPEoAwDIKQMAnyoDAHorAwBRLAMAKC0DAP8tAwDVLgMA&#10;rC8DAIMwAwBaMQMAMTIDAAgzAwDfMwMAtzQDAJE1AwBoNgMAPzcDABY4AwDtOAMAxTkDAJ06AwB1&#10;OwMATTwDACU9AwD8PQMA0z4DAKs/AwCDQAMAW0EDADNCAwALQwMA40MDALtEAwCVRQMAbEYDAENH&#10;AwAbSAMA80gDANBJAwCsSgMAiEsDAGRMAwBATQMAG04DAPZOAwDSTwMArlADAIpRAwBmUgMAQlMD&#10;AB1UAwD3VAMA0VUDAKlWAwCBVwMAYVgDAFJZAwBkWgMAhlsDAL1cAwD0XQMALF8DAHFgAwC2YQMA&#10;/GIDAEpkAwCfZQMA3mYDADxoAwCGaQMA22oDABJsAwBsbQMAzG4DAClwAwCGcQMA1XIDADR0AwCW&#10;dQMA/XYDAFh4AwDUeQMAQ3sDAKF8AwD8fQMAW38DAMSAAwAXggMAYoMDAKmEAwABhgMAW4cDALiI&#10;AwAQigMAb4sDAM6MAwA6jgMAxY8DAD6RAwCtkgMAIZQDAJ2VAwAelwMAnpgDADCaAwDHmwMARZ0D&#10;AL2eAwBMoAMAyKEDABajAwA8pAMAaKUDAG+mAwBXpwMAPqgDACupAwAYqgMAB6sDAParAwDlrAMA&#10;1K0DAL2uAwCsrwMAuLADAMqxAwDssgMAMbQDAIS1AwDXtgMAG7gDAH65AwDqugMAY7wDAMa9AwAq&#10;vwMAjMADAO/BAwBRwwMAucQDAE7GAwDaxwMAUskDANPKAwBgzAMA5s0DAH/PAwAH0QMAktIDAAnU&#10;AwCg1QMALdcDALfYAwBH2gMA69sDAHbdAwD23gMAfeADAPXhAwBu4wMA6eQDAFrmAwDd5wMATukD&#10;AMXqAwA97AMAuO0DADTvAwC58AMAJ/IDAJjzAwAd9QMArfYDACv4AwDF+QMAW/sDAPn8AwBn/gMA&#10;rP8DAOkABAAZAgQAGQMEABgEBAAXBQQAFgYEABAHBAAOCAQADQkEAAwKBAAKCwQACgwEAAkNBAAI&#10;DgQABg8EAAQQBAD6EAQA7xEEAOUSBADdEwQA1BQEAM4VBADHFgQAxhcEAMQYBADCGQQAvBoEALob&#10;BAC1HAQArx0EAKoeBACmHwQApiAEAKQhBACiIgQAniMEAJgkBACRJQQAiiYEAIUnBACBKAQAeikE&#10;AIQqBACdKwQAwywEAAguBABdLwQArjAEAAgyBABhMwQAvDQEAB42BACFNwQA1jgEAEU6BACfOwQA&#10;DD0EAFw+BADAPwQAL0EEAJlCBAAGRAQAZkUEANdGBABKSAQAw0kEADpLBADOTAQAWU4EANVPBABB&#10;UQQAq1IEADBUBAChVQQACFcEAG9YBADlWQQAW1sEAM5cBAA/XgQArl8EACBhBACYYgQAKGQEAK9l&#10;BAAwZwQAt2gEAEhqBADYawQAaW0EAA1vBACucAQAP3IEAMxzBAB1dQQACXcEAHh4BAC9eQQAB3sE&#10;ACd8BAAifQQAIH4EACB/BAAigAQAHYEEABiCBAANgwQABoQEAP+EBAD3hQQA8IYEAOeHBADhiAQA&#10;34kEAOaKBAACjAQAIY0EAE+OBACljwQAApEEAGCSBACxkwQAHZUEAI6WBAAGmAQAZpkEAMaaBAAj&#10;nAQAh50EAOqeBABToAQA7aEEAHmjBADxpAQAbqYEAP6nBACDqQQANasEAMusBABmrgQA8K8EAKCx&#10;BABBswQA1rQEAHK2BAAduAQAsbkEADy7BADLvAQAP74EALK/BAAmwQQAmcIEABvEBACMxQQAAscE&#10;AHvIBADyyQQAassEAO/MBABmzgQA3c8EAGXRBAAE0wQAetQEAAzWBACb1wQANtkEAKfaBADo2wQA&#10;Jd0EAFPeBABM3wQARuAEAEbhBABF4gQAROMEAETkBABD5QQAQuYEAELnBABA6AQAPukEAD/qBABA&#10;6wQAQewEAETtBABH7gQATO8EAFDwBABZ8QQAWvIEAF3zBABp9AQAbvUEAHP2BAB99wQAiPgEAJD5&#10;BACY+gQAoPsEAKr8BACv/QQAtP4EALj/BAC8AAUAxAEFAMgCBQDRAwUA2QQFAN4FBQDjBgUA5QcF&#10;AOYIBQDnCQUA6woFAO8LBQDzDAUA9Q0FAP0OBQAAEAUABREFAAoSBQASEwUAFxQFABwVBQAfFgUA&#10;HxcFACAYBQAhGQUAIhoFACYbBQAmHAUAJh0FACQeBQAkHwUAIyAFACYhBQApIgUAJSMFACQkBQAk&#10;JQUAJyYFAC4nBQA2KAUAOykFAEAqBQBHKwUAUiwFAF0tBQBnLgUAdS8FAIMwBQCNMQUAlDIFAJkz&#10;BQCeNAUAozUFAKY2BQCpNwUArTgFALE5BQCyOgUAszsFALY8BQC5PQUAuz4FAL4/BQDBQAUAvUEF&#10;ALlCBQC0QwUArkQFAKlFBQCkRgUAoEcFAJhIBQCQSQUAh0oFAIBLBQB4TAUAcE0FAGlOBQBiTwUA&#10;WFAFAE1RBQBCUgUAOlMFADJUBQAqVQUAIVYFABlXBQASWAUAC1kFAARaBQD9WgUA9VsFAO1cBQDl&#10;XQUA3l4FANlfBQDmYAUAEmIFAF5jBQC9ZAUAJ2YFAJ5nBQAZaQUAeGoFANZrBQBFbQUAwm4FABtw&#10;BQBqcQUAunIFAAl0BQBfdQUAo3YFAO93BQA/eQUAlXoFAP97BQBafQUAoX4FAPJ/BQBcgQUAyIIF&#10;ABuEBQBrhQUAxYYFABOIBQBkiQUA0IoFACmMBQCWjQUAAI8FAEqQBQCBkQUAzJIFAAKUBQBGlQUA&#10;kpYFANSXBQAnmQUAhZoFANCbBQArnQUAdZ4FAMSfBQAjoQUAm6IFAAykBQCJpQUAI6cFAI2oBQD5&#10;qQUAYKsFAOisBQBRrgUAwK8FACqxBQB2sgUA0LMFAD21BQC1tgUAF7gFAF65BQC2ugUACbwFAE29&#10;BQCPvgUA1b8FACrBBQB+wgUAycMFABzFBQCGxgUA48cFADzJBQCbygUAAswFAGHNBQDOzgUASdAF&#10;ANXRBQBT0wUAANUFAKvWBQBY2AUABdoFALnbBQCf3QUAXN8FABbhBQDJ4gUAkeQFADXmBQC45wUA&#10;FukFAIrqBQDs6wUAQe0FAJfuBQD17wUAX/EFANfyBQBN9AUAxfUFAG33BQAc+QUAs/oFAIP8BQAk&#10;/gUA2f8FAIEBBgBRAwYA/wQGALIGBgBsCAYARwoGABkMBgDiDQYAqw8GAHQRBgCHEwYAhBUGAGEX&#10;BgBjGQYAZRsGAHYdBgCSHwYAkiEGAKsjBgCuJQYAqycGALIpBgCxKwYAkS0GADEvBgDrMAYAlTIG&#10;ABE0BgB2NQYA5DYGAFs4BgDXOQYARjsGAKM8BgACPgYAVz8GAK1ABgAXQgYAikMGABRFBgCaRgYA&#10;PUgGADFKBgDrSwYAnk0GAFhPBgA/UQYA6FIGAHxUBgAHVgYAelcGAMhYBgAJWgYAS1sGAJlcBgAQ&#10;XgYAf18GANlgBgAyYgYAq2MGAB1lBgCbZgYABGgGAHtpBgDjagYAXmwGANFtBgBMbwYA1nAGAHFy&#10;BgD5cwYAa3UGAOx2BgBYeAYAxHkGACN7BgB+fAYA630GAEl/BgCtgAYAEIIGAHWDBgDjhAYAUoYG&#10;ALGHBgAaiQYAiIoGAAaMBgBwjQYA644GAF6QBgDlkQYAP5MGAGKUBgCClQYAjpYGAGyXBgBJmAYA&#10;J5kGAAWaBgDkmgYAwpsGAKCcBgB/nQYAXZ4GAEOfBgAmoAYACaEGAOihBgDHogYAqqMGAIukBgBp&#10;pQYARqYGAB2nBgDxpwYAxagGAJ2pBgBsqgYAO6sGAA+sBgDnrAYAvq0GAJKuBgBorwYAQrAGABqx&#10;BgDxsQYAzbIGAKWzBgB8tAYAVLUGAC62BgAGtwYA3rcGALi4BgCQuQYAZboGADm7BgARvAYA67wG&#10;AL+9BgCTvgYAar8GAEHABgAYwQYA78EGAMbCBgCewwYAdsQGAE7FBgAlxgYAAccGANnHBgCvyAYA&#10;hMkGAFnKBgAtywYAAcwGANLMBgCjzQYAdc4GAErPBgAf0AYA89AGAM7RBgCq0gYAhtMGAGLUBgA/&#10;1QYAF9YGAAXXBgAM2AYAI9kGAFXaBgCM2wYAvdwGABDeBgBz3wYA6uAGAGPiBgDc4wYAROUGALPm&#10;BgAY6AYAjOkGAObqBgBL7AYAsO0GACfvBgCC8AYA6vEGAEzzBgDX9AYAafYGABb4BgC2+QYAefsG&#10;AFD9BgAq/wYA+gAHAMcCBwCuBAcAigYHADkIBwDyCQcAqQsHAGoNBwAaDwcA9RAHAKoSBwCUFAcA&#10;fxYHAGYYBwBaGgcAYhwHAIMeBwCQIAcAjiIHAK4kBwCjJgcArCgHAJsqBwCsLAcApC4HAIkwBwBW&#10;MgcAKTQHAAo2BwCjNwcANTkHALc6BwBRPAcA6j0HAIs/BwAGQQcAjkIHAAtEBwCwRQcAVUcHAP9I&#10;BwCjSgcAVUwHACBOBwDXTwcAi1EHAElTBwAQVQcAv1YHAF5YBwAIWgcAsVsHABRdBwB+XgcA418H&#10;AG5hBwDpYgcAVmQHAONlBwB3ZwcADmkHAIBqBwAabAcAoW0HAFhvBwAScQcAt3IHAFh0BwALdgcA&#10;0ncHAIp5BwApewcA0nwHAHV+BwAkgAcAzoEHAHmDBwAthQcAzYYHAHOIBwA1igcADIwHAMCNBwB1&#10;jwcAO5EHAPySBwCwlAcAcZYHAAqYBwCvmQcAQZsHAP6cBwCyngcAdKAHADKiBwAApAcA36UHAKin&#10;BwBqqQcALasHAOusBwB6rgcA668HAGSxBwCwsgcAqbMHAJu0BwCStQcAjLYHAIW3BwCEuAcAgLkH&#10;AHy6BwB8uwcAd7wHAHW9BwB0vgcAcL8HAGzABwBzwQcAdMIHAHXDBwB6xAcAgcUHAH/GBwB+xwcA&#10;esgHAHbJBwB0ygcAcssHAHLMBwBwzQcAcc4HAHLPBwB20AcAe9EHAH/SBwCC0wcAidQHAIvVBwCN&#10;1gcAidcHAI7YBwCQ2QcAkdoHAJPbBwCT3AcAkd0HAI/eBwCP3wcAkOAHAJDhBwCO4gcAhuMHAIHk&#10;BwB55QcAcuYHAG7nBwBs6AcAaOkHAGPqBwBd6wcAVewHAFHtBwBP7gcATe8HAEvwBwBB8QcAMPIH&#10;ABrzBwAA9AcA5fQHANP1BwDC9gcAsvcHAKP4BwCV+QcAkfoHAIv7BwCC/AcAef0HAGv+BwBe/wcA&#10;UwAIAEYBCAA5AggALAMIAB8ECAAXBQgADwYIAAcHCAD8BwgA5ggIANIJCADECggAvAsIALMMCACs&#10;DQgApA4IAJkPCACUEAgAjhEIAIUSCAB9EwgAdRQIAGoVCABfFggAVBcIAEkYCAA+GQgALhoIAB8b&#10;CAAUHAgACR0IAPYdCADaHggAvh8IAKsgCACYIQgAiSIIAHojCABrJAgAWyUIAFAmCABIJwgAPygI&#10;ADQpCAApKggAHisIABQsCAAFLQgA9i0IAOYuCADWLwgAxjAIALsxCACsMggAkTMIAHY0CABfNQgA&#10;RzYIAC83CAAWOAgA/jgIAOI5CADGOggAqzsIAJQ8CAB8PQgAXz4IAD0/CAAcQAgA+0AIANlBCAC4&#10;QggAl0MIAHVECABWRQgAPUYIACFHCAAFSAgA6UgIAMxJCACvSggAlksIAH5MCABmTQgATU4IADlP&#10;CAAoUAgAG1EIAApSCAD4UggA5lMIANhUCADRVQgAylYIAMJXCAC7WAgAtlkIALRaCAC3WwgAu1wI&#10;ALtdCAC9XggAvl8IAMFgCADFYQgAzmIIANVjCADdZAgA5mUIAO9mCAD4ZwgA/2gIAAJqCAAHawgA&#10;EGwIABhtCAAibggAJm8IACtwCAAucQgAM3IIADtzCABEdAgAR3UIAEx2CABTdwgAXXgIAG15CAB9&#10;eggAjnsIAKB8CAC0fQgAy34IAOF/CADzgAgAAIIIAAyDCAAchAgAKYUIADqGCABGhwgAUYgIAFuJ&#10;CABliggAbosIAHeMCACAjQgAiI4IAI+PCACUkAgAm5EIAKOSCACskwgAr5QIALOVCAC4lggAwZcI&#10;AMmYCADQmQgAz5oIAM6bCADMnAgAzJ0IAMyeCADOnwgA06AIANWhCADWoggA2KMIANukCADfpQgA&#10;46YIAOqnCADvqAgA8akIAPWqCAD8qwgAA60IAA2uCAAZrwgAJ7AIADCxCAA7sggARbMIAFK0CABe&#10;tQgAabYIAHO3CAB+uAgAiLkIAJS6CACiuwgArrwIALe9CAC/vggAyb8IAM7ACADSwQgA18IIAN7D&#10;CADjxAgA58UIAOnGCADsxwgA7cgIAO/JCADxyggA8ssIAPfMCAD5zQgA+84IAPnPCAD00AgA69EI&#10;AN7SCADR0wgAxNQIALfVCACs1ggAndcIAIvYCAB12QgAX9oIAEnbCAAz3AgAHd0IAAfeCADx3ggA&#10;3d8IAMngCAC14QgAoeIIAIvjCAB15AgAX+UIAEvmCAA45wgAJOgIABDpCAD86QgA6OoIANTrCADA&#10;7AgArO0IAJjuCACE7wgAcPAIAGDxCABQ8ggAQPMIADD0CAAh9QgADvYIAPr2CADm9wgA0/gIAMD5&#10;CACs+ggAmPsIAIX8CABy/QgAX/4IAEz/CAA5AAkAJQEJABICCQD/AgkA7AMJANkECQDGBQkAswYJ&#10;AKAHCQCNCAkAegkJAGcKCQBUCwkAQAwJAC0NCQAaDgkABw8JAPQPCQDgEAkAzBEJALQSCQCZEwkA&#10;fhQJAGMVCQBIFgkALRcJAA0YCQDqGAkAxBkJAJwaCQB0GwkAThwJACgdCQACHgkA1x4JAKwfCQCA&#10;IAkAVSEJACoiCQD/IgkA1CMJAKkkCQB+JQkAWCYJADAnCQAHKAkA3igJALopCQCWKgkAcisJAE4s&#10;CQArLQkACC4JAOQuCQDALwkAmzAJAHYxCQBSMgkALjMJAA40CQDuNAkAzjUJAK02CQCMNwkAazgJ&#10;AEw5CQAvOgkAEzsJAPc7CQDbPAkAwz0JAKs+CQCSPwkAeUAJAGBBCQBHQgkALkMJABVECQD8RAkA&#10;6EUJANRGCQDARwkArEgJAJhJCQCESgkAcUsJAF5MCQBLTQkAN04JACFPCQALUAkA8VAJANRRCQC6&#10;UgkAoVMJAIhUCQBvVQkAUlYJADNXCQATWAkA81gJANNZCQCzWgkAmFsJAH1cCQBdXQkAPF4JABdf&#10;CQDuXwkAxWAJAJxhCQBzYgkASmMJACFkCQD8ZAkA1GUJAKxmCQCEZwkAXGgJADRpCQAMagkA5GoJ&#10;ALxrCQCUbAkAa20JAD9uCQATbwkA528JALtwCQCPcQkAY3IJADdzCQAGdAkA1XQJAKR1CQBzdgkA&#10;RHcJABh4CQDseAkAwHkJAJR6CQBoewkAPHwJABB9CQDkfQkAu34JAJN/CQBrgAkAQ4EJABuCCQDz&#10;ggkAy4MJAKOECQB7hQkAU4YJACuHCQADiAkA34gJALyJCQCZigkAdosJAFOMCQAwjQkADY4JAOqO&#10;CQDGjwkAopAJAH+RCQBbkgkAN5MJABOUCQDvlAkAy5UJAKeWCQCDlwkAX5gJADyZCQAYmgkA75oJ&#10;AMObCQCXnAkAa50JAD+eCQATnwkA6J8JAL2gCQCKoQkAVKIJAB2jCQDmowkAr6QJAHilCQBBpgkA&#10;CqcJANOnCQCcqAkAZakJAC6qCQD3qgkAwKsJAIqsCQBUrQkAHq4JAOiuCQCyrwkAfLAJAEaxCQAQ&#10;sgkA2rIJAKSzCQButAkAOLUJAAK2CQDMtgkAlrcJAGC4CQAquQkA9LkJAL66CQCIuwkAUrwJABy9&#10;CQDmvQkAsL4JAHq/CQBEwAkADsEJANjBCQCiwgkAbMMJADbECQAAxQkAysUJAJTGCQBexwkAKMgJ&#10;ANbICQCEyQkAMsoJAODKCQCOywkAPMwJAOrMCQCYzQkARs4JAPTOCQCizwkAUNAJAP7QCQCs0QkA&#10;WtIJAAjTCQC20wkAZNQJABLVCQDA1QkAbtYJABzXCQDK1wkAeNgJACbZCQDU2QkAgtoJADDbCQDe&#10;2wkAjNwJADrdCQDo3QkAlt4JAETfCQDy3wkAoOAJAE7hCQD84QkAquIJAFjjCQAG5AkAtOQJAGLl&#10;CQAQ5gkAvuYJAGznCQAa6AkAyOgJAHbpCQAk6gkA0uoJAIDrCQAu7AkA3OwJAIrtCQA47gkA5u4J&#10;AJTvCQBC8AkA8PAJAJ7xCQBM8gkA+vIJAKjzCQBW9AkABPUJALL1CQBg9gkADvcJALz3CQBq+AkA&#10;GPkJAMb5CQB0+gkAIvsJAND7CQB+/AkALP0JANr9CQCI/gkANv8JAOT/CQCSAAoAQAEKAO4BCgCc&#10;AgoASgMKAPgDCgCmBAoAVAUKAAIGCgCwBgoAXgcKAAwICgC6CAoAaAkKABYKCgDECgoAcgsKACAM&#10;CgDODAoAfA0KACoOCgDYDgoAhg8KADQQCgDiEAoAkBEKAD4SCgDsEgoAmhMKAEgUCgD2FAoApBUK&#10;AFIWCgAAFwoArhcKAFwYCgAKGQoAuBkKAGYaCgAUGwoAwhsKAHAcCgAeHQoAuQAAALkAAAC5AAAA&#10;uQAAALkAAAC5AAAAuQAAAL0AAAC9AAAAvQAAAL0AAAC9AAAAvQAAAL0AAAC9AAAAvQAAAL0AAAC9&#10;AAAAvQAAAL0AAAC9AAAAvQAAAL0AAAC9AAAAvQAAAL0AAAC9AAAAvQAAAL0AAAC9AAAAvQAAAL0A&#10;AAC9AAAAvQAAAL0AAAC9AAAAvQAAAL0AAAC9AAAAvQAAAMIAAADCAAAAwQAAAMEAAADBAAAAwQAA&#10;AMQAAADFAAAAxQAAAMUAAADFAAAAxQAAAMUAAADFAAAAxAAAAMUAAADFAAAAxQAAAMUAAADFAAAA&#10;xQAAAMQAAADEAAAAxQAAAMUAAADFAAAAxQAAAMUAAADFAAAAxAAAAMQAAADFAAAAxQAAAMUAAADF&#10;AAAAxQAAAMUAAADFAAAAxAAAAMUAAADFAAAAxQAAAMUAAADFAAAAxQAAAMUAAADEAAAAxQAAAMUA&#10;AADFAAAAxQAAAMUAAADFAAAAxQAAAMQAAADEAAAAxQAAAMUAAADFAAAAxQAAAMUAAADFAAAAxQAA&#10;AMQAAADFAAAAxQAAAMUAAADFAAAAxQAAAMUAAADFAAAAxAAAAMQAAADFAAAAxQAAAMUAAADFAAAA&#10;xQAAAMUAAADEAAAAxAAAAMUAAADFAAAAxQAAAMUAAADFAAAAxQAAAMUAAADEAAAAxAAAAMUAAADF&#10;AAAAxQAAAMUAAADFAAAAxQAAAMUAAADEAAAAxAAAAMQAAADEAAAAxAAAAMQAAADEAAAAxQAAAMUA&#10;AADEAAAAxAAAAMUAAADFAAAAxQAAAMUAAADFAAAAxQAAAMUAAADEAAAAxAAAAMUAAADFAAAAxQAA&#10;AMUAAADFAAAAxQAAAMUAAADEAAAAxAAAAMQAAADEAAAAxAAAAMQAAADFAAAAxQAAAMUAAADEAAAA&#10;xAAAAMUAAADFAAAAxQAAAMUAAADFAAAAxQAAAMUAAADEAAAAxAAAAMQAAADFAAAAxQAAAMUAAADF&#10;AAAAxQAAAMQAAADEAAAAwwAAAMMAAADEAAAAxAAAAMUAAADFAAAAxQAAAMUAAADFAAAAxAAAAMQA&#10;AADFAAAAxQAAAMUAAADFAAAAxQAAAMUAAADFAAAAxAAAAMQAAADEAAAAxQAAAMUAAADFAAAAxAAA&#10;AMQAAADEAAAAxAAAAMQAAADEAAAAxAAAAMUAAADFAAAAxQAAAMUAAADFAAAAxQAAAMQAAADEAAAA&#10;xAAAAMUAAADFAAAAxQAAAMUAAADFAAAAxQAAAMUAAADEAAAAxAAAAMQAAADEAAAAxAAAAMQAAADE&#10;AAAAxAAAAMUAAADFAAAAxAAAAMQAAADEAAAAxQAAAMUAAADFAAAAxQAAAMUAAADFAAAAxQAAAMQA&#10;AADEAAAAxAAAAMUAAADFAAAAxQAAAMUAAADFAAAAxAAAAMQAAADDAAAAxAAAAMQAAADEAAAAxQAA&#10;AMUAAADFAAAAxQAAAMUAAADFAAAAxAAAAMQAAADEAAAAxQAAAMUAAADFAAAAxQAAAMUAAADFAAAA&#10;xQAAAMQAAADEAAAAxAAAAMQAAADEAAAAxAAAAMQAAADEAAAAxAAAAMUAAADEAAAAxAAAAMQAAADE&#10;AAAAxQAAAMUAAADFAAAAxQAAAMUAAADFAAAAxQAAAMQAAADEAAAAxAAAAMUAAADFAAAAxQAAAMUA&#10;AADFAAAAxAAAAMQAAADEAAAAxAAAAMQAAADEAAAAxQAAAMUAAADFAAAAxQAAAMUAAADFAAAAxQAA&#10;AMQAAADEAAAAxAAAAMQAAADFAAAAxQAAAMUAAADFAAAAxQAAAMUAAADEAAAAxAAAAMMAAADEAAAA&#10;xAAAAMQAAADEAAAAxQAAAMUAAADFAAAAxQAAAMQAAADEAAAAxAAAAMQAAADFAAAAxQAAAMUAAADF&#10;AAAAxQAAAMUAAADFAAAAxAAAAMQAAADEAAAAxAAAAMUAAADEAAAAxAAAAMQAAADEAAAAxAAAAMUA&#10;AADEAAAAxAAAAMQAAADEAAAAxQAAAMUAAADFAAAAxQAAAMUAAADFAAAAxQAAAMQAAADEAAAAxAAA&#10;AMQAAADFAAAAxQAAAMUAAADFAAAAxAAAAMQAAADEAAAAxAAAAMQAAADEAAAAxAAAAMUAAADFAAAA&#10;xQAAAMUAAADFAAAAxQAAAMUAAADEAAAAyQAAAMkAAADJAAAAygAAAMoAAADKAAAAygAAAMoAAADK&#10;AAAAxQAAAMYAAADPAAAA4QAAAPUAAAACAQAA/wAAAA0BAAARAQAAGwEAACkBAAA1AQAAJwEAAEUB&#10;AAAxAQAASQEAACsBAAA/AQAALQEAADwBAAAzAQAAMgEAADgBAAA9AQAAUwEAAD8BAABHAQAATgEA&#10;AFEBAABGAQAARQEAAEYBAAApAQAALgEAADEBAAAtAQAAJgEAACgBAAArAQAAKAEAACcBAAAtAQAA&#10;NQEAADYBAABCAQAAQgEAAEkBAAA4AQAAQgEAAFkBAABCAQAAPQEAACgBAAAkAQAAJwEAAAIBAADu&#10;AAAA7gAAAO8AAADCAAAAwgAAAMIAAADCAAAAwgAAANEAAADxAAAAAwEAAAoBAAAjAQAAIwEAADMB&#10;AAAbAQAARQEAAEABAABRAQAATAEAAFsBAABjAQAAXQEAAGABAABeAQAAhgEAAIcBAAB8AQAAkQEA&#10;AJQBAAB4AQAAjAEAAIcBAACKAQAAbQEAAJYBAAB8AQAAfAEAAHEBAACUAQAAiAEAAIEBAACDAQAA&#10;agEAAIABAAB9AQAAcQEAAHQBAABWAQAAYgEAAHEBAABoAQAAbgEAAHcBAABsAQAAdgEAAIYBAACo&#10;AQAAjAEAAKUBAAC8AQAAnwEAAHMBAABTAQAAYgEAAD8BAADzAAAA5QAAAMUAAADFAAAAxQAAAMUA&#10;AADFAAAAxQAAAMUAAADGAAAAxQAAAMUAAADFAAAAxQAAAMUAAADFAAAAxQAAAMUAAADFAAAAxQAA&#10;AMUAAADFAAAAxgAAAMYAAADGAAAAxgAAAMYAAADGAAAAxgAAAMYAAADGAAAAxgAAAMYAAADGAAAA&#10;xgAAAMYAAADGAAAAxgAAAMYAAADFAAAAxQAAAMUAAADFAAAAxQAAAMUAAADFAAAAxQAAAMUAAADF&#10;AAAAxQAAAMUAAADFAAAAxQAAAMUAAADFAAAAygAAANoAAADuAAAA9wAAAPMAAAAaAQAAGQEAAB8B&#10;AAARAQAAHQEAACABAAAdAQAACgEAABYBAAAsAQAAFgEAADABAAAnAQAAOwEAADwBAAAyAQAAJwEA&#10;ABQBAAAWAQAAFgEAADsBAAArAQAAFgEAADEBAAAtAQAAPwEAAEQBAABpAQAAYgEAAGABAACGAQAA&#10;ggEAAIABAACMAQAAqgEAAKsBAADBAQAAugEAAOQBAADIAQAA9AEAANcBAADVAQAA9gEAAP4BAAAF&#10;AgAAAAIAABwCAAANAgAA4AEAAL0BAADfAQAAGAIAANcBAAClAQAAoAEAAJwBAACWAQAAsAEAALcB&#10;AAC3AQAApAEAAJwBAACDAQAAigEAAHIBAACjAQAAiwEAAKYBAACZAQAAigEAAIsBAACRAQAAqwEA&#10;AJQBAACKAQAAkAEAAK4BAACmAQAAqQEAAK4BAACpAQAArgEAAJoBAACCAQAAYgEAAGkBAABHAQAA&#10;4QAAAOAAAADfAAAA3gAAAN4AAADeAAAA3AAAANwAAADcAAAA3QAAAN0AAADdAAAA2AAAANoAAADa&#10;AAAA2AAAANgAAADaAAAA1QAAANIAAADSAAAA0gAAANQAAADhAAAAGgEAACIBAAAzAQAALAEAACgB&#10;AAAiAQAAOAEAAEIBAAAuAQAANwEAAC4BAAAxAQAAQAEAADsBAAA8AQAASwEAAEwBAAAeAQAAGwEA&#10;ACgBAAAkAQAAJAEAACkBAAA2AQAANQEAAFUBAABRAQAAUwEAAFkBAAB3AQAAbQEAAFUBAABQAQAA&#10;VQEAAHcBAABiAQAAWAEAAEQBAABZAQAAdAEAAFYBAABTAQAATAEAAIABAABnAQAAXgEAAGcBAABo&#10;AQAAbgEAAFYBAABJAQAAVQEAAEABAABCAQAAQQEAADgBAAA2AQAA9QAAAPUAAAD3AAAA/gAAAPcA&#10;AAD4AAAA+AAAAPUAAAD8AAAA+AAAAPYAAAD1AAAA9QAAAPEAAADxAAAA8AAAAPEAAADwAAAA7wAA&#10;APEAAADwAAAA8AAAAPwAAAAAAQAABAEAAAUBAAAIAQAACQEAAPcAAADzAAAA9QAAAPwAAADzAAAA&#10;6QAAAPAAAADvAAAA8AAAAO4AAADuAAAA7QAAAO0AAADsAAAA7QAAAO0AAADtAAAA7QAAAOwAAADq&#10;AAAA7AAAAOwAAADnAAAA5QAAAOUAAADgAAAA4AAAAOAAAADgAAAA3wAAAOAAAADgAAAA4AAAAOQA&#10;AADlAAAA4AAAAN0AAADcAAAA3AAAANwAAADXAAAA1wAAANsAAADXAAAA1wAAANcAAADWAAAA1wAA&#10;ANcAAADXAAAA1wAAANcAAADXAAAA2AAAANoAAADXAAAA1wAAANcAAADXAAAA2AAAANgAAADYAAAA&#10;2AAAANgAAADXAAAA1wAAANgAAADYAAAA2AAAANgAAADYAAAA2AAAANgAAADaAAAA1wAAANcAAADY&#10;AAAA2AAAAN0AAADcAAAA3AAAANwAAADcAAAA2wAAANsAAADcAAAA3AAAANwAAADcAAAA3AAAANsA&#10;AADaAAAA2gAAANgAAADYAAAA4AAAAPEAAAASAQAAIgEAADcBAAA3AQAAOAEAAEUBAABFAQAARgEA&#10;AE4BAABVAQAAPwEAAF4BAABKAQAAVQEAADcBAABaAQAAYAEAAF0BAABdAQAATwEAAF8BAABiAQAA&#10;ZwEAAFsBAAB8AQAAbwEAAF4BAABbAQAAXwEAAGkBAABTAQAASwEAAEcBAABYAQAAWgEAAF0BAABY&#10;AQAAXwEAAF8BAABsAQAAiwEAAHkBAABvAQAAdAEAAHwBAACBAQAAgAEAAJIBAACXAQAAfgEAAHgB&#10;AACPAQAAfAEAAE4BAAAmAQAALAEAAAcBAADoAAAA5wAAAO0AAADtAAAA7wAAAO8AAADvAAAA7wAA&#10;AOkAAADvAAAADAEAABIBAAAiAQAARQEAAFMBAABTAQAARAEAAGMBAABsAQAAeQEAAGMBAABkAQAA&#10;YgEAAGMBAABiAQAAaAEAAJUBAACMAQAAeAEAAIEBAACNAQAAhgEAAJkBAACIAQAAiwEAAHcBAACX&#10;AQAAjQEAAIoBAACQAQAApAEAAIsBAACAAQAAhwEAAHgBAAB5AQAAewEAAHEBAACDAQAAcQEAAHcB&#10;AAB4AQAAewEAAHwBAACFAQAAbgEAAHEBAACFAQAAkAEAAH4BAACaAQAAlgEAAJ4BAABuAQAARQEA&#10;AD0BAAAwAQAAAAEAAP8AAAD/AAAA/wAAAPoAAAD+AAAA/wAAAP8AAAD+AAAAAAEAAP8AAAD/AAAA&#10;/gAAAP4AAAD2AAAA9QAAAPYAAAD4AAAA9wAAAPoAAAD5AAAA/wAAAP4AAAD+AAAA+gAAAP4AAAD7&#10;AAAA+gAAAPsAAAD8AAAAAAEAAP4AAAD+AAAA/AAAAPoAAAD5AAAA+QAAAPsAAAD8AAAA+QAAAAoB&#10;AAAZAQAAJgEAAEUBAABVAQAAUQEAAFoBAABZAQAAWwEAAGIBAABnAQAAUQEAAG8BAABaAQAAbQEA&#10;AFABAABkAQAAbwEAAGoBAABtAQAAYAEAAHEBAABzAQAAeQEAAHcBAACUAQAAiwEAAHwBAABsAQAA&#10;agEAAIUBAABxAQAAZwEAAGcBAAB2AQAAdgEAAHMBAABxAQAAbwEAAHIBAAB4AQAAkAEAAIcBAACB&#10;AQAAhwEAAJEBAACQAQAAkQEAAKQBAAChAQAAkQEAAI0BAACpAQAAlAEAAG8BAABFAQAASgEAACAB&#10;AAD7AAAA/gAAAAABAAACAQAA+wAAAPsAAAD1AAAA+QAAAPkAAAD4AAAA+QAAAPcAAAD6AAAA/gAA&#10;AAcBAAAcAQAAHwEAAC4BAABWAQAAXQEAAF4BAABRAQAAbAEAAHEBAAB4AQAAYAEAAGABAABdAQAA&#10;ZAEAAGMBAABpAQAAmgEAAIwBAAB4AQAAfQEAAJABAACFAQAAsgEAAJYBAACbAQAAigEAALABAACh&#10;AQAAlQEAAJwBAACrAQAAlAEAAIsBAACPAQAAdAEAAHMBAAB0AQAAcwEAAIIBAABxAQAAdgEAAHkB&#10;AAB3AQAAeAEAAIUBAAB3AQAAdwEAAIgBAACfAQAAdgEAAJIBAACPAQAAmwEAAHEBAABBAQAAPQEA&#10;AC4BAAD5AAAA+gAAAAABAAD/AAAA/wAAAAABAAD/AAAA/wAAAAABAAD+AAAA/gAAAAEBAAABAQAA&#10;AQEAAAMBAAADAQAABQEAAAQBAAAJAQAAAQEAAAMBAAAMAQAABQEAAAUBAAAKAQAACwEAAAgBAAAI&#10;AQAACAEAAAoBAAAFAQAABQEAAAQBAAAEAQAACAEAAAQBAAAJAQAACAEAAAUBAAAFAQAAAgEAAAEB&#10;AAABAQAABAEAAAQBAAAEAQAAAgEAAAgBAAADAQAABQEAAAUBAAAIAQAABQEAAAUBAAADAQAAAAEA&#10;AAEBAAABAQAAAQEAAAQBAAAAAQAAAAEAAP4AAAAAAQAA/wAAAAMBAAADAQAA/AAAAP8AAAAAAQAA&#10;AwEAAAcBAAAIAQAABQEAAAUBAAAHAQAACwEAAAsBAAAKAQAADgEAAA4BAAAKAQAABwEAAAUBAAAF&#10;AQAABQEAAAMBAAADAQAABAEAAAQBAAABAQAAAQEAAAMBAAADAQAAAgEAAAMBAAADAQAA/AAAAPwA&#10;AAD7AAAA+gAAAPsAAAD7AAAA/AAAAPgAAAD4AAAA9wAAAPkAAAD4AAAA+AAAAPkAAAD5AAAA9gAA&#10;APUAAAD1AAAA+AAAAPgAAAD4AAAA9wAAAPgAAAD5AAAA+QAAAPkAAAD5AAAA+AAAAPgAAAD4AAAA&#10;+QAAAPsAAAANAQAALAEAAEwBAABfAQAAagEAAHcBAAB7AQAAXwEAAF4BAABvAQAAfQEAAFkBAABP&#10;AQAAUAEAAE8BAABWAQAARAEAAEwBAABQAQAAVgEAAGoBAABbAQAARwEAAFEBAABqAQAAbAEAAFMB&#10;AABQAQAAWgEAAE4BAABRAQAAbAEAAFkBAABtAQAAagEAAEoBAAA3AQAASwEAADYBAABEAQAATAEA&#10;AEIBAABTAQAAXgEAAEsBAABbAQAASgEAAE8BAABfAQAAeAEAAHEBAAB9AQAAmgEAAGoBAABsAQAA&#10;ZwEAAIgBAABpAQAAbwEAAGoBAABMAQAAWgEAAG0BAAB4AQAAYgEAAEcBAABYAQAAUwEAAEQBAABC&#10;AQAARgEAAFUBAABUAQAASwEAAFMBAABqAQAAXQEAAFkBAABfAQAAZwEAAF8BAABtAQAAewEAAIwB&#10;AAB+AQAArQEAAKsBAACtAQAArQEAALQBAADmAQAAvQEAALoBAACzAQAAyAEAAKQBAACDAQAAXgEA&#10;AHQBAABiAQAAVQEAAFYBAABeAQAAagEAAHgBAAB2AQAAeAEAAKgBAACvAQAAlwEAANABAAChAQAA&#10;tQEAAKgBAADQAQAArgEAALMBAAC6AQAA2wEAANIBAADJAQAAyQEAAMkBAAATAgAA/QEAAN0BAAAC&#10;AgAAAgIAABECAAAcAgAAAAIAABkCAAADAgAA/QEAAAcCAAD/AQAA4AEAAKABAAC6AQAAqgEAAHwB&#10;AABlAQAAbgEAAHcBAAB8AQAAbwEAAF0BAABfAQAAVQEAAFYBAABqAQAAcwEAAIoBAACGAQAAowEA&#10;APQBAAC6AQAAswEAALoBAADnAQAAqQEAAJQBAACLAQAAcwEAAE4BAABBAQAAQgEAAE4BAAB3AQAA&#10;bwEAAFoBAABZAQAAeQEAAHIBAAB+AQAAaQEAAHcBAABoAQAAewEAAHMBAAB7AQAAigEAAJsBAACI&#10;AQAAcgEAAIEBAABsAQAAbAEAAF8BAABbAQAAbQEAAF4BAABkAQAAYwEAAGUBAABuAQAAbwEAAF8B&#10;AABpAQAAbgEAAH4BAABqAQAAewEAAHMBAACHAQAAWgEAACMBAAAgAQAADAEAAN4AAADdAAAA3gAA&#10;AN4AAADfAAAA3gAAAN4AAADfAAAA3gAAAOYAAADjAAAA4wAAAN8AAADfAAAA4wAAAOEAAADeAAAA&#10;3QAAANcAAADUAAAA1AAAANgAAADPAAAAzwAAANQAAADYAAAA1wAAANQAAADWAAAA2gAAANgAAADX&#10;AAAA3AAAANgAAADXAAAA2AAAANoAAADYAAAA2AAAANoAAADYAAAA1QAAANQAAADYAAAA2gAAANQA&#10;AADUAAAA1wAAANcAAADXAAAA1wAAANcAAADYAAAA2AAAANgAAADXAAAA3AAAANgAAADWAAAA1QAA&#10;ANUAAADUAAAA1AAAANEAAADRAAAA0gAAANUAAADVAAAA1AAAANsAAADcAAAA3AAAANwAAADdAAAA&#10;2AAAAO4AAAAHAQAAFwEAADIBAAA3AQAAMQEAAFMBAABjAQAAdwEAAHkBAAB5AQAAaAEAAG8BAABl&#10;AQAAdAEAAFoBAABlAQAAZQEAAHcBAABbAQAAaAEAAGIBAACLAQAAkgEAAK0BAACgAQAAwwEAANcB&#10;AADaAQAA0AEAAM0BAADnAQAA3AEAAK8BAAC5AQAAtwEAAMEBAACwAQAA2wEAALUBAADqAQAA6wEA&#10;AOcBAAD0AQAACAIAACECAAANAgAA/gEAACACAAD1AQAACQIAAO8BAAARAgAA+AEAAOUBAADNAQAA&#10;0wEAAOEBAACZAQAAkgEAAIIBAACaAQAAmQEAAKEBAAB7AQAAiAEAAH0BAAClAQAApQEAAKoBAACk&#10;AQAAsgEAAMsBAAC3AQAAtAEAAL4BAADHAQAArwEAAJ8BAACqAQAAqQEAAGMBAABqAQAAZQEAAIsB&#10;AAB7AQAAbQEAAI0BAACUAQAAlwEAAHIBAACaAQAAhwEAALcBAAC6AQAApQEAAKEBAACzAQAAxwEA&#10;ALgBAACfAQAAqQEAAKMBAACvAQAAqgEAAKsBAAC0AQAAoAEAAKYBAADCAQAA1wEAALQBAAC1AQAA&#10;xgEAAMEBAAC0AQAAwQEAAJkBAAClAQAAkgEAAL0BAAC0AQAAwgEAAL4BAADOAQAA3wEAAMkBAADC&#10;AQAAwwEAAL4BAACPAQAAcQEAAHkBAABMAQAA+QAAAPIAAAD3AAAA+gAAAPkAAAD/AAAA/AAAAPwA&#10;AAAAAQAA+wAAAP4AAAD/AAAA/AAAAPwAAAAHAQAAAQEAAAEBAAAFAQAABwEAAP4AAAD/AAAA/AAA&#10;APwAAAD+AAAA/gAAAAABAAD+AAAAAQEAAAEBAAAEAQAABQEAAAQBAAADAQAABwEAAAIBAAACAQAA&#10;/AAAAAUBAAACAQAAAQEAAAIBAAAAAQAA/gAAAP4AAAAAAQAAAQEAAAABAAD+AAAA+AAAAPsAAAD4&#10;AAAA+QAAAPwAAAD+AAAA/AAAAPsAAAD6AAAA+AAAAPwAAAD+AAAA/gAAAP4AAAD2AAAA7wAAAOoA&#10;AADmAAAA5QAAAO4AAADvAAAA8AAAAPEAAADyAAAA/AAAAPoAAAD3AAAA9wAAAPIAAADzAAAA9QAA&#10;APMAAADzAAAA8wAAAPMAAAD4AAAA+AAAAPgAAAD1AAAA6gAAAOwAAADyAAAA+AAAAPcAAAD5AAAA&#10;+AAAAPUAAAD7AAAA+gAAAPcAAAD4AAAA+AAAAPUAAAD1AAAA9QAAAPUAAAD1AAAA8AAAAPEAAAD1&#10;AAAA9QAAAO0AAADkAAAA5AAAAO0AAADtAAAA8QAAAPEAAADxAAAA8AAAAPUAAAD4AAAA9wAAAPUA&#10;AAD1AAAA9QAAAPYAAADxAAAA8QAAAPAAAADwAAAA8AAAAPUAAADxAAAA5QAAAOUAAADpAAAA6AAA&#10;AOgAAADnAAAA6AAAAOQAAADkAAAA5QAAAOkAAADoAAAA4wAAAN4AAADfAAAA3wAAAN4AAADfAAAA&#10;3wAAAN4AAADhAAAA5wAAAOQAAADkAAAA5AAAAOMAAADjAAAA5wAAAOgAAADoAAAA5wAAAOwAAADv&#10;AAAA8wAAAO8AAADuAAAA7gAAAPIAAAD5AAAA+QAAAPgAAAD5AAAA+wAAAP4AAAADAQAABAEAAAAB&#10;AAACAQAAAQEAAAMBAAAEAQAACQEAAAcBAAAIAQAACQEAAAkBAAAJAQAABwEAAAMBAAAFAQAACQEA&#10;AAgBAAAKAQAABAEAAAUBAAADAQAABQEAAAgBAAAJAQAAAwEAAAUBAAAHAQAACgEAABABAAAQAQAA&#10;EQEAABIBAAAUAQAAFwEAABYBAAASAQAADQEAAAwBAAAQAQAADQEAABEBAAAMAQAACwEAAAoBAAAK&#10;AQAACQEAAAkBAAAJAQAACAEAAAcBAAAFAQAABwEAAAgBAAAJAQAAAwEAAAQBAAAFAQAACQEAAAgB&#10;AAAHAQAA/wAAAP8AAAD+AAAAAAEAAAABAAACAQAABQEAAAIBAAABAQAAAgEAAAMBAAAEAQAABAEA&#10;AAcBAAAFAQAAAgEAAAQBAAAHAQAABwEAAAoBAAAMAQAADgEAAAkBAAALAQAACgEAAA0BAAAMAQAA&#10;CwEAAAoBAAALAQAACgEAAAwBAAAOAQAADAEAAAkBAAAIAQAACgEAAAUBAAAEAQAABQEAAAcBAAAF&#10;AQAABAEAAAIBAAADAQAAAQEAAAIBAAACAQAAAQEAAAUBAAACAQAAAgEAAP4AAAD7AAAA9wAAAPMA&#10;AADzAAAA8wAAAPMAAAD1AAAA8QAAAO4AAADqAAAA6gAAAOoAAADqAAAA6gAAAOoAAADqAAAA7AAA&#10;AOwAAADsAAAA7AAAAOoAAADqAAAA6gAAAOwAAADtAAAA7AAAAOwAAADsAAAA7AAAAOwAAADsAAAA&#10;7AAAAOwAAADsAAAA7AAAAPAAAADwAAAA8AAAAPAAAADxAAAA7QAAAOwAAADsAAAA7QAAAO0AAADs&#10;AAAA7AAAAO0AAADtAAAA7QAAAO0AAADtAAAA7AAAAO0AAADtAAAA7QAAAO0AAADtAAAA7QAAAO0A&#10;AADtAAAA7QAAAO0AAADtAAAA7AAAAO0AAADtAAAA7QAAAO0AAADsAAAA7AAAAOgAAADlAAAA5QAA&#10;AOUAAADlAAAA5QAAAOAAAADdAAAA2gAAANgAAADYAAAA2gAAANoAAADaAAAA1QAAANUAAADUAAAA&#10;1QAAANUAAADVAAAA1QAAANUAAADVAAAA2gAAANgAAADXAAAA1wAAANwAAADcAAAA3AAAANwAAADd&#10;AAAA3QAAANwAAADcAAAA2wAAANsAAADcAAAA3AAAAOAAAADgAAAA4AAAAN8AAADfAAAA3wAAAOEA&#10;AADjAAAA5AAAAOQAAADkAAAA6AAAAOgAAADnAAAA5wAAAOcAAADnAAAA5wAAAOcAAADnAAAA7AAA&#10;AOwAAADsAAAA7AAAAOwAAADsAAAA7QAAAO0AAADtAAAA7AAAAOoAAADqAAAA5gAAAOMAAADmAAAA&#10;5wAAAOcAAADnAAAA4wAAAOEAAADgAAAA4AAAAOAAAADgAAAA5QAAAOUAAADgAAAA3wAAANsAAADX&#10;AAAA1wAAANcAAADXAAAA1wAAANcAAADbAAAA2AAAANgAAADYAAAA2AAAANgAAADYAAAA2AAAANgA&#10;AADYAAAA1wAAANQAAADUAAAA1AAAANQAAADUAAAA1AAAANQAAADPAAAAzwAAAM8AAADPAAAA0QAA&#10;ANQAAADUAAAA1AAAANQAAADUAAAA1AAAANQAAADUAAAA1wAAANgAAADYAAAA2AAAANgAAADYAAAA&#10;2AAAANgAAADYAAAA2AAAANgAAADYAAAA3AAAAN0AAADdAAAA3QAAAN0AAADdAAAA3QAAAN0AAADc&#10;AAAA3AAAAN0AAADcAAAA3AAAANwAAADcAAAA3AAAANwAAADcAAAA3AAAAN0AAADcAAAA1wAAANQA&#10;AADUAAAA1AAAANQAAADUAAAA1QAAANUAAADNAAAAygAAAMkAAADJAAAAyQAAAMkAAADJAAAAyQAA&#10;AMkAAADJAAAAyQAAAMkAAADJAAAAyQAAAMoAAADKAAAAygAAAMoAAADKAAAAygAAAMoAAADKAAAA&#10;ygAAAMoAAADKAAAAygAAAMoAAADKAAAAygAAAMoAAADKAAAAygAAAMoAAADKAAAAygAAAMoAAADK&#10;AAAAygAAAMoAAADKAAAAygAAAMoAAADKAAAAygAAAMoAAADKAAAAygAAAMoAAADKAAAAy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rgAAAK4A&#10;AACuAAAArgAAAK4AAACuAAAArgAAAK4AAACuAAAArgAAAK4AAACuAAAArgAAANgjCQDoAwAA2CMJ&#10;AOgDAABQSwMEFAAGAAgAAAAhAHmDusrgAAAACAEAAA8AAABkcnMvZG93bnJldi54bWxMj0FrwkAQ&#10;he+F/odlCr3VTRRjjdmISNuTFKqF4m3MjkkwOxuyaxL/fbenenzzHu99k61H04ieOldbVhBPIhDE&#10;hdU1lwq+D+8vryCcR9bYWCYFN3Kwzh8fMky1HfiL+r0vRShhl6KCyvs2ldIVFRl0E9sSB+9sO4M+&#10;yK6UusMhlJtGTqMokQZrDgsVtrStqLjsr0bBx4DDZha/9bvLeXs7HuafP7uYlHp+GjcrEJ5G/x+G&#10;P/yADnlgOtkraycaBbNFCIbzIgYR7GW0nIM4KUiiaQIyz+T9A/kvAAAA//8DAFBLAwQUAAYACAAA&#10;ACEAbGZX7roAAAAiAQAAGQAAAGRycy9fcmVscy9lMm9Eb2MueG1sLnJlbHOEj8sKwjAQRfeC/xBm&#10;b9O6EJGm3YjQregHDMmkDTYPkij27w24URBczr3cc5i2f9qZPSgm452ApqqBkZNeGTcKuF5Omz2w&#10;lNEpnL0jAQsl6Lv1qj3TjLmM0mRCYoXikoAp53DgPMmJLKbKB3Kl0T5azOWMIw8obzgS39b1jsdP&#10;BnRfTDYoAXFQDbDLEor5P9trbSQdvbxbcvmHghtb3AWIcaQswJIy+A6bKhutgXct//qsewEAAP//&#10;AwBQSwECLQAUAAYACAAAACEA9RPI9QoBAAAVAgAAEwAAAAAAAAAAAAAAAAAAAAAAW0NvbnRlbnRf&#10;VHlwZXNdLnhtbFBLAQItABQABgAIAAAAIQA4/SH/1gAAAJQBAAALAAAAAAAAAAAAAAAAADsBAABf&#10;cmVscy8ucmVsc1BLAQItABQABgAIAAAAIQBKFA7IiQQAAGUMAAAOAAAAAAAAAAAAAAAAADoCAABk&#10;cnMvZTJvRG9jLnhtbFBLAQItAAoAAAAAAAAAIQD20ZNlxGoKAMRqCgAVAAAAAAAAAAAAAAAAAO8G&#10;AABkcnMvbWVkaWEvaW1hZ2UxLnRpZmZQSwECLQAUAAYACAAAACEAeYO6yuAAAAAIAQAADwAAAAAA&#10;AAAAAAAAAADmcQoAZHJzL2Rvd25yZXYueG1sUEsBAi0AFAAGAAgAAAAhAGxmV+66AAAAIgEAABkA&#10;AAAAAAAAAAAAAAAA83IKAGRycy9fcmVscy9lMm9Eb2MueG1sLnJlbHNQSwUGAAAAAAYABgB9AQAA&#10;5HMKAAAA&#10;">
                <v:shape id="図 25" o:spid="_x0000_s1056" type="#_x0000_t75" style="position:absolute;width:57518;height:3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WDhxQAAANsAAAAPAAAAZHJzL2Rvd25yZXYueG1sRI/dSgMx&#10;FITvBd8hHKE30mat9oe1aZFCpUh70W0f4JAcN4ubkzWJ2/XtjSB4OczMN8xqM7hW9BRi41nBw6QA&#10;Qay9abhWcDnvxksQMSEbbD2Tgm+KsFnf3qywNP7KJ+qrVIsM4ViiAptSV0oZtSWHceI74uy9++Aw&#10;ZRlqaQJeM9y1cloUc+mw4bxgsaOtJf1RfTkFi+Pu8NovOhmG/VN1/2j151vUSo3uhpdnEImG9B/+&#10;a++NgukMfr/kHyDXPwAAAP//AwBQSwECLQAUAAYACAAAACEA2+H2y+4AAACFAQAAEwAAAAAAAAAA&#10;AAAAAAAAAAAAW0NvbnRlbnRfVHlwZXNdLnhtbFBLAQItABQABgAIAAAAIQBa9CxbvwAAABUBAAAL&#10;AAAAAAAAAAAAAAAAAB8BAABfcmVscy8ucmVsc1BLAQItABQABgAIAAAAIQBFEWDhxQAAANsAAAAP&#10;AAAAAAAAAAAAAAAAAAcCAABkcnMvZG93bnJldi54bWxQSwUGAAAAAAMAAwC3AAAA+QIAAAAA&#10;">
                  <v:imagedata r:id="rId46" o:title=""/>
                </v:shape>
                <v:rect id="正方形/長方形 32" o:spid="_x0000_s1057" style="position:absolute;left:6610;top:20271;width:5334;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PNHxAAAANsAAAAPAAAAZHJzL2Rvd25yZXYueG1sRI9Ba8JA&#10;FITvBf/D8gredNMUbBtdRUqLCj1YLejxkX2bBLNvQ3YT03/fFYQeh5n5hlmsBluLnlpfOVbwNE1A&#10;EOdOV1wo+Dl+Tl5B+ICssXZMCn7Jw2o5elhgpt2Vv6k/hEJECPsMFZQhNJmUPi/Jop+6hjh6xrUW&#10;Q5RtIXWL1wi3tUyTZCYtVhwXSmzovaT8cuisgrPBzfFj57+kSXvzVu27k3nplBo/Dus5iEBD+A/f&#10;21ut4DmF25f4A+TyDwAA//8DAFBLAQItABQABgAIAAAAIQDb4fbL7gAAAIUBAAATAAAAAAAAAAAA&#10;AAAAAAAAAABbQ29udGVudF9UeXBlc10ueG1sUEsBAi0AFAAGAAgAAAAhAFr0LFu/AAAAFQEAAAsA&#10;AAAAAAAAAAAAAAAAHwEAAF9yZWxzLy5yZWxzUEsBAi0AFAAGAAgAAAAhACc880fEAAAA2wAAAA8A&#10;AAAAAAAAAAAAAAAABwIAAGRycy9kb3ducmV2LnhtbFBLBQYAAAAAAwADALcAAAD4AgAAAAA=&#10;" fillcolor="white [3212]" strokecolor="white [3212]" strokeweight="1pt"/>
                <v:shape id="テキスト ボックス 28" o:spid="_x0000_s1058" type="#_x0000_t202" style="position:absolute;left:5949;top:19940;width:8003;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1EC603AB" w14:textId="77777777" w:rsidR="000567A8" w:rsidRPr="000567A8" w:rsidRDefault="000567A8" w:rsidP="000567A8">
                        <w:pPr>
                          <w:snapToGrid w:val="0"/>
                          <w:rPr>
                            <w:rFonts w:ascii="BIZ UDゴシック" w:eastAsia="BIZ UDゴシック" w:hAnsi="BIZ UDゴシック"/>
                            <w:sz w:val="14"/>
                            <w:szCs w:val="12"/>
                          </w:rPr>
                        </w:pPr>
                        <w:r w:rsidRPr="000567A8">
                          <w:rPr>
                            <w:rFonts w:ascii="BIZ UDゴシック" w:eastAsia="BIZ UDゴシック" w:hAnsi="BIZ UDゴシック" w:hint="eastAsia"/>
                            <w:sz w:val="14"/>
                            <w:szCs w:val="12"/>
                          </w:rPr>
                          <w:t>幅90cm以上</w:t>
                        </w:r>
                      </w:p>
                    </w:txbxContent>
                  </v:textbox>
                </v:shape>
              </v:group>
            </w:pict>
          </mc:Fallback>
        </mc:AlternateContent>
      </w:r>
    </w:p>
    <w:p w14:paraId="45AB92D3" w14:textId="4DA6BB01" w:rsidR="00AB7551" w:rsidRPr="00ED278E" w:rsidRDefault="00AB7551" w:rsidP="00FA11D0"/>
    <w:p w14:paraId="0DEB8992" w14:textId="46B8714B" w:rsidR="00AB7551" w:rsidRPr="00ED278E" w:rsidRDefault="00AB7551" w:rsidP="00FA11D0"/>
    <w:p w14:paraId="1FAB066C" w14:textId="442EB35A" w:rsidR="00AB7551" w:rsidRPr="00ED278E" w:rsidRDefault="00AB7551" w:rsidP="00FA11D0"/>
    <w:p w14:paraId="5D3D75DE" w14:textId="6A84248B" w:rsidR="00AB7551" w:rsidRPr="00ED278E" w:rsidRDefault="00AB7551" w:rsidP="00FA11D0"/>
    <w:p w14:paraId="29EF216A" w14:textId="186ACADC" w:rsidR="00022043" w:rsidRPr="00ED278E" w:rsidRDefault="00022043" w:rsidP="00FA11D0"/>
    <w:p w14:paraId="4E03AEDA" w14:textId="7CCFD9CB" w:rsidR="00022043" w:rsidRPr="00ED278E" w:rsidRDefault="00022043" w:rsidP="00FA11D0"/>
    <w:p w14:paraId="059B265C" w14:textId="1099CAA3" w:rsidR="00022043" w:rsidRPr="00ED278E" w:rsidRDefault="00022043" w:rsidP="00FA11D0"/>
    <w:p w14:paraId="2793A42A" w14:textId="77777777" w:rsidR="00E61A52" w:rsidRPr="00ED278E" w:rsidRDefault="00E61A52" w:rsidP="00D96DE8">
      <w:pPr>
        <w:pStyle w:val="afd"/>
        <w:ind w:left="420" w:hanging="420"/>
        <w:rPr>
          <w:color w:val="auto"/>
        </w:rPr>
      </w:pPr>
      <w:r w:rsidRPr="00ED278E">
        <w:rPr>
          <w:color w:val="auto"/>
        </w:rPr>
        <w:br w:type="page"/>
      </w:r>
    </w:p>
    <w:p w14:paraId="5C80E603" w14:textId="08618A2D" w:rsidR="00AB7551" w:rsidRPr="00ED278E" w:rsidRDefault="00022043" w:rsidP="00D96DE8">
      <w:pPr>
        <w:pStyle w:val="afd"/>
        <w:ind w:left="420" w:hanging="420"/>
        <w:rPr>
          <w:color w:val="auto"/>
        </w:rPr>
      </w:pPr>
      <w:r w:rsidRPr="00ED278E">
        <w:rPr>
          <w:rFonts w:hint="eastAsia"/>
          <w:color w:val="auto"/>
        </w:rPr>
        <w:lastRenderedPageBreak/>
        <w:t>＜設計例＞</w:t>
      </w:r>
    </w:p>
    <w:p w14:paraId="4D2D2FAF" w14:textId="1FCD860E" w:rsidR="00AB7551" w:rsidRPr="00ED278E" w:rsidRDefault="00F10406" w:rsidP="00FA11D0">
      <w:r w:rsidRPr="00ED278E">
        <w:rPr>
          <w:rFonts w:hint="eastAsia"/>
          <w:noProof/>
        </w:rPr>
        <mc:AlternateContent>
          <mc:Choice Requires="wpg">
            <w:drawing>
              <wp:anchor distT="0" distB="0" distL="114300" distR="114300" simplePos="0" relativeHeight="251889664" behindDoc="0" locked="0" layoutInCell="1" allowOverlap="1" wp14:anchorId="3BDA0D9B" wp14:editId="508B1EC6">
                <wp:simplePos x="0" y="0"/>
                <wp:positionH relativeFrom="column">
                  <wp:posOffset>635</wp:posOffset>
                </wp:positionH>
                <wp:positionV relativeFrom="paragraph">
                  <wp:posOffset>29845</wp:posOffset>
                </wp:positionV>
                <wp:extent cx="5788025" cy="2464435"/>
                <wp:effectExtent l="0" t="0" r="0" b="0"/>
                <wp:wrapNone/>
                <wp:docPr id="77" name="グループ化 77"/>
                <wp:cNvGraphicFramePr/>
                <a:graphic xmlns:a="http://schemas.openxmlformats.org/drawingml/2006/main">
                  <a:graphicData uri="http://schemas.microsoft.com/office/word/2010/wordprocessingGroup">
                    <wpg:wgp>
                      <wpg:cNvGrpSpPr/>
                      <wpg:grpSpPr>
                        <a:xfrm>
                          <a:off x="0" y="0"/>
                          <a:ext cx="5788025" cy="2464435"/>
                          <a:chOff x="0" y="43505"/>
                          <a:chExt cx="5788593" cy="2464795"/>
                        </a:xfrm>
                      </wpg:grpSpPr>
                      <pic:pic xmlns:pic="http://schemas.openxmlformats.org/drawingml/2006/picture">
                        <pic:nvPicPr>
                          <pic:cNvPr id="46" name="図 46"/>
                          <pic:cNvPicPr>
                            <a:picLocks noChangeAspect="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43505"/>
                            <a:ext cx="2736036" cy="2052027"/>
                          </a:xfrm>
                          <a:prstGeom prst="rect">
                            <a:avLst/>
                          </a:prstGeom>
                          <a:noFill/>
                          <a:ln w="19050">
                            <a:noFill/>
                          </a:ln>
                        </pic:spPr>
                      </pic:pic>
                      <wps:wsp>
                        <wps:cNvPr id="74" name="正方形/長方形 74"/>
                        <wps:cNvSpPr/>
                        <wps:spPr>
                          <a:xfrm>
                            <a:off x="2984" y="2073897"/>
                            <a:ext cx="2733052" cy="434403"/>
                          </a:xfrm>
                          <a:prstGeom prst="rect">
                            <a:avLst/>
                          </a:prstGeom>
                        </wps:spPr>
                        <wps:txbx>
                          <w:txbxContent>
                            <w:p w14:paraId="550BFFED" w14:textId="5560635D" w:rsidR="009348D5" w:rsidRDefault="009348D5" w:rsidP="009348D5">
                              <w:pPr>
                                <w:pStyle w:val="af2"/>
                                <w:spacing w:after="72"/>
                                <w:ind w:left="180" w:hanging="180"/>
                                <w:rPr>
                                  <w:sz w:val="24"/>
                                  <w:szCs w:val="24"/>
                                </w:rPr>
                              </w:pPr>
                              <w:r>
                                <w:rPr>
                                  <w:rFonts w:hint="eastAsia"/>
                                </w:rPr>
                                <w:t>・ローカウンター</w:t>
                              </w:r>
                              <w:r w:rsidR="00250103">
                                <w:rPr>
                                  <w:rFonts w:hint="eastAsia"/>
                                </w:rPr>
                                <w:t>（下端高さ：7</w:t>
                              </w:r>
                              <w:r w:rsidR="00250103">
                                <w:t>0cm</w:t>
                              </w:r>
                              <w:r w:rsidR="00250103">
                                <w:rPr>
                                  <w:rFonts w:hint="eastAsia"/>
                                </w:rPr>
                                <w:t>、上端高さ：7</w:t>
                              </w:r>
                              <w:r w:rsidR="00250103">
                                <w:t>3cm</w:t>
                              </w:r>
                              <w:r w:rsidR="00250103">
                                <w:rPr>
                                  <w:rFonts w:hint="eastAsia"/>
                                </w:rPr>
                                <w:t>、奥行：4</w:t>
                              </w:r>
                              <w:r w:rsidR="00250103">
                                <w:t>0cm</w:t>
                              </w:r>
                              <w:r w:rsidR="00250103">
                                <w:rPr>
                                  <w:rFonts w:hint="eastAsia"/>
                                </w:rPr>
                                <w:t>）</w:t>
                              </w:r>
                            </w:p>
                          </w:txbxContent>
                        </wps:txbx>
                        <wps:bodyPr wrap="square">
                          <a:spAutoFit/>
                        </wps:bodyPr>
                      </wps:wsp>
                      <wps:wsp>
                        <wps:cNvPr id="75" name="正方形/長方形 75"/>
                        <wps:cNvSpPr/>
                        <wps:spPr>
                          <a:xfrm>
                            <a:off x="3179378" y="2095531"/>
                            <a:ext cx="2609215" cy="285750"/>
                          </a:xfrm>
                          <a:prstGeom prst="rect">
                            <a:avLst/>
                          </a:prstGeom>
                        </wps:spPr>
                        <wps:txbx>
                          <w:txbxContent>
                            <w:p w14:paraId="408799ED" w14:textId="25A84471" w:rsidR="009348D5" w:rsidRDefault="009348D5" w:rsidP="009348D5">
                              <w:pPr>
                                <w:pStyle w:val="af2"/>
                                <w:spacing w:after="72"/>
                                <w:ind w:left="180" w:hanging="180"/>
                              </w:pPr>
                              <w:r>
                                <w:rPr>
                                  <w:rFonts w:hint="eastAsia"/>
                                </w:rPr>
                                <w:t>・</w:t>
                              </w:r>
                              <w:r w:rsidR="00E42016">
                                <w:rPr>
                                  <w:rFonts w:hint="eastAsia"/>
                                </w:rPr>
                                <w:t>出入口からアクセスしやすいローカウンター</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BDA0D9B" id="グループ化 77" o:spid="_x0000_s1059" style="position:absolute;margin-left:.05pt;margin-top:2.35pt;width:455.75pt;height:194.05pt;z-index:251889664;mso-width-relative:margin;mso-height-relative:margin" coordorigin=",435" coordsize="57885,24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mDFxAwAAcggAAA4AAABkcnMvZTJvRG9jLnhtbLxWy27UMBTdI/EP&#10;VvY0mWQymUSdIkRphcSj4vEBHseZWCS2sT3NdEu3bCkLdrBESEgsEBJ8TVUk/oJr5zFDWwmoEIum&#10;dnx9fe455zqzfXNVV+iQKs0En3mjrcBDlBORM76YeU+f7N2YekgbzHNcCU5n3hHV3s2d69e2G5nR&#10;UJSiyqlCkITrrJEzrzRGZr6vSUlrrLeEpBwWC6FqbGCqFn6ucAPZ68oPg2DiN0LlUglCtYa3u+2i&#10;t+PyFwUl5mFRaGpQNfMAm3FP5Z5z+/R3tnG2UFiWjHQw8BVQ1JhxOHRItYsNRkvFLqSqGVFCi8Js&#10;EVH7oigYoa4GqGYUnKtmX4mldLUssmYhB5qA2nM8XTkteXB4oBDLZ16SeIjjGjQ6ffHx9Pj96fHX&#10;0+PXZy9PEKwATY1cZBC9r+RjeaC6F4t2ZitfFaq2/6EmtHIEHw0E05VBBF7GyXQahLGHCKyF48l4&#10;HMWtBKQEndb74H0wrNzZ2B2n0Xp3kroYvz/ctxgHSJKRDP461mB0gbXfuwt2maWiXpek/qMcNVbP&#10;lvIGCCyxYXNWMXPkzApSWlD88ICRA9VO1gKMJ70AZ28+IZgBxzbcRrTx2NZzT5BnGnFxu8R8QW9p&#10;CR6HzrPR/q/hbvrLYfOKyT1WVVYnO+7Kgn4456dLmGm9uivIsqbctM2naAUVCq5LJrWHVEbrOQUv&#10;qbv5CGSCxjfgp/K5VIybVmityCNADGhxpo2ihpR2WACq7j3IOSy4EtaobX0a3IfmzX2RQ2q8NML1&#10;3aXu23BR78AwiSZBBEw7BwZxGITO3YOHgGOlzT4VNbIDqAXQuiPw4T1tcUNoH2KRc2EZdfVUHDUg&#10;RRrEgdsxLMGWinf6WPzdEMqxfQU3n+6lgNkFMf6quR+XWFI43aZdeysZ9976/uHd95MvZ9/e+j9e&#10;fW5HCFYBf7dj6G7tqLYlniM3TKeQznZwkETT1PGHsw2GI+C1ZXgcjcdB5Ly5TtOz90cEQ0/3QOzI&#10;rOYrd12N0h7zXORHYIkGLvGZp58vMfSrc5e8Be7YY04zu7cNBO7tBCj/X9zDfdderJdy764wiwjU&#10;+j330ShJowQ+qo7+NI4j1/kb9E+CNBz1V+w0TsCLrWl7Ff8J/aHLumb1SvS7+xo+bK6nuo+w/XJu&#10;zp1c658KOz8BAAD//wMAUEsDBAoAAAAAAAAAIQD/nqLzWrwDAFq8AwAVAAAAZHJzL21lZGlhL2lt&#10;YWdlMS5qcGVn/9j/4AAQSkZJRgABAQEBSgFKAAD/2wBDAAIBAQEBAQIBAQECAgICAgQDAgICAgUE&#10;BAMEBgUGBgYFBgYGBwkIBgcJBwYGCAsICQoKCgoKBggLDAsKDAkKCgr/2wBDAQICAgICAgUDAwUK&#10;BwYHCgoKCgoKCgoKCgoKCgoKCgoKCgoKCgoKCgoKCgoKCgoKCgoKCgoKCgoKCgoKCgoKCgr/wAAR&#10;CALrA+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5bbxl4Wul3xa9aj/AK6TBD+TYNXYNQsboZtbuOX/AK5uG/lXzXDq+tQniVWHSrkfifVU&#10;GSgap5ieY+jN6n5c1zN0sVr4tUrx/pSjp3bB/rXk9j8QdatZlWG4nj+ZR+7kK9/Yiu/a9k1GxjvX&#10;dt00KSbixyMqD169/WrjrqFzF+LdnD/wlMzQqqliGk2r/sJ+dcoYWHarWp+J59UnabUrwyTE4kZ8&#10;ZyABz05wKqm/tmORIKpIl6yDYepFIF46Uv2qDoHFHmwkcGnoSNK+1JjB6U/fGf4xSExnqwosguyt&#10;ePs2rnG5sVgfELx54c+G1nb6l4lvpkhuJTHH5Me85AznGen+NdJJFC8ilj93kVynxU+Fdh8TltUv&#10;9QaNLVXCR7MqS2MnqOeBWbhJysUpLcxdM/aS+EuoSCOPxl5Z/wCni1dR/wCg1vad8Wfh9qjhLDx1&#10;pcjN2NyFP/j2K80u/wBji3BMun66DnkqcgfyNVr39lHVYrfyrJEY/wDPRbgZP4ECn7F9JE+0XVHt&#10;1pr9hejNnf2s+f8AnjcK38iavRzyfxQMPw61852H7O/j3Rb9btrRpFj5/dvk/pmvcvhToN14f8Kp&#10;FeLIs00jSNHJnK/wgc/TP40uSUd2HPGWiOhVQRkjrTwg9KQBh1p6g+lVYdwEfNOEWRTkQn+GpAp6&#10;EVVg5iPycdBTkhKipMYPSobi7eI7VX2xQMmWEgcLTlhPepodM1V4vPIXGB8pHQ/WnrZagBzbqfpR&#10;qSQCIY+5z/e/yad5WaexnibElsw96QXcYOJEYf8AAaBCrGSOtOG7HWljuYX4DipfKyOFqdegyHkc&#10;Vs+CHH225jz961/k61ltBg1q+Dl2ajNnHNq3/oaU0mMyfiUVSa0kP8SyY/Ap/jXKSTg9a6f4tvsh&#10;09UPzM9wPr/qq5D+zZ5o98zNu9KwnKxb3JHufSo2uscZqOTTpU+65qnPBfICVOaz9oTY9D8B5a20&#10;2Zs4fT7rbx6XZH8wa6nwDZLd+OdYneNf9HFoVPrmJ/8AAH8BXJ/DecvpOjwSFfMjsb0SKDnbm8Zh&#10;+asK6zwPdw2PjDWJLmVY0aK3MkjtgACNjz27HmuqLvG/kPsXfiJquleGmk1jUrpIYVty8hZhliAx&#10;2r/eYhTgD0rivCnxAX4meGfGc15p11b+HbGzmh07UtuxkYRyi4OQ24FWjDDoy78HArnvjF4n/wCE&#10;x+K9mdB16OOHT9PuBayTL8hnVJAxIb+Eb8kgE4j7A89H8O/EPiay0S8svix4QutOh3SRQ6xYxyNH&#10;Oly8rspTZ8qKcYZs43qCQSc9Eaf7rmt/wPluzOVT95b+v+AXvh34ysPHvhvT/FOmX8NzDNd3cUc1&#10;uflZY55I1+h2oM5wc+lU0R1OFP5H3qx8HvDmneHfh/osOm6dHaxtGbw28UYVI5JmMrEL25fp2yak&#10;NssY2KcY7YqJWjJoceZxTZp+F1Isev8Ay1O7nqd7D/Cta4jBGP8AarI8LM32a4Rv+Wd1hR9Rn+db&#10;D/OKylubIhOYeTWnbpxn2rNusqFI9GrYSPyyR+FSAjLgZqKZRjAFWGGRjFRzLnpQBSePtivh/wD4&#10;LFgfZfBEY/6fSf8AyF/hX3JJgcivhn/gsU2ZPBUX/TveHH/AkGa83N/+RbU9P1R+heFX/JfYH/FL&#10;/wBIkfMv7I/7P9t8ePiebbxC8kPh3Q7c6h4jukVji3X/AJZLtBO5yCOBnaHI5GK/Rj4efGr4Dvpn&#10;hbQvB/iKxtbfXNOgl8N6esPl+bbsGEIAA2puEbbFJBbacZrzD/gmB8ObLwp+zyvjeSBftXifVJZ5&#10;JCvzeTC5hRD7ApIw/wB81heHPhb8Q/A8+geC7/4fanJcaxF4KMN1Z23mW+nHStQea8SaRSVhAjwy&#10;ZOJDIVXJBFehw7gI0Mvi0velq/nt9y/U7PGTi7EZ7xVUwql+4w7cIrpzLSUvVvReSR6F8E/hd4q8&#10;HeKfhsdc8N/ZzoPwmvdJ1KeNkZIrprrTmEOVJzlYZGGOMJXSfHbwJrd7DffErw54/g8O32l+C9V0&#10;+21C5tTJHa/aHtZWuDhgfkFrwB3bPUAH0oqQ3I/SuL/aD8G+IviP8FfE3w98Iywx6lrmjzWNrJcS&#10;FY0aVdhZiASAASeAT6V66q81RNWR+S+z5Y2uY/7Jeq+HtW+Bejy+FrnQZrOHzYvO8N3E0ttI4c7n&#10;LTgSeYzEs+/JLMSS2dxn8b/CrUvizrfiDwh8TbXT9U8E6ho9r/ZdqIPLntLwPKJm35JJA8pkcEEF&#10;mXGBk1/2OP2Y4v2VvgTpfwffxM2sTWk09xeX32fyVlmlkLnCZO1RkKASTgc811fjq/8A9N/szzPL&#10;hgUGT5sBmIz+WMfjmsKlTmqNb36nThalbCyhVpycZRaaadmmtmmtn6GL4K/Z++Fnwd8PWnh/wH4U&#10;trWEMxuJWQNJcNsxukY8sfc9O2KTXPhB8LPFTf8AFSfDzRdQ/wCvzTYpP/QlNaK67Pa6a0LP5nkx&#10;NJDuYc/IePp/jUPg3xbpniix+1xXCxSKoJhkbDc1lH3VY9OWcZhWxDr1K83OTu5OTu363udVoV1P&#10;o+mW+k6VN5NtawpDBCqLtjRRhVAIOAAAAB0FeXftFfsefC/9p3W4fEvxAuNSh1CCzFrHd6dcrGfK&#10;BJxtKsp5J5216fbWdz8uYmOfarkUTp8pU8e1RGp7KpeLszjl7zvc+NfE3/BI/RdO0+ZPhZ8WNQjk&#10;kUlo9ftopg/+yGhWPZ9drVr/ALCn7N3xJ+AXx41yHx1oDQrL4PuI7fUIJPNt7nN1Zk7X4ORzwwVu&#10;DxjmvrhV7CprHYL2ON0H71Wj59Pvf+y1pLFSnTcZJfdb8ifaVNrjNXBOp2qhS2C/4fLXjfxguUsB&#10;OkMTO0mvXhCqO+yCvaNZijj1e1Oc/wCs+o4WvJ/izZs6ubeL5v7avN7evEXP6VeD5nUsiPc+0ro8&#10;U8Ty6m8SteqqKzZRBzivUf2Swt1JrSOB/q4h7jlv8a83+INrLb2se47t0n5V6N+x67OdYOONsf8A&#10;M104pWpswlKMq6aSWnQ9msZ3t5fssv8AwH3rQDZ6D9ap3dsZ4covzqcrzTtPujMm1z8y9a8k3LWe&#10;wFN46Ypc8YpDwcCgYYppUdMU7HbFGOOlADDEh4Zc1FJptnLy1un/AHzVg56ij8KAM+TQLB+kRB/2&#10;WqF/DUR+5MV+q1rbRRigLGG/h26H3JVPp15q3o9jNZ+Z5o+9jFaOPWmECgXL1EzxQc4xQTRzQMQD&#10;2pkrbRgU7JxmoZ2B7UAVrl/eqUpz1qxcP6mqkh44FBDdyGXgVXkG4f8A1qsP1qJhigRA60gTB6VI&#10;R2x+lCjPNABHGPSp40xxTEUjkj9KmRT6UASRj0FTIuetRoAeoqVcDtU21uA4cVKOnFRinjiqAUEj&#10;tSkjoM0lHXqKAEHIyKWjp2pD9KYCg0c9BTevSjNO4Ax55FNJJFDYNNLDGFpXAcTigk1HuHrTTKqj&#10;JakBIxxTc5G41Xl1GBeBJk+3NV21J2/1cOP+unH6dah1ILqBeL8cVHJcxxLukkVV7liBis57m6m+&#10;/cYHpGv9TURijPLoWb+9Id386h1uwFi48RWEXyQyGZh/Dbrv/lVebW9QmVls7NY/R7huv4Ln+Yo7&#10;Y9P0o6dqzlUk+oFeR9Vm+W41H/gMce3+pqMafb5+dNxXoXOcfnVpqb0qOVbgRiNYxhRR2p5AprLx&#10;yKYCdsYppx0p2KRsdaAGspxkUlOJOab36UmAHmijvRUgHtiiOMTTRw/35FXn3IFFTaaYo9VtZph8&#10;kd1Gz/7ocE/pTj8SA9J8J6XbGG513UQrwrE0Sjrknh8fy47kiqEVokaDIG7GC2OvFUZPEnmL5NpZ&#10;ySY+6u07RTftPiO84SFYR6sa7uYq8Uah8tOWeoLjU7G3GZZlX6tVD+w764z9t1KRvZOKkh8OaXEN&#10;zwmT/roc0veC8ugP4p08MRGSw/vBTRVxLO1iXYlsoHsoopWl3C0jgD4eYcbaYdAf0rvP7Ht/7n/j&#10;tNOiQEcr/wCO07Im0jg/7EdHDhe4ru7DjRLeNsnbaop/BQKY+gxf3BVgRGKDycfdXFXTDUi+36Ze&#10;mO2vNHjmbCpukt0YE9O9Sy+EvCtyNsvhqz/4Bbqv8sVHbWgzHc7ejK35HNXL6a4W1f8As25hjnxi&#10;NpcFc57irUntcLR6ozH+HPgpjxojL/uXUo/9mqvL8LvCj/6qS+h7/u7jP/oSmt+2llljXzGUvtzJ&#10;5fTPfHtUnTmnzMOWPY5WT4TaRvzb67fJ7SCNsfkq/wA6gf4Ty/8ALDxUv/bSw/wkrssjvQAOtHN/&#10;VieWP9M4aX4WeIEcm21eyk/66eYh/RWqtP8AC3xZkyF7OT5fljjuTye2dyjFeglUJ5H6UuB0/lRp&#10;2Dl8zzHTPAvxAFnHNfeGPJmKnzrePUIZQpz2bcMgjnoKkk0DxPbkibw7eZHaOAv/AOg5r0rHo2Px&#10;pQCOsv8AKi8ewcvmeZGz1WIbrjRL6If9NbKRf5rUbXtqj+VJKqt/dZgDXqYEn/PT9Kd5k+3/AFv5&#10;0e6Plfc8vjkjdcxndx2qSNkP8Veiz6XYXzBrzSrWdif+W0Kt/MVA/hbw4y4/4R+1X/rjCqfquKXu&#10;j5WcTHjNSBc9K6ufwT4flhZYLWWF2Hyyxzs238GYj/Paq1xoKad4JzdWcJvYxNvuFhAZsSkqc4zg&#10;rjv0paE8srmB5G8YBqfQPDEmra1BahvvP+A9T+WaoJdXCnJTNWbXWLq3dZF3KynIZGwR78UKUQ5W&#10;ezWFha6faR2VrGBHGuF4/WnT2ttdJ5dzbpIv911BFeb2PxH16NVVtQfaOqvGrZ/HGf1roPD/AI41&#10;TWbzyhHCY1XMjeWQcfn6+1ZmuhvTeGdAmiMTaTbqv/TOML/Ksy68B+EZB5awtGem5ZGb/wBCzV+e&#10;+km4zgegquXz35oux2RzevfDqy0+JLjRruWZt2GjcKSBjqCMflgnmsU6dfpJ5R0y6+ptXwPx24rv&#10;iQetNKpnpVc3cnlXQ89keNJfJZ13/wB3cM1peHI1GoZb5WZdihh1yCSfw2j8666SCJkIdFYe4rPv&#10;dNsLeeG6trGGORpSGkSMKxHlucZHJ5FPmQcpyPxAsVu5NPfblo2uP18r/CsGfTzFGMjrXocOi2Gs&#10;vIt9EzeTtMe2RlxuznoRn7o60y5+H+mXJy97cqB90Apgf+O/1rKUeYNTzWS0GelVZ7LAr0Kf4ZI4&#10;Jg1faP4Va3zn/wAeFUbj4X6wW2293asvcuzKfyCn+dR7J9BmT8PIjFqix9jbTHn/AH46veNvLt/D&#10;/iK8kRmXy7YFVfaSPlBAPYkOa0NJ8Lapol1bP9h3+Xayx3EkbLgs0u5SMkHG0AdOo+lQ+NNBn13w&#10;vqmgRiaOW+aPy5FgdtuDEcnA6DYe/NdUNGkTL4Tx3w74YuNY8WaeFvlaaTQjb/ZI49+2KSyJaRjj&#10;92QfLXccb2DDucfV2rwwto1xGyhlW3Yjdz0HFef+FPDnhrwnALS2jt43m8v7VJkK0zBFXJ79unbP&#10;FdXrGvS3yGytotscisrSdSen5cZ9autKMpJRJpxcVdmZpsAW7h0a2RVyhEPYDA/wrH2mVA+PvDNd&#10;BpNpb31zJcTz7PJQlsLztyM/pn/PXKaNQzLzjzGC56lc8E/hWfNdl8rtYXw1buI7yTcNrTqqjPII&#10;Gfy5FagB3YNVfD4C2t1Dt5W63Z9iq/8AxJq4MM1RLcpEOo4ESj2Y1so+/wCbHXnisjVPliUgf3v6&#10;VqQjCfhSAmyDxio5MEYp/WmPQBXcKOK+Ef8Agse+3WPA8YX/AJcbsn/vta+8HFfB/wDwWNBbxJ4J&#10;hXknTbk4/wC2qivNzj/kW1LeX5o/RPCn/kvsF6y/9Ikaer+OvFfwm/Yw+HPiTwtr+saRYWvge81G&#10;7vNFsxOVvI7RJrcXKbGItC5l818BVJTcy7ga+p/DeqDXPD1hrslv5TXtlFO0ePub0DbfwzivB/2Z&#10;/hf4O/aA/Y48E+Hfij4Zup4tPhmjjj+0z2zFFkliALRsjPFJCQGQko6nBBxX0XaWMUMaoAMKoVV9&#10;AO1ezh6lP6jStvyrS3kfI8TUq1PijGxl/wA/Z/8ApTPFPgz+zx8cPAfx88X/ABJ8UftB3WqeGddv&#10;nuNN8L/YAFh3j+N2LD5eg2KpOMk8la9uhtkjHT8alCr2FY3jz4g+Ffhvoja/4t1IW8OcRKoy8rd1&#10;Uf5A/EUVq3N70rJeWh5eGwtWtUVKknKUnZJXbbfRI2lHOFFeLeKviZ4T1TxbfaFpeuwSXfnSGONW&#10;3KeeBkcduleRfGv9sXxV47Eug+FGbS9NbKssbfvJR/tN3+nA9q8v8H6xND4ghvvtR85WLbj16Zrz&#10;ljv3iUEfreXeE+Ollc8VmMuSXK3GC1d7XXM/0X3n1Vo+rS3mkQu54fzkT2XcwA/kK5HTPEUi2cal&#10;vlEiuNvDbh71r+EhNH4Xskmf/WMD8vo5J/P5q8+ju5liWBmJYtXsRPxqtDkivmfUGn+O7SbwzDrM&#10;Z+YW6yEe+Oam0D4orqNms7We+NRtYsR8vf8AlXk1nrTWXhHyGY7vs+3lvak0bUNSsbBYFlZVZcMu&#10;eDX4H4vcTZtw/LDvLqqjOTd01e606H2vDWVU8ww83NbNWPYn8Z6TquoR2tptEinb8q8N/jWlbqzT&#10;LMp/1OZPr8pH/s1eXeAkluNfimJ4U55716jbymLcc4/dHp9Qf6V9l4c5zmWecOxxON+O7W1rpWOD&#10;iDL6OX4xU6b3Vxt/KZdVg8w5+WQj/wAdri/iDo7yx4Kf6zULiQfRhGa6+73f2rbAr/yzk7/7lJex&#10;aJ+7l1zzPJSRs+XjOcD1r9Gw8o05ptXR85WjzQ0Pnj4y+HH07QIL5o8K02M+vBrU/YsvWuH8QRMv&#10;yxzIFYdwef6muv8A2tNW8K6n8OrDTfD0flmG+LFFUDgoeep9utcn+xdbrDba4VA+aZOe54ratU9p&#10;Tk7WMoR5ZR1ue7qwK4FVrmIwyfa4uP7wqyqgL8tGN3ykZrzzqFhmWZA6mpO9Uk32M+xj+7f7vtVx&#10;SCM5oBC9aOhopDmgBaCcCg0e1AAKD9aOnSm7snGeaAAn3ppPpSscDGaTvQAZNJu5xSk4FN96AGyN&#10;gVVuHGKmmfsTVS4YelApbEEzZ71Xc1JIx6VC7ZpkEbdelRt1qQ89RUZyOppANIpwXHSinIO9ADkX&#10;sBUyLxkio0AHFTLRqA5ARxUijimKvtTxx271KAd05NODUwHJzilB7iqAfkZzSZx3ppb3ppkUD5no&#10;AkL9qbv29ahlvIYh88o96qtq/mErawtJ/tKOM/Xp+tS6kV1AvlscZ+lMaYDk1my3GpzEYaOJSPmz&#10;lmB+nQ/nUbWjT/NdXUj8H5Q+1f05/Ws3W7IDQuNQtIV3TTKuP7xqq+syOD9n0+ZsLkblCAj2LYB/&#10;CmRwRw/6tAO2e/59/wAaUr7VDqTYDTc3shy8ix+gT5v500qW/wBbIz8/xH/DFOPpR0FQ7vcBp6YH&#10;8qaRjgCnuDTO9ABx6U3bxlacaPbFICOj2oOM8UdBSsA1iO1N9qcw7005AqgEPHakY0pzSHnoKAGm&#10;k70tJ06GgBHxnmm4x0pxIxnNNyfWgAzR1oPXij8KnQAFWtAtzda/Z25GVaRiy467UZv6VVrU8ER+&#10;Z4pt3z/q45WP/fBX/wBmqqfxIEdcluFG1I8D6VILdsZzVjaOhFLg9TXYaEIthu5pRAoHSph9aaRj&#10;igBoRMd/yop+fQUUAPFmD1H6UfY+Pu1eSHHUU8QUAZrWRC4C/pWfeoI53T6fyBrojbArWFrkYjv2&#10;Un70ak/mR/Sqj8QMj06ES2EcmP7w/JiP6VI8GeKn0SJW0mJV+8rSZ/7+Mankg5/+tSe4dDLktlPV&#10;cVXktFT5o12+m2tV4M1A8PoaQrGbJ9sA2LdzAf7MzcfrTftmow/dum/4H83881eeFemKhktx0FMV&#10;mVP7W1heDd7h6GFPy4FKfEuoxAL5Nu3+0yNz+TCpJbbvmq72vzcilckmi8TXe7dPaxkekZK/zzU3&#10;/CUj+HTiPrcf/Y1RNuewo+zEnmncfQ1I/Eths/eQzD2jUH+ZFSJ4gsGb7sq/7yD+hNZIth1xT0tv&#10;0p3Hqatxq9tJCY7TVGhY/wAaxv8A4VYgv7WRAxu4/cswX+dYy2xqVLTJzmi4XNhL21dtqXkTH/Zl&#10;B/kaj1tPN0WaPb96Fx+a1Rjt9pxmrsUajSmix/y0P60b7lHIf2Qx+6KX+yJPu7a6VbJf7tO+wjj5&#10;Kn3SeVnNDS5F/hro/AEUlvZ3Ucn/AD8Arx/sj/CpDYDrt/SrWjxeRLKmP4UP/oQo9ASNLduOB9K+&#10;dvjz+2NrfhfxNdeE/h5DbqLGQxT300QkZ5AcEKD8oAPHQk+1fQ0MmZkB/vD+dfnX8RHeLxjqccrH&#10;ct/KrE9zvNcuLqShT912ufe8A5Pgc3zKaxUeZQjdJ7Nt21PWtL/bx+K9hxf2Wk3n/Xe0K/8Aotlr&#10;f0v/AIKD6uG/4nfgGzkX+L7LdPH/AOhb6+aN5J3A0oLt92vOVTEbRk/zP1evwXwvVV5YdL0bX5NH&#10;19p/7efgqdVbUfBV9b55Yw3iS4/Aqtdh8OP2jvh58ZNZ/wCEf8LC/W6t4ZLl47q3VV2qNh5Vzzlx&#10;xiviGdLm0XyrmFlbb91lwa9R/YZu0h+Nc0G/HmaPcoD+KH+lddGriPbxhN/ej5TPuCOH8Lk9fF4b&#10;mThFte9dad73/M+w9HmiS8mgaRQ8igxpuGWCk5IHfG4fmK0GYAHB6V8n/wDBSr4ieL/hP4P8G/EP&#10;wNrEljqWm+LN9vMv3TmFvkYfxKwGCp4IzX0t4A8Y2/j/AOH+h+PLK3MMOuaLa6hDEWyUWaFZAufb&#10;diuqNbmrSp22s/vPzDEZPiMPk9DMr3hVlOK7qULX+9NNfMqzyPG5G/7p9afFqN0OBO3t81RX6jz5&#10;AP7zfzqFSyYAzVLmlJ2PHND+1blBzN/KnLqbMPmUGs6Ru7HkUqE9N3vV8sw6GkL2HvF9eajePTZj&#10;vktELdeVBqmHYD5j2/rS+bzwa15fMnmLkaW8TM1vcSRsV2ny5mXj04NRTWRkGYr2RP8AdCnP5iof&#10;NKinecc0uWSDmRYtY7q2EnkTRt5jLu8yMkjHpgirAluo1AFurt3Pm7f0wf51RW4I5BqQXbqPvmly&#10;y3KJr6eWaJQLaTcAdwUjHOPUj0rTi1eyRfnZ1/2fLY/yBrH+2uOrD8qcuoMvUD8al6LUDbGq2AXe&#10;97Gg/wCmkgU/qRUqyCZfMiO5f7y8isCXU4oozNOqqi9XY4A/Guc8S/F34Y6DGo1nxZp6+Znbi4WQ&#10;DpwQpJ7+naolUpx3aNqOHxGIly0oOT7JN/kd3czxwJ5k0u1c9Sa8x+KfwL+Gfxj8caP448d+HxqE&#10;mhWrxWFrdHdDuZ9xdk6MfQHIHXGcYjk+P3wct7SG6m+I+nKsxKwxtIwfqR/q8blB6jKjIweQQa0v&#10;A/xR8G/EVLqTwfq4u47ORY7hwvAYgkdfpRGpRqSspJno08JnmWp4qFOpT5brmtKNr6NX0te9jorO&#10;1t7SJYbaFURRhVUYAFTVCsmT1p4c1tc8l36jya+T/wBvPxRdXfj+z8LxTOsWn6ehaLnb5jktu+u0&#10;qPwFfVpkxXyp+17pOj3nxhuJ74MGksbc/exkeWB/SubGfwXqfoPhjGl/rbTlNX5Yya9bW/U+eW0/&#10;VbuC4vLOxmmitUV7qWOMlYVLBQWI+6CxAye5A71Hok8o1e2AOf3qhh6819nR/CDwl4B/Y01q109V&#10;kl1rSrbUdQuO775InRf91V+Uep3HgsRXzBp2geHbLV7e7jmP7q4RxlvRga8+pSVHl1/ryP3zJ+Ls&#10;LxNTxkadNqNOTin1krbtdNb6dj6R0ewu00KyLxMp82IYx7jiua0LwLLfan5cqj93ztxXp2qwx/2Z&#10;b7B92aIj8GFUvDlpi/nuMfxY/WvoIz5o3P5SxGGhzJNdWUP+EIvZY1hyNoI/GtGLwdesigx/Wums&#10;41x92tO2iXrivi8+4LyXiDExrYyHM47eR6eEzrEZfR9nSskZ3grw1Jpjm5nA3dFHpXXWY3yMmN2b&#10;V/l+pUf1qjbKMcVf09/Jmacj/Vxgn6CRDXuZblmFynBxw+HjaKPGxuMrY2u6lR6lac51SDB6RSfz&#10;Sqvi2FpvD9xsIGwbx+GD/IVYmONXhUH/AJYy/wDoUdO1sbtDvgO9nP8A+izXqQlZxZxSXMrHgPxg&#10;lmuNI8vdwORn8a0f2NkkW31rPUSp/KqvxWhzYFsfwZA/Or37HQzba0w42zID+VdWI/htmMV70fQ9&#10;wTG2lXg0J93PvSp1xXnnQJNCk8exh9D6GobWZ4z5E/3lq2lRXsBkUTxffX9aAH8GlqG2m8xAAelS&#10;k56GgBTTSe1O56UhPbJoAMjrTWOO9KcjpTec5oAKPrRQeOaAG5ycYpsnAwTTicDmopXwKAIZ3qpM&#10;2STmpp3yaqSMe1BMmMk9jUMnXFOdqjPWgkCcdajPXIFObFNoGA5OAKkUEnrTY844p6DFTzaiJEGD&#10;0p4x60xOD0pSyq2x3wT0U9TUylEqxKD70u7I4NV1kkb5YwQOnzcc/Tr+lNMVzId0koH+yq/1/wDr&#10;VHtLbCLBnRPvNUMmqQhtkQZ2HVVGSPwqM2cbDEw3/wC90P4dP0qTYFAUD5QMKPSk6kg0Inub+Ubk&#10;iWPjI3t/hn+VRtBJL/r7t2+bjZ8vHp3/AKVY70w9cVm7vcREtrAh3LEvXPOTj8Tmn7TuyT1p3saO&#10;nagBuB0pCvoKcR3NIRzxQA3A7GkwPSlYDNB+tADTwaaQR2p5HpSMD0FADcYph4OTTzTWGaQDeKKC&#10;O9GM0XQDSKaelOOTTST0xTAa2fWm08jPFMIxQAdKbnuad1prDHOaAGnHpSfWl5o7UARngcmj2zTi&#10;KaSe1AAeeKKO1FTZAHNbXw7XPiSRyfu6fIR7fvIh/WsWui+G0JbUbu54+S3VP++mz/7JWlP4hx3O&#10;u25FBGDTiCetBBByB/8AXrqLGhAB1owPWnEcZpOlACEFepooPB+X9aKANhUweakC+gqNcVIDnqBQ&#10;AGM+lc/4nXbqgGOPsq/nveui+hFYPiwbbuFmH3o2A/Aj/wCKqo/EAnhg79NYMP8AV3DqPyDf+zVd&#10;eMYwKo+E/msbpSOl43/ouP8AwrScHFEviFHYqyx8dKgeMfnVuQDrUMi56CpGU3i/2ajaPtVpkOeK&#10;jZM0AVniU9qia3z1FWnTHPemEHGCKAKnkH0o8jsatkDHSk8sZ5oFZFf7PxyKesIU8ipgoHAFOVPU&#10;UBYYsYHQU9IeelPWPA/+tUqRnPSgYxIQecVY27LTZjrMtOjjB4p0q4RVx/y1X+dAAlqD0qVLQHgL&#10;ViKHHarEcPcigCmLMYztqDyDBeMcfejX+bf41sLBgVm6qFS9jAxuMbcegyMH9TQAxcq68/xCvz2+&#10;LsX2b4la9AP+WesXK4+krCv0GJPbtXwJ8eIRb/GDxNEo6a7df+jWrkxn8Nep+l+GErZvWXeH/tyO&#10;Mxk7hn2r66+FHxH/AGb7HRdBOk2mi2mtX1vawzQWulnzkuXCqyF9n98kfer5FcEn9a1vh9dNZeON&#10;Hut2BDqtu/0xKpzXNRrVKMrR6n6XxPkVLO8HadSUeS7912vps/uPqT9t+MP8I7W4kXc0evQgMf4c&#10;wz/4CvHv2K5BF8erZQB+80+5H/kMn+le1/trwtJ8FWIGfL1y3b/xyYf1rw39j2Tb+0Jo6/3re8HH&#10;/XtJXRU/3yDPhOHXzcAYyHbn/JM6X/grZbCT4B6POScx+LIv1gn/AMK98/ZTuDcfsv8Aw7ffu/4o&#10;fS1z9LWMV4b/AMFY4Wb9m2zmwf3fi21P0zBcV7H+xrei9/ZS+H8o/h8MW8X/AHwCn/stEP8Af5L+&#10;6vzPGxsebwzwku2IqL74Rf6HXX5C3T4/vn+dRGMqMqPrT9RO26cj++f5mmrOCvK16FOnf3kj86lK&#10;zGuQxyy+1LuBUL6UznPAoBye1b+yRHtmOYtgAGmq+BQAVOQabIxC5NL2bD2mo8OxHWljc9CP0quu&#10;484rC+KaPP8AD3UreLUprPzo44WureTa8SvKiswPY4JrCT5Y3OyjTVarGD0u0r9i/r/xE8FeE42l&#10;8S+KLGz2/ejmuFD49dv3v0rkr39qL4fTzNYeDbHVvEF0B+7h0jT3k3f+zD/vmsUeDP2J/g4fN8Ta&#10;tpWoXgUhptb1BtRkkbOclMtGrZ9FWma7+3H8EPDFrDa+DtOvLiK2DKlvaxpbRdsdM8DHHArn+sUo&#10;v3qi9F/T/I+ywfDtPFW+p4OviPNr2cPwUtP+3kcX4y/b31G0u5LDQPAq20kbNHJHqEjM6MDg8Dbg&#10;57EV534j/bJ+OGvE+Xr62a56WMaxkfiAD+dcH4n1WHxb4x1LxFFD5S399LOsf90MxOP17Up0ZBH8&#10;68BfSop0a2KW7f8AXkfvmV8F8K5dh6c5YOPO0m+a8rOyutW9mWz8V/HfiLUvN13xNeXG773mTE5/&#10;Ws3xxqt5dX1vuu2Y98tnvUw8Ia8lhJ4hg0a7axi/1l4lu5iTJAGXxgckDr1IrH1qdptVtIz3OK48&#10;VhZYe6aPrcDRy9VE8NGKS6RS0+48T+KOr6na/tq6fpgu5vJfT7CYQqx2jjH6la+0v2CfFGqL8ZE8&#10;NLcsLPUPD+qXU0OThpIJtPVW+v79h+NfFvx1s5LP9tvwvNkt9o8KW0g/C4ul/mtfZH7BlqZPjZpt&#10;3jb5fhPXP/HrnSf8K4MHC2Ob81+SPM8Qpw/1BnJpfA1/5M0faSv6VIs7DjNViSvQUeb6mvpz+NbF&#10;z7QCORXyl+3VeRab8SLe/wA/e0WNvrh5B/SvqLfxkV8q/wDBQePd4r0vb1bQR2/6by1y4xf7Oz9C&#10;8LYx/wBcqMX1Ul+Brfs9/EzUfid+zb8SLe+vmm/snQLSG3Vj/qo445toH4RfpXzBpfxIiur1Yd/z&#10;G4Kr+Br2P/gnzK0vwo+PGluv+r8NRuq55/49r4/zr5F8K6rPN4mtUEnBn+bn3rya8m6FNvz/ADP6&#10;M4RyPB0+JM8wtOKUYSpNJdOand/ifqRJcJJpILP93yzn/gQq1oaIgY7fvOT+tcL4O8ZDxD4ajvC3&#10;yyQK/wDWu00qZtrKBj5z/OvejO1NNH8n5tB4XETjJbSkvyOitMelaVsFNZOnPuGSa1rbp0pqXNqe&#10;HKfOXYyMcVPHcCFWB/jj2/qD/Sq8Z4+9U0drLeTQwxwSPmZfMWMfNs7/AKfrimYkJlB1iBc/8u82&#10;P++4qn1bnRbwc/8AHrN/6LNatxpPhO11a2+0faoCYZV3SKyqfmjyTuHsOnqfbFqXwp4d1i3mt7LX&#10;WYSRsjeTMjbcjHoaObYD51+J9v51mqr/ABJVr9ke1a2tNa3Lw10pX/vmu68afsz+K9Vtw+g+MLOZ&#10;1+7De27RA/V1L/8AoNU/hP8ACD4gfCsajFrmhfaY55VZZ9NuEkXHT7rFXP8A3zXXVlGVP3Wn8/0e&#10;pzxjKNRaHcpwtKvPQ00CeO1jubu1mt1kXIW4iMZ+mD3rz/40fEzXPBE1vZ6M1uFmt2aSTrInOPwB&#10;7YGevPSuHlk3ZG8pcquejKcfSpPbNfMUfxI8dR6pBI/im4/0i5jlbbKSRn5cnBODg/XntX07JgSE&#10;D16GnKMo7ijLm6FSeI20vnRj5WPzCno28bs1M6rImxhw1UxutpvJc/KeVNSUWGYg5xSFhnApKPoK&#10;ACikPPSigAJwKQZzuNABprthsUADvxVadz0zUkjcctVSd88ZoAjmfPeq8j5OAadK+6oHfLYFFyBH&#10;NRsT0Bp8Vvc3B3rH+73bdwGef5fmalGlyAqJ5V9GCsM/oCP/AB6s/adgKpKjjdStFKsXnSQuqdnZ&#10;CFP0J61djs4YlGBlh/F68+nb86d9lhEgk2DcFxkDtU88gKdtC8nJVhj9fzqwbc7uFwvqWz/hU4XB&#10;yBS4HXFTq+o7ohNupOCWOfwFLsCjaq9OMLUgGKQpk9anlRJGFHYU0jB6VIRkYppB9KkCPHdqT3J6&#10;U8j1pDx0qgGYBppHtTm4NIRxUgMKkUGlJxxSHr0oAOtBz2o60d85oAac9TTSMninn6U3b70AJmm4&#10;yc4pxBoOewoAjY+1BFKeDjFJ7VNgGkGmEDvT26U3GO1CATtmmNn0p7cjIphOe1EQEwegFNc9qc3A&#10;601uvWqAaTjvSMD1pw9abgYzmgBpB70c4o47UZ45oAaePlNNpzc8EU3BHSgAo60UA1IBjnNdN8Me&#10;JNSYjtbgf+Rf8a5n610/gBimn3MgOC1zt/JAf/Zq0o/GVHc6lpMdKa0yDqaxfEmqarp+nNc6XZfa&#10;JBIv7stjK9yPfpVfUn8SX+kRvpG2G6ZkcpIM/VP88celdFx3OgNwnXdTWuar2VpqDW6NeBRJtAk2&#10;9M96mFoucPcDrgj0PX+VVZjAXLEZxRUUtxokL7Jr9Q31z/Kiq5WI6RHGetPDVXDcYDVIrjsakZNn&#10;1NYniuWITWodM5WXBVv9z/CtYk44rI8UqrpDLj7rlc59R0/SnHcBvhO6tWS6t2WRdsisSrAnkY7j&#10;/ZrSlltguITPnsZNvX8KwvCrAXd97rBj/wAi1ssB1x+tOfxExI3dm/OjyGYfLdW2P9qRlz/47Q4G&#10;04phjyu7H/16koSeIxkDzImy2BtlA/8AQsU1rG98szNaHavdJFf/ANBJprJ6ConjXdytADX9GRlP&#10;cMuKZx3p7g5yTTGXJyDQAfL0zRsycUIzxPuQ/SpPtc5++kcntJCrD9RQAwIR2p6p3pROsjbp7OFv&#10;RY90Y/8AHSKUyRv8q2/l/wDXOQ8f99ZoAcqHvUqJ2pIWsF4YXP8AwKRP/iRUiNbuMeZInvtDf1FA&#10;D4xz0pLoBVU46Op/I1NGLX/n+P8AwK3P/wAVUepLCIP3d7Hn1kUrj9DQBfhGNvFWUTHNRRRN186H&#10;n/pp/wDWqdEcdWVvo1ADb13gsZpovvJCzL7kA4rldNvpb+SO9mZmaWDd83fO011l1HK9rIiLljGw&#10;UbhzxXJ6NaXK21qPILbbXH7r5v7o/hzQBeY8dcV8I/tGRCP42eJlA/5jVyf/ACIa+7mgutu42cyj&#10;1aJgP1FfE/7X3hy98M/GbU727tmW31RheWs207XVvvD8H3D/APXXPioylS0XU/QPDetTp59KMnbm&#10;g0vvTPLnAzgGrOizG21a3ud2PLuEbI9mBqib60dtgnXd3+ahLhTykinvXl/DI/eKlP2lJx7po+z/&#10;ANsm3874IakyZPk6hbv/AORNv/s1eA/skN5f7Qfh5z/Et4P/ACTnrlvEHxk+JviLQ5fDmveNtQvr&#10;O42iWC6umkVsEEdfcCuj/ZOcp8fPDbE/8trhfztZhXZGp7bEwkj8+wmQYrIeE8bQrSUrqbVr7ctu&#10;q8j0L/gqrC0v7Lm4fw+KLMn/AL9zivQ/2Cbz7Z+x/wCBpWbdt02aPP8AuXUy/wBK4X/gqLHv/ZTu&#10;nPWPxBYt/wCjR/Wuk/4J0XLy/saeDS5Pyrfr/wCVC4x+laf8zB/4f1PjqvveFdN9sU/xpnrGoEfa&#10;2Lf3261GyHORjFGqnE7cd81Wjl5xur0qMHKLafU/NKk1GSTRZwMf/Xo2EruB7VD5hA/xp6zxqfmB&#10;/Cr5ZoXNT7Dn4HJP5VE5B4LinNNF13GoXuY0XLHNOLqdiuWn3HDegwK4H9qx5rb9nDxhNGSrJozn&#10;dnp8y13iahbA/MvfjjpXn/7Wt5E37NfjRm6NorAc9DvWubEJ+xk2evkvvZxhkv54/wDpSPzd+Fvh&#10;Dxx8Wfijp/gnw47XV9qUuIzPOQoA5LMT2A57k9ACSAftrwX/AME2pls4pfGnxJKttHmW2n2PTjtI&#10;7f8AsleB/wDBLJlu/wBrNUlRcJ4WvmX2IaHH9a/SqZWMLCOTYxUhH252tjg4PWvFyfD0ZYf2jV3c&#10;/f8Axe44z7Jc9hluAmqcVCMm0k23K/dOyXkeK+Gf2DvhBoYje7kvrySF9xkuJP8AWD0YDC/pXpvh&#10;X4QfDTwVMJvDvg3Tra4Vf9ctqvm+md2M1bsPDWoRWi2914gnbb8zPH8vQD6jtnOOwIwdxa5aafpe&#10;kSebD+72jYqrnAzg4AHrgE4Fe/zOMeVP7j8HzDPs5zK/1rEzn5Nu33aL8CPxVoem6v4dvbG/so5k&#10;e1k+WRQc/IR37EEgjoQcHINfmf4g0hIvFMNtH90XBC/7PNfp9qKbtLuFIH/HvJxyf4TX5y/EXS/7&#10;N8XwuF+U3HB/GsK1P2mFnJ9LH6j4M4qVPH4mnfeKdvvPnn9pOwS3/bO8ExliAPBi5wOmLu9/+tX2&#10;V+wDYh/Gn9obfmh0G+QH03z2X/xAr4//AGnon/4bX8GjbgHwWPxxPdmvtH/gn5GE1G8YjDf2TJz9&#10;ZYf8K8bCr/bpev6I/UPEGt/xrdv1X/lRn1Gajbg9aC3oKjaUEcV7x/JApl296+ZP2818/wAT6Scf&#10;e0fbn6TSH+tfSVxcbBXzv+29CJH0PUSn3o549w9ih/8AZqxxNvYu5954by9nxhhn/i/9JZ85/A39&#10;pXQ/2a/+Fl6Drmk3F4/i7QIrK0WFsBG2ToWP4TfpXg3h9/s2vWMsR+9MprZ+Ndu0fitfLH+shX5f&#10;U81t/CH4C+O/Guq2WpyaJNb2ccis806lcr7V8/y1q01CKult8z+zqceH+HaOIzmvNU5V4xc3KW/J&#10;Hlikn1t0WrPsP4H3E03gq3DZGbU/yr2WxbFzIFXaPMPHpzXmnwz0NNGs4dLHIWPZ9eK9Ks5N+o3U&#10;bfeW5bd+Zr6Tk5aKTP4R4ixlPGY6pVhtKTf3m1YOVOK3LQ7lBFc/aNtORW1p0mV25oitD5+MtTSj&#10;Y4BzViz1W60i6ivLUKW3bdrLkEYPFU42xjmi43lV2nkNkfkaoDY17xTNq01rp0lkseFkm3qxYnaU&#10;UDp/t579KytZli/sq4LD/l3k/wDQaFiMmsQlpj/x5z4z/wBdIKs32nefZTRCX70LAd+1FooGeFeI&#10;viJrPhowy6J4uurFvLyBFdMn6Vv/AA4/aU+J73KQ6lrNvqFu7bVa4t1yCenKbSa4X4r/AA312e2X&#10;7DDFM3kthRJsyfyNZvwR8AeNEtZtPurBo7jko3mpt3Z4b+VdUsPTkr6HPKouZWR9gaZ49e4t45b7&#10;SwN0YLNDJnnHocfzqn4wX4Va9pkmoeNfDlvMkaYaS4sd8iLnsygkDnsa59tWttGtIV1TUIo/lA+a&#10;TOeKwdf+MPh2AzaXLbRXEMkbRyMZD8wwQRgKeD71x3lB+69TqjHmNEfDv9mDUYlfTLiGHZMrh4b2&#10;ZjnI4w5bg8cYx9Otd/c6VoKAumssWJ/56Kw/QV802vifSZNftbOSS4IkuohDGNpzlwOSB0z7CvoR&#10;3hZiWC8tge9EnU+27m1eNGKj7OfN+gOihiqSbhnhtuM1Xu4RKmMcj7pqwNx4WNv++en50JaTN/rJ&#10;Aox0UZIP1/8ArVJzlGCYsfLkPzLT845NSanp5jj+1W/3k/1nuPX8P5fSoIpBMu4N+FAvIdgZ4NAz&#10;0NKB3pGNAwJAGDUbH5c04n0qGVxjNTJgMmYYwKpTuM1PM/eqU0hPT+dSA5QjBmkfCqMsfao9IubS&#10;QtKkStlWKbucnIA6+mc/hVbUZ2TT5yuf9X61F4YkZ7SEZ58sH8xmolfQUfI2hvLb5HZj6saUjByB&#10;SqueSKcwx0FIZGV7AUm0in0HPegkaAD0ppGDipMH0pCM0CsxmCOCKQjJzTzjvTSCKBEbccUntUhG&#10;e1MI9BUu4EZpMHHWn4ycZppUjjNSA0jjmmng8ipMZ6Go2BHOKAGnnn2oAzwRS4GMCgDFADCPaj8K&#10;cRkYNJt9qAE5zTTnPFOxxkUY5zQAw89qSnEDHNNI44oAaQfSm1IaYc55H50AJiozzwKfyO1IeakB&#10;pxTSB1K04jI6U1g3ZaoBpz6VGQQ1SZ70xjnkCgBDwc00knpS55pOR2oAaaOcUHrQc44oAjwN3FB4&#10;PSnZOOaaTnjNAAKMY6GjNAoAPwrrvh1HatpUkbBmka7dyNpwF2IOe3auROcV3Xw9t1Hhq3uh96Rp&#10;c/USuv8AJRW1Be82OJY1Bok1BbWJV2rGGb2JJ4/IA/jT7CIG6XP8Klv6f1qhJdm41e4kAx++KLhs&#10;ghflz+O3NaumEBHlPbj9P/ritlqWMlF5LMzwPIo3YUF8Lxx/SoYbNjxOuxY2wu45z7//AK+atX1z&#10;bxxtJLP5YXuWxn259arx3lqrloxJI3l5XGWBPpwCBWhJIdKRzuMxH+6ooq1FIzRqxXt3ooJLiuR0&#10;NOEnGDUAbPWnhuRWZoShwKxdeuWmYRt92O4wPqA3/wBetXeWFZOqBjLMR0Qhv5D/ANmqo/EBDoko&#10;iupk6NJHn8j/APZVofb5FGCFrN0y0W8vGhSZo2a1c7lkKsPnQcEdOtaT6bKreShXhePmJz+lOfxC&#10;iNN4R1WrEE4eJTt7YqjJb3AOCtWLJJFtssh+Xdnp65qBkzOM4I/CoJCu8808ZcggGop0dZM7f0zm&#10;qVgEYLng00oM8Gj5j0H6UZz1o5QDyu2akW2z0qGWcxjIh8znhQwGPerURHrRYBotMDdS/Zy3tU+R&#10;5bc+9PUcYAqQKzQleVpQDjpU86ZjyKjQDOGFADkUmodURjZSMB/AasKEHQ1HqK/6HJz/AMszQBeQ&#10;MG/Gpk3enaoRcwGRkadRhv71TJJET8soP0YUAOZjsZR0IxmuW0yKWO3tznG2Mr/n8q6vI4APesJY&#10;lU4UdJpF/IsP6UAMLSAZBrP8TaQPFGlNpd3f3UPeO4s7gxSxN6qw/Dg5B7g1rTRgxMAP4T/Ks94F&#10;x0oKjOVOSlF2aPLPEP7PHjXW/wDR5PjGbu3XPlx614dhuT1P3trxq/BI5XAB4HSsHVv2SpLyPyrj&#10;QfA94u7LeToc+nP0xgNbTfzzye44r27ynB+RmH0NQXX2iFQ0c7cnvVP3tGe7R4ozqgkoVLekYr8U&#10;kz5g8d/sO/EHVLeNvA8XhzTZY2bzEXWrx1cE8f62Nzx9R9TU/wAB/wBmL46fDf4waD4j8T2mmzWF&#10;neE3U9leBtqlGXOGCk8sOgNfSTXt8Ok3/jo/wqSzvr2S5jj8tSGkG72GeT+VYqjR9opJa/M9WXHu&#10;f1MDLC1HGUZJp3Wtnvre5wP7WnwT1r9oT4QTfDHQNQtbS4utStZmurzJSONGJY4XknBOB3Pcda7L&#10;4SfDfQvhD8NtG+Gnhos1no9isEckmN0rdXkbHG5nLMccZataac25WUIW46VJZ3f2uJpNhXDY/T/6&#10;9acseZtbnzUsyxkstjgHL90pOfL/AHmkrvvorLtr3KGq8TNms3vWnqi5mYnvVOOMbsEV0UYqUHfu&#10;eVUk4yWhFucLUbSuvKtV0ohXBpsel/bI2aDbnOBubvWjS0d7Au1ii1w7cGhSZB1rUh8KPMF8y6Ct&#10;6KuR+eR/KrCeFreFsfaJGbPbA/oaOeMW7SuiuW9tDivHc11YeFbq7tHMciSQbXHUZuIx/WvzpX9r&#10;H48eLvCmueGPFPj671LTr2OeCeG7bflAuQATyOcHrnivv79qn4i6V8HbPRtP1a28y11q+jtriZmx&#10;5bLMjhhx0wORivy68LOJNJv3Tdtd7hlLdejV5OZ3+rx5fP8AJH7Z4T5dgsZVqzxFKMrSp8raTtq7&#10;27HvH/BJ9vN/azkdeVXwre5b/gUNfpdL5ez55NvGT820bcc8+nT/APVX5m/8EjXMv7Vc8jLjb4Zv&#10;hz/vQ1+lWp6U2qNH+/2KkboRtzncyH/2TH4/gefJNcH82Z+Ovu8dSX/Tun+TGpBbypsOqJJIEJ3H&#10;5mKFmYDr8wxkc56AjBHJcXWlRThZo5VJZW7jB24HfJ+X8B7HrJbaTa2UcXm3DBlg8tju2hxkc+o5&#10;5GDxVpLOxM/2rbukVAN3mE8YIHf0Y/mfWvX90/GdSxMvmWk3P/LGT/0E18B/G3S1tNYtrjZ/y88+&#10;3Nfc/iLxz4e8PaZcTXGqQeZHCwWNZVLEkYAwDn9OK+MP2gbfz7SPUIk4E+f1rpp0ZVMDXdun6n6r&#10;4VyqUc6baspJL8z5V/aVtjc/treC5Ex/yJjKc+z3R/rX2b+wRb+XFqF22crYhB+L/wD2NfIXxxtT&#10;eftjeB5I/wDlp4YuU6eiStX2F+wu7xaZqv8A1zj7f7T187ho2xLl5/8AtqP1fj6fN4cuPZv/ANPS&#10;Poh5Mc1WnuQopJZzjgVRvJ8DGa9k/luKuLd32RtBrhPjF8PLD4o+H49Lu7kwy283m28yrnHGGB9i&#10;P5D6V013ckZ5qnJOXHJpcvNoz0MDisRl+KhicPLlnF3T8zxzRf2X/AGh6kur3ekR3t4gwtzdKGZP&#10;p6fhXbjwnp9ppf2e1tkQLyoVcV0Uyox5FCxBo8Edq0hTjCNoo680z7Nc2q+0xlaU35v8lsvkcvoc&#10;Jg1W3XGMzKv5nFdTZXQXxbqFsT1mDfmoP9axoLMJr1qP+nqMf+PiptUuhYfEG6G7r5J4PrEhrSSv&#10;E8CtJvU7GJttaemTZ+X3rIgk8yNZAeoq7Yy7X56VjFamPU6CNs1IrjcrEZ+bpVa2lLxZzU8JzIop&#10;GhakiU6xB1yLOf8A9GQVcmhzEy+qkfpVe5ULrMH/AF5XH/o23qeW9ijOF+Y1HYHseSeMrW9jMa21&#10;z91cHdzR4QlvUhmWWEZCEbo+p4615f8AFv8AacsfBIksdL8OG9uILloWa6mKoxGQThRkdPU1ifBr&#10;4v8Axo+I2n6vc39tb2CeTi1jh/dsUZhGXG3O7ZuB+Y5JxWns5S94jEUZYesoT7L8T6P8YQ+Cz4Wh&#10;k17Xrexn+yrI0c02WDFefkzuzwa8/wDDHg/wv4rtH1G21aa8tixVPJRoUlH95XP3h+A6Yrm/i/pO&#10;vzePbWK9uLVbfS7WGDzrw/LLCEBA2qMkjcc5Iz06V6F8G9DbRfBq6KLJZnsGdWmztHJEgXb/AA4W&#10;QDnuDn1opzSlZvU1nha0aftHHQ4K9v7XRPiDaWXh7wvHFGLyGCe4lUyOV3AKw8wEISOcqAffPT6l&#10;W3ijdtse05w3vXgHjoWkXxH09oI7eZri4tzPJGwIUiRVwOeoG3uev1r6BySxLepruzCjTp0KM4tt&#10;yTbu/wAjiw9WVSpOPRPQVfajkDOaB0zS9OleWdY3grg1k6ha/wBn3HmxD9y7ccfdPp/h/wDWrXHT&#10;NRX0SzWskbjqtAGd5m4ZBpCeOarqzW0vkueP4fepN2OhoAV2OMCoJ3GMU937VWnc9M1mwIp3zVSV&#10;jU0z+tVpG7A1PMBU1eQrpNyR2j/rT/CEKnT7WUD71lC35xr/APXqLVsnSLrP/PL+oqz4HQnRLMNj&#10;/jxgH/kMVMtbAbarxigofapQnFBQ54quUCLbjtQUz0FSeVxkUBG60cokRbSetI0YNSle5FIycYAo&#10;5RkLKehppXnpUzR56CmmPuP1qSdyHHt700jPWptuBjFMK88CgkiIxxTSCelTFeeRTWT0FSBCcjrS&#10;HnpUjAmmYJFSAwg9hSYz2qTmkxnrQBHtoAwOKeUzyKaVIFADGB7UnSpKaUzQNDTnqaawzTiCDRQD&#10;I+opuOcgU9lxSHnipER8/wCe9IQMZp2COM0nHrQBGaa/IxTm+lNOcVVwGY70wipG9cU3qKAGEe9I&#10;eecU4jmkI460AMbrgikzgYFOfrmkIBoAbyOtNx7U5gfWmmgA5o4IxRRUsA5HFd54NvIrLwnZgsu5&#10;VkcJu9ZXYfzrgz0zTL/41/CbwbbRaf4k+IelWc8MarNBNdjejgDKkdc54rbDtXdwOy061+yIvnTr&#10;kD5sZ61ox6rbW9r5CozE5z26/wD1q8b1D9sn4F2jbLDW77Um3Y/4lulyzA/iqkVi337ZInHl+Ffg&#10;t4mvWLYWS4WKBDx1+Zs/pXSnHoLm9D3ganDHzDZLz1Jpp1i6Gdm1favna5/aM/aM1jcmg/B3S7Ff&#10;4ZNQ1R3b6lVX+tZ134k/a+8Qfe8Z6LpKMcMthpBZh9C7evtVWl0TF7SPc+lm1W9J/wCPn+VFfL8v&#10;gD9oS/f7VfftBa4JG6rBHDGo+gCGiny1O34k+0j3f9fM+wg3ODTgxHeoQwPApwc9M1mdBITxnFZ2&#10;pkFpyc8xrgDv8yVdDk81R1LBkPONy/njn+lVHcCHSCBfdfmaBlX65B/pW1I8bNuJ+7tK8/n+hNYF&#10;gxXVrc5/icf+Q2P9K202kYI9v0p1PiJiLdRZO9PxqBWZeAfb61YXOwCojGACB0/hqChISQSSfT+d&#10;Pk5IIqLcynApxkLDBNAA7EEY9a5vXPFl3p3iWTQra2hZVgWVJJM7iCBnocdSe1dBIzHa3+0K5HxR&#10;pYk8dw37n7+llMK3cSd/zH5H0rowsadStae2pjiJSjSbjuOn+IUtjKsN3Yxuxj3HbIVzyR6H0q5B&#10;8SbN5ViGnFSWCg/aOOTj+7XMeJ9Lh+2octzCB1929qgg0tBcRsJTxIp6ehFLGU1RjzQO/J6dPGcy&#10;rPZX0PR9N1qPU5mtUgKt5JfqD0ZQf/Qqqt8RfDFs5hvL4wsq5bzACfyUk/pXk3xJ+JmqeHNVuPDm&#10;iXTQssYjnnT7zBlVioPYdM+uPSuHsr/WNd1CPTrAPNPcPhVLdT1yfYDk+wrLB4fEYijGc9LmGIlT&#10;o1HFO59DXnxo8D2Ue77bJNgf8sYc/oxFUI/2gvhx9rjt55bqHzFb5ntxjgqOzE/xdgawPC/wq8Pa&#10;daK+tx/brkj940pOwewX/HmtCb4QfDTVbmK7u9GVWgkYRNHOyclTzwfSuqVGjHRtnOqkpbI7Tw74&#10;28G+KUEmg+ILW4Xktschhgc/KcHjvxxVyO80/U7GSezuVkVVHKOD/wDq6V5vP8D/AIbW15Hc2j6l&#10;DJHMJ4zb6i6kPsZc5JOMj/Gu48NWsNjpLWsMjtHBHAsZkYFiCWzuIA3E5zk85rGVOEVdP8Coyk90&#10;XHtIDcLibhm+9u7fL/ia0G0a0RvL+1yL/wACP9a5+PzhPsYoy7Sm1lPpn19z2rk7X4beIILgra+L&#10;tqqG8tfJZSMnjkN2GBWmHo0azanUUfVN3+65NWpUhbljzelv1PTBo8MRDJqEh3N/fXj36VRhcHfl&#10;s/6ZP83r+8evPotB+MNnBHDF45km2QsN32qQEk9O31rtdNmk+z7ZY2VjPK/bgNIzAfXBFPEYaNG3&#10;LUjK/a/6pBTqSqbxa9TQlYbCM/w1TIFTPIuw/SqpfH8NchsObGOBVe8CmPAHepd571Hc/NGTQBWM&#10;Zx8wpbS2cXKPn7rAn3pY9zrjPvTrecpLtI5yOPxH9CaXu8yKdiS+xtwfXFO04t5Tcfxf0pmon5OT&#10;/F/WlsCDCcf3qT+Mkh1JSJS2O1U/NTpirl/xNlvSq5eDGSn6VUYx1uUrdivNOirzVvw3OJ1mRD91&#10;xn8qzr/byVrQ8Irt0+YrjcbhsZHX5VqrWKcY8ty1LqV3GtjcWEKzLcSr5zBSwVMjJ+TOOvXJHHep&#10;NRln84FLlYwtzDjb/GCeVOeOc9uTjHtVH+ytTmttNia+jVobhRJ5JbbJ+9QgLjttU4z0z1HNaUyC&#10;eUwvaBghikVjg5OevPQjHsfTmjqZnyn/AMFfdTm034SeHNZjOHj1iX5v+2Q/xr4N+GlzDM8mlSP/&#10;AKzzwo+sbHNfbH/Bbyea2/Zr0N4JNrNrswZl4biHcMe+QPwr4P8AhpeyR+L4I0bgxzD7v/TF/SuX&#10;Mpf7PF+v5I/ePB2MqlPErtyP8WemfspePtc+A3xgXxxpNusjQq8UkLtxJE2Mj9B+VfXWof8ABQvx&#10;lfWXkafoFjas3ScBi4/BiV/Svln4U/CL4gfEi+uLvwV4aa8jtQ3nSG4iiXhQzAGR13EKdxCk4B5x&#10;kZ77Wv2Y/jxpUMxufCbK1t5vnIkm4rsgE3G3IbcpKrtzllI461w5XRqRoc1nZ+Z+qcXZfwTnObRr&#10;ZlKm6yik7ys7Luk/zR2fiX9sP4oa/F5d14jaNef9SoTr/ugVTsfjj4z1i0Vr7xNdyD+EtMTjmsK/&#10;/ZruvD+pvpHjL4lWNlNHfNGyrayMhh+ySXKSB+MFwm1V28ktgnaRXU+BvhT8HbTSLM+LfH10kjrH&#10;NcRw3NuVjidJeMxl8tvRTwSQHUEA5I9yhVpxnrY8OdPgnB4e+FoqW3wU23r2fKr/AHnS+DPFtxqd&#10;sr3V68hbrvkJp3xptvtPg3zQPurn8u9N0+7+Cfh+bT7jw7qNxdfudNlePzGYLIC32lXV/v5+X5Qw&#10;9mxkHb+KVzpGt/DtrjSbNYY445gqLk4Uu7LyeThSBk84FfRRxEMRg500un6HzSqRp5zQq06M4Qcl&#10;8UeX8Lnyf43s/wC1P2pfhncSj5bjS9UjUrznba5/n/nmvq39iZylnrEZx+7Kjjsdzf0r5rla1ufj&#10;L8I5fIXf5/iJDN/FgWEXy9Px/GvpL9jqVA3iRV/hvQP5mvjcMo+zjL+8/wD0mJ6vHkr8H4mn/K//&#10;AHPJHvEs3y4BqheS8cGpJJjjg1Su5Tg5Fdx/NMSneTc8GqjT44xT7yTk4qk71UTotZFjzM81NCQe&#10;pqkkh6Vatn7Vsc9Qr3EYj1i1m6f6Qp/8eFZnjdXj8cXMijGVg/8ARKVs6iAsscg/hbP61meP42Hi&#10;qS49Yov0jUf0qvsnHUOl0G5NxYKSeQK0IXIOKwPCM5MOwmt1Sd/FYtO5O5uWEwdMA1etmzMorF06&#10;bb8pNa1iwM6kipKjtYv6tKY9Sgfd/wAuky/nPaj+tJu+fO7+LrUetKf7Qt2B/wCXd/x/0m0pWb5s&#10;1P2UVLofBnx902b/AITi501WVGk8RSRhpOg3Slcn8TXq3wh8Pv4QuJDear9sWWFVWFYQqxksjOc9&#10;Tkxr7YHTk157+0JEW+KTIyDJ8VsF3L1xPXsnwu8P3Os6xa6XbLukuJFVc9B7n2A5+gqq0pWUUduZ&#10;NTxCk/5Y/kjb+K/hzUfEtzb63FHFC91aw702n7qscN37Kvpn1rT8PaLHJf8A7y4k8q6mTzIfM+TO&#10;cZx0zjAz7CvRp/hMuoTrPqOur5axhFito8lVUYADEnjj+7VqXwx4c8JeHby9tdMLNDbMBPcHcxY/&#10;KPp17Yrz6mHqVKnNex5FStmeMiqDtGF/m1db/wBI8b1PxBoPi/4r6VpniHWXtmtdQE8NrAnzTTSS&#10;rgZPRdyjjPUfUV9BDJPzDvXh3w38I/C3xD4vn8T675cmuWl5GtpHJcMuxd+UwoI3NuyeQfSvcck8&#10;k11RqVZU1Gcr2/A9jHUcHRqL2Cab+K+1128gOSOKXr0pPalyMYzQcIvvio7zPkNj0qSob4H7M2fb&#10;+YoAoy2JvIj5Y+ZRlff2qkjvt2MOfetexJ3nn+Gq93ao8hlUfNzkDvR6gZ0jYqtMavTWpdd0Lbqz&#10;5gwOCDU8rYEErHP1qvISKsMue1QOCKz5QK2o86TdZ/54/wBRWr4XthBZW9vjkWan8goP6msvUht0&#10;S+kVtu23Y7vSult7RINURI4tq+XMpH4xYFHLsT1LBi46UhjH92rHlYH/ANagx+oqyisYu9L5Qx1q&#10;byzjpQYz3zQBX8rPQ0nlY5xU5iFBjI5FICq0ZFNMXerTRnPT9KRoxRy3AqNF3pjRkDOKtmH3/SmN&#10;CR0qbMloqeX6U0oatNDz1/SmtCcVFhFVkPcUwpgZqyYzTTFxzS5QK23PWkKegqdo8cY7Unl+tSIr&#10;7SKRl9an8v1ppjJFAEJTHSmlSOtTlKYVYdqAIyvrTCuTUxXPamMvGaAI+e1MKn0qVkFNYGpaAjIB&#10;HNMIIqVlz0prDikBERx1pmMdqkIPQU0qaEBCwpCMDFSkHoajYc1QDGxnNJ04zTiAaawwKYDTimj2&#10;FOIppFADWAPamkEU+kZc9KAGk+lIRnilxR171GoDTnHFcZ/wofwnd6xda5L4ct2uLu5knmlaNSzO&#10;7FiScepNdm+fLPrithYwvFdeE0k2Z1DjbH4W6PageVp0Mf8AuqK0oPA9hEfuJ/wGMV0G1cdKUqPS&#10;u7mZnyxMlPDVjH/Dn6CpU0SyQf6gfjWhsGaawweKkOVIqjTrYDHkL/3zRVrPtRQVZHeD2oz61HvP&#10;X3o3ZHP865zqJGY+tU74b3+U9I3/AD2Nj+lWS4AwBVSfO5gMdwPqR/8AXoAr2T7NQgfphm6+6MP6&#10;1rieMHBbrWHuYTw7evnIB+JArTKS4zg+ta1FsTEtC4T+9SGdGGciq2yTOMd8/wCf896AHU4x9OKi&#10;xRMT/tUK2TyahJcdaN/HWkBLKQE4rA1++t7XxFC0zY3WYVffDOf61tGVBjIbk/w//rqGSOCbmaFW&#10;7fMoNa0Zxp1LyVyKkXONkYN1fWt0Puf99AULLYKAJI16f3ateIri3sDF5mnxSK0e1Syn5cdhgjHW&#10;s+HUdG8oTNou49OLiQf1ratUjKirKxrgYSjWfXToeR/tDWSaf4/mu4vu3lvDOFXtwYz+sZP41R+C&#10;l0I/HEauN2+1kCn06HP5DH41s/tO2dwdT0/xFaIi2ctqLY/vCSkis79+xD8f7rdOM8b8Fr9n+I9h&#10;D5330uBt9hA7f0rbByvhUcuIjaqe5eJPEUmhaBdatENzQxgop9SwUfzz+FeWXnxC8d3S+ZaeJJo5&#10;BKHXuvGRjHpzXXfFbVF034e6xeFVZobMyKpzztIP9K8r0nWLXUoBJbSZO0N8yEdfrXHi5e+lfofo&#10;nBeBw9bA1Ks6ak+a2qT6X6nW2fxR+JEQWW416NnEgJ/0ZCNoB45B9a9O/Z68X+J/FMWtWviK9jmW&#10;1+yG1aOAIQGM2QcdegxXJW/xE+GFnp9np+k/CKPUJfKAmjmijlmaTHKqWVi59Dx16CvT/A/g3SvB&#10;2t6lLokJhh1CKJmty24RNGz5IzkgHeOOxB7YAzhHzuc+eV8HHDSpywqpSfwu0b6NX21Wn3nPfDn4&#10;nQeN9X1bQ7i2+z32k3jKyr92SPcUDDPQgrg9uRjrgdpECMEHtXgfwT1N7f8AaG8TWT42tbXzN9Vu&#10;4R/7NXuFnf8An7Vx1XOcfSiN5U7nh57gaOAx0YU1ZShCX3xTf4lyMherVIjFW47tVfzvuuM0scjE&#10;krjhvWjlPHuWy2Fx7VXbrStOxG0CohIzHBT6c9aTAd97vUOoPstyd3PWpidq5xVHU3Hl4DfWkAln&#10;fZ/1/B6UTMGu45In2/vV/LIzVaNPMbGasRwAFSW3Y5qdea5TsXNUBaNh78e9GnZWLaT3p1+MxtTL&#10;MkBgTVP4rEjb+J5WyoNUmtZVGMGtbqaQiqsF7GBdwMqnI7Vd8HS5E0Ln7swJ+hHX9KvyqjDkVHp0&#10;UaTyGNFDMAfr1/xo1tuU5OW5Q1K98WNpOlXej2qzSNeg3UcJ3ZQMcctg9uQTnPGc9dyITfazubMf&#10;2ePb65y2f6f5xWJrunWl9o9jFNem0WO8UR7o9uX3EYKggcn+YIOea3lJFwV/6Yp+HLUfaF0Pi7/g&#10;t7q9nafAbwro1xJ5cl5r1w0LD1WFMj8m/SvhvwhpTaZ4yjkYfdaYMdvT9046V9m/8F27K5u/hN8O&#10;Xgj3JH4tu/Mb0DWmB+uK+RdNZP7b84fMP3x47/u2Nc+Yxvg0/N/kj9u8G60oV8THo+T82ewfs/8A&#10;j7x5pniCHwR4Cns7W61e8NtHeNZp5n79REUMmNwQ4HGcA5NXPiF45/aQvvHWs+DtT1rU7vVNFNwN&#10;Sj08s6xpCMO+QPuAAYJx2HU4qTx/+zL8UP2fNCsviDrWuaXue9hNnLpV60kkMgy6v8yLgjYCPf6H&#10;H0Z8Pfh3oOi3mpfErV9WWPxD4iguhNcapcuWeLr5hBPGSm4OMEqMg9c/JZk81y3At0+Tnt7sZuyb&#10;3bvfZRT0SvfqfoPEPE2R5fWWZ4SnSrxmpRTUeaXtItXu9+VRbvbr6nxBd+Ktb1B1k1LVbiQYVWZn&#10;LHavTv2BP516Z8SPg74p+CniGw0DVLyO6/tLSYb22lt2LKyvkbffDKeehBUjqQKHjHTrPQfEdxo1&#10;z4btYJ4ZPmMaKQR94MGXhgRyCOCCDXt37OHw5v8A4gXVj42+ItxJ/ZGjMqaPHeOCs0gZuF384Vug&#10;UElumNjV1zxn1fD08XTkpKS92Ka9+TV4qLbXn8teh6mecZf2fg6OOpwUaKT5ou15tpcvK1e1nv5b&#10;7HkOjXt/Yyw/aYGi+XpICvXkHn1r3tbTVR8OP7J1GxmjupLXzvsskZEgjdTtbb1x71Q8c/DH/hAf&#10;jhoxe3V7e91y2ktbpV+SVTMhOOxK5wcY+gBFfRXiC6s5NW1BFtYZGk0OQxybedo2g4Hbr+hP0+kw&#10;OcVaeBVenFTUtGk9u6vbdbM/NeKuPqfscJXjRTjL3tJbNNK23d6nwdo3hDX9c+JPwl1LRNFvLxbT&#10;VPE5vHtbd5FhT7FAqs+0HaCxwCcZOK96/Y8S4trvxZaXKsjx6oEaNgQUYA5GD0Ip/wCyxdWun3mm&#10;LHEhmbVNXj5AJGUjb0PUD25x16G5+zu0Fv8AEPx1Y7lWQ6yZfJzyF5Gfp715uDxlSpWdFwsoyunf&#10;e8Y9LK3bd7dDLibiSeZYTNsu5LeyUXe+/NV5v/bvwPYGfjg1VumJHFTNyKr3A+WvaPxOmZt3yTmq&#10;MrMDxV68HByaz5sg9MelB09AR8d6uWr46tVBSc4zVu1fHFbx2OeqkWLkeZ8vtTPHdt5uoLMoH+pX&#10;9BT3ILLmrniWJbiRSw/5Zf1NX9k46hleGJtj7c106tld1clph+z3u0nviupt5MxcGs5LqZxLlpJs&#10;cEmtmzlBkX6cflWBFJhua19NkDyI3sf5Vm9jSPxGxrsuy/txtzut5Bwf+nm0pHwDg03XyP7Qtc/8&#10;8X/9KrOiQ84zS+yir9D5X+LvwW8beNPib/aWmWtvDZweJGnmubm6QKyfaM8KpZskDoQPfFe/fAPw&#10;PHpV5eeI3lW6axtmSOONGx5rjHB74XIIx0es3UvDDjUr67Zm2S3zEL6b5cf+zV6x4B0XTPBXhO3s&#10;Ll44JJyZpvOcKSzY4OT1AAX/AIDUOUm9ehU5SqPmk7/5I0UOrbIwllCPl/ebmPBIHQD0+vPtXMfF&#10;rVJtG8Hi1uHDzXdwV4jAXYMt+nyjrnv1rpLrxn4asyY5tWj3L/CuWz9MDH615z8d9butUs4bLTh5&#10;bTWf+iltokWSTIDZzlexxnnaOOlXh4xq1LXWmrJpVIe1STu7rY8m+HUHh/w/4k0/xfJqH2y61rxF&#10;DHaw4wIC0gDZHQ/KeOOCA2emPpkHJ4FfI0nnWXxy0PQor5bi303WrXzZ4YdseUdNzYBIAAGM5OQM&#10;k819MXHxP8C2lwNPj8SQ3d1zi101WupT7bIQxH4iuLAxrYmdR04aJ9Ff1Z9lxhhY4KGEc5Xcqd+1&#10;lfRdOh0QOetGfWuSn+IXie+RX8MfDDVJlZtpm1WaKyVfco5MhH/AQaj8n4wamFa88TaHpRzymn6b&#10;JdEj3aZlGfouK9T6nNa1JRj6vX7ld/gfE+0XRN/L9XZHZBqhveYWz7H9aztLj1uy+bUPEc9423DL&#10;LbW6L9QEjBH5mrDyTP8AfY1yyioysnfzV/1SZaJbQ7ZSc/wH+YqN3weaaoUnBFOZVxkCpeoypfPd&#10;ooNjGu7cC2eh9v8APNE8NuyIzyeZlcyErtKt6df1zVh174ph9Kd/dsSo2k2VTp+lMVMss69mWOMH&#10;+bU06Z4dcc3GoL+EXP6H+dWHXioWxmp94ohu9N8NyWctgWvGWaPZIWjTofoRVxdVsEYybtv++h/p&#10;n0qq4UnlarygZ21DcgNL+37denze65H9KB4htP4k/wDHv/rVlCPtR5K5qffA2U1zT3GVZv0p66jZ&#10;N1m2/gawjHik8hQclRR7wHQC5tH+7Ov8qeDE33ZFb6MK53YQOHbHsxpN0yDCTNn/AHqOZ9gOjKDG&#10;c00xYNc+Li5XpKf0qT+079fuzH9f8aObyA2vK45pvlEcYrGOuamOCV9v84pR4juo/wDWQbv8/hRz&#10;oDWaM5zTTFntis9PE/P7y2p48SWpPMDL/n6Uc0eoFowBqY0HfFQjxFpOdry4b0bHr9ak/tbTn6XH&#10;X/ZP+FHu9GAhg9qaYcdqmW8tHGEuI/xbFPDQMdodc+itU27CsVDCPSmNCDxV5olxyaaYATwaXKLl&#10;KLRY7UxojjG2r5gPeo2gBGKXKHKUTEaaU9KuPDxTDAakVik8fqKaUJ4xV0wH0pjQc4oEUypprIcd&#10;KtND7VG0NAFUr2IppT0qw8PPFNMZzgigCsUHpTCrGrTRYWo2iI6VIFdl9KYV4xirDpjk0xk7VQFc&#10;g9KaVxwRVgpjtTCgPSgCEr7UhVgc4qbZ6mm7TnFK4EJGaaU54qcx9zTSuBkUARBdzBD3OK2Bis2F&#10;CZkx/wA9F/nWooA7V14W/K2yJjaMY6U/3FIV56V1GRGQaaQc5xUrKQM0mKCmR7W9KKftooJOz3UK&#10;w7GqgN+RxLb/APfl/wD4uk3akePPt/bELf8Axdc52F0H0qvIwE67j1mT9SKajXfV3j69oz/jSSuw&#10;YMeqsrfkf/rVSiwKJZgVYHa6sG6dGFXF1lwoDWqlu/7wgflg/wAzUUcEFzdNHM2N0Z2tuxk5A+nf&#10;vU76PaxP5ZmmBx92Rlz9eFFauUHozP3ugq60rH54Nv8Auv0/SnnV7burf8Bx/jUZ0eD/AJ7N+lB0&#10;iM8LO36VNqZXvDm1u0O3Ecx/4CvH/j1I+s2+OIpPrtH+NUtWtItJ0y51W5vtsdrC0sn7rsozjr3r&#10;yu8/ad8PWj7U8N3THHzbrlRj/wAdNNRpy2KSlud5q3iz4ipds2keEbNoRkKJLncxHr1UfpVeDxt4&#10;9guof7Q+H0ksbNunazvIVZeTwBIxHofXtXEr+1V4ZBxLoU6+3nZ/9lFXrX9p74eyLuuluo/U+TkD&#10;8citOWn/ACk+9ff8j0HV9UkmW2m0yyWRW3edFeQKzIMLtz2/vZx1xVYNFdWE1vc6Jaxk28hjaG3C&#10;sr7SRjA9fzrjYf2pfgxNuxr858v7222HB9Pv1Wuv2uvgNaSLby+KpFkY42tAP57qmUYqNmmVCUlK&#10;6Oe+Ld/458S6c2g2ngfVGtPOSRiumyyMXXIBGF44Y9PxrjfhF8Oda0r4p2Ot6j4P1O3CLdeZdTab&#10;PGozbSqOWUdSQPqa9Un/AGr/AII20Sz3fivyY5OVZoSRj/gOateHv2ovgP4n1CHR9H+ItjNdXDFY&#10;bfy5NzHBOPu+gNaYepQpw5YL8f8AgE1qdepPmlp8v+CQeOtHmvvBmpacLOV1mtSuzYckHHHSvHbX&#10;Rr1LJdP1yzZfJUBX5XfgdfY19Ljxd4W2+b/aqbR12xPx/wCO1zPiz9pv9nbwMzReM/jP4d0tlwGW&#10;+1NIzyOOCaxrOjJ++7H0eRZ/XyfDypQp83M73u1bp2ZoeEvhgngLwVG/gfTrO41i6tVM15qMz7cs&#10;ucDAJ2jPCjA4ycnre+GNh8RrLxTqF74+e3c3Figha2n3ICr8gDau0fP6c5ryHxL/AMFH/wBlTw/m&#10;DTPGN1q83l7ol0vT2aGQZGMTuVi5zkZccA1W+FP/AAUw/Zr+Jni+z8GX02teGdQ1C6jtdNm16zj+&#10;y3E0hCpELi3kljid3IVVlaMs2FXLECpVSm3a/wCZwVcZjK0ajqRu57yavLfo+n3CfCe4mtv2rfFF&#10;lNayR+UdTijk42SKbuM9c9cL0I9a9+0hz5iq4OVUj69P8Krx6f4UbVJNRgtbFrxXZZZ41j80Nn5g&#10;T1znqD3q9D5AP7sgfQ1UYxjDlvcrOM0jmmIp1FDl5YRjve/KrX+ZYRSpUDO3k89qcyYbcp+oqLfj&#10;+I/nThIx6MaLSPJsTgEor44bpn19KaoI4NM82bGA34U3fN/e/MCpsVcn49Kp3vks+1k6VJ58gPJB&#10;qJ0aZzIx/wDrU+UPQWFbJF/1fNE1xYwDczUC1Y/xVV1KwZoXbf8Awnb+VLlBeZq3g25WQ/WorcIo&#10;yh4qTUJFmjkZDVexbMWf9qpAsbvegtimg4GMUdqmwA571Hpsu+/YZ+6ufrzTpD8pqroMok1adFP3&#10;Y1/Un/CtOgia10Sxh0S10zMkkcMyvG0k3zBi5OdwA6Fzj14rUK5vCd3/ACxQfq1NdGijYq3zB8g/&#10;3fm/wp0s7jUI7YL8rW+/dt77iOvT8KnUZ8hf8FotPiP7Nuk+IrrHlaf4iiUrjLFpniiB/DcT+FfD&#10;Xh9TLq1upJy0Mh+71/csc1+gX/BX3wtF4r/ZAuoZXKmz1yyuo29GSZW/kCPxr8//AA98upQFf+fZ&#10;wrbv+mJrHMF/sifm/wAkfsvhDKX1yvHyj+bPtX9soSzfB5dOR5NseoW+d38DbJVx+GBn+nf0a6+E&#10;+j+N/wDhH/F6WDQQrcSXWqWs+799viEezbkgplchTxtYkYJxXkn7VmoQH4Z3Vskyts1JDhsZXAfg&#10;19LXVzcPZ28kd0YwWAeBMFXUbiD+K/1x61+V/SCx1PKIYWlzShOVNtNa391qzXZ3V3ut0fKYHMKn&#10;+q9KVF6rEYiLfo4Jo+H/ANoix1AfG7U7XVdJWz8mZI44k5QQqiiPB4yuzbjgcdh0r6M0L4b33jL4&#10;GaGnhyObTL5tPsYLg3QKjZAroSFwcFgxb3GD1rh/2hZvB2oftJ+E4tdlQQr9mXUpAAEb98zLuJ/g&#10;+ZVOTjaD2r6IgvP9DVLbUodsbAssTgqTtIG70HOc8V+ScQcXYj/V/J4qEqbVNzUkm02k4xVno02k&#10;5Xu0mrJn1Wf51WlkuAjCNmo3vfR2fL872ucF8ZE0jRtQ8L6NEjCfUPFsN40shJ+cyRqwBPrkZHbC&#10;+td/eW7C5upJmby00cqzBeNzLKVGcE9VHGR1/EZXjqLQLxdN1OeC3urrT9Qt5tP3qHEZa6ggdvTO&#10;2bjpggEcgGs74i/EjTPC/j2z8NzRSNNe+HZrkKqgAqsqJyce/wCtftXhLicRiuCabmm5ucrtu99W&#10;r6n59m9PHZrQoUMFSdSonJ2utdYtvW2iSPAP2Q5mm/a11a3luJPssOixzzQquQVV4I24+h7YPAHT&#10;IOl8CL77X+2r4mUSfL/wjd8cbvS8tef5/nXk/wAJvi7YfDr9tHS9Iu7CSZtctr2JfLnC+XsVmIbI&#10;OQcL9MZr0/8AZmkN9+1z4i1LbtV/Dt8NrDnm7szX1+FliJVpXhaKqWv3dk/+AfreeZLmmBx+dYut&#10;R5aM8NS5JXXvNOKlondWatqkfTjIMcCq9wnFWiuB3qGdeM17x+Dx0Mq7TPJFZtwjD7q1t/Yrm+uF&#10;srSB5ZZGxHHGuSf8jn2H0p158PfGlvG0p0Jyqj5ts0TH8AGJP4CiJ0c0VuzmweeKngIBGaZeWd7p&#10;0/2bULKa3kPPl3ERRseuCAaLc4NbRv1FUs43LoIMigelaep4Zoye8P8AU1lwqxlFal9nZA/96EVo&#10;9jgluYd3G1veBwP4s10GnSmSFWz1rJ1KENHvqxpV/bw2ubm4WNQ33ncCptzGX2jXB+bIrR0eUm5C&#10;dtpNY9veHUU36VZ3V5t6m1tnkX/voDb+ta2m6F4zMrPDoMUPyEK19eKo7dow5/PFRyyW6t+H5l7m&#10;54gIN9aEf88X/wDSqzqSUncR/npUM3hnxDqdxDcap4ghhEcZUxWFng8sjfekZs/NGp+6OlTL4G0e&#10;VV/tKW7vm3ZzdXjlT/wBSE/8dqHy8qTf9f15lamXreoaLY6S8t1qNqs3nBlt5JBucq+7G3O7B2+n&#10;esnQ7nWdQmd73wxql8siElTF5I3Z4O6bYDx6Gu7sdJ03SQRpenQWoYfMLeFY8/XaBU5BHWo/ct3l&#10;G/rt93/BMa2HjXceZ6Locjpuh+MjexXZ0TSbeNGB8q8upJtpHfy0wD/38xTfEnwn/wCE41Q6r4z8&#10;XXk8gmDxw2EUdvGuOgwwduB0wwxXYfhQOO9awxEqP8NKPyv+dyqOHp0Pguuu/wDkcvpfwY+GelOZ&#10;k8IWtxIxyz35a5yfXEpYD8AK6S1tbaytVsrOBYYV+7DEu1R9AOKk6dBRU1MRXraTk36ts3lKUpc0&#10;ndhgDpRj1oo5rEQHA6GgjIoooAAOaccEZpq9etOYcc0ARueOtNPXFOfmmZzQAyTAquxXrU0uOtV5&#10;DxgVMgGykVXfnv8ApU0h75qEkHtUgFBoo6UAAyKM4oHTrSZ9aAEzleKQ8daXqaaWoAD1zimnHpTg&#10;DR1qLgRnjimso6044zxTTjFIBjAHrSFcDrTuKa/SjoBGy0xogeoFSY5zSN97rSsgIfs6Y+XK/wC6&#10;cfypq28kbFop5FJ7+YTj8yamozS5UBCrajE4ddTm4/vBf6AU8ar4hU4F+mP+uZz/AOhU7tmkIXGc&#10;UcoEh8Ra5GPkSNv95sZ/Q09fFd+g/e6cG/65kf1Iqt8tKIx1pW8wLsfioOf31hIv5f0zUieJ7Fmw&#10;8ci+/lnH8qzzGM9KQRCl7wGquvaMz+X9sQH3aphdWsnKzLg989axfIUj7tRtplq7+Y1vHu/vFRR7&#10;xNkbpaFuRIv500op6GsJ9PRjkvKoHGEmZR+hFJJb3Cpst7+aP34Y/wDjwNT73YDbeIEdKjMIxWRE&#10;+qwg/wDEwZz/AAmRRx+WKUX2shsvdRsvp5ZB/Pcf5UEmo0I61G0WR0rPbV9WU8WkePXzj/8AE0Se&#10;IZY1/wCPCRj327f/AIqkOxcaME/dqN4e1Vn8TW8YzcQSLnsIy3/oINKPEWmFBJLK0ef+eq7f54pC&#10;JGh4/wDrU0xbe9EWsaVc/wCovY2/3WzTxcWxXiZf++qAImjo8o+lTfu26MDSFc9KAIChzjFRmMdh&#10;VplpoQMOlAEdtH++XPrWgoGM5qvDGVfNT8V3YX4GzOYrfWmZ55pSx6EUV1EIafU00ntTnb0phJBy&#10;aBC5Hc0U3K9zRQBV0P436XqGh67q2reEtasZ/D115F/pv2EyztlgFaPbxICDu4PAyeRtLc14r/a9&#10;8IaL4au9W0vwb4ka6hi3wxajocsMLcjIaTnaMZ59cVzX7M3iO8vfFGt6RFqt5rnhKK4VNB1TWlLz&#10;FdrNJGrkAsgYL7DjoWNcX+0D4M8WeEtN8UeIvFlvb6xBqF//AMSvWV1y4imto5CNsPkcRuAA2R8w&#10;xnPbH6JgeH8j/t6WCxMX9hxXPa/Na8bSs01e7TlzLZXtc+Bx3EGfLh9Y/CyT+NSbg5Jct7SvBtNa&#10;WUlFxb1fKtD2v4bftN+CPH/hi51yS11C0m0/S1vtSt3sH2xp8ofY3/LQBm6jqOfaul8FfEvwn8UN&#10;Am8QeDL6S4tY5HhZpIWjYOoBIwR/tDmuf+B+i22g/DHR9J123ja8tbGGGQsvKMIER0/B94rQ8BWH&#10;ijTtd8SDxFqi3Vvc6p5+kMuf3VsygLERjgrtxxkHrmvmcwoZR9YxCw8XHll7t53TV7NJcqv3Wui7&#10;7n0+WVM8+qYaeLkpc8fetBqzaum3zNK2z0d3ty7HSSahBbO2qSRssLWckm1cHjhv5DFZ1z8VfC9n&#10;pf8AaFpdM0gYj7KqkOBnGem38M//AFsn4kJq/wDwra3Nhu3x2sP2xV6+XtBb8iBn2zWZ4c07S9Zv&#10;GhsdQjm0e1kku42mACqshVURt3UrgErznYw5zWOFy7DVsPKtVvZPp2Xfzd9NjrxGOrU8RGjC12uv&#10;d/PZWd/kel2t5b3dqt7EqtFsYoyt8u3J+b5Tg8DPeuctfjJ4EltPtd5qv2DadrJqDojZwCeh56/o&#10;a8d+LHx11b4bQ3/hTwpbyQ2U1zII7tusUbHop9cAfTnuc18+654juNb8XWWizXzE3mWSZjlWZQzY&#10;PrkD8zXk1o06dSdON32b0t6rv8z3MLRqVuSVTRNXaWv3P/gH2B8Rfj38JtQ8IatoOleN7O6vLjTJ&#10;1gjtyWDPsJC7sYGSAOtfIt5491O91f8As610KTeZQkYyWLsTgAADkn0FNHhS68F2E+r2itNDcXHk&#10;zCPJWB+CD7KQ35jHcVgaLew+I/E9h4Vvr9FkklcmSGTklY3fGPQ7Qa8z21alU5ZSSvt0/wAzunTw&#10;8E4pNnW6p/wkdrp8t/caRqFttUhZJ9Mmjj39hudQOT71Q1TXY4tC8jxHKtu0i4meJ+I/bnrn2zVb&#10;XPDR060vNdguLhrXTwrzGQj5ssAMD2zn8K8r+JHxYtb+ymjvXh8mGQGZZANuB/Fn9fqMe1ei6lSN&#10;pI4/Yyi/Z8t2/vPS7DRNI1eEf8I/b6hqyo22RdOt5Z8HHRvLU4/GqniPw54hktntj8Jtd8lVw0g8&#10;M3fy+5bysD61866fqHjPxTqEemeAtZMH2tvOu7yMldsWTgEDu27p2w1dVZfC/wAZQa9puk+JPGN4&#10;lveec0161y6wwpGoZ2di3yLg++48DJIB25qr96f5/wDAHVwsKcuSm/8AP+vxPQofhl8SY44odH06&#10;3aG4b5Le/wBatYpIhnG/y3lEu0dxsJ9ulZv9q+D/ANmjxXp/i/4ufECws9UjvhLpuiWOZriY8YZ0&#10;IXy0OSDv2EHkBuhz/hNZ698VfiHH8E/2WbefRbG6FwutfELULd5JsRxvkR7jiMEjaDkEF8kj7tfJ&#10;/wC0Z8Jde+GnxD1vQPGPiG4vNc8Paw9nqLXCkFmTGycZJ+SRNkiE9Vdc8nFc9SVSMeeCtfr3+QqN&#10;OMpclR3t0/4J337U37Z9/wDHDx+s8vjy6Xw/p9u2dJtdT8kXMxbasbhSG2hQSwGA24ZyDg+On40z&#10;2Kta6MYNNtzn/R7KNY1HPTC/n9fevE/HGlTDxtdal9pZreW5VxD5nXcOFA443EjngD6it62tbfyF&#10;Xydp2jJ8zcOnqDXm76nrQjFRR3198XtVvEZZdSnk3Kfk8wjP+f8AOKh0b4q6jBeSWEkRltbpTFdQ&#10;yOdsiHgqcHp/LtjrXJraxzDd5Jbjkfh1qxaW5icSDj+77dKm3maO1tj9yP8Agm78cNV/aJ/ZQ0nx&#10;l4n1eS81/RbqfRfEF1MSZLieAjy5nJ+9JJbvbyu3d5GPtX0HpTstxGD/AJ4r8yP+CF/x0/sv4h+K&#10;PgLqNzttvEOjjVtPV3+X7baMsUu0Z5aS3ljJwM4tM/T9NbFgLiP/AHhXqU5SlT1PDxFP2dVo2duW&#10;zUiqhGKh3Z587H1pQ7FsBqtylYxUNdyVl4605Wx95dw781CZtvDNSC4JPWknKXQOW3UnaNQNw5X1&#10;/wA/5/nTQq5yKjN2IwS/I/i/xqRHVkV0bKsPlapakgZIpxUc1vHOcyH9ad70DBqSSQoDBsPTbio4&#10;o1hXYp71YZcQj6Zqu2c5xUxKY4NijdkcGmjpTWbAqiRt5cCKEsareDTvv7qXPJVf5mq+r3O5vKVu&#10;1T+DSVv5Ys/fh3fkR/jVfZNDahgkW2ZXjPy3hkK7s8ed5mfu8jvjGccZzzViQudQVFb/AJZHK5P9&#10;7r6f5/OxboGfBFV7qKT+343DHyxYsNvl8bvMHftx2/wrED5m/wCCtninTPC/7J1xDqm5V1LWILS3&#10;bsJiGdQfY7CPqRXwB8O9FufE/ifRdA0yMNc6k0draoz4zK6bEBPbJIFfpZ/wUf8ADWj+Jv2Q/FFj&#10;renQ3McarNGs8YYJIiuyOMjghgCD1GK/MjwazWF5p8sb7ZI7XMbLwVYQkgj6Vjjpf7GtNm/yP2Lw&#10;hjUnjsQoOzaja/R3Po341p4u8AftASeBvi1rVvJZw65azzrcwfa7c2jukg3xtjeuzgqcHggdjX1d&#10;4Y8WfD4eG007Q/FWnm30tfs7ZvB+7VR8oJJ+YbR94ZBweTg1+afiT4gajql0LnXtVkup1wGknlLM&#10;V9Mmvpe2svDOs+EtHuNG1V9Lb7HcWuvLbxHdMfs0kUchGQrNmV23decHIANfkXGvAdHxIrU6lfFT&#10;pumrJfErN+fZbfkfo3GnBCw+X4NVJKMkmpckEoOWjcuVapv562OU/aO8a2fxE+Ll7rOh3n+ixqsE&#10;EiKeQi7Qw9M4zj3r6z+Evxf8JfEbwxbaoNTt7e8EcaX1rNII9kxH3V3H5gSCVxkkehyB8Q3+hrom&#10;rPa6LPd3dirYt7i4jAdh/tYJ5Hr364HQdnoPinQtJ8MNbpptyupNMsn2sXeF+Vsr8m3jjI69Tn2q&#10;M58M8nzzJ8LllWpKCwytGS1bVkmmnveyfQ5c74XwuNyfD0KN/wB2kotJXs7X5k7evkz631Hxr4M1&#10;qLFrfyySRz2ph8tCjFTeQKJELLgpvKbgDyBjA4I89/aF8f8AhG4+LGl+CW8PeTrmm6PMZNUGP39v&#10;KYXEZ4z8pxjJPU9MmuW8AfECH4k/Ea3srOx+ywottHZQNIMblvLeRucAAlY2wOOgAyevA/tq+MpP&#10;Bv7YDGecxquh2m76Mn/2Nfb8JZDgeCcq+r4WpKUOdO8nrre/Zdex8zwvwny8Z0MNO/P7OpNK9tUl&#10;bbdPW6PM4vFmg+Hf2rdJ0DUvDENzqGpzC403VDgSWQhN4sijjO2RZxkcAmJSclRj3b9kDT5tZ/av&#10;v7GG4aP7RouoeZLtztVZ7Rifrjp7nFfJvx413/hHf2pPBfiiKbdH/Y/nqx5X553z+hFfaP8AwTza&#10;11v46X3im0+aOTwlfDeOzNc6f/ga9ynWUq0qTe0+ZejR+peIOFjh+B8Ti0vjp8r3a5lNL5aLZep9&#10;er4X0RbT7H9h3LjDMzEsf+BdfyxWbqPw/wBFkYPCbmFVXG2KQMPqd4JP5itjU9b0XRV3axq1ra+n&#10;2m4WPP0yRn8KzZvHmkzADStP1LUN33TaWDhT775diEfRq9eMaktUj+NOZLqJ4N8KWmhXFzfR3v2m&#10;SRVjVvs+wxrncy/eOc/J/wB81ulcHFc7FrPjS5iYWHhW1st0mfM1C+3NjA/5ZxKR2/56U59M8XX+&#10;ft/jOSFW/wCWemWKRD85PMb8iKr2T+00vx/K4ua5t3lhZX9u1tf2kc8LDMkc0YZDj1B4rz7xR4a+&#10;Ez3LRab4mhtrw5P2fT2N0T9Yo9zD2A2iuibwH4duJFm1a2l1Bh/FqlzJcj/vmQlR+AFalpYWtnbr&#10;bWdtHDGvCxxoFUfgKqPs4dW/w/z/ACDmn0PJY/D3jK7m26J4MvJo/M2rcXTLaqffbKRIP++Pzraj&#10;+GXxA1ZI01LVdK01Y1AX7PHJdMfxbywPyNejBVHajAz0q3irK0Yr1ev56fgHLzbs5HT/AIPaGgDa&#10;xqd/fHbysk4iUfQRBT+ZNbVh4J8J6UVex8P2iOv3ZTCGk/76ILfrWoelNJ7VjKtVl1/T8g5YocAM&#10;UDnnFNwR1o56isih3TrSZGOBSe1FABn3oJJpNwHQ0kkixRmaQ7UHVm6D8aAHUVz2s/Fj4Z+H0aTW&#10;PH+jw7Thl+3IzA/7qkt+lchrv7YHwK0XiPxPPfnuun2Lsf8AyJsH61PMnsLmR6hRk18/63+354Mg&#10;JXQPA2oXQ/v3V0kGPqAH/nXIa9+3r49ugyaD4V0qzX+FpVkmcf8AjwX9KtRnLZP8vzFzxPq8kY5o&#10;IYL5pVto/i7V8Qaz+1r8dtXLB/HUtsrcBbG3jh2j6ooP61xuvfEbxt4jk83xB4t1C9b1urx5P5mr&#10;9jVfZE+0R96638Sfh94cLDXPHGkWrKMtFLqMQk/753bv0rj9b/a4+BWihtniyW+df+WdhYysfzYK&#10;v618Qyak5f5pGb35prX2e/an7CXWX4B7Q+tNQ/bz8DwknS/A+qTYz/x8XEUWfy31k3v7fkjJ/oHw&#10;2iU+txqhb9FjH86+XzfN/epn21s8NR9Xj1b/AK9A5mfSk37efipv9T4J0heP45Jmx+Tiqx/br8an&#10;k+GtFX6Rzf8AxyvnJrwjv2pjXb9pCKXsY+f3sq7PoyT9ubxm5BOhaOv+7HL/AFkNRn9ubxMi/PoG&#10;l59RHL/8XXzn9qf+/SNdZPJqXRp+f3v/ADKPUbz/AIKneIkuprSw+GlvdGKTbuiglG7nszSBW+oJ&#10;FaPhn/gpB8TPEc0dppv7PqyTSYBFxq3kgk+mxZP1rzzwh8CRqjLefY9qy/MPl7HmvcvhL8GNI0WW&#10;OX7KpbjnFckcLKTu5P7zaXsoxPbPBnjDxFr3hSx17X/BM1lcXUAka1s7tLgJ1GNzCPn8K0o9d3DM&#10;miahH7yQpx/3y5qx4WRV0K3iUfc3r+UjVpeUOy5q+XzMtDIfxDpUf+tedf8AtzlP8lpF8SaK3S7Z&#10;cf8APSB1/wDQlFa5hT+7UT2cLffiU/8AAaLS7hoZ761oiHD67Yqf7v2yPP5ZzUltc298N1lOsw/6&#10;YsGz+VWH06zcYa3Q/wDARVebQdImGJtNhP8A2zFFpASSBov9YjL/ALymmMxPB/nVceE/D6nfFpMK&#10;Nnqq4pZNDtiNqXd3GPSO8kUfoaPeESFuOlN681HHohh5j1K6/wCBzFv/AELNNl0vUi2YtcnX2aGI&#10;/wDslSOxNnjmmMc96jFlqkY/4/43/wCukP8AgRUUlvr2eLizI/2bdwf/AEM0CLFNYjtUe3U0HzWs&#10;L/8AbwV/9lNQrJrHmYm0uLb/AHo7ot/NBQOzLFHSoZLmSNf+Qbcs3+yI8f8Aof8ASmx30j5MljNH&#10;/vqD/wCgk0CJj9KQ89agfUbZTjMjdv8Aj1k/qtB1OwHzPdxp7yMFx+dLQCY1IozwapjVdMZwkepW&#10;7E/wrMrfyNalnEGhWcn5W6N2NRfuBF5PtSiPAyFqwBE4zG4b/d5o8tQOR+lAEIT1o8s9qnCY6kUm&#10;ygmxXMZ6EU1o/erBQGmMg6ZoArFB6U1o+cirBTHSmsg6igViu6dqiZP4qssvGQKjdDnpQPQqPGAa&#10;iMQxjFW2jqF1I7UtCSpLBG6kOufXNV00yyhbfBaxoT/FGoU/pVxzUZJPNJqJRVexG7Inn9v37en1&#10;pzrf/wDLLUZVx/dC/wBRUzECmkk1IrjftusxjCXin/rpHn+RFC63rkQ5ET/+O/0NGMHJprbegoAm&#10;j8V6rCp83So2x/zzkyT+e2nJ42mzmfRpl9/l/oxNVcAimsOeauNScdmLTqbWm+JbC/gaaR/J2sV2&#10;zZQngHI3Y45/Q1diuYJ+IZVbv8pBrlmIIwKjYKwwRmto4qot0LkizqJb+ygQyT3kaKuNzPIFAycd&#10;/cipGbB2kc1xlxaW8ytHJEGVlww9R6VJaSXGn28drYXEkcUaBY41b5VUdAB0Aq44p9UJ0ux128jg&#10;LRXLjWdXUbftzf8AftP/AImiq+tQ7MPZeZvw/Dy4jYvJdPuChd7MdwHoTnpTbr4XWt9GINT1CS4i&#10;WQOsN5tljDDo2x1K5HY4yK5PUrG11bw3/ZdnYwafeSBUWR5ssu0gFg6YOTgH6sQe2ZvC/hDw2+jP&#10;4c1m6kmuIp1kkmVmUjJJChu4/E+9ebLiip9aUKcL+7fmbsr/AMt9XffW2h7Htn7GVNzXLs1ypq35&#10;WOwsvAGn2cWx9SkbnJLMWySeep7mtKw0+20stHaylhIPmDe2a4aPSrAeF5I/DAmiuRl7U6gd0r9c&#10;o249c9OcAbcnqa1/h1cXkm+01m28m9jX5trZWVRjkDJxgkA/X89455SrY2OH5ZPmV1JJON1urrVP&#10;tdK/QyrValSj71S9tLbHXQm2lsoUuAWjaPHLc9OufWsvVL74c+D/AAlqPiPWNKht7G0t2mvnY8FR&#10;82WB4Yg9M9D6U5kuNS0aS0sLnZMlwyht2MbZeR7ZA/I1538Xvhv8RfGFj/wiOmWdvc6XcWzfbmnv&#10;Pmlc5GwowwVC55z1PSvVjUrOpyQvZq972WhyU6WFk06rWj7HFar4o+G3ilLi7udPu7WK8uZMwswb&#10;yiWJKYPpyOPSvIdJ0/4XRePF0ceOvtTWuoTRrC2mmPDeVISokDn6/dGcfl6fpv7NvxWstBWw1HQl&#10;uriO4ZlkjvouVDuV6sOcOQfWvN9f/ZO/aGg+Kaa5o/wwmNi+pWsrzLqljhUCKszEefuz989CfrVV&#10;qdaXLLfWzO3DywaTvO3bodFcXWjapoWteBtJiZY93lXEvmZYGSFHDqexG4YPZk9q+ZP2cPAPjLw5&#10;+0rbweMdca4ksdSu4bmaTdiVmt50TrxzwV9hx0r6z8Ifs8fFnSPHOqavqfhKdbO/sbUov2iJiJ42&#10;mV8hXPBRose4avI/iJ+z98ftM/aui8daH8OdabRF1Kxlkmt4XZHVUjEhKr1IJkA4+nU58+WCq1q0&#10;HUg3yvR2OqWMp04ThCa11v38rnpHxOsYoPAuqaJaRK811YyrHuXgyFDsP/fWDXwVqWq/8JRpWqiW&#10;H5ZLZ2CH3QkfjuAr9C/iF4I8cTrvtfBmuPhv+Wekzkj8kr4lvPgL8Y9G8b65pUfwQ8ZLZrqEos5m&#10;8K3nlyQh22kN5W0grg8Gu3GUKknTcYvR9meVTxUedzclczv2UILfS3OlI37ya1jmk3H5uTu/9qCv&#10;pDVPg1e/G+20X4d22oPa2+oatEuqT27BZFs1VpJdpIx0QEe4U9q8E+A3ws+J/hnx9bz618PtbtYF&#10;8PrbTSXmkzxfvY3RcfOg7L19K+mrT4kaP8FfDNx8R/FOm3k0OlwgmG0hDTBpGWHhWZc8SHPI4JPO&#10;MHpjGfs27fgFSo62IclK7b/M9kT4ceDvhhYWvhrwBoVrpumrCojgtowpEiYBLcfMTxyeeD9T8C/8&#10;FmPgVqlt/ZP7T3ha1IRvL0Txcsa5GM5s7lh0GCXhZzyS9uo6V9xfFX422dj8C9W8feCbO31jULXS&#10;f7a0uwSQ77mNYlYlgoLAmJiVTgtwO5I/O/w58e/iP+1N8QfEHwa+MPiq3bS/iToc+gafEH22el6i&#10;QJ9NuEQZyftcUKZOSd45rgr5hQTjRnvI+gybhPNcwwtfG0bKFFXab1l3SXp1Ph7xTq1ta2bzaihk&#10;jkUxyOIwxUFTyASOfyHPNL4c1jS441SSFlaUF1EkmVGDhgowOAxwcD2xUv2PUM3GlX9jNDd2cjQ3&#10;EL/K8UsblWBz0KsOfQisy1lns7+eG52W67ldY1UYdW7diPmHPGOR3JNcnL0MYo66K/gfART/ALoX&#10;06/h/WpY5G5ZUxtbqR0H+f8APWs20dVK4H8PY5/pVtN0S5KBW7/N2qCrHrX7JPxlf4FftB+DfivP&#10;qDW9toniO2m1JoVDP9hc+Tdr83rbyS+nQEYr99LeTBWRW3c54PWv5utNnMd0pl3bGyGEfXaRg8/T&#10;Nfuz/wAExfjNa/HD9jrwj4m1y5jnv9H0c6PqwN4Nxu7N1twWZivzugSQg/8APTvwT3YX3ouJ5+Pj&#10;yxUz3j7co+8p/OpF1OBT91qpX168Mw8jQ1aPZkst8Ou7oM46D6fzw+zvLaW+gS70KKG1ZyLm6m1V&#10;AIV25DEbuct8uB7+2fSeDqRhzXX3r/M8KOYUZT5En9zKus/ELQdCl+z6g82Tz8se7+tZUvxt8B27&#10;ATXtwuePmh/+vXk3xD+IPje78R3Q0L4B+OtXsY5mjh1PTdLgkhmwSMpumViOCAcAHFcfqnibxhIx&#10;ku/2bficvdf+KajOTnoMTnmuOPMpNO6+TO9Rpyimj6Kb4yeBJY9w1naD3aJv8K3vB3irwv4hONC8&#10;T21yzR75LVchvqAcHI7kAj9K+d7PTpL3Q7fVWsbq1a4tI5pLC+tzHcWu9A3lypzsdc4YZOCCM16Z&#10;+zp4G1C813TvEkUYW209pjNMzcOWiZNg9/3gb0wOtKXtk7P8e3c6PZYd4d1IyvZ2+a3XyPWFKuu+&#10;Ngw3EZX1HBH1BpynngVV07SI9IlmHmrumkaSZRjDMQBnpnt/jVqMgjcvIzj8e9ScbjYtN/qlx/dq&#10;uwwM4qxz5IJ/u1C/XkVK+IJbEZ4OMVBcy+XGXJqaQhOan0+0t7uDzZYt3zMPmHHBxTbCJzccF5qF&#10;wWt7eRgejY4/PpW14a0u7tNU864G3Nuw2/8AAkP9K1RCiDCoB9KW0ydRVF/55N/NaTlco0LZPn5o&#10;ubdPtCz7Ru2Fd3t1x+lVQl1BeMX1qNY2+baVX5VxwAT7EVJfGOLb9o1KSMp8smMAHjPpj8Af61IH&#10;kP7e9u0v7KHi5AMlbGQj8IZa/LPwdAph04GdV3WK/vJGCjJgwMn3Jr9Vv23YF1P9lbxWlt8wk02b&#10;aV7nyZR0+tfl/wCEvhl458RaTpUGg+EdQuPO022ELR2zFGPlJxvxt59zU4jD1MRh1GCb16K/Q/XP&#10;CjGUcDjsRUqzUUop3k0lo13sU/8AhnD4zeO9VmPgzQodSWPa0jWV9FIsW7O3ftYlQcHkjFe2eP8A&#10;wb48+E1+vhS18TWKraRqGhmaR2lJAOSSnJwfb2wK9I/ZT+A/7QWk6DJ4S8a+CI7fw680zXFnJF5V&#10;5KzKm2RZAyLgEcNvZhgjaOCPSPF/7Euu/EzxxeeLPE3i9LOG62mOGEGSSLCgYPAU9Ox4zWGEyKlh&#10;4tv3W9+aSv8Actf1PruJ/FzEYnMo4epOnKlTvZwi5czdrXd2r6PRaLueA/CfwX478Z6at5daRb/Z&#10;2kZPtC3CkZBwcgEkfiK9Kg/Zgl1SLzjf2acZZmmIA9/u17r8PP2VvA/gLRI9Eg1fUJY0yZFWRY1d&#10;j1OQC4/Bq7Gw+FPw+sApXwvbTMhBR7wG4Zfo0hYj867Y4PB0tOa/om/za/I/N8d4kZ5WryeHajHp&#10;ol+Gp8y+FP2c7TQ/FGn+IrLxsL6WxvI7h7XS7eS6b924bBEYJGcd63v2k/2RLv8Aai8W2fiyLwzJ&#10;pN0lqIZtQvNsTSIMYU4csMc43Rsee3f6cSGKJAkUaqF4AXinrgHin7PBqDj7NNPe+34W/M8SXGnE&#10;/wDaFPHRxDjVgmoyikmk91t1PkPTP+CSvw71XU9P1j4g+Lrq9fTYPItoY8kpFuL7RIPLz8zMeUOM&#10;46AV7v8ACv8AZV+EvwgtTbeErO/VmjaNpnv3RmQlSVbytgYEqvDA/dHpXo2c0Bh0pxlGn/Dio+iS&#10;f37/AImGacW8TZ1RdHG4ypODd3FyfK3vdxVo3v5blPTvDegaO5l0rRbW3Y9Xht1Vj9SBk1c2jP3R&#10;S5I60m4ZxuqZSlLVnzqt0AkZoJ56U0kk7VPPpVfUdZ0nRl36zqdtZr/eu7hYh+bEVPMurKLJJ9aV&#10;Qa4nXv2i/gl4bdo9V+JWlqw/hhmM2f8Av2GrjNb/AG7fgjpu6LT5NUvmXo0FmFRv+BMwP6VN3LbU&#10;V0e0kcZBpBjGSa+ZNb/4KKW2zHhz4cFW7HUL/cPyRR/OuH8W/t//ABiubFp9Ch0nTm8vI8qz8zt/&#10;00LVXs6lr8rFzRPtTKngfpUd5e2umW5u9Qnjt4V5aWeQIoHqSeK/NnxX+1x+0B4qjlttS+J2opBO&#10;CJLe0m8mMj02oAK4XVfGPiPW5Wn1XXLy4ZvvNNcMxP5ms/3nZfeVaR+mXiL9ob4IeFhnXPipocWP&#10;4Y75Zm/KPca4PxB/wUC/Zw0RmS01zUtSZeB9g0xtp/GUpX57vdyHqaPObGGanyy6v7l/ncD7P8Qf&#10;8FPPCUIZPC/wxvpz/BLe6gsY/FVRv51wniP/AIKWfGDUomj8PeGND0z+7IIJJmHHfe5U/lXzT53b&#10;NN85wOPp1pqC6t/16D5T17X/ANtL9pHxG58/4m3dqrD7unRx2wHH/TNQfzJrjNV+I/jbxPO0/iLx&#10;fqN6zfea6vHfP5muU81s4JqaKVi2d3vVRp049CZRO68OXsr6eQ0ufnPVvYVcecKfvVz/AIbvCLAg&#10;t/H/AHvarkl9/tf+PV3KXunPys0BdDPDUn2tR3rLF4T916DcnbuP86lyGoGi92CMk1DJeL3/ACqm&#10;1wQMbqgluz61PMXyF174HoKa17k8f1rPa7xyQPzqP7Wf0pc5Spmkbs9j/wCPU37S3981ntdkDg4/&#10;Gmm9OMZP4mocy1TND7UcYLZ+tH2nJ+U1m/a+Mk/hTTdnOQ1ZyqFKBpNcg8bvypv2kDkHpWf9q75p&#10;sl2BCzEfwmp5tSvZn2d4O8IiDTraHZjbCgOR6AV6F4d0ZLePhRUekaMlvGsKp90YJx3rfsrXbGEU&#10;VrfQxNXw3Ht0xUP/AD1l/wDRjVphMjmqmjxpDZqXOACxO7t8xNaUNtdTLv2eWv8Atjn8u1ciKIXi&#10;O3pULJ3NXGgnX7yhv92q8o+8Mfd4agFuV2BpjU9zlqa4GM4oK1G801l55pxxTTjOKTZI3pTW+lO6&#10;801iR2qAGnBHSmMB6U8+tMY84FBSYhGajOM8VITUZ9qChrEAhT/F/s00r6LUlIRgcCgzGYB6imsi&#10;sMMBTjjNNbpSYFO7sbOUYktoyM/NlAayfCfhvTNM0yBYbGNHWFQzbec7Rk/571sX7mK2kkH8Kk/T&#10;im2qBAyjscUtylsOtoY/JKFA37xydy+rE1KsMKncsKg9yFptt80CsP4lB/Opc8ZrRLQzfxCxSuWK&#10;Fm+7x8xwP1qW3Fwgw7Rt6fK3H/jxqrA7faXyeiqf51cVgRyKOVdSjPfUr+RmKtEu2aRf9Wegcgd/&#10;TFA1K8Q/N5bf8BI/rULMCWYfxMzfmSaY5IHSseUCRtbuQ2JLVNvqJD/hUNz4rtrSBprqEqq8sxcA&#10;D3Oe1VbqXCk15x8etba08Fy2f2po/tk8cBdWwQCdx/RT+GaiWnUqKudx/wALi8KTIHtnmkB+63ll&#10;QfcZGcfgKgl+M+gIdjWbc/d/fD+or4Y0zRPjla2TaJ4R+Kp0tGBn+z5SaWLzHLE/OhOCxPJ9wOld&#10;h8LfhZ8WvEPivTYfG/xs1G5hFyGuY7fEZmjUFivAAUkjqB0HTpXJ7SblZNGnLT8z6svPjTpsZxFY&#10;gn0aSqcvxnM1q01to0JbaSgaZhk9s8fyNcbJ+yro2tv5198YPGSozbhFZ31tAF9srBkj6kn1zVjT&#10;P2MPhbazK914u8cXrbhua78Z3ZB59EZR+QFbRjUe8l+P+RnzU+xY8e/Hvxp4Me1D/D/R7g3UPmqG&#10;8UG2OzJG7Y9ucdD/ABH8Olafh/4oeMde8B2/jhvA8ca3FxJGtrDqHnNtU7d4YINylgw4H8PoePhn&#10;xD+yH4R8S+BNc+KnxB8ZQ3csGs7IVeSRpPlS4dRI+4DHyHKgYJxnJya+q/2G/EPg/wAU/sh+EvCX&#10;hpwRpcZ03ULUE7uLiQO/qVkXcwb1JHUGtKnMo6FNR5bnqngXxhf+LY7p77QzZNbsgUeaW37t3+yM&#10;Y2+/Wt8k+tVrPQ9MsC0On/u2Y5ZUfqferh0LVyNyfaj/ALtuDn/x2qUJWMZW6EbMOlMJ461PDoWs&#10;yDKW1z1/5bWbL/MCoX07WIzh06HGRCf8TRyy3sIbux3NNOD2pzWt+jFfIVj3+Yj+hqMpqCE+baBR&#10;7OT/AOyipsAEjOMU04pjzTJ8wtJJMf8APMr/AFNTW1rqFzGJF06Zc8LnBz/3yTT5ZdgIm5Gc03B9&#10;asy6dqER2vYTcf3YyR+eMU+DQ7+4G5Ytv/XT5f50+WXYNUUceoorQbw5qeeEX8JB/jRR7OfYR438&#10;TvD/AItm8Fand+GtYu/7UhhEln9luP3su05MSksMZGcc/pxXTfsmQeP/ABt4ZkX4tPqFrfQybIYp&#10;vJWR4eMO3l7hkkkdQ3HOK0NH06+u7GK81iwtYVFw0c8trJIVi+RSOTkZJLLjJ5AxwcjpvhMkFt4m&#10;uLW2m3r9gdlb6Sxf418XLi7NMyzjC4PGYTCKlUTivZvnaVrpxu1ZXW9mn3uePh8HistjHDzqqalL&#10;mvzJvta66eRJ8C4JNc+GMJ8SSG8vFvryC7uJlAZ2juZVXOMYIUKOMdK6jS/DVtouqnUoLqZg0Ji8&#10;uRgVUZByOM/wjua5v4FMYbDxTpW3ix8eanDGvou5H/m2a7a4bav41+gYfD4d06cuRXSVtFp6HZg5&#10;SlQV3s2vudjzmTwl4pvvHepayvjK90y1a+aC1jsZF3zMV8wrhwVwB6g5w3TBJ+Jf2yv2o/8AgpH8&#10;B/HOs+JfD2rSR+CYtXlj0fWFk024hubVpP3QC/NJu27cjZkEk4C19ma38ZPDXgn4uXXhXx2Jl04X&#10;9vc2l9bqzG1kNogO9V5KnJ6Bjycg54+Zv24/2l/HuofE2Lwz8CPE76bouhQxxwtZ7V8+baCzOHB3&#10;gDahVsg7DkVx4GWDqYicKMtVJ8yu7p9dH+HQ78DUp0a0uVqTvdqTv8kjxnQP+Cqf7Xep/C59Xg8f&#10;af8A2xZiUTs+jW7qWXJUkbANrAdsHOeRish/+C0P7YVj4Ag8ST3/AIckumuvIkP9gpgYY8gZ9AvH&#10;fOeO1rVPj2virXbNv2lfg/4a8QWKyompapp2mtYai8PRsS2kkSucEkK6lCe3Oa5/4x/B3/gmx4g0&#10;O+ufhjr/AMUIGupo5LbwzDcWsFqsgON3nTwTSAAZyMnPY+nrSoxje0nr0d/0v+h72FrYGdRurR0b&#10;vpZpLqtbP8Dsvg7/AMFqP2sPFmqtH4p0zwmtr5m2OSPSGT1PXzPqK9Z0X/gpf+1V4q1aay0nwF4P&#10;uLWG1aZtWljnhhtlAP8Ari0mxVz0beM84Br4uHwRt10VtOsdS+xx7D5T8Ow9Cx+XJ9TgV7R+y9+w&#10;94n+KXwB0K48a+O2tfC91/aRWHS7oSzz3yvJGJpOCh2PldpYELbbB1LDx8DRzf283W0V9Pevp8iM&#10;dLLKqdWjZK6XLb8bnofxk/4LXfEXwVdW3hfw4ngubUIYRLql9Z2c80LFs7YoleUE4AyZDxkjCkc1&#10;4J49/wCCxv7TniBrjyPiHPaRzNiOLT0jg8r6NEitn6sa+VP2lPA2sfC74mTaF4tszbajo92+malH&#10;5hKttYlJUJAyjhgykjJVlOK5JtRiuU/dIM4611SlUWjZnTo0eVNJfgfV/wAIf+CtP7Q/w5+Ktn45&#10;1DxpqmrxCZRfaTqF9NNbX0O8F42R2KqxUFRKBuQnIyMq30On/Bzr8FrfVtS8MeIP2XNaiu9OvJLW&#10;4W38SQuokjcq2CYRkZU46cY9a/MF2eQYX5eflx2rw39rXTtd8K+N9N+JelTbV1qxEVwVUKhubYLG&#10;UA9oTbMW7l2PJzV0ZT5rXZljKMYw50j93f2ZP2+/hD+278Wtc1nwB4ZutDkvLR1m0XULiKTZcRxq&#10;7NlAN/moJW6cfZ5Bk5AHx18d/BknwS/aG8Q/CLw8klhe6RayS6NdQMFdmgkN5YTwtz+8EIiVm7lH&#10;7nNfL3/BID9reTwL+0jBpKyLBeapHHdRW3lqq3dxZeZMI3kP3YTbG9Vh3Z488DI/Q3/grL4PtLK/&#10;8D/tX+DjHcW/mwadJeKgZJVANzaSdOVMashz1AAxzXBmmH9nT547rU/SvDnNY1Mwjh6nw1IuFv7y&#10;+G/rt8z4z/bM0+zsv2iX+JegWH2XSPibotr4usbeNspFLdqftsOcctHex3Kkdht9q8Y1q1uP7dD3&#10;B/0Rl2ld2Mbj+pJAGAM9enf6H/aI0KPxL+y3Bq2nW0klz8I/GXEi4w3h/XAJEcd2C3kcRwen23tn&#10;FeC6xaNe6fHdwKwz8wYKW298kDnA/n+ddHtI1IxqLqj5bN8v/svNq2FtpGTt/hesfwaNbQgWTCsP&#10;kbHbj8e/+fw2BGSgdj8vVef1x1+tc3oWqRzlbhIgqNGrou0BhnqGAzk/n37DnoFvAFG+XaueO+Of&#10;r9f1pPc8/Ucu7zlJDbc5Xbk/5/8ArV+jf/BB34xwy+IfEn7Oeq3zK19qFl4g0eDy/l8yJwbr5vUi&#10;GE7e4VvevzikvoU+ZWXphcE8/wCf8+le9f8ABNX43WvwR/bR+H/ji+uFWzfWf7M1B5ZvLjit7xDb&#10;tIxx0QyK2OASvJq6UuWWgpU/aLlP6BotQniQIjLhenyjj9K534peIDa+GkhvB5kdzfwQOQoG3LZz&#10;x6ba0Ir2Kbd5MySbH2SLHIG2NgHBx0OCDz2IPeuI+P8Ap/ibWvBTaZ4Z0i8urhmaWJrW3eTypEHy&#10;k7ASAScZ/PiqqTko+6tTzqNGPtkp2S6nX/DiW8sPAWiwP+7c6TbmWPAwHKBm/Umth9UlU7p5V8sY&#10;LfIo4HXtVOGGW1jjs5IWjZIwEikUq20cZAPOKyfHV7Na+C9WmtziYabP5J6fP5bBf1xSlUajdkxo&#10;qpWsu54HoN5cagbpLuMyXHmvBIgOWMgiA7d91eyfBbS9S0PRZtIN5Is23z5LdbXcpOMHDZ4IA9MH&#10;HHrWT8C/BtjfaH/aX9hI11cXc1xN5yjftMpGCTggYA4BHXivTbPQp1K3LQbZY5N6o+NxXoQxHJzk&#10;/QZ9a9PEVIykrdEl9ySPPo3hRcLbyk/vk3+pzd5DrTKNSlvvO3bv3KQbSqhiOCCd3v0x79aytG8V&#10;Lp2q3UYJkhK+ZJGrZ6dSPf8An0+ndWGnR2ELRIvLP+8LHOGHH9KoeI7jTrMtcXOkW99Pb2MsscNx&#10;jlAOVBIO3OPTt+NZxqU1dOIpKTtZl+DZc6bFeQndHLCrxtj7ykZB/I1A2etebW/7VUB0qKL/AIVn&#10;JFDFCoijiu92FA4HT0qj8Jv2svD3xm8Qat4e8PeBtUszo1w1ve3t4y+SkwP3R/E5xzwMf7QzWMfe&#10;loVc9OuG2Ve0E/8AEsVj/Ez/APoRrnbm61Sf5LS+tSjfeaSxcMPp+9x+eaEiv0tVt5dfvGUMWXy3&#10;ERGTnrGFP5k1p7O+7J5vI6q6uILWFrq4mWONfvSSMFUfieBWZH4z8O292rxXjXAKkK1nC0yk8H76&#10;AqOncisVNK0sTi8ezWSYf8tpBuf/AL6PNWRKiDCLj6Cjlpru/wAB3kXl8bTLKE0zwWwVP4ru8WLP&#10;0CK/64ol8QeLb9ihvrW1jb7v2a1zIv4yFlP/AHwKzzP2NSRSgtkGnzR6L9fzJ16sdf8Ah628QWpt&#10;PEt7cajG3MkN1MfKfnvEuIz/AN81Y0rw/oOiW/2TSNItbWMf8s7eBY1/IAU6O4QDBNRar4i0TQV3&#10;67rFrZL/AHry4SJfzcinKtUUOVyaXbZfcCUd7GhgL270ufSvOfFH7V/7O/g2Vode+L+ixuv8ENx5&#10;2f8Av2GH615v4p/4KjfsvaB5kenalqupyxn5VtdP2o//AAJmHX6Vz+1gupW+x9HAk9acrDGDXxH4&#10;m/4LF6Ifk8E/B+Qt/e1TUMr9cRgfzrzzxT/wVi/aC1SRv+Eb07RdJRsjEdj5xH/fwml7VdEVySP0&#10;g3r9aranrui6HF52t6ta2S9d95cpEPzYivyj8Sftv/tMeLRJFqfxd1aOGTO63tbjyo/yXFef6x4/&#10;8Ua8/max4ivLokf8vF0z/XqaOao+iK9nM/WTxL+1j+zn4S8xNa+LujLJHw0cNwZmJHYeWGrzPxb/&#10;AMFRf2a9ARhos2satIuQPs9mEVv+BM39K/NOXU5H43H8aqz3xc/MaT9p3/r5lRpPqz7s8V/8FgLU&#10;ny/A/wAIeeRv1XUCw9jiML/OuG8Qf8FQP2gtdZhokek6XG33VgsBIy8/3pNxr5IhuSXUk961rK7G&#10;1RWco92/v/yNPZxR7dqv7W/7QHi9PJ1n4rau0TcNHFdGNfyXFZT+M9Z1Ml9S1a5uG7+dOzZ/OvOr&#10;K+xt21qRanIoVQa6KXJHWxnKn2R2Saz8uGb3p39sL13H6VyI1SU8Gj+0nJyX+ldXtjP2J1kmuAcb&#10;+/rVfUdXEmnFd/3o/wClc2dRYDG/8qc16ZLLr1T+lZyre6HsbFjzsclqC/YGoVJZeTTl55x9M1hd&#10;mg7zMNtzS7ht4qIgjGDThuxkinzaAOJBbg9aC/HLVGxJGAKa29hg1IDmkGOppyTn7wFVnkcrtI/H&#10;FMM5U5NHMPlOq0K8P2PG7+KrTXXmdP8A9VYOi3TLa9P4qtfbsn3rRVtCPZmmk5LZNP8APGOvasqO&#10;+PRqf9uGM/5NT7UagaTTjqScYqCa456/rVNtQGOBVS51ZEHDflU+0K5TQe5A71GbjHOTz7ViXHiK&#10;2iO6W4RR13M2Kg/4TDTmGEvY29lcf41m6pfKdA10McNTWus9z68Guak8Y2ynYIp2J6bLV2/kKU+J&#10;LqQZg064f/gG3/0LFT7QLHRfahjk0jXPfNc2uua5LwuiSrk/8tGQfyJo+1eJZXybGFV6/NcHI/8A&#10;Hf61PPcrlZ0f2xcfe/Ko570NbSgf88z/ACrBMPiSU5FxDH/s7C39RUi6XrssTxTakqttODHD7e5N&#10;ClqHKfq4tjHFNIoT/lo386vWsIHUdKa8f+lSAjpI386tQxlI845ru6HGXNJRGkiSRPl2b2/unpx+&#10;Zz7gVrNOg6muZstcWy5kb5ZbeIxj6A5/9CWob3xeixt5bfjXKpKKNOUpfGT4nyeBND36PAtxqFxc&#10;La2NvI2FMrAHe/8AsqGHfBOc9K+fPCHxi8T3fiOO7HjrUtR/0j5p2c+WR7Rk/d9OBx2HSuu+Nd6n&#10;jYSeHjqKxu5vLRmkcARfarfy4pD/ALpZsH/ZrlPg38Mv+Ec0qfVPFUZtYrJS135oPyYH3fcnsOp4&#10;9RXk1uatUeu34GnwxSPo7w1rkXiHRYdUUruZcSbem4dcfXr+NXSR1rifgQ8v/CAQyTZ+a4YpnuAq&#10;pn81au03E16VGTlTTZntKwE9qQjJ5peaawOa0JG9RmkNKT6U0txUyKG00jPT+dOIBpp4qQuN/Cmt&#10;05FOPXNNc47UDG/hTWznpTugprEdaBaDSBnimsSOacTnimv1zQBR1rnS7r/r3k/9BNOgbAyTRqHz&#10;20iE/eUr+YxSQOqR7mPC89aAJ9Oib7JDEV+by1BHvippkKDlcfhUdrqcGllo3/1ixgLx65/wqCXW&#10;GmkAY/eOK2jH3bmbetiW3w1zIfYCrcbcYzWZbXA+0ypjnf3/AN0VeEuFzmpKM62YNaRuueUXr16U&#10;yVh/EakgTZaxrj7qgVDcEdSKm2hP2ihqc6xRtn0rxr9ozUvL8OWLj/oNRbvYCGY/zFesa/KQjfSv&#10;A/2qdX+x+ClbeyyRSTXMf/bOCT/4sVyz3sbU+h5f8HvBXjL4l/F2/v8Aw3aWs9mkUS20Nta7WVj5&#10;gkmmmb+EqYiACRhQAAV219KeBf2dfGuh6vb6xeX9kvkqxaEyMclkK8EA9CfTt2rg/wDglLp/m/Cn&#10;xJrsibmk8RLbxyH7wCW0bEfTMgNfWAT3op4eNSKlPcmXuXijltL8Ia5bRBLg23/AJmP80FblnpEd&#10;taKktjA0gUB2mzICfXHFaEa57U7bXZGlCOxFjH0jw/ZaIGh0zw14ft4Wfdst9HMfPPPEg55PPvV8&#10;S60q7FvIYR/Ctra4xz/tlqsFMDFHPcVXKhcpX3+IH27/ABLdYXlQIIMdCO8XPXvTi+puuJdUmb3U&#10;In/oKipevSgj0q4xiIrSRT9Rqd8o/wBnUpl/k4qGSzjk4nkml9fOmZ8/mau7flwR0phGTnNPlj2E&#10;UTpOnbw/2GPcP4mjFSxwQRD91Cq/7q1Oee1N2EdBTsgGBiGphUk8np2qQ5B60HPc0wGge1NY809s&#10;9KYfWgAAXuKKAD6UUAec2msaNqd7a3q6j9jjthcxzQrFE3n+c1qVJRYgjKPIYnIDDIKnOCu98O54&#10;z4oVd1tJINNmFxJaQCOMsZkIAG1c4XHJGTz1r4T+IX7I37QPxb+MuvWnh3QvCXhW80nSbW8u9L0z&#10;XH+zywyKwSaMxx4JbYc5VBkZPUMW/wDBMDxN4gtv2s4dA1XWriYTaPqEEkZvPMjZlTfkEEhv9Xww&#10;J9s5r8vyPDcUTWE/tNU4uNm1yLnTV7x5oycevRI/SZeGGF/sOrmOHzCFSdGCnKmo6pbpXUmtV1SP&#10;u74Z3MeieJ/iDaT7sQeKjeSeXGWbbPbxsMAZJ+72FdVH4gsNRCrD5uWYgeZbuvcDuBxz/XoK4nQT&#10;cv8AGL4j6ZZttkltdFubfd/f+zuO/YlAD7V5D+1f+0te/sjaRpfiHxR4jutQ1CVibLRRJ/r4UOGk&#10;kO8/LuKDcQT19Dn9OoyjGgpPpf8AM/LMDTclKC35pfmz3bxD4U+HfinUGuPEXhi1vLrbsLS2uWba&#10;CQN2Pfgk45xX5/61/wAFTP2Abq31LxLf/sTfEO4sdPlY6hrVn4ZWS1i5OWeVZQqdDy2OlfMv7WH/&#10;AAVu/aV8fata2HhnVb7w/ZySTMsWi6i0O6TdnDOuGIVWHy8Dk8dMfOevftNfGjW7n7bf+K5ppJHB&#10;mNzK0u/BJBOTyc+prONblk5wVm+1k366O560ctp/E0r+n/DH3bqX/BYv/gjFqkJttY+AHi/aeWxY&#10;LgccH5bsfpVD/h7V/wAEJpbCSzvPgH4tijZlZ5DoYMox02SC88xR6gEZwMgkV+Qfx/W8t/HU2r+Q&#10;rLqebhgi7MSE/Px9efqa+5v+CX//AAQB139tf4PWv7Sn7Q3xSm8AeC9SZn8P2dlpq3GoaxCGZWuF&#10;3uq28RZcIzK5kGWChNrP6FGOIxFNzU7Jbt2t+WvyOGvKnhanJyXfRLr+Nvmz6UH/AAU8/wCDfzUr&#10;OS3vPD3xDhVhtaD/AIma5U9hsvuK9y/ZO/aq/Y28d/A7xBZ/8E8vAnii+0HSlubyGz16a4VJNWUK&#10;zWyyXUsrIZEKOSCUADHAYtnz39nP/ggZ/wAEgrv4pr4U0Pxb4u+KF9YqZ9W0fVvGVvHbW8OSu6b+&#10;z4IZY13DA/efMRgZ5z9G/Er9mb9kX/gmb8CLrXv2VvhHJpei2eoouvaZHqE9wbtriSKJpjJcvJKT&#10;mOFMF9oTdgAZJitCVOm37S7a0sv1sn+Btg6kqmJjT9npdXV9320dr/M/MP8Abg8WWX7R1rH8dtO0&#10;aOzutYjltdSgtQ4MV3ZpEyM285BFvNBb7jgPJaTMoC4r5ysr6Ce2jaJWH94Njr36V9sftafCu00L&#10;xp4mXwqwutB8e6HH4y8K3Ea7A8llE8s7OThUQWE99cBep8y1U8qMfD+qwXOna/d2DqfLWTfb5GMK&#10;+WH5c+teRTnKfxb9fkfaZthMPhcX/s6tTklKK7J7r5O6+Re+0sSMHb/WuJ/aI0FfFXwk1AIU+0aL&#10;PFqEBc5Zoy3kyxIPU+akjf7Nuc11HnKvzs/tyehp0TWBla11l5PsV1HJbX3lqGYW8qGKbaD/ABeW&#10;z49DzWqk4u6PJqRU4NPqfH/hHxVq3w98baZ420QKbvR9Qhu7dZMhHaNwwRsHlGxtYdwSK/oy/Zr+&#10;HNl+3/8AsAzfD3VdUvF09Y4X8P6xLahJ7m1UR3NncJEeFV1zEFJ4QEZJ5r+crxRoWo+GvEd94e1i&#10;Dy7uwupLa4T+7IjFWH5g1+3v/BtF+1GdX+Ef/CltaulEmlahNpySSTFnZWH2i1die53TW8adAlrx&#10;Xd7GnXj7yuebgcyxWVyboO0rpp9U0915n0Of+CfXwP0r4AeLPg54b0uSa+8V+FZ9Jm8QapN51xuK&#10;DyGBOFRY5Y4XCqFGYl9M1+PWktq9tY3Gha3ZtBfWUklreW0hO6KaNtro3cYYFfw96/oK8SwRWHiL&#10;UtKii2rDdN5SD+FCdyj/AL5YV+M//BSf4SN8Ff26PFENra+VpvjKOLxJpqr0L3BK3Q9j9qjmbA7O&#10;v4vFUYKhFxVkuiNKOZY3HY6dTFVHOctW5O70/rQ8B0++vLeBYLq/2+W3zswALdOgA7HI5PO09M8X&#10;m1S5yoydvU9Rg5P6Y9h/jU1C3FvqUks5OLpd2VHVlGQO46ZycE8jj1lXyrmMSIzKGXHlsxyOOv1P&#10;+c9a8s9MtW+psxUuWYdB8vSui8P6lcQMhtnKsrBovmI+cEFTnPYj1/rXM2cIizJv9dpz/h/nitWw&#10;Ah2vM3TkL7fX/wDVVR92Wgz+jv8AY9+Icf7QH7Mvgv42Ws2lJc6/oMUt5LgRt9pRnilxgZwJvNHX&#10;JBAPSvYfDK/YL3zNc1bS2hkiEa7JeSeg+8eSdrZ9T9K/Nz/ggn+1TPqf7PPij9nPU7UyXHhfXFv9&#10;JuPtmwi0utrNEsYXOxJomJIIB+0Y619wL4m8RCVJItcmjRcfuV+ZeBjPzliPXg9SfWvSlH2kudPR&#10;ngYicqdRwl+R6jrlxbab4fmu7RYrqMW7KZolGQNyjGV+pP1Aryn4g+ILfWvCdzb6O6tLJNbgeRN5&#10;jKPPTfwBkjaCSaL2/vNQTyr68klj52xySEqvsB0A46AVEhjj+VFA9B6VjUw6la7LwuKp0U5crcuj&#10;vZfd1Nj4Y6rp/hLybafz5oVs/L8yOP5gcjqGI7Ct6TxxOFkW2stzf8s5ZpOo9CoH9a4W58QaToq+&#10;drWr2tnH3kuZljX82IFc94l/ac/Z/wDBwx4i+L2hQ/7Md+sx/KPcaqU6fNds5fePT5PFGqyv5jSx&#10;x9dyxx8HJz/Fn19ay9Wna/tLwXErSE6fIilmz3HA9K8V8T/t/fs3eGYzK3iW8vlx8rafYlw3/fRX&#10;+VbHw1/ad8H/ABe+Efij4v8Ag7S7w2Ph9byKSC6UI8zQ20dwcYzgFXA+uaIyi3oHvdTe8KeFLS50&#10;G1leNTvt4z931UVV+GHg+x8KeKvFAs4Ej+0awJm2jGd0MfNbHw+v1vfBul3sIws2nwuv0MYNfIn7&#10;X/7XvxG+Enxx8SeAvCmrXFrGPs8jNC0a/M9vEc52bxxj+IdKmUpRsVFc2iPuO3fjCfoKpav468I6&#10;MGGq+KdOtWQfMtxfRow/AnNfmDb/ALSnxn+Iev22n3HjDVLuaZ8Itxfu69PTNdFqieI55JF8QOGu&#10;A2G5Y/zJrGWImtLD9m76n3D4r/bC/Z+8G2c11qPxDgma35khsoJJn/DC4P51574p/wCCnHwV0kBv&#10;Dug6xqnf5o0gB/Elv5V8A/Ef4d+NJXvtaX446hptnGxk8lrG32RJnpkoScD8a5nw/wCA/ijpWs2+&#10;o6p8V/7SsVZvNsptJjQyqVIBDoRjBw3TnHvU81VxvzBGPvWt/X3n2/4r/wCCr+rZx4R+F1rGvf8A&#10;tK8aQj6bNteeeJv+Cm37RmqeZFpF/pumxtxtg09GYfRmya8BvI8LwlZ9wGTgCs/e2bZuqcT0vxL+&#10;2R+0h4qia31f4uaw0L53Qx3jKv5CuD1f4g+K9Z51bxFe3B/6bXTt/M1iTMwHA59N1V55mX+EfnR7&#10;q6D5Yx6FqfV5MsTIT71nf28XkaPstVrq8uOSI/x3VjX2qXcWStuv3uzf/WqfaWNFFM6W01hfN2lh&#10;ViXWlC5aUfjXEadrV9NeeU1uV2989Kt30uoTLtQqobjdzVRqX2HynYLrKD/lpihtbjH3nx61ysQ1&#10;B1Aaf/e2qRS+XcE4MjZDdaaqMOU6ZtdgxjzO9RPr1uvzNJjNYK2YP3s9fUinvYpjBj/4FT9pJhym&#10;uviezQ7mnUdK1LHxDC674iTn+6K5a1slLqNneuj0uxwijb+lHNIo1rbXJTgLA1Xl1bUSuEt/zNV9&#10;PsGKgBa2LbS5WXKx/pQpSCxXgutYlPKqv/AqAuvySHN3GFP3cRnI/Xmtiy0W4x8sdXofD1zJyIqq&#10;0pC0OZl0zWZ+Y9cmhb/pnGn/ALMDU9loOqxaHGbjxFdSN9n3MGWPnjPZBXTp4YuG+byx+VWJvD0s&#10;Ghs8aZ22pK/L1wtV7OXVESlEowWjqmw3DN/tcf4U5rV+oum/75H+FWlgwoGKDE2en5U/eMSibS4U&#10;ZN03/fIpvl3QXiVf+BL/APXq60bZ+YU1oGxin7xJnSLehsrMv12f/XqOSa7VcFl/X/Gr8kPHSoJr&#10;c9cVJaM2e8vVHGD+dZ93q2qx58uFW5/vVrT2/GQO2aozWxI5WsJX7lxtfUs+FNQ127sme4gSP5/l&#10;2yE5469K1W/th/uTxj/gBOf1pvhe2/4lu7b/ABNWoluR/DSjcqWhQjtNSk/1l8y/7iD+uauQaRM4&#10;xLfzMPqB/IVbiiZf4atRQNjaE/OtCDNOgWoO53nbHPzTsQf1qvdaBpsp+eyRv95Qa3DEe3FQ3Fu3&#10;92joUc7/AGLZxv8Au7WNeey1NHpsSDHkqP8AgNaQtWzn+lSJasRjZ+nWpvIpamcLBFXhV/Kni0G3&#10;JX9K0lsjnhKcbB842fxVQ7GfHar1xTvsanjbWjHp7kcCpV05mP3f0qbMaM0Wv+zVi3sC8qxqp+Zs&#10;D8eKvR6Y5PAz+FanhvSml1yzRl+X7VGG/wC+hVRUuZClY/Sz7MRcSF1/5aN/OpljJIULU0nliZ+P&#10;4j/OmswI/dnn+E12HnxWxxPiSW7Tw5b6pYRNJJDAjbV6uhUZA/Q+5Fefar8REeItBOGU9Pm716jp&#10;dubnw1ZxlwV+wxL93rhAK4HxT8LNH1W9e/jhaKZj8zRMV3fUdD/OuCcZPVHRHl6niHxDHjTxnqH2&#10;vw68kVwh24ZjsmT+6cdCDnB5xn6g9P8ADT4QfGzxlNDF8RPEC2ulwsp2x3TSySAdgpGFP+0c16Fo&#10;fgODSm3JHuP95hzXbeHbYwW+zH0rCNCEpXkipT0sa3h6xs9G0u30nToFit7eJY4ox/CoH6/1NaSs&#10;RVO1BUZNW1yRXZEyH7simtRnFOJ4p3AbTSOORS54zQenWluIYetNfNOY9s03crcZqRjT9Ka/I4FO&#10;Oc03OOlAxuOOaay5p2fSg9KZNiMg9KY+B2p5GKbJ0zSBFHUXKRhgcfvox+bgVDcZFhMwXpGx+vFS&#10;akN0PAP+sQ/+PA0gQSQFCPvDFCAyfH9jrO2PUdGTeU4mjXqVzkEfTn86reGW1i7dZtRiaNUXO1hy&#10;TXWPGsg2uM1XNtGgJVa0+zYzt1KMLOL+TH94dfoK05XCWckhbhY2Ofwqlbx7pWkPPzEH8OKuXYY2&#10;E0e370LDj6Gl0KK7krJtY4BPy/4VXuSMc9KuTKrLtYfpVG4REGc/mahy90Zz/iGZfKbnmvmz9smV&#10;4vC0JI+T+zdTLt6fuowPx5NfRviIjy2r5j/ba1OFPDEljJdJDtsSPMk+6gllVCT7YHOMnANcsurN&#10;I6M9O/4JW2Sw/s4Xt7j/AI+fFt22fYQWyf8Aspr6aQd8V84/8EtfOuv2O9F1KWNo2utY1N2V49rf&#10;LctF07D92frX0cmAOBXZTXLFJkSd5McoyelOH0oUg85oOO1bEgwHQf8A66bgHilbHpSY7gUAFHfp&#10;RQKqJmNY+tMPPOKVjQSMVQEZA3UfhQck80GgBr9OBTevSlY9qaTgUAITjnNIxBoJGOBSEigA57Ci&#10;kLY7foaKAPzm+JVr+2J8Idfv/HXgv4sazePNY2tteTeZ9qvJ413bUP7gB0VpHPQYB5zgE89/wTpv&#10;NV039trw7aaxbPBdXLaglxDJD5ZDNYXD4K4G3qDjAGCMcYr6x8O2n7Yu2zh0jWNPkv1mU6luuJfK&#10;ZAZM7cseSDF1HBV+u4beb+KVr4w0T9uD4E+JfidHpf8AwkF1aXVnfXGkqfLkGZkjG5lUkgT4xjAO&#10;cDBr854XzuXEE/b/AFepR5H9pPlfTRtJ3+R/QNPi6GIy/EZW8PSvVo1Fzwspe7BtKSUdVppqeieN&#10;/wBoz4HfBb4565r3jv4paHp8N1odva3EM2pRrKt1DLJ8mwkHhCefXjsa+N/+CmX7bX7I/wC0noPh&#10;/wAOfDjxpLf+INPvLlIZBDthktnizNGc8lgY43QjI+Vh1Ix5z/wXe/ZwPgj422vxf8PDy7HxhZm4&#10;uIY1wEvIiEmOB/eBjkz1LSSV+dM11qenTR6jYTqt1p8yXNozZ4dGBx9OK+45pxvDpc/DsJhKFO84&#10;Xu239+53Xxl0e6WwuBDEVuLG4Fxb+W3PynDD8Rn9K4Oz1eO6jWVZG5x8u4HB49K9b8T3Om+LvDVh&#10;4v00bra9s1JU8lRt+6T3IGFP+0rV4hFZro2rXWhbCv2WbEP+4eR+h60RvbU7YMxfjRpC6h4aGrrM&#10;I5LL5tw5ba3B/LqffFf0Mf8ABOb41eBvjx/wT7+H3j/wbokum6feeDVsf7JknMiW01ih0+eCHIBE&#10;SyWziPPJXBPUgfgHrGmpqml3OnXQzHNCyMo75Ffrx/wQKt5T/wAE4PDmhnUGkuNH8Ua1aMjtkQK1&#10;9LOAAeinzlbH+03rXqYOXNRlBvZpnlZlT5akatt9D7P/AGV/hL8Pv2cvhjbeFvhz8P8ASvDNvq18&#10;0slppVrsLW8R2rLK5y8ssm0FpHZmYEZJxXlv/BQjxLo3g/8AZK8TeXoCzwx6/ZSahYAhftZnukuJ&#10;1BycGQPIMkcbjgcCvf57kXekLJC0av5aRR7Tkoq4GMfSvmj/AIKeWN9afsg+KtZDH/QWs76WJVGX&#10;Ky7Bz64fGD254rorS9teUmefQvRlHlW2vY82/ZW8E/Cn9rH4KzeBfF0pvNQ+D3iZ10trGQKL7S8A&#10;7cvuaS2mj3Ky4UGPYoxgV+YP7Tfwz1f4P/FLUPBesFprnRdUuNMmuPLK/alRj5U+OoEigSL/ALLj&#10;8fuj/gi1+0V4a1DTLjxDq0FpFqem3o0XxTfM6BrjT3BNlNKcALGiK8ajkkWbHPzV5f8A8FlfhNYa&#10;J8aLrxPp9xbyyalaSQah5BLOupaesQYv2Tday2e1TyRluRiuGtRjGndH0P8AaU8Vilq+Xon0fX8b&#10;nxeW+VXLf1/z0ppxInlhQAR6DioobgS2yzHady5wB09f6/lSNcYb7x+b7zetcb0Os8Q/aY8OCD4h&#10;r4ghePbrFjHcNjOVmTMMu4/3neIzHr/rh617b/wSH+PmpfBL9qWx0aK+8i38QwhI2aZEWK+tibi3&#10;k+YHe5Cz26J3e7H0Pn/7RGjDVPBkOpxfNNpt9naB0hmAV2PsHSADpje1eV+DfFGueBPEuk+OPDF2&#10;LXVNG1GC+0248sN5NxDIskb4PBw6g4PHFd2Gqe6meHjKfs8Rp11P6kNS+KfhTxvqeneMtD1aG4Xx&#10;HosWqWVrDMhkniARXKAt8wRmSMtjaCyjOTX5zf8ABSHxNYfta/sc+Df20fDng3UNJvPCPil9G8QW&#10;d9amJxa3QjAnwfm8ppPsrx5P3brOT1PovwY+PWl+I/hf8Pfiz4R0G7urfw9rUMkzLOq/YfD2uRNN&#10;50rKfm+zTxXgkjPCnYT8wTGz8Hvg54L1/wAXftIf8E/LrUrdf+E0tJfE2i28kMmLf7am3eC3ylbe&#10;X7FjYMD5RklWx1aVKcov5GMZezqKa7n5h62pnhivGbckZDsWPATHOPc9Pxqzp0DKHlJjZSTsaGTI&#10;A6Z/T2/nVK3s9UtdMuvD3iCzkttQ0+eS11C3mT54Z42KupB7qwI+oqLRtRlFvaq8h27GDFl6spOB&#10;75UDnPHv1rxOVxbT6H0kXeNzodohkJfbhf7gGe3H+elSpPvk8qQfw9P89RVeO8XywCV9flB5/wAn&#10;/Ghb3c2Q2N33u+Oe2e/SouUfRX/BOX9qlf2VP2l4fGmpWom0nUtEurDVbf7SY8x7RKpDHKrteNWJ&#10;I+6pGea++dT/AOCs82rWS6l8PfAGnzW8i/u7i41BplOM9DHtHWvyCtNTl0u+t9Yt4x51ncJPGzYP&#10;KNk498bl/Hr3r7G0cWmteFrDxDpdtCsN9brPi3wVDMASMjrg5H4VvGpU5bJnm42jFyUz3jxX/wAF&#10;NP2idWDQ6Vf6bpsbA/Lb6ejED/ecEj8DXmvin9sD9oDxLG9vrHxW1poZMboVvGVfphTxXn2o2u1s&#10;kce9ZV1aqx5AqHJvfU5Ywpo19d+Jvie9jka/1+8m3c/vLhjk/n1rkrrx0S/+kuwIYD5m96NU0wy2&#10;zeUnIU/jXD6rpE8qma6gwd33hxU80o7I05Ynt1z43jm0mENLxsBGW9q+xf8AgnjrsF/+xv8AFKBG&#10;BbzNYJCt1/4k0Z/9lr4fsfDEtn4dt5nh6wqc7cZyK90/Y1/ah8KfBLwf4o+F3j3TL3+z/ELTH7bY&#10;RLI8XnWj20mVJXOAUYc8kEHHBrqo1PefN2M60b09D9J/gOraj8HfC19nd53huxfP1gSvzb/4Klax&#10;P4e/bK8QWq27t5llp8nyd82kX+Ffanwq/bY+AHw/+HHh/wAIzajqlx9h0WzghupNO8vzkEC7JNoZ&#10;sbkw2MnrXy3+2XH+y/8AtM/HK8+J7ftF3Ph6S4sre3k02Xwa90Y2ijCbhILhMg46beKdaUZfCzGk&#10;mpXZ5L+xvfS+Jv2gNB0W5ssxzCfO49NsLv0/4DX1R8Z/AtvY68strHjzrcOSq8A7mH9BXkP7K3wo&#10;+EHhf4++HtV8H/HxNevI5bkWunL4dltWuc2kwPzNIyrhSWwTztxnpXv37QPjHwToOq2dj4l8W2Ol&#10;XD2O9be/WXLp5jgMDGjDGQRzyMVOjpq7NKklzKx8yfHbwxM3w416Lb/zDZCMZ9KwILZm0e2kdcbr&#10;dGHH+zW9+0J8f/2e/Dfhu80PxX8ePC+lTajZulsL66mUuDkbgFiZsZ4zt6isPwV8RPhJ8QvClvH4&#10;H+L3hfXJ7exTz4dJ1IyMCFAJ2lQwGQQNwGcfhStH2dk+pMPj+Rk36YO01k3IA5x16V0l7pjXB+T9&#10;Kx77RrhDwu70wKzcToMaYANgetVJ8k8+mPrWjPZuOGU59qqTRNtwFOamQNGRfwlwVH6d65uRLoXr&#10;JJcFlOSeOhrr54Ccrj2NZt1agBiU/Ks3sV0MXTYdl4zFdvArUeBiAxHOai0+2U3Jwv8AD6e9bMlh&#10;thjYj71KGxVypFbEgED5m/Snm355XPNamn2HmsFKVaGiEDBH5963jTlLYlyMZbVcfpSvbgLyvTrW&#10;6NF+T5kqtfWfk8Y/EVTpyjqClcz7C2DTru45rrtH0+Mqq4/Subs48SgEfxdK7HQwuxcLUlGvo+lx&#10;ylQPWuw0vwzDIM7B0x92sPw5GJJQF9fyr0XR7I+UvHau7DUVM5sRU9nsUrLwpE4zt61qWvhS2XCl&#10;P0rYsLFiM4rQttPI5r1IYPyPOlipdWYcPhO2Py7P/Hah1Pw1D/wiVw5jHy6XKwP0iY110dgO9Q65&#10;p/8AxSF+XB/5BVwTj/ri1aSwfuvToY/WLtK54+LcYJApDbZq+IMHpSGJc9K8flPS5jONtznH5U1r&#10;Yd+laHlLjFAgz2NLlDmMxrMbulQT2vXj9K12thu5FRyWq4I21EoFc1jClsyw4HHWqs2n8fdx/Sug&#10;ksQzZK00adv/AIP0rKVIrmJfB2hPJpAcrwZW/h960W0V4+AK6bwJ4c3eFYZcfekkIyP9thVyXQTn&#10;/V1rDCvlM5VjkYdIfuv6dauR6M+OePXFdHFoJXotW49DJAytV9VF7dHJnR+OTUc2jsa7P+wieStN&#10;fQAf4M0fVh/WEcUujHoEqSPRFPAXr7V2C+HAeQo/KpovD+eCKPq/kV9YicjDoQB5Wpl0JQMbP0rs&#10;IfDw6eXU6eHF/uVX1cXt7nGLoid4vpx0qRNDwchf0rsx4cUdI6ePD4HAjx+FL2Fg9scaukcD91+O&#10;KtWFj9kuo7pUOY5A3T0rqh4dXHCU5dBwceV26UKjrcPbJn29Pfjz5Pm/jP8AOo21Ak7Vbv8AlXJe&#10;C/ETax4R0vUpZd0s2nwmZs5/ebBvH4NmtF78jkPSkuhhEueE5ftfhqzlaPb/AKOo2jtjj+lR3tgr&#10;ycDv+dSeEJEbSDahmZoJ5Ebcc4yxZR/3yy1buoyHzXL9k6DHOlHrgAVd0+0wcKKm2g1LbIVNTYCR&#10;YtoxUqdKbzSoDVWYD+aBwMCg+9BPOBVAN6cUZPTFBx601utQSDAYpmMDGKecd6Y/XikUNJph4NOO&#10;MdKacdM0AA6UHpSds007RxmqsxCEY5psgxzTjUch71IinekfKvdm/lz/AEpqNsCN6zIv5sBRqPDQ&#10;t/01x/461DBjGuz7wmjP/j4/pmgZez2qKTO0kCpevGajkIC5zWhBV0sEo25f+W8n/oZq3cyLFBuY&#10;8Fgv5nH9ahslUKWA+8zN+ZzT9QUPa9ekkZ/8fWk9gI5D71RvDlTkVek5rPvTwazlsUjmfETfI341&#10;8k/t3PE+m3lpOPlbSbX3Bzdtx+Qr6y8Qn5Wya+L/ANvzVbgXUlpABs3Wlu7bsY/1knofrXNLZmlP&#10;4kfW3/BPbRxov7Ifg23QHbJb3co3dcPezt/I17YvPevLf2LrGfTv2VvANrcspc+GbeUkLj/WDzP/&#10;AGbr368ZxXqSkV3U9jOXxMeOlL+NNUnv/OnAbua0JEIJ60mDTj6UHigmQ3jutBHYUE47UH3qyRjD&#10;HINMz220446Cmg4pgNbOaTqKUnPQUjHtQAw9c01gW5pxwOSaRsHmgBnvQR60N15oPqKACikwT3oo&#10;A+dLX9k747I3lD4wTQSKuFulSM4/fF92NpOdp8sdOACeQMZH7X1pqHhj9oT9nW/1HU3urhfFT2k1&#10;02fn3XdiB15OA5GScn86861qy/4KK6ZZSaboHhHxfcSLLmO6m15lJTrtyt2emABkE4yCTndXnvhn&#10;4N/t7a/8ZfBnin4veEvF2rW+g+JLO5WfVLz7QLWJbmN3Iy5wMJk49K/O+GeHMHkFSbw2FqQc7JuU&#10;k1a/aKS+bV/M/bcvyXlqPFYjMsO4wjO0VNc0rwkrK8m+p7t/wVq+D118Y/hLpejaTbLJfWtvqt5a&#10;r3Zre3S4ZRwcsY0lCr3YqPcfh54q0p9P1R4CpDRsc7a/oZ/a40Px7qfhnQ9d+GNjdXGr6Pr3nwmy&#10;j3vGphcE45BUkKpBBBDYIIJFfh/+2h8F/EPwX+Muq+GvEHhy401mZbm3tbiFkZYZAHT73UYOM88g&#10;9wa+sjUlHGVKbjLo729130sn3XY/EsuxjjmdXCyT2Uk7e72aT79bHA/BjW/tWlat8M7llJt/9K01&#10;WPWJ+oHHRZCRnuZfauT+JdkdN12z1ghv9IzbznHRhyvbqckfhUdnrw8I+J9N8XsdsNvOYL5hxiCT&#10;gsR32nDD3FdR8Y9IN7pN4scY8xl86MLg7ZFOSM/gRXVzWZ9BtI4hryEnIkX8K/UX/gh58SfD9p+z&#10;R4j8CaThNQ0/xpLd6tF5xZmS4t4fJlx/Ap8qSMLzzAx/iwPyjs9QW5t4pi2PMjHBPSvqv/gkV8aJ&#10;vh1+1WvgC7vSmneOtMk0+RS4VPtkAa4t5GJPZVuIlXqWuFHNdFGpySa7mGLgqlH01P2TtfH5injj&#10;iulA3Ddur5p/4Kr/ABS0nV/gnP4b1W+mtpru4UWrJMVDxqA0h25Ab+FfmBAy2K9RurLXN/m2ETuR&#10;yABkV+Q3/BT39u3xV4u+NureCZrFbJdHV9NW1azkt/LZXYMTFKWYMTnJJ5698V3LpoeJZrU53/gn&#10;78dJ/g3+0pH4S0m+hWx8cK+iRrqCt5Ed87hrGVgPvf6QEiLHhYrmYjBNfcH7Xl14c+O3wiv/ABFo&#10;VvfLeT+FbLxHHazyYCXWkxra3rSs/wAxkfSru1lKAZL2zAnKEV+Md/4l1W81GPV7HUJIZo5BJDJB&#10;I0bwuDkOhGCpHUEcgjPWv3D/AGR/id4S+P3wX8MfGW6sbW4fxJZvJqtkYR5cN+yzQ6hbop6Rmb7b&#10;tB6xTIOmKpr2iaKpv2dpL1Py51FJNM1K40t3OIZCIyf7p+Zf0/ziohIQzZk+9kbvzrs/2mPhze/C&#10;D4w6p4Ou1kH2G+mshNNgNNGnMM/t5sJSQf7LCuAMwJYRn/PpXktOOjPo4y5oqS6lbxjpkniLQ7zR&#10;VTLXlm8KqOAz5DR/lKIzn/Zr5tj1ZXZUk2kjP8OK+mLhvtELEn7wxxXz18UdEOieOtQWK32QzTGe&#10;FEXhFk+faP8Adzt/4DWlCVpWZwZhTvBSP0e/4I4fExfHHwc1L4VyahsvPD9zJZ27TJ+5tre8drm1&#10;lbn96wvIpsrjARUHQkV+ivwz+GPijVfjJ4J+PWp63Ja6ppvhltG8V2jYAvdiy+XIu0lQpmmkl2nn&#10;Hl8jaVb8N/8Agl/8ZH+FX7Vuj6e9wsdl4qhbRLjeDlZpWV7YoP75uY4Y89llf1Nfvf8AA7xZHr1v&#10;YyT7dl7Ft/3JgOn4kD9a9Sly2PMleUT80P8AgqN8Dz8D/wBurxNeWVt5ek+PIV8TadwdvnTMUvFz&#10;6m5SWTHYTLXzVa2wttVurUy8K3mr0LEfxEjjoAPUj2yK/VP/AILbfBNvGv7PGh/HTTrXdfeANaUX&#10;rr1/s68KQy/lOLVueg3n1r8tPEka2l5a6kCqiRljmTn519CQfujI7f1ry8RHlqX7nt4GpzUbdiwt&#10;wqjzIQrRjJ37ic/5A6cfjU0czMq7BjjPT+Ed+fy/H8s+CKJB5bXattDDeP8APbpVnzf34MZOdw2l&#10;lOD7cdB6dj+ArmkdhowyhtyRbducbWbPP9OK+nf2QvidFc/C6PwJrFu039j3kkKTI25vKJ3rnrn7&#10;xPJzyOO1fLMcsfyqZBjGPmY5GM4H8q9V/Yw8T2+k/HFPDt4yNDrlmwjXsJYxkN6crkDp9K0w7l7V&#10;JHPio82Hl5an1Je+CrHVo/tGnTBtwzg9TXP6n4Bv7Zs+Qx5POK9lsfCdlNbg2se0+1F34XljTE0A&#10;ZfpXr1MDFq6Pn4YrU8CvPDdzGvzwkfVa5XxF4fkZGVUxk/eK9K+kNQ8DWd0N4hAPX7tc3qnwmS8n&#10;VEh6sO1cM8JOOx1RrRluQvoSS/DeznQZIt0/l0riV0dlnYhPrxXv0Hw/ig+HUNuYSdi7c+nJrjv+&#10;EHhS4KiE/wDfPWiVCzKjUieZPp92JFHmyLt/2z61Ym0thH5jlmbplq9An8E23m5kg70X/gy1jg3i&#10;I1pTo+67kuauH7JfiGx8IftG+D9b1MbYV1VrfLNj57iCW2Qf99zLXon/AAUtsr+98XaF4lspS0cm&#10;nS2m1SflMchfJ7c+afyPpXkaeHxaFbu1LRyRSB45Y2wVYHIYHsQce9eteOPiHpPxm8CLZ67Gsd/H&#10;tkaPoFmUEZH+yQTj0z3IrKpH3bMqS95M/Ln9vPwVp3ibxJ4duE1W1j1X+z75riK4mwRbwp5yjoQG&#10;JM2AcZ6D7y58N/Zrikv/AI+eFdPsJbi18zWLcPJazsjlQ2SNwIPIB796+0Pi74O+DemeMviT4o+J&#10;93or3lvHDZaXY6hNE0rxyWERJjU5eNxvysgGNyMCcgK3xv8As9Pptt+0j4VmF5Hbxf8ACQQKkkny&#10;gfPgD8TgfjWsYRVNehy816h+qWg6xqNttkBMi/3W5reivbTUvlmTa3esTw7al4lyPxrprTw+sqbk&#10;yOK5Y36Hd7pQu9DSQF4juU8ism90AHJCYrsF0iWD5A/y1DPYKyHzE/Shx7hc89vNFli3cZH0rJvd&#10;PdOXQ4r0i70RXzsSsm/0A7WDRfpWcojOBsbJxdsAvQdOnetx7RjBGwXv+Fa1h4dg+0MWi9K3ZPDl&#10;qtpGXiXr/dojTS2D4jmtIsm+0KNvatZrB1PC1vaP4etEnXdD2rYk0C02/wCoX/vmuyj8JlUtzHFt&#10;YSKhPl84rF1ezlzwO9emPotmqfNAPyrK1TSLEHBtl/75rSp8AU/iPOrW2kE4+Xoa67Q7ZxEpC9h3&#10;q1FpOnhwfsq+v3a6bRNKsXHNuvb+GuTlOgZ4YgbzFJXP1r0zRYW8tCQ1c/oGl2azLstl4/2a7/R7&#10;CHy1IiX8q9XB+6cGM1iPsIHIrRht2x0NXLGxhC/6sVoQ2MWOIx+Ve5CR404mZFFJnAWma9Bs8F6k&#10;Hz/yCLn/ANEtW9HZoOBH+lReJdPRvBWpErg/2Tcnj/ri1E2uV+hEYvmXqeHGA9QtBi4yRWkbIY4q&#10;NrXjIr53lPYuZzQkH603yCBkD9av/ZsdRTfs5LZAquUVyi0LdqjaFuv9K0hbZ4K/lQbXmjlFzGaL&#10;UscYNTQ2Qyciry2g7j86mhtAWyRVezE5neeALCN/A9myxj70wPv+9erUumpu6Va+H1iR4Es9o+Xz&#10;J+MdP371bmsyTgA16lOj+7Wh50q37x6mTHpwznFWY7EbcbauR2TFvu1OlkwGMUvY+Q/a+ZnCwUnA&#10;FIbBCcEVq/YiBkLSNYMedtL2L7B7XzMxLKPOMfpViKxRuMVcjsGzkqasRae2AMUvYle0KkVgmOlS&#10;ixUDgVpQ6cSvI/SpDppB+7Uez8iuddzNWwTb0py2IzzWommsRytSf2Zg5xWcoPsaRmZIsAeopTZK&#10;O1ay6d/s0p0zPVaz5fIpSR2Hwm8S+T4fbRJJObWUmMf7DHP/AKFu/MV1f9to/wDy0ryzSDPpN59p&#10;g6Y2uPUf/rrWfxXGDtM3NctaPLK7N6bUloepeBNaU6zPprSDbcRiSP8A314b6krj8Erq54hIleB2&#10;/je40+8h1G0uAstvMskeTwcdj7EcH2Ne6eHde0/xNolvrmmSbobiPcvIJU91OO4OQfcVwy92Rvqh&#10;BEwbAFWIojjmn+UpO7FPAHY0FEe3mnbRTiMjFNI7igAo56UUAdqT2ARvrTCSaeTkUw+1QSNbmmkY&#10;GM044A6U2gBrDvTac55pvtTRQ1uBnNBHvSnjpSHg0iRpx2qN8kHFPJOOaikzjmgZVvQC0YP8L5/Q&#10;inQ8SRgnufzwT/Sobhz9ujTHWNz+RWpC4S4t8D/lqR9PkagZb7c0x+RjNOJwOtRltrBj065rQzI9&#10;IZpdOgmYYLQq236rUt4V8sI38TD9Dn+lM0uMw2EMB/hiUfpRqLbXgwfvTEf+ONSlsMjmOOprPvQc&#10;E1el6ZJqjeE46VlL4RnL+IDwxNfF/wC2v4O8e674xaLSNDS4sZpY5/O87awKxLHtIPuGP419oa+u&#10;d30ry/x/4estWnJuhwo71y1DSOkj2z9n3Sp9B+BvgzRZ12va+E9OidfRhbRgj867RSc9ay/C9qLL&#10;w/Y2ezb5NnEmPTCAf0rUQ4Ga9GK0MSTmlJNMHI5pw46GrAcCcc0hJHU0hbIxR1oAORTS2e9HUUN0&#10;qkZjT9aaTz1p2cd6j71QA3Wmls8g048VG3PNAAevFNY0E8cUjdfpQAhOe9HehiOtGcdTQAhJzxRQ&#10;GHc0UAQMxAqMkZ/WkJGOaY7e9ADmYGvz8/4Lz/s9nxT8LtA/aF0Ww3XGh3H9la1JHHk/ZZWLQOx7&#10;Kku9PdrhfSvv4uAMCuS+Ovwp0T47fBzxJ8H/ABCF+y+IdJltPNZd3kSkboph7xyrHIPdBU1I80Ta&#10;jU9nUUj+bHWdPjuILnSLhf8AWoUZv7p7H8/5V0HgHXX8V/D2GC9b/TtNY2l0vfdGMZ98rt+p3VJ8&#10;WPBmveAPGOqeEPE1gbXUdI1CazvraRuYpo5Cjp26MCPwrkPCGtf8I14/ms5flt9ag3KB2nj/AMRu&#10;9ySK8/fRntX6s5rV7STQNZvNIfcvlzFo/ZG5H5ZFaHgPxxrfgDxho/j3w0Y/7U0HVrbUtN877n2i&#10;3lWaLcB1Xei5HcZrQ+LmmC11G016MHbIpgmYL/EMsn/s35VyInILIAvpn0FbxmtGGjVj+kLwb4p+&#10;HPjD4Xaf8atF8Qw/8I7qXh2LXLe+m+ULYyW4nEjemIyCfSv5yf8Agqx+1x4G/bB/az1L4wfDbwM+&#10;h6elrHpzlrjzH1DyS4S6fAAV2jKLtGcCNeT1r3L4c/8ABRP4n+Ef2XtS/Za8R/EbULXw+0TW1rMk&#10;KNJBZOxdohIAZNmWdcZbau0AYG2vkX9oDwV4K8BW9hB4O1n+0rG5uJZftwQbvmWMBNw6gbSR6ZPA&#10;zXVTcpvmZ4dVKneCOLsrp7iP5bpl4/rX39/wRr/ajPhCfWv2dvFN/bx2t1cnWtDkuJAgWdUjjuI9&#10;2OhWOBwOiiOY/wARr897COKXmzl3n721euPXFdz8C/ircfB/4seH/iM8Amh0fVIpbyEx7/Nti22Z&#10;MHg7oi6/jXdTXc5OaUWfpN/wVN8AQajfaT8ZtEtbfytWsVF3NbNvLXFtj95IwHV7Z4kVfS3PXivj&#10;h5Iwd6n5SMru5Jx/ntX6aftHfAjQdb/Zp8SDTdOWO409RrDK0j7QbfeZmIJKjNvNNhVxyFXooA/M&#10;e+s7jT7ybTZeWt5miYKOuO/T0xivOxMeWt6nv4Gp7SjbsSCYbd23nsa8u+P2n7fserpCvys0EjhS&#10;OCd69fUmTpXpaDJAZ+N2K5z4naH/AG34XurUH7sfmRsVHDL83HvjK++6sI6SRtiI89GSPGvD2t3+&#10;h6tDrGl3s1vc2syy291C22SKRSCrqezA4IPYgV++f7Evx0f4p/Czw/47sdOkhbXtIt9WtYI1+WOc&#10;oDNCmT91JQyAnr171+Q/hP8A4JQft3+NPhF/wu3w5+z3r02iSW63NjE0Kpe30J6SQWhPnyLjDAhP&#10;nVgU3iv0Z/ZX8I/tbfBL4T+DfCnj74Gah4PuvC2m21s0k9xayx6pEE2+YhRiIpUCDMbkFmlB52nH&#10;qxjKmnofP06kXLlfU/Q7xl4f8PfHf4Uat4B8RaRcLovi7QJrG8bEZMcU8RRiPm++u7I9GX2r8I/i&#10;L4F8ReC7nWPh74oiaHVPD2pzafqUa9RPBK0bgEjoSuQfQg1+zHwg8VfHa+0yHT30ZVihukuVtQIQ&#10;DaSOr43lyQeJlAA/unK9D8P/APBYb4HR+A/2kU+KFhp6x6b4+0lZrj5hzf26rDOMdh5X2Zye7SNX&#10;Hik/Z3selgJ8tXl7nxLbX0JjiLkr5qlVVcgBhwQfQj+nqDVhrgSJvSMbT77fp6ev+elZNzbNHcTW&#10;0sqgwXAkO1TwW4PHruDE8njngVajupCV81lbC5Q+WTuBOfwOPrx+nn+p7JpJKjZdFx/dYfdIH4c/&#10;nVzwz4sk8G+MNK8Z2KtJJpmpQ3Kx7tu5VcEgkkYGM59uvSshJoiWeV2LFwOo56/559aZeQfbIGtY&#10;3DblZWEfy44xyMccHpgVUdGmgfK9D9bPDLx32lW+safKJrW8gjnt5l+7JGyhlI+oIroLSBbhMSLX&#10;lf8AwTe+Itl8Vf2WdE0jWJ4/t2gtJo0zLwFMO3yo/wAIWiGehOR1HPtk2gXGl3GyRfl7MK+gp1lK&#10;KZ8lWo+zqyj2Ziz+FY7j5oAv9KrJ4ekt7lfNhzznp1rqbe2I+YZrUsdPinZVmj4rojyyOduUWV7j&#10;RynhFo2j6MTyvvXHHSIlut3lD8q9t1jQrL+wnAjI9hXEt4YtJJuK5akUpaHRTk5ROGu9Hty+fJX/&#10;AL5qK90WF7XJhX8q7y48IxtKAJOtLdeATJBhJetTEu55FeaFbhWBgXJbstUYvD8DnYYVXP8AdGK9&#10;Zn+FF3KGaOX+VUB8LdTjfhR1rncTfmPzd/bl/wCCeX7QfxT+KGofEr4Z+N9Emg1BYg2m6pE0DRhI&#10;lQKrqrhz8pPOzGe+Mnxn4Uf8Etv2kNT1mS++JGs2Xh2OzaOSzurZVvDcNvycBJF2YHIJ79utfsZc&#10;fCi9v7Zre6st6t+Y9xXnfi3wNrPgm9Wz1SzZoJmJhk2/K/rj0Ydx/wDWNZyvCOiCMKcpHD+HtOmg&#10;jVZYyOMZrttAgDEAj+HpSQeGVkiSa1IdG5Vh3q/YadLZOodelcsfdZ0blg6dEwwUHNUrzQVJJjiz&#10;/wABrfitwwV8VZSwVo+V/StfiFscPPowU421VuNI3DJTpx0rvZdBhlZtvFULzQPLBG3ioGjkNH8N&#10;WktyfMQjjpW03hO1lt48K23d/WtDStJVbiQd9tbkWlgWqI4/iprmYaoybPwVZR7ZBG33a0j4NsWX&#10;o34Vt2lmNi49Ku/YwEziumFlHQxlc5KTwbZHru/OsrU/AFlI24M1d3PaDFUprYdSKcnpZjjzJnBx&#10;/D6zMmPNfrgV0Gi+ArZNuJWzitP7J+85Xv1rb0e1wQaytE1civongiISArK1drpXhNREuJO3pVTS&#10;rf5hxXW6bFlF47V34Q48TqQWXhoAYWT8qvR+HiAP3laFrCqiraRjHSvTjUZ5rj1ZlDQfV/0qr4t0&#10;uS38A6s0Rzt0W6P/AJAeuj8vjmqPjNP+KA1oj/oB3eB/2weiUpWYRXvL1PCGtcjJXFRtadiK2Rag&#10;pyOo7VDLZehrxz0DIktPRf8A69R/ZOfuVqSWu3jFR/ZmzzVcrEZr2zA/d/Sj7OO61om3ycGkFscc&#10;VSIbM9bcZ6VNFBg5qx9l287fanJET/DW0UYyPSvhuof4f2OOf3lx1H/TxJVyWIBun6VV+GUQT4f2&#10;YDE/v7k/Mf8Ap5l/z9K0pI8P0r2KelKK8jy5/wARlaOH5s7anVABwKEj5+7U2zjn+VUOI0IPT9Kb&#10;sHSpNtG0+lAxI4hnhf0qzEm3t+lRonPSpo0x0rOTLRPCBUoUE9KjiBxUy9awluarYcqfLzTtvbFC&#10;U4DJxWbKiJtpCoxjFSbR1p3HaokaIi2+1ZPiTT5tn261/h/1ij09a2gAf/1UjICMY/CsKkYzjY0h&#10;KUJXRxIvJsffNejfAf4p/wDCN6t/wjmu3W2wvG+WR24hk6Bvoeh9OD2weF8Q6QdMn8+JT5L/AHf9&#10;k+lZ6SKp3KxU9VPpXlVaXRnoRtKN0fY3PUmjhRmvM/gB8Ux4l05fCGtzf6daRf6LIx/18QHT/eH6&#10;j6HPpQNYLzBDtwoJ4xTaCTnJNMoDn1pDS9+lNY80hA3HH9Kjk3FTsOGxxkZxTsjOKQnAqBDCfekO&#10;QKVuvNNYkdqChp44IpDnHSlJOelNLDoRVIA98U04zS+6mkJFSIQ9Oailx2qQn0FRSGgZSuVJvo5O&#10;wjcfqlSrGGniyPusWH5Ef1pkjq1zsH3lXP4HP+FOhcC+UH/ng3/oS0CZaZeKralJ9nsZpwfuRM35&#10;CrRPFUtZXzdKuIv71vIP/HTWhBcgUjjuDUeoKCI+BlZM/wDjrD+tSQg9Peob9wLmOMn70bEfgV/x&#10;qZfCBXlP+cVRviQuauyMe1UrwjZ1rOXwlI5jXmJ3EV5t42tru4Zki6bfpXo2vvw3FcbeQpfa1b2J&#10;/wCW1wkXudzAf1rjnul5msdD6AjQRM0adFYgD0qRR7VGPmLH/aNSIDjFerH4TAcCfSnA44zTcZpR&#10;TAd2xSE9hSfWl/GgT2GnJ4o60NjNHeqsQNc4pvNOfOOlNzjtVANY03mnPjFMxxigBCQTSE96XaDw&#10;KMcZoAaTxTe/FOximn0IoAMe/wD47RQB/nFFAHAy/tB/AWN9snx08GKw558V2fH/AJFqvL+0f+zx&#10;D/rfj54IX2Pi2y4/8i1/Nu2t3pVgJ2+ZiSPU+v8An/61VzrV2rbhO2Oo+c+o9/p/KuD6xW8j0fqc&#10;e5/SVJ+03+zehZX/AGhPA67ev/FWWXH/AJFqGX9qf9maIEy/tDeCPw8VWn/xyv5uX1u7bj7W3oW3&#10;HP8An2/wqOHVZBu/fsfkY7d1KWJreX3f8Ef1GPc+3P8Ags94a+Esv7SH/C3/AIP+PNB17TfGOnpc&#10;akug6lBcLb38f7qYERMdu9RFLliNzPJjO04+E/G9vMunLqNgds+nyi5gbGcFeuPw5/AVftNSdpzb&#10;v/y0GG5/z/k026PmE7huLY4H0/z+dZqTlqzuhGUYKPY1/EkkPjPwH9qtUVjNaieHa3Rhg4+vVa8x&#10;jl8yJGD84GOtdt8Mbp7O3vfCUnzNpt5+7b/p3lO5Mf8AAs/nXIeJdOj8OeI7zSNoVY5C8C9hG3zL&#10;+Q4+oqoaXQGVrlzBaRObnTVuo5F2SRN3yw5/z2JrcHw5+H/xCvbV/FVk9i1rqUIijtMRWtxb7f3m&#10;84+/2yMH1zxWBrdqNU06Syt4izSLtjVOpJ6Ae/8AU16f4T+F6/D74b2us3MqapN9qa0+y3ADQ28x&#10;UFiOPmK569Mt3IzXpYX3otPY8vMFytSR+kH/AATBsv2PP+EHtfBuj6doMOpXEKsbP7Kim4YDDEEj&#10;942Qc8k8E9jX2hH+xt+yj48gMfjT4EeENQhk5kF94fgmLfiymvxB0T4uaR8Pvh7PZaZeaFDqumxt&#10;Ov2VQs8bnLBgysCHVhnPTOOK7LV/+Cpn7Z2rLYeHk+OGqWNva2KCL+yW+zyTDA5kdfmd+g3Z5O44&#10;rp9pVWib+883khLWSX3H3V+3F45T9iT46QaHZ+G5NU+Hfirw3bnSdLZtkemTW6m3kgiLZ3IUUMUP&#10;A86MDAAB/LH4qwafY+MJm0ZZjZ3AZ7d7jHmOqnaC2DjcV259+ma9s+JX/BRv4xftRfBPSfgX+0n4&#10;f/tLxH4T1qW58N+ONqwyXOnyR7Xt54wArS7kiImXBYR4Ybgzt478SLT7b4ej1u3OGt3V2Hqh4b8u&#10;D+FeRXnUjWs9j3MDyeyvH0OVjlJb5X+nPb/9dTB5bZ1urWV45oZBJDKv3kdTkMPQg4P4VnxOw+Zu&#10;GBADc81chuVaIsQCNoHp+NVHTU779Gf0bfs7fGHQ/wBpD9n/AMI/GLw1o/kx+JtFtb28BOTDcMv+&#10;kQdOdkoePjH3DUvx++HA8SfDnUleP/SreL7Tptv5eSjx89M8syFlHpur4v8A+CA37U9prnwO1b9l&#10;691S3/t7wzrU134ft7idFJ025zJII1zucx3Hnu5GdvnoDX6E2ECXQka2nEjDm41Cb7oPtXYo9Ynz&#10;9VeyqOJ4F8E9Z22ljPIsi+Ufs0yyNlgkvzR7j03bgOB90SYrhv8Agqr8GF+K37JWraxZWrSal4Pu&#10;Y9bs/LUbjEgMdypPZRC7yEdzCtcF8Q/2p/Bv7Lfx88TfBLx5FLDp9vIJNF1S1U7WgmAngba+AXVn&#10;jDPvwTCwULwK9VT9vT9kXxx4WGjeIviDpv2fV9PaG9s7nUrUZjljw8T/AL04O1ipBoqVaUk4tmsY&#10;1ISUkvM/EjxhbS2WsR3MS8zR4OQMHjr9f8R3qnpt0LgsrbfkGDuBLDkenX/6x/Ds/jV4btPD2vat&#10;oei6vDqUek6pNHY30bBoruJHISUEE/KwCt9G571xq3KSKXjuf3kqhgvJwPXP1OP/AK9ebpY95e8r&#10;lhpged/3T83y7sY7Dnpzn/JpyXc6s+8Mowf4cfQc/Qen6YqNpo5VWSF3LM2WXOVJHp7fy/lGZ/kV&#10;EK/7IU/5H+fxqQPqb/gl78V7zQ/Gfir4X3TSeVqGnxanZkyDYksUmyRRnqXWQNx2j5r9Bvh/8RNP&#10;8UWq6Nrz7ZhhIbiQ9T2DH16YPfv7/jr8FviDJ8NfjV4b8Z+bGsdvfLBfSPkeVbyZSRzgZ4ViccCv&#10;1I+DbR6jqf2a6Xcki4YMeor1MNU5qaj1R4eYU+Svzrr+h7JJoz2kmAnfirllCEdcrVWyu73w0Y7L&#10;xC7TaZKwS11FufIY9I5T6dAHPHY9q3l0qWJgycrnrXfTm4uz3PNkubU6TV7Xdou3/ZrkI7Um45/v&#10;V6Be2Z/sXaT/AMsxXIPbpDc8d6ipL3iqcfdImsQXXIq6dPUwL8tOZVO0iruF8oE1ESyolkFjJUVC&#10;tmN+dtaG5RG1Qo6ZzWbLRJb2i7en6VW8SeDND8X6PNomu2PmQSdxwyN2ZT2Yf544rQt5EK8mnmUZ&#10;wKmRR85+I/C+t/BzxH/Z+sQfatNum/0e4HCyr7f3ZAMZB6/TBrej0Ww1i1jvtNkWWGZcxuvf/A/y&#10;r2PxH4Z0Txloknh/X7RZreYfRkbsynsw9f5jivCtT07xN+z34rWz1aKS+0O9YmC4Vcbx6jssg4yO&#10;hH4Ec8o8uvQ1jLoyy2nG1l8qRGFT28YZcMtdTLZ6R4i06PVdJmSaGZd0ci9/b2OeCOxrIm0xrdyD&#10;H+VTbsXcp/ZsDNNe2RxjbV4Q5bLCnC3ABq0BS0vRLd7lmA54zW3J4TjZVANLoVsJLnb7iunmtB5u&#10;3H1qoqJMmZVp4QUxrtqzN4Rl8vCmt2wh2R4qzImEraOhlc4qbwrebSFz/hVK48L3eehzj+7XdSKB&#10;Vd0GaJKI4yPPX0C/SXBU9a2NI0e8UDKfpXRSwKZelaWmW8fGUFTyo05jJ0/TbhXXMZrp9Os5gq5U&#10;1ZsraHcMxitq1t4gqgL2rqw/us56zKdtbOBypqwkZA6VqQWkLL0qZbGEjaa9COpwSMfBx0qn4tVZ&#10;fAurcY3aPc9O37lq6VtMiI6VneMdIX/hA9VjjbppFwv/AJBanL/MmPQ8TNqcY68CmNbcZ2/hWrJY&#10;vHwV6VC9v7V5i+I7zLa1yeRUf2IHolaht8c037MQOtUTexktZEH7lM+yEdq1/soJ6U17IN0H5VaI&#10;kZP2QHgrTksgeq1pNZn0/ShLQg8rVxMpHc/Diyx4BsSyEZkuev8A18y1oyWKFuBUfw8hI8D2e5f+&#10;Wlwf/JiTmtF4gDmvWj8CXkcD+JlJLBB2pxslHFXBHz0oKdzUtjKLWSikFmO1XTGD1NGzjNFwKq2m&#10;O9TJbEHGamWPI5GKlRO9TJlKxFHak9qkFs2amQAdacOT1rO5oiNYMLTvJPapVGOaeKllEHkMR92l&#10;8kjqtWFAHGacFFZyKiVTGewxTTE2MYq5szxmmugIxms3Yoz72xjvbdreeP5Wri9S06fTLtrWf+Ho&#10;3qPWvQtmOaz/ABDoUes2flqdsycxN7+n0rnrU+eN+pvRqcrszj9E1e/0LVIdX0y5aK4t5A0ci9jX&#10;078NPH2n/EPw1Hq1uVS4Q+Xe2+f9XJ7f7J6j245xXy1MjwSNFKpVlbDKexroPhr8QL34eeJI9atl&#10;aSB8R3tuv/LWPP8A6EOo9/qa8ypHqdh9Tc0d6r6Rq2n65psOraVcrNb3EYeORf4gf6+o7VPn3qBi&#10;00kE8UZwOtNODzU6Eh9aax7ZpTkc5phJJ5pAFNbjkUpOKYzUDA8HNNPJ4pTyM00nmmwEPoDSEA9q&#10;X6U0k9MVIIaetRzetSH2qGU44xQMpHP9qSA9PIj/APQnqeJV+2ocdI2H6ioyB9rLg9VA/L/9dSW8&#10;gNyyDqsan8yf8KCWy0ScdKr3jBUUMeGkVfzYD+tTscjrVPVGzApXqJ4cf9/FrQku2+StQ6gm65il&#10;/uxuPzKf4VLCflGKgu5M3JTPSNT7ck/4VMgRBKRis69YqlX5WGOGrN1NtsfNYy2KVzltfl+VgTXG&#10;6ZHJL8StFjY7lbWLXv8A9NV/pXVa8/DVzPg1GvvinpA2Z8u9Vxj/AGct/SuSX8RLzNY7H0FFyuam&#10;UAdKhi+5Uq9K9ZGAuT6U5c4wKbnnOacDxxTAXHvSfd7UoJzzSH61USZCH2/KkyAaD15NIWHY1RIj&#10;mmngZAoJzyTTWbK0AITmmkj1pc0HnvQA3Py5o60DiuB/aW+N9t8APhVdeOzaJcXbXCWmm28mdj3D&#10;hiN2OdoVHYgYztxkZzQk5OyA7wnPOP8A61FfF/gj4L/tjftM+HYfixrnxp/s2z1RTNptvcalOhK7&#10;iAywwL5cSHGRjDEclea1vg98Y/j1+zz8crD4DfH7W5NYsdWmiitby4vHuTG0zbIZoZ3G9ozJ+7ZH&#10;AxjIC4O7Z0ZbJptdCFUi5Waa/I+uTgdf1ooG7FFc/MWfytG53O2ByKhlm5yeByKqtO7Egr2pqzlM&#10;Anq2c+teYe/csmfb17elRm7CjDA+ny+v+RUHnnAA4+Xtn0quJD0X5fqKHqO5YW+YPuL/AO79frWj&#10;DfxTuqxks7cfKmT6nj0/SsItgcMeucelOivvIYg20Ei4/wCWkYYj6HGR+GKUeXqQ5S6G00q6J4ws&#10;7y7fy1vI20689tx+Q4HT5hjPb8ah+MOmymOx8TKPmbdb3CbfuEEkf+Pbh+I960vA3xE0DwvdSHXv&#10;BNrq9i0OP7PvGE0Ik6rKEmWTa6kD5l2ntnGQdePwlf8Aj/4UfaLHVbfULq4BiuEjwktreqTsVkxw&#10;HVUcMuVy7rxt5091WcXcUastpqx49puuLpWu2dxMjMPOPC9R8jEn8ACSewGa1/jb8Ufib4i02zNz&#10;qDaXp98zSQ6fbQgyLlyd0jH7rE8jaOBgZ4wNLxHoXgrwx4B+23lx5moFRa+WBt8yZiHJPcqpAPvh&#10;fSuO+NHxWsPFmj6fFo2nt5ej2cEG6TADyBcOcc9T81erTj7OFjycRU9rUv2GfGDwKvgr4aaHrqP5&#10;F1qyRiSb7ZK8jRt13gtt5x6cY46V3lhrVpfaLaX3gXw/cX2pWMe6aRVJjiGOd7dDn0AJIyB1rzzW&#10;9QXUPDn234pm4aKCzeDTbNpCrNJ1D4I4UZ2j/wCtWf4I+PGr+E4YdBWXy4lXy2lZeVB9B9f55qub&#10;U5XseheJ73xRqzWvjebV455LVlZreD92kag/Mp5zwB345JHGK9C0K5ttc0a40dmVo5ImCt1Xa2eQ&#10;RXz74g1LxLqskk+hA+RM+ZGjbJLHHPoOg/zivQvgVrepWmg2tjqY2yWrG1kDHJ2jlP8Ax3aPwrjx&#10;kbwUl0PSy+paTj3Gr5sLLDdb/MjykgY/xA4/nQLnLZYe/wAzdse1aHjy2/s/xNM6Ftt4q3C56Dsw&#10;H5Z/GsdZWDYY8/X/AD3rm5uaJ6xNb+KPFXhPVo9d8Fa/cabqNuRNZ3tnctFJDIh3B1ZeQcbucjmv&#10;uv8AZN/4OIfGXgbQNP8AAH7Y2hXXirTtPjEUWtaO8cN9MowAbiM4W4ZeMsCjMDltzZ3fAuqOgh86&#10;NNzKwO3PUA5rf8Nf8E5fiz8RNNs/G+n+OdFj0/VLeO5tZFeV5NjLn5hsUBh3GTg5Ga6aMtGjzcdS&#10;lKSlFXPuT/goD+2b+zr+3LN4Z+K3wV162kvrLTn0/UtNMciTW8AkMkG8Mo5DPPkjI5XBPUfLd+i4&#10;Jx8ytmq/w9/4J+fEj4Y68PFq/EC3ufJt5BNYW9gw+0KV+7u8w4+bB+72FXLiIh2D4yMr7/8A6s1x&#10;4qNqlzswd/Y2ktinc7LyFreQZWRNvDYxxxXGWxeFVjLbWgYp8rYyvJU+gx/jXXgHYoyfl43Z6cZ9&#10;a5PxUs1nqskcNurLdKskbMvyhwf/AK2exz9BWdN9Ds2HtdQOzP8Aa93zfKq5+7jr6DOfT+mVhmQL&#10;lXKknhW789+OOO/eqtrewXC7hCvzcjbgnPoe3T0zjOKkW6ckssinauVDfN/M/wCf1rWxI/VvMmhe&#10;TdubG4s397qD6dcV+l/7CHxQk8deDfDfiG5mLS3Vikdz5jfMZUPluT7llJx6GvzJaVv9WkrbG6KF&#10;616x+yz8Z/iD4CjuvD3g7xXLZfY7o3Kr5aHHmY5yR0yv09Oc1pRm4yOXGU/aUfQ/b/w5Z2Wp6Q9j&#10;e2yTQzR7ZYpFyrKeoNZkulah8NnjhumluvD8jbYLxiWfTj0Ecncxekn8PRuMGvzTg/bV/aKgjAf4&#10;73Vrt5/d3kcX8sVag/bl+MBU2+sftOXnluCJFk8ScbTwRgv04r0PrKl0/E8X6rJH6w3yp/YKupzu&#10;hByPpXDX4dZtytXwj4I/4KSXvhDy5tS/aD0++h27ZLPVNYSdGX05OVPuMH8K9e8Gf8FSv2RPEFui&#10;eKvjDpOmXC/6wPMZEPuCgJ7d6mVaPN7zX3h7GUVoj6Qka5CKwFTPqUkcSgivIrP/AIKO/sESWoSX&#10;9p/w2rY+63n8f+Q67H4bftG/s4/G67/sz4T/ABk8P65dLk/Y7O/XziAMkiNsOQBySBwK2jUouVlJ&#10;feYyUuqOkm1dlDE/jVeHVmZsZ71uXegR+WzbO1ZsegIWyBT5SlIsWmolk61PHdFmzmmRaHIi5QVJ&#10;FpVyj/dqWXEtQzE9Km1zwvoXjjw1N4d8RWK3FrMuGU9UPZlPZh2NRLazJyyVq6Wp+z5xWY9z5r1X&#10;S/Fv7N/jD7NetJeaHeP+6uFHyyrxkeiygduAR7dPRrf+y/Eelx6zo90s1vMuY5E/l7H2PI716J4r&#10;8KaJ4x0WbQPEOnrcWs4w0bdQezKeqsOxHIr5/wBQ0/xd+zd4rNtdiW/8O30n7uX+9/RZVHXswHHq&#10;uDiqbujSMtLHWS2JiOCKb9nI7VtWVzpXiXS49Y0a5SaCZcpIn8j6Edx2PFRSWBX5StUVzDPC9up1&#10;Dn2rqLm0AlLbayfCWktJqTNj5RtzXTX1myNkCtI/CTLVlW1TC81JIMLnNOjQpH0pkpO0/nVmZWk9&#10;B/KocZ5zU23AzUagjmmUiMrl+a0NOU5UYqm6ANWlp6diKnqUaliCTW1bjgVkWC9z61r2o6fSumhu&#10;c9Y0LfnirMa8VXtU6Yq3GpGK9COhwyAqQOKq+Jgf+EJ1Q9P+JXcdv+mTVexkYIqn4rQr4I1YBv8A&#10;mF3O3HYeW2KcmEeh5TJaq68L2qrNp23nFaUakopPXFDxZ6ivPOy/QwzalTyP0pPs+DzWvJZqegqv&#10;JaMD0pkmeYPagW4P8NXHtz0FC27d6sloqfZs9qeliH6iri2/PI+tTQ22SBt4qomcjq/Amnsngu0U&#10;jpJcf+j5KvvZtnpUnguPHg61BH/LSf8A9HSVeMYIzivTT91HD9pmZ9kfrimm0fHStVY1HGKa0Yxy&#10;ooKszJNs2ckUCFv7tankKOdlIYIyOFFIkzfLHenqgHBFaAt0J+7R9lQ8kUjQoqlOIwavC0UdPwpD&#10;ZrUFRKqDNPAqwtkoGDTvsQzxUyZRXVQeTSjrirBsmHApDZNjpWcikQ9s0mCanNsfSmtbtjp+tQUR&#10;YPrSECpPJI5H86PJY81BaOY8Z+HftEZ1ezT94q/vlX+Iev1H8q5ItznNepGJyPmFcN4z8Mto919t&#10;tIv9HlP3V/gb0+npXJXp/aR00an2Wdr+z18Vj4d1IeDdbnxYXkn+iyN0gmPb2Vv0PPc170oH3s18&#10;axSMjB1c5HIPpX0J8Avil/wl2k/8I3rNzu1GzT92zdZo/X3I6H8PevOkuWXkb7HozHjj+VNPNKee&#10;cU0k4qQEc4pvTmjBzmkNIBrHjikGepoOT3pCRinEYjE5wBTetLk0ntUkjSeM0me5pCT1oOaChG5F&#10;RSdeKkbJ6VDLu3ZFAFSFs3Uy7vuSAf8Ajin+tS2pP22Vf+mcf83pkSYuJif4pAf/AB1R/SpLPa88&#10;jA/dIX6cZ/rQviFLYsnniq12FZ44mH3pB+nzf0qzxnANU7xsXlnkdbhh/wCQnrQgvQ5UVUvQRqDs&#10;T/yxT/0JquRAd6qXjbrlhk+lTLYaK0nTisvVmOw/StOQcVk6u2I257VnIo47xA+1WIrG+EDGX4ua&#10;eW7LcH/yXk/rWl4jlAic57GqHwKgNz8S1nJP+j2c0n0zhP8A2euPetFeZr9lnvMedmc1IvA4qNBg&#10;cVIhJ716pzjs05WH96mgE9qFyOaYDsn0oJ70EmgH1qo7kyGtnrTXpxprdKokaRxgVGWAPWpO9NIB&#10;5oAacdjSYNKetHfBNACH615x+1N8DW/aD+EV14Es7+K11CK5jvdLuLgHyxcRqwCvjJCsrupIBIyD&#10;g4wfR+c184f8FDNc+NvgHw9oPxH+FXi/VNOsbOaW21pdPuHVFZyphlkUcFch0ye7KO9aU1J1Eo7k&#10;ycVHU8V8LfFL9sz9ja0j8LeKvB903h+zbMcOraf9psYgz8iO7hbCEnonmkDOdgOa94+Bf7UnwU/a&#10;a8UWejeLvhvY2Piq1jMmlrqltDeK23LMLedkDK64L7Sq8cqWIOJ/Av8AwUK/Z18TeF4dQ8X+IrjQ&#10;dQaEC80260u4mw+Pm2tBG6shPQkgkdVXkV4d8LYfCHxb/bosfFXwV8Mtp+g2uoLqEyw2ohSOOOLE&#10;kuxeIxLJwF4/1vIBJFaLlqSfuuLXXWxHvqybTX4n3Nk9c0UicLgn9aK47y7Gp/KQUnPzorYY9u9R&#10;Sxvt83sn3vlHy/5xX6Tx/BTwVCirF4Ws0CL95bFF/p0qxD8KPDtxK00egQ7sc4tlGc/QfT/JNeX7&#10;amexzS7H5mlwPmDL93fnj7uev096mXQNbuG8y00m4fGPuwMTz9B3/rX6ZP8AD3SgWibSkTa2G2xj&#10;Of8AHFN/4QOyU7obPO3hWwB6elT7aAc0j8038IeLWiy3hu+77T9kfnvxx+NNfwH44b7vhHVD1Py6&#10;fJyP++ea/TL/AIQ+DYxfTFPy9MVDc+ELNn2fYcOWy6lRgj6UvaU+hPPI/NNvh58QQrH/AIQbVm/3&#10;dNl/+JqTSfFXif4K6ibu60W8j1LVITBY6fLG8burD5pdvGcdFODyTjkV+lD+ErIR/uLcjKsv3Rz+&#10;n+fevk//AIKZ/DDx7Y+Cf+FpeE9F097GxgEGqXQXbd2sZbh1ycFDnBIwwyBggnb04edOVSzRnUlU&#10;9m7HwT4k8aat4o8YPdz3bSfMQrZwuc5z+JrptDXw54f0b7d4xiluJJHW4itY8bJGPTdnHygAHrzk&#10;9siuL8PeHNS8S+JrXRrDZE1zL/rnbCxjqXJx0A5rpfGdjLrniaa3sbtfsdjDHEsi5ZVVECj6nivW&#10;izyy38W/iA3j9m1KdmaST95u2gBcL0AHT6CuRi0iDWz/AGnZSDYqqJ416hvX/PvW9qfhmGw8MxTC&#10;6aV2YLt8vGAW29Ov+fxrm9Fu9T8H6hLZkZhkYf6xfTp9O9Swsdt4O1vULG3/ALIsljkVk2xmThcY&#10;6e/r+tdj4L8RLJqc2l6jcr9ukjGzCgB9oJGPf3ry5tYspryMRvNG0mCskMnKN347801JdYsvEUOo&#10;reM0kMgeOaZdvvyOaU480WjSlJ06ikfRXj0f2n4csdajb/UyhJmX+4+Bn8GA/OuRIRU2qCf7vHSu&#10;l8C6rH4v8M3mjTGPfJHkrG2VVmBxg+xGeneuahQI/lOnzK21+vHPIrzox5W4tH0EakakeaIyUOYW&#10;ynX368f/AK6+zv8AgmjeS/EH4V6j4GudYtFm8N35EMF1au7/AGabc6H5ZE4DiUdDjjnkV8iWNmkq&#10;hXQ7f7xrv/2ffGutfCz4j2vj3wp4iXSfszFLlmiMkd4veF4ww3r3PII4IOa0jLlkEo+0jY/Q26+E&#10;JkGE1ezhO4nMWny8Ht1nOcV8aftAeBZfht8UNW8NM4kiWbzLeSOPAZHUOvB6YDY+oP1r6Fs/+Ch3&#10;g1rIHW/Cenxybsbo9ckUOOxC/ZW2/Tc31rxP9p34zeB/jdrdh4g8M2sdvc29q0F0kd40+5Q25W5h&#10;ix95h3zgdOlTiHTlTujOjGdOep5PO/lu7Z3Bjyu2sHxtCrafFqbnBt5vm67sHPA4Iz+H0rdnYOjO&#10;p/SqmoWovbOezLcSRtxjPb/9dccdztRycclxBiJUjaNuY9gHI7E/jn149jS+c8oZFDN/eXb/ADH8&#10;qpR70eGPG9lUoVXOcjPJ/n6kEdM82Hc5Y4524Zm5/wDHvf1/mOvRqQOeLYq7kbbt+U+vTn09P5Va&#10;8DaZpOpeNLbR/EMDSWmqSfZ2UMyZk25Q5Ug9fr97tVPJyIy2Tgbm9h3/AJe/Wo7i7vLER6tp7N9o&#10;tJo5oOowysGH6/h/VID0jWP2ZvCdqDJYeHJepIMl1K30HLGufm+DlhYz4k8Oxtj7rNGDnB685711&#10;Vz+1drwYiK9nXPRltLYA+mMxdMfyrPuv2pNVXnFxOcHcZEgyeOnEY5/L61pG5y+zRTsfhf4eMWX8&#10;OWpbOTus05/8dq9YfDbw/byb08P2anOP+PNP8K5/Wf2jtXulMC2k23bxtvZF/kev6c1yGsfFnXNQ&#10;dlkv7pVbOVF9If61V2TyR7nvGieGtNtQq/2Rbqq8EfZ1H4dK9H8Ca/p3hXVrPXIHit7yzmSW2ulC&#10;o8UikEMD2IOOa+H5/FWoTKfOvrhvmzte5fHY9zVZtad+PmYe7E/1pqUlqZyhHqfuL8Cv+ClfgCfT&#10;I/D/AMafEunwyRqFXWI7hAG95UB4P+0o59O9etW/7Xf7LzWy6i3x+8H+Sy5yfEVvuAz3XfkfQiv5&#10;3/7Sy20IufzqaO/l45A2rjHrWv1istrHPLC05apn9E1h+2X+yRM3ln9orwcp3bfn16Be2e7V6T4M&#10;8WeCPiFo6+IvAXi3S9csGkMa3uk30dzDvABK74yRuAIyM5Ga/mSS9uGG0y4/u+or7c/4IS/F7xR4&#10;K/bETwJFrskek+JNDure+sWmKxyyRIZ432dDImxwrH7qySAfeq41qkpWdv6+ZnLCqMb3P2nmsomT&#10;aVH1qxp+nAwfIKzm8RWXQy5rpPD/AJVzZlxjr2rW5zmbc6cEGTWP4p8H6P4q0WfQdesFuLW4TEkb&#10;L+RB7EHoRyDXY3NpG3QVTm09SucVI0fLV9ovi39m7xMUmMl94evpPkk4wfr/AHZQPwYD2+X0nTbr&#10;TvEWlw6zpNws1vcJujde/t7EdCDyDXoPinwlpHifRp9C12xW4tbhdskbD9QexHYjkGvA9R0TxZ+z&#10;n4mwyzX3h2+k/dyY5HHQ9lkA/BgO38OW2xZ6f4RiMOoyAjqorbvJFAJxWb4HvNN1xF1jSrtJrea3&#10;LRyL356ex9R1Bq5qgJGVFaR2M3uVJHy3H8qZIBjmhY2JxTpIH2ZGelaFFXgttxR5eG46VDMJUbgV&#10;JAXPVaSuUOWMlq0dPhOMH+VUkxu6VpWGCAaYGhZqwYBq1rVSazbXAIrUteRxXTh/iOetsaFqvy1b&#10;QcYxVa2BIq2g4xmu+JxyHDpVXxbHjwlqqbf+XC4H/jjVbC55xVXxPu/4RjVgSc/ZLn/0FqJExPL4&#10;0xGvHanBOMVIiEIMmnbQTXCdbI9megpGt8jGKnCY7U5IwecVURFKSxJOaiFoRxj9K1hEO1IbRXHS&#10;qJMsQc5IqaKDP/6qtGzw3SnxW+OCKCWdZ4NiI8I2vH/LSf8A9HPVxl7VH4RTb4Vt1H/PSb/0a9WG&#10;XnmvUXwo4/tMjC+gqNlzyDVgLgdKjcc9KAIlWgpxUgGOKQrjmgBu3FOC80AcUvagAwen9KNvP/1q&#10;eFyvWlC4NZmgigA9KegJ7UoT1pwGKmQCAcUoUA5oHuKeOuMVnIqIwJngil8sCnj60c9Kz1RRH5a5&#10;4UUeUmelSYo4zUlXIxAO4qvqOkWuo2klldRho5Fww/w96ugDHSkI45oLueP+ItDuvDuqPp9yPl6x&#10;SbeHTsf896boGv6p4a1e31vSJ2juLdw0bD+R9R7GvSvF3hm38TaYbcgLPHlreT0b0+hrym5glsrq&#10;S0uUMckbFXVuoPpXm4ijy7bHXTlzRPqv4b+P9O+InhqHXbNfLk+5dW56xSDqPoex7j8a3WJB4NfL&#10;nwp+INz8PvE6aknzWsw8u8hH8S+o9x1FfTdhqdlq2nxalYTrJDNGHjdehBrh1WjL2JicmmtkdqEV&#10;sbmY/wCFDH3oAaRzmmscdKUmmEnODWgwyfWmknNOprHHasyUJyKSjJ9KD060FDWNQSnmpWbioZnA&#10;yx7c0AV7VxIWb/pow/JiP6U7TMia6H/Tz+f7tKi07hGGf+W8h/8AHzVmzTa0jY+8+frwB/SiJMiZ&#10;vpUEyb7iEYHyyb//AB0j+tSsear7z/asUfrbyH8mj/xrQk0YwKoXJzdyjHcY/IVeVuKz5iZJnbP8&#10;WP6VMhognOBgVi62x8tmP92tqc/LWJrpxE2KxmWcH4ol220gBH3SKm/ZwTzPHeoT4yF0ll/OaL/C&#10;qXi2SNLSXntV/wDZjikl8Q6xdfwx20afmxP/ALKa5af+8I0/5ds9sQ8cmpE5PT9KjTpmnKcHNeqj&#10;nJOQaAcUA+9B+tMA470fhQaO/Wr6EMPrTWx3/lSnkU0nng0CE5PNJS0hPc0wEfHpTeTTmNNoACeM&#10;1XvrKz1G0m0/UbKG4t7iJo7i3uIVkjlQjBVlYEMCOCDwRUxYY4pueaAPI9U/YV/ZV1fVJ9Xl+FEM&#10;M1x/rEsdVvLeEf7kUUyxx/8AAFWu6+HXwo+HPwk0b+wPhx4Ss9Ktm2+cbdS0s5UYBllYmSUgZwzs&#10;x5610JGRkUwnnrVSqVJKzkyVCEXdIMe9FG8+tFTqUfm8fBWnOv3lUKvOMc/n19f8afH4TsYRtYx/&#10;Nz8ox9OKJPEkKJgXEa8fe9OKSXxC8I2KYy3Vm2/X9cV80etqN/4QzSXO4eX82Tz1pI/Cmiou2Nox&#10;+XP+RVabxPNMGjR1yPu5UVA2v3C5USsufvfKCB7U79gsy+vhvRSPLWVfQqvbNRNpnh6KYoyqzbc7&#10;dp5AP9M/rWRNrN7v+zrNIeg2r0P+HU/560tZ124jWG/lX7p8rzMgdV6H3yAB9fzlcwG9/ZXhqI+a&#10;bVPm5U9wBn3/AM8V5T+234R0jxl+zD4w0Wy0pZ7j+zo7jy9pO6KGaOaQcHP+qWTpzzxzzXUTeJPN&#10;O4XG3PAX14NVIPETx3a/Zy7YwduzP5g9evetKfMqiZL2PxV8XW9l4J0eax8NWssd1f3RiWWTJaJN&#10;xKRqccdeckk7faq/if8AsPwlpljoenaj5twIA+pT71K+cRkgew6c9cfgPs39tb9lLxlqPjrVPij4&#10;B8P6Rp661M8lxo+l6Ylrp27IJWGJf3cIJwfLwEBOQFG0V8ZeOvCOleGdTufDfjPwpqGk6pbsPNWK&#10;UbTnByVYNwR0IYDngYr6bmi9jyeWcdGQaTL4e1K08qYjcp+aRmJIP+f896m16Dwzqnh9bqG1b7TA&#10;u2YqPvDu3Xj/AD1xWLo3h3wk900Z8dGJWTO6a3K/h1xRcy6Pohnht/Ea3TZwPLX5WB61PqMht1sI&#10;0S9svmaNh/DjBFGt6pd6jbi5t/lZPvY6kVV0PVtFtLvZqUrGFuJFDDj0NaQvNHluZLPwtp13fOwz&#10;GsMJdhnqMCjmiL3jf+BHj/UfDuuxJezTSWjNtkTPGG7/AIHB+nTmvV9f04L4mkezXMV5i4g2cqc9&#10;ce2cn8a88+Ff7OXxS+Iurw2s91b+H4Zm2pcXjbpGJ6KsanOc9mK498YrU8CfEGy1b4dR2tzfNHqW&#10;iqyz/M3761PV847FQCPcHucctSMZS5luehg63s/clsdfczW0CvbtN5YX/XSK3zL7D/aP/wBc9ga8&#10;etiYqYk8qGMYijUnEY549T7nqScnJOa4a4+JHhy8ufKi1aMqrfLH5oLcknn1PWte1vNUmQTpouoN&#10;GyrtmWykKsPXIX/P51PLJbo9H2kH1R1L63IAVRj/ALR6kevWp/Duutaa9btNLtV2Mbbm7H1/HBri&#10;z4x0yAmGXzo2UZ2+Q+QPXGOOOf8APJB4usbhVktYbpjnCsto+Cfb5fXP5Vm1fRoXtYLqj2mcmJmR&#10;2G7nbjPb0/Sq8+QMhOBgev8AnvUGkatH4g0K11aIf62NWOf7w6/kc/lUnBTB7nj61wvR2OyMk0cp&#10;rNqlhrlxbxq6faB5yNCvJbjK8n0I6+v5RGWMxq0kn3uEYk5bjj/P+HOp4ytMRwX6J80TFZGVRnBG&#10;D1PQdevbPaueEsEbyR7WUk/IGbLdDgE8fTj/AArojK8SS20bFvMLH5lDKSDjp2/xxUNw0r27buMq&#10;dny5z69Twcf55qPzopJhIv3t3y/5/wA+lNctcplztyPlY8GgDOvTItrGzqV8lfKdT2C/dGMcYUqv&#10;4fjVK5lZmwv45r1z9k3wb8NPiF8bLb4f/FDSJLyx1a2mjtAl48Pl3SAuuWUgnciyDA6nb+P1hP8A&#10;sDfstxBmi+G0jMo+XzNcvM8Z/wCmo/8Ar10wjzROWq+WR+dMjMX2lvYVVunA+av0Ug/ZE/Z60OXG&#10;n/CzTw23H+lXE0ykf8Dc1X1L4C/Au1j2f8Kj8OHbjd5mlRPnHruFNxJPzpcMSHIA+v8An1oSZUOO&#10;OO9foNdfCL4NWP8Ax4fC3w3HIoAUx6LCCOf92q8GheHNCz/Yvh+xtW3ZLW9oqd+nygetSHJJnwDD&#10;KzNtTc3OM46VsWXhrxPqKo1n4bvrhW+60No75/IV9xiZlTzI7NC27J/c/r+dQS+dKcxQ7fZV4o5o&#10;lRp9z44T4Z/EhEW5k8Ba2qP9xm0uZVPrztwa9y/4J26jd/Bf9qrwv8Q/HOm3Wn6VYyXS3t1NAy+X&#10;5llPGpOQON7pXp81zqcbFRC3zDB3LxWbeWM16P39su5u+2p9o4u6KlRUo2ufodH+3b+zVZsv2/4y&#10;6fGARkMsrY/75Q16V4a/4KXfsVaHowjvfjnaySY5SHTrts/+QgK/JO68IyznKwDlfQ1X/wCESu4C&#10;dkTfTFNVqu+n9fM4ng4rqz9ZtZ/4K6/sX2BPkeKtZutve10djn/vtlrn9Q/4LO/siwRk2OneLrl8&#10;cL/ZMKA/iZ/6V+W76FPDlJIse+3rUUumMHwrfWk6lTuNYWmtD9JtW/4LbfBFH26R8JPEVwuf+W1z&#10;FD/8VWHr/wDwWb+FPiPTZNE1L9mvUL62mGJI7jX4trc8HHkHB6Y9Ovavz1t7ARPyvH97PWrtpDGp&#10;z5Q7c5qVKp3D6vTPs7wV/wAFO9G8JvdweBvgo1mlzM7tHfa9JMqguSo27FxtXC5GCQBnJ5rc/wCH&#10;onj6+k8r/hXeiorfxZmP/s4r4x0a1RWyU/8AHa6bTQqt7L/s9K0jKVtyfY0+iPuz4W/t9+B/FYjt&#10;PG+hTaTOwAa4hbzoSfUjG5R+DfWvf/D2v6B4o0mPVtF1KG6t5VzHNBIGU/iK/LHTNQFswljl/wDH&#10;f8RXoPw2+OvjL4dXq3vhrXJrfJG+P70b/wC8p4b8s1vGpJbmcqPNsfopNpsT8+9SQ6UuOFr5t+H/&#10;APwUH0uZI7Px54Yk3Dh7zS+Qf+2bH8/m/CvZvBf7TXwQ8XLGlj47tLeSRM+VqGbfb7Fnwufoxrb2&#10;kTnlCcd0dgukKT92rltpYVQdtTaVeaZrFouoaXew3ML8xzQSB1b3BHBrRgtgRmr3I5igloytxWnZ&#10;2zYBxmni3Uc4q/Z24IBroofEZVXoFtCRyEq0sbbeBU8Fsnc1YSyBHSuu5ylNQwFVfEwP/CNasB/z&#10;63PP4NWo9mFGaoeKYCPD+qD/AKdbgfo1KQ4nmSjcv4U7b2pImEiKyn3p4BxwK5TpdgVATmpFj9BQ&#10;gwcVIqn0p3JaBY+2akSMentRHnNSRj2qxWBbfd2FOFlnkLU0a5FWYUXHJoEzd8KWTJ4WtyF/5aTf&#10;+jXqZ7dgfu1e8LQKfCtuR/z0m/8ARr1MbNT2r0IyvFXOO3vMx2jYduBUbIc4IrYeyB4qGSyx1FFy&#10;TL2H0ppQZ5H61pNY7ucVE+nnkmquirFIA54FKF5zirLWbU37M44JougVyMD2pyineS2c4pfLYHOK&#10;koMeop20f3aVVY9qcBgdKzbKsN29ttKENOHA4pSDmsxoaQemKMZHAp2D6UH3oLQ0jP8ADRs74qTb&#10;nkUmKzKGYJ7UMO9SY45prA+lAEJQdcVyPxO8G/b7dvEGnQ/voV/0hVHLoB1+o/UfQV2J4OCKQgEZ&#10;21nJc2jNIS5ZXPCxJtPB6V6p+z/8U30m8XwXrl6fstw3+htI3Ecn93Po3T0BPbmuR+JXgr/hH73+&#10;19OixZ3DfMqj/VP6fQ9R6dPTPLxy8gqcV5danbRnUnzRufZmcjGaaW71578BfimPGOjf8I9rNwP7&#10;SskwGZuZ4x/F9R0P5+tehMaxiNDCcfepOR0FB60GiTFuNfpnNNOfSlZuwpqElcmpKAZFJ2zSsB3p&#10;pPagBhPGDUMh5+7Uzn2qGT71AMhsVQxBx/E278zmpLGQyW+84/1jr+TEVDpR3WMLf9MlP6VNZKwh&#10;IZcfvXx7jcefx600SyQ8c1Dt3anDIP4YZB+Zj/wqZiO1V4pT/aMiDqkcZx9S/wDhVkmhn5c+1Z6E&#10;rv7/AL1//QjWgBlcYrPJBBI/iYn8zUyGlchn+7jNYHiJ28ptvpW7dH5fmrm/EkrCFgvoaxqOxcTz&#10;3xi+LeRQecfnXTfssxf6Nrl2f4prdfyEv+Ncj41dhbkk967j9lyIjwvqdx/z01Tb/wB8xr/8VXPR&#10;/wB4Kl/DPVY6eDzUadOtSD1r1DEcOnFLnPSkHPOKAc9KAHUdKaxOM0FiO34VoQIT6mkNBYGjpSsI&#10;MgGmlu1BOehpOOtMdhCc9RSEgdqU03gmjzENOD1pO/SnN0ppHcCgBG4ppwO1KT6UjE56VOoCZPpR&#10;THbJ4IooswPzTVlikO5Y8/edmHX/AD2+lMvLnzI2kBXHmYWRO319v8Me1MWdG3Gfb8425ULxzkj6&#10;e/tVG9uBafu4Y1ZiPlVsHp1xj3//AFc184etqTS3OLNmeUKyqu4FRnOfXv196jk1KNz+7mbgc5YD&#10;+XX/AOtULawfNZDCu1W/5Zqcfd59ec84pJdaMBkkbysrj5eSvIHX8P0/CmMVrk+d5wjJVuCqtzwO&#10;/TniqOqzXF7YzWUVi+1gCGB/iU7x1Gex/WoNR8WWtknmSsI49wDszFV6gc57f54q9pVp4h1aGPUL&#10;XQtQkhaPdmKxkfIPTkZHTJ/EemKpRlLVIluOxhXWi6kLZ74x4A+6AhweAe31FU5LG/tSskb7dxO0&#10;+nP+GK0tX8Vx6Dp/2DxDN9hk4XbfIYyWHpvxjOT6dfoKz5vHPhRkXf410PavzHztctFII6j5pBz/&#10;AJ61ahPsTzR7mf4y8NfEub4W634+tvGV74f0Hw/JBPrOuaTfeU8G5/LjyEy5BaTOVUgY3cYzXzD4&#10;38IfCPxPew654v8AH82tXNvEtvb31zEkjQxqWcKjSRDaoMjkKeASf7xr6J+K/wC2J4U8NfCzWvgl&#10;Y+HND8U6L4qjjTWv+J5GrRLFIJFVdki5+ZckjOeleIWPxo+H1rbtPZReDdNjjhKW8FzHds8Y6fwR&#10;OOO57g98cd6jHkVtzmc9z4K/bW+GGjeC/iD/AG34E8s6LfW6tG0Map5UoGGRgoCg9GGBgg9yDXiC&#10;G4kfG6vsP/gox8RofF3hDQdF0vUdFuLdNQmlZdHs54gpCALkSRoMEMT8uec+1fJHkfZovm+836V1&#10;U+bl1MKluYr2dxcaffR3sSqzQyK6rIMqSDkAjuK/RLwr4x+G19oNnq3h39nnVLq31C0jubN0t5du&#10;1lBAB8phgg8c5PPNfnY65avrP9l346+LZfhHY+FodM8Xag+kzSWwk0rVNkSL95FwYH27VZR16Dtw&#10;KmrHmiEJcrPobwJHBrPxC0O3tP2e204yaxapLeXFq0gtlaZVMpBiXO0ZJGcnBGe9e1/8FYP2Mfjb&#10;4p0K3+If7NPwZ0XxJb6LHHEsPg7w/GmoWFqr3KS7I4gXuFdjseMKXjCLwysdnzl8IPjt478F/EPT&#10;PGHibwX4y1KHTtSgvIUbxDF8hSUOGaOSNBJjGdu5eRX6x+A/itp3hb4b6b8SNVh1M6VZ+F576+ur&#10;FbeONVdYpmVFSQucbWw3BOB05rOnOMJJdPmOprt+R+TnjHTfj5b/AAntfiD8Ufiv460vw4Vt7D7L&#10;428Na7a2UFz5K5tftDw/Z1bcr7V3gfIRkYFfLfxC1TRPEl9Ne6T4ot52kcnzo45maRSO+9V5/wA+&#10;9e1f8FEP+CgHxt/ap+IepaZr/i2+HhKG+b+y/Dhu2eCFBwrc/eY8HJzXhvwE+EXjD40+N4vh94Si&#10;jWRm/wBJvrhtsNtCT/rHPH4LnJPoMkd3TXRGMfMvfCn4Oab8TbhtKh+Mei6dfxP8tlqzPCZV9UJ4&#10;Y57A7vbBBr6S+Gv/AASZ+Nc7x6lF408K3UMm148XFzuPA5x5eP1r1a0/4J1fs06P4Ej8KnSrptTa&#10;Ebtc+3P50k2B+8Azs55+Xbt9q8v0X9p/9pj/AIJ9eL7r4W3F7Z69owhWXS4dYhkeKSAkhZIGDBoj&#10;wVKbmQMpGD1OdGVGq7blT5orsbHxV/Y/8d/sy+GNLuvE1xZzWuqXE8cJsw2ImUK2Gz67iR67TXm7&#10;DOYiC3PP1r0r43/8FOfD/wC0V8ONP+H2tfB2503VJNUhdbxdWE1tbOFKh1BVWy24qRjAHOSa81nk&#10;V28xOrD5j6/5NefjKfs6uitc9zLqvtMPZ62KWu2327SZrUnDbO3qK4vY8yR3MzFm3EFMEsGBxjnu&#10;ev0+ld7IcoCD249/8/5xXE6vZCy1Ka12MqviWN0bquPp246/TAxWFJ30O6RXSIBnJw3H97AHocdv&#10;/rfjT1tXKqskOdxBVlbp/n/PelXdIVCMV8w/cJ6n29seuauW8bMcgEqvHJ5HtitSSpoWva/4L8V6&#10;b4r0GZo7rT7yO5t5G+b50YMM5zwcYIOciv0x+G/xh8EfGLwbbeLPCs8MnnQqbm1EgZ7dyMmNh1BB&#10;z1Hb6ivzttY7dYz5kEcnynEbDgED6de9er/s9DUvBV2fEeleOTo99eIohtWtfPguUz9+aIspKk/d&#10;2sjEc52kBtadSUdETKiqkT7DvzDcAo1ttb12571i39hG/wAzW8fy9eP8RzUOmfGXQbHRlttY1TRr&#10;q++YveLG6RjJO3EYc4wMdWP171i6t8crZ5t2neJvCMa5JaObSZ5MDnGdt0px0zwDWrqR6/ocvspl&#10;u60sSx4WzTrztAGf/r1mSaDbSy4eFl59xz+dZ1z8erXJafxr4TVVGGZNBuDnA/2rzr1PoKgP7Rfg&#10;uzWT7f4o0R26I1jpZUe+A8r5Pb0xn2An2kS4059zTbQdPUfKXz154/rUEul2CDc8Pt16Vx+r/tGe&#10;E5n82Hx/JbDblmttMtNrHsfnibjJ9ecc9zWZJ+0f4Ytt0sXxK1ZlCtuVbGwUexBW2X2789OAannR&#10;apyPQX0+wJ2Jb7v896jXSrQn93Ybv+AnivN7z9p7wW0Rik1zXZAoIk8q8MRcc9fL2gY6c8965nV/&#10;2hPB0kjS/avEkuQQo/4SS9ABOeRiXrjI/L61LkV7Nnt//CPqfnSzcD/aj4/WlXwvaNuZoFUL1+bp&#10;xXz3d/tIaBbDfp2hXzSc/wDHzrNxKeuerucYwMfT61j6p+0Fa6j8kngezkU5DfalMmfUc9ue/rU3&#10;kPk7s+kL/wAKaAF3XF1bR5GRumXpn61zmo6d4AtNxm8VafCAu47rocA/j7/qPWvnl/iwnEdp4R0V&#10;G3Mdy6dH3/DtnpjucCoB8YPEkUbLZrBbxso/1cAHGevT/IzQuYnkge53eofDWBhjx9pJBzt23Qbn&#10;8BUUviDwDYnB12OQAnm3Vn6ZB6D2NeE6h8VvG84Wf+1TzyflXn26f5/Gsm9+JPiu7UiXXZmzxlpM&#10;+3p+n8qfvByUvM+gH+NPwq0onzru+ZlbDeVp74P0zj/61VJv2t/g7p7eWllrE3P3fsuz39fpXzVq&#10;PiPV7omSe6kbdwGDHB4rKuryeUgtKx28dcGrUTKXs+h9Rp+3P8NrNhHD4A1aX/enRSfboaWT/goX&#10;4ctl8uw+E14390y6gn9F+lfKwuWA+dtvGV9DQty5OEk/2vve1UlLuTaPY+oD/wAFGL9CPsvwitfT&#10;99fNx+VQzf8ABSb4hlm/s34YaHCv8O66lbFfMLXDAY3dO9JHOeMtn15p8r6sXLE+pdJ/4Kk/tL+H&#10;7xbzwxc6Xpki/dkt4W3D9Qa3pf8Ags3+3k8P2SH4r26r/Cy6Ym/H+8W3fmSa+PjO7ncW2/UfhT1l&#10;YDB78e9PlJcYyex9dR/8Fif265R+8+NNwGz8vl2qe/qT/n9NfRP+Czn7eWlTCeH40PIpP3LjS7WV&#10;cf8AA42r44t5go8pSflXH4VYtnc/I3f0qox8/wAROnT6pH6tfsgf8F5PHN94jtfDn7UGk6beaTK+&#10;y68QaZZ/Z7iyUnmd40PlyxoOWVFV9u5lLsBG/wCpfhPX7bXG2wTLIuzcrJyCK/mE8CXk0Ov2txCx&#10;UrMrcH3/AK1+yX/BGH9sTxZ8cvD0PhHxXYQ+Zotitot0kjFpliQIHfJPzHbk++a66NSopJXbRwYr&#10;D04rmij9Bmtcj7prJ8XW5Xwvqkh/59Lg/X5WroInWRc/5FUPE1vHP4b1SPH/AC73A/Rq7XKx5sUe&#10;MQ2slvbxxM24qgDN0ycdacuTxV6W2XbkVTki2tkVjFnSOT3HNSJyOahU4NTR8jIqiSSMCplWo0xU&#10;0YyelANEsYJ7VZj3YqGJewqdBzgCqTM5HZ+FePC1urHnzJf1lY1Y75qHwyCPDNvn+/J/6MarCg12&#10;R+FHK/iYw89KYeeoqRuelMOfStQGhAe1I0KntTx9KD15pXAga2XOcUfZVPapu9OUDGDRzAV/sYxw&#10;tNNic8r+tWxjFOAyelTdgUjZAc0GyxztNaAUE4IpyxA1PMUkZTWbD7tIbN1Odta4txSG2Q1nzFIx&#10;/szdcGgwv2BrXNmP7tNay9BRzDsZHlt0xRsIHStR7Ptio3sR6VNyzN2nGKHHHQ1eNiQOlMezPUmi&#10;4FLaT600rhfWrZtGHRaje2bFZlFLUNPtdUspdPv4vMhmXa6n/PX37GvHPF3hq78K6zJp83zRt89v&#10;Lt4dP8fUf/Wr23yGIxWR408IweKtHaykAWZfmtpv7jen0Pf/ABArKtTVSJrTly6M8k8P+ItU8Nax&#10;b65o1wY7i3cMjZ/MH1B6EV9RfD/xzpvj/wANw67p7KrfcuYM8xSAcr/Uexr5RvbO5027ksryJo5I&#10;m2urdQa6L4V/Em8+GviNdT2tJY3AWPUIQfvR5+8B/eXJI9eRkZrzJxkndHR5o+pu9NOc1Dpmq6fr&#10;OnQarpd2k1vcxLJBNGcq6noRUrHnGazEhG65FHXmjNNLc0FAxI702jJPNIaAEfpiq8z7fm7VM5Hr&#10;VTUJPKs5pD/DEx/SgBbBDHaxqR91AP0qa3x5S4+tNiBxtxRbMGt1Of4R/KqiSPfrmoLWMjV5pSPv&#10;W8Q/JpP8amY+tN02VZLi4XH+rm2f+OK3/s1USXAMjGKy4mLQxsf+ea/yrUdgqM2e2ay8YjVcY+UV&#10;MiiC7PyGua8RN8jc10l2SE5Fcv4gJbcM/iawqbFHA+MzGthIGA+Y8Gu//Zkh8v4eXEuP9ZrEx/8A&#10;IcQrzXx9cgJsA9eter/s8w+V8LLGUL/rpZ3P/f1lz+SissP/ABy5aUzvFwABT19QaiUjjFPVscV6&#10;RgPzg9aASaTOaWmgHZ9TTTyKMk008dKrYncXmkLc8GkZsimk4OaLgLz3oJPrSFh60hYjrTJAnnrT&#10;TntQSaOlAAfrSZxxQTimlqnUAc+lRStOpGyJWX+L5uR/n6ipCeOaa7elK4EayqwyUZfbbRTiT/do&#10;pXY+Y/LOHV9kUwOnbWbDxs7BuvX8ePf69Ka0mWVXG7C5G7Pvzz0/z1xVcTKr4mRmxz8rfNn0Axn8&#10;MVHPbtLMwMGH6r74B6DOeD/KvBsz1vUsNsPzpFuZm+uTnI+p4qvcFSdk8u0NwzMOOPXjrjP1xVVJ&#10;zPN5cnytsyCcjPAz3Hf6nnpVe7tbi3m+yT4U7sAZyDz147evp60+VrcRZsdTfSNSXUdJ8S3Wm30M&#10;he1vrOQpJETxkFSGwRkHnpkHOaseNtW+D37REX9lftRaFcWesMqxw/EXwjGsN4cEY+1w7fJuVAAG&#10;7YJFRSI1BJauU1A6tHdm3iPzKDkMRwPf0PfHOKou+oh5FY7hMmDGEDBs9v8APfiuqhXqUVZarsY1&#10;KMam5xfxL/Zk/Zy+G/iWTR9X+OWla9blh5d9a6wFKoMbVliUeYkg5yo3KAQCx5FYJ+DP7IUMrTXH&#10;xX0XeAQyyatqjOOuRiKFlPPfv2rR1/4Q+DNe8Sza1caL9suLxg0/nXTtuffyQA+BnPPbvxjnVh/Z&#10;curtvt2nfAC8ul/ha38PzTDoeCdpyOSe/XvWvNKWqi/uM4xtpdHD3Xhr9kbSYs2er6ffRw4Xaq30&#10;jKOM/wCtiUn6n1qRdW/YtUYfS5PNk4ZYfB0MwyDzgtOvfvj+ddNd/CjTtGZVvPBWnaXIWf57qxW3&#10;aLJ6HzFGG7bcg9PShdL0iGzaI+IPDNuyy/wazZpnBY5KeYDkcZ+g9BU80n9l/iNpd0fK3/BQXw38&#10;NPFvw4sdZ+E+k6jGulXuLjzdBitUEMgCqSyTSH74CgED73Wvh69jZJGjcfdr9ZviBZ+FNc8H3ng7&#10;xL4i0mey1C2a2ulttXtWARv4gQ5II+8CASDjA4xX5f8Axo8B3fw68e6p4SvNQgvGsbt41vbU/u7h&#10;eqyL6BlIOOxOO1dVCT5eVqxhVS3TOL4L4Br6a/YB8S67pej+KNO0nwXa6vGlxazEXEky+SzLIvHl&#10;yp1C859PWvmVc+bjOK+ov+CbmveBdDn8YN431fVrVZVsRb/2ZpqXG7AuS24NLHjHGOueemObqX9m&#10;7GcPiPcpvEHxIuZWuLTwRotiy4Kh98gT/v7K4x/P3r6q/Yx8f/F1/hdqWofF7xrFdaXNEbHRNESG&#10;NY4owv7xyQMkfwqCcDDdiMfLfjb4zfB/RlEui6nqlzGwVSt/pMEPHbn7URnJ/pVHwv8AthLo1wth&#10;4e0K4azaTdKsepJICu07mEarkE4H8WMZ+tediIV50bJHVF076s4j9tn9j7VPBuvah49+FGnzahoU&#10;m6e8tYsM9gSTnaOrRj816HIGRyX7P3ipNI8BG00eextbpZrhry6vIWZotvllCgX7xOVXnHUkEEEV&#10;9JeJv2qlsdZ0lfDvg+/1PTrh/M1yYafKzRQk42pxjeD8xB4IAXjdkeWftc/Aqz+Duqf8Ld+GeiRz&#10;eHfEFuDdW+07bO4fcd6d0VhyMfdbI4+UVrQrVqtFUp7vZ/oyJRpxlzL5n0/+zR8XdC8e6P8AY/FH&#10;iBVvNOs0e6uLxWgVlCAs48zAAB6kHb+BrM/bl8AeBv2gP2WZPi14AkhvJfC159ot7qND5ktqzeXM&#10;oH93gS5I4WLjGTn5a/Ys+HXi39qdvEHgV9f+zXGnXVvczSCQ7poJt42KucZVoi2cfx4Pav0I+DX7&#10;Ntn4C8Aal8Hrudriz1rRntW8xv8AXgoynnscM3vzmlH2mGxC5nsRUj7Sm2fkZLG1tIr29wY5I2yn&#10;THX/ABBr1r4d+N7Xxtp9x5cEiXFmyLex7CVj3Z2nd0wdpx0OAa5Xxt8MvEPw58daz4F8XaXJDfaZ&#10;dNbzQycHjOCM9QRhgehBB716Z/wTvl8G6L8T/Fuk/EKDztM1rRUsvs8xGxnLmRWc8YwsT/MMFSwb&#10;K4zXt4yjTrUk/uIwOJnQqWSvcbgSR5IbuMsOD6//AKq5zxnaMs9neQAruYxNjjgjqT04OD26V758&#10;bP2V9Z+H9g3jPwPcyat4fkZpOMGa1T0Yj76j+8MY7jqa8X1q3a/0iaGF9siYePa2GBByOe3NeBKE&#10;qc7M+lpVIVo3izloE33Sl2X5ScMuTjsP5VpW9sRIu0YMikncDjn1+v8ASo9HhmvIft81ssMS4DOV&#10;289u/ftj3+tSvcQsrRyOVtY8faJN3LHP+rXnO4jqcHaDnqQG0AtWyWrtJqt/Ir2qMyrDnDXcn9z/&#10;AK5jox7n5R/FiYeKLuG8kvpLiRWZh5jlueo49se3Tv78/feJJdTcsIVWNFEcMMa4VAPuqoOegHXJ&#10;75zTFut74PvnJyp/H8KqwGzc63qFxP5zXX3mDum7r07+vTB654qudWvFGzz3XjIxk7R6evGff86o&#10;eY/y/vM8jfhSeB04+nT39eKeGUsU8z5VBAb+EegP6c/0qtEF2WTqkoiy+z5lyFbkHkHHH+1696SK&#10;4+9C7CM7y2JF+bqB+fX0IAqrJIqkJB3bHGfyA7Y9T169OBJHG+0EAY5/h6D6D/PB9KlASCU3BDqY&#10;mbbk+YpP4D37Y/xpkty6lnY/Mv8AD68/49PwpJDGGynAx83+1nr+B6duM9+KjmKLjarL34Iz+Jz+&#10;fTv0oE2DXLiMqJmGON209epGeP8AP51VZpXC+ZtZsYVepHvwP8/pU0nlxhWL+buyQF6Zz9P1qFo1&#10;Vt0bOu1uBtIz/h/nrVEDWkdF2v8AeOPlK/r6H+VKZVPyDHPP3hjPv/n86jkLA4iTa3A+bt/n+vtU&#10;ZB+6Rjjr17ex+v8AnoASxvG5wV+9xgkinSXIQ+YGU7VwpP1/xquZVjVj5i/7SjHJppLEfvCN235e&#10;ePf0/wA/hVcyAfJOTucjCrxtPfnoP8/zqsVO5ifmJ9uf89f1p01wkSYB+YEncRVcXkMp4k+UD7rH&#10;86GTzDXZdmCCeeuP89az7p0LYLewwKmvtStLUN9ouI1bd/f7+lZ91rulxcm/jT+8rSiqRi2K2OSO&#10;men0/rSJN8m48NjP0rLuPFmi+Zsjvo2Y/wAKmtCwsfE+sReZovg3WL5duTJZaTNIMf8AAVq0jP2k&#10;F1JGlAX5T/vcdKBIVUA9u27pVaeDxNbT7L3wnqFovQtfWpthn6y7QPx7fnTrvSfEotvtMI0baqks&#10;G8V6cG/758/OfwquWRLrUl1JxMmc446H3qRLlS/A/wB3isexuoWuDBq/irSbBv4pLi6lmX87eOX9&#10;OKs3Udj5YnsPib4Yuv70cMWohxz6PaKvT/aFPlYe3p7XNTzTtyR1/wBmrdpcqWxuX/aWpPD9l8IL&#10;2yb/AISX4ueIrO6wMR6d4HguomJ/2n1GFsf8B59Kr2Nt4N0/WfNk8Z6vqWnq/wAscehw2EzL/vG4&#10;uAp/4CapRD20TsfBGDfxuzf6s7gPTHPev1D/AOCCXh240bVL6ebcvnK7dPVTXzP8PP2FPhHrf7Cf&#10;hv8Aa+8KXviZNQ8QeLJNIbRdV1i2urcWqi6V5T5dpC6yGS3+7uZdjZ5Lcff/APwSb+G48L+ddC32&#10;fusL8uOx/wAa6qdNxnHz1OHEVo1INI++bJ8xj/dqHWcyeHtSA/543PH/AH3U1kjJF8xzzUF+nmaB&#10;fJn7y3Az/wACeuqW558djzFowUGB29Kq3FuO4q3Gflx2psyAjpXOdBluhVulOjbtmpp4x/dqtypq&#10;rsCyje9TxtgjmqUcvqanjlwck00xSL0LDueatQ4LYNUIJB0NXoGyeauJEvhO40IBfDlvtP8Af5/4&#10;EaeD15pmi5GgW/8AwL/0I0qmuyPwnG9xWpp4PFOzikBB5NUAgGR8wpMc0/6CjBoAaRg8GgLz0p34&#10;UAZoAB707OODQFxTvoKTAFbipB60gWnqAKykaAp4wacPvUD3oHXOallRHKVpxGeKYCc5FOzWZQFR&#10;jG2kMSk9KdRQBGYVx0pr249Km7Uh6VPMVZFY2qkZAqNrNScGrgUdKafTFHMUUWssngUw2I7itHA9&#10;KbsU9qm7A81+MHw4bWLJvEekRf6Xap+/jUf62Mf+zKPzHHYCvJA+35TX1E8SkYNeK/Gn4c/8I3ff&#10;8JFo8G2xunxIiDiCT6dlPb0ORxxnGtC+qNqcuhpfs5/FGTwlra+BNbnkbTdUuP8AiXyNytpcHJK+&#10;ySH8A/8Avkj6B618aQztGwIPfIr6I+BfxVHjbR/7E1e4B1KzjG5j/wAt4+gf6jofwPc482S5Wano&#10;LHtTeaCc80hPagQmdvSkJ54FKSCabnJzQUDsRVPUMNazJj70TD/x01Zc4qtdOUTr95wv5nFAE0ZY&#10;Jv8AxpIFMcSxnHyqBSuCLZz/ANMz/KjnrmqW5mDHtmotEUi7vmP8V2p/8gxj+lPcnGBTtICmFph9&#10;5pnDfUOV/wDZaoCxfsVspmA6Rt/Ks8txxV6+INtIGP8AAR+lZzE7sFf+BetSyitek7DXK+JJmiRi&#10;5x9K6i/cmI5BrjPE75YqRxWFRlLc868bzbgxZu2a9u+BsH2f4W6OmPvQO4/4FI7f1rwnxtMFZhur&#10;6E+Flsbb4d6HGVx/xKLZm+pjVj+pNZYX+I2VU+FHRIeOBTqao96dXpGI4HnpS5GMmmqcfnSjA7VS&#10;YCk89aRjjtSM3pTcj1oJ0QpNNY9qGbjg00nPWqEGe1A9KTPtSA0CHE+tNJNByO1Axu4FJgB6YxTW&#10;60Ek96axOeKW4Bn3pueetBPOKaxo2AN4HaimkjuP50UrlWPy0g+xyR+ax8x22mKEEFnySMjcAO5x&#10;kY+U5zmpbaWKdkuZdsn3l3bSQ2Vxxg9sHr2J69sWLVZpYdzzJG3CuowinuBjv0zxz7Du291SKR/N&#10;NxJ8yMMBTyOpxxx8pPHc+xrwNbnqepqQbbOd4miX5WY/NDkjn5cZPI6r789MDEN4Elm8p58QyKUa&#10;OQ7V/hwSevbPsefTGbdapc3NltuGYQwr5ix7TlWIyMAc8nvn35715EuTugeDbtbAaQksW5BwfQ8H&#10;J6/UU9eoEt9f6fbCIC3gl3D90G7YJG7kevTvxj1Iz7I2eoP5rwpGjMVyi8L8uQOnBxjHt+dUdUt5&#10;RCotpcybGw20gMcYPUDqTu7deOnOVJFqFhcrjUCzRrvkIxksQBu49iR6j19bjEm+h7z8WNE8V/Ff&#10;9gjX7H4cXF1pus+FbZ7yHVbK8KvClkVndCqOHYPb+cgUHrt/D4o0jw1448eaRHe+IPi5JerN87MY&#10;5mV8kckySsTkFcHnn6Zr6B039oL4++ArUeCvgRocur3etMRqFnHp8Nw7qqFRtSZDvXbvyMHI6gYz&#10;XLXek/tF6PajSovhn4A8MyxIvm2t5pHhvT2TPK/I0alRg9hjByByCPSnONanF6rvorfmcfLOMnfX&#10;t5HjOpfAvw/OzajN4+1Bdq7laOO355OMEofRgP8A61Q23we8FWCSLc+I9QugkvzsZolB9sog5Ayc&#10;4x6jjNdV4w8W/td6dBi/8a+HNIgjJV20vxxZxfLng4so8EY7D1/A8P4ouPiJr9q82tfHiGZtwMaj&#10;Vr6cuOeCVTB/MgevJNYuPTn/AC/zZez+E6rTv2e/AGtQeVFoWtTDy8+Za6jdAlM/9MnBJ5657Zz6&#10;fKn/AAUb/Z2sPAmn6X458OeHNUtLWSabT72TUGnf98rM8RDTEkBlEuFzj5c4Ga9I1Lwjqb/u5fHk&#10;VwBwC2nXEhb0PMy5Geuf/wBXKfET4SJ4v8IyWN74luEkhYyK0On+XEwCkbfnkfJ6VpT5eZe8KT93&#10;Y+HRnzun6V7h+wN4+0fwZ8c/7I8Riyaz1rT3hjTUGRY/tCMrxtvcYQ4V1HIBL45OAcLXvg9Zadpt&#10;xff2oh8udlj/AHC/Oo/i/wDrVz3g/wCH+sa/4gifSL+OHybhC14zLGITnO/lhkjHQc12VKa5dWcs&#10;X7x+g978TPBdjeSabazaFbsdzeZG6P8A+Oop4yPx9q4bxL8ebbSbv7Np5t2j+7utoyY2O7G4EqCM&#10;HPpz1rz37Zo/lxgiSWZYwC63kzb2wCcbCP8AOPSq93aabeXEbv4H2Q/IscN0uobXwBxkyZ54JGTj&#10;J6DgefaOx1c8je1T9o68kikEVushbaSvlnJ9R+g+mK9Q/Z8+OPhP43aHq3wA+KtnDBbX1o/9ntNI&#10;iZyfmjTP8anEi9wQ3oK+X9c8IajNdNPZ+G1hjYt5KrtYeuP3jZOB689vWsd/DvjCGVXtrWC38tv3&#10;MkcMSsMHI5Xnv+GPpVSo05R0dmLmkfVn7KPhHWP2Cf2rbzxV8Sobq48JXvh+5t4ta0+1aRLr97C8&#10;YCjIWX5SNrEYBcgnjP0F8aP+CgOoloZPgr4Utr2ytHS6muLi3f7Qytltqhyvy7RkyLgA8H5QSfh/&#10;wb+0z8adE0H/AIQvxzdQ65ozIF2XLHzlXPTPQ8fj71b0L4t2+p6BceELnTrFoWuQ2lfapGt/IbBw&#10;MRjGMZ5YgZbnI5HHiKdStU55b2tp18x0+VKyPtrxfon7PH/BSXwfH4h0ie38LfEexhKKSclmH3Vm&#10;XH72Nv7y5ZCeMjKt8YeI/DHij9nb452th4w8Otpd5aXkS6pbyHKTw7mUyIQMOjRu+CM5z6g4da6j&#10;4r0/xtZ6v8Lbaz0vxFZx/aoVs9YWYTqNuBGo3/MRnKAsWGcDAr1nx/8AtAfCv9sf4SyeGvit9n0n&#10;xhokL+XexxFTE2MF1ydxQkBXjbGeowQpHXh8VUpx5J6x/IzlSjzc0dzJ+Df7cv8AwqHxzeeFfE93&#10;NqXhm41KT5ZLX57EOxynVt8YHGOoA4yPkr0P4o/spaT4u0if4rfAG5ivbW6DXMmj28isoRvm3QEd&#10;VxzsP4HotfJvxr03SI9PuvHNpqUTNe3EUsaxoed6nPUDJ/iHsO1an7IX7cHjL9nLxRHZ6z9o1Hwz&#10;NP8A6Vp+75rfOcvFn68oeG5I2nmt5cs9JbGtKrUpy5ovUy/Etp/ZviCXS7q6aFknaRo5M5jPAYlf&#10;73QY65znABNZep65FKq2cO0RRnEcZbJHufVj1J4zkn6faXxT/Zr+CX7bus6L8QvBXxLbw22rSQx6&#10;jrmmaaL5PszTANN5HmRF5UQnK70OV2sARkcv8K/+Ccv7GfjWyjvbL4tfFPxJYw3FxFda7b6bpuj2&#10;100crRkwK017JjKH/WIhIwcDlRP1dKnzuaXbe/4Jnf8AXuay5Xc+TYL6OXdICyEqB8shPHqD9KsR&#10;XG9N4wV67VxyfT2r7g1L/gmZ+wgLNhpXiz4uLNyVa88ZaY0S8kAFF0pGPGB98eveoNJ/Y8/YX8Ku&#10;ulaz4N1jWpAuDLqHia5TLZ7/AGeeIZ7ZwBWfufzL8f1SLVaX8r/D/M+JG1O1XKSy/Nnby2MfX/HO&#10;T/N1zq1lbQB57uFdp27WlUcfiR9fqB6V91H9mL9hbw7Kmt6H8CtLd8DbHda9qF5+Oye4lXv3rU0m&#10;L9ky2tP7Puv2ffhtbrGPval4LsJn69dzQFj9SePbip/d9W/u/wCCP20uiPz/AF8XaA8bRjVI/mA3&#10;DeD/APXz6fn6YkvfiF4RsyVk1mFNxG2BWyMnoOPc+9fpt+zB49/Z80f49+GfDXg/w/4Bs7W81i3t&#10;2h0/S7W337m2r8kZAJOQACOp79D+k1r4dS08y2sI5Ej8wny4wdo/D0relSp1I813+Bz1sVUpWVkf&#10;zneAvht8Xfighf4b/BPxp4jj27g+g+E7y7GPUeXG3HX8q6C2/Ze/a9ub5dOsP2Nvi2zsV8trr4ea&#10;hDHu92lhVcdeScZr9/8AWPEXgPwgWuPFHi3TNNI/i1HUI4cf99kVyutftUfss6PEf7V/aU8A24/i&#10;V/GViG/Lzc1fs8PF6v8AFf5GP9oVuiR+Lmn/APBL/wD4KSavpy6np/7KN6LeRcxreeKNJtZVHfMc&#10;10jr9CoP61t+F/8AgkP/AMFFdfuFgvfg3o/h9X4a41nxbaSKOO4tmmb8hX6m33/BRD9hLS79dL/4&#10;aQ0GW4lkCRw6fHcXbSMTgAeRG+4k9MZzXFeK/wDgr7/wT50Bnt7L43yarMg+a303w7fbgc9P3sKD&#10;P41X+z+vz/yM/reKl/wx8Ixf8EJP2757hZbr4g/CmCP+Jf7Y1KRl/D7AB0966jQ/+Dfz446lF5fj&#10;T9p3w7pjNjzG0vw3Pe/kZJ4Sf0r6Suv+C5X7ElsrBdI8eXG0kA2+gWuD/wB93a/yri/En/Be/wCD&#10;cNy0fgr4CeItSjA+9qmrQWTZ+iLN/Oj2mGXT8xe1xcuv5HA6b/wb03NvOJNf/bJuLiH/AJ5WHgOO&#10;3OM9MveSfyNdZY/8ED/2dzb+V4g+O/xIuJOrSWV5p0Kn/gL2chH51jeI/wDgv27W23w9+y2kM27D&#10;PeeMDMo49FtEz+dcZf8A/BdL9oe5Zv7N+EXgWNcfJ51vfSMPxF0oP5Cp9vR6L8P8xqOLl1f3nsGg&#10;/wDBDT9jPwzIZtY1bxx4iGP9XrXiRVXHp/osUNeC/twf8E7v2VfhDrGiXngT4ZT2sdxHJ5yyeJdT&#10;lDyKwwcPcFTx1GMcd81i+If+Cx/7YmvMzabfeG9JH92w0FXxz/03aSvKfi3+2x+0l8bYoYPiL8RI&#10;7yO3ZjAsWh2UJTOM4MUKnsO9Zyrxeyt9wRo1k7t/ib8Xg3wFo3hz+wbL4UeDZIum668I2M8x46ed&#10;LC0n47q+afjW1z4M8R2WqeDLW30N5I2CnRLZLT5geSPKC84IH6V18XxA8ey67fW58aasvk+S0fka&#10;hJFt3Rg/wMOp5/l2Fdd+z/Z6b43+L1jp3j+yXW7d4LhVttYX7Sgbyy2cS7hnP60Rqa2ZpKKcdj5z&#10;1X4hfFPXYVfXfFuu6hFGvH2y/mmUKP8AeJ4rFeLVHDeZFMu9ieVIzkV2Xxo0WHw78aPFGg2cCww2&#10;Xii8t4YY02rGiXLqFAHQAADFcjZIZJTGP7x/nW/Q5yBbG+O4LEf++qR9Gv2OBHj3PQV0UUW1VY9T&#10;TnjG7AX9KXMBy/8Awj98ecof+BVY07RZ7YsZip3H+HrWyyEDDcimSKVJ/wA/jRzAerfBz9mfRfih&#10;cQw6d8dvB8dxI6otjNeXEVwXI4VY5oYzIc/3Cw9+9X/iv+yz8QvhFqGsJewR31jocENxealbtsjS&#10;GV0jjbDEHJkkVCoBIY9xlq8WA25yfyr6Y+HOp32t/sLeLre91CaZrWOKONppC2xF1K0cKue3JwO3&#10;NTzTjJGsZHvn/BLr4leIvFX7OPj/AOBeq37z6TovijR9b0W2ZQfs8k0V9DckHrhttvx0BDHqxz+p&#10;X/BPqyt7ew2RoP8AVdfyGK/D/wDYJ/ao8Ffs0Xnjaf4gRXUtnqnh+2Nvb2abpZ7mK+gURoD8ufJm&#10;uJPmKjEJGcsAf1Y/4Jd/8FDf2RfiJe/8I3B8ZdM0fVJIT5el+JJPsEpYyKFRWlxHI5z92N2NdVOp&#10;GNSN/wCtTCtB8srI/Ri3H7vGMGs+7LL4av2z8226OfT5nNXrKdJ41kRsqy5VhyCD0P0qlcbH8OX6&#10;hsrtuh1/2nrun3RwwPMEbCYDfjTi2eDUMUvyDJ7U7zV7muc6COZe9U5xjuKuvIGHWqNxubKgUAQG&#10;YqeTT47rHAxWbrOrWGjp52qXsdvHjPmXEgRR+Jrhdc/ae/Z58NyNHrvx88F2LLn5L3xVZxEf99SC&#10;j2lOO7QcspbHq9vdBgNrVqWU6v0NfNOvf8FGv2L/AAjubVv2m/B7bev2HWI7o/8AkEvWE/8AwWT/&#10;AOCemiH/AEr9oy1kYdEg0HUZN3sCtuV/M0e2pfzIPZ1OiZ946c2zQ7cH+6f5mmrMM5rwP4M/8FOv&#10;2Fvjdo1rb+CP2kPDsNwsSrJZ65cNpsu/ugF2I97ZzwhavbbXVLW9tY76zuEmhmjDwzRsGR1PQgjg&#10;j6V6FOpTlH3WmcU4yjL3kX94pynPANVEuMnGamjlz1IrQgnUkdaTJJ60isMZoY8UgHZpVI9aTpQD&#10;z0pehRJ70KecU1cf3acuPSpKJAMinKpWhKdWYBz2pRnOaAMmlwPSgqImfSlUDGcUDHrTvbFZlATR&#10;7ZoooGgHFBPrQKKzKQnWmtnuKeOnWjAx0qtBkecUEY4NOK5NHIGDUgRt06VT1bS9P1nT5tM1K1Wa&#10;CeMpJGw6g/yPuOQavN0qNhQB84+PfBd94H11tKuNzQN81pcYx5qf4joR689CM1PDPibU/CetW+va&#10;PPsnt33L1ww7qfUEZBHpXvPxB8E2fjfQn0yXak6EvaXB/wCWb/8AxJ6Ef1Ax896pp19o+ozabfwt&#10;FNBIVkjfqCP89RwRyOK4cRTtr0Z1U5KS1Pq7wN400zx34dh8QaW3EnyzRFvmikHVT/T1GDWsWPrX&#10;zL8HPibcfD/xCrzszWF0wS8hHb0ce4/kT619LWd5bahax3tnOssUqB45FbIZTyDXL5B5EnXrTWzn&#10;Jp3saaxJPJoAa5yKp6mrNbqFYf8AHxEfykU1Zkc9KhlcYVM/ebj8AT/SgaJ2XNswz1Uj9KGxTpWC&#10;Wuf9pR+oFR5yetUiRrk7TxTfDrZsGU/8/dwPp+/kpzdMk4p2hKq6bGyD5ZMyD33Et/WqESam7Lbc&#10;LnLKP/HhVJjgVd1MBrf/AIEv/oQqk5wc1MiijqTYjOa4rxQ53thq7HVG+WuK8UybZG57da56pUTz&#10;HxvKVlZQfpmvprwbC1r4U0u2KFfK023jZW6jbEowfyr5f8XF57zyQ3LNivrCCIQZgH8DbfyqcH8T&#10;ZVT4UTKSBTqjB5xUgORmvQMQDc8UueMUnNGapIVwprGgtzjNNJ5piBjnrSHpS0cGlqIacA9aOe1K&#10;cHk0jDjrTEB5HNNJNKWPrSE46mgBPqKaR3xSk56U3PNSAhOKYTTnbHFNJPrmh6FaB1opOKKQ7I/J&#10;a5jhTEVrN8uNy8sQMDAx68r2PUc5Oacslpu2Y3MZCVZ3ZsDBYAj/AIF1B7cZFRmOKBHEPlsrBcrD&#10;yHbgnJyM4DMOnt1qCJ42ePaVXknc67QuAvODnk84wSfl57mvDt1PT3D7Xaje5nSPKAsGcfLkDOee&#10;MEgHjHI6mo7/AO2wNtEzvGNqsqg9cjO7aM8ZHXgZ65yKn8tEKzMrMtvblvvbd3I9Byevrx68k1bm&#10;OOSSd36hT5axjdnlcHOSuApJ6Z4/GqSQbGfexCSP55WdtoXJYfIcMeAOPU+nTANZ8ysVYOTuHIC9&#10;BnqDzwPu8dMfWtG8RpikBbYwUEvwgGGwBux19M5/wzB9qltmEUvl+Y6lVaI54HTHbkfQ5xjpVbok&#10;2/hd4hXwd4603xVZrubT7uK42qyJGxBZXDZHTDdOmCc1Y/4LAfDjxjbQeDP2o9H1iSPTrtV0PU7j&#10;T445GeOUSXNkxR49u3JnTdjnzEB568xo0ct1drJBqvyzyb38lgyzRgoM5A9WDDnP121638SP2pf2&#10;dfFfwHl/Zi/aV0jxBqGm3ljHvTR/EVpZyDy5llhYNNbOUYSIMckbVXsxUdWH9m4uM3+v5GFVzjJO&#10;Kv3R8Wae+sajZsf+Ej1Sf5dyx3Vjbq7ccjKxDIHHPX5vXmqWp+Cp9SkImvdWmXjcbXUGj49QIiv8&#10;s+wr2XxV4k/YxitJG+Gvw68UQtHEr2tzqHxDs55GBGTuSPT1yMgYw/rzzXB33ifQLWTztM0bUnbY&#10;PJaaGeZdoPXdEi5PTg8jHucT7Hs0/k/1SGpxlpZ/P/hzk4vhvYLJ5JutQm/d4kjutQmkHJI6Fyew&#10;ORknnjsY7T4PeDnuFZdAtWULln2lt2SRzu59jjHIUV1Gpa74d1SBdOl+HzGTaI42iXUbc4AJABEo&#10;yCBksSevbPGOrXn2hpdP8K6lNHcfuzGmptKd3UgtLMWAGCxycnA9QA1TttIfyMlPgv8AC61m8+6+&#10;H+io0Ex/eNZjLdQDnHHK/wAs8k1as9D8FWzfudDtbcL/ABrahAg6LwAOgyPfnk8Ck1Lw5rVyfNj8&#10;JXaybW3R318JcjODnDvuJxxgntn1rmNV8OeI/D962qaV4J0nzF+7MtwEIHy90jYggqPyJ4B5fs3L&#10;eT/r5i1torG/ruo+HbXbM8dj8qhmYsp7cNn0OTjPY1i3T2euXf8AZ9pb28c8qxstuJEZ/nAIYKMk&#10;DaQc4xirTePv2gdTh8jUPMWFHOFbWJtqt0wAFAJ+g/hrLln8cyT/AGm/1axj84kS+bHJJjgckh1z&#10;kf4VKpw6sn3hPEfwH+IjWP24/DrxEsTZVpI9DuGBPqMJ7Z/pXFxfCDVr67Wzi0m88xfnb7ZAYPKG&#10;eC3mbQvTvjjnBHNeiWa+ICvlHxDDIGJZfssLAcDoxLHBz04/irOu/COpykXUuuXDYUlfLWM7vRRw&#10;Tj8RWsY00HvdjhNR+C2rWZktms7dJo27XkbZ+hBK4xgjnp3xxWHc/BfWpkaF0jTcu5WZlZW+oH/1&#10;88D3r1CGC7dmXUNQkdlVSoZxkE9eRjnP5Z4wQapzadskVGuiWyd+24cFscdM8j+XbnNPmpi5TzeT&#10;4OfESG2awPijT/LJG1Li387aNwb5SykoMgZCkcdcgnOdqv7PvjPVZpptY8f2trncRHYWjPGqY9N6&#10;AZHXqM/nXra2VtFCYpIJJNyAqWZnV8fNt9zn8/xqhN4a0CV99zo0Mk2CI4/LX7pxnPqfb0HtmiMq&#10;ad0hezbPO/j9ongR9Hj07wBqeqf2XYrZW6x6u8fmtIsGx2+QYwWUlcZwGwSSCT5PFoOsKVWC0YR/&#10;3nXoPx96+nW0G2sLRZbCzER3YVdg2NngKQRyD0wB3HTNVdT0/Tr23k87RFtZlmw37lWUnGT1Hv8A&#10;5Bq3NSldi9med/s6fG74l/s86tJcW0Ul5o92calpUjdeP9ZGT9yTHfowGG7FfaPht+2P4O+CPgi1&#10;+Hnwo0DXrzS2b7RJaeIFhIhkkJaaNSjFthYsQ3B5zgdBwOpeErr93b2miwyKyMY5IFUfLlix69iO&#10;evpyetW58GG2b7RPabYwD8ixZwOCPoDz6kc8dQFLklGzLjKUdUdb8RP2u9Y8d3Ed/oPhK+0cq21k&#10;sdeO11/2hJC5z1+6R2p3wP8Ai14V8X+Mv7A+NniLWNH066jK2+tfaru8SzkP3TLFFPEzx+uw7vQH&#10;PHHJ4eeRfJa0VlY/8CVsYwR6dwQSB3rStPBthJFDDIm5lAMbbQhXOMjnj05B6fnVU1RjLVXG6lS2&#10;51/xu+CXxV+EN1qWoeMYNPuNLPh19V8KeIND1Ce80vWIxcQJvilkd942OWKkh1O0nj73h1n8WPFu&#10;qT3lpcxaUqxupVo9Etdwyo43eWWxnPevoj4T67eRWb/Bbx7qF8PAeotcXet6bHMSiGO1n/0mNSMp&#10;IEHJUZYKobcEAFPx3/wTd1qL4fah8f8A9mDxa3jrwp52Li1hhP8AaFosYAZtmB9oRTgMyAMvOUAG&#10;6up4eM6blTRhHESjU5Zs8P0H4v8AxJ8JXDXXhLxpf6TIzHLaXcG3Jyf+me2vRPhh8SfHXxC0vxNL&#10;498a6vrU9vpM89vLqmoSTuhSzuWyGdiR8wQ8d1HfFeN3ds1vJ5ckZB/iVlr0j9m+1kv5vFNlbjMj&#10;eFb0om7G8mB1wPfBJ+gP4ctOClKzN5vTU87k8U6nrF+fOupAohHytcM2TlueT7/pVS4vLhZ8CZhl&#10;vWqNm7LdsRj/AFeNvp1qd2aZxjI6fhzUyUVLQcbHQfDjVnsvH+j3odtsOqQvuVjkESKe1Q+I43sf&#10;H+p2ZY/ub6aNu/R2H+faofCixxeJtN86VY0+3RGSR22qBvXJJ7Adz6VpfFKCC1+NviizRFUR69eK&#10;BjgHz2ql8IfaRDG7lGb+VGnSsJmGT93tz3qIcIwFJYMBNsD9FqJbGy0LV3ISDlefM/pVi0mdo1bP&#10;sRVKeQEfKON+as2Uh8vvWBp0LCttk2MrfNinGVd4Dd+vFQ7wJdyv/F3pzybhyf0oAq2EwfxNqDZP&#10;+rtz9flYf0r0/wDZbtrnUPj14f0+zXMlxNNFGo7sYZMD+leXafmPxJekyZ32du/4Bph/SvQPgF4h&#10;s/C3xb0fxBeySD7K03kmP73nGCRYvp85X8K0jHmmrmcn7raPMf2pCkn7Snj6dI/LRvGWoyKPY3Lm&#10;vPdLAe5z/wBNCP1r0L9qED/hfnjC7UE/aNduLjLdvMYv2/3q4DR/+Phgf+ejDiuvyOW2xtRwnbgk&#10;jtRNH8uP5dKlCBdpUcYI3Ujrt4x9T/WoKKjICeR/9eomiXPH6dqtlWL89OtRtEm7g9ueMYqgKojx&#10;yP4q+ofgdpcd5/wT78faqXXzItWW2WPb9/LW8xP/AAHYvH+3XzN5Y27wwH419G/s86qdU/ZL8a+C&#10;rWEr9lXWNUvJC2fMDQaWkKgY/h+zzHr/AMtfzunbm1Ftax8/XJB3c+/HrkVY8E3bw6wjo/RvXGRm&#10;qdwMyYIXmneFG8vV1+v58iol8Jrb30fTnwD/AG+/2tP2arlLf4NfHLX9Js0beulG8+0WTN3Jt5Q0&#10;RPuVz719reD/APgtT+1poXhcW9zZeE9WOtQx3l1JqGly7o5LiCNpVj8maNVXcWYDacFjyelflzHK&#10;6Tbj82G/rXu2jTNJpOipsZf9AtTt46eWmPasfh20Or2NOT95HVeLP+C7/wC3zr8jPoXi3w/oMZzt&#10;XS/DkEgA7f8AHyJTXL6p/wAFm/8AgoxrVsbS8/aIkjRl27rXw5pkDc990dsGB+hr5TeVhuz60wTM&#10;SSSKq19W397OdQinsj3XWv8Ago1+3HrU7S3f7WPj2Pcfu2via5gTk/3YnVf0rjPFH7UX7QnjX5fF&#10;vx28Yaou3GNS8SXU3HH99zXnnn85bH3qaZjnljn1/Cnyw3sV6GlqPiHU785vdRnlbOd0shYnn3NV&#10;H1GYxKjSMdoxjdVSeYlcg/TK1DJP83P6H2q1yrYn3i1calIR8rfjVKe/dmxub73HNRXEzMP5mqrN&#10;ggZqiJM9C8MapMmkQLv+9GD78816F8Lf2of2g/gtM1x8JvjH4m8NtI4aZNF1ye2SbGMB1RgHHswI&#10;65ryvRzt0m3Vif8AUqM+nFXobgLtDc9c/lVadTeNuXU++Pg7/wAF/v23PAG6Dx7ceHfG1u2wf8Tr&#10;SFt5olHUK9mYgSR/E6ua+tvg5/wcYfs5+Jdln8Zfg74k8LzuyqtxpNxFqduP7zuSIHQD0CufrX4q&#10;m428BiBwO/pVqC8ZeG/u9jWka9WG0n+f5nPLC4efQ/pT+Dv/AAUT/Ym+OMca/Dr9pTwvNcTSLHFY&#10;6lff2fcySMOFSG7Ebuf90MPQmvaRJu79s59RX8p8N/JAweN26c16d8G/2v8A9pD4Etj4RfG/xN4f&#10;habzZrLTdamjt5m9XiDbH6fxA9K3jjqi+JJ/h/mc8suj9l/ef0yBgBgGgGvxL+Ef/BwX+2b4D8u0&#10;+I9l4X8bQuymSbUtLFncLH3CPaGOME+rRvX1d8G/+DiP9mTxe0Vl8YfhX4l8I3E06x+dYSRanaxK&#10;T/rHf9zIAO4WJz9a1jjKUt7r+vI55YLER6X9D9CkbcOadkg9K8b+EH/BQH9i745Rxn4b/tJeFrme&#10;abyobHUL/wCwXUrnskF0I5H+qqR717IeG5Bz24reFSnU+F3OeUJR+JWJE9cmpKiBHepFJIpMkcvH&#10;U07HakXHpSqwB6VMmaC0HPpQOeDTtuecVIDaMY5FOKjOcUFfQUDQgGaMH3pVHHSlC47VBYm003Hv&#10;UhpMZ5NIBhGDSNz1p5GTzSFQBQBGwqNjzUzDIxiomXJoAiavPvjZ8Ozr+nN4m0e3ze2qfvo16zxj&#10;27sv5kcc4UV6Eyn+7TSAe1TKPNoyovlZ8qhtrbgeK9g/Z0+K/wBmnXwJrt2zRytnT5JG+4x6x89j&#10;2989c8c/8a/humgXzeJ9It8WdzJ+/jjXiCQ/yVu3YHj0FcHAGikV45CrA/Ky9q86tS5XY6PiR9jZ&#10;yOlNJOa4n4LfExfG+ifYdSnH9pWqgTBm5lXoJPf0Pv8AWu0354FZXuAOeKqXbtHcWmM/Nckf+Qnq&#10;y9RtEJJY/VG3fpj+tBVya+R/se1P+ekf/oYpu7ipL8hI40P8UmP0J/pUQz1rQgXPzYb1FO8PkPoV&#10;kw/584s/98CobibyoJJSPuqW/KrWlQC306GEHhYlUce1AhupOUVF/vPj/wAdP+FUpCcVb1Ug+WAf&#10;+WmR/wB8n/GqMzbRxUS3KRnaq/y1w3iqbEkmfSu11Rsoea4Txa+C+PeuarsXE89nUX3jCwtP+e1/&#10;CnI65cCvq5CHLN6nNfLPhaIXfxW0O2YAhtaty270EqmvqSEHZVYPZsVToSL15p+T3FMHWnZ4613G&#10;YpJpM00k0Z4xiqiGoM2elFGc801j70Nk+od+KdTQaCx20AOOAKax55NNPJ70Z74o3JAnnmm7u1I5&#10;xzmm7x0JpDuxcmmlvSgt2FNY5GTSGgYgnAprE4wKUkU0kYwKq4wLkcAUUn4UVIaH5Hm7W8nkkLB4&#10;13tuWMfI3P44CgnpxxngmoUtLL9/BO37uRcHa2G6jIGCcdMev3TyDWhN/ZbXCQIjbY1T98rmRV6n&#10;qSdgI7Yx97gDFLPpMFpa2/mzxqqrmPzJ8DOQRxjsMcc/e+teMenIzreG3a+kkhsZY8Sf6x8MJcli&#10;Smc4x0x22k9CKmm2GK4RWk2rG26NcvuOFHzfdAP0yPzNSWtnDbNHcJa/u2k2F4f9YqDG8BjkKPmJ&#10;yBztHUio47OeWO3tzcyGO43KI22gNwMgLkAHOeCckZ4JGAyfUzfKmYEz2qbYVK7XjyoOclWBH65O&#10;d3ucw42lUvdLYLHEpEnl78ne3HBPI454/qLt0kTAOkLeYUxGfLX9wmOc88D0AHc5qCGaxmKsjrcQ&#10;2/zM0Kh/M56qQSpyDkAHp9cUagYszxQ3C2iRyKqtmRmjJDjcx4x0BUdumOvQ1n+JBHd20B2o12LT&#10;CNuDjAJHI9ApJ4zg45JJJ2tQtPNtmllimjW4uP3LMQGB65zjIUccjG3d1NVZbLS/Mknlgl3TbGf9&#10;2doUZDHeM5J+RcYHJ285xWkdw8zlb+y1KSHC2vnbl/i429sZIx13fh3BOKrvohtomVIIVdoztkZS&#10;fmHLNjJAABxnv7dR1osQI5n86327FSZJW3Nn5gBgnJJIUnHcdAM4jewvYAsl5p0RULiSa64ViIw2&#10;Mnooyc8AHmkkwucbJCYrXbB5LM0YZlZ3RlbjIw/QDjkgZ5HQ8J9jjFsiywsVRsqojKxuCevIO3HB&#10;6sSB0GK7TUtNRLRXnlWRY5Awh8wDdIo+U7MjGQBgdfwJzR1Gwgso2ktVbzgVZUlwCSwBUf72ccEe&#10;x46WkFzm73+1szCPSJH8pMhZGALYA+bjqMDqSeQe4NUr/Qlv2MsUMEccT/NJN37KN2BzgHOOTkgC&#10;u48H+CLvxX4pbSLC5eO7ks5GhDNuEjiGR4YyMgZdlK7zgDdk5GceNeN/jf4E8O21vBaXFprEb5Tz&#10;LeTbHGdoIOSD1GSCBnjOeQKuNGpKPMrWM5VIxfKzUufAljF5sM19DHGJNzbYyFGR93a2O5zzzycD&#10;sK9r8N7ORJLaHVpFmkGYWaMKuT8oO5TgEgHoFJPY8Vx+oftQtbq15NpOlwWojC/6VenCnHOdpU5B&#10;GM56DPHNU7n9qFNXP2e1t/DtvGiKubO5klkVdo4w0sg6Drt5PHHJLVPuyeeKOwX4a21qjM+oXEk0&#10;ci79jL0YgDggDb6DA4HJqQ+C0lHkXs6yJHHsktZCpccg+YOM47joc8etcGfj98ULS4k+y2ayQybW&#10;maP4frMAOVPzNbHPUrwcA9PQV9Y1z4za86303hnXJbiPaX+z6fFZsCMhTj91j5cZJHQdhkC402Tz&#10;+R28/wALNFht8+fNujz5nmSbTg9zu68jOSDwRk5HNq0+FguZGuDo8rRRoC7bGYlSSMbsDtxtJGQQ&#10;MHAFeaWx+NzQvJN4d1p0khbzo7jWoE8xQM52CZi4JGSCvJBPJHFYfDf4u2lrFqkvhjSzDNIYUeTU&#10;pC2DkZbFuUYdjlj94dBnD9n5hzS7Hod9ofw28Oj7Hquq2dnsT5WaYIVbr3OC2eB2IHr1w73xB8Jr&#10;O4kkTUZjBHGWDQK7F/8AaJ+6vB68ds88jLT4HeLprWMTapolqzfPLGsUl0Yo8/eyCnK7M4OOApHH&#10;RsH7P2o6lF5eqeNrFWyJLW5s7IRwzLt4DLvfb1PPIyOh5pr2cdGwvU7Gp/wm3wtsbZbg6zcMJm+V&#10;W0+TlgMhmGNpPXo3OevHPL+IPjRoqXccNj4aupzvY7ty/OoHI3ENj5fbjjrzWpZ/s76SZBJF4p1Z&#10;gyr5lvb/AGMLnADq/wC7BVsjvjOQBz0sR/BXwZd2Zvb2PUmWF33QJqEsbIdpCsfLZc44AwAeOCTR&#10;+5vuHvHEy/F+xgglS28GusSxh44/tX94nI6ZyBgdBjgdQTWPP8WJnupHj0G3REyXSOVyzLjrnA/u&#10;jtjjtXpF78KPhhaW8dn/AGd5xT95BNLcNMI2U5ClnZsr1PPp2PJ5DxL4Y+GOgXDTXHgHSY5o9i+Z&#10;LZo6uCGG77vI4HOMg9eQKvmo9if3nU5bxF8X0F151paW9vJ5bLn7Wqqny4HO0FgTnOe546Vgj4le&#10;I57gS29/Zt8zJtiXzNhKnOMbuSTnOOM+9d1eap4d0iRobLw3HHdJtRfJsVGcEDBG0cAjIJGV47jj&#10;EvfHVoGks5tMaPezFkK49M7uOe3pz+GGpQ6Inll3F8JfGv4m+HvDOraZpQj269pdxpdxLJoJlk8o&#10;jLRpK65jbAHKlS3K/MrMpk+HnxL+Ovwwe1l8BzXtmtjMz2VwuoCOSJySGQKOSpO7IOQyuRyM5ox+&#10;NmgWO2VJIVjwzyM20g53c84HDfXHrwKrN431B7h7hV3qY+NzFkZQRxg+4PHbHXgU/bStZKwvZ63Z&#10;9H6lp3wJ/bW8OQ23xI/sf4ZfFRY/Lh8U2526J4gmGflvYl5s5zxmZQVY72YZKJXlvhz4PfGf9mD4&#10;l+JPCHxJ8KXWj6l/wjUsdtKZisVzE9zbqzRSplZUaPevBwc7Tg5xwP8AwlV1NcG8R9smMur5xx3A&#10;Axzx/wB9e3PrHhT9pLx58QvB2h/ADxTeC90uLX7OfSWukLtYJkK0CE8pEQV/d5wCowBW0aqqPVa9&#10;yJRlFabdj5gtXWW5dyM+qr25p1xcurMnmHhcfMx55r234qfsz+CrmG88afstXGueJNLsbOS71+0e&#10;1DyaXCCoEjbcMyZ37mC4QKCx+bNeF3aMJiw9f7vHX/PtWc6fKzeEk1oaGlz7ruPzH+84G7qBz1/C&#10;ug+MNxcSfHvxROSfn165dmZskhpSe9cvZfu2jaRv4hyfr/jXZfFfSrlviVqevMmIbto5o2zn78aP&#10;1+pqY/DoW90Z7+WqexAx71DYkrPgN26VI+5Eyefl4ZR0GKr2y77j73aszZSLUxTbsUDlvmq1ayY2&#10;qW9MqP5VTOd+PRgfrViPaeSP4c1k0aFkZBLAdPSkMgxtc+9Rsw27TRna2305qCRtnIp8Qz7V/wCY&#10;fAT7/vbiuu+FehTeLPiNonhq1CtLfalFHGskyxruz3ZiAo9SeBXHwnb4hPo2kwfL9Jriui+HFlda&#10;x8QNF0ezuoY5brVoYYpbltscbPIFDMcjCjOScjA9K1p/EibaMy/20dAufDX7RXibRb1Ns0K2pm9n&#10;NpESPzPXoa8q0MbpmOf+W5AyK9h/bmsLrSv2iNU028kiaaDRdIimkt5A8buNMtlZlYEhlJBIOSCO&#10;hOc1474a+/IM/wDLYiumWlzmW6OkVFdMY3YqORVbpnj+9U0CjZtPr3NMY84Yd6i5bIFXHzY3daid&#10;Mfdx71ZkXB6cVG49R8tXELEaR5HAr6V/ZY1Xw1b/ALM/xC0D+wWbVr3S9Yb+0jcfItumnLII9m37&#10;weJjvz0fGOBXzhGuz5s19D/sneKNGs/g18QPBjaLbtqGo6BqxF+ZP3iRrpNxJtA6YzEefetKducm&#10;e3zR84TuzuED5Of8ipvDYKav0/i79TyKqu/79Tn+LpVjw+c6wuP73Q/Uc1EvhNF8SOnckPvP9/jm&#10;vdfCVyzabov7wO32KzXPb/VJxXhM2yQtz/F69K9s8M7k0/R13bmWztNm3HzfuUP8q5zvhufL88jG&#10;UgepqMSqV6D6VHLJudirH7xNNVsD5W6e/WtDle5K0hLfdH+NQmQH5cL/ALVIZBxk96jZhhWahCJZ&#10;pVHU/wAVMeQsGwfWo5JBlcZ/Oo9wK4GPSmSxskg3EcdKhZt3V/Y1JN6CoWQk8CqTIkdjoxK6Rb/N&#10;z5K5/KrKsFXJPbp6Cq+igto9uiN/yxTofYVLkh1Ujp/jVXNlH3Szkk7iMHdnke1SRS7W5PT2qumG&#10;Htup+GV+vv8A5/CgauaMModAD+ANWIphkrjv/jzWWrttUgVYjn5ADdW/KpZWpoGYl14xx/8AqqZL&#10;s5wRuyAee9UkbB29flz9akEv8Tn6Z/KlcrobNvqTxhZIZTuwR8rY9a9K+Df7aX7T3wESNPhN8d/E&#10;ug28cwlaxs9Wl+yyMMffgLGOTp/EpHavIlkU4Abncev0o8zA5Pt9KXu9hPsz9DPg7/wcJfth+Cmt&#10;7T4m6J4Y8aWomzcz3mmmxu2T+6j2pSJfqYm/Gvq34N/8HD37LfjFY7X4ufDXxN4QuZJgvnWrRalZ&#10;xpj77yDypB9Fhb6mvxOglkBC7/8A69Wre72tncfm9fWto1KkdpP8/wAzmlhaE+h/Sl8Hf27/ANj3&#10;48GGH4YftFeF9QuLiQR2+nzah9ju5W9Ft7kRyt+CV64p5ya/lattTeKIiOVxg8/NjH+ea9V+DH7c&#10;H7VXwCFvF8J/j74m0a0tJPMh0uHVZHs93fdbOWhf6MhrX61UXxJP8P8AM55YFfZZ/SmDnrTwRjg1&#10;+LXwb/4OFv2sfCKR2vxW8LeGfGVt526aeSzNjeMv91XtysK/UwsfrX1V8HP+DhT9krxr5Fl8VvA/&#10;ibwbdSsRNMsaalZw+5ki2TH8IDVRxlF6O6+X+VzCWFrR6XPvzvQCM4zXlfwd/ba/ZM+PYtYfhN+0&#10;F4X1a6vGK2umf2msF7Ic9Baz7Jv/AByvUSQDtbrW8alOovddzLllHdDx9aPam7uKXIzQAo9jSd6X&#10;2FGfegBDgnmkbJNL1FI2fSgBmD/eppxTyO2aO2BQMhZSehqFgc5zVg1G684zUsaKeo6VY63bnSdR&#10;tRNb3DKk0Z7qTz9Pr1FeH+PfhfqHgrxBJpkiO9u3z2lwV4kjz/MdCPX2Iz7/AKbb/aNQhi/6aA/l&#10;zU/j7wAPGmhNpkd1Hb3CurW11JbmXyjkZ+XcucrkdcZIPOKxqK7saRdj5z8M32q+EdWh1nSpNssL&#10;Zx/Cw6FT7EZH8sHmvofwv4nsPFmiQ61pzfLIuJI2+9G46ofcH8xgjIIrzrUPgB45tXYW15pt1Gq8&#10;N5jxyMfQLtK/+PVR8L6xrvwg8VR6R4qsJLe3vo/Mkh8xH+QMV80bCeVPBHXB6Z21w1Kcoe9Y0vc9&#10;iJOc1GjkajHCejQyH8mT/GlimjuI1nhdXjdcqynIIPQj2p9vGG1GN8fdib9Sv+FC1QDtWGTbgfwz&#10;Z/Dy3H9RTeg5NP1F/wDSI0/2WP8AL/GmVVhFbWmZdHu2U8i1kwf+AmtdSNmRxWTqOHs5IiPvoUx9&#10;eP61rLnylz6UxFDU5MXMcWeqs35Ff8aqTkAc1Y1HBvFI/hjYdfUj/Cqs5OOtZSKRmakR5ZrgPFzl&#10;ZJNretd5qzYiJrznxjOu6Q59a5ar0Lic38LoWu/jTosS5YpeNI3ttRmz+lfT0RwBj+VfNfwBjN38&#10;arJwP9TDcOf+/Tr/ADNfSqHtW2D/AIYqnxD++aM80mcDNGRXYZi5FNY45Aoyuc4pucdqEA4nP/6q&#10;TJPFJgCgHBqtSbi8YpCT1/pR2xRRYkTPvSM3GRSt0phOepqgA4POKa1KTTCeamQAT1AppJHSl96R&#10;mweakpNjSc85o+lBppOBQUKDxzRTCzZ4FFAH5Kmee2LXtrFLMJQpkIk2+bllBB4+9wfU56Z7rDew&#10;6nfRSSC5aNoQAYWMcgUY3AHPYnnI5P4ikuZLe3+QSyNJHJ8ysg8wsTwDwcY3ZOWAzyM54pXFzo5m&#10;mh063jjjzukj3KxVsLxweOAQDjGOcHt43U9L0L6rDbRHiaTy2AbzJTtdSMiUA9AeevIx0GcFqX6L&#10;M1zZ3KQSFZEiaSN3VyoBKAYJxlcHIPVScdo4G0to1t0Xy/OzNDcDBRScZ+72w3+6fQ4OVurh7e7S&#10;za2t/MBDtNKuHG45BwMDHXuQAwGBnlgLf295aSLE0cvzSeYGkZAD8q/LtXI3cdSOnYCq9xPZXtwz&#10;20ytu3rIy5w3HGW3HIAwoz68AYAqHU5dQnl+0/ao5v3eF2EgbcDccNyOVB64x65yYWvbW0hVxYLc&#10;R3PBRWDYBL5ADMp44PPXsOOatdWDZXK9zcTW8awRxXHkk/uZiwWPDMO2d2Pmzx056cVWvBcKIZIL&#10;lo4xMomjaQhsBRjduBJ+4q9skAHjk3VtrK7MkE94Y5FjaNrV3Tzdw6NhwzEHBwcADg561mvaNqVk&#10;oa5aRo5JNkhj87f12oBk5HQDpz0Jqo9iSQNrJu7t0xarGFdd9uVLDJUjnIYdO2PpjnNhhxH9oEEk&#10;Mscm/wDeKY2cBTnco6Kd2RwSARnkkVs3MlvbyLco9sZJLfyzJcRou6RgCJQrnBC5yR6ncOtU90Uu&#10;qTNb2hWZVWQLcMF+8GCnodxyDnPXAHZmakGpJZQG3mMuozSQxusghYL5YmUAfJyCxJBBIGOOfmxw&#10;mnWWkGK6exs4VaEYjMgAD9PmQ4278jtgtk4IPymrd6nb3mrR2E5Nx+8STcYTucqACufu7myCD327&#10;QMn5rYvLqaBTILlY1wdzDezbhkqSDjByR6EcEKFINcwjX8GapoGkySNaS28k0W51MKFQ2XUEdOVJ&#10;JyTj72O+6vkP/goj8MvC/wAN/irb/GNhC2heN5pLpzqcDTRwX42m7VVAIGWaO5CKAi/aAi42GvqF&#10;k1XUHZdL06RpNoZ45bbb5hI5SRMjPp6gnPY4Z8dfhFcftAfAnXfh1qmqQ2uqjTzqOgzSTqPJuraL&#10;esZZgARIrPB1Rd80cjECMgdOFl73K+phXj1XQ+cfgvb+CU0ON7Hw/FDGZjFut9OKrL8q/NuBGPvL&#10;yCR8pOQpU13y2WkpbeYLDyXhlkjaNYDEMkc/Nkt37jGSBzxXmvw1+AHxt+GV82ka/aaalnHDmNZP&#10;E2mxMI25yu+4V/unbhcjI5BO6vTo5dMs5vsTeL9Jt5Y42Xy52ldd2Bz/AKOkmSCc8YGccc4EVKFS&#10;nJxv+KKp1KbjcSXxBZadp72SWzLjdGl1CScdSQpOAGU4O3I4U46g1Uvrq7itVlRkCvu8gSMcbOzh&#10;cHH3uhwPcgDOXqN7Z6dqMjx+LrO7jZSuYTdOrMAB0kt48HAA5bH3eRyDn6nd6BeWPnaVqWoWE0bC&#10;VmbQ0ePbjLBSbocZLH7pxk9QRifZ1GVzRWxPdXF68dzKk9ux2kLlWJib04I59sgdSe+MiTVbq2t0&#10;jbXRII/lkhWTKgcHOR0PbBznd0IOTb0bX9DmkkuPFdrf3rSZWbyrpLby85+Zv9aW5HGCOvJHU0fE&#10;PiLw9ZRolvZQ2sZkHN5qiyExkckkKMHBA7dPyPYy7k8y7Cf2k8tx59trbR7pMvFMuV4GNvzH39PX&#10;pgGqOp69OspguNV86EFgGKjEeQTkHk8djwQMDtw60+L/AIGsUXT438LSXHO1pNs5dtgG7JlyGOMc&#10;qT6k5zVe98fxXsE0cOki4WZmimi0/wANSSBY8qVZdke7AOSHGD1HHelRXf8AAnnCfVHvSrXGp3DI&#10;m9I5lmLBl25weMn8cD0xms06vp9r/p0krM4wJLhm2sMHgcnt1/8Arji5o8pbS5o7e21RbGSTy5re&#10;a1khVvmUkFJducjHXjjrWLMvgyKdYpdKGn+cxEa3l/ax+WoxyS02RznjGeMegodOPVhzMlvPG3h4&#10;rdRyajbHy/8Alp5qndkc/U9PauR13xlZXlxIUvI5tykSfuWfA3YKggE5PXpzjIroNV13whaRrFDq&#10;HhtvMVlkE2tKT1Hy/uo3I57dSOQcVnXniTTHjEcMdr9njVm86xt7uVRg9c/Z14Aw3UgA8AU1Tjvq&#10;DlJHD6xq4AE9rI37lm/d7myFAGBzyBncMHI5GeDis59ckvQd9rIRb5eJpIF+Xg56dAe/1OffqNT1&#10;m5aWT7C8ZtSzFpYfDMi7W243ZkuVywLYLbRms7U9TvLcR27WOpJMyhFkVYVUsC3JyH2g8YGe3BIN&#10;aqKWxNzE0w6Bc6rZQeKBfWmlzX0aXl1FY/aJI4mYb2RCyb3Cs3ybk3Hgsuchtpb6MgkS8vriO3DZ&#10;VoLXPmN06MUA4BJOQcVt6Zf6Xa67YXHijT9YutLjnV9Qt7fVIIZZoTMS6RyC1/dv5eRkh8Ebth4W&#10;s7Vz4NOpGa0i1OSzjdlMcxdCozjr5zKDznJU5ye2a0XLy6kc0rmXr+tWK3X/ABI1uLmGMgwyTWyw&#10;MuP7oV5OnyjPqPTk+j/svfFnS/C3xOh03XfhRa6lJrk1vpwnuLt1k0wtcwk3MQHHmKFIw2e/ANcb&#10;4x1n4TPBDJ4P+GmpWbNHm4fWNehvAxGOVVbWIj+L+NsYGTxk0/APxq1/4a+OrPxx4OtdGjvtLYS2&#10;6tp8U0aIG4V0PVSCVOeobAxkCiLjTkmmN+9GzOx+D/xu8dfA7X9U+JHgDxZd2N9Z6nDYzrbr8ssE&#10;hmLo8ZBEiExL8rDAIVhggMPUbnwH+zl+3HoKan4Ih034Z/FQN5Y0i7l8vRfE8v8A07tgG3nbj93j&#10;DFlA3ku4+ZU8Ua3/AG7eaxb6XcNLeMz3H2e3dVZi2Q3ygKAG6DGM4xirSX88wVorceZuBVip+9j7&#10;o68HP1IKn1FSqmtmTy9SP4k/Dbx58I/F1x4H+JPhW70fVLX/AFltdRlcr2dGHyuhHIZSVYcgkV1H&#10;xx8cT3vi2Fp7eNpptD06S5Yx43SPYwuWI6AksSccZJxjpXsnw6/aw+H3xX8GWfwP/bS8O3Pijw/H&#10;kaX4mtZMa34fDLgPHKcmaMEjKPk4P/LUKsdeU/tCaVpmmeMprHQdQ+3WNrodlFZXjR7Wuoks40SU&#10;gjILBQ2OoJ/CqbiotRNL80lc4Oa5Kn5m92qra3Wbn7+Bz/Kq8lxs6LtXP3fx6VDazZut1c50dTU+&#10;0KzMd38WevSrkM+BwR2/zismNwXbLdhV23c7Bv7is2arYvuxB3M1N3knJb6Uzkvycf1obP3Af/r0&#10;DIoZwPEjRtt+bTY+h9JZvr61saG0sfiCzEUgDNdxmNmUkA7h1HGawY3DeJduTkacB/5Ff/GtrS5A&#10;uuWcxPC3UZ49Nw/WhaMjRlj9rk3Evxk33ThmOg6WrMq4DMtnEhPXplfWvJvCy73kAb/lsf6V7B+1&#10;xGj/ABRtb2FhtuNDtmXHQBdyY/8AHPSvIPBwPmTZP/LwR9OK6ZO8dTn5feSOltwccLj8aR0bzeCc&#10;U6Fdy+3rTplACvj29KyLIJOBsB4ApmzIyP504J1IFOXhgBVXCw2JSOv9369+te2fsoQLLo/jRXRc&#10;r4b1ALlTkb9MvU4/OvGQFc4H4D1r3D9jS1+1XXifTwv/AB8aO6FV75t7oH+dOPNcpx90+d3x9oQN&#10;/eqzoO7+3Fz8vz1A7D7Qpzkq2Km0Vsa2CRn5s9KuXwh9o6SRxux/tDb7V7R4Kn36ZpJJwVtrcbi3&#10;IwgrxMygTKG4+cdK9k8JXCf2Np2/nbDB8rfKOEH+fxrnkdtPc+YzIRkn+91qMkgct/nFNLEggjmm&#10;eaT24xWhyslkk4UbumahLjdkHvQxz1//AFUwMuP8+9G4mhWYkjJz6U0M3Udfekc/Nj/IpFZs4207&#10;k+gOTjJPSm87sYoMmAST+lGAzFjRcl2Z2mjpjSLYDvbru/75FO25kyR/Dnn607SBv0i2Kt/ywTuP&#10;7tDBYpFwoz3P40JnUl7qJI/lZju/iz0qTliX7+3+feoWJRcg5+bP1qz97nYv3cfyp8wcqEjBO3FT&#10;KhCsRn6LTAAox/s/l1qWOSNRlv5UrjRIJlKqWXkdKfhtm0YP49aZME+0hs/w9z3qxxkBB/8AWouM&#10;EmYLkN8w7j6U5XZvkAbdyRt5qNEAcknH+etSPEVYqrDBXj6+mKXMBNE5XgJx/I1MrOjfdxg4+tQI&#10;4XkqvQ5PpSyz7+f9r06e1aRJsWIZ8D5xn+XX/wCtUnnJnHPPqKoxSKec87u/fmpo35KggcetSSaC&#10;ykIVQ9OT3xyKlgvXyByBu/yaoRTEx7U+Y5O73+lSQuN+UPGalgbSazeQOpgnKsFG0K3evWvgx+3t&#10;+1/8BUht/hZ+0F4k0yztW3Q6W2otNZr65tpt8JP1Q14ekxDqSOf/AK1SLK+WcP69qnli3dovfc/R&#10;f4N/8HDf7UnhPyLL4u+BPDPjC3RT508du2nXkvH/AD0izCB9Ia+q/g1/wX//AGQPHhtbH4n+G/Ev&#10;gu6kX/Sria1XULGA/wDXSD9834QV+Isd7uYMB8vBOamhuyD8r9fvep6c/wAqqNSpH4ZP56/mYywt&#10;CWtreh/Sx8I/2wv2XfjqIY/hN8evDGsXFxzDpsOqJHen620m2ZfxQV6OWz2r+WmDW7u3YtHP3+X0&#10;r2P4N/8ABQ39sj4ELbwfDf8AaH8SWtrbRhIdNvNQN3ZoP+ve43xD/vnNbRxVZbpP8P8AM55YFfZk&#10;f0ZFs9DTgRivx3+DP/BxH+0P4bkt7L4x/Czw34stYocTXFg0mmXs7c/Mzr5sI+iwKOvSvqb4Pf8A&#10;BfL9ivx+IbX4h2/iTwXdOv76TUNN+2Wit/dWS2LSN9TCn0rWOMpP4k16r/K6OaWFrR6X9D7gppYA&#10;Vwnwm/ai/Z0+OyR/8Kf+NnhnxBNJCJBZ6drETXSqe7wFhKn/AAJRXdkgjANdEKlOorxafoYuMluh&#10;rHnFNcHrmne9NbgdarQIlnw+QNdtwR94uP8AyGxrqcDqK5LR8/25ZuE+7K/Pp+7cf1rrhzXNL4zR&#10;fCRSxgjcK83+NHhtfEcqIQFkt4wbeXbkpJlufybB9QSO5r07aSMAVyviWFbnU7qFk4VlA/74U/1r&#10;Gp8Oo6e5xXwm8Vyxj/hE9V/dvCxW33NnY3Ux5wOMfMuR0OOPlFegaeQ95Mh/hjjI/Ev/AIV5zr3h&#10;KdNVj1SwJSZWCtt43rnI59VPIPbn1rt/Bd9dahDNJfRFZo1jimbbgORuO4fUN+ByK5o+7K3QtlvU&#10;ix1CFv8ApnJ/NKAfWl1Agzqg/hUn88f4U3ccc1vERDqDARRnp/pEI6+sqitTnygD6VmzqJAiZ/5b&#10;IRu9mB/pWmzfJR1EZV+7i/ZM/wDLJT+rVVuGJGM1Yv2BvWx/dA6/U/1qrMeKxkWjJ1ZiYThq838a&#10;PhZcn+E4r0bVWzCwH92vMPHsuEkDf3a5K2xcRP2YIWufixczdRBpUrZ+rxr/AFr6MycV8/8A7JUA&#10;l8aazf8A/PPTVj/76lU/+yfpXvoOB1rowmlJEVPiJN3GM0Eg9KaCKWusgX6UmO+KByetLmgBORwK&#10;Oe9Lznk0hquggwfWjpQSMU0tSuQISeppDnuKCaQ8d6fugISOhpp5pWJJ60me1DsMaT6U0nnrTmBJ&#10;4NMY1JSEZgBTWb3pWJPJpDzQL0A5PQ0UhPufyooDU/HgNEgWJIIY2xlY1VfvBGc4z1yBjGQMLgYz&#10;ih4b52RWnZWSSSNfKfYrKdiliHHTLcknjPXByG2tr5LR3L3clxIrNEsMy5k5bYd2WGAoBAfA4OCp&#10;Byse+5uAL9LvzPt0+bhZYURUG4/IgXO3cF688kfKBux5sVE9IvfYrnStUt7a38uOGL5I7j7ZuWA7&#10;uq/MdxzkgngHBB9I7+5gaykl+zwyPJIC8zY3FsHKqSc4xjGRg4HsBWsZ57u6V7a6jSOOFzNt3IXf&#10;ru3BwCAPZgSCB04lmZn0loreH/R9x27ZAmMJymQMEgHHO7IX0wTQFma5nkaGIXDrumdUZFIbqozg&#10;Ek8BmPBPHQjaagdrpr0OJ0mZoyGlkZFEQ3gY+U4VR64AySMZxVU2Sw2UljC/ypI0cflMvLZGVyx+&#10;X6/MR1A5+V15qAlkW2WSS3W3Xc14rMFDb+CW3YVsDIIPGOM5xS90OlivGY7+NbqCJvLaMrHE0Kso&#10;YryRx97cQNoyM7uO9FxDZXFuL2XT/LCjhQzRlG4xt3bS2ATzjtkkjBqHUHkTybq4nYyfKDuYyoQ2&#10;Qu45IIzuPHLHuQcVT0/Xorm4Fu+wNJCi4mCh4JAgwGLuCnIBUAE4KimmuhNzYtrWyieEwaZBG5hj&#10;aHdCV+zsBgbAXxkkgDudw65FV47loJrhLSWaSa1Z/strN5kZDbd/8SqV37T8+Ohxnmq/hZtX8uN5&#10;9SgcB2e3t1b5rfLbvm4XODk5GcZ+9k5EwtWZW00XLLHJvO95NpZd2cMMfeIYksuAPXpiW+VjHS6d&#10;Z2ckiXzFY1T92u1l3AKn3TtJPPG3k8AjAHLf7TEtybfSGb/SkULJfW7Mx3ybShGFK8qGO0kKud3T&#10;mHUZ1vrqSXUgjW8coMMyzDcp5yCMNyMhsEd+pBNR/wBnqlm11IgWSX/WCSTZIy7sE7gNuNy9ARjJ&#10;wRnNShk19q95Hb/ZgV3Rzb/nzuZWO4lODuUlTkA7gPX7xyfGH7QfhrwBpC+FPFniu0tbi805juuU&#10;mY+XIrwecFPzkEq4PPJBxyK0Rp8c1u1nGpVsJG3kDBEhzgZzlSCpPJJ+90zk+Kf8FIfh4+lfDfwL&#10;8Q9It7iS4tdbv9I1RhbIocyotzbRupYY6XfzZBJz610UaaqzUW7GdSXLG5astFfxNo32q28f281t&#10;HNvgEfhtrKZ8SYLA3M3IBDnjaCTg561V1Tw0sUPmDxzqyLtf/Ux6VI248jO1pGHIPYnAHB6V5D8P&#10;vEHjjUtW/sK1ks491qk8F5cSeb5x2IZF2oez7+A2MDH+76FL4D+JZskupfGWlRtGDmOLw/JvKgE9&#10;7pxnoDwfp0Fa3jGVmZq8lcu33hPR9RitH1HxxcM+4DbNeiBpGy5Yt9ntQVOcnIOBx+OY/gbQYdS3&#10;aTrOoJ58f7xbjWr+583I6fNcQj2I7lsHjAFiT4d+J5ok+1/EnUrd48ecLHR7SRiu3g7WQnP/AAJe&#10;P73epffDGa91Qm68VaxsjYNH5l+1s6nHyyYi2bfmBIxjgnmn7Snsg5WR3nhLwVc6kv8AwkWhadqU&#10;buS0k2iIdoZeXIkllGR/dOB3x3rVtofCFljT9L8NafbGGLywsdvGoRQuABhRjjGMHJGPaqg+EXhy&#10;WKOylmv3vF3OVvdUnmBAK84dmGGII9jjPtBoPw08Hfb0jHhbTYbndh3FlG29cEHrxxtBHH8OOAeD&#10;2sAVOTNL/hZukWAbTh4q0Oymm3boZPs+4Nyed4y3Kn057E4zg+IPGtnqelXtmvjuaS3uMtcLoVqS&#10;X4yN32dOeQD/AJFdo3hlkiW/sjHGscKNLHbLtU8kYAQfLjHTHtxwKsL4fm+0/Zb24by3jU21xdRh&#10;o9vIwTk7iSPTJ6YGMVP1jsHsTzWyuNAl0P7BpOiam0d580m6xul8xclRGfOIxkggZyOe2ay7TTIt&#10;FlzovwkazkEfl+ZJa2KgfMTk/OWxk8NjPGBwBXqy+C7m4iMLXOBM+5W+QqwyDywb5sjsB09c86Uv&#10;hFJmkTWEuoZirAyQ3Lk/KxPTAwTkDOemenWpdZFKmjyO40DXLZo7RNI0uRQmyOa41SRRwOB/qT8u&#10;Rng03+y/FFxpflvbaZbloyfMeNpTIrcgKdy9R64wfpz6wvhGxjbyo7SKSPG0m6xuHzcggk7c5PYd&#10;OM1DB4N0IoLA2dr5fyosHmKAshUHcP4eWPQc9uO8+3kHLHqeQzeF/EjWkkdxrFjBExL/AOhaa2S3&#10;YYaRxjgjnJ56cCub1TwXqCK92ninUZS0eCEtII0YHjbzGcEg5B64HfBNe5S+HtHimSO6tYJLhl2y&#10;RspVY2HI+6OSQMDOM+xxVLUdJ0bSYWjWwjaFsGIpCqhsAZ4zjP3vl+gz0ye1kHJE8EufA9rcGFpn&#10;vH+Zd0n22RvvYOCIyO4wegywxgYFR6v4bnigFpc+GUkULujku7PcT2wS2eCO453BT3yfY9Uh0q70&#10;57lWMjRyAK3lgDjGcdxkEHjqM8jAFcrrGoT6ZHJNaRyzQSFvNjmkYCPAPJwBxj1znCnPWl7STFy2&#10;PMn8JX9md0Hhuzhh2rKxhgjQcDPHy8n5eB/eVgcEnLrrw/qrMjtEG5P2iRdpG3PcY6YJ5zt2tx0r&#10;uP8AhJdXuzDJaWDMqvhzIqkFic8jqc8nPGSOM1l376tqLMJrlV8xWa5XaBjpxuGMEHjg42k4A5Bf&#10;tJBY5FdKmtEXzkXyZvMKfapM4OBk88A/KFyM4YA9wA0vbs6WM0cMzxo0iMqowYbclQM4Lcs23HOW&#10;XOQMaV/YyyRx2E93uaOT90GmbIPTGM5B2YGc8ccYOBT/ALIQakunm1VViYZwgI3eq7myxOAQMZ9W&#10;wafMOxTLLc3H7y0tY/LIG+32qGZsryAOW5BBA55J43467xZLai50O8nskm/4ktsFhuV+V/LDR7WU&#10;9R8mCD24rHtrC0Sc2puVlZ9sVusjbecjjaT97HHAPBA5zXoB0iDw5qvguPxho88MMljDc3fn4XZb&#10;m+mKhuOhiAP456VtT7kM9S8S/sjfAH9vHTbrxz+xUbfwf8QI4zNq3wn1e6SK3vTt3PJps77V253f&#10;IdqrxuEC7A3xj4u8F+Lvht4ru/BXjzw3e6Tq1jN5d5puo27RTQNjOGRgCOMY9uRmvXdLbUfCPiuT&#10;VvDF3JZzafqEk1pcW8zWzxSI4Kyq45Rgw3KQRtI4xX0Of2lPgR+2RoNv8JP27fDb2+uWMP2fQfiv&#10;pFuovdP7pHdgKPOiLbgSARzkojFpxo5U6rs9H3/z/wAxRdSntqu3+X+R8N2n71y2eMAew9q0ApSP&#10;5T1H416v+03+w98Yf2W7+PWtSjh17wjfsr6H400Q+dZXkTAtHuYZ8pyvO0nDYbYzqN1eXBlB2+4+&#10;XHWuaUJU3ZnXTlGcbob87MTn0x70McY/qacxB5Un6VDJJ1IYfTj8qkp7FePcniaN+m6xYEH2cf41&#10;rW0oS4jkI+7ID1x3rLUj+0bWQBebeZW7Yw0WP51oQXUltcLOhXcjAr8oOGByOuR1oW4kjuP25vBX&#10;iPwJ8R9B0LxbolxpuoJ4UiNxY3URWRD9qucEqexADA9CCCMggnwPwkp+1XZH8Nww69eBX0D+3Jr3&#10;iXxb4k8FeNPFfiO/1a+1TwnI82o6ncvNNKU1S/i+Z3JJACDHPTFeBeEgRqOoKw+7dMOldlSPLdJW&#10;OWnd2udDbAf8sxUkir5XI75znrTIAIj0/i/rTiwJwv8AKuc6CADaxJPelOWYKq+1NkZt3K8+1BJY&#10;4JPpVcwiaEAtgL2z1r6Q/wCCffjzw74T1bxV4Y1PwlFfal4iTT7XRdSe42tpvNxHNhcHzBLHPtPI&#10;C7Qee3zjboRznt/k17b+xDDb3XxisCYhvTVbEq20ZGZsEjPTg/rRGTjK6FOKlE+eJ1aK569H44qb&#10;S2zr67c/fpz2jzzOiR8puba3ooJP8iah0zcNdUbujYqrg90dGwV7kc9W+uK9g8MgnS9LgLrzDACd&#10;vABUV48nNz5i5OG/rXrPhWdf7N03c3Kx27E8cAAetYyO6n8Wp8znIXYGpM/NxTSQowT7daFI7Gqu&#10;cjBiOqjtUbfewaczAdvSoiwJ4P50ESFI7D1pwdVHAqMHnINGSF9MU+YItCMRvxnj0p6sFPP0qH5g&#10;3zf/AKqkQqOT/OlqSdzpB2aTb89IUH/jvSlw6z4ZcdOD05//AF0yxITSI/8Arkoz+ApUlJuA47kd&#10;fpQdX2Sa1i35dj055q0wZOd/8NQ2bAD+vrUko3SY9VJ2+2aCiSPDhVP8P+c0XEW6BgXGd2QPai3I&#10;LKCfSpjGRvz91UJcj6Um7DsOgAkdQ/XHcfzq0I12L83/AAKoYfvhM/8ALPPy/wCNXGH7sAD5vSlz&#10;DtcbEofaFQH/AIF15/z+NNeHLM+Pm5/hp8UZwJAGGFJpWVnbdjaKdxWGFW2Lz1zuGaY+8H5V21Nj&#10;nG7r171GVY5OGPWruKwWiE8FCMYP86k/hzzTI8qPpwWH0H+NSDcT357tRzEtXFbYi539vypy7hJt&#10;Ix82DQyo8S4Xrx9aaoOSpTnnndU3FYnjlZpPl6Bs/SpI5BzhsdahRDksD79OtIp2fcPJ/vZ5/wA/&#10;SgsuqzBNuPlC4+nb+opY5Qhyj57AYpsYKrg+vr9P8/nUe9ZCD9D/AJ/Ggdi358ZBwuKUXW4kZ9QP&#10;aqxIEexn9KaSVGWwFPegReiuBt4Lcf5/rUsF8z5AJ69MdOaz45Rtzu2nIB+XPGafCXA2o38Xy+9A&#10;Gvb6zJDIvkStGeBu9817p8Hf+Cl37b3wUkjTwJ+0b4jNtDGscOn6tdDUbWKMDhVhu1ljjGP7iqfT&#10;FfO4n/ebsrwPyqa1l3v8r5zwcc4x/kVnKnGWoO0t1c/Sj4Pf8HEfxw0OOO1+NPwb8P8AiSJRt+0a&#10;RcS6bct/tMT50ZPsqIK+pvhJ/wAF1v2HfiInk+NNS8QeDblUUyf2xoz3MLMf4Ue081j9WRK/DVbi&#10;YjClsDvn61ajnkR9xYY4PrVxqVobSfz1/PX8TGWGoy6WP6cPgb8bfg18bb17z4SfFHw/4mjtbPzr&#10;j+w9XhumtwxUL5qoxaInPAYA8Hjg16kvSvya/wCDZqNpfEHxcum+ZU0vRUDZ5y0t2cf+OV+sqZ61&#10;1U5TlG8tzz6kVTm4roOH07VzOuEPrFwfVl/HCKP6V0x54rk7yTffTnHS4kX8nI/pSq/CREhNktwy&#10;7uPmHzfjWtaRIrSEH7rbP/HQf61RgADRn/poo/8AHhWlbxlZroY6zKR/36SsojM2+ZhrDQ84+yxt&#10;+bSf4U7PbNJflW1WRgPuoqH/ANC/9mpgYnoaYDZiBfWWT1uCP/IbmtY5K9KzAI3vYFP3lkLr/wB8&#10;kf8As1aXRelVEDGvsi+mDD+Jf/QRVW5bCVYvWBu5GJ6t/QCqd4+FOBWEupoZOpviFseleWfEO4+S&#10;Q47V6ZrEgFu5/wBmvJviDcARSDPrXJWb5bFR3Oq/Y+hDXfiO7/69Uz+Mx/pXuSvxya8a/Y/gH/CM&#10;axeiPHmamqZ9dsef/Z69jXHYV2YZfukZy+Jkg9hTuTSDGKf7EV0EhR7UUe1UiQJ9DRk5xSEjrmk3&#10;DGaYgY5GKaT6UHmkyueKQASe1IxYd6Cexpv4UbiDpxSHmlJ96aT3zUlIRgcYIppOKWmt04oC4hHf&#10;FNxxnNKT/OjmgOUMehopN3rRQHMfjZBqbyatGlk8kchJZmCyKYQEDA8gFckbQ+Rgk4JBGba3EW5b&#10;ya+ZZgPM3CTdKOMhyVPByc8Z44XgEmna2Wo3FhcC2xcKV4fBKqPNwOMAL1Uc8YyAPu0921JEjmv4&#10;Sv7xlVo/nUH7oO9dzAdfvYHQ8cCvNt2PSJY1gh1OPUtNhaf7RGF86PcwhHl9Hzj5snOcHG1v96le&#10;40p4PtcqxyLNHJvjeZY03eXgAFj975sYxnPBBIADoo5yG1O10qeeS5kkCLHu+VGAjPysTjCcsRjK&#10;8CoL7T72ID+xPOa5m3eZbwxbwhTGV5XG0bMDIzyAOoJPIOtxTbXUNyy2dzG0exnn2sJCWAA3bgcl&#10;cDbjIxgDAwMxfZZ5wwlMjRx72WSRiEORgBticBjt7HoDzkmtCC1u8y309t5Pmb1aGKLo3AzgEhTl&#10;ecgnIyM9KfdaZaGaS2ngmmmeEtI8wZixwRtVhk53HODjkYIIwWd0BlXtpbXeqyzy2cbNCBs252oo&#10;GcEZzxjkLtyNw9CJbm48mztA6yJF5SiEyI21ZFl37gHHzMSTjHAHqMZkuo/IuLW+09ryKRUaK73J&#10;GACWbKAENxghQDt7bRyAZtUtTb3a21xfyWMDRFzH5jKEH7sFwoA8w4OcYA+uOWIpW1xeiKPTbIRp&#10;HC2Z5FYxswLF9gDOVAVejKD2BzkAy30N1FcDyrvyTcQOFk8sK65bsuCAOBgqFIycdQDYj0+2tbOf&#10;S7K/Zp5lkFubZt0ZkYDPmIRyDjnBfBJIAJ5bb2y2Mcck16k1w9uhaBbf51WQgZMbbSMMecDG09V5&#10;zN+4/Iit4LTUr1I7izLSNGxmaGPcqnDEkrjcevf5sY+tQKIRafZI2hjhjRYE82RVCDgDk47np3+X&#10;g1sW+gaPNaXmoX6fZDa7UMQ2/Om5kzyCQF2K2ecFlBxnmvf2V4EtbC8t1+ZWMf2G4AZ5DjdGxJwC&#10;rDfk9gSTgKKQFE27ecsq221NymaNtu4qCWVxxjgkEKODjgcqayf2vfCtt41/Za8XrfCWa+0OSy17&#10;S1ik+Xzlk8hztzhQILm4654U8A4rrNQivbCfWILO28+2hAzG0hc7djpgH7zK0YEnPBLt3BI6q78N&#10;x+K/h7caZdalHdReINEv9Dvp5P3nkxXFvNH5i7RwGKOdu1Wyi+2d6Mv3iaMqkVKNj8zfgx4tH26x&#10;udVuJrqex1ARTL3ETnIUlicAtvIIJACtjHBr6w0mynhjWzmRjI9u8luzRR4SBUVskZwpIfA5XIYH&#10;ODkfOPww+CHjrR4/tsXhi8864tf3MYtz/r8gqEPdtu4dMc8V9d+A/AnjzV9H00N8N9f1K9a3ii+x&#10;2+iXU2WjGF/dxqc55Gw4zlSSRk11YrA4v2l1CVn5P/Iyo1IKOrOCvoLqK8XxD9mjgZmYxW8n8edo&#10;3MhIPygjA6AEcHBzDrej2v8AZ9xYtKZJBFGzhY1yWOSWAfJPGScHkfN/sj1rXP2X/wBoOwTff/sv&#10;fEbyk2yW0g8E6lZ252BgvmhlWPYQQpDEH5QV5ORz954B8f6dbSWbeFNC0/fJ5aWUnjDR7e527Rw0&#10;c9/H/CpBBXfxk42iud4TEU0nOLXrp+djZ1acdmjhNN8K+JI7zbdWsi+QrrNstTuVh1jPHX5t21wD&#10;tBOODUUOk3MUOR5zzFhm3SdCwUfeVeSZAQVJwOAin+EVuaT/AGgLa40rUb/R9DWOZZLVdT1LzfUA&#10;FtNF0WQLuXdk5VsE/MQaOvw6vousLJZeI/As1i8vyx2f9qvIH3AYUXFhb8di2/BwMkbRjP2Uu6+9&#10;f5i9pH+kymZEsbe3hs1hW4SOVoYbqVAZF4DErsXeQDnqOPQrgTPaosZvr3VZLaTa8i7VxCh2DORt&#10;6jDPggrtBOCvLakUfwsbSJHufivrFnewxbWbTvA8LwRsXbCgSaku4gcZ2kbWwOSwqj4cufhjpUe7&#10;V7fXNQt4o2lt54b620w7VjLqu1oroKe2cnkjPtXs4/zL8f8AIrn7Jsqtca9CsjQ30TSRySRSN5mc&#10;xhgzKMEZPoyg53HqVwrrVftyfZFnkEiu3zyR58sgBtxyOcDd6AqOo27il/qnw+jv47vw94S8QTLn&#10;91b6p4kjaMjITBa1srZh8vQB8AHtU+peOvhrLp/m3nw30O3jRT9nuF8TaxEwjXexLD+0NmMoeQCo&#10;OeM8Uezhbf7l/nYXNLexm3lnfh7jTprSTCvIFk4YyFWK57hhwDuwDtUcnFQjTEltf7Un0x5rWNdo&#10;LOTyrAAFxgH3PQj5hnacb3gr9qu901Z9E8Eax4VWGO1TyYbfRbG9xuHylmljkc5ZgNx6989aw9Y+&#10;NHijUL1tQm0S4t5ft3lyXVr4QFrty2zJa3t1VVVt3z5A3Ke45OWn0v8Acv8AMnmn2MOfxn4HtLlb&#10;a58SWKTHcJLeS8UyDkjaw43HjtxxnngGxPe2N7Y+dp+i3F5GsmG+z2c8zPzwSyptPXnk4baQO1WN&#10;d+IHxj1qwWC7bxFeQiNjBFdahs2nuVSeRNvy8c4HzYODjOVpUfjXV7SO6vPCk9iZIg4j1G9hzK2M&#10;4/dmQDLDgnpweVO6jkj5h7xiX9zPJqchi8L6tKruV8u4sWi3seNp37R6nGeveqHxJ8M6rZ+JBp/h&#10;/wAMLrEdqEeHUILuFYXIAIZBM4YAMDyY1YEcg9K9F0PSr24l+z+JPD2nlEwI/sGsSeYpXqHDWysg&#10;BK8pvwWyeBXN6v4Q8YS65jTtetYVE5S2tYNNmmmRP4dwMi4bac5wc53AEc1X7tR2Dll3PO7nwV4i&#10;vL6WeCy0qzaZQzWtxqbyKrYAOAsDAc5OM4G7uABUeieEbSXXI28Z6la/2dHNHJdw6VMTN5W/cQsk&#10;igK23PzFWAzkq3Irt1+G3iDULKa41XXLhZl/dSfYYY4trAZJAcSgfKOR8wGNylt3y0pvhdqLw+Xb&#10;z313Ej5uIpLi3UhiXGcRxqS20HjHAyRlc0KcYu+hLUjl/F/hrwl/acUXhu9uo7Vlj/0e+jUzO4Ub&#10;zuDBdud2F2gqDglupy4tI8O2/lSFbqZ/leNZ75drEHqflzgHtnvXQ2vw8sLi7eSO1uo5fLaR/M1C&#10;4wi5JJYGQKcjnA6jpnmotZ+HeliBbdNCs50VVmha7t4vkVu+WDE9uBk9xR7RPt9yGqbMmXxv8OdA&#10;ne3vvgd4amdGXfealqWoeYhUZX7t0q8Dpx06Gqfxj/aB8QfHjxLpOr+NL7T5ptH0WDSbGKztwixW&#10;sW4xptjxvIJ5dsszEs5ZiWOvPon9jWkckVlb2srAZe3hWFWY5OFIXjOM5xyM4z1rCiIhvYYtQmEN&#10;vkG1mZVc5271QjOWycY4IHzdORQ6zkJ07WPP7O98Ws32CDSLq38neVW6hw25Qf7+D6cEBcnngnN5&#10;7bWL6ZfOZY5VGUKqwb5FOVJ6NjaSfQnt37JoBp0sb3U8k24xqJDIAu1QeEYDJOSeODgjHIxUttb/&#10;ANqxGBbS42x2zbZmCrOcSdcZyTkDO4ED1G4k58/Url0PSv2SP2wfip+z6t34e17SLPxR4HvojH4g&#10;8J60v2iwukZgW2llYQyN8wJAZCTl0kwpHY/FH9gj4R/tR+Er/wCOX/BOXXpbprKJpfEHwr1aYLqW&#10;nDrm23MfNjI+6NzhiGVJHfMS+H6ZbxNDJYpaxrHAzpN5YbcxwSvzDhTn5cAHGQTg/MdH4f8Aifxv&#10;8LvGunfEH4eazeaXq9pcbo7i1kkSWNyCCoznzAythuSCHIbchYVtTr/Zeq7f5dmLl9660Z4rquja&#10;r4d1G40XXdPuLK8tZGiube5iaOSGRThlZWwVIIIIOCDVJmGWz0wfzr9A9V8f/su/8FBtKtfC/wC1&#10;ath4D+JhtUGl/FLR7dEs7/G1Vj1CMldp2kHcxVAFJDwKVib5Q/ar/Y2+OP7IfixvDnxX8MFbO4Z/&#10;7L16xYy2OoID96OTA5xglGCuoYZUZFVKnFrmpu6/Fev+ZrGspe7LR/n6Hk67RNZvjr9q+p4t/wDG&#10;rDuCuSD0+8Kp3HmK1lhuFkuv1+z/AOFWWc7Rke/y/WsTRHW/tNW7wR+FbsIyxzaPIYdw6f6RJnj/&#10;AHi3TjNeQ+EdjalqIA2/6YxXH8q9s/alfzvAXw3u2l8yT/hH7qGQ+WBki8lcducCQeteI+FAV1PU&#10;Bv8A+Xv+n/167a0eR2v0X5I5Yay+bOjUgfMP070u4sVBNNZGRFYD73PP4U0PjkfMMflXMdATFTJv&#10;XLbuvNNgTcyhenX8aeWHOPpT4VC56Z/LFAE8ZSNSoP8AD1r2b9hy8Nr8YbNCp/4/rN2XtxcL/jXj&#10;AyJtwGeO/wBK9W/Y/NzF8YLJl6JJA7cdhcRZ/p/k0FS0R55o/wAMPEc1/rXnaZJHBoltem+mcFVh&#10;eOCVtpOOpZQoHckDvXIWWE19d39+vq79ov47+ELj4PN8PfhvpSW13r1jHdeOLp+ZLjUtytOAT8wQ&#10;yxbx/stjvmvlCAga7uA/jOPyraoor4Wc8JOT1OhhKNcMnT952+tenaBLv0+xeJyR5EP3V5yOK8vg&#10;4kcCTdtb16e9ejeD5JhpunupG3ap4Xqd/TH+c5rlkejT+I+eZWIbI6Bs0EhhnOOP8aa/zHOecdc9&#10;aCw6H0rQ5HuDHkEHtUJbDdO/51I5wv3vr71D17dvzoJkAbHGaGJKgA00kA4x9KdkbcmgkbznP6U8&#10;Hoc9+aY+M7gfz+lC+zUAd1Z/Lp8fp5anp2xQ7HGc+v8AKnIv+gxkDlYxULHLFMcFu/1oOzoWrbPl&#10;53VYwp/h+91496rw/MuByfQVNGxAIBU8/MalyBFiByq4C/MKntNsj7Gbhqro0e3YDye+anggleJp&#10;lI2ocMakqxciVGZeOwGasRsuN2dwqvaTdx16Y9Kkydq7j0oKLCyowWJV+7x+NNfpkK3FODLGwYDd&#10;0pxO+NgV/ix96gBHRCobn/D8KYse5GTaTnhV29amVWzksOD3pzAZwox83y5p3IZCIy5YKv8AET6/&#10;xCnR2oUKR0LdMZqQKDjLH5l49+TUhV4127AepVt1O4iGUEgBiFX+L3zRbqu/JGep6VJcq7MqE9VH&#10;86hjj52hWbt9aOYB0ZON4TBwcj8f8/nQse8Bvf8AP2qSQHGenHP5UKJC6yYyF4HT1o5iiRIysW8H&#10;A6Zb61CAzAYOPuj5f51adF7jPT6GoVXJyc45xS5gY3dImQ7HOfT6U0uWbCHC/wB5vpUzx5HzcCoX&#10;jKlju/pVkhvJUhmbttqRZQW2fN6/KKYykviTcDnv/n3pfm+9J97oNooYEgyM/N2wKkimEbYY9OCP&#10;SoRKSDtHRsZP60sUu2RvlI+U9O3HSouBbjfEarhs5478c/5/CrCEFNoX7vfFZ8YJVmzj+mCatW5f&#10;u3TH3qcSuY/X7/g2V0iRNE+LGv7Ttmm0e33e6i7bH/jwr9VlGBxX5q/8Gz2mqn7N/wARtZAz53ja&#10;3g3f7loGx/5Fr9KenFdlP4Tx8R/Gl6gTxXHzFv7RvFYdL6cD/v41dewyNvrXH3JH9p3RA+9dytn1&#10;y5NRW+FERLFr8zxqenmL+hrWgO5GlCn5mI+u07f6Vl2BAuYcD+P8uDWnaI0cDLIORNL/AOjGqIjM&#10;SeWRtWvFcYxMuB6fukpynHFOviDqU7f3nA/JQv8ASmJmhAxbfcdYhBHH2eTP/fSVq44rPswGvQ2O&#10;kePzP/1qvscL/wDWqoiOemY/aJgR/wAtpB/48aqXsjCOpppRJI8yn5WdmH0zVO+kxGw5rnZfqYPi&#10;C4ZIGFeS/EacJEwLV6f4luGFuxB/4FXkHxMmYgsrda5KrNInsX7Itvt+GE12AP32tTH6gRxL/MGv&#10;WI+Bk15n+ypbiH4M6dMFI+0XNzK3/f5l/klemJ0xXo0dKaM5fEyRcDpS8elNB5pQT3Na3M2DHHQU&#10;A+tByDQMbtuKEUBPoKaSM9adjnGKaetVYliHpikz7UuRjNI3XrQSN+bvQePWjnoabznINMA4Pekb&#10;GOKQ5zmjqeakYAHb0pDjFIWx1NNZgBuNSMCc80H6VHbzCeFZR/EM04nHSgoNw7rRQuCM4ooJ5fM/&#10;H4aTdRxo1pZRs0cjQtJypYqoJG0g87S/yjHO7qMApd3BuYY1tbd32sRdRuE2RttIYmLcPmLnAG0D&#10;JOAFxh2t61NrE7RWuiQM0kxYLDIzqUyF+UTMpB6kgKR9zLHbtNaN7PQrA2wK2yjbL9quLrcsO4Fk&#10;YSEBWJRmDDAwApBUNivNR6Wpo3Wpafp2kfbb+4DJPHjy0tkWKAiNiUUKwz3YsSxyzH5jVNpLZ9La&#10;awEHEQ83YvmLGGbAAbJK4I29RzjqQcXNUjH9oRjTyHspIkWKzkuWwAyDCHIQjuG91IOWHGeipp0U&#10;7C0mEnl/Mt1ZtuVmxv4GS3yKeCByRwSMiV5j3L7+J4ZGkjtn8x/MKNLDJxCqPzyCSNxCrsDAk4HY&#10;5oW1+lw627z3e1i1zHJFNuE6sCdwbAzkSI24jd94c8EQvqOoNcQtfyTo0kEaW/7s/veQN3OSHIGM&#10;ZOQduSSwqF9Ts5IWTULmOJjFIiqsoj3MWwSMEA5CvlixGVwU5OCy6DLdxc6ebuNJhIYbe5YNdfYR&#10;GH/1b7QFbEgYbmB3Ajec5LKQ6OQ3tzb6fPpkLWzNuvJrWSSJkJBAHAUDBjJ+bn5RjJY1WuJHW5+1&#10;a262sEe02q3Nw8iyjLPgMfmwy/XIb5eoKutl0rUdQWS3ufmkVZ57aVghjfO7OQcjLKvMg5wpGFXB&#10;NSVoSWV3pFpb/b7/AFC3+z3EjCb7KrpDbuEAwpAKgZG7a2MHJCkVa1W91E+LvMl0+ST9yxJkuY8A&#10;glpETZtCAgRsoZmORywDVmXVpKt4qnUzcQR7ZYYY5EixKzcK2CSTt6EAE5GCQDm/JJexLHDYQWtt&#10;JNL59wIVYzPGi8AYUs23aAVYkyKynHTFj91bFuKfSbE3Un/ISmmkRNPkbaTLjYnlv5u5iJI1yVGc&#10;MWwAxGWW7SpPHa6lOjQxW48xvJilW5yD5ZwNrYZWcHcAoKBs4wVoxz6bfaNDPBqc/kxu0arZzKrS&#10;HcTGVdlyAVjDKCGVWO0rwWL5rXW7DS5EvJJ7+bUGkMNstr5ySxE4MjO52y72QMC28xu24EcET5Aa&#10;dhaG4aK8t2t47ja9ray3FvG0qNlNlxk8h4yCGGQdigEkF66TTr+7ie1sIZ7d3hm8z+zru6VNu2WO&#10;R4kwxViHCsvmEAqZMbWxnzfSdV1XefDMt+15NCyybmt3l/eeWVDSLhULKuRtwDtkDbuPmtXfi2wl&#10;1C48d6rqd1dRiMW/kW94sS5aTzVRemXQs2yTG05wpJK1ak4tNC5dDoLn/gpr+2PBjSIfiT4ys4UX&#10;Zbrofh65t4zgfKA0NuqksMYOTuPrkZ5XxF+1P+1R8RrKG+8S+MvitqtrcTIx+1eIJ5LeKNuPnWe4&#10;Gz7w/hzyDgZo1PUbXVb9dJvrBL+6uEXe1jfHzrmE/MPLZFAjiYqrBl5QeUrfezVm21W/LyizvVWe&#10;x/e6qzWjMI5kI8zcqn96qbYwwQrn76gliKb9jKV3BN/15Gbp+8eYazB4z8QXyya34TuY2j2s0msX&#10;1uDtI2MrTxtMqgq+S25goYN0YEOv/B/i66gVdX0i1gZbYrbx6e0l1v4DqApjI2kgktvJCozKjhhX&#10;qEOkWK6dHq+u6OsUixqu6K28xBvZGQE+WYw4Zh5e4DcAqkhjlcDxBofm6dHpN288KpKssgO6U7Fd&#10;QDxGzgjY2OCylWRgQeXF06atGKXpoVyqx5lN8M/HMM088fiS3jErLHDDPpck0zFd2+NXF0iMB95T&#10;kb9vyncuyresfDPXLh98HieVIXijMklhbpAY3ACMWaZZgPM2/LuA2sSuRiu9fQLzWLS31PStLkeG&#10;xtN0jxlRG8akly3dpVALrHjCFWYA5p0GgW32u38+xhmlvAVh+7++kcMzIfnyWD7sKcJlnKBCVWh1&#10;AULnmulfCm8sZ0ttS8W65qGzdNJbyQwQRiEnajZS3XADsOTjbIVByGBG4fh14JsJFaGabzGt2huI&#10;tW1W5eSRsBGLDeQpIOCAMrksFIKiuqvrjWLey4EUbSXGPtGwRpI2CoI3xBR3UvICcr8+dqsFsjrF&#10;7BdeIDFLJ5cgY27ZBRU5JVU3EbBtYsfmjPQuq7an2kug+WJzk3wy8MtbtHqfhqyuGjt1a1u7jTo5&#10;WuFAMgQ/MW3qM5zu4UspGCKIPDWl6Gt1Yad4YgtZGm8hVWEfMpKBs7FC4YDaIy2GzkHIbPRL4RiV&#10;bWC9tpRcag3m28MlvmSRiqsmxMbgPlQhUKqw+bcDlDSsoDcmG3uLK3kWNVEcs7Q7py7cqIowDjLA&#10;E7Rux+8CMCxOaVh21M3UNHsrOFn0+Gby45N6eXHIdgVlXILOMbX4+YDPyK+1z8sl1DFPNML63tRc&#10;XRLtDNmPESkqRnA5JRT0BXGHAwCum2oNoyN9mvlitZF2yLuZAu0FR8w+Zhg43kqyk5k3jeahtdO1&#10;DyrG1/su6iuIf3ziGJ1aHrsZshg5w3yqM4HI3rvURfoCKOqeHfsATT/7OjVpMC33R5cNj95BhiTg&#10;KwGAH4K5DIQxqwWumLZx36XBZo1USrFcJvE3zBVMbLlcDnqflJC+YuS3USWt216ur6XGIpFjVPml&#10;byYVZmUSKxK7/mOAMgbgdnlsREMe1tbzUL1bjUvMMflssjXRSOXbniUMB8/PyspYYflljOHV9NCk&#10;VhpssMy21vctHJdMsfzTOpmbHTjCYJ6KMj+7jHlht1othYrJbxwxtty3k+UAJDvwRH90HoxGFyDk&#10;Dyidou6he6hDo1tpM11ar9n8wyKqzS+QxUNuIYEbs5dtqsq/LgEAMIftGk/2wt1HF5slxdJE2oLK&#10;V6qAX8zGTuUYA53H5R5qfLUx5kTqZdxJJFFu0ywZTNKEujw0jSK+/eOfmZSRk7QqsPmCk7nzxpVp&#10;tZ7i4kaeG2dpLiKNTIFYGRGJKdMndtCFsrztyJa1G1GLULP+yFKNby3ShVt7xpBAo3LHyGD/AH8k&#10;ZdQOzIQyNU1Ofw/ayLpy/bpbrzGdmeLazsqlzj7rOqIyyEYynIZIuS5dsPU5vU9C02/0m+ubJVvL&#10;mHdDmPDbYQCQVyrbs/MR3btuChq5G6ttUuD5jadPGobzGaAI/mAZPy4+U5POWI4bA7mvW77wlZXt&#10;vdwadJcWtxBHDHcbm3+fKowDkAht3mRsSPMznIEnyu3K6joKz6wjzxw+duWKO3ilMrDMW7ayx7iT&#10;8rMTnktw0hI2N+QWPMdSt5pp2ihtbgLbyMfNXAwSSvzAZ2jDAblOQeuRjGTcWczBbO2ghjlClCQo&#10;bIYPl/mYb1x/F0wuGxkZ9OfTxdPeW9wbeFWgkijuJLnLqNqglRkcsCuPlPOcZDc46aE89vHrsuk3&#10;TNZ/Msf2dvJ2mEfvE45JVSw4+6WxgfLSuLc83htdSGn/ANlSywt9jk3LJJkE43K+GDbQNuF25OMK&#10;cDBVXXEWtz20OrabqUUb+YySIsjF0YIuwhyykHaowSOSAPau4u47fUGl0G1QMt5F9ls1l8uBxlF8&#10;ss0jBQmP4ty9VbIPWnBDqK6wt7cXUEkOlqhhaW0OyZd6ny2zkDiTYWAHVWGd+5a0A5+aaKWRJ4G3&#10;ww2e6P7LcN80pdVEgy5IxtVd2SMgbRwQEsDo9wbrUbtprOYiF/sLXDusDHDMyjdjc2DkE5O7B6k1&#10;K3hrzNRvLWxaGGNrqOKTzoHD3EYDcrlTvCliAxGCMAkbHFUbArYLm1SSGZFWGFJpHKbwpVlw4BAy&#10;zbSxxjHOcECDTccJNJ0uHy7q4WOZT/pFxM7KiLguXzsYnocFTz+Ne2fAL9szU/h1orfBP40eGrLx&#10;18MdQiEV14R1ZS8llGDtL2Urf6t1DIwjyFGAUELMzr4jYzWWiRvJbm1m8uxkRQ9uxmj2qioz7VRc&#10;gKGBGGwCCzBsmu95/aFjbzvGztaqu+4jaRSkwAdGYx93VtnXJ2Nt6EDSE5RldMiUeZansnxx/wCC&#10;a3hP4g/D+5/aP/YM8dy+LvCtlvm1DwbcwOdc0d5fLDRNGFzKq7C2SAxQ7l81R5h+QbizkgcrNGVY&#10;HBVu1e+fDL4oePfgJ48T4ifCnx7d6XqFqvy/2eq+a8JIeSKWJgytG5XdskDAkKxUsuR9CWXhn9nn&#10;/gq34kvoNR0a2+F/xY/4R2K6h1KzsmTR/EF4txKLiRwfmXcJLUgk+aC8n+vCAnqjy19Npfg/Xt+X&#10;oZqUqe+q/H/g/mfEnxpmef4SeCZGbcLa81K1Q7R90JZyjp/11+pzmvI/DA26tqA9LhePX5a97/at&#10;+Gus/CXwfpvwv8VyQtrnhvxxrmm6slvIsio0dvpqcMpOV3Rvtzg4H3QCCfC/DUe7WNSYr/y0jPP/&#10;AFzroxcuaSfZJfckiaMe3d/mblw+MYOcf5/Cmxjd0QdOlOkjMke5s/epsec4A6HNcZ1B2xnn61JA&#10;mH3lQP8AGiIDOB+FSbSpAZ9uD27+1AEituyNtenfsryyQ/FOObyyfLtw+76TR/5xXmKt2JJH06V6&#10;R+y1dW8Xxasor5pPImaOOYQr8wQzxZI9eO1BUvhMP4jwSW3iHXNNjnaQLeXQZWj+587D146e9eaQ&#10;5TXgw/v/ANK9X+LtvJbfEDxEGlttv9tXisuzkfvWHX1z+v5V5QuDrwJbqao54o27Xb9pI2cM2Npb&#10;Oa9I8Ixebp+n2wjwzRjtnrIRnmvNolczM3I+brXonhSWQaXp7qw3LH823gj5249qxlqelTep8/OS&#10;xJz/ABH+dMY4OC3fH0qS6HlzyJ/00b+dRZ64x96tDh5tdQYA9e3p9ajLjd3/ANr8qcXbqw/LtUb4&#10;zx/KgTYED9acCMcr/DTcqeT/AHqB8vLenpQNDZAcEcU+E8gHH40yRweB+PFOiyMbRQTod0g/4lse&#10;35vlXhT7VXTl+nU+n+cVNGx+zqv91Rg+tQoSkuD3Hp70HV2Lka7WOfT8qnRlIAx/49UEI3H93kHA&#10;+XPbipXXD9M/0qZblFnbmVcN/nNOMjfeU55xioYWYn519+tSNLhcA1JWheSQQxq2773+12PSrAJB&#10;4Pf+Y61kq7TRqHbBx83tWjAxYgk5Hv36/wCNBRcbGQUHHHPtTo2RiT3BxmmYbqzfe9aapEROG5z8&#10;x9aALN1JtQSpLtG7JJFPV/McMsff+H61XnbzYCoGMsdv5CiIuX8s5HzKKCCYkFgNue2PXrz/AJ9K&#10;sI2FIc87fl5qmkoLD5W+ZcLj8atKFeJcH5gv8J65oCw11GFP90/NzUlmkRVyV56nHrmoSRICVce3&#10;+fSpIlEUW5d3IHHr/nP60FpAWeRmGfmIyo/CnrsVxv8Alx+v4U9reOMs0ZJwcN+g6UQKokycjdkZ&#10;9KAJpwpG5RjgGquwIFyuefmWrOcBgFGMdP8AP1qOYDO0rk7dxxUgMVsDYw7VH5aDJPTmnNnzck4H&#10;AJxwKAWVS4XOeMf41VxbjVQHJOMDjH5Uc7ckgDIOfzqToOBnv25qHY4BOwkLnbmi5A6LYfmA96R1&#10;Bdj/ALR7+1KAV+4ozt/yaaolSTaOOwFFwHROySNuz8pOFz71atpAW+9279qq5HJVT/XvzxViBlD5&#10;B+6QdpougP3K/wCDa+wktf2L/Fl68ZUXnxEmZfcLY2gz+tfof7V8J/8ABvFax23/AAT5ivI1A+1e&#10;MtSZ/mzkgQrk++AB+FfdROeDXdT+E8er/EfqxeCdoribebz8TN/y0+b867ZSTIvPeuFs2BiXH90f&#10;yrOt0CPw3NTT+bqEDsxP6VrRSB41kjbKuN2cevNZOk5a9jAPY/0q9pZYaZbBj0t0H47RUxAxJ5gb&#10;64/6+pB+TkVLGRjOapNJ5t5O4P8ArLh2H4sTVuHOOaEDLGmljfSZPyiNf5tWg2MYx+FU9KTdPJIe&#10;x2/pn+tT6lKbfT55x/yzhZvyGapbActEdlupY/wjr9Ko6jOxU81baTtnPHpWbqj+WpwePrXPLa5Z&#10;zniifZbtzXjPxLuSSykgcmvVvF1xst2yR1rw34o6rElwV3Hrnv69a5Khceh9Wfs6Wn2X4MeHkx/r&#10;LNpfpvldv613iY9K5P4LWwtPhR4ZgA+7oNofxMSk/qa6pDz1r06ekbGL3JB1p2cimgml5qhCkjrS&#10;BscZ/Wk3GhelUhcwFuwoJxR36U0k9qokDyOKaT707IxmmkjPNIegfhTWwOgpx44FMdiOc0hCE8bs&#10;0GgH3oJ4zikAwnPPvUN2xWFvmxnipTjHIqveAPJHCybgzZ/KkVEfAgjiVFXgL+VO49P1oxzmkzg9&#10;aChw2kc0UbgOpooA/Gqwl0vSnk0NoF0/TVulEkTKBHK2GxMT8uZDnaCX4LY/iOJQ7abZPbaMttJD&#10;dDY8kkkkZh37hlshV2ldvTbngncMEuFvoV5aTtd6qQq/JdwwyqYzGQW3DfIWHCnkBSRggYYYcNV0&#10;+NbeWK4S32XOLiGcGMPC0XyrEQyNjduztAYBV7q1eZ0PS1lsJdyQxXETfZvtEsYKyR2snmJbyRIw&#10;wWJTDoN2cBmO4gHLZDIJBBLFp0qXCtMMwgLxHJHu4UbiVUbMn7uPL4HBFXDfabqkUP8AZ9neWt5L&#10;ayXEERBRZ9j7VIWSIO+CNwZRnPO7gis298Na9PJbWNqWhulkkMsyzn5mAIVsAMquFdc7mYDdtx8x&#10;BfKLUy9Z1JpTdyPKsMUlu3lqlwd00rEqzOBtaME4zu6kE+prQuLdDYJPqOk+X9hmws+7zGkkCBRt&#10;UsMjAwGXceG6kk0akNT06K4fUJI7mWW4jWx2y7JZI/M2PFuKKxIHy54UhcbN2DVOBLM3DLJp8nmW&#10;92r3hjuJNjYjH7stI5YoNww4yPnKkfIWpWFr1JtTnF3Jdahq00bXSp5i7YSZWYN9/wAxiMZ3I24l&#10;cDPUHBba2esm4ea5gkia8fat5Y2oiVsuWQblVZCW8wE4yQcbcEkjTaS7uEksbG0mkVreJbm78uJE&#10;lQ8ltvPzICw24yQ7PtxkjLOr38mk3YOgpHNb2chmgeZZo5xuG12MeVwQRzjB25YY4p6MNTQTTrHV&#10;fLt9Pm8mC9OJ08lUXfglE+R9sYznhSBkEcZGZ5PDghtWv9Wklgh+wwrax/aJIWWQKrSPswVR1I42&#10;7VfPDNgZpQXbzxN4i1SzU+ZbII2EqLIrsf3ZwzqW7YBQAkKct1O/Pq+qwQ26RW5s7jy5I49lvGjm&#10;IR7xG0PlsSThzywZWVT83IJstCvUx9VtrKz8NS6hZXFnJd/aljhs7S6uNscUcexfNJCxoSVLKQzF&#10;Syq2MgHR02w1q41L+07ZoROsSx+bbxwqI1YDcViLR787d0qq24/KyliADlTaBc6VFDBIkyxpPuuJ&#10;NSLNdTrtJ2JHuRdrMhwzZR1ONqMCwsPcR2rW+gaXOs8kbRxrHHZvLCkitjZvD4CjaGTBDxlsYcDF&#10;TLvYVk9xba0bTXu7RrezRPtH2m1e3Vj9qds7GadSWdidoWQEAb9pCsAC9LjSnu5L7S7e4km1CZpD&#10;bTRiNfKznYcllO9dokTBIL5RNuDRbyXGmxabqFxDc3uoT3AhiWa1kt490u5RtARUlcg4yXkWTymY&#10;BTnDEubC2g/tDStbS1sXd7eSxazZ2bcVICsS7xxhWdtrK8iqnG5R5a1fm3EatrrENrHdX+lGx2x/&#10;vLyazhMLPIXAVS5QDbjjP3WUYLBuDk6XKS02o2q2MOnqCtxZ2Uxd3Yqo3IArSEH97uDLuX7h3q2+&#10;rOqavaLNDNbQSNCi72sbWX55Iht8wv5mI0jk53YwkhwMo5UNSeDUJNRj0+e/aa7tcyQxXEMRihZM&#10;bR1BJAHDYVgrAtvTO0t1KI73Tp9Aurey0bTY7OSNY4PJex/frFnKRgEeXwHYtHGAD5a7M4Aqrq2q&#10;Wtt4gmttYv4/tepzA3U1t5bw2I8zAYnB3/L/AM9FBHlbX+RE2mmaxrX2mWTU4N1vHvmkvbi/hZJ/&#10;kUBUBdl8pn4woIIdtrK/Bx49Usr6VLf7eFtY13W9vDZSrkBk2tuZFOzB6jYxIw4kJ4Ubk7bmxHZW&#10;mrXEeiBtPuAturR+XhiwC/vUTYRJHhBjqMbFMYkVg1ZYn02OaaLUria3G+4Zo1QXDMquAihSFB3q&#10;x4A8tiOGVhgUX1nUbeyt7G5j3TNdCSFpCFW3XzduWYTZ3F1ZREGJTAKuoyBVnsrq6vP7cikEOrKi&#10;mNZJtsZAZd0a/MWkLfcD5wdp3KXKsquHmXob/V7fVgkTsl4ZHa4um3LJ5o/1nmsdrMyjLndvbKcq&#10;VbcLF3p5l1VrDz2is3eNr6SbT3jb7QAXAjTzNzpgYCqcnnyicslcfq2r63Y3M7NJaqWWK4mt20xy&#10;xU4A23DE+UB29DjDgDYr7y+1e/tIYft8skdmmz5bFFMecBdoKHcrB0bbjlo2JwwBAmHxHS2mraM2&#10;pNDqJjj2D/R7cK7WoVCBuUbjuUlupCryisELE0Xc0kNpda9Y6okGxmhmj01pFZyQCruhDSBxuVSG&#10;AkAZdzSruNcq7X+r6THKlwwXMkLQ2dxFCtrKrbl+7y7EbhnBJxkklhWubyC+cX2otNamJTIsawqz&#10;QxqTuYM6MAwyHJ2rjc25NuKOZj9DR8SatJY6fJZy6ltjt4oXvfOkMKxq6Ag/Kw3BdysGyinICkZa&#10;MZ+o+IrCwvIfPtUltY5mNn9ls423rJsIP7xR5qbgeTuV2Rg6I3zl93HpsV5cWNl4esVt2dz5bebH&#10;K6sF3EMIwjMGSRcjGcZIBAIW1sNR1PVYrC4u4UjVkwsMkYux8ygzF0cgHa4URshZwGGTg5LtbD9S&#10;TRbqC5lea1fZdfakdxaxzKf3iqSCxfCsRhX3LtAfkyfMlU55tdWyWD+1Vs40C/ZZG/1Z2O7C4byR&#10;IMYU4ZS2SDlowSra1p/aQNxDeX7SKzJErQsSiwqqI3AcKh2fOSCOM5AA+Vv9l2b6lNo0Nohu5HJ3&#10;yTwkxTcyZBdjIVYAZQxuTjHJ5oe4GXpvh7ULqC302+16a1kjkd4dNlkZftKbWlB3Ip3Iz78BlCjC&#10;k7W5rQaxv7h7vVNJt5L+6tZJArS7WCxSMMMFkbJRssXZ2ww3mTcV+Z/9lRTT+TcahHJtVz5VtH80&#10;jBfLaIZfy4zgxqMiU/Km5HAcUzSrURbr6S3tlso/La4jl01/KkXDgMmzspO7qThW+XLAA91E2MuZ&#10;9Q0DUpNSurRVdpDFJaSNDFKxSNi0yEyYX5AFzv7AA/wnUj00pplrolppqxKWQ+dNJvcrHk7JExgF&#10;dxQRgkKRlVUOCXaPcRXWo/2Tc2kjFV8u6untTCjsTuDqF2/MqypjdgfvBlMbgL2oah4e1CzWAEJJ&#10;DcYWJWWPZcIp2w7X3ExZLL8wJwCDkqDS9B9THn0mB7Sw1SS1t724tofs8skTu7YMhx8wTJ9S20bt&#10;xViMYNa88I6RCzWIMMMaLkeRp2NlxGwAUZ3K258glTgZcDIOxp9KtZLTTru7miaFpgRPEA1uGh+f&#10;dGrRRKsjruCqHXGXVgNrOquTVZdI09rywtVvLGSFfkgZ41mWJVjXcRmOMqFYE4wvl7eCu0tyQ/JG&#10;P/wit3qupxzxTWVvvw1xFvEQdcLiNXiDKjYwVdyu1S2ScFTn3fh/V7bTfPx5cLzF7e9f5U24KvvK&#10;gqG5UhWZVYl+pDMdDVfFTRz/AG2Iam1q1hNHI9vlppGdVwVkDHaS8eSHIyQWPBdazdRurrTL9tT1&#10;HSbyaO6Ed0ulPNuYCV+ZEOXMilwSG3NwZFYyfIwELUq6x4T0kzta6NLbzSGZjDBG3mNKdqFmjBBf&#10;CvK3ysC+VkGQQpPJX3h6KJoLK9aGO32zQTC2xMQr+UFfy+AUb5+Blf8AeAK1s6leavrHm6fc2KxX&#10;racJYYYpJFaFegQr8sZGxypVs8bgeMM2PLc22s6guoXdtDAsgKpos9uRDKrOpKDc7KqqhP3VYjAA&#10;U5IL1DYzby6sP7dlhs9PjjWGN4oL6S0MfnyN5btGN2du5pM7jjjHBXOeBW31H+xJtMN7Lb6fHeLc&#10;L5lrcq9vu/dMD2j2MyscbiTtyVOK7DU4JII7yHf9lt7m43XkvICxggIjENk5XP70EDKgbVOCuALL&#10;QBPcWs9xartuCt1DFdeWHRflU7XBZZVJkUZUkbuS3IpxUuhHqzmrPUtR0yee4SaNJIV3XUc20GWa&#10;QMonjKE4A4yQQDkkDbnCWWpSWdtcWVtoS2d3bgLczLcZkk+bcVkIQdNqlWOSNhByC2N7VTositNp&#10;90tkr3CiSNrx2jUFRu+SXIAALKPvY2jrtVjz0kXgK20trTQgt7HHZqFaBizRXG8M5yqZ2kb9pxkc&#10;BtwLZ2VNy6E8yHatbPfypBePeXDW8cZjmiDKFXKB3/dsOVAGcgkll6DBqS21K+0LUbHWdEvVZrG6&#10;hu4JreQhvOiYMk69NuCqt8oGCAp5BVc+88V6FN9l1uxnaOZGzcRyXzKsi7dvCuwyQ/PAALNzknBs&#10;aR438E2kkE2s6tua3hDSRNJLGFAA2uzE7Nx2NtHfJODkYuNORDcdz17w3+0V8Mb3RtWm/a8+GF74&#10;tsfGniS9k1C4trdEura6WO3Zbi2BlUAZklBaMxE/3CMhuV+Jn/BN2/f4e3n7Un7IviCTx18Orq6Y&#10;NCkLrq2l+WAsgmt2RWdAc/OqggDcyhMOXftofte+Bv2jfCPgnwF4V+C2n+FrjwrBNHd30NxL/pcI&#10;jjijjEXSFIobeNSxMk0js7yMdxxy/wAFP2mPiB+z7qNv4i8B+NJ9Iu7GFrS5hZQtvfQrNLKY7qDO&#10;xxumZQSAVJJjZW+ZemVaFuV6rz3+RjFSi7rR/geUzaeFt934j2/z+FUpoFV8Kp/GvuDwf4F/ZV/4&#10;KPaVJonh/wARab8MvjXIzNDY3DH+x/EkhBO2IgfLIxIbC/vQNx2TgGQfKHx6+Afxk/Zu8dzfD/4x&#10;eCrzRdSjXdH5y7o7iPOBLFIuVlQkEblJGQQeQQM5U/d5o6r8vX+rHTGpFuz0f9bHGRtg7XP3evtT&#10;3ZXwGNV3kbdnsPemiSQdOg6+9ZcxoW1fLYDDr2PWvW/2OdU+A2i/FqbVP2htV1Sz0O30mV7VtIwZ&#10;pb3zIvKjOUf5T8xJwMAdRwD44knzfN6ZNX9EtNR1PUFtNNliWZo2wZlLDjknjrVwlyyTJmuaLR3/&#10;AMWBFD8TfFVt83mNr13HH867c/aHXHT/AD9a8aMudaUg/eIP3vavcPjNpsLfFLxVeJeQsy+Ir/ZD&#10;I3KD7Q/of09+navCTKw1qNmAztH8qJeRnE6YOrS7jx82Ae1d14WkcaPZszbQFb5gf9tvyrhUOXVC&#10;f+WnHvXZaDLOmiWnlnavOCVHHzsP6VjUPQhozw29djcSFju/eHd+dRZ3H/Cp9RUC8mRV6TMOe3NQ&#10;HoSorQ45LW4jegHeoiT0J5qUn5cCoyuefp+NBI05I6UpU42kdaQ5zg//AK6M/d9KAG4+U/SpIdzO&#10;u3rnFRuflx7U+EuJAw65+XigNDts4tVJHOwY/Kkt1dpQCpI70rAtDlcYwe/Xj1oiBCFlbC7Rj5et&#10;B0+9YuQlI52KjcF4zmnkh9xYfr/n/P51HCS0xIxzU4SMgg/xD+93qHuaITkMrsOtSYTcVI+XrnHt&#10;TWYt93kkn7tBjOzeucMOlIOoQh0c9PLI/EmtS2fCK+VwVwMfWs1VO1VTjtkmr0Hyrs24Vs9Kllq3&#10;Qug7QFZvu4xgfWkeTLbS38WO1RxOjuGb+EdjnP8AnFSSBXG4d2BpAyXJWIBTnnr6cDiooSY34Zvv&#10;DA/GpMJ9zIb0bpUJby9vHO7dVxepmSDLsu38vzq0oYRoC2OPm471TtZQnIPT178GrCzuqqSGx/FR&#10;KNxolhfPzhcf/rqWNgVwxK8461W8xDPz3GNpqWPeZMAfdPWgstLKGO5l27uVOf8APYU5c7un8WV/&#10;zioYZchRjue/1qy8qsFEY+Vf196AFYhU+duemP8AP4mmhkmB2qRuUYb05ok3H5lYMGPPX8/0qPa3&#10;m+aDxuXcVqblcoeX3Oce69OKaysfkK8EZA3Y+vv3qQy9y38Xy8e1HykeWF79OmP8iqJGqDvx164X&#10;v/nig5RfmB6c+5/z/OnFQNqt/dyrfh/n/wCvQRubBA54K+vt6VmA1Mn7o+bFRsD52R7Zz2qRQzXI&#10;Uddyg+49KdIEEzlF+V+N3Tv1/KmDIwOCSq569uBiiNh5m8jqexHNJMwY5Qbcvwv4UjlgkeO/PP1p&#10;ojU+nPhB+1j8ff2YPAvgXUfgR8Xde8ONceHrie+tLLUGazuZhrGoKGe3ctC+EEYwyEZBPUkn68+A&#10;v/BxZ8cPDBi0j4+/CvRPFluiqjalpc50y7PrI+BJC/HRVjiHv3r867zULibwl4ZsHc7bPQpUiXHO&#10;03lxL6Z5Lk/54yzPJCxYv/dAHTsP/r1y8vLJyjo32dvv6P5mvsac4JTVz+gL4Bf8Fjv2IP2glj0y&#10;x8fXfhXWpnaO30nxdY/Zi7DofPjaS3Ck/d3Sqx4+UHirfjL/AIKF/sY/DiU2viH9oTQZJlX/AFWj&#10;vJqB+hNqkgB+pFfhN8A74w/Fjw/LLu2/21Z/LuwG/eg4/HHvzRY6nJLKTJIzDg56d60lWruK978N&#10;f0X4HM8HR5rK9vX/AIB++H7K37cXwZ/as17xBZ/CMatJH4XW3N9dahYrDHL55l2GP5yxH7hz8wU9&#10;OOa9yjdcrAp4ztGK/NH/AIISWEkPg34leINp23F3YW4OOpiiuG/9rV+kVvLtUSZ+7yfeu6jzezV3&#10;d2POrKMazjHoY/hy1fU5Y4FYjcuS2PujHXrVjVIf7KvY3ttRaSMcSwuq/mDjPH+PtXOah4tPgrT/&#10;AO0Jt3lFdkjj+H0J/EfrWd4f8Yf8JddebZF2Rm+ZipwKrS1mZnf6Lcq1zNGG/i/oKn19zHod2V+9&#10;9lkC/XacVh+EXmN/Mz9N7bfzx/StTxXP5OgzygcfKCfTLqP60o/AHU5K7n2JtVu1ZV7fu37rNSX1&#10;1luPSsm7uQgYk9FpO3KBynj/AFQxQOA/bivmz4v+KzFdyEyHpjr717h8S9T2wybn4xivkn42+J/L&#10;1GbdJwDlgW5xXLy+8bRvc/VLwTZLpnhPStNX/l3023iwO22JR/StdSB1r8Gvg/8A8Fh/25Pg3cx2&#10;Np8WP7f0+34j0vxVZrfRsPQyki4wBxhZRxX1z8Fv+DiTwZdCHTvj/wDAm8sZCds2p+Fb1Zkb1YW9&#10;wVKDPbznP16VUcZy/HFr01/LX8DSWEq/Z1P0vHXpQe9eF/Bj/gpL+xT8dooY/Bfx90W1vJmCR6Zr&#10;839nXBc/wKtxtEjf7hYe5r3GKWOeFZ4pFZHXdG6nIZfUHuK6adejV+CSf5/cc86c4u0lYd0oGRzS&#10;cetBrfmM+UGzQTxSHrj+lJx0x+dHMFgzxRRzTTxTFqKSM5qOTPYU4njGP0phY5wF/KkwW4fNmgkg&#10;0jMM4BpPwqR2AnNMIBbJFObkcmm49qoaFwDTTgmnMcU38KkYFh3/AJ0UZ9WaigjmZ+OrTXx002sN&#10;2qCPyg1jcRss0ao5AZmCjnDYIBOdzZAHNalzHCEmtTLEv2WcoywyGMyB0Z3x5gWNFPOTjqrjJOCK&#10;S+MoNMvX0nUNVm06Hy5LiS6uI5YhLGygidHZQHy2/wCZtqEbQGBGDVWPU/7ebQYIVuPt0LSQ3N/p&#10;cKzHDlj+4JfaR8o+dfLIxtJO0V5erPVsxl5cGbUf7C0m8nNnNHmadtPfEsjRqA0mxWKbRlnO7Gct&#10;8oUA6ka/Z/tGo2epz7prlrb7Qt0373cCSgP8G6QAlg43AL1C1l+JjeXN5cWBto2j0+aKLT1dQ1ws&#10;yrjzG2szKEzllRWdScsgCEjUTUtI1K08iIH7XFctJcBpF3QhQhbEiARhclk4yCVO5l5w9QIZ9G13&#10;xPYRx2l28cd1g2c8dt++ZXjLSsjrljnZkscgZAUYJqnr2GtPteu6sJY4Xbf8u77PJuEak+WHU7iQ&#10;w5JfuSyhgWnisRadHpoMscUmoSW9rNe3Sxfa497Kip/z0ACxMUTGQW2FgQBJqMF/cs1/Y30MbLLK&#10;8EUs022NVRHSFGAEhTlmLJHG4DD5SCWVx9AWhWudLs5oY5dY0Vlj+wzQz3H2YRzcdADu3AYK5Y+2&#10;7cCApqVppVhoN14u14TSJDY7o7trzy3S3VT3kTDqFjUFQyklgDnnF/StVk0nRCLXTri3vL+N51l+&#10;0RFZYBIS+Y9rAoznaA21WIBaMjkw3Sa5rGqXFvq11NJcNZw3GrXUtiZvLclGzs8wx20ZBOBIwPyZ&#10;iZFKADC3Uzv+Eq0qHQraabS7yaFtPha1jtbWScQwllHmjbkCMk7S/EeWdsqCTV/Xtas9HUa5cGVv&#10;tIEb2kkP7pgoCrKRFgs6hyRJuyu1yokBC1AfEH2G1/tDVZbhbiN5LK8tbe5iE166xeWhQv5e1gI1&#10;GUDuFO3EuMtQufDl1fXcgsbWFrLYr/vFRYQHwVBLBt2Tn/VERfNtZUZBvRPKa8l9Z3Ls+mWkMF3q&#10;EvmLeJKqPIVfaUY+W5Z+JAwBKuoDEBg7GGyuDHp262C2tnHKPOs5rhrdmJV40dosrk7juVQ4P3gW&#10;AY1Kmi6JHNJFaTQ/aFuGuNP1FYi0SqkojJbcoMrBgRxtDFmJxWHd6paaXpbWtzdR+Taym4tGvLgR&#10;r5aFh9/zAjuTkjPQBDk87VsilHTQvTawQLq2srOwYx2vmW0d0E3WrbT5rqhBG8g/PsGCdw25w1X2&#10;iu47H7XFeXkLXEkc2pNBbtAZVDSmPcSNwwuW3g7vLcjHGDRl03RVsprLVppLq2j+ZdLnhkllijkI&#10;xHwgEmA5xtkKgDeBldoytUvNtzJaIdDhtFjlCTTW673jIHGQdr7kJ4AQnCYzsO8DXoT61r2iRWkn&#10;hq9ubrdY22boXEbmaSeQ4ygPzShyWLDDn5jnjmo7PWNIvLJdDiuZV2RiB5LgRqyxgiOFdijC7SEw&#10;RtJVTl+eE0mKxvLePVZYFsb+MxfuZreSQi0JXcy5kC4xkjeQDnHy4UVqDT7MlzvhWO1uT5v2rfsC&#10;4LgZww4BwWGVUBiF5ABoHkRE6t4ptH0zULqY7ZIoZilwkkpYYIPmI5U/6leGJz5agEVha4ZJIo73&#10;Qo2mWW3Ak22y3Dhhn5B99iCcYVcDgHqBun1S6lsVnvNKsPMMk0kN55UhVpsISCghPyHCEEhjg4Yr&#10;u2kZV7qOox3btKZWn3Rgq2pM/lyyyKNzI8Z5DhjtJDZJyD0o9AMma9v7PyJPt9rb6fcbFiiS3VZZ&#10;FBIfcBGPmzvXDBSxHAPOXXHibVLKym/s+52fZGaaGxN00b+VN+7IAdipIMrAlQE2AnODUmqSx2uq&#10;fYbINFNMsiqtreKJRcSKVeNjhZFjLMVwd4HABIC7quhaDZuyw3mnNG0hQXSyWYuPJlWNvMh3SKVk&#10;MjDGEYEb4wCMq4LXArT2Fjc2V5DNo8LRyyeVIwkSZ7m3DM+EO5Y3b5Wb5FJZ933agu9U0fR5H02S&#10;3j+0eY0U1q0ZlmSFd5+bG5FVWG7azkklAdoLGpII7WPSEvFFnYql/mGfb5sZXLgJKSr5bgHcu0Zd&#10;xnBUtbtrLS7K++wX2jwyR3E0lxIt3GWRJMjCeSAMFuWUSEI4OeTncohbsWdO8VX0bHQIb2bULNbe&#10;MGG6j2QQlQdpeEn77Osq7dy5zngqDVXSLfULi+bT5tNW3W2vPMjnWZxsaJV3bZGJU7ioztbapVsH&#10;ACFl3Lo0Tr9mstSvLHUCWvJ5oY1adl58gtjKYT5SwVtpdDt6hpbZNXHiGC8gsvtAht5Y7fzQJGNw&#10;68JIWGQSCm3aGGcBewNyQbE+kzarpccdxA0MG+7lt7VpWSSEqdgCxlnChueG2qu7aefuVq2iKmoR&#10;y6NNHdTxriNlhEl0gbIaItDHhTsAZQpIDNg7jlqzr1Io5pLnUPFjRiYfMkeyESKEBSMBgqMFBQY3&#10;YxlfvsuK2q+I9KtJoYF0ppHuJnZYY0llXanyiUKGKs6qBncVOSu1RsJo5Zv4US5R6s6CSyOqXEdr&#10;crLK86OY3jjRo5YtvyqxQ5SRVOMleFJGACwOLdHTbxvsdpPp8l9MqxwLhLqOdvl2g7zjB28n+HBP&#10;G4ijWNc0vw7q/wDYmraJrltazzCSPULrQxaorOfmMbXRiAGOCnykklgY+FPM+JPHWrWOoQvcaJbR&#10;RW4U2802oeYwcH/W749yKCNp2lyBlvUYv2NXtb+vMPaU11Ou02S1t7n+xDNFPNcNMYbP7PKSy5CD&#10;JUlUBB2nJACow4Bw80epXjSrca1q8C26sJYFmm+0QrctJuU5jUHymwWViGXcrZHGDxWkeMrqwhFu&#10;AkU1rChW/trJvLYkt8ryrcKwMhZkI2hjyMEgYg0z4j65oWqzWepyebZtBJHtgjiDHzMbsN5QdQRt&#10;O3fyGJ7mn7GV9bf16EuquiPRrmCae9a11HQ1urW2mj8ieBYg8b8KUdiAGdSxjViygrgfImDWFHqW&#10;lavpzWb3VnLp9tbstvIIREBteMhJN5O0ldoACglg38SjHB6j4w8T+ddWElzbT2sy7IbfzGjcKGP7&#10;vy5Zgu8ZcqpCjkjI3DPNz2FhO0FjHNBM0yqWjso0iO0KCsaNEijceVIJDDj5Q2FNKiv5ifaSfQ9n&#10;n1uOG5SFtUivB8rBpNQRWeNclmJVSpIwMmRssVA5GNvM+Jfij8NRa22seK9QhaaKaNXS3t1n2yZb&#10;c8avsQKveNpMASKoyBlPOfFmoalY6X/xMPFS/Y7Zohb2eram8kasFVWXbISMFAmMbCAR8rD5Fp+G&#10;/EPw5knk1eLWLW7ZWZLiHR1adY+Bw4gXaq8EjoxORzlmB7KlfS7Fz1OtjstZ/aA+Hfhvw9eal4W8&#10;KvdR3bRpHDaW6zOdrKyt+580BlGG6sSzBmzgls3/AIX/AOJ7fwJJNa+CPNu4xCdKs1uvOCW2+fz5&#10;m80RNG4MkYRP3hYM/KMMScxa+Lg9ot/pfw916+mjuo/Mv/7P+zxzRqCvmMLpou7KuSVGOMbTg29D&#10;0D4rajdtZWnwn0l7o3XmPcaprSW8byFyGTEYn3soVtpyFIVgN3yoCMYp3a+8fv73Kt78WPiXd3du&#10;vhDVLGzt4We6t7e3XbJbxyK+7Y7gjyxvdcbguGGexrB1HWdfnuI9Xj1zVvNdWW6iuII4Wtv72fLz&#10;tB9cDjkkDLDsvG3wG+MWoX0lxL4m8HaLIySSoLeOYs5yFD72cKrr6cIScgliDWP/AMM169qGrw6d&#10;rXxC1DzPJ8uRbRl23M+/Ij2iBXQfIR3YEYGAzFL5oLsieWb7nAXmsX+rarFqUWi2dvcW25lMgRvP&#10;Yn1fKDczEb+RuOSASA9C48TapBd/8JZperrpsts2+PVIbNbdv3bfvCAAoRsK2Fb5m4IJz8vqVx8C&#10;PBd/LNH4ittYu7hniEccuptGbZgxCxeUJsbVBzuZVBP3cA4fU034WfC3wLestl4StbOQSF4b63Uy&#10;PKQ0abGEvyR5KnD8BmJBZugXtvMPZyPBdb8YjU7q613WfFC6ldXG1nksbt7hvJxtwSoYlwc/KSRw&#10;DuIIZ3Wsz3ayNY+HdbuPLvGWOERzKrAR5VWaUIFLDbtkID5UHH3Avu1lNoWi387WFhM1rI3lx2ke&#10;nmT5ULyl95K9CwwpG07TggguObitZJLbz7l/PVLxrfa0LeYMeWyBF+9kkYCyNtG0bWwwqfbJj9mz&#10;zUfDPxul9HqWr+HWsIWVjbNJdbucF8rHH5pZ8E8/KAG+bO5iXaX8LtU1KG8sLTXNJtZJpJRHYw2/&#10;2lfuea+0EmQkhQpQqFDkEBR09Cu9X1S6u7iT7R9oSab/AFtpCyyxsD5uEEm0Rg4X91kAlcg4AWo/&#10;F+rafpmuRapbWdxJG03mQ3nlvIU4wwK7sFTK7BVYbs5JZsEtPtH0HyHJRfBnwzYWWoR6lq15cQQx&#10;JL/Z1wotxIqHbuWSPbkg9CA52Hdg4OH2nw08HXOnzakltHdQmZJIdS+1CWWLej8MyZB24dcgbchC&#10;duGB0mF5badImn3xdh50DxxskgcbiyNk43EgHkjdhyMFcNUaajfz+Jvt+qajZxm8kaaxu2JRDI/y&#10;E5yAdypy4DIxB3Ku7g55PqCpxIbXwloVrCLWyiSSRcRweSyRJJhVO1QzDfwd2GK9VUFmOR9OfDb9&#10;ujw94/8ABkP7Pf7f3g1viJ4JuJQmmeKGTOr6G+Meas27fKF4JORPjfkzgrEfnOHw1fJr9xptuI7S&#10;8slmWNZGEcUsce5fK+VgjM0h2/LvVmlyrp8tZJMMthJDEbeO4N5GkSMqyOeAVG4gDJPy4zz1VyEx&#10;VRrSi7p2ZMoX0PWv2rP+CY3iX4c+Df8AhoT9mLxUvxK+F92sk8er6YPMvNMjXJZbqJB/Bgq0gA2M&#10;jCRIThT8ovGEbHze+7tX0z8AP2ofi/8Asi+Kv+Es+D3jpWjuJIf7a0u53SafeMBt8q4j3Ah1Ixv+&#10;SUZwrYYhvdfE37PX7HP/AAU3s5fEf7O02n/Cn4xNGZr/AMD3kw/s3WJMEu1uyRqM4BJaJQw2EyQL&#10;vEp39yt5P8H/AJfl6ApSp76r8V/n+Z+d67W3FuQO9anhCTyNejkEpG2Nxx1ztPTP/wCqtv4zfAv4&#10;qfs/+Nrr4dfGDwTe6DrFty1reRjEi5IEkbjKSxkg4dCynBweKwPCrw2uvRvcLuVQwKnI/hPpz+Qq&#10;HGUZcstzbmUo3R6D8abbzfjB4mmSK181/EV40itA+5gZm6tjuMd+K8MdlGrxsSOVXp9K95+MEmmR&#10;/FbXBdadMWbUpGJVpCCWbPBDbfrgckHjvXgkzA6pFjsq/wAqt9UYxOnhkZJtqscCSu40XYug6Yzt&#10;94E8n0mkGK4dfncHH8f+f512umSBvDemsMYWCQ7fQfaJc/59656ux6FP4tTxHUX3XkwYdJW/nULA&#10;425qXUWA1KYH/nsw5+tROxPTNanIxpXgHH8X5U0YVs4qRRkbfemN0xt7UCuNPXg/rSYAJFOxnqf1&#10;ppzuOPzFBNxrAbcU6Ngjbif4geeKay/LRCmXVRjJYD9aAO3HyxqM5OP6VLAgl2/N/Fgn1qvuwcg+&#10;zGpLVmWVmQjgdaDsWxahzGCNvB4b3qdPnJZh/Fg5qCAfvOfT16VYB+TIHf8AOpkAigmbb+OfUVKf&#10;ut8vTH402Lg/N8vy5+anIh3MCu3FSAN8u1gw54q8mwJnr1P51TQb22Fe/wCdWYG8qLbn7vDVMiol&#10;mHaQVCrz/e7U17k4C7f4gAfxHpULP5Z+Xn5vm296dKVZNzKcbhux/nrSRRcE6umYmxTWj37Soz1+&#10;79DVeKR44d0g3Ddnt+f51YMirCCrDITO78etWjMapKLkJndgc96kQkqwIyNvfvUfmKEOTuGSOKmk&#10;CKCvTcKpyKiPDBZGYrgYz+FWo2AaPbkfNgsW6HB7VSlZTGCRnHbPbNSw3SPEo4/1nr61JRZVvKEa&#10;BhtbLBvyqZZChVfl4xuOff8A/VVEvKzRvn13Dv25pUk29hx0wcetQUkWmkXdkH+FSPyH9TSwPgsr&#10;Pk8n2qCUsZGPYN/Xn+lLFKrRlydrdV+b9aQa3LGIlkwq9G+Ug0R8tknjdUcrhZN3TLc84puVKqAC&#10;p3AFvxouFtS5HM8kaSIc7o169qRizMC3Tr2Gev8A9b9KghmdQqkbSFx0xnn0/wDr1Jliyzt90/zo&#10;BD5GAbzAVGBz+VMkX5A4GfmG4HnvTpX8zkEd/X6U0D91hB+vWgJDUdPLCv03fe/D+dDPu2gnbt9c&#10;evpSJF8xBT+LDHNIQpb93/Dz61WpJ6J4kDaQukwQqxX/AIRuxl3HjmS2jlIx9ZKxZLpGkFwy/eA3&#10;Z7HgVsfESUy6pYiEufL8K6LvWRcbSum2iMMem5Tj25rmWuR5OB8xO4kj07fyrmidHRHefBdZH8Tx&#10;3i/L9jjkuxhcnEUTyE/gFJo01+uwHGF4b9ak+BaPN4g1JE42eE9ddflyAy6XdEH88f54qnpjkFdn&#10;TaPxol8RnKXvM/Wj/ghFYB/2cfF188fzTePJrf8ABbKzI/8ARhr74u3ePR7iRDgrayMPwUmvh3/g&#10;h9pzad+yFfXoQf6d48uJun3h5VnF/wC06+4LwgaNcbu9u4/NSK9WmrU16foeHW1rP1OfWFLyLypR&#10;lWq1pGjWlguIIgv0FVrMjfj3rWtFJHOfxqehmy1oNv5Y8wj70jfzNRePX2eGZlz95ox/5EU/0q9p&#10;aHyFYL1Gax/ibMI9BjXu14qj/vlz/Sm/hF9pHB3Vy7nD5B9eufesbVb5wrLz/tZrTuZQoOa5zXLn&#10;5XPsawk+hdjzf4oXoNrMWYcCvjn4+6yLQalfLyLeGZxlc4CqT/SvrL4sXeyykJHUfhXxN+0vqPla&#10;BrkhZvl066OVbH/LM/rUmlP4j4p3IZ2lJypY7ufu/wD1qPthMuScLu/wqnJOVm5f1/h+n/16XKvu&#10;cjPOa5z2C8mo3MDgidlbqCp6c9a9L+CX7bH7TX7PU0b/AAg+Nuv6HBHuxY298WtG3HJLW75ick85&#10;ZTXkjTfKgL5yP8T/AJ/yKTkpg9+KJU4T+JXF0P0g+CX/AAcM/tBeGI4tP+NHw50DxbCiqrXlrIdN&#10;um6ZYtGrxH6CJfqK+vvgl/wXD/Ye+K/k2PivxBqvgm+kkEQj8R6eWgLYzkT25kVU6/NIIx64yK/C&#10;EzGMDP1xwKcl/JvMrFh83ze3tRFVI/w5teuq/HX7mjCWHoy6W9NP+Af1DeBPiV8PPiloieJfhp47&#10;0fxBp8n3L3RNTiuoj7bo2IBzng81s5GcCv5fPBXxS8d+AtYj8TeBvGWpaRqEHEN9pd89vNH/ALro&#10;QR+Br6k+CX/Bbr9ur4ReVZax8Qbbxdp8Kqq2fiyxFy+ARk/aEKTsccZaQjvg99o4itH4o39NPwf+&#10;ZzywMvsv7z93zwORTGYg/dr85/gp/wAHEnwZ8RLHZfHL4L6zoM24IdQ8PXkd9A3q7RyeU8a+wMh5&#10;HWvrf4Oft+fsd/Hs29v8NPj/AOH7i8uTth02+uvsV2zf3VhuQjuf90Gto4ui93b10/Hb7jnnh61P&#10;dHsJ46U0nngUu4Y69aaSMda6L3MNRDk0ZFB55zTTQLqDH0puRnNOORwKb9DQVYCSe9BOOtA55puV&#10;zgUAOyewopueeM0UE2Z+P+kahLrfiT+2vDWqW9rtg81r7S5JFuLYrNLuLTosjSszkqzEiJVIEo+V&#10;TWPo91rtrp1xrv2++h0mKN9sFr8vmKyo6NsbdCsUgHVXeHKYUxMpc75062XUbzxB4t1nT5WmvWlu&#10;r28ut0DtuKo6Boog0q/LwsfnIW+USKmTb8Spouhywpf3azXEfnwrdx3m6Sa4cwKUizulcqPl8xEI&#10;Ur80QPzDzW47HqW6GL4jSdPN8V+RG8NxMr6gmrXT+Q480pvdJGWEsSu5d43huI2lGRVPRWeDU2v7&#10;DQ/LWztJG1BdPvrGMIwUFnJjCyAhCxYwJkgbZIm4atrw74Pv7fxDeXdtp1j5dnG8qrNDGGlhE5QR&#10;yHcSVYhsbAYz8pAhDKwz5rJdJ0aPfNfWl8ZPtEFrIGN0jwxBPvK7uihhxIzhRggTAElZe2jKsuhH&#10;b3V3p3iTTxDJdQKrOEvJXj/eRvje/wA6thRu4VAA3VShLGr2m6XcSaFHbx6H5kl5b+XatbWM0kwC&#10;wnEkyxO8hTIdYlZxgKGEmSQc27jvbvXbO4ubaGCGa6Rr21jgeGR5DIIn3fMAjF+oaUTDfx5oG0Wp&#10;4rFbuTV9PtlsbP7YqRyNC/m2jh2OIwpaCNXLfMWBZfnJglG4U/sky31I7a8v47G2g1G8m00211ib&#10;7Pp8sjm4JJW2MB8tmnzjl2EnzZImUFmXw6dXt5X0fVLO6Y3nnufsuntJHaSo7rMqJGPKyR5hOIy0&#10;jNhk4BEkGo2FrYW1tpku+S1t2M7Wd0t5HEpTJR2t1KNG21sqqux27WhwCBiJrdhYxR6Zp2gtqVj5&#10;LCO3uNPZxFAk6u5VHRy4CCGMNHFKEAA3wgDC5QvoLfXltLbzavNcw3EMjNteGxkgWWNjG/mb5FMZ&#10;I3BcK0ic/M8TcGS/1PX7fRrnWNGvEvLr7VbvqOoXwibc2XRSzyN57xiM/eG8fMwE7qwQ6Pii88PW&#10;uq3Hhux0iGx1BmEdtHNMomz5jIrMwkaQPGT/AKwqgy6fv1GCcq/+y62ZtIt2ggeWRbjXBaW8weaR&#10;Io1M06vGZgu9SwfequDlZZtrq1K27QE83iO1k01VjjmulupHGlxxQrI9zGuVa3CI5JZugbdgkjg5&#10;ADdXFroNxNeWFvJGqqYnt9gZizEf6O5XACbURiFMmclSeqvj6Hqfhu4e30zUBBdXiSPaMsN4PNC5&#10;yCElBLYVSVCYJwAWX+Hcv4r+xu7Wy07T7dbNZvmvFuBElwdmcxALJl8D70bDLHaob5QTqMqzpqOq&#10;Qf2Xoum3SzzXTQwxBY4PtMgaQyF+NpAJ4xkv85ADcCadbaw+y6PLqbNFMN3+jwv5ca7yfKby9q7N&#10;3AVupbHG7csfjoeIdXv10nV9Qt/JuIIbuNfOS4V5MBEwDtdlIPTuwwQDxVibQvD4tnjuJJpppohF&#10;dMJC8cjM+Zo12gnz8lsHJX73UN8kWAj0aaVNRutF0ixgkaO7ZC2oR/v1+YZDjcecsCGdRkEDgMN8&#10;dyviZNQim1QTW1wtvMFVZI0bZuIwwEfCn5hncASBhQcqJr+KHS4JdQXQ7u+M0ggs47WGDzU2PsCc&#10;t+6faMoUbleQFAyJLe11e/ZZI5o9Mi02xWe6XVLny7qVvuLEyqWDOoVh5u/G0n5styxSMhYbA289&#10;rJq1m1nctHHGtxHFFI8wJV4ZVkyrM24Aclsn/aOGyNplq62MSwOv2XdLa7vK8vk4gysy7HJO3G1T&#10;kbAM4en6nZWE2sLrmla8FuI7pzNHeWPlyBcEyFl+bJxt5O9s8545sahcabo9/HYyW0dl5ipbyyXq&#10;rGTbldp8/CbX3EkiTOWUu2Ay8F/ILHLtp+iXWmNLBpupMdQkS1uEaVWKMwJiG6THkrjyiGyA21h8&#10;+3bWH8RtZ1vw941uPCXiCbUFk01beYQ26hFnDwh0kEgxuXy5EGwDGQN2GUrXoWl2HiFJmMOuQwst&#10;0Wt1S6d1gXuZkDgAASsoEaqykEgbgwGX+0T8IvB/xA0Lw/8AHK5s7iKXToTo+oKt0bRX8xGuLXIM&#10;bB5C63qngbY4IhxmuvDU6dSVpGNaUqcdDnPD1lqHinT7+fV9Y0C1hnEbj+3PFKx3DQgBljCRbnwO&#10;euCG9CDlb7VtI1Hwnbx6n8TrWz1K3wi29npM9ylyiIUCMOImI5OTGGwcgkEV4T8WvG8XgO90/wAQ&#10;6J4bvbhpEMF1Z2twnABDB/mOemeg46kjBrc8Gav8ffGs/wDYQ8FaRZzK8bzXGoawI1dWQumIBGzy&#10;KwBUOHKh+Cy5yLnGnTlZRX9erM6blUV22eqahrvgXXfColfWdem1iOOGNFjjt7S3bGWQn5s5G9sF&#10;vmA9+DmeIPE/hqLQobDS/hxMl9JOIZNQm1mRpXXcNzBRsQdRhXC8tjkYY4UPwk+MuuW8z+LfFXhn&#10;R2gkjE0cNibgunlZGZBN5eAMnjLx8AqoxR4d+EEd3C13rnxM8Uaz5MSpDHazW1rDNGuMmR/sxLN6&#10;ESBsqSN+4Zn23LorL7v0L9nfc0rn4g6nrWjReHNV0XR7XT9sqWmoW2kpBcmVDn5pSd7OO67lyPlJ&#10;zgtQ8UfEdLjwfplj45+JKjT49751K+AtwiA8fNuw+NuU5OemCQAX37PnwyW5h0fWLLxJfwSbm/s1&#10;vEFzdCdchGDBpAsuxkXAjjVxvKuMqrVs/Df4RfCWF59FtPAnhsPpgke2t30+EXUsfDZVVUtuJflG&#10;cyjgsAVO2ZVrq93+I/YpbHmt78UPCg01rrR/Fizzskke3Sbx75beD/di3lCQNzqwBCgEAAlTq2er&#10;Xmsi307QPh94g1KN2aKWay0V7ceYAQ0S/bXiO8gljG38I4ymAPV5dH0u48O2sk2seTaSw4a1sbWE&#10;z+QhV1PlyFWli2xhWUDeAowq7QTXkvLmfWLT/hG4kEc0alLi3vkV7ZZTj5YRtWRS0jMSSrLtfAVl&#10;QHP2pXsvM8x1jS/jfJZpeeG/hjJb6bbXCzbtSukS4kiZkK/JGsgVl/d/K2QQ6En5hnU0L4V/GHxL&#10;pjTeJfEnhSxFyVg+2yaLeXUltmYBsySSwJgK5J3rIpOCpU4cesapfT393Z3+g2trDDv8uDbvB3Dd&#10;+9clY9y5IGGHBXOH2jfUfxRrUdjJBcXn2qfdssJJY0k34bhkVgdi7Tt2nDfwg7WYIvaFckeh54vw&#10;FD6+un6r8c9YumsdwvEtNDtYYjDHEI9vMbsjLKdvmMSCzZBBI3Mj/Z3+GUiNrFrqms3D6heLC015&#10;4kkb7Qj/ACjbGZVbeAx+RhiQcY4216Xd3+m6hLJrd2nl4EytPauGDoUKspDQrI4wGzEc/Lt6jci5&#10;un+JF1XSPJ02Tb9ovMxw3cjqhSQAkjJKlVEu8p8uQhw2GY1HtJf1YFGPU5vwV8BvhvoyLrGi/Cq0&#10;gvLcfaPLgtRHMYnVyxZ55AYiV2leNjhkC7mJjbW0/wABaHounxx+EbO3hWSFCILe4gWRMDzPLInk&#10;Me/CgtG5bfwvzb0NTast9qaz2z3NrP500QuJniAN4mcKu+SU7hwGG4F1Z48E0251MX8m9dQu45JV&#10;FvcQQ2wVnVSxZBkbCxC/KCUIKHDMV8wnPKWo4xVzQ1HxdZ6bbx2MdhHePaqtvcwQ6aVUZCgqG2lS&#10;6kDchKOuSw5ORQn8VnyrubUdeG648tG+3KWgnQyPhP3i7nAYBQHZtpPAI60V0S4u4Gvbqa6VVkjU&#10;rDbloYmVXx8yyfOw3EBWG5geCQDldV8U+Ek062+wPcWeoSXRSzZZz5l5ESxYNswzxB42bBKkHJ3Y&#10;bjPmdtR+gt5eTanZyO+l2nmWbMY4tJfbGIAT+5aOVU2Bn37o/lDeYQo2si1S1oWItLbT7o/OZIUu&#10;LqdgheFMoGAIHIYKxjwxLR4G7aoQv/Euu+KtKvoYvC9xcbbeWC4EaoyqkZBVGZ22yN82U8wpyy8J&#10;jYc+08M2Lz3x1WW7jt7i8WOaa4kceZOfN4kEoyMYP7vjLSAb/ug16AMutfudGuJL+6ZY5pQtvHdz&#10;ZYO6SNgHKA4KO74bc4PAZx845bxPq2taho39tX+kPbrHG7Wtw0L4YBhlgmJFfc3mLllCsv3sAIK6&#10;qLTNEsNevtB1jTofLRdn23yQZAQrKBht5O3AJjbOSeHbaqjPnfTdJsvsN1oNvcWsLNFBHcW/meZg&#10;BQZP3gYIflwv3gSo8wkkg0vqTucbd+E9c1yVdQuL20msJI4o7OSzijMse1T8rMMlBuQ4RwF65GSA&#10;SbwZpl3brb6pdtHNp9vsjuIYS0sxwgH+sABO3kbWcBV3KTjA6y+vYNK0ee3vPD0jaM+5Z/I4SIsS&#10;dhwhKjbj92AVyinaSrE8fqVzciz/ALNn8P6jPHAz3om/s0CRo283dJtVnVjs28bnRt7cruyxcXLY&#10;q2/g9Lu7VbyWSO6kvVS4XyyqyIY9zKPMYLgggFSRkhtpPGcGey0NJDptrpsNr5lqqTWvmRyYXcI1&#10;Cox43FR8rKhHBVgCpO1q1rcyaNbm1hj8lXkszcRpEzf61kRzucgLgnKgd25TvS1Cxv5dV/sjUVW7&#10;aO1Rrq8S7GTGCMQOX/d52hiMlwwbnaPlWo7COauDZy2rWumWUVxpMkIdrGfcyCNNyANtQHIBX/Vn&#10;eFHUg5FGOzM7J9q8WNdedDm28weaEMbL+7VGwxJGw7gd20cjLhK6G+udMW7F9dXs0TQvDHaRxwxT&#10;NIo43HGNigZK7icjkgf6wW9SsPBc2nL/AGVfeXcWsPnQ3E0YnVlI2nYr4Byztk7jg5wBwTVwvc5V&#10;bu7kIVkjkktr648x/LCyRT7Y1Lo0agEhlyMctkAgks1PTTbzUbSO+SOGXy/+PW4ZjJcOAojDHGdy&#10;ruT5QAoJwRkFmlku7+ZhcQP9sso41VrqSNHVNyZXcMZ2rsA2krgEDdk/Ks2mvLYSSmSUWlxCzPJ9&#10;s2+cwY8zsH3qhCbwxACbly2SZKEriKUtxNEdQnu5VkmdRFGLOZfKnj2cyN8pLKAH3D5sMQdgKrno&#10;vCnxc8a/CzxbHqnhbxcdIuobeOS3keS2e3jXy1JzCS0a/dVl3KQpVWBR9oXNXTfDkbxrPq1vJcW9&#10;vvhX7OER1RWMRTkLs85RgKQFUAE4YsEvrHwqF0/VLyH7RCl1slZ7RdsSldpdY5GGHD5IO5QWJG/O&#10;KpMTifVvws/b1+EX7Q/w4t/gN/wUk8MN4k0Mxv8A2J4+js2j1rRwTtE0oVd8i4UDzoQzN5aiWOfc&#10;zDy39rT/AIJefEH9nrT7f44/BzxrZ+OvhbqDJLp3jLR5Y5TaRyNiMzhGK7SxCiZS0bNtz5bOqV5F&#10;bXNvpCyXVtbrdrN/pd5Lp0nnqkykKCQNrBfmZCyghmUucgBq6uy+MnxF8A/BHxR8DvC3iW7Xwr4i&#10;h+0azoKyGZJds6NFMgKkIxaONvMRFZgi/M6YWuynVjJck9V08vR/oYyXK7x+fmcX8WHmj+It9Lav&#10;bTLNOrrC0zLK2QP4S20/7wA7d+a8JvgV1pAuOMAV7V46Syv/AIjXF3P92WOBzNIyLEymJegmxGSS&#10;Pc4PfofJ/FnhDxJ4U8R2dt4i0C9097y1hvbJb61eLz7WZA8M6bh88boQyuMqykEEg5pSi9WiouJp&#10;REMNx/5612WnB18N6cwYDNrNkMR1+0S8/wAq5tNNWFlLn73rzg+tdJbK8eg6fDgrtjlGSeuZpP55&#10;zXNU2PSovU8V1Is+ozFjjMjd/c1CuOuetTaiALyYL/z2b+ZqIBWPNaHG/iFAUZI//XxTWJ3ZzTm2&#10;9QKaAWYkCgPUCC3Rfw/Gm7MDoOmKmG3dlm9gPfNN2kncp/PvQLQryxtswD+VCnYfMz0q08OcjFNj&#10;0+eWVUVfvMKCL2Z1g4ix6dD+NOQsXZsd/wCH/PWpPsjGPbtwR03U5bZhK2TjPRjQdqJLaSTqwJ4+&#10;b/P4VcRfk2kjb9OnvUNpA3k4CbeSB/jVqOKPy8EnP/66iQwWPLAn0605Sm/B9j/9ag8TKMfw/lSJ&#10;GzS7iv8AF8opASxwhly4/i67v89aUu8i7PvY5pyyqMYwdp7dxTY9z8KnG3n3qGWKsWWZyRy3WpI2&#10;JiUqPfIHJGBTcZZgDmi1eOO3ZQrZH3cU4hYdcWxeFRk/N09/8/pRHJ/o3kuc7VPftnrVlsC0Duv3&#10;eVquAJFxntjk+9UhWsTnDLgHhvz/APrcU+7kQthBt+Xbg/lUShwiLnGOnPueKbOWbqNzbuu4UFWJ&#10;lk3Iw9Ocf4Uy2UpLvXlV6gdxzUOGKtGV+bPbHSpbRnH3j70mBeMny/7q4NMSRScDK9+fqKgjlkBa&#10;LtjCk+5P+P8AntIrIoyM85PTvSZSJpZD5RDNjrnn2oEyDcrfdPHHfpVd5QIt7L/nFLbyOwYseGqR&#10;lgSCSQEr91uvr0p6yDICK33f8iq5c71UMrDd19acspaVcjPykYxQBYeTYTkZyv8AWp4nJBXb19/W&#10;qiEMi4wSy/3fapraYMymXAG4ZBFTrYSsWXYSSEqflY/Nx170jylEXdhfm+63UUxXz5axseT+eBTH&#10;eTIVl7H7tEQ32HnCsOPvN2oXeo3s3B55HUc0krAQAhgx8zH3h6UiSAFQf7n3u9USd38Q/NtPF97p&#10;7AbrO2gsmGenlRJEf1U1gSbflz/EvH+frXS/GhYV+MfjKGyZZIV8UXwhYdNgunC47YwR07VzdwGl&#10;kUr9Pm+v/wBcVzxOg7b4PXiaW2r6i0bfL4f1CFdpP/LW2eAH3y0o4/wqGwfaARHjuFo+HVqsngrx&#10;ZPLy0OgQnDY76hZj88MfzpukyDIUgNg/hRLdmctz9rv+COmkw2/7C3hW9wAdQ1HUZ22r1ZL+ZP5R&#10;Cvq7xA7J4fmkVsYaMfgZFH9a+Zf+CT9g+kfsMfDq1mTaZP7Qfbjs99eSD9CK+lvEswXQJY2P+saM&#10;D8HVv6V6+0LHgTfNVfq/zMmyYl85/wDr1sWjALk1i6ecnNa0T4t2IP8ADUCNzTARaICf4RXM/FiU&#10;DTLWLA/4+t2fTCsP/Zq6izAW1UY/hFcV8Y7jZHYIvX96T+Gz/GifwhH4jh7644IBrmtdmHltzWxe&#10;XBIya5rxDcYibB/CueRbPLvizd7bCT6HnNfDP7U+pCHwhrsrtx9jkQH/AHjt/rX2p8Ybwpp0gYdj&#10;mvg/9rjVDH4A1RA3zTNFGvvmZSf0zQvhbNqKvNHyi0qmUA/SkIEjmM/m3br+VMlY/ew3pgNSKxIy&#10;X3buG/L/AOvWDPXHyMT8y/dUZ/Tt60O3zBSORxwO1MeUJlWPv+tK77sZj9crk9KQWsDzs2QD/F0p&#10;quhbYz9SfmPt/n/PSi4kXy1XPv8Ap/8AXqFXwx6E85b8aaAlB2P8j7fm9etO+1E4dWAyeKjeZpNr&#10;BumaYWbZhl477j2qiSzDfygrsbpnHt9KltNauICrwSldyY6+oOaz4i+0qy9FPUf55pyFtu7A+QZ4&#10;9M/5/OkwR7p8Df8AgoL+15+zxDbwfCr4769p9nECkWlzXQubNRx0tZw8I+uzPPWvsX4I/wDBxL8X&#10;dEigsfjv8HtF8RQjCNqGiztp9yfWRwRJG5/2VSMc9q/MeW4yqDH8OQMdTih7ona/mMflHKt7/wCf&#10;881nGKjrHT00/wCB95MqdKfxI/ff4L/8FpP2DfjDLFp9/wDES88I30jBfsvirTzCgbHeeIyQqvu7&#10;pX014P8AG/g34g6JH4k8CeK9N1rTpeY7/Sb6O5hb6PGzL+tfy5299ITkyE/Njgiup8A/G34lfCzX&#10;E8Q/Djx1q2i30Rwl5pepSW8hwezowOPxwa2jWrx639f81/kcssDT+w7fif07k57U1Gz3r8N/gn/w&#10;Xc/bW+GiQ2XizW9L8YWcQw0PiLTg023186Fo3Ldssze4Pf7B+CX/AAcJ/s7+Kzbad8avhnrnhW4m&#10;k2PfabKmoWiDH32/1cqj2VJCPU9a2ji4/bTX4/lr+ByywtaPS/ofoR24NMJHrXm3wc/bF/Zf+P8A&#10;FEfhJ8cPD+sTzLuTT1vhDd497eXZKPxWvSdw6CtoVqdT4Wmc8rx30AHHSij86Ku6J90/HO/s1v8A&#10;U7US3rLCkMkslvb3EkSTwxI2FnYxhdqZwdoeJfmO2LAarH9peHfDmqXSzfbLeMasqtqEk0XkX0fn&#10;KBOqbEPBbekjC4VAWAaLLAzeHtKk1C1fTbjT0S1vLUrcW1pYNDcs2I1ITczYUgBWbfJnDDzsYkrS&#10;8VKt/cxPodtLcBLiR3Te6G6DOsKlIxGVYIFCiaSPghs3KjdXn6HqepRi0m71vTl0y+0tZbexmU3A&#10;adh5jTyM5dUljbzNz7wGkiORI4R2O0tRl059DsL+80+K6jmjeSS20dSoWxjlXCv5AjjmhXHAdUQk&#10;g4aUcl9hNaaXE2u+FNTtyyzWl9Z2MbbhFK42u0gIj45X96IkY7uJnOVWK81a4jXTtH1jxVcLc/6Q&#10;zabbbGXnzdjhWA8tSxUktHGpD8SSMy1IblfUtP0fSoZtD1Z7fT5P7QWCFZLgrJG6eUIisbGQF3Yc&#10;R+XGWYhhFIoKiSxtBLctrsVnevdWtxa2dvdqqRtcI10RsYCMBRjloyI2DDd9nQouzLu9VsNGaaCz&#10;8Dbore63bbeBN1mXzz8weK33mPIzFAWyCFc4NddeeIBZ3MmmaXokbT6eJY5F8yGaKMmVD5aRvmOM&#10;jK4h+RSdoWBztJd7D1KbaZZaRe3fiNo4JprW4WNopCyqHRHQwyoZJ/NQZh+UFiWI/dQBgKddXmnQ&#10;a3a3SeGdNk0p5bW6uryCEkXKmElXZY3yyKWCgPcXTqowpTJY09aXXNO1V/Eev3r2NxdXAtd2oaz9&#10;oebKh2WVGmuY4tsbk+VmNF3YW1OTlPDOm6HZWE2qT2S6heCyt0S3O9WLbmhSORSmZfvqAjsWVPu2&#10;0bA4XN1Yn5kFxb6jDFq02pSaTLp1xj7LcRWgVop42VxI7C7WGaRQOpMzDkeaoOFhv9UEAXU7SPUo&#10;WisTM1rdyGIMWlEYmPniHB/enMkYcYzuuGIAWxe6yYobyfQpbc3Vxm1klt7xGkR0bOHYtLIHGQq+&#10;bI0g3BY4EPXLu5r6yjgOkeDpIbm5usTXzQzzRX7vmEDz1zHI4U8BZJ5SHOVBDkP3tgIIZdV0nTk0&#10;lLlbfyUjMliwWFpsgLvXMBjOQy4BAVzt+YjLHoNevdRsdBtZNJR3hnYRTTXGHtXjTKsXXaPKkxhC&#10;ylVIXOAOuLrev6b/AMJNBo2oa3HNZWdgbm1ivnDwrgASt8m/PzcuwZ2bB+bfkVcvfFGu2sLTX3ii&#10;5aG6VPPl+zKJJgp2hm8rajjbtPmAAgAOeQWqJaSDqWtS1m4017e08PRSeW06q81xM9wssgbzGjkU&#10;Sl05VgAFQoy8kfKRmzav4zhsP+EgGnW9jpMMZ81bryTJM6k5WWGOUNs2MPm2uy5HAAp1y+p3OgLp&#10;954g1PdHGrNpavFI7QxuhDFclZ0CsdjfvPlCnk5FZeoCbV7RTL4e0+FrLbLHfreGcQn+5jhXG5hg&#10;MihQD2BNIo27BDaatZ6XNr1p5mpxt9tiWdv9HZzGpwhXcy4AGVV2QhTsIDh4bK31W4t5h4P0ua+h&#10;uIY0uNV1NhIitnHmo0eFmRiuNzcx4JAC7qbpPiCGw1Gwe61RLPTbe5DWen2t6ZvNLqYzJHMcmIB/&#10;m8pQvAILP5agweKYGv8AXwNSu57idWWO6NretbQ2ZLgI+WBVDlFcjeMY5wCc0u1hPQWQ6Nc2MOsL&#10;bwslhG0fz6opNqgKo/bZKm0qOVBGFYj75eu02saQ8+sat4nupbrabM3Wj3Bt12vgJtZRIzxlTuOc&#10;lGJMalfnNjRbzT9FS7v4UtYbO6+SaS61VoFu8bXR9zbAkhZMDaSrbzgsCCJtQ1DUtLtF0y40qG3s&#10;doZbBj9nZF2lUmYnmPduQhiNq4IBcKWFaLYPIt2epxLZRuL7Ur1byOa2t5vt0sE0j7j88Qld3bYx&#10;OQSdpBI2jJrp73wbH8UPDeufBOW4nhbxXo8lrp01vNIFhvz5bWuxskR7riOCNsMdq3UoBKkGvO7b&#10;xJa6uYbDVfEMdxcLZLK2n2sbKluI2XHyxkhwu4/vIiuNufuhgOta8j07SW1zSLzX5CrK11ftbRqy&#10;tg7mEm4oyozMwYlJTwTvCkDSjJwqJoipFSjY/PrUIYbbxnHcaPBeWtxptw0V7Nd3k8rk5xhzK/Ay&#10;OnGDwTngewfCXxclpY6edUvreFhNNDDb3UnlzQsVYB1ckEEngJKpypYBl4A1v27vgrb2H7QrfGOH&#10;XV0vS/H2nf8ACR2NrDlys7s0eoRom0bRDexXCqEb/VNESF3ZbhfAK6fpvjzTpd2631CZIERrWJku&#10;XOAPMQ/6w8Lhcn5WJUHa1dWNp+7zI56NT3rWPbL290WKP7Va63q00n2+NdQvdUvBaQQ7EA2ROkI2&#10;ls9WOGUEHAbcek8Mvp+oW0QXw5ptnpy3iSeWFYSwuNjmUnejK5CriQfIAdpBXivL9O8dXslla6dN&#10;rNna27W7WjXCRvHI/wA0kbxLNAjLIHz9yQkFcMNwUhegttUur7TzYx2+oXVla+XFHqNzGypJLKu4&#10;jbEzbFw4bBG35XCjcw3+ade50U2q67pMmoeHdQ+wqwhuHjzeTNN5jHBGxcAn7xLoqIOc98Y8dxJP&#10;prW2l+Npt1t5cc1jqELTLOzKA5QRswDfdIkG/h1LA5O2bxJa+IoLWz1mPw00r6h5dsq6teRyIQ/y&#10;GRWkH7ly67jkGM+aSNoOKz4rzVbqO40nxBqN5Z3W1Hkn0i6CSqFZvmDKNqwlsEKuE6sNmGMg5CN7&#10;Q2hR2u7PTby6kdd1xEtvJMkY86N84CoEDSFfmDMwG0MGHS1GNQ1iCS3+wWsMsluB58kgnjjC7g0e&#10;MttGwZz8rx4PzY5HM6xqMd5bw29jeRG30+OK3h0qa1ZNzFZNrFdqCRmwZCwCldhyq8k5Z1RLqSPX&#10;NYurqaO4ljt7galKqbpdoIZGRvLkicYJYMkmWDHzCQxLO+g9b6mqF8UWmnXWmWUk0jRmCB7Vrows&#10;F2gjONrP0OQ23cNpywVsTWetHxFA194h1CFLNVZLyNj5pb5TysrNiYknJO7J2kDdjAztQ8ItpOo2&#10;raP4Hnk1C+kdJGeZAke8pMs5WMoCDkMfM5HJ2g5YzaPoviBZTFf6Usums00f9oxxPIvmO2VKIdwZ&#10;s7h85BLZcMx2lzXcCfWUFtqkd3pEV1ZrJcMg+1MZWmlG5EjjkePEqlwDiRAwHOWJbFK0OqQ2F1bX&#10;PhvTYJlkT7Ha306IrSTDDHzrja+1gCQp+YYDLvIBU1IyW1x9vublo5obyIXTramTYsbEhnkkWUJG&#10;S4Xa0hTftYMSxJjvdaTQp20jT9YvNbhmbyo/sUMxESuCQ4d1Jj2qqREYIZYyCWKoKNegtCxFEkni&#10;FtG1u+s7GTR7YiRY5pZZHDScuX2t5qqckLt5AOM/MxZp0VlBdmKTxffotvbwyWV1HqUsUcq5Aw0f&#10;yEAjdxICTGnysSS1Zmq3mhWdl9uu7W61E3VhDdTfallSQxMTiX7Q7nyY/m6MB9xwVJK4ktXS0uo9&#10;d0/R9PsLS1hF5AlihuFtf3mMyCQlWUKVITrIAGbIO4VyvsF7aliz1J9OvI7C50a3t/3apHeLA7Le&#10;qeB5Z3SDAAVwrh1cjcDjcQG91K/8WNc+DrO/m+0MsUl1D5B3RxqztgDncW2kBsoQDtkUfvKp6B4i&#10;1jUNeeTRXl+X93b+Za+W9qucu78bS6MB8w3ABlVlIwRJcWkBsDc2kX2hbeFbe+RbyOSOFZBJEsa+&#10;aVV5GDRq7DIjZE6K2FEpdQepFp1rrhsP7N1fxHHFqrbZ5La3hdvN2s6KXkRyQwUsgMZwuUxhQXC6&#10;Zp6abZrYWd+shZpoBLLsdJmRs5T90wzErk/KWZWycLlmqrdXepS6LHLHDdfaNKmOn3MOnW6SyQKI&#10;lH2eORykY+RgZDHvXC8nJyXadZmGLztP0izjkVltY7GxkjheHy0RdsbyQkqOdrYfZIxEbbpDHVbd&#10;QuraliTxJoo8Uw2cjyQ2eye0ka5mVmYpGx3ptLx7FREGRuDDdtXniGOG/m8JLrFjAmnTyXMlxaW+&#10;rL5dnBaoxzdIW6AgHbGrEEsFWMncTTur2DWNN3Q309zHNbubnTbi6EUd8qOo8mNpsH7NH87Apt+b&#10;au0MGY11V7bTlh0/WxfeZCZnubfT2KzqzLJ9ofzhvWECN1BWMklRIq71wDlJ6lfX9A1MXLalcXGq&#10;abbRzI2peXCsdultIkQ3bjAxbc2NyrtCrwR8yuMPWr/XPCV3D4i8QwwLZxxLLZMiRrHZM5Ut+8LM&#10;Z12yMSpBC7BkbSc9bYW6+Kr17D+3fMmkm+02cwWGRfPVijX08+8+ciF2WLbldoyMnNQavZ2Mc9xq&#10;c3iCZp+ZbLUbdXkW1SMlZbqSQH5C74VVYMBkADackt72xPvdDhrjS9UkiXU4dfS3ZZxP9utiN0aM&#10;TtDBuAuHwf4nByVIyRWsoXgkTVYbaSFpI5VuGtZX3ygOpiYK5DcgPlTtJwzcrgNuazqFnpt20Hhq&#10;x/tjT7OxSS/HmXCm3iAiHnqzTxLtY5kZUCqu4MDIoFU9b160vL7Tza2dvtt7XELXQE+yIgDzIpG2&#10;t5YHzBg6796pwFwwtwvrYq3s1nNp0sHhCzuIoVumTy7dt7LHIhMrqg2k7t7EAMm7A++oBOH9k1We&#10;5k1Cy09LeOHVEkj2K/zO5C5kZVVx96Rt6YO5hl2wlb+m6te3ar4judYFipumuoNtjut5NweNmAC7&#10;UVSTv2phnGzfk/Ji22rXi2n2DXNVm0+41q+WW4kjto13f6wZR+vllsoQijIQIXKqQKt2JsVVX7FZ&#10;fYIL6EwXsaCOe4tyfJJUmPGSVzg53MAoXktggrRura3vrK3W5l+1K10xjlWzz5CtIwXADbpMMzDh&#10;W3FhmRu1uz07w5qPiWLUry2abToWjeOJlHktmEFk+cFjhjsz2CgA7uQ278S2Ph+4H9n6jDqMEy7Z&#10;LO5hLMw2sAuSqrt2EKw4OBgN0ddo0qs17quTKUU9WMutO0eCLyddE19aMzLZ3FrI6stxyS5GdycB&#10;wFAJVjzIp3M0GpJbxIr6B4bjaJkMNrcQ3DRvJJHG0WSisVG5ymeWI5Jdepvz+CfiklxHrkHwi8UL&#10;DcWxuGP9mzxwrmQOsiFlbeuFUF2PIZuAfmNe/wDDvifVdNu7u+vtBtI/M2TCbxPZxzxyDaceUJhL&#10;uA2DGwnG3GDya+r1lvp6sPaR7lB21ODR7Kw0LS4mWW8kS3voLzlhHl5H8sFtyYBZSuSMEq+W2nd8&#10;I+APH3xPFno3hCC1m1O+Vls4bGSMRTrFE7yFisnZMbWAckLjcNpFZE2l6BBb2V9f/FfT7pZmcw2+&#10;jadfXFzgsqEKJYolkzwoUSHIGBkCvQPg7+0NafALxonxe8GX+v69JN5ljeafq2l2+mvcKY0LRs6S&#10;3W1Cu1T88TjbtXnaK0VFLeSJ5+iR5V4i0+XTPGK3OqQTLHDpNo7tt3MG8hAWIKsoGAxy+xeD83HH&#10;2Xon7U/7Jnx88P2H7FH7dvw1s7TTPCjLo/w++I2h/u7rR7aNfIt4pmCs0Y2RLmRd8LgRtLEBGZa+&#10;V/2gPis3xz+MXiD4q+J9Kj0OPWtSlv7mztLMrDASSyQxrJhoVVWEcZU7sKDmWRlVvObzxJPLcyS6&#10;jczzSm/YSRssaA/wBAwALZ5fLHaBz3IO3tvZVHKH9epnKnzQ5Zf16HuX7YH/AAT9+Jf7NNz/AMJT&#10;4d1WDxf4IukjuNP8VaPHuUQuuUaZVLCMHIw4Zo2DKQwLbR43FG0ukWKNt+VW4X/ro2c/n39a9Q/Z&#10;H/bl+MH7LfiS1fQ4JPEXg2ZvMm8I6l5n2eaMyN5rW5wxtmZy+SqlGyS6NhSP0b+EP7LX/BK7/go7&#10;8ObnW/gz4Pj8Oa/CXfVdJ0+5ax1HSXd9xJtdzw+UWfCyRo8OflU5VlWlh6eM+FqL7dP+B6GkMXLD&#10;x99OS7rf5r9T8KtRjb+07gbcf6Q/XjHzGmLCzDPHFfqn4h/4I3fATwj411jSn0/VtXittVuIo5tQ&#10;1Ng+1ZGUZMPlqTxzxjNdX4S/4J5/Bfw6kf8AZvwq0hWhYGOWWzSSXgdd7Bm/WpeFcdG0T7eMnoj8&#10;jNJ8L+IvEVx5Hh7QL7UJD0js7V5W6eig123hz9lH9oPxMFn0v4X6gqtgj7VsgwPXEhB/DFfqBq3i&#10;D9kL4W3d1p3i/wCNfgbS7rT1/wBL02XXLb7TFjt5IbzM9eAuT6VwPiP/AIKPfsE+E9Pa58OeJNc8&#10;TSI+37PofhqeNgfXN0sC/kxqVTp/zXH7SXRHyD4W/wCCaXx816VG1eTTbCNsM/7x5ZE/4CFCn/vq&#10;vUvBf/BJczNs8V+Pb24OPlXT7VYcfXcZM/pXZeJP+Cv3gyGZo/hT+y3qupw7M/adb1qOzZO3+rjj&#10;nBHQcOK4HxJ/wVJ/bK8R6bNZeFfCXg/w3DNIRa3ltpk011DgZIzPK0Tcc/6rp+NXy07aL+vmQ5y7&#10;/wBfI9m8Gf8ABKz4L6Wkf9peGrq+Zf4728kG7nuFZV/TFeueFP2LPgr4Dg/tOHwPoOmrGvzXf2OK&#10;NkHqX2/zNfn9r/7UX7bvxQaI67+0pr0f2fJjXw5Iumdv4vsSR7uM/eyABkmuH1T4aa74zuZvF3iv&#10;xfqOs6tvVftl/fPPMXZiI8u5JySpIGc/jxVKpbZJEW5urP0r8U/8Ex/2Z/2nNJurn4Y/EXTNL8UQ&#10;vue50K4iuomXIANxbq/ch1DqUOSSd+3bXxD+1P8AsJ/tFfsj6qkHxZ8Dyf2XM4Sz8RaWTcafcsck&#10;KswA2MQpIjkCSYGduOa0PD3xX/aYHh3+zNB+MWrafJprwxWLWjRQXCHOUdJVIkR8buQdx6E9MfWn&#10;7Mv/AAWN8YWPh7/hWH7cfgK28aeGbyFrW68Tafp0P2owM3zC8ssCG7iCuAWQRvsjJKTu3PU/qNaP&#10;LJWfdfqupMZYqi7p3XZ/oz84UyimJsZpxVfLAxz0/nX6ifGH/gkv+yx+2h4Kb9oH/gnt8VtHsftj&#10;ZbTY7h5tKe4KrI0LDBn06YLKrNC6nYCi+VFnNfnz8bv2avjf+zX4lbwZ8bfh1qOg3m7ED3UIaC7U&#10;AEtBMmYp1G4ZZGYKcqSGBA4sRgq1KPOvej3X69juo4ynWly7S7P9O5wOBs3CRvShywGG5O7nd0OK&#10;cYgJWjYfNt79uabIGaPy1HHP8zXCdYAlXDKv8WMdc8daswKRGcHO5R147VB+8VNwfPzYX5fzqxbm&#10;E24J+8Dg7e/H/wCuoLiNXb53mHj5vu49uajVB9zC45P1p07GMDAz/wDq/wD102F8vu3s1Ow/MvSE&#10;C32gj7udvXNV43VkPrgbefepJpC0OMfNjvUMbDzNoX0O78RVATfPtHl46/6v8TTXQxyM5A2nH+f/&#10;AK1JHJvuOexx0/pT5HWM87uDg7fxoAj8x8jOR8xPIHGDTpJJIQrbfl69+ajiUtL/AHty457d6lYf&#10;IFPy/L1akwFDbTlT8oHy5qWJ2BZS3yjjb/WoZcsFVR9etRgkM2Du3KOW7cA/0qAQ+e2MymWNunH0&#10;4zSreGHhk92GOv8Ak0xZtjbJCBnnHp/n+lSTwLNDkE891HXmgAtpWlO9jhfl+X19KtJuilWRT3b/&#10;AD/nmqkEmyNlI4ZQMHt71KkpDFc8qwOfw6UFcxMsp2qG+u7J6f5zUiPIE+78pwevTn1qug/d7Wb+&#10;HueSM1NFyuwSfdXA9qLhuWIXMSZJ67ju/KnNKu7LH+H5eOn+cVXhnwcn/wDVmprhwhbyl3KPu4/H&#10;ke9Ax0TSSLt5xuLDj2P/ANanW0cl3eRwIm5pHCqu3qTwOPqareYwO7A5Tp2J+n510vwo0+PV/in4&#10;d0t9jR3GuWkX7xcqVaZF/Kh7E9S94uvWvvFOrarFGFW41CeVcdg0m7aOe2ay5Z2zvV/mx+XTimtc&#10;Pcv50hyzsSw9zTTKXdVc/wAOP0P8sVgtDc7v4f6kLb4f+JrYp/x82ttDG23/AKeYpMfTEWfrijSc&#10;5H4fhUXhe2lHwg1TVI0Ta3iLTraRucnfBfPt+mYgcn0/J2jLKoV0ZfvAFl7e9L4pW/roZSP3w/4J&#10;+aOmk/sf/DGzXv4Rsbr6mWASE/nLXsHjOZ4tKtlTPz3oVv8Av3If6V51+yDp7aP+zv8ADbSZEx9n&#10;8AabGy+jJaWwx/OvQvGrr9htY89Zi4/BSP8A2avYa91nz61lcoWEmP4a2IiTAcdxWHpzFj1rbg5i&#10;UD+8P51AzobclYVye1ee/Ga5IvrO3HVYXb82A/8AZa9AiGIQPavMvjTNs8RwqR/y4L2/6aSUqnwh&#10;E4i+mz/WuZ164Xay5rcvZs5INct4gkbLNmueRoeR/Gy826fM2f4T+NfAf7ZGptD4T8vgLNqEaN/3&#10;y7cfl+lfdHxzuNmnXHzHARhlvpXwB+2Vexrp9nYO2fM1JmU5/upj/wBm/wA8UfYN8P8AxFY+fmY7&#10;SvzNx1/A0ROyuuz0+YfQD+WKiMhwxB64P6UA7l5G3qcVhY9PmJJ5Nz7wcN396DJvOT0U43flz+VR&#10;sEZst1b2+lNMmNw244pALJK6yBg/OAAaRXKp94dPT9Pyps2XfLkdPSo3m/h45+623huO9O8hE2XG&#10;AjZ4O7PPTH9KcD8mOOPWq8DuJpE3Mq8fdXvVjzJVTLheFzy3XpzSLjYJiGjOE+Vccf5/zzUbPs5T&#10;5eg/WiV0jLAdODuz/n34qOV5BIy4HbOP0/z1pkyHXM0qeWrdWzt/nTUkyyBuT02tTbrcFjOO+KYw&#10;ZQpSMHt700SSh8KoTdy2Cf8AP+eamDlioZfbHrz/AJ/+tVeHaVU9cN9PWmsSBgOBtPT8aQFp5HXc&#10;A+F2+30qSS7lAVWLYznhqp7wy8n0x7c//WpZ5VYxt15bPPSgDVtvEep2Sx+TeMnf72MZ74/z0r3b&#10;4K/8FSv21PgYsNr4M+POsTWcTfLp+rzLfW4QfwBLgOEHb5cH0NfOk02ZF+fOVB6ewpEnVgYz97ad&#10;tN04S3QSXNGzP028Kf8ABxv8ZrPRYrbxd8C/Dd9epxJdWtxPbrJwOSmXAPXoQPYUV+ZcjzM25EBy&#10;Ofm6UUcvm/vf+Zj9Xofyo/R+zOlz6J/bGkX15dJ5n22DS7iF2M0n2oH5fJlJZwFkVWaIncHPmRj5&#10;yz7Xq2uRWtzaXMdvH9gjn02zhwkZZpOSy7Xj4jVgZFbezMP3yEbUclyhm03X7zVLUw+dbRrO0gkW&#10;4LRnyJGxG7F4xvAUTSHABPlYLVp6ZfS3GrLdpqzySTSxrHPIwkmaS3ilLSbcS9OAp86Ro9xy8BCr&#10;RpuRdbmbq63tr4Ot9VmuIrea3tFa+sbWNJQXD+YbhfLlkDk/N/FECcgTBcAPVNP1e4l/tOzt7m3t&#10;7iW5sTIX228JiDLM2I5Cm47jjhSEAMzlcijo9voNvPfXPiHUrqxhnke7W6WECYDyGIZPMB+0ORtb&#10;dHcTyASKFljGQdVvEkmhadHHcP8Aantb7Kqt79qOUtwhdN1w8oKlFyBNKygclFwKWsdB25jIEviW&#10;+8OS+JtOu1mt7HUEuWh0+4RpLLAXdLkBVX5uGk3QLuGN7F1AteIH0O6/tCO9gu57n+xZWmmku4lj&#10;tIjKHCJw+MOzFyRbRAkkeZw5bq9tbafZQf8ACYW1uuparfqogmvRDGG8oeXh2XdNMTkHyJDKFxuu&#10;ECtVHxdZm41k+HoDZw6heWbD7VNfxyRqu0MJYkk89i2VIJWVycBhIJFyLj7zug9TV8c6heHTWh0z&#10;TLH7LBYj7VcC/W3SGLg5SScjDkEklTBG7NhllzkVpbbQ5dNuPEENjZC1j0l7S3ZXZbkQGMmCbzFS&#10;MbX+bLeZbIwLffAosIfFiXLXF5qF3cWulxrBZX0NrcC1kndVKiGeURsrgK4KQzPKwkDecvCmbxNr&#10;ms6GPsIs2tNQ1PVWmkkgaAtHOo2mEyFwWlCoxbabifAJeRTlBOq0CO9ijNAdL8IRyy3tpb3ElzJ/&#10;aEFrPHITE+REN5QIiDovmvEgUnmXawLdS1iG0sdQvta0FrG+hQbobuGWZoELRn5piWYME6B3jBX7&#10;sUmVBj16yksdP+16wk1nHY+XcfZZt1tte4QbZg37lYUQBWaUOXDMCHwRusO2jDxJJYaJonkPeSRG&#10;1vtPhKWkdw0UaPGZCWk/eJsO5ZJZyGLtJGxFK7sydthll9tn0KLUPD3h1reaOGO2e7mt4JVtLVsN&#10;CzOgzHgbTidwy4wiH5gI9EZbq7m0my8QPb3DXjWjRzWsfnqio5SKMxszR8qwKuik5wBliDJpcNpH&#10;aC48P2sl9HZ3TwXU/wBojgWCIqpEe5UXy5FdcHEskpDZZxgCoLi0uL+GCOG0lks5rPzmma8V9/zg&#10;Yi4IlwrH5WUPvUneWU5QRIdSvtK0LSm0+C31+a1+12wvC832VmITYFX5mKdIsHIGQwXJwVzWfWp1&#10;i0qC1sW07UlW6hWa8jkhC52EtHDOd0hztbAJPJcB+K1Ilt1tL/S47KxlazkWHyd1xLKhkO0oZZTI&#10;oc4CrG2VJ+6AVALb+yjjN1rek6fMkdldK/mPocqx2jH9252upeMOAuRhlU9AuKTuMovr19Dp0CC1&#10;84yRq7rZaSzzFN23ykCFWZVCbC2ApUYyrbSNnQ9TFxaXFnfXV9qEfmeSraSq+Zd7EKyn5/lZCh25&#10;Z43CbtwYfMcHSbe70bSJrFdbnu2W7kbyLwJHNFxtjIi2Pgbg+doYk53IchVuw23iW3nLWWjz/wCj&#10;zB5tJs9aB8mRiGDGVVVo+77MJkplS3O19LDtoUbnxBd28yapp3h24vF+yxLIlxd3SzWlz5fKxrGH&#10;DRqpBZJcuRuO4od1P36DqWuJcR3ei2tuJDd6bbzR7mDf61BHHuCxNngl3CEsoDFSVp8L6ZqHiOGG&#10;G90q6j0+63MtzYuq2Qy7hd+QzFSQyqybmc4Vuu6O08cm5sbi0sdet7jUW1aOWa/+xxqxYOJIkhQs&#10;rA5+UoQ4+UbhH1U1vcXLZmvfawLnU9/hSO1t/JbY+mxqWkCAAEyHy3McZZmIK5Cs2B5Z3LWnpky6&#10;npMsiXOoQjTZkvb60s74pHaMwb5CVdkmYHawdRGoUEhgd6Vy/g671dbC81Y6ZqVkF1AW89w0clvL&#10;c3AKR7EkSNP32AVeXcqq2Q6/MK2NLn0az8vTvEfhhhIIxHJ5GoJcHcAvmFdkr7QSjFgqfMq8yEBQ&#10;peQIp/tR+G9N+JX7I+uatCxOrfD/AFlvEGn3sMxe4FjcNDY6hErbVYDzF02UAhSAs5KrhgPz48Oa&#10;7pNx4nNn5xf7Vu+zNdMu1W6sH3BiRjOcZyVXBzgj9KfhtexXV9cad42uxqXg/U7GbTtWjt7dudLu&#10;opba5WMLhJJFgmcgozgSKjA5IUflV8afhT4s+AXxq8RfCTxdIsOteEdemsrq4iJCmSCQjeuTyh25&#10;U45BBr14P22H/A86ovZ1tPU+uPDPi+K7TT9R0y7sQ628FrcJp2j+ZCGy8eZHkUDdhFIU4TlWIJG+&#10;u5uprQNJu8XXNraxG3a48u4EFlB8salWBdtoKHbujD7grcOvyjwv9nbxrN4m0aTR7m1vNQsbmAbb&#10;a3+ZYl2NuTcfnOCDJ/rI9uGydpxXq0ur3t9o807XlpaW+kiGSSNkHmSOY8GCRFcLJNGQT5PmKVUM&#10;xULuVPIlTcZcrO+ErxWpqavbWulw2tzozWd/PJI81lftfuqW8Khm88RrMdi7WLDdxhlAUklGqXOo&#10;w21pa6j4VsLe8hkmjlWe8ka382PYzyyFZAilOCuzHmPkMoH3TV0/VLjxJqLa7beH7G0tPLVrzTpb&#10;VZotOUp5u+VlKmWUnDbRNthUKMgCr9/qd3Hq9xqOqwW+hLp7j7JNYx/a2F3KSyyyMiskk7sFKwq7&#10;KqbuV6E5S7mheapZaK1n4e1bQP7WhhiMlrP9os9K8tgI088q+wbGibeFAMpWQkrnD1Vtr27vb2e4&#10;02K0trK3+0W0ivqzTQSogVTcCeY/u7fD5VYk3sdzKxJVzVTQv7Qku9W8VajdQSadvj2zTQyRpNLE&#10;W85ZIlmZijlTlpUMYUKWZU2jStLHxDpotbOPXVhvbfUHhvtS1G3hvHa4kRtisHCfap48ZCqxEatk&#10;ADKAvrYl7GbqOj+IG0qx/wCKg16+tZpHuru7vtRc4iiG6I3DSSBVRmAkSMBmkj25yW2jRsp9H0jT&#10;1ubXWdPkuJnuri6mnma3W4BCorSsYsMBulwiA+ZvyDkZVPs/hu1s7gz6QkNo0jS3E2m3haOzuWjO&#10;whYSwuJd2SmJ9qb+eTxVnC6hqskfhhL3TZFZGijaSWRIGfAMQUsDNc7PvhpAgjYtkgAsW7k6dSwu&#10;vi10Ka71XxHF5ceobby21Laty0RU4aVM4abAVRblAx8xDkOCVy/C2neJYCtyt5bzWKsb3UJblYyI&#10;H2qqzXRcujTHLCOBA7I5XAIGasXsN1pGqf8ACaeFpLW2tpGac6pY/v5LKVWcN80XmNcyYUhZJJQA&#10;GIYvtXDtbsZrXXrWXUtUs7RLeZ5oYZ5POjsZGVN8bKpJkuS6tkTHYUJ+UFQKrTYplfVLW68Opb6s&#10;0SwaPD+/kN1JLbokrXESPkSklZ3Ee0xlDtba8YPAMN3NDDfzC9W5WNrVPtFq0MYnVSQNpkdEMz/c&#10;wAOGTO1Q+08+PiV4OtUTTta8d+HLNorOa4f7P4gty1uiudpKqd0lxlVCqHMgQjCnGawbr9pz4BQa&#10;rHqc/j3VDJa25ljt9NtZt0EwUoWJEYEzuXO4+aA2NxYN8pIxlJ7EylGJ3/iDXLrw14pl8K2NjdXG&#10;nrGk1o97M8hiUAFVVZ90qzO8mSCp8ptqkurFqlv5bPVGhhuNOvLGa3tnWe6t9SUHTYMFPvbUEsjB&#10;yOF+QMFAfkV5nB+01aeLr4v8PPhN4t1S4uLjdazz6e6x2ZLO7KsyTeZKP9WMvg7QeOAT6Z4A8Nap&#10;Jqi3fxW8LXXhOz1KaOGysbnVHmmaFmGRBJPH5QK53NvlL7F2ptODW0cLWf2beun5ke2p9GHhyM2j&#10;TXt9BcCGzUW7XkCw7tR5T91bNNEwckhA0rBSu3y/7uM+0ttRk1SOSHRdOXT9NvlWaVWPmXRWOR1h&#10;gM/71YwykPsTJwEOSF29tF41+DfgvRr/AF3WtE0zVbFbaOzTyfE1y0FsrqRnfpglmJkGP4gHKjdl&#10;hmuZ8Sa5HqGvXgtb5tIht1kSaO00Oe6SXGD5XnXc8QLEH/loDkI2funF/V+XeSQlU1skzKvtPn1L&#10;VtNvNQ16yVry+ksvlwyyvsUJAsknAQK4R/8AV79hUneENQSeI/DWpaW8N3q9rcXOm3DyC1vWSOOc&#10;lFYKiyyPIYlVNowiu5VFKl8VT8TeEfh9rl1Zx+KdZ8QXt1NCkn2Sa8t9OitN7kMSkVtmQIyjPlyk&#10;kNke8Hhrwj4LOkQOfhzo9vcTQ7476e+u7lkUcf6q5nActLhQVSQAODxxl+xp7OV/Rf8ADBzS/lK2&#10;u/EzwjpNp5UN3DJNDCoays7Q2sN5KMmOTcwJQocjZ5ewhiwAbgTeFviBrPiF2Sy+H+pa1JdrHNfX&#10;UFq5ury4WNuGlXzNiLI5ZcR8lQTjLAXhf6jqAkXSbe303ayS2sNjZWVnPFsIG15ordZHBwVZSmSW&#10;UhgQc1/Et9BPo7WfxQ8S3dtaCRAv/CUa0zbiv/LSRpAwCbgE2gRkMARjkg5KMdk2/UXNORl3OjfG&#10;a3tYUtPC9jptxZyC63+IdRSEPNukCSlbiVMHJAUjDA/c2ZKjLvfBvi63gtX8V+N9D0++aGW7SGNp&#10;rgzlSXkZdsTxAnoFUoGb7oZsmtK18deCtEtoYY9cXWjb2jNJNZJLqclxI0gcJ51sheFCxAUb9+XY&#10;SKcjbdj1DxXFew32k/DDWLeS6ulSzuTa21pNeOhaQxeS5jkyd3yoUl3MrLuGCK05oR2gvndke/Lq&#10;Zuj/APCA+FPCfiK91+bWNWutStzZwpfaVHDHFJ5lvL9qt/Md3ErxDaJdoBikk3DnnM1nwd8PdZhs&#10;dbg+HeraxcNGsg/ta+neJhICUcCGO2kYMdgUkqHJIBGM1vp8PfFt2JTbaJ4Zgu1sg00eoeJWhYxy&#10;+YRamOGNFTp1XdziPeCwVr2ifC/WP7KWz8T/ABA0bT7idAZrXSNLnWaByWwzNcSSA7DgtJJCrKXd&#10;FO0MKf1iXLa6X3Aqet2vzMS+8R2nhm3isbHwtouk7d0c6tpUV/vcZVfmn+0Rqp2OTteZl4UbnzVX&#10;VPiX8V9Kjs9NHjK90+PT4mT7Npt01rbPKjnzDLEmyHcecK4UFRllAIrpIfhL4Y+1rLq2oeINYg1C&#10;1hUx3WrLaySYD+TKDaRx7gRFvWPPyrtJfdJUWl/Drwto9159p4N0PVF+0E6bdX2vx3rWwjMyTJH5&#10;hYiPDhh/rGVkDKw7ZSr8ytzXK9nrsecabrHhzWbq6v7/AMTWvnXELC4mlvljmZFSNBudVLqgAfIK&#10;qHL5LhTk5Nr4J1b+15LBvDeoS6hA26TT77QJoWdUj3SyOJgqDMP3ndnBbcoITax9O0YXFhYf2Do6&#10;6ZZi4sWH2y3UDY0csWwLn5GVUSUxlmZjIM7QXTbJfa9e31/a2FnFDPbnTY4rWb+yXmkRV6yydWdV&#10;ePdIZRhWj2qowwE+0tsNw5jy1vCuuWMMet6p4at7dbpls7dLrVIrV57gbNwPktOxTn5SAIQM/KCw&#10;xbTwJrHh64s79tR0W2hvJUe3utN02e+UMWTEbMiIYsB87YkYgYJVict02safbaNZyaxqHiLzlnuo&#10;5f7QG83F3b4doU2MFVlbckj7lCqY0wMEg2LvTdUvprPX5tXm1axmulO42+WU+W2GXGJNpDhTEu2M&#10;JtyTn5V7SXUXKZ2ifCLwI3h6S61Pxle201urPdPY2UFtvZ5VCRjHz2zGMvjKhm4bblmK5w8J+DE1&#10;d9Ri8G/2THqkn+kNHJgxbs+YFT5ljPMSAyBsFmIVt6EaWiXFtPcWOt6/Z3z6VCuyxu7e8SKO4JES&#10;4VxhlGWaNUjO5c8lRkm7qFnKmqw6rrbyzSLdRTyyTXdvCYlOBJMXkQGBjHuyhzIzjeQpQZXNJ7sr&#10;lXQjuvDqWKxwKNNUXtr5scem3EUgKhN3Adzkhf8Alq5X5mZVT5VDO8C6x4h+E3irS/iH4Z8S6poO&#10;v6fdvNaaxpMzwzAhGic7kyWCAhCgAjfcylSNwaj9u0pNUvw/k+YYWuLC125Kkyq6Zfcf9WuRIZmf&#10;c2QyE03V7KV5obfTWM39pXkjzNC6yG5xslkdN4dW27mJUkRgLlgRtNVCclsHKfZFr/wUs8C+IvD1&#10;raeO/B3iDU9eWCL+2r/RdSWBby5MbNJcBIUjKBnG5lyFAdsbguD8k/tmeIl/aa8QadNpVhrFro9v&#10;I/kR6leXFxPNMzbMEy5JKtldilmJBGM8Vyuq3Hiy68OxeMNPa4uImtXSS6ZPJlkLbCwdo5SGcyPJ&#10;hBtAWHknYVXN05NfvoDD4jaGLcrNc3EHiBFMIZSTLMylhGknKCMAZEn3lBVm6J4mpOKWmnkv0Mo0&#10;YQd43+9s4eL4T+H7C1l3WMMFwPLMbXMpxGr9BIQMDeGBXkklGXG4casfgjTrbS3uYZ4WmtZGS8th&#10;G6vGpIAlcMoMSltqfPt+8pGVYGuktrC3gszDcXdnJi1Y2N1b3W1YpGgLthJGbCCIFSZE3kyHByBi&#10;nbaJqeo6ZDJpk0clrbiVGvNPs5JJLli3lqScbZJURfvMsaKzA/KTuOftJPqNU1cg0rQ4Na3LbL51&#10;9M6xx6TGHSaddiZKEhs7mkzltoATod2AJPopixoc7XVvIjxTKLcySTOW+aOPKkyPg7tykABB82GO&#10;25ItuIJtf/0yaxmiaO1hZIt7sEjjTzHZVZt8mdwUqPkxnJOILrQ9X1C2jh16/b7HCsnltPJ9502S&#10;ASIiboxuJ+RSWRT820fvDN79QlyxJz5EniWG00a3h3LNG1xcXKkrjb5sj5BV5PLQklEVTlsYP/LR&#10;+ha1eSa2Ly3gtrWSS3Zbb7TcPtEzBmV2YqQsaRfL5a7iSoAyv3WR65afZIdO1awR7e7QmKRnjkYL&#10;JMZZJEZRvtkVYypyrMV3DjPNrTtGXUprHRn1Wy02OS1f7HqEFnJMLmSRnLCKGRo33LGyjexIZlyG&#10;4BoK0RKfGup6tZyLrOp/Y5k3s1rFIrO6hFCKp5WNcrjfk7wpLYAy1+6ubeaNrOHUb2/uNPkeT5bU&#10;xzQCIlc+Xtwy+YNm5nIGWGARWJqel3Fv52o6trPl2epCK5huLO3kysgaZIyNyo88pYXKgA4zjcQu&#10;Qt2O4ttP07y/FdrIba2v1i1Ca8uiqzrbNvaN2iB5DMiiLBCKeFLFWFcxPxGt8NPih8Wf2ffGn/C0&#10;P2fPiHeeGdcAKy3un3nmLexRsm6KeE7o7lN+5tsqFAQGVQQAP0C+BH/BW/8AZ8/aX8IJ8Bf+Cjfw&#10;p0PT/tmI5PEUOnvc6FcyBioeRHBm06VSyAShnRTulMsChc/nnp1h4gsvsthd22nxWx8q4mvxJhiJ&#10;AtwVmcsPKUKDlAAwVvmG9RlunWFrrcTNpN7A15E/m3DQQosdxvBkDrt/1RZCoLMQRgDAAOOjD4up&#10;Rd4szqUYVV73/DH3J+1j/wAEJ7TxBo6/F39gvxzZ6xpd/At5aeF9Q1RJUuIHBZTYX+THMhBTYszD&#10;KgsZ3JAr87PHnww8ffDDxNeeCviT4O1HQtYsZALrTdWs3gmiz0JVwCVIOQ2MEEEZHNfS37Hf7X/x&#10;z/ZDZrTwH4/lh0G+m22+l65AbrSbqYuFzNBuXydy7Q8sTxMSEG8KSD976R+1L+wH/wAFHtGtPgp+&#10;1x8OLPwr4rMnlaXY+JroR7pXdcHTtTQRkM5MI8l/KeRiEEcwUmuqUcHjNvcl+D/r+rhCpisN/fj+&#10;K/z/AK2PxUe2lQbBjP8AF+VSrb+Xt2ZB4r9AP2yP+CEfxn+EMd14w/Zp1ObxzoVvmRtGnjWPWrZA&#10;CSNigR3mMf8ALIJIxOFhOM18Hajo2q6HqNxpOtaXNbXVjcPFdWt1C0ckUqNhkZWwVYEEEEAgggiv&#10;PxGErYf41p3Wx6FDE0cRG8H8upmESF1R2PGfxFOjQluMqOxqSa2Mkm7Z7/5/GmqFBw7chsHFc50E&#10;g2vHjFRyiOOZGz1GD3yM1IdyfMF/hqreXHyKAFIAzn2//XTQE0OGuN67WXbww7H0p0oG3JH8Wenf&#10;/P8AOq9owjdWUhQefTtU/mq+4D+7nbmk5O4gEifwjOOcVKsakCUE7duMVXBlAYAY+Xt6VJ5yRqhd&#10;sHH5VMhkmMSfMOvPb+lVZf3M+5Qv3Aensf8AGp2lj3LtbJxg/N+tQXBDL5uN3b+f6f54qStBboRX&#10;Eahxhs4zt680qO/ld9u7b9ahkklRtzJuUNzk4JqaCMBPM2feb5dpqtLEjg3ysGGNy/5/z/jUikq7&#10;NyPlU89Dxz/ntRFHg7untShi24gj5l5PrUgPSRH4Dbd3HXv6VJJI6ttB+9jvVdCqLlR8oP8AePrU&#10;pnxKxPzdse1BSkPjfa/B+9GM/XNSzZIPzMu3+8OaroVA4XPyj5h9al8yN4+GHzcfrQUSM8Ss0RU9&#10;R9BxXRfCO6nsvih4c1GNhut9cs5iR6CZWP5VzuRGPnC53kgN7Ctr4bl38ZWsqMMwCafO8j/VQNLj&#10;P/AT+dKXwk2dxtsv7jEr5Kt1x+NBRhIdqsM/rQjbUVdnzNuOG9No/wAf1pyEShWB68cdBkVlqbHe&#10;6FcvbfBm405xgX3ii1njznkRQXa9P+2/fp+JpNILBS0ZZu6j19vz/nUaAD4V+H3dtnm61qasf9yK&#10;0wPw8w/nV3wvaS6pq1tpcUXmNcTJGqr3ZsAfriin/E+ZhKVtT+in4TaTHovg/RNFj4+waTDAFwOA&#10;EVe3+5Wh47lZZbBA3BSYn846d4aAS7kjj5VbaLDevzSc5/KoPHkoN7axZ+ZYWY89ASP/AIn9K9aW&#10;kfmeDEh0xjwTW5bDIjH+2KwdLyCMH9a37L/WxD/a/pUbgb2SEwK8j+MV0svi2SIHLQwRofxG7/2a&#10;vWiwxtzXjPxanLeOL5io2jygP+/SUqnwjirHH6hJtO0Vy3iCUANXRX7g55Fcr4jbG8+1c7NOh4d8&#10;fbzbZSgkcjGK/Pn9sO9eS/021Utt3XDH80A/GvvH4/3e2CUDA52tz/nmvz3/AGsL5JfF9lZE48uz&#10;Z9rf7chH/stEvhOjCr94jyfGeQcY6rSghSVx6/jSYZi2erc4z3zTEL44YKeOCfesLno2Hlk+04Vs&#10;D19PamM5XcNoXbz16j/P+c0LIoly4YfL+VErIq8L/D2pBYgmmcK2Tzk856VFHcPubzTxu/w5pt0x&#10;KMwP8WM81D5hJIK+7Y9vxqtxF6CVVnkdvuj+HHWp3k3spDADdntVKFxKGdkbAbAVvpUxcZ2hWOeB&#10;knj2/OpKTH7yCxHG1wOaSW5BmY/7o9hUbsQ3C4+b5sU1yVLZxgv/AJxTAmupEYRkBQN31wKiLGMM&#10;TL91sd/Slus7VUgq3XOc011G0zY4GAAM0rgTWLKE8zdnCH7tRv8AK24N2HfqKbbsvllzleDwew//&#10;AF00BFbc38Q6Z+mKBjg+7cBt6gfX3NEjjdlTkbT8pH+fakYIQvIHzfMG78dKawYOxDZ+Ue3fP+H/&#10;AOqqSIHs6h8hjxt/h6Yp9uqqN2D0+vPH61X3O7nBGc/3vapIWwi7QT82fp39f8/zJMCVWVizM7Ll&#10;uAuKKRZH5CTbfmJwuO/NFZ3L5T9HPD0Pi3XdV1Dwl/Z4kupo51Z42aeMzIhZZJpxuMfmLlcu7ByA&#10;NgVmNLb6U89y+m6bdaqrw24uVsDprFZIAsaH/US7Ixvz/rYoiBtdIJDV7Wrmz0e4t9Lv7q+0iSbd&#10;bWax6aLlTKrBNzMzpIisxCt5D8Bdpmc7mFe4judLuo4ws1ncPJK/mabNHv1AeYVe2CxlpFwu59sL&#10;nYEzLOxV9mjf9f8ADnIUrXXtfjjgt7tbrbFdDbfX0kUl3b26RZt8eTvZicM26ZQeyQqGLm7qHieO&#10;zs9Qvo7+/WW88793MPLt5IJ0/wBfMX3AljvbZcKFIQskYADVT0o2V/46u9TubWLUY1m+zo1vLuih&#10;VlYKCylZDIQh3C2IYAktLjcWs63FJpfiZ9R0uez0uSzuZBceTJAjWEkq4VI98jvapKjZMipNOuQG&#10;Us3C0joFuhk3Gk33iLVn8JyeIo5vtkcE66vDpsMNu247l85T96MuuA8wUDKskJ3Ai1dam1hdQ6Zp&#10;FtqE2qSabGk1rNJNcefGR++ZhLFE2wbeDMIo8vGFgwdwt3unjUbaaXVdOk1a43LObfaYmimEZXaq&#10;yKrQJG5dhO++RhHIV2/vQ0OseGtP1bUftup3ljLpdrZkPfXEUaIs65RGhFyRHuLbfMmeQ5YNlRhT&#10;T5u4kR6rdaA3jN/ENz4h+ww6xaWdxdyXcivFLaEMyzvGpVpI1YIfMxFDHuQ+W42AWPEWo+I9G8OI&#10;um+I1kTy7byIPCWksFkjUqPM3RFJ5UYBVG0RwkAqpcrhZfFE9vJoml3bzQ3Ee5Jbywv9ktvJMmI3&#10;G+eN5J5NrE4bzCCWYbWUCqV5eape6NG+vJO0iqtvIt7AJ4Xl8tJIkkSRXd2UkhYmO1Si8hOs720B&#10;aE1x4Wtn0bR7G5vP7Pt4rRVt7FpRFcTqZQssa+UjOIoljYmGJI412hzIyEkzWPiPQZb7S7rQ7Kxu&#10;Y/tDWEkN5bzTy6gEOyIRG2UO8SBig2oApX5pZNzsIWXxJceC1t0t4Yri6QlhBNtE3/LTCsXVRtb+&#10;JXaPJGDuWNUybLwFpmjzzS6hdajb6grNFY3mqyLdTQxqC3Ms7TlV+6BgJgFCBlw9F9LCMzxN4f8A&#10;BWi2bG50XQ9LkNuUv9NW3ge5hZ7gGWAPE6MSS5ZgkcaE/Kzy8A62lWegaennW3hmSFZLA3Mlra6f&#10;AYUtllRWWWSUAAbiNwyDtQHCn5Rb03U9E8Q6bJNZyX9tJbWOW/tDUEVFllQiMSSKjl2YK7HG04PB&#10;IJAxNX8YS6JbWd1qPh2bXJL6aWOOCwhS5jtoXOPMVVPlx4KsrzTKQoyFRlApXcvX+u4/I1Ne1GOw&#10;+3w22oXVza2oS00+1XVIG+1AFEEjBgY47Qecn71pH3HACBjuKRWUXhyz0ma/tI7rdDKNNvLiULNN&#10;Mu4PEsjskdvGELhSxwzcLuAjDR6O2o3vhP8Asaw0v7S16y3N4qSGS3MpmK+YkIVNzFFI3ShYk3cA&#10;qQxy/Cl7cnUI9O1CWFo7xoxefZWRYRGHUOZjAJi06IirudEjj8sMc8M1Wdh69CTTtR1e9gbW7WcR&#10;31w7fYLe4uFm27ids0cMiQqudzoJGdkUbvlbIq0bFYr+Gzt9aaS1Z/Is/Ls/tVvbSsCseZP3QuBJ&#10;scqFJSPexk6lhF4iEF9oUfia18RWLWNza3FtcRWdzFG0iK4lLu0OHdsbD5YjKIc5JBIq/rF9pOpe&#10;Hbe3hsFa9s5P7Kurzz0lXyYwjxJLFFDEDGB1hVS5wd4Pl7qWikg+zdDJdZ1h1n1mHT5LG6jhMiT3&#10;VnKdjRoIbeHEscbPOHJ2Ks7Ko9SgAxvEuq3f2nT/ABBNb6pDNqGnpDJ4g1XzI1Qt8ohjkRMSsd0y&#10;GGHCDdKztIxwu4+mXOp3GpC31hre10+yU6s19cJbSOu1P3BCENaoheXZiHdlVHILZrnwlc6bpreG&#10;fCFq223Vo7G2sMJeRIULvcGM+W8DblUDf5kpAAIIKtT21EiO2g1TT3a7k0iaXUpL9be/urzUwLmO&#10;1JZVjuZSY9sa4DBVkDqpXcDgBUl/sGw8QSah4hsb68aOaGS5uJ4YYGZHdlVpCrMzBFMYWJZmdvUg&#10;srJBbm61+30ERXFlZxzWt/DFDZpCI137WkAhWKREL7S7lAw/eGNW3FV0LlNE/tCTwy0N40dw261j&#10;XR/OLMrBWW23eWRIIsL9pdSijJIZiML5i2NO2knW3vPFenWMKpYOt5dTSWpWO7Dk/vELwkKrqxYx&#10;KWLMQQWLCvm7/grb8DrP/hIvBP7Q9rIsaeJdAXR/EEzx+Yw1DT444UfnaA0lm1oS2PmkSTHQ5+id&#10;LsNas1kuLCOazW1maTR7Ox2xsHWVh5MKS+TM8xi3GSSQs23BDYIK9fe/D7wr8VvhhqXgj4i+EPDn&#10;iI2F4l7Y6b4t1mTSbSV4t0kccl5cNuiUQvPGZFfe+0oJNzA134OdqjhJ6M58RH3VI/MH4Ba2PDup&#10;tpml6d9qMLlmmvLh4fLgODIVeMHYrcKzfKQGzuAFfU/hnUbfU7PT9E0fT7Wx0ljcNcWLzxIogKO8&#10;CsYo52tsMrDYxR3+YEAnbWpaf8E3vHVhJdXXxE/ao+Dfh3SZrlbuHS/D+tanqcNkxY7Y0+y28vAy&#10;Fy8jMB3JyTty/stfBPwdp63XiT9trX9U09ZoBdSeC/AMghlfzQscayXeoRE7Hxt/cYXaNvUVriMH&#10;GUuZTil6p/hG5nRrSjGzi/uf57HGLpeta3GLTUbBriC1gaGxumFxDBHK6nEcbHeIoVjEiuWCseWb&#10;OG2XdS8c+B9MS2n1f4gabqUemXzx6fDZ332y6nVcKqIWZti4MmZZJUOFAAACg7Pjf4afsb+DNc0v&#10;SrXwj8U/EbXSr9ovrvxdZ6aqFmKqgSGxdXbIGQLheWIDHG6r+iW/wH8Cz317of7KPg+a+gEKRjUL&#10;7WLi9tYzJsZ50uL9raST0CoM4ycg8YvC0Yaym36R/wA+U1dWo9FH72v0ucLffFHwVcXEWqxn9zZS&#10;t9jW389JsIXAWHzRLs3rIRIPOJO0YfOKq+FPFUninxh/aHwq+EvirXr66s2t7iw0HQZrqS2gUkJD&#10;DJGJ5WZlwDISCnRVJUM3pFp8VvH32ZtS8HxeGvC3kSCTzvDfgnRba+nj3N82YrSKZcFcsPPdgBxu&#10;IZqj8Z/E/wCOnxC0WDTvGnxm8UapYtIZb+zv/Elxco1uigM8SMQbeNg27JVsbBk5yWao4WPST+aj&#10;+khOVZ7tL73/AJHAah4B/wCCiN9fX11qX7NEmlrqMaxW6/EjxMNGfYiheH1iW1DNIu5WbJJBHAIB&#10;FpP2f/2n7XSYl8dfFP4HfD82dxthtrzxTd63/ZkpzyH0y3v44pAMYLShgFX5h1MWr+ItA0DXbe21&#10;PxtpT6o11JFa2q38PmRqZMFbaOLBd1Q8NJGpf72B8oql4f8AiF4A1FJrLwfoesX1rMGbyNI8O3nl&#10;vKrAMysI2imKuVZlICAbRlSVAfLTj8NNfNyf5NfkEYyl8Un8lb/MW6/Ze07T410TxX+2D4maPTIf&#10;Pc/D/wCFzeQNuQ7CbUr+0kD4LHd5G5gWIDZ5oW/7OP7C1rqUFz4o8OfFbxhNHLGnl6p42t7MmElM&#10;utimntIyYJwiXBJA445G/c6x45t5762tPAWqWunsB/aDX+p2kVnalYgCGaKWXc7YUHMQ2biPvL8s&#10;lxpfxe1XRY7yWy8J+HTbM1vfXGoaxNq0qM7IOI1SPLhGyu1dowSDuNUq3L8Nl8ov81f8Q9nGS6v5&#10;v9LFbw38O/2bdHhXxB4F/Yn8CMtrcKG1C+u9Y1CeWEsw8xobu/aKONflDObdlJJ4GCF6GPxR46uf&#10;DWoeE9E0fwt4X0q6uo5JV8J+E9L0ySSQExFXk02wjkZVY8SSnkrwxVuMXW/B3xA1zUZNa8R/FG3j&#10;a1jRwml2sBSxMZCxArMtyJXkjkVw64QNnIXIarXij4a+B9d13f4m8SeLFuprMS6hDJqcsMcKANGk&#10;5jjZBICY22IqkJ94SNxG8PFT6zdvV/kNUaf8q/X8SPWNe8cS6QbG68cXs1og8lrYXTEJC4xkGQyx&#10;ymJ0wZGAYBiN3zkHi77xf4AtZBLL4t0G6k0SeR49Ms4LW9mg3MpEaIhba2/hmjK8BRuBQBem0zwN&#10;8OdD1LS/EHhvwPpdxqNreSm3vtQSaS4jgjH72eaSSRikzqc4aJsKoYhtxA6KKyuLW9e50nTIbK2t&#10;1uBp8N1AbR3l8iON3uG3woHVSEkCoRKquwGQMYuom9EXycuxwdj4tH/Ew1LTfB/iT7VpsjNqWm3W&#10;mutxBCkh8t83KxJI0XmFNyO2F25UDBNpdE8Z6dPJ4g8PfD630hp7X7SsfibVIbGTYj7QrCDzS0jD&#10;crKCQ29Tuw4z11jNOkEOoSvJqD3k0y2MkDTma8dJGCEqWj3xIu9N5K5RY9oUggNgM9taXkZaN4Zr&#10;xo7GO6V1t9QnKAqd2FSSDenycEFFKsv3S0SqW6By9Dk9W8F+LreGBpPEXh/TJLyMM2mx2091NbRx&#10;LuDSSl7fcFUsAzIwITOeM1DH4Gj0+K+8O3/jTWoraQj+ybS20+0hNtGFCyTSShULA7tu7cwYEbTK&#10;Qy11Xh/w9LZXNxrN1HY/6dfxpJa2uqTLHev5bMkUa4MezaGRWbKAo/zDABdaWwm0XUdVtpLqQfao&#10;5dQmlkK3d7dCYR/ZwiKCHjbaTk/f2b02ISTnmPlMmD4V+Eokhjs7KbULPUojNDpuo+IJpoVkj3ga&#10;m9u0qQS4yykMjsYQGKbt4J4PsvCvhKxTVPh14Ns7GaKCa2s2ureO3N6ZPMWS5kKhFMbRuUALbXGR&#10;uHlsX1LPw/bGwvtZ1eb+2re2ZrvVJ7eRPKl8sqY4iyEsR83MHmnBUMhj3kjJ1nwRoninWrfw14lh&#10;03TZI/s761NFHOfKUxiVbWMAFEbYrGQbyzcuhdy0YOaWw1p0Ol028OsWsNr4VvJhMji5T93JJFcX&#10;KyK0s8rR+UjhVYMCxLMRCvzsSooaa015b+Ulvp1xayRNBodvM63H225R4l+1yOFRCiASx7mOxgkg&#10;JDJ8146p4l1rQbo6bDPdTT+Za3EiwhWhtAkkfkM23ekhK7CxDLI6orLmJcV4gI4x4etHjsZJtLie&#10;4scM6aTG0WC4WRXyz/LsLZIQBWLbuJ8wtqNmgl1APP4EsLXUIl8wxMumrcNJeMylzcBhGwEW7Z3L&#10;ExxnzOK5mfwizWrNoFhZbluotNXyreKSbUbs7i/mIkcjCNAh24BaIPvDbG46bTfFF/ea+LKx02CO&#10;6t5y9urXgtWttNSUwNN5byMASoZnZU3x5fOYwMQjUtY1NNBs9OtmjWZvs2krNMkn2WMTK0o8naih&#10;HVsEhn52fvF2srF9Q6aHO+BfDGkR+H5tAvNWsVZbmS31ZZLS522s6AYXcqMsowiykuTGTjBOOKun&#10;aTdpZXUnhQQ28++ZUS6aMSeQEXzfL8tMlVVAz70jgXgHJwa0NV0qfxNqlvpfnzafI0nlaNbSuZfl&#10;WQkTeXGE87IK5yvzjd8m4qRmu5vb/UNFuLF5ZYJFisplhuStyuQryxKiOLks67ZJNwCRpyW+WiS0&#10;ug06lPQ7K9s7m38SRaLKumFZnjhTT9jKpdy8koQSmOQLIy7EQcoCxG0Go7ua3t9Ttbp9cutRjjUP&#10;p8OpReVtUJvEEZcr5e37zLyxYk5YFiNDV/sVroeo6tqVsq2ovI/OWS1uV8xSzqrM7ur+WF4jjAB2&#10;u/zLuJrNOkXfh7Wv7Vk0+SO9KxSafcSRxq8AKmSBUic+WsahlO8jcMeXhgzK077AY/iY3sE0cWpz&#10;vNp81qv2fTpngXbJiPfJ5ZdkyQCfNZH6527o9tUZ7YtdNdQavGYZIzJNdafE8rMkjSMVAjCNKxkj&#10;K4UhAEXGc4rontbqfR7fxf4a0R3t/tVvNEtlZxyLDGwd0AWFl8xmIO92XIY42q3IxfsnhPW9Tnku&#10;m1CKRbphJYrM08axCEiRXZQTsUEoFXb/AK08pnc1ElbUtDttRmuhZ3drf7II98ccN0trAohX5Z5g&#10;AI9gk4QMTvQkckeZzeh2eteAtTl1Lw/pK3EVl500wmsZEltCXxuCT5W32YOJW2vs5PK4HT2mi22m&#10;6PCb2CaEw2FtHNb2qtG8JlxJudt4jgYqfMZ2y6hW+5t3DNu4NaGnR3+nWStNOqyTCS3EtokzSMry&#10;4dgrJKd20TcZUlflB2ia2GzD0bVIJ7aG6bVtS0eD5Hu1gZWkk80NKQoUEynKq+8gADG08qq7GqyW&#10;GlaQxinhms77dPdQPfTSyXY2GQo8i7fNCsYY/LQgDuBl3exf6Hqmm3CyeHZltbhYRb+TcW9vDbRe&#10;aTlmlMjCUxwhFZEjIAkZWyo+bGjS5u7KOWwnk+0Xk8xkuJbzy2dAx2yxyHAgVykakMWYE7i2CDV3&#10;XQjzY3UI08SaXcal4cS1hvYVWGVTIGaxjZ18lP4fKiQDe6xrvLEBwOVWCx0bT/E0rJps1k0c4dra&#10;3tbeVmQGORhboGcssZlzulkJcbgytltz6OraDZz6bCNM02aytbrUjEsunsWjn3fZ2dokVcuc4USH&#10;GPk4XlqoWUc2qXNxq+uxQQ32rSKrW95JMY85KkMysZJJTtVjhQONzZJBZ9B9CjqGi6tp8H9j3xme&#10;dps3SxWpKtJGGkkLLLncxwkakOM8Dhc1cisbnVg0EN/Nql1DabpGhujJ58u8MYy8ZEsiKivIY0Ch&#10;ZHBKZYl9rU9Ut7vUdQg17wSiQtEreTBaxtNBZqq+WZZFx5TF324+UDI4xtxn6toGk21h/ZsNsrXK&#10;QvD9utoYrWWZWTe04DFvK2MoTftBUbj7A8hGXZ20VjcT6rZDSZmSxaS2tZWOWjAVISkbttjSN3jk&#10;CkFjlipY7SrrnSpA0OnQTxCW4mkWG2sod5ZLfa4aNTtyGdtoLneDExx8xZrFiiG4h8zXLUz2Nj9o&#10;tWmkIFtHLIvlZKjfdSh23/eba0ZIBVSpo69pZ0Eafp17YNDJNahZlW+eQStGoeRWcAGGPzixcLhi&#10;joQQwyzJNTSdA1a9ivNPsi01uJpVmbaJIopZNkz7Vlz5zhQcxYCLJggk7Sa9+ZfEF9qF1oL3EWlW&#10;Mdu1zo0d+kayxtJCtvHK3zIrFdxETZYMZGAwH2yeK9Jm1+5t5jYTXVwJERbmz093jZWlWIC1iY7C&#10;oSNGV3Clg4DeXuVVv3dlLZeGF1jVYvLs42ldV86I2yRrIqQtFJsDXcwR3QbgxVxIwG4MpZSXYxb6&#10;G1tPDsltb+IWjuo7lLeCGXbM3loZV82MKd1vG0pJcYygAAbIw1ixWawFnPe6lptr5MksMls1nKEt&#10;Fc7p1jEmUeQeaOSPLOVOWLsDLeQoLdtNEVxMsNurQRvc5kkURmSczMVwzDyyjQ5z8vIOwZbqEVtD&#10;dSTafDqV3dakI44gi3CC5+2sY2ihRwAPkZTl927duA2sMFxW1uTD+2L+9t00O2tludQ+z7tLks5f&#10;38s4IRXd3LTy7SoYLwcM7ZKYe1cyT2RvtF8LxSN/aAZ47W8mjG3KypHJJK2VihLOkiAsS5GMgSIa&#10;o6vpy+EbO38QWV5HJBqC3d1a6na6TIPsr+Wwi8s7gjLsj2owQAL8zL8nyPjuYPD2uSeIJpYbq6uD&#10;AGeS1+0pCjeW0pdXKxblkZduzgM8g7RNRcNRLPVNM1PQP+Ed07WJrVLG8h8xbqVYJSPs7L5pRFf9&#10;xHIZN24Zw38LHa1y1ll8Qyw6ALTOqR+TC8FvuQ64rCPYhklKkrEsO7JDBlYc4BJy9fGtwvcH+0Js&#10;3V0I2uraCJriVLi43SFm3uYoxsTbyC2VY5BIa2+v6Zcar9vm1GS6tbG3mMd5BGIHjjVGKR2u9flP&#10;B+bDYQsH+6c2p2QpH0X+yv8A8FUv2lf2NXsvAPiHUW8ceE7O1j8zwzrjSg6bGFCJbWF4BJLEF8tU&#10;WKRGhRfkWMMwY/bZg/4Jnf8ABYHSZbYrDZ+PIbRd8beXp/iS0jVSVII3JfQBPm4M8cayruEUjYH5&#10;BeJdP1G+1PVLpV02Frhml1O3jmuSsUx/eYChwoctCQdi+WOCmFOFv+FPh74heaPxTD4taHVbdI7+&#10;P+xpLmG4t5FnEqsWMxEbBisuUIdDjOOVrvw+LlTjyyaa7HNVo06jvqn3R7/+2T/wRz/ab/ZqN54t&#10;8C6cfHXhOGNnbVtDtT9qtIwAc3FnlnQD5vnjMkYVNztHkLXx6g2yBh8y+YDuHQ1+lP7Jn/BZf43/&#10;AAZC+Bf2r7O68faHaqEXX44Vt9ftFC8bg+2K+XC8GQxysxdmmcgJX0P8Tv2JP+Cd3/BU3wjefGL4&#10;CeL9PsfEEpb7V4m8KQiOZLh9+P7S099jFi25suIppAoxKUwTpUweHxXvUHZ9un9f1oXTxmIw+lZc&#10;y7r9V/XzPxQvDtGPVct7VWuoSUVCpX5cHHfmvo79sT/gml+0/wDsd3Euq+NfCP8Aa3hhZNtv4t0H&#10;dPZbcgL53Ae2bLKuJVUMxIRnAyfnaaJ0EYUtkbd2713A15lWjVoy5Zqx6VOtTrR5oO5Ah8sqxGT/&#10;AA/l71IqptYDP3feiOH5/NBwvPAz7Ub1OVLdqyNgZiA0ZHOcfTmmx2yugHn9eB7U4DMRMg43Y6da&#10;kKMi7QvQdulSBXEQHfq35frUgMZGzs3bPYUbdy457D9KVWjdN5UDGQd3f9akBrAebsRzt4PPb39q&#10;ehjeIRyDbz7cUu1SdyjnGfwpUX+LOAOnvQBIjSMOFC7T971puBlhn1+7UjBZAxVfY/mf8KikBHBT&#10;JDMO9AEpjdl6/wDj1DAgOccf7vXmmSu+0IGIxwpzzin27o6bZQflwT7UFaDhtdcDbxtH17/4U6La&#10;OFXo3p/ntTZIdv7zcxPyjcfb/wDVUaSNuXef4u2eP1/z+tAXRYMytt3DuzbR9AK6b4UQQz+LWikv&#10;BGqaNqzrJuC/MunXTD/x4AeuTx61ykW1nQOPvKenQc10/wAOXa31TUNRH/LDQ7zp2MkDRj/0ZUy+&#10;EFIgurgZVfM6L91uxxj+lQwSmNeQF+bNJcKsrM+3+HC88Dmo1uVZ9rNz19e+ajU0keircSt8NfD+&#10;mhlMf9pahcK3f50tEyf+/XHfg9Rg1237N+mR618cPBejCLK3nizT7dl+8Dvuo1Gf++j+FcNMU/4R&#10;DwrbREFm0ueWTao++by4Qn8Qi/p6V6t+xDpTat+1n8M7OBAf+K80uTnPG26jY/8AoNFP416/qc9T&#10;4H6H7/aAiA70HRFTOPTJ/wDZqy/HL/8AE/iX/pxQ/wDkSStPw8CHnGePMXb9PLWsfxnMJde24/1c&#10;CKfzJ/8AZq9WXwo8OJJpQyRmt/TRm6jAPqa5/SvTmug0jJvk3f3G/mKgaNtiB1rwr4jX3n+L9SO3&#10;7t26fXadv9K9zZsLgelfPnjS4EniPUHy3zX8zD6GQmpqjiYV9JgE1ynieQKG5/hrpL1zyS1cn4rm&#10;AibB/h4rDyND50/aHvSYZGBwVJ69uDX55ftL3n2r4gsu7d5NjGu0nvljnr7196/tD3kjRSZP3gxC&#10;568V+e3x8ufM+J2qLG+VjaIf+QxkfmamekUdeFXvXONZ3GSjcDOPY0458rk5Ht9Mf1prugVoym48&#10;n8KbK75+c9sZrE70OkkO/cV2/JjcT07UPO2zLZILZb3qOVwTgEDC9gef8mmureXtXjocMKA6XIXx&#10;CzBx95jk1HxKd49/u/y/z/hQ+d23P/LTkMelOQFArL/e29KCSS0YBdxbjzPbj/IqwXTcIzncW3bt&#10;1VYo4iMq3BPzZ6fSnDhhlsH/AOtSKRJ5mTk/xN93rj/P+etRh/OJYt1c9Tnt1oiz8pZgdw3Y9s1G&#10;c7FZG+Ysf8/rTBk7s37tHfPy5x/nvRIpMe5lIG5QTjp3H+PrVeV91woU7V29Pf8Ayf8APSlZisR3&#10;ruORt2nqcdfrU2C5J0A6/KtBkY7+BubOBj/PrTELrGflO1to/M9qSSRW+66/M3OfTJpWKJFEQZgz&#10;YUZ+Ze3H8v0ohcLI0r8srD+VQlGbac888Zxj3pY8lnlzgq54/pTJFfzMbtmf7y44PvUkW9GUytw3&#10;zce9Q7txUn7v8XP4mpDP8m0LjC56U3IEkOKmX5wqj254ooR5o0UcdM9v6mioKP048YXGka40NpMb&#10;68t7LS226Bf+W1ncN8uySTMznzQXJzKgyNqqFI45vS9P8NWF22k+Hp/tFrDt/tGwVQZCFjXbHP5U&#10;bSeXlctvmYHywDDsTcDTBLJrDXWox30EBt9y3a28snnYLFpGZokOyJQc4inBAwF2nnWtdPvZNZn0&#10;6fxjHFp7+fDdLPbv5dvGMHPlvuBLMMD5Ix90hwVCLpGL2ONbWRm38eqataQppirNNDfRyWd/DDdN&#10;BC+9mWKJYo/K2hidsjSxB1RThQrboJ9c8RWGnDULeTVmt47o2yzSw3CKc732O77Qki7pcEnJPJVi&#10;QWu6Bos0zJ4S1e98y8so5L1bq+aMylZox8oeSTcgxsGJI14YgkEkG3Bodzd63NYalYQ3bM0sMn9n&#10;x2yQxJKihWDyPJcAlXEmcqwVmc5EZSjli9A23MsSXN9bzXepaRNqUYWI6Wkqqi2uUDSeV5spU71Y&#10;Etv2qJCImGSRQuV0zU9MuDe21i14imSNdHs4DD5LnaUDfvVfjG1oyvAUAr8q1Y1LT9IvZo9Mk0qW&#10;HULWSW3aTyg0SDcqoXtzC5DE4RRmHhSzEE4rWS91Xw1cahZaNN9uZnMl4lna3bKsYRcSsVWIG3Cb&#10;1U+YGBLZchlJPh2YPyM/U/FDeItMWyltJF1G3aO4t4ZLiJbmQptxEvyPIWOBhWKtwwyy4xD4hI0b&#10;wtbwaHa/aZJLKQQW/wBud4oovNLmUrLMCVLJEpyzAsAAATtMmp61q9m0OqzaLtikhkkmuE+ztDNE&#10;7EK580hHYPtOVY7cKuI2IUwavJ4a1nxAk99JaZ3XT/ZYboCK4m2gvP5ciOFaJQNoKMrdc5/diugf&#10;a8hmmeKLjxTqMZ1nRbO6dl3LNBcRSQvIqFSitKzBJEJz5kYBYrwfmUm1c2GnWH2e90+50OS8aNlb&#10;UFsRJIWG3BbZE7FAwUc7wpXO+NgFFqZ5bnSdKs7K4Vo/3aXS/adoaIIAnzQHIYl9wwML5nAQ7gav&#10;irw/Z6ZLNb2yatBdbmMdvNfyN5oQCONy6yZkyAvAA24XEmPu56dBlbUbpbO/jvm1HUrOS+h3SWsM&#10;1xcwzZJxFKZBGyNJsBdlkThW4INO1ix1NtNhGuX3nbbh0W3lsTcM0kTYixHNIZJJNpVvm3bVYlUK&#10;sSz9JsNSuLqG3nNvbSWbSW9vPc6lMFjHzb1VizkxxnJbDyoCSzADJE17Z2Wu3M+nQW9gtlM0iWkn&#10;22CSGSPKhPJMY3O28OyoCrk4YmTNUhPQqyWWjar4lk1vXdXsVuriNd1vd3H2+SRweJRuVWcgljt3&#10;CNAyg58tQM298Va1P4S/sTXbG10+3+z3Edr/AGpaxYMhPlMjq0RRI/lXasLRqhUYPyrnXW+XTLeS&#10;fxbcbbuG5tzHo7alAty1rFJlY5maCWKA5+7HEEEm48HJBzNclluNT1TTZNAvdPmmaBY9InWS3nt5&#10;zIflEZ8yFEZSVBcbWKjfyyFiOstBxNjWPCltrvhq30/WL+61W8s7pLe5a4t5IJIYlVvMg3XCkWw2&#10;bVKo6+YQBtkxUNho9z4fM3hfWPDem2ED2rSPpRmlt5iVSRkMKz5MCqCDNmQMQhwdwOG282iR+Fmt&#10;dPkkht/PjNubeENbKu3Y0q7f3UwDhx+8Py5UoQhIavDf50cXCeHLqTTvOQ3Qa1LKsyblCsSGjnGN&#10;7HCrtMO5mVjmjllsJotaE1lrHhOxt7T7c2mwqYbGxa0fbeMVkZ5LaOZNxBHmMzuxKlPlPerkNlLP&#10;ZtLFLiLUNQuLu+m1S4hS3eRYh+8SRiYppImCHzNwUBtr7NoUUXhaxV7/AEuDzr6GNYdVjktGVcDc&#10;VkmltEkBIYLhkRHZCQQRw1h/7Nur/UL5tT1FZrK0tSWaENG8JDSNIEtngWBAxOQ4YOUI8uQK286a&#10;BfU563vbq20268C+LJ3+zWM39pf2hqH+nWdtkBH378pNKU3n5BsY+UQylVzuXsk+l6VeaeNCsdNi&#10;nVzNcat5EX2O2QJulvQFkZY2UIy2yxRBSAqgsQQmvy6eNY0/4nXEtwsmrWJsmtbXe0iptPmTwoVQ&#10;4y25mYyKS6qrgZBy9P07UNKmvfL1i11K4uSSYRo73CF2aXy/L2lZblvJZw8xLjeVJYY5d0g94t63&#10;a219p9jPDKYre/8AntNNthbQtrFsqbh8sYzHaqiyDYkQcHG7DMFMurNbaV4DvE8NWayaVrXh0RTX&#10;qyqkcMcTwyq4WPYFjX51LNGHLP8AMDnByfF2u6NrV4PCV5fNZw2dwJLjTF02S5ZFYny3klWVnWYS&#10;jHyMUJIBDBhuy/FWt3vhy2tFk066tnup0mklvtQe3kigDAySHzmVijYbbbopBXGMlgQ1KUXdf18w&#10;l7ysYml/GvwrI9vbaE2uXdxpdisY/svQbi7hunjfCMJo1k3gbsH5EXd1znAj8R+JfE2tQLq+kfBX&#10;Vri8WWRI7u+ura1XLFsweWbjzIyDJuCmHdwxGMNnvvDWvvbandaHFqElvrdyZBpbNZie/aJI181A&#10;TsWCIrgrAJDgt8u7KloH0bWNW0m403T/ALRptqyyQXslrqQDStGv7polkk3FBGnQMNpcbXcrgbKt&#10;yaIz5I6HmuiXPxIm0aPUvFMWiaDLpM7tss7p7iSyRg7xrPEgjUbm3AIDu5AbyyCBeufCHxS8Raa3&#10;/CSeN7O0XUreU27WujxWr3EcsYaKYi4doY8MgRUz5heQjcNwY9xZadqFtE2qR2WrTp/Z6m3XULby&#10;PIiKsE8sM7wzusnHyhfvjIbODkabFqtpotvpV2Ly4s9u5LO+jgltbB8tHtuFg+0oZ2GwohI2sd2E&#10;BK0vbSegcsTMuPhwdSuoNB8c+LfF11c/Yjc6hpEl8NOSaRpBFImyxhi2KihzhVErD1J+WOP4W+DY&#10;Fm0PxL4FtNXNzN9naXWTdXc2pyRKrSon2hllWDiQlo3V8nLsqqFrpNXsJxFaya+mnuWaOC70+S9W&#10;FrooHMdyyKrqsYCeWQRkHIV8nIydb/siXxBp2raDKLxby6XzruV5Lr7WI2AYGO3jDx26bWB2xqxB&#10;XO5BUe0m3o/6+RSUehoWcWp6pFZ6fLJb2dwbhrO00m3s/s8gtlhWNWhkkAj2MMrITIElaP5dzkE0&#10;7a91TR9Ok0WZobS9kZ7azuI1Ecllh1/0e2aYfMygncwZWQkkkAgAhtLXTLf+1pfLfaL61W9soYvN&#10;nky5aOyjiXccHL+a6mPDkBThs6Fxo1jNOtx4nu5bdVaZLi18OQNI0V08XyiFZFSTc6sfnm8wKQdr&#10;IxOJ97mD3Y6oydV13w9daJbahPZwwaO1+kTzXUbbdOlVcRmO4i3rNMzIgaTL8H5wWGauPI3iGGzk&#10;8OaJd/btHhB1C7m1CS9htoQpeaaWZg8ckkvmO6fvNnOAwPy1QuLaz8O6/qFpqtq1vpflxxyTXDMx&#10;0RZS/Ajk2Sy3PyyCRgCwbad+xyptaRJol5qUOmPZLGseoPNapNcC1AVo1zeSzkoZJAuPlVixWOQk&#10;EE0vIPiFvfDr+G7XR7O7063mu9HunvNP0kk3IuI3Y/6TceW+5pQPMYIqAjbwcAqM++FnruowZt54&#10;7JtQuLqzstQt5/MmhjwTdXFuFlCQtIgjOY05jBwoNbFnG72dhdWujw6pbrmKC2msyq3bLE8n79Zt&#10;xMfB2Orsq7DtIUvjJ8c6xEdWh1XSNO/0fXblTma3i3XW5VjCAMp8uOMsEciQbZPMkRgwpxYbiR2N&#10;rJZ/2t4YgjupplWf+zNQmjeDUHVlWHfzIVMauqkMm7G7aylGCXdOjurMzede6pLNcNEfKs71oobl&#10;4bbz/swEQPyqCoEnlMR5m04KAqyLxIX0XVP+Ei1n7ReLbrFqVra272yQ5LLFYW7gOrXAG5XyBGd0&#10;m4ZQOsTQNY6umlXvy3ElqEa2tGaS3gs3UBYkl2NG0rFg6BVTY+5WUhYyDXoCL2tWOn6OuoWtxb6l&#10;ZyTKqXszHyy26JZEs7UM0ckcZLts2oxRigZRzVWOW+utFn8OalpbWe7TZDeLDIyraWiHdGrRB4iH&#10;d0Vww+cvtJYh9qC6JrVwLHw9ok1xCt6YrjTY/DDQAC1kuNss0rQSzx27FApZ2gYo42jAiArK0Vrz&#10;QJLjVPCyXsJWTGn7fs4bUrlmUCaQRNuIwNu1YtpYKxyUG0kr9Q3JdHh1nRfENxYj7Qm2waaJVuHc&#10;2mVP+tCbJXkOCrgMMkFgJA675dLvprKa5uIYbH7RcTSNDJqWlxyQx/upVa8d/mbdteUHbI0bHdkZ&#10;AIzZL6W7nsrq48JXGoTaZf3FxeW8NkYo5XXbm2/c7XkVVUMuUYbQQQfLKtZ0WyttOvtR0y9t5otP&#10;vttxqFxHagMFZVEdhHlFLFmJZE2gZjC7AGejlFYbp9xoPiK4ujolxuWe3kl0yOytxbp5jwBlvGlX&#10;zHhLAMu5WTB2RM21WK56JLDZWclxZwyWun/6Ho665517DKwcq7nazK4ieTAhKYAZD5bK5Zt+18Dm&#10;5ha91meeS+uL6SLUSqvItnDK3CZAjMi4yJF3vhm3AglhUF/8PboeK7qw8P2UaQzzeVLJLHxpn/PW&#10;XzFT5i0brs2yESI2zYzn5a5kL7RJYQXOsx3Onya/NNIjCC+N61xL9ruJZHy8gg82Q5AkkZVAXdIG&#10;QRM6suPosUXiK8mnN/c3Vrp/7zxDHJr8zG4uWMYKTIx8t5HRGxxkeU5b5gK2LeLT7hLewuNMgvLO&#10;ziSx0O4vQJVmDBmacHZKG+8pEhXfCzrgx5TM1j4fl0iaxXw7qM91p/2iaewh1KeFZtU1DciSuEgZ&#10;mCJnBbC/KhK5TKmb9AsjGv8AxRD4autTs7i6k0u6dhLqGni5fZYRRSoEtAksjDONiqvlYAUoAyKl&#10;Savrlp/aa2PjHU5Irq8s0uY7iRXl+yxoxVn2qVlWMuP4hK0bwfN8vmsHeE4JZdQ1BNW1e4ksrPVY&#10;J5pI02M7Bo1WEwuQof8AcptAjwxjOUkaNQbc+ka9cy3nhLUdbl1R7qN7i6mjt5FdpUTbDE0fyEI+&#10;VU74G5CK4IUtVaXCxDHox1Hw7btZXWoLNrCi3j26lHELayMyFnMeIX/eN8ryK+CZmIcM0kaYmseH&#10;NQ8SI9tNoqXEhjjh07T7tHjjlhkfCzhYEi3RNJtYRfcfagC5wsfU22hNpN4LKaWbS9Q1bc91eRXC&#10;ws0asFj8uLZEcLJ1+VnQ7i21d6GHxBoOqXy+d4XsYft+pXy2Vgt3qIhmeKNGW4mWIMjoxbzWbDnP&#10;mMc7gaXYOupx+qWC3WvTIul2drNa5urTWII9q3MK+SPLgkeMxr5YypAZiWkUBRt3CjHa3lxcy+L9&#10;A063eFuGt7i3imvvl+YHyDtyr/uysmxvu/eYYVuz8Z+GtD1O3hXVdOsLGxmkgXT/APRH5bzCEfzW&#10;Cy71DyFXklCPt2na+8ihpo8S+H9YDa1p2puNNvHT+0rnfBCiREozTOSZZHPzYhDBgEOB1IfmgejO&#10;YtvDGjeFdJvBpEV1Z2N5cb5I5oUO85iJjRjAzPFkSBdoZMuoOPmMi6b4UtbK6/sa51fUbNbG0SQx&#10;2t1JI8duV3fZnnjiKqnmqNypnYoYNyBjtLnw9Bcay0Gu6etyFt4UmtJvMt3gRpBkqN6pESYwxBIO&#10;2PGBhtuTaNb6fcsdJn02CxhvmRLfVZD5KDBJkiBmH2kkj5S4BGUJIAwC4HIWdjqmszw+Cm0mNvtE&#10;YT7RcWsvkuscSpNMu5txkAVo2kZQEGQGRVIjwRaw3uvTtb2GnpdWN6ltcoumxx2oxE+1GcsMMuEX&#10;yk+RmK5xgK3oeoy3F9fz6h4mibT5I5lk1SRryBVTCySiLzML5YYy5+UEFjgjIdVx9atNa1HT/tHh&#10;rULGzjjsQmny3EI82Rkc+Y8ERBJBAVllO1iAx+8RsSfYRyer21xdQ/2iLSOa1tvtFnDqJjgt90Ji&#10;CyTbNxELyLFu3Ohb8cB23iaddWNlmLTG1SGbdM9yxkhmmZFDKVYu08iLKcENlsxkZOUravrOextW&#10;j12xutPH9pw+ZY7nuW8tkKqG2xuHfaZiyMQQXwdpUkN1Lwhe6XbXGjDXdV1C4jSNbG1uIZZLx4y0&#10;kk8i72VYlMoCx8hvLeRs71w1yckhbmDrOq6ZYW9/rB8TzRXVrO63kdrcSb5PKIXzD8uI2eYKSseT&#10;kKWYjLLh2onWfTrqA3UmuCVobXdG81wJNjEyqgwqxrmXE2QQcsBwVToH8F3FzqGpazdGB2j1byYP&#10;s9qbjMgaRlhjiyxEhfaAWwp387txDx23hzVl0a8srHRrezWGOa1uL67ePfEyFGmlklwfLwyswRQT&#10;tkIycqTKDTY5s6VqOpmR20aO4kjX7TH5MDXEkVxgSKgXzAz8R5ZzkhYySBllNm3tr06mw1PUNsJt&#10;3S8W3mgmaUAv9pDNuxEQsErCNW5G0Dk5NvTrSfRNXh1yeym0m0uY5kAt75BJu3xwx28SKp8pCCU8&#10;0rudGAX+EF00upaPYrc23iOCSzhn23VlazyiKzKNiWOVRErSkZgGFbYS6gHbtC2pCMEeJF8OtdeL&#10;NI1WCPT9Qt41DW/7pQYlR/s8cWCUIdmRZXJyI+Fb5d0F/o1nbQXEFm8k2nqkcDQw3omVZM73kldF&#10;KyuvmIQBlf3m3jKhN14YH0hbmGx1QzXUEtwsbTMqyx/c8sMnOxxKgYBVLOVwMEYI7GKy8N6hqL6v&#10;cxw6fAIQ1vZxx28JVhN5EbPITMd38LDGI1PJICvm0Haxn+IdTurnUdXDm6WxkUPdW09ltup0EgOZ&#10;W3vIIgVU4OASiqR82BX2t4Y8PfbQIrcyeesx/wBFcQrGu1/sqkgj5tm2bZwS7qvyOK1PD1vG7XC6&#10;ks0K/aLi/NvNsgUI+8QmU8hkLfwtlW+UOMOPL0JFlOsyeK5LCPzknt7TT5rGOGByo3lnhiVXSPd8&#10;m5htALPy2XyXWwW7HOW1nd/Z49PabUYrqOJRb28EXlXSPMAXWdtil3ZFZkUncEizklFLOtZ3e8ks&#10;bW71CwjuoZJYZLiG5hub23UCFbZC0e0RsiyY25XLMGxxWhe2ljZpa6jp2pefNfXry6BdNqcn71la&#10;SNHlYbSCiouCwQMVC7Tsk3ReJvEMCaCnijTXST7bqCx282pWvmSNiR3DCRhskhEnykug4TPOxwQn&#10;VbkenaFbGy+0maSTbcRR29xb2/nRxqV814oowCyHe0CiTYoJG07zVnXtG1W1S30+58FxQ6lJYyQt&#10;DcQ3Siyklby3LneN8jISwDbmRpOdoQYJvEl1a6Dq1+niG3drPZDItwiedeNPK0YjAUSeWVUFigwh&#10;CS5djsNQRzQt4hvNY8OXdxeTL4dRLWFbMLsZonHkvEgJl+ZgDP3YSDa29cvUehoa01q8SWGsRXP2&#10;qGUzK1zIqSzLbifzEkJcmNVLD5E7K67AUFZelaamqWul3Rvplj1qzSGJ4NP3fZlAwyqY9oj2KCZN&#10;uWcJIzHdIwE9lA2r+MdISDSor5tH0eeZ5prd8XZdpJGfdKGmdWVzklYy5cKpjSUba3w/MviHUfDL&#10;a/FaxLDHeskHnP8AatxXdGyo7Ab2cRCOOGM7VSNmG18l6JXFoxvi/wAQI32XVNNKWcOnXQtpI7q9&#10;t5pbeNEkRQ0MILiUNG6LLtI2xwH5VYFm3t9Jpum3EgVre/uNZWwuZl2x+fCFBMKgMzFiZZN7BNpZ&#10;YiBiqcdrcx6XYqbeZrK9up2lWNhJcCZncJArOFR5JVWNhIq/IJIWODGAI0aKPwZrV+2lwxW97fWx&#10;+yrHuyqzTF0hY7EEQJXLsjSIsiEH5GB0A2JY9Sns9Su0ghW5tb6BrnzbhTJtlHO3ezSFQzrsICPi&#10;Zv8AnmSNrwf8T/iX8E/HH/CfeBvFGpeEtc0drVLe68PzF7m4kmCuELpujuEdY97RHMTrFsAZSwHE&#10;rJB4lbU9U+2yW/2Wxtbry4mMbNsjiG9mVQPJDTSAHdnbJCAFCEnbnttOv72+lsdSuF2aPHPD5Ngy&#10;XTxrFklioOA0gUsPNJjVZlByxxUakokyifoz+y//AMF3dEMp+Gv7cXhiGOOMNbyfEDw3pzTWswVN&#10;rm8sowWX7km+S3Vk3OqrAq/Meu/aU/4I3/slfte+Eo/jZ+x54w0bwzdapC01hdeHZEuvD2pkHGAk&#10;RItiGUIWgO1MNmFnzX5av4Yg1mSx81Hhn1DSfN8vf5ht4UBTy0dBsKR7lLFmBDW0ilsla2P2bP2l&#10;v2jv2QvF8fxD+CPxD1DRTqAnj1TTpo5J9Mu2t2j/ANfbEFJv3cjQowG5G+ZWQk49CljuaLhVXMvM&#10;5JYe0uem+V+W33f16Fb9pj9jH9ob9kTxP/wjvxu+H91p9tMxTTtagUy6fffex5Nwo2sSqlvLbbIq&#10;kFkUnFeUNYSRs2T/AKzjHSv2R/Zf/wCCyv7MP7U/hUfCD9tbwXo/grUtUCWd02uQrceGtYZtvG6b&#10;c1qCd0my5BjjQIWuCXUHlv2wP+CDXgnxjayfET9jPxPFo91cRidfCusXbS6fcxkBh9mufmeLIyQs&#10;hkRy4+eJRU1MvpVfew8vk9/k/wDP72b08fOn7uIVvNbH5OKuNu5f4gT8vSlYsRtZeeMhfr6d67H4&#10;1/An4s/ADxjJ8O/jL8PtS8OatEGc2t9b4Eq52+bE4yk0ZYECSNmQkHDGuMdFBUL/AHenbpXk1ISp&#10;y5ZKzPSpzjNXi7oa8SKGJb8ufwo8ocrv7n+dTMNzM7cj0HemkqU3xsfp0znFZmhD80fzdFxj9B/n&#10;8akyZE+Q8lsY96bOC6oU9jz9BTIZMsuceuevemUWImYR7CuO/H+fT+VREZkd9rbd33vU04u6/ODx&#10;/MU0TKDh29O3+1SJJpV85F2Hp29sUinbkY3ZwOntiooJjI4VwcllH/16nZXWMOqjr83t0/rQBIW8&#10;yNiT97uevC9P1qElkdXIz83rSecI/wB7v/iY+/bFNeXFwv7oH725Tz2oGCymRlKn7qj8etdl8OrV&#10;bjSPFW848nw+rxuc8f6daD9c4545+lcb5REnlgBdseevtXYfD2XydF8UuhP7zR4YflYjk31q46H0&#10;jPtUz+EcfiM6aRsKV+71+pzVdiQx2r83HGfYVMRIzKQp568dKigTduDH6f59azuas9GvyIdC8LRi&#10;TOzw+SwXtuu7psf+PV75/wAEztPGsftu/DiwlXKrrkk4+UHJitppe/8AuZz1rwPV444L7TbS3c7I&#10;9AsGGe/mWqSkfTMh/wDrdK+nP+CRdjJqP7d3gmYRnbarqUrMFyFB0+4X+bgfWtMP/EiclZ/u5eh+&#10;3eicxlgPvMR+XH9K5vxU6v4pvAP70f8A6KSuh8Oo62+G/wCesn0++cfpiuZ11mfxDeP1/fkflxj9&#10;BXpS6HixNDSe2a6DRPmv+f4Yx/Wud0kk7eK6LQsveyEfd8tf61AGvKcDk183azd/aruS4H/LR2Yj&#10;6mvorVZ1trG4uSceXCzfkCa+abouBgjpUVCo7GfqEgFcf4yuFWFyT/DxXV6gzEkj/vquK8cTFLaV&#10;g3RKxLPl/wDaEu8+Ygb1/nX58fFu8e8+I2tzPxi+kUE8cKdvT14r7z/aFu907qp7/wBTX59+MLhL&#10;7xNf3oP+svJGX2BkJ/r3oqWskd2FW5mM284d88j370qusrbSvTAX37VXYpG25Tk4z9f/AK9Ebhn4&#10;/vZ2t9f8P881hY6ySZ1WRuSvzZTg8GozIfLxnO3qw+godvmYYxt9O/8AnFRyuhjww+7/AA/596Q7&#10;jAV3YBH4d6bO7OI41HqdwHuKRDuUgD2I3dae8qu2HjY+jY61oIejiP8AcqfvL06ZoaPL4w3zAnOe&#10;n/66jGY32A/xZAJ9v/1UpVsMV/hB4xx1rNgPjZmCA/wqO56f/X/rUcro67AxXPb2pEYE7sjG3+lM&#10;OS6/n83f2oGSPhJdy/8APPHXt+frStskGwDK9do7cdv896Y2RNJljnODimyyNGoQ/XhqQ0TySeVF&#10;lhjbtz+HeooZxtUHHy4+UdjjOac8jmHaoHOfp0/+vTY02/vFO5eR161JRLGj7lX0ACqPWo0mUx4W&#10;PnofU8560iPlWLKd3sPbj+VRFykTZb5vLx7d+v1/pVol2J0b5uR/DjDN6f5/nTVkxuRZOuAu08n/&#10;AOvTZyzFpN3zY+X8/wD62OKjfcSzb/4uDuGOO9KRJNJvfb5VyyhVxxRUbxXAdhGWUZ+6uOKKRR+l&#10;Xh3S9Li0JdUsxZ28ktplWt5SCluQhilkCRKUcNvwz+Wz5+SQsRVxrbxHf2cFlHc3VreaTbyXJhvL&#10;eWGT97vMZO+OMyBwXYOfMUKnyiQKxDbrX/CFrbLa6PdaP5n2byt0kkENwkjvhvnSV0kYrvxtduuQ&#10;p4qOR9FTwzrUtl4Zt7hbd/I1OyGUe2Z3/dK0UqCRpFDbBvzgb9kgKuiV0ON80dSuvh/VNW0+OO28&#10;c3qKVgNxarHLDHA6Psw/zxLNtQLtw0DA4VGBU1N8NvEo8KaXdaP4o162tcQXCySTRvNL5gkfapDS&#10;N8xYqSDG2d+7P7pMSWVlcxaw8s/hq5hXdbf6PG32dLjyiIztlZERgoc5/eMWXG4HCrVi71vVPD7R&#10;W1jfTKqzyBf3LLvh3L5qQJGU8uPr8wRSuDvbaoelo42K3MW78NS+IBea7/YWkyRzTKbbTrlo3tYo&#10;XLLHHuEnmNtYMGxncwwGUOSzLrSBZ6a1tcWOlyQWLSLZym1jZreVSuCIltZWVSy/cO0Yb5iWzLWo&#10;+v8Airxro9xZatrcm6+015Idurbpl2kuo8uS9UOPLG4PsYvlQSetVLvVPDsy28eh3z3lvY28kccU&#10;0MMciQc+YVQozoSRwBCoOdxG0NMRvRIq/MWbXT7Ka8uNM0t7ndqiNJPHJp7yx74/3eX2onzAseA7&#10;lPm4GGUMl0u7l8O2+mT28M1wtxHHdMkA89fkDfcRw0b/ACeYxk2DGCfMJGYtT1XThqkdnIImN1cF&#10;tNb+zzGskhOWG6OEBFztG3LlTIoDI5crFDfQ6HNfWkE2pWs0bMGtbeby1gMkmf30sv7tF3KBuj8o&#10;u2ELu2Sj9+LsTr1NFrfVL+4l1G18S28rbTDbxa1GLtpxEN3kowB3xICu5d0mSOQO+VqNrrFnqFvH&#10;q9i8NvHcbJrydXt9pKiPKARt5aYwvCoONocnBN03Oqv4iv8AWJkuJtPuIT5Pm6OxWeJcbwzSPnys&#10;7gVd2HzH905wFrWEVtaa1eafDp1jJeafD51xJZXkcALK+WVlKsrLgsTIAoUyndIoBYp8vX/IL2RH&#10;BoGs+Lbu60LQ9PaxkuL547W+bUpI/P3Dc6RMUVZo2EfykK5IC45K4vXY0i6W4hTUJLW4+zrFpiwt&#10;5MqrnDj/AEmaVkEm5zu2R8DkrlkGbo8OgDRp/EkHhySOS3tZFiljt4mS+gkdf3chjh2b2IkG7MhI&#10;ZuMEoa6L4f0+/tIdYa6s0knkRLeOyjEPTG0QII8/KCpRo13rjaGLYZrt+gam5p66RPq0niOw0aTT&#10;4VupEs7XRtLjtmluGVRGiq6uJmXDcjhV5UE7iOfk1e+09LXUdKutUtLq5ZWDXlxHJFc3hfy3Rprc&#10;FZmCfdAXeNzklcBjt6ZNbw3xTW7+6FnY6YzyWovJbaS5R2JDTyH93DEyxHATbIAMAbVLVz2q6f4i&#10;1Xw9I2lX1nBqFxdedo7WNnmWbKElLfyyqBt8RPmbQ52Zc7QS51swtbc0bGzvINQNtdzXdrFDp8lt&#10;L9nIhkwYUZWmuYGWPahBKkKzBCygnJ25+lajq1jI+ixzzTPDC0lrdtDE4K+QgYgRuXigC8iR1YMB&#10;ksOFZRp3iGx0C/1WS9gjuFjVbeJtSSO3gncOHQvbyYuCFwgYl1U4VlByA27j0fUotUsNH0WFr7UF&#10;jjvLqORY4EuU+Z3klgf93DufzCQu3AUAqqcD93W49Lkx1LwxqtzY+JNEs4/7S03NzcSWzG6hdo5N&#10;iW5XEbzu4Lbmc7FUZGFTnY8aeDNXv9ItY9PuvsfnXy3F1NdSLOLaRiJRHOHPmXJBxGkbDbuHTIYD&#10;D8PXd9e6XdaTbK1zbWt5Hcxx2OS7xBk+WIqoWGFgsas7SYOwfxMtOtZ/E+s3VzMdX0ufbHavat96&#10;GzYvu/dJtLZCs0YY5OVLg9RQL0I7y6trYY1O7S7k+1PutbpUkdtgZm+05dPLjjTzDtyZk4O51wA+&#10;48RS/wBjWVtrOmahJJdTCy0Jpv3H2hkjQhwrDesRVXjLBwzJLzyQwuQaXPoeo3X9rTNDZmaWbUtk&#10;qfuRIpyZVuFPmSsV4jADhGJDAkYxvFOnaXper67oHie8lad47ea6s1uiJNQlhwIyUlDKoldxkh8h&#10;HYAnkFEryMePR5v7DuJfELK1pbRz6d9k0TzYkOXWOMxAxbJXEu3LIWzg/KrLvF6e0uZLPW7PTtMa&#10;+FrFb2qG7LxWNmykedJMsoKAn5HESK4HyghcgVJ4Bkh8O2X/ABK9cuLcapbOjWqwiFpSQihIss0D&#10;DzCF5KsoEgy4yar6hBqOj+FbmKXWXsNQ0uR9Tjh0tivkMSMzSTrIsb3BXOEIBGMkNgsjfK9/6/UL&#10;3ZT1jVtc0nSdNl0bbNdNqEjtbrpZ87UrMxqqvIsjMscciEBUKqgB3ZzyN5725sdZvrd5GNj/AGfH&#10;a3F4kJkcghkjghypIj2yIC23BEQO87lzi6l4Kv5bK1PhvT/t0YhjuTdbpA80k8m6OWZkw5YAFvLC&#10;AbUGSxarmt397Bq0+vLcNeXRs2XQYbLUpFvJzJK4drV7NkZ1YD72QoyS2CxVXa+wepatdUtrfwcE&#10;sW0+11PTXuktbmxAumto+d63Ayy+ZJ+82BVXHlkbW5C4Mttea5HNr1pbX255l/sfRbORJQ0MmczX&#10;EsBRpJGOxdiJv2Kfkf5gNHxRqHhyDRJtZ1KxTT18n7R+8hW5jsJnbymCs7LJubflkySc7iMrxleH&#10;vD2u6iJobzWZ1C+XcWWltDHPIkZVla4uXfaSAsjYVZUXJOTuK0bD8zYS7h1S9s7bVIbOze4s4b5o&#10;NUlF2hVfk2NHhZUjjBTareaQEULwm5MxLHWdNWDTW1i9eOdZzM2mNGv2nAHlR24k/erCVCsZGJjB&#10;XhvmDHT8RSC98MXGjaT4vvryG/s0Gn2t5e7Zr693hWlVbmUNBFKu1mZFGd3JYqoEMGm3cdjcaRrm&#10;jyW80lv5dnfSs/mGGVj5VjDDLcZJJJBLMu7c4fLBSH5BzdjLe5by7IXmstNJY3sVon9oagWtNPEc&#10;nywxRM2C2zcGzMvzIMOw2h5hpN1pV3aWVroqbVmuo1Opb0gsyEQwt5bhlZ/lMgAKnYJAEIRRUniK&#10;DTU8P3nhzSItNsNl55Dafp9jJZmwBwJYJm3NGWdQZMEbGcNsBXkWNJjm1LTbeLS9JvpbS7/dxtDG&#10;xkunOQGkljO1j+7OEYISwVthHWea2wkjNvPDl6baG1+xCaGDVJWt4dSkkKzK4kdZ5TJGynhGcKpd&#10;CqMpjBLkvtNQN5psmuvPbqtpfM1/eLLHJ/bEpk2B4yjEMFxyQgAUNtbcV2pdXmhi+1LVb/W7uBmD&#10;adfalZw+ZM8sThpre1ETKVjyqkbg7bTH8pBkczR+HbK58QW/iDT7r7b+6D6tNYx4PkSDESEApcAP&#10;F8oXAULKhKbt5qlJARz3ep6fbSwQSahNJZxpBdQwaj5zGTc7C0BieNpRyH3di7AuylRVywWSbRtY&#10;1dtU03Q9RtdNX+2rqzeMRWAd3mxEVdWmLYTzFyqsVH+tDYWCz1bRmm03RJ5Gkv4LW3uNN06G62uI&#10;Fgjk3SEvG6MjSMFJaQouBlPLG6DxBZ+HtQtJtc1+Dbpd5IvmQ3sZJnul3M8gR4yyLsUDBZHA/iOz&#10;lXsybENlajTPE8OjSaFqV9dWNuLXQ7G3gthPJAWcSTXHyZSbdscb1zLhm2tvwZdJur/V/DOj6Q+p&#10;aprFxI32qztW1LyZ7u4DTb4n8yMM1sFORkudqABF84E3W1bR/wC1LzW7rVrqP+yW/wCJneW8bw/a&#10;ijtIsaGTfJEyBcPgrgrjngifw9G95qX9iaa1voN9JYsLW3utSZV0y3DQq6E4Yb2wqx7lVSWJwcRg&#10;l49h6Fa68Nakvhm88Nat5lu+r6T9o/tqG9TFwZVh8u2QTjAiRNv3GGSQWZAzKa9pYNqPh+8XWUsd&#10;O1X91cBLxi6mziUojI87BHl3MVLSONyYPzFhjpLnT7OTwuuv+HNGeO3tmijgu47eSSGaVt6faJjC&#10;CkoTbJvkVWO4BMruBMGk+DtM8XRx389jf30mkx291fX0c0UUl1NKSYG3Rcb0VPlKROzmRACrupDu&#10;NWJ7q5EDf8I9pfhu1S71TUymlx/vr/7NaJlPtEyvIyM0i4ZQwUOrDd5m4ZyZ9T042VlBpk3nLaav&#10;Fa6TLdJ9qjkl2A75wDImEM2GiCK6shKrEXJHQaP4ReXxE0/hXxjp95q0FwV16K3hRlWRwjbYgjJO&#10;zP5j4KkKrbVZlXAij8Rf2hc3c0mhQLDrkdqJbWO6uIY7mO2DSB5XVgNhw/lsCyht7btgBCEXeWgK&#10;xzFl4evJYLjwpFr1lcbVi+131uypPIzOdiJ5EnmeYgD7FYMzLJJgK0gWpb7S5dV1KKPTNVtbeOSN&#10;7/Wo4oRCbKPczSRKBtkCjcV6krIdxOSoW/8AZ9HstOs9TstFjXT1khXTY765l/4msgk4j8tkxJHu&#10;RsFDjMmwgsXCbJsNQ1JLjR57FrPS4c6jrl/JfK/m3Ykcx2pkYspRTHh1YhdqYIQeZmeYNehzujXN&#10;9rdhHqOrxSrcXTMND3xpI9vHlSGMtwkbE8tkgojhhtcEBkdewT22tzW6zXKzXFrbw6JdXVxtdG/1&#10;TT7Akj7cxJs2sCAwjyvygbl3pd5qvkWGrpJNqi2dv5z2LRCK0jhmmCReYrEIQkZCyEM5KOjkHcVb&#10;qSXl4sOoaX4et7X7c3l6Xp7Qq0kNqMmSdki2OhcqQ6kNg+axZhvqr3egr9zDt9Pm0fTxr8+oahqW&#10;k6TeIbe4voWZZ7h4VBRG3fwusas+BJHt3KFBQKarpujPqn2uXUIVs9QaRtWurpovMmadVeFCqZjJ&#10;yu4hxGHYhsjgR6ut6dDHBFr1lbWt5p9ips7OO5WO6W5nDlOMqrYExJVvukFgD8xMmdqOj+HtB0Gx&#10;kja4X5o9S8R3WqwhFeVQ5CRRMEMu2R33NvIUugAYsVkFoNakun2Fxc6b/YF9c3dreXe6eNbW+TZa&#10;W2xWXkZjByoC4VQAiqxUgIlRBJNpV7L4btdQtdYW4gsre8tYIQquDEZmES+WpOCXVdiNGz5QYjUw&#10;zQ2mk+JpJbbxHeQw3eqTSS3H25DJ9n0tNshjk84E56RgJKu9EDIJAVZob1gdVuNQsNGvLySzaOx0&#10;uOG5jZIFZSPPVp/OjCb4wokV9ykKhIGwk5vMGrjrmzi0eK/8Vw6dI1p4f/ded9pt4TNdhjuk2QtE&#10;wOQU3MP3gRgqqRiLD0VNNtfE2n6DrlvFqto/mX1+1jFtuWnZ9sah90bHZkqG4bLOHYYzHr2drq1z&#10;4S1D+z7Y/wBl6XbQx6XLNJIu2+eUnz0KNImS2QygNtWLdmJSpVfD9zquo+O7LwndapcRqzfatSvN&#10;Ms0haVpoiCrPETGQ/lEkNhGLEuQB+5YaFPUbbUPDB07Rtfgt47yQPc27fYlMdrbpEu4yx7g4mLI3&#10;7s/JmVePvCLJOg6rN4ght7qynhhktWNncTSSTXLRRjavmMIg0YIiyUYgASKQQN2zQ1rTL21sP7V1&#10;JvMuNa1QRy2Nv5kMbJGke6N9pSSJUbaxVABHtwQQPkqSmW38PSTeJILOOO3uorLSboQkrD/pAUzS&#10;QyKGlDBJCrnIYoFChkYLD8g9TKbRdQvbZfCOp/8AEpuWsktrKW30+ZYJmCABUjTKtJvUrvXGFI2q&#10;OcVdPn0l5bufS7wefeWqRxKl08klmSgYmd5GRYlzGf7wK7vlAClOks/BU1/5d75l4be7hu7XTrFJ&#10;l23dl+7IBgaBjGuFWRSDvAlUjIClq76VcXmuLMfDMPnWv2WWz0eMlonkAk+RRFCTIyAo3mMSjJk5&#10;ZsbjUXU5q6vodP02PQfD1tBeSXU0P2OUGH99JndJFtLbIiNwbewDKBw2DkYdi2hzzx+Hbfw3eWKt&#10;bG3ml/0e5a1LptieZm/1gz5KnJRQrH3A6m0tZdS1eTUL3xJ5bK0oN7fXxjaVy7Rzucqvlx7vlHPL&#10;clnJbdTtdP8A7bW1i8NtDItxMybtOjkC2ccUc4SZR5gMpTYkpKgcMCc7mD1Z394RysttPHdW969/&#10;cSLHem5kvdN01I7rU2IdFWAqp8lFJXghCchgoyNrpvBsd5oeoRWHjxv7JhmWFobfLQowjGXldo0Z&#10;pFZo1dVBDfKoOdpXTsvEbJ4N1rw02nWt3fWMqpJqGoXMbo125YzoELcErEgTcu5lEwYEja2QdRvm&#10;1TUIb9kto9Fs3Oo2NnponS4QJGruQSikblyuCQuW3DAbdVtdCTnbqaLR7281O01ie1W8g/fr5zW/&#10;mOQ32cDflFQMw/d54WTJZcqBO2kWeu6P5moR2eqLZx+beNBHJHbWZnkDsxhRsvN5skuMBB82xV+Z&#10;Nl60i0/Utf0u1vba4+0XNxNcXkd9bgMDbs5PmQzMPlbywwXf8nlMykksRlaZK13pk93ql35+o+JL&#10;iZVht5pAh8sFtyYJSSQ52ryFXdhh88hB8w93Zly3g0KTxhp9trVtNHDNdS3M11Hax+Y0UMjoqtjG&#10;CZHSMR8FckOwGKpNYWmrXlrd3lmsLapqTWWgvCUaF0efYzNsA3Hax6cruGQwlLrJZ6nptl/bWqy3&#10;015bw2J0rTZLK8djDKQqu8ZzIBtMqI7FwGD4HyyFEm1eS8u7TRfDug6GslroelzXVxC0YfdKyxJM&#10;VGVIjcjzFdRgllVXDt8ujRLvYS6tvE2qeH9Ya6vbmFpVhsHFvGk7QCOJJAxPmrlWXezOQV/ehvMB&#10;lcJQlnluNX1fXtRsWls7jw+YdNvJ4VCxTzRIQJJyIgpTdGJJM/MWbgCds3bew1rX7PSbG5uIY4Ly&#10;OW6vbXavnSRIvlLI+za8nyoCVCbnKksGLqVhGpXTW8r6Dez6S2ueKYftBmfy1NqVZY3mQFPP3Ism&#10;I1BziYq3zqtCANAhNha+H/DqXC25j0me9tTd3ANvuljUR5U7cjKlvvSE71IBDEVjhV0yTwrbLYrs&#10;j1DzZF0+JZpo/OC42S7pFE2x1K5b5WMWRlnq94i0u18KXXibw8tyFaKwihuIf7LL73Ma5YKyKQ7b&#10;xjDAI0cvUMjVDp+kWOoQ6O2qpdXUcVvcTX6Wm0sJjNIZGEyHlCIyxeSTairJg7UQAXdi8irrN5Br&#10;NhqfjG+0+SOK68VLILFpUDwyorZhibdKwkwIcSAB2c5YYDsrNT06UR69HfX64TR7Nlt9ElnV3hB2&#10;xg+YX2w7GjQYAB2wBgSrrTbfSG8U6XomqXHlRXX9qLFcTX8sizM4ZR5xMnm7UYiSRtpGHLAqgRDV&#10;ljDoC614g8Q3sf21tXFg6yO1vcQx+YFfzYwX8uIpvXZsJ2s4bcIwGr+vyHqQ3NtCfHSsl/psks2h&#10;LcTSDfDHK8kThmCK+AOQ0YZEGfKGEyQG6Lq+maLfW+mWcrSSyab5Jt7dFtgXJBE6xqEbdIVLRkAl&#10;VlTJOw7tbXLjTLSbXLAv+5j8PrHDavI9v5SSRxuLm4Ejh1Km5IVQrbGlJPEKhcDQNPbRtb0Pw21z&#10;bxzf2S73ysrRzW+UDJGz4WMOQAUVlIjVgWYlQVNyRdOjtm8MaJqd/bSw2sOpTaVC1qUi81Gt40MQ&#10;TKooOQzTOSWSdVZ5DwY9V1MT+EtT0lmQwWnjATabpttI/wBkYCNgefvKjoRlNwKgHgbWJueD3ltt&#10;M8P6lHp8t7Y3V4ha4+zzWw+zJIiHkAFWZmVSUYn97NGCON0OvTaDFFdm50K/jum1ryQ1xCVt55Vu&#10;5MDJLhdiGMYAw3n4GFUsXzX0GQ69PoXn61qel2cmr+XpaSw3F9GoOZEQKAkY3S+ZI6OFYqyh5Qy5&#10;GTti4l0vx/Y63LqNwIV0vZDM1xGJykjyW/lvn5TK7Tq0uY0yXkBYgFqrav4c1i51W98NwQ2t4H0s&#10;PpsdrefapJ1kT5NqIskbM8cu7y9iFfOAA+QFc640WKTWfDtjeD7HPfaPAPtV0xPkBVMrgPHuHmz+&#10;ez7ZUJQTxKVQKQUpWBFu4Nul9pV2dFWb7ev2azV8uGKhAYpA6qFlZ2ieSVUKnzZSn3WAitNYu9O0&#10;q21OMW0P2fV2hia6vDxOyJEHBPkjywyR4PKh4pfvIMGnocehaNbafLqs99Z6fLNOl9cW/wC7Z4mg&#10;AhhQb4Nysi8uEKrHfRthioLPazuYPDuuWcWk3lqbfXIIr+3WM3EV1KHcPHCUihK8XPEYcFhJF8wU&#10;nFa81xEN7p2nXE82ly3MLW9veRyzXELLujtjcRgynckUUkjKUYDLAhH3EKCK9k/ZW/4KEftZ/sPa&#10;7e6J8K9atdQ8J2xjubzwD4munm0+FZMO4txuV7KXMkrMEcZZP3iuqAHy/WbbU5zq2iQ6deeJri+0&#10;qC4F7a2r3V1cXISJTctKFLSIIllI3uD+/UEFgwOfb65b3etrJa3NveWuoNcfaJPtgCkvPKJGlbLK&#10;Cyb1BjAVRLGcFjltI1pxd4snlT0aP2I+C37e/wDwT+/4Ke+GofgR8afB9hpPia8wF8B+OhGzSXDD&#10;YW029UKssnzMqNGYbk4YrGFGa+b/ANsX/ggN4s8OSXPjT9jzxLJrVuGZpPB3iC4jju4l5+W3uW2x&#10;ygZwFl2Mqr9+Vjivz6vvh5bNY6fFdf6fI5mju7C1h3NHGd+2IbvmaSQo0g8vKlZlbIPJ+rf2RP8A&#10;gsP+1N+yJa2/gX4n6onxM8J2KpHcaT4i1B49V08ZIMdpeSKWdVAZhFKJUWNUjQxYLV3xxVGtHkrq&#10;/n1/r+tTl9jOjLmou3l0f9f0z5H8deAfGnw78R3nhDx34V1DRtWsZhHeabqlm8E9u20MA8bgMpKk&#10;MARyCOxFc60Xkn5n7nCjH+TX7teHfH//AATV/wCCx/gFtDt30/WNas7NmfR9TiGn+JtDUFGZkwxd&#10;oldo9zwvNas+FcsQVHwz+2h/wQr+PHwe+1eMv2dLu4+IHhuPdL/ZscIXWLRBuODCuFu8DaMwjzHZ&#10;uIQBmuatl8rc1F8y7df6/HyO6jmEW+WquV/g/wCv6Z8HxqzRbCcfLx/nt0qOVDC4VW7ZP+fwq/qG&#10;l3uk6hJY3to8M1vI0U0EyFXjZSVZWB6EEYIPII5qo0YBcMvTn6157jKOjR3819huXMaqUzukAz9f&#10;8/pVbzH8xkOSPWrJJZNyH5QuO1QxxFlEgTJzn36VJQ6ORg+R1DH8MVOru/zdArdPrVRXRS0gY8KT&#10;8v06/wCfWprdt0XLfwkr7cGgfQczMzEE87cnb70f8tOFPf8AlTirb2z1wo3Co3bE2JG28H25xQJE&#10;scjeZljjaoB9+1dX4NBTwTr12p+b7dp8fTs3nN/7TrkWb/loOfmw306113ha6t0+FHiBERSzeINM&#10;wW6gLBf5/wDQl+tTP4RpamczFgsZBO1Pm/D/AD9KSBwJRHL24P500yg/Nuz8uM5qO3DSTgtn7uQc&#10;4/z2rNWNWeoeLL6XUPEsc1y37yHRdMtm+UD/AFNjBFk47nYD6k8kkkk/YH/BErT11D9stLkxbvsX&#10;hW/uNy9iXgi/9qEV8e+LofsXjzVNMlfd9j1CS1ycHiImPqDz93qOtfcX/BCPSpJf2m/EmsYPl2/g&#10;eWHPpuu7Ujn6Ify/CtMNbnjbt+hxYh2oyP110Uf6KuR95Q3581x2okf23eEHj7XLj/vs12Hh4M2n&#10;24P/ADyUfjgVxKzG5na6P3pDuJ+vNejLojyPM3NIH3a6Hw4wae4bH3ZNv1+UH+tc9pTYAPtXQ+Gx&#10;lZnH8U2evsB/Sl9rQXQd40uPI8KanLuxt0+b/wBANfO17J2Fe/fEqf7P4J1KQH/l2K/99EL/AFr5&#10;7vmPJrGo/eLjsZeoSD1rg/H05W2mJf8Ah6Y6122pSg8Z71518RboG0ly5zWLLPk79obUfKmmkf7s&#10;YLfhya+BdQmVnaYHcHY/e6k+tfbX7TOqeXa6ncMdzR2szDdjqIzXw/eNuj+UbvmwxPfmifQ7sNsy&#10;GZ3STYx4C/n0oEqcv+nXnvUUrqGZcfw9f8j2oRRjk87RniszqElcktke3WmSP5kYck5Ix068Gkdi&#10;BhOnt6etNk87CqFb1x6/5xVARlnzhP8A9dAldD8v8P8ADtprTMGLenX3/wA4pCyPJk/xLhf8/hQB&#10;KrsGyI+vHX3zSidsMRn7v+f50xlVflYH+9x+P+H4UiyGOBgzdwP5f5/CpaAla5G4sTwcc/kKjSQi&#10;bbv+VeD78Dn9aaBsLFg2C56+vr+FOtzGJWyMhfSobAf96bPy/ez+HpTbksVxu27R95aZG6hwW4HP&#10;3evel8wsqgN0HTdzU3LLKyJ9m8pv4gfl/KoA5EaiP5fmPmDPXn/DP50jf6hQTzgZPXHJP+f/AKwq&#10;Nnd/lBxtYdOMcmn5j6EzzYeR/wC93z79f51HIysn3fl/pQXcxtIvTOcLTRLuwvuC3vzmqRNwRGZ1&#10;AbdzlT604BY2Yq3G47R1wM9Pao8tvxuz7r/n0p0e/CgL8oX+LFJkk0czqMo64Y5wzdKKjRmRdqIM&#10;UUh38j9L/C1jrWrWlxf23jPUI9tvIWur6NJBeWIZWlTzGfAcI+SgkkJC4ZHYh6j0TSbrUtSbxZrF&#10;leHVbnUGWz1CW1ntpUt1VAkiIzIu4EuVZygAA2TElgaTajHfQSWUfhn7Pb3dqYJre4UTrbN5TIu2&#10;RGMZGcIqyb1DEhEBVXbTsvBet34e+0/w+9jqTW8ryLhZVXCLGBFBFBtiZgmDIYWbdtJKEMXrrc5m&#10;rRuZXhl9SXVb6fRZGuL/AGy3VwsdvEYzGIxi5Mxj8wQ7pePLYkgZ+bhg7/hOXsdTj0XVdUtYr2TU&#10;o47eG4vHSRFmWQOvlgxO7/OcIiA75VYqpcsdSeGylv8A+zbHxSRI+npcalqAuBtkQqPNdt00bRo5&#10;ZSN0YBI+bjduzZLqbxFbaXaSXNjeRpqKkSTLKJUlVPlCxiUhkQMpDiBTyq5XLb6XkG+psXl94ojs&#10;heaRp97JaxzSm4ZZFZkw+4sXNyDOxd3BXe/zN0bHOLpGp6/eeHlsdQsGjmkvo2k0+7LRPaxjcxk2&#10;eXIWYbmyBGEyzMWPU6F1qkeivNrceqx6mmm3RubVhu86M5R/nEfmIFVixbK5JyGQ8R1mapq3h2WF&#10;fFerW5trFZGtbLSZLbetyxjB8wo1uUBcmPJ8twTn94QTWYHSafBaLFp/iG4u5rU6na+S0ll5bfZg&#10;FZmPFo5MhIDBEOYzyCMlaoeHtI02LTP7X0XSTcW8kzs0nnZe62uRg4RzHuAXawRcb8BkZQDR03N1&#10;ZafpOlfaY9LeLzLe4vFgh3yb3TbEC6gDIYZ3xjIYsHPzl3iPUfD+pWeoalb3kMdyxZrm9Zo4lM24&#10;fIgM02CSpAycbhuAjGcmqdrB5EckWoXlhDrMurD7HbPvvJJblfLKHLGLP2osApORh8yHpGeSDT5o&#10;r+9TSTMJHt1WO1jsbhTFaFnZSIxI0gG0sp+SPhnymwbSdLSvDUN5p2n2Wia2NO+0TebqU0zzRl49&#10;pRI2SNy6whIzhAV/28YLDP0ia0VtW8RXmqybr3ULiQWs10yq/kNs8tSihfLLhvvlvlbaCxZlNOSj&#10;fYSfMZ+qDW7dLfUtYeS9Wzh8ufUruQPvXflZN7wsy4yOPMPzBWOF+Wp9IfVo/BzWOkn95byLcWsn&#10;2ySOT5sKhOyNeCjSZXhSHXO4Zwz7ZBomi3up6jrGrXR1G9jnlmuIUkjlPmKRFGkkLNtA2YY43D+A&#10;qxUw3OuX0umXF/4YvLi4+0qrW9k80R2zoSCGM+zBUlQxLO2SoPyDaq6WGaS61o+n6nDpl1flrWGR&#10;be/tZp0REknO7zZo5Nq3bN1YDYQoCqflOKek6P4jtL+fWLzREHnQyTWYYCxuLmOEKcN8pQKVUgIm&#10;1k/e9MYqnq0Hhi505rnWNOmuLdZIha6pcXgnD3Mci5SAQMWZyCxLANglQXYHfUljoupX2tWbeHnv&#10;10+a8MupafBAJFZSnE9yzbickMwDbowqYBC5VVFcpJTl1bX9T8UtLqklvG0yTNHqlxasU4aNVNnC&#10;jhCp/d/vpSGc7m5I2iXxKuozae+t3CW1wzss9kGkNvbQFAixmSSE5kdIs55LEoRggYpbfQ7Xwyt5&#10;qFnqN9NcSb7LVdc+zAG4Uu5EVrbSbmkz5UkWVzHmHBkGTT7u51C2s5rezsL57y601nkjhuordIld&#10;2cvMcMkxJZ32Hf8A6w4ClTV27fqERp8K+JPD2q2epQeH5GuNUmSN5rMNKJd0brKTLl5Fi+/hMGQl&#10;Rgnktf0XXbvQ9M0/wzqn/EwhuI7i2ku18m4iinVpABbMiGUlgGViCRlyfmKADJsdFsptR0fSoWmx&#10;tLfbRHMt5qCiIu8KYBVbdUyoXAXOQ3y78WLzVHtHXxZdo0d3Yxx3MNzcQiK00yY5tSLd1J8z92GR&#10;WYy4POVJJCG4srvqOqW+tNcX+l/8JBpNvNcXC6Xb3zTrbKGcuzyTHfvLhTsG5hl2O3vV8TWdza3W&#10;lt4aP2qG8uHR5rWOQTTshG2NEcljuGFO1UUbVZkXKBtTxVc6xa6iNF1xFvEvNSVNOsNUZ3ieN13R&#10;y3cgB4VlZkQgHJIIVicV5ItU13T7i40DxFdXTtETJb+WJpNVkRCXCYO5IQURcuzIoRSVwQpLxuKM&#10;dLop32isPGDCygn021iiQHUrOSUCytWGBb2yMCki7iCWUMriQMoBbjW1TX9Z0a2gj0lrGzguJHaH&#10;SrrbbmSF0I+03MyOUaT50VUKspDyZxgsqaMbTX10/SLy4WH7VZlxY/2hb3VrZQlhHnB2l7gIjfvJ&#10;C6oXU/JtRhDa3Vv4ttrhRbNcJNcSSx6eti0cbGNIvLe4WVcvGC0XUnIkweDsU6lKz3GQ2NwmrXFh&#10;pkF9b3pvoxHdTIEnuAA3zNcA+WioAQobKbYX5Xq2TpXhHw3d2s2qarrtxZLu8v8AtC3linVSAomj&#10;WdHRyAIlxI5wWTHmE/MZtX8NaRd3en3+q+K4bVSuJNckkkt47tlAJCPjy1jGRkjJYA7ZDgkWPEek&#10;XusaxJ4avLRVvLaFkWS3sHuBZQsQ1wzsqnaW3yAMu3Lqy5Yc0c3b/ggxYG1W6ezY+H7xtMht4ns7&#10;TUb57iz0zgmK8kZ8sjsq5X7mQE+faiUtxJb287W/hnX18yaZr29jZvszXm+FFKhbhhJHEyjaI/M3&#10;ybgQz550bPw3Je2KWqXCSW2mw/aQq3BvXmnL9J2BXaFfOEJixsUEOysVqa9punX2jeILafVtaFxJ&#10;Cr6tqJkWGRpyi/6u3mRXH7uLA3FRhsbX2LRb+uhJjnxLqWg6bb2l5HcWM11Hd2VqvmPZpCruSkcJ&#10;Ikh2eWV3EsWcs2AwbeItQ02x8Ly/8IrbavcWt9Yww3DXEdtIF095XJxIysImcKZAvAHDAIQxw+fx&#10;N4lvJtPttCvbPVNct7OW4WR9P+yNoFnOQCot8lGlCfwE5BbuMGpNHsvDeizXHgm/8PXAk+2zXF7b&#10;XOLePUGdPKWJfMx8+5oyqgNgCMhidxoemmwe8yla6HZeIdG/sKbR0TQ7544/Ds95CsdxfSMU/wBK&#10;klG3CBkdtuGL7Pn253My0s5xqExhvYpLXQ42t5n0XT0TzY9snmW0EiIRvB8tiTkDqU+Vies1OTVL&#10;fw7cRX5urK200xmbVLqR7W8toyqqILdUddsYXeoTcEJztUlTu4vVfDviLUfDMNzHaXtv5eiLHbWl&#10;lbFVijLkfaZ2UHymf5OTuDEYRdrEqbxsgial/pkEGrR6tp/+lakksbXUepW7XEVhErTOjiR8MG2q&#10;27hiP4QQgy62sdO1bWP7G8PavNJprXHn6a12y+dqL7D5qPE5EhQNIx5IAZyQFLAjm9T1O21DQ2fS&#10;baK8a7t4hbyySS3U15OhaPLSAhjIpJQMRtATlSUbZ02mO3itptL1v4g3swxC15qQj+S1tpH8srD5&#10;80e8bkEb5I2so2I5VdgFmN0wzWmo6lp1/ti0jznur2TeJlurlQBhY5t7MCWMeIsnBYmTawBz3utZ&#10;XUJNE0TxELe607SmNxJcTJutrQRfLHEPnVuA+WX7y/xAbhXUeFrTVR4Xs7jVNbXT7VFitdL0+fVJ&#10;mPzCPdLLFL8ofYdwUyKDtIUAMGOfZWlnZQs7JA1na/8AEw8Qak8k0ct5IojZRJGSPkLmM7ZGYE4C&#10;oGLrT5Y3KRJotlp/hfxFp+qa5BYyadcRtJ4ZGlq1vHcRvAxSScRo2QS65CxZBCq5JVlFiy0ldG1C&#10;7sdW0iRdLkummv8AWorDEtx+8Ja1V4JMbvMjQKVYAkbCHbbmPQoL2e9lvPFc/wDYeqIyTLb3lg0c&#10;NjYrMm2JjAxUMfKAVyu5yuE2kE1HoGi6Fr0n9uaj4iubrTY9QuLuOVZGlnvZY51XcZYX4C5X5X2s&#10;6KmCC8YD9WyOVG9b+LbrVdTuJNY0axk1iS383ULK9t4ni0+xkyQisjRyMGt/lKM2wPnDKHUvJcN4&#10;VW60Wa2so7OGWWS20eO6kkIWdFR289bkx7lUMzByxCruJVw77MnT/DXiC7F94S1WWS1uI7r+0dY1&#10;5IY51urp9rW4aF0DqGyAFOWOUzhSwWvqc/xF8O6vBPpqW1rr2n2ckGm2rxxg2Fm0iys7tLlYnAZw&#10;WZ2J3sTkxlittEx+heFusvhTVtIh1h3a1t7S+1K4kkQ/bbhncEs0o+aIsCH3tiPbjbueVVvWOsat&#10;e3lvBDpF9dTX01n9s+0XEsWy0bOUP/LIyKG4KgrjcAnGXz7rX20fV1u9L8STSafa5MkYvFhGq6hJ&#10;H89xEI18naxAyo/1ZR1JH7strW//AAkGnw2/iXR7fR7xrfZ/bd8zSxNI/wA0ogItmG1kOGDApuUR&#10;ozICoZdA15blOJdURhe3M9rp8mozvY6NptnZDfHAZSzXJClwkYCRg5BdS3GARupPqGjanqt8IzJp&#10;1rps/wBnjurORVN3cpkxD5EBJy8qocNKfMU78qmNTzrLUrGLxnb3tnNcXVuDb3StDbyom6XFwsaC&#10;OVUdfvoY9mW3PnLBcq58K2d9bWsV4r6g2h2YhsvIjeZHvPOaT7O5Vg2EdBIrj5I9uCOGUUGm6Lfi&#10;S08KXamKDRUSGzkM+pRyFZV+zhwEgiSFkaIOjMz4yysqq0ijAE9p4pV7+3nsbUWl5rF1NHpTXkEz&#10;NaR74thIlODOFKgMSo2hctwPLybmTWbl28O+OXkjaa8826uYL5YYEkjmY7XE5ZXLKzLKfMMal1I4&#10;J8zTuYBDNm1ZY/tiQxWdzHdPHGeCdqyqBGrIfminGxOnLAblV9he71K9jfQ+H7SZtXvI5NN03a1v&#10;bquRqtwwBLSlXdRGkqhvmJaJwylVwUWC58M2NxcXeltC2pWK7v7WkVWMsmHMmJJImKOVVWIJQ+ar&#10;YAyWAvfbtGttb1S9i0y8t0tbmaaXUprf78jRL5r4XG9w7vGYhDglNyqGAWHEht59X8N2s32do459&#10;Q3X915kMkCNIGaJt0RJACtGUZlYLtwMglHSdrjepZ1a2u9Q0ez1t9VeGbUmUXUaSII1tlmLnZJu2&#10;xRMXLbWHm75TjfwZGzXuheJrq316wtLeO101jbaPHbssktxefOS6pHtKHchco7SbgVZSWOJKfhtL&#10;nVbq4jfSLzSd11cSW+oapal2XDSIk4aTkyN5RDA/M7AMBuErmnp9i+haxpmk6xpkdwtjPPPZ2v8A&#10;aB2TSOgMW1ZAjFw7RlZf9YQrAEEqqHuyC+gniolbq2t7TR7iFdNs/tdzqTRmSSWfcQjM0m11CiPK&#10;kglGDBiMsyy3sF1Yf2cJJJJL7VLicX1jYKPO+yR24Jba0mVb5QWSNlRgMrsZQIaP2i01K4k8GzGG&#10;S6+3edeLqCxNCXnmijZ4drFmUJxsQIA0akg7VBmv5/Ed/YQ2enabLbtPJI9iY4wsssSu8EgcCULC&#10;i8/vGAQgsSRyGHLUZqeEjpeo+Hby40FprK11LS5YrFbyGS2W2kQrF87O0itI8bFlKleHRdqAr5eD&#10;4Uax0DW01G5u47GzlsZf7PkgCyzO0ciqsiBS8coEpAaNUZQUZk2jYwteHNUmvVkvtZ0aJDZ77uKz&#10;voX8mZbe4CBXZkfzEZWZpMbBheCCGxo3E/iHXnutM1SW4EiW74ZVhjvpVWXzBDGHj3gDgh8ZO44G&#10;1cKddRbopRzLGkz+OfEKxW8nmBE2nCO0LMXkQIoZdvG1WlDZKFxg45/w1Y6Uurx+GfGWuK2p7zLr&#10;F9asl1GINsIVJIwAvk/umZQvMWMYILlLWieHdUtpl/syyGo/6PLbTm3aGFyDGBLPJNNEWCqCMbRj&#10;aOu0gNJ/wksF3pF9pNzE0MbQ29laateXMdvDNDG6rKsTb2U+YIxkspyQqnAU5pvsGpR8VReJdSF0&#10;+oveSJrmpyaekTtDEvkhW8suJFVpJ3ikwPLcBg42lWcBa/i3RtNtZLrxbpPjDVNul2MiRatcPMcy&#10;GILIoKEb1Luv7xGACyKMDCVa0nxPYavPcWHhq1UWXh2GRlaXCtdsiEJ5m8NE0Ts8X7s7nADspQli&#10;tG6svGWu+HtM0iy0dzpV5dtfahH5e9JIC+1Y5ZrVVZ4zvDo3DEhc8uigJ8zB0zwtejxBp/wzeN7W&#10;bR9KnvrxY48x3d2rcRmZ9wA8lEPmZGNuUyChrnrRjDYLqep6fNGviLVmS2V7plVVRtsqAq8y+WpW&#10;NA4jBGM/Nit/X9Q0jxVDd+L7G0uoZLW6jhs7eOUpJEY0JVJ2jKMu9LeSQRjBGG2MQqIauuaWNb8R&#10;6XBrWibLvTdBZL2G+mKmyljdYzOGdlGY7h2Q7mKhfldMwNml2Fqc/Yxl/wC25NNa8tpNLm+wrp67&#10;Gnuwqsr7GALIMyKPKVclWBGQj51LWOew+IOnHxDBaxr4dsVuDbWWRdvsiX55GwkibAI8IwJLMM53&#10;SFbGs+GbvTvDmh6de2c13datqDTR6bJeALaqkZ2KqPkSqy+WF3EgoFwf3pUc9qFnf3GkeIL+y1mO&#10;G6s9Q8q+aNp2+RP3TysqI0byYJUsFGPMkIB3KRXoJmmPEui+KLOHwxeXiWdxrmoTalewX0k5ku4T&#10;GWjkG5g+6QR7tgZidzMufMAXF8UTXsOl61qD6sn264vorE6lfwhVjjeOUGHKs6x/vVf5QBkBmOPl&#10;A2dG0ZdO8QaHp1zOlva6Po4uU+zxgQ3sEojfy8ncCzbcfIFXnKvwQObjjvE0zSfC0k7Q3FxcW+oQ&#10;3CyB3aZfLYK3lEMXLucny/OjLRhmZQTU3S2Eafh1JNI8ZaC15ftb6bp1v9qmkWZtxLW/Ku7B9jt5&#10;BZIxkBWBRmEY3NvPDmr6JH4dt4NBs76aS6laxtG4baHEXy8BnkLOyAyICjbQUBiLjA1rxTrOsG7j&#10;tdBvreSa6jt4rdL1JhcQPiNo0ACtsOIkDBgsi7QQS5at/S9V1K98W293JA1jc+HNGAs47+23woUy&#10;5jLSpllCylTKSHP3wGLoBXUfu9zP1TW/EWleG/EEkGkm1uNS12K0FvEqQyeWgRQiuwSQIpaPPOM+&#10;VtCjOYPFj2X9p6lf/wDCQ298tjprLbxiNo1JeyTAiTavlpGjYbEh3h4wQd5NXdQNj4lt9P1PRopt&#10;PXUtTuJ7GAal5MdsmcHDKHVFxI+912ICZNwHlgHGuRb+IBrviC20aOSSxvY7C3urXLSX0mYlECKr&#10;/c2GIbR82ZlKfLGEDt2J16C29lNe3PhWB7CQ6dDaTy6jIvM+wOizZDCRPKThV2sqskcmWUylVyZE&#10;1bV7BrzVo7y6nj1MDTY2xcJKvzu0ty7s6soRJeV2piJ8oA7MvdC3u01TTfh5aK26x0VNQmKWkbjz&#10;SjAyrvVZFLEBvLA/eEW42HiuS3XFxoug+G/EstzZLJrUdxcSXUxRbKR4ECSsZ9wlTyyqhQ2NqYBH&#10;mAl6dAXKx91LNp15qOvNeWtxb6hosdnb39xqAkdTJGII5diMVEjCRl2nD7XmZc42ml4fW60DW7DT&#10;21CPc+nSSXSRJC8kAkBUQxKQp3FmMYjKlkZ5TtG3c2jqFldS6L4ibVIpLi6hkMUMN48qmScOg82X&#10;qplj+ZnHlquyGUnOVNM03RP7N+JNjpVlefbbO30+GdW092LSbwBkoWkCSMJXyxXapupCAvlgAJ2J&#10;7MtBonh3R4/C00NrcXbNcTWUyxvdDyB5scRLRhTIZnUorHYs8QziNVXO8T2Gn6nceKNZuysU019C&#10;PLWYtHMxZWQkOBkGQIz7ZF5uovk+RgtN7bX4tJ8E6mllcQss0ixS2sn2VLoGZm2QBdhlJGCZNpY7&#10;oUJKqM6vijVfDmqad4pt9O1m207ULi5W6kh8tyCyTBYoRlE/dpGjyq+9uAgbBanG/Ncq3NqS2U1r&#10;oOuR313bSKLrw211cRg+c6tErx485xI0axKbjYz/ADECI5wFIwLuytdNsNE8Z6vdLGjW8kMVutnL&#10;LJEdxD3TEMDsVVmCYBIW1jBUhsjZGqaVrWu2Wn6gt9JbrpMZF19qjhhYhCXijklTaux42QO0gLiA&#10;gliRJWdomuS6bH4fk8WxNq9rHeZXbcNIJ9sa7YDlJldB5durKrYVd8QwWLBqwFXT5rLRvDd1e22j&#10;v/aOi69sWWS6itraKPfne7F18yQqssbIB0VeSVAbQi1jWPDt34js7fR7GG3+y2N9dWduGaWCEBJI&#10;rfzT5TMyuYMnzCWWJgMYOEuZfDt74Zvba2gmeb7Ut1bR2dlJcLf3LSISZCLhwpVdoGxUk3XjJkjO&#10;VOuajN41/wCEi1dYr5YdLEQuFmlS3vZIY5fOuEYGIsXdJHRlJVDMpIO7FHmGt7kdvomo391os0fk&#10;Q3PiazeFkEImLKskclumW3qIzH9jJYuoCJIGO4kGtpeojTb/AEW803QJJlhvhBuij2vFMrRMLTBZ&#10;nYp5Fr82UJYsu8qwIlsNW8OtfaLeT3tzY32qXExl1JbiZoo41ldWnbzl3SSFVnRMEMmYgH5YVY8U&#10;mxnTxJD/AGVpYbTtSWe6umLSpD5jhwePNRJZGdodqqoAttxByGJ11DqQaneXOmX2oaXbM9xb6bqk&#10;iWM06nzUfKvHc7fkWM7Y4QZAvz+YxGc4Gn4rufDXizxX/aukyT3gutNi3SRxiPcsavCJWzGjNJIs&#10;YAfav/HyVKjeGbO0S5tm1qTTLFt0d1YrDH9rkW4uDIEAtyQ8irIyu9mHzHjCFRtK7aesdz4Y0zSv&#10;HmnxQ3DS6wIrxlgWFJGjit5zB5TRRKUQrbHhsyvLtVWJG1okzdLtLzw9rHh/xD4cvLjTdYglhutP&#10;1LT7x7e6sijMyPBNESySMI8g7gVaYMD82R92fsk/8F6viZ8KHs/Av7XWl3PxE8PIHi/4TXRbWOHW&#10;bIJ5gQTQ5WG+3BE+bdFIFLSO8pIU/FHikjSL3U/DmrTtfaboesG40uSFY7iEzbo9sEm4nzgUCqY/&#10;MDbWySCrBptc0K8vNS/sbTrG0uLS6t1lgkt1murcz/6uRpVzIBIEtbl/mA3KrsPlKk7U8RUhK6Zn&#10;OnGWjR+zXxH/AGaP+Cev/BVrwHN8TfBusaXq19tELeMPCsn2bU7OTHyxXkToH3YTAjuo9wTJTbu3&#10;V+af7Zv/AASD/ad/ZVa+8X6JpzeOPBturSN4g0G1YTWsarktdWuWeEABiXUyRhQCzqSFHhfw6+Iv&#10;xM+BHjDQ/it8HPilf6H4jj8+3m1TRZDaOhjMM8iXAICzRmR23wvGVYRoGUhuP0d/ZC/4L66TMLPw&#10;B+3j4Rj0G8aKM2/jzw1btNaSodoSS9tEzJbyNlWZ4VKlpBiCFRXc6mHxUbVVr3W5jBV8O/3TuuzP&#10;yheJgBkbW5yfb1qNBgBCT8wHc8ds/rX7k/tMf8Etv2L/ANu/wsvxm+Dut6Vouq61G0+n+OPA80N1&#10;pupsGZWaaGJxDP8APu3vG0cpdfndtpWvy0/a7/4Ju/tO/saXjX/xF8IG+8OCby7fxZojNcafJuZQ&#10;iu20NbsS4ULKELMCE3gZPJWwFSmuaHvL8fu/yuehRxtGrLlej7M+fTbB9yDgbectzyaLVXjt1ik/&#10;hBUn1/z/AIVNsZWLuP4vmX0/yBQ6lEZY128DlV+leedo3eyTSBv7y9GoP+rwq43A7vzA/lUSz5mZ&#10;EDb936etPLeY+1tpPH86Q9g8whtu3I3EtjtXVadbNa/DITqflvNekHfnyYY//j/61zLAja4b5ud3&#10;y/WuwgglHwR0W8dtvmeKdXUfN12W+mn0/wBr/wDVzUVPhAx3Q5VHGBj5vzA/rVjw9bG51aG0Q/NJ&#10;IqqWXpk45/Gobl/NJbPOzOffjj/Pauj+DOlJqfxN0HT3Abz9Yto3Dk4wZVX+v1qCpHa/FW7iv/jL&#10;4svYI9qXHifUJY1bOQrXEhA/AGvvv/ggjp3meMPiN4glX5rXS9Pt1LD/AJ6PcsRn/tkP0r86HvW1&#10;bV7jVmPNzM0rbsc7mLZP59q/Tn/ggjo+PCnxM1gxAefPpcC47bEuif8A0MflXRhebm07HFin+6Z+&#10;l+nFIIVORtQfyrgLDriu5u5mh0S6lXqtpI34hCa4fTevHrxXfL4tTy47HQaYDxn0roPCbPJYM7Y/&#10;10g/J2Fc/pfB6frXQ+GB/wASqOT/AJ6Zf8zn+tTHcOhj/Ga58j4f3oH/AC0aJFz/ANdV/pmvBb18&#10;bua9t+PMuzwSqZ+9fRj/AMcc/wBK8KvJPlLVjV+IuHwmXqcigMcmvMviXP5djJ/ECvT1r0bVZgI2&#10;7da8r+KVwi6dJGTj8axe6KPi39q3UxFoWtOf+fWVT7bvl/TP6V8dyKQcoO3O3/PtX1L+15qaDw7q&#10;Axt3yRr8zer5xXyrcMSgKYHy5wOx9KmXxHoYb4CC7IDfIcYUZx9KWEKsbEuu3Hy/4U1iZBnPWkkj&#10;CQ52szFsD/Pb/PvSOgjZ1ZcHI5PU9P8AI/yKa2QCBgAr6U2XcTkleec/19KSSKTaQTjd6mmAnmZf&#10;kjavXdx3/wA/5FAA89gp9uvalijbO5Tg7ienSkjEZc5TjIHynIPPX/P/ANap94Wo6TIXOfegvhdj&#10;DndxnvzTWyUYomAeQR9Kjdz8pHr+X+c0WuMkUEgbTjnaNvSlR8SyHaSpz0XoeaiUqPLBY/6zqacJ&#10;dhkQE5wRu/z/AJNLlAdDIi7UOc7RjjrQjfPuGccduc+tRRPn5Sfl2/SlyS2djN2+h9f8/wD64YE0&#10;52ooU8KoK/qaC/ljL+nPtx/9ekmkO7dj7qgfkP8A69MLDY2BkqpPbnpTRYrLmJQo+bjH88UkceZ1&#10;UHpkD+VRu5EwUn7uQevpUiOhcHd0X/P0/wD1072IB8fvNuRgnp3Hp9f8+tCSbTl23fKcKfXFRq5e&#10;PcQv3aVxvds7sFRj24FTe7AtW0LSpuR+M4+719zRUUZaNdsYG3/dzRVAfpNqst5Pd2s1pr1rbWtn&#10;KDJdW9rH5SKoIVZpZJmCpsJThozh3PlHIVp72/8AB82i6adOvf7Wjjmd2t0tQkTyGVlDnfdsrFFb&#10;cgyx5Q5CkBqOuw6lG9lfeI727jkkkaW3aC8IUsr5fM4LqjKQ5Jjj3KWdS7/MDDB4s8RahFa6d4kS&#10;aGNrqaRpbdWkYhrhMRllGUZw5O0rGCPnYDrRf3Uc99rFm3vPF11pGqWsFxcQ/abiK28+4aQpKykq&#10;v713kwMkA4ICbly4DAC54p1z+1tRtNQ0Br4SRKsF5ujZnuTGhXysLwNzh1LtMFAUBuVyMKPUfE3h&#10;ObXF0vw9bxxSzId1xNZC3SPzl8viFo3BUuPvFyDt+XaFZZodXmvtXj8S6OLWHVrWa5X7UZLRElmd&#10;NrmW43o8owZGZhErfMQMYAE2v5Cl3K3j2/aySHUNZ1G4S4RfMuNJjtIFWyDwPiOJXUK48uRRhCAN&#10;ocAlQRo6DeS+ItPj1WCzurG4tpI4rSK3jRTPDtYbB88fmcINx353AlQNy7Zrm70fw9ZR28l9cG+m&#10;8661S1s5rhIpsqEKTKJmMYYZIWXliADtDFWpXmsakmm2epSL9liuMi4utQtSqtcxy5lhVgrp5eR8&#10;zKgC4CseGFFrKyDTobEmsvPpdlbvEGaGbY32hpCTdq/MiBZMSY28+UWL7QGkJKq1e90yfSrLVPtd&#10;1JJ5l0HltdtxDMd8YYSeV95lQKTsDAJsyd6oqNBHoNzomh2/izTY1a9vI/JWa1u4IfMkZHR3aN4i&#10;3lhQxG5IgNjBizDcK3hpdK0HWtSg8GaZZ3DeWzxsumxyRu5kwGOH8pQBtLM6cB+ittNEdNmF9NCT&#10;T/EZvL4Q2ElsLOw01En3NGytcKymScHy4lhwxAwWk+6eJAimpl0Gyn8U2+iaj4hs7qFtQla6uFFv&#10;JMgkWRg4aRkkKLtjZdpY8PjaykyXNd8Q3miXcMuuag1xcyM8t5AytDsjOBGi4aQQMeCihO42hV+Y&#10;5hXTNPt/7E0jXRDNeNFJdLJfGT7FscugDsHk8pzt+U7JNzFiu1VqvQdi3YSB9Bae31RJrzS2U/Jc&#10;LLMyk7IU2b90TqoyMsSAPmAywqnaT6pqevR3Gk20k2n6XEs51gxSR2sokGXwVJUooQKI9r7mlwR0&#10;xX1OC10OK3k1XxFZNPCu2N3hESKoDR71V1YLudwyo3O5ORvZkFfTNQ0Lw34tkkQxz2XnRfY9Rit4&#10;SZJsLtCMTh0CifKxgcjcWJXBOVE6mpdXGk6HpGn+KdcuGjSxMtzG15ZQef5jMWjWETmLdhivaNcH&#10;AINZc/izxNHat59l9ouLy9kk+xQ3U0M8kgT95cSSxgBjkKg3bVXcyK3caVlZ3jQ3FxaXIt7y5u2h&#10;lmnsJLgRxKodpyvmS7mP3eCEXzBjg5D5tA1jXdNa91+wvNM0XzI/L06xtGeZo2Lc3MKeXiIfN9zY&#10;zHaGDsQKVrvUZl+L/D+leH/E/wDZviTxBawabqVjE2nzXWlxXLOAgJSN5DuhBGC7ZBbCgtu2qLsu&#10;q6brmhLrfhW2guLOzkm0xLG6vkmtLYyOH3SlxG25iGVgcqAcbiflDtc1DVbny00+7UvaeXbXXiCx&#10;XyYbdt3mCxtYjiN/k/1inkE87MEnH1bXNC1K/wD+EB0rwfpkOmaaiXD6XcWjxS2pB3zPcENGpJba&#10;D9wFgvb5jXvaXAsa14T1/Q723sIdMbUv7V02O3uJNN89dr4BEfk3ChliLeXufqVJwxL4NfRrH+zS&#10;2mrM23TtQjWRorHKWsCxkOpErbRIwGMnbgnaGIZcXD4nub+WfU9K8QTaXb2V1Js/ti1jWZl2DiIp&#10;jy4gHTG1EAQkDAU4m8N6xqfiV7jTtf0ext4IrZlgstUmLWOjRKh2XB8tCTLhoyWbZuJiUFsvS+H+&#10;v8x+o6+0uLUItPttS8PX13qVzcy3UWmtMySSv8sguHkQbBGsf8WCDHJgEYJEniKK605NO8Sa6LWO&#10;yb5JnvLUxCcoQ37hkDhiUjx5m6U5b5XG9ZDe1u7sE8VLrFrPfXFpqrW0lpC2+7uJp1cDdiUF1Q/u&#10;+FUqEZlyWCiszXvHN3q+tx2Orw6fpuoabqUzXLaeRHDZQsu4jbKDGXJVM46t/E2/dU+6rW/4YWpn&#10;+C4rnxL4hk1CJbC1W3uvN0jTUiF3a2gCnbNdSojLlpMkF3Oc5LEqGGm+rw6hBDrUepXFw2oSGGEW&#10;Zkmm1eRsjcivyIeN24ZYDIL8AUlr/ZsNlHbaxpF2Vtre5hsdJ1KxY3OqStFt+0ukHyoq4/iMrgKw&#10;DcADMsNAfT/DseuHxBJpU01iGfUJLGFSlvEvliK2mLBiQEALpwNwJfG7K8v6/r1A0NN0fUre+vND&#10;itVv3tbrytHvNPijjj09XjkUHb5p5yVCv5bBmz+9AZiMbTL2DVGtrqfTG/tjzpP7Kjto5LeZnVSD&#10;LhdoIJwdxCgKg+fcpAk02a98Xrp8lhBb/Z7W4/0XTWfz4kRc7Jm5JfDLtRWYkIB82Vrp728E2sR6&#10;02sTXUeq3Lf2hJpMBma6uIPuQJFlQUDx/wAI+6rEugLE1zPqHN3OTudR8ReCdbtNc8P30Y024ZJd&#10;Uma5t/PdAhTavlbGyC7bjGPlyU3njGze2x0zU5LmWOQ69cKYtOV4DPDaSHBOcbGwQyF3wGJGMsDt&#10;pT4XubKHR7RNa0W38maSLzY18u3tpXCPu2lHIdIwqrjc6lslipINa903wZpYtxovjaaGSzkmWG10&#10;8rHcXDOAxEhClWlPljeyhioPO1nUh35bC9ChqS3Gs2rJpflx6bZzRYGoRLK93IsbNM8gmaNnQDaz&#10;cbc4CsuMHJign1jTbP8AtPxE8cMki/adQt3MIjEYdLdYfOYRoiNIFLIExwN2DurW8UeHrPxDYx63&#10;p4kItZIbi41C533VrZBzGGTzl+dHYHBLbnJXIKhW23PG91ptv4i0258Lx295pkmkyWukWOnl7jaU&#10;V13PGCFOGTaXPmsFLlSzEED00X9f5lEen3Hhe3ms9M0/V9Lkvp5LebQbuzt5RHGjrMksnnR5E7MP&#10;mGG2tuJ3OVNZ2ovZ694YukSKOS0VlbVNQu9NkiluiXKGMSRuo8ojEaIgGfmXcEyxyne88Zvq1xpf&#10;iPdENLiEv9iyXVwwkdQgjhibKuxDL8xJIxwFFddeSaXpHgvSdG123Kyahb2v9iWcluLJbWORoctI&#10;szMHdeF2O0iqVGBgDJK+7Jvcwz4dcaPJeWEEmgao2n7NPtLeb7RHZ5jK+aFALbzyV8vcqqA7uoZl&#10;DdR03w1/ZOqaK2iyTWNhrAa1s1YXkzEwL5kUm0Bg6lG5GdgKggqoIm8U6NYeHbYW8s19Hb/ZYriT&#10;XLG5Q3OtTvGkm4TghQBvX/npjllULuY48lvr+li2u4fCGq/8JbLdMY7XVpfN8mIlFMqgLuhU7sb2&#10;G4CMeqgmq2D3bnUeOtZ1rSvEl3baC8f2OSyjfWbn7WJItKgdNoxblifOO9kaNWUsHGNw2sutoOoL&#10;a+KYv+EclsbiKS8jj0nSrW6uY5RGcSb2BUQlTgybhgcou5ssqcvdQeHtW0rWNbj8Ryw2cFoito9p&#10;KXW/u3Lp5SKwEuS67TKeSFkKhRlas6f4c1nTNXs9Fk1O6W41ZvtOpXjalN5FlZvCH8xUuDHsk83a&#10;25n+RAF8snazC1V7BYt3l4Q9zpX/AAkLnTbQNd315dLNCbicFfLEcluS22IhU2xhVARVG47Ca3hP&#10;TbnSwvijyov7bv4zH9umb7Q1oiEHzXKhE8sxt6+WxDJIxzhdXUrT/hH0udb8QavJefZc2mn2eorH&#10;btNKoKR3BIdldXG8b2DKFkYgbQxSu4nVLfTntbPd4ivmmf7ReF3ghaQj7LJJEqncTMCrMvyqdoxk&#10;qS/b+vyDQddSGDwpJPcRNrVja3gt/LjnW5uGk3sHRo7hVLB/vAxhwckhSvmKNBZbu4muNJ0LXrkT&#10;eU2oeI75TBGq2sbIsEaiRGVWjXOQQECo2cjYS251bxIbjUtLGgz3Vr5MMWh2ksbXMJRkbbKRkfMg&#10;AbexyA65X5h5cbWsg0i18MXV5bST+Ws+rETmOG/mYRySA+ZkPlRghML86qCqMxcvpsONpMm12W5m&#10;VdY0zWNFgmmVrTw/JpczCJHdAMSYUAxuPuMFVAQQyDnZj6vFoy3moaQkq28NndIjXluge4upVmjw&#10;BNCvzz/xAsoI3EjOAJLWo61rtzo6otncRx6bJNJZ3Plosc0ZjBSGBWhG5VdFDLtVQfu4yFrStNO0&#10;dbeS3tryGYQwiK4hulRpC6EvbPJOrNhVwXaRWBJDbRuxIR+7uJbmNHoktpY61LrWoLcSLcRz6xdC&#10;Fb2a3typUFgCj/OGEbIGBGMsCQCupr1zPbeICfC1tZ2en2MUf7v7QvkQSQlG8giZYWUeYgkjUbBG&#10;pBIUkR1V0C3g15NPHhSWOSCW8maWO+tZ3tftTRqFaNkdm8uMoQqliSdmRnCgttMv47+aysNd1CPV&#10;LqNra31yK3kkcMssqmQR5dlU+Y8YXAIVN5ZuC68w0T2Of16LX44dR0pBJJfSahJFDcW8cEkbMpLE&#10;Sbm8tVEYy5zlx8uCQ7G/BY+GrzXI57WTzNtn5sDRW1xIsO4qqlfLXllILLEsaAPKxIARQsllrUxv&#10;JfD3iHWGnlhjby4Z4/llhSAu085eI7tzSEBEEbZHIH8DtSlvrK61DXvGuoQ6pDasjwh/LZo5hGyx&#10;wRwmMvFuLKckLjapwQV3Pmt5AUNL0/XL0LpWj+HGt5LWZUt4vLMlw8KGIt8zRttk+cAnP3SCMEgy&#10;WU0FocppV1Yy2djamW6tdNt4YgoMSMF3bCXAVmVdxJJD/dIYpRF1pWiIb66ha31RVN7HC1vF/pDG&#10;T54V+d3QqxcFS6naVLgclL+p6kLoXWtTahv+yX+L4M0y28FzvjQOEE26RdrsqggANEMEFlFHMFup&#10;R36XqF3I3h7VbeG1jaBNUhtMLHECYkSBIlQq20hW3/KpZlA+bYKu6bqU9jBqmjSW5vLSaeWCO1sb&#10;hUubq5iwDNJLHIwjjCHOANibsDOGJh8O2WoQaoFutYuJl1O8G66ureSaa4iQSeaqruZI1ITb5gH/&#10;ACxPDBSzUYpdSuIL618PyLDdT2Ut59iQOkduTlHeWKRXLEueQuxgxAUAlcHUPIcuiRX/AIdjuNJu&#10;Zo2jS4iW/mvHZIopbiV9kEjKVlfZuBLFc5IOWDbYbO7fUr++1Dw3byW9x5Kvb/2LNc+bMruyAI6R&#10;thQQjNtJfDgbh9xU1y2trnxG2l6PKulWccxvJtSnmdUtpTN+6hjPlFkC/LgYPCbyANgpNag8XaF9&#10;pn1NI5I91uyadaGIO1yVVcXE7GLIIdgAGJBDNnC5JqBDpBkvI5GutD0m+/szSSY3vLfyo7Jd/lIA&#10;mxvNZgV+XleEDEHg6Ed/q+k6lA0TWLYhWC18mSHfdo5jgaTcWiITaWUeY+dpIIOGNY+qPfW1zcSW&#10;13bXk1rayRL4iguC1vFG/kr9ojxKFLhlOXAbLNkFtyAMvdBWx8Z2SzLNa7tjQSXEzpdTwthdquDK&#10;4wYzjAIOcZZY80ncCwZ9a0/VJtU0JVOn3bf6Y0M3+j6TZM+HDFJid7GMOx3kkOc7ciqt/qMniS9h&#10;vNES8W1jkYW92dK2zXLL1jt4smJzlVcggbhvJCoMGzbWF+LeOz8S3N0I9yx3Nq0crJa28jbVlkaS&#10;KR1bILFAMMP4RuNUrnTtQttIvtVGpvqVjDa2n/E1aZfMEnnRNHHFmMCEKkjsDtA5ychVNUrSDoQQ&#10;eFLHwz4butRm8H3Dyahua4E5n3GQAeYz+UNsKhj5fmIx5R1P3DS3mtWmqXzfErwxqzzSG3hsNHW3&#10;tVubhLmTcmcF0ZpVZSmQoXaoYKC64vaHpS674VtdP/s+3WRfMlvLO6ZC13fSSrME3Sg7tzsCflZv&#10;lZCTucHnv7N1/TdHaztNKt9QWPVvLhj1LS44IHt4FZm8sRyl9pUlmEYOVXzAwXOGuW7uyS9rxtNA&#10;uNNs/wC3pL2bSYcXFp/aEYtgMgb4RdAkO3k8sWPlrGdu1cA8rd2ur2Ngtz4g0W6abUtY3TaZZ3iN&#10;5oVzI0aoN8W4xKimQKcmVUZWZnNehaj4s8NXutXlp/aul3x8QQG1sL5b5bMi385I0jHmJtCl1U+Y&#10;q5HkRoRsRpDS1DwotlpNpp13rV1caTo+n7pbfTbNo8ODCFEJjbaXYSMW3cmOUsULFTRF9wtLY46a&#10;DWNLlmvPBuj/AGy30ewmttIk2hVV2CusEJVwjMY5HhOEAYsHTLSoRyVjp2rfZ9F0a+Kve39/9tuJ&#10;GkcTSYmbyoGeI787k2lgflaPn/VrWzq2jWusXFrcNo1y15q1y02mPpunYD+QiskYYOW8o+acqVYx&#10;uFUbkQ41PF6i38WNNa3kGtSaba29neNZxeasLPEQi5JRzkhVV1IDcow+Zibi+4PU4f7dq7eHbyOW&#10;aWK7muYrOQCzLXFijPsMODtby2MZdlJIZSq4Bdq1ry4srTxvJo48Pw+Zp/h13uo5mfYfNSd3EbXD&#10;CQwbHG1gzPgkqSZFJtWEUmheGfD1qdVv7q81G83va6i+5o1niZIocygBQ7XBGc4YTTMvKCqc3jbX&#10;LbxLr02uwyXLvJHZraW0TQSiKR33IgXeihdkWOC8beSnIIAe9ybKJz+peHr3+zbVJ5GW3fUrj/iW&#10;pqhQKoEijypFWWEgurncgAZ5JBhANy7GtSWLt4mfzryO6UNY6bIts8UdwXFsAsUQfACuqqVKqdrw&#10;BCQpVnaP4Z00+Prfw1dQSSW+k2bs2pGMYnLNtZ1EAAjt9hfLqu0qjdGfJwpPEN5rmlSa5qklpef2&#10;rqeBYtJ5twbhZCdjKSrphZ1YgFUMkgdCDCACyYWLOg+FpZ/FujxNpa3CtpXkxaPdLCWeRdgkDOdp&#10;SERwtiRPnVQzN/rsFuo+KbjTPBzadqM9xH5utrBt1O78yaYqkkmDFKAFLOWVvmZWnZmBXbuqa/8A&#10;LsPEl1bancTSPa2otdPjs9261ZcSiaMFV86FChIG4y4VFy4fBxdP0KTUtF8NaLDo8d1HdRyO0M0M&#10;trJfyoCTL5mCkSKGeMtkBttwWwcGqUuazZJqxyaNpmqalqa6o81lB4ba0s7OS3mtm3MWkTyxlsqF&#10;IkAZvlaSFAH2qTzWsXesX2laBBfX1vZXVvJ54gW18vzpMxBJWSDKvGBEMOFOUtQWUblB6eDXLCPx&#10;Pr3iB/EUsNvqOoXthY3kdkJGk3rv2ukecxhZEwpAAllgCMPKO1IPDuvXXxG8O6Rd6va30lvBGmny&#10;fZbebztnlFA7/K8lsDHw4O/yVbgCTFEWrD6GP410Jha6pqE+s2sP2bVIbuaFZV+RI7lFTemULXAM&#10;jR7W3cLMVJUhjasB4f0jx5b22rGaaNfD/l+deAJc+Y9tIFGxwVEhIkYAsrbrkHLgBWq6/r2jzR3V&#10;z/Y02yTUmENnqWoFpE8u4kEY3SxmIldxYlUVSHdSF73bubX/APhMrCGKKJbi600vqKwyyQw3DqJJ&#10;D5wUmIeWrtIrJuU7woIwQC/T+thWdtDE13z7XQtGvbLWo47Gyv8AFq7XLZti3myC6QsXjwQrZ2DI&#10;8lFIUlTT/EouNG8Bala2VlL/AGpo9yLuS9hWEtbP5jRvuMJJ3PGYsKQQEt9wL53CtrUU3iT4dadc&#10;6OLFpJL6QeSq8zyusbM5yqSBCmwYAdhslJyB8u1rmsNLceLtO1Jole2gIurhPL3zOFEX2p0wrcR+&#10;YCGYjecMF3U2HKZnhzQ9Pm8W2nh7w1Y6fOZPDga68xQ00W99ihihjJkcbFKlePtMoAGzcV025kt/&#10;CWn2t7FPJcjU4rK4uJZP39uql33I06oWmZkmdVDZCzxL97BOnaeHbfSptN1SbWvtCyXE1rcLb3xk&#10;VJduFvJ2UTIgUyyrguR8pZW2grXO6L9l8P8Ahxb/AEWbybrTdW+26PbtcM32eSFsyyzRxviQpGsb&#10;L8oaTY2FK7gy31F7xr6r4WubLxb4w/4SbU5WtLPTRLL/AGXICqtlYjEpO5YmMx2jLk7YJQS4B3Z8&#10;Gjre6rpetv4fjji1H7QFhbyXt/KLgwqfLDJks9oNjxhd2d42FzWoyaHc6u0Vzqcck8mhwvYyzQpK&#10;sSfZ5/MmkVfLnYusJcYUhftDOcFVLZPiq+1XS7bQNNlgW0L6k0EkN8qDyJgRH50jzBxmTbLKfmCq&#10;TneSpJL9h26mDZ2eo3el3QsE+1Wuj6lNL/oFudz4Z4YwhBTdEWwrMu1t1y2QzYJ1PEvgr7druq+J&#10;tXGpTRXWktdQSSxoj3k4gkZpihjZth8id2DHKiSFgdhBa94sstV/s7WdD0zQFVl1Br2whz+50yLz&#10;lkdUWXcIgTMEIygxGCd3JrNttC0rVtW0efTNQgnhOmqkNihLRwpDG6SPM2/DMypIWUqu7zmIByCS&#10;/UEjSuZtR0U6Fd2muWNrMv26DSVt9W+0QNcrtfzmwZ43ZGuplMmSpSNyrj5TWfpviLV9a0jWb/wr&#10;c6g1zZaoJdLh0+aWGeGJ5j5k7pbuCeWtEVvu7ljxgZDT6Zp+iajZSaPpKahpq6bfQ2epSRyBPs+5&#10;HgcOjiNllMkspaEsAw3rvwuBma9b6VNd6h4b0iWa3udWZrqXVdRuXKvZLHJNFCqKhGXby1wCNrkA&#10;hgOK5u4veNq4tNKl1lItF1iNbaS1aODa0gWCNIZYZZghCyE7bRcEuceZgqBIFp3hHUoNPm0DxZpd&#10;zc+XZwx2txCYzBtjltysrgjzMfvVvVONmclwVBbFHwv9mtbHSfFiXQ019QuodP1JrdXht7m1llVH&#10;QSAFI2ZLW48xskHdkhcNh3jbS/ENjruqeHvHKSWesKVuI7eOGMeSru7yJN5ZV3ZTdurEqDt3ZwFA&#10;AxmpaWrx+G/EFtcQ2kdte2kOoaXb/bvmtYUjLKSo3btw1DoDuxE2Aw2kZepaNpV/qKzWUtzqFtqe&#10;k3SLcRyeY0KQCSaMZaQkuqwxSFSnzISEOCuYdG8TaBb61b3+oC4SGe1aHUjcLCfICmZlQiVd2MLA&#10;UYSJ8qbcnOFnuNS/4p/TdB1C+vmg0jWvst19hh+ZLVNkJKtKSWxtl2Bym1sgME2qHqnd9TO19Ttf&#10;2Yv2if2mv2LblvGHwE+I1xoKve+f4o0DUIGm064/ftFGtxaMoDswjkVWVRKikhGRmzX6afslf8Fz&#10;P2VP2g7o/CD9pJ9P+H/iZt9nc3OpPnw/qbAbHCzy82m758x3QEYXC+fIzba/InRbAa7df2Xb6P8A&#10;Z4L3T01JI7ONpGn3LGoiA2uIh5k5IO35XbjkqBNqOn6Db2lv4mm0qSa31Mf2heGS6WVrmQGSc2rq&#10;nKAH5C2Ax+Z8YKhOmniKlN6MzqUoz3R+t/7Y3/BDj4DfGu3ufGX7OF1a+A/EEyGaPT44i2jXjMCV&#10;+RMtahiV+aLdGqjiEk5r8s/2j/2Ov2gv2UfE3/CM/G/4dXmledOy2WpKvm2V8Bk7obhMxv8ALhtu&#10;Q6hhvVTxXpf7HP8AwUK/au/Ye1Kbwd8P/Eja54P0WPdd+A/FE73drcAXeyQ2Trh7I7GkZWjYxu2H&#10;dJeAP08/Zl/4KPfsV/8ABRLwyvwl8YaVZaT4g1eCNLz4d+OoIpEv5CqPss5ZFEN/gnKhQs2E3+Uq&#10;4auiSwuL1lpLv/n/AF8xQq4jDbe9H8f6+8/CdbXy2eZj97t/n3qJtqvktj94tfrL+2V/wQQ8Na+t&#10;34y/Y98RrpF4NzyeDdeuWe1fGMJb3Jy8R4b5Zd4Zn/1kajFfmR8ZvgV8XvgH4yk8BfGDwDqfh/Vo&#10;cFrTUINvmr8w3xuMrKmQQJEZkbBwTzXDXwdahruu6/XsejRxVLEfC9e3U5B5lKqrJxt4+tdlPczW&#10;/wAL/DumSlQkl5fXqr/10MUR4/7dq42S1VlWREOVT+ldp4oWJfAvge2gO3Ph2Z34PDHVL/8AXbt9&#10;vxrhqHVH4jHeXIZj/cHXHNdz+zQQPjN4bvJJdottctZtznP3ZQxP4Yz9RXnyykjY/wCI967L4JrO&#10;3jBbizUs9tpt9c7Rj/llZzyk++NucelS9IsqXmaGhSY8rKZ4GW7/AI81+tH/AAQe0uGD9nzxTq5L&#10;GS58aLbyMQOAlvb4Xj/rqT+NfktoZKnDj3/HJxiv2H/4If6X9k/ZFvLned1544uZtuOm1LZf/ZP0&#10;+tdWH0m/T/I4cZ/B+Z9ua26p4bvATw1uyfmMf1ri9L5Gf9qus8YMyeFbph1/d9f+ui/0rk9KI6mu&#10;tv3jy1sdFpu1F3MOi10HhhSugWgYfN9nTd/3yK5uOTy9PmkB+7Gx/Sus09BFZxxjoq46Uo/FqDOF&#10;/aFuVTwva27AfPe7l/BGH/s1eJX74jOa9b/aSuiLbSrQfxSTs3/kPH868dv3/ddf1rCprKxpF+6Y&#10;+sykQNXknxhuxDYSDd2yK9R1qUGHGQc1438YpmFhKS+fl+907GsluaR1PhX9sG7ZdDkjaQbZr+Nd&#10;u7p95q+a5y8YOcf99V9AftiySw2VnFcDBkv2Zev8K/8A2Q+npXz7dyZOd3Oc5/rUv4juw/8ADRGk&#10;uGbcfurxmnM2ItrHH+zUO2Pd83Qc4xTjI+zaOvt9P8/55pM6AlWNyoVwaicshyuNv8Lfj/n/AD0J&#10;XYOBx8vrTHkBUruI2nH1H+f8ikrgPQqGLk454xgVEJC24g/Uev8An+lEUm7LBu/y+3+f6UnyJ8n4&#10;4/DFMB6SmP5jId27A5qNXHyh2x15NSFEKYfp/vVVyzOI920KT9T/AJ/pTBFiHazqFX+Prj/P+cU2&#10;B2VG5/h9P85/wotZgPLLjjk7qbEy7ZGkOfl7fWpk2ARDjKs34Gn8Fu/zD+934pkZBjPyHp97tRlQ&#10;d7EN22kdff8AlWdnfUCYu5kz/Co4C856f4VHv3sQG68Z6Dr3/wA5pvmds856/jQWQpjPGRx6+9Fi&#10;rDpgvml2GSrfdb61G8hA2n5R2HrQ7s0jZIHyJn3HHNBIcHdGuP7v44o6akk0BHCZ3ZUDbzTnlQpI&#10;QuccN7+9MBLspAJ2tnb0NIZGNvgEZbb83pxUlIkDxbVDvt+q570VWmndWwUY/L/DiijQZ+lpe3j8&#10;vUptD1pbi8t0mtbiJJleOGPIDP5TpMiqcENLgSMA3yBiA2PTI5bpiLK33wzNLdSTabPaw26yW7O8&#10;g3RmOAv3dvMlZ03LsxkN1LQr2++Gt5HaaNZNPHcLFNbyaOVuJ4toCRKYmDxx4BVgzPKQTuxuZVZ4&#10;hvWs7aO813ws1qLiFIrqLTmuNtm6vn98UQxIwkwcB9zM4LsGytae701/r7zkLE1vPq2vTXmteJJN&#10;Su7G6a2jvJtQe48kOozH5hgVvMaRudkTS4YKoByRQtZdD13VI/Dttc+ZPJJcLHNqU1otwkkmQ0hQ&#10;j7QNobGN4Zehwu4G14Q8YanpNs2j6bHIPt18bia7vZLm5hEUCsu0Bo/MZsqWEcZG1Spc7d1Zl5rd&#10;jNFNfWmoTXF1YMs8sOoahbyP9rYFWMcKlpCg9F4C8Mo+Yk96PSwle2iNXSvCkEfhaS9/sqOeJkVr&#10;2azs4N6+UJuhV0WBl3MxC+YS7klnYBBY0zVT4g1CKx0a7kS0+yx7lIkhkijXZtdEiJ2uQqZKOqBk&#10;A+YAk0Z7EwTI2n6pdXSTXCWtjcNYxT/Z5ZGBYqJzH+8Ztx8tEwDxuGRtrixuNK12T+3bzT7W3unm&#10;2x2umx+bIennKQ8fmMiK37wuqFy6qS24iJe+9R2fU17bULC6uZdObwnNHb24kgeOO6uZGZDCPlKy&#10;pjYY1ZTIwGQxABKhhFoenXVn4g/4SLwfqto3h+zhnJvI78XBtpJQ5eVH2hy2VJy5kIYjkNgruafo&#10;Npf6ZoMIt2vFl846b/a1vK7LbqHBkeAyFYwdwAVmYnzF4GSRjjxAPBlnJq3h7xQp0W4sFisYre6/&#10;exqCwkliN1EiYPIOAw+6FxwKfN7tkFmZejXVlqxsXbW2k1CziVmvLGFImjncs2NylZ2ZVJJaPeG8&#10;vAAEasNi+uL3UW1LwLdaJJDZ6fBbJqE0WnSw3Ny0uQIyYZDImU3AGRtxEmSqgupzTqtl43vrXN3a&#10;ySW+ofZLcf2oVaSWRgxEzzQmWZxvUbVIJ43DByYdXit59Zk1fxTP/Z99LB5UNi1hHI8fMmZPI8xd&#10;m1hHtd2aRi+4gcKDmjv/AF+Aeh0iy2eh6xPp+mQXOk2ulWz/AGvUNOtZJE3gbFhMnlsgVVj+VQhb&#10;qWILHPP6rf240B/DV5LdCJrqKKTVWSSMS7huFsnlwie4Yp8zLhAP95jmvpc99FpEWpeHdUuNSX7G&#10;LbzLVGJyrjefMJHlKWP3UzIVKjJGWreeWZPCd8lxe6hLJJNHNG0qz26QRONjv5jDKrxH+7RsuGjG&#10;48mjXd/1+AeRg/25Faa+2leGUs7S3l8yWRodSht3fy/k3lI1Rl4Y4DFgMydMBVi1rxJJp1t/wkba&#10;uFtdc2tb6akcq3eplOBERueR4jtVSx2r8pYKQPmlvZrjTtBtNETyXuo3w0UeoRTOm6Uvj7MyyHhY&#10;wfmZfundkEE3tI8MX4tli0mws1hkuFNzfX0qSSyRsrL5MYR8ggvk+XjG3A2ldtVHl0YO6K09lFca&#10;gl/4h8b3kK2VxJc6pLq0ZDWcJxhLcnaMs4kwxCjqOcrmhpF7OmiR3LeE5Ftbq8S1ZtUuWkX7O7CQ&#10;zTHO9UG8vvKgMGBByCVGn8XaT4n0xNF0yfTE1CGa10/S/ssk1nCsePMZj/Eyphiyq2NyZcHL1meJ&#10;l1S48cwTeEtPawsYbdbq8ubG+kuJdUZVxmKPagCttY8IFDNgbVKmk7x6fkgRtG0tfD+tXlnOtvqT&#10;STho7i1s42g01vObMSW5KvIScqZAFCvvIbLYNHxPqbwT6TNqtit1FNfLd22m/ZVsprm4hbdu2Bfm&#10;ixjLKo3bGBcHO6l4o1Ky1nUrnStO1hvtGn3SX11YRxPDmZF2DBDMWJBOcgg7cbxxnQ1DUNK1m2VG&#10;8R/brG1muEl1GaxDS3U8nzxWhnXBIGQzMNxwmPkGRU+9KVwVrFqPVPDsOiap4sn1lX1jVbh521ia&#10;1VDawg/N5c6rIZZQVTGTlGAPDFi2p4e0SXWIrTT57KSaMWsS6Xo2qBm+2Ku4JdTSJuYNv+YxnoqY&#10;U/MCvL+H9P0Hw9ZQeHta8KT2+p2ti0N5HGourC2h3u6TSvIx2SMQjbcGTbvjAUhSNu7Xw5eQXnjn&#10;Q/t7WmtWqxX2safeeXLNJHkLCq5YxIVXJKoDtRAAn7wU7v1J97oT65a6bPatrXiDUtSWa32pfX1v&#10;arMl3t5NtFuYsu4k/KQxyA20sCwmtptPGn3kTaTHFujkNqdLvmMkVl5RX/So5FKfJ5cgYElwWICq&#10;ERRy1xdale6It02ix22vbraW3gsZpVOk6eE27mUBFVwu45JC4ZduVYY6nxofDVq1t52rX+mxCxGk&#10;+VJY+bLrLMfMIQxMGwCUBlxhgFGDhlNctn3K9TDGlTR+GdN8XJq32PT5JI7fVNcuraa0mv0VBhI9&#10;/DqY+AGxu67eGAuahaxnxVb2OqxafNfXEMSWdjMu23tU/dp5ZIDKZMcHIcsQkaRg/cpltY8QeGtQ&#10;l13wn9gW3Z3tdNhjimjtnQRouGkJO0lmZvm2qFA3YK41vDvjbwi2iQto+rrM0826RtDnDG+uguya&#10;BQT9wbY/3a/MT0cFY6OZ9f6+4FtYwv7f0bxLqGn3uoahqsmm2M0gs9I1C7nvJ9QZXJVckAKmXRgp&#10;bJAjBQBsmWys9G8Raqrpu077TZI3ii+QFZLLenzQRQSje7tNui3HftdCcAhKveDIo9N0e2uYbHT7&#10;3xLHItzceThRYwmUkpDjdGAuDuUDfIc55GEzdRS1v55Le2ktftGi6vatqWn3VjHF5xd8xZkRFjzj&#10;DOmCz7GJfABU8l/X9eZJVfQNSs76HRfDvjPT9O0mB2S30/ULUzTXTySyMWjDFNpKZKyS/JtwQgG5&#10;UybnRf8AhI5ZND8MeOYbWLUma6m8SagvnSR26sRJDFIuPMUOgyWKxlm78GtpPG82qadq+orpNrBd&#10;RsraLay7J1OFeP8AcYBCbpNxBJl3jkgZ3tR8OXh0Xwvdafqfh5vD7SSRTpps0KT+c6vKJE3MJM5W&#10;RlJJGWKrsABo5lEN9DsJk8LRSxTLpX2iz1BYLLRbU6TBdLqE7/MksZyzEKVYDb5a7XOACGYYHxK1&#10;lrvRtM0I38Uhs7lxq1xLqXniOaQKsu2IgMq7SeFO0Kdu75i1S6d4gu5VtdYs9Mi09odSeHTY9DtZ&#10;DMVkG7Ym2PYwByQ+DlwSu4oUGL4qEPiq5m+Iur6VeahIzRwXEdprEsDR9XjtmlCgNIW+Z8Fixyeg&#10;3iY9/wCv6+YRLlwtrbX/APws3xhps2kz6LK1notja5t1nZIywZlLbU2jzNyRhWU7skFvm0I9O03U&#10;LS21vTbCQQzXCyW8N3Z7dQmVmIZBhNv3snPlnKkAfdAXH0xfEHhjSv7S8U6zqbWdxMw+w6fJHJBG&#10;6SCVfK3xk3AAQbsEBGyS5yQdzTtD8NeM9SsNU0RryHVPscypM1wk1xBCqfugfm2wJI7MOQJMR4wq&#10;ksHzcu4FfUrm1l8XRaza3t5D/ZujzpaW6aGy3FrIJASy4Ks0ygAmYEb1wrFcsRT13V9V1TTheaVB&#10;ceKB8sdxp91cM1wPNzu852QtHuDEBGb5tucgEqYLmG4ttfjl1DSbW1a1tZEW50tjHFLLyssbSRSI&#10;rfuUVsDAbzWB5Ic6WzVbu2k8NeObjdeL5UOofNPHaiTy2QbIostIULLGdysuUIBAJ3pu1nuUrsW5&#10;1zxX4rkv7/T0tWuLa1wl1JM2Li32/OYodjGTsPNDKCIw2P4Ra0G80ma4kj8RsBdaSwXS5NQNsZkZ&#10;lILKERDCruzHduXLEHGW3HBuIbLT9MutVvtNm+z2cc1tbNaXFxb3moRb4y0Z+YhFCxsWU5QNuXA4&#10;ZdTRobpJrW206K4utRupEeOFtSBjiaOJlBnYojuy5dDxtBc9drMX71rB5Fi28P6AkOprBql7GlnN&#10;HF5kKrbLGJVRJpZJFwjlfnC5fIZl4PStjRbyCw8Pwal4otYZI7Vmh07UTanZaRqjuiRmJiZZi0gY&#10;uHGAS46h25rw5/a+v+J7FYNYs76Frvy7nzJrYwyXEznzHKTKMJH03CMnC5yMFTd8T6VdXWuPoVzO&#10;73DK5W8UR/aNRmV4FifbGQw6AAjPO45B3sF6hKOoeItQ8WXWozahbXrW1q0Mdve3cWoyrLHbSwt8&#10;pHzMm9IBjaxADL8pO4Lbtn2+IpLaJGsNNj3Ws0aXQ22kglR3iE80LksxlMr7DltpxkkE0tb+HWj6&#10;d4qh1TTdDuZG8lpWsRlYrqdoM7pjMy5RY92xfk2qFOBv2m54o1K/vfB8nil9Bla1XVhPai+sZo4X&#10;l/e5aEQlgxj+Ripf5jEB85PFRWll+RNyS50+wF4p0+3jkt/sqM1wI4mSSMOrfZYUkG0qobaN+GZv&#10;lIGdlYd/eW0mvedq2ix3GoXao3nfZkWV4yGkaLKyMq4yiueGJXaNpJJv6Ho3jbUPD39sSajbyb4F&#10;WKW8mZLplKqizxq8bFF2+dy5xukDdCxaCe10rXLGTST4mt2mjt5Li10+zuULtsKyNcXE2ORvKvsc&#10;hSUGQCVUq1uv4j3ZTu4/E3ia1j1+6t1D2yYuGksZLmHLRxjzJgJixIV1XG1iNo2L90HS0lNP0fUt&#10;Q1O58TahfwNb+XB9ojuo1tt81wzFIfm3KHbCb/KIwwB3ZNZGhXiX2syWM1lby2Nm0Is9Y1NoSbG2&#10;LOk21hhJHYxiMOp5cYzgua19Dto9S0pb37JfLcXRuGkube1BumiADRRKkbMI4dsmQR8pZ1yoGAVL&#10;ltqBDbTz64ZLK71KbZa2c0X2O2txOslruVZZLh1jdYld93zZQAYKn92FrFl1/UY9R1DWdX8L2mtW&#10;sdxHbWrNFC0cUYAXdHuU7ixDc/w4faxO5l6DV9R0XE3hrU557hrWCGLU7iZru42uoIEMkkak7mdZ&#10;MYyQdwI5kcUfPvbfVobuGzF1p1jcRi4vJGdbO0wAPsyqUbcoKsNyjgHnKgZFzPUfTUhu20uVLOw1&#10;nXrWN47aH7Vawss3+r3MiHB3RKGfJVQc8HPRBNpuiWI17+0tZ3G4F1AUvExLHE4W4mwyrMpd1HzS&#10;LgqCmOckO2+8aaLN4QfXLdtQhs7O4eC8/tG3CyarJGgCrCBFmMZi2rJj5ehwzfJdmt7Nru1aCa1n&#10;n0+7urjT9LSRPKtnckDzd8aKQGUHaUXcAmFKruJ9kl8xS1nVb7QzJaa1qesPGokSHUY7SVorvbMr&#10;SeSscqCJQRGQANxblWUumK1hHrukaaL+Wz1GNZooYlsbqOVJb+dU3XMl2TujeNCMc5A2qvqppahq&#10;3iTxBJb2V7axTSQ2v2V5pWhhVNjCSaJYgD8xZwiHYcEtwWZts0V/p3lNE2jyStqCyG101oCuI8eU&#10;YcmRHIX90TyVJQ8FRyboHcmNlo2h2sOpxXjWOraes8Fpulmks4d8oMsoSVRKHXIYDbnjPynAFPU/&#10;GMExi1G/0u4a0khEFxJ5cMQ1GKJWChIniQoDK7AAhggOAQqqTqzWVzJqEut+GtLtmk0d/Pj8mCe3&#10;i8kAKD5iyj95KsrKFBYsoJIIZSLGkzaJa6SfEPie41C/hZrOfT9Q86cuqOI2VUVlKyNkSfu3AUYA&#10;IIVsF9NNQdr6HP6lbeHbUTaVqUtsGuIxcf2KdkUSKm2V+UZTKTGsjHcQy8DduPNCQeKtH8RSRaVL&#10;LYxyWc8tx5dwbaB5o4xG8YSKZk3j5SgI2sMs2VDKN6+8PW/i/WLfX5dRkt2mt/30c2pPFPc24TYX&#10;z5UeGKop3GQDc27OSFEdhpOqalqmk2czm1u7O386SzW1ikgjmCssaSRSLGrTAStkucsUIHc1V3GK&#10;Dms7FfRPDtvoxh8T3+oagtix+2xwXkN5tlmeNokWU7wnlFW8wdSfNxzu2Vn6/Z2Ftcz3eiWc1y2h&#10;yN9j0kag8a+aGjzGTsIMo3xFSMqTG2NwCldXTDJpd+ng6e5s9Tu5LcXNzcXCxtDbqY2ZFVYzjcBE&#10;4yC5VnZmwY8VQvraye1tk8B29zb2zq7XlurXK/bJfP3NCPMkWWWIBf76tggZLMu0Wu4GX4u8SeFP&#10;FfiJ/A0SSfYoiblL2F4UsbWdTtnK5ZP3R3YUhmMhU4G5zmrp+u3mnnUvFK6Lp9vLqupNYxX88jss&#10;NopWIyTyoWjkjVolTKjd5q78hUOdTUJ73SdauvD1voVvNdaba2T/AOjxyj7JN8pDs5O8Heu3IPzu&#10;7NhdiFLlnf200y3peGbyNS+z32of2xJH80jO7wkhFZgoZdxLlQroAcuaqLYuXsZCaR4f13x9Z6Lp&#10;9zJdvpNvGPMksV/dOGij82Yo3yALHFtCrvfzVj5eVscdPY6xe+EptO06DUmub/UGT7Z8qSFTLcMY&#10;myq+VGd0ylVIBdpWD/uwD1HiPUpo9Av9YWzkuG1G9YC78zzJjLEDvmLRnKAo5cLkhZZHbgRLnoNV&#10;8G6O/jDSfDdz4Pm1eGPSrea3vnmaaA+W1wiu8cpy0BiUFWUs6pH8uPMYOa9RfZucVp2r23h/4gXG&#10;m2/hhbq3hsTbtFerLteNVZ3ZIpd2EiIiYIMOu1ETIdici50Iabb2enakLi4g1PU1eNfMVii28LqQ&#10;bi2LLsOwhmCqWLMZMeUDXQeMrDxJd6PMNThEV9DfSW90sxS3uJZY5+YCzEhGVt+JUHzOeT8pxX0F&#10;NN0u00291EwXF9No/wBrvdLt1lglgidbeKPBjzCrGNZm3Hhkmd23eYFWo9kHKzFfTJtN8b+JETX4&#10;77UrWaIx3EFrJM86mFDEkSxLhFBKHDZV8InBeU1h66dJk0jRNKfQ5vtjeZFbWcdxFI0QZGQW/lyK&#10;uza5WLfncGFywycmr2uT3Gq+G9b1G90OVtS1PWIYptQ/s5m+1eYyPJBwu4TedKjOGBJbaq7QoxrX&#10;Ufhu+8ZWzRaTG11DpMEV5bw3RkjjwCBaxbdzK29Fj81XGEEzfNvFUJ7nG61qmt29xrvifRfECxS2&#10;s7XkeoQHyVnuBJ5SiIAMCBHslzgMC0aswODVWzbVLLxXpnhzWvEOp2jQqyX0cP2oR2lwXlGfKiwq&#10;hR5inGN0YnKqN4J3LDQF0zQbWLxKfsbal/pVpP5cyyW9wPNkjLK2ELmNI2Eicb3hQ4Ga1NY8MWFv&#10;8Tr7ULWK487T9LXy5prYiF825RYDIc7yTmFXyUYFnBzyRyiidtjhZY4Z/A9/dvcXVxY6ZfbJ7xRG&#10;k0yGYkqxYDCgsrHcNwnmRgSE21pW2q2+leLN8lta2Mdulta3byTRERSSykNbpGwL+TFKkas2SUS3&#10;baQs65hk8Pwj4Z20WuvcRw3V1GYGEYZWB80mSRXjDOXKXE3l7v4oduQCApmuNBuvEt7okNxY3EOn&#10;3G7SZppPJtpFjaKRAsafO7kFAd0bfupTyHUEXVCaINe8QWV/4Ihew8OsrXeuk33yeVtsWVSEjwGj&#10;QtHMhZjgs9zyGIJEs+k6PqXi86vNJ9hhXRWuFuFmO2zaaCaRIN8bFSglkUDem1UjGQpBrO0qTT9N&#10;Ph9bZtStdPXUIZ5LgW+JIpEk8xJZTtw/EjSnAI2iMMepO8134Qtdd1TVV0n/AEfT9PP9nyNLHJHL&#10;D5JaWOYIXY74jHDkcOzSDKtuWne2wWOP1IabrFnpi6rcTQ2N5eSJfrbzJeXEUarkxAzFWZo/lIXz&#10;ByzBcgYra8Yi90HxN4wZLyxvLu9juIpljujsuJPLXe0Y2FODGZSGcErC45B3VVm0/QdG0DTtYkMr&#10;ahdebex/abiPbcx42bjHKrLvkw7qj4LIItpJABsTa9/ZnjDVUOkq9rb2MiQyLdNFcQiCJALlkWQD&#10;cIo3jZtwI83jc2Fp36MPJjvA2i+JLPUdJvtA0Y/2hYzTxXzR2u0o5WDykLRnYUlHyHepAedy+elY&#10;91JqOnabqzvb2bQ2OrW8dwy2kcv22TzpAAgXBKgCV8hlJDRlWUFdvUnwd4qjufD8uj2wcWskxmu5&#10;JFkeTzH/AH8iyQMH+zhobmQMAyoiK3V2zgaS+mrrniDwxbaJNdXMF0yaTY31zHcK+HVt8ofkOYoY&#10;lY5AKLIpPQUdf67hbubc4vJfHOg6fq+hQ6fdWemCOzg277ls5aONFmG6Z2MscYUsZNkTKC3yhuVi&#10;tdUvPh7rN1dX0cLafqMZjutLYW8d1DMHiYq8R6mMyr0yFMgbO4kascd1oniDwvH9kum+xIIba1Yt&#10;bXEYjmHzMnzx/wCtkn6kkoh6ABTml9UTRvEHh7+xReWNvqS3Fjb7ZVaSOVluJLkyRMFZUhWAbm5B&#10;uFK5GRQv6+8H5lrVn0DTvEbXWpiFoptFhkvJN4Vd3lLGioIymwxPndtCrmCHcFIdqw7Rn0vRNF8R&#10;xaHFdWNprEM02oXQKhpJIknW3QzrwPKgYdSSjDadr5NyMTS+ItK1fQNQs9S+2LsGrXKQyPPMEYtK&#10;PPCuqiSWbD7VP+rypIGZNRC6XoHiLwrdst1psepR3VqlvGsas0j+Wfm+fGIkhwhbYdyLjJyD4dCd&#10;QNj4q0rTNU8I69Z/Y9U1JZJrqxgg2CRSkcUMe7lCFae6JcDdmPdlyVFN1eO1vtO0TVPDEFvH5GjL&#10;NfXBk8toYvPjZUzblUJKsgfCb9ztwChIk1bUDYfFyBby0mmu/wCxYLbWJJBLKskjKFeWPB2grLJt&#10;wWC7o1IPzbqr+IY0l8KyahdG11qS+1mKa4t2uFleyuXDF4mAdHG6OGKNvlUAl1XJC5Y/smLf6bpd&#10;hPrmiarqAvLi1kZ5oY0YzKBcKpbI8veRCZGPzEMsqkHO5k6bUbnxFceMJLfxTqK2cmu6PFeyTXS+&#10;VufyGmgiYXBYHImwx+bdjPOcldIaSfxTqGlHUDDdahpm27s7zUI4jd3gj+zNmNkO1smYHcSzmThW&#10;4Byr27s7nwDF49s5L2OGx1p1jZcWyxgkMIF2sVkIIt2Dqox3BEYwfFoLWOw2PRdU8KafLZ22uxrZ&#10;HWNutWsLyQ7I0kkjCM0H3hIIchgrIGkUnYygiXR7zU4dK1G2trldRm8SWpvtU8uOO48jbayKisAU&#10;KSiS4fK8YAXAwm6mwXOneINO1LRr+5hVbrS4pbJrWPzDdXSxmGJE3KjfM32mVyMorKgXaciq15rF&#10;xqOk6P8AEK51C+mt/wC1DLqML3rI890WknUBGQGVVQJyGzk8bTKpU6B6Fa28Qz6dd6frWsNK2oWD&#10;Q/abi6SORUh2ZVGjuMF8CFWC7mUqQFUEEt1semXvhPxHqHw78daHZFtN8m8aSDL26zK0G0SkrJhA&#10;kjwjbkElSVbq2LHpd1pPiXxB4QvLWN7mTF8txatOhkKBZFJMfmKvmmZ9uchWPPysDV7w7qGmiTRf&#10;HGrarDqVw2pL59q0gkuxI17cz7cKqqEYgLJuDkhvlAGBTEVtI1HSIbm01rXbL7RFqFi09xL5O6N7&#10;z7LIAFeM4UB7hAykj54yp93+GfhhY69p+pwan4i037Zp8LXNxbzsyiTBYeSkuBhyIFYbuG35OBWb&#10;L4WGj2FvBdXVrbqswvbff++KQ+dFEjpbyogkJGRxIdyqxcBg2dKbWNPlsbW5v9MaOW7srm/1aNYW&#10;/fbLeYpJCQSqiRZS20hAuxh8pK5IzkmLzPqr9kj/AILL/tV/syzWfg74upffE7walnFJIniS+VdZ&#10;05G27jBe/MZkVpP9XceYdqJGjQgEj9Gfhx8af2Bv+CrPwtk8PWP9keLIY7dpdQ8Ka/biDWNIYoFe&#10;QR7vMjK+YE+027tHuYqspORX4ff2mBdw6VflrptDZrrUtsbLDKq3MUTiMI+VTy1DElFJKFiDuyW6&#10;VcT+G9W0fxj4H8X3Gl61HZJq0eraPqRtbzT5xG4R4ZAUeOQEh8A5xyD2PZSxEqehjOlGWr0fc+8P&#10;2yP+CBfi/QEvPGH7H3iP+2rX5pD4T1ydI7yLJ5EFwdsco54WQRsAn3pGNfBfxL8L+K/An9l+CfGW&#10;i3em6ppOmNBeafqFs0U1tIbiZzG6MAVILnggEZ5FfeH7JH/Bd34o/DeeH4f/ALZHhW48YaHbx7P+&#10;E60O3jg1O3UMUBuIG2RXYzsBZTFIFV3bz3yo+Wf+ChvxS8L/ABm/ay8XfErwXqy32i6xfLd6LfCJ&#10;o1uLSWNXgk2uFZN0ZVtrAMucMA2RWeMjRqRU4qz/AK/r9DswM63M4zd0lozxDaPvxfL6n1rufgRE&#10;zeKL66Wby/K8Nawwk80rhjp86KR/wJxx+vNcEZCqhV7+vB9K6z4Zypb2ev3BOJF0EiPIx9+4gQj3&#10;yGPH1ry5X5Wd7fY2dF+b+H5s4HP4f1/Wv2u/4I56OdN/Yi8J3ZHzX2qalOTuOT/pU68/98D8K/FH&#10;QUZwqxHltuTn/Pav3X/4Jb6UdK/Yg+HNu23L6bNcbtvJ8y6nfP5P+VdWHT5mcWKf7tep7947l8vw&#10;w0XaSZF/XP8ASuY0npnPOa3/AIkSY0CFAet4uP8Avh6wNIZlTJrql8R5q0Wpvbd2nSLj70ePz4rs&#10;LfIhGfSuPiCmGJWON08YP/fa110Z/dADpREZ5H+0nd/8TPTrXP3beR8D3YD/ANlryW/n6qK9J/aO&#10;ui3jCGEn/V2Kj83c15XfSkZI/n1rlm/fLWxka9cKV2s3TNeNfHXUf7M8KaprSw72trfcoP1x/Unr&#10;XrPiCbgk/L/tV4P+1Hq/9m/BrxFfiTHl2pP3j2BP9Kz+0Utz81fid8ddb+Nd7Ne36qtna6lOlrty&#10;MrhecducH/GuMkDK7Edd2PoM9frxUGgXcl34ct7qSWN2kZi3lqRtxhBwQMHCjpkfnT2lOwZ+Xvij&#10;l5ZNHpUvgQ87CDu+ox26/pUYLlsFD7kHocdfp9f/ANYsgXd0K9M/5NGfLPzx7lK+v+f50nc2GzqS&#10;ev8AEdv+fy/OoZf3b4JY9NufUU9DIUYn+Ed/Tio5MKS+c8EjdS1AZFkOTnt681Ic7QwHJqL5WTcr&#10;cbf73v8ASnqJI49zFT3z681QDncKuxm6HnNRQ7UIKdVVj1pZCDtU/wAPYdx1qNTg8j/ln/F+tK4E&#10;1u6ttLR/L/tNUcLfuW8vr13ev1FET4ZRu42U1WKxsw/LFKwAWk8vAGTxx6+3+fWnovmysoHX7u6o&#10;ULHbFuOOozT7Zw37ySTavBb3H+P9aTGgZhGMk+1O3fLwfvE/y/lTZG+bH8XOPY8f/WpmW2jnoucD&#10;69KQXJHAPmEJ1bPyn0pAxIL+4/Hk/wCf/wBVRxzB1y33jnae2KCwTiMgDOensP8AH8KdhFyOdPK3&#10;ofmXcW/L/wDXUZxsWNf4n7Hrx/8AXpsbkxM655UDntzUYlYSA7vfB5/GouikiSadg+Nq8KB94j+V&#10;FQ3M+ZSxQtu5yv1oouM/R7VNB0Twy6RS2Pl6lEwubi2t1gnMEyNGhbNqw2RtsRVbL7RINpzzJs3z&#10;w3zyS6TYLZ/ZZMLJ/ZtxuiUP+7Z5WAKhWLqfKTG7aoLHpWOn6Rptpe+KNH8M2PmTRn7TO1hBPNBb&#10;qNok82GcIZd5faiIcquflUgVPNda/wCHrtb600aK1sft8T6tazQy3MKoIcrbyzkMyFSNuxAVU4JY&#10;8mnLmlschlx+NPEGnXzWlzaXn7u+tY9NtbqxuZEKZDStHFIRJJEQIwY92HJJY4YCtFHF/dQ6Nba1&#10;Y30MOqGSb7dN+/aWVWLxPbkbo8Hc20DK9Cw2yZta/rlstxFqmq+KI9NglWVZLZtWkmtLmD5yioA4&#10;nxuJHlgBUyz5Adc5vhnSrPw9O2mu+nXVk1tLPqmm3WuQTR3MoVWLGJhvDIW3CTIjwzAElnaj3Y6r&#10;+v6+YK1ivrV5rmv6TBql7p9rf2emxmOSaW+hWCV4sOYPLmXNw6hg5EXyDaqpuA4cyXUGkv4duJpv&#10;M1Wyjubxr5xNPc/d2wiFCpnI3ACNcKM7emSrdTkvr/Rv7N0G5mmvGk2SLpsNvL5KtsLtMrgRLxkk&#10;I+w5UFjjNFpceKvEninT9O0FYdU/ti6EVtqF9o5MW1Axb+Ms+wxgeXGpAYcdQS1G3QlyiW10S6jn&#10;j0OHRnMM1rizv10mVLhlUDzZfIZ2USAyqFOTtVSEw3AsaVp7aTd6b4W1GyW3ZIRNZx6fNMks0Yw6&#10;sI5wYkGWA3lVUZ3/AHVIbMvf7W0pY/GCyW9vdLYsjySG6QFJPmDG1fcJGDtgOzMB8xwQRm5JNpdp&#10;dWljc65pq6zF/oNtaSawq4jZVIl8op5bvgZC5YYwgUuCKmXmyncw9L1vwlomsRxaRFHaw39xN5l4&#10;2rrMsEhVd8qm4TMpYJGWI4YqVUFWGbuq+Fotc1yaXV9N0+SxvYYE+zx6TE4+ykrJGFSNlV3ccySE&#10;7sbAQASWfqW63iGnQXok1J7qVL7UJJbdoniUoFl825GFdsyMQnIJHQrsFTwtZ6hBawyaJPqdrcTa&#10;j5fiB7G2aPzpPm8t13BSSGZQscXJGeMksBPXcPM6LUPDmsy6Y+m23hxY/s9rPGYZtLSGKIgjeEtE&#10;d4lJOzb8zYAVhlmBOL4Os5bSeaz1i4jmbVA1v9qmvZ8qiozknzVkEarh2ZkV2y3A+ZMbs+q6j4fv&#10;Vj8QmN2jvCyXM1jPHNeSk7SFtw5RyoyQoIUblOdpJWvafEDRft0LTa1p8jXkckE0Vq0ttjeA6AR8&#10;wEKPk2sQcEbVJOC+bS7RN0Zujw6dD4XtX0a2sEsft3mJatfzR29wve4KzAlld44yQVBcKiopLmjw&#10;vrM1+1xYWni7ZNJq6ldcmWNbUeVgqkQibaGD7ir9S7xnrkiw+m+X40mQeI5JNM8/beR/biRcnA/0&#10;fLAmWQ+kQAG9cEEYNiytNNtdJuPEkOoRPa/aXG64s4pvKLSb2dyzAERk7SMFflK56ilvpcrRk2ta&#10;JfX4t43sJLVb/WXvI0s9SimklcvulM/liXbCpIJ27ipGz+ANXE+KrO/17VZJra/08311dSQXGtyW&#10;zxpY2qKr4ARyWlx0ySzkqM7ssehlt7PxF4LjS08X2tjpcl2Z9c16xVt98w3fuVRn/eAsGADkABQu&#10;C3ynG1PRfDvij4fXF9aTzW+mqqw6Qt9GYTPdCQyHa21WdsgABQoP3VZQpBJe9b/L+vzCIQald+EQ&#10;snir7ZBb33nQWOizWaSTXsajY8zSsQkYX5gS3CFSwQBitb+mve6g1xqXg66+x6wmmtHDLcXDy6fZ&#10;whd3mbsv8wDoq8AYbGwqAxw7Ky8dafPH4o1/zNLs4dNtbeGxnt0mmLbFxGI3/d25Yu7/AHWKK+Cq&#10;kstW9NbWdN1640zRPM0+3e4iu78zHy7Vt5keYbJI8FirjAU5BK4UbkVDl0+Xy/r7xehc0SHwxpOm&#10;TeIhI8kE0LpoVlplwEur1VdcTMBGGZ5WWJV2sCEKgEtjOX5mnazqtr8PYfEdpqGpWdtPLJLcs9vN&#10;axgxmTy1GEDqw25CEsw3McBhWN4v+IPi/wAP+N9S0uPT7hraGB20jR4PJ3rtOyLc2WVmiCqwXduy&#10;AR0UVu6TaWWmXFrfT+G2VGXbqV9Hfn7RZTSyKPLklYlXd41XJ2kBuONrAuOuo9bFe2k0pLzy7u91&#10;Kx03TdKaDdqdqscd5cXACrM7/MoVju+6SxQH59pLVYk8QalrkN0g+x22pW9vMmhXhZfscSJJs89d&#10;yqpDMVQPsyzIFG0Deb2t3KeIb288K+I9Uhjhn81PPsUSSygkSNcEsNplldk8vhWQA9D0qvp/hPxp&#10;qt3JrfhWSW0XT9yQxahpscrxL9nMmEWMnLsCrAkYBYkk7QQ7rp/X4Bd2K01t4u1Xwgur34t7XWJt&#10;PVJtStfM86aRZEUmRUGJAi7cADBkk3fNyTdvbzTdOktnu7O2t7qO43yvJGVd7NEwI98SyqFHLupJ&#10;b7ythRio9bfVfD/h+1v/AAf4GWTVoZWEc2paZJGyZLA5aLGJDl3bdu2heFUoQJdJ8OeDI7TV4vtm&#10;n21s0aJFINQnVPJdhuE1xFukkdgjr5WMnfwOCVnndlf+vxFZ3GWjaf471K1lj8Px/Z9H0Se5up5N&#10;f8tLMTzSZjlYqGaR1HHyBQ0oB4BBrWmqafcX8XimLTtPsLo+cbG2jvI/sEassig8uXklyNuWTgAY&#10;KqqgM0bXdBtvB51LV3uLW0vNSeCC1aYzQ26RsFSQFP3sh2xbRuGFDE4UsXoGl6qmtWHh620+40lr&#10;eN57W4m0+FI5T0Eq5JcN6bslAc8EB6Pe2tYZg2dn4is9Qa81M3EMMeW0/UI9LjkkeJD5TeWFZlDk&#10;x7N5U4Zieh56Q+HLuz+0xWOhx30mpaetu0kMO28gclFCvJkpGu0yHKjLMr5ByVq54x8OeJr/AMRQ&#10;6NZaDFp+oWsT7baymSaeNZowoO8Mm2XcSAuCFJLYxsAoNqt1Z+X8PPENhJqEZvo1vvs1iY7eI702&#10;RzLA26ZlXIAVmRcL8rE8TfpErmMrUTp/hKxj8O2NhdSNDqkMdne6WtybddvBkmMbb5JHGVKqeEkO&#10;05wx0NDVLPSrPWfEkF7p80F1KtvdWcMu2CR5H2FYWw0j5Xd8wOxAMYHR1vBLAV159X0/S4bfNvDc&#10;XdrK6hWDq77dp8woJAgkJTlDlmySLlvp/iEXGleHtSsY9QN9DNEbuSaZ7wrtZvNHmAqjOFKjkHLK&#10;DjBFNc0dv6+8lySMWym1PV55F0TUmtbaDS2Sa4triSS5uFBJSNFlUNEjtt8wrztPPUZveHW1caVJ&#10;HZ6VHZ3K3TIul6VFCfs0ODI1uTKDk7mUHk4PJBxVnQNY0qWWXQLHUWs7ObTXuBYw6hxGZAx2vKQA&#10;zbUh8z5gcLtHGAYtMS1vru5h07xGb5tJsmddUWQW+k2jhGAYccplyoULuLB87fuq2rBzWItQ0qA2&#10;+fD1pFHo8apLHNNafNE5cNsjDZ8x9sY3MBjB+8A5qO10HUNEubvxbe+JvLWOGOC4e70d4tkTFC8E&#10;RGVV95VSwPJU5IypZLCzn8Y67JpGla/dWem3OhbNHuF08RlAYnBCRqfnZhGqhgCQ3mOAQper2oXc&#10;Ooa5F4q0vUb7TtHslCWUMdrcSvMkafZ385Eby4yJPMEedrYPoN1NdP6/QV+7Na1NrodxqOn639us&#10;/tVmYdNuIbeeS+lRlyoZmjcxgohdlzuy2CBjC128X+LrfxRe6gdWh0qaa4n/AHkFy0dnpoJX/RyH&#10;V42KM5yy7SWLH5jzWLaJdXviUXOlX2pWkK3HmaXpdve3LNcQoUXzrmRVY5fP3sAlcjJztNrwoula&#10;faXXgzVLr+2FaZ5bG3S/U2djEZT5lzK4Uui4OQrcAs5bAAULlW7D0JJkt312Txje+ILi6lhuPtNv&#10;fXM8bRou8MywLuHnSBQrBtqgEqQcAE4t/oniCPWbe2tjHcQLfLb3E32eK4uJFbyXNtC8RdFJ+YgO&#10;CPvEB2yEZrvixovEVv4dfxLGkn9oNBaXTWtrKijeEkk2R7X2qrjylAYKNxG7aTWp4hu9KnSPQpHu&#10;rbU9Qt/NtZvscNzdXI8thzIGVoldd7Hth9vCqAT4R7Fm5uNKtNQj/tSyk1BlMQXy9PDR2UaLKIlk&#10;8mULFHt4IKKMKQrhd7Gj8Pdc1rw9dwy6nbSTabJHarf6jcWUyQ2T7eYlSNstG3HVADgHGAMzarZx&#10;PpFv4m8T6DLZ/wBoKsGm2oeRo0WWGDZLc7Tvbcke/oCd27kfLVnwxqjadosOpajqcP8AaGm3CW1r&#10;eXNnPHaxs0sp+bqHkdojjjI3KgIbeFcXeNgbvqQapoOtzahZ+K57z+xbpbeWzhttN0uZJplfyD9m&#10;YndhcrK/y5JdHB5xivp8HhS0ns9ebxHHqsn9n+Vb6Tb3qm5mVooCiS5QLuJRvMwSAT1ZgzVcluda&#10;15o9DOq6hb2+5oIzJdXizXkZXaxWJy2xVBBYMy5AAG0Ek0r++s/DLr4X0pZrpJJmSSO21Dzv3R2O&#10;k9wcbAQNsZ+bCrF3AxRpy67k6cxpTa1qT3H9j3b6ddrDDdW8epXFnam2eZopXGMxxszBdyAqSpcK&#10;SPnUVQ8PSw3Hiq217WrC1vZvOjFxem1ij3OYkUQwqfL+VfL+8WAAkBOGPE2q6x/YdpNZWI02G1tL&#10;GS4iaCZXtY4S0chQZEm+4ZzEAxJA8zkhhgWtInttRubiPTdCkjgvIpE063sbWF40jaVfMXcmW3bs&#10;Rq2zcCV2+YGY0k9dB+mhl6z4e1xPCT3kLLa2cLNJJDp+kMXu1EjrLIWLgsymN8YkAIyAQpyzPEV9&#10;qWp6LD4Y0Xw1NJdadEZrGyvmmQWMbxqWmJBAZyXUgncx24P3lWl1tvE0elWvgvWrZQrNI9rBBoaz&#10;Tsqk42jd5qylYwo3LjG7gKoFSand26auNYstWjkuo18r+w302SKKwgDZEzkASIwSN+SeU+ZvmKAJ&#10;+9bcZnxadfBbmztYrjT7KfEGm6g3nxs4QgMwVvMKsTk8AH5eCfnrXv8AxLqWl2kOvX+rSQ2sjfZ7&#10;XSmmSSeWQiMPLNI0b/JtZgYyMAkMoAVd0Wp6hfXclrLHYtK8Nl5E2qPeTeRb7ESLY8XySpiNSmV3&#10;H52GWZnYZuq3HlaBHqKXN/a28zA6feTal867mG5gsiBt4LFS2cE5wQqfM+W+yBa6Estsun6HDrPi&#10;HWLq3n1MyHSXTVLaWKKJcncyOpARnkYjO5lj75OTB4p07RtanGvaY8lu013bQXGrSqXMEbb4ykUW&#10;8jyyRllxuO0IOjE6V1qbeZHpN1fLb+fBOLJILvcsO1ZgA8rDATYzfMrHO4MQ2VWl1qXTbTxdfQ6x&#10;9nsdjSQ2LXSxLFbQlBhTG67CVQ43FiSX2KcsSq82BleH9T1Cyut974Ht7i1u9Na006O7t43vDHGm&#10;9JXEbKSD5e4sFPygMQfkzc1u11u9uINMsNQgurycLBJbLayx2mmQortEmFKs77j/ABA4XaADubNi&#10;f7ZBpbTxhWtdSmklvpriGC4lA8oJIEUswJd0EgOeWcvkBQDl+LLK6fwXBpDzxw2+rLDY2Ml5p/mX&#10;odZWTzHjBOGG6QhtrFsEgfNgO/M9Cfe6F648X2cUNu+l63qq3Gp3kltJrWnu8clvLsLeQjbQpjyz&#10;IZCwAeMnAEKsa9touk6np7Q31vNZxzW8N7uk1aRb52dGAaSVox+5Zdy7sElXySWYCr+tyS+G5bm/&#10;0qz3TXmj3t3iG1mtI4lELQrOmxAVXzZN/lgM2I1TncWPMalrfjzwNpaaloWsSXOnWf7+4vvJYW9r&#10;hlLIm/8A12TKAMqQzcDhONEpbIlG81vZya/p+janafaL+1u4ZbO3jmto412Sr8k5HlgnG1cIx4dU&#10;DcNnF8OXemeC/E1//ZGlR6g1rcSNJqkmniS3Msu9FQGNg0YJ3quTsJ3EEbRXTabZaRfadJob6hNp&#10;8epWqXF1FDdRHZII5UMJkfaXVli3lUQAD5yw3ZbPtLx5UTxDqulLfQtb3F7faTaSW6RLbo0RjWVt&#10;oJCkJkYO5wEJ5IqfJsehkLp+vacy6e2itHaxzOtncWtu8Mt5PcJ5u10T5j5fAKCQEq6qOD8uHp1t&#10;dQ3v27UtEuLrVtLEJ0m3uVuIvKuZcfvpGQj5wyoCWc72IPATNdPrQbS9Rm1fTtLhksbfTbe51i+1&#10;DQ0LWsr+cGZQjKAx/gRQx+RumzFWPEHh+DRoLqHRtMsbXTzqUlxqE15CY2v9yiSNUkLFpRtlTbhz&#10;mOVieWBBcPUwYPAn2dlvrFlvJ7dUXVmeSR7MfuJCq4MbEk7c7sszRg/KNwNO1XxB8QbCy1LxRJfL&#10;tu3jVJ2uEQQqAkc7+XlGO4pjyVySYUQ4A2mwlxexQ6fceOorxRotuqJozSXO1YyihbqTAIKgyqvD&#10;tkbUC4NQ6p4atEZLTV5pr+9XUnuJI4bibbbF2L+WWcZhYuSi/MMS5JUBCCW1GUdN8JaR4p0rSbKT&#10;WWea++0Pa2cMu1brM6ovlxXAVtv72VSXxykkihsANPqmi2NprnjC4vbexj8zT20+4v8AS5PKkubd&#10;wwjiRGkMchVSs20MhTYITksqmA6H4j8deNx4s8S2y2tlaTK9np1rqWVVFVla1Vx80ZZh/s/uUdgG&#10;4NbEAsrH4T/bdM+2TL/aVvDst5XhuYJ1uC6KySsE8/aizMoLf6yJVGM7VvoiUjz7VPBOp/2fp+q3&#10;MmoMuoyTXdnd6hJLPKB/q4oy1uoVpEcxMZgATKzZBK7az9YguNPbXvFSQWdwiWKW1xotvdFntmaN&#10;4kVVGC65gQkj5RDvJwXUr6BrGha5b+KfD9o8MlnJ4Z063kvFEYje1ilUPJEjIGxModU+b5pJpRwQ&#10;mByNlb+JfFXg9ddtEhXUbvWlaGzt7BLiO0tpAqmYNbqrl3UyRiNvlMYk5JZRWum5PqZWoaleWnhz&#10;wLq1zMuk7b5I2jS48uEJbjf9qCsrKkuczSqAoIliGDir/iRtbvdY1DW7XRPtht7WJNPhdnXykYD/&#10;AFkg6sMJb+UTlS7MnzMAZtQubSYaboujaxDJp8en3kdn9huA0lxIrqXuLtJMF0/cPclRucKI16EC&#10;qFt4s0i40rXvEnjKa3kkbUhDrUUNwQbmOJUiIRmfY4VYo3XoyvdqeQq0dHp/Vx6mDq9v4ft9D0u0&#10;g0v7W07lU+ywvMyrCpV50WfkozruZcj93BGgZcmmate6JpHiXxDaaTaatfQXWlCRbxmke6hV7Xe0&#10;7Ip+ZkhWdmyVKyXBzuCBh1fjDw8utapofg6HVmDKsy3Gm3enG+8t4Vtovl8pS3lMYkgSQkv8khbC&#10;9c+RrbVoPGVnoOgz3luiwPf6lHeiNrTyH8pCwUZQM++ZipZSpweSxBdbf1uTsc5qXg7SNLt7FNd1&#10;SHTzcXMs1xJM7qJrncqPGhiLxhZCHVJF+UJbNu5GC7V11XS/iF4rvLRpEJja3m1G1hJNyskRmZ1U&#10;NlVKyzTnllJVGGCVrT8cfDzT4B4TvfA+mXlxG1vcC9sb6yeJlgViok8kfL5jQsfmLnc9wmMHG3T8&#10;D3WuXFp4n1O9ZbzTbXRrwWaTW5WSGNkXzIvMgI6/u4ShJIjWTBCoAW5Wi2K559qulwTeFND1e9ud&#10;t5+8S6VWQqkckEaRxxLMWAaKMxBkwMHeoZSA1bOuaZ4pbWfEnhi58M6XNNe2/mfaWuAtxLKo3COM&#10;jCZa4BlCEb9lqcsVUEwSeGtb03wj4bubC9t9Suo9auobeOYpKoSGV3AJkIJjldZZG3KGCCPBy+K1&#10;Li5i0+51670vwoh057Ob+yrXUJJC12nkyjgSEYSKBS2xRlTOASSUw+b3fv8A63A5q7uvDY8P6bpt&#10;1Nqen2Md9dMrTWKXS+WEEUcTyRgB/L3oC+wMrTdCOBrRf2lDq+vaLqdpcyastqfJt7u6eT7GXt4I&#10;tsqSLmQqWiUuMfKkhCjAFLqMC6j4D0nxFf2/mK2pFpt2kjbPd8mRY2iB/dkeXEshK/w4QhWNV/D+&#10;i/EGPx9fR3UOmxreafcXtz5l8LmJUbzYFMchIZWMkkpCKem0jjG4k421HszNe9SKw0GZb+0tY7gP&#10;byST6hPZ+ROihRcZLuPNaN87wTGTcncOSVjuNE8SWuq+JXtrNrGay0+5imht7OIRx2TQxzRwSbW3&#10;Ft81smONnynOAaHl05vAEes+LdJs2ht9YTzLG3jazkWF0Kzx8E7SqQqPmDDN1zliK6Dw54U1qPX/&#10;ABH4N0vR57i+msfIkt1VTbi6EJCq80LIUf7SrNhSoIVcgbDtL2uJow9N8P6TKfA6Nbrq4mviPK0+&#10;z8uOG280KrGSZP3pcC7kQnkMUPICrVfW59ZjTxR4dsoEuLtbiWSGC0WRTDFmC5Wcggq0ihVTgK4b&#10;AyVO2r1zBrsXwwtbXxZcSTQ6PqyWC2Fpev59v5kkitH5UwdV2eXMqY7SqTgJUdzplzr3iC+1m7do&#10;IfEEcIkUJJaxtCdjFA2WVWUiMcgx/LGQ524JuHmilHfS6d4O0XxXo1+tzqUNvPZ2MM1mZCjy7jOx&#10;8sjAErTBZBy21AYyM1nR2smi6Lrvh/SLeC+jkjR47W6mjnadU23QdlRFbyxbKQ/JGckbeo3Le107&#10;UvAML+Jbe81bWNB1HfDLbWguYykUKQxxyspRlQSMm1f4c/x8itjxZBo0/jn+0tYi1I2mo+X5Nrp7&#10;W8KpEuyylU2z9ZHEYOxGUqPKJLHkvYRzOq+K18Ipo9zCflsoxZ6hYzO/MgJk83ZhkaXzJJ2T5irG&#10;MMVBxiaxsdTl8L65pJttGbbG099GjhUctebFjEsMuUTyolmHmKxyzY+U5FTxPa6C/wALEl0/Rr5V&#10;0HVmgbXJrMW9zOh85lJZZHDFXMfQ5Adec4NXPM1pvE8F9oeh280l5brawT3iKzee9ukEcysq5cby&#10;SCAy42cLuFHp/XUZmzane2NtolhpRkXT2nR7+bzYTcW95t3yM24xlXV7iRQC+QBkFRisrVdD1Dw/&#10;pGs/Dh724uptM86W+ht5JIGkWORVyfMeRHBiG7aqqyhMfN5Zq9DDJq3h1td8TWS3yadcLdXC2sxl&#10;V5JI5S4lDr8xXyvmUDGDhWG8sb1xrepDWrXxJ4hvbmZb7SXGvR3CmBryeS33RuOGScstx8rt98o5&#10;ON/D12sTYx4TL4ivtD8U6tFb28PmfZriaztgnmMoLxH/AEdAYgflQhV6kZ+YErNp+jxNfeLNP8S3&#10;yxyWNsLma4njS98kGSMJGElVWEwExG4SbQQqsBwRJ/wj3iPXvDWrab4o8T2sbaF/pKwu0LSKFuba&#10;0z+6fzS21WGCo+RQdx3AixNN5XjLRfHGr/vNM1a3kF9bzoyo6LNJcTW2+bAcsoRVk3ZIOSCXGD0D&#10;YyPiGmj3l9p/jC10ldPh1iJJrqL+0XSRXMrr56pLvTZu2FOrKHRCQMmqlxbaR4f0vXvDU0cy3EbS&#10;XEfkMHjaNAqRkbBnLBn3OYwWVlIKhjjS1G48NXng670u/t4dLvLPxBI8jRQzh4oVihQvLFnZtXdh&#10;tgD53YV8EVNeWdn4t8c6VJqWl3msTTNcW815tjle7sYWcGXcZdu+OGHjKgEAglgADXNHZh1LmlXj&#10;v44h8Wx2EaW/iiWKX7Oyo8ySSy3MRjDHbndIGKjgsFQ4BANZN9HJr32LSNZaZWtt7W9nB5oEOneV&#10;E0Z3yqU2YA+YnIG0cjZh2rXmnR+Cp/CUGmaet/Y3VtcWd5qG43DW0cc06uqzEBFOeVXgnkLtUE6y&#10;3vi/VvEOm+MfCelssMrf2Rpskflq8d95dvAFYx5RhjZjcDHt3YLYU0X6hsrFHw5OfFWqW9tau7rq&#10;jtJcQz2qS7GQzk7CHXcPKWNizAMWXI527q/j658/xHGhi2+Tp9jD5ZxtHl2sSH9Rn155p16+p+Ib&#10;+80O48N2cOoafaQFrGBY4xMY1kDyFYlUszKSQ65A8xucEFM/xa7t4mvoXfcY7t41+bghDtB9hgD6&#10;VjUlex0YW3MzNJ3AKw/E9ua6PwMxg0jXpJI/9Zp8MKvjoxuoW498Ifw71yy/vE+mMc11nhUwp4Q1&#10;TenztqFnGuF4K7Z2OT25VeO+eOlZO/KdT2Ol8OofLxt/3dvbiv36/YL0v+yP2SfhjaLGV/4obTpG&#10;z1LNbxuT+bV+BGhiJ1U4ZRjGB2//AFV/Q3+zFpZ0P4HeCdGaPa1n4P02Ep/d220YI/SuzD9X6HDj&#10;LcqOk+J0jLp9mhP3pXP5AD+tY2j/ADLg1ofFW4+bTrfPGJGx6fdrO0Qkrya1veTPP6HQ2w3SW0OO&#10;twv6fN/Suu5C5xXK6bzf2if9NS3/AI43/wBauoZisfFOIHz/APtB6iLj4j3VuF4hghXj/cB/rXnO&#10;ouMfN612nxpuRP8AEfVpA3SZVYehVFH9K4S+lAU4DfSuSVrmq6HP+I5iEZh718zft869/Y/7NHia&#10;4Rvma1l24bH/ACyYD9SK+j/E0xMbYPY18if8FMry4g/Zs1C3t1dnupPJihjXlmZ0XGO5OeMc5qY7&#10;lRPzs8Lu8fhqxVh8zQscemXf8+1Sl2YAbeee1Osrf7JpVpb+Xt8uziDBV6EoCf1Jz6HrTTIHO3H+&#10;c/rRL4mejT+FDTM2cMT8vZaTzAEVcZGBhcfSlbP+sD/r9KbJMuM7s+vy9OaDRDS4QEg+36/5/wAm&#10;o3ZHdlDANjA3d6Hdx86k9e68fSoZX+fcd2f4uaCiZ8kbD8pzg7vWjeWCjpt5PP8Anj/PtTcsq5Zu&#10;p/L26U5sFflOOOvrxUyAWSNTySwOMqx6jiohlN7KfujHTtnp+tPmYB2jZ/m2/h9aiLsUkBPQD5tv&#10;oaVgHEEAgj/lnj6+/wCv6UbSLVgWPUfNj0/z+tNjEW2Qv/DGDzz36fWknYi1CKeWbn/P+etF+gES&#10;ygny2H8OBx+n+fSpkIAZVDDbkfd5x0quWChcuR6ZHH/66kSaLbky7j3x+FSxomeUK6uRu5/rnP8A&#10;KmbmHCnqvH5VC8mE2KOduVb14pjTsNxjb6dO1KPxCHIR93HJ7etSmZVwDJge3rUCzhwp3d/4W71G&#10;0u5gqnJ4Ldep5/z2qho0iF8raX/5aAbT/P2/rTWkxKqsT937w9M/5/yKq/bVeNYx93f8u7+VHnqx&#10;88EcsR830qCywiTuuY5tvJyOOuaKhG3arEJ83PzLnvRT+YXP0q1xtf8AiHq9mus+J7CfVFmEdjdP&#10;eXEF1dbEZlc2wRot7AE8sMYUADO00pdA8QXPizUrfTvEm2Sa526gI9Y8vUJicCOaSaSNbaMMwyE+&#10;ZwIwMAsGOrqUdlHdR6PpinTFkZY9Pt7jVLRYY4Q7BUNoHDR5OwMwKlcljkjFWNa0CfQfGEOoaHda&#10;43+hw3F9o66THwd/7thACCiAlW2uryM23gLuUVHqlb8TjlyjNZ8Gxa14FmNreSadqMcs6yateXyX&#10;M80iuuzZNGWKO2HAVPM3hFztGc4fiSbT1k023i0rW9QvpLxnvJJbO3XzBmPeZvLO+WI5jUbnHzMu&#10;DknPW6rcXGmWek2vh63lnmuljMMNnpYF5YIiSOJSCPJhd5PNc7kMh3sFYZyKdjp2h6Tpeva3A1io&#10;1KT7Fc+fpc2nTO4mX5Y7hA0ce4vuZjgkKwIAKkpXv/wCehVu28UCC61qzhtoYrporOSO6tbe/lLr&#10;GyqxInSOBfMO7BO5WZs7ggFR2mj6vpGuW19dahp7XGm6PHFrFz55u7e33QygiOUE/Z+fupCGTDkA&#10;gqu6OSexvtKWzg1PT1XT9N86WW7+0Wvk5jOD5kIk89VTKq7BXOV24JCjBj8YaJp2j+G5de1FdPmn&#10;jjuYVs7+SFoP3TIpiX5gd+Q2ZMktGmMKHVlraz/r8RJdDsLHTLez0o6NNf6fbx6TYqlxcRXkvlkm&#10;RXZbjeomVPlYCNGO7CgFdrVRvPBd3Lo9vrWppcR3EkRuJmur6KKK4kZmJ/dKC6EgoFOQ+05IJ5EV&#10;7fw+LbBdUstTaK1tFxpt1fLHPcyRY3EhhtCgsXALB5Ccsqkhg1dfEq2fhy9+Imm/ESzuEaZrX7P9&#10;hDXE7yEMIIHKCVXwzZcngIMqBhSa290fmTypqdndah4O1LwvDqJt7x4rINYxs1vjy3D/AGUkMqnJ&#10;IUndIxHyoGJbO0rw9rGi+Hbe007SLuRJLqRWuNVQpIoaRs7w8ipaICcqM5k4LMBmmatYePfEek6f&#10;o+h61DpGsanNcXa6K1nM63sxTJaS4E5ZnKKTvIPTAJVQBoXXgBda8H2fgnXtdklu7PVIZZpvDVx5&#10;ltZzLkFBiPczEkKS+5pCgO7BzHSd9E9/6/qwe9exH4h1/QmvbzWtYg2hpPsTX8DXMTyTy8updiwG&#10;VG445ICk7jnFnXtT0HS9MsIrXw9FeadcRxjS/tV+1os21/MMCwoXCJlUJBIkYnJZgdo1bnxzB49l&#10;0/SJdJt9YsbiaW0uHtUVZhdRsDLLDiTa0mADvYEfNjIRm26Hh61l8R3Hh2Cy1n7VHrFnNLHpt9JJ&#10;IEhMW+We4kLMrThZFUxhSoDJkAYKz7qSYepyvjTX/GegJper2fhdbj7fbvdXkqyE/ZOWWGCFFYeV&#10;HhzkAPu/iGSK1B4ca/ttT0m/+I2oaxGotX1CxsbVkUTYZhAzA7Ui+6u0BsAMDkGsbxdZ32lalceG&#10;rm71C1b7II9P16O78y2FvbuxYmRUVi0ce+MhWAIAycKpGjaR3l14mh/snwY9tpMNnss4JLgtlPmE&#10;9zcxK/lxsvChSdwZRGdxLMpLp3/rv+gaGb4Q8O2dtaXng/TLVo7FtWFyG0qSGeI7wGffJKo+4GGO&#10;Dg7RgjkS+NrbxFo0+mpomkwtaWdxJ5y3du6WltIGCgRrlWkk2FCzfdLcBvl3Voabong3V7z/AEuf&#10;7PY6fDKuoXV1p24iFCSETynU53pu+Y5CxHHQKeah17w7LJZ+LNYjjbULu4b+z7ZfP81JDKyQxwxH&#10;KRKAVcE9DkbSPlary3/Qdkbl9e30iabbCaO3Vrn7Xa3moaTNE8qpIgMNpbnIMuWLeb1bbgEBNzZf&#10;iPU0tfGH9kG2t7ywWNTBpNrcXELqzqpXCSJtGFGNwCgEvk/LhupGonU9aHhuzv2h1axt2CwWOvbw&#10;67BujWOUMVIjzuO0DCndgMMc7b+JNVs5LdbG01RrP+0prZbi3v0mS+VQu0hJFLSgCRgxAclV4ICl&#10;qneP/BBXGW1zY+IorO78NTy2WjXjRpbrpustAkcbkyXCvJIpDyvkoMtyQ5PGEFjRodf0bQ7XU/GG&#10;jXFvpt1btAredDbxLcxeYYGwCWkZYyTngtu287V2suNSk/te+8XzpqkNu00ctnDIsYs4lRkZo4Ig&#10;xU5+UpyQBt6nG63petTa1qkGn+ObdLaHT7qa6tZm0oQXNuediQIQY5XMjDJIKgDkFurHyq9zL8Ra&#10;RN9ovPEuqHVoWsvLhk1LUNM/exKZFYyRhNwafY6jdxtKpnaTuqS81DxV8PLixjk0q0hY3ihvO05x&#10;cQZwzsZY9+GZNxZwAQAAApAzY17ThpljcaN451CJbeGxWGS8tLWeO8chjIjFgVjjJk4HmYPCfLne&#10;DoeFFs9Wh8QQ2tjMqWUIQQx6qzSBiP3kl1csAvmcAncT027WPBFogvzWItX0XQ7i/l0HXdRkhmkv&#10;lRYbO3mXAMT3Pmyz4JZzEX+TAyDtBwFYVFtNWufDv/CKtrsZa1jkj0nbcI9vAIncGdV27ppSYztV&#10;iEH3mYAI1SlIdN+w6F9uXVJreRzJqlnfLcQWzLuD3M2WLPIDiMADa3ygDitJF8ZXV3q2q6vfXcxt&#10;mgks7y+sYWEswPlxbdnLsCRII0Dby3AI+Yp8ovO5QfU9W1bRo0j1Ge4iXyRY6xLNbedA7IXIeJ8n&#10;eMvKwC4JOAVC7jNL4f02416TQtUiea/eaOXT9R1aNb2W3iEhDyNAx3BSWARTwdykjhgGaJolv4r0&#10;rUZvsxt38mSDToNS0aKe5MeHMkzZYbWITKkFTudhkDl8Hw9HJqdjN4YxHYy6a0r22lLYupuUEKvD&#10;e3E5Vd4LllKnbwMeWo2gG2q/LYX9f1/VjRh0Wx0oRRHVryOdrh7uGNdPUWsY8/aG7GQuR93naXCh&#10;TtwxoOrWX9rPqNzFb33lRsl1qd1ZypHaRqgG/wAt+Gk+aNFbPJLYz0DvBl1a3+kaHcm7tdtnNbXE&#10;ml3MiiCKOJN0l4yEBmjdCPkyoLtjI28VvEWtaxozx6pJf2uqXja4WWzuPEMkC/aV3yPcyW8wVV2f&#10;IoAB54+buWk1r/kVqpWMC88OXNrbatrFtql1fNbTNc3eoTSzbUtigKoIJ9oVTvGJD0CoQMkZ2LIe&#10;JPEelw6Xo1xcR6tcWEGLWHXts3njINzMwyCQrnjhYwSPlJw0niLSPG9rYSeK/FF9qFrNYtF9njhu&#10;EmS942wFiRsWJpFJVScFSzAYBNU4YdOurJtJOjalqcv76G1vvLhhk1NfOxKDPCTiJI1ZsFQepOSF&#10;NEu7/r7tAKUWhePNL1r+0NV0e3is4biSxWZNUj8mOOZ2AeWRgRtKof4FUIq8DJU7OmeMtQ1zRtQ8&#10;IeDNLa4u1ubiVdQ+xQXEEaGSIkQKgXKh5Rh3BA2bQuVwsPhK48XarK2l65pen65IuowW62CWkXly&#10;rKZZIpdw/wBcybJc8gqpVQVA5tNqc2lXK38up6fa32l27xx3Hku9rqMLQSPGkcCFW2pGQxbgcs2S&#10;ASa0au/wJfmZWq+Dp9JXT9Tsrq1mnvLv7S6vo7yeYsk5G+AwKcAxRSbWbc27fhcfONE/YraWE2Om&#10;WtvNM3kJowmkmuNSmkut3myMfljCsVySXJUSFSN2aq2emaNMlj4ytl8uOzRopr5Wn8yRJCY0jhj+&#10;9vJmHyoeCuWwrHOl9ptZLHVvCzeGI8xeSjRW3ic/awmRIABO+7zA7EZXA3M/3iAaHzf1/wAOHTX+&#10;v6/qxMb/AEmGBbLTtUuLizTVIGa6tdelQ7t2BaqXQLGmWLbQ/wAoQ52kFjNot7pthqsmsaFPJe6f&#10;/aEdtc6etyGtYImJ2+WswAbYqSNnjOOflYZmudSsvEGiTWDX95bx6falp7CzvI5I7fcQhiuCQpZ3&#10;lZjj52JbdzkA4nxDF9q15HY6Jp8zbFkg2zWsDWGnSSo6mdgoYLIATIFVmXfHzuK8TYa7Mv6lpenf&#10;D7U9QvraSS+vyscJ1C4sEk8uR4nlxDuTyyQE3EE72JAxhSgZfHRLC2hl8fWOpzLJq0ckMd9p8X2n&#10;UYXLopEbblhRNpVgjHHmLlgQFpbfxLr9le+bc+EZLnZpe7S9Qk0wK1su8pG6ruZXZt21URQ2AcZB&#10;ZhkXt/4ON/NfyWVqqz2pTTbi9jnExCIZGeKRGbLAYUgfMc4BHc9RKMdzW8QXul3F3H4f1DwpHLDo&#10;aRJqWl/ZZVUxKjqj7g7KUCx5O48HkD72Ma01Gx0X7dYzyW9/5awxR3ETTWlvaFMtFibr8zOuSApZ&#10;lRV2qGYN8Vaf4iOiXml6Pq1lND9hkjW2FrJ9r1lniYlnXK4jRpZVDNgEIVJYZzJpHhRGg1Pwt4h1&#10;eS8guI4Bp+nwawZJAbnDebJIqrkCLY2VBwnGBR5v8w0DWPiBdaVZf24mnyQ3CzXdnBrU2qSbYp55&#10;DMkaxoAZcKoI3AAsoYnAVCjeJNL0sR+JdNsTpyz2ZW9X+0U+233lpvMTIqjYD8qbsqx6tuyFW3oO&#10;kXd/f2MviG5vbq+m1NbiO4vJLZrX5hcFRG0h5VV3sXBLFsE9UUQ+JrPxIt7NqNj4MLMtyFsr3Umj&#10;VbicqirAzSkshGSdqsGCtkkGq02C5aF1q9p4YX7RfzXS6XYos2lQxQsrWwWGFIJsqH3K0gLMDg7R&#10;gF8sufBNL4ls5NRtbqa+tEtSJDqVjHBbWSI8S4ERbDSFQgOxySGYZ4LVoatrGuaBHJ/aeh3SxahC&#10;lpp+m6fYLcR3U7Ffmm4YAZflBtLKwBbO0K3yLW1tf7Dl0fSI7611K1k1SOXR5Y1j3Is6K/llud3y&#10;AASZAACj5ixs/wDL+v1Dm7M1rqwuZNNGqeHNaspJpIFjj1k6TIzGPO6KEGYsvAc4wdrAADCoC2en&#10;h3S7jUry+LX1jPJH5t7NPcPAbpQgdnkBUqFy0akqV2rGWxkoKGPhibSxoegapbNbLeTJqGrWNvcp&#10;DYtjKIG8xSQ5RweFKrj+EBS6XV9Jj1DW9d0DT2mX7CsWq+IJm8+S7iZWd4IBgbMpH5eccFd3A25l&#10;e6g1GqYLn7Pbwz2cN1LbzCG30y+MVjbRGJ4Q+5S3mYR933AAyyD77ki1rmv69eapJZ6bo6ra29wl&#10;xrXiK58QeYDGQn7pPMwSS25sgAZCjdgEVh6BqM1/o1xrUut3VnYtYiH+ybW8/fSSRQ+ZFGWKloUJ&#10;yuwDAJHViDV62u9P1z7HJrPiB/OhuvPi8Obo52hgMkQCEy4G4AKnOQI2IAOZKHy3HaVzDu5fLvxq&#10;Bu9SsNNitbG5v4YZ7eSe+ZlllaFeEkL7wD0KE7mJKpHu6jTo9R1T4hWtn498HlY727xolrPawTND&#10;IseCDg7tgjRiCT8qlmHLKadHqkelQtB4g8OXn24zpc32ozWcLRWsZkO2FTJlWGWxwRlkKjKoSaVv&#10;o8mpPb6n4X1loLbULq1tdSvF00PAfIi8hzEzlkDCUPyAMncchCSDm94mysVdL0/UYfGEjeKbWxlu&#10;1jmSaOazDw2sPmtmHcG5cRxpwWyFwAfmJqzdadNpcl5eaZcSWt5cW7fammtXKTQRgsxjYsVE27fy&#10;uBu24HyYNWw1HRdMNx4e1UfudQeRheR2sqTSADfHPHuYgsZC+7g5BaQggKQnie2u7q+W11ea3k1O&#10;+sgLOx0m7lSOONl8ly20ARRlWJIYcBGOCzHcczuPfQpXvxQ0x7azaaGdP7UuLie60+zl3Rxw75X2&#10;7pQ/JExUD5QpbzOcUr6ilw+n6hqtna2sV46vZ2tzeMLKwQoyq7KQ0fl7gjL8+fL+bCluLek+Hbe+&#10;0CKfStTt7ia50rbcX9rqHlx2v2e1ZQAVw0mSV3/ebbAgOd5Y0Wv5oNPiu7zT0k05YI7eTVN6SzZC&#10;EyIivsJRWbk7Tl1jAIIp76RDd6kl3o11f3kGreE0a3unhuJry8vdUhmht444Y3zjaynK+X6bWIBI&#10;AIFbT/BfgWDV4724TUN9xOba+gjW3W1IDqzxM2QMM+0IyKV3kH5lUEpqN9NqPgaPz9Vvo7S/YWVn&#10;puEa8ycKokDbFZNhyMbvmYMSccWvEWjtZP8AZdUmuptRvJng0po7eFBbxywuyQeYW3FgyBEYlmXL&#10;MuQ3zPyE7DvHlot/oK6LL4cWKO31K1e0svssML3cKRqqxgBzJztmIZwflXzDgnbWHceHtbvPFSad&#10;oeoSWl1qmqQ3GmSbriJtLV97M7Skrz5bBS4zlUjHBPN7xFda/Zme98J6BazXDxzWrX17otxJJZD5&#10;W8pQWKK4MqsH5wqgE4I3Q6lcQ69ZahHZ36mO7tbKyh1CS4mZIMxBXVgAQWLpuIyu5kVQQpAFLux+&#10;RHZT2sRuIbC8tptX1Kbyri/Mbf6LCSXaLYyqzPvjB4UDeF25GTRaa0HmbU9PufJWxn+wXVjJfNIb&#10;tQZdoi/dnzYxvSNQrZ3DOdw3099M0m3gvtZsmtdPtFRRaWZ1F9+rSD98rFQWBdQxO7+85XnOBFqe&#10;peONPGm6/qclvceTubT7G18QLHNAdy4JGCxlVXRG+XcH3Z6cTZf1YXNoaU9pDpUEesah4g1Kyj1Z&#10;oY4YrxoWlCSSGOOdjNuZAC0ce8HJEUjNjtinWNU8K+JrDwX4H1iYwwzpf3kl/cLLb24jKkmXBB8t&#10;ym8BSSW8vaAScaxi8UX0Fw1xDJqWrX9jcLtmSNBb7lSCYqRsGzzIgIzu6bmwN/ObZ6PZ23jF9A0+&#10;5vPJjbzX16O3jTyWYyMFV9yM6OqkA72KgEdhQrKVnb9AJvBUuj+KvGmqajb2NhdRrCjbINQmSaeT&#10;7O4iDkljtXa5ZsBjLcqoB2grmt4Z8K+HPhT4Tj8FaTexyf2lEdRjutPMd5czw43xFok+VBJE8Am4&#10;P7xyQNjCuj1ey0o2tzd6NdtaW+l6lbQX19NbSLeWy/aRIJUcbTK+8S3DIHYk8ZGVVa2qeGNWt4NB&#10;u9Gv9R0K4jRheaXaXqywWUTBC8mx9zELHJIShwxkucLwu0l+39WC/QydT0q2174kalZXjMy2+lwN&#10;Nb6paB7eeXgDyZAN8cZK7BKqkNFCc9Bt5fXI00zwRJY6Vb2tqZNYN39ojvnRIWiSMRkytIpikaSF&#10;5mKoqswjwAMKnYTrpOl6lrHjHV7mGP8AseO+jaQ2SWkwxEYBKnlqkbkKohZAQVd5XUcgVTitvE+l&#10;fBuHQg0i2upeVHBa3Fwuox3Eex/OMZU7iJHCDaMsirJgcE1UdNvIXu8xlJ4nki1Tw7YXtpBBJa2M&#10;NnHrESypKh8mGV7jbuZfMiRUYoTtYzngZxXC2nhLTLK51e8RLy6uLW6kuILqSGOSO+HnkeXEPkcn&#10;AtY3TLEJPMy8qMd7ofh2wtvGmt+EJfFUOoafDDb2twsOoGSS53J+9jQ8l4UmVJOhcKgXpu3ZfhTT&#10;NV0D4Wz3aWen/aLyxijhgWyS3MWbmMQzCTacqIVlkdvlKGKMs2AARbfcS9FoinolnqIvPC+l+GNS&#10;urFY9Nin0OSyvkhl1TzHSSKVFnYbs3OwkbceWhCsciq8l6l8/jjSLS40+3s9Qht4S19atExwyRm4&#10;VYgVZUheWbb87Lknk8l0dhqWpfFPwEw0K5mhgtLeOfyo0eGLSjPKm/eBk7IZUYSfw5ZuCtdFFYWn&#10;i298XTa/aSLpunatqXl6X55ljWbzFaSWSPI2/u5Y7UOu05YtksCGrSKu/wCtQ+1qcx4jsdJ077HY&#10;+Io47e31iO1umumslvvscLRQiLbJgfcUQlmx5gdsHcd+c7W11PxD8RNS17SdGvZlsbNbmbSodUMj&#10;Sllj8103oMF3eNMjlVRlOSMG5rc3h7wbYeE/Gup2a6gIpLm4vtP1XTBHJeSb8zRTbSGIDgqhIC5j&#10;6YDAaXivwTF4o1q+uE1aeSxjhH2q9a1URxr9y3AUHcrO5nk3hmB+V+ADgl94+U4e/n1nQ/BXhjT9&#10;F1azjk1e4FxpKzXMkEkIE7C3kkCymOORnLSEkYypJIGK6rRrTT9d8Rx6FqOlx29leaDE2nXUjlgj&#10;FELs8zBP3vkec2QQju24cnNR3cl/qfgi30u80u00+STxC8t9FHbxwm0g8oxmFAzKAfKjuWEbYLGa&#10;NlOc00ah430Px6LW/tUsbePSXNnprpJHJDbKxbcqoW8qVo7aOI7ztJkx82GWjf8AERmnwhZeHvgx&#10;FJNp9vHPDdTQ7bVbiOaKV5IGk80SR+WRGYII2xu+ZdmAH31o6n4Wu3+IGl+H/Fui280l3cBtS1KB&#10;V8y4vOk0WYmUKqPKzcAEtD82cZGJpl9qt74U1r4az6pc6lPDrk0dld21tlppi5Dx8LgBp3sd28HA&#10;DYKlgTefwvHp3jDTLfSTpMWpW9nNDClxFLa/bZ1SNI5SHBjdzJkEkBGZSPm7mt7/ANbFeY3xN4AP&#10;hfT9Y8PT6xb3S6XdS3f2+CKO4YQCd1ijeOUB4QsXnybdxG4I3JwBl3Gjaray6DfpNa6XdSaXcTXG&#10;rX1u9m8bRgXCqkbYVt8LRhVIZB5gwMDA2tU0fUyNdT7NbyaX5ck8esXEcd0zSeckG2UqHKosAmcR&#10;lhkqSP4QM7xDYabrvwO8O+J5b9nmW8kju5I9QVleJyzKsQcsGdI0QFDjGBgZJNF+7J0Rb0S00mw1&#10;7xBceBLa4m1DVLW4uFvtUubeW4aSN8bysQBhd5iP3T5BKodzZDLzl7NHq2l+HfEWm6Xded/bFzbX&#10;CW8/2iOJpFiAlRbjOI5U81kLEAMFwcjA7W/uZ/D3jVbbUtSi0m41aSC71aaz0sC4jhW286cCVC2P&#10;MlQKVIfadrBsfe5u40/WPBnwp1jQptMs9Wul1SK0huriSC8W3McTKYovM/eZ3zcKBxhSB8m6n/wA&#10;M27sjq/iG88O6d4r06GGeO9NnYhTEsvmSbtrOhZVkCKQMEspaFcHaRVLU4LPS/C2g+NU1k3Wp6Dr&#10;nl/ZhYKqsxHnF/OilGY8eUA2C6nZlSACe81rWlvJvDOjR2lppel3kYTT7f7asd4rbxaF5kZdzhRb&#10;nOe0p2nbgVwkmm6XqnhfxFrWt6hcTLfXRuFkLIPNnaVneNZtzAuYYmI+TO6dlI7F82yE79SzpWi+&#10;CrrxI3hHTNaa40a8VXtLW6uo8LeXMS2yGRQpO5HL7yNxwqPtJVgYrU3ekeGdH1uS4m8rw7dWzalZ&#10;3Gn+QVEt0s6QqykhoT5aNGzY6KAAvAbLeeKNQ0HR/F0uuW9va29uzte6feRT3L3qefPH5qM+93/f&#10;RqccAGRiDtIF7S9Gjk1HXvAGpWkcd3rXmTx3RmeC68xISyI3mr5bxmV+iqXyj8kAAErWFpoUfDtj&#10;YaH46uIfEmnbdF8VaTcXT/b7UvJFCsEl0uySM7iocozDA3KAD0U1y/8AY/iS9+Gl7NY6hJI2g3kz&#10;alDJeNJ5duotYNmyQlPvyDnOPlUZYhQOm0bwlrMWhaDc3MNnL9u1ZmuDrtiURoI5Ej8wypyEEcUw&#10;lxtzGzZGFyLR1vSvEnxBv9IuhFHpl1HNLDYpJHInkN59w67WZZCrybNsnHYkD5cV/X3CMjx/BYWX&#10;jbR/HHiXT1t9P8V2K3V9u+UJC92DtjKH90fLjC/MCcBsfKNoy9Am8JaX4K1G1fSfLmhmCw3l5cRT&#10;Ol0kUxYJtjVtjq33SAiEZ3ZBBpa9F4bm8DWuseFdU1WW60y62XFvfTbI54xCGZ0zkMRLMQ0a54BY&#10;E7y1aHie0j3XWm6ppcMcj2UWn289jpqyLFdRRpG++44V5CHVzgsAZAGAJwQS3uyrq1zd6n4r0fUL&#10;W/nhtbnTYdOhaTOWuEgW1b91IgVBztYZz8rckjFR6d4ettTl1fSdPW4jmt9aHk3lqp2JKskQd1ZC&#10;ThY1aQFV/ik+9sAM0WoapaeC47iw8TQxal4bSSOY2tufMjZr1gWm85AGLAkooPG0ZALEia21LT/D&#10;Hi3QPEthENNvJNNiubrUrOORJDNJauzEeXlFDRujNuTgjJwvmENdhBaMukeKdB8e3pkv5re3gttQ&#10;uluF8uaKS1faSshWXzBGXyBwxj+TkDNHxzdxzeMtamhK7Rq1yUKjjHmNjHtj0rW8J2HinxFJD4Qh&#10;0m2ebUFS48y6uFuntrS3ty21Y8F48JKAr5wvzcDDEcnqNw89/PcuctJIz5Hu27NY1PiR1Ydbsjfa&#10;tx8g+6RzXXeGE/4oq+DrzJrNrt687YrgH/0Ietce7MZ23P3zXYaI4/4Q2zKzL++1WdmjzyNkcXP0&#10;+c/5xUPax0s6rw5BNLdW8cQbdIVCjHvwf0r+j3wDYR6ZpFppkS4S1sYYlX0CrjH6V/O98GdKGufE&#10;nw3oOxW+2a1aQ456PIoI47c1/RZ4dAROn3QBXdhf4d/M8/GfZ+f6GD8U5CdZtLf+7a7vzZv8BUOh&#10;rmL/ABqH4l6jFc+MVtY3B+z2saOO4Ylmx+TCptC+5k0+rZw9jptF+fVoEP8ADE7D81H9a6SVsJya&#10;53w/82rKR/DAwP4sP8DXQyEBcHFVH4QZ8u/Ey7W48d6xMx+9qEw/JzXIalIQrGtnxPffatYvLst/&#10;rLh26/7RrntRfAZS1chscx4onZYZMH16+lfEn/BV7WZdK+ClnEksi+ZqEO0KxGCJA2fbp+nrX2h4&#10;smPksq9dpFfAn/BXzVXTwv4d04TH95eKAvY8Sc/Xn/PNTTtzBHzPk6WaJm8yHhfLVSSuM4UDJ+uP&#10;U4J6nGarkq53Bc/L82fx5qW6Hku0e7d82MjjPvVdmO7jP+RU31PUjsLsULzz8vY1HI2FMnp+nvUj&#10;MQN24rjg7T1Of51DKpUMAv3WxTKuIXQjkLjpUUrAoAGJ7E/nTjsU5D/Kx+WoiAfkPXtk9P8AOaXM&#10;HMP85QVRv+A5xQ8pAw6/5yBTZPvAp8wH93nvTfMLHLj5TweenJJ/z9am407j5JtsmWPzdRnvUTSb&#10;YyiEg7hwO/FRs+6UA9d3zbe3+c01sLtyTjc3+f8AP604isTCRiGUj72KjllPlohPy59OfWmyHbCH&#10;EmPm/AYH/wCumTOCVDNnaOn4/wCNMofK0bERkfiOM1DLFCCSQvbOB04olmULvx836iop5GckBOnB&#10;H+f8+lSBK8nljcf7xGO9J5ylW+b1xUTzbnVmbq3+e/8An+ULTMEDMRwRuAb26UAWpJW+Ys3bsaLe&#10;XZKPn3ck/Q8Y/wA+9U/PZzgv/wABp0EuJixbt8uD3qWBoqE3qoPy/Soo5AiHco/BunT9f8+1QmQJ&#10;LlFZmx8xz04pPvIqofvY/KpGTz3E0O1FkVflzjaf6UVVmu42lPmDbt469cDrRQI/U3Vhq13Itxc6&#10;Lb2sUloUha8s32iYo0cdtHdAfMyg/O5VUIQjfwFPOa7rd98SfHMPhbwfZae154e0lBq0cUE0W253&#10;SbLaJhumOJCo3E5AwWCErW58P9T0y/EOt6L4llfX7XS5pNWh15v3VldN5e6bY6YESAS4ULnGcthg&#10;5vvpXh7xFM10tw+m/wBj2rXOreLYfIb7XDsLgRuikQuzksqqp2B2Xayq7LfuxZy8uupjabe6/wCM&#10;Ym+H1jpMej3mjyTT6i7ec9lZMFG6VlkYlnBxhnwFXBbIO4Z3wzsr66vdYuxouuro9jYNZLdX0gk+&#10;3TGZMKkMbLjJGcjKD5VIYtkbvhuy1G2u832mHXtPvdK+32PhzRLaRZpXjCANKrMBsRn3MW3DMpwG&#10;UAix4VuWvNduvF3g74gy3GsfaHTUrXVLySWzgnDKpKEwCTYgLAq4ZeBuIQ/MdLW/r1CXKtEyO28C&#10;eOPA0uq6TfeJbfXrjULtZtSjt4NrW9sIzGEY+a8UShVAERDSHJA2gBzlaRZ6La6Nqmh+EvFCyHw7&#10;NMk19rFmNkDOHUCNJkDMfLRVXeYQrHDAt8yb1vrPhK3ttR8W+PdUl0u7aa1lGpW+mx+S0Pkkw2yx&#10;CZlUkpIW3xnG7aRtALTy2fiEw6prXxQ8JWupaXdWkf8AZNnYWMoeNHLRI0kkxKQOiv1kWRkXggcY&#10;fN/X9b/JistjFFh8MtIdbjTrW80BbP7NJZ6bb2qSPq106jAMkb7hkuNyqMABshXKltTx7ZAaffN8&#10;R9Gs7y6sYZDZzeGby4zpqtE6tdysykKVVyxTLbmwCDjBw/Cmv+Jx4ju5dM8ZLqN9Mu2VNQuojbxK&#10;CzRlYhteRgoB8zCpvJJOD8yaxeQax4p1TUtevG0XSLNYVuJJNPfydYldVaNEXcB8ylSArfLGvG4f&#10;MF7zlv8An/X33G92U/A3iKHxnaak3h20k1bQ9T16ObULiTO+OzVwrxQvKY2kLGIKTwxwF4wc6uhx&#10;TeC4Y73whqd9oX2nUJI7Hw7cRzCe8LFjukwGJiCNK2F+RskZBUg9F4z1HWdK8PXmoaj4Rs3OgySX&#10;ltNo00jR2txIoCzy+ef3TqWYCN9zlRtwpy7c/wCHfGY8U+G59FsNXtNWuNUmWfUvEOtQfIsIhy0S&#10;bdhMnl8vtJ2hvmZS2UJSj20+X/DFJ+75EfjDQdf03Wbe60rTtBh/slpL+y1i3fzraFJBul3BkG9m&#10;UoAuC7PyNrqVNu/8Nar4subW4upZr+G6ZX1TULW9ReWZkighVGGAZHwFG3f5bHbkbHypNOttf0ib&#10;XbCO10m10ndbSabqdpLG904YtEuXcqokkIdlQKFCBSCADVzxTpd5p15qmj+NPDWuSSW9zDbwxeHb&#10;l1W5iVAWupE8t2XBABJYghdikqM0ubXXf+vNsnrobDJpOg+HrXwt4e8b3kk1wxittHvppWULvGUW&#10;VGdijBSVMeDk5BI+aoIorhfElu1j4Ys7KO1kW0v7iOSPbHFnzPL2uFjIJLMsShn4XLRZIEDa7D4o&#10;8dNrGnaJa6xpsBjiutYby8242J+7BT/WMqRbcAbSMg5AElT+Jd8+vXl/4e8YX2h+GbjUlNtLqFq0&#10;ZvJ42zNCrgbRG7A/c+Zidz5AVkL+Xn/X/BRW3Qi0nR9TstY1S4029mka9TdPdHUd0wmAWSSYMCsc&#10;SjZFiMLnCqScAupoXhPU30e+1rWZdVvrGFobyOxg1C3uJJDsjfcxUfIGVj9zLfOOflzTfFviPxPZ&#10;eKNa0y30O63SeHyrLHp7RxTzZIbzpZQGCc79h7bG+Y4zydnYx6rrUPhET6d5Goaf5t5qFjbtbB2R&#10;WfcXChSqsgDHhdwIHIap96S2KsddeTackVxr+r6XqmqXX2i3i0y18m3a3tLVSi4Z34YFgg28Edjw&#10;XFe9v7fxV4Wt/Eus+F21SGS9U3Cx6eRshX/VQxBRlIx5qqZFBGHY8fuwY49J8BeIrvT77StU+1W9&#10;9Zq2palrfmWqwW8MWEigVF2qhG5/MZTtG05yxWgG+0vRGtNJ1D5biz2R31xfFfOJEjFbXCqCixYA&#10;68uCAMhGdv62J66D/FGsGxu7WDw/dR3NrIGKxW9pJCYSJC0Kwxkq0QcElpFztUAjaVJqvBBpFp4u&#10;s9V1jVl0WPT9Paf7Ho99M01yGZTHvZid33j8u/OSNoABxmReKLO/8ay+GdV0nxJpsUsIub+10/UP&#10;MhZYI+SjyuXAb5csThVLYJ4SqN/4k1LQr9z4V1C/XT13O1jBJHcpDAse4xyvtPcANhS3zHLAYwR5&#10;tv6/yEb0elapqd6LHRbLT1stWbfr2j6TcYmD7QscfzPiUMybi2dzO+MEER0tl4x8XanZzWPhzQbg&#10;rNqUp/0pUiWO2jHlu05Z2Wd2VDtXfj5hzng42hapPq/hzzNHe3huLq1TUbuG10RlhslDO7XMjtjz&#10;JCMhI1UDYcBeQwk1BFj8QW8E2hWF2p0ddQt7i/mkjihh55MWSJX3NjkgZyBgFVqmtbW/r5v9QTUm&#10;aGpa34PtNDgTUmiF5JabNPuLzQtmy5dVZpkdFZSyqQwBZTlRncCDVrxZNZ6ZqEN1rlymoTXX2idb&#10;y+0uRL2VYIw0RRYl3KXSNTlirbny2cbl467ufABmh0Gx8QWQaTXvtG65uJLaa5RIVPyptbapO37u&#10;VYAKN3lHHflrUWcOu6XqkdhZ6NdTKlxNfCS51C8dsGQAZzGrHO58j5yxDHoS07j6mLbeL9D1IwGH&#10;wcVurm5WVbTT5NlxeyqrLJJNMxVobdJBu3HG4DIzklVt7PxRpN9Hp3jPxDJq2l3GnrFDZ29wVW+l&#10;XmJHKjzBDErlidpOSOMqM6WteHbE660Oi/21FJp8nkyRWFwN+sEllaMzqfmUEFjtVQobcdxbdWvq&#10;2lXtvJcvqOpSahdWliZvsNjZ/uIocLuWO7A+YLuA+6Th2wQxDle63p+rJvZHM+IdV8Saj4bkuLHU&#10;21SPT9Sjur6686FNPiQMDt2OrFVWLao+XCjGVzw00UNzpWjWOrafr95eQ/vEuZrtYm86czbxGqz8&#10;7fMlKbuAxibqQVXP8U250XStQXxn4NhudQkmMtxfSRSS29ijrFJHDjJMuEUMSwZueMhiap3uiwap&#10;o0fhaybS7y8SzlljmaGSO3VYWVlFrFkDcSDmTqcNjIOSW1tYem5NdS3UWr6lr/xGm1qbRZNSiuI1&#10;kjMa6pcKhWMugyCqOrDAGNo2r1K1R1DRrbUdYj1PSvDlrDffavMh0G3tJI5FhIL/ADzKdrlolyS3&#10;8TYGWVisula1YNp9r4e1DRJdsS/Zr9bjXDFKpJ3MqJPhSflkJwFwXz0IBn8NeGtQttCm06/1O3tb&#10;me383TvDtvqh+0+XJkm5nHKjKcHLfKm4EZPylo09P1Q7+8Fx8ONX12PaJdJXULqAz3U13DLAtrGT&#10;IeJEbCcRxrlShCyZCsSTU3inVbjSLfUtet9R0+4uIUgtI9fNjtg06Aq6ZWPazoknmtjHJCqRnljB&#10;4otPFfim/wDD/g6drqRZbcTXUem6gYbKOEyspd2bJyylSuMnLs3CkCotQj8Q+IvEn2iXQ5dWvI4b&#10;qS9utUuk+xiGHDHasZUS8yW6g/KAC7E7cAEdVqT6kei674z182d22u6pcQ29rFe2d5cMu6SdphvE&#10;Cna2HMihVx97cQeDmPTPiLoutCDSbfwxdR211M0azF4prq8uFdB5kqSbxHhQVDbuePVmGl9tspYr&#10;q5uVaawkjkf/AISPVtNQIs6uRDFFFndgFyM/3gMcCskXWlaNqEK6p4s+zzNJNe68LuxCJKRKRBbx&#10;rtQx5dWLIzAbSjH5eKXuoOupY8JW8/jnTG8Iy2M+iw3Ea/YNNgt49z3UZPmPINwXLcfN8uRGwBwV&#10;Y62lxya94kj1fxLo9jJDFHvk0210+aJZpWAIVlQbGIE6MFLFQAedu4nB8YeKL3wt4U1C08O6LaR2&#10;s3mbryG4dbgs5jjYmOQELvjckdDwjZHSppNbZre1aKzkt476xhknjsNUFt5MTosSrL8u3e+N20cB&#10;NuQoB3NSBLsaOk2VtdeIpbW7ez1DUkj+0CZrqS3022KDaIV2gr8o3KMEjHULliM7R/E+k6bqRWyN&#10;vDrMOnXsgvoY22W8KyBVjieMEknaCowoKs+WHAazfQa9Jr8en3+kyySaS8Gl6bpK3m0QeYMeZM0a&#10;kOmwYO5gRhs4q/f6Z461HUrjU7nVzcX2gq63TSWMS2z/APLQnzkwWADDHABDZHAIocu4PzM3/hLr&#10;Oz0ePxXFcatCt9fQxX1lbX8Ek1xASxdWbcGwELks4GSzZ+RdtOvtB1fwj4Is/B8WozKwke4sdPhk&#10;twwf99tkcOY3bIaP5WY4JJxtwtV/DcFjY6veal4fKyf2RCBe6pfaUrK10cIwjJLEIN5wpGd3Qkji&#10;v440+9fR7ud9VsYV123luTrFxYSi8knh3LCPLc527XcqVyufLJHAAF/Wg79TpL3/AISzU5ZtW8Ss&#10;dQ1GxjhtI9Fkt44bCxjjXpMRwRuZhtQ/KEUkfdxX8M3tsbOOHSV02TVLe4mIuv7Mkjjs4RAxJk2h&#10;gZWB4IICErnGa5i48VaD4q0eHwlp1/FFp8UyvdQRajJHIiR+bvima4LBZNqqR7t03EAa+o+MfBvh&#10;3QZtG1bVUa/ktVtrWy0rVH2RxlVUBxt25HJLYBO8sDkYVJWF5fobzr4bl0uTXdC07SrfTImM8k+q&#10;QyefceWiviNVYhWLFo+QoG9sDOduHHPqGitdeF/Dnh8/YZ40/wBMPmLJNO5+cqw+blmX5cH/AFeC&#10;cBs2tJ8mz1jVNN0gXEdi2peZNK2tCaKztPIOXQj5d+5gmQpxkjIzmrSvqF/cXGo6ZpGoi4s7uTyd&#10;auFSRraBhG2Y5d22WTHI5BXOOrE0Ra5dSiHX47HT9Pt9Ja2gmuV1JlWx0fU/tEVysjkOJWBRtzbm&#10;UKMAFc4I69F4euLRPEF5eC/vftdveNCrNfrOtvKVOworALIVDlMA5DbmIVVXHFjVlurK4Fs2qaXp&#10;emyQ2rami/aLy/khLBQuFDBEDnOG4VgowTitrwpoWsJo9rfatd3Gj/Ypo00/TbzTT593J5skknmS&#10;OwyR5QDYKglsDJGCuW9/+CBHoDeI5H0fSUM00kcj2viXUrxRidmZpITFvBQACRCu3GcMxXlc4cM2&#10;s6RPLpvhpDGuqO06xyaSirqFtFGhjCMSSpbzXYEPwxyeSorUtH8L3eu28mu6T9nnsb5ja6Zb2MqC&#10;Bod0Zkk2/wCscGMbgCDkhM4BAIr+zi8Vw+E77ULXTvE+qcXl4YZ4YrLeEdFj8vG4nAJBwAwxgBeK&#10;X9aEtFfyrTxV4cvbnxhcSWMzrLdvptlpJjEkOeJXKttwolg2q2AoMZGSzZzdIsV1bR3k1/SZYbpm&#10;Vmhs5pbRbGNnWOEsiqVUGLkuRkbsEZNbUWnWlpDb39jFaajead5ba/dQy7ngRwoERUYLNk7uxdiT&#10;k7QRD4V1XSfGNvNp7XuuNbvqcCTXkeuBJhKigiJiVUlcyBRgYd+dx4NHw3vsBJPpMt3Zo93daaLy&#10;10vedavNVYKY/k2rwqEbQSTwTgLGDg4rL1xoNfs9S8T6XYNYQ3MEyJquoSIzzxtclmuAr7pAirIx&#10;PLElVwSFwM2ay1a7v7HT9Wn1Sz06wuDbWtjJfLcNO/mjy9q7Vwpfy8Z3ZZepxkdVHqWn2+qzaXfx&#10;yfb9Sh86z0uSxj32qtEIwW2sQv3ioO3AZ2YKMZUvZ6Cv0SM2XXbS+GlaEsN7pOiC4eH7LbrE7yxO&#10;4RDtPLfO6NtG4hySD8tVdDgvrZdUv9Wsby1jjkGn+F7fVLVGjU7igMgB5VXC4IwSzDH3M1oHwbqn&#10;hPQBqqaZp7X0Ecljp8a2MzQWTFMDy+WU42DDOBkSbuAeaOq+IdP0hIdBt5LG6mhuLUXGs3Ekoilc&#10;BHZPMjJ64C5Byoy2QSKB2uVYtI8SReLLS2lvZLrUIYltrdY9MfZvw0ZjhPzI+weYMsFH712buat6&#10;r4GmtNDki0zX7HUdQkcW+ryPpcm2LGWEOxd20EIYkYKrBCDkK2Tq6JpnhmXwrcQXms6XNGsizak0&#10;UjSSSXH2ksXUxHfsco6hSAQo3DqCUGoP4i0m3utJsNNa6t5Vvri1/tkmWe4jDKu5W5ZWChjycIuA&#10;e1HNrdAVJNPkudRa30XXbFtJjI86SKac3N/JNmMhwPmi+6FwF3bVxjBOYb/X9Wm0lr9pFhhihVod&#10;Nk1aSdvtCurICzlSkoZXmJJJGQgG7AaOO38U6JeQ3Et1qN9q1nIJreO3kiaOVRskiLbSdq4LMxJG&#10;FK8gjmaW4s7rVVTRNLvJtUg16a+mmn8oQWaibz4XP39ylX3MFfBY55DKCrxerDroR3Gr6paa1qWk&#10;X1kLvXNMjWWZfPVoYI4olbO/h2ZlZmG1h87RjnBqvrb+VHpcd14jv7a6uLRDrMawjyoY3jkSKRWc&#10;FFdkjj5DqzMJAecMGaheeLtf0/8Atjwj5lvfi4eXxFrQ0uCSNIoYEHlxsH9NrFjyGC4wQMQajcf2&#10;zp6i7s7drFbX7LbXP9lSSLe4DJG6+U3O1i8g+YgOTxyQaVl/X9f5hLzJvEWkxa9oMOp6ZZzaWbea&#10;8OtfZ2URo/kqJfKTe67mVFUnOHO0AryRT1HTbWezs/DM2heXbW4jn1DTf+Edkj+1kBcM3lY275C8&#10;PzAAeYW47dNLa2d7Jpfi3UdG0/TZNDvJBJbi6a3S82Rj/RtgUElHDjjOZGzz92sO78E+K7LxQvi/&#10;Wb7Sprq4s0ez0+bUGO2MkhoSrBDuKBFJZiSwyMkYpczW/wCiDfVkkaaXaXF14we/tdYuLjVI38P6&#10;XZx3EMY2yYW3OcFQRhAxBykRwflNQ6fY6SvjNviU93p5uLeP5I4I1a1N2sUxilYHZKGRiGcqjYAD&#10;MeRm1r5vfCXi6bQL97O41C0uiLNxfNbxwOgBZ1Ep8vKr+7Qk8FmU7j8xd4iaSw8JW+l2UE10tnHL&#10;dvrazIlugKYYR4Ijcoo8vLHaQpGAW4E+VW/X+vvDsc82leD9WtfE2vN4qlvdLuryxutW+yKkjOks&#10;km8KGCgTBZrliynY7MPU41dd8N6frOqeD/C93rUel3jyrqN86sLFwYi2wqq5ignjigAO7AL3ByDk&#10;kZsuoB/h/cata6ZHcFmjhvNSWEQxyNvLyZMMq7tklxEFIUhjGhyelW9F1HTPHdzB4QleS4t4bVUD&#10;Xlv50cty6qWSWQZkVNy3EpmBZQroCBhc1zSW39aC0ZZ1l9F0+4uNaayv4vJ3yrZqwlktl2yRTTRs&#10;GUW80cMcMfzEh8LkHJrm/EOm2kXgSw1izjt7TTLm6gfS5NFjEcmoqso82SVZ+Q6PhkXABBYD5eRt&#10;aF4ah1Dwv42tPD2uQwqsrSvNb3Xk3t1I7vDHBMskeGD7Hn3gnG4HPJ25fje0s4Ph3o+h+KdTWGNN&#10;aVLOw8Sqkx09IT5KBtiqzARSb2dAG2mIHB4pRev3f1Yd7mprWrXOpa14b8P3gtTqVvZQXf2z+z1t&#10;38zzJC9pE0RULKWlnVojiMrApBO8iuH8LWfjbV/A3jLQ/IeO++yzz61bSsHgjiE3mkBg3ySSSLc7&#10;lbKyABcHeM9tp9lbJ8SPt2rW2q2uj3WkRWdjNb3YmO9oG+zz3EYBZolBvJd4BOcKSCDWLpkNm/wn&#10;8WX6aRcf28Ptc2tRrN9nSPKSx+WYju87aEugJDkhpAQAcsH8K2/q/wBxKRzdxYlvB+g6P4PSDKzN&#10;DHe2l3DHJPJiRFn2yJuRZAs2Y2PIkjIBAXGrp0Nlp51AQPb6da/2TCNP+zwyxvbzTWskUlyDtXfI&#10;kTRySQliD57FckE1kf2NJceGfDnh650428VxCYppNY0zLNa7klSQvGGbZHH9nG4f89GXjmuk06a4&#10;1L41axDDp/2GHULdJLK1ilaW18mONXmRsYZf3X7vcnO5ZEU4HFcze/mTY5fRNEn8MfD+3l1C4vri&#10;xttaU391ayRXsN3JJ5KIHikYDcoFuTG45LP90qSt6S10XW/E9l4q8S+I44Um0uNNSsbdpkkmvGuj&#10;IYR5pZCEm8kNG/AHThc1J441CdPhU3iW+1mx1aO3ns9PuLddNNpGQHkZ52ZZT5wWRkRJVIztG5Bn&#10;m/4itte8MvoEVjaSX8I0mWWb+zYkvo9Q8mdJc+YFyImuCcOOdsqqQxGCc1yvdvqcZqelTpY+LNMg&#10;OmWtxHlWuNo87yYmf50eEDc7TEM0bJuOyIjoCtfW5fE/gjwt4V8RpCt1cNNcLo/9k3UUilYEh8tm&#10;XaS+bkyHack+Ye2MdR5ekPZ+KNO8TTWscmoX18uo6kNQEN6ZoY2jihaLDIVaQRS+cAw/eNyBnHF+&#10;J1v9O+Fultrnh67mmuJ9kM91MjLaWjLOIPlRsI4RCxbaDuQkgAZNRa5vuE0lsek3Gs+Ebb4uWNn4&#10;R05byx1qyW4RbbKtuKJFEg2sFdQEDtGwAQSFuduK4XVofDK/A+18P31/qNta2urpJrUbRR3NtLcT&#10;F3ieARsAGSKMeZuIxuYbccVe+Ic3iDXPirb65peqLZpqlnb+Ssal4VhmlFqkrJkbgsbNJuCkn5SQ&#10;ueMabUdMn+H9/wCBtM1UXEcM0g8u6sGh+0yzyQtJmZWctGI4EYNgMBL6EloXQWw6z8e6XoPinwzF&#10;oVheNb2+lzDUkmvmjKWeJJJbaPzCpbdCyKFLZUwqMgnFZ6aT4e1DS/F3g/xRHNbzLvfS59S0NcD7&#10;LI4uY/MjxJuBkIG4Y2xjJJGK2IzrMHhjSbHV9PuFQTCSbWdOiS8hmt2mS4l81epMaoj7EAY7JM5x&#10;gR3+maTf/FvXtXv/ABXp/la00f8AZ95JcMkzwySC78148EFyItjKSCrKvTIJr0J9CnrukeIdU8Ka&#10;F4+i1z+0JFkay0q/h1BoWlX7PGqRv5wHHm+Y+3gkSP8AMScjavrux1v4w6p4d0y20+30nWowlvcB&#10;ZFM0P2RYSiLnC7HBcqcP95AwBycfTv8Aio/hNqnh/wAT+H7uSbw/JFaaLMdME32bYrSSQMYtomBZ&#10;kj3Nlo/NU9cLVOxuPFfg7xZofjS/NhG1ppLLbR6VqXkzO8MagbsOf4pCmAASrScnkU9ZIf2Tlb3R&#10;YJvCk3iW0tF3Qap9qmt/tCyb4ZXBXLRksdqROHBCEFWPsb+oyT/8LI0+/vNUbVpLuS3a7uPtCqq3&#10;CMWMbqyhw8aoilh98bjn94M9FJootfF2peEJo1i0+VJbS6hsdN2SMWzAk7SquJR5xcoM8vCwGS7M&#10;ee17U9U1HS4dU02x1GV9SuLmK7vJpI7qa7iMiCJiNpdnRYJBs4w8QI6kGo3lo18xWMm20q+07wrf&#10;zWWlx3F3FrlxPeQ2dwyAWcMaZVBtwQXkGHUgkjgZILbXiLXtJ0/wdoM/h1reS4vLW4s7fS5bKG8k&#10;t5T5cLwecMF08tCVk+8QqEEKadpcFnffFSM6PLYC08ZaXcJHDCzoI99w6kshRthIt4gMDndGRk5N&#10;ZWuWFv8A8IuPCdvo39qPpF1FDMYIljt/tChpJIvMiIMu6PcVY/MclfmKZo1F7y1H3creFtY8QaBL&#10;pLD+0LX7RobWdzIrrM9xEYplSRxhgo8sgFSBtz90mq9v4Ujl+HU//CS6hJaK98v2uafT9/2XdMzJ&#10;FuUkqpZQx+6OTkEqMR22kx23hTQfHtu0jafDceVqLWd8ZWSaJpJUeRWOPMUyKSo+Xtzu5j02HRdR&#10;8W3vha0ls7Sz1hPtTzJJMkcX+gtKmVwVIMkhAHzFSmQSWD0+n9dBX0KvhOz0mx8ZaboE2iX01jq0&#10;K3eqafdoHj4hnZsqyA7kUk7s85kwMAGqOhWfiDVdP1TSNN0+Wz1K8h+2QrB+53Wq2xDeXsXa/mLI&#10;yn5gCGIxlsHd8f8AiN77w0n266E0treSafZ7lWe4SK2gWHyiwRGEf735N2M7VZgNoLR+MbzS4dTW&#10;/iulmtft09usmiyGyVo2itCHCHcMsXfdEACNuSSEpktGV4c8RSnxdpWqJe3lxDHfLa2d0zpNGBst&#10;1cfMNw+Vi24dd4wFO4HCaQLGyHquF+X+n+cVv6bdWWieJtY8L2MELW9rbyutxBGUL/6QkqxuwJ8z&#10;bt4x3BzkDI59lATPmblY/MfUc1jU3R2YeLsx0DM7fu+m4jJNdtpHkr4J0lVj+aS+vJTu7qVgXI/F&#10;DXB2+EI2/Nuyv3uvt+ld1pO9dI0S0YfKLSR/u45NzID/AOgip7G0tj2j9jzSV1f9pf4e6cF3LN45&#10;0pJFOcspvI8jj2zX9BmgAiMtn+L8uBX4M/8ABOXSW1n9tH4c2JAby/EkVxyO8KtL/wCyV+9GiAGE&#10;N78/nXoYZfuvm/0PPxnxRXkee+LAW+IGqTOOftEY9sCGMDFbeiDCKKwNcuDdeMNRmB+7fSx8/wCy&#10;5X+ldBo2PKFBxs6bwvltUnbPSGMfq9bGqTGDTp5gM7IWb8hWR4Uy91cSYxgqn6Z/rU/jq4Nr4P1a&#10;deq6fMV+vlnH60LSIdbHyjqJYyM5/vdKxtVcBG/nmte95kbJzz+dYuquUXGz1rkk9bGxxvitnIbn&#10;61+dP/BW3UJJPiF4U0MkORMHVT3+5+Hev0Q8WE7tuPmY/lX5p/8ABUPUPtn7S2i2EXzG1hLMWGQC&#10;GGP0SnT3Kj8R4XcvnJXPLf3f88VXX73J9Ov+fQVYuZBKWf8AhY/3qroA3ykd+3FRrc9CISDamVO7&#10;gD71Q5IG52Byfl+tShgD0PJ9OahmKhC4PB6dP896GaMYThPlPB/T8KgkkLPnaO235utSs2G+8PvY&#10;zjp/n+lQyupbp/vYH+falYkFkXOxyCvX6cdaRSNm07dp471GWxudjt+XGaQnG5d1ESkOKASZjP8A&#10;ut6d6ieTd8rdFG4MG96Z524bh3Y7fpTZHwM4+6uOV696PeJJAryGNHGDtHGO9NllcSMpOQuRj3Iq&#10;FJAtxgA/KMketRTXMrlnU7d3p2pO5XMSCTzIuOd3Qnv0pjy7tq4+brwfp/hVdXTOD+AonYg7g3B+&#10;704PP+f84qJFEy3UaDLFtyqR/n/PaoJZGZV2NjBz9RxTZHRg27+73+tQXDor5bqdxH0qRXLCSAfO&#10;r+/Tp/nFCSYG08NkDr19v0qBJCTkGnblLK/Rt33cUAWQ212xxzz7jNSPck7VU7uSW28dv8/lVF34&#10;Vix5Pzf570ruVDFic+XwaBk4SOUb2kVfxFFR20sSRYdiPm/z2ooA/ULWtX+ImiTyeGviNDa2Oj6X&#10;pqwNGoMd5fFDF5bx5UswO1GXaVjAY7D1U6ngi916+utVh8H+J/D91dNa28M1jqVvCYbV0CEbgw+Z&#10;yysC2MDklwN2KFvqXgafU7eDQPElnpN9bQ20+rXWpxmJUYxttSGA/I7hcEvI2VMhbJdnNQzXmt6j&#10;dTz+LvDV1pej64vmrJpUNt9u1/AZfLYoyySJ5gw0SZIJYvtbbu0t73b+vW/3HL8i9aaHZ3mpTave&#10;BvB93a2txb6lrVvpsM1nMzPvKW628jwwtvYhXhLEFmxkM5p99omq+Fby+j160u57O808rZ6HpNxd&#10;G/1CEBNktwdiSkqCQ2RtJTKZQKKveEk+Iujf8I7pWoa3H4g1FdNeP+yVsYYm0ONgnyzMrmHKlFAV&#10;2Ulio+RmaQ8za3UGjo2q6H4zvNL15Y5o7jVLy7uTCYDKFWSDfCNqO7f6xiFzjJLsCKb59/6/X77i&#10;i+a9jd8M+DpdW1qfTPh34pi1qWXT4yF1jToZlSaIKWiik+Z5ZNoC+Wikr5f+swGUZ3iiWLwlp/8A&#10;YMGnw6Q8Fm0+qalBaxW7vLtc+XBHGStv5nzHI2vIH3DC4StOfUtH05Lez+JHg27tdL0nw6i22vaf&#10;q0vmak0kiMXyUD7JHc/uyYsEvu+fy9yeEPDV5rOn2NzfXbeJrX+z2lt9HTT4BLZs5Ls7uX2AgkAj&#10;cshb5TjKMM1d7/1+n9ajW6uYfwy0/UdY8JLe+MDf+KLGbTVudP0vT5JBJtVhEm9EX51DsduOB5Zb&#10;DqJBHHa3fiayuZNFvPENjdalpamSEazGjwaXifcpjmCgSLwORks0WRlUCnrPCurX3hmy1RNDsJNJ&#10;15bBra6WfT5o7WGFSquQ7t8xVAGJXjpnH+srg9W1fwtrdrHo3jKK1sbddPkmude06VAJQDhjMfm3&#10;ynAzECWLSKf3mC5rls2rfh/X4PUcea+ppaCvhW1g/sS4ttRtVaH7ZrGoXEEv2R7ZwyrJFGcw2+4b&#10;W8wHdhsKCxwbHh9/D2paU+s/EDTbOXTLwWsumWfhvUcTvGQjYkURs5ZsquzMcaNvwFJw2l4b8M3n&#10;xC8K6lq0dtNdTR6aUt9B1KzaCOC0VvORUjZzHgIsTMGEj5I4cNhcnRvGuma54otb63mhtfElxNcW&#10;q+F2uv8ARF2AyNIZIyWO5VGPmAcBVX5cIst2j+f9afjoHQ3NS1LxvDbG7+zRwwtbY0eG+eHzNI5D&#10;tOAW2xBWJYLw7uoJ27ayE8M6hbapJ4Z0b4l3uj6hbWS6hdXl9DNDbxxqWhBZSuWYRCUl2VABjABf&#10;fV3XfCmpLLe6nY6ZZizsLcw6r4is4YY2huFJfyoisxUcsGMu7gKBwwMRr3ng3U76303UpLxrvw/J&#10;pLrdia7uDdX7lvLWFFJR5w7Y2qAFDfMQvzq6jZ7f1/XyF9k0ND1tNY8H2ena5YTrpOk2cItpvDqx&#10;/atSuYivlyYABXK/vMMScZY4wrPa1nTtb8Tm10exsYdUt7WRrrT9M1BEWWzYYJMwdw3JypBUPuJL&#10;bWO+qNp4sg8CWlroVjol74R8QyNK0djqF20VvBanYBMWZN29sY2xgEY6qWIqbWNS+I9ukdta6to+&#10;papbSrbtr1npcEclnbgJuESfL5KxhxgvhgVbIjwxZ/a/r/h/ufoEZcth3i+0XxLJa2WsSPp82kKI&#10;rybaVs4lziWQoCWZ2cBBkjevXGTWXe+H/iTH4t/s671fWLjT47iFpI576BrKS3lxBboAhTKuFC/L&#10;95dpUFSAZY9Q8KeI/GNr4R0m+1LWbXSbgSahr2rWsk1qjhd/zsFCTHO3G8fOOAoVQTzWoQah4n12&#10;88QjQbSax0+53XOra1qU8Ul5NGMq4TfgckKqYJyp+9tqbK39frYa3OgvIPEn9nTx69471W8t7vU1&#10;jvmhs4xNcMwLQLHE6bkTdsXPQhewUbaXixbfTNQfSdHt7ORdPu4rSNWt2W4vHba210Kfd2BlATcG&#10;GMY6VP438P2/i/wdBrn2C00u+1CJZ5ZJNVEUhWZ/ljt5G6RoinPzAEyL1JAY8SaefD+p32gz6Jq1&#10;xfahp0TWKG4W4uGkIRY9jKx8oZV2GeuxeqgZP66foNdiHX/EFj/wk+oapr1lpy61qkE9lcTvAYLq&#10;2ygjTaTlVdydoAIbIHLAVu6P4bbQ7T/hDQtvdSafbtb3en2xYNZxlXJdpox94gFjuIAyB85KisTR&#10;bvVPF95eeAdXfUP7VW4gK6aIUvmLxM8zHzCCM7VhRickorDhWCVteD20KLxRdaZo3iDVJ7ydjaan&#10;prWe3zWhX/j4uFLYUZ6ruycnlvuGpc0f6ZO2hmr4S8QaZpNpfQtJFZ6PC9k2i3l4v2e2WKLy0mkk&#10;GI5JCE24y+fmUjAYCtocWv8AiPwlpK654evl0+aDy7gefDNHbWkcZSN4zu3O3mqGPByF2gMAVrET&#10;Tba5a6vvO0HxBHFdRiOSZTayRTRP96SNvlKBMOxIB+7nipNPnt9f1A7Le3vNNe6aH+0r6+FjEkkY&#10;3SNEkbZ8pVZiOTkDryuW/df9f5/nYd9djY8f2/hzRtK8Na14Ed4ZPt/lT+KNTs1upHtVAUy+VIpw&#10;AojjAI5YLjHGdK01a21XwrDcTXsciaprgg1k2uniO6ngKoEhjRiAEcoGdh97LAHG5TQ0/TdC1xLq&#10;+0nWDJZxt9mmdrn95BAvzRCBWA2EI67mOM7+Nuaz/Gttqj+JYzf3OpIi2kcVxqF5DDcXnlKELCMx&#10;5IlO5MEAFPMbnACl3Ut3t/X9fkJ3ZJeSNb+MPD9noVhptna3FzdW8i290zXSsUkjBV2B3Kir82M/&#10;Mf4icV0baHpUAufCSw6fc3VnpsYUWM0kbwfujIVL8J5h8uNRgZIDHIPFYOnR3O3/AIR6TTtX0m1t&#10;3ltvLhtVuhLEv76aQsQH+cY3YIJHBOCALPgE3upnULCy8QXdrqkN0Hk0+K1DvH5hd5bhySFdliCI&#10;ApVcZJPzFqlX5br9Qu+bcf4qu9O+IV7p9tPr8dlPdBbe+hvLp/syeSsh3edEFQ4MRAyCp65bBNY+&#10;q67bRaZeS+OvF93Pax6f9kumvvmjTcnnJJG0R4JdCwJ+bLLkMdxDdc+HfhTWfFayaLq2n3FhZo0v&#10;9hxwSR3Go3MURy0gBO2Pc2XbdghTjCs2NjxNF4b8WaPovh7T/CGl332tvOuobe/eGON4JZIREJSM&#10;PuEYdjziNDxtGSWipL+vzH5kGieHtV8S6pq2pWNjqFxpUGkESXl+pkNy+xAAImwwRcuwPcnPOCa5&#10;jTfFUXhy0utPvE/s2203bbfbLjSds97K1vJFsbd8xIj3AuASfOzliPm7TVrTxJqWoTaj4W8VyaLG&#10;lj9vvdSvpU8uK3IK+RDsGMkHdzg/dJwCBWFqEVlrvgl7zX7vULWO5t5Hhu7yf7XLBDuCLOBhQGdQ&#10;QMZchFUBV5p331/r7g93m1FbUPCfi2bRNd1yHw9A00cjQaHbI6bg25keY8BAzZyhzuBwFJ21N4m8&#10;M6xq09w+q3+gtrE8f2VUsWkjiMErYeWWXAWMqrBs9cgcE5q54f8ABkfgSLR/E9lba1deVpoaGaSJ&#10;bh55pHkVXlVgSCsW/AA4DgDOMm54l8Y6PrFzHpWtaDd2ujwwtE7CFY5dSvJHDSbYwoeT72eoUk9S&#10;OitL1+/+v66COL0wz6v4rt/Dl1qP2i6tHtbK7Md0slnawlo1+0NKoKx5LckENuYEkkYp2kaf4l02&#10;/k8XS/ata1W2221nqbXEdzajYWTjPQ7B8oOQu3qc87niXXvDcNzeeFJobS1s9UsSbqO1tfIlu7jb&#10;5yw5DYVQFXDc8HAyWyIdY1bUZPDzT3HgjTb64tbmG7nhjmMUVtHNvZIWZduHyWU5XIVV9Qantpv/&#10;AF3B+ZHd+I/DWleCdQura2vr4y3Mlwl1rMiSXF3MRGil4yqqsKiTIP8AsjGK2LDUtL17SbWz1DUP&#10;scF1bwjWN+klbi7mLpuRFIAYfeBOSACxxluMLUrmOP5B4N0US6bDbx2t5eXoeziJJLhegclsbR1C&#10;7eTwTc0rX9YsLQp8O9XvEuJLwLdSXixSQWyqGZ5fnIZBvkkAGSQN3DZp28/8v1Dl7lrx0ln4YY2O&#10;laXbww6vGVvpFtXhnUsQiN5gbaAqoWCsw4yxweKwPFf9p+M/F8GmvPY2os0LLbWd2YQ8bwp5Sq6A&#10;IvyupwRwSSckKDNd276X4qkv/EfxA1SXT7y3XbIY1JuVEbP/AKnB4KycbuPnYEknBPDWn2er3N6l&#10;zqsl5plrNI8l3caIYrm8/dKdqLt+bBeXkH5RCW5OMHvbr9f8gWhXRPEGipHaWcH9pTwrbMbaTUDL&#10;HAC8sjyM2cZjkJck7jmXnaDzqamdQ8S6pJNoxkuNU02bzBq1vrEM1giRHcZUAK4xsfCkNhf4iSKo&#10;6H4p0XxDpl54b8WPa6Lpdtpc1tp9m2nOZVUuJd8jqQoUFQG3FjhACckU3X7Ke3sDongg6XNos2hl&#10;tPsbOORXltgwIMhzkOxYnBOMk8/Lw9I20/r7x67GjoF1oME2s6Pf6ZLJDNqMbS60Fg8y83ksF24P&#10;zuuW+Y/KoYtjBxgeLLi+ur3UGTR/7H02ONZLi+bSSs9zvlY+VGu3lgsjAHBKAA5HGNSyj8XWkraP&#10;CNOk0t4ZLi30fTZ08mFwqjzDIQMYT3JJ59qj1xtbXxXdWfhq9uLiGyhjvJZrXVma3s5PMiygSTOX&#10;YIGJ3dOwVdtC8/zBD9F8T2mnX8nhi4srK3tZLeS9Zv7NMMkFuIVBRxG2I2ZsKEbHLg8MVxvWYt4v&#10;DDs15Gkslsr2uky2Dxrpm8lRlU+642q6NjCkbiSeRyVpos+geKZ7PRtFka6NvDc61qlxqG1FkYxu&#10;YEDn5/n8vYTnd8pIwOelgu/B32QxQrq1vql9H++1RrdZMw+aZFBdGwx24Pyj5i2OnFTLSV0GyMmS&#10;+8PyTNaeFNOt7qa3kjntrj+3mjSGJM4jXdtOcfLtJLEnPU4qzp+vapZXOtaHH4wm1ZbO6hdHbWDE&#10;u50ZY4kRsqVVtwJJO3f1GMjPsJoZNN/sC8nnjjhs/sk9xf6QzzTL5MjIE8tQeSApPJJXk9al1jT/&#10;AA+2kWvxE0zxFHHZ6fIkV7bRaW6/a7jyGIaYsdzgllBzlfmYZHc5Zbv8mNNot/C+Pxda2M7avp2r&#10;f6DqifaNYXVo9t6zRszR7jkHDzLjjbtyxIYjGxqR1e3tZ/E3iOG+htdPtoxNY3ViPtDWskYjDh42&#10;+VjukXaTlSWYjI4w/Cdpptxqml3mva/p0CwyJJdaAqiKK4mMY/eiQ53DfEm/BK5+X+ImqOk2+t6j&#10;r8+iafHDeeIr60aOSzg8QFY13M+x85KtkO29cgduBwa3/r/MXKaUt9qMljb61428OXFvLrV0R9ht&#10;9IeS4uJEAkUlkI2lvLjjVSCFDM3UMRoW/hPSLm7sfFepWQsri43GG2ayUWs6mNwN2VDfKckvghQo&#10;IyVzUHijQPE8VpHrN/ps03iC1wsl5a6tFHEUAyHBAGWHy5wCQpxkDJFbWbfxN4g8OWVrpXiR7q8u&#10;LW3triYXyveXMbJG7vEhxhWEucbuEUDoDR9pWf4oRs6dc+HLi31LxFYRaXfa7cW7COGW1m+z2sUB&#10;JB2ErskCM6g8bQpkB5JrK8N6NozeIpJtITTbqVbeMXl3BqLKJF8xywAcEKzxEg8/IoY8g8dANL1C&#10;KyuvB6abqVjp8Ph5NUuGvo45ppdxCTGQOQDIyHzH+ZsIh6HiuT8Qat4ZtNIt9Dt9QutLs2sYYZNJ&#10;ls44Jrpw8sYZiBufIUF8ZG1+SCSKPX+vuK0saX2COXwYnhvTbya08+GQrFJrmySV5EBjXKthlwRy&#10;wGFVemflo23gW78XTabor2WdM0exW6/sWPVImaNk+dt+7Aw4yuNpKgKM43VDc3tvHJa+Pb7W7i7m&#10;t71Wj0W9091Jy673VVOzmPcxyTtjcDHFXk1gJYLpWrabplxq2qanFdQzSaaJIRazbowOoZBiL5iA&#10;Rlckkmhc1/8AhyTQttPubvQrWxW0mYXF4t7bW629rulj3GXcwO0qRsmG0gYQqCOOcCxTR9I8fyXP&#10;ifSbu+n/ALa+x2gudDWaLy33GMSLj92u9o8nDMEHbnJ4Ys9K1kWKaPqVnLcyW7x32m6jcGJoDFII&#10;QWb5djtsfCZU7FXJbNReGtM1uPxZJIus2Ov6ncTNBfLa3r27Tq8inHzqUMjKsYUjJC84wBhrmjca&#10;jzaGsuj2OteJPEFhoguNOvbi1khjVNOkDRgEKVcHcqKztKO2I4V6A1k6zZeF/DVncNp1law2lvZx&#10;2d1qsunzxxrcExMWUoT8kgYqdwztRe553LHw74UTxRcXFsmt6THZ6JJc32of2wI4p5j+5xlScq3z&#10;KMYwo6cgjmrbSrDxKtr4d0oajbaHHrCx26+WqHVfmJEO7K53SLIBgAqFz1FHwy1Yrmrr1zbHT8aN&#10;Y2a2dgphnsUulaG8jlTJffgsJM7mdcEhUUFj1OfquseHtButL182cy6Pa6bK1no665L+7XmZtwXD&#10;AmQ+dtXk4U7TkgyaT4o/tvWU8P8AjnRrpY4Zmews7fEyXsf70RqzuMh5JI0CgYBUE9Tk6Pjiy0Hw&#10;j4V03UPIuJLp79rdbNbXzskyiZBIJM7VKxlSwzlcDkZydUv6/r7wLMmka1GlrN9mga5lu7lLGz1a&#10;6jZnEkb3AgLyMQgbdJIxDFyxVQTkVys0niDRRFqmqa1rF9fJaGDWZLu3PnQRBMxKp3kbNsjsDnBb&#10;aSORu11R2aDULSVtQvtS1OSGxun0tjcRks7OAu105V14OMYwAQATPc6f8P7r4hMfB626Ja6bLHqk&#10;WsWpaQuJBsiwNw3MUIOF4TgDGMry/T/P+mCZhn4e2/iCaZ/Bl5dW93qXiBHutUvWR1gWOCVl2PCW&#10;2KVYsxPykgEfdIomvUufB8+u3cNvb6fplqlnNeXGmyeW6zvNGAdjLjYsvmszAEylFCkZDT6Raafq&#10;3imbwH4L0rS7XR9KtTKb6NmV5lQBSgkU7t0hdz8xYBUyMrkG7qESeJpIo7u0uNStbG4uZG0m61VM&#10;IoOS+4/60vJGSg+bgxnJyaL2DzRjeKdR0TVLy+8Q3t1odxYxWkFna/8AEvb7RaKxVWl2yFd525kA&#10;O4qVwGFT+Bp7aLx8vjjUtGs9HkjtzH9mhU7rmExAqI8jy0Xa20hiSvKgn5QuldeHdSjjvPHPxJWz&#10;YyiO4g0/zjmVmGYmjzGSHkKkhflIQEZXBqrd6Zea/LDfX2oas3ijUI+PI1BPsiRb40TiIN+7Zuud&#10;rZBO35s0dLN/j/XzDfVBqtlpmgeEta1a1nkXULdmuU0fVLP7KsyhoklIcnDogLxpEeSJWAAByMTx&#10;FZr4j/4RzUfD1rqNpZyST3mrW+kgzqI5IYS+xMndGUaHG4gqFYNxk11ga6uF8QahBrOp3Wv3l1bk&#10;6k1payIshGwxqhK7w7/KWwOAmcEDORd2Vrrfibw3pdtp1k10LVraDSvLWA3rmORQ5ZAEC+dNvdFY&#10;/JsznBojJO2v9WDyHa4bBfjjLb/2JZySXVjax+ZukzBapAJnkgQFE2yIGhZclh5ZXqM1mvdQXvgz&#10;UrK5triC9hLJbQ6lBBdWc8ou4/tP2YhFDq8oKmFcrmY44ArauPDt3qHxO8S67qup2M9rHeW+oWX2&#10;mx85FdY5Bb23LfeLvcl0yozb55GRVDwhol3/AMK31QeENQS6TTb22+0Pps0zBYmkTyRHCzCSOc3a&#10;S3G08EZweMU425U79g6K5j/Efw9c+C9S8N6Ve6xNf6TafbJPO8P6sCbiMkI0tuzHy44QzxoUHzEx&#10;455rdl1eK++MepaD4jeKS3ktYvt0lhbozy3UX71HhmQ5iaR0lRoujbuS+c1n6r4j8P33hbS9FW/0&#10;+PT1vLiW10nW7eSO4uYt+EHmqD5bk3Ek2/Khg5A4FVNHlS++NWqaH4dv5rSFtQgtLi6jvhPDNcR5&#10;+yyMdhKlpoiRIRgiRGON4y/idvUOWRyt3oGsX/gDWvGui6VJa2+oXmzQbbTdSmmUsk/kSRlJCfKM&#10;s4gk2ScsEJXiqPiPVNBvfD+i3tloy3M3h+6jS01SS+a32xq4VY1Cr5av5oeXnIKW7cnaSNl5rzwt&#10;4X8SDQvss8V0sMdjbz/6K8sKTeVbzSAFVklQzQzrKuQrAsTjIEbad4t8R+F9Jt0ZbKzN9Jd6Tdat&#10;bx3T3JgLZSQxHaw2vd73Kn5V4J3Atdu/5+X3kWHaXqtpd/F/W/DmveDDdaldWjK/2mMSrPdxQKkJ&#10;QhT5IKmfdk7SCMHjnmvFdlrlx4HbWIZrHTZP7Wtr6az0a9NuHh8sRqghJOyQuJHIC/eZsqSAR0mm&#10;QpP8btY1Kz1q0uIdNtQbC+0u8cSXgdI4I1iRyDMimJWVVbOTjLMTjE1i38Yw/CnxJfa7K+oaatvG&#10;dAn1jTz88ZcxwTFwcnbBLM+0gsjwDp5ZpRe1vIOli1NdXWu6JoviXSr/AOxxWOlz6fos2oW5kkkS&#10;Z/syq0i5MeEhMofG0Mr4Kkmud8GeCm8Q3viCy0/xJNHpek/Z7iZtOZ5PtPmynDkMMptt/NUlRkeU&#10;hIxnbf0K51y9vfCy/D3TTpcmqteJYm1vUme2KmCOeVxIBui2x3C7P9pmyTkNa8M6hocPxSubrTby&#10;O7lluPsNjDZ6atsbm5mC22yNx+7cIrJJtYAAseuck8v+D1DyRyuqXEviT4aSa9os0G2x1K1uda3W&#10;bWRkurveiONqgeV5aOjMnQEfL3HS38Vl4n8YeHYvD+ga1Ha+JNEUGPy4bplgZ4g5LNtJP2ZISSoG&#10;AnP3mNM0W28O6L4B8VaF4TaOaxhWWfUZfMIvVMk/kRx4wAGFu90QmQCOhy22oPG/h9dM8H2PiGzv&#10;oV1T+05Z9Pt9Omk0+TUYbiQ2vnxwghYGb7KjZAAZJMg8YFLX7/zFyu5XtPh/rWqXXjMxeIIYdS1L&#10;TWuLvR40MM1yrK9xI0QkJWb9xiQMWDAOnA5zi6Pfavq3w30rxP4gtJbzT9L1oyede2Jmt/tTLLcO&#10;kiDIMTMF5+VlE7E7vlx2d34stJ/Fg8Ya3PqC6TqGjzNptvf6SCn2yWJYI2cRr8gMNtFiRdwLQqcA&#10;NxQ0LSJj8PPE/h2U2Ml5pyT3k91Y3W1b63nmWFT5e3ELtu3BhgFDHnjOSOmvoSUbPxbPo/jnwb4n&#10;i0ppYbtLGa+gtZi0QVBLJInlb/3uxZ432k/KQYz1xUOg2fiDV/A+s+G/ENzYjSNNikuNMv5LBI/n&#10;EM0kRE7AB3xKoGWyGZSMis3xlrWj33hiHVY9VjinvtSvDDqWqWSpt8wxJFJ+64DMsHmK3QZmHOci&#10;7c6RZWWty6jcaLdafo2raXHax6bZ6gs0UcryPaOxG7MyfI+GTJQMinOeQLXRSTxLrVho+h634amt&#10;rWx0mwCSX+lzR3QMatGjOUcrJ5bTPGWTOBvYr6U2702L4ZeIIJ9D1yLUYtSmnfVoYw8booto4i7x&#10;ucF4zPMdud5G/AA24LazsPBmpa/4C8R6TZrYpYy2en2q28kc11HJqUMyjKsFOWjCqV3YB+622m+L&#10;LqxX4f8Ah2+t9RuNJXWWvbjWodSX7U4gluQPPyUDEhogpUneCrHHzHNbvT/hwXMUfEPhbWX+Hl94&#10;M1WOWHUNHmuLvbcWLJHJDbRxQhllDlZW2kcMu7CIQ5GQ2b4o0jUbLwt4a8eeHdYhZdTWaytZLO+L&#10;ZjRlSO3kSUbvlDFQhwSFRzn7x2PG3hrxDD411XVfDejNdWEotWlmg1Zo9sVxv2qSWPmeZHhs/wAA&#10;Cj+E1Rufg9r2reHNPtL61N5JeaTa31iIlUiNJXlkP2jYwZ2CI3IAZeExwgJpbcmXcx7OHwB4T1LW&#10;NV1+zZJrzTHeytZrd4ozO9yYJl2BlKhQrfKxySTyAAajWG6HhtUsrfR5bi1uEk23E0Vw7RyTeWuF&#10;DgtxgOGDDGwgAgVJc6ZeeJJvD+jW2tPqun3nkmb7R8+JleTzFblHVQm48ngkgkZBqlqFvdX3inT9&#10;EkufPkhvP7Mu769s1K+ZFPJ5YJPQsqIu3cpzkHI+anq2tREFpapZSyi5tYzfPpM/myWt0AseS5eN&#10;4yd2VKp8xyegOcgjBMgztj7kjkdfeuitdClu9GvPEos7e3XS4mtFiWGRJER8gM24nBYsc5Pbua5u&#10;Xdt/dn22kfzrKp8R2YXSLYHaoVx91c/8Br0bzvNsfDdiifNb+H1Rjjk7rmeUZ9eJB+Arzhz83H0y&#10;euc8V6XfxwjWdOa2YnboViJFyDhhbR5H49fbOOgqeqNpbH1N/wAElNLbVf27vBhMG5YPt8xz0XFl&#10;Pg/XOPzr9w9EG23Vc9WPf3r8YP8Agihpa6j+2ja3R3brHw5fzr8ucEhY/wCUlftDoe028ZPRlBr0&#10;qP8ABXzPKxX8T5Hml3h/EV9OnKyX00g/4FIx/Lmuj0Yfuwa5XTrg3LrPKwZpPmLL3JrrdGAEYFQc&#10;503hMDbcOveb/wBlUVR+MV9/Z/w21a4x96FY/wDvuRV/rWl4VA+wsxH3pH/9CNc7+0K4Hwvuo2fA&#10;kuoB9cOGx/47+lN/ww+0fN9yQSSTWLqisdwC1tTpuyBx71m30KEMfWuGW5scL4mtJJpPlTdhsha/&#10;L39vKWXWP2rbmeX94sOnuW+bOCfM44+o/Kv1Y16MwRySquNqt8zfSvzp+PfwKg8W+Pr/AMaXc89r&#10;LdRC2vLjYZPs7qFDSbRyVJUn1APfHJGXLqzSOsj5XmmBXbuz1qGIndvH1+tW9WsJbLUJ7Nzu8mZh&#10;93GcHg/19qqI4KsA3Oc4z0qvNHfHYLgAn5H+7xVWV8jlz8vT0qeQEKzKfXkemarO3m/KFNTzDGvc&#10;bm4UfN/FjoeOP0qH7zkJ1zjpQ6oBuUZGP7v41FuC/Pk8j5Svf2/z71Qrj3b93hB/EFPH6e3ao3O4&#10;HAHOf/1UOBjEf1aoWBVGzJjsWxQMb8oXLHhvu7enWgSphiG/5aAbW7018Ftp3EAg9eRVfdGfUfNn&#10;71AEguMTM6/dA+Vsdee1Qs4D7Sc/71R7m8ncmT22/wBKjikbe0gONo6ntUS8gJEcib5h/Fnb1okl&#10;UMpz29PpUcjA8xD7vXp+dNc/ewvRvX9KyLHSzqGbCt97GPXmopn3SgOv+6P1qLzM9+9NbduwWzjF&#10;ArkyO4w7Dkj+E+5OadDKRx/0z6/jUDyZGM5A6flSxjn5slvb6UDTLMijCqo689fWop5DvZ93cf5/&#10;/VUhaQyqQ33VB6e2ag8ssdufvN/F/P8Az/hQMWYjfhS2MDndRTsgM33/AL38OaKAP1q+It14e8Uy&#10;WcfiS3l1bcz2/h3So/NcXMbAKku92O3DgMZNzFgD99TUMEHi3xJfX+teFbux1jWJbBbGKSPUC9pp&#10;Ft5hDAPKqyDGWcgnkbRtZFXFfwpoV7odl9n/AOEvkvVkma5s7mPUAEgjbO5YIpx5jxqGHMrKGfAA&#10;VyScfWZdIsNI1MeJtQaHTbvxBO1zqVq05mvWQGUCXeiq4HyJ5WM9Sdm7ea7apnKaWp6T4a8FeJpL&#10;y30u98Phrdba6uLpTJfSQlPLeaNiF2Bw24HZnacchXqY2fgHTdPtYvHN3pFxoksltLb2emxvFcaq&#10;u/J+2YMsmFKx4YNhiVVX2gobfjjxjdeEFa28d69Y6wImW5sdJsrF7e6QzOF2mFg6w8vGT8rS4xmN&#10;ckjlvCs/hcaL4g07TvE9m+rTWkYur3WryWWSFVjAKLIgVmyf4QvJHJYYKkpT+Jv5/wDB/wAwjtcs&#10;eHPF066nZ+KLfxNaz6hf/uobG/uS7abcbmYy/LtlU7iiYDNJjaAMYSjwp4W06w8bST6PpS2MjabL&#10;bXviG6WG2iikJJ/chHCxoz78yckJ/wA8yQBc8X2pvtM0HSPGWh+To2naS7al4lsZo5Ibya4WNpEy&#10;Osm752CBtpjIYsThc++uPDM0KLoNpNdeFYdOMsmg3GizRLeXDNiP7KqM5dmCqGZmJIDZZlBFUvLr&#10;5f0vyCVjq5vFFte6Ri2htdS8NWNnJZXn26RzJN1BcZRGl3fMQWZeeQVbbXL3Xi7Tg154n0uTU7eD&#10;Q7eJ28GSXETfZk28KwfiNB8rGMKdpVAdjFVqzZeMIPCviKOPUfDa6TqlxqG7Q9Ia6nQxyAgbghUx&#10;yMByCWI2nACDaK5B/EHxAOtzT+JNP03xENa1dW1rV7O3jMljDGilnjTauCqZj8zd+6VsAR5yVGNt&#10;Pw/r9A2Ol8LQ+I9X8faPZ+KvDljcajqck11HeLCVitJAiSjzkUKrnavLOgDtGwCsvztNo/iG+03x&#10;dN4d0fXtNurPVryWbXNbu5lgmY4TasbMrFGxgMkR2lNqBm2kirBDpvgXx3JoXwu1q8urDRbOPzZ7&#10;yFtl1qIY+c8khaPcEXYyqmSSv3WzuEfiG2uz4qXxv8TtbbQbDSZI7jTNFuoyrTxbmZpHCo6xLPNk&#10;gsrFtudpBLBOV7/8H/hwWzNLW/7A8Ta//Zl3qk3hx9PmjbStGuLa3htblXyVkjjZUHzffEkjMxyo&#10;xJuK1V8ReO9eXxHZ+IfFkLSNDq80emyabphnt7WKJxGzEg4mMm5Ax6BRH8yjKHa8SRa94n8MTa94&#10;q8C2utTWfiaObR9EtfJlnK/dQyoC7FD8qhN4X7qkyfcHN67qPiTw9qd9b+GLz+xNY1i8mvb2eSFZ&#10;fssGSscaFTsg3SMUQAB1JdiIgoWiMVLz/rv/AMApO6Om0+712bxBqmzWodYutQWcxwTL9nMCofLD&#10;jbny9igAbiQvJ/d5IfmvDnhvw5JB/wAIX4Uub61ht7z7RrkswjK3YYF0RS5Xc2HU8gfKM/IM5k0b&#10;UdF0+wvbDXPButeH7PS4WN/rGn3U6/PGxHLT/NL7K2BtyyqiBmNiTxE3jLStL+JkWsXFxoqtNBdW&#10;cV1E15dxltsbNLIpVm3Jv2gbTyVA2qxa+7+u2wpdkdH8Q9MufiFZyazqWhroNtevDLaLod8rSuVR&#10;SC2CFUgL5m1Rk4wPlG4038LTSWTTeJX03+zZrqNrfWPGFgZd8OwAOBFgrlju3EAY2At82Dz/AIlh&#10;8MeBvC1hqcnh/UtLa1vmsdN0jWF+1pKXYhpWRGJlbBzuYFSdq4fa22FvFcOqeF77VdS8VSWzWUbW&#10;l5dXEccpnVIYY4rSOID5VGBl8ZLYz04duXb9fz3FyvQ3tG8N39t4Otxr+t6LaqimXR7q43TrLGki&#10;+THBCxOQCqtI3O3DKc8ispvD99pfifxR4itNBjEFpHss9YsdWaFn8qNcNnIz1+YKEJOB0AVqPiXx&#10;O2o+L7XxLe+JoRo6aG1rcSLbut1OsahAlsGXau84GB9Tt+UVvzHw4fEnhu48NDRY5ptJ/wCPPUf3&#10;c1ojsDkhNiyOAM4yoG0r8uN5z97r19Qa7k3hebTT4u0/w5pHh6Wx0WOwlu0htdZaK7hZwMyszY3O&#10;cBSwXkvxgYzxsc3jnxbFeeCrFdQt/tF9O1raxyLazB9rfPLMSG+TaMBjlhyBk5rU1/w/pCaVuvV+&#10;wrc3DXGgeXef6frknmhUl8wAtHEzkkYwCqtjGRVjW/hZqNnrsrX2lWNhcLps7xtoV813IGEirtkf&#10;GY/M3S5KjLBH4LVd1vp/Xz/INHoEmgW994XTw3pc5k0/S5SZofsJmMjdXjBQDeFOQWIGWOeuNtvw&#10;/qNrPYX3iXSbqO3s7fTpLO8CQj7NbNKybI41dS+Snm7gDyXAwCdy5kOiatoGnWlxe+IdSZrPzGub&#10;DwzInkq2APLZyOSSRHwCMq3LHNLqdn4f8S6hDDp2raktwltFNZaLb2ojnkkUZeWQ5+UY2t82CN54&#10;GTiPe7/19w0tLGV4Gvba08Qalrt9o2mXEmn6jM2nXC5hjXzUUp5ikg4A+5GBgbSfmYhhuXGr+F/E&#10;Wnt4o0zw7ayTTN5GqzaXeC1ZCGJkMe8E4MmFMhBc+W20Zw1WPDVrqPiLW7eOXxLYXkGq7dSt4tQ0&#10;mSJnuUdVy7qhLJuLIMBQwVRuGApq6l4h0OXStaGjS6S48mC2Edx4fAtfOYv5m1xkscj+LnOdwAXF&#10;OWsv+HF8i1qWoWlz4T0KyHh69na2sxLN9hvvKmvJk2oYmkb/AFu7ci5GS23A9TEbrxfpSL4ui1fV&#10;jJb6gbeSwnVFlmxhAn7vO0K7nju2F5zlpfCVvpNloS+P7nVbeO8ktkivdRmbzLe2VIQWSOLBZZcl&#10;VB+UgoeMDmvoMGi6mtpf/DTTPstvJbMn2611XcXkEal5PKcsWbzXbBGSdpC85IXu3sHqX7rXdf8A&#10;D+k3Wr63qEljCd0WsWMcNvNNZnefJjU87fMcMxJycqNxJANR+FNfsbjV9S03UfELXFuyzXdq2m6X&#10;5lrY2rBhglV3A7wRkADd1I5NbOk6H4WvvO12yvp0t7J2SGTzI5dQvJGAzdFWzvx5u0bhgBmxgjK8&#10;R4B1rw38O7vxB4Q1/StQtY764lSG1dv9JvYwCyoJPun5v7pAJOATk1UeVx06f12A2dV8U6F4nt7f&#10;w74TfR7qRIZrnQre8jeDYwL722FiJCpBfBGCfvFvlrH8Aap4Z1fXrfQrLwrp2qfaLj7JDq19eSRQ&#10;xzbUOVLHYzmPcRxwXBIC7RVX4g3dp4w8PO17rNxDPaxwLaaHNpQaThpBs3ABiMMSDyCMFueBNrel&#10;6Pqei2dlpxS7ttPtJG03w3pNjz5jRkebOcAlmZvbkZOdqgi07/j/AF9xT13Oo1TxFDo/iuTRtFsL&#10;eKTVLjydT1jVdTLQW1rEmPJh6EMFKndwDz94DFcxqOpa9renWvjbTdK1aGK1EkMcjyPNNfB3YCeM&#10;kqAAkS9ByH4xtrI12SC38S2Hg/xYum3UBsopNNsNPugywS5WIq5xuZiV3HqcYxgVuan4Lu9f8QXN&#10;74Fnmm1BbmRJPJ1RLe1sFWJVSCPOfkUs25QOVPpQuVbv/Im/MtxY7m6vNJj0yyXVRA2ozWtnIFW7&#10;nvG3QguOG2ReV5oDf9MsDA6yTeKNYs7K60rVr6OOwvITFJJb25WeSdm8tFkQD5j5fmHj7pbrwKt+&#10;J/C+rWnirQtRtLy6utRs7yIQ21q/kJb26xsQ8jLhVRnPmAKM4VgSD0o/FCPxHb+JWufI1i4ubZlv&#10;GW7t1W0Miox84gAZ5EpCnHQ/inGMtv6/Aooanqeo6n4ThtItGsW0yK4nk13yVMe0KziBnXK4Oza2&#10;0E4GTyRgUvEd5qXxG8X6Xp9nolnJql1pYhj02bdBFGiIdxJGMMRGGBONuWxyeJvDE2l6xYQ+HdO1&#10;2+W0do5PEGoNZmQTzMsmF8rGflZmC5Jxk8HjLtJvNA1HxascfiEWqaL50l1rjaeyXMzFSBCikYAK&#10;4+VuzHI5Kh6rX/MDR0XzL1rnWNYsrPxDqEGlx3en21rfboNK27maBFChSSMEIQxBiySBWz4YGs+H&#10;9W0+C0numku38++8vUlmjthcswhTaQCu4fw++TnkHh5dFXw/Y3WsafY+H2a03n7U2oFJLwcrlGxy&#10;rHJZhnOB0UgHur7wHp9/aLr39mWsOiW+jpbytJeb5b69YnKLLkY2o3PJHQZIGApf1/w1wXKWrTS/&#10;DujaevgXw3rVxNfXWtW9x4n1yUpLHF5juzWsYPylt8SRn+HHLYHFct4et7rVfEVvong7UPsukzRN&#10;ba1r0kYjKWsRdtu7bgA9CwYhie4+Yi2Oj+HLV/Ddzqs50lbj7VJuYTSXcqbVeEYH7tcgru4+UZXr&#10;xfTU/Ed94qi0Y2c1rp+s+XZR2tq8c0Vg5iYEOkmFVyyq47L15wKS97S9/wCv60J0jElv5LfT/Dl+&#10;ngbVLNbGxhuLWF72wdFvInzLKHZWCgkIqZAGN4AIqrb+J/BN3oFjoenRaVZ6XJazjV5bZg8t9dMz&#10;hol2gkJjAH8QB5wVGJ/ElgviLTg32/VY9U1CR0s9JWEskaoCPMMXKoGJQBmwfmJHArndB8A+OtG1&#10;iOS4upLPWLEHzLGXSfMhQkgsE2AqHaQttAwThee1VppqP3bHUa7F4K19ZNN1eZW023i0+3NnbqIb&#10;yWeGOVJFPmcuQBES2QMY9Qaz7a207R7d7rXPDq2OoQbVs7Ox1KSBQuJGVAGbJIKjdg/xDpkA2NK1&#10;LRZ9LuNGk8ZLq2rNNf3V5ezaZuWBQp+8rD5c79o6HI4yBTr/AFCx1Yr4b05NEa91DmTWrqYMZIVU&#10;YZgTuAb5gCcbsjGc1N2tOn9eg+V9DP1m/wBf0PW7O8gvtV1TWpjbw6fp9pqGwxlIZC7xEZJBO7ax&#10;yV3ZO05U6sF5Z6asmotaaheQ29vDPLb3UiXAihkg3kRuv8TrFIOB8vBPaub8Jy2etTfZfCekWGm6&#10;hb6g9pFfSSP5rLFblJWVecDzF3HuS+37uSbviG+0zSvCkejnWbPTVuYGs7a48lpFdpMAh5MsoZgV&#10;Xj5lC8Y3UaXSt/X4k+ps6bYW9tqS6H4F8RXEl3YWROpX0xDfZreVjII40bJUIQeOvzNk4wtUrq0l&#10;8TR297ouqWtlNG0kMetx6K0PkQrHkrFwF+ZZMcgku3GN1XNI8DpqmoeW2nvptnBcmUafoeredLqE&#10;rQRsqFmy25o2LNu2jaWwAazfFOjR6HHpuoa8062M2oSy2/hW3vmEwcb2tzKMjPCKMLjIUd2FV7vN&#10;/wAMP3WX9Y8VaHqHhvT7zxPcabYWqKHt5LzTZVc26Rr5mw5AO5t6gcAlAOnJ5zxBL4V0bR28d6W6&#10;R6PoWsJZaPbra+YMMnmPI7hyzYErcf7CgNgYrQvNb/sbxhca7HY6pdeStpbR6a1nDaLCsqOI5Gj5&#10;HyE4Axks2TmtTWfDelaJa3vh3R5/Pu1uo7q+0/ULTzY0mS3VduVU/eWIjHGWCjkZweQBe63Z+KvC&#10;VnHNHYTWsGmXdwLOXWPlmmmt3eCSRHUHLFi/LEgkAY24rL1TRdButM0qLxLrl3NrUkKylNOvjElv&#10;CI3IMiSYYBRG0jHu20ZGRVia8svEF9pun+IrqSa9hsI5prq40hWghZfkeAsoQYVZHxgEbkGD3rD8&#10;QwXniC5kttD8Z2F02oMzyXRkYKyISIrfawbD8uzFcgqwB6ULt/mCXc7LTdKvTpRtRda22sahfSJu&#10;by/OMKiRQuTlFXa8UjLu5UnLEsDWXq9pDHfalB4Rstaa81CKKD7XJbxeXFZvMJXKhMDcF8wk5BHI&#10;yAauQaRo+s+Drm18N+GlhOleYza/a3zwyDCgPJucAybQw3IqgMoX1OKfiC90y41z/hItGjjm0fQd&#10;PW/M0mpNGtxcSsVIO1htDbg20gEMAcYal7u3+X9egtS1Drf/AAjqbTq97ND5v2jVLiDToG/tSBCT&#10;GpUg7iJDhs4+QMecnObovhLx9pfia48R29/dXXh/T9QivL77XA0MlxH/AKOZYYwQBuO0KFyAFOOQ&#10;xyeLNGtPG1ra6rqOka7oq/2fbz3UTTJObncuMcuCrHOwAgYVcnkkAtrLUNF8LTah4k17WrXSZLZk&#10;tzJIJJ5ZJCFeEoc/NmKEKdwzHGTnoacbJf1+hWli14s8Y6JrukaTrCRWdzpOoTST28LWbw+ZGsnl&#10;mKQr8uGcAZ7GNvWo08e2dube48WaTPNZtcQ22lwxQlo5WChpJQqrxulYBSuCqxnlj1rwXd1pMX/C&#10;X+NJpo7oXQtvDmlLEBM0aytKZtvzjeqhuQMZHzHmrmgeKPF7W1xrlzc3VzfW9l9tt/tGmr+43qsZ&#10;IdVyqxq0jMrA5ZMr6gt8/n/wDN2JDo3hDTru/k0rTobzV9HXybWOTVJI7cK0iq+Y2Ksqr9oQKoP3&#10;lOOhxI8N/wDa7+2gs7O61OCxumhVtaZbeJf3a+Z5WAArLKka5JGQxOPmprQad4buLf8As74hy32u&#10;Xt5DNefarTzY0ZBvWNjncm0SL043YANNOvRaJrGo+GfBPiDT4I77WHgvr2SGRSi8gcuG+4UOSMY3&#10;rnHY956L9So36IpN4Nlh0ix8I7tWMMNvcXt9feHL4IgYzQALHITtAVZNrYPZRyVFbOj+H9L8bpca&#10;Vpmr6/biS6WXUNSWzim3rGrCSOSWPB/1IdQyAhjI2QSAKy9X1PTfEC303w9t9OSxW9WK8vJf9Fka&#10;PfHtTKcciNpDgAdMEkAVRXW9PtPENnZeEru1sNBjhb7Sunak7bpZSitHI+5uAUeQcA4BJznldLp/&#10;l+v4AWdb8VeHRqMXhfU7nULHS7a+CXUDQrJdzQbNk0hcxqPRQoJIOOxIrN8RJoPgibVvHsdtM0c3&#10;lWWm202n5Pkk48sxyKF+VVRdykMDwBhiAa/Da+LPDdn4p1HxBJDL4cvQQ326OWOSQtHFAgiUeY5a&#10;VG3Of4T9TW9p9j4g8SadJ4o8W6NqMVws23RdH0jUVPky+bE4l8ttwZWuVRzgY45IAyHpGzb/AB/r&#10;UDMbX/FGnQ3fiLXRapfLDH5ca2OyKLdEkcctwxyqRwo6hSMgGQr/AHhWDDpWseE9Am8CazqOkf29&#10;canAbmCbS2mazguEQO0mxlwsXO44bH8J4Gb2p6P4k8EPcS+JZdYutZ1R5LSG1jukW2ng8zDLkEgp&#10;5ucFuMMMcZxoXl3L4V8YXVjqVvcx6lqalX1aOyimMFtIbg3JZYPmkbzXVFzzgsp4QKaUl2BeTItL&#10;Ph4+ArHwlo1to99f/aobdbq01KWRoWnY+U5WT5jJEEbKgAAlCdwbFYkGv3Hh7VIdS8C6aLU6bptx&#10;Z+Y+pGN0m2kLtWcFY2MoJYAglN23Gd1akaaxc29n4I8NanqEYlhul1a5vLFPNs7/AGok8zsCHVFi&#10;l+T1c/xc4fp58d6/pdjouqaxZ6aus6xdXl81xo5aN3xNIImynHygc5IIdcYqeb+tQvEtfCTw/r3x&#10;H8U65qHivT7e1/tOzQ2qwaiM3TlLrFxjacukMsuMDn5WIJ5GFqniGPR/htDo0K2usaous29vrVvJ&#10;ALVr6aRPKS185dvlyQiMyF85JYZ4IDS6V4/uNbu9VsNHu4rfRLdWtrPVIbOaFjMYvvN9nBAwsYLb&#10;hjBXPHIv+IYvD2qfDPVPCGp+JbO6nhuPt0N9JcM63WoM7M0h8teZGS2WLByOQRjcS5tJXXYOXsUf&#10;iRp9m/jnwlHpWk3S2OpaaWm0u4WJ4bSEwm1BkkCjcY4C06sylQ2ecFslv4dudO+PTWOh2OnxWdit&#10;pcQ31ltW6uoZbRUhfaT+9CbUnwFZlU5PJOdTxHo17qnxzsLfTJ7iHUNU0+GKd4dS+bSoXacMjocM&#10;YxasvUZVh9MyReLbfxV8RtY10XkcNvpV0sWm2t28dvevNKvlCdQoy8cFtHHmMnuQcbhg5rL5MnfY&#10;5XxSV8P/AANv4PD0mqahfafOZozrFpK0n2WaEJbeUdw+QwSXEgUZxtwRgDOT49TUm0TRdT8N+E1m&#10;1jUbcC3t9O1JVgjkkhP2K5jjXkMXjmZ1KhfnCsDuAotrTwdofgCTRfEd1qn2WfTBd382l6gJEMdy&#10;HFjuwQQ6W7SLtyOYyG4JIq+KrXXvF/huztUsNDuLxpYlbWPsrW8xjZRFaycEFXkMPmYPQoR61Xu3&#10;uv60+SC2uhqaBqieG/jeb251HS5NGs7GFvD+m6ta7ZzOd9rHF5gjLRy7h5rYIVmXdzgGsjS7vRNU&#10;XxZp2q2s+nQrqV1/bmn6fClvDI0K/Z7WOJuWimaZplYE4IY7gdxBngJ8WeO7OPRvCuqR6dpkMcRk&#10;vFMkV1KqyQwQTogO6Tct4VYH5gFLYBrNt/CmhWfjfxh4G8TeIUvpLW4vkuL+a4lVAtnGYFeSIjbI&#10;GbypQeTt3HqaW8eZ6afruTpsUfFl7pHiX4caT4p8FS2GqQWVo2n3Calpn2B7ZnR44clJD8/mOZS4&#10;AR2Vyd2CpueNIx4L8V6CusQyWvh2wtWOm6e9mZBNcQxNGm8Bt2Zd7KsuSShTGTGSZPEEeueFvg3p&#10;ui614dmW5vdQivtI0XUFSctaQEsICMAzK8tz5ZAOQoRuma0vijaeBYX8LajbWodNH1hbW8j0maRv&#10;ssFjiaQxNLjhZJQzw5yBEoGMmn1+b7f1+Aehy/iqJYL7xx4budYF3PYwXc2q3kNn5M5hjEcNsZEc&#10;BZEMk0bCXmQ73ZslgBz9xc6Frvwe0/xxJ/af9saHa2cmm2+qSKyx2EJSJjb7lHmR+aSCpO5F+YAD&#10;c1ehT6tonh3xbL4R1rVYNZtvEVvbf2hdTWMiyW9t9mM8hSSM5J86aRDGQSuyMDBVSOF8D+AbW78A&#10;6k6XV1Z2tnZra6DqNrcNIBNGWmmV93KK6IH2/wAW7HGSape6kPUo/ETxPo9j438O3UhZLfw3bR6d&#10;b6lp6Okh8qMNHOQ5II814xjrsiIGCSTveER4X8Ha7q2j6jq8dwtxa+Zcza9aNFHdxRQBWjt5c4Cy&#10;PMY2VsbWCZ9nWfh/R/G+g+GvD7azbrqFtp8N3NpF1ZfZWkZC8kkYx/EQsYR+gDvwMgVQ1NdRn8Z6&#10;VfXksmrSeIcTag8jrJBGruJDHhUKof3QOcHCw9DzR5XE97iaveaDqnw1XwJD4ufVpIbiRdEuYczS&#10;Na2ZlyjI4IhXzGJKHlklGAFOBk/ELVND8Oa14H1Lw54ZuJNH0nT/AC4ryZVt5Z5omaQjGcAiWZd6&#10;5wQg5650INFs/FsdnZJYx6Nq8GrQPJeR3SOk0txIUV2jUDcrcZ27sFwCAMkSeOta8R+JLu/e7trm&#10;ytNNWGWbzrxDDK1xcEyuscgDEGcFiCcgKASMcF7f1YOhJJpemaf4hutRt9UaHTrlGNvb+I9OlG5Y&#10;kJMrScmOTew+dcqWlPJ4Lc343tlsdSfR9csLPUtSj09Y7oaajKFiMPzSAKdrsVdWz0cNu4YEDe1T&#10;QpdJ0u/17TbuSHT7DRbm1m8mzeO2ivWldGt5BKxGJFUMpUYy4xzjbXt7weOPDtz8TbefUG1640tr&#10;VPJ0n5fOkKR2w3bsrl8jeucFtuAWwTVO6/r8Cb6aBZ+HvCetfE238DWlxatBHHaKl3NNJGtqsduz&#10;lXdWVnAMgJJG5fK7FTmPRIdH1+5s9JtwurSWGrWix6X/AGpGcRRRZeNmkCqyli+w5DrnB5Iqrc+O&#10;teu9I0cWltqVz4wm8yzu7XVbMTF2RPIKRkAM3G5ApYkc9SQAul6JoEXhkR3er2Om6hNJJd3jrZva&#10;GOO2CqYghQbZZAHYbjsbBB2nIL97qC8ylpd34h0mDUtSt7e803TYpPtGlaXb3Tb1ZIXZWib5ld9z&#10;bmAIbDPwVzXKx6frnhjwbrWm3MOoQ31rcWs1u3llhJHuZsSqCQeEYg4BALYYbjXoHjq98K3N62hR&#10;eIIdHa4aRJI7eGSCNNtskSXEqxFo1JZpgSCGG585RgDyOuW9h4M8chLKKGWGTSo/Murq73xDMAcb&#10;HhIwSOOfXBAbADXcl6Mqw6TZWdh4g8PeFtM1aSa602zu71i0c0Sttimk+ZQG25Y4/wCAk9eOKu/M&#10;RmhO5SrkFT255/rXW6DY6hrXiK4Op6bdSrd2dxBA9tfK6zNCpXPO1m2gOQc5ICgg4bPMX9u1o8Vn&#10;qGptcXk18sU0fINuCACjlwMMp9SQRkZ+Umhx5mbUans1ZldJVT5t2MYHSvS7hfL15kXC+XbwRfLy&#10;BshRPy4rgLrw7qloGhv7KWM+cUDMhHzBsMPqO/px2Ir02y8M61rHiy+0zStKurycXkiLHbxF3OHx&#10;0H6f/WqeVuSSOiUlJJo+4P8AghBpQvf2m/EWsypuW18EzASHszXVtx9cD9K/Xq2ka10dpg2PLtyw&#10;LdsLX5of8ESPgH8Rfht4p8YeMPGvhaawttQ0WC3s5LgbWY+YWYY6jov5V+kuvTm08HanNnG3S5+v&#10;/XNq9CMZRppdkebiv4x5r4Ntbi8SGOGBi3lL8u3kcV1mnXv2a9/su4gaOTbld3Q+1Y/gfX9E8P2V&#10;5d6lOokCr5ZducVS0TxMfE2tyXNq25I/mDelZyvy6HOz1TwlOr6WoXruY/mSa5D9pW5dfAtrbo+P&#10;M1RN3uBHJ/Uiug8CSTfYP3gP4/QVxf7TWqFLPSNKXkzPPKyhh/AEA/8AQ6Jfw9QXxHil5IkY3yH/&#10;ADms8lJ1Zo1b1+ZavXkT3FwqNb9OTk0j2xAwFwa42jY5vXbHzoWRRncp4/CvFfG/wpt57ptWitt2&#10;/idSvB7Zx3//AFV79qFkVtnbH8OP0rlJNMW4LCVdynIYGtaaVtSXLU+IP2gf2BdM8ZCbxT4DlNnq&#10;UmXaNIy0cvByCg6891wck59D8g/EH4X+MPhlftp3jDS2tZN21ZCPkk5x8rdO44IB56Yr9f8AUPDv&#10;2G6/dj931U46Vwnxj/Z/8AfGHQptK8U6XG0jxsq3HlBiM+oPDDPPPPoRUOpHmszop1HFI/JWWQbS&#10;VY9MMOP8/wCfWq7sCv7t87eM19HfHf8A4J7+N/hlLcat4T1FpNPVWaPfC8tuFA+6WUF4ug4YMuTj&#10;cACa+cNTs7rS7trW+RFkGfuyKw491P8An603HqtTohVUitcTeY/mBffr9M1C0pAX5vx559aCwRsF&#10;sdTn07VHMdowvPPNIokUr1A6cFccUSYAL53AkH5u/wDnmohvGH96Sa5XaMH7pPB49P8AH/IoLTK8&#10;kxDsUOR1Xn2qBXBj3Fvm2E5PenuQCzHA+XHNQyEYxj/P+c/5xQJA8m63AA+bdz/n86roQOR/d4p9&#10;y4FqB3zz16+tRw7SuQTj+LjHpUFEsUgEnA6+p96jZgVYk47/AM//AK1Ech3ZA6479KjBwMg/w+ne&#10;s3boVcWUKTjGMdvSmAMrscAjHNCy5kVgfbP401Jd/JVstxz070hEztlufoacoHljqfm7D2oAwFZt&#10;uD938/8AP+cUQqTlR/eyOn5fpQWOaVY5WIPbn2pCADGuwHPeopWxIV98fr0pc/Ntf+FelBNwkkYH&#10;BRj/AProp4ZSP3v4ZooCx+n/APb13eNbeI/iDpsloPt0aWGjoyT+Y5QKJmWMq8mJPk3OfLAIAD5K&#10;rraPovxK8LeMZ9A1LwnFrV19mjksby40n7OoWbznCiRJVCSBQjMsbhi7KgcbSGraDo3inRbhbW78&#10;O6fqlvqV0G1S5k27DbKRJGR/y0d1LdVLq+EKpIVya/gGfwxqfjLUtBg8WzQzXFxtmnvJpbFZ0y7R&#10;2sGHQKGVMFiy8ZZmyRGdH8N1/Xz3+/cxbdvIteHfEGnzahrU/wAPPGUmh+ItSSH7Rea5IYo1dVX5&#10;o0kIDyBhK20EKhP3kIyc/WfGOveF/Eut+FfF+i2FnZx6Gs7XtxqTTJOpjjjWFriONm3n52ZRtQjI&#10;yMhm2b6W5tPB+peHPF3gSe3traCGz/tC1uYt3meYpWIyqVllKrEFWAkA4BwhG6kg0zxHHpcmlRao&#10;+unVLV7jRfDUlwpe3YY2i4A3Dyo0+8jPtyT1A3kW/wDX5rRk3tqZOj2Q0DRfDd3AftkUem3i6dpO&#10;vIVnUmAOk8dvFvJJ2H7y/vNwJ3Y80Q+GPB0Gr+L4dVvrDUNN8TahD9osbWKC5tWSMwyblQSIVZwg&#10;YeYucMBxITxaOqzeJfG2j6/r2kTXepTZto/IV4bYXMhkV4SU837QB8jbQ0RYEbYyJC5uO3jFrn+2&#10;LzXm1rS7S6MOpav/AGhgWkbxnChWDrBGSyqzEkluiloyiuXwu2/rb8Ov4Bq9DS8MXl7fapaW/izW&#10;pda0+G1W2u/E8N9HDcWLyRKzxlJGLK3AyyNuYFd3zbkPIw+JNI8E+K/Fvhfwp/aUOi2jtbXFxcRr&#10;tu74lVkhVii3DjauCkeCokLYTKg3J/BPgrxLpmtReFPGNxp+nab4hS5WRrcLPcyJGnAbO5hne2AV&#10;C5ZmK8gHjjxbpOpabb2/x58KWKtDqLWunrZ6SVma3iDl5i6BjGpyMDbyF4Cn56UYx2tf0W3y/wAi&#10;jKvdI8CXd7ba58XPAWp2ulz6SieH1juHW4uLqbnzNiuI4YlbG0OCNpJIctk6emeNfFvjvWdXtdcv&#10;9F1IWdioe3tbyNFh837iBdjLJIzonClioCk5Lqg6HW/HN9b+NI4tCtTr1tdaWtxDYvqG6W0VZ0fy&#10;4BIWjfzWYOzFXUsMAu3LLYeGPD2vazY6lHpraLq0kMs0llqkcVvHlIhJ5bIxi2tkROW2j5VVA4BV&#10;DPu8t3+O3/ABWtcxbjTtW8JXr6H4S1/Wj4wbT1fWJtaYTRuRFEEEnyrGsSnKtHnO0AFmDba2PiLq&#10;via68a6T4Z02az0O0NrDJrHiK6hQxW7fOiGFFLv5xcuyA/ON4IVNzEZfh6wkv/iTb+FPEmh2erC1&#10;mL6/rn2q6jtxPtfykKjaWEYO5FARVyT0y1Xru58HaZPdapoOvWMnh3R5PtEkKag1x9q8tjLGsm9T&#10;Ci+bn92gw6x9JcK1DjZi5exg+DdvxV8T6X4J8NeL5tQ0SbXnN5NqUyCa+RFWRz827y4yHYlzyzyc&#10;B2UBYtf0OXxVeapYeMJ9S0GCPxKk+l2NvbiS18gyAFkwAG3SbcsOG/iycJVu3fzPAHnfE7T7jw9G&#10;l95+k6baw+XZpGCctsj+e4kf5FdiwUK6h2ydldBpw1zwZ4O1y4k0i313xA1pC/lyWaK1tajcikDe&#10;RHxNhUBBCEsQq7qq3LL/AIH9J/oP8DN8UWl5oOmeKNWutbm8R3T2LGwtYopDdWEJVVN1KmcLJsXA&#10;xn73JTiNofCvh+2vDJqHgTwqYIL5Ybu+1yxGJrZZEKMqJIcMzAFeE6t/CDuqHTrO00mDdp2iCLVv&#10;EFhG0/iSNmgt4nB2qu11KiTzMsAACFRSoULvrZ8E6pqq60IfEEkerf2Kjx6ffQ3kZtYrZF2+YyqW&#10;TYMFEjBYZ8wYGMmZaR5X/l+H/BJ12Q/T/irf6b4e1DWNBluJrAzNDY2usWpxbFAoilOIz5zqFXax&#10;OFIwozkjF0Px1ZeHvC//AAmulLpsd48im+vvEFvvJLrlpBuz+73M6rtXbknJYkAQa3rX9mySeJdY&#10;8b300rbHs/DDWrKVmjB3TtGFJSJFGOQpJj3cDgv8LSXtraSzXOpacbzTIbaVvEGpWclxY2kRUtEk&#10;MfChtrdcE5LYIBo5eXVf1+Q+6sXDqlp4au9H1Cz1zS7O3vIoxcahFI001x5alBCiuD5SLkhW52DB&#10;OWGAeFNO03SBdW9paaPA1xqy2327T9RbzIzLhjFiTl2xyX4Khuo6Gh4I8X+IvEGtSWt0nh6+u5I/&#10;KXUtvy2sUilZLhizfKQwG0H5e4B6ViaTomuaxCmhSw2Elvos0t5NrPnG023GWLr5rKDI8eNvPyru&#10;UYbbgrV6f1+Y/I3rnVx4P8NjxBa2fnblMZ0OwkHmwxlhHHI5VssxLE4Dbm2Hcw+cVm6V4g0+98OX&#10;Ul5plxbx6HcCHWtDkkL3Dsq4z5i8lASmF4BbeNpyWq1LPf2tzJZWumWa6TdqrXmtXTmNZAuGWJJP&#10;lfIVSwyAQSXYA5BzJfCdiPGVrHYwXumzasubp7SXzo5VlUOpK5wm2MswySc4PzYJKjHuJu6L/iuf&#10;xXOyaunjDU9DuLqF47OyisVuIreOJigTEaEqwcll7KFB5Ycamo3kGqXum6Not1dyX32OG6a30G1U&#10;W8aog2hgf9XumPzMTwoG7JrOu5/FOjeGAdDi1bS7TT47yPSZY2Ekt38zIFdAD5ZZmY5IJJdgtQa1&#10;Dp/hTRxpMWoXljBb6GJLtpLaWO8ufMDLI3Y+VGex+8zZJz0qS0uv6/D/AIItCTxJ4Wk134d674A0&#10;my0iS8umluLe9+1SQtNNkKJFUnDcLyRxg8kKAKyvBXh27Xxkuvaq9jqnlaW1t5TM8VtbTqAreSwG&#10;1sfdx1OM4AxmpqGvfEDQ9aOhalrmn3F19gs7eS18QRhTa2TgMrErny92VDZOQQAeAa6qzunmE1gP&#10;EFvHpElnJc6botqCkbK2xiVC5dgcNnGOCCTyRSi5Lf8Ar+v6ZWmliPx74wSw13WNTGlQ3F5Z2jRT&#10;Xi3AW0s2Zc/NtHzEN8oAyoB284LVa8UeGrrxFDo9/Hq15cNHES2r7kaF1jkV1lCrnaS52qvOCTwS&#10;oxyGveLdJk0/XvBdz4OfStNngS601rGza6+1TqUCwh/vMHcjLNkADAwc519M0PXNC0C3+2+E9U02&#10;a1QRNH4f1T5jKzE4aJiAADI574LjJyRT21f9fiTJ62ZpWWq6LpOpXmq3er3jQ2skiXmrZwzBVDr5&#10;UQy23zHXuMhWOQQSZtSsfD1potxaw+JG0+x0+RX1i9nsyl3d26kBlC4UDJKqwBZiQSSOhybrwVde&#10;DTfQeKPEmoSyTu1lo+l2EiNIgwsoVzzgZ2kg5+ULnORTtXGo+IL77Vrnim3W1tx9jOnTW7GJW3B5&#10;lL8+YFbZnON5AAIHFSl2af8AXoCV9hr+ItA0TWvt97pNqtneQiGxge1a3uooxGWyXHG4g5I4LDuM&#10;mofCniXRZL7UvHutRRxaRJHGdBs5o45JIhv3x7EXOSd7EseThR0GKd421+z8I+I7G20HXV8QalqE&#10;LLqS39n/AKFB+8V9oGfkUjPuRkVtRQeCvDOrXEGtSad/wkV7bopgsVDC1iUHC4bom1FyAMgcDJxR&#10;eyv/AF/XyGpX1OT/AOFh6Vql2sPiW/8AsckuoMY9H0u6eWW9RQHJZRyq53YXcADuGOhrSitfF9rY&#10;Iuvy6hYafNJC9rDa3gkaJVBBEsZ+YuR83Uhdzk9Km8PeENXt/iTfazpWn6CotLWW9W8a32bCzIqQ&#10;BST5crLlu+FUsRnFVLb/AITD4kbf+Ec0yCSZrpLnxBqEjCIRB5vJRFlyG5OQRxnYTkLmnaPT+v68&#10;x+73JYZdP+wyRW3jpfsra1H/AGDY2LbZEZZAWu23fMwzkDccZB4wRix8RNL8QyeKYfCR8nVrGzx/&#10;bkf2UbHYsSTujUsxOCvyrnbx0yax5bTxXe6bc33h3T7W1httTkgFxdTeZLbWyyQb/KH8RBGMkfxL&#10;7Y6Oa/8AEWpWT+JvAWu3GhxWN8Y1uFs1ZrqQxqGkEY5bnYqjooPHWkrf1/wA0sY+uWPi+31vTPDW&#10;q6jbzK8cd9cWsmlKYbGNMExNwCCAuApPzHsc5Fy51Y63pdrommeNNNu9Q1DVBbxXE155cOn2iqzf&#10;cIIBKqQDj5W29cgVUtfsK38WieMNS1S8gCTazqzNbyxSzvCZGxk8AOfIAAHAU9CeZvEM2leINM05&#10;9R0+10WzvJlm0+1vLJF2urjzi5T7kQXOEPzMCoHFV719vwDtYtaVofhya61LWZ5fD9xqjTSTQ6hD&#10;eNGLNR8iqqOCrMAu/aTzuBJ+bIy2n1HxPf6lCPC6tb/ZJm1LVXvN0YuWRij5YAKy5PQcsBjipLDU&#10;dI0/w3/wlWq6Xp8OheYE0/T7y1Jl1S6coGmbALKnyoB1B5Pcio/FV8NN0ZbaXRNK03TLuS4+y+RK&#10;Wla8jhKIHTH/AE0LLjgDaO+aP6/rX8CVpLQtab52l+LbzSbzQ/EUmrTW7WtxeLqCyLaqrxyxMozw&#10;oRWBI5JAxWfqfj6xj1aZPB+seJBp2nxxNqmpQyGMTXqyby7JjLDaVxjIU9OorStby18dzXuoeJfC&#10;509mhto9I8vWFS8kCRxJIr9AVbnbxwWb0qmkeoXuvapqnxM8H3C2NqjR+GbGxVBJdSylUx+6wGb5&#10;IG3HuhODjgtF6/5f0yetyxeaRrtnbwaFqerT29o2uyS6l4ivtHZJruEQ/IjfINqcMcEA5GeOKk1r&#10;WvDKPYudejhilZrzT4b7RytzMIoIRHFxjamMqnvGSTkg1Db+JLzS57bR/HkfiK4fRxNPcWU2oLJH&#10;MsQJTLc4w+FO4nB471Np2paLFqV14k8SS32r64tobm1tfs2GhgmJ2JFE/AY5lfkcKpyASKV/6X/D&#10;FX7GHBfwWv2Hx9puvaet9cXCx22k4EhkkcEPIWbLIFEjYPQ7Bzk5rpToL3Wt6hPc/wBhzJpt817p&#10;emSSGGKKeSNgmFZtqrGxyODuJHpUUnjG+8J6k3iLR003UGlvmTRoDoYjRIfljWZSVI/2U9CNxyAK&#10;m17xfqum+M77Q/F1jbT641nc3EbLpqyILnycxRptBMg/hBwCpOT0p3lG2gDbS+uk06TRdT17w7c+&#10;IP7UkN5payFXhxCSxVgeAfLAzyO3eofDGhG6v7jw54kFvrmvXUMX9m3F7qTy2ltFHgbjsC/NwOhy&#10;EHXgZ5d/BF5d+MbHxXa6x4cu5tUkkW8sYQN1kZQ8fyZbJCDkknrjgg89BcP4TFy1v4K8NW8jeTHa&#10;X9+ZzZtCkh2mFA3QFUCs2Ojtg5ofJF7/APA/ErobVvZan44Szv7+/kfXdJvLea+m0q4R4FWOSTbt&#10;B9R5ahRkgI3rWpomnaLbvqGi+HtS1SO4nL3mp695wCxRhsJ5YI/fkygp2A+XsTWSui6ZoWs2um2W&#10;iWcOm6Ncfarq8W6Z57lXztG/GWV1HX73PB9Mvw14Ru77/R7qG8fTLi4a0a4tNTAWSNQ3mLtfLbWk&#10;VNqgAHB+tTeO6JLlze6cky+C7fxJqohvoY7ae8XRRGtom75FeRRuxyxY8kkr6Vabw3qEsOsanoGq&#10;TWOk2NhJYaV5lqWYyecMPblOWXehyx55I6ZqTT4NS1OUeKINKvrOwjWSDS7SHUVMk8qSKTKyScbE&#10;RSu4eh71pacf+Ec0mzS7j1aOC0ht3tLJtqyMHY5hbHJJdHO4ddo9BRpyr/gfog+1p+hT1G5uPCU0&#10;Gn674nhufCWhr++uJrMiS6fzF/1iN8zs8ilnUHhSKp+G/DPg7XXsdJ17w9ptjpzJbiXzLh7e41KN&#10;rlI4i+cKA5lVixzhVz2GdLxf4e1XxN4cXWfFJvrOOTVLsm2u445BKslzujUIw3CT5SpI3YVWI71n&#10;/ELXdK0m4t/FXi3SJ4XuIZLK3ufsbGC2CwhBiKTG3OxVDZbAB6cVV9dP6/zCPkUfHGjavb+FX13X&#10;rzS9Un02OXTNLhtNyrNbINvm/ujukLJGFG5uAecc1asjCul32parqsOsNpMM3lWayma3+0tAYvN8&#10;oBdiIsqqoAGW+brmpPHfizWtAgtdSu/EOmzX2oMslvbw25UWkfQljnDJn5MY55HYimW2t+JdItZp&#10;WudFvtUudKW/kuItNRvsSb4028AfNECWJAZie3epjflTX4A1/X9Ii0xl0DxN4f0wQ2aahqLTSWMl&#10;je7FsGZBJt2sSVUBJlKZwxcdzirE/gY+FLNdP0uyvn1zxKxa+uJLw7Vijn3iNgmM7kXGc4GSeARV&#10;TUJzba9Y6Po+laCrahJ9o/tKBxII5RJKI0bzCBgegwcEZySCWzeJLu58Q3OgRxWLapaalbQS6hNd&#10;NCs8bw7JU3kkK3ByMYI3EHgCq+H+v+CyvUg8X2F14o0bWrbQ9D1641L7YkEs1usUnluEd2TYCDub&#10;DuW5+XHTpUstndapNZ+CPB+lXwtre+muGvGh2xXkksI/dlXztJkxwWJIdj3GMr/hJNG+1s+l3zf2&#10;Xq1z58moyX0m+WWCQrM6n5erbgHPI2uuSasf2nf6rBDeeFDqFkimPzNUutS3oo/dw8bzt3RoxO4K&#10;ScZ/hzU82iQlfdkVtpem6yDfeG9U1XT7J7qS4uFjsSy3rR7t8aFf3bYZXAyBklQBgE1cW5MS6hrf&#10;irTYrrwfftJc6bDNaBZEuXbyyxKgKQHjwuT/ABYwcjFvXtI1i88Rs+iWrW+j6ROIohDfiJbe+Bh2&#10;yFH+RxiSJnAOBnPNc/r2oa54v+IVx4fkn1uPT7W1lC6a1q0aXkiM8iEqMrukizJzjBXjGBRe/wDW&#10;v4IXkXLie103WvEcvizx9pM2n6usdvp+nW2nBzZ70MyeZhR5ghUOGcZKk5PL4rU1DxF8PNL8Qf21&#10;4cu9KWbTtFmmtbPULp42idgClv5eDtESs7bv7wJ4yDWH4T0zUPHMFlqOveIbqNRfXcFnY3OjozFV&#10;LSId7fekZZVzj5eSBxgAtNY0XRrTUNe8TyM99fE6SsNxYrJvaXy7i4hcSKCQDhUIOfl+XINDk9n+&#10;H/DbgrFO48V6z49sdNn8ZaXoaXSW37r/AEuWK4c+aIo8lcjeOMr0PztxzibSC+n6TPoug3K32var&#10;rC/2h5k8hlQq5SJ1kjyQMOhyTyV6ckHSuXvPFutXHjXyrGDWLLSpnt2kt5bfybiTfNxv+VlRyFPG&#10;CZAQcNU2k2eq2WnWOlXWnWmleKdc0b7bBrV5a48mOSRNylQrZkzGy9MHzVK4xR3007f10Hr0I/FV&#10;lPo+iy+GdH0vXpprjSUS+1ax1LzlN150pdnDfMyOyFdp5G0dcYrJgj8KXdy3gHT9b1rSLeDT3mkk&#10;W8BWVwHy78MsZLJHGQCACp7ZNNvbXXfAngHUZ9dv7XWZtTukmubV5VDKjPJiSNyRI28kyZztRgvG&#10;Ccu8VQeD9H8Xajb+ErONr+y0+N4Y4dSbzIN8kbyffOHR3eQFfYtk84UeV6X/AK/4ALsZ+g+F9e0/&#10;XdO8OXXjHW4YZdZS6WOC0G24u54I2nR5EI/dCMHkkqV3AAbsVseOZvFfinXdWm0jTWXQrVftVjJb&#10;WiSkuoWYvIGIbmH5wwU8rg5GBVbWrPQPFfjKx8L+EVaG18O2VuutTalcPBJCyMpYSSJxHNwyb8EE&#10;vnq3F/wXcWviPT4ZNHtrw/2dqs6Xu26in+0WvmZljV2bdKFiRkyuPvYz0alpzJv+vP8AyFuc14lm&#10;1DWPHOmah4lS4+y6zFFHe+ImgmWaK18xhIdvCb3twpwCf4OcgqNmDUV1zxPHerq628zNJ/ZkOtvJ&#10;bpqE8y4uV37W2MkDhemBuzyBg5y+LbiDw5ruradJdG1k1ac6fardR7YPNjlDKiOn+r8uTO442lm6&#10;HBq7o3hO00CbUtV8YadrFhJc293bx/2krtHYF4/nmjYPkztCiDHAJYE4wcac34BtojmtU+H/AIc8&#10;R/C3UpfCHhK6tdRa+E15Z6fqySR3Ucl06xRlhgLImbmJVAXGxT1Oat+PdB8SX3hDSNK0e4jmTUra&#10;PTJbfxBbwRmG1eU29g+4MCkjIxnbHQhT0znS07S9D8SeBr7yp7W61bw5dQT3mraVs/0+G4lEf7xQ&#10;BmRIkvHIwSNobgmo/H7QyeBdHi1DxV5Vxff6Zodv4gtVnP8AZ6Sra2yYVM7RG1y/T5gp7kA6fa+f&#10;6f12DfYd4qtdG0fXfDev+G9L1XTbK1jk0/7XpkbSpc3MZ2wTsNxBSSUXS54bAPHJzyOn2fiDW/Hf&#10;iKbXta0uzWa1mu9Zh1G0khVWtcQpLFIfmdWlWVduTt8lt3QY6PUZtPg+IOg6JpEbMvh/T5Lq1vtO&#10;njE17GjZgZQc8maQM6Y+5uJ6cV/G3iG88CeIdX8QS/Y9R0+23QPpt1DHMxw73LyghiVjaRpdx7CR&#10;gSfu1m+l+t/6/pk2ZxVhr0ngH4TpdWuiX914p1DUrZtCv76Vr0BrJkHnQtyhRpSnygnK46gc9Dd+&#10;CZb/AELwimk+FZNd0qx1uZtaZ8wzXU00Ec0qFGAIdVCoMnLnaO4rM0/xp4EsPDH9nXPhq+0/VI4T&#10;9lbSb0SQxLMfNkkCSNlXWOIADodiDkNzrabdfF1bTTfCvg3S9UkutdaK/wBQvdqrhrryXhlDgELG&#10;ggl5XDKJGB4PGnXT8f66epPwvcsDT9C0XxHP4yfTfElv9u0uO21C6t9JiubZriULM8Q7oMMCrDBK&#10;oDgFuMOw1iy8evqfiea/XS7VbhZWhjhRIriJyyF5I5QNzuAm1lP3c5wRiug8Y+E/E2neCL7wovij&#10;WH1GLXmltbXTZBJJdwI72luH29GzE2dvXfGeNwxS+IPjnwVPqEHw40HwxfzW+kWKx3SxhmEdzEGC&#10;yPHIu4gMz5XnHzYyBg5/F5/l+RWu5z0+sweGtf0rXJjasJY5rixEdu9vtjdlCxBjwYyRkYyBl8Dg&#10;Ax6tqx0nWLDWJtU0OzsfEOpXF3pMUdsfOs8RsiRmSEAh1LcLtC7sH7pzTbLXoL34heFrq21RptP8&#10;PwKZoZNPdbdpLcM7oHwedylgGzgs4BGKqzaNqNw+n6p4j1m80+HSdYiSGS50VWeyYKsqAspwVEje&#10;VvPbBPJ405e5PkY/xD1fQ9M8L3Wl+D7iC9XU9Q+2TQwzSTXdoYiI2V/MAZceYrDBwwk6ZU4q+IPC&#10;t3rHirU/CFjpFr5N7cC2t9UuLxrT5o1QuHjlDbU3jkEEKc4PGB1mmeIPCviXwZrGseIbPSLC8jjt&#10;4LeR9PLzMn2tpEnCE71CndG5TccYG0cZqWl9exF7/SNZ0q916ZL2fT/sdxNHJclmjWMhHBRk3I2V&#10;YAsu4H7oo9AW+hQ1uw1PV5dP8I6Rpl5fWdlp0MetF5miErWkbSSBW3OhcJICCPlICdsVZs/DSWGl&#10;aPPJa3TbY3Nvp+natFM73UQE8kpKyLtjO5GGMFgAwYMuat3mrXuj+GvD0xi0Rb/UrmRNNv7GNreS&#10;GV4xGRKQSrkOPmBBVl4wRjFG9+F9tonge+tRo9pp+uaPdy/bZFuhIZIduxvlGPkbsoyQCcAc4SfK&#10;tX/X3h1HeHlhg8O+JPiBrD6n5mnXVjfXCRSpM2lSSzFsYYAyoSkYyOQQ3UdKsFpf6laeIvHttc36&#10;pcaPFMst1a7YwbyWRoyqbmBickDjIBkJGCxI0LHS7nwtq+u/CS28DrbxX2nW94sh1Q24ni8kq4jZ&#10;2JaJmbIBPyknsKrx2Oo/EXXfDUJiurKNvDMaX0cN01tuMcchV1wOSofaOMHysDkHD93m0/pBbuGl&#10;jWLvSrDxJrerTq2raTfWs1z/AGOhjYvIsQdQhDurYUHjKunVs8Vbw6f4A8Hah4W0k/27dQs+m31r&#10;e6WJIB++CxsBtBAOAQMkhpE5PBNG11K2sLnw3b+MbTXbnQ7O4WJbe2ZZHt3d2lYo+fuNgPyvBDA/&#10;Mu46V3rt7p/jTULu8tbi3h0lIZzIkENxNBCt0JVaTOCwRQMD5jt4JKsSorc2r/r7iNtjk/ih4f8A&#10;EFhqd9D4c1a31SxmWTUvJh082/2CR5PKmg2t8wG4op5JBBHc1U1bwJapF/wje2FBFHcvdK1wJJTn&#10;YQAJBkOvylSCQ68jgV3/AIvew8b+JpPGl74rtbWPUrW6MMx059l5Gl2JXySoV5HB8wNgc/K2CcnC&#10;sBp2sLqF1HaxXNxfPIslzdW8pMIRsq8cjepUxkHrjDZOTWie1/6/IUl0Oj/ZX+HHhz4h/ts+A/hx&#10;4k0Vf7F1rxdYQ6ta3MzG3uY5HVZYiH+bc5HBzuDMuDuwa/b/AMLfsffBL4fwt/wr/wCHum6a0nzS&#10;GGEbpGPJJY/Nknrk9a/Cy/h1K70m11zVrq1kubeZ2mmgj2SOpYYX5ed2BtBIOOhOcZ+7v+Ccv/BX&#10;34h+H7zTfhR+1hJdeINFur62sdJ8ZSsp1HTt4Eai9yR9pjDAFpjiVQxLGXovXQrS5eX+mY1OZx3+&#10;R+k/hPwdZeF4jb29uqbtqttX1YCt3x7LDB4F1HzuA0KR5H+1Iq/1qazvNN13TYdS0q7juLeaSNoZ&#10;YWyGAcH+nPpVD4uqIvh9eAvgNNahf/AiM/0q59TDc8v1DwrYeKbRbG+VtvYq5H1GRXX+CfCWm+F9&#10;J+yWUOxVTJrD0GePeAB712ek7Zrfb/e4rJS0sVzM6fRLc28RQcdK8t/aRS3l8WaOyrmWHTJsnP8A&#10;C8i47+sZr1q0O2Pn6V4j8ftReb4stp4ViLfQbU89MtNcn/CippTFH4ji7qLefk/PNQtGqnr71b8o&#10;s3z/AM6juEUDOa4rs15jG1RhCN0gby+Q2Ox/z/n05+SOISbV+Yfw1p+MfHvgrwlPZaf4o8Q2djJq&#10;VwILGO5nVDPIeNqgn5vwrzf4i/tG/Cf4dTNb6t4lhkuuq2tuwZz6dKXtLC6nY3mnQXVqY2+9yVbr&#10;ivN/HXj7wZ4Dhkk8U6/bWu1SyrJIAWx6f4V8+/Gj/gop4gvLqTw54A077PuXLHkyshYDIPQDtxnv&#10;0xXzr4y1vxb461a41DxVfzXimdZI2mmZztznIOflPfB4br6ZmUJT12LVz3z4uf8ABQrQNMhm074e&#10;aR9pm87ykuLhvlPodvp6ZOOCK+PfH/iv/hbvjW/8V+IrO3FxJcK37yFUJGOE2jBP168c56i9rujx&#10;3t5dt4ftVubfc0bed5alsHO0DJPIBHrkcdCBg2M2raQs3ibxJp9w1vBI1pdWM7MJMEfK3zYzg9QG&#10;HOOnFXGCjsUvdMDWPBVjiZ9LvWaaNt6x87Wj7c4+93wD64rnLi2uViCPE8e5cx71rurTTvEth4bv&#10;dP0zw9cG4mkQQXEca3HnQyjhd4JHUYKMcZ7hjgZ0mhwQ+ErZdQ1CNjqUe+Jmba0bqXQn5scq3ByO&#10;QOGJGKrpc1jUaOOd2Vv3ndjwf5VXlO4navtW9f8Ahq5mhjvtMhbyZLiSGT/pnMD8yNn7vYAE+gBb&#10;IzhzQNbzNBcRMs0chVo5QVII6g55z9aXmdEZxZE7AfKcj5vy4qCVmfdGvXOdtTfwrn+Fv6VXkGTu&#10;35znjNFx2GXBX5VH93ketMZtseQAO9SyImQx9PyqMBVGCvPUc+lQWIuMYKkd/pxTQDhiB056f59K&#10;VeAWXt6DrTJSTuQfhz9azK0FG35gRyMBT6cVEjK5X+6T37//AF6fydzAd/6Y/rUak7dihenOe/tQ&#10;SS7iNu0+mfyqS3mdB5W75cBmXPBIzg/Xn9agBCsRnpUkUhMZLDI243CgEJIpWPgdWwRQ0rZLE8d/&#10;pQ0hR1J6A7qYig7VLe/1oAlWddvQA96KjldTIVRF+XjlqKAP1M0tfB+owTH4aa5b6Ho1qk39om8v&#10;JY7++jVEZ4VIz5QkKqNsZLYw2H2hQ2yvo/H3heHUfEfhrVtFXUdeiTSo4Y1mnnuAMxTiViHkCouw&#10;ZeTap46iOqmo6TY65b+MJ9Viab+wbPV7vSY2lYR28ym2AcIDtJ/eyZyDkuSck5qv4D8WeJdX8L6C&#10;t9rdxvfVLjNxFIY5gRFOoIkTDqQoCggghRjpxVylLlU+7Xrr+DMuuh39p408e6H8QL4TSWuuamkb&#10;W3hvR4bNZ7uzRCA0kr7gkcjhjucMmBt4iUlTzfhLxp4U8R6ffLdapp+l65NYPFHqU1rK7xElWlUx&#10;7S8zs68M52oI2I24Duui6bZeBIbXU/B8H9nXGoeBdNnvJrVirSSTXrrI+exKgDjGAOMV2p8H+Gf+&#10;Ess/BEujxTaZqOnP9tt7jMjShFKKpdiX2heAoOB1xnmo5oxt/X4f8EX2bnKWdl4hTQ7zT9R0W18a&#10;WC3W++8TR3yB52dmcxwyF32rvDhkhJyMAmU5A4m01LTPG1t/Z3gbWbHSPCN14ojia11QbjdZa3jY&#10;rHywULvYuxB2E4Y8gSfDiytH/aEtfhu0C/2Hb6ndwx6f/BsRrgKCercRRgkkkhec5Oelu/AXhGD4&#10;kaJp9toywwXDWU8kMMjookBvEDKARtwsaAbcbdvGDmteWUXZv/L7uj9BJqRc1/xf4G17Sryb4g2V&#10;zpunf2lL/Y8n9kvEsIhPDxqDhn4YnJThxjCkmq0dh4l0m41RLrWINaa8tZIJtNWYRLYW8xMu2COV&#10;mZ2lkZWO2Pbu5VZW5rO+BnjjxXq/jLxlpWra1LdWum6RcmztrkLJHHslyvysCGwWY85ySScmpdX8&#10;QaxoWow+KdJvWh1DUfEmoadd3AUEtawKBFEARhQAzZ2gF9x3bsms5S5W12sxa6+Rl/D/AMY6Zd+I&#10;o9UsNO8RWviZreSO/wDtMcKi5RIVV5FkkJMADAKGbBI3M0ilQp6HU/DvjPUoodV17wRo+q2t1exr&#10;cahHZtbtC67kZYtqrLKXY+WGyTySoXcXrlfGOt6hoOix6noZhs7iTTYHkntbWON2Y5XkhcnAPyjo&#10;mAVwQMXtG1bV9D/sm30/V7vbea1HDOJ7p5sxonmKoMhbaNxyduM4XOdoxryP2ftY+nn+BW6bRb0r&#10;xXa6Haa1p/w/8/SdD8NkSX9/qOtE3RuCxlKQjhMSNgc5VcZ3OVUDPvvHuteJ9Tm8Z/Ee2vdF0Oxu&#10;FtLZbeyE39rXBBlLPHu3zo5RWcuSGZiGKgstdj+2jb2kOpafoFrYW9vZyeLVjmgtbZIhIDbREltg&#10;G5ufvHLYwM4AAvabcNJomo3/AJECy6GLWHSWjt0QW0ZcEqoUAdeeQcHnrWKlH4lfXTz/AMiVKMjm&#10;b/V/HNnHJ4k1NNP8TaTrGk29lo2gzWaW80jPGrELCgbZHGwYiQgACPCKFw4NN8C67aPb6GfEE1l4&#10;n/s2xk2rqv2eG2VX2xwwJjMrK6bhgsCHz8zZYc3rsZ0vwrN4qsbiZNQvotRS6uftDsXVLe2kVcEk&#10;AbjkgABuhyOK2PE/inxBqPwuj+I97qbya8t9ZIuqlR5yiZZUkw2OCV+XI5CkgEAkHWVOUbLTX+tv&#10;zZXxaf1oa/hy18VaBDZ6F8SNJutY06S8vLQ6r9qt5EijYSqQuWZUOMbju2g5LM33A2x8H6R4j8BT&#10;aP4C8Ua5No+k3MltZ6Pp0K+TFdEjy2MhyZUUN33OwcMFXCg+MePrq5t9M8F6VDcyLb6parcahGJD&#10;+/kM2CWPXHoOgPIAPNe+a5FD4X8PaDfeHoI7OZLi6hV7eMLmOP7qn1HzHOfvZ+bNKp+6t59On43B&#10;+7USOP1DxZayXN5/afivyYr63jsb7w79m8z7JbxSIix+YAFRCEZiCGUbjweM9B4q+JuraTpMP9rX&#10;MOjwrg2dnY2JkzPBIsaC4RVjXc7q7AHBJ5PAWvPU8Sa1aaVe6rb3u241TWL23vpPLX95Ev2NlTGM&#10;KoYk4XHJrT0zXNTuvDXh+C5uFkj1TxbFbX0bRKVliWWEBMY4A9scknqSaiy6/wBfgTK27NmCbTJN&#10;VufC2u3enxzappIvXFiWjkaRuPNchgsj53MEB2nAUYUlqj1jQNG8PeF38I+KIrXWLu1CrcL5fkJb&#10;GdmYrLKuVXcPuknjcTjOcbXivwt4f07wnqAsdLjica7p4+0Lnzv37z+b+8+/82xR14AwMAkVR1Tw&#10;roV9okOm3lk0kN5eR3F2rzOTNISBuc5y2BwATgZOMZOVF82iZpHuh/g3SH07SBcK2kanaR2EsI0u&#10;x3Pb2obajTb2XDMGOeSWyvOMcx6B4O8O6f8AFOXXr7wzrGqJZaaNRuI1vv3X7yIhWCMSdq/Jt3HL&#10;KoJADYrCgij8HeGNa/4Rtfsok1/UrZkX5l8mPJVAGyAAWPAHOec1ytt4s8TwQ3WqxeIb0XN1JJFc&#10;z/am3SoU3FWOeRkCtI06nM4p/n/wSdW7HoXhDVLu51iTU/DP9r317qQhNndXFoJGsYlkKyqv8Awj&#10;ISSc/dCjljTrHTdE1FNemn1e+1DU0tZNNtZtYTy7ewxt2lpdvY7sBuPnHdueB03xb4nm8D6hrUni&#10;C8NxCo8hvtDbYspg7VztXoMYAxgYxgV1Xwv8f+L9Z8Val4d1XWWuLFrdJGt5okZWbcg3Hjk8nr0/&#10;AUSg4rmf9fgOSa1LejaPZzeENUisNUsLuW6traPXda1hWlRZI2BKISCJFDY47gZbI2gsv/EUVi01&#10;1osdmt5DZpbza1a2+6ONcxsBGuc9F2kcbi7dgCXW9/daVc3+gadIIbOTXra1kgRBhodkR29M8knJ&#10;6nuTWdqsEXiTxBqlnq4ZobjWEWaKJjErD5kHCY6KoA9O3U1jzczsh+bNXQrm0m0GTxNp1jY3l7bu&#10;kk95azeXcSqrDM0cb9ju2jAGCRt6YFfxxf3Uuix6PIbLT7iLVPM1Jr7UCJXZcSbnZflIJkUgdmQn&#10;AyK6A6DpE9lo7mxVGt7ye2gaEmMpDFNMI0BXHChVx9BWF4ESKfWr7QLm3hmtWsfLaOeFZDtEiEDc&#10;wLdffmnH3te39dyfi2MrUtathFJNFcz2+m2trDbTXtrvaS+kcgtKpcglndicAZO0liAMVoeGV03w&#10;rqR8MDUtSstCv7gCLULhVuJJSJCcLH0COrBd2CTt46VHoPhzR9T1nW0v7VpharcNbh5n/dsJAgI5&#10;4woA+gHpWPZXl5rnjjVLnVLuWV7CEfY/3hURfuuwGBx29O1aqjKSsuppGPNsLfzaNf2OuePbW/bS&#10;9Ps7ho4Y47QBrmZcBWkUjlSrY45z1NaemXMerva6drN7oCskP2zVLf7N5N1ebmH7ojOdyhchM4Bx&#10;kcVoaNHD4ittJTW7aG4WXT1eRZIVwzB0UHgehP8A+uud8HStcJ4mvZwrTWusxpbyMg3RqJWIAPbn&#10;86nXlfkQ9DpvCmlWsesyaX4j0xY7N4Xt7DSrdf3+pRrG5aRz1UY2gdMlgcis/Xhd+DPD91cXng6z&#10;s/7QtDF9h029BOxJlUCRfc7c8kn8TVzxhCmj6gnjvTd0WrNGsZvAxLBZFJcAHgZ9hWpL8LfAN1rm&#10;n63ceHY3uptdYTTNK5LfMTz83rRK0aau91f+tf8AMOaMWjgvCfwv8b6j4iuL/W/Cdq02oSQ3NtYx&#10;64LdriFMuI1Qf3iIyc/d2D2J0YdFv9G8X2Nx4tjnU6o0cdjo8N4BDbSAMPmcHCAbcjdknYT246i1&#10;hjhvvFXiiNf+JhpvihoLG5JyYYjJEhQA8bdoAxjtWb4T8P6SF1KR7ZpMQz3W2aZ3Xzvm/ebWJG7H&#10;GcdOOnFTzXj/AF/mRzO/9f5lfxHJZWJXVXutTub6wkSSby4zJH5LH/Ugr95GbcT0BC89KdrF7rem&#10;6hH4Ym8RTT3160xuLdbddlsjKyqRu6OWAXnAHJPpXmNh4g13wrrF5JoOr3MPmDa4MxcELDuXhsjg&#10;s3516L4lLQ/s/wCpfEiB2j1y4ljim1CNirMvnW4xgfL0J5xnknrVShor/wBf16lylYreLtZ0fWvi&#10;It5rPjfSdU1K0kCaLp+mt5bQ3OR8xVvl8tecKByuena0dB8Z6zPqd74m03QNS1G3sT/aEcMwT+zz&#10;5YdXyASzsXwM5zgDgDjmPD8Vv5smsLaQLdTeGVMlwluquTJKhdsgcE5PI5wcdK145nhh1a2hVVWf&#10;Tbh5tsYBdobCV4iTjPythuvUAnkCp5rfL+ujFykuueHfEfgTT7W0tdNOseKNSsYTJp6wrNbxCUMr&#10;RZGGEhVWyFAC9CT3tiFNP8VWMujWjag1k0b3c2m3yyIvyfvYVhYhV2BmjUnuATySKseIdC0zT7Wx&#10;13T4Xt7xtSMRuoJ3STZ5QOAQRjn05qx4g8B+FNF0W1u9K0s281xa6fJNNHcSBnaWO4MjE7s5bYuf&#10;p7mjmjKK/r9f8xe7GRk6jpz+IY/+Ed8BaRefZfs8Mupas1wsM2TIyyLyfn+42cEDKc+2PHpXiHwf&#10;8UYZP7W1C5XUrVbaSS9wylRM6NAZQDn5gSWXuMAjrViw0y1t7KSxRpjFeiM3SyXUjbzvDdWYkcsx&#10;47sfU074oeJdd8M6fY6NoWpyW1qqpNHDHjCOswYEZ6fMSeOpPNUo+9ypf1/XkPV6GxY6/YzX+reG&#10;vDvi3VG01re+aTWrZd8M1wE3vEkbL+7CjAYDvk4q1PdaT4mAszfyzzWulrqd94j+zGGSOTkeWo2g&#10;HKFAQCMDPpisPxBdXWlaB4f0bSrmS1trxc3UVu5j83zLZPM3FcE7txz65re+Eur6j4g8Qr4e1u4+&#10;1WSXEYW3mUFfmkwe3PAH+SaUoyUeb/h/yDYraDeaVf8Ah+21tb+KGFtNQS2M2mtHK5AYJ5bD5sEt&#10;v5znrgdqPjHUraexs4NEj0i2sdBlHlyXG2R5NwYu8hUnOfNI4B+6MYwa2vGGdI8WwiwYotjJex2s&#10;bHcqKGdQNrZBwOBkHArV8DeDPCmueG7e/wBV0C1mmtdDWS3kMQBRg8eDxj1P50uZRtJ9f68g1smc&#10;tomj6R4m16HX9TsIfJu7a0na10uQw+UiZba0TDkSZUdcAHuKo/ESDUpdalTxBY2dq0Mbz2+k28xV&#10;5lLu4VXBIBVWCgD+5jr19G0fRtJ1Dwj/AGjfadDNPN4dgMkskYLEndz7fdXp6D0rM8SeEfDlt+0T&#10;faTBpMa2tv4YiaG3ySisSq5xnrgnntknrUxrRlffT+u4uZLQpabplzoV3Z3njjw5cPpscJFrpc0/&#10;mfaJHA3KB1YICrtnHznIz0qvJo/iWWy1b7T4b1SzuNQ8uPSDBqBaWPeGeIBWOQRGJAw7ZBHFJ4t0&#10;qz1zw5pNxqokmktZNTMEhuHDLsuMryCM49+o4PFXrue51vxz5Op3c0i2VnYyWu2ZlMTTTbZSCpBy&#10;w49hwMVsoykkPYy7PxVa6n4Wg8YeNdE1y31Awy2kc+6SOO32s0inhmYsxIjzj0OTgmpfFWqWthoN&#10;wJ/EOq65rF1Mkv2W1shPBtcERoCVOFVZNzdCTvA5qt4+lmj1i4tEuZRFDcXQjj81toEbbU4z2AH1&#10;75rES7vdP+A994usL+4h1KTUIla8huGViArehwOp/OhRk5JWX9fIpxRa+D2iajrHhW4sfEvix/7R&#10;ikS9uLoWKyfYo96qYQG5Jz+8wvGQc53Yqr4e1o3Phq4u/B2v6bb31xdtZXEfkfZ5lxIrCUFs4JIc&#10;sq/KqEHBPIofDnUb1ZLpVnIZblFWQY8zH76T7/3vvsT19PQY9B+HHlRxR6MLW3a3n1K+nljkt0bd&#10;IYQu7JBPT3/Wsprlu2PWOhAvibwzq7r4C8vRpPs+nzyatJNCzW1vev8AM7CUHc64dVAByNmc9MZO&#10;sRWJ0m30HQrLRY5LthcXNxa3QwVjUMwXfl+EMnToceuAfFOd9B8FafpuiLHaQ3WtRRXAt41RnTzY&#10;0wWAz904znOK6aaxsb7wtqUNxZQ/8S3Q4bexkjiCSRRmCAld6gMc9ySScnJOTTfu07vYUouMeY5/&#10;S7mA2V9r8vhfRZ7EKun29wryRpKspldxHuG0Da7Zxj75781LeeELfxJqD/8ACT+HrTS/C+lnz7Z7&#10;e4G9yVVE2bSDseRS3YqEXJOedDwkqw6RpfgfHmaTNqMW+xn/AHi/NfIDjdkrkZHBHBI7mma54T8O&#10;X+mh7jR4d0niy6SRo18slYRH5QyuPu72x7nNZupGL1v+fz3IuYfi2x0jU1utV8U3DS+Gn1KG7eTR&#10;7xZt0wDxTTIWcEZeGJQCpDJkgjK5xfCd7r7Q65451rR77T1a4f8As+zj1AwyzRCPJ+8eAkaSDIbl&#10;mAPXB9B1Pw9odz4O8dW02lQGOC01e5hQRgBJILKymiYY/uyTSMB0y546VxHizSrLUfiX4f8AAuoJ&#10;JNpM0ls8ljLM7IWkNzvPJyN3lR5552Cri1y/15D5lsdFJp3iy7gm1HxDHqFjdaLptnbaDYW77l8x&#10;x5RLlSRI+5Eb5QTtz3XnH8QaHb6n4eHxSv8ASNUuVuNFhXQZbeGOcpOLhgu9uG3YMh3EEnaBwMYy&#10;tV02107SrK8sjNHItv8AaFZbh+JR5ih8ZxkLxn0JHc1k+F/FPiGLxB4RsItWmWFfs6CNTgbd6rz6&#10;8dzz361UYaJr+vzCPvI7vT9btfBegWfxB8T+MHvLt9Sgi0+NbfbO8ME/mXEUkcnCOzxqARnlWGMD&#10;mr4mTV/AHiyPUTrS3t1ZeFVSHdZurMLiVZmXcPkzG0mwEkALt71yOr+LfEVt4/vLVdSaSMLvAuEW&#10;U7sz85cE5/eN9cj0GD4OeJde8UR+KG8Q6tNeCSFFZJnyu03Rbbt6AZij4AwNoxS9nJ3/AK36bDad&#10;tTSfUdWZ/CMOsWdqNc1iJo5o7yzLyItxKoTJUYAWEBsYGPLYclqbd+I9D8PaFqfw+/4QaK5vtSmu&#10;NM+3tKYRcGOJreO5LSDhm27wgABJHpVb4d317421XS/E3im8lvL618M35t7mSQhkMcR2HjHI9aT4&#10;e6jeeNPAurXfimX7bNa30rQSzKNyFNm05AzxuP50Sg4/1+QW6G3/AGNJq19H4H0HWtDhhuI4INVS&#10;OQwF4PNDMsk7KQd53dPTvgA2U8J6XfW9v4W0XwrJaaPY2pln1K31PbGs5kfzXOcFiWjaLIwB5hYk&#10;ACm+NvD2h6VruvX2naXDDJ5Nla/IvymE2Ckx7fukZjQ9Ooz1zWn8NfD2jXn7PNuLmwVvtGks87ZI&#10;aRpJJt5JByc/0rP2vu6f038yW+Vpsxo9H+H+vQ29xYKumi3vo7eM298s326KR/NjLq2WZsCNWx90&#10;swxWba2+oXXiXxHNayiSPSLeR7zS/tk8Dl2+VgDyAImO3nggYwM1Q0DwxoX/AAnvgnSzp6m2uru2&#10;ee3ZmKO32lUzjOM7fl+nFbvxU07TdF8V6touj6ZbWtr/AMI7qQ8m3t1QH/iYqMnAySAxAJ5UHjFX&#10;zdG9f687iUldHMeIdV1P4Z6Z401Hwn4Gu47G1mtrLVJGuiuQ1uiebwedwkdwwwNr9sspf4Ih1jVd&#10;SGqzeJHt9J8O+Hpr37TNcJdSQ28W+GOJQfurhpDjG4hck5PGXo+sapc/sz65aXN9JIkutSeb5jZa&#10;QLp9vGoZjywC8AE4HUcjNTfBrTLDQ/HNvpmm2yrbXugWYurd/wB4kgnt7SSUENkYZpHJHTLHGKuX&#10;2m+n+SH5Lqanh7xvr/jO40fxRquqWNnJoV0/9l6lsMDXttAFMkPTjKSMWbgZHo3MPjFLLxh4PjfX&#10;PEkdrpdxq8dvdR3EKTR3MMizTeZE8YBV1DKpU/e3B8jLYsftC6fp/hHwJDYeHNPt7SGON444o4V2&#10;xrJ5DPtyPlJPcYPJHQmtC80LR7X9nbW5LXTo4msvGRW1aJdpRRHEoXjqMOwwcjmlHl5eZdxOVlcs&#10;WsHgSN4fFk/h7Tb7UrjSbmOGNb4GSMT7DbKVmjVModyDn1+YZArk9S17XdK1/wAO+M/iDpmlLG11&#10;9kurXRdRa3k+Vdq/xFQyn958vy7pDmvYisNx4xk8F3VnbzaXpN7Yrp9nPbpIsIMchIywJIJ9SeOO&#10;lcR4x+H3g2w/Z0XXbLQIYbvTWsTZzRlgU824Z5M84YM0j8NkYIHQACI1Iylyu/8AXz/QInHSeD9U&#10;+HFzcXU/gy4kaPUmt2VWP2k8fNIkikqIw+zggkFg3TBDvGfgnTTB/wAILNBq1o/iDTGdpJts00Ag&#10;n86abeGDF13SgqRkAHsSR13jDSbHT7bxRrNhG0FxHcaM0ckMzKEMr3Ik2gHCgiJOAABt4xzWXFZW&#10;vjP43eOoPFEX2xbfw3Hc2/mE/uZWtwGdCMbCQBnGM96p1PduF0zjxrHhnSdLsfhdpK61qktwfL1C&#10;SG6MbzPOytIrLICu9UjcBs4Pmq3JBA0vGPivRtZ8DtocJ1PUrjRdS+0ahbf2a0LzwrN5Yjcw58ln&#10;UjDgEB4yeRzXBfAbUtQvPHltZ3V7JJFMt+8kbuSN0EUrQsPQqSeRjPfNW/hBdX1paeKdas9Ruobq&#10;z1LTEtpobp1KLK0iyDg87gT1+vXmtpQ1/H+tAtYvav4VuPG9xqfhWW/vLe3jspbi1tru1FyqWcUb&#10;HekiESeYHjUYAOQCeMEVpW9v4Ni17w7HpXxNhtV0spbG+gtmA8nyJNzoGUyKWO5Tt+TocAkVreOd&#10;f1XSZNdi0ydbf7L4d1WW2aGFFeJ1vGIYMBuBB6c9OOlczo+varN4/wBevZ7rzJLEm6tWkjVvKllY&#10;eYwBH8WTkdPas7tXXb+uwcvu3RHD4hsvHdzqS3Vt4Zunt76C5tvtokt1OySXMi7MAux8sMAeRICD&#10;9/Dr7Q7j4mfEjUNb1uDQrrdp63jTRzmMTMZgFd9pYuuSA5xwBkg8112l6RpCRa1etpNrJJp0mn3F&#10;k01sknlSSu8cjDcD95EUYPHGRzzXC6d4d0Oy+BOreJLbTIl1CO8sUS825kVWll3DJ7Hv6/jVKVtV&#10;0/X5k3RqWerXvitYfGtv4S0+1h0rw7faTelbxPLNq1xKY5FBYSEqZHRupVdh4zVHQraw0/wK+qQx&#10;w29zDcTT6StzcSQ3CW4R0KAk7XRXWQMoyy8cknabHhXTdP1PwLH4Wv7OOWx/tGP9yyDJ3yruG77x&#10;B7jOK04fBnhvR/Gtxp9hp7C30xZZ7KCW4kkSOT7VbLna7EMCCcq2Qe4oileSXT+u5MpamFp2n6Ta&#10;eC7yMeFJGvJvEzQzSQ3iLLHJHGzBopFJKFT5nqGV1IGCSbmu+BtSg1e50TStWmt4rzSLRHf7UjM5&#10;hiy1vJ5jdQoYgHIOCAcZJq+N/DOhS654z/4lyJ9nG+3WEmMRspdFICkYwqKPw+tUPA0KePP2idB8&#10;O+MN2oWMk7JJbzsdrL5Ctg47bhn659TRH39f66DcepPqviBPE2haPplr4Y1DTLOHSLcRssO23hDy&#10;tG8hD5Cb/wB4MlgM+X2NbA8U/EC+0m90fTb6z3abqUi3j2enrHIu65EZidI/l2M+192MAjqSQao6&#10;9c3fhb4nDTdDvriG3WO0tVhNw7r5LW5cx4YnK7ucdsD0GD4FSza5+0Lq0WqzSTKsMkYBcjK+YWwc&#10;dfmwcnkEDHQY0klG91puL3rJm1rdrf2suoR+EpIY9khlurCS1aRbacbUJd8ZTLB1OQQMDj5twyf+&#10;FZeLfE/j5bLW9Mj8qZ8STQyqiTSiI/NGyAY5KnDAhj153KPSLq6uJNf155JdzXlvefaWbkv+9C/h&#10;wo6Y55681L8OSfFNrbjxB/pXl2DGNpPvKfszHgjnqB+VTGo0Hs9Ls+t/+CTH7UHx01748aD8CfHt&#10;899pM2k3DSXsrfvDJBbOy7/75JC4JAYYOSc19/8A7QpvLXwVa/YXP77WYElHbYFkc/qor8jP2Otc&#10;1f4ffEXVvGPhDUZrPVNN1Cxazvt/mSJ5wWOXJfO4MruCGyPmNfrL8XdQvL34W6Rd3U26SW8t3kba&#10;BljDLk/rXXKvZWaOWpGNOSa2OEsb5bdld5NtN179pf4cfDN4bfxNrkYLSoZFjbc0SFh85A7Dv14r&#10;5m/bV+Ivjfw14PktvD/iW5s1laRZDbMEYgKCPmAyOfevijxD448XaxomkazqniC5uLq61WWK4nlk&#10;yzpk8H8zWalKUfd0CnBS32P3Z8JeMPDfjLQ7fxB4W1u21CyuFzFc2kyyI34gnn9a8K+Lgvrr41+I&#10;JxPIqxfY7ePpt2C2jl4yO7SsD9Pxr5A/4J2fFX4ieGf2ntF8AaJ4tu4dF17XLq31XS9waGZY7WaR&#10;TtYEI+5FJkXDkDBJGRX1f+09qF7ouveKtQ0u4aGaOGB45F/hb7LDzzSrVLU/QnSM7FPV9b0vQ7KS&#10;+1bUIoIo03O8jAAAV4h8S/26vhV4XSa08KXH9sXkcZYxwttUYGep746Dqa+Sviv8XPiV4r1nU7Tx&#10;H4wvLyKO6YRxzMNq4ZRwMccE9K8R1vUr+L4m61apdyCOONzGu77vzNj8OOnQVnGnJ7svk6s7/wDa&#10;a+NXjn46/Em3udS1w2klpJu0WO1QqsOOW+bruOPyB+tc1qFrq8viQS6zqMMsLjbMqybpUbb0I78g&#10;MOOmRxkUeB9Yvte8QabDq7R3C/ZyuXt03Y8nPXGevvQ0rrb61INuYb6ER/KPl4iP/sx/OiWi5TRW&#10;MHX/ABN4a0TxF/o13HLNatEblrtTCywyRLul2guCFYOMg8jYTgkouPN4jTV7OaTTbW2kvLRka3s4&#10;IwWdG3fMxU5xjncBgbRkjPGhf6hdnwrcXvm4mjsfJEiqAWjDy/K3Hz9B97PAA6AV574vuJDYadej&#10;as0epCJJ1QK4TzE43AZ/ibv3+lEdXYfQ6jw74qsQl7b3FvaR6TdwgeXDlPMmXkP5ZJKkYwcNgbRj&#10;Gaw/GcFlr/hFda8nbdTOIL6PEi7mVgA+RlQcdwvzDOQMkHo7HRtMsPA/iaG1tFVdPuLWSz3MWMTS&#10;Y3kE5POBn6D0qLw54c0W70HUoJrEeWdcgj8pHZUCNZ7ioUEADPTA4wMYwMElyyb7NCOB1XRb/R9I&#10;/tGKJriRdseoPa3kaROhG6NtyYz8vysSFbcADznM9/4Xm8QaZZ2FpZxrNNJJdWsi6g6rhcuwUyjb&#10;uwAeeoU85zXa60zaFrNidNbaLi3jjuFm/eLKr/KwYPkNkEjmsfWbO30ufTLPT1MUKlo1iVjtCvK+&#10;4Yz3wPyGOgqVUuy49zA8W6jqPhxNI1aHRmktb+ERyLbFWiMjZVmLR8F8kYwAcZDDdkNQuvC0er2L&#10;XqaHcXE9paiS6ks7qORREGIZ9qkE4XBDAkD+IYqn4ehj2XJlXzVgQ+THcfvET6K2VHI9OtO8eRCw&#10;8f6lBYySQxx2t4yxRSMqA7yv3QcYIAyOjd81VvvCLlbmMG+8JavDqlxp9vYvM9tC0sihRuCq2Gym&#10;chkP3l6jr05rDMYDAA+tdhYlrPxZa/ZXaMnS5m3Kx3bkJCnPXOFX645zXLXMKJPfIN37vUHjj3MT&#10;heTjmpsaU6spEU6gnn/CoFTK/MO1S3IG/wD4CaGRSFGOx/nU3OlEa/LFgfj+dQyEFf8AaH/1qkbK&#10;x5B/hNQuNoyv+zU2uMbLLuBiJ79aYhCHg9eenT2pZPmnZT/eH86avLMD2Yj9adgJIww5Kf73PXmp&#10;HUjgYwGx+FRxKOv+zmpslodzf3qgCu0n7zP3sChHBLAD2/SiVF86QY/5aKPwNMZj+89lPagBMJId&#10;wU/98/8A1qKakaFeVoq7Ec5//9lQSwMEFAAGAAgAAAAhAFz2Te7dAAAABgEAAA8AAABkcnMvZG93&#10;bnJldi54bWxMjsFOwzAQRO9I/IO1SNyo4xZKG+JUVQWcKiRaJMRtG2+TqPE6it0k/XvcExxHM3rz&#10;stVoG9FT52vHGtQkAUFcOFNzqeFr//awAOEDssHGMWm4kIdVfnuTYWrcwJ/U70IpIoR9ihqqENpU&#10;Sl9UZNFPXEscu6PrLIYYu1KaDocIt42cJslcWqw5PlTY0qai4rQ7Ww3vAw7rmXrtt6fj5vKzf/r4&#10;3irS+v5uXL+ACDSGvzFc9aM65NHp4M5svGiuWQQNj88gYrlUag7ioGG2nC5A5pn8r5//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2v5gxcQMAAHIIAAAOAAAAAAAA&#10;AAAAAAAAADwCAABkcnMvZTJvRG9jLnhtbFBLAQItAAoAAAAAAAAAIQD/nqLzWrwDAFq8AwAVAAAA&#10;AAAAAAAAAAAAANkFAABkcnMvbWVkaWEvaW1hZ2UxLmpwZWdQSwECLQAUAAYACAAAACEAXPZN7t0A&#10;AAAGAQAADwAAAAAAAAAAAAAAAABmwgMAZHJzL2Rvd25yZXYueG1sUEsBAi0AFAAGAAgAAAAhAFhg&#10;sxu6AAAAIgEAABkAAAAAAAAAAAAAAAAAcMMDAGRycy9fcmVscy9lMm9Eb2MueG1sLnJlbHNQSwUG&#10;AAAAAAYABgB9AQAAYcQDAAAA&#10;">
                <v:shape id="図 46" o:spid="_x0000_s1060" type="#_x0000_t75" style="position:absolute;top:435;width:27360;height:2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1kwwAAANsAAAAPAAAAZHJzL2Rvd25yZXYueG1sRI9Ba8JA&#10;FITvgv9heYIX0Y22ikRXCQXBSw9q9PzIPpNg9m3Y3cbYX98tFHocZuYbZrvvTSM6cr62rGA+S0AQ&#10;F1bXXCrIL4fpGoQPyBoby6TgRR72u+Fgi6m2Tz5Rdw6liBD2KSqoQmhTKX1RkUE/sy1x9O7WGQxR&#10;ulJqh88IN41cJMlKGqw5LlTY0kdFxeP8ZRTw5KYfWZL7tcu/u2X2eb2+nQ5KjUd9tgERqA//4b/2&#10;USt4X8Hvl/gD5O4HAAD//wMAUEsBAi0AFAAGAAgAAAAhANvh9svuAAAAhQEAABMAAAAAAAAAAAAA&#10;AAAAAAAAAFtDb250ZW50X1R5cGVzXS54bWxQSwECLQAUAAYACAAAACEAWvQsW78AAAAVAQAACwAA&#10;AAAAAAAAAAAAAAAfAQAAX3JlbHMvLnJlbHNQSwECLQAUAAYACAAAACEAXTItZMMAAADbAAAADwAA&#10;AAAAAAAAAAAAAAAHAgAAZHJzL2Rvd25yZXYueG1sUEsFBgAAAAADAAMAtwAAAPcCAAAAAA==&#10;" strokeweight="1.5pt">
                  <v:imagedata r:id="rId48" o:title=""/>
                </v:shape>
                <v:rect id="正方形/長方形 74" o:spid="_x0000_s1061" style="position:absolute;left:29;top:20738;width:27331;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oqxAAAANsAAAAPAAAAZHJzL2Rvd25yZXYueG1sRI/disIw&#10;FITvBd8hHMEb0XRF/KlGEXcXut5ZfYBjc2yrzUlpstp9eyMseDnMzDfMatOaStypcaVlBR+jCARx&#10;ZnXJuYLT8Xs4B+E8ssbKMin4IwebdbezwljbBx/onvpcBAi7GBUU3texlC4ryKAb2Zo4eBfbGPRB&#10;NrnUDT4C3FRyHEVTabDksFBgTbuCslv6axT87Cf70y6R19ui/BwkszSS5+mXUv1eu12C8NT6d/i/&#10;nWgFswm8voQfINdPAAAA//8DAFBLAQItABQABgAIAAAAIQDb4fbL7gAAAIUBAAATAAAAAAAAAAAA&#10;AAAAAAAAAABbQ29udGVudF9UeXBlc10ueG1sUEsBAi0AFAAGAAgAAAAhAFr0LFu/AAAAFQEAAAsA&#10;AAAAAAAAAAAAAAAAHwEAAF9yZWxzLy5yZWxzUEsBAi0AFAAGAAgAAAAhAOps2irEAAAA2wAAAA8A&#10;AAAAAAAAAAAAAAAABwIAAGRycy9kb3ducmV2LnhtbFBLBQYAAAAAAwADALcAAAD4AgAAAAA=&#10;" filled="f" stroked="f">
                  <v:textbox style="mso-fit-shape-to-text:t">
                    <w:txbxContent>
                      <w:p w14:paraId="550BFFED" w14:textId="5560635D" w:rsidR="009348D5" w:rsidRDefault="009348D5" w:rsidP="009348D5">
                        <w:pPr>
                          <w:pStyle w:val="af2"/>
                          <w:spacing w:after="72"/>
                          <w:ind w:left="180" w:hanging="180"/>
                          <w:rPr>
                            <w:sz w:val="24"/>
                            <w:szCs w:val="24"/>
                          </w:rPr>
                        </w:pPr>
                        <w:r>
                          <w:rPr>
                            <w:rFonts w:hint="eastAsia"/>
                          </w:rPr>
                          <w:t>・ローカウンター</w:t>
                        </w:r>
                        <w:r w:rsidR="00250103">
                          <w:rPr>
                            <w:rFonts w:hint="eastAsia"/>
                          </w:rPr>
                          <w:t>（下端高さ：7</w:t>
                        </w:r>
                        <w:r w:rsidR="00250103">
                          <w:t>0cm</w:t>
                        </w:r>
                        <w:r w:rsidR="00250103">
                          <w:rPr>
                            <w:rFonts w:hint="eastAsia"/>
                          </w:rPr>
                          <w:t>、上端高さ：7</w:t>
                        </w:r>
                        <w:r w:rsidR="00250103">
                          <w:t>3cm</w:t>
                        </w:r>
                        <w:r w:rsidR="00250103">
                          <w:rPr>
                            <w:rFonts w:hint="eastAsia"/>
                          </w:rPr>
                          <w:t>、奥行：4</w:t>
                        </w:r>
                        <w:r w:rsidR="00250103">
                          <w:t>0cm</w:t>
                        </w:r>
                        <w:r w:rsidR="00250103">
                          <w:rPr>
                            <w:rFonts w:hint="eastAsia"/>
                          </w:rPr>
                          <w:t>）</w:t>
                        </w:r>
                      </w:p>
                    </w:txbxContent>
                  </v:textbox>
                </v:rect>
                <v:rect id="正方形/長方形 75" o:spid="_x0000_s1062" style="position:absolute;left:31793;top:20955;width:2609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H+xxAAAANsAAAAPAAAAZHJzL2Rvd25yZXYueG1sRI/dasJA&#10;FITvBd9hOUJvRDeW1p/oKqItRO+MPsAxe0yi2bMhu2r69t1CwcthZr5hFqvWVOJBjSstKxgNIxDE&#10;mdUl5wpOx+/BFITzyBory6Tghxyslt3OAmNtn3ygR+pzESDsYlRQeF/HUrqsIINuaGvi4F1sY9AH&#10;2eRSN/gMcFPJ9ygaS4Mlh4UCa9oUlN3Su1Gw23/sT5tEXm+zcttPJmkkz+Mvpd567XoOwlPrX+H/&#10;dqIVTD7h70v4AXL5CwAA//8DAFBLAQItABQABgAIAAAAIQDb4fbL7gAAAIUBAAATAAAAAAAAAAAA&#10;AAAAAAAAAABbQ29udGVudF9UeXBlc10ueG1sUEsBAi0AFAAGAAgAAAAhAFr0LFu/AAAAFQEAAAsA&#10;AAAAAAAAAAAAAAAAHwEAAF9yZWxzLy5yZWxzUEsBAi0AFAAGAAgAAAAhAIUgf7HEAAAA2wAAAA8A&#10;AAAAAAAAAAAAAAAABwIAAGRycy9kb3ducmV2LnhtbFBLBQYAAAAAAwADALcAAAD4AgAAAAA=&#10;" filled="f" stroked="f">
                  <v:textbox style="mso-fit-shape-to-text:t">
                    <w:txbxContent>
                      <w:p w14:paraId="408799ED" w14:textId="25A84471" w:rsidR="009348D5" w:rsidRDefault="009348D5" w:rsidP="009348D5">
                        <w:pPr>
                          <w:pStyle w:val="af2"/>
                          <w:spacing w:after="72"/>
                          <w:ind w:left="180" w:hanging="180"/>
                        </w:pPr>
                        <w:r>
                          <w:rPr>
                            <w:rFonts w:hint="eastAsia"/>
                          </w:rPr>
                          <w:t>・</w:t>
                        </w:r>
                        <w:r w:rsidR="00E42016">
                          <w:rPr>
                            <w:rFonts w:hint="eastAsia"/>
                          </w:rPr>
                          <w:t>出入口からアクセスしやすいローカウンター</w:t>
                        </w:r>
                      </w:p>
                    </w:txbxContent>
                  </v:textbox>
                </v:rect>
              </v:group>
            </w:pict>
          </mc:Fallback>
        </mc:AlternateContent>
      </w:r>
      <w:r w:rsidRPr="00ED278E">
        <w:rPr>
          <w:rFonts w:hint="eastAsia"/>
          <w:noProof/>
        </w:rPr>
        <w:drawing>
          <wp:anchor distT="0" distB="0" distL="114300" distR="114300" simplePos="0" relativeHeight="251916288" behindDoc="0" locked="0" layoutInCell="1" allowOverlap="1" wp14:anchorId="653E60D8" wp14:editId="04287E21">
            <wp:simplePos x="0" y="0"/>
            <wp:positionH relativeFrom="column">
              <wp:posOffset>3178485</wp:posOffset>
            </wp:positionH>
            <wp:positionV relativeFrom="paragraph">
              <wp:posOffset>25442</wp:posOffset>
            </wp:positionV>
            <wp:extent cx="2522220" cy="2051685"/>
            <wp:effectExtent l="0" t="0" r="0" b="571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2220" cy="2051685"/>
                    </a:xfrm>
                    <a:prstGeom prst="rect">
                      <a:avLst/>
                    </a:prstGeom>
                    <a:noFill/>
                    <a:ln w="19050">
                      <a:noFill/>
                    </a:ln>
                  </pic:spPr>
                </pic:pic>
              </a:graphicData>
            </a:graphic>
            <wp14:sizeRelH relativeFrom="page">
              <wp14:pctWidth>0</wp14:pctWidth>
            </wp14:sizeRelH>
            <wp14:sizeRelV relativeFrom="page">
              <wp14:pctHeight>0</wp14:pctHeight>
            </wp14:sizeRelV>
          </wp:anchor>
        </w:drawing>
      </w:r>
    </w:p>
    <w:p w14:paraId="682F2EFB" w14:textId="6EE14227" w:rsidR="000B70B0" w:rsidRPr="00ED278E" w:rsidRDefault="000B70B0" w:rsidP="00FA11D0"/>
    <w:p w14:paraId="1A755588" w14:textId="782D06DF" w:rsidR="000B70B0" w:rsidRPr="00ED278E" w:rsidRDefault="000B70B0" w:rsidP="00FA11D0"/>
    <w:p w14:paraId="33392C2D" w14:textId="33608461" w:rsidR="000B70B0" w:rsidRPr="00ED278E" w:rsidRDefault="000B70B0" w:rsidP="00FA11D0"/>
    <w:p w14:paraId="18C34266" w14:textId="22EF1E3F" w:rsidR="000B70B0" w:rsidRPr="00ED278E" w:rsidRDefault="000B70B0" w:rsidP="00FA11D0"/>
    <w:p w14:paraId="767F85C0" w14:textId="3D71DEFC" w:rsidR="000B70B0" w:rsidRPr="00ED278E" w:rsidRDefault="000B70B0" w:rsidP="00FA11D0"/>
    <w:p w14:paraId="16EF4030" w14:textId="737E2057" w:rsidR="000B70B0" w:rsidRPr="00ED278E" w:rsidRDefault="000B70B0" w:rsidP="00FA11D0"/>
    <w:p w14:paraId="48AB9E91" w14:textId="7AEF0F57" w:rsidR="000B70B0" w:rsidRPr="00ED278E" w:rsidRDefault="000B70B0" w:rsidP="00FA11D0"/>
    <w:p w14:paraId="402C87AC" w14:textId="075DB01F" w:rsidR="000B70B0" w:rsidRPr="00ED278E" w:rsidRDefault="000B70B0" w:rsidP="00FA11D0"/>
    <w:p w14:paraId="303A588C" w14:textId="4963D10B" w:rsidR="000B70B0" w:rsidRPr="00ED278E" w:rsidRDefault="000B70B0" w:rsidP="00FA11D0"/>
    <w:p w14:paraId="15577934" w14:textId="5EFFF2DF" w:rsidR="000B70B0" w:rsidRPr="00ED278E" w:rsidRDefault="000B70B0" w:rsidP="00FA11D0"/>
    <w:p w14:paraId="17DF3EDC" w14:textId="39530063" w:rsidR="000B70B0" w:rsidRPr="00ED278E" w:rsidRDefault="000B70B0" w:rsidP="00FA11D0"/>
    <w:p w14:paraId="2294E79C" w14:textId="0296647B" w:rsidR="000B70B0" w:rsidRPr="00ED278E" w:rsidRDefault="000B70B0" w:rsidP="00FA11D0"/>
    <w:p w14:paraId="45686F20" w14:textId="0E5DC89E" w:rsidR="000B70B0" w:rsidRPr="00ED278E" w:rsidRDefault="000B70B0" w:rsidP="00FA11D0"/>
    <w:p w14:paraId="7908FE20" w14:textId="4E0ADAAE" w:rsidR="000B70B0" w:rsidRPr="00ED278E" w:rsidRDefault="00960261" w:rsidP="00FA11D0">
      <w:r>
        <w:rPr>
          <w:noProof/>
        </w:rPr>
        <mc:AlternateContent>
          <mc:Choice Requires="wpg">
            <w:drawing>
              <wp:anchor distT="0" distB="0" distL="114300" distR="114300" simplePos="0" relativeHeight="251884544" behindDoc="0" locked="0" layoutInCell="1" allowOverlap="1" wp14:anchorId="117431A3" wp14:editId="73BEAAEE">
                <wp:simplePos x="0" y="0"/>
                <wp:positionH relativeFrom="column">
                  <wp:posOffset>7954</wp:posOffset>
                </wp:positionH>
                <wp:positionV relativeFrom="paragraph">
                  <wp:posOffset>34524</wp:posOffset>
                </wp:positionV>
                <wp:extent cx="5780710" cy="2540635"/>
                <wp:effectExtent l="0" t="0" r="0" b="0"/>
                <wp:wrapNone/>
                <wp:docPr id="61" name="グループ化 61"/>
                <wp:cNvGraphicFramePr/>
                <a:graphic xmlns:a="http://schemas.openxmlformats.org/drawingml/2006/main">
                  <a:graphicData uri="http://schemas.microsoft.com/office/word/2010/wordprocessingGroup">
                    <wpg:wgp>
                      <wpg:cNvGrpSpPr/>
                      <wpg:grpSpPr>
                        <a:xfrm>
                          <a:off x="0" y="0"/>
                          <a:ext cx="5780710" cy="2540635"/>
                          <a:chOff x="0" y="0"/>
                          <a:chExt cx="5780710" cy="2540635"/>
                        </a:xfrm>
                      </wpg:grpSpPr>
                      <pic:pic xmlns:pic="http://schemas.openxmlformats.org/drawingml/2006/picture">
                        <pic:nvPicPr>
                          <pic:cNvPr id="58" name="図 58"/>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470352" y="265814"/>
                            <a:ext cx="2068830" cy="1551940"/>
                          </a:xfrm>
                          <a:prstGeom prst="rect">
                            <a:avLst/>
                          </a:prstGeom>
                          <a:noFill/>
                          <a:ln>
                            <a:noFill/>
                          </a:ln>
                        </pic:spPr>
                      </pic:pic>
                      <wpg:grpSp>
                        <wpg:cNvPr id="78" name="グループ化 78"/>
                        <wpg:cNvGrpSpPr/>
                        <wpg:grpSpPr>
                          <a:xfrm>
                            <a:off x="0" y="0"/>
                            <a:ext cx="5780710" cy="2540635"/>
                            <a:chOff x="-1" y="0"/>
                            <a:chExt cx="5780833" cy="2540739"/>
                          </a:xfrm>
                        </wpg:grpSpPr>
                        <pic:pic xmlns:pic="http://schemas.openxmlformats.org/drawingml/2006/picture">
                          <pic:nvPicPr>
                            <pic:cNvPr id="50" name="図 3" descr="屋内, 若い, 座る, 部屋 が含まれている画像&#10;&#10;自動的に生成された説明">
                              <a:extLst>
                                <a:ext uri="{FF2B5EF4-FFF2-40B4-BE49-F238E27FC236}">
                                  <a16:creationId xmlns:a16="http://schemas.microsoft.com/office/drawing/2014/main" id="{82B9010E-9010-443D-A96D-DD43C5B681B7}"/>
                                </a:ext>
                              </a:extLst>
                            </pic:cNvPr>
                            <pic:cNvPicPr>
                              <a:picLocks noChangeAspect="1"/>
                            </pic:cNvPicPr>
                          </pic:nvPicPr>
                          <pic:blipFill rotWithShape="1">
                            <a:blip r:embed="rId51" cstate="hqprint">
                              <a:extLst>
                                <a:ext uri="{28A0092B-C50C-407E-A947-70E740481C1C}">
                                  <a14:useLocalDpi xmlns:a14="http://schemas.microsoft.com/office/drawing/2010/main"/>
                                </a:ext>
                              </a:extLst>
                            </a:blip>
                            <a:srcRect/>
                            <a:stretch/>
                          </pic:blipFill>
                          <pic:spPr>
                            <a:xfrm>
                              <a:off x="3577498" y="0"/>
                              <a:ext cx="1560195" cy="2070735"/>
                            </a:xfrm>
                            <a:prstGeom prst="rect">
                              <a:avLst/>
                            </a:prstGeom>
                            <a:ln w="19050">
                              <a:noFill/>
                            </a:ln>
                          </pic:spPr>
                        </pic:pic>
                        <wps:wsp>
                          <wps:cNvPr id="73" name="正方形/長方形 73"/>
                          <wps:cNvSpPr/>
                          <wps:spPr>
                            <a:xfrm>
                              <a:off x="-1" y="2106399"/>
                              <a:ext cx="2728511" cy="434340"/>
                            </a:xfrm>
                            <a:prstGeom prst="rect">
                              <a:avLst/>
                            </a:prstGeom>
                            <a:ln>
                              <a:noFill/>
                            </a:ln>
                          </wps:spPr>
                          <wps:txbx>
                            <w:txbxContent>
                              <w:p w14:paraId="5188E22A" w14:textId="5DE67F6F" w:rsidR="009348D5" w:rsidRDefault="009348D5" w:rsidP="009348D5">
                                <w:pPr>
                                  <w:pStyle w:val="af2"/>
                                  <w:spacing w:after="72"/>
                                  <w:ind w:left="180" w:hanging="180"/>
                                  <w:rPr>
                                    <w:sz w:val="24"/>
                                    <w:szCs w:val="24"/>
                                  </w:rPr>
                                </w:pPr>
                                <w:r>
                                  <w:rPr>
                                    <w:rFonts w:hint="eastAsia"/>
                                  </w:rPr>
                                  <w:t>・薬局に設けられたローカウンター（</w:t>
                                </w:r>
                                <w:r w:rsidR="00E42016">
                                  <w:rPr>
                                    <w:rFonts w:hint="eastAsia"/>
                                  </w:rPr>
                                  <w:t>下端高さ：7</w:t>
                                </w:r>
                                <w:r w:rsidR="00E42016">
                                  <w:t>3cm</w:t>
                                </w:r>
                                <w:r w:rsidR="00E42016">
                                  <w:rPr>
                                    <w:rFonts w:hint="eastAsia"/>
                                  </w:rPr>
                                  <w:t>、上端高さ：7</w:t>
                                </w:r>
                                <w:r w:rsidR="00E42016">
                                  <w:t>6cm</w:t>
                                </w:r>
                                <w:r>
                                  <w:rPr>
                                    <w:rFonts w:hint="eastAsia"/>
                                  </w:rPr>
                                  <w:t>）</w:t>
                                </w:r>
                              </w:p>
                            </w:txbxContent>
                          </wps:txbx>
                          <wps:bodyPr wrap="square">
                            <a:spAutoFit/>
                          </wps:bodyPr>
                        </wps:wsp>
                        <wps:wsp>
                          <wps:cNvPr id="76" name="正方形/長方形 76"/>
                          <wps:cNvSpPr/>
                          <wps:spPr>
                            <a:xfrm>
                              <a:off x="3170982" y="2084690"/>
                              <a:ext cx="2609850" cy="434340"/>
                            </a:xfrm>
                            <a:prstGeom prst="rect">
                              <a:avLst/>
                            </a:prstGeom>
                            <a:ln>
                              <a:noFill/>
                            </a:ln>
                          </wps:spPr>
                          <wps:txbx>
                            <w:txbxContent>
                              <w:p w14:paraId="58E67552" w14:textId="11BDB870" w:rsidR="009348D5" w:rsidRDefault="009348D5" w:rsidP="009348D5">
                                <w:pPr>
                                  <w:pStyle w:val="af2"/>
                                  <w:spacing w:after="72"/>
                                  <w:ind w:left="180" w:hanging="180"/>
                                  <w:rPr>
                                    <w:sz w:val="24"/>
                                    <w:szCs w:val="24"/>
                                  </w:rPr>
                                </w:pPr>
                                <w:r>
                                  <w:rPr>
                                    <w:rFonts w:hint="eastAsia"/>
                                  </w:rPr>
                                  <w:t>・理容所に設けられた、車椅子のまま</w:t>
                                </w:r>
                                <w:r w:rsidR="00640AE2">
                                  <w:rPr>
                                    <w:rFonts w:hint="eastAsia"/>
                                  </w:rPr>
                                  <w:t>調</w:t>
                                </w:r>
                                <w:r>
                                  <w:rPr>
                                    <w:rFonts w:hint="eastAsia"/>
                                  </w:rPr>
                                  <w:t>髪ができるスペース</w:t>
                                </w:r>
                              </w:p>
                            </w:txbxContent>
                          </wps:txbx>
                          <wps:bodyPr wrap="square">
                            <a:spAutoFit/>
                          </wps:bodyPr>
                        </wps:wsp>
                      </wpg:grp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17431A3" id="グループ化 61" o:spid="_x0000_s1063" style="position:absolute;margin-left:.65pt;margin-top:2.7pt;width:455.15pt;height:200.05pt;z-index:251884544" coordsize="57807,25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HISdfBAAAfgwAAA4AAABkcnMvZTJvRG9jLnhtbNxXW28bRRR+R+I/&#10;jBaJpyS7a3u99hKnigiJkApEFMTzeDz2rrq7M50Zx86j43KREkEfmoLgoRKIixqQQDwgrn9m5ST9&#10;F5yZXa+xnbY0pVRqqmzncubynfN950zWrwyTGO1RISOWtix3zbEQTQnrRGmvZb37zvZqw0JS4bSD&#10;Y5bSlrVPpXVl48UX1gc8oBUWsrhDBYJNUhkMeMsKleKBbUsS0gTLNcZpCpNdJhKsoCt6dkfgAeye&#10;xHbFcer2gIkOF4xQKWF0K5+0Nsz+3S4l6q1uV1KF4pYFd1PmK8y3rb/2xjoOegLzMCLFNfAlbpHg&#10;KIVDy622sMKoL6KlrZKICCZZV60Rltis240INRgAjessoNkRrM8Nll4w6PHSTeDaBT9delvy5t6u&#10;QFGnZdVdC6U4gRhlBz9m45Ns/Ec2/nRydAfBDLhpwHsBWO8Ifo3vimKgl/c08mFXJPp/wISGxsH7&#10;pYPpUCECg57fcHwX4kBgruLVnHrVy0NAQojT0joSvvaIlfb0YFvfr7wOj0gAv4XHoLXksUczC1ap&#10;vqBWsUnyr/ZIsLje56sQXI5V1I7iSO0bokIY9aXSvd2I7Iq8M3O+BzLJnT/54mcEPfCvNtcWuT3W&#10;eK4ycl2ilL0a4rRHNyUHfoPqtLU9b266c4e144hvR3GsY6TbBSzQwgKXLvBMztMtRvoJTVUuPEFj&#10;QMhSGUZcWkgENGlT4JF4vWMuhAMpyNtwQbgctJWgioS62YVLFOMQvXLC3Hh2SQ1HAtFQe/AG6wAr&#10;cV8xIzFNNCQYAAcC6R8zWtCu5jtVr2Ihza+613BrOb2mBKw49UajWhDQ9Ty3WTM5oKQRuFlItUNZ&#10;gnQD4AACcwDeuyo1FjCdmmg0KdNONRjjdG4ADPWIwaWRFE0AlovJkLXUVaFCvyTCogphBk75n1S4&#10;CslgJt95GTaq1ZmA/WrTsO85kSEwYyZDgNmhkoBCJj8dTj54fwWdH36djW6uoMlv32YHhyvo/vg7&#10;mELZ6Ghy6yQb/ZUdHGWjb8AEZs9u/z4Zf/LyS8PNV8zn/MN7k8Pjs89vZqOTs9t3Tz+6lY2OzYK7&#10;5/e+P/3sY+3HeRH/Z5rXcnkvUuG1EHOQkmsI/ZSTAIiQQOVXcF54g4soVbkUL8gKWlUa+bL6taAW&#10;CkvV8/1aE2Qy4+dU3a5Xd9ymV7DT8R0/Ly+XV3ecogH4q+l4eZYp1f5wccNbRk4T7IDLpRT7WOXa&#10;BA0iBhuZepCXax/YmVP19IevTu/8OvnzS/v+8S95C8GsSRZmRVmvpcmoF/i0kHvFhYLcNILGwdSp&#10;Fb/S8FzIB7pm16rw7wkz5gPSpIaXp0ndUsP20DxLKsXjQwZt1tmHLDmAx1rLkjf6GGqzxiL5JpSG&#10;7cgkZ702NwRO6Q4EInfd049I/aERqT9WRKqu7zQbRSFzGrV6s3irlmGpwzyw8lmFpTKF8wRhmb3Z&#10;TLDMIxdac6/of/aN1ezPho2/AQAA//8DAFBLAwQKAAAAAAAAACEA8bdbCRuIhQAbiIUAFQAAAGRy&#10;cy9tZWRpYS9pbWFnZTEuanBlZ//Y/+F96UV4aWYAAElJKgAIAAAACwAPAQIABQAAAJIAAAAQAQIA&#10;BwAAAJgAAAASAQMAAQAAAAYAAAAaAQUAAQAAAKAAAAAbAQUAAQAAAKgAAAAoAQMAAQAAAAIAAAAx&#10;AQIAFAAAALAAAAAyAQIAFAAAAMQAAAATAgMAAQAAAAEAAABphwQAAQAAANgAAAAliAQAAQAAALBs&#10;AAC2bAAAU29ueQAAU08tMDJKAABIAAAAAQAAAEgAAAABAAAAMzQuNC5CLjEuMTM1XzBfZjIwMAAy&#10;MDIwOjEyOjE4IDEyOjQxOjAyAB8AmoIFAAEAAABSAgAAnYIFAAEAAABaAgAAJ4gDAAEAAAAoAAAA&#10;AJAHAAQAAAAwMjMxA5ACABQAAABiAgAABJACABQAAAB2AgAAEJACAAcAAACKAgAAEZACAAcAAACS&#10;AgAAEpACAAcAAACaAgAAAZEHAAQAAAABAgMAAZIKAAEAAACiAgAABJIKAAEAAACqAgAAB5IDAAEA&#10;AAAFAAAACJIDAAEAAAAAAAAACZIDAAEAAAAJAAAACpIFAAEAAACyAgAAfJIHALhpAAC6AgAAkJIC&#10;AAcAAABybAAAkZICAAcAAAB6bAAAkpICAAcAAACCbAAAAKAHAAQAAAAwMTAwAaADAAEAAAABAAAA&#10;AqAEAAEAAACQFQAAA6AEAAEAAAAsEAAABaAEAAEAAACSbAAAAaQDAAEAAAAAAAAAAqQDAAEAAAAA&#10;AAAAA6QDAAEAAAAAAAAABKQFAAEAAACKbAAABqQDAAEAAAAAAAAADKQDAAEAAAAAAAAAAAAAAAoA&#10;AADQBwAAFAAAAAoAAAAyMDIwOjEyOjE4IDEyOjQxOjAyADIwMjA6MTI6MTggMTI6NDE6MDIAKzA5&#10;OjAwAAArMDk6MDAAACswOTowMAAA/AIAAGQAAAAAAAAAAwAAAKcBAABkAAAAU09OWSBNT0JJTEUA&#10;CwAPIAQAAQAAAAAAAAAkIAcAYAAAAFADAAAlIAEABAAAAAAAAAAAMAcALgEAALADAAABlAcAABAA&#10;AN4EAAAElAcA5BMAAN4UAAAIlAcA6AMAAMIoAAAJlAcAQAUAAKosAAAOlAcAADAAAOoxAAAAlAcA&#10;BAAAAAAAAAAFlAcAiAoAAOphAAAAAAAASUlOAAABMjAyMDoxMjoxOCAxMjo0MTowMgAsEJAVAAAA&#10;AAAAAAASAAMAAAAAAAAAAAAAAAAAAAAEAAcAAAAAAAAAAAAAAAAAAAAAAAAAAAABACgAAAABAOgD&#10;AADoAwAASUleAAIBMjAyMDoxMjoxOCAxMjo0MTowMgAsEJAVAAB6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5AbrNAAAAAAAAAAAAAAAAAAAAAAAAAAAAAAAAAAAAAAAA&#10;AAAAAAAAAAAAAAAAAAAAAAAAAAAAAAAAAAAAAAAAAAAAAAAAAAAAAAAAAAAAAAAAAADzAAAAAAAA&#10;AF8AAAAAAAAA5AAAAAAAAAB2AAAAAAAAAAAAAAAAAAAAAAAAlT//AAAAAAAAAAAAAAAAxk8AAAAA&#10;AAAAAAD+SgEAAQAIAAAhAG7/6gB8/xQCAADgdQAAe9wAAGzCAABBBwAA3igAAJEMAABygQAAgrsA&#10;AOtcAAA7OQAAKO8AAPpHAADC4gAAeUwAAIwHAADCLwAAm5IAAPeVAABKKAAAh7YAAHMFAAAvKAAA&#10;mCgAAFqBAABpKAAA+JIAAH7sAABYMAAAqWkAAMxpAADEvgAAxHAAAMLsAACQDAAAxZIAAJ3vAACW&#10;agAAXWoAAARRAAD3GgAAdkwAACWHAADLkgAAKgwAAN/TAADBxQAAWUwAACgvAAAiOQAAmuwAAFyS&#10;AABKgQAAaSgAAI9dAACqXQAA1y8AAJySAAAFvgAAJGkAAHxpAACCgQAADbsAAGL2T0VFRU/2Yk9F&#10;E1uTWxNFT2XPsXNfc7HPZWVLJy1KLSdLZWXPsXNfc7HPZU9FE1uTWxNFT2L2T0VFRU/2YjUoAADY&#10;AAAAAAAAAAAAAAAAAAAAAAAEAAAACAD0lQAA9JUAAOcA/v/+/wUA/v8AldgBdVEAALXsAAD0lQAA&#10;tewAACdWAAB1UQAA09MAAL/sAABxvgAA13kAAGG+AADGMAAAxk9DMACKAQAAAOoAAAD+/+gzRjNz&#10;M0YzbzNsxE7EGMToxBkz7jPiM+cz1zMCM5wzL8RTxEnEbcSnMwIzLzMIM/ojTDN2M9Uz1jP5M8vE&#10;bzPAMx0zdzMHM10zEzNVM6wzryPjI+AzjjMbMwIzaTMrM/sjVTMXI3YjHCNZIxgj4zPiMyEjyzPU&#10;xAIzoTMcM+UzDTPAM9UzKDNdM0czNTN0M84znDMRM2Mz9jMMMwAzYDPiMykjAcQSMyYzRjPgM/Ej&#10;9yMwMyQzzTMtI3YzXTMoM2gjRCPYI+gjkCP6IzQjFk8AAP7/Fk/GT8ZPxk/GTxZPGwHGT8ZPxk/G&#10;T8ZPQAAAAAAAAAAAAAAAAAAAAAAAADABAAAAAAAAAADbeRiTAAAAAAAAAAAAAAAAAAAAAAAAAAAA&#10;AAAAAAAAAAAAAAAAAAAAAKBRAACM7AAAF5UAAIzsAABbVgAAoFEAAAHTAABL7AAABdcAACh5AABT&#10;vgAABjAAABZPQzAAigEAAABWAAAA/f+kM7wzpDMWTwAAAAAWTxZPFk8WTxZPFk8bAQgAAAAAAAAA&#10;AAAAaQBwFtcAcNi7tggAATYBAFNl2AG3AdgAaQBwFtcAcABpAHAW1wBwAGkAcBbXAHAAaQBwFtcA&#10;cL4A5ucA51vnFk8WTxZPAABpAABpAHDm5wBpAHAW1wBwAGkAcBbXAHAAaQBwFtcAcABpAHAW1wBw&#10;8QIAAMh1AACZ3AAAc8IAAMwHAADC7AAAsAwAAEC7AACXuwAAszkAAE7FAAA3JAAAvJEAANviAADj&#10;TAAABgcAADMvAACVDAAAb5UAANsoAACStgAAsgUAAMEoAABU7AAAeIEAAEQoAADLDAAA7ewAAKww&#10;AABMaQAAqmkAADG+AABgcAAA8SgAABYMAABOkgAAV+IAAGxqAAABagAAD5UAAHAaAAB5TAAAJocA&#10;AGuSAADZDAAAPS8AAE/FAAA2TAAAzy8AAATFAADQbAAAcZIAAKGBAADLKAAAyF0AAKBqAABzLwAA&#10;ugwAAFK+AADbaQAAvogAAIWBAADskgAAYvZPRUVFT/ZiT0UTW5NbE0VPZc+xc19zsc9lZUsnLUot&#10;J0tlZc+xc19zsc9lT0UTW5NbE0VPYvZPRUVFT/ZiNSgAAEMAAAAAAAAAAAAAAAAAAAAAAAQAAAAI&#10;AFFRAABRUQAA6gAAAAAAigAAAACV2AGCUQAArewAAFFRAACt7AAARlYAAIJRAABS0wAAruwAAI++&#10;AABteQAAJ74AAFkwAAAWT0MwAIoBAAAAigAAAAAApDOkM7wzpDMsMy/ET8QVxC3ECjNSMwIzBTOS&#10;M+AzJjNcxJPEEcR3xCoztzNqM0Az+iPvM+kz3zPOM/8z3MSjM48zazMGMwczXDNUMwYzRzMfI38j&#10;yzPCM14zKzO+M8sz/yN+MwkjHiOYIz4jGCMzM+8zfCMzM3PEYDO1M7UzXzNZM50zcjNRMzkzyzM/&#10;M3QzzjPKMzozPzM4M10zGzNHM6wzlCMAxCEzjTPoM7oz/CPfI5IzYDOIM6QjPTNcM1EzCiNzIwUj&#10;vSMsI/8jyiMWTwAAAAAWTxZPFk8WTxZPFk8bARZPFk8WTxZPFk9AAAAAAAAAAAAAAAAAAAAAAAAA&#10;MAEAAAAAAAAAANt5GJ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T//AAAAAAAAAAAAAAAAFk8AAAAA&#10;AAAAAAD+SgEAAQAAuAgwCAYAAAAAAAAAAAAAAAAAAAAAAAAAAAAAAAAAAAAAAAAAAAAAALgIMAgG&#10;AAAAAAAAAAAAAAAAAAAAAAAAAAAAAAAAAAAAAAAAAAAAAAEBAQAAAAAAAAAAAAAAAAAAAAAAAAAA&#10;AAAAAAAAAAAAAAAAAAAAAAgAAAAAAAAAAAAAAAAAAAAAAAAAAAAAAAAAAAAAAAAAAAAAAAAAAAAA&#10;AAAAAAAAAAAAAAAAAAAAAAAAAAAAAAAAAAAAAAAAAAAAAAAAAAAAAAAAAAAAAAAAAAAAAAAAAAAA&#10;AAAAAAAAAAAAAAAAAAAAAAAAAAAAAABOAAAAAAEAAQAAAAAAAAAAAAAAAAAAAAAAAAAAAAAAAAAA&#10;AAAAAAAAAAAACAAbAAEAAAAAAAAAAAAAAAAAAAAAAAAAAAAAAAAAAAAAAAAAAABi9k9lRUUAAAAA&#10;AAAAAAAAAAAAAAEBAQAAAAAAAAAAAAAAAAAAAAAAZSR5Ares4GArR7qRy3WOIzPE45bcwk5/YvZP&#10;ZUXudM/vxtfG18bXxtfG18bXxtfG18bXxtfG18bXxtfG18bXxtfG18bXxtfG18bXFtcW1xbXFtcW&#10;1xbXFtcW1xbXFtfG1wBwAHAAcABwAHAAcABwAHAAcABwAHAAcABwAHAAcABwAHAAcABwAHAAcABw&#10;AHAAcABwAHAAcABwAHAAcABwAHAAAAAAk5Nh4qgrAAAAAH1PAADHKwAAcDkAAPZDAQAGAAAAxJaK&#10;ABQAAADElooAAMcrAADHKwAAAQAAAAAAkWwAAFsBAAAAQAAAx8sAAAAAAAAAIkAAAQAAAAEAAAAB&#10;ADAAVgAAlRY5AC8AAAAAAAAAXgAAAQAAGwAAABbXAHAW1wBwFtcAcAAAAAAAAAAALwAAAAAAAAAA&#10;BwBeAAAAAAAbABsAGwAAAAAFAAcAAQAAAAAAAAANKwAAFk8AABZPAAB9TwAAAAAAAAAAAAAAAAAA&#10;AAAAAAAAAAAAAAAAAAAAAAAAAAAAAAAAAAAAAAAAAAAAAAAAAAAAAAAAAAAAAAAAAAAAAAAAAAAA&#10;AAAAAAAAAAAAAAAAAAAAAAAAAAAAAAAAAAAAAAAAAAAAAAAAAAAAAAAAAAAAAAAAAAAAAAAAAAAA&#10;AAAAAAAAAAAAAAAAAAAAAAAAAAAAAAAAAAAAAAAAAAAAAAAAAACYAAAAdQEAAFkBAACvCAAAAAEA&#10;AEgBAAAzCAAAZwgAAG0bAAAS7AAAAAEAAP////////////////////8BAAAAAAAAAA0rAAAWTwAA&#10;Fk8AAH1PAAAAAAAAAAAAAAAAAAAAAAAAAAAAAAAAAAAAAAAAAAAAAAAAAAAAAAAAAAAAAAAAAAAA&#10;AAAAAAAAAAAAAAAAAAAAAAAAAAAAAAAAAAAAAAAAAAAAAAAAAAAAAAAAAJgAAAB1AQAAWQEAAK8I&#10;AAAAAQAASAEAADMIAABnCAAAbRsAABLsAAAAAQAA/////////////////////wgAAAAAAAAADgAA&#10;AAEApb5bigAAAAAAxHAAACAAAABX9AEAcDkAAAABAAAAAAAQABZPXl4AAAAB1k9pAbX+WVbDAM5W&#10;AABD/wAAAAAAAABwAAEAAQAAAAAAAAAACAAAAOgz/v/0lQAAxk8AALXsAADGTxbXAHDG1wBwAAAA&#10;AF0AAAA5AACbCAAAABsAcAMbAAAAQABwA0AAGwAgAL6V2ADXAL4AXAD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QHJiAAAAABeAAAAAAAAAAAAAAAAAAAAAAAAANgAAAAAAAAAGwAAAAAA&#10;AAAAAAAAAF5eLwAAAAAAAQAA3RrS1xKKvnBPcLxwsXDVipOKTIqKiruKGoqNilZwlnC8cNBwLoqT&#10;iuCKkopWimqKooqyik2K0Yr6it+K5oo6ihiKaopcileKn4oaimgFpQXwiuOKOYrgigyK74o5ihCK&#10;DQWuBeYFygUqBeKK4orYiu+KinDUipqKfoqCimOKqoo9inmKXIqsikiKpIouipmK5Iqhim6KaooF&#10;iu+KGor6BYWKnYqEituKJIqbBWQFfYpqiraKhQUQio6KXIo0BbAFrAVVBY0F8QXRBQAACAAAAABK&#10;SlV5rCQrtyR0exACRNR5YCQkRLcCvbcCRAJErAAAAAAAAAAAAAAAAAAAAAAAAAAAAAAAAAAAAAAA&#10;AAAAAAAAAAAAXAAAAGEAAABuAAAAlQAAAEcAAABgAAAAlQAAAAAAAAAAAAAAAAAAAAAAAAAAAAAA&#10;AAAAAAAAAAAAAAAA//8AAEpwAAACAAAAlgAAANheLYqKGwABALCwAEpcAAAA29sASlFKxACAgABK&#10;AEoAAAUBBQEAAQVwBQAAAQAAAAAAAAAAAAAAAAAAAAAAAAAAAAAAAAAAAAAAAADqAAAAAAAAAAAA&#10;AAA/12jXAAAtMwAjAEcAAGLiVljYAFcAAAAAAJUAAAAAAOcBPwgASkpVCAAAAPQAAAD/////sBtK&#10;AAAAAQAAAAAAAAAAAAAAAAAAAAAAAAAAAAAAGwBkpAAAcBgAAG2IAAAm6gAALwAAAJIAAABsAAAA&#10;xAAAADkAAAAFAAAADgAAAH0AAAB9AAAA2AAAAH0AAAB9AAAA2AAAAEAAAABAAAAAQAAAAEAAAABA&#10;AAAAQAAAABsAAAAIAAAAGwAAAH0AAABAAAAAGwAAABsAAABWAAAAzgAAAFwAAABuAAAATAAAANoA&#10;AAA0AAAARggAAFF9AAAr2AAAsl4AAB9WAACmzQAAxuoAAN++AAC0lQAAQtMAAESIAABUVgAAyDAA&#10;ADwEAAArfQAAXw4AAMTnAAA4DgAALl4AAOoBAABdAAAA7gAAACgAAADNAAAAigAAALYAAABZAAAA&#10;AAAAAAAAAAAAAAAAAAAAAAAAAAAOAAAAlQAAAAAAAAABAAAA6O95k2XvRtDf4sDQFuL80Mbi9NBk&#10;ecVTDGD6TzJgM08f4EhFzXl9W6IkipNJ7/CTiu8a0M7iNtCn4rmTMu+0bjwC70sUrDJ0G+C17gas&#10;ZHTrAkxLoiQok3XvMm4W4o9uyOIgkxji2W6EeVtL/eDHZRVgo08yYNBlqALbS2UCxEvvedJbkOKY&#10;Wz/ib1tPK6ndee8tUzvv00tb4J5lxyuffxm6jtzPAvQ43iTeUgUkLJMh4ttb3+Lsbl63/0+qrAZO&#10;Mnk0dAvgxPZOK//CmCuGYuC3x89VAs1LICTg0BQjS+jG4gJuGuKE0OPiPzLsYKhP9zMrR+ozyLqI&#10;R5V/dbfGz4kkRFRQ70bQi0cLg+TistAb4s5h2fB8QYdggmXIMz1Hc44bjitHnn9IAsM4ce9tbpXv&#10;ytDg7+lbcXlGWHDiDqln8NOpiSTyW855JVQ8AvdS73mJUhgk11Tp7wuT6+LV0PzixFupt1lYq+Iz&#10;sSbwsLGD7y2TAQLKOBC32U987+FSQu9HW7DvGJP84rrQAAAAAAAAAABeAAAAAAAAAAAAAAAAAAAA&#10;AAAAANgAAAAAAAAAGwAAAAAAAAAAAAAAAZKSKwAAAAAAAQAA6O2h1zjNCc2OBbwFJQWLBccFUAXS&#10;BX4FewUfzdrNZM27BUQFVQXhBR4FHgVKBdQFlQUOBRnNLs1eBU4F1AXaBZ8FpAW8BbwFWAXuBZUF&#10;Js0mzXAFYgWTBVQFzwUZBacFFAURBdQF7AVCzc7ND822BSAFdIriivUF3wWFBeEFRAX7zbTNps0u&#10;zRaKhYpzihqKfAVCBVAFvAVMBQnNFs39igBwjYqeiluKaYpZBZ4FnwV1BQ4F3XArcGxwcHBkikmK&#10;h4oiBZcFewXcBQAACAAAAABKSlV5rCQrtyR0exACRNR5YCQkRLcCvbcCRAJErAAAAAAAAAAAAAAA&#10;AAAAAAAAAAAAAAAAAAAAAAAAAAAAAAAAAAAAywAAAGEAAABuAAAArAAAAAcAAABcAAAAlQAAAAAA&#10;AAABAAAAAAAAAAEAAAAAAAAAAAAAAAAAAAAAAAAA//8AAEpwAAACAAAAlgAAANiShAUFQAABALCw&#10;AEoIAAAA29sASiNKxACAgADhAEpAAOoBVgEBQAVwBQAAAQAAAAAAAAAAAAAAAAAAAAAAAAAAAAAA&#10;AAAAAAAAAACHAAAALwAAAAAAAACjvqO+AACEIwAjAEcAANTiAycbAFcAAAAAAJUAAAABAPIIPwgA&#10;SkpVCAAAAIUBAAD/////sRsrAL4AlQAHANcAfQAAAAAAAAAAAAAAAAABABsAAQBIZQAA/uQAAG9e&#10;AAD0fQAAdwgAACQbAABUGwAAGH0AACp9AACjfQAAQRsAAGEAAAACAAAABAAAANgAAADYAAAA2AAA&#10;AEAAAAAbAAAAGwAAABsAAAAbAAAAGwAAABsAAAAbAAAAKAAAAGAAAADdAAAAyAAAAHQAAAACAAAA&#10;AAAAAAAAAAAAAAAAAAAAAFcAAAB6AQAA5wgAAFgbAAAZ2AAAvucAAJTqAADvVgAA2xsAAH1eAAD+&#10;cAAAHFEAAEt5AABYLwAAz+cAAGPYAACB2AAAxUAAAKcbAABaGwAAkxsAAEUbAABhQAAAjNgAAKrn&#10;AAC+AQAAcAAAAHAAAAB/AQAAXgAAAF4AAAAAAAAAAQAAAAAAAAAOAAAAlQAAAAAAAAABAAAAJUfC&#10;xJx5Y3TyJHkT73lUz8151xNeeYMTKiSeExYkExOhJLZLPiTiUhYktVSbYNnjQXlNRR0km3Q9JOLP&#10;iSTiz/wkF89ZJJ/PFiSVE9QktTjKJDY41SSvU5jgumKFYBbcAqyPTm4kSEXiJBR0XySiz1ck/s9S&#10;JFATmCQnE18k8jiXJAZSmazo9tWsrPYj4BF/hGAk3BcChGLBJEfuTiTpdOokJxOOJMM43CRmS6Ik&#10;gVOKt2DPc6xeZXesafbGrIZir2D/wt5gN5apeVZl7CTFz2/v5Dhx7w5S+++LVFp59FRneQ5St7d0&#10;7lesu0+PrOn29KyyYj1gcE7k4FZ/viQQE8zvAlIc785TGCR0MtwkB9A/JNJb4wIaOJ2362W8rMtP&#10;2qzLT8Cs3/avYM5/AgL3zxLwYpMBJBth1u//sR7vCbFRJOPQlXmvU7MCPc+ttzVF46wERU6sU0U7&#10;rGBltuACZSTifEHE7wdByuKTQV3vmbER7wEyYCSbbtJ5glKKt4gTrrf07hK3a+5Dt3TuAAAAAAAA&#10;AABeAAAAAAAAAAAAAAAAAAAAAAAAANgAAAAAAAAAGwAAAAAAAAAAAAAAAZKSKwAAAAAAAQAAgO2h&#10;13PNnM2WBYMFJQWLBWYFogVQBZoFpAXUzV/NZM2SBScFVQXhBYYFHgXMBb8F0wX+zXrNNc1eBU4F&#10;1AUfBW0FggWDBXsFcwVPBWkFGc2PzWkFTwWxBZMFUgUJBZQFdgV+BbwF2AV6zZnNfM3XBSgFU4oC&#10;iusF3wULBcgFbgVDzSnNwc3OzYSKA4oYioeK9QXOBaEFWAWVBdbNp80IcNhwPoqLihOKVoqdBUgF&#10;jAWsBfjNg3DLcJVwcHDAir2KL4oNBSoF1AUzBQAACAAAAABKSlV5rCQrtyR0exACRNR5YCQkRLcC&#10;vbcCRAJErAAAAAAAAAAAAAAAAAAAAAAAAAAAAAAAAAAAAAAAAAAAAAAAAAAAywAAAGEAAABuAAAA&#10;rAAAAAcAAABcAAAAlQAAAAAAAAABAAAAAAAAAAEAAAAAAAAAAAAAAAAAAAAAAAAA//8AAEpwAAAC&#10;AAAAlgAAANiSzgUFQAABALCwAEoIAAAA29sASiNKxACAgADhAEpAAIoBVgEBQAVwBQAAAQAAAAAA&#10;AAAAAAAAAAAAAAAAAAAAAAAAAAAAAAAAAAATAAAAugAAAAAAAACjvqO+AADOIwAjAEcAAEbipScb&#10;AFcAAAAAAJUAAAAAAAMIPwgASkpVCAAAACkBAAD/////QRuRALsAXQAkAA4AAAAAAAAAAAAAAAAA&#10;AAAbABsAAACnYgAAhMgAAMMOAADa2AAAjwgAAMwbAACwGwAAuX0AAF7YAACS2AAA6ggAAGkAAADN&#10;AAAA5wAAAH0AAAB9AAAA2AAAABsAAAAbAAAAGwAAABsAAAAbAAAAQAAAAEAAAABAAAAAAgAAAFgA&#10;AAARAAAAhQAAAHQAAACsAAAAAAAAAAAAAAAAAAAAAAAAAIgAAACXAQAAgAEAAO8bAADi2AAAeecA&#10;AArqAAAN5wAAvRsAAJfYAADGcAAAEZUAADQkAAAMagAASgQAAA3YAAB12AAA6EAAAPIbAADOGwAA&#10;FhsAAMEbAAAKQAAA99gAANznAABXAAAAigAAAGkAAADIAQAAXgAAAAAAAAAAAAAAAAAAAAAAAAAO&#10;AAAAlQAAAAAAAAABAAAAOStI3N8CAe78JIoTgXnBzzB5Ps/+JBUTmiRDE6EkEROhJPw48iQ4Upkk&#10;VVQwR+0z8HksRS4k7M8pJGrP9SRFzwh598+QJOXP1STYE3MkhjiJJG449CRWU6bgiGKCYMrcCbeK&#10;f8MkwEVUJO50pCTGz70kzs+xJFATPSSvE4YkPDg/JNxSqqym9rKsTPZH4Bh/FWCq3IwCxPY2JKTu&#10;UiS4dAQkUxNXJGk4biT2Sz8koVJyAggTM6wGZRSs5/ayrK9iWmD/wkhgB9xFeYFlBSSRz/3vvTh9&#10;JJtLLySOVEl5FlQ3eT1S+AJAdFKsy0/trHP2AOAWYgZgME6W4GB/oCRlE4TvZkt6759TdyTA0Nwk&#10;LJOlJGRb2ALtOHq3ZUVzrIdPs6zTT9ms3/aDYC5/ZQJgz3DiDW4OJLixNO9asbjvV7FwJMPQIST5&#10;U1cC2BNjtwpFz6wIRVeslUXerPpPdODhTyzwdVcn71RhD+INYdPvaLFK7+cyLyRqk7B5clL8AuAT&#10;erec7gSsUu4MrP1FAAAAAAAAAABeAAAAAAAAAAEAAAABAAAAAAAAANgAAAAAAAAACAAAAACBAAAA&#10;AAAAAb6+twAAAQAAAQAAqHSh10QFKgVxBSuKGIp1ig6KYoocitGKCYrdBYUFQIq9itqKBIo1BbqK&#10;94qBcAhwvwUqBQyK5IoYimcFFAX2iiBwTnBRcFcFEQV9ioOK4opCBbMFdorucJNwB3C6BVcFygXx&#10;BY8FLgUWBXuK64o5cPiKVAUxBcEFwAVrBfgFVoowisSKHopKiukFKgWyBXgFAwWbBSSKIIpWihOK&#10;c4o/BXgFuQXnig6KiIrwiteKCIqOiqyKqAX8BV2KvooFioGKrIrsin2KOYrxBQAAAAAAABV3SlV5&#10;rCQrtyR0exACRNR5YCQkRLcCvbcCRAJErAAAAAAAAAAAAAAAAAAAAAAAAAAAAAAAAAAAAAAAAAAA&#10;AAAAAAAAywAAAGEAAABuAAAATAAAAAcAAABcAAAAlQAAAAAAAAABAAAAAAAAAAEAAAAAAAAAAAAA&#10;AAAAAAAAAAAA//8AAEpwAAACAAAAlgAAANi+e4qKGwABALCwAErsAAAA29sASodKxACAgABKAEoA&#10;AIoBVggBG1ZwVgAAAQAAAAAAAAAAAAAAAIEAAAEAAAAAAQAA/wAAAACBAABRAAAAbgAAAAAAAACp&#10;116BAAB7MwAjAEcAAIt5p1RgAFcAAAAAAJUAAAAAALsBSggVd0pVAAAAAM8AAAD/////rQimACMA&#10;7wBcAA4AAAAAAAAAAAAAAAAAAAAAAAAAAAA9kQAAIK8AAMtsAABjVgAAcV4AABdeAADwfQAA+tgA&#10;AJp9AADsQAAAGwgAABsAAAAbAAAAQAAAABsAAABAAAAA2AAAAEAAAABAAAAAQAAAAH0AAABAAAAA&#10;GwAAAAgAAAABAAAACAAAABsAAAAIAAAAAQAAAAEAAAB9AAAAJAAAAGkAAADmAAAA7gAAAMQAAADo&#10;AAAAiQAAAEMBAAD9CAAAAH0AAMXYAACPfQAAJQ4AAHDqAADUzQAAEXAAAF4wAADhuwAAzigAANWK&#10;AAA65wAAiYoAALzNAADM5wAANX0AAOLnAACQ5wAA2Q4AAMJeAABWAAAAzQAAAGkAAAB1AAAAAAAA&#10;AAAAAAAAAAAAAAAAAAAAAAAOAAAAlQAAAAEAAAABAAAAlwKbqTHv1lsW4jFuoCTY0JckIjhwAs9U&#10;UHk20OTij27f4gjQk+8ukxskGtCd4lLQqOJ/0IHi/mF94sKxMyTHUwwC/3Tn77JUBuKBk4bi/ZPY&#10;7yaTZ+9vMpTiibEE4uKxY/AWV0LwxmE+4nmTVwJ77lbvSFRE4ieTVOJ/0HLiutBI7yIyHeJYsRzv&#10;7G4p8LVXcOIMQXzv8lsx77tShe8uUrXiYJPQ4n7QLuKL0BTvMLHNedpUN7cYzyXvALGV4LPueGDX&#10;YpkC4U8bK6PCJGDbTw3iopMo79fQY+/MMoF5GUuK4OJPawKJUsZgMU8NYIZi++BEYnvg7/b0rB1P&#10;XrcXz1QCzUsyea1TFHmKE115hRPFutrcnMvfM//gy0+ZYA5PXWDZT6isku5IYEVlz6xcS18C0rEu&#10;JBtS9yQ9UtoCrxNpuuxOIrfqz+/gRkUm4C1FIeBH7spgBmVwYLPuIbcrS1ckGFJ9JMpU1CRSVN6s&#10;Nu4GAsM4Y3l2SxgkW1uVt5tL6LcMOKus7M+8YEVlAAAAAPsAAAAALQgAxId9AAAaGwDEi6MAAASN&#10;AQARXgHEgggASlBAAACSCAA/AGIAxCJfAMQH4gBKmQEASqYbAMSRCAA/lmUBxI4xCMQ3RQHEAQAA&#10;SmMAAAB9AAA/IwAAAAEAAP//AAD//wAAgNfD6oDXw+qpBe+IqQXviIDXw+qpBe+I/EzJQZpw4wUA&#10;R1JKJUBKxJUnSUABt00kcvAiqZjvCW4XedtPG7r43DjisanVeVNUAAAAAGwHxbz/////////////&#10;//9y8CKpmO8Jbhd5208buvjc/////9V5U1TEAUpjAH0/IwAB//8AAAAAAAAAAAAAxAFKYwB9PyMA&#10;AP//5wD3eWVUAAD4AMIHSLz//7YAvYoAAQAAAQAAAAAAAAAAAAAAAAAAANcAYuJWWGLiVlh/4lZY&#10;f+JWWH/iVlh/4lZYAAAAAH/iVlh/4lZYYv///2L///9g/wAAAHAAAAAAAAAAAAAAAAAAAAAAAABi&#10;4l5YAAAAAAAAAABy8CKpOOKxqWLiXlgAAAAAAAAAAAAAAABy8CKp7AEAAEpjAABKCAAAJ6AAAOwB&#10;AABKYwAAAH0AAD8jAADhzQAAAAAAAAAAAACE7xJuYuJWWAAABAAAAAAAAAAAAAAAAAAAAAAAYuJW&#10;WAAABAAAAAAAAAAAAGLiVlhWWAAAYuJWWGLiVlgAAUoAAAEAAQAIAAhi4lZYf+JWWH/iVlgAAAAA&#10;AAAAAH/iVlgAAAAAf+JWWH/iVlhpCAABNgFpCAABNgEAAAAAAAAAAAAAAAAAcAAAAAAAAQAAuwDb&#10;eRiT/////wAAAAAAAAAAAAAAAEAAAAAAAAAAAAAAAAAAAAAAAAAAAAAAAAAAAAEAAAAAtSS5YqsA&#10;AACHAAAA9P///6sAAADFAAAA9P///wAAAAAAAAAA7AEAAAAAcvAiqQABAABoMGgwAAAAAAAOfUAA&#10;AAAAAAAAAFgBWrZYAAAAAAAAAIQOJAVitvpdzGm7BDyKFCCgTPJpQQBBAGUAowBBAEEAZQDdAAEA&#10;iABgAQAA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BcBuwhhCNIICwjIARsBDwCNAPkAcAGqAaAIvwiACBYI5QH7ABIA7QDRAAQBgwEq&#10;ATYBeAGSCOkBpAGpAU8B/gAIAfAB1AH7AIUAFADeABIAQgBeAd4AgQGbABABQgCLAJQAzgA6AN4A&#10;AAGNACgBMwjXAW0BbQGgAUUBfwHbAesAfQEoAdABAgGUAfcBeQE5ATsAWQDJAIEBkgHBAIkBPgFC&#10;AU4BcAF4ABcA/gCBAQgB5gDQAWkBzQEXAB4AewCLACIA6wBkALDvI5Nl76TQcuJZ0BbifTLG4vTQ&#10;NHnwUzBgG2U4YOJP6OB+RYp5O1SLJIGTWu+Vk83vB9A/4obQKuL5k9vvoW5IAgBLs6xfdN6sFu6k&#10;rNl057eSS6ckG5Mj7zJuHeLGbrPim27l4tlu1nndS/vgwWWCYKhPRGBiZY8C20tOAttLeXnSWyLi&#10;6VvO4vFbRSvo3fDvEVMK73RLS+DBZeQrv39ruhrcVAJZOPokCFMgJNjQiO/pW9Xiu278ApFlpazG&#10;TjF5Y3Se4Ez2vStmwhkrZWJ7t5HPKgLVOLsk19BjI+noC+IObsXirdDj4mMy12A0T50zu0dpM5q6&#10;+SvQf323+s/GJLVUnu9V0DFHaoNV4lnQBOJCYTvwEkG7YMhljDPWR0GOUY5/Rx5/pwJGODvv4W7X&#10;72fQ8O+YW7l5PFgF4s2pZPDTqcokIVuEeSpUhgKJUu953lJGJBpUJe8DkyHiwND64sRb3bffWKvi&#10;9rEJ8FixMe9TkwUCtTgtt/pPb+9tUoTvOVt774yTAO8a0ONEPO4AtwDi65MAlRfoAAcX6ONEALw8&#10;7gBfAOIArgAQAGAAlgB1AIMAYAAVACQAtwCVAF0AlQAkAF0AlgAwAGkA4ACWANwAcwBgABUA7wC3&#10;AN0AZQBMABoAOACHAC0AtwDvOKwAL0rcAFwAsblRAJUALQDdALwAZQC9AKwArgAQAF0A3AC3ANwA&#10;rACxAJUAaQDdAEwAtwBMADgAlQAtAAcAlQAvAJUALwBdAPYAMABpAC0AvABbALwAvQAaAMc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XgAAvaIPym0VILySXhJz&#10;24LbWYmKh03KNNNVwq1MN2RXRdkOzEw4RUXBPeLwUgPpUiTOMDgICHE+jLDdx2ZLSTcIUY7cj4hM&#10;SUoz+La5CdG7s6yHZp4gD7OV2Yz2YVmjgqNXgnLa7YTRKm24/x8z511yLnJrIXVya7c4HWZfV790&#10;4+VXD5mKGu+FYZfT1FlrziK7W9n56BcE9cXVteEPCoJ9bVB2kNVy5q5Xor8T32/qJpQCQTUeXO6i&#10;rFEri64JHniCxvN6ccnf31BXW3HSy3vGkPfwoisW0bJbA0XtyNSaDeIDcfO88nIZD6TLKkGjhybC&#10;/2e6tIen+5CHfQAAAAAAAAAAAAAAAAAAAAAAAAAAAAAAAAAAAAAAAAAAAAAAAAAAAAAAAAAAAAAA&#10;AAAAAAAAAAAAAAAAAAAAAAAAAAAAAAAAAAAAAAAAAAAAAAAAAAAAAAAAAAAAAAAAAAAAAAAAAAAA&#10;AAAAAAAAAAAAAAAAAAAAAAAAAAAAAAAAAD7/h27n/DVYNeNU5fKl8S2Ry1lm5NXC/qUrMi7VIaAw&#10;+WyahrFOn5dOjUn5BjIuTSFjs/y4vjdXcPnpvgtWcaAUbnLPdmjRZobU02gJZl4vLKCgLmiARDS2&#10;gJQEcaB+bv+I0/+7mpJyfvxSmocvfEyc/152aNVmZ5+Hm6d++8KuYln/GHZomWb55dNtqckfwWd0&#10;0/9Rmh2iIPloq4CICTNpC5iRdkTdtoTwm4gasYEJbUyxjtnT/1+aviuaH9FmnNyOlOnT/yOacWzX&#10;+Ri+nE6uYuZthICUeq749dP/JTifj/katvlOvtqfwsn3f58u/7lrHUBIkylO1C91RMH+jtNtUE66&#10;/iG3y6ttj/p3kHPA+T/5wWxv/Phyc4uup0XJk8xxoDf+Dzz8tEU8/FlI8yMMGlmP4ptzMqsQriFk&#10;IK4z2QbE/cgF4Egcwp8eTpSH2LiEJmZbtnHDzHJiCW2bTT/8HH+uYoygsED6DxZpQ7AyzIwimUgc&#10;+CMaQ+cfoG4F4HInaFdX8miKUmjf021jTs0mTv6W62z8PfVPUxJ1OvmPwq7/vpj/foBnTJva02hg&#10;PXKQuod1RB9tgvsIZ0jADvX1DyIGWGtES3KjrcSOpYWfVd440zXFW/w0nybkoAcGUo+IIl/+Z946&#10;SA0ickMMWs2g21A88BthE7PpO2lTJTMCvXVVX2ZBIvR6zpuU9gN/RKhd2aBF4SHcA2eU6Q/9mek4&#10;/AW89PAlOB/fA6NvhBV/SDHUXsDQH5wDPvoLsQejt58m/eSyaUPrR/n+ilWc/4rBZ0H6GWyZb0R/&#10;uz1/df+XUUR7ZfvklYpbqh9Vo8gckHiG+kjlKCm8hWfNMcHVckGXkWjxy74zvKmsuIVnhNufCX+O&#10;IAxCRIQmqHWz2/Zy+wAtqF9uE7faxY6U0nx3uK0iUz3EUzKizw/eKL7Ii5QPSxqtZujeIMFnrar5&#10;Bt1oAXqx9NkhJHNZ1KghF0voawRhRG+onOgMUCak2T3aojNtetNxTzbvo3Pr+3tdSI6anCui/hjI&#10;vL8juahoJ+tWPdOM/HJ6fPFtqbUmbG9j12X9vvaQsp4Vh+nK8UX9e+BvO5EyaFDfJuQVvpBMci1y&#10;WP2+wZ1rh/SjFiKbMKr8bju9Cd0dmOYfJ4rD8RPHsM7tciHAr88gIdXd9MMH0lx6FpakVK0iXkOr&#10;D4be1ijen+U6yL775MCmYacybXOrgtkay3LUN8teadCZWrm8GzmoIe28XyXUWJCET/Sd2hX/TnwR&#10;uBlv1k586AyazbVd3y8cf363tn57aSEHdvr7lrWTBLlkzx1f8pNYIYRw3v3WlYT/nSj7IrEy/SqD&#10;N4uhbaCcyx/D3FELIP+z83qvyUejfK3b+WKPtTxbFZiIwfKYgG/5DOw3U6X6qTaYk5e9oBodmIft&#10;kFAyhTR6Um2MqPuV/lUE+/G8bd2rqHs09n4yrZiwpkumbCeQ+VrZ9LL7Mv/D3yKopIL9n4uz2GT8&#10;bCs299rcDa5dYfps/MVuJdz9XqK3yRZk+Gf0/VgmoAWNRKMrdaMrYnxcA/45TPX7mHP0y6tOGxwy&#10;bTuPc/tSZIylAyO04QscULeUyOdVrLWR2jtkr/maA+8RbXvYKGeHp6iv+XqfPc+XLafzNTN2D5MQ&#10;FDj5HxffYyzxqP6g1JTLrQO5fQqz/uwV/2fU0oQY/GtvNQPSLNpfJCvqHaoWMgujbcxNpfqJPO8y&#10;aIrLbk202/SgkhFLrXE1ROX0rXPxbZPBp/HQ/GYumnUVaO56shyytPWsb+yd0P4BhD9fECH5i6nB&#10;7rz5fW9NmOQp4REY5MYcTe9Mr5OgwyGHZop8LRVsC7EXuR4abcGbjtHf+loKR523Npz7oYYo8Q6N&#10;lJO4KJn1HBBxUCFkuQbgfjUZb2fmFJ2aMh84ievaQt6ge/5Cy4YPZzGmS+BQYiVSg22A+kQp5EYs&#10;vP0UU2Eicqr9knxM7WCCaN1iv2PfIvAKC7PaFWgmj1nj7fVisaLxB/SnyoAmbzLaVwq1Gdws/iv0&#10;6Sap51XJi5L14x0uf79LDNb+obWJjpmj/9Ol+Km8JqCdyo2I0I6Q7o2NTd6Npw9Uo930SEunta1n&#10;e8NObWqa9N8FIQhQkNu54SOG0fXNatqqd0gTN60UWLnKiZT99Ii+sAzPoNaiQlqSjf/NnftHndWj&#10;e/Qtsmh69HP0Xowdqv7lgiDYM8Px7+hugTcVa27VNEhzOy897If//dnICqEdpIJosLlxrQhgLkLy&#10;MNCy3uiAMrxnmfoDGQNPid30SGhn/PhozaDF53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AAAAOgQAAAEAAAC2AAAAaQAAYwgAAAAIAHAdGwAAAAgAcB1AAAAA&#10;GwBwHQEAAAABAAAAAAAAAAAAAAAAAAAAAAAAAAAAAAAAAAAAAAAAAAAAAAAAAAAAAAAAABsAAAAA&#10;AAAAqwAAAABpCAAAAAEAADYBAA0rAAAAAAAAAQAAAAAAAAAHAAAABwAAAAcAAAABAAAAAAAAAAAA&#10;AAAAABIzAAAAAAAAAAAAAAAAAAAAAAAAAAAAAAAAAAAAAAAAAAAAAAAAAAAAAAAAAAAAAAAAAAAA&#10;AAAAAAABAAAAAAAAAAAAAAAAABIzAAAAAAAAAAAAAAAAAAAAAAEAAAAAAAAAAAAAAAAAEjMAAAAA&#10;AAAAAAAAAAAAAAAAAAAAAAAAAAAAAAAAAAAAAAAAAAAAAAAAAAAAAAAAAAAAAAAAAAAAAAAAAAAA&#10;AAAAAAAAAAAAAAAAAAAAAAAAAAAAAAAAAAAAAQAAAAAAAAABAAAAAAAAAAAAAAAAABIzAAAAAAAA&#10;AAAAAAAAAAAAAAAAAAAAAEozAAAAAAEAAAABAAAABwAAAOoAAADNAAAAAAAAAAEAAAAHAAAA6gAA&#10;AM0AAAAAAAAAAQAAAAcAAADqAAAAzQAAAAAAAAABAAAABwAAAOoAAADNAAAAAAAAAAAAAAAAAAAA&#10;AAAAAAAAAAAAAAAAAAAAAAAAAAAAAAAAAAAAAAAAAAAAAAAAAAAAAAAAAAAAAAAAAAAAAAEAAAAH&#10;AAAA6gAAAM0AAAAAAAAAAQAAAAEAAAAHAAAA6gAAAM0AAAAAAAAAAQAAAAEAAAAAAEozAABKMwAA&#10;SjMAAEozAQAAABsAAAAbAH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MTTwLgllOsAAHXBZ6XGZltxQHN5wEM04ck4LrLuuAkxVGSoAck&#10;uuNP7k+WuiQHbC/wYJY4Qd1XS9xgGtNcJMtFV3uCe0Tude9qOXkjExC9Sr28OCN5XFwkjnRY6Izo&#10;3c+OJGpd4kd/W92Dw25/uvDTlcUCdX8TUhNijgIHbCgvTAK6I8QjugJM05IADNOHJGCRdZFgJMVR&#10;kqAHeZHcZXRl3JF5B2wv8CvCS6nDqVLCK/DTXHl17kRGsEZE7nUkXTkCMzi8vUq9vDgzeWpceY50&#10;WPOM81h0jiRdL+JHTlRYc1hUf0fwUaDFectOdEvPf3UCB+wM04d5K44zjkd5h1G7ACgvTHkrdY51&#10;K3mH05KVxQLLwu4T7sKReQdsXeJHTlMnvCdTwivw0zl5jnRY86+/J3R1JGoHAsRLc69Kr9s4I3lq&#10;OXkjz92kjKTdz44kal3iun9b3YPdW05H8NOgxQLLf89Lz3/LeQfsDNOHeUeOM44reYdRuwAM08Xv&#10;rEeRuuDvxVGSoAfvR+P2RfbjRyQ5bC8aYJYTYVhBOJZgGlFc78tlV3uCe6lFy+9dOXmOzxC9Sr28&#10;E44kalwkde4n84zoWHR1JF0v8EdOVN1z3VtOR/DTlcV5y3/PS89/dQIHbAzTTHlHjjOORwKHUZIA&#10;DNOHJGCRdZFgJMVRu6AHebqWZXRl3JF5B+wv8CvcS1fDV0vcKxpRXCR17qlGsEZE7nUkXTkCMxO8&#10;vUq9vDgjeWpceY50J/Ov8yd0jiRdL/BHTlRY21hUTkfwUaAHectOdEt0TnUCB+wM04d5K3Uzjkd5&#10;h1G7AAzTh3kry47LYCTFUbugB3mRwu4T7sK6JAfsL/ArwlNEvERS3GAaUVwkde4nv72/RO7L7105&#10;eTM4269Kr9s4IyRqXCSOz1jojOhYdHXvXS/wR05U3XPdVE4rGlGgB3nLTnRLdE7LeTnsklHFJCt1&#10;I3UrJMWVgQAM00x5K3UjdSt5h1GSoMUCy8JFz0XCy3kHbC/iR8JLV91XUsJH8NM5AiN0qXuCe0Tu&#10;jnlqB7fES7y9Sr28OMQCOTm3MxNY6Izo3c8zAlxdJMv2bsODw272ke8vlUysM09LVEtPI6yHoCgv&#10;8OB149zjy6wa0wwAklGHeSvLjssrJMWVu6AHeZHCRc9F3JEkOewv8EfCUqndV0vcKxpRXHmO7kRG&#10;sHupRXUkXTkCMzi8vUqwEBMjeWpceSPPWPOvvyd0jiRdL+K6f1tY21hUTkfw06DFAnV/z0vPf3UC&#10;B+yS00wCuiPEI0cCh1G7AAzTTAJHjjOOR3mHUZKgxQJ1f3Q4dE6ReQdsL+K6f1QnvCdTwivw0zkC&#10;I89Y872/J+51JGoHt+NSc4xKr7w4M3lcOQIzE8OkjOhYdI4kal3vkWJuw4PdW39H8NOgxbeOYhNS&#10;E391eQdsDNNMArojxCNHeYdRuwBKPDxJSXd3d3dJSTw8Sko8PElJd3dJSTw8PG1KSko8PElJSTw8&#10;SkptbW1tSko8PDxKSkpKn59tbW1KSkpKbW1tbZ+fn59tbW1tbW1tbW2fn5+fn21tbW1tbW1tn5+f&#10;n59tbW1tn5+fn5+fn59tbW1tbW2fn58ASko8SXfMzMzMd0lJPG1KSjxJd8zMd0lJPDyfbW1KPElJ&#10;SUk8PEpKn5+fbUpKPDw8Skptbdra2p9tbUpKSm1tbW3a2tqfn21tbW1tn5+f2tran59tbW1tn5+f&#10;n9ra2p+fbW1tbW2fn5/a2p+fbW1KbW1tn5+fAEo8PElJd3d3d0lJPDxKSjw8SUl3d0lJPDw8bUpK&#10;PDxJSUlJPDw8Sm1tbUpKSjw8PEpKSkptn59tbUpKSkptbW1tn5+fn21tbW1tbW1tbZ+fn5+fbW1t&#10;bZ+fbW2fn5+fn21tbW2fn5+fn5+fn59tbW1tn5+fnwAAADc3MzEwMQAANzczMTAxAAA3NzMxMDEA&#10;AGQAAABkAAAAAgABAAIABAAAAFI5OAACAAcABAAAADAxMDAAAAAAAAAAAAAABwADAQMAAQAAAAYA&#10;AAASAQMAAQAAAAYAAAAaAQUAAQAAABBtAAAbAQUAAQAAABhtAAAoAQMAAQAAAAIAAAABAgQAAQAA&#10;ACBtAAACAgQAAQAAAMEQAAAAAAAASAAAAAEAAABIAAAAAQAAAP/Y/9sAhAAGBAUGBQQGBgUGBwcG&#10;CAoQCgoJCQoUDg8MEBcUGBgXFBYWGh0lHxobIxwWFiAsICMmJykqKRkfLTAtKDAlKCkoAQcHBwoI&#10;ChMKChMoGhYaKCgoKCgoKCgoKCgoKCgoKCgoKCgoKCgoKCgoKCgoKCgoKCgoKCgoKCgoKCgoKCgo&#10;KCj/wAARCAB4AKADASE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s&#10;FqRVzXINEqIKnRKYEqL7VMi00IkVBTwntTAGTisfXZ1t7Qq3Hm5j3ZAC5B55NS3oOO5zc0yNna6n&#10;PoaqydyBXAd5A/Q5FV2K88UgIZGXOahZlxjGaaGKu0RqQBhuQakRRu9q7I7WOR66kwX04Jp4GMVR&#10;J1yHNWY6EQiwgqVaYEqCp41pgSqtPxQAjjiuP8eRGXT1x1Rt3Hp0P86ifwsun8SPPzbj8PTPFMFq&#10;o5REXHdVArksddxPJkBykjg+oPSmlJCSTLKzevmt/LOKVgGET9pX+hNQyfamDBrmQA8fIqj+hNUk&#10;hNl62uhuVJAqYGFx0rRizglce47V0p3Oe1tCdGJGDwf508cdRVIlnTQv71chahEFtGqZDTQE6VYj&#10;piJkp+KQxsn3a5rxCglQxt0ZSPzqJSVrFQTvc8q1vUJ9NWHyLF7klir7f4eQPzywrSCAjlefQVk4&#10;2SZ0KV20MKL/AHWFMMSn1qChrIMcZFRtGp6n86aQmMeNCDkg54qS3na3IBO+Mds8iri7EtXRqW8i&#10;SjIIZTU7Ky9PmH61uYs27Z+KvQtzUokuxtxViM00IsIasxmqEToeKkBqQOe8XRJJ9lLDnDD+VcxB&#10;BHFKfLXbmvKm/wDan/XQ9Kn/ALuv66kV/p2lxttvbx4Xu1D7NhIOGz1HQ5Ap66LZyKPK1BSO2Uz/&#10;AFrqczJREbQYf+f0H/tn/wDXqu+hxD7t4h/4Bj+tHMOxC+jbc/6VF+JqL+yGJPlyxu3oKpO7siWr&#10;asgk010JV5IgeuN3P8qgaxIB+eM/RqrVbiWpCIJYH3xMAe4PQ1qwy74Q2OTxgetawdzKpG2pZsbq&#10;V41YEcj0rUhnk44X8qaMixJdzxxB0CcMAcgng8etcTefEXUrG5lhksbRnjYqeWHI/Gi4EcfxVvwR&#10;u062x7O1WtO+KeoXMZkj0ywmAYqUW7KuADjJBU00x2Lc/wAVb23tJZW0BHkT7qLe43D6lOO/5VQt&#10;fjmC6Le+HZYA/wB0reK+ecf3R3ppJk3O8+HXirTPiDDemaye2NqyqgkkBLbs5Ix2G0fnR4rt7XS9&#10;QjS2O6N4g/DZ7n/CuKpBKpzdTtpyfJynH+L5t2vWMW5WEdohI9CSf6AVo2bhIFHAzWctzSOxLuzn&#10;Az9DUbuw6KR+NK47FZ5WA7/nV/SlIieVu5wPpXRh1edzCu7Rsc9LMbq4nuD0c4T/AHRwP8fxqNFO&#10;OnWtm7mUVYdFEd/zYIrQgC4yOAOlVHREyIdIlAJjOPUVvQEUIgt7BLE6HowKmvKvHdqY9W83GBMg&#10;Yj0YcEfmDQwIPC+mQXV3JLepvs7SCS5mXONwRSQuf9ptq/8AAqyfC0QjtZnKhSXKgjvg8/0qS4rm&#10;TSNK4ZecE9PSsRowzyG4jJUMSu/nAyenp2qkP2VkyHakchaEFSOQVyMV2vheWeewVp55pW3EAyOW&#10;IA7DPQe1Z1bWHTTTNfxLcbfGd1GFXbCkaDPXGwH+ta8F5tjXgYx2rjludi2MnV9RupVd7S4khWE8&#10;hVU7vXqKyrfV7iRyj6i/mD+FoF/nWc+ZP3TSHLZtmhE9zMQFuizE4HyLV/Uv7QtrHyXuk2yfuxsU&#10;bu+T0ralGo02tDGrOGzRTj4Cr/dqdcYyDXWjmH4OMA8nvjpVqIFQFxxWhDMqFzHIpXqprorWUMqk&#10;Hg8ikQacLcVx3j+yMscbxoWZJMjHowOf1X/x6h6IaRh2832bwxqVnEkn2y8eKM+ghUlmGfdxH/3z&#10;+UWh7LKxaKZCrlyxwM54A/pWaqxQ+R2LT3cPpJ/3zVG6urdkYFGYHsVq/axehPspIzI4ZlWSSO2n&#10;aNnyNqZx7V13hD54rQbGDtJjDDGDuxj9KzqPQ0pL3jn9d1EP4x1Zg2ALlk5P904/pV59YCRMxboP&#10;WuaUdTsT0LXh+dbhdj8lxyKydYsWtL1lwcocg+qmlUXLaQ6TveJ0fhON55t7fdjGfxqzqs5mv3Oc&#10;pCPLH1/i/wAPwrqpaQ9TkqazKfmDJIqxC27p0rRIktQ4Jz61ZHI56VbJMMnHfmtDS7jAMZPI5FIl&#10;G7bzcdara7GLiyOOuCv58j9QPzpPVDT1OEZuOMGmNIMdK82x2ELyjacZx9Kp3V1bQwPJceeAgLHy&#10;8dPxq4LXUJaLQ6nRJILnRLWeJ3ELruTzPvYz3x3q7ouyC+gLNwspcH/gWa6a2iSMKXxHmVyJrzVr&#10;y5Vi/mzvJu9csTmjUUuEtTnOCQCfxrO6udFtDd8ITSCYMc4Xmu412yj1DTVvbcq0kPDjPO0//Xqa&#10;qThJBTbU0x+iSw6foMkoIMpJAXvu6AfyrPkUJGFBye59T3Na0pxcI69DGcGpMqlWHSnQT7HAYEet&#10;bJozszXhOTx0PSps4qyRnjDQ5vDuu3WnzFmWM7o3P8aH7rfl1981hRzmKUN2HX6Uno7Eo3LW6GOt&#10;aCo11A6g7QRw3oexoXYDJk8LCSV2+2EKWJ2iPp+OaQ+EoSObuX8FFY/Vlvc0VZroRt4Otzn/AEub&#10;8hWdqfgu08hklubh1kBQgYHWm6ShFtFRqOTsyh/wi1olvHCLq/EcabAouCBj6DirN1B/Z+i7bZn3&#10;RgIhJ3E84/E1zTq3+I3hTs9CpomnusY3RHdj7uw5rVuvD019avCbdow2PnbjHPofpXDPFKL0OuNB&#10;vcXTPDhsAYxeRqxwDgbj/StqTw0kdsbi4lmKZVcggck4HGD3NQ1Wqxc3sUnThLlW5QmsLC3lKMsz&#10;MADkGohDauPlSX8WrWjhZyipJ7mc8RFNxaEMEYzt8wf8Cpr2e5CcnntuNdUMLU6yOd4iHRF6wj+z&#10;QIjnIzkEn7vtVssCMYrvjHlSTOSUrts6/UHHjr4frfJ8+t6Ku2YD70sPr+GM/g3rXk0rYYj9aqWq&#10;uQi5p0pZdnUjiuytU8uFE9BREGSdzS547VaIGNnnms3VWIVBnIzms6vwM1pfEjPtgr3USyJlGcA8&#10;44roo7K0i+5AmR3bLfzr57HSaaR7GHS1JC+0YXCj2GKryMOcnP1rgR0mbZKl1qcnlkNhwGx24xW/&#10;rkgWO2th2Pmt+AwP5k/hXtzfLhreSR50VescnPIk26SNgwk+YEcjHb9KpK3lvgng13048sVHsjkk&#10;+ZtllAHbnpVhRyMVsZEuFxjHFER2kqefQ+tMRD4E8UP4Z8QQXvLWzfu7iP8AvIeo/r9RWT4ol05/&#10;EF+dFZm04ysYCwx8pPTHp6e1K+lhId4ciaXUkwPlUbm/p+uK7RRxVQEx2KACTgdTxV2EWRYzEdUH&#10;41k65btAYlcqS2Twazrq0GaUX76Mq3JW5iBwPnH862muCe9fO45Xkj2MNsyCW5VASWAqjd322JzE&#10;pkcDIAGc1yxg+xvcxtCuLjTb03O5WLffRmADf/Xq7qmsTTs8qxhpZDgruGFHYA/5716DnN2utE7n&#10;NyQ111Mq0vDbxmOaCbapO3aM4Gen4dKmku7aRcbypPTcpFd8cSn8SscksP8Ayst6dMk6lFYFk64/&#10;nWio+SuuLUldHLJcrsx38xTJGymO+eD6VZCOaklijt9q/Z5MtnADZ/MgH9asaNZy61fxWdjbxi4k&#10;OF2gkH9CamwHU6bpU+kyXEN3t88NtIXtjt0Fb1jarLFufPJ4rSKEWxYQ+h/OnfZYkACQqSBnJNWI&#10;gWSYffiBOcgDYPXjnFZPitiZLYAKMKSQMevt9Kzr/AzSj8RzysUkyfwqprl3cwWCPakeY0ypkDOF&#10;2sSefcCvKnSjN3kd8ajirIyVn1CUkl5SevycfyoaK4kwHSRj7gmqjCMdgcnLchktJlyWhkC+pU/4&#10;UkUE2Nyo5IOc+lXFXdkS3Zamwg3yQy4w2MMCD0P/ANcCraxI4JKKR2yK65WmckbxJ7eGOJi6Iise&#10;CQOan7Z9acUkrImTvuITjpTHOOexqyTiZJIix8iSR09XGD+WTWv4V1ObSNYtb+2bEsDhx70kDPQ9&#10;U1AapqV1fqMLcSNIo9ATwPyrRtpoYoUUyLwOea1RJIbyDBzIKhlu7fzJCJmIdNnCdP1+tUBC1xa7&#10;kJLvs5+6BzWVrTi7eHYGIjTaWYcms6seaNkVTfK7mabU5PzHHuo/xqNrd4yfLlkwfQ7f8awWGXc2&#10;VexBJASzEtJn3f8A+tUMlqjMDlyf9ps/0qlQihe1ZXuFtYUImkRD9Tn8s1SmniEaw22Qbjqf9kdf&#10;54/GiMYpuwTcmtS5G4OMdAKuxNxzUokmVhTkk7dxWiJEkfOagkmCpyee3vTEcInC5JG70rYWxu7S&#10;yt7u4haKG4BaJm48wA4yPbNJAzv/AIZSafqt5/ZOpytA8o/0eZTjD/3SD1BrIufEkFtez28kTsIp&#10;GTfGwYNg4yOlUnYktWutWtyMxmQeoZen5VZ+2Qf89P0NUpCEa+tl+9Og+pqvPq9jCCZLhQPXaSP5&#10;U3JIEhiavZygmKUuvPIU9hn+tUtS1uC1jVgjyFs4HQA+hP8AnoalytG6LjG8rMw7nxNKwPlQxp9c&#10;tWXcazczcNMw9lOP5VySqSkdKgkVIpTNMFJPPX6Vo2UnmM1x2bhP90f5zVwVomdR3lY14GwPrV23&#10;fiqiQ2WFYZPNIz4bPrViGTSY6ZLHoB3qvkklmOW6f/qpgchNbzQStHPE8Ui9VkUgj8K15tUe8s7K&#10;3vb1jFbfu0jSEDamcn5up5+tQBEkqRIHhFwGBJ3ZGAO3IrqtE8NG98H3Gr2kST3EFxsli3ZZUwMM&#10;QeoJyPwqlqQUNLiZI5dyeWd+MVbbOKaEVXRmJ6/lWT4gty2lTdslev1FKXwtlw+JGHpuqSabbeQg&#10;jIDE5bPf6Gor/VWu3DuFDDA+UH39T71zqo2rHVyK9yk1wxBwGNRmZ8cocVKQy5ZqZFVcYM2Rn0Ud&#10;f8K3rTGcAcDgVu9Ekc+7ZfhPPNXYmx3ojsSyYOBzTZZhyo5JqwIlbrk5buaCfQ0CP//Z/9sAhAAB&#10;AQEBAQEBAQEBAQEBAQECAgEBAQEDAgICAgMDBAQDAwMDBAQGBQQEBQQDAwUHBQUGBgYGBgQFBwcH&#10;BgcGBgYGAQEBAQEBAQMCAgMGBAMEBgYGBgYGBgYGBgYGBgYGBgYGBgYGBgYGBgYGBgYGBgYGBgYG&#10;BgYGBgYGBgYGBgYGBgb/wAARCBAsFZADASI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9EI7UvBa20jgNHG5bEjRmQYILZzksAeucjj2qYeWsRRvN3xozxox8p1Cg4HTg&#10;fXniqtvHeWssc0s0LWsFiwnWSweRxMWQo+4NwvyyArgkkpgjBza24McNqrq758sSvhlcjKsSQckF&#10;enpX5nKnFu5pGLtqJDBCzeakasRNCcQM0pKndnDt125JwT1IxjnFe1Vm86EymOUoBdO8LAoAdxc7&#10;SQvzKR1PTtThuZ1dXVklw8ZjGFCsoG7OecgnH1xQF2OEWRZVuEmb7IeGkOcNg5+6AemPQk04Jxv5&#10;jcEyxGiuoiU3EStMdjR2+0OwcH5WJ6EK2cDoeDzUDp50XlLN5bzIV3AAlS2M5A6HoeanZWFwMrGy&#10;uT5cUTjeSoyuefp6DJ9qkSNSTKPOLo7xv5V9viQttZlZRgeZkJg9lVhnmnOWg401ykEhQyTeWyxA&#10;ktGk9x5rRl8lFLhQAQpU8AZz0FRSwwRqEm3EvOpJldslg2OoPJyuCOhBIqWSWB2QONyyo4aQOBCx&#10;DAAjoVPze/Ckmi4AYQlnIEas/lwxMSzLkdMcjaFHB5yfWstWJU4RVkSuSk8omjMU6SsXtmwWz1yQ&#10;pzjLEY6jB6U5kkm3SqzBYSplaKQIjAuqYG9hvIzkqoJAUkjFMjCrFdraRokEaxGWV2USqRwQofkr&#10;k54O47c9AaidHWKV9yvGTKY5LgB0AJOAeeSB1PsSMVtTbRah2JBGrMkRRg+0pJMr4jG3ZgkF85Jy&#10;eOOPSnxRyNCPkleOIrEpaQkRSOVxtwduSqHlsnCnFJuxGyy2u4RxqrmKcFmUjHBJJ6HPI7cDpSRx&#10;AwXI/fypG4Dzx5ZVkBOAWB+XG1hznuMdappNDhFxbJRErp/rp2V2jMK+YjlT0bnByGJUYJO3HTni&#10;vHJ5saSmMFDaK7GKPewHGCMZwpXOPaprdAiDaA6gsxC2rIytnptwMg+o6+tAVgyIyytcMsqmG3mV&#10;0VgFAYMT8xy2MbeDj3rNQs7jb1IZY555pJlQNmVmhjKbQoTO4hFHQgAgccE8CrG/Mcj3EarGtsUE&#10;cfzMSwYgblHRs5BPIzjtSqggeEuFkjSAiWViC4cheAc8DDMc47Yqu8QuIAFuGBbBt7qyEZKqygbs&#10;sSP4m59OwPToU+UuK0uCIQEm8oSI6ExvbsJERieBn1xwR2KnOKsPFJE3mpESVBV40UIFYEgg8Ac5&#10;x05onjiYRMJIMKqskZICKucEnnlT0/PFSxqWdooTEwZ2CWbxlEYrjKCTII535yVAC1q62liOR9ij&#10;tMk7xjBIgEnkJCV3KSQC3H3f54p0gKsjShY5GbMaLhQR91RgDhSe3rT4TIqNlofNAjMckSkxsAww&#10;Wyc4wTnGckDAqyxy1xB8zOsqCQBxECA6tyQfmxxkd+Mc1zc/M7AoyaK8eVjIcxo4dQ0Yl5dRtyV9&#10;8tjnkVIHLyRRbYZJA6MZgrNsJYgHBwDwB0z7daPmDMiSCKZTubzkwHGQOMsDxkZPvzUgiVwqo8cj&#10;CIMhjnyNpXI+dSQBj8vrQ0bNXg0VXlZvnX7G1u2WS6kBYlCMEKQDnJyOw6mpcBXBEjRyYZouNxZz&#10;gnoevGR6YqYq9spjgf5skrGHMa7sKAqsDwcqO3apJNshWORSSswA5xyAM5APOPQ9aTehNJLZlCNB&#10;BAsUDusauzwJACrB3YswG3qSxz9Se9WSqKBhtjowJd/3gkQKp6g8HjnPp605IDIZGeS6kuWRNzE4&#10;YhV2gbucDaPoMVIoRYhIyRTtJIVtpppgzrIrKSTHkfLjjkc5zzWSlZWNnoroQH5GdWhj3JvglkO4&#10;MRww65HYZPTPeq7RjCTLLLIqyFt0KAjZyNx3c7CuDgYORk96sIZoWjNvc3UbJGikLMQjAYyhYckH&#10;Jz2G0d6SVkWTaZnWXyyMC3C7iN3y7gMqAM8frVxXUXRlGQxFolAu3aLbIJI4csoKsAVYDAbG7kZw&#10;OtSyfOQyOybn2lpZ9ipu4BIIweT0I70s0qzN5EUkrxmIGNzEpkBxnK5OOT6ZHHPWp2jZpJxJbTxs&#10;zbvNkjVl3Mo3ABW5xyOg6fUVumoqxzSbbK80bSlLUCF2EAZ1kBjVYi5VhnGN4C5HUAn0pkwjkjzJ&#10;HGfKlLJO7eUUJXZk4OSSHx77gfSrcPkq0ZSS3jRLoCRThHCkhnxluGOc89+abGm57ZvNfzYo4lch&#10;mO5FJGCD0yBzycH8qUZX0FLmktRJomjmliZJ0lCKWEIQINpJ+8T0Jb8sVJCqeZC0vmlEZXmt4Aqm&#10;SM4LKzA/KOc8c8c8E00HMIl3TyoYMg2pIOJMHHlZwSRH1PTHalKPKhVWgEMs5YszAoYtu3AOORhg&#10;COhyfaia6msJO9x8fmBMvmCLAAeRSQ8m3hASSAxHbpQ0oBGxoX2ouVbIkHfkA4VAe/59hUSwmMtE&#10;8YhDh2fbb+XknqNvI3fMeT71OxkjaYs6oZowZj5ZDeVwVOCcNyCc8dveszdu8SntDCJz5JxumXz5&#10;WCyCMFjyB8xyoG3of0pQifcKyu0uVQ+adrBRyp9CR3HapV2o6SRhJgoLSQYwrDPCjH3QTnOO/wBa&#10;Zbj91CqojBNgVA/nqGBOSuVB3bSBx1PrWkeaOxktR0Ql+VGIaR8rZCaILI8hVmwRjlsBjjHAX6mp&#10;GeJW3srO4QvHEsO4k7hyx6A4B69j3NN8uEzsgIE0UTKr7ssC4xkgnlj69hnB6059sscqS5YfKI06&#10;kuCpGSDxggkkc8Y71HI7gVECJCsJErmSLeWJViQSp+c5+8wJGOoINGdkhUbGkUscRx5XLHgdupOC&#10;f1p43guyMDvJ+VnJD4xt3Me+RjHvUieWJIsKxiZpDviZWVm3KPmBIIU7jj3U07WBjYVWMx/vTGCx&#10;JiUgABjuKjGOh7/7NPWQRiO5MY2GKF3W4y6lMgsDsOc44yp79SKIikfylWKZDbn+RMOQWAJPJGO3&#10;Iz70qtMiiSaPZcRIGNrnzHEZwdxwduMnHf0p8+mpnJNu5Gg3BUEw+8CS8RBZTnHToMDv7UrQ7Uk3&#10;MywW9ou6bb5oIYYJA5+Ybs5qQEyRMVeVWYkP52AXZATk8YJXkg+3rQyRyvOHQukjxu4SMgBM4bap&#10;IAbO7hSM5GeoocxxjrqNZY0dsshkOHkEUeCvp257+3Sokiwi/vFRVG6OOVAWY8DHB+8QWP8AwHmr&#10;ZikLqpmAwuZVWLaXUAZVWJypDEf98moHSGLbJHHGs0zfvUKBCjHLcsvUElvTGe+atzTjY0cfeuN8&#10;ona77jLPKoEZJO0gcYzwAQvI96VA0atuCWshGFG4MVXOeOcKc/WngERYVt5MZZmktSFOTkZweowR&#10;x2NHH7qIRjzLmMbBChRBHvZd2ccg5P3eSRz0FZBzaCOyl2kWYLGgDxxBAqkk5Clx1wPXP4UmPI8h&#10;WRI3tLYoJQkjEpkBSzE5x8hIPX5j2p8ThF24DKypHlmCkndzknp15PYZpIZCWmY5zvMrR7QRjcCc&#10;BTwuTjnitbprQzvaehFG0YXy+Y3EjqxMZXc5UbTn6gE+vftUpWOcnEe2FYHZFRmkaNRgLiT1POcj&#10;B6jGMVNksCRLK21lKpJIxVTkDkbuASq5x2GKiO9pVDvb5ly8saOTIMAksPYZ5z/exiko9TSMXYYv&#10;lrcOX+0ZK4Xy22AI7YGSeMZUZ7gfWoG8q3P2hopiI4nZRbXBdjhMNsUkll+vTPFWkimYyFo5Iwdq&#10;hVRXOckA5bqeSRnGaYyR3MDi6VHlaIK4FuHUr0ZW4xyCeOlKSu9Sn5jAkUUk/mNIrGAIhiiysi5B&#10;yuTlcAnn2xgdoi8S5j2RxyorkyPuMqocDDZOPXgjqetW0DNtDRW8cwZ0EouARFlxhssNuTgAgg4y&#10;aijiUKEmhdYwXDncSASVwdwbP97P1GDVON1ZHPURLPBIpSSSKRZIpNpMkqBnjCqFwpb7qhupGeDj&#10;NV1Uq7GPa8scTRlZy7AEspJGCBkBRg9PrU6RIPL4QMY1MkinKAA55bqy5cDGf4uaRVleJiyyKyyD&#10;McFupZFHAwCcH8SBzmo5bDh2ER5oY3EaIoZCRLLGsgdVUAFlY9snBGOTk060XKxCeSVGHlGQxQJJ&#10;MFYn5tpZQWbacAkD5TzTBG0qMs0cKs1qitH5mUaQ4Vs7mxzxnryafOFBlkMcwKRYklbDYGM4O084&#10;LNyO3vUyepSVncIlwEHmBWmYb4kgLur8kqWHAPLd8dOaDuCsVUyNMxKLJHtIPHBPQcrn8qbFkJFG&#10;kML2luoRoCrsrKgGcfNuKkY/WgMWVVZi6ukYKyTASBlUZ6E5OGwSDjkdSBRFXdmNPmV0OZUUPG/k&#10;pGpR5GYlWKgjdwDkdSAR9TxSLbJ50qlJg0dxu2SgsSwUDIBPyqFx7EjOM80+ABj8hjBWUCKViGIB&#10;xuIyeoJAweuKiUyEIhJeZwGkMWSgAwDuyepZTj2GTTdO7ARl2NyzSbgqROzl2YA4BGcY78VZigYn&#10;bMtuNkRPyIegI3EnPc9vcVF5UMRMpBZgmHk8zcTHksuW6gZJIA/lSbrcFCZEjjOw2zxREkHjOBu6&#10;EFuOxIqZRaVgcknZiYkd4yX8l5AzrCFUnYcZAKHGBkcCrsMRKqAHEcLJtIGMtkZJIb5cAHB56Dig&#10;AyNGIpYyzrGsTJCHVE9uecgdexFQOscbB1AQO5UpFJgBgFODjtllP40pPmjYhJ89yYAMAHjVCbcB&#10;IGUKwjIB+7nrkHnrxUTSjnfFI7uZWkRIhEwbII8vH3QO45yDximymG2khJI8yAzLLPPIV3RttYDJ&#10;zwpB9x+FWDvZggnSaWEIVQOEZzyAuD0IBHX0p2RXMrESLs80ukbsZA0UUj7WdsDOD2GDxwBzTyBB&#10;EjEEsFXEMkmCAOTz26rT1LNty8xVhteFtpRVPU568gjOPSmxxkRowjk/cqJZYtoCorYB3Htgtj0o&#10;5PISmhyIoC8uzkEySDhGRh2xn5hgdeacgOZZvLlUSAI8LHIKFgeufl5Q9PQioj9oEEoSSMbhjAlB&#10;eIDlQARtU9MEZyOtKcq0fkxokRWRvL2BmZiQQQQQCCS+cjk80NOxXNFkUaiSNWRldBbOpuWbITlc&#10;soznJI646ZwcE1c8lS5ZHCkur53lVVgAA2MnAwBxQW2W7YjkdfODBmcYYdACCOv5DgGlLRMpidm8&#10;yS7Clncqu3BIIwuc8L39atSa3EkQKmHRsS7AWWIxsC7DHz5PRgWz9CaeYkJjQtHGpQMzONvJOQT7&#10;5B/OrHESMSyrIMHk5ZSSMZA9enH1pxiURsTGjPvUySKMdGBAbGM5GAR78USWt0RG6KpEYkDfvFAB&#10;3xbTISATvOegGB0Pr7UjKqIViIE8e8jdb7gjjPykeoO4fUcc4qVopCsse2ISrA4fcAoLg4ABJwCC&#10;ep65wabDH5xeTc6RuVy42qCeeRgcqQVOfU+lJyurFpt7kZt2ZXG1ZEWMCXzomZSWGOcnBB9O2anZ&#10;FCQn52hilO4KnmEt0Oc9CB0yepqVoGEksz733mMJAsSqquSQSnoPmUHthfrSgIJI412x+bOVdmbD&#10;BgOuM9Cemeuahq+jBrqiCJkEpZ1EjABiQyu6FVyN2M9V7D0AqZjEWgEko+UFpnjQxqF4HQ9iO/bH&#10;OKV0MsVvITP8/llftBw0RULlSqscKD+HFCF4p7tQbYLNIGhWRFBVSAuNzN0ySTjGRjikoLnuJyto&#10;xHi2jfKJDbxq0lwirsZkI+7kHJB54yKhjjhy2MCFowr4kwwUAZIOeOo5HTAqWFhGsLxyebC+024l&#10;nBYJhRkknJyXXA71MUheSSFBGjFgADwTgDODnlTxn124rp2HfmWhTtiYFjcbnMLO48p9qo69wx6g&#10;gE55x9adGGQWX7xnS1j8tRtyG3FxkkjJJzjLE5AGKtrH5ZblJPLYlTCx3ICeBtAxjjHTkk0Om2TZ&#10;BsXPlJClyOAi5L7gBl3BYjJ7KvSsG+rGkyrDGm4DzIlUHLhmLKdvBGT6cflUjspdiJP3UkILRyED&#10;euTlgcDGcr9B9afJAocrImyAhAvmOFUpz8+cZPLDr+hqU4iFsyvgxsib5m81to45Ykk84oTtsNxb&#10;iV0ETyAtsuIIAxW3SQoGcjI6dMggevPWnIC0G6RGfMpDsqYJQsNnI6HOT+HtTWFsjOwk3iIOLhnc&#10;KEU4c9DjAGTk889qIYIktWUBB5rRlwsrAFtwPHPHO78yabbZi4NO4gWJdzBrd9lwQ80J2xqD1Iye&#10;hY9R1zSkOhcysV2glcRgFUBG7jOcEAdatyFkKJI22AJglBuKscEHIb5VwDn3FQlDGfMnlj2PbMoy&#10;NshkznCtwMbQeDzxVRlZ2YKDZEuwmaWFUl2Yd42JJ2EgLyTx97p71JvR/JcShY3lbaciRHDqQGIA&#10;weWH5AjnFSoPMk3rG0y7C+8vlVU8A47jCnjpSlhLF5jR5Icpt++W2YO1VDcHgc/lV/auElbQX955&#10;yvIwYKzAxKcAABeck8854/8A1Uy1i2uNhkcrEP3kkDFQScHgtncVDfUGpdkiSTLBEtyC7v5kFuVQ&#10;/wAbZOeq5O4/jilRW7+UY5ZY2jV0I2EDk7uoB5785FTNXdwirsrhJoXgU7AsrzxIk2HVwyDaWfJ2&#10;kHeoz3BPpVsLgtcFPL+QLAbdhkgZwenLZyCfb61XZIvIMaMSkcshf96SxGQOfUnGDxzxV0xSRqks&#10;QwSCytEQAj7jnK46YIIx6j3FS9FY1k29im0ySSM6eRLulEcM1sN2DhQMAnljhsnnOTSqqqzQwxhQ&#10;kxSTDlgjBgDnJ44z09TSnYcJHDbPETGFEjFYyM4wCOp+Xt61LtDA20jYYljGxyCSoGOc5PIx9TzW&#10;bWtzFOzuRqweCQkRhZYBkiQAFW4OCOcgH9OKsxdBKoib5iYYlGFBC7iflBwOcDj2qJIt2za4SdUG&#10;9QmS78HBGeT1GPrU5D+bubcYotgJILLngqSwb2YVrddTVT0FWKOMEQ+ZJsXEcZ3OSRgDO7k8c89+&#10;ajCDftDO+NxBbAkY8Zwc4wNx/Q01FlTMsr5m8gKuJsbgpAwcnqN2Mn8eery6RkrM0kMMUgdiJcEA&#10;EMBxycgY/A+tS3cbaYwidQTsLkkAqoDIEIzheOfT8D2qaL5llG/zd2CwkmJIJC/w9F4A6dSPxpJI&#10;1822mLWbok5JlkVgUO0nA46lcg5IwDxU4UlERZZJARGQMspzncMnOSCV6HggYIpGE4+8iJtziPzg&#10;jKrKsx3AkEAZOQcAZOPzFPXOIJW3lQwPmLEAHj64yOq9qb5gaVBjBlTYjNGFYgEEAkc7Rg8Y45qy&#10;ATtkSNGzIPMM5ZGCjvg8n0+ntVckiY6aEIhZVL8bihQ/MCoJJ6DbweR37U4ojM0RIJlkZWKktuIX&#10;J+XHy8YPanQx7I0iV3lAcGPzkIBYlSS+T13bznjORxwKeId0YVWdkmjwszRgAbl+Ygqeefx9fSpN&#10;Ve6K2TEjyFw0qIM7JCMugACjrz9PUk9atKqrP5e1kJOVkYYUMFA55zjGe2ckGnJs/eqjJKkyAJEE&#10;yQHbtg989evA5qFmSFw080cccaLHMfMLuYy4VTtyMMwBCnnr+FK62NIqyIwUWNH/ANSsduBv2Mzl&#10;AOAGByeh5/rVpFXyUiDygKI1jJBYMARwST14ySecj8aVZI4pcsGjjMYMYRCzM4bJLkcKMDr1ycGp&#10;EQBrbzZ5rWJSpu7q2iE7xpxvKxOw3nHOPXuBTM7tO6ItsXl/OqkSzETxOQ4GR39Oi8e9RMGj3uHl&#10;ZHclY25fOBnHqCSKsYcGPzGkjkdk3RhdxVsAcgtyAAOlOAZeImZ51diZHU7dzZwePoc455FIT1RA&#10;y7YiwCqq52ARlhtHGWwOxz+VTJu3H5JBKu5p8MMNKAQBgjPIIP6VCyPGQBGgSS5HyBPmZjjexwfx&#10;ziiUSPIQgXY0RYYOHZsnjPYEAfnVGcbrcVvIZHknTaqSLu81QqknCr3GTljkClw0wMrKzR7Cvl+U&#10;F54AIOeev3TTy0pDOm+O4IYorMJVUlAAjLngAkN8uDkdcGpW3BYmaHYGBIaa4BKNjo+OoHAzUpWG&#10;33IciNHkjRC4BMrICFBByd3r2yPbjtTnYq5XzGDuh2AJkZHQg9Sfb3+tTJGQGAMQO5gqvkEDJAGG&#10;HJOP1qKIxs3nJGqvlQBMB84B+VS4bOAWOcf3uOtVZlJtDyiqVYqoWUBMFh8wz+owT09aYVj2xfvU&#10;EtxsKbZAwKDlyAOvLKDzkE4qwhjBlQGbFvk8sHIbAJyRyRggYx3oC/KrxTLG7L5juVyOWBOQp6kZ&#10;OevrSKk0yFURZY/JYJFO8ju0kxZOqjcADkDI6KO/1p77IHVoysgihDRbpchU/wCAjp065+tOc7dr&#10;MxVkciVuAREMEHJ74PXt3q0XIXeJCyRuGzE3B7dTxirjdakqxmqiHyo0yUUDy23ZDHncMdTgjP8A&#10;KnMGMaSbdxVQ3lkBmBGMrwcKwB7Z9Opq2ViaMeeu9ZIsI7LjIJPC+rcdvUUARhI5v9agRVkUAqNo&#10;zkgHjOR09+9VzobiyMMiyFt0rpISqlISSxySCM/dP16dKRI2B+7LkguIZFwFbPPOcHPPFSSIpCcE&#10;BjtVvMIBZs45/DrUkcf3YpNzZZWUeWCFUqAR15Gcnt1rOaXNcag2RxggeXAufKiTKbxkr8qnLMex&#10;7+1IoRhGo2MuwFWJwpUY9vlPPv0qXZH8zhxtQEhZGCkj5V+9nqM8+9PfLMr/ALuUBlK7JNj5APtg&#10;9eemaQ7cqZVYw/6TKZo9hlZZAX3gsv3h6AnB57YqUw7dkchfDhgC3G1uvY+ox7VOpJlXY0QjLEhU&#10;JZuOueMYz9fSlxtkPO2NGGJJWwp45I5NBm9dTPBgRHO+FiuH8wcqT06Hk46kfjTxC2Wh8l8Tggs6&#10;5JfDY5weOBjHqKtIjLiQyBvM3h9kY3FgNw49BgdOTj0of76xjzY5OHlVJAygEAZJPYE5+X0pbbCk&#10;uZ3YnlbgHWRpCV2xxyEAOxwG3ZPYHIPXIoXpGHZVLBM5fBBYAcZOBwp/I0rks7okruzbg0Rfkscn&#10;j5eACMZ96WXa0wyu35yyq7IwKg4Bc44JzjA9aTu1ZCUVHYeyyFjhRlWwuxSGWLyyTgYOW3AflTVV&#10;mIbZGFV1VsE4BBG0Af3sgEn2psqpJuc/MhiZVHO8lxk8dDwOPq3rVhApUFS6hmLLHIuCqe+PfHft&#10;zSjG2rN0lJDY4tqEMGBEgaMEkNyfmJPc/ewO/GaYkka4G0220Mv2V0U7UGNpyOoIP4VLL5gwy4Em&#10;ABE43hwcbsHsSOPbNJckoiRySugG4IiqWLKcZzxgnC1onYwq07aoh8yIMyl0MjSMMjA3DOTgjoee&#10;/qaccR+Ydu0eYxCxjLEZPOByScfpT2YNkxsCYXLbAnQ9OueeQcemKcfKc7PMKtlhuZwJCccYzzn5&#10;iciiTu7hD4RNnlt+8CMpfEfGAxBGOGx8xzT/ACz8hUYZiNys2drDk/Mf4ece2KcGaWRFUsrTAK46&#10;oOhz7/KR05qVC+dy+cBGCM7vlkw2GGCecEd6FFvY6FKJXC/NI6JJIJCTLbxsGYuuflUY5JLD8hmp&#10;HCKHG5fLOA8jIAQSTwTjkZxn61MM7GjEaOxRFQGQqAO54yM5pHAZPJ3KylwqgON5ZSWAAIxgrjjq&#10;cZquRjumrog2xuuQXCwOOEYDdjkgY49R+H40gOQm5zDLsB+cbtq55x7dOPSrYy2WkVoCrKwcMI1D&#10;5Geh5GcD3zUY2SEEsPLC7RIjZypz6Dg/yq4qysYTkupG+5Ss4ZUDoplMiFlB5AOO3B5NEgjDy/JI&#10;yvIF2uCwIGSeRyAR1NSmEBgy7EIiG+YANIRwD17cj6dabyTvG1tpZoNy8OSoC/UYbFKUb6ohLl1F&#10;MabYFB2xrOGzFNl2HdcnjHT0Ofbio41LB4yY33xgqrpgMMYbAPUHKjOf51bj5aIIkqTQsrCCNirM&#10;ysrKCRyB19feo0Lb9ww4XGCpzuA5Ke2P59qUGylJPYrIqYkVSvO3YeQTtPUg9WGOntUyR+WwxEUE&#10;auzeWeGJcliAQMfrTyN8zBZY/JZXVPLzlmATG0lscAEdO+TSMrxuAMM1zK4MgYBgAMge/OOfetGt&#10;Biksr4YPHvXcjtwUA672zg/UelKI1BICtwNsTMm0hNo4688g/hU21ZS4Klolbhdh2lskY+vUc/yp&#10;Y42DviPypMBVEnCkKxxz2AyfzrCSsxNJjI18wxqxWZXDK8hiwdpJPBHHJUD8jQQ7gM52o8agwxrt&#10;ODwMc8NgfpUm5CGU/KCduNhCk5xjnqPfp1pny/OiyKGfA4fHzZz+PI+vFXCPULK1gWHdjaZo0VCi&#10;fPuAP/6qUfK5dpIRvJREnUPnqh4x6MCD144p7xlcoFCs6jaytkcDB4J4HfikVmU+eqiQISJSigtk&#10;AYGO55B+grRKysT7NEQDvKihHaH5lSODhRgYO4E8jgn8cVZjWTHRpCDjhdikduexHTrUo2u6jzQv&#10;7xFkXcSVXhtpweedvtk1XUEbpRGWljlCMEjI+UMxHU8nGcHvVqfcaSjqiN0ZRtV/NbzQGMhbcyrg&#10;DvzgDHvSskYlkiAyGA8h4ukhHAIJ5z1zn+tTFRI675FjDxEJCx2gsSB0PXr056CnKwYIvD8lH8oE&#10;KFOOpzxjn86gzfvSIP3hK5SJX2sXZoeQW9OeDgfpUqH92QS8ZVV81JExJkqCVGCex7cd+9JheWaa&#10;Hy2LBMXeCCPvnyz0AJXnvz6VMUDRs8sIkVBvZViVgTjkqDkZPT8aDRrUQs0L7EjfCuFMjsMKw5Ax&#10;1J/lTIt0aouwgKVwqkuAcnOSRkjGPpUmNkMgYoWQlsIpGBz6jjp+vFICAdhwScEAxEEKfX34PFKy&#10;buVzW3EkSMKgbeBEQwaM7QFJxlieD0A+uaUYmDf8swJN0brJtBGcjgDp7H3qPDgBNqIDGS8afIzN&#10;nJ+oz/OkQ7GYpMm9JVBBO8owwdpBPcMOPetFotBKeuhIkbuQA23Jf5DkuTyTjHTAH5CplRQ+WZHV&#10;4j5hVSsiMxyVY9MDaOR/eNLuVsSxbJGWIkCNchcfeIIHB6jIpsjgBvm275XX/VrwxJO3AHqenTGM&#10;cVA3rqRrFtIfcFVAFEbLwrE8Ec4BGWP41IFVWUhlZRI/mMwJLDKjPUYAw3HfI6d7ESLkb52CKVKM&#10;iblD8Z6dAOoPPTHfNV/3jFSwRd7HzGXLN1HBHAB+UH8TV87SsgIxGTtAKs3Bg8k7gDzzj0x6UuxW&#10;ODuKgswCK2QADnoOODj8as7kYvlflZtssuwNkkEjcAORTF24kj3t5skRJgyZAy8buCMYAxxz1pc0&#10;gcRjKBtVd42uG3eUAxUD7pOckkngj0NDx4cYZsLMTLwFQk5C9s8cfXFKEdHKkkxHcQy8HccDjsMd&#10;uOg71O4OPMbjDMWkKYQvk+g4GO1aR1V2Jq5WMYKgEsCJNxA4GN2RkjGcE8CmnZkR+b8/mozIpzuY&#10;8KOvGcZ49KtkgNLlysZxnkqBj3I+YE/0phJUrs3EIPnCuMu3T8BnBpuyRHsyAwBMB3mWPcBukmC7&#10;geT06kEnAPpUkYfep2M2XG0OmSeMbm7DgfpQi7X3RIATtGxIySSM57dM5wfepvJDFU2LIZMKSJMl&#10;jkkjHbHA56/Sp5bl2S2IZHDsC+1y+FUBSAy/MxLADHAHU+wo8vzNvzFQxI+5uyMjnk8kYPHepYzl&#10;FYLJuIDGI4Yk4IOCeh4/HFOYKykuy+d5YDkLzjHZsdO1L2Ycy2KyRHMLmVDKFwokAAAPBbHb6CkU&#10;KzeahG5UyoU9QcH15HUirSxLJIAY5yoMjSiJvMKAFixwOm1Tz7DrUZQ/6wAuGZSnmgqQNoBye4yC&#10;fxq0khiW8QDBWeQqzMyLNGFc5JGcccZHT29akQDfFHJJ5MpkVRIu1YzkEgE44GCCQPbmkXcR5pIU&#10;oimUvEXVsE8ZGBzjPOelTkFkCuyGPzFZ2KbVYA8ZPY//AFqpK+wFIq3zhXIkaFvLlhIMYODyAQee&#10;fQ1K6tnfFKjAFjGjZPyd+3J9Djv71JwXkYSM5IDO4m3kDAHHPGOB+HOakCFJB5yriKRWKsu4EYBy&#10;MH0Oa0nfoGxXhQRyKAymKJ1RZUYs4cnoc9+B+RqZol37M5DgNllIwNoDYBPHf+dJlkkctIEQPhnZ&#10;AQyk5BIPQ4zjvxUwLGNpApQozDLEEui54wRzn86yBaEWZUEgdVTzMsJFUnpt5JLcgYJ6duB0pTuC&#10;lgYG2RoFWN8Fgy4JO4dOc8eo4xT2YSojKzXCtuAxCFO0kEg9MkerdgMGlQB4wFbeHKMkiE4K5HcH&#10;IHH04weDW6AjmVHGxokSIkgkkBlTA+bHpn0+vapWjWTyWPyqzMZDG4B2jAOSB0IJ5pWjJ+aTC/Ix&#10;YiHCghgOQDwvU++elMQOqRKxWIqoYg8Ekggk8c9eAKZcXoxRhs/MAxUFWYEkDdyPcYpwKgx7NrKH&#10;JdthLD0z6d/ypqRxBiFCkJIfuAk9BkY9enFALblBVt4CK6naQCBjdj39OaDCU+VincuGPIwSpZuS&#10;CcjBA6f4U5Y3CMvlmPEgMTOeoyD94nPT+dRj5VUJzzmEyEqSRjrxk9+O+KlkyWZSJCqBTFhgCwwC&#10;CRn1Y9cdBQUp82hHlSXWNX+QEM7EgE4AH3uh98VIqoWBCeYEJIdmJBPfv6Z/WkVZGDeUCSVY/KRk&#10;DA5GcgdPzGalKkASEKrAO2xnwQeQcKBzwe9YSTWhQwxCQFAwEKoBtDElgMEA884A/HOKZwx3DGMA&#10;qGG0knGep55z9O1TyxgzJwXZELAP8wA25xx0JBFRKsSBCHLIlvvZs8FQwIHsSCcn26U4b2JlsRbd&#10;23DxsokJ3Gc/KvPJ4xjIxjmlVVkVSsaFd4KLtAGfUfgc4/rVjZkHIjbldoDBkIyf4gOcDp+H1qRN&#10;oTCkI5U5CzBmXgZH4ZH/AOuujmkRBFaKNmaQoDIQ7GYQtghcDHfr1H60/wApY3iI81oNuDK7ZLdR&#10;34xn0/lTh5YXBYHEpCPJGVz3OeOT2BNSBrdW3iQIFJQlACoBOT24P+FLnexqN+7t3KssiKoykhV8&#10;KeTkHjucUzaxyZdrFFyxZTjAJ6fh0HtU0ci+SXkk3owI80x5OCT1GODtPTtuFO2Er5TgIzyh1Aj2&#10;ZBzj/eJPXGBSAqp5hIDs53PuKmELtz23dCMZJx6UCHIVSWysiFw0jNhgSeg7DAGM+meKneMnCsCC&#10;pKksQwYYwSc89+lNOTOI9kf7+X5WwSxZSO+RjgfTr1oBC5WMHy2BIY8/e2sPm5A64Axzx0700EDM&#10;abh8ysI1yWJJyTnsKeyqqudz9Uw+0MqgN168D/OKeHAQrGrRuswj2iPPylgWIA/hxn8+lZ294er0&#10;I2E4fzGDiNgAX8siMYPO5R2+X9KUqfOJZnByx3NIUVjwCRjnOMAcdqlSNVM4iQiVQqMyqcnglRnt&#10;3P4+tN2b8rFI2HQ44YBTgD9MfnWqdiHBX1BIsKn7soVLpuDFSVHC54xg/wBPekRd4wcsy8SLG28j&#10;tt5Iz24PpTohISXU7WaGMbcEgYJxjPTIB/PvTm3DCFY0U7iNz4YtkjGAM5B29PTFS1dplJkUqosO&#10;9mMe3y1LBSCcYOTkk5z/AC96UhXD8RlWZRGW++obGSo7de/XnHSpGaQ7dsrAeWoBEedoUdMdc+vr&#10;ipJS37t0UqpBPmOpChQfvYIGQeeD0xVXaAjAAdt0ZXzZSAkhUhcc4XAwevSmAlmLRzJJ867Q65J+&#10;ZdxyCOcZ/HnFTbGYRK7ssjsFzhlwxAJI5OM4P06UxRGSRukKxICHjcqMkHjPOSCvI96W+5LbWg1S&#10;JCspKNC2SGaIZ2bRz1/2mGOvFPbzd2doZGQfK8RUE5wcE8Z7/iKnYu7HLuOSjoAMFRggkY6cjn25&#10;qFY3VtknmopBVZJWDbiTjJ74/wAKWm5Kl3FUglCzDfKCZWBwisMAhiTgHaO1QMu9A8coRZLdgrR4&#10;RkTuc44PI56g1MRlHH2eJkYqXEEmSwXOflI5OSOc0iuHLS/eIRhIpiIyzEZHTB+705I6d6uLszTc&#10;aTtwEYh3JMihCQcDjnGADjGfalR48KGIKO2I4VABXb17etSyxKqIsbEmFGEhEgUbsjs3Q4YYHPPe&#10;kdZRDvQzvI+FjiBClmHB5OBu4Ht0ocrohRdiuDg4IUlcmMMgJZs85I6cE8deDVnl2DOdqQuSA4y2&#10;fXg4JA9emKcw3blX9665KKy5XOOOQOcn/CmgFUjliVyJABJLHgZGPlByOc8VJY5dv+sYuyRoZBhC&#10;AWzgAn6E/iBTWwUXIZzG5EqxrkSEAZ7/AF/H8KdtcTXCu0cqx3LAuCy5GMDAxyOR6d6JCVcQsoRo&#10;jnEbFgVIJCgjqQMZI96LARRnLDecNE5Ec88eQ54Jx9BwfpTzkoqx7ER5lx8uAQDzj0H3T+NPbcio&#10;ruYyp3ySbt7KnBO0emCOcd6ZIirJsLxovkDy5QcbU4wpyTnk/wD6qpRuUpWVh2YzcK+4DHIUqWfb&#10;k8qMdcq34UxYlbbtdPL34YFCCSCCeh9asKspXIf5S+Gwv3ff16kcn1pAkuBiMudqn95IEZ2JJI44&#10;BAA59/rWc4ESu0QLt3Ihw2CWiiPHBxz14bJ6+1OJSVnXaGdZiPlOQQAGwTjhWAA/GpEZPmQs6u7E&#10;jzHAVguQw6Z/u5pArNIAzo48tVVpHZ1CAgY5ORgYG78KEmmC0RGgKGLcMRtnz5GbO08HJAP8qTy1&#10;RP3mwqiEgj5sFSAOPpSxgMA5Hlh1UG3kXIAJwoGDgHPrnrVraI1ZGA8/IcI8OQDkj5vXG1h+VUCX&#10;UrkKQN8aRg8yZQBScn9QBSRM7SgtG20LlsMDtHIXI9TzyPXFW9u3Y21UGcEn5SoLDB6/Xr6mmEkf&#10;NGQMgFy4JYAZ9Rzg4P0NA0Q/dy+YcpMQqbRhwR90j156e9KkUYXJiZw4UPGJCDgEBQMngcD8zUpd&#10;f3v3yAyrLJuViAcEsRu6cn3/AApqLGcOrABoSytGmAABleBnk89PTmrVRindohkXKne0arnamFyV&#10;f/2Ygn9adztZ2OVR8NkgeWmQAeTyMkdPWpvMwPL+YfulZyxxhicdCfUfSkb70av1QERqZuAxAHTp&#10;68d6UpcxioNuw0q8Rb5yH3ECKSLoB2yDwc5qA5OFbCHAMhA3F24I24PUEHtzU0pWM5AD7SWkXoAh&#10;5GMe9OaIbOGCgIUHQcgjkDrnBPT3qTTkRH8w3uimVvNYrlhv9x7D2pHi4XZ5gRNh8sHAB3dc9zz0&#10;9qkKkSjcwjxkIqEFiMZPynrz/KgDAlSIMF3KySYByDz8uDnuRz+FBF7aMl2BowqMfmUqzIQrsRgc&#10;Htgjnrx0ppTzI3XzFkVtwG0gEjuc9jkgc+lSokZ8xy3lRxqzIg3LgA9SccjPcfjUcQUZQ4TCKzR7&#10;NoGTjOe468UmbRvIjdY/mRWUh1GUjUHaBzjjnB9/Wol6O4jccpucr8o44AHYkd/rVpiqbizOIiit&#10;yOoHU5HfAxTVxIIvmBKEeU7dCSuTzz6flVpNrQid1qQvuVNqBt2QHkQABQOQQT2xwfrSPuKA4RlV&#10;QUkZmZSB64Gc4/yanSFYmUA+YGicsrvnC5BGQevU/lTG6TPtjP3ShY5BIUYz7g59OlTsZrXQQQAK&#10;d0ilFVwFkIULlh8vuOh9h3qUD/WpkOJJAQTFlQDyQ3sAO/rSABZWwV+cBTHJuBxwCFU8DB/lmhhG&#10;qo2VlRVBEp3E4wc9PoAc9c/SkbLRDYxE0h+Qy4VjEGAIYgnOAe+aWNxIWPJKsMqV2sCuNwYg88HG&#10;RT2hZJo3LeZ5TOOmMMcAHk9MZ5pCJCCN0axgggNnaFGCc89eDj6CmQ+a+gigbwSjt1YOIspjGMDP&#10;t60SoSOHdMZZZUCllLcDG7jPPA/Ol8gqV8qJcMivC0ybuucZP4nB/GpQZnRpVhuEfIxGzKXYkfMc&#10;KSBknHr36UFJvqI+SJgE5LgiJJdq5I5AA6H6VEYw37geXM20FwJPLZlxxuyc56D0qWKQBpxKcoDk&#10;OgAKrgHHB5Az196eyj5RK6OCFMW9MsewJz14P6UkkthtcyKkYimXcX8uIujRP0Z0bgFOccYHXgg0&#10;8ADLQlSAFEYYjJcZBIbBP/6qttu6gliAduH27gq56A9MYGPaoASxjKkAvhl2jBPHAwO2ce/J5quZ&#10;pEtWiM4UKqthH3MJJASQ3fd6DOf8aTaqiWNvkkdRuiC7ypAwfqvHQ1YxskSV0RlDgDIIJPQjG75u&#10;nSmzKiAuSyFmbfKoyVYYJzzkcn3HasZSu9CL6WIGA2xqxIAY8q/IO3rgcA4zRErANGUVkjOTumbc&#10;cYHU9QMD8c1b2MvmMhOVm2yFAdy4wFJHbsfp+VQ+YNsnCBnbKIACSQc4/P07UlJocVr6jNh2hwCD&#10;uyxk5BAyMj1GSR+VI6q0bIpiZlRQYiflYjHABPGM/wAqm8uLcxDO2HYMFOMMeTnnnrTG2rsyd3yH&#10;AYliAPcHpTbbdjTZEMjHdCSqxxzbY2mlnCsjnG0DueePxzURjXIK4+VCqRMOSxI43A9eDzVn5kXc&#10;W2MUXLkZb5enJ6jnoaeEjQgg7DEqs0jrn5TwOSOoz0Haq5F1EnfYikH7wuN0SrtJaKZgQdoyxJPc&#10;DOOgzxQFiZNgZVlifaI9xADYAXBz0P8ASgxRkMJURjkpcM8QVGB4B56gAkYzTjvKkx7MrkYLbVzt&#10;4HAO3gg8CqSSKHyEsJSVLgx/MIgQSAR2Xljkjj1oZJAynZK8JkOWJAIOeB2yMfyqQGJVQq2SGKyR&#10;8E7RggAEcE/L+VO2xs+1NpI3kEhgzKCCeM+oOf6jihq5lPcM7yCiqjZIIJ4LE4AJAHGT9KjJDDO5&#10;juGY5MkFjndxjr8uBkdqBuYp80ocSKdg4zwMYIzkEg8fSn+ZjcFkEhBwZHbcQM9D7fd/OoasmVC1&#10;gVQS0m4SRkgAwy5zgdVx057nH3agUFQd2WUKjGRm3bmXb3zknIqcP0CAjaQTGUJypyAP0NDKQw3E&#10;K/CoEBHYEZOfqMexqLlkTDaSWcRopwXk67s8ncTwO/PHPNJGZSBKAVlcKRHIu0qMZCHGRu68jjmp&#10;VTaEwr/KQFVfnOeAfmJ+v5Yp33zJnYWVwDvGCAcEEnsc/wCcUnruJO5E6HYrIAQrKF2PhWUEEj6k&#10;YGaY0bkSIybggIQSHAJHONwzjHHbt3p7LC+xjiRd+dxbBAJGT7jI/lUnBYNgbig37AACoJ4DeuSf&#10;zpx90ZWAly8bqY8MBgAksWOMgntjnHpikyx3KUCK5A/dHLqeAeSecAE/jx2qZvMljHl7JH3AATTe&#10;UCR0BPXGcZIz0qEhHjURySiJ2ZVm3byevAY9DlTz7VspJmcm07DJcsynd80sZUscqVA6AD2PU/Sl&#10;Iw6jcg5wm4chz06e2aduj8tZWWElZW+dXyAWI2jrjJyPzpWjAXnaGDl4mMTMcKe57nIPT6UnKw1N&#10;W1G7ZFYqSQDIRDhAWzgcjB6Ak9eeDUmzYQQiYUMSzAFQ3TPPI5PamkKEkO5/Kbh2UkKUHPIznOQe&#10;evFNR0GV35copjVzgDnAJz1P9al+8rjUk2DZXIYSKuCBK0SsVJAxgdNo6ZPp0qBvLDDEsfOck4Vs&#10;lgOoOO4yKndTk/Ih5PmKTwO/PqcE/wBaesn31EhSNXYqpfBDNtJ3AHgkbf61mJzSKEkQG0gSlo4i&#10;u7qwAORwe/PH5UxdmGSSUqIiG3QsxRlJIOBjg5xn61biRVYrGpMnllgeSVZj79QcHp604KBlECjk&#10;sVJ4AOep9M1ummik76lSYB9gDRCRsgB1yCON2TjjHX3zUQTCFliDFXG7zAAHG45xk5GQc1bKERFf&#10;mjOwGLkt2O7Oe+dv61AqsTCzqrEuoDbwvOAM+5ycY/KolPohS12F2iMjBPzMS6rEu0j645Of/wBd&#10;DAuUfdKyKWX93GCzkkAjORjGG5wenTmnkSAsAVO1j5YLlQMDGGGORwDn3pXUvJvBwokym9yJFAGD&#10;jA4ycce/esmkxQWhFujjk4dRuVVCrOFfPb6dRjFQmKNkHlyMse8q6ZOSc9m6kZx+dWI9uF3AAqpO&#10;9lyUHHAPX1/lTSPuKZJTmVAGQgsqnoTzgjpzVQSTLI1iwQvmSbsn5SQCQPT296i2unMpUgtgBoip&#10;PzEdfYDAq27yIrb2wQoMZjXLFsng54PGOO+eagljxLGE2xosgJdl+QHktkZwCcnk1fK3qRKVnZEC&#10;oACG2vcRJghG5ySPwB/rRGgwnzbiVJQMxDEMSDj5sEdQM1Iu7rK2UZ1IXhdp4PO044B/zmmuCkbI&#10;pj8zBBIHCgNuGMcg7W7VTXQFbcaBJwkq7zICw3AZXkYJwcDjI79c09WiBZF8vDAbzESx+YDDYJI6&#10;HtipCExiQs6ogLF2IYnIPOPfj8aSQElthUSEAFowN3YDrx2/Q1nY0i3e6IJFAcYPETqcy4wOBuIG&#10;eRmmbZvMjjRWCSRbQYyroCMDkFs5I9BjirPzIwVeMAgKmMgdAPcd6AnyorO4UhSDbkAKM9+M88VU&#10;ZJIUldlFVykaK5nGF+/IzEkkD5hnrtHf/wDW5Y4R5cLF9oJDeQ5J2gjocjB6ZH4VYcNg5doi29Qz&#10;EFMHG3GDkcd/emIszRxliPMAAKJGQpPGSAMkZOeuaLOTuJJLYiiIG1sodqkBHOA2ACct1I6UpCqh&#10;OAXAAwU+UMSTn6ZpSxDqp5EuIx1Y4A+UjPQdfyoEZOBNhQj5lManA6HseRn19aco32Hz20ICYguZ&#10;THGFY4iEpGSOuQRnJyKVd3mBNhMex/NkbblWHOOmehHtx+akO8gkYIzBWJDAncxPykY6jb1+lMED&#10;PhZPLcrMCDEPlCkclSD/AJ70RTjuJST2GysJPNR2h3ZIYN8pUHA/DqPrmkTDKchzh8Y24DAYyeD7&#10;/pVpVkXkyIodSYwcByTgZA+mPypjKr4dWyjhSg6Aggbhx0Gatag0mVsHaAQN5UgpGTkKBwAOueaa&#10;MMy/NHjLbowcMccE+wGME+9W5QAGBJQNvLgD5SucnAHTjGPpTcjnY21ThipbCE5+YkdM80EuGliu&#10;yFeXLYJI4XoSOecdQP6UwDcU5AbKtygJYHkjpx1GfrU6SFWyrMUlXDlRgMMg44Pr/KkCsu7BZVCg&#10;HDZIJ5JPvxxn1oHGNiopxCHYAb8E7myScA8YJ4z/ACpUyxibmORGLKjykDjqRg/e6VKqkAJKVkD7&#10;A+TgEc84AxgdMe1Owu18PglgMY5Cgk5HGAeKbdxOF3chKJ5qNGSzbgWAODyRklSeg5qIo5jbdIVZ&#10;JF3MjbVBIwxAOcDkY54/CrLMhkG35JDuCo2N+zJx1AJAzjI60jRq24u0jb5EDquQMAgEqfXjH41j&#10;LUqyIX8sIsAaZo3YBFlO5gADjLEZzgZzntUQVUWJoyC6gIXkOQTjsM9c4qdMYXLBHDABMbQxHUc9&#10;ee49KY33085mQyBSsMRw2PvfeB44weKgLaWKL70Ay3SHcNikknpjpkjGMn3qcBIgSoKbFODIScDA&#10;5z6gfzqUIG2N5krO0arKq8RBCSQQPpjP4Yp7wtKwCsAXUJ85CgkkepwFPQ5oMVuVnUoYlLhW2Ejc&#10;TgqCR09f6GoxEocv5kx3FSBkkFScgKO2ec/hVgR5KAB2LKxTd8iuc/Ng/XHHuPehyjRkhkcR437R&#10;u2HHzBgPUYq4y1szdJsqJGQqonljyoAu37jEkk/NjqeevOO3FLFhcqCcuQS7yYKkjA3EnHVanVUD&#10;Od+UlkUF1G5FbGRlh64qvKkbO9uGQbyOjhmBPLYB7YP88UT1IlpqiOdXmtw4TzGVizDzWYFhx/CR&#10;kHrjkV+cfxvkQ/E/xYIo9nk6jHC0U6YZ/LhUORkHowOD/cx2r9H7hwlrJPujbzYQN5k3Ek7QMAty&#10;exI96/Nj4sPGfil8QwLmKKKfxIFhtrbc21FiCkHIwM7V4OPvdK+Wz7/d0j3sju8Tc8H+GGnXMv7V&#10;viK8R9Tgh0n4EW80zCVhETPqM0b7MAYZhIuWyVKyBSAdufs6fwxfJKYzMrSh1SOWfGYmCqqrJvIA&#10;b5mHPTZ+fyV8BjaXf7Uvx2vLv7Hs0H4J+H9OiWCIRSRz3VzBOYASCAWBiJUZ+5nAyCftaG6+0yK7&#10;gTAyDGwtLlmcAYA5LD2618LXi+Y/S0+SMV5I4OLSLy3EojYSgxrl5CAoUHvzkjr3qyYtRe3eUSmR&#10;gAsTQZCqOCF4GWyRn8ABXdIYIofMKhSQpXzR5e47wN2S2NpOeBn0qJ0tpZZJE8xZMJGk0QBVgWBA&#10;HOBkkjI74zXLyotPqedrZ3++NmRhbGfOBGHicEMCpYjjghiQc9KtwafqY8sASsSqq67SrlgSG5I7&#10;HaMiu/SOF1fIVi/ETMAD1GRyTg/4ds1EEjSRHOWBZnjcuAI1PJ3ZPIJbtR7sdAvpY4aWG+XEcdvI&#10;gaUqu5hlzkcLz1PP/wCuoITdeXcfOFMspBzJnBHGA3UEgDoepz713cu3cMOv2gKCdseVI3Zxz04P&#10;XnGPeqbx28v7uaCKeIg708tXUDbyMdsgkDPWt4LTUykm2cr9ovN6t5LyAoBMFG1ArcDbzzuOMg9M&#10;EntU5v7qMykWsmVADOsZG4DIwCOueprppLdZEk2eXEERAodDHhMjOPoOcD8RxUYhEgAkCqqEjKZM&#10;ZIABYk9+hI7ZwOMVsmkilJJWZx76vcSReTAi/K4QiTc5aUHawPAOOCB+HXrWX/a96Ej/AHMQuHlk&#10;XhWUlsknJ7HCnp1xkcV6ALCLbIIQJAixlEhOwgNux9AQDgk9sjvVaTSLeQMm5WXYcocEMO43ex9u&#10;9c89yrpnEHVNR8vP2EtKuMq82wlc4yMg5+YjAOO/4211O5DGCW0bZNKsfmLGZCHXLMNwGMbQOR6g&#10;Gus/sS02eZtm/wCWiGNovLjI4x8wGeec/QYznh4sIEkO1DuDo0u2JsOARuABbAcgHnvkHmseXYqC&#10;T3OSN3bwpNNcvFDlQfMeQBVAHBbd04Iz3Ofeq8WqWO9JY5Ub92XadWAUKMY5z3ySMfzrqZlNuyKh&#10;V1aIF4I4Q4BODtxnjAwMHjKHvis0aVaTtGssRFxJHiTE2SOOOnIJ4wR/dNFRt7mkrWMdbyEfMYEM&#10;h8zYse52Iw3I+Xgfjn0qTzo4klRUDoquHnaXeTx8uARljg//AK66CLTLaVFYIGlIEiqswIVuhHyn&#10;g4OKd/Z6KPLijjAbnaOmcLg5yccqfasnqZrQopJEA4kj/vYCMWOM5AHABbAIxVqN7NmVEMkbSIRO&#10;ywh2DcHIJ68lsDn8qZcQKA7bIyAgCAAB34B/QnGRWdJYWUrB7pJEDMzMEvHRHDttCryNpJC8fl1q&#10;lJo0VSxrpJZIWkw8SsCwnuVIBOcYxnkZB6Uqzea6INsJeSPfgltoPLsVzlhtxgdeR15rCGnRAsEa&#10;6RcRBdpILAEqvJGSQfXPbHU0jaYHja3t5rkLKzqkluW2jcDyH9sHn14qlPuDn1RtpNCFVrppgDGi&#10;EoS4Egxuzj5toB4x2A4qMTQSlXBIhUIW4IBQHbgEHg4Uc+9M/s9ZRlZgpGR5z7tpAHHzAcjg5AHf&#10;pVJ9DXzvM+0PGCGAM6mRY25B+bHC4JHehSVzPd3Yss9nvkWVSGBCmNsFGHBHU898Hr61We7tlZfK&#10;nO91ZhviAVjtwSe2OSB+fXmq8+kIpEzzDARWcMxBjXO0EbuACOeCfvGrDaFAfn8yQtFtkEYlJUHh&#10;SvPHAB/L1rQ0umrIrrewuQv2iJokRQhSZW2t/Fux2Pt7DtmozNbfICAPMkLiJ/myoRQd2WORu6hc&#10;AVbXS49zboSVSVHyj4JA5HA69fXkD0qB4AFC7JWYklSzADg9yO2RTbGlZlVpFQsJFaQDYu9sIBvI&#10;GQc9hkfjUUl6kuYowS4LBTtCjeR365xjOPcc1OQWwNkM7spaP5COMkAZ5IbtketVTb+Yf3EcYRJ9&#10;shg3bduOuc5HIHXmsXN7DJPtAXcsMobO9Y0kYgYAwTkjjDEHkYyB6VOZQBH86ZJYAE4UICcDJ6nG&#10;SB2z6Vlf2ciMN0zk8NHHuZV84EfM3PIwvT159arm3aJ5HR7gp8q4Y7yhzyVyc8dh7cVnbW4GvLMg&#10;JfzYcAhkmCEIB1P1OCe1QfuJIzFwvQSrvIYkHJHXuBx+NZYtJTn7RJIIw6ks02Cy4GSQc9zkfWrT&#10;WixlC1zLvCsGcjaOh6kggEAd/St4/CPpYkeSOI5kK/xNGUXO4cdG9RgnHuamj1myhmeGdpeAUkLb&#10;QQ4B2jPPKnBII6cZ9GNZRspgc5KARxlkVirY6gEdSPX2qi+l2s0qMRJFG7gYil2FxkYXOeA3HBFE&#10;tVY1jJp3uXd0EgkVXRtwC7twLEkc4HY4x3qmk0LbpIrtCokcNIkgIVvut17qwx7YNVIdMs4oxDEM&#10;RGWQMpOSSXGQhPYEk4/CnixjjaP/AFIi3sWWUEfIpyTleccn8+ayW5lJtu7NKFztO8RyAxoVRpdw&#10;OcZwc5PB/nVYXNskZMqeQFLgGQtnYrYJB3cgAFh3wfeoktwDGrqz7nw4b5weOSeeM4wKrTJO4eOO&#10;ENG0rMPJIclDzzkY4PGfyqviYrXRcW427SrbV8wFgRtYjI6gnoSM/hUJlhkjVSwQtKGjndwGLMMZ&#10;Przjr61XWG5lVwd++SAMi+Uo2yckKzAEgDI5OR8px1qB7WZZUWVJG2qSWjl2g56ck4Hv+Qp+zNY+&#10;7uSvNAWkWSWNi4do4n2pvIGCAD1IG0596ljlLOgklgO0OPKEJY8gdcduO4/GqTLKywqriSVWBnEo&#10;wqoc8BRwTkD86jS3lVeN1sxALjqyjJ69ucHuevXtWEodhuSsarXbbSIzDIkpZSHQOCOOF54HXB5+&#10;maofaoGQKUQxMrq0kpwduRhQc4A4PPWq/wBiZpp8XLYDqgh2giIDjOOo4P6elZ7LdokwWSMSRyKy&#10;C4bczJ8oYoAxAORj5vQ5HetoJrYyd3sazXBnEw8+NIxJEUDWwK4bJIznbng9eRk9eKe88KSBfmLS&#10;bUCNMVDAEEgYPIGCfwxWV9nOWfIZTE7xmJ8lWCt833Tu5X06mnSWhDl5JAjEqsVx5IBKtwMc8HLn&#10;njr09STZVmlYthlLbApmKyxgq8pZkXIzIRkc45A9xkU92ijVXEpgRZDmXzMgHGcn35H4mooZZ1hc&#10;NNcNtZgiv8wVuMcHk5VR+R5rKvZrqOK3AC7grJ5Tg/vBggAkg4X5cj64+opPqQbSvbN5jCSMuVAZ&#10;lGNjEbefXAH6U7bJI8jlyoeQfMkxQ4wNuCGyD0ye/wBMVyskjBpRKPM8sKBGjYbOBgNnqQDwOMVY&#10;juQY1QsTclVkWNJyV3MQ+Mr198ZBPHIolK6sgOmikAWJ+NnnESuJyzheg2k8fw/hmlmaIJHteTcm&#10;4M7EFQ3IA5GTyRx04rG+0+aCyW6RttZVm2gOzKcBAM4OMscdt1U5rq6iE8haJI22AEplnYngBs9x&#10;kjjnHBqUtSJRbNzZcjLqYirARqJAVDSe+BxgZ6ZPNZyQzKmFuwYy7Md5LFvmG7DbsgYb3xxWW99q&#10;csF2y2NxEkccguHfMTKqsVJUYyPmP3hnmoIda1FHKT2E1rCVQx/vFUyBiRtKYyCuMkE+nFavZkvs&#10;dBAXLfvPMjiMZ3pghWbuyt6YGPwzVkTiVZR5o4CDcRhQNx2EeuOSfXjFcy2sWxUM13EkxR1t45FY&#10;LI7eu0EABe/bPHPFWBqsEAEyR/aI0cD/AEaRVKgn5eTjucD8xWFhxT5rs3PtJKgZyq5zn58HGTyS&#10;cjpx6iojLI/nAQn7rESiPYFcbt25MfLlh2OeCKzY7yF5JC8QRoFjVRLubcpUcIN/UgEc9eakkvYR&#10;GkssYJVXLxxnaU+VsckYPPHuQemRTNouxoly6uuY2DENiTCgkAAknqp3Ec+/FRw3ajy3A+YsAhkK&#10;vtGOSuQQx6YDdcHNc955jID20zM7jew6I4Bz1PBIZh36DNPEitJA6NGInyZg0bBnwvHQ5x7+x9aC&#10;3NdDo5b5U3Lh522EszLsVjyeML1zngYHvUr6nbW0QkkkSOAJvuGBD7VOdu07cnhsEepxXJJ5jBSP&#10;PRwpzGWJkIAAUAk5BwO1Wol3RCLznXaE8rJVSoBwC2fvEnr7AmmnY5Z67G7PfFvMjIZWXLSK/BDd&#10;VJI7YHTvVVri2lkCBi8mQ7Rm45KlQMj5sE5BGDjnoayYnhZWlGTKCjSiJg2QASQueAecDnov40G3&#10;QYk3rGzbfLUoWCkcszY4B7ZJx9TT5tAj72jN2O7gfzgfKMqQtshjGflZgQc564DD5gRyakSeOIRl&#10;7ldgCCNncuMYxzk8j29BxWKLSOZQ01vbN5oGIXIKsHySSAMBcEcDJHpU0toZF2xPJbyYYxyvGsgP&#10;HHB7g+vpxWUo8zLUEjXju41YTO0Mh+VNpQ7GQ8ggZztIOPUD61Hc3cKurINiuVO23O58Ln1HA6AV&#10;ly2QLljIAZNqqxAXZg5GefU9/wA81RWwmjWW5LKPIfdFiFjIAE5YA5zzkADB6+1Eo8zuLRM6iRo2&#10;Tcru2+RHMjS7QmTztz1xjv61DM4LeYrKYmUnaUBBbg53A8D7w+orDkjvI0MMSTvOI2KzuMIGOTsb&#10;POQQOowARip180ecH+RIYiqjhkwfUHrgdj05rVQdjSEnuX/k8pY1ETGbIREhOQckvz/FkFuD6URk&#10;kzsU2qNpZufunuCPfGOnSsuS7YKh8w+ZLIqiSI7RlsHOc5xg/Xj1qv587XcWxBHmBlaRkLBCnTOO&#10;WzuNS1Z6mvMjV/dCcTMUkdLUssqAkYOCvIBPv0PUUXbRI48rc4M5QTwkFWUkkn5xwpOM5xjI6Vih&#10;LpvLcCEW0cStNdKJFZmIIHAJ/iwcHjBI9KsCE7B8m6HywPK3h2DjqBnoMnODnGKib0sZ1Kal0FR1&#10;d0k8zdJMrvtfIwuSFAGMZzj9aszXFvKEt1fY/wBpYKrYVwcLg8HkZyD6Y9KxnBhLzySHcQoZiwG0&#10;ElVBzxnnHvxTzkCBULsCHGwzEEBiSFJAzjGMY59/XNRvsTGPLGxsyQpcs0YldIUuSBcxjaD8hG7J&#10;HbIHY5Aq5GbffJskjZJcSOpYMCCMk8H69O9cSjXaQxo0knneWGm3IS5duckZ+XI+vPNWYp7t3ESx&#10;qquFEgmTc2MkDaVPXeM8epraMbCWh2jzIQUkZT8hDSbMZVhtJXPTsR9O9UnWGc25i8yORbpSFAAc&#10;DB6kn5RwT39O9c3DLexJ87yMXmSMMpbcOCAMk9Rg8jrinxyaksQfymIyo+eQHBByWJz04HHOdpwO&#10;eYqPoU22bMUSJEqGeKZmj5jSQOwQ456/dORz7YqcoshAjPCtuij+VWBHU8Dnk9Owrn2nvCUVleFB&#10;PIYgm0F2Kj5iQDtBwPvYBOcc1J9qMYkklb94IfkU2jMXII4CIMnkk8Dis9yJM2fOfBCSvIiRh0Zn&#10;LPvPGQCPRcevBqVJZMKwuIhIjKoXcdhQhueFPyjjn34zXPT3qwlpTbzSlpQqS20bIY3UElgSQDnb&#10;t59fWqX9qfOqGymbZkiaJE2s+1dyjL5By2AD8pIPTii1tDNN7I7BJ9yxudobzJA4kXJJBwRyODnd&#10;+VXYZonQ+bFlZCQS64KEMCWBB4+UbR6A1xltqttdGMefbiOaVo9sjGNi6nDfeOQM4wcc54z1q3Hf&#10;20xDQkTxqGUqHBAbqMADkgHt6ispvUOWW51gaMLIkpgO5UIHlhiCTxnBwBjj0OfWs64ENwyiSNzH&#10;KxAl81VVGzgsylgQOwwO9ZVhfweWBHMxcTlHErYdkDAIS7Hn5twx/U4q4b0EJIAkrw5BCSbgpwCc&#10;89cAZqo9xX0sRtbQgMfLk3vKpUP82xipyx9QBipfsS/uG2KCVKIoUnAweSMYyfX3AqE3P2dvLl6h&#10;SFRGDlj14JPJII/AU/7bDCwcsGKoAiAgI7nGV69ssCccsB9a6Y/CPnaI3gXczyRtIYl3L5ERQHAJ&#10;X1DcjA+tV5UYOpRUMAALP5oGWyowBuyW5POPrVlNR80TiS4wEYeYkTFijFQRzjC7gF49qRp0bzd4&#10;jzEAYzGBgZJ3Er65POKyklzFc/co+W4YPInkCRFIkU5JfoVYg/MF3Dp60skQwuHw6s27ZcEFlA/i&#10;/HkVfDwoVbz4mgjVt4jbI8w4PY5br0561BDkIjvEGA5WWNjjBYg4JwehA/WrnNuHKjRO+xSuWPzM&#10;scm3zSwUAMTHljzhRxn09KhaRztDooZVVpCdo3EcgYHI9R/9arO2IGQHaIvNBjWJipZTjG3cevU8&#10;dPSmlC4JG50DF22R85xgMD0yAQMn0pQuJorkyIkblQCyAQAqPlPJMeAOvzrz7Cq8dyyyhZp2dwGC&#10;xPbkOFGOmTnse386ll3p5Y8veSgWW5CjGAOhyTj5iecevtUMR3yMZnHlyQhiF3cKSQeSOmem30NV&#10;JWixrRWJ4ZIn8v5hGxUCFS+Q+Mb8c5Ocg4PIq1mSScFVSZpxsAdCp3cHORwDhSOnNUHQzKsSkqQQ&#10;XfllDA4HPXOAc96ZbwvCYpJIlSWQ7HkaAFPLBIA575Y8Z7cGsguiw6oEjbcUjjIO+F2YfKQ2Cep4&#10;Azj170oUxlZPLCr5buzliXIGOBnnr7H2pj75TNDInkmN1WJwoZhwDxhuxPTHHNWJCoYGOMLIBGNy&#10;MCxIJBY8ZxjAxn+8e+KtWtY0Tjy2Kkx8jzHWOUyNyYWJeMZJbBXGRk4H4YxzSROvmGKNWnfCu69V&#10;AwT90nsAcjsO2alkbdKz5kaV4yS6xBwCucYIHo3T2qaS3k+cDy5WXHWPKkNgH5Scnr6e9c/s1zXM&#10;ZqJWh2KsAVk3MqYY25lYrhhyMHORk8dce1VriNP3xjLxltyt5khRpHBGR9OO3TBq55UhjaRkBEcR&#10;ZmWAeWyqeE67ifvH6A/i14lCM0gfzY4nAmgiIRCykdOhGQQD2JrdOxUXbYzxBhgoYNEZGCqpDEN1&#10;OSTnqf0qaDa5iVOI4oyJPMQ8MrRjklgMBd3IB5IzxxV6KMiVCJYVR9yiWQklT2KKRhjuAznt3psa&#10;zOsRijkjuhChCxyElWUBtygHHc/lUTfcVSbbTZRUS3Cx3MDK6LErqbaIs24nO4EcEYHv+tVZUCGQ&#10;NFI0fmqpWQBQFYcjjgjcCPX861X8tUKyfNEufMzhhjrkkdwc9Pas+dpQyI0MLbozv8yEgMeSCCOA&#10;eCTnOc8Vjyu5m6jb0KQUec7KNrqrMoWfBYYI544471ajcKbYM7gnDCGaEs5OP7uckdaiBjZhtTdL&#10;glFXkKTlQH44JHPUj37VLNNF5LwKVSaRlEJcbEMRVSpUg5OScY49uKcPedio1LE8e1T5eJEbDFdp&#10;IVgBncQBwMg88dQKUvCzpPGxDEsEZkcKpQlSwJHXcrc9Mg/i0bDHKU2I7urxpLIWPKsTn5e4C4/l&#10;jFQlYg0m2SKGQKwMUMe3e5Y7xwMA5JPP905JJrSVLmiU6lynKI2Zlbd5TDET3EikMpbAG7j5stjp&#10;zWbJPG6BJoo0aVGeJFdQ7KAv3TnJPLcY6E1ohGWFTFJNKGuSIn+1FGd9hYKODn5l+76DPWoPJMp8&#10;tmilkSRtiyOQjg85zjoBjritaK5I8vYXNchdjIkqeQElkXEcqNgSK2CrD5efkKkZHfvSG5V0aWOO&#10;OESRqN5lixHuI2lieMfMOoweaaV+dEWVGSM5lMTkbW528jqo9B+dNki8jyYpJY44vNiVGMBVwFU/&#10;MMdVBx+JHaipFyaR0QmlqOuJRLOiFGCqS0UkBIUDBIBxzjbggnH60sckHkO4kVJFKFZXlViwzldw&#10;xxjOMdsfhTEj4iKqwji2ySFod5ZWHr1DY757+lRhI2Lq0UIfbiVZFJJBwAQAw564z0z0qOWxMppy&#10;uJuTCeXL5gCgKCSS5GATkn1ySeaa0wQGLAmjkVo45VcdNwyR3K5PXrz2pGtzH5TZiXyfL3MQ5fG7&#10;BOAcbTtI78k+lWIBuVY4nQEysGFxbeVhg+SckZAxgD14PerhuZizPLFJJ5fyxsxjXdAoYhsfMAT8&#10;3XnA7Z7UsYTysQj5SpKkyEkEkdST04JBpfItC0cbLO2yXekl3MZjEDxuORuJw23cOxI4qoI2V2kW&#10;Zo1beIAyAsJd2VU44KgBjjk8c96uXwgXx9qkkh+W7QFAJoYZAHVvlbZweSeOOcY96Zumijjdgqzv&#10;ltsvC42jayDccqDkH3IpkU4EyCSSKKKWaNYAZ1WV3YvxlgA3ysuFHp6VF5553OEjikRQzSiPc54C&#10;sCfmGSvHrz2rKPxCuXFvZlW4jE0Rwyj5YskfLuwxHXk/rintexxrKSsYwpDmQcgDBwB788/pTPMQ&#10;yYdEDEqyJE5bftOcZ7EAZ/8A10hmhDws0Nq0hZgVnRZCyLtHKnocsv8A31XVyqcXcjlVrgLmJMBI&#10;mQrlAj2xEkqgMNxLdeQcE9c55pqXDSldqscsQ7eYFEeMjJGOQSR06Y60kDQTpFMI3AuIgvlrPucK&#10;ST97n5ssepI9DjFROI4Y44fO+fzHaVUcr5ScMN3HI4Hc856cVn7HUxkrvQ0IbgyfPFnaskZ85WAz&#10;0OOT8wwRwM556irUd2qgSqGgUyMwEsOCqc8FscDPPGOlYByyw280pK4CMkrliGVSAwYjIJAA+g+u&#10;RmdWgCoLndcM6xzIzRgqVDZ+bjOOB0xnIqZwitmawSb1OhkvY38tIJUcGFwVVWB3Y4G1hzgjBIzu&#10;zxwOZkvfPlklitJ4RHGp2wyK8hKJ8z4zkbj0BwODiufjHzB4pBstnkCrt3nGPmPsc/pioIy8Lq0a&#10;uiTuFjMu4iR/mBCOy/N8w57g/UVi8O5a7lSjdXNkvATGWt5JPMgCK43YC79zcAgFgAcE8ZY45qaS&#10;SEpIZHW2U7FWQw4GDwMr2HTr13Vhxall1QTSIJbd0kkNz8uwnKsu1eVyiqB3IyTU9tqAlUsjzQ5i&#10;kDT2rmMpIDgMGIww3K3TOMc1vCDjujGLaZqxiElN8s+Gdf3twzAAqASuFyTgjHuO1LEgUwH93I5V&#10;A6AEFiByuc5AJLcZ7cGmxziOYYWPiIKrMAp+br8uOdvXPr602O8RZY98ryqrbopSzBCGIBAwOp2j&#10;n3HanKfKrA7stWkrtE0hRI2aJAwuYkJx1y20EEA7vxzQywyQphlEI81CRbkA7mJ544HGRntjmo45&#10;FVIljiMflkLmTEjKRyvXO4nnioZ5LgsWVkZlLGPaxABDcDqMgg4+o5qKc9bjKU0Fuslzu8lX8nKt&#10;CpYAKepXOANpY5HPGKpSWcpaIh1dgT5UQlbJXI6gnB+XnvyK1JUdt8sqktgJGZIM5wACdp4IIIAP&#10;YA1SiuYvnjysRR1AzJs3EsMKCTwWOADxnNaVJXRpGVtBmLlHjJjt5BCNrL5ilgxUEO20EheQAfrV&#10;x5VRPNC3LHcURdgWJWDAbuTkkjJ4HIXrVxnYKoQrHhgYWhcLlsZAGP4uV7+3WpFjhjQx/Ozq7M5M&#10;m1AWYsSw/wBpiDt6DFYyjFu5MneRhs8cKSNO0SqsgUHGwqd2csWPJDde3J6YxV87m4VRCPtGHMcZ&#10;DFuT1XvweeelSiwTf92BRLIWZghQsc7mJ288nk0g0sgQvES5jiLRPECuQoPAPUAqWGRz27041PZu&#10;wRepG6BRFLEsLJBIokErKgVCGGRhcKBjoT7j0qsAwRd0kGzBZ9kqqSreu4YBqxHayI7B3XfCpaND&#10;EQu3aCNxHXksOOfl561CbaUvgyQurRI0wiQFQ+AcMc5UgFT3zg5waaqxZagt2V1jmiga5mb5fMdc&#10;ITkqMAqqHjPKHjrkVItxtHkTSYEu8JKCECkt0xjjnkmrH2O4gyZIkMbuhM0jZJO0lAo67Tnt7bsc&#10;VUdF3fuhBA0ihWmhVmVCo4diASRnP51o5KxbdtyD7UsRVmMS22xhvMisC0gKr8zA7Tknjr6Yqv8A&#10;6K/nPukUwOoLbgNzABiMYxjD8e/0qHylbMeYzukjCNN1GCoBbnLHOWB9vWkW2DONjFjICFWeUYxu&#10;A3ENjAzWc5uSsSnfUljtUVnYMFCKWImmxvYtgYyMAg+vUdPeCTT0lgZwQEwCJBlyC4JwrgZBJz83&#10;5dKsxKxdWM8BcKCfOcRg4IABz0OSP502ZooVJl2pmNXAZSQUDZ4KjkYOBxx6VhKLbOiMr6GVNbQQ&#10;BQ5ubtDCd6wlmdUTAXPOSSc8jPOc4qFpHY7lQshLJM6EAhex5IxyDz9frWpJcwKuclRBHIZSlqQY&#10;wCCG4GCpyQAOeOSKpq+2RmWMKCqDZLECE+cFjw3QrkY56itYq5qqllYrG7u7ciKDzU/ehxcQzZZw&#10;2WO3H3du3lj1+mcvSeRovNkMQChRErc5OGByOcgEYP196nnWMiRtubh94RcmMqy5GAdp2nqOc9+D&#10;Ve48kSoY0CFXWK3SQ8Mzv8g4woHUZ6krilKCUbHNJdiNbklNjIxZC263aXYAMjJHfDAZzzxViWaT&#10;Y3OfJRcYVvmIUYLEDpnB46A1NBEpjRljkHmtIxaQAIMMDhcHggk5ABwCvepViSULbmGMx4O6WMEr&#10;JEQv7vJY9SD29e2KiER3TVmYk95IAls9u+DGqO29ijPjGFY53Y2glf8Aa7VVb7QzRBZR5cu/cWQg&#10;k8BTkHt06d66+RLVhAZY4vPdg6zx4coHHBwPl4GeRz8xyKfCu0IMSrJCYz59tGSjsNyqMk8HliR9&#10;PSuu0o6kqyZyptZV8syMZGVgzOFKDbgZ3DOB14H+NMe0ne2mMy5julCKt0yqhRyqj5GbluSMDk88&#10;V1JhhC3TLC7naCwaU7AxBI3Ln7uQc46474pI1tYdkYFyimJSn2hgSy5U4VeSCMkH2PanUvWhys15&#10;0cYdLtUu4pngPmTTMstxHuMaqqkgsc8Y2kA4+83vmukg0ZHRHjEkLXMkbNM0WwSKAFVgTjglevTJ&#10;J+tsWyhCVj8tVBKRiRslzjgAHkAAkjvn3q9vHnMsbPHsZjHLHll3r94bSOR8ucfXtWHsILQmU76F&#10;H+y41WOOSRpI1O2UyuwLKcYySck8fzpVgQ/v3SLLRREPE6mMAgAEEHAOCM+pzxk5q3FJOJCwklDm&#10;RZLXywVZRn5vm6HJB6Y6VTnHleWshjjlWQbG2N5YGcZ45Y/LwB2ParhSUdUZXTYotg6KsaNIjlcS&#10;SSHccerk8dM8dM09oYdgcmMJM4AJcFQcknnHBzyTnPIqKMuZgykqXYoZUG0Y3Ag4PJ5bj15q/BOy&#10;yxyvJcDY8TRxyWyhssAeuSoO4OMnqF6VpVnzRsdEdUUUt2USQtMJ4nWPbJcLvOwsSdwGMgZxgnsK&#10;maFJE3iFFzIBL+8B3ALg5wOu7HQ9Mg0ydYl8ktNGYmZRJJ5pViEAIxjJJU/gxGOlQtLIXUIiC5EY&#10;aCCY5EjD1ZeSeo74+grnjTTdyVJQbK01uwKKk1tGzOGPmx5Y4+8+M/KBleSD1NSpZ28jiSRrhovO&#10;QMbWXDBDk4BPBPOR2HQ06FbmOJ0eVJ3iLqZWcyK0iknLfLkAggZJOWXOB3ZJbSC4AidxH9p8wlVD&#10;bk2jvnnknLY7EEV1NJxsSpWepFHaxmMbAJAcESSrgqoIUHk8AnPrjNRG2eK5jkaLzGCsfmuGKkkB&#10;ceWTjlQDnGM5PXk3Y3by9q+YrLKX2NErMyYAxuByeccHpxTbmZ5YZHeR0UqiCJIlDuhOT1OAR3A5&#10;4FFNxhGxs5XRnx2zxmBJpUMjXEZLurIrspQcgMMkgFSenIqwkR/eEkuBtWIhhIwc5BC7uhGOh7Ux&#10;LtxOENxF5vyO/mtufYecg9j8vUelSrsQMN29lUzSrEAzEBht+XrnLnn0ABoclLREcytcs+XCN0bS&#10;CNEUDdNDtRlyQI8dcgZ+vqaz5bCYvOtu8AIdTFDNuAUqoXCuWJwfmPHAz0qZlUF7hZLhriaMoP3x&#10;RVCjCkHDBSCAenI4HWp28rzZZCC6PgghsgqrZUc8nnJqo1XF6C9oc3caLHPE8YjSNLxMvJE4dPVi&#10;gIzvbOSfXk+hmh0eeVfMZLcPs8tQDkAh+ADgbu+cjvXTNJgSCJo5tyqHF2P9UpwThQcrnocc4FJG&#10;5V3CvbW0bOo8xF2opyu45zwOMkjPf1qubm1DnRzk2h3IJjFxJsXBdNm4SZ27k6/dOQcHuM81GNJn&#10;iuPMRAUu2Rmb7S5EaAHJMZwF9Mr/AHgW6V0D3U0Z3B1TcBnzsgZJzglT0+nXBqvHfSLMu5cr5Z8h&#10;Yl3TSKQeMFflyc/lWS7s0i1LY5m4spkRAryx3JjZoUe4woYKAgPPQ5zwM5xnpUEjyQIs/wBomSCF&#10;3kklkClSq7iS+V6AsTgegz6Hq98k4MLS2ZJ3gLt+ZRxtyD1BXHb1qL7LavcCR0jYDLLHLHuKHIUH&#10;B6D1wOcih1UnYmrGTdznIxOm4eYZIkZRi6BaNgSrNlQ2OmTjPGa1rae+uHnzbyCSCPIlmiABbg5R&#10;N248E4PfbnGMZ3lS3jaKCEMAQrBtwVRlhkfeyeTxjjJ4zTWjhkXarPPvYlF83BKsucKQOf0xk+la&#10;xXMroKbsrMyRJKHCsmAdpkL4BD+pXPyketM82SSR0CWrFC5O7JZJACFUjGQdvUdDweSBV9rWxdt5&#10;ZImZjvWaNtrAfMeAMAEbiOgwvckVnSWtrCxMTWzAnLqm5nYcZVQWyG+Zef8AaHrQOcRslwyhW3fu&#10;oxGhYTYUsCCVJUgqwPfqAKWK/ljity6Nc7VfLx2QYKBjDkFugTdySdxxUs4RWiW4kbCMrtMkgkTa&#10;I1wgYZ5AxkkcEVW8v7VJID5V1AsarbhIsht5AwSzYPGcjAHI5zmoqy0uZ8qUbiDVoAWjnEw2lllc&#10;x4/779OTjj1pq6xbQlF2XSy+WAxuAMKFXgYJ7gMRt64OfdPIjnMM1rcQzoVjMchHyspKlhw/I9Gy&#10;eh6Zqh/ZyAiVp3RVDm4aVhIQWYuPlXjI38Z6jAzxSpxVSnYiLT3NKPXrJfIhaFbyEXEY8kruYSjl&#10;kG5gVAXqwIOCQMZqD+0lMRZysK+SrMruscbKyqSQQx/vD8sisBtG8lRtnnMqIPJa6coCWPzYI5Yk&#10;gZzkdKqTCaN44zHKQQFKQhmXa2dpdACCMrjn6k8VpD93ob7HSHVxHOxJZwCQuLnLHcBywxjG4fgM&#10;CrY1ZliyyIirIS4lgEgAXKjkjOzDjjjnk1x7IJN8c1nFcRkylQ0ZaQBgwJXIILY4GMccfWYzxb5E&#10;ldAdiuUYlTGGwBwOSCSBj6V0uVzCa5nqdSNVhEbK7W4XeqxeXcbmV8KxZ3JyeCCBgZxjoKYdXgKL&#10;FC3mPCxEqXGFfBPLMeoz6nnFcy0bC3/fI6L5ZaeNYWkRSqruyATkk8AAk9R9arwy2z+XCZWheTGJ&#10;HJEx2jALHJGOPp/PnsZuHY7X+1baQxSyx+QkjuPNEbRmN8t8zKUwCdikHpgjB5om1GG4ZYke5H7q&#10;MyK8QSUPuwx2/wB3PPpjHWvO/MntW+0s6+baxrlmQqSuWJBJJAyB1OfcVYk1LVlklRHcXEUjGFpy&#10;EjIZ8NlRglFG3P0GBW1OpZip0eTY7uOeESOpkjMmSY48KGU7SST8vBw4/D8acrQRsvkvPkkoiTx/&#10;L5oPQccYP41wEmpavbLuns43Row1t5rmNwwLnDsFwFOFAb5sZwRgZqaPVdQkeTzX+yJJJGTtG4AK&#10;DubI6ZJTgH5tnPU1z3tK50TTaPSUiSTzIokeWSeFy3z/ADlwcrtOOCAD1z0JPFBDiCVljjjeKZVD&#10;AkiSQhid/wAuAoKjqep4Fedrqs3MrSt5cEYaUlwoaMjqqjnJJ9M5HTFbVlqpjlunEghPn7MeWqgA&#10;NzlT7t06966oVooz1WjOg/seFv3cYbbLFKFhUqSVzne3GWUhznOegrV+xwgqyzW6RiUYaEOWJPHB&#10;I6Hpnrya5ZtZtZYxGsuVikCiW1YIHLYDKCOAqnrk+x6VdfUoRJD5c0LSRsynyZRkhSM5Xrt5Xn3P&#10;FVOrGasy3sbJtBCRbpDK5aJVSCNjLGFz29AAFPB9O9U5bGAgz5Yx5SNimFYBmJ3BgMBuDy2fvdOD&#10;WYuqHz2ZXV4+TCYbwu0iLjLBR1BJFQz6rM8Lg/ZomUkG5kYERcg4ZQT7AkZGa5HCOyM7s1PsbgIs&#10;0bqdyq6SyAFGBA42nv0PrwM0i2Dtu3CbeQxK4II+7yMnAOAOffFVJNWeHzjbi4k2MXxE5VwSwKjP&#10;GcsfYZFL/a8cTTLNsl2IC6W0chwrkBhuDYB65wC2SOlS4xZWrHS2rwljBcTNCU3sYXYqxcqcr0yC&#10;MAE+lJ9mOHlYTMHRgsLFCAoIJBOPlPoRhuOpGcx/2oHg8ue7uVjgKqiPE6IXGFdhDuJxlMfLndnP&#10;NOXUrZyUdpJdlm07bUBQx9hjG7OMn1ABzg4ztB2RzzjZkd0hFzEFSNZ4Zd8ceARKNhByoGD94nBx&#10;8wB6VCQWLMGji+cxSNHPmaONhkHGMb8jvxwT7VvR3Oko8ltNJOJBbhnilUJGsbgFPnJ6MCx4/ujm&#10;nTeSxjR1kZIMgxC4XiQAqOGHCsQo+i8muqM7qyEc+Z1R2hEC3OY0SSG5UKCQyk5Ib72TtyDUTCeK&#10;aB1Mqyyny7ia03RSLIBuyu4kAfLjByDkds107XNpEst3EsAiQ7pViIVFZiT8u0YALEkZqyslhuMt&#10;/Zzz6NbtGb2K2kCyupcfKrBeOWUZxnB9KmcHJWRpzckbo8B024s/EXxKfUI7Syvk8I6DGtq8cztE&#10;t7cOSyzoU2q6xwRsNpJAcsQvy7vb2eNZT5REFvJ5jxhpQ+5TkgZAxnkN9c9DXm/wot2vPDsviO5t&#10;AZfE2p3F3ZxSNEZ0tA7JbKZI3KbSgyMHoc5Oa9V8mKRo0ErBCiJHFLbhVZmzndjA54G4nnaBX0VC&#10;hyUUmfDZjUcsVKS6lVImMjklUZpGjaSElyqhjzhlGCOh98jNTxAXDRmKQSEF2dZFBfDbBlfmzgcj&#10;6Yxju8sUjh8tZooPtSqhWNflP8IDDoo5H41NETmymkJiyVDCCD5AyBAx+9jOMnaevPORV21PNTad&#10;0RvCZpFJaZv9id8yFgB3BxswDgc4AUVKgLTxvKGihMewgwHzGfAAIJOARtbt7d+bcDyiENueOf7T&#10;GzCIhBncAGwWyMKATjOdoHemSMYXZESNBIiv5y3K5yV3KXYE5GTjHY5713YePLLmZXtGiFkQBTJL&#10;PIgDKbh9pV1IAUvySVGQQF7ADpVPanlAFJAwRyVMARGIA24YE5LP5gzjA4NWzFuURiODIlUhRl9m&#10;0AEBmOWQk9PXFUJXuED7dudn7qFAEUnoScjJySv06V1TqNLQhtvYlgWMJ5aSP5kkqksrRSKhOTkZ&#10;A2gA87/ShTFHBcAAB44jJ5gddyxnnKnGMgkHjqM0kf7q5T7PaMkbIRvFqoBwSzsxGDt3EDJyckdi&#10;KptJHshjfJUgKpnOVUs/Ac55+bjue1Yq8ncyvKncrXbLBbyv5gN1Isyqhj8shlHyluMjBLDAA6Ec&#10;E1lysyhBDNHIDG5SCVyFfBBYrtG7GWAJ59q0rpC0ak+WBNxtMwJJYDaiEZwNxxjrwO9ZazArEoli&#10;OSxYRfKoiQruBGeq5U/NgHPatfazpqyHSVtWMdG+ZwdkS3AVZLa33uyLkMNpXIOOnfPXA6zK8bCL&#10;bK0BkkiSJdgAJ3BiMrjdgA5Hfoc55ekKgPvmZds4+0R+XhpFJJYqQPlwWHJ7DuTTpJWtIXuc3Zii&#10;iJkMEQYtISoTAUltxDAggH7pJxT9jTspRNL3rXETy5FiKXfnKrsycLvGQT84UDd98Z7ZweOKvx+V&#10;MHiigUI8im7PmFio+TO7DYXJXgDvnNVbiOcIzTrcPtQERyLkBVCc4Df3R2646c1ahjkaGS3mIm3u&#10;TCbhjGHJy20lFyNo4Bx09a6qTsrBPmU3YYyPuMK+UbogENEgBAGAWAJ64IGOgyT3q9KjLG5cvJEr&#10;FXUk7HA8sMy4f5R7Hk7eeBUvlIEuVV3WREZriSI7t5VgQqAfMzHJHAzgdMCrDRRxNJAqhTGFCsGD&#10;EqcFeQeDhs598GtbX0ZnZrVmS8KsREtxt3BwA0vzJgZJA5yVGOvpk1ZCuWinxGpIZXZSpLg7OgLZ&#10;BwTyeTgdqswW8JVnVgnmQsqytDlFT5Nj43ZLg5yT97IqVbcqFJgkWMxf6VGcoxQEg4yMhvkOPqOx&#10;FWrRdzeE1axWDtEsshcIShLyMBlQMbGOM5JyAB7VBJPOzxyrHAu87Y2k2kMNmCzA56DBI69KiadJ&#10;JpVZijW7QvJ5wZf3RJAxgbS2UPJzjGccio4nhSKOR3FxcKhDyqhIViBncpJI+Qr9QQafNfSxnP3t&#10;ybzmgWNHESOp3IJ9yLKWUbUYgHbl+Bj1xVlVwBEA8LhWTzSpAzwehOe34Y4qK4kVXj+88PmlRvti&#10;FVAgZG3dccN+JHJpUjI2Hb89qyK6yqyqVydzDjjG1eD13elaEJJO7JNiKoZZEt0fywVkZpGLhAp2&#10;sSf7pOMDr1rPkEbLau8kbrMpcmKUFSv3lIwOOG5J9sdK1Bvid5FuF2XBhRf3LMXKgDhmbLYAzjI6&#10;e1Zt60aPIqzKEhkRWkaImJxvHPOG75GepwMVjWaeptBKTI2gkMuU5VmG2SYcBCBldgOAcnGQTkcn&#10;k05reNG8qJZ41aGWadYyXQv8qrx6bQTtAPb8bCJJHGyBI2nRpVIUBWSXcCM89weQeMEVIrq5IiEw&#10;kSNE5meaQEH5lAZucAc9OvSsFLSx1xglG7IgpikLKfPXayonlYO3HRWBxnjOMcdqUQojeeY9hAYK&#10;8a5VASdvXHJz6etLLKse544lSWCXMhNuWQqDhsgdyMjPY81C+1hvQnzDnyZFyUDo45wfVd3B67Wz&#10;1xVK0XcxrPm2Dy5DDZo4jWXy9k8i4Cl1HBC5OOp4yegp9sjramd1nty7EKfMIyrFSVO0ncV2ZIHU&#10;k9eKAY5ndxKhJVgsJthtRWYFQWHJyCT9BzjvZ3skLbYprhJbeBLpYFVIz8ykgkNkAMMk+nX0rWNT&#10;UxhCyTY4GWOIyiPZEEVXDvuUJnbuJYZPI6fhUpXZsuf3Rx5gFvMGBUAAHBI2kHBPqKEgVHeBQwMV&#10;032b9yd0ixtkFtwGDx/FgZx61XwSLbzEljSZiHEkZZ1OQwUlWIzkEZPHaunmhy3YpNdB6RqMRxnE&#10;cNxmKZ8q0iHAY8jONp3exHfFW4V8ra37oM87GWK6kjjBUtncABxjeefReeetUYQxeasiyKrD5Lkk&#10;7RwMk8sAG5PBOKtqHwXaWVz5h3RxRLGrsMhgqlcgbiCMdQvuaj26asi1OWw24mQqnkwAQPEiurzN&#10;IzOMF2xnjcOMngZquWYGJcndNbxhmH7wxuRj5kJLDkZ4PPTNNnmiR12M/wA5IUJJhnKYyD7jjr1y&#10;RS7ldlkG5XlI2DzFUBuh+bGScZBAzjpWXIprUh1mnuZ6pK0XkEvJcLA5UyYhMjgqM7iSAmScgDgn&#10;k462I1SZkWJ5dkN1ECywnYZHyQrEAZBAU47g981M9xhpJgXtI1g8t1lyxRjghNvQttVjwCTg46Uy&#10;zmEzFW+2CFSrblw4yAArkO3IG08EjGDjrWdTli9BU24sW32+YEl8yLZPAzPMSSzHkqCpI3DZwOmc&#10;dRUwhd4ZLjEymOdFmUloxJITkK5HqFzhuDgVXtsyiZHbCi9ZneGYMFPHJO7PTB2jgdqtKIgoCeY4&#10;Yosk1yS0hPI5OcnBBPPPPJqeSMnccHedxqlVM0ZDbTGDEQRGyqFGVYDJcFivHt+NOIlVHG5PlnQR&#10;ylWVSoRtqrwf4iQT7ZxjFNjifJVTHKfMYlZgEZXxzt5wMjrk9qmtH3xRRyrah5ghQeVtkZmBJ3Nn&#10;Hy4JxnqxAzXVyNxudfLzalGdcJvuWtDPMoRIkRY9yBgQF9yGX8jVwxrHBC8sYnMBmJgfAJCvF80i&#10;5AKsshAxknB9Kqs/nSyuiSmCJldphHujVOinB6Lk8993HQ1aEUBLP50kEkd1E3nCcMFBc7UAx83X&#10;8McVPLy6nK6fLK6JopEkt44I5bWKaZy80y3CsGRio3CMgZReDyT1yOTzC9yJPtTQBbhpIhIsdu3l&#10;khtoA3Z2Z9C3pmlAXE0b3Nw0KNMC00BZQwyFU4UspIycDONuBxzVO4leJJ7poXIkKPGhUkTDeqna&#10;oI+bajD6j1p+0WxTdj5v+KurfaL3TrO1YNHf3/2RfNCxtJeSDykWMEZkcCUNgYOEKgksRXvvw40N&#10;PCejJoyrdz3GnTTW93PhkdrmFVTcQ3zINyDr06ZJOa8C0zTdX8YePzrMukwXNhp7u0E8mBcIpLBc&#10;Mx2q3zMMJtwXc5719R2COot442d5Y3lN5JJGHdpmZsdQCVKlTg+uc05SfIY1PekmX/3kscOZTzmI&#10;yrEAXA5bgHkHeTlskfiKVoyoUhkWIxt5c8j/ACgdAenAHBz06d6QmbKCK4BuJLZ1+1NLuLBVwOue&#10;h4HXhcc062aYJm1JijLH/R44gE3b9xzgDepbPXucmsCk09SvPGxBUzRpLG/720a62MBgEM+ByGBU&#10;j6E023iVhBbgm3Z4N7Ksw8xRjOCVJyT69MmlKxLJbwHzEbYxVYstgMdxyAdp4Qdfw64qOIOpSTLw&#10;yqoZUX5iV5K8Ee3Ofyqkk0zHkcm2KGjEBQzvGjfOgeYgDBb7wA+70OPfmmrECg81oVHmt5ZigKEY&#10;3NsYKMlidzA+nHYUx5laSWzuGSYTSbFeONyWbaWJJQHYpwcMcDoO4q/LcbiHaSFk8lg6GHYwGDgg&#10;hTknrnqRxSm+bY0mnJJdjPfFusbLcw3EgAQP5bhZWztY7Se5BxnnnPtSiZTM7tGJI0eN8P8AuQSM&#10;ZG8n34PTjpTnKoAZHcOZlZIdmyRynfAPbJPH61CVUxvmSOWNbmJpJEjJRA2RkK3yg8MDjk56VmoI&#10;6aa/d2FDSSsHGz5BJsDIrg7jwcdDhXAIPB6jHQ6Nq6yNKrPNG0ZbePJZvKOXIBAXGSVPtyCfemsU&#10;UcbCQhXLoH8q5ZT5mQyt8vIyR368CkjKoXL4RYVUeTcQZGCWBb5Tkgqwzz/D2NXfl2MasJctkW4s&#10;sI/LkGRcqCJSVkLMBhQQ3zyEn24/IiPPNLGu5pVuz8mVy+3A4XnrgE/nUC+ahENu5QRqWjXzPkVj&#10;wmD1IzgkewFLGGAy07R7pAZHjiZpCwLM3KjgEkkgc9Kyk3LQ5090PjclG3TTRfaXkjiljkRlDsCw&#10;C4zgDr8wH3cdeTYUhplln2QRthGKKrIi/K2/arfL1IyBng8dKqAqPMz5fmmPEqDa0jDOD8i9Rk4y&#10;PQigIYrgTRzyjayJ5CTFgpKZwcdTnbj8uaFFlpOOrLEDqd+yHcYpYi6OWUSpg5XIORkLnOepXPpQ&#10;IyI7pHRWaONoo1cGKQy5YBNxHU4bkjPGaJ5A0zRzySNESsdukhLIw+9gEjO7I5HA4xjFRRMJBcM5&#10;afAEcklxBhlPmF9rEADOJMAnsTntVwiktULDzjVqNLdEjEo5DeUUkZSm6XYVUZOQoXJ5I5zgc9ak&#10;PmDeY7ZRHFK0ixPw/II+brnLHGOnTvUJQJJv83GQY5Qrh2DDaSGBb92ehAPUY/GvcXMUipKIvNSG&#10;V2SWGXkFlYoygL83ysq49yc5qatSKR6Lala/Qry+ZDcyKQ5CsjIm7h1IGRsycADGN3X0p7Mw3R5T&#10;5Jt8rTzbco+DjcORhmIHbgiqxhHnwxna0Iw0shUMTGDnaD14DYB/H1qTM3lwtvyB0WKUlcfwlcDg&#10;kYPHQ4x0rj9s76GbpNaFt7gTywW0SSTSOZHZrRGYeTCpkkbd0B2I5weBx3OKqRXNzHavNLC0Cyyx&#10;sZJgXRTjLFvm4GCF4P8AHUMau6MG81p5WkI8yMPyV2hgSSAeGyCOvPrV0A3KMAHiRJlZFnHluTnp&#10;kcAHAP4Ckp800ggrRuXixW1jWKVYWN1CV+0MEeR2UF1ChskZLAcggDkGotSsBqlvNZrLcrFcB4vN&#10;t5Nu0ZKsE3c5HPPqp61etJGQCV5GDRlRG0C9Wwx+ViDjIwOvbtzUDyQB5bcwsrxwM6SGHMcTTE7v&#10;LcDlvk5x1+UnrXdTglG6JnPXQbbabFbK0QeUKXUMjRMkgAUqcnOWXI3BvoauQgs+7GJY8FYc7N53&#10;Z5VW6EoTnPUjPep5FRmVRJLGyyoFaYYPmd1OOv8A9bGKSKC2BZpLcRXVxBIFa8RWkRQAGUDcflO4&#10;nAz1xgVD5nuYzfNTa7iK8ggIR188bDeWiqS0Z3gnfyP7rLwc81JPcW1nbyyXDtFEEaRb54GlVVVi&#10;rMoK8qMDcAccVIEmZI4beJvIEsRSKSZY1BZwC4JbBxhSV64wadGWtrqEi5FrscSxtNEq7GJG1hgl&#10;QxbPJyGzjGabTSMKdKMIqK6IjVvLUTFJSJUVh5EXmK7denKgDgjBPYVDHBD/AKq4nEQnnBaa5uAG&#10;YlixL5HyKozg+3ercMTJdK1w5lTZMXU4QMqKGBRVPJOD2zke9c/qt8tuIZYJWmll84QwrZCQO/mK&#10;W5Y4CKu4nII449DKhzRa7g4KKQ979ZLvAVI2ijiN1DLDhkeRiYuc4GQGwB3Pbvr2xlcPOspFvEd3&#10;2gswYxhxligx8pyuDz3BHeud0+Ge3uIZXRLTyJJC0ExEhRw+4S+YrHMbZBC4yO+MYHTI1yqGOZma&#10;KKYtFB5W0yDaRtBK5fIGeO/pXqRqyhS5TWC7EKIxiVozcQbSFMDFywd49xJ4I4IC5JA3Hr1p5Ajk&#10;fFxtngcsGRdqmNEyuf8AaIBJB7AetTwQIZbh5J4TC/7vJYjLncWUqy8/eHPQjJqs8TeaGmBIiZY4&#10;beWzzGjhtqFc8BcBgSOoNcFaXtJjkxRIeY8sRJGJEWTA3BgRhuO5I5HoKsMkKRMzAuQhMkiMU3jG&#10;CVHc9O4AB/CpoBL9qhXKIVk3rcZKtEqhgCQBuwCMY9c0q/6QhMbSTyGcoxjVSg3dxxhsA+9YxpWL&#10;jZFJYlxmQwRTSsDCJIi7BsHGNvfG7k8c461aY7XAVriMGUBjJMHXIAIKDGRkAZ9MfWojZQtC8LJP&#10;ulkCSvMAXJQtlWcc7QWcEdj0HFPAhkWzN0HnWK3cyxtGxJYDKrvHQqwONwwSoz1rWUraHLSbliGy&#10;siBrhMw3C3AvBKLexuXM4dVLed8gOV3BODjo2e2as0RPQRSXOGRvMkKgRchcxEcgsSe2cj0rYeFX&#10;Z3lhdx5YMiLGTtDKu5nUHCqAn3yODjp3FR8EOsIllY/ZZnuo8AcE5UDcwwVA6f457u5s421MSGP7&#10;NK8yYuZLueWWaSVnYl3JJdsDBXcuMDkE8DFaEzC4MvleVcTBFjiEzFoxjbnB74VeFPp2GankjZw7&#10;JFsZ5I1Z5ZTCrvkAYx9z3PcfrA0fyyFynKp5kXDEblJGSMjgY/PHUGtoQUbNle0ktERIrtNauYZW&#10;SREPmxgPKY1ILjYGBGAV4zyDgVYt40nbbF+7ZyVkEzCOWOMgnhmOAd2Tz6DHUVKln50kU8ks0/m2&#10;iv8AZkmJUgrv3bQOGAIBI/u88VIyFTsk8/yvMCs5wB6jdwGYEMnHPrVzanoKKc1qV7pSskcuFjhd&#10;yRLDkFWIdi+wLgHeVwe3zADkU/5DcvHcm5giR1aXeCXJJZSQjckKYycHHUCmyBZGRQ3m7YzHFC8W&#10;4EIuAmWySvPfp71AtwkUjBfL2lJC7Rw7wrk/Jux3ABzweo5Fbcy5Ldiaqaaa6D5o5xukcRxMkrid&#10;LuMoFXDfeyuck4z2AIOe1NgSNkcNslkS5IdnKv5bMvbByAwkORjoRTnjhjglUrKkRdvOEGnuzb/m&#10;kYsQpALENgnjkDPPMx8o7NhdjFMrXFxcb8lAAcEAgBMg8jB55yBWN7shRRSykf7uG5s1RNqA3Mxk&#10;K7myC7Z7BgBnruPtUoTCRXa20IEoDEyIUUqCQWUA923gewqVooBlI/tEjFCY9kjGNmyCc4GAQB1P&#10;t16VahYq5DLGWEjOcwsNxJOFyOowMfzIzWtKLUrmc4XZW2jfbiJgqEovmOAUCkY2uTwByPyobGxJ&#10;1cvblQEW1bcpVgxBLdCGB6DAOBU9pvdVV543IHzTRxlHzkbsjOM7CR3HJOOlLDEfN+zWik+WXMNv&#10;EmAVQcgHBwFIYEngYOeK6JSaRFn1GQW7yywFo5o4GjKssNwOcA/N8wOSSxxgY+XnoM0p3uliDfNK&#10;zXjMIFKjGQFC+hGQOvTmp4pY5ohcKIHjmjiIuIULrKH5BDg4ZcZwfU59KkjicW92r+ZE7RSNLNHG&#10;WC9eAAMnjgA9z+XHNvmubU6avdkIScSQbIg3mSsYxtUoQTgMDjJ5OfWnQ3ESoz4jKRwmWeWSPbhV&#10;b93weQDtJzz93nFPIL71/wBHSIKyrsj2sqnH8I5zkL25OaLiZYYri6mkdreOFVUIpQgqRubdnp1q&#10;1Lm0CU2tiMbmCNbJ5f2Uo0UkasJQAwJy4PODkcfTBFRSsGRItssyshR4SuJRt+U5JGRkY4H161JO&#10;m7/iXsb0Ku6XbGx2oPlIOAwZstk/iBnBqgkzbQ8isJPMlQmSEGRmJHz5zwAA5x15/A8tWNplQxCU&#10;tdC2iNdGJJQYA06rLN9mLqFbK7kGMOF7gn1zToojIY0uGkecgMWd1GQu1DznJUfKMY+Xinp5MISW&#10;NEaNbjy5Z4m+SQNln2jhSckMSevzeoqZwqQTeWJBDvAwt20btJG+7GMgsC4HswHPFaRpLdDljqC0&#10;bEkaMxsimNbpLVSfMjx5kgLMDkAcggfLnP51SutzQXTRLD51y+2zgvZTtAYqAjEYyM56YLfyvTRm&#10;WMxTxwuvkkZk2OZzhhsGV+XIK5B6kZ6VBGtvM7vIhgQfNBMjgK74CoCwHzgDHYYwAKrksrE+0VVq&#10;ws27aNoZ7XzoyCvyBSpPAKrnbu2jaexGckVB5hVY0EUIWWBzNLLbiTBOBy3LEbsjORjkA8mp7hpm&#10;e4kwEdi0nnkEBp3yTxjG3AB9cg+lUJ03bza+VBHG0hMErl9qtgjnHQAAcjr83tXFWm5yZLutUOlm&#10;Bup2SazXzb3ItppS7NEqqw3BT8/XPQA8cZFWQrTTQIkMIjnlYQj7TsYAkgsCVOV3c49Oh6VBbJIH&#10;jIljaOeTM1pIjFjDsyDHn5RkjB59c9svsoPMYL57xBog0cSDIDGQZBctwgBbpknIFKnKUKit0NIU&#10;oRXN1LQXckUkwiG52RWB3BWMbjOO+CQByCNw74q0kbyEEmGJ1eSQyy2jBicFcAAYBAAJ6ZweexST&#10;e0EMTG5imZGTfdBCC38DrxhmUgHPXhc4NLGUV7mMsFuCRFEZkDsykBg67SeFy45wSRnGMZ9OU3K8&#10;mLn9nJtDXmCgSR2wndkZFSbCFGj81WUl1+XCsSCMk7+ORzYjSLyp4knSN2DrHIqfNG33QwDDBKj1&#10;BHyiog+XkKqBbS27lFD+ZLuyc4PbKkYx0IPNTxL5aQ5lREkdWjeZDlgoAPOegYrk9ecGo520kck5&#10;tasQ20RlSURyCUqTayrK+wLuwG2Z2EnDZIG45wxIAqm8QTdLEZla5uAryq3lMqls5zgYUZJHGcHP&#10;J5q5Fh3XfDJAhhARpLwby4chs44wccde/wBakS3VHSNbWZp3lKQ2quXZ23DO0Hlc5XIGevpWsZJO&#10;7MptSldGB5u6SQ7o1URT+cLEuJHZjxjGSpCnHc5ORwcC5N9nQy+asQ3nBaIuwkEagFgGJ5yM4xnJ&#10;9OtmRGjmjLfakZ4T588mwoFCfuwQ/TCsxBA4AHNVbpo2Mkcy31tLNbEArMFcysHb5UC7UKhRyeGP&#10;rWleSvdFUaSh71tRzyWzO81zGsywoxcRHIVNuFcDbnIznI9famsoQxLO6uxdCpjQRtM3zHaqMMDo&#10;Ov1J709wjQPOWIlb5ooLhgsYbCKPmzxkliQR3PXgVLdum2KUPI+5wttcwxEoxY4bGcZ6MCOMcYrG&#10;nCFS6lszsrz5qdyGRiXhnlaUIkMq29lBM6rGsnl/M2ScNujGccA9O1W4ndpVgaKKOR38yMQgSkKA&#10;cGQA/KSckjrjHrTZf3UMjrJMEWZQWlnIy67RgDI2jIBJ74INPB3xSxqzCSeOVLi2HUs7RgrJ84Dq&#10;ETB4P3VA757YU/Zw5IbHBTq8vMnpc/SKAvBLG0OQ/lMylp0YgspVnXOSTh9v6YzmmupijbypF8pM&#10;mKKSbYu4kA7T2Bb2+lOt1XErD70brEIQwMg3MGBVgQCu3cCWAANPDLJuIj+7gbmYAFCwDHBPvn6D&#10;PIryIS6M53zbMhCbJ44vPtlUFSrO5AJLBtx6Y4GAD6/hUcLhonCifeIwJoJsoxGSMnjlRj8uaeq+&#10;S0nko4hWcg2VwokBLE8rkdAd2f7u0bakAclljD4kSYmeSUGJTGoAU4JJ3fMQQMcHJHFWOKuxFUtD&#10;JbyMzBJWISGBgMnKvvJ5A+Xj/d96RlLCRt534VojLdssasuBkKDweBnHf6k09ZI5mPlrFMkir5Vz&#10;Io8tyeV6ckDPU+hpFMUib5InlihJkVkXYgZvlyVJ9eD0JA4rOSuy5aLQegyBD5Pyi5RZi8AYrGAA&#10;zDJ6YOTnrg5qnIJIGhSWXBkRUlSGdlAIOQBtPK5H9PapHjTDCOK3CIriQwHJYlR8pDNxgkkAYzml&#10;it0QW7mI25nDBlLBAGl2s27kj7w4OOo+tK0UrsyJo4wGUrEVaAGaRogGKnBIcsRnG0np681AzWrR&#10;XChIVXexLhmZgQ4D4wRluvYjnjtUclvHMi+WpMWEkhaO5KqGDBkYgHlWJB7g4561eVVLN9pdUMsj&#10;HCDdEFYH5QoXB5A9sHqKVk3dFxlbcbOtxK+JmabZ5caO07ZdVjCry5J2gKMA+nQAYqMNFvWTAjkD&#10;sNyx7V3gE5YKOuc/mTUiRKViYvJGqqrSLtF1JGcDuH+Y4yMelI2+Xyw6bn6hRMGYsV+YgAZKgZ5P&#10;TmtUaLTUcP4NqncrIj4cbQT329QuWPXI9aVVZ3tZGE0LpLIYrkOROgyoBAU4yAB9M8VAEeQBNywH&#10;g/PJhiQw4ABGRjHQ+9PhaNI5dxIa2tmwkk3mSGFQoJMfJOSQMnliDgk0zByuyaHdESZEEcioojmg&#10;vWiKy5UhlKsQcbSMdec+xZKU2PM4YzQOCGmk82PewAVjtPBAbBzz39KtPG2wRyxJ5iRsvktaHCuG&#10;xhuPTHT1HpVfJEm5grmNy1qHILEYwwBI65OP0NCSk9DWDVtRXIkIjVRsL7UjuAJABgYx9T/KmxxL&#10;HKgYSvawR75EWBsElyzBSB6rgjHzbhyeakB2Twna80JIIVmUhCpywbBDjKkjcOPTmmfutsUsrLu8&#10;uR2JkLSoiqAWAJ4AGAQOpyetDhpqWn1HK21YwzQyGIxkvuYKAcDIG7g4GPqPaneXM9xbjybm4MNr&#10;IzxGEyHEYBJYZyVVAeO2zJNJgl3KlCjeWq2gjChXAJY8cksSCcntwBTpRGVR0xgR4GE3KDggn6gZ&#10;GR1wRUKLTB6K5BcpPtihFxeERwPJ5kcjGeQKFCtlztZMZ6jtU0flhp9s0yNFcKMNFuRvlBJzn5Vx&#10;u5I5IA71DiKFWWRbiVZywkkaI4UBdzM3JwnGB7sBx2sx8ISr712Z2eWwc9s88EfK3Xpj2rS+iRUZ&#10;K6GMsNsiRobmEfLuXzC0YbCgFmZstuw34gVLDEI2iAeQl8EbnJUSDOST2BHYHjFPdJStwsa7kBYl&#10;i+QdyttIYLwcjge2aYjW8DSGKRz9nuF+eJndmZQQfl25ZiNvHfPIOaT1JXchVkdFMLOsagsA0hJG&#10;Bwz47YUn35yeaHiRIjhlmud5+VlbdvxuB4GAvGOOasSsIVJiJlZGcrD5SKGXA2nJbnJJJXjgY60s&#10;X2hnMsYcqNimZQCiMVOCdwwrYB59s54oULsTmrFddzH5WJihViNgJycAqu70IIPHPT1pzMAoZtpZ&#10;CxcK6q0YOOR7gH8c0+NpSke390qkeU44jCEDBOOnOB83r70ioGmK2zyFzGA0ZQBlIAwdoznOWwO4&#10;XJ54rZRUQjK+wyIozHKRzhJVET5yBgKWdQGznBYYPqe1NRJGeGNoylxJHuRJpA+CpXhmDYzg9BkN&#10;zjpVpGiCMpMVxHAZEhwS0DoQV3BWHcEEdO3Q02bBDAuro7oHaVlkTc3QEA8EAcDtjFRNa3CyWpDI&#10;kkUMsZ8iaQRlYI7lFYNu+bAKg4GSF5zwKe0jo0fkiNSkpaQIGAVcgnnjByCQR61Z4WVYoEEwjmRn&#10;gkjCl5OpBfjIPIwvv7VXdUJk2rFEksrMU8qQqCvIXc2TwCRnkHIyeKiPujG7wkcZVtphQLGzQbgy&#10;qfmBxyeSQc96ZIwjUsrSeVCX8tXwkYZCuFOOcEHjjkL+FOjQjygUcncxaQNjGfm474PI54z+FSmR&#10;Fwhy8Mt1GpEO1nCMFDbdzAAqS3cdK2kk0ZVG0RBWR5RhD+6227SvhTJzztxnaSR70s6qMgGMmNSs&#10;o2FvkBIyueQrHOMeppodUdGEi7zHGGkd1aMMpz93tncoxnrUwBCBpCAwmKOpkAcNuAOAehwf1NZJ&#10;alU5XVhmJokjUorLGwSOZAFh81z8oZiRzz0J4HpVWTZ+6tn8oszMjwJGGyOd6YPU/Nz7dzU0savH&#10;IJZGtZC8pImlVWMfQZTpkZXkcce9SzibEMW4Qsbx3ZlDbYz8oycHAUBeAMcluua2gr6Db5WkRJ5s&#10;gheR3Ami3pIWxHIQArMmSSFwoAXtgk8k07bHsTeksUUifuUyY1L89CAdwyM46HkYpyO0ciJmZo4p&#10;MSgxAlj2BJ+6uAeR7dKjcIFCJFv2snlrLI5keRMlcEjgfqcnOatxsrlXutBZuN8U7qFLbGcIRvcH&#10;qncnCjFTOF27mDOrZJLPs2YAyMd+Mcj1qAoYTKu9swxo0iNJnYSAQeCcZycj1GKkiUeZ5bmNlyCo&#10;kBLhBtzvO/LAkHGMVlKWoDHiifynmiRfIfKTS4yjnhuvGACORzyfalAWOMoWQO2WHykZJOSfl6dC&#10;c9+e9Sh44pogLlFllhJ8pyJNwDBXwh7DcMgZOO9V1MM5lDufIZNsqiIK6qTggenJ79O1ZtdgZZ8x&#10;maSVJJD5hdXO7BQjKgDcMDoO3OM96h81S6oDGEcbIFkBYArknqOcAdfap4syxyq7hSzBUdJGQoc5&#10;xnoSQpGDxzj0oVjLG3zMxbaMRyE7STt+UdQMAflVwipaBcjE0EJQ+exWWZwkUhDE9SAjZ+Y9c5HQ&#10;VNHIwYAAxrGUXC9Bj7ze6nHAPcUm+WVoHMcJgjhKxHYGjDKehA5LZ6n3xknmo7ZcqvlD5AcxYUHc&#10;zYBXliWJO488D04rZwgkTOpLYjFusuEVj8zqz4LIqhmIIGOTyMkdOfwpYpCxtpx9ojcRq6qreQQ4&#10;J4BBOCM9Rx3pwyhD7gssB2qwcqycBhj16qfofwqTascUnzyu8cbCU+ZkscgjAxjHyjGeeOtczVnY&#10;zTbZAIm2M0Ml0jRlVhluSZXCoML8zMS/QZJ5PIOetBxs3CJ24DKrMdwfsDjJIAHI5q2kA2B3kuvt&#10;BaQKnkbYWjJBUhg2dwBcH5cAIDkk8RDy3cxRsrXEUhi3HIBycDG7rnBye4AxRd7GyjG92P8AKQ+a&#10;S254pG3FVKg4IAY5GehJH0zUO8yJEZCXERlWOI3CBWyEBcjOcgsBkf3cdKQAM7E7yrsTLCxIIz1x&#10;tHBxjjPf3qVUjR23W8eBNKyrgbMnBblDkbiSAB3BqufTQ0c0loVRGWjjhnRWDlmMg+Xb8xxuOME4&#10;x+B9aeuVMgixKFERd1jC8lGBUgjPBPH0qXyisfl+Y74jVg0EgAIGDn3POCDwCPaoFlJgxEJPmQAn&#10;cAyx5IIxjJJG05z6dzTi5NmUpW3B4kESeYGZTOjMZHGxowVcsXDc8nkenB60wu7xq0BKmQRnzkjU&#10;ht3IYjPcZ69hxVxI49zymVP3SoeeHdSO+MgEEHr2PrVdFuZAWuJYGLTSFTByu0N8hJJ5bb1GOoNa&#10;SaUbmdpSHwyvHkySlFCxujv8/lqo4AfkDkAY45A9qjSOUCSNJEJ8wCLzoi+xwcOCMg9gPTjvT980&#10;UQa5lESorMiGTYgATILryCcjgcDvQ7oHdIbpNvyspSIsWTauDksCwwRk45yPWuf2nM9DRRSHtGN2&#10;JmVVfaHhJByxYAYOQARt7+hphzKu2Rkh84lspGUVP4gGIJHLAcjg5pDHvVQUkaLyAQqxEKwGejE4&#10;ZSQRzxwQamJ8tovN+UC2UlGRCARgOcngtgjPYdqerLtpchlLzeaVYSBAwKPuCBiDxkdDx27U0EYu&#10;iLlo4bWMBdoKxliQuW3HjocdTkY708xlDhXcyuQUCxDaXJwCzEYHGTxnpyOanCP9nk82ESDzggiW&#10;MYkQ8k8nkAnvSXxIhKysRRyJkgNulnCfu4iS/ksAC5UkD+HOevBA6mmiMsQXMhSIMy5BVQ2RzwwO&#10;cg/7JB6VLKCI5iwlLZJZfJLKx5+XjuR82fbFE24+aI3SMAAI0i7gCAM8A5IJB4966B6IjUozL++Y&#10;mFissUkYYbXYFW3A5zksMHpjHTmnqhG5mKMsQC7s4YhgA2QDwcgdP8ancyC6njSL7PFgbLSWT54z&#10;kghvl6529PyqO3VYWVQ8Z8rYQ5QMCCQQcg5wD2PpUTJau00OVv3KtshYvOhV5MDLbCAoO3uAByQD&#10;n2qJ/KVB+6EgniJRTJtKS7hkuuPlHzKuRnr0GBVtEWTyy8mHD4SI4YgE7sYyM8Fsfh2qG3VAsQEj&#10;p5QKnfNuZiwVlLHcQeRgMcEZbsRWJErp3HLGrZyxwgkdpCAqliedx6dRz9OtOTGEC/NKm6QAjLEZ&#10;O7kjoQBgfhQyF5S3nKqzIJSIZMFmDAEHoMgdgOxpFETBZgru/lMzuBuROTjAz1DA9emSKpJvYlWb&#10;sxWUebskVJsoBIScpuzxg9DxyfTFIQUhZyQkcuFLmXc5Y7Tx8+cA54xtyKIPLihUbS86zpHHErAZ&#10;QBvmOfc9Sep6dalYGQHy2QSbQyvIxyMD5RkHoMHr3rWKNVFBOXJCqm+KUsuS6huFB6AZ6EcnHIqE&#10;oJJH2M23aCr+aqorbeA3y5xnGR6ce9WPN+0fY5kVFt5ZiImVwwYjO3JH3j79MDmmIzTSLIUcsDhm&#10;Rc7gOhyTnGN3UU2lY0jGAvybt4urdym8tEQRHG20soGFOXY7QM8cg5GTQiyeYyLHsJkHkmRlVAxH&#10;Vc5wdzYwfwqRSMZLFFfaIy21gykccA5A+bGfUUq+a0p3JHHKXjUQwuWCtjKMewBC546VgErJ6EG2&#10;IBpVQxo7Md00+8bc44bv3GQByaliKGVt5ibzZg0CxW5AC7Rjcd/J+90AA4x60soiWNvKQK+wFriP&#10;AZVLZ5I6FTuI9KIgrToW8vbIyiMvHgITxzzwNvXHNaPmMdHLQVLaSONYUdd8cC4MlxkZIyuOevI+&#10;99OtIYBLE/WSJGixJKSMuAxwT36Nnsee1TGMqUEiIIyQgi3+YxbnGGPJBBwc8Z7UjbV8zJWFEAaO&#10;QoCAQSGGO5+YH8eKzHpEi8sx42n5NnyxyMCygYJC5PAOT7DmpInXy0YkrArsIl3eYRkjPzZ4A/kR&#10;SqrK8TO7GEyELdfu2ZQcbjwOBg9Txwe9NCK0a7lkgIQ/u4pRwrAc+mcKMHpz7mrjT0uwU+5MYhEq&#10;vLvBkgZg8UO9sDksT1OF59PyqHaTNIdsRQllinlAAB42sWHucdOucdqthd5Du4aJ1aIJ5eDjgZ9v&#10;Tj1qnv3NEvCSRoGRZXIZgmBkeoyPvdATxU7MJJt2RYldleS4gMgkhRWhlZmAj24JIYdM8dB1ye9R&#10;rMgbzFZJlOI4VktS7MCWJZePlOc5Od3OBxT4GlWLyllkKhFaRVvCqqxwy54OOQAc8/KKkHnAPPcG&#10;O38woqB+VJyMfxYPPT64q+ZNWY4xsiFOCiIrzmO1JLIwQFgpOCfwPX14NM/fCaNtikl8pNsUKqgg&#10;YUnOSQTjsfWrTxiRhC6mSJUUDK4HmD5jyCCSQQfpSRQpJArO0uxsKZreMgqWAbIwcAcNgH6etZSS&#10;Y2myqiyeWWSRpEUDO5C7ABg3y4OSNuR9RnGKlwzrCI1nJCM8jtHhcBj3UcDOT/Op2TcyCJvKKx73&#10;kaM7EB3AAnGMgLknsCKZKAwjWRJBC0LFUPAO4j0HTByPx6VcUm7Ak1uRsqRr5oiKsXO5m3E7VA56&#10;8nO48djRsDMVYIwTBiPlqWWQANxj2Ynt0NTq3mIzhtyLIoTYuUCMAOTnBOeNo9qc8SSHcyRBIpBh&#10;3j5LkkZUdMggjP8AtDsKTVmDI1VXZI5DtLhxtAGWOcHkHBBHQY7U14swgGN9kDERu0JYqcEqM7iC&#10;wAJyTyAeKf8Au42nL78Sllb5SGUAbN3TuOh4PIqXYqTorSCQiCNd0h+YDABXHORnvnvzihRuzOM1&#10;sysEZQm9gGjUAKUUAkYG4AnnJP3RmpEGFZyGuGJYmJkEjEdgATx1IHHbrzVoHJfAbCgq5XBLHO7I&#10;x2wf05qsF3oWeEeUkjgAoRuX7pODwRjJwK3B+8xTvVj5mNysfLzkqMjCkgnB/D06VO4J2sUVyVO5&#10;XlVhyAAq898k+nWmbyJJJVlSGKOVUcvECFYEjJOAQcnp7ZqSBdw3BEbCgs64BJwCwOCcEHP4Clbs&#10;aRjbYjMZEhXzXcSh/s4VCTkKMHI9T2I705Y4IzEqRRxwiYnzQQAZP4lODn5ixJx6UEeXI0rbi/lZ&#10;URglScHDDPfAIOP601i3yqxjiZlVsOwIZ2PSM9N3Q7alwbJck9EV2/1KjCZVwqxqoHzJyFCjJH+c&#10;9KWSQgSgztcLMJDAWZRmTkrgkclcdOc/WrbLiHBeT7Om8rG0hkQszAEkbuW+UZP9ajERC23mqRAY&#10;S6tuATaF4bdg7Tk/Xg571dkZNB5Qd9ohkKtvCFSWMhyxILKvrxlsemaniLgHyQkMgYGNPLyVU4I3&#10;YP8AvH6Y/Fjxo/nwGDfuyP3keVdT9O3DDJ75qeKBY2mi8ooI2IJY8kHB4zyCDu4+lZSjbUqKuyFQ&#10;GdzgqyTM3lm3LKFAAHzk4ycNzgdRQkhV5UdwrqEMbKQVI2jIOedozkY9akEMaSw+aXBDq6LNMxAw&#10;CCAcc8BeMjqackRLxeYojJch/MGV6AHrxghRz7VBfK1sNILNDFKscmZCNoXGAc7WwONuP8an3lIi&#10;mQrNuYHlcAfdO7OSAQTn6UhMix+YUZisIa2xLjJKjbn5iCMEcgdxxQIyFOBGcIuxh87A9t2eWznr&#10;x1oukElpqIqbniRRMzrIQruN2W4OSAeepHPcU93AhAO/zSiKAqMjKCynIO7ocMDnPA/NsJChQS8w&#10;dJd1w44UnnGV7AkgEcjgZoHlKWTETJ/db5snq3XqMMvTvzRe5CXVj412MIFhj2qAqsLkusi4GcFj&#10;ycgnJ9aQbwssvMbxorK/lEEooyMgHruDcdecYqTyxt3IimVQhZtrMqKAMEAngnAzinJhsEytyAZV&#10;kTaCwYjaoI68Antj1oLb5dEREtt2GJVG5VXbIXjD5AAH8R57Y4qZ1mtrhklUxyKXWYBMS+YG+7/s&#10;sDjH49KbAwnPmA7Y5413KSBhmAx04zkjoaZmSOWPEbSTvMAjxTkOJFzv4HQ9MHI7g9RUKMm7sSn3&#10;HRMgcv5m5kyk7LKCFfarZZQflO0gjtzmpEZZI+UGWgxGfIBPDZ+YjBOQeD7e9RwLCHiiA2OI3OI8&#10;FWVWAByOpHPUd+KsR7Tl8lkO0IBOqqD/AHuc8ZOcCteSQ+ddBhhjdGVIg8SuzF4snBJ6+oPB6eop&#10;xbPDqvmlwSqHKqQR0IAB6fzpvJljk3I7M6qheFQwUjGAQeTg/pTjHGJWDbfK2CPcCSCOnc9cjk9e&#10;Kag+pm5q9gUqxMRUjBIkdsEHueSenP8ASpQjFFYiRTM6mRc4UfKSwBVTzwOQeg96YjbJwC8y+XEu&#10;ENsdgOCC4GfmUnnGfeolHyKdyhm4SdVIwD1x2/LvmjkfUlO47ZKsTbgzvhiP3eSTwFzzxkZ/LmlZ&#10;FT5hFKGYx7pLUYAIOSTg59QfXOORTSHLHy0cbZiY83Cb/LUgnAByQcgYPrU4LM8hELGJAVUrMAHb&#10;AyBjkYJI575qlBdQkrqwisoG9mnihlUoXbCAqCSGHcgHI7khc4700MpErBAVgAO0JjbnkKoHU56V&#10;H5aoyo0ke2GBcv138fMwXPIXOD3+arMUTOFJE7rOvKqNzoF+U9SM5HTBq9EQk9iLaVjdIfLPk4wr&#10;YBB4IBJ64yD+BqTe7KqqHzhycsQWx07c5xmiJI2IGcOqo2OpweBgnjtx+tPVEKqSsjMyRmREjzhv&#10;mOPcgDnHqKj3ZFt2VyJnXzHWOeHeQpWOSTBByTuOOgI/lS4VQ7RrGZPs4bb5mxWXICjGeTlh0459&#10;OaeNmPKRo2SMlCVcMxLbSeCf93/IqN1YqBcRAMVjUZuAVLEkYAxxgbR1yeR0xVbIlSu7EmCrHcqK&#10;okKpIqFVbA6j/gXp70pd0AdGztjYrE0gBdxnI6dMkc09gu3EHzMIhsWIAgJjPDZ+Xqfypzr5a4JJ&#10;kUltrjJYgAZUd+mPeuduxqPEqsAu+OTzGKghwA/QkAE80px+69CAR5bBjt6DnI9TUMJUuyltx8uN&#10;ZAoKsDtJyDjAJ4/rUiKrxxkDDsxDPywK4OcntjHPNM0i21qM2JGDISW2xHf5u4FgxBPGcMSQP51K&#10;ArsIdrvKZAEPZwuDkDOSevX8qa8isgMRZ8IGMeNwJJAwN3QgAj6jpzT9kcvn+akaq4cHJ3DbjGDw&#10;Oc98DrQZyd2MXODIkrMYQ0j/ACZKMMHAI9s59MVI42KERZnYsQyj5gRjJGT+PJ9KWEhAAJPMkAKg&#10;K3DMegz649aJFO/94TkOCCsoIU7Qw5U9M9QeeCMUEkKKZLdozFHJKJ3KtnDFF2gblPTB3DjjkD6y&#10;xcSZwyNFIShMXyqNpOR+GePalZFZGiACxMwLB1yCCBndzn+9waZMjMGVmCcKw2cFCRyR6A5HWrto&#10;FlcZJKxhcfJ86kRKTuwGTIHA57fhViIudpkUkSKCoVdowMDbz/tc49qaVC44aMOxYvJuKhVUjqev&#10;3ccdMU6PyGlhjTZmUHPlMQpOMkHHGTjJPeoAhwhkYh0MaSKWEx3EL/E4z07YHtU7IzR/vdoVgFkj&#10;Z8AHr1HcnFKqJlBuQhNrTZUgMSh+YgcYyDke1IBGhjitTC8dtCirIpd0LDkBi3PQDOfWg2pvTUAs&#10;iGKFUJAjYqYhhdxYkqPfp09aQDyfIiiVQrOy7beRSpLNnOD3yQfXmnOy7RI7KhaMBXLkBGOCNq56&#10;kE9fSp3zlPm3bmKSp5W9SSMkHsOD39RQROV9iJVjjBAWN3jlDGOKHYqNknBOOuSSe/PNQh1jYJuk&#10;Ziy7wr5yc/eJI6YA6cVK8DHezNC8r4VhISqyHIIyM9Rjip8DduEZzlBE0mAFZhjGT05X9aqK1IKx&#10;OGhbd8m07lncgjAwVBPTGP0495ObiN0wcOjDdFICAx5AwRwRnPIp0SgKUeUynyghUk4HynO44PfH&#10;Jpdx81QFUIG2CThVB3AY4Oc46cdq1Wi1J5lewsxSRYZd8jYd/JjCZUMfu8jvhf5c0iCSRI2D4NxC&#10;jYuYNxA25ycHg4474x3px27ndgBcOWA2MSzcfIccgnhvf+VLGg24/cNIrkJ85YNjcDjKjH4+mKad&#10;y76WGfIj20YdxKjKIAWYO5jIGcs2T169yfekVdyfLGdhAZpOBuOcEEZ+YH/69TvGxjmijurhFdSJ&#10;Hjk5UZz8vHBBAPrwPSkAIwSok8lgXVidpXIYggEdu/bJ6UHPK7eoxV+8ypKpyyqwYbRwT1x098el&#10;TCNgRvWMgQ7YZHm+Xk4LBQBg4yM/7R4pscLgibCuY3YxtvyCCOo9ep4/+tSxjHmSu3+r3rGoyzuA&#10;evHUk4FBpBaDdjLswN+ICQd4Cg4IxkjOPfnsaRSWjBjIBhDKRM6sFA65IHOAevuKsuSHEZwwERMY&#10;I3Fm5yNp69M+nWq6EuqM4Ux71ZY5YOOAMjGeTwT74xg0o3sZzsndsmQkkMkjsrKd4HIL4zg8cdOg&#10;xTY41Uuu1gYpA2SCXXOWwAB6HP0PpSZUngRHDAq6gsxJPp/TtilxtaPKncmw5fLIMEgkkj7xGe/p&#10;mt3a12VCaYHa7RO+9T8w3b8AsV4IH8XPGD+FMHzoyGJpo1jfeqo0yj5WJBJHJ29Mdc4qzIAAu0mI&#10;s67fn2szZ4GSfX8/pUciuwl3RgnKuX8zIAGApbHOBnGO2Kwe5rsPCheGIxuKs8a7VcAkA8qDggjr&#10;+Qp3EkqSq4ERQmYjaylgSMgjkAgqP+A1GhEbb12xMZWBcSZCs5JOD24OamUF2KDKAgkrtUADGM8m&#10;qRmpXkOiG5W++No3fOQQPbj3zTCCsi7dpMIUZLEMo7t6DnA9ec0qw85E48yR0XEjAAA4y3HGAWXJ&#10;oZvLdzIpkGGOwyKxB49Dgg8YofkW3ZXGFi3lAHMrEI0cjElQFyAcdOBwfY1IyqW3JmR45CS6AAZI&#10;HJXr0/maVVgSSQiSNgZiEdASXABxnI5OD06USQRtlJcICzBoE+VlODkE9gQM/wD16ajqZSlcjXcj&#10;yFAijywsSldygEZYsD/FnPPUZpRsjkJ4AjxjCkZiHGcHjIxT02lljU/KNplDLk7cYxk+/f604sYw&#10;Rj5yWChXAyeNoGeh6/nVWSVgi0ndiKrKucISshIaT5jncMckjAIoyV3h/KUNIog8tsYGOc5z1Pp/&#10;9apVUyRoxIhWVHJyrKSRkdQMg7lxu9PahQH8xkZGRnBcnJYDAwvJ4AOfrzUxs3qbEewlmMnlLGSF&#10;RY4yAG3MwLdBjGfxNGJd0cbsC6SjCLgAg9yep71NEQrZ+RmbPkhm2kgHnOfpnHsaTYMpvdHBQswB&#10;wSOO5PGRn6Vo0kYu9iPy0JdGYyJKzDdIhXdgZJIx8tMVv9Usx8sknZtXCv1HQjKn2qYKjY2sgkmV&#10;GkQyMApGRzkcZABznH48UjCQkyc4MRWQqMkEcqAR3ww9alK60KgurEwm/bg+YdymPqmR24GB9akR&#10;ZWZjgJEsZCL2z0OQRk8/z47U47SpKFVwjhSoJDEdcjucD9TTpWVsxscGPzVQQZdi+RgLjHGAT+HS&#10;jkd9TTZEZG8AvuUgAAREqoAHTA5zjj8KXy1CRtGJAFRSgeckkk9G9T6fWpJG80MfnjRo32ypbhVU&#10;rgEAdQcn/wCvSDaApkTzCkYVh5ZDMMHAIzgnr+fNWkrWJUruwhTJAIZAGUq4jwy4B4BI5GN3fvRl&#10;dyIzbA7sSdrAMcH5R6Zx/jwatFWQkO7lhgL5gy3c5OO2cD16CmDY42oSquh2nIZgckMeeAMjpWNn&#10;eyNFJpaDGCshDMJC2VVGxux0UYI7Db+ANRgKyTbUG/J3SDC7V52uQwwcAdutSDksgHmgbhgqWbLZ&#10;PHGDkLzx7jvUp2sRFiNQ8bDGPlBPAHPrgn+VafCrDU+5CMLtGNilyzeYDhe3ccdM8etAiYuMMMeW&#10;TGWXcS2Mk8e2adNIZJMxqHjkRjGUlyWAJAXcMZPGM+xPtTgoLw4k3SRq52tARg7eoyOeMjnrj8Kh&#10;JtibXQr/ACO2CoJhKht0J2gHIChjwTwSRQGMgMkYik3suwJG21U2j7xBJIJBORjqBUyncwZnkPzq&#10;dqncR3yv4Yp6LtYPuZ3V1IJOCwA6ZzkHOa1bIcrEDgJEWd/3YZAWiQM2OpOD1PoDjpQwMLwrMojn&#10;Vyu49CxAOcZ4HXgjjNWdpLMhJY7gXUrwAQeMduQePagkb8l41J2tuVgGVcg5JBzTJ5bkahTLhvJP&#10;l70VTOwwNv05PAH071XkDLETHKqzI5VTHhjuGcDBHcFc/QVcMhZSInJdXBQOQVUEDngZAPAzSybF&#10;iLS/KZnAPzgowAXoC3XB5P0qlFssjwjht8R5UiQn5kyfcjB4/pT2BmAzFl3BV1XGMYOcKeMY2jn1&#10;pirIGj3CBywX98jYVgegGew459zU21yrRbWIdT905YjBOQfXHv0oWjAjLOj7jI2GSPEOACo4yzdT&#10;knj04oCKm4bogFnQqpUK5yQDwe+W4A7Z4pXDvHb+W6wAgh3bLMyDIBHHAIxyKnVWLMxMSMd5Uly6&#10;lgC23Cj7xxj2PXFEndgRKqN5nycufkRiRlQPX659xmnkbklbYXDqDsY7SR0Gc9CPanFAxRgkZjV1&#10;KbHMaHt/wLJA56dcCmEuTGoKK3zBWkG4sScZzn/IqVqU9hkjKGVW3DdtURnkhjkg4HcjPP8AhSFk&#10;URpJIhVnACyRNkEYGB6ANjHrmrIiK4aQ+XKJVViy7fkOevHHbn0NJDuZHYs0qPIAixMCAMgY+tdB&#10;I3azSo6R5UMyxsUwF4OVAPBO7PPpxSujEvtL52IrlDs3kAYLDJIGc/4U5CFZeY8LE+/fHlmAOd2c&#10;88EjpzilcRDAICK5UI+4gMP8RtJ/EUFNWRC0ZkAG1iPn2fKwGcH0HIPNOSNVKjzfMdNheJoiAASD&#10;ndng4zx7Cn78F2RyqbSVZlIQkDAD9yo2547/AIVI0bJ+68uJnBZmCq7BjzyuRnkDjPrUuSTsQ4pu&#10;7KzwK1p5ZDL5hJZXlPyqAASTnIOOMg54qSQRyJIuxlBYuyStgqCABj1HFNQq8JlXbjg4VQDvx1JP&#10;BbJp8RDE7yHWPaCxGDnGeR34p899AUUthBuYBd4aZWcy7UVWJbIBAIwCF5x7e9NaMSO0DkFjFgvH&#10;CGUfxfw8jaPr/WrCBRuCBmcK3zFsDDEEEgdegpjAFoyoEcxxtQjcnUbtw7gjoKLJ7jI1YNG27Muw&#10;gYliYEjcQR8wHoAPY9akVMqFklWR2ULI7AhWK452k8jHr6UqDG9CvmgKuUb5DzxjJ/P8aR4nEfk/&#10;PIroAsYmIBAIBPPA6AnHpQklsBHjCFxliihlJQkgYzjHrnJppMbnaiyRhuuYzlAcAkH169O9W1Xa&#10;2cMCMg/NkYx94r2ywP4ZpGDsoJZyFxmFXOASVznnB5A69ifU1TRL0RErSlJS2ARkMzqSCo3dFI4O&#10;NpBz3qVS+V3Z2HhNxChTkY6nPJP6UwBk2bRIwLFmDNu2njA+n0qeRecqyDJBUsSCSOQdwHYjFQ43&#10;Y1sNIO3jDvGxBZJNyqxIJB+i4BPXIp25RmXIV03AsrlQfrjqM4+maUv++2nzpWjLqMWwBVS+drEK&#10;MgHPJ7Y5qLD+U8EUmFMRXdsU5IOOPXGcHPpVxV9BSlYQRYWMkgskal9ozkjIJA9WDfp7VIN0oR0c&#10;xM6huAHDAZyOOowR+WajjXO6aNdpBYqytlicHCg4xjluKcqo6iKRl2HaUAkIjIIG0K3cHA9uTVOD&#10;SuCkmOwHcptCt86jBBBycbvrg96cjZUMHV4i58uTOSQcdCCOmfyqDrIHhZCxdMBshyeQ2eMHHv61&#10;YVQWlIDKAw3I0Z4OMZ+uAOBUFJ22EjCSOigsgfzCWYYZRkAgrn7uRxj196jQsZnQKo2ujE7tjqMd&#10;zn8MD1NSHKPsZQx84+YAFGc8nIPBPI4pyuolAeOBWaNSEiYlWxwPvck49OKlMTbIFGYoiYsuu1gV&#10;bJJx1BJ9M0/ACq2yBTvAZFGG28kE/wC1npUi4RGZsr+6BZt24qwHIC9yOOR6Up2lVK7mby0PmFgx&#10;CgfKfYgnj61RPvEccbjYGAG2Vz5hh3gAknHHIJ559qe3nb4lYStGilgBAojIIIw5Puf1FOGXZ8Nt&#10;A2Nwc5Yrj8uP51IUO4qm0P5YDybQxIz0APYZpN2HFtoqiQ4VlcITIpTD8ZUjOOcgjHbvUwCSOFHn&#10;LksArEY2Y447Ht2qSUhmBDRHaBtVBhgc+w4OOM/nSqW+VHJVpGBHy8MMNnHGONpzSbsrooaWMrYG&#10;5VUEEMjAMGPTPAIIUgfXmo0Rt0ed5AMiuBEWIUc5BHAHy+/apQS0kIklmHyhG89PMlMYz935gAQT&#10;gey9KdtWUqJN5ABO1X2kt7EHjBFSpPYlxT1I0d8Lnao3AlSNoVc9efpx+NOUq8iuQSpAKShlkUKR&#10;kFcHgkHue/tTY4k8uLYFx82XU5MjMWORwMZBz36Gpdr4zCmSqK/mh9rMflK8g989McZOeK0WrC6S&#10;IAZBFDG+POWIPO/oSVyNuen3uT6HFTCNW4jRpcAlowuSAcep4PLf/XqCM7o4sYlKIwZMYBOQTk9c&#10;cD/JqwY2ErgRDYSSjg5XJz149KuUbK44u6uNXaD5hdSEC+WI8BmBIAAYnC8HOfrUO1cSRKiKECo7&#10;oy5wAGXAHOMsQPTBq0r7CvQJknmQYK46DHTmmjl1djwW2/Kux8jGTnPHPt6VA35D/LCs+XJMr8pG&#10;xUcYI788ikVQVjYBSEiLEtlSG29eAeM5/CmbYymIy4iK5DJ3O7LbT15wP1ocx7TwA4JDL90lhnGP&#10;bOa0TSWgCuHEZVW2MeIxuAJbuBz+NKCSwA4Jiyhc7sOe2AMnHrSuZWUbYtwxmUoSwCD3+vf296lC&#10;sjDLj5iVVlzjI5wOPvfpUX1uioq5BKVTDfuyu9SjMcjd90fUg/yPpSHMgUP8ruoEij72O+MHsf5d&#10;eafIgc5xMY32soWLAI5IwfU4P5d6kjj2NlSVTzCWgEKllyc/K2c9+ntQ3cfIyFNqnqyFthERhyAx&#10;5YDHfA/Sgltqsqp5ZDHKrgNnnOM9Cc5z6ipoN2wRI4MsUKAIu4lWJG0gk89Dycng96TKFMqYjG2R&#10;85wW989+ehpX6A4pDQwRV3F1HluwGeCOAFI7k9B9KSXBMpbOEjYIQMknHt0H+FJ+9cu5DRu2FkfJ&#10;bCAELjjgcfzp2wtCC6pvfKkRycFcA4ODxkEfrQQMQEoWUkbSypuGWbBGS2T8wJ/+tU4CMgfdCxUM&#10;JmjG0A84I9ATgfyqKIRhUGFdsh4yxyAuf4WI56+tWUkYBQs2DKNsg83AcFhtJwcAYA4PfvQAI2xs&#10;7mQoU642gnHoOfxqIw/MqGRigLgeaMuwyeSQP8j3qQKFiiZXR1PP7s4GByDz0B/xpCLh3kUxlQM4&#10;bGABtJ6YIB68d8UlFLUe6IG+XIk8vLRYCZGVPGQQOCORk0quAV+Zt7LuBEnKpkcngDHAyKl2ARqi&#10;lk/ckJGfnACgcsM9OeaYWKxL5pMW1SzcEYHAJxnGQ386tK5El1I0d3jUtIjl0VkKwlSU2+h4IA/n&#10;ml4CAkuyCQne+dxUg8jAwOmPxFITKoWNdyyNIFBWTLMMA5OeDgA1YOAp+dzgEb2wVBXOeg9f5UNJ&#10;bDT7ldldZd0jq5CACPAQYK57E9v61KgQsXkRZI3ZSEYFlZOAMkcgdenPNDITjkZBxlyS3PGBnpni&#10;pUADzBRG0hcB2iYMd2BwcHrkn061JN43ITtSJeWYoh86RHYFmyCoA79BkGnIkkeSd+9ZCxRh86Bj&#10;6k8DqR7DinAqwVQHywywKcnpuwAegJPP9KjKujuQMtJBGXCoFyV3Y5PI64/yaDRNLcDkEAqCw+82&#10;4r9Dgf8A1+lNjICr5qryoUYGW6HJz6kflzTmVA5cwrKxkTzAGwAucjIB4544qRQHCzlSzGMujRkg&#10;MucccYPIH5VtFWRjN30RWICqhRRE4jBLMMYBGWI9+W5HerHl4yZCpKy74wEwAAOgx1xUblI45QFB&#10;KqW5PmAdBgjPTB/Q1KqiMDLKowQCeAe2Bn61lL4hR3GbJNsSNPL5JmJjjaYgBiwGQQehwAfYAGmG&#10;NEIk3bmBaMHackDtz7Z5NTsMEbIgnyMCgQBiSxJyeBjHr7+1MUq5cNNGQ0mAEOSRtU9QeoyRQk2X&#10;a6HDEbRpyG8sHCoWBHQnk8cg81XVCCSoklyQ2zALE+ozjAAJ49zVgSAID8ocKCSygMFyATweee/o&#10;akQgkEq23AMkbEAgEeh6HqM0iysjKoc7i+1iQUBJDEe3HTipyHTIXaScHIXaxJGDjPJGeAfx4pN/&#10;lOCxfqI8Dpk85x74NShCFTGRnBwUOwlWPP1OKAIwSPJGxPmmYf63YpwBjtlj3/8A11GSsYZcsC5U&#10;SNubaq9V47DK8/WlZCynazKse1YnYAkMCScc+5HPQClQickM7RiQlWIwCowoIPPQkkZ9uaAFycwt&#10;GwaPMgbOCQSWbI454bGfT2ApFLbU5KsyBWRCMKBtI53c5IpW3eSsaRw78q37yPcARwBnqOCOnvmo&#10;w7L8m9ZsMxWMEYAIBwx7fjQJq5IZCWgUblwxAnHIk7/8BPf8KIR/qw7bN0bu3GAp5AAOecEGphEV&#10;LD7xBZY0QghmIH3cnk8McHBpRgLkHYycn58bfxHbJ/WgFHsVss7qCGVFKqxZgd2cYIIORyT196WP&#10;ABUBw2QqtI+8HnngdBkfXipCh2AOCwRCp34LkDAGCTkjBxUfmDb5rCB2IyG2AszbRuHBPOP59KVk&#10;VawkOI2XBdmjZeXO4xt65zyOo9eafkRyRkqjlSWGxtpJBAwTnoBinBlVhIGVY1QOsgl2kHcOh7Ac&#10;dP6VGpJBLtlQCM4LFupxgfz74oUVe5ElpYY6ABQQjbSryMThuMZzg44PapjEpU7iZI2AGWbClOQR&#10;kdCAR37VH8reWSoO2KNZBGxKsCOSeTlu+PamuwaQxO8LoNrIocqxAYgkgjpkL9aYJpImwkXlINuw&#10;MAqsvUAnt6+/tTVhVcsSHGT5TO2Ao6EYxz9PcimqxbgmRsMw7qQepAPccVMGAx+8RX8rDsBj5e2B&#10;zj6/lQS5tPQQmQyKgXORgDG4kkdMk9eM468U0qokj3dhhH6denBHBJ/lUqIdsiSSIdwAKmDJHHzY&#10;BPORnkU4MCY2ba7o+Vym0sQDjGD1Gf8AConK2iIIVDgyM6kFSpjEVxuJ6EE9+mOPXNTIqgsQpXOQ&#10;zD5SVAHJx0H3aFG3DAqzAq21MkkjAycnrx0pQgcEv8oUFVYMSrA5L5GME8Ljr1PrWVy4LqV2GDDt&#10;wjhsrukUFeCMHBP5e1ShCQ2F7sNm4BgOuPpz1oA2llV9i+fMywrtyRwcZA5IGBnA+nWgZ3gLIjdN&#10;wVSGBbHfOMGrgrmhGYg4dTsCYKEmLK9zg4PoGpd7r8u7czMwUBwTg8g9P/1U5S2wFlh3NhlwcOD1&#10;PPbAGPzpHi3hd/7xUV2wy4zzgHnt1FU4JsBkTh2bbgrvBUs2TjsAD0Psf5U3GTkh41Mig5AO3HPb&#10;+HpSgsuCAR86N5UQwhYc8gDk56nuDinEbH2yMrKCQrAMFIBO3HGcEdiKiUeUAIU7cKxOAN4k3ZyA&#10;QuCefXPfPtURXLsFPyMhUFD90c85PXtTiVDL5W7Cg7SVwqHPA5OccY/Cl34mYtsKx+WQHXGG7k46&#10;gkfpThuYS1YmQYwRtBmiZjiZVJ6AAE9TzzQSpLMMbWyFHUswAGcZ756e3WkQlYooyfmVmZyq7SWB&#10;Htz/APWqOPKx/OWAjBPzSkuVBznPUj61UkrXYh6ruZXCqFZyGCgEkLgg8HjOSP51EPmjjXzT+8DJ&#10;Kiwgl+mPmz0HOfpVg4L4fYznB3u/JACqO/YY/MVFHvcEyF4i0PBZl4B5BIB4IPH4URTW402thiRj&#10;fudY1C7lV2kJwc5bAHfg5609ZEdWALlsFSEPQYOTnB6HGaewOPLUuGRArFEGRuBAbaB8v1qKFwxD&#10;BsFpAE2r5YDq3T0BznjNZh0GDgrIGRlPJAjDsDgA7ST/AHcEe+aUbsAExsyqoeRIyoYjjIUk4+bt&#10;kj0phVNqYnIbOUk3ZG04JAGecDA9qbIoLg8jy0YN5bDABIOCM9cZwfc0XaVi4LW40IudgVtgyMOR&#10;uBJJyAR6nNITgockJ5kTY4wBn+H0PIOfbiggORGyPjYMJKchkAHIGc5ye/PFLghdqY3x4ILsWXpk&#10;c/pSNCOVxHGZG3qqurEhgACcLty3GMjOB3NSA7WcBiQZT5phLOAAByR3OO3rUxKrhQsgwAy4U5DZ&#10;6fpUR8t5RECFwUZVRyoxuyMgEZ+6frWsFpcCN2CSMDJjyo8yKG+YAgnd0Oe3H0pZY5JTIU6gZ27C&#10;D0PQ+gx+uaXa4bcSgmzJ5W0hcnBKkHB5x9ehp7oysjsxWMswVimdpwPm64HVs8c8GlPcTv0IpEAZ&#10;MSR7342D+EgEnAxknJFMAUvgsAzEkzE8g9T06jGKe2SoYFCXILoVCsQODyOe/UfhUaug8pF2MvlE&#10;8NuBzwfrz3qE7IhxbdyLeiEOwYebKWz8wAG0A9TyMKTTMSPEGldoxsXdsxw3QnOc5xgfhU23EfzN&#10;JHDGgLeYuQBjBA9Rjv7dKUMyKg+Vjhgy44LZ+UcnqR1p3d7kpWepE0e0bi37rAIVVJUDGSeOvQY+&#10;pqPaWVJCAfJUBUKkE8Db0PclqsbiCziQsrISFYrsCgEg5AyDljk9toxRuwE2Puwu4nfuwSBycdRj&#10;9apprVmwgVIhtVQFjVMgx5IHU4buMk0xd2QSAyIQWKuAqKADwMbiD/jUpJOxTIc7Cyopyc9CeR0w&#10;R19DUDK0asZOGYghmAAK9MjI4696hJsG+o1AZJGYHyi20kfZyWKqOrYPXvkUi4UN8pYbwckllPJP&#10;Bxyen0p6ERfvMOyMx+ZTnj+vPb2qONkX5Nw4G4xhdnyk/eAz1IPUDPIzWyVkABcrskVYgyAAcZTk&#10;ZIYnnOSSP8mMqqRTb3PykDG3BYdznH/1h+NTgKyOjbGU4/dsoIYDjoe2ePeoicBjgMwjyY2bYu36&#10;McZzQ2kTKKeo3n5ZAzKGlePJBOFBz1A4HBBJ6mm+YQInkEasm19zKFwxAwDgkHHt+NNK5ZSDIztg&#10;RbAVJPB7kAjGSalDMuX2AkZRtqgnYdoByxweCxz7CmY7EQcoAoXcNwbylGGPIOcsepIJpeOWyCDt&#10;VVDZBXOABkeg5FR/uwcNEYxksJNvI4y2T64z+dTAZchzIYyuPmOWIwcc47DH5UDUmRS7jI33doXG&#10;08KWx1OffP6elR/IO8YbIDNv3KpxgcdznHPbrTwQysAp82PIZmkByw9fQ4IGPSm79mzbv2oMKpOQ&#10;C2FJAPAOetQ59DRSvuQYCfP5YQDc5jRgCQTngg8k8kgepNNaJd3zKwZFIBYEsnY5PYYz071MxjAV&#10;UYMGjLkFlHy8cjnoMkH601sed8vyOpYShFILA4xkk88n9elVF3Q5PQJMs8h2xKDtDBcAgEnacdAM&#10;Hp71EQrqrYDhnVo45G5GcA9Tg45PtUmWZlJd1BZVyT8qqOeMcg5A5pkwU7lKRoAGLkRAM24nqQOe&#10;vU8470PsNajlU5Yo+CkxLgYYPlcDgjKjkGoFG8KZMruAWRk+VWbnJHPHf86nmUmIhg0ZkADOrFCQ&#10;OR8w5HHem8KgdJA+QBEGdm4+v8R9+vNZq2gxoUbEDyKSNigt0OMdWz6k8/Tio9zdXQIu4IdykkNt&#10;J4IHzDJx6c1O3BAZ2bLhE2sWZwuOgJ6fXrkVV2YBySxIG4orB8c+31GKHDQTbQ518141ADAOpVeR&#10;lhwOc85688U3GQ7ZxvZwdqkEAYA79eDTwXHIOyQqxQMpOBwCfXnj3prlVjMjB9qgF8huMgknj02n&#10;/wDWaghLW4khKFUiQ5O4fuyNoYtn7vbOT09zTXSUMxVlAALKwJIQ8ZH0IHU1IF5BwJ9uWPy4JHBG&#10;OfTd371FlkClSzMjrsOeVIyOM8jgjPPNUou5pexCMMrM0a7WRgjScgKOnzd8g/zqI5Us3mOu8hYf&#10;MbIBPAwMYxjv7VIWOUClUBQgFd7YUAE8AYzkDGfeht3mrDlRtuFTGclGJB59sDt6Gh67i+JEEm5m&#10;eOeZ413hYrnyt7uu3O4KPlbBH9K/L7xk95ceMfGF/L9pnkufE9+1wHh8ryxuJBOM7sBTg9SDwc1+&#10;okrhtgE8IVw6LMIMMODgcnIGcjp2z0r8or9rW61vxDLHcWUpl8Vaor/arrzoEka4kO1gRzGA23B4&#10;AUjsc/L5/NWUT3sghas2+hxf7OEiL8ev2rL+NjDNEfA1lbXKTvNJIbbSgrqWcEkqPJwFbCeScDkE&#10;/aNvOgbdumklLBRtVgSFZjncB8oBB5/nXyB+zfptxe+P/wBqjVJpIZ9Ok+LdnZaasXNpHJBYxl/I&#10;ygKg7wyqAoC5B+9X1vDb+XlpE53l1jQkMEKj5SM4JyCfoTXxVe3MfplZRc0vJfkjUju1UQISBJEW&#10;VyGKgg4OMA4Zc9T7etSM0UcaLthjicKDHEdgxnOBg44YjpWNLaGcFo57gtLEi7i+JBtGM85xwP0r&#10;Hk+2QMyvICJEVrfYAGLMehz8uQMHr2NcRKVlY6170EEhUlVhlPLXPyDGTyeuTnFRfaozcKzAjAC/&#10;MhJxtzng9Mg1xiXNwjhklldZZj5KtJgPg/MAQOnK8fjWnHbzSSTBZ/OiM4EM6RFQ8atkjgg4Pzdf&#10;16VDXvXGdVO8QiVbiWFi8ZZ4jcZXJ53AgHGeB9R1rNSe3k5VgojkeNjNkKXGABz1I4AqtcSs3lrI&#10;oidgWjaUD5lBB4API+vrVRpCtx/rFZ5chIjkMQDnBXGCOB+IrZTaViY3tqX3unRwuwS7JMkum5Qv&#10;O3BByT+Hb3qVLzcqpdYxv2gyEuTtCjnLHgY4/rXOu0zzo8jPbnH75RFsygbAK+ozx/WpUhu5cIXS&#10;IGIYMjbRn8Pb9OlTKq0iXFt3RuC6iddy3G1w5V3SLOXAUY5Jx1zj1PHHFUZL1pHij+ZYTPEJpIsF&#10;irOMso3jDAEHk9j7VRmhmEbQl2WRMZ8xmYIN42thWHJCkA8nnvWB595vbf5kRXKuCSxLZHQZ53AH&#10;8uajnux2lY7xZ1VCWfDcjL4X5tvY4waSd0lG6HzLcSFwoaUHYeOSQQDz0HvXM2dzeH7rQlfNZXdX&#10;yNoBPI6jPyj8fSlaKeQ+Zv3gxMqx7iGUsVZQcnGeP0FUOMmazwSluZ+Ai7QI8BXGAec9Cf0qqQgC&#10;oTh/MAkMs/IVTyPlxgZbp275zUcslyrSkCMI5QKI8kNjJdivBzuKj8Wx2NVBc3IeKQ2rTHICELtJ&#10;bODwWyTjI9+axlK5e5dDxRNA/nxiNVcs6/LjjHqeeT0+lMe7QYCyF4nVQYRHiRVyBgN1+bI6/wB0&#10;1iy37vH5W24lTzC3ICDJZiBlQMDHA/CoIs/PPGQgV0CmSbcSQB2B4GMg/QmiMbmuiOi3EYknVPJj&#10;AaWEqzKxx0x6ZPPOe1SCIo7zxmOEqy+Uy8hRjcxIzjAIUAH+9+NZ6XpCMfIaeJPLZ3aMrtYY3g89&#10;cc8dc1YluHki4G9ShwBld5OOCM9cDqf71S10BRRYzGkob5gu0l5AMKoHPQnK9/zpROzKNp3fuW8x&#10;gcnAOOo74/nWVHKC58z/AEgx5UYiAJJJ6kjkgHH4VIt7BAqGV/ndkBCqMksSuME4PUcA9z7UFWLf&#10;22eTLTOqKnlkNv2bRghTx0yMf5JqKXY6XKi4kiWJWVpUkCsGJBPYgHGfvDvzVObU7eRJzDNbRLKo&#10;A32uXkG7cASAPlB/h9gRWQ+pHJJaOVXkC7VjDKWJAAHvuI9evWlZ3uS4p6o3ZpJomLPMzOykxGV+&#10;FHAAOeg6ADpxT45z5YDujEsfLRdwIPGBnofXpWD9rDOvmyShyFGYyBGVZhycEZHA69verXnYlZVj&#10;kiwpZBIAD8mB68diD3HX0rdPS4KKRqo43rmNvO2ggyOCUPYbicn1wPWs+5ZEVXSQC3DFwFl3KT5Y&#10;JwuflYgKTx0p6Y81JC8SruwnnEsc5JJ54HPf3FOl1MzDdcSJcTEqHEjDezKMKGJ74C/hUc7KMqKc&#10;CUJvV5EQiVPM3fwgZC85xgDPbtU7xebEEKoWCgCRlIAAyMj+LHtnn1pjywIoPmqQyqPmBcyDPbHe&#10;pR5b8EjaACY3kKgjGcAjnPYnP0ocdLgQPCAP3jH5lQyFgChPf5T0znGfccVAY1IYoFYH53XeA4Un&#10;aMA9s7eB7+9S3Hl/KGdxMUUCRWZFDHGAATzyD071W89mLRosh8uAOjGMhWOTxkjBOU/DPbPMFRjc&#10;jjZJpCuGAUZZ3IJBJweD1PUDAqYW3DoNxeY4h3oHLE46dQxBx169KIfMlVXaTBRkK7nIYEk5UY7A&#10;AYA981M6OsRjF0kewEswcAgFuTx0OT1raGxbioq4siONyylo5NxYoCG4yDggHg5HSoCrJCcM5Zwp&#10;B3bmyQG5HIOCMYz+tPkPmp5MzLJMqkyhMAEMcjODweTj86z2kEbgKNrMR5bvAzgFl+Ucc46k1M30&#10;ILDxbyzAfK7I7KOFBzknAGfvc57+9RyO0IZxGwmiYiGNk/ebjgDvzk4xj1FTQtJ5UaySB2aRM4UK&#10;0jqQSFGeASORzxxVvymQTQAZKvhSz4Dg4yQxOdx64OPu8VmZuVmc6rgSqZSA0YLh95CsOgx6gDj8&#10;fWrIQEqsh8zDKFDsSAxKlsgH+6OM/WtOSBQeY0cAkrGWJkC4HzcHgHH6dKhZmG0Ksakxs8kxhZcM&#10;OByf+BZxW0VZal30Ik8o5RCzfckjX5d5BwSuc5Izn8B2NQyQQy+bBIieU4CyKgUB2YtlQCOoG3rk&#10;HNXWiVsRSbmMcQOERiR1BIJ6Z28d/wA6rxglSiNsSBvlklDbmQFST1zjHrzUOb6Gc3JamXPBDucv&#10;5QZN4kZG2KeSfmIGDjgHPQVAohYxSqFcMqHmUuhAGV6cYx/OrxikaCAGR9sKkExNkE7eSwB5OBmo&#10;ZLSWQHMamOVEDxPAGJIzznr0PT86i99Sk3bUqiMxsQJJ2yVAjdxtDNnLZxw2AB9Bx7weSQ1xl7Vo&#10;mwEkK4BGBktz/eZhj8eOa0UtBGzNEhQ+YPMkU4UdTuIAwADnp6cCpkiACRMsuDGziUsxJXHTPqNu&#10;fxrXmstBmWbKTyt0ts3lRkL5oAA3DBwCD1x37Zp5hISRgJkO3MchfCLuP3mz2xu/pV0BwVk+eUuu&#10;6TG5TwQwHynvgAkevNUZfMUcbriVsnIkLqGXAGcnjoBx3o+JDvpYgCMiO0hd/NTBYsFJGCTyOwzg&#10;HrgDNVsQrG2452ykFBDg46gA9SMZJ6VfNu7k7wjSpOdkZAQqzLwDkcElv1/CkEREkjK67o3DoSdr&#10;IyggEN6kMen6cVPIwszNktdypHIgUBiY1VkZssAfnJPPDBhTJIJHVtiybEJaOZ7glwMbVzgdVAAP&#10;TtxWw0NyDscxbCwyCxDKuATgjjGRULNt2F9wEUZBcfMUUbfLJzzklse/FDg0IpeRuUgSRKVaRRGm&#10;PLA4OG4yOTg4607yozklNwR8vJjcoIJyMHOR2NSOTMHnjuBJEygFEGxgykhudvPA7cnHPvKx2RjY&#10;vmIGUKIztyueep4Oc/nzUpN7GUn0KTqqv5aLF5+9wUcgMY1xnAz2J6HgEjNZpEbPCwhduXKsCh2s&#10;MAg8g5O4YOCDtPerUjyqFVtsSbmDyOzKF3AcjaD/AHVHr6VTWWPaiSIWLIny/dVWyAEB75OOfw61&#10;oqfcIbkq267iu1mVogX8tyFK46E4wASBx+NTvDCu0v8AIw+d3EnVRtUryOcAg/jSIzSu4aCH96oO&#10;1e53Mem3AXB4Izz9BUp3SI8iyBEUrvl3EKBkZOc9McfiBSskbJFVLWFDHMREIy6MVzjg44yCQWBz&#10;/KqzQ2uYiZVy5BzEjKjsMg8sORnnaOlacsarB5AeT9/EGZYTggEkbcHjPynj3BrOZn/fkvF5rRP5&#10;bQOCnzrlQowQeSCePao6jash4gAwsMcZdmUyHz9pAbHzfMcY5J/DvxTEt9zsy7mbylKRCXawJ5I5&#10;yBkgc57UB2/eZQPG8RfajAs6nCnAJ4OMfrV2IEyuqrtmWYDcihSzABl5HfOaRnJvoU5bNCw8p51G&#10;5F3KpQr0Ocg9OCCe4OMVXeIxgxJshAKtGZAI0Ys4UL1GSTx+IzWqjQTyNskyJIiVngG4FQTu5z1H&#10;P9ahKfuxtRvM3sRNtC5J5x169TnHpWfPqYmd9lkIcBYGt2BOEjLEKQMgc4IPPPvU8cTGSMxrHLly&#10;SVGxScHk5HPU+3epUjypDq0xAyxMuCCGG3JLfNkZwMH8KmCbnP2dUcRzxne0RA2kEkEEg+pyP7w4&#10;rRXLgne5DGY44VxEq4GWKy5UMzEjPqSWx7mnywRxQEIDAoJLOXLlz3DZ69yOwz6Vc/dhWycCJHAS&#10;N+FKrk7sZwMZ4PTimqyRMmFViisyDDeWfXOOpzzQat6FYK8S8TyIpDMrNGSACT94twRnoP8AdqIf&#10;aGZSbkIFRdoePJLA5YEg8ipJXaGUs/lnIXEiEBScdwTncC2T9KTa6vcZjaCJo8wyIueTxuAPJ+bj&#10;GPTrTMG9SwkriIs22VUZyxxkHAJPbptz07DPSqU8zSxho5bYhHDKZELBnBBxwwwMA5B67gcjFSII&#10;vIeZ/tGWkJg6hhHjGOevXjB4GBio54UG5t7qrA+ftQ5wo45HAz39c8+1c72NU9CpJLBEC0iRxfIW&#10;kMhZg644GOcMDz+eKqmaIGCIShwbomNFOAWxyVUn0I64q/NawSMG/du8UiyEJHgq+1lG0dm+Yk+7&#10;UyC2TOAMKJcZLblduMkYOB3GD3FDaY02yKJFBUGZFWWXbKsqlgx4JJAPUAg09nleP55vM3RCMqAu&#10;WZRtbKnjpx36fjU4090ZGhhkkzljgNIWVc87QcsMgjimfZGLlpQ7RlQj5k6Nk9F7ZPfPsaymtDZy&#10;0sQL5xZA9qg3xkBuckc4OCMHHI49aa0Zki835bffE+8bgzoMYBGR8o5P0NWJLWJIZNkc6ptKFF+Y&#10;lTy2BnnnrmoxHmSF7xHiMqhQjgCQg4ByQ3PWlBaXMyvFatcKWMZZ5WIKeYVQg/Lg54zjj6ioinmW&#10;6wEBV3hJIlHKxnA6BuCMetaUy7Y0Ji27UIyHwEU4wOG44xkjNVH2RQzG5R5LZYgZnZgwZApzwB0x&#10;wfXHuc9KirCJRJN5KjKNFJcsJWljVXJACgKSfkxnJ5OaiW53onniABpmEOz92ofcCQo7kjd+VSq0&#10;KFlWFY+VMDyMWBYEZJBPUjPHfHtUCm0XBjUJGXZXZSwIzk7dzEndnk1zVFZgKY0IeTzDHCQQYlYo&#10;shwcltv3jxyOvBq20sETx+YQCwcp5r45BUY68AiqEq2pUoq72RSsQDgOD3KcdRnG7GeeSaVlQMwi&#10;JbM5RthMhDYJUu235T8vsCeO4ogjObexYFvAbUDeAkcKld8HnEBcA7zu4yC3qcEZ6mjy7YbWgWQA&#10;TRtF5QKFQWGMYA4+XJqs0s+zy1aXMyqImck+Z05ULwSCMZ65xxTwZJQc7HlEwKooAYLuG4de4yD+&#10;NE4PdChfmHrZruTatu0ixkL8iRZUMCxIJycl+3PJqPargxESK6oodobNgrDOCAD1IC+/X3pgWZJP&#10;KDN5W3L/ALsNk5JOWYZByex7VI0rxNIIpdzR5IkcnADDJGCeBjvn6Vi4dy3NN2ZWWJlwfK25b5FC&#10;Bi2WGVK57EjJqyjhcRK4dJMANK4CBSSOuMbcjH44pqyTgqsjlQLMeXKjb1VgcYwccbcH34qBQ00D&#10;Ql4mnR0V0gmEiocB1XIPoOh9+1CsmZNE8eJFRwFXbGo3FEweW68Z4JB6454zzU8hkKRmPzIW/eD5&#10;XUIBn+6RlVJx7+nB5ats0bE/OYy4Tzfs+0YI3YB9OGIzzhTTkaRXZJY1jkXOVYldu7JH1BwCMd6u&#10;M7IQ0WNvsi3wjzEB83YzENuOMHngZHB68nmmpFa/vHTAkLBNzMCcKcFQeuMknn1NSq2YVbd5KbQx&#10;kKNJkBvu4HU8EZ6DrTIRJsSaIo8km9ZA9s6Euj7XByeM7GAPI75I6z1Lim9SLymCxeXPPsLkHaSC&#10;FOcbTj5R8o6+tK1nNEsu+ba+5Fld5yNgAyjYJ4ySOB1zmrxXl937sxKCWkVsBWOASMcqSDz7VWnR&#10;U81GJidlYOVxuVc8nntzmqi7M0hpuV5bcswge5LSHc+6W4YEBQvOc5AB46ccDvWc8jGMPMpYGUvB&#10;vbcBlTu2oeFJXqe4q3u3ks7M0a/MVD/eZcg5AGSCMYAPY9aqPI8RZUMkjuwWNGOQcYz1PynBz+Fb&#10;DbV7GZdXV+0m/wCyylbdwNrFG80cDnJyAuRyMdBgnmq4EsjRvKjxG5VvLlERPmx5PQf8B6j0rV3e&#10;ckoFtmLcvmv5pUbjywOOjZyMHjn6UrhSn7yAqBEFBimww6sApx1GSM/zFKdrEz0VyON7iGN/M8tQ&#10;iuZIo8EkMQUOQOCRnORnJqxDI7HaZt5R/nj8naACTjqOcMTz7U+0nt1HlrhxhGZjKzEgYxubGC3A&#10;yM565xVofYW2FY28xv8AWjeCVAy2GkHOcsT7DGK57O5iVZp8xo0MjLJG8ZVRGzOHZghDDuMLk/jS&#10;+c6h4HiZEWUffXJ2KFJO7d0IzgHjnmroESToRH+8kiUud21XUKckc5/vfTvUMUcDsgBGxmURiWR1&#10;TA5GXzgDCck8cc1pGyWpspJrUpPNLudmeIsjM7yOuFAweCAMk4PekRpSIfOLuSqBg7lQ6EEAEnkk&#10;gjHParSmBAkcrI07RKBOsbBWPXbkn68n1HWnBrYrGomiYO2InlfcrHPGPzqdOhEk+YzXO1VLSwPv&#10;V1WWVMYXBGAMYyASPcA55qMamhhdXkiCXCOYI5UKkKDg7l684GOMc59K2ZYrZiXkQSPHEWkVYS7B&#10;QrEEFQegB4HJFNNjBCCTEN+wlmkZsgAEjsTjjP61cVFrUI6PUzm1iEeft8ozXLJviFoSdq54DFdo&#10;zx07fWqc+ro0RZRBPIqOImJ2IWweOhIOPY9DitGa1gUuGt0BEasRDb7cpgk4yMkZcEH/AGqonTNJ&#10;gl+xSRNH91GWaJ5FU7CQM4wAVUe3Iyec1M4o0auhk2peWYzE7SOZSGiZNpYDjHTqCDz34zVSPUS6&#10;RRuoWKbKRyx3TBmYZJHrxt79K17XR9MDSLCQFjkZ5kWQsyM3zNuxyBknj34qz9kt7d5sC2SJ7bZM&#10;GtiWdc4OGHQ8H3GeKzbOd3MJb6OTyT5ewLLErmRXZmKj7rEY3DjBGe4PoaYt1D80Re3iuGIEkWCH&#10;YAkAj1OcAknv610JsrWNPMKsIZIFeLy1LAICegI5BwOmc5qCTTLN/PSKa2hlV438vyGIYNvYYYLg&#10;kbSGAPBZc9azScXcZltIJlMKbnU5D703EALt4JBHGB0IPT3qG41GeMLm33hXAP2eAysT1JIUc85+&#10;b+Z67BtLZRIwO1Ik3SKJgC4JOSvqScY/E1MNPhQb1n87DKwMgMYBHUfTPH5HHNdMasbWNYxXU5D+&#10;14pmRpGlMxcGJHtXi2k8D5SPlbGeuCc1IdQIjJ8wkRAlwX3FnTDYAVd27HzYGeDjkVvy6bZs0shu&#10;QA+BG4CqCT1UnsVDN9cdqqvo0axo3n28kzIE8pJQoJfBztzwSCgJHoRQ3FsmUeXYqG72EI8iRm3j&#10;wIpIiGVmJ+RsrggqAwHaq07wI0qM7oJGVX2YGACeRkc54Pv071PPpMypIVuxI07DGRGrKDvIVWCY&#10;LAsOvGPrzTXTGVDsWCVIwxhWKEqrSZyMAfKMMpP41o5WWoXYgdGZCrTyhHVXkU5ww4PUjgAdumel&#10;SDy1REYkLbzSsU2hcnABDAnnaOvQ5BNQvpjXEU1uyRSI7hblPLDKVdcYweq8sKklsLtHKeTDIRHu&#10;NuAAVUv94jj5cdMD86i7loSrluOKILGLe0jEolUEiIsSN3GeQSfmbHXkk4qdlVyyPJJI6oF8y+ck&#10;lhsQZdjyzDJPvnoOKyVa9ErFcRzPdIIljiAcHgjaM45LZHTAJxVmKW5jRo7iVljOYliiud6Mm5W+&#10;Yk5ODg4PrUu8WN8yNCWBBKPJkYFlc79uVYDGcMewB7d8etQPaCOJiyKFAkwG5JLZAIboDgt79Oab&#10;50rNG4O2IMSfNl3FjkhcrjKjhflPX15qC3uzaxQQ7o4wHOxJ1AJdiTx1DHPXkk9etXzJqzNkNWfY&#10;VBj84kqZI0UMfLzn5WJGDg9enGO9BljlgQ/vDFHhsyTkMq4x/rT14wck4qVpcSBlZTDAQLhZkI3K&#10;cYIPUfNn8vpVrKxPIheBhKji2CoHL/eyRke4IxzjNTFXegygs6OiB5VhwhCMQzEnkMduMc7QRzg5&#10;9s0bGdwglaRYRmeISkR7SB1A5GTtBI9qryYDKGxsncYIjYZyhzzjOCASMevFU57KBYygnuLWYTOI&#10;m/tFyCgVQDgHgcDg98+prfmtsJrSxfcq7OnXymVAqAqGDDnJJ9Q3J/8Ar1VjBlktopEh3SQyFoxI&#10;Ag75dT1IOMnJx82PWo/s6IXkleaXyQzl3KsMkMWUHHCYY7e4HGccUqxpJLvjcAsjJIX5bkYzlhhf&#10;lPU98VKm2c5YiUiFY8RwvIVK5QgBjsDbvm3EfeIx9KbG5QEGVZQzH7PIsJClcAEnBPzZ3EgY6496&#10;s/ZkkjMpuIvKiYiZRJhxjGeccAjGe/X1zQ1nlCqLtUzKy7HJG3BLggevbsPTpRPYpOzuRfvCH/49&#10;2gJA8xmKs7DduDgDoBsPHPJzVd5DET5fDhFUZAbc2ScJhflOGOevSp57SbzXZbdG+ZikvlktKhyF&#10;VgRjCYPPUlz2FVRbOC8ZiuFZpYzCvm5AIUEkYPQ9xx1zUqKRsndaEpnjfBmhkdI3wFcAkEZDMVIB&#10;UdOVPf0NOjcq0ZYbz5eQBEm5gScEgDGCGA9eKggeOQp5NwpWZmKI8gIc44Cg8rgkEH/ZxVmINKsZ&#10;8wTOWG2eQBFEgwctgk9MnHoBWc5dA5Uy0jzr5bGQJcwyq3nrvQLKQCAMElRn69aI51miilkjDRAh&#10;w8UpKuoxyu37ox39z0p0UckeGljZRPkxqGyd2VLYIJ5A4wM9D0qsbiNoz5alofKjZdyBTsAIA345&#10;yD0Htmps5aE8kRwaMOFR3RI2LMIjtwrZGAX6YJUnHJ6etWYbi5MaKGthK6RnzYpiJEcBsgAqcKRt&#10;YAMevPNZ5I+zyiKQ7IUFxcFGBCE8NIwwQpGU78bhx1olMYmmUoFkQojxyEiTcCxC8DryO/8AEOlO&#10;0o6sOSJdF2+W3J5ex2ICTEq6rwvX7rcg/WqzatCkUrrBJPIIi0MQlRS7847cH6jjII71XlHl+fFH&#10;uwzsRsfJZOWHIA7ADJx27mq+6FJCiGF5HDbIjIiu43AO3PQAuv8Ak03JsOVHTLqdi52QTKHGSzeW&#10;Bgg9gQCR1wSOgPrViCZZAYEjRHlkmImjJVWDkHDY+8FK5wR1zXIzwW5t4hJ50hUo6skhjYAHIDFf&#10;vLngjPYZ64N23EiGV2GQCw8y3BJVc/KXPTdjH41cFpdmTT5rHQzrgxuGRSVk3LvKZkxjdjB5Byf/&#10;AK9EMsghJYxyGIhYfMG87QuDvbOcHg8Y561gXMk2yPblflIMsudzqBjvyTkfoappdzIu+UjdIvWF&#10;GZsKBkBc5zgg5FZzpq5o420R1DMpDCZ5ZHUDy5FLklzwQB6YAGB35qyY4RO+5FBcgO8ALM7AkHov&#10;K4x16d65dL5RL5IeUo6FuZsAgEE7fmyVzjPbnira6izAFrm2Eoys5yUQPgZBy3yjHJB9acaUdwi3&#10;1N2TUYYG8pVhuZpWKW0afKSfvY3HIJ46elSG7il8ttltHH5bhXtgqhZXBI3EAg7GwSvBIyuRxjjJ&#10;NSkvpZHCQyRSOzyxhEYkbM/IF4TgsTjtjtxUsWo+Z5caxtCzYbdHklnzkDA6YAJOfeqlFJBJN9Tf&#10;DJOUY8p5afv4otis4ADY5JznJx6molJAVRAkiKoMcajcrkDPAx0JA5P0qD7TIvmttVY97CCJVAcn&#10;JZiT/EWYnt045xUH2nCtGWiG5CzReYxUrliP4ck/406SutBQRfFvGpTfGQUTdLMowAApJbJPyqCM&#10;nvgUrwRvJiS1QSGEGK2uJQTI3UEHPAODyewNZ7zQklXK+ZMVAilQ75HG1SF+bgjPfjn3pq3su1/M&#10;I2iI/O0igFDkhmAGRjgDJHGciqdjePwspS28bIQkZlHAV2uCoYkkHdx+gz1GeKFtWd441jMrxQvJ&#10;LbxIVYKpy5GOoxz+GakkkuFO2OM3RQFzvzsZeNykDowAGSOSBUkTxhJ2DmOJZEVs7sMA2Q5x0yWb&#10;APPJ7VUZJPUl3TIILL93M0aFwkpUzQW6IHMh3Y2jjHJyT83BPOeYorKaNZA6wts+WNIbkjjOAcvj&#10;I2nJGeO3ark8rbYthXfEWM0ckipIwLIqHG7gDJ9Se1TAoHw7kGYAm2bcACMtkHHRjzx6HNZzknoh&#10;FX7NdIYl2sjKjPDtZVUN0DgZ+Y5IPHJxz0psLbESBIZRmQpukDsylVJyXwf7uMkj3Pra8tZgCggW&#10;OVmV18khiASG+Yn1zjHpVV0tmTdK37mSPJEsm7cGCMp4bAGMnB/vde1QnYqKb2EZ5LlcRwupa1IK&#10;xJkqMcAHGPWrstveTPP9pj8pUaSSTbaGJV+ZlXbwNp4PbHOORipB5EaeZ5EUyqC0kr2wkTbg7jtA&#10;yTtLDH0qVZGaZzsgddw3vtBcgksMgcBBnj6mutVoNWZLTWhSWxubgEhpDMVLTEL8xUDOcHgkEdce&#10;3StAB1RSDG+QgaJLh1GefbsygAe/eo3aJwEmto5sZaVUkZS5yBtAB4VjuHHvmqk0yxySvFPLHE0U&#10;ClGjUsPlYswcA8EFe/ce9YSmr2Rk5O+hdKkw/Z4ZYbRmikHl/Z8lQGBMmcdct0Hp+NVp4C7PEoER&#10;IKvIse4IOgYAkfdPzYHPPvTMl/Lbf5RiaRo5cklyzKAGOcEYPOB1wB1pGmSGcsNyyMnG6PCYJY4D&#10;AYJyMnv8w9al1ENPTUj8qQ7WVB+7wRG3zHfjGW9f4j27elPNl5rZLKwlnSNZIXIYnHA69QScj0NN&#10;igikW4aWFWAbKOhLHIQkYGODjAz70sUZkWL9xNGkqCV4lgLBgDlwNnIKgOCfbjitYTQQtuiwtjpw&#10;BQ/aZHe4AEa3J24UBkbGOASDweSB04qP7DaxSyXCNGk8kKGUTHDFdx2kk9VGWxn+tJFK0ilmZYWJ&#10;Z1kZFd0XBCkcddvr6Vf3qJGWUwIDsAllnwoYbRGDu6HuO3HJq3HWyNLtbFFLaBBKZUmWT79xiUsi&#10;qDgHb1IIQY246Gm3Vhpzq0GoLmGaNo54pYwUlPPy4xkjk5B6jPanfaDGvl+X5kbSuVKqEKszDPJO&#10;SCC3H41KjtF5kSiS3kdGfyHXDKcggAA4CkdvfPely2VxXuQ+TENiKwmczsi27R+WEQgZAG7kdTkd&#10;hT57KGTpB5jRzE27KillXB68cHBIPf8AOru9ZCjt9/KIhlAUgElMZYDvjP1qoxco4LkIkAWUmEzO&#10;scaNg5IJ2hTS55XGUDBAqj92SisX/wBHnKl3BOcZHTgjmqf2ZJVcslzbNLCYrGe4TggBx5gBBLDk&#10;/MTzjj1rcIUtBujkjllLMomARHPQjPQAbR06Y+tV0mW5m8sSqkmxJBJ5RBEbMoY43ZYZJ4HHOelR&#10;VutBcysQQaVZHClY8GRQsUjAKRux36FhnrjPP1pjaXakBNruEIH3M716FcA/MOvAIHNaqLFHM6fa&#10;I5Y13KCtoX6ZBI3AdwfvcjFOR2ERd3dclQz5CgHALfiBngeo+tZU+Zbl003uYbWBiK7cRjbIFZA5&#10;ACMy55X5gCh6etTtp8cc6uj3FsZCQZ3JRgA25V3jBGD6jnBx1NaDCLzCTshJlBkLRhQqZcqMgc9W&#10;z7E96V4wftEVz5SvHZySQRk8yRhTwqjJLYY+mcmtglGxRWxLQoVd9zsG3bt5Rv4gMdRg59gKi+yT&#10;T+QkEpPQwTiMOgYKQSMDj0z06VoLcon+u82F3UCFmIG5sARrweeRggD7opEZTG6oY0iLABFBUqMB&#10;QvXAGVPAGTu57VtH4SJXtoUVsEWJ0ku5nOS5byEk3BWJZdwww4LcDPAx9YH02Z5Qkd/aHc8wY29q&#10;27Zz95hypUENn0zxW0DGCUJt4UVyXTaFIGCxwQucEsOeMnIzjNQ+RP8AZgwke8Dyj7OZAxRyEUNt&#10;+b5WxjgkVm5yasRGpKMrswzp7QRfIkv+jgGQohLFRw2GbkKSQQe2anezvGaZbdYjJEoEbBiI5CFO&#10;AxxnAGM/yzWwqtHGZfNcByWaJnG5V6nK9hyDx14Han75WRhHayNKyBpElmBUIQvBVX4z3A9TmsWk&#10;5nV7ZOOpipDdKQ0bJFEzDfJg7Q3Yk/3cjP44qpO9xsIyiAQkwb49xB/Dkg5GcVukbggaENtQrIoP&#10;mbQMAg92yCQajiRmY4HlySoyqkabdqnBPPPO5V49QDXfTcYw1MYy1ujnQLjA82Kbd5m3IOAmwAZw&#10;eoxkYOcd+xqAq8TbledAzRho1yqoyvjO0H5d7cfQCuvMSr5SFN5ZwlwQVG6JgCx3ZynbO35sjpVX&#10;7OUOVT7Q0MLN5RcDcwDsucLk5AUcntnualtOWhXtGcebmNiIpZHUSAoIHXbubcpbnJDYIB/Gs+ZX&#10;KCWA3tu8jBIg8GxI3+cs7ZHzg9Rzt4BHWu6EFyjTJJBpvkrFGtn9l3I6zupLl2XhldQMJgEENnJ6&#10;R3UNhIke+0t8tIQ0kqnJWUhUTDHGFOcYGTkjJ4rOavETu6TZx5k/exgtGEjJCxXJKsQTgKBj68+9&#10;Miu5YkmHm/aY7fbHK4hLBGKcIWYthcLwCc9PQV0U2hROGl+dEBkMgOS7hCyMM4JxkHIHoOaUaXbM&#10;WcraTBRGCsEhKFMkKOmCSoxjsevWqpXtYwpysYcd2H2BZJI25DPOcS7f4SMjkFlAB5z+dTLH5sYa&#10;aRtke52BGEGT/F6kKBn6c1sf2XaTSDYDlF8uEWyBFGO3HJ4PCjjjsc5i/se3YRPa38iZhbakcgAO&#10;MYIIYgkHPYYOO9ZyjJysdMZJ7nODTYJOJP33mBQAYiytyc9TkAls8c8DnFaEdijxsWae4WZJllYR&#10;ggxOGJVXA4CqG6cgAEHOKuyaJJFH532yWeRZi1uzzDzApI2jcMDKg7eMEjrzWdHpM4IjTjzAFjS5&#10;kRTKST90kjgEkAnr+p6LSSuhXs9CpNBFIjBpo4FXavXG0KBjr0b5h2z+NVBBGl40ix232gyHDLF5&#10;iIABgEfR8j/erYS11R2R47mVEjZJY4yXikLAgZLKSGyQMYGCAO9UxHqaFJJlWSGSZojLAMBhuUMf&#10;mcDaoycHnj6VjLmtoLmaKEtiGjjYb4WDKzyCMZjXIBJzgYBYYHsKqGzW3iWYssqzyMJ7lUDtIyKH&#10;f93kkDpgdOCKnaS+WG4lazv5HlCbE85VJITOAeeTkLkngAVFJh9skweJlUGKIEFxwMlQBjoQN3+N&#10;bKL5bmsZXK9xYw3iRytFaXcbxBWS6tdzMhBCnDD5ThmU98NwRjBpLZ343qsceZEJkSCEK6Stnc0Z&#10;Y4K53Y46j0rTka43tHGtxtS4cjFwIOVClUYkjcGJyegOMHg08TRS4gW3ICOm1441CsQwbhQ2flJ5&#10;z17Zq/Zq1xuSjozHlt5y8rSRw/v7hdrwpu3LjOeVABByNoyBzg4xUcghUrFJJLbq15GgaaQxliJR&#10;wpYjqw6ngg9xW809k4j3LCYWikdiWJkaXeOAScBVAfr1JPYVGZ4UHzIqBpQLWR7j5Tk5XhsdPaue&#10;UdSZVFujnY1SZVjZfmgARmOEZz8pIAVuCDkfUGlDeX+7ltg8SOzQS26BGLN87D5Rlge+e46d632W&#10;3kHmM0P2hdnkiaAMTncdwAH3Q3BXPPv1pvlQzsyx+WLiNl8yMruLM7KSSq4Cjq3I3fMckipcNNCH&#10;K5QglENxGS/yFkWcC7cbyNp7nk/KM5znmrhvX2swkdPKGZdkuxC4wcrk564OfSmGCMx3InUyhmmY&#10;MJVEaHdwOOmBwR26dqjitI41klMcRiaPbJKowQo+baWJ42hs46fnShCV7k2sPe4yqGC2M4ZAuyBw&#10;8hPBA5I+UEt1+uBVS61C3iuIbh0f/R98gvC6RxIVBJZ/mBIIZux7ZxxVqSyhmddpa4TzxHJMxYtI&#10;vGTkEZHI4x0B7YrOl09Jyw8qGdWAjEKjDbM5+XnhTu/HA6d9XFPc1jH3R51eCK6ms9ryS2oaWeCw&#10;uhJMxbLbdpxhyp6Z4wcHgVad1d4WRgt2fltmlbcjfIN+dpJUFWI564qiLNjJBOIYGD3aqwUK8kTM&#10;Mcc8cnrnoSfrDGJmn2S+X5jx4MKMBkbvv7OpDDYOST+ZrNyTdkEoXNWDylk32zSGFthITDPKrHd8&#10;oPT5mb05zVhryUsE+0CeUhTse3IG1eGDbeQcDHJHJ9c1gtJc+YZYkjuG85nQQ3hViw2gZA5BO4Hj&#10;g59aznvns5iUBULauHF5MVYzzGMRltrldqsJATgnJwD8p3XzW2OeakpJdzrEub+N4Z7ZDcx24VkX&#10;zGmMuxV4ZQfmZgSQD15I6c8R471nV7PQLtNPubqG61CWC1057W6QTmWaRI2ERfKh0ikkkGepVRW2&#10;L+WSVw8O9YXBjfywMxMgUlT75IB6+g4BMWm/YvEPirw/odxo+myxWFlcXvnaonmGGaMpHG8Z38n5&#10;5gVK5IYnIxg92C56lbla07nHi6lSFJtrRHsWhWlvo+n2VgBLBHbXDbLqS0BlPzZ3LlugO47WIC5A&#10;9caGJJFkWQgIEUyST7XRgMMcqCcAEj8qu3Uxumv7prdDPKDNOMRJDLJhclghK855GM9dwzTkiTcs&#10;cyytObgpDAjeY8isFGRzhvlJwOvyk46V9TG6ikfD4ibc7lMPCkUPlywi7nAjMMkYjRwC6qBIV3Fi&#10;SOF69c5GKmlkWe3iljldlWIq8ewooRFC5B7ksHyfbPU0Gf7PKLVSkDKmClxIQiMVJAfaD0YKffty&#10;anh3bX+Z0AhVJNx3cnBBYdGPAIFXGMW9TmFa3WBiu9Sy7h5dwoUl9zAElgMHBUYPcZzWbGY5ZPKJ&#10;3mRyULuCQNxO04XkD3/WrzZSXDysXy+6QRFwqbzg5ONykDI47YIFWTGG8iV/ObCkRxySkAk4DcA7&#10;WPynt7V2pRtqTfXcy5HZWODcSMhkUwtZkgdApXnOThsnHpjrVL7P5ZkH8TWjG3ViyxMACNoIB6lG&#10;5P8AdNX7hmQKYJIZJAECSyTEBMscfvBwDgFec45POMVQVVjgBjt2kdomW4Ywq7uynj5jyVy7kr6d&#10;OTis5PUtN7IWUmQRYeEpcPtWJY8qpIIZz8uMYIwevGcccwzhoUhCkrHamRwkf7vKEMSVwOTux1xy&#10;O/Bp8sZ3HDSpGyKqqQrD5lU5UcgHHAyMjninOsarMzFIEjBEszgEJECzLkEYYAMcnH9K0gklcznL&#10;mZhzyyRgqi43Txl0FrlhIq4BVuo5zn1wM1BAbZ44wsn24ebIXuZoFMZ2tkLtCjIXpz6Z96nukZmi&#10;kCglpQ8s8cflkr1YLg5UEEjI/wBnvVOFXEiJcOJLmKIPLbSqRH5bADGAR821CMjrgk5zy+ZuRcIu&#10;2hbifahjSOcybQzp5eX3tzgY6En0yBnvVeAJKLmExyZbDSRvEwCF2OcnGGGAeAe+TjIp9vv2YeUh&#10;k837NHFblpCqnfkqSCcAEdyMdMVopsCwyCJPNnQO07w7NqHBYHJz2/Wmm7WK0i9RlurPKWZo4Ve9&#10;3sxwBhicYwOFJYAAcdBjir0EMMjsGgaWby1EwkkLFSCThVzgnk8+mKakkSSK4c+bGGysUPDjGSOO&#10;nVuvf61ctuQABDseMjMcwcL0Q5BOQfmH45x0NdEHZXIlKN9RYVWUyo7K0sbkKLiMRg5BKtsA6Yxj&#10;8COKsCJnjZxFIu1CsRf5i5Kr8xA4DErz3wozVi0hZhE0eyTzMNFslyhU9CDjkbQMegPSooIVjUJE&#10;6OY4440aSZiWPXbgnuQBk88HrXRGSvoYyd9SVIyltcO8ckjC1BZXUMilAWk3KFLZ+707DpzVbUGA&#10;fy/mUJcuZHkj2ggfKVAbkHBJz/tetW5rnymBDGJWjkRsMQsbKRnqMEcY9etJJDEfMjLEs7ESLnad&#10;xGAcdFOT1/GuharUiM7MwzIUK/KxRyoyrALhtoJIJ4xx+tCx9TNGxaJk+zj7QCFTBGAQuSSNvBOF&#10;5FTpHsmVJjDcCKJTJMrbDIF4bAyeTuH55zTEQSiQh7dfKjBjl8vBUZI2KT94Ak5A9fbily2sacze&#10;5XjW1aZJQqrIqhTIjl0BG4c4GAoXjuMknjNSqYoShB85GUxtEJd3mYyRgdGJweT6mmRy24eMqCVc&#10;nKZwDjPOM4KkKcH3FBPKiKIRlcLbrxsUhewx3+vf89bRa0Hzaaj5ZWnghjLySTIXZokYFYAwUbtp&#10;bBLKAeMZx7VVWAs6KSWcSjKT3hULjgHB4XIHQ96t4iO1p5G3zIA4ZvMjZAcoBnBBMecdRx24quSs&#10;sUBWeSWC4t4zG7xrKQVU7NpIJOFOCOmVrmqRSVjSm72YyJh9oKRlGjWRFkULtZFeTG7PA4BBBzyA&#10;R1wKkikjkLnzbh4Ydwlkt3AYFskgjAwQGwcHoe9PdsiZvIl+ZQwhQbcgbSVDLypUZbIzjkjqKmiS&#10;Syi8sSxMEQiN51LEDZ0YElic5B/+tXLy2aR0OfKrETWoQM7bHIjdVb/WGFU2nJCnJ+RuSQfvdc1A&#10;oTYzMVjKsgLW6YXdtAzzkknv6ntUksqxSx27GNDC75dkYsdow6tu+6w4Ptg98UlxH5dq1xO0k0Uc&#10;Y81Ft2kZCFBO0Llm4zwBnpjmqcbozUtSqywSyTQhricpcYmg84o0bHB2sFxwFIPPoDWq0kkoheKA&#10;SuyTxPuBVQvBZmCg7l+XnjOOfWqr2weJZUUwFiWBmL7FVTg5x0+6ePfpirTIIBLazRlW3nz4rhCm&#10;9wVXYvIYMx5x6A9RVKNkROo0iwpW3ZjDDAiI5BW5V2hPycdDk5YY7decCoHiBa42tAgRD/pbW5IV&#10;uQGxjkcg4PXNTgtII1QZ3XIULCCQWJC7Tnoc8Z9wKhMix4QOJGM0gSN9zFvkDfL1HcY9cZIGRXNX&#10;k4tWJpvmd2IjRlQQivCrF1RUIBcgHLAfey+cn1ak822h2RHy26R7SSrox6fM+SB0GR9amEptpI4G&#10;D3MCyEvOC5QIv3cgndhiMfVucDmqEjQq/MkcQRioLSMxypBzhjnHYA54xVXktTsULohfY/ys3keY&#10;WVRKQsRYkYwpOSfmHPftTfIht1Vo1ayinDOWW1EflSEh3G1CdxLs5YgZOaljT7RKF/fyBgHKxuiq&#10;zZAAByCSSw/LtT2MyNNNNtXaxC+e2xlOQAMk469cdc8V1Ual1ZmXsrbiYgb7Q3l7Wtk2ymHPlqMn&#10;EuGOQCB9eTgAYoh8to18kwhwzLB5qb488kAjvwOc9Cc+1NiSdZIlVgVj3FZy7CQkD7pDDDDIBHGO&#10;Tmp7bmQs/kGbeobdL3AyMvnhgD970qK0PfuieRrYlEdrJ5dwIAZ40RvJeYqzgHPAHAyWPv654xXE&#10;AmjRCiK53CZZZvMVVOfmbA5Jbbx2yasQyRmOFlEsDNcLJIWnCOG4+XKngk7ehxxnvy0yWh+WdZV+&#10;ybUlSDKnaGHOSf3jcH5jk881C0TQ4U3e5ZwzFY8CSEOFJyNo5GVJHLc5x0xn601+jlQyfa5GVD5O&#10;3kHJJPRj37YyOuarQOzxxuPKSbaDC0UpCl8csAx+Y5BOM469qbIkIlKwxRq0ihiHkLsVyBlyTnIB&#10;JwMdc8Vvz8sbHUrx0RMshlglaMMkNxteGOQEOygsFUkgZGCc9icH0qySlw5XdKkVxGx3wojqHZhh&#10;AFxt6Hkf3feqSR+VJc/uxLi4wVE7EyB9/LEjK7iMgcY+bvWoIVtnga5kt4Y2txOzNEX8tcZJIU8g&#10;KN2ByAR34rQyc11Id9vFLCki7nttiMYLGNZCrmQqWbALEBpME/MAACa8j+KWvXOjaNFBZQyE3R3W&#10;zm3LO4AYb3YEFG3q/wB3P3fUivVZGgiiLThpZYp1lmM+5FwC2OeCVI7A8ZGK+T/Gk0XjfxlD4Ssh&#10;Pf8AiC4ubK11JkuD5Q09d0kq7Aw8t5I47gJk56DBFc8Ypz1MpLW7PXfgxYqPC0er3l3pF3Jq14JZ&#10;DYEuy4DCNPMYdUWTB2nGWbGeTXr8Uqb18qC8MchjeUCUKqqQclJAM5wMZPoKzo7eFBFALiKIoqGB&#10;lfyyNmI4VVGH3VBVQo7AZ4FaLyNALiOQuGEoWaWcKwJ4BBBPP3sY6DAqm77mUFKSLCyRTncyBnjU&#10;M/3JQ6l2COmVwoI6nnoeafI8t3c3DrIkclw0Zd1X5UB4ztAxsx6D3681WQiFAGiaSUDMsavsYqq/&#10;MF4+UNjI9N3WlhUFo4p4EbECH54wZSXBO0Y4AHGOc8c0kr7Cmm3YAhKtG0JPlylgyoQcE/Lgg88+&#10;vaoXYmKZ18sMEUGSWIws8kZ5GTkgbu5znPenSHzgfkkh23BETHJbkIGwBIQy8E84PrjpQlq21Nq7&#10;/nJt97M2cZA3kj5s8cD1xzUyvbQUPMg2RI8jedMrsSUiWY7mHIzyPugqMZx2FTtcSyeWBvw6ssav&#10;BtJboC0ZPzDKtg9Pl61VjEzmV5YJkigZ1CmIF5Itq/N1yCxycHnHbpViNYPKcb7mJkeUGZ7YKEOS&#10;W+6OBkt8vGOMVzq7nY1ktLjCYnlUsYpndZEYMXXMm47lCheCVUHIJ4wc0xHeUhER4vNYO7iDfGH3&#10;HBySAeBnGcnr71A32jLK0dtBZx2qNFJPIQ6NyzIVHBUfeLBudxBXjJkR4lgzO6rEWWTzQ23IY9cA&#10;8HnA556cV0paXLUmtC+oLssxVysjqrDZuYMCMhn3dMAjj65qG3iZWG9UiiVCBKLhshdzDbjoM4Xk&#10;Hv2xSPLEUgSSaKLaEAQR+WJmYlQCOgycgAEE5GM0luF+aJ3jaGUQyApEQxKhvlXnJ4zkZ5xWTk1I&#10;zlKTRZYMgiDrtRYVK289xneQvIDAZ4+XOSemeM1eMSptDvIqPgC58rJ3cnO0DKjB5POc/Ss+3ljM&#10;cYUBopQhkkOJFYuwbAORklWwD79614LGcPJI8DtcC4BV2gZXjDKAFVtxyWAY4AHHHetYR11OdK8r&#10;lNraRjGkEzgMjhzEqxMSXAxgkcY2nAz3JqONI/NRpVSKKSFFbzpdhKEgbQ5Ixy3X3qxMJwkVz5rh&#10;op/JmuEfAjI3BFO5flUDJPOF29TmooiXMoEchLxhoppgHDIgJTOO/LZxjPGa6JU4ctzqhFNak295&#10;VzIiRymRUZ3k25QJhSpHQ4UYwegPrWfJOIQmZCZWxtJLlGbYwUOSDnAHTI7H0qZW3WyHy/tJa3hV&#10;Y45QVVyAS6jPCnPHOeMZqKWeGeCNEuBHJIYjPNHOUBXzEbG7IGDgnHbq3BAPnzkoOyNOSC1S1KeD&#10;dtOxE0apdQbmY4RiuGA+U8ZYMCD1weCDy4xF5dwKwxwqhkKpiUkhdxcbzz9/GMcEYxg1CkciyRGa&#10;ZlDOH3xoNjANjlcgFsZ6Ec4OcVLHGfMDAyo0Mch7iFWOwj5cndyvB6jJB61hN3DmJVtrcSwTyNI3&#10;2tAZRaQs5UruBVyQCGAUtkfLgjJzkVWZEjTzZZ428qZArwsSEDkdeeeTjH4VfWOeGORCgWSSCR4Q&#10;o8uKYuwzjAzndklsYBBxVFpDPcSWkJRbqNY55xHCyIAWZtzEcHPlnv15PUVyNtuy3NqMuaepSMG0&#10;yS20IWaeUENJzsOG+fAHU7iSBzg+tbWnxzSRhS32dxD8rS3Gx1YPt4DcMpJXHORzx3qJ7OO4ieaW&#10;B0hVJN3nsZSAMhG2BfvEFuAOjEZIxWzsIiBQXO54uXnmUsxB3dDjB+bmtYwa3IknArAJvzODliVE&#10;Vwdy4OSrhQBuZiWBGc4UdK0Ai5acmaSSN43k+cqVKBMMo3cDdkcHJxmoAhlDlYpNskqsHSQkBSOT&#10;v7HI2496vW6R+SsgYLIGJVrslTgEZ3e2T0969GhU92xlyuWqGwXCQSQIjW8iPas0hzuMbOHUqQVx&#10;uwATjIAYc5yBHLISIFCySsylLicNvAcYICgt8rtg+vA7Zp6RhZCsJRQXUpI8hCg7QvGTx0/Pk9aF&#10;gZmYF/mQqI3kjBwScAj88ZzwQaU3roc0qcloLG8KSM8uxf3SLcsk4ZVGM4cock4JODzg1pRAhSnz&#10;ho0VHCpsZVLD7xPfG4c8c5NVoVkdsRNMqNvBhV1CxE8EnjJztUZ9sjHNTwtMogtjHP5LK7LG58yQ&#10;M2AEJLbmyB177Rkg05SXIVGLuZeo3cdtC99AixxxxbZorpFcyqrABQzHAYsVwfYDiuX0ezM876vf&#10;S3Au7t5VNq92pj3kqP3GPl2jCjJBPP527iW91S8W1iLPaxoBJcRgAluPkVc/LgsBgg7sA9Ac7sFx&#10;ZW1sLNDFAv2Y+YG2jg43liW5bJJbGBSVaK2L5W0U1szlSzuZvLOAhDRsFjwxJYc/M2QB6EEnNXoi&#10;S8atMheSNiqhEyORlgSRjk4+XOOMVI4h+0tGV3ZdkUFWZCw3ZJYDJUnH6U+OUqsckJSOZRtUQSbJ&#10;A68YXPIJP6H3odWbjZClo7CW6rL5ccI2AXbsrvL5jMdmGUqT8hwWweO9Xpw/2h55IxEjytJcJHGk&#10;UKhg25tiqAFO4HAGBxUD24tWYDMcfzkLHMQWYgdmJ6bunv6irKyFo5jbzNcOytGBHGdpQngkEd9o&#10;PHHTis6XPe7MXJNagQ7FokUwGd4lilhjjfzQwyqxnuRyORgZyM9KrNFbZDMx8x587RP5Z3LwUAGR&#10;hSe3UAVaE1uzCBk4hRXP2mIMqMsecDbknBU47kNz1qK4V1h8hGiMuxhKXUkgswcMrA5JJLjocL7Y&#10;rpJnNJEP2MwtC0kc8bzQ7lc27Djc5BI75+Zg38QbJ71ZgSOUFXmePKsSZYSRENpwzbQchueFycr6&#10;VSASWaFJmSGWS5ikb7QpUNGAflUr0YbW+XPcdjVi1a3h/emYS3NxJHNMssrCNiUUlVXcdqbQOmPv&#10;ZxkmsGnuLCSp87dyaQCGRI2URSKpZ5JELNkNjcw46ryOo5zUCyBvOiMcrQbCjLBIiwzBtpD4DZIB&#10;J6jqrEcYJnmLCV0dY1Bj3GYpuCqOCQG/h3NjHXBqqxSSVjsjWeJwyp5YWUA43LuHVPQetaJwSOiT&#10;BomlkaQAStBdKEeMkkshDfvMnAfJ5z6Cnnyw24xRtvcxzOyopDPsGcljuGWbOB0BqNSqFIEDK5hB&#10;SOSFi6oVGR5hYgn73OcnGTV6OY/IsiSNvDkKSrqANp2kA85HI7cVEql3ZDSu9B7ln8oSK7lJZ2TY&#10;24AhF+YEHJDYAx97I6YPMJYrH5SBIk2StK9qj7iSQQoIOM7gScDOWByBSoBuL74wInbZ5BEagdGU&#10;59OvP9Kia5aAyuEmWNoWM0YBkkK4BVNqnocA7evGetXGq0rBG0XcbP5rpId0srRuyTspUqxbJjHC&#10;jbxu+uM9qgR0V5XV9sacv/o7KcnIBPHIBB4A9Rk097e6YXETQ28s32pVa4mR4nij2cMRjjJDds4I&#10;wOtXEVn+0PK8QG9/KYuUZGAPMihTlSduAMdO1J1HcVV30RQYiB1Eh8uK4uABEAdp+8wCOvIY8ZB7&#10;LipJQh/es8cqyCNjHJ/qmfOcblwRnIB9APrTYILm1jy4RWkklaALIxd4848zcRyCduB7mhbi4jvr&#10;GC7ltkmhUO8d3AUYGEjcrAEcFcdMnk7j2ran70tDGUnawmxXMqLJLgRkQKGAAbJyzkAEjBJx1GPa&#10;rCxRQibMuxlQIIQ7xmNflJbBG0jAIz6/q22URKXlVBLLMXiw21pCQSWIySc5PHoMVG1nuBVGSCGU&#10;SBfItiRuLOHxlQSTycdeQTxXR8LuZK92Ed3bzTTKJNyRTMvkpbCUkMFDICx5Ta7NuHGRjqMVB+5k&#10;MhVQqWzYliicJIzAgFAB0OJCRnqAabcW8K21xb3JTy1WQsjo37xygUoIsnpjJUdcHHWqr2zpNIWn&#10;2tJarG5gk2ksxywz3b7mPdTQpObsHurcvPHGTAJmud7R7Yftcm4Irbcoy7j5gGAOOnGDirSwNNPN&#10;5FvM7qpSK3uDl41KFXzgY7sOO3bNNCKDIZVH7ouWIlbBU4GQF5UkrjjHU1JsCwsJxbu6LE07iRlQ&#10;lypcld2cknIOc8gnioqRSOiMnGN+hJGlr5JmshHIJJpVbyEIkUhlJKNkBeQwA5HpSuHLlw8szGRl&#10;kMhUklWYfMCAew+vHJ5qB9h2y3JtkVEZLoCQNu2scgqOR8rqPrkGpXElyARDFAJsp50Q3MWO4MRk&#10;cALjAHOQTn0zi7anDVnd2RkXMvzvLCu+b94B/pZXcCAQpIyFyRjOMjkAEYqtb2nktNDczE3sTs5W&#10;7ViyRAj0OOGbGenA710EKB0SRF2iK5SaOWOQoQ67wxcbfmAIXjOCd3B4qFI7YbEV/szWS+cwVmYo&#10;iyr8zqHXKZYjk4ORVNXeg3SVRJSVxIQVid7uSBpI0YwgTEtl2OSRjgANx+HXHK+S6fZrg2yM0Mko&#10;jeaESBRs5Xjk5DL0x146VOi7kgVt0HlQIXWR1lCOQMB2ydx3Z7+tRxwEXkkKRTqSSkSmB4cyKxLq&#10;5DDcN44HH5EV0xXug6FKOqjqRLaxtcSu6yXBkkA2OWZQoUhcKPuDg4Jxz9cVbwfs06LDBDF8qjzJ&#10;sFlJwRtxxzgjB5BPpUMLyzJDcvHJiVIVDEKcMSwIZscHnB9zUkc2E2NdxMwctDEzoJI89I1xyQOA&#10;eT16msqiXQyhUVF3ZWeNnuLsuFCtEu1pIw0hbktwBnAJOBznOc84plpZvHHLFcF5Yo1CxKkhBikI&#10;P3iQSwIB4J52+1bE2LiGMHBQq8dtbvc5VSyhWK4/iOOo9STyaqJbrbTzDCRw7Y1CzLtIYgZTcD1L&#10;ce5HWudUb7nV7aL2M1bUyAtHH5gjjkEe1/MEjYOMLjjHIx3zir5hktpdqqqqZ/3W2IkMQQOcnoT8&#10;wPYKQe2ZUs5MonlzKWmcgGQIkhDMMlscHI6e3NPjimUuUO6dHQAGEjII3Y4bOBlh14INaLComU5S&#10;VhR5eWktzBPEjIkDJmQsTzvUsOc8kkevGRSyPcCTL3FxaXIuEW3lhTfPb3BTBYEAqpVRjdgZIJNW&#10;Qsbs0LHbMI8eYU2GNccEu3HJ3DjnnHFUYVRppI3ba/2cPM0fyGNkVS2AclshlxjOOcmtnRtGzJ33&#10;AJDbXQ2NORumlSBrdWcRj5n2lepILFieg6dTTpMnz0SKe1ia1EREhGB99ThWGFGDnI5wegxUPkwS&#10;SLI8U7NEufJS53LIGX+5nHBI4J5xUzeSZDKiwgRqsS79oJOTuHA65b1POAemK55wcZLzMpQnJNLq&#10;V2it28tpx+5hRhJFHsAPDKpGRnALFuMHjNXPN+yy+a29pRhoESIfKS/BUAg4G089elVzD5QgdQJZ&#10;LhJC3nlCyxhjt84BRkAjAAP3SeOc1TPlo0sTxmISOrTOsbRlmjyNu5vnByWIA4/TNKKehnBOO4/z&#10;or5oZU+zvFMJDeTFwwQIrMQZP4sPlQP9rsKtsg8if93PE0W5ZZcAMqpu3dVPyZHB9CT71XcSTIu6&#10;MrCkwMsisI920EHcpGduTgEHv3p4I/cIWRJwGKJ5XmujFWYnIBBAPHPHA55p31sdcYNXaIjGJ4mR&#10;ZpLefYyR/ZlVWQ8KSqPlTjaxDEHnqDnFDQIwwI5wwdZH8qZgoKsz544ONpz7HHtVmSSDadv2lmYt&#10;G8jRsjKVDDJwnPzqMgdR0p9xHIqblYLJC6pPGFAVmBAG1yeMksMEenNF7ETjVlsyCWUpLOI/ImFh&#10;cSQmWO3kijDb22ON6jfGwI6ZPPOOKla2guJZUmkjKoxYyR38kbyAgR+WCCr/ACHGAPQdQKEjjklu&#10;cC8O1VJkMfmRgkAlQd2UBAYjAI+U9O8qySzKkbzW0TS7QzSQhvLCsBuKggg4JPXPA6nNawrOGpi8&#10;JCppLU/RzbCjwpyhmwFHk5G0AgjOMDIBGSev4UrbT5Tvl2jO0opIZCBtZjn5SAAVwOckds0sY2xy&#10;RxLGiu4dURymQApAcgkbd654GDnnPZVdGEYjKzJKJ9oEeCMFdylW4wp24YepOa4IrqjKpZvQd5cq&#10;q+2NiyMGQPGpO4hTjCnqS+PzpgNss8ZRzE8cpaPyQAwYgk4JGQQSeB2FKJPLMWPIeKORC6TSEo/z&#10;5OCMNgrjvkYJpyBfLKyAjYoBZiVJQ7TkMclhjuM5wa2jFvUUJW3IC5KZeWF4QyqZpWZAQchVRmGO&#10;eAMcHHFKYmBlaNZUeS4ZY2ksiriRRgj5hwOT+h9KXBYbhGWDPGNqTZLoADkqRgBcLxn7wJx3M6m5&#10;RhJHcEul9u23aGTlkU7kUnBUYG7p1HHNKUbO7CaaTZAqEo6jdLG7OSDJgMBnOcjoDjj2FRxLGZUt&#10;mBjaMMwnmkJG1snauBnJbA/HmrcoQKsoMqIZVx9rbLiZVTzC3zYYZI98DBqB3cswlKiGTcgcMzLK&#10;AQF5ONoAHII4yMHjJwc76E6dCdWIKEyr+9iUW7ZBwnAyMnPtz6dKqGaGWSDIke1kjLi5RgQoRhtB&#10;IO7LFm5AwdpU9gXyfaFaUpErtGrrBCG25kPzYZh93kDnHGe/SnxkSxgxSQysZlUiBNzMM84A6Hd1&#10;PXPaqhsIY/mRBGKTSSNcr5/yoHVQoUlFLfw5BOOvHU1NEcSMFHlMojeJ0cExqQCMkH26Z6k+lNC7&#10;ojIjSlkVt0YhLOV6hVJPzAMGOMDHbrUijaypujkZ2DrJCFMZJBbBxyGUEA57qcVrob2KsOyGOEMF&#10;eGOUGNJ49qhd/wAq5GPlxgdcnuasKEkt4IbgExecQjPuU7SM8YPPI5+uakKMUkzGhIxjzJtrOxKj&#10;CAHknrtx6mhHPmOGS5AG4OsvCjnoQDnPXH07GonsY8j5tBwLhEbbMVNwqxDJDs2SOSSPc5PXqagU&#10;bpGD7zJHG3lC4bGCDklsHBPBIOCOM8mplVlMxgle4L7BJEkbu0nzLklS4AGF3YOPu+vWOTyQId32&#10;aaWUSsuMK+0OpJAxwBkADJwCaUPMmV7aEijcWjRWZ1ZvLVyYwd3GPMJwTkHI7ZB9zJkyNHudseUo&#10;VIw3OORuAGAflGS3501cSs0fkozyWaxusk67QrKDtyRyc7QQMHnBoXY0Zk2sFlAHl7d21sY9Cc+w&#10;9q1d2bRVtSORgsIy0cEkmxlVD5jhRjBO45A5PfsfSjfD58ZZ5xBHPEA9rghApIfAI4bBOB0PFWAu&#10;S9soinljJjIyxVoyduRuAIyDwT2OaUNK7RmOdghj2r5ablZQOQMc4wO47UrdymrorttiIQhGijly&#10;73OcSLg9c/Mwx/CSMVMRI/kgyq7K42Sm2IGME444z1/Wm/JNcJFsN2dgKkqHCKVKkqWHB25/PrUY&#10;DW5aNY1jVcOGU7wWZhgfiMH6nnrSGkkS4i2tJGHmeQBlYDh+AVw2cDnIIA470krzxwSSWdqt5cI7&#10;hfOuRCizMA0UckgBZCw3HocKuQD0psZYIsU80MlxJdAWZlmJYuGCgKWPzHaFXaCc59akDuWUi4ju&#10;OYhPMyFQmMZJP97sR0wMYpxtfUJN20EYBUmiMLbY1IUGbCsxwSwyMDBXg1Gy7TBNcRBpWjPkRTEl&#10;mAGMBsnOTxk9KjLMHhUCQqIJzFdQxAqG2jadrZJYEnjb0HUEinu4LMbcgQJlhyTx1yfTn8eafNrc&#10;55SdrsmUfu921XWLIleK5BDrlSGjG4ZBBHHJ4Y4pqW0m0QyLC0k1wjus8mFVyR8pBYYyAeRwO4pj&#10;oAE2iSSQF44JoRuZQyjgFuCxGMD0GOKmMgDLEUHDAkJOSANhJ24Xv8o5x047Z1b0uaQlck3chQQ+&#10;SDNGH2ZTggMD0wRnnjrVZ1YFSk4j3xv5cc4wcswK528ErgjGD9TUro8c6BY02mMqRcrncx6gszfK&#10;AB0Pr14qIkCQKJFCiRNuDndxnPAz2xz6GskuZ6lylZE0hbziY5LkqJyxT7Tlegxk8duDwO1LKJY1&#10;kUvIrpCEY3RChXIXIPzHOGypx174pF6IJWT91LvEhfGBnA3ZHIIIHvnrT95xH5ckMsLSSBGSX51y&#10;BngE8HgZ+vPWpl7u4r9xrFWAcFI8xqqFo+UOAcgg89zjnANQu8sqsVTbOVLKGTYXYj+8M8Ajr2yO&#10;OtKkm9pJQEV5wvlTK5YschgFwfRRnPBBPrU2I3mw6ombUB40UKwGfmxg9jjJHr70lK60MZe9oRsB&#10;GWVZLhdjZVpZgSSclWwFADYwMcnjJokliAeNwJYbhXDxyAEE4AAz/Fxk4HXGPanQqWaPy1kBfaZd&#10;spZgmc4+Y8NkD8jTXmKuC7RxLcyxSLtlR43d1XaqFWIBxg7B93kYBzWsF1HHRkgQSGHdnerOynBV&#10;lXjOccFQQPUfMBxTTD+5h27yxmmdkuXIKA8AEBvmG4MNuPlxmoiTE9wQEJSNHhfl2YAEkKCcjnI9&#10;6fGpYMwEbKUB3IQFKjk4yc55PFaptBJ33LESQ5DErGXhUCKJdyZBAO7cenU9+QB3qtGmWjkbdF+9&#10;yCXyxZuORnbkYyOR1PepBIFIIJJh2qI5oDgpuJ5AwfXnr+AFLEypgRlx5mEIVdnmJgH5lxjG7t6j&#10;NDn7qRrHWNiBHcwxmOTeXAG8rgAtjOAD09+euc1Z2xsI4UebBlLRxpkLvPHX1+U8f7NRksQd0cC/&#10;ZoT83IZGLEnIXhhz1J+tSIuIzG/nBbaJEWQbSmDwOW6ctjqep5rn3YldOzK7FSIphvcqCVifA3Fi&#10;PmAH3cgfXipJYIo2upfM2tJIheVmcRleFDIGwAuE69sZ61Nt87c6sLaQsha0fDyMSOQgXg9z1HsT&#10;VeHyvIVXh3b4lVyjB1A/iHzNyM5GAT1q1DuU9NSZn8oDG+RmhjkEcUTFstk7PTeCD09vamOku9Sl&#10;zcPM6lQH5VQmzb/FnJUkEY7CmymUrhZpXeFwqb0wYmAGdoB4JBI3d8cVNkqViAdWjkYfvItoKDng&#10;YznHOTzT5WndGaleRA6o7D7QhuWt4QzwRJ5bOpDKp6cFSR9egqRH2ERk+W+7AYKBtKoMMO6jdnA/&#10;HNTMxZJQ5HlDcUjuUYrE5HzsCBgEjjnPB4A61E00qypC8u4LAokdsIDhFAUZJwoHy89hVplySe4F&#10;yQCrybCAtuFGCMZOFwM578+lNRNqtmJXikI2sIiAGzgkjoeh/WmmRZI9sPLIm9ZMAmNAcAhe3puH&#10;HJp7ALglMDcSWdjlF64GOo68njGcCs3G8rgopO6HsdrShSvm+fhAItwLA9OD3XP4n601mPzq8aSQ&#10;HIjh2ZYlsqx544A/X2pYnjDmNpLOJXMqvLLE+1SFUjDBid+cgELjk5x1qIQdnJW5+UtiMqXByMBs&#10;dAuM89enHFJQuVfoTQLG0cypJJcHymEvnuwSIADJC5xkKuMn1x6U5DF5kwjD/uVjfzpThCWBAJ45&#10;JABwewpluVCEEJ98II1AUgYBPU8jq3J6VMSEkUbMlyXlyQQMphQeOmdpH07c1SguolqrleRoJIzh&#10;l3BSsgiCgZBAOMHI+90+lRr5LASBowJIt8X2dyVKHbt2nPGQo46DmrcaKFj3A4R3kl/eHKl1HzAD&#10;gHGP0GaS3gO6IRorPCMRI0QlJGwryCDg7WP+eapJLYlxbd0VpYmSPCptG9jHEAApAOQSe4A79Mil&#10;eSFUVnMZ2XqhnYABScDlu3HH1PQ09FGcmBz/AKQMg4IPQbuvy+nboe1RRbD5cahmJhR2aMjDng54&#10;PByRyfxwaUldWJU+UWEgPmWFokE7lgdrpcjbuJJDZA5bpg7kOOMZUlYFidWDfulCysSkoYnJ2AH7&#10;p4/L2qQERhFAmLlVZlgCgM2QSMMw6Dn1/ClDeUtq0jQrMYwQ5bYUYjB4zxjLEemetQqdjVSjJaEV&#10;vDGDFCzyNAZFMyxQ4ZE43bdzDPJYZzg4p7BbiFZBsw6q0QcK+eAMgZ54I6Z6Z7Gl3woEQtIRCIUg&#10;eWfzGYKAY13k5JA7nP3aiWIu4eJyiRsd7ldyqPmIPI/vAgEc89eauMR3drCBEMhOA8kiSxSMrYyr&#10;EFsqMAngduMCnrho1jCgxsMp2Vg3PUdiepHvStbyQMRbxr5LKqm2M+1VAfcq7sdyF5Pp6UqSK0jB&#10;WmcLIC4MgVIwdpB4PVioBXpx70pQ7E30uxsbtEziUod+FaBcHOewVTkfjxwO9QxtE8UZY2kqyRkX&#10;QSIKpbO3OMEYByD16c9atvEVLEFGaJgyOdw27SNwyDkjIGR9etRgsz+TEJlcqoUSMCPu4w2Rkc+v&#10;pTV72ZzT529CQ7hj5PL3ku0zEhmQtgYOMELg4x6mpGZGDYV1J3bDDEsaq+ByR0APOAB+lQeUsMVv&#10;Eo3JtyXEJTgjIAJOTglh3HBxTwgc8Mrxh3BD32JGIyWO0L6sg9OtN6oukpX1JIzGZ2KODkbktZpM&#10;ZKY8xlPJK9Bnt+NN2P5k8ciqVkkhLqZlXLY+XBzlRz0z+tSoZYopLZo44oH8p42+84aMEDDEblXB&#10;52nDd+gpZGjgZSx8szsAAuCHYYwBnr24FZKLvYub6FXMEiCONkjaRFSOWCYAuhCuCmD06nnnrmp0&#10;eaREDS4SNCJHWDhsAjvyD9e4zUrjEkAkWEgSjy1K+blmwc4BxnqCD/KnMkUSHCRRq5iGXIAbPA2+&#10;/PfrWyVtERFJvUhjATdGBtjwWwvHJxnHOAcgYqYDziI1LKYTuDSLgldpAwR3YZHPf3po/d7ZQUy7&#10;rE7xy4QEsCTjocAAkdRg04x+ZHFLCXLQzE7ppQWJySdwI9BnB6Y700dCT6CK2+LzI5J1YROQ+0lS&#10;ByxA6HG084/hNIZHUHdArSSXDFGSEnI6qTjoMKfTJNOO3zt8cDGV8GVwcuuRhQxJ+7970704oN0X&#10;7uNCzFNsrKR5YBBzkHPXdgdDz1FL0Buw2ONRIWTYWkCAkzCNSG+Vt2/ocjg5705fJKh4nkhiAJJ8&#10;sGI7mAADEgDAye/IHSpBvEscqRSOVYgTqDgEfdy3QZwfy4qJ9pgKkDYDv2r8wJ6D6gBs/jSsTJ6X&#10;BEfHzI43MDuLKS7cngDjHTrzweaeD8ioJD5aEo0rybSHwDwRgtnOQc8YoiYsSk7THyp5CkJjyH+Q&#10;Asqg8ZPc4zjnipTIqOMyqx8pn8xWJYYAwScn8MemKHa2pgNVIYkAlIQSAJCrMCw4B4Pc5J/KopPL&#10;EghGHSbc2VAYkhlILgHIX5vQ9+9SDEa7NvISQxbmPLZHJ7YAXA/GnpHsLiSZQnntGUkyqq4PCkNz&#10;nPb3FZ+7cL3FEWZpAjxSyhS6kBlcIu5S2GXIXjPp3xzmgmOQRNHMDuUMxZCABwfvKegOee4+tKix&#10;CKMu58yAnM00AYEMox82cg5Y9PQD1qVEGFjM0jjEQETTMwDqAo4JxjaBjHoKJPTRlcrSuyuvzhzH&#10;PJGsyEOEfYFXcpKj0O4ZJ+lJcFWkjbIijilVt0hByCCFU46jLdB1IU1YxI29w3l7lAVCvfHBx3PG&#10;ffNRlUlhMzOrDlvnk3OjADkrnjjt7cVnfWxpFp7EkbRxRNjZHiQu84BU4x1PrghutLG2+MSo8Ey4&#10;wgMi+YN7jGMcDlhwOcUrbTvbIWRchvMXBC5OAcdjz/8ArpkZGXCHMkixsFWMcnOeTnsM/wAquO+h&#10;XMoq43aiyqgeLznRxJ84KkKVBwuck4fGMcevNTeQkjRIRFI21T867ygwMFTu4bBxx1yRxTFYSTRS&#10;RsVmR8tGZSTtyoBIzzjAYZ7CphGqhnJLPGQplDlgygDIBznPrnH40T1BSuU4ojN5VwQnmSxt+9kc&#10;KCSSAD9M4z05yKkiZH8iRUYMyhx5T5DKACxA3YIIIOR65qYSsfKbfmV8KzwuSQpz93PAI2g88ceu&#10;KAshjiXbKSZlVgWA5ZhzkkAIBk5zwPyrLmcXZg/IghZ8SQ4ICxRRiJrgsWkQKTkA53YZT9ee1WNv&#10;lGSWNoHSRWYkFmUx5UoVzgAkruyfWo1MbshEjlS5RYWGASuVOcjI55yPQY4p5SMxRRiQsgLiR0IC&#10;MdwIOO+eAT3wema1UlLci7ejFbgyuUYq06BwPkJICgAFjgjK5z7k0TIjGNhtLx7xMXc4BJPAI6na&#10;q88dTTRuwQIoZCQziOKQkl8nOzj35x6kc1JHljEFd3UkyBuWck8YxjHI7D0pproZbArsF/fPt3MV&#10;RA+N24pyoDckY64747GmopIlln8lYxuCyRsW2jcV5yMEY/U0kBkCxCZlcyeXIiwkAheMgtk9uvcH&#10;AIqVYopOGiw6bA4IIQFj0Azg8g1av1LjJiRQOkcaGEuBtRVguAD5mAwbGc4BGT6jIpSDsLCQuqjc&#10;0kKbpS+AflAznKtgDk84qdkPLiOGGR2YkIOCRjkgHPPt6GmIROuDGwUFjJ5khaTajbU6gHPAxjjH&#10;5lqSZbnZDSq+ZMY3ZI3lLqvm5dSAAAxYccHoABz0FSI4ZUuY5JY4QgMDSJuVW6bgRxgg+vPSoWSJ&#10;0gnTb96OSK4e4JZScc/K2GBHHNTI0oiw7rKBkiWNi2UyMYz1II7e9VoTCPVjf35jVSy3Ekcahyy7&#10;VcDGeh4Jzz1+mKrlFaOJ4jGY9qK87vvcrnJ3+oG459ParcbjcomiiCyI6upkO8gkEAEc5J7+nBqI&#10;bpQ5wXj3hSpXPltjIViDyTg4HfBpCldslUSYkUESowKo0Y2koWHU9+xqQhZI2CxqGb7wlGRtyM5G&#10;f1qOJgBEwDozOROkhQbAw2hTgnnPGF4461aRm4XdIwCnYzSBwGIwcZ6fd+nFRPYcWhIzIu7em2RT&#10;+9YIAjjaGz1JIB45x0zjGKTy/LVSRHEYpFMbk4wCQVOc5HJI9cA035y8YYyKrOCWeQFCrY+UENkY&#10;PfHbGKkj2eaWlKBTGAWZhGWZjhBuYYYAkDA68jjNYc3vWNG1a5TYRAPHEIxhDtDNhMdAP93HPGet&#10;XFADxBHkLxyRlCpPyknglu3bv2qupIjBcSkFAVskcOsbsfnAA6cjlQSBgYqRCqKmyRvkjCfvFypJ&#10;IB78HBP4jim4qRg5XZMkZl2Ag7vNIRxKZnBOQCc88jtTCjxszx75IiHYuHBA4UZG44U8c+9S+U4Z&#10;raQpjzjIwRisiDPzMemeSuB781AjNFHMtyIeWTygIQVLfxAqwOTkH8PeqHdctg8kTCQzAAyhiSjc&#10;AAEgKcdsjr1JNSlUBlOEWR1O+NZtr7Bgrkjk4Y/hzUsigrPE+7csUiM7RFTvywJII9T0PPpQylIg&#10;d0hVUYCBISzMAOuBnP4cnApC3ZWSOZN4M8scsSxAvCuAuOQOcgMFGc/mKmdJ2CiNkL4ZYF37QzMV&#10;I5Jx/CBz6dRk0uGZ/KLhDvXzYZSSR2OBu4PXmnSNKZEJQKQqKzSEBFCklsgfxY/l3rWMUtQs9whK&#10;IH3SLtiuP9Z5mwHIU/eDZ++SO361H5i/6wsN0S4EjgMFYrgZ/Mn8AadHICqyRlSrzblxl0IGMt16&#10;lcYPT61KoQlypU7gS4UYUliME56EY6+hNaxtfURXj2KrTjGXjy9wHLAkYz/u8L265pY/LVjH8nmJ&#10;GHjZJMswPXJ/EU+Nt3lbdmI0yGZWRgy5AIBHTI4+uaV2MTuRBMshuEBIBAGccspPAIHX2qpJW0Oe&#10;XM5EjvKsgVWlZpVKpHvbD7VyRgA5UbQ2e2PamfLgeS+We3IjeJlO5eMOM+uSQSCODSTKuIiqb2iK&#10;qwYkSbcgE7iQSB1J9DxTwrFlDqGaQOsaQEDaoHUnsMgjPrXLJtPQ0jF7jQHBVmTcHyRGrDDA44zn&#10;BIx+lSxRw4aUorl5sq/BZG3YK5Bxx82afD5aE4MZMrAb4xuJQAFcZOQMZOOvJ61GFZJAruHQABIl&#10;AUAsQ3Y9h/nrTU2tzQUyBAnlsIhKI0KPwyA8dO5z29jzSiIICy5xhcs8pG0jIc8np0/Wo0ZfLhmc&#10;GF3iJkVyoyFZSAO+8lifQ4PpUu9HeQSOGVwpRHbKqeckADjPpnsOlVO9gHFjFtXCZUAEryQo78nJ&#10;ycfiaYwJkWV1Q20aFhtt95ddrKRk9QOTwOc0iklJQmY5UhKBC5cA4B4JPIwOQfWrCylIm37CSis+&#10;2A7iMHkdwc+lZEy1VhrAvcLuuJQS4EcewoAFGOhOSMYPTvTmUxt8whjUsDvZgpDOQBx0znH1prbO&#10;WdkLtMeqlVYjnoOo7cUQiMl2V8By2QQQVbJJ+nv9BV2biTAeGLbSWfC4AbkgEAAp15GR+GalAAKF&#10;gI3Vg5bdtIIyTjHJwSevrUQRSvmM8iRAMzo0XmFmJAPHbIHPHQU9lLeUCpZVdiI0BJU4ywHPHAGK&#10;zsjVPUUfJKhicyecCFBdiCRjOATj/wDXUQZpDsdkMsbnIHII4wCc8jHH51MyHASVnfCiOOPG7eWw&#10;TtHrn19PemyKN8jSKNqSsY2VjtaMNgNyB7du9Mty00JBGiEyea3lxRghAwCgFieO+ctz7AUrzQxy&#10;Rktu2uUUJllJIB5I9j/9elaLzoi5LwPIUUvCfmAOcHJXggn8vWnBkkdfnmDl2PlhTGF46bcdMr+P&#10;Y0CikyAFgu1pN7puDsBgg7RjjOcDKk0GOXzMSmONskeXjBkYEj049fXmpVGCu/ym8wqQ56M3APBP&#10;Az2qIboyuzztzys2ZgGESbgTnGMHkhfbrmgUrX0H71dMERHaCUKHc24nGM9x/jT3ZmDMc7ySfMEY&#10;RclRnHbGSePpUKiU/INoEkhDOs24qVyF6jOcbc/U1LmT5iwc7FBO3IXnH8OeMAfzq+WVrkixCPz9&#10;/lK0kWwqcnO7luT2JyePRj601WbyUSNrZWRS0Um0kg4AP7s9vennPzLjcS5JYykNxgbyP4RgAY6j&#10;NSMkZMZZQuGVcu2TliFBHsSwHPrSTTAVXjUEqyAGQliDhc7sE5788cetRbLhCZHLOzkEB0SMo3Tk&#10;jAxjAOPbqacTE7Jhn8lJC4Z5SwD5AwRnj7px9DT06/IyJHtZtgyxZuMsvPsc8d6qWquhJ9BCVZdh&#10;TYrkeWjEM/JyOcc+oPvmkkDAqDnJaMEq2NoGOevTPH4UjuUEhQsXTc6iKIsAcYbZHg5IAHT1FSru&#10;R12ASSu+Ji9yVCxqCAVUg8bgB1Hfr0pRjfULCKHIiTdEJOfNHD5PJBAHA42456gnjpUcsORNDL5b&#10;ifCvDcRblbgkhuMkHnr/APrnQIEWJPKTKBVVyWyOrDgZJwBzmnRoiCMKvlxuhG8gszkFyOAvyg8A&#10;HJ5yeKuMbFKLexAqO29COkQO9CxUlgc/lt6/yqRWdSJGkRJFXaqo2MquSucDg+uPTNACRrIFiCKS&#10;efJLoSVIywwfQ5B9RSSOQwDyfvI8NlpMDbwB9ew71M3rYjlV7ioqqyxRLEkKy54k2ZYsWzwo5zz7&#10;/pQhcrEjR+ckoZFZ2XIJwWDMTnPX8jSBYgY4Fky5YHy2J8w9O59T2pcb2JKllRSwMYwQQM/PjofS&#10;nBNLUtK5NHvDFwFYOEHmK4+cdQxA6cHvUSEN5i+X5pldg5wXDDofvHAHy8AU+YxgbwFMijdCR80g&#10;HQEKSNxx+dSRZGdkjfJIdgdAqkHPYjkgHsaJS6DlGwjRAbukq/KN8KkHd34JzwTj8KiC4ljG9lMk&#10;6gmRAxAHXb0z071ZJUB9ob5Wy2TjdwDx6k81AdrDziQ2RIV2ybgFyMHnodveqXYhuyuSBVYq5ULI&#10;dxLGPaSOmM+gHFOVYY8MrRqWG4SHnDEZyGHU/THBPSnRDC9CymQ8uABk7sbTjGc889M0FTtcl3wV&#10;KqrjA4znt+Oe/wBKZg1zasrJgbQrEtuK/OoBHBLDjrwfwxUm54/JjeN2VXCxZIUkYwCTnnvkfTgV&#10;YK7BueOWMllYP8oTb3yvXOCOR6UmyFUlaZdoZSH3Q5UnGBknqRk80nLowS5dCu5AV2IWMmcIjAjc&#10;WJChj6kA/Xip2CmOVNwI3IA7x4YnIJyP19P5UqltzsxXyDIrIi9W4JLemPlXmo+du5wP9b8gV+Au&#10;ATuyenTn2qbNu5cpX2H/ACx8gmPdJiUBRw3J9OuTTiAjLmRUPmgKrfLk9AP5/WpERkeTzGyxkBCl&#10;sEDk84+h61EykywptwTcA4MJaNm27ixI+4ABjJ7jH1slOzuOV/vZDogYorscgjjnA7Z7Hng0gYln&#10;C7UkSIB9p4CgkqOn+c08nJhRZUO5zgYIdzjA/Dv070u5Y2WMl5GwQrFt5AA6HOcge9BXNfcMYQTP&#10;JEp+dSr4/dtgEbuOM5GKcHCGPIY5lb5VUMDnnLDPT+tCugSSeRkhEcg3mRMAfMB26gk/SmsXUQn9&#10;2nml2xIWQbRnngddy4x75ppvoS9SRdoj8v5tmwbU6ncc54PTIANNYyycu5G/hZIwVAUDgDGcE46m&#10;kXd828h9pBMgOQAcsoyOQcetOXYOPmUFSRkFSOMjOOoGPxqm2hqLZD5yRRyXEpnC2octHDE0j7VB&#10;OAqjLZAGABzxU+DteRgcIpDHO0gKoJOc5PJz0p0aRkBdxYYcneoIxyeuOPQfhzTsrlXbBXhQXQBs&#10;85x+Bxn9KlJvY0SsiBYxuXmRQ7sxGQwdGyNx9Dnnj6U4tubcTtBk2qGcKHPqAep9Me9WY5MJGvmQ&#10;O5Ql2QhWDcDBU8gen40xd4AbGWKMxURkkhT155PAPPtT5pbMSirjY/u78ArtRssoXC5YKM4yOSc/&#10;SpQ23azufLwAu/5yegABJ+o/SkySUJcEJES4CHgrgEg59O1KoyqEKNxBDFvlcKMkZHc44qoN3NVZ&#10;IQKnlwCTMccqh4zJDww5JOfbn8RUqGUJGhkKKm9iImwGZgMkD1woPOarKEVEQKwRwwQ4wgJHOc5/&#10;+vipvlV/3pjCHcFY5KqVA7AZz+Geatsym1awsisWiBL4JVtoUqBgEtnH8IAbk8fjTVz8jAhtzhdo&#10;yCpPPIPYYB4/Cn7EUbhGcIyYVxsBbkE5P1J59RUS/KoPDGN8IXDK5IBwc4543ZH600zNOzuTJjYV&#10;yQrqOihi3U8juc9qefl5dmVRgLIqgtliBjBHPaoA0m3d80ieZghm4AIH9OcdanjM5YzGXzvNCqGM&#10;mCFCnGMLyAQowcYGaTdtzdS00I/LVd25BkjmORzhR34zx/8ArqdG8s72YoCwXJU7QxY4PTGcAf8A&#10;fNRBSi7wuAJ8I0cYK5Kk4AxyCwPXHWkVX3y8OgYooAQsT/Ex46cZ59sd6NJIiUrbDQEznbgITtKg&#10;AAZ6/UmpDnYzg7REmAQ28bQSMnjPQ1HGN5TqjrksHlwDjjnrkU5lDgqVQAIWdgwKjB5Lf3vx7D2p&#10;8tkKLbepOPMWNIy+Akf7qIhiAMAEr36ADI9BULkmVoipO1TjABJU8HBPQg/4UnmAqJd4CpIScIwI&#10;GeccgHjv0pQwZBtG6NkVCQQxYA5HzDGDj0qUveuW+49Yz8nmb9wAETmIKVkOcncvQ4z+XvTVk2hl&#10;LknYuWC7ScdFPqRgfkKV85Ukh2DAh448DJGAvPVht7cUNnd+9V1jG8SJK+1VJIHOenOMkelaxcVu&#10;AI2YTnADvIWEhIwo4zkdTkfhmopGMmGK+XtCI43GRXznA3Hocc8dOnOKnw4BjhDRbDvlLWxWMLnH&#10;3u5Jz8o9QacpVgX6lAQXEeThSQMArwBnH4VTmraDIgGVCJfmZ5SDGy+ZuUEDnJ4+Un8xTz5YDgeU&#10;ETcd6DcRjJbcAO2e3PNDLlsmSOJIopAwY4UFjgY6dwORTv3iuoB6xMSyw7kyBjr1GPfnnrWe5Ld9&#10;hwQ7Ao+UKCHzkkKQRnJ9eMUR5JSQqIWWYiVQNzDdjB6+59zxzxSxeYsmzYY0ILTBz90E4zj8On50&#10;xWPl+UFLxqgG7k5QA9AOc5x+tFna5RJCjboxGCoZj5PIDK5Jyc9gT+XakijXlpFjKhASyEBiSTuG&#10;e/Bzx6Gp9wJbLGYI5EgD7CFIBxnHT3PakQ4ZH8xCDvKSrGAqr7Y/H+lId9LDcbPLLbgVdijMSCxJ&#10;zgj0NPEca4QBUjXgblJVR357jgU7DeYzDMpZCESMkggYAIYewz9KY37tFARUQuwG9QQoOf1/nV2l&#10;YQ1nckxl5A3OI5sbg307DGPfiklVmcFRtfACuQCAScZHPGDn65p8akbEfaGQASbhuIUkjPPXOFOP&#10;pSKZAf8AVsgMoTb5ijChc7l55BOBjr+FNTdxtt7kBTbu/jlVCC8nQZxgDPUA9fxqQFUYmBgV8tti&#10;Ku4MuTyCRnkipyhMUTFJISqp8mc4GeQSO2e49PajBkMit5bASkyBHCMT64A4Gdv1xUtPcTdiNosp&#10;5UZG8YKg4AA6AHjuCaegCIixgb32kRGPLZGQAuRkZyagQlC0m1XZ4gS0SkEnndtJ5JPGPTFPkYGB&#10;d/zkt0BAJbqM7RjocZ9/WlZkKfcdM3nK8GVZhlVDoAyk8AgcZAGKfkjKwy8EFlWQEhVxjJJPqD09&#10;KZtG9TI6u0DFZUCqwO7G0Dnphh/WpA4ZQWjXhkWGN+dp4BZSD0ye/AHFXGVtGaq3UZ8kpkRCCApV&#10;4RKX3Keox64/Klk8xl3DdKrsSCjlSMfxHvjIyalLFDGGzErPIrBhtwAxBHTjn09TTBna52kEvgOI&#10;iAVzkgevfkVoJ7jUQfKEI3NCQ+0lhtxjH1znmmrHu3iMy7MAFFcBSBznGenU4PpTo33GQYkb5ctC&#10;7qNpAzjPcnPX2qRjMZQHI5jQLmLJZugUH16c0CIoHDrDIELbsOoJAbBB6DPPenDAiPluUaaMKYo2&#10;LBx97B68AqP8acOjhkCyliuw8MT3A+hHPoaIS2QZklkXJEaLtXaQSA3CjJ4Gc9cZHJoAd5bNvALO&#10;QhaWNgQCvJzkDhR6nsKR9m5DHtkj6sUXIBIAJDDt94D680rSCJU3HYCdoZ1wC55yc9sjv60uATIi&#10;lSxYcDk5wOp9cAcVUXZkTXUZGFKrG7KAVCFAg2sQDk4A6nB49qaryvKNrOpCEpvQhlbkZ+7gA4zg&#10;+n4UhTMTbSqQSxszuJDvORn5cdPX2qxErB3JKSpFGQJ4shXPOCcjjjn8a0clbQzTs7jUVFiRVWVY&#10;nCiQJJg7R0XPcZGMUgXcoKyg4yUIXCg5PUdgOmO+KeWIEjRuZdkQIaMZcKFBGOeCMjB9CKR5ACrY&#10;ZyHCo+OM4ODtIz0OemefWsTa+lwWLaSu9d2QW4P3sdfpx07etKqciNsszbgwZ12kHoMk54H4Uw7D&#10;O0XmInl7shpSCrgDBKk/d6HAp8XlIsiBomhkYSNI2CWYZw27sOT8vtz2paLUd0KqHMagqpZRhMgs&#10;oP147cdutAy5QYkznBVVG4DB6k9PrTigRnco3yMduVBc9GAHPTB7+lMiDGWQgiRPOZhl84U+g9iD&#10;TAVZkQSMzBQqqfvkkNzgtjt0qZ0XEsZT51DKy7BnJ+vfrTPLaPBTc7PDlH2ttZhgDcT9O3tQDGio&#10;zSp+6iAdy2CBuAwM47k+9Z2swHqGl8hTkmMMhCfKpO7JHbc3v7DtRGhdYRGm5Qc7YQWwMMSSMdP8&#10;c0jyMQrPuBQFnjWAlmBBGMZ4PGffpTnA8ti+weWQJHkJwAB0AA54PetETzREQjMaSvDvyBIdu0EE&#10;HAAOf1PY0m0vk7FHlzlAVhLH7pBIBHHfB9uKn+X95uHyPKw2/ewM9yegxURJkeNyyyEKQnzsARxx&#10;tzg8Ac84wcdaVtblDsswD8uFlAiYsCejcZxjOAajaMllCRAlZGYRkYbJ4ODnqd39KWYPEfnXLhiN&#10;wty5BHGCOoOM/wAqQ54JYOBkW0bxHqFPOeeMBuTTRg7vUcVIJWNkDlgRIWBJxjGB1IwTx9ajiWNl&#10;VwHLxjEDFQTtIzwemMDoeacY41d18vLozeU553Kc55I9sjPqfepUVHLHf5jmZQxUEbWU5HT2znP0&#10;rRzTRtFWQiy7yY9shcbiEC4JAHBIHQZ4yaUDMYL7lOM7zIAw+bjkcEEAfgMUzje4EgAb5lCsed3Z&#10;vxxxTH2ByqHfkHzQMNgkgd26denpjFRoMliCyIjOssZkjA8uXaDk4yOD0Ht6AUR7JF2n5MyKY5OD&#10;uG0ZZcE8YyOcdKVAqB5CxjBfa7lsDkHOO3B9aVHZnT/ljlRsUyBWPGOw46A8fpRysB0ab0EZyXyF&#10;ZyCDtHUnHQHn8CKkDZdCyQbo3RgJsOoYHJJz04PH+FALHIUwkNgM6rhjgeoPYE8devNJEpCgFlMg&#10;kAz5Y2kDoevXr+VIqMrEJYBFyxWRgdwll5BBPTHXGf0oVWDGMxiOZUCurNjjB/hxyMn+dSbWQqSu&#10;wSYbKuC27ABAHoMj8jTtwQxlJtro5KO6lXwvHy/l/KgtystCBJUmjSeF4pYBGjwPbsGRlKD5kYty&#10;Dyc9OeBU4dlkCjzgOu4YC9PUnPFRiRsRSMJFL5IjkOCidegGB2AH1p/7xXZZMZUn94rAKVz6Hngn&#10;H4Vm4taoybuwMe94yFRTuKucHIAB6Dvzj86QBzH88eDuQrFKuTgN8zcEYGOuew4zTVj2FAgRFjVh&#10;GFIchyAMHJwRhqkG5Wdf3kZDFSypyflzyD3GG/Kri7oBUkkST5JDE0ZDErMQoUnOc465FQCNGJwz&#10;MZXQKVkUAgHjqOTyOvUetTfdRmz1YBX6KGPYgnnOOPpUKuuxcEhCSikDPzdMdOmB+got1Ik9SUoW&#10;l8wIskwmLoZMOEdlxgeq4Y8e5oC7kG5kByA5lYlQoABIyeAOelR+TJGFQImzpIGId+epUDpx/LOK&#10;cUCjIaIqVJJ8zaV5wu0Ee/5mqLhLqxwXPMbgkOdx+UEDp+fzZwfSkBjRDECI0SXeixxhC5JJLcDk&#10;k55PrUok8wHaXVGcN58OEGcg4wvT0/Cn+Y2Gjabe/Mig5C4JXJIHGcKB+VCbWxbjpdEKht7K24yJ&#10;IWVfIKBXyDwp6DI6ilBCOPL4aIqRnnKndwOOucc+9NHztuTew3cI56kYyOuRzn8KVFlYug48vayb&#10;SQ4LYGDnPU4H4VV7oyktNBFGFjcCBxG4H7vIUEY3DGRxQ8LoqltxiQH7qghj6HJ9MUxuBLhfMwxE&#10;SxkZHQ4Oe3+NWBCN8ToijfMwO0gMTjPI6nG4DPvU2M1FsidV2klmWQoBuC5OM9yDwCM8elO2piFQ&#10;hKFiI2ackjnaPmPUYH4YNJsP7uVfkZFC9cAMOhI71P8AKDsdQiqqkRq4U7jnIPHXpzmkaK63KqFh&#10;HF5jB2ZgU8oYXJPHH0+tIu0FVDPghlJCEAnPPPtg1MGxsKfvkQMN4wSc54zj1x+RFIF2YjlWQ4cK&#10;H27AW6bTk9Qc/lVKTHZN6jgVdpk+Z8hiBuyAcgD6dP8AOaajEksC8hZ15ZACy9zgcY44pwIYo+5N&#10;2fl2qBwepyOvH86IA373cmGG0Lvn3MVzgDJ6dj17GldlW0GkMI/M2yeXCGeVhkAAEDJUn8gKk8p1&#10;yJHMsgUZEo3YPOABjrjr7imoCHVUZWYBsJEzMWxgHv8AMP60qiR1b5wjrjeUbIBHIJB65FaRa5SU&#10;rBK0oB2jzjjAGNpY/j0JxT+m4BVLIv8AunA3ZK8dcnqOxFRGLdvZyoeSRg6gZABwfmVSCCQTVgEp&#10;v2PJ5YQFk8ktnBwME9+OtZy3BXuRHZDhpCvl+coRWO0AHA9eQSf14pUj8pQrH94AQCABkdjgn3I/&#10;HNSHYSsYdw24EDGVK9AMn3Hb0xSBcOcYc/IB5jfdOe4J9RSGQsr/ADA42ujBGWflg2G6qeMZI9Rj&#10;mrVuRGQf3glUIseGJAbgZGTzVPa4VGVQAxZpfMUBmB+7nPQg1IdgVMsxkUZ+8FPUjd64JP6UDSG7&#10;U8tdqtwqyFXbcwzg8HPPI96a6IWuGEU7iRAfKM2N5Xn+EdM8nNTt8xwXUguD5iFgQAwOBnAxheec&#10;c0mFCgLll3EtheAO4z6ZFAdQSMlTuTK5BYONwxyMk49KhdcH5GZDtz8q5wDweM9OR0qyg2csJyWy&#10;UAQlsqOdoPUk5I+ooYqgKr5YZQclQTxwTkf1oL5lYrsoLuY1BdnBm3EFs4CbiSc4CAfhTinDbgZD&#10;lhkJjHAxnnrj8ealDZZ0G1dyEO5TJDHHTnpikLjLL8xZI2ZlK7hsKkBj14GeaCWyuPMY/K6eZgHL&#10;DKb9oyAB06fhmjc37ubIPLGNUTBQjAz7jIJ9ql2MJGk3tMiKN2H3Khz2z7dTUQVwqI0gnLTsfMVc&#10;AockA4H06envU+8Q1fQU/I0cMn3dyHyo2w5HGTjccDg4P1qQKEOZD+7LMrbmySMZ4OeMHg/SowQ6&#10;WsgLbZmACb8bnPUbicDHvip42C+Yx2hoxu3KmGA6jkdT7Ck1ILIGCMHALqrMAgDAE8DABxwOTn1x&#10;UQYBJcPtKRDzAiMzcAknb36Dj1qVQxKKFDOxxIc4IHHP+7k+9MIXIQbndWAbdAyqy9ucccg/lU2n&#10;sQ4dhXHGWOCykrhwCcnBGexyPwpWQMZ3+VSCoDYyqhv9noOQKeCsbgu0aKoK4GBvXgk5zxyfxoeI&#10;gw5BcSbVZ3+6CM/ieeMj1FKzKUbBhjueNXOcKIgApkPJwcnAOOTk9BTGVBvjYbgyDKByy54HY9Of&#10;0qQxxNM2I4mb7rlovMYKMkZz9evvipizBg0cjq6kMkiNtJYEFfT/ACa0ilYohVSoKpn7yqgnOQSB&#10;jJ5yc4IzTC4CRtGquSAXdSQNuOoIGT0/XNSxQjJj8m2WTeS6BdgGSSeAOpY559TSIfmikJV2wyxS&#10;beec43cYJ+XFTLe6I5tbEZDK7khgYsj5yMEbhnnOeCT19KUZ3HacKZBjexwvDEngd9vc46U6NFRX&#10;wEU/Mx6lSc9Aeo7k0w8gq+GZcNvwNqArznj3/SrTuixnlowKhgsfCsEkBIPA/me1LGyhmZmLrKoM&#10;aodrkYGSCO+TmlXcw8zJ+6CI48ZOO+SeQQePpTo1ZGdHZWb7rMBtAPB7nAGOKiV27IBGJDFQ3KYy&#10;qMSVyMAEY9qicKsoIQRygg7ol4C5PJIGOuT+tOfe6rnrwxzGGDoOSOvJxn2FOD+YGcMHjkwQynLM&#10;3Gc+g57+hq4qysZyj1IcY2MT8wlAKOuAGA5H1wc4pxCyGMF2YPu2k5xkDAIJPHQD8DS+Xl5AUDky&#10;5CqDnOM8cfexnmngM2dilASeXOckjvjoc4/WmKUUVkfLO+6VRIFIX759iR298elMXehjjBP2dXCk&#10;lywJwrKef9oY/Cp1CKwAlhzlcmMZG0ZI+nPWlwisRnL4ZwWbogYBtqnpgkfnS6HPyy5rkasry8H5&#10;yVD7T8zEnGCCevoKa20SRFTg71IfzxnOOOPrj34pzAIqyK0by8YkEgBKk5zkdODSqF+YF2G0jB8k&#10;sASQD1Pp+WankWx0xj3K0KlFQNskfc5lDlgSSOdqgnbzjOP50zcCsSbpnMLAFxgJIzBQTgHOSxPA&#10;qcCRGjeQozLtQOTtC7jkAkH5hk4x681JE7MkW791u3KVNxnc+8EgDHGAI8+v6UnDsaWtoVXjVIsK&#10;0m0/KrCTDZyMfMevOeamwMry4+YgqrbgQBkAnGT2NTPuTeYnl8wYA28hTgED8QetRhkCqpxkuuRK&#10;hLFMrkjLepwfx9qlNbMTkouzIXhMakuSFhViWQsQpIGBgHnsefemgK+VyhbBUdjuwCcg56nn8eKl&#10;VH2sGMZeSKMHClcMAMnBJI5zjmgRsWDl2dJMllRMNuKjBJJPf0HNbAndXIgqAhQEjk3M+0Y6cgcH&#10;qee3fNNYSNEXSOUsq8xNF82egyQdoHTipWU8MFVuhYhckEc9OxA4/GmFYmG9/LmxMSHgbcqgjPQd&#10;8cH8ulTJLqVZoiVQ+UJ4z1aHBYlcEZzzyDg0hI28uxG5oxIPl5GNw29+VBqVoyoVcjEZUs3LZ24J&#10;43cZHqfWoZGLFZSSq4whCYYEEgn5u3GQfQ1HLfVCKyq0qRbzlzESYNg27ctznbn1GPbrUikFSWAC&#10;gE+a8YYBs4xg4PTJpxjYjcqxhXQhZEOTt5OeBxx+Xamsw+Y7Y/8AWkZJAAbb1X3yQKlisr6iAjCc&#10;yMViA8z+IjhQTkYJAwOc9QaQEeZFHuGyTcFMnIIwAOT2xkk+3rQTGyDy2PlYZSyyY2FsHOB70gLH&#10;Zv2lkGxsMqtu4J6dODnPuRTsyXO2g5iSwJZwoiXCkBh3IbIHpjvUW35nwfKBRg8mwKwO4du5yeo6&#10;4pQ642srDaVJAXB3HOA2Bxna3tipQWURKHVW3qxx8wHQjr+A/KtUrIhybIJDIUkZfNjkwDaKIgcs&#10;NoYlt3TBYggc9O3KHIEwXKp8wRjgMSeh+ucfXmnttMZYSHyyyjzBkhs8H8AT+veq8gDNhITEVkBX&#10;zIiNyqc9QQG4J/POKYk2h5IdwQELGNWKvyMA5YEDttPX1FG4jayBQF+aNIxkEZx3+vX8e2akT5Yi&#10;zKVjYrlXPzPjIwMn72P50cSFW2qr427nOCCBnnGeemB160mbaNESALHvQAqiAyN5nAIGO44wKhYB&#10;xsKkFtqoisRwu7nkZAxjv1HvT5I0kUoQuVYCJ3TIBGT82FzjBPWnMm5nILJggkiPCnrzgDnnnI47&#10;VK3ViZQu7ogYbEYyEgGNPOY5AYEgYPPB78c/nTdoTy1TICEZd5B93rkfievWlYyFlUBPLmBYxuvJ&#10;II9+TkfoalZlAQM7bh9xmU5yTwMAc/8A1qsjkY3kOozGz7sqHYEdRyQfY9/SmFGG2VZfLxllcKST&#10;gAkbQeSRn86XywS7ElgQCY1jyuGJzyexwxpVdSzAuGZiAzbiOdmQB/L8qycUtwjuQmRHTy8qxEYL&#10;qsYZSvTjnpkVFuWNXeZ2KO4K75AM9ACPfJHHf61MhBJEbjFyoKF4ywKYXPcdQO3TNLIQTuypIjCy&#10;SPNwuGXHBPPQdfSrTS0NWkyHKkLIdzxoFIIOGIPoTgZI7UhLbZAm/JUkDeQQ3HPHA4AFK7tMr7WI&#10;AYh2dQQhGTuOevGKao3KWO1d0ihQw6qcdMHgn5qHJWFHRWJNpbIzIGUhRIxypXAOBzwc5HPpUBAT&#10;eGyUGS6SjChTjGMHjHPSrCksUVc7nYL5rkAKe5IBzjmoGVHVctIPvszxcBztKr1ySMkdPSsk3fQo&#10;CCkjJIsce2Y7wvBK8Y+bHPHfHemRgYjLBsgfvcHJjYhuOmO3QVYI/eISSNxZRE/ADdSx7DgAZPr6&#10;1X3pGFMjBQQFR/U8j8RVc7AYyyIPl4MmcKzHG0nr7nIH5e1QuiOJEIyGJHDEjB/D9ankQANkIiOg&#10;GWDOGwMYGM96YwDhYzGhSZmD+ZGRuOCRkfgetKNr6mTve5HtLj5ownlBgT90ZBIyAOhJ4+hxTfJj&#10;mLqVEnlrgCUEqSeO/Xp09OaeAAGBBRgqhW8vkMMY5B+vSmq4XLFlfYDuZV6Ade/Uc/lWwNaXI1DR&#10;nrkrFtkiWUFdwwfXr8w/MVEwCSwqhaRVWFiw+R8YO7265wCfqassC7IWkOV6M0WFJIH8OeSBzioZ&#10;/Nj8uVkKxDBnkeHaiqwOXJzjHXH4Vi7oqDKlxK0UUjSLIZZYJBugYiZMoxwjZxlQDgjPJ54r8ktO&#10;1Gy1QGaOVZ7aRmc31xDgjb94uB935Q52kcc59/rP4q/tB6t8NrTxfcR2qXum6do13DBBYRRtcpI9&#10;uyMylzgSESqVTgAgsSoxX5j/AAK+Jtn4razhfULO2aS2IN5cKgFu/mFRJMgGNgZiCSOhXOV5r5PO&#10;oyc0z6HJHarZH07+yBd2t34d/aG1uW3njl1/9qXxELUgR3YkitltoUWAoQVKlbr5cjcvl+zH6XS7&#10;cRsnl7lf5iFzvkcqi/IpfCjAHOB0PJr5Y/ZA0+40f4CvqUNnJa6d4n+NnjbVLXUpgoF7JHfLayTr&#10;IpGVEtqUA6hQv97NfR8azCITq9wpVlO1nDAP8okTBYYwd49Pqea+PrfG/wCux+lTi/bO/Q2pFMcU&#10;nlyIHyXIjTcSSc45PVug9+lZ8jyh9zLmDYzGQQEb2QgEZJ4we4GO1QW7vLCGyqkOQkUh5bkgjjoe&#10;wB7rmp2t2j8uTeQWYkyiJgiLkNhxxnJyOPSsOVCuhjRpIPMO6VymQylgVbcOMDjcVB554NXI5FRg&#10;ZZI94mYBQSwKgY6kDnJB/HFVJZCjhVlk3PKG++xLMEHUHkcAZXjp6moku1jjxMXjMbDbB5bBkZTn&#10;j1PAPvx3rF6Md77F2XeIYFSV52X/AFZmIwDkHJGeOvf2qq8M3meb9qZnSNQ6kYRwTyFA4DAYO4+v&#10;4U24aVCvkPud3ULKxLlmYEnJP+7UUd5Crrb3E0css7OItxDZC4JAUkcjPP5dKEr7FqKZFsieR1mu&#10;YZRCcEKVUgcdcHgnPT6VopLDIFYMmfKLeVFGFLKScYAGB9DVKa+g8uQqY3d41fzG5Kt1OMDgnp64&#10;rMjvdkgjjjm+bA4t2JJyflBPXIGAfw71nKF2S1Zm4zQxQBGljjWLe3zcHHI5AHPJ7DryOaaq2bPG&#10;4yglkZf9VuKkfe4BBJBByOvFUVfAjmWMCMklQ8YkLb1xnkEE5OOfWrsEkEZZhEUdCxV2jCgOw4IP&#10;rywP4U4qyEXxDFIWMahQp/dSkqFzjllIPbJGfwpmyNmC+YGfzCzpK+35AccL3OcA461TNw6R7SyY&#10;ViwO4YCFfkBJ9W7/AF9qzpNRTCNFDKmFVmV3ztcqPrnnNKbshJW0RozwQEeYhdTKrKIip5KkdTnn&#10;qTnHaqCQrPG0rM+zLjCxEgDJ5HHDADH41mrezuqM6SBpI2J3PjJRsc4P54q0kkzuFVEV2jCs+3BK&#10;gsRnIBx8x6+pqEuZjJp7NFjDGQRbCA7CMOWUZI4AyOGGTz71kXBMLotza5wgEKxR+XuJAGTzzyD+&#10;da6SSQ5CtkySFkDS4yuOg9MZH4UyeSFyoO1ZNzAMmC5AAABLHgbs9B1zk1rGNgMqGRQxT95+6wMM&#10;Mgtx8xBPTkjvjAqTY5tzH5pkRYf3jNGVG4YBxuY8AgjHtmtExxKXZA+4xEbQyk4OBt69TnnjtUAk&#10;surl1HzjemV4yc5BGM4HfqamUb6mykrGQ1wJHKzHcJNymPeCGGDkYA/XrUQ2y74ZJ4gyhX2CPAUE&#10;5H0G7ofatdoINqMpzvDsXAAG7g/Ljp9fwqq4hQsUtliyiguz4LbRkYHUksc44wDUWHfoVTbrcZMb&#10;pIQSUBUlg2QCSD0XBXp602PSLZlkZJIolfAe4TIB2gHaADwMlufetaLySFV5EuFmQ7REjEhOAEAI&#10;GGAGPTsM1NIlsrYXayy5SE+XlVLL93nI6jBPXJPTFaJILlKC0ghwIyF3KCRuycghgMU5YnWSQhmu&#10;C5YGMozlcYICknB4GPTn2rQFhCZl8pCdkiHCuAAD68jIB9MHoeajj0lGVEicLIjqzCa7KgKTjaAe&#10;mMg88YHWs29dBmfLIYvMDfL5ZHLgISepzjJwTgZ61XS6tpJEy/lFJNrhpQyjkAtgnAHTn2/CrDJE&#10;FBQeZmRleNI+MnOeWPUnPHvTPsEU6KxCnaqCR5VOQq7fl4OccY/x5pJ2YFcSoSdiqZUUMqryQxwe&#10;CPX1FNh8xpkki8wOkaljvOCpOPlwM5yM+hFXI7KEbd0vlYkzcpG+4+UQoVhk8Hr7VeS3e2lgeGWW&#10;OKLLKWm2vvABB3A5GG55H0Na813YSv1MxY3lWNnUlsyJD5hJO8HG4k9TnBqs0ZUHzCzOXLFY2yCC&#10;ADgA9cY61rSZEuxg24bipY7gynAJORwef1qNYX2kySxFNzDBypyfu9O/vVci5blJ2dzCWN0Ms4ll&#10;jZ1UjEu3awByMjp0GcenFEkrKYRJI+XYBdmASiBQAnPPUcn73WrU0cj5mibdEQG2gFiQOuMHpgda&#10;gLGPbIdpjkJ4KkcAA5we+fwwKXoOUrleMTbUd5B5jyEqjqAxXjHQ9efwq8ioYVaRlfchSWRHIXIw&#10;G6HryM49arxySf6mZ2byypPlqwDueh2jpz7/AFp6hkwCASAqh1yqkDgAE9TnOfrWSd3qOG5PGnyF&#10;CzBSCSEmKqTgcHHUbgOD171IS+8AypbkqAphOQSCc/KR7+v0qk11CoQ7liLowLMxCh84Izjr16Uy&#10;GSDCKrM2QojZ4mYDqeSBxkAgE9a0SixON2STTzMyM0m8MT+7WPAAHy/xDg5AP4/Wq0ssqs7O6bcO&#10;VMrluTntt2gZC8E9+BxSyyxRpK28FigGXkOVYDg9ODgY/EVErwFGjVECZBDzxnawOezAEnpk0WWx&#10;aguoS3cyoQT+9SMFiFLjJXOB1zn+lMe9uIx5yBFkFyJMcOQhyMnPGACTjpxTZC7xnbuJMcnmbECq&#10;QuMMCTkDBY+wppOXCxiFHyTkcFl5zjjAOT1qJQ6kOKFe5eF5X8lQzfKS5w3AP3geo744qv8A2m43&#10;MEErllRtjeXwNoLYZuuce/J4qdYVY/vEQmOQrEzOpJAPDY6gc/Ss+4QRx7SXkRQBIFlyWwyjceeS&#10;B/I1MY30E1YtNrWIlCpKZEDMVVSWO4ttyccjFC6lmYRxmMkIyJtO+PzDjORnhhjJ78VWt7a1nLzJ&#10;++LhnEomZl2gYPHQYAPHTJJIzVoWWTEFCYaUGIBSCVAGeR/FkHkfSrcUtWJDRPGXtk3KZWcxRKvI&#10;Z1yxAXt+PHv2qtJPGRJsZ1jWRgGWcqWP3iy7TyMngHHSrcsSEkffRYyo2RAkqnQFsZzlifwNVFTe&#10;Om0IC0It1yDyc7h6dePWhTS0GTBgWDM24kgBAJAGUYAIDHIJ5J9+naqVxqmREZ5Ziu790HuCxG3Y&#10;u1RnAzsQc8c/Wl8qVG80BmRnIDMjMRtwSoOeCM9Pekt7F5FDTFQzsxQLHnDdCvHU9c5pObG+VaIJ&#10;L7OTb7ojtZ1jkfHyEBj0HGBnpxxkcc1XFzLtYgXh2SSRsj2bKxYMQcqeMZVufb6VZjsAjzGJZPLb&#10;ynWQAMqvwAo54yMjA4/GphaKSzyeRs8vDb4wSq9846gnt705S0sRo3YrXF9bxQQeaQXlYAs0QBbn&#10;ABHGPQfX3pj6rYEkJcQgKSGZ59mDyMkFc4znGeuKsXunWd/A8beVMUiBRVUM7EEZwQRg56Z+nNYL&#10;eH4kkkO3ciIhKPxkkr8wG/nJLDBB9frMbXuzKSszQa9hdyqSEHKmMOgYOWI9GyMAE8+nvVd0txm2&#10;kkkCJGRIw4APoMjAwBnn0POafa2W1YjHIhKMTHK0mJSRkbl9wGx+B5z1vNZRO3zxJGiMoCI24Mu1&#10;QcHPAyDwckc1rOolsaUlcgQqSivO7kSBA6KpZVJ4U5xjC5/KpTbiUuu51EiKwVS2GZepHPoOaaLG&#10;GQJ5bpCiEgB4sqztw2SeSTycDqR6cVMlkPNdWZGdiFLs42OgyMktyqkk/rXLz6lytErm13xK3nKo&#10;ypBRiUJ9M55HGOaYdKjhkMTOyG5QsihtoXBGcE9BkjA9cVYihPlwj9y7Qls+TgAjOcfkT+XWjy5y&#10;0apmQKyM6DGZFyCxwW4Pfv0xirM5TVtBsts4Dqfs+WYhyuGATdkY46nIB+tVlhx50K3KIr3AVii4&#10;2EgHDP8AwdsA9quLHK6LJDkrsILy5KMoYdcMM564Hpz2FNEPlSIokMMKIAqGTPXPLZPI+7jNS3rY&#10;pa6lXBczeRIjJkrC4g8ssMghmX1Kjv696ikkmEjBWBDbfJTaDnAJI+nB79q1X3sPLyTEVAwiZAbv&#10;83bIANVgYpBt8tWO5lnY8kcZA54Aznr2Bp8qvcXIik1wFO0GAlCBIY5cy5ABVeD97IBFEZdiWzG0&#10;pRDcMBuG84A+UnngjP1FThPlKTABmjVWEY2ptwASuegHX8RT7V1W42Rk8A7kwyys/Qkkk8enHPUG&#10;lfWxVrGfIJ4gkXksIiQoSQAyMxypA5wRkjB49OlRrLNGWeRVY7l+ZHVgSQOF9CBjj2rZIV5kANsC&#10;UAZA5Cqqk43D3H55qBUtbdHVn/0mQ7hx5igAqx2gcA89fertpcDMma7jZkeVWuFL7j5QQ7NykjHf&#10;DEDp3HpT4rtxIiiRUY4IWOUIzgYOd45zg9u9aUaExo5TdtyzSCcYJ3DIXnLHP5YPpUqwtGsMjbQ/&#10;koZPm2bv9lRu6jnHJOMms3KzszNwu7mel0rNsRCEKM203GCzDI+7jjoo/Gq4uUdo8xQjHmEjZkl8&#10;sr7ePlwcjP8AtYrXRcI7uq7ekacEl933Tjrkfz5qH7BvZkYxmIHdH5UhDKec5x26cCp530KSS3KI&#10;urRsOGBVACZBlRgkk84xn6+o9qaAJUdd0dqzzSBVjXKsgJ5OeeQM+tW/saSFIgPNUeYJZosbFcAY&#10;Vs+oPpjjPHFU3tYo5WkRUt0aIB4yTsRcZJbnGNy546ZNXF3KJtiBxsymNrna+Ax27cD0OcZxjml2&#10;qIzvUXEq+Z5QRMFQc4A4zux2x+eapPaXkm64ikFwsibQ8UuYW2k9FHRs4GM/XFV5BdRonmyquF3A&#10;zxFWywwc8kAcDA9SSTSm1aw9epsvBBGrKy7nUOsZYh3Rd2RjH8QBxnGcHFU3iTEhd42fK5bYU2Lw&#10;QFGSeOfzqigniCM4G5iRNIyeYihmILZOMcE9PQ+tL9okhaISsQkESsyG3LfLkBTuz8oyT07kU4PS&#10;wXexeeAhmCokjAjZFOGZSwwQPY4B5x1oS1MEiwyRB44wGK+Yu5m42HgE7fmIK8ZOOeOYvPuG8tnW&#10;JI2LYeR2JYE4XgnGOvHem/aGWRIoo441EO1tvAZiw4HIwMAnH61qp2RHN3I2s/tAKypL5rKDKkDb&#10;QCT1PPOMe/T3qtFG7pGytMsnlCSR5EAAYADIG44BxnA49e9aNvqrb4ZPs7SxvIu2aGLqh4wwOOBn&#10;8CKmj1a38vCIruYiwaKbzRnCHJOedwPAHpWU2mijOt4y8ZlgthGTbssCfaMqFXgEnaSSQAT6k9au&#10;IIYmxAkR2zKz7ThWQfePPIGWPTFSxahblUEjorrIPlRCwAJBX5sjt6Z5GDVlpYQn7piwXZE7PGFK&#10;IT1dScH5sd8nINZxdmJxT3M6a2j3bZ5ZI9yBFRkBfIxh+DyMcYOfpVFoZkTa0Rj2TsszyoyAkk7R&#10;kDue/pmt5BAyvH5kUgeN2DhmJUbgCeW4GR0qqIShjmbajEEgyxneGGcKrAcnBPJ9TWyaa0LcbIxU&#10;FxEkhmwnlqx2wk4OOhAOdoO3P49M5pPtDhkVYopm2Osh3ZUtgknBXOeV49u1boiQMC37qNoCyCVN&#10;jgbgDhicdc/lQsEe1V8uNdsRUtHLvJC85KY6Akc9Tn2rObWxzv4jOt9RtnkAidDJBJGs+CGbzyqn&#10;nHAJG3jtnrWizWcoBXaxjIeTcOVPIJJxwcA8n1qKXybho0yjI5RkEoBZsEjYPQ/N2696qItmCdkk&#10;bvuDzi1fzFLOBtc5bptzk89eBisxqRJEiywqj7Zjjl5OuO3HOOG/I1I1kz+bIVCTTbftDhCCq+3P&#10;rux25qW2aBTuUxwwlWDhQQFYADPzZ64529T04xUodzHCzyRxqDkMRtDtjIYe3pn0p2admR5GZHE1&#10;vJvGGYYRPMydhyTjjrwp49qkbCSNtDnEhG2FMhlAHzFscjJP5c0t0s0E+8SKuFQ7pnCpEwOTx6kn&#10;rnHGKijkkjabDkh5laeOafeqKF+8FzhQdq8Djk5HNaNRSuaQfQrHz1/ctIdn2hxG/lugBV8MGBPz&#10;HcCOePr3jZ2wyi5hkRVAnDINyMQTtI7EjNaIMUgdAIhJO5J8zh8Ak447YIwOwqnJBDJKoaMCQqHB&#10;iUAjopbJ7843DsfrWDvc0MySJph8gaaJs5jjk3RhQOSyg8Ae9XbWMrmNQJkkYs7RkksMctnAPO0f&#10;rUUkao8KTI6R+ejFmJ8varDIYq2QMYHHY981ZyyRjcgkySZBuLA7RgBc9cgDjit4Oy1E9UOEccka&#10;EF3RkUeajsrN93HVuoYEe+TVSeGHy0lzFcyOjsLd1UEgAYVHyQdy55xxkdavGSNYZCsyeZMHaB2k&#10;yAwIwQgOTt+XI74pkqLAyHyMDARJWwwEgA3cHoCTn6NiolK+gmr7lKNYHkYxsytJCSX43Mp4GM9D&#10;nPbOKkNrCrKqRE+UQyeWAVDEAd+CQD+H5ZmigRmCwJJtTIeNY9zqDnLFu3OBn8KsyRQLEofyGjUE&#10;PmcgKwGeMcZ9z1qSXDsYtyq/OspVCEEryIcMSQS2VwcY4+ufTNVDaiIyztdTCN5GUROqxosnzbcg&#10;KOMMMDvhep5OzKkjK5SZY2RnVmYgEAE8Djr8wXnrhqdHHG0USykN5qEsRllORkZB6dunp2pSdkCd&#10;tzHuLVkmR1lnRj5pVFmJ8w5RjtTODzznBxggYFTRWxhdGUSbYiS8cbkFlbnBzx1HU9wa0pVRm2PC&#10;hGwESELuVcNuyCuBnI55zzTPsttOfNePzmSRy67wAqFSqthh3JOfUVlzSCU+wkFt+7SFJCIYgqsZ&#10;5izxjIUnLHLnkZIzU0zsXDt5kUkhCoGHyggHBAHTADf0qVkug37hShjiKxxouGwoBG0k8KSMc04R&#10;zqdyzeXh1EW3cC67R2OTnP6UlUl1KWqKMuyV1SR32o24pdZ3AkYyMjjkdvQ1C0DSQtkjLfKkix4A&#10;kwQTgggEBR+YrTNvI8ke7Yrq4EYm4Vm4UZBOAM/h601TsjEp8tUVvMlBfewfjdwOMjpkcdTWyd1c&#10;qEW9GY7xNFNMyRORuDRDeDtLcZOSAT05HXFSbNqo6OUiAJ2ZYKoOCQFXgnIB/wA4OsYlcRrMVViF&#10;klKDaAA2dzEdenA556VBLF5m2UyEBFkcRI2BswuGKg888Aex9aOop0jNV5ihiJfy1YrGzvudhggg&#10;k5wScnjp+FR73eL5LyPy1jVVZUBUkhQPmJOCCSN3fuKu3VukcfnMQimUSvHJIVI3En5Ni4JVuw9R&#10;mqq+ZGGLFUEaldjBVYE4w3Ucfe7e/am9jL4WQl5QJFbZtlWMcIOAzkdcAep45IHcjFNE5y+wyQYT&#10;MKtEyyBck5TjqMcZ65z6UoE8yFo1liMqlhsIdlKglWHsAWJ7U28uS8jKEV2fiQwAFVDqCDzxkA+n&#10;HpUQjdmyd0PncSSRHewbawL8gMF5PTn/AGeepqnE0c8UZLyRs+5gm9mwg24AIPH3TkfSnNcRM+GS&#10;ZzKp3QJGAXVRwCSPm5zzx2J4zSssO8MzE+UMlIiFAYZzvyPvDIz61rpawnoh7MGw5MjEAJEqDBUj&#10;Azt3cg5xQGQy3HnbXdI40MLQ5ZYxgLwDyOvX1qVobBmneN5Ytse1OSGU5GQSDyobeR/wEcdacEhQ&#10;JG823aqt+++UljgE5Ld/Q1JixGmEDxSfuzsaORlnTaEYxqXXCtyA24ZyMgDgUy4YThAGhSRUYQzS&#10;y7TuwBubHXgD86lMSGDIjzsjR2YNlyAchsDqMnGP9o8VCIWxDFKIYoEdXELAB2kY8ntg4bHXvzRz&#10;qLF1FdSAQizABQWFxMAGHG04/u7gSMVUdWj8xMfvWBLIjbUAChtuB0JOTuOM55563pbQRW8qQxWx&#10;LAOssUTAg8Mxfk5J5+gPephAEVzcbgXlYPFB8oY4G3b79/wpuXNqbaTRl/Zo1Bc2+xwCfM2YKDjk&#10;EHk5yCCD1qJ9PQ25kBV3ikQhpVYKWwxXtwOOhOe+OtazSfeGROroAAFwQQeAOB83Yk9vpTWghjYo&#10;q7jDKQBGWCgckuQw4B/2ueT+KGroyhCEd93lCQxq4KSsjBgSFGNuMZweOucULYxbo1Z4gQzA7Rlm&#10;I6qCOcjJH41PAq20TWibIIYonkWIXDM43kksWI5zg9fTFTRt5EjGTdvn8tQpDKyptIYuANqgYUZB&#10;zk9DkVcNxlJ7J1n8uSWVg8oCYwFIC7sBR0HQe+KijtDsXcsrqAgKcPuLIGzhSQCVK8HpirobdG3l&#10;qwMhCtEs5V1JUEE5yOnO33q9A6ZDRFWR42ZpshghGCpzjnjn3xVTelg1OYlsipwfMbagkSR4thYq&#10;pyQM8kEkdeQfeqBspmlSeXzC/wAycKxUqIScBVJz1I3N1I9ea7ZvmWR42ZWByr7fNLgkb8oeoOM7&#10;cY9RVaXbEkrSCVYooyWmxtblgAd30bB+tRF8ruZ8l3qc/bWoWFoot6utu0Uc5jY7nIwRluC2Op7Z&#10;71YSJFIMUs8sTHAaa4LKq87cEDhcAAj6YraaSN3nMIy0R3spuOQMg46ccDrVB3tooNob90FdQSNz&#10;OR94jjqCce2PatJS5o3L5YgNka5cLFMVYAZ5LK2c7QM5+YfXNTyzSn7OWW1MctmW3QSEyo3mkFWD&#10;qFBwiEEFs7yMggimtOIpgFmRDdfJCbhZUWVwdxVSPlUgR556exIqYxJMocGBUjBMz4DMWbGM857n&#10;t2qYy6MI6IozWtmcyssgWVlaaWOTBLKCc5x2AH5VTihhmMqW9wnmRnc8b3BDKoC7N3PygnHUfNkj&#10;6bzrCCqHYsIUsiugYtxnb8o4yTxnvjPrVFoWkyWlQxecTn5mUnaqqDg9QVJPBqrRkMzsRKIXRXCK&#10;Tskgfy32s2WOR/Fz1xxwfaoXclVZ5JMSSkRwTgSIGzhzu7sRjnqMA1rPaKhljBwN4VmVWKSZYHCg&#10;9jg84qo1mEmxGuQJSgRckhhncMEeoOPrzVxUUQ5a2KhWQMqQyFDC7LGiTBlQ8/KQRk4yOetPWNYv&#10;MMkUSuzsykoyq5wSeuccjOR3JIqYRyiJfMkClWRrZfLYlQCCfu8joobrkADvT4oo0VGLxxyea5UM&#10;AAq7m5Xj7oPGOvI65NK1wUrblWdIo0HnkZIJVHBO1Aw5ODknnGRzyM1DLZCOJ4kWWOSW4AYvKQVO&#10;MHepHJyM9sc9TzWk9mySW8arGWaQFUkk2xAc7mI6hcHkCnWkUg2HUI1ikhnkRo7S22gEbgBhgWBx&#10;yfU9OOKhwUdWVzRMgo6ZREe3LStiWKePIctgseSBycn6dKRlCyeYtxGXAUkSDaoyTggBTnlh1+ue&#10;1at7pvns3kR3EEwyredFtIYqoXcAf4gpIPcc8UltbTb5Q0kSHYFiSNmkZwRk9D0GORjPI9KnnfQy&#10;c02jMkhaUSlYEO0gsejMDgHIPQkng+9RM7JsiByMIJpUJcxkhT17nA25PH4Vv/ZmSNEZ3jTYRHvL&#10;GMR5+9kdSMfjgc8VCIYbln+eARhFBuJIjJGy7gGyAQCNpYbT/FziqUuZWZfOjnvN8pmjZ/s3mbvJ&#10;ihj2sQGBb5cYILDdnAHI4qut0Jtzw5yI1eK4VyVYMT82cegx/wACFaV5ayQxqYrd3lZmC88BjyCx&#10;B6YB/EiqwsZ/tBQpdMgGW+1SEsSQOAc8AHp2AwKz1Wg1JFRIVusGeJC2wAQCPcqDAB4LHc2Gb65x&#10;TI5VERhjiuQAkplkTLsMEceqng8YPXjpzbisdQ8p5pVZQpWLeYcIikhRuJY85OPckUq25WUhp0nW&#10;XIMQ4YMVOMkqQxHcYwQeDkU3Gb1E59jLa7jUi3QTq6bA6k4KCXcMlmGABycA8EDoDVoSo5gYytPb&#10;NG7qzFSMErh29FO7AOOoxU/yJcC3ha4+0XMh8qNodxIALMQQPlUYx2HQd6RnZQmDEhKRfvWJUlk4&#10;ICnoOAT6+lbUk1oyk7rQWG8nyytKz+W75L7nQswAY7QeCdmDxnmmSkAhhGkhAYtl+hIA+6fUEflW&#10;ULuxU3JS4iW4EhF2sUwR0ZcFQ5/hJVi3HYAntViElwGR450G7Pz7iRkE8jr0A71jP4rFJ66luWUG&#10;SP8AfbpEAKrOw3qoHlll3nkAEfgKUX8hEYjutu5N0gmfYVcgYDY4JXDDjjng1B53zIF2Q7WbfE3O&#10;4qQGzkg5Gevr+dSQrJ9o2GCeR5EUQtDbbizcEqechsBjzxxjrT5W9zfRo1BcvNiKRrcopxFCsSRS&#10;tyAQXJG7JGR/dAP1oadGQM4aNQFVwq7iwznGByBgHB/SslXLiDdFFtGVBmcE5wCQNpOccd/UVHFc&#10;SXT7WZ2+z43o8ilhIMDkK3U7uO3WqUEQ1B7GrJOY0d1hjuCwVh5SCQlfvKB82N4HB+pFWo5Vd1kK&#10;BS24qwXD5AzyO/ORz6Csjz41WORVtwWQg7VwCBk4B29M5OKj+0rGYkAuXEuQVYB1AZM5LnsemRxn&#10;ipcGtgit0bsU6oI28xJGnmQGXcTn7oIUZ6n5j9TUiTkyxoHZkJYskKAMcAj5c5K/e7Vz08yxJJIj&#10;G3EELfaJHO1DEOcH2yM5GD8vpVB5XKNCPJKz5E32lDKjIwIwdwwTgjI7Zx70Qoylo2OSudgbqaEK&#10;8b+Qd5jSUSgbTgFT/exyBzg5FV2lkVgWMP2eVSpiaJgyDgqFxxtwpOOe3pXMzX00ckUkdw32hGTb&#10;MSmQ2Qqk5HCrxyeijrUIvRKAEkR7eQMIgVRvMjdcsC2D1LDGMYweucVpVpRp0+ZsnkOqcxQK8kvk&#10;I9qoWR1lwEbgjH90nfz25qrDe7pIyq287bCxRVAIjIOO2D95Wz3BrGtbmaVkZGXynkxGjtg71d9x&#10;ClRlQCgxk42n1q+XKTSOQX84BkcSF1AI5XA4Awg+hPrXDB89WyE4W2NBL0TRs20iSRFDvMQpV9pG&#10;zaCQAAQDg84qdhLIEDyyBhGGYgbSAoXaDg5yT2I6DiueEuZljSVPOaNg6sGKybSMlUB78cnPJrSF&#10;/wCYzqI5wqIhM7rtQuwOQMfewFOPoDntXfGDSsZQjZDtzJkSsrkqN0zEKZASqlmJbjAJ/XtU7XKy&#10;owSZla4MYiDSkjYRzhehBx0yOxFUXunbbMpkUNuGwxjcVII2KR/ERnn8qhllicxfvLdXOwszzbcD&#10;IAxgj5slQT3BI74qnzLcvl7mnBOhG4O4AYjzQ+fMAGMZPJP1x1pVu3RRAoI86IlxNIJApPzYwDk4&#10;wBkdj1rPDbGVmCgsMqeBghSRk4+U81GZnwGaJp8sQdnzSKp4GOeB9D+tQp3RFlfQ0IdQd9/nSROk&#10;flr+5JQbsY43HjJ6fWrRuowYAbhzKE+60+JFO7owxjgdMelYahjBHGInjZYViZHnWZ5AuVDhm77Q&#10;OGJ5HWn+c7NvfzdjwJvlyqqQCCeN2Q2DzjrRG7RrFXTNKGa4RrViqgx3CPcBkDHYSDlV3YAJYnBP&#10;qD1pz3CC0W0j3pujkMbu3myAuxZzvc/MvPC5IH0rNWfEQYkBCUJlZsFgMMR14wGqbfukQFnZWjzH&#10;ulzkFx0GeQMfhtIq5a6mVncsG6cv5kazRyCNGBlbaryHcACAOx25FQJNFJKXVFkKFxKYiGKsSTsX&#10;JHIJzz9KhbaCEjHzqzbCZWYliAxHXJySetLA+WCLI7bQC/y5Ukk88dOR+lRsddFK1iyl9GrxF5sP&#10;sXOZA7BAOMc8nBOR7c0sd4s8SxYdEnkYZuIgShYjPIIwMHPHPfmshoFtssoldbqfajoBuO0bmwOm&#10;7JbJ9ME9KbvkiQiDzJNsyFpRNuVYjt55bkjJO7uB68Vk7tjklc24rkSFmCK0bxqisJCCgwCTx90g&#10;gY/HHNPgLRCRBHIkrREHILhhkAHrnODknHp+GInmb1WUNLug2zvbxlWcrkjkHhQemc8n1rTOoCKU&#10;osquZEBHzYLZYZxkA7gSQfU/hWqbsZuCbuzQV7NWAmcx5crKUiLyRx8Zfk4xkn24PSohdojARb4X&#10;ZRG2BkbgN2CwHbI747VkzXhnSUeYVkY4SV2VQ5+o6gZxz6elIzSmNDKWuXSQSJskJIUKQHJIwSeM&#10;HnjIIzVaaImVNHQwSPvhSCCeW2jwTFHcbyItoBIB4OAFGCRjHPTFRNqafuVu4zA5jHzpICzHqVJU&#10;7ckA5APXFZQ5yizzMQWVccNg5IUEAcgDr7Upu2kUzP5sYkVFZGiAVTnIxtPIJwQeM8cc4pWsZOKN&#10;dr2FWiCskgkiOxYiS5kOCRjOBkY/OlNwgjkLm68reGSKZSFYl9hKhuGA2nOefk9cVzjSMjF/OZUR&#10;1YwiXZkEbQDk5bJIO0dwDxUkdw9u9opBS5iVGS5uITvZ13jOf4sc9SevPar53y2Gkkza/tCRY5lj&#10;kWNZcl1YmUkggjJB+8MdR9KjfUvMmMgIZiVVif3pAAC7nyc54zyfXFZDkyiRnZSrMCjoSrE8g9eT&#10;yaBOIuRb/ZV+d3XzMlpSxLdvmJJz+P0rHnd7jlHS5vefbxIwlk2Iy7J8IwCoTncxHVc5OeTk05Jg&#10;VYCSI5RRG32cRk5I2hSWODzn5ugxzzWTbX7xybEkML2rs4ufNCMz44QsOgOV+meeahdoxEjo7M0q&#10;f6sRjaqJgAAg5/vcY9MVq5PY0gl7OzLz3sKSzxRpl4pNoMMZBZzuZgNy8ZGG565p7XgYSSJIzxvE&#10;TG7AlSoAOAP4jkY4/CucjadERpFeSMpMH/0ctyCPlHcFArDjJ5xxinJP5heVJHIETL87nYB1BAJ4&#10;5zzWlN2Ofk10OhjuEVVjltkBjmZXgmjZMsrYIBByCWVgw4xux9IBcpE3myyRGUThMecpChiMcHhc&#10;jGO5yO5rCeWR1AW4kjm+95QjDooOD8mDyflYc0q3EoSMi5hEfkEIjLvVVUADqeABxjtW0Upashcy&#10;2OkjmSKTzFkERCupcHBTHzBoyejggc9sCofKVljXfbBwkQeJztQdDvJzwOc8kYIPfiueluJ9iI0l&#10;qrlV23BndXKyEABt525+7jb1B9atJqEzFVnSLDIoeQnIDKRxgsCcrk5wevqa0Nops1lRHjVhOrRi&#10;PfhrjCqGKkkkcgbsEEjvgd6zbm5EglJ32cT7Xn89xsJI2kBDxuGF4X88ZqSS98sI1xAHXywZIVbc&#10;7sWBKnHAYbQB7n0qpC7q8hERhCbgZJAXUMrFdrKwzxknPsOelDii5Q0L6BdgjdSZI5CTcSBl3uVB&#10;AUbjgAo2OhOfekljt9jLNDauoBMbEMWZSF+UndyDjgAY61nJdJFcRrI2Mykyq0ZLhTtw20sMj5eP&#10;0OKsW8sDQk5AARld2QgsVABJySc8EZHB7dqxv0IScR4t4IF2NC5EDkyRzRklnGTjkZByOc+lS3Nl&#10;ocokintUzsZGmV1cP8mSDyWIxk8DB5wetZcUtuZVEbCOQKWaGNCQC7F8E4wH3Bs44GcZxViH7M0q&#10;TvJHBK7sqFmDAM2CwGDkt82Px4rWU0oMcnJoH0fR548wyhsoWaK5jDhTkgKQVGACGb8R+OHL4ahR&#10;nit2t0/1bSedKyDYxJVmZQdh65xn6V1dnJuZAGwdiK6PaIBHhhgZ3Anq/wB7IGCetLvjU8NuiSQt&#10;E+zlcAhjznn5gf8AGuaMm3c5231OQk8PX1uRIHh81MlAXJCKGwmcgZJGM1Tbw7qiXJ8lIpRMvleX&#10;FatIWkADFmbP3QoPBHfqeleiEyGO8G4KsUC7gYwPL3ZBcZB/vLwcjI6VcWFZAqK7Kk0rq0zHhE4P&#10;JB/CuiOqNYu6PK30vUIYJT5SyNbktFshWNA7sW2ggYYgFQc5wee9ZEbS2u8rAXZnLSRL864GWYkn&#10;t6c+2K9pa0hxAS0iJICZCZCCpOSSQDk8Y6enpUMlhaZtmijG1FyhMWY1ZcLgFuxDE45wevajkjuW&#10;eNPe2iJDK0i28svm+WjbkBgGz5gQ+GBYdQBgMADzzat777Q8sfykOgP7hBt2EFcA+qhR+Qx3r1eX&#10;QUmt7NYbeSNZoJJI4sqhWM4UBMDjAT5j6gc5FY48O22JmZSDykjcFdrcAFgODg4HpxzmiUbhzM4g&#10;SxRTJhYdxyzxTSkSMyf3YwPmyVXpjrz6VHJBbLK6uybk8lQrAozBsBSMnGTyAPbmurbwrZWIHyTQ&#10;NaSiNRPNJuV1OSmc7gQC3BJ4wMVRi0KzEltDZ3CrDLM6v59wySMAcB2LIWJzySc5yMdc1CpRWpsq&#10;q2uY6wWsu/bPPEUURi1RgHPz7TtBG7LE46kdCOKg+w20Sgrcsx80rbx3IAO/5eFyeSFDZXvtznJ5&#10;tRaDqD2kkF9LHLMJwbmaKAwCQ7icIQTxxgjcSe4qxLpGpw3Sq8sscs8rgGS1+aN+DvZgOE5YDjPy&#10;j8cJrQwlVkpaGYlvHaW7lvszQswcEFSGV5BgHB+5ubAHHUDvzS+FtsZb/wAWeIjbW0kN3f2unWl3&#10;AwiLWUSs+2UEbmP2kybSCq/MTgl6hvdS1LwjY3GsXM+p2NnZsz3txp04jzEZN0SZT5iVkMIGM/OF&#10;PWu28DaFL4V8N6T4dmtLcXMTFrzKKpe4ctIWjkwxlO+XeXJG/cW9K9zKqXM7niZ7jakqHs09zs2w&#10;ixQNxHDJuRBnzCPl3DBJyPm756jNWTDH5kW5RsCxvtL7RIGUYIPXByDxiolVVHl4AEkgDLHcMism&#10;CSOBkhtqtuB78CrrKYvMOWTYkRKtICrg/eIAHy4wBgnJGD3xX0bhZHxT5nuVnkkEcsiq8rCZFljj&#10;lSMhdyqfL3EAkZUnHOBmpHiQS3EMOyQwShZTHmViqFhnOM5ySN3PUZzgVKAHYp5NyzCSNUaDcIhg&#10;/edTyWG3PGAeCKiWSWfyyjYEMoVVdMxuoXDZwefUFuNwHHaslL3rAk+otuSsUUxeOGVmVVvFU7iz&#10;OoKghxtxzgjueasS2ttEifYYLVFkm+Z/JBdQMkc8EjLdR3YnpQknyrMNsYIUSLcB2GDjIxu4J2jO&#10;D1PamzvMyI1wiLLFFGCwR2O1SgZhl84IBHU43GuuDuJp2MeZ7eSSPK2ZuIrdkj+zxMzLIpQM3Lna&#10;QM5/3+1VoiZLeF1AuWCiTYoKsQpJVsEf7OCOp5HtVuSFpRu8xpkwhjHmkIAAoJHPzZCjJPXv1qMK&#10;lvEIJ1t5soVnhntzJk89RjoVH3e5zQ1ZhNOJE7PF5giMZVyzGRAX8wNgcF8Y6Z454PPNVJgzo8cL&#10;7GwFeNTjKYO3YCCM5bknggVoG3Juomh3zOI2LfZItyui5wSG6Lli3HYdhTbeOSZjiOJZFY7pZIym&#10;Is7Q4JGCASgOT39q6aUOZGMVeVzAOnbJY5yn7qK4jfZeTSeWrAs6ruUDdlhjHfdzxTSu0yxn7K65&#10;zAqMzu/yg85OMjaeOnNdA8e45WMALEVcOcCVT/tZyDk/rWfLGJbiKdIyiR7ljdYY5C0TRlc4JIxh&#10;3wflORnOKfs3C7sdcHfQzEQK+GTzJGWMq5AV8kjABLZGWJ/QdKtPkiWLa04lkR2iVS2Tg9cA8ZLc&#10;dOe9EgJeFoLgOrJE7Ex7CX5I27Scnc3UH5gMEejgY4nkM6XLQxQHenkSoFILg9FJZiY2GBkcZ7il&#10;zc2iRUqcmy5afZmRGlMq22wL5kMxQmP5Txjo2R3HH5irlqs7OoeVxLGmUhg+Ulg6jcec4wQR1xye&#10;ME1PaJBLbwTW0Vw7Dzk2I4CsiMpCkMchhtJJdfm4IqaxtJlkaRZJrmKfeVLDcqqN7Efdz1wD7AAV&#10;tGnJ7mM4PqMjgeSOJ2hkJgnWSQxTn/WBMEYzg4Axgeta8aOVd40llZLdpJYlKszckqqdBjH949e+&#10;KktLVZLdZpJFWHoRDApaNQTuK8/Ny+Bz39KiLqiLO3yMX8uFGZhJLtJR9oI4K8dexGK6lT5Y6GPK&#10;yo7g7LghkkWONldwZMHPKDDbQw+YHH1qJyqRW4s3Kr9mffEVYAnaQQT2xjp79aLozIpi8y/aWPKm&#10;4CBYwnIXqOcDAA64UZ61jneIVMpt/OaPy5wYyInUKOB8xycbuD65px5k7ESpt6bE1zs88Ruu397K&#10;UVf3IUpGSU+u4AbTjOR3rNgu2LkHy90jKg3nYC2CVUnGevU4xgmg7HkhkYJEJoQItiK23Bb5iMDs&#10;uAfb0qJCZGhmaMsWOwyBtoUEgEgE8YPU9eaqd7XNOTl0TEdtk0p8mRnjjRQy2hZVT5jtUgc8KeD6&#10;jHWnJLLCssWZXi2HLEpIjLkHAIPysQee4xzjGKjnmt3Z2CyI0BCNlmZA20dBu6AHPPNQ71jlMpUL&#10;LvZGTaVVCcdVHGc55GOoyKj2zjoS4TuX4p3vHdTJcMm4+XiIuoTap+XBOCMY57ird1HsllR47jKx&#10;xqcbCRFKAepOMYDH14PFZMZMWPMSKWdHZ1kOCwOWHAAyTtbn161LcXIVjE1z8mxpZBNGCjBNysSC&#10;MkBic+mMVnKqnudFKDJipad4yyr+6EcMUcjxKMMOVG7k/KvJ65qbG7IjR0kwEW6LbmTORuG4ZOQc&#10;Enscg1CP3TyOI/JLODGC4LhSSASSACent2xV0qr75D5cpfOyUKACWYHIAwM8/d/hHHpWSqc2ppKD&#10;Mya3aAfvBJtabMcjIqMEIwWz6Z+U56gVatTMPsyosB3Sl4zHhHLHnHXkAduO+SaSZuZxHxNJNGpC&#10;xBztPO58Ebhww46HqKiiMSIDvYeQSDtjOA5OMZPUDn17VXOyYxd9TXQxCGR5nUyLtkOWyyucgAk8&#10;A/e46456VVufMJXCgxC5UAp8qYJDLz25HJPGD6YpkUUskPyRJuLldqoQV5OWK9iOOtK6yRujFUWF&#10;iCCz7VBwAFBJ+Yk+vTNPmbVwlTbVxsRkQnDES5OfmKqHAJZsjOfrzWi294JIpY5THJlRbSXu4sjk&#10;FcMBgZ2j06D0rL8hPNR4oMlmKboJSEBGGOQOCcAdR3PvWmu63jEJ2OzyYd1idC7eaeQCACwVcnGR&#10;yDWFSPMrsmEOUYsaySAxraxzO8jKIfugtt5VS20EhMnj7zEnPNZV8rvDG5uLIAhHl2guGX5fmHzY&#10;wwzjOR6DmtOQyBPOVLeFVjHleahKIu4fNgHqQQec8E9zWVNIlwyPHJI0aeQCYoJBG43ElgARxgcE&#10;NxkHpxWlOelmd0dtR0G12AV53lLD5lhAOJAQNrY+8M9O20etLbpGwENvEWyZGkkBVsMPuFiTkqdz&#10;HAGOM0RqThmRVeNUlkurfJKAgYZVzk5Bb2+bOOKeApUr5J8tIt7BCoWMFDgsc8bsg4BP3exq18V0&#10;ZVXYcsDzuyQpcGSzilll2x7kSHbneWHOOGPt8vqKEnGxZ3d/szwoyqFAUq6nB5znPtzhQOlOtSHg&#10;tXiaSQMsYiMNs0rKRGSXkbByuMn8QTT2aN/PQwTr9muVW6WB9xWRgCm7IJDODuwOe/Areerucqeo&#10;4yOkYWV5ZPumQugDou07R8yngDA56gVAsrRvCpVBHHHIcIdzISwIbOcgnDDOD7nAqaGGeOUxmQ73&#10;Zi8rkgR9MPnrjA9+nTnlu2IFhtl3PEmOFcJgk7gQM468HPbisktTVT10ZFFFCpijUQyzQF2USRK7&#10;72VgSAec4YjPfB7VG0aiO4t5Z5GCtmYKMnBULtOSecAnPoBU0ZcojRLFNHLGpWeMFi8eQwwVIIOF&#10;BAHQnvU0HlTWg864ikjQgwXAZt0jMFABycE9enXcKpq+hve61ZHDColMkj+WC7ZubduBEGGDgnDN&#10;6cevNXJ5nC4bad0ZENu4ZEMgZjtZ9pweM59MD0qKKGJJIw4WNPLUqcbmkABKKQAcncQcHtkVFM9s&#10;pSTeLeBCJJ7y8JijhVQxOVAPRsAH+6MnrituaNjGWiuzm/HviKPw14c17WDHG81tZNHbrdacblI5&#10;WV8MU25ZgVyE7tXkPwi8M3GqaprfiHUo9ZnhaMwWIcoLZLqNo2kkxv8Ankl82T95FlcIq5BU5i+J&#10;uvSx3+l6ZolvIuqw607m5iuyXa7kuV8rapOJAGMhI752rwRXrPgfTz4a8P6Zp0vlvbw6TFFNcSqz&#10;/ZiG3SuvzYBLKc9erHua5ZS5dQaTdmdk8u0K04jJtWQSAxAAKN5Y7lG4H58Zb07mkZoIjJGzW5Es&#10;geNPJy25gcjIGSMNx9Rxno63IkZ2hElxIAZAiRM4CDgg54bG059MgfWUwPEsHlIzRiQuJYmIClss&#10;cHvkIcemfapi5NmkYwiiWK3b9yszxL5shEe+ZFfYSMMQeQpDH5u+09cGhIZY4E2vOrZlUJNG7qWJ&#10;GwLKWJJB3naO2MelCw5YApE8asWRgWLbTuAdiRkDJHA7HtWjCCiyOyqrqyxGOHhlGAenQ7iRg9eM&#10;da6YJdTGV3JDLhJJHgDs4jmy1sHk2qEY4aQDs3yAYI6DnHGYZYjGvlszhY7dP9U5iKk87ywOSA2e&#10;Oc7R2q6jKE+dFkO8hfMjLsfnYABiBlsD9Kja3M4gEjvbCBQ+zay7wq8nCk5UEcjoO44pygrHOtDH&#10;mij8r5o5DF9rlZ0iVlUqQxJZcc5ILenIPYU6U7SZZbhWhCq7Q+TkliP4sjJODkAdRg1NLEdmI0k/&#10;dZOPtOWMeBtYuTnqfqQO1QCKRgI7jcD5RaRShjJKZDE5HUfL19vWslGMdTaMktxk/mJE8nmeYyqd&#10;ySfIrKuM53fd4YEn06VCfkaRmbMFvYySI0xSKOTPJjYAYK4GQ3XC1KIJA0xDJHtkZXZpSzKyZBVi&#10;RlQOm0dwM1Qv9PtS3l3zRLZyadOkQunQxSocxkyKyDKkv2xyo6d5VWKdmD97VGnPbo6T7k3xbGCx&#10;TBim0cHBXp8vGfrgZqGNpMozDKC7lZiM5VUAUcnkcZPp8/vTVnaeSaRoSsT2yKZEkXynY7iQqgfL&#10;t45PXOeelXVX99AxhjullmCSFWjJj+6VbAcDbgnJxk5ziodpS0Jcbo1NNSaXehuEgVzEhUR7SyAF&#10;infC5IO0nsKuugKlVDsI3IQBCCTjBA3dQV3Dd6ZxUiMRAsxNzlVeNlFniKIqSEIYDLEr1z0wMdTU&#10;cst1iPBjW32qqtydjAdgOpJGPoxrspxdrmaajLUqSxWouIWfKzsVW3aWASGM+W+7g5DfKzfe69fa&#10;q6Q7ZoFf91PIYmdpRklgAOMHkhScgjBOPSpQjysiw7ZQSzRbLplYSFmCruAGONvPvioGjVjHFJdz&#10;WvzyYRFVgU2sAdxU8Z+bnnIA9azm5NadDojKNrIjcsYYklVLQK6GOSWQyFBk7kY8fKFAwTxyeBjm&#10;LfvWRj80W5HlkaPdiNjgMpIwPl7jOM1Za2fzI7hZZQXkVjHJBuOfmI6LtAGTx71d+zklvku5i7qP&#10;Lh+UgHIwrYwRkc/pXOlfRlbyaRnGPzXmMoeIQqHZhHtkwNwy3HTB/P8ACmLE3UJ5M0cZlkWKJy2z&#10;ggZB5UbW4A53e1XJIisgtkLRrLJKsbS26iNQQQQSMcjIGcdwepzWYLpZViMYMg2u126HzoidpULH&#10;gHBA257c4+sTp6aER5ud3RHHbZtIrSC6MjeSFadI9rsCc55Ynkse5wOAeKkEMTuiXUSw27sTIohC&#10;wpluiDggHJySScmtJ/JhYql0tzLPMfkeWNi7cFgpGMjJbn3/AAqbdJGYo5bqNPnKxxoWZnD7cA5P&#10;B3KxyODtA6AZyhRjGV0ap8uo1TcBGMkUygZIaHLEjBKnK552gH1+lTCZIZEmlkjd4fMERimMag54&#10;YNjAwQpx74yMVBKrloXO4Rs5IcMWDHgZxu4Kgnp6EGrMICrG2xVdcqPLbopCkDaDw2e/tmnOF3oL&#10;fQIUHmW51DbDNKqFiHALZYhSxXjAJOOueM5NWdozJFE8ZWS4kZ3iRpAFyWAyB8p+vGeKqJFLCUeK&#10;eAhSyC72MnmS5Vhht3AUKwwQSTggjHNtnjRzLMGyskbLNLblWVkG3GAemd314JGatJpWM5S1sgYs&#10;8k8qySShCoijEZAD5IPBHGAFyPYk0/c0cUc1qsw2IjRiR4yU+7nJLdQScpk42kjrVeQymMB/vqAb&#10;g212wdUXaFc4ZioJIGc/xHPJqwn2d7qS2KyGX93hyCofJYgq+MMcg5GcjKk9alyadjWCVQnErvt3&#10;JGs8yjKx/KyFidwyBhxwTg8DPqaxdb1J7OGIxI0ctzqMEdlG8HmkxvKPmyCAMliOT2xzkVencszL&#10;uxhI2fLhcAMAoCk5yTkk+x61DJGMyLPE8eydfIiMrRsGSQMNoA4IeMEfh2p810DtF2M2009LXT45&#10;ZZn81JZJV8qcrO07K52qxB+YCQZ25wqtx0IvSJcxTnfAuIiUl8yDczHGCoHY55qyjRuJbkt55WeR&#10;BNOuXSTeDuwCAWUAg+xPetBFgj+0Nbli8+5LjyrnbvjDAg5P3l8xQQPXB9qdle1jPmTk0jMQukkY&#10;aRGVreJvMZvLcsd4YbQvCqMN1JPPTAzeggMrxIsSMrsyrPNGYkdBuLZJGCxIY84BBBNVZ5zHK8ge&#10;IXBkLrcQCNA0jMWbGVwzIGyQfTmoxEqJsMfnxGQCJXhZyFcrhSS+Bgl+AM/MOuK0ilbU4JzbnZFh&#10;TBK0M0LsIpCSrHBKDrzgfLncxz1GPfFWoDvaXznUqgAiklkMj44zISDkHbzjrzVUHzGLSxCN1DCL&#10;cm8MpGBnb1Yj8O1NWS6e4jknlluzDbIFnl3ErFHhFDhmyFVQQF6YHGOK0cY22EuaTNdlVXRf9FQg&#10;KjRgZWM5IBIKgnJZehxzVWRJ4IYRP9nlnS4jDhbQoXdWIfknK8f7RxyKUrv2gO0onjXzpFnWGMgK&#10;Sx3PnaM4wM8gHuac7BNgkjimLRAoyhsrjDEjHXkAd+prLneyOp4WFWPvMIYEaURRyFpjOxXEfmuT&#10;ydq4XP3TjntxzVYOqoizzwTRl0I2sxbYqhQXyeR8oBGe1Tqyv5pXe7xRSReT5m2LnPUL23BRnhsD&#10;Ge9PkjubeWCSaGWCJ7Pzvt0y7FaH7hKbsgkSAgkg9GHbNTKfcxdB0fgdinGhZ/nYSs8waQqWVSRG&#10;QQMlhkEZIBHHWpUlt1KCeUwJKzyzFxkBsAFeOW4+b8sCnlYpDBNOADG6PbBdwUFlOWA5DHHrz8w6&#10;84xpJl81IdjeZIWVbmU/K0YZS7Ku/JfBI+gz7VdOLmVyy5dTbW4zG8TSzBlRBnytpV89MHjaFByf&#10;XAxTJHtzKslwUmn8xhFDKAEUkYXnPPVt2MHAwKzoWZIhd3FufN4kP2tiZWZjuGSCRkDPTjjvQI5J&#10;pBErG2ih2COSKAFSrAkhjwTnqMd1pVadik2lqWpr8TN5MEkTyrGhjEyKdzhSZEyCT0BOD2IOOan+&#10;2Wh2OHjkEu0wqZN0bBmHKlMbmyyg9gCOayJnPnKnnmRpows6SEIywnG44BAJBwM9QM8nob0M9rCY&#10;khMkX2jzfJw+3IHzEALwSdrEk4Hy5znArKKa1NYp3szSiaR2Z7xIvPE2ZleY75owwAyVYNtPXg5w&#10;T0JqAxvMs7ywW0tyrM0MaIVaFNgVUA3EMp5Jbnls4GKrJLBDujuVh+ztEyvKvBO7C8sxLAKS3TqA&#10;M9KlSNsRCeNbVY0dTFOXCgADaVGBgkAAZ/rXVGC5dSqkL6odLH5dwxhdSsbEQrDIyqVHOMtgnaW7&#10;+mfempOLaeFlt0KuQ13lXZO3DEnAwVOQvc9TmqgId/K+fDmR+TgFmOd7AknYWZhz39qfNcJGZ4hM&#10;5aKOFw+PPRRIuVUso2qAoPy8kZ560lLl3ORq25N5jJB5cchZt7FWVWjlkCAZBDc4ycD/AApstxIw&#10;Z18tvOkIh8248tS5O3aQ+BjnGD2NZyCA+W8snmRuhZDczHaq5OCDjnIB4z0IPOMVqQhIbd0kgX94&#10;wd74yESBSAGXaSRjJ6kZ4+tdSlzGcXadmQx20dpKpklZV8vH2aG5/dqMHdnOQwz0x3Gc4rPgt7iI&#10;ojtNHNJAyyqjlYgVx/CTxyeOewzV5JUuJpV3OJFR5DA0SsinBOFRFyuQNo6DpkgZqvFHumto2xLh&#10;Q0ckjFZW4LMDgYZgxYknHJPtkXuu5EpKWxainunEDpcRiSzuEeFLGUhmY5XYxABbkg59sjpzZiaU&#10;RKWjhuZZLhBM9m52BN25CxyM4G0Ht7UyyleNHM8hSQ2yG0W0ySJA2VU7QNoCgc8nd14HNuKWQxPK&#10;qMw8gJK8crvGGUAsyIoOSzKOBz8wznmq509GNPSzFcOXcHlGKhigDjysYDAY+h/xNJFABMELKJo7&#10;cNNIY9pbe5woye3BwDkDHripykm0F23SRFn3BiVccDbnPBA9fSkHkhZMK91DIQSkcap1YBwCx4Ay&#10;xzj+HgGsmruyBU05XGeaRGEZxEJEI2eeB5jEMAoBBwNwHI6gHHPNPWGNvObzD5Mausg3kAwgAncS&#10;OMEE4+mamLxF5Fwzqh2LIEKNuRgdoyMkHnr6HHWhHjN3DKGCugDzxqdylh8u7aeACwxnucVrayud&#10;NPl6kYETBF4Kbw/myRld6hG+QMBkAAHOO6io41i3wcQsyu6RzMSzqNjAnaAQWBxyeOCeTUrblYCI&#10;o8cYUTLDIhYOdxLPuGCvzqMKfvJzjmmRoxW33Rx+SyyGdSQqkE5ACr6jHXJJz2NQ6jWiJnG+xEVB&#10;iYszhHSMvLHFsEbqxbaxxlsZIJPP4VNNAkTfv7fE9uX+0ebGQ8MiHbIhI+63HbkZPNQBfK+yyMlr&#10;NcRwRtc+bMFBK4AAJJO4hzjnIDHrmnwxmYRgSWsarGoAcERuoYKSZGIDEx8kkZyepzS5pX1OKaSe&#10;o3bDHFDGDGY4QTIDKWUohG44JzgAjJ7jrk0iEf6P59upRLqROHJjyoVgdu7cCeDjqOKnG9ADkL5c&#10;brILeMsCnONp8vg8LwOfc1OPKuDIJp4h5kqi3eVco7ltx27QACFUjkDjJ5qlVUTNc3UbDbwb5kSE&#10;BYhGrOjsWDIR/eb72RIM5PJJxSZdp4tklpK1xalJS4dWQ7iqMe+3JAOOcnPAzUTrA7SRy/Z5m+0h&#10;WhDiOQKdqsEyw2DDDPIxnNQQS20yW8spdVZFGFviiGFgQOFHOSVxk446ZrupVIvc1u5K3U02jLpH&#10;IwyxdojHgSIi54YcDJwTz7c96Yd58rCRyMoRUDzkMXCgsoGTweMkcctVcXDltkj4EJOGL7cZ/PBK&#10;kZz3I6U5F3ks6/unJWB1XaGKuWYqMcEM2CBgbQox1yTmlG6Fzy7CkuZQZGDyXLxpLBHI0gcgAFVP&#10;qMADoP5VIkLSXS2hVonmOLd5Lncxc5AjGQAygL1HWqsyJvVS8sUbkrIsMD4GOQQ6n5MENk99w4pN&#10;7PiOVg1xGzmaKSMEBwgPUZwfn6ejcgZrlr/FGxdP2jlqtCukaW6CKAGOSadpDFK/mMDtH8RPJ5I+&#10;b0+lSRJM6HKNJtYFCXXlh97oPl+XAPPH50x0kjj3ywjyJ9skwa4VgUZSXDg8DoOenPepx5bAOpuI&#10;4hIHONmJBIoDNuJOQuQccN8p4rni7F+7ezFiWJyHRBDCiGQIp5U8nJwMFSecduKmaOUxiO2meeZI&#10;DIBHCGYttLKDjquOfp17VMILh2SOQX0QS3WRZIpApjRwCHOOASNuM+vPNSqu4vHcNcSxXMD7o5UL&#10;MUCE7Ayqdp+Xqw7c1Timro1TTKE6vC0hgjWcvFKsdvcbYFeVht+bKt8u5+W2nGOOaTgygKHgWPKf&#10;aJZQ2EUsR8wXpnavIySpz7zXTRE3KyRPOsaM4uIMqqxBSSiKEJZjwP4RznoMVXUBZLiJQiLG0cgl&#10;UYGWZ2yVC4wMfez8xJyBjmrcurImpbojS1iultY/swSaTCQWsDtK7lNzfINuHwF3t7njOKgSSeAp&#10;M00ccU7IVVmEbtypwp3cgkZwfWrbC4ZjveTyRO0vllMLGDjJGCAAcDse3GKE80S7P3kyeUCWZVV2&#10;WTeFyWTG3K9RycCpnfl0Oei6jm1LZ7H6RRBHRsSTja5UZYkOCeGBPO3HQ9/pSwlQZZ4VeNpyBmWR&#10;iUb0BHAOF6expsbRIrCO4UPZyBWYYd0JUSBSATjCsDg8gEHFOlDyR3LlJ5WTD79jOzqpBwB1JOMA&#10;HuQT3rGCaVmcV9bBCGVIpGhSWOAxpPckBYmOc7QCcqSN/wBemeKaFdPKmy4kDM8L5KlXGCBwfQg8&#10;Zxmns8sb3BnWIxDDJOGZQTlwQw2YwMRgEHrkYHWmK0JCuXX5pUVC5P7xQNw5HIOSeK6LpIzfMiwA&#10;QZVkKLbMwLGFTKxTO5sDI5xg44x0NRTTNHHI+ZDBHMyT+ejkwgAg7VI5YuAcdwe/FMCpttjK1luE&#10;oMvyszxq2cncR1Iz0JwGxTfLbcx8548KEWMdPMGc7Rhge3UnHXPNZTkilNvQVpN4kh2sXdmEcjEO&#10;RjgMuR1+bPT35ozslRZ8FUVSHNqTG7gEHBGSSTngZIB5604pucmVtzvCQYpXKEEYJZcehxj65pRG&#10;zrygM0SkLG6Mo4BwcEZDce1Yun1RWt7g0aBQrMrRhCpkPzAsO4459SPzp7XEpmiZZeftCktIxRiB&#10;zgFcYI2jp06CoEkcCKN2tWhWYvKhVREhcBt2C33mJBP69KnjYALvUhsEAu2cqW5I9V6AelEYO41q&#10;7DkIVIklQGSIMkLhRGshbJIAPJPu30FSbndllfzGy6lfNbduIXAA9MAD2yfWmRywOJOY84UzSrPt&#10;AXIHcdM8mo2cZKorAIWWVJIyQzcFSGAyDjd69q1cWjRz7DvmmUEq0STQEJNncpXADbc5B46/XrUu&#10;+OdZZGtonnuo2xb3CYG3AGTkEY5Pse2earxv+8VhFLJlkHmxkmN4xwq5B4JUHGO5zUxb5IjI6HgI&#10;PPAc5OVU4YdcFfcHpUbiU31Hq0c5hkaX/j4cl4mjXfD82MSAEAnksNpI9ahgjklVWjjikZ3ZoRbT&#10;BYyCMgsMZJwR+J6mppJhuEhkWRo1HnbWEbDgcAgHaNxP5UojZ8oE2GRFEhj3O78khcAZGT0xnHWt&#10;lH3TJNN2Yzy2QZDI+WBjc3BZlZGyWJABByB19TUdqkDKYg7iNSiRwhS0mOm4lurZJA5zxT7aNkdk&#10;iiQbZwsKCPYV5LENzzn5vrnNJEQBEziVHlAEqLbl3SRB8zkk427QfxPU8UPRnTy9SdGbEQLF0wq3&#10;IwWDOwU5JBx2YfhjnNO2MyvahYXa4tY3VI2yBuwWQAnIdVLKSp+8e+CKaADFH87lpmhEG0gluVJX&#10;/vls8nj68U9irsWjeOOaYY8sx7VU7gCBzwOuD+PNKWuwK5BEkju0u6KKWKNnEQtCAynkIG3ckDOe&#10;OakctIZPLFvepBK8UNxHdHYyIApZA4BIxsxwCM4pscsLjMfmlhgSmaDYxk4G1fnIbBzhu+elRpGI&#10;tjDySu0HzvOJdlXJ6454I+bnPfiosyHPsOZTbGzk82RW8x1CwszQl02BCmW+VsAnOO2e9JmNPlPk&#10;zAos0EsylHWRtuCOfqvup55pfNJjWRGtWk2MtukzhVBOFwCchWJK5xzzTfkZtoKgG6DgBirFj34H&#10;TcAKBJ8zLO5XLuX3Oqgb/tIKuu1QAgzxwU7Z4qBijfaYUm+0OiFkYqRGp4UgjGRwo578dMmpWZtj&#10;Ro88gWNml85R5asTn5T1PYEdcfoiyMFkWNiVkZVCfaW+RhgklT0xweKBzirXREbp4pZWEqkxo/mI&#10;wAcTDYRyDnhSc8dx71IqRnCRSTlIUTYsszlkUgEbj/FxjrzzTfM2hsmURxM27L7fMQdCTjrkA07d&#10;Lbr5YllGxI0SJ5pGyEGPmwpLNx1PTFUtdDOKsyVASQY4trrGTCiIGXeSM4xxnK/jk8801fs7sr8R&#10;+a58w+VnaAcDg9CODj3zTImi8wbdoD7/AJfJY5O7lWYduCcD2qyq+W7PLKIWZz5arKdqjggD5ufc&#10;HuOKu1tkbK0kRFmEm1/OgkFy2+PeUkUgjcGAOCMr9OTjIpitJLs3HzSIiIXPygsQcrjJyMDp7dal&#10;VGaVCsXmkR/IBASZFyRsHcYOfzqNyA0ErRrcSDBXe5G8j5SpwcYA445/KhwuKVkixEjKXEatKmGF&#10;uDESWHfdkYLZU9OmPeosmWJ5P3Ue+BGk2yEYYBAyrubqDk/iajdYYUYTO5kkRWMstxG0YXJLD5QM&#10;Eq6dzjZ6mld0Usi7XkkBdU8plAYAANwSCDg8Dn1qVTsc8nfRD40VkiMTxhbiR1jVG3tjGQ3T3OPT&#10;BqRZVUNLK/lInmb51t9wjjHyNxjJPJxjn370kbwTI/2iUyedKz8SmFSi8OSqgEEMVBYdMjjmqyvc&#10;gJE0g87gbpCq7lLAKSC2Bxnk9cetaNdgjKSdh7/vHjSRQwEaBGTCl25GQvXHJ4/nUzxFJXIjErbS&#10;ZVYhg6cEgqOjdccDgGkildblLh4LWfBUPKsQZAhBCK3G44LdjwQcdabBE5tUMyxmaC2BaV4/LYu4&#10;ZVbj7pJPHqCBmspyex02UldAseMM1qSEl2rJPEUZRwTt565z+DU6FWUwyvJKzMisYJTwytnj03AD&#10;HXtSIYxvRljjVlIXau0kgqGAJPJDEnPfJNSqpBLRQEBi5mkVNybyQpHzfxehx2+lJNvYzjKwu5Xj&#10;2JHuZUOfNlAQOzKQeG+XI4weOT7YjRijeY05VI132ySDzJBJjgE9vT6U2efy95I3r9mR5AiAyNz2&#10;UDpt2njk479KEVQFCu4eG4VXVQRIhAOTkjkenpjpimou5r6D3mjDywhwihmRBbuMkFBIcHnLDJzn&#10;+6eveOSZHd4lKB1cKgWLhQuBhgR6g8nrSjc7yyQqrExqJMS4LKGCg+5BI6dB1o8kowSHzjCJlVo1&#10;lIDDzFPXI+UAE559u9bEy5hyONskchiDMcs8g+Ygt94ZHC7iB+OOacqOqsCrRxyMd8LOBhcDjjOC&#10;Gbp7+1ORGZN2fMXO5XkiChCyggAA4DAhgPUDsKQtNHsmiBT92Cu5ACF3BWOS2CAQc4B6UCjBbsVP&#10;33Anmi8yNiqmEKRjljg8enI9M8ilHmg27IY4rgiIECTcd+QyghGAY7sZGfUU2VceYiu/lJABCZLx&#10;ZkUkZGWPO7DDP69KVY0Em0Rh32uvkWy5JG3MjAHoQASSemcigJO5C6oVUqMRFXEyzMXGeBkMTxjB&#10;+UetSSl0STau19jKjW5DbSzN1+UKWweSac0qK6yk4teDAERppiccKNoO/PHIHqcVH5oVcn7O4EzL&#10;5C28jB9p+YMqgFicEZHQnPrR1NrRasxxmQlVgCSHOEDy4C45BzjggjH4VGSoMTW80aG4ZRFJNMqi&#10;RmKgYJbHK5+u4UhZmkgjWQGR4XfdkZcI4BAwc5xgHjrkVcKqCJJS/kiM5KnnyzyM8YzlcUrD5U+p&#10;AWEqwhi8wSTdFI7jywwCrtOT6A4xxxTfktjG0joGO3YjFirHIwpAOTgE9OeKnVWWSJEEQJy8kduV&#10;KAsM7BjIDDILCmhCrN5SkglQMylfN55IJ6LkD+laRV3czcV0ERozNGC23fICZgeCFIBbBI3cMDjP&#10;Q+1NjB2p5gAzGTJhm+UjkkHqBkYxUqYMskkQN2nkpIs8eMMG5XGDgjB6+3XmlZnYAtHGIxL8s4Yn&#10;JDbWDAgYAC8Y7k+lZTdthjXb/VlJZSGTdj7m5flbPynrwvX+tIS7ZLkTKtv5UCnMBBBKjcxHzLnI&#10;zjt+bZWkMcYdhmPzikryZVVIjIUqHO7IA5AyMEHvViLdEVISX7zy7pdqyYYg7cAYwoIA/wAaFJPQ&#10;iUFMzUQYJHmtEx3DbJ5ixlcAAEn5fl9OAe3OaUKJdsivDPDKwaN42ADBiBnceoI6VPJDDFcNGYIb&#10;a7zEpu5ISGWFGLSIVGCz9duTxkjBpiW6LKssjyTO2SZZsM6gOcAKACFAkAzjOAeuKpu2pMYOEtAb&#10;ZkkSs6RopDKoYOrHK4PsSfXqBmkCfLDiMCSJ3Mb3MSu6EqMknPpkDHTNPTb9oYmMNPtztVt5Masd&#10;pJHVQTTvKZtyhG4XMkRjKgPj5toJJHfr9KDaWupFDuQ/aZUCRuVwEQMxZQCR15YDH6VMEyS8hXfh&#10;GhLz4HygAFQck9VyP9rmkaAkeVIZJJMMm94S6xgAn5h22gdT16Zqd2Z/NmlktlMlwGlMUO2IBXyS&#10;qqAAMNkqBjHApkSlYg3BXjdnMasqmYeTy4yMHPHJA6DsCKVFwjM8HnTxqzLEzBWzjIUcnqR7Dr70&#10;7yzKPKMYVPLcorOSFYggEnHYnIA9DmoGktJ7U3EN5B5cwiKywXWEl+75ZVlOCGPYevfJqGrmS1ZK&#10;gDR/vpiI3VhLAYCxK9Tgj+Fjn6GpGAkMi74JY/nVDIHAU/ewpHc4Ax60nliRv3kMUSMVZobfJ8tl&#10;4KgFjwcPx7/SrEavbnLrHsZUKQ7VbkjONw46Y4zkGqsaqKRB5McYZfLhd5UMbTR5BY5ZvmwOAAT9&#10;SelTQkjzIo5HiW4SNZJZslNm4MAPQBkz+lOSJikJR8KqIPMZzIzBQAC3JO4YBz3OagDRqcIkpSSJ&#10;syMAMSINqn5stkks3H3gvBwabi0rsmcXe5PGEcR3H78I6r5iZXhgR1wfvYwMDjjrzQjlXtyBHITg&#10;s+NqOowOAG555wew9aSJ5IgWMbI0TKolVSAGABEhYDC/d6A8ZqSMybFSVZBLDOytIwICgOQcggHs&#10;QPUe1IhOwwRBYomD78oQksxYhiG3bgM4Pf8AOpAVYwyblDggmSWQJtAO0uWJwAB74ABzTXMm6JSg&#10;tjICmwsrLGdyhAQW6hecj3qJXgYxiRQVIc7mG1HAILcDqD1yOvWg25rIeuZP3YhdpGwWWaTJUsMn&#10;GGx8oHPt0pFwXtJopXGwl4ZFdSrBgT8uOSPmBGAM4HPWkUSNIkJUSMUI88R5Kt6kk8DHHP49KcUG&#10;FSceWmwHyHIUYJwpBPILE4Hr9Kehjz8wqEBiplR5ktgHDMHweOfcnd0qxtj2kKc7QQV2kFFwOAB1&#10;44/lVdDFJ5bl7gojg5AwjOclQQP4+DgDrjin79yOgDlw2XLNsYFsAdTgH0rKUnsht3JFeWR9pVox&#10;uJVVAQkhgN4yRwckY7gA9qSILKyRYCw+ZuVPO58obSCWJ4TnlvpzQ1tKrNIWk3LHEYk8vY6I2zcQ&#10;3mYzkNz6dvU2CMpGBGTCo2SwqyuRuyd3PIGOn4mklJiEQrJGY2JWOWNf3isMBcA9GOT8pBPtj1qT&#10;y2TYYyg3/I0yrsBXjBUN2JIP86FO1lDFv3YkbcF3FiSowCWwBx6dxUu4RLEjJ5K7z5cbvjYzMBjJ&#10;bnJPc/Sps7jikMWQ7cPJIZxtl81iQAOFGcDOMj9akkjDzRJLJCPkBUpcllKnBJ+VucEdCAw57Uip&#10;IHQFhGsi4MgILZJBOQDgj/DNG2AmRQgAdj5nmkkFSoyMnrjBPHY1V7qxU3pYiCAsPMdpZm2jcjgE&#10;AZAHHPRzSZglhhCKGmVny5V2ckkDPzYyoAzj/a64xUoHkXDeUMxNKVYxJtLKBlTvPUk7sccYo2Ei&#10;TdieRYlK5yhJcEEZzjJYdO3FQ1rqOGxMQYyCpdAgVwI2BZm4zlccndtHekBhaUMhceYi+W88PlyM&#10;CMt8vIIDbuR1wOBTgCsZJUiNQqttRsqSMgAqeCcd/wAaZG5CqxkiKpgxSqSxIUBd29j396uC7hJ3&#10;0QQFJIopfLk+Y7kjbAKE8HODzj8hT0RkjEabWhUFWkRCFYKCpxuH3cjv3XFLiFxhxmEkMZiMomcD&#10;oTnAAz0706InywAoCmJgxMYQSSK2DwTkDvjnIpyj2GrJDYx5qxb2EbSyg7WxGc7htXPAAz+GCKQC&#10;czRxkiWIxnLGQh8L2yPu+nHpxTAZHLIjZJCglmD5K5OGUemepPUDvVhYAwRXTylUYSJk27SCQWII&#10;yMHHfnBrKS0sytxke6RRuBQqgGIsb8bick9MnJ69gM06RpFgDZi84ICo8vClRgdj6Ac+p96AiFcb&#10;jGwUbEKgMZDy69du7Ofbil8wSMH3ZWNCj2+fMYMSrL904Dbecd91RFNMSVhAkoVDHMJIpYmGHQh2&#10;U8/LkgA5wM85A465p/l+bEVOZG+YSNGPkKkj36dRml3FVlVnj2ylhP5b5yOobntxg+9IyRtJDIZI&#10;5GRQBJ5ALKcY4OeBg4Bx0rWNr6kShfYgEYa2glaJFkW2LSRynMgUADiNTyd3pyc89KGHHmZWQRoQ&#10;giOB5XovY8hh+BwOalCsu1kkbznkTyvkwFw6l41yRnnOD0xnqM0hiBO/b8gRRGmAVBXJHIBPU8/T&#10;jBJrayBRS3JV3s8jPHG5zjO4BVB6KTnOMHqB/SkhLGPcfOV9yAu4KtuIODknk5B4+hNNUEzSBGiT&#10;ZJtMsiFgGABIyDk9j2/Gn24Hl4ZHBaTLjBGH3cZP8Qz6duKmemqGo9x6W5zja0iSOyh5ChLtgZOA&#10;2QvzsBx2pgjwdqR/MdpQSKSFXByfbPOc9c+uKcGWVC0qOnGBsGHDKfmHB+7g9c96Y2/zMnPlRxoY&#10;pjIWVicdQD0HT3BFEZdywVhvULI0oVC7ylCFZSSRyBgkY/EU5xscF1WONnTLZAZ244B6A9eaUwbt&#10;gSJndc79k7OyxZyzHJxtADcdvwAqWJZp1jaeAxqyhXjFsdmQMkjH8ODSc76GUtHsUY4bWZHuIhau&#10;0kYAa2Tc0ir8ykMpOQd5YD39TVqbeozGTyQ4VW3MxBKngj0Axj8aephZkEZ3IY8RuoLKAB2JPfBN&#10;LGoljdgCVIIGzI2EdyO3Xp3/ABqLtrUzd+g5I9solb5SckJ5fJjHTOOhyW6dcfSpUDDYxOIiWEiB&#10;drmMhdgYZOD976etQMvlvCxNuhjh2MwQhSxZckfMSG44DZ+8R1p53qrAyIBCp8tyDkA4BJOSSeBU&#10;2964wCh0P8O1mXEZBGAuWyCTjg9abHJKwhfyhAZHcvHMyRsMjPIGQMErkkYODipQqLIWeTAlxyYw&#10;FYgjGcfz96FzmeQASRQEhnXJBx3OBx259/Wt4xsgACHYkgyRDvc7OVC5yx4PYAk/SoxhVw7KFkba&#10;pifbknkbfU9PyNPeGVPPYLODKiqJWCsUXBwwyMce+f1p6EPvlyArRkJKZAsTKoG9sA8HJ6+tRK/M&#10;Aixuu4KsUga4ZjuYDICFcjAOfmAz7EnrQ8C4CsYfK3sWSOcblymeVGSA24fNjnPqKWKJZBxFjy5B&#10;5ReXCmPA4yD3yc/h7mnIxjllmUMjtOjl2kZAXIA+XnAAKjgevAzWlrKw7seIVkVGeMI5APyBSwbp&#10;nPcDOcDqajJSJ41G4qJhvdFUgE9OvIOW4qQs6lVIfLgmTBwC5x3J654qQskUMr/ugscau4eQDCqO&#10;ScngdcE0tjZO6GlHEj7WIk3ZjEr4UNsA9eB1zUagO0ip5rjzRjZKN5U8/hxjqMfWnkI5YqFYywqA&#10;sTlSrAAryTznGcj1NPI2LG+4sVwD5yFmYnkH3x3B9KnnZDiuggBVn2liFKuIzgFQO3vz1qPYFBd4&#10;/lZpQXhDFnKsQSAT7844yalDLKW+RpS0brhOAT/cGO55/KnK3lyCRbhJo9oMbWseVK9dy+xxnH4G&#10;rjK6Mmle4oZmXCD/AHwzEALyeOOuQPXr70fIrRZZtzMFLDadoJUgfeAOeeTwCOhxigyBkAUAs24P&#10;nAbB6FucYHPTk5PXFORHRSsSFd+0SKq5CKcE4yeBhc0OKb1GNtyrYOYyrzqyyrskJPIOGPTqeAR9&#10;2oFALqmyeSdYyH+USGMgcdepI5xVgSExx72WUnC7kt93zbSCeeuTjBJAz9cUx41cyM/luEZPOkK4&#10;I4I5Hv7enNLljHUByMQu8EwBwRvkTLEjP8J4HPP4c0xp0jml+ZS4aMqgCKylmwNrMQAB1z2Gaftx&#10;IpcqpBYHKYD/ADcHPuO3PWnZARiswZN+4YjIXYMDGSeDkN7DFNO6uARhsP5agQCXcwMu4scEnaQO&#10;MMQMcZp8eTG8QjJ2XCRooYo5J+91PYc+/PFHnJI8kYkXNu8e/Z83OAe3fDD+vWpRv8xy3mfJvRSw&#10;BCsTjOPX37c81Eo21JlbZkGxNvlpO/IJb5d7gtypXPGcBjz+NO8mRkJcBR5Qb5pcEPyCDx06Hj16&#10;cU8KVuUd8rtRRl7fKgdMgnr35p6sg8hpGChIUMisA2SWJBBxkNg989KSlZWNIxuRmMSbym7JJJ8i&#10;LhRjOd3cnnBH400xlYip3bRECecEDnOPY81ZMTMsWCTtwrZy6lsDLBS3HGf8iokctIWA+z7cAeYQ&#10;WLe+OhGR7HIIqXLQpxUVckU7XWRYYhwHB80MGY55yoGflbBHufamKJWYLu/1hPzqSxUADGcnHTH0&#10;pRlPLVFKhd2CgKrGeCN2DwTg9OpqSEBVyyQpwRGgfClWAIGR65H5UjMVcSLEys77WADmQhQ4Iydp&#10;PX/IpyhMxlSSVIWXYAq5GSTk9Ac+uBjAxUZZFhZxJHHFIY/KdVUKM4Ckc46nA+tTRvG/lsTHuM+B&#10;lWYccYwTzwCT/KtFG6FzLuQMCwLAqqmNfJVI+EYZGfr7+xpFRyH2qZpDg9QA7FjnjA64x+GM1IpT&#10;DsHMnyuink5UkbunuBzTtuJHwrfLIy8MwYsDg5BwAM5Ix7moasMYPLGXeVpWjy6s4JVVDcsVA5HT&#10;68UEkNlUDNtCl2baABwMnqP8DTWE6lB8/lp5XmHyQFdCVBI+bqPmOfTBxT1QKVGUBSI5xggkjJbA&#10;GSSTyT+FWpgM5YMAqqwUlvLmIBJHzZwOn8+ae0bMsqqJEHmZWTp83bAHJGB396sui7trcEncgY/M&#10;F5AwCORg+3aoYtrQpIC8rfOd+CCCSe+OB2/Cm09wHPG8WVAMXUzP5hDKeeQSMg5APt2pBCrqpLSB&#10;BGwQqQrqSSCwzjkjnJ7imK0ETJJGg2q7LnABLHJzn+EEk5PWplUSERsWjLIVbaOQOASpzx075qJN&#10;vRk8qWw1cqI2TcYQV/eCbcOQTkEc7sYH1PenxuwnI3GMr/qw42ENkcEZyWzjkdc1A8eW3YSRoQWM&#10;ptAZOVIBVicYCmTp1z+c+1/nb5VXzFCDzOeQCTyeuT7Z7U4voURQlJESWNDhtxjlABJIyGC46EHr&#10;VnAEaunzsF5mWTIHyn5sAHODwfrUGXJTALoxHyngqMZH5nNSjaXETKmGyM4+ZmwePbqT7960RUXZ&#10;isNonMm4KIjtPVlXGDwRwetExJjJfMYVF+UICC4PGCRjB4pmRmRWH+v+eMsN7K23BLk5GORnFPzh&#10;T5jRbNp/e78KG9cdQCcUnG4gCl8thtuFPlykjB55PGc9eM9geKFVm3hZcL8j+cOUI4I3DPUDH1HW&#10;l3NtSbGI8AEpIScHPzHPQHAP405XzHEPMjIkjDxu8nyuWGR09Vx9OhqgTsKPNZRlsKpBB2bhn5sE&#10;Ajj7ucfSot+8rNEyyyyQsVeJdwdQMZ2sccEnjI705i8qyZ8wkgEFWAZVHfI/hx680peNnCuyb41k&#10;cCbAAjDKN3BwxHGfbmocbu4OTe40DzbdPM/eHy18zLZYnaSVIx15BzTy4DPHsPVi3m5VCF+Y5PYA&#10;Ag/TmmySOrxKkkaIzlXmOCA2Mk4GMcFT361JCxDRbDKVKAosmREAfQepx19BVkNsHkCFTsEcYiDK&#10;y/MNvO0g46kDn34pyqy+YhcupUmMPEWweoAJPrwfzpWSGDy3X5mkLKAr5Crktg56HK9D61MgjBBc&#10;gF3AkIG4A+oGRx19KCG7OxGWV2EiBAoTcAg3AEEYyehAO7imkjYyKTAwcATAhiNzZOARjHIwPftT&#10;+W2rcMIzJsXCggABx90Z7kep44qY5bO5ik0hKrheAB3HPFK19yWQuqIVVQFkVigIBCnGTjcRwvGf&#10;xFLhSY3GWh+ViGQDc23k4XOecYOeQBnHQKw8tPkACoBsZyTgHrnPHb9ajfaQxyruAgVFQFhyeRkc&#10;UxFiPC53NGEVwXDH5QOAffA/rSsRklQJAJCMMoLCTb6/Tn8KN0gZQibmfcW7Adx/nvmjaHBVcYQH&#10;zG3kgE4PfjP8uc0DWo2SJVkI3BiWKxEE7iy9csTjBC9MeuSeykbzwjjzGJRt2FOccc9e3J6UjSJK&#10;rJlnGDwE2EnHPHPGe/vT23B4irloTGwHGQSCCMkHjABqrczCxH8pjkZ3IVrsBS0mwLtKk8g9Mnoe&#10;vSmb/kWVAruSWMgjChsdye3Oaeqq3mxAMspkGfMBZR0z8p6t344HXFPkbacYZdyLsU8ZIOcHHXPP&#10;A9Oa0sktRC/KgD8D92hEm3LDAGM5PPpmguZAqpkMzFHLwMQV5DDnr0PPTv8AVUUli0bKhdcRtE/B&#10;cg9CQf4jnHemQqh2iRiAWKoFySFyM5568ZFYmsW7aj0fqcusSkHCxKWwMEHG7qBnr1IpzI8bujGR&#10;OqlJIjuX0JyeOAelSBkZneVEkZ5w0kaxEROw64GOnHbgY44qOM4YRSTIXCAOTBwq9DwSa2itBSl0&#10;AYYsVUeZsUsw4yDnqceoP6U51GJVLqjMSF2MNz98DuByRz70wiQxAsCkgKMx7A8HoD61MVyxDtgh&#10;CrI8gJJI7cfT6USjzCUncM4kUAg/eIXzACVyN2QPTPHp9ahJbBTDuWhG7zFDkqRnaeeeDn2p42y/&#10;6wlFkRxhlywXjsO4yD+A5p6iRxGOQ+1lSWNeWx8pAyevrRFWK5tBVMj+a5VFIjPlrIxZCeBtPHYA&#10;c+1NMZwy7WzNCxiLqQrKSRu9z8pGRzUmxgSNzueANn3QpIB74Bxk5HpSRq3lQCYKXRcN5Slctj1O&#10;SPYE1QSi2SZLKyncWCEbVXdkccso757fTvUfyFwcDf5oAZW3OWAJ/AgflT8SAIDvXIOwhdzYGRuJ&#10;7cjp7cdaTa5LBppEeY/K7qSF+XGQCDtyMcUDjC+jI1WQh0kQK7AkgncWUcDGfw4/OrG9R+7JHmwZ&#10;Yq+AQwUg9BgHrxSEbojEWWRw22MK23gAHbkD5Tj+dNd4htaQ5W3ZsFTk45GOB2x+lKSuO1thSScG&#10;MknDbQTyDjqDnpjt2pojj2YjSU+WwPliUsQDnqSOpwRj1NK6qDGk0j+SYiGGAUBIGQcZ+bJznPY1&#10;J8isFd4yUbaA6ZIY88tn+6elCVjK15aEEpQSNv2ZDKoUyZB34+UAdxwPepI3YrnyjGfMYN8uAEXv&#10;gdBgHk9M5NKx+cAG3Z1yXAUhgDkgHB6Hnr/Sj514AXlScKmCTnHPoR6D1q7tqxpGNkKuJMCNWRFK&#10;lVYbjtwWyCow2Mc/WiLevlFCjJudW4DIOSOAeozjmokEKlI3+cAB/wB7EcJwwwrYOT976fQ1ZEkM&#10;axNK7rjggHDL8wH3cgHgE9+vrUlbiRxIOGEbEBR90c4BPvnlj+AFCopW4ZVbfNJnjhQoBBwCOvI6&#10;Y4BFEmzgKqpJIuN7sNrDkZCgcY3DHU8Ugj3u2wi5EmBuWTCbcgY+YjFArIakSu29lSVQxJRSVJUZ&#10;yD6f1qdchsxlDKibsGHdk5IGc+xbikKRoRKSpCEgyFGbAAz0HTkAZpVbDNuZVHACEfMucZB55Oc4&#10;9sUyrdR0iAtgqy7eInxk4JJGOOOec9qSIOyCTYN4LqCQCwO44Y46Hrxzwae8cYT5hPGikscIXOCT&#10;kEjscEke4oZXEUjrIU+U4QDajEZIzhSQOlFuwkluNLCMKXBkjRU3JOuQcdBnvk8EGkWKTeS0bodq&#10;rK3ckD+EA5Uc/X0qbZG23CpjBO8ylgVHTA7Y4zTIkRFZAYo8EPKSNoAyAWOWyTyT74q1F2FfWw9E&#10;X5NoZvLRjGfvIrcZ756UEo4CRiRkgTYMLtIPAOAevG4AmlXcfLYyIsZBAD4BKnkcg9RyfxNKo8rK&#10;AbNrkAySABgckE++MVmUhobZnLA4VEKyY27upA444x+VN+aXf5Z+VlIRxuwT1BHr9eKcdzKpKbVd&#10;ywA+ZmI9/UDH4VGVWPCl2yqELF93Pfp9V6Htx0rdbESbS0HOiLtVtvyKjkKGdwwOOvf2pGBjAMoc&#10;+bIA7OuBtyNoH4g+/rTiHDNLGzQssy+bLEdxUckYXvgn9c9KFCMxjbzGj2uZJCAcLk9cDk9T071H&#10;LaWhC5xHUIAdgh27S5QgswUkAEnqOc596e8sbqFjYhTlYirBs8YyM8Ef4HFMVRCkYcPHL5iFpHK4&#10;PqpPUnp+XepAWCqF2JGvyLCYcNjgYHIwOvNNbFy+EZ8gWaQ7VG1izKg3Erx688569c0oTzmMu4NI&#10;rARsjbgrDJLYx1IORmgIIYcEp5oBdY4RgMewAA5A5/SmIhwULAqZco3lFACGyF923Z/QUcqa1MrM&#10;n8xQJFJ8oTsVJyVJYkcfjihljDNICwkAVNpOSq8ZGCcEYxUTLIVYukqzpIQY5CDIpA+5IoHbIzjv&#10;T3dVLksz7CFlcIApIU7iB1Pak462RrDYaiABypbMqkPtOQzcnAyOORnNAbc7xiRdrKrAMMHnIIPr&#10;24pp3OTtPLRExzLGVVgzMAAMAZ+Xn6+tSqHfdsMgwvMhjLbQeAxI5AyQMnvj1q1sUNYHD4neIeU6&#10;+fEiyOrEEBlyuMgHOCCOBUyqpcA+WXcM6jIXqTu3AD369OfWkMbKmQGwkbn7xIAGc9enfHtTnI3A&#10;Stnz8yR5lK5A6kD+eKewnoQxoA0saQMnUMjbTljkjaOxxgU/y1/1IH7tlch9uUUZB5555/HrToyW&#10;ySPnlkkJjXg5UkHA6cAnApCu1W377kCXPXAJB9sdNv0rJyewx+AgL4i2BmdlV8E5IJ5z0yOvXBoA&#10;2xqDuABA+VwQDkDq3OB7YNK+PMQgg4Qq7NwjJjPTOCcjuO9JbqHJXa6GVVI8whY1UdMZOFPOfw5r&#10;SOiAVVRYyIwyhgzbgC2CDk4B689unNNxGfnbbKzMVDSQhXJVioGSMgfNx2Oc1IVdmAUxxyOjFBjJ&#10;KgBj0P8AdIJ+uaiDcM65fYxDZyQWA285HTjFRKT2RPIgbAuN0wUK8ToBcAurcAgYzjAAYe+e1Dqs&#10;oeJ0ik3sQ+IwQBjHzbvY9Py4qRmmYy8MFaBPLd5M5XP3Dng4AB47dKaNrfMvO1yJF255Xtzznv8A&#10;ypxTSuTJ2VkLhZRl97FDhA8gCnOM5A6E5H5ClijZgnmhmJDBHNvgDBIJwR3AHt6d6A58sfKVfLCV&#10;ZflyvAGPUn1qdPlQkqVk4JVlLYbGdue+P60Wk9yYuz1GFjvj2KzxKAWBfgcjA+90xnpVfDARFpY0&#10;wwQGQh9+44UHPOck457nrVvfwwVLmRhgSBPujgDOC3HQ5PsKYAkagbShwWdFUjJxznnqSpNUr21N&#10;JOyJBEp5YqWYlWj++hXHHHpg02QOXc7kJ+VhGX2qQpHftyOtMaIDyWcynywq7tpYAAccAkg45HXp&#10;UuS00YlicIyOcEDO7jr1wQe1MV3JDdrguCx652hhkDOccdwT/KmyTFJIVBHmBSxkRzkA5J7YxkD3&#10;4zUqJmUnDneQ258A9cngdgxOAagV32iWQtH50beYEXAcDkDBOAcL3oFy3eo7YXdHOCsWQzJITIQq&#10;8ggc4HXj0NTsGISVwVCplxEm8FeOpJ445PXpTiquzYEL7oyFUhVIJ6fNjjk4xTSqNtBwyoGO3dld&#10;pGQSo69KCo7ERCFso7/MpVJFi3KrZzjH4ntUphMZEiqSoXa0RbIJJJAHHXjv6mg8OkfnS5chURUy&#10;zFVyR7dM598U5VYRlZdhlcsGZCMhckIMn0/zigashCokSSNgWKqTIvl5CjrjjoAD+nWowdoBVSZQ&#10;XWNGnK7ioBGfUfX605Xcom+IxLLt8qGXGdxGfujp1HrTgF2hNxYzoS2WGCCMHgjg9D+dA7ojjbcg&#10;TzIyrSI7g5AEZyM899w/nUsocOCxwJThRlVA57Zwc8jj9OtOJkJUkqQGJ2+RuCgDluvHHHOelNRA&#10;mHaNSSwIidznceSeDgjB7etADI1QDeMKX2sVIwdx+nt/L3owyspZjGy5IE0e5VI5PIH3gR1/Cn+a&#10;MR8cyy4bCkFm6E4PQACk2qrLJvIQxLzkkA8k/hzWqlHYBAwjYAK4iba8rR5LAEk8qPvc8j6Yowqc&#10;naGEYG9o8krnHUenI/OnxkSSRyNJH8kRUsq53DJJIx2x+HWpVyuVErblBJQSAbWOOhHvj8qiTTeg&#10;EYwm9QpUlnI3ISDxyRnk9z+NNKbsMTlsEgA4IJPPJ6e30FSyGTkF2G4qVREG4rnnPoOecHkComGQ&#10;yeVncoBQx78kg8Ac5GRRHR3ZEpNbDcbl5PyxzFmNuSxJB43Ac568dO9S7SrPsX7zjZtXqeuWJPoT&#10;TdnlMynGRNuGAV4zzn8Aen1qTeSEkJC7AofcOQD1zzwcEjPb9KTt0HfQjBXAdZYXUEqSdwKtjPGR&#10;g8gfn3pU2h2KBiN5ZVMm846fnjPIxQCqIfSVAsoGTlsABRk+4oEibbeNhG/kA+WBgEjg4J6kAt+t&#10;TtsUBRQ24CNikhIVgBtAA5UdR1PWo1DohaUxIWjY+agOCpGcgY5zxjP8qk3MpfKBUVeXbLKCOTkf&#10;h+NQI8exjHvJjD5k8sg49F7Ag5/P2piauWDEA23BL7jvRgqhCevygdyefccUMDujTMmIkBUDkEjb&#10;wOeeBmm/MgcAqz9QXIBJ9cL144x701Su3cqFBuYqPKwQM5OFAxknNDFfl0Gl8rhpY2jj2oGZduw4&#10;ALH5vXIwfWn+YrsESVQ5UNGEQqQjDAJycH5lYj2xT0R4W/1TxEZ8xs7SrnHGBwen6UxQjYPJICnh&#10;85HU4OOnOKmN7Fc11YkUnllwF3AnK/Nk88EHn/8AVUuW+WXzARuBRlbBKjA5Gcg/4VWV8tJHkrtI&#10;5VsMGOMnnoMfyqwjBpPlVuA53kYIA4OcjrwPriqADvwwYKigr+8GCBnIHJ7YOMepqABQCoESA7HR&#10;HBYlMAcqDk8g/TNTuQVlIaTmFmUkfKAuMkD17/gaVm3AJ8w3A7inzSMdoGc9jkH2qk7KwrpDCHKq&#10;r7j5coHCbSCCDjk56nvRGqoIkExflAnmSHkhuocnluh69qejjauVUPECzTBgAhwPzXHb3pCN0bKF&#10;O2UZVjmQH9OcAZB75qWMiKrIpUxuTx5iEZJHGACOeuefan7Ej8wNu4lGTH8iqSQ2SR0xnr14q0Ej&#10;DJtEn71mMnlYYHjpzUDAEhgQ7NGB5gG05IA6ehPOKSKUW1cVHC7Ose3nKHeAOMZOc5wc9sd6ZbqM&#10;yIGUMmBHHkvg5xg88fr6U1QXCMJFfkoWQAkA8gYHYe4OaXCqfuqiu6cq4BLc8EAc8kdTjgcUxXEC&#10;SuqtiSOJ3VJdjgqRkYGAfXH5U5nRYyxBBEgbAUZIX2z1G3FKylwgEhYlQIhyNpGV4zxjg4P0NSsG&#10;di4yzswZABj8fcZHXvzSvpcRCvmbArsrGONSSFyQWIOevzcg8+2KaUPlhGb5DGw8xjuYE5HTvjg/&#10;hUkgkjZArsy7mV4WTYEAABye4/rUo37c4GwlVTzk4ZO+T3B/mKSkm7CaT3IHASJPnlSGIFsryDgn&#10;J6ZPP8qdKAmBIW8x1XK7CCdwJBGB15A6461AY0A+QKHZU3OykEAE9cdRyflPrVggtuYcZQBWcgFl&#10;2qBk5OOc/hjvVCXxDY3CMgYzCIbS8gCkEY9zn6n2oIViu1vKG9cFACuDnvjod3bvU4CneWjZUfJZ&#10;lbGQR2x057Cq7fJsDbopnKqY5lDMrnHUA4GMig0u7EiPzskRd6qDsCHKHjpzjoDTHWINEDG7IGRl&#10;O8ouVz7ZAz17HIzUkyONzSx+WxJ8xWQg5J7/AEx+tKpOVxuLthEyQSowNxyTwM559hQStSvtZfuj&#10;cxyVV2wq9TnjpzUoVleLaXbY4ErJjywOxz3GcjBojIKB45t8aksGXJbGO+eo478Uwqc4WN1UEFPM&#10;UbWYdG4PTOf1pq19QeiEBVkiJeNjLuwoTa5VSATgnplv0pz78B9u+fazPlthw3PoVzxz9M04E5mS&#10;QlQrlkdzkYH8WM9M5wD6VGBl2yqSKsqmNEAyDxng8EDnr60O3QhzQrjDAlirOrCJmXPXIOBj0xn2&#10;IpDuAVmVgkMH7xo/lCqAFGQTk8D39aVklMqTCEyFRtJY8KHXOQATnvz2xiliKwIZFfETvkMkhwCS&#10;Bkknr9PSkEZXYx4cq5UuORIgQsw3BCd+MHIyAMDuPSppgy5aFSqvchUAJdT2OT1wOOOvftUTFh5r&#10;EvJkBUBb5to4A5bHTufem7SioIURX2BVBPVuf4uoz1/Gg0JBuK5WUjfCChBUMVGMnngfe/SpFDZi&#10;kBZ8kEDfg8NyQcjg4PT0qIK7ybTLEUbeNrYJbkFe/QAnPqCKecukTu7M6xBY5JHyQigDG4+3GTzx&#10;zmglu25Mr7Q0QYtGqKrKfnbd15PYkHpUO5GkZBJCQkiq4PBU8jkAcgnaPwNOYsPNKvu+RSVL4VCc&#10;Hsfw+gNS/NH5rqHZztZ1D5GDtUDk4GQF4/HrQJSTEJkiKKXYqFGFM2SpAycHuTjv6UrquDk7vNGC&#10;6KzKTtzwO2cdT7CkIIDBZYZGWQAeWyggH+XJ60k2Nzx7mxIrFDG2WIC5OPp15IrN3RQrHhQoChYi&#10;PkkyzbgCM9gR079KRnZfLkdQxjwR5QO3BVR1DYPTv7+9P2kJlVCAIMoqEbTjnHPc4zjpTVGE25Yn&#10;hcE5CnnAz65q90KyHMwUPIhjVU++uQepAIwTnOTnHvVUOysMJI8bElsSgFQWAzkkZGM8Dpzip2yQ&#10;Dt+XyS7kxsZHZemAB6j9aQD5U3MoyQMrkgMMZAGee/5UWSQxjbZkO5SNylXZ+QxHQDI457+tMdQy&#10;8BSJI9qoTuB46Ht3P9aniYbAsbPMyuVYOMMRnoR2OO1JKzBQUY+bl0GSFUOeR8vsO3tUJrm0AZtG&#10;XBdmdGAIEZIQckdB0x/SolXzkDyNGXUsAIi5AVWwp3cfLgD8/SlKkHDBC0jhh84yWXb0XOem386f&#10;KcqswKuVDFWJ+UMcg49c5IxWhK11FkO1uPMUksWbAIC9BnIxxUThApwAzEgSZBbDDOCc9B0/Ohvk&#10;EcsgCFSPmxnbkg9OxIP04NOaMISCqxLlmUebgqMr1GeCSc81LmkyZXvZCqygZC7C+DngkqTjPscg&#10;/rTB5gO5R8sxLHfj5BgAr/iB3/Clwp5ZwzFxgcNlAece+Dn607BclEX92MgENuCqSMbjn1796XOh&#10;qCtqRszFfIYDaXY/KFGMc9hzx26VHkByjPukViBsJARTjJPPTIFTlckIwICN5iZ4O4nHHPcD9aay&#10;HgKiuTuA7gljg8cdjUubNE7DN/zqB5bbWG/LkgcDA6ccdT15pqMnC5BjQtnywck8ccnqMfrTl2gD&#10;e43bArNyAVH6D6il2LkMu1kLAggEHAA4P5daqOqswcm9yMEbthkILOGZFYFwDjOVJ9MVAwWcFWGx&#10;XALHkKATngZ6gDp71Md4CLsX52G4I4BHXv8A0600LHIHUMRICUYdSBnuT26+5xRyW2OaXvDA+QXJ&#10;wASwcKSQ3Q/hhaZ8rjygV3O7I539G4Gck9cEk+mKkZNmZcyhjnfG4LAqF6qBnnpxjsaF8vaAzEAb&#10;RhFKgAEHscn5gfzIORVlQvcHUMyjvlX4cgkjg5HbGB+VOyr9HfyzGpV8ENnHykkZ446Hr0pivghn&#10;4Qx4XcoJPbt0IBP5+1MJYMY3DFolwQIGKqCODn+7x39azk23ZHXo4kMoBddzSgRqSuW6nGOT26U6&#10;Nl53kIPMdyrqq8dRwO245/A04ZAijLAyIzsHT7gAxjGe2W/I0yQI2/crKiXDgKybgFwSTwOcgj8c&#10;inG9rMyI5EZTGcBgmQzTOVYPgkEAdT27cetO2lGjKtInlsTE3mksp7ZJ6/8A16bL5avNuDsSMuzj&#10;JC4BIB78847U4kKxPSNQS3BDFsE/gPT3olclxuyEJGyu8ajJiQMcMqkgdOfTp26UxSOSHkb5mKqg&#10;UJGv5c5681OqoSWJfAP+sK45GRg57DPvQ8KY8zLqQGBK5JADYIH4j+dZt3YciGNEmF37UXbuZGYE&#10;hsDPQ5zz/nkVGzASI5JkLZKtj5RwAc56ZOOPfNTjIbAdQqkIAI8kEDPODwefpSLsKYzswQh4B2tw&#10;duc9cMDj0IqoyfUbikiuw8xchhkMoGMAAr1z789+tROwMj/I4XK5VwxCHqCQOvTsPrViUZlaMpGH&#10;SXa6iYKN6nGG457etM+8rFWYO4HlvtGWBAOQQeBkkfzrS6MbXdkJGqDzD8hIzwUAyBzk56Ek5/EV&#10;EkhYGVWOwKTtePdkbjkEAc4qyAq/PJkhpBljwqnI54qGWNpBIG+6MjJXcyjjpjqCM+/FZyk5bGuq&#10;WoyMZJkaZypk3Ehxtzk9cjtnH4D0p6vtC7o1Yd16bsEFgOev0pjrEVAmchcqpHl4OcAnHOSMcU5W&#10;wjbjGxwA7RtuAbAyMZ4wefXmp1bGncaG2ooMjIQCHYFkJDYZTjOGPycZGRz71B5qlpNpcfuwyy+Y&#10;MHkA9T6AirQYq6uWUFWRWVYyWLjO059vX3x1qEDALKAyoW2H5ThuAOO/U8fjWsL21GQNJHnDMqkg&#10;bQ3BIPBwPT8ae2wiNyihlDEIr/NjAH4cfyqSORD5CqCqMpYh3HyegOffv7VFtVI0dwEU/LtJywLk&#10;cZ7nOPqaoygncaHKMzb+WUqyyZVSc989eAKWSWORTGsbiJmZoobnaxAyPpkc5oYNiXMZUJGQuZMk&#10;jBI6D5e3J704lykQmOD5beWZc4fDYYKCOmV6/lWck27mpAELoWJLRZKCXZuBY4Bxk9evtSDDKHCs&#10;DtBdDEA6r7DPz4JPA9yKWNUBx5cSK8wUSKhCqc4+bB454B71Km0AJOUT+L5024Knkhs9Mt+vNQ01&#10;uJIrqcSNuIBZiEUZyQOD9e1NkwEG5GZHBVjGcMBkdz3P9KllAZi6yoVkIAJYgMuAenY4x/WnFgrf&#10;KzxgDaMsUznBGAfpxWiitxlYAFVVBuik4I8zKMDyOnbvQ7cMdzYAZmbAI3A9MDvnOfcVLtSSMJI7&#10;KyBmTDZYgggdB15x+NRYUMoZGUBsLJxwuf8A69ZvcBMZdjtaNnKgLyxwRzyOOufzqIbS/wDq04jY&#10;7lXIyNoPJ6E5z+dPljJKqrxhpUYRxqTu4Axx2PX689qHQ+UWjCyFSBvD7k+vPYjvSCyIR+6d+XAL&#10;kAFSVC5GRyenB/XFNQYdRHFuy5VVVeQxyQMYwTn9TSsVJfKAB2IVGbaCc8ZJ6HrzUEeMM3mIHklU&#10;qqpwMHjGD2OeenNVHRkcyJBtJ27ZUdGBUzsWIbADdffdx7VTu1L2t2wleMRWhYxyALzjuATn5dwx&#10;nkmrKF4mKBx5jgyW+9xgAMN3y5zxuHHTpzzVK6kQ2d3LcLG9vHbGR7eZ8NJHtBIVgflYgnkeoqp9&#10;ikux8ffFLw5Ya3oOuXV1YfaLaW3u4tUl8lSzQyKY2DBgcFU5VsfMVAyRX4O+FdKufhr8ctE0Nrgf&#10;2Xq9tpep6h9umlaSbTNTLiCV8xhRb71HMZy2FHyqAzfub4MXVLz4U+JBezjU9Y03V/EEaxW8cglW&#10;0N28tp+8PR/Jfbh842gjgA18j/8ABSf4AeCvgt+2Fqmi+HDq1s/gb4N+FbKfWb/U5Hd3FtI0oOXY&#10;gqTu5YgB1QYHXzsfg1XoNvoezk1Tkxig+p6h+xHfaav7IHwlkS3srd9Zv/El9qE1rcGVWnk1iYOi&#10;ZAjG1l2hosxsF6kggfTvk6RMykNCZGnAaJowrb+OeW5JbPGa+dP2ULyTR/2Sv2dfCmowZvPD3gq8&#10;DvOiQB1uL67mjVGUEOEE3l7x1eHd3Ne8xajbB8kvsDRxtIiAsQQSdvYkhTxkHivy7EO02l3P02pU&#10;ftGixFYW/lIYIx5SSmQMu0jJxzu3HPTP4/WorpY5FliKgJuAlAUMuPulSpPfdn8qhbVI1FuoXKMY&#10;yqSQDDdCACW4IGc+oJH1a86zxRhJ928BxHIrAlS3ZTjBO3ORxjFZxd0RaUidDZbnjVBJvzGWkXgN&#10;vyeRjGfX04p9tbaful8hed3LKCuTwMgZI6DPHr3NZMpiR1UOTtYljC5BLbs7QcjB9vpVuB4t2SXd&#10;RIrfMCgJyCMlSCQD2PrQ4xZS912ZentbZUBCqkbZKHOCrHHQ56bc9KiNvbyecqxPHIcOYvLBweAS&#10;SDgEgdsnpmmtN5m7cruER/MSTLDYqgkquT3GcDmmJHHcKfMng3pbHzommCqMHGFBPXJPTOPoKV2l&#10;oNSVtRjadZyxlRGrJ5reezSbBuPB3e3bjikbSLUxfuj5UkeFAjckqMHDEbcAcDOTkkj0qZLQIrIj&#10;Kis5UvHIXXJ7ZJ45A6UvAkT94WeNwqBrjJbABJ4O4dTweODXNOo1IpST2M5NLWItuuS7gsAoGQM8&#10;KMZ4IUnkck0smlqhDiTciqxkEuCSew3ZGMAn86sOmY+GErQMAfnIDMoAO7J5OOo96rojK0o5VFUA&#10;RviRiADg57dc9O1VFtrUZUZkARGZUdoyVcSKQSxyNoxzx1PvUCWzNd7GkhTCqWM67WYgA5Xb7Hrw&#10;K1iY22GSMQzzAqCrB2IPbPQAgf0phiRT5cfLtlgONwBPfHYZHf09aU9hpXMI2l0F2hrdw0YdVxk5&#10;I45IweoH4enWVYruN3ASIqbcZWcAEEsApwCMtlu35VpmNdu0xAt5WEDHarH1wDzgY9+c9qsRzrGQ&#10;4cxlXwmDlgRk/exycYOacb21Bpo5hYZSsStHNJHGiFZGkVwXHJA5J3VPFYu0iPJEzRcH/R4Azooy&#10;zkrnjjP8XT0rYadC6Z2KcjIYZCsMt1HUg/zqmt5lYmkJLnY3yQFtpOM556gZ4p36CKIsgWh22zW0&#10;kcilot6xNnIBy27Cgk4zntmq13A8McMkyug2Bk3sMMxBH3uueSB7mtuDAWSTBiUzM7DYXIyQSAA3&#10;Unnv6YrSlbbCI3BLICUV8sWG0H7vduBVO3Q1gtDjJ4VkR4ZHAZQmQJNpGdu3nP8Akk1VjtBAS4JK&#10;pIzNJKchAWySWZh8o5/KuldIg43NJFIoYkxqULHH8CkHIJA/zzRKtvAjyMRiJ9rkNkk7Rg8jGcHP&#10;Pepe2pT01ObjdiQA7MsRViwTcXOMKFPZcZ79qtR26NEfLjQq7uSI33Ag8EdfX+ZrbjFkUYl3Dxht&#10;oMDKysT0weDgY9uKfvs9lvEixSkrtZlGwnOC3A6YO4cVjez0M3LsYcNrIHCZMYHlYbdnK7cAEnOe&#10;f5VHJZXUjwqsjEHGEV9zuDkYJOcgEgjbzXQKBv3JIAjzKPNjYhV4BBBB4XHOfeoWV5FZGO0JCp8u&#10;JyAg4BYAnjnHPrT5WSnY5uWCQBV3zb1XMYWbLEd+p6jGf5UscF/AFdrmL5mUu6ABsDJClcHABK8k&#10;85rolSQBSrOzIhAfAUNhzjoMk7cHJ78+1RLt5jVkMXyomJdxYqOc7snI6+npS6m0XdHKrPd5VDhk&#10;YkK5UhVbHQHvjA/MVMlzKgAS381ZImLvGoZc5wBj3/HOPz6iOGKVSFMAG4gSR/MFOVJbqMHj9TUM&#10;tj5ZKgRmQ8L3BBUEL1OSDk/8CNXGy1Kascy0k7Iw2Mm/5lgYADcDnIKnAOeT1qsskxjEm+WMNICu&#10;2PkdiOPx/lXYrYsVRf3Sl3QnJULhsdzwByM57VTNoBCyljKYlZ5FaRdwRm4EYwMnJzx0C9apzS2E&#10;clELlHIc4AkREZEKZVeFJJPJ5x9T0FPW4lw5cKu5wqib58g4xxn1/SujaFWUbNp+dyrnJ8s4PQAc&#10;8jofp6VWks4ACvmovTcwXA3febHPHGD/APqrK99xrcwbly0b7lTIdmkHl7V5PHT6frWe1/JsLxTR&#10;KHUo7qQQHbaEYFjjbnt9PTnpDBAIo/s7W5V5SBl8kqAuTgtkDBB9znHeqcunoq4jkMbvuLSYy4bI&#10;BPPHX+VXyaFOSsYYuXzvkgDFEVg4kDMykHGBjAz/ADpI5nQQx+ZIs8rEbJE3puwBk4bJGD/9arbW&#10;Ukrr5u+QGRUcQyKrNtBJxt+7ww59BTZLBoy5eCRREvzO8xG5cA4BBPGeCRg9faosyObUlIRwgBBS&#10;JlOFJwzDJJz6cA5qPIjZJBIqqGGwAhACOclj05HU59KRLX5UVo2+doljklXapVeCcknB5PvgdOaR&#10;LQsXBSFPMOVEpyH6Hdxk9eMetPW9xyqNIQRw43SJDkqiMwOCF4AXrzjcfxPvVJoSqMVMW5GI2XIL&#10;wqu7nIBGRg/yrXaw8xZd7OqKQC6OUYOrAjB4JHPSqs2l3U0cyLPcgzR7dvBYZGM8dMDBwMYxk1qt&#10;VqQpXRU8pGdcuSpkXc/2ht20HPXjHIGR07HNTCNJFieR4ElUBh55RpVPyqQAG64YDiqK20iJIZZZ&#10;VjgXDoikuxXAyADz0x365qxbwRupRCFKBkcnls8EsPTqSfpWUXZlFwLHH5a7wWjiVZBLLucIOE+Y&#10;85wB78Cp4mDHKndGC37qNFDLtJDAlh1we3HINVLa0ZISThPmAd2kBXaABke3p/KpbjTWUTfvQrSR&#10;CMXE0eRnPTZnn+tE5XAYwSeM7WCs06EoGHTIIxg57nj0GOavQ2kIii8wJOq7yzEncNwyPm+mev4Y&#10;xVO0jAcMpYMJEdJEOSHUDBXacjGB/nNWIlnhctIGaNFALuxZ8omPmb0wSB6Y+lT0Ank27N2QQkoC&#10;tHgKVOCo69sVmySSSska7WRQm5QmGdsEMd+emOmOc0x43EoWMIofZlJTuVgcg7T26E/jxTIUeKMs&#10;WaZSQV2Rs+QQQSAMkg8c+tNK7B3Gm3XYI9qsFUx75TtUlTjPsenHrmo8eUG2OyqsRwDKzlNxHByM&#10;sOOvXinlrtX2/OwJ2+YICihlyCSSOuS3TjPrUSCVyv755GdFMQklAYjcpDZXjByv5VryKxGz1LMa&#10;faJVJmjUs6FEGYiYxgBmJbgbs8+lOk+ZXKyyK7KQWIUMn4dSBnr7U2J3YBHB4dneFAQcLkfOOvVc&#10;nHsRxTDLNhYoTIHEZMR3E5CqN3JJzjAxnk5qJqw2lLVDZUjgUMsO2PBMfkrkMFwDgHuSOe3pUazr&#10;MkgBinESgyZOQqnHQE8YC9enWkcGSaBWGGM6OWUABEzyxGfm4Y8Hr+VT+YyMuFkAUPhkfIDcY75I&#10;+vqMVi29rDg3FFVLgyRJMyjCoWEghyjqemxh1HBPGeDUEltbp/rYyP3g2yA7l3FuW9xkn8TVk3ao&#10;zJMmYdu6NbfKsoVclQeeSc5/ACqonLuy4X/WlY3AJBIAIPDdMZH1HpS5Cm77lpJ4REQ0jeWp3b0f&#10;cuW2jjPXIxz9KmkkSEHyQjM7lQiMoWPb/eX7xzuAGOvPPFZ8LsHbYxkVnVoxH1RUOWYnsoyB+ArR&#10;JUReYwCksigGX72AMHIORwfxzWhg99CF5IQyHZ5LRKCxcbC6jPygen64HSomuYX3EMqofLA33Krj&#10;LYIAI5BJUDOP6U64ZG8sxkI2fn3MGBUdVOenH9KrpJIszos8gUcMIEBKqTkZHQ4I757VLSZqthJU&#10;uUSRLfyZZZYXbZLICCc5G8Hk4LAcdsdqh3XHmOkjR7GiTYHQMS4HzYGeRycfhVxVBYsgCvzlZIMh&#10;gfo3+9mngyXWwzRv5oiRVEpDFVUBVz14HAx2xVDKTzA/JOpMO1hMzrgbckbenJHAx79TUqJEFkAj&#10;8vzTkQqgBYkZPTBBIyOOnFP8q32YdECiQqqldo75C5HX6VExKIwj8mEA7QjAn5Ac5OB9PzrFfETz&#10;LoWhboCr+YxIIcfOApyvzKV744/EUkkUIdo55XJ8ol8qdpyvv15BHPr7VmPdK/DBI2eRFAuUwxGc&#10;nAHfaWx6elPK3Nw7B1aRlcbdr+WCRznrkgA/pWw27Fw29nKls9u05ZoUB2EKNuB33cgNuAHHHrmm&#10;/Zj++HH2dYj5xIyiYwi5bOV/i6ccHOOKqLdSwS+XLGflgVtyDZhsj5cdR8pHbvUy3sLBz5kHniUx&#10;rBjaoZsHawHc5BP4mspp3uTzaXIEVX2mSMbliUwg3QwpABIJVuVxx+dMRJoyI3mZZA7lyTlzHu+f&#10;CcZwSo9s1f8AtCkxu4WN1kJEsTMyphsbCCMHOEPHr0pHSMqU43higiDZOCgOBg55znNQQ5NlLfLu&#10;J+0A7EJZJIjgEdTx/Dxjv06UHljsaCVPJKMwUMgRsguAw6YP1HHpU81tIm9EZlbbiN3kwOnDE9m+&#10;U8014rhFkxs5C/PJHtjI688Z+tVG99BqdtykbYOjICAwPzmR9pXGdpIA+VMH+dV5IEbapljgJfAV&#10;13AMQS/rk/MBxjr+FW3iuisSq/mNMpd3kh3IAzEDpwcAEAdOKhnnmRJAVKuwb51wgbjhuF+QA44r&#10;RxTWponfVDxBEVZY33OiLuXacxk4PBA6fLyPQj1qN7eRQzRwxIJgGVxKxUt8oyBnI4A4xgZOOc0k&#10;d0zGBJZonmWAKZRIxUygfMQFPCjsCT1HpUbTRyIzopffgKqzAyGMnPUkfX9KyfYY2SBWB2LEyl23&#10;rvIdpAeSpHAYe/b3qg9usxuW/vAKzCXYyRHBIJBweVzzgH86nF/bSyER3Gx25ZkXbjBAONwwe/5j&#10;1qVpCXkDM8wBG7MK7SDyABxkhTmjVEyvbQzXt5Rk+a8Lusnl+W/O3AXgYOD7DuaZJA0IZJmeaQIW&#10;KSZLMmW2AYHBO0qMehrZYmELJLv/AISEDjJXg/dBPqKYGAZ44opXMQSUP5IRSpLYYnnADZ57Y6VL&#10;k7kc7SsVEhZPtTS72eYAOShwO21V/hPqK0lFyDGWkQRI48xCirhTknOOvHHP9ae84ceSIJHI3Ez+&#10;XgumRyemGzuxjOQfpTlTelxE0cqK8kgcXMeMK2N24duc/gBWkNmWpJkLM0hVmdVDKrvEByRuZdzE&#10;jvn6cVUyqoAHkzKWdVMmyRuhOMn+8ea2ZgqrGXDo+5BEGIjLxNhc5PBwcn/gPFVJYV8tnKb5FjZo&#10;xna2eeAxHHX/ABpRbTsEn2MqCYhVxKqq8gKFmIOGyeRyCQ2MnjrWh9oXY2+clxn76+YVI6DjqBx7&#10;8VFNY7EmDROqGYtK6MAxRlxhc5wc45PHH4VkLpFrHGEMqxkbWTE2CsaDCjHXuMY49etVeLWpEFdm&#10;x5sUaHzZYY5liLSl/lYq3KnrwMjj15pn+hMd4aAfeYx+YMKuQG4Iyw+YE46Z9Kxo9GljZLjbaOXi&#10;geRTGHmL4B2OwYghdxUjkAg8kYq1Bpt3CTLFcJMF8zy4xbByWG0HBLc85yMduKOVW0G4djftHszD&#10;AI2iYjDbIELBCWbaCduDkDIPTt1psqRRzB4lid1bdIiEbtpJ5wecZJP8qrJ5qRBHEMMxcC4liTyV&#10;IIyBnoo6Yz+eTmqE6XcSEwFZmjSUpEw2kLyUGAeCBhc+2e9QxclkbUZSRZA3mIVc/vGfcoXkgZxw&#10;Pw78VFc6cdpkEcTMzbduwqGBAxnHP3SP0rJX+0La3t0K20TCNPO3W7KmGAxjLHCjBODnNRC/v1ix&#10;86t95w0IZCxx82Q/3jx0HYA0Nt7ijoy6IZIYwnnEyrbsUDqFLMoALPjJzyOvpxRMszQgwkFpsKiH&#10;O3nJzwPoef7vvSLfMIw07R+YEBZpCBHIxGByBxjHJHofxsm7YbP9GzjcwiVfmIGM8k9MZOPapexs&#10;3oU2jlSJiQkrOnJ2hWYgHBOB0OWAz6VTilVC7yquIFYr5sXADEjt34OCKvzyQYYpbxkn93nyyzMR&#10;k7ST254B9aIVFugJljEylTDlDgMcn5c/eIOcc/lTMeZozU81Vj3ThmmVQ2wApvIDA4B7HqB1qaYs&#10;I5GjjEjCEiR0gJDgDI2k+hDZHbNEYiDSYEhLIi7ZFbAABHQjjHGeTyetSJdR7ljm8t1AZFjZD8py&#10;SRwB8uB1P65rOab2Khe9yKOB42R7hWR40LggkBT1LDHGMZ6+gqSSREZUmdlB8ws7kkOmQNw3cHHG&#10;MdM4FWgsbkebHKquWZVMRwUORyD8rcj36VAfLbzg1uyqdhYK6szEn5sgHB65465J5qottanRFRaM&#10;sy2wCxzPasJCqoFkwgkYnI245BJPB6k1M5KggynIVTGGnVVAycjGMjBK9+PTnNXZkB2RwrHvcxuz&#10;yp+7UnK5JC9chT+PrVATNb7DIrBkjJilDFgQqg9RzkLjP0ptXVjnqRaZbiuFBlh42+awWNlA3q2G&#10;O3BBI+Yj14pIrudsyeR5r2YwcW7DCkkogORhTtPXuDisoQymS4XCsdxw6LsBUEsqjjqpcc1cSW5d&#10;y2GbzI22SRxYZowWAGSDkBt2McZBxUqFmTFXepoJM6oFZw8USlFZmLMQMg5JHJwcY/Wpjdsqyuy7&#10;NrIEkRzsLkZAYZ44A49M4qkYzC0Tb3k2u5KmbYC2OmMfMd30x2pskjqAGUM7ZXO3LE4J7jp7/wCP&#10;KcOxtaJaW/cuyu6nYoLxqhVQMqcN8/J4JGR6dDTP7RuofNKwCYhCqP50aknAG4bs8AnngZGcVl+Z&#10;sIjORN5jtdJtLqCrYwD2PBGOR36mmsJPLVdkp+QMI5eCVByCDk8AL065q0rKxUHys1he3OIpAjRI&#10;0LmNZETYDnqSOnfpnHHpR/akhURCS3k8uUNI7bWdXwckt1C9sd8VjTXo3vuRlVkI8iWYM23gAA9i&#10;TgdOfSoBdwO7KIY4YlkLsglZlDk4XDbRwABTNjbmvElSOWeIbwVU7SCFIUFlCgnB5Az3OcVkfbrY&#10;tGpiEj+WcE/KHByOp645OD/WsqeSUEGNyHn2LE8jb8LHtDMMuP4ccjoxzjmkjV5vtE/2c7F5kYDI&#10;VRg5Iz9enWg5pQ7my17DKilHj27VkhVoS2fmIxhSDjr379qy2mg/cRidZPs4V2ZVMTBhxk7jnaD7&#10;9cc1CvmsI3aJdhiO4GNVARScBjnJyxY5HY9upm8kPsYhPMkdfLt5cEhu/wAx56Ee9XFcuokrEsM6&#10;sY/mHzROSqShifu/Njrkjuv06Vd2LcENHEI5bfCxyB9wBcEoeOMnaeOowc9KhjiJWNjNHIY5kjwh&#10;SMBNwzg8DAwCc8/XFONpbgxOImeVN0iTOjNkqCccHIbhh75x3rGafQouyWkDbkWRUVfLLNESrRtk&#10;kcg8kkDP09KrqoEbtHJbiRLhmiaRGdAAqnLHd8y43Yx2PtSqsKT2+BGzgkyokpDBh35+6D0H4+nM&#10;PkF44kYB2liAlWJdpJGMBQc8ncTzTXN1M1DTUbEwV4FaQ/IQNylldgxGdgJwp+XIzzwRWhCQPLDD&#10;fEMFpCCcEE44HTB4Jz65rLaCRWmkfzd7SMXjYkFdpyMHjaBz+QqxG3lykPI0cgjVimMEL8pAODgE&#10;EMD/AMCHcU1F3JcWtyzHEFW4Vywfy94j8rAQ5IAHYng/gAO9LPb48140Rm3ApGVAMZC5yxUnK4P1&#10;56cZqsj3DFwxiKtHveJhn5sk4HHHHerIumkRZdpYyuxlSztS4+bBXA9eCOfSiaaQ4PUjFu4zMsrS&#10;xomElCEKWYgLu55G4YP1HrUWGRsRmCIXEoLg85yfmx7Zb9TSzSz5zGib/K3PyyZJPXYByu4Zx9fr&#10;VaaWQEGUoEhYhJQAy4D9sAHJBI59utFO8tzUa99E8MIIjMiblh2gM5PQ5Hc9RxRDcBJJ2dZzAhCh&#10;ZEQlyQCW2gngEsOcZx0qsUgk8+RDDue5d2ZxuVGyAR04GSBtGByQKns9sKSNLtB2sssiIVkYdJG/&#10;2RnjjnrVNW3AuJdw3C8wxlIZGa1VEULgcEnB6YYjnv2xircMqyJJ8m4yoh2FwASxOc44B2g+3Tmq&#10;y/ZGVolkAXzgqKWKyBTgHJJBHHIxx+dWFVIC8hPmlUx5gdQrt8udq7vu4xnPfNO6tZDTsEsFszsq&#10;Q8IsaiNoysbHaF3bWY8khu/c9qbJFH5RWFshgSDkKwdjlmHYdSQMcd6DKpZFCjKRFQIwQQMDoxJw&#10;ep59RimIzM653yMsW7YE3PggBflzyevHepY27lSaGdp137mjiyNss6lGUkgFgAOCMcVjzWlwiwpH&#10;IA2SWeQ5QqCTjAPByQd3t0ya3nEiRhgFTyTulj27BkDoOuFLHIPbBrOullEUzFbgOoBPlphtoZcZ&#10;BPrg8DB4NaQSaIeiuQNB5jRJ5hkaQOfKEbDPBOST0IwwP075p8LO5ZGiELowdnEQ3MhQgISepwc/&#10;QiqeL6Uq8LAxxKS7K6FyTjqW5ZgXPT0yeKvW1oyRorx+XG0cflxQzEFgMAYyeM4HTPeq5URGatqX&#10;JI9hETosTkh5I0XdjOCMBTzgbuOv5VXtPtVvcLNEmLiJjItwYxkuuDwhOO5JBzx1qVTM9uquse9y&#10;o3KvklZMbWG5jgAdc1Xd5ppJhJGpV5XMUZCkHKZOMg9ATg8e3ahrTQ0TT2Hm5kAJzCzSTIsqSTEA&#10;KoC7eu4FmPIU0wX5LR5RZ2hUOnJESs2Q+44w3CLx279ahjS4DPhvLVpgkcasFUopOOq5JOR328ZF&#10;XbSIOCZjGYy7LGiDYC7ZHcYJ4IxUNyW5nMlS9jZWW4ghMDXG1PMGyOIZARlfPzZwBjoM5HWpYzZh&#10;IVaW32qoEK4ESkknBJ5JJZjknOe2DUDm0aZXsXl2OGIhYl1Rtu3nK4wRyPp9KRLYiMkRtbmMIyAy&#10;eWQqkMpLLkg7jnPcD0raFmrszbZopBG8bgu7kqWjjljBZQSeSB1BIYZ68Hvmq6WqW80bQPJHcRLm&#10;3kMmzY5OMqwH3h6DnHSoELJI5W2CtujNuYpsK7AElTnkNkDrwc1Y3hyA6yTQOq7LkhQgQqGJyGJb&#10;lyuSe3QVjUu5ai1JTamCGM3C26xB8GVTkuSNwBIOAFA/NsDNUjZyQFpAiGaWECVolYyMFJIGTwDn&#10;HT2GacqXi2du1zNm6l2lZfs4jiBCqQoG885P5Dryal8+YMY1D27MTjzkICjAbsQu3IJ6c5H1M8rS&#10;M2pLUymimtvleN47uSNkKyEq7upJC/NwMf1pw3P5UjfZgXj3g7WYshYHgAjJxkD0LVa2Ry8GZlY+&#10;WNpRlJfcCW9QTgn3XI5q/IBv/fRiApIqTw3UO1lYEEqeRyOe/XGOaqMbu5UG3uYqwRySBSUVV2Er&#10;bxF2PUEsB1HIx+NSSXIUJHhVKOwMfC/uu5ZhyBkg569sUSAQMgRJIB5YMityrLgAAtnk9Sfp61Gr&#10;x+XmMN5QkAKRDJ3HAyMHHArSyvc2a0uh7yxPayBvlhSRXnE4BUbSQjggccn8e/aqzyWEFvPNILou&#10;5DSCR1cxkZLZCg5JyuMdMe9XpY4iqrnyc/Jv43I23BO0H5uD07detZMiwBbeFwXKW8bTG5jLMWI2&#10;AMe54OcZB3dTW6S5bMgkeCKSVkljjLuWCIfnLgqT6cjHX2qre6daXO9Hh8yF5WGyBfL2vkHHy9sj&#10;27VaeNMiN2ffFOyyZby3VuR82ByBuxtPqCRwKBbxxFnd2leRSBtTGSoyyjHQg7uaSioyTew1JrY5&#10;i88KaZOTOZLy3kCKs8Zvg0ZYlVDbAPlc5HJJzkDnrWcPC9gn71JA+JVdLaa7LbCImR2AIJGfl6Yx&#10;uNd0kAdIXWZIxOqNPHtw7JkEggsBnBHU9sjpVJ7X7OkeYo0EruQzKSD1GcnJ6Y5PPOKxnFOo2yue&#10;RzkeiSoqRLcSS+WzMUErBV7ZVSOjbV68+vPFSrYXcQUW8uH3BkdLplcFd5YjC5YjCjqMcntztxwN&#10;xgIHOQsqHkt0w2ByT3NRSefsYsskaxygQTKA7A8BsrxggEdTzzW8VGxqpO2hmnT7tAisYWkfBhkD&#10;7cnjPJPGC2D6/lWdHpuoT+akcjIZbhSiWUm52YjbhSDwpOOmMFT9a6aIoAzS8yW0xVYhITlSSMEE&#10;c54PPuB61bhmSJ5VkZfJkKiUGMAqSfkAwOMkgAD1qpNKLK5WZS6TexQ2/wBpEc7SuTJIYSqOozwF&#10;65BBBPtSnRLkQwuyEnYVIEWVVc/eweQOw6gkdcVrR3duodBbpIGJhbz3LMrCUFjnI2nBx7ZHY4qF&#10;rsIihMuouFR403FSy53D5uoxWUVzbm0dFcwxZFZ2IhikfcAJui7hkFQhHPBHHSo30W2kiRLkMhlu&#10;ZROGiy6OEKxup5AB3HIXBwfy3priREnkj8uWZgxdZI8IqEnnIHyjcQOO1S/2iShiEVwqkttZ41Cq&#10;pG0jLdsc8+x61oklojKUr7HHyaIbl5N1xsZtiywpckeWdoI4HQkMp5z37VEnhwA5iuJpJBGCsy3x&#10;CopOFkORgEHPIGcZ9q7CO581lhU7gJEE6+YqBeAFyScbc45z/DTFlRI5n/cRBpwVM0oABZgF3DOB&#10;njAHcmqjCMtJaopTT0OdtbWVGjVxDIyloXk83oMkjaG+8QCOfqavPYzs4lKGNAjLNGLXeEKgY2gZ&#10;3DliMZzxWkspYhIIntISqrBIQJdp2glsknIyTx2JPpU8TxRsZLhFeMSI8u3KKRuJUYXGASecY4OB&#10;XPVjBVXJKxZzxtLkkSGSMDhlG3BDHG1uD+GB6VWkjuFYK4IC3CFnTKhVxjBcjnqOnrXWyW5Dh4Io&#10;Gl8tEjGzYSN3C5P8IJP0yaixCxnIidlMJNosc43qd2MyZGHA54HUnsKh1DCT5b2OccXpZP3RbdCh&#10;V/OyuOQFwRncAFye/rkmkigvpWhRYLaIy3AiEl3M3JwCuTzgZ54HA9eK37PyZ5ZRGhliVo/PWVgF&#10;xnqADxg/N74qY2oCuyqsc5Hzr5hAyWCggMevAyR/WtYxU9GQpXOc+yakkytttynlcpLlWWQKMM7E&#10;njBIwByefSmLplzAN6wyIvnb1ilGVLuwDHGR1BLMOO565rof3qyRh1DPgssRJJzg5JGOmcdec08G&#10;dBiSMCRWDRb5Th25B4A55HH45pSo2KMGOOTZPbpGpdWZRI3zBQcsASOWwW46EAAZ6URQ3OTL++uF&#10;WRWR1hVMqEIYEnIYZ5BGCMDOa2ha+YWRwImkEgaPad4DAgEAjA4798CtAeWEcquIY45CSPmCkAcB&#10;hzn0wPWiESk9zkUM8gOIFkxul3ZUo7AMAGO0kgZH3fT6YtRxs5+W3uJAgJaSKMbVYt8hPRhuGQMA&#10;52n1rXkdopWjg3b43ST90yo7BcDK5+bGWX7oz609QZyFeGWZYgszsigunB5LHoCGH5CqlF3uhRV3&#10;YwE+0ksBDcs+5hFJEFYl8gDaASQcOcd/lxVeKOdm8uJMOiKYkMTKroABlieSepPSuxaNUQTwTzWc&#10;zQhNscjB2BZTt2q33h654I4NJhHl8pjkbATDuMjFQCocuc4JAOM1Kg3ua2klZHITs8W+SRZkVJi6&#10;lbUgFNo4OCcknJ5xniqaXDSBVP2jEW6NftEQVWKg8jIGRhh3xjFdcf3E5A2yOFQsXiaNWBBxgjgE&#10;t19B9RVl4Y54IpHtwkcAzMY0yVbjyzuB4LYYYIqlBNmbUmcFHdQrAszTLBbxW6s8lxIVTc3KuCRt&#10;ZCNozk4q+JrcrL5kyYiwZ03jaqndguCvyngNxjII55rrVFtB5kstskaq0jql04kKx4DeWwUc7Rz0&#10;+bjFV5I9MkO8osQEiBhFEqttBwT0BJAbPPTmpskVG61OTPkup/eHbE7bXWMEqCc5AHBBBHWkklhl&#10;3lnEm6RW3OFiYsVP4E43YA7LXUS6dYNukkiimWV3EKKvC4ByjKeoywHIwevYU17OzQKWkt5IfIMk&#10;yxIGaNAXK/ME+ZssAfoo9Kht3IqVOhzKXlqZngW5hmm8kSBLts5iwAGKenQZ71bVpsx+TcQQSo6e&#10;XJyTtwMZXPz5IbBPTPers2iW+S0RBVLhwnlAguMgJncByCDnPbGQMVTGnFF2lhEpCkNCCqkknJGF&#10;yRnPJOOtdKjzIV76kEcqMF23ENu21W+yyjbJCxySHYAhe3QntUjNG6RmNPNdELqwn+XKkNhyOdvT&#10;OOxpo0zzBmeSUeXtIR7jDHaExuYN90E4wOPXg0HRVMks6Ts5ktTHOsrkqAdpG1S20EAsM4yQRWbp&#10;u5UdxMNGsy7XSUwF0jihC8ZJB4BOSz/pU5MbLM7SyyC3lZgqnc25T0UYGcgenOPapf7KulkjMZjk&#10;hUq7KJ9rhMjkksDwe3PGR06QpZ3YDhFmUtMWaVQrIGfIB3Z4APJU9O1Dguho1oV4HLsux1Y7nYeX&#10;ICMcAbs8g9McY4zVPzQ0jYJWKNS7sFG1GOeWJ6EEkEduDxUzQ3izRkRMu0FFjZipYgA/eDHK5DdR&#10;npwcVDNbyTBjMjfuxEXEbucqHBONp3HkEEDJOGHQ1PKxrYcjB3EZlE03lRm4jAZiGB67i2AM5wvX&#10;360G2kkkSUtsiRlby5FLMx7dOgzj1pkcflPJErCaS2cm1F3G4QsC2wnK7mBAwTnPHGKmaZIlGPNk&#10;DOEiDygsshIUA5xkAnp1P1pxTT1CyEWGRfLfaNygAyJtAB+XI5bIBBb8jVS7immchGS3mRQ1lfbR&#10;NJFLtKqwQ8HAPAPqanjkkVIZLlXddqsh8sAxJtJ5I6MQGHU524qqbyASQyRg+W1oHbC5BIzwuOgx&#10;jr1JOOldCuo3RnJLdE++3iLK4Ecs+Y1gWcuVbd3z1J5OPyqvHCFEqLOZXaSQI9zGoALnPLY24BIx&#10;6YANOF1vn8hVLRPA0iyvt2AkqCpG7eW69RgZxTvtTfvQnlyPbxEJMmwocHPKg5JDOQcjOcdeKiU2&#10;iVLlHf6VDGrrMDsh5iPLFhznkc8eoOarLNIbq3VD5qDAXELKCwdmZSwIJBxtIHK9DxVzYjLEhS3k&#10;ZiAFlm3BgCW4wMjPJ78VXEbRxgzxrA0ysozc/vRKzMA2TwFZVUhRk5LVcalzZNS1GeYQs+7yZUEa&#10;yBzEZGYkEMRgE8EYwOuRirsMPkkKC3lSs6Ks1xs2lV4IZhwp+U4x0B5yc1Hb2kUkgKT7VkVZNlpO&#10;YlaID5SzHpkHOM4ODnrzdinglWOSNZyrwRtbnaGRlZQVGQSNwxk9ByOTUO47rdkYeEoJPmZfJILC&#10;FijZwzFQOp47c9R3qXzx5kUyRIjOAr7RlMqAAcMeCeuR1IzUiLujMsInWKZyP3yEowDHJBbrnAx0&#10;GMY4qq6F/M/eGzkuo0WRW/1nAIG188dcZHPy1nGHM7NkScbEpmSBROFMblQ8s5k2bH3gKDn7wYsO&#10;Vz93t3qmT/WrE4cTuI45bi4GYQTgPluNwOeowfTpToy/n798ZiZXacwjYisce5Uc87QMVFPFEnlS&#10;SybIbgSBYwQ8rtuQdmwpAPAPU5weObjFLQy5OZk0stwPKykEwUyBV2kKC3OBkDsTgt68VKmpTyxi&#10;aJ4ieWxFKzoEOdmQBgkDjjqRVVhMjbXMAgDEuNpLAEgIASeMDI46kZ4qLyzDLtZmkLcOScuyhVAL&#10;Dd8uACMDgkk1pzaaGnJ3NOTUHuhIAoWN2cxBpiNoBONzYBIP079KVL3Y4jaYQswEYCz4dQQGBYEn&#10;cTxjjt9Kw4leOUSDziv2fLxuwbaAc547buAAO1XIhNDJK4BnDsMqpBIUnLH6AH9K0jLXUU0lsbS3&#10;+12hErKskzi3M8gLuhGSAwHI7Yx7Yqd7uVyI/NgZoQQBLb7XKhsgMBgsAW7nPPFc8JAkhDxsYYwh&#10;mkZwWSNicsSxAz8oHGSPxFSj7KNwjEkUs7BnVwWfKnq3+e/vVynocyTk9DeeUO4gOGnMQaQpOsW3&#10;5lAwC2ScOTxnhTmmptVIpWUxjDEyzDJ2hiBn1GQTn1OM8Yrky0jFyJZIxHOY9jT/ACjAZtxQrnoy&#10;YOcEYIHq+K6dI38h7uVysqlLiIKDNxvXljypDYGMDrxisHVVypQT2Oq81GRHdU8hWCx72ADBcEcd&#10;uCOT1xUE9wVcLNDLGtvvaUNL8oGDy653DkjHXsPWufOpapEUi/dysgjDTbETewCcD5ycsXHAyAFO&#10;cVnyavLtczLbC2kiTdNDdAlSxHJJYjGCuAueQfUChR546GMpKC1M3x9bxa5d+GPAdzbTXs+veI7G&#10;5bT4JNjCOzfz0kdlGVjWWOMsMjdgDk4B9RnKRSxMsv2xw7JcJZxqsitgFowegPzKAPYdOleVeBt2&#10;vePvEuvz3crxaNZWdlpwm1B0tkuJlWZp9kZy5KRwtlvl+b5cbjn1qBsRoUSdxCuz97f4ZyNmCBuI&#10;AJUYyM89fT6TA0/Y4dPZs+SzKrzVblhgWeHBK7WVCZwzDIDgSIAuDjaAe5xnvUs8ZeMQKmXVPkkb&#10;5eCo2EnONhbIPfg9KrvEPNXfKIowEkPkPyHIBByB0IdeMYwQferZaKLyld8FlT90X3bWPueD+X86&#10;7XzyZ5Nm2V/3QdJshbyOAFZF+aRUUEgjI+UKCQOfwqszrN5kWWcxgmbaT8pAO3GAeCQB7ZqcxmVZ&#10;IzFHI8pZxayx7gy55ygHzKccjgU2NQ7qkk1vIMl96RFGU7SBkjOV28cf3cnmlFe9qS4tbkygZIkh&#10;mD4XzUlYEkHkDC8YGCM56ikwjiRzLGJbOQfIMhwGUEYPYnOevTB700+W0FwcQIz2wExKLlEKcZwT&#10;gjeR696TezOZn/dkCPdJ5ZDKyEkswXgDAHPuc8V2Ri7WJcktyNowrCST7HdGMLIZ4i2wkISzKCM7&#10;SuMD69aUJcO0MY3iOUo1sotdzAsRhQu7JBK9D1zU6MHRXKKFLoUD/eAyFIJLYHA4PufYUb5kcukM&#10;5kVGk81fmU8E9QOgBHTpwRzWlpNlRam9Ssyef9r3JviAJMcMRKqNpYkFfbPA6bapQv8Auzn94sSR&#10;jy0j2sE2cct/CAdxJySDxnirEiQwr5EUjRgKf9ZHvYrkncXHTlj9Kpx5Riss4EzRfL8wkKxEhi65&#10;PGQE98AV2UVZkyjyrQtQiMuBJGDvlIkbZkhCxGc7lxwTjntWV+7ZvL2+TLGN0sS2wfORjBw3GTn1&#10;yP12mhL27OipHceZIY5TEquGbIwoK43jJyx9fxqGSINAoQIRFcOMox/dOEyxCtyVAGc54wc9a6px&#10;cldmEZVKc78xitFFGY0VkQnkRyTsfMcqDtXJIydpbHAwrGtO1tbdnIjbcTGHcQLlA2SSEAGQTg5+&#10;tOlgZXjZGkQxbJY5lUsRhcA5IOwcKuTjrjuM6dpEkcFzPhJ2VmdpEOzzFbnIzjHy9v0rnhTtK7Ou&#10;OIqNasesChgjsvmK8zRRFFUOFcjbwOCM8ewqXyid0EMyRyHcYp0gy28gKXRWPAB3cEfxCpZfNiRl&#10;jRWjjlKMqqFVx8pzgnnPJ9cmlEoYMXZpnKWzmVGSRo4wuCPXGCcc9Bg+p6pWjEG5z6jZHeUys29G&#10;IUIrEkltue3VCB2I6+9KXRYIZ0uYSkQR7u1RCXSPO0pvwAejHIPyqOTmqAKZaVywVGDTCIEiQndw&#10;SRx1Jxx6VbdxlDNKzeQ4MRLFAHIB27V4OdiDPv6Zq1JPQxu07EE2NrpJtZpJAzRbyueAMkHnGWA+&#10;vNYtzGLhghYb5iNyPGI3VQcgcdBweR+lXprvYqh32LJ5rl5I9wIiZSVRc5YblwfQEdc4rOmuFnAE&#10;sTiPaVRvs3zj7pbJJw3RvzGRSk7FWRkM7bba3ijQyD5ITJdlwG5OScc5445qKedXeaC2k+03My+R&#10;FAtzkltvzRjHRiM88YIFRTqz+ZcieLyGLHyJrYRSBt23OFOFz82FA4xnJFQ3mnSXPmyvEEiuA/mM&#10;kvzYKNhPkjO1enQjHqOczKd0dEYxluTpcookOXDqvz3DEtEzEkbeercc/UHvUMsywvdG4WKINJCE&#10;Al2PJIikqA+MkjLNgcYJ+tVY0+x2uyJY2U2yQYhRmAlTCyKM/wASgHnnIHrV5IvJxhPmV43iMkJJ&#10;Jx1z2xzx7/WuKTlfQbppSJ4wzXDBRFIAAFm8jeANvZs+7dR0NP2IZ1ZSi8BJDCNrlVboDnORk1WZ&#10;5NsbF13Md2YlwxchgAU284CDgZ6mrcdtmRgihZPLAJMh3MFO5Scepxye5x3rNybVmXBIqpJcmVQk&#10;J3idYmLS7QjlSQjHB2jAzk/X0q/CCpto2WeBiYwpkJIBRh3Ddfl6nOQeeaQ2iP5c6h5QQ7eYqq0q&#10;qoBwFAywwW45zg1ejRVKqxXChhcnZtZj8p7cA4BzgdxWlGOptHknoI6pF9p/fxLNC5CI8+Nm9ecZ&#10;BUc7eevYg80TupRUxCpLsDI85yzcbSABkncCc+/tT1MkwjhgmVW3AmZcHYrD5lXPAYYX72RUoCxx&#10;puUlNxVXW2+Vj1K59SO7cfnWji0TOnbVCK0kbLudZEiG8SomMZwGJyeCR781MJXkZZI5CFRCjxeU&#10;qgkHpxwfmI/L8aqJuZpAzWqLiRUbewjkYMAABjPXHygd+9XbZFj8lDL5csqsqO8glU8dRwM/MR/L&#10;Oc1rHYxcmlqRMI5DAfLhnMKDDNgKGaNlYDIIJ2ufpmodRaESJBDK74iVxMzlWC4XdtUHAw7bd2Oc&#10;5rSiyrxkTTQC0kAEu1QAdwJIwQduCwHPOMGsxpp1KLIP9YFj+zQ/Iqg4Lbhnk4VOO2DjrUSh1RlH&#10;3ivJdIziF3QCG6GyQchemSxz9z19/aqscgcecfO3RyqFxNsAUD5wcscngE89jyRTbgrJIAxVhPLG&#10;+CxcvtCjJCnOMYBA9uveRcTF4DC7xyQA7XQ7mUhRgZPGQM9OazUUtjpleGhaiUQyYj8zzEiy0sj7&#10;Qq9QzEZ287gfcemKkVcsSWjeJJlbyLnDhVXGCSB8ww3B9W56molQISJtkztkjc7IygnIZiPvYC4z&#10;65q2vmJKJhujdQAJFjwxGRjBz90he/X9Kadmc1RvYFjCQwTzyYBucSuqFGkVcDII4YLyMZ/iHamB&#10;WVSHLidv3k0UcyggCMLgHk7dxGSM9fSoZJFiMUm5YokQIeQu6Qc4AYnlm4wPbmrKgZ2OYUh2Mx2S&#10;EuqtgckjCkgZ4zgcZrq5rx1MYu6IxI8SxlpLdyyElTJtjB4VSGxyrZH/AOulSJ0uEbyxJFGweZok&#10;wNhCgkncOQAxx79qtKZV2GVpZzG0UcDIuRsCrxyemOOfXPJqPy5Vt1hCOoZHRXXdLt3E8hTwcALy&#10;cZ9KlK5cbt3RCYLmR02C5IER8mSOHKx7QCXY5x90r3544GakYyLMoAklDxxyGZGHkoRggYzuUgcn&#10;jsOc4pJGdjCGDhULG0d2+YGM4woPoGHboQOlJO5V5hA8kggJ3SAkgsCgJOWyR2wRwcetKTSNJTtB&#10;sqCOSKQRPLOzTRsUknI3MMkkr3xkg/TrWJreonSop7y7+yLpksbG7mudR8sEMj7gxI4TCgcdSx9q&#10;6qRG8tkgXy3EM5kZsAtuBcrnaSMszD2OOnFeLfFzVJ9J8NwzXNzZlNYMv2CBXjkkDQmJm3xliygM&#10;YyGIUMSFGSDjnlV5tEXKLnSXked+CtGXxF8SLrXF1G9nk82G4862Rbd45YftC2iKGXKqolkbdwDt&#10;yOmT9L2lg8QIliSOVbdVZUKiQAkcpzkgZOOM85rhvhB4ai0jQYpUhF0NcjimttQe5892icO427sg&#10;MpaLI+8FGw4yce1rEqxLKUi8sS+ZuWIq6jcgaMgfwAqD1/iIA5JNpNvUx9o6knLYzLS0dZIgVkxI&#10;8iEIgBOX7qMcsDngkHbzimLawxNYs8URe1mDWszWv2hYiyMjEFuM7DJjnnJHNX32RJI4jVQ7uDJb&#10;gAggMQ2CCBhiCV74I45p00JhUDyWVPIHmMoG5g+QxUNjGG3D/gPB5rRy5Vcrn10KQYIyyRyyvGyA&#10;j99sVsEHa+R0ztOP9kcVcguLky5MLIZJVYIWjdVAjbbuBU7zkqCOOeT0rOMCTrFDIXdBPGYYQQC0&#10;g6Ed2OT0zzxkcVftpCIpGby44XXMUlvAAygqAGyQe4z6ZH4Vj9Zm3aKNUrjmhhhbIIuB5EbQW27z&#10;ABsYr6naQcEke1VrhInQpJHcM0Th5mnUeYsmS6OSFGFGDgH73PUcVaF3JL5UUrRxCByRuUIVUbQz&#10;MS33SO305qlJDHHBtaNk8uRAXWTDJg7ly3XGOQvoeRzVOs27M53HldkRyZEKzuk8ESRtIjC0OWDb&#10;gJFbbhifmBC9GFOWaZmEKFVnG875Iyysq7TkgEEEgkDtnJ7VeaXzHRmlWGJDIQojERVgwU4DYGPQ&#10;cdcg81WRt0SbDGsqmGJh99WGATghuDtwQCTjd3rS+grXI9rCNQ8QkMUiiSODORGBlRtHGQRyTydw&#10;zVWa0guButh9pAR0ESxsMOjKz7TuGCQGz2HJq0X2W0jpK1vLIAJH2qVQBQBtyTzls7jwCDxjFWp/&#10;MmScupW5AjLR5UkJgAFDnliCT+GBWSSvZmkFbcrWkLLKCVUjCGSRUHlPjpyTg85/L0rQUKJGMYuX&#10;3NuQAblK5wygkemOOen41CY4I2IWOAnzWEDom4FQxGVJAHUOD7qRVqwALRgwXBHlqhkZS74XjkE5&#10;LcdffuM10wpLdFSaSL1rG58u2KW7yqEWWSCKSPJwd5UMTzuwdpPAbHbkjt0jtYY0RYmjjVHEeSBG&#10;CWKnnIYZOT749KmheWWBHDRHcoVlEmFUc7Rlc4Of4h6UxZ0kVoS0jbY181QwJBXgdRzkY5PXHrXo&#10;0qcTzqlTUz42JxC6zrJHHHGxYFo2Yxsco3J+XaoO4jk8ZoitIwwggWNc4ZkWy80NyWZgeAGJ3dTx&#10;7ip5HEypOsTeYEeRLVYWkKuUy0YCj5sFSMDpj0qXlDK0aO6wIVbI+WXI4VSBnk9P61wV4r2l0aUq&#10;jTsPREdjGgDoLJnu28wKpHHyq2c8HPQfjTRHHJHEXjZJCgH2iWXymiUgksQDyQCRk5HOalhhD3CQ&#10;rsnkh3+QFiClk6EshGeBxk9z71oIJH8zzFAmjLBmkxKZQc7W3H+9xkH0PbFRGN9jSrUcJKUdzk9Q&#10;gmlkuBBFbSrcbkB+0cKRnPzBSVOW6jse+BTLe0jsI1yY4Yo0eRo4NkakNl2OAPm5cnJ9Rmt/ULSL&#10;CFm8opE7JsUKMNkg7wvC4yORxkfU5d8qeY0QiCyLLGyKr+VuRHyOgGNxAye+eeDSnFqNyouHNdrU&#10;haFpbWRGknXy5HW4Ec6RzbiVGAuc7hkDgY4JpFuliiKrFtEDAILaPJkAQkjd2PHU9OmeaczMLlZx&#10;HGUidikchUywsQV3qQuWPODzwegxmp0KruYW6o0UhcbIwCHAJJU9ySTz+Fee73N7pkFupiuAPMgn&#10;ghz5MarI8gBdQGYFgMcFeQDuJ555eIvLRSyuZEjOI5JRudGbkg/UDkHtUzW5E7xOhEgBRrOBXDAK&#10;EA+8SSWOM+ntUmcOsuR5YiCmKJflU84Xp6gg9uBW0It7jjK8Wno0SoUaH97AJEEYM6MS4CjcTnjA&#10;xgeuc8cVbaFpDBFtt4Y2WQxLbWC26+Yzu5Zyi5LEyNySTwBxxQgjV0LGEpAI5PMMJxE5DDglegGf&#10;XoasKJR5zCO7EaRSI0ThkkDI2WBA6dM8jsCK0lGyujFrUjW1kIljtZLhB9mMkcSOSCkY2szj+MK2&#10;DlvU9SM1jzb0nRkxFIsqpbNcOIyXPDAL0ZeQQeoyRitaTyYfs0U8sMSHankIwVpCx4zzlsgng5yR&#10;9agntCZVUxMLcW7sSYdrZ6k9cqQqsSffORjnmqKd7I2w6UJuZmxI8vBUXLid5ER5PmU7i3QDgZ4w&#10;egGKmVhH5sReS3NwSZocCQOQQxz3wT6n+HpzVmK0thsMZiYeQHjeYM3PDAY5PJ5DMR0PQ8Vdtt88&#10;aK8LStM24l0ClmALEjAPAABx6A9hU01LqRWk2VzvGEhZUYyMkMtuzM6SlMkAjoBgdRwT15pXhijs&#10;3tbSK3hjlnndTbqIZgXXlsgct5g746k1YijZpJGlj/5bO8WFCMnA77sMM7jxgdKZLDMtoqCKeCba&#10;RDJfIyIZkwQrsOWIZeh5H4jPZGDvdnPCXvv0IVlNxLOECLIXVU+zhARIIyXGNpYE7lGfTtTEeRFc&#10;q63DXKo8ccYDknI27ScYGOT9O9PW2eNZIWCeYmQkkMoUAFsBizDgncCc44qORH3LHCgZxOigqpJA&#10;ZwQgOev3uh7egxTknayMVFuehW6K5Msju6yDymnLMGwPlA7EHOfrQJSrSDzYyDOVILKWdwQWyARg&#10;bWHGCRu5GOanSNwLiDdM5gIJjwCQHGP94P757YA70sUkSL995FU7HhtshEDbSc/NhgME889QBziu&#10;apUlHRm0ISbuSRx/JcGb7PAsCEiWaZWCqQcOQRxjJ9QOtLKyzj5EiUkkRhmaVI1BK9cD0zxz+dVW&#10;eISKi28LmZSGbyywUFVOJOSCflb2+bHGcVHM5jjYh5CjIpjxsRh1wx4IA+bj121mm0aK6JXlRxOZ&#10;1EkUUIa4RAZpIiq9NqnhtvIHJOe1PnupIEiD2tzdWsl2RNJYIiELgMejBgTuPC5/M1XEbxpHLPGz&#10;xi6Yo+0xASMGABcDBJBPHbrjNKhUxSSrA9uyKrNM5LgsEC5ALYA47Yz37UNtsGtC+gn2qszJ5scw&#10;ZZJWKu21GIYEAkHJ5x2I9KDiQjPzS20mGeHLICu0AfMcgYX5W5JwOgNNPk5EUUk8ht1V5ZJ4woC7&#10;DuCkE9xgZOcDPFR3MuGR/NZDMgD+aSWbZgDgng7emOBxXTSqqEbAOgEJLXCzwzxJKgk/0cM0ZCgh&#10;Tubod3IPQY46k10aO5YDDsIYRKkol2KqkZXBXk9OW9wRTHud24wszhxG0axhQSQwD4zj5tp5Hove&#10;r8b28zAzqsayS4dTEQ4LNngggFcI5AGOhzxgUVZqcbolpNlFUlhluIwDkxlojk7Qqjq2eSd2efcV&#10;H+8zDJ9mZAu1FXyWUAKQGcY69Mc9QfU1oG4yHKoqeZvVVMIJA2EDJIOCcsAcDH1NUgshV4ys1zlC&#10;RGHaNfLV8soPcghiDjk5HWsaM1sXZ2uhcbVnt5NubcyKd0TJGG345LDIGEP5jHBpYWe4RNxL5ePy&#10;2LEsrE7n3DsTgDnuKWFlkLmMLC1zKYxuttzIVYsSxB4JCtgt26jtTxEYzi1VtsStGsLvuIkJACsC&#10;cBQckg+xPSumVRRI9o7WY8TDEMvn7TEwYzs20NFvC8YOTk9foQPeFVcQTfZrvAVitwlvOqlw5DBG&#10;ypx1U5AzxnkcVYt4ZmljkDSwqHiDhSu5FBY7iMfMD1APB2cdKlw0RhgODNHEFtOFaPducozZUFnI&#10;YZUk8AAY5zF3IzlZ6lZRHbltvnS+YWMCM4ZS4BbaDjk7QPwHHOaWS7jWUubgQfOrzK8WAFO1SwiZ&#10;hkDB6HkL+FTi3uo/MeSeWK4t7sKtt9mWIwMvPzIByM5xnp8w5xUUSQTFJDKLiTzTsEK7gqrxgk9e&#10;Q3HYkVvCTjuZL4yJBDiNGgixnNyph5beSd/H3ScGpo1tys+5mhltrdAFtoSru7BQW5JGckkZz0wa&#10;V4bgQRLA7SiH5rp2l8tMrjcSTllX0XnqBx1qeGMQee5uSGWVixjZmUNja21SPlxj6dT351U7rU0t&#10;EFESssruZJo4njBuIORIuRIQgX5WwWXjt0pyBYIki/dRuPMJ3B0Ty8sykjljnJXcT2A6DFTRyPNC&#10;yJIJRFK7t5aKzhvlJBOO4YEcfjV6OKHMX+kmeEKSJ3RWdQ3UYJyxAJ4PXnmkk+YXJAz5GTdbROz7&#10;Y3R/9GBjDEHcoY5+6cEEnjgjpVmIRXqxTMQZBcMEM6hyXUFflI5IGCMn04qdI9my3DxYUZbzJcGQ&#10;FWKYwpBAYDIPIz14pIwm1mlWBS90ZCkoyCowD/wHhc9AeTwTztaNrscOTm5V0IpUD52gSeVGNimX&#10;5geVG5SuCCBnrng8UGJ8SfO4WSFmdYUDMrc4QcfMCdoJHOSO1Jcw26HEjoNkwkVpYxhJAzdAAC3L&#10;YBJ7L6VWMsZNwkcqBdjJcHzSWjkbBY4bhQFIPXtQ5RasirXlZDdwBuVjkmgjYJ+8jXepJQKNvXIy&#10;SeOelSjy9yv8t0s7FHm3iQlQpyuQDnJyCPUetVRBy9wjyxqVQxF7YyKgBw2xh1BAAwPTqadO8hmi&#10;dTcLIt2qpBZM0TyToQUCAEc9/wDaBI5FRypu7HU92JZSS3na2nieMgqhDIzAHewKFWzgH923Xnnj&#10;A6xyxw3IkhuhLcQyRlLu2kBZUTaCqMP4TtwOfakijLSyxxsZrmV1YCS6AIlwo3Dd/d7joDk/WwFe&#10;Mxok7lY4W8vzNwbzSeCzg/MTjjGdueOvGkopbGPLGTuxr+c5gHl7HnARY5isLDJ+UKQQVBDE7s9u&#10;tRo1wXtY2MDoyRIYUCxsV/vqScnIKk8npnvUq28kSQSsZ0LKyR3asHj2DlWUkZ3DPJGe34sV5555&#10;Jmmij2tG9hmMlUiYLvVsNh2yvDADAbHqTlNKxhUp8rG3EkyS7Z5JYY42ICpKHDEkN84Hqdpx7dO1&#10;TsADgIFlLBpQyhMqMDIJBDE5/hzjNVHPlHKRRT+XkQW/nmNZGVwfm3MP9oA9DtzwRT4EeTyw8Eay&#10;TRyh2WMvtw5aMb8fKNufk6b8kGs41OV2ubQhqPcYSQxEymTzAECux3HLYL4+XpjPfI71I828SwyQ&#10;OquHSUyukYQgqB1OQSXbgDPAqIfYszukszRo7yNAke0yl35B4BVSWbJUbs4PvSo9s0RQG3naa6lc&#10;MrDzAXOQZDjGQe/cjk5rV1NLluCRO0hDyoZJ4vMLwXVqQiCRhlnQRBevIOGPIA6YpZGDKiuLhVmw&#10;QguS0bEEfL+SkHHsM8VGoDCSeWJ3eEzBZ87iSwIyJMcddxPpkZ71CC84l3N5kvkKskUYAUNFuXeM&#10;cglmHfkKO9ZVa3MWodWIUhhWaMRWiPcOsskMI+SXaSNw3D5c/ISB/wDrmhh3SMjebsAg+eODZsfO&#10;WAYHvyccFlU+4psPm8AyK8IDmYSzcAb8rlcZLYHToSM1K8wQqoliKSTRi283921yMDAUE53kFsE+&#10;o4NFO8mc7jJO5PbQrbxsBmITxAy29riRXLfvGGdxywO4keueO1Rq6zK6gC1gmlAhuIpFkmklYsZd&#10;wA2IRjjLHrggYxVl98xaS3TzY32CTcmdqgk8EAHB/eA89cHBqvtMmZLiOJSZYxDKcLuhDMEB4yTz&#10;nJ4GSOetdMVpdkJyRLu8zzJJluACRFG0s2CI3BbYMEjkqCM/3TUFwzb4PtVxaoXkiQyXqbQwztjX&#10;p13DAB9aUQmVnV4wHdwsJnOzYPm6ELkMzYwc44FLboD5e7yy5lmR7X7xDuwT51bjOV4btk4NRWmu&#10;XQ2g3awxYwR5u5i0rI0c2wDIIIIXPUg5/DjnmtSxt2YBXjaLZdMyzj5mxwRu+bGCMkcHBOO9Z6Ri&#10;OCCaJoYpWhMkjzx7iVcZ2kDoy5bI9aswkJLIU3RNbgqqvExIGfvAn16jvV017WKRlKm3WTvsfodD&#10;+9jjEhkBVWKx7NrN8p+6p6tgY98HAxUanzFZz55VleMgvtUDAycE4DAnHQ9MUtv5LyK0U9u23yzF&#10;KZMiEscFmHpnIx2zS2oykS5k+Q7VS4fzCACQNxzljw3POcetYzjGK0PMjG8rErSARebDGh8tQ0cY&#10;CKhJTgHqOp9M5A7ik2I5lXzmjXz1DlmCqvzEkFsA9GA7YIxUe6Yk7JUnXDMPm37ySCcfN0Hy8fWm&#10;SN5M0u6CVUAiScFEREaRdpJJYgnfn/awV4zzSjqrCfmWomVZETIaMEGVGUAOCCWAwM5zsyAeme9K&#10;pUBxvGGyyrK4YAH68gdqibc9zaK4jUPsJSXhQ4w0Z3qcZ3DkH0AJBGKli5ghMgMZlCsj3Py7lJC4&#10;GTz8w7VlUi1qXBq+g4rw8bASFos70uxIxX5T8ozkH5hx79KjkEjHAZ/LChYppI1R2lOTgY4IC8YP&#10;PGcnshEbhgqqgxtd1kByCB1PY8g889KJXEUYeO2ZwVLymBUiUlmZiVBACgZHy1Cm9maS1WiIlBSU&#10;SkMWRAC7HIlPQZB9MDH40u4N5guJI0dQRIIk2oMgE8dlPakaZp/mg8kxtIuUjYDKEBs5B+UZJAzz&#10;kHtUUcaqrOQodZ2bcz5wNxKt74DAc8CtoNXuzC75rItBWOfLjiRlyV3yHBbA+8ucdccDnBNRLJbZ&#10;gHmW/MRKwrcliVDfO7YA3ZLgc5Pb0qQBVhfM6/uGIZmKkHnJbgcMN2Mn0qONnTcoUwxohVgwDFm+&#10;U5JVuOBnHfIPFbbo2UdLliO4VDGsPlgQ7E2wsCSQF4IDcHBzj+tIzMQxZ4Y5UkDxMUGBGc8+hAPr&#10;3INRB2jeB9kW2SQ+SyxsSzHGx8hhgDaS3sKe6BCcSyIqTgkkbZFJ5ABxgoeSOvfPaucXI3oKyRS3&#10;NpPHI5Ropgu7AUsWA/3WYY3AgHAPbmpGwN0kcvkhEP8ApBJ81WP94KfugjqDg4PTFPRpYtjq5kk3&#10;lRFJl/lBJGWx8owMD8PWo48W80SQt+8hTeiQsxWGM4xhmPYd8k8471pGWmo+RxdxUKsslvJ5jAqC&#10;JWjMhcsFJBO7P3QeffsOafGiyRm4QyFEdigEAG3n5lGMA8HA69hTICmyJHeNpGEeUkkJWSE4AA3H&#10;C5BFIHAV0eSN2lZdiBs7DsxkjJw2Q3TqPXFXfsNTXUajIV27pCHYkRzx53SMAcLgknkDA68VJGDL&#10;IAZla3+zggnILsNxO7AyF6Y/XFCPlzG6geYztHCwJZkTbkgjoQxwM+ucVA08ISISRKlw0xMTPFt2&#10;gggEZB+Y/N+BA+tWYOcbWuKr7fPlkcRCJ9sZEjBFw+FJbuSACcdKuNIFLQslpeo90BNbuu5FiPIM&#10;oIB2FSAQME5OKgUHZF5UkW9oXYCOPaqOGYZwRjIAz3zxz2pI5HTy5Geb9429nmgMbbtxBYjGVHHH&#10;bjriplHuZXT2HCR408kPI5yc2pbHJI+UKBggbBg+i+tSx+W5jZpGgukYTE28xVlRCvJwegYY984p&#10;u2CGJo/KcyxsoTKFcIRhih784yQRj8ac7KkOIXjiAeMgTx8KBgEcnIJGfx5xxWaj71hq62Fypj/d&#10;yR7THId4RSCc9Fx6c5z+PeombzLbcFmddx4blGJHJLA8DI4+gqTz4h+9QYQTbYt0gIIByoBHGcfQ&#10;0ITGuWtSBCEjE1wcmMLtH97B4zk+3rWqh7pUm2RNGv7lSY1WeKOSJp5A5Mfvgn+IN+WOop5lZZgi&#10;P/oqys0VxIPmbBZowrBQSeRk5wd3tUjW4UoiRvZh2bySZCpAJYkhwoyM/wAu/dm5ZWVY/nwzcKDJ&#10;kcjIwOVzyCPSsuVxdxrYF/1KqBL52CZFU5y4z0PRe3HQHvzSx7JBuWD5Wnf915IdwRk/KSOPw9SM&#10;nGajeSORtuQoMm2SINtVlB+bHrzkkfSlz5irvtgJ2MizySMUMasVYqVBwCMD3O41t0BJkhQRQyRi&#10;V3EkSqSw8wg5JLcckEkDngYFNWT915MCR+Y4j3lDtCAHLYA75GM1ZjBwQYnZGmMjFMRgu5LEMQeF&#10;68e3tTIOI0CCOWJnZ4PKkVsq5UgLznbtzzjsc1KnfQ0alLRBtdU/e+YqJMGbzYtrAZwe33cdPpSA&#10;SQylVmZQhI2ZU5YH5gcnrnHB7j8KBEiRhGa3SSOdFRnPG53yQVHQ7WwD3IJ9qZK3ls9sRlmkaT93&#10;H90shYBtoOQRsIPqfcUzFwadxVlE0cXl7RII1YJDbNI7oWP3j2+UnLHPHB9aUtG0jRwhFaYkySSS&#10;j5lP3cDqTyPQU/y0eKQQq58raVlimDBJMgcBsEDvgZ4Bp++Fn81GUblAly2VIJByD7sAR6ZouglF&#10;xsQwvl5Odwh2ukysC6qwwD7DuPrUhYqu3bmNdpd9xOBwScZx2Ge/NNMMbny99vJsUOR5BLgkANjP&#10;cFse/PNNIbyxBGIuJt8sUkQAUlfly+fukk8VDhd3FGTtqXJPLXZIknlbmJEzIuCW6O27vnB7fWot&#10;4xG/7yOeR1D+YGYEH1xwOQcZ7kYqK4kRbhPM2KD8ipNb5ZyDwu7OB1btzx0FO8/5ppcxpFLIFkKR&#10;eWu7japwcDD8AY659qaikBGgkeKdVIjhUGWOTcoJZiobknJySny/TjiodyTLCWkWBpWAcRukgIaP&#10;cEzyAdpyfpUsG+SOSVpY0GCwklG3DDqcdiTjA/PirEQ80HzHeczQosjhuWbAyoHYcfyxVGtKLepB&#10;HsDKd7ptZgoJ2IpY4IVRxz698Y4qUbVB2k/KEJCDfiPIHIzxnnGeCQacu4EK6Q+WrOWt1tmR3wMH&#10;HPJJB5HXBxSHZvjmdUSQoq3DwQgByCqg4ZtwPJ59zS1uNkKkOonWESiF41R4YiSSQcgZJA6fdyeR&#10;1NSEKpkiaRY9rBXR/kCHIbaWJyPvHjH161OFiUIy7vN6EBjuV9o+bJyDxn8/SqREcSzFz5a71Czy&#10;SmYtGAPvg88E4yev4AlkczRa/dL5yv5Lea6nGM/KVO4jjB6Dn1INMkSRtzY85ZJVz8jAMuAOOnJ2&#10;/j6U5wifIDMTGisVjbBHzBsKAMkHkAdsCpJFjQtK4EccbB5H+0bFO5tqnb0blgBjoTQUndXY5Hcq&#10;2JGVIoFRmeTPC4BXIJIGAi/XioEnb5pDG5AaMqTgFY8gBeecZ5OOxJNSlVEp86KRmdW3xmLYyuCe&#10;56rwRj9aYTHMEMasBHFG0pEXzIAuFBbnbnPPrx7VDlZlJ3ApJcm2F1K73ZjWJZpp9hXPCjfgDYBw&#10;M9hzTEkjdpDjYXwbjEeHAAwATnBGSxGP7x9amW3aLzi5W3eZsl1TAC5Uc7m4yd2W9xkZGafHtjwE&#10;V3jIUJG4LkuWU54b0B4PGCaIyvoMjg8vMpxKgM7b5ZIvJQvgbtqg9M5AbAzn0qSEs8m91KKyD5zz&#10;G7Mc4UA9QM8j04o8pUjWXyiLhUcOAmUdSemCf0Hf8ablEWWSTc7RqFQtJk7eFG3PQYx0q3KyAtSC&#10;Ta4W3dzI+Cowm0BiDw3bjGB1yPqKxIZXyEfJAMbkgEZ5PBHzYz7jPNPjjjjZolWRsyowleLajKGJ&#10;Dgk5AJL5z6HvTokYFwXCxi7ZDE8W0sWIAYknABOfy5wKwb5mJ6oginXy5p54wAlu0qzRyYEg5wqY&#10;B3H5eg5bgdTQGljdf9SvmoHR8Ajbj7zBjyCemBjt71EwjEisyiBnVEP74ndjcB8uMDgAgDjknrVj&#10;csEUQJPloDJuEO7YW3cbsZ5Kyce1VGLvcURiRwjH2dIl88kLukKqGz09OuT+J9KiRDtxHGYXlDCT&#10;egBLFuBgDJzzz7elTFTClsFhkldEWMncwBAQZ+90X5c7uvNVJPssXm5SRnRvuBvNTcUG0MACdw3L&#10;05x9c05Re5TLTxrLJIAfKQ4ZIJZA65yRgZGSSHAP0zUAfZMyoio7EFxI5YhSrEqpwTjcOmcYPFSg&#10;DKxlVilQANxsZ2IAJwTyCCx5qNpVIADsyJKAjEGEtypOQG557HqB+FVFt6MiU7LQkjQPE+2MQzqy&#10;oHd1DK5ZdoLMcYLHv6k03LdHQwSlzvikOBFLkfLhCcg857cHmnC4gZYg5aZZXKxZLt5hXjA3fTof&#10;apnRpQkoZlKykvEjqCuQvGAcZ5zz3FNid5bFcgQbFQy4VkypJO7kjHBHy/e75FKJo3LxShDHJtjj&#10;E4ynzsiN/EMrtBGT69Kl/hmWeSeMyOyM6MI5UbOBuGORu9evel3KySKoYeWirNjEZPQKAASGXeAc&#10;DHGeMUuZXIsyJHGzLxvFNKpWWBgAUkU4IHqc5z+lSsqoihQsakESCBQmXZyS4GeSSx5/oKWUxw+a&#10;2xU25aICPgMzYwo6hc/oR6VE6goMyxCMyqpDfM+8ryMkHHOPwNUU5tPQmXfJG/mGdvLkLArEEYnI&#10;XHXkYzz+VOdEZkznMKooaPqrMz5LZHIOY/cYxSuSjRNKWiVQoy1x5YJwOwOCMAYBp6OXeX/Ugh2O&#10;WB3vg8ED0xn3JP0qZJvY1h7yGlTsIClvKYbWkfLbz3yTyoz0PpT4UMzKkULtJud2NvCy7k4LMc8E&#10;KFYn/ePY0RRBGLBrnaJEdd8rswDAbhyflyynb6CkjErrAU+cvdhCZ2ZcIGC4y7DAGM+vJ68Un7qI&#10;nCyuPgkYmae3V43V0KPuCEqoypHp1FQjYZUYNcPsw64QhScgj+IZHHr2p6sRGQ0eV84oVji3buAA&#10;pAPBJIH0xUcC4LLGqSLDKUDNId6njnB6Dt+BpKZk9dwiRUaAbiZRCCYTNvYxlcAtnkgMTz1yDz62&#10;XTcXxby5CA/IcKVjIxz2GcHHTimQuVKAHy0YEBpJgEdSSvIbI7Aj2PPpUiqYiGaMxqrJxLKxKMG6&#10;kbuRjHGPYipcmzVQTWhAshijMrxoHT/XujHOBgYIJ6AHO4c8mp3ChnJlTCuqgtD8pOccNweF3fnT&#10;3jkZWR5RIsgVQzMxEaKuF65B5ABBIzSfvcyAB9rDO1owCCxHAOf7rZz/AEqRuNncejMCwQLuKhFT&#10;GFZgOAMn1xyfyqNMSzx3EnKkoEn8rJ2blAG0suCF8zPckj0wZCc+fI4MmxjtVJNjMTjPzZwDyfp2&#10;poY7QPJiRo2UkklyWI9epOD265xWsWrWM5JJjQxIicqB5zxMyBmYImD/AAkkKTx0PcZzgVIBvWSN&#10;vKDKx25GG2cEEFRyeTjPIHFRqHcwBozAzSGJ5YwMoqsMptz1xkcdCQatwv8AITI0axLK5jVkAZVU&#10;YxkDJ6Z5+tO92OCu9RhaGJ/Nd8COZhtlIYANghQfXGD04A+tM3LIbZ0UsHcNtAwwGByxJ5AJIqxF&#10;GN3MnknazMMMVZdvy7cjqQF5HBPtTJINwL4ZC7qGClgpbAz39qpbGkoN7kIjE3mrIQyQ7gZ2OShP&#10;3i+Oi84qbJaSQhdsgCkgnLhCemQMAevOfQUocAOUDRItyX8t/wB4zjoR06EY5HrTVREkdCECARlY&#10;4kY5DEjOSMHkHpzgciiUbq5HLJaIYwDkDYolO1HdAxZiMtszjuF6n1qeRlSQyFTIijft5RSNuSCQ&#10;OvUEEdRSyQynzEMbtySXRwVIJwSMnIPP6GjEqEbSHTaCiodzDJALNnG4AjPHYHuays07IPh3Hqgh&#10;DbliEiooZUi5UgcYyeON2fWoiIywMjF2CAiKdg5ZSOAh79uvPapACVZSUWPYEkUMoZlcElmIGQeQ&#10;MZ7mnxD5tgeUSqiiQCPbtQ5+XOOmQDjPYZrRdi/dZEkaPGRNGiAkmYMAwXIOcjv+PWpFY/IwbdNJ&#10;FnLx43L34yRzzznvQkEeGYebIr/K/mnO4qSOCOvIPWmSRgiPeieW8iouGC4UkYG/jAG4Zz05zSlF&#10;Md9BVa2aQBVhUoV5+UsGIyEzn73PT3zSRLI7oFkfylDEBZGXBZhuJHc/LgZqdXmlkj3IZuF2SzXJ&#10;Un5vuqoHzFVCYB7HtUCETSOxRohFLINplwHXgFsKxGCccnn73A75W1sZ86vceR5myTYMtszGyL82&#10;EVfmBY5U4/QUiL8sYeJ4RhGKocfMeqYHGB9TnPapUdJHkKvKnl7BO+Dgqnzbcgcrx0HI78U6PeAI&#10;/naMTIWMsmUVyoBxnt8g49ee9IrmGyBBuPmRqqhcESgKAcAYBPBy2MY9KaYQykLGUO1UCq2WUls9&#10;j8pIHb0/OQCF4pLjyRGHQFwAOMn5h04GSenOTQhTesYBk3sHKMmI2ViFzjOcjBJJ7Hjmto3tqK42&#10;JiTAULoAgZSWypDA4JHcbQMc96eFbZDEqGMKqAMzE5XjBGD1x154xmmbyd5dfNKvljzlgMHP4EVL&#10;gEE3G4pulBLuWJjycEkAc4Pp34qmr7liKXj2uJZHjldChaZmBHygAEt90kfTn8ajAYh3IZlRwZM5&#10;UFlI4GDkkdNo5/Kp1GRE4EfkmZY433hFfaoUrtJyGAKH8d1VIY7cgCOQyyCRnIeXLIQQCdoPy4z0&#10;H489c+TUmV7aFmPypHYOQVT7+yPlifvAd92M8UigPHEtwuDGgSRYyTFuA5JU9Oef6013j/dpKSSz&#10;A74o/k3HIBHHHIAzx2qXcu3AAULsMiEsASXwMjgfwjp361PK72Mb3ZDI2xfNWMzyRoSNw2MwGSAS&#10;Bk8k8D06VI7FcKAzIJAAVYlfMYYO7PRsDr05H0qfyWx+8jeSLzAQ8QKsgGCcc5LYByfRjTB0icyK&#10;ZUiJbYCUI442k/KRz+VVyaWAlTKbCMBpUBjD8kAdTj+IZzTP9dt/1g2oS0WzgcD5SN3496bAEj3b&#10;lfPLyGXCpIWZfvEEZGM59OMVMNzBFMiBjtCL/CcJnOcnjAP6d6jqaQSa1GhgwE6gnBynQqynGBgk&#10;bgecg9KjMe8Ir/uPNkiZCGG3cp+UZPOe5xUsaAyqXZw0KkMk0wVwNuFbDDDdhxzx6cFAjyErKEPA&#10;YtJCpBOGyQMccFuR2NbkSi1sMQOwzxLMyt+9KbTnJIXA4AHHPepGCo0oVVzFGzgrHjChkJPB5IyR&#10;j396I15Jd3QAKXjkjJJIBPysBjAAA4/KpYuNzb1R5YTtKIQTkZI6HI4H1xWUtxJNbiRq5BDlPlbA&#10;Z8AopGQOAcEA8kdcmngJv+dZFJU5jcbQAvRuRxj0x+VJEqsNuf8AlptIK5ZSV4yx4I6CiE7FDYSF&#10;ZnCiONAA7NvLhiBg84OepIHpWqZWnUFSQB0W4limeNw9xbyhXiYjgpuBAI4IyCKGVomSIyAbmGxo&#10;hh1YAEc/TrTsurFto/eSgQOVAClD7j5hnj8aeFMshaQxHOMYQEqxwTx6ckf5zWU3rdFKCepCqhY0&#10;XCq55wq5UHkAAEccY/H1zTpo4Ht3WZ/3SBGkPmHlC/JYkc8gfnjpmjE0Zby12yuhCGZxHEuB09SN&#10;x6jsD2pUeKQxlCp2uFBA2sHyGBIJBHXpjvmoJlHl1Jk8tZG/dDzBODhTglyAcnHqWFNURgJMibHE&#10;JYbwGILYyFycA7jjNRxp88KJKixQvuO1mDFiwJUHPQlc/gR0qyodCwTaY1UCQbirM2QTgj730PFa&#10;QJIkRGVHjQDZEpiUEEDIHJbPTqQee/vTmjk2gKwdnYhmuRuAO1h1IznHHFNG7dhVDIwCoyhWDHAy&#10;MZzwT3A6VIxRypVVVFCpjGSX3DOOcYKjp7VbdgI3YyArHuRrZMiYKWCjcMqeQDwp4GSCcntT/Mik&#10;Fv5UgKkACOU/MWBwee4wScU9N/mrFnDHBUI/lHdnjC5zjOOnvTd0bDKqTKjkxuZtwQkgNuB+8OBg&#10;A8damTWwDXjkYISxUncCrJuWQAkEcjGCQQDT3J/dmSNmhBAmwCSFPysfcDn8TntTjmI7yhKhCwG/&#10;aGU5BYkj2P5VHld5BwHXbtiRsODg4OD/AA4bt1og9LMCRd55lT92kkaPxxnOFXk4yVBP4HNIFjK+&#10;Yy5kJUNL5e0AqQVPXjJPb1x3NKkcaxBAsUZVyQu4K/Xr7gk/zphkXa+TllJB8slyBk8NxnHer3Am&#10;VgijJRNwJCyPuPG3Kld3AA5psUskmPm2SGN/MQAAkKcqAAfm6Hk/3feovMjgM4M8XmsrbIzIDgZU&#10;HIzyAcZ+oqVXSNSSwlTYWkxh9mcHJXr06Yz71hJWYJtbEpRXbbMI9qyDYJV56HkE+tNjEfyRF2DG&#10;PIikfJUE4+bvnr7enrSSMWcCRYsytI07OMIp6c/3BjknvTlZCVUMinksuMgsRnB9Omc/7JpRhfVF&#10;v3tiUFDt84GPci71lf5st0BKnuQRn16GkVAnyKsgyzH90GfaQM43enytyarkK7g7TE6qM4GQV4zg&#10;DJb/AOvVxSrxpJHhwWdYiiKwPYkgnggHr9cVfI+pLQwSqzbWPmbiCVQAiMYz1BqOPCbNzbZCyqWJ&#10;wCMAfKM9Dk49eanwWUruKqWOEVgCSx5+nQfrTUjfhyy7YSCY4htBPcdTgfnW8Wt2YuL5tBIVVEQM&#10;AVBCuEjCjABJOeg47n+ZoQl/LYhUedAxUx71LYwQV9ByfrSlSjbmeaOQPJ5cez5SBkAgEdRzn26U&#10;8E28SlGKHzySQcqMk8DAGcent1qJK6saK9tRgwnyLtIUEo0mCQWwd27PHB6H3oVH2NFIPleRiQAc&#10;7SegwecDj8qVY/IYrl1lEpOJSW5zkHHQHP8AOmxu5XaqgDYSSZtxDcAgDPGMdvw5qVDuMe7lnKKB&#10;IscoDmQlckjnII/vf40sKx7wI3jVZC5+VlO5g2S3AGcZHao0iEMChSQE2iIMuXBBKnBc/N1b3qeM&#10;kEgPMrFsxeUmzYQMjOBn8eh4xVjirvUSJixhV2Tz/MYOGcE5wTtUAc9uO2eT2pdhDlgBsUgDMIxk&#10;gj5uOBgZyPQ0SgmKT5iSA4RkBdsf7OOrYGM+/SpUGDIMfOvzMcbgMkjH6GocU9UD3CNuJkUwlQSI&#10;nIJCjGckDuCp6epqMq/7sSJKxZ03qgIRmOCM88cDp9BSeayo3lRKjBWIVsAmT8OdpDHp6GnJgsrx&#10;sdsIYGOUMcqR1z0z6Z/Co5WhAzyCONQGlVSQUjOAAcDIzxzgdPTmowjkl2RQC5MYjzhmIOcnsR1p&#10;SiuFVWkTYgw7DOGwMZIPIz6d6eFjiid0ibDAEqCNoOME4zgDJPTnitUAqfKANwLRoQfKOMkYDbQT&#10;zjI//XSOqSI6FrkxEqBFtbdjv15P3e/r3p7AJGTMfNj8tWDMmQpzkZ4746dxSlCcS7wgCEEhsgDG&#10;QTjpTFsDyRPMM7D8w3AfIQcZ9eo5/wD1UqtsJlkcouAYyvyjIzjPr1FPRhh5ioITaP38YwwGeMjq&#10;D9e9GQvB2xgjbjkKD0J5PAJ7e9BT8hiNGCdqgrFtDMpyc4PHHOcevrmiKMeWA0khDBsxeRtBwclt&#10;wbI78Y7e9ICwyOkvJYLggk8Bcn0FIAhWRA7gicq0YG5QzAfKc9uc8U0ruxK3FJdo/wDUuoimGNqb&#10;SU+XvnhSQefzqVAYopACpO4sqklCWwB0PfH8jUSbNuA8LMUGw+buUrgZOM88nofXmpf3cMeFSWJ5&#10;JXJV42bcc7sZHvuOOg6VajpZikroXa52qu4gSq8h6l8dhnnoO31pJZjvwrRM6oxdP425XjbnnAGP&#10;xpPLiJ3FfMxKWgdoi+HCkFgTyrA5X8ehFPjlBaVQNpJXYGk8xlHJPv12jNPk1Cya1D5pY1bBJJBR&#10;T8ihjgjPrzUmxRvLsi/LsDsc5JI4znAPJOe/ShYwzO+12DOR5m/gnOcexye1NzjqJnRmRWLSDYw3&#10;AkDJ5wcHnnjis2rDt2HMSVCs4wm0RHgAliT82AM9e/pTVH3FJlWRWALYwC3ryOnXp7UpfYijEzP8&#10;okMaYQsp44ySeB+HNL5TSNJHJvdGZlTfIfuHt9Ow9sUjNwfQl3FYgMDLJhSwIKD8O/H60KpV92XV&#10;EwNhIIBGRuGO3bHqKNuwou8lHjwqGNfLO7J5GOuf5U1ZEIjTdDsZyA6qMnknjAGMBhx70C5XcdhT&#10;5g8wESAqzZICnOWBwOAdqnj1qErG8UJZVVVmZEeVQoVhwFyTyMg9PzqztXOYwkTMhG8/MRJj69iz&#10;H/8AXUZjRkYSLIFidQGkOFVSTt4x3IHX29auKs7svkVhJWC+YwMu9YFkkCRHy8MGBwx4ydhHXuPW&#10;gZUDdtToI1IIYHcQw6ZPIp2yItsDQGWSFgd75LHgDn/gVTCRSJogyqoLOwWJgCcY5bGeQB+YzUym&#10;UloQxHI+UL5hUMAISABg+/JHP4UBJB94kSRsjqZ5DyoIAbrkDjA9PQ04M3mAcoijczFgwJyBgc5/&#10;EjtTg4iPzjyoPKITYuVUhs8kdTkVKbaGNTlg0gEqhgfKQZQLuA9ee+c/hQCOSqcfMZIoxliejYJP&#10;JqTc8gZDI6fuyJH8sYYBsjkexz9PWlZmZpGUZy++RfKyQp5zkcAZP8q2gRNaXE27gACGZkGQFYZJ&#10;wMcnrik3bXceVI5DnYh67dw5bOBnvQWC4UExkAIWMuGDhiuOmd2dvI9aVwjTxTbdrJuG3zCyLwAG&#10;5+hOfc4xWhmrX1BIRheUzIoy7FmIOR6n0/U0jQAmVgkKShtsiHcMggEKe3JJ5x2NWAZJNkY3yMIs&#10;Fh0Ax6np0600GNowy5dSMrg7vmByQwHUjkY9aRtZCfMiybgWDHDDYFO3ccABVA4Hp2FPKsRJIrAI&#10;twgDuDnafvAL6YHf1oCsFGAmSCg4Kt/wFhyo56n1NNEigEruRVcjJbAwMY5HJGT2/GgY4JuJIyOF&#10;LYhYqGwMkDPXP+NPYBZlXaWYv8hI6HacEnqR1H402MeWr9FCKdqgEKBknkdz2/GpN2I2XJPABbnJ&#10;Jxxg9ecDB9aAImXzUIMbk9Inic5yQOoB25wh596GwqBcrGNrdEOAD1JH/AaezI0gzJDjzQYkLqQo&#10;3EZJ6EYP4YPegsDKp/dgE/uwcFs9W+UHpg8fSgCPaM2xLYbLLFl8LknHGR1O4cd+gqc4Qj5jJtwy&#10;FIdwIyRx6sAvf0ocFldCnmD93ywwWYHIyD2zz/KglnJDLNhpEBUttIwck4HbIx1z7UBYY0MflEks&#10;AQQ7yAKSRxg9yNxP4g1GVbeg3BVj+/sOSBjgjHOD159KtEAZlXyVZowWwCVJGOdxYnHXt34xUBHm&#10;xyA8h0YOCm8OMcfdJIzjjNA7jlUYRfvSAMTmPduUk5LAL06U4xfP93kRqBIFDFc59s8cdKfMNqs6&#10;eWCTnhslXYgDrweBjGO+aJAMzqfmxLvZYkdnCqQQF2854A/E9jQIj2bC5UiNcgl5VKgP84546EAd&#10;PWi3VMlP3RIIyAmFGQdwGeo/xp8ZlUqCAZAuJeMBC2AW5PUD86WMPEWTh1+VmfrIG5ALZ6ZGcDP1&#10;oEr9SBNnlBOFKNIFkMrbmGR15wen86tMVZG2EBgyuuEyoIGVGRxyFbv2PelyxQBCFVOPkYDC4A/T&#10;P8qiJEgwqxBJFViroCC2QCf5c/UmjYq6Hl0MSRuQqux2RsdxY8dgeRinTEr5iRgglh5oGAoDHk89&#10;CPQGmrII9wIjyNzlvuhiDgluODkjH1FOJiDQsGzkqCzNyeSR9ep5prcQMPlYqATyd3DNuAAyRnGc&#10;fyo3uGwGcMCSFGAuOVb5iOCCc/hT92QP3ZXa2A7sDI3zEkAgfKMEAZz3NSRoxcKVbeGYQ5fCljkf&#10;dPHIHfrWrkkTza6jAyllUSLI4cjbIBgqQuCQDk8n07U1GJ2lVMivuYuoDqWBHBG7IJDH16UoAlYk&#10;xMElizGU+RmyDxkdB0ODzz7UDASEfKdsoSOULkgHABx9RyfasSkx67N+N/mli+djgLuYjccZ4PXn&#10;2xUMmdkckschXggNbgEfL1HryD+tPaUKDmSMxlVJnZfmPzdB6jgfh9aQyxfuwAPn2lEyQx64Ofwq&#10;oyaJkrqw+MBCylY2EQB3RgIzMz8nnHOWzj3NS4H7qRfN8zYdyOcEsB0xnryefamrkmUttYhQYwUI&#10;xyCCfUYHH1qQnBVWZunDOVILZ6qcZHXoc9Kblrc0jG5E6gIu/YqnaY96EFR0JJPIOfQ1GEkeSJ0Z&#10;YmIZiJGzjgHYQO/+TVhSGbIYFQ4y7MGJHJ5wOOSB+GajYuHKBmIVFOxSACQrfKcjIB4OR6Cqg+gp&#10;KzsR7ml8vCJ+4iYW+w7dvsMDk/8A6qnUPKGEqb0G4Ju+cBQPTp0Ge3WgOSMhgyxFsF4iGPzkkcAB&#10;uwz6URxAIIHWNwY1VssSCM8Lg+x+pqm0txWIfLKo+ZSz4JmJjVQQSfvDGQQMflTyglLbVkaUZV1g&#10;+YkEZOB9Mc+1KAjrg4kUxgmXYBvUhgV24ztGRwPSpMb4wU8uXOPMde2AckZ7EjH407pgKWTd/wAt&#10;M7CBEDtDgEE8Z7EDmkRpiA5LqZoA7bkbaUyMDOeR8hI9MCowQreV55UYLJtOQUz3z6NwKsldg3eW&#10;qs4U7ipyx5+76jOf1pMCAW7OztkAzKqkuu7bgHkAckYOcd+c1E7ujBXKbBvEu4bCHAznGDknjj0J&#10;qXBPmFYshmIaKUbiFGcLuHJBJJ4pQyrJGobe0rn5gcAlW559Tj+VFu4DVdmDMzSSBW2q68FjnjCn&#10;jOAOe/NNMaqFKrAjgkRyhclm542kc8dTUqfNsj3DAJHygk56gc9Djt+NSqwRCzKVCsAgaUsMkgdS&#10;evGPyoskAskRVd6oykbmAXCg8glvcZB/KkhCBthUhpITscsMk4JAwenfmhkQsCyJmR280yx8lDkg&#10;D3zj2xSsoiBGBkxMSEGeRyc+oqklsAMQqTEKxzlnVSBnPqM8de3pUIO9YWbc7JhwqsQMde3GePxx&#10;Tg8nKIU3ggbEAXlfvcduvQ0oxktJt3nCkkBSR0xjPXBP5Gm49Q21Y0COR9/OS7KpYDJbIzjnrlmF&#10;ThSAMEHDFtinkkrhiOOvH6VXYwrvJXagUmUZwCD7jqeOcetKmIy8bZRfLQqDHkHoSFIP1/OkyLXJ&#10;Ji7IGiYvOuNgMZVSyjO1iD06nj9c0KFjGI9yiaQYQISxZhk/yzj2pxOVQkttYE5RMEjPAwTyTilx&#10;iTpgxuSGkG7BIJB6dMEjP1FITh2DKoEAGMqQh5CkkkEkdueOeOc0OrJ8u2USqB5gaDJI25YqD2wD&#10;j2x60JGF3kxskm1FRznAUDnIzyc5/Pimj50Uorpt2jnqwBIIIbkZ4INApJpDpAygMGkMvmBmx8mB&#10;kbT+HP5U3EixFhGsZDBFVJCwKhuvbPHPtilMYkWTe25TIS4MZALAcBj3AwancbhGc4EY+ZdpYEk4&#10;PsOMflQQV5PmuU+eMM0cjMpkJOCVGT7U8ARqyb977QpUfNuPGM+5GKU5WWBfNMUPmAzyJEXcKcE5&#10;GRn7px2FKg3FWE0bK6KwxEFAXOScA+uRQVFu5IWiYkxuHiLZDq2QR0ypA5PanEDdIoJwZAQ4AfAz&#10;3yeVIHAFMZ0Q7lyVWRQ8hYDHufQYPbnFG1ERZX8tEVsRzE5UADjnPHHQe9JtLcuT00GsYyrx5Ukq&#10;RLtBIKkZwQe3XnvnrU8iDc5CGOXftaTytoBJyR09ex9KFXDeYg8xEkjRjklVPXGO5GQD9aR1VYZA&#10;HiMceXdROVOCccBurbiOOep7UXT2Bp2IldnRWR5g0qsHZmwwGemAOvAp/wB5gip8zk+Yu/OHIAxy&#10;OT3FRIwOWSRT5qB1iRhuKtg7lx1BOOvpVgZYiQF8eWBgY3FuemBwOfccCmZp2dxi+WmZPLAaQgyD&#10;zDknYBwCT1wOBxzSoD8saDYJN6kqzPzt5xzkdOvB4+lNUElclhtPWNeCN2dvAyRkdDQqbg6P5OS6&#10;gbiSQcDPU56H29KDWLb1FUAMinepLD5ZMkk7eec84I/Q0ip8wkBlCorKjsw3AE8DJ9uM496chQqJ&#10;Pl/eRDbxlmVwDjGeuOPY5qWFzt2u5LpGoznaXI5X/e56560pOyuUGCN4j8pzIxUZ4AUKP4cZHXH4&#10;cUv3AwkV2LA7gW3c8DHHr7e9PIdPlCvEd33HTJAPc/l096jAifI3BSxABj4Jwegx357VmpvqAuM5&#10;UN8qSsChIAU7V6rngEYOT7UKo2fujG4eQBtrDIyMA5B7Ek/h0p0saSbSMq0aq+8oWDfr0+nrj3qM&#10;CRolUKqZmG4oDy3BIBz2q3JIVriMF28ICqLI0ZQqys2CCfc5J/lUSMgVAxRS0ZKyPHkscck8cnGe&#10;TVzcjbhGsCGGVhhXBK5OSCcc8c/nUcpXcmI1MTZIw+8nJyACcZG3+XvSU7uxnK/NchWN2O9idrMM&#10;FY8lSB69zz1oG7zCPlZtgCtI+WBwA3HcZxT/AC8ldqyYYErGuQCowSoweOnWkQKxzGzSJOxG3bke&#10;X6HjCnpnHWtYx5io33Y5EOwAx7XQFQkqkEHg/NjoDzRsC7HU7ULj53UAsqkHH0zn8BTmIBbIBIYB&#10;gXIIUkbck+n0pVYRqWfaqFxmR1IZQxPr2OB6YpNW0ZYyERhAib8CPA6EBSMg7h17mlDhkYANtDKj&#10;AFvmyR8mCcY+Un8+tErYBZWEjMyhPMUgK3QEEdRjOfYUpjAdshgVwX+bdtGSAefw/OkRNvoMgUfM&#10;24yyOWKttJLHgE4PfOf0p4WNsHeZMpIZF5VQ4z8uSMYyB+HFKWJJYdWjUMm7DFRgKBn2HXvTXjEh&#10;PDody7iwGGxn+HHc9/WhLUXM0iMxs0RjQqrYdYmSTIAPTr1OcCpyR87BiISxBDHOAMEbmHIbO7Pp&#10;2pisjjLCTG8b2Z95BGD2OMYGMVJ9xZPMUAnIc7QDjv8AUZI/Kqashxu3qRo52OxQx70BCK4bOBnD&#10;EHjg0o84sSzxlUttmWjAUFQACSBnO3AJ68Z55oAJYruVSZAAqx4II68dx0/D86UbgT8xLh23DoAv&#10;OPr/ABVI7PZCMijjIUBhI22XliCrZwDyOlEWdwzuG9lCtHKdoPuDxkfXmnpFtSP5mG0sNrkM7AgY&#10;yD+PPtQqbsCY73VVC7E2KMADj5uDyc+vBoGth5yckqwxu2NuKjJ4GQepwBz70pyo2j5gqkrkchj7&#10;9v8A9dN2BmLMwKZQOqLyR04JOM5P6iphG+1DiWNZIjueWMFZQp5289M5FBfM7WKsqI3mCVNqyH99&#10;uIOQRtPP0P8AWnKHMiq37sOhLHHLew49fWnYcSQnaiGNwFwSobG1sgbv8mljPlpKJCDHGWCMuQGG&#10;AQcnuefzpPYkaGX92Y/KQq4ZtqjagJI5GORk5wPan4KhY2VJP3W0v0w2Mt3JxnJ/GmnOxFjaRj5I&#10;UOckBV4xgnPB/nT94kUvtCKhUkA5Uhjn5Tntjv61i27WLgkxiKVVgqsWCFkBUspPOcg9OAaeFG3Z&#10;sO55BnLZBGO5JyOn6Hikb5Q8rEsFYOAqnIG3HPqKImEYgEROdvy8YIUdwcnJHNCTvY0aVhkchcHg&#10;q3mFQwYHJAGBnnPQ8/hinZKvMEklQKFEqb1KYKAD1I5wefSnJhUDJ5ZAhLtKqYJODg+mMg5/Gldm&#10;wDGzyKqgSW+/BB4+8M8jBBP0rWKtuZKLY35FCIWfzUZmHIeUgEZPJyFwevY00RnerSsH4KzRwcgs&#10;Vxxknnpn6VKkgcssYOyRMghwBjg4xuGRkfd9qhAWNGcIoJbczbMhDzuwfTkiq0SE1YkKkqd+wh3J&#10;Yk5OcgcDvk4z9KY0YkL9dwZ2lBBVQAcfzxz7fSplRWjjLsFVmQKGJCxqAc8AdckE/TNRI24W+ZAx&#10;c4jlHzAgE8/Q56flWUW3IlJLYau6bYCcMeYS7YJGAF69jxUeIzGkhyP3TEAIdzOei7RnnnHPHfIq&#10;wS2yN13Rn5vkEZJJPPJ7DI/HtSkLGdytIh3qHKHgj7wPHJGa1E1fcrRsAwP7ooxJhTrnv0HUZ60p&#10;yflOOJMoUJG0AqvBzkkcmp3XkA/eMxHzgIrZOF5I7nj8aRQg3ODvPJRf7o98jAoJ5EwZF28uH+Yn&#10;d5QJUdDj8WORSCPMaW7YO7lwq52qcAAe/FMCId6s0e6SN1jJUq6orgFh3yQV6560+VVBEjDbGmAh&#10;QEYbJ64POcZrNtuRaSQq7GZiTHKVGZMxheMkHIxxz/Ko4kRVxGfLeNipxIQVUEHP1z+NTBAZjEQd&#10;xULKN4QjOcEnpx25/PpUSlfLys0qGMb3EoU5Xg8gHOcGtC27oFC+ZsLiB/lCvndtJ4Ocnhcc5pI3&#10;P7otuDCFXkhlcMysMEqVHXgDgcdafGGUs0Zw2A5aOTJJ4GMZ7DFJGUcIQT+7LBE4UhuAcZ6k7sge&#10;1MwlK+gyVlaBXdZVQIC4272CAE88E5xxnr0FSyZEh2bVZWO+Jjg5AwOT1JPUe5pNkkSRq7ujrG7T&#10;xMMHcemDnnj1B6dqkYELlwvyvl8rkhRgL83sKQo3voROGCyb2yJSpfahBHAAC46HjIHvUswUbWI3&#10;blYD5CB6kbQPYH6Gomj3b9saMMAEt8uVzzkk8cZHuaeQZJMrJGVUDcUJIYlRg8ng4/Ck0mtTVXtq&#10;SOqY2OTgMWAHL8gjK/ienpTMsgYshABDZDYUHGQePTjpViNAVGAkaEg7IkwANo5GDj73PbvURDvw&#10;XByq5O0nA6H6ngDms+ewyLaFaNycbiyDauctxzgn1zn604xEIkbKoRSuxXY78DONrHk8mlSNZH82&#10;UuGiyIvl+Vc8ZwPvYx/KpAGyCAwWRVJcsQDxnhe31496JSvoBDjy1LFRH8u2bLnJHGSfyHPXFNO1&#10;peBnBB2y4BL8HO7161IzHEcYkHmYZgiyhsLgZJXORgY9uKjERLfKC213COVBRWPQDjJGAelKO4Fb&#10;y1kkJ8tlCz7shtzFmwCTzwCB09jVgkYLny9i85OACNpBBPYZpzRgyK0kY5KGGNoAmH6ZOO/JHHOD&#10;Td8jZO1gHhVfL35UsM8ZAPbHWtiU9Bs+549pG3BIKhwWLDBz78HH4UhHyM4AyybGc4BUkDdnPqfy&#10;qU7TIZcjgFBg7lKHaegIGQF/Q+tV9uI1ZiPnx5aZ3Ak+/PPfFYy+Iof5X2iNlP7mZc7cvkZx3IHQ&#10;46U0hQWMSjaxPzZABORkdeScn9e1Lks8oURchiiGTaWXkEdOSOOfepcDJDEYQs0YT5SwBHQZ5NSN&#10;Fdcy4cFWLRKwkaXr0x1PuDTnT7/ySF1UAZkZQcHkgDvwRn607y2Uqo6BcEkkgDvyeoyKCPnLAo6k&#10;Ekrwdx919OOO+aaRLVyuuVfyzvZSx8qNWKlkB6ZPU49B2FIAHjDL+8ilDMJEJOVyRg54PTPpz9RU&#10;xWJgdolUMpVjvKkgHPI9cj60wglUMmzZ0Q4Kk8kHqOOMfXirU0tCeVjGLdWURksDuRcAMTgKAOMc&#10;dBTSY2byy+TkNtVAoGWPQY9ScmnlUdZShYuqsSNuckgYJ59PboKhADTECbhZFVlGFXbgfeB6ZJH1&#10;q0CgupKVwGJKEuDkpwAMjPeqxD72LKI0Q/K2N249MAHt/jUihXjjyGiDOAFcBSoyQ2R0Az3HpQ7A&#10;YDBfLTA3L6ZBB68n39+lMqyWwgYbGMoXywriUTAFgMf3eex7+9Rhw0fmuq+YXbDouAOcdc89T7U9&#10;2VmR8jZKD5LEZVlHUgg8rjNMCsrK2/IlwVIfcTgr/CG4XkH3JOOlSo2dxj8EA/INxI2PJnhuOwOM&#10;4/nVR33xM6ujBWySsoAckDBB5wOcfX6Vdj6xtzmaQ483JZWXnnB4HHSq+fLj3OZHU5aRHUYRck+u&#10;MADAx25qgAhmLbG2oTuKs3AJB5PHK9OeOlESqZCVkyYmxJHkqQwyOh6//WqRkYoNyqG8wBYd5UZG&#10;QQc9xjp0pqryz7tzM6bSVJYqRnJxxgenHWplqrAQFFLOvJ+Yby5wSN+dpwenJpVMeWZFVnWPDAna&#10;SQSegGVHOO/f1qRwsihRsVCo+cPzk5HQjgdx9KiVxG7jEqkbQ4W3wwbaOpBO47gwOPrUOL3C/QkV&#10;ZDEpXzdp25Z4shCR3Gf9k/lUHy87iX3yIpV2yu8YG0E/19OtSF1UE4IEagy8EALg5zxnHHamEOYx&#10;DKxdiAHMpwNoOckenAHP40Ri73YpNJXY1YSrnczbDI2xwuwAHkAY6kYqBvLdABKyl4wzRld0mGwe&#10;OeCQfzqy8/7xiWRiQGXKAlQTg8HtjuO/aq6KM5dmbyyRlfk2jCjAGeB6/Sqcbsz5tdCckrtKMqsM&#10;bCMAgZBGAfYj8PrVRlYeZG4aJow5Wct8oJOcZyD0z+VWHXarKpQkqrbSd204Axg9sf1oQAS8AIWw&#10;VToFfrwB/nrVJWVmXuis0ny7vMjVuQHwQpA54Gc44zSsEcuM7oQ4VwRk42j5RjockUmGiO4qDJHk&#10;JGBjOT3I4HSpDIpD7WBEYydgJJHJ6gdSQKzkopgooiOQiZRPMIAycAlQ3JyOdue/XighmZ5JT/qu&#10;cck9Om49RRlFg3M6h/KJaMcheV685xjP5cZodSqgFANzAZDlVCZzyAeenSqU11E+ZvQiyBtOVwxC&#10;q5QDHGSDj3zyeePSljPzp5YfaGDKQ/Acc8nPIPpzQmWjzn5XdVTbgEnpj6jjr+NSLtzIMIBkjbtU&#10;kvjPY5J+bFUmnsVFWRBuXYjkbSVYsS2eM/qaXDI4KsAQVd28sDhTnqeR165pcyG4iYvIWt42fnJH&#10;IOACRg4CL34AHSolCukVwkiusoDq45WRTkjOBhuO3oKZbsRcbhydrIoVGkUAksCx4PQAkZNSgMkj&#10;A5ZAgBRTnbyOcnsAafgjZuDLsJKs+AucADjr0/lSK6xoFV3CYzFG77jyRkkn1AH0xUydiQeSPaiF&#10;pGKqqoGPRQQBjnoAp49BxmoRl3baGfezFeMKOeDnGDxg5+tSsSqlfkO2PPTIzwv3ucYB96JCSq7W&#10;dxtQH5lVR0/x/IViNJdSuSxU7EiHzFQ5bcCSQcHHY+3Tmo5OHJCgNI26OMEkBhgYyffA9assjbfv&#10;SBlL/KcHgkkdABngf1qEt+9Uj5Scq2IiV744wOOOvvQHUjdjIQzYyPuiRuRxjII/zzTeWAXEfzlA&#10;WdsbRkflyOntT9oIiO1AN8jFIFwSWIOM555OTn1NRJt8xRhFdmUMqnkg4ySc4xnP50A0RqMIrOy/&#10;Kx2yDgqp7+5x/On7m5kl8sI6RFQsPlrgDBxk8L0J559aEKxREM8OYy2Fkk2lQ33cZ68kDNGfL8kh&#10;SC7PtKSE56jOT1H9eRTuT6EEkahIysmWYMsW6TJkOABgjvkZ5/mKwPFV/Lp3hbxHLH5kTW2gXSiN&#10;MMxBiIIBYcABi3PPy4B5Fb8udsjwyFZCzOwmi2gIAAOc9M5POOnvXK+LfKj8O6kt1HJte0ZSkeEA&#10;LY6g9R3x3xQ3cSdndnjPh7wYiWq+G7G/i1NfFUemTTTLAVM11qFlA0scsZZiXjluGjwDn92BxyK+&#10;C/8Agq34wF1+2r+1jrC3ely2/h61g0aKN0e4fzINGSV2bc2MpPcsgUDClOcqMV9+fs03Op3eq/AC&#10;91C4muLrxB8XfC0jfaFyslpda1bm2RFVsBVt3ij4yDtJOcmvx9/4KJ6tqWv/ALSf7dd9Mywunxi8&#10;QQ/6bpqTpBFDbpGTiL/WIUCtyGOAuRuBByxk+TDt+R7eRR9rmsEvL80fY37MenR6Z+zl8BbLZb7R&#10;8JtEndrePcCZo9+4sSQ2enXgg9Ole4vaW87RlAV2kjMJwIwMDcRnJx8+T71geCNG/s74cfDfSVfT&#10;LmGy8AaMsbWUPkgxmBJCHUAZlzIQ2O4JFawhMRRljxGXJmjR3DscfdGPoCPSvyfEQTqNo/SqivVb&#10;RbuLKzkDJ5YkeOUgyqWZi+AvcjKjk4HqeajNkyKQm+EGJcB8fKowQMg5ycmpYVud/wDx7jKQqVw2&#10;BjuoH8RAPb07VKVuWIdsK5XP79tjZzgHg8jHY1lay0Lje2pBNGjRElcEFDId2MH+EgngcjqfSqUI&#10;nVnMm4F5MksAMLliPu9Bj5R/WpDNcgB2BjKW4adBCrMBxwTuOBktx7dasrLNEWjkhaN92D5kIVmb&#10;gjbjtkkY9QalN31KsWOA0mQwJUAqTnIJOGH5Hp6CsO7gfpDKG5RQRhl2H6HIHJH1rUMb5dUd0kLF&#10;o3ByNwI+UknOME8VXUyxNl4MghdieTtZTjILc4Cg549hRJpa2Ap2t8djyBiWJEcqb2dI3VQy7uyk&#10;g5z9PXm1LqE6sfkuN6hWCztuwSAM7iDgcDj+tILpnMvmsMo2ACmWYAAHOTyeDn9OKuxGA4B/d/Kr&#10;KI22tgHOOv1/KspKMtgIXuHXb5lyXC7cogDgDtnjPfr9KpG5n2Qt5qNNIyiaJlwgfOASM8fL+fWr&#10;lwYY1DhJHKMoXfKrFgcDnLZOM5x7DFVWJZMyCFkeMM8hIJUkk846cHt70lHlGld2Kf8AajErsl8z&#10;YHcPCzAYKgENg/Nwo2+makGoTgOuxUd1AWNsrknkFh3GMH8DSRpbqhTDLtdlfzySofGOx6YGOfy6&#10;VGyWpcAhlkkVHUDJUjawBzg4OQT17ClJpKxpyrqSzXkWwtJBvVIyD5knztjPQno2TjOe+KbJfROy&#10;uDszgbD8qyHtz2OBzxVONwCWMuNjGPKDggMScA9yCcnr+VIlvbTMXTAkAKgoCGACg5wDgcH60+ZA&#10;oo0ob1FA37lRdpjEagfMSc7hjJ5NV5LqMSCYkeYrOMorEl8545475qoLODy9qvhZIyXZJsqBkc47&#10;44/Kpza+XIoQurqQqQxSFTkkHjkAHI/nWbdndFcsRyXkdvKJndtgRVyzARkbnYhcDGee/oOtPi1K&#10;NutxEyvJhCxCLGcngPjgYGKxpIQ0qIm7cMZQDI2AHII7DNW47YMFcBU25UZAAycZ/EAd6OdjtbQv&#10;NLKBGFcMyR5KtJsBPoB05OPrj2pPN8uSJpnCZZA3mLwcjoBnB+ntVXKI0jMsoSPazhlyCMZJ45OA&#10;egGeKilBUiJZiryOAFVTkryxz68fzqW23qS433JcWkryS/awwdGCKQxZT1I6YxwenpUsY8q4do5r&#10;cu0AUmQYCJ269eh5HOM9qyJACytkK45iUjccgHOQOSME4HrVJ5CD5dxGzyFVKALsBP8ADnJ6dfyp&#10;xV2S4aaHZjDkYYnCkhlIPmLkcAE88HmodqyiLY0bMjMAwbcFYg5X0GB6/lXO+bcys2x2by2ZDHE+&#10;VAxlM4Hyk5H6VeAdlaVnVWMKtvCb942ZVVAU/MQQOmM1UpW0QlF31LxjKea4DMg5RkQgnDAbTg5O&#10;SDxjvxWd5LKrbnAhTDMsPJUZ5IUHJbP0+uaDeFRK28xgsTuDn5RnPIHp6D1qs11cPvkTDiUFm2gK&#10;SSAOADjHfiktdTohC2pYF/NGF80PLLsXC8ICM47HvyMH9af/AGmjBY9ksc0kigzMdygdhjHX3BB5&#10;rBNxIkiiVNplwYWLZ3AE+wz2p0Fy0b7mWPlUJeODBOMZ+bPzAlsfzqbilubW1ZpWJV28qZDEwAAB&#10;A+9ySM4YjHt0pkjY3xEZW3AbcJMseTjqODnH51Xh1F7hYFeFFPlr86Aj5j0YjPCgDIwf4ue1NN3E&#10;sOGRIpMOzKGIJAAJIJ6jI/DNInfREJllB2K7xyW87Km6MkSNtQnLbsHlmOex61M7zMC5WHaIwSCc&#10;bVA4KjPJz69s1TZyWYby5Rm2A/NsHToOvPFQTahCo23CxNn5U3jgLkAZyeG5I+pFXBq+pXLIvebN&#10;GXjD3MikYy7KwC9QCMdBxwemOKqi9dkEzhwWciUGMblXJI6DoOOfaqou4nAKskcTMwZwxzkEAZyR&#10;j+L/ABqxJkgHbKpJJWTyyVBx93j1wetaNku/Qlgn81UHliMSBmbY2Cy4J9Tgg46kd6sNcSTQRMsc&#10;W/axaBo13hm5YEjjIPHoOxrKeVAyqrlFEoGPNXBO0nOOucMOvpUq3kMe9WcwmSPEgID+Z83AbAzg&#10;DBAOeRx2rFtt3M1F31JUeXapEaiVmZiisFDsW6hvu4xgn6VEZwXEmx3heMGLyXCsEIIDZJ4XJzxz&#10;0qd7pFXAkjXfIpJiQBzgjJyTwec/hVK4nRVPlFrjGxHTcAQBwWOcbgMj8s1cVdF2RNHOG4iIaVMB&#10;0mYlQTjkjvx+dKb9Gkt9hQ+XIPMKHcu3Kqck8jg5P0PTpVGOZZkXK+W4cALIdpBwec55/PvVeWHd&#10;umaSQDc7Mu3aqovBIOemM5q7paC5bbGyVtFMysjnaC5ZPkVVYYyD2GQT+dVLZLENOgZBOcNATMu9&#10;R0JYY+YNuIGOmMmoI38tFeUxqNiqSEwGbjgNnqM9PpUsbxZLbYgY2be0jAhTu+bntyawC2upO8sy&#10;bGhBkV1QCMPuKDaTx27Y/GiS4hYupk8rAwxiKsBuI2rk45OfTmsuEymVY9gCeaV80oGCllIyXJ7+&#10;vHUCp3PmLEMt8rACSPAO75WKkg5xjAweBz61Mk2tCi+ixyTyzRPG5mJOVjBTAwpAGRwB6elSwyQL&#10;gGKM7AQJGAHlr9zjcck5yOPXPvWUlyqHyNxImhA2iP5dgJ4HqeD0+tWwxuDCGKuJSHSXbhWxkZye&#10;g7fga0jHuAyWZSwVoeYZcfd+QjG4Hgn04FVobdkc4ZGWWXI85yVU7Qc4B4HB4HHU1XPmYKx+egjI&#10;DbgrsoHHGRjvxkZ6VpxyBXZl43eWyM0RzhgADjOcZGPxFN1EnZCd+gyWPKki3jDYKL5gJAXAz0zy&#10;TkdvvetZqfuWk8x5UguWBeBsqoVSMEjPYj05yPStTzgsrnzGAcqVYAFQOpHt3zjqTms3yJBJKJSx&#10;idVaNQfm3kjftz15PHJ6D8dFK6uZy5rl2aOALGXkkaGZwZEjIOVx93rxwe1I0ciogLr/AKsD9zCQ&#10;rEnAG05x6flTACNrOtw8pChXEWQqDpuwOo549qrTyHeIm3OpVgwQkM5ABzz3wAenrUTa2LiW7WOQ&#10;ylXCjLFFUkKHIYHOc8fwnFSSW8bq67m+YBArE7uCeVJGck+vtVVL8xrsjEpMsTfulYoWk3LgnPf5&#10;f09KlW/5LSOEjVQVlPI6n5jxnOQfw4rMbdtSOS0MPnbmkUqzLsuUwEdchgxI5G4EVDFDCMM0cMic&#10;MWA3Ag9MY4PJB+hqWW5uERUSVurOvmRYBBA6Z6njrz1qq2oyl5TeJhDLlJCu2NsnG0cdBjj0x9Ka&#10;bWxLmugf2bmObytyTkhUDy/uwCx4YY+bsR9KryW97GQPMidyx2gLks3RQffaF/OtCK7huZYxskeQ&#10;nKPFKApAzhQMEBiep9ulWIYWDtG5JcSCSOSbc5K5x0/w49OlCTaHFdTEiClWCE8ylZNzHG4A9jnA&#10;IHb1rPEc8TPKlvIgnVS5Y5iUqAuMBup2nheMmupa1maVfNeCREj2vLIhCrgbVC8kgdAM9cio1ihh&#10;BR5UUeW3l+dyQRk9l49B9PWhooxRbSE75Cu2IFo5Fk28cBhtJyMZ5/HNNuPMgz50nloVLFE5IVSA&#10;TnHTBH5H8d5ozI5U7HjKBtyuybjnjoOnA/8Ar05nRjIjyqXjjH7sR5UHB56dM4OT1yBUuy1ZnUOe&#10;EqSQyMAql9yumSWKZJXj0IHH49qxDcywmHfHMpmSMbXti5QlAdpCuVLAhgcHBJ44rqYy2HtopXVR&#10;IdyshYnAy7Ak4AyrfQCo5cooYqCBgts2hAxOcgHOcEr/APq4osEFdGQZBHNJuGyU7Af3LLvZRnaO&#10;cA9c/UVJA9uJJJVcCXauyOVCXTGMYH1J6VZdoLjdHOheKaWQqyNjcNow2R14JwOvBNOg+yq0hjWV&#10;VdSfMLEqWOONzYxwoIX6nHNNaF211IzIhcx9CVI2ySHLAkcn1GVBz2phZZUAVvm8tmKRgsCCF9+Q&#10;f8fWtCO08xyuQm2ZDkxYRiclwMdcH1xyfrTzpoiCsok2xl1KmUkgfL8xy2CBlvy6dKHroRJaWRmr&#10;GkgWGNygjUFv3meMdOOR1HX1qzKQkccQlZoPKUQ5jIJxkkE9MBVIwfTNTLpZjjYhZhExAllHCkkZ&#10;ILY56qfypEtWG1FyfMkyoUEqThjtBI+YkjHtnmudqzBQXUhJkwUAUOgZirfKGAyRkYzjp+VSIVET&#10;Yk8uSNcPM4OVIXO484BBzVOeG5fy1z5kkqBgrQ4Ut8vVc5yMnj6VS3mM7NkXlSE5jktskuTwAQ2M&#10;ZJyOhzWsFZDcUlobE8kalmaPMhAJBUAFQOScdMc8UzfvVo2AZEiDRuYsMWbOQQOo7fhWbJePDl5A&#10;6QpgmS4VgoA+U5B+8Mg/N3pj3UrOyusLNLhdgbACYBz165/nVhBNFwmEcAAxqqkLG33flyBjBxzi&#10;g2ltLFIk37uMRbIpWKgoWU8g9Dy27nuBVFb3zN25leZgMgyDkHG05HRec1Jb3cTQr8qJhHA3PuAw&#10;xOTjgjkfTHvUyVzTQlXTULFfl2yOT5cz52kAADB4xgZ/M019Mhm2r5bbHUO2/oynOQfXP16VK+o/&#10;vCdk7SkhGaSQthSQAxBwMAJ257CpVlVgwLsQYws6yx4AAPzs2emAD3qJd0NxS2KUtpNl4xHiRgCp&#10;lUNGzAE4yAcjPGDVZ7eYuGJJKOWZkhJJO3GR14AY5+lbIE29pHdccGSNm2RqhOByOrH5fwp8bsoD&#10;S4QeWu5i3BJPOOfoOayauzOUepziMcATwsyurqiYLDoRkjHIBIOBnrT1MiZ2SguieY5X5UzgdVJ+&#10;6SMgdsc9K6KH7J5UTMzSLyI2MgOCpz274JBPfHNML6dIibh8678F4wFK5TAXnO4HfnI5yCOaaMrt&#10;Mwo3jQb1gd1lkIZVAPz7Dl++AHOePTHvTVubZCZJVuJTMCFBTZkkjLbM8Ddke4PrW0kFtdgKgSLz&#10;YXZpi5RlYKMd+SCpxxjmiewQIxkbY4DKsjnGMkADB4zjAJ9s1rfqbLVGVBdxg7UuY1jMirLGSAQ3&#10;cDPB6jOPTmgPEPlc5Dhlhy4UEY42nuMj8xUjaQZZrgjajsWZ44pGwCSpUlQ2Acr2HJz2NVm04ps8&#10;qRz5DF2lIDKwBB6k8NnPtjNZitbRE4ilhMZ6LICQgK/dYHJXjGST+lV2Z1dV2RygZZmkOASVYDD4&#10;4+929KadMuGSN0upI7iUMElU4AIO4EDHI5z15wRUEWn36snnX7y3XkjLcRvjOQDjt/hTs3sUX/tU&#10;SoUbaY3GQzTB9mcYJJONvWkvIoru3lhjlZJLm3aJ7i3lxIHxj5cdGGT79KorDdAlHmbZJlRG0mcH&#10;j5sgcg4HTp0Pegz7LmQyRvEgSIm4VWKKAGxnjg5UngnOeg7lmJq6sRm6vJWbI80/KIijZfPPyhcD&#10;DAAHj36VXVQ9qpExnRXdwzS7Wb5shAR15OMegOeaZJeRtJ5c4MZSLYzgkAtliDgcDueTnrxTQ0uQ&#10;VlnZZ0G0QLgsf69uPerUNNRRjrc0Vg8+SLIMrQTFyIU+VtqsSSQMhT1PToKURFNiATBBHgp5gJYk&#10;85cjIJPTn+tRPKYnRX+UZO1JJCdoOB6+nr/9eolkkZ4YY2iDsAxZmLAIT1J9iV5zjJqGrOxb00Lk&#10;sOGhkQm7bbtKOSRsG1QFOeoAPPU9KbJ5ss8uTFIFtmdIiACozhu2TgsAT6/WoEuXydkowBkN5m4g&#10;ZOSFxwSfTIqubqaHywLwO5dPKLRb+BguACwJJXPI+vbFEdGZ6SZJLAhLA4RQxYG4clihwC33uMjI&#10;Hbg8Uzy/mkhZYYpCVUEIrqEKAhiATj7xODzxSy6wrBo4WieQEMVaNSFGQM9fc9KBqKTRopW2khkB&#10;VghzvBKjB3N932+o5q1G6LUdNBfLmIeQqyPIwI8tQzomeD6EDJwPrVSP7QOBPsEjgKTGqoCxONrN&#10;2wevbIwa0/tkO0NKWMsURMTxxbQwB6uO4wzCmm4jVWLkxyIwMke0BlQgANgHAXnHFRJWdgvZmewk&#10;fzZESVnhtz5qS4VZBgjt2znn3PXpT5DN5bK0cUkwcFHZjhUKFQDx8ycA9AT0yK0lYDiWFyeCQikK&#10;gxkEleOABn361B5KspVljeWYMG8uAxh2XvzyM/rmn7tiZSTKJZfOhRoooyzuFSRcllI5IwfXOCfT&#10;2qS3SOOOXfgQbGMhDDO1i7A7QOCeee+PerbW6BvMENtN5bkSK8gKtjduGMcEEk59jwaPKMe9GFou&#10;MozJHuR+CAEJGcYPcUiL8qsiBGSQfJMke1sKY2yWYOAygjvj8setZszRI6kHMhfJUyhlCHIV2yfu&#10;7s9MnoMd61ZSX3CJXWR1VY5GkZ3BXhQBjHQD3J5NRyQo24vHGYI1YxB3JIAyHBOMcED8jWicUXGV&#10;2ZWBE8aqPJzLGhBkBwvGWGem7BPPrVz7LD5McbLOvmyZkaJVdGUqd+cqSDyDkHqBQtuuVkVTI77T&#10;HKcF3Y5woIGc89PTFKYCJFeeKNZEbKP93OFKggA/KcP0Of0zWLdtSh8cMEQU7pIn81XCodwLHG0n&#10;PQcDgdMU10jHKGNJ+CFmQOHzwDxj1PtSywfOJCzbUZ0kHQg8Y2kHKkbj/kU2G3jIYokcMipIs7rb&#10;hVBVh75HLNgHsc96zcyr6aENzbxzFZF+d7SLdLLGGkBCrt4UHIPXsfTmnvDbmIReUBE0TGRmt2Yi&#10;Pr278N24q8LYwyBUQRyS+Yz7VIV8MAcDjjJ/DFJFBCHEU277hSCMT4Ckp1Iyc5OTx1x+NCm+pPqZ&#10;cqRmYyOYYflRfMkjyqEt1wSBtIIAINOhEaRybo2O1y0piBIYqQRgH+LjOfpjtVyYRwbAxmjkkDOC&#10;ykDCgZxn1AJwOnNUnil3m4NyDvkCohXIDYwAo7EKO/Xb61pe+w9iAPF5khBR4GdWjJjxhWIHOTyS&#10;c9PTmpJrcwGQSEK5Ul0EoVSSo2/Ng4IDjJAPp1qm1sYY96iNQwISYhnIRSDkN1BwMfjiphYSp5cb&#10;5EgCqDAxYSRkLyMkhe/HJyCKqz6iII7+IMCHZV4OVZVV2OcKSV4IwDxUsVzaTRiSO5nuUuYC2YVE&#10;xYEDnZjB9AF65FVjAm5Q2W80sWjLeVtZSM9OvIHIq7b21vwouNrIzuqxOEVVBz1UAnAxknp1BFFh&#10;Lcma1lnVR5yEyuFcHglc8jnGCQevI9apC3ktHTb5xhSNZBah1CDOR8zscgEYOB3XmtRYZRI8cVxb&#10;ZOP3bzBkB2gBdrckkrnA6jJxxRLCXjVfPjkYSDLMThnOS3GMFSc/KT0+lS3ZXBpPcpcW8FtKC8uI&#10;iqt5Wxim8jgHGcEfj27VcilcHyd7hlBWbyI1Z0cr94BwQeOg9TnqKoriVv8Aj5Co+BG6v5gUsTl2&#10;XHKgbWHrnFG8IQIptzCYhoyQhQKMZJxnPbiqUoSgTGGoguYLpFZLkPEQAZYpflMJAwfoQT+Ipstw&#10;r+YM24WOLapQ+XHGhJbkgcnIyTVGRslo0kkEcDorZkMgKhVypy25j069DjHGKk8vCKZFjIkIMEl1&#10;DkHlgSMjhgMjOeRx60R91l2JJfOxIUWVQdg2rECA6kdWB5JyPrx3NJ9qjkxtgjMUsixqh+aN2bhs&#10;5PTdknPbIrStjZ7hNEqwx7w4aOdgqqgBDZyOPk3Ht+HNWsCY/ddXgZWRmBZTgEAn1AxwB0yKcpXA&#10;yg6XSyxNDujZCphuLcFWX1B6jv78cUkMFthyYkjW1UAmEkKqkDBJHqQT9DViUK8jymOVQ0kgh3EA&#10;EpjLD1OD36ZqoN6yPLvVyqkLlgAg4O5++OmM56Ury6DTsPVVO1UceY6CWQq+7cRwWBJOB04HT6VP&#10;KzKokgM0uQXhSVCpOCQQjY55H4cVBDceecSCMPE2wNHwBwSS4xzkHIz221elCOzPHJbp8sTeTJIA&#10;4jGQCQOMnB+bvgnB5oknfUREZJg0ytsjfahjCwhiyHGRgnnqfy5FUmEEky4nikVGDRKpJkDELnB3&#10;cDG/jnr7VcCmOIvOkiiOZljLyhpGU4+brkLjjHXg06RWRWkEomhZ1MpSFCQuMjaTyGPAz0wPeppy&#10;6Cla2hUjCjyn/wBGm8p0aEtAeGClQTuJOSM5x9adLLIgYYu88Mm4K8SknDLxjCjOcDngde9K6Nxa&#10;BpG8xXkEQj8g73Vy2A4zwMAnIPX+cn2h3bKgOMlrlGJOEIG3POAAcnJ49K6Tnd+gv2qQJ5kst1Ew&#10;Kh2e3IBAdSflJ4BCn5vYY4xU8Ewfekm1YJwCZHiAOIySVAIyPlIJIPf0qKGGRoJIiYmeSNwryqzg&#10;AsDnp1wFAz6471Xntoo3cEhpBEwlQxAytHn7oCjJGD2pXRtDY0Bay7VlRPMLqUbaoAKjnjuMnHtx&#10;gUqkSPsbewSYJuQl0DKBhsHkEgj2HNOgM6NGkb2bkYSR5VKxF9p4CgYAHXrnj61ZabKYWMhGyELS&#10;5BLEc9OTx09+KzlvoKSkyldwykSPFM8uYMvDLmQIpTA2rjAPyAZ6022jt48RokkJcOxU7S4kJG0O&#10;em3axxxnjvU0gYQMY7vAMjGEC3YzcZOAAMHkFeO+eBUZa4PkASybvNjkMkmI0B2/dz1Zc/yGe9VG&#10;StYnldrl11VOWLKWl2hnIbYu47ckAfLyePeokuEG1MbX/eKY5ASj9MkrnkY6CpNwQROr3WGl374m&#10;4VsrgA7u3zcDj5eorKkMxukDLv2QBgN4zuZgDjnLdvcZOamdritrYt75FR/OjDoxUbzvGxMr8ygt&#10;gNhcZHrT5I4pB5xaUTIQsUcEKrG0uSPnB5xscnK8kgdqfFd2+ZFm8ySa5nJZIiyySOckqO3RD09e&#10;ar3MqOxeN8FAgud4yVZYwNu0ZwQccdSOagRNbIPMiMjNHiYIXjUSKyh8buQCGwcnr7ZqZRaJcMiw&#10;SPkqxYxKS6IxOMt15Zjk5A5zVJpXYxyTMuRIQ+yVoy6jJHyjgHkcjr3qBmtwC8vlyIJQJpLib7p3&#10;DIHO7nIGO+6rg7PUNjTu7aN0cDCoUj+0IkZI/h3MFL/KSNxySeT6cVQNuxTeG8iPy1ILRglc4BOc&#10;4xgnjHbpV1LNovIhlXy4YmV5tkZVAo4LAFs8MDlQf0qzui2KAAwkZBwpKuQTzn14JP0rTmSZpHXq&#10;Up7JI2b9+s0Uc5ELwOVjZ+QrKCue469utZcsbTSyIs/3nZFhEWCVBGQCCCGyDz7VtPulfhZIw8aH&#10;z40+XByQDz1IyR9DWOUmhtvN8mSSNJxnyeBhnySDnrwTz2B78U1UBw7FY6eMFX82OQB9pi53vjB2&#10;nHPBGTzjNTCzdN7l/M2oRIvULt3dDt5PIz64Har6rIsRgkkkdY3lZEVsIRnBI4Bwc555p6RXI3SS&#10;CXcHUxKY1VypAOWAOD1PPHC469adRWIUWZktkZLUpcopRhIsyMN5KDGQQDzkHHHrUFzbOxCoYAJ0&#10;Hy7DExyS3AA7jj/6+K1TZlUbZ9owkAIMshEe4nCkBeik8fMDzUcolxE0txjrtk2ghs4Crk88dj7/&#10;AEqE3LVmkY9WYrWkySqzR+XI8p2PBOSWQ5A6gbeAPoWNV44LlXxJ5kZSYmSEqVGT8q5J6PnrkntW&#10;xcLdKgkgLiNmBmKSM5QcAktjheAM9OCOpqNpmEhKv56BkE8mMbB0Ug9ly3XqQa1UraGmxkwJO8Sh&#10;9riTaI/Mfy43LHGACc8E9+vvViFZVPmSGMTs+6QQ3G0jDkKCCAWGAOBkcH0q7590VBeT55l2PJLw&#10;Sq/KoAI4IAXp2FUR9pEhWaMRSRuyGEN84XLDONoOCSPpjrRKXQ05hrXM/lLGTITJcMjmQnbInUAk&#10;DHBA9+OamF3KIpjlyRtDSM3yxqgJzjByckccYA71aVpJdieTDFllLOrMWJbH3gTjAwRx13fSmwzM&#10;WT93C2XaNRsKujB8cDgDIGMe/tmsuezHruU2kjjkCSL5izqE8y5chiAuex6dRzwM1GdhWMBZ0gNv&#10;EYfNfOERc53H5iCCOW9jzirRmRQkibpEeNjFDGhy45JAYnHBXHPFVF3xhZFJeG4kjlh2Q7ni3Zbd&#10;1+YfN0HHpmt4vmRgyRxOYYgImd1RoxbyjzYiuTwVwOWjAPOevJqW0lhUoTESrOkS+YNqxuGLKygf&#10;xH7vzfw/QU0G4UrvDLdOVZZJip8tdxIbd2bDY9BUYkVUE3kSRFY8YcK5CkrvXAc4Pv7e9aRaQ4pt&#10;k6kF1EkUakBlcsuFRuM7cnG0460iyO0iu5McJLGMm5I3Et8zAryvy4yDmoZZk+aTbEMIQYsYABGc&#10;nbng4HXipDKyylVtQB5UizqFAkX5SMHcOOD2981z1NXY1bsiZ7tDOwjjjjkMatFGCJHWMN8pwCPl&#10;JPJ7n8qq3WwwlZvNBtflkWUYKMQMA4OTwWH4VOJY3LxxWynysiVo3YsPQfdGMlR7VX+6twskZPzA&#10;70XI2BTjnk4yBj/ePvWEotI5p32Gw3SI0khiwlrbliS25hHu2j5CvQkjj5uuauG8iWYpcYRVdFi8&#10;vcAWPPQ8ZGM5JxzjqKy7meGPbCn2gyOxMARirqy5Yh+PmO1WyB0x6VVRLdUSaSTMgkcJA3yPGSue&#10;CcqU5AxwfWtYye6Kh8Jqy3ERRVWOV2wd8e/Lu5JHmEgZI9jUUeoxQmPzoFwkmVaeMfMq5IJOchsk&#10;gD39TVN4YykqtJ54aMrNtclE343Y9COM/lT2t7dpDFI/2uKO4IhkjmYo7A/wKw4zxjPPrW/P0YNo&#10;1obiPy02MsiDeSsaHhmxuBDZ5yc/hVebWInKiZXh82Ylw+FMcbAgHoAONp4Hfgd6zJHVULRzq6so&#10;VSikAA5ILe3HXn1qOa6ubiVfMKhg0YWTZwVUDGDnqV7/AI81DnFaoakm7F+a4jMvnQSFw4dI5WkI&#10;YLsC7lB6jIHbjnpV201K3OwuiLG/lCJ1l81XPy8DJwVGNw+uK594/kh82aSIGT99HuwS2wjaWII2&#10;55OO+Md6uQrGywyFiwTPk+UCq7GI6jgEDaP8mhVFI0g7am0k0g+WFXVnRiLdZWYb2OWJ5+7xn0GK&#10;o2ksZlkd45FUyZnN1DtIwTgnPUHPH1BqEzpukEbmSMoDJLIxXAIAOwEnGT1x1GDSxTPO7GSMW8vE&#10;hZCuC5OCPu8gBh+ftVuSNTR3WjqRJDFKs0ZVmUkqnzjGFBAAwMd+pOKbJNBlGVYpXmdxmNlkC7WH&#10;OA3DYYjPOeRUYywEbzxFDISY0VSCm8beMjA5+8OvSmBZSybtuXMYYSRGQFsk5ODwdqcDpx3NEXqZ&#10;SfYVmSUojsvlRuN0ax5QhmxghuSOc+vy08lASZYllkjJYeYRjcAAB065Iz9Kz2SQ7vs6zKrKoZwy&#10;o6u/c5bBI5I74XpQJx8zp58kflKQpjKucKD8oDH3FZtSbJu7WJJPMKSQh90A8zDjDPs2kBMkZ64G&#10;VHU9hmo0McBSNkdkKouyT5S5HUMO4PHHerEZkfLKRI0pJEiLwpx6E/MfypuI0lBzl53dIo3XdluG&#10;Y8cYAGAD021apqMWyGrsuIk3lyBw0ZUyDMQyVG7GCceuOvrVF7GNMOrsI5ZY0Mf2h2ZeQF2AnaMf&#10;LnHJJ9qVrfy0khMRRPLKzqiEOw3A4JznBw3Jz27U35N7h1l+YnzDuICg8rkgfLwQM4/Wpi3ew9kX&#10;xYMCFlYws8xU+dDuK7SvmfKG55zx7jNV1hCmXGZCikCLO5GfdGRg7sgBR3HA9s02IW8YZ38yPZAW&#10;aYksyAnleByDjI69fWpXkALs0GDDI3kxCQk5xgDHfC469eRWiDmV7E0kc0pZvLt7lkMjRi3iwQwH&#10;PbgA5PHrTd8iTIjRnYbl1jklbBGBgcdx2HpxmoXQ2sYjmM4SNwkiFgBsAJ5GMgkkZY/3PQ0+J5ZG&#10;OAC8czFvLi2OFJAyefcHPGeKCr6WJsQExPNCkbTBREJ4wrDbkKcf7xOPxGeRUQ05IirAxmOSPcUC&#10;EyOMklckccHGTnBzjPewhAf70QtvPDM9wg2EAE5dgchck8DB+XNRpLJMdyyxrKJQ0hVfnkAYnauM&#10;cgd/foatQdro1TdgK2sm0s0TbJVaNpYlQoHb5QOMFs8D6fXMzWin7OyllAkIkPnYeTBI+UkdSABg&#10;eveqzyyK9orIQiy7b1yMnAJIaNCAMYA4J7tz0FLbzEqFa2KyrABE0qowwuSNvU5Af+mahrXUlzaZ&#10;VuLaMLIrQws2QUfy8S7dy/ICOQD0yOlUptFgLxxLZstvOHZCMhgFwTli3KlgRx3zxjmtmOMlmdJb&#10;k2yO4KLAWKrkbd5PLAjcDx2HNVEnjzH5c0p8xi7XD4VCxY4Qg8hscYHAyK0jZxsZmZHoUUfmON3m&#10;iKOLz2GZJVQZG6Q8n7x5J6gmo/7CiliPkOQWJHmw4iIC8cEg7sEnggjoT61vvqECr5DXrYeRz9l8&#10;wBQrn7qjGSDgDp/D14pzXMEwuCCsrtA8sYgiBUqrBpMBRgL5ecAenoKxmrq5m4yvc5ttJXyUAaXy&#10;kLYeGbaMEEBgxXPfPH0qI6CytMF+1xXFvMVkW4LO64+VQAccgc47d66bEKRgRNGzRYRZpfmAjx2J&#10;64Dck1GbmYj99OgSOZmj27hGshAC4GOPlwSe+Bk1cFsjohtc56LSzbQsqTPJLLGQszv5gdh3bcME&#10;Y4P0oktp/JjKSw+W0Ual2JBeLDBWXAxztPJ9utbojddhChI2L7BH8oZuNq8nJJySTx6VZXycxLBc&#10;2p2wZubSGIO4bn5WbvgEnHI/HNacsWtRTetjiWQR3KWkbJLMqOwh3bGCZOG5zyAwB+oz1FK7+W9v&#10;EtnCi72MpKmQBSuVwc/KQxbn3x0rtZUuZrZozIXML4kjcMFErBc/KDhSQFJPBwO9Vfs8jnNxDmON&#10;nKL5wwZGOMnI+7gdOvArGyvcyu7nFC7iQNBMrC5EKyPGw3OVKgAlVPK5OAT6fQ1G91HCLaBbi2Fz&#10;JMY2jeDaZDhcYXJO0ZYFvcV166UhSSZFDMfkZ2Qs7bG5RmPZccDOB2qE6JIylImmlVmOyEykgk9A&#10;cfxcYx3xVtpR0KjJXTOUkuIcsUId4EILRLuVUZCFIDAqMgd/bvipt3myyW/nCMiTABAQqrKACSTw&#10;Qwbn3x2zWjqPh6K/IiuIY7oEkBWkJ8wbTGSWOOiMQVOemRVL+wAzxu9vDJ5ZUxGPDHbkDYOeQVLc&#10;nPXpmoTvoa8yKMt1DCHaTCK0arI5iALZ7tg+rE/iajS/ifb50kCcKlrFIVVmOSuDg4YNnjI5JHet&#10;KfQsjelrulaRxAJDsKMuAdvqFJJGc85xTH8OlI0nS0mCIwc3E7EBypXcxK9RuAP44JrZR0Ik09iZ&#10;n0h4xEwgeMyEBJHDhgwPbHTJPHbFQvLburKPLZSgZys4K4b0/HbgdMH0FV00q4W33oJonWGNsXZD&#10;OGAXc3BOAT25/WpLqGaJTEEjuE8xlnSUAlo8YDEN8oGTk+2QPWokuiHGF9WNaYlEDBIG8sFzJICu&#10;7qyFvYnqP5CgmRY7ZkjYeVGXUsish3ZGAzDjPmEgjueuKjgimlaKMrF5RBM0DnLMu5Su1twAxk8c&#10;8UJK0MRWRI/JlYiRfLB2gsWAOTwTls7eu0j2rOMbO5UlHqPLYEkkM00g85vLKAEpjJ+8QMKARyPQ&#10;daoTXvkOVLRt9miUExL8yY5+U49OMZyM/Sp71oCQoaFzCA0BdCASSwbb6knqD0BHqK4/xb4mjs1s&#10;NPEdtNd6trFvbR2zRq6vHKyeY+QQPlQksc5wp4OMV2UIQmkmedjeWNJvsdl8ObI22japKJNOii16&#10;++2SSW6uGMa5WBYpAciLGwgY/gB7nPo0A8iASyCUyCdmtZrhXjZ2jyMDfyBuRsHG3HIqjp1nbWVv&#10;a6XD/q7exWG1itpA7IiZAVS4zyDu69hWqkW+SJVjkjaUhwGQO3m46c5+b/Divp6UpSpKPY+FrP2k&#10;rsau+MraxzSCaGaUQ2qoSjSYxgkjJU4HHG0rUzO4CCQMY8KxSNgSCMHJUfeHQ4HoOKF2S/PEIIAI&#10;0e5FmWEYB+4V+Y43EcnPcmlXeHBlTyUCSCNI1YKVyOBkcsQFI6cZrfYy5muhWMaEsIgpSRmAiAAj&#10;bB3ZPHH3unuKlgeTbIWBKRu/k/uwAwAXOOcjltpyP51W8oTBXZ50M+9hCsvJYD5sgDA2jaM55JH0&#10;oa3kN00rum07SIootgTH3nbnk4PIA5P14zUrysVzOUdUTOjB3jCTIFcj7oLhAM5AHJjADfNjjHPI&#10;qC3Eflv5SEMMndCGiJfIzuGOec5PO4MTzVz7OBPkhsrERKsq7SxXJ6qOM8ADGeOc1GIWRAWikISI&#10;RnZbAMx3EquAMsVJIyT+Qr0qPvLU4J6SuQo1vmICLzL4fLvysaySlyu5cgABlZQFJLZ5z8wFLDIZ&#10;BC3mF0fO3MQBIOSOgweuCT6cVZjEkkYtZruURwStJ9l+0bLcSsVUuEJ+ZvlXLLngelTXEGIZDL55&#10;eOdGcBcqyEZQh8/3QDx26812RgnsFKV3cx7jPnwMMJNGG84faSyMhKnACkN269iOCMUxkJhjxclQ&#10;bhGeIkFjHxgA5+8Sep44HHramTbKVZPs/lsTK0inJQMvQnjn9earzkGJynnvEiyAHySzJngnywvs&#10;BgDsK2hT6mzmpaMjjKKqSlxKygh5RJiNuSSWAIA2gYzzg54qRtkwmMwiUCZY97TAlAEAOO+D8vPH&#10;Q1G6CZjApSdAw8yCNcsqgdGGOQcjjHFTrGuW3s0oaYqrtEQhLqdoJ27S3yMPXGa3dlHUyloTwfaF&#10;t7W2aVI3iQKZo4Cu7gbv4jkbhxnnHerMl248t5Z/tTJlw0mMs4Chm6554HpxjHWoYI5DDKyiSSB4&#10;FdzA2UaMZZlKnjaoAJI9CccCnyATb2y0D8BoomILsrhs5znGSuexyB3Oc3FW0FTkMlmbbDMFBIkU&#10;7S2WDZy23nhjyOvQ0+SWLyCkeUhsYXEn+jIAVxkEMPmZuTjIzwOT0qinmP8A6x5ISxU+Q6AqhOTn&#10;PfK8cf3asgRSmTy3wsILERKxkc8ADd/Dz145wRgVLs1Y6VPQgS2AiEC2EMW6YS7YYVdA0hLO7BTk&#10;El3yW6s3I5q3MWiKCYFoG3eTlMHDDBJPqWRgPY063gLbpGiMcnn7ZUZkUEADJGDllOSMdsH0qO9e&#10;KMPHGFjjSRw8SMAC0iFi3AyQWI4OPmJx3otaNxRknqjm/OkV/JwftAAbyihCuxRVLJvPcKD8v90H&#10;nNUFuFCgSSkxAmKVplbaGUEgDg5J6Z6E8dcVbuEkLF42kfz4UCSw7tgYBgeq4OPY+nrWcCrGZ3eB&#10;vPYBC4AXAIAXr8x3HqPbio502baS0J8xIGjkhVIA6K+8bDIVJ+9gY9vqSKpMsU8Z2x/PETFJcQyh&#10;FZiBtDEknOTnoRjAzmrXnMfOs1DutvIXaE/KFJYMQTjIJIUnPbHXFIIDiVZowoVCoXPnbgB6DIIx&#10;g8dab2LhEznLIx3uiqJgdirg7ADuXjgsWzk/TuKqXIeaWPymucCV8iO3IBZdpRicj1kB45IHtm4y&#10;KjskVuiTOFCocRbpmPJYAYPOD7ZqdIIIHNyweG2jR2Mk5QMQXJ+8oAGAxJznrknPXA6XCHLckEYY&#10;QjyfNknnRvO8sZQnIB5IICg84656V0EFuW2sZwz8ku0KgqWI+XaODg8cccCskK58piyK4jIlxFyA&#10;20DBJI4+YDucjpW5boQiiJpwkZGfOUuVHQqAeq/L07Gpk0jlej1GAqnkRymNJZpGQGWAIzEqwLcg&#10;gEnBz2IFIZ5JIrGSG5SS3+0CWGFmWaIySBSOn3lKqM544APXFXrtLyeSe9+z/Ldglphb+WGO48Kq&#10;/KoDbuB2HFVrVUYxpcBbiYRgKxjCRkKAC6g8qQTkc9AOtbUrcxnGraRXjWLz4pJPIK/ah9yBVchs&#10;bkzuyx5O0n/Z9KjkKTxLBHht6iEmafId1GVCgHOFUYwc/dzmraTTJayxiWS1WSBhcoJwrFSwZhIq&#10;8Fd+05HHANVJJEYLLNhIg25XmkAVVyMA88HAzn361rOMWtDqjU5lZjoyPNLyLbQyTmMwZXJCu2So&#10;YHaOhA7cc4xWpE6wmJlAI2KY28kMqg4JY84x14+vaqEQUBxHJDu3qLoQcOp528HOBjH4k1Ly6DbG&#10;YEBITystECuDlmJ7qeg4HbtWfwyOaacnoW1+a4CqTBCW/wBLDRKzFSR0BOCd54B46DjNYtzHG7W0&#10;cpYuYsvEJACzswIbIOc4K4B6HdzVwi2OPlUQxuBFKjY3IXLA44OCWJ57H2qriYPD5xWMgN5/nNsE&#10;bfKc5B45yF68U5O6LikmZziNpIHLxlWnjIYyZGXwFAPdT+HHeq8DJPGJUuYpxdQjySju6FWQFAmO&#10;QCo4I9etX0KRxAyqxWaQGDtuJI2gd8Hj2qytsrK7blMpkB3tFvVvkABwATkkNwPT04rE0qNNleG6&#10;jYFEABiQSTMUYAKw2hVJGOCmcD1yetX5RF5DKIpWRdoQ7CJMbnPXaA3IOB7Z5qvFJIAN8zwFtxOc&#10;hfLO1s4HB4C9em0etQ7YllCKJUULGZFurjexPzPn5R0YFQAeAT+FaSjroZqF0NSMPiFJYnEVxJ5x&#10;LAooDAN1I5GR09KsLviMkYQ7vMAASUbZQMNjCnnaWX06UBcvFtlIbDAxJ93dkY4zjI5GTzzURRDO&#10;XVFXzHCyuEClSM4GcZPL5479acOxlKjZWLjqFiimkEpniiK+Y7yMQEQgZxkkfe7HOAOtRlYVBO4t&#10;Jbup2Tkx4VicA475Yrg9sd8VDhoxBG7x7kZpXkAxgD+IMeRgsPzqzA6mVZElla4YYeIyBYzH8hBA&#10;DYYBuORxjNXchRaasRBpJ3Vtih5Ih+5dxG4bJ5AA5JJ79gKnMiMJjH9mWAwmNnZQ0bMcDJ53NgsC&#10;QPSrCbGiV5ZIrR5C5jhZQ7BdwCliGyFI74OCMUyETW9yCjSBEDNLf27qApGGjPByM8dPfJ4xScXu&#10;yaiqNpRKt9cwwD7RMsMhhZJWBkHksx279xDgoCjHn+HjIypr5M8Qyp4z8Yto1tZW+pTzpFHGbHy3&#10;lEaS4kC3Bb5o4iwJVmPIJ5DLn6M8Yazb6Npk9zIpMkPlkxi4dRE8ilVlxHwxTduCnIyBlSa8s+C3&#10;hy5WC91a+0+zQRXBtdBuYrdMyQB0ZmjCtuQlgNykfwjaSCazUVzXOqmnTi3I960xgTawlILa9TTI&#10;4haafugtCbeONHlRCeGkOJHfnLEnIzXQRbIxEYoZJQs6vOrzMkTxnO0OueQAvOCOSp7VjJHDIkVx&#10;bk70YhCzlowWXBOO/Toen1q5Hc2waERkPGwVVhFxtG4klgFx1+YfXp2puaSInC2q2JWQJbFfs6Fm&#10;2gQFdzO3IYgseWOSxOe9RERT7SsFpE7oon8vJVyFxv8AmzgltxwOpbpRPPHEq4WMpbRYRncxKCSR&#10;knbhiWwMdPxqaBUzFLvQzLPgFU4bOQwXIx0xz7VekkZFWNlhP+v+c/MrIWJbPQKAOeQPpQA4WOEI&#10;WK8yRNckBFC8hVJ4+b8wauuVEnnKUKwBFjMahjgBuMewJAA9xis828UoNvgyM9w5KzKSdxGCApBx&#10;kgfgv4Vm1yKyOiDuX2aL7LAoB8xnLxM8G5lG0ZG49BjII9DVVAlxOYIZvtDy52NHZF/LK7i3IHTG&#10;eT6D6mJmlld1edoLp7lzMqTMpEu85xj5QAVOAARgDtVhUH2aIOsss0ErrGkLMSPmViMKRgbV64Oc&#10;YNZpO+pU4NrQUXIMTlFRY5C4ijWXergkkAuRycD61HZyJIoYoskYlVFLS7i7IFUhck/MOB789add&#10;GSGS4hZ1MMaFCzFVBbIwckZ4J4PuPQU2ANthljLM7Fk2RK7lzlWBwuOMLwfU+nFVe1iY02i3F8yR&#10;zRGKNJwrSMrZVFJ4duehGO/t7VKI5WRklYRncBLtlKbfl3AhdpONwXPr26VGdrwwRxxMzKFTEpAD&#10;lQB1YnKhskZ5POauJAqpGyJG/ml2Tbcs21QQWBkJyMkE8cj7uK0jGUhS93cqYBjW2RYbZZZHaVc7&#10;TghstgDknn8Sa0cMY1dlLNLCFETtlxhQAnXAwPSoSvlzW0gh89VEkSPP97eQf3mCOFxgY69/WlUu&#10;kmWDEZXkzjDEkDavIHTpXZTi0c0qqeg0bpDGqRpb5bbDE8RhbCk7lHHK9x9fzuyMYj9oOMJFExMq&#10;Ko2/N8ocLxnKjt1zmo7gokbSLN5UcKqJHlYMwJcAE5IJyMgAZ65xwaniWMSyxyxKPLR2WRow8oAZ&#10;VIUMMHcCfoF9q6lNrY4Kq10JEtHhaBpBAXuXQxNPCIEILlQxHAUDLDPOcckmm+UhiACEJI8c0fmy&#10;EFhyAwUHkZB4zjjpUqokUcTyXMUiw4ZpIVCqynLBcKoyVyOfbJJqBEZyzFWjwAHMeQWBzg7hx8xD&#10;Eg1zVEm7kwckx7xvhfIaR9kin94AAQWXnarAjqw4+p463UzGZkmSKFXlykaOzyKATtJfGCcAHAAw&#10;c8ms1NpUskDxmc5lt4z+8AxhtpzncfmPX+H5TVfypJGDBpY4IEk82OByGdwNpXJyfvevXHvznCyW&#10;p0clSozdl8sYlY+akeHyMEOe3PruI/KqlzYRs0KmRneXYJYXiG1ypbIORnlcHdnjgU8EwzMkQeNE&#10;ky8e8LsAIGeuclsjj0qdTvQiOONEt2IaR5NwaJo9wZMHuxxz/dPGMGuqMITiTFyi7Mx5NOiDlnbd&#10;mKVpYDDJmWMKzMvyDO792Rxg/mM05okhMcaWyM0cbErCoaWQlANnLYyMbu3ua6WYebCksjwoqHzW&#10;QSh95ZeSqgYztKnHHBx14rLtLdZ4beWRIjI0SB7iBBGGCsSdq5z94k4JJxXDUw6i7j9q1sQzARXF&#10;styokVyFPmu8QZ2wzfKvLcBc+x60GFiA58nA2vHEP3ZLEnJzjn72ecdfWrcivPsl83dcKwGbd8JG&#10;E2kLw3Bzj6gEVW/dtiRWcO7K88ZuGUOAMFgufkHAIwe2T75pcrsjojVjPRojSECVpgqs4cHdESZD&#10;tXO1uvBz3x9789CJJWDXLTSSKpjF0fs2DtJJUMQPlJYgc+nSoIn8wGdg1rHFHG58qNgGYkH5yH+X&#10;gOSOcnGMVckt4XEO8TqkTRvbSzu8crsqlQWwfm5DDnrzWzi7bGl0OLTRLI9usmYVJS3kjCrLjcwL&#10;FBuGWIyeuBimPCqQsFBeSUGPM3lhYmwwBAbkZ3kY6HaOpqQxTQq0o3JG0rHcsLNhmBIJ656MwwOp&#10;+lZ3mR4SWKNY1dSiA2oWVn3Mc+WFySckjrknPWueXKmaRehOQBJIRKis8wYtGoDJGcYHPDY6D170&#10;tq0k8a/aLmMHgLI0JIRyATuwSG4K42+hqoxhj3SMwhChxdp9nCy5yQ4IxneGBJA5PGB1qZUjD4Ms&#10;BIbYFiOXDqoIUkk5IL/ke1CimZzd3oXhFDmOMb1laHEcPmr8zclsAjIPPT0HXrTVeBwr755lJjBl&#10;EZAYPuJVG27Q+Fx7DHWjE0hjDMqyM0aJJlAqOWOSXOM8EjJPAAHSiQjHzRt5Ml9sCyOHGDG2xCSu&#10;MDBPGCeOg66HPZ3Kd0ESaRVcLOERGnlj2soXcEUkj5SWyOcDJ5PekiRUSKJXL28KKYo43LsGY4dU&#10;J+VTx15znGMUEi3lmO/IklkJWQKzspc5UZHHXqvZuaW3mFws4jlcuhzcsFMUJ6sAvGCBjGAeOKd0&#10;tzop09blN5okiEgaFWxOUdA7mJgx++MAcCMk+gyM1Wu2jCuUSSERxECVt8piAUElsk4UgFsgZHSp&#10;A0nmJ5ds+0BvMdyT5QK7t3OMguoUgcjnseZnMMywyKAYyqyIdm5nGCAwOOQQTtI9TXDioqVnYeie&#10;pGZGWUyyEI0Majz2l2ntkFFPI44J5OeRxyPuAjAWP51iO+SPBY5GSQD1xnHX3qNyAwECsrFQhLx7&#10;Qu0gADJBJILHPtz2qaUvGVlkbaIyCxG6MsCVUkqxHQjqCeuelTCT6icrXZUBgeWc+bNbvIIxNvVR&#10;KuQuMYdlJ+/yMcduKu28ExjeMpGUMUpBWFpo3IZwzsjDGBgDAODgkgU6DfGsJaO5ZI0ZjG4EaqBt&#10;AZst8uVQDPIODkVIo8pJSiJFKXWJImjYIHZmL4wOCcY3Z5LZ55FOSUXdGi95EM5KW6OLlIY5CPs5&#10;Yb8xgAqSdwDHv+VUZbiQtGqXk0l7GruWKKjKqlTHsw2fmye3QY60s7RRsZi4MbuIopZoPMUqmWVQ&#10;4B6A439WOelVHaaXyWe2RFt5i8Za4LZG7G4g7f4Wzg5weR0FZc0nKw1DW6JwpaMoxlQpDJ9+EybQ&#10;V3M64PCja23PQgDB7zRxSM1uN8cyiJ5ZJxGqOAW+7tUDI2vxx0U55PMSnCFAFWaOLZGowZGj2r90&#10;OfmwSx3epAoiZ2nhVnVQdgCAbnaTcQxxuAxjGOf5c7tNhOKS0NKFCqmFTGWiUPJhSS6dGPXjp745&#10;NSSDMKxlXaRyGWFJMM28cDcpwBnj05qgj7UVVRXhBjjdni2lg/3g2WwpBB45yBgUy4kwFtnBgkkm&#10;jLW8iFGMnJ7H5lYfwgnpRTptMy5lsXoII7aLyGG6MuDJKJXHznn8RkDjp2oUyIAyR20kkZIRNz7F&#10;YgkZYZBJw2ffIpsjBY3YOreY4j89sqy8fKOBliOu0kdeaURsJHRyAVdYpkljJZHJYYchQoOQMg89&#10;veuuNO6MZLUnWFLm6/crl4og6B5tvz7sEqcg5+fGB0pZLjzXcRxLMELOZIpw2FwCGBB5BJK/nSqB&#10;BEfOzGOCzXbhQqksOoHI3jGPUDpio45o08uWZwjAhIln2NhtzLuUhByAyg545IHPJ6YU4xF5E7xi&#10;SCP9zA5guVQypKVbzpMAJ0zzgZPPUmmmKJI55WfEKuvmxGMlHC7wM/Jkgnrt67cdqlbbviYzeUcs&#10;kUGGLMNpJClQQQCo685YdhUnEsrKzNNMkg8h5AFZUG4scAcg5H/fI9TUyjFMlq4m5WfbP5bzqzsI&#10;CzSRsu7aocZB+4AT1OfrUtpGgFtKzXKp57GIoAJImzgsD2yMqcc4P1qaK2SILDLKxSUtI7xgCRgx&#10;OQpxyCAAM/lnNKEiuFViYUKiRm8gNECUAAVUBwckEcDqeelTyJq6Motp3ZFA0kojmumij5uIbXyr&#10;1mYxrjDEAfK2RtAYHGCAcA09zvDFZfLhkyzyKu4sAOAmP4gRz61BciNSLhFiQTSbI/MYvL5YIK7s&#10;Hkgk4A9TTnxC8MDxyQSwoBISPL2y8jbyM9jn2OMmhS5S3KyuLJM1ssTyFrjzYyUeRfLAYlsquF+U&#10;KO+Mnv1pJCnzCZn8sAmeQoyBY+xD4xgbBnGex6U9lIgVIrOIzSPdyXa4xuJbnDYGByfkII67Tiox&#10;LFHPJE8iS3E0jqLZkjdZPkw29SOoR8kdeARgim22rWJg1z36siErPAJ2hmmZAS8clydztkjkAZVc&#10;GPADcA8elVw9wsczMs8QSVwIjMjK6EZ3AY+8SRwTj5RxVhFCpFsbz0ZVGfPYBVCkZwRgncg5J9/r&#10;miNTLDEbS2tgVncK7AgyESO2PkIDnKknvuGPSpi+V6m8HbQuwymKS3iknW3done0RJZAwKLuwR94&#10;tu4wM/gOasP5ccXmPuZoVZDK07EoWKjIAO3duGMnJ5PSq6sCGiiSKeeaUptjiwcu5KsVGMbmx0/C&#10;pIZIYFbbFZ2gwZJRbKFO4sGDgA9ThjnqfwrVtPUzquzuW2uHVbhUjGGlAZnQMTKAfu5X5QVY8/7X&#10;riqpRGkupdtwiSRNF5VnGsaCdpCcgngDDN2zuIOSKkPm/Kn77EEnCwu7K64BGCx+Xtx0zwaN63Le&#10;YpR4o5cFoyTtbaccquCc8HPT8KlzFTvJjN43hVnuEktSjyMkxMkiIIyGIHAQng8Y4NRFopI4As0M&#10;22IC/d1aBHYYIaLcc/e3DHpgg1ODIsrxK8xnBWRUDsY0UBAyBCcEsAPm/E9qrhkaKBJJIWd5eJCj&#10;Ook6gBjwWCg5xn16dcJze7NnT5kr9B9wi+T5MdushcOFtpSMFsEk5Yd+CTz9KejNKWitbWQ3G5nN&#10;uo3kgHrwM/d9Rjgk+8UivJDOwFvdYmcpA7sQrGNWCHBPATc3AHBH1pR5yzMvnS5aKINGsodUVW3Y&#10;RQQwOGAJ5wAOKx59blSap28y4XQmYRiVJCpW3Zow7K3O1lJB29SMnrTY4XRJkHzpMiKxZFQmR2UA&#10;Dc3XJIHXoO2aglQyJJGkYjEpcSsZWidUVi6puAyRzgccg9hUh8iZTMJ5P3c4MZuIgsakNtYtkDKg&#10;5GT6cda2Uvdux3XQSNZPOk3mYs6cWrHeEXJUnk8dDwew4p9vLN5iSoIX/wBU8UixLkOgIz1yD830&#10;4qMwiVZVQt5kKsFiuSdsjEt1YDDjI9yOOxqeYKzwmQWgkaM+YzBMSsynqGz95mJ/BcdKxneUrIi7&#10;WxLZTgIzwxQ7ljbdNPIhadgQHaMZODuz/tLg/WtDAMfkXRs0ZvPMblwQ6sN+wEKexQYPc46msiEO&#10;sSxSfaLmdn3tL5ACsrPgYwQBtG4n/ZA6mp1aRsoIxCgDrII0LEyKVIAIPpn16jpzXXSjyq6JLMqR&#10;PMxleEMwV+Y8vIQrA4AHQtuAPbfVMq7Hy1nZHCTI6+QhDRtnYrAqSdoYc4zlQQeTV37QZbZy22MR&#10;MpCRIEmDE442/wARDH6BfzpAi3bekpZQ+GJJbcQ4JXgrzggYOVxkD1rS5lUfLqXLWRpMG2uJES5u&#10;S1wqW4DBUkIPysAGO9M8fKQQM4qSKVoFPmFQqJKTJD+7GzdlBvAyeSpx6k9+arQnDoCFlxFukFuu&#10;EZwMsNxOR82MY9R6ElwYkPG4t1WWBUim875pmGNxKsPlcEjG3rjPB4MNXlZlJqxLDOsCToy27I0K&#10;RpLqEhGxt6DKjdgsQCvz5+8eM4pftUcihXkvJY2MjmKzmV3EQYDYrHoxPT6cnrTFeRmZpPtMccu9&#10;hMqAlmySybAMkgBWz0ParVvD9oZwsEyMCSA0IKk+WrMobJ3MR82CM88ZqoU5ReooO8j9BmntmEUY&#10;DpF8jLm48xgyOrZDKFLEAdD13YOcVLazP5kLQu0UsE0T29zbuFaNuT8jAZ3q2DjI6jnNVUJYohKQ&#10;A4MEgQMFTORx2OGP50791MkEwlhkkkRdm1vKOXXhhycZ5IHUVhzuWjPPpqzu0WFjlXzHjjKRjO+Q&#10;ShHRQytkKD8wLjnjpnPehTF5EmI02nG9Ylxuk3As3sc/N+JpZFyHjZfJWTDbkzuaQ7Qe+MAA9Bzu&#10;JPNQSHIMbTM+1iRPJwY8FRGpyemRgYHbFVHcqo10Hg+UJlQxPNJCfKVrqQhQxVwoZCQB+7zjB5JP&#10;XNSHZ5skhCGLIw+8OxdcMo2jkEEqRgDPaoGWFfmdlRZPLM4cEqCGG7aVYfNx1PNOVNiZYnd5hVWb&#10;cUQA5HyjqNuOaJtXMoJ81x8QVwIceajMHjilZ0KMpUnb82SPlAOfxqUs7MpLu6NckxM0287OvPYj&#10;0HWk8+KSVGa6jk2vHHNFAoZ0chWGRuxwhBA6kYOeajiMyrEy4VfJAi8wEJgnnJzyeTyfTvWHK2zT&#10;mUVYZ5SGUJCuWuIATFGWZhwASCRyfl/Hk0SGZZX81maKSSNpEWMlkHPQBfvDZ930FKY/KbDb5Yoi&#10;iqLl8kkZIO4deOMkds81CUjU+WEaFpVBGGJd2By3yjqQMYGfWumC6mHtJXvylyfa8pX7TDc7kV2O&#10;wIGfBZh5YABK8jjjCntUccUReHzZreUEhWfdh0bguwjztPBHfP4Uo8tpjC23dIQXSdwSAe57jKnP&#10;tUKM80bFmZEuADGix/NGNuCpwSC27nj3q29DaM77ksKMoCIbjYuGmEk4VwwZWCkowyc49sDByaDG&#10;ZMOqpmXAuGifawIwc7VbOQM85xk856U1S8qiOUSS26qdyKQWI5xhsAAAFSPpzk1LEsbSb8LJHFta&#10;Iliobd82NyHqCFByR6+tZNXZXMr2FXaxILTEmRSJFGyMsCDgMp55HQ9R1FELplJF8uVJFDIIpjIu&#10;0giNlYjlT8pPXBBphlSJIknxDcXe0WkboGkwigleG+bkH5uvXrxU4UmWWEysZM7Y1R9rbT/Cc9sH&#10;OO/1oaCT0IYfMkkkiuRDKhZThbkElW6cYGDgrgex/CUtDK8xmjV4HkCCNyv7xcgjOBzwTwe4qEPC&#10;DIVP7uElNhQspbpuOcEknpk9aM7DmSNhKvzBnJKKPdccEcdTznFNQb1OWT6IsBZJXcbZYsSho958&#10;srLk5zkcc8+34015GLFolAL7BB5aLtA+UMxyeoyWOOcdOtMQCKJPJ2oiyqd9zO7BSxOCHPOScYz/&#10;AHhTdzRiNBKxMtvlYWYMpBAYDdk8k5z6YHemm1p1JTbepd2KUl8xrVQFYSmGLahizwOegyMj8cmm&#10;tnKSZCy72VDBgkkjAJwfQ9qgQFTCCZFZQ7GMHBdMcKGP3juB49s09tjiKT95KspWVwowpbduBLAj&#10;jjGPbkc1STtqbwighDQrhTeRJK5IWSUy7WO0HHYfcU9sEigKZGiQG5d0lVWEcTEluTliR3Cnk4z2&#10;602ORUMcbEl2U7cMxBwSMfN3xjI//XRIhyyYCOSAJEnBbG3P3sYBwwz6EEHNUkrjlyrYiD7beZSY&#10;wY2QyKrgIWVQAw5JX73AqWMrKilVBlZnZhB0LFidxwQFUqcZ55FKZ3ePyWOycMGjdAI2VlZSu7aQ&#10;T0PXPTkUxlXaWYII2iCmYndh24UMccEk9P1NbJpI55t8wtsId+Yw0m91BUhlZnG08qWzkEMADjv2&#10;xUqIrRjaHBjOxyMjDYUH+Ikjk8/Wq7TQbPNkmDj5SyiVdwYtt3bvQEgfgamf51G13JCEjlVdCc/K&#10;pAxjGOuTxScIs1g1bUkz5CxhRK2EAiYHchJxgYPTOM55HHPvKArRxNGxaNVQxyMu8gcg4Yn5gSWy&#10;T6CoCJQd0DwGN4xGC0R/1mQSvmAjICg8HOD0qdXEkkokBjaR3d18sIoU7QcBTwCP4ffoMVEk9kdP&#10;P7uhGs0VufKhId4osyrJcBioJyOT/DkEZ9/arKtvfzCxkTlY5J0GQ2QdoJIJJGecdBVZQcKpR3gS&#10;cOA5AQkgD16HYOvck8c0sRXy/L3XEmIRtDTbixUjdtIP0HX29aapsFUb0Y1ZWiS2XzVUWsjG3liG&#10;wgsQT2zndg4/GnRu5857ZI5H2srJKcl3XACc5Izjk4J46VYDZUPIBGqlWCrwW4zg/rn1qMAeW0is&#10;p3upP8TsDkDaSM8Z5H4+1ZTdlYhxvK4AwyRXLGK1cFUMhyCysmCcOOrAOQe2OMZpwRZA6Fl8pZgR&#10;HHKzKwDDaSCepAB/TpQfM3FuSoQY8ydg4AyMlSMen65HFNJy5bMfmlgsTqMnZgkjGMAd8+9ZKTTu&#10;U46ajiJCGQSlt6oB9ouuMMQFGCwwoPaq4dzbQGWSFsQklomCgqoHzBQTkBs5+gGak810kLiMzhZN&#10;sysWRdmQSpx1+4ORz6US7N0ixo8bTB1SOGIspGDwA3JA5IJ9etbRldGFrbDo9glYumB5wWRJGBDM&#10;GyflwMcbOc5qE75djSSl5sqGYqCAFwOobgk5HHpSYj2xKA3msGDW8yAsQoXJUbuRyQffHU01QApj&#10;ZQ264Z/M8oHcPRVz94YI5rVJNXQavQnCIsgWGTfHHcMHkSXBwOpIOMgnkH6daefMO+RZJCSiiOOT&#10;aY2IY4I24IyCOST06UxSySsEe4wcMYklbZtJB6jgnjhexqw6tJIQCqhyq5MZBYnjrxjj8qagrHXS&#10;tGGo11G+NlVfIaQ7lafdKpUqcnnO3JAOB7c9KRwEfDELbkEBZEAAP8Wcn1zgUzzETe48sbUaSY4y&#10;WTgY6/Ugjg806aAgOHRUZZWCmVAwYA/MVycjPT2PtS5DFpMaio0YhxGMQMXSRgVCNjcAc8sTn+lP&#10;hLK07LKu7CuRcT4IZmXaCoAyVGOB2BPWlcO2GBLBpWMHmOFKlcYHHfvnHb3pSQrkKxzFIpV3OGVz&#10;kcH1GMnv8wFNxVtBciEkjG4uk8iKxUySRSszEqegPcblHA6gcdaV5BKI1+WJ0lDTZnyGTcRwv8IA&#10;H6H6UwSsySAEQtFzl0w21QFBOTwCBkU944lVmKKrxqS+1ArDHU4x1ywrNqz1BxSWgpKxks5JC7zt&#10;Me7gEZ69M5zxySKeY3kLnEjosarKqSEkgBGX+LnYueOnAqIKE8vMkzRyndGwQEo2FYlhz0Y46dB+&#10;UkuyTMmxUS4mJ8rYrIATuHQADpnis5lx7EgeRF3IwSPYguHlKAozYOOCQCW+oORUbqY1d35UAg7b&#10;lmdiFVgy474wCOwyMU6FSQGEcYhgiRjAD8sbB9oIBAyD8mMdBjHAozu2eWPK8pnLNJbkJlW2/dHJ&#10;z8xHHI71EdwqPsPEZ80BAGa4dUUKPlJ5GRk8k4P5dMVEJQI2aR1HkupnnuAoY5YBdhJ9eg9hTCSj&#10;EL+83yOLeEKZCuVbb26cc+mRjip1jXzBH5yFgzLDETtdsnJIGAPTjvTmYXaBWMYCzEhYkUyFgNrH&#10;jkMWyAck7e2fSo3W2mEkZEJDxsJYpF2lV3cAqRyMdc9cjNN/1QWNAZQZED7ogzsSMAg5xkHIx/jU&#10;5gEZmmEbuFiLyLJyjEAgcEE8ke/ApwSsbQvIXKAv+8KfZ9/mnedpQ4xlT93G3OevPpVdlykC+ZGN&#10;rKxfy8kM2ABtDdj1Oe9WJYQk0kcojBjf959qkC7nyAxxnkAY6djULsu5Vln2jY6xrIQQVQ8lTjqN&#10;y8n1xWhbi1uKsbrtiZ3Uykl7hY9xU8ZyCclf93HI70+V5Y2LxC4jkhKHiXDqVHBBHReO2OnNQgA7&#10;mKhZJtobfhow3OVGOSen61OQ4aQKZQvm5jV5dhJIGTweMnPH0ptibViB/MZ5jIbgXGzaZpZk2qoA&#10;CED1Bx24HamkknbAQrSqHJR9wUnHzBu+SF/WnzbmVwD5JVFeKTc20nI3ZQcD7q889farSg4byWYB&#10;VZGDKZQ7DByu0AgeinmpSMJfEU/OAWWORriEbN8H2VdoZywBDkdtu73zjtUkiRTR3KKYXiEqoouI&#10;2ZgMAeuDkHjj+eaChhY+Y2NkioXnBRjsOMZzwcZx+uamheNWiaC6G8zoIFe48xY2z+7IbHUk889c&#10;CtnBW0NILQrhQd8JZJUcs0iXIy+GJbBwORluPbg1NIwdWXzpFVZAJWto9gyW3bdq44zj5R9CMVGA&#10;ViwUd1OSI0+aQoWBDFicjjse9Og2JJCvmRSRBHaWF4WDs5KlDv3cADcCD1+XBArK1xtaDC+YZRvl&#10;MLQgGNFYcZJ+ZjyRlRx9Ke84U3L75pGSaMmNYwzhBtYgEHPXsB271FtUqXkkcxlFUZ4fYSBuO5gG&#10;B5POO1WYRIT5e2O3OIlAZwvlqQC29icAcdemKDG2thyiOBt0ZKQyFmNyVQyADk5j6kAscA9f0pm3&#10;erugXzVDgBm+ZT0Ge5UkA45wc4qUS4t9rST26CUGRZU+QLtRQcbuW4JIGBxQEKsRMsTPGxLxCHJV&#10;cDrk9cZOPSg6FoMdoinDQ4gBE4LbMMQSQB1I+h45xjmphh8+WI3ZblHeORgSCFHIG7k4I9evSomi&#10;WSIIskTFl3MYJfLChiGZWIP94MCB15HPeZDASZE2uYsO37sgGP5uWYHn7r5AORj3FTJX0Im/dJEj&#10;ERkVJAuMh9g245HIOeTyv5VBKzbZJ15UOBEohGXJIGC4OAvUjHX0qR1YyiMRKQYT5/JVmVtpXPzf&#10;MuRkDGfU0o4LAeUJmjLMkCGNdzYGcEkEAjoPX6VilroTy6XQRq6ebyzOY9jIQVYgMQMcdeMcdSKX&#10;yoWMhMhaUgK8LBizsAS5HGCNo6+w55xVaLyY4GEZt/M85WZIFaSQspyQueg4wRyBk8Crzu7xjeWl&#10;2byFxtRQWAwuT1OSce1XJNGiehDHiMkQl2jWUBI3UhCw5br0ByPmPH1pjGSKNd0iSywTFR5xDqjH&#10;BCgggg7WH3uufep1YkxFxFLI4QKSzMBGMYXcT2PYevfFNkOwbWaPAQopbGxmJJIIIw2Qw69Me1Zq&#10;MnK5LXUI8oRDmQyP8rHzgXBGXXO3o20jJ74HY1YlWKZiDKGxKCXTP3xgAdMep/GqkgRWSXyQ07uV&#10;OJDvBwMlccZ2rn6HjngzIxkQEXEUbdAZIsiM8YUndyxLbSPUdq25EZ7sSEx3FvDPDcpeQyZljlgX&#10;KMjhSrcNnBxgEeme9KwdWjin8pfLZWWEQsAx5XBY8Ekr07UnzF2CPt+dWyxBYjO5xwem5sH0OeKa&#10;xjjM2f3ZE0rsCQWRGYndnHzHn9c1PI0OLSZMG8rzFlKRSFMr8ziJiMY6k7AMHI5NKgUy7VkHM5Ez&#10;Y2ljtB24J+VuVP0qNVVwGAwpJRVOVPRTkEHABz9eKsIYgBiQZGwSBpCrjA28k98KBknkCtErHTF+&#10;6yIL5W1WDOrMCgRCWCsM4I7Fc4NSRtBKN0TbondFEkgHkBshSQynpn8cnGKQ5VfMmdVIYLvjXAzi&#10;PjJbhRuYHjqB68KmxGmcxyjcArxRNjKc7QoA55Hp3ArTmXVGMpcrGxyPIFLqkTlY5J9tx9yQ4Pz4&#10;c8g8nnFLG8cCQmbzhuhKkOhYqQSwAJGCCu4jHHAHFSDCRAJFIFVEAjl3NgE4xk8Ejbzj1FICQy3L&#10;7ZPKDKzTPhQgUEDBJGc55A9BioJ+LUfkPIYpx+8bZt2qQCAFyQM4J4zz60GUK5UGUo48z/W55OA2&#10;3PUAY59+KIGwqF4FSJVB23FyylyG5UkHI4HUep4FPhTapjSTbKCFjijhJcDOWIBPPc49u/SpbEoy&#10;QDydkbCVbfc213jYlQTtGME7fvKpHfOfWot3MPnz3UckMbY86ALGwPVlZepyGGDz8uTxVsKGaI+d&#10;JErMoDIu6XbkbioJAzjPcevtUZkeKMSv5cRQKd0sbMueeGIGSMj/ADmqH71tSDy3cIQ28ANlwGJ3&#10;gjDHJ/iAIwPX0qZQ5V98cKRuw8oxyFSX6hQQeThc/jSq0N15TNKsrNHG4LRbwwIHQE4DDB//AFUh&#10;IZEZsurIMPNCI28wcFBgnkHIGOCB+FKyI6kiozu7HYFEq7ggDE4AAI5+XGTkd8ZpFZWaJAXM0m9l&#10;dUyoUDI698A8+xFKjsjHe0fzuXk8tSjlTg5Cjo2OmOxqEPuQ8wGUkNbxtGSXjCgHcckBlYkDB5Df&#10;WhUjZO6H+Zbq8m7KtG4ETzIoRm2j5jzk8Mw+vOKSOBlZU3sCCCIZVzIv3RncTznd+tHlM++J1cJ9&#10;qAjkETbzjkg5HTryPXvinbUbBUBQJjJDLncoYY28d8Ajrx09apWvqTN2IzvZI5FINu8yhCcgMcgY&#10;GTwScj8cUAlVEoMpPzR4bbtTBAYHJ4XBOW9sdacsZWCTYiSPHAcRvORucR4XcwVioJHJwScHvUol&#10;YqZj8pjUjEifKFypJ4OSMgDBHFU2ugoPWwza6TeZHujErFtshAfaMDaMcBeO2T1/B3kny1DMh3Pk&#10;GRSd6Zx688Z556UpJICMZSzyOowoGASDkEcZAAOT0Bx16qvlyDD4eLkSZUMd4buoGMgYI/xzU3Ld&#10;noRoSzHDOhjh8toFmxgHB5UHk8DBP4d6kWFy2YnIXylDSSuCMBiNmTz17n86bGjIEb7UfkRCAy9Z&#10;Ceuc5AOeOTgL61ZURxbdhBZUUOigoOACQCD0Gevf8aRlya3I1kjiEJdowkjRsBIxCnnI+bIxkHtS&#10;SRlW+VHc4JM88pwA20t06n2I7EetSbcxr5udg2sYgcgE4BB9RyKBbqkypH5YjkYlQVKgSLg/MM7e&#10;fXpnrUuSQ1BsF3Ff3irCrZCfMEZl6DOT16np2NKRKCHZhIHdS4CqoAyTwMejKMdMDjrSQyRuEuHg&#10;j34X/R7k5eNnwxjZQ2AMdh07GkYsAyIqtK2wySCUSL1yAcHqARx2xWJoo8q0JR5e1sGIfOGUMwJB&#10;OMbcnI6ngevSnIoZ0dpF3AsA6wZIYBeSc4IyTxjioxJL5U0cQHlyiOMSRS/M3zqW64AIGDnJ+nTM&#10;yMY/PeRMKHYsyRZGw4OSAecn9a1g9BOVtBWVsfKSVCuBiTG09cHAxxwAfrTQyvvGQyeYRJlcMOoI&#10;B7EnuOlSR5JLO0eTIHMaMQFOeen3uo/Limh4nZ1VgWRlChOCCAc9QRninJdRNqSGMyxptlPlqwQs&#10;JFAYNjIKsD8x6478dKedplg3GNY4UJG6Ng2c8Mw798fyqVnIcSO6kLNGUw+TuJGDjoCOuR1xTol2&#10;5b7xjKAFi25iB1BPUDaOT3pQ2M2QYyzqodyquxgVSzEAFiQCM8LknHapU5ijUStiRGaBzwozkZxj&#10;gZA4PamwowBZ5fMbcuA8pY4wMcg+uBjtznio4BtUb9x2x752J2HO4HBwee/PeqauhqTRKJnBkIDx&#10;mPCeSh+WRQOpyTgFuRT8klgEUxqgT7pLE9Tzn26cdaiUnADB5EJUszYYngEtjPygcjHtTt4DO+8S&#10;mInc0pChQGH3Vzknke/fpWL3BybEDqY0n/d7ZIyxdcEEjI6j0I4+op8pZlQBpSS6lECcuBy2MevT&#10;Bo2r5QA8tI1UGJc4UYbC9Oo6VLu3RMWSRICGMg3CQKOBliDgHofbFaaIkjJCOImdszoQY0dskKUz&#10;jJ+9kKc9evapQxlkZSjBQwRYgfkY7eT1PJPXp9AKdlWdCfLi3HysynJPyj5uCRyQc5x0qFQSyphl&#10;VZGACnYCF4BGOR+Hp71MpX0AAqo+GZFZWUI2cFl5ypGPXHf+dSksQUKGV4lYo8ihAzEe30P0xxUD&#10;O0bhVEJkWIFyspwWGAQQORyR74GKSJ/mAXzMPtjYLJ3UnHJ644b3yMc5oik9WNaE5RMi2jDKJUCo&#10;FVAM4IY5boMuevAwDUSyI6iU8Boy7fPhlXcCnI7cfpjpUmwqq7QEZmYRFSQpY/XqDz07il2xiRuV&#10;MkhAiKy4JXAOW7dSefTtVS0VkU7NDy6gnJdm88ZCgnOfmGccABQOvt3qOJ45bXzIrlJ98gKzRTGR&#10;XZcKSvJIGUPyjjg8c1M6bYhCCx3BQ0ceCQOnU/kOe1SDBkYZVhtUyOjZAfAJx+GPyrNStoKRDGzE&#10;fI7Rh/nVFcqSGCnDANyM89PT0okMhASLaob/AFyNCJNwABAU7htx+opRKVWQ+aAIygBlkwm5iBz7&#10;kFQPoB0prOpVGkilgacBUjnfaytkcYXgYyvQ0N3dzPoPDBlEYKs4ZmIEmQpyTlvbHIH+FK0YRCAj&#10;tJsCtvbJlCgYz25z+OelRxgksjIIZFXlgnDHP5n/ADzUyoVOzCn98jIpcghsA5Ppyo/AVrDYal2H&#10;Kmd8W12SOQDa+AWGAQRg/QZ46GnhUzvcNIz480AcE4YjJAP0yKRXKxhyC/lrtfaVkAQnO7K9AFzx&#10;7U9WYZRNwVVDDC4YtknAPsBnH+NUzbmWwiGMfIXQb3YRhVxuI5z0yDTflBY+Ypk3sECnLN0XDKD1&#10;6duwp8crxsCJPlTggyYJTcST93rjHNJbMSFdf3qwsCdrFsHsSfU4HOaBezGqsZZmXBMoJb5ty5Vu&#10;Tgnjp2p6geYAwaUMCJ2jz8pywUcjAOF6jjn1qJQJEETLGsrsgaLduUh+GGe/Aye9CsAoSJ2KCEHz&#10;m2gYBwvQ84DHg885oFKNkOh3EKSoRlYeagkOVGQcde/X6U6NF8uBfkURuGTYCAMYPPvjHWoyGX5h&#10;MPJmnDRqYiAqgDq27nBVjkYGB+JRQDGV8ycjbjMi7QGPPHY9vyFO2lyB4YMImUhzIrsApUqy5HGT&#10;/HlgQQOMVOillVUYDO397nBDY5yMYBA/X2oQB9ud0u6J87CVbJx17djQCCPJfbKSGY748Kxzjp7D&#10;is57FxXUl25k2yRyRAMVdHAVlwcFeOnf61XLeUyr5aRAkjZCu5iF4HPUHDZwOMmnPKMs6rJhEB/e&#10;LtJBJHAPU/40NLHmRg/mBCAWU5AbJByO/bj271mmwkuoqhULI7TEqFYqpICgcHr1XgdaCGAZ8l2Y&#10;F2WOTAIHHTgA9vrSkDLlJotw2/aMhmGePfg5H6mkMbCNWZHRZVcjzYwABuYZ4HI44I/u9zWlrkEa&#10;hSyLh9qkbUhYhljOPvHPPOasyON3mbhvj2GTZbnDPtOVAHXGTxUUpRDK6Psd8LCGydx46fpVgMh4&#10;E8ca+aygElyWwSTx0GT3qwEGI1Ee5WMSL5jEbIwMfNnJJBPXGaeSSVO0CMpsDFgSduMAgnJGCKjD&#10;LJtVhu+YLLFgMMlTlT2705XCtFuYL5hQGVBuy/OcDHHYjnsaSdwEjLOYzyG2KPnADMCMY68ccge1&#10;OkAZdiMke3IB8kkggk9h2x/497UxZo3faruzDDFGVlA7dehOQePepWUkHdHuOwZ2MCGAIx/P6GqA&#10;iG44LIoOzKq8mXz06jtgjkdKkUhW8tA6RqrNtyCpUcYHOQT647Gk+X/WMMNuJkCpt2twRnHB5JH4&#10;VJ5bOigsV3SHMasQVbIO7dngcHIPBFaQtYj3rkZVAAP4FDKIEBKgMB1H0HX3pQrRs75zvfG8nO9g&#10;QB8pPIwMH6CneWwLKZJJUZECO67SgBOfmwCfcA+hp7KdyHyYxsVgh8rDEEkZU+mB1/w5q6LaurDS&#10;xeNJCGyx+X5gCxzgjg88mkIZEwxcfMGKscAHA4xn5jyP505C6RLuQMVLAMiYwPlKnk8cbs/UVIBm&#10;QsgKS+Woy65II+6BnjGCelZud1YEiAKY2Uy7xIiHzkOSuck4wD1BDZ9zUqxEgsiwEScO6PuCYyQe&#10;mSeR+eO1NQPIX8tRtGAjI/yknPJx6Y5xUhEcZkWDyyh5JDlCGPLAkjkg4Hp+FQVyyHbG2yPlwWXG&#10;1hggAk5OBxkgH8BTNkitkNtjVX+9xgnAzg+2R0qcMXj80ZeNyh3g7VUDOefXOcjqc01kZVkfaFba&#10;NrMu45ByAQD33cfWmld2E01uNVvK+aIoXXIiy7ISDyMHtz/PinCRFxI7s8cWCtuVZsYIyAFIwuAc&#10;ketRuVWNsSMQpBkKAEgYOCMDK9elETMhC7Zfl8wRqr5Ygrgk4HT5R1544rTkQhVDGNEUyvvjbblC&#10;AMbc5H3u/f0NAR2DmPaf3yqVVMsxIY5zjpkCpFVFaOQSEHcCMMyhWzgDnGT16frToysixlD5ZdCu&#10;8RkZXoPpznH1pP3VZANwwJIcHDEGNuAGBx09QaUg/PlQQUVUOzkqemPfLd/SmszELtQlpcCMMwU9&#10;eehwTwQR0qVHUCGRjtZmZF38KWLDC7i2N2AePxFZNXEmrjcANBJsnDNG4JblTljnoMDoevenEs5B&#10;ijk80qpOMZCZA554AycntmlVGwp8pWkyfMZ35JyTwPQA/X+r3j2BtpVQoDLMRk5OSM8ehX86qMeg&#10;xAqqCUYq7EkBrgBQc56Y6DcoB7fjSOsoEcSuE38El2BKjjCZHTjr2HalX5MqZUzE5UldwJDY4x6Z&#10;UH8KI2jCRu21BsCjcNpDHPrwD7VutgGq8rSS5GEjjPllWwcYJPGOMMAc9/ajO5NuwAuwMUMq+YpU&#10;gDOcdMZx6Zpsce5I3QrKSjNGYyGLsQcMMHvnHPapYkUOMh0AwSETjrjg9DgA8VSS6mDVhTtKyAby&#10;ZGYpHIcqQMcZ9M5/DFMVQzZVUdhIwCqcAtt5z2yTn8qVQqgH5QrsxfaRgBecEZ4PbFSKF3ALhXQ7&#10;mjXAKnBOOB+P4VIXYfJG3m/Iz7cOQM7Vxu4A7ZB5pkpeSMhiN7bTG4AwcYAPuCO1OWUSBDCAuAVE&#10;r/IjYXjnGc9ePxqTy/lVQ4QgMi/utobIPXA5xjv07UFxbaGAFiRt3DI2tw3HzZ3DHJzj8hikjIOT&#10;IHhO/wCbjcCTkZUdz7/rSR4TewkYQqpMZGPuj14PGefXipIw42tHGdojKxHsw79T688+tAuZrQZ5&#10;flbx5MSuECLhNpYDsxPTv045pVVmO/EUkZiBjieQ7SCT0IXkfLjFRxxsTIWMRk8lVwFBCtkfKwJO&#10;R8x6egqVlHysgQJI5ZWO0qGOOmB3Hf60ApvdjmywZXCsFkZo9rnawznOcZB4GcU8ecJXjYPGefNB&#10;wCrDqSTyD0/I0nzhTlG3BiFYD7wxn8D9aNjBf3rKGX5pCGKlCR+I4/maDRNPYkBQbN6JkR5VegUt&#10;wfz+tRR4aIbFDBlzGiyYZs9Qfp60oLxI3mOY2Qbpf3OMjgngHJPQ49qcdsUcEW8YkJWRgMsXPPHo&#10;MA0MZICkYRiNj+WBKQmQCMYyQeevH1pjKRsaJ5QjOpYDIGFPQ55IJ7H0prEiVSmTGJTuRcEluCMc&#10;5wOlS4LLudlJjfaWGUBIxnknjnHvUX5R2ZEJMqDGPNzIf3knyYyDxxyOeP0pyOFGF2OrAHKplwON&#10;pzjg9RkHtSDdGxDeaJBzNLjktj17H/GkhaVhDGJBNGYwTJIx3MDnBJ7Ljp35qk7q6FexLhD86GIb&#10;Sw3B+AeMZHqMd+fwpsjGMnyk3uMkkYVlG7IGSOAc9Pqaa5CbMuED5aAsAWU4UcAnJPJ6U9lAByWJ&#10;LkxRyvkFuSd4UY+73P061m5XegEiuhbb5gUoS+FYjkMpzjsRwfenSIW4/d4E4MDKm1iwJOCf7pzx&#10;n1FMVmMkUe5onYbI5ZPnGxVADY79AOeabEpQ7k8zzuDKGjAYtyc8HB/i59q3gru4AQjK+9N8UoLS&#10;o/zBg2GwAp4I9OowamLbiAnJMpBLHYQxw3C9SPm/CnKSzlizMkZALhwpbofyH9KeANvKtl9q+Yrb&#10;iMgAZJJxz61pJq2orK9yCNYllHDB5I3jZovuqwyT+JDMacXyPlSRpCdyAkqNwOVwQMEkjPHp70CR&#10;Crs00iYdkZhICSUAJO0DpyOePSpwpAVPuRmFyHUE5HBAU565BrJa6DK+Y4VkZsECQtMPIIcjq2FB&#10;+Yg8YHvzUrBgyK5gdSivIWhwyH5tuMjr1PHGAajGUIRMZIBJaAlVPpjt0J59amDIA68H94AZDtDg&#10;gZ2DnJB3H9KLaXATKoBvP7s5GJGKgg5wDxwOnpQVBZsloy4jSWRQC5UHqBkdFzxmkBSTzMO3lqSA&#10;x+Y7sHGTjBwB+lBHDKBu3MgUk5HXnA9Mc0LcpSaHBfuxhsLLggouw44JLZ6dOp9KjVo3IEoY5UK4&#10;dsMse04XPOM8n8aed7FyoAi2AhmO8AZ4GB3/AK0uSsbeYTICuCWUb5GxwBjPQgdvpVRuhNt6sWJy&#10;kYUSRlQGC4jLKTx93nrx29qA3yqjB51LY2kEsO2ee/AHrRJkM4kKqAVGY5DkAZYkcZAxxye1JHIS&#10;okU/LgHeXwu44BHJ5Pc+1aSV0IBuO0kxjblPN25U55J/3s/kKAQhbaqkAkq4wATgnB4z17D0qUbW&#10;K8bgwBO1SpKfNxuHfPcUwRgbZQ3mqEYKXPVeM8k9enWhKwxwKuhwnyGVlYA7QScHjnrz+ue9RjHK&#10;RjZI8LO7wsFYBiOhOecnPI9aHlZQWYySBeFJDEvjnBYDpgAA/gO1SMEUM2ViyCCIxtVSf549T6Ux&#10;XtuQlNzoXOCWkTy1c5AJHGeOwH4mng4cYj2sshIZWBLoFPzEAcjsTmlE42rHuKs6lwFywcnIyOOW&#10;6cdqcg8wK7BgxC7GTlSMZ4wcAY/HmgSaewkABX5HQOSd4jbI3EZz9CSfyqTcrMjBlVMsVkTncnA/&#10;LcAPwNQLHH5iLIpijS4IjMIBYLn+EZ9Dzz2PNTqVIhh3KhkG1V+6c/3TzgdCPxoBuwxJGVcuE+RC&#10;oLYVSTy2O45IHP4U7ChG2su0KyyEDcUGD1JHXk+/PNKgVpYwQFjR12BjuAIHX360HJ2khRwu8bdx&#10;DEdOvXGQaCedCIfkXe8e5GAbI2qAOx555HSoy4DwwruLOoG8DCkZz3Pp296kaJolb5ycqdyshGG4&#10;PBH8Oemfeo8pECI3FwEkBixJuIwAAMnn0zn1NF7C523YFOEDhwquGVC4JRX65Y444GR+NWC00W0K&#10;iqg3HJbylOSBnb3OcHNKi5WNFc7U3CIxRgqDnIBx6c8n0FIV+dpDsOSR80YVsZ9++Tn8qDWMbgQr&#10;OxYu6BlA6kBgxPOB7UqrCxaYfN5uDsySGK8E4+p7cUjrkxjdGnzgyMFADj+6Mnjg05QiqpDRKpjU&#10;q5HAwQMHP4DjjpQOyuOcbDsJ2EBgEXO1W5JbpwenNI5SOITSl1hRFAmmfcRhTnDHnhT+lSDajNIH&#10;YoCxKMPlKjOCD+XI9KjwEkBXK3IZFErR7uV3EZBHXryTjmglkuwqSMHfuLxKnykLxjnPB+9UCs4U&#10;bvnLKGKAeWVVicdBgdOanYowQRunzZLbwDgccgnqAO3TgVF5bOSqyhDLk5VVYAZyQAMZwCevTjrT&#10;Su7IycH0JWIin2FWWQKY3MiAg/eGMkADjJ69h60mYxHtIEZYgovmYBYYAA9xgcU9kEjCIyKp2M26&#10;OIjaQD8pyOGzn256imL5bx8sShyiAEEBjwSMjg9MmnKLQmnF3FTarM+Srb1cPH8xQ7ht6nGSPT1x&#10;SOFdXUSruBUqFcAqoIAwCeTknP49hS7A5KI6pI+5PM84HCk8ZJIGOe9AV9iYYRgKiRpu3cZJz+p7&#10;nisnG7Hq9xZFaV3kDyJLKvMcOAobOeMAAAe35UuYzufcsbHaCOoLd+/fBODSQxyNCA8yxv5e7YUB&#10;yDkZI7nof8Kaki+QjPGqEESNztIwMEezZB5B6UoJ7mjkluODphZghw0SlWSMAMBgceo/x4oAZ9qx&#10;5hcKNqbS20n1GOhx696dtj2FTtO7CqscpRCwB+YA+ppoGSo3urFAAycNkDkgfXFa2e5i3d3FVCzl&#10;Sy5OSwjY7uMn06Dj86eoVWfa5WVBlSpwQGxhgQehOefamk8jeuckCRi+GXscqP8AgPQ96kLjaQpL&#10;JgtGI3DAgjIwRx6cVi1NFQdmRRqikN5kiqSFjWdyWKquDznAbI5/GpRiOKSXuoZiN5JORwDgnk47&#10;dz6UxpAsbO8ssabd7I3zEx912gZHJHT0pZQqsGMiOsLHEhTaoLHsQAMc/oK03WptZsdxnALF05AM&#10;xdSOeTkcHGaTDosZYkngPJjBI9lB4JPpnpSspBTYxJcgoRGDxj1Pb9aTyyjJH8pQsdpJBG44GDk8&#10;E5/SpcewiRQhPzRxo2SqrbodrEHJPXGep4piAOqMzo21XLER7QGyvB+YEDbnkZ6DimhFzCd2/eTh&#10;CNo2BcHjJG4E8ml3u7pIZRGkkfzpG2CW9A3fnH/fNJxb3KasiWJlOduS2QfkztB4LAjOc9Mf1qMH&#10;asLbAyLLvWBn273BBAOOnPbvzUsYkMUqosk8ka/IqMC6sTncpwAG4xk5A/WmhhtjyrssqlnJwMEY&#10;wGIPX9OKcY2dySMSMpUMWJ4A38qH56k98/z96a4KFty7g6gkswOBnB3AnkEnAxUpTYV2scSMoTeO&#10;pwSc/TuaaSrphtxDOFG4YJGcnGe3yg/hW8JJaMEDbgzNh9wI3Ms2BjAwCCOMnn2zimosUWxUABdy&#10;zmOMKoPO4kY6+vvinNJFlt+5RGC3yhgucktyBz0zT0gIIGDuaTOTgfMcEk5PGehpSab0AYqB3RRt&#10;cuzKI2cgKCR1yeOMdffmnux4BaaIksWKYDZ+XaTz06jj+dRRMCgfzCS7E5QlyoOAvU4xx29aVjuj&#10;+Vk3KDuAfDA5GM8885/OoJau9RyrvZVDMcMw3EbiT159hzjPpUbHy1QhtwbHzSnaQoHHJPP9ac2C&#10;rRhiNiqfKYHcvb5T3/H15p7OxcFSWIHyoEViMH0I64wSPai6TBxurCBS4IAC7lIinAwM8AcHknrz&#10;0xT0TYjjACI4+VkwApPJHHHIH1600AhkAIwUyuXCgg9Rjr6VIoEnmoFZyXIPlpkgKGYnGDzjJzSc&#10;09wikthiBhtZ/Oj8kBCh5yRnJ/X+VSLui3MoVQUZtzRhgAD16dOf0pEVRKsh3+W5xIQNzEDHKg4B&#10;IGeuKdbeYUCu03zY83auSWyCPlB5wBRzIoaAmdm3y3iIxGYsEswOTn3OeO1KrKR80jts2sRJxgHO&#10;D8o6HH6U6EAsHw2yLcRggYJ5zjpgDqD6ACmxSBkRvOGDCuUklyVYgYzk/X8qYDySrsXJIZiq+YQw&#10;I46AHgYbr7Gq7geWMDCZVAViZiNpHbPI4x9amDHzPlH3iQT0AHBwcH2+vWmBsxbQYnkjOdqqAAAS&#10;ByR3z1570ADxP5uJFKsjK2clCG6H5gfY59MUoVY8KSuAigqByFOcYHPGMc5qXOZJCrRgICI3ifLB&#10;mPTngcqD+OKYiqVyAyOSSp8wFiCP5jdQ9NxvyGE7pI1JZ/3I+WTBDZGMDHp0zU7SPkxhslWXYWDP&#10;g4GcjdzwvFRNuR4yYtwVxtO4AA4we+Tyec0ION8QXeqIFllyCQCclsc7TjPr3rKycrAnYNqxyylt&#10;x3FSVDbgAckDORkfeGOvFORmJRyqTRl2RwEaMEDAG0Zzjjn3H0pJwrN9njmieLftVo0LeYo6Nkno&#10;R6jPemNucjKj7R5IyzkgAcrgE8MRtOeew9quMbITqXHllRSC2FG4sScY6DB98k8e1SSbydiOFlct&#10;liBgNwO/QAg9KhzG4JYsQQSshIKgjGeTkYB9qE3/ADA7WJySzIMHuc+nUUSdkNStoOQRyE/JE0nA&#10;YjByoXgHIzgg9KcqhmCuFYjO0gZBGMYwe2M9fShXzGRI7eXFuYt5hPy/KTwDyeBmosK0jD5gEmKh&#10;CeC4wc8jPpipu5MTbsPVmwI/NON3zA4AjJOMcHpngfWm5jRUZBPKV37t8nzZLHaSCB0G0AH0pVBA&#10;WQRoF3luHCgkYxgZ/H1pjpI7SfMyAMjZ/eAkcLwS3TI5/wB6rSsZc0noyQFimcMENsozJMSA2D8x&#10;JBx2JxQCjHcrS7NhUbgHHOR3HIwe3Xims5OSG2oXYlVQghsgjp/Cfmp6IyysAwKszFSWO8buO55H&#10;07ce9MG7uwwMCsLL86qp8vepGR2/H/CkkV1EpLsDEoYDGSzH5Rz36Hj1NBYlBtbazIIztiycHAHJ&#10;OAoAYkYzzUnmR5EUbfMmAQpIIO4Hg5znIHrijyNPMGZ2kSVhho0xMSeSnljGQM5IOMfWom5SYIrh&#10;Ywd7oERycqowWOSPmJxjjBNS7drPGSYhGxDBzt28/qe/FM2s0eXkLATKJCzcK3y4HJ6YHNTbW4cy&#10;EWXynhaMgCGMF0LnCdhtJHIwO/1qCIANJCGDjIaSMxhjtA6kkd+n0FWFKSiB3AcNGqzxlti5AUEY&#10;3cA4PU8YpbeRiCn3XJkVBKu5QSO4wRyMcmm9gv3HRsfPjVNwYR5hiij3MAvJ4zzikJzuRgq4YKu9&#10;8kyHBzt3HjnHamKItsaI8OUhBXc5c545BHYEfhxUysVkjT92rAABssuQSPQccAc96d0xcqGllaRi&#10;Of4mUPtIAIG4ntk/zqTe7psI3bRuBAGB6Y9R3x7UrEgMfMIRj8rBicrwD/IikkC7GVnDDhWxkBSS&#10;cAEDk4oGklsN/dhInaONpAsTZcAg7jjH4kkfhUrpjaxd0y4XCuUJI4we4H68GkOVCl5VKocHzAFG&#10;ARjuBkDilUneS3yjcGZcZYOQOwPBwB09KiUraIYMAri3MhLKq7grBiR1z1yeMflS8hGBYRE4ZWHB&#10;LHkcZ59//r1Ew2OpLMqthypQKGUkjf8AMMkHuakGDv3ZKOAHO3bgkEkZHbGayG3ciDx3AYxv8uwI&#10;mPu7jwcDsRmlaYnGNjEoBGFQFiwJz6djzjNKkcmxjlyoDcLkgjjB9jx1HNLhdxDy7ZMMrbkAPJOc&#10;A4GcA8+1NK+hK7sg8tfLgE7RFmJLRHON/AO3PXB6D3okWNsgortt27SwXAPII7E5pMGWRg46KojZ&#10;2Cu2CCThSccnr6ZpVfawdpW4YMGUbgqg8HPcen1oaa3FNtLQWMsXYs0rFmDbiuCCQMHr7HpTMMD5&#10;aE4Ukd2wSCQeOgO3JJ9KIlEjJxK3zRr5XBCsrA9dw/hp7gjYJJAoKkyNs2qTwF5zkjrV+0Mrshy2&#10;FwyowQEEOp4IBAzgjjNB+T5WQOqsxEiZCjkkHOPrz71KSzRt5b71KFv3bEAgDB9s/Lz61Adw5BPz&#10;nCbySDgfTngDipvdlqYodo+ckFJQ3lmLAY7sbeOOox681Mh/dpmQ4QqVd2ySuSByTn2z3xzUIba5&#10;czCNFYjz8FSpyBuGOh6fmalWIFtrsWjZ2flAGKAg8/QZq+VWHz3dkMMjiSRZMLswrxkgDcOnGOcD&#10;HNV1xlgdnlIhdvn27Bg5Yg9FxzUq4YJtURfINsbtkjp6Hn0qQYlKpLNII2RAwc8AEgEnjkjg/hUO&#10;1iyJUj5w7HKhchtzYBJz9Saa8zAkfM3ChCSdx6gcnpgAc1IgCFlO9Q3JUqFILElseozk1WkcAuWb&#10;CkINyEHO84Uc+pP4URi2JuyuOYDLFSoIjG5lXoccMeeuPWmFm2tlyrMMiVIi7KcfL16jIPbvUiKJ&#10;FEi5V2O0SGT+Jdox16f56VGoUlQyE4AIRk3EIeFIGepAJrSOmgJ3FyxZlklyiDCkL8x7kk+v+NRs&#10;WUJuk2MQHT58sCee3p61KGdwN5C8btjnBUgA8ckdcZ//AFVEAyfvMZCqCVxjaT1x6DO2m2luMjjL&#10;MqSMZEdSB5SgLkgYORz1HpnoKl3BREZFkRY5HDKseXIGMjHsORnv60Asi7Bs3IFGHkPPvnHfFQvG&#10;I5RkEu0LgRsu5wpyefz49KhyVwEUbnEa7SwTAUtuCE7QWOW6nGQTxyaAsbI/yzfvmYFH64IPTHBH&#10;JxUjKwXJVgu0ud3ykAAH8MevtQqZPlrvA2Kzc55wMDOeuOM+1Q273AjZdrpuXZuhVViwMEqOSOSe&#10;549DSeYqvz8qswCs2CSSB2GcHJ68d6lK4ZJH+Qs4diYvnjU98D8elRfKPJUiZASGwSABk9F98Z6+&#10;tax1Rm21IajAyBSjmTeuCFyAgyVLEcY6gfWoxuLdNuXYMMbVBLZz1wFyD9asK2HkO7qFby0IIXPH&#10;CjnH6VG2HlChCVIYdRsByBtIJ5JByB7GhpF6NXRFG0al8MRhMFS+cDBI7cdakVNj8uCu4oWdAwwz&#10;DcRnvtyAe3UUpA3yKhxudSHGSp55x6cYqAKqoixxts3EI2ehOSOvOAcUJpmc7kcoDuqOu5nyECoS&#10;McH1wDgGmsCT0jDsqkLnft9RgHgnjvzmnlJOCoK8ElGQFTxj5u+CCeB6VHK2fMUMqxlWOTEdoUDj&#10;APXpn8aoUVdkrNvVlJOEiKgxIqEkNkkHGTyx5OcYxSfxsCcSDLLGDtxxgAHHIHGfTdUa4AKjau0l&#10;pFIGSCeoJ6cnPNL85lCphA0IEcbAEluMjg8jGD79aCoq2o5/9Y8ZUtHvBDBiN5DcgAc4IH5GoXHz&#10;bNqqxQGFDJhgV4wOcfdz69akO1QpV2kjIP7tc/MBj+L35z+lNRxuhjYyMqphUVyQowM8noTtHNZz&#10;2NBqqibUZiwOSA+AuCT3/wA9KQOpPDbw4UoqyHC4zkkgdMj9KiVw+HiRCkzMvzOA2ORkDHrjjirC&#10;7k3E7wd45VQSScZ74HAH5VmBE7iHqZUBYHZ1ySMEgj+I8Z9qX52MkfTA5KrksQM5Hpxx6nioxHtW&#10;JTIzFSpkJJPyjknOc+uM00htnz/LHsG0oDgLjjofbNNOwAzhSSzPiME5kYkgLySAOmMD60xyDsWQ&#10;tFhlDovykE4wR7ZH86eqlmAfYgZ0MrYDDaGG3uMDAP5Co4+u99oLSO27dyT2z6dSataoCR124QM5&#10;4JlzCIz5h5YbQT3BwfamFlT5wwcuG8tRlQWxnkkZHPqO1MURhkQkIVyMlcqrjJLfT5sfjSsGYlMl&#10;lKBX7kk4HpjoAT+PtSd76gNORsULuAUAsBkYx1FIHkSNt6R48lgoKcswxwD24z1qRz8rZTopETFc&#10;EDkDn6kjPWofLRlMfzAsM7jkHOcjP0OacbO402thm5GL4m2IzNlgcYHOSAR1yfamszF1XCt8zBNq&#10;7dg4PY9weOOlOVsKrQhn2noeQW29zySP8Kd5aLOwG6WNpwInBJDjAJwpIOMg+hx6VMkk7INyLfhh&#10;vBUiZhKskG0hQMAknkjkjH0qPeB5KqCjtGSMYAUDAUHnjOT+VLGzSJjzIZQFBfIIXkDkAE8c+v40&#10;jFSJCrhkBwreZjcenHpUhdiOIwzjcFjdUCbWyS2/O0569iPrUfnKu1mIZC+HaXaoCZ4wfTOME+lW&#10;i0ry7mklt0eJApU7gVVgxDc8jgHBPaq0KO+xI1/didQrrGSkTMNw3/kxx6CsZXvqIlcs4mMplcv5&#10;YIdsgrtJJY45OdmK5XxSsMekzCcFCVYNvO5WdnwMAgZGMDHrzXTIpEcg3q0b4O7JkDnr83cHjn8q&#10;47xiFOkSGI4KzQjzgC6RwjcZMqPmPtjpnvTTa0Azvgro/wBq+LHwP0jTEgie3+MHhmWzE17z5Njq&#10;EE8vJ/6ZxHavc49DX8937Ymo3Wt+LP2utUKLq+s+Kvil4ojgOmWxaS6uJtVkiQRQ8Ff3LJ8wySoI&#10;AORn+g79mPxZpmoftg/CvwGqSz3Xhy+1LVpbvaWt5LVNDu2iaNyu0MkyxgjIcbuQM5P81/xD1jUP&#10;EPh/xTrk1xJqWr+M/iRaPd2a3BM7TXWtQusFvLnEZAMARiwG4jcQpIrHMZL6qe7wvBvOoN9Wj92N&#10;LukufDHg+JzfwC28JaVaW8V9EonVYbWOJcqB1KopBOTjB5zmlf7Kz2xN0gSWNzEoUEOv4DggHt6C&#10;tQWpFhYJLqEt+8dhDFJM0uWCIqqC7nGSqptGOmOOKqGOGKKFWkjXZGoYGMglsk9cck4Hc9q/K6tT&#10;3rn6TJK7Y62tQCzW2yR2iVvLGAhbuSvqeCRkZ5q+lqfLgM7+XPO6rK7oVX5cHkBjjpnjNNtNhZXw&#10;JHWIbtse7PI5255B4/Km3EjKjQCSTeiOXCuVkQ8jO48g/KenSsXNszUmtCpNYuqxvJHkyOwljmjZ&#10;sOFBA68nAJwfaqNxZRsy7WEaRxsFCqRh2Od2DwcAH86lOoJKGG8yrJIDGEGXHAGUyeM4Pbue5pjQ&#10;+bnezASSMrsqYA+UfKv0HU1Bq3ZXKZgSIDzpIohEYydp3lwzIu0hmwAAS3H05q3LDlAUV3BQZwwy&#10;ACuMZOefT0B6HqxxgHZhsNwqjAwGGM9zjnp1qEXMJUp5xCh28uRmAbcTzg9ePU0pS92wRvYgNrb5&#10;dTHtVsNIRIcADG7knjoeR1qrPZfvXjjWON5VVI1dgCykA8KT8pAO71we+as/aYWBSOSNhuKyNtJA&#10;HAXg9Tkc49OlRxPA+5luArlA7BAzMrkj+Loeg6e3NENFcu0il9huWcbUE2yI/voYgiM3GcDPAJxj&#10;2FIltIyyiVC2+IKUjfchC5+7gZBORnJ7CtcROWO9gpZ1XcyEoTweMHkYzzVK4imW3bzPMeRAF/1m&#10;4EMVG5gW5Hp6CqbuEXZlKSOUsu5PLRWIAjck8ELyB054/Pms+SINJEWQqxJZZdwR2UrgY6gHPAJx&#10;1rW82Z1Cs6xFHfzNoCqFB6Dnr9a0IfIkWNZJWYiRQzW52hgMbiCWyeSRz2XPfjCpF7jk77HKPaxy&#10;N5irvbH74KpJUbeScdB6n1NZ0umSFRJC6RoxV5jyUCYG8cHAG0nB7Z5BxXcTW9kwGG2rMygStcDK&#10;kjJO4HAGf0qHyo7cZLbIiiSPvIADDg4HZcnBOfSpHB66nEHTptrMWkEQLKI5JlBPQ4GCQOpzn0pj&#10;QSo+F37UQtEgi3hSc/NkdfYe3Wu48hOQ7xzeZsE0kd15u5SpwcgZBAKYXtio0g09/wB3K0mY3UyK&#10;qqXA3LuycgZK5x9c8801robaWOLR3SVwjRMFUDztwLKwOCG55A4pZL27TBLFliRWybfCheOig57H&#10;k966iW1jzG0qb1EZDxpEpZmwRuGQcZGcenY1iyxwZXezs7A4IOxQOnc56j9DWqghMoCe6cbyjOux&#10;hu8rBJJ6bWPB4PHoKalyFBDwv5jPkb8MCpOeoPTnHvjFXljwIgSqiNgNj4JBHDb/AEzkHnr1pv2Q&#10;yMmxypdgYy8ZAB+U4zn1/OpnHqCKy6nAheORo1m3PG6uMEurjdgdiAG/P2qNr6zGXcxyMI0VDIME&#10;yEklST7DI78H6VcbSd3+sYyFiXkkjQEuSMg8DI64x2wazZdElixvRWMZcGdYsqWyBu57Y6HA6nNT&#10;FNvQQ57m1aaPyXWMJMzEKAW8w9SN4weSMA5rWN/CfvEBpJmG0MQGK46Y6cVjNppikZgrAli0nOTg&#10;9T9Mjt6mqzWzo7y4+R3kBWFcDYVGeTxng8gZ5quRgas0tuSzBWaRXZhtOAxUnnB79qoTnLhYFRpt&#10;zqYy5VcN35HTpjGMYqCOwbdEBBIqiNxA0jFiGBI4yAQcEfNkkg/nV+xzRAhnZt6MoeX7wbqQcnjq&#10;cewpbaMd9LFhCnPmGN0EhBeSbcUICgYznkDFWVNsVOyWR2w42LIAAp25IG7k9s4445rG2XNxFE/m&#10;LEQxbdsLKfmUjOG55B4PU47U4G6mkByGfaCv7wKQc5xgDhdzDC+1QTe+poEWcP3SxaRSHiAJBBJH&#10;48Zxj3qeUoqsfMCxLHh2cZRiCCpUHnHTjvjrVL7HJLD5M0qKqoy70BVlXaSQMDIJOMH1x25qpLFc&#10;ASu8Y80ZBeWIMGO7JAVT15/AirUVa5vBaF2ZFUgRM+IMny45AMl8FjyR8p689OMVQ+yoTJE2JmIj&#10;3xrkLzjJwW44yfr9aXyfNiZDkl3RmcckMoAxkHpwQR9RTt26aQK8k0aoqt85ZW4Axt/u4HPeoFOW&#10;lkQpass7tHlXyTGWBVWIGCDnrzk+9XwRAGiKoEGSGchVbjLYwcgfMeuMZ4rPkuXjITLx5dVk/dl1&#10;Axzj1GazZb2d/MJjmYKSDE4KrtJxnHbOOtBCTkak8RaPKqybtqNiUksAHIIbHB+QdTjOB1NY7Wtw&#10;gYhhKvmIVjDEMpDhgCQ2Oo7jI5606K6mnWWFijyIwBBcAjDdxngAEf5NXlncP8yq52KwjaPa7n0T&#10;B9c++R9KTdilDQjhimjPm+bMrpMWRkk2tuwOAA3PPPPqe3FWyHR1QxlCqglZCS4HbGOucD6VG2or&#10;CwSYXKsUaW1LWjLHKN5U/MQOAY2B9xjpWXLqy3Lkb4mZogC1u5KlQvUZPuD9T9KpOxmOlkkUNt81&#10;IxkKsrZIAPfPVTnjvVYxl33KArrbEmDzsLkHIODkYOfvAZ5wc4qdL1kCboN5fcP3G4B0XB7n2yR2&#10;zxTEu4VIRIhAykMm+MuFRuAOuTnD4J75ok7u5VlymtHFJCEWQr5aXAZYXOQWwMjHqcL+AppMmz5B&#10;IgaUKUkyCxOORzgfX2q2stskYVI5HkA+Qtccbeu0DGS2B15/Cmx3EaqshdCzqUDCQkEgZ4x34z+G&#10;KRJiK9/BMkJmd05IeRNpY4JCg4PHIP06YqWJ5mjMoUFPNjLNFycrgnv0wTx71rrLab8ssm8oNsLb&#10;tgGVz3wCdpwB7+ppsbWSx+YuMBy6luVDAEHpnj2z9KBtNbmHem4eINA2CsTbX2gq5wRkZB46jnvV&#10;Df4gaLc/2NA0u0AXIACnG3c2AB1BOR8oyOa6TdD5eLh4/KABZ3jVQi4BIGGPA5OT2PA61bWO1dck&#10;o4lQO8a/MoDD5c9iDg8n096rmdrCOXsry+d0E8atJ57hlCkB2+baFIHGVGfxroxcOBGZNsLLgoks&#10;WwtggY68A9c0iiwAXaIIhNKmI2yVO3Bbkt3wTjtn2q6qxs4ZpvN8sAHcuQpOeT9RxWE42dwOde6a&#10;EqnlhIEjbyT5oJbBGO+QCW9O30p39qyW4ZGjUr87IsS8bRgnOTnk5/WrVxapcIXtzDuZnVJBEHDA&#10;8c5PPXBHr3qhJpQaWfGz96GDySSDzCW52jjnkEj61001pcTV1YvDVclywVMEMZUUFumTyOgy36Vm&#10;yXojJDuiFmIR5ZtygNgj6Lk459u1SLokwk+RwUIACtHvYNxjrxj72RjnI7U6402X5wjfZpG3BXaL&#10;GyTPy7RnscnHf6Cpl8RFpIfDqttJCygIynBab5WTPTg4z/d7/TrVF5gyhWgyu9iZvLGA3oADycZ9&#10;eRVx7K7IQxwF4I/kMkodiwOT8x4UjAH3ecnmljR2JJSMGKMPz1zu4BIABHK+/ODUlcpXjvYZHX5n&#10;KSKjASqQWw2DhgeOpqWZmlJHkmRJEA3RuFYEA9wORzjmmNE7w/LG6Ku8x/vCsm44689Af51YWFlI&#10;Vg6M42l1QZwFz0B44yadkL2aK7S2kWW24MrFpFGW2qUBJ44UEKPT73HU0kN0/mGExSBUAbChgdrB&#10;gQQB3I4A9abNJIXiDKpW3feVkh4Yjqcg8jB4qku6W2MjRyqz4DSIMBjyPvAfXj3FaRcUrF+Rvf2j&#10;KspD2zROgZGEhIZAMAdTx0I/XioBe/PsT94CqhYQWL4wDxk5zgHGfSspd1qGaSKSTeAjjaACGOBn&#10;cRnJOMj1qz9mDsxt3RJI9gLgjajAZwMHhiGzye/YVEn0AvLdFyHVmB3ZcA5YHHcd/p2pn2yVmClw&#10;ojlCurwlht2g4ODx+HpUCvcKBJmRoxhgxTBYqCcLgck9+3FKykyRiRmdWdUVC4B3YyCWJwFAP6Vz&#10;zbuRNX1Q6S8Xy0jBikEjKJFjtykYK8kjByucd/f1qC2v1kj8tDwJA0jquShIHBGcHbgnB9e/FRvL&#10;uVpDAVIUDzJZAAWU4IIHJGRg9KrSEyqyuwMbOkbtMpQs2QMBj05x/jVwldWYqbJrq6hmiiO6Yxsh&#10;YbgAfM4LBVz1JBx7Cq/2xVdGjYkFyrKUwWKsOOSMHP5jPamN5wWLy1TBBMqvKAUTGRggHOSV/Opy&#10;isWhIOSwMTwykAptJJ2kZJBxz9eMVordTokla6Jm1XyIo45UYrKFBjuHAGTkKM4zgsAMgnqKqt4n&#10;mFwI4bWcfKT9r2kxEhsMoOcqwIPzYx09ab97ymdNoVwI03AlUAB+UgYBA/lTfJUp8jHzflTaT8rM&#10;3PT8fyqJysjG2pYGtTszpmMYIURLMwZmQn7uR39OcZ78VLHqKSRRmS4fH2XDZlO8ICMMCD/+vvWd&#10;NZbSIg+NjMSoGCW64GccYP8AKniyyyqqnJkfy3RyEDHDHcuPbj61jzpsotvfRpE2bkiN1Q5VwhVs&#10;gFgSeOccdqjF6khJeQyB2P7hGQMUIAHXueSMVT+xKi+Yd5+VCnmvmQAA8MSOhz29fpTbeyiEX7wo&#10;rrJKGhVzKkabhsYMQPvDBwRVqbSE07aGks0btG62tqqMQN6rgEc4Xg89+Rg8+tIJXZQpmiZAoUSB&#10;dxz3UjPBx39qydkUYCjMh6HexQJtJYnOOvPf14qlFeLcxLPHMs9vcEMkkLqSRwyMpH3lYOpHbmto&#10;JyJUeVmwRJLd58+BYv3YQxRgkKwBXdtHAxznHfvTooUVHLvuDsVeN0AUjOPywfxxWbHO8qtDazDf&#10;CyCU5JZGznnBH90gYPWm3CSQpMXjaMxxnyjcL84O4jnnJ5PIHSom0lYHJrY04IAFRY5CEVQQFOwl&#10;udwweVySKWWxICEXEonyQ5GAGXIwcYAJwzdiOKwWvpLcM7FIjGwKC4kKIWwerAc8lf0rQfWZBCmE&#10;JQQKY5XJYSoOC24nJOQf1rO3MaJtGjHNdodkcsqiMBoysO1CCTtw4HBGMf0pq3V1EhyyOzFnf7QN&#10;u0A5z8vTHT9az11n5It4i/dIpmkTEcW5SeDnJVSSc4ycYrSN9bsFDtB5sZRihIUkAnBxjp254qR3&#10;TIG1CZowZP3byxlQ0w2qw4yVIbp0/WljuncLDsZXXaux9rKeMggZzgg9+wFI0pkUR7PNhZ2EUzNu&#10;ZWLEkKT1xtx7Z44FOt5FmTJB2uo8t1bcQMDcABwrDjuc5oIshGkSSTOSQQyxyRYAkGcHqcA9eepq&#10;5BcBXYT5EaAgDbhQuM5Y55HBH5e9QC0+1KMQq5jC+a0m0hfl9RnknHTjrUbaa+0PEJeFaTYMqueT&#10;2/E/TrWrVkaqK5TQRmTzHSUs4hBeMuqxhCwIJVTkjcR1Pp35oJwTsMcvmGONXwwRtm4MwVhwMKMD&#10;6nqawmtruMsm5ORhi2V8o7QeBjk4wfTBzT5LhyrSCZyGUE7NzBiMZwAeuFNZGM9jX+0I8bqVtHeI&#10;kyqrZWFDnHbqflO3rznpVhEDOrof9SxBV5AxO7HLAcjjOAaxHmdluPMkUMCqpKwCqBnBJGOcj6U+&#10;LUyWEUK+blUfcYvMZo0O0fMRneAvPtyetO7SsM1FKJsHl8AN5aYLncOPvHnPJ/OmSJZTof3UZABW&#10;NyqkrnIbqOMenrWXPeXAkMpgDRKoeWWLbGqknA+XHA9896zo9XiDSo0ew5dgVlGJMfxcjr057j0p&#10;xcr3FZ3udA9rB5w8lIgHLAjcMADJbA28txn35qxCiyNuX5le4KtCv7ssow23AOfTOPQ1hrqFtJEk&#10;jI+YgSXaLcwG3O5Rg8gHAqy8kEkQt2kRmuGRiJ9pQggjoR3DZNbJlE0lpA4YPI1vJOuZmhbMkakA&#10;EjORnjvkHiqUkEL7SzFNkTExpJ/FxhdoznOOB7jtVqK4tXdJlYOFiEjssyshdjkFQONuMYBzT1RF&#10;OxJoyJCCqoMMxwrEE56knPPqKmSVribfQo/ZlLOftE+XkVHNvGcLjlWIB4QhGOD3AHWs+40V2KTe&#10;ajMlvxK9qrAKXJBCgj5cZHc9ea3ktneTzRt2CQK0ojBJJzhWI6HrweuKgNrLnz3lhlaIBo/LUqAw&#10;JDYG7B5yD9cc1iZxTTMubTZcbRFCisjK5jj2FWLAllCjaTwPvetZUljKoKwoCzOCly0YZ42UYU5Y&#10;89xx0yeldJsmXedz7VUMU8wEhic9+SOOAP5ZqNlDSRQTx/PICCkoKFkI7e+B196tO0TZOxyp2hZw&#10;6OsY2u6um5t3zN25wTu9M7a0Imm3MYxIEQASxBFYMQARjHPf/wAdFdElvE0cStCI1O5/LkjyMFcY&#10;YgHA4zyeucYzUsSwRFI5ovs/ns6xhYZGQ7QxBYhMAEJgFsDJA3ZxUBLVmDCJvIC3QkMUkjEyZMaq&#10;QAG25YkAleAT7d6JL2BbgxOWVdygsiblB3ZLcDJGMgjqM5+u3KguLZf3aBGLZhaFdoUnJzx824sT&#10;0OfesqXTbO7SaKcykSjYTDPIrgAgggjDD7oz37His5y6IxtqJ9ttg3lNI0SmZhcgqFcknBUh/vHA&#10;PX39aj3CSJpckxsGBdSEYgDJ2tjjk9+Rg+1MPhzTjvea0hMcsLC6+0RK4EbFgcAjqSx6c8dSKvpZ&#10;w+akb3GyOSDBnurYAqAAMMsa8AdM4+p60Q13G49ykVRQcIy7ygXe5LuwBOMnvgN371nGR45WOPKa&#10;RiMH5tgRjj5fct9ehzXQR28UsLgT+YYIk8xtu5QckAqP06k7RzWdc6Y0u7yrxC24+USQGJOCB17f&#10;rgHjpXRG1tCowAS3CkiM4KMSZnQqxxg8e2fp3qJOGgMoPmZw/lT7ECgE4wQSTkr+GetQf2ZdmCOO&#10;SZGkKuztgEMeWzheg5J9h1z1qnJpWpsJWj1O3V1SE7JwGBjY5aTBPO5QcE/d6kEAispJtaGjjZGo&#10;NxSdZdxFwHJhErA7cDJ9htVDx396VzMFKlp4xhHiuHOAozkkYGCMLgk+tYyWGo2uWk1FDHNdSOsa&#10;24wEOCoUjsfmO7qT6DFWhaXDJKv2gcupWY7mRWUjIA3ccZ9PfNc/LK+pJoLcE+RlJJXWM7nkDKrE&#10;Egk+mSCOcjA+lOS5VALl0WTLkoylTsG0DgDnAL545bkDvVVLeefa/mFCgUyIeACOue546Dp0zUq2&#10;l1bxeWkkEzRlWwoZEc7geOe2c8+mRWsY6ASjW4N4RokV5Ix5aKGJkGDjGerEKTjPFRtq9sCEG21M&#10;oVbeLzg4J2qGYKSeTwSM9ewqD+xp45YiGZWiSeIxwjcis7KzSAOQchYwcnszVQmtbpIhOsQZfs6m&#10;NmlASRxgqcqScHPf+79K3jFPcdy8Z7aRQkcqFlwHnhO4I7An5sg4wMY4quXjLqWnXyzKysUZ3ZlA&#10;xkL9cds/MKzobW9iHkyW1yzCUJDD5ZMhLLkE5PzZAOPXOafBPP5UyrD5cceHk+z25kcAZIJKgkgk&#10;HA78gU5pWuJxbNORopMxl5UVwIfLddqrg5OAVyCTtznrj61E9pEEH7wb9hKuqmPABBQnBwFwrDGP&#10;r6VP5sm24iIWSWNcs7yHDe/POfT04HaqczkMWU/vZCoLEB8/LwTnnoc5/KseZXsNQt0Lcc9u80m2&#10;WOVS4+1JkSkHapA64B2kn8TSzyM0W+PY4LSMElhYFpQGJ4A64H68c1mefcSxvHGIxcbG8v7TEF3P&#10;j5WU4IAyPQ/lUv2uNTAGDoVaQFNwbzBltpHHcEcHpz2rVxTVyZaIsTRwuHRmULJlBPFJtDnjr644&#10;6+tNFnvZngDt5LklYyQC2cqDjoSFOPbPpmo5b4tLbkSTfviFxasAyuFzuYnqoAA9zx1pH1C1EkTb&#10;VhDM7wsVVSj4ZTs43dGP4VCjZaDhrqOKm3MclxFKrxyAhlcKo5A6ZJI6Hr6VUtLaBtqxQSqFiIiD&#10;KxKgA4G4nBOeAenfnNafmxtGUR7ZITgAOAoyxyTjOSp3ckdCeaiS7MMrh/NkMAkQNNECQpZ1AQBR&#10;nIztPpg5zSle2hTkmxTbo0e6dUlzDtnLw8tgZPOeOc/SpSsce5ovIb5GVMglWZQu3q2TnJ4xz1zU&#10;ls63Mqww/ZRLLFsMlxMiBQ3yKWLjbtG7Jz0znI61A0QdRthCKVUo4hUKMDP3lGSDznPYis0pN3Ya&#10;FhFnRNjPlg+70GccHpxxgcVAIGmVZH+WTzGB3TZVuSoAyuc8r+JpjuGHEs+9k3JHcTOoAUEYyFwo&#10;4HOPTvTt90YCpxi4VQkjwh2ZAw5ySDkjHTkjrmtloQ3ZXITBI8IMty7lAGZZE2KWGFHQ/KMgD8Kr&#10;nT7lFQvJAP3asTCys7MM8k9sjn8cECtPaX3TyuId6KXkkIBByvYNjGQOOfwqqHs4QDDFEkhZgUiT&#10;Y7EuSWK4y3OW5yeeKLNmXM7iFruOOZpAkatEDMqSArIAGID8Ek8qx9wAOBUciT5kBQSDcuUilIU5&#10;BBbDDIBC9ParCIyxAyEzN5LM2EyCMkHO7gngce9QyWUyPIbaMJcKHSNLiYhZHyGOOfvAgjJGRg1N&#10;kPnZB9rUqkc9pLC2wyCFDggEkFto6BsEj/Gs6K8sJJpcMjPFPiSEQlDGAMgFSB259yc1uy6Y8UaQ&#10;hAI0YmKVW3GPdnkfLgY3Y5B4B+tRiwTa2+FsBSsv7sMChOA5IHX0HuDxVJ2LTi9irHdpGI5I9R3Z&#10;kZjGZGYkbSSSMAHG1Rjj2OKedRs/vNOjxxwrK/lS4by1bac/MMEtwMnHGMc06CCxeK3ke1+0RlBt&#10;VHjkR3HYL6FWBGTg7Tzk1LJY2hiiVorOMLOpiUbmJ6EHkfMAyLx6560tyhvyGWZwpG3YDA04KpIN&#10;wwo6KevI5O0itCFVhRJdxiLOrCPzPlcjIcNx1yUOQezcc1nLpnkuYo7cDOwtL5eQ3JJGRyBwcDoC&#10;TU9ujyQyLHvglkVFbIyyDA6/Mc7QegOTitZK8dQLpeNizLK0MibTudsbcZIZcDqD39unSqJtFbIl&#10;zKJ42RrZyrhhkep43AnqO35wy6fJAzyxzzTwx3KsLWQhcIp25LDBIJJOPYelZrvcD93O8/mo3lKh&#10;CqynacA468nFckrpgaEkV5DFujlRsK7QyFAiAKFChQzHOGJyOM45960kN1hooIUhClWVFUMZCwVi&#10;5HRWYk+5K56GsoPrccP75vPV5iYngjJVSQAeCx+YFQCe+BVSHU53m328YdGZ0mm2O43xg8D5uCvl&#10;vnAOc9eK0TbV0R71zordLhnCExrFPhUi2fOxLZXawPOMt7805ZVimiIdoyrAxFpSzeYMAEc8cAcj&#10;rkZ94Ip8W0bSxXDKTulMaZO1iMk5PynofwxxSJfwwFEVVVIrklhNbkId8nUgMCrMMDjqSKoTvYf5&#10;6EpEI4pSNzIzFi7qQcLyMAYHHfk57Uq28czpsDPJMQu6GcHdgKdvB6kEdfQ96dFJBdkJGqBtigs8&#10;e4DltrDPTjP5fSnFBCsboq3CfK6qE3Mw6HP+1yfwFPVDST0ZZtrVo2edTJ5MRZowu0rsSPPPzFto&#10;8z73GSv1zMxYCJZmgDbmWcxl49y4BQLyduM9evbvWR5odlRwib4ggk3qTgjgjHBOD09uala4SQKJ&#10;GSPe6B1bJBbAyFx1IAPSh3erLtYvu0C7Y1EeXm3yOkgCxHnDewJBOPXNZnyh4WiupHMu9prbaW2O&#10;GYbegAbA3HGeGAJzkCufmna5jiRNpB8+YK67Mfe2g8EhsZHPB4x1cvnBnlWPcpLKHDAOc4LDGRxg&#10;H5sdjWd3ezH0GGW4huT5T7goIMbTMyk5PKgLwMjv6fhSTXF2NyPIPnZzLtkJQqcYBz05x26ZPrUc&#10;7xbhvgaYybQkxjzGyMccgn+HefqQO+KVVtQU8vdBtdi8t1Lz5oON2O6kYPfhgD3p+90ELE0puC7C&#10;aQyorTSrKSoAXCqT3ySRkccD8Z7e4mjImhkeTyWZoJrab5kZj1J7HOAOwxTVhAljBumdlmAWWVgn&#10;LN0XoD1IxnpjNSeVcSxKshMhkSNY/MhypAHALA8gD8quE2kO44zSxBo3cxFmVI3kOw4cHAGT8xyQ&#10;R/LvUX2yQQlzE3nqpMkcs3zFsKOcEjGUyPqO9CQXCgl4ZGR5EL71QZQgD+92ckcdeuPSVoiqZHz7&#10;EZsKqsmDjB6YI6YB9RWyd1cS3sZ10yuQpbzC6cowJDcArz2OP55qCVs+ZBIUSKeLaS8mGZmO3Jz1&#10;5+p49jWhPHEHYSSgIZwVEr7Y3QrlkwTnOCG49PSqDqJHkZREYpoVCyjChhg4bpgqRj5h3BqmW4rm&#10;BCEZlSG38sKJJcRbVBOeWwR3J6Ukd2+yEg2aKjGSNZCwZhgZVnR/lBbOSAT+tJ54KpKVVBdrkOny&#10;AMSNvtng4A4GelRCUHczworsu0EqAjNlgCCRnqrY+mazcIvUrRotSzAkGMM4jj3JgBEI2nlTn1JH&#10;OPXvT82e3E0kVske2QG28wlgHBCAKdxBwRn39KgEkKIwcKzyRyKzOBGzlskMMrwBu5AHIHWrOy3E&#10;smCD5UQ3TxRZjIBOAowDk8kjPpmt17qSQnHS5FJJbJIxikj2wZaaEx7pGUkhiGPqSD7YPrxXDwbv&#10;KToqOhdVwgOMgF+vbn1yO3NTG2tpjMY5WZml22syMuCxRARncQSuG4bjnOM1HFtUC2CeSjKzIWjD&#10;KAMk4yPpj0zzxWc6juCVrlxLiK4iViZG8xmLOE+WR/ukkEAjI9OOO/U2hOZbWNHCvBbu0hjB2xxs&#10;20PgE53tsXJ6kJz0rHM8sqR45aQjcrEhioB4VgMbiQuMkcVLbySu/wA8G2ZQr5MathgSMAkZBP5Y&#10;PeohJuV2EmSSSxeayxOsiiJ3SNHBdVRRux0KjMi9R1x70MpYkuCXByVkJKqinAOABksvTr+lXDeO&#10;snM0JQs4jSVQyM3A+8cdAcfljAqxFcpIwZ/JGycMUf5RuLfMp9V5UACtalrWMyBYoNvAkl3qH8zI&#10;ZScA85PCg7hiqoTT2EhdoxNO8gjilm+Z06uVwvRQM46jP1NWntIH8sPajyluYw1xI25QxDIg3E9d&#10;rPnPoSaoXAtYojICjWsuxd0AKENwEPuQxyCOOcc9KzSSYJdBjeRufEcbW6KGhEKEkLgZBB++Sc4B&#10;9enFM8sJJh5Io9spbeVYKOSNpJI7enPOelJKFuJ9yqUibItkFzuDA4DAEY3c9uopgjtwgJknmLAq&#10;8y3DbWZtoHG7j7pAxzg+tUncbjYk8pJwyNMs7Nhm+zpsIwyl8gPkDOcfl61DJFbwBm823kZFKRu0&#10;oILRg4Kgrzglc47UsNq5fyoFEsTTRAKsgdmGATkDqclT+BrSSKJxBEXV5EcH5m2s7MwXYIzxuOF+&#10;ccnFTLWNkCV9jEeKYu7wxFN6klmkOX4bB6dMgdORj0qOW0dEdl/fGMOpBdsYLAHCkAlTjPqcCtxd&#10;Ot97EW+x2hCzPHKCylQcr6nBY8/7VV5LOOJySxZlQEDzSXbGCwUA92zWdNtaM05VexStbKJik5aP&#10;zEDKFa58oMPlBGxm5PXAOSMMc1OqNFCscTOEjhRAzszkKFwpG7qxIGcnnIqIReWsnzOzvlxHF8xR&#10;8nAPHJYAEY/unPvIVu2V7R7q1njl2pC4eRsMApPmMTwRtxhRxt79K6En0HK/Qa8kUDOBKHlRWZ2S&#10;QKVTPp1BA4yKg2Sq+HWQyyMixxACKVgrdNx5wcnr6mpFjNuj3UqiFUilllRkBCnPzH1A4Y+55prm&#10;dXQCSTzEugI28xnkJG1tm4NnPyng/jnNK8kzN76lg3KDMcSneSxRVQgE452546VU3uyOpu4NiqSk&#10;+SAU4CjOeMDPbioldmj3RtNIHOR+93hEYA8jOR7Ht702NZFKhZ3SQhiweIsM5U/L84GcKx6elbRd&#10;0OKuXvtMsciozRq4iIt/MXaQ3GeO4PHJ55qffc7Q7STRR9IImhJjJZc8Fex2/ePJxio/Mkx5ixKC&#10;hRFdp/L4cgFTuOMliPfnGelQYQl1UiSRYlVhcJsZuu0FwDjDMeff1qZzdrIfIbEckgG1mLxRAb4m&#10;XcQ3BOHB5Az0PrVLc1vJkwmNU3lUjcIFO4HLKTwCMNznuKfFPE6lkSKUOrsJBHyxPA+boT1P1qCR&#10;lli2eWrncNklwwYBTx1YZXt0460oW3M5x6F2O5Z0Vmhj2IgPy/KpG4gjpwuQPXrUZlV8Gb5WRdgk&#10;jy2FyOADwSOpqOKL5grDy4zuxlAAp4IJJ7cnpzQmGEah1Mrx7jGecJkbSccDBP6itXKOyBRSWg77&#10;SrRov7wAblaeWPJD7my2CMhccDOc8+oqPMQl27oXZATE204+YAZXJwDkj+VRILKLblXhRX3sWIG0&#10;+YcDJ6HB24ORkk96u2/lmW3aFY5SwLfZ5huAUIHBO0nOTnoeoHTrQu40rkIkhmK5KxwOwWUgq0h6&#10;EkLn0OefSpVntXUpMY2kiiQLG3ybWbgllC89vY4981DAtvKFMzm2kkkCyvwjEcgdTgDcDzn60RyM&#10;/wA8lxKkTx/K7jDKCQD1yOq/pWy1Wpbkth8k0DK4bLxqd67pmYhieeMcjCj3HFEOPLeV7lAZpN6R&#10;qxIB4XnJ5PGOMdKkEalzHAu+TepgVQpLTHbkZz83GfpkVG2/bGURZRIqbiy5WQq56c5z97P4YpOy&#10;ZlfWxCjW93axSRmG4jciS3nhkDAAqcMrk9CrPyp6E54JqJo1G1xO3nSttLb9qDkHBQHAHHXj3NDS&#10;M6fvFtZvNhdo0XKmaMEoxCkHC5GCw9D+MTb40zPtTawZvLiwGHXPHUY659qa2LSui48UIIBMoYo5&#10;wGBJA52njIGA3XuKYi24meGIoAzEyW4cNIjBfmBIHGGb8M1EkWZWRp2UMC0nmoQZGAySGxycYxjj&#10;jrSMtxEdhEc0jBhFGYSQ7EFsse5wOhqZQvqiopPcsjauxnuGjYPIjxmQjYCBwQDgjKofXioS0UZh&#10;H2uZ498aGSUmV1TagBd2b58AEk9T7nFJckLuWJTBvRdlxxjuMAEdMY/Wq7SMGklzG+JB5MIyDsCD&#10;Az6s2T264xVwSvZjl2RYiMyxeWYySwJEDsxDNjJC54PA45+vap7drgrDKXXYHBG5QNoClWb2+Zhx&#10;04PHeqJlnXB8uxlfzwkSkOSrYJOCAM/d7nqeKfHexxYUrKGIB8uW4Dsy55JPG7vjNKadtDGV9rFl&#10;L2bZ5cLzyRKQiEKHkaRieCwHzE84BPGOKfFdNhN9uB5bHymEW3YQRuf68EHjHzEVXlu0draR53WM&#10;yRGRrZC3mQlCqqp6AgDOQc8Cq/2oFBI0aBpCizRsnmMUIAccseSOfTk4rJpbLca2NSO5YksxuA0m&#10;5swozRrwMYBzxgDr3PuKmN7FFvCoInlXELRWqgrknqTyVCszDOT0x7UYrqARPNDIsxcAwi3bB3Bs&#10;Dec/dODjj6ZqnKivuX5UGCzCSYlg4QhV8wg4YnAGeM1jJu9iJeRux3iTJ+8nWVkdXQiQoiKvI3Jn&#10;B/Hj2oE9s8U4jXz2ldQYhLl0cgMACGwCU6buMfnWbHbBJg6zJlY1eMiYkSRv8qkFsBvmB6cDHTip&#10;YvPeASsGQmZFlkjUMBuBIIUHGMDGe/PTitVYtG3IbWO5xF5CTYXbHbuWjjXamNu4khiTnB54boKq&#10;TTW+wyebHG8TSK9uNxCEdV6fMcDp2zxVHLgt5b+Wg3Hbu2R4CnqQMgZHPoSKrnMZKzmVUDoHM0JQ&#10;4IOcgr8pxjk+nfNdcWuW6M3FtmoFQwlZUQiUSGLEJYMvO7J7HPQ+o7VUSFrpY3ktTue1j3Ryogki&#10;faPlYgkfLkgkZ56E5qA3VyrNKDtdrhpCyxZ2zbv05yu0cD6VKZpYPtEMU6XTo8kMNwuWjlAYcruA&#10;IBUDhgCDg+1ZhCTjoyOXTbUyPE8UE8JyEjkdZCiYwQVHA7deeR35qCbR7VGt2aJAQrn72/btOOd3&#10;UYIPvk981Ityx+0yLCFt/PDwKJGkJcqVY5IIGCB39hxUq3cELyIGhWXc5ihmwPMcN84RSfmILkn0&#10;zXPPR6Grk2rsxry0tXdRcRRRC5kxNvQRMJSAzNkNtAPzcD1/CvJ7ldF1X4w6FpkUsyXXgezl1bUL&#10;F7cZdrm2lt4sZBVVZWuVCg7hjcQAQG9iub5WcqmVjmQCR2TIyBkFyw6DAA/w5rzbwTbwX+p+MfEM&#10;SzqPFHi5BCt5fedeGOx8q32OwIA2JbtHtXaPkJwc5PXg4Sk030PJzOpKGEk110PZTco0KIh8tdwn&#10;kt0XC7vlwwI4Byo+714zQN4laScSLM0sgniyd27pvOehyWG0cDHFZ4CysyreRfZoZVUmRkKAIoZu&#10;nIOGHX06VMsm0mIqqQEvIvmSqSGc8naR03EHp6elfUUElG58hG01c0Pklld5pIy7y4V2jIQBUwGC&#10;7SQeMcDJ4yMVIX5SH90LaC7ZiiW+0y5feSzABtpI43YO044qB42k+yxiKSa5ZnJMUe0hFUkkgDg5&#10;5yeOOewqvbyKJooJXhRi6LDJINhJBYFipHC4PHJyMntWspRJlFIh85o2hSQIWeApIqxu5jbbnLbQ&#10;f7uA3rnnmntDLb4U2kqRxTsAqoDsAAzuJPqxPr04pIg1wYYYIWjuC6KSyEhVyuFyTjBCkZ65bnil&#10;hn+420iaOWQRKG5w7gEsAfm5AHOcZ4xk1NOHvXJS6F6JQJIgYWkVkMkkhwQpzja4J5yD0GRjvT5F&#10;BtplnkeKIoFkikk2EHJK4IGAM8c9QAMcVLa20URVSpMClCHnbJL5+Zs9x1x7VePlGSIfLCyyqZox&#10;EACxOSQR944JPJ/wr1KUbanJWVSOqZD5SkI2IS+8rMHZRvi4IUKD0IbkjGfas0p5cqMsNtJCIB5n&#10;2obkUOwLAoW4JyVz0BI7VfZSZh++j8oZZ1YlIzwCRw3KgkcjuQeKoqAcNNGy/aCyZYDJAz04ySy4&#10;4HpXXFMxjKbWpWtEnjS4EsgjhYiQo0AUkZKlVDcg7iW4Iz15qBExG4XAkZWDM0x3huOS2MjGTx3z&#10;mtGdNwdLuYO9xk7dwjd1yPmA6KBx6DrVUxDy5E8lpw8bSNH9oALkD7qt24A57Be1dlNXjoRJ2dye&#10;GNlTerJmG7+ZJPlkZUBCvwORliMZyD15xUUcCrHGUlgkV4xEomm3K7N1KleCSQPoeOM1IuyNERkj&#10;AEqK6C5C7geSEx0fJX/vnvV1cYJUzyPku0Uigq+Su4DDDnGR6cYz0zU1rcx9o5KxE26XZDhmZGI8&#10;xkdWYFRw2OMALwvoaqTSWokeNGaaaINv2p5qKWwcEZ7L257cVYb9+skizxtKLpDHFNbO7CIHazls&#10;gBvvKOfTg8VRVoWYSSTbmGfKwQVUjpzjsCOKwlpojspRsrsIpJL2ec31iZob9JzM9ysTRMSEjMbK&#10;xzlgxICLj5WJxxnSjtlCb1AaVXjZAmQAh6MRnG0tnpz+dVFDyJCwYiJ0LOIj8q57BgeuFJ9s9T0q&#10;ZFnASXDXU32ZCx8zDMwxn2xyPaosOU+hJJC5IEMrIqM6jEodlypyWGMlDyME+orI1EecwiXz0Rt4&#10;VyQHAGRkEDkheST0xnrXRw29vBIkaukqjymiv7qFVkV0BwxY8rgu2SCee3Q1ydyZpSd0c05WVBGl&#10;vEXlY8cgDqSSCAOtTJuwK99DOuJljb7S5VI7SIyGTBdkIB3BkxyMYbA561RkAWdiQineIoojb7XZ&#10;ldz94jLNlj7YIx6lZHTyQ0jnd5xO0DLEHk4APzDkiqJY26XNukUaqHkDLHO7F2bDAZPbAJx74HAr&#10;A66SdyzblxhC0LMioMowIMuBuPXnBwMZ4wc0qTCTdKmVaSFJBLtBV05AwT0AOckcjn1qhc5NtK0U&#10;bXJWDIiiOw+YSCqkr91mGe3Qn8biEb3fzopFSaUF3jUc8EjAA+Ub8cjseT1qHUsmjecraIcVL73Y&#10;eciOHkikbeHDFSFUghl6t05wR9KkigWX9z5bywfKtw8pyCoBDdRjOQPzBp9uCYiRGrSxKX2OplJb&#10;C7tqE9h3PqR6Vaj3b2RYTLGLcmXMIKs3dMZ3OwAJz/gKunCLIU3ZpjVtWcm42WkZggjXYm0AkkD5&#10;sck8g4OcZNaVmYTE6mA5Mjk+VC0TMoPJ4PVm5z0YHNQ4JRYcLI0ZYtNJiMscgAcdwT2HPfNWIVjV&#10;MmEJcIWGHO0sA2BuBA65HPPFdPsUc1SWupYJSSWfzIFjaQFpN0Y3M6b1OSRggkkgjH8qhmQYkeRs&#10;u2GumIJKjrtVV4H3ffmrEartkRXkti+Xmg8zfuTg5GevOD+XHNPjm8+CTDWnlXDMvmMQilCRwwJA&#10;Y5B/E9Oa2VJROfVspM0bJHFIhVRCgkRrjJAUBVUHOQAF4PpxRBv2P5aiOYBzGZAI1K7jtPQ7wCQS&#10;BzznirCiGARshDrCEEqlOdpHYZO1cq3B6AUArM5j3TSMQxnmt3faEG0gmNWyGwFOAOQPSsZ+6dNK&#10;+4LG0KMd1z8juRbNN5iIGUhmxjjgDp3Axis/cS9qzfICAPLWXcNqkEEKDkHIzn61oGXfI8sj+dtt&#10;2R5biflHwQMqw+YZC/0NVyXKRtM7mJlQRrM43kMwAZmGOxXGDispas2IkLyyCYXLzb3jkTbIshHy&#10;fIA2TwR/CemMdqrujI8MeWidZABE03mRCTLbt3HzAHnOew6irTRpH5jEhPMl2ApkMzZIJGR90qM8&#10;4469hUbS4KLFLFG7Jtit5ZcFiMFtpU8DGOPUqaItishGkSPd5ZkXylMgjZghY+xHGBk/nx3pludt&#10;oNwlhSSzD3EXmlWj+UEqMZ744ziqcrttLIUl8tjsh8nEfl5BX5O/Ug9jipLdhM8TQMGnWRfMFwDI&#10;yNyAFGR/D8oyRiiS0Cy6imBoxDFdTCdbgqmTnYWULyBnjOOBnrk1CjLtgIdgrOViBRWLuxJ+8M7j&#10;0HzZ6dqvRo/kyOSQSN0aeUDkkA45PAJJOPeqixbAEf57czxkmFTGFALNtDA9Vwc/3ttQ2WnyokSb&#10;zopURvJYAt5aTbQQCrcleQMnI/3fSnssEW9ppnnKyyNJdTTAtGPMxsJ+VAVGAGK5weSTmpI8RGWT&#10;zA7R/IYREJQGIAJx0c4bocc9OasYiEaorJIsJbzJVLIqKM7mbI4wQckZzmrgFueVzOSRI5Fjkh2y&#10;l/NCyJvIJVvY4XHfOORjkitC3Qh2drZ0wo2KFVGQZI7ng7iOOc7c4NJsl8pSjsEIU+UGHluvG1VB&#10;PHyn1OeOlNi8m1idmYNJNIAVjkyJJGyxKnJ5DAn6GicmnZDklFWRbaPyo5j8yNFNie4VgVdGCkMB&#10;nkFsjaRxjNSGJAjyRxLF5TtIsZgEgxhmMWE6nPGf9rNIkLpuRGX988buzzhpIhJyU8w8Dkr8uflw&#10;Olc9qOq6Za25OrXpNpJGRNCkqwSOuAypEcEK5xzkH0PFdHLeJzQ+NrseGfFfUZL+f/hEYbq9sSLi&#10;d7+SG5jW9QyApBFJ8m1CjFuRxlQDwTXuuh6AND03SrSzDGO0tBGrXFum54yxbd5igAjcSdx3NsAU&#10;cCvnfwTpMnjDxnqviTWkupLm0eSea4WUkXJJBtl8pRsw0eH45+Zc9a+rVgEVvGYFAuAzeRFbiQqq&#10;At03DoAh69DmtFStG5XNzuxl/MRNE8xkkiiRLhl3FlIQFcNnOApQDbjoO5qD7M7RSxokJtoCiyFb&#10;h2dkYMcj5cAAiMZLZJJ4GOdOOGOR5SBNFgMkJlnaQJHlduSTyMjnOM/SqkUUj43NIJI4lOyTna+O&#10;G4JBUHtntXnVt7IfvNIeVHmq8ktkyQSSjf5xEJfcildrEB0wCeBnByOOauJhI5k2sXGDbxzXPkrv&#10;YKEXcDyAQPTOTUUCPEYlQiSUqoCxtwxKqwGC2Byf/Huasn5lf9+0YZUVZZrlgr7WB+bHQ5x164Ap&#10;8zitDOwoVWTYI2uml3PJBj5y0a5fgchQMc/XnmqdtDD9ySOFU+zTR5hUrL5xBUAb1bcOVz/eU9Qa&#10;mvv3S3Xks5jWKR3RwrrGQfmLgJkBiygDB9uc0jrNKssJI2PhIQkiqzsu9i6Ns3AYIyP9nOOKcZuT&#10;sjWDsrkLWk5MjOLSIOpDv5H70lWO3BbGQMtx6n2qUrK8O2cwXC3Esiva/ZtieWWAdXDkZzwfTHTr&#10;UwhlEcqw28gKrKzyxxhkVN2S0nIxwclsdee9U3CSMwlijmEaqGczr8shZCU2Fsq4BDA46d61kuqO&#10;mMlIlicui+b5bDewaOKAiNvl4XJ+YADnggHPOasKIijEBJWYsXjWXIYkc+2ML0+tUYzLbtdSxysI&#10;IpN0skxwzAAZJJOFAXPKjuOKsRqQsibQZBiSKIXG0kLkL17AkE/WsVJX9Ak3YkLxo0JYq4E0jF4i&#10;dypkj5QByclARx1JqxZXLHzv9JMVss+FWZfljOQGZVBwMgR4H+zzyagYySqfJDQw7lMcyzmNWkdu&#10;m37uQYzwRwPqKrq73KrKZZFSVFYThAgZj1wcEY5U/hXZT3scVRSvobYUhVfYvmSOdrI7bnUAADBb&#10;GOGx9etQQzhp/IZYgCyCOZlVGVkyOSR8o6YwfmJ5HSooSzsrxoATM8jFShTylycrgdcFj9KltDEw&#10;+0MVljlkJ8tnVSWP3NpAIxlgQBnNdKtHc45QmX4kXqzKxVI8yMNrPkbRgdj/ACFWkYuqQRBFjlZ2&#10;WWVWMIcEqW3YGVBVunqeapNJFB8yAefgeYiu0jMow20DjjGcbsfepsl3HCpjT7OHhdRHLFc7PvNu&#10;GVOMfeU8jBOcEiq5oJaGkIXVmW9wtfLeRkkmMDiUHOwKqD5Y1OQActjr68VV85JAnmRwXAmyPPRm&#10;BEbFAVYFgBjB5Az855PAD2uE2hFhl8yS6jBmkKsrIwYOM7eRgjpjgHrVOYRnaskyCKY/dHdQQM7s&#10;jBPXpwMda56lZX0NFh1uXvNSRWykabYSZ2+8UjK4HA5BGOPrgVOhgQS3EiG3SSUseq7sjAz2AzjH&#10;0JqjbssrgmCT5QZZIoHMbSMr5yVUg4O0YA4wp55qRZ1ijgM8T3MiMuJEiCgvtY7vYHgAZ7471y3q&#10;SSaLb5YaGgI023BL2/nPCU3tD8wK5HzHGc4JPtV4Eu9uIXUeXtG6MA7wBtJXcPu8ZIGG4OMVQsQR&#10;LCis8bRRs8kNzC0su1xuGD0UffzjOcdh1mEdsFs1EkClJrdZUu5Hcs4ZxvyBnbgKCMknOehr0oWi&#10;9Dz3GXNqizuZhGskpyzyK1u6b2JVcswOchACOT7DvVRP31zbOxmVzGCsbRnY0hUHdkccAE/p14qX&#10;BVraaKaRPs9yHRrmDy9xG9Au0jkZx82fm44oEu1dzKkk6KN7QgvzgYG3sy4PQnNc2IqamsYprUoT&#10;K8nkNu2zvMy7o7okGVTvBBHQgJ7nsc0siPGgeMl45yGlPmFgxLHK7iByCnb0x0qwywxtcTq8ceHA&#10;lm8r+DkrkgYOPmJ+pNOW12zNCJInaSVG5GGJ4OeD0xz+NcsW5VUyuVRehXFrbyJ+8jDlFUTI0m6M&#10;uGwzYyMIQe+SakgtTDGRCkXmeYROyq6Kzkse+SoLFyAcn5qtyLCqbJGmi861V5lD5C9eAFBHTjjr&#10;imySSjyhtimUosmxgyqUHOeCMZCj/voniux3cdBvRFZ3jijUZkPluzJKHwoGMhQAMg4BOWPTAHPW&#10;lNb7lhLyC5jZCqvs2shLDJIAAAAJweuF/GpnllzAHKpMYxmOAs5YFSAxJDHsAN2eR1pcLKXjmaXy&#10;BIBggAkjO4A9c9jnnueK4Kl+bQuE+ZmcCBKXjCFW8xHuUtygyp25+bocqeccmrUAaKVYvLV3WIhN&#10;x3KitkqxYrkOdp6Zx06VECUkeM2s0MjriGK4iQxkHcu/gEkMWUgscDaOAc1bjDqI7iAWUjPGjy26&#10;WzNvJfkFxj5sA8DPXINdFKKcNTRrQsvGgE0c/mTqsjmC4KiRY1cEjDbcDgHqKS6Uo15tjMmJAURC&#10;0jNGFYlh8vzYI6Yzj2qUxBXD71donUzSSTEsQxcJtTaMAgEc88Nk1HJDkssIWGW6V1acWpySoYgE&#10;dc7t+O3uM0pe69SErO5QuLqQebazSXBgM+5LYTABSyqzyIM/KCFReME7cYxioi+y1M7bTGqEo8UL&#10;JCJNnGFAYqxwQfqfXFMlxAVEbQx7xKT5kIUn5sswxycl+c+2KmRmBO6MOyjEYLbU2AFiAqDJJHOe&#10;pArCUuY6ozSREwTMzBpGlKOIfPTcUBwBx1GefrzTXuWilWKMjyFiQIsBcyOytlV5XmPhOOuSOlTD&#10;7QgAhmWK78wiAxyLH8xKhHbj5QN3JHYE9cU2NP3crNJJbsI51E3lOEjIUOqx4U4LCDIHTIySAM1L&#10;V0YVHfYjtg1u0jNcywx3CkmCSTcqrvLOU+TIOQp98DAyDmSUwsrMQPsZQOs4lyiuTgbsnJyQOg6n&#10;61Ut/LR1lZd1wJQP3SBVTd84OO4JPU9a04wUihhWOCSKGyDIzuJlw23DKWY7woIGOT8w5wOVGn1M&#10;0ueDT2ZCsUUkkfmvZeWLYJLPJIxZI1JJOcfMoZjwexappIRNLMjySo6tLiW1YwZbkqVGMheh9cHi&#10;iS1x5kZQZkkZHVXNvIWCEHcCD8wbnBwMY9Oa8mBveTDybtyrIgV2fLcYKhSRkc56cYAAzjVc46HX&#10;SSiUJIXu5jOplZTIoBYmRnIBXC4OPlKHr0xjAqHe6pI0qTRWzRqqAxLtBXOSu4en948YzSC3BUlR&#10;ALy4jUNeKgQjO4r0JPBb1HU84NUZl8p4FniaOOdi0tzJHJdQeShBkBIIzwrcj146cwpXlY6bLkTX&#10;U0VmjXfIqooiDmJJ8tgMGwwODnk4GPTPFR2yW8bW8IluFkgJQ7B5gkYE+YhcjcuBk+oIA6ZqmgkC&#10;qmYiq8qqAAsedygdkyRjNXo5ZWSNo48+ZGgjZFIYyt/CF7nORgHJrqg01qc9Ra2RMsZuAs0CJIYZ&#10;4md402Ouw5HzbueS2Prz1zSxyO0qKxePNyThxsQHBbYxwcEsuO2BwOeaqvEYwUe0Xc0rAyGVkWUB&#10;RgfeyOowBjlST0rRVo5o43lmgazjaRyY7PALMAMkg5JGDzj+LjuTfPFPQ5uVCRpIsjSyQ2xjkwxe&#10;3G/KgkZYkcNhn6AcrjmktZIy6SPLFdwoQgtrIESFtm47gM4GCCEzkEjNOjiMoiZki3rIsgIiWEOf&#10;u8Hd8vysc545zSRxtM8c82QLiCFkhLqFQqMu2VJw2G5GeNtbRqrYJXiiZ5TA2BgNFsLB41jQjliw&#10;VRk5L4O48ke1XpEWJJInuJV3NtS46OF65BIwPlBxnPFRRoI5445tt1GtzCyaU9uRJITuHzsCD5OC&#10;DkMD3Azir37kIGUyskgTYIIDlVVSHAjHDfMOTnk4xWsZNmLbvqMeJBIqQPJKq2xVEELRsXB528hS&#10;MbRznuSeeGRExwrdSfuxJCRHE7g4iLbVIcnDBiDj6Yp32tzJcQo+LmBIhMDeBp0UqGU8HoQRkn19&#10;aCGiKsv+hCS3VTIke6NSigK+8klsDGeMdKUuaSsIsKyBnEZCiFcuGfdJG21TksPXP6dKJZGcCMzJ&#10;EVCNbSAAyLkPuZUKYOAFz/vdOKZAZo7hWd0jZFkljmZ1QgqVB+X+JckHAHTrimw5YrHMsTwxhPLm&#10;lusySIS4ZlXbx8u0qWJPPzYwM9NOmlHUwaaZIs0UczM8YRRG8skaRgBhwWyqEkjJzkc+nQinTgI8&#10;wjaORS8aFTMEMgDKwOMDIyQSD1znBxUqBpfIlE90WCqVCxABv3hUIckYOzn9MVZ8rzI/MDFInCK0&#10;rw7oUYE5b3xxkA89BVOEL6oIVG0zOmjtx5bzRwo8UQSO4lCEDcCcKeoI3EbmGeeOtU47qFITI7wt&#10;5STeaBKzFVUYVlKjJX1xkkj3xWhdSo7ypctDMZZA4MURKOuAGbGcjLgkcDAIFZc77xMZJERXCrPI&#10;0aYSFztYHdwRtLDPXuOaiUUloXFNPRlZ2icpArW0M8kgeNARGrkvtDEYBBJY49c+tSIBc+ZIEkzM&#10;CXhmQkozY5IB2ggq478D6U3F20scRCfZFuVdjEhdlc7iCxA+4Qg2/SkLpE28RXBn3FzMgDGMncTk&#10;YKheeMj+EZznnmqK2qLcox3ZZwgSMSbXtWwrMoMYVQeoB5Oc9T61bhCF1H2klreQr5EloSGbAHmE&#10;n5Soy2NvzdD0PNK1jaYlb5Ibi2Kokk0sPySHLCT5Dn5QQpwTznFX7TIVI5rq2jy4DfvGG5+NwT5j&#10;gAqODyMn3ojK0TJzTjZvcDujkK742uAVCR3EoUO3zHacLxyevoKjmjjVYWD7C7xeSUGVjlUg4Yg8&#10;qfmHccc5zUhLF0Y+ZLDc4lW5SDcu0Y+UDpncp5z29KcLWO9zZyRpNb3VrKl358ZaN42ByXBGMbQw&#10;4B6c9qcUm7mtKHLNWK6TBruOO1hhJEczpHcXW0uNzFmYBfmUsVP4/hVNYZGRfLWFV8wqZrmdZFeN&#10;WAbYAVwxQ9hjnvirJf8AfR29x5EsnkqqW8PB8v5TwcgMQoAzTZpneZdgALMVQtBtQjGRxkDdkPng&#10;cCiqtLDpVayjaXd/cQSPbvHBD5UAcu8Ze42OF8xGQBd6kFvmTjoucg5p8kbzQYyEZIn8k+YR5gB+&#10;cLtxyduD7Z7Zp4aSGWFg0UJeJ1TK7wrHJZWGMFjgYx0J4OarKypLEiKsUz2b+awZdzS5Jf5QMEqS&#10;p/4Eeea5OUzxF5q/Y1IzLCWw0DKpcxC5m3NG20g8FTuUHbx6E/jLHnbcRpHF5AXcEljLs7b1J2Hu&#10;R1+mOlRQCWSba6bCj71TyMlGKcmTBI/hbngeme9kFYyfLLMJJAyO8RKt91SSf+A4x2696txfIaxk&#10;2kxryb3dbZpWIV2EquN2SQVGegK4POO/eoU2GIRxNbq/lyrD5cYQrhyxBwM53SZ3dTipsHzEZ4xv&#10;gkBMmzETFQQGIPOBn15Ip5jOHCmfcJDxLF5RWRnLA7So4I2rj+pqYrXUfM+o21zJP5Hl/u7ZVNy5&#10;ZiXUjbz1A6DkkHB9TU6nBjuJ7e4+zzRfv7iznIcpxhUHQlirkH8DmkQW5hLeYDIZXSyYTbAH5wBn&#10;PIyevpxVNPLnjdFbzXt5oxKGiBkB2q2GDH5Ww+RnsQe9dcHdWMajaRdZzJHcCD7LDGYI1ikjjZpF&#10;yfvbWOG+7yQeTnpUU88KxC4NzBEbhz5QVCAJAM7AuPmOQV+UdB07U8W8swkWKLYzbdqyqXb5pMLt&#10;Y4wOGztzgkduoztA6hVcTCdDEY4wWBVjtZWJ+Vu2R6A96XO7XQp0ZVIprqKC0ZgXzLcxSyuwJwhc&#10;/NgodvAHoOuORkCmQzFw6krcI7SB7yWIE7WBJwCM7hnb7dc0pCOXcxrcCHzFik8oDDZPyqQvK/eG&#10;T+faplMsSMpn2yLGpWOSU+QoyMdTyxAGe/XpRGWupLUoLUZa7d95DHFGot9paW3yPJJAIDOW3cfM&#10;Rjn5vxrQazSSV5J445TEY0hWQkI8eMPE+Dkr8z56dfxqqrqCfLWWI7H+0TFNowEGzaW6BcMDxyGH&#10;I61dg828gkVfMuZMMfLhlKL5cYJPRRgbU5Ynn+fXeMlYzjyXvI+/onldFjDeXMMGVHLFSeN2MsBn&#10;APc4zUsEccfkxuZordefJt0wwgBxleOWOCR7jmmmOVYFY+QGZyJAzlkHzZXnjDADNLH5XlmRljX9&#10;6JY28pRtRQxyCeQcsxzx971rhcWtWcEJJ7hIu5VilZDuU7NoRZGOSVypGSPmPXk8jinbwT5sBRzM&#10;xdRNKVjcgkAbupUAE8evGajQo8FmD9llV44xcSR3D+XIPlIwcksGxnJPX2p8QTassilGCu8abPMZ&#10;DxkZDEDjPTNK9jotzPUem12fe/lZUb44jkFQ2VOQCTkZ685HtUU6yILgPKAEuJ403h4woyRtwwAB&#10;3L1xzU24SNBHJDIUlkB3wruVVzuByvQLjPJ7dKViZFUXCO85ySs8YKsMYBKnORyfbpQU0opEZkiI&#10;HCAkLsbfzg4HykHOTgfn1oSImVi8bqXkAWVZMrkKAcnccHGScYxTikpbPlPvjRkc7cOYwSSDjGfx&#10;4wBTYwJIf9amy5EZIlXy0KMAw7nDHk9c8Vpy2jdnM5XlqODkJ5gYS+XMXjkEQYKSAMEgncuQevHS&#10;nYERaKOOM7kywCbVDNgseuQxYk/UntVWNoVhaR1WQwiLcFULI/B+Tud2JM4/wq3Nti2O2I5DOqnI&#10;AAJIGCSRkZ4GM89KcWtkUmrXKcy52M8i72SR5I02hXG0Da5wSAN4+YdwMelWFEoYgBAAwDxKm51Y&#10;dwSQAMd/apSACGjcLKhQqGhJzhwcDJAxhW79qhi8lJxCu5h5RkZRMoXIcEDqMDBI449Tmm0JSvoR&#10;LJ5RdWlMkhJyLiEK20ngJkdc/Ue+OKlM294/MQ7Xcl/PbcFC8DBHIyNo4zjpTmBcHq0edxLN8ytu&#10;BIAHX8aqxorbiI0KFlbfFOQA+SyAlRg9jjPcnFDkki1Fqd7mhEiMGkZJIldSjITtRssGZmw3Q478&#10;jB9aiD7EIuCI44/KJBkwiLkhcgjoTjB/DHNMhXarJJJI0jspBktuBGASCWPYEMvHfHrUqybUSYOQ&#10;u+Nsx5AIyuMAHIycAHscUr31Lk29ERKbgRTTOJWyYmRAqiT584yB25znOcA47VaQSKH8m7AQTMyW&#10;7TAFW+QBhk8tnIwBjAyenFGbyUhiO/7SLdoyqx3O1gF2lQGJww28cnHHepXi3Oh8q3YJ80I8hS2d&#10;pBwcbtxU+vHOMVrdK6MXEdHNG5RdsUTsxFxFvIMQXBb5s88k49PSpfM8t1ALsFtJWVNoIdSpUFiQ&#10;RnoemRgdutaUGWJoJAYk4EojnwVDDcGG3+I7fY8H0xVqMqzqrSo7NtDLGm0AYGSMkkDkgdajlV7m&#10;dnHoMAWF2dM4uJ0GJASNuQMLkjHIbgfWpn81wzSHDxwqFbIw75HbIzn5cd6h3SAxu6pGVjiWSZUL&#10;KSQTGN3IyQT7HiiRbtHZShTyZmD5jUBSQev0OST64qrKw41OjIpUmCiNSXmkdXiTJlRgdowMsOig&#10;nHXIqRUWSR4Tbuqy5ecFchjySQB0OSSSPepldgBJDgIFdYgEV/MUkEGQn7rdR0ycVWUEl41ihmVn&#10;O6ba7O6llG05baNoU9AMEtntSbsaDzGzRrl1luV3FWVFII4U49gGP5c1ZSP9yscmy3JnYZaJlY7C&#10;AAM8g5B/KqjT2txJ9kie3aZChkRpChCSMVU46FiUcKOM7Tk9KnCTb2lVQpkuFY+ZKZOAoUhecADD&#10;fmRS5k3YHDqyaNgDFuWQh3LMxl3MOmRnPI+XPtmmATFSrCHc8YDuhwQ44JAJyvGOenYVWRBEYbh3&#10;MyxxSKpJLvyVKljnAb5SOfbnrVkbZFjTEjGQEDDAlj1wMdPX8AM10iFi3yu8jSMoFvlWY5XywRhj&#10;yOvHHHTmgxJJCN0f71NjtIJCoXbyRxkjOR17HFNVAo+YbA+1osMZPmyDgZPJA557jFS/IBIVI2PE&#10;rPOFJRgANx4bAPJOM55HpSbS0JTfUSKRFQugiDkOok2/OBubaWJUZ4wOc4HAJwKjxCphWJwkqRMd&#10;juSpIILYHHAYgfhinLGjqrJIoyqKzkElAc5KqeBkL3J7njHLmdo0jUxgPKrKz+cCjEkFcgDO3PTP&#10;rgVnKd9i43ch1pI8aeXKDMkc0bSyGPCFiw3OwzkDIIxmpYzJyu2RX8shS8iRsCwwp3E4ABPOfQk1&#10;XjV3dSq+YhlEZ3wsyhmBZVO3hRhT1PPFWIZH8lXmeJVJjRGmm2HeGjVifmwSTtGMY+Zq53GUtTcZ&#10;50RMiQTvNKGIWPzEZShZPm3ZH3RIASB6etSx7tzPLuWMOxWNWBB7fNj3HPSqxkaSOONi825MXG4b&#10;AwUAYVSeVyuVBPI71IQSXcri2lA3MpIkeQBQuSDgLjdkY7ihQbGtdCIfxW5BeW1w0o8p1Vn3MPvk&#10;ctleVB44zjIqw3m75SXtnbeY4mFwDHkYwqs2NpIIPOMZPams7GGTf5YjCZDvhlUE4I5ODjj656cU&#10;qwrIm52+WPLiNGwAfkw+M/7TDaPTJrTksJruRsFvEYs8Ussoc3PlsNuSckhQBtGMHHbBqKX5sAxR&#10;IzysAZYgIi+TyMc7TgjJ59uKuuu99pR3UxP5izRh2AIGGUj+90x16iqyz206boZmmiZx5Qt1IRvl&#10;I3bvUnIx9auMrbmMlZjhIsTLHzmaVjGAcOArLhthI4yR9AR9KnUeW5dfMkd3AMzsCoQH7uM5B57+&#10;lMjWTcyq7+XEWMqjkFQw2jk5z0/KkZAXhUO5OxiHuI3OAF5Jxnp0yfWqbdrolcxWKjb9ofCqilYw&#10;0G0KVBwPlGMkAKD0GB0yauGMMr52oIirlUcgBgOcnGcHOSfY01XEvnAq4RpTuEkhVypwAVy3y9CR&#10;xjHGBSGONkkyrPHKXRpGOWLgKRjYSRhcA5H61Dbe5unclXY/7yJi8iMc+Um35hw2Aegznn2qPbFD&#10;EkaeZhJCg8ptqrwgQHLElsZPuPemKQpdXwxdcSTQSHdGuQTgKw/hO3PbnvSxYciNHVpozEzqoDlQ&#10;VIBPOSSeQeOh654cZWC4gSErHFNIs0bRsstuXEjPGep6cnB9/SpQdhUea6sl0QpSXIYH7kbZ6Hge&#10;gyDjimvg7VU/I8KmFlQogfgMvXPHJyvp3zUob5o9zsGyjDIK7s46EABsgDjrwe+aFq7BKStbYr/M&#10;7okW2JlwDJ5oO0Bvm6HgAde/5ip1U4Vkff5EZIVV3g8YwP73J4+hxxUdukkOwQs7xRxhTGgZwrDh&#10;jkjn05+p7VafKSPgTRzTMpBWLG5dp4BIxtyB7ZNE4DhrG5G8aiNomjJMKIZVeYs5XnByOmcHj29q&#10;XPnbDFMgZRiRvKK+Z+8J3HG0qG4Ix6UyVN6PLAZg8IZd7KGVW6pgjjdjeMcjIqUKY5Mh0/eQqWlS&#10;4DRIjfMpZh9B9OhrJQ7mU9xjsC8Ymd1iCqgdbZUVRghs5BODnPXPHUGpUlCAtuLRsXMMcXyhjxjB&#10;PIYADjvTAQAka4iuHdJAt4SXYZ+YsoPJ4/xBpNwMk0eUI2k4jfc4PJB5HO1sDHvSlHXQcY66knlP&#10;JI2CRsuCQo+UbPwHGB3I7VNKsUg+RIkAud8e+MSNuyQpyFBPytyM4PpVUyuYQZY/MjubkHbK+/lj&#10;tXoOuf4felEikhmDwtFl5S8u1dinHzFjjqCfw7U+U2i1EQGKX935pmdJGkMaOEkwu0Hb3wdwyMcd&#10;e9PkkjCzW5MSJJPcGIn5wq8ct9Oxx1NJy7ecyzyQSmR5UhQnJAxhcZIxsHT0AohiWVVV40mEztDH&#10;BcPtUluAGzyVYce3fmrFKd2Rszxb5d8sjuSWjS23AtxjAyMAH+XrSxtF5RaFwjzIVWTO4hl7kntk&#10;d/SnMkaoI28xYzGQJlQqqdto2jGFAHYe/WkPyiRnBXdGvnSFQNyxkEBiO+DwPrxQS1cRkXfHkhWa&#10;QKzM+5CzHsMAA445qNwkh2SK7RguJUeIqJCAOvOABtYHOc+2KfI6rcFhskknlLeU24LtAUA8HoSP&#10;TsfWgCCQxogkmYPJvDMTGATtY8EZ6H15Gaexk0ORiqyGMDav7xdjiTeo2tgEHpyR0zwKUsR5A/eM&#10;Qypl5AVKkDIZckhjwc+2eM0/ZOZIiXMjr5YWMvsLbcbmGQO4BA9Kke5ZS3lwlnuZwzSRlF+diuTn&#10;OAQccDAxnHFPmZstFYrKSm396EmVCyxCPyw2cHJQHjgnqan8nzHibeViUbODhlQZIIIGSCx7noOK&#10;ZHH94uY7hS+/adxKgANtKjqeDyMcYp6oybRDHwyqibxghsEEYI+YYwcA54NSFtCPzURbRw8mN0bu&#10;kmVw6r8y5BzgFSN2ecZ60p5gmXJnKkGNcb0cbuAWbtg57nipUEU0qZZPKZAgjkiCru3Y5OQCQc8H&#10;1+lQ5MAtYd5USEoiTAB5AQpJQhjwDnPHbjpUXvJWMtpaEsMYkzMokZZCyJM7dV+bOTjAXPIpheQx&#10;xo0f2kAFljVQqE9QTjoxBHT1p6L5TB4tpdd64MsjqqFgRlQeSQvBIONxxUgiRTCoYlfLjPmybmyq&#10;H5T1z37n65qnsbLcexAlYCRx+9iBm8ssdoOeFyMHarYB4NRKZCYioil4CtIgAJQMcDcPqDj2qZlj&#10;82NpFDKboD99u2hgSCMDtwePypkKqixwoJCwRWYMrAgY3En1+6cDscUpOy0JaurDlhjPyBAC8SeY&#10;ShAYKvVexJOckcnvzT3z8rRvEFFuQkoJZCWClOnYbfwo2rFLEglyJULzyQ27BlBXgYPQn5hx0NPX&#10;iIlpZGdwD5VwSwA24ZFyMKoPQexNTBK1ykrkMjLl5MMYzAQixSNIJMBRkr/D8qbQf/109I2+VVIJ&#10;3s+QpUYJywB9c55+tNjwzpJuOyWEOTwpYEYB6+uRjjvzVgqsreXJEmGtwqlo9yO6kZXaTwdpY5/2&#10;SDWgNWEBMe4W7r8ko825WVQEAUHkk4BCsOo75qJIUcqhV/NLgTI7ZLr1YMQck7Rxg8DrVr5XCmFo&#10;pYZAoQxjIbPOV+oOPxqqHhG1CIgEkIhVnDeY2CpK9xjdgt746Gp5ooyn2HrGwCZd3yyl/wB0yAhd&#10;p4bdwTtbI54PSnuJmK2nmRyEtmRUyCwG0j5c/KTle/cGjbGZS0co3KxEwEYwxKggH0Azn34PTili&#10;iVlWQ+WvmhC7zS454GOOoAPt7URdzJtbEI5j3+YwUtvWSIFiwwOp9cZ5NWIxMGYrcFdrKLcgco+F&#10;U4z93oD9c+pqGJ1/furMqtAAZTKWJU5BJDDgYA4HXv7yHb5mWdgwn2q0ygKAAOnzZPcYxxgHmqFF&#10;tiyMEUtLGsLF1QMZhsJJwFyDjJPGMd+ppwBW5j8loml2u5QBfNCjAHBPGCc5PpTFB4REn8z5U8yZ&#10;VLlhjB3buQBuGTjrnNKfMkEoRmijjleTdFLkMwjyQSEYkFtvYYx3FB07IMqUjaMkASoI9zEkcAcD&#10;oeF6f1q78jNPGwUbYgdscihwCfkPQ8Z7cdDTCxC7BLENxJCyYAVVYE4HoOOPcVEqhSXB88MpLNDA&#10;QwwO/PAHKj1xWUpO+gpLmVhkyxshZ97FSXRTG29VB6oFPQgMueRz0zUjIAnlgFoxhXjCsWPIICkn&#10;/ZB/Khoo/MdHEEnnQhHhMQHmDByAe+MkfjzipCYiA+xj5ZLITHgHPvntuxzxU3YKLXUc2yRHcPEq&#10;ttDPIhAAzjDZ6c9/amPFv2ENJIfJYh4JMEMRncOOuP6011GyTaZHlSSN0tx/q1BcAENxkg5O0f3T&#10;6jM7ZVjBM6R4SZpUdCCxyScY9MHjt0704ptlD1YqhlZJJAVJ2Eshc8/KeMryuMjgZpkGE2xuZAVt&#10;wsrQnacAdMsenqM5pF3Ro2dzr8xdvLKlnwCctnPtUpCRlQG3biphRY9gBYjk5bnHPA781sBDscQt&#10;G6iTMBHlsmMqykbdx5znIJH9KkQxxSxsGjDKyhI1jYjJzjthWG3Of68UyIxxW5X50hiSM4GWfaSP&#10;vFm5PqCfrmlIby3dm89FVQ6pBsKkZIByTgcE4PXbSSsKyvcfld6BHMqOdhKSOV4VjwpXgbgMZwD1&#10;9qGZvM8sZaJYXLYcAhgQABzyTk/lTRw7SABWV2EqqxV2Uj5cqPXJwTyKcZgqmCJ59sxDNCrMuQCO&#10;APcoDj2FaqaSsKTsiNZxgFw0KlD5ZiLqoyAQC275SNpGT/ex3omYCJSWKQbip8sttZCoyvHUcdcV&#10;LIxG6JYmwSN7eTuUq3GefvcjoPTmkVGcNIZNqhQqmMKAB16Y4XnpxjFZsy3I1eMOoBtREiK0aNjc&#10;AiqMoN2cZYjp3FMUbUWKaV5JnZwcYBc8kjgdQCcY9Km3Nl4Wm2lGJIkkUOx4w2F+oxnBwKOojZZH&#10;ZZzlWSXManAJC88E4Xp2B96xk3c1ilYm/gAJC7FXLHOFAOefQYH6e9QSBDHL5e1XV4mDSnCqVJ3g&#10;gYO47hnnHA9akTc4XLpKdo34DIST3APQEjjnpREuxWV13octuDZLJgckZ6jjB68VUW72YSbQ8Ig3&#10;HDxx7sFQzOVwAWbJPAJBPtgVIejbw5jyGEoTamOuDjoOcUgYEtEJo2ZU3qhBLoGADEgHocY7529q&#10;RlEW0keYY1CSKg3yBlJJHTkevsRSnqwTbHrHlnJd32vkOspLAgADBJ44wOO9NRbdCpV2eN9wkV3J&#10;z2w3bjj1B6U1vvkxMjbMtGWJKbs8gDvx/wDWqWIspUNukYMQsj4JJKgnp0GeOf7vvT5FYFLWxImM&#10;RumwsFHlhFwuVHO3k45HPpikjlVlVlRRGFQpMjKSyMq/dycZxk/jQY8KsjKjMjnZJIoyCPlBA6kZ&#10;kK5780INz/6QIQysSX3bVVTkZ5HTOKizLvoBzt2uzMBuDqHYKR2IHQEACgqpkQRmVShQnyn27stz&#10;w2AcDcc+9HDrDIbhLWKaVjNJNCqxxx5HzsQRwSfTsKIQpdBI++SPYUQRkjlSMg8grwc59RWkU1oz&#10;KSbdwMYMMpySHyWjnbbsJyPmAHA46DjvU5DO8iRlXDONgzkBcAdPUcnFV+TIxYIsk2N0UfyksI9p&#10;ySTnGOcY69KnjUKcAgssvJc438Lnoc4BPfHWqeo4bEQZGf7PIsihCQkTxYDKuQpYt2xzx14ojBK+&#10;XHIoZEGApXBOR8wz1Bz2z0pP3QiVYZ22TxMbSRZt6OGIyw56A9/wqXEamONHjAV8Kr8sSFwMfQnp&#10;70JJbByIehjYRTIQ8RKlCk3mZymV5Gc5G3pTIjFIsjzCVxEwffKQGGFPPHIGe3tUoEgEGY3eMOoM&#10;avjEYJ/iB6cAYHPGKIUkkijXL7lUukaXDSFo9u5ieTwCB0Jpg0rWGpEuN8iouxFCYVXU4AwQxOQW&#10;V2pBkRL8+2SRldyxyFbbhiccDIUD8BSbY4xt2OAAckKNynb97JJHHPpmhfkl8tCoBQnbGmxhnbj+&#10;LjHzEj3GPSo5FuZFpNpzIgBJRl+U4JI+vfj9KZCSqQDkiNNxMjAjdtUZ5bp+n0zSGQxgfIyIrExs&#10;ygrl2AOTnIPH6/Wk8sOYtn7xBuVSy5OSMYIzg+36UnFmmjVkS79qoQzoeCC8YBYe688rg9PWq8Ky&#10;O0gk4IncRlh5ikEjA5IP3Tn2xinlid+1lEjAGVZJdoXAxt/UfXNNhEmQF3R4dxIJjlnY7TlRu+6C&#10;WGSOcGps0zN6D0L+WYwv7wS5aR1JcDHykkdRwR+vWrAXc2MbMbTk/MSN3XGBzjHPbFRLGwdWVjgR&#10;sECTgDOOOMcnnp04pVdFYnad5RBgg8LnI57jr+VWr2C4oKkRrkqyoNy9CFI645wQPT3oITzHhUkR&#10;c+T5qFy5IBwWIwxGOvA9qUxgyq21sKwMfktklTjl8nJH0549KAzR8BVzliFeQgbB9AehwPelZNaF&#10;LuP2kxuiKWZVG0eZhAccknnjnGPbNRk+d9nKgZUORkFQeNuOT3BOfoakViGCAq6OGCtG2NxXI+Xj&#10;JPQ59qQIsYKwAu20mQwQbg3JYkgc5O481PLrYTdw8tzwNzJlTkAFto4bIJ5470zZvUqzmSUMGjRX&#10;KPIpGTjtkAflSCKKVlMmWeIZilY8OoOQWHXIGRz1qVwmxpj5ahFdRIzZKscc4zzk+30rTliIki2L&#10;HuZtokVC77SQq8nPHOccUzI2M+ZA20fLMgyM8gcHBGcY9hSgOFjKyAxFcYWUKSo789eSvA/GnKCw&#10;R87NrkDaxJckZ5yeeF7UmlFXQDsx7QQ5HYTK27DHvkDoeR+lAOzcAksMzSEMZX4Yg/TjAyMcZwKF&#10;28biqdCkkjnBbJLDAGMYFIIBG6gYG91xuySxzls84AIFEZX0LitdSSMhQpKfcweSCQpwfXpg9Kad&#10;rEuoEe8MweD5SWwAB8xIz1pyvI5jlQuQASyp8oDA4Ge/XjHT1pFIOyUIoEjMru0wICjnoDjdyeR6&#10;Gpk2makJTeymRvIURlo1LFmBPUrgYzgDp0J96mkjLkRuWYOh2x7flUrkENkYYHKnj1qrtYzhBJui&#10;WIBo1Q7lzjblt/TAOcDnIIq4iiQeZmP7m7PRCuOMg9R1qeZmbaehEVRlBZgUIJyEK7lyOMZ5PUfj&#10;TCI5Wc7i21FJRnyhU554PUYI59KnL7xCDJIPMwqkOAAGIYZ56HA45pEPyCaV1cLER8gymcj8OK0j&#10;O+jMx6DEUcbMzSQRIk10Y2JeXGQxUdB079+e1LGjKdkpZ+FYMmQxPckf3T2pSRJsaPzHVJMy/KAQ&#10;MH9CQOKjwCNpZfvSBYg524OeDkcnHbtkirKi0tyysa7WTAfeGzvJLBRycZHByAaSVVx8zsqKpbbt&#10;wxK4O7PqAKiE2DIXx5caEjzME7BgFip7cVIGRiQrRyIWIkQLuJ4B2kZ44JP4jtWahrqRKorkTl1L&#10;7AzNuDKwA5ywUYyRu4PPt0qQgEsCyo4IVd2GUc4yOhGcjg+nSkZWZ3bJmT5CZWXG07VyAucEDbjP&#10;fOafGDkkAkSuwJVWxuGSM4HHQjJ4/PFaCi76jPmUsdr4KFovMbIwQOTg9M8e1JtYvhpVZZQ6tF5O&#10;QFI6D0OO/tT1B+RFG4shP2jAIJBxyQcnr0z602JWO5y+FJKBgAQxAOQPUZPU88UFBE2Yl2TO0bqH&#10;G5920YHCgccADPrU2DyCTGdyk7EVwFxyGGemTnNMXYgVcMq5JGxC2dztgEkYPC5OPUc9qUFW2ysu&#10;2f5shWwDz3xwe/HtSSsA6ORZmZQ8eSWUonDghQSHA+6cH8iKRiAnmFCV2qAAQhzuHzHnkDGcegpO&#10;8hjx5jO4QSdQRjBBzyO9THyyfMHllndkHys6sAASPTPH6UwEU42oHOdrBlMgJJ6bunIyR+JqONeq&#10;gmQCbdJKGwCRt4yDx1GPy9akV3NsvzNGoJMcaqSd2VBABPBwpOT6UfIWVc7ehBaHC7gCAc464H6e&#10;9A2rMftwNuG+9jClmPzE9u+SDxSsFBAwqYBLsG2naCcc5+vtzTlDcv1yAF2puLHjpg89T70xeSqD&#10;cQQSGJA3YI7Drwf0qk+4hVcmIEhEZ8mJdwZmIHYk8jbk/gacoPILRgFBkKQQrkE7s/j+lIMAB9zl&#10;lf8AduEwACASMZ5HH60hALkfelQMGTy8bck4GBx/D+tJpkqSBjsJG5ozEoJMYKYHHB56ZyMHPWp5&#10;SrqcFPVFVSSepwMDjp+lNWSNyozuyQgRWG0EHPY56fiMUxFjZ40eSPbJHmNZVBZjzltwHUgijobK&#10;SasyQlQUB2q/VfmJJ5PUYwT/AI0SLzvBVXLALhRkA4yMnHc00sVEagoslwehhBxjt6//AKqYzqQX&#10;8xRtVQNrlACG3ZOOPvDGD198ULch7jxlN2QBjgLJJhZD/CM8/wAXpn64pkkflruOMKVHmoArbScn&#10;bjr16danQKIEGZoypXmPAYphiQOCMjK4PfAznJoDFGQR5ypyGLjcW68frW3MhaDl4YSfMqghv3hB&#10;Zhk4Ge2MryfSo1GFEhAby1UZlkIGfQgHpzjIpykoqu2XKECTKDJPAycnOOvcjimqpXYq4kK56qXc&#10;HByMnnPf8fSjcmS0HKAMEgvIqlRGzAMy4GP1OOewpH3bWZSodGV18oEY25JKAKSWOTx39cUMjqkG&#10;52QRlWl3LhVb0zngfn04qVGXorEnOQEfcpUgkds9eaLIiL94IwpZRM6AE7X+ckr0xvA6Hkcinu6E&#10;yMx3bMKTJhcYJB68kYJ49qTghSty0cTZBdLfcUXcS20ZHJBIznj9KgdRIsLypDGY8gKUUgHJweOp&#10;IJzn0pcq3NSVQ52O6eWVUMx6kEk9VAxnjsfpRHvYblba5kbE+OVYccD14pQT8iAAnJwCm0EZG0Dn&#10;0B9uBQHVvLCldoVt7rLuU4IyT0zxx7U1oRzLoPwdnLbmkYHY5AOeoG7t3NEcayLny1C71bBLABuh&#10;PX0B46c0jpt2lRE21CU3OcZzgjnt0/OlDK2wttMJRw7q64DAjAU5zyGPbHH50nbYdubcckYKnJUo&#10;WLRhTtJG7gcDnAIGaR2jIicLGwl3Rkxx8ENkE59gDz1GSaco3RjzV3fKoMalSxU8gYBwMgjvTAFc&#10;xqzfMkZYucbs5+YggcDGBj2o1uHLEmO1thEqxo0ysgA25OSDjGDkhjx64pGxhVLKYRK20DqUPBww&#10;7jmnHKtEv+pQhtmQMqclt4BHI5+nPNKWaRlKOFy3RMEk7sj+Q96Q7JEDrJFG6pGquoxbK3G9sDAz&#10;nnLZOe2OlPMfzq6swWKNwxUksZOPfA+XI5HX0p+U272JdNrERjgAemcfTH0qN9vz7xiNizEng4wC&#10;enIOOoPtTRFk2TxbcCdGICyK2GAJxnjJ79R+VMMYePLiMKFIbIwOFAwuRkE4P/6qUFVYB2kwSEYR&#10;DODx6NxwD1yODmnIrh0TLLIcO/kxbcHPc88ep9+lDfcrlVrDDEjqwlWL/SAfNMqAsBhgcgggjGfw&#10;NJHtnDoAJFLoNy4LFgCdpBHUDj+VTMAAVEflASA4MIBGM7hkfU/oajWbcoZX3RsgbdGQFIzzjHPU&#10;UvQUbrcaVBkKiVmbYwaOOQhNxYH5kzgthev1HepFzvkkYvA0gVgSMKMr3ABwMjp70jtCHG7a0zMq&#10;hOrEZGevUEZ4PrSnDRLJvAUM2ccAruAzk4PH5cnHWgu+o6JckRxpGrJuO3d8xH32C9h078celRqf&#10;3qmMPg4KBJC/7vAPzEcYyR9DxTl2yj5mRo23LsILqQeCMjpgdfxp0a4ZuRkM3HYkHHC9cen0rOab&#10;1NHKNrIaY5SuFaT5SACOVVyCQPcY/lTS5dVCOuJcfvEbcGRj/CR36c+lO4V4yDIyiYKQXwwbnacn&#10;rliBzyMVIWJkAVgu3HlndvDcfezjof0/GpV9jMYQIYs7SWMfTPzEY7AcA5IyR9akUuIQxU78AMof&#10;eqruPPA4+UdM02MAhpCZEl4AJOSobgqvOMdOfakV0YBisx3SJEHMRZS67mDEjoMBjn2os0wJEVU2&#10;xoHWMvuChMEk5HI7AY7fWnbhKI2ba6hhj90Dubnp6df505mR2Aw5eZlAjV8SMuCRjB6cH8M1CjNI&#10;u4GQbiS8XmEkbflwoxgdP0rppvoBM207hIxcBsMB8yscdQCOuRjt0pzopZwIsFJWDBuWzyOgHPHG&#10;R70xZCijERJztO0gqMLwOe+B9OtSJuySFVnYHyyEDEAc9u49uwqpRvqgIt5EbmOTyyz5WWLBJPHI&#10;98e2D3qc7ogJCGw3AVlyC656HGcYNQIiiQLKxXekmyLzFcMgYAkk/UDj1pspj3RqQoQR5AUhUAJ3&#10;D6HOefWpUWpWAnAU7lXKyhgQHfKqxGegPAxn86XKKAXYhkdTuUlMsBnPBzj2PpUe0rK4KH5mAwDw&#10;OuCeOpXHPfFLGpTcGYqzMShZRhc849+/8qcxXdyRfIV2zKXO4E4y3IX7vscHNKwZSnyBSCPLdQy7&#10;lwPlJz2IPbvSRrl1ZzlVLsG35PPOMAc4BGPYU3EJ8shm+QAiTzCACccZDZPPrxWZSV0NRUmkjZZn&#10;OxWZULsGLbsEkccZGOfrUi+YwO8rt9QTvVujcdwD3qOUBkDmRoVXd5hjiBwpHPJHT3HpU0bGMbhI&#10;4V8MzlwSATwFIHTpW3L7uohkmSXG4RvHkFvvbRgE8n2xzjvQ2Co8opK7zuiiEfeOM7sEDOQc/hTl&#10;LELJIRt2EuWUgBSD26de1BWbfvBblQrr5hEaj1x/X2qgFDLI2FLcZbDHBKkAdOPUfSkGMFvlEfJB&#10;OWYtg5zgdO2TTk2l8Ao5Hyszkl+CMfU9M5pGQZjIBO0MckDDcdCcZPB+nFADlZFwBtwCSE388DoB&#10;jC89qVEVjuLFDyplWIkKcE4Y44GexpDubaHGVYqV/hLMcHke3T3pdm2RmB2+a5O15MFWIXjg4PQ/&#10;nQRJN7ESIxiBZyJPut5q5AAA2HIPJyTn6CpFDLskcybSzp5bn5AT0Y8YyT0Hal5CFogDkhhlwPl9&#10;snHI6fWlwZMZTeA4xtj2/LnILepz+PNAoKz1GFSdyQrE7IOQ8oGCckbsDAGcfnQhjbfjDqMg7hkN&#10;/ex3YHnGKsBt+4s7FzKu9XflQpAAAznaAOPpTFDEEsOdwA8tPlA7A57gEH8aCpK4IUQCMuFVIyuC&#10;oIBxwT1Pp+VNG1MshMaOzGSWRCVViD1z3BwccDmrAVwDG7MqiUOsTIA3HBwR1ByOvpUAkySw+Q7F&#10;LiRtxU5JA+XjBPOfagzcJIGU5YMG3FACrpuwPXg8n60mFbzSW3OWCEs2SDgBAO6+/wBKfgMUDFot&#10;+5UITYGw204z1OQQKQCSMMn8MpYTFl3BwQp4yeBn29e1Ky3HGLT1HhYVyuxJV3OZVaLCvnOVPG3q&#10;enbiplLAgN5YZmQPI8e0Aduc+tQgEN96SMIjEiVzhvfAHsBj3qaVGOS0ayx5ZmkwSR0A2jOP4T27&#10;0zeLa2IXVgyqF2hThTvwQD3HrSleXMjIsksmN2AOd52DbxxluPXNOJIkV8YZseY5AVRgDqM8jB6f&#10;WlgbYuwCQAqAIRL94cEZ56ZwQD6UEijYx/g2pkZjXcAMdPz/AJU5kdi4IUqDklcjHHf06ZPbmoWd&#10;Pl2sXGyMpiLIBPBOQcAYyOtS7InK4KNJ955FJG0BmCgkAc49Ox5oBa6CGRNyYdgHZlYlAysMDnjk&#10;YAolCbURTJGSoUgqTyMkEgDgEcc96eFVCq7oFh8wjykxk8A5I9ORzSGIhhIzHL7idjEBuhGOeSSK&#10;qLszSUdLobHhzlkaMMqfOo5YEdOPTn8qSMAxCUkwoZHVAIt7KByOAeRzUvlkNGGaPICnIGNx5BOe&#10;p6/kPekCAqiyAHgM/DHb8qnkhueh496qUk0c7jrcaxfc6bVO4jzS7bgGIPIHcdsVIhk8rapPnlEI&#10;fytoC5OOvQ49OQRTX+ZFdASZANzMgKliv8JycgZzTwC4UlVJ3uWaR8cg53BQMcH9KzLWwBwDFuuY&#10;DGY1UKpIIwWB7Dnpzn0puzbtddjIJEXfLks2QfbruwcH3o4x5akrlHIIGTjgAYzz0Jz7HNSncqhA&#10;NmZlC7sDPJBJz2xkU2mtyXG4jKA6jMYTzMPIzbQQwOdoIOTvOP1zTQqEINmVKhNrYZ1G4jaSOpzj&#10;n3pDGrNI0kUeyTb868sy8Eg89Qf5VJIuVymTswzgthj8vJFNy0sL2ZEriOJZMNC8SsWG3cdgGOV5&#10;3DPPrUhAjBUqsJy4CZBbAxyFPOOeO35Ub0PmZOzaSRvfYQcghSccjGPzpXdcKYhIQsoQEEvhepJJ&#10;5/rxUgotMfGzNAMg5kVflEvzKeMYI6AgVGQyoSm1yZFAEbE7VUjIBJ5PGCfzpyqVVgkZSIghN4Of&#10;MByOnQY/LFN4fAZFICDDlCQeSPlzwCMZ980HQtI6jY2VI/LEoMbI5WNxkkEqDkEjnPGfTAp4ARo3&#10;QpsYhQcAYOSwK8cnJ6+2BSIUJT92oL4VNxCNuZgSD6HjJ+lO3kPxiWKViGkDgbSMsMKBycgDBx1z&#10;QGjQ351VVVAP4FwAx2dCRnPXjr7d6kOCMg/uzGxkCN0I5AHpzj+dM8tlVVVIfMTBaKEgE9M854xm&#10;l4wI2TfsBEYbkrgY4z6ccVLb2QtEKy7SAobaxw+W+UHA7Z5zmkQSFABwUj/clRucdQCFxznA9+aC&#10;Hcj5nGCr5j2sNzDocH0I47ZpMFQFY8EbpCANoXnjd3O4k/55aIHKVRmGBtjLEERcAjJJ4/H8aXYi&#10;eVujOAqeWGi5J6468nO4daGRVZPlLB8rJk78jaTx9PTvg1JL5SAs7eWYwPmyQFzkZ9+OKZLXYr7v&#10;MUKXVtzBUUEAMRg547Zb9OaldQwMaksRuBwwzu6jqOef5YpXBkV1COTwHJZSoBwMMCfukAdOuB1p&#10;4C4cINymUhQ5yFUAE+pznGOPfiga8yGUum5i7NJIoDYBZlf5QTycDAHP0FMbc2QSVDgDayghhn5v&#10;z4+lTsrYYHzCF3MvzKCXJPtz0GAfzqFRH5e9QPMk2eZ/AwYZwpHbgHgdiKBji4f50KHKB28w7Qq5&#10;AbPPA4wfSpCfMMjjcd6hgkYwVGcDnHJxg8VWZ41RCp3EyEgKDkEnnJz2A6e1TIyq2xh8u3Cb87m6&#10;5JJHIxj9amcWwFcIAyBm3Hd5jEqzKxx0IPA74I/nTlw4yFk3B1GM7i3bGAMYwB78VADEADGEGdm1&#10;VU5VQe4I4PvyKlO1zu4LcHBiJGCcEhhj0Ix71nyMSJCC7+WgzsDDO4/MckHr1AI6/Wl+U7A7qwDg&#10;ruGT8ykAf+PdKeg+QZjkMSSExR7mJGVAJwD7dh3qvExk8p0fJKK4UtgHK4UHnk9fyo5JWuMUmNzi&#10;SUbwoA/eY7dePw//AF0523JGjI6qGJOz5QG44Jz2xn0p2fLZijy+VucRGRVUKQRhc9e55A7VGAw3&#10;F9+9JADgbUUDIHJ5ORn2rZeYhyPwhkK5VclXfoQucDHc8c+9NHG3yzCCud7EBioYHJH6/kadtyCu&#10;PMKcxmMspU8Z59Pl/SnCbcGZrj7gBkAwSoA28k85A6fSr91ajBCzqyO53MM7imMAHGAO6igttjd5&#10;fMYDDYkTDE8DIO7gDHb+tNj2hlcnYuCVIYqpPXdkH05pS27Y/wDCyMxTq5JIz7cfpioAcqqFRlcE&#10;vncwXdk88DvnNBYPjbJ5jeYu7Z8qhuvPtk9fao2KqCuwhePOVSQygEsuAOmMD+dPUN8jzM5kcAeX&#10;IcbW4zjnpjtz7Ukrag0QNvGx1EarIu1nuEJCqOM4xg8Dt7VYCg7vLZHCTBWyCFIB5GMdOtMQxjcX&#10;cIqFmaTblQfQk9Bjd09cUK6OwYknNwjRkzbAoX5QcHkg4znj8aZg9xhwqAYXIC4XcMEZHGM8dOfp&#10;VjEolZEDeaqKVAJD7VyPqDnGM56GoYSoit98kaFFGUmYA7yR1w3UEgenBFMRMr5RaNoowqqGTeys&#10;Ac8nk/e565qJrqIeGYJKgKqPnBKDKnPBzk88c9OoNSJ8zbGdseWqthwAw47Z4OMHI5oYbQGLBy+4&#10;PH5O0sMZX9QRSsCfs7YXAIfbKhIA28Y565B/I+tJSSN43tqIFgBiBcPtUCHfJtBJ69yDzuHPNJs+&#10;RQm3eUOBLuXAByMY6jOT+NBEY2xuNy7RkjO0DrknP4/jTkZNoDqAHBADjLAbmxnjjg5z9KfOh2Q0&#10;Rq53/dZSyGVWGWxjoc8c7uKRGKOjqzbJQBmGUMjLnI4zwOgqXD7XJCldxMbBTjHHXPXkE5Hamrz5&#10;u7ymVY1VlkjDEg8E9M9+nfP1qk09jO1pkYUTlNjAfvVIzICGAxljg+5/I1NuZY0aUMcDhdwwpYYw&#10;SMjcdvbrilBXbHCHQEtiPkBT8wGCSeM8c+xpuSXkKlUJjUyQqo2k8cg9cn2qJt3saFMuCpVSplkc&#10;q3AChsggN6MVbPFTl8H95ty8rGEG32lcAYIbJySd3PHFWMTBmZJHjWRSnykhmHynkHt8vT2qABQr&#10;BQzERHHmZG7kZ4z044z61UPhM5RfQcI12u0efnyzq2GJJ56ngdTUUW1y6qU24O1VTgnpt3Hp/F+O&#10;BTmU7Wj3uRsJKqcMSccjJ9R1oULmNVYYU7t7OM7tx3HpjGcflVC5ZE1urI6STKXVJEWQoAhIAAzk&#10;8EnIIHvzUcKYVFOC+QSdmSAewI6f/XqxtdvMfbJvJCqoIHzZz3H0/Gm5G7aCWZU34YhgB/e54Azj&#10;n3pa9SuV2GK2GQSna5YjCJj3PuBwc59KGCtFhDIpyqnaBlVz1/z2zSvJgxsCQVbch8snA4Gfap12&#10;DCAXErIhJdsEgAjqSQR1xxmm9FcpJkRCRRvIjRxB94TPzAHgkdee/wCVSNkudwaN9uCilTh8cc9C&#10;cenpTWXeI1RlePYcpLwzOCCPmz8vp+I7U9x+9+YuykF9wG0BiAMYPQZ9P5GudjGIrGL5C53HevmE&#10;nOTnIz7dAfao2KxyMcM6qpAkiQMoB4AIzzjr+NSJkCJULSiE7WI+QEdAOfrxn0piKrgbwSpkO3cu&#10;MMxIAIPucUABDEEKxXLjacBsjB4APbHP41ExdmVg+6YuhB+8wUIARyfQn8xxipnIVox5o81lX5ST&#10;tAAAONxJ69CaiX5l2I6fu8/ORuIwQOcHkk9Pwq4kq/UdEEEKnzVWKQYjdV2EAjOM547iq+2P92qP&#10;t3A7lZS204BCs4JA4Gf061ZBYTMGaIujLtIiIYqecfmD+dMJycgGRVY71aPdtJOGOCQCQAcfUYol&#10;du6G1dWGptRSxKrHuBYuQoxz2z3yfrSPCDnaoj+YLLIRjauOGGT2J/HBpzLCXztR8IMyEh2AGMZy&#10;eSAxP9ajBDSklsK5b52YkgjBHI6Dg1FncXIgRQypmNSxbKBiNxBB5GeAeM4pgUYVg42NGCAMAL0x&#10;xnPO7tUmImmaYOw/dgOyOAQGOBj+XrTlXZJhtmxQCpIIKf7vY8D/APVWjhoRKNtRpZlQZxuCFvLT&#10;DLk7egB5/nzSIVc5GWw+QXVg2Mc98jgU+PKjnILxArnIBc5B9sgjJpu3bLDja4jjIUrywJHqe3So&#10;fYUXZ3FQRSIjSPlHUnKAAELxjP4j35pu0NGjyb0cMMso24PQkZ7HijzCxJjdXUTFCZUJ2gDvx245&#10;p6mTAI3qQ6lN0e5iT64H6e1CVzXmTGFCWJZGEmwrz8qk5OMY7Yx+VQjOEKspz8wkY7hyAccHr60s&#10;x2Iyq2JUhAjFzcnBbJ5yBwD6nnqKC0rMCd+QMCOMZBPAAHPTj0rVLlQ9yMJ8uMorYPEkgLEnBGQO&#10;pAIqMbHdBHkRoilZFbzQXx8xBJyT1496mk+VScsgkTBZegXAycHuMAZHPHvURdgFMxcCONC2G3KC&#10;RgAAZ5HHTngUW01AXcrJE4ZjvQErjAI9VHYY5x+tRRkhcqkYZhL5jRZOG3cHkehyR6nrinnaAQsp&#10;dPNKDguWbqcE+3PNOUk7uSV25cFAAOhz7cf41EotagIVVT8+0scIQOOnPynrnrUCvHGkhOEjxu3q&#10;dwLnnPXgeh96lXeR5nzhMoIJAuUWTknA7H1pS21QCGHURJ0JP9Rips0AzCvhWEZfGCJG6sOMEd8U&#10;x0IIYDAWYFZX+dSduM8HjA4qzIrKvzSqQSCJFUnzAGGecjH/AOqoXBcA+YxVQDLGGAOcgjoRjjPH&#10;ekUrWK/GEDBUYbUkO9kBJ9BzznJpwzG6B1JR2Yg7gSq5GMtk5PPb1pWJPAJ2qQ2CmFLDB+bB4GMf&#10;l70ZI2bDG7kLuR3G/HHRc8HkVSdlciUe4KNpXl1fGFG5QwyM/MV6nrzVbYMyLvjMiRABickjGTwO&#10;gyV96nVY+XVmcO64cElSRjnH+HrmkQ+YV2jKyMPmaVSpG7aOSRnrn2q4O61HsHAMigsGVN/lrKCw&#10;BwOFJ47CoHCBlkDOrKhYrkDB5+8COev6VY+ZFbmLDZXG08AcjqegI/lSyIxOzPy8gPKdzggHPXnH&#10;zfT8adrO4WIdj+cDny98bESEll4IyAM8n+WR9KhLSZxjcAoYMsbHaR3YA8kjGAOasbUBWRFJ35Ul&#10;erDqefqG/Wq7YVioVYy4UtIYygHPHI79Rk9AabemhPMr2GrJvYBflMEjGV1GC4wmcjd93I4z057V&#10;GSFjG9nXAI3ykYQFcYGCfp9aTyynyFUb90GRNuGYDryevJH504hn83ekZQsCGjixtOSDkDt7fjST&#10;11HZDycSuGUbYsjcvJAwpH/1/pVbahEpVQ7CMAhpCTg5JzxweB+mKssu4fI3IIwTHkAk4JyeAcdq&#10;Ric73JDhHwgQnoOCcZ9OM+tZyetirO1yv5bCLZ8yq2Aqqc4JxzkHJHSmZBSRpPvFCG2bggwevB5w&#10;c444qQvuWDDFgWBlEeQRyOTjj72KSBUCvMG3RqSCVUYOWHp1xnt71UYprUQuwfL12gAE+YSTn3z/&#10;AJ6VHvIwVk5JIRtoGSDjv3HNTtu3quxsgkSKwKAAc4z2zwMj2qLaGEcUpSTIJLOgYZPsenBqHuOz&#10;CQswMbGMDeQCq4Vj689sckGq88cm0gr+/dgFYjIIY4PHYYI68VYDnc371iqqFY7CcDk52/lg8ZyK&#10;gSRtyIIzEgZgpwEDEsueM/jTUminFIexYLkZ+Q/Kd+1lPYDA56fTio8DATzGKDIjjUMCTnJwc4//&#10;AFUjlnO5W/dhxjbFlggU7gBjOeuBTxvLDcGZhgoVTHscg9OAa0a00BQbIS0jNkpOv7snYRhGAxnG&#10;DyQcj3xTC67SdwOASy78kDjnk549qmIUuobywIwjFUwWA5yQD0OGP5ZqEclFaPbIwJJKYwoBJz7c&#10;fSsmmg5UhxBVYt2ZEQnHyEEAZyRgZ5yfeoSQGBaXaUkBMkiF3bqAOfu9vyqR967I43YMG3CNFAZn&#10;2gdT1/8ArVDOXYThYy0Xz73K5LHjIYdCe+MUiuTSxGu7PDEsgZow5Gcg8kgdaSQgx7mLgEN8rRhs&#10;DjBPp/FSnapRWiVvnzhuMjHHI/zzSJ8ymTYwKOc+WQQD1IYZ6cnBxQzNqzsKwjkeNQqjkMDGpIJH&#10;PrwMZ6VGhVZTJw0b3BYTxtkMwj271b+EZIBHf05p6su63BO8yQMUBbJPBOABwMc/TjvRGjIp27tg&#10;kGGfk4xxjHTOO9SkmgS7jFKudkZCs6sdqjDHBI3A9TkfpXFeNmRbZduSwljEe9yCG2g8Y/2WJ/yK&#10;7aLzS0shaKQYwrxpkBh6ev17VwnjKYpFYzRyyJm6Doyy7gyY49yO/wCVTJdhHk37F7Wd9+2Vr/ju&#10;4W18/wAC/DjxaqXULeQJ5ILK7jMUsf3RMis5MjnB2vt2gHP8+EjW8+heBW1CSz07T9a+K3hn7fPf&#10;yOloxm1YTyPN5eWZVjCzFgMllb5Twtf0FfBmW/0HVP2q/FMJitJfCv7JXxK1i2tEiX7PcT+SY4g6&#10;BQSFW4hXk5+Vv7+T+Gfh+wS9u/2XtMO28l1v4y+H5mjj06GA3kVvHNcpHGxRljjaZUXp8yE5zXmZ&#10;lKX1ZryPqeFYKWZwl2Z+0j3vlW5haC1QRRxpIizCSBRhk+QhflXoVHYHHUVly3Eb+W801wGUquV3&#10;ZDENgjA4O3ILe/0rPha5V5JFnuUt7rzZjbSnJwWDKDzghSCMYOcA8VJI00aRPiQxkMqqA8rMp3Y5&#10;K8HC9CT39q/MWuZtn37OltL9o45DsU+Wm+VoyShVjwseecfdJz/Wq02pqYWjkG6PkpHDuLNnBYhc&#10;9zxWT9qEaDzIZAhyoif5tpxjgdgRnr6VWl8x3JUne0ym5iEm5lzyu498jaMD1z0qDNpLU2FNl5Uz&#10;iDeGgBykW5yNwwUweueMn3qR7hYnaOEuzqiBcRMykg4HzE85/LmueCT27xnepii3JI5kAMYwSuM9&#10;yCAT7VdM1yzIcbxCgBjik27SAASAevQU2rGhqteEQoSrb3XKrHDglt2cDn0BHp9aypXDGN41jiDY&#10;kyYMb1yc/MeuP1omnLlP3FyVAYfIwbI5Hzf99fgQKpOHkcF1SJYkJUNKQMggKS2efp71LVzWMbbm&#10;iPLYfvAFcgss/lAHHJ4OMYGTjPSr9s8aTiSSV49rgKy3GZAmADtI7njj3rnlXcI3IaMtGGkC7gSC&#10;xCHjj+Hn6iq7yzDahEzukoYOOGUbgccYBHTGe3bNTJuKsWdkk6mSNoY0DRkeW6OWYnIAAGcBgRjj&#10;HWmPMsqxhsIMArhgxZs4IIzyB/8AXri2v1Lxo7TedJGSYgQ+SDz2HPt7UQapOdjF2md1Q7yAoBO0&#10;rznBA9RUc0jJxaeh0C/ZhFHiSUb9iZuH3s21e5J6fe+v1oxGwbYRskl+ZJJwcgqOnp2xjtj61iLd&#10;xMihmCMrFed6lhnknP3vun5u+OvNPk1a0j8sxykXDDA3yLkxIANyA84BOOg7etVzhyM1wqKAFnf9&#10;2S4do94KY4UkDkHA/GsiS/mtYkhtmG8oTaSlm3CRQMKzEnpt9OS3U4qvJqcsb/M4AT/XK4Cgr0GA&#10;eOTVaS5SdB5sPnEoBMUIwAMZ3c4GM549azFG6Zd3vMQpUt5YK/MoACEgk9f1/CpmdzG4MeAm4ozu&#10;IiA2cAHb82D644HWmI1vGpZklyAocRqWBzyAoHXI5/CkFw0QHlHMagFFMO4Lg5PyY55HU5oNVfqQ&#10;3TojBCqQ+YuAI0AAGd2cYyME9T3wKUSkKqxJ5kpjVpS4Vg2ck7QF+9g46np71G08JJjdB0OR5p3A&#10;EnHbpnNVFujHK3lK3lyo7AqAVVgRlR9fpjg1rC9i/daLzEMIogi7Sx3bYwp8sAncQB8xzjJP17U1&#10;7iNoDmTDPEWR3XaVPXnHGRznH4UkLxs0cqRuFTPzxjOwjJ5IHYd+mO9SRTRylYtjsoULFgqVkLcn&#10;vj7oxn60pPSxSUSWGWFwFkdEYxhdjHcS2B2LZ5HPPoajneWNo5cxs2SEViwjYry25RwwIx19feq0&#10;8gc4QNBL5qszMm4AjA4IOQRzVf7R1Czs5VgWllwoKgc5G7+vOKV7MzdkxJbqWNXk6BSXaQElVZcD&#10;I5yRnt2xUMc06PEGiRJmJCDaBjGOeOpOScj0xmiSSSFxtki3IN8jJAQozjJb5uNxyajn1AK6Q/xF&#10;VLHGApUgev3jnqPT6VbmiW0aEQlaKMyfvQoUpmTh15AB3d/u/kDzUzGIsu2N2D8NhwAOnUNyDznp&#10;0FZsF8254hicgkO4jIztbaOp56HH51PDckhSVWNmcFZydu5jxnr1JB4rJu7uQr2YkhjYAeVHIrOG&#10;3BSAykLtx82D07+9U1t4Xyrh/vdd5BByRnGcjpx/Op7idVaMzq7LyyoX4xldpODwMVXMq5ZJPmXd&#10;tIVs9efxpGor2Nq0RMkocBM/vjgknHykE8kbsfh6VnXNoS4X5h8m0PC6qwOASgz3HXp3rVgmgSSN&#10;/MLmTCpJLIQ3zHOPT6VJPNbYRAWAe3jcOLjKMCAwK7TnBwOPbB5qXPl0GpNHKyR3VuuRFCsZU4OT&#10;HsODgkc8Zx07mn7plleNkjUghYgRyG2kkZB56e3Q1qzNIGAj8ptrPlY5SzOq4zjIOCR0OO/SpYiS&#10;sj7o1VpGaMRtkKp6Dpg4QLn3zTV2IyNjLFGSrRor5EcOFXeQCOD0OSCPzzVdEhDQlLQBJclmDABs&#10;5fAx0zljkdck1vyPAPNRBuuFh+VfNJXbkY46Hgj86hWzV03yeUoKgkOu1Ec8N9PvdPercbK5UXZm&#10;YwhCussKlZpANwXIJGcDngcD25qntiLFfs8ZH7w5SHG1nIJb6kg8j1Jro2tFeMhkbnAMhIGF+6vB&#10;68cfjVZ7VM7TbpEpVztkXBYNjB9CMA8dMHisZOzG5dEcoZYHkDEkk7VV1yS2c9x94ccY9PWmTwQu&#10;m4yqY/mV1KgrtI24YHp1H5CujuNLQhtkbKrldpjCsrZHIAI+Xkj35zTf7KCM8cjqoRQHjWIKoIxk&#10;Ng5LZ7nrjnmqT7kHLzwsQQGG1Xw2ECkt94j6YI6etQxWtxIwPnMkKNEVXy1VAeOPU53Dj6V0o0zz&#10;ZIT50ONzLzESdx6YIPAwOgyeaebGK3+VZLtHYhREXLOGHzHGPukgHFNNMDn7dZWJV1LIQW8uX5WK&#10;HhsenzA8irqsIjtdWH76M8Jty+wDKg56bRn15I6mrctrNiHy2Tbvw6wqQyqQMsd3UkdPcUxbSWd9&#10;paIiZwI3WNRhxkc7hxjuc4pmia6lM4kjfG1B5iZ3DcoUsT/INjmpZYy5VC8Z3MrKm3BYBiDkYAI7&#10;/hUZi2GVpdpUzIshKhWGQWAIA55bgccGpPLEjAuZ38xQSdhK5DZ5bIIH/wBbrmm4tbilK+iIzaQp&#10;GJSCroBIJEyGRjnBDDocM30zSG0ufvecIiGQW4C7AzHLDdjggYxg9RVyLMaldpuGhZGYTJtcqDkA&#10;5OcHOPU9aqLM7eWzMhIlAlDkMwbAIGQThsMOD60iBXt5GltsSovlkGQr85cgZxgfXinSFfPaVZWB&#10;LkRW2NjLtB6j0zz7496d5jCJXeRiHJCsYg3BI4yOhAz+QpksitmNiZNmSxYYCkEHkfQf40i+XS7K&#10;8rXWYy084QIqCQyhpRsAGDhs5AIx69O1QiaaF4yJYzCu7zGYMQDwF9fRs9eTxxUkk8UwIecKynYv&#10;lMVwTg/Nzzxjrxz7015IZnicFTjDgiQscHHGMDHv1+taKVo2IGJqTrHiWSRnZWKqqEFxk4wAOc56&#10;j+8M08zzB7cMHMsjYbI2MFBPQZ/yKlS4SPqzKJdy5wTn+6MEcjIFL5hMaBkki3uDGJIyoY5+8Bno&#10;SpPpipbuOztcQNKHDEFCQCQ752LyAVGCAQcH3x2pLid5I2E+4yEFv3s3JHABxnkDH4cUjOihMMqy&#10;mR2ORwwA+ue5P401/KZPnaOPOwMk0mGKg5A4bjoOvBxg0ik4pWLUE6oJFC4ARdkccW0k7h6kcYPU&#10;Z7dqe9+FlmkdBiR2eQ7AikEZOAOMDHQDp0qhNcrtj8qSWMAbo2blQfvMQo9lH1xVYouZA0UiohDx&#10;NI5GG24KlTkn+I498UeQm0zREheZEwy7YycRKGKr97Kj0A659DUMV9azKzRgsSqmVSwyHOdynHUg&#10;jH171nSFWNswyySBRHBPIEBGMEsTwBt7npVYSIcfvndw7ASZByDk4AA5A4wT6VLbRDWtzqxNFIFK&#10;qI2kLCOV4gMMM5JyvIBA9utWTLExEjvI/wB1APMLkIAAMD+6AMc+mK5OCYuWkjaORX2gIgAQD72R&#10;6n5icjqB61KZZYWXaG2yRg7ASAqKBzknk5ycCnzdhnQyJEN7lnZC/wC9+z4VmKjC7WPIHJ6VBLEi&#10;vICE3PuLeaMFQpOMrjjk4P0rAN/Km2P55FEoPlCNjvQHPBz1OMZHTNV4dTmjLJJIA4LSgzPhOihm&#10;5yRyRwcgfjUWurswerNiS3VclbZfmOZl6ZXgtyWwOc88dRmoXiK42tcr5MqOUE5ILZHzZJ4J/wDZ&#10;RxVUatG3klZFkVyyxq4ZDIemAW4BwG7c5FS/2jE48xlVfMdTAfIJBIBJxgHH3T1qH7shp2Y8CBDI&#10;hmlYyGQxRxZYMwcAEFj8qYDHODyR0FRukTSMmAGSNmNrK+VZGweMcEkgjJz07CmyX0JRnWLC4lYx&#10;qMBRkAfORhu+cgfjUUd3aN5IUu8byF4hG4bcWUZ5J47cH8Kc6lomnNfYlkwDEMoqspbYflUAEAnb&#10;2P3Rx2ApsiqcLu3+cCuxX3qgIHOM9CB1xxgCmNIHk2IcoQ5d36EAcrnswIxzwaeksLl4w2JgIzIU&#10;G1mHYnHWs78yHbW5KH3rJvMm2UYSM7QXBwcfQkdPbtUqSmLCpG24AjDHgBSTnIHJzx/+qq6ylI5T&#10;NskiVSpaHJYnJ5GRwRt/XFWwhOTFLE+xV/eyTBnVRwMKRyMY6H1/FwpvcqwjMjOS67nlbLLIAGVT&#10;gZ29xx6VAWgKh/LZXaQ+asfyqCrfLux1PTGKkIY5YxO6+aBIVYSYDE7STjjJB/I+lMmmj8uMGEQi&#10;QSMSwypTJBwcAbcg9OmRVaJiGNKpR9pEnmEoSVy/HB69Mj1qCRoAI1eBmUnhIzhQo5I57cDPrRIz&#10;+XEnypKsZeVnjJQDgD8ORmo2UxTKFVt7ODy+/wCbICt8x4/+uK6IyjbQylJ3LcdlYmSaIxpLFIR5&#10;yghlGV4BGMBTt6d+aaunQyI0cMiKXYKWt1KkEncRwMtk84qJnjjDtsOyNyJZC4Ycr357Dt71Mu2V&#10;3Mcu3ExV/Oj3jPBCjGOM5yaymne5aV1qRf8ACP291F5kU7OqqGVl/eF8Y3ZBODgfX+dUJvCqsm1Z&#10;9oLE7JYwCM5xjH3Tz+uK3JA74ybcI8wCARHcBjOevOWVvwOKVZro58xFOYmCiPhmGO2fTnrjr61m&#10;mUc5/wAI1KrMrGSTcqA7yqKWywJHGRkY4z0A71PFpU8TYjYxKzFmkKhxknnIJ4I4/Kt0uUmk8wKr&#10;byECqykdW2sMcH6fpSx38KsHXaySPsh/iOTk5K9OcfnVtN7Cuc9caTKVRYYXWbh1KqR5hOPlxnAA&#10;6jHIzjvWLb6VqsMjSxrNOIlSOIrcZwQu4EgH5/vYySTn6Zr0aHUfLZAs88BMpCO1wSsYXLbgVX/c&#10;6+npTluBJ5xRoZbdZtm9GIYuQTyuODgA5Pr0qPUZ5sqapal5JPNBgG5zv2puYNn+HoOf++ePWh9X&#10;1G2x9r85oDEsguphxkMhVMK2STk5wMYBBr0QTQSMzpHEJOG3xLhgeADj05PTGOaqCO2IDTqkR8uT&#10;L+WUUnGBzg9CB25z2rXnTWpHOjmJ/EBlWME+eCqCN2JYMoBK7Tt+XnJ/u881CNYtSZGMDplGIVI9&#10;kgX5SGIBORw2fcHrXU3Gm6dKufLkMpw29Jl3EjuoIwCAx/Dsazv7CtnlOCZEd3aMSTE4Xjgnuv3e&#10;PUmsnKKdri5kyBb603eZKyfIyrIobCeYu44AK59PxFPiuNMaUGWdVHlo8ivGWSQ55U7fmU7ec/T3&#10;pn9gMQjI6Km8nCQsr57gKwxg4OMn6gd6/wDYRkSGcv8AZh9sCuknyMzLkbuBkDOcDv2q0yrrc1vI&#10;06YKZi22F1BZ7YkxjOQeSASRkc8c9aqxabocJ8uW4+zpEpVVubguwGeQSckHBwT2wOgzWafDNzBF&#10;G6yS/Z4gwuG6s6gAKxZmLD+ItgYJPB6io/7IljMP2dW+ztA+02sqxhSrqFUqSDuJYk4zwOe9aaFI&#10;vDSbJJBcQSRiZwVSRpGK8Akcd+Oce9TPGAUx5Cow2xtJEGcA5IIJGdwJzj2rGns75I5NinaTuKoS&#10;GklfB2Ag4Ug5B7cdaZJJc2xldURlZhuO7cwXoWweuTxxzzU3UWJs21Xam5dwEphjdm2gF2Kqq8HH&#10;LEc+uKI2V9xLpLGxIJR1QleMfxZByevGcVli7uU8x3jEK7yZXEqFSAwCqDnrkrj3pG1Iq6wyW7hm&#10;RQTKFBBIJGSARnjJ78YqJSuM0gwZka3xIqFVdxKQoCKQDyMk5zknuSapfbhHkh2OTg+fkKDydpwO&#10;CMc/1qIai7oImtn+WXdM8CDy1yST6YHyjjnqfxnN+twjP5Q+W4CyMcD5xg9MYDcjr6is46iaW5CZ&#10;5Acu7IoXO5oNxK7stzng4JHHoKV23tIJY3G9XjEflMXdQOMdyMZPyjPOOalivLWR1SW0Rv35ZVCK&#10;xUjIJzjg4Y8e9K01nsKLPti3hVMjEEOBj5WPI+8Mj3q+lgbsriNdEB5IpDPAs4UFF2q4wQMAjJP3&#10;fvY6ZqP7a8SSmdizM0bWkJKrtUbQQcnk/MeBxx0zk0TSI0UiCRnJMZ3Q4BWRD8pOeoweR34z0qOB&#10;LAf8vJk8p2KiN8GMZL5XC/dyRn3B+tZ3b2M+dstG6WSSMFyWJIUMSrq2M/MR1HtVkXsM/lyyuofm&#10;QFF2kA/eyAMeg/CsuKGEpCWjhKRAMhjfrnr/ABdM/lzTXtCZVDSBWcOMSEIXOMgYHUY3D14yeKUo&#10;t6i9TTWZnjJ3wFooRhlb7x4AGPXBH5k0nnxSNKWkcIuwEKSF3McZJAGSQBj61mLYvG7AMrsHxliw&#10;2gE7CB1Ppx160kNvzt3IWZnkRBLtyASTjvyT06DgUobmtjXkuLZklgYxl45VWRIgAFYrnGAeOOT3&#10;71OzJL88eXKExI4QHYwVQTzweqnpnJzx1rJMMbREiR5JBBMyR2/3snIOMjAxxjr3qN7adXWSSZmS&#10;25jMMRw3BAyB/eBPy+w7irk7K4zUcBiq4MxZWHzMAuemWI56nHH8qg2pHJuS3XfuD+VP8ykDJw2O&#10;o74qg8d7EHcbF3uBhj5ZA+VVU8/MSPoOKbC92fLjeXdFhGfJOD6Y7A5ABwe30qOeQFySJB5cTqFV&#10;JUMyuMoE4yTk56569cVXjG8g7oCSMuhkwCh4DAdxkj3qDZcYCx7pC6qsTJEXdmbOMkjn5gcA/TvU&#10;TxSCQF5GjbzHQ+ZKQGxlTjjAYegoveQFsSyIgge6mnRsgxLKfLZ3x5hRc/KWAGSMn5RV+GWUEj7J&#10;dCe3t1Elum1WDrj5GGeWz169Dn3w0iYyoPMQMyguTGA5jYBuVB9Tj1z9asBrgAosoeMukfkojMzA&#10;53DJHHQA5/CtFsJvS6OieZgfnDIUaMtIqktuGOXbJ9B19cd6qtdTxLuYJLtRyVRSSQemCTz0rKXU&#10;Lm3WIsIgrRlmjWMBiduCDuzj73U+mQOlQNqioJA8RUidS/lNktnB4JPTgmqTa1RMW3ozRN7C5MRi&#10;QvgKnybGJIACs/UDHPfHNO+0xAR/KsrrIhKwyIrKCAOVLc8HJ/OqAliLykBpREBLLIoGDx1JBz3A&#10;59KDIjRlFBeVFUSoseJg2Q2eMcbQeueKrn5lZmy5rXLytbknJQtFIAHiIVl5B9c49+nBx0qe5t9P&#10;imkhjktTh2ZnWUYkVNo8zB524YEfXgVy7X8TNGmyN5Ch3NGCuZMEAdCSuOSc45qdbiL99I0jiSba&#10;WgzsLBR0AB5OVHpkDpUSWtgcnsXmtUhMrrbLk5DmKFNyoOVIJPOCzYBHrUq2VtNKvmO8RadUdzbK&#10;33gFyxJGMA5z3qoNRhdYAk+bcshE0aB2A2k5915HX0yatLdWB/eJKEyVaQu+Dg5O7B75z+A9KafQ&#10;lxchBpFgLa2mclpYoGVmcZBYHJH+zw/OO+Kpf2HbkSEyKR5arbl5fnXe535Urx8pGPfj66L3MZia&#10;eJopJZYSI8uCC2wEZXOMEHPvjinHUEuVMcZ+Z1zuCjKgS8buAMbQOB0yOprdEv3UZDWEUUreXNMj&#10;qzMzn5gsJ4AOemWH5g9KkbTZZIFA87eJAAxYKduQexz0GKtXVojy+cHRVjLspKgEPtI4OMgnP4DP&#10;rTreObdmaTeGQMsbRNGVkBJHyjgDKjpxyM1zuS3ZknJsiNlIJQP3zQyA+VHjcxC/fJOOhwfpiqq2&#10;twofy23vcBI0jdAehJCgr94fNwBzxzk1tB1V53j3uDuDAEuQQBkKM9eeMdz0NDzLA4LKjo5AMS7V&#10;JABBC5BwcsD+BFJySRc/hOeNrfiQ5a3yST5TK2G3YyCM5zgEg9j6irNstxA42JsMCIVDS7naNSOV&#10;GexJIz0wccmtf7ekgRN+xocOjNEd2wE8g9TnaQPrzwalN7Dbxo6oVmXiNWt1BDBhkbScHqc49MUl&#10;JNkJnO3YulJaXypjCQQQ2HPBwcds8478Yyaz1Wcm3eOBkFpC4O6dmWQhVGGYsSHJAyTnoa6VL2xK&#10;QlxEQ4VmhlTDkDIPbJAJHUkDdkDmrEamSVmFtDCvkozqMNvk2ZbJ5/i+bA7kdq2k0oKw1G+5hJI7&#10;RtC0VttnCLLhchQykYb/AGvm+hzk9qzjcXKyeY0d05/eb3hU7cnIOwHkMOhIwee9dksUTXQIuXZl&#10;cbDluXUc4bGc8fQcVZNlHJHFIkql/ulY0BUIDkdeuVJrDnYuXsecf21OgVmys7oVR0JTEmDkBDkZ&#10;AB4bqTV2DUftI2Pc3MazO6COSEGcFW5KAkAthcgHjHQV0N1pWkz3g3w28tzEqyEeXliA2OucL95h&#10;nGfmNZ76JpFyZClhDPHIrRyQyqCGRmw2VbggA9PTip5nJ2RUY2dyRnkIQus0aykFDt4K5HTB6fKR&#10;k+lJNJJLEUzcoNoEZEaoQu/duDjqDkj1471L9igjZljEkShisPmuCpLZHPHJ5zUb2yFXXKIrRRqX&#10;UgEnk4JIztywxz1J9a1pwfUUpEy+WZHPll2lctG0rkgysgBAUnH3R/X3ojMe908xSQ6syl8umAB9&#10;7dgZAHJPaqhguAvmNcMqvK+FIZXjAPXHXb1HuM9qhFtdXDJ5txbwu6EM08bC3SPBGWbnC4BwTnqO&#10;a3fwlRk2jSuIWRokyzFpFEgkizkru3AqRknp9MAetZ3lxEpJJ5ccrSM0kICuGHIw3v0PHPanNb6n&#10;iKWfyDCyAotuuVZCueuOvzjO3gepoR5gUWWBbcgx7yhyZDglWAI+XA5GTzXK0+cJSsy4kkckDJM6&#10;xRbSoWRNuCBzuI5IwW/T0FQXGm6bdKZWz5hRDBOTu2gBh0x1HP0FY014JIY4LiFGLrlxLF5SAkKH&#10;zljzuJBB454q1YX9rcSh4wwYiQOfs5jaT5mGBhQA2eMEZB6110kuWxSaa0LbwRJBDHK0LW4yF3up&#10;TcwUMT/eB+UYPOc+vIbGOLa0LvazM2WV2woGQc49aJZLYyySpmMtEEdoD+8CoccYPUFuD1/LiKGW&#10;VlzJiRUjQuVUg79pHyg52g8YGama7A1ciuBIIhGssk7EMP8AR4yzswGDuJHOSByO9ExRdoQK1xJB&#10;GgDsSHIjAGck5Oc8dM7scVWnmKy7lkmCbSpjMYEQAHqOSQexPakkky6yLJCgiAGIwSAABls9c8YH&#10;pn3rPlZCi+e4ySJJvLkSWN22n7PIoyrKwI+XHBwwb8veqLxSGaOSRJAk0aRkOpweRyMnAGQecA8j&#10;njnQjkS6USrPDcW88YMLxSFyoCl2dmH8BAXBX0pJVR/KkibdwyuEUNghiWJwM4Ax9CCe9EVqbNJI&#10;oRWZPnJbmbCxxt8sjOBuzgZPUHB6nqakmsJgGme3MmYCmHkDEjkFRjt8xzn1qQTJC4TZNLvdd5Dt&#10;GpP+yT0J9vXitoXTqEUbDGYir7ELBCcABifvA/Ke/bvROKTJOWnivIUcK0u/ZGmxjtIPLHGOQ2Cu&#10;fYDvWUH1IDKiSRJ2AllmUHaTz1HTC+ld39riYZmgC7GZvnk3kcDgHHpzz64qhKlmgN2gumeKzZCW&#10;uGnZkTlAExktg4z1PAJNXCMXuNK5zEjTxwy3kT3bbSXuUTe+HCoU4D8R/LkgcknvVFtdmhZUBvpZ&#10;GG1XnV41cgKAq7zkj6jHPFdsI4oynmRweZOwI3mQKqhiMEFcHGBkds+lUntEmZbiW0gjjTaYQkmS&#10;cYyBzkHGD1xk8VrGEG7IGraHPW/iRoopni2Sz4HElu8IBQsQzMRkjcrDjsBwep1l1Xz4liAMLyIG&#10;WORgHQNgbiM84K8Y561K9hAxU28ZhHkbQ4UzZI+ZgW+gJwfU4x0qskEbMrpIZICuWhgYKyMTg7i2&#10;MYznA6jBBpNWY1C6uWTLBKxE0ccqEssJHJZgG3bGI5+U9uRk01WSVE8veQQIvJZdwVdrZUcdj155&#10;yMUG2yIleRJZA2GjdCobHsc8+4/GrsEfmFwgE/7zGTNtKADkcDk5I69jUTTa0G0+bQoRRW0oV2dw&#10;GVJIxjCndG208g5G5gSF9B0qwLeGDYrOXfa7CMAMGZs+o54LEEcggVYaGSMmIiVysgSRXhwyhfY8&#10;jBFMKSMY4jGhWRHmfCgOvUDPfOcGs03EuyWhDLDCskDhYjGqDfldwAK4PBJwfX0xTBAi8pKmVARY&#10;p0Y5J+6VI4BzkY9ulWvs7kuUZHQ4C5iBJbno2MMDznnjFDRxK6ormVWiXkxFnDY+Yt6/NuwOuMVo&#10;ndXREpooh5HDRLHApbCuJXO1ckghyeCCADjtkVCJ41TKgrswpg24DbiAACeuR0B/lWj9nMYLRvCx&#10;XaPKgUKWDbSQPmwSST8x9/xj2xlQ48t/NRSQr/OQuDu5PTjP4VNk5BFq9iFGjjjj8zzosyOoMi4Z&#10;mYhQrDqTk8ccetSfaERwgJb5yhZNwKKOC/TJAAH5mnDYY5JPNEqj70wjKOAMEjpkjPG7PPNNilka&#10;Es1rcmIHMxZQEAIOGyVJK5HXp0xzVRVmzXclMwkbKi3SKKcrH5FvsJIxgAdh7+xqEXDqXaWK2iEk&#10;pZZChO1ssW6D7uNv1J6ZqIRGKDEMRKwxsxUAyu/GFUdznB568+vFTJHK/mBTGiIAZ4gGVUT5TncD&#10;ySc+n3TxVNX0Zi7D5lghuZRK5iYyIJiq/v3TIKqCSDnaxO7GOayLhoX3RSXJG/buV2KEqcnA/u4H&#10;fvir8tsjqs+887VjYpkqOSSSR6Efpmq13DAXkETrNEhAjkugXZ0JO3LEDd90474HSgpKJFFbB3kY&#10;XChol3TxD5s4UlcgDI4Kn6D3zVqAG3PkyFIkEhTzo5GCHLgjOcEYI5+mB61UW4jB2XM7KsYLARvw&#10;yk85JP3iuOc4zjAqxEQ7jDzsU2Dcj4yNwbJ55OMZx1oVkOSdtCe3mjRYp5wT5k4PnogSIEnggk/K&#10;PYdgPxsQpbzhGjjV2aBcSxYD7icYbnkgZIz7nvVaK3eWKIqysphAyJdxBJGMnODgdu3TNSCGJ4rj&#10;Ecgh+YXB8slZQQVVSozxuWTtnj2waum7Ga3JJg9tLJ5m4tArDykcB1XeFY4Y5JBbPGQMD0ppuMOP&#10;LcGdY5fs5mfASTAYA46E4GO/PpmoZCGdohJCrpGUjW4csrKegIAyDn1wOD3ols4N48oM4lII3EsS&#10;COWzgAD5ep554PWonZPQd2NnzKwCW0zCMjaIwqmVCGPyjtgkjJ54wOKZYSQO22WZd0ihoY1QKqsC&#10;G3OcjOVB+X6dqpJJIf3aMlu0YVvKZTnOeW3D7wxk/XFPslVSITdQzMQS6g5LE4Gck8YJwPrjtWsG&#10;tjWLurmtdNH8wjAmdQXYxAswbaQTgAk4wuF+tUd0czvA4ZRDIRGJ3ZWLgZcDA4IKn8MVsLFJJB5y&#10;Ks+2ZljlCKojG0hQ+Bh2zuIA6qo71j3UJyBJKpEUZYQsyqioQBnYT0O5jkenNKTVyJJ3JbeL5klT&#10;ZuMisNqrmRcjgg4xwRx7VPCtvEqrK32iWCNCwMW9xIygsFwOhPOOwPNc+ol3GdLlpoV5SEBixJJG&#10;VY8bccY7dqk+1XDblkSeFFQ7TgZBCjlgCcgNkdiCp4x1qG1hwVlqbE/mW4ZmMzLMkZSeIhWUZHAJ&#10;ODg8ZB59qcYnZl6Rusab0i+VmUAdFDcgnPXrzmueaS/jkdvKm8wEh8IxR9oPr0Xjg8ZDCrSFo4mL&#10;ySyCUlJCwUhTtYoSoGQeMcc9B70cl3dGitfUtmGeGCEqIyn2pxHJcEKRwuFIByOTxnrUlrcfZ967&#10;3cwMrIZXyJGZm42bMKB8uOT05pWlChYoI4wSrFyDyqjksVAwSV7HPPftVfzGzDJ5NzHtkBUg42J/&#10;tAfhVqnpdGU5J6G1E9u8jK+7lUMp3LyvXIHTAz1A781BIJoo45VjkaIkeTJBGyIHRgT8wJBYfL06&#10;ZGe1Y8N5cxiGSMiGMSjyjudlCADO7LdyrZxx25FWTqpdViR5EUCSRYt8nl+XkZJ7ZwqnHWotrYxc&#10;rOwkjJM8kjSMoQnPlwsAR03cA5JORke9RiwWG6t3aNp4FmLiWWIO8ZUHaSCMsvzMOnIpXnkhaIrH&#10;gTsQVgzEoCAE5GcgFiDz1571YW9bckQZcHG6Rk+UOvG7JOcEE+gOOe1aOy0KWmwNb7dkkalDFb5c&#10;JBhmUOwwRj6YPoBUflFg4wJOVBYZIb0P4gDpTjc7pUwkqDChykuCEJBAHzY4PJ+tRC/RQZYZIwMk&#10;oOpU5A2hDgcHP1Ip6RjZB6kDQhm2xeSmY2Ealyvc55B4PB6+/PaphG6sTHGg/hjuFAkDhUzkHqML&#10;uBPs3bFWVnt502yxks7q8PzhRkMWAYAZYAAHB980wDJ84zLDIsbuY0GQFwcHcO+c8jnms3FPVdAS&#10;vqRMJwsP7r/RCQF8iPyxHG3UK2enB/Kkhe7WKEzQMykYly21ACDkjGQRkDgn+Kol320qRHyXyRvc&#10;IWQIWzhmyN2OR7EelW1l8xHhEcbpbkFg4L7owQRtycYCqTgdOM5q4zktAIUnzAoDzmJgCrRSjJUn&#10;76sP4enf+tJNMo3wwys7B1HyfO7y/LvUKSBv298gZ9R1dIoVkC+YFEmEti2DIrDlgOmD27gUyKWc&#10;OwFnPEwmUFg7OGYq20FcEAHZwTjnIrZO6G9HoVnUsJxNDMisAZUcAKE3cHGcY4569PSoZJCVlxkS&#10;M6t8o4YbRuZT1IAx3PJAFX2vbOWGFsZkVCIvs1wsrKA+VyCASu1gD79DimXBt5jIsMciR7tm2SUM&#10;FTH8QA4z/hS9BFPDorxSIzzQcyRmMrg8ryrHgfKeD6GmxT2kN3JsaJPKQORBE0hViWz8gX5gM5wO&#10;46dKsS22Ud47dXJZlkVIArAbiFzxnAyeT1x71FcWccew5QJPcOoePERHGAoUckbjz9eKzmpKOhry&#10;KxK7RsAFf52G0svVlBO0lSOD61XfaImK3GwomEVZMIZPTGD3AOM/h3qubZdhgW4uIhJGokxIQ4GG&#10;BYsecZAxzx71HJGQQ7pdIyEvNFKASpOTuCrjaMbvl5PPfisITs9epLjbYtSv5KyKzpbxLtMuOQ4I&#10;I5JGSdwVsDGMemajdbkCVrhkWJwrMQMHeOvuRkg/iOKay+WHaNZNzRqo+YuHHVhs75IHXpU4WTcg&#10;ZPLkZVCvISpWMkEg54ZPlGOlW1rcUY8xXnDW6Qq4WaIXYbcxK7Fxz+p2/jntVhdSXzCspSKFbdys&#10;EUrKqEKAxUuTwMAknJOeKgjuNkrzzqAVjkLLBJu3ELwQOdp6ZH/66nxDICqIiq2Su5QQV7DB4II3&#10;cfSnFuwNLZGokwkilzEkyyoIwGf5QwYHdtBHUHn61Wury6gkheWOR5pEUSuxMpKjnnB6noOuORVI&#10;ywwYmSJUZRlpMoFZgMIEXv8Ae6Y7UpvgpQNDBCF80tcQMFDgFSN3Oc7c4H+0e9dEJdxKOpopdGaL&#10;EygJ5p8n5cl5AGG1RjIYsFHXinSqoMrB1Kwxq7RyqxXGR1Kg914J9PpWZJcQeYY2liJngRYomuVK&#10;kMM4UjgNtbnHPbtUSztKICQIZIlBaMMGwuMYwMjoV/HIpcyCVPqabtbiCUF2iiliIPkqVDRlicbS&#10;OfmHcEEihbaGeQwRGAs0yqB5wSI4IBGTjGffgZNUxA0yrteAvskcpyFcqThQegy3Az61SvbCJCjy&#10;rukaQkSiLarYzjOQd20H8+fUU7RkYS5oowfiTrQ8OeBPEXiD7PLrF1aaPL9g0+xBea+u9qrHCmAW&#10;LZfqVbaFztIGK63w5obaHYWGnyTQTXEUiC9ntgpKPnDKHJ+bYzBS2cNt3d6+dfjF4q0201X4faFP&#10;JDCL3VJdSv541EiRWkEqxmSSMKCHjkuANoYAiVc+le7eHPGel+JY0utMurS5+1vJdW8VvdLcyS2x&#10;yxmLqgQJjLE8bQMds17eGpRVLQ+dzauorkb3OwaR9qrLHOkc0gVVZjM6sE5X5ScHjrnjv0xSERxs&#10;geTyQhaS4adjuBUYGXxgBjtGc8kjpVd3i22E0U4aKSFpP3DlYnQhsvjHPzrkdzj3wZreRLdZGNwJ&#10;EwvmyyuVIflTwRz1X8u9dMZNKx4cJRtoWnaIxwrKpkdkEbQzSeYjrhuAoGc887ic46iqwPmsJHlU&#10;x3axP5du3zBMABHweSxBOQcDA96a10ow6vFI5CFUliwNrA5+dVwcjGSDwCPWorhI7MyidZbZIYQ8&#10;sUyP5mwZwTxwNoP1reDTlqKckSJEZFLNGUYIFlbzCSMk7iuPpxmrBJB2o00EgU4SUAFgcbenQYJP&#10;vxio4xDE22KSdZPKGyDyyXEgA3g9lXOSAfx5q2sWZJlyrkWq7oLpxkqDzwevGQB/QV104makk7lu&#10;JGVAs0ckVzGNtx+52TKY2PUd+d3y/wC0RjmrYAiwCjuyBGKMuwEtnDKMDDdep4wO9VZOTIVV1DHc&#10;glycg/cGR0IIA/Cov9I3E+cFaONW+SUBVjPAPIOQSwxn+8K9CDtEyqS5icL890xaVnt4FC54GMkI&#10;MnqMkgnk85PFZksXnSq1yivGysG3xhhLvkKhTk44DMPoBk+s4mdBI6rIqNIVM0zBlLlS4bKjGMDG&#10;B/dqvF5u8Ebld1ZczvtAB5ZT325IyO2RW0Za2ZyaItkzMinBy7TEZZYQmM5JwpJG9uTz2Iq0DDtD&#10;BMucbI5pgQTkFQSBz9QKqWwRg5b9zK0jIjOxIADYwynqMAcDGevSrqsXELyLPkkD5lw21eOMHALY&#10;PHsa7KexLkugjICZFibyZ3VlxlcEYBG4AZGGOcVEVIkdPNjLqzGOMAhiQAfLBxg5JJJOByBz1qdQ&#10;Fe5j3MdoLbyv3SQ209PmA9umKqGUkDDAERIxhEO8lGJAJ5yOAxxn61bXYmEYuVw2wtHIjsF3Tzgq&#10;TtULgFVwv8WcjnufbNVEYbHcpC0ZUgQx4bcc9j07Zz2zVtFSKERPvkBi3Su8CoCRtbllLEZZnIBy&#10;QOMmmrF5iOyKsOcJ+7yWLd4yTwCygNgf3hWEpanRdpFiW5eNjAEsnluAh83y8NIfmwFJGAQOqg4x&#10;gnpV4GLZICJC0cshYISpYZUEO+7jDbhwvVhWZFK00aSeckUdwhBQEhgq7gVJIIGNgJ/LnNTPJDL5&#10;TOhiTkb3YFdwGMZHY8nnrUGLhzPUsboWIiI3gupV1XJ2ErzywBUAE8fkeKzdTTyvJaGOMySKGhVS&#10;FcYH3hjgZLHoeKvlkEMpSN/MKKmDLgoDwApJ4+9n1PFZ1zLKXjj8yRkldxNHE4SMtlWz8pwGB2gj&#10;GPlHfNaKKkjWndaHIXWnzbciI4L5GWVWUnAOxf4RjI445ORWbcgr5iQxOS6uyyxIoiDfKDvYt8zZ&#10;Z2IAHTrnFdVIv2rJCytH5pXzYziRTyc4xgcpjHoT35rPvLazARXcAwxuLoqrFCQS2FUDggKPXP6V&#10;nOk2dUWkZEcjOZNwZm35mdhsD5GCQAeDjBA/yY8+b5cqcJIEVGSMhchRkLztx8vXvzz2rbvtOjSG&#10;6SB3jnm2vHPFKJCvyAORuBUEEAjPAI5BzWb9nczXPmMdhkG0D5ABtxg4yDnJyOO1YTp7M6ox59WV&#10;oYL1gINkUoeYR2qWkpZ2aQsxJZhnBAA6kD6YqyzCIeWB5i+WSWQBvkUjIbHHB2jPfOD1zUYEvmxq&#10;qF7Xa65dWdlbG1FVh9wAA9u/+zzMhaUiLGV+0SKItoiyGBABOPmHf8Kjm5RShyrUs2k6NJFO5kw0&#10;a7kLkqyk7lKgDk5C4J/u1pphvMbAbyywAhYg4LENtYjnnb+BIrKikjMMJciOeQ/Ng5baMbcY6Ajc&#10;c/XpVq2co0cRbbI0gEMUcmVIH1Hrjn2NdEK19DlqQT1NlCYmaW2lm82GVHfyztJJwVYNnIOckY6Y&#10;p0VyjzrALqRmaEEhAArmNs4IA4IyM9c8E8gVUGZgZVmUJFIpDSuXVZPLKcufujAXjjrxmtGDMYim&#10;hEscMkpMaCDMShgAdvPLZByxA6jA6V1RldGSikRSK0+UtzGHlYYmKszNGoOduec/ewT0zUafu4oX&#10;l+zqWYK+wBpHIOF+Ynph8n6nk4qW4WSUqsaxsdy4JhDKY1HzkEc8DI9sdOc1WSQu3kSTyy7XES28&#10;rGQoSzEAqBgRhFIH1Xoeucotu51U430I3RY84lBeKFVmKx72UAn5wv8ACCMDPPTOcU9wpCRmNYC0&#10;KpIovAkaHgDnoWBI596k8thLuZYopHV0dYwu4bXGclsc9DgetRIkjKLjfIHijAnjaXJKZ+U7QcAH&#10;19vasXpqU4tFCaVB5trbv5shVwhYsfMHzLn5h0JUnP0xjiq3mNIsbhFkDYEKm3jKhSqqCCT8rgF/&#10;m9wMZqaVpBNDlhsUMAkO2OMswBUN/ewGBz34HSonQtbiMiXzHiIliLgLIm8ZXAAGACOOTgDmpj0F&#10;Z7FdwNkzxqVFuwIdycoTvwnAyRgetPiZmjRA0QuJIwQDuQtxhdqHkE4AHrUm8sz/ALpfkaMtCjNv&#10;Kg5OcEYHHHOTkii2gaBLdRJ9pmijUPJEwywJGWXJ4OSTnrgYFEmuUvkvsWCWiBBVZI1Y/OJNqhQu&#10;CckZzk4/Dj1p6xKIZRtaMAqFVSFdiFP8RU9z2/nUcjK+1GChGUosnkggs3/PPnngHjHNSW0MzXUK&#10;LcL+/QAzMQrx8hdxB6DJwfcjvWT2siX2HbvKlQsfMkYMYVKhSxUDG4jnAyeccYJ9quhN8qrIjCKW&#10;4aOJrmRRGiEngsBkkDjJ9M9agKBAEeKSRzCCjMu5QGyAX2nhflb61d8ldshh8vi4iV1dy8YQSKWD&#10;KGXBI7g9+cjiqpqXUuCICr29vLLO7pCBujUwgkKN2GUkfMAT9OnpSiTfsdIn2RSN5jmLy5JAdoBd&#10;MnALKRj8uMVNMfKgeV4mNvZxDzpY4N6DbuJwSOWx17dD3qOFURJHuY51YxeZFsn2ny2JKt93kYxx&#10;3x2zWkopq5EpJzSKDzIgk+0K9nAJFiBSPO4bhtYDPzHfkc4JJxXj3xT1e3OmjT7m7QT6zYBbywW5&#10;LFYxEhPnE/K0WVwNpzhTkDgn2S9jBa7aaGaFkVkj8u58kRzFW8vc5Uqp3jcQfvAHp1r5G1ZH8f8A&#10;xM0OyhhabRYNeKzefpstms72IbfLHIwDSZaJh08pow4JZSAd4T01MpwcE33Pa/hHpaeHPC1nCTKm&#10;qairPfRRO7o0isPl3FjwpQkMeSeM4Ar1sy+ZbSbVuCGgKxszKBHETgkZyCAzFsYOSpBBBzXNWhtI&#10;biMWls8VvBHHHb28ELTxu2wF92OVzg5zjnAGMitmJYTbIwicxwRPHBI07M7EhNwZWbkghiMjI3EZ&#10;pTnfRHPSlZ3LEgTcw2urCctLuXaN2OpAOAMgkDjFV0Z0Es/ly7YYlYsAxZ8MAV2Z+ZskfKBkk0QR&#10;GaYFbm4aSRQziKJWcL6EPxxuyc/hWuYHTcPnt5IpS8q7lQOhXaMhs5BY5Hce4BNc9aLubKT6lO3i&#10;MRSPy7kzrE37jd5gG0Ek565wTn020+K0vlwkDhzLMsjz3NmXARHZnUgFSQEDAEcD7xyBirFpayRT&#10;XKs0iNFaBRJCvJUnBDMzA/dLg+o7c1OQ5hiaVpreaVSJYGiiUhMAqXJJDEl5B06DnGalXeiBOPUz&#10;hbvt8lJEiEkzjKxlVyzsWBBUfKcA9T2J5zTgHjPmSwSy7nZmhKcqCp44U5XGRn0NSndgSRK02+dd&#10;6vErFMjnKqeQMnv/ADqWFkKQzIbZ4rlx5RSNACCwyxGQdp3qM++BQo8krlXWthkjxSRSNDDlsyLG&#10;JQ4IYFxg/KQBuQ9ByOmaz5kQrKy28cgUOI3d3ZjkNyjMnIwBg8HDYxjNbCebJI7RNFGISobeuMkr&#10;3HOVwc8+ntyCHLgyKQIgCsjjKKBkgnuQQOnY5Fb3TLpORSe2kdLlXghuNkjK6BwVbIA+fAxnHQHj&#10;oabGu9pmWYO4kcYeMliehCngYAQE/SrTKxDzMyQmYl3LROq5GTlgAcDABBHWoXaD55Z5Jvkt/kP2&#10;dmYlMAYHUDGTnnP41lODWqNJTaTRSgkS6XTr2znwC6yQzQSF0lUkEEKHBLbRwxOOMg4zUlp9pMVu&#10;oEUs5EebhHxGwGfmyTnYWORnsKsBsSKzTo7xb1cOu4ksCoHI7Bu360plhlZo/LACwhpI44GkLgAA&#10;qBuyeQ3r1AAxXTQ1d2cVWoou5aTzY4YY5ZfMnVQnmQkxhsAAqMk4UAEAZ6dKaZljjihjQNHPCrQg&#10;QkEA/d8sHAU4XPPapg0kbFvOj8tSoYOFVt2QNuGbnDEZIHXHToajNuZJElWWR4mSLyIi4kgOW37Q&#10;eCcZ3Lzx6Uq03zaBCftESMyS/uHkliViqvM6kumWGW6gEfKBgdeRUgIYyvJLIZ0tx5MNxAzB2XIy&#10;uRyoC5+93FVY40jtwE8jy44o1WZmJfAJ++zZy2WPXvjOak8h2jZPKaSIFdx5AVDght2eeg5781EZ&#10;SsaxhbVk8eHCOLiMy+SuY1YqoGCOQRnliMn6VXYqOVWGYyRquJJsMxGcFuMYP96rUBcxiHHnjfgx&#10;HajIzlMuPnHJGeG7EY5NJbr55kjcxSiPDO/2pGZScDawDZyWYYA7AnpWVS9y7RsNbyk2BkhLIQIJ&#10;775gTjG8YOSoy6+vBpRGZnvI1kiQtsU4Zw8iMXI2rgBWUKCCeetMX7LDGqI8DCZlSBTyxEZX5QN2&#10;WAOck/Kdx4waB+6kdnQAOAACS7MwB4XjONvBJ7kiroOzsYuPNozbR3/ePEwSZUQQ7mAd3yVUOuQS&#10;gznGfUirqBEiaJU8vEUjmcxBEUH/AGhyoJ3Hjn+ubEonuH2SRviVwk9qrqzFBkkAjkAc/h6VYB2t&#10;KIwwUyKyE5LM2eOT3OT9OK9Fyja5hONmL+8RoyZpPKZlMUjxl2ZAOAeevBye+cjmmBN8aJJOY985&#10;E7QjJLgoQNpbI4I6/eGRmqhlaKOPdKvkOFLmRTuL5+dd55yoOOPb0FXLcbk/deYN0gKrLcOu4qem&#10;F6gqq/LkZGcn14arg2JJvYtwlSQJUVF3Bmm6FgTk4BPykcc+/SlRlYOjMZEaNjdS91faNxB5KjGM&#10;AduM1QnLQxEs0hkkD/8AHwC6HapbKrk4GVJ5PQY4NXYi7lZFlTazqEJm2KEIHLA8EglfTANSrboU&#10;W0yS4cAqqMFBQMsioyFkDcfNgDO4HPcDFQ3LmVfs+7Cq8rBJ4wzlkG0KA3IX7pA47fSpn3nYm1BI&#10;ApeNsqysSMEnGT82OnqeKgSQO24GGcSbfIlZfNLpwSwwRk84z2yenbVTsrM2spIz2UKcsJpH8hwn&#10;mgKFXgheOvPAOBjrVICKeGfZ9neK7jkWUTv5sbNnDq0ZBzgcHjByOtaLRPDHBG8zvIFEaCWNim8q&#10;21x1AxtYnJ+bIGQatyOILgTWdxdRNZ3aLavC6x5YFMMCGGCpyf8AgIPfFZOknMlLldzOVrdwrCNn&#10;kaRycqQpDMCCCMZZvm+U9BiritGHSSZyFADhRKQdsYwDjHRuOOB1PWoUcRiNlmuLcSSBLkyOrGWP&#10;nag44ySh5Pb3oCojRQqTJLIp3TPDmMnkkHnr7/Tmt4x5VYpST2Jo5EjknzbeWWVI5Y5kErRnfu3J&#10;knI7DOTgn1p7yxr5ZRkVreCR3gHDBjx+IB6fT0NJHHK/mTpby7rZ42a8T7kKMCACRnBLBiPXH0rM&#10;uYdrDERMgYlAFLEDfy2B1B5+mRx2rmxDd9Dqp0r6iCZLhkhZiHAQhZB852kbSM9SNp9cAU5ikb26&#10;CdhBIHE7tlhgkhn4GRx2zyOnc1nq/kCX5ZZJto8nfKpUDftwAepwSPwJNXS9xFI0UkJFxFIyXET/&#10;ACyI8ZCGJi3QgY4PPB+lcavcJR6FYPcqkc7W7RS+UxCfagymPnaw2jOWXb8pPA6mp4cp+9ha5h2w&#10;MJLe3Uu4jZdzhgv3gdp5x2ODipYGJLzQRh43JbbFESzsgDOU5+8Sp56YB9zTcYlkUEGGBI45HupN&#10;oRFUszFyMnaF7nuTWsLvcxlGyFQlVRGd12kMUR9qsQRgDJ7Ht7egqRsQiNSXj3Sys6uocl3IVc57&#10;sxyMf3TnGRVZrceQ08bGMXCRujyOrGMttG/k43DcTgA9Oc9KChaSNVXa0U4YsHHzIpBOSMYyG4J/&#10;vZOa6pcsIqxim1sWZfJMQR5PMdYyPmhBjV9rBwCVxnKsRgkjA5zzVGRcCNWWUkQZEkSlo3LcDdzy&#10;QAcjrkr0qSNpVkVGmgiJ2tK0doJBt3Yc7WbglCeefug8U5gWtl8yIpaRzypMFG+FpGUAIRydzLtZ&#10;vQ151ROWxtG7dyjcRwxxlJRsjknJUmFlVTgkjIztGQw574BrGXaX2RyC2UKx2SwyOkxLHaBxgHKk&#10;kEHjAremtmhVjcjckWUk8oswU45yW5OBgdvaqGSkbJ5DRNJGBdiZVkjDDLblkxlQcuDjGdvJqVDq&#10;ztjK8bPoV4x/qpWubYM7yPCYlYrGgjIYyYzlQeSRjHy96nIw4tkivHikjZYZFchg4OI9rN9443kd&#10;wF561SjjcvFObgylIlWWK2jAWRTkIU5+UBmDc5GF5yOa1413BZ0kt4VRlPzs43jaobO5+SRnHocn&#10;HFVdrYmVGpN3WxWuplsDHd3UkCOJnMdxqqhUDqdjNlvlZdzEYHTOO9XAfNP7sRu9uIhPhiC7CIjJ&#10;Lbjuzg4yAPMOOABVd4TGUZcW6qC0sbYYhEYYIJOQSzY9Pc1bQyAYjt1aNtoYyy4JUxndkEHnIB7c&#10;MD2pJyeplNKCshqQvGqLI0INsySWk0ULMWKkkKCWPmcqeScEHGMVLHjcX8u1Ely/nj5suxLbWIXO&#10;AGG5cY4xxSmGAxqi+eg+znfJHL5YRDIPLGN2WZgvDcnAI4zzpW/mi4VBDbwM5EU1raIysAoBweeC&#10;23cxPfNbwT6nNN6DIG85JPMjYxyOyM27DSB8glsAEZGTn8uau28c6m3MLGW52FYZbTdGS64O1SeS&#10;wUZJ7dTUjPCsat88zQW0gdWuCynCjCq4JGfkA3N93OO9RyypHaxyXDWyQhFSA3ik4DZ3GM4wcEgE&#10;nnDeprvg9LGMmr3GyLICJMCcu5VZ0HCqdx2sAv8ACBtweCfwqNoQ0MkS+fZh2YrMjAMCBu+VgOOg&#10;HIIwMe9WEJiCGLYEnBLzTkLtjJYgggcjJHB9fYVVPmNLFCxEYdlWaF5Qyk4GAvsQw6HHIrXQyc11&#10;IAFkE0yBm2xhTLbRsHQfeZRjkjIGcVqWsEgmk22UBgy+8eYMlWBBIOMk7u2BkH61SltNwhkkuGZ/&#10;PfyPMAYg4I4UdcBiuewHParZi2zI8Do1vDGIlia18zaw3K7jPzH5WwMjIxnk0OokrIhvXU04oxIb&#10;fdE1v5UqrHNhEZmBIGXUDkY6k9epLGolEIiEbCR0jiiVpngkILFQQDuJOQRyD65z3MJM9ulwkdvH&#10;HIEVWe4hZRHJjAOSMlvlPUeuaSe4AuZ45ix3Ssyhm2hxGB8y85ABOPrntikqmu5UZJXTK0yyyR3K&#10;vFcSROVTFnexrIpYgeYSTkAblY9eFOOcZzvLcNu8ly43NIZnL4iGTg577kBJ5xk49a1DJC0cLwyw&#10;tHIu6FopQ6sCdyhzj7pU/dPPAqnIyuJGYlnhuWJDfKcP6knGOSOwwK2i3JanXGjSlDn2KD7ZZFnY&#10;NEUkV1WR87QUK/K+OFxk4GOh9TU6wHBdlhfdgOJH2gNkqoIK4LHcABxyMGo7ctBLGZLOBZpLY+TL&#10;Mdqbfm5bOc4GQeDnnp2vRtECwme3MM0cjyJdQZY9SBgAgkgEcgcdawqxMKU1Wl7uxGQYp7MZj8yK&#10;Uvb/AGe8MTgLg5aPcA4B2jv16d6mF1FGYAsWUjjlRH8yMIAArFiqnJBL7cjkEEGq3miRYpIYmaEM&#10;PJLHcPMdS+1uMKwAPIODke1XC7O0E7JLGsMjbliuHCxsFTJI3YzlVGTz04waxjG6ugdNqo2xrLFH&#10;LHGPtcWbbduETrCiPuUEkjb8oiJ9enTdgwOBEZXM8fzMN7sucR7cuAoPDY5BOevfrVqGFh5ChsKc&#10;oIoZGbgE4Zixywx2P8QpgkWNzMcxtKhKstsXZnVBsGByTjjA5+YVcOaMbHQrW0IE2xs8j3DqSzoQ&#10;z+WoiJ3LlgPu/KB74Ge9EgFzcwx+ZJG/2kB5kRVYoAdiu7j7oOOeOnXk1JCQ6q0uQrSPtS4g2lVD&#10;EY2kAkYyM+lVZo03XEEsMWJGiVo/MEnmRuoGNnIVRv79RzgcVjWlLmuRLshsjg5dAq+fExkdUJJX&#10;BwAAeQDn8/Ws6QxmMB54xJKmVwcujEkFivBAJA+uTz1qWSCNzAN8cMvKxIJWik3qxO0AjnLDj+9z&#10;2qc25Y4QoXB/dqWG5xsIJJIyVyeDxyPSs4z7kyinSt1LVvIsCR3UBiLvgzsLIQzriV12uCoByST8&#10;uVw+R3qRr2KNXe6/dRKFL+TIF3KVchjgYOG25HUg5FQ2Je0QJ8xijgHlpdMCcbiAPRuR0bjnjnip&#10;1tRtWWBIiSVKO6iUIuVGAc5BwTj1xVzkoq72KpUp+zs2aESPG6pPH9mZIHCNeOSzFgSdoCnIJRQG&#10;/vHnHJpsLvLAIwtwxRdzh8sFH97PToASR0yM9qrrs3y7mkZwCUMOZDGjMfmIwOeOi/jT4t4jieAJ&#10;MoclGtYcBCdzOD25+bOfTuBXOqsb6D5CwioomkjeSN5IiGYqrhSRgMiEEBgOp5OcU1JYZw5Vm8lY&#10;RsmRS6JgnPpzwRjqOM8VHcXEhEoWGBbqZJJLeeckJgp8mQOi53ZBxnBxzUyRTcyyXMm2JHDFlyu5&#10;yu2MAkYAVmORzjr1rso6q5Fak3GyGTyLGBGH8j96VUTQNGzbGMbEI4B8vK5B6MPmHY07PmEJDceS&#10;uRsX5PLLtkbH3LlRtYPkc5CnOM1YYL+8jx5TmOENGkZdFVSS7g9dzDIwSQCuRxxT7ZEkZZAjPF5Y&#10;MbAhU8w7VIOWDPkDAGDwODjro4I5XCaZFJGJkkdkW6uACEjdgh24BXLDgA5IA7frTYmdZWijtbjm&#10;9hCtE8aKQ7Lub5m/gDc5I+768VOJYowj3su5TcLFLtuVdjGBldrMfvBMAnseMHGaeoWUmVlY7i25&#10;2BVMYYYA29cocj/aHXmjkQ6Uryu+iY4LvaVp5SwnwIzIWBQAADdjPHB7YwehIq6I43UBFskkAIje&#10;MKCwDNs3YUEt8+CeevFBEc0cM4MjgkLhJdysm1WTaBy3GSD0OfWnskgmRT5JHlEzHydhDAg8Drjn&#10;5c56HPNWk72NY076I++4kR4o1XYsk0MhDra4ckIfmOARjGSB7mnrHCkqszyAPKhuJ4IgzeXgAHaW&#10;BzycDjNRxxRm3iEGxJ0u0aNEdhNIjNkkMONilRxkH5uAecSRRZZnCK2C5lVAG3nOec456jGfes5J&#10;21PLhSW7ERIXeNpE894QwC3BLFUZgc7QADwuOQdoPXIzTJRIyyHcAkduEAhhKiUEjKod/oWznc35&#10;U1C5jjUyJC8hiVMgO4AAEgZS/wB4/Kc5x1AHPEkc0byKokjS5S5EmY08tI1HXC9AD8w47ZzXLJ3e&#10;hsmo7DpyR5qRwIYrokM0spJwGXGxhgqwCgH2J6VXL7o2cq0rglQWUqhHG5i2eF5xj1NTwxxxQxwC&#10;Sc2zQKxd5nLAgDaC5JyflPzHk9zmmrHKguJUO2OCMMqyXKhThlCkAtlyS44HPBOMDNbQVtCZS5tB&#10;G3iSHcoTbbF4mkwXDEcnvgY7cmm7lSEMkcgjcgQKFwpCkfOCfTnr0/GhADKvltI6yqWbJyqgAHrn&#10;jJPX6CmSxSKpAndN8KLJcAbtj7RuJDHBAz+NauSZyyTbuixJHCYZgJRu8wD95cEui7lOTyMDjqev&#10;0qKZLV44yscTNOWkEBjyCwwU5B653Hb24p33PtHlvFNtiAtvNlDCRm52kgDgfT9KJACi4J2mVVSS&#10;PJVmOCCMdF9j6AdayT1uOLdhz2u8b9yzySEeWjwEFCARksRgAnPQ45weTUaIzPbmFg8YmC+W0e4M&#10;qpyVx0xwfTg0AxgRqWhQRzAyIynAGN4BA4GC3fHTBpj3EcOzdNG8oif92yYcoD97y8ZPLYx1/Or5&#10;naxPLaehKka70Yod6ri1eQnZk9T15PHBPPJqaOW4jUtIAzNagzTeSBGwaMpIVVs9CTtOcqfm4OCK&#10;qxmJVeJ50dXRnnim2sFQhlxHnI654GfXPSpCu1VjmUOHYknYFJYgkqQBgEDqe/PNS3oaOppYnLTE&#10;4fzWNkuEt5ptwBfD7vl+6rKV469+9BlPlxqzBGSfLeV8hwGBBJyMDjHvzwaTMKMDvVXkaMhzK2VB&#10;+6DnHOQfzHbFMVwYhtfy5N+0oTubcTklQeAcdsnnrTv7tkXGWtyz9oRsxv5MzyQLCkskmWilDLgx&#10;rn74HyYYEYPrikiHnSoYDCRMq7GYgxszdFRgQNuBnryDRucrHERDtlZ1LykNhcjOR1A4H5HFRK22&#10;HaqSfNGx8lWG9c5BPI7MR/Sq95ahfm1IhvDmXAjXy0XMakKWTknJOQfx+mKep8tFlDyiR5y+/czO&#10;q5U4AB4BweDnOSMYqPrG2GVZWkZYoVUBlORtGc4Yn5hjHGOtOcIGLGZfKni2ptjIUxgHc2ccen4C&#10;tVZozkronRxlxu2oCqh2BC5BG4DJyWP94cDOKUGKMxABd0bpvWZw4TJABP8AtZxg8984pEDS3UUZ&#10;V5dsc7D7OgDFtgZUx3AYZPGcE+gp5kQDeN8TKJS8hKkDkHO3HTrycg5GO9Q5pGST3Gs0YHmCSAgl&#10;SrCQrIigYycnkksfm/DrUvkBPKfaiyqsm2FpvlMmCGJUc5APQ9Tg1GhiZ5WO51uvlDpG+wrjcArL&#10;67SR09+lLOd3lQCVIGud5U55B2g5AI5yAORxxzUOTeiN43J4/Nki2l12RTtHgHhiSdxyQOoUZHbP&#10;GetRxMhQySQxlpYSxjB2vE7MGOdvBAUEenI60yJ45lZmVoXuJtxVFwgYMX/5Z4Cpt4Izjrk4qRSH&#10;Rkm2q8rAW+3Kqq4UDkvzzyMY6gVcYu12atXiTI4JR96/O5PmGMkE4G7OTwPl71DskJbyw8azMpmK&#10;y4OAAFI59ADjHalLTIHcSSyRLgIHAbCBcrznt82c/TvUIkQRbEWKVmdQxtmDGRnUMASCcHJ7+uPa&#10;umLursyJXaQFZZZE/d3MgkQTYyo3AFvl6kheBjkHtRkRpJKQ6RRY2NI+VbbgDgH5jz93HalOSGGy&#10;MSEsQI12+UnJ5XGMYxjB554GKcx3PEjhWU7QAinByC/JUZ9snpwKycnfQqMeZXFYxBVt9kZl3lQ2&#10;WVgyqP3ZJPHOevP1qGGMR3UYVdpkV44mMbOHG3k8/KpGG+Y4x2IqYxnzJPNDOzld1wJiWkMak5Ax&#10;ndkLSGMljE6TFWjYshwCAGIOMjqylfY4HpUl8tpaCxM6TK0ps51BRktoRuDSAAsSwPBIwCM8c4xS&#10;Qx7kWRG3LzsTziSSwfqdpyAwUY9utBVXYBJHQ/M8kKxjey4yCuDkYHfHr2pqOcl5UCklymWDNsDB&#10;QAMjkjac+pNMparUlBdfKwyjfOVmbzGUbQoOMdCQV/zjkBRXSRpJfswh3FoDuAUJ2UZyckdAenNA&#10;Xy8TkLkxBzmRdoBVflOGKj72OOOPWrDkBN0oXLjzRJGx3c8P8p6j3B4JpqLY7tMjWUqNwYAxyBY2&#10;xwGAUrznP0+tPkWSWMv/AKyQKFjM0pAUKRgnJ5XgCoQ8ZwwCqiylmcFXKFVYYLFc52kdPTvxTkcK&#10;kSktJHJbbgsgD5AIzyCTk5HB5GKqb0sWp+6JJI3mRTMsccTBVdWkVADk4LEHgnPamSq8Rto8qyFy&#10;HdOoU5249cHaMn1zU/mrscptHlykzNJIWVAOjHuMEDuaYDOJmLJI5UBlgaTBZFI+YkkYBBHBrMxk&#10;iEQiQzLJGpBheN/PkzGA4wTtUE4HIz94FTT3VUVlRvsqiMhgZIwAWbO4gdQzODg8kY9M0sAbLyKs&#10;e4sCspt2JZCVyWO77wbP+HeppULGdDFKoNxEzO68sjOOQRzj3qot3sx8qKu23CKv7qOUsXIZlGxm&#10;5JYjocn35xUpmhQMThYxIkQf7u52OcEjoCCPzqRk2kIwlm+0MUCwxkMSynByB1BVRgctjjFRhRGI&#10;cu7MQBuZtuXXGSPQ9Tn24q5xSjcaVtRyy7JBHb/acsxAcptAOCoQhl+boTx7GmNxGkYaErJGxjih&#10;DR7cMSQTxuHQ/wCGKchiEStIrMsbo3zMzkSFRkZ5LAc8e9TyDCReYA8azEKXi5EmW7hfvYycdDgH&#10;qDWRMk+hACQ0ZJcQo6PLPBHghQrbnQHr8yYwT2p6oiwswHmoy7pJmGCHx82Rk7QDnH16VEAqu0Sx&#10;ws3JEUaDcXkYlyygYIwwOe/OatLG0bkmVgQVIJQhlbBwQcdCVP5GntqT7Go9bjZC4aUbFhaRyAI/&#10;lVHOTncBkgjHFOVu3lqqqW/dqihGB4yB2z159PWoWMVuhkaZo2EqyIkkmZCUyTsBO0jHJ9l9Biph&#10;5UYEsjF03FzK65Z+fmyvcjd/ShtvU1py5Lxe4xFG792qblwzYTJwSMAHPruJPPTpinwvI8iqJFkj&#10;+YK0q5IwuOoPXd601Zlgi80KWAEZCwwGV+2Pu9OAcfiasLBgyReXAJkkIfz4QHUckA4GepOPy7Ul&#10;sU12IjbtJgGNJVdGEnm5BYEf3gflHOOOufUZpDAGPluT5fkhCYEwqBwSS/8Ad6H6kGnOY3R4/NiR&#10;gjrMpuypEZZf3mA2QQDjHvgdKrouLn5bgK+wRr567hlcqMH1OVGKDObcdizC52lXjeNHCBsx+X5e&#10;WUEnkcZH6U3ckuMxrmUHEJztkPGDn/gI9Rk0xnbYoE26Pawh8yIT5UjaO/I25HqCD9al4e3fJX7N&#10;tVvNRd6gDbkEbs4Iz7DdxTVr6kKbY6IhRJtRbdYmMe2K5wynJLDbjjqCMdcmmPACkZkjDTLvVWhb&#10;CqH252DJ+bpuJ64z3qX78zxuiI3zqyOQ4HIABPHY5GB6g0kjqz7du18JHtaF1GQSDk/3SR0z0I7Z&#10;oaaHZvVkEUkSNCN68REjKEgoDjsOeg4HPNTqTDnY6JMsriFyhWFl6qRn1Hrzj3pFkiiClo5UfcBJ&#10;G0uQPlUvwWOFGenqOBTo2MICypEi7lIbfkOepIVjnpjn34ovpYpNWGJ5AgGMeY0jDYhJLMWJLL04&#10;CEAjI9vWmIzps3SxO0U4zH5OxH4IVMNyV5z1zx1pzMT9lGxUJG2QsA4DEEEng8ZPXPGMk9ajQCTA&#10;XylMJIfeu5lGVwwGewySfT8aLA2tieEqVhVo0QO2ZEkjDFiWw2CT2J/WljZsxgbWM0YdXR9xz93Z&#10;g8HGM5HrUZZUYbIy8kxQTneSd21fm4bgYDYHv606TbFLE5kVYfJCBfPClirEkgYwOCOTnpSvZ2Ek&#10;+a4qSK7SsGhAi2hggyVYAH5k3dQCCenBzUkNvvZo5PJkjOxnaXLELlQ5wXyMjPAxgHv0pV8kYkie&#10;PeyMVjjIMgYuRgkgA8DJ9OBmlRLbZtkkdUVY2lL2wLwoQvJDPyQ27g47UtGbuS5bEKEK1ug8lQyl&#10;min+dyxPGSCQMgZ56ccGmBOE2Th0dBw1wEywOQARyTyMjnoOOtTK4kMbxb4vO2NLGhAKsTuJO084&#10;+XvkdsiiVTsj8wOceWAZsguBww54De/vUOHYyS5mLuy5Yj5WliUDlWYg5ZTg+g65Gc1DtAlkwzBJ&#10;FUCNZDxlRxjOc56d+lSBZYwWMjSNLIxTzHHMjElVKgZAVQoyeOOtSRO5BUlFKkeYYW3ZAIDBjkEn&#10;A/SrRU7R2EjKTySEMoBLRj73LYByMDCkbcfiamZrd5EYNlVKiCSRt7FsDaQwPIxuGPY8VBGZJSCk&#10;m9Gfc+1MSbAPlXIPIDHkj3qaN12B2WeNgwO7zNhAHJwQegwTn2NZy3ITbewyOeMxrJNJ5Yd1yjQl&#10;9nIUgZON2B2/XNSLvaQxZAidDJ5LHYXBkyRyQOOOOc80x0mChS4RFAwA25QpJO3JGQQoGffPJqRE&#10;SJkY3COy7Sib32AFVKgHPLA8Hj9KI36FXaGQs5RVm3bLaV2QsoBK4znjrjP5cCp0BIyZQGaONkYM&#10;UHlkJuUjJyCc4+gPtS/6uNh5iHGRcNINxO3G/C9iTn6Z/CkK+VulKbCFZ14ZVKrjGRnkk5z+NJyY&#10;k7kRZRKVdNirIWstgASXgEsgBwFBbAzg5Q8c1YSFgiKn7n7QpjIdSqA8nJIHTI5+tDY81ImBZY5A&#10;DFFKUJUdOnO3OB6dulR/KUZXmyXkVWUs24hcFsYPA75GOnFOK5ndkSlG9mJB99t7SOwk+UPCyliE&#10;UsCS3y8hjjjg9KljwFik8yEoYNzuNrRkFRkqpzjOeCc47etSIYI7hJGZCrSR+cS7biGA2Bju4B3d&#10;eDn8aYvyIkMRDvGQiEtlmVSFHJOSfc+9a2SRhCPO7sD5gfYVYR+WoileRSWYbSRnPJGQKTahJlc+&#10;YXZDKpLfMQcjcF5xnHHT1qf94QgJwixkmJchAwIG4ZPAxTkhU4cxxuD8wZiRlgCCPXrkdfWpkro6&#10;YxUUQg+WxkxFboMLK8iAIpI24GTjLE54HrTg0LLZyPKimS4WMec5d5GUFQi9gcqePao03MY5F+zE&#10;eSpmhX53ypAXgnBGQc/XnpyQlTFHFiVI0kJ3rKY/JZGT5T8/Qtk+nrWcdyZtbErsr5DqWN2jo0oj&#10;GSWBDZYDC4HAORg+9JEgyW3lCitiDABZQMEtjgnJzkYpODI/kyujRsA2z51BKoTxu5I549896mjJ&#10;A2S5jzOqRPIQVIwM4wSeTnBPOe2KvkQ6eug3GTK5ZiG4WHHAIBPXHpjk+lSjejRHZE2Y1LRtuVFB&#10;xkdcsM+mPpRvikVI5HZvLmDpbx3DAByQSwAO3qAP/rUwTK7yfMkhjkZVjSTHICHact97J4PTB+lV&#10;HTQ0krCeUvlTI7gB4sGQu4IwqgOoLfLwmcd+v1n6+YRHPIZMBUyCpGAeg9c4wfT05qNgRItw7NGT&#10;EzKrrk44BIIbkAbh9B60/dDIBujc5eTDGQlixwAB82OQDgAdzVW0uQkPRTuV3l8sRxh2duQGJ4dT&#10;0GAccetMbdCd29ljQEgP8xDDB7HpTmEm20UNCohlDKJLcnjG1ggLfKxXAzzmkRvlBeRgojiE8jQh&#10;Y3Ixv2qW4GeOe1I05Xa41HzmSDEu1wGDAlSVf7uOMjnH9aFRNgQpvY4cTHcdxA4PJJK5HTOcH3qR&#10;3lG4sXkdCW8tIMtg44DHjjGT6VGYZWcBQ0u1D5aJlgRxlmyecdPxoZI/zF86HCtKflcss2QyYGSO&#10;eBnjFPbCFMvKI08sSebENxyACRk5/lnFNeNlKiNWLSS4ZZDuOQAPX2PFSOjMQpk3rIyMmxigBBHc&#10;HLc8e/IrNSs7Myne+pCHWSMHLMFcNtK+WcKecgHoD2/OpNgYAscKpLGRRuJ4BBPPPGT+Ip0ZEEqb&#10;2ypB4YYjQq33eMEMQQOvY4x3aiFCyMrQIiDyf4iIsLyQXOWJycnH0FVdNECTRLGkheMKSGJiZmBk&#10;5GM46jqcfXiowBMYY15QhzHcbyMAhflCFuuMnPseneVowWTy4xEzQsF8qQ7GJKkrgnA3YJ4HHOOK&#10;lfKbnRJZPnyyCPdlRzyvUdO/pTTV7FRk0IJEkLyncV3sfmVQpKkDI7jPp7dPVoBdSIwzL5gfz4nw&#10;wTIOSc5wCOo9aeJFikUSSKBJJkjGSpOANq/xds8+4qFzG/7w+YqThWDtIVYsQBkc4xgL046+tMtP&#10;m0JYjuYC4haNtqlsDcNpyCASOuPfvTVClmff8/koDtbBQsMFjnjOR1p2DkMcHawVQq4Lewz1PXJ4&#10;pyeZ5UWJlOyQM+0EopBHIXI5AC55+bFJpPUsF2ud28sd3yCbk4UAHJB6dfTrSRqY8EzA4dQPkwCQ&#10;ACGO7LZ/Dk0+IphmRTlARI1u5Yg8M3y59B0PSow0iS7Il8xtwUiHCMrZBOMkchTu9eOMnipTlexg&#10;9yUx/vAB87SQsf8AWhcrkYBH16dfu8+78kTmJyAshLH5drAclTg/UjikJbztkmSrBmhdByPlACj0&#10;yRn8KRJVMQLKJAIyG2NxgAEgHOcD1HpV2urs3VhMfuyCBs8wNu2sAQSQN3PByp9uBU4+VgFCqI0A&#10;YscDOTjGBkL9fqKYyxjydu+RkACEKAdzdc5PUAnPrjNDSM4cRq6MkgyZ1DgqSAejdCAcelFkGgOE&#10;MnlOEBJw0TMAp6568Ef4U23ubhYoJJJw08QjEk3lmMSuACxVdxKKD05OOhPHIZC8gCDLl2WIsBh2&#10;UAkZ6nGQT9alYmNfMLsqhid0p4ZflJI9wP5HPNBm59h0QzCCPLkJy4l3blYE/JyOuMdfenhnOE3l&#10;CSwaB2+UryeOPvH5epHT3oBeWDA3ws7Eb0IkYDd/CB1OPwp8sZBYDep3MwOCcE8A46fwk8etSndj&#10;51Ygh3bSD5ZjXKB4nIRlPUgdj8oH4UwRyk/Ns2xxiMAMQrHgNweeTinrJGx2o6qQoVUQKCwP4YOO&#10;x7VIjFRH9ohLrgN5ZZGLLlCDuV8E4J49uatInnZIqBwYiPmSMl18vKhT049Bj9KHMK4lkbzDIi8C&#10;MAOoOSVHtk8VFESMrcb/ADZUUO5AKMyqMAnPBwO3XHvT4l8xAXdJtvMLMpj+QgE7gCc/NnBOOCBi&#10;k9NxPXVCKBuWd8DcAY3jkwAnzclcYzyDnP04pqSD5WeUNLGQEhkbaSCOSB3BH9PenEN9oSRyHEU2&#10;I0kfcCOdo2gDnGFH0odo1fzJWUJwE6BlHHy+3GOe9Ak7ai+ZnywZQHkjLMjkBgQV4Hrg5OPxqHPl&#10;hnUu4QvuUXBdiBgAMcZU+wqdRzczTHYhRVYSKu08nnjOOaUqdnIQxmIeaIYtjEEHBUepJ781LBu4&#10;N8n7sHzfOG5AoKj5cHA565798U9CzoCGDySYDmSTIXtwAf6/rRsfoyh3hB2hGJZUJ6A5Hp39KY7M&#10;8G2N43KplCOW3lcfNj3xkU1fqYq6YR7gkGWc7VYrJcMTk5we+SMg8n+VWTFJJKIQhkdABudw4XAU&#10;HcpI4K5A64qEMEVVBRcSKgkkIwSxAGSPcr+RqWMSEYkZmiCgJIrcLn2x97BHPoKxe5qHycF3Ck5L&#10;IwCnaRnJ7ZxkcelNEkYhDDYE27kEUfyyK2SACBj3/GpDHwzyAtEoKvlMqo6hmz3wpGe+TSI7GRZZ&#10;UEpyCEI+V0yOSB1Gc1stgIWV96+XJ5KiQ4b5WBA4BCnn+I8Hg4+lSbQZUlypTKhlwwKkHjBA4OR0&#10;oMaFYYYh5m0JsmklLM/HPzDOenQ+hqVJCTnc8hCldjDJIORjHoapW6gRwKFiKs0m2NTluCo5GBwe&#10;OCeT/WkKKAYGKK0jkBXba52g5CAjJIyDgdzQ0XmeVHKCwRQjBoyVZQm35h3ycnJ4q0TlVcsCCU25&#10;Gck5HbofWlJrcuKXUhXEmSUVeHaZHhAcEsB93OMEMe1S43lRt+XKkKVwQQcjoeDuBz9KrBnZ0G6J&#10;0aUJuGPlJAKgEHg4YHPuKl3TAHawZlRX2GMAHPHGP4iD19B604xu7IpvTQe+BtRg5bIy8cpRgARk&#10;8HI7fnSQpyPl8s7hkOwUhCO3PHOffipUKqgOXyYwwIj3EDjPGcnA7DrimxhA0iA5wVZ4dw3AfIOO&#10;ehx+p96mUVfUze9iFWRyTvLsHVrjJ4AC4OcnIHA4HcZ71OG2SsCXX5WUbpVZyB06jlgD1xjrUEm0&#10;lwFVgXCvHkHPYjPQ8Gn7QwILZLuSDEMAggcZzz6cVHKthD8ja0kYIMhLE78qvHHT046frSRnlQXj&#10;REyZfLcbRJlexPHJPv0oEgKK+XmHkqIlhxgqMDA3HkgY/AVMnlMD5TgAHJdG+UnOT0PXI5o5AGx4&#10;KyfNKAVB3F9zrwM7T3BpMMwfbKsYSNk3GHOGPGeT1GKauIhGrXB3OHMT7VJIPO1evOCAP05pXLEn&#10;MbmJtxZ2YbNuV54OQSCecfwnNWr2BiF0TzC7eXtiVpXZMgAjPHuMNx7dKXrJHNGskjbWIXzMHJHA&#10;56Dr+VOM8yE4lQK8kbBvJGUC5yS2R94DAI9utN+VgpQEN0j/AHmQG2556nPP+RQ79DLlvsWBuVE2&#10;mQMEOAOWZQoHBJOOQDmgo0fmYRyY1JIVTsYtnrgdc5zjpTEIZSCizLK6lRIoJIH97njg8ilIO87V&#10;BklUZ4ydoI4IzxwTj65o1NIqyGtvM4nVVRI4iLWBmZAoO3f5mDhyWXIJGVB2juSbWRZEVwoYsYCo&#10;JIJA6AnJOeakODgktlRyNxwxzwSPoAKTYn2dVyzklRkkluMDPPOcfzo2Lj5jj5igkMpItwz9QC2c&#10;Lgnr34HIx9KVjI5MY2Pjc2zftBBYA9uOi/lT8hFjVHjJKnqCwUjIAOepwM8e2aYFePaxy26NRjaS&#10;T2yDnpnPNHW4StshrDlWYO2QxIEfJUDbs5GR9RjoKkWWJjJGzSKyOwaLqoH3Rjjg4U9OeKhVwUZj&#10;uQssasiyYGS4G3rkjkY68jNMceX5yIjqeMKkxyGb17AfKOeaZJZH71JdheHEKqihUCyHaORls4yx&#10;565HTFOyA4cNH+7OdypvDcEY6deeh7mlbfGzhlZJlYiRZF4DAgHOemDmnKXICgMpd8lVXgN15GOD&#10;2P0oLktLkce0DykL7YjGN4IBHqDg8kc8UKwKoyGJ90IMRSQOSpAwAc9lI9vmqRkQzLMrMh+YfvIc&#10;lTn5goBGTxjJ6VGXV32o7MxdgQoySwA5PvwBj3oI8iQOpURkbdxPnBm3ADOO54pSsYZwUYM0QXMc&#10;ZDL8oORzgtwfp0704EMQhALSOBCWbaoBBBH5jr2JFHmAszbVMaSgsY02knAHOTncO5p3DlvsNg8x&#10;pkm8xkwEAR1KhVGMMAPmDYxyOwoAZZGKoVC4VGVByu0Z4zkcsffrRiTbJsMiNJKhjJIkXAcH1BGV&#10;B9evpmlKneQyiRoZSQ8gBIxg84Pvj8KQ7CbT5eWy0giKA/aOQMggjsDwvJ/PmouVlCfKp3mQxOg3&#10;bflAHXnBHX3qVYydn2hT+/iUTLKCoY4+YkZ4XI9fShWJjZpWLO8YJjnCkAYOO3T29qdwa6kinexl&#10;VwSI8HawIPQgj8/TPr0pqZ3o8hcMgUh2AAU5I9OpB57cCmneF3yIHKuAoHAA46c/XmnqGD7d65Yo&#10;Iot2WwcZOM9+lGr0EtNSQKI4h88cjBDvG0qQN+BkN1GB2z1pVbdsRmdHIY+Sy8lRg5IHPTP5UNg7&#10;WRmIVeiRmRiCDghQDz0x64PrSrtjZtrHYUO9icHeGBxnOTnJ7Y+Wto7AMXYuzLRL5bqsZLFFPOFL&#10;Z68jHv8AjTm3gNjcsLuoBcZCj72N3qVAOPSm7RtXFwY08vaqKuSCufmJPUHH6UrCIuUV4tzKMGQ7&#10;QCOAWJHIyKYaLUcW3OBu+6QPlbJABA4yeePWmEqAAqIJDKAnl7VyMkgZx0x2p5G9x8+TnAKqDtAA&#10;xjJ5GD07YpI080Z+YLgrndzjIBOO+Pl/MetJuyuKwu1lZyZBsLkL5ibAnPTJ7f0FKuVG0MclSMOQ&#10;epBAAPXv+VOkGQU4B8oBvMRSFPOSfp1/Kn5UKH2eUsieYjvHuBA4z7gnPFJO5m4NbCAkk7M4LFVI&#10;5IY85GOP4e/TNIZGkHzh4mVlLTRqhUJngnjJIHp6HrTiCqyBpJPlQqHRcADIztX+vtTW2spBR1ka&#10;Nl8lIiCy5zjjqc/jTWxUX0YoLZBVY1hC5UjO4kkc8nODSxukSu6BXbcEZgdzKvJOSR2PrzzTypBJ&#10;MjoSSG3vgAen0ODTFUshZBDvjcqoYbgJB1OfU9PxrROKLJgI+MF1bzAEGMBfXBppCqrRvGAEYs0e&#10;8KQMkjp09e/vQCdgaX5XkD7s4BAGcjHYfd5PWlfoJSVLYzGgfCqwXAwTng5/Cpe4nsLlC0Y3I2xV&#10;2RBsqWIBHPcCnBjGyEnLsQUV+HJAB4yc5A449Ka7qsixo+9k3qmSFYIOpTPOBuHPX8KUu6x5Iid4&#10;9o3SONxYnoCO+Tj6+wrWMbIyi7MRFEaurlkDZbaqBgxx83ToB+HNKFYshMjKGeQyRuOC2QOMnJJB&#10;6+2e9DmNCm37LMgkJeaOUKrAnjdnBIzwSfU0sbbUWRmJ3QnCnkAkDjngjI/Ss5RszVO4A+ZI0wCM&#10;olIOQQVbIywwcYxxQMKJwocJCVATA4OTuwQckkYOD6DvQgBV0LP0ZW8wgqBnIYFenHGDU7BWXPyu&#10;zsVaJuSzAEqCe3174rJzsyrO1ysrTCPD+ZHvRl3IApYdAQTk8kA49uaVWyQGlkdGLjzGUbdy5Ppw&#10;M9s87adIsfysmVkAVGlKZJQk4AIOSck80xZEDuDHJIIsb0Q8BsEb84qk7q5k7qWgq7sxNnBEe2Tb&#10;GAScAgnn0pFRFLBowuGLPLywBP3sHPpx+NSIWi+UssrCXGVTPzcEA/T9alQgKC0ke7YNrK23JGRj&#10;8yKZdyNEhyoOwEuJFCggjodxOeeaa4P7xcBfNVhGS5COxBYjdjIHXnHapGZIt0bSoeSsih2GCATn&#10;IGV4280vCYZtm0Z53bsYGMkkdeen+TntIYeVKCGU/I0iDzC+CBjtjkLkikiUiRFD4UknzJX2KpGM&#10;fhkHOaVXDlBNLCzNGwjkTciu6nJIAPsPcc+9Cjd5Yco7AfdSHAb6jPAOTwetaACImWGdzlgcl1Z1&#10;3DqMdBT0PmkO/wB5Y8Mjndhj9OCMZH4mm+WrFGj37ELkMASqjgemQMA4xSECQMZow/lyEfvSQSvT&#10;OMcgD9Ka31AUJ5q4kjjdJQPkblWU8c9ufSpDKwAUhl5YRx7CZJFGBkY/HjtiosHYQyxphsum0DJy&#10;SrMMZ6BR1x1p5c7o1JYDoobA3SDqVGevXOeK3AmOQgRdi4yViM2QG45A/L8s1CUI6sHJCsSVCgEZ&#10;O48dCDipowrI4yzCPLOyqQSu3qOeAAP0NNYsxXKIymMkBxy5PUE+wx2qZ7ABgCIoPmiJnKgkgh1P&#10;QcjnBPXrxRuy724yQIlIdXIBwwIIYjOSQDz+VK0UOYgiIsIVnPlAgFcE5AUckn196mTh2yB5rOeq&#10;DBYjOSBxj/CsrsaVyAsvlEYKKpbcZJAoU5Hy8nv7UoljA3OSWXAkjkbdtY4Pbt6fSo2khwjgPcb0&#10;BQiDc4D5KsDjgEcZ75qSJI98QbbtC7Y3STABwOMZyTz39PeqStqAL8jYIPmqQZAATtbbwWXtxx9a&#10;kQopCEvkuwRicMBjOWI6d6jJAHZFOSe5B9Dx6HH48+tPwqttSTBRX53bivyjBPPHtVKSWghm+Mbd&#10;0hcsPMJ3BwUGBk568Gm71yXDKWbA+cKGGW788g56etP2GMlfmdCrgySMCdhPG7PJIH8qkQZBPloo&#10;GAob5cqOR24x/WqugI8eWVSRNm6Z18uR2VlfOXAx0+6ffirGAqZU7VCjaScMEPXr15/rVchcy4bZ&#10;uZtwMe0s2CDgnqcDP4ZqWQyFGZEHmqSC0SBQGY5IUY4GTn2zTAUZdlAildnTcSMElcc5ycDj3FSj&#10;MRTz4ngdCrlBFlw3XhR1qv5TSndKhySSIzyAeOmD65/Onxl5JcFgmAQyFMMrfLgnnnOWxQA+M7fL&#10;jOfnYBSqnJYnjgk9lP5UobJzETISoyc4XIzngD9emBUUm5yfJW3fc5EivgHB57d+egxnPapVy4Kl&#10;Qm0ER5wFYAAEgA8DLEc0AQxl2+REHzqXRouUKnnKkHpgHkVYjww4V2VgG8tASQB8uFz64Pp1zUW8&#10;r5gEUwbytySEqEAyDg8/K3Xn2p0j+VI8n3ereW8gdgpJGQAOQNwzjgdqL32AkUy4XeYyQh3okRKk&#10;jAI+9kDr0HY00hTtDsoMaiOPagAABJ5Ixn7x6nNSIeWRsYRnXCINrSAj269evpUhZiJSoykcygkI&#10;SFkIyucdeBSd7aAQhcRiMgKwVSoEmGIwc4GOQCRyfXrTI1Zdu50PloVRyNpAPrnqeB/SpFnjLfv3&#10;OQArmOIyHaBklFzzx+eKI1SNY3di7lkDMAUBbjJ2knAwCfXFZ3kBHAQjlcMx2ggqAFIyTux2JJap&#10;Y/LLqoDF0VlLFiNzZYYyR97BA4/OnKXkCl1CYLAvKmBtHGTk5xgUFh5aphGCklVHIBPBA44OT+ta&#10;o1UkI0cLBkZECpgLwXwG6Fcng8Y59KeXcgFt2FIOJG2gjp+PA7+lRkOjyRybupz5ku1mOfm3ccYB&#10;GB7U/nMTOy7doAdWwGPORgfQVMnYzluMV/mYA+YTkHbFtBAPGD6g5/KplHzoCPm3sVVlOFI9ePwx&#10;71CGj8yIkY8x8Bni2gMB83c5ADfrVrOFdWCCTcCzq2AWOTknvzn+XandPUSdtUNbaHQeYpBDlVRA&#10;ykAAn5uo5J9Og+lRhgEkLKWZSpdgOOi5IGfbtUqiMp8kYcgYI8w5Ax69G555qNcSRZmjSMzoSdrK&#10;CCUBVW4OWG8Z+lM1lLoOyzbCyMj5JJdcYAzgHjjntSlWTeCpLeexJ2gAEfXoR7elKShbawVWJy4H&#10;AYDA7/h09Kci7GJZ1YgMflUjA3E+nGB/KgyIzGu0t8u3ILYkyQMdgeo5ohH2cBvMk3BcDMm5UPJ5&#10;OOg4xmkljKu6kB3idiX27QpxwD+Abn2ojWJox0eNmb5SPMUtwT79DQLyJlUvwwVBKWCrkEAHoTnk&#10;nkZ7cmiNvLIIjjDFiAdh2ke/HrSALnyyGz54w6TYbbzndlc5+6eTx0pVIb5QxVQgZ3Eu4gZAB56c&#10;g9PSjcYseAItqKFV2YsYxkngjblv97II/rTWV2CsfKZFkAyDkHIB9eucmgTOzEoW82OY/KCAytx1&#10;weDgnjpjmlCvuDlgN2Au/JPUjv6/0NJrU1jJWsBi8xdkscbQygjaRgscDO5See3HTg/Soz5JZ2V0&#10;kJwJFAwpcD5uhOO/egiNZVkkIbzGIiVUyTzzkjn64/DvTtn3gAxJdtwAwQeByex4/WmTKxJtVlwG&#10;jYMwD+WxCkt8wz/tdeKmQhCEAADTHaZWGxRgFR16UwBSfl4Z/ljV3w2TgYI69h+dKI0wF2om8jJ3&#10;/L8wGQD9e9AdCNdhQIAvmLITtGAwPBBJHQkE+5pkiAErgqWjBUA7VbpuJHY5/nUoKkRlGjcGRiCQ&#10;QTzgEZ+go4aMJHvcFnKhsFjn3A7kfpQQRs4kVo/lYjO6MOCCSOeMckg/p0pQdiR7Ygyj7wUkgD5g&#10;cZ74J6+1NYeTtiCNGqyEkqwQY4xnnOc5FTrGhRVwGOCBEzbiMAHBz7nv70DSuVtyLhFJdGYlChLY&#10;yM5wfYdRT0IVwVKrHwsr+WW+bAOAN3GDnPrmpRH5kYXBi6qBLy2emck89M89qiIZM/fIOwxKPlck&#10;HOc/98/lQIdwSZfkIBdowkZyrZJzn2GeMd6sGJg3ysrgNtY4JYuDyDgjgZHT3qEKcgPtZtwOSCDz&#10;6nvzn8zR5sIXehUZbqFBGOnbjOaBhGzCSAgZAkVhKh+cMBjPPP40yTeoG0GYiQBleQBiGYcjpxt5&#10;weeKftYSGXakkjFQxljJCKF5GDzjAPTHWhG52llYw7AzljvXKqTuOeowee4xQIapUee7c28WHeTo&#10;qruGcBcdCcevP0pxhAmWMqmGHzKdwfcQw6kdM4GajcEZWQLIVlZGeRgCF45K5wQOg/yae6hlZ8sz&#10;IowYbgAhTg4wOecgjPBwcVUdxN2Io8DB2kF1VmVkyFBwCvXAPfPuR70iuolGxtzbBiIyZ9vu9hnj&#10;NMd3wkCuonK/vVfIQjBxjj6frU4aMBSSocIcAHLZ6Njj2H5VpJJR1MbiKgcBS7KI1jARBjI7/MOe&#10;/wCOKeNw+U43fdJByo98dww5o3yruIlZvvBE3YAAIGM44PTP6VLEFDIJE4MThtwHylccdckYJP4G&#10;sSovQgZSY3Rn80jPlsx2MuQRwcH5uMVNtY7maTKkAxuWzx028jjAHvSJKUGTuy2RII+Sqvx9PX8+&#10;1LslLFZAGcBsgqBkHHGM89ufSgbmOHyvJGWbBwSMYycHrnqOD7cUrqVBwAVbcS0ys2VPbgYPKgn6&#10;j1qNHUEF2Z13MxQnLZA5GQMAjjj+VHWIEsyowVdsxGEG48YzkZB/SpcknYtXtqKuWbIO7aASzbT8&#10;xH168/hUoLLGibS2WJdvuqwPOD6gbQfwzUW4iQ7WQkvk5cEgNjqAeetNlMeVQ8jzCFVmIAwCM800&#10;77DJioZkjdmEpkMaMV3EnBG35un40InzRlZMsGLyRSpsUMwyBwCDxj/vnmgSmRppZQcgKSzSgBiC&#10;PmAHXnA7UAzHOIojuT906srqTgHOQSQO2Oowc0wRGVKr5hKoyzNtx3PG0k9Qcng/WlKHBjYNIi4c&#10;jBBYHIABJz+Ge3akBCbJlBZBKFXMm5CWUEHPboeD6UigE/fIVgzMMkjqM4wcdcY+tBdla6Q44Hmb&#10;lO7kkbiFBz90H6fnmmmQxgfOilGDOZQxDcjGQD04HA/GhVYNM9xGAFyCu/cSox2HU5z78VMAybQM&#10;sSX2YYnc3BGRngkACplKyM3FPcj8suWQx5cMxUnBAJIGcZwSSAcU1iSQZCgLKNoPOOOSeMZxjIBq&#10;VFIZmygBUghWABwfTt1FRM4PyII03OCgjcldxAJ7nJwAT9annBJRHAZAcqRt+6cAg4757jBIpu1V&#10;3ALvCsMso3MTkEg/N1HT8aU7DhSWAlQANFyijk5OBjHIpAC0qNKkZUZkgkacMcldoZRjuGUe4JFJ&#10;3kMeYhIkauuSrH76kJnGSSAeeM02INGqvllCNgMmSxZiuOS3Byv61GXR1XYsdwrlmjXyw+48D5cn&#10;AABNSpvBOEkEgJVmf5c4JIyPxP51NmtQJMMSSSSpQEeYS7MDnJOOvPb9eKCqrJENhRG4ZwQFI6AH&#10;PJyTnj05NNi819pMmJcKsivzg5749jwOlTCMl2IR0Xyy24Q4Oc8DOcdQfypxk4sLDSFcSoWYrImA&#10;UZcAchgD0yD/ACprqSpztf8AeAIqnb8wPt1x39Md6Td5YVFBdoI1VQFJDADIHHU/40NIhS5AlAkZ&#10;pRGNjKBtAB+YDBIbqfcUSd3oBJI6JsOUP7zaobgjPtjPPSqrIUKjErGNWLBY87jnpyc56/lUrZdl&#10;CksJiyySCTkkk+o68fSlWJR86gSmRQuQwbdggckHBPPWhS5Qe1hr4TCuuS7DnjczIfm+YngcmkAA&#10;K7CULSHYFPzHnJAA7561Id7ybWWIhiwXgNGNo/ix+NJGsiguAigsB+7A3E8fxcY3AnitIyuVFXYA&#10;4OcwmR1ZkG/GW4Gcnpweg5oWRVZUDLHMrbDE8eWKqOMj0x36Yp+4qIvm5jU4AQYwcZwc84H44pUD&#10;c4bzMYCHG5gpxxknkd+lUW4LoCsoX5TI8zxsPmcgk4HHcDoOfakkyC0cRZQoD52bnY88Adx0Oeeh&#10;pQNuWfGdrEkJgsRjc3BwOh+tNVlw4aUuUQhzIRvXcDnoOOCB9DU8yJdloSyAI6Rs5PBKsASCMdQS&#10;eQcH8sUx2ZfMkWMsAGKEoxLA4BUEHr8o7d6G3+YAkZEZON4UbVbgAEU6UOnnO2PnRflVSd4Uk4OD&#10;wMkd6mUb7EDWVUZ4wjNsYqx2kkYx1zyeh68mokMaSJh4y88Sh22lQ5Xbk8se+T9SavIHJRVMjnaT&#10;sBDKCFAznGTkdOexqsBs27PN3bFG05BUrtxkeuRzUNNbgNnlTIDu4VV3KSoKgdAOuc4A4pUVjGiq&#10;SEVuVdCOnOSAMDG0cn2NMKqp8pG8lmZ1+QABwWJyB67s1IwGFUZDSOGBZed2AMAZ9zitFFWuAwuu&#10;cEOrlskhSAMYHJJ557DpmonIOCw3N5igLkAZyAxXn5gcn9KfLljjAWRArGNuDndydw7YzwacU2OT&#10;IvlhSSu4sG2k5AxjBGADkVSC9tyFtm0SEkRNy2QCm7rgkfdJGevGB60OZAXlVHcohIG0ZAGAACeS&#10;eew6U05dkMcbSKxZfvbSApHHof8APNObA3I0gJUgDzc5ZSMnoO3Gfp0osjPnYv3UJdlf5htAXgE7&#10;gO2QdpxnNMBwIo2IKI+WJjBBAOCv6/ofWnFZEZAG+VpgRuiJZj1wSOnf8OKWQko7t5QjiGEkCqBg&#10;cngdwWHJ/DNRJvYqLuLn94gVU3HaR5Xy7jj5s5PHPOM9zTXRpP3LhSGiw67Qu8kcnrwMk8U7crFT&#10;Gu/bgbXyMqcDknrjJz64FRhdpZSVBicqkpjBKDODwTzjnPrU8rsTNLcVIyzrlmGJQArPtTLDHPGM&#10;dDn6elRxt+784OCJo0ZXjIKlTgjPPIwe3rTgSfLCoYiIwUTZghR2HJ4PuaEVQxQfNhj+78skqeWx&#10;kcYAB/AUk7Exjd6kTeYzjy8xpvbzAwG4Eg85+uOPb8KkRwJHKRgKjDcX3EkYG3kduM5oSLMnmk/O&#10;jAq5ODkd/Y8/yqMOQGA2OZHYqrNvAA5wO4Ht+HSi+ptZIVMH94xjZRkNufepXI4PI/2sn6VDFJwM&#10;OQFKoCWGWOQcjnkk45/KnKEaEokm8CNxtC4OC2T14BJPOfWgsAoljIKmInzYgQExgKpzyM8njjrW&#10;y2AYxVz5m7l0AIQ8AcnII5PJ4pcMwDZffKiMGeEsrEYxyD04PT05p7LuVgsnzupMLDgqSAATnOcf&#10;hTnKBGdyEAYAgscAE4GPfJH51nKV9B30IFKlmLLCDvcF9xJKFVBDDOOPmx/vUhZwECAqqsy46uTj&#10;Ixg47ZpSpiYJIpGMqw3bQTzuG0jjj1qNtwUKcRknYu7G0t6ADn0FToSxcrliJIwEJMoDYbb3Pt/9&#10;akU5Xc7IS6IxKRnls9z2GO3elZi+BkNuAKggEbTkY4/EfhSthW52Kd+UcyZIJAxjtn9adwV+ozCg&#10;K0gwxcAg8Ak4HQnBPH60mBEjMojRxIWLR4A3Zzk7ep6c+9SA58qTKyQMxAYAvuYZ4BHspqPhl+6o&#10;3A7o4nZsqCehI4bkZHvgZxmpLbuQO0kkOTu3GIEMcKobGcjHI6/XipCSCCSAc/3MKQTzggcH29xQ&#10;N/mEj51BJUvGQc556gdv5CmxqUjSNdzBIj5O6TJIAJAJ65PqfSqSZIruFdhIT5KAMSoB5xyCM5PG&#10;D6cUoKqd0jBXLglVl2sSOQdw5zmo2I2gqThwFP8AGqHk7iMDgHHGagCtGPlBwVXneNhPUnr0yc4/&#10;2QaqUuiK0aHEeW5VY4sIiKNxyGYEkAk/zPqahCRzFfl3I4KvGckFTuDYUjkEqevXtVmMAh1KoI8s&#10;pB5bbwAWyepGP5VGPkO1sln2CU4LcjHGM8ZGe/FWnpczcdbg4JJ3SgBAN5WYEYyDkkYxxVUklIjG&#10;0ZcKGcFgxwe2Afp1/GrAYswEhB/eKWYLyoHBA5yxH9KiUyKil9qvkMxVcNwRgnB9aE0UJhYuUcRe&#10;arMNrbgWyMnk4z147U91CiMkpnkBtxXA9vwzTt4hUZBQLv3yqeAMg4x3PX/IpwCGRG3OQzEmNASQ&#10;NpOMHoepzWUviN47EYDhhFJuwr/KAhGFA7nsSKhUHcsYURx/OBtj2sWz7DA4BIx6805N4JZWjJKg&#10;YIJ2sSMdDzxTt4JymGySHZCAQxxxnsOf0qU2tiXFc1yPyWeQuxceYP8AUSDKheMg4OOmfzquEWOG&#10;MS73EigukZ3BSeqD/CrAkKGSRdgePcYyx+U8Zy2OvXP5UOANqAsq7VCLIMkdwefbJ+mKCtERMXzL&#10;5jfvGkUKyqFZFCgfNk/Nhjx09MVD5auEdSpZSyHLbmJbBycnjpwalck4Cyhju2Im3AGMc46glT35&#10;qN1yMK21wGAyWZgBtBwM4HCjgUGD7jFUhUbIkQ3Dj548BmA5Hrx+fNNBTklWKKw3HaSVOOD064xU&#10;0yEKowsJYgoxZQCxI6epxyahbbvEbFyVwxKOSVz2+uB+FaxkrWY7jxuLry8gYKC0WCSoGcgjvyfW&#10;oJCse1QVG1thbeVV23EYHrkDP41LgkiQKRmRzECmzaM4/Ljgj0NQSusbZzIzqFyqqSVBGfXH41Mn&#10;qLmtsOKtu+YktI+4kDGSfr09KGJd5Fwx3OpMjYZVXoDkdRkCo2Qr5pi8wzMM/KMsr/Lycnpzx/hS&#10;hREzIFRVkYsC2SWAI+8Mjp1qWWpu5EufNEIYSoz/ACK5CgE++71zzSGJHQ7lR03MzBWYsUxhsnvz&#10;Sw48zOVyz4HzMOQwGBntihfNRcu6nD4ZoxvJbIB4z6HArNy1sU2uoI2DFny1UJiQgHI46gdjz096&#10;gd9pjVANm4ru2H5WHTkdBjPJ9qmIYBM732t3YEgj1BPH/wCqoWOx/M43gEnPIIyc45+n8qpGbY07&#10;lV1lIIVCJQPlCqX4wDz6dOteN/FrX4vDz+GLS4ikkfW9et7Kw8tCkYd035ZlGRhl2AEgNnHJYCvZ&#10;hvVZpCwYtF8u+LawZlI29M/eOf8AgXpXzd8b4W1jX/CmleSjPZ3dvq5huJBExisbqNfPiYDd8kxj&#10;LAYzuxyODcUm7MEruwul2N74f+Hf7ePilWuRFc/sh+NItLmtJR5VtFdJpNukQViWG+WC4kYqAMys&#10;cAhc/jZ8Mbmyi+O/7KZ1RZNQ03S/G8t/dw205USCKwmXzHx9wBpVUH/podvIr9oviBq9loP7KH7d&#10;uu3DysLD9naz05ZIbbLGbVdRREG4fdG+2XI/und2r8dvgnZX2u/tH/Auy0x7e0l8N+CfE+qah51y&#10;vmwSWdpC8MkYI3FlWNwrDP8ArMNjPPlZxaGGk/66n1fCKvjmn0T/ACP1Bku7S4dHNsnkl2ljn+zB&#10;Iwu4qQCWyV3Ke3fPSia408bY5JWJ2ljHERGxHQ45ORuYZPQcVyrw3vlLG0s0O2MrHI0O7A4+8M8A&#10;jOB/s1ceedAJkVgu2ORUaPzQUDDcoUHGdvHfsea/K35H3aNyN4fL/dTYaBgsmxchCAPmYk88nj0p&#10;jCJs7lcE7lciQEKg6EgDPUfr9awZ7mO2Cs8Uv7uR8FocBSR8yrjnHP8AKqw8QR7Y5BLGjyLEkAmT&#10;BkJA2gNnk8H5e2OetRrcUldHQ+VZyxCQuXZBvjuCN2xh3Hocd6so0Hkx7DE8cyg28m0MS55JOBye&#10;v55rlxq8MCSPu5WR2m3hicD+lRLqbCTzPMJ8zbskznoOOp4JPPvVFqNlc683MR3BTGPMkzH5bbTj&#10;I3Ec5P8Ak1UnZNrCMvI7QuVVtqoSM7Q5I4xk4/3Rn359L6UIkplXyIchCWLkRqAMlickjnk+tRG7&#10;lOdzBkYgDGBkHHHXhv0/OgrmaNyYMzZAO0qF+STOVBPHvyMmsuSPaHJfzHdN0EYuQpcA/wB4jj74&#10;6ZwBVP8At+33Km+Bz5W8hGyAP7zEHG3II4Gcn61bh1BzEjGKVWMp2PEoUAcEZOeD1qZaK5SkhJF2&#10;ELuUhXZozwSVPQH26/XbVby4HaNDGUOQWVQWUHkEEYwBnv6mo7m/kY7nQpbxWynzfKBYgM24nA6E&#10;d/r3o+1EcKjBYwAvlOVw55U5x8y5xleprLfcpWeqJTbRM22MkywjHlCQ7suAy/Nn0J/M5xUD2kqN&#10;EpcTSFiEme03lmPOMAYIAGMHk9fU1LLO6xuwjkyCTzmQFgRkBQQTkA8die9OW6MG7cVSNAWUbdpC&#10;8ZYgngfe6gYpqN9hlANuMxkHlqYiVLxbWbPykAnrg/lT/IH7za8m4vwyoMKWHPbB2kfrV+PU5iPL&#10;MYRX481p+hyMEDPPsenJ4qu9zGzlcbYdpDFmHqc9uvSm4WVyXFPcrC0vE3TLeTK005YJKeS/A+QE&#10;8A9cD149KieHUQh8q4dvJYN5jDDlwxBXJ7devHFahuomyfM2q4QRr5uS4/i/EetNWZZI1X7QgQEl&#10;mWdFk3FsEBSOR93jkdT61A0rGFK99C6J+7K4JWQz8t/EQvHYkcH35qpLdXbRi4tt058gFQk24SAc&#10;LtYj0xz/AEFbshJBYpEZZrchmZgCAzBjypwGAGMjOPmqk8UhRoVw42bHBTOSQpAJz0/DrWinZWHq&#10;RNdXJ81GUDYd7qrGMBSSNqkDrgDP/wBemi7lgCtHHMzRgBZHXbgA8kY6emfaliM5U5MZaH5YlOG2&#10;nlsHA5IJ6n6VLbJMTseJCGdlCryru2SRhuh6n/gWaTaauBVluZWYedvUFmUFQVJ46DHUY7+3rVWS&#10;ddhMk6qIVVY5y4VUUgDcSwxwQBnp68VoSRttzG0e53UkqpAYFRnI7c9+vB9aZsJXy/KHygqBt2DK&#10;8YGeQT1yKgTV1YypbgSbl+0q0c7AMhwBuCgnOMA44OOnSopXkDOyGVSuVdRFlGXAbsck8kfhWybe&#10;2fcQzYfckmTkEggYGD97HoKkk01m8wQ5djAxjSLajBFyxYZHysDnmgSjZmQZ5I5MKQzPgMTnA44K&#10;gcA5457CpFvJEC28e2RYMDYxIOHzhiSOCOfzqe6tFiMMXnHb5rDejEMWByOW5IIB4xVYWwTZGFnT&#10;aSMyHarkjd8oJ44Xv60GrhZXHveTjm4kXEkvy+co6ccDBzjJxx7VDHeDnz4gQrxsyRyElz24z0O3&#10;HXHNOFlFCyv5sjP50bjMrAZU5xgNxnGDjrVZbeZUbEi5iIJKwFQCMZwC34jNBBehuYpFLKiurxbF&#10;ck7kYMpJGGABxkd+CaBKCkalXj/fjn5QAeCmCp9cgjjt61li2uwu9Q5ZUKpGVJB44OR94nk80/Zd&#10;xsGLAMchHQkqAMfwHoTUuKbuwJWvo4n+ZlO3lVbcoJzjrjnOT9cinC8TcGARtjqqusu4bQS2c464&#10;P6+lZ8UdzwsuIZZWVgEIKh2P3WPZRzk/hT0cKJCxk+Vh97jaQqg/LkgAHgke1bU0hpXNV9VLmQxv&#10;8z5G0kEBufQA/wBeKfFqmIWLrH+6kLTPHNlycLwQT0K44xnoayA6qqF4yJHAxFt3ENzxn19waTdD&#10;+8UeYpEyqySuWJ6AfMfYAfjmqmtAasbY1GFljlRkEuwE7PmO0HoORk5/nxUcuowQRxyo+OVC7BuI&#10;HOcZwPTnnOMYzWIggkCsPLcGJfIdACpBYDByRgYJ5/Cq5VVDGJzHk4LyHKjcTjbnp25rms3K4jfX&#10;VmRTE5RxMNpeSXYMDBUDPIJFTRXERMigRNHJkLHwS5BHK+hIxwR2Nc152XIQsqsCInBBRcEAf72T&#10;n8uaigupZPNLO7FW2ws/J2AAcjODyM59xnFXbQ0UUds15GsYZDDCNwE+6QphQQcHB4xjPUUkd9As&#10;Jj3I4eMlpWZkwm9SCvPy8r7/AHq4M3b7Ah+0rIruWjWTlGZQx3AZHTB+g5pi3UoUyhhbyuCrbpdw&#10;Y7vkwAeQ2AcdeQOtYax0J5Xa53pubds75fNkeRypOMgk54498fge2Kgke2m3KEVp1ZRHtlJGApBB&#10;yOcjbzn8K4m3MyhiAZn8hEkBO1iwwM7ieQBuOD1P6zNNOhYu7BXUKm087gevX3HT05rop66slprQ&#10;6n7phU3QV1mAE7gqBu5Ucd+o9adGShjG2SMLhUhmkDsMNxkk5JAPX0xXNpfzHa5yrNGpzGuMsck7&#10;Sepye9TreO4jizKPNmJiti5J4wSdoHHQdPbNaT20M3Jp6mysqsF8txMWYFU8zlhlT3+i8exqT+zw&#10;Yowk0LKEXY0RJ3HaMgZY5bOSfcGuYl1CFQvzDYzEMOCpG3+8OfvH9OlWYtV2v5ciyKyKOCpURgAk&#10;8jpWXkVGdzak0VHeCP7Qi+dgbo0VpgFyDjPU8k4PWst9BleVJGSBnDMgll6DgkAKB15K/Q9fVo1q&#10;cKjKyMCqGQywEEtldo3KwIG0tnHJwO9WF1h2l8lGKFHZsq5YMowOjdvunIweeaCua+iIl0KZotyx&#10;giMEpH5ZYtjjOc47Hr+dVLvSpgwd1lVNpJmcEgk/w5Hpmtoa4qzJ++B2srFZWADKCB16kcr06VeF&#10;9abRJIjsoGEWPkI3QEE9ffuetAtTjGsJQR/x9ZDFlWTcykcZAyMdAOPrUMayxrGJZE3hwIxAu1Q2&#10;GH3Cc/hkAdK77z7BwGILtJsMata7gT0yG7c5/MVXdLbBAIdi2Ayn5HGcHPv0+gNUkapaHEmLUNrs&#10;U8tQqNsdiCx4LDj065PaoI5biVXIk3IZCiSRRcBsZOfYHPFdoy2OGJRPlkXEkdwpBU9yM9Bz6+lZ&#10;09pZtiO23ox5dY1Lgrxu4B9s5NW4q1zMwpReRyK0YjlRV3P5LAANkAAk8k5549DmqlxNIzNtjjLo&#10;p8pXcMW+jBeCOhPqa6QWULukcWSroMszAYAOAF9856elQ/Z1+8y+WSuCGfblCR8oU/e7cVzSk09C&#10;o3ZzEMxcyqGLJL5iBlCksM9MEfeGOo9DViW4iL7EiYeTgiKABUPHOCBwBkjn8Bnith7eS4iCBGgL&#10;gndFsDKDgkYB4PP4Zqslklv88kobLKyiUqEY9wCOeM45/qazb1E3oZv2hI3R/LeFzIoIKHBXn5em&#10;Bja3PoRSHUwoUeTvZwoGEIAwMcZ6j8fWrrLuV8birLt3RLvKrgnkYOehqUQHyiREoKyMqAuANoYq&#10;ScgY/wADitYbEyehneawW2AQ/KjBZkbyzjg5OCOMkjn+VVzdXDBGP2t1VMW6yROU6Mp2kr0/d9+u&#10;BjPFbIso4ZWdTL8kIAYkBAgOcEk8H8+1OhjSQK8sFwjTHMbhkAAxjHv1yDnsaJaR0MVozBNm18JJ&#10;EumRJIvmkjRo5FAJXO5l4bpyBTFtpVkM0kjHerlF8na5VWAwWyMLjkEZOevFdasgfYCrhXEZZ2jy&#10;CpO1mGeo4I56nim3MUTYTYC5VtojIDgbhgbSeeO/19q553bNlZo5wQyK+1ZJFjJRwm1lKuMEEMD0&#10;4IK/j7VWCq0qxGYtuG75n3fIRhS2cknr83rg10EkG5SNhUlV2PGSC55PB9AB+ZNUxprMZs58pd48&#10;oxEMGOPmGDyM5xSs2rNjS6MxJWZHygiRHjdsNGGOBtG4ZOAAC2eOcr6VRee7RZoxp3HmAMcbQ5wS&#10;GGGxjIOeQQO2MV139mEkQgDMcwaSWXcWMZABPPBwUxj3zzTPsRaVj5aLtbPzNhWPGQMHPcce1XGC&#10;TA51dQfa7raTxyTMoD70JXgEbudoIP4e5pWvZpGV5EZnMKbo2YOFbIydu7P8RGfetmSAIu2CKJSE&#10;AVlAYqpIySCM+v50/wAiVmQSQ7VnIEaudoLZww+vFb8qsXzaGYL6QIJJisa7/mnZNoD7SpLdwuOM&#10;E/zpv2zaAGlkRtuzftAUkMcMOvBP6EZpiQyIscnlxq8iKQgQuwk/iw2eTgHOSQPXpVd44zK8rDZ5&#10;SRshS62ky4JQlh0wwGQeo4rCUbvUi5qQXe5FLNEoy24uSXK7icgY6YI4P1z2qm2ozwSB0jJ87L+X&#10;vMkbDKggEngHZnA9/wAYnsFZWUplJYgZVklIBxk8N25JH065pz221gXiLsglZd6hQGbcF+Xb/CMd&#10;quELakuN2Nk1KWdisqxO4coiugIwMhd3HPrj346VWTV3WSB8MgkkBfJ2qq4yC7A9Dgc+g7VSRY3i&#10;DxuVR2cpO77g+c7W3Y5yOcfrTdoO0R7JHlX5I2lYKrbWGScEBQFrbfRlLTQ2JNTkUvvlQtPEDDEy&#10;bWWRCSxbAwVOFwMk9eKYmsT+dCiEP5iu8VsCGZlB+8cjnqOab/Z8MYd1EpJbzJXYtJtAbAA3nAyA&#10;eny89qIIZRs3ZGyQbonlGRuJJICjAOCO56cCsopN6lNI0xqMwRAyorSswYO7KWbA9ARu4wOmR+VJ&#10;9uZ9m6BiAWZktlChjk5BbHUDJ6YrPjE7SOqxmRR5jSLGThxuwFGR8uFAP1FSMPLLZQFZAI12MAGU&#10;cEDnr9a0SSJLazW4Lq0U0ZifAklb94zcjHXqAe361akvLOMZknljjKIrz+ZjhBubAzwccEnAOMZr&#10;nbic+YIo0b7OtuixoGAOST6cnGR9RVeWVTCNrsRKrIAiq7AZGWwRgkHnnOccg0pxurlqF0dOmpw2&#10;7iDdIZIyBNG/LI5UMoK7sngcfnVl9UtUTMZkfdOqqsMuMliCWOSATw3uO2ea4x2eQA5dkhZnYiXa&#10;YztwNox34B7Uxw3nnJhikxsj89lAIbHC+gBP161ic7puL0O+iurckKpUhlYeSsYcFsjHXpxn8R70&#10;S3TQFmWeMJEQGi25KgcnAHTjrk9uK4lL2S0a2l82YLGwdGLiRSWCgDbux2xtPAwT1zSNqVubqCBr&#10;qJbi5imEMTyqzu6KrbFAYkfK5bBGMAmsuRlxjZancxXiSboJ4UnjYOjbJw5kGCSgQrlCQR8x68+n&#10;OqLhQqyPGYonunABnDKpXkKWKjPVegHevP7XU41aJjcQKUkkVZnuAG85EGflKnvImQf7wrTj1gJH&#10;GJvIDNMRGI0YqNp3DB9sHn1NaLRGdvesdXL5bFHLwFZYkxzwWI4G0+x/Q5qBpbfcVaOfdcHCKflT&#10;I4HB6jqePXGawI9SEqfKZIm3yO0bMEVnYYTIIJADHORjngU4am0ruyiGSKJmWNCcOxAy3GOueMfW&#10;o59TS1lobMU1qdxTa48ws+6LI3ZYdx6Z9uRTBLbySpG6pHkgsTtkkKqcNtBIyRuHOf4sHrVGK6SY&#10;SBoUPluFnaOfOB1UdOmSAcdMmqlxqSW6zOY3hj+YyGQjaMjJLdtoIHPtWl76i5bvU2xBaOm5mHnZ&#10;ykbIS7AZIPAweh6HsM1Dc2cUUDFokaSSECRBGikKTksAeRgHPrjPvVAanayQEfLBBE6KrSvvViV2&#10;uME/MuQeD6jHSnrq1lOypI9vGoYiTf8APtHU78YIGMcdcdamzuWONmkjTPDFtjHMaefwRtUKqg9B&#10;/wDr71I+nQC3MjspPlIphQsRtOGGMjbt+Vec556DNMFwiqWj3owijCBsgNnIUbsHup6E8AZp41fy&#10;jDJAZAFLOkqZLEYzjABx049emalytoRJvYhk0hSh2SQyQiZzI1vD+7wxDANjBDBi2fXIwBVKTRPP&#10;mEiSPlyoje3dkcNu64I5IwCCOoNaaXSPC7q8atvB3RqQpIPO4569c/WrfnICzN5hCIr7S5ZQFBIK&#10;8diF49xVJ+7djjscwPC0n7sRK/lFishaQAMd2AoJ/iBOcYPqaqN4amiRwdlw6BpFlMuAO27Bbggc&#10;YGc12xuvNZxJJHI887mZEjVdxZiW6DjBbHHsPSoJbqRsx+XAwhAESpbgBVKg4IB7nqKcZp6WFJpH&#10;DS2GoQxkW8aNCIN7F5iF7kg4XJycdOxrPmOpWu15rZM7iV8udmLMQWKAgYxtU9e4xjtXoTS7wodU&#10;DFT/AK98EDOAT3x1/TrWbhPs6jh2LsyRxKACSScKB6Yzn/HFaScWtAjNdTlLSbUoCy3B+cuRi3Vk&#10;BJw2w5z1IB9sZ4q5/aV0hkdYjJsUjB2rtAzgnCjcSOM98VqC0ilk2/aJEDzAR3Lz7I13bVO75uB+&#10;A55FPgt4gAI5590WBFLIC21AGLHOOTgckntnvXK1ZmqSb0M1rq7D/LbNcSbUVQjqoZjjoSQMgt+H&#10;ek/tK+EaSLazOxClkCY8rgbi7E449OTxmtzyo5fmWVZWcKjndtYNlTyoOQCR7Z/CkEbsyW+5HEki&#10;m3ikPO/IGSCRyT6cYFNybVmEbX1Mpbu5KQb4ePOLzOxLEgL8uCfutwOemM9zVf7bduN620kRdFwJ&#10;GBMa9QGPcjpx6fStpELLCAy4AcTKrBw4xjbluMA/iCcZqNoiWhdWSabJbMUbeYHYgbB06YHqBnjr&#10;VRSvcG0ZEd15qwlfmR4i0TeYG85Tz1xxwRz71N5kEayGWF/3EZl8qOLDKc4Hy464LEn09yKuSKQ0&#10;yyvh+F8lskkAAKAT39MZ9O1SfZ4mVnLps2k5VuMAdCNuQTnp6mlJrm0JKZuNuwJbyyIiySu7uREB&#10;x1wcgn6ds077ZbhuVuMRzbZQyALtxndnGeeR7cVI+ntM7scMwUMWRTGVdSQBkjJPOMAe/INPk04R&#10;zPmN5FMhcSGPaD0GMnqSNx6dK0TuhS2KaXMUhfOxt0ZT95EXKNlSCATg4G7ggj5h0qItp10I43df&#10;3rSeSj8j1wMckcHp/KpVs4Cqs0LH5CVIfdIQeMrzxjPB/wAKU6dAI90bSYGCsikhQVPsc44Psc0P&#10;VWMVuKsFog3RMGXAd2JII+YHHuc46dfSkRreRZoxMbgqnz4fcWT+IOSc9MdOnbmoZtMiuAbiKeTd&#10;s2jDuhXZuQqAw6gjOfXviqH9i+YMLPM5KFg3kEKCQCSCG5PDcYHUdaiMWnqbpuxafT7EQOXCRtNt&#10;EDxXAEoYBjzkHIwc7fzqC302xlljDXVxGiXW5jbIsrO5BByGPHBB+XGCAfXNdNAmUs9vcRxma3I3&#10;iEhAS5PzEcA8nP8AvZz1obS7yYTtFKxSbcu2JNpDswLYVRwTgD27cZrog77gWv7NeTy1O6R5HRgU&#10;3JIqhkddzK+Np2j2IYjocFxij+ysGaaWS4dyiyAEo2AcLjuAD1+lZ1rFqFuixtgKclULkLtwBgAd&#10;BtXrT4k1APyG8rylMoihwEYMQS2OgzgfX3q7GsHpYf8AZPNj+RJZF5CnzCA3A+bGc5BwAP6VZa3u&#10;YLc7DPEu9A5CMSwHIBK9T8o59qzbS91SJCsttBAfsyBIoxukVQFJxtc5ZnDHd02tt7ZMi6lcSEuL&#10;QvLFHH9pCOOSCAV4bgBi3fgHHWsnJ82plVSLEU91KpUvC6N+7kkWAkHjBGC2fUepxWg0c8m1mikY&#10;+UC7luCThSdhOQMDJ9c1jG/v0+W5tReSCJDI8ZaFZGCluCMlFwvPXAPFWf7WgieOKWOWOebk45JI&#10;4GA3HT35yKxqaCgraMhe4u1X/SjJEV2lY1IGFwOGCn19PYc1BHqF4wmeVcCSMNEEiBYBc7lye5Pc&#10;46itOO/0eaC3Vo715riZ4YZmmBDu0rKflKj5QnGOSSuQecU23ntIobUjz13RqY1gdXJIU8A4IOOO&#10;p7evFQk3qippbIyv7UEuwyWz7Zg42SWrBUQq3ykFMLkAc56ke1aVvqNqsi+d5yzsVAlAJ3EEZATv&#10;1HTpn3qyi24QRytNcSRW5bcyKqdADwWIJJJOfQdql+yQM5khE0kXmMd/mkojvhvmyQNzAH8jQk72&#10;ME1fUglv7dwnlRjACyCISkrIQQc7gc7WO75RyQRStqMsahWj8mQsFDDlioOMEkYAxnBHrzmppbKL&#10;Y/2fyUSSNQrO2QWGQC+QS2M5wO2SKpzJGYWkEsc7NEQjqAS5VDj5cHqCTgdjWk9ivdb0LEep29w8&#10;sBuDvLuYmijGGjyMFcsG3rg5JHQjimm9ICpHMCVAJDRhHKs2F2gthWGfU9aypLSUxxrbJErcKqzP&#10;hlOMEHA6YHucgkk9ltrS5Rn88Qi1Kh40WQbkBPIPPI59PWlCOupUYK50Ml/ZPsHm7JGKKEeXaTyM&#10;D3OeMjGT7Uzzx5cZCuqSSnf86nBKqeFDEAZPfvnkis65tAEimgCiQOGWM5WIplc7trjdyGOD93Ge&#10;tUIIb3ZInltK6xssJClU2bQCCCTk5Rjn0IA994U+praPc6i1GZFLWxVQxeWSN8vycHAJ65BAxTpJ&#10;Ht1UB3nRpCI4tu9kPIJ+YYywAPHTaK52ayvFuJH8zzjEFJktYniVRuOWIOCV5xyMZHcVGj3iHzGl&#10;h/dptCTWm5mcM/ByuG5zgnqDzwK0doq5zVI9Te3MDdBQg2SZKSKx3ufvKWJGBx29KiVb5ExIQFGF&#10;VNjRgHHQnnb93jmsSG5uDC4uZo0lDofPEBO08jceuASevuMZ60kE1xbyOh80o77Y5Ii37192TtGO&#10;SeeSfp3oTuZpuOh1FvMo8lZ3cTG2CwxcBlVSuWKHglRgnPrUji0diUBYysBG8ibXkYKofCliCAcn&#10;8j3555tRvLVnXbI8YJJgSZgrldu4hSx+bhc5PO3mrUd9E9oksUUF2ikt5SNgoz7HcgKxAcqFySDk&#10;N0rKpo7lFwCONJNsHDE7UYAu2EG08sfmyHGTjjrTpYvtiNDbLcurSO4ZOWVjhunGchRzjsM1hx6k&#10;ZHcqIZZi2xZFBZQjcDr3x39frU66lHHIZBtWKGEhpnuSSyjG5iScBCQnHaohU1NILqXFtDCih4YZ&#10;JNoVfvIckqWKgE4OAw5zgHIqZSpgQLKiXOAyPCwVNwwWxzkEEe+Kx21bkIYDGUmTdIq7EEYYhyNx&#10;HPJOM89u1Mi1JM4Y22JVULNGFc78HG4ntg/dHVvpVOrdGhNdWzIzNFCoDBTFuIZQyqACpZiSSSSc&#10;9e1U5rZLiaQny9qLshKMw3jad6rwQWB4565pX1S3mjjXMtmZ1QvGSGKOyqXztJyQQACPrTvtEMjP&#10;CQjPl1EQGA2TwBg9Cc88dDzVJ6amyfKiFNKE5jKySSld7qkhSPYTwDjGDgbvp6danh024YzeUSr7&#10;GEQ8pSWdu2Rxg8knHcVN/aMCW20yeQny7njYttXOAq5Gc5UnnPB/GkOt2efPjlR1lcEMG3ruUcDA&#10;/P8AE1pEylKUiu1hHCUh3SRs4UKUcqhbqVVz3Iz37dOapS2lzLGZLXVpoZ48IN0XypIy4Usp6xgd&#10;gQ2cc4zWuNSt7nzysq3CwriVkl2owAwx5BwVcEHjsetSBzDCN9wkixxgNIyleueSSTnGB9STWc6j&#10;cmkRKVjBOk6riKZ9U3SR+Z5hiskVHYgdRn5QDu468gc81Kltq4id5bqIy4QurW+3cMDdnDdMZwCT&#10;WibhmV2SWJXE7CZSu1d2cH5j0A4B75zUvnlrfzGltvlC+ejxA7UP3mz90AKTz7ZFZqs+oRqdTGjk&#10;n80s6TKGikKrCgZXZdxCg9iB0PTnk8VkSyXjFt1jcCJtQhjN61xtQ7wAuVZsAAjtyTk4IxXToLaV&#10;ZwDFCEV3Eq3HJHG7n+E8gke5q8kUDQiaN5JJjIxkgfiLyTsAKZP3vvk/7vArWNVLUp1Fc4qG4Zg6&#10;PbuykDZKoBRlcAhiF7/MF5HX3qwsaySFgj2tvkuYnTcz7sF2JJ5DEtgDp07V09uscKSSQyK8tvbh&#10;4xFcqhfJLKqtjh+fXjHrUE1o3ly/vMRyJC0E0aRsU+U8gleoLjIPGR0olWTNIzjynNTvC0Dgmdds&#10;il5owXwoBK4BGCRjODzkjrULXs6vtSaRyzHbbo/AYg9eOn3etb880NuiNNBD+7YEzi3ZkeQY2rnP&#10;Ld/84qt/xLt8sX2ZYSjyvdgptdZGdWIbnjDNwvbPYU4yTBS1uYp1NIlkVyT5cZNwRLl1TYSThQTu&#10;+ZeOuOeuKsPqECTpuuJljgIDbPnlQHZlgqkbgeM8ewwDW9DZ2jwrKplmbblnWTeFZQoGfm3AFT6Y&#10;4OKQabaKyK00rSgKIjNOSxAVgD908ErgHjpiola+hTVzDfUEmcoh3MGO6MWxxnafm2qMKBz371bt&#10;dVEstuCZbdJJwSsbAEMOOAeuAu7g9qnOm2KuEYeYgLGWFY9wJIDbnUcjPbuTgjvUr2dkQI0WL5dz&#10;nO5WU5XbtOcFeD0+nOa0ilYxlF2KTXCl2mjWZriNQqyTR4QsCwALAfxc8DOAPeoJpJWDO2S0e8RS&#10;RjAZVyAowOOAePT3p6wQxSq0TGNgyKrSElRglhxtA49T171U3W9x5kkNwzQTlQfLOFeRQc4I74x7&#10;Z+pp2V7guxcLKvysSYxCPLRpCcFeBkntwKnd44FkOJJpBGTG6KzKyqM5AYZxgViNY2/nK6tNC5jj&#10;SMJdyEbSMk7c7SflXJPTd9acfD1ulu0MU2qG2eJ1CTXUkzAEkkiRiZCRk49MADApmyva6LMt1IZA&#10;iS4U+YYhI4CByML33Z5HHQYz1qz9pEJlkf5Lfy2JaeTGCu4Y3beTjnvgN65qpFpEsMUiyzzxIscX&#10;ktlgWcseMMM424PXmnmCKd5GWS5VFXKnJwuBgkHkEfhVJXMpJp6lyJllEgBxuRSqmVmLjplQRwNo&#10;BGOvcDFZ14REpzBnZIu9wRgZwM8tkgc9OfQVcfTbeSMWfmK6IoUM5DkqAMZBOSDuOQeorOmsI41a&#10;VQWnaNI49/BLFiBjj5iS23Gfp7tQuIZFMHeTETJFvVSJUABfOScHByQM59PWrdr+9EblQ/AJmt3+&#10;QA5I6HkH8elU0s2SS4ETCaTcSI4SWIYbQwx2IJP0zzxWrHbXUUS224bkmLJK9uCUAyB8wGQMED3I&#10;5rN+Rak9mTwXVuYz5TxXR8sFpVcgqpIAUdjz3OeuelPe6C/dhIZnLSkvnB54GB97oM1TktCjRgtb&#10;ttk2ghGjJTHPPYZIHbrUE/2kggxw/wCr3q0VuEBOM7VUcA+3tQtzS6DzIXkuC0CIzzN9oeKTd8uT&#10;tLHgg7QO3B4pElaQ/K8a27RulzDM3mMrkgjJ6AFTnHuMVHIkTbdrRyK1wXUvJlWJOR0AOcE8fj7U&#10;yCG9BbLvLOQjsYU37Yxk7mUd1B5x3HFHQyZZMnmtglXfAMjCUFmfJ2sTjAG08E5/SmA+S0rxOijY&#10;p3YPyqAOB2A4PTpnvVKRbyGWKS2jidTJ/pPnxlhneo7sMcbsgdMg9sGu0t6rPJJpp8tTKGYOG3kY&#10;4ADHGc9cY4Oe2Zi6kHojSOkTqI5VmFqshWSeK5OYIogSXKkKEJPHyknHUfiRUM8sc6xhZ3mSeQm3&#10;ntpUUE7QSOCSP4cNkZxgc5FYcE91uEElhdQyusgWOcKGO3A7nk4bPHPPODU/2WaQGSQt5pkOMksm&#10;QcruCgAHAyR069ep3UebVkyabHSQpI0YiuJnQLEUE0u5FXPDNu5PQ8HP3cVKBd5KgwxsxAjXIY7n&#10;BHBPHpxzyTVaIOis28TGIiQzBgQsYOVZh1I7j0xU735MOBG4l3AszBd7LxjAzyRjOeeopNqOwX5l&#10;Zkyu84YMEcGZtisxG0j5SCxOCOnQAVGSLpFZJoHLZceWSADn5QMYwDjGTngmsv7ZHaNHcedIq2hJ&#10;MYuWRFBOdwz1Oe5796SbUrGOGN57vN68Mq7Gdtzqqqf3cYBy3DdM8cdOtRm72LRti3nRAFUyFidn&#10;lqXwBgDHP64zx0rKN2004kiaKN0UxneQSWQtlSFPO1ie9VRrsDoqiF4vLllY+bCW3grg8YIBO3IJ&#10;PBPGCahtdUSBoZmtBMzgMkUjCOUOh2tk5yQcYwMHgmt1PTU553TNSJbYAxCMx27CHyWLFXVi6ktk&#10;sMZxnJ4+bpUrLEqxPMy+csJ3RyW7AA/wsxHQ4WQlSPoexz1nkm5D29vPLlIfOkUnarjccZzg7gMn&#10;gHH0K/bIhatIjIY1MgWbaoClSQ+SR1GSfxGK5Zu8rkJ3kasckbW8oIUxyNkuSCSQTkk46YI6HBzy&#10;OBUMMikiKK2hCS5WRB8rKyOSCABwCcE4OTu5rMstQjmijtA+6ONnEAMnzkMqjpyOifexk55zU8jF&#10;YVaAf60Eu8UG1SxOWbGcdVbp1xkDtWz+Js1V9kXJZolBRWgEk+8wox2bxk9OD/dJwB2NVlhikQsz&#10;JuM7b42yUQIRtALfxYHJ6buw6VBdzzRgzKY0RpUJjdiFdQVypAPAIP0BbJFVoZvMDQFVndmDyBj5&#10;m6Q5GAmODgAfrWU6iTshbGitn92N3hkjed0Uo37zeRlgcHI4JHPGc1N5PlxebNNHCse9Zv358vaX&#10;XYxOQACqjn3pItyRlllTzZMkyNgFvmHOAeQeVPpgGoXuIPNRZY7VpBIFSEHOcpzjOcnqP/1VKqlx&#10;7E8lpNCJVDxqXjQx+a25UJBzle44GAPQ1UiivEmG6IP5u1o0tSWka45LfKT0GOg7Z4xVea4KQSOG&#10;KRRRs8kkpxHkZC/MVyOvJGcY4qg7XrqdkUUvmlTETmRcY+X5fQY5NbRakT1L119sWVVD3DnzJDsd&#10;Mc7funPOBg/lRHeXkCsuXA87P7xAcZPDEZ689O5IqKGVkVZmZFR5gJopiCqnOO/OM9vapkdgHaVv&#10;MZYFMwZssW4Jyc8//rqrlNaNlhZ0mV2LKg2lZJAn3QM8McfoOe9OM586Rd8kTjIyQFUtkFti5wT9&#10;R2rOQKXlikdIIxOkhdszDaWI+ZR1+7jaeRgE8dYPMMLLvhNtuZSFZNzFmJZgNvY5z6ZzyeK2U0tW&#10;Sbq3MMIjBZwXdmSOW3VAQSR8rn5s5ZxgcYAxkVYhurCWNjDKkyFQhVHDqijlhj1zgbvqK5qaGGWG&#10;JYLuBjNL+8VlkyEyAAmCMNlW59COlXvKLyZjineeVyT5S+YD8rEcKMDAU4z6etc7nZWZcJW0JmWC&#10;SJYRc+Y/zNLG0oVWU7gqhcZGAVzk8kZqQ20c8sIuJ7NluI3LiSEESxBsMVx0IJK9CM4x92qYguWS&#10;3VmI8yYGUqwGQE6bCCd27Yc5UcHrVdYL5ShYJCpLjC2jMxO75MHd0IzkY546VzVL3Vip7aG15Do4&#10;GYn2tvVwmVDd8Me4G7Prk9hUSxzxxxDBPljZE7Ay7VOSA3GWGB1J64HYVAr3qKzqslwYyGfMbMsa&#10;gAyMcHPr+fWhbtiWSeB41SJmWZl2o6yc8Eng8N+dbxldWFTloSYSYtH5cn7tSzSSr8igLjcTjpjn&#10;/Gm3IcRN5brczPAWtYwqkMCoHA6fiKpyapEksqTYhVo1ZjMvyqp+XGc4BHJz6j3qqfE9grKJZbdk&#10;JR1CFQSH5X5VHyk5wOOScDNVdEvSZexMHk8x/JCuVjih3Biilvm5UEcKPTGR1zVGbdGGNyg8t2UM&#10;+/fGGDFSBx2+UZJ+8GpgndpzvMGQ0DRQRbg7nzDuAOMYPy4z2Jzmp5pI98qDyYWWaUMxxGqKBlSc&#10;jJHXHsD600ubYIxe5DGkQlhUXDC8RGd7MRhB5YI2sFBOOSfrgVZgGYyzidYyxEmE2tjJBAwOPmBw&#10;f1qmZXFuUa5inhaUywpFIV3BwpznrnaB7cYFX4ESIrtW3tXRC3mJJsZUJyTgc4yTkjua1dJpXLcr&#10;Ow0KYoZhI0ky7GLxbQ5IOcY454P5gmqWoSyJbG5RJGKqRiGRC4IPzEbjjHI79+1XtpcPsd2dpyxb&#10;zyIxlVXAHYhVPTrkE980dXFjYaRqV/eRxvp1jp7vdxh9nmRDJOT1yVBxnnnvWtKld2RlJx50mfO9&#10;z4Z1/wAY+NvFus6shhi8N6daaZpIv/Iy0LRied8D5jumkCtuyQtvEwFcbq2ha/4Ykup47q6s0dRH&#10;cRyXcl5FJcnao/eSACWMEY8sgryR2yfrD4WaRq+ieDNDg1aOF9RfT0utWvLm1W4N3Pt3PKWA4QgB&#10;gBj5Wx2FdbrOi6bqI8m5jtUe6t5I722S3+VB5mSEyPkIAXJyTzyTmvosLFxikz8/xeIdfEzT2R8+&#10;eDfiz9siOma0dL0UTtbxW0EmXluz5ZLBZuVLrJvIA2jZgYY5r6Qt7+11ptQuLGd7q1klEy6hYzAo&#10;yyH5ZGXAZNygEKwHGOK+dfFnwsESmy0/7Wpj2vZNJlpreLczxlNwJX94r8jghiuMV5FYax4o8Fah&#10;dR21xNepNPI9tJFELqaOG44MgMjbAELEg/3MKoyBm/ZSkzzXKcdVqfc1xJK4YqEUwwlVzGVDcj5z&#10;u6cAgjBNEAeUYRoRslUo0rZDAv8APnoMA9z0z0rynwb8RtC17NlLcvPKtvE1xFeMWFvOSAyu5PAw&#10;GKc9CD616xGyMrXUdxbzocpEUfMbjcAUHYksDn1xW8KFi4y9o9dBZZrZIpY5C+8Qs1yXjyoJ43DH&#10;VcAjHqKvQsn2dfLEMu5yxbywXL7DgbiCcnAPXbxnrWcvmfbDI8jqqxAB1G9o1U43DPGV7CtRotqx&#10;zSI5gKgGF7YhjECcMF6Ec9ASa7KaaIlK2hahJMeSrSvPGSxaPbvdT/EMAAE7unBxxTnnw0SESDq7&#10;xiQgKcDgkHj2pLK2uTbwkLLd+VCwIaYRlidpZiu7nrwD0ycdKlMvkyJLEqQSMivHPZKwUPgAkFmJ&#10;OZR2JIzk4FdiikrFJXWhmyOsuxII5lubpiY4WKhg4JAIUj3Hr2qBRjh5Ps0hmbzFRlYHoSvPQHAb&#10;tn86nZ7jfiAPDKhcxDz9jDAIDIMckEj6g5zUbWTRyebEJURpUSVPmKknlOe/3TnH901Sj2OOpfm0&#10;JI3+cujMoj8wbJoDgksNzAhhn5VI79vxvxweTHLkwxLMyu8kVssZdcZKgk5yCSR9T3NYMCbxE8kP&#10;72KJTatPJuZHOc4XGQSp57c8dK1EdZJUQSMY2dW+eAZRABtOd3J3M46f3fw7YPoJQbLqAwRSws2G&#10;hgJZxFhtxbDLg55BzwPWqZkc7PMJTN0p8kHeXfkYyBkEjb3wAKsHZFklpfJMeDHE6hMMTluOcgt2&#10;6YqIM4luZJI/s4iYAq0ZUg9BnHAPTOPXmiU+xajykLsy4lUFPsqAbcly0gGcsc8jGOOvIqyGLNsK&#10;XSSwtHHbxtBuBdZBuGTgkFGf5yW5AUDHSvKi/aZ4rmSW7hYANDcYEcalWOAAvA5x/wABFVv3lxDu&#10;lcqznaIJC6sBgZIOCACQeOvH0rmlPsaxjeOpajXCyb5dys5WDy4ihU4xg5J3HgnI9uK0IHAjQOAc&#10;4CSImN7HOcD6ZJ//AF1jSyKbZjIZ2aMozBcuxAP3VIGeNrAeuamke2TcZREwF8uGY/PIoY7mGNuB&#10;g4xkdfQ04O61JldaFwy7FKusFt9qkEMMZJZlcZKsCR8xyen+1xWc94t1A1wssMi3MatHLHNuQxDa&#10;BgqduMDqBzuIOeKbb3UBjtJd2+DzUG6O7Vgwxwg7lSDgNnvweKqXc+3eySrE0ytGxYBmcYwD8o4G&#10;D0+mK2i1EdLVjHTypAEKFoZHYZ+YK7ALuIJ9MYz2bPc1XBhuGiEjRJl2LCMZKHJ98Bv6c1D5g3mU&#10;Ru481w6i2kYlF6Ekc7Ttbp6U3LYIgVWdY1WFpoyNr475ySuTgeuCa1dVNammvPYuTT2TOxZGkcAb&#10;o57UqFUq+CeCMEq/zfhWVdzQ4kADSiR0WIBABIAM4U5+9w/XFaHnSLI0bFJI5Yw5WMkEKSAN4OCS&#10;GHQcc56VQYIXE8y7JRECuJeAhOSfLPcDv1rjq1TsozKITb57sLjIt4XjgvPLiAbnupyTlsHk9OM8&#10;1fSJXlkYokkaqz2zEbHUb8KEJAxwcZxnnOKggWQFChXdHA/nNJIAHZySDGTngenOB+NXDLHuyzCM&#10;q5iRwpO07d258jrjHTjpXM7tFyvYhUrNIZGlyI5VMZ2BI0G4kAfKMjJ/HPoaSBXkmMAlERdy8tw2&#10;5Y1JAAUEscYx+eDToZ7sRibMsJUuHjFsqszhsI24nIOCcY4JYE9KljOyN4/3WxCojiQEnYNo4BbJ&#10;O7PTjn2pwTTMTYt/l3Yby3aMr5khGx3HHPqcZ7d6vt5ygx+TKrmMCVzMynKMdocj+Ddg4/2sVjW0&#10;iMtsyxEhjI42SAk4KhmOWxwOw6Fj3rRiYCSaOVzGsDyrdbkBGd7M2dg+7g+pzjPeu2nJLcxnyp6D&#10;rhFZVAtzEY2VlCsCVPbaT/ED1PueaZ5ZkcM5fbO7pMn2gIZOc4IAwwyBx7cU0GSR9x2KzZIUNuG4&#10;qSqlgOhJPJHHeoEIt12AxtJBIvlhxuCoex9snGT6AVvdNaHRT3JyrhT5otJZQGVXQEgryBkYyD9e&#10;9RlGa42EyeUIhiV5ygJBI6E4yQBVlg0AkjmZYBLMy+YloxJXORhRk5ABOfQEdagdQyP5pKBLyNvm&#10;jydqlCu0F8sSQ304zWbjpdmrMrYxSSYXRfyWOEklMrRBvmwABycMoC47LimRh5JjaRzsZ4ol2JDE&#10;wDqzHYQ7KM58sEqvI4z1rWwSsZxN50jByTCcIP4STngjY/fPK9KgIaNbkb2ijjVTFNG2ZQNueGxl&#10;SCV6HuenfLqS5pK5nMmQduDuiYCYfIVZlyxUkHJz69KdCpaRI2USyOxIUIAARjAfHG0AN1449TU0&#10;x/fRlQSrOWSU4MSsQAAR15yegxwfaktZYpywjRrYxXMsJEtu0TM4Y5KnAyCcnIyDkc9ahxbsjNTY&#10;yPdueRAXhiYnzI4gFC7SdpGN2AdowMdO9WnkAtolUGBmDhkRVmcFsEFWH8R5PI/DFPjZXeR13O0s&#10;arHtVQVxwRzy2A2c9M05EZsgpcGMoqnMasGBGcBwTzkN19QKUYX3JcktwiU+YJVQg3M5RBLEU/eR&#10;g8dt2FBPHoa2ZFt5rYBjuMe158FgzPv+UKQBkBR05x0OaowhW+yyERxKn7yL7Q4mWJGCiYhATsk2&#10;MMkcE8A8HFqKfyoS7xsPLfy1jnAjVWUsCwO0naxKnPp2zXRCKBTS2FMbSNIipHlJnWSKUKoLkLkM&#10;Dx8wc49BVdgpZI/JRg5YTRuwXBCghQ2/LAkMoIHbPerE1sjiZ5zE8hjD5Eu8FCOvB+UZx0wearTC&#10;WGG4ZUhNtHPFcQSvYMZEj+bO1j1V8E89NoOKyr1YxjZicvfTPOvHXiltA0q+isZpX1XyUeytEhSa&#10;2lmBBMckEnyuwPl45I4wwwwI8a+FmiJrr69r7Ne3UU889pHHeWc0asLczxlS7pguWyCFbbkfMzEZ&#10;qv8AGDWb7XdcsfC9po2o6tqlprCWf9noQrQz3Eckc7/OAsYSBJ8kncGUd3jB+idLsDo1hDpi2tza&#10;eRCkTW0jt5yyRqiFSpPD5RiR1yTkkmpoyU6KkupWYVY05KC2auXIysaugSVzLEBJcO7bQwAUEHOF&#10;YbSMdBnmpoNs8ibf3u0JC26RUIHJBPGASTnJPfOfWZme4IkWOaC3aUgM9wpUAMMb8Fd3B6AetWYo&#10;sG4aKO6uYnkkkMG0ko20E5IHIJQnaOflPrVtXOWE09ESWcUbJcLEjN9onYSrFlhIUXLZwME8f985&#10;rUGWLF0twzuDHMI9uZMnqO2P1yR9UQIYUgAkVZkDR+WrIrHHOOxbGQfrSeagCBBi5aYfu3kZoxGS&#10;yr8u3CsCik89GHFN6qzFaUYtvUXyyxi/chlRUMl0qq4MgBIQHBO75zk9ecVNKzGZpEzE8UgLL5Cl&#10;wxQo0eSDgHcAQvPTB4phdofKZkhmEcgZrPzcMSOnzZ6HJwfeoxNIxBSOQr5TnzI5AhTkjG3HJA2k&#10;4zwwqlCKVy7NKzK95IYITPJi3Plk75ZmVS+ACABxlQPyPrVGCZ3nVGc+UjxJ5yzrEFb5cK4JHB3Y&#10;z24z1zS3ZuZZ5POjUQi5OI5nEpbGEUYONnGCRjGSetJCBBmBX8xIMb9758vdhiCxOMnGfpjtila7&#10;0A0YxHLErbEfdt+0bgNigjaFOSQSOAeoJ6dasJ5AikEbxRTNuUSg7yikEHd6DBOFPc8Vlw5VzGEd&#10;ysSSRKiOoAydpEh4LYXkA8dcYIzfBZ98SoBgkr82XJODk8424zxjtUtPoVz8sR0kwUvEkcKyCJWT&#10;yiQBuUY3E98Dp0GeKyy1w9t9oliYec0ZeeWUgkFAOTzjHHA9fTNac8bABGZY0ilkF2hiaP5OoHX5&#10;SuB9R9KbMhViqtdl2tiqohwzBVHKhhgt15PHXtV8l4mXPJptlTcEEoeN0e6RhbRzSlAQJWXcDjBY&#10;hMDrSlfLkikj2JsJWMMwQAEk7mIGWwWzjtmpkhVpfMiBmuHUHe8WWDY3GIIDtJGT6jOcdqjt40hk&#10;a6e4khikEQQ3LYjibLYIZjsyzMvXrtHPIqqScWYyd9WalvKCWhlO5llKot2dmV3DPI6gnnscU0tC&#10;WysJ8u3dmDZWTauMeu5M84IzwTUVoEjmtUcK6TMhlimfy03MwxliRg5HT/a9ami8uRwsLxuJ4t0U&#10;IdQpTomZCTkdeSeeueaMTT+0iqHNGrdlF4ABGYkDCR9rGDBJYEnjLZJwTz7DNQxtI6RszhS8DLJ5&#10;YCymQ5yVBB2nBHHPSnQyWzb2t3jjmsnUyiGQB4HOWDMxPGRyF980gtTJFt3NNGJU3zR2wQMXy2d3&#10;TdgMelKnKPKdcndXRMBvjU7ZZg0IxJLO8Sqdzbe21s7eScEZGegpfPaHywitgBsxzY37gRnDdCMH&#10;rgnjvS3BjkieURkW6EuUeIuGC8YAJwynLjkEHmkkid5H8sxmCDzEEZgZIy3B3cNkg7eOMg88ZrCX&#10;vSITcSdsbDOv2VoZlZbeTfsKsGDbh3KkEgA/7WOlVEWOOUCGNjKsKLI7qAjAEFhtLbh8xJXOQMmr&#10;ckZjgZpDbb/JCssUYc7QMhyxOeufkOcZJzTS28u4cDzIy486MBd20kEnGSORx0qlFR1QX7E8aK0T&#10;Rpb4/wBHdoyuUdHDEs2Sv3sHjdkZY+gouGTe6KEh2F1dVl/eMqkEgAckc4z0560BJU+xhyjSQIDK&#10;7KRDuRRkshbLISCNvpkelNiijkkjeWJgjq4bbOZFC7h/EBxuGOO2MDpmrlV0E1eQqlvtJBYSx72+&#10;UFRgZyFIC9MEc98Drk1oxSFFzhhGHQuBGBgMQOecYJ3cVUTH2hI7oRi4jJbZOSZFPzAkj+7jI4og&#10;2xwguXQu2WUScsCwAyAcZIOB657VySlrqauCsXtsMcYMTArIxIDOAsmQcKOPXv3qaSQ5jaaORwp8&#10;vCpHH85GPlJOWG487uQF9KrROge5iImeIgKpmJYhzkY9sYU5796nRpPKTf8ALdfaM7Yk3AEZ+6CO&#10;nIO401USMHFN3IVkKIJppLbBUPEAkhPJByGXAIIH457VHGZICkpSLYisRHMHUyKHAyDu4UmNugyR&#10;0NEpMsj2zF4ZhAnkq07LuBIz0ODnaOvQPxxSxyGSTymKRLCI9ga1KqWIAyrZI/ve7Dp3q4PmdxrQ&#10;ktpoiIzFHCrSW6ySQyOAVjO0AbVYgckj8D3qrOwWfeGKxRkK7uCNqZOFXA6njOTwDVx2VECOgR47&#10;pTEsbYcZXh8DquO3qOlMlETNEiNPcI8CglpN7MyIM4cZPGGPPJ711SupXQ3sV5ZzC4G/a7wuH8uR&#10;grsMc5OcgYXk55IqaJRNKsUMRhjZ5jGZLhBIxIUJvPT5Sc5AAJzk9qp/PFJcLcXt5JNGziFYbYjZ&#10;CzfKvBG5lAxnjoDxzlIbaJYLK4iBE7Wy7I7seZMiHPyyOpIGM88sOeCTVTqKSuO1WMbxJ5TlIvvl&#10;lKy72kkjVTscgnapDkOgBQkcHNVrpg1zd7EY+VHuQ/aGM+zcA/yqPmHznBHQqPqJJ5LefMCPBM0I&#10;kGC7sQ6DIDYHYZwOvJzUwmM8oBw06xuyymLARMFQxXAwNrY/+vXNN05uzZ00IVJU22ZZspsSR3CB&#10;IgZhLHIikHBC7ZAcsBhs4HXacntT51Krsby/LBVX/wBFJIRiuTu3D5vlPzHoOPreCLMzT4kvYQkk&#10;u2CEo4CqxZEAGQqEHk84B55zVN5fsv2p3djGA8k0q7lxGmMhlOD90HIxyTUWiwF3W73Dgy3U7vZu&#10;yhLTesSjIzGQM7iMg4zwPer1uBDLIzWrzhI5EEEMyxsWUMFcsUIxnA5GSoxkferOjMf+k2zSv52n&#10;7hOkRKEOuGVfVcDJIOQRgHin7lMzMrCSVZHYsgBdXbPzNj+DG4AHFWkkKyehMTvFtHugj8rEbTO3&#10;lje20JglsA4Jye+fTAqsrxqyRWzFJIYlMEk10WcAbRhVOd/QcHjmrayOXCqsaNIixsGh3BQASceg&#10;JwefXj0pFeTG9lWWSONRcLbsTuGQXVeQQCVHX05qZu+geygtRiwiAtEZIdqAAM90JShKguZMnPRl&#10;znp0NOt598Vsv2hQQAHuIkUIwK4zu7DPHHU4606OBWaFx5csXklWYZPzjgYycnIxnr0z3qZI3i3M&#10;wmdIIB9pRY8JHudgu7AxyowBznAxznOSir3F6FKXb5MTEyBThVC5LMNz4IygPIODnOSeM9ax7q48&#10;tFdWWJWuIklk27oxGcAHk/L91iSOm08GtmY26Tz3LNaTTTxxKZfK2TGGPmNC+csiky4GcAMeOpOb&#10;PDHLmV/IMivtEbY808YO3suQT0Hc46GlUsom2y3K5WQ3ACu5t4ZFCIYSY1CxlI1VipGwBVIIIOQO&#10;Ks2v2xljZpZbSScEqlvI2QdxAV9yjcOAc+ox1FNXEbi5Kbo9okJEjYIG47BtXOGGM45z0xxVmKOJ&#10;JIlYxzMkyvFIRsZccK2CSTnOMduepNKFPm1L9vbRjkAMqLJlC926oZpwA5OSMD3A+6PQ8VWZVje9&#10;dYrhri4jKQi7IdISH4ZACDznbz1HAGeau2qQs6yJLakM84m8uN2ZWLLhTh9o+YN/Dn5jkkU5hNGr&#10;TpOsc7ovEcilnKn7oJ/h3EYB9aHSic1SSaHC4jDvJbkWqxFfnikV2U5U9sZIAB9sikhuVKb8CeJg&#10;ZYyJC/OwDA7bcAfiSetJEPMeHZJCEERVJ4rfIYbeCHJOTkE8jn0qzDGzJJMyy73kcoGkJJfpjIIB&#10;JCg4GOck881rCCXQ5Z7aE9vcuqtcOgRLeBWEqFvMiBcEbNp5LEDHUkGrkbiEmHziixqGSUTCL5Qd&#10;wG1hgLkqQQR9Oaih86N4Xdvs7pNGfLDFAXHyr0+7ySeT3q3DteJtwUINygshAA6gdDjpxXXTj2OS&#10;ejGJviBJk/d7CrLOA4A3hiTjGBlu3TG0ccVVjMhgkMeZiwKpE0zEbtwGSVJ53IQccgDBFWlbJVZI&#10;XEEiHZlVYFwrEZUDgcg446c+lQ29vBBPvd1SO4jXLwjOFIDOVHfcoJHPOfbnqcFYwk3dXJWQCNHl&#10;eVow7l2hjw2AQRgLyQR7c8jmnTOR5szRRs4UtLhGyEXIACgdQSOv0xSCVkuYVCm3EcyvFLkouMEH&#10;hRkHOD6j9agFxM0QnfdblYdrMTtJbJUna+cn7uCeeePWuacHfQb3Iri3YzI0gSaOGSXiQhAueGUh&#10;eTnI6gjgnrUs0/8ApBtxxDIU4khxhBhQODuwxyBgZ55p58iNi0kizGYqJX3FQxXJUZ6kAkD6A/Sp&#10;4cq86KzwqNpR1QqB0JG8n5l+Qcdgaz5WW43i7EdnKqtN/C1spe7dxIIwm7Kl2I2kBUX5ueSc1FKY&#10;JLiJ4IFJ+UIxQsJcAkbmB5IO449/eppyZHMIlt3Zo4jG9zFK21FJIGeAc7SuD03DPFQSKxju1jEM&#10;QMYQ+axSIFgcgnacgcfNxjPtXTSv1OWrUqRp8vQqy+VZeZcwJfGK0M8s9w9uJJgu0sAYlXLsSrEK&#10;g6rjvgvmYxOXuJS0sV03mXR2oqIdzHkKAMnGGPQDFOn2rcSyKxeS3IVRC+4u2Q20RqMs7DYBjkDJ&#10;HBqSIMnnR7BJ5XmF92QAF3Fl4XOBjk845p1NdDowUpRjdiubiV9mI5CbRQsdxbLEAW3NhsAgkcjd&#10;zkD6VYR7eaIQ2+yRSG+WIDLGNthGT057Dr9cVGLdWkWeK4tjIERoYopyUkQqy5LFeMB+nqM+tS2q&#10;RszubhEi2PHJbeUXSSLchIwWG7jnJx045rkaV7o6J1G52Q1bm3t4YHAt0kM0iSSShHMrBXAWPcCV&#10;bBOecnGc5FUpAY7uFllZnSNnwBg7gAImDnjqeSB0UgZPRzm3iim8yT7HGtqrEEeYQA2QRzkKQx+b&#10;k5PANOKtiVXlOx51BYoFAG/k5HGMfy+tUmkrFrmvYjknMl1cyi3K+ZJ88rMZGfHXjPGAMDp170iW&#10;kcYiiZPs1vE0TZDFSAoAwzZ5AAIPruxTLmWNWmaXaYo5WFw08jo5ICkfdPTGO3Q+lSw7WgaR1c5k&#10;QIqzblIwdxHvyoq52aK9nNjo0kdYS5soJJAy7UhkZ5TliGXAwoAQEgnOZBjvTmY2xdHjUJJCxBZm&#10;KqVOSUz3+UD069eafG6eWoxE8Uwdk8pcZbcRk5xuBXBOOueKR2/flWjJKwOYLmQ+UgBXj5QSdoIc&#10;ZPJ3A8YxXHKNmL2dSxF+8gjmkXKRxu0ou0jysMCjcHOQDt3ckHOS2ORT4QXmjt0lkZpIwLeP7MDJ&#10;GzEKGPoMnH41A0soAaCeIErHG0UL7YVk4V3COxYuTnKjP3RgAVMp8m1gheVkgggMRVFKkMWGGdi2&#10;SQOO/XPGKuUk4amsJSUbNajnE7qrrKCm8qFiyuSSuwMS3AGGBAHv14pzS7bY2jQiVSs4VXgRivzD&#10;kuRlgCSAf7uR35VbnzIZtmJJWRHnhVTK0SYw6sQQM4GQRwAwNXYrpY7WITOqZYFURyQDtA29xuzt&#10;GRxkdTxXMo63RjUnKMtCoI50aNZYECP89xNKhBVNpOF45+YLkHtnrVtRviUSqBjzMlZH3BTgYbPT&#10;GPlIH49qiZZZMSRhfLQN5cl2xXLknLEg4bAyv4e1QtLYypcbCAYyrLOzt5gjwCvI6c5I6Y3Hjmu+&#10;k+QIz5lYtI5B3wtPbyAmOzKpgL5akBsEfMeoz0OBUixtFFG43urxSNvmjMWUDkgJwPlAwvTIx3HN&#10;NhZVWHezeUgZo5JCWJI4Y4I+YAZz9aiW3t1lknL7JiVMblmdwACEbDfdwCem3JJJBJNaSrxekTOe&#10;1x8UbmS5VCzqb4GMXM7uMqoA2qwwE+VcKMZyTzk5thi08e0RyODIUlRAoDJuDBsjgcHIHf1qBVZf&#10;KKTSFv3S/u0YIZG3AKTjaDhSQPpU0DCJlZIHMPnSCOWNEiXc0gzICWHyqNxKgbjg47Z1pRlJ2Znz&#10;Mmw0jI9sUleYIfs8TsC2fug9NysNuBnB4yPWYkJGm5Xi8hkabziBhSep5yvoOep71Xt5EuREVlTy&#10;w0htXZmlEpBxFyRluFx9W64FWGhiLtsPl5A3q3zCMZxlyTjkggc9SK7fYQlq0aJTmvdZ9/WwaV2Q&#10;BTGgWT7PdyERlC7bUQADLHA5HI69Kcpm2WzRRTxD7RI8XmRr5Zxggkhshss+BjseeaUiM3EcW+R1&#10;OzfK8eSVYMG2naACMZx1x190aQO+9fnIdRG32XyxhSQWZSck8np3A4rzqkubY45ySViNlkJtQDHE&#10;fPRXcRiQqvyk4XdnBXIznqfwp1uWk8gL51oWlY7pFIZZM5Vcg8Hjtkdz1pPJgGEKyb4myqkjO3HT&#10;d1x8x4qOQjYGEio0IHmSGT5TgYyADkEnJAHpXPZXuYKTkTSiLzMiR2ljhWRIkiCqzjGQWByw+ZiG&#10;Oc5AOKaWZDOEaJ2idixdBHGWXBO88469AOxokVJYgTboY1ZovLM+QFyPMODz8wz14yBjpU8URZ0R&#10;IXDkySbYyQwKAnjA6YAP5+tUkDi09CFGZDiNYEAQiJGcqdpaNgSN+XI3Y6dD0GKkjYM5XCzhZVX5&#10;1YIrnnbuDAsMKQQMEZ/GqjZ2yuJWIljUKVQiON9uA5ychSQOAQMmpgpgKopOwKvz7i5djnI3eox+&#10;ZpMWuxVd5mmnWTbNAvk8I2GZT23g/KCB932OfSrMKsGXzGdYjMdwCFG2L8oVBjnvz04JzSrGzTSt&#10;HukQMRNtbEqoDleemM8ep3c8UnneWsaASSTyyFSqRgAHlhuIHBwOpPXHc0BysDwIVmMhlYKAUYkO&#10;5QEZC5HTGc8Z4PNSzKwdobsjzIPMQxKuMsCRuyVHPGcEcfQVBNFFIj+YzXCyRTFmhlCh9zAhcjgH&#10;jtjjuOKWPmCKBZ45jGCriJXwxA3HDHknAbPXrTsPl6jpCkJlCLIkiTNtNzlmVhwMk9MAde+DUaIG&#10;ZHlgSN4JI/sVxJNvCcYzzxgg5DZ4DEGnuuB5zq5SFmZ4im8ODgjCDqTgds9fWnzPKrojKzjyw24Z&#10;3qBtycZ5ORz6ZApETp9SFBPIiTSW0qyMsTiExq0ygD+MhipwCxJU9B7VOsREd0ol80TqRI0ZK+Wq&#10;kMMNnO4gYz6Eiq85klCQyKkzwru2yOqkFiqs6qWHODyRzjoO1SO8rmPeFlMbFo3lgDBEXgHP94Ad&#10;Rjris1N3uVCydi0jyr9zJlaaM7NyliyfdGWH3eenQ9eaYn3Unjn/ANewdj5xG5sgAqS3PU9OhB45&#10;qJpSwLeasLYK75YiSGB54UZAI2884weDTIxJNNuULbL53L3cY+4owcsCAMkkjpjGeetdTd4im9FY&#10;m8lpBEEO9gyqS+SAFG3gnqRxz3qOFEmG1cRLCRJGJI9yFiMEAgnn52yPujHHYVNDMZViuobkSQSp&#10;G4cTEMY9m1GDYwFwE/L8aa0efLaYoqB1EcaIQQ23pgZB/wDrms4ya2CPvaC+SSXXejqXAnuIsgyA&#10;MAGUHBPODinqmxygyW2bn2tnCAnAJxgHOP0pybQJZIip86X5LidGQ71wCoIwCMKefbNMd2HlkbSq&#10;TrGVZupI5IBPIIP4daEuZluDWo+MmFmZXWJmljYv5pJVowT8rAjBwTnGDkewoUsMERRny5GlVZF3&#10;MW2hTtBYlcrkH1z9aVfMQKRGkI5ZzJLksQSB8oGFGNnck57U7hooC4B2YaRpkwwUAkHI79AfXvWq&#10;VhwSW5MiyJtkKXLoQr+SQQ6kngDHbC5I9PamkOgVYppY8zElIiB5nKkAgdSD68YB4qF9m1g6qUHz&#10;SCPJdXwOBj5mYj0+lPyGkMZZIZEIkJkDFdoOB06kFTwPfNM0FcIEnDRkclpD5O4bN+eFXGW27gPw&#10;4p7eXOd+bh43kdYoHf5lUcDew4OMDkflVcTIYlicxkSkCKKMN5hXBXAIPH3T+XrU+7chiVmwxiJj&#10;+0iIssZOHKkZwTjv2oWisYyWo/BnG4jaV2BsncEI6gKCBkDIyD1APTiiMI5hMZaCZ41aQFNjNGGO&#10;4NtJAJIIznsMVFgqs7zxxyhCWjZpFUSZ+7tAHBwfrx0pzybM27SDzFjMizyQ7ULbv4uRkBd4+pFL&#10;XoVTdtCTLeUr+WwEe3AkbAUZ5IweOMd+1JuJwFeQ4DPODmTKBcc7geevHTOKl/0d0aVX3xHaYGac&#10;oqng4PPHTvwcgVXjYKskgN26lITGsceIwdx3sRjLfL74G0cZoV+ppdPYaqMirLsd2SfbtgkGXRsZ&#10;BGRj5W5HYdKZFmNZoR9lTLgbEufnVkbLGRR/CAy457nIqd49jEyI08KSkEoWfdjgMDnoRkfiKdmE&#10;D5dnlJKSgRssuEXOec5yx5IGea0Ub7lqKSuSJHFIyxmZXSU5aOyUsxAweDn72NxJPAIIqrDIHhDi&#10;5+0RSRxvDPEU2SZGfkY5ycHtwc/jViLGzNu2AJ4x5S9QXRsckfKSRnJOTg0xyTsYvbJIBEzm7TaU&#10;TzcPtG5RyuQMHjknOMVomrGUrbiAgmMxyTGMxqQblwGG3BcHB4APHPpU7GMCKVGRbeVkybqTYS4B&#10;y2Mc9eAe30psas3KiVsrhdiA/OM4+XGc5x1PYYHOSxWdtm8by3JY52qFGAST2xxz+FZS1Yo6LUVZ&#10;wXRyot2dyYomQNx1wB3G3dx2zSoERmufmXO8ysJPnByDg5PTsPpTVkHDiOZjFMyh5rjzDjavzEE9&#10;SBjJ5496W4HlBG3qYhvWQtAGCMY2GCpU5Xk/p3q0lY0WuhKWCuyhz+8YHymlDMVz2B+76H1oYRfO&#10;ZGxK8qMsgkICDpjaBjvzjpzng1GUI3LEmIlX92rMCd7DdndjkDgZ+mO9Tg7TEkOQGnUMN5KAlO7N&#10;2yOvesanuu6BpoieRoS+WjXzHZ4IUj4Vt3zYCgEADpjgZFMUx5hWNkSYbQyTNhmGD1GeG+bPvmn2&#10;oVX8+PzUCk+WY5cBs8Z65GOvHXPNS27KJ7eJVkgQjzV2T48xMruYEnAPKngjORjFUpKURETttTzY&#10;WSZFG8MkgJEbBcAYOGOefXtmka3iBMRuvNCxYWVZCGaT5jnkZIB5wecelMj8lIPL24PDsHDghvlG&#10;dpbjATp0PNWEMbxb2mwHmjWN5RhsfMG+f+6Nqj3BBzSLlHTQRgziNI/MMgWIARPtUvuVWxk8Lje2&#10;0kke/SnMdwWGNjIA6quxwCqk43DJ7dcHt+VIUSSTexD7tjN5SkKWHOdvoABj3pyFmJ3OGikKqvyB&#10;1LjBKNgg4IzzyPlOaaa6nPapzWYir5kTkglrsAOirtYDk4OOTjafwpFYumVKPvWQJiQgkbVXBBbA&#10;5z27jnrT9zgYH75ym3c58zMmASAM+/OPSpFJkiMgMQcxKGdV8xDjk/KMYGATgdM0hKnNu7IXaM7c&#10;tEjRxx7lkDRhAVACk5OcN0zj73QdaHkjdonWAK0hMzMI8BA+48EDABOeAcjjpxTnCYaWON3MQO5J&#10;LggL0xjGc5zx9acJdhRoxcLMrxhFd1ZpAQACqk9QSc5xjbxTSbNYvSw2OQNE0e59ySFVNwgcE9Wz&#10;jv6ZPFOEpd5JTNHGjbC8sbnLfMBsCgBQMopB65PsKkhVD5atGiyJMscqpMrlABkhl6gkMMMTzk9c&#10;U1IyhdgsjSyMztExyUHrx0XIwPxpyjYmbvZMjUQmU7bhJVknYBgxKl8AHAPQYGe3fvySLAQxRyxz&#10;SbDuOCE3Eg4I56YxmrCb0md8jPI3+bvclFXGVz8q7cY6dMU1Y+WjVVTCKzxqCxAXJyWHJ4z8vcgc&#10;EipM0ruw9oxIZVkji8iUhtrxozLGSCysR95MEj6npTDsRGw5nV4TIyszsqglgPlK8kDrt9uTTsQx&#10;o7eZCJmU+XmY7TgLgAE/L0A+uTRCyERJ5cO0gSR/KCSed2MjcBhgCM45zilubJWVgCqFeVVyzygy&#10;7ojgKG27iD0yBkH35qOLy0adIpIJXhy8sUC5bJYY3E8gg8Z759KXytqwKkmY4oowXGd4ZQBjczE8&#10;jJOc9fanhPlG51dY9h81xtCe7DqSQaYPYiaBVkwftMLGJXRpLY7ZAwOCuQc87uewojImCMoHmRGQ&#10;QFk8l0IdhuDMuN2eMnOVFSYHnbSjfu0keMpMCSCynDDPQrkg9sfmsfkup2upYOrTBkLplipIX5xk&#10;4zVc11qZLcifYoDNHMZNxYCFGDsiYOTgjIIB4xjB6cZqYeY07Q7lRjI3kAypGN2RySexJHXr7CkV&#10;pT5BEfnOI2DOwLhTwB1PQ4xRLukjZWZR5jEhDbkh12jORj1IODXPO7kbpXV0T/LIu4RfMkaqfNj2&#10;jaw2gAtweFPQ989xlhEex4EdhPKgeBcjcrblLZXOWw20ZyOT1wSKYhJyo2BY5MXPmbiWTOWDKTwM&#10;7fTAHWn7BGxyWjZZC8nzcyLhBgjdyATz+fFEZcplJyvYZ/dVJmeTa5RMFg3QsSAfmGFP8xSZjCFh&#10;IsokjZxtXMZBIJbHqD6etP8AJRRBGysfnk8yLClnU8DknI4PGPTnrUkcD+ZBcclkdy0qfJIz8bTs&#10;U/LjIHvlvoNVJPYuKcdhVBJE8Ibe8TLtByQu4ggkjnAwSO1NaWNjhnlZjtxC8T+YGQY64OQSn4Yp&#10;sCKY4o5sjy7gtN5UvmjYrkhwrY3HAB5PcA0+OWV/IkZ2CyMzRbZTCVOwtjC5yemSMYAPUimDbY8Q&#10;+Uu0b1W2RWxGdqhjnjJHJ5APuoqXyUyhOx4NwV0f97sIwp+cngE5HPfPQVXTIlKwsGWN4yyqSpUg&#10;kfKD13HnP51NEZnmcGMoEkJf/SOADwSUB46Yzjsamaurj2DfFg+ZuRXYB1kzweB3PTPf1ps3lujo&#10;ypIzoPI4YFs9A2flJ+TGTwee1PMkkW2GDzHjkUqyvmSMIEHLZPI+UDnuM05d7rEHk2SGIF4ese7A&#10;3HBOQM479qlJpbGUpXdkMlTbhIRtkfkImCADwSdwxjOT26Cp8ovylAZXdGkBDSCNGy3O3gHOR1wD&#10;gEdqjnjADoZWLPC3Mib8HoDjuFJ6d8cUwJFEz4MkccDI7OysGIYEDecc8hjgdOtTytlRjZXZJEgl&#10;RGDFy6bBIcHB6EKc4OCDyfQVAXYRwYlAUAqsUUG5ycY2jIOTyB+dWSIY3Z28uMIUYedkhIxwQBn7&#10;px37k01JGjnEakLhXeM+dgsquM8ccAsPpitIxsjOVNvcaRIuCwVzvKiRJCOc5ywH3iAMY9TxU0ch&#10;I3yNA0azK64k2ll4BHBOGJ47fSog6LEXVU2uoLiG4BwG+7tI68nGfxoBXCMzLEjqpiTIYtwDnIJ3&#10;Z49+PeqHTtFEqgRYLSHfGQ0rFiARwRx/F1xgjjr2okjKCCEtIApUofN2FjHj7xJyTgZPryT6VGfO&#10;jXy1jjVvPyjlSDhyvy8vzggngDOcVMqqWIUouQXkKPtUdMEEdWJPPQ8VEkzTm1sRMocgyRKCYQrE&#10;chmAAA2/XnPvUuHASMOUdldgEITLKV+XBOTnnnpjNN2tHxM7OyIpJS1ZtqYxjOefu+p9T61Onmgo&#10;y7w8UjZAi3YIUkDpwBg0JWYWbIInB2gJLJCjAw71wytgZYgnr/8ArqVPPE8kiui4WNnULuCgEHjD&#10;clsnpyKVT+9wke0NGGmQgsQ3ruPXnP8ASmtnbE4DKryllj2BXkAO35eexByR6cVa1Q4rlJoGV45L&#10;fzx5QG2Rd+CD8pK+5Ckcn1BpWmkQkxnfGUA3BwwYgBT1PByQeOuO3FIrOCT5qOsjBYoo02sR0wMt&#10;zyrc/X0qD5Vf5JkYyyI6KrEkgNlsnAUjj8MZ64rN6TuNvqTp5kaDcuV3gRLgttXaOB1wMjP4nNIU&#10;8uML5sgREy5V8ZBbO44H3gcY+lLwZzEFl3LuKmRhglstzxnbyBg56CnIsZLoi/uGjG9s7QXySRwM&#10;Y4wTWqk7aEpjY9mRKBKodckvKSxDbTz82CTt6+hPSpFLCPIWWKZ42IXyjIqFSVwT07E46etS5IEY&#10;U5ZpV3OwHCcA5LHkqAePypqoYSWXazMN3mjlmAxkYzz14zxyahSuyublQqnP7oSPKbUIVBi2qFfO&#10;ExkAkbTk+w9aHVjuiIYqQBhW3Mgdepz047e1RO0pDKyxea+FR2+dmXPQrkchSOM8+tTRscZPlREg&#10;Njhiy8AHrjIBHr1ptXFdPYGU7vMVZ96MyKI2C7i4XHGcck9+hGagJZwgE3l5jikf5A/koNrMhw3z&#10;AgNyDxn0qeNgjwokLSKZGLTKoIEhPORu9N2cZ61Od2DIyELH5eJElBUEqTtA6DAHf0IrFprcvlur&#10;kRDIImZ5j5LkRxQzcuSMbSTwdpZT+FRplTGCzybJDht+5ieCQRnPOen0pqnyfL2CBFyGTzixUgON&#10;2cMNu4E4PNWlIRWJV3LyYCBlbblVAYMT1PUj249KE2tiLIrOyAxBtikIFQtl1B44GTjHH4etPUBg&#10;HDrHmU5YvkgEEZ57/MPbmp1TdcAebL5hGVUEiNU4OSwbnBU88HtjuYYi++Iq0qlmCiTcAQwOMkHt&#10;noe/etGuZXE4oaAzFYyikqx8mM5JIBBweQew4oEiCVUYY2qT5W4g9Qc47kgE8dxSx4DCR5z88q7Y&#10;ztKhTk4wo3Z+YZweAMjrSqgjMhEm5dwCiReQev8A6Ee3akm72YRjYjV45FwG2qZAUYkhjzgENnrw&#10;ePbpU0bNIyO5nKSKPJmuIyoZRkAIcYI46D+8OlG4rGVXykEbADMHyqOMdD1yG9+nrUUKjeFGUdVZ&#10;PnY5K8ZwCecnnPFXdWuU33LEKtHHu8sRlpWO8jed2MdCcHGP6VKylkBYSOCpExMQcMCBkbfwHPUD&#10;vTcS8FQkT7wq78OVOQTwrc5BIBPqTUQjWRo3jlIRox+78raCcnBOeue3/wBep54ku1rskdivmB5E&#10;LeZhXC7VZsDBQE+hI96hARikbbngMZWZn+YbcYI5554z9alKoFDlvLAJIik5bcOc5zwODzRGzbUc&#10;mbynV5d0vzqB8oOBnjgDn2Oeaq6Mr9h+UaRfPLMJXYyJDsBAwMjk9eeCMdPSlRhmWWTcCcCXL4BZ&#10;2BK5zjrnHpihlMy8l4wpjAUqoKtuUhgAe2en6VNHltzK/mbAXcgK25sDqR06/wAhUuogbb3GIyoh&#10;2sxZHZDg8gllJLc4PQdsj6U7YWDfOUmjYFGYhjGM5wMcj7wz9aXEjBEkZ1jdtwSYgFcjocdcHA96&#10;SNzIW8uRJMyL5m0nDNt6H2wB/L1qt0Fk9xHZgCUMzSKqiXZz8yk7hjHU9M0oUqQQ0ARpDkrCfM+Y&#10;ZGGJweh+u76VI0o3M+UUqSHKpksBjHzHGBtbPQ9ajQJEo3B1ODt3SbhyDz3wMnAHamlYnlV9AgAb&#10;aAJUVCQySodpU+n4gYParHKkZjijSTYWhaQyRMgYA9COuOcdCT6U4LsXJEJErszFIGfHX7+AMHap&#10;Jx/eHNNQK7R+WWaPzGUs0eFJ5CjLYIPJyehouWoNgcQFXeNkk3bYzcoWPmcFc4PoB+QxQFcFoyVa&#10;SIsssnmYIbGDlcevY9MVE29N5dSgC73PmFiSvIAz0yp7U4RxFTNt2glz+7XJBOM8DsPpUyWhbso2&#10;FRUMhG0DEoOWBIBx2YnnofTrjFSALkklISWwGDhySB3HOOoqKVd4feA3LRyrBGBksCMYHAP19DTo&#10;sI8gj4BkQENAVJY7VJHOFHUfmalSb0Mh5ITJ2ZYKu5hySO249x9KaTtjkBjcLulLFl3DeFDKCBzn&#10;IGB6kZxSsVZlRNjEqxAEmQV4zgA8gZH50qgbhny3hba0L7lYyPwcjn5vlJ+lVFdWJq6sNQuRHxgo&#10;OQj4IAA6HPTIx9absiYsxDplg0gWfcxjUcYPUE5I6DqOtSEsiuCW2qVH+rycHk8+hAp2BFJhldFi&#10;YFnaU4Uk9FA+8A3GfaqMdVsNyreZuiO8s4wYtokyinH3iCRgjtmhlwuSvlIo+bymIA2qMque+Oce&#10;/HSo/mYIomELq37wRpygwN3BJwTnPryO1TFWMbeZsQOzHYIt6K3y5/i4AAY465NQ11NINvcTO4bw&#10;qOTh5t4AYDk8qOhHYU9n8tUlZZWKKwVDJmRQemQevG3j1NSKFkRmcZYg5CgBgCCAQPUr3xx0pN2W&#10;csQykqEO/cGDbSGHPGSD+P51a2N2la6EJ+d2352byhbtyBlscdOnHSlRcpjczbAA2Qdw5Izj1OBS&#10;ICdx8uWPaxWSErhlO4joffOevSm+YjRxFWZE+cQgpvAOO23tweooJTsSkIwCFpUEaBhyytt4AIJ7&#10;HBpGd0c5OQOfOZcBSBj5ePvYI+v40OxXoSkjSMoXaCyt3IyOnfnj0p6kswDl2G5Gj2ggKVZieg5G&#10;FAwfWsW2xpc2xW3EnauxWcggBMZUE+vOQAeBUrkJJHI7qYxlQioRz8p5wevfp3pzojtOWwiNzuU7&#10;mBAxnPbjH5GnrEq+WrGMsZC3XBDYx8vPAwcfiK0hJktNCxxjYQ77QrBpDEuNyhWyM4OOTnPtTEbc&#10;YMKySNsMimPAIOQoxkjt69B0pI38xQzMzSiMMiZ2h+OvHT0yalkwoOxgzbxld+fT7pJ4Per6CGAN&#10;y25yCoJVsLgZ5PB6HAx9KQIcxfugqmUeWUcKQMgAk56HJ4NSK8h3N5Q8tiSXlHJLYwuAeOck8etO&#10;CgMHYlMlm2OmOpHJI4BHakCT2I1QYjB3ktKGZWbJU4HTHtn86aYTEu8koyuAiBNzE4x8uDyMDofW&#10;nsyPuHzEsjkorYbavOAAOvIH50QKGKhdqeYz7zkhgAqjoD0zngD+KgTir6kicKeCCsYfDSqihSwB&#10;bA7DgnGeRUeJVLBMYWJcM0eEMZ6jdyOoz2I+hodQiIHwZPmYrECpbAGdoz0zjj/HFOBiy0YkjQIN&#10;nlKQ4VsBunY4bp70kGvQRUBRtgj+SJSASfmAPHOeRxUoiVWO5WaVFCZbO9V44IzyBjFPC7IwmxSH&#10;bADJkZ5B6/eA9KN6HMpYKHQsCXDAqAPmPPAw3H0NXbS4xQXdTsZeCygq7FWwRjJwCOaYqMGklGEz&#10;jG4YA7Y69c56UN+/j2nEiSoQWkJVGzkDJ6YwOn0qVHBVAyLvkClWZtyMeoIUDp8oxk0tOo2rK4xC&#10;ARLIpWMFljIfAYfwn8/xxnpSDMZdTJKXZmZ1ZMsUBI+UHtmhECZP71mZArSbApUDk8fj17gZpGj8&#10;0uHRWZoissbcBkPUbenbrSEAILI6lSwyF3/MG+7kAAg+3brUnBDY2puQpmKEryOn175OO3WmSOQW&#10;WI7CxZ/LXgsOMgcfKc46etIYwzMJDtJAUbZPk4YngYGQcf09aqMeYV0OVAJnRnTdIQxjjyGXAAPO&#10;frQB8gBJUMWB/gbB4GQRnGcYA9xmlDnzcY25OUYD5S3PC/gP1qRY97qpcjbhk2SEbiDypB/HOPSt&#10;HFNWCwihVBLBlyjMzRyEEv8AN/s8D7vrnnvUqOu544pGk+TJKuQAp75I4HvSKskSyfNHMMZ2hQrL&#10;jPRuuMn29T0p77kEZKsdqocs2Qg9ck/dxkgVlK19BkahQuEMoQjZnAAKkZ5BJwdxP1/GlBkGQQTG&#10;zIApYbXPTknqPUH078UwuhAdiGYKrENHlmI4yBnJNSZdTmJnATaPvds9c+vPPvTcWlcPMVcsA8EB&#10;nWR8ri4VixwBjlvlI7fSnOziPIKK7EDzWQPgAn5c5BBKg9D1HPuzzCHQs6soUs6lQXKjAUDHJGPx&#10;puHRlQPHI20IxChArKuWYqQcgkjj8c0RV3qO+liVzl7ZHaPa24EouJACBwvPNP3q43tIJEJO1o8E&#10;E54zx8xAqAYxNwWQSMqfMFJGASfYbuufWiGPbI2wAs5UHZERuXGQD/tZJ9zgVUoq1wvrcsLuC+Yo&#10;iONu2Upkjnv9STx71Du2BG+YRrt8xThjuyActnG0HP0xUhKMdh+Qrg+YyZ2543evQnOOeaj242xv&#10;5eHIYnbt+fIOPfgfp3qVFtlOV42JyyfKwcuCQqtjcSOcAdAfr3xSfMfKJby0hYtuWPkMyjdn1GQo&#10;pV84BHMrJHgnqFJOcgdORx+FCRsoASNB5sZcssm8EYB5GPlAB/U1pFJLQgEAMxDPIg8xF+YfMNp+&#10;XgEbgA3T2pcKuAG37CrGRSAAOc8k9P6UsQYEuGIVzkI52qTkAAemRnoO3WnbpExtabERIZ5wXLL9&#10;3lm5IwV/IVQk7ibFjckqxJjORKwBB5OMgY6d+KiAH3hKysjIXkdx8444xngCpXGyNy24vCfujaGA&#10;zjaMD5vYc+tR5OQucbARsCgcE859en607aXJmNjVAhVtpCvuZ+QwB5/AcDmp4wExzH5Z3HKvlSWy&#10;VPA468+4oiQjy2dtx43ZiAjXHyg4J6Zz9OKftCL87jzn2+ZnKlgM7eD0Pfik1fRhB3Qu8Ip2llMB&#10;Ix9nADLndgsoyx9CemAKEPlBSHLMZCMA9VJzg598VEwL4G3eY5FaOSNCSo5XhiMdVbI71KFV9rvt&#10;dNxHmnIK4HPXjnHJpJJFiEFtuTsLwgb8AljkYI59/wBPpTt0xGyNBjcFDwjeSzZ4wB6c5qMuFj8x&#10;/wB0ijZPuzuYHGAMHAH1oYTYEqgNMrgr8uGbOQAPQgNj8KZnFe8SPGrHaGTEkiAlrcthOSRkDgHn&#10;n6VIJImeR4gUQs3mCGMKEAGecDoOo+tRw+V5pZo4pljYKFkkZcgcEHBB9eh7c08lg0PnO0sioiEj&#10;nqoHY4xsHTp1NBoSOCC0cj7sktsUliUGMdTn8KceTHud/nlTfF5QyV37SpXjkAdj+dRFlRFVS/zb&#10;ShTGfbHP1zn0qdN8ZiwBh2cqEUhguM546DPf2NNCeqsQM4VPkCvkgRs7sfmIX5Dz1GOp9STxinbj&#10;88gI4U+esRG3IA4J7fUD14oI2loYyfmUCNAxwg4OSM8ZCj6mnKAZnVDhXGSogyvTB+cH72c5+lau&#10;SRHI7ibtjLtMZ8tsbhHksucgcjJGPWlzhlUqyosjEjggAnoBjkEN1qOMb2MrLIN8ziOTHIJ6DnjG&#10;FH5+9TsrnltiGNZPM/eEkEDOFOOOfUVnKXMbRinoALROQSgiQrs8ychsZAxgnB9ff608M+zzfMZC&#10;5cgTR4Ck9MgDgZA4HrUI3+bIQx2Om5ldclSR8pyO2Ac9xVoEuuV3bEYKxOWOQcYyf89MVjyGyWmh&#10;GGkkiADbiQSik4JY9h9MUiKUMUgI2lAGONoGcHp6Y/nSSpFMUQhVLBj+9QglBwSM+/f6VMSxkx8j&#10;BslhgABsnGRjggE8ehHtVpWViHBEJcPmHeMhNkcJn3ErxkkZ44HvSx4ciSPzDhiUCyYUDHQ44bHv&#10;TJSBIiZDkZ2MylmVR94jHbtx3psaq6JImSXZg0IwSqYyAccYyRj6Gqduhi1dk5VdobaZJGVigLCQ&#10;kEY444GKQNNIULzzSfu2A3xnORwv1ICge49qmxHu3gAwrGQQDuBxzwQBjp0PIqBV8kKuPMkSTd5h&#10;UuScAFvVTtOMe/eoa1GKCzFWjAVlRvLdQuQRjk56gkY6U9t4XzfMXCuSzLEUKtz2I5I2/wBaGzGq&#10;pvZUAf5nbeAPctznmkGxogJCreYmCXUYddpLAjuOCcVdm9jaGwvlRlgdirEp2bmO5gpHJIJ5HJIp&#10;wAEQC/PJHCPLwD8xZskMR1+p7cU9CWCsWI3Af8sww3cjp26evaogwK7lLEIx3ShMqpHUnB6fNRZp&#10;ibjcexiK4VYnZ4lGzeCpQlQMEnryOlMzuVGJRFTPmtn5wfr3ByM49utSOoLrGhCBHBUMu7JUgZHP&#10;HXjj1poCyRlngMUhLM5MxYkZ4BAOCuFzx681tdpXMhVkWPzIxkbmbcNpbaxGSeeowcge1JkBypLq&#10;8m0uGGFJY4DYPfI7e3elDRpJliAUUAMAcgEkAjJxncpGOvI7VKABcRyq0jMATuIw2RjkjtgjjH1r&#10;PmT3E0+g/agfLeWwHzLsbAzgjIyOo9/TtTFYltu4klSyR8KV6AHBPAxmmjCswI3LswQI+ST1yD6g&#10;tTmCjaEHz8NwhZRj3HYYPWpS1KRFvZfnkKxlWGJM7CB2wc8/SnBhhGIkEbspjlbGVJ+UEnvnmlBk&#10;IYjJnRypkaHazD0HP1/Ln1pdq/OdpBOGEbHLFlOM49Mk9K0kIQM0WWZn4BDFpNqE9ieO5/LFIHch&#10;jG5WJmaPaEG4sGGMFhj7wGD357GmM0cfliRFKEMsjbeSPlONpbAwAx/Hmpo/myMlY8h9zMQAR0GB&#10;68cCiKTMlNrcaQhkVZkDkOVGcsORn6nj37U8+akao+3cFAkfbsHcdGzznHfqKQr845O8sQwLtjgc&#10;EZHJx6evXirEap8zlcyHbucc4xkk/l296OXsWmmQKMKS7lpASwyu3aw44z2x+f0qQBcYCkZIaMvg&#10;4zjjA6H29qVHKookmKcAFFclVZsHOOcZ2Dn2pZRw6kefE0ZSWMogG3J3FsDng/41ZVhr8K0uxVVW&#10;ILOgb5dpweB2PFABIZ5FVVVQZwFBOD95eenGDnv7Gm+dmJo1ckxzEExH5QSF7E46EH0wBmjbFGoj&#10;Z/NRd5dpATlSASCeh6Hj/GkncBUG2QSN1MZTzdhQBR12r9fWhA43jY4EcmNwgCxncCOOfTNKTuB5&#10;XeQRChDAgbQSGHPOQ3PoKfHyASjI7nbtHJGSCQBnn6+/pUTb2AicSBJCqo7rsCEgEMSORt9iTnP1&#10;qQbzvT53DSfIoYYK4PykY6E4/KnmLO+PgKXZ1aHIwoXPIzyevHTAoG9eFMgVE3tGI+WPGSAPpSg3&#10;ew0rihWHDOd/lhSGl2kEEZA555PbninqT5m8JlnIGUfBVACQc4PJOB+FCtzGWSTkkOXVSpPAAHPX&#10;k9fSmBQZgrbVKY8oMuArcggY9QeM+9aiegu9XSN9xMRZTJKQykKDzyOcZ6/SmuGkbyyVVUlxBlcg&#10;AY5PP3SMjmnA7kUgBRINyyOAQGwQQe/A7fWn7pM+WDgy4ZVCZBzgN09gAc+lTbsyFe5EwDvhWVwm&#10;GyCRkEEd/wAv/wBdSYJZC2QQSSFGASeuPXjP51ImQVZWdxvYMFUEEZ5GSeuevsKZHhUVi4jLxq8m&#10;7lQ56jngYPGF44oSl1LGuclvm2hgFJLlSeTjtnJwP5+1LhyMjKyDcSu0HacAKevQnPPtUYjVImj3&#10;LE5LZlxkgjJwFAIJB6DtzUiDd5u1S+2IHcXCAgkg9sFs44GcVMtgY9EcCJtzByS4AkLEjC8jngnG&#10;D+VOBVWjXOHkDAKwGQDyOnT2+nNIzQpkbIz5UQZ22lmUHPf0ODUb5YllDfOQFw4w2OfTrn+VOPZg&#10;SMzEgBgjnaxGegGAfwxjmm/LwzuQs2QDG2358ggk47AYxjmkLMQhZnXy5CVDL1Hy9Ocds/galjzs&#10;DOIyI2JMkhAyTgDjvycdPerAXjYwIXI3dGyVBYclscn8KWQSkTyNJJPJMoWXLHLqM4DcfQflSEgv&#10;8rBg0cgbDFixJGe3AyOwo3MuHV5yWkj/ANXHkbuM9T0wP0zQAvmO3mDKmRWJUZB2sOhIHTPNC85Y&#10;sCoRix8nDZXrgHqM9M/rTiw3bUQ7suFyNuWGcj3wAfw701A0alVDD58BpE3Hvk+4/wAKBWDlzjDj&#10;azPhmCEAnjIB56frQrtuMG9sR43KpwN24DOeCRx+gpEI+VY8uI3DMI+eDknPPQjJx1pocmP5S4DS&#10;NkBdhYZwMBue3Wm2Tsx0TMwVpflZUA5c4X5wqjrzxxSkuibkYbskAvnYeP4iOpwD09DTj5R2qxjc&#10;AkBUBBLZyMH8DgUoxkRliw3sETaFwScnOD7tz6ilexS2G79wUMwPzFeQFCkHqT2H0p5kmjQN5DMr&#10;owaRuQrgqQeGyQfm4x0zmmuWUJIqqN+CqbeGGcKfcdeR+FPiUBdjfM2TvChVBXIxwO/1zmkxinbH&#10;GFk2KYtxcEZYY6479x+lSKVY7DPhGAD+YQCRgYIIPHOTzURKFpSRlFAEojRckn+EA9wT16VKqBWk&#10;Od4wu0eXsAIPbjryDSv1Y72GFcCRFLFWQDCHaCMjuep46980w+ZKJf42b7m3GAu44bAHofpxSbWM&#10;RUDOw52oxRz82MY75H8qUycrCQpVpUTMS7QNgJCkj7o9c8HIHehSTC45VjPyjHRSmMg5yCM8euKa&#10;q7A6+au9yXwQcgHA5+o70qPHHIpYsQMGQlizGMfe3epGTxREGUyiaaJGEYDN5W3ccDIAz0BJOffH&#10;vVDTshXx8ypGjfuwIwcEsOwBPfnv9aVPm/jXcwY78EjnbjqeeCePrRtdwSCrF33bVjMag9VUc89M&#10;/hSSkmMOxcyR4dhBnBwTjnAyMGgTlrdj18kOx3gCT585xlsjOBngDP8AIUx/L24bAI27lWQqABkj&#10;IHbgflntSsWhJfJiIlyBvIIweMZ/P3zUewNk7sJ5QZNvIC4wWJOSM5z+FAk7q5Yj2MQGw8hO75gM&#10;gEH9cE8j1qFtjAZmx1Y4G4Mp4yx7DGfyFPk3rvXcABu8lW+QEHtuxx6+uD06Ui/LGyTPGscfJiWP&#10;YCrHAyCuQOQf1pvUB5MbB8vsJADMjYIXjoe5xio2dhtR5ZJAwGGAzkcYOc8Y2mnHEbE7nC/eG+6Y&#10;KoJXk4bHUDg8dsUi5IKysBJmQqHJODvHYHGcDHtknile2oWImBcZWRcXCnaI9x64zkHjGVz+dOZQ&#10;2Y9p3GRTGHh2khVwSOcjJBprIvmKSyLIyjamdoLg/KPTgn9anjbdKpLxsSrFVRexI7g5x1/Om5Ni&#10;5U2QlmPTailgDleqkdhjnmpV+8WRY12kHDIAFbjgAHPIJ5ow3lskSh1VtkTg7mDsOQSeucjj3phE&#10;UoUxHZGMmEux6t8pxn3xx7ikHKkAdGBUNEDyrKJCiMcgEEZ/TtSFQV2lHG6N2lAYFQM5PQ4Bxznv&#10;nmpIiv7qWKdZt+GRkAJCNgZHqMcg+wqRVTyyhD7hhXDfMuDwBk9RtP5mgSihjbm3fLKqEElFlU5w&#10;QBlT0HI/XvTGZ1LMFUMgJj3kYDjIxke/86sEnGWjlVH3KkmRw2OCc85GBx7VBuVN33mCE/MOhAxy&#10;B161PKmyhxaLc6kMyR5BzJlmBwNpA/iyetA85V4U7BuX903zMMqR0OSMjv6VG2I4mzvPzxL5hBJk&#10;GcABv731qYfvHO1FfLEPINoCtg8EAcdRQ7J3AbERvHCsVjUoAcd8g8fTpzUobGMv5jFAN/QMwAG3&#10;OeOM/rS5k3tGoEa5/dknIUYAwfUZFN5YAHDZQqWPUkYH4HOfyqXJLUBCY9gAIAIQuxIJDcDAHf0H&#10;fkCnkKE+T/VkgoI+CAcdcdTzn8adA7iSMC4HnxoGVgNjZyCpBB64x+VQ+ZE5U+azFcNCjRHGTgZ6&#10;+m7n0xUXZXNpYBhd24AF3IKyFsMwOST7nAOe+KUOzDekYH70lgrlNxGBxg8dMjHalG2FIwoZUBG3&#10;594Pc5B7Z/nipH3s/DIY4d28K24GQ4xyDxgDHI5yORSJInGxi58oKAAVaUqpJ74IxgjHvz15pWUi&#10;NliIVxxGHT+LIAJzznr27UEEbTGwmjfcQHYyOVwNuMn0xx07Cl+YsqS+YflQNjays4GcZPJ4JoB7&#10;CRFftE7IyA7vmMsoWNDxyfbP9aij8s7yWwHiZSVyFVwfTt1Jz9KeyF2k+6UeMAkABsg47+2akSb5&#10;TIm0LwS6rgKBx36j/HpWkCIt7MarjakgZim0E4XABzj5snoAdxI64xSZKFw7MI1BdQ6kKQcngY68&#10;fypySuqhUWMFSgXbKMFSTgjjsSOKCrsqFlBEilX/AHu0tICMd/StLpbli7NpYtL5eADE7KCVUquN&#10;vPI6/nTd4w4CDEjMzCGTBJIJByejZ9fenqAv7uMDcwP+qbDKuTzz+X50inOSJASsZbAQgjbwcnoe&#10;R04rK15AOdVLAeZOWjG5xGmWcgd+Oc9B7DtSO6ofkdjATtlQEneoZTjOcjaVNMGxnkkKxhWUFJDJ&#10;ggMDwWwexHFMGcAhFjMWcKTvUDJBxj1Hf25q1BILkgjZAFfY8hkY5QbAx4P3c8DJ6H8DTlCr5m3G&#10;1mCLHEMFR374JyT9KaW2kYBYykp1Ks+Cv8WevDcEd6k5X98fOxArjdHCWkVc8HHc4A6cnNKewDMQ&#10;L5XmKTIHI2txlsnHbBODx+FLHtVm6rgZkIfIAGQDgjqOP0pnlCZQ0cylwQI3gk4KggHKk9uaCoEu&#10;wq75EuCkhUuRzwMeg4+lZAPJREUqN5yojV1KqWAwcE4DdD+Rp7/LuZWicbiQyksBkckAjpkHr/Km&#10;xuWgaRijkxk4IVELbznAXuMY/nT1VGYMTI6gcsq855Hp168+1VzSG5PYi2vkbWxIjBiCoJGD1bJx&#10;n/CniJSkoSURuYgplZdwBIyOvUZ9+4p4BUZZC2yNmEJ4QsSAc/hgD6VIHVDKg2SFWYZ27iE9Np6c&#10;Cle+4iuiZuZcPtkCKwCgnBKnrnqCckEeoHrUg2gTmNZkVVA37ScMGPcnkEg8e3NKoX7WWkxiQYBA&#10;O7dggLyOmce1IAFAKlN5YZndvmKZ6dcfX1/KnF6ghGZADK7uFZCVLqoUDrjGPcj3pgG2bKvNskRT&#10;uMILc4JbAPTnp7irMeBINokiYITFsYqQVwAcE5xnPNQ4XLo+9wdqnDklie5wORjH5VbS6ILDWbay&#10;spjHz/NtdVBIxn5u/Vv6c0iFnCSLG7xRwEg8ZYnHy8nk4A/yasySkt94AHO/YMAr0G3HU7sH8aj2&#10;gnDBNoIIVVIBf7pPJ7nJ9s1S0Q7EcjDy587xGoCjycEk7Qx2jJ4yf0Pao5zt56jyiDIwJAK4x7gD&#10;P45qdIw7BORnJc5yASAD34+lMbaSrR71ZcOSSQM4yc4PPTqTg0uZX0FvoyEkRvhDgOSY4cEbRkEk&#10;gcnJHYCkeJiS20viUFBuyuMfywD+VSnzGQ7coGwoIYbhk98dORTXV2kRGUsowV3Qq29wp98g8/kD&#10;RzaE8iGCF/McYYPNIVQYJLLzjOPXrQzBpmCeRhmXyjGrFGG1RuVWPHKnPuTTHYsqPIGiUguHkQMW&#10;OSOnUqBS/wDLQqJZmO0hguVDMR0xngZGR9Ki13cd7aCY3hoWYEsDtYtjABAP45JwfamINzR5cgsp&#10;IUoSxYdc9s5H51PgK0kaYBxjLAuyg8k9MAbVP86jRyS4IXMZVVbcQVGM/liql8NxjtuwDoxZgpQt&#10;kE7uuMe4piEqrncscmeTGpJB4yTyeTgdKcG5WRFRAwJXdGxJOeckHnoaZlSqR7VV3ZUjLOEUvxjI&#10;HQ84564rLfRANbIZox95HzKoOHIPQfXOPypibRDOcAfOS7LIQrNgZHPIbofxpwZEAeWXdk75Q3zM&#10;EBGcKSMj29OlOUZRNjlVZxgHJDMBz9W+UflVNW0Y7kIRUkkRSwAVCd5IVgQcYz3+U/8AfOT2oYuB&#10;DkAKCCzyYG3jGQ3TkE5+tSvmNlkVtnUpMPlKg8g7uxz/APWpgKr5SrnzGwEEiEHbuyTt7cDr3Bpc&#10;zENkBRVOXUsTgKABg4xgk8k8/oaYXQEfvBsIJMUQywxg42555GeKl2O7AMqgOMhUYuGABJwOxAHb&#10;jih3VmUlkBb5PlQsygDgZH3QCD9aQ4q7sNYjcQFZkj25UlSwBznrwOM89agXJRckAmNTkgiQgnBJ&#10;7cY/WrG9RI6BuhJGWBJY8kEAdgV96rc5GVlyjAZUZwSO/wBaDRxVhN3QNlt21pFdQrKOQcZHI/Hv&#10;RKyRB13EA5A+VRtzxlQR2JzmpGyu0gMCrSMsSx7sDg9QMDJ9fwquryFV3opadWPyoWCdxkZwTgYw&#10;eOtCIlGw5ndFIR0Z9xVG25B5HUDvnPSmuqvmPdJEuxlk2qVVRgjcjYzuzjmgsVCFkUyNMVEgXgnI&#10;BJ9scj+ppTtkwUcKpyGJGCcHOVJ68jOaaV9CQaSQyOzhciTDZjC++BtPcZxVYL5ZDGREw7McEk4A&#10;5znsc5wO9WJDnLErhyxkOxAAWbOQF6D5u3p6UwEtzskh3Z3KVAIPTjt6fXNVLTQBmFMYHySBlBmW&#10;RQGU7ed2CeOopZkBwsjrvXBZXTAKnBGcdev8qCr4mZg7ReWdrkbWLEtkE4wQMYH0NOUFGEe2UMsQ&#10;B3J945GM5PHGSMelS9wK0kSsCsv7xgGwSApGRj8TjjNPxg54wSNjA4BAI6e2Of50iiMssuCqyzKx&#10;KgAgkDLAbsDrjAoxlQzSZYxKzof4gMfNjPc8+2cUJtaDaaInjdlKyO3CFWGQwK9zjHXB/SiXaGcO&#10;XQPtZpFfbsUEccdRkjg8c+tScMSxKq7EmTcpXAHB4PbI6gdKjQu7oXd1AALQ7cYOc54/DufzrSGw&#10;4xuRnG1MSbQHBZpSQoBPU4PXOQB70m8SLINjLs3BELEZPoD3GRUoX97IqyHhgzhFw5YADBGeDkHn&#10;2pWfB8w/3GLPknC9MAevv+VE1c1SsrEYH8JO1fMAyxwSccY9T0/KoWZ13EhgGQNatKpAYAAbQOuM&#10;r+vtU5yZAjYXa+0/vPlAIHT/AOt6VDBKJNsse0iVSFDNgg7jgY29eMcGs+Vg9BJGfZwDIVjxGsfy&#10;4G4difoefSmvtDeayPt2AF/NIAJ5xtHU8df6U4yfu1AyI23B5SoIVSepJ6cnPrxUZCwbdqqqmPAC&#10;kMVYnPB78k47UjFtj1TaQWY54+ZFyeBjrnmoWXds3FsZw7ocZ4H3cdaRRniWJNjuwUBiQx6evXGP&#10;1qQlPLUBF3qAGVFEeDuyMY6dBwOo9qbKUU0M8uREdWEQwwKlkyMA4ABPU85P0ppZB5S/Mh3gy4jB&#10;cjrkHIwSM96lYM7OVMY7RsCwXG4ADn7tVSXVhv4dCommLlSDkDr3GR60glFLYd5blFYfekUbgWU7&#10;gM4O7BI4ccfTuKh+6W2xbQcCNPUjngj37/WrBJjOBkJ5ICKq4ySM8Hqe/X1rwv4yfHXw18H9Mtr/&#10;AFu11CezvtQWN5NIs/OPmbGZU9UYoshz0OAD2zMpKO5lyq57czDkByGQkO4fCgKOSSew/Dp71X3S&#10;tJuUkuoZVQuCDGSBuHHAHB9+lfK/wP8A2rPDXxp8dr4VstJ1DQNUTTr650qG+mRpJLa12LI7xxyM&#10;AAvlsQwBG8MwHSvqafEE0g2bkj2h3SQKUO0EBstk8NnjOec4qY1E2UNcgkLuYO4wVkH3m4AOM/Xk&#10;U4FmLhSVDkqku8AbeMMSB3P86WJtkkEkcg67xxtAOARz2/8Ar01WAjUsBh8jGQTjIwMZ5BA5HvV2&#10;vqUkmC5wxVBEJeSzgnOOex/yaVY/LMgVVAjOGw5JYthmAx3yDTduxT8whklKoAUJGDgADLcHOelO&#10;xArKH25RwDGJRvfsCMjkDIJz2HBodxuNkRMESJTD5gREDkbiQQOeM/d5PP4187/EfxiPCvjfw9aw&#10;wSXF18QdA1Dw5ERYfaHhWa7tLpWRQw8tSLB+XBGSuBkV9FRyY/eSfvJFjSP5VGSScEnnJXO0/j9a&#10;+bfiZ4bi1rxz4Q1e9miki8K3U17YIkAQC4kiMRdpQcuojf7rZ5ZyMUyYv3jnvjnr6eHP2Kf2xnjW&#10;aSTxe/wu0e3torNZAo/ta7mmMgf5WRoVkXHPT5sDmvyk+A6XF/8AtNeAwsXyaf8ACLxHcq9xcARQ&#10;D7VBFthbIDZJT5SNxIPRc5/Sf9rS6ab9gnx4Dd3Wkx6p+1p4S0kXRtxcPcLbaY99GgRQShElzFy3&#10;DBVGfmr4B/ZT8Prqv7Q3izV/tWpWi+D/ANni4uLO0F0Ire8nn1q2XaflyWjxklRkfLyMDd42dz/2&#10;KbfQ+t4ZhKOIlJdmfoQ0Shng84zQAkIzgiJwOrIGHHIHXnikihtmbbHP5qhBgb8xFeBgc53A89fU&#10;1FLA6xHPmFVXcxIckMpG5gSQAPQj69KrPagNIgMpy5LbyQsjYJOfbk88dq/NFblsz7mKsi3G+GiD&#10;mBJo0KxssjMwUMoDEEgFiOcjjJoZYpVO+IlRCCrSKGLA88DuRznPNRpEP3iJLMgjQCIecSBkAbjg&#10;/MMjAX68c1KWMYRoZ5SFLKFBySoPoRyexPt71Dt0KsVUsE8lPOjiaQoqSmO2VFYgAnau4kAkkDPv&#10;Ua6dCIRGpCpJ5Yd53yGBxyMH5SCMcdqtyXLxQllRk+UB9rAHbjO089MenXvWNqF4yPErsAdwDhU3&#10;bEZtzbsHjoR/9ahWvqaRelieTTRGJQphTzJMh0j3qwwTggHqMdOAcYqpLYx3SgoS0ecxyRTBSCMb&#10;gMdB0psd/JwJJM9Q7Y2kgex6nGM/yrSaRZUR4zvLvtiREywIA4Ujrk5+mK1VkNxuc2+hFR/o7yJJ&#10;OpTfEowAQDuWMnBOc9ff1rIl0u7j3NcSQzi5gQSNFarEZDuG4sN2eMtgHoDgZwa7aMsVIlRwAxBD&#10;P8zHrgHP3eg/Gp5Z44lk89ArHa43JtHByM4GSMheBwcVhUemglCzuchbabcSCORrkSzllKGM7SvU&#10;D5cdcN+ecVejtbtUx9pOyRU3f6NkgluMc9OufoPWt43Ft9mcR/MI2bCMxABAwxzjPGF59CKrpf24&#10;cy7ntyrRCF0lJy3C5Ab7pzg++eO1c7dirIx2j1JkLm4QysxMrrDtUMCNzdQBwP8A9dUg13M4ZpUa&#10;R0RkQvtLM3sRx247V1MjqpaYNy0pWQSDcGc8YwRwfT0xThEGEhO9iif6xG4Yc8DI4wAOenNaU9wT&#10;uc2La4zJHKzvgMplwFbaQCc+o7VWkuARtVhKwjCsCuxCuegB4Jx+PBro/JhMgTzHYAgyeVJlkUjk&#10;DOfft1FU5IjvDRbAQSCVba6sDz0461pUldlJX0MB906RsC8XmRI5aU8Ekc9DgYHp1qVJRlQwkZ9i&#10;k4fcTkA8HPQ8cCrqWySRxLE6yIZdjop6J3wWPBGBj61IsKMAchW3D5txBJGOvoSMCs1BvUfK9zMN&#10;2tvG0k1xD5aqCFdwqoMAAjnnn+dNfUoUiTYVnIQKJG+Y4wQeSCQcE8n1ArcNtbPNtQjCz/K4XblF&#10;IA4P8JPOT61Qa1tCyzRw/KqhpJGPIYHjOOrDnI+nalJWYktbMpfa47hSsBysjKfMQYZQcAYHT2/G&#10;pY51OcCPKFTKSuArH5cAHvnH1qd7KGXy027HTG12i5XOeenfofzxUMkEQW4ID/MSJon2sCGyOh6d&#10;M8jnAqS3DsVJLh33wu7rKoVbhGmPmI38w2cc+9OaZywbzkd2fKJ8oAPJ4AGeQcHNLc6bBP5nmn+M&#10;5MceTnBBLYPAwe1Q/ZYmaNx52DHzg7QvbJIPcEcdh1pMlqxJLfXQkkJkw8TBY5icFAR8g3HuOBnt&#10;Vf7dPGCMHz0KO3mLkMxUgAd+Txn3701bIOMF5ysS4m2ruQnBHz5B+8PXr9acbZ1kCO28uDjKAA7R&#10;kn6ZOfwwKaTZJdF1M6r5Z3yjDRQnDMzcE8A8989+tVPNhyZBIXXzWZ3PCjuT07ZHtz+NYV5pF+0i&#10;+XKdqyKIecFRtb77AZI+YAYwenNSWtjrUQWJJrdjHJGPMmBYBABkuu/OSeeD0quV2uPmbNl7lOX8&#10;pURxgjzcqwABJOOef61KZVkEDeUseJVAkb5gxyDhcHPTuexPrWO1pqRRAjQ5cfMpiztRlAxz0+tR&#10;Ml3brkK7BECuFjIbcMg9eoyp4FSI2jKgDN87qxIKtMQGIIB79qnEttmQkrIUeRGRYskKApyOeW6g&#10;jHqRzXJvf3KARmAu5kYSKV2gqehwOR0/Wqx1CVy6vBOkggTdMGwCCc7VIbqMfy60ldjSuzsXa2jQ&#10;yTSSL5a/vCBtQcgbuexJFRO0ZZCrhY0kVUkLblUsQcAAcjCZ4z06cc8rDcXESKAJIvLTzAQCApJz&#10;+fOT9aR9QWK3dmVsRQh3m8oyFI1ZWZlAORxwfr0xVpSWprFWR0vlRSOdrrKxyEeJsk8g9B39R9ah&#10;IYGOTepAcmMmVlIXhVwemRg8Y6mudl1RfMLHzEaRgq7ZSFc8dBnjgHr3og1MNJ86yRSBQZAJVLbm&#10;X5c9Rn8qmc+4NX3Oh3NG/wAwEpLkrGFVgwJ/iJHHHp3AFQxrEI4XdHkR4wwf5SSWz1B7Ek8VmC+t&#10;pIpGRzJKJVchpgByQF+XtgkfX0rUe88sCNnBRY48OCAR06k9/u5optPVmLTT1KjxQLj5G2tKr4yS&#10;S3AY8HG3AI7DPvSERtKQZUAPlrGVODvOB0PfBI59Kljv4mUo4MSt86kbSpdhnZwSAeee2emakF3b&#10;S5ZliJIYI0Kqi7s/w49weO2Kc5JGsW2ilFHZyrA4JkUsXhzPySSDjr1HAOaR41ieDqXUjy42xkcZ&#10;6E8rjPrVxERmIBjyJAQWbIk+gHU8jJHBIqARpGqwJM5WIsoWR/MZV+UjvnBww5qVqh67FGTa8sYZ&#10;lXhViUSAKHLKfzwMD2J9alWKSSTBjnyIW+zRqhUu2QWDYOMnGRmnyxQ75BExUI6kCNNzK3diWOWH&#10;+etSLaOEco5KRxhhCzliAFGQQPfJ/WiOj0BxuRmJx88cThmJx8wOD03AE4PX/GoVuLh4oiYDHIYy&#10;ZorggsF2g4DK23OfqMZ+tWmjuION8RlyAgPBQvkjjHIHr61Tme7QAFCqrtCxMgO7cACwAPQYHB9a&#10;25k0YuHcrS7GDFkDoWYFYnEYBGc546gkH3xVUSYKSosm/ISN3QHKknAAHHGTyevGTmrMsxbKkNvG&#10;0BGh8wk5JJ2jGRt6VHvt5HaF7dPMcKJHSIx+YwADYyc4zng+h7Vl1IcVbQiSYqQ8r7S4UQGVgwVj&#10;yCecA9Mc1P5inbtdS+CqOkpKOQOo7DnP8qeJI5RGfIeK2kYiV5UCq6dj75O335GcZqwpgLBp0LkO&#10;ViJh2sWIIATHJbBxkdqBQjrdleURQxeZDPG4ZAUEshjDuRkqWxwcjt6Go4nmEphgiUtIq+WSoHmP&#10;uxtySOgzn68VqfZbWRCB+7doUBWMElCAccgfqfXmoI7KGKWPy5w5hkVzuz1Ockn656elVFpLU1du&#10;hSfXpSmI7pkZ1Vd8SKQcbh0Iz1PIz2HerUWqyb4njuYlZgGWUnIZf4CoA64A57kd6gm0wlYCJY5G&#10;BC+aHA2oDgbcnHAI5/rVVdMeI7zJkMAEVY9pCgHkAkk84x9fwqnKJSkkrF030oAKl52SVSiMQQzq&#10;RkZznoScfjUT3ksjfN+6dJQJAjbmZclVYg9N4x19aqufLmhWK3LKZG3SxOGIbsGz82CDxj8ae5us&#10;Ofs8+4SAEogbMeVGB8wJ4JOe2DUNtj0mzRhvp4tx+Z5OTslVWyxXqDjrg9fapYb0FiVbYpC4RRhC&#10;3UhT+J/MVibhGvlzLJMzuVMaWxIPykleuMkBupGaUurkyK8n7sFeJMBc8ENnjAOOO1TKN9yoxsjc&#10;mvI7doszkxpJgsX+8Tnhs+3OKhe5Mu4qqCTDAxsc5PTPPGehx6VzEs/zylWijZWdZNxUkkgEbs9B&#10;hj0GTxzioIppy+TExUqxABMhwCT1xyMDPTuaycbK7M5KzO2WdCZAXiBIOw7c9AN2R34zRLe7sB54&#10;lncHdHGqqckYBC4wSCMjPpzXEPe3DNIqou0pIAZQrFwSCucHGOv171BDeTqkUl0Xji81ZI52fK7Q&#10;y5w27nleexHHNOG5G+52guoTvIngd2JV87RuIAyOT6Nn27VMLiBkEL7lG4FVNwAhQqoPG44H9eK5&#10;I3rF42DAqiHM2xdrsQp+UgkkEnuOMH1qsb9onuCPMEceDIVkYbSMHBU/d+UD2I571rZPcrk0udxN&#10;exRo+8YZtwDQp5jYxkFvYD8CeO9RJc2iTSiOfdJOxkEZZi4A4I5HAymOPXtXF/abxRGuyX5ZFGxp&#10;mJYjkoST3UZ9uvNXYJpYyI8bUikOyQLuwrAFh1yOM8nGcYFYyiugcrOutlztZ0hIUq8iXD4jZQwG&#10;S2chcEDg/wAX41YibMX+qLSNAoXMvKYwTgbuTg45yMZPvXNLcBIWWQ+U6gfaG3YGNuWcDPAzUaai&#10;7NsaQEbMK/UuMZyCvY8HPtSUC0kkdXJM0btC0YikhJEkTHYEbgEfhn/ORVWV32xu7sHSJhmJ8Dc2&#10;BuVScDnBzWQmqSQmUQPMMou+KKQtlODyD6ED8QKjW/G2MSGRlkWRdqp5bOTuYEnHJ3evbiqWm5LR&#10;f35TEomCySKqpI3mHdyw+YDOOOmcelKLYAI43sFcDIQIdwLc5ByB87A9eo4BqlHOmY1e2AMBK4Oc&#10;qxyWxx7HBpLe7ito4hCrxsJNwmFudwdnJbnOepPNPnJLBtYyAPMK/MxaJzuG0Y+btweg+lUbmxSR&#10;SFmTLOSXUDBAwOMjrwTyPwoW8RAqo5MaoQYmyzjAIwBg55HT2qnNfJEzZG0pK4ndQRucZOApGc59&#10;fXFCnrqZSuyxFZzSQOv2pJ2EiKZWKkgn+EKOARkcjHTmpTprI7hpBIp2iFgwQkj+Dk8nIb8DiqVv&#10;eIH8hjId7KZ3U5VcemTnoMcetW212yjSICMAGNmGcKwZcEk8HB3MOn8s03KxUY9WOi0kkRHzITJF&#10;NumCqHjdP4VHIxye/pjpUv8AYQkW33TKrbgyyNEFBYg4yoHQA9u4qQarZNKgVi8kkbeXjadoxkdB&#10;3B6Ece9WotWtCPNJVmb5WlBUFcc5YDp94jj1qXO6sU7rYqf2QJTIxjUF0WORh8wXl2VTx2IyB6km&#10;g6WiOzSGVSoxK6REAg4ycA4PA49M1rfbYJTmR7fyYkJOXGc5bGDjgcjn61KJ7cxnzAIxtUW6GLaQ&#10;2QeoODkE9f51lzXdkFzBgtI/MjMyHckIJjj+Qt94YBPcd/rUX9m280bxbJFMyBJZDCTC3B5Ge2fv&#10;Y4P1NdBG1vLC/wC8YkswfcAuApAAU8E85zgdB1Oakks1AjZzHBIjMCsLsNnzHAIwAWwMke9acztY&#10;hzszjZ9FSSSSJpIXQRKd4YoqqRz05JHI/wCAnFZtxYRRMhXMCNkRPBySxUnjgqvJz+JrvDZib54Z&#10;o28tjvGMMoBIGQTxlhgeuKrXGmXAjWRjC4dXA2zZDKvXAxkMdw61SqO5SqWPPksGKhGaGaXzi0bB&#10;ju3owYcnGVOfunjHUUscbrI0ss2EeTEpeJ4gUDFVYN2G9WGR6D0rt/sLRtmRQGmmdMSK5kUh+gx0&#10;Yhev+0e9XDYRYXbIeXBKQtgYGODg9jnH1OaJ2eqG6ie5519kZlSDEI8sRrLKoCsBjGfqQxO73Oaq&#10;XOmTiO6glspGBhCESISQA46AchsLyfTNejPpuweaWVkiQb97BQikgFjk9yQvHf61XbS55ZfNyXDM&#10;7yCJAQOOnHVcEn8PxqE7E86PN3sZt07qXDSsFdpbjCEkKRhgcEnIHPSrtubiJVJjiVIsqvmSPIFY&#10;Lgjcy8cc5967aOJX8sAOZZUB2xZb5RyflBPp+OBk1Sns4TFskS4HkTAWkksLFQ+cPv4wFwWwCTnG&#10;McDKJ63OPLXht2lt/LcRwBoY3JPlt/Flhk52/LjnGMjrzZMOoRNPF5KS7AHixvRmk+Y7SQvH3Fx6&#10;d+cV1cFvbgSpFE2/bny7dBg5fr2A5P5DFSG5s4dxkdI0YkcxuACeSfu8ZA7f4VHKm7miZzKG+hjh&#10;3SFrk3MhRnIxg5yvA5ULj39cnmrIiuiJ2vDAxCs0cccBJWMDjI5LZ54xj2zW6Ht5vMZZBEFVQ3mQ&#10;HcCTjgEYPY/TpTPNto7dG3KySl5l/iORgtuYcnBIPpg9wKfwoZzDWc+JY97th33CRGQgglTjdxnK&#10;8Gmqt2iFw8fkKjEiGZCSOQQeMjgr/wDqrelFtPco0KwwReScJLa5SQs64KnIAH3z0O4sCCO7pbGL&#10;zAztJ5kTyR+W6FgTgHlRwBgEZPt+NBcy45JY2XarowWNnfdtdvlJzxxnI56Dgmpkk2uhdTyWEhdg&#10;TyM4PPI5IGatG1jZ/ORbiFm3Krlt6o20EtjOMAL09z61E7QCQv5gjTayOHlCKxLA4z0yDwCeTis5&#10;voG6IhPbCYO6xthCdnCklfvcDPHzevcVM2ogkIG+byG3RMMhkJO7cgGCOnHtVE2gBFxHE/ylndSS&#10;WK4PGPUf1zSrAuXX94iQbGiLyl0HCgkDdknIz/8AWpx+GwFiO8mlFukshMjSKHxlUcjHy7QeGIOc&#10;c9BQ+ryBGKTRPuQlijrE6gsSCxA5HOOmeKz5rYDLksAoDMofagPOH4PAIx9KalicWcvnSKxLfxDc&#10;yAHrkcnHOfTv1FZtWdhNJmk2oSPkxsq/KGgRTlQSO+B1JP3evpS219GgMksibkf940AZ1U4JDfz6&#10;9zg1ixxNDFCjTJuVQvnmRiM/wkkkkttHUnJqMieQo6wy58zEeJkLMRgjbtJyMEjBx0JPvpC9iYq0&#10;9ToxfW8a745BMBkvvkG7IA55PXJqlLexTIrCZTD5ZaZDJyEZc53duMVhedIN7+Vd52s7v5/zAPjY&#10;x9OOADxjtVsXrB0D286jhUkjb5Tx/Ee+CO2OnWicXub86RfaRZR5nm9vNQuAoXKtgnA6Z449B2rR&#10;iuE2hGU9SJJUQqFLHLFW4wMnr7+1cyJgm1PsM0kawGMwSyEyAqR/GSepI5PrU8csgVUMR2xKpkTf&#10;8xckgkZ6+v59TWRlvsbRmMMXmKQgkmQZ2+Y+5CWI24+7gg+59eKjluJFdEcuqTcSySSkkEKBwucj&#10;oDgepPWsxbyYCMSMjq7I6GU4AJB4x1yR0NH2hVkkYuJSSQ0k/JVQRjAI6cjJ961jCxElI2Uv/KKr&#10;LOoZZMG5nQZ3k5O/kbgBjHNWEvkKArLG6O+1VypcE8kkqeOOx5rmM43SYiiBgAG1i5VBjGe3YH6Z&#10;qygQFiY1EyhwQVAJY8sMZx2J9eaTh2BTtozbXWIpERjJEZY1ZQsYVwBtZR1XqcrgjnvkHNTiWMxz&#10;I0ixi4DCdQAzq3OSM8Z+Zj06muWe1g8598bSQSGSVkkfB8vPAOAB0OMkc4NSRyRooQRzA+YziVpM&#10;kFiMKxB5AwMDn9TTjFrcuLudAzRvKzKpjLKVGxVVWPDEKAcdznjtUcRimUfMYnikBkmeMxEspznG&#10;Ohbpg9xzWVHe2/nwQ+ZPGMMzqz5JBO3eUYjjg/oKspqWEXzGeMuxXy7pgygYxwf4emQQcAYqrW0L&#10;cWjQSIPJGpk3SI7H55iCYz2Xb1/h61MIYlWTOx5AoDNM2RtHTcgHQ8jt71zMmsmOOW4/0drdY3IE&#10;bfMWJyfx45HPRqBqjrIqRzsDhhJGYwSU4GFJ9z17Z680SbS0JN8s0CE+ZCAkYMwWPaixkHKj0AHQ&#10;0+ARFQyrJ5k8ayZXJD5yQQMYyd2ffrXPw6tJBL/tq6bo4wxjA3tsySB1AG7HQkc1HFrTC18m4nSc&#10;lpA5Fo7Hft4CgEsVO3p0GR3NEJXG1Y6cPaxTwLcQYgS5HnzQxhpVjOCzDkAHbux9eajhNkrFXOxV&#10;AbzfmAwzDJChhvOQeM85zWENWgLFfJOGjCSuoKqCCQQd3TvknGO1OkvbaZ1GyQbVbyxg7eQAMD7p&#10;7jjngetdO4LQ1pHtZYoxE6TFSASTt3NySBx1xjj29KmNvas+FjiRJIz5icNlhgcYAwpCrlcHBJ5N&#10;cys1gyyLMZI5GYTBM4VYlVsgoE5DHZyTgYIwe1t7u2zG4aLzJHnJZowrRuFzgKoyRhmyAOOazk7a&#10;piNuSxtHNud6sVmLssx372yARkYwM9sY49zUU9hGFEZSLB27p3O0jvnOMDOcY/Ss5ZIZRHHG+2Ap&#10;9xJCMlsbVBHIJ659D1rSlk+xx2qXJhWGAsLVjblGb53G4kjMhzuwTnArkndyMuZorLolnGwVDHEc&#10;siRJMAVPX5VHQ5PftVM6OsDxOZVMQykuWUOoBznjlflcjvnHGOc6f2uB5EJYFC7SBxGVKuDtPJxk&#10;9OB65zUdzd28H7+O6kEQkSRDDbtKVKq5IbCbnBOATgDIFaU99SlKXYxYrXHloqNOIySY7KPfuVRl&#10;8qM54DH2A/OxJprv5zxHLmcJAs0O0BhjHOe+WI9a0/OTKbXjuH2I0qoMMvIAHOOpIxjPXFbUFxbQ&#10;RvHElsUiLDm2yQ3J7DJHJGPcHtVJ3nYzu73POntr+G5ikYoZEYwhYpdqsjMSN4bAJHJBbkYIB9ZU&#10;068mVVnlkDeWfNkkQhgpwSWAPAIx7c13T3kMg/ewcCJcBnwyKMY3Y6AAY7881VdFCO9vJPuO3OZS&#10;ylRyyFSMkk4xjpjmmldmsXdHILb3kEkrghS1yWMxiAwc4ViOmMjgDjmooLie2DSxvNKRNIzCW2JI&#10;Ztx/1bKDzzjOBgZrpzvKlPs0Q3bhJJIxaQ9cBWx/srz2yaghgsJEumWB47lAXBUPIMbmDFuOBjGT&#10;0+YAZzmr5bK427GHJqU8YcXVtNEsUYEkmwHnac8EnODyfp6GnR6jdPHbRi3s7iONXUQCEF3VyWzI&#10;4GW5O3HPXjpXUXdrpskkkKlJFecx2O0ORKoOFGRgglR7dKwbnS7JJWMD2l0HZUWXyHw7Bc7eVwCD&#10;leR2z0oU2ifaIqQ6xeW0QN3bxxohIkk8lkVRuIPHcZ9+eoplt4gtj++laPygzGR04wu8A4BPdhj3&#10;HIrfi0iyeYwfLJsKhZ1d8Mx3EAEgHIH8+arXPhu3undomjEYidvKklyNgyMEBMnkr2I+aolO71K5&#10;1IbDLGYv3iiGRciRJfl2gMAV5PzKOO3PNVFuoXKmTzURvl+VuSDkMM4x2Ugg+taNtpF4sW8IsrKj&#10;GCNoNoV+dyrj/Y6+mfaopNCcbJFRFRiCESIgOpLbc+nIb64OO9R7RXsZSg+hWE2nI0ojNw1wMxyk&#10;YZlxgqWAYgHnqfXkYq281rJHx5juo3ySvyQvI6gc8ccDpxXPLBcxSQriWSORdzRyykMihWD7DjJI&#10;IUYBGMZyTW0LRXjijBd1tgpjaM4Lk8A7c8gDg544zTupaGfwlF/sqyuyxRSBAA4MvlhgODxjgU6K&#10;ygaLMrxTGJMBDIzRkd/vDcSQRkNx+FRXNi8kbxuqiPEhYo3mAblyAQBg/dH4g1RUXsChHW4MS5M8&#10;TSebHGX4LYGRk7RyM5xj0pRVjenqrGhdabaFJblLrypA2I7c2rOsZVBhiwJzn5+McYGBT47eyAe3&#10;ild5Cz5VTtZTwBwB054xz8pziqyadLKnmbXaRSwjYSY8tickjHAzwDj0JqvLp8pbEbSojqodIJt+&#10;7CryT1Ix+vtUyj2NpWUbItLp1tEVeMGURCNfNkk3CNTweT1wD0z2OKabBZYVcrb+bIimRCNgVGJ3&#10;Bl/5aPuIPBwF9SKzYYLq3aWNmIlaZgrJKQVcD5VKnoOOnfP41dto9TaJllnty0cUWX+ysXLh13Ef&#10;NxgZPU4x3NaK/LdC+KyM2XR7qSXe4DRm422ommH7sYK7xj7oYHAJx94j2otbCW3b/SEACKozKch5&#10;VVQzYyflznj1AqXddgRSowjcebykRZW3OP4SwBJUfKWztI495Vllg2iObeS6rIZWyUJCnOc9ufzz&#10;VUZ+9ZjkrItJZNbqI4zJiaVGM0UDZCgsG2kDjqSTnsD9a8tjdNbCHySwbdH5HT5RwDlj944Jbp7e&#10;tPj3GUwTopccT7MtIUyQdoyATnPGec1HeXtxbKAtzHHGqhpQ7lSy7Tk5IO0ZCkEkEjOenMbzZjJN&#10;uyK5t75ozsUpvYNJLGjRkOTuGNoxxjOfzqysVykbTfLPEuQ0qw+YrJhhtUYycbgcD1rLg1vUDdCa&#10;a6jUxSM5MREbRDaHAAVsKwLZ3D0AFXn1O5acqROXIQSuQTlAoAzzxwPxAq9AUV1JZ5dQtpP3wj8i&#10;B8W7CNnYuFJbCgcDCrg+pI+sL3dwAYxLOjZQeZuZWySSAGHI6fpV1Z0aWJ57WIJKhJSVztZgCSuB&#10;0529D/EBVaO5tQqhoIiEIKukAGxmVgXYv0G1m5Gev40NaXKskD6hckCNrUB5SyMGG4FcEEcjkg9Q&#10;fXrUj6pKkgaaKUP565FwxLCUKRt5PBXBXAwB1zT45EICrJDLLFJsabGyNgp+YnPIGMdalmvIriIM&#10;iIyuBiJ49yhNozuAPU4wQO5NS7M2jyvRFBtYlDSIyGZnhjZ/MTAZgc8HOCM46VDcXoe5ikY+auB+&#10;7L5ypYE4xjtgepJ74q1Lcyk7Y7WyC5IIaIqqoEUFcZOfm5BwODVNmUO37qJYvMYbEibdgcnp0HB5&#10;H8qbdoj5VbQZDcWduQ7Q4KrGZVjjIchSCVEgbpy45yOTUyaxEkks1xKgaK2IWUQqzEtlQgydowCc&#10;EgnIPrUcY8m4jL20MiSMh/euwLAjAB54Tj+HHU1mfZFD7tqxmJYVVLlskKM+nqOPX+sqXMOxtjXd&#10;NSXfJcrZ28kqrJLfyrGIyQuNzE4CliQCcdulWxcW/kxoZJJJ5oiHt5JQTEFVSGByc46t9Aea59Le&#10;381DJDaRNLGArrIWcqGADEsT2bP49KsRaPpUjXE6XEsv2m5xdQ3DGRdqoF+QHhMYxhe4JIycnRTk&#10;loKWkS7LdWrXK7J4Hi81Vjk8hmKZVlYsGHULnkenBGaha6thAz20igmTYNzggHBDK2c4+o7jvUT6&#10;TFBM8sV08rbmKoZmWMuQNwZQSAQVxu9AOmTT2trQ+ZE4QEsDFlPMyWIyWJCgfL6d/TOabqsyUW3c&#10;lS9iZlBltghgUxRmJdzEvjAzjB28+2P9qnG8glBcBYFLKIZVRUDksS3y8cfN6knsMCs/7HNKypHM&#10;bjGUYGIswBXJOSSdxC+vQc9arzafNIYvKiiEaHc0sxy2QQuRk++QBzy1L2jZpay1NpLwO8bNKf3T&#10;4mfOAR3DfQ8+2PSmzXANsVeVoRHk3N0qiUooCgSBST6ntz0xWONOeQkCMebKxaRgvyscYQAZ4OQS&#10;cdfrVSbSrtJTIXjQNOWVpZXLFsYxgnAX5RjHqa6IJyVyW4s66Oe3vJGWKd3eXLFlXdMYwOTjjnap&#10;OT6E1eXULRZLaM3pS6jmEzxJOyokYO0EYAxkqMkH7wP4efQQO0iTyyW3lIsMkcschAJJ3HBHqDgj&#10;3PY1qLbNglJfLYcuzKGfaM8bj0ALE9+vvV6R0I3OnQW37iOd0CK6obgREFVIwW2luTjcetVpAbi3&#10;lZWd3ZlXynuF2kIAANuMjgg5ORxjGRzyf2OSNfLa6LXE5BMgQhyoYlclcAADKjHqMnOTU0cskuP9&#10;FlJMridMt5ihRtO0k4AyDnHr6ms5tN2HCHvXOnW7iDs1vI8W2Qvbv5x3gBgw+cdSCAScdulIk1qT&#10;DLOk8lorlppbe8EbOxU7QGKEdMHae2a5CS3neW1utoAMSiFgxUuu5gv1AyevvVm3iuA8e6YCSRwk&#10;IkZnLsueingHCnn0FTqXM3UnUmPzFyyqjNHBCoDIDwvAzn1P3ueuM1NDNb+WTmJ1uDlAqKwLKAGO&#10;89CNxHB7etcyqX+93k+0F5nQwrJKAzy8KFAHLA/KPTjI61YmmkSQSKk4iKKEG/ci4yXJOOcenvTJ&#10;SuzoZ0E0zQPI0fkyx+YycMrHkgAgD7vzDk9qzpbeZJVnWWBjMrjYu8Nk4CDqFChIiSuDksDnIrJa&#10;eYxxhWZM5IjkUn5kJONhOByuc9+KdLJL8xu4iYohs8wxqI1DYOeeuCSMdcjj5cVpFrqaPayOlt5o&#10;IVlY7Gt3ADMyeawQMrZUA5DZyOOcZFTRB3MXnRN5TJGLqaK1RmhB27gibwDj5gMkbsjJBzXLwh7C&#10;NRIDH/pJkiaR3dZFO4Ajjn7q5xwCSBzUkd7JnDRwSFVciRSwCzFmwMbcEAYwewOOtTKVzPll1OgJ&#10;uLjz2mZI1hYsvlkJJkhVwqk/MxBHA9D6VH0YmRIZJkjRVP2JioIJIwehwAeDnr2rJg1TeZVSeOVh&#10;uEfmyI5BUk8EjOfm4XsAAOKe13MiLGIiI4FJWVSS7tgdR3GPock5PapKimmXPs4d42lId1YmN2kV&#10;W3eox2xjvx9OaqCxt9qGSOBYtjNGjruAJOOG7gYP59axp7+ZXNvJBdWfmIWube9m/eRMwCldochG&#10;yACRlew9aemtvhJ5oCsRYM7h41hDsdqqSeAQSvTuR2raCTWhb01NmHS9MU5aG3jSZj5jT2hRW+8e&#10;MAHPynJXkgAk0jaJBKGiltba3VxiVTBvLcdAT6gk474zVJdZspzD9nXzZeFtYpgR5pPyqBu+8xZT&#10;/PGCKsDUh5hDRiNWZivlIcOxxliA3ByOvT5sACnJ2VzNptmZJoaSusL+RmaULsnukjiLk9WZ/uDc&#10;w5zjI69azTpaCEnzmiLThwY32hWyflZtudpOAR+VdML2FnMi3xjRAQqmASfvAckbeo/HPTj3leS1&#10;uyB51uW3KUkyVVs5B6rjGayirkctjAg09HZSLtU8yEMIY5xIFTcfm+5gHBXnnoMjFTzaFc3ClS0c&#10;9vJbNFMbmyAz87YPGMqcMMHORz0zU8c4hVwiPGPkLlUDAMcj5eDjOCME1Zs9RhZ/tUJigdDGEuVB&#10;3kj5gqlDkc5x/XNbDuzMbS72GOURywzTwW8aiGRd6lOQA55DEkjls9PcVmfYdVV4ovKG8wq9o0UX&#10;lhQp3GTg5YA8c88V11xfW0gnIZ45Q4LSxLkk4xg8YP3T/wACOTUSbjOYsxtG0pH3eRwfvDrwcDHT&#10;kVDpJq7H0Oblt9UfzGQEMyER3Ey7lUcgM4A5AGOB7d6yrh70yqXSVEiDiZo7cBgx2gENu5XqcYyN&#10;wPrXoIPniLiUM08gjil+VCxKk/xYB4444/GligS4XMscc3lQStJMtriTyxk5OBklSSR35x0FYShq&#10;NSSOGguYY2w7TRyBC6rMhLH5SeSAcsADwucdcdKuztHHHK0biMpcESJjDO2e6gDOQwPJ6c966OUa&#10;a3k27WMMZjiYNhtshXIDMWPcjkAdN1VGWG4SRraUIo8syCNC6spPLMScAYUfn0xWtJW0LUoHPNdI&#10;ZVt1kikkmQ+UqozFgGAYhcZ28jOeBnmrKT28kpjQSxxRhWDNGCpAI+5zyQwP0yMZ5rTkspFjcGS7&#10;mjEzukTMFYAlcZZCCeMgcdB71cNrbn91MmxsxgSY3RsvH3lJ3Hnrz3xjFXeV7IiUk1ZHPu/l7tzh&#10;WQEeazA7htBOQDkjLY/ChpY0dJAdmJEZGkmwrZYEBTnG4cdPpWydLgYh5A0DyMryHYWKt6lQfmwc&#10;8cD8qpJp91GcqyGMbFiwSHACglgQ3ALA9c9fWqM20tyozKqIuUiP2YTSpMgJC5DN0OeC2M57irkM&#10;dwYxEscUzfZy6tHEVVtoLO2PvAAc89AeprLS0vLWG3tYpSI0jIjkmuGkcoSQNzEbmIx3ySOpPeyj&#10;zJCssi28ewhlOC20MOd2TyckjH5VnKPVFc3UJJIVICtvE5KAHON23gHrySDj9ameMTI8a3EmAHMb&#10;iZlKqcDcp/D8DmmTXTwKjMZoo3DLIiEMxPyn5l5yOmOOpz2pouYt9ym+BnecH5lL4RnLFshcMvUE&#10;n0OAaShfcOa6sTJIZJJWWSITXCxKgmO7aqnquMfNtyMnu3PSprmSFY5VKMViUll+zlgw2kjAwc4J&#10;HA5xx3xUaS26EB3tpBM7xyvGrNsYucqflwQAqt3HPHeoHfc9q0f2qGXCgxCVZS5OeWI6ccYU+nvW&#10;igrEt9iy0cBZkQZWPDSEjcdxB5Ydv58VRmiieOItbx7GIYmWPK7RjIGOoxnH41ZjaFUg8ovuaWQZ&#10;XLuWVsDcSegKt1yP6smjnRfs8jSGeGNBIpjIMYHzfKucqp59eDWUo22BO7M2WAIxOEG2YmNWvPL2&#10;o2F5J4A+7yOmfWq8gkkXZFLOSkpbO1XUHaOFJOST6HgY9c1diKptRxFb/Z2dJZY7TaAzFeRGW7Nu&#10;I+p9jVX7VCzBJgUlMoQyFgillUHK4PCnGcnnBGelVGbi9TWD6FaJrsQsJpUlQupjj2qTHCNobnOc&#10;YbPfO0gA1cM939muZY5dheYGFYVYBwTlMAf7hbB/EUilnWL7PJNCI1UAsocKCQQOuT7Y6d/SrVub&#10;lJEjUiOHLMojLMS+4cOc8g4b19K6XUTjYiaadypF54XY6mTezb4xLvWVB8u0KwG1gCM44yO9ch4n&#10;8/xK1h4LvLWDyfFmpx6ffR3Sp5d3AxRvIRicIAwhBdiB8+Cfmrv55VjXlVKhAqRIyKQehYdyfmB9&#10;gDwa8805v+Eh+KSWUQlNv4Q8IGS4hnn32s91fSF2EJACiVILa3JGWb7pwASD24J+0noefjq3scM5&#10;PRo9uNxFbiawnZ1Qo8SLOxmYTHapIP3SVSIdRj5ePQ2YUhDqpJFzaMrK08bAuxK4ZVJzggEgHkZ+&#10;lVBLJFEyLFcRu1kXYPHyjNyUI/hYY6e+KtQhlaKESShQm5o5T94YYbdxXqp29McLX01GCsfnjjL2&#10;l31LohAESBZndCgd2KsxzgFnZjzkcnHccDtXmnijwNpOsGOadJIZSyCeYFQzD5lWMttOECsQQSeS&#10;CK9JtxCrWstxclVdx5/lKcljjoucEgY9uRkingQxF2kMqSTIwWBzulcgDHzE9BnJYZzgD3rdRitj&#10;aMe58KeKfhbr2g60ZdHvJbCVdTtntBeSFIrcoG3C5fb80Z3MPLbeFJVhjPHV+G/iRqmiXsul+KWS&#10;ztmmBihkTyjJEQpMqs5wYwHxuUnkMMDivrm/0u0u7e685bW43B1WYOG3LkEY3dOSBnHzAkZ614L4&#10;r+GlpLYz6lo1tpxlW5szbLO7OJy0yrKZAVwXRC+FY8lQOK3g1YyqulvbU9L8P65pWrRCexvYJmn3&#10;AWyDYsaqFIJbHUhs8AnoMV0c1xEDOwkSRLeGWSA+fJCrKMbQwz0IXqPf2r4sS11/wNqcsumXNy2m&#10;Rags0di18ym1Ctl3Yp9zI2nbu3YUZB6t7H4R+KtneRw2viQR2V06xrc3V7ebY1Qn5Mqc7VMQjKjJ&#10;zu6AcV0ezVrnLzSep9AW/kFFhJjmt0YyAHdgIT0di2SfvZ9ARjgU3zVcEJtJRCltEhKAKfmCKMnA&#10;JHWqS6jY/wBnWV3bX1pcpeRq0cKK7AoTtYl87QqNHMhAzlkKnHWufnuLlodskAhlmnZI2t58Kse8&#10;qNykZDY2Z6cscE1lqjopzaVjet79bhvIto9wdkjkeCXEboAGLcHJwM9e3ftWh8gkt0dWWSCJQpZN&#10;xSPBATkfLyQd3ZRjuTXNWMMeQJJImgXzXmjkRZFlVUYlMEfIQfLIz9OCa2Euo5opbbCSuCqTqqg5&#10;JAJXrkHY2eOOa6aO92Z1VpdFq5ZQgVZwWRmjAExiYuWwVwcfNuBwfy4xmBI54GLGSWCJpF8qYyFQ&#10;HVcYPodygn1z70rPHHGyxh4t9wrLPOCJCEJYliPdQV7jHrUFrDGsuCck7QkrHeDknOWPbnqfWumT&#10;SVkKMnfQ0UAdYlDvnzQyI8gxjjO7jBXnODjtzQAAkqMEgWS2YLJDgSIePlYM2MYz06kj1pkFy7go&#10;wXExO5Gi+XBIIBGNoBx90+gAqwjHcjKCqqWWNslV3A5ABBycEA88fKagqcpdilBA0kjLK6eSzKN4&#10;yAVYD5R7ng9sZx1qv/owLt9+2I/dqsnlMQQoIIJOTknk+3er93f3UkrqTbqrQk3MgiCsSCMYxj/e&#10;+uKxHU3D5kimkaVgIEhkWRpCArhWCnnCkj6n0ya5qiNqbjJpEW+J3JhUAQZQID5ayMCwI5Tpkjn2&#10;9+bpe2W5Z7jfaxfay6x2duAQ7FiygAAc73yecEAdKx1QxSzK8mAZS2xWxtXg/MPTO4k9PmxTo0dk&#10;aXa0cLb/ACoy23KZALZzwM5xjnn6URkzWVKMh/mGIypH58RmQrJH5gBMZHI4ONpI6fTikMgy7GJx&#10;cZQMMsMqWU4AVsEgAjkY5PrUe2NWaPdL5kVy0as9phJIUXcFBx1PIy3cj1qvJNEzIY4pI2iuJGjn&#10;NwCkp4wyoACAM7dp5OM9K35/duEaag20XksrdhJES0CeZJJLDBIYyz8sxIB4bJ5I7n3qB2L42xz+&#10;WiKWw5XDkkhcgYI2gYJz8wI64y+O7bYyJbSPEsaLHGkQBJJGSMnjAyOvTI5NVEMUhtpAw+8xhZ5e&#10;GRmUsBzwDtU57AVPO3sNQTldjmjjt2cxxLkOvmyeazSKCR97J6ZLAf8A1qh6SxtIWkihdjE6kuwk&#10;MeFUFiRnKE5x0AFWJBCVkMPmTRQxIJWlhWP5yFDAEucorF+fYHA3YqFRsjtY2jWOR1jE5eMOVXB6&#10;kfdwc8g1m0m9S7JbCiJR5XyzM5jRYleFVAXcxzuI6ZZ8ehNOuCGiJiBmj5USOGUxqCM4yRxjOeDS&#10;RoIlUh4/tAhIRimS6qdzZxyT8xP4cVYjgiEa+aryLtSPcJGZAdvBJJPBx1PqafKkjSMr6MkGwZdV&#10;imjR2Yx7iqsu3OGx0yTg9Kr4aU7jHKssIZkhaVldsAKowT90gfQ8Gnq6kN++8yWO4YyA/KIzztV1&#10;Gc8YGB1698Vd2BjbTxpE08JJbNrkeXzsIfHzZJPynOMe4qoQbepFRdUTSBtvlw7WCBfLUShFjTZj&#10;k4OFzngewqaUu3kgiNYpHxvukVoijLtOVJ5+XIHvzyajCyKV2IknkYAUq2ACDtOSCRwO/U00sY3M&#10;ciyRoSGjDxkYfcHBODydw5B4OaupDl1RnZ31JsNGB5O1fMY5R23R7OMenGMZx09acLZofMlEiI08&#10;CqiDaojfcSZGyfnyMYUjA29eakwH3T7SXGTlYuWGclQR0wTn+dRl0MMiXEkLxFHQoWDIWHzPuOOD&#10;tKgr0HNXTnfRlPTUXeWR5TEpjkdlCAqjBOS3TPQk/L609fKmWTzLd5A0pEpxllOOCpHTOO390+lR&#10;27SXBeWHa6xsBKltglAwyvI4B+7yexFPjhbzCSUYoFAMaFSuFO5eOoJxx7Ct58tim3KJBbidIhti&#10;kyqRZDS7nA6gMcn5sjBOTmiVGnAMSbmVzukRCUUYxk56bvmyPyq3G6CNflMasVXzGcEs4LY5A56n&#10;6Y5zTF3xhW3K6uY1YgAAMQc5P3icMOPQeuc4PdsjWxmMGVVkha3aQgtFHJLsjIGBtBA5HXj0FQkP&#10;AiuZmuYraRi8RjZJZIt3XJ4G1Vwc8ng1pL/x6/JK+wIyuV+VW2E5+XHpg4zjj60kqNDtkLFokJ3G&#10;aMKwGBkHGcAMxAOPm6UJXdhNxiV0jKrEjmBpiSshA8lVViSODwByOc9s+1PiVswkBF+RHaKCEtIo&#10;wQd2DjIOT8vUdD3pY43B4Z/MknVoGZsAglWOAW6D6cA8datxQx7I2ILO1uZXnicNEWC4IOSTweQM&#10;dxSnLlMnqyvACFdLdZIrdHygWY7nPzEhsqcruVDjOfpirsOBLC/nQQRGddx8vzHzkBiisw3dSfwF&#10;NlM9qYzHHOyGUrHFIA5cFcjBHIz0wR19RU75diEO0wyjKu4KgnICEbfmwADhecjPQVMZtoai7iFQ&#10;sUu3zBJHO7iKW2yS2SO4GD9eBxk1zniS4jtNIuLlZo4HitQzRSxFmJIyrNg4wSGyBkZA6d+gBuGm&#10;Rts0rRyO0jwsCzEAhwyjkADB+X+VeI/GPxrp+k6cokJjCxlb0pbBw0SuC0K7Rl1dGdSTyNxAwQK0&#10;snuapKJ5T8PNHv8AxP4rvfE3iC0W2vtO1S+KT3Gt+YgMxkCOgVcjfG2QuD5e8KDwDX1KsBs4LVIv&#10;NjMNqqW8k0rZKIMD5iCS42gljyd2SSTXDfDzwtN4c8N21tfSW02ppK/2iUWyoCxCtAnmCRjIQS2T&#10;xgIF+ncrJDNK7K0c8JKH7XHMHUx4yrnnOCSVA68VooxirI5ZRlWneRKvmSNFAJEjP2dyqJc+WXYL&#10;lsFu21VOc+ucDrct5IrmVtrxl2mEsZtrfagYIxGABgEZ69Pm7Cqs+OJHh82NvLZoUCFlOCCA2cKO&#10;eQPQZ5qWxDARhsRfZ0UMdu0MQ3YBu3PB9azfK3dGbVpaGuXa4sZYzcXqFo3lS0lucvG7bQWwDhW+&#10;VQcDjA5NV/30o/1M7TS+YJWsYwxVSc78E4wi/Mevc4qUMkbhS5ERVy3lj7jMQcknoDnOPw7Uxl82&#10;STzGiVplCuxwAuQAM7uMcqffIrKcmtjrhG6uxhlgGYpfNMSfPJEnynaSTw2O5xyc9qz5Ludo2Ror&#10;aTMbiSNwSXOSF+VugxxnncfagfvJZ3FwN6OFd3iAIJXJwegGSoAPrx0qWCOSa6+yEtMjjdtFucoV&#10;Xpkfw/ebJGDjB5xUqUm7FON9SVlmkMaQNNIdzPN5X7qXygCX2qFwSrdjxgAnpgzxQ20UBLAOq2+I&#10;5N+TlCBjk5BHzE9cgYyAasKoPmBpVVJsHz1TaXGNq4JzgjJ/PNSxRZV8WtoQZGZoLa2CbZGGWI4w&#10;CcngAcEiuylDuKUdNCrtXaCv7oGZpfKaV94OBnaoPG4KBxxmn20UMtvcFALlU3BjIhlKoRnay8k/&#10;zOakeKYrkOVdElYxQrvcqMqvGCTyc/LzxipmZ43KsAEdGYkjJMYO7c2MBVwMd+TVypo5Z7kwglZm&#10;WMpJNFGWTZeqiMWKp8ysRlgxHHbB6c0x97yQ+e7vHASxEEaxhEOfMyDySWfH41bULIAD8qSOxhKW&#10;2xWcElmBAG45yc5zUP2cyuyK00skjojSNESWcKTt46HIbpyQvNQ2kiUruxSJZJo0AdWWQFbgwMI1&#10;TgKeuGHyt0GcHnipjEC7+W+CQqJECXVHGeoxyCCCfw6VaEkasZBC9zCwkaGaRy20MxIUhV6AYXBx&#10;n9DCuQm+GQsrsnESFQAnO1MHJByeDnO2ph3LUNNREd0LpdpDCkcYM6CQo20EAEdwBwTjk5qwd6Bo&#10;zOP3jRC0DhZHMSKNxUE7ieV4yBgjPuyKLygXAklXc7LJAsjFjyTvVhwMqPlPcjmp2CpAAjIrhyTG&#10;wEb5HLE899/H09q3teFi4rWxlzMA0kkrHeJDH+++85UbRtyMgYTjHYVT2AorTlpYopQblEiUBxtJ&#10;LHPI69jnnvzVqX5SGby2XYrRl3ZFw2TwvQsCCcn1JrN85XEc/wBrMKJcFYmdCsSuQF+cg/OCxOB/&#10;eArz5Nxk0jrjFW1LiykBnZ3CkQho5IwcEE8Yxuz8wz9BipZX3qsUK26sykuZIQSOeXIBBIHH1JNE&#10;ATawzK4ldivzMQCcFvmxwBxj8ulLJDKocSQjZPIVRskkr8xUkEfKdo69Mg4qbSucspX3InLAAPby&#10;zlgCqs0ZcnIJUFSFzhsHPoe/NXRE7iVpLdJpDbOysuclurKRyCFCr83XBPHFQPiOJk3RxFd7mWST&#10;BckqdrkkAEDB4A69SKesKJHyZPLuQZeDgFS24k/7JYn8MZ4rSTkomUHaVi0loryCWRd7+biNnn3S&#10;Kd2VY8DJIH/jtPLRE7lbayqAZASAcE5U+hxk88cjk1WQSuY/nUCXHlly4iSTYx3DC8bgo69z1qbz&#10;op4VLRvGSzGP7XGWUIMAggMNhxuAznr06Vz83vWOlQurkqQxoisu5I4GDxmKBViRTkEkgcglsHJ9&#10;PWmxeZIu3zSoa2BZ3YFSBjCg7sjAyB1A6VIzTJMtsZIbpHZiWt0YHBBIIyBtPRenbjPBq+u9zLby&#10;eVLEmBK0kbKoQr8vXrjZznGODSnHqOTdrETLKZlBt38uKTMM0jBUaM5GQG569iOh9qEaKWa4Bma5&#10;IjKSHco2hQCMj+EFWH1AB4pPMl86ORpERzKqRssaqxXdkYCnqvmDDZ5J/CjbKRIXMjiIslxGr8K2&#10;AVyB1JG04x2yKj2Upamb0JY0sl8y4dlju3twNjJtVcY28g8Hrkgdu4NMMUVxGRGZlCxGOWVZd6sR&#10;Ic7FCjkDGD23HHFWJBsQyFQoETxnzUBZnC52hQDuJz16GmDzCgnlmhjhMjI+ycK7EFdoK546qDkY&#10;69xXTTXLEiUkkPcSQcrHAzKh8tJ5s7QCMlSOd2Ow7E1HdiPBDjy8zSEx5YkpnA3OygbsLn5QCCT2&#10;5qy8Cs+UEMHmSATzL8wWMYyR0CnnqfUVBN+4jLtGpRiScbcICGBwCv8AtY4NdSkpR1MuZ31M1LWV&#10;AFuFH2iKzYFZY/L3RAHB28lSG2++DjvU0dvEu+NXiW1kc4jQqqiVgwO0gZO4kk89R6VNLIbdH8yR&#10;gS6lY7iJw0jMAPvDIK5B4OBVM3MUj+UgKMLoKV2bUZyCAASMFsKSce5rnqa7HTRmr6lGaSJ0ZoDn&#10;dHKEltAJJHXAHys3BYE9+/NQRblkLeZJLIGbYuXMYQDkYwO45J4zwCcVbx9rLF47orJujdLiARxk&#10;FimAXPQYPzL14IqNIFDy7rcrDMrfaVe6DR7dhUbUIOVzgsDgHJI5rljH3rs7lJOhZAGMTAO0xuGm&#10;dYlSTcSpwGJyMAA5OOgAz61ONjRiNpLWORyWgitcZwznaAMDOe/5U+ABkX5EDSZEiQkSMqY25CAH&#10;OQBxxwevFQsqqyp5sbo0jsTNIUaMBXwAmw5wUTgnHz5DZ4rV7aGC0FhkSSePzZZYbUupil2pNtxg&#10;MEi3AlsHOMjqOhqMQySERxQTmV4ZpmW2Us5G0NKOCcAAFtx+6A1WtsolgRFIdmDROYMKAWyVjyRy&#10;Rnkeo+lRiK1gZZHZoYI7aXeUVgkZAB3M2T3B7HGTjrVQbvYiUnFXC3NthD9pVDcACNVnJRyMcA5H&#10;VQTnnJ46GrKukckSruWaIxusYk+aMKBlmGeT6jPUVDEgjFsJlgjuDaAwQ7lZmUICW5BCn51OQSRn&#10;t0qy1u8spm8sICrExquFBJDMSoIB4XA/Hit3FdDB1mLKCCI/MmN1I7tKzQ7QyFsZBPJbGc/1zVWU&#10;xp51xJHA0UkMjyxxqwdpFztONpGcbTgdTmrbMPMBSN08oqHlKbUYncSnIwXBwcdsjOaXHmFZrgvc&#10;M+6Mq5KqOQBuUnDEEYxxt6DvWM1bUuErvVlL7OJIWLQuJVjkEm+2cMWB+YBSOMkdeODWe1uW2eW1&#10;zbmd5vlSJYp9qDKhW5JAJBB4PQHqa3WjuYRmVovLSYea8sBV5RyXwVfIwW4LdACOcUhfzCIjI5EQ&#10;UZWUP8vQ7lJHBIHryM1XImtTWVTQpRW4hIlk8pnDkx/OxBAGcMG4zjJOV9ug5dLJGZYPmjkDO6Pv&#10;hDxghWDhsf3dp+90PvSuJAbVB5SrNbufsqxAorOrBlZwOoZsn6+hpsMkGLWNZNORJ5ZZ/NhnQ5iZ&#10;QUj+QkEh++By4Bxg1SVtDCU7bEdtcW9xFZS203nWl9GJ7RY2CJJG2B5y4HIY7Oc8ZXpUayBBGCzr&#10;MrGVWChGiYAk7W+bcODyDgkg88VeUSyQwy/vljj2tuQMzOcDd0JGRhuB6014Ahk/48pGG5Ud0IeK&#10;IEZPJwQfm6etDimJOT3KsUax/IYoiGZFQyOI9u7AIU7s7sEjIPvToVkbieAyWoaZgojAYDbklcZA&#10;J74OTwc+rzCHNwuXSTYAhy0YXbnK78HGTj1PpVuRYY5XmYi3JhYs0kJCsFBxuABAGSQMYzuBOKE9&#10;SJ1GtWWIkaNEXJ+0nBZ0V2JdUI+XrhMdegJx3PMsCQh3WTzfKilGBD+8c/MQXPTIIJIzzzgjIpjt&#10;LIkaQloZZVkjhilhJVeSVZiMcZDfnVuRVeGMHzo3WQFItyh3JG3aePmIBGckjgYrog+Vq/U5pO8r&#10;lWR402FJJlVFjCrMUlLHDbiSfm5DHv0UY5FPO2d2t2LzpuVJg24hVZcgDIwFwn+FSfN5oyhCxXbZ&#10;QQrI+zaqhgpOCckn/gOOaqq5ilcpe3UsksKCSF5N6BEUAKoP3W+7yv8AdIJxit+aLWpxuUpvmiup&#10;JHIvyQSM+92V5EI2kfOxxwBuwDg46gDOaXaSkZeaZSIkeV1gRVhbgEA7jySTgc425JpgRoyzzyJI&#10;zb40uB8mcEEsAxyoJYfeGWIHpQ0LLDNCYIA9yEaKKYI0abxukL4zljuYYzgEDHORWTtc6IRcnqMN&#10;ug83y5pIkLuI3ikz5j8glg4xnABHUE0rzRN51xvJZ3VbeSRdqqMNtO0DgAFgRx97jio0l3OhI3Is&#10;rkq0e8lRnymRwMfwtnjjBHU5qtHMXaFJIoogty6L9nu/PbJweSOhYMOuTg9qPU3UIouzNvktoHHl&#10;zGCMBmIIVyQCd2cDgnJOeDzSqISyxFNtybgpbOYwMKTwq4IDKATyfUH3qGOOXzIo8Rq4RlEqqWRA&#10;w6MT1JAI/CnRK0GEciZjM+4XDgsAxVlIIIIABKjjJBHpzSm0jBUPbVLFS1nV5fJt2E0q26RXIVTJ&#10;MyoVPIB3DJGQx+9nqe8ogVfMEdxCqzoGhSIlgGOVdsEcsU2g84ORg8GlkeBGZ2VTGI3VpJrkZQhR&#10;tJBOQNxwSOPQ8VFGkTSB44iGk2MXEpkViVwdpI4GOw6Zzzmspyk3ZHdOnCELMsSQRsFSRp4oh5ki&#10;ra/J5jFWRUfIyU3YJIxyO1Mkuj5c+2VUgW2hMp2swUblaWPjAGNo+YHHHTHVkixxSwhfleJyY0YH&#10;bEXyCXzhdhVvXtnrUcjBJIppWliljgCnq0ZJGSdvQbgSfwAPYVk01uYRipSui60ziaa4hmLyRptt&#10;7m2Y73fywR8oBw27Hb6VUdlEctyjqV3MLbz5BwpDDJIHIBBHbuODTFeOGaJz5qBkDbzqCOkzOQRG&#10;qcFWHmLgHjjGQaiRXYsu4zmSFBJFMzSyIq8KN5zk7lx14A/GsnOx2U0m9SckyieZxdoyuXgiDI6y&#10;MZFG1skYTaW5AJyPfIbHIzN9mkhnMMrOyJpoWKR0IdXIdgQDkhs8HKgjrzJ5ZZZDtkcSOxgRl5Q4&#10;ZuCFznAbB+7g9M1CuIiRJAyhAED+bvQEjliG7KB7kdR1qHVRrKEXHQuvIJT5siTBjtkiibaCCAMb&#10;gpAGQxHrnPrUAaNhFD/ou66gWfyY4trqGLsQ+1ACF54BK9lJqJCtssUcas9uYpZSzxudh3ZG5sZU&#10;cccMOQByaZ50qeY5d5vJ8hwy2jrFArFwh3OPmYhCwGeBgFRkZXNzao51Tk3o7Ee2W4niFrFaZN2q&#10;SfOsYVGz3IAA+62TxjNSqWIVm8uS6gkmaISwurg/MMAkcgAN29D0waY0cqoQv2i2hgnk+0CW0aVJ&#10;B8wWPGz5WOA20Y9AcU+OCceaHInTZLHJJFaufLlIOI8MMj7p5/XjktpqdCpKWrEdzKiK+6Ro0ARm&#10;n88ArJgZRtuQFC8ZOMde1W42iNvdxrdG3t2tdtxEt7JHI8YlQsoYHn541bByBt6dKrK0rq0X2dlt&#10;5GCyLOpKq2Ex5alsBisZ9j35yajt0O2FHjeAPGXNrNDGDDMwJ2EKSOASOCQTzk9aVOEb2Zx1YRvq&#10;avylAIbiG3e6lMdtM8ReMPtO1s4IJGCce3SmiVoJVKzvcxlQ+CWKqoDFnYbcDheG5+g4qOBDCCNi&#10;oI42n8qFywCDDD5kPByM+2SM5FEPlTPbwmQu08Sq7ylUSRgvTBztGeqk44OTWtSmptpMzUUtiSMN&#10;PcSKAUmigjjaZfvsMAhSc7uhB59c81qx/O8yoM3UCo8qvMyhYwCu3dtyDkcY56+orHR0SabfPG6z&#10;rE0AQh3UEk5XJ+bhj7dPrWlBEphGY5YiWLqX2lnkbcTkr1+8DjPB7mroU1TldmLbau0W2ie4J8gw&#10;TPFI7zNOzMSexAA6h8de2R1qcRlGSeeQ2kkdzIsiXEkbL5ygtyACy5ySCv8Adxn1hEbR7GSKQA3Z&#10;37ZghHzAEsSRhOnPqTjrTD5arJCkdrZwSXDSYchog2QXYEn5gScn3PTrXoJp7GPOr3ZKZWnWWL/W&#10;tB5skaNF5a4KgHG3JALAgd+QKlWQMHjQbEeBxEI32gsWxkk9Tjse5zUN6ZC+bkCFrgEILghXM7gM&#10;mCG9N5wM5x+dxTCvkodq+ZGyRtsUJITklVBOScBs568mqdWcFoduH31PvsyksNhXZGWxHKQQDnqr&#10;YBBIPX0OKZm685GcKis3+umkJiWMEg7Semcf0FTMHVDmQzAkhlyQMZHy5J6/KKYNsh2pIisyBUEQ&#10;DITgchc8tkMMnrivPi77HkTTmtHYa6pvhVPKbzBvW2A5kUEEkAHjB449aY0UYa6idGTzFHmzFCcb&#10;CcZwMkf/AF+9WNpiVg8mIkClQibS4bGRjnack5/3ajQW6Lt/dxq2ZLhLiPcgQSBWAwQSGHoeM9ac&#10;kyVHk3dw2IW3YTbuYW6iXcm4k7ipI5zkDBz0yKWQDMoXaGX5pDJwMkE42AYOR1x6ZxUkCCEBAjrH&#10;kRPOHBZd3OQmeSAwIPHIINRgPI7x8zxQPIEXADou3AJOTtzzx6VCkmjbnT3IxE0kiwxRszRSMGjP&#10;IUcjdjHIyAAB/e9jUkjTwxqrbyzhXVtm1Cm05J47kAjocetNe2LSbkgZ2jnAafcFVQxbGSQOOTjP&#10;v6UsHmNs2gASgPalZ1iXJB6uRkMpI/LtTM763HSks6TkRTeVCViYhowq4X7wzgEKrDOM/MabCyMU&#10;82bysTAoVKsWXco4BbBOD0PpmmRKGt4Vk2KZUH2aZnZXaLapAJB6k9xzzUmC4jwsZI3AxsxALqQO&#10;2OePw9ecANVJMbGEItTvjiVm3K8kpK4OFJwzdctkjoM4Ap7iNpVtGV/LBKOkYLKpJO5s54GR9efe&#10;leWGNozJJBDH5TCSSaIbCrBSQFLHABzz19eKj3bZp2USSMQJVCQhFdeQWUDtkYx2IoRLa6DFZZBb&#10;zZ3YiAZBJhdwHzEAZH0+h55qQb4/MeJFeQQSKYVAaMsQOobIBIOQexHrTJkGyF3ZHTayBQ67nbrh&#10;lHKtkjG4DjpUvmw42KwdDCGH7rAHA4HP1/KmylK5H9ogkaTY4lVbho4pkX5ZGC4ymRnIOR8w/Mc0&#10;izB5VSNlwxdFQwFgWUAYySMHjOTwQfXmnhWmckO7u88gZJrMRoFGQCGIGO/qCOlKreYVKl3xsCF2&#10;I3KPQEDBAx71CUWiWnzaEUE0ZhjkiVfNexLPOsnySkHrg8LjcBxxTpI1SWSUDygNiCYvvViVLJvZ&#10;eARhgAeBjHFT5G6dWjEjxohV7uSUoyn7wKA7ckLjI4yKAREApB/1jMCEOwDPBz6kAHnv1raG4eyd&#10;vQijbDBmKIWU4w5KBSFyzKTx/wAB4ycVLCDtfNwrzPOwQwhmGQFIAIPPIY44GDSONuVm85UYgyyQ&#10;WzO2G/uqP4gATnvxUseFeEKxUIERGjQscg5JO3Azjgfh9Kbgt0EYtMVH3MXBVzAiOUkcKTxt79ck&#10;nge9TIHWRJB5QO3EyxMJAPlQJyehUHn0JqmwVZNycyunlqIZAzFCeHKkfKu09evUc9KtSyqrSXEQ&#10;WHO4iKRgoRctyQi9zt5H5VEXZmqTaF8t0A3yTDaAyx7gQ45+YAjnJ7Hjgfi7bKGiYPO5aMhVkRSV&#10;yc5Ax2wQRUbgzsDvMTxRxEEJkyfLg8kZUE8j2pq7dwiaEsm4uLo8AYAyS2cgnecY9DXRG0gJOFdP&#10;3W4mIedJNKHB4zgYP97nI7H2pUYiSaViIQGZvL+UALjOFH93qcL6YpjBGYxvA7DJj3BVClCAGxuO&#10;CGUnk+h5p7iCd1iEcMCMJTBbHMhQL/CjEccALnrwTSkmgEKxsUhkIOVR4kijGDkjGCSAvyhuxPB9&#10;adsQoxhUSw+YSiOPnZSwBOTwTkewwSaFECtCJOXdAC1tFlguc/Kc4HGRnqRnNCEtEI32tI+8IYQ2&#10;WY87cgfd+UHnqRjPNYSk7iauEEiFGLsfNO5F2Pn5gwyOf9ndj/d/N6J5ky+ZPJHFK6DPkBwqHDFv&#10;cAdhzlcd6hOCvJg8tJMoq/u9qBgOQOSCScsOg4NWdvltM7llwzlucIoVieMDAH9MVcWCihm0hGEy&#10;RBLlPlLkDIwSCABwCDnOc9vWnHahDP5oMCIqGZiz524AZugCgcY55qKRFw6qYVSyLi4hM6Iwc7eA&#10;CNwYBzjpwG60ecrqsqtuDvvRgoII2KcAZySOeeM5x2rRENtCJAqmVU8mUhQEkj3hlXcGGzOMZwR8&#10;3r0qRphLDLcSk7J2gWRHRjIoIBKsVb5dqjlfUYpBllOwTROGYFCgXcMAbsH+LrgnmkklkjWYRmMF&#10;mQYaMF87iQOAMjDc+pHNax2Lck7IagZnyPNCO2d24EuoGOPU5UZzjGKtxtMCWYMhZAkRl8sJuAHZ&#10;jggHrn04HNRvHKrbPKG1nOTKMKjD73GMk4GME980jtAo2GTZDKA6rI20sGZQCGJ67m4x1zUzAepL&#10;x5jZpi2x0eV2ifK5/wCWgGcFsZ9h0x1Q5Lo8h8svcbopEkdcDghmIOGIIGB26imRtgSSh9qqcMc5&#10;aMK33iCeckYx3zQuXi3R+ZsjCGYqpIKqwYlueSex7gUo23YpbCBmV4VlCRyDDXD4wChHzHGcBicn&#10;8KSGMlImVfs6nBhKTFgrHcWBbGCwKdfbNLJvMjyyyzKXucLI0YCZJJXGBzg5HPYd6eYF2QtHLGji&#10;N4wioQ+ckkjj+XTNNyXQlSu9Ri/IRDIQgJDXIiVnmYkDJ2g+2eMZzz2w8Exh2UQ7Q4WKEgopUlQN&#10;wJwGzn35p2xVaQStGQzIsX70pjjsuOudvORj3zUSKxVYUeMzoud0L7lUOcgknsQp6/hUSfMVvqTx&#10;eYDaHe4kYYyiqynJJVclevOcdiDzinpId0WJJHAyiLMp3FwwPUnBX5TgH1zUO3PlbncEox2kYbAx&#10;krk8EAkbsY5p+8/KhkUugCmQqdpPzY/h6gBc+5NQly6jHxEbI8KxeLccO3zg7sjJAyeMdemeKeii&#10;GMRx3GMqgXzBllJBOdu3BAIz19BRC6SC2JZZAGjbaxZ1aMEEEYxnJA79xx2qJA0SIdzwKqSIIyOQ&#10;zcFuQcc44PsBjNWlcfNKOxJuAEpdQJQWEu0qy4AQoBIr4ZsbjwO/NN7hVxKFM4LJF84UIdoA5IJB&#10;HUcgHuaRI8Qq6+XhuDvPBXcAp2k8nvx61Y3RZLp5KEMQwZiAScAZzwdpX/x40NNCbvqyJpBxHjy3&#10;JUQIyMSrdfvdgCB9c0xQzou4KzqpRBFKNhBYFs5I6KM59/SpLhvLaSWOUo/ms0aS7kXPlrlckkRg&#10;kckDryBTUMgVWnCmVhv89cRqG4IxjnbyT34PeockjGpJ3sgQpHJEoCRgI2EmRTICQ3rkEDjA565z&#10;0pjgFFVZ5IndP3cqSZkCdcjIOGUsCfrmpFidjI8ZUsAUa4jcgqyrwAGyOBj29s8VJD5qbWEhdVIE&#10;QkYhgCVOAAwwAB257ntWkHqEU2NjYmRWmWSKKSRiywRqzOmedoPGc4P0GKmVG2xkQSMgZlRDKrlm&#10;IJGGB/h549aYXAZ1SHy5MRs0D5LhQSB7Z+XPHr61H5iERSRxwqViZ2vVm5BYbdoBJ2MO5Hdqc29h&#10;yjIcsknBfdJGI1d1zkCRSOAo9gORnnNOP7yWRiJEXykXyxJhy+CX4X+HG3B68NUQt2WbDeYJ2mYv&#10;F5zMVkRSu07uA3y9Bgc/mWzNKu0Lv2spCSHDBgRkMQexIPHr3GagIvldmTYYkHzN8JtmMkixHcy7&#10;gQq4PAyGB+hPFSM7RgSby5WZHHmRgxq+MBTg524yDnjimHELZlnOUlJkFu7OHh3joxAIO316ZIOa&#10;Y6WnlvG0YWBo2ecj5kWPbiTkk7Sd3TPHOOOKDTmQ+VGZEADlECkGRzI5cAkjdjgcjA9Bgk0kasyw&#10;SC3juXhuVlRLfKMuFJcIwzt46npweCSKcQPNZFG3aVZ1wpyMEAAHvls++KdtmmDquYmDKoD4LNkk&#10;MTgY6ADHvQGjK6ecJIdlzaymKEHylXBJwMfMXJA3H3PP4VYESB7cbMiKeN3jI+TluQV3AkkAjI57&#10;1C0LtIMoCsaoWESbfMZeRlgeOR681K6j7wKqcBWV1wMbjkcDJJOVHPBAoJSXNqPWMTRHzIT5Yut0&#10;zqxQKFI7qeOABjnv61Mq+Y8UgaZhgmMxMSgDYLBhnp8o+mKhjQbi0ZVSFIlkDhpHIIAHHAXGOec5&#10;Ip7tl03RwhIyJFIXbtx646jBP65rPlvI0jLQUsg2ESfI+dySD7zZxtHHYcY/yVXbET5mxJnb96jD&#10;YT6rweeg9/zphiaRSN4iaZwJdoLBlHRQSRyQOvP0zS5RFTbMmWxgBsMSQOBk8Y64PrSnFWBjklEz&#10;SRwyiSBlGFVSUZcrhWB5JJXIwOqjPaozHNFGRsMblcSeawdmZcgg54BIbPfvUoTy1hnlcLazQM8I&#10;EDAOnIBwCdyHaw6ADoaiXcEKSNAw3H7O7SsmTgBc5yQOnPbB606aaQ4q47DsIiACYdyw/aCAwbCg&#10;ncD0IPXHY1N5RVHRofkY8qsu4sSBkAEcdsUglkMa+cshSLJht49rBnO3cVIODwo+m04wesiOE3GT&#10;5lAJUCTgjAx07529uSK0HyRi7lZVDlSFG1okfco2tk4ycZ4Ix0pbYq5SdViuVkMhVYuSQOykHr3/&#10;ABoeQoITtVYELHznjO4c9wfmPPOOtMlhFyZ1dWYtEqSs37wOoTAO3J4249vxzWctZWMpdiwkavP+&#10;8VZGUBiHQMWZhwxIJBJG4evBzViBZWEaswfajeaViKszZBUjngYyD1z7VTjmhFxJE7xwzKm5omZU&#10;ZogdoYAdFyQMgcd6towDNGGQqrgOJHzuLAAZPQY564zVqI4xS3GGGPc3ZljK52gqoVjhs/Ung9OK&#10;a4nCK4U+aqTBY2mDEkk8gbcEY25B6Yqdt6Hy5CZdy5KrbrgqGLZwBljkqBye1Mil/ck3Ekxb7RL8&#10;1xEiupJyVG1QAFBKjjPB5J5pqyKbSRH5iKNrIXSRt53NkEZB555XB6dxT0VsKrgl2I3eRJgDJzgg&#10;/wAPByB1+tITPGkTCKN2dFZWT5owSVABTcOAuDx+HNXAuSVC20KqrCWSIfTB47glug6496Yr32KY&#10;micwIHIjcsPs8ihQwUAOAM5AyV59sClEJcRxRLKqiPbI7SbhnIycnrxtGQeKf5zNsDIZI5Yy4mkG&#10;8KegDDOTxkfgaWJCkSGfZtRCqBZS4ckDkEck4xke/WkJ7CrHlbdpS217dZIEuuGBAC/KdzKQGBxt&#10;PbtzUhI3P80/k4cKX+YAdQ5UY5+UdPwqFGjkYRedDPNDuEix4ULIqhgpUn5WKPk57YPenxM8uzKk&#10;RpDJsEcqlSAfkYEDgEEHB6kHmgS1dyHIgELTqYGMKonIc52gEYLde+739atICkccjDLEZc7SCQAA&#10;oAycfzJJ5qMbI4wRDcRzKpefdOwRHOw/K4b7uV5G3nnrzU4KFo2YHYflLRICxxyfnBwvtn+tBWxF&#10;GOOVOxlUH90QWI79eBnPFPhUPIQyW6hkDACFQ+SSOMDkZJ4z26epGV80w/PIFBV3Y4XoGxkHOcHj&#10;A96mDGNdhaSSQMRlo9u5uvoBwB+VAFe3aCUgiPLBV3q0Q8yM4+4SOw9B6mpJDIu5Wn2MWIMiJwuR&#10;8pC4OSOn4c1KnkgkeZsXaGUAcqG6jIOByD+VQqivCiJcghiqmdMyFl2AED5hhjjOffgUCauhVZWc&#10;LvdmSLDMGIDqSPlI3YGNpJI6/Snwl0xITA+1m+UNtTAyRk55xkZx6Go8KzFxsLylUmeRAQY/mwCP&#10;ZicD0JFOZ0dwuFDbCwR+ZASOvBxggdOwNKTsrmfK7kkckSxrHJIJJE2gSBS779o5DAnnIJ/HvT2Y&#10;nYg2LECwkc5wDjO7r049Mc04qjlEChIV3iFoCBgHk5Zfx5NPSPYUUMY8RIQW+YBSB056YHf1rNSS&#10;exolYajKAsjvtB8xo9oDFgzBuCvRQDgdTwOacqIFXeZJFDYBQiMBjgDIY9FPOO+PWmyqd22KcRiG&#10;FQzBQHQheCCD74x6cVEzJA52OUhO0wxCMq0YGCdzg8nJPYdKtSTGPEvmgATIWW4RXMQVABuz3xk9&#10;fc1PFJ5yOTtDOOCygYyeOnTFVXyGkSQNKYkKu0GSWRFyu0dcEZ5xng1Mny7pbqVvJdxGEiTDDv8A&#10;LngHHTPYVW+jJc+iJEJVhukJwwWOKTKMduCcgfeGfxxxSMypGoYiOSQhHGRu2knAUEYH60mN7ESS&#10;LKY1Qsgcl33cEYJwrBQDn0GKJh5yqRsRklVRIjAKRnd2wd3QA5/DFQ4roTB3epIF3TeVhyisS67P&#10;LLEggDk9evNVoEScMyEuIUkMskYLFImUBiVPAGQBz2HUZqdAHljkDgOkzbDFgMrYJbtyCSBjjHXN&#10;MKpIQ5jDhSB88GTnaRjocH/Oa0ir6Gg1EVSrAAZj2l0AUqQpY8dh7fSn8yshVB8pB23IGNmATghu&#10;DyQQR2+lSKCXZQGZcFfMQgZAZQepyD1PHYcUJtBeXzQqtGCzFiyg4wD+mKUoPYCL5fKnKnEm8GYL&#10;k4bAHy56HI4HtQSHhGRI0chAcDIQt1OT26D9KfExSMbkMaMFE+RtO8kDg54XIGB70uyN0yfumQl4&#10;5HKEspUY4IIBHU+/NYuLvZET2HRHbuG1BcKAzgHJAOcDIHJwTx6mmmUSFWIxtLENPI2SwIC89xgD&#10;jpzS24jkYKFDRtcDzD9woCANvPTPXJ+vemQhGjGyXcu98MrAgNkHbj1wRmqUO5ld7BG0bSRBgGdl&#10;3I3k5BHGe/AyT7c0rBXddxKERlYtpByxxkEZwQctk+w9KklUGT5RLhomRcMxL9mGOwG0c+1RAtFK&#10;WwWMeHMiNnBH3gAeecCr5UAK0qs4bcSod4yLgFQBtGME8AcYHTrVldyNC37x/LZmQPIAykDjJHcb&#10;sZ75zTUjeIr5kciSxjAhm/1iHpgknkgcHr+VWGAaZQA4V0JTLgEDKjd16ZzScIlJdSqgKqJlmdgy&#10;E72O1ANwGTnv9PT2qb5drKNiyKyq6PgkgAA5XP8AdJ/P3pBG6szO0exvlWMkAcYKkj1z6e+KmXcq&#10;L82JNqmQu3GS4B4J4HI/KqNCBHLHcWLsVcMWGMKWXAwO/Y49M08OGWNlEnlbQQzJw3AIAAOSQM8d&#10;OKTeqM8axyMpTcxih3DdyWBweoXJpuxVH3gzqm1ZnY4KnOM8Y49uaaMXoWFKGRSF/eMrMFEO5+Bz&#10;gjv1GMZqMNDIoiLKNkQ3YG4EdTkkn34Pp6UjsiwyRxb+Y0AYSF1YtjHzZ5HQn61KGIQ7g3mFFDxu&#10;QRngYAJ6HPfrUt2VylLQewVmRgEIZwsiuw2suCRuA5I7YB70ReWGZnZQoyd4+UFRjkkE54xio22x&#10;gmNYw/mEsdzAq21QOT0wPT1NPEY2I/l4hY/NNsLfNIynaCWx/e7fxDsMUxNtjkcKXc8hjtDkYO0H&#10;Gev8/WomWKZCfLYEuDKzHIBcAcgnGPUdMGjDgByqFzJ8gjtySUAz0xjjA+uKkLZEqmPDRmQYRxIp&#10;XPQZGQSDnpgZ71PKk9CUn1GhFTbIGBaAKD+5CBxkHOAcdv5UKgVcpIDLOSDIPmLxg9M5/wBo8dMi&#10;kMayIxVA6zRYaOVRIXUngBQcdyKY6o4bcZFR3DqBuDF1IK4I9Coz2OKaVtEMm2qV4OU8xgxIwCee&#10;BxwBzSjCOhVxFJIXX5x85GO2RyMA/lTwHjeWdyk0jLmRQSCT2wM8YHOO+aRf9aFmABiYjEjFpML8&#10;udrDjO3qOPTg5oTuBDENskXnbRKgBkUtkFWY7Tkd/lxj69sVZWN2AEjLsWQfvGjBZhkHPBHAyePa&#10;o44lYIskPygAMpwwVDwTuJweOvc1ZEbzqPMByQRlTzjA28Bu+e3oaGriSsRRRhMtI8MkxYqxijAY&#10;nBJHrnr+ApR5DeW6lW/ds0e1cAgDGc9e5B9MU1c4UsN0YkUgwyfK7AEEAjnPUY4605JBENgOI2Vs&#10;iDKqVAyVJAPUhf50WshibuXIDERgBgzMDgDAGSOemePX8S8CQyExuiR/MZGYlSFyBhR3OetM2ocF&#10;97uN+TFMyrjg8/N1GBz9fWnkgne0e05Pl7QASOex6Hk0mmwIghI27Mx5YsD8gAU9AAemRnNP3uVM&#10;3mLCSrECVSit2B4BJySAKeBHL5MQZDFdYGfOEaEHGQGJ469elIjJ5SliYGdyQjyYIbOVBx1GMfnW&#10;TTKg7MnychgqhSADvbLEjA/POTgdM0xAWIw7IVU7wo4LdiCc/r6U3OxVDYLSIPlEm0DDDLAeg46e&#10;opXIyVJbhmGEXe2eOik4JH+NaU07mmklcc8kYj812B4KklSGC9NpA6nIPanKGTAJEmGb51XOQT2y&#10;eBimuwjCMNwHzBY1wGU5BOBn3B9uKcwzlnViSgICuMtwACCck8kHPtWrT3JceiI12qpRcMjKApWM&#10;438nBx0HvUrNgkLvV8n5JJSVMmF5xuztOcgD3pfKL7i25pAqgyys3ALAYK5zx6+9N3Y3EvDlY281&#10;QQ2z7uPw5xnsaS1HFWWoudwViHRgzBQoGQoA4+9wP/rUkeVClSSzBgAvO0YJOSV+/wB9v41GDHjI&#10;EEi+UpUbSd0eM5BHJ6ipURWky6KXGBJtYEAFchlPrk9fzpqNwm9LCkoFWMsG82YqVkONgYjAz2PP&#10;H0p2FGQxjcOpCxmPLFuuMg8HHFJvch5CEVtjFd7YU4JAxx0PHPvUjLh/nzuRyVRgVJPQDJ6N/nvQ&#10;4tamQiOF2l5I2V0LhkwFIyB8oBzjkZ/+vS7fnVeYlyAXkbaF28HhugxxkZoXaAWCAAOI4t7bVzuA&#10;PTsPcjFCqAFVlZDuAMbOrBPqc9DkfkKV9LACqocIHH7wqxQgjGfuHdnHUdD+uaPkJ4leVJW243YY&#10;O3QZHTJ4H1pANu3Ksr7WYMoI54GQM8gHJxzg81G0YCSCJIzuYhlUBSzdTyPxP51N9bASOqb2X5to&#10;42qwcgEAkYz15Pv+FKW34k3NJnaH2r5bMA2CDzjp0weM9ajU7ZZFLKpIBWMMCzE+3XqcD6GptuEU&#10;kIOmISpO0ADG49MZ9KYC7HaEIQ5HlnjcQB05PPoOoqOSXJ+e3kXdHtjkVgBITjpg++OeflPanqyZ&#10;SbYFDOXZoIwsauWLEoB90ZkPT1qTzNrKWJExYBcYzzznjsTnjsBWkZK1iGne6HSSBDFG7GGDAMG6&#10;TEZXgE4J5OV59qNjO4I82PK4KxgFfvKfmyeMfMeOpAFNVEOYWUg7WCxNyWGRnnPucUjSQFtxeNk8&#10;4ELtJdBxxjru+nfPWrew029GO+Xdu8lkYjhJQoK8nsOvU0qcGRhGzHeCQisQwPX2AyCPy9qeFaQ4&#10;OyMkAyP5ecYbkZzwMj35zUW4b3kcZSNSw2kblKkdRnoQwP4Gs1uaRaWjJQxfYjZJx95WYBiM88dB&#10;kfr1pkij5kDNGQwAdBkBfl7Z56H8qevQhP8AVmMrAY/mZeMZYn+IZyOOwpGZkeRiC6AoSroOQobn&#10;cBnJzz25FasqUlayGqrZzsVptmJhGA5x2wc/lj1qNECQsrKUV0YghMBTycYHcHuO9OCtIJIldB5b&#10;qrbV2sCQTzxyDjgH0NOkU/OUBXCkGXOUU9z9faoUWjFtIdkI7glm8rbgvggNxhiPf+lDRMRgkHcM&#10;zlTtJ656Hjkf0pv7wBpD5eWUKJEcFd4x6HOfbpxSqwkWRNnmEM4A5XKBiRuYjk89aG1cS0shyuR5&#10;a5T7wZWLfKxPIUY7DH400ZBc7ZPMZWAV3+cg4yRnjIGMVOw4WWSIq88bsRKuDI2SBtx9MZ9c0xo1&#10;wY8KAx+TEeAMbfU+v51HMylsPCx7mcyKXdVWTa65J7FgBkEDP603cAPlaPy5SxCodpI34LE4znFS&#10;iTEm7yYUSbc6iAABVB5GPUdcCo4mmKI4Lhl2iLYduD2OR0PTNaRTtqMECEPDL8ygArui42lhwcnO&#10;3B/UVL5gDCUB5FABcjlSB83bqOh/Cot6gY3SEBwCD1yoGOecrxxirGCzeUyMQfMVQMlyAMdPTjP+&#10;FUNJWE4Mp8wARkIoBUAj7oc4J553EeuKjOWMa7eVgDTdPlbONoA7Yyf/AK9SIu5wCr5JdtinPYkk&#10;AjOBxk9KR5BGHkLRqY2Q+W7AEAjCqxJwVz29xmqvpYUrIiUhYw0pUbUzuVTktk8YI57c80/eESXa&#10;s7IHcgeYXb5sEYJGMDnnFNXYu+NZTCzOCeN3Lk9sY4OAe/IxVlW53kMVKfMhXBJI+vA4NSAxTJll&#10;DBtysihYgF2jnHA6ngj6ZFRqQqkgIWKYCs2AFCngqO4OPyx3qURIduGlZAoJD5AzgZJ9wPX0p75Z&#10;gVMBLtgbzu3Z/DtgVnzO4BtwThmAUKY0yQZSQMs3rhux56UCERTCRGJlbb5heXsvBJHY54yPQ1HG&#10;I1YSSOVDEbmDkoccMTg+mBjtUrCTfhyyq4LICSQDwOvrwSB71akmBIm6NsKkasxUbCcKF4PfqOQe&#10;fWoiREUJMiAELI64ZkHADYz0A3GkZn2NywYyKPnIAI2qAxyckn8e1ODrjH8JUnZ5eGVQQOcdQev0&#10;INMCXbjBkCjCll807jzjJ474UUnCl2O1pUBZkSbcc5JCgY4BJHHvxQDGEIMcAVoyd4gUqW9h69Tn&#10;3puVIYkM8eC23btORjJxjggenpQJCAHzneQlDuBCNlXyPlZSCOMYGMH19M0uF+aMRsA6k+Wp2ndn&#10;KlR0BBAOe+KW4aIR7nCbckhPLx/Dg/KRkHvj3qWQtuZ5AGQOSIfLVO2CQwPAOe9W07XGRCJVMWAT&#10;vzIx5LNk8Zxx1U/lSlmHzbyokVCGEQZABk4x1HB60oxuLbogBKg/eNlCOOOGGDgcAdOpFOkdyjZZ&#10;ZWjIAReCHAJwcHof685rN33RUXZjc7hKzugbBJdEG9epUYAyQeMfWppAPOcQuDKsgDRiR1w23p0O&#10;OAMcfWmhhneoVVZEIXZluNqk5LcdM4/KhTIFUB5iVOGjnckgd+h5bHr9O1JPoa3VgEmC5ZlYRsD8&#10;5BIAKkMQD3H8qcGyA5kBkgCF3ABPHJP4g/oKQbfneM/dwGkwMhuOD64BxSoMIJZFYnaoZI1HzZIB&#10;wM8jAH4CqMpSuMgGAIw7rtcMvlk7QG6Hn6Z49Kfgg4d2YgEbnmClVPJzj8OfQVFKm0IoQ7FcD5U3&#10;AjaSQcde4xxUrpuLeYhOWBAYbgAc8cjGaCEmnqPSJQrwlTHHtYx4UMQp46nj1qQMD5bRZfeSyojb&#10;i5xxg44OFx+FQHYCA7pKxQkhflJAycr155P5VOshIYyyyh96lSpJLY4B4HORxj3xQVfSxGcsvEm1&#10;VG5ZBlsseATn8eOeuaYN3AwQFwWYrkEkdSQeDhcfgasFANzsM7GB8xnyAcHp7ckVEIUEcQjKuGVG&#10;KOMuvTIPOThWPH+FXC1x30GoVKiSWPbIAFkKJggLyBxzjDE4Pqam3ABWJChiQvmKFJP5Z9Tz60I5&#10;iMW6Q4kkyrPxgsTtx7Z45qNAFDFivmCNmdwhwF5P19/wrRpPcxc2nYmQnC5O1SFCcEksSc5I4xkA&#10;Z96aN5QhmGRkkyDIyQemR2H4dKEAEkx3bJDEHOXZsKmD0H3QeBjvk+9LITjBZA7E5KsMhiSVGCME&#10;4INDehoR7idzuwIwQuV2gbRjkEHsf0qwoLSOIwVbcSYo1BLEjOc+v+FMUxmQgth2JfG7cWwOOMcA&#10;/wBaGRkMilQrwyvkSpwhzjp1HIPPUYrNhcezx+ayM6j94Ru2EB15GcEZ4+lMABwVAVWYlX2jaGOT&#10;9zHP8utMYbpViBOMsSGGMkdQMjJA65/GnbThpCAFUsZWQBtqjJyOOuSBz61OwJp7D8FyedriNj5g&#10;UMSOc8Y6f4VKgkQcysqeYDJvXABznjA6Y6D2qEMzDMhdd7qqRMu1dwznPy5BI7E84GKlUHBbkoCC&#10;x2nKt659SP5Vad9wI0hK4KP84UBQuMA545PHXP1pwZRK0bvI7b42jLKSSSoyMg4GMNxwODTgJMSE&#10;xIJFJEW1QAMgZIP0OfXg0xo33mRCdrxgBCu3GCcZPpThsRKN9h8IjlUnaDswUjYFjtwdrA9hwfxz&#10;SZVfMG1li2lQscRLFCPmAUcluv508FThQ0QkbaXYDIVc55wQfuk4zTmaJmMeZUZyg3mPALFckcEj&#10;qDyfb1xVmfvLUjZdrKrkxKjMrQTjaQwONpB9MdKdvUxMz74Q68iZ/uHAAGQSB68U1Q0sSNJ/pEZY&#10;HIhBJByc4JAGQOKlQmJWMTpGhyyFW3Ek43A+vTv0pM3TutBshdiscjSOF3tFEZMochQQRnjIx+Qq&#10;HzDjMzCOJztYg5KoeBuPrkYyKsr8kaEgkx4BdjtBYDHf6EVGp+cuWXY2B+6Xkk9ADnGM4wKEraAI&#10;3DhQy4UgzGXBOwqemByc9vY1ZUqnRdihgQWbgjnHbj6dcVAr7Fby2EYQ4cy44bd/COOMYHrxnpUj&#10;oSygEOsiH5CuSScZPXoB6e9JxTd2AIVJUncxCupUISR2zgnoecfSn/vEEjGI7WYDzSAdxIOM4HHP&#10;GKiKspLs6wrjGDGGUNz2xk8U90LB23fIzfulA8sqBx375JOeO3FZyVthphwfMVVkjxKyt5keCSMZ&#10;bA69R+VCArEFG9d+0t5qAunUZ56Z/qaHOC7bm8gqhQOQFLE/McdAe/Wn+cqLsEygFS3mMQQ3+znq&#10;R1/SmnIQiwpxs/dq+BGAqLnJyR1xjJ/Sli8zCSMX388gABiQSPl9AD9eKeVaOPKMWMKjcJJwpBDL&#10;yD1z8wPAJ49qIyylNzbyshKjkbW5x2z0q29LstQurkRj+YCM5MJJwMk7SADyO5KdPanzRFkaPccm&#10;EnZuJUEkj5uMZwByKnGRGqh+cKok74HJPT8OagLq3yvlChBVGOBgcg8dfx9aadxSjYicfOWDxyKe&#10;Ys8KBjr09DnjmpF5fdtI8sgyMMbSw5wcfXHHoacoZ0JZ8u27bDO3CnHYY+ViM9OeMVKoUMwzMzmY&#10;IqPgY54wB0H9B3pPexmlYqpwxYP5gCgKGIZtnUZOepB70/DHLxxyseqrnaw5yQMjg/4VPtWRVG1f&#10;mJG2SPcWHryenHv0oFuH2AIjOOeYyWGeOG7HhvzqjWysQswJxlstheFyQAeDyOvueOadEdhdlcNu&#10;z8kkWJFXJ4J9Mnge3vQojYBWLMPmCKCyhlByVJ69B+lSR5AARC3Q5JJODjk/N07c+9BAjlImilMp&#10;CiQkSpncBgE5A5xSskQKZzuQhUy2MkkA559GP9KZ5oKwyAom4jCyPkFsHgY7+3saeAq/KrjHzBTy&#10;FOMcjOPlOKAEfafmA2jgB9owOT2A6YP15qTJZxiEPLHICrIchWGcZPHUD+YqAMfLMex42kQKrEo3&#10;l5RsMuVOOv045p2GDuy5UyzMyK0u5gcAEAkdMAcfjQS5roPI+ULIUkV0ZTHt2sE4GB06evbApBgG&#10;IKNidN5Tbhe+Qecf1pJCFZwuA3LAGQEA8Doe3Pb696cqAcSbguCQshLMVycc9+v5YoErt3YRFsO2&#10;SrKAUxyFCng+wOM/SrDALxtjCsCroI1yM985znr+dKA6rtlAkuCu15A20gqBuPJyFzTAS7qPkZZe&#10;NgiyWbI6t34B/KpdywRJCDuKZEbEhE4UKMYVskA5H6VEdyIi+eqyiRg4VgSRzwBjk8inKVVyqn5d&#10;5MSyuGGzHTI9PU05iUkjk2t5m4soZduQRnt3wP1oe40rscEJMhYM6OSFLlVw+AOucnIJ7dsUjAkl&#10;A+Sz4dDhl244GM88lvyo+QDcyoyR5Zkg+V84OR2Oc4/GgBVKwlyWbcsZTcxdiflGcc96bV0XJJIV&#10;HdXO1mKhCDuj+YED5sjOMDH1pQYwmxhIkLB1279u4cEFgD8wyuOeeMU35M4VjtYgy4OARnAOP+A5&#10;57GpIfmKtIQjI6vvCEsOeoIPqD+GM1jZ30MxqFQrBiS1yzHbkEkMOeB260bgxCKzDKgheqAntkdO&#10;nSnYBYIV2qqAsrcyA8ZH3sY/+tTEywBJfA3DgEqCQDkY+lboBGUfu2wGBcAhVyOOeo9P6GmYYw7n&#10;LpIWcAPEQcFgqlWBx61I3sNihlKkyAZPA4Udj/PmnpsimClRHG5+aMKS/mEg5yOwCtwe7cU7CauR&#10;KwTzMvJujjJSTyixDAqDnnoACe+eKmcwn5iPmZ8s2CoZQe4HXjp9KjjRoy8ayOA2CysAeD1BAHTk&#10;H8Ka2SWClycABpOAx5xjjqDz+NRJ2Q4RexMERXRiksUj4RlYY3MnT73Q9emO9N2sxZlMTK8BWJ04&#10;w3TI77gM09QxjXnaVjUoThlUZJIyee+c/l0p5AO7iV84Ee07VYYyuAOh/wADUKTT1KVrjFVchERM&#10;iMAl5csV4GCvTgYPvk+lM25yMvneAvTBPXn1zmpiTtQLu3YdVBAIUE9Rk9sk49ulV1WNGJXzAH4Z&#10;mbcx6YBz9efrQ5N7DfK0NZcbCpLJgO0zJ8owOVADcHrz/WnRJHHkocHaSiqcgngdM8DrT0fMasZQ&#10;zQZM2I8hiAR6dc9/alSQlPlyWCuSVPO75R/QfnVxvbUSsndiAIxzHw6sSTggqfQ/rxTHK7pPLaRm&#10;8tHLqvlupHTHZRuyM9ec4pVYksjRSABmUlo/ujp06496euFZguc7RyGBBAAOFwfc8e1UEn2FU8lH&#10;KkSMwDkqxYDHGSM5OQMj0xQGI4UZ2xhWjZ2YqQOMevQc/rTQqghfmALA8IeQCCeAcbsDvSKQCAxj&#10;DO+FCZ5A69vTFBnza2JAgLLkHG8KB5hGMYz0PA46+9NVI3dXaMsiJlPkDEMAcNnB78Yp0YG1G+ZF&#10;+XyxIoLqCoBz82GHHSjfgs7MSApDKBkKDgAYHp0oZrFrYjZHVmRYm3vGQRkKRhgc+gPPT0owwcqy&#10;uolTC4QZI9x2HBxml2uo8sTxOTgmTaVwe+cnqDxjtUeQfLG3YWiJIDbSpJGM4OAT/XFY6t2JluSB&#10;8ncYEUOUON6kkk8Dnq2D+JNOm4WVN0YZJQQZEC7CDwxJ57/5zUSqriMgruO4LubcFG0Akc5YHv8A&#10;Wpw5QEs5RYyCrkEKoGMY545Xg9qpx0C2lx7hzsLSSKDt2kJggEAck9MkDp7mkDblRVfc/C4UFVJG&#10;O5JOeOR9KVImQBDhY3ceUckHIyTz/FzgYPoKTJI2RlclTg7RlMevPX2/lUWsIYcoW3SYKEgxKSFA&#10;A/vNyDgE/hmmuirtP2kybsGIr9zG0MqkDuAec+lPHQxAZjAZPKX5iQMHOP4gD2I4+lSBBuJ2MsfP&#10;ljAC9m5weSAKQ1bqR/M5AkMZG1UZlOSGOOnIwCCeaXarQhdyoyqxMStlvofYjPuKCfLVnLlnRwI0&#10;QfxZIw5Izg/px6VOqgs7Av8AM8isXkDlRnIB47A8e1S2+hTS5RjgGMNkMhKuQg2jIbP144/KoY1V&#10;Z2UhDkBUkdjuwCSSM9DnGR2BqeZdwZXEciTDa0LYywPHfgjB/SmrujjyQo2viNWAAAJ5wR05OPwx&#10;Tjdaswk7SI+iBf8AUKqMPu42kjOTgde/5VMu1j5kKohWLKyL0zyV6Lycd/eq6MzFQ+3eQCyb9zZz&#10;39B0pytnA3ox+8VC7gp4K9Oeh+hq9bFp31BC6urzE5TcAJH2gr/e/l9KsxIuAF3OCOQyAYyM5znk&#10;dar4lLKzIChiYBdoUgEY6ngfjU6ghZAfKZRymRhVUDA3c/hx6UlJrYuNr6kTxeYNp8x43UKwOS3C&#10;dcchTgYoYLvA2bBHtJLRfKRjgYHUDPOakOQHIiBcAsFU5YkD1P4/lTWdlOwrtbeVaLAJxhemDwec&#10;49BWkZXE1YjeQKhcyEyPExlSKTCNgglgOoGe/UcU4F3IjQSPIHw+yQqQRg8Nu4A/rTVZZFjGAw8t&#10;QqebgOMAZwRjIODj3NKw3SBWyAkJDlgQPwHT0/zim1d3M72YxFHzKmGVYAwEaHA49T2x6+macPLH&#10;zbd7RMDCsWCSxPIHp3z+NKUdzkuQEIZtyclQMcZ6cCnDY4VfmZSPvHAOOvJGOcUnFFjVlYMUdRvR&#10;9qfw8FeMZyCetNYkgkMo3OdqHsg65UdOh+tIgQc/KAzl2G4sxPQnaR7dqsscJEgcKAWCsE3kBjnk&#10;HqMAcH6cVkOzEKAZwwAAJdOrjj0A5GcflR+8M+3KLGWdmfrKXwOnYj359O/DZiVKhXYRM25wQTwe&#10;OM8DOOlSqjllLkEbwys3C7cghcg5GRxQAqlll3l9rsuAUzkrgnA9PumoxtUuglEUissYjgGVAJz3&#10;AzkAkZ9PQVIq/vDMpCAbfKd2GwHGQ+R15JGPb3p7quxZAgjKy7gVbHzAHJPHPBJ/Ggai3qQ7VaTB&#10;GWEm0M2CTjjr7+9IFUskkgZHAYI0hwSAQMcN0xn9Kc3zNBNE+5GUMhVch1OApznkdcH0o3qUzvRH&#10;Vivoo5GBjPU+9NNrY1SSVkCrs8tmGC0URRFbcNwySCPyH4U35UTBAWSJUHmMmFJJGTgngE5/xpwV&#10;lVHchEC43yDC9evI5OR0NQgu0RDbG3qxDFWIK4JO4kccYP4U+Z7ClZIcWwTnDkriNWXCseN2DnkA&#10;kA5HambXAHHJYBv3uOeQckjkHA5HvSEYYnYvI2yeWTvIIIUHIwOR1pdoyxYRnYVTLoBkHgj9aRki&#10;Uqu5trpKrFvM8rhiM5GAAOMZGKidNg81cErkKoXByAeBnPrn+dQhwVAEiNiJckPk4yAePpUrsQvz&#10;qVD5Iym0bQxGACOwx9cU76WKeq0GbEZWUMqBxjETAsQcHGTznk8Ux1LKA4dt2WkWQEEnPBxjnPHX&#10;jg4qX983CAuSFIZjjacYJPBwcYGPenJglh98gk5VuSR2GTz3os1qZuKZEAQbhZ41DF3L7oAQBxnn&#10;POcnI9uOtRcqxXLjEhVXjcEE7c9SDz659Keu6NEjaVduxAhEZiBYf7OTxkdMntT3JcnCl5InLIdr&#10;SZGcDGQOoGMDp70m7ijfYhPygEDKlgd+4ctkE/jSuxZvNdWDybjKRkcZHTnHTnp3461KyA7ISH2L&#10;8uQMKRtAAHPHIP5CmOQkSqcF41x9QBgdfQ/nxSNFG5GAAwB5bcAqNxgc5HTpwOvrQweV0SFgUEv3&#10;uQCe4x0PWpl3lzEGZsAmQZBDjbuwB7Dn2FMY/ODnqOFXIOR7Hp0xQNw7EDt5hXcuBnKRlwSenXB6&#10;89KQnK7WP3ERZAV6hyTz65IPXtinkyBYIUZiRAwZWQAhM8FiD0yTTNmwgLgMJN6YTdgq3HuDg/4V&#10;aiyAALKiqwQEMOgJB5HGe3zL09vSm9W/du+wpuEiICSduScDqAMmntu279r8SFcHJU5PY/gaaQBg&#10;ld+0NiVXwGBPXBHpxz6UpaDTsNRArsw2AAsct3Y/pjntTXkiVo4neMSzyAxJI+CQuN2BnqAf5VKo&#10;Akj+Q8MFTe5G0E9TzjHBqB2LRhSThSSq79wBOORg46KMn2qSnL3Q3ANIhR1Qou1k+cNhBlgQSeoI&#10;571HhJFaRmZI2VDM0Ue5ihAAPJ7Y4qR2LSNtEqK5ZWkAAUA4OTjr7HHagBNrhhIQjoDIylmI6Acn&#10;2/Wgm5E5YEZViSpB+UnacA4B6Y4/zmomdY2KuUbyw2IpH2gqSCMjPb+opzOY+T5jmGNS4XLtnggB&#10;c55wffinBJEXbycB+PMVyW6jqO2R7cU07MloYxJEghKtHuICJJk7u3OOO1MH7o7OAfnZlT5nCls8&#10;AHjH60v3FBKsdrqUG8A43fNnHHHFShHIxuZcZLRbzwx9DngYFOzauCv1IiECjzmGxnQSkR5cqW7A&#10;Ec57dzSQkcqzh3ChiVyAxxgnGeeAKaGBZhuAYbTISMEnnp7gE9KkckJuAYSNJt2FNwA4wc7uf4uO&#10;1SWrITkYUBWV2CKpbbk5wAM9yKgPmrtAMe1mURjfnHOD16dvXoaTYcMg27kCsFPBDfwkHPIBzUW/&#10;aAQ2/eVRGjAyT/ET6HOTz6U1uUpLYlRi+4ZWTlhgphSRkHr70kZPmeUGC+UFLt1POcZ9aRsCaWJJ&#10;beTZvTKKWKthcEHIIGM8Y7jpSEgvuikHmxgqXC8DGM/iD/KtYtW0Lb0uQxiQb2AYOwAd+NyggEhg&#10;c5xkGnByiAMwB3BEwvVieOM8k+ntSoWMYYyuWkUBWKDCkk84x1zjP0pkm8MSFOQwCmRgzZO3B4PA&#10;zn3qJO70MnJsUMQpYblzGQWTqF4PH4io2X5V/dvJ5ZIR3lJGBg5yOg4/So2eMGQq5jxjYWyw3BVB&#10;289wGPPHXihXhaNZWZpDHhk2seE2gg4Bx0zUCDy9qyARsEILMWOVGfr+tKrLl8SmMmLarEjAB5Uc&#10;dRkDj0FSSBlLHHIdgczcAcDntkVCgG9yGJz8oHJyR2/l+VPzBK7sDu4RlGCArfKJMElRzzglRwKf&#10;gOQA8TKQGJBGD0II74wc/hUJIZmi81Vky2wHY5DY46nqMjtVfHyneWAZQemdvHIyOCKHZm0VZWLK&#10;tAMyBmMnlZOX5PGOc+2Tn3qu4aQ5csSWIVvuk+nseAOKkUD5mJTYIpBvLKRkgcfTn9KAVL+ZhtrO&#10;zBghCgcA4z0PtSM57jWl3Rgs6Ij45Q7zsbbzwcdATgevNfnP+2fCda+Dfi/El4z6NqVtfRRW0hje&#10;V451Rhuz8oAGcjj5SG+QGv0JvCkUErK8mI8qAT8ofaqqyljwMj7vTrjqa+LvjrpEniL4eeKdDsrS&#10;01K51VDbmxvNLecyiaeLhY1BZhnduUD7rMG+Usa6MPh5YmooRV2zGU1DVn5L/DX4o3PwJ+I3hT4r&#10;6GYornS9XQXum34iK363QeAx7WYIWZpgAGyNyDHOK/Yf9nz48eKviL4qtNB8QafFGNU8O3E9rJD5&#10;6wWE6bnYkuSrArEUC5zuI4+Za/Lb4v8AwL8YeCfh1r/jPUNGt7Ox0OFH1USWUdwYJIpFJCqpO9fM&#10;iQEDgZZcktz95/Cf4iT6l8YfB8ctnaaadQuJraKCa5huWvXuwY4kkmRVXO6RZPOXAZ1TPDEVyZ3l&#10;+KybFRjUVrnbS9jiML7SOx+hsscivGqqoVCzHI2lVxgjnp0XkelOVWVk+RlgcBggYO6jJ4YYyOAB&#10;kd6zI/Efh/Udd17w1p+tadca/wCGYkfXNHguI2urRHZkV54gSUQvuAboWUjOeK0rtkgWS8uWHkW1&#10;vuMyAbVR/lycA5OWI+lRTqwlHQ5W7IEiYLEnCh0WPzIXLgtn5SM9Af51UVZpxHcBN8br5sbwx4Yg&#10;YZRkHBBFS6JrOma9ajUdBuY9TsvtEsTXtsh2M0bAZRiR8oO4Hj9cip5/ITLyBvKhKwSlU3IJiu5A&#10;APQc/Q5rTmQ3K+hAgkWIRJF5XlxkpCZ/mRj6n0yMZ968F8dXcMPiFkWeNPNCtjcXCwYXcR6gZQY9&#10;SRXvM1zElrf3PmJHDptg9zPcOh8oKFYgMQDt5A5PGSB3r8+fih4i8R21pF4ws5BL9rljitkNrkL5&#10;jJsUPuxj5GGSuDuA6kE9OHpSrNqJlzpO7OY/bJ1a6h/Y70bw/wCTeWQ8R/ty2moQTxHYJLXTfDun&#10;5DAOCyFnKBcHAbd/Bz8hfsdhZ/jJ8Yb+SeU3Wn/DbRLI+fEzxpG86zMIs/dEgUtwST5SAjvXvn7W&#10;8lxqf7Mv7K0SXcV3L4r+OHj/AFncjylpDYrb2EvktjcQGRovmAUM4xkBc+UfsUWz2/jX49TyRC6I&#10;k8OW1veMxLSwxWs+PLBbkM03JIBAHoQB8rxG3SwMovds+94ShzU5zfb9Ufe0N4rKytGkUgmQGEkr&#10;6AAYPK59aqzpE5lWWJ5I1MakeYDgMB94k525YDB4O2tg2+5MEDypYwzC4k27BxyPQ5A5B7UFIpAI&#10;0QLEdpWWJ1BHTAA69CT6c1+dH1rlZ2ZzoMURA6Oq5TzWJGOvBIGeh5z27U+P7O6o8T5aQKAqRADb&#10;yRjHqScnJ+7VoxNgy74IlV8RtMocBdpB5A9CRj2+lQKi2xRonEoQIqjJBc5HPPUfn705RaRSaepN&#10;NbKJVBaOR5S5UMmNqKOoz1GT2H8Q7VUu7CCcmRcuu1ldin3cZzjA+Y/MPpjNWGHml5GeQK45QvhS&#10;uQxDAHocDI9hTPsscoCpI0hZVJIAIMZyxA2jAG38sc1KukaRtbUqRaTFKSWZndfkL7VOUHQLzweW&#10;zn8elWF0xfL2gr8hKr5WY9oB5IGeueMj1qvPavAFZA7PsIaQMVOzIKqeeVOc/hUwedwY2kjDGMsp&#10;ljYFjnHB+uP51MpNMtu2pOis1wXnKFWKGMSxDeHxtP4YwPxqlPFGDGvlbldSDtkJ2sSSe3Apskby&#10;Kim5jjV2OGVNpJK9OvTJAyeMnrVAMcJ5GIQI9xBYuVYkls9jwCM/5MOTYuZakjxIIyT5KFQdkg+U&#10;IBgbuvHOBz3NQLbvEIldH+YgSKhzsbKkjBPIxn8qsJOg/wBSynL/ALzy3wAS38Weozj8hSPPIYt5&#10;dQfMK70XywTnJPXhs7uR/wDXqbXI52xEjMy7YmkdZzuUIAD3IOQORkAfhUdwQC+ZAQYcKiJkgjbj&#10;c27hcbs8GoJ71xiVtpSNVWREwhUHG0jnHU/rxR98SRylELuS+FGD05APTk1WsS4rqMVYZN8oZCyB&#10;VEakqADg5IBxg/XPBpslsjxLISoWNyQgjJA2bSScnpjIPr3q2JInX5XBD4EY5yQRknHt6UF4tuz7&#10;O6KqOHyMBiBggg9zyRnjnnmpNIfEYDx7FkAiMkcW4oAuG3Dkkdd3U4oklcNNM6qhMA3J56guwyAS&#10;cYBPbt2zWzJdWrAwPEmGIeKJzvOwqCrAdieDiqMz2TBsAJ8qv5qvwAOgXuuSv6n1rbmijYpQyyNG&#10;VRWhzAPKVgrOh2gdckMASevX6U/LDEe3erbNik4cjJyc4Hb0qbZay4jR3CzAkMFwXUAZ4J61Olur&#10;SRsZNv7sK0kn3SAAc/e7nnNZydzJ3TuVd0yKgLrIIiQWZCrMMH29h1poup2lVzAUUqwYb925lZgC&#10;2FGcrj16ZqwITI3lxgkeS7yMIiGJXPII7E55/GpTGyR5V0m3Y2/JyOgHJOD3PTOKhuyuUprqUTcI&#10;kbsryRGNsFQRgAkj5uOc/UetULi8QFFSRVaIElWyQWKkenTpitmR7duHVPKV8SqhUgDgYx36jj65&#10;5qp5CSRIyZd/NZjBKTuBOBxg4GRn86xbb3Ik7szIruASDEhMrRqF3KQcZIY4PODt4PU4zVpbyJdo&#10;OyRpcFszDcyhhnGDyAWUfiM9anaxYIhFtlUBD78kAKMbydxJyPT1PSmi1VQYZEZ9sitJ5ak5APoO&#10;gOOv1rem76sGrDWeGRVVVaL5CgHQg4HHU9D/ADoju4WZwCCgXdwRlAP4s469s/SpdoZ48qcGOXMb&#10;TBQh4CHODtHHbqKgmgjMaK6SBXkkJwxK4OcMMAEn73P09K0c01YyUXe5Z8+HY2RtjkKeZsbcZDyQ&#10;vToDg/UD0qKSKE+U+JXcuqyCNsgjGSxxxzjr/jVdUeIRhHKSn7hRiWRV5ByOuT07881KnmBlO2Z2&#10;LqSjvvCjjByT35/LtWTkkWQS2eGjOxREvBAIOSMHgA9gevf8KpSWg4Xdyk44ifBRcdM45Ge3H6Vr&#10;s0pQkCVCshONwIYDg5zz0H0qnsLMjlm2ALsd2JYBiC2eecYqYtNjTs7mayHCZlikURBgDFtxGAMu&#10;zbiSc5xnjnjpUh0xjtkaRW3MQEjTcQowDnqCORUqQXThMtGMIqhdmQHyM5yemD06ZIpxVwV2vsjW&#10;Qqqp8hDk889ckdvYV1K1tDWN+ply6EjGb/RmKrGCrHBYtxwD1z3z7GkPhyPdBI9of3bs4kbHmKNu&#10;CVIPy4U4yOeelbUMsoLmSFS/lqH3sxkUjnC7fUA/mTVv7dMFh3WpKiNd7RqAWJ4XI7ngc965Kj1K&#10;6nNS6HFC8RKvA8bRhW2bQSVAXJB/2SMn+ZqhcWTYTHlK207mC8biemM9v1zXVi7j8wx+UyGbDLIz&#10;ghzkEgehxnn2qnJHBOkXkjaty48qVm3K5OzaQQ/A4PJ6kmoUmtiJvSxzC6eWB2TSmV4m2SK5O04A&#10;zhjw3B4x2471BPZygB4XBSWNGQR7lZVDEFd+Bjgk/jXUKuAoWMHMYI2qSzLu4PBz16fU0ySaLy2W&#10;NULo+DIyEqH3A4ODkgEc+x9KG29xRktjkhY6kAzwshLZIMkfOS2RxnoAWGPeoCmoRXKkXHnYcr5Z&#10;ILopU5AYA/LvC8Z4xiu3gktSuwRw7lYsHKAEKTgEAHPcj86ozw2rqPkyzO6vHGfmcnG7OOM9vbHv&#10;VRk1oU5pOzMmL+0AI22CQDBkbG0qAPbdk7sDPGcHp0qSU3IRF8suqpmURrlgf4cd+SOo9RVs2aP5&#10;YQujKCzGEBBjpyT9en41opCcKjnLIp3tyBkc556c/wAxWis9SlqYxurnKMYmYRqd6fMwJGBjg5A6&#10;/pzVOS6kC/xo8MkjyxnByhIA68kbmHT/AGa3zFLJjGyMyEF12APksud2D1w2aie2UKXd0GMJHvcq&#10;SGwcYBwT948c0N2VxtIxfOzNKWWQIFEYRV3EBRn+RqqssFxNKq/K3kMkk8cCFSiqeAGBJwWOc9/w&#10;q/cRKZHYhvLWBiUBUZYrjgYx939TnrmoIYonuAQQ6zOuVcrICMAkAL9Rx14rJzb2MGtbE5eBlwyl&#10;0DkKAN24KQ3IXnOex64NTpLGjSM6AETFpXihAI3c42jock/h0qlFF9o3gkuBtBLYUBgOSccj7wB7&#10;DAqa6sUuYJYDKFSQFC68MR2GM8H/AD0rVa6sLNK5ZQwBiVVgZCUIVi4UICeM+gyfXmmfavMKhGW4&#10;eViYlOyN3Y554ABB7dqjayhjgkka8njfYA0ccnzFRtG485U4zhh3GKpfZ1LB7gOZGZlMbDjaSMAK&#10;CBnaByORjPrRJ2RJeE4i2EuyYwVDsMjnPX0Bx0pizqJkMuIwWGIHn3O+AD90k45K8j3qsbdY/wB6&#10;i7iu0uyqcMMnPJ/3SePT8aZaSKVBEh3QsNs8vyqxBxncepxjknPIzzWTnJlKLZeDwTpLtKMSxBAb&#10;cAMLnHPc5/OpGdVzIVQDbt+6QEA9c9uB+dU4/Iy8o+0eXHneDvQKuRkDt1GPx96WbO1xGVAKkKWV&#10;n2gEDoz4PHfrk0KVgvykm2AkyJLKqeUiBPtDFGXdwSCcZHYnmq88UJKSIzBTkbxJk8Y4xnBzz+NL&#10;PG7xylQLbdExkbYRKgGOeDjpnHGeahktJ2kmWJQZVjIiZZsMGyT0YZHDA8jv6VUpt7F86IQkDYLT&#10;tsEpJjWcNkjB6DoeB+VLHaQl/mLMTIqSStgbwFB3Ag5IGSM8HimyWd6xuI5TuDOXlOwkBzyNu3kK&#10;MAA+3FFvbG3lDHfI44hiSMgZIIK88M2Ocj04qL6WM0m3Ysz2CBD8iggAu4IGBhRyc8kE9ffFY8tk&#10;6SHChS0KKvmW24OBk4x9ORnit6Dbt2xMJkKMYmEhYEHA3Ek/MMdz+NBvIlDRyl87WDRSIYgoXjIz&#10;2OB+fHBqoOzNLcupzEemS7/llIdiUgVhuLsc8BCMlhx/SnyWEr+Y6vFHJ5u2Q3HBUKcBTgZPLZx1&#10;5xXSyOkrlRcOCWKMkpK5Zeg5A4AA6fnUUgiZpCXD7IzvKqQqMORwOcfT86bnczbuzk4vMCxhlbdP&#10;EWckks2cHaMZzjjIHcVE1xfKoeaJo/JKO0bIXMI43BgrHdnjGO4PXpXUm2iDHypZSJDGFZwWCuAT&#10;tBAyThWz60x40JcIYwHdgpHdupUZ6EDGBTsaR20MRru73t5rP5f2pxBtQqqMQq9zySw9B2Azjlpk&#10;kMqShA8YZmSYqMLlfl28dSevGTmtURSKROsk+I48xMr4KbOQcKchsfyqtDAsbLIuI5sESPNFuBAx&#10;t3c8kEufQBhUydnYLNlSOa4llgHkZ8wyhxIwCAjHGM5yc++M+laMTuiBmWaYGQhS5Gxgxzt2njOA&#10;Rk+lU3tiG5u1j4BcYALsRjqfuncVx/u1ZltYpbgsJAJTCiAKQGUlscEjkksRj8sURjfUTVkQyTqG&#10;czqgMkqpEyl1Lc8Ak9DkH0H58wS3BRXC/KzKSBJMwZj/AAgNjgHuQCcGrzpJHl5JImiypLgnrz8o&#10;4OQemKhLMpYEgRvGTHNE+FKZXjJPBz/Km42RmILgMsjPHGwhlwxD7mUEDJOBx/Dx1+aoBcQNJgB5&#10;BjZsV0LLgglgNwx9/BPXtVvDliCmGIUHcygbSCVJAHJyTgdeKdDYn9zIY5GgJjFy0cRcFjjGACMH&#10;CkDGOazG1YzjHABDMj3ESyxqPIYKFQD7vOST1PTuKgeRPOiEc7Oz7T5QAOO4diBjBGMY549615be&#10;2FkySu/kNHhSFJVHZWDnAOcY98jHHrVSbTLdygUIXD7ot8JIJx1bA4OMjnse9AjOjhhRQitlA4LP&#10;PMcqQQM8tx7+vWrKAu7CRmImI8x3kIYHABxzgAFR+f1p4tIkCt524RZZU2klWwN/HOBn19PWomgj&#10;V/3LyeSAR5nmHAJJOACOGyBz7UBcubZI1jKPG/yZceWpLgdvwz+tMYX7xIPtATcFIDHyTu3Hbgjv&#10;nB9/X1z2vpYTtRWMk8B86AHE/lr32jkEZGSOeRVBNauIjNA2n3AaKEbZ0ZXygBIUEjLNk5H45oLU&#10;Lo6OO5ukxtIbzC0ZRZyVxgEgjpn1Pv3qeHU3gHleRFFEpV0hHyr3y3yehY+/JNc9FrAus28KS+aI&#10;x52bVothLjGc4I4DEEdetXZLuNolkO4O8pWNNhJDgEjdgYHAGfrTVnozGUG3c2I9YlQAKsUsmwb4&#10;5ZySV5IxxgnO36/hUZ8QOjkuvCNIDFC21nUNypBxuIyOT047YrL+0QRzqIx8ryAblYbQwBb5RjJO&#10;TjngdqjE0RLeZK4zKCytgBWbBwPQ42nBquW70JcGlc1G1vy5gZ7grHIX8tXiwxXLY2so469evStI&#10;avYyRO0sm65U4Rt+5Ni5yMY5OCMc9M5HIrh0kt5p8jzGcBSHYDYOeM7cYx0GPx9alhk8owSCS3kI&#10;cmNwjqGlUKSeGPAAPHXk88VLTW4kmdv9vSSIw+ZctBbszG1iZmIcqvI+bgFVJGP7o9KspfQPIpZZ&#10;PLydqxSeXvUgYPI4AII/D0Ned25S0hMa7QDAdrPNkowQhQGwcDnt6detSvKwkjL3XmPM0BCYAWIg&#10;urMcgfNzkjOMLxyahp9ClC56o7WMhiESb5JEBUJMZTuwSCCoG0bc8djkHvVWTyhKNpXyXO07m3Ly&#10;cZIPHAx9TiuEtp7yB1XzUEOHbkqGO4cDI9mOeM4J5q/Dd3LRK0bJh4wEkgWUoJGAIHythh8hOD6n&#10;GKzfMtxuOmh2EN5ZiSEvIEjxEWRoSCxZiWxjGeAQVznPOelUzf2UuVBRUTAdmdlzxghRj5SMZBPX&#10;61xkjyxCMlSYoowNpmMivGMnIJJwct3Ofes+S8ldJvOhkaAIF8iWEkMpGTnjBBAByeu7PStI3S1E&#10;tdz0iK4s1mimMSusMof5n3ICePmAIyOSOuKSSKCZQjM8IZR9mkMjEiNccjBOVwpHp2xXE21/hl2f&#10;ZSQW82aF8bAM8H1AyR9c1YfW2hhM6BFt4YAZXKg4GPmzx8vGMmqa6F3XQ6qS3s8P/qBKQoIkkyoO&#10;Dt3Z+6MHv61VeC3kKJEECShWaVXLqcn+6D0xkZz/ACrDi1SbndGBGUkknCguN/ylQSTgAAvk4PIB&#10;6VYGrqU8uPYrLLI0SOFUtwccjkr8xwR6Z7mk+xHK27l1bC2aOPyk34bbsQFxuypOFOd2T9c55yOK&#10;gi0sXT4jGJWu0YiAhVchzgHIHB4z/nMEWqI5ZYJm2Rr5Yd7hTtfjByOp5H1yKlj1YgACaMfvFy7s&#10;CMgg9M9eO3UdaUadxwVkQxaPPtknYsVIGEAI2ktgZyeOAenXNNGkyhiyzx+XJIsm5JgGcbAMHaT0&#10;BH6VJFrZDnaeONscyhlyRnA55Gex6dakh1kfKJBEjSKWZjhQTwegJzjpkelaOHKhzuldFO30+feu&#10;RtEMwCqkZXCrjHOTnI79Dk0qxTB1iEcixmWVl8qIgYAJbHfk5Iz70611JCsZilXa8aiI7vMUr1XG&#10;OvBAz3qX7fFKpIeAOGIxcJlScHJB7c/jzWU1fYiMnsRCO4EknyF4AqoJJx8j4IyuQck9OMdqrSaZ&#10;JcFJ0mEYnLrJH0lLBss7YPOeR61t+ajBo51j8toVDIVyhB+Ultx5z169O1SJcxENKEkdVGW+TBJI&#10;yevGcgce1WrLRDcXe6OcOnsSrqis7uVCFSWOGxkMcckDJHbtxUCW0P7uSPeiSOSrRvlETG7LY6Kc&#10;fqK6OeQqZT5cTA4/eszKVx6Adef51A+5nZSoCPA5QS/MwA5PHQDHb25ok9Co36nPR2qlI2BdZi5L&#10;L5SrgZyOhyyZJwCAevGKkMJDBleFpJEJSFJFAZlYBz7gFufTv1rSFlBiOSV3gjHmMr3KlAVBILr6&#10;gkEA9MA1NFp9tHHtdt4Ylh5Ug24JZlwQOoDLnB5x2zWKXvWKMCeF/L/cCCdmaRYI2kEZOD8gzjuQ&#10;fzpPs3lO6o6iNyTEGkbGckEliOvy/wBa6hbS02gyErJ5hRyrBQxHGFBOdwOcn2GTTGitvMLI0knk&#10;PH5Zll8zcAx2jcRyeMH16VsBxQi8tYssSuw5jY4DFexYD5sdzUy2jz+Szw28SfaDI2yAOpLZQEcY&#10;BO4Hjk5NdPb21tu89rZFAJLlSHKE5/A55/XmtMQ28NuuFkjO5W+aVSihlTYcA9CWJ+hA6g0CaT3O&#10;aMAh8ld6/vFI2tGQQvJwzY5I659x3zSyW67zKoj87ywID5+8OMAKMAkHjI7Y7811S2sYDKQfNYmM&#10;QLJtZiFByDng85x75xRLaJsARkUoytNHMQcElQMsDtGCCDg4zzQJJROIurefep3giH5vMZACTuGA&#10;zN945ycD1rBeQPIkS3qMUwdwuPNEinYQnB4JAz9CQa757LOf3SYBYsoIP7wHOAxOBksTn+lQPpm/&#10;DypH5aIQJWhYBQcjGR2wuPwqpL3rFKd9DgTB5igrIjDehkbBUKS20HnHOWGPy5q5FphYACQiaaQi&#10;Vg4ZCTjGPRh8wJ9Rz0roG0gJKYFhZ4GA4VdxJwHz1PKso688ZHpVmK0MbkKFQgFhK6koy7s84xg8&#10;EZ9ahpPcDmI41eEwCQvD5xLSef8AJIpXCqDnnHy8dM8jJqK400kkmUkhAEIndF3DDduSu4DIPuK6&#10;4WTvvbMkYiVh/pPzMrAZ3ZB5AxVGfT3DllVd22IPKRvYnnKkDpgEHPT5vahKw7s46WC4jMQjgmSN&#10;EkeVpVyrDapLLg52D5wcjtnoOZlvL6MQKX2I7qqb5yieYzL1yfmJ2ADt6dTWt9imRC0sbeRJFM8Q&#10;C73IJO4rx3yBjnrVlYIoGfMjKAvzgR4VMFd3zFhyRzwOx9aan0QihFcyyBXdnQMihW8jCyEhhtUc&#10;jg9/Uc02YwzJLL58ICHMYjQqAGABUqBxnnPTr61OZklVDaESO6rNEqRgs6r8x4H+yG/nzUIblGVE&#10;MYICBYSM5fcRkEZGM/T6cUbibshI7hEUyRGR1t7khwr5O0KOMDJYcjjHJIxmrq6rakTSCBbfzFaP&#10;dFHtYkAlRhQQOjcepHIrHklud+7yWdY1UOu8O4QDjBJ5wQOBkjB5q/bWa3ESMltcwvKswSJlYMWY&#10;ljwAcMW56HrScV1JVm72HCezkjLpI8DPBC+Uum2lWKspLBsEcEY5HWoVMkLIEuLou8rFRu+VRg7s&#10;57YB/Id6mawI8qUqJfLK7j9mJDYLhVZSOTknrwBjjFLHZOsrBTJE5RWZmhLMSM5wxPp7UU1fQst2&#10;0xaVWe6Z1tgVjLRMzOoKgOSTkJtGccnOPxlOoMyvsusTSBCN/MZTI7A/X9Kg+zybntHlk3NEWCSw&#10;tvIZmxtYLg/d+7261hu7Rq0Zukgu5IG/cQzb5GQAE4TByF4JIzjr0q+VxdzKWrN26v5vLnlMFvIs&#10;m6dZQ4VAFLBRhVzzkgEcHDA9qgg1O+tGjR02IgG55ZtgSIkkKm0cnO3j0zWbHtDTbnRsgOREGLAZ&#10;244HC5Xnt81TSKpjdzEHZpCrxN0IxnjnpjOCfYUQ0dmVGNtzUTW0DiLy3zEoWXYqgMGYnICjpgAY&#10;/wBmmvcWs3lyElJEKSIqx/NuyoGMnByWbIORjIPFYM6TRxo6xPCVCq7CPCIrOoOFLrtOP4hnHIxz&#10;SGS/VZBHjcSpt51GfnxxyBngc8dc1s7WKaujYk1KHTo55boXIigheSd57QsfKw3AIUj1wo7be2Kt&#10;/wBt6apkZbpVBXfl4HQE7eeNp4znkjnNc+fOUnz5o/MOUMFvI2VU8AnPG49BzjpmqkaEckTOrNiW&#10;O3YM6D5QxVS2AQGOfXaeuKwejsQoHaQajDJI6SEzfMEaPJYIWQFgT2G0j88damOoQHLpJDG7ufs8&#10;jIQQjBgCNy8nk4Psa4m1eRGYsXRJpQ7MV8zy0YR8ZEmBgBiQOOfUk01EdY0L+ZmVSYnjOS5J3Z54&#10;LZ5xzn3rJtpq4Ri1I9FjuYLjb5VxDzP+7iFxjDcnhvQA9D61HM0uxZCqyRtI8bM94FZgMgBQeuGK&#10;kqOi578VxenzToWlQyJmZdhMW5mUpuZSc/w4yc46/WtC4vQEfbHllferKAGVzw+B2IJPPfPNJR9+&#10;5odHFMQ8qyxp5k2PNaNwhjAIxsGcFsnP4k1Za8h8yO5khE2CkU0YfIWNV4OVHJ6/njmvP7vUpJEe&#10;SMXdp+7Ly+YhVdm4McqrYyCp55xnjjrFHqzqVa4l3xL5eXa0KEkKwJ4zgFjwxOcDGM4qr66EShfV&#10;HfebG6LJFAjAxFfMmhUgfeAB2gAbS7YBzjbyfSvEqRkmO1SHytzukMWBIdpZl4JOMnJYd+lc1BqU&#10;skeyB2CjO/LKpcYGMAnqDnPrn2pBqslwGjNxFKscRLptUbU6DAHUHI69s571XQlSUdGdb9ot4TcR&#10;kMY0Vgk5iQjbvAViGYFSQfQkcDvmpd8HyPcw20sUlp5jedcMAE3bWDFTkHABJHY8CuRE889uI442&#10;mdIvOmjjiZgsQBdmIHIAUE55xz2qKDVfs+VVIIw8zMoaMlg4yCeQNwGCePTvT5L6mh1t7ZWCgqhV&#10;ZyQqxhvL+fafkOQT+VZUJP2jDu9zCqIpMbbjgcZ5HAACjv0rLudZjSMtJI4Hl7iJLhkRUTaxZirZ&#10;K5Uc9R3xU8N61xFHuE0qoUEytOxYIMFgGPQNg4POO+TxWsU1ozWPw3NSUxzuZRLHcR3BUyvbfIrE&#10;gZI54G7IGPSq8oht0icFIlRIw3mOQiDKg8FuGIPQdccelMt5RtiZY0iDNuAdyGAyCVzu5NR3Dox2&#10;W9xDA5VAkyn5VkAG0tuzzzxmlyW1Ibb3FFtG3CKgVWAUmcBZGOME59Tkj6VJHb2qiVpZfNUxgFop&#10;xyBg9QeuPTHWsqS6nEjfuRI0lwzx7YwI2HYDH+yOcdulRx6ko2zXKNFD55REuIsMWkKqO/OTgfj7&#10;1k0hGvLbWLq6g24hDFI0eAKhHGVZ92Gb2wOtVJNLt0kEcUcBjbc8uY8mXGcfPgHgkdT3FTRTRxsW&#10;YXDAygNJHEjIrA5UYz168Hjiqc8yTs63Vw6Ldh1kEMmCyYXPyZwSSCOO3ek1clySLqWwVIv3TRGM&#10;hZC9zu3g8Funy5446k96hksbfywrtKjtA2UlYFo06HaMfL8uBz9fasxdVPnsg80bEUDfA6HBY8lW&#10;GMFk4PGcEda0HnDtMZluPKchGjE4CHleFyeCflz0zgVpCnKSKfkMa0VmmhYL8i79ivtABYYVenIG&#10;3/OaiksBGJUikhKQksq+cI28zAzvwCedwxu6gfhVuIwyOZV8tmUKsLxEsSoAyOvA+9+frUiwQCSR&#10;VEYZnId1UnIHse2c/QmrdFR1YJtMwDYOI/N86LzYklKeXOSAc+w69O3rTXsNu9nmWV5ZDLE0jjAB&#10;woKgkcDOMDnH41redGJCkYyHYqog5XzGG9juA4JZuAT24qImMjdF8kcoaMyzqkgAOASOOoyeQM+p&#10;z1ybSOhGDJYqwSR4kD28hZHkZnG751Zk+X5CMBcZ/iPY1G9rcRS/cnCOEDw4y7sRx7jBI54Iwcmt&#10;VUtkJ2XJkVC+4QblBCsSuAq557+1aCbApuIxBsaZ0+0Gbf5jKEYlTngjOM+/buJK2gHNRWspR0gi&#10;UtHE6xC4ygZgQMuxBwhO3nmo1t5EgVv3rCWBiu7Eiop5OF65yR07117JuWUh1Vo7Zc4YiRvmUEJu&#10;zk/MxHbj8KcSBtSaGNtxDFiwbK/wkYHoQPrTjvZmU3d2OXiikZxcMWcvEnmwIwWOORX+ZTg/eYOC&#10;SueAM1XSzmldR++dI2AlWDdMXZgudqluTx0IwDnHWuqeeGFf3sPlowDoj2hDONzfMpIwRkEZByMg&#10;VSjvrRWCSJGd29ohbwhZFGTtUc/UH6+laOCewlLlMY2szRwGVdjgMGCRHIOG+VcjkELn3xSLBKCy&#10;OzHE5eVQGAywGAwzwAV7c57+vS7CweQR74wWMbvGSF2AMORzxzx6ZFNnRMxS7C4UEplc5BOCQT2O&#10;D+VZKOuhopXOaX7akEsKQFIHRhHl8gqyN0YryN4HTkdc8VWN5eybyQz7LlxJ9n5TK4OxNx+bnAwc&#10;Y711SWFvDASIpy8gDIJmKM2MZCncfk3ZGe+OlO+yWR3bXZHkj2RoZCWdCGxjjGVBAPc10RbiRKPU&#10;4EahdxpeyRJNPHawF03SGeUsqg7Au45xlRtHOQecGtKHVninjZbW9lgRM/aQq5JDBSoyeTndgjjj&#10;BOa6prKKWRY5HhlMkhQC4Rtqx7W+UBR05A9sCq76ZA+8yCHzN+d3lsRtVQUYgHruycgDGB1NW3za&#10;ii7M52O+kaF/vxspISc7SFJBGSCD0JX2/ClW5ZlkYzJGnmEhpGy4IAYgFT7g/h0xXRDSBjLSRmSB&#10;j5KSy+W7PgAn5f4TwCSKqSafIwcG5gyygRQ7wCIwAAFOeQBjkDpispc99CudLYypL/DWy5YoCoCz&#10;WxLGTBzvOeVOOB06YNPTUJfIVoxLblNzI8igkYB7AkZXbk544q+uj2UcrGSXJaZSzNuIRQgJHGdu&#10;QDg+4FTLp0USwMLnY8zCOLfOgZgSpViCcAhWUk9D2PUVSb6ozlPXUz0vJkaFXXDAg5lXALYOSCBn&#10;8sDtThcxvEmI3jEa75UMXRR90uOwJww24J4z6Uq6cIcRojFJWkeQuQAST8yjngknr05rQitGWNVi&#10;nVmMkbtG5LBW24CttPUbSD2OKnmSdhqSWplO4Hny+WgDxEz5HysOuVI4GOh7nGarG4g2nMMSwXDO&#10;ZzKrAq5bO5s8EYwwAzxgcdBppZNJPG4jkUiPbLCsm1WYDPyrnbnIPI7nk4rPnsWmRkjjkZAgjGza&#10;yhPl3YXdyBu+uBgA9KtvQpSUmNSby0aQqrxzLJ5kv2fcBGgYYHy5x8x6f3s1FGLZpC4V45bmNo4F&#10;GSSFLfcO3HTJ9eauLpMsqhimBtC7Q7KduWKlgBgZOc/X2q1DZSIrYiaFRGQX8rCCTBOAegHGceg9&#10;azctbI0bsQNb6cyMjRXNwhSQgtODtU4yqgqMAjsfxNSubZPLjVZ5BMwSMPiRTnaNoGcHAIyDz9ah&#10;mhbJRMeTJErEtGQACRtIOcZ/CskC4aV2RJZFETbMt8z4JyFIwByOv8q7IQ5kSpXL4jjkZmHlnYCA&#10;6IAwPcE46Y/zzVeSyRTFClxFbK2RFE8TOzvtJI5PTarHv0P1qOHzY3DiGf8Af20byF5jsBGNikZw&#10;DnHI4OOtONtK7vPDFIu14/LjeQEwtJtyG5wcYLHsece8T91FlFrGDzZVVZZA1uwIcYVlJGR16kjv&#10;2GKuWkdxPp0XmNLYz/Z0aaKaRA8bEDKNtZhkE4O0kcHHFVAZY3y0d+LhYohKnkZhfk/MCBjccNnH&#10;oAfeJ7zysKGuGe6nJghSPdI4JY4jwAAQB9T71k3dGUm+5pNbuGQSTSxuyMrRyXe5QBjgIR95QoBP&#10;f+cMWlhdzWryxs06GIynehk8wlsj+Ikk4GfSsoapLBLHmOVS+9mMsGwnJ2cZOSxUbgRwQTWxb6iU&#10;aVhJuh3qI40UKqKwAYk9Dz+eB9auBAv2drNEfNwEll2wmUMDKysysxJGSDt/Md80TOIbki2eQh22&#10;lbhgXA5IxgADOM5PTuTRHf3CxM01ulxKoWNysSoWXczbhgHaeRycnBAoGpoigSJ5eXzgzDywzAAA&#10;ZOM8Ln17VrZrUnZ3GLeRXH7tCCsRCuqkEuFyrKeORwBkkk59qjnu3gZWIMM4BVUGQF4JDdPmGCCM&#10;dM1cSe2iRSsBKtEoJiQxhSQORg8EHkAdjk1nXF/BOGhkRZF8pkEVzGWTbjbtPZu/X055xWSqdxxk&#10;mhg1K5U5U2zj97saM+WXYHOWyMgHK5z7d61I7uW4VWk8m4TfK/7uUfMuQEwcjkK2Kz2ltomkSLcT&#10;DAxZ2Ab5RtOBhsldxWmRXcttMDNLbzR/Zx58cilQ8cbBmyAegLDJq2uoy/5wSQNLG0rxBWlWecyL&#10;IMn5mxypwQDj0JB5qeKVIkErAtvmZTHbg4zyGVweGPy8Y6ZJ71Rt53SEQKGDRqSrXC4LEHLcZ3eo&#10;HXH0qWTcziOBHfdEGAkTcm7B64Jxz+Y754rJK5UVdllb/TxIkbFo5fLLxDzW3ZIBfjpgHHTrzwM8&#10;331LT5fOCF1AeJUimBkI4YuzEKBtIXvjBI61wUyXttbGJmndU2AS/aGKkjblsbsnkKDnk7epxUv2&#10;koI1EaxmJWP71gUQBTkg9u/J/GummkauOmh3lvf28iDypMFpSyMeAAdpwSW4OCeMfh3qE3qxuH3o&#10;dy5cxxhVB6bivuGH6VxMtxDHch0R0hymZ5JAFAZtqjlhhjle3cDNWLaZoljZXlLxwBkjFwW+YD5Q&#10;Aed/IHvjqQKU9NWc009kdX9rjYjKOgCCRttoVj+bdgZxyepwPUVB8soZAY4VL7YjPGr43D73APO0&#10;uBgZ496wUmdt8MMvEOAB5hLbxgjOTk49+vPXFWLe8miVpGa4SWeKN2h3gqighipUckkkA84Gw1L2&#10;MrSSujYMUjOTlVwxKGRQnl4Pcdcc59eKqS6WZ/IZpWdoQ0jAR7AOSgOSOoB7Z+Unrk1T/tKaQwxt&#10;f+chkkZRcI0gK+WSQOoUqFAJ6YAHPFT2l7FvZZJx5jzFoIoXaNRFnOGHQncBx/ShAm0PGnwxJ5ZZ&#10;mUyqkkfIGFHGP9o9efSoUsPMjSCFJJCJgMxR75A7YyoUEktzjrzkEelWkvNvmF34DEXOyGMCQMB8&#10;3JwDtcH2/ClhjuVuDcpcvby/LsbG1kbAyzFTg446c8ZFVeNtDcrvbXEwWOWYRtgiS5S3UMEVcA5y&#10;e7MeB2xiq09vOkbACJI3ldBuWRoyRuU5IXIJZSDjpxnFWYbv7LMhmWCO5Icx7SC7rGcknpgDce38&#10;X5349RS5jgtxDG10gxG8Ct5twRgkEbtqADceAWPUmhNIEr6HNStIiTNcRRK5SSCFJT8s6nBO0Dr0&#10;IwcHA/Oq0gZ1LwrExGIXFuoZQd2CxI4yScAduBXUPBb3KAPCFja3aRJY49wxuwGDqcEZB6Z6VGNO&#10;jHCuchnILMGyCPpyQWBwfUVzzbcr3KjozEhkEjGGIOXmDN5iy7yoGWwWHKgeg/M1pxzRmHiVVlmR&#10;f3Jumj2vsUMUwc5AwDjjNWzp8ZJDACCPBWN5URlJO3JwBk5dBj3Bo+zxnzCglik2BsMQm8n+63ck&#10;/wAx9a0Xwltwe7OT8TSpBZXNu0kkoezPmxIwYgFcqWGdy5CtyOpB9DVT4Vrb3Gk2viuzW41CLxSj&#10;XaTS3RCyWo8xLc4wAcouMr2bknis34jXdtY6DcXgtJxe3JtbSGaC7j81rq4dY4keRhycyHaDuwQe&#10;ua9T0PRrfw5oOj+HrKEW8Gk6bHa6dEAzIluka+SMgZxtVevPTPJNevlkdOY+cz2pF0XBPc1bYszy&#10;M/2Qlkhi8xN6szBcHIJOGJyeOucYAFaEcNvC9vvuDZx+cCJDbl8Hp94jHBI4ycZ5HNYsF4ILjhLh&#10;2NxIRIkqAFuqlweiksOvUY5rooLu4jtYVnYRnbuw0JdgxxnKg4Y9s9+PSvpaPwnyygmrsubXUpAD&#10;cxGZCGkW8ZDI2FDFVBxgkfdPc1IQoj2RSrskMi7ZFZos55DDHBL4AI/rSQGVif3keLd445lLjIly&#10;MDg/KcYPPamJeFbzZb3EyvDEUEsF5t8uYbH5z0YbozzzjHPNbHPOdhGEUdzLsj3eaqmURINuT8wA&#10;HQZ5PHbGAKhiEglEVqLk5aNw0KDKthmVAwGN5ZAwyRwKvzG2jE58k29wrqWaaZiFTaq4ZDwCHU4P&#10;B+bHaqMy+akqn7RbpcT+WkjKwBJ4DbwMEqNx9QOvWumMHY4qkm3Y4rWPCFlqsDPMPsU/lSNF5E29&#10;GbryBwzADknpyDxXzl43+F9xp+oPd21lcLFNGq212NPkZkmjGZFjnclS6l9wUrwG/umvsZU+ziZI&#10;oliJVmb7REyDeNuWyWxyAcDGOpJqpex+ZG1q+8xFzK8CGVkD8fM0YOGYqOo7HGM10w3sVG0kfF2n&#10;a3r/AIaQS39tb/YIrp0t5YGYeaqlldjtwUBPG3Ge4JBBr13w94r0nXIoftmp6Wt3HOR5TOsLzHA2&#10;r5anLkAgjPYZPc1oeKvBFnfW0qQQxbvtMgl8xzGgXBG5Qq7ldQxOe4Ar551DRtR8OyXep6bNLaX0&#10;N00ZgaJ7aR7reqkoGG0NsXcGHHJwck1s6KexbVmfZNrLDFACHie3eRS7zz78uyhQMnqG4AHTrQWY&#10;S3DGRJVDhIysjBgyqqouCflwU4VeMD1r5g8KfES70a6j0rWLuaW2is1ktTdO7sW3KjeY7ndNjKcn&#10;kHknJFfRtjqum3awXVvcRzzXghlFqjq8qCQh1fqMqykMCThhnHPFQo21RPNodJxuztAQ2+7bcW6u&#10;gYkk7hjLZBOQemKsWa+WH3x4eORXiIlUAqRkHAz8vPAJBGOnFV7VY2lbZOj7Jnj3QRMNxLPmRHZR&#10;gDaBtPPPsM3Xt45ftG2VkuPMDMzKARnGHBz0BbHQAZGKr3uphKck7ohgJZSh2TGJSt+4lYvENqth&#10;mDEZ5Az7nvUtzvZbdTiSKGAL+7hUKqkoBIx3AnAYDgE9D6mqVwzItxJcSJcSsssYHmKJIS2PnJUY&#10;K4ZgOp79RmqhnuJJYlZ0zEqsyxZycOGIAUjIZQQffHpV6bM66NaDSTRdSRnnVfLyAUURxR7QW+YA&#10;ofcEfXJNQrJHhvLlMkckERWYBgSCqnAyxwcKeRwfpUSXUfmB1MS4LSRRyMHALKQyqG6YXoQeme9R&#10;xTXEhKmExvOFYIY2OSkTbtxwcL8pbAI5P0Fc9RHSrN6EojLTeVIV2xKCWRCzFWAAyM4Jwoz6VnyR&#10;cR+Y7lbe4w4gtQzxg7hlVI6KGx7g095Uhe5ieVmha3ikt3ldcCRRggZO48tk5+939KhluXkTcQrh&#10;Npj8raxDEHeDjrgEfn71g5Wehqk90QLMzNH5srpAzblXfuZXJO4FQMBeh4PVT6Vn3KKxEDyTKixp&#10;m33ujgKQcq6ueykZOeueDT7hl8iYLm2EQywkjBWMZBDNzjGT39DmnedDHJMOMxwhlzKrAYH3cr1O&#10;4jA+vWq5rppCb7lgb/JDCZoPNHmSKsgU7CeMeg3d++KgP75A7y3MqLImLaEKkgAbIycjg4HBIyOp&#10;Ip3mBJJSjqShRSzMVCgYPJ7/ADZ/lQ+BKR5qyOsMrwq8rMxDHcoYquDnAH19BS5mkQ5XdkTF8q7Z&#10;CxJEUWR42cb8Ac4PCgBueTkrgdacnlqYIxJJ5eVj2W8ao4T5ehJwTgtwRj5e9RwXTRSyGN2xEpfy&#10;oOJCCM4DA9SQB+f1p7SQTKY2MTW8m4mZuUzuOQSAOnTk+nek5u+haSsG5Ihz5byKrC4iWUkbDgkk&#10;ZztJxUsQj3TwmMYEIaWOIbmIbcCCCOF9D7EjpViKILILiVYpZZMh5PJZDnrlQD0wMDr+tTCOJFme&#10;Bo1LKgkZ42LFuCAfnOVzuxjAGTgCtKcnKyY9iuyJKYtpcLNMVnjhkV5fMwCMAjAO05x+NaMbxbYJ&#10;2EARYMOVHlqRgkDcM5ALH73bp6VU8oYmWBlkedB5oblShIOOvHfkAYyOvNWRHE0lyd7K00m6d5mL&#10;BTgAcZwudh4XHc11qPKwbuPUfIzSiKE7ioCBsqoOVyy9T3z2zSXaMVkCJZxOiFokQEK0hIBYehIG&#10;f+Be2KSWeOMxTXgEMW4q2WQiRwwBwox2K4B5PrVeciNpVBImWTe5QYIB2shIHf8Ap7GlWCCc6nKi&#10;cLslR1hjmEZLSu8hUMASQPl5znrjtwetSmLA8xVRg7ARvJEpLujAlQwIK4Vz0+lZpReJYonjknRo&#10;otqYVm5IJyOB7HpnmpYA0nnzf6Q6NhCYCSqgKpY/MQGHsOeR61yxnroddWC5bFvdEJo1JL+SyvFC&#10;0u5lVMDGFblcHBA4yakRBFHLkGTySwdolIdcDkY5yQc/L/hULMpluRFLMIim+zin5YDJIJwOeg4J&#10;4x7VoxRsrjc0Z3KqtIsQZsKRuXBx1DH8c1v7RW1OKDnDRFOVvlEYkklDKQrkKuAcjbgL1GKqrF85&#10;uY7NfMn2RtI9vtlZIydu8k5cZZyBx1PrTp1QTsolZ44Icxo6szPkYPmNjH0XrxVoB4HKSjFzllaJ&#10;UIUBFAJBY85YsOx4ojK+g25z3DGXkdUV5EUmeOK3IITacx7CDkDOfXmnS2v8DqYQrMCHhZQNjsmQ&#10;GAIXKtz7GomuBtLZZFjEkgUne20rgOxPTjOe2OpqUMkQkZniEyo5YSOIlKE9ORtz+eevtSldao55&#10;RTlYsIAvll5vIZ58RBpQoYZGCSPu8YxzVdFll+zLLPbzuXPmmFdpbcDgqCfRf0Jq3iWPerfaoDLb&#10;lvmgwpj3Arg9Dkrn6D3pkyh7gyuF2uHFw0aKirMSvl8AjbyWxhe4rNtyN4R0K6CMwyHfL5k08mBJ&#10;ECFZcE855PDZPTjj0qK5gkmkSSG3bzYrQly85jCxhQzt8memwYPYE/dyaknaRFgkaKc+WAtyOFKg&#10;ZKlR3yTjr1NJI7h2d7by0iikKvEQTJ8wB53DbgMefc+9KEWjojKOw29uI7e3WVx9mWWOVy0syoIV&#10;TaMynOFBUg5GcY5r5U1aV/FXxF0zTYbcS2NvPL/aLuzyi3iSKSWOV9oA2s8QjMWQ2GVsqMbvc/HO&#10;tW+laFLdB7gSXdzbx6bLZRMXWVSDHjJ4+4c5+XB54wK8c+FugzQWuo+I7qQzprPiS4t7OyukMswt&#10;40dzONxJEMv2kBMjAZCARt41d1sY15paI96gdYEt1YW6qrKIo5IsuSkZBCE8nliTk8gg9qu2/ltk&#10;zRNlWiZxFdcOccMVwcEkd/l6/hBCjlIAVa3e4ikfdPhQ3mHhkPQBQScH29ObUbootyHCQMFVUWNm&#10;d+FBBw3y4Cn8etS6jS0IhpsQK6ojRecyssz/AG3y7aMgOIzgs5Un5t2doxjCmoYAIlNxHaRCL7QJ&#10;EtBCFCrnhThsNtbeSe+BkZrQjaObYdh3S713uSzsFjGF2gnBBXbwM88nFULmGJUDpD/pEmVALbQI&#10;lycb1XKA/N9MnPNSqjvqYyj72huW12ioN6x7pWZtisfnIIzgHHPTPFKjicRiZkUJlJ5pbhI0zgBs&#10;5OB17jHFVSJFMmHeAsxP2xJmVoscqc+oI68fyrTKbgI0X7NKYZma2ltwrMVdE3EE8EMTkY5zmulJ&#10;TV2XGVnZmG0Jmkia5t4RKoLMGtyfLJVRwATj5Rg4PXnvWraWxeRyVlKqIJVw21mlDDoQePcZ5xjG&#10;KsND5fmBZj99UZJ8AgHnG5Vx1yc+wFSmMKkEfDstxGwjiB3CMkZZjn5vlIwD+ORTjBXNtLFl2fco&#10;xIAG8yMPEQUYsGKtgckHOCfYZqVhuBRV8+B8Kx3YUSFiHUpjkEYXuMk4qud0ci4l2QPKAjQqSrRu&#10;x3DgbSoHPvj3FTo6uMwyxxqIVjDFsEMX6uB/CCATj14rRvlQTcUiNYIAyO9tHIsbMJXEAQLhSML8&#10;xPG9gD/I0xxE7bIraNVhRxHJPKSoKn5WJB6YY8HPHvV4yK3lLKscm6JTtDqpR2/gGB0wCc/SqZ2/&#10;MzxoIre3YPIsbsWAU5UBeBwvOR368ip57nFME8qFnS2geJniQtCrja75Y8cZBbO7HQAihJ4ywZEV&#10;maFmKoPlfDrhTyDnDk/QGk8xDCs0TRjcrPBLAhkMiqeNrEYzggjPGKi81HgMzrFG7MVmJYyCRi3y&#10;EtjA4PU9SRUybbCC6llpFjVMXU8qu5D/AGaLKx9OWOeWBGOnX2qJLYyyMN0Ia4RY45ZZWADtwx5+&#10;VQQq9enPvmdWWbcIpWfecs0UhY5IAwFPC9Bz3x+NIigmTaN8cU0YfG3coJAX73XO4DH8XHHFO9om&#10;6jdD/OWSb7RbtdC3lEkg3OrFsBQhBzgHaGJ428j0NQXVxFF5cl2UhR3UTXdztjJG5FCnJABy2AAO&#10;S2OaeoYHzCqupkCfZ4p1IUkgHCHGAqsueuc8e72VVDssjrJAHL7MYWNSGzkHrj17Ypwm1oNRabaH&#10;RQyyMXYL5phI2suSGGdqjjn5cfh071TFrNFIXJuEaOZwGiQgqA5IcABdrYPG7r0+l0SiSJodhcyp&#10;IjiaF49oXasu6N2JILgcA4wwxxWgkMSYeKLyjMhBj8gqrAFgPm28nhgRzg5NP2blqTKpJ6PoZUiy&#10;CaOFjPOs6yk/aTgqI8sWHy4Gcjg/ewMdKhdUAsvLa3y00bKkz7BK2RuKgn7zOw498VptLtKh5Fmy&#10;AY44ZdxYoAFAyeGxjmq4k3xmOeOaULlZ4WOWAIyV3huCQPqOvU1FuWWpyzd7FBY0Cu8QKXFwrlUE&#10;7kBw33l3DAOR05+mMVaVHSSN4wxdZykkm3KMGBwWPr1+Uj+dRyfejt/MWJGUt+6DIC+FJJCnJ6Yx&#10;1OD2qOOeIhHKeU+wCVZLrLAZXBUlucg547ZFVJRcR0YpO4uxCFVBdAxhlMjMFUFeAgB5zzuweOlE&#10;QjmIxPLPbSqSC5VV2k56qPmP8P0HapxDcTiFWnkDtMSSh2MTuyCcEYwepPoB6VYVHjTExKfu40kQ&#10;92LADPPr0+tcc4NbHUptKzKHmAvNuW2XaigNv3Ak9N3oCM474BHNacGBCnkgEx3QW4NvHuWMshOO&#10;Tng4OD2NU/IYqtuskSRuQoZyJH2ptBVlLBmX5gAcHHfmr9uRanILOIp40VggjfIJVm5OAFOMnqAO&#10;K5XSqyloTOo46os24iNtsMc4IVhGEnZQQTwORuOeTzyMj0qREVfImZoocokcAlbcQ5BUZ3AgBlKg&#10;NnPPFQSxMszRGSWSBTG0LGViSgAPDg8AbcAd+eoxU8c42CCVVhmTznX7HcbyhUgJ8zAfdDLuU8Ke&#10;Bxg16EfdhY5frdV3U42sSmGCUQM2PldjAPmRU+cghhjryc9eBims5ihdIzta5gKuISY1kQEHYwzh&#10;jvQHByMjP1sRFQlupkkiDxIp3ysX2gZzvB6jnn1zUN24tlQjM0pgBjZ1LsT8qpks+CCQQPoeajmd&#10;9B3TuhrskqSxRRI75AcySbFkI6kEdRkjHpnpVVtheKO2SWS3AZYywMmQMbfnJycgODkdcc+ox81I&#10;y8U32hHZfMkdRGihDgFecYJ+8OeQPeojcIowsxkc5EQZy7BMcfNjp269eKfMzohTTVyrK7RqtvGZ&#10;o1fMYe1jX92Mk7uRknJ757Ux0QyEeS0kpYJGYMli68nAzwy4PTHcVIRIJAsSJEPsxLFQwjJLAgeh&#10;GBuPUZxjpVRRFNKqxMu8ljGjKSCEPzMF455PQ9xzinLVBGCi7Dp5w20M7skUa+ZuXyyjrgnG08jn&#10;jn+HNJHcHbjzj9naSMJ5ICF+QGB5yo75OeoOKdJEqeZds848u0WJ1yFiJyCWKYOWzjB6YB7U5lRZ&#10;ZEyCY7iQxIwaPaf4j79B09PSsJPlV2dSbSsi8paRfJilVY5Sdkp+Rt7YGSQMNgKMY9aqfaFSOS5Y&#10;xgt5hTgOysXOMlR0K5XIzjjjGapb55I4xl5ZBEoCJKdqxqpJwpzhc+/epI57fzJo7FrVLiK7wyRy&#10;hmDhQdrYwRhZs49CDzWfOmyZO2pNtHmSiOQGSMFWBk4CqMp8+08ZYEjFXURiCyGSRYizM6gqqBid&#10;m7I+6cDAqlGh3uqpIfKjSbaJC24KoLE7W54wOePl5qwIjKPOKK0zSK0LcDa7BQuOcggN0HY+9bwW&#10;pk5c2hKkUUpeF0dopATJIDlk3cttBGM7ccHjDZ9KW2lAdYmCyFcMEvFIwxJHYkFeDgn1pHXIZw4k&#10;KyuqzfZdxjYpsB3NxuHPPYHGOMmxbELcCd0MiOrBzPAg2HaBksTyTzggdsk811RSa1OKrdSViSC3&#10;tpCYuHQr5eJpCwaTgFQTwBgMck5zVOWP7SRMYjMqSIEt8JKGTcyt2XAKE5G4ZAGOa0ACY02xwyDe&#10;MxxhSzFc9CTwoDNn1x6iq7W4dnjKtCGdHiEW5HAOCM4PPOeOntg0SpO2hpSm3uVbaKN/Ij/elos7&#10;3iT5HzkSAbjgLkAgdeOvWqrGOC4jfbHaHKs5dyXZhklRgYK/dPJ74xWuYWVfIkExWKVXZ87XdgWA&#10;BIGSpDL8vfGe1Y7qRNJKWaNgwSRX+ZcKcYRD69+ufTipcHsaS2Jo7bfM0rFrhvs6BHjJZicYITuC&#10;M4z+XFWnUZyuTCYyqiJWZ1aMIGLHO7oTwoOSD0OMxwQyRxl3E0LLMjqsah2wXXcp2tgkFsZzjkde&#10;BV6SR0ZYXkjX7RcKqCYBmDZ3MsYBAzgNjHpnnmnGD6mLa2ZRyJv9U0zIY5C4ZChLKSFOMZPfsc9R&#10;RcMpjvVkaS0O2RbeVVjfCkAA4OQOcckDBU568u89EeLzjKtuzhMSogUkPsKAk5AUljxnlcVcX5pI&#10;5HV40cgxsifJKuDyAOAQFPoPxqpRdrG0J+6rFFrdpTGIkxIo3wfIrBmBPOSOqlmxVq18sFFtwYUD&#10;uJjtEexyQ5U7ThwPmyCMdDSxwrJE7i3hDFVWOTId4Sck7NrYBIJ47DPPWnxxx29000kbyW+2WQta&#10;FneNsfKGAUlvmUdBjsMcUqdK92zmqO6uWlhWJ5pZVWSVjCssqwhX8hckKSB85BY8cck460hlmtoP&#10;JlOy4WEmW3mgLsFBycgsSASCM8kfSpPKd4CGWIT7AAqszBdrAoBj2z65z9aZLlY2Ls0cZEkq4ZYQ&#10;GZsllIHBJIGO5+tdE7aLsZRbuUSIgYUjgmQw3s+6YTFkl3RphWDsflHUbVB3A5OBSuJSwO6VVit5&#10;MsX2IRuySCOQ27v2GcVJMXjuMRN5rKyfKOqkjB2knAbAIIWoVhljDSIVi8pXS3jySSG5OQODyoGD&#10;yN31rBTvsdKWlhuyNZYmLFHu7QFIpHZy+SF3MHAK8ZGSvYnngmdpNstwEdWSZJJAqXCqhCMvyiMc&#10;lgWQfICOecVE0pjktniMMTCYCKSNmkLtgHIwc8hScgkcHGOKaH8oyM7TN5qLthZypHygEgs5IBYc&#10;c8Zxz1pNTcgVkypH5LD7V5UZMbebB5DYAkIbdiNRtBG77vQ7iasN5jRwkRyMrXDtbvE5VWPmqTGC&#10;MYJ4BAGMHFVGf7cwms5Yn8zcd8hKNtjQRkYJIUKzAbh6dOlWoomV0LSXDMZRGJpVEahs4IUDocKA&#10;eewIrpUbopRTAW9rLCYZraxuEntSkxaHcXj2lim3uMckcg8jFNlKIpTcryhgUDEM7yOThQpAywAB&#10;2jgZ46Zq2vmrHIxUwusabZZZi6qoxkKM8DK9/wC8MZ5qXyoop1nmS1ljhdjcQ3kLHcrAYJbOQMgj&#10;Awcbdp7VDtezNKXJTnqYykyrHEiPEyPvM6x7HMmSMBz8pKkZ64yT2NIjS3SAo5RWhLFpJP3oXpkq&#10;BhTnjA/veoq3FCIU+eWPEkqndHIHUKpQkKobJUhwM+ooWMi3VjesZI4gtyIoGQs2AWbHOBgE/hxV&#10;r2ZxVnUqzsthuWt4485Vmi/fqpYsAoYgqoB3jIPvz74pl1vMjxNM3RgFBOfIDEEkkDKlecdvSrEe&#10;I4lVnWLMMgWN3O8DJ2knHAIVOO2fY0s8caTLIxRQqM+07yQ2VJwQcHJQ8Y6NXLWlbRHXSpxSSRmh&#10;fODFnuBmRQgQEvlMnBCjnOPxAI5psscsv74tBDa3Es1uH8uMAtt/ebVHIIEgwWxyM81caBf3rKsc&#10;KMSrXKrtLleDnPIIZmA+hxxVZIMyNHMrqjQxgJIhIIXcMHg55XA5wcd815spsqVPl1AFJpmRIpJo&#10;pGCmCJfNAIUsFwBwRjPOKYtvcTTOS3lgCOMqJCWyQxDjAxv7k98Y7CnwW32tJbdl877WgVkEYBfc&#10;ChOVJwSeB3GKnP2d/O8xgkapCzCKYhwgY7DkdASDgdwCPWsXOV7IidXkirjJN9sksab4vkLbpY2J&#10;VySA245xgq4PbOPpUkjERiWSSGKWFl8swK0haTHAXcBhiNx6ev0p6+dEqTNG8cSxq7tCpVHQRtlW&#10;JVmA5yNvPHUjNZU0cQO5xHvR2R5Y4mVJh5mQwh6ljuJ3Y6HPTprTl3MvbNuyRLNKAzQqXLSovmzR&#10;AkA7Wwc/wnkDPsfUU0XqTyCaXDOpMfFswkyBtULtGcY4PqSO5qJSjFnG7KyOsMEcjO5XJDFzgbiB&#10;+GMEVD9onEYWO4jgMxRIZXtGOFJztYKcBcA5J45PPStVUi2dNOUo7lmCCEr5MUURlskZ2aGNW8os&#10;WA4YHaSpznnuRg1qy+SrhZLURfvhvVZWQLIMYC88Yxnn72fSs5MSOs0MmZJhAFWAhFChhuaNM8DB&#10;bqecDPFaBSNGYRKIlZjujklLDLEkcZ27uDyPTmtnbluTzRS1JPISEcKcBpikhtmjUBRIGJjZO/yk&#10;EcHqMg8viea1i8xp1Hmtm5G4BTGuCBx6EqfqOaW9dZncXTWTQyRD7VCbfaskbbixwAF/i24yODgc&#10;VSScx2xuI2ubtpyVdY4YkItncEIWGAYwp6Hnao6k0qVRRlZkSlC1kjSkaWDzE8zM0UflBxCzAsgY&#10;jC7ctznjr7VYjhz9oZbeeCCIhZGLFgg3EZOegyT05OfQVnzQvBLJGtzFLFJNGqSxFgJF5OVJAdWO&#10;7qeDtwB3q7C0iRblWSAHcqytEdodkIViOcDg4DdcE8jr6UOWdO5xat6l4Qs8cc1rDFJKs8shMoUK&#10;qEBVBU8EF89jjj3zHPEPuxGRnjjPlqkmDCW3Y2yBQdxBOWHYjpyKcszyiNUe3kdoEkNw0BeOI84I&#10;HG84z0btnuMqzmdtsiyLt5facnJzwDjnIHb096ltxdglCNrPqEQaJ5CQz5kU78Fg6jaQQM8DORzj&#10;kZ6UsUqh4jL5QaKN3ljurUykHZx5YXO58McEZwevequYiBHOkfyktbyXczCNXO4E7gMggZBHXDDt&#10;SW8pki+0SwrEohJAebfIoIG4tg4AIxgdeTmt3K8UHPKOx+iYjACt+5MsQVibclFB24BO45xnLY/p&#10;UVyWdZbZVkJIjDOkIzzzkHPHU5xThBCqfvXuCJN6yeSu0FTt+YAntn9KgnVFczDOU2KJZYwiqGyv&#10;Qd8np6c5NedTnGWx5zk7D3j8zeCSEWQmVVI2k45yeOMGrKKrFHa6KqQqSIbdQpgIX+ItnBO7jb1V&#10;SCc8VmliS5lH79o4roxWjtFujl4B3opwdm0uAXAOV6YIzYSff5WJlj5QMxwCzFht64wc8DseK6Gr&#10;oSTbs2KkAUQKWeBWmYRgTA+YcEkkZ+YYJIz/AHTjpULmUkoT55Vixe4ABKMpwOARlF2/7Q2rz1q4&#10;u1SnmwyKszq11DLKojbeNwBKsw3BscZ456VV2mQzBjc3KOjI5kdHDJ3+71UZ2+vy45HNYNWOhQ01&#10;Ilt4iXDs4uGQIsjIXMbMQAyrnbzz8pBHNAHlkbWjiMSlpldsSh1ID8Z47HA4HXrU0nyJFDHJieOY&#10;Z2A+WGKKcqVblsbvlPA289adIxi2eaSCMl2mj2MRjrnoTkYwPSmm0ZtW0GIiFFiaSby4EPkxi5IG&#10;X8ssVQNk4IxkDsR3zTIo59u4LPE4hAWWW1KssaMquSm/DElW59+QCKcRtVmkKRIpZpDLKWIUDls/&#10;wnGePSpYy825kEUWETcGQqzRqdjH5m3bi24j25pPcCMRpcAYiid44g26VwAoYAHYScN6H8TTmEg8&#10;zEakqCojLfMz78Eh+64AwQSD+FV2ClPLj8tRGV2ncHwCNw28nLck5PY+lWghdNqPs/eI+HlyAVIJ&#10;xjttGceimhy5UBHEk3mSOzTR4CqzzbcuNoxtBJIAJXOeoHWm7gsiodhU+WQJG3MxAOVIPUEAnrye&#10;OgNKNjfJEyzypI28IA8hyASo/u8EN680jQsQqlTvkAMyOGdccEgnOAOuPesZVHJmi1VkEjAtEkjR&#10;kLsMckZyoG0YJ+bgAnGB0JFP8sTyo6pIyhJC4e6fGxsHlAQCwCKS3UfNg07KqxYYYRRhrkLGWlZW&#10;KhdgzgYGe3fnoaZhQ6NDlyyjzZlUqrbABz83zYxnHTJpwHLa6I4yzRtP5iyw3Sg2ksbvIJIwFIO7&#10;PDYLHIHzZFXFuNisXW5XaRHBJBBw8hK/KTng4Le/FV9xQlsWyHMLO/8Ay0DbiqgLxuX5geOeualL&#10;v5dxjzWX7SMKqFXVlUBsMDkAlR0A5HfNarc0g7ysSTLFbxsRG+0hfLCTbyCyg/K2fQk46jp1Gagd&#10;ZbbeiptltATALqTZ8wzw3GQA3HPoKY3lTZaEiSGHOU271VRnLBlGM8Hg8nB9Kkhh2pHGnzFAqBmk&#10;ywTbwWOTkZzycZIrZ7BNJSuTOiyNMS7WyAgwMQ0ipGwXjOeSdpwcdccYNTASIlnnKPIksu9xtkdT&#10;K65TIGACuBj0znmoBIknzGRVjMZZIUIDBSRg4HB+oqIDeQyxMdxB8sruPzHjj0PJrO2o4tJlqNk8&#10;rIu4rk21wEuA8TExsFBKsVJweAMHjnPek+7hGUmSQjcUnDDjb1Ge4/njqDUgLRFGhOZY5Glj3nGS&#10;GCEPuO0gMehHfnio2SPEq+ZCVGSGUbhIvAJ+YdSSfyyK6KVk7FSiyNps5UTmRUJdFjkDHZ8v3ec4&#10;5x6dulPCReZI3nxxJEDsG0RIvyKzY7DBMg9OvakP7xpBg/NlXRE3kZx7gD7vP5U+Ft6LMWEkUgAI&#10;2AlemcMD8vUZ/KqqWMiQruJvFl+V3DsbbJCgkcCMnAGOw9KQbVnCCWGFo5Q9uQGXYQeBjHocgnjF&#10;E7xXAj2yySPskBiaMIPm2ZKnfycZByOwqSCZoXcsBLlxtXyVYKnYFWHrx7jHasHG4nKxGSkDJ5CM&#10;0bXEpX7ROQ4UMw+VipydwB9CCMHFWmkVpJdsgiIQCSea4woc7QFI+jKCO9VdzRzxyiWVYZLdsRPG&#10;VKkDBz1zkgjI6kDtUkJgcI8csEe7fkbmAyAQcZHOSBycDms07O5cXfYeQFHnZnDhSyIsYJc7gByG&#10;4OfXp+hijghd4o4o4iTkl1n3JlIieo7gAnHbmnw4xDiMSElWZYrVo1ZQcv3+VSSckkHvmklURplr&#10;eOAiNiGdFwpJ2ngnk/MSCMnv2FbRfUcqSkrsqlD5gSQsTljGJfvs7NjI5wxx+WancxyxvkNKpWVi&#10;Njc/KPmBUEAEqv5Y4pkOFwqkqlvlFfJ3DgLkE5zj1pH2RpEsk6x7gfMBfJ285Bx2GRx6E9a0ctND&#10;DltIsgWcNxiGO3i2zKZpUVgpYycsQDtLM27PsfTqsO7csGyXYURY2JyiEAkbick9DyD2zjNBldFz&#10;bM/l7MJiIIQSASQF6c849AO9RzqkJlOVEaSMq7HZ2lRd2ACoy2DjnvngVm31ZtcmjWbZMkpaOIzM&#10;N0UoZVTJKFuOBxkg5xjGackY8pC0RZ2nVo1mnUIem4bwQAu4jIJ4HeoQdss4kkh2rI6RFoxE7pwM&#10;8/KBk8Z9qWJbedEdEEs06RkzPbqQyHJVcg9RuJ44Oc1PMr2Jewkb8lyCYZURY3knCKshbBy3qeB+&#10;VIpfzZFk8mER5CNbNuBXIJPBwTznj3BqTBRvtAaMNDIFt9qklJMhQvJ+bn+ZpsURVYVEijykC+bK&#10;7AhWA/i74Kjk+p61RkoyYqM0ZKKS7KgkZpI8x5kDEMDjAbCn3A4pd4CRJlWliWMosW1SDgD51zyg&#10;3ZPPHakjWONYN6Ald8pVbZ3kYkFeAfvY2ngdc+9XEcLLtRRiNNspVioDZBwFxzyPrxUOVnZmyVkQ&#10;sDlN5dPmU7gRsRDjDMWOMZP4cZqImMbC2YmO3zN0eAknUjI6kcjJ9fWle2iRYX2RoRLLJOzg5fed&#10;pJ3HAJJJ/wD1UsarCjAxxqjEMrPHkgYB5I4BGSfoabkmha9CNHV2RfMADgyqftG8KzoowueCCVyB&#10;6n0qzFmWdAfmaaVfOj2FzkgFQuCOMYGPY01BsEc8Ebq6Sb45ssUB69McsNoxj2xTJJ0hiaVIikVr&#10;AX8qK2bzkVckBUUEseDgLnI6VpFq4LuyVGlRYVYK1x5RQkIW+Ty8ZUEkheoHpgUiFp5URS4aVyDv&#10;i5ZQc4CjGCQDn6mmzMymRpFWN7ScsI0iJdgGAwVznJ54xj2zUgId5A8sUao67wxBOxdvRc+hPT/6&#10;1VKV0Cd1cjYwSRhgqw5t4g8sbupIj+5ls5I3An6nnip5UIV3MmSqKGym4lOP4TyTz0H5U55XyJHf&#10;5mdmUSqVOWYcgdDxz9KjbzXmeYzK2zf++2EHZuOMsy8DPI9s9a5ZavQlwW4+3kEYk5SSMPt+yqAy&#10;gAMAGx/EdxORwSB3FV4vNijtk8+UqvlrL9qJEhQFdp+U5OSOc9eKkCxxbpdgwoJcRIDubJxg45wu&#10;fxOe1KkYiKn935fmMvcySMpBByexGcD9M1tBpEL3XYckrBWjZwjkOQSxBABwqkEHOSOPY9alLqQg&#10;EsIRt48xmVixyMDkcHB6+1Qh42j/AHkkUjByHG0oByPu8np3P1qQvCJZTiQCAHbJIQJM9CQqnBHH&#10;b0qpO70NboQ7Y8HdBDvmZmZZFTcPx6nn60CQ7NpK28qyfM82UyhwfulsdjjjPvipNksbKS8sbDAk&#10;A2qSTgg5B4GOnPbnNLlCZI9gcEuWYRqys2cHluRkg4wPpUN2JceZ3ESVopGn85POjG9GWbCdcg7R&#10;wAcDjHp9aZAEkjihX7SzrtVYs4B4BVmJbnDA5z096nRWXcnlTI7ktLIEVcEcqcZyCMnBx2pPLKYW&#10;HEhimO5Xk2EnncORydwX8yacZJ6lRgV2ffHGxlIZtjb5EADHI4GDycbsj/JfK0TN5KQNargtGsfz&#10;svzESOQwGQWy2OfvD61JJ5ESTu5t4mmIWSWa4wFG4ANuJ+UHdx6Ukaxw/L8gCABWmnyzZKhsknBx&#10;29MnJzWso6XQrNPQWIRvHMkuVhIDtthJkwSclsDIGQeAarlH3lpLlxJbmRGlNkAkfLYY4AY5J5xk&#10;mrOSgRkYLNIit86sXUHnOwcHkfhupXADRJHnZISyl38zaME9SOSMZrIrk5xsLFTGjNjylVnjKYMq&#10;HICt6ckHJ6dOppzOzeUsZb7QIVJkaIDv82R69OPpUzSpEZ3Egit8mQLgM5yy4O4YyAqknH4DNJIi&#10;vvjDQmIBUmSQliV5JXaOMEEde1A+Xl0Q6Tai4lWWMxPn+FSMgAdD90E5z/WmeU0ojMhcv8oiKudi&#10;srDggEcYB69MnvT0dxJAqS/vhIGjZGIIJIzhgeg4GPz68vWRG3oy5H3WjAyQx6lscdOce+amTsga&#10;sRNJGpdXQLL5WehZi5DcAAHgADr1z+NMYNJHFDAImaSfC+aSdynpg5wDkHnnI7d6nVZZ4/s8SF/L&#10;uQGWNRnbgl2AHTAzntgGorkQfM6+XEu8CJLmUBigK5Ps2CeffsDURlZiI0ZXeMwXMabGHkBQMLJg&#10;biAPQHoe+aAsuCkWfPZiZYmmy0rfLjJBwGAVfwxU0qhdytIIneRihWPCk5BKgD8c/T3pfmlcSNCY&#10;2ZiCH+UIxwTtC8AfKB6DJrUT0QOrB2G1nMEpDjYzNvyVJPpjBBHbtQq7uBCxkGRnzy4J4PBU5Ucj&#10;PPY0qxujOs0kBfeTE2drRNkDaRu+bOWAPHf0qQou3dukYIHBaCJ32gAZ+6cj7uOP6mk0+hmnLoAw&#10;vO5SoAZShZgVypJJDc8rxx29KkEZSSRNyokk6iN1jLK0u7eTuB4Hy4+bA4wOtNSKUbZHEpEokcx/&#10;ZwFCDHYc9D+lMKfvvOEcO3yAhdYcyFuqc5xtGTxjqe1FzRN7k0ctuIw0SqF8pcD5QwAOW5zyAck8&#10;84pipbmSQp9mDMirJKxLMygEqFOORyTzjuc06OTaEWMQKse3ysx+YHYqA3yDvkfnmn7EDbRmN42J&#10;8pAS5fgEYJxwO/YGsnJ3CV7aBGwnVGaSNh96Ly3DIyFe+OCCM+opAQrK1vLGEAATa2145B3XA57+&#10;ozRbidRGYkVJYzvi2RqrRHeQRuJAGOOQR1p0cTcti4jVHhLNloyrr/tA55K56+vXNXGV9wjsJu2n&#10;7OkyvMLfeybzgRk/KSSOenf3p8qMq5aSZASrELLuAUA5yMZx93gcjGPaguWeOOWRljg3S7RGMDdh&#10;QcZyM4x0Pr71HHKY2XymY/PGEghCqsbEhsg5zz6nj9TWqXUzqSsNjklWR2dxvQDyz55ZWKjGNpHC&#10;gcgd/wAKuYYAecSQ4zuaNlDLkrnJ+9yDz7YppFvMhDFVZSjQ+YTxgjJyD16fmaeHOWLsS3ncDYAE&#10;c4yTzznPT3p3TY4CRiSVI38xoS2SY2TCsw9TjJP5dKFYiWFY1lmIlVsyDZgEEEYzyc856YpwY7wd&#10;5DRbW27VVTk/xEjPPTr0HHuw/wCt80s5jV/3aYAVWGFPJOeD/jQ4pI0F+WRZFDMWjdldEOduV6H0&#10;OCD+INISYTbx5jUu4SSWRCAwGRlt3v7n8qflN6E7Eh8wFyzBSCRggn7pPPr2o+RFZXVFMrYkjifI&#10;yVwD04zwPxFSrdQsRCWNHiUPIJMKVWNctkAcehwQee1TRSyF8ySGQqxMSvgMpyc4wM9up9eKTKuU&#10;SHzYuVKkJtXA/h//AFdvaiKTzESRuEZVDqGDFCNpHIPQg0249CJNoMHaqrIZVIVAsMeVJ5b0zkDn&#10;k44pTLF5QcszAMyxqEZCHyFI+bp939PSrLrJIhB3r5sbFZNu3hCM4I7YGPxqNRGwHm+WwfaFBLAq&#10;QVzg55z6n+9io0ehQqs2JHUiXBGNuASegPI4GCeOwHSiaRE81y5UB1UPwdrbT6LyQNvpzmmoVIaX&#10;J8sqPMRFVlV2GevbKkHHSnwlVGWLOVh3NtIOQAD6nr7dcVDh2GNaIN5kUpjjJQLIGGyNic9AB8uS&#10;e9TEt56NGq7WTMkzbQowVJUDf1wTz0Iz9KgwAjlD8kbOhDQ5+cYIwQeSM/y9KdEhjjJBZocowBhA&#10;lIIGc5bkhyfwA4FCgluJvsA8mfySCrkgYyoJAwM+46il+dI2baJHdCrR7ig29TkDIzkDnqMVJAjS&#10;s+2QSEZNt5aEtggZyc4Zs9vQCo9kis4AE8hkAcRyZCqQOSCenBOatW2RnJye5YO792CS7JuMYILI&#10;3IAJIIzwMHHpUUjMBKWIKsV+SJcsA33mznk4zxT2VTvLLG3QOYT8pBJxlcDjJOPrTECAOC4R8BmZ&#10;uVY4yQAD6HoOKdr7ExTvdDh92QKAHOCWVcOgGATycZIUdKeMuIts0gzMVlVo1MgHBA479vXjuaYu&#10;2MJshhVQoA2puIA5JPJyCcnHqanEmMsxl8xZFOfNJBBb09fc01dam5AskZkdy0nleaFlOzBBxzjA&#10;yOo9xQrqDJEWjQtEoQsNxDHgAZ6gdMVGiNIcL80cqqWuYSSA64GFBOR36enNTKSuGj8nAnDFYyHG&#10;3DNnIHBzt+uSa0bTiTcbGHVSsixiUvGAXJ3fKcgkng8jOM+vWjaUkuZmcQxm5VreN0UGMMBld4Pz&#10;EnJJxj8qWARwRRRRGSKNVAe4klyoJYkEk8sN2OvPPNN2g5+aIRoo3M5wSoPQds8c8+9ZA7S0HIQ4&#10;ZI3ZFlZhMjcocJk5znI+UdPT0qwcO4cIGRXA25VgQeRn2III71DFykLBZJASpBVlYBcN8pBXPOFz&#10;z3qVZHL7drE7SxKx4RgAB1Y4J4AyO4PSgnkIjIMN80g/frncytgsQCVycAY57HjoTwVCQ8q0cMok&#10;CCV5Yj5hXadoPHzAg+3WlPyRklvLknZFS4WIKrSfNgL7rknipN8TQQ7pWIEbDfLKygkEBuD14H6U&#10;CUX1EaRRE4WNZFWVTtGWYgAMeOvf8MZqaXyoo9zeVGygsq8kueCxx37VV3rLC7ytAFAAidiThG+X&#10;bz0zjr7mpCJR58pRvKJWIoiEErz+Q6+9CdypaR0EAhISF1hk85ggeVQGXcOmSOMHpjkZzxT0D5DB&#10;3fJUYG1sAgYPB6YPf3pYyy+Xl8TMIy0bKCRx1xk/Lnv781FEWWKIuEg855WYy4O+MFQpBz34J9M4&#10;oJg3bUtIGUnLNvDp1xw+7pzwOhPPYc1XVZFDIkgQgEKwbIB385yecDdUy+YpZnDBEJOX2jb6AYH3&#10;RjODmlYDqojj+YBGmXeVbzAW6Ec7VPX+9mmtNSfiYxYWJUIrO8cTCGNpD5arkfMcnG4AfqRTY2Zo&#10;w8cj9vs5WXc5Gc45PGFzxSxEGMRSNIjpIhYQqW2kAdPXAA6+tPUKGIIG8AHPUKCD3x16/nSLilux&#10;FG1/OBBXy9xjyQVxwAPqOeKkAjBaGLzHYSMvmBAxOQGzgH3YDjPXPHNMYEJgtcMVjCjYUJJz2G0Y&#10;IB7kjinZYYVnkGEwInk3bgQAMtnl8DHfNAStbQdt3IQJZIUjBVnYkkY5H1OeKSSST5V37wNjqqyE&#10;ZZcEEICMk9OTjinsN0uArvMqo0YWPdsUjPY+mfr6UyNZSY8qjfwiIqWZVBxjdnBPsRQSndk8bhmK&#10;xu27KhFxsKnI6c8nr14qMsCY1DnIIj8uIjcre4JwQSAOe5GKmZVjjBkLllYLIVYjBGM554Gcce1M&#10;bcShcBy7KViBVWCEjB5xuHO4dT+NApJ3GAFlZHCyvKR50SRFSoKjpzyS2Rn+tOiUrbgSFYZ1RVnK&#10;gKS+B3ye5PXNPwqopThC4G5SCT1UY3dMnFNTyo2mYkb0YPKp3ZzwAx54HTip5dRDgXwGIBEgYgkZ&#10;BQg4wcfh+dNRUyVlIZtq7B5O1QjHC7MnGevv+FLHJuMJDq6FgCrnCuRgY5OQM0zb5e1A4IiYfe+Z&#10;cEYC884G4dfaqGld2Q8kJDKbd0aRgymVVBUANkMQSMgE59eKcdp5V2aQx7I2RWQSlucqvT+HPOPr&#10;6uLY2ssYYo2WiddoIIJIxjnJ4/Wm7FCB0bzBgEtHH8wJznaeTxk/rQXyW1IofMYBlMjRoxKcA7mJ&#10;weTycf0pwZAV8/ZHuATc8nzFjndgY9NuOaeqyS4TzJclXClYgoQNgYznJPApsiqWCFldpY2byyMB&#10;FG372Tzk9CB296CeViopRY0MMkzoBvaP5sdcHLcA4A/PGalRHUOqlo385SxuFyEPdADyMj34PrQo&#10;Vst8h80lmVPlAO4kDAGMH1pMjao8s5ZQNsabhhwTzj1x6/WrjFMnlaHhSAzuQ6rId6AfKpwBkDv2&#10;z7AUocP5ykTyK0ZEiMrFC2DxjoM7cce2aZLkK/lSeYVRm2qAW2gDGwAYOCRgYJ4PWnFQGJ8vbI5Y&#10;ssoOFOSMg4+ox7mk0kPmewuVxuaLJwW8sHYBkkNt4xxgflTVBeSGN2Ploriby1JCk4JGOx+6R9DR&#10;KgKkOucn5Fdd4BzgZPY84+tPdcTsgBO1nWQdGWVR8wPcHnBHvQmmg3H9FReQ2xQcjJwR2A6HAB9q&#10;lJkRFAEpjm3AkoQd3JB4AAB2gfUc1UbKeesaRL5iM6nezL6AEHhVO0nHHJqRCM7YxwWBJXkAZx65&#10;xRFO5fPoSJKPljk2iXylZoQ2SRwGxnPAJAJ9TSZAaVY2DKjLlRkbRxnknjHWhJETLB3cYCyI2TtK&#10;YJGAeeaUCQJGH5kEgEqgg7lzjPOMDntVJ2JvceVON2zJzko8e4uQDjJHQ47DtTVXhRg+a8h5Vs4Y&#10;cjj1Jxg9qTcBwxcfKFIUk7ST1XGd3Q/QE808MkWyUPuDABShKgNuHb1/pmqdnEcWkxoLuiSLjJdJ&#10;DGwI4AA6A849O/PWlAaXO4RhN5DhsEhSe/OOv+FCZBjLAIxIUsqnGAcZz6kc/pSEYB2oUj81miii&#10;O4kA9j/nrWI5JdBxAVQ7CMxTAmItEQhjwQwLdxuDcjHpUUYLx+Yxc/uFK20aqAmCcEHGRnIH4D3q&#10;Rgf3gYYCBWd4iTubHYHpgj8eaQKsqBmhbhV+R4gSp2nBbHfr1PtQRyyJ5ABvWN9hBIypIwCM4J+g&#10;H5VHNvEbmPziYZR5qKQHJPQckYzyaexKRMCrEQJjYyBdhBJI6dcNRIdwWQsjeY2YnLDLHOAPcfyx&#10;QDdkSAZI3O+1cbVByAxwSAAOuRzSDZgl42hZQQ25hk7VHQKxIGcjnHOeKYhQqpLPkYUs0h6DOSOO&#10;OQO/elTyl4SMKWJCARgDkgk8derH6nPWhCsIUCxtsdVUswLLGSFY9c88n3pWLjyVcvjJLkAIoIJ2&#10;9umMflQJNoZ2ZP8AVnjy8g9TwPbjmnLImwMELLhWy64VSfVs8dSfxFbp3Go9SMlXUPGVklBKpxkF&#10;jx269Tx9amiZYgCxdlwwyhwSduFPTg+gxzikhaDP7uRlCqCse7blSCM8jgZ59TSldyvkBd0hdVz1&#10;Tdnt1IB4NFkIdmIs3mEHy3DE527FAIyQByDnoPXpS790TPMYtoJYngZAJxg7ffp7HrTNodUyf9Zu&#10;ICuGwvByT2BGKRSAy7lki2wny95ADYxuHHfvn24pcyvYBipueVgjSKzAYPRVVc/nznFOCmTy8gyE&#10;xgxMkffP3VzgE9enrRJLHt8oFd3ykyMQoYE4AHGd2e+e/vU+I1MhA3FJCN3lYDL2PPQ+tV5gA/de&#10;XsB2kMeAVIO0lmPGPvL29KIvkRRlt0KK4VztBLHr0xg46U5AGcpIsgBhc5hj+YqAdwB7HGfQcVEJ&#10;X3RDfN80TDy0XcASMnJGQDjPX0AHNY6uQDgyiMsNsaDLE7QufmwCQeerdPxqRSN8hIPzAZ8xxlhn&#10;jBA46gD6VWQ7o5fLJlJXDF1ZlcjgZyMZwO341YX58YjVj5hMflRAgv6AAjkE8/WtVFIBEO0AtlnA&#10;Zi7dSSQcY6cAAZ96T5PkfzFQMhBZlwNwIAPJ569qWNVIjLEYYLgQyg/JgEYPbO4cU1nSIGZ5VUFi&#10;UEbBdmMdACOx69zTAdvABldvkaFXyqgrtwAoz7cdKchVFkzFvQrnYg2ksMnbwOpFIXJfdETIu0iW&#10;MPyWUZH/ANf8KdESTKVydoVS5QAg8nHTsf5UegXsh7qu3zHWMLsb5hISVGMHGB6fzpu9WbY5AaVX&#10;bLKAQN2AVOOBwcHrijPnAoDIOTt8yLcpXcMkHIzkD8PxoiEjIQo89oiwCxNu3ZbcQB2IAP50rszb&#10;UpWJiXJw0vllMlivDFOcY4579PSkljdXyF/epKUdX+8MsSy4wAMfn780AgeZ5aeZIpXIkK7gOoyp&#10;PX8xzzS7GfDMFUyfNKNxOOOenYADn3qXe5ty6XIZOBJGyrhZCw3EqCBjadxPODkY9/pUqAPv+WPe&#10;2C0qt8uTgAZHpz07kVGAUdnDhJD/AKxXUFCSMAkHqDzyOaUA44OV583HQ9c5OPUjp7inyxCO5Iyk&#10;fu3G08HDqQCxwOfxXP8AOgFcZJGWKAjdluCTnAPHJ6/4U9QiiMOSQoZWK9M5PqMZ6fl3pHjZJiJB&#10;GkqxsLqHyyHV8gc5PHG7IxQopO5o2rCpuI3uCxZcGOSVgdwyMEHODkKePWp1wV2oJHy2QXctlOnU&#10;+4x+FVzGN7tsKxSxMWIcgk9+P6j05qXazKCChKySGRQSy/KvAI25PJ6Y7irSvsZCYYkESRzlYiEO&#10;AuQc5HTAPA/KmpvUwpuDlEwvmDewAxyrk5JIIB+lKoYP+8cqqys6q0ePlA4yDyQDg8Yp+WQK37va&#10;EQOwG35sgE4J9fT8KaVtxDVDrlgSqBsLIzbFLdCRu6EnH5inKVDlzIpjicqwZsbWxnJA68Ecnrmm&#10;xOFC+VuYsAV2sCxGOM9ivP8AnFKZN0i7ZA0jM2Ee4DfKAo4BPOMjpTbdrAC/MXYqA20lpXBG1ccY&#10;JyMcckdc0pSImUqQo3pIsRkZkXAAX5t3IyOV6Gmqiv5bZlAEeZHVdzDAK4UHgnv71MkYIC7gBGEG&#10;WTORyc5HUHjP1rCbtohp2YsmCd0uQ4d1VVUooLYPIHGcjjPTOBUfzSSEmSRiX2tCwUqSmeeRkZ3e&#10;uDge9TA/vMq6mRjhVZOWyDu6++e9DSsExuCkt8pfBJJJyBxnoQB9KqPcqVwUqZCTg87CYzuGR9OA&#10;Md/en+Y0a+Y23CoAwC7QzA5JGRyBjiogArTvO8WyOREVGVg2w5wRxjA4BJPfpinqSYjhflQLuOPl&#10;IJOMY4zkGteVWuZ9R5UxRhQXbDDYCmSVB9zzxxmo13YCsjMNwywUkMFO7OM5H3fx709uRtJzmTaX&#10;8wEEkjGRkZPPJqu48zai7TEMmZShAB5HJxnoOvTmoBuyuAKl3TEYaAwkMIncA5IHJ74VjxnkcjFS&#10;QoeZMkvN/r8AggKzYwMZBIwDz1HGKSMmWaENGxZg23aQSByBg9s/5703enlwxkKA8LKXMZ2sSDwO&#10;4J569800r7Eu97kxcAEr8rB18zABIZeMc8kg9qaMkupZlZQTkvuYDPO7A6Hjp0yKXcAA0j/MgICj&#10;gs/X7o5zn35zSoVVCEfItiTJsjyrHgt079eOelXayuUncVQ4z8waQZAUS/KCoGBk99o70jOowd0T&#10;tBKgkaQb4wcBQAc5BwSM9OfrU3ktFJ+8yiqnCuoALDIbORkdQMD0NRuVI3MZigBZRIoIUYyQcdQc&#10;dP8A9dS5Nhyp6k2xRG0auJGUESByCSTwM574OM98UhDja5CuGGGYxkBUwSM4HJ3YPbr7UhJ2+ZvE&#10;ZVSrDO0KAeB78nv6mkZFDvlUZioCMYuQpB9uRk4IFVCwxP3ZAC+VkxsAoTAYnO5eemQSc/nUZcIx&#10;GyC3hZ02n/V5DHrn3LcDjrU5DIDIzoqRkguwDoEIKkNuHHJB9sD60RK/mRoxKs/zujS9MEAAMTyO&#10;R+NXZGc11GNEHTbKiSbC5ZXXKMCOVbHbj9acUbMQCgeaCjIsWSpwWJYg46cf/ro34A2zoMQhhuAC&#10;Mx6HPJA/+vSsV+VRgyeYo253AkKDyM8jH8qmew4RtqIGI2qCInXa77VDEn3z0Oc8+tPQKhZU4Vdw&#10;YYwBxux0wSe1Mfa6E7WkSSLc+0ctjHvk84wPbNOi3KAkh3qincAn3xj6cHHTvxUqN0WT4X5laNWj&#10;J+4MZx19u3b3pigSbScbtwVQshLEbADxk5Oc8jpnHvT/AJ9wU/NuJWNhEApyCBjA5GPTpTFlDMAk&#10;oIj3qfM2sAjAhVyVwMA9cZyKV3F6DVr6iyOFKruXzXBEashC7hn26Z/nTGUs8Qd2WZxwivkBgOc8&#10;c4+uc0DzODErB9yBnZ9xI3AjAHUDufensE3uIyHZWBKhQQuckH8ecfia1UkwnG60HZeMwea6tiEt&#10;97IY4UEkDngkio5cMszR/uyM5dosKAR97gY9eDSHLhGWLMb5EE6SAOpAycAcgjI575qTcvlFfvDc&#10;Q64JOe4APUdvzpmcG1oBjRliVW2r9oBQhQAxJIwCRxgtn8BnjNKWDttJ/eFAclAACCOTg8nk8Dua&#10;bGcglZPvlgrpOZMZIPAwADx2q1teJtoEgRmJaQAqQVIAAGeOQenoaDWTuQIBucbzL8pACRkDbkc5&#10;Jz6/lSltpBRo0Ak2/Mu0AYGQCO+ccClQAuVZ3HyqGUZwR0PsSfeniQIU/ena+QFYnGOABz0OOmPQ&#10;0EiD6NlWcFVXaAM5yT2z1/GgRAl2PnKON68hhjgcHp1z07fjQzskm3AaVwcyJGxUA546YzxnvS+Y&#10;zsNhzEHcMAhyGz9OR/KgYwlWDNtDq2SCjbiynkEEdO4/Cpo1ICtuhRTHhFDYIUBcbic89OnpzURQ&#10;RKIzhCgCsHOMjgLwehPGPXFWB+73ORIkrkiRWJyMHBBB4HIH5UCFZh5LSNuCouXjkyzYA4AUdzjt&#10;1xUBIRvMAY7Vd2dU4cL1PX6jI/GpTiMsY1cneS2ZCSc45APYHt+VSvGoZSVVdpCpIr7EA55IPTII&#10;NL1NIt3EYA+YhUt5pAAAOSfqBwef0pnzN5Y+aTBA2+YXYqMc9e2M89gaRC3DLjAwEDHAbgYGQeRn&#10;NOJjaQBw4/dMVKkqCy8KBg8Enn35rFOz0LkrojjbHmR7wEYhsgFipx94557U+N0YSb3QGFmVgsmF&#10;VsjPU5J+YcdefSm7ZMktszuIibGCQDxu9cAmkjKuoQupVWKSN5eFJx0HqSP/AK1aXT1MWrOwsar5&#10;UZVVVHIUfMSc856/pSx53hpuf3hKeYAoByTke4zj8KkYFk+TLlSSysCCw5CjHbj9BSKcBSoy20iR&#10;kBYADoBg9ff6VYJ9RwTaiK0kpwAivtyqsQeee3HQmoCUbew3IURhsVMEfdOcdCcAH8aN6HZt2EnJ&#10;VkBIJ6nkHkjmkEcis3ytgrn92SQcDrt7YI9aCJStsThs7RjjeA+z5QwOQp/3sAc+xoDMobzPMkiT&#10;CbkhzwRx09cNUZLMc7mWRVJCcEsB0IA6nvU6qsZZ2GBsJRc52nng++PT0oM3JsgRUJ/fFXVkIfe2&#10;QA2CV4PUcDHtThvZmX54wvA+XKDcQB37AN9cUu6FCmTuJYsjCTK5AGM+/wD9epFjBJ+cFlkUqsqD&#10;hgTuI4zkg9zxjp1pNpbiSb2IzjO1pCm18RgrvwMYB+maX+FQuwhY84TO7dkE4GenXr607GXwQqh2&#10;O7ZJhjwOF7Z5B5oRpCA7rvLsQwQqMYIx3Hr29KZstNBd2ShIRjkMEYKzMB1HXpT+p8olleSNgd+G&#10;IBBOMAYx2BPpTGbCKdzKQAQ6xbtoIB6dx06UqbXkA5MjZIWQbOq5yFGcj+nPWgGriqVbYJdikLy3&#10;lj5cjPbqP8fShiDw7AbgSmeRg5I69OP5U9iu0GMSxhRhm8sAqT05B9yRTGRhlXMLShyZPN5wFHzE&#10;KeARkDPYmgpXWoRqQIwcyOqHbuK7l+YnqABwDjNMInMbqjAbmIeMcK/IPIz6fyoP+kLhG3DaqhWQ&#10;YZQSM568c85zVg7NrIUVliwpHLkKfbHOc/z60m7IG2xjvG0hIRd28ESY+YggHaACBjAPsOtI0apH&#10;EAQysiBxMu1ged3P1xz6e5oO3iMSiL52VX3cFR0PTPGBx704GQReWCkflykM+AA6gnkDBIGayT10&#10;LgnuJwwILM25WUCOMMFXscEcY55FMUogRNzeb5Lthm+9GmA3XpjjPuRU24ciTOMZDkAEDOeT16mo&#10;sQkFjvcH5sE7gBgZHJ+vtWw57XEVlkiVnZZgwG+RVKgggEkAdiOg7AVKMRlUkkZEcodqSLG33gAO&#10;W9cAY68+9Km0bd+9lZgM5wUJyeSO2APxIpwJGApYt5mXVWCgjI5IPI/+tScrLUyK5YFomfBP7vDK&#10;MFRuw2D3HUkZ6EZqSLy3RiZCTnzFVVKg5ICcg8DG7jvjFSRlnG5OQqNHGUICgYyOPY8fiaYGQhF8&#10;3zJoXKyhSOW2jI68HBB/GknzM1U11EViilQzSouAAGO5Txt3c9AR+lORkd2Mao2CwEgX5xg9BzkH&#10;kn8aazKxQDA2oD5YAViR0J46cn86dECX+YqTtUYV8/xdf5c+1EkmjNu+o+SIbg+0Rud20ocM2RyO&#10;BgHNR72CIcxts3AqsmTkDA4PBx1/SpTtAdo0iicZLBARu468g55JP1JpgEJLlQgALMjbt204UcN2&#10;4yCe9Zx+IQwcD767WdTuIBwBnIyOnJOaRQgkb5V8xiMFBuATODg9OhBpdj7FWQlkUO+1QQNwIIPP&#10;Tp0pGhKujpGGZSp3EkEDHOB35/nWweQE+XvBKBUfJ3D+E4OCM9cZx9afuy6RsWViCVcnGGIPY9wK&#10;k8vaQ4IDeWxERG0M5xyTnnkGjy0k8zzBuRgA0bHerDp8yn/J96AFYrtMjnEZB+RgMKuQegPPGevS&#10;meayugiYMDtZdpAAQDhunGCc0qRBMgZlbnzZDGCEQ4IXIONoHr/M0042cAOBG53mQnaVyPu456dB&#10;QA8qSQo80qzDaXwcHkE8j6VGXJ2szEeVKgCGTLSKqqOinIXt+HFPUhMKHZNkbBJGwQMnJPPb+VRg&#10;FHLlmzOrOEZtoBPbPY4Xp05zSdt2F7D5DGYztbCq7ZO/A9ec/wC6eDxSSsHMqsHjMjqoeJVLbiBg&#10;kE4IA56U0KQJG3MVYrI5AG1h0KkYyf4eB6VYxuYxGQyRxSHBBDByCAME9Bz0qVHW6DcicBUfCqdk&#10;jMysu0s2VBwCeox24qYAh02HymjAJO7DAhgQR+IzUcKNKu0tiXJJjyCqLkAYOcdQePamqyy+W+7z&#10;cKCrRvnjHy9OoIJP41WjQN2QJsJOBna7ljsIbI5JGO/X86kI2lWYtJkqsYMYfgjBOM88Yyfbjmoi&#10;RhQisysAYxGxbKA4IHqCRipMYZQBJsKs0eBgqccnHfr17VDhbUiMk2KrhmA+VsSKqYUYQknBz05A&#10;NRpIVTDgl1w0Tu2dyEEdz97P+eKkTcY0JYgSMCsjPhRgAEnHYEDp60mfl2bwQyDBVssVbrnPqc1m&#10;XceYnVJS77REpZtwABPIwcjJ61AsxIeUJkCRlZS29fQsSev4VMpVY5UY+XuwVz8wKscngfQjB9Kd&#10;5QcqFQ/6gtEmzPlnHPGewPSnGLYX0Gb/ACyo3CQrLgiPAyDwOMdsj8qaVU5PyrvQKwHIA/Hrzz+N&#10;P53RgSlf3RCheNxzjIx+FRS5wTJ5bBnAC7OE5xg5HI6CtVGKJkrolT/VxKu5XEgEO5OFYk+nQY4z&#10;QuFBjCpK+0NGDMcLtIAO7qTjPX+8e+KZtIZn3OhkYDenygYHXkGrG7aqlQSWkTlZCCoyenyjpgHH&#10;Oc+1TPsKMerEYqwYMN6AZ8zI2FST8vXn/wCvQCmcuipuwFilG3ceMcZ6f40rgNjaE2ksGAi+cnAO&#10;OvBH5dajAVf3hkY5IbeiKg3HOSflxjnmos7XNYq71HBFJdWwHI2urHdnJBCkZ5H/ANfFBUjjJ3Fi&#10;u0ltzMQGJ9h8oxUwDMuQsbAbSMEEFSG744PI/wAioMghhgMMtlQNzbT0A7ZGP1NEXZlTSS0GlFmC&#10;sxZgSvmFlyCD3x6cDj0FKqqxWUuwZnAGyXCg8j+JeTkDgnGDzU68/OrAL5hZAj5XJPsPYDio44jv&#10;UpvZIfkSUSkqQ3JJHcDAxnnriqc2Z26kTBSsAYRxguzKEbGGJ5ycDrn+dNBZvMbCMo5DKfvHnIxj&#10;qKnmiPlxsGLSpIojmUngFhggDvjHWo44+UAwibWHltKTJv5JOO46fTNQBGIiqqkchLwxlhiMsShI&#10;/wAOnWpA/wAxxuSJw6HaDnI5GMDp7mgLEmyaQCYK2MxqQ7cDPOcgU98bCAXycq4JLKQcZ4yODj8M&#10;GgvaI5l3Kd2SZWAKudwUDIBz35P+cU+PIIZEJQEjPmYUA46d/Q9KgIi43goyuCRHHsypBCj5Tnrz&#10;x+VTBSGzhtwIId8gxkY4xngep/lSsQA8xflV2Y4ADSMxdmHOAD3wO31pVyrRnd5TglolZCSW7nJ7&#10;Z7UgDsQSFYB88gMuMgDqeB1pGWRvNZ441kVyzHfuJXgkDB4zz196ZrGStqOPBJVgm23LMyjgKHIO&#10;Pxzx7VGsar8iowDkHDPkk8dCe/HWllCxIJAxYK5yEUYz0wBj1p6RuGJlbIBJDHgsPfscdOP60XsW&#10;NUKS8kawkrkFw5JUqMqGPcZzj61ER5xG5WdQmFEw3csQCuC3THA64HHSpZRv4MjMZGU7fMxg4Hfs&#10;BxxTd6jLBYlV5CuA+BkkZb13Ub7GM/iImCeYX3bG3IspY5Uk8cg9Ov8AhQjbWaFnKFUIGyUABvlw&#10;u3uOVwPrUhXdJCAjCPJLE8bQo/UdvwpQzMDtPLAkBgB0boe/XH40EjgxiG44KAj91FgoXAwTgjqP&#10;51H91FyczbSy+ccbyOQQF4AyRnHc05QUDK5JdnUxuCAAed2R7g5wKrTEERs+9PkbhZNqscdccnp+&#10;XvVRjcuKe4eaGRcOA2870LAjgjgZI4wc85pAFYyNGI1JOSxYIC4OMA46EE0/B4Csu5mHlbcgsM89&#10;euR270gMnmK255A4IJblgpA2/h0rWytYTY9toVhhthd1JMe6M5BJPTGeD+NIY1XCHeTH3eQlmPHJ&#10;GcEdaijjiQB+haMKRISwDAbcEk9evzfWnlgFQs6sZGCgk4VV4G3OcBc9+nNZSjZ6Eil9zEsFL5KK&#10;SoUg46fr1FRiJR5iqzyIZufJcnH+4G6A4POPanrkjB3lcgT54OMAgqdxwM4496VXclmZxjZkc4UD&#10;uSQO1SbRtbQgHkSQxKGjkEqEjzGUgjPVQRgDBxTBtKlztkLoVl3fOVwM9BwWx1qcOxyh3hWnYoHU&#10;KpJxxgDgAKKZNIQyn5ASo3PJkFUx6geg/nTja+ocyKpJZUKRxiRoWP7x8rgMBz6jHSg7iECs5RnW&#10;Qrk5K5IA9skfpU+1coOBtGFKoQWUYx17H6VUaMs+07MOwGIs5Yqeee4GBW+4k09SQ5zHI+XPlruj&#10;VyrMOCMAHjPr15pQqKjEM5lUZUbCxB3Dg8+mf50HKQl0XYdzfNI2AG/EdM/5xTPkVskxZJ+UrIAW&#10;BwQM98ZI/wD11hOSvchsc6hvKwVUiTKAz5ARWxjORkAH8adGowpyxIII3YJDEEdeh4/rSMAYUTMc&#10;TMM+XgAqON2B7Enn3qJQI5GOY1UsCnIDnJxk57+31pJ31RIzHllUMjMgVdkkT8FQuehHTBAP1FJh&#10;QXChsFCyBPvFTjIUfUH8qVhlSSzlAWGYhkgjn7vXAAHTipPL6FmLRkuEYZGCeT+OBTdugFeUbS8b&#10;ICjH5nkBIIwBu9evFO+4riM5UgCPeATuHUn1OcCpGD7pAPkkeFjtcEAM3t+HSmRbxtD7ll3DePmY&#10;A7ee+BwB/k0JXK5WQscEuNmUYFRuLBG4wW6Z4x/nmmlQRPH5ShJ4WXa0YKgEnI29yQTzU4iG4uzO&#10;yhkAywCrgnGFHIPzDPqBTW81CqqBtBAckAZLZ5XnjBPSmmkElZjI2jxErkFeRuU7SRyF6gnrz+Bq&#10;NRlt6qYeFViy5VlwTwQfXJ/Glk3DCyfIq7SSWBYjGccHrzilK7FT50jHvng9SPbP+NJtPYlJt2Iv&#10;3sbAmSJmY7nVchT8vIA5wMZP41Hjb8yK+12BbGAQfqT74qRgWYI/yM33cqNpH90c5Bx/Kovl+dv3&#10;Z8uQkmPBwfz685/Wlcpqw8s5EbeZkDJVhkhDn5sZ46elQKT5YkjJz5SupcblU45HHcj+dSFZOGG1&#10;JFIwQGxtOMggnBIx7ce9NZQSNqCMB2ACHAHXnHcmg0ekdSMrwU+XLR7nDINxTcAPwG7GB603hFaQ&#10;BV3SKjFlJUgHPHTnH14FTcBlErRttbMQLFmBIB6DjHHf86hcB0XG1cORtYFmJ/8A1A89+KDEikXZ&#10;wCIggA/duGLED7oznnJzkUj8/ulaKdnCssRk8sBjjA3demeRT3CtmNnAjCuTuTL5B424HHXg45xS&#10;7lLMgIBUt5YyVJO3jP44HvirikwI9zurOnKgAowPynkAEjHrjP0pHcI6jzYy8m4GPcAVPXgAcHkd&#10;OxHvRmYMGHyOAPJ27QzZIyDz1wD7cHrR94AYDcAOANo2bTg5IOcYA/Kiasy4PUDKsbBmV5HZ0KZI&#10;ZzhVA5J4wox9MVAoUD5TvIbcAOhBIP4jPrUwdjuUszAuWKDgg8/n0NV+gb5TIxYqC2WGMnJIxxxg&#10;cehqDR6K45X35O2CQzKoPlD5WI5GAOvGOfemZWRWdWZ1l+62MgNgbuh4HX9KDtQKxJIjKmN0l3HB&#10;wQAQcnj8ajG5mVmbcNoYM0eCqjpkdhzjJ/Gm9zFu7uUtS3LazDYrF4iOJMAgJgcnrzzzXzn4J1m+&#10;vvG9zFdCH7Lp/irR/KuJLcpEVSWEzLkP82TGxxx8soByM5+iNXmW30y+nEqSeVaO2ZJTITIQMDB4&#10;yTtAB9a+WNC1G10iAak1p9oi0y+juZLGaXerxpcRgROCwOCMAkEEgEZB5ruyrEvDYyM1ujnxMeei&#10;0j2z9u29sPFH7Kf7UI12C0XUJPhPe39hfBIy/mw3cMjLExBYM4eT3wW544/DLx18RNY0T4KeJPiH&#10;4cays7nwx4A1DVEFrdSW0az21i1wIvOQEhzJFsYAFQ4XBC8j9Yf2i/jfo2t/CL43aVJeWS6j4s+F&#10;mv6RfRTwFkmSa0dg1vGhb995gVAowWYooPOR8WfGLWfhz4W/Yv1GOGw0vSdZv/gfqtrFDFawz2kc&#10;Vx4au4Zct5bbkWeWJ/LHBjU5V2Ir0+IcRDN8W51NQyuKo4JU3pqfij+z7+2r8QfgR+0z4E+LfiXW&#10;vEPivRvGOrWD+PNOvLs3DSWjgfvGieQQogLjcFBLE4Cg53frl+19+31r2ufBbVNB+FWmjTta1PV4&#10;Hj15tYS4SLTGcPIhEQXcWRucv8v90EYr8l/2x/gRYeFf2ePgF8VdJto4Rea/p2m6taaXLHM2+70y&#10;6uFSGbB82PzINm87RySFJJr9Bof2VrLWPgX8PPFcXiWG1tdZ8EaRdx3Wm6Ws148N+YIpJAVYrM6m&#10;WRJoyq7TGzAscivAjl0IwUltr+B1VaPM7x2Zwf8AwTT/AOCg9h8L7r4mfB/4pC9m0jXrmz1XwLqM&#10;Fmk89gxLPdx+Us8SHe0pAIwqrCNxZn3V1v7eP7ePjPxpBYf8KzvU0bwxpfhORNauU1WSK9+1zecN&#10;8NykLJGoEUA2JuKlt+fuo/xRdfs3xeD/APgo3p3wD0PXls9KE1s+jeKX0uWPfZXOg3d2jSru3bWm&#10;t5Y3VRzGQQC4IP6R+J/2EdV8WQ+IfDtyXmvzbX32zQ9NuHtbi7aBHYjeUbyJCiufMAOCfuk8DaWA&#10;bknB3JWChVXLOVkzI1D/AIKf2/jT9hO2tLG7Nt8ZxFb6FrGnQQX15dXcbSoXltVWFYmWOK3TdLPL&#10;5ZbayqwbbX6G6TI3i39i/wCFnjy4fTY49f8ACml3clzFJst5J1nwzqxGXTd5gUDOBsOSCK/mg/Zr&#10;+EN/8Qf2fv2jfGmnahdWdp8NNE0y+hM6tbJJdXdzdwqoOSEaN7WHIBIAkUnJJz/Ur8ObV9L/AOCf&#10;nwq01lSKTT/hvoENjZxMk8czGSKeb7I6rjDecJVc4G3KDIxn6TLsv+rwk5bo8irF4eajzuSb/wAj&#10;4v8A2jZLeb4H/sP2ckZL2On/ABm1W2sIvMjlgE3ilokO9TtdWVHULjIKbu61W/YctZJbf4+SyPNa&#10;TP8AEPTbNNPlsjEkcFpFKm8SNy6FnVl2/e8xic7Vw/8AaxhfSfDn7GWjzW94bq7/AGOodZW6RI1t&#10;pv7Y1Q3d1mNW+SQNJG4YdfMwR/DWl+wBZInwy+I2pSpKJdR+MetRoYUZLceRdswCBvvYMzjIwMjK&#10;8cn8v4xmtUu7/M/VeEWlg5p/1qfZk8ccm2XaOZB5m2QMAowQxAPQjGTVXy4mRN6o7RKFVXQjPU7e&#10;nzDk4+la12RayKjiQSbiVjDb2Knkgnqf4fyIrPltZMQh/ndo5SGQnLpnDdeOCoHPTBAr8/htY+pZ&#10;VaEFJZBEGkGSC5LjPQ54yfpWedvkRg5LFXCkR7dzHBU4Hb39/etOJHdAW+XEQATdnDkqSWJ56Z4/&#10;wqjICkKZdpPLYHzeVBXIORzz90jnNWBXa38tthYK4R1jTzcgIRgk5HHJ5P4UyQCOKJoo9wbdvQZ3&#10;FcEHg/TA/OniRyhLmKFAwRldtrbmIA+bOCSQOvrjmqz5R0zJjeQHLJjIYj7oB4GePbp2rJwa2He2&#10;wrLEjL5hYRxkE7iAoBbtjkjkflWaVRViRZllUswkVFVTk5xv3dRyD/8AWqWQmRkjxE5CqWhaNcBe&#10;D19cnH50zbJIWEiJtSJTECxBUg9SB2Cj3znmsnG4XY9ocxKN+RLGPMj3MoA24yMk5+ZQfqKzZU+Z&#10;oVBx5BwzRkqQQwHJ69D/AD9KuGBUj2xybFDoGwnzMwbJbIwDnPPoeaWSNd8Tq8cYb5W8/KkL1OM/&#10;e5xj8/asmrOzDfRFNYZnHlTRmJ1RTHhgMAkHOA2AMinFWlSZGYkS7JCDEuWYHgHH3QMn645qztKC&#10;Nd8eepLn5hnPv0GfyFRJswEQozEKdiHdnJ56dRzV00WoPqVnDAo7qomk3LJk4ypJPyrjAOAB+ZBq&#10;NGUl/MZYYwhlmO9gxJxhVIOAeDyeOD60+RnfcIwv7rI3kFUA3HjcV5IAHfHpUIgklJcPFtgUtKp5&#10;IOQAQM5x8x4pVEWtFYGhMm8NHJiJkVmdSpUuWxz0yQh6elA/ebpGDMCWOwQgJkkEgbTgY+bgZ6Uy&#10;SKVnywR41YmONwyhhxkNk9c5PI7VKkY4XOAgZg204AABAAB65IAPvWaTHchaIRogQkrtAkJG0kAc&#10;EnuegP8Au1WNvApidY/mySzDqg46nPXqc89avnco3RsziKNW2lSgU4B55PQ7sHvVcxQssOwHI+ZH&#10;DEY7kYzzg8H61VmkVGTuVxCBsjMxZJAPkOWZdp+bJ784pEjm67onl81laWRNsTHAz8ueBk4qzI6g&#10;ECWBdxRdpcqDIQDwA2SeccehxVNpZCIPP2LIxOPMYb4/lwqnbnI6c8nJ6ms5SaNXbqVJERj+72ZD&#10;ExoUJiIIBDbcY45H1olJKAI4QkjzQk+1i+ATwOowQT6VbAMrMUb5owcBGZWUZwDkcnJFRO6SKSGw&#10;mwj5mxtGcfexgDg8U1qtTJmbJcOXMbhWiMgXcYSQRuwSR6A9TThOQ8fmhkWRmISNju80gDaOcdql&#10;kJLMGAYO/wAjSS4BUkEkgeg45pfKZkTIijjZw0RERCkZzwQevB5/Sk4LoVAe000aQt9zzQVI8k4V&#10;eD1z9fypn2rDKsrRQ4UFOxOAQxyRx1H61CrBcxuzgrFKyBW2sVLqGbnr1HB6ZqGREkHz/LDIAqeV&#10;yikc5zzgkkD86tWQ5rS5d+3NJu2qw3FUaIqMEbuOc9QOfx+tC30cazlYpF3OS21gFIyemOhyCf6V&#10;SaGVJmi3LlZCFjEuNgAJyBt55x3+lTllzhowMblywBUdcc4647c9aHormS10J5LiM+Qjlt0mVbbG&#10;QgBXfwR0ORg+tQ+co8raEZpIQMlSWZhu4+70xg5HrU5BzFu8tYS20kSKpdRy3f73zDr2HpVcLsRH&#10;kkYg53DysMDke/bP61g9Xc15UlqTI8QmLnyAVVUUMQGKhjgE455Y9felSVJWL7rfcN2GdiVDDGR7&#10;DOKr5k2+UsBV8AOseA20YGSCehOevrikURiXeojj2bvNdzgEbQBx2OMnIHY1cFZmRZDxyL5YSNhI&#10;zeaXTIIHcHt0xketK6RyAuFCb1LokZJYYIx2+8Dt/PrVFlRo0WImZTGw+SPeSOoyencjH0qu0sod&#10;wmQiFVmUscqwALKSDxweB/StDTnReuLZFO6GTYJDtJjTLMAASDk54z7Y6dKosJVjVrhlMgXMuzJU&#10;OPX1wO1Z73lxL1cxhJUZWZ2UsuflOQePu8568DFWUnnaJxJtIYMAv3iBng+5IGfxxWUlqCldlxZV&#10;VwoVWkaNiYj1ccAFR25Oa0A8WHC7lhLgrtJ+8pyQRjpkDrXMxzSna2V5AEihNrABhnv2JFSytcoi&#10;MXYSea7bYmKrIwyMH+93/L2qCpR5jXZSkY/eTTBtvlBn8wem3d1YY/lVC5FqTNmOMh4BHKyruGBn&#10;qwGQACfzqok11tZmj8sqHIlWUllRRkFcdBjn25qpJd3LFF8tmiZVAl3FiQVB5y3XOfmPpzTSe5m4&#10;uL0EljtfkMbIqzzsrSSSYGzt8xxgcfl0pYY0Z9mEVQ67oxGQVA5Bz9c1TaWQ7/MhjI8xRASgZXAA&#10;OR83GSSDn0OO2XC8ClAscXOwwiMkAKccg565zznHPFaPTVAlfc2FREhJik3sqO6v5ZDZIBOTnpjp&#10;7+tOkE4w3mkDynD7cEMwAAbB68Y478VijWrVI1+0SJuCsZFdQhUjaWJG7AX5h69qmTWbJ3Ae4iVj&#10;GG+UYBKqN2FySQM9BzjnvVopSSWhfUSuWXczjajtHISpYB1DZAIOCB06deMU2WLOUcErIAY1BLMz&#10;KMYBzxjA9uKpyapbFrhI23S2yZCmTf5YK4+bPUcVcF3Gu9HlBYruyX2kJxzxzjnt60m1sxOd9CvI&#10;0ys/lOGfaoQliwVgQSNoPQYP+RQVRnYbPLZI+UeE4WM8cH1JB57U+5vYd0YL+WOSrtEAvoRjPIAw&#10;fxqobsFFZJYxJkBw2QFUg5IGMMM44zStG+hBG3MquAQ6oC7BQI2UdD16ZxTYpcSM7DzY2I3mHG4Y&#10;IBXBbk4Ocjjnjmo0u4WZS6wAGVQj8sUUgE9CR8vPpwSKaZFEwzLLvWR1EUkhI3BucDt16VRre8dD&#10;W8yBhvLFW2KBI2EA45B56Z7e1U5oYXkEiMoDIqxkuMlQDgDuD8zH8DVdZ4ERB5kkMseEHmvvDnGF&#10;zkZJGRnPJ7mpjJaFdvy78jaHbAJweSAuScjP0BrGREVcaBEw2iSORdjCVYnJIUA9TjPcDHvmmMkm&#10;5ZZAY3jQrE5h3FiFHIAP8x9artOOjAlG6SJcYBLN14Ix29fSkEqupZ5DFtUmQsy4YEfeOO3ze3TN&#10;Sa6Jalj9267d4G/5JW3EADJz1HYjP5VZMULu8YwoCuzLG+AxKnHboOPriqiPGvmFVR2kYYLTqynj&#10;rlQQMg9KsrOmw/JEUVxkiMIF+YksT26YoMpasdHFEqr5ZUghfnTDKSwycc8Zz19c09niRvKWWM72&#10;BKlAcvwOBxg8kcenNMFxBI0ZZU8xcbRuyQ5AOSAeBg/zpzvbTqQxVCQxLPBvGC2COo5zyD6dOaCH&#10;TdhqukRkbY5L4ZGRMs44GBzwOG47EipUETiSAqrSLKgjiE3zqf4upySSR79etUpHtcKyysy+XJtM&#10;a5xnrwB0OfqMVExiiEzy+S0cPyHylPzAjkdep28n346mhFw3L8hRQ3KEb84PIHGMfof5daz5GH7p&#10;fPQbiRIs748wZBwQD9ORzgcU87dwkQr+6CEsWJxg7fu9/vf5NV8MFhV3kWNZgq+W2TIQPTOQTgH6&#10;CtVBWNbpgYwJGTcsjbfnO/aWcsT+RG3H49qjMnksUmiw7NhApJOMH7pAIJHGRwOtPJmWVn3K8hyN&#10;yoUOcH5R6npk5qB5iMMqxiNQFZIl3MCcOMY4yeRz6molGxlKNtS19pjWNEgi2tJtjQmIqQedp5Hz&#10;c/zqsJLVgsbxwgxAtJuXdh9v3tpOMk7jkfj2pqTZ/dt5hPlF2gLeY2wn7oHUN0qWd0ZsLk7GRmVn&#10;UCIlGIwAp3ZwuBx3zSTa2LhsSyRJuYbbcI7Ao8R3MFIwC3qCf5ms945FfaXSWMZaOHn5GJUZDZ4B&#10;CDjHJGa0V8snLBYpEY7DuUKpycDIwWHt70KYNocxiHbCQrrlWJ6FWHfDAn8apyV7lOSW5gi0eSEJ&#10;HuY4KqkalwxwPfJHI/KoV06YmYtcM5Mj7vIZ8YwmFZcnJDBjx9OtbUkQ+0RoGRo0BMaBWJBznt1w&#10;OnbmlaCMiJHVllXAZY5MA5IG0ZPQ1pFrcXuy0KttYsiBC0jum0SDeAQQT90AZAwQOc+uacLGUTcH&#10;YDLg8B9gCgqSCeeSc+vFW5VJLKGYHG5FabbuXjOT2HUfhTi8ecr5/wAgQqZB5gTjIPy/d4OCOvB9&#10;abszF6lJ4CwLrHGxkbLxksCPuqB1659OM9KrNFctEFhjniYlWVsFgG4KgYPA4wccce9brqnmrIso&#10;UsQFCOQwIZSG4I6c9QR19Kbtw2yNmmYxHO1skDGWPv8Aw1jKNittznHjuo2mxKrukhAaQMQxzhdu&#10;SNoJ7n1pYnvhKVkEMhVWa3xKUkHytgkgHodoHTucniuiidCqMZGV2AZd5EeQ2MZIODyQPfFTkjfb&#10;vbhjHlssjhg4I6kkew6dKhWWgl5nLtvaNJI1kAt9wdnDMAoGGUgDLH09cZpzWgjDbwVYHLu23O4K&#10;eehwBuH1xzXRbEWMwmJ3G9UMbz7igIAO5t3IwcnPNRFdwKOAAuFxIhG48DJ5+YdK105QaVzmpBFK&#10;yyRGKQBEdEeXIyQMnIPIIx/jUMbWkQzKqyFtiqzKVViQApVSTt5Gc9ccc1uIPNOcqqTO4DFCccED&#10;aSOowASPwp80Vuo4S4bbggINjADk9BkAkfkah6vQcXY5mW6jx5cN0sLyRkNJcDKsQ6gll3DI74HX&#10;j2qZlidWSJEeORi3lqCSzAEsORwcA/TP4VvvbafLFIR5UqyNkq8uSGAGeCOo3LzjvxVT7AqtLcRD&#10;eyqxyicFecnJOCck+9DVtwm+pkRmF0AlitRutj5QdcBSF3Yx/dIOP+BVFdw29wQgCnbh3K4CphV3&#10;Hrzzx07V0P8AZypLuZS6IdgV2LN03YAzjPTn047U6KKN3k2p5gLGLdyMspIbauO2Op9auMu5BxEm&#10;hbxHMzTQBJwY4I7lnClcgkgHGCGb16DPQCoBpbM7RCcbmy4AuWyo43MF7DgHPOSTnivSdsoQLHES&#10;5VjGU5ViBwCc9eBnoOtZksTLIkQjMciIoG6HLbn2n1+7jHWq50M4p7G5ZV27nTc+zznfCr0IXgg8&#10;jHYY+nKwxELMY4nIOCzSkuiOMnqRwQD0HTgelbr2UiAosMioyqRKTlCOuM5J56f/AFqpMs8Eqox8&#10;t5I97h1yRGW4w3YY3HPtjrSkrlcrtdkSwSTAttAkjkwVjzg4Ucsc8+31xTfJuVkdoZSu1TtVUIDq&#10;vAIycqSSenHPGKeXMMCyuPICqxRmjICtg7gV6dATj3pwEp2iWQII5nW3ieQbWLvtRuR06dfUDsam&#10;ML6k7gbXU42hXym+WA+VuD7WJLlmGFwxDLgZ9D7VRH9obUknd5VjikLwugcuAGJyoXAIG3bjr2yK&#10;3YpLeNtoe38hhKZzv+UbiR3HB5+nzdT3t/uJXVXkgRiwAIU+WFPQ47YAP51fKkKyOcW8B/15E5KB&#10;Hmnt8MB6dOCBgcYxVV55cuwglCZIkjaMRKHCt0ZQfkJI+8Ow6GuheIgAACCRR5axSLtBXcCQFDYb&#10;pnk9qqMsccgRVg8t4dxG0EA4+Yj2yx9uv1o5YlK19TIuL4Q5do/LUoilJIWIQ47LnAPt71GuqMzo&#10;G8iOGZyI/Jt9sqKAu48Nyud5B6etXZ1aYGCO3mdmXa4CB8Dn5jjOF4PX1oUWdwrRyIHMqiJkkTej&#10;xnI5wMEHH6jtUSjbYu0DOm1YAqJEXf8AOWjcZYR9SDg4yACAR3pwlibcJFEyJgxpcREKJMBTtJzj&#10;+I571vCwtRGWni81d5ZtoypYKFHXPABP50iaFbzoGdGklWSNt4+UbkIZVwD0BzkE4PQ9aItLch76&#10;Gd5VpexxCZyftc2yKSKVozI6EHbuBGDxyOhzSyRwALMs5jcIBFu4Iw2CVweeOmOcCrI0O2tV3rbq&#10;BAieY4UfKGbaucnjknBPqRSrYRrOx8t2DMIhtiVQjHJIJ9QGHPf3puSegipDEUiKQyLJKISYRGpB&#10;B67jk+g/pT0Y4kZPuNkIzvlWY45z2Oc8AVLcaZbNao2zMqyMqRi3AIXrksOpJZuvcelUp4vJ2+Qk&#10;aKmGaNl3MWxjIJOeT+tRbsSopO44RTIxkX7RNMsTt5VvdOWZAobDYOAwA79BnnrTf7cuUYeZko65&#10;DK+7APPJIwOBnj6VhNeXnmyxqstw0UkiYS0ZlJVclvdBz+WO1WYbdpm8pmgRHkAKJGACGB+Ukgkc&#10;sp7DkZ4NTdJ6l9DWh16W6DCTeHjLMwEJZcbzgFiAM4XOO3GeoqVNXkkZo91sZLdyjh1UujuCWJ44&#10;O1u/OO9ZSveucusRLy5PkQAggY8zo2MM2SMfdGAelVG1KRMQyweVLLMTBGux3dSQCwOegDKT7ClL&#10;VWEdaNTh8sb0RlkXbsnUYZD16d8E8/TNUxqSPIvnAJIFDbBtJYgYHGemG6j2rl2madvJ+zgSCEhy&#10;lw0SmPcMMCp6/LjJ9TVsXB3LKyuFfYsaSw4JJxxtPUYXIHtUxi07sFqb63p3DGJZHYlPMjwAB1Ur&#10;nHA7j3yavJqUtu5S2w6PGVVlYhkfIbA5HoD+FcpJIE3QxI2IIGeaQZZc7DjBJyp27ic8Gorm+tyH&#10;VpWlil2o77CI0LLyMc9CrKSRjIGO1ReTdhNXO3k1kuEihMcjLIDJlgpChSDnA+bk9OOpPYU3+13f&#10;yspCIvIZ3Im3sGB+YcdgOc81yHn2jNHEJp4wXKobeZSGDAg4B6kZOcjrj0qQT+aqIkswKyqUDkMF&#10;PRuVPHAxnkZIraMWojOwj1iXKMGDmTBjYERsBjIGOe3rUiarLtcu2MswRUlRyCWBGAuOAD1PBxxk&#10;5rhTPuVYVPlsw+aBCvyblJ52k8c8+9QBmkB8u7S1jj2O5JAYIOzMMjB69qrQLXPQVvYo3eVZCQ7F&#10;3R5CMkBR8uTjOSOn8qkN8BPvM8cco8ppMAqpC5OVP944ycV59LDMqkh5JhEmSrzEsEJXcevfC+ua&#10;jaykMW1XmidJdybpAEYNnjaBjJ7Z6cZzVzS3IlTs9DvxqLkhopA0SMVPlykIqcsAQBhxuUHnv6Uk&#10;135aurzRQyTqVT7S4VlGOGGep5PFeb+ReKWNvPMm6cqJ5I1kIfcDu+9wF3OcEdh2FHl6gxIlaIwb&#10;MXMssbOWDEcAF+FODweecZqFuXCL2Z6pJqumK0vmLGiRIBIkkg3qSuGwcYXnccemBUjalbwqzxw2&#10;yIyPhxbgAllOUQFcDgH6ZFePie7hid5ZMy28TEm1tmYh1U4VV+bJPIAPUitSPWL23MqukUbiMLMX&#10;tizhsklWHTAB4xzknNKdmtDRwPRgYJVIEBaOWQCRcF2VQC+RtGQBg5I68jGKjZY5DKkrboY3yzCK&#10;QBWyNhXnBA2tnrkHsK89GrtOQRG6NcQOrMpEZjByABg4z16HqOtSJrjCSMW8jxMEBkZmaRSwdyWU&#10;qilD5e1SMn5sewrnXNfQzPSG0/SriVJggij3FGMiqpQHLNuKjgNv79AR2FURoWmIEU+Sm58b5XYA&#10;oxC8gnBGN2McgZrj017bC4h2yorFcRzl2DNtzuXeACFGeefwq3D4o09WlCyzwurN5oeZnCvtA3AM&#10;MAYAPHPIzxWyc0gtc6iysLOOYr5aNsuBmD7MkkaspUFtrOBjaCxxwSCTySa22s4I1Z1litofMDeW&#10;kZLDBX0bLAnOMDoOlcOPFFqFVUm2yusjGOQKWK7wM7FwQFPGe+R9atJ4ht4jFd/aRHK+QZmZkVdo&#10;y20gkAZU855/ECq16kqKTujcvNLCK0cUl1DFkpHGHDMvUEFzyeoOc5yPfFBsI7Q7EvUfZuCsJNzA&#10;fKQx3c7eScEe3asH+17eSNo3eFgiMsBn5cseO/T+Hv0PPSrq6hYzPMzNGjPICSMKCzEnCqABxjoO&#10;fzpxfKgltcdHYsStvA5WQB1jhCmRQyIXJGAWIIzz7046BI6LcTRygo27cJHz5anIxjrnHI9sGp/O&#10;tLX5o7i2BeRArzIpilAI6AnGMnGG68gjFaMniC4M0mySEl5WMqpaCORpGIOcBsHLHggDisZVVcxO&#10;bbR5o4STbs7oqhBMuHbOcAk9DjPWs4qyvbPM72iykGCV0VlLkdCR1/D1BzXW2esfaZI+Y7e6YlpI&#10;kjIBbcSGBAwR+Z75HFNkWGRo9qos8ZAFudjFOCEcg4wSN38ua0UkaKfcxFhkCKsE93ITBGzwuB8j&#10;YLDO0Z3EkL1/hGTWbII7dXknhnG2MlSFMhcAcY/2h0IrtVa0twiyNvwQ3mH5sAD5ixYfd46Un2q2&#10;hs1idYv3u99i2CSMsZZzl2CkqN3OQeTjJxxWynpqaJ6HJxRQzxI88TL9nJUm6t4wpbg5OByPmAyf&#10;cdM1Ul0m3nYL57i4ySCjtG2eq5xycjAx710Eoklu2RftNvFMrIyqjJyO4BI5yD1HOM981rW2juiR&#10;xJK8qCJCsZn3sAFz1OTkAA5P15qJSuS52ZwcFkthKl55rGSNUwhHlLHtJbGAcgZyCc9h3pGignKM&#10;v2YB9hRp337QMj+EEk89yO9dhNp0MSxySyzOskUjh7tgrhNzAZ4GdpBBbp3HusmkafMJZ5EMY2IJ&#10;URixAA6KFGC2Fznr+JrJq7uhqSseem2j3NHPHHIJUWLe0e5WGWG3JBwTnqc9QOTWrDplxc/apR5X&#10;kmN2eOa8EbhOBtJHUfMPu8jnIrrYfB9jEGlEk622yKQr9paVgnBYfe5ZlHoSDyQeaQ6RBbLG4laR&#10;nbcsQTdgZIwcnoUYnqTlenOKp7WQOVloef3K2aytG08Y2soktowWXJBI3rjqeD+XriohChjSVCzJ&#10;9mMgWYqsMjkZGMA8jnJPopA656u408GXyjEyTpM58tQA0gjwvOe/Cg/0pI9LvI83CwTRxRuiyXpV&#10;WBOCeW6A9evfpQlYz53c5e1Y2si+UAs8gIiHPmFuHI3gfu/Y9s8elSoY2nDRyRiCNyMPgbTuwrEk&#10;dcYyx967G30mKQNAS9hMkSOXuTtLknGzaDkAEZ+brmnS6BskVzL5ykqURk2FgRgDJwCS3Tp0PcUn&#10;KzG5po4G9t1nM0PlSXaZVJbcQtII22MxB+XAyvqeh7Z5qnT2uJIxJDHDkkxu8GCrbSM5xkMQSMjs&#10;T2r0c6eZY/Nut9tK0irbb3XYDkDDAnlcE88ckHp1zl8L3skytCIBFLcxiCWR3JD7gWBH1U9MjDEe&#10;50VW+hKk73OW/sdWDK7lUMLIBnIYksWz8vGVIHHoaVbaeBUhDPFGkWI1UKYowDnCjoDg8/8A6q32&#10;0jUJvOMsQ8hQBC8abyjHI4JPBwTjoetC6PeRPCv2iP8AeEiVJW2KhYAFiCcbct94HPHNaRldG8Z6&#10;aHHS3F4mGj3v9pRFnkebBVfLwBtOVDDgHBGeTkkUyQziV5Fk3Rud4jily0Z4BxzjHUZ9ee5z1Uuh&#10;zHZIWZJEILLGrHJAOcZ4X1H9a1rfw3L5MKq+6EMxkb7OVRjnIAcnIYE85HQe/Cm9LA9Xc4hnu4pJ&#10;Y0gMc/nBJI70K7I2CCpUDBKng9jkmpXluZFVP3LJtBbaxYScAnLAHHIx6AnjrXXXPhy+hlgNt9kW&#10;NWLvG8TkyIzBgQ25du71wfvelZ72rMrPAQwDKzFAVRhwMBhnLdyDjgZrl5ZN6iOVSe/Qu7wK00cz&#10;MluJQjGFSBkHdwcZYEnv0zUVxeStGJ1a3kYKpbfzvTO2MA9Rnue/HTNdHcwXiw7UiRpN5YI8Ywx5&#10;OPM6AkfljPNWrPRobcbXT5NrBHlmHmsvykMT/EDuOMc/L6V0QiRKN9jAGptalPOC7mI8yNYmRSQB&#10;nIDZxnPPuO/VJr51tm+z3N6kaqxjkkiwrOBwMEZJJBOfT0rZl0pNkUlpZSSSG2KfacbircuxOB8o&#10;Cgkg8cVRaEL5QzKGXPkSkb9zD5cDJyR15HpV25VoaxSe5lz66YJ2lkKnG5Y2h+ZSQDn5AuWGCPqe&#10;2aWHX2MAc/aYFPC7ZQ6BQw2sSSMfKM5HIJHvUgUMQ+yNlDKheSdUZsjA2hskHJ64znmhLC3ISNyF&#10;V3BnCTIck88uMfNyD1z271lKcmU0raCLqodVaW4u1YM7BRHuZmXhAM+wznnFL9ut2jQR5mZnAkuJ&#10;PkLPuwADwRhfTrmnvYOFiGbl4BcDl1VSF8td5HzHC5zluCcDj1gNm++YdBGwaQYVWSP5Qce24g59&#10;WrCTb3Luuo5b9cRskk4f7RIYzG+3GGxgEjqGC5+oFRJq0JaOPy0CQk+Y8cis4TDMGPHLEEc+9J/Z&#10;lmshuGniSZ0UtMbgqxVDvb7p+VQRnJ+nPNZ720kZAaWaSUElIliwwZidqAc5bAwcdSCeOlXBu1il&#10;Z7GzHe4ZiZHdEjDRxTSMQ3TIPzA7cAdx371PbXqKqQSSjzkVN5kkLKfTA7Hv6cda5EgS3bRRXkcs&#10;5WUuZJSiYAwuQBgjgr06nJyRWxbWyqhmjUxKm4mPeWdznkIQeucf0rRakuCkb0l/aJlXimMUfloz&#10;ROqPMuM53Z67ick4zznjFQRyxoJG2lHjK/NAPkIbOdvqucc/iKo/ZLXZG5bBS7LjzQyxNH6AqR6N&#10;zmoZ7ANhC85SMlZozjLgoRj6fN+dbJPZEOHY12v41jXczb1YmQxMSrPxnCkkAEZH/wCuoDrcBRp0&#10;RcMn7vf87ojE7dxwAdwwMDpmsKCZDP8Au4mdEhJkW2JSRmOM45wpyOmDnPaqzsGdIpWM8pCrJEjb&#10;QSQd78njBAAHPUfUNu244LS50serwS5jW6VgSVyrgBXChtoKk5JLYx+eKurewusbG8QzvuEMUkhK&#10;jODkcDjCj6eprh9/mRySyK8KW4AV48su4YIKhT8wAx9Tkc1YVpU3lGaOOEBJY2tyGKxrwe5YFsHK&#10;9enPNYutFM35ItHVTXjqsrZgZhKoG1mTDMG2jryTtbjvgmmT6i5WbyolaIOitLI+5tyqcZA+Yrlj&#10;kEgHOecVzrieOVykkKSmWJJo51bcURiXGAMlt3QE4GQeeaej3iztJDcRR7JghjkVXIbrk8csVYce&#10;gHGa3p1E1oc84pbF6a/ig8lZXMQZXYqzj5owMyFc8kDOSePuntV61lEkW6SO4TAlLMzBTEqnkAgc&#10;A8dM9RXN3CMxjWd0kTaxmWWMEOTgHk9gCB/PrRYSXCQqjJbIAoZpIo9uJiTuUrz0BHIJzk9KbaBQ&#10;6M6prdHaNxhPJEfnFpmADbOcLkjOB1Bzg80152JR3kiDQJE++G2wNoOAeTyMeh7c8Gsg6rdR4aK3&#10;mTaSy/Z1w6ksNjD0x3xnAPeqkd2N32iQSBArnhC7AqjBflAPB6VDjoEsO3sdM91cTsbiWRpRAsS+&#10;XcKWAjUBQgJOduBj0AAA4AqRlCw4MkipM6tIYJFAJHcLjkkkAH2FYkOoJG8uY/mkjIl8yJk3A+hx&#10;07Y5/pUVzr0duR5xZcBjMCh2jdhlLccYCjH155rJxZE6MoqxbaSWNo3D305iQzf8e4JKHqACc8Zx&#10;2+6ecc1ag1U2/wA8aIzwSKsZ2KVHKhsqxw5GWOOD65rmvt9tPCSI4zBKFdDeZKEMQDuBb8gPXIzm&#10;rkjQlVKymP7zTmVzIDIeQcYyMnHXPJ64rSXwmNPm5rG5b3/lx5gWHIBYsuCJGYFug77iTjtjrUg1&#10;B8zRM8Pl5UQORnD4wxJI4P5dCDXHXMVvEYSjRxzHJhNxIWDMAWwFB5/i98fSrFsLTziwnAEcpOyS&#10;+YlJcjJyzcAq2CvuexxWJ02bjqdPc3EUpn82BFQsghG4RnBYAMQrY53YC9Oc44pqxocoIIZogquR&#10;APlw5AG4Nzlc4P0OOBVVGt7eETo0gVI/LYveNtEaBSAU3Y2gKecHPA6LTv7T06PLubmQgp5zLIYs&#10;Rs3C8jhlYHn+6OMjmulV7KyEoO5bSI7AAkbyrGREnQlgpJAIGAOPw59Kj+wW+SssscMm/fB86MJO&#10;oIGV4Ybv6ZOaz4LmEmJGLzIwXlV3EAfIWGWGTgkde9O+1yrOgO0Rb1G/zUVUAGcdevX6Yqpz5jU2&#10;zDZkiOSWO4LEMCRuVTwRnYRkYPOPXimCzgVhEzWUQwXJMRKsuNxG8fdyeMDpn0rnY7248s7GCLcJ&#10;C08TFg7DOdp2nDDKDIzjjpU32+6OwNHGULgLJCcMrgHdjnAGCvuD+VRHV6gX57S0QctaSwLLh3Zc&#10;lAVA2jPIPzYz25qqdMhZGuIykUJXBtnUqobcoCnDbeTjHHBYc5yKzRqMqTLK6X67AHM8LEqHGQyh&#10;AMnbtDHr14FQNeurBWjJVS2+OR2LFflKgbjg5AYjA7VvojJJc1jYXTo3lkki2LLKAw8wg7cKVGc4&#10;AAGePUc81Si01TvBYh2UBxuKAg9wM9MKMDqMNg81A+oX8zyzNNayZeIN5VtuJAbDDbkDpwAD2/Cp&#10;INSkLkOJGIn2YKiIxoCAz4Iyy8kgjP3TjOcU4zTaRMoOWhK+n4GTbyQ7ZGChC0mWbBJ46ccBu2cV&#10;ny6PGDErW8nnlgxafKO5OSd3OC2Vyex5PeujTU5U2tFPKsbQEh/P2gKr52hQAePlPtjJ5quNSm3M&#10;AY5YwyKJLddwBUkZIx1IHb0zzWPK1dsjk5ZaHLDS1tI3gV2SJYy4toY0YqHYEqSGOBhs/lx2qo1t&#10;JFiNrhYiJd4TzSVEZxsBB+uD9eOK62XUZJ8KbeRWh2xOsMARAvPJI6sACdxycY/CxbxRiQpujJeJ&#10;VlDXKiRiWPAB74Iyfahs3pcrdmcA1nqscSukdrHJBdAZklaYorHEjZbGW2FsYOeTjng21kv4nMcK&#10;IY2dhEs8eQWfjC4IycE47jjGDzXfBYmcgD7O7x7nYgbQxYEM2OQOM9+mTTEtrEyKZyySSbf3yRmR&#10;gMgsMbgoG1T+PAxzU7amsuSLOD/0gxFmhjlGI0xblirKqcHcx54U/ViTUdpLDO4eLzpSzOq+ZnYh&#10;RjkKAMEgrg+2BzXaLpllM8G47wyxNGl5bCFIyMgsoySNuWGc4IHTrVWSwilMbKJFZipkhQAKyhRg&#10;8NweWJ453CrU+5nKa3RhP5Ihjhin2tG7lokmwSQQWwGPA5X2GMU1FSR3aRY1Oxdojlwz4wex5Jbj&#10;P5e+pc6VMVV1V5g3mkowK5UcKoXGRyAC3PTOKqfZSG8xXuFiWRQilVCKpBGDxyQ23ocjH525rl1M&#10;Gk9yItEPNmVnUxlsuYWZCyjJXaoyzYXHGeoqVmgZAreW0Ue6GG6NqoLIQXLOQN2SzlSTyMAdMVmz&#10;7PN/d3EIUMTI4kAVV+6APQh2UYHr6VEIJ4IfMzdyxgzIyxo7kNhj1IwQG/ngc4rFtlF42yO+xZGh&#10;R2VZ3hfyiATwxQE8ZHrnis6O2Pmvsnb5XXz1OHV8JjbycnlhzwflHaqMzX8UvlNbwWl20UkklvdR&#10;FJT5b4kPBB27n56nkHqea0F9c26QyzTpdJ5iKWhQKZDnHBJxk5A/DvXSmt0ZTi73R1dqVVojIqOT&#10;IzGJ4y4bk7tq7QMeg9x1q9bSKAPKELmWRgoBLbWOQDkHk4Pb1rkZdblaR41kt1jjKq9xyCHLYBy2&#10;BsOCSD6inrekmRp1d4oi0TeUhRNgJDsCQNoGO+Tgd65JczYo3udfbNLOrmG4Wb5kkLqgZSDwVBz/&#10;AHgc46YwazL0SQbpzJebVnLq11+8VRvYjmNVBVRhPXjnJrMXUo4IStxcwJNF8uwRlWC4AXGW4Bwe&#10;ehzintdWc6NLePCBZvvhCAgxhgu7hZMFcMV5Xsc9apG6aSK6alteSF5ridy5O1mVCAQzKAVABXBC&#10;gcnhc8nJ0f7VnWMgiLylyI2dvNBLJtOeeSG55/8Ar1jTJpJLKmoXkJklQ2oa4U5kYEYJIzjOMYIK&#10;47iqH2xBdQQLI7zPIESJ4ypJY7ESNf4yzq2COSCvWomnsiXdncWupucR5jMiyIrwxZjCvg7gvX5T&#10;29Cpqk120zvHby3Vm5smW4a3LY8vcxHJGC6iMMSAcAjmoCixJewvDIsthHv2IpUqx3g5AXkZU9Pf&#10;2qrLbZmkkVhKhkAQbCoYEfLwTwC2flOKqjGo5oylRk1Yz9QmtdQ8feHjE1rENOI1OW1iuzG0dxbQ&#10;stvOpKM0hEzw7l4HPUV6z5dxETBeW4ZkhCzW8jOk6sx+XrgqTx19T61+efinT9V1rW/FHxG8Nard&#10;6Rb6B4u/4R3RrWbUBC+oajb27Pdo7RsWMIW/WVAQMbQ4Ykha+x/hPq15rfgHQdW1H7M894BM0ksM&#10;ixqd5QlGlO/GQcDO3HT0r6/B4b2NDU+JzmtOOO5Erx2v5o7WHdmCINHC7MgeV3xGGyRwMHjABIro&#10;LNggDNKYWLEITcKzADa3TORtLgk9PT0rIlAnuhcTpA8cJVY/LtFSNZJGY/dUYLHcNo+gBxirVvI+&#10;Y23soO0zZlznaACOuFHygYHqT1r0aU+hzymlTOhiMkvmP5UUm0psSOUOfmAP3wcA7SMDr2pRI04Q&#10;vJGsalw0AdnIOMduMsVX68dQKy0YhG2QO8MbI7rneAQMgbs/eBH41a+UeWnmRTFXZi6NgsASQQDj&#10;BIOfoK6fU8yW+pZSEtbrthjXBEckcDJGyMckbmAO0hmzvOckdaktSWlX7SVZVhZjIjBSH3KoK7m5&#10;JLHgDnB6VE5RwzoTvFrHKySrtIkIAOOcEZB69KmjQbl3QBGZfl3QjcQcHnsM5Y8dc12waasYyg3q&#10;ICzRhzAPNVAeJ9yFgCG4JIB69fXJpJomRVbymS0cPJFLLgs0QJAcHHYgjjuTxUsbSh5pXTY0Adli&#10;MQjeRsk+V6ZyAMntWc0qBAqmEmTBn8xyzBjlhweOPy5JrS9ti6fu7mDeWs2xFaIyGW4dlczl0xtb&#10;BGF5+8OvTdnkgVlan4b029a8FwEvYRMUiks3ZUYq4J3HAcK57HaemfSrsxLXLh7VJLZ43WRzsZWj&#10;+cFGjKDkqw5BIGKswxOBG8xzGqqyyrGEcHkkMwGW5Kjk9uOtbQnJjlbdI8P8RfD23aeOaKdUu7dG&#10;WCUXWx1YkEg5+UKCVJ/3ea8itY/EXhTVVS1gmuLZktYhdWsyXbJP5mY4U25LqCy7SuQuDjHQ/ajR&#10;zFolnQrI5jMqmI4LBRn5c46ZIU889a4TXPCdrqV2hto1gkt7SJLw31w83mwkEIVDjarcE+Znue2C&#10;dIq71MGmuhx3gT4p2Os+Tbagl3Z6jcbTE32NDE+8kBhL5mzBAYluOMZAzXvtnfRXccVw6pM91bQy&#10;AQSFGLbcxoVwQApYjHQZ78V8ca18K4ba6mi0t4bBYZmuYJlt9ttcEsGaNiGDM2+Vsrx3JODzNoXx&#10;K1/wfeiz1qe8XS0u3msFuNRaSNpWYJK8cY+YuHEYA5zsAGAK25IERhfY+vZBHFbi8AgjlaFmRrqT&#10;cgEpAABHAbA4PTLcVixqsSKiQqkUEXliUSZQkooPU/U8e9VLTxnp+qwQypJ9k862JKXC+Zg4GT04&#10;yC2Oo+Yda6EwJJcrbsILRztijjldnjUquDuXkjB9O7YGAK56nu7HTSg0YrmJVMTYVTuUBR5hER45&#10;cZ25Bz7Y600vIsUfzRLMrFljMZYHLDBByMDae/8A9ap5IAnnJMXimSVI5Y5EU4ZQQQMjcF68ZxlR&#10;WZdrM5zcBpgUUxHytpWNVGTjcc5O4gc8cEHqeeUr7ndBNbjy8kxuCkMU4WJGV4gXeQZJfChRtwgJ&#10;zk55zVGKaQubdhuUqGOPlLMAfmHc4BBPbOKiJaON0O6WNneOWK4cMRHvkyM+WM/KYxjnp1zkmJT+&#10;+2m1nXe5RFVGIU8DoeQvytz0DcVySg5yuaMvyRnDmFmZwqRyRRyrvAGDubnkEEn3xmommjWICSGa&#10;Uy+W0ZXAiVMEg4wQT905zimzedLOyt8hW7mWUKwj2A7ieVQdDxj06mrAiMimRIjJEHMew3K7eAM5&#10;XknO8Adjg+ldVKm7mL5myQFDJ5heZZCCEVk+QFTgMcckfezjjpULqkq7IzKFkRF3x3BVigycKV6n&#10;IHGR1/CiUQyO0scqwFYfLRRIZJSwOMkAcctnA+mTxTOd8caGFoo2ZJifmdTt4wMerR9scmqnBJGs&#10;Iu2pZjMkYLktGJOExaLuXqAwJByM568ZPtV2KIqJ7lZUSOIHE/2cxxhuSScDhj15x0NZheBYhIJG&#10;ViA0gbKlDnHznsvX6Y/O7FN+52iRZlmbc7zxrIscJXjBBxjB+8MZJ+tcrV9GXJWRpkyAv5BAjkn/&#10;AHEm4swTAJyR94Y7VbXywJAWkQxuqwiJcqAMAHrnacEg+wGKrKq+WGKO8IiB+aPLBWABIBPJwTju&#10;e1W4QokTy9xk3t5iqCNg5DKAOnTvnkdK6aVNJ3OV8yluQEHLDdb7oY3QNztbkKwbHQBVxj6dKknE&#10;UEsqq0UcaoWHnxhZDEM7iOBkAn3+9+bi6gfuIgwlmcoDHtU/LlctjkhuvHIz3q2VufMkiaKZBDdl&#10;XjaUna4HT1wNvcDBNdjT5ky3KS0ZWbBmZoGdZISkgZU8tXYhWHIODhzx06VlXEBkiiRo5JVJB3W8&#10;LbAykN8+05CcEHOc5A6V0MUbypBGo3EyleOFB25AIGTk4PXoAcmmbEO0sv70xKEIkJ3YxkAduaxn&#10;sb0ZLmujnI7RDHGDHE7W7FoZY4iOcsC65Pyk7n684ODVqazaVWija6YxiMskV18gKKNpY9QN3JXu&#10;BjOOKtzxxqwiEe15VbImgUFH2Akupzzz1+hzUKQgLNFPHLvIG5jGjCKVCAfMGc7ShONvcDNcF+XU&#10;6ZPSwsSiJ7hbiOO3hjnCvtk2SCRSSwIK5IGRjBGSfQcuDzSAq8zm5jO7ai7SxGPmyW5wc898GhQs&#10;UaGTzJV2NL5jAgFiARnrnt09jUG9THuZ7mcRJKkv2uUOgypBZVCYBK7efQDoeKcqqa0MlFuepYnl&#10;VFkCkwqQQWmJIjc5DsQ3QYHHoeRVSWQkSCeVI0aJF+0vEVUK5ZRyezbeCDk9fSqdwWWSQQrDF5Mf&#10;mNEJipCqQPNAbO4btvy45B7GooIwfLnePfuUGJI1Yuwy4w/YgEHA/hJyOtZKvys6fZxtoa5uAYWj&#10;NyvlwzgSRxjDocLnODk5BQ4P41oST7ITKArQSKyJHIQSZBtyoUnjgfTg471kySK5O8zMsc4RVfAU&#10;AA4wT1y2Bz3FWImBUu4Vl3EGPzWYMCGwpBGASAPXP4V2qpzxPOkr3S0uaBGIyjFFSYvseGDKqznd&#10;gqPftUrmMufL8p5GLBhLJ5ZLLg5Uk5JUZ6Z+Ut2qtEryTTRtcCRrpigiib5AcY+RgAQ20jPPUcYq&#10;RTmVxw5KFhG6gMgZuiqOgwMdCMZ71rSimi5OKjZCv56ojo0iGMjY5y5IByACoGRxjnp1PNUSi7Vj&#10;ingjla4d5gCQjMFUhBhvmPBXZ3ABPGasyBfItl8qJAplVBE/leZJk4Q5GTy3X0yP4axdSudN0e2v&#10;Li5EAmKM0k5YlU4KBlyPkbB7Dvxyc1vKKUdCI8zdz57+LWpDVb2y8OadJGx0zUJWttR0eeS4dLp4&#10;Sk0ZcEqzx+W++MnCOACAwAr32w0KHw7plloUFs1p9gsUghgywcmTYTuLHjJXeM/d3kHHNfPHw+sr&#10;Xx98VLjWnaRl8O6V5j6FNAwigmmLuVuWiOBNLAE2o33hbEjvX046mDaVu/sZXcdiRb4+RjYVI5HV&#10;vXIFQ1aKfcVZfvGmZ8YGWiDTPJsWRpGjw4HzAANjDYJbjPGSR1GTzQFtiY0C75SPLKogG7JGRgsD&#10;u644znPNTNGEa4Es8qLhlZJpBGQSxJKnHAUHkt271ViJUKWeKQOrn5UD/LkYw5bA6n9KcYp6mOpN&#10;D5aGJk2SuICxjhhKnJXllXPdWweTTZYY7hX88W7RzxMoWTLxzDHyhh3OOB6lh0xmnwAyOsxkMh8v&#10;bM73ADYAONxAAAAAA5pt1cCG2tLjFuLZGRJbpivloxwqLktxgY69cgDoazqU3ug33JLEtcCWQwsj&#10;F5IplaBkWMqWVgEYfMuRx68EZGDXSR7hEWYzpLIrMFJ2yuMZJPYngEH9KxoBbtbuq3EpyyhvLXgb&#10;XAC4J4wytnrnHFaSKEi893iSJQ7M4UiMsdxY55B5A+73HvVxukVKL59EXPINu0sUu03FvNHG9tNb&#10;bkMcbqXVzuDKxBIzzg44qsqlCxZRbSRuEhtTZ4Vh987nUncdzHIbGCAM9qrpcpC7RNIkIkXOAihG&#10;fcuA25sgnd26kH1q6kvzBmkkRo2dSrSBuoBBIxkAgjg+laR7mkb21FTzJFIMcf2gzYJXlcHgdcZy&#10;MEqO5xzVuNU8yItccDMdxM7bW+XrhDgHkLwTnHes1pLc4hmUeUiMzfMwDK3HJBznB6jnng5qw0jK&#10;rm3MjMeQu/JgmHBMYIwHGMA9exzSk9LES5noWXuI1jneQo5aFRKyvvYHK8FgflIU57moI1jeeKCK&#10;4WWRS5W4gYxhwdu0liQFXuPqc9qV8PcbHNuqRzs8JubpmLMCpjAxgYCDB465NLC0TxxqTuKxp88s&#10;xVyzOdikEYwHzgHpkAetRT11OecJbkU4hXyWWYfaZcIqyARgqMEFcHnlsFfYEnmkjZFECG6EN1sV&#10;1dU3rtXcN20AkhsZGeBippXVX85SrkloxK0WQyktydwG07iMP/simxOJQdy+YiKCwe52sxY7SuzG&#10;CcYwaqo7RKhcjDqsnltK8RayyiOPMYsD8/QjjBxxnB7U+CTzJGPmShzMAxG1nOFKrjPIADNjp92k&#10;EgAztgt5bUxiaO3jYckADhmOGcqT14JIAxT1Hlyur+arpJgwoXxG+0EhlHCkKOc/XNTzJxOhPUku&#10;S4GVlfH2jYHEW9V81djAA99pGW68cdKggcmWPfbyI6IsYZ48BQrk7pEVeML8uGz3NPcsqebGJTK8&#10;oUlwPLUc8HJ+ZcEjjuwwO9MKhPLYLEwCgLNPIWbB3ADkZBJxg88ntUrTYHV5dEXLdA0UUEZjMryM&#10;Imujt3/OoGSzdASOT/e54NXd7yFA6rGCzmYMQ6B9u3PPQ89uo9qxkc2yyEMVUxKPtHnFjtznH+zk&#10;56dat2215IolYRyFXCmeVlVQBgLgHlW44b0HQ12U5RtqZTd9i4fs7xMsjLNE0YeB5GdEjAwWckEH&#10;b8uCowelRSuGg2izO/yy8qW1vsVSMfMAcjGSW/PA6VCLhESQM8UEqW0RmdmJTaRweMjGR0B989KW&#10;IlpZAytE5LFvtHzFmORtPPJwTwfQVFSMZPQxvyuzRWjjRflgRk3Z2xzMSQTzljn5jx25GaZHaxtJ&#10;KZhHP5jFWRAHWM7iccqNoC7RgdOc5q4InmZm/dGVjvYB1ZmUA52gjDHLDI9yegq7aRxsxkJVfORU&#10;YOhYgjO4YUHHHB+oxWFTR6GsZJrQrRosEc0gjdjAoNugXcSPl6rnLDluOuQOtSyQOIU2ARhlci4I&#10;JctuHOSeB9/j1/S5GFbfFIBGsbRgiJN52gADq27OSxOCAT9MVQkkjlEKhhFPvZmM45kI+95aj7vG&#10;DzkUk11Im7KxFtiaZGYJGszSRMZJWQKhI3MckYPy9RjqSKuWy3DLG1yIJXaIR3X2SMxxswCfMFZj&#10;tG7OBk/eFZ6p5v7vfFdwyCVpzxI20AtjCjGR8vHZc5NFsZ0WFntoZN82Jgs3lhBsAYhCx3DPYdA3&#10;GcGpSRlGUm1Y0W3uqqQQEKGQ+WVJbeARgHBPB5/ng1KAkTLPJ8iIzl1WTKsOecAYHJz1zyc9Kowy&#10;vHcQGaBLi2j8h7mHEj+Yu7LBgrZCgDPUZ3DBFOEjjehZGg+YrMygIFHQhR8pGCOvX+cSl0R0Qg6i&#10;tJGwGWbbblkLxxMZo5CqMI8hSwUckfMeefeq17scS5PzyM5leNdpC9M+g6n8TTorq38xVBD5kMUp&#10;NoCUWQbCQc/dGGJI7ZwCamkkRgvzJvdnZgVBGSchcKeD/P60QhK4VKVtjFEvnwRgMAqzxKqFsGMj&#10;DAHA5BUDH1qKNzvaOCGGVYpkF0rXQWRAFPATb1B2k8gHJ4yBmTzfLiheM+ZGqYDRZI2LkBQGGRyO&#10;3JwMmke3ZhI7Rvvj8xH3MrKwLY2cdgOMnjkc8U5rltYmnNp2ZDCu+aNS7tLtkaMOrFJNysxITPzq&#10;ArbQM42n0qxM0aIGdwvkrI8atOwQErltyscdE9AePwqmsvLmW3kEaXCoqvIjkLxiXIPT5h1weDxU&#10;gvGaMPcNbhFjXHyiNgrHge/JX8PaobukjXmJ5mR/tEcd1KkyRggQhXKlkUhcnOCFYEAjt0qs0i7B&#10;LDJGbkSTeQFQsWIGNuGGD91s49etRPOxKxGKGaK3QpBOiqGbeWfD4UEtyCGYk4baMAVO4eLa0SBb&#10;jMjStFCTEz7Q2GQEhfugAY6k9655xbi7GkJ3KEKmKS0W6c7ImKiPz8MqsMkYwQCTjrnA4q3aq00q&#10;RGe3WYTKsUsl0baLzHcfKWY7FACoGYnGDg4HBrQo5VY5XklgclUhedtyEK3VipJ5VevJAPPNXY0Q&#10;MjJ5ODIVjOxnJdxtK4Y7RwGxtHU561nFNblTXulg20YiuE/chWgfepxgb1JbkcAHdge2KWGYfZ0D&#10;SRbXlRnlf5UjQD5hheSA2NvPrnNChICv2dZmIhAk3zllC5GDhuAoA6AE59qYjqYzuVIrdHkMrCQE&#10;bASGI3Yw2CTgZ79q3jNowVk9RAu5nE7x2rsufOuZlEjgtjC5PKkFcdxzkCtS3ieGCVZDvLxsRG8m&#10;VQNnb8xB4I4PGfas1J7h2SNJS0SpkWsT44OOhOep289ufpWmsi+VGCiyussS4LZz5soAJLYBwQcZ&#10;9/Wu2jzT1MqnLuSpaq8sSbo9yTF1WMLKXUhhtJK8E55x6Yz2qMqzpBlDK0pkWBFQqSBklTkncRt4&#10;HtxVm5U4yYjIZIwJlnUbCAP4l6g57VXkZVjkwVZI4C8Fwk3mxKu05ZxtyWweoGBggZrutc5udJ6F&#10;R0QieIh5IpCysYZCqsoJB+Y4IyMjn3qC2dIHS5M0MczPbCd0Owgh85IVuDl2GR3PfirK7BiVPssO&#10;yMsXZyqB07FjnuSBkfxDPFTSKrRwykMw3kF7ja0isMLHkkcNhgOmAAOaxkrM0hV542ZJ5LQGSNyx&#10;FmgSRSCjsFPc/wB44xn2qNELFRdRRsFZ2gf5XZGHQsDynDnoOtWooZ7cfJCOJWaYlfKLKJG+XBAO&#10;053ZPJ5PXGZxbqicEyRpdDzo2Yl5MDI+bHBwPwzzThuYSk27mbGSTJJHExMqIgbeSrKDnCAdDjP5&#10;8012RP3kao8SRYd1bKghmj2gFcEg4zt6buanu2YNshijaMqqia1hHDY2kBmJ2sDkEjqTUaQv5qDy&#10;GX75ikEatHGzA7m4OQGBb8+vFaTcFG7NIy5RdrBJ925WWPYIWQK8R3MCBkYyeTzkHpQpBuJF8tVA&#10;CrA6XGSFLDIfgDIAHPcjoKj3hniZ4jK0spKL5IG1CzAkgDpnp7AmmrKkrlJmt9hHlNNAwYOzYwrA&#10;jIB3Kfx9DWMKnNpsJty0RoQrHb/MqvNIoGWNwSrorbgNoHGN+MHnPPeo3AljihL483cwxIGVgobC&#10;tx1DDn0wc5xTRcqJPLUGUzSFisspDHk8YIPIGM9evTNVXWaOVZRCiM4ZmlMQRRGxYL8vUk72yT6d&#10;Kqo03dDUHckikUxrNLFGnzBglyBIqggckqcDjPft1NQSusMk0bPcwvHvVvt37kKAwDg46rnHXkil&#10;lkiVmhkQSZUbYWCpleQBwPmCg5/FRmnS5KsIZHZjOSyrLhVY8gjK8gEDAPTj0rlh8RsvdGzeRbG3&#10;CyRqwkKRSAyAyqRlRhugJUnoOBTA0sbsk00ixRW6iKOIh5cgklY8Ac424JJ+gxVosmHjikbfJGo2&#10;O42tzlSCe5OelRD7zIA6TStEzhpgykt8q7Fz8pLcZHJK11xhG1zKUiPalxK/nBp5PLjjXzxLEwII&#10;PyEEK7bFK5wQM844NTNE8O0s7oIY1RQs6OGQL1IBOGO5TnrUPzuxllGxlEkYjaQAyFmUZGGwD3Ge&#10;asyReXEZnYvai3mZ3DAKPlUIdxyc5z/D296U+ZbBTk3qNQGydHKC4liu3IW4lZl3FiSp4GAB8uCO&#10;BmpbaOSOCfy4HWGGaNbdXlEkYKr84UkZJxjr04qOdEdxMUAJDeXdxsFMac9cjkEH6+lWrTZIfNMZ&#10;BMahZmClGQ5KshAyVyw59Sax55T3NG29xGQllw0sr+akYclZGRjg5DbucIWP0Xj0qkttFH5ed1yM&#10;s5laXgtgAbucggtjp9DW0EaQBvNiWFS8XlbyGJIb7oxgD5Rz2JrLiWMMWeNdht3fmYg483oHA++D&#10;nAOeCaeqeoJQtZohSCG4W1Lhbh5fMhjlljAUlBhmGejZJBI/vcU4q8rywCaF2kvZk89YAp8rAOxE&#10;cgMuFdgSAeTzwKvt5W4pcShJA4OxdpaQcjAA5XhgSxwOoB61Q/dPGI/MjlG+5V3YkMshyEETsDkZ&#10;HPoM4zXPXavYFLlegyNfMhDjLFEhkjaMBpN+XPy9jyuRyemDTJIYwIo8yo0VwfkQKN0jEkk4HKk5&#10;4ySM96sSfZjbY8mMuJnWdYYzIhba2BGxHysy7hvPHzEVC0kQLtLJD5ZcBWEuGVww4474AA75BrFU&#10;L6lSr2ja5HDvjhV4C01zGoJeMiJ1UZcAsBxhiQAfX86k/wC7eaLIkMaA+bFxOFjyVYtjO3JHHue5&#10;INuZpZRFJutIo3MgYljIRLvGwccEbQST6+tMkGZxNEUceYp/fRcxxYCMGycM2csSOMtwMjFTyJEX&#10;jN3bM+5VniILCbEgktTI7AEhOeOoBUnI96jmb5Y7iOdxbyO5ugxYsYgp242qSecNjk5GBUk7Rb4o&#10;ZlLbI3AW4G4yM2dhQjkfL3PcH1pUXEaxwIku1GZi1xhWj5KkAr1GRk1z1E7aM6oxpyaRRulWKSOX&#10;zrR2j4n+0NIitHuBbO0rgEIcEEFc1QMS2whJkinuZMBpBK+5mwFGQwwuQgIVSf4jgE5rRDRXkMUi&#10;PuhkAMK5V4pUO7b8xTccjBOOOO4qrcOLufesSSNl4mBw48v5vm4XaBjaOmRgnPNcjckzpdK6sV7F&#10;IHMNtGFMUSNHcJPFvUx+U2TIWVty70LHp937wre8p3mKStbbbqURyiKzCl7YRkKrls8CRyeOgI9Q&#10;axbIoJHkliM0srxo1hKqFgqA/KwzjBRzj14zmugKxENC+ZohK0brzIpVgxG4beBtA69Mkdq9ClJu&#10;JxVYcrAxTKh3yOLeUBZIDsKluWZlON247x1JACjgc5N0SzyiWabEdujFVcMjkbB87M2QSGbIwACM&#10;DjFSMCzoYMt5UDmeKS2kQmRiQApI29Y3OOwxxgjKRQtiKRI3dFVkLTxl2KYBDs2fmb5TyRxkVr7O&#10;o3dmLSNE7FmYSSxP5jmOKVSWZjH125XOMFOTjhvemxSQTMht/Mb7OGhnBncAhijbCoY4ICjkjcAc&#10;DGSCySJcOCJo33RsDuwQQFYMsYO4fxDDDntnGateSIDukVlYNnDMwIJVQS53Yb5hwcA5Y1207xjZ&#10;kSSTuaKlH5MohjWVpC6LguFyrckcDK5wMYxVLzUdES3uf3DoD5kw3hwWzleR8p5AbnGKcyq1tJvu&#10;FEYKlMS73Y5GF3ZyDk8DjGMVCRM/ltKWDmNP9JDFSdrHYcZyoAUrtBJ/A0TnroZUI1Kk4qa0IpZN&#10;0wy8qhxG8TmCRVkLqBlow2C2FfDYHBHrVuN2jkd9jWUsbRvOrqvnYDEpiTIKjLEj16d6qRjy5C8Q&#10;mmMUYaKOVGlG/IXMjBwSMcHn5s84JqWRIlh8vy5HmimYzQqHchW5HybThcjqTngZ9+inLn0crI0s&#10;vaOx+izTQsUhwJbpVZ0W6mMrFAyh+C+XGWAx2xTSZQ7GP5I4yDI0vIDFQc8HkZYD8D+I4ZI5JBG0&#10;jhS4laTELjdtXggFBjI75/HNMMaxkLIY8CIAfvBG2Rk9S3cueffB4rhjGKemh40h7vskIMkW9o22&#10;RhCCGyCCWBGOjDoc/nVlAsymV7hXknjiEaXDssjLsAwCSeRgnOQAPfq1pZd6eWAzLOCrNEqOWZQQ&#10;FwcZ3KOfYnAzT4G+yR27wALJHlSYyd4bzSwDHCksQVYk85I5rdzsjSmoaya1I02Rqsbl/JfJQoNw&#10;UY6cHk8D60kygo8FxKnlrHHCXQeUGUqQEx1DdR6nAqOBrUQ/aAJTFDMpy8hIk2EDqTjORg1PueKV&#10;MwBliVyWJDY5HyEE56cAjoB9DWLd3dHTrbUiuZImdpLqSCMCNCZpXRUVTsO5dp2qOcEdRkcUu0GJ&#10;goJug+JEnUbBkAhOpyMH26+9Sx+YiwRTN5Xk2kboskhDM2MgBQD8xwPvcYIyail+dFLsCCSZLdcu&#10;xYYYBWBwp68DPaqatoZqPOroTy0kVmhhdGHy+esrEBWClQPm5PyMQTz8xxTDsuJIjKYVDQ4BV1Ba&#10;XbwoKjPOVx9T0HNPdkhQW8K+U7IwYhc4WNgDtyd4bL9QOc0RO81vGTdyTqGCRS3WSAoH3EAHAAUD&#10;A7Y61HUhqzI9sRRJigbcWMUrHzCQwHKlf4cHGfT61Ek7I0TiR1j2syS7DH5rccIp5PHcDp04NWvt&#10;JALJIggkRjJJaS7o3JwyjCjkcKf/AK4pHkRQrF2kCphJXcbjnG45zlsZB49a0hZ6Mlq+xEFgTMcL&#10;wmP7Q3+jsS6u2AATnuNpHPp60jyEKwYzAvIVJeBNwJ+Y7cHG35mHA9e9WYVMWHBZkCMCFbezRlly&#10;cHGWyR/jUMe+SOdklVmLhY9sbbVIAJ+buM9xzz6YqnBdClotQji3PHEE6SKRIkgjjw2MDJ+vf61E&#10;PK2JLnYHkUoIkLIFEe4MNvG3A69yferUZ2qSkczDYRM7ZJQbhzjOex/A9etRbRIiLeSSxb54jKkc&#10;7pOXUhlwwYDacdM88g8Vm1Z2HowZFYPCyxoI3XMmQzkjr8/3lHzdOc59qCsAOwlTCWQOlzDvVRww&#10;ZTnkk9B2xmlZ2XytxkdJmChsjIYckMB2BH4ZGfWoxhUCzSOTNCSrtkqzcAEAtyR6Ajv3pxtctNRe&#10;hN5U4UK8CwMJGLl0BdWwQCoA568g49eafIBG37oTozZDSRTbgoIBT51PzHgnBAxjnkUkbxiZpECS&#10;OjK0RX5HU4IHBHfn8qcTmSSbM7Z8vz8xA7V3BXK9M8Z6nnHFa3SHKXNG48kxsZd5TIBlSNSweTBB&#10;IySSxxnjr6U65QxvcQuu9XmZFRYSjKAMBmydwJ+fIHoO4qBmZgCgiRxLtj3rtbbgksPbpwe2T25m&#10;VI3eNIwj7fMKKq7cnBIOMcZOePesZSXUumveIGYDc6ySeTAHSVdnmMW2ht20Z59j8x3A1ZkcIwea&#10;eWVvtBIZgA0ikgjBOCeMrjaMYFMljhYOkMUhMRV33RmMBWwQxYNySQ3bPT1qbekpfzEidzdBoQso&#10;X5QHwxyuAfmHI9/Y1cJs3aQKvnL5bpIxLyKxkJBU/dyAQQF4ByPXNVmLBSUXzNsrgSYBbzSG4JA4&#10;47nHpU0syKYwQgdJySOd7Er3zwV44+pFIEhVDMPLOyQiQpCSqggEjIOCflbr6DrWrbe5jVjZ2FR2&#10;Z4mncm0kumaRolRWCgpkbSQ2RuOB0O00yAyb03zKsiphhu8uMksFJ2k9NwAH14PJy2eTy3XZudtp&#10;JkKYVSFOCxxz06epHFWGxbkBJlieZiWmt5AzKQAWYg9D+GMipeiucrTuMG5UjEP2NrVN6wO7MZAq&#10;bSgIJyFAI6qCc9auW5eeeMpBE8rq3lB4A+QyFSFUg4YKeG9e1UJJcsmRncxbzZGASMYU4IzuyRg8&#10;ccHPbMqrC9vC+5ZSxctgBQ53FVKsRwecfXisSoqRPG0ahrYmNv3O/wDfLuYx/wB7B64JGfr2zQ0g&#10;jkSdFjkMLb41axjYsXJBDA8EZZsem0elQqSQjBkiZsiSNJ1Ch1bqEAz/ABLntnvQ/lmSWOVvMgMs&#10;gdfLwq8YJfnhscZ744q4yd7G8ZdGTlGjBEbYdSVWUPnkOdx5HHTHvio1WLcoluAGlk+YSRliW3Eh&#10;z6nHGPamfI73Amt0UKCVdUDCRwcEHPU4OeeBnrUrlHDQlZTFMD5is4O1jj+EHIIGcNjGOuK3jG+4&#10;pLW5IWR2EahgUy7K8XzEce+V9RjOeaB5jzQFZlhSPi5lnTY+7PDiMNkkdNo69QRiqwADou24c+WD&#10;HOsYKkDAUEF9wJBOCM9MGnQysEIUKkrscSpMwI2tgdR8h4HT1qJRaM5SexYi85hGQwO5l2lsRqWO&#10;CGznjn+dQhf3UczTOmXUPuYErtwxQFWxn6dh3zSIIkXamUDbQpYZjAyvYHlslvrkeuKlWOMyAKsY&#10;d3ZHikQEq6gE5PbrwenGOoqIJ9TRCkyMZwXG1FWMlCdyhcBTuY9l24P0qdXd5DIzOkTGMgSAKAxG&#10;PlHIzu/pVaFI2lUofO+0SRksgyXXIXiMkEEFlGAecip4JXMMhkDF94IkTlCo4OQD1yo56flXTyxs&#10;K6W44yRmJnOUfJ8xDI0rggEnKqOmAD3yKa5KyhQiIbZ8syoQd4YYIbsv3vlx3BzTAuxmCSjZDcBc&#10;GXAZAvLBiMlcN91sHIPbFSKFBSONZJVbAJ8wMobrn0AAwc1i10He5EsoIiaNFV4o2Zle58stkjPH&#10;Ixu6cZ5qSb7RAIwsJgNzIrILt8BhkheAcMPlB4OcAcVEskQeKJZ3aVwgGwAqMjG8DqejnGe3Wp4z&#10;+6jMSpN8qBWijMqsOMYJbO5lH9O9S4Iat1I5GleR5WKeRHuMfmTbmjITBwwH3cY7elMKMxnf7M0+&#10;wBo9zbCWwAAGx0JByR6dKmljmlKjcGtlDpJMAN4ZeCEiY/MSQoPOOvJxynlJumQFZGV1cyJMCwYg&#10;DaAeo7f/AFq1hHQh76DFdApBMRjKlvPhY7mRT8y4IGGHByD9Kcd627SrHmMxOz3IcAqwK4xzksQe&#10;vTg5qMEQxNIVfdEwYwhBJIQxAO0qeo3N0z0OM1bWZ7VfN8xo3toTKgOWAKnGcYIYfKOuTyB3pSuE&#10;dgiMQa62mV0F2SFupCyEZXGcN8igAnjuORTURgkbKIZHkVhKPN/eOyDdh1/3WJHpj3FOdNrrtbzv&#10;tCxMVkGCwUA4IzwSuRg+gzzS2qxB4UmkTySn+lNHGXlYnaF43cf19qynFWuiiQZU7Ek3mYAF0xlo&#10;8j+9g4BI57c9ahiKCRAxCsoZZRGH2ltwJUEcZyM4HJB9KfAkpMMReyBRQIcSEMpOPvFjyMHqT2NO&#10;hwxWEmeWSOBdqruOFVRkAk88qTn0qU3FClEfGSrIGaPzRIoLMhwenAIbtgj1HfioxAjxsrgpMIgv&#10;2qJWJJcLhgNx4yTxjqTxSxfvkjAUEyYcrbDa5yRgE5GCR3zT41V4EzC/kBlw7sQUUAAEtnjJzjHQ&#10;+laJ31RKcnJXER0lVE2Y6g21wA7K2CDuOOoPX65FOBEkTyq8ZKKgDsMRqCFzyCRjHTP9aiyhOZFL&#10;QuuLnbIqMBlSv8WMglicZ9quedlvOZxLNvVZCFVYZAwwNqMeAD1J454FKWxWwyPbIHMgCzMYmiIb&#10;agGDlWI+8OT+tOCPNgs6W8ZCHPnmRThSOfl5A+XIznjmmLuOwlzF/q2w0YLKXY5DAMAxGecHHNSA&#10;Q/6uKN3haNQWMjSKxw2e2B07enfrRC9hqVmQjOITMspfcpUSqGUqOxI4Knj3zT+JEn8tEmKuAyGY&#10;EkjB5XoOo/LPNSfvVWVzHAk2wrGYxhgvGAT165P6D1qEyhEaV90jIkYliSJpGK8DI59R1xz78Vqp&#10;e6KU9dR0RKttlWBGbkNGcEknGeTwMZ5oLFJVBAiSBVeQh/mUHlRnPynHpk84pSZEuZGUO5jJEnko&#10;QsgXgnPbB7f40xRBvG1mMTbMmaRWRQe4ycgjJqd2OEupYUCNVU/u3AUF4YQoBwDnGfVjweRTWl+a&#10;ILIzAMf3AdSVOFJBA5PDhuece1NiR2hiW4zIQgMqNGvCtjdhw3JPP4DmiSOSJQZJMsUfIzsLhwB6&#10;/eGOvpx0oasy+bW463UiR1V1NtcW5UxecSCoIHPODyBj6e1TRu5WDCqoQ5Ec0IY/OTxgdGGevvVQ&#10;CIjdK8cRVlVxFIVZRwBg+mc/rx3pRGTMNuWeKNfLwQNgAAyQTnBz+lZctx3ViaNWj8h1KKFRBPlW&#10;J3KW79+mPwzntSFAG3uy3D2rFkG5nJJ2hSqnrkAAHGefeiNmG7PlzfOUdY3DNhiOS2OMHjHsec0r&#10;NtYjCKxLO0xhLLngnPOAAF+uTVOKtoHupWI32R/aI2ZAxmkQ3EMYGCX7bh15z0p6lXY7BEWWQlWa&#10;VgsZ3AKOWGSccgZyCe+KljwyoUlHmjzRHsYoWDDIOCMMenXnGenWkMbzPE/mJvUqysYtzq4xt289&#10;eQM9QKUHfczl7xEY3VGiIYsyqxWJFUKrZKkewzkd+RU8JQ5CvGLcIVAQ7dw4LZxxjd0+lRIkcbAo&#10;imJnZ7mGOPh5Fwy7XVsjkkEHrxSlF3HadkcIYZKkKGwG3HnkjceD71ZUUluTKVmiSUJMoVBskCgu&#10;JAACvBypwT8w9O1LhVBVHJUtukYuwBKjaAWJyBkH2J5xnmhdkUhZcbjkkiMsxCABtpJ5OSOD3NRA&#10;qNoWWKWMwhnyhYFTk55PGSCMnjj2qFLWzG3HoThFiO0ThondEAWDjP8AdyWySPmGOM5pcboJYzFJ&#10;sZE+0KVZo8sTtUnPOShJGeg96jAcs7ytK0hdVaNycHoOeeWGMZ+lIHICM+0bgPIRUKuFIyePfjke&#10;tXZPczbZOgV1TeoV95Aj80tv+YnBA68f3uucVGCCQwkRp0KCRm3YKrgBSAevynr0Ld6kZGaRtzJs&#10;Ox1cZUKQRnBBB5x1600RlXON7ZyHEgAVRnCs2TkEEk7valyq+gxzgLIjLKY3BIG2PI3AdTnqMYqP&#10;cgkLtLMTIyxx+eOjfKExnnHVcewGOtTwR4HmSK8UABVQCCskeVw4Jb7uVIGeakRkwqPI0Ujsq5Mo&#10;RiflPBJ6DPXpS5tbGai5asiEewybmQJLdGQI0u4Kw+UckcEhQePpzT5m3J88qKVJ8wK2/wAtgFPI&#10;DZBwVPPWkjcSbHCsqtGGlMoQGInnoDhSPbIPvSox+d33NIoPmInDvGcMDt6cED36+tUU5KOiBBE2&#10;Fdl3tIpYqjBjgZz/ALIyDj649KIvLiIdZJy4jVtw3FFj5G4MRg/MD1PYUyKWVkRI28yUIsjFl2gu&#10;w5APUdG57c1OqNE0Zd2CbWHMxKuTtIGB1AAwOM8Z9ad2NO6uidZA/IlfhEA2BThupDY/h5J/Kop5&#10;TFHK4YbkRyF3BGZsDHPboOfQ1KnA8sfKIWwhQKpccEknu3PU88d6i82ILgsod3YR+fDhCWIzg57n&#10;PA9qiTsh30JCNpKuxb7OpO08sBweQT029u2feomRo7dSkbEqVjVvOyxA2AIdz5AK5IODuweaeuH2&#10;kGOXBAdQnAzwSpxxw3XPFBXfJOGeOZgFVxKAxYFQEHsOQPYism29zGTu7sRZWU5CkxBz+8xwcZBz&#10;kZBBWrMYljDBt58wlZSrE+YQATkZ65A61VJfyiVRmYRgokh24OerANzjBzzzginCbaZJVd13SKAt&#10;wNyoOMgHPRucHoMjitIJrVji9bFiP5REUZHPloIl87lDwCMHqRn1zRiKGN8xRkL8vmAnfubnAXpj&#10;0HXn0pIxFIzKjAKAitGo3MuScNnueTz7DNPHmo37w7XiBZvmycHOCAO/A6dq35FYu1yMRo00UOGb&#10;E2PMQgoGG48kDAXA7+hz6UisjRttZvMmXO2V2BAbJySM4BK4/CpSmzYm5FbEY2N8rNkE5GeAB1yT&#10;0NNkZPKDsWVSpEsgXLRnphvUjJ6e1YyvbQGktUOCT5APzIYCcsgA34HHOcY9ajSFJmRVOd5OXklK&#10;kgHGB0APt0p4UxoF87eZArh1XALHAwM/QfgKfHHIdrZ3MABhSX2lecjPsOfpUQbuTJXdiKKRpEKI&#10;GYyROBMw2ZbPJU44OMHGOhpZGaKQygTPIWKwQq2AACM7ST1BXuOB3GSKYjAl/wCOPzCFjVwwyQM9&#10;/vZycD0q60MWQETbv3DMa7SW3BsjOMDcAcnrxWpaSWxVmRUlQrJIHk+6BCAj4JO53AyTnI+igYpz&#10;nbwjqYwFyxB2DleOW6+h+vHFSvl5IS+1TGjKUA45xyAOh2jr7UhJVdnmBGYkJIzbDgNgN+GM8UpS&#10;aQNX1IYy28nypRIDhspwFGeRgd8j60FIgFYABmLh0ZRtAyNpDFs8ZYEY9MGpwcSM6xPKBMoXeCRt&#10;GBnIIxyecVXWPysK7lzJP8qvMMggjtnIAGPSqg7oys+g5ZAZSAcyCT5khIyUBBB91xjJ7VGFXkny&#10;TcOQ0cjgZwT8ucHOBnANOKF1Qx7CrSp80aFggB+bHIyCCR171KPKIVCrLmRCoUZGcbjjHXBxx7Gn&#10;JJMIytuKgVsglSWA7Y2++7PPGevFSqodlYM8TvxsZ97gDgMGznk+vU/gahEoLgRyRZBKyR7Bktgc&#10;Hngj+VPJDxRyK5ZZtrpNbkISFztUMMcnJ4HBAqGrmnMhdqsYz87Kj52yNkkjIB4H69aIgS5Z4xiZ&#10;ikg6hlyMk9iRzx3yKQI4XDOsrJlUlEQXDEAEDBySMZPtTlLEqwCCTygRsfHGOTj8c/TFV0GPwv8A&#10;o7bY/wB4wMXzgqx2428cE5POPpStw4ASQptA/dRZUkN945OQSNwqPcPlU74V2BYV8ncoPLDOB6ZO&#10;OMjoaWUzrty6AyMgRC4jyzZHGeTjIJ9qmK0GOtsEuEjwGZgm9iGABAPBPHP86lUxqIpJFEkYZf3c&#10;iFlKhgpzzkjqMe3FRW42xxp+7cfaZVhKIzfLgkliByQcjd9KmZgw+Yx5MyiIqNoI5yBnv+Pb1pha&#10;2w1h86qqIQpdmkdQXUjIyvOe5HFOG5jGnzCfcSVicKxwygN8x7g0xVKHMbAmQEiDod+OpOeOPSp4&#10;y7fxmN2Y/K4ALEHPHGR2NO9iVFIhkdyG82WTc4UiSR9gwBg8j0AXv2pUSMzuu+FZF2CUOu1uVJCg&#10;dyc5zxkZp6h2JOxldQRtb5lYYGMDJwQfaoU/ebeWdoi3lEkgc4wMDqf8TUSk7lBEpAEatCXihYGS&#10;CUNkgAnnJP4HnINSkvbzRSKwUI2S4bYwJPGGz1BPXipZVC4Mch8pSxkjTCq5IwQcj3+vHXrQFLb0&#10;y8e7aTNGu8BehKg8ZHX3yKnnYtHoQxeYIyFWSIhVXouA3PJBGOv9Kk3LKjlUdl8oIyGPKgnscj5u&#10;h6+npSFAW2xK5BDMX2hipHOCpp8mWWcxnGyR/KI+ZgSF4x642/n70e0CyWw4ITvjXy2UK+0D7oY5&#10;OOeSP8imuEmeOVkjAMYEoG4q68r3H3sjoKa37yMfOjJKz8yJ8j5OcEDoAP0p8ZYFRPFDgAPGkOEB&#10;Bz0HXOGGfrTU77kySvZiOVOwy4YqwZd5xlWGMEEYPX9aUSSoXkxPsVtp2gKq455I5yM5z7011SNT&#10;vMzpGASeSWwcMFXOGf5T+VKzxqzKsq/NKqfNJnDswG3B9SRx3zxWl0TydiRSWKEsJd8jCP5sAckY&#10;6fyqIqHEeCzLCrMRucK2fbHJyOPpTx8o4B8skqvlcZG4ZyN3qMg+mabuZeFJkRiCHjbAJycc9gMj&#10;rSvctKxIVVVLP5gZYy3lhMkAAdFB5Iz+tCxBWCnzBjCw7pS0jqAOTk8knH50yRDtkicl/lYOrkoe&#10;eMbvcj8KsHhgMLDujIWRxyBnGQPqBzQJyWw4KXZHKgGR9pDnaSSSFweKZlzGjkwjbkZVNxLEgYxk&#10;dgM/pSDMbqRsbcQJSZCwC46jJ4OOc9eaXJjbYZxIXUuPMwoJHHPH0/WgcZJg3lorGSUlVBZ9oZ2I&#10;6nCk56dAPwpwBymXKyM5DO0uVx6KM/e/Ade9ATBdQqtgfNliCoboRkdOPwxSuWKqGZTGm542IEex&#10;+OScfNknr2AoG1dWG8s9zHtiJZf3eXXavy7TxjP3iPSlVEaSNFcEGbaEUgAA54JA56nnvSlOMb9y&#10;NlisM4CluoAfIBwMUxEUInnABN6+SgXjH9HyeuaDBroSLH+8xt5Ei74myoynbrx3yB1p2GI87hlK&#10;qI8MMFSQSSQemPT0qQcCJQVgV8k7VwuRnPbkj196jDSBgcoXjBCnBwwGACcdGzQNW6jhyWQsB1KM&#10;vO0YI7g5PXr0zRtiDxpJHI+1AY3kQFVIJO7HXPB/KgKEkJjJLmMs5OSVUbcDHTaT/I55p42iTLkg&#10;tgR7xtPQbuvB5GfUVpG1tQZEEErhcGSMAssijaobKlhjOQx3EjIHQ1KuG+VwWbcVRkUgZK9yOBwO&#10;vToKj81cMQw2shbCyBiFbPt7ZP09KkYMksjsxXeNzbl+QEE7SVAHYgD8KJSWyENVlQLKpRS0arJI&#10;WABIJ4+g9Pc+tBlYLGzyh0wwCPccEkrsC5PXOP1Hemsv7qZsrL5ceUDDtgcEHoOtOQmN3K+SxVj5&#10;SuokCqwA5XvyePTrTjotQJCzglXG4lFActkE9CQOxxTWG2OIEyKCyKRE2zKAggcHnkAmoDGu5xIx&#10;3NsEpRHTJ7Hce4x0B4zV1lCDcXctHtJuHUhWGRgjOD1z1HcfjmwTIEVQ5xxLDGgUkEqc55Hrx79x&#10;704GNd5VlSMjABwA+Bg49txIA9qdFhfMXClQ+YlGQVUkHB9zz19eKfmPKZw5CYbamWJA7c8Hg0jV&#10;TVtRzAqQJmVs4JDyZAI54wOeMVEylWYl4SA33pCQQeM5x64AHT+dJIGAZUZN0ZVpGWLIOeWJH1OK&#10;JFG/ajsofyypyI1LsyjGSccYI9xVRV2ZyauEbYZkwnALKEbczE8nIHfBH5ip2YBEIckAKDlckk8d&#10;O/I/KoEGDtI2knfnaGDDpj2OOfpUwEJ3s43B8goEy5XsCBkkkn6UNWehUEm9RFTaqB5ACSQQ2CRj&#10;nIyfu/NT1kMQieSXBbmFYlyp/wCBZ6Cmb9+cKu1GZQ5UY6AfKWOAPvD3zUa5DfM3zAZ8t49sijnK&#10;4/Mc1UC5aLQkikKuWLRMSylw8xAKZ6EnkcY7/Spo87VDBgyr8gUFAcHHQnkdv1qD50+ZmicD721M&#10;kHI5x7evqKd5hIKsCso54wpB4OOO1VKVtjK49QFG2Qkgsj5ReFVTng9xUEpdi2IggnRdhZej9AMe&#10;pPNT7/ngYLmMSFgXQFSBg447c1Gv7tRk9ZCyeU5UAAg9zzzist9xErITI5aVXlhUeY7ZLZOM5OOO&#10;g4NSF1IPmGIKiEgeUFz1Ofl69T15pu0x+Zu34eQtKGDAhhjnn6AYoQb0yWDtGSuQhIz0OD3HUVst&#10;jbToNRd0oJiD5bdJGqFgcgdDk+lN3EO3zbmiA3yFCqs2BnAPXnt3xStGMCJQipuJZETIYnnGB0/l&#10;60ojwJcF25GEL85PofT/AApmDVyVzJKoDyyXDAYgyxcxoBtGARwOgA6cVFHsSJcbXTLEcYOzkHGQ&#10;OTkdOozT1kXy1cZ4XAlLZGCDgZxnoM0sUvlyiN3CIigQLK4BZB6AdRkjr7mgYKgwg/iKM5WPOOnH&#10;foAP60x9m7yspvQKwG4M+ODkKepwacoJkUMw+YAKgchxyCO/Hy9SfSiRSQ3yMcQkAY5Ck4xj8OaA&#10;HNxt3bTINxVcAkHHJ/3cHr7VBtj82NEkG6OHd5RXc+09eT78j6VbDArCUEeWkCqM7UVSCDgHJ6+/&#10;amebjawwxMuxY1kwpBbpkY6Af4UEtKSD99hGT7QpSNwxjgyw6HrnAPyn1p7Q7FZiqOxK/JIcbkOQ&#10;GPGQDu6jrg05CqrH5nlglRsfIJ9eueuCc4+nWnLtKlFYRnBCqjZJAzwM9cn1oFGFnqJvVTL+7dxt&#10;3xIAWZ41THyg8jPB/GkZskyNEio0YC7kJDL34HUYzx9e9P52xuNzB8Z8uLywMjJGATjHPfqD9Ker&#10;hQwBzGpKx/IAC2OPwySPwoN+ZJEEjARhowrttKAOMAsu4qM4yOWPPvUiiNA7OWwwVlZ+AvIPT0z+&#10;ec0qKVc7mBOzag24zggnBzwc9PYUIzAvKv7tkBUujbCRux69ePxoI9BXXfh3VsAtgKTtxjPXsMCn&#10;FWYBwFO1lU7pc7RjG4e54/M01mCkkLKQ0rENJlssvGSe564FObaruh3jaSBIwDqSfulM8gkk/l2r&#10;SKTVxCxqojQsGZ0ALHccEgENyR6AflTo1V/JkC5jdlO3JCkAkkMQc4PAwOlJ8hQFpkHmSMjKAUyo&#10;4ypHJIJxTQiiNAyt5TAhWZQAvIBbk85A4+vNK9tUApjLLE7o8cUjs0TSoSQeVJPc8qRkcAipJSpj&#10;lUykgwDeZGJcKQAcjPoOMe9RRZAAlQTyJKpaOVSnzcEggHOMYGM0rA7iivLzIGVXJwefmAGOeg/O&#10;rTVgFI2l1DHIYtCwjwqgIQcnuB3pzvI3mbBME4dY+ZB1HQDHIXnj60jMAo37iflX96uwHBwTjPqR&#10;n1pEJk+RtjugwHSNlJ3LhgNzEAjB46881E2noA9AAThCijIEbEBSOueOfX8qVhl9skZmIYeZIw3g&#10;4U84z8oIU/lTU5TaoLAttAhiBx83JIJ/hyxoMSeWdzrs8pwJGCyEp259QOcc1zyi3ICYgK0soDR7&#10;sne0eAhOfuqBweAcY7VC3yPKdsrfOiqMcKOgPtn+dLL8isT/AKxUDOky7XZQTkn0PJ4pxKt56mWV&#10;MsrPHuwY89SW7jGPyropxQ5yfQUO0hAeB0aHLDJwF5K4x3PXil2q7BtoTYAWHIY9enoPY1D5bAR/&#10;PgbSyOse7cMEAAnPvz3qRSqy/wC3G5y2/AUnIJ5HJ6cj8q0aujKLfUeFjDKmQpLMSR0J4HfAPcmk&#10;YrIm5JCuWUmRDuDDIBAOcjp3poUmMjfLgs/zFlIC8gDkYAwc5Hpznu2MbN+woWLKgdFUuAm4jdx6&#10;N+H1rApss7mYEyxvGYZDheCxI9MH0P146VGp/ueW7hVCvIpA65JJHryB9fenkscHysuAM7DgjAPO&#10;cev8+aiMbgYQyAsTsZX3MD1ALdc9/wAKL2KHnaAoZ98gBOdmA4BA+b36c/0oXym80ttx5YJyg5OT&#10;ngdfwpyeYjrMjZZZmMeCEZV2gAkk/eByc8Y/DNPjAOdjKflI8uFQpVegIwOM4yffNPm0sK1th0Z4&#10;AAAOMfOQGY9jwMZ9j6iomZkwpaP5kI+4XI2kgls9egOffpUoKjcJcJuyqk/MCT1GTxnGOKb8oSN2&#10;CqF3EBo9wGQQ3OOuM/nxSKTsKDukUICc5PlucjJOckjtjt9KUHcFZnwrkoS0+CpI+Urx1JxSbiuy&#10;N3AxKSw2lQTgYAGeBgCkL+WwTZjG0riPnfycgk9cD17UCBCX8x2ZEQvhcycjGM/juGfxp++TzIir&#10;E/KGDYIO75s4UL3wpz7CmIwVdsjPtJJEMxBUMzc4wOoIA5/pUiTAuRIrIGO18j5HwCeCBwatTaC1&#10;9yKMbI3wDhI8DYDIRGvTjqx46d8mrHJwqkpt3KvyDLKOAenfrn0AoLIrBtzpGJAHZxnAIHJOfXjP&#10;vTQy7wjS4kIykHCk4xnbgcgEgn8KUpXAb5YfZueRHCFXkCDO4DuTnGOetLLErHaSyoxZgViIKjHH&#10;J7Arx6mgSJwhLZY42sSWDbu2McHnn3FPaORWwA3ORJuHIG7P3s8beePetI3tqZtPcWNQCAX8su42&#10;jZtw3fOTzyaRizjO5kbKtkc5T3PYk85+uaRmYYRl2kSYaSV85yyjGQepB/SrMallQsrqWXJ3bow2&#10;GxkD0wvPWpqFxWlmQDc4RHVwQQW2BlVmz3APt0Oce9SSqoISRQvkurxb5SFDbsYxkHnn8BTomCuo&#10;D5CkBPmyScnn1yPl596rR/JsCLHtaQ4CWwQICTnPqc5NQinsSQHfFDtVBsYnY0m8qBnBBHvgc+hp&#10;5wjKV3KgHzO75UjHPX8fy5pkOxo0K7G5JMixqGIznBI5BG7tViPIYH5vlwC75OR24PQ/KaLu9yUl&#10;uVhG727CXdOpiI+VC24Fey55yA3A61P+7MjLEIzGFCySITuJHA5xnAH170xTIjk/Ku0HZmUjBDfK&#10;fbgdfenSYiJO2URhCzM0fmH1IwOcn+laxd0MczEAjzdwiibCOzhiBxnGOTxxjnBpnlL5sZkWRl5V&#10;WMuUyNoOAT175+uOtSbcEq2AGBLxkA5GAOpHC/TvmmI6DLgg/cO5RtVhu4Uc9QeeOeaoAyGidlDo&#10;wUYWVjGSDwARztBI6j0pxDRCPCOSAoTzOGZdxGeRjsee+KXGwbmwzAjzC6kgjJx27HnNORd8rZVG&#10;AXdISgLYyQDntwx496Sd9QGhWyuBgKQNxGT+Jz78e9NULvCGTD7Yw4ZCxKEnJJ6E/rluaXa2wwnn&#10;DrtKqNpJ6nA7Hn6ZqZUIBJGAwJdIzuYKcdeeDn+dDdgDaAhjDHeFZiu0jaTy2R2we3piogfvfOQk&#10;RYsgwRkDBBHplhn6VPvV93zEDaPMXkgg+hHGMUgEnlqSZIxwS7owUnIDDr1+Xv7ULXUpMVQgRGyo&#10;G8jiLAOG6dR2HUe/SlxHnaojkRMF90hCIuQTu55H/wBemKS7BdiK2zAkaPDAkHcOmQfcdanUKdrF&#10;XdHmJDFANu0YGO/X9cVjbWxrHYbsySVZZREhf93kqAPutz/D3565FRSSbkJUyqZJBksAxAz1wewz&#10;2qV3ZWIOV+ZNrJwSTgZ69uTUOMvHuOGLuPLA27mJHU5xwPzrSMdNSJpIkQHeAxALsCgdwAxwMhSD&#10;1HT2zT2ZYhwo3IhziQk/go/DjnpVZWztYKfK2EeZguCwPTAHPTrUzhZACrZkBAAYlgG6cgnmlZuV&#10;mZjGUBiG/dCQAnam1SMY/A/l+NRmNYgu5QjyybXcR7GLEHHBHXJ/WpMBJHQPn5gFjIzg4J5x2Oel&#10;KcAsfmLuF5cEg8Y7jJJ9K1T0sZyjJsTCsQ/8UK7xsORkYz+P88Uqh1kAUAvhfLY43ngjJyc4JYj8&#10;PSpiAxZWMQXywGAkO7A4BCkc54OfeoQ8b/KxQ+ZIFVVAOctgnBODjnv0HHpSJUb7ispCOrl8DaEL&#10;HLZ6ZyeDxVkCOUpcKy5O5kML4AOe3rUA2mVNkjMdrFTGcBiB2JGQORz3xT0iIy2ZXOxfMiYjjscD&#10;PIPNRKPUtcq0HqGYHcq7zIwkUHCjvgg856UxdhdSMBmlLwM0bbiwBHAxwcZ5OAfyp23CsSu5kcHy&#10;5CGY8YyM556Y6dak2eUV37Iz5gWNZcA7s4PBxzyf1qlsUkhCdrI+wElT5A8wE9Ons2P0qMuyGJtk&#10;rtuZFSQc/LwcZPTC/pSbVdw0iqjIwdFeLdtG0jg468nJ9M1Ooy2GcP8AeJ4AIB6/NnAGc0y423Yx&#10;io5cpCsk4xKz4JJOFGDweAOnOc1HHI7tGOYQBkRHuecqeOD0/OnlmjdVG8qHbehhwMjJyTjpxjPu&#10;KcVXjc00iNLgiUHceR94jo2Qe386Byaew1VDCMbGZguMsQScknPA9MflSxnIYbwwwoZYWx1yCR6H&#10;gdKZxs3cRszKztGmVYnt+VSFWRHO2WVWkVvKiX5gVGOo5IwB+VTJNqyJjvqKhG2QtgohQBnAIYgZ&#10;OOc5DZ60M5X5ZWWRFXfuZCozxngHggAdQetR42qWCTO7zCPEIKhVPJyAeoI69+BU+SyqA20KAu9B&#10;hQBjPJPqP50Rilqbke3aGZ933lz1Ck8e/A6cexoQKFbcQgVSHAfAyOOQe+Rn6UsjMsaCTzFJVGdg&#10;xPPqCPXgbc96cY1MgllLeZKyoOeMdMDPtVGU73EZncPvERJZyiDAJTIIOcccc/jRIwZfvJvMYICH&#10;cwwRnnP49KVPmUD93I6knAGSWHbrx361IqoQVEuWfaqkEAY4wM/ieaVkzN3GkuxR45JHcxsokJ3J&#10;v42kqTwBgj8aY8CwxxxJIZkESgMD5ao+0bhyc8EY98ZpwBEqqjqE+UAumSvJAIPcnJyT+dOj8tTG&#10;ISAJ8mNixJLA5YY9B61DvF3AicucPIXKAqQXUqBjuCByMgU8BlRSoaMuqkSCLcAuNxz6YOev4c1I&#10;owwUFyY0LhgSFKntjtjI/OokwiBQ0m87TGZN2cjON3HTOOPY1UXdXLUWyZQ0R2/dVgTyhI9T25Ax&#10;0+lNP3pQQMuhdI5ExyXJOFxxknoPQ9qVWdBHtzIzKu1gc5YcEsWPTr09qiLBwiLI+zCgSqQSTkDO&#10;c9eRntxTfcJJIlVV8xHWQSHyipUKAFPBJ4PqWHzdj74oKKyKu1liQhW3qSCBkZHtxilQGNQi+b5Y&#10;3BnSPdu6nOAOvTk+lJuAQNGylVP7sB8kgjGAccHOOM+9Z87JIQGVdpRZTJuKRyxFEC7gOgbkZB/X&#10;pUvlMXjRWHnONsTyMML2AyTwoBH0FDSYJbZvIfamCFIDcEHnrz/WmhpBICxLCOZxCpjyQWwcDHfG&#10;Rz3rRO6uJuzHKAwLhFdSokQsANuQcNnv16+hpoI8xVUBkZiyyuQWHLcfd64bH4Z7U8KUcsysEeMs&#10;IwqttbIBUZIDY3ZP0pYw6s+WYEnGyQEsCAMkgdemfxoZSWoGNMhsq8QjAw44UjAOCT0JPI9qaVQb&#10;VRFVQ4wDEVwwJORnvwfwqWUfu2JBIaMYUjDcKCT35AB/IVFgeYshwpOA8rgMQ3OeM9QpPTj0o3Jk&#10;rDRLiSTcPlRACGXaIxnOTg5PWp05wFLFFGASMhRnOffpxUQQOrMdxVkACNnJGck/UcDn1oQLIpWT&#10;aXywkjYHccEAnHbPHFQr2GhvmYKgI0PQCI/KFHUk4POSOv1o3NGiSESxmIYKx5cO6kn5e44HT2NP&#10;Ee5P3jrII8GV3GQ2AM5PXufyojkLhGyxVkBGF+UHkYB6gdvwpuTQPXQRUkVQFTYxICpvypctkYOP&#10;U0MQNqyqQuSsmZsE7jwc5Hb+Rp5i3ERLGcMoDMj4JbI+Uc5A46/1qEBWmkLtsJkUFJGxggnGDxwR&#10;g1HO2ZODWxYjJP8ArEKHYill4LHaCVwDwM9vUU7cryROxKM2dvOC4Xtg9RjPvTXR9jKAwd1Us8b4&#10;Z2ABOCeg9KAuWCmPcJUZ1/uhhgEE988n/gJqTRXtqCywo6b1Ql5cRrncAwxwvPOAOacJFd96ynak&#10;uH8ojccY6c8Hk9qi2rCyhtqs77YVaPJAGSOcY56546ilBmeVvMbGQixuTyV+vpjGMdhW0dEMbIAF&#10;VCkcaSRAExsMg4Axjdjp+NKoUu2/kKqs69Rg9MEdsg/rSGQbRKggdQxZtseWJGQMZHv+NSKmyRdx&#10;RThTHHtCgDJA79w2Kq6AVCQdqbwu5THlSCwXOGzjnPr+VIDgq24fvlOxiCQwH8OR3BPUcc02RRvb&#10;YrS7GU+UeGAwB0J9MkevNKCIuOPMt2YbIwVKk8naM8HP61Nm9QTtqTJgEhQdwBUvGhYEDt7gEHrU&#10;ed7BB5kofcVZsKoGBxjnOMY5HOKb5TeYjDAV1I3LkAk4OQQepY9fepNzDdkqDlmR0IyrcA5BPv8A&#10;rTeiNk1a7GnagyCCiNnJjKKo5x1+g59yaQshWI7l3AHaEwSzDHyjPUYOfbFC5bzd2eJyD5mV24OR&#10;z6c8UkgbfC7R7QCxEjYCjIzjg4zhSazRk3cl3RowbzS4RHbcrgqBkDI/MYI7UDaj/KpdMgZ2ngZO&#10;Tzg8/wBKaS8hYHaybAPkX5iD1yPfjkelPKmQEMwwWbADAkA5C9vU/hUFRaW5G8AY7G3N5hx/dGcg&#10;Ddz2AxkU1HDqJUCRidkyZGCkjOCSx6Ddz1qUbJgQZA7xlhK0WEYDJODjp/8AW96Z8iMgcMVLguSc&#10;orgkqAOpOcdOM+9Wo3RPUlQsyZY8ZyflLEjqOc9OtRujsULplmBEbBNwJ25OCB0Axkn0pRldmGUs&#10;5ClpYsg4+jcjJIx2qBQWc+WIzKq4kk8vIJHTJznHJx9alq243tYmCySSFTlCdyMJgFDMGA654Hv7&#10;5qZZlZVLN5TyFVj8xfmJP6ADGKiXEixxqAqxspk2ycgdec+uf0qYPt2lt+UBVvm+U5Ye/J6f/rpE&#10;jVA8sDYQPLBKPGQ2zHPY/NntTi8aMMmNmEjFvMbDqmOce3+PrRG3QkMAWJmA5IUY54P69zTI2LD5&#10;/JclSd4G0H5uQcHsfeiwJiKVVRKxXywodiFKqeDlgvPHtnvmkxsY/wCrcEr5ZXADMMYAyeD2P86c&#10;6qwClFSMbl2jGEGR+GeachhbnZHu8xgwXGATySccZ6c+wzUOLZrFojEkbnBcSASqHZjjPP8ACO5H&#10;HHTp3o8vCbGQhJjtby2OD8w+bkcfdqRXlfHltKkU6FYSr5DqNuPmB55AJ47A1DvR2UqisTvJ/dkc&#10;b+AcEc9Tx71UIvYbimPJASUqcuqO5+UE5zk9OgHNKnlsEDEqZSSiNzuBwePbpULMgbapDkFACccB&#10;hwff6U9mLAtGm2Roifn42pkHDY98/hVNWZPJZjQd3lFnG5QW+eQ7FbGCcemBUKld7B3JGVKg4GA2&#10;PlHPr/Kpyzl/KCsDECCcLhQR+YPH+QaYq7SufMZghLBc43A9d3UnH8qqMrKw3JLYZCCdpID+WUyV&#10;JKhvz6Htn0pGjb5CXYuGYsu/K44+99Af5VP85jBkLkShkjQnJyM8McccD8KQO6tzzuZyqrliq8EK&#10;CegCg59z1pOTb0MyvGFcCRgN8ka/KVCkBeckj3Jp7oCREQvl9BgHAbrzjqCcU/ds3MqySsQMtJEc&#10;kYJGCB0x0PtyaYjEbBxhhkKzgkjgc88HtUiG79oBIjVtgAV2wWc5JAx1IAJwKcQyKEViMkllRckj&#10;sOegz396i2PueTCyF50IkwM4JwccjkAfpT9qMxjZQwQZhjfAx975vu57qDk+2BSBTtsyIB/3uJC+&#10;XOAwKhTzxn+7kYzTnbLI6fLGFURY688c889D9KePMMhz5jMp2oNmQrYwQT/MVC3mNHKC5EgfHmKn&#10;zKMjg4POB3poerEXzFe3O5gyZCq0m7LcH8SMjn3wKaSHQYLH92wAQqUC8ZIYnrj19Kcu4lXkYoWu&#10;lPMoAJ4wBz1yB0oIUsrbmLNHJykgLDcBtPcdQDk56e9XqkaR00IAgRRlnztLJIOQV+YLjj5up+p6&#10;1IWIRHUqTE7Ksjw7VJAGDnPJyD1HYU1dmxtx+4uS2wBQCM5yDyME8UoKquWLOQql2CALk9CBk4OT&#10;3rCe4SUWRqPLiXbvwqsmHk3bskYyTxngdaV0wdwBZZA/yggEsAAOvU859Dg07y43CqF+VeQwBwGH&#10;Hc9R61HsAdXxuBYMrsgZflX9D159qpSViOVkOQZonywKbSjDAJB4we/UinyON2FKAKUywcsc5ORj&#10;H0/WmsMyM+T5ikjPIAGRgc8EnGePUVGWYM2SoGcR7flJPJ57Y/wqr9BJdRUVlLsGd8tgrI2SMknj&#10;A9R+tPkcj7rhW5J2KSxxjLdfb/CmplRkuUxlmYvuBx1HIPGPyoO0IBC3ylwY0YkgDoBn1xxQU79B&#10;EIAXZhRwCzphmH1zzyagYsJHyFEcbLtdoNxB2gknnjGT+lTAKFUuqW8p4UhMkDsOvOOT9c+1NZiC&#10;Qr7QCoVt5OcdcgDHpQJt9SBozgxSxo0TZDu6bQMY3AgnknOcdu9PLMVOZAcOeDwMD0J9MUzczhyz&#10;DarusYCYAPbOe4zz9KcGTeCcQqWKp5pDnaQcjgY6E4FU4vdBDcY2w/KWjYSMpABAABBwvuScEY96&#10;jcKWKoIi21iQWYEngeuB0/XFIh8zy5UlG2MgSuFwxXOF5zxznP1pQQuVRVWPAz8h2jPrk/Xik1bR&#10;ly0EBi2tuHyqiBVA3A84z14PJ/KmSEKJGRhuDqw2MSSfUYPGQP59aF8wMXYtuAUFo4woK5HRc8DG&#10;RQWbYwdSCpCnam0EdeCOvoPc0hOSaGDGwEySIURmZRKAVGBn6/eH5U1x8zLlsqAUBTIzuGeOOcd+&#10;1N++VVR+9DDh+Moc57cdBj15yKays+1FVjM6MQiI2Fxg9Qe2Dnimk3sZjyx3u2NoAB3RDIB6sD+P&#10;4cVADIIlWJS33gSHIYE/UcDgc84ycU7Iby5ojgYB3qcqVzyG9e/49ablkHDMhU/JIRghs9c57HPH&#10;vRswHEJGG+YkR5JLvyoLDIzxknrgelMzKWGF+fyyASpChgcsNh59TmnAKsf3lUBBkrhSQOCD6cim&#10;NySNiqwZSshIZi+DnAxkD7uMkdKtNNamkYtbjyokGN3cLlTgbiQB256HmmSszkY2KmwEbFIXco6n&#10;HOT+Rp3lkhyxAOQEjClTkZ3H8+2e1ROyhfn3phkCrvwxQsASCTx/9eoduhoNYq20EuqMqBUAxyeR&#10;nnGBjPXPIqBgokcKSgchSysDgn1PfOelOcSMh2q0583lnYcknJY5PQD/AAxRLktvAZ+VLyGPODtO&#10;MtjvjjvxSMeVo53xM4XR9SE0skSeTEcxKAFLyqpyRggEEAY5z9a8C+F/gLWfij4vm8B+HY5v7Q8T&#10;a3p9hHcIMAK1wwZWLrtVVXDN1O1cd+fePE8mzRdRR3jSXyQBgYYSFgSvJ4z0IPTPtmvbP+Cb2lWt&#10;98btK1CbS0mW2tNcka7lfc0F2ihIdqjplBcEP6fL3rtwFP2mISZaUZWR8E/8FLf2HPHPwT/Zv8R6&#10;3M9v9iS/ht9NudPgJaa/mlUwRL5QALOy5xlRlScA5r5Z8Z/sdT237Bvjvx/qviy9lvLPQ/E1nZRe&#10;QRbo1l4U1C7RVDoyS2zNaIjKwB2koff+mH/gsVqGl6d/wTW/an1DVo7SVbPwlYy2S3lwsWLhdStS&#10;rIx6uoDMFHLBSvev5Hvin+3ro95+wZ8SvhlcXGqtNqHhnXjb3aeH2vZH1K90uS0t90gkBt1Hmybp&#10;ow4lVmQhs5GmbzcZqlT+KRrhqUVyyS0vY+Vvjp+zd441D9hf4carfavp5h8LeH/BGrxaGxe4uoVk&#10;jS3t5/OUCMP5N5sU8g5ZSPm590+AVh4/sf2SPg9qba7DYaINStNEXQLezcMkA1hbWMuGlRwvzxHA&#10;JP7rzgpQrn849c/aX1bVf2TtP8F2+oz2M8Hww8OteXTXm1Y7SD7M0MsluXLALL5U6qTsJCFBjAHp&#10;P7O37Wl5YfC/xF4Z0zXb61sNG+Nc+v6Na6rrMbyQWkGppd2qwsQoSQukSybBuMbeWMKmRhWzGlQo&#10;NSV7NnQ6VVxs47M9k/a2+CnxF+Cn7ePwv+JGpaxo+p6ppGm+E720a9glkP2S21G40yONwzLIyM92&#10;sPHzIsiOwzwP1YvrD9oLStZLw2VjqGrWLwtDayW5mTy1LbQzR7d8e4rhw3zrjvzX8/f7T/7VureL&#10;vG9j4t1XWbfV9YXwxbW2hrZRokcIm1ixufIjeS4XcDJGm3y/NdSjtyWWvrP4a/8ABRDxjb2VloGr&#10;363lxPOYoLe8fbHxCqqPK2M9ydwUAFowoViqknNebRzh+1UUtH/wTlxWCnOnzS6Hy/8AAjTPGfw9&#10;0D9uj4Y2Vtf3AvtFEV4scwV5RZ6/fxRkx43LJ9ruIgqp33j5tua/pkiUQ/sS+DLiY2yyf8IboEDv&#10;vfBkklt1kUKozG6qzIMfKrIMcCv5sfhX8eNF8cfGDw54MvbnQtK/4W3cafput2MFzLdQLfw+M5tV&#10;nkjkjSOSSO4hSFGBAdWkfgYAb+mD9oTxBYeBv2TdV063uLx9H8OwaGmmX1vAbdfKtikxA4+ZGS2l&#10;XaSGeQbmyNwP3NDE3otvdnjO86keZW1/Q/Pv9r+8M/jn9njRd7J/wjf7Cnwx05ixBUzPaNcPtfcQ&#10;Ri4Tdgcfufx3/wBiIy2nwAsBBJeCPUfHutahIJrlWKLdTJIVABxuXlTg4Oz2rlP2yb0W/wC0z8Q9&#10;DtY7W1tvCfgLwRoFjZ6fOzfZbS38M2BMCyE4ABbduXquM8gY9b/ZItoh+zr8Pb6U20d1qn264uoF&#10;tTG8dvJcu1rkEYVmjO7d1YNk4OQPx7jCsufl83+Z+s8MQ5stlNaXt+p9GtqTu2XQrGseGcgFUYcE&#10;nJywOSeM9PWrElzH5Hnun3UGEZOobByBnnv+tZzeXHcFoHZlhUqw8wKgZyCwwT1zjr7YxToGidAM&#10;FjEwO9DgLggkdc4AJznj0r4e9j31dLUuq4VZHkkdEjlYsZDkYKryvP3SSR9QR0qIbUY/uy8QjH71&#10;RhScZ4J5CkAYz6HvTYLlHZjJCIoxtUgptO5+CCTwRuI46nn1FP8AMRQh3AmBy6rPyFIYjp0xwQB7&#10;0Kp5lW0I0jWVIjIiyAojbXjKknocMGHPXkeuagktkZIxtdvs0bKrIclRtwOOSx/xzSvcCTakhCKA&#10;CpMmW5BB49ORz71EqiOEq37pGBZQq7WByMnrknJ6e3StedWEQGy5kCuWAQbsSbgqgAYA9fwpotUj&#10;EhUSlYkbaqtjJON2AeByv6VbR5PKA3kyPLuljcr8rBR0weSMLwP61WeQIokl3yk5OFOEU/489fes&#10;ZO2qHbS5VEBmz5iFAsgxtypGOSNo7gj+eaRrUKQ7YChy0Zjm8xiwyeBj0Ptjp2q+Zw6yMSZVgiJI&#10;RS7BQhOCBkluvAqN3V0UfvJWkkaLzEUZByMjnHzbdvX2rAE2tjIlhdJIQGYB1JXYhDK6nnnpjFRf&#10;ZRvwoMfCqDghQQBnHOcA5q+7QsimQuVKt8qwHYAoHOCepO78qjPkMDcIV2vvYbWJA3AY2qDtA4x2&#10;5PNXB2eppGV9zNQsI43mRUOSysSH8sY4yc4wB29eKePOWEEr5eULSQtIp4OCRyecnBqeeA5RfLjQ&#10;FiWimbJUBTyQONvrTpcB94ZmZ0AzIQ6ADG76kAn8hVTJcneyKDK00cpIAcR5cxvll5JBwRjPIqQq&#10;YzNPG23hjFulztxzgEYwffHapHhkliiDHzI1YhNpBDKQOQR2PXnpiq8yzOZduxBHAjrO7bs8bcDP&#10;8XQ/j9aIpWuVC9h5JXa6sXMEyvLKC6+mMnIIGe/4VXDLG8WyLd5luzNHC24lARuAyenI/XsKkllb&#10;kvGdoLYkCEjAXJ3eo/8Ar02SJwiRgIxKbV3YIc55+91+lKb6FleRAvcuFAJQFic+gA7mq7QRB2jb&#10;zDMFWI5bYFAJJ3DGc9R9e/FSKqkw/KVjZGJIYqBkjAzxyT6dMimqH8yVk3PJvVpZEGWAxnHQ4H/1&#10;6zHdvcorHy+8lFKAEeeRlW5ORnnkDk+4HejbGWjV3jSJJFLh2wxXI689BkZzmrZg82KNLeOORgAr&#10;u0IcGIEEdCOxI9O9AO3ZhizswEYVwBwAcD8x9MGlohIoS2lukiMUVXBA27zGrFyoIxuGeAcdxzjF&#10;MgiY+WJDE6xbfMdmAyOoGAep457471pINjMzsEyysxjIOxQc/iCf5GojKoYPGxG0IWVRtyo5ySPX&#10;jqep4qedGySWxSSMgFxKsZY4R4QQcjpkHqcnPpzVR1O8RkIkjIzblHKtu+U4/EitQyMkeQfMYgKi&#10;yOQGI7c98Dqeaqs6N5ZXYGK7FIcpnHAzjoKi7buUQw7ipxt2GEFXBJVyeT9RjBFPdG2RrIE9QQmG&#10;B3A9fxxTm8h413dCQsTNIF2kcHAPBI5FNaSIfMJFdnX5Qr5JAPODnH/6613RHIugkUoAJZWUNOTk&#10;hWzHgEFSTwDj8TnjFRFUlYlikKlHIEjExA5zg8dPlGKlaFJVhmxG7GQDIbO1wAef7uA3BP4HrTgo&#10;njTDxp8q4WU5ZN2chsDnp79az5GTLmWjKhCFpEKBnJAcMACpwQQfUcjjPHGaYoiYxnaOFKyTLGVX&#10;eFHfnB5Yge/XpTnaNsksy/LGwRQCSGz046cE/hTnRI5FdEUE7sFxu4OcqR0JxWltTO3capRNwh5L&#10;gMhSUgFRkYzjjnHSkaUPIV3QqXb5i6klB0zgD0A7dKYbZSWO5o1M6A+WxweACRk/hipVgHyg5Rmb&#10;BEeTnpgH1IA/WhtLcpJsiEce3LEZCoWVYgw3AHnOMnOf055qjPAN7IHEhMriMo2WKsSFIyoIznuO&#10;OlSrG25ooSiRNhSTMSQxbp14J9upPPvG8bLKNx3KMrEqH5nHfJ7YGOKyb5mLbVDo2aBmYqVUFQry&#10;EBQc44H1oW3eUxsSvmsSrJG2wBieM54HGOmajSbDZkYGR5GUxIxGwDPJJ4A4PNXRcXHy75CH3Dnd&#10;ycYAPXpx06cVooJG8XdFWGARMqFGGCV+aPJBxxySeOpwailtUWPzGPlp5jArwQflAwAc5BHYD3qy&#10;DmQlgCshA+cjbgg/kcnr71WeUMEjdo2DryuAQCRk8ent6GqsugpStsV5bWCQOsaSFmP3hMVG1ed2&#10;MZAye/eq1xAQp5ZQFcxxEhS6jsAeSOf65rQS4ZljDRbC6OeAGZBgE5wemBUYvIWA3EbDIQiPFuIO&#10;ex4JHP15oMm29TMa1t5Iw7R/J5KmUxjaqoM857E+uaa1tbNxiLY7/u3iYKHB5yCO3b9a0op4BKhH&#10;y4cGSJ423EcAHcT3I6D9Kma5iVhjbuePok3yhlGOAc/MBgn6mgRhiyUAKiOI3j2MXk2gjdyADyTk&#10;Z/8A10hsLdvOL7mZlVjhSHbaCVGR1HcD3rX/AHLEMkikcl8yknBO7aDgDpjkc0+aDMLIpaGRhIdr&#10;jAU/dLbe456jualxuBlfYIS5WONl2xrh45CH3DHHJ5J7+o61HLEVWMJghZEUqpO8n1JHfIHWtUQu&#10;ix7HZYg25wjYZwDwMA4Y5x1P161RSGWQxhzJGrqhMcqhlBJzwRx2A/UVUY9EapRSuZrRBY5GmBJK&#10;qJkR8KqnjrnJ/DvUPlqvzQ71UkM+FOSFUAg/3SFUdO1bRguNjSxvGxwNwaH5dykgDPVTy350ktqf&#10;NjTZJJ/qxgYAB4Un5hgHnNbcqG5JaHNwxz+SpZ5H8tBI5SGVCSrghcA8/c5XnOR0p7aMxb5LiaNn&#10;mBabznYvGCvC5bglRwxz9CK3mTBLuVWBgPmZMAvnHXP4Y9+tKjRBZMh13AkOrdWHp6nI9hz3rOcF&#10;YHNdDlTpVxH5DCfMbTApM0nDljwoOewx1pPPukEC5uAolbyQh4JwNw9edvf0rp2csFkV+sudsyZ2&#10;nA468dCMelUwAqForcMV2eWYmUliOcDnsWPfsa5tLmUpuxzKW97drDL5/wB92EjQk/McEAKMEMwb&#10;1qMQayTEhvG3zTOsdz5QZBHztDAAEkDjJ449TXUMokBIK+YiqqEktukAAIGTgHAz17GoiRJNsMjb&#10;gCA0cW0KMj1wCeuCOuKtRi0KMuqOdFxqtusIubcRr8qysXGNuABjBIXjvnnJ4pv2h2jkE8U0cpMY&#10;dflDt85+8RwQqtkc/r16ExOFD7wZWTh2fagZeDgZJABPegW8bKxLxyIhBbj5SWyTkjgnrx2quRGj&#10;npZHNSXLq3lBWVlVzFcPMRlm25OQeCAfqM8UPPO2GESr5pKLJkhmjIxgDOCT834HpXSrYWyFU8nM&#10;ZVPMEzbiGQcuTnn+Hjtg0/7JC7EIPMjkCF1gZlLbPnBJU5wcd+uMGjliQn1OVmvbpFRWa7gllQEw&#10;PMBvOCQu5eAcjnBxkVSfWL9XlleNY4RbRMJzKQckkbTgdeBz7k11ospGQAER5UBy0Zwdo25OeMnr&#10;+P41T/smbmMTRSuu1d8cW1lB5GUJ9M/XBraPLaxocsPENwwbzWjjTDgI1yWVDuGCDngde3XFTPr1&#10;y7KJZojkqgEYAGwBRtOTwwHU/wAyau3Xh8yOBMXlZJRKViXYCuRsU4PKkbh+OeDUI0qZY4mVFlaN&#10;l2eZAVYKdo9chuv0xzWVRFXTHRatduw8zasrorOqJkA84JIODxjJHp1rRXVrhEKpH8yxsYnlwy57&#10;cdzkZwKzFsJojcTFLiN45mMxWYkOFAUEKW+VSMHaPr3zRFbsRuWRpDI5UgrwmM/r0/GuZNuVkSmu&#10;ayNb+2MNEY43kVo5HhGAHG0kcbuoPb/9VS/2+sSjfEyNGhM0ki8J8yj5uRkHt3Nc/NZXLLGIJ5Im&#10;ErYnZQ+CRgjYT8ygk8E44BrLa0uTIyktcRbFdAsOWJz3bIGAd2Bx3HpWyhdakNs69deiQQKssS4X&#10;5zHCyq5xwd2TkA5496eNdtJZ5I1lDSXAMduoZD5hAzkHHYZ/75+hriZ7K72sFjVt/kvMxI2lxt3A&#10;KSC3A9+nPvZgguYHaNIov9Ic43LuVQyrgDPTpyfoOlTZxEmdsuooXlO92CsqkSPlSA2c8DIH4549&#10;KqrqkIiMskqxGRnYjzyVIU7ckkDB2gGuNe5vQshVV8+UM6RXSExxnaOG2klvmH8Hrx61SvNPuWHE&#10;7CXDfM7F1UhcsBjk8A8Y7Va5nqauyR6JHqEEp+eWLKbiwWQcZyCQcccMBT1u4pyqpLmVZykSvL8w&#10;bg4IBz0PU4zkjtXn11BqkAWGMGGNGCvI/BTacFQuMhiOehBwRUD3F/boXlhY5kjUfaJt5VFYbi2C&#10;OcZ/LHOae27Mm7nq6TuRMgneWSNFXy4rlkUrkEAY7ZUev86T7S6uB5z7Bl4wx2sVBAI5PIJI7dxX&#10;nja1eQRXLJZsk0UZCIAAu7IIAcnoAWJGOMHGeBRca9KqsiuYhPGHSQIG2gnjJB6jjn61zz3uiWei&#10;i5G54lUldpyCm4Feenr3JP0pn2u4mgbyzCH2OYJQcoW42jGfzrzL/hKZFNwJluoz1ZRAzgqmQxU7&#10;fQE4GCRg1ftNavJUbf8AblcyZhEMMZcIcAgBjgMAe/XArRK6sCd0ehSkszjfEsrw4iiZyzliM4GM&#10;AZA68dD7UyRQscWVY3Gwh05CkBcjB7Z+bg+mc1z8epzDzHkEqkAFuQuUIB4IfqPmH/AT14NWDrW2&#10;MDyU3PDl5Lp8IDwcsMkZ6dPU81UY63YN2R0BHkrMJ5NgkjVZYWUnCgArjHQDZk/QUoQxrOS6L8is&#10;EeMMqnPUqeCf05rlv+Ejh3BTHKguI5CjrKJGIUjgk85ySR14GOK0Y/EGlzySA3sKmJYWeEzQq5j3&#10;KocIWBY5ZTgc98daU1qYyncvtH5jKfN8vYqhXB2ZVhlQMnOOpGeueKWaRGjdZHZyUaSQRJ/rAvBA&#10;BOFPA4GOazbjVrERiSdC88AMm+RRHhUCksuHJCgsRg4/I1A2oafMmyK4hQSxBjJKAQQQW7+xySeO&#10;fSo20Yas3pEWQRo86ADdvjt1CllPIG0DGehFZpuG81QSHUHEYE+xGODu4IyeqjB444pIruxuGiWC&#10;5iP70qslvskyVUkqWx8pww4OMZUU8ix+RZJo2TzEbYylipIBPzA9cEigcW0wWdXKShS/8a72AUkg&#10;8jjgckfhTI47SZfJeHzIxtLzyTb1z2LNnJ7dOuTUTRxBNySoCyjL+TvADA8gE4xjt05zTiW8vfCQ&#10;yLvzGIWVG2kKuMnPBVu3Oc1Sk0bJ3LSQImyErCHOW3KuGYHtg5GBjt6mqUcluAytDGoKAK72wjIU&#10;OWByeuGzyfXHTNSxm6knCSK8ZUfuz5qkElvu5xwSCvBz0qN45QFV3cs7OA0sKMzbWGTx0A546Y4F&#10;a3sgJVtYJmDIAwWQMArfcJBPpzzgfzqQWn71zkkLsHnRuDxgnt05wPwqyhd4kVQm1WRlKjgsBgjP&#10;UgcHGeuaLmG4RXwZCZI2MK/Z1DDqrYJ4/vDJ6Yz1rFz1sBz7xQTvMjSgSyMVaEMBtGQPlOMkEnv7&#10;U6HSLORuTMZ4Q6vAsx2hSACCucYwQeenbmluEkSQ5gkIwAP3OFLHkZPccVoG52Q8ON2w4O0bs4Ge&#10;pPf9BSTaE0nuVpNEs8lVWNgqAOu0lZFGQPlJwPbI/Wm2+mLEzHcW3ISMHO3kHaB0Axj+lWftVq7F&#10;C0eyKJZCpiVAyE8ANxn5iOOehpJXZYR5boHSRR5cjZycq2QARwBmm5NiafQqS2p3ExujxwIQxYn5&#10;WyBuPqeRxj1qpMsjuBDMrNDOo8tslFAyMNjqM7f0OKvpHdALI20CO4JUGP5ChQEEkHpubb+B9qrR&#10;zHYflkuJGtwnkxnazjKAnBOPTNIXM1uQf61PLCRgswR5EuvlVuBkbj7nJ7ZNRiU+UsXkHCkl5mka&#10;ZkCkDDEnkYAIIzjJzV7Z5dxkyyF1YMyE/KCMBQD1BzjHHbnmog6qzh5ImiRMz7W3MOOeDnB5Bx7U&#10;2JTvuQySHb+88nz/ADVEYmiLAoVOMgDgZ4zxnPFUGMJhCcplzFC86bVAwQMHuB+Y4710JbbI3lvK&#10;zmALKEkwhOdwDKOcZC/lWTcRwXG7DtMkisLlYcEsu0hsE9BlgeO4pxlZ6mhiSWlirYlJMqSBhGw4&#10;RtpA2nHOVZvwPuakZbclkk8skJIZCXKMQcDAwOnA/M89K2fsyZYndJuAMgCkOxycHkcjr+VElpbu&#10;0UUgkRZJwqiOUZQHq3X1B5+nvWdR3KjYyTMjxlfLT5gVXKYB+UH5Wx9046n3qG6itJJ0ScrCMxPc&#10;OMLFGpxhm2NkkHOcenIrWEKTKVLSRGQZILqrFjjoM9v8eDUcVhAjrBjZIcNholBGM7QTjnBycH1q&#10;YSuScsXCsoG5yFQo5TJIye4GCMemcZGadG5lCSRyKEVW377dpM7QMYKnqPm+ue1Xr2yCSszYiRkQ&#10;pL5wBLH58kKcYwe/pg9OatvYmMB4lmKtbwrvVtzsi8oNwPBwx554PrWhpBdRrWkieUjI7oNzmPyW&#10;d2znBwAdx64x6jjmpHsnXcsn7tCE3hIChIBDfMQeOeD24qyLaFipiuMtLcbm86V2DkKAcYPAAQE9&#10;uc4OTQ9leNYzQQXVpC1xGP8ASLiJpY+SC/AbptzipjFIhu7MsQQTSh0yJEmVTl9oQAkZJB5UEHj6&#10;5pwtreFMosvzSMYmc7zkEkhgP4QOAP61cktLvFw0KxIhfdHOIdoDdScgcA8+xweKd9hvcoFCzCOE&#10;pCIsgvIc9BjGcAdfU81o30KlGyuZ6RWnmTHFxvWRWDLgLtcnjAHQD07kVW+yoBMBNeFcuMQKWO7c&#10;WIwO4C4yc9h3rUkt7ryx8lxNuDA7X3BCANxyOg+UcDjmlcTkMpiePcE2MykoGwTjI6sACSPcUkm9&#10;iCi1pHKnlgkxNGC6b2LMGTpuByGUEHHXJHvTJHCsSkxb7U8T24jhDhgQdpLEYK8Z6jqtX/tB3qss&#10;QwQqnZHtYkKBkAnIJPOf0FLI42FHm8vz1CuoIUkllwQScAjv9KdpJWZSi7GN/pXmNIlyYY3BDlYl&#10;P7w7SH6/KdpYYxjnkGqTNfyBI1ktpZ4wzKkkQ+cO2WGQR8xXKgn0/Cuk8qNzCLeeCSVoUaQoWLRl&#10;W2jOepwBkDI+bioILIW6ZnNsuHAZ4sJkbvc9t3rnJJpWJMb7LJ5nkskbPJbO8CQyMFKjKYyQCSTz&#10;xwDnnNSGLcYw0KSxTvvEa3DIjLkAHIIIJPp6e9atv5UMbRvM6xCeNIjLggucYJO75gTnjrk/Q00R&#10;SyzKhWIkRABYlxgluAp9P5dqhXcjVTvuc9I7Ocu4hkZigdPlAfhSRk8jocHP41Mi7pOYmjKzAvcB&#10;DFGpO4svI2gEqGxnA6ntXT2NhDIZEhtkXNwz/JCATJyC27HBOSe3Jz1zRJpn32jkABDHa7hgFB5U&#10;Keg4I/CnZCcos58m1cSwTp50cbBkeRywJkULlcfd4CjPv1qpdXumKwiW8l81g2IY9rbiMAYB5bOC&#10;D/ujmugn0i9MTxhrScid2DTIw+XjgsBhR1x9TVc6SdyO9nZK0UkixtBBuypLEO7FRu4A+UnjOBxW&#10;8VZEOxztxLby28iK0sYe3mRnjbLAgc+XjkkHd2z8tCtbqtusE91NEY5HMbyhVRnAw6jHKkccjPyg&#10;55Irbk8PRzxxSHToldZCqr5wQxclHZScbOWPK84PGaRNCt/MSTd5dw0pUGWXaFdsD1+YDnH0OPeK&#10;lktSW7GF5c62Vz5E0rM9uY/Kim8nfkNtx1Af72CemaoT32sQ3beXOiGLd50Vvco3lsQCm9QxJGXI&#10;+UckDkDr3y6TFul2ics+DvllTaV6AEY5IPfipLWGK8eSK7uFVoDJHELmdjtU4QjBPOdv0xtFY3vs&#10;LmTOJh1bxA1ptbAuBJcJvaVWAYZ8vdgYOeMY5wcNzWm2vXAR3aOdzF80T7PLV0KIF3MCSTknJC8e&#10;hNdG2nQSxwfZJbfdcWqbCu0sX24LKcYI5HtVN9K2wTRKbiC4vJER5H3hsncAM42qBs55HXuTQqHN&#10;qRKz1RXg8RqsuB58L4ysbHchVzhf4cc/U/dzgVND4zd7djvjuNjRuJHVSZVIBG0n7p6fTBxWBLod&#10;/Nc2yWpg+zu584SxHdgD5AGzjOcdfXrWb9l1MW8ks1pKYjuH+jyB3OXCrt6ANjkjtmh02mQdvbeI&#10;Vv4GmhvI5kbJYykiM5ZTke2OmM9fwqwNUlQKFljkPkkyfYmWON2G4NtBBC4JUnOc4xXn0NvfRTxb&#10;JpfLikV4WbIkLBxuJ+Yblx9OvBpYba4t1bzLpmghtyxZN5I+XfLKSSefkY7m7H25roWtj1KDWY7N&#10;JCzyF4UVriLqQpwULdgT+XFOTxCcJCHER8wmOADcoXn+MrkkjB9sdwc15UiXEcsuDclljEkMjl1J&#10;kyAudxwxCg/nVprjYpMrR3E4XIVo/LdgvzLwOvfp71k3Lqaxp3dz1+PV4JYoxLJA2YQN5UqGVmAY&#10;AFsgEjp/Wk/tTZ5LCTzCyAb4VypIy3ygDuBjJ6Y615YmuygRyGMbZYYV3Im6RnJAHzZAIAJ4OM56&#10;1LF4ik3mFxmAhY41UbQCCQ+WGTjcAOnehO2hbps9Si1GDLvGXEkwDxSMdpYE5OTzkdAenfrUVzdo&#10;rPNPhpFVWLLKHUI4yehx128Vw8viHLyiGVzLHFn5EVnIQ7Q24kDG0Z/rmsuTUooDcC5kgmhUCTzL&#10;SJgTGEOcDk468DOcD3p87voRy6anpUmrWaws+7aAkcomt3UrswWydoweg4z7YzU8OqNEEjuN0bRr&#10;E3mRhiz8nLEICM98D1wBXmMV9byidBIWkdUSPfHkI6YJwM4UnH3SOcnuaZJrU1uYEmu0jaSM+Q8W&#10;EcuSOFAOQcH8Nuc1cXzEciPUn1CF5C0QkVQ7KvkxhyAioMhixY8t93+8pI61ct9Ti2NmfzGE+xQ0&#10;IJO3dlwVHGefvcZxgZzXmw1WIrHLFcQ+UUiSMIMKc5Pyt09z1/UVL/aunxQLezyPaYgJl+0MAiKW&#10;UAkg92YDnn5h60SWgKCPW/tMUyQCR9ysHCwmZUkZF2+YQSc/xjk9M+1Z0+qrbGJ7SLbEwi8me2mW&#10;YrGcn1AJVDnfknjGOePNJr4qhWAqvkyMBCzKMkkBmPruLYHHX1qudTnZZ8xqphkLERbXlV1GAeT8&#10;uVY/L79eBWcU73Rahroj0n7fAm7zBEgSJFjnY7y6AnDfMM4J6BucNjpVpNRidrNZnP2aS5JkEa5I&#10;QkByN3T5efqAK8ut72GN9zs9vIrYmuLs75GijfDh84Y4L8ZPfJq6+oXBVo4HZbhgpwmVCDHBz65B&#10;xz2reM7AoSR3jy2rRwkyokDsDOBHtZiCvzKd2VPJ579Ksi/t4JIZ2hk/dziRbgKY2MiMR8oAyTng&#10;e2cGvNotaZMq/wBojkKAwvG7DDNgBflOOuevr64qH+0ZPLQxSSJG8RKy27kGRs5+Q5+Y9SQOuKt2&#10;noU01uepXep287r5L+cYoUkkkKsocEEFA3UkNnLc4z3rIdfNG1oWj3ShDticqxG4hSSPkJKk89en&#10;NcGmvQRvsa5ZGDRrFuPygHAyQTgc8deau/bbdJAzybllVy2yVmjxj0A5Ax1xxg/Soaa3MVGTlqeh&#10;RfZ5I8k6c3mXALOGwpRyP3e04AIOOmBz1xTTNbRx4P8AZjzpbs0MMe4mVEH3Y8jI6/rjPr5tB4gR&#10;jFJHP5z+SPNxCW24XJIwcE/eHHXcMYIqT+37kiJPLK3krjeJAURlJ+QZboAoXnpnmqT5Vc1UWdPI&#10;vmtcRp9lLLlcpCoZnOQCCwwD7kHoaleJpQZ4YzI2W+z4AI8sPyC4IBPDfjnNcWdVup8zCBZYZXaJ&#10;o7i2yjMBgMcHBBwTx6D3q7/bsdx5U58iUKAbSS4jVyHKEAqd2SfLZ8ADoD1Bo5+bY09mdja2v2kp&#10;OYoUSOMAStajzAjHc25u/QfyqU6VNdLIfIjDQQu8+9AIo2IUsuDwDjaTjnHNcqms5Qxx+UMBDCsq&#10;FhITu4Rj/EAMtn1H4WItVKnMj/K23zIXKDcN5CZyeDlvq2Pape5nKLRqXGngSlJ7KJ0SQSBNhQuD&#10;kHBVstuGThsYDA4zioIdMsLaOQyRQPM0K7nlckJGeQBztKnOc981RXxGDLF5skLThXV2WRHlZ02j&#10;DMHJHU5OCOCOMYpG1uwkTax3b4seXaXbNuITLZKjGCQMA+ooUeZk7mudMt7iNPKsLPfJklAP3LFi&#10;AI8jvgdh6gdeYjoFg4mlTdiZo4yVIO0nLJk4yrFH6E84yOtYkeq263dxJazT6cIpIQAJVBLDLZTb&#10;yuC6nLdxx3q/a3EVo6yy3J2Q2TDz5buadZAGYgbSPvABRnkknqBihxsik2tiK98MpNJZS3Onyxxv&#10;GoRowu4qu1OOepAB57kHrmqsfhSC2tivk6juuL2bd++3ICAOFY7uODwBhffJrZGrkpEguShQMJSy&#10;kBVJUKSoPGMNyBnnnoKiluCTI5lgeRNyNsiAdgrMCA2eQTu5960jZK7NYTaV2YP/AAjv2h/KitWn&#10;kaCXJdRIyoiFnZgD8wCByfYEnpS/8I4jw/NLMJGiZo8THCvtXJC7sA4HGcgE9smtK6uo0eaNpY97&#10;kmAFVUbgDxyNwJB6DHA564qFryASTKbmDEMkiNiPADrxkZPIBz29KFUsyHNmG2iPDFLOlvKyNuYb&#10;zliORyQDg5YAe7ViXulXIGJUl8sSoRHG29QuOcEc5I2/r3rvv7StpCm+aaOXKrOyoA4yAVfcWwSS&#10;WAHHQetMj1NZmEySTM5Rn8oyAqku0DIBGM9Me/Nae7IXteXRnnv2aXyUdYpG2kyGSQBowCpCjvnB&#10;7DpkUgh8ok2rzGckKCYvk3Ek8ADgnPIPtzzXowe2eeVxCkYijdmLLuOwp/e5w2/I7Y9utSpa2j2R&#10;LQsftIV4AMAyLt6cjvkHJPasXSTdyva3R52suoxksbbrK6DzIWRQq52tgjk5H4jn0qKTUNRbe0lt&#10;dFIy7S5DKiKOXdgcHgIvPp3Arumigji8xLgyZikMBaQkSq/y4CEYB6c++BU1uJl84NLFveMMxSWJ&#10;QFKJhcknIBIBXtjHHNDi4rQxlOx5tdTXEhRXtzslYmVgCAnBC9Rk8nHpk1XkeziPnXMF3HIkbski&#10;xiNzHuwwLDGVXJJC88dyefUDaWV10KANFvZVyUKgZGTjOATn8RUL2VoolhtIIg6xSSsvnAIqrtyT&#10;ngAHJH174pwcmy1Uu9Dz7+1LVEkjdnMRY8s5Uh+MBW75Hp3NVpdZtIJJPOhhuI4pgZlt7crMQBk5&#10;xzgZIz6niu/ksJbQJI/lzsAGk27iWUlj3XkABFOfUkccVjf2XDFDaCdrfzvJJm3vhVnLnhVIyFwV&#10;4y3JIB6V0xvKKbN41NDl01G3lkkjZLuFZ3VfMl+VZScHCknIHrkAZAxmpXFnGJZbi6t4Vy8sc0Mh&#10;UlSSR8oGGJ46g8jI611lvpcEjJElrAy+aBEQhaUMSRkg8DHYD1I+kraFNO1wy27Sqm8yJCqOsaLg&#10;tkDoMHnI4yAayFOpdaHEObHz5ZpNSV3gSPc8czEop29VbAbsMkYyTjrUa3EcTRRCcSZG5kZwRkjA&#10;UZPORk+nHrXWTeGoJQkfkCJtp8ySW0UCQEltpC9Tknr1A5xmsxfDdz5srG2dASxaOVfmTDAY/wBk&#10;k46e/Sgmkk5XZn218kzQb7eMCb5i7RZdBkYxz1CLtPvn3zFDcC9aQ2l2VMbgSJFsLKwBzEeuGBbJ&#10;9zWw3hsy/K5mkclgihmRUQZPBA9Qfu55H1qH+zDBNJCshhkkBcM8e8bOu0YPJ4OMmspJc1jqlOml&#10;YypPMjidmG4KpCvdSuhL9MMCflBIxnpg0LDblistywjKKrQNGCiSRhm3bgu7cwYDBPAUYxk51ZtM&#10;dgEiae4cxqYoBD+8kYEMF+9kc84yRjrRHo11LBEBlSBlvMiZlJ/vjAySCGHccDpW0ILoYylHoQIA&#10;ryPaiVVZA0bRy7AJFIDKGJ+XgA8dTnuc1IcvHt8sywjGFjiGWG44wcjHU5Jp0ml6ruYWiCcHZFHc&#10;OGK4wxLEBecbTx1wOnWsJ08TIs/+iWkrqkbRWsEoVnAYgku+0Y2MD+Dck4rT2d9iFNN2NqZbtVYv&#10;IQUgzM0SGJkUcDA5OcEZ9c1kmecBTIglVWaOTFyWYAM38O35ht2DuSSapS3WsxvGJ7F4hK0Rit1j&#10;BmxtLkEhtuCpGOf4etRGeaTI+z3MshCn50ARF8xiVJUA5w3OGOMDqesSgo6stK5rvfXhYNDeM/lq&#10;yNA8WCWyOV54x6HPGc9qil1GVrfMsUty8kRaLD4ErHkKG6DPHPYGsqOcrvdnuCXPkrKUzEZCu7OM&#10;5BA655PapH1RLaBRPNEpO5TPNF5cbtz0J4JG1jxkYxWM6jtZGM4tO5Z+1SKXPmfYreKVh5nmYVjt&#10;xyew+7x3xnvVy21mWKRJFjGPPDN9pRGCkDhQgPBDMOehU9M1SW8BcfvIDGII2lt5VBKnfnG4nB+U&#10;DjGMEc+k8rW8j/a3EWERVdnYogBUEFsnaG/d/Xk+ta0ovdmitY0FvIp+I5vPRnkXyUIIVWUh+o55&#10;H6Y7VIY4VjeI/aA3lMYHtCd0dwVIJAZcEj5iMgjp61nWZtlk89LdF3S7JLkEylWILBWydoIAYhcd&#10;z2q7aTK26Z7iP5lJDy5I5ChQOTgAA5UcflWz0RnJpuxtG8sfOMixRM+1ir7ssDuY7cFRgrleBxlj&#10;jAqa5ubNiBb/AG2AR26t5RkMshC92xg4+X69c1z0kcY8yNnhh84ExSTSFm3Hq/Qfw8Ac4JNOKSGR&#10;5JhmCWFfJMNztcOA33gBkAkpyPRhXPJu+pUItFxbuFTcxuqgvNIWUqwZQODkt0ORnj1rTiMYjLNJ&#10;GJXUPiRuQDzkg8EEY6VyexQiMJEgnklzmZmdT1CnAOWG7OfqMVbtGkhhuOYphAqsEjIQK52jGGJ6&#10;t0+vTilNtR0Co9Tp7iLZbiUiF/NVgsgYYyAGBK56HcOT1NQ/aZ1XzgvlMGlVpGYFSVAIxySACfT+&#10;lc8dTugGHmOyrGweVpuY16ZVuRxtAA6d6jS5u5PtVq5aBWtH8i4gG87Rk5bcuDjgkEYyOvQmoJyR&#10;la50Y1CCVj5swDFSXhChWJBwCQVJxzkYOeme4oMtqGA3zBdoPlHlwM/eyOBxxxzzzXIG7mmKs6Ij&#10;vJI3kecSHDPgdOfmUbsDoTirMt1JD9od2CxWqM6vHGR8mcnBPJOBn2zRLRDszb8iTeA6Qk4fOcsS&#10;xI5zn0P8/SopWlZiqyyyhLYkkqAhRQq8DPGOucY6DrWLJfSxXF1FMwSI3BDNICUUM2CWUc7cHIwM&#10;/jVuK7aKSNWji813JC3OZVlhwjYA34UfOT06MvtTiuYibaWhbl8xCPOjzEEUgLnbIvBJwOCMr6Vl&#10;HSLe5kMjWzNlJFSMxKUVQ3zc9c4Lbh0HvWhBJu2ZZWTY5kMecYc7gFAPBH5jtWj5cSyHfJmJECmJ&#10;0IG4e7d88fWt1sEbtHNS6BC0JkaSyjZnQLahDvIU/wB4DbgcHBP+By7jw+ZkkMlpbyBVLeUJFcBu&#10;PnwepIdiQPp1NegJDDjZIZJPKkzJbyBi4IHTGcjnPHvSi1EtqQkuZ1R5CUgCpGAMBhycYLdPp1rJ&#10;pXsJxs7o4d9Bd8wi6fMzssd6qNEA+RuZQ65IB68HOB1B5iOnXMIkZPtGBEv2a2EqALzjBbB3cED6&#10;gYFdq8Sxtwk7ROzqoMAVZGy24MwGNwyvSpIUQvGZJY+GM0BfcqqVKkqQjBmwGGcf1quVLVFRfMcI&#10;mjyeXK6wGTez7GwoQ42tgENkEBjngdKf/ZhCY2ywyISeJRuKHBG4ngAkDIP9a6mbZG+fKkIwQX8r&#10;coU56qMYA29R61PDbxyFAwmM5dflZwqRs7HGWAAAzgc56elc1RNy0NElHVnBwgxzOqGSOa4l3qnn&#10;uFMYVQN2flUhh06cjrzXF+MvE2peFNA1bWLi31C5sNM0yfUNQMcODHBbbpbhjKF3KAkcgBUMVYAA&#10;evsMujLNL58QMcgt2CzeaoBOQFLHp91n/IZ614Z8c9JXxPaeBvhRBc6imrfEvxlb2Es8TpDFBpvk&#10;yzagZsHIja1inyxIwQpI+UY9bLqPPUjHuTXq8mHlJdFc8hW28QaZ8HvhV4GvrGLXfE17bajrV9Z6&#10;fH5FzeazqEhm8l5QS0LJEun2wIbbiBeRnB+8/D+lxaDo2laJatHFaaXp0dvHHC3nrGWO+TazAZId&#10;2YjuS2Tk5Py9KdM+Knxlk/4RewvdK8KnUjq2naTZ6gy3Fra2jxGODEYXKyhD+6HKqCpJUZP1kSrR&#10;yrKskSSSK7JcYBAypIAB47ZxX2DhZ8vY/NMTXniKz7b/AHu5nNH5iwYTy4/LRw6P/rM9ec8DaM5z&#10;noAM1NZSJEGc+bJGVBR1XAZRjC7j1Oc5+gz7yhEkmVfORQ9szMqEqrbiSpyVAzg4P5ntTQfMniDx&#10;iKaVHKwMwZw6kFh8vDFQykkcc9amVJLVChO91I10YFwJGDPDbBl2wgMZMFW2cHA+bGfc1JKCoWON&#10;YvKGTzCYzkE5IBGQMg4ODntVS3mkEISOQ+TAgDyKwdSvm5bpjGAwOG4GODV4p5DlXkIeOTYyqoaX&#10;eTjJDd+5H5VvBPY5p2vYeFRhMVkdhLOyqIwWAG0lgSeMH29R6VAgMOEWRnkUEMqzEsgIJ6dzkYHp&#10;z2zUiu8S5mSTdDADLCJcbZOh4HXbjkfjnjmpGi7n3GLJUpJtBYBcFeVI44Pb1610RutyGOlAMapE&#10;hZPMlad5f3O4OWGVI4dsn7q4OCGJzxWVLM05XyYbqdkjUw25Te0hVGbYGH3flXBJOBn3rWLsNuI4&#10;IxEY1UwtvXcYwwGMnae/bkEc8Vh3ZBlMQuleRkUgRoVdjhSRgP1wcc+1dF77E7rQp2tomS7xQRyt&#10;bxKQQVmJXcVVm5JClnOAcZbitKXzBHIzDzI4wY3HkKwkDBgclgcgZ68HgelMdmEIdVDR4LsuxXJV&#10;gMAEHgjJ47fWkeby5mAnNwIZSkaGzCFkzuBBHOTk5J5FdFLfUiUepaRnEoKSQvHhXkDRllyy7iTj&#10;GflJyO1NuF87Mfk2scot4lCwF3J3FQXbL85GehG0HgcUplgeZWeW0lXzYysdzMxMr5AWMYHUn17A&#10;808XAR2kaSN4Xxk7BMgG3hF4OFORknjtXVoQldmZcwW00HkT2lpMu9yl2wYkllVfm+bkrsOBjHzE&#10;9TXnOv8AglLu0ntCwnSdDFblGUwxJlZY9uSSCrKPnY5ynbnPqcnmPvcyQ7FkRCzDBU4GBnOG4GBw&#10;OnpUKFWy7GKFZN8WEA8zOz05wcYOTwTkD0rCddJ2R1UYJvQ+U73QdW8LXMraVfrNE4M7K7ESoPKO&#10;H2lidxUMMADksV9K7jwX8UB5zaXr0Vxp7QXkMV9Pd24tgRuG4RorHMW3c5LEN8p4BwK9uu9K/thZ&#10;kWF76XUIkMEBMYVpCT5qlMfMcGM8EemPXxbxV8PYpbm8ntpRYnyi6amYJLtIrsR5UvCrbdm5AMZG&#10;TkEhqwqVbx1Ov2aPbDdWF7ZQ3cEsBWWTMFzINrpz91sqMoQRt+tc5uNzexQTNcxRtKYxHEvmK7MW&#10;A2kdiOSCeCVHXr816Vf+MvDF8qvO8mlWGkTSTGaSRbdlmkRHGx32BmaLIwGZOeV/i9T0Xxit4Nkq&#10;iBkQlLZSjNhsfdKNwCecsB0+lc8Yy3ZT0PRFYqVEmwmTG+ESFlDADhc8DOM1BaIY/LeIxKzSytN5&#10;aHa5fBGASRgYb3Oe1Rp9luksJY42lWRibOWLgMVyCoIBzgqQR1UmrTKsbv8AIXlQsGQSbWmUEYyC&#10;cDoMEjua3UHcU6sbIJcs04gKq6KwQvIFMbFQDwQcHdgZx0PSrjbVjn2RnLIzSPAQm0cKo6525z05&#10;zmsmSdoUibAwJt1xJbHLPtDbgMrwMYJI549qsRuCWkijLShFEhSNSXwAAc55OXbA+p5zWl4wQoSv&#10;sWHZNqiR5WMCFmfkIr4xy2OTgfz5ppAt3MqRtIgZ41lVmbeQT2IyR8p/KmMm55DiJV8gGV5ZASoz&#10;1cEcZ9s9Kl81YtsyRxjgBFhjUM3dQueMAFjz61k58xrFO4bt0itHsCpMDARJsIk5zuGOOSOPetG3&#10;jSHzBIGRrkLtkeY/exjIznqAMbccnNUrcBEQxzbWN0nmmP74YHcPmUfLg4/Kr6KLhmjYMsEM2fOV&#10;juRc5/h5wMdvcU4xbLltoXrcSJBiVkeSRG8pgpXPzZDEZ47Yq7mWVYEZSjvAG5YgdsEAnkkr/Fkc&#10;moBLvW2mkWK3aVzIqGQxIGJz0UjIwPujjFWkIRA+yGGO2LbVZixIZlIJ5xzjv04xWy0MGle4kiiU&#10;BhsleLaCSzKV6gE7FyTwO/r61NEBEZVmnmgMjoEAT94DkY2jPAbJOO5xTYA8ihmjMEsEpEQmlyqy&#10;dtyAjcTuBwfbvU1uqyPbQqDI8ok/0mLYGUgYwM5IOSccfwnPvspJmStNgieUUUjdLIBI8m7n5iSo&#10;wOVyP4Tz0FWwGnFoX81ol3GTbghXYKDwTgnC9M9hmmW+QJEVmwJi3mAkqSSAeCenygHHHFEWzne1&#10;vE5iDnI2sBkbwDnO0MB8w45rOor7Fwpu+hSVYI40nLSIZdzLj53YKRk8nBIOeenSoZJyGG3z4JQ6&#10;iNnbeGk+UnoemAee3HpUV1MpV45cF2eZXj2LsdCRzsAxgFgOmMYGTVO5dFZjl91xtWF9m2SUDLHp&#10;6Anj3471584o7oOysFxlSHMc0rMJBGZG3AEFjwcccEAA+gpIvIAw0rhi6OjrFy4I6MP7u44JJ7cA&#10;9adHE2+2IGFY4QPKRuBGCPmOWbr19fWnebETPbxCcMWDGUqcEn5SMnqflY4HpWDir2DklzXMwwTX&#10;MsYeBioiBbDOysdu4qME4Ax1yeM0y38oyGNooRGkgSUeRtKnADFueSX3jcByD+J0JIInULG5IlQo&#10;67grBlIHTPA+Zv8Avk5PWqz6bakwAWsEyMQ6xiAM6hsjeWJ5Uhz+BqHR7G6eg5wsrgopVlZ1kilY&#10;F3k4O3GeMFjwO/TjNaMImYiN4oriBYy20xhmYbCo2tjA7ADtgnHeoo0IJRnd5Ft0kNuflLgqpcAK&#10;2QMjGQfQdTVoIYjcJKp2uGIZYNwwE252jnjqD3wetb0qck9WcdS3QIHlke5M5gfeqK8bMA6SCNSQ&#10;Cp28qckgemO9LBEJCs0RUbwqm3EKqquu7leMgMWDYzn5QfWrMj75GQtMmJlVVgiARCQoVCM8DO45&#10;HQgCqMkkMYPl3AllW6IxJISQ4HzMexGd3vXoxvGJhrcveYsAlvGb5oLXYzw2m+JmDD++crgl+WBB&#10;bA75r57+NfijSbLSotD3XkV9rk7M8MFy6XDW6BmRUZEIkLASKV+X7ynO4Kp9yubgROIomuIp9TJX&#10;z1nztKlfKHJGT3BC4JQ7uwPytrtza/En4jnQdPnuNT01jcM95o8qNKskL7JYraQAeWfNRcgj92Ed&#10;eCAKalN6Mbkkmup7f8NbOTSvDGnwyWdta3upNLfajcgKT9ouCsi7/myW2P8AewSTvyea9D3oY0k8&#10;15kuJEMRt51kQqUyXzn3x9QKgkvGkuJyiRR+TckbLZwkTru4MXAKRkEEBsHA6DOK0wiYdSUifzgP&#10;JmB8xnCsG5wcEDgjPcVUpXVjNJyd2ZLiCFJJsSNKbKOSNhJkSAruOMA7uMbQMfeFVnt4SsgQMqo5&#10;BWRiSjL1LtkEgEt06EjrzWg0gMzyZXgJJbiORll3jDLnb0GV6Ht1qWBF3KN374ymMZwSp2g7VIPL&#10;jaTkUoyaKcUyuAo3zAGJH2hVnXaS5RQTgEjAJCjHXriniAK1wZoGeXZGUVrpTkcFHPHcfw8dO3Sl&#10;YLNmIeZITG6TkAqAdpD8Ehl78jv06VMhRYIpMWhLwqRsl2A9AOT3wSePeqck1ZmVnF3IpDGiSTnz&#10;pLaOHIjhtdzHGcEAdSSGx+VaPkvAsqyGPfBOEDRQYRWZixbBAwecnFUBBEzhowZGMxeMvEsaom3H&#10;yksdwAZ/TPWtBY44ZAEhjAZWMcIXcCQNwBAHA6fmKzNoO+rMtUgdVdWLmOaQguApaUMVfIIBODn8&#10;vSrVuoeJXlaYNOgXMMeCzgbeC2QeQxz04waUrmYGJn2WyFpljty7EAgN1GSfvDOQCWqSBhIjqYpU&#10;ICQq1vN5ceSAVPBwCQm71+96mtYPSxE5xirIgllMj4ICmSMKFkbCMWYAZA6nIHGMDnFXF3JKxVY5&#10;XjJbdJhkdhhjuGOuThgfSpZfLAeKOOSJhGgDFRlN7EfNnpzt4z/FxUJKscAPJ5om8u3CoxJRVIwo&#10;56Me3ORzwa2VLnOeFS8rXJokRDw8caiQLKoXDspZdq4J6HnjtgetWxPcCTd50bGbcYTCgQbuOuF4&#10;57D1/CrASIIREn7yGMOftO0uASAdoxycnO0/wqec1C0kypJJJ8yGKQ73i2xgDG1S3ZyAx/AjqKif&#10;LT0RcqiW4jOhZnlhWKJZiFVJy6hScAEkZJ5HXucA1BcB8MspxGUO8SRhXJbKqA3YbRz64OKa7EFi&#10;HEQQuSxBQFypIzgH1HJGM1HcIv75WzGREXnLQ4ZSct2HIBJPpyRWU/eiVD3tSN49z+ZGQ5Rg8aqS&#10;IwyDtkZx0P1zTjL5sZZitrxhyYGJwBiQkE8g4PA9eOKhnS43xThmMKwyCJJId21tw2kncAyAk5Ay&#10;eR0Ap6qnEshRckF2VSoUFsNg9h16enFZxT6l8kmNWK3aMywOqsY8mMYMhXGPvAnaVO4fL6GnFnna&#10;2CbIw9yqufLJjYKE65cYzsYhs9+feCMHZGfmhlV2IBKkkDOM8ZK4ZeQc4GAetT+ZGVhTb5Zjl8tZ&#10;NpXD7Sdo4wPlGSM5IIzgddaisrkOi27sRmWVo3FwZbaYkMUxIzxAA7gyjluhycD0pxV1YCObNwZd&#10;zZi2Ng8DC/xrz93I6dartGjybbgwo8kUyPHJCW+QEKn7zpgLuyoGOc/W4RLwoQujKI9qJgSAsOd2&#10;f84HtWfPJR0F7OzJvlXfG8G5VOIQVO1j6Mf4Rj16YAp6gqGdE2l1jjkMJ2YKsSGzwOP7w5qHcFlU&#10;PEHRpJVj8tyqEBSQCCMFskZA9Bz0qZiC6tlJHa0lVI5ZgIHTChvlwRkHAJx/FxzUKq+ocquaUUcH&#10;7yNLhZWCqWR4QhUbR94Bmyck88Zx05p7ywKxQFpEVZVjMXyJgsSV6DjJOO/PXmsXzk2tvlZY2uGK&#10;vY2+8cn7uVGVAAb5iO2COc1o24hLzB2ZPskiNLdh8pGACVJJBOQuCc+orVLmYtEyxs8y2kWPCbow&#10;4QfMUXaMZboACM57ZNUpZnuCY8b5TGkqNFb5AV9xBRgNvHl54zgbc4yKmCGUPsUyNjdvhVWLOuVC&#10;uOvR2zjgkc1BPGjpcNF5bgIFaNoVJWMcYbnlcE4+pFaS5VESSnoUt0OInlS2mjjLqFlHzyLu6AqV&#10;x82Tx601PL8zY00z/uQXLQnMPznktwcLjHHtzTpQWFwfNhmjtipEiYCdtrbuMqMDOfXmh3R0mRzK&#10;glYtLc79m5DklFOMcE8EnHPSuWcuiKpU3CWpMozO4WddguBG5C7MDnO454PI/SrFvHIAjeagDqg3&#10;OhbJAx8xJ+bJycntxiqiSEiVkm8pHTy974ARVIbgg4JwefYfhVpRFbxj94rANiNVTkqcHABb5mzn&#10;25HSsmrqxtZLUtCQGWU4QRFGEpKjAPAJLE8c5xge1Xvkiit3uQ6FGKxxscRuBnb8n97uT1OM1j2r&#10;ForaJ5I5Xjj3G4lYKzNlQ4UFidoB4JJ6jrVt9yKsPyQvJM0cKG4DsX27hx1BAzgnrg80Qm1oyZTX&#10;LsQHHm+ZuZTFE24eQfMfkknG0k5PI+uKlPmJMqRiaKQTqIy8BPmMMkYwOBtVjgD9aSKPzCzMX+zi&#10;eNLm4iViFBJOBzjdlc5JxxUDvl3+0ESsTuiEaFmPX5sAYB+7379e9azkmtDGNRbWKDKhMEQkIMoS&#10;Jm88swGMAc5JGBgk98moYJI7hJGQ3VxKs6CORbgSqkTIVCY2NhDtjUOOVw2Mk5rQAMsLpG0MOoO6&#10;tFvgB+X5VIKjoAwI4PJbPSlECnzCHjRzPiJJZEQvnaGVAW4GfyqFFvYG+pGsMlxFNE0eYWkIEU4K&#10;IhIwSCeDwijj1HrU8nmyvDtdlilhkZcW6hlfADZIJXHJGADz0PFSRxxgkz2sU9oY5FZmdWZhtUDO&#10;4lVUfPnI5zkdKst5ZiVkkkZZNzbFbMajfkKoUAgDjg+h+laKCtZlwkr3MlkY+YqC5gRldZH81f3n&#10;PKkgHK5AI78c4ORUUqRvIIyryTGIMlskrFQm4qMsQPQE4PG4Zq6Y3fzSi+XP++fbc7QwbBVVx127&#10;sHjGc9etQS3UAkijSe1iuPKuJIYvMUTKQ/zsQOqhpAOMkZArFwtI6JSvGw/zMhnaTas0i+S9vHuZ&#10;VKjkKxOXzk9hzjFSBNkhWSVFcuplZ5MqpAOAqHhc9z3yc1G6C4iMIiSZCFCxvNnepQ8h9vLZC89T&#10;nuDVxniUTYnhEbS7XeRTtMrDGCD0Y7Tx/Fg8V2UsNfVmMrXM9jJEJN8ccEEisqxGYGUOeX3KBwAC&#10;Oe5yO1TRi5k2oUtHti+5zz5gRTxhdp3dO575GavCGOSRZy0CruKOotwzIBwv7w/wZLcY79sVGwQM&#10;++VY5ZYnbgmNBtcYYIF+UglT0+brzXZCrSpv2cjixEajehoPKr+eCksitbySKyQu7qqgk5OPmGBn&#10;169OKdNJJc7WNrJ9qvQ8iLFEqq5BbftVQFVRg4xjFUHfjyYZHm8t2WYyMWZsKGYBcAqcMvtyKsgo&#10;kZOOAyq07SDYHY4jjCdT3yemB9azlNbIxjTd9RkcUKlTJFI8TKD5MsYWNWyARjPUk8HvjHSro5Mr&#10;QmeeRSBHGkmC2AAyF/dgfpkYqCQR7mSNVkdgER4p90fBP8J6Dj064FEsMHmvIY9xRJVijNiJ94ww&#10;XbngNjdgnnkYqoLn3NI8qWhYjcNHneqh5GRbkoxDMCDgEcnGR1wRnpU8jsskhuY7iWVp08yRbYpH&#10;IfmUMcDhSA5x34zk4qpPdTPcwzW91ajYGaWFrR2eRiFAKqCAgHc8g5+tTyKEVI9qxpGpVN6s25l6&#10;kPjn72CvXkdqtwjHVExjeVhIzDJK8TIsIVkZ4LcFNoRgAT02rgHcvU5PWqe4zTF1aFLYup2Wyjcy&#10;EE9R905Zfy9KuysI38mIQCZVJWSG33KgByCWwC33j1H0yKrfMxmLSTOZPlV5oyo2gYOQQMHg8VnK&#10;LkxyViQgiSMNHEbghoWNrDhyGYsoZ8c8lwD2LEZ6VEIclnWaRlgb/R4nODkD7hwMYGSAfYU4WzNE&#10;I3gkSMx/MXfaFUkAuw6ggknb7VXQwySCDeZ4nj/ePsY5HQNjPUj/ABrGVNQRCeuojL5jFGaR/OSM&#10;C23sZFwQTnB7lR9044wabMhjhighdd818xlWRlG5C2SAx5Uszsc842nPJqQpNbJHDNEYHCCOV1DA&#10;xMoGQ/zE4yvXPHAoT5GDzfdZlLiSNwCEA3AsDwCVY5GOuBzzSi21Y3vZXZGJMZRPOla1/wCPaSGL&#10;CgEDaF6sw9fcAgUzJaHLtJA4kIUqpV2j6L83qTxjr69eWDzHjltnuo7kSz+Yrp+6JMTmREDqQ2CO&#10;NvIYAbs1q2wi2osd2yoSD/rvMIGV5yW5YHPQ/lRyKOpyTqycyGFjCxbzIVFu7uCbVVjKswP3mHJ3&#10;nt/I8wmNfOmVYvMlVmK3PmAuypjPlj7xGXPpjP4064aG2sZHnj1BhBahzHGHlZm/i2KuWcjGcDJO&#10;Rt700t5U0Nq0jMgRyGGCyFiWXJA+UgEAA/N65NbqdlYrmbsWfLwpVllHl7XmyWRWAOF3MD8xyvr2&#10;5poWRnicosghbEriEgBm5GQMcnk85yBxjmmGWGcyTtI9tbySBkSVg5jwx6svG7Py984xjrT7iSJN&#10;s0lvBAkM8catbLI6FpJBErhX5EjE9ewY44qJSk7WOqmrK7I3SRJdzTOjuAVO8gliflZVIxuGDz0H&#10;atCFbIyW4mkjj8tiBBERG7DcoLKCR2bH1NUrRxvkEduhS381GaJ441Q7tu0KT8wLcEL0IycDFXZp&#10;JI45wzpDGs0ahokeRXXCMx2g5zkbegwVzg0k0tBcyE2NtliglxL5SFGEO1yxTqScqzZOcYHTmiEt&#10;HMgldpPLkja3mjYySKWZDnCMoDEkLzyOe1QeecMZLSCG4Mrr5bMzK8CSMY3JKAnPJ54BJAJ4Jfkb&#10;RBuiihmEgG0c7GJ65GS+MnJz09MVfLpdGVSbRFGjEo3mFG2FJi8pbc4XaPvZIOBnHt71G72/2RQ8&#10;kmQQTKsvlsf4gijgcHAyeG/Omztc/MD5I81B/pfmbXEjMQoClcHGF6HnOPWp0ljlkQQXJkWJWSXc&#10;FlZMuSAPlAO3OOfTB7VgqLcrsuinIpvdPLIqPG8fmKEYRQFEIywJZlXaFLLjHqR1zTbhGCpMsb+U&#10;WUyK7MqFTtDFlBwTlFx6ZyO9QoVt8tCJ4pZpIVuZA2QpHI3fMQpIG3CjjjPWnABmlSSclwrCa5nU&#10;COI/MynAHYEqcc4X61VVxirI0kota9ASJ5XJeJUKI6mWAsGJKEblJyDwCc+4yOtRt5yJG0RiWPJX&#10;y0XerKcneG2jLcgbecEEgnip4XPliW42JHJFHiPaAy7eH7njHzAcZBA65qFw8O1Xfe5RJEFvCyyA&#10;cEdW7sGz+Hbk8T1dxxp6XK8cKWkBukabYEd5vJheWVxjcQQMk8/wrznpRNNGlxFaxvMH2SSBPMzN&#10;IoI2qCRyR8m5l47DFJK2UZT5iXDRmPy3nCB2KklhjO0dRzk/KeMdS5lCXG1J0nHmB7a5tbcxkDgr&#10;24yTg4GOK5ZvudMYWdyrGIizCNg58qJt7xKrR4x9wgnC/OV5wT6Ywao3EUKyDzHj8mRgrI6gqqBc&#10;vuQHPPPQ9AOnNap82Q2lsY1kjW5wuLcLGVBJKHBBI25HXsDVOP5ofMnR2UKBI+3JD8g5U5IHbHPB&#10;69ayUbs0VdJ2MrYt2yywzrLb3EcbKyoksUiujBcnBDAhs7T0+UnBxW1GilTGbfdLI0cUd2vLRuxK&#10;nYAcD5d+Q3bODUZtxMjy/bCkxcxGdF2hWVcLuHOR1BAHUA9qtDzYbxntoMTR871ZUkSXLnngYVlC&#10;Y685PTmuinKUGkhVEpwua0DRW9zFa+bnytjm6i3QIo3YJLsR5YBRhzxnoTVqN7cgyp5TCRgqwYLM&#10;rRooIOSVBAKk9B83PrWNDJLHIqqRHG3mny5pwVVRncyYX5uq9T0yeO9hQpRD57eZG0mZ5F4UDORw&#10;Ow55656kV6vt1y2kjkcGiWCRLuK3F1C0c0gI8i4mV5Y1Zful1JDYDFRglRjg9DU4eTy4pCqFYUWa&#10;SKWYs5k54JGcnpkZI5BBqqXlJlVfs6pHLCbaUbnklkyS6YUAKuxQQ2ccnI45nFwXjxBKkawxnaEX&#10;BJLKwbAOCASRx1/OpdRON0ZSSZNPHJdCBIvNhljm+ZYpVRpA6lVCgcsxLqRj5vlzVO5uIbhGkMr3&#10;hS3jMUum2G4iWOIBxJt3MxBMgIjGdy8ZHWdJJIjHc208yPaSEiVWLynlQNrlupCg57be9VYol3Zk&#10;zCJBGSIrZVCg5LHAOGJLk+56nmuSVWzsOEHHVC5CxXHkxgM8Zj3iXGGTBG7n1Zuvqaa11A/2cRRs&#10;0X2CSSaIXPmvGSFCGRQSzK+JCAOPlIqutpB5ccv2Xy2ljdJLpZSsgALEKFAw4UsSCeeSBUyoxmJj&#10;tLeCR0JSWW1WIyfMAGeQ/eAJfHXgnpR7XS+xMYS57s/SpJRAkM0Rt1ZCSgvJdyS7SCVc59NuT7VA&#10;tzciBIJZna0tWlMNqjsYlklCgsFORuby1zgc7QM8VGE80yAQoZLjJklzgAgbVYKR1wMfj3oifIjE&#10;8z7pFUo0hAJXqEABwMDj1GOa6Is8iab2COc7pwZLdioRI1W48xNxGADxxj09j9atpISmQ0aTTQgQ&#10;CR97eYHGeMgZIIHP1pipI0UchAMzxbkMUJQKvOAMj73A/Kp5njVgY7sSxqyAsxKId5ABZcAZ4HOA&#10;cHpUy1RpCOt2L5qyojo/miUFlJuSJFUBgCx28/MOnA46jrVeQMu7egaICQukfDnOMYOeMA88HOOt&#10;SGWAeW0caFAQA6FyQqr6n5i+R1ORye9RyK0n2Xc2dsmXWS18ptwBHAxwQSfrxzVQimaOzepJHvTJ&#10;AE88MrrtaNpGd/lVQwJyCAR24x7VNHIxRJ7Zndp8xh3s12SsvynGTwNwYFv0xkVUjjihjDuFi81n&#10;ZoASH3bssCB8uW68Hv2pI5YwkMkc7PBK8pAMcahl2go2eQVy2fcAc5NKa1KptUoWFkkmHljzIzK0&#10;pWOWO4dDjeNq4BAGFXOSM89+lNhkYAPFJndFGmUd2VArE7lxjBI6kk9Ae3LGHzZEAMjyxFZ0k2GM&#10;71Ib7w4BGeRwM1O8ayZkUvIrOyL507lhg5yrAYwSnTjIY544rNLVHH7SXNZibkgRo4ow+2MKIm3P&#10;uOAAGycsCBzmhGy3mC5EgTG6R3JTylH3FOcKBgAZ44/JkpmaZoiJ1COSABndycZOOmcjbz0pGV2u&#10;UlYxwGe5cj58RKzrk/uxxg4AwBwB2FaxjeKY4u+pJKAgWTdC4CqS8UolAJXcANpJ6Hv/ADqtBhFh&#10;8y480xopZ4CUDAAAnDHgHr7VZSRVPmr5QWO3ZWb7OrjJVl4BUg4LZGOmMqQagEE6yyo+ZTFMDbnz&#10;fmwNucnPOMdP5muiLWzN6tNxtZhbLMNrNJC5fB3pKzLlsHcE3cgY4GfWniRQDEZ3tgd5KpMqldwB&#10;J5B6nGBg/nUQGAshKM287o7eQSZCliADtGDz74wBTw3lTtMmI3FyjB32jay8go2NxO48jtgdgKco&#10;roRO8Y3HiVt8KqGiKyrksysxBkDNtBYY+VsnJ56d6Qhmh/cxiSGK3LO0RBTyyQc4J+bIJ5GeSaYh&#10;b91AEyrOoLupD8AgbWIOcgZIHrk8ipt6xsVJl8pdo8hVUkncSGBHJGG+76Dpms+RCi+ZEijyyJPK&#10;thE87Ep9rEZ27dvzZBwST7deOaZl2IcE27quBtlZQEyOByBnIXrRCFAgPlgkQkSpdOTvG5TjG8An&#10;CFieuCwHNPijLOjGLz9oAXyZAMkjrg8H1I9OtKbXM7Ep2lYbOZG8sBwheUgbzlgWUZ4z1I7/AM6s&#10;JG/mxqsQjiSQs4aYSKQQvzZznnsKhYNEWkaVD5luuI4JQW256ZB5yQuAf61LFOyFZJJljbzQLdRM&#10;AWO3BxjuCAMEevWp9m5s6oTV7ld5ItkELFvLkcxxF43O5gpPzuoJVeDy3G4gDnipVCxN525CIWk3&#10;vHIQEJz1Qjk8dD7nGcUyaRRKx3uUiMbNGkqhB8wIBcEEADOQex7011SSUBZ1klSXKoEww6bgQSCQ&#10;QWwD04PIocVDc1c9LofIisMsNhZwVWViUJVgUy2dxwRjAA7daB9lL7VljQOFR1LgeYS3ygFsANyF&#10;Ge/U1OHUSKiBhM84ETmVHLD5SPm3bVHX73oaLUgRr5s8rSSFSFaPEJXAIydxOc7ufYetVFpqyOaU&#10;nKViMGNYgjFZCUJH2k5AdmAUHBx1yM/lU9wEt4rqS5220CBhN86xhT0fIPAPIH4Gmvn/AFEmwx7V&#10;JjyWkYnBzweAQB+X5Wd3lzKgaVWhZSjhiPnAOQDjg5GevY0pO+iLjTW5XDxyeVLHNFOHAaR9m5WU&#10;qOV7ZAU9P5GrEm8vGEeN/NkKsTI0ZJONm3bwW+8CCMEH1qJWWSSJ5lSdnUiB4yECrk8DPbG4nrnJ&#10;wKexVRmV4I0UqyDkA54BORg4yOKSirXE1HqRJ87LII/MbyyFLEkqO/TOQcdOvNPYxnyoEth5YHzL&#10;AFAcBidoGM7iT1z2xQ5iDSRBZAHcl3xt29MsSDzg+nvSxO6KtuA7b1VkO/am0Mox971APuM0RjZ6&#10;kXV7IcphV02rlUfakavgJ14BI7jA5J5x3qNZImzu2b/tDnejv5hPAVCM4AUAcAdWOSeKdKrSQqVk&#10;kkCyv81tI6tISFXCq5wpyuR06+vJGli89Vs7hzslfypopSocxty8R2ggYK/e5559K3gaX1sMaZXL&#10;RFEy5UMI96sELAknnA+4Tg++KCYSZXkSWVVwJV2/OXZtxAA4xwvB55pGKRxlJVuiLi+jIVI9wA3A&#10;kv8AMPlULzg/nUwVFQiKSUF1Zp1YMwGR8uHAJydvGR26nNaSV0Zpc2o9jKI22eWqmMsnnyPvlUMA&#10;VXJ5O4NjHZfXqQmN1ZlmKmNQZP3DKAxyMkkYPAOe4x70AtHvDKMtIWczRKGUggZwejYI6DPPSlV1&#10;Clt2XZF3Rz4V9pHTAH3uSOOuBWA7NPQVZJNsYTz0aORWGZhwxAz83Ujp+I7VMY1jwY3jijhhbZGx&#10;LKhBxzjGfl79ePzqW6vApEDNGI4BAjKGKiHcCgJf7w+Xt/8AXq3DJGoUEwxSNChmDwEEOqAE/efj&#10;cWIHoR9KrmlsVa+4D5UMgeYQxoCeCqKNpwRkNkkqOPbtUbf6RiEjerPGyiSZYi2ThV3ZBA55yQDz&#10;mmtKhWFZNyRSu5LSAs20Hnp1+7xjmjaqlSyqoeRZBMQI0BySAD3x0x9M04pt3HJO3uk0e4BUkcxe&#10;YVJfaFAVuMZzyRjBNCKhDynzFjBUNDsJzyTkbT04HA6nHeoIWAIjVkaY+UEDndJsIUtkElcA7uSc&#10;nINWER0aJ1mAeO4M0YCbXU4BGGz3Jz7Yqp7BFyGRyQNDPE7Sy+TGqsRBl9ueQTng4FKscTRwxrNI&#10;7LgrKVIAfqxAz22kckgZ6mmfKSJFByHjCCP92cAj1PzAfMfxzVhQ4Id4zzGTgRYZgcYAAbk5Ddj1&#10;4NEdFqLXYiQv5rO6qru6M4JKq4BAB2hs4xnIB78dKa7ZVFkE7bSSTKN3chRtUDIAwAM84BJ5qbaS&#10;UUl1Bypkgh3vuOBgkt17geoPao8kAbpJTGVBb/RlLMdqkgYYkcnHTt71Emm7ozWkx5kjG1yfOO4B&#10;TArK4IwWzzkHOeD6gUyAvGRIGWPd5JzMMALkAfxckE5zSssamNJP3YF0UBMgQmTdxhSPdRnnJWiL&#10;b5hWJYGlCyEFIN7qqksd46j5dxA7Zz7VJbvdFiIjcqIs63EShttqpMuwZxtwOoABOSPQUiIkqQLL&#10;BuV3UPAcb1X5SFyrcMBkY/mKUFikkLuxdmZkSWQMI1V1+cdCf7vfqppG3K6ym4khAK7XKEPuyRxk&#10;ccY5pOKe5pfQasiOjxEqJkCrIVUAqcgbjuPG3JJ9gfpUkaOyGdfN2AApKs65dCQPujqfm4x2JJ4p&#10;YmaMCQyFVKsiMEwSCQTlQMkAAHvnHFTTwq20II4ikqxPlwAAMHkBgQMPkE9qEraCKYZpJpDHLMZo&#10;mKvEqqioBhgpz1zu+9147CpEaMS7stHC90VtoXmByTgYyTkdM7TjvgZNPIYhHMnl7ISqMx8xNgwM&#10;gg5zz60xY5ViQH7R52+IkxS4bCsp++SOMrk5PIOKYFuKGXygUDKxIXH3gpDEjPbOCOKgmZdkgUsr&#10;MVKFrVnAHbgD69fpTUDt5ks0aAgthQpYMMfNsU52jke/r1qcL+8EXziULlZArMGDE5AAGM/WgjlW&#10;wzCxMF3NBttz+7mkBRQJBl2OcBQPqBxjrUjxsqRs6OpmnZFJUxuSpJKYxnPTk+uafGdx2MsYRXkE&#10;4Y7xj7y9BwD8o54z1qFQtu22L5RErNPPIdxIx82CcknLfkCOlAciBnQpI2wypIGdRK4ywIBOMHPU&#10;kf55RpHkEjTRmaKAF97w+YpIGThFJJAxgLjPHSns1vCI1JSOW3iUyuHyDzyAuMqCNvr0zRkNHv8A&#10;LJ3yJ5mAHLFFIwpByRyePbnpTjowjHuMdAAxwN8sjSfdMvzYHzZxk8cdhzilSZHzmVDmNV4i2lTx&#10;zls856jtz+Mu54fMcbXG1GaUzbQF42knuTkdKiUCGRlWUbpZjvjiHzBiOVbj07mnN6lNtDiVErtE&#10;FL7QheIA7QFzjI/3hweefepVZJGYHauVBkUAgqM5UE+uD+fSm/ZbiRVLqkEAuHEaeaHYyALn92Gy&#10;CAVye+B6cSGNGl8w+TI7SykY4KKXHKKGGcYx3+8akqPvLQEk2sWYj5SghZpApIKg5zngjDDn0PrQ&#10;6yvGkbGVkUN5qsuUQ7cyEKDjomCfQfWmHAjaaJvs+VcNKzAAuABuUHIPzZ5PrihI4VxGWjiRAxWM&#10;uv8AqwOwHO3Ltyecg/Ws5voQ3YeTMUzlnyWETFCNu4KvGW6dfT8qmHEgi3oWOzBlG1lkwvTB+cbi&#10;Pr6VXzCsXSMeQ0bW67iXDkbcsSfmGDwPqasO7q7RRmbajgRRSEAK3ylyOeQQSD6YqYq7GncajoxO&#10;1kB807RgqpYE4U7e2QAcetQxXAaJHbz9saRsGLFll6ADJ6n5V/IU+NlkJdWke3HlmKNl+Yx85Ack&#10;EhuOe2KFZwUlZRsTLSTBih2jqOTgKcA/n2rawpSUUOWJ1yrzhduTC4VmYKduN3zck4JyOg4qSN4G&#10;5cKbiUIkhQbi3cKrDrnJ4PTNVEdNsEvlgbgxlcnzmLdMkjtgjGOnI+tyF5ElEfnMobafLiDADaVG&#10;Bz0yAc9ODUciuKMkx25mUAkCQDLNDxuAO4EEcsM/ngdKcqOeWk2I7F04CkL2HPQ5PA/Aj0FihiMq&#10;5KrIyBH4RmkBHAYHO3G/jjk9Kk2LHsWFVCcDaMgAZBJ64Izj9Kq6RZGpjVVJlJQkKPm+R3bIABx3&#10;Yfj2pirEzRuCjB4mYTK6sSrEYyenIJx6YqcqcSq7BGJLIsR2MpwMtnJwDkHp3oG043OGeInCkgEk&#10;8bjgdcdBTvdaAJtjhh3swkVIlDg4YgDoTjkH5u/XFTMkuAoZ3KoQHm4IT+6pPQZOQAOgqAMIQ4jW&#10;SKGSQIEbqx5yR6fMOlLHBGXRYx5YieSXa0ZEe4bjnO3Gcg/LznIOeank1uS3bRARIoLtcSyEyOY2&#10;CISwOduVA6AEAZx0HNOIWNdqWhcnAkcbSQSQNwXcORz68ZxzimsEDSbdgNwoO0pljnH3sdR0HPri&#10;nIUSYuZVZc7oi2ECEHPy4AHAzyKTbRlqx8eFfO7GW/cyR5wTu7ccKeOT9KdtUBIhGMeWWyXAbCkf&#10;ifvKD/vCokRglu7zDGWOQrOXO4hcccg8c+2enNTJ93DMcgKx2t8pJPQEnjjn8KspNxVrDds6xhpt&#10;scoBWJnXaVJPChenX1xkGkIxlg8kwVQBEXIRiv8AFyOGJx+lNQhiGjRA4YbkZcSodwIIBOCPvZ6k&#10;1O8jPJAjsCWYNJ5s2WPBJxgc8bOOnX0pMqNmrsRFVZFG8x/Mqu0g2JuznPHuOvfHI5pPnMg2qwSN&#10;yEeZtzEtjcDhuTgAexGfalJeNlEcW9PODBVcAAj174zzxRtMkaK7K+yZgDtC5Yc7gB3yW49jnrVR&#10;jfYh2HKCztLhX2yEx7wyKpXHHJ+uSPX8adbBMpGWkcxBTlj+8ZQT1PU8A9fTn3jdkdFcQswUgySp&#10;yNrHhiuRnkdvUVZVNgCAAvuYSp5HKng56+5z9e9Nx5SoLqEflBYvugvGAzdQQAAenbv7VEhZljHm&#10;Oqn5mLICzAsvGCRkFScf7vvU26MnBbhFIYbABuO0nOOeAevNRhEfCOqSKXUId+1QV2nj5ue3B9SO&#10;9Dk2aDfKCFAuFVJZWyqkBVclmJAHPzevY+2KklYSFlG9V8tC8Eaqqhh99+ufm+vUcAcik2x+aZJN&#10;rBQXVE+UnnB5B+Zhg/nxQ2EDNIJiYVl2gwnJdRtI2kdcHoKkBSoYRyvut0P7tXGA6AbQRt3dOR9M&#10;0I4TKDZGxBYoxDEsc8+wOc9+nvRyEhLSPE+DwGAO4Z9e46j8KaSg3o8kIiIyYy4AVTtzxnkHJyfw&#10;qnFohyV9CREyQFjbGQR5zYZ2wMnPPPHH504fwSSOSzuMM+6NQ2SFG0846H1J/Cooo2VXYOFB2kxs&#10;MMoPY9hjd0q1l2Jd3EYG0nfGFXIOSeDx6D6ZqSlqKWkw28IV3DYN5II5PTHTAGQfeq6OuWQfJIZE&#10;YAkO7wsMnIydqhgRkHmpAqxBF2EbQy7XkwFGQQR145J5+lRSMXf91J8iyAoIYeCGPUnI+UqD2q+X&#10;3bsmUrbDwkfmEybpyfkEUsm9AGxxyw4wT17fhUdu28LM58wyxRt5wtjGpJJ4APToOOo/GpMsSyDK&#10;MsJJCnc2OQW5GOMDiktynCc7zlU81SWIBPIPfjIqdnoZqQKw38s+xmRVUDIJOQV9yDkn8utOcOYy&#10;RlnULIoN0SCxULw2eAAvUfWoQwVfMPmO7qoCTOiFmLZz7Md36U/epmfMzBgq+WBt3FSATkZ+71Ge&#10;uc8UXB76CrH5u0kS+WpBXduRS2RnI9fkH50BmzC6yuYniMgkJGwqSQM467fQfXvT0w4c/dCqzBRw&#10;D90hevHUn+opu+abeSqp5UYeaKR8OhwuVz3OSo/CkIkXGzzHDKQD5bnCNkDqMHjGT19aYfMK3OUU&#10;xBAm08KMICWPJJwRj+Qp7GJCjb4z+6dFmxtDhWxtXOMkMDyR1FMO9Qi9SrhXH3SDgDJBP4Cq5Xa7&#10;Li9R7BIjIWI/doPM2KzSHb97gck9eB60rpGJyol2EbQ8axKsThtzN8m04JPcelNTc0sMaMJGkkIj&#10;/d7c7mOACBwecevFPZ4iA8eWHlNJHLCDKpYA88DP3ef/ANdZuVjT0HLIXKtlTnAWaXKkAnC7ePmB&#10;5H+NPkXesQSQEptUMcKBGqnnaAAedo5Oeckkikif7jxZT5FRxPBsLMp2k5JzgkHj0IxRsXCxsiqe&#10;SRLPvZwFAPynhhjHPvzVJoV9SVwDFLGkkDMshBeWTKI/ZSQOPQd6jPmSC6KwlQ8cisCmTgHGR9R/&#10;L35XcnH7sDeis6qSN2SDzxgNx255pd2DvPlQqrYeRF4JXAAOTnJyTn2pkOYR7d42/OyoCHIKkjgE&#10;+5ByMd/amBkjYwYKww6czxS4JTI4VSSd27juD1BzTIvMbc0c4CLIF2MMhSEHy8HPXnnHt1q3JuZi&#10;qPKiIRkOm4E4BJyTxSt3HzXRErlw7SHCoiEiMYz1xhVX+f4881Im8Lnb8xLKygMu4Egc56EEY/zi&#10;nkBdx8+MRMxYb4w7A5BGF7ttqOEOsgHmLHO0Sny9q7FVmzg7SOx/zgUOMbEa3FkXClOZnUEBCMkq&#10;TjBOcg4z+VPklys2ZiOoM7TsGB2hdoJPyYAGMDv606MYljTb+6RCCkspYk/UHIHA4Pvg02NkChAo&#10;jlWJi67sKq8H7uST/T1rGSs9C+ZpaiEuOBHtYOAxYqwxnAwQAcZPT65poLm3yksqFncp+7GElYjI&#10;3kcjgDB444pyZ8ze5ZcM2wkgjZx8xAPOflHtS7QgkIIjRiw2liynbnpngZbJ4pqDZDd3djlVGLR+&#10;cq467HGEyQVx3Jzj86TzkCyPwJRKi4eQb2APpjHT07e9INjv5UnmBjGDGDG3ygkZJIPHQ+uOKX/W&#10;KocAIqAsnDAEYznPJPt7VagjZO6uPeNMKFRlZ4WDRpk5IOcZHfjOaJF+bKiQblyzxHAZW5H1HA68&#10;VIzMLiT92kcM2Wfbt3hvQnHHJ6Lz696axiQKJGRCWYhchVJOdwHHP0FO1kF0BU7mdFkbGSzQuwLA&#10;Yz8uRxnsfy5p+H2sgyzBVGGQIGHOBznkdTj04zStGvzkRyF5W4EiHDKOOfTgN+dIQIx94KcKPMIy&#10;456DjpzRrciavqhFzJKI92GIUgGPO4noR6+mfalSYvGHIf5mddvBbPJGQec47UpbaUIIjY3RSUN8&#10;wB4ODg4+hoAfdEzCRmk3BpGkDOCBgEkdyoH5UN2VyVdDCSR92fG4KeMbSeDn1H0zUwZiETauAymN&#10;Ac4wOuc+hGPaoo97IsYfDCHEczEjJBI4XHOBjP1z0qREADRluY3ChmLAE5xhSx9B9CD71LknobD0&#10;fzNoM8bcKFZWAIOQBjJ6fU0kbKNhO6PKpwz7snAyOp5yOxpWMoDtIVMB2mFNmAMABsZ4P3VxTWYA&#10;tkgybipgKlmAJBznpt4rSzexjL4iVsnkoVyPl4DsAepwOp5xge1VyrtnlgfLILRxAAHIABBOVJGe&#10;eRgduKfGwA2qzq6YRlCncOSARn88n0pwK5zw4VhuVfbHvgDnP41Sg72JuNQOks23CqTuHmDAYgrx&#10;gHPHrjv+ZvQEsvVvmCqOQARzjPQE84p6ruBTA2Mqhtp5fjrkZOeh/GlASCNigTZGQfL3ZYckdMdu&#10;PrTtZAGwKHAkAdlRm3kKiMG2kA4yew78U5ipJjdiC0Z6TElPmUkkd8gDBPSjZ5W/G0x/M0cisWEg&#10;GANoPQ9eoHSkLOTHKZFQeYAqqMAseQRznOM5/GpitbDW4qsxLMMkGUMUTDMu4Yz9OP04pjOw3OGc&#10;qWPlBSpUgAZXGc5OfTqp9aWMhQD5ZKNEWkR4wzIepJA9+/tQAT8plEhL7pRt5XkkHj7uMjNatKxU&#10;o22HScDzFdm3RB+bkPsLINoBBIGOOO3SgwpHJ5LbgjhWQtGyM/o3PYkE/rTlKCQ53swynTCn+8Af&#10;bbzn0qGM+ZgF3PCDzC4VGUnrjr1OTz2rAlpomUKHzIQCyqGMsYZV4Izkdeuee9KAFBXEJYRM33wr&#10;EDBA4PHP8zmmchmUDEZkVchizA4H949D6ds1ICzlSUbLuWDKAFHBwTjjtWqjoRKXKNV9ihtw2xIF&#10;YbiVVeCQV/KkWNRGgMshkifarDqWPqp4pEfKeaih8oCGYkc4HJAPtjn3oXJYBJFCA7XJgyS3GAG3&#10;YXnuc5z+NQrxZPvSF3Aqm3cWLgSDblhyoPfPQH+fNPAMeQnliRow6K+0gPwMjnIHIHvn2pWOVDIE&#10;QpkNv5G7A75+vuOlDA/6x2UKiJgHGQcZZsjjkEfTFXdSWprG6YMqKyKyLyQkZ2Z7c8Y6YqJN4VQh&#10;RhFADmSViH+U4AJBJPA5J7881OhwwVyfLKsSgOGUHIJViOcnHA9aUKrMVJDAcEuQM46HA5PNNJIu&#10;T5tERJGSElVD91ipToO5GPfAH1pwCN5R3SA7tu7YMMCcED0Jzz9OtSEtvXb8xwCyMQoAxnkg5zjP&#10;0xTQVRE4Y4UqJWTJbJAxjqeAPyqZa63Dk7k3zMoSRkO2QMCqkDzByePTjp0OaTLOwwzebJhtxUMW&#10;GeRgexAFOOVwqrvZA7mQNyx4G3B7A8j6mnBViJYNtVQXkJbIBJA/nnj60orXUp2SK4kJSTylQG3z&#10;tPmkKeuMtg8dc+lSD5WdkEgjVi0bFiCVx3Hc5z1pAqmFmllDb1VdwGI2YHIxzzz/AIc0mzaQqKjo&#10;xdpPLfBViB83r1J/OtTCUraihoQirIwDks2TJsHocHHC8jgU4iViAAipyWymwbsgAj1wfypinKFl&#10;OYxEwmQkvgbh9MjIPGOvTgVLFlxAwyAQzANICzZzkHAxxkH8Kdmgg+YXBkwzbNxdtsj4IJPU56eo&#10;pnmRBwqzADGRG5yCvGSAPTKg/UD2pS8bKuAXUgMqpwMrgjnvzj+VSOm1IwqSM4Ltt87IB4IBGRz+&#10;nympe2htaPUTe0McLl42y8avIzlElk6FQvY5AAXNRlM5ZcFV3BGLng/Lj5c8jJzjr7U5QivKqxRn&#10;Y6nZGFJUuQSzZI4wxb15HWnjaX8t9gfy3JLLtCnplvxU8fSmttTN26DI5fkiIZsjILlipLLgEDnt&#10;mjy3AVgY4gjhsy3GxmPTb7kn19eaapc7SUlaMSt5Kuq7TwCNuOn4/wB2pFUIZTC6ht6MV8jlmYEs&#10;VAPTLHOaCOZXJ2jTDKWZhwPLXKZYAn5TjjnHPtSqxwQNm6QhXKsMkLyB05/+tVcMuwA7nYB2SMJg&#10;t042k9eeKcZYAqoVZVdCm4xhcNnBGD079KbTW5RKrtmU7x5fUlGChiTjp2IJHNNXMu1pJFygXcI5&#10;GT5gc8+3y8+1OVT5ildp/eEyKOQR7H1x/KmK20HGOQNnljcAoUngjrk9s1F2noBPGQpcclecnqc8&#10;5JI6n+eKaCGEU0aKAYQsfBKgnHY8duvWm9IEdPkcoQzeUFDAnBbGeTkkntxmmiMowdTsVJP3e752&#10;dFB+Ud84J/EVQEgYsPLbBEm/h4uSmCpG0+nPX+dPjZACZWctgiXEbFW5P8IHJwo/76prgRYMIXzw&#10;JAvmR7gCwIO4Ee/X1ApxiXJcpI2SqxmR2IwcjkHjnaenpQJEZZiJNnlylZWJ285IIHpwTnmpy0CO&#10;5DRlI5cmT7OCHGSA27HXkjikCDzG3uxRnw5YFAoB4PB/zijd5eESRoz5QWd3ILON2QDgdM46+lRK&#10;VtBjVIxtztESLkxk52EkDp07UIXKKN5fKEvKF+U9f1wAc+9JvIkWNZAWZmUheCOpGPQkDvU6r+5D&#10;NyvO4GLO0HORzwpwBz7U02wG+XyQsxb5iSuMEE49+gJxjvjNRkbuYwDtyYw6Ebj3zzyc5596shW3&#10;BfNjLvkmTbtAbPTHcCo4DJ5edojxGVYglAV37hn16jr7VQ2rOwPuO9d4ZjuRDHgMRnkDPfnk+mKV&#10;Mq6lPLJUqFj4VOWHfPTqPxNIWkXf5knyM7GPIUblJJPOMYAx+GM0EuM/MNqsA2TgbflBJOeD1x7d&#10;KaXYLMFkTbGWkaWNCpYyyb1wSQDkDBwdoI9s08FeGj3hSGHzcqwGemOvXJ/ChjlmAl37iBFJvIJV&#10;cYIU4JGBjHWnsTsAJRV+QsANrBjxjPpn+dUnyuwn2YyJcKgUqdxOVVSVyTzyT05/WmrDsGQDCAxR&#10;U80NvUlckgHIBJ/SghsboijyugRUKE5xyQpxyMcVaZlQ4SNyAFVQBlweMgYPIByPU4PFEpX2FZXu&#10;R53bCQEK7W3b8srcjGOhOOmOx5pvkRySECHDOqqI2+YBzncTu4yT/TtTw3zyYR8K5UHywMng8ZPH&#10;GeaZtEjbdrbhGGZHUDauP4T3x0+UmoBoGRXZlJZiYzsVjgg9CMjgn6dKWX5zzsYGNgQykgD8+fTB&#10;oWPqybG+YsWUEZYdwvY5FPKRLJkyKiSACQ7gAX459jnjHvQMajK2zPlEqp5U5ZcDB2/kKdtDJvwA&#10;rxkyrJEckDg7s/Q8UnzKyqC0MqrncsecNxyDn6nApEXABA2B9xbETKS3rknJGA350Ds3oTjJkBUh&#10;urCEMPvcAnBPGOD7+tRAA7JDuk3QZeNIQSXAyST6k5wOmaldPn2yRkB3HlkLghsYIwegGB+YNRM8&#10;aqWyzsUDESkZ25IwMDBPsM9jSs+ghy7nwwbcNy7W2ENuyNwGT3Ix9KaodvnaRCpALyOOSvPGD/ni&#10;ngqHy657qyvzngYHP0oYRyBi64DEJzCWXcCc8Y4zzyeOeKdhrQd5aq2wHYVYkowGGPsM5HPPFNCt&#10;5hwScyAfvG2rkcEbfXI6cdOKa2FLKkQAQqGbgHHJYgdgO/tTjuEhZ1HMQXzGfIJY9AO3GOfwoHJq&#10;+g0gDyg7mRSy7pGJBJyc545HQe/5VZjlLIQH+TeVkRWwFJICAfl/Kooi6qivGiKDtLooQFxyTtzk&#10;DJPrSquxmjfZGdzEqz7iVPOcjpn3+lXCz3JHqWcMjBWZ8CdCVJBwT1UY5yPTNS/vHXAjQFly5kUq&#10;4Y4II54GOcH1phEQ3BmTbM4KAHDbsc5P6etTqN21WVBv2hPPPBbI6En0J60N2ZUUnoQojPGrH5lA&#10;DHC8EcAEZPqfzFOixI8bGQ5JK7lbIIXPX169PenPIEYAthWdQitECF9QMd8k9acFwxCFV+8satGS&#10;SgIGST145+pqBuNlcYYHkJMMbSNGhMaqvzBQpJOR2wc47YpyhediyIU4V2OQevPrjr9Kj2pIu8Ih&#10;SUZPyZ3qR6n8faiPy97KrKzNGBjdkhgc9R14yPzprYgfbtuhUoox8zLHuyvBJOMewH5U4vh+QWby&#10;CGUfKGGevpn/ABNR4UglvuoHVw8W4sNo3YGck+h9DQe4w4KlgNw6g88eo/wpASEsDnepGMomSApG&#10;PbB5x0puSHK7CYywjJJJYHqee4z/ADNLJGEMR2t82WUOcbgrcjP93r+tMG4sfvqghkctI2QSSCe/&#10;+RgVrC1hokHzNJky8yE7DgAEncCGHTkHj0FKJdqqSYisjgI8SYDM3/6unqPemyCRuIywdgCPlyoU&#10;gAY9fXHFSyP0cgiNnV0bAXAODjg9MkHJ9acuw73GosiqGJlUCTfyuMndkfMOnA6H0pc4XgxlXc4C&#10;glgwJIGQPl6DB6c4qVZEK5lG7BDBI0CkDJI7f5FCyggOjpOiyMd8A3BiQBgE+386mKdyuTsRlEkV&#10;nHlsqoGLNIQpXAXOd2c8c4p5AHHlofLI24kIcttwfm5xn8TQ6LEFWSN5EjRB5XBd0BC4XJ6gY69q&#10;MnzMBsPHKSgVRuI749cg49q0sZjwQXYljt2ozbZdqqB398kYxTQypuAUKfvFY/QnjGenf+tOA3FF&#10;DRkxNh1jIDKDkkEAcnPH4UhZmSYEIZFkQFniAzGf1JGRk59KiTsXBdUOLfut5DuoGA4XJyVOcgd8&#10;D9KYyFAY1OxpCWLMzZU5GMZOCMj+dPGGZlZdqgsyNIMkc8nr054pUQlgjhtzuGCpLnLH2I6YOQfr&#10;UxbuakcflszjzGM7KpkKo+0Lk4Cnp/CeO2fcUE7gArDzNwMZOdpzgH6d6eJD5GYZG+ZAWcsQm3Aw&#10;Wx1GQKI8HOJB88ZJ+U7QACeG6dfp2rRtITs9wRjkBmIPAjVlGVHOOAOOMZpjKyIqeZho2LYSY/Id&#10;3yHPYEKucU1XyFxhgcGN+WGSMDDHnkH+lSll3RAAkuRk52qDjAySfaptfUxdug75SW5Y8g4YBSFP&#10;b65J49qQvGPNbd5ULOM/vOSXcfKOgGTzj3qVnIkkLM6bY1fdhSQBjP4g/wD1qRIyWErhtxGdgcgO&#10;pYZBJxkFQD+FWIgZZchMxmRGXfJIMqTgE4x6Zx+dOdBlwTCVb7sqkKpTcvQZ6jAHPpmhGAZJIZRI&#10;BGoWSN9wC4AUn+90/lUoccDBcxqQzAgEYx1OTUc6vYCIq+VwxT5gwZ/nBXfy2ARgYBH1Geacvl+V&#10;tG1WVtyuYiwDDJ6D/PPpTJWwhJdoMglpPLBIB9fTtz7VZfcXlH3cyNtQnHJ46H2/hpuSSuRytO6I&#10;1DHy2YJGWUliZM4UEYx69RTjGySZGxVCrgyNkBc4HJ78jnvgUwhuCVyOANsoUlc9BxzkY9+OlOkk&#10;JUtNJEI0IGDCAQu0AA5Jy3PPTpS502WthERdqozssKxgCRzuAOCcDHIY5HpTshIFDMqPgF2D7ixx&#10;jjJ4OMc0Akh3hxlWVkl+7lx+PTnr3p0LtEAxZiF+/Nxln3AY45yCasB2MbHYMUUkJGZACRkkYIGM&#10;n1PpUEZjC8oSzKfLxclCW7rjByePw7CpnQvFGwZ47jcRvZMBHAJGcZB5GPTJpCpLosJIZJg23aGJ&#10;UqACCPfj86nms7MBzR/vcYUhpmCFUYhsnJwuAcEDvjimMm1I1JgiA3gOfl254JHPyj5sZ+tToX3I&#10;SrboyFJZwD8xA6fxc0PvJEisHCsACgySxBzn/D2qg2ItgjDxhnKqp2qHZ2OAR1I4PTH9KczGUb40&#10;XczZJjn272GRgcdMYNCw7mkUBVcBSzBgyYPCn0HB/A8GnYkL5ZVBHzAsdoA+UHoeCTk/nQaRld6j&#10;QMhSHMKu2WYSF/LUYxgA88GmxDlhHgETtiPqA3U8468/rUuQQ5OySRcAADhiAVHB75wT+dNGGUBt&#10;waSIrIJJchhzxjHsPyoKktB7B1YShVUhwCTKCCABk47fexz603IZX5cJvVeTzuGOc9QMkdPeol8x&#10;/MVJCd8hfAJjBOcnkdOn9OlSIpKEgk+UW5ibKtGDxkkdfXPcmgxJFRWX5WZGGSGjYFkOcZGent9K&#10;chOWGRGTwrfeJVlORnv/ABVAuxAXTCfuySI1YKTke+CcL6HHbNWIpTlt8bq5YKVEWAM8qTtHHGOt&#10;ZSu3oNasilKqPMcjYSFDiQHB4BPPXqTTJQsRgYK5zMqkMxB+Y/kecfpU8uY4wx+YZALsAcEgDIz1&#10;Jyef61E6ncudzuG3KoOAo3YyCT7dParjsbgxjdyqSCSE5AEb7txXrwOeQR1pq7pGSMurrMQJGUhD&#10;gMOAOMY4P0zS7kD4dpHl3FtyRhVBG0ZOW7D0/KpYCS0W4/OCQNpwME8hiTyPlH9KowZH5gJeRXwS&#10;gGcYJA9BnOfUjjjino2SCyMuXAEpyFbC5455PFLGoMcK+aQY/uFHK7mwPfrx0/GkiMZAy6tux5Rh&#10;53fLjI54+82PpWTWoiKRjh3KeYo2nKxbG4ZmwRjkgnr34qVNrsykyFWCBEWVlYsMEjGcnOM/jTCh&#10;iJUvIXMp3LkqQ6hQQoJ59x9euaeofcjLv4DYZW3MAOCeenI7c1aaS0AeilgrL1VVVyFB2qQOPvHj&#10;J557Uu+N1G7DMdyhWIwwbAxyffPtimgfKwKbOcEHgkZxkepxzj3prIXZ2+Z/LlZgDEVBzkZyRz3F&#10;EXdXGnZ3BZNpRyqYaQDc0wLA8ZOQemD2602Ffm3IrRbJAo3JubKrgHkZxg5HT1oiIYjLJtSMGZEP&#10;Cg5GCMdBx+dI2Co+zrDmPAdIiQRxjgnpk5NNuwiQ4jViplRSctLJHlh1zkY7H+frTHOCjE/OsjEK&#10;XIJcqcKDjGT09qcNyt8rMjM5BO8A7QDz0PcnJ9qfIpjjUEOUwSdxxmNQRyMfTn0z60WS2AiJUKdr&#10;hXj4jyu0FuMAn3JNTI4G1UI2JKFRmBAHHOMHnHIHT1qP50IYAqPMITb93G3jJ79zzjpUke07i21X&#10;MoXDNgsMD5uCRgFeTx0qZ7CuEZIKouV8mLCDk/IRy3JPUBTyaYDuGJcqoCOtuEDsGIGQ2Ce38qds&#10;jBjfaHjwNmZd4YnoOvPHc+oppYFY8OhbzQQEnJJK4J/3gQRWRaV1cfII95Jyw80ECbDAA59OM4B5&#10;HHNJgFyse4AblODkMjHgqCMZx/OpQVjCr8qxOyqQ6lmPJB5buflP51EjN5jt5kmCrhlMRTA3k9h2&#10;2qB6gZ5pE7EcieZHGyGJ1Mhb/V8ZyCRgE888ke/rUwmRAsgZwm0GKTZwQQCvA+vH1HSmMGZY+qEI&#10;RJIshRweN2V9eB16c9KVyVXc5kQBQwL/ADhDgAdCeMZ/KmBCFcxgqjMzoobjDe3H1Gce9PB/exor&#10;oqNZvLcRvGQzsMFQNpyOQQfqBkVI0UpVAzSgruPmR4UnAPqf84pWVwVYKGLjDSAblZMAk84IJ9B6&#10;GqUmS4pg4UqRneu0480ksvGM8jp2owUOYni3QRk7xIUGQfl6dOw/ClLqyOdwjCvtk5LJvOMLjPBH&#10;GfrSj+IFiEjBJXA3Hbx0I5X/AArSL01KUew5vlkwoJZVVeWySCB2PQgZPvmkUIJCSxl2uGXMQOWJ&#10;PzBgOuDj04pPLYs8jk4RlUoCQFBxgYHQn3qUuF2gLO2Q4dEUbVA2kcg5JIJ4A7damUrqwxEQ5Ulj&#10;u3MQF6biAD/EeMdqjLMGwABukZU5Ctjvg56c/pQGMYbLKjLGu525DADAJA6f40r7VQsWXdHEGwq4&#10;CKeMk49SePbvWYhqgER7GyXwEeRtpzxxyeuBTUcmZFGNskY2sVyXAHIbnjk/oac0Sz43qJEV+VHJ&#10;wFAGD9CfyHelcqjbDyz7VYsuSSFDE4HbnFA0ruwFYwSZWlXBCrMw2kAYLDhuBkEZNMbcXyqEOygg&#10;uhII5KjI9MZNPk2gb4xvYAr5WMhhnjOewIJ59aCxIEvmKFZQRKpypGfY+h/WrjK2hag9xm8HDjEb&#10;sT5oaUhsAqMAfgPz96XO4nGGaVRg+TtJUHIGQe4J5z71IGkTG6RlRCCzggOnq24jp9fQ04JKWXzG&#10;zvk2xx+ZsAyccZ6cgfXFS3dilGxCE3AlS6Zwpk2lz8px79/X0qSMlZGTIC7gCGbkkE4xxz1H50qK&#10;AIkBVmMe3fv2liAeR78frT8FnyrLtLjAUblU9yTn8eO9C31IIQg2KVLGNVyQo4I9Dzk8Z/Gnp+68&#10;pW/eMInVhGmxmbOeMnBHXg+3SkDKoAkc7VjDFjGwAQfQ9eO1SsG81QAWJySVXkDIx+BwBWzatoJK&#10;yIYFaM25ctHIFO1DJt5JzyoJGQT1/WpUY7HUfeVyvLYJBOQOeQeBzSkkBdsnmKVwVBLBm2joCfl4&#10;HSlU4y0kjO8hChnGdpBOARjg7R+WDWBtFWYzO1v4t7HDsMgJwTnP4fyqEgO0aneysCrFApOOeuR1&#10;GSePrmpgg3LywQS5jjztQrjkDHJ9eT+lNT5QijDptChpHJJP9CSPpwa1hsVdbBjZDCuU3SxjCeYG&#10;Oec5Pftn8qajH7uGzIGOC2QCMg9vUd/UU9mBQ7n+9t37Y9oKluvYYz/LvSGM4Ei7vMT5SQ52luDz&#10;g4PSoluMhSNXQImzZkAqHOACCecHoR70ilHVDGrbC4MaBMnYAQF5H15P0pXVg3yuFV8L/qiQrbvQ&#10;9R39OKFjlVwGfbEAcBBwAvABbrzx+NSc73E/1aoFkA3LkKWDEnjPAPJ5FMI2gqCN/RWhUgNg7gCv&#10;YnFPK7Q4AWJdwZnVsZbGSWAH0z9ae8YLMjMYyCS4aE7sHPqOPT8PzC42ehXWMjcvfauASQN/bkDp&#10;7fhTC0pZXVRgoDj7o3dzz0BO3FXGbb82RCfLchdpZt2VxwDkkc4/Gq0sWzd/yzaIMN+AV7EgjPck&#10;9P8ACgmSsLGNqv8AM6ohBLuoAx1PXtkmokG0sZWmeNFDIAQTIuASQAe5OAPalB524QFXG4LEcFie&#10;RjI4+nSnBZApJRUAZvL52gqTjp9VoMIrUUbdzuzg5AXcBsDH0I7n/GkVgQAJI0VNqpmXJ4XABOec&#10;dMe1AZFdWjJDBsqd5Xafceo4/OlZAmHVZSMjfsTJbGMHg+5+tB0RRAFEQBVlA3BsoMqCGDBuDgkY&#10;PH4Uwkr82NgLbn5JYt6kAZ9CfrUzlN0YcgqiFfk78jJHoMEc/nUW2RAqusKMygBUkwWYYzgE5AJ/&#10;rVqVkJvXQaSFwTHsRCoJ3AkKSBjBOAAOf8acwIQSeY3lqzMAQQF4659P84pmdxyQroAGyCxJIJGC&#10;uOnAPHvSKxIWQEGIou07sFQTgbvbHNZtJju7WEDKdm8h28sI7hyqHIGSEycHj/IpmSqrtKkpuGUX&#10;g4XPI5J65oKqnymRcM6sUeUhicYUDjjoOnamhtxZQoAZQCScgjsB+PpTUNLIrn7iyyEqpRWlIX91&#10;GOFUhRnGT3I5PvQ5iGUw24ZKllJHf72Bxn0NRo5KtGzRybyFUochRgEYx971/GrDlRGygyuS4Ajj&#10;5BYnnOenHf2o5EhuStYpqd+Y2zgsU3hdxHIBGSfrz7inKiqv33dxkTbpM/TBP+c04k4DpLIzFwpB&#10;O4jjAPXAAAwR7imKfukfMiRs3yKWcMF5wByQD6dc0GQ1wihHk+UqQqvI21S5x3zyM8DNNkJdfLAS&#10;M4VtzoGO7G09TUmVVFHmFXAVFLISQ2c9e5PNLHIu4fOzL5h2hJMBXBByD1Pp+FNFaFbc8Uhk3Mjl&#10;FIGSORnPHY46ke3WomKAIcASPDlGfG4rj+WKmYqCpTa2ScFmO/GeO/HX9e9NLgKd8sokVFUEQjK9&#10;M8c9+v4VpzaXKi4oiyTkqMbVAZ9/VfXA4I4/Q0ExRjb5kaBzvLF+hODkeoy2fSlJVyXBjKOC2xIw&#10;MA+vHAwce9MxgupWMK5YBW6jPIBx9D+dZsmT1GKsnlp5nyu8WSSQHTqD17Ag9fSl81EIYtk7/lKt&#10;jaccFueB1FIhkGN8cYKLhWHzOSfvEcdwOM1FNGNyPIQw2MJMR7cLyck+lIkaG2sWyquWPzh8llHA&#10;Jz3AIz9aHVssgJOJCSCei7MZXPUk4qVWYHYwL73JYEbR0JwcDB6AUwYJIDbkDkR4JC8Ht68007Fc&#10;rauittUwxBgWVol2Nv2fMcHOSeuRRKo8t8LGzlYxKQCOAeuR0OSetSb5JI2SVxPCpY+W/BycAng8&#10;cdx6U0SM0UW5CzyM/wC6kzneP0zgDr2NDbbuwW45xtkkhTYiqqjZHghgTu5HpwCKjcbIg+11RHUl&#10;3PytkneAD/j61IrMxlCPEf3oUPt2hTxnvz8uRUZDOxyYlRArDbHwpHPTPTnNItyQfJvAJkOQGYCb&#10;ByMEcjt8w68dfeoMyMkZTMci5Cq02MEnBPTp/hTiWRYnVmTaWYqBksWGSSB3JH6CmMyq4jceYDHl&#10;JPKJAOMnJA+vXjt1oYlN9SRX5JYkoXGDuACr0zkHpVWYPs83mbYqg713EknaMEn26e1TkgKxdgg8&#10;tQAj4LcjjjuewFV0EZ2jJAYkkFACzH+9joeRSWxbatc5fxYMaRJ5jGNPMXe7T7E2vkfe24B9hzkA&#10;d69H/wCCdEd/o3x40ewli8x7rxbq5sYzM0flWr2c8zuACQ3+udQvA2hjgbefPPFHmf2a2cqY3QPK&#10;pAwBkjOOuWwT/OvoL9hrT3uv2g/h9I5Vo9NtNXupQ1yVRS2nzIpRep27/uscfOSORXtZLDnxNjmq&#10;VOVXIP8Ag4u8eyeG/wDgm34006xaBrvxL8TdG0u2t7lcxXMrR3EkcZUqd6+fHBuX+7nJxkV/nWfE&#10;XxT42t/hzqFgs17NHqMLrbaa9sWnmSVkjiSCELtWTeyrlCSQMH+8f76v+Dlq4jvP2HfAGixXGoW9&#10;xrf7QNjBHYWVq04uglrK5Ro17A7WY5H7tJB1NfyI/sb/AACb9on9p34b/C/XTP8A8Ix4Rhh8SeO7&#10;AQOXFrY3Vo0yIY2zHJJISI2JKho137lBB5M4pJZrFNaaM7curTlhHL+tzwDxv+xD+1f4I+Duv6lr&#10;vwn1qKx8M+E3ufEASH95BZpb+YHdHQeV8mSA7dgcY6+Ffs2eDfH/AMSfB/jDxJ8OvD2teJNH8Nal&#10;p7RvpduztfyJKBPHyoRJVRkJ89o0ZF2qXf5D/e/8UNIt/Fvhvxrpk2m6RqU3iDw1qtrJ9q0tEaO4&#10;ayMMLx5HLYIC7hhcKSPT4b/4Jwfs03/7K37Lcfwg8QRaKni648banqN9quk2Rike2uFSNEcyZwCs&#10;S5Axhg5Gd244x+ruHvIv6zOUXdn8a37Q+g/EXwd4q8Jnxz4Z1nw7da8kUfhS21mBojeItwo2xxgA&#10;GRZHj3L/AA71ycEV6H48+FHxb0p/7Qj8AeOUNhpZlF0dGS4RLePBdpdmVU5KgpJgtjKhuSf6lf23&#10;P2V9b+Mn7Q37Anirwzo1jP4f+C3xae+8RyvYwyMYXv7K7Zpw80QkXdZkMi/NhBt4Yiv058ReGvB9&#10;1q3iu7tvCWgT218b/wCwJFpsFtPiUExkzlcq29ky2c7SQcrkV0Qp5dKSbjaxFObhGzd77n8E37Hu&#10;i2niP9on4WG61q50qOw8TNeXF/DarK0XKt5MmMmNDNKu6XgqrKBgEZ/rE/4KBeL10X9mXxjp19qE&#10;0a3GmyywWUgzJDKtvOiMygnL+bKEDEnGc1+F/wCxF+wx8XPhJ8b/AA38Svi94bksvDVpe6wpv7ud&#10;5bieRriF3ZZWkMUzqIg79j5oXC8E/p1+2trc/jL4O67cW3lTJp0tisbhd8cCSXUTGGKKMjJeKGWP&#10;c2fvg4zXp1KlKlg+aPU8+UZYjM4Q6bHzl8afiJL43+MHx28bvqF1qMOt63qraIl5d+WGitbAQ2wj&#10;l2sFhkEMYUPgDzPm281+gv7M9ndW37Pfwl823QS6lpFzerdRbxHJbz39xLBvEjkmbyXQs33ecLwo&#10;r8eNC1K6vfC/iDU5vsxV9JuppDIxYRRtEo3Z3EuWL9ACdpX72K/eH4ZWLaX8I/g/pV6L6O6s/hNp&#10;BcTShnLm3ViVyAdrh1dMfdUhckYr8d4oqqrWTR+u5Nh3hcv5e7NVT/rRKZpHL7XQQg5YgEE+hxjr&#10;Voyuw3x7l8kkSPsOTgdNuOuCD75FGUW427S0pyxEUhUM+04B4wONpxnPBBxwaumNCI1jfD3MoLK6&#10;ENkcfTpgZHZR7V8nNaXPTmktig0qBl2ifKDchZNvJyW5I+9wc+mBTGJAVdrRBFDTZYEKCckZBwcA&#10;mpXhDnEjYQIu+GW4LBW5yTjrwAeTzk1G5QsWUOJRGd/mgFWX5NuMnluowR6c81mtyL9CjGLgKqrh&#10;mdQxeJvl3Y+ZhuBycgcHpmnTSPC4Vv8AUt+8wEwQDyCDwdpOefaoSsivHJFveN5WMiyzliBtIzjn&#10;vxj39qHTyk8zdhww3NIpI2gjPOc56/pxVObG0S+c6hh+5DJGQXjJRDxnAAGRjHf3oguQWKKcmWFj&#10;vLFiT/snHcYNVXeVmkcfKJG2IHwcgNnj0J469cmqrzxCNY1j3KYiDNzgEcHPU4988npRzXVjWK0N&#10;OWRYFVd7FtwEY3qgLM2NuccnHJxnpUZ8vg7JIW4O51Lcgk9QevBOT6/hVGebLbts6s4O+FZVOE5w&#10;SwGAen5dAaqpOsmQi7jERtkAJCg5Lck8jAP5moHyxLkio1wiSuGRnYna53tk9CvUcH9KnE+6V1yz&#10;lY1fd5mAVwQCAenKkfhms52iWBjb7EnEZWLc5Ygg/KevIzz64pDL5IaYs7W8gULjhkIY5OcZOT9e&#10;n1rJSY4w7BFFgP5cTpG00m5I2KDe7FmOR0Ylsk+9SzTSjK7T80uEiznjg4HOAeOvtVB235ClVklI&#10;CiGXBHQ7sHqeT+dTzSbnXyyjDzMnjdsUgBjn6j9K1u2tRSiupPHJDsWSRgv2YEFouFJfgFsg56g/&#10;pmo3mO/94MxzMqweaNqlsgdTxg+nvTWZURHdy4AY+XMqghQTnouSPmA59RRCx2o+w/JGSl3hh5gI&#10;xjBJyoYN055xV81o2M1daIjmlfeqNvVyzIhTABwq9RnGM9uKYJ0aMBleRd/zMVLgDj7uDzjGMepq&#10;F3RVMixwMTGwkSWNwQ2QG5DD0bIHY8VGbgoELs3AcZaPnAUYwf8AgPGPWp1bNSaVVELojOXeEMsY&#10;j2xkkjn7xweOnbGKqtcKJYo4gHZpGLiNwHUBT6jsSD+BqSSR95SMeasbMGIBAByck+gyT1555qs7&#10;qm2KQBViBVXeUMAwH3Tnk/Ln8jTcWgLkeJ2hLrJF5qAbjhnCAnnAOOnQZ54qF40aEGFlXeyqzzMW&#10;IIIAwC3XqeOuetJE8SBGMiSEMFVwAMA46DsOetIsoJKOZWVt7YkO3njIKg8HjHvWc720AkYIzlPM&#10;VwVJBKnJ5xtxjGAMc8/XrVKSIxL5uQHG1CspBCgngdehJIFWCW2RyCJU2YykXysWzyACdpBHfPUm&#10;mypA0ysiqjOhDE8kkMSCABwMcd+TWai76jT0IZ41AId1Vi2ZV25+8eM+/Tn2qDy8yjer7pSxwJMq&#10;W5OTjuRx9SKsEJksWMQRc3Egc7VAJJwMc8AflVUkBvNRvN2sxj4wVGPvAE85ParUUilK2459i7QF&#10;J4ZGiKkqxBOR04OPXvVSFbmXKiNQYwTBkZ3nJ6c9duOPc1pS24E8iSB96KR5YwH3Z75HFAQ2245R&#10;jJG6/v0BKg/Lkhup+YjI+oq4roXzooKkOyBfKj3BSRNEpbDN1G3PQfMM/wC1Tijr5pIEaqVDkKQc&#10;rk8MOwzj8cU545lBkULIzttQq+Qo5A7ev86mmwZcEE7VDK6A7WAHOfU9eg781tGKIc09ChEZIV3K&#10;AVRy2C+3ZkKOPbpj65qsql/LDsH3PtJd8oQGJxu7jA7+lachlWPzCDn5RIxVXYFgMscH6Db7YPeo&#10;T5Zk8lod8hjYFSuAV44HPucn+lRNJENpIrCQjcCI3l3Mx3MGLk5OcY4GGJAp43OwmETBN21ZXYhC&#10;cenQnkdaWZSkYddyySEGULEXIAA44/H8unNMSNFUqDhvMVNpn3DaemQR079a5N9WXB6jPnBMmDtU&#10;gYQkshHPYcnIFLKTGA6qzLJuPnqN4B4BPPJzjPtxTQ5YmVhu2bneNOGUk8A9s9fzpzAPvLl9pIG/&#10;OVLHsO2aFpqVKN9UU0I/czhApZVwhw5CkAAcjoMgn05561NNKGjTyljwkgIabDIE7scEZGPT8BTy&#10;pZ9rSlf3gBLJtwpxgZPGQc/pTJAsZW3iVGLMOAMEHaSDjJyOg9K6CE7FcuNgDhlbYGkMTFCeM5BB&#10;9scUj/IULAkSSOqMeQAAScnHAyBzwOMdaJETa8cpjdDhWWVSPKQAENkdScFcfU9xUCCQNGyySDcN&#10;yRA4I3fd6e/P+TS1uO19R7yo7wxgmYxgnbG24rkqGPJ9B+QqNEiRERGV4xu+ZvmVR3OewGPwzSjm&#10;MFXR1JI8wsCCB6kdR1/LmoikoJYu7gFv3TZkUZCrwCSFHHb09TTIIkSMSRKrmUFZPmDBgcFQcAnJ&#10;HzYz7U9odxXziyNGQGZICSCc/dJHPOaam7bIimYKxDs7RYUAnI2AdT19T3PUVGZi7maSR0Uuowyk&#10;rtXP3Rj5SeKTv0LUbq48Ww2lfLBPzKqBAfLXPPtj6dhVQpcJjBUMocssagAs3IxjI6455yauM1tG&#10;7lbdY28wgyGPhixOSMjAIJOT3z705J4wTHHIEZVy+2PkbT7jpkZ4qknYgpl5ArbJ4oyGZsRSAlV6&#10;jcT3zjnHan2s92ysgLpG6FZnkTJcFs4xx8vQj6UPKssm/FwpZizuzBSGwOuCdx6evWnLKpOzBdS5&#10;AxIDwWHylsjpuB/E0Xe5ouZxsWEvWMO8yoMAF5VTqwA3cEZwB6U6W7PmEM0sgVnZ4oyCoY4BHXqT&#10;1+lU1Rg4YzGOPOzykXJCrsyRzgg5BHrinGImKPJwsquGiKqUA65OPug9MHPUURqK9jMcZopNyBN0&#10;ZAC5RCMlmyUIAIwGwcntmnyvHlpERUkZVI8tAN2cfxH371WeIGWQpIzFWCtE6KygHkZAHI5PX0o2&#10;L8scUn7tdw+SfY/mbSAACDuO7nHTn0rVyi1qA6Y25e3WcwXESOCzRIoVV7BiTyfmPPP6VC1qyoY2&#10;W3cG2LI8TlQpJIIZccDIHr6ZpzwhthZtscs0rMCFYMxILL8oG0gYxxg4NMijdDAtuwLRTCR5Ps6s&#10;rR5J65+8SeGOenI5pJRa0CzHjTl+0GQCSSQGNI9j7kUNGzH5ccHAHcdTxmqn2VtqIBDcLhQgc5VS&#10;RyOhyAeOOuKuxC4ixEzOdzMxR4sgjG7IYDcRwe/btmnAOBGd3nDo7oACDn0z+HrWEm1sJK2xQlt2&#10;KlmQKNzB13Y+UcccYz83T86h8g7vKaBcPGTEhjIJGfmAUD5hwM49fQ1pJNOruhIY+SNzRwkbT3yQ&#10;evTp6daZ9qWfeEiUH7UxYxqqKCeARg+hY4FTF9xq7KfmZaRl3KBApUITgbunB4IBAwfr2qZJQu8P&#10;JEwGd5ht9pK4yeR1OT+tWhIshi8teBGoJVAoPzMQckfeHJ5z2BqzLHbhH2urmVwkb8qAQRjjPPpg&#10;gYyKu9xcvKzLaSNvKO6QrGVOw4QkjHYN833sHOen0qSOK33KXG9k2tGz9Q3RgM9yCePenPZ2+4zE&#10;5k2OEAZtzKeoA6dRjJ9wPdf7PXdNIZNxdVH3GbaMqW6Nx8uf04xW8Vpcq+lh0iQSSSDeGYdmXcqg&#10;AYOD0BI71nSWkbFY5WZodwJ2MVYr0wTnnp1PrU7W0u5iilDGysqjkkEqBu5weR930NQSQTwMFilZ&#10;0THzGTeC2eQCRkEdPw70Si2Z87TsKLKJpZ2iffJGGZypDqFxgbgeDwMfU/Sk+xsrxuqF1RQ10/kq&#10;FC8c7SeF65znp3qlaSXkRfa0B+1BQI5Q7EBRnHXGF2Hj1yasfa7gO42FASWkBc7nAGMhTyBwD+HF&#10;cco8uoRm2ySayV1LeUJg207GYBWY4BwCfTn/APVTDp8brIqIr7IRmJY8xt1AJXbjBwB1/rUhu5lk&#10;8praRSEaSQzyblCnbtIOc5IIIwOmaWW5LuxR9v2Z0YtHcKpQgAk46/xA/Sri9DR7FE6SQIkWJ0la&#10;RgdkZ2gc8kAZK8k49qim0rzFCj5CflkeZMD5Qfu/XJ5/nWub6IDaTL88ijczYUDaW44wAQByPTnr&#10;U4vbHnBjeQMitFC4JVzhhu5yPlbI+nFK3MyeZdTnjokTI/zmSKSTMWVLFAqgBVOOoC56dz1obRY5&#10;AcpHKkiR7RMgkLMNwbPHQggYz9cV0Md9EMLG64EZVNyBgAV5Zjk9Rnn2+lRtehj1RY2ZvmjjCKFP&#10;POB1zkdO9WlyoTmr6mA2jKsSKEicrg8YRCMnAUH7uB378+tZ8mnfv5woBL4O0oMSHsoOOmeT655r&#10;rXngICSMjtgsmI9rMB2Ge4HQe/1qNhFkAxiRmZmduAyK27aRgYAyMcdBSknbQXOrHFQ6WWC5eN5H&#10;Q7XRt6nbncwBGcAZJ9MdT1qJNCiBCiOJFhVV2LlNyjIAIY5IIJPXvmu1dVgjZ2DO0ZcISuSqMRna&#10;AOmFHJ64qPyl2vGAVAl2uGVWIJUEYY8k5J/DisGtdSefucTHodnEsyk3AURKimOVpCQj5XcCcjAJ&#10;55PbpQ2jwQPBcxyyjYwBaWUk7gT78YxyPQV2bRRFGjV5sR4MSifnLZOOgBJAXk4/SnbQWcGN4im0&#10;K2clvlB3EjoBnH1U9ua1i0i46o4AW4aNzGS0aSSq48tWBIyG3E8568fzppWZ1SJrlVaQFozACpBx&#10;3yTwcADtz+XYNDLgu77kVShaWIKqqM9hjnA7VXjsNpgYg/MAqO/fP3STnke3vT50RJtuxx66RJNf&#10;Aq6ybmCrIZ9hAORkIR1LFRn656c1To8kkVvLdPcSsHJl3nylU7QSCEJyARxgn3r0C3iCid4VeSVo&#10;8xxDAyEJ4JxwScjPTirTqoHlzRs0KSFVnaPaFwWAxxyvA6+oqn3Godzy82E0IUWs0qsoYJdJctNI&#10;inG0ncSAOCQW9ec1Hbo0EkT2rBBlnDlycDKqMBmORy4Ix0FdtJaruaKKN3kZEPzgEkAYLHB5GSRz&#10;7cc061tEAYMu5IkdnVVIOCc8qo55JH1rFu7NFFbHI/bbgDLGa4IwhEaAhwSAeCcEqATz2GBRLc3K&#10;vLMpaaW3KF7QyPhVVRwFyckhTge/tXbTWFsHYWyiKaYhEmjQtE23PBBIx1Pp2GTUMlgkiyAxkIwY&#10;lZRlcHIHOOeh/XNaJRsKyWxxa6i77t0yKEaTySAUVShKHcT6HjgetWodZ82R4Uu3COigKi7QBvIy&#10;GGBlgPfIZe9aM+iPcbd6kgxsLgRuAScjGMDqu3r0wKtL4bV5S8knyqyeWJDk7hk5GB16c+1L2aGZ&#10;Fx4gkC5aRMQMHDFnQsNwUkx59VJB9+OKii8WPCkMksK+YJAxLsUWRTkIqZzhydvOdpJ4HNdIuki1&#10;RoNyzSuy4Jj8wg+ikg85AHrzTToto25pLdYJJZAGkebIcKTsXOBjAXoc9etU46WQFGLxS1yijEW0&#10;RgSBCoXacEkjnjnkj0NPfV7gKqwpIj7nNtE6bixyQrBsA7fvegIPrTbjQpY99zH5axozlAUywO0g&#10;cYyOf8aiS0aK4XPnyrbszyokpYGR9gUbc4Awh6Y+90rDk97VATC/kkCzNCZ23BHWISBiFJIAHBJ4&#10;yMevHrVlbqdIxBKF2QhC8iMV3yZG7KMSc/KMjuMU4W00yoiqXlR9kaedgbgoAG9hgY/T6U9dPl42&#10;fdAC/ORhojy2AORyoyT1yMd61UNNQGfbIxvAY/NIHLv86lj2U54GM8ds1HFriq6BljD7lVSkYKl8&#10;D5cAEk/MPzBqvq2nXDKPs80MUr+WqP5PmqsTYLgqrYHyhgGJ+VmUkEAg840VxFKF8mVPILDe8m2T&#10;ONuMEc52R4b2xSmktQZ3ketKmZFB/dgF5CpQnB6Dng9ef/1U06tG4WORWUTwODIWXYrKy5U/NuDE&#10;McHBA2HPbPGpNcJGHltbi4gk3lLmOBQiFevJPTO4cHqPpnMlvJxOVSKO3LsGZJjgqW5LFh/CSQMY&#10;ByT1zUCkro9GXUrSfaI5Cw3F5I85cIRlVwDweM5PVajkltpBFM8oDDeWxGcvwp2rhscYOCfWvO3N&#10;+370SMzyI8aeem4iNgeqDgug4B64H5rc3c5iw6tOnlsqyTyFghTgcADsMenIHSgiMWnqd8Z7dQ0A&#10;uzOSWjMzSBmzjoD1BUcAH0qAtC0uftCojTMJBM28hgActggBe44/M8158l3dRxrdvbpIu1XdXJRW&#10;YFgw2hTjGCOPzqk2s6kJBG0Lxf6Q8UhkUMGRWTDKofldpY+vHI5pPRXNoxueqqgnVoF2O77VKxMx&#10;kfGR1PIyV4P6mkkhDSI8aW6l3ULiIEMSP4ewJGTxgcmvNYdaumj2z6ZO3kRsfLMSszA8N8qsSynL&#10;Y3c8dB0rag1uZzEvziV18xoI1AYMVIGSM4GQBgHscVhUbauhPujsVWQx+ZL+/facAqgxgccjoT0y&#10;eOPziRSiF4FKhwRFIW2oH2njIBx6n+lc6usXk0cbLGxV1KIVTKZXuRnIyRjPTkHpUsmpal51vDco&#10;YmtolKsVAcHncNgH3iNvzZOQe1Kld6iNIwSmNVIZxFyrM5BJDZXBXkgEDA79KWOCIyMx3SGKNgV+&#10;fcAxIIBxg/6rp1GD0rIOozIwaVbeIEfuwi7WOOwP1Oce9Ca2Iw7SsqwAHM9yighe4PHqTjPauq2l&#10;ynJtWNnasKSyQwCcRF9s8KOpI2k4UbSwOR6Z5qVlZJHSWEwyyZV4pHBDEDKgYHQ7hz6Cqq3zSIGP&#10;yqjswkR2USuo3FCQeMBSfoDngUsd3b53NFtO0DarH5gTknGenDY/EVL7mUlrdFqPy5I45JEt9xUq&#10;wkUMAehyAeMjPXtU+9NyMJkjMYBSZlG5WUgtllI2kDdz+B9apG/s0i+QqkUu1MSQAO5ZsKASBg5O&#10;Mg8gAA077fZExStI7yNbxqS029h5bFQoOOgUrzz97k0XuzXmdrFopbodyP8AKC4YtMAjHYN2MDIX&#10;DBR7jr1rLuoIGJiLE7EPKxgoQcYAz0OCCD1rQjurFkJ2RnY6tIvUHlcDrxwxPp1qNntpEkRv3WEB&#10;AeUSEptGIxhuoGc+taRaW4RV3qYkcDuxEjmXzVIE8PySHPGQT6Njr705oXd0kdDEUidciUyEHHys&#10;MjBAKk4xkj8K0XltVzIk042uCzLtJUEHoCvfOT+FLutNyyl2D/K0aiHIDBhzwOCAW560SknoarbQ&#10;ymQxAlbV95ACxhly57nOemGbHPGKu+dmNVcySKV2KWHmFlAGAWxnt16VIk+EaKMxCNCSkcBZWLFt&#10;3zE/e5Gee9TECY4gAMCs0jg7WZF5Gc4yMbtv/wCoVBnKKvoZ3l24DeWXRY7keY3lBWLAA5B743EH&#10;I61YFpDIkdw7MUk3Ro7y7ECoWUAZXnDc+h59c06eJnJSFWXMhEeXVmPmNjoR1BxjHWmiO6WdmDBh&#10;aKWl3KCXT06feBI+TGT1xgVpGPVhKNlcSNLZHdRcKJQjP5bYDAFRjHPykgnB6/N6U2RrhFzLEJCs&#10;MR3xsMEk7kXIH3sE9cnjFaK3cuxkkSZFKkFVfKSqSCGIHHO1Tg+n0ppaKVTcRbVKuDK8y7tp+7nP&#10;GAeuD6VErJkGe7ygYE3msiqTKG2MvLdMDBHTj2Jq9GDt2CVJGuDJ5ojDBS+ThuV5GFyAPTtVeIHd&#10;HHBcNBGJ85ztwAQQQw6DOevHY1ciYBN7tG588DeqEsFwSCccAg9+vzVopKxSVykGu0jUGGYOkpZn&#10;WdQzDHBQbsgZz+We9Z5iDyrB5CNIQ5YyQM5ZA4O0gkZ4DEe+PWukS7khG8QpOqypmIxnbIwIb5uc&#10;bcjv6Uhn8tT5rNHIY2ERkGdwbBAAxkjIBx2rOT5tzKbMK3BP7udPsyhmOI02q6uSVZsqM5BzjqM9&#10;elFxZwRSF/3YZdqoSgBVhhsMhPQg7u+cjNa8100jfdQO0gf/AEePO8EDKgDocEHHt0pBI9zsURrJ&#10;DHuDyFto2EgcLxgjuQPSnCFtSVexiG8eJhJsYFCrII1MjswOWG0eo6fjWijB1k8/cJBCfJk3gISx&#10;6sCMZ4IGOec0QjzWHmwbfJXYGiwVKMccDJwc9/yq3JFBEVkKszRoW3pGTnvkDPJB3cAdxWuiQk+5&#10;gTC1hQQRSTBWlhJEke0sEGFUN65zkd888YquLJxBkYCi5cuokyrnkAYPfBBP6etdH9ltiMt5wVxt&#10;DfaSoO0c7ST8uBz1+tR/2WCpWO9l8qLaAkh3kMqkMTkZwQR+R5OaylJSLUEc8LG2ki/eJEzIzOzw&#10;AqioJCyMWGOwGQeMHHOasHToljla2P2Y/K20RKQPmyx46ZLGp30pouC7PGJQWMkKqAuOFbDHjcT2&#10;HBAxVpI2WTyQTskkZpUlYkhiB0XPCg+nHPFSVbSxhmOOMNGkUgaZQhd+DwSeOwGR198VBLpNlexS&#10;4jjaFwVlSOPOA2A2TngOcnjqeBit6HT/ADBtQpEsAYSFE3KThTnJb1zz1zWhLp1yh/5d5HYKx8iy&#10;VHLhQcZU5/AnuDjmgn2qjqcMbC2jl+ZUmmeGNLyaNgJmjjwAx5yFBbpzjcc1Yl0xZoVnRXZGjJaN&#10;FABIxnoeGySB3OK3ZIbp4Z/JS6tHlkePfGn7xWYhg4fnOdrYHbbSK+6FGIffbRkMQpZgNx6jqQfQ&#10;EmocL6oqNXm1RwE2i213IFmRJUWFBs2AnnBPXgsFZeD0xmqp8OBzcu8+xSEl2EkhnwQwUA5BPTHq&#10;c9ufUZbBYGxJG4ljVxJBuBG0YHTOFPK8H6VlT2yn96IZFmjkjBLxFcuRgrgHrtLHB7mpcGauaa0O&#10;CGjk5lQX86TeYXieRjGSvKgISByyIuR65zjmqf8AZ0kMUYNreyxxSKkjJavKgyrfKWIyQSp4znIG&#10;c559atYklEBfMkcbKZWVMsABknb354Ck/wAqimtrSV4dsgVzHggybHdMEjIB4OVPPPCmlC0TLq2c&#10;BFpzCdv3KrBD5bCaW5KnftbJwFwBkKO2QD7ZkGmS3EKBdQ2TyRqkU0xYqqgDy3Yk8jqcegx6V0aR&#10;RRFxvjSNCz5Ls5Cg7kx6cY/GiRZ28wLPHLEUVSoO/DfMWVSUBA+7+XFbJcwzko9LvFWLzpcxykRs&#10;N7qYVAwDuYnIJUcjOWJ7DNbP2dGhiR5JBIokwnO4L1J9t20dc9RWgLq9ZGzbwziYO1vdR5dXRZGA&#10;J+UZBCjjqMkcYqeOdDaypLCYUaZ2hRpGKqcqMbSeSQnBHtVcjtc3irbnN3MT/Z5xbSoiMSJUbAZV&#10;+8y59flOPTnrVL7Rq8AtpRZRzMjPn7FdBJFAXCEK/ABO35exJ57nqGn+zxyPOsCKFHkiWBSXbkna&#10;R6jGM9vrTooLd5Y2E1qjt5qxpbkIGkLM2cbeSzMMZ5xjJGKhpM1vFGRHY3Atw3mvIGLbke38tQnH&#10;IYvk/Nv4I7cVz99Nq8VzFATCy+WBOfI8wImAqEsxyi/N0UHOPwPfpHjKeSwnAJkKspD+xHqeefYi&#10;rbwqIomlgMjTs7+YkJXYM7gPTjIGRzg85q43voYTlHZnlE95rCI7ww2/mJvbfc25aIYQHJIfgAnn&#10;8sjrWw17qkdvcEaYzsseyBbdBGChGSGct97ex5AxjbwetdRJJBbYRbYxHaQkryBkkkDDCIM8HJyC&#10;cgAH1qC4EVwihZopZPOjVpFhKs5Jzt9Ng9/1q5q6BKL1MaOC4kSAKjQJHGjNHHgyRKUbIOARnKnn&#10;PUYHOKiEWqrCXmgZkjcMqQ5Tf5jfOSCeMEAhc55966/T7SVA5gCQsisIztUuJCMbvyY9ehGfetiO&#10;DdL5kS7ZFmVthkyYnX7rAA4Hf8T3qakPdsS5+9Y82gvJZGjgkt7yBoZImimuWdnVsIPlcuRjCMOP&#10;759arq97cjz1jVJZYQ6vHCrMYvmGFJXqOe/vXTavI9rczC23+eEBkXdnEJweO33kH0BrOtbaIWkT&#10;zJJcJCgeM/6vcVUbWwSSwDnjuSpPSsYpxWppGa6mJ5+oB4vtNlcTNISjRISEwcgMQeh7AjP4irba&#10;rc21xJtsZ4WWCFzJLbRiMowG0sWPzY5cfKOCMEmtRI1+Qs1zn5sySyFkLjC8KTxgAE8dT1qm0jxC&#10;3j+3R3cHl/vbnYEJePA3DccqrFn4GQcjngVpG09wkrrQxp/EsqxhpNI1BuG81/syqFAAIcEN0IwQ&#10;Mdx3qtd+JooY5WEVzBII1IjazZVBIBLnB4XAbAGOSO5NdNFLuBUXAkjicPMMB1j+ZD82HDYMbPg4&#10;6jPNW/s8c0BWZfPifgNPGNsiksOhGD0IrSdOyvFmNlezMjT/ABVZoJJGn8mxR2U3P2pGUcklWIHy&#10;4GwAnHLD3puoeMIY4JwhRDFtCzyRCQkSBdhYK53YJ4+UE9s8VstZWE0Qh/s5I5JgxEE1sCzKEz82&#10;1cA4BGT14FYE3g+ylnUIjANlg8crEFWBJUsRjOQeBwvYDNcns6rd3qXaKRbPiyCGVRCqSXUSgFJV&#10;RiAQwOQVwcq35HtUY8TR4+/buC5ijj81MYyFZSSDhlLDgc5GKyj4LgggS3EklzaW43O73jyltwOV&#10;ZnHBXjnkZ46VUi8N2sCKkVtqH73EoZpX2NIZHRimQqjnccDqvrwTsk0rFNLlsjp7bXZWYhY1MlzM&#10;Iwsm0M0ZZSqjBwDkZJzngjFI2tqyuXjswktyBJNHCSQDkDLDpgls+7Vywt4owmJG8pZh/pM0e5t2&#10;VJxyOQO3fiiONZBbSM5SaVlE0sRwzsQARySAA7dOevJPWolF3uZW6HTJqDCNU3LuUKoVskhVHBJO&#10;cnhfc96tx6g7JKEuHXaqY+0R7FkDEj6cAHIPtXLwabC4tmS91KNYJcwicxhZCquuxgVztyw5B6oM&#10;576ccCK8XlskrpCI1M0TMy7QMKxJ5GM9Rn5q0Ta2LUO50n9rTqyRlvOXfGHSNwhI4PJzhWyCOozn&#10;FW5dcl35lubYbrgF97qgJcnC7QuAd7D65x3rlGz8yq29gZI2CYdjiPODgfKQAOvr609PNfzJPNk/&#10;dqmyUL5ZVgMP8uCfvAYwe3r01i2xyh2Oui1mKaYPNdH7UhWVZDIHfeGUEk5zjJAyP7wFUpLmSNIy&#10;s8iIFRXZ4lVQ7HqCefmyR1P3fWuNuRcNuEB2tM6qAsq/KSAPmB4UYKnJPU81TxqkbyOZN8TBvJiW&#10;NWML/MWAz95cHo2cbRirtdGMoNo7pNRdwsf2tSkMrADeoO7b8wyepyeAe49ael9NBL5gWPysqQbl&#10;VKMdp3Mcjk8DPbke9eYPdarbtGDczgJtCwTxxgyEZOzLDOSCOuc7etXlv3ZEZ0N3cbpRJOQA7hG2&#10;qBkAAAMQV6EAHNJWQows7nqg1HeeRI7LDiOJRkuxx17Zwp59KsQ3LstvsbyZYI2J/fmQMgYklSMF&#10;SFCknnGOvp5EdfdoX8s/Z8xBERiqt0U7kIOeC2Pqp7c1rDV7kwx/NnaqGNgu5stgHHsRg4rTnS0R&#10;R20120KRyefBE7SqhaS3cRA443cnaCVY8nk4HWrK6vFvRnnTzElBYmbIViAASevIPT35rzUSyTt8&#10;rqzhka4jL+YQFJOMnqMPz6ZPrVmG4V02tGs7AsrtJ87Bj1CD6fhzii6erA9Cj1iNhtBV1P8Ayx87&#10;LvhtvQHpnHQ9+1Mlvn/dqEEyhwECMY2ZRw3zdyBg4PX6muVfWYdPiMjPJIAJRsht2JKgFuiLk/dX&#10;CgFs84pg1wEzQBrZ5IpwrrDmMEkKwARm+fA+Yj36cVlJ2V0KLkpHVpqMGGSZGMiLsCDbvZyOFYZw&#10;Pl5/HnFWobi2jtldoG3eTvhjt23gtlurAcD5evt3rgv7XjBdwqmJCXd4zuw2SW4A45xjGeuKZHf3&#10;Mgtx9nimK5L3CjYI+MqQMk+ox2LZrBXL5ZyVz0NbfTbo+VLbRgSJiSBchXDKR5mV6ZLMeMHPJq2s&#10;9lCV2x2sINu6GcSBgWxjqR8pJzwOme3bhLdxdQSuk8q3TSqqW8kfyGJmy+47+SNrckcblHrUuy3S&#10;ASSsRDvYeXdAMwO07/mJIxw3X1HWuinPuJxa0Z18N2N1ufKRYlnDXBnCurLkktkcqeRkrz83WgXl&#10;q6sXnhuJ/milaaETKzhDvBUrhSRhhngZXoa5mOd1Jt7pkaRLo/a4mQo6jABDAHhl4PHpzVCSJ1dn&#10;eZbdIEkVpVDmFmXJYLjIA2qeT1z14rrVRJq5KO5kSGVTGiwyf6QgXzogilWIXduYYI+Zjgn8Ko3z&#10;K0jlba2iDQsqRwwosRB2lRgHjaSwIAx1rkW1JnaKRZmu4opxsK3JVSSOVOBwcAnp0AIqCPVgqYlm&#10;iK7mid2PmAORwT9XwOnasJzvsXzuJ0EthanZMLdRJbupSV7YSgkA4DAg5HLe/p1rKOlRAeW8Vuwl&#10;c/Z1dVjIBC/JgsRgEuOeeQTjpU6atK2Bkl0DD/j5Kxq5+4HQHnjbwRnkVpf2m06wpCYSI97borVW&#10;B6A/MGySDngjjHvWHL71ym7q5jrpcDIZLqzVQGLYeBXUjjlsHOOSMH+7SReF7KBiEZ3XAEYiiIRH&#10;BDE8/wARBHPQ/jWzHdTXM0aeRuQSsHWOPmXZ8zbFVhkhcnJP14zQLzLrvnx5u3ynjIcBPQYOCMY5&#10;HXIra99CLtKxmJ4VjMAkEMiNDMDNJDEwhQkLsGQflJ2tk98n15ozeF/NIMU6QxMXE/2lXkLHfGVc&#10;ESDACq+AOTu5I5B6iPUZtkixyO63CiOM7drEqOdrA4xgYGT0qhJqYARLgRrJIoVYVbdvBAHbqDtU&#10;evWqja1hXMU6FeL55kvI5CxC2yCJlMZKoJOSx3AuGYEYwGA5Iya1xp+pyPOiNbuieVIzrH5bnA2k&#10;B88DJPA6d89a6JNb8zzC0DXJtrghY7eAmWVVUJ5eM4GMEZwPm5JJxToru2eSAukizuzqzC45Z8nL&#10;GM98KfoVardNJmylpdnLNb3rx4mtZsRs6/8AH4mw5AGQP4c/KD/un2o+xTEySw3EcQW8V1ljQhlY&#10;4OBhsEg89sV0sc0MkttPb3YjiW4jG95d4DcFeO5yRwe2OKbLBLHIIZ5UWba8G2cMrCQPt2EvxkEc&#10;jnAZeaynTdrMzerujFkhnSKMzRxTrvO2FrXC7VwCQS2WO7d9MYyTWRPOyCSR4grS26r580e6VQwI&#10;Z2bP3fugAc9e1dTJDHcK0s0BMYXErKNxEYc7ScDIHzr/AN9nk1FLpLyShDG13GQwWUoEAJ6ncSMq&#10;Rke2KuK5VYvlikcML8RhmZ23QCOKZHdOBnLZGc5Kvzyc4GPWp7e+jDhyCkrzkL58OUGeg25yB2x7&#10;iuqk0K0uBE89vD8rIoDxBUVgBn5T1YBlOe1ZknhyFEnuUKiNSGkd5WdY1G1crzyCccDvzQoJvUpJ&#10;LYx5bkyxxiEufNQBdnytuJx8wY9Of04qWR/tEW0M5IVWztLlQuM7TuGXwOh7AccVNcaJNa/OhuGS&#10;LHlr9pZiQiYwxJ7kYA6DiljQRgETAuMAb4+Qo5YDJOeS/wAx55H0qpOMUYTjdlSNJ4lgniSaO3eU&#10;KJHkyuFcq5wQOM8HHrV77Veu0cUkn2eSO1YlQpjLSYJwqnIKsVXG7jBzU8f2qFnkit0leEkXCEfL&#10;j+FT2U4B9Mk1Ety0zyF4YxaxqhjuVjAd3+ZSuT82BlT9SalSuNNJbD5LvUpYTGdSWEzRsYdoz5Lu&#10;gBdQSQWX6EHaOCKhk1HUQ8yRCM+SoysykqemB8rDghhgnp3p+wsoSdLcKULbo4yDlgoJznAPAx35&#10;7g0wSlfliWRkkbaiRSAFuVyCcjgE7iDnp0zikxS10sakerltqSKgBmWJjDIucdcZwu7nscdRTW1I&#10;iWRnLRI5Rdk5CbWJUBiS3foFHOTmssSqiSZkSJSVUTNIAEXcDuZgOw+XB55yarte3EE29EuYLi2V&#10;HiuLd8lTvypUA5JGwHPYHjmm/huaQtfQ02v1UnYA8vJDKdxbAO3kn0GMnqa2IbwRoI/tqloWSVhb&#10;AoybgMg5PByucjsK4S6uI4F+zzJ5s6ptVVhabawVyp3BehA25JxkjJqg2padJOot7q2F4QpRd+95&#10;VWNjkYHIHzE8jA+lZJLcucdD1aK7so0RmnVUMUhjH2ZeXY8AsfUF8EA42/SvmjX/ABguufGvW9WA&#10;sbvw98Ffg1Olw1rFGYRrOtTW8MK3BBB8zypt8bjexLqMIK9Bk1WS3sXubqWePT7OIPqCW6q0ixKG&#10;Zjk4+barsMkAhT6Gvjvwzrcw8F+KNZe9RNV+JXi6fVbkTQiJ20nToHtLeCNcbthMolYDrKqlchuf&#10;ocigpYxVH0T/ABR4mZ16cMBOMtebQ+lv2fPDENne+LvE134f1BZ9Y0+xgtdclnWaG7igyzwKN+5N&#10;qNKZHI58yNckAkfUEkqiSCQOzZjYoxnZnKKEKnluFQA4GO55wMV5p8KfCq+F/AvhzTAJXji05WNx&#10;czPJIxlAcq8jksWG4A+uM5Neisse9cgQmN4ijs4OEAbCtxnOSMkY6elfRVat6rsfn1G8bpkReOQo&#10;ZjK/7hx5E7AblXAIK55Azz7kZpYsyTW7LLGxaACPzpc7pMZzuxgZDDJPY/SrcI/fR/wStDP5DySg&#10;DzAThiVXBORjgDnBJxSOrgAyNdARYYE4JUDB+YA8DoPoKcHdG8VvY2I1iRArYnL7lQld4bKgMgBO&#10;0DCn8zzmoSJo2eTa8gMzktDyjqB9/aeT0Xjj3qD5UxA6zXEj25XAjzGC/YFjgkAnI9MdO91Zlee3&#10;7nyBsm85QxbByQACCDkcCumKtqZTjfUZKVISJoSAMPcwqGldVHOV29TxyBxiopFdNrPGHa3WQKJP&#10;kYMGIY7SOhJJ5x1NSNAZlSOQRw/vAZEmcmMBiVPTnOOePX2qvGy7cSlhKqhpLbzBM4BwwDBDgnGD&#10;jtjFaJW1MJX2IBuD3G3zUWOTbcwrIqgnjbkHnGCDx6c1mNcyO2wGIZdWSXJVDIpUnHfGFXPOG47V&#10;pTqQwSN5TO7owCjKqrKMLncRuJyODz6DFUUnLyxBIthwDj5SFXbyvGQGBIB69CK0imKCZX3nEtzw&#10;Qrwq1wkAG3bvMaLjkfefp1zg84pyRTyxSxWyxSKGjXyLhykaKT/EWPIwOnanmMK6SSytE+yTepjD&#10;pICp4U7flOfU8YUjFKs6ERSAeWY1BkEZ4T0Y89SBwR6+9dEbrQmd+oJI6/vIp0VVdWkMU3JCkZXg&#10;7sbsH8PwqZtwIg8q0xKI3eEjBdlGMKfQ5A4PU85PRkmyTeJGYIbh2giLhFB+Xoe5xjPQHr1qVFDQ&#10;CYLGYZXLbLZSCynH8Q4GOcD61U5PlKgm3YdJCjk/NbqYXUXMro7BQRwWXHXpjBPSooIAHFwihCN5&#10;EMcrKzsT9Mk4OfbI7ihk2swIjl8iXbCyKcrEQwOGPVRgjnByKntZGilbLSuYy22a4TcQGUAsyN0O&#10;Qw6Z+UHiuNwbldndRjEmhtA1nHDLHvhysLhQEVUbCHdIzfNlm25b+IDk5rEns4N8MCx2ZkRBNbTy&#10;IrAKQVOwHoP3h5Hc/SuimKNFZZj8s25EhYbzM7cYBKtxjnO0cgc5pLiZY4d2RBaXAD7TK4VlLADG&#10;TzmRB7ZGO1RNpGlRtPQ841jQrG5gSEwPMsM0ZkVlVo1c5OF92CyKxPrXi+teCFhunu9Nih0y6BTZ&#10;9ltwqNDkkjjnADOByeTX0jfDyw0kSkxyRqsk0UnzleeCcfdGFy3vXLTxWkhZCssZOQ002CS+7HBY&#10;cZyeeenvXVRknozLmbjqeGeHvE2oaBLptlqkM/lMZJ7aO5eYSTYdUbytzg4KIOeoZjgsCDXsNhqe&#10;mXAtlgvow0sjJHbPfb5HbYMgBickY56jIYjvXOap4WF2SRbJOkbGR4/NYRs6gsfM4JWPoTtPUZ6c&#10;Hg5tJvvCc+n3+jNdXbXlyEkVLlWWJSrPhlK/dbkfL833clsGt2lujJwb3Pc2JcMiyrNIjFQWRZHy&#10;RkA9iwV1pHISNBHErIYiFExMTy5UkKX24GRk9PXGMV5tovjnT8/Z7mXbqJ2tHb3KurQjcA2F7g8B&#10;Tk4BPtXodnLbvt+zyx5kYMnloJJWQMDubkdV3HceOawqRdrlQSg7mwBGGZnjgllZgjmQEJyobBbq&#10;PlKkZ4OR6ikeNmH31R+GZi21WYABgAeuRk7c56VNHhEi89iEniCSRxjzSHLAnGDglSMY9hVpCqRK&#10;bqQL57ExQu4VlGVH14JAHHNYxi0z0KM4z0RFEvyx+ZGFMRxulyADxkgLxzx9KtQsZFDRKy74Vkh3&#10;EFlDAZA55OCM49PaoY2IJ86SXy3yJ2jgD5UDcWU9QQvJx261Zjje3K74n82KRULSsDICpAOVUkg5&#10;bHPfIxxXRDYmpJbGkmEHlu0XmJuYoj7yygA4IByBk9x39aGNqqSIxRJYzmDzYmJYkdT69+PcVThu&#10;VUzyR25EapIrwXZ8wFc9cLyTj8cmtONzcNHFJIyJ5QYNIpYiQkfwnoMKTkZ6YqnYy3QrRhY8RNMG&#10;EKpG8U5AkKsMqpJ65x19KdDKkZVIV3yskeAz7pQx4J255GRyc9R7VXwPOe5eJU37XCo+NhLZ+ZcA&#10;Llse5zUjfc/ehVeGYMQpYtEBlckDqcDn6g4qY3MacXF7Giki2zL5htZoopWKEysibM4J9cE+4600&#10;iAYjjeKJVeRVjNuSxdiDnpyc5POQd3vVRrmVfJErH9/EAWJUoCRnOM8ZGOM96sM+IVRnKwSq6RpK&#10;5DyNuVuACOy8Dvj0q5zsjrhJdSlLJJFIdjM26fEe1hkAjIx6Vmbhv8ya1V/NHLMiSkqpU7vvf3ZH&#10;2nqCD3rTaKJjMMO0TXBMgkY5JIB+XnGCQMDjH0xWdM0IUM9zFui2NJMgIXzVA3AryRx6e1c09TrW&#10;quQTygqV2tmVQoDZXJJz27nH6VaJi8+MuBJhmELxRk5Uc/MccHKkY/2qjFusjmf7KhnnkRljmt2L&#10;nGfnyOdxXcBn1HrRbwI22N2MojnURPcOCyk8BtxPTGcknnnNYKDvdiTT2LbI0Uyhwqys+51jAKqO&#10;pLHPynOR7fjyyLypFjfEipDbqJYDLllQHO1wD8pCYIPPYVcBjBlLK8g+VgqHOT13ZxyOQD9PpVX7&#10;KRIkkSwCQsDJKRudx8wAII6AkEYwOR9K2SstSKjshW80SK8M0sky5ECB1y0bqVUsrdRlvUH5RikS&#10;WWOFdjBiyqY7mAhyq+Xne2ScY5/likH7rzY5bYeTHcoYZQVaQ4Qk/NyWALsMEgZzxmkjWKVJIorU&#10;PEkpjKxtu3SFdxBA6nBzg9jinGS3OFy1uSfMEKYlt2Yu0kKKWkCKAWbjnnAOMetIs0u94GjiYK+W&#10;eOQbmGDjC7fk+6vQ/NjnA612mMmJCRsEoYW727KWROQdwOWIdWGOhGQQcVVuJY4YzcLC+yIRrC0P&#10;HJYDIBIB4IOSeMDArqhNMtK5y3jfVItL8PazfOEhmKqlrkF4RNuCrI68Mww+WB+Xn5eRXnf7POkD&#10;T08V+KU/tHUJPEUsVrFd3QEcf2GHDYCrghGnWeRjwSXLDrXJfE3xU0us6d4R0u509NQkleC3S/Uy&#10;M93MHeOOMYJfCorOWGzapAJ6H6c0Owl0rQdF0M3CvZWabIzBZiKJy+1nJYLuJBCgls4C8VuoxjB6&#10;mM2r6bmrGI5Wjd5zcKGiKyAZVnAYcAdehB9MD0q+8MY3vs2mAuy4mActydp2ryvIIY5PGDnrUTPw&#10;PL+zzSyyskTQnHQHDEkfeJz09cUhV5njlQ/KiZMq2mQ7qwwylTnj5u2M+nfCztchSlew0Qw/Y/Mj&#10;aYIsrG8uXh3kPiTJxs77Qec52k9KNiqudtqkcQZosQeYE+XHDMuQxDHjtzg1Y+yrJPGrwQFPljhl&#10;+TKq3P8ArN+OsjZLfdBxSu0reaGWWSJLgQr/AKPwJAgYjOeDtDtx2FCNnJpGbDbPNiWOB5nM7Krr&#10;B80oOSApJ9CSB2yM4qeGWLYFMUzN5O+SNcthCpJGASFYkds5/Wgwl97TLOpiUETZRyVCZL4GSM+Z&#10;tyeePfmVWRftUceJFUKkipIcqTyBz6E/kaTZl70tRiBS07BXhne2IDmLALNkADcD93GehHT14tTS&#10;CGNpESIw+cwvYzuZ1jGckKF+YkZ46nkdqhaNo1jLvOMsTGseArRnhc5GcgntzkemRToT8scEbp50&#10;sjKY9wRiQ4UnZnLZJU4HHepUgu0rIizCiALIyskWWYcqwJYjtgcY5OQCcY4FWfKYl1hiDMjkRso8&#10;wO3zHKErgkZHH+1nnpTI7h40JF5KqlCZolRcS4wCuOgHc/QZq38pET2zSxSy7kSHaDHtchehHL7T&#10;2H8HXmtIbmLppvUJDHHmRJJ1kGB/o05OH3ZGMfdOCBg5pisrNOkKS+ZHuRpZJJAzMTghSRjI8sdP&#10;5UKDhEnKlI5l2SP8wCkquAA3PelaRTJNKzPDsybhnlGEkHO3aBxxz36GuhVXDS1x0YWbaJi8Zlcb&#10;w4DoS5jIYdPTryCPzp4eBydhWVlUea8c5fCtjDA+mAMfyHei1yhi2Z8pZpQXaOBihKsCrMwAwAVJ&#10;X3b3qzHMpYkbJIWZGE+GUAK444I54HUc57isZtzd7G3syF280/IFdnLhnJZNwwPlIHDc4Of1HSkI&#10;Kkp5JZZVjIfzCocgsG4I6AjsT1OelWx5kbxb5ISN6qm1iWZEAZlQFuWIXp0O054qD90yRvuKsIkT&#10;aiFAA27AJ2nnPTBxkj1xUSeiZVONnYzYcrHPnzZGRmYSTuoCfMDk4OQoJHA9weKsTuyvNCI5FePC&#10;bJFBLYGAABwMAfl1FT3TRxPLbiSNkM5FvKsblCBkbRkDcCAODjqagtjDMyfZmjlE8ceIY5FwFK8F&#10;cngEso4//VyPmb0O2MVGJKxxKmwwklWAUp8wCkB1OeCCOQR0yM1Xt5mmSGNpV3y3CIl3GSVd0Y+Y&#10;CrdGAUDGep9BT2G7Z5coQ7fKXafMLHryAevv3xTZvMzG5lKRhFGyaMhSoZSrH5h8vH0ZT9K3Urqx&#10;DfQVHEcMrmORoZ5gLiURttChvmcHOMqVIJ79OtLPJtMDyNIqRKA3mThTGMgxKTxxkrj1zRE375R5&#10;bH7w8qRsLKcg5+92wevr+FTRNIs0BmDRt8gkKT7kUnlTu4JPAxjoeKtR6GExQysUi2uyM6hi5Zdx&#10;K7skqM8d8dMVG7RMh+1BTbyDbckhgrschQc8K2RjoOOvXNPlWR8Ru5leTYr3axfKrOMOMEnaTjHX&#10;vTtrsQZXkad2DMYlwmckjoOVPAwfQGiyWhkrPQjhUq7pIVwmQZUZgmXzlenX5en455q80Ehae1Lq&#10;Gh2pJbSswwuRhXGchge/pVEKI1e4mLIJFCtHyzIFVm3BQpL5IG3HTFbP2iNGlkadTGrTFvJugg4X&#10;hnJXJONp5A6YpKaTBw0uMIUo6hmfcJOoG1kJDEHGBgfMPwHJrOknjiZykcL7GAZHJdccEeYARkkH&#10;2PzZqwhhmYRlY3HmOpPX5iuGCZHf5V/E9qikWSZiC52wgtcKsW/C7SRgjgLnAzzVOXMiaaaZRjAl&#10;WNpikbRxMT5gDSRvtIZsHPGGPTPSpysVy/mSRRu7qg8iaAIyp8wPyquGBLZ9j061FAJnjkdx9luW&#10;lYtEjmR1LZUfIy7UJCJ8q8ckc9TNGTczQFIeJraKQKsuQqHHyg7sYB6n3Pbrm43kayLqRSK87EPL&#10;IZQlqiWuJCyMAqM5YcE+a2QPu4x7u+UoElRh56MWa1GzJGNq7jyc5PI7A80BFRP3QE2+XMnksyEt&#10;nec7TnrnjryOaWS4eNo45DtCIxMqKdgKgAJnOd3X8jUv3thvSOhLbwGWOIxRbzBEWQ7GICZ456ZB&#10;XnNSxyfu3jXeJdiGRHKsxdiOODjrxk+h5NMgRmlgkdlkRcGKZkU7F5XgDGWwxH4+tXDG3zs00txD&#10;bRAiE2rJiTgYQ7jkcdcc5B7U40nvYxtfQoFJpXublZRDItyCJpY1JUqNqjGegBxjHXH4zGDPklgk&#10;yxuNxm3bBGCCQuCCMjj8fXmmI+151URGRpZQqu+Q7g/L2J+6qE46HPXu8xxxy/aFZP3MgWR2Jfb8&#10;pYBSBwMv3xjPNXKGmpnOk1qgj81oIftAjmuQcTLEhiXzWAUMq5ORuHAJ7gZNMtxEhaKRishlkYiW&#10;MOxOAmQhPCkqQOwIyDUzRPHPPGsW3ZM4kELkyuTnerKwwpDA469TTFcGVLb5pppNsbyNKqpt4wSS&#10;OgJHOcCqpwVhcs9EKltiJ90ccWwEJcmTYWlyNzAZ+UY2jb7NzUkiRnMsTHy0VRF5xLOXAy2dgG44&#10;B68kHrmpV/fN9mZt8t1IixLu2AMSB948E7uB2qpKoiLTSkqtxI77Y1JRZNyrwu7Crs/ujtjvWqgu&#10;a7NY6akJsJZJJ9qqJIlCzrC2wkZUksM9c8Z/2uaIovLOAS07yyuqeZsy2/J8tMAZC7QfoSe1IZEW&#10;S2kkNqwhzunbiQyEDIBBwi/e7EnocYpjzySNC5UzST+UiXHnlEEQyrZz23xjBHAUY55NZVIWndFS&#10;qwtqTwIgmWWOSUMgja1mDbwmQQrLkfKQDjr8oP0qx5agYlCotrdI6rM6xq54wzN0yMk54Oce1Uba&#10;RWeZ5VeYCJvOhN1hJEZVJG1TyVAHPTnjkmrsThSzP5QmWUljCx+UAkqcYBzjqfUV10qyW5Cabuix&#10;HJtjt9jJvRmKxzwjYE3ZGcfe6nP/ANeopkdjsYkxhyBEiYAJUAlmydx69AMYFJ5rxpMxmjnEqxhm&#10;fjJ+ZVIyMgZBOPUDNRKUb95Lh55XLSeXgupwOCffK1NfbmQ3Z7lkxxReU6SeXKWl8n5gFLHaxwCf&#10;m5wen8WKXzI40adop2e3jJEewtKVyAeB1bI46457ZqJ3IlVkhjb94phUyKQHxxyeABxzwOetMgdJ&#10;pi0cglkZ0KRrKqyO4IYbQuCwy2Pz6isqd5aGVRKMbosmOKdGWSKZQS0ckaskYAXLsw6EDZgnJ7ZF&#10;P3ywM8y78SrGFaP5gYsbiSfTgk49BQk0odY40Z4/MKys+CQ+zHCEkABg3XoWBHSoAEjaMhY3t0gK&#10;wSJtbLkD1OSPmycj8671BRictO7u2R4jldPNRVJyixXF4YgAcBgfmwQcHAP4GrH2gSLD5fmxeXG5&#10;WKSXcqyMAQGVcgcMCT1Heq8ask7I1vIphYMvmMYgq5BX3OTg/QEfWwEmY28rJeRRJIRHc/dVmjIP&#10;UHkjODnnnntUNa2KdrtktxHGYkDOJGQyZmlt/LZCVB+YD72CSASPu49aSLzYriSVwzrHcgtHcW7I&#10;gaL++GOWBbPTAPGRjBp1uI/LmQXEDPbuFeB3AAIKkKBnJbDduMY68U2JkB8tXeZwpWSQyEFn28gp&#10;j1YH6Ec+sSdkyZJ2Fjin2YQxqXjVA8wBEiGQuN+3kj5uCcngA0TRksIk86QbcvOtwQzKSCCTkAjA&#10;AGc4z+bGbb5UPyfumZEJkKEMuQcAjJJwOCR1JNQQssrj7RcxXCzISkkGXDICcZAzlscH3GO1c1Tm&#10;Zmmr2JDFu81G/cyGGVEBg4EfAyMklxzyRx0qPyoHZXeRmWSJJUEM4jjKui7m4JHLF25/vYxxVhFj&#10;glt5JEW++zXCrJbzQMtuRuUqpKuGwcNnBycggg0ibFaCEyYuZ0JdfOG4hCWYgYyQpKdyBmlBtOw+&#10;ZPRleJJCu6XCxXFuhRTAHDR53A5B5JBxwf7uOmKdGRLJ5MsEYBtY96iMsJGG47VVRkBSDyTk9+MU&#10;TGRQqILb9wrTOsUPlIjM7c4VeQzA5ycjj2pY1WIhooliaQSZSBN/zOQXYkgZBPG4DrmtHJdQ9nZh&#10;KsjIhjl2su0o5nCgAMCE4bkgnnHY46VAWPMcTq7rCWMPRCSMhh/sgnrTp33MiQqsaFSXgmOZFUY/&#10;iXjIPfHHvVZQyHejmMh5JEDA7xFkjJ3DOT6j1NTvI6I00xTvQvbpHHAGgjOM5YyYJ5UjC8Dr1yDm&#10;tALieTaJBPu33VsYSWgRSAQSe5O4H0xmsd0WUSLIYp4ZHIuIWlIYJ1cdeoJ47AevSrSbAYl4X7Vh&#10;TCZQcB+hfJxnbgd+c9s1rBJBJuJcmkEayMGD/vEEq7grBR0Kg9TuI/AfWo3U/IlzJFuglyjZaIyK&#10;0fUgNjaOoHrgknikmKCFIH2qJmby/MwJDI6gsjHJHyhTjHTDc81X+zstxKxaSRZ/mdd6hiVCptCn&#10;kDbjn6VDhZmS1LMzRywIxMZAliZmaItkZ4+mcn8xmnI/nNDHCIDcfaI8ExbSXOVbDH7pAOCQcHIO&#10;PRssl1G16yLIlxDcjcn2YlkKckccgleB2zjgnguDxCWd5HkVIbjDx+WFAKqQQeOAcg8Y5HvSu47k&#10;1IXtYmjcwwWt1NGyRSSqiszhkmALnbkDOc5J2nI2kZIqs7IJkDLcRu6AbHuNoXtjvkeYM4xkhgPe&#10;nkzTSS/NBLCVBVUk2qcAHcxH3l6cAe9RH5ZvLZGKBlCoLHY7JuB3Bi3OMngEkgVPtNDroycY2sRy&#10;NJdGeGwvF+2FXAkSJJkiZQCyYK9VzzkdOpqd4A5GZ3V5FCwRBEd2LN8pHOOhJ4z0570y38uQgRmV&#10;SFeGNG/eq2N24nK55AOSTj5a0UaHzVjZcRvOqI0eMqxJJGwc8k4AHce+aU4uorIcuYxxJJ5KSwqF&#10;aC6kU28kPlsQuAZD67hnBHcZ9aoKGjaNZBEhe1jSW6kuJDKH3YVSW7sq8HnOe2K0LhUaSxeO7huc&#10;CRXVIiq+YY12hSWb/pplfcY6YqCVNjP5nmulu7PA+0PG23B3q2AeASMsAcD0rjnTcXdl0pq+oMLh&#10;oy5SRGdQ08ZiLKiY2jLgHCkgLkcjjkU14pJUS3dgoigRXjT5m24GWDDquB17A/WmwXJia4g8u9jE&#10;rICx2xqzs5GwoxA4KqAScAEHJ5NPyiMIo3wgmEgk/hQMxZh8qjI6Ak5rKS0ubSnCSsiJIlmDQsgU&#10;zqiyQ+cSEXeRGMgDHRc9eetRSxjyvIMEpAkc7YrknG87iSRz/D0PHPocVZWOO7EgaNZo4ZwokPAY&#10;525IbvwRUamZ5FSOUqj3xDI02xAgIGCrcYBxhsd89OaiKOeUH0Ypgczx+XBPBHcMDFIMNvJ67d3B&#10;PPb3p72/7tGRPNcBZYkaIEh/mG/zB1H3l546iodt2D5m0lSOYNsaZ3sVGexJYjoR6nirYkCxPLNO&#10;EMflRSOXCgu2dqhSOcjGO+c10RUYs1pTSVmPwrkQNESnluIYJEQox2EcAqQcZ5HQ4+tSQRqsFw1u&#10;LtQjsGMYUoZGQkAgqeQQDz1AIqsvFvGqyKz+ewhidWeTJJ+XnHDADAHY1Z3BTLC8e64iVVaRoyFK&#10;DcfvEdMhseuc8iuiqp1YpRKlyvVDxFciNlijiQqskh+0TFSByScfxfMOnYHNPaYrE0y4aRIUK+Zc&#10;CQIhXIJH93CkbRzz+VeUJI0kjW6oFjZdoAJEeeTyMAZweem7HTipp1ltpWhaDyp1aSOT7QR5oQMu&#10;5WQgYIbaCR154wDWShONNKW5k4dSo0ilwzwrEttI210hMjLGQzFt2OAQB7DJ7VFAYTE6LMWgFuHd&#10;Y0ZmHHz7mB+6xzwOnvUTxtJHJCs16MzvGLmIgmFpFAVT7kDj/dzUyHMu6J0ngS0YwJGM7lwckKBj&#10;dkDHfgVm5JajhHWz1GmEkGVy8y20yiJ2UAMSo2BirdDuccgcrnnNPnEEb+aPM2fZFleJQxkAUrkb&#10;AcsSR/D6YqRQGUSRNamRw6ssiBhKRt2g88HO4YI7ZpYiIYkMTGZxEzXBjSSRY0RuUAz82FRWDDsB&#10;6VlKoE6dNS5ox94/SGGQi3dWiUbFMUQSDcpIwVDEN1wT8xOc4BqbMJMY88OoZU8pwMRu3UjA5wOC&#10;M9jjrTUu2kJWN5CkbP5ULqrBJSFDEjPOR6f3c0jyLHJI4yShyqCQMwH3uMDB46H2xxXXTbPBasTR&#10;LFDG5RE8qO3VrmWUhSCu3ex5yw3MwABzgU2TKw4w9uDzP5qE5BBwSP4en+NEYjlEJJe4VwMIyhWI&#10;KgnIyRjJwM9hzQuHiBSWFNyxhVQgMcgHO0jp90fga03eptBNq76EIEko8sO7bg0bv5ZbLYBBU845&#10;HXGP0qM+eZXJ8tVeA7ITCWYgFCCMNjOfMByOrA9KcFgzIgeV7naCiC6G5GzkA4PU9fpwehqeZZSw&#10;Bjka3Rk2GFVZmYuPkwMZwcEk9QMc4rXSJnySnaT6MeUAhIZRFDJIRGwjCqATggHjJyTjHeo3iZkj&#10;BRREUdo5pB8gcfLnBYFhkgce/PHCrDKnmtthkMQzcfKUGzKgfNnkbmxxxwc84qWMt8z+cdjjMexd&#10;pBzgsD6M2Pr3rnnUd7GqTqbkNuIQsKO6pdrFF9pH2g+WgGQzkNztLHAbPReeaYznem5SkYidi7x4&#10;+cEBRuB4J+h7dKehiKMrHMCTK0wlkZVcAqQhII+T5RwOu45yKjjSSNAp2ySiQsRIPLVTlmBOfuja&#10;wPHYZzg0Qd1qY1U9kOWJ7MwwiFIEZw5jkjDRsr/Puyp43Ak885OSKCkkiLazARXcnmKZDCu3Yy4G&#10;NwO3qfmPqOlMZrdlIWcHzmVTOh3McgMNwB6bT2HQ/SldUiFvHNGqCNmjBd8liAwAbPO3JHPfNbxd&#10;9BU4tJoSNo3CnytkbuFjjkfBZum1V9sHjjvmpHghLklnhaQE+YgOWcsSxjHGeMfXBJPNMhIDQiEp&#10;AVRA1wrHCkkDjJ5yRjB9fenxhI49oaFGgZAZGhKk7hg7snHcjrnBGaEtdzdy6skaN5VCCQxxhUQK&#10;sw3YAAxlmORx26YxVZwAZmYKPs9u8sYSzBZM8F1xyWJbHHJ96nXyiScoFjdlbyk3M4Y/OpQ4HC5/&#10;EmmSOqRRlnsoVcN8qQuGEgwFUsBwpPHGeWJyK01Jk4yjoNEqxklrc/IyBVuWyHfjJTsSxBB6dxip&#10;wxAZnwSsYWSETZAPBOXJBUYOeOe1VnVzE7JIro6F4E8sMd+B6DnBA7noalHlnzXK+YXPzhB8gYjD&#10;fKR03L+QrGWkrmcLpkbLFGHZ0jY7878liCELBgv0HOOxqVnURNvihVlCcmEIwVTgkEk8ZJIOeh9a&#10;FfKXLPEAbe4Pkyy4LKpwCqKDhkycAAbutDbvs2GWYlxzEJPm3njAyOMYH5E0o6y1LUI9SxIkuBC6&#10;bG3AmOSQq23AIIIzk5XkHGPc1WAb955PkqzOAsDDDOVJ9uTnnPXAyaZvhYrDGzIJNyKIm2naoGSQ&#10;eOp6j1qbzZY2Lvc+UrDC2zkAZJGSCD1PAx27812RSSugvG9kTr8pmjWVtjQ7ZI4pgVlRznDJjBBI&#10;VhnuKQyYKKrp/Cd0vKE5IwwBBzx29PrTGG13Vi4aSI+UVQBXCk8g4ycd+wK0RlFzHGsYLbinlOpJ&#10;Y8BhkcDJ7jtzXPWdy+ZcoSxskckjuITHESEWcBEDFCTwcMxG3ryMkeoqZEY7kEUYmZQEknZRuA56&#10;k4B+8MdfTrSKAXi8qPeA7B0JV1diMfKp43ZZuT3GetVY7c+VbGZf9IuJohdMS3lPhjwvOFJUdc9+&#10;c4xXOlJGfMua5bACltoiMUUioryTAlWyMkAnJBJGB9aUrHvWJ4WWIKizbnJMkjAgbTjHpwM449aJ&#10;AZ1iMaxlTtH2gPuVWPI74IOGxntzxjFOLSt5jKVj811O4w7ixJx8jDjGAc9K1jbqNzQ+WWSWRvNW&#10;JiRG2EgxtZRgDGOw4+tVY/NkBaUoUIPmQlwSw7BmPoBxt55PWp3KJMrsv2iJIlNzatheMqGzhgQN&#10;rE4zk8kHPFNj3eUju6TPPbJE6W9srrIx2bgsbOdpI3EEnICkZJ66mcnKb0JDDGVkjtwrQsxUTxbk&#10;hIDdFJHBJXpjnOac0YRRcRptmyuQwz+7Z8YCg8nGBk+hqFHMsk0m4h5JlEEUNtsYSbgGAYMAQPmY&#10;YHX07WmXakaZYRmNAj7C7AYP3iAcDg85/Gi12VCLvdgGLM3lecGmjVHEDyhkVcE5IPALIMk8ZwPa&#10;niRgokMrTht4UAgjccc88BiQn1CmogRI7KR5kwkYsIH2SysVAHXj5QAT9T3pxIVgxVxEiKSw4BAO&#10;MAZ9P5HPWn8L1N3y2GqUhZJECkpKSXSMb0TnCknpjdjmpi4U43Yc7Ts3qzEEZA4OOhFV1dZDLGPn&#10;2eYxMBwAQASSc88H05waERtjiAyTSM4YeV8wBIHOCevHT29atT1IXkIpMCoY9m5Z0ImkuSHAA5YA&#10;A/MDj65604yAN5YM0hRBukknBMhBBUcc7gRnPFSLtkEX7xoDc3QO9nVBknCBWPQ5465OB3qAGUMZ&#10;ZQHCt5g822YsE25ydp+ZuOMeoFZj2JBHKzu0zQptCFjExUrKAAThjkggilAfBMTIyJOxEL3K4jRm&#10;TfjLY44564BpTI5EYQAxkqrrJg4JIboD06fkKcCsio7wlJiVRY7gKxj6YwTxnJ6nvSTvqArXMJZn&#10;jkMbq2HRZdymJlVkCkHO7Gcg4ORTW83amZZB8gWOExBRuKlsDAwH+Un/AIDmno424k3lYy7GN2DK&#10;pG3JxnknHbtjPWmMYZFRSsqq5YsJFBjEgKgYbOc7SeQMAd81vGyRFOTs0OUSXCpGJVZ3kUxqyCNJ&#10;C5VQeWwv19ugziniWN5ETzJSbljshA2sx3gA8Hjk4/ClYwkgzTwpEskSmBwhxKdo2tIWwAN7DByG&#10;OMU1ZFZGVVSbYSiJbtgglTtBP94DnrzgmndGnLZD4zKxWRokzt/eyyxEug3EbwBwSQCM/wCApI3R&#10;IUtZnurfEkpDTzfulSQqG8tCchyVQc+g9BSRBhJEytMjNjCrLhiDu5D45OQOB2zzmnJlSJAxw+1b&#10;gLCFAyV+cEt1wTwew71MotrQz+1sWEdk3TfOgjlDvLAdgQ8EDcvIPzDB9zTJGw+87403RLIAQzE5&#10;C/dB5IGG68jtmhpCrPLIPvbxITKCFww5UA4OQDkflk8UkbjfFu6tjlCSFXKsnIbPr+vHFZtNbja9&#10;64h3yoGZiPOZlLJBsVDgfMpzwRz2xzSbUdPLnEcqMSHBJCqjcAbs/wD18GoYTEjtH5275g5P2jID&#10;ttJyrMcDnGOnfFXDEoEzu4UOVLMY/lADA9jyOv5UigeVWSRJ38hssGZFwzZ7qFOcjBGODkcdqiBK&#10;uAPOkcRoHTeSyn+It6cgc1ajZmVpEYS+VM0irEA0hwQVAIPDADj/ABqFGijlSJWKLhUdnTeWBJAZ&#10;j1Pc888U0TKVh0fLsJN0kkaFlk8xlCjcRgjbg9OtPdVSGOVVeJoITEyx3Bcy5xhuepAxjPofU5ga&#10;SP5ogwGFCPGi48qRgCC/PJwRgdOatwybllZH/drCpk8xlUg5HJPZe/OemKGrMadxjlC6qXdPmYSf&#10;PlOXHBAI9cj6H0o8sLtdGeRjKCxuV2uwwAVxn7oJYDHXrTonjSWYBg7Wyn7QLXBlST5Sqyc/xBs9&#10;yB14pVgjiDh42jjJUOJfukFsjv0H8jSL0tqRRbnaIOs82VOyRW3HjdlTzzgBQPQipJEkwoQuI9jk&#10;NG2OR8oGScnPBzQskTM+2RlkWFidzBA7Y+XawGSRkt9AD3pxc+UzKIpFAIjDOSmxRtCZZflIGAT2&#10;PNTJ2Mmkne5a3HKL+8dJogYiXDEEYA6cbjg/iOaZvCmOWPyyvmktJLMVbBYBRjG0nO0duW69BTCi&#10;B5XRpJDJEAblZQgYgkhTt6Y+mPrUf2hY3YSTgRCcBJg2EBLHA6c5xjpyaUG2aOydiUhW2gj55Ayo&#10;GjAyOBtIbp0Hp0oDQxhHEBTymdYRDEqjJfJI24BySTk9QKGZywh86YGTd5axLuJ/iyuOnA4J9Dih&#10;lkKTARyFTgxlcoCn+0R39varJ2IGCTeVJJ+8jKBI2jJdSDg5XaeDhcc9Me/KiKAhAZQZBvSZY5i6&#10;sQqjnJySOhz3wasKkSuwBCujtvmQGRnTCkDBPY7sDFKQ5YvHHuY5NvJIoB24wSRnODk8fjQG61I4&#10;0RBKWjZkIRTmIjhc5H0PI4/Gl3IZJCPJEkCKZEXllGCRxjAHOc9eKRponRkFyBIsscblUDl32BsK&#10;AcdGHB9weaEiSGNYg0mQ+DI4YEMjD5WJPPIYHPuKzcGVFpbC2yAIplP2lpGVi7Q4BGQwzlshfQe3&#10;Sn23ztDiSMNJbr0kBcZIHPrhsZ9x7VIAIjA7eaSswaEJyFY85wOvGevr70bniiW0jQZt4o1WRn3K&#10;7kgnGeWXI6mkot7kyXMQwswjWWNExcoP3UkwKuNpAPqRtzz0I+tPlSVjh2VVODGGQSHdhMDlshMH&#10;GfUcU6KKUlkMsRK8xeWgAk5Izn2OeB/SjcwlZv3pVNqqEbCYZh1weRyOD6cVqklsOKFIV3y8shiD&#10;pv8A3wKqeG6cZx8v5U1jsLE5YgsPNuDgiPKnlFIG4j+ZNPjUOyyySyPsn2RnkMqqFCsMt935Rj8e&#10;BQilm8stKXZc5ZN21iDjHBHUHAPXFJyS0Jk2kGd8QiYuib921JMAEhS3fjIUA/SlEQWJCpIKukhC&#10;glggYEqMEHseO/oajKuPmjUSbkAimdxtYrg4wCcAZP5jNTRywhN0arMHCtgnaZQOANwOQCc9PXim&#10;29yIytuWh5kbL5hASXjaiY3qeeWB54BH1qMOxfbhlWK4KhgdyyLtGCCD0zkDPXBNRtCpEbp+8Bfd&#10;GWJdQAu0EZPAznpx1PXNKm1Le2kl3A/Zw0pdNhVsZJIPfAz/ACrFuTZopXdgDgpGFZZI5OQhlKqC&#10;SxJPbkD7vXjmpYSmy1VHLRh3WZ5Yydpxnr3PP4D2xRsQZfYpQR74i6ghDjbkg9B2J9z35p0TNMoi&#10;TyI8mQIkkpBVhgMGA4H4elUpPYZFumbyPMaTChQTDCFJO47iQTwD6DP145cgBhYyR78ykNFP1Zc5&#10;5I7dePapI0AedXi27mCpOGUeZwc8DkYz39qHWcRsUMBYgCB512YU9BjOWH0ptvoJjI2SWUuRu3oo&#10;E0YKgAucg8AdPQ8/hUyYDStseONXVRIrBtykDkenzce5/CkB2zfPhSHIik85SGC4JICt6sRn8KYq&#10;iPbmSPcoRUZzkknATJB684x1Oacb9QTWyLBZI45drsFijYjKlWJyMsHznPT1/Cm7NreWyZA3sDgg&#10;EDIwc9WHfPuaiygaHdmFt6j90SRjA+YqSepH54FTDaq+SxcTHIkO3a7sDycelUNq5CbiK4kKSp/p&#10;JYtId+GQsQ2eDzkn8+gqUSOFKtvOYBvYocE/3iOnVegyRmk2sZG+YiQIR8rEHqCR9Plzj60rbisi&#10;EuGEhwy2wJCZzwvGQQD36mgyloMVA7ljDHH9/cUi2s+clsYPQnGPpTxI0HmBoS6W4kdpPLwXK8gY&#10;HzBsgjjnnrQUXHmI8itkby7Kdz9QAOxwQD16GiNIyzTdJACN0cgLkj0GOoLDJ/ClzLYUY3ZJHMvC&#10;OQHWJWKvKWYDIB3EnqP60rBoyzxnKgkDzskluMkseckdzQrgIwjwY0APkvICF3cDr33frTBINoeO&#10;RFSZI8OH3ZbOSmBw2DgZzyTVq8ja1tB4LM4jlYANLtjUQs2SVJPqMfJ1Pcgd6aG3OoZlXaFZkEZX&#10;BOOWyeO/FKjAebC5kJE6EiIswyRuwxAx0C5B9RU/lFERd0pYqWJU5AHUZJGSAD36Y70mrAQKuApj&#10;ZVUAnyWX5gpBzu79c89wBUiFkDogCsVXfv3AAZBB2g9c8Z9qRmJV2h+dZCDEXBVi2MEgnggY4PfH&#10;Sml2djk4EmQjAEqSADggHrkH60jPmd3YmYKVJnX5Y2GTv3DGeuT3GOlQRyRhrZ9hLShTnIOBkZyB&#10;90YK55PrU0eGjkTh1yTtaMlCc8gHGPbHUUxZFK+ZcspdSVdouCTwuBuOMngAH6VrDVWZBNHvODIU&#10;MkeAzMAMsApBZQevIOfelk2KzbwyIhGN3OFAAJIPTIPT1pql2dkYCMtCCELglo2AK8jjH3fpUi4b&#10;cCm4rCN4RcqeRgEDvjP17ngUpRSdwu9kV5CApYEiMSo8shbAZQRk4B5zxxUzRb43R0UpIx8xWTId&#10;SCNuD2xn86VgS5Kvv27iFjUE4x93r1zg/nT4lZol80Hc2W3E4yc54I7AkD8KTm2rDUW0QllkbcHy&#10;VVg8LfKrDBBBOOO/5U9WcRhIZipI3iVsKCu3IG0cgk55zxikbAj/AOWaxxYLB5N24Nnk8c9sAnvT&#10;nyYmb94AFVUm81UDLheQQcgZOOfSob6sFF7EbJvkRg+/7gbEQLEKhO7cemM4x3zSRKEO5UkTl2dJ&#10;EyC+Ac9eB1p5MzxooyZdiqS+GJGMBR24OPyp6kZjdYjcKofKPIVWRgR1wQecdfc1KdwkrMRw0iLG&#10;3zIcqJMZJIBDde/WkUYXDHzHXczSltgbLZJx0zyOvXnvQXIgTcDyinduwNoIJwVPPHPvip3jbnyj&#10;hVDq7xNlcqeDz2IIPPc9aei3ElcrGNCoIZiQse9om2uQCCM45I9vc5qwyzMY3ZcmOTEZBwT2I9Ol&#10;UQ7biJ4ikqb2SNJS+5C2F9+RjIPocetW9nmRhd7KkkY+ZH2od3B4xgdu9HN0Rsk0RxNnZt3EBSv7&#10;+TDswYg4P5f54qwCGeSEyghdpJdQSWwBknPQdOfSmbQ5G85RgVkCqWVzjoMfhzjsamTKq4z+7Z1C&#10;OTuB3Hvzzg/pWUndjGfLgB8iRX53xFQGJAz9eKj8wgRo7SRuJHKbZFKhegHXjI9e4pyv5DRoOGSI&#10;LKhYnBJ+XGf9oj8D7VIG2Ah2jEEgBYRyBVPPX1I6VbjeOhnN9BQm2VyG6kqyFgyjhdpGe4z175pj&#10;mNXmzIig7dylgcHOcnIx3qQO24xkNKAwwkiFVxjG3cDkjI644zSKGkVWB8xTvBIXOHHQHjkjA596&#10;pX6i5GPEm0F2muP9aGCvLvJIxyeMZ/xpHJmcb1kUxylx82fwIHXjJp7yMwwDG4KkRh13KSOvAIJJ&#10;A6j0NCrjco89gsqk7SzbflB+9np/9emUopMayh9qytKSGV1WObDDHA5JzjgnH4dKcBgjps8sAxOF&#10;ZRn+83U8HHXHp1pwdWUkMEaPIKOd2GzjnvjIpjlgCUYCV1ClWUlduB1APXOcE0romTXQcv7z5RtJ&#10;JIk3LuY8feJzwMY4qRWmXO1S0CMfs4d8M+Qu9s+m7gZ9D2qP59hL4QFwRDK4kCnKKuAWx0X9SaSR&#10;v3ZRXVNxA83oQzEgLgDscYrFu7IHwncC7M7qEUb1ViXTjkrnkgg8UwHdklhGEbkSEFtuMggdgfTr&#10;TF83bEZLhfMjjRXlSBRGCF5OCSQMEn19/WRVcEZIYFcqsoCHeQMLkE85zz6VutgB2iZHldgOWDFs&#10;YACjOM9OSDk/409HDrEyyAiRC4jYhmYYHCkdunrSHlot4ICqrIS+cktyNxPzAAAkehqULEshllV3&#10;UJhk80ISCCMKSDgE4xmtYpM1g20MREgZQzRhF+aHYMlkJyBj0GGP4c1KFZC3AVAdyS+YWyD1UqB9&#10;3oRzz+VRIijZzDA8ikTAxjIfn5enJp0Tthwysmx2ZJAdueSR07e3TipkrA20QxLiIJhQBbIZIyuA&#10;rk5zn8D3qwTu3IzsCAyoRKTgNtGcE4BOBz+Pam87oyMpiZQ+VDMq/hyM5H509E8lnIBDsoBZtzZP&#10;TueRWd1cV2rEjsCsjg/vIiWOxRtAIB2cdc84PaoIo2REjC4CbWyEOEHAIDE43Y4/OiIiNoUUq7Kv&#10;7xVbLMQpGOeM5A/Km+XkbWQLE42gNkspUY+bk5GcmmS2WS+8EfvAoAEmTwowOMjoQO3t3zSghllL&#10;ucYKuNuCQemR1HXtUa4kwcp82U2lixBUjOQCMHFCGRUYykMSwYFGGcZHy4zRbqaKS6kgkKDJkAQx&#10;kAIcIwBByOeRxnHtTf4kKMvmSYETSKcMe3A56E0qM2zafKAVnIATdJtbI2j6DH61MA4jYxvI7lio&#10;WUopUk43DpkDPbnAq4yS3G4poh4cqom2hUTE0GCpPTpu5Gc8e/eiNwZGYKWkkGXAGF24wAxJ5JJP&#10;YDGKklV1BZGXK4BjPJKqM4GO/wDjUCqA5cljvUlpFl24JAAyCfQVTmuhzuLUiUsJN4Xf/q1JHmbd&#10;xODjjoex9sU6NnbfJGcMoO4qfugHILDGMcDH4VFI4OWk6rsIedsKG+UKCc5znA4z2qRlTDMd20ud&#10;uxuSw7+/b8qhPWyGLk7ipVFCYCnq7Z5y3qM5/KkaVn8t1ZF3yIUjeP5lJILqccZ6/T3pxUFzGjt1&#10;5SWIMvPPHqMZ9/wHKRyKzFkcSuu0Nl8qQSOuD14o3Fe24oQ5CEMoHBGCCxHVsqf896R+MkkRiANt&#10;HmZYnpk9j0HHbNAKsqrHJIoVXGAd5G3GBwck4P8AKnsF3gADmAtIzr8pYkdfTofyrVbam/xRECke&#10;Yyh3dd25FbIJKgdCf85qJPLQqheWQorHe4LFTnknHXk/oKe6L5ecupj+b/XnkZPvzuoDuwHmEEAG&#10;NGGQ2zAKjn+LAGfpUOKVzLVbkj/KcgqrDDsGKgkDsMn1OcD09qEJAZWkJfaokSNApBHOCQeOoI/G&#10;mllIKAlyxXzmjKjB7gj1yR+X1qaInIIbYJYsBAwCrg5A4HPPX6CnGTbFuyNVwsQ+UkDHLA7iRg8n&#10;k8Hr7VIgILyPnawUyLMSwEYUAYwcDhRxRFIGZyWcbWAJbggjnqvbrTCSwGyJ8liuHXKgA46EjrRN&#10;X1GPIGwqxAdOUcL1BB3EYGMgjofUU7lpc/cXI2x9SRwCef4iP/rdajO5iisPLlXJlATCuGA9OPXH&#10;pSiRvLZmVI9py3z5Un1JrIQgBlG1hIuzIDn5CAMD7vYex9OlTFQsbOGTeQGVGAPzcYDEdOGz9KgI&#10;CbY3yFIwWdyQpzxuz3zx+FSBdyK5GHfa4CJk7MZKnjrg/hnFA07MHIJffjEbbXYnCqcDgn+EnrSA&#10;oJI2HKuCSvzNtHO3I29cBf1pfLcPhlVsSsd2CSBuOOeucfyxQ5kjAaUR7Wnj8tWXCuuckcHJB5H5&#10;0GrfKrk4dcxOwkHlKuxSQRv4w2O/GabB87nlYyiEkbQWHykjjBwTngnvSxgfKmGG3Hy5PHXr69P1&#10;pF3YZ2EcEjkF3CZHGeBjGABjgdOlaQRLs9REBwVKsqCZlVIyBhccHjuSSaVpQXOGkaOGMozLyWdQ&#10;AeG5565HYVCFEgiGY0K4bz/LLb8ckfKflyOM/Wpt24OVJ8skskm0AocDOAffP6VotNTJx5hqRjZA&#10;r4byVXDL8m8nucHpxjmpJGURtKxxhBt2tlTtYH198e9OMJd1MSmNlkBjeZhGoB+8GzwMHv360EqJ&#10;CDJxyQGbOR+B9M49etXzJqzHbl0GFFLK2G+VADI0zAAnrjt2AzUy7/3pVY2JKqSZMFeOrbumBg++&#10;fxqNTsKqnlZRnGACBuPIxzyc7s1I0jSjDmaU+YgRklBKKMKOD2GB+AqWuqHd2EAy+5vmUICqvEWI&#10;GOOo5GB+oFEjYiIWSTzQpPm28QVw3ALAHIBye/H4U0yZiV3lQBQCzL8rMOvynoGJPftxUpBBVjI4&#10;jwrRk5yu3nLc8jjHvmkPldiIum9G3FnIH7tugPf8eP0oVBuiZmYIQ4cYLEL8oU9ckE5GBQd/Gxnd&#10;mywEnIwOduTz3qTEaSBmjcApF+8BJYgnJwP93HvWkEtzPlV7iBcFW8wS5QhgrdyQVGB04706JWBC&#10;nKIGJDxYYyBjkYXjnBXr3NPYgokgkdshg0ivuwF7qMZGPlA54KkYFMDFUjKu/wC+LAYXBZvQejH3&#10;9Kc2rF2Y4OccEsCASApyoz03KOTkH8qaXXKsnlYACExjaMbjk7VHPBwScnHNSI8YiiI3R7izPtCn&#10;A7Y44PJ9aQIVZWBdQoChmVQBwcscD3NZW1uIY8RMluNkM2Q37tmYpu3YAPHJ4B/4FSQRsGTZgjdK&#10;RvALHH3mHHIPPT2xT5AoILlWjMecLgMAT1IJ6c5pSE3KoeNS77FKRgIoYe3HH6YoewDUaOKNEYKu&#10;STAoXO5SQOpPXJP4CpymzywOdkjhWjUBmXPy7W7YLd+eKYMmUsSnlwiRgUjAIywO1QMArjgcdhSy&#10;Hyt0QCI6KGYOx4cY984HHI9OKPQEuiHrGobzZNpRQMM8RJUgsSTx6GkQII/NJVMIrylFyQDu+U4H&#10;UHaT1607lo2ikYDylJJSclsqQykkc5O3Az+NJtSUOsqEKJVDbH2jb67R6nGay5W3qOUbaCsNrBcF&#10;nUZh7AnOQB6nHOfekKht6qFLGVXRpskEYKnHHHUdPrTH3qsCq3lnLmTzXUuozn5hnoScEj0pGCMg&#10;2KzjyJHRXbDkDAGB7561pZEq+zHZAG4nBJCs8SZLNljgkDnB79MH1qSOVPnQhi6hCAx3AhgdoPPH&#10;Ib8jSIT5soDuvmyM6gZcBenJ7c9OMUuSuY0kcKqKd8UfAweVwe+PX1NaRXVlXZMzGJHlEkaBDsYB&#10;8sp4IJUdskYx6c9sthUJ+7ALxbgZFdNxZs8nnjPH6daeAFm/cyN5ZctCfNBCEc9hlsg5J9vwqHEL&#10;JFu8sef5fEgwCuR1PfgnH51qO9yVQxWORwWIBIYjcRhsDHHqOntQqqzOPPDq86sC53MwDfdyMdsf&#10;TFGHdpgFK+awkcysTuJ9Nvyj7vQdeaVyDyNvEZA3SHYRx+R/XmsZ/EOUR0SR4LyJ+8kT727DAZGR&#10;nPBAyeOwNK/lrGyuyKXkPlJvCgg42ryPvY/U1GQjLuTJ8yPAkKeYCo455wTyfrTgMlRG6lU35Vju&#10;KgdDx9OfrUmbdhqSSRBF8tklBBVo3yQueCfyFSxswZZF2527T5kG5QcY43E8jJ/OmeQ6tGCG3rKU&#10;VjHkPxhTg8kY7H0qUSx/IpIwQw2I/YccZHHf8qCIybdhNhIfY8gBRvmDBwrcADB7YJPTtSAqPmCS&#10;nymDLtnCkkkYIJIwR1xnI61ZUIChjaNjEyvE6sRyCApHORnI/OqsSskaBC75KlW3lw/YDJ6cDGT9&#10;aa3NUrjkVzukZJY3RFMhLgq79AAOoxwM55Pal4G3DrIZQy84IyPm+vfrjBxTXEW1vLEakooLWowy&#10;jA29W65Ynj16VZ2xA7mEe8lR5uzBBAOMED65x0p26mqilqQlPLZkwF3BiBuIyuTgnA68c4pSkq+Z&#10;CjOJBEVOGVCjduo5IJ6U7Kr5jF8Zy3mIcKQPvYz16D9aQSjJDyIEJARSAAG2gnn/AIEvGakzlvoJ&#10;s+aU5mU5DS/wgoBnAHYgk/5NRqSQ4RPKdk/dxlMsFIO0ckjOe/51ajLIQxYgOS6ojCRS2AM4JOfp&#10;2x7UmCY0Ck58rqSWcDOMH36c809RWuNMLOqh2EiFCJ2lQBd2ByRn13cewpyRI291YtwARIVYKM5D&#10;Ej2zSSN5bEjcG8xlLxODuIIx7DJP86eysvKxebhWKheATg4XkfT86LNlcquKqhPKclAACQ45UKCO&#10;evTvTHZirtE8c0sW4ygJlSc8A9weRx7UuxHVlyFzGysVHCu2dpJwBxgcCnN5XlvHKyJudwEck/eG&#10;CeOhJxg/7VNIm2lxixhVm2ksBIS7Nzg4IB5HTOBUgkAVztCxxyARyNGMZGO2fUkeuc1GqqQixqyt&#10;IFCPCgxszgcngrndz7GpbdmY4CuHWNWZztDc5wTj6YFact1ZlQdmP3SM8JR5YsDLBeEbBxtI6jnn&#10;8KGyr4RjuhALgjAKkH0HXj+dSE58mN2do4fMeEmQqA5ABHA5J2jr6VEuxXRHz++bOM4DnGDyDx6/&#10;jWbi9y57CsQGOwqiCMkbuSBx2PQfT19qJZCqgqGU7x0iGAMYwAO/WomZ24jKbhImVcAfLjoTnrz+&#10;Y9KerwvtdSGQ7HjdVwScZzkdR70nFrcxE3s3BuDIJUALK3JXgqQw9AMY6c9OlLJJGPnKfu3hkCq/&#10;IK4B+8CcDOM8Z4pEVwWWRI5CGJUHKkggjjjrkGktlZQIy7MmxQgCYGCgORng5wPypFJ2HISpUgBA&#10;BGVj3cAcggnuc8/ieKmCJE0aBdyiQhVOMqW6nJPHcUzaAAgCLGTkAxEozdxjv/8AWoC5farJwwCs&#10;W3AjCk9D1ySKuG4nJt3GKuXSRwjSoFOQxU7QGxj0JBYU4sXEyYC7GXbIo2hWKjoc89T9P1pmxWXa&#10;Qzujgp+4JIP3kOfQf5NSZUlF3om4EBedwIYgdfYn9Kt2QiUSJhAzkiVgUKMMEcfL6gkZOfY1H8zJ&#10;IHeRj5JJcTY6Y9O5x/OhlZFR26iYjC9we59sH86jHzKBIAoOVCuoRT82Bk465I6+lNal8zLQD5lc&#10;yBgXB/eKMYbnDc9OD9KaNxfCIWZpAdnnbyqHoTkd+OB60mWLggGRQFyuQNqscD5iMDOOD14qxIcl&#10;TG8nzSEgkbVU5GBnOSMEj8M0yBi4mBZW3SNkqwHyhhjGD6gfzpMpkeYAImZw0jkAFeAvXodxBB78&#10;VNF0RMhEaQ5YsAASQAT9B/PFKpdU2s/zEINwXaQAAAODnII/SpcUzSFyBmX5tpwDhJg74ZQRliSe&#10;nHp+FKX/AHlu7MzPgCNUJwxAJAUAZ4xninMrAnhWjSIhQwyMnPqMHoOaaIjsRo/kQElSmVG7rjcO&#10;B0Of0o5UjQeMghAA4MhWMkheMkcZ6EjB596iAchvmkjO5AXMJBwcAMeeSDuyKXAGCpQAgM5KbSpy&#10;v+1yMk/mKco2EY3B2cqrGLDMAxxg+/XB45ptXdzKYyJgQGbKyTM3yOu3avAViM4wQARjjnNSRmQN&#10;DIflOGcPIM4JH3SRySMn260zeSHDciJiZuQcDOBuB9RSwsrojsAihCuQB0zx+PTn3p7EBG0ZLhEU&#10;boQCpjVnAxkDcD2DE496epz5gQ5fIJGQFBP3eOw749qQsUdmBKAlGZ1AADZwDwOo+Xj2qQR+WNrl&#10;wSVKboyqhehw3fkHH1rOb6FJ3eouE/0eXe8bbtu0RDLcdeAcjAqTcEKIZiHYsyJLGFCjjHQ8jGev&#10;pSYLMc71MWVG3IUk4ycZ5PH4U1ZQsQcmHBXa7ohKnOAcLn2/WlFJotpJaDWjVIl3u8YXKt+7z1PB&#10;HOeoP5ipDiPbg7jE5aQyJ5hVR/ETjPGBg1CU+45KmSQ5UtFuUEYHOW9CeR3qUO/DKSUaIMflwN24&#10;DdweT1GKbikjIZ5csTxjYZIgSwMa5YnBOGJHUcY9x16048PJmXgqGYE4O3nPGMcfnSYfaJDlfLmf&#10;mTGUGCSxIHAwSB6fSpNsnyo779yK3LghkPI7cj7v1xWZpy3WhGW3Eh42UoBuAQAfjzg5AP04pwSL&#10;YqlX/dxyMgD7QOgHPrnr2qSNSrNvAOxFCZ545zk9eBgfjT/lTa0jKpjZsYIGBjgEeuM1bm7Ecr3Y&#10;2RdrRlXLMHIfeMAkqR+XIFLyzIoALCEIHKheDnj6gk8/WmCMHAZY1OQGDcDBAPCk+pH9KkRydo2g&#10;s3zRldpJG4jjjtkc/wD16l9ylC43cWVXbIKgmUrjhiCeABwcYpfLUuRIoZlctvUAhDs9+nykj8ee&#10;tDMUCgLgqQMP8xJDYIB6k8nn+hoYn5t4TzNxUrIm1WUgAEDvnjGe4q4S6EtWdhwdFUowHlnIVM5D&#10;L/dwevQdaATuQtNuYZYxKMAOcfL1JHDdPamBwrDLfvJUiKJv6qCO/wDeyBnnncadHIHVmPzESKjE&#10;sS2Bx178d/zq+mg47illQbwx2ygBTGWdSTnaQcdwp+mBRu2l9vmKhbCwNMzsGXuTj2HB60zcAskg&#10;Vm2soH8RB7gfy4pxCSrIyMTvQruhIwMZPynHUZz9anmadrDcr6ISMKTGwKYk2lX5feQD8y9gQAf8&#10;KVAzMGY5m2KFMqkKGyD90P3Gf509XUojApuORyoAY9DjnrnNDIzzxmQtlFJGFIJBPXPbgYovdaAk&#10;rDVCyBTuljQxkoIUxuDY5B6Dj1HUZobaFYK4kXcAp25STd1P0HOaRyoYxsYyytktHISDH3yR1bsR&#10;259KQsonRN3DMsabTna2GPPGAeOvtTS0CCvqSOIyzgscogLYGSQfXPB56E+lNDQ7pNoyYwSYzHub&#10;HUn+YxT2b5cbSU3bpDkALxwOvOST7VGBhSuQWJI3gZOTuOOnsKdzRuyuKm1g8abpQHYBgSzDgH88&#10;r/L1pfNA2hVkypDSCGPJK8dz0OQTz7ilU4TLLsi2qAWOQx4yeT1xjp6VF0/dtG6hlJVpIiVZOQMc&#10;c4NMwJWZlaUDDbYVRXj5IJAwB23Ac/UGmoEw+07FLMIo2UAKCfvFj0ABxkcUo3qm9cLPwyMRkZ6e&#10;n04+vWpUEgfycuFiVh8zMw3AjByTk8dQfWspSb0AjLK8gXMTKcEKTlu3PXkYx/8AXqKDDPIwWYqs&#10;kiKFiLFxwc4HGOv5VOiuAv7yTaCW54L8DHXn2/KpEZBEXAXao+fylIQDkd+nSpAZlVLKX2Jltr5x&#10;uP8AF+VN37nKgxARbhMyuSwUkYPA6glfpUnzjaW2BirBtozkHOMZHWmqVTB+aFFck78lMKehxjAw&#10;vfj1q46DVuoCNdz/ADB/MKs5YYIBwOeeQQP/AK1KEOAyu2A7kl8lQwU7gfbcP1FSxiMEFS/cmRpO&#10;BySc8cjp+earxoGJYks77AzHBIB6Dn2/kaau1c0VmtBixsDtPmJvj3SjaVcE4Gc56HBP4UFXDbZO&#10;R5SKA4AAPPJbHPB9+nSrO+QGN1cITtfbGxDAbQRgDnk9MfXio9iELG7OwVk3M7HeflycZ6Y5Hp+d&#10;UZtWDYGGwqmxGKooyC4IUjqf4cfzpVVmKqMfxbwsRGcHHBzxjGelKuwBiQFU7GXed2GPB/mBx6+l&#10;RAl2jQRSgFiOB5oZQckjnOcAj2qJPSzBLXUkIkQku+X3FQ0jZBXPytj6cU0ESkAyruQlpHeUgAcf&#10;McdOT/OpQTxIWJGCBuwBnnB4HPBx+NJtxlSm3LblaP8Ah2juT1GPwrM1ja2gsat91i8YdE3FCG69&#10;Dzwcds1HJgFhuwAo2mNyG3Z6ce/al88BpCpRhFIOFXqvQAZ789fUVJI4eSYDJWIAtgfMRtBwBn3P&#10;PtQZytfQjVFdQGmkkKhxuVuf4QSeME5wMke3WpGVoX8kYUgtvygB3FvQADtUBVlR4zBJ5SooKrzv&#10;B5Pfk5Gfw9anTCbfvKrBgUc5IYjj5iO+e/rjNArXIGEcqrwpjf5sPIEJ59jz260rgrkYQqmBN5sm&#10;CF2kD5j1PPf3oEvmAuXdCI12srbWQ+o9jwPzqYqSpZvmEoRV8t12EkH9OmPoaa0dwSu7DQQgG0bV&#10;mkIUAEF2I4yT0zg/lTo9gLglGVWQuRlUB2nC5/i6fpTxtj2hzGIwCHyB8v8AEM4PA7fU/WlbbgYI&#10;dXJGGkyCP4gQeemP6VXMbJWQ3y0WIqq7lZHzKhAIbjAHfoTj6UbRlV3HexLbvL2nHABII55OTj1p&#10;o2EylXZANwBjfgHBJIxkqwJxz6elSIsvmPuLOqoAxUkBhkcZOM9PpUPUiUbvQjjRwcuVULKWjIAD&#10;hcHGQF5Gc9+oHWgDDEIUDCIKSrh2AIyN3YgZ4B70IfuOGAaJlJfluM56DqSP50rIRIyhVDeYRv5a&#10;RuuFJI4AHIz1yayTk2LTlsBUgxbtwVU6cq4ywHC8DoM/qKZuLpxI8yo+YsYfdGVUcfN3z19jTgr4&#10;X5UWUlWJBBIGc5OO5Dev5dKcjIxkDSIT5uchuUTGPxOK0V7aijoxm0rsXCrtcFyp2jJIAA+pNLI5&#10;aOTaOpVQvm/fA5zweM4/Q5pYy4DtHFGXfaMj5STk4GD0xkGmr85XOfnZiu1MscKeTgccmmbXvsSt&#10;+94ZIWLoAVC5U4G0dT0PJz7mgSD5SsiyK+Smw7iTnGBxxzkd6j+9HHgBuQD5b4AOMjvyMnp71Mhd&#10;UX7i+bnapJAXHTJPfAPT1oM5S6DI921ELK5DFZGHAyOpJJ6+/qKWMhyo3eZLhN43jCDHXA7Hr17U&#10;0bfMdXOwiVS/lQ7cE/j8xwf0p+d6MjiOXahLxBN5IOOnPIwOmP50EJXJNsY5VtnPOMg7iffvxTmJ&#10;U4bcA4YhQCGwOOCDTJcg7GXcCrF234BGBk7Qec9Pz7VEoKIiBikaeYTiIsAByOR24PX15NA2rBFG&#10;dpcSiTdjY0sPzDtzg9cZHvTlASRo24kxlkCEFgSMEk989PakJThpMqJCsbtvzkkALjnjB6fWkfYj&#10;GRVYvjd+7QgkcYwQeeR146Um7DchwY7sBXI5OASw4wO44qPa/lybTJ5zbisefmJ/hxxwD079KfuC&#10;b23RuqEYiD5YNwDx7gjHuKaCBj5lAXIkGMktwSTg+n86qLtqEX712SeZgElZB8rk/IAQARjr9Sai&#10;LBpGUEMXALfPlcHnoBxinrhWlYlAgjBdpFJy2eMknGAM5/Cgl4VLzF49pIkzngZGAx9enFJmiaYw&#10;MwWRAd0giLKUUg9+pPQ9/wAaaRlAxBkD52spKsy8NxjqcjGPQn1p0JjDBmmDMnzsy5HlgZGTx8vs&#10;RxyKjT92iRrIJHwMCU8Z4OTzkZ60GUlrqMCqcea8O5yF2qwJOexz356Cn7FDMMDqd5j6sSB1G73z&#10;+NC/O/y5CsSp+XawPc5Pp6Ug3fvGjEi7mYqroeWOBz9dtBI4MXx84KjAKxPwSACc85zn6fpUTK+5&#10;XUlCyAK78lvp9ff0pxYKyrH5i7UJaVkAJxwMKRzyRTZlUNvOwyBRl8YBy3QgcHnp361fKPchKxlG&#10;O9nXaxO6QE5PLbsdBz+lKQzkPjYFdlAZAAW5AOCOcZ4z6VIkOzJ8wFcMGTcBnJy3Gck8H6AGmIQS&#10;ylmdVViY4xwqEA5YlsknnqOKgVrO4qnc0RdtxRQQoXOCQct9O34UwZAj3D95EMbmGPmJz68GhmYI&#10;DhULQYBjj3AA857g8YPPepTkMryHlmUfvFALAcnJAwOpoNFrErPguz+TtJYBJI/mOBxwcc5yT+Pf&#10;FR7dm8+WUJiBPz7STx05/SpJtiBN5jLbGUuCQRycZ45PfHvikSMrO65Zl3uWjK4XccZGScDBB6+p&#10;oIej0GsEjjEUYVurKrOeQec5/Co+DFIsTGQOzbBHGVYhlUbuT6qe3p1pMB9jNMrMyr+/K4WQY7Dt&#10;0BqUpEjBQiu8wYBByz8e46fpzQIidiVb5vLUMPLG7aCp4AOPpximNllBJyUQhGYfcCgDnPbjr35p&#10;7I7oyjfs6gbcOM9sjvhRTR8jFGTgYDg8e3Oe3PvW0WmgFVVjBzHIRtBLSgsQuOck9OlQvGDIkpkR&#10;mSNg+dwUOeenQEAD14OO9SYLMi7juBULzkA4zzzzx/OkkQiIIqkMi43bvmLED16HgUpxvsDbb1Bi&#10;G8ohhtZWJRQAGyQc59PQe9QKyqH2ShU3OXjUEHO7BBYdAfXtU8h3Haf4WDAOccjnkjtx+FMkC9U+&#10;UZBCD5jgjJOfTgfiayHYjQZ3D5fl2lABkkEdPY/402dtis5IcptAKKVIJI4znHrzxU24ZBUxoxIK&#10;joAScjJ9M1CDukYhiVQBAqnODy2R742flmgRENxZSCeZcydtpHIxjrziozvjEShWy4cM8gBC5x1G&#10;eAM1Ocqnzbnk2kufMyUHUZOOnAH4UR4ZjEAhk+bIUhSBnjIPTk9aAKzKysWctEZMCSOTklugUeg6&#10;9KYcAjdGybSpDEYDMSQSMjrirJ2AoPKjUDkZXC7twIHB75PPtzTImDxoR5bJwRLDhQWzkgYOSM9T&#10;70GqiuUiAQk7f3ke/Y4JxkZDYXHbOB+HFRRJ5mxSrsjBmVEkBQEnOeOpJ/lSHIWNwqGQJiaKJmZg&#10;2ADjnp06Z609yzFkd4xlgFZgAADgZJJ4IOfzFOzM2rOw1SNjIM4XJlaM4JxgscDnqDTTtUIGJyFY&#10;bgCACMFuew4P5U6A7gN6Hy3GY93JA/2s9z6D1qPJcksDkKzMhbIyTnp0z059qRrD4SKRggk5LxYZ&#10;mjlyVBPXp0zgduaSRQCsZVpNzFdsYGxlBzyMg5weaRXaRAVa2RmiO0l9xK8Ybjqehx605ieWaRAj&#10;EhSY8ErxkDnkk5596BON2MHAUBmBEalRKckZPU4PJyMflSqwJb5XZWZdr+YQAMDOMdRgZ+hpq7Fk&#10;LDYZWwP3KMg+X17Y7fgfakQnDgHCxE4ESkgquCOh65HQ+lHoRJWAKuzajAbdysGkZiSCeORzgben&#10;qagZWDq+cZUgRhuWAK4PXr/jVofIiqQoPloQR8pzuycDscDn1zVYsqqjKY9oYbQhAO7IHHPJ5/Sh&#10;bagoPcACPLw67VkBjyxYHIx37g4/OoJVkCqYGZWZQfvj7oGOCR065OKslShJLZMjASYG5T2zgjtn&#10;iojKgMYjbKlCUlD7iQpHOf8APSg1srWOM8YeXJYx7lXEd5I2XUgoQhAbjvkjHrjjtX1b+wPDDcfH&#10;3TnkCvc2Xg/UZWkmjcFHESR/KMbckTPyTnAYDOTj5P8AFg3JYRl12+ewZGQOxbZjcd2cnGfTqfav&#10;sn/gnXayXfxj1W8mlnEen/C2/lUYJjeV7q1RsMxyQASRkcZOCQa+hyKLWIb8n+R52K92Nz5p/wCD&#10;gD7Lq/w7/Y68OTRXM9lqn7SF5PqNjaSoshjtrRS8u0n5lRZCzY/hLDGSAfy3/Yc8IaVoHxr8Z+LN&#10;Ihu9Lil8AXWnzwW1wLaF2kvMshwu47TbzB16cnqQa/Xn/gr/AAafrv7Q3/BOPwlqUdtqFpN458cX&#10;11pn2USTARWdqUZU/iGUJAPUrjmvB/Bfgnw94UivJdG063spNYlU3WxAzyBMhUDHkYy3yjjkk8k1&#10;yZ4v9vUl2OvAycMBy97/AJnorXGHdDvJkV5M8uM5HVsVSE0SDahiRVZDiH5h5nOOMc8np7daWFxB&#10;lXYxsIggT7QQXUkFgcHocdOvSod/llsKuREu7bgZGB2Bzn5T27fWvJuaQVkSJAsgtZmtY5JYlLgP&#10;KGVXOBlVI6bvX3FTzOlyjQssIikdgAuSCQct3+bBGaqGQwbHjm8uRl2osh2Kx6AAHqxOPripFkdg&#10;Xlnk2yKP387nACrjhsYABAA9AAKG9S+ljkvGXhHTda8N3mm3FnHPDawXFxAHk2+Q7J83kgDAJKoT&#10;3bYBX4aftj+I08M/s/8Ai+7lghtyvinw5Y202okxSrJc6haq43hwYmWETkMwbABGDwR++twxS3la&#10;JGmX5Qnly7SVGCME5GQec9Oxr+bT/gpLrE/hn4d+GPAVxpk99qnjX4qM1nL/AGewW2j0yOR7hnuC&#10;MqQZ02BTuLbWztTa9OpL2fK9jTB0/aY2LXRnzZ4AcS/Dnx1NZShLa00DS47aOW2d1luJtZsi0IbO&#10;UaWD7REuf45UxwpFfvv4asdbsPBvw+sLhbjZbeBtPhdZOHESW8ZHfPzJhlPTaMe1fz0eCZYoPgp8&#10;QtU1KN7TRtU8T6HYLeyXf2bzIIPmVzKATGnnSOhIG5W2NtIANf0qX9wLa9g057K3tptLsYbf7Hbn&#10;dDbokQ2xo75YxgEKmedqrnvX5bnbn9Ydz9awzvl8X/el+hzrpfWzMWniiRnBUPAQ27jOSW+boOfY&#10;/WmpNqW0wvJuVgXC7CAibuSrFuOPf0rVmezkciRxIY2IR2BUbmUZ4bsM/Tiq8VugZGlA/wCPZQWd&#10;FK7mBztBBA6gjPPIrxW7R1Oi3MjPa/nDkgvIWYlk+z5OT90AZ6gDr0JqE6kpZEDOQHIHAYFwASQA&#10;fU1otF5hkDDjzFDFzhmzuI2kDqMKDyOvFVWtpMCOaMYlLAfJ8uBn07EdqxMWrMgjliQxtI8X775I&#10;EZclW2k4z3G3/Cni5MqqilmDKFRw2SwPOVHr7+1Uo7Fwsc04E0iHAlDjJXI5UZwME0ohZWkYMQqg&#10;5zuBBQ4GO+Mj+velZlxjrdl8MbYhk/es6KpdXGTnAVyT1ILDjrzgc1A+4iOPaVYkCSKUgmMBQF5J&#10;+YdfToKyrtZEZcOzQyJv3rICAMjB6/dIyfwqDM6HaiNHLkDeHDAByGBY5wDjkj0PPNM1NNuFdchF&#10;Djy2STahBA9D68496YFYBmjDFJSBbBFICsADs3ZwDjcePXnisuS72s+Hk3NI++KKXKmMAAYBGM57&#10;jg8cUwahceU+2MhirAFzuwMEjdkdDgfn1pO/QC9INyFRK8SkIDhc4bk4HHBBx+XeqjQHeuJRlpSy&#10;liS2Cc456DGfxNQrfK7lGOXO7Kq2ArHAP1/Hoc1LBfq4BV8o7BreWKUFgeQSOOucZxipjG2402th&#10;yxugWNzJHnKr0EgbJJGcZxjBBz2PtlzK4ljc5RCmTD5G05J+U56EY5x75pVmjLx5J8xQpwQoYKSW&#10;7Dnof5Ueaqy4MgB/hRs7mYYO1STzxnj6VYnqSJO5ikVsAEldsgIBbcDyvp3/AAqGWdlMaAoW88tu&#10;DEKylQfX1z09akjYtuEbOwhQIZWfJOcYGCeTyM1EIIpZHjRgWihDgyS7zEBwxPouePbiq0Y4wvsU&#10;9wx8skUuZSFRSVYrx0yThs5/Oo1kbZ5gJ/eyHzl+baQcYGckAkKcKO4J71dMMhjJUvG8sYKhot4B&#10;544HXI5z61C0MKAySyKm1cOANwXADAnBIPBJxj0yauKSBprcrmbyyIjIgkwfLLruZiByMdzg5xUA&#10;EDzt5TFmUhWHmggOcHBGflbB+uDirSxBSVJlWIDcZUYEqMD5h35HpRKiEEO+0uuxtzZOMDhQOp4q&#10;rpsRBhYZFZTHiOIIVFwWYNnOMdB90cnnntTCYXZlDH53LBGYkk9V/UGm+R5Z+XyQAFzhNo2jr8v8&#10;J69euetNS2T5W2MkTZbfIGw2cYPJGAFHfrWco22CzY5lMrE4Ul3YmB3BJ9ue/wDQU3zLiJBIskKr&#10;5gBkcbl2gnhemGyOvTkUbTCzeVHlWzIm6NSUbaMbXPIGGJKgDr60ZnVQY0JDIDtJDMOTnt6c56Zq&#10;eVhZj5PN/dtEZHm27opoVZG4BIxgcABWJpY8mMBZJcsxEXl8q4IBJOeASB3qh9omOIw7M0rIG3Jk&#10;ovAYtk5IwT06ZqV2ZvlWXJ3F4ZEyBuVgARjBGMY/Ohprc2smiw0jskqgKdyMB94DA+YAEc9sfQ0S&#10;SyOwhaYSQwEPDF5jBFfKlsAHPO1enUDniq+/GOZFi85g7eZknIwR9eenvVVZppkZyh+YuGdVCgEY&#10;GMZ6j+lL0MXdFwXeLjzDGy+SnzTxtuAIJzjHfJqQzSuyhcCaQKFZyyrngkYPGMgdOmOaom5kDIxy&#10;fLjwm2TeQQAdpAPoc9xTGuADHKqxuGUhXjcncM8gDOOp6jmnzuOplezuzRmkCAMiqxzkjdhSVwSw&#10;PrnNQq0borygvIRvhDSkEnHXPcc4z71UJEq7ljYCLBDoCyk7eisThTweD1pxuIBECqsjCMnaybiC&#10;cEg4PGPTpSb5jRarUDMdxEpCuCrpGXIGM85x3ZfXjHvUzRKyOwMoaPIZVjZCRzxyOSdvB9uOtVZp&#10;WkEYSRTM8mFBcLgcAkg9B060B4EWICOMskR2pv8A4SxHyk84zu59sCpUUilowl8pUR5B8gGUefBJ&#10;GMckd/b196V4iYo4uR50SrK7IDHt/wAcmq0T+WgYsnmsoOJZMBm5AX3Yj04oMqKwgAYvIRueQqSO&#10;PY9Mk8D0rJ7mnOiWRcpI1vlp/sp2ecCpduobcAcjt0P3u9NaKRI3RgJbhFcRW7ZjZjgcE9unXtwK&#10;jdZ3VY0ZNg+ZNhK7iD7HrxjrjkVE7xvyjLKq8kjKkMTknPGOf5VutDN7izbo/N3DbEjAqfOJc9yT&#10;zk59/emOJEPBR8Mh8xZdoUkjHJJ3AHjA9RipiMIgBZudwSQYCg4PJB5PT9KrrIBiJwqSBM4LZKrx&#10;156j27iq3QhcSMIyZMoUBOyAlScY5OfXt7jvUvLxyIsvzjKj5CAqkA59zgH8waYfNERRzLDKykSo&#10;jFGJ7q2OCQcjHtnmlinCggNsDEMz4OAM46dhx+tSPcUnO6LMhHl/OFIGPlByOMZ5PNRNI4BiaM+Y&#10;r7QQqjceOQCeemfpSpIzOWEao7KpzcDICEgZAz05FQTzHz3he3DjMZaUx5cvhuD8v3e3XnPTitIL&#10;qWpJKxIpZRLnKttBZYyVLcggHB+YcH8RQpjQxomSiMDtf5SRySSe+cY59KeJI5HZPMxIJBmMDcee&#10;AeOMYH4Y+lORoZWjXzFi3oqLLIhcsQRkAg9cetW0mZlGVEQjiRhMxZjM+DGV5OCOMED6cc8mlcxx&#10;xYLTFktnbzHbflByeg5IHQ+gq0rxuqhGMj4cpGFALAYOMdiOPypRFH80gdZFZQWuIxhivPY9CM1g&#10;10LjKxXIRFjZ3ILgGHcMM+AB9Sc9R9KglhDlWDsUKE7FDKrDOQSf72Vx+NaAi8twxKtJl2WMRYC4&#10;G5jtHJ4JJ+nWq8zkoCfM2O5JSNskswyTwegxSSsg5ys1vtxKMqrFj5LJg5Pcn3yRjttoaJi8e8Jh&#10;Q5YyxggkggjBHbPX3HOanYMNkW0bixEIeTI2gdMnvjPWkWRShljWNoklIMbLubfk7lzjB57/AIis&#10;pN3E7bohYeWyRqGi3lg21R8zDBYcH5T8wP50m5W2q2y4CKFIyQSRjGCT6d6mwmVJWUkZLEnciYHJ&#10;Pr3qPdH5JaSFHXygAkaghh83GCPvcjH1qo1GtySYyTCKSMuY8o+CiDLbgT8nHOP51GkgWVAYZFJy&#10;8RYDGQOnHIzu+nB5zip2KuqnzMZXbFJKu4MSCM4I5Ix+tKTDbggsvleVhVyWY4xkbetJtS3ApumZ&#10;Xn8tBhRu5wVxnJ4/hOTx61DywZdzRssiBCygAqW68cdv1qwy7dzGUZkwAomIXcGJxnp2HTtj6VCI&#10;ULkJuVIxuGGYIRnO4eo4PWpvbYqCuyIIzsxEmEKjCSRZGOCCOfc5z/KgKpBCSbXjYnKbdpGSVJXp&#10;wck4qx9mLxSJ5RIDoxYockjoAc85XjHTnmqRDJEHlYorBP3LFVCA8MufXn1xxThuXN9Bxjw0CuC0&#10;QdTJhy5yAR8zduCc/wC9jrSF/lLLJ5kn3nIkJIJwOckDHAFChfljQKuVB/eDcVJfPBBAIxu/Q+lP&#10;QMqjjcu8kgAl+uRkLycjFdMZWRihk9xLI+2RIwqxR/uU5UsFUZODk5A+nfHNRiRvnWRxhkk4UjDE&#10;HA25POGI/On7JwQMZSAtvbdgnaGG05Gd3A5/+vVSTjYgIV9isMQlQh4ySCxycjjvj61LldkuCeo4&#10;X8QMgVoWPJ5ADEEjsemTUkdxDuUSbDMQPMYkkOxAJxycAYxt9+KqXTNtMcnlL5ilQiMSCQRt4PQc&#10;H6U1IiVRf9T56g+auWDYGPlPbhf09aynJWHGKRqmW1kXCh9pYl2Z8gfKRg9cY9Khl+ySI8zyK8gg&#10;dmt44VLFFK443cH7wPHpg9aoAERqjvu3ltjOoAGWDc8jkAnqOxPWphM21hEuxdysDlDkE4JGD6dz&#10;61kpa6DZbjitkRJCIWVWJDF/upjnjOCO3bGeaY0MUygR+WTsHnHzBlSemTjIH59Kz3VJ3MyPHKlq&#10;AZFKlg2cfxKeCAGH444pzLyQo/eQZIcqDgkAjA6YHPX0rWMrLUzZL9kiYNGjj94VMiLGqhW/ugjr&#10;zn25qsbYurxs0aRSYMuyIxqw3HcP9nnHzc5BNQiWY+TiMKkmTI0bgEjg7sj39OoNMdtxGJmKfuyr&#10;LlSZCBnaQecHjmhzRKi3sPFhMyvGzsJypTJJADEjB4Oeh7U396sipMJSsigeTJ8rZGTwBkk59+c5&#10;pymSbcYWZmDKGRE3KrDjDAHg5yPwqXIJBZizIuGYDkHHOOSScnGT6VotQSvoVphLK4HzTqYGV1kG&#10;EYknhzjPG7G31q0ssu5o23QLM+WkEKsSAVJCjPcHoPX1qONbjJPyMGLGMOQpY8Yyc4OR7Uzz5CHM&#10;DTSSBiW2OWcqcfKB/C3y1ModilB31JvNuBI2Yyu5SGVo8EAkFeM8DGevr6VC98kaL+5k+dCC2wBV&#10;UHIJx75x+RoacNh8FQDl2jc+Zn3HpjjvyDVZJDt27doYsTHLKqkMSRwQOeSvNZ8khuatoTWt3Jvj&#10;aRWDykLgQrknII/i6EHtV2DVljKNHIQ+Fka5ZirhRgggg5Rs7R+FYs7hl2+YI45UJkdMBGK4Bxkg&#10;nk9PbPWkUKFPDxl8KxAyjHG7HpzgE9uaxk2mZm7b3EDQo7vBJAAsaNLN5gJBCuWfPXqOT1znmpvt&#10;NnEyx/fL24O0IFLEYBHXqCSM+4NYKNBPgtdlFjbHBbCgdWAxtP4+hpsQYKRA048yIFNsxkySAdo5&#10;wQCM9+3pVKasHPbqarJb3P70LLBCIPLjVG3OQeeOMMOBjqePzckcHmyNH0U7NoG1s7d4HHONuDj3&#10;zwaz3eXBUqpLMCIwgUo4GBsbqpIY80xfNTelxcRSSyQARSJGBtwhIUZBzhm5xjOMdKd0awlfRm1D&#10;DEHEkpE7PGUlGdqsBhto54GM5Oe3aqxtxu2blLAKzlgwJQk4wCDgkg/lVKC7cNIWLDdIzO4VY0VS&#10;G2kgDpzgD2yRUouOhWBmchSC8RUEjp8/XAOaaZXWw+S3hjSQpI8MSxZYhGUkZ+bOepz2qmtu4IMr&#10;J5Syus7yqWGC2TkgnPG4e2R2rReZ5XGCVQklgYCMEAbjuB9Bx6ZzS/a0VlVldmZZDFGkZUEKCSQO&#10;/wB057cc1vzRHrYzzG+8v5SxSM/7+ZI1BZQAPmJPAAJOR61nxpc3MOZhJulIZ0CDKj+6COPx56d8&#10;1ts8RMexCmzJiRQVCgkcHDYJBH6nHerBMJwSOHYssSoVA2nDEgduDj6Uc9lchuz1KMjeRbl2iXGD&#10;JmPA+bOecdSQ3061XjJaMEtw4LAFeQ/YLkc9P61aYRuUgSWJHDEB4W6NlgXIK/d5X6Zp6whx+6Ee&#10;4tllMJUFyPm5PfjOR74pc0WTJ31K8SxSITJIZH+bayqVCADBbP8ACeoyPUVWWUl1i3LJsiJdlUkn&#10;PI3fTHHIznmtL7HAzxkkiZFlU7kVJC55wMDBXk4J59+TVU27Kp3rJJJkDCckk4yEJPAye/vU86SL&#10;hsMit3kt5GaMbGdw0aqCGIHGF78/1qpc222R0liCgFnlj3AALn7hwPu8L6/hWm9jcGPy4pAru2FJ&#10;yw6HB6fMenfofaqslmxY5l84MzHyyWZi4HBTH3c4Ofw5rNyuTJS6GaLZGeNAsEiBCjurHIQKcYJO&#10;c9OT1BzmnJYhYm/0a3VTIrxNtw+9Sc7mx8y7QuCfSrBjkZRslBI4VthQEhgMtk5288dc9cYIp6yz&#10;SzvJLiV52bEK26gkDJxgDAyvOR0xSaZVNdGVZNHtFUTG3AVXY+TdS7gW56/KRjG3g88/jVI2Vq4l&#10;YFI4zvMjQsZGijwRlXZM5zg9O1dJJeofIlkGBCw8nYCj7wx4Hckn+VVZp0lK+SqSKqkRhpzhmC5w&#10;SM9+M8/jS94bbT0RgfZ4Z/kW0SSSGIsInDRnyxnl8DkcAnr1yaJbK2WZNlvLHPbAAtFAEYp5m4MS&#10;cAk9ieR9OK1IBbAIxMhZUQoJgzMq5GFYE/NyGODnv14pwNrATFBEI/NSUoQYyWYgggK4OTlgxHtV&#10;DvbQ506ZZxGV5YBHN8wwWIAK4ILhTkgKPzx17k2nWQt1kU25/wBJLJCzOJFAjBypI+9uC4UfXjNb&#10;Ba1Mm14XMq4VIn4dmCgn8RwB7YqzF9jUrukjbKAmB5A5Vt3HzZ4Pb3IrOcdBJ6HNpYwTpHMhQiV4&#10;1dIpSVkZk5Gc4A4BJGOvHGaZPbKbdZGAWFpYkjmibCEkgEKVP3scZ9TmulWO3jR3MkbxlWbMbFti&#10;KF5+XJ67cfXGaorZAxsDdI7mSMuyPuwoYkPjGM8++Mc0qdo6AjkdQspnl8vYxEceJovs4ZWViSAB&#10;64DA+uBWNFbT7Q5W5T5mQPnLxjoV5JBIIxznGMGvRPJtowwUTyKHZgipuY7cEYPp14HpVtIIg5GY&#10;1KKf9Zk5Cg4yCOc56+uK0uhnm1vpmpO7fa4Y5FkA89/lZHPTG09FI5K9iSMkVoBbxZIkkt4Y1S5d&#10;XjWVWDJh1+YMmeMr05yPTmuwMbFoX32bRpwZc7SpbJO4AfNzjg+vHSq8dok6ucMokLNE/IXaSdxD&#10;c55+nWtlytWA56Z5kVnkQC4+z8tF8zEqDhTt5JAOcevvVGdZDGkavMD5jDeSGjPIJjUZypKuRnH8&#10;Iz2rrX06do8s0VwJd+4Q8bBnILZAySAOncGsqW5htpIWkggRZmRpJQCQhwA8khJ5AGMhc46AYrK1&#10;mBhNBekRJ5qgYKF97KCOi43e3r69fVWku1BmZftG0GR0TJAUjksOmMDjH4Cuh+1iaINaW0Um47Yz&#10;yqk4Jzkr0zzn6dRUTHIaVYw+0xqYYCGk3HAJ5OCOp49DRqVFpO7OWl1PUHmYSpL0WWFFJBYkEZOO&#10;CpAzz0wPSs6TXtSJuZEmlje1MbyuwkJDKSG27Dk7TGy7euR34z1ZTTWiwUhuJEQG0zEGYsuBuHPy&#10;naXHPbIxTG0+LywVbym2gNuTL7gpY9ueSenpxWXM5Oxo3Gxyp1WZEEpvpUEauzPbYkKoqn958+dp&#10;UM2SQfetL+2ryESTzzMkUcaMofiRWJ2hcZwSSVXnv9anfRonMki3JMLbYyTI7Hbt9egJKnBxz0Pc&#10;mBtBgRSgAVcFnaNmBA3KRkZ9A2fXOapaGd/euai+I5iCBuUkhBE53KXGCT9M46Cp08XiISyzo8UZ&#10;z50sqBAemMtg5JbaAQM8ViJoUbXMbs7ll3FY4mKkbsliTnBGCvvUh8OESCb7RfKVtZY8GQkKu7LP&#10;tHU8AZPTbwASc6WbWhTalobyeJ4p5hEJg7FEKrjaCSD8oJ5DAHJz7VeXXrV3w80EMskam2G1Skkv&#10;K7ScYAwck+g71yo0NYowJp7+4VZFIWOfayhccD5hkYx33N3yaja2KsoVmaSTiQwQYcEMoJG98Agb&#10;uMdSOtZOEr6shqzsdvbapZogQkIWYqySOSm7JJGQMY4H51Zk1bTmG8yrsadMSjcoDjBxkYz268cG&#10;vNZI5gtw0NtchYpSZpYEIZDwN2CeRktyBnn2zSPazGExTPdBZJiGWKdlIRTkAt9ME/j1FWtFqaxV&#10;kd+dRtZF228khZlVhtJOBkknGM5yRkGrTPbIHhklEMbgFoWGCCzAlsddvXgfzrhbN3RS7I5RSqtb&#10;uNxVc4I9tw9enBpVvHjWMMvlmUsHHl8k4J++e2EPbnOeKqztczcdbHoqSIoYs6F3w0pU52jJwfY4&#10;A5+lM8qfzNiypPJuUTuLfAAOFxt7HJA9Rn0rz5tdeF2+0TMsUcxLSk7wg2nC7QMnA28DnpjNVBrv&#10;lqtxJdCKLa4RvtfmKqgsUcsTjDjBx2x3oTsP2Z6XtuW8mNLbyoY0ZvM84yMwGflLAYOAAeOxqLbd&#10;EQPE0UCG4IE9uOODubOCMn5jz16dcVxX9vTR+U7xtMEBaY3MOFwR82QOoPbsKtReIrSP5mmcyPKM&#10;74iUyMbuc8KdpP06Gqk7rQl07bHb26rsKyRym4UAxT4wpY8smMcuRtxk4+Y55qX92yO4SUh2VZNx&#10;wEVQuU9+pH61xn9vRiWSOPbJIYFWRWuzuxuOTtIzgHHzAnr0q4niLbG+4r5SRghmOE25xj/aOc89&#10;6gLM3fO3K6kbJIwzvPBHthWRefmySRwM7jxkds4p4yGYR7FjJLKvBG843ZJ5yePyP44Q8TQyteRx&#10;wxPNbSxIwRwVcvGHLDB54IyDjBGPSkn1gIsoGxvnCs0MWBhscj2zmgRtRXDqjETQrlBsln+VA5+6&#10;SR2yR2zxU8147ROqxTGZWH2Z5pcCIHGW4OCuU9/pWBDqcU+ZCZIlDkEAsFZAwPODgjKj9R61oWV7&#10;pc/lx+T86szSFJCPNBHyg8YXB3dOcfTNSo21OdrWzNUmKRTIXWQqAI3Z9sgTBzkDOBkk4yetUnTz&#10;GLxyXREsCR+TF8ryHqo4Bx93oOnGabdXNoHEckpVCxVbhG2birYKkgcEfl155xWZ9stYGkYSxyjC&#10;ubnyyqZYAvkE4GDx261QoxaehuI24jZ8iNkyeZHtYyBu+DgdGz6inGSEBojIrwrcjyWjbIdweGzj&#10;oeuD0wOKphoJBGFcylocmOOIO6dCzMhwrFQe/HymobeaJpSt1OsMUTIs3lPhyMDB4OB0I9tp7UGy&#10;Uu5oLNbuo2RFRPLIW3z7HAO7DAYODyOB0PNUZpRuMsNtbTmBkkFzLwUQ4xnkE8buB03H3pVtoT87&#10;3FyHO8gNPtBbB2FRtOeqjPU881Wubq3CPbNPbldxEayzENuXAPXng4x9KykmtSkrDRFbEpBHbhnT&#10;AJZW4O1gpOcgjI/Hdk5q5DaxymBWQWrtcPGRIm7LfLh2x04DdscZqpZPb+UDE9tKUkAWV5y7q7YL&#10;AgdDtwAOT7eujeRNFiRkCSQSjZK6eXz6YA6kFunrWkHbUrVDLq0tBb7xBbjYyyK0kQK5YiPCsTkN&#10;l25HHNZUdvE8oiESbTNsh8razOoUE5XPA5HXk81KLqZiI5UiJ+RFWLOwAnnkHB44A7E80otJYbcS&#10;3EE6m6QSAzwrH5o9sHkDJzg5IPrmtJPRIfM7WQyPT7I/Z0dkicOEFpJwfNXIJywypBzyTnkcmlTT&#10;7Sck+ZAiM+FuCwAjLAYJIOdoDZx3ySKrqJwbfaGJjYlZSrDagPB6jB46454pJnfbK2yZ4UgCTxyz&#10;Dcyk4JBPfkY5+mKlK5UZO9mW1s9PgwztiU24VIVBfaxKsULBuOA/OD0A71LNsUAzGbdlUK9QzYwP&#10;lxyDnOB0zmqDy+bxCwbbOzPhPLDqpIGRgcZ5xgZx+crTSRp9mYklHCFHuCN7nJbBPAOAvX1xWsUk&#10;jJ3KlxZJK8kEUb3bwxKzqYSNqNgAKc5Jz39CBUdroyz7sjaVJVQiFgX3FVP1IB44IxjrQyzyH7Qm&#10;JZfL24UBYiSFAG7PLZ3DnIOB3zSR3h3CYPdRK6hkfAQlAcqwweDktz6YpSdmXBtOxorpUJaEG9sj&#10;BIq4CsNqNtBO0Dkkc5AzjkVXmtJreeaVZY5lLs33zKVAxt8kMfkbHB4z1GOtIbxZNwTz3ZYFcb48&#10;xhMHbgEZyNvJz/EKSS8nSSS3FrLH8srmQwEfNhTxg8Dbzk8n1wKpvmjdilGXQpTaaZk8u6lkVixO&#10;AgUYyOpB4Uj+Rqi+hTy7lt7i5YGEOk0j8KwBy5/iJOegPAx0rRF6GlgYzcqHOJIiAsjEBgQDgNn0&#10;4wQBViG7imjfyZlMTsxlicgl4g+TjAGCM4B64xmuSom1oLU5S50Rgjyk3MSnGHnhwIlYE/xdmALf&#10;RaRNMuxMHu7tJNwYwGQgsUEaApgEnADL1A6+1dG88LRqqTSvteRna5kDgytxg7hkDbhdozzyMZqR&#10;L9/NRYtsjSw7gqryQSBgnOe3H+7z0pUoyitS+dlCHSL5bcq0FvuU5ZgCGwMgbQRwMkdT3xjpTjp9&#10;1IsQJihiZ182WSPhRtILEhScfMSNuenIrXjuCsjANKq5KEBiFY5O4E456dOnA60PqKMjRO0ylnAE&#10;qwKXUkAbslhlcZOB6e9dzemoPcx3i1eG5iRkimRbwP5n2VVZ1IYxgKFGMl+MjoRxmgzXUAi8238k&#10;qWXLjLKeTghR8zdjnpuJFX59UVgyXC+RhLcBokywYdHI3HJ3KxPPsOKklvrW682a4aFDO+6WFYgF&#10;UYBwqBsYznAHYYrNalN3gZzX0SyQp9lKlMCJ9qhFccHPIJJHTjnqapi7DY2QK8d0SI2Eu4xseTjr&#10;kDBGMcc4rTaWziELyPJ9okaMspHlqoJ2x4DE8ZPPqRxzVNpI0lx5YkZJW8t/LU5IyCR6ZGeKvmiZ&#10;3ZlNJDJOFl0R2CPJI7+apRYxtAQjd0OScgY+U5OcCq86xKxCQSIiRxskPl8MrAYyeOCMfX3rqUS3&#10;lkijlItYZApWZdPaTgsC3y5HdSOcD8MUzy4bh9rNEIWJKysxYKQBkDAJPK5GB/OqlFON0XFp6M4d&#10;UtpQvkzFIjtCmDAZuCT8xBxyQacJrOKREFzczIqx+bEYlLuGAJAOeG5OM9hnFd3HaLI4WS3Jlkmw&#10;DG8bI5dSB94HoWBPrjt1rHlsNNLWyTxhYUeJkZrgs+SQu7dnqV/r2rmmtbI1Whk2ktvKuYoXWH92&#10;Cs0aggkZK8E/mTzmln3ESkyAooLSgQEhvlHAycDgDPrW5a2lg2TNJcz+Y6iGWJFIUgryBv5XYGwM&#10;jOB0qIafFh1JaFADueS4CptxnIJ7DPfpzWtNdBN9zHa1Ugq0DtIZY2lVZChDABhk7s9j8vTBrHkj&#10;CybPIJjkL7xI6uVQk4U8DO0H064roItL3AXEN1dQm4neYSMzyxSDaAFjGCEOFQ5Hy8E9TTbfw7Jc&#10;yQ2899amW/uoo2na1eGKNnGWdzliqDH3j6gYJ4rXl913FdbHPxaTHcIJW8zhN0kkYHlnnAOMfeGB&#10;0p0mlZKxrOAowV88ZDHHJ4Oc4B6+lXVs9Wg/dLEFZY43bdHy0e4hQVXknaCeeATzzTltNU3u848u&#10;QswaKS3zwOh9hg8ex96kmVuXQow6Y0UshcQyZQLD/CUJILHHuAo+tSLD5DM0cDDCDBO3DBcbTuBJ&#10;IDOfTHPrVj7PrtykSl9vlQtKoVBuhJyOcL0xk5GffmtC0+1q6SSrDgRRqCxO5yAeARwQBgD61co9&#10;UZFWF4JFWNoLVpNpVtx3GInacbc9cY9QQx7jiSMW0EjzrYxJLGrgulmHQZDdQVxnkkY9c066j2yO&#10;jw7opINzSJGSoB+X7zE4HykYxjIPvWe1yIiYt8R8zMsVvJk4IXJ4UE7eRjGTzjFZq6TAHs7FpFjI&#10;igaKYssSnzAxIYrzgAsdwJ+uMmoXsYYo5UWVpJJAEbzOXyBztBJwcHnpx+Va4uIpVSVgCGZyvc7g&#10;Pl7ZJzj05qvcPD5nLLGqvgzNhiX2kkDrtxwefTFZOLcioxbMVrMxkLGCFALIiksFYgcZOQB8uelV&#10;FhmEMUMc8IUwgRCaRtxALDoRg8dT3DZ7CtpW02OJIEhiEk0chTzJgHZ5H3F9uQTk7unTJqeKaxuC&#10;lzbOtxGIFKXQm8wMoUKcZ6DGMj3xS5JGlPezOZga78yZoLiGMCEqfKkJQEli2TgYIZEOOgJPNSSi&#10;/Eca7knhghICykyEYwTnJySQTyecse1bMqJ/pG9o0ByWEMYYrJj73IPOMcEdarNaS3XmxOhVJ4wA&#10;WXGMlg23PGQON3qParVJxVxSlbQypnvIZEGJtkUZaXYoIkYAFcbTnOdwKkc4BHSohqF55cEiHzzK&#10;7hE35Ckxs0Y3LkINwIz3BHBIOeiSyNs7jZHN5qqyXdtcbXQBgwYFcEMudp7fMcA0z7D5IZJo5YZl&#10;fMquRuAJBI+XnIAPHr+NS3JOw4tPYw0ntrkbZHklS6gKHIKMijIOV6knJ6ehq4jlJihh8tFVopcO&#10;FDLuHTHI4ODkZyasi2DyCA3DeU6MskcYClmGQCCQQQrbcgc8YNRrbqkCIFuZooraNS8dyXZTgEKX&#10;H3hnHfnbg9aEpMynHW5ALkyeesUIJBG7ap3nOQAMjggjPPYilW7WMqYEiRZo1KF5xGr4YjGRwPmO&#10;Cex/CrUuQ6OrCOAMXkjZwCpYISTt4zg/hjmoTI0XzWYHmgOF3zERkF1ZgVVsg5B4xnritJR93Q1a&#10;TRIt7DAqfvUUthdP8x1USSMVBT7/ADwWAxzk9DSLqX7xWWaF44mZESFcDOMlSB14/mTUM8oS4R4N&#10;0itcMLabyxKgw3GCMYClcZwO+aYZ4ZgCV3fvzHFMDhvulWHI4APpUwM3Fo0hrCKwDxIj7wXg8tnI&#10;Oxiu0qDz8uc+9SJeiN5pGhYtsVHfJLRsQGJHZj055IyaxXhsnjkBlu7cLgGX7MGUkE5VhjONqucj&#10;0B5FNQwSfaPJviAHAWEDZIAQu4Zzj74PpwRmnz2ZPLfQ30vYJCzozJH5rfM7KqMezDuCSw6gcg8d&#10;zaha3VURJRA63BJCx4KkkszHoSDk/WsHM8iiUXQLBGGYmIAyFHGO42nPHepAxaQNvUbpWC/wANkk&#10;jHYEccdOa2VRGyikrGv9qjtZpl+0xLG+GYmZmbftUsevykAD5fcmtL7d5ckSSvtYSeaiIwO0MAeG&#10;x8pK7fyrkC06M43TiVlYmMOGHy4AVSfu5z1/PmoJL2RG8nypUV4nZXP7wkYznrxg9/cetXztrUyl&#10;GS1R2Lzyqz7VRYTGizhyxbByQoYN1yvcY4OM0QX7wyIjiLDgiYSBhlh6ZYBThT+dciby5Ko7Wrxn&#10;zFL72ILMpYEhcDgDAHruNWX1OS3MsU0N46BSbn7fBEXZ1cgZVsAHnAXvjB5qea70J97qd4t6txFB&#10;J5DxEktHJIWLFGBDbSvykAoRgYOfXioboWiyJC0KEyKMrs2Bic7S3qOOlcTBrtuioqwQ29wsIjwV&#10;ijKyYcjcqj5xkvyTyd3PGTfTVFmV0mtUfdIvnO6GR9sjD5QVZf4c7cc9ec4FUm7ajNQbH+z5kSQp&#10;E8m5pVLOS3KsABjjPQEDAFPSFyQZY43iWRDvOSHAO0luh/hPGecYzWF9ugmCXHmRHeiecywkhSuF&#10;3cn5ckjoeCTUltqrmWSO7ltoxHDbiBYTtIIB8xiCSSOUx9G654mS5loBf+wQyTNF5KrcoF81lQHY&#10;2WHBYdMr9c05dGjDh23YCJIsciuAhLDcNoIzkKen97Paqp1NUEqQbLoQTkxlCYyzj5iCR0JO9R1A&#10;64qKbVAkks4trpbcuVUyDARdxBB3YHbJxz+lOMeVAPOnKuBbyXMhEUbTBoSMu2ehJ6/KeOeD61kL&#10;YuhdZLjyzHcEtKN2WSV8LGmRjdgY9vfFdGl7FcIv2iGWJppoklR40aaNQxXO0NyCGJxnuO9TrqUC&#10;mcyRTJtilGEEaqcBiMDDFsZ5HfGPeqtcDm10+7Mm8Z8uFwqM8mX2rkKHOAC2AOe5J4wKqSW9w8Ak&#10;VfJlliOy5EKSojBSuASPmADZwDxn1zXV3V5Y3s0t0giHnyvcMsG1Y0DHKBABjZhuMe1Ma1geeFVd&#10;pAxSOGON9zKGAyBk8k5PbI7cVc17iSM+eUXocy9g6AedB9kkaEENNISBEWIjJ7AHBI+pB5zWfe6T&#10;by/Z/tFtcIGVT9oGlq7IgDg4DJ842uxxnHPPHXrDJaR+ZHGN6SFywZcBzkklnwduWyM8j0FEVlpJ&#10;by7y8kVpXIuF+3+UMlhj52yACTjb0GOmKy5VGLbOiNW+58w/HLU10HwBrka3Nla6tqtuLHQ7S9uj&#10;HJLcyshVUVQclkL7ThsYPB6Hhj4a0uPxZ4X+EXhuRYNB8LXVn4ftrqGCV7m4WNYft8p81laKeQ2d&#10;w37zhGaNenB6743TWM3xX+FPhue30zUrfRbDU/EfiG7Z3jjsrKFYmsmlcYYrLKJY1MbBhyThcZi/&#10;Z4025PjmbxVcINRh8I6OY7nUjriRSXt9qdsxVZYWtZfODJcRzuAYHUMrLJlCh+vyzDunlUaq3kfG&#10;Z7iFPGKipJW1+/ofYVgYDZrEiK0f2RVVYmLCQhcEbgPl46Zx0wK2oXEjZiiDyvL+5+zTvIzMjDJj&#10;6fPuXpjB+biiKCVEhEYiMEe+FngiCtKVIZUA4YADBUEEHt0qWMLExWVYhEqwu1zJMioC4Uhgc4GQ&#10;4Ix3znmtLtnz/La9ywsICmFmnBt7j5YWUCRWXkhgeV++Of8AZ708xQRytIqcxxEi6mUF3XYw4AyD&#10;gyMOc9B7UkRikWQBZTIg2+bFeKyh3yW4K8DGz6dec1fjjcANKhjl2vtRcAAA5XGO+GwD/sjvW8JN&#10;mbnbRFCZMC3jJLRmORoi0hXcSeWUDvkNzzj2qxuSVZeixLMAVityjJGFBJIXoS2TntmoVhQwQBlR&#10;DLO8YjiO4BTyc45AIzkj8Ka8kZuHhGJo1k27ijfOeASSe2OMH1rsg+hDk3uTLJ5xmnZ5EaKR40ii&#10;KBJHGwAnnIXDEcc5X0zTDKfl3s6I0zM6iEsUC5X5ioOFG0jJ46e1TLAGjieERoFmIYbSgGOWI9CA&#10;Cc+xpSse2Z/kXGVllJBZASADjoV3N09664q60MHL3jKu5mwzRpALdy2wBQWwONnocZUdB3rJjkkS&#10;UIiztHlVCpFmPcBnII6HpkHPBHrWo4jd1tlczN9lG2NEC7n46rk87mJHXio2jZG2TRQ/JIdhj5yC&#10;o3AZbGAFOcgd81tGBopLcgWUkJuw/wAxYlCeQDjHA57fWkSRlnjeI4aNEeK0EXlhMZAyehBzkDPV&#10;eg4qz+781IYY42Jly4wyokWRjnIOQAe3fvSvM0UglEqI3MkMhXYuW+ZSMdcY7eldEY2M5PUsDEYM&#10;7BHSGMExFGf5lO4lFHIzhvcjjpVd3m23ERSE2yIFEshKyseOQ2eSVJ5bsCeuKYxM0byTQxhGVlaF&#10;pxHggEKeM8Zbk4+lMtzBLugfLqZVEyeYWzleQcjrxnB6ccVnNroa05Lcc8Lb7sGRFZ0VhFFanbvX&#10;GBnPIGSenU/WrFv5UMjqAgDSMsuyEZaV2BVeuctuJ6Z+magiWcmNZCtyk0jBWX5VGOoznjPPX8uK&#10;vIxSadVPmfZyXkKkl2yQS2euMHnPIrmldLQ6U2ticb2cNsBCq53K42GR+SVGMjAwOfQ1Uvnhg8w/&#10;aojPGsTytbWzxRKpJOC21d7AZBAyOKUPCrMsgnjDDCfaXYKFBIOWYbtpUk7ue3Wq9wodT5ohtjKs&#10;g2zfKHVVABAPAbYQf94k9TXPGLlK7G5XMW5cyOo8uRYomQp5cCtgEFskqeAQSeemCCM1hRTFmDrI&#10;43rEzNvwBkH5QRnDfKc49OK6GUq0YLu0oMp8omZMdic/xAbW7+np154razSxpILfM4R0jSEu0jt5&#10;fljeGwF++Rxzuwa6lBx2JvYsC3eWOUpGziWPbtVwGAzg4XtyVGO/Wsd9NgmM0oN1PcQyCSxEeNiM&#10;o8s/fU4GxiBtIwRn2OzE378gxyBo2LPchPlZgcsuBxweSfbBqWQRYcoJxExA3eblVJAOSTxjOe3T&#10;1rWLfJqQpuTPG/FHg95Zm1Fbk2tz9oKIIoRGHVSVRXyRhsPwc/MQMACsDStV8Q6C1mmtsgguZgDa&#10;pbsoMUZw53iTOCBnr8me9e7lkWUFpEDqVkWJQXIBIIYknBXvx0rOvtB0+9jjkmtoHljfzIhMgfHB&#10;+YdQCQScj15rSKTVmdCimihpHjKz8RWsccXlW8lxNDKY5bhGmjAJJ5UkbeU/i+bcMgEV6P5vlxz4&#10;YIiooeAzxl2JdAAuWG5iSvygZ4PGAa+cZ/DE+lC6OiSWu1Z3+xWs9m4MT7uJEcNlSUyCDkNluN2D&#10;W/4e+I9rYS6fY+IrGSA3caJJJEp2tGjMJPKD42kYzz6qBnk0nGKIUpQeh7ekvmlp1dGCKBJFNwqf&#10;KBIhwcHBBUkdQDUcL21tiUPBDGsgXzWkEaRvuUBd5PAy3JPTPWs/Ttd0jWit1Y3lvMr2ajYJtmBt&#10;yAyEdQMDHc5NarGJiJVMjO8jt5EkaxRhMr0UN1zn8PrUSfKriVW8tRLaKJWyVVcxLsS4lUnAzt6H&#10;IHPfpnrV15Y4S8QnMTGFZUlYhwTgkgKM5AGDgZ6gdazU8uExtJ5UfnTFo5IzzM/BOEJ5PB4p1sXE&#10;mxnMxkfy/LSLYVOCznOOCe5HHAx3rn9r71zspptG26oXlwsTx5yQVIZie7eh5yPrU6tHEUkMJkjw&#10;QEQkkksP4geDt9c9/YVm2KwzIkcTzQoAoPnRLlSjuZTnIDkHPJPO33q9HLb3EMCySKjS7CY2Jd1G&#10;WDHaAFIGBxu5JHvWymrEuFnoSxOZt6IsciMSFSO2IAaNcMo3EkAAZPNVYZvMigxOojZZEnjeQDcd&#10;2CM9iCDyPcVVnuIXjBD3EUi8zPG2GjUYX5lLFRn254xk02ylii82P5lcFZPMEAj2k8u78fN+mOM5&#10;zWE5pbmEuZMt7yyqkhZWLEvIE2uxwASR0+UYxzzmqEkkM8CyIqKzF5HjiVS7qWBPHTJbOc8nBpLp&#10;3Qt5s8kXmKpRWTeNmCwYHPGVOetTwouGVPK2hWWTdCQwdVBbOR1K4OR69c1EJxbszoVVqFmPDssM&#10;NxEA0MsSSW7RRkFlYAKA2Tg7g+AeTnPpSy7U3M0QG6QLIwRSWIzj8ACSRz+lBkjIHywbWto1KvuB&#10;Lj5hkjkncWGeOAKuiWIKoj8pUGFWNpdzlV2hmJLeoOQPSuyMFYaqMhTcYZJZyYI327NkYDlCcrz3&#10;45+hHFSRI6F0eIBZpGY4nCgkt8xAByBgk8/SpkVJJAWMrGZmRS8uFcYGT6YHFTRxxl3GWO0uXEsY&#10;bg7ANrBuhG/jGPk65IFKUYmNSpJsgWIRRTiMPIjsDExiYeU5ByueVxnHHqcmqFzi3VFkWKRCipMR&#10;cZKEKxOBtJYglRg/ex1GakubqJnQxxmcwIpt48BA+H5VcEZO0ycsenTtVEtGuyBiw3ODG6ySEqQ2&#10;4ct8wGVH8unFcs9C6dNtKxG9x5hkmEgQtMw8yYqA7OflOQBg/NjOADk4Fcvql5AIbme6eZbWOzBg&#10;ityplmfdh0HPzbwwC5ON+3pXVxsuFVp4ROURDy3yliGOAOSuFJwcnk4rwn44eMIvDfh+TTLm8fSJ&#10;LxGlht7m0lSCZIAZs70B2LJ5CruJ5LqexyU5Nuw2nF3OC+FEF14q8bNrcqFobSdWM2oXkHzG4Zis&#10;cbDLAoBGdh2qgY4zjn7BtnLrDNAss0MkMYjmSIOGVourAFhtGCNxx1GK8k+DWgXnhnwdaedceVrG&#10;uW+n3GpPeWLXDkurNcpLKozJMfKhG4thWyfmzXsFsimODyUUxQgxlxJ5mHjUFt6/ewemT64612VJ&#10;pKxz8vNNsuwMsiyeZcuzpGuweUBEEXAywHIYDnjOafDvury2iuJjH9pSFIHTCOiopIXI+8BwSP4g&#10;MH1p4MtrLIQ8EsMZ3qY7Y7lhYEhdrDBYEjJz2x0xSWzlXd2M25rYSeRINxQnGSATgcjt24zTp1Yu&#10;NmDdtOwbJ2Db0nDRgSQ8bFmUkYJwf9nAB6gGq6YkklnZhCrsdkhTCRnGOVHQD5ulPAt2nd0jkRsK&#10;ZzJGTIV2nYpbGTznA7Z545qGQtHG+9CyBQrbgDIyozg5JHYMR6HrWtkgV2x0bIqh5t0EJDK7RoAd&#10;oKqWU7snJz14GBjvVdtskYbZG7hJAqNHnaflBIkBzgruP4j61PPtAASZAwCmWLcdyxo6tg4I3Fs4&#10;wD74PIqCVA4Me10RmjUvvLAsDk5UngZAJHSsJaoTfKrIfvGJCZHcwgERp95xjhMkfKDuJz1yopJJ&#10;7N0LssZRQTE4bYuwZ3Dhclx68Y685qEAAyQ7mISIs6AldwbqVIbIJI+8MAZ4qYJlXkhLQTGJVHkE&#10;GRjyQyY44yxJ64AyazjfYSk3oTSTJIWjBdGkAV0MbAMSOnHJXKk9edo+lW4bdpEt2hnBZIlbfaMV&#10;ZAoJJJ6D73AHcZOKzdqRyIsbGKB5Fz5rmVix4YA5+XkAYHAzVhVicfvWd5h91klAiGBjIBHDYJy2&#10;cYx2relvYJJFqOFYxA7LLGDCiRo3OCByCOxAOD9agV1kUoYFiSaTJDRb2xuJPXndzgjp9ahVizHF&#10;1NCsmnsQ8MSuJFYFSyjkKPmPPUEDk5pGkX9yCIfOdgBLJEuGc5DDgAhtpx1zwcnmumT0HT5YLQtB&#10;+YyJCpxtV4omQ53EjBz2OcfWk85jKp/eSkHcVdCQiqcEEHkjIOPXtxVSBXYIpnNuxTAYKXCuuc9M&#10;5z/SrMc6JIm4FXVh/rJMKJDyoPqeOB7HjiuS93Y1UkywrRzRlWBd0QnHljzAMY3DnKk88jsaieCK&#10;Fl2ubee4ijWMEO4LJkhEAIxwrHk9eR2FWomWTdsa5KRvhV2hwxC4bkncRxtJbnIziom/cpcTZV98&#10;asTLIFKAHnqeg3E9e1Di+o4tJ3KkkbxXPmyzTmNUbcIMuVCgAnBOT3IAHXNP3onlvLdqYzcLGgAY&#10;sx2gZIxxwvfj5TjmlnjmkmnM7QukU0JaNgSqnd+8PJBGFySMnAHQ5onlAknnd1ZDgRSSFgNijEZb&#10;jsMDjGc9qpU1a5cp3jYrgybUR2iKKAWjI2qzkfM2c8EhRn2qRFkkdsAyERb0RizKGUZJI9AP5VBI&#10;5Fyk8zw28xhZ1Nupc+XH8xZFXkNjbz6k9s1PayIFy81v5iyuJcyb2BByCwxgZU5284H5VNrGPtFz&#10;EkaSjqGOWd3RxvZVZiwLEAdhwB2HU07cmJZAwXywGDvbnMQJIClj0J2g4HbFQFyVy0kYkAKyyQRq&#10;CzFAcqASAuCQG68UrtGrTLtlDeZJ87jGGTKtjPXOOMdvanqtUNWktS5A8ztGBbq8/wBknGwuCAfm&#10;CZOMg8jn1yM8CjapVUjLmKO1jYSRTrlmUgbdoOS2BjAHbmnw3MbpFK8Ms0THDncFViSQxJAyqkHs&#10;cj3pYkSSP94tuj+SikxkqrgD5Tnknj9TnvUyel0Yxbi7DIUV5Dbshdk2Rx/LuUJsAJYsSScg9T17&#10;U9gZURjcuY2gJX5RyjBTwOgGD6Z/WlW2t+X3xRsRG5jnfMeQFLcKeWGZAPdhQyRKBh5WYKpE8jEi&#10;NVB2jkdgf1x2rllzdDeMroeNs0omIJljklET78sqF1BjxwOiDkj5c96bMSm6KKM3AYK0KOQxAB+Z&#10;R65UkZPrjFNjcRJ5kcg3LMC8mQpCliOeO5Iz9KDHCrCdHEhjVvN3Btm0/MegPOc4NUnKwJJbEUip&#10;uMcpkTfArPEV3BTuI2nGMDBB3fT61bCtiJs7plBKNCBsGQAMgnqQR9cVCWkWS6C3IjMe4F4V3PGc&#10;n25GMZz0PFXI8SbkEiXCo8ZXy5N5U8ZAJ9gOfXNUpSuPchYCOaSAySTXD2cLi3STKsXTaPvMcBuu&#10;AeCKYd0kvntCgWV2D7IVLffI+UDAIBZuPTIHNPLXH2dlgiNzK0btD598VTczYwcqcFQoPccheBmr&#10;cSI8bxpG8rIBgxyZzxk5weMcjAxz61UL3uHs5N6E1uxmht1uJT5U5JeDyFRyW+ZhuQY4C9Dnp3om&#10;3MY5VWYQiCNkkvCFVWIwcbWI2ggg8/MecCnLamRTKEfbLC/mWjOMFQAAeD14xzk8nBxU6xW/lySm&#10;OKMPJFFbp9qVXkl2sSJEIIzllO4HGAe/XqXLyamCjNshWWIR7fLtkdUAWYPlDIWUAYJyCevGR9OB&#10;RIP3bRrJdPtOA4XzTH8i7dh3Z2sC45Gdw595I9hKPvEci5ZP3gVATkccdOQcj/61SGSLFpGsMiCO&#10;0ZEso3Yo3A8w7nbljs3YJ4yduAa5pe/KyLk5JWZW8tNpkaQhQUURHARVAYb8lcs3IyAeAakS3lJ+&#10;WOBzDaozma5VXRPNCkfORvJZl6ZIByeKsLLPKqKuHYMSkEsCtDG/clAMBT8o46VAdrLEgTy2kmZY&#10;xLhQA3cE8Fc5GeBkEV1U1aNjJq7uygjM2xWSYw3BBZjGARkg7PlPDAeufrUMtw6TBNnk5cCOS4fb&#10;5mSCVABywGAeeDjgYq+vkW6ubqCTKlCsULFlZUYtyEGTlRjC4xk1gyNHG4gWIySrKnkyCUsVjGSw&#10;2suACMYO78MnlSk0rocV0Hw+U7mNJQxN2ZJzbZDh925iMd9wJz2zilaOZlYGKWMNKoh2sUVZGY/N&#10;lRtA3KOD/tdeaZjMsojSJZQylXn+VWLZHyEDk9z9c1IkMSOY18m3R4pAI7icyOojIw248nO7JPuO&#10;lZRnzPUCWUNFIrM8azyMxKRSYQ7mHOF69uD9elTh3Mq2rSRs5Ds0aFVLRhzj5Auc9s568nNMMck6&#10;OSYN6xM3yyFlYKAVAx0Z9xA9+vSnpBEo4JUbUPmiZNr4IfIKHIJzgg+hyK3hyvRDasWLeSO5Fx9n&#10;a4tTCxQSQzbA6gEHBxwwIBz2J49asIkk0MJcvuyAIftqjaAy5IXIJOCpOOSBjnFUXkj8xhLEsr4e&#10;O3WW4YFYyADjHcrkZI7kDqKinDbpwwgZREw2jhmXkMeTwPy61rJe5Yzc7Fl44pSrhlUxXKkFbh1Z&#10;mP8AE5BwFDDGCcDP1qNGLuuGkNvIF3bcNtO7k+uQO3quKhtXgQEIEjhKBo3LEKBkY6c9OvB61XVy&#10;TLLG3lLlREUIUIcMowHQjJbbx9etFO0XoTU1jY6B2NwwO2JwxLCaM/NsVSFOT82cE54xnjkAGopS&#10;EkAYLIAu1R5xUs/BUrhhubaOAQQc9M4qgjplPLEMk6M4lSZ0DqCcliAOcFyOPX0qMTMGjSSVHhkU&#10;L5kKAOSmGPIPy8ngdh+NdDmmrGXLammjQkR47mJdzfvX3RlZ8qCy/wB0Hgk4zkDkDvzT0dDO6G7l&#10;IIKi3cGRI2OwbvlbCqy7uDycD2qmvyyzPtt2lmVWM+04ZehOOg2rjnIzxVqOSP5yrWxDOVUC5KJL&#10;JlNu70OQDnHzE47Cp5kc7TbbLCSRtEXQPEf3iypcWIVtvByCCQOc8c9BSzCdMCUt5kgKxtcysoCc&#10;gBfl4QFQCMjBOarvJjBnuQqRksPKnCk4J2swADZ6ZA9DUZIjmdYoJYkCOyxNIC0r5ByGJG3JOCDx&#10;znPNYuzma3jazK6wxQLvn+zSkEmQSxh1JwVyN+cf6xuQe45rUto/NUM1wzzDIXLbn8vAJJ2nGCqj&#10;k8nBqgqGB4zNaxLCYjJAZypgcfKrI4diXBO88DHBrSf935OY5AnkiULuwWjLnDnBB28Yx/MVq4c0&#10;bsxbSZDNFExYBN6SZXqFZgDuCjac44zzjp6UMZX/AHySje1swill+ZQp2tkgHlSdp/AUx/LT7O0r&#10;mNV+ZpEgKK5fOEGcg8Ekgn0PSmSyGQL8kDu0bszGIsYmXPVs8BlBxt9Rn0rlqQUR8t2NupQ63yoY&#10;o4meRhsVfMRioYlzjG/LZ6d++aau7EUsaEgM5YklkVioBBBJDDPtxRukkkJjUrHFErXDzREODwo6&#10;9fm49cHrQqLDlppZH2rukt412uy7iy7SvbBPTJIx1rKN27It35tRi3MbKM8qAWwZyd5DKCVPXgkD&#10;uMHp0odIknTzI5Y1WQ/aJxbALEN2WYAnG5SXJHU5z3obYFAVUkugWi3HKqVwpIJJJydpPp0qlBLJ&#10;NukIV4XtlkQMQyursRu4GQfujGOeM1voEanLozRiilw1vKqJNh0bzUAbGQATk8dd3PrzUbGNhIJt&#10;rSFlCRNtwzEjGGyMcc5Gc9utV4nQRn91HHumkYRp8/nMocKCpUYbDZI7bvoaGluEKyMkUTeZut3l&#10;kDhjjkcDg84xz0pRb5gbvuX0Z0RsICrsPneZlDNuVth2nleAazJZItyWxmiuZwyBhDNhZBkqGJcA&#10;5xg891q4xVbZmP7s3bKNwUStuOSO3OMtwKNsNxHchVjw0mHUoAQowQQfc8++SK6NEtiorW5IJdrO&#10;g/cCKUq+Ap3sTnaB9OoPeoo7m1UCPzmubh4HEDRlzIGU/O6EgghSNpBGMt6kVGzQRIyyAqGZ42Tz&#10;MI5YjPAHDHgA4z90CpC07JPu8l1wyDyUyAxJ2gODw21QOO4JzXBUmrm6hzIneVQUEnmRAlI5XkGX&#10;YoduADg8Ln5Se3HWqVvPFBaf6SLxlSAJbkJuWNhhiSRliu0tz14HPSpJmkicErLcoF3SyC3WPcxw&#10;eAW5JJbDDrg5p1u4IC4cNcxqGdYSqOhOAM4wPujPpgetTF3V2VFcu5dgVA0kcqySyOduZgCjAegP&#10;UAZFOSRGMTLvQXZBhRIBI5OwjC8dSOn55zUavIVkjbcjKgcKzhlCggZCj7zqSvA9/rUcwaW3cnyD&#10;5Qdi0UTnyySODjjsen98jnpXZBpasUppqw2d3jeYeZMmJZTBCs4CuFYsuSADwuAc8cHrTREPMSNg&#10;mxS5MtwzKz7Rgq2evHGTx7ipQIyboyRxS+TA+5wMhVIC5Ibgrk8jjv8AQsZz9l2XF00Yt96xreRs&#10;0aBmAdApODnbyB7VpUUJ09DNX5rGdKqAlDJIoKgSiRSqy7skkNjBbIAxnPHoakczQS2yvHMwknKy&#10;PE2ccE5y30xkcVZUwKUOy28mOQvLGBhiQehftgj+H3FVhBKGZIYZJZ5lYyypEQC2cBPmOQTgnjj6&#10;Y58irBp2RpFvdkcksyyyqQskMfmpN9qjKqUX12jggDuOoyarqxid/LlVCoijW2hhxISSedz/ACYH&#10;+0eQelSvHGoAR2SDzVeGGC73oGbAIBPXGQCDkZ96ghnjM42zSna8hjWRmiLpvClmQ4B+aMbTjgdO&#10;pzKUkaon8yaT7ORG2AgHySlRG3O4OVOCRnbjv69KjSV3uUfc0ksNqRP+8DsxYIQEBJG7AU7sHg0i&#10;i4eGNF2wu+0OQHj8tdxB8s5wMsp7nGeaSOb7Ta2sjTLNCkIEE8IjLMpIcHep6gN1bj1yFFDukPlj&#10;vYsGRZo4vNeAlmQQJG2AcMpO6QNyQN2T14xjFWzlDdOsQ8tnAtUuFCh1IXJ2ZORu4BPYngYqrj98&#10;iSJKu4sJbcbA0hI2gKWGMgMrYPUflSQgKixKCHkdj5UoO52VgeqnHQY9OTUqq47i22J54RJBeQeT&#10;DKHSUGCTc6p+7Ibe4GAuFJ+UdMn3plyuxT5MipI/lpGJc7GIJIHGMdCMnj2PShJfNeVoriOXaUET&#10;RzZQOmeqkfL8rA57gjNV7gxKoSceSVIeMO5bjfhSMYJ525HuRyDUyrSb0K5m9yfbNdOv2aGKK3Ez&#10;tGPtJdShJwu/AycYPPoetV1DJLFC0sQRx5tvA8ZVt6sSQGA+bgbv07U95921Ll/NkdnEjLZlEeRt&#10;zByANoQkEBW46DPPMMZMgKqp83axUxwbQVJ5wp7bwwwfQ1hzSaLTj0LKeZ58m1pWAjZ5rjILAIcY&#10;OACV6YJyR3NCSASwak1tH9lazmgu0JEY8zny2L4IwpPTBOSeRRKszPFZW8Rd2ieRozOJJCRtIAbO&#10;RwxwDnJGOoxWfLKJ5E8yLy4oHUJGib3P3iGOOh+vUHBPAqJqVRWSM6PPzWb0P04Rmcl184sjDESj&#10;cAfbIHBwBz3p0W/yooo2W2ABAt2bfICSuVUhuCBk49s1FHG5C7FaWJlIERcBiMZKn2yRz146mnk4&#10;bzpCVWCMqszwuf8AaZQwGNv7sL6+/evThueBGXckZzJJulQ3MvlQKTMpzIyhdo4POAMA554yKaYy&#10;pkfyZ445FC3DsWlMT44DEsSrMVOAuVyDwKbI9yPLaJVabc5hje4kVAyBgihjGSCdiE4HAJwTUmzD&#10;RohiRkff5pXLgEFS3I4GDjjoTnGa3juaOSSshiLMhLImZUBWJ5clWJ55yeuR0/KiQxybMlWc+YqC&#10;V2QKykAnAIyOD/8AWod/laTzIt4uIw4kj3xjHVVAwQ+0EZ6A8kHNO8zzNhJj2wZLY+Z2J2lc85BA&#10;5xjvVS12JdT3bEoedpTFKsNtiRiEt7grui6qAq4+UjAx2OaR8ySEL88KJHvDysFEh+8SBx/CP61E&#10;8kkTgSMYi9yFNusZO9AQNpzwCSM56gY6URMxkKSFJV3xgRmbaylVAzk5wRu6ehPrWXJrdkwlZWQ6&#10;OPejGeWRXE8UkeJCpRjtIU4YgjJAx9081KeJbJxGEuIpJFju/tTl1DlTg5O0AFOOM5Y8kYqq3lFk&#10;yskgeUMrRZkxwOSAeAP5dKUebvzNI7rHJIMEKGYHdhQFAACHAzjcQPmJPJtQRpO1iVZHmiEnmFUR&#10;SDOkgXYGByCf4T2I96nid4PJdj5dzbyJJEgyCxP8SHsMAc9s8VU2eckIlitGkeMrNNBGVAGQN2Gb&#10;gZy3tU7u5MpdpCVKkyebuIUDIGevIxlffFGqegU9VYpsgOyIMplZSAGl5kjCg5VTnIDOBz0PP1eJ&#10;GZkiEk0gTywzTXRyq8FQzenToOxzVoMu2PygdsqkMq9Y1ypDH5snJ9M9DTTI0KbG2OrzKMK2XwcY&#10;AJPA5yfpWqbauyam9isqQuGAWZvIuAxcIyjeDuU5HODgnHTgdQatsxXEjKcqwaWONMLIQNxAwOFI&#10;z+Z6VDGZJNwCyFigWNUQEtGBgkybvu8n6c1IypINkjRLCUUCKSHLKAuOMHpx19KZUUmhpQYmSSLy&#10;hHnzlMu5kI/hKj5gRz19OPWogozNEyG6RpjG0+1om2AkFkUgdcAZ6YbOakMUbyrGk8N350g8uNWM&#10;LFginbjJyFbHPGcfQ0qqpZDhyBkNceYVGVzwR+J4rKSdwskx0+Rbs6JLuZCF8tA+AMYxg/p+NRTE&#10;ujshkDCMg+Ug3uO+OOcH+mKAo8uWElJPMDb1mXK7TjALc9Qf06U6XBkUFDhQHEi4ABwTkkdgCOKU&#10;PiFJ6WQxRFtHzMuIlL7nXeOOh7A5Y5q1bmOONmiWIBwzII8IcEksy8YJYnv1zVfzBPCChDItsjWg&#10;mcktHxjg9ADtxjIIOaSDc0L7XZYYpQsrgb423LhVZyOD1b6qADXXtHUiHxEqp5hhwzxr+8EYSUM5&#10;PAKlScgZ/i7nPvUsbrvVtkbHOT5koZsbfmXgYJBx7HHWmbwDGpnVP3ih3iJTe27+IrySAOB27UOX&#10;UySK6G1WWULHM+GiiVUznklmLFudqjHuDWLSe5psiYsd7jytjLcyZQsSWXIAAB6cKM596riSONZG&#10;zbxYYsZQ7FQSV2nH3eMdefvH2xMivC0rTPFtQEyTOjl2UkEsynjGenGaSRyIijoXQNnyo14Vuobr&#10;yMY4pJLsYsIzEjyqNoHmLJPvcEoGYAYUnBwMDA5OM4p8KSsqhB9nlSEyN5MACKzNycA9TknPJ9ad&#10;Gohb95cMhHMssPCuFYZbnGDx/nkUgh+eF440jKrm58ubDAsygBsnDEsewJ5PvRa2wWuKuYg0bEyr&#10;tBVC21gDzngEml2jzmdJLfZHKBG9tEQSmzGPn/i3Hk8egoRUQYYxq6lCqscuy4ILE55GOn1NJDtM&#10;3zqY0ZVQxzyKiudw3cA8k5BOfTNTJyRpGLW5N/qVmKywgNCXiZZRn5eOhHAXcOnWoTMVXy3CQw3C&#10;s0Em0kMgILFfYE4yeOTx0pQxVooVeMiVyuJIiOcZGWbjGAfm6cHnmnrMrhDEzrvhJkgSQsXBIBOw&#10;k5+YcgdMcVcXfVml7huhnARsEyxldzkkspAO1cHgBR+vrUkLo2V8uMNbwCUxq2WRCcbmP93p+Z70&#10;kcixulwjebGmTMqM8ZJXkhTjkBlzz6cUzCxmNlCScosKwRqFC4OQCTuOSRyTj5enJq6vkKzGCUfN&#10;E8pRQu9YSd6qpZAW27x2AG4egzUsDxl5fmmaOUNlLc+UpJbceB1U8dc8rxQWWLygAhUI7NJG7KpQ&#10;NtwCeS27HB4wc5pHigEqyLksFYjZc4C5wWQoeOm089O3elHfUmO9iRYow8hVEYBjuZgwRkUj5uvH&#10;APHWolKfJGGVJNoWPy2DfMWGB5Z/iO4859OafKrlZWjUr9ocma4WchkXYMuA2VPRVxj+LOKk/etI&#10;p3SJJGxIWL92Y1BUoCeMfKCR7fWrVO+xZGoV/MMMYxvJRRH5ZB4BUEnJ5zz3FKpcwBSST5CZGMlh&#10;nvjkEc96FkQxSMpJklRjGYhmRlGRwD1IGT9c0pO7bNkxuzHLBeN2PkU468kD2yKlxcdyW1YlZXZ2&#10;bcr7m3Rsw4PQANjjG0Ae+PWmhEIdHYjMBKhkIDKrAE49jgZ7kUvIUyZCKVOYxAAN3H3VznPt7VL5&#10;pYK8TMxjcK8ZLcEKDwO7ZXpnvUuXQhWUgZ0Vl2Ors8G4JcR+WUYYLZAPK57j6U5mdoHjIYox2xhZ&#10;V3hAFxsAOQMsOvHB7UyIL+7VnYOm4upAMjg5z1+782D3+7ikImVGLN/o/lo7lGyPM+62AfbAzmrh&#10;ubXurIeRG0ihEMcixjyQgGVAJwTnuCT+Z9amRcIhKHyZAF3lCVUrnuQd3NQxqFb5/K87bmXzEKAg&#10;OcHI4wMgD1GfepuGeVlJUwzACRdzgkfdO09M4zj8auUrCjTdxhjt0LGIxJJ848yHAZCG7KBwRxkc&#10;nkk0FAskPmxux85QiRylSFBDDHzDkAHr1HFSBI0luFLvHK8TkpjcpAYZzyCBnr+VQDy1kMrI5ClA&#10;8ifKSwzyDngD1PWsm29y1DuJ5ayRmAmNcRYdXi3EIxO3aR64x+BqwzAsuyTzJZPvqJQTGRjkAEZB&#10;zjHoOPd+59sfmSASqHEMksuxGDEfwjtgD34471D5gzKxUq4RCd5A3KM4xjqewx6/hSCdkrIcVUsS&#10;uwllGwSwAhVwdp4x8/OM+3SmJHAFaKLJAZGaBCyqX3Bjx2JIyc9cVIf3Q34dgMBP3BnBDDJJHbAB&#10;OT0z9KSNCvkh8IVchhKxaRl3EKS+RyRn6ZoOd+8x1sDLskR2U+YpMn2hiGA2r3bjqMjpzSGPmFR5&#10;ksuyRQijYpVz0AJwCADjg45wRmrEQjaNPmKZUmWOdAxJB+7gHAIGB3zjPtSbo9plKswO1Y1gZWIJ&#10;bazZJyRhu3I7U7tmqVtERRhXVsNubDEM8ZO98YG4sMgDDHjnjFS+dEqhtuwEs0zDeRER/vDq3cDu&#10;fTFSxK4AKxKY5I0MrFTI6gKT2zjkj355pqYYeXNLco8m4xQuBIuNwGM5+UFSeR3A7VEnYltondAs&#10;ciqVBiCNlp1ZYw+0Lg5wDuKjHr2qvhJNyNM6yGNTgBgDuZd3G7ksQRnHGBjikV8SKGleTu88ceQq&#10;7uFO3pgHBPTgVYkJZlEAV9u8SEx7yEY53HHbAAFEVpqQm20mRuNgdQVS58tlUkFSzc7cgc+319Kd&#10;xGPLCqnllmSQSBSW25HY45z+tIXjUIImRWEnlrHI5KlgBkZ9e/5VMjRnCGOPyllQIxUErxnJOPT+&#10;dNJLY2UVuR4+WRyxBKqGESgscA5UnnJBLU3CrJOymV+Fj2rEdoJweg6Acc/402UW7SAoUyZlEphu&#10;ghO1d2DjuC6kjvxk4qSTbJv8tRKsqsjKCoWRWHzYGMBgM80NXCVm9AUQ7m5G4sW8lZcFmwCDx15G&#10;ac0b+YZGdyCVARJyNjMDk8LjAG33phLbZPs32aRFAAjcjhjySxJ478etPK7GhdcyCMRpBAjBgWyF&#10;J9R98ZzngU9TNrsINjJcLNvSCSTbKrj5sDhvlOARgZx3wcmpZGljAl3blAjwVG6Rsc/dAwDjHH1q&#10;tKD5ZEcsawxMpZyzFkUYAznO4lh196tRSYVI0ldXeQR+YlyYw4Yg9eM/dJx0wD2oCF7CRgF2ljdt&#10;rOSRJKXjZfTGeOo9OnpRJKyL5TsWlMeV2PsWQhgByT8o3cnr0xUQlR0WaOYxRsEMGyYEfLjJ4PfH&#10;f1NSMuMiJVCKhdBMxIXGACT6gYHP9KlySL3ER3IZQ6vJb+YZFTMe5+BgDdxySOc96kACAAnEAw37&#10;w7cSPgbeT67cfUY5phaKLzmkL4eaURBjtKrglTuA+bkA5xnnFOAZcFGtflQCUsxMhIweQBnoVP8A&#10;9elz6aGii0yRnWTzRMGnDu6yRSyZDg5BwVAGSQCcdKapYINjy7yoMi3RwQ3Q4AOF5PHt708jJdVZ&#10;5MXLJFiMqHO4AFScYB6jPpzVbYG82WZZfLcK0EomypU7csqqxycjB3dMkDmsnrqZtXViVo90sm05&#10;bYrxktlQdoyQOTnJ6H1qWJmEZTc0QZMJtG5yygfMeTzkf4imoGlEZ3SPIzBmJjIO4jB6cZwMDr0+&#10;lSDL7VS4cSYUs/mlZRGBtG0EHqcHnsprSMuhiosIZFMce0KVMvyxMAoaM85A9NzE+5H4kSILjy/M&#10;3CQNIykqwOSd3oRkHGOaIti+VC0hwjKok3lmJAGQSTk8YPPXmmwyQp5UQKtMzSBI1cMR03grnkAs&#10;PfnArTcFFkUGZE8lNr2yWQWJgWZ2YK2d3HX92p79eeasf6wxwz+dOBmNZZ1LEkE7NpA5+VQOfXHP&#10;BoxHvWIq23y8TfvMbSWJxgdAT/Ok3yb3WEsIvtDAEsWJYgnC7RwcLyD396lRszZJ7CRxEskblHlE&#10;ezzNhUBS2TznkcVNGrJEGZmhPkqDbSspZX9ScnJyQMD+tNt5JIcpF5krMrJLb+YDIVyCBg/dzkY4&#10;PApSS7KrxH70RIBy27cMjdnGcD8M1RMvhHbVM0iusiKJiP3krMvykbcfkO3XrUvzyA5ICRPlMAOH&#10;GOcgj735YpgO8SjdNC8jEIu8SbScdAc8D34OKk25+0KxEinJj3L1BAI5XgnjH4mgUb3uyvnPnPEG&#10;M0mUlQOFOAQcD6HBz6/WrDHLx+YJw0shaPfCT8pzgkgYz8uCeB26mmsixfJEGm2FlRnDKWQYGAxP&#10;zZx169zgjFP8sBTGs0oXePMxKQGwc8MMc9PrjmgptLcEmiLLAhPmS8wxsQN3zAEDnpyahLPJGPNj&#10;mwwaQR7U+SQ4baCpwCSfpwasSBPJT/SHw5JmdpAg2ZyMevJx16YpU27YoZFZ2fawRJcFTvUkEhh8&#10;nHvwcUBdPYgGJsFVdi0gAOGQBuRhm6DGD7U8RRkyecm2E27iZpHwjBiu4Mu7Bzgc/T3p6QbdmJ5C&#10;oU7w6ggKR1z1Jzn2x+FMVQihTsKFtrhhgZJ756DP5mgYoA2KyHzEIBjjIVQFyAMZPbOT7A0ojQxR&#10;Rgj5MqCMgg7R3Dd2yMcdKSNnlZ12oI8N5jBt/BJC9QOTjkYx2qTKSOpOI1iTBhPQAkZPyj5iDjnr&#10;yauK0AWJS4iiDFrreY1wyojsQMKCTxjLc0LJEU2yBmfyVy5ZgpB4U7iecYPvzz1FMmLYlkAUkJ8o&#10;mk2tnbjrghe3T1qQuGw6iXYoVhFDbFw5wCD14AOenp6VOrE3oGR867pSWU/Mw+8Rxu6ZBwMDA7Uo&#10;wzSg7N4RQvy5PIIB9AcEjsabG6zkzYj2PESrhAxYYHzcHkc/hkU+Pyyx3uYxljGjDOW9CAcgfzJp&#10;GK1eosJKu8eSC8hO9XYkrwOMnC42npj9aWElVVpHEjKA8ig8qOMjGc88D8M1HDyF3y2xeNAPMgjY&#10;GRUUZyGJIO45PpmrCqhG8sZn4JZxvG3g9enY8/8A66uMkinB7oPmUhQJvlIBdl4YkngeoBHU+3NR&#10;o2WVyynED+fhypSQY44PPG0/Snlo8yxq/wC+MLMItxLsOecDk8np+VOICCOUEElGRjI5ZVyMMMH/&#10;AHfrzVuSa0GodyNVkO/O9S8ePMyAxUkEEgccY49wfWnkjmVi8B+z7pJFkG5eQBlTnnnOenHBpEdp&#10;FaKMmSNVyIo3Ocntg9+BQp+QRkRMzoWWPyy+0Y+70OTkduuT2rBq5ol2FjCGRUDM0g2hEwCw6Z/i&#10;O7nP0xTclQDGxJERBlLblJAwFJ5Jxjp0pqxHiONQI8jaZASSSDuwevofwIqSI71nKSJIkUyYMikk&#10;IUYAqccAMqjHfJ9KmXwgMeOKUKq5KrISBksGAUgYPUHkj8KUy4UMXVI2iXd5rbcE7V2kEnJ3Hgj8&#10;qlLMs4iEaA8kqedoGcHpwfbHY0yREEQGwsRGpABMjj5gepOD07568UoLqRNXFKxSoI5PJnMkfzuZ&#10;SFdC4VlIPU7QeOOuc9qdHHulkcB0DNEOgKjGewPGfr0A96iCsqlHXsR8wDqwHRRk9SOfzprGVhzG&#10;3+sJfbJ80YA6Z5GCAMj1J61bV1YIKyJsq5EhlaFTNkNtVlCcAEHPI+Y5/wDr1Luxn78W1nGEO0g9&#10;8nqOfpSRshlQMu1VmZ1KkOSDgOFBIH8XfvTTO0RYyzeXLLOBGXOBkfNzg8jAP5UWSKuh4LLksYfn&#10;JBOcIFJXjluvUk+9ODR+cS5CyBwiwlclv4s4HYDv70wIiqsSqeI18kuGxgYAByxySP0HPu91CmRi&#10;Mq+0rODgFQR78HHNS4a3GIAShZpIzhhkoNqg785474K57ZzTM/vTIVEy7RvheMsqEYxkZ4zgZzxz&#10;71GZGnTekDSEMvlALty27BbjAIx35JBPGRU5mALMFudzTLgEgq+VG1tx5wCCD0Py1ZhLcRGVRyXd&#10;ioH7oAF+CCVOOue3tU6SEPJ5gDY+8hQkKOx568cnHQ1GvmOQVZOWUhozwIxzge+P509mSIMCxRRG&#10;wZt2RnA/HIotc1jfqOzgLsjj3EgspYKQRjPOcZ6/4GhlKkLGgcnjaJPLAIxgk9gO/BzUSYkYskqu&#10;F2DzDISFI6jpgcencjPrU+QGjJzvGShljKsDkqSQR3NU6ehRFEEAMiJGo8sZ8uNQSME4GD1BY/iT&#10;SusiZkhAaRYwfK2AsBwVyOpIyfyFPgLGJD+9kwF+SUhn2bcLgZ75QfjTlZ2by2jZ8oTKZCqxqNgA&#10;25Jyv9RUWQnFMZGDiPcV/wBaPM2RKoZtuflI6fe+nFBKiVVO9SgZVUDGcNknk+x59DSySBTI207U&#10;yWR5lTJPAI9eo/KnlgGIDRuTKF2bMlBtHB9wcZFJpIz5GRq6BSWbzB5alpHwAY9xznPHG4kn3psc&#10;Ko25ItjjA3IdpYsSRgk8Hg8mn7SUkA8pg0gBTyt6kBcHAz35P49KVQjs25kNvbhlkDDkhRjdz0GT&#10;jPeqDk1sRbiUYqm5ig8qJm2846FuQ3XnFWmdVIeSQYEbM6KoJAyDkkemF/KoXjCszI0bsQBGrStt&#10;JCn7ozxw349akWL94jAhVVApLgAhSVOclhzwR079sVpGdtGTrFgoRXAfKLGBukwApByPmPVuuM/S&#10;mRmdGUO7iaJCQfLGwSDGOemAM9sGnMOFIAdlQlTuyQ5xgDk5B/KpBIu0+YsyvvZsMQwUbhwTu4wm&#10;frjFRJ8xaaejHnIjwyOSUIVQ7Alj2XP0HvTcSSEKyhdjOspM+evTt/u9fX3pGbETDeq7trBXYDeq&#10;4+6evJxyPUU55DHIEVppQVwPMjUDjGcc9iSPcAd6x5GXZPca38J+cFmBQeSEYnBHGcYx/nrUyqyk&#10;KfkLKhyWBB456984HtUSl0jQKplAlUAZJcrkjJz3yfxqddm3BIYgsA3L55BOCO/tzWiTM5RtsQ7z&#10;lQuCxkDOruzjgjcMA8fSiMiRAsiruUnbIjnYwzjKjPAOOAeaV1QhS7spyd8hIVgCDweOOMflmmqi&#10;lTFLIWIAyVXCk889PTA9KpK5BJGWkaQLvf5gVdOARnB6nBAwOnrUo5fbuUiVCJA5JBQdBjuQQB+N&#10;Qo/31eRWO8q2QEClf4R6fXr71JxIsYGw74wBvkJ3EdQ3qc8e+aLMtTshWUIY0LliXIGAQM4zzyeg&#10;B600PtXD5QZLsgOQGIzjjr0NOJCje299zg4kBGFOOMDBJByBk96FBxJ8x2lFLFiyqRxgkZxgAGk0&#10;07Et3YjKFChwqnd8iNIcqx6YJ6N04FSHB2bclGchWRlVj23ZJ9fxpi4aNYzuWRixSRDuUA8LjPTv&#10;Qfn4EjldwZCwwpAbJB6Y4zz7CmldhfQam1oWOwg72XZ5hYg9B0H0/A0SuI9443EAlBIfl4+bcBn5&#10;SQPyoy7ImWYtJGQZbdfL3NgbiFJPYf4VKjeYqh5UAZiMtIFBIbuSOmcD8fet7EtJ7hhFflmAV02E&#10;g5JAU5OD04/nUnmAH5mUbsKrHBZmznn1BJ+lMYhgjSLul4IjQbyRwCQAemDTY5ciL5x5b5Zx8xAP&#10;I4J4A+U/jSvY0g7aA8cRQZ3xs0h+cY3rkk4yBkqT70RqXMYZlIj+R2GCRgD0PXkfnTmVwFKLGoIJ&#10;UyrkEd888Dk9KFdVMe58ZGSMEAKVAUkj6H/9dZNuTuKTuESI7KscifIFDESBwnBGAO3bmkDoHSQS&#10;YVI8RhGIbdgb9o9flUZ9qcrqTtY7hgGQsudikjpyM9+DSeXFthYAkPE4cR8DJ2kkZ6YPHr1rSEbI&#10;jqOOzcIw/wAzIADt5Kg+nYEZ/KlwqLFx8pJKb+QSSO5/D+tMMbEgB9gwQZUXBcn1I5DZyf8A69SA&#10;D7+RvjK+WFJLALgE/nn86tlJX2EQEDcYgEclVkYAhxtPX2+b68ijcfL3fMAVBd8YIOc9AMZ4HFCK&#10;Qy75Nyx8ec0e5iTkcZ6nAGfzpIsEqYZATG4COXIYMuAOTyee59aycAasSKy4wvJG5g3IIbAGADns&#10;OnucdahZN5eIvG5Z3Vdxwq56FsjkE89Kdu+RsnzFBcpu+ViM89eePcdqcqMANhZiCfOUuCCmT1yO&#10;nINPlVtRCvOjOzxLsjGNiud+AcZXI6tjNMkzKkjId4iZDvVMkAknqBkZGfy4qRQyupDFFABi2sQc&#10;8nt2+UfrQDv2SO6YJXDszHaOg4P8OBSUS7t6DpNiSyASpIrSMEkhZmRyO4OASpweo6cUsLkeYysU&#10;MkmcybmKjI2lQeAML196cBh/NBMcYjT91tBIYNxyDzzn8/WnKSCdxDjaGJacMckZB/LtVk3a2EUx&#10;kgYkjzGzD5CF2lsHkcHkH3+maVlClmbZGg5Y7QpJOenODx6+lQ7/AJUK7Q0ZY+Uq8EKxBAyAc5wS&#10;fcdam5BDSb2i3ZGcAELnkHHByCPw96ZpF6ak/B/eMzFBuYjOA3O4EgdTx19+aYUjIVZJZ3bcTsWP&#10;Ax2zn15/KkBIiXc8MrfKxTcxDFepPfoMcHvTZyVbaxCPGjkhgThQV3NgDkA7fzqXKzsNxuCqGlZy&#10;hUAkSB+qk7upx145Jp8cbrwX3DZuClMA4/2sZJ7DBp7AI0hLKAJAvyoVUjJ5O7oOnWmFGUxDe0ql&#10;nIZn5AySAB3AzxxTUrrQEkiSASFdsjmNXzhFc4wMHnB5bjn3ppdZDnaqjaDvPKsP7309MdqYshUN&#10;JC0jHdkKy/MZF7exwPTt71IqgyQBXIQEOwc7ip3dM46AjP4Uxc6EkbzCqEgytGECOoiDFc5IIHXn&#10;609kADN+7IllJWRUIAHB5+bn73BGO9Ik/lFnIMXCuyoQxDkZzgZ5zUYTzGjBjLkuyB3UsMgEndx8&#10;o5PJ9apStGwON9UOaQKN+WDKQSEUBiMAcZ6ZJ4pyEozMkbbwfuSIodW565Bwwz1FNZg0YfDsNgMC&#10;BiwZgQQcA9Mc59ulDFsxrwXicJKkw+Ytt7ZP161F09DNMsmNFcbHYgkESmPDDnkE/n+dJt5kOFkW&#10;3wXZjyB1JA9OQajlESsqMyv5aktKspLbgu7HAznHGPenfMwOTuV5AuC2DjAIBHoeufamN66kQSFP&#10;OMPk5VBvdgAqEn+L2JPNMj+YMruhMcoSRCM8HAPfvjg+1PGxFKmQKFB8sx4zwBk4P1/SpR5Zwrj9&#10;4mWQAZAHPOTyDnNOzRJG6gEZZirqQIhFkZ47ggke3tUyrHJbxgyqYkJDF9wyw2nnJwBweDQeNzK0&#10;sRO7542KHGRnPPJyPSnEKVMW9Y2dCwiZdu7sPl756++KQ722ALkyMYU8wACRVG0NySQAOmc80oaR&#10;FUMFRRIN4k+U7TgBt2fTPeiQSrE0SFP3YRSJMuGUEblwTkeg9Mjrinb2d0KxwokxJcOpDKATxjGB&#10;zj8zQWnzKzGEl5BHIq5eMhQeCY2APOM44A596OoKpvSIKpBhwCM5z17cg8elSqQ7CTcsauoDcBQT&#10;7H1qNYwTEd8W4gjdLw7AegHTkjr1FNK7sRYez7i0UTMr7xgn7uePvEn0J/IUKRjdGxZWUgMZNxGM&#10;c5HQ5I59qiTJELlymFJG18A7sADHfkj65q0IyUVMBkUKqxgAqQOOvT/JrV6IfK72GpGVY7UDb2Ib&#10;AJwwGc/7Pc596ZHGIkUp91GIWQKAwGfcdP0p5I2q4IDo6tukTAJGQ3PULj+XFIz7TuDBhkEPkhFX&#10;GM/Tg9KjmbBtIcXEScNtYq7KAcuxyTjpgkA80x0MuFJR9zBlbGFKg4z+mPwp4YrGynIgkYPOVjCH&#10;CKRlWI3AY4wOuAfemgqpCrv5iVsOmX25wAW75Pp6fjUrVi5rodhyGTbkDBXJ2sDuAyfwyRj0OKmU&#10;qrFRGrFH+V34AB7qc88Y59yKg8rPy7c+W6sZYmZiw+YEYPQZXgZ5pyOQ6bJbgoVQAvbBFYKCSwHV&#10;T169QM1UlYiSuTsB/q1CjaVyGBBRuSC2R83+RTY2+6UlBbAYSoMsucEMpHA6dajlYRkl3CxliMty&#10;Dx0+uc/lTpikYYsCIxkBkAIZz29dxJqCU0mKwVcoYwwZlCq5yWbliM9PpT1aRt0suyKZi0rRQudg&#10;G4nJAA9uOnUdKYA6hQXIQSKGJG7OAOvPBx6dcU6AbQSHdio5STaAQTkMD16E/l0p2NYuxMDHgMWJ&#10;QEEKTgYABz1znk0rAB49zDMjFSpAUg9iPfn+pNLlcjzCfLMpXzJBuKLnGTgfN2qItkwj995yhgnT&#10;CEdhk9ACPyoTsU5aWQ0yu+NmOOVYMQpXkZ5GP4T+dJvZShVirxqzeYFwQ3QkgEZyM9KRQCAzMwfl&#10;Q3lgZC9AB6j16cURklFl8oyI+0uZI1yV4IbOeBgn86vkT1Mru9iVCQDnBPlAy8EqPlPAGMk5CjHv&#10;TomwqhQAVUEpknao56kdTt/DnIpiMVyGUsSAF2R5AI6nA6Hn86XcCAmQ7MvymViXKr6DGSemR+lU&#10;1poaw3sSKoVzKVChnHLSYAPHGD6Lim5YhdsxDrJnbGCQVJ6ZONwI5/pTw0eHSMpvZ9yKzjcRuJyc&#10;gcf4URskbkkyiRGQx8nC9NuMcKcjqeuKyu+pbVtSQozpE2yVgAvlCNCHyOOARjn196jkcFGO1WUO&#10;EcRfMZCQflBPcDk0qlNrkrKBCFEZxvVsk9ABnHzZ/CpMA/KcZGxCzpgNjI/E9RmjqCaasVXDYlZS&#10;7bI2xHDyQoBwQAPvZ449Kkdkjkfb5MSCUB3ZizsRjack+nbApwAzh9xKmNdqKAVViQDz7ZOOvFSB&#10;yc4YgZxymSxzxx+B5+lF2NK2g/duRgGm/hJVeQwzxkHHH+RUbOHdVHHlFs9MEDgkHqMEgfhRuVuS&#10;Bl9u0FcE8H165xT1QE+b93KEq+75QpKnlQfcc1pHRES1GFmKtEsiRsCoLsCwByOeoJzgj8aUlNry&#10;ESbQASwGRgEdQPmA/SnfLuEpCjONyOMIsa9Dkdz+GOtN3ljkI67ACTJnbJx19MYAwfelKV1oRsx7&#10;NH5kL7dg88tGjKAHPfaQfQn86jRsOwMqh1T5UTBcrwentmh9kZV9smGJUB0GSoBOQB06n67e9PYe&#10;buKYMT4UYk4KkA8YP3Tx+tZmqtJCxxO2wgyMrS/JuflScjAyOByOlND+YEKskw3Io2uVU4xxnqOg&#10;/wD1VMfMzuWUSS7gExJhQcA44HB2+vPPqKixudkYhWyCPmwoJ5C57emD2NaQXUiUbbDEMjkrJuXa&#10;edrCRsccjB54OOf8KnR5JMtuLlRjzAhIwCOevPtQE+Tch2sflVypYBSeMdMcYz9KUq33txYEKrvI&#10;pBKLjA64A4z7037zsQNVFCkKFUkkyBB8pdmyx59TUiN5e0iQbg6nHRg2c+nPUce9IWUsyhow7oCd&#10;67c4IGST25HNRjZKFwYnBUMTFKHABXIxjOQcDBqkraBe5YHyoQjneoDKR8pLjnJx0Occe1Mj2Pzz&#10;IsUhJDHDsT657dscdqGaMy3TFld9xy4G04Kgkjj5frjtSOyxwtMVIw3BLB8qeBgemcdaluzLUU0P&#10;RF2wIrJuLqCwj+VyOeMHrx39KDvJU/NI0ZLCWRcFixHOc8j+eaTkSJ5cg3oyhiY8tt9jwM9s57Yx&#10;TEzsLrn5to34IX5d3UEevUVSknsU2kyWNwC7mTG5tqZyFByOuOM8GnAokIeRlR2jIOcFQBwCMHOQ&#10;vX3Bpu9mdERVXzXChmkARWOANxPQfd57c5qQuuCS0YYSESbUJbOBxn0xj9KYc6F+6AjNNIItyhWj&#10;KsCeSo446A4pvyswkcnbGwDBh8rhuOfp8v5mpNxy0jsW2Mis8xzlQCAM47YA9qRmkjIZ5AEkQgoy&#10;7QAATxxnqevtQNPqQRgkxRyuwL7SWU7FBGDwASdpOBjnFWQWVtyqwwAFbbyG/hBbP1x9KgiDKoAd&#10;nCKoEpfczDoc8dc4zSI6CNSGUqVJUlwGY5zj6c/pRcTV9RoUB8b5VHlkKpYsWUY6++c/yoMaIECu&#10;4LOAolb5d4yQeBz+FWNh80jMmckuC5XIHGOnGePrioztDRBnYhlBC4C5Ykg5B6AHH1qZNGTTWhKD&#10;lnRdhaQYyduwAgnOVHf35zTX8ryzLmWJgCVd1yvBIbIxyQc/lSDyyyuVTHQyL2I44IH0/lS7/k8t&#10;myFUFdpAJG7Jz747elZttaBzdBgVnjRMSMSiLy21hg9ceppynzPPQmQKilxNuBRhwBkemP5U5SMF&#10;lkYFogyeUnByQQc574PUHr7UibWcgFfk2nDdFcg4I9eOMUJ2eoDI9iiEvJGjeWNvmE5zyDwfbHfn&#10;NWFRtyoSDBGScLFlg5xnv7dOgpRhkO1PlJJPAHIbPPoe4+tDbht2LGUCgKzZAU9PxPHeh6rQcXZj&#10;Y5CqPI4k8xSVRNhAB+XORu9n5x1FSny/OKPKjJtG7cMALnBY5A56YPsM1XUKsjRkxjIGwZD/ACkr&#10;z1454xU4ViYsxKHZGGCchep5wOegpW7mnNdDd6qoaTiSQBWcAkZx97k+i8YqVlAdHRsLvZTiLfgb&#10;iCCOKj2gNEVAMW6MQs3KEg4JDHoAeTzQsw3hCBEuwMWlcDcM5yABxxxz1z7Ve6E5ND1DbVVnXe4U&#10;hmkIZmO0+vAwOBUQVcRoxT5HXdGWwyEepzyOD+Z609yUQkqspZQWjPyrgEnBYdD836USKiPIvmM/&#10;3QuJWI2rwvLdB8uMVn5GY8iJiEkjC548uQ7M8hTgZ9sfnUbZB+ZcsvIV/lHoOR2IB/WpgsTb22oW&#10;ViXdo8kDvjPQZzULFhsA5JcAMPmVD1KjByBj19KuLd7MA2nCuqmN42VxLE7KuTnoSOTgAnHrTxkb&#10;QHcBAWjDRjcxOc9++Tx7UgbzFBSUOrIvMLqykYBGcHj5WJpwVdkWWJDSbYySPn4I6kc9O/pVcqbu&#10;XyMj2mXakhLs8YMxchlKAAdjwQCKSM7lldvmVmIkZQFMgX+Mk8kgNn8TUkbMyMqyBXGMNEhCqpwM&#10;kH6ZNKiOmzzCqkFlmiPVdpOBgdAdowPerJd07DVbYdgY7ME7GIAJY9cYx6DHtQqjAVd0kiRhSGXa&#10;Cx3AE8dCVHTnAqQxclRKxYBTMpyCA2D0zyMj8O3FCMsis6iBGG0FSwyjAZ2sB0wD0oLgR4LEbWAC&#10;Z8wiQv8AIM5+bAwAOaWJMSKN+/eoyW6lFOAfqMn/AL6zT8BiMuhBAwsrE4BX3z6YNNQxB0JRkKsy&#10;xozkEEkZOA2CPr05FJ7ClJvQfAm+OOUE7flUzl8gnrgsOpxjpTTxtdPLbKgFfvAMOT0PH0ohVVKN&#10;KlusuPLikVmDBDuAwMYwNpBx/ep23Ef3WHlFSgkOTkEKD7jpWcmyCMLIyhsOr+WoJLZx8oG4tnoB&#10;z+FMclVVw+wtMfLX/WL8x3EnB5yBx6ZqZQ2wKoPleWEaPGVK7cH/AD70zACncpTa5bYx4wD1Hpxm&#10;oJu7k2/y2/iEnmYGWyvIBB6/KM54HpxTUKHyC7O8bQbpXky5IGA2RkA5BJ/rSIm5GcZLGMnCsVz1&#10;xyF4zt7Z4IolGI3XeFUREBthcMCMgDHfArVrS5XqIuJAwkTzFA3EZYKcgfdIJyPlOcdP1LxmNdqq&#10;ybULLEjkscYOc5ycn165qTdFu8uP5W2HymHOR0XbkDOR9PeoWKyx/vXjdXVAuGABJYdDxkY45/Gp&#10;TWwEsRVTlgQiyldwQjeCDgEE9AcDtSGUo8XyyrsiIdcfKpJGBnPOMHOM9RzQFJJQxNEcjluQSMkY&#10;I6Dkn8OlAl+Y5mCkliB5YOAcHoDwOlTdgCYI8qRnh+T5YxEpyAQDgk8cHqM9uKASGcMwWONN28jA&#10;3c56duQeKNzyIygn5JJGUhQpJIweMHjJp5LJhVZGIYkKidFHr75wa0i7jaa3I0JZQoBC7jgKpZdq&#10;nJK8cjA4p643o8nlp5ikMpbAcA4HJPAximeUWlTe5JkwiIFyQuBwOev3qkh2qpjEag5IfCKFPf8A&#10;DAIHPP505JWGtdBoZo4/LLRFliUFojkqDg+vAxj9aQbFV/NwpHHOU2qWHboRkDnp1pxZHMUyg8vu&#10;C4BOWwDnBxnrj8ajby127BIqblKmNiQN2Gyfb1+tRotwTdx6Kyhyxd3IJ+ePAyTwDjjOAAfpTWQA&#10;+bGDudcoUAY5IAwCTj2FAjAZXWRULsfMdWLZcgkjJ7Z57dqXdDtjePy2LIreZHMHz8pAIb7oBJHA&#10;9KHZyL5b6iAqwjdo2kbaCBIgUkMDjp75/I03eyRp5zuhAB8yOTaQcgZGex5PtmnbkX90z7WBG1XU&#10;qwUc5HqODzT4kLPMQ67WKlzEm3IADfNz/nFJvSxXkShtoXht3yrGrkA8cAdOBSSYhjUZKKJFQdPv&#10;MQvDZ5OTj+VIx2hS0T7lZDs8zBGcnJC9QTkY5BpsZVdjHdF5c4WPbJwz7gR3+pHuPWpEopbAgbah&#10;bKOCD8sYVcnA455HalDKqYBVV3gISucgY6HP15NIpBk3KhUwbkMgG5wMcEDoe3X61KwCEfOoZmRA&#10;SACSzYUZPAyePxFTJtD1uJjG0neu2RgmOpGOfcgkUAumxWaXblS4EIBJJ5OW4PHoe1M3ExkhoC7l&#10;iMy4BbPAOBxzjtxU5ZRIDgqqg8MMhwQQMH1B5rPVjeuhECCqMcks5CKTuDcAjGCeo/lTZQHjJ3FQ&#10;7K52llIAOecYwcAd+c4qSMAhiDHlXBMzkDJxtyCRjpxTeg3srOWZgAhG4jIPQMBn0J/nWiikc5Aj&#10;SSRNIPleRMQhANynbxz39eelA3F0EqLIgfeZFBYM2MbRxzx/M09Ci5EsoO5EDMSBluBuxnKjHH40&#10;MRvmyV8sluAm0qQPU9uvGMmqWgajANyK8hwzgK/lrgAnHHXkc/pUqKZCxbnIJKrJtIXkc4HXH6jP&#10;ao2wVEePMBYhXKHb5n3gevHC9/U0fMEnAlVGiZWkaQBRtyDwB1GTjA7Cn5GsNh6soaNDLK+6N9qF&#10;85OQc+xx/LFKF2NCGKpuUYQADIH1PoSPxqVATtztUqjDg5IOc9cccY/KoULGSINKA3lExgnLbexJ&#10;xzzwfrVODtdCmluAKxgh/l8yRtoHJYHGB144/lUscqliFkkR3Z18vbsIKnqp7gnPHbFKOC7Lg5kZ&#10;iNhCkLweTxkf/XoSUOEOwFG3Msi/cUbgCCSc7iCT07GpsyCUbWLMG3+UdhUAMAcjOf5/hUQg8iGS&#10;Lf5MRG4AsdoUjkg557/SnMxk+SNEDbQ0QlDBW6Dg7uxByKlAf5SgRJlwc+VwRu578nAz+VIfNfcr&#10;wMgVgPMVcKHdnBJwoO7PT2yabAqLDDvkAPJDNwpJ75/x64oJCSEKX2FncFQrFBuzg9OuentUxIVY&#10;3VWclySRHlQOMEnPHak4p7lRs1YhXrI0ivhlHl4UMFXjJz3Gc/lTWONyKrsFk3GJRhdx4HPQ8KBj&#10;6ZqVgjBkijPG7e27LIegIyeOjYx604bTwWU7HUswb5gQQQTj/PFMUrXsQMAU2ykEcl1kYAqM8cHr&#10;+FO3KXUjhtvz9gTngZPUc/pSsOdxQLKDGp/dA5O3BKknIJznGcflRwpWRSF24G7BGGznn1I9TQJs&#10;gbYAS+w+Umdxy2Acc4B54/nTgGXAZSMkAboww4GMc9T7+1TNtAR87Y0TGGJAA64YA8jA6e1QqpKR&#10;yP8AxpuwFyFByR9QARQNO71ASLlAW6KSGlQqB0J56cYb8O9IqYwQG/dkiNucAdRkZ56/oacxIjVC&#10;678YI27iVGOBzx246UxtwztVvnQsQ0o6DAP0wOMVfLZXHyK1yJnVRvcAYfIcjAJyCeh9vyFPIVTI&#10;jMsPmgBSAAcAZ/PrUxO0q0ihWBkByMhgSAvHfgfrUICmPy/vIwPmMzZCnglc+nFDlpZEMikjYpIA&#10;AxLqIvkJKNywYADk/wCAqYiJ5mP7oLE6qwkXGAQNvHc4IH50xlJjfA3KULL94k44wOfbHHXJpxxJ&#10;H8vlFZCqkJyeMcYHT69s1A07kYBGGYvkkKqoQW7cNzgkc5/GonMiRlcGKQgkqY8jdnA5I555yPSr&#10;cmRuCplpEJw8GQTg4IbrjAPAqrtIDDqxOCgfeobOSMZ4OMcfjQDb2I1IfzOmDgsfvEnOP8RUSMp3&#10;sn/PMBtgBIHoDn1qY71kDblbIOzLFnOBjjPTHHA60wMXVQoaRUQuVibBICk547ADoKCRu2FQhyyg&#10;hSzdcqOO54xkn8aXG94jiT5UzGTMUZcHqCDyc4/A0/YvzJktIrAhhzgdM88E89B6VG24tvaNiflS&#10;Q87SR7E49aBp2YGMpEY2jdSNy7w6lgOMHOeOppJVDqAq73dgzqTxgkA8duB29acS+3gJ5oKmNSu0&#10;7hncTjgnp+tAA3oI2XGSqlZDtIyOuenpTTs7mnLdWIBiNsmViocFucKUOP1ySPwzTCJJEaNZCHCM&#10;XYR5YcHnH4Z/CnkFpbceYRCJwY1RmAyWHVwRgEqM9vWo1BIywCzOm50MZLEDrnHBwM1bmZtNbkm1&#10;kZZGT95GjlFMhRTuxnHY5x6ZFRO3ChPMbYAI9mT3wOT1I9PpUydEcoyBdpJxyD1XJzwMZ/IUSbiV&#10;LMuVwflBCjt371maxXulZyW2qJZCBKMBXyQwwfw6CkKjaGJbDKm4kKwXgA49D29OKsyGVtiu7NnG&#10;EdyylR7jnIx+lVC3lqpAkbaqkMOhLHuB17c+1XFpKzCSuhkojSQbmCNMw+9IQQBgEgdwODj60yHz&#10;NwJUpmPBCrglt2TznoOD/wACqdlLAmVeNmwkDaRzycj1z+lQKcAfM5CEsw6EsBjv16AfhTk420MR&#10;fvElUEZ8wiUFwcDHHI75xxTEG3aAWIaMBlUABSMA9+P/AKwp7BvLbDspYAr5Y4BPUAHj1696haSM&#10;D5sgK3CMhXBDEccDOSB+HtUxV2bRvbUaQQ4YM4X5SR97aBycDocgYqMyMp6s1yoLYiBGAG69eB/9&#10;arBAbrtDBlYNs4DZzwe+KrMwOV537R0HCryOeO54/Ctb2ZMvMjRn3SpGJSTKUDJLkNwDjrwcj9BR&#10;tRpGZGjypKIWkzzgHoPfH5UvmMQZT+73ZDsxwCRgDAHTPr7e9PAkLOzKWLtkHOMr0A59h+tYNaXH&#10;Ha5XViViLM6O8ZLKSN4yRgdevFK2Nh8sgF2IUMwAL5AA9gc9R6e9ORkPkybuXAIIXHy9ccHnpz6Z&#10;pVJQiTKskbI6FWyQyjJwByRzxx3rP30xp3IiGWQKQgV0AVV+Utg8gjuMEfrUChWRiAJMnLGFgCMk&#10;Y5HfBIqecGPGBINyAmI7lJOeTuJ45z+VNjMewoqqS2F8pecnHI9Bkdq0FJXY2RnclSY45GVirnIJ&#10;PP3QByc9vU1DIQzzeWI97AKPLjAIxjkjPAyecD0pzBgySfOoUbnbfgqGYdcHGD0/Chjg5jKFWdio&#10;UAqBjjp27UFkDgLtAOTuXcUCg5wMc+2etRFQrKzmI7IyWYLvZlyCwAzjOOAewyO9SyCQAks2chd5&#10;iIAJHGAe5AJpSu4qm/gYVFHIzkjjgEcKfzFCdnoRKTT0PPvGQ817FcqFR3ct5BZAvynkZ9QD+Jr7&#10;3/4J1W0h+I3im+SJmWD4YTRzOzhSrS3dq8YMY6ghJMEH+D3r4G8XyNLdWsaom+NEPmk8jeSCODkM&#10;NpP4V+kH/BOe3ml1X4o37SMVh8NabHaq0JICzPISzP0LZh5Xt1719HkbvUd+xw4vWFz44/4Kf65u&#10;/b3/AOCcOnS3ObOx0Dx7fzWjzeSjFrdgBHKv7wSMLfbgcfd28k5878Ltfrpsov5I57gXErQPgt8h&#10;cmMYHouBjrx61J/wUvsJvFH/AAVK/Y88OG5SPT/A37N+s67KssQAR5Li/GVcDIJeK2BHopAOWrXg&#10;tlRfkRtkbk/L1IwcAnGT1z9a87O5XxZ1Ye3sIW7fqyGKQFGaTBRlOQHVjt4Ock9Mc5qTC5badny4&#10;3sAMEZPYc/eAqQRLGYkfdvjtiZigJQYA35BOQvTjntUQBJhGQqpG3mRhSygkk8ORyM4Of1ryoO6O&#10;i2lyIeaoiLKhcqM8EHoQQFbp149M0kQjGVBhRAgVVdMoWBGA3PHJ/wAaOXIlZ12napK3BGQQAep5&#10;OQRSxuizKkbMpCcRlcjaApHI+6GB7+lU/Iht30JgFdI1ZWkTGdgTBI5DDGeP6Zr8g/8Ago/+zf4F&#10;8cS/CPxRq0+vQ6lp+teIpdJ0+31IpBDD5NvH5gX+L550yxG7KhRwGr9eVfzAjZJXzAoaP59wIx1J&#10;IGDnNfNH7Vfw9Hjn4e77OSX+3PD14l3ZW7W7Tw3MMZJdJPmBU4UrlegkZjnAFYzbWh24JqFdSZ+F&#10;N54EsNO0j4Y+BrDT7CC28Q/GDRILy/ix5QmkEqiRlKsGZZJXb5sKd7M+QmK/a/xQ1tb6rf2dtfTa&#10;pHa3bx299etiWWJPlWRlfkM3ynBxtyR7V+SWu2ra78T/ANmzw5Y39g154k+Omm2+21tTcyAxPA7C&#10;SINna0RmwTgLsbJwcV+netXD/bLn7QIOS4BIAB3MeM4yQcnrz9a/O+INKqsfp+GlbCwXe7/H/gCS&#10;Sf6RFPKZS0ZdkDXDFwzDlcA4K4UdfTOKvi8ljaOON2VnCuUYgqp5Pp8xyB17Cua+2JnzlCFVZnl2&#10;7QxAwDu7jk4zUxucmPl2IADEYAzjAOCD1b0Pt6189KScdDtWxtx6hcMyOZp5vMAWaKZgxZAvyoCe&#10;QQT+AXGeTTZtVdSnmiKFyUT94oO857c9t+fx6VkNcKqFSreYg3GTbkrx2yevX8xTjOuwRxENllOx&#10;nPy4PXJH0H/6qhauwmrvU34taa4ndwsTqyklVKxjHTIIGMZBzwc/rUjThg8SIYwMmQiZQFXgkjBz&#10;37/yrnrKSOYIFfLThgqkspJzjrjHXGfoafNJFGF8o+VEctjbgGRm9Qc7u/A79amfuoo25rmABWSW&#10;VyyJIrEbQS2MEc9MLgnoccGqq/ZTgyyq8is4OU27gMZPXnGW/SuZhEt4HVY5CdzkKgCuU3dd2ey5&#10;OfYGr2x0hjkLOuX3/MuMIp/h55JPf61lzMDR8suqxpK0fmklIFkAQKWAJAJ5GDn2p7w+SgTc05Qg&#10;F1UMCMdRu9M856Yrn2luoWj/AH7R+ZIRGZGEjgsRndjsSRjNXRciIspk/wBShBd5AxJLDIIP3egI&#10;PXnA70+ZoCT7M6SwK6K2140VpJEBQMACWY8Y+bkk8c96BACyodxO8NuI2gEj1B55yMepGazkvpSU&#10;R2t0ZJWcyJuRjGVA+fJIxuVjx/e5zxVo3rxRSM7udrl4vl24AGeCPfGa0Wq1M3zJ3GNYlY98aEsy&#10;B1j3FdpGTgt1POePeq8du3mxhW2ESRjezMCF2/xjkkA9SMdasLq0TJG8jx5i3bVeQhQRzySOR05x&#10;61PLqEBiiI/0aRnZcRkFi2c4IORjA4x7fWh+RcXdFTypkikGyRW8wvJtc4Uu/Yjtx+Z96hYXEiYn&#10;lBTzCwlERjO04JGQ/Sr8l5bSqxd442jYvtARMkkt91QB0Oef6VFbmBoh5agRoismRkH0wSeTjJPY&#10;dqZopFVJJoxEZZmwiBcICsbKFI4Uk9z1PoOadLfgxjz0KYdo1VyuZASgHBb5gxcAeuDxU8UIk6XA&#10;bcA2EcYABByVByBjAzwDmo54gptyisxgZhHCoADKxXkMWA9TzzgYHpQNc0iT7WSiOFi2RkgndlCd&#10;mPXoC30yKjXUE3xqUOxCJM+XgPkZx65+n51JNaqqmN2ZhG42oGKtvyp455wc8Dg81TSNkdiskTxO&#10;pwTHjacdCDzwMelAuT3iTz3WJS3yRxOiyeUA+1252kZznqcH0NOSeLypXE0czIEE0xJYIeNue/XH&#10;PtVN41MhEmdz53tHHllA6sM9AcH86Ro4xAuBHGoYlfNjBY8A468Hr0p3fU0VloaKXRmLAojygsFX&#10;72Dt3cduByai3q7jaZG8oEBj0IcDByM5HBPNZjROF8so0bGIZjZtpCHpjPqp4PTmlkWWIqQoi2lV&#10;VZEG0LwPmOck4J47YzVufYZcdlRGLYXYSCo5wDyOcc8D+dRxeS+N5kiRZ3McTHdETkcnnBySw5Ge&#10;g71SfCBCZXeeXdh5MlSq8sOvYZ4BqvEZdqhtr5VmEg3YJOBgg8H7uQfc1DdxM05U2hJWnWIkusfO&#10;wbSyk5G7nnHbj6VFjmIZty6ghFcHaGxjOM9ducnHfrWdLcIWkcRs5aRgIkjKjO5QASTwTzjjGPWn&#10;+fK6kMykLIYgGGSGK5b5T2wCPr70iZRvqahZozs+YGHJYqMYHGeccH+vaqU6RMF2b1KqoMcbYA2n&#10;IOPXGPqarLMse5GdWMilQA4RSuQSPY9OfSq91dhZWK7ZFWZ13BCoQKTgnPT+vbrQc1QvptWbbvSR&#10;+TLAJACwweigcnn9eaTyXAYGKVTKQSyKBgckZ49/zqBr/wCabYXYID80TAkKOiAAdcmmRXaySMdj&#10;OXJUho8OWDEYBJ7c9PqKBwd1YsiDEcTeW6x7m2ZYLvLZ6Z7knNUTAiSRY+aXJVZHA3MuSRk+mCev&#10;rV83MWwhHjD+SrI5AbewySDxwAD0P4UwXNqiPG4G0Es0YkLEg+xHOTjj3xRe25qotlRbVuI4pdge&#10;RTtMqqEHHGCeBk/rTVSRlx85QJgW7BWIPsM5wOOBWg00e/aX8tkxmOYhlQYBDdeKjWRZUUsZQrIW&#10;jctxn+6cdRwamybE01uVPLuVcnzJCw2sqr8oUckD3GeCO+KH85jKQVIGBKzN8wIBAGcHHXirzpu3&#10;4k2+VKXCmTeUGRjPGeQfTHNIIozuMbSRhJQsSozE4GBt3c56Z+prSMbiMcySiNQv3VJwREW2ndng&#10;Hk9AffsKk8yUBpPLMcalQQrZycDkHvyPzrQljU+TM6XDI4Yyl5AoGGJzkAHGMAfQ881CsZlOA8ck&#10;IckkkgAYPzEY47Vq4q1gK0kxij5RI2G5iHk+5z/GfUkHp1qMsULoFmMAIEZaUEt65PXPPf04q6EJ&#10;BDJGBuB2tFjavyjc2W+bnnt19qjESyjLSBlfIyowCQTj9P0HNYMt2SK6XyKUkLsBIMxqfmIC4HGc&#10;dQAfxqNbl9jFnLptbcYTtO7jpnGCMY+p9KkMUaQtKpaNDIC24kHIxgDJ+8OD6UFB5bK6xtvdRsRh&#10;kKSOTg9cYzmrjK2jMZSa2GGQCS28gxszuiyO4AKK23LHn7vX8jgGnecJB99ShIJSI7WO0g4AHfOB&#10;mq5tlR18tTnex3GTLjGAcjPPTn0xUq2txG8Ko03RldZ5f4sjnpkDgHjPSq511HF3RZeZt4MkiOhL&#10;DEQKFVwPQk5AHJHfoBQH2B1TfI6AhFZs4BAHIJ5BI7/zqqEEcfmE+cBEfISJduwhiCffIzx9DTsN&#10;ARHOPnmdjGrjczMASDlfujg8nHXHelJXdyi7iSFG3yLEsrqDG8Q+QAnPOMrnIz7AcUxJmkZHH8Cs&#10;uVOSTkjCgDOcDPfiqWZlaTzG84OoMkxUuW75yOc4wdv+NEM7BgrZG5idqvv5BAwM9Bj8qXKraAXE&#10;VVkwQFIk3MQnzBs8/L2I9/WgrCzAK4jjXPmuse0sCeucdQOeM+/NVzMxLwHPnSAGKSMM2Rxg8Hrw&#10;c545/GmPdLFI2yGeUxIM7XyrFyASFPB2jnI57DmsnFMCxI8OIt+5dz7CQxG48kAdhxj8frUKrC6x&#10;iPG9Z8KzuFVixyRk9MHPXpTHmiZvLjREklkDzIspDou1VDDc3G4c8HHJNQRJEC+9sQmJWfzSCWbA&#10;zjnjIxx6/WpcBNXLUZinXjadkAI5BIPXv0PzDJp7SedKQWVVgChx5uUGe+fUjH6VEDG53SskKJJ8&#10;pZyFAGcEYAwMc+2KcC0W1tsSOFQyZAyityFPPBJyMmp2eoo9mPKMqRRhN0uChdY9wJCnBIyT1Hfr&#10;nrVbcITu3RtMVy3kD5gMHjAJOPvdffFLFKThmYJEQw3xRsHY8gAg9MADn3NRrKECtGApO7zImOcB&#10;cnC8c8nOak0UmiXz5ACqYZ0ZGCmT5fp8vUGo13yMjs0RJUsgiJLFw3IXdjJwuePXGafNJbLJGXw7&#10;b1w65IVTyc475JNRQyoFIdwZS20FvnAJIyOvp+hraCRDd2TRmOSBS9vgpGA6B9zN8x5GBwcgUpkj&#10;EbDf5fyj5nOMZHBwfTgY9vSnKI2KMhMbRKxeMMMKCfvcdQMmlEcWS0rM0TKWVRGCd+wgbyQeASDx&#10;6Y96t26FdCANasELFYyylxsAJBwNwBz0BahYkmyWdckBfLHIwVzxjk5GD+FL5DmUzMyxMM7yoIBA&#10;B+VfT7vNOcMrAByQWG1mUFUySGHIyePcflSFdED26SBpVm8orGjysVACKMn58jpjvVc26t5nlI8s&#10;oaRGMjhcNuHv90ZIH41YkdQdxIAOPMfhwSQuUK5zjBzjpUcRaJVfKwsCv3TtI7AE55IzjIrB6hzJ&#10;DPJTJPzsY4csFXcSMAZIPXJFVJvkl5QRsqstwCQqx4UHGQeTnHPWru1FjklaRCWgSNpWcKoUYBxz&#10;+H1BqvNMJBIjTwCNJVV/NUMEUgYxzxnI/MU4xuBSDqgcR4TcHcny2kZlAwcgdeB096glikfzY3jl&#10;ktnOFaORwoxwMAgbSQvfFXrmaJ1eKZFk+0NjEuCshJ5yAOhGfXJOKTzo5FYcSNucLwN5kHoMZPLD&#10;8/WlNW2MZb6lV7ZSm6UAuyq8DA4KuSwy+BgjBPQ9T7cvMLqA2wu6KpclMBx7YPBz3rQ2q3ILxAuQ&#10;rLGDxnHf8eRUDraE+Yq20WCVcMMZPJABIwRyOnrWcZNuxrFaaGYqrvdfMTIZmcxvtAXIHUHO498D&#10;vVi4RIrliqsBMpbEjZcYKlM4xyVzjjkc8VdWOEOQ0SeSkKssiRrwC2fTLHLHr0GKe0ESM8u1PLLv&#10;JvZQAOCSQAvU8H8xW0ZNMylNxkUI7do4goDDe+UJOHDk4ILHoKYEVDlsyt9nDBgilmIYAEkndkgt&#10;yM9DWooEiW7l1lkkjO8yjIUbcDjoeCMDsCMHNVWQOIpJWbc4Ys4K4AzgYyOgyPp3q+dFc6aMlOY1&#10;V9ww5yxgyScHAXK/T2qBPPiRUuRIxYykjy1Tq/AJXuo49x0rbVAFkRpHZQQ21R90kEnBHXPAA9xV&#10;H7B5yoSEw0QDrA/yljk9vQ9e5x61RhJtbFFt/wBnjDYebYA6tyNwUdj0GR/LmmY2QgEhV8vczBw6&#10;bWwR37/McdTitV0RURiXIEyoASWDjAAHPQk4xn6VZeBsiPylQZUDc2GDjIxgjqP05wa56ivsaqLa&#10;uYwRvOXdh8ggSDIXbgEds5znt1J7E0xodpUqw2RAmTcMh1yQU5Py8ZJx2HHWtb7Cg3rI8khwAVDs&#10;SAfQZ4GF/CmNZFJHnygG5SpaMBgowG+8c+3HpWSi29SOW+hnSLGsQWRpiXfcgglkLgnJAOAccL9O&#10;3tSzBgWLhmwsZDopIGPl2gEdBt/lUrWtyHPltLCyKoMjfMqHjooI6gdz3HHFNgsLhz5sgdgwUrwV&#10;BYA5GM8cjvWqVkbxiooY7xFW8pSqee/nhIyW+UgnlcdiOaSVlhlTzmMbLcBRcFdqkglRkt2y2OfU&#10;VcaN0ToR5jMCxcAK2cMMA/eB4xjr7VFFHIVf7PH5MSTPtEcGUO1sHKNyRuIPHpnpQ00rlFeV824k&#10;lLzRw7yCWEZVcAYUjqe/0zzTMKZGU/KmI2MkJIYknPYge+T+NXShVm2KGjDsZIwQQWbJO3IxnnNV&#10;Zv3u+UttUFjhogCMA5JG3jr09qyUpOQm7aEgPmugDPN86kttyXbhjwOCQwIx36U51E0camUbZMgg&#10;Da4OMnIBO3PP5elVQIAkiAJEBlD84G5iM7QfXn9TT1hgkYSTO7ylQDHLJuRfMY4yoGMBeB9OtdMU&#10;2tRlmMwxgg4XaoKjftJCYJxg88fn0oR5ZfOQSER4xKAwZiOAV+Y88NngcAHioxA3ms0gjXGeXjwy&#10;rgADqeM7s9OoqbypNkbyDJidCGjg+VmVQOAD1JDHnnnvSlvoFhw3BmTIcBi4i87LjkAjnHGD+VSS&#10;lvKQnL3L+XGZAoUOc8gKT15x79fQVAkIABUqWYEHAJCjJ4yQMjAHHTmnqr4jaVTudgyqCGAJHHHT&#10;uPzqbaXAtI0jMgcvFkhQiykZXGBz2Pc+mcVG0rFDskO2JWJYzlwWJUAgBuPlBJ69qQs4T99G43TM&#10;2wsBuJ4HJ9OvpTJTE7LE0aq5wFLQ7toJJ4C/Qjj1NQlZmKEUweWzPFcugJPmGTBaRTztJ9uMdBkU&#10;kdxbo0hmlZlR32CKfDrI0QAwTkEABSRxkVBA8caxQRQgK0sjDZ8oBZ2ZiQOoLH68jNK2WyqxMS8q&#10;xp5r4KscHIIOFOfxA4q27my02LRlihIkLLOqlRnfkZUhmGFPJ/xFQl4EEgjO9Y3VUkDliyjaenHz&#10;cNznuKg227BQNivEo3IzZZs8/MqnGcdM+tK0EPzyoY2hyQQh8woeAc56ED25J5FIrRvUZPGWVptk&#10;BMmWZjJvUDBxvx1GMZ9zVSZRAiqsUbSCEl1LkYOTtz8vAwPx45pZZdrQv5Q8qN1a6WVtplbdgYUY&#10;ODuXI56Zqpbxy+Y+6UseS5WTO4cc5znuPy96FqHLdhc+VbmWTH2h1UshcM4kZ3UBRz8uAGJ9uB1A&#10;pJECCV1UZhQqxiU+mcZx0JHGfwo8l2ABctsYGNAu5snAO4E+nJ9lqBDJHujdvMUAeZNEzEE8EqRn&#10;qCOnaqkrOwpRSZYMMB2llWFdmAofdgYKsTkcjOffp6UyNFwjrOcyBTHLGcgr0DDnGME9KonzY440&#10;Rd03lkGNDksScggt9GNTq02QVARpFwqhtykkY2+nbOBxyazikgSuWAsIygZjERITuLcDldw45PoP&#10;eqrm4UDyzGFUL86KQSmDuA44HQ+uar+dcLJ5EkcwIuCm9EO1BzgEA9Dt/wAjmpGugiCeTEUQcLs+&#10;0B2D4UNnnJ5Yce/Galqw3FolFxcKqQxrE0p+bEkewFQfQenH51cMpRxGTH5TZG1YSxYhegbPA656&#10;Zx1rOSbc7FGwCArN5Y+YqSSuPXkn8R2q2hiDhopt22aQIqfNll4yVJ+UYPpg5q4ytqJqyLkN2wty&#10;zBE/dglfIwqkHlgcZOTjioHngkceZEssqBggkQuA3TndwTwQAKYt43mBjLGcgBEaMsr8gLznBIAJ&#10;NRR3NtJEN3luVjBGxdrldo+/knJBBPHHPSnvoZ3TlYcrwblYyoB5qrKZVQITjH3SMDkg49hmlaOJ&#10;U3RtGyERujqwDMWGSw9F3FcfjSXGFYHekKG4csAjMylccDjk8Dp0BoMcVsBEhumWB1WOCQghSVUE&#10;lS57AA5J6Cqkkiyt/Z+nSxgxkO6qWVUYFVHTPHUc8g/zo/srTZUDJFAULTC1ckOC6rgsDySVYtxg&#10;EDjPNK+HuYSj2yo+PJCxAMQpx8rZ7EnI9TUk1sSyqLh4z5RAkYlQcYOBzyRxz2zjoKyUbSuBS/sq&#10;JvIAMSzKFDbdybiq9VBHU9Tz3JobQtrfupJLjyWk3XIUhcZChhu6KcjAI9/raSzZGEsDtNEzMQyS&#10;EAjOSy5xw3HI5qaL+0Ejj87DNJI+JDK4LJn5SOcEfLjIHY9a15WBzTWEsZlje6CRK5E6tCGLFsZV&#10;gSODkYz1yBU4s7lYfNifzV3K3+qG8biSTtHTO7/PFXyLgsWkaCQhlBEXMatjgnP5H0I49aZJdziV&#10;AiyFI3ZpGj+bdwOoHUcdD6cUJ2GjHkFyoZclx5hG0lQ6JxznpgkgCs6KW5lMUu5iCskT+ZGpIj3g&#10;uPlO3IZQCxz0A966yQyyq8fltMHidiUVXAGeBjHYc85J55oeaBFZpFijjZcxiKBc7do6gdeo4x3o&#10;td6GicW9DDWZoLd5wJ5Y3VSojg80uGwVwFPTBHOPr61UWWSZ9pWNQR5XlyWpYhyWbnHA4zknP8I6&#10;V0u21jCHBQySgq2V3sRwFyec/MTge3pmkzajdFGrJDcRhd9zKihlJG9t2Rjgk47d6T3LMUTwRJ5R&#10;X54Aq+U6tnIUlQTjP8Iyaq3N5pkjlJLa3eLY3mW5wA5cYKqx5YYLfUZ6VpmzjuZFRncRuAzmMsym&#10;InJCqDjO3nA61WGnWjpF54tWuI0RZBHbbNm4nHXJBIB4z6mkYN3dyolvpdwfPE8CbEDxmWQlWBI3&#10;dByQMYOD1HQZNPk/stYINjWqPHGAzrACwcMFUAMMH5T154BJ61oyaeiho1a2YCNymH2s5DABfQcD&#10;HPpVFrG0hnEMTRefEwEbCVWzGVKK+1wWC7s8/eOPenZGkZK1mMaPTrrHlzrtjn3FACVVhxtJJx1z&#10;6jnGKm/sqIOn7qN2bJ8w/dAbcCyhhjbwwPftioGtLgTwqiokizgxCYZG1CQp3EAdP4cemc0+K2ng&#10;LQqUQCR2lIhwGJYlu3cknPqacVd2LvoV7vTUZkjiba7yuWkTCtCpUAeXkEE5yeex6VBLptwrROBJ&#10;G5DLK7kqSmVKkENwBtPbIJ69amlkuZF3xOrAxOJHHVGbGBk8DH07VCVvziZj5Yt3MlusSszyvtZc&#10;7FGSfmDYHoD1AqpoBsWmnaIxNNOkhUZlADjJBAQrycFgoPcYPXNOnSQ+SkqytJ5UaI0YKqQpYLuY&#10;/e6dW796tT3dwkiLbyBVIfyNj5MqhhkYOM4IBz6EVBPqRQSM3nJ5XnSNELZnklIAL7UXlj1PyjJz&#10;34rl5mpXMp/ERG3lcMcbDvclmtXcFSwZgNpACkA9qbaWFzFdArcSNK5kWS1jQglThkBOThsEdvun&#10;jrWpBqEkPlSllih+1AkTRKxK7cYGeo5brxnHfFW/7c8toflETliYRJFkA4AwRnnG08dOeK1jU6GU&#10;ldFSdJrgR4ieaNt+x3G0MGLrtXK4xkHn2PTFVJrqYEEs8beWC9vIPnUtwSoHDHgfTB71b/tpLRS8&#10;0YIaPZu8kMxDEjoQSCxZemOR7mrEWqW8jxz/AGVpHjWDLRR+Wq7flJBPG4hRnHrnnNJzM4t30MaB&#10;r6WO/ijMsbyCJBHcBiqMwchhlTkttX5ScYGfXNiRbmzwRbJG8tw2HSLygFOCcc8kvuPFaB1BWDB4&#10;2t4y4MoiGxQrKCp4JwMHr39KJdQsUVRLAN+4SKGZC0a5I556ZBAI9CKIy5jqgk1ZmbLqWpGJniuH&#10;O7G4LPgqnVQwK4JyAB9c9RWbLcSAhGWOSRZ98aLcAkscByFJyf4evpxXRNqtoImKS27tDl5pWuth&#10;XcASMf8AfPDdM1Xnv4ZgVEaBQ2VZ2BLFsZUsByMKuBzjNact1dFS5VuZUGsXikK2xkhkXYQQAwwQ&#10;uVxwce/ap0vWlmkfzfPK5JkjTaDHuO3PTjJ5HuM1a87S2imaFrUERgiG2jYo0ROTwRwoIBIJzuIx&#10;xnGWZ7a5uYz5QhjRUkiVnRJWcldxO084ORj2NTa2gkoyJJ9Zl+aOKd4JFCqrLGGBLA9FxjIHOfp6&#10;02XxIy+YbtcRrGu5XTawcEhm2hcBMbeeep9qrtNYpummDCMRhjuJwgGWLEj+Elf4eeR2qWCK0gRo&#10;olCqBIVbydqbix744xk5Pv71olfUqyehof262WZJirzPh1uCxZmznoR1PHHbiqsmr3cLyh5MR21w&#10;UWSC3aQuu4nlR8zcEj1yuQKhnt4CZMwBFMZBbaMhTks+7kkEggU2c2u5AzTKzRBYnxvDDBG3PUgY&#10;JH0FK9h8vKroltvEE7RH5UWTBDhrbe+7ByABuzkEjGeKvy65IhuJpIIdxZRDtBjEYUZZ9oXG3C7c&#10;cH5h71z7JbBEBcItwrjCbt5bkfLgYBI7cYz68VXe2wC0s8vlxBziXAJGSQAVHPtntwTVxknoSoXk&#10;bFrr1y80yPCYo7eSMJJcXOVkO1W3KFOQASBk4OQc9ibEutLE886s8jCNFk35kcr0yuc+pH+z1rk1&#10;RlOFluI2Zi3ltcPklwgOF3YAyg6VehjMcTM7QzPBloljh3ORtIJAIwThjjH60p2sbRppG8Ndt8tG&#10;bmPbHIQFB2up2g9+RlVzk+lTrr6IYYgkn7uJjGmUCkkAgk7uSc/p1rmo9NjZt+9mkIdWaVPMDnGA&#10;fcYPJ47ig2bwkK6I/kZLTCEBRgkZ5ORwSBjsPenHSJMkm9DqY/EFmQqzeXOxGzyyCHI4wvJ5IHU9&#10;M1PFq9hKYdsbhJS26V14QEAnOOx2jI9q48s6ywoVFyd6kR+YCzt2GAOhz39aqQRXnmI5tFR/tDqw&#10;2BpAuTtwRjja7EemR3zS5o3syFFI7RL/AE6MQE7bRtzMsqKSyMVPJYA54HfqfU1fj1KOSMJFMk0M&#10;blmEZ5Zvut82OCCFB+navOAt27qfmhjR3Pmo+FDh8leBgfKR7+/alEGo28sbrcTE3dySvky7iVXL&#10;4wqhVbZ8u4kckZyervBLQykrM9CbUraM4BgVncK3lligcnPQDqeTnuaifUdNjDyPdRQM25GNxHgq&#10;nBYvzwmM9+2K46OO8/crNLFb2yyAOV+ZlQjPJI5wcEe49KWRrq6JE5inDxorCOBVVdoAXB3bgGHP&#10;4EZ5GUpuUbobXu3OqWXSpzZyR3sLebIrhoG81XUYw4QsAQV6AnvzQLewiSX7PcmWGK1jWUXcSgAN&#10;wQAWIYbicYyeAeOlcQsckiQ5WbzAJo5IrZmj3IHZcklQR07HHzd+KInubeGMbkMcLLgRnfuBYZ5y&#10;OQCee/vUqTvqRdnbrYxRwQfZBKchR+9k3OpYsWfzCMkbiTg8iqUlq8m2dJLeJjICznDAr0zkcAYb&#10;r6nFcmmtyRzPDmFZIsLJHLdKzs5I3YXAwQjqcehJ54qZr+Zp0QzRhTHE8cKHMrMcgZxwQwYYHrzU&#10;SdnYfLJnSxxzR3KzNM8kghIwsxSNlIUZ2bjySuQT8wzjNIf3a7kuLRVRUYeXcAKQc43E9Bnkn6da&#10;yxqdxbtD5s22TcxLyZGVTAUADJJGAAO2KqNqkm7zZZoZhuJeQx/KiqCclTnoOufTpitIy6MtRkjr&#10;/N2hYpZG8yQp1YnJwSTxnB44HH6YqCRnZppfk2kgFhHtKgBQCQT83Rucc8dMc87Dq6zCQTLPHO9s&#10;jOkMAYtlshSVOAVXOW6Z6dambVIoJUjcPbxHC7nTfHIxXHAc8N1568ZqbpyuU+boaq/aI4j59qrm&#10;K4lEsYgLOhUsqllxwxIwR9QM1ntqyQyyKRNhoxJF5bFFeTcS+GIw3AAx23DPWo11cxYaC4YmIB1l&#10;EZwHwAxwGPPb8M1P/wAJBbNvS6ube4cw7VzJ8xEYBxt7/LgYHTIreLSdwst2WYdVuP3m55HWGVWj&#10;t5LjCxyyLnBA4ztCfiK07TWIC5juIb5kS3kSAQAuQ2CQSducAbjk56jFc6L/AEuZYv3kRS0LCJTc&#10;g+VKF28Mf48FQc9fxqzHd2qxq7m38lI2BuGfcu84Zg3QA7SpI7bhiqnKNgSvqdQur28kRRozK8ga&#10;IiOParx9QrEDBIAPUHseuatHUNJnZC8SwxojyQqj7VQuXAJCr04OF6fMMYxXLK9pcsknzg8gyPM2&#10;3B5O0g4+6pP0zjjNW3s7VQs0MiQcKTvwpkbKkZIPKgbuD97jpzUxswknYuzHTTny3EUezBQTqyDd&#10;8zDPOMMwxzweKZ9stduxttwsb+YttK4ChlJDM+1VJXDAAdR1zms5X824WF9jiS5C7VJjL/JxtA4G&#10;SBjPrjvU26C7Xy0nQ7mjkWLAZmiOAOSeMkDn/ZNa3RiSBooraAKLcOq7pHBLIsZyEYZHynGM575q&#10;bkeWJDHct5rErKpQMgxk5AwSCCCOuBWe9uqTSxyTW6M+c52q4OVVzgkE4LjHueKInuYl3PdqTNFt&#10;kjzgqoYd8dQNvI59azkmRrzaF1rWIxwyCFIg8geBF3KrMrAgBgeeR6k469az30yMuhmJWSFsKJ48&#10;qjZAIyCN24Er6A461DBPOzXQluIriJpAbWJIfmji2oGBPmfMxYvyAMAqDn7x0N074B3hLVQ0iKSN&#10;gYDACg8njFI6YfCVm0q3nUw/Y/tJZXjaOJQWJI6AkE8HnH1rG/4R+EyfaXtryKS4di0JkCkOo2sn&#10;BwWG457cA8muql+22s1xbXcE1vdRJslgnXy5VkyQVPHDYPPoAaga5nV44yWkQwHH7wsVVQSccZ4G&#10;PwFaKCtqN6bGN/wjcbMZHmu5QpgmD+ey7pUBAGM9M4yDw3GfSmQQfZZopVkuYJQR5V4FERLJg5Uh&#10;jzuJ469K1Ir/AGo9u0d7HcgptaI7mQfNv3IRyclNpJ4wcg54ZJcxzzozRyD924xt+VmwBgHorAcn&#10;6/mm1sJpPVmRcaa4Ju7W7mEBghNlFeSeZGsgyckgHKkDOB369TVRdGvCrtLIs0bkTI8WVLMR/C3c&#10;qPl6fw5zXQR6pbypmGOMGLBSd4yQqDjC4OMjv7duaka5UrGri28+Aou0HzACQDtwD1KkDngc56Vl&#10;ZPUzu07Mx1sJIPne5EjRks6jBIXI7ZBJ5PA9KWKDUFI2DalvAXWWMFAkjY2secZB7d8j6nTnS3mu&#10;GVQY7GcshSVgAFc7QFkwBk9M+uacjJDbzO0iPHL/AKtpWYbFGAAFJ7BucDnOae2iNOZS0OcdbyGG&#10;DdBFcbmV47WVdwdTzzzkEgHIPrXNW95LKZXks5zHbXcsUnn7djBRksAvJyHC/wDATjkHPol0bSZo&#10;YpcAyOxH2dAjg+mQMgkHqeOfes5LG3lwokJijcmJNhJUhuQNmM5DY6Z7nmtVyuNmPmSOVi8QaasH&#10;mtaxyNbpMVgDsjEoQCoLAkBSTk+pFXn1TQHISW3jhV5JE8qe7AVWcMVQZQE44OO+OSe/WLp1s0aS&#10;pIbaLbEw+ZJhsPcAH5iFbpkdDnBqudLtklQ5TMMsWXdA6gnso9M847evelyRTujOdS2xzAudMc5E&#10;lrCQI5JxJIsKxliTubaOcndnnHynB4ppltj+6ZQ4WFnks7lg64+UEgZIDdPrXSppViz4uYrbyY4I&#10;zIFiBdkGz7wZ8uAHJ255znHJqmdFto40M8YlEmWDW2QhRzg5JbDY+YHrgg+1YVHZEKcrtFSEWsga&#10;EyNMwjGYg+FGWXBIPDLyOfUioSBG8BCRyNDPulcfvHjG0BlOWxxknseo61rW9iivJbWz4W042jJV&#10;kC/KBntkH6Y+lUbnTWYMp85RgMu6H5STgLkA8EZ7+tUk1FNs2jK5QIO2KKRSWEzBy6CI7trEZwD8&#10;pOOKSIyzRx+a8okeININqttRgRwACpJ5wc8EU63t7qIOweeRvNcgRkbs8Y4AwD7Dqck1JBBJb28k&#10;TvFEyqrQwwo7MWLHO724H5e/HRCF4hJ2QkgQhWVYJpI5iIyUJUMpGA/uBkYxUEzQTlmZreUFzuXY&#10;FZAACAypyoJyM45PTmp5zdu8SJDcNljDbwxPlnCkHBPU7gcjOcYPPTNiC/V/mlheMgyJFnamRgbm&#10;3FclchRz6HtzSlHUxb6mNNBaXEskUVsJBJMq7oQgUsFQ5ADZHOT2JwSevNdVj/1C3DWrbVeKRpWD&#10;ryMklTkDheB3+tajyRssKB/JV2ZI1ggyQcDcQenfBxzkDmojbi7ltjHJGw37w7KVbAXGD9NoOBTj&#10;aS0CLb0ZnwwlpJUWYPJIVwWdgryKqDIJbhcDOB1JJ+pJHPHEuRJOkcRKF4d7MwZiWyq5xg42f7PX&#10;NaBtLoPCwDFVbakqxh1YhcvGFzyeVIPTtTraylCSMZQNzM+Uyc5JJzx2JIxQ2ovU0lDqjKk+ZxAB&#10;cvC3lndEqkhCBz14Az164pDdu7k/vYXmRwFkIyoXG7ac4yMjB/OpmMsZEU4hljkSQyi0JRAyspUA&#10;dBx3PdTzzTN5mO+S2kQKiBt9vlFAXDMVBOSFUZPc5xmh36EJXdiOe9dUmg8/zFuDF5SuFVlBBU4c&#10;jnkge/XnimS3kiyrOyAtbLLl05JVhkMFAwWwBjj1Oe1TyRxEr+9bMk7s4t4QqOzHLAgDtgYGQOtV&#10;pTAj7UmjCyWoM6Mu0FgVHUn1JH1qVKT1FKnJk66g7ZjUPDtA8yQYI2suemcDB9MemKnW/uts4lCS&#10;l0bCRNtkIBIUZwFDFORjpnrkZqobOSaKGfzVFva+X9oJGI43wFyW/hXO7A54AqOOCYMhJJeVyogL&#10;kgqGOMZ79888EAelWm3uR7O25LJcK6JI9sI3SQNaqke4CcAplVDckAkY46k0kF+t1sKPLDNcW0kW&#10;bS4WEpIwUKuWyoG5sksCMDrVO4a5QRm3MUo2BvM83aJHDLwDkYOOv6578f4r1O707wx4o8QfbbbS&#10;l8MaR9rlKyBpnTzFX93GPvOzyxgK2Oc54raFCVXRdSpckNWfLmrX8Ot/Er4u6nY6lNe6O3ihtD06&#10;/tp3SC9trMQMzlWOBE0sMcigDaGjAxlSzfYvwP0ddO8F2FxJJf397qEslyNUvbweZJHuVIbfaR92&#10;JNqLjJ2KOy5r4xttHktvC/gDwvC97o2sXVpbyam+GSGS61ONbuOaWMlhE6RyIG5/5ZAN0Nfofolk&#10;uiWtnp9iJpbW3tIoEf7QsodwE5OSMcZJPHRhX3jpezwEKa0sj89x84YnMp1L7s9FsTMkE0ropGf9&#10;YoK7wDjGM57A8HnI/Finyln3yGR4omSMTSoqkDGASBnOXUYI7ZxUcIzcI2SAo/eQFNoU9VIxwef4&#10;cYAAOecVoWwV0QyNGvn27M1u0gLEEjBIHDDG3nqc1wqm7mU4W0QxhBLc7xbusReNN82X8uIrhcn2&#10;AHOPXAHFWP3a+RIscMYx+83Lj5lU4JXB2nIxx3PYdFjCgxLdEruuFDYjBdlOD0LcsSHwARnApsXn&#10;7ERZ0aWMnzZfJ2xiPKtx82TuOMg9Me9bwgzimrO4gMcvkytAZFiQP5Mh2lwMBlx1znA/EY96you9&#10;2LOWaQiWaJtu0FhlSoO3jHpnmrUoyY1ZlXyrcFl5AQ5AJyPbpn61D8pnhmbe7Qs5JEqklQh2uFA4&#10;BO3J747VvGMlaxBdCRpIAfLfyfLdtjq4jUqCDkZOMtyOo2nuBVGaNiyZkhe1kACKqsHWIonG7cd2&#10;WDnjHBUYyCTbhLh4mAZGVYyW8gZkAXOxiD16jn61DdZCwMYY1MDMGOMBVJJGCM/Q57gmu+ihcnMt&#10;DLBmUfakj2ldksO+VVZWOBg4PJ5xjI470nlmdhay28RZVwkbDcm0jBHPQY7H2piiFSWPlXHlkmVy&#10;rMBgnpuHpjIHHIqWMCOWAReeMkmcuMoxK5LbAxwchvyrti1YlQaepNBA8Su4LyEAM8pBdQCPQE4x&#10;05I7d6rl1eXau2UtFuiMcRMgbOCACcbRnGc9evWrZSURL5gIM0QZJTGUVmDcLt/jHB4PBwD1xTnB&#10;jjkQMfMmkIC+bkMjbTtUDgoAPboc5one2hqopoqPBG+50iZW8rMMEgLIH24JLEcDOWAHr+NRxm4E&#10;sOxBJHHcKJ3MLMGAQ7RvJHJwfwJFMMSBTHKFeExusIUsoRsnAcn7wHPTpn61JDJEjeU4iEigyRSl&#10;mcNIcLnB6ttJIx6n2rmlFvVE2SI1feq+VH58a+WyBVKqxI5PJ6ELwG9+9QsQrkAMqvGGV/MU7CQN&#10;wIBIB5wF5IyOOaba5mZVETO6hWyAS0jAthSV5H8WB9akb92u1PM2dSGl+8d3zEAnsQeR3+lZGtO8&#10;tCbET4YtPvUnASLAVXCkcnIzweo/nWVOYwsjOJGjkdxmR8BWAIHAHYnPHXHJ7VPJdDcqBrqXduMa&#10;w5JdQC77sDsFP9KypXkZvLk2+cu1ndZBG4jJ+6I2HTlSCD0znNEdGXLQkZbURoJ7cShlKEGcrI44&#10;ULnoCePU81mywkKkihkkl2K7IcYG0ADBOAMAenOc9c1NPKIdpRBNHJKrSxzOwILBFkIBbAAx25IX&#10;jriseRztld1lkyMxXLRfKyk8jaegGMcdQM11N3VjOZoL5IiUzRjCcW8zRb2HynLKwGBlSRu/D63g&#10;4lkRwylFZFicRbgzAHPOeOMfgKxo3Yt5INu0i79yZ3sYxIOVGRg4PcEDcBWg8iW9uyuOZJsebJHh&#10;gAT0yBz15XHGR3qHJLcVOLci8rwsUyy7eSubjaCowMBmJHXr6E9KliDN5iuxwNptxFlQMbcDrjr3&#10;qCCaNItnmLF5l1FMRdOu53BZQiZGQeR8o65B55NWbfIYBWQBCN0kkvEZ5O4jpzuwR1wMdqSmlqdd&#10;uVWMmSygRZZI4H82SaEyIUA3spyDyOAcgHPBFcX4o0m81KJrW9srEXP2rzZ7xrAiZIx82FOMBSyo&#10;o/hwcDgnPovzOY2jn+8yhg3zxlBt3BMHkgkZ9ARRJYwxcFI3DySRtkEYbO7v1G7J/HiolNyKVO60&#10;Pm9jqXhO5hMmqThdSeUrAdVlukBMmBtV1BMaokbEIvDSHH+16j4a+IdnewCWabY9xI8TFt8KSXkZ&#10;VpkUDh13cksB0DCuh1XQ7a8slhgXy5PNkSOYkMsaFWzsXYfnDbcZ4xnOcYryPVvA4kuYb62guLPV&#10;bcosd3PKFt5I+MgRI2A4Ab5sDcSOopS97Yh00fQVxPGkLs8ltceUZCstlbkxO0eTuULyTt2jPc49&#10;aayTtImJIznbsYwMsYQFgSOOSG6npwc18/6N401nSp47K6nubywSdJVE+llmSGRcvGkiOEQoVI+b&#10;OBkFd5FewaZr+k65bxy2lzGxlCeeGm2KFYDy/lzjHAGR/WsJUpXuioVraHVqwhYeaixhHARCdwzk&#10;tnAXjhunpUrzidl2Nbrkl9yxrEjglgACP4sbW9w3qap7laXzLa3aUMu+5S3G4naWZtoGMBQueo4P&#10;tV1EZ5BK7yskMKoFdSVdgPvAgcABcDPAAHry02om8OWUrp6CQWw3pLIrpiQ+ZMSVctzkEYwvP86j&#10;R49rF2Eu10VFYsGC7sYGRyPuqfQkdaubXljuneOR547QyMkJVWjwB8rEkgNnHPQYNJIJLZpIi00Z&#10;ty6vC5YEykozKULYDHaOTxxWLUpsU7XTKgRDHNuUhc+Wp8rcpYlWyQG6ELgFvTHfnTE0caMuUkEw&#10;IQSTqCGJXZGp/hY+w7MKoee80JVXh/duD5YIBCBsuGYc7vmxx3A61bQ/Z1zK0LRhiFbyS+2QsuOS&#10;3OAMDg9SK1hTUXc5pXcrImYNGu9SrMVyu9wCWyAevXjH1qSF1/cBEma1iK7C0OExg8bivXCtgDkc&#10;E9cVC2VinZ0O0MDJFMcMpDAc45ByR09aRTtlEZddxZUw44Z8DGCWwOO/bueK63Oy0LStoXJZkKxy&#10;C3ffb5EUjPh0bBDspI5ypx75PSmOzRKXQlX3ZjJQgkEqDwSARjrnnvVCWZhM+wQSJ5u3MkpG9drb&#10;iFKYC8Lyeue2KYzvOqvH5gt1Cn91MCpkYZLZxyOQMe3WspSb3E4pu7FY2ksssbpCsZjZfMZsO3Iy&#10;cYyPZvYioJIrfBO8BJmKxvNlwNvTnqMcng4696gdo4lQ+ZFEbaVxGYJQCjNuI3YGTyT83qTVOP8A&#10;4+FkLqqW6SGSRc+WCoXOSxznDMTxyQaybTaO/DqEnYvXlqjWsBhYSSPFG8a+a8YBwMO8o4KsP7pP&#10;B9wK+WLv7Z4v+KNjZ6ldWumWJvklC/bhJCWiTKxsig7z8sOVOAMc+/vXizXY9G0a6uy8ar9kjMIK&#10;swBcjjylPzNjdgf3sda88+BOhahM+s+J5IfJ0vVrmO2i1eWGWJnFrNJHIJePveZCZFkXh1k24+TJ&#10;2pxSJxEYrRH0RpUCraWdoscyxvEEW3YZfBU5HGed2fpirsZVPJV3tbeecsA0z7FJGELd8n5lPrk8&#10;VG0bTPHbpLElxIy4EilCF3jkyKQQMHOCeOR61LaFTC7lZIpEj3TQkrtUsck4BxnPXnnrSqXcjkVk&#10;SBJPKV9lzJEhO1Gcylhk56feIUA+/wBc0+RgjxHKR7WVI0PyFhuPzSEj/aAGeMY61WxbpEw3rKGj&#10;OGcJPCxIIZgGBI4kI7+1XoE3CQlcuryq26Inaw2MSFPUFPmOeBnIxWtKNtzGS5pFchGEu1ShkJO+&#10;RCCykDLc9vyqFiGLRloEEzqYYrSPdNlS2w5KZxt5I9cYzUsuyExHapJ3ZLuFZmzkJz1b73QYwRzU&#10;1vFI7RwyhcSSxhVkPlIVOCJC27jknBOBxXRJK2pqlZWKSwvE0zSPJP8AvmCSeWBGASSFyBjCjOO+&#10;B9arBhHCsn+jiQMwd1jJRQSOWUHJbr9TV53kZJEuR5f3mTzslZFBYKBxg4UAkY4z360JGoeeKMTD&#10;7HMhYxJkoVYMWDAjK5+XHtis2nJHPK9tClKzlf3KyGVxteJ5FRQigFSAc/xY60kSxzOkchCOY5lj&#10;C/Kkce53wGK5wS3QnggAYFWZYf8ARpUj8h3uXZo2k3GFEIUqSwJychsgdDxweTF5LSssKMsiylis&#10;LwEl1BJbg8njJ9sZ6UOFtWXTTvdlJDK3/Hth5kVS4l3KQy5J3hQTkgj8DnnpWsiBjG3kyiJt6qfO&#10;2kE/dOwDqGwT3OBVNGSQmVvnaaRQ7xxEICBtwzAneFIIJHH1qUlC+VAknJTzmWXCjcx3luMEY5x9&#10;ByazU3zWRuoJ6kzIYcxhEDHjYY9pUAqWJXPJxkDPrmolKrIR5zkylilqi5ZXJB6g4znPJxwo5q0q&#10;q+XwcCPAVlJQnJ4yOQ2B27EVGFtQzD5IRDHlWVjgEFV59Vx36/Nk10KV43ZE6bWxnSFo0gjma2hU&#10;5JuCu4ghPmdiT0BwasRXiyPCLkwooCSRTXCEshBwJZGzzyDyMHrjrTzuhWSKIRORGphCbgpJbP3s&#10;ccrn3qtEImGFaS6YNIDsYSBlypBIBxjAGOCccdamMOrMdb2NgSygqJWmSdpSzLMwEoX5VAxn7uFO&#10;APfvUUzwws0URhkdreQxqzbUMUeSzNkE4O9eTyB+iyKVjxGYpWVS0Ue0IqtuG7b7EbsA9CRms+ae&#10;ETyh7gSyR5RhJghQSCm5c9cHHTkVemzNIFkTRSXKReYsrQ2qK4lOVWLGBwenKoMegqVzNEksgnLP&#10;K0ZjyMqzoDncAPlBHoeAKyNP23VsbhUkhhaYQpLGFklWTLFQq4JOTnGe9a0rRtlUZSyyKRNKQcYx&#10;wQrcNgnGCRxSk+VWBt6oihtw6rJkRvnfkEOGOcntyvPWmOWKCKZJYmlRvkSMbmY4zgr97k4+oNOw&#10;H8wRmFWXeQ3zMEQgqcAjrjP4k0WpkZFM4VJkUxyLDPuMZ+UncwOd2GBOBnnHpWJm42ZcSM+UYppM&#10;RGNwp8najEx4CA4P8Srn6np1rPMSsVd2iczsGt9iEptCjAGM4O4EZ9wMZ5N1pJcxhLksVLPHMgYg&#10;SADaSw6dCM+/tUrtbbrp450P2aMKy24aRlXBxuUDGRt69SenfEOaWhtFWQWcYDSwxuY2F3O8qNHt&#10;cOHIdDuH3N4+UjggDHFaTmeW4Ame4F4nkrbm4jw6iErwGBAVsKQMjjPc1QCRKGTMQikaSJ2SBgQu&#10;4jJA5Ck4I9jzjmraiZC8Sj94l0Q4lhDKynG5VweOhxnoT3pNpj5L6ATEsczqwUmcM8szHaQenzHu&#10;GJqowjkdd5YxIig/KJGDEkNgHr1AwfXrVr5ftEinLbYMOiDcuxGGQxz1BIOR+lVGKyTmdmeFWhV5&#10;I3OCSeD84ON+R2PGPes9yEnFjV2TbzAYt6q6LNDs3JGxJyQRjI3Z5HarguIf9H3pbzwSzMzRTggM&#10;QCONnIIOABkDnNV96Sl4XmTzN4Fwkb5VFJBHUghSPwGfSpY0uX8tozbOskRlli3bSowQBkr9/ngD&#10;s2TQClfYkiKwpMUjBlZQs145Z0jkAGZEUthB8u3a24cscEnIcoWdVdI2hWAsY5ZF2ugZiZAMD5l+&#10;6Rn8KkSBXLhP3m5lDTbHDMVfAyrAZBxwcdxT4WTzV2z7gk3mRmKQBg65A69+e3TiqjFsrmsxrxxt&#10;Ew8t5AxZgjADcMnHIHA9PrTYcOg+ytIX3SFopFKKFXG3GT/e3Djg8dsVMxR2EMsgkeBvMKpDtKuU&#10;O08E5xvxj8cZpnlosdu00nljy8LEz7opTzjAK8feTqafNGJnJOexZRYrgqkYiypEhWfMrqCOMZHJ&#10;zxx0zj3qQq3Deavmt8skYBUAMBnA5Iyx45OBwaqsqyNbrJcorRxu7tkBxFJgA49OvPPtVtVVflEk&#10;80U28lhMXDEqEGQ2QqkJkgDBPPXmtYyujbRIqPC1sYxLvaVZZU2RxgA7cgxkkZOCQexyMVGP3YcI&#10;MJtTyp5juLSE4Z3Y9yMHgdeMc1YaOUboyZZUUh5pI32hAW4yn0HX2OPSqka+UrP5keA7F2t3BCzB&#10;/ugjOSBgHPTPrT0M3JMsxtHCIpLm6EabykIVlUl5GKoNxGCxLgeuWHrVK4uA7qoKRyWs4hlYxkiF&#10;2AOWG4ZUgsR7sBmplZhI8TmXCOpRGcMpDFTxjgAHPbdkU1hMZI4rmRZWEpZkY/Or+Y2VJGMbQBxy&#10;Oeeek86WhDsUXYxCO3VpWWSUqsXmiMBchCdzP865L5PoCOT1heGZ5YI4mwuzCyTEyGNFA24ycnIG&#10;PbGT6VoSGNWwS0rw7kEJJbcvykAgHqQQPq2aYiWqSsGFvgFEJuJ2Yo6qgymWznLYyeDk4zmne6EU&#10;7YbdkiCNoVJVxuJBRiCyqB0OcE4xwKn3MwaFkgEkzt5im9yCmdqNz93OBx6569akjyRHEIZkM8TG&#10;WVgjKCAAFb5ssW55APAphURlI7pkgRJGCQPIAWJHAXA542t3xmsW2noEYt6kqGQq7b2SOYOqHdsQ&#10;M+Hbee6kgE/n3psMccDI6W8DxJcrPbiG3VVYu4ZjlW+bLs27P3tp45xVYy+U1vJuRjOrKzBiFwOe&#10;ueQCBwffBojzIhaT958wDQ+UvAYYwygkFcMzE9MDnoc9FGUk0xy0ZfiDIdryRkAIJHiBAkl3Dd+7&#10;7D7vIJ644xVWRHlzNMBGsceLq2hiG5AUKoGdsjbyCMYPynnmr8It5Wilv/Os2SaTzVSMzbYx/Evz&#10;AEkZJ6YHXNVl23AmctA5Lwt5cgLOC3MnIJULhRgZ69MiuiUpOJxzvzWRG1oGEkwTasdwHVGQsqZX&#10;aACSCQSz84xyPbEUMlu0flQxGNVCElgVJK5Dk5HOCFOQe/pVpHEcsUeA4WRfsrrJgKjHlSxOMgLn&#10;IxkEY5HMTLahIjKsQMcKoWC4CHGMMCSQTuzz7VOtzRpNWJGuIGEcRd1YqG2OpwpchRggdScL14yP&#10;WktlBG1Flit2chWYnLNgAjHPoB83PWqbOYpw6O9s5ChZRJuZI1x8y5/iJ5H05rUhlu1McpCRxKAJ&#10;nlB8xjuDZQq2FxtBJPYkCr52NtctkTxLDDl5ApRBkEsFC8kHB74BA/WlhQvL5iHzZliIjcrkKARs&#10;PswPf3qA3CxspWeUeZIACITIBGF3dADxkfe4wBgmpfMjjjnUsxXyd0xJZjGM7g2RgsCF6c9CKUdW&#10;c/LNK7L8aQrKJYrWOV1MTJdfJI+0gkZcDgYduPUnPNQgq0sZVJFjJJCk43uSc4B6gFe/c+1VFhSW&#10;VndWZodwglZgHiYjDFRjgYPQ9sVpskPlqEjMki5XajZUKCCzBs5JA3Hn09619nfYkrq0YNrcOk0T&#10;M6OSF+ZCo+8zg4+UhuegNNa127ZA7yPFtJDEssz4YDc2Dg5I6EZ21MH2yMipFMB5hIj4k2gnO4FM&#10;Ht9KbKN0juX8orIOfsYUEMSob5uMAbuoPb1oSkkZq0mUb6ZMsEQxZTaXbagwBkbdx+Zg2T0zTG8s&#10;tG3mLcxRENLEbfaXAXOFZRhuem7rjmmyW8RcRvLHcox3KkC7FCk8IGPTB5Pc54q3KG2QArCZo1EY&#10;NtHsVmB+XCdcAdcmuatJ2OqEVYgQTSJKx84unHk3FvhFJJzngclcexwMd6rRuyylSZVecI8EDttD&#10;KgQPtAJwBlcgDvjvU6RxsxeeONZfmIdo9rEswBKZPHJJ+jehpZAix7ZcwokbCJ3jJYseuOOhwOnT&#10;B60U4+7cOVXuxTLI0mbZpfPQFgixMgLDJUtgHaAUz26e9VLeby5WaGRNm0NHI0gTDdXG4cg8rkHj&#10;kY5zVkI4uZFKLGLid28wSBcsCBuKg8K3XAGOealkQSvGjyExRqjwQmfAUdchQeFIxwfc1Dk72ZnK&#10;Nis01woJklmyFJDGEqQwUgHIHTP5DntU8MDXMsckDW80U1xtDyEoCNhxtwpDAlRjIHXOc1UiRL6Q&#10;4aMW18yPaqEfgbcEuScFDtPGAOT3qW3uxsguA7W3y5MK5DKQ2FIwMkF8EH6dq6qdO+xKNSOzY5Gw&#10;RbIQ6pFMMnDDgc9CT09CQahS0uhMtw8klkguISyXDBJZNrxA+Wwc4Pl7iB1IYe9SB3EW5GtgkLNs&#10;EkQzg7cAnOT8zHn0bgd6sLb3Dr5/lrPl3YxozEKo2lumBgg8H29RXQ6dlqNxjfcyiDLtLicRW7Z8&#10;xYlSOYbTwQckYY9SOMDr0pXtleeRYwkZljWPyfJEhcMW3spxsDKPu56E5q7HFcNJHG0aq8QTdFbA&#10;kl9gByjM2cjDHnqR3qSQbWjj8t5G2sZpd42ptBHORktn8OD04rz69PqjenojHNkjrB9mkt55UlzY&#10;3eQxilZThlZ1IXAYjd3y2asIPMYM5EEGws72rlGZSdwZ+zYOTg8cVdeYIhjUN5kjFSZAo2IQyklS&#10;vX09OKrma3QwKJkV7iJXiMqblZSWVXJ98lQPUCskmlodCjzMajMwaFpApMOFjjGG+6AWAJJC56Z5&#10;yDTJAXUtMHuwJJI47iPAQSIy4iYk55+cggc7DnjBNZsRMs4J2QB2kd3ATaoIOT1z82fTirG9ZZXA&#10;hmKq4EisMNv+bDgkdCMdD3yPvVUpuO5x1NW0uhHI5OdqyHGEZ3n2AKMfM24/KASfrUixebNHsj3e&#10;Uxd2kcIVctgvgn5iSRjAPU9qfLHciORjFcSyIjeVEYUQq33SDvOD94nn0qvMAVEjTQzhCjRyo29g&#10;6xlcgnOcA4AHrWtOpzIqnC71IWUvNbvKrRx20kTKs7YWQkDKnDfNkgKVz3x3q2IGubeFPsSRxySK&#10;syx5Zo2bBVFIOMkDAB6nOKrtEo/e4SRoSrOzTFEIY71CnnDB+eOpJxViA3H2iHLxSBroqrTQ+UIo&#10;xyWOWzktgH8+maSipPY6JRpxRG6w/Y18qKQqIwQbQBcKZASFJcc53ZPQ5561VkQxSIsTtKsJdndZ&#10;Q5yqgGMc9sAFfpg8VahjjkdWWWfy4oFZiyZdC5ByWUnCZZh75GPSo1NmxkWIw+S06eVDDKSSQBjb&#10;6secEdec1nVjyrYiMlfcrKyqcobBXmZAxljxIwHIGV65zwCDjdwM1Xja3WaXZcxR3bwONsXUKsje&#10;X1XBbDE9CPyq/O0322WVkhQTSq4EGEkG7AclFIA7jtjHtWegtbgs73EG5oyuZbtmDREgfISeOQoL&#10;HpuIB7VyOPNodHPaOg8XnmCWUgOm/Mbx3fmRk8fc5+UDgZPPXnFXY9kSxRTyB8RljHCcLIrMcqHx&#10;wcscbexH0rPCRqiGFlRdkcfnRRAshYnC5IIYFiBntkZzWgYcNJJHGQI0KyASbgGUFzgAcgAn5v8A&#10;ZIx3qJ0na6Mt9SNLiQi3u47n/SoUt5IbmOMqySKjLtZiTyAB0PdT7VXWRt0Y3zyo8hEkksiNJvyx&#10;YZKgBRkBQASMck9aY0lutzGbqB4DLNKsSbR5hmABPzZwAQzc+o/GkUlhHFJIJJIo41DbDKwRV+UA&#10;4z0/qKiMG2VdRTTEnuoAVDNs8t0GCwwrK2PTOMnv+FQ2l9CzQTNcSQxx3SrKVdRGxkIXZL143SIV&#10;AIOQvbir72tyPMkPmBlUPdJFB5YVSVwnXBwykg4xzzzVeCCKK2dRGJUkvI3RkcyKrBnYMeBwCoxz&#10;1YYrb2LsRGV3YjkhWeNyjzK8O9FnmZgyncN/fkcEZPofrTmYQxLPEGW3zGZpIHVkLy5KEE8bdo7H&#10;PHHpViNIp7i3ZZlN1cTIkUe5wztw2FCn7oKfMAcnPTmq6MZDEylZG8kSLdGMPHhSQ7Ku/JXGAMcD&#10;jvVUKEFUuxOXLLQ/TpBLEhSaUXJ8smOZxswpYkAEjkfTpg/SlWQRgOzOA28lI4235ThgpYcnOcHH&#10;OB2ptvMHVTcOhkRwrpJtMkZKo2DtY4JBAPpg+1OjQJbMxnUmJkifeMDICg8E8klh74BOMVrKKWh5&#10;DhoRsVkdYZHhAljLNC0mAYztXruxjpnB4PJqF/LaFuFlyyeW8jLtRGA3MpJyRtbrnPJq9kMwdthe&#10;SQiMgkFl5IPAxk4B69/Xiq73EkYJiaSSVNjN5LRl4lAAGCx5UAjgdcdKtGTTsQvMJGx5clsXWRfK&#10;LsVCnBALHAYEKp4HHPJyatSyRKWeXc6OVMnkyKoIbaGHJA43dPbioGYsx8qQukbQtIsUpPkuUVk7&#10;nLE4JHTr0wRUjbdxRzsGSPJmk3MMHI5wPY9KtbCtqSrvXb5bW8sXlR/O1u28AjI5388o496hQFiY&#10;vLjUOA0iiVldhkbflJ4AIY+uCQTRKwSEErsEZZo/3J2Lx1zjGB1/4FUryA4wYx5Sk73gXersMEq3&#10;90ZBHoeetZlJdhrEhUMszsREFZo4eQVBDEnqPlJHXAAHemJHGYgJ42ZmQBoHUmMIVYneuPmHbryR&#10;zUis0W1ASItrmdcAs4I789CeOc96eqkSyMHULBxFsJwCCACpHJJJ4OOOfrVQdzpilsxkSvHG7eUM&#10;4JMTEsc7eEyPUA5x3BpdpiLNboJDHEyoq52qNo2gs2Tk475PHrTFONqhVjXLKXALcAkdccHAHbvi&#10;pHdG3HbIhCuYpxKCAxUgYypHB2nkDvitQaS2FWUlwUYiIvt5lYh1LAHJPBIZRx6jNNcbSZHhILRo&#10;TucbgT0xg/K3vyOfWlciRt21UVVAMafIQG2hggzzzz68GomlO2cRLKQYh52Is5QbgSMJlhgA9T69&#10;6LnPNe8P+XymiczuqEIZiwJ+UDO3kkjk8k54PApEVpAqFdqhT5a52yEMP4lz68gfWh5o1C7VcIGQ&#10;EE7HALAkgA425x1xx29Ym3NGYmRWxMI3EcyuSBtz1bIG1j1/unGelaRavqOMmtGSGS2CAOqFDlWE&#10;gwFRWI4Ugc9Prj16kjE72ZXaCJFz5QZWViDxgjGPcEg8UwGFxBD99RtbzFkK7HB7pnkAjkE44NL5&#10;jrETKuZIossqR9BnrsycKRzjJwKmrYud2ibcqqcKuAAAynzCQccdRgg46dSaYF8sySTZjaaNDKzx&#10;sY923axBJwxAUEheh5xUilWVWaFUZQxO994JyfmIxj7oGAD6n2qNJgsnmmXyfLVVdbi2L7GJULt3&#10;kdsknHPqM1hBe8ZXY5dwiRjuiTy2EiuuGUHGB8uQATg/j68VE3lmTEqKzqwESwxEr8mDtbBGzgnO&#10;euAO4qRAscaGN5UMcSRyFpWLFN/TrznGQWznOMcVKQFBPmO8IDuys2AWOASSeAxA5+grobbV2PmZ&#10;BL8rCRiEVpkcW0Z2qwJIJJwMEkcD1A65qbzYTHJIG3rBMsZlQ7TkEAjORkDoc55U4FRb5RIr7VA4&#10;YRGIASoVwPmye+49uwFSm7jP2lxOm+2nijnDP5hiPljAYdEIDLxxwR7Vg03ILt6jEEjbzuOy4JZW&#10;MRaRnbHJweQQDx9KcjSZ+cpNJsb7OhgKk7RggqDlu/vRFGzo2xlZz5glkEBAIzgkDPXBxnvipcNh&#10;IGk814o1jQeZyG24xu+8TjA554rWMHbQErskjbDM85VVRyMh94Vc4OcjkEAetPhELnMzrvjiLMIk&#10;yWOVGMluSBkj3zRbtLFNDBbDbdKVaFUh3qoVvlJJ6DqT3NBSPe6j5JVQxvEykqu7GQBnDHKnBA7+&#10;9D0NlBEiJHggqBuBOBiRgMcgk8gYPOO/vTi8aSRlFX53IDbgrA5AOCSO5+71yOKincKRI0jiSNQo&#10;VSHwCBu+98uOvHtToQFSQsJFzIWU5eV3XAIIXODjseOvehK5SUdiIlQ5Vpld4WVXReo4HDL6EEH8&#10;RSSGRtwVonWQliUy2X6kEggggZH161YCK0jsjJ5hBjmKuGkz8oXI6jr1xz+FNRIVeJVZAZHVlCR5&#10;ITqcLnk5zx3q+W0bk8vVBFG8k0DeeJFVkVw8xBK5C7Vj3AtjK8DJ/WrKZYRsobZiMNHNgEHGWOAe&#10;zcYzzTDCUV0JHyxMdiqHfkBgDgnBOeQMEZApko8p9/BzGFSGNgQQed27ux3c9xjFQ9dymrIgfy4o&#10;ljYKhQJG8u0AEu6nnLdS2T+CjtVz94JQoiZcuMyKm4KQcZ68HIPPSo2UlY5NzKG3FowSWMwwRhjg&#10;cDt05HNETg5ZMBxGWXeRvC9ctjI5z0P41SSWtzOKs2EezZI6So4V8s4k3AkgMpYj7pIzx2607EaZ&#10;/wBUBIyKrsAwIwp5w319z1NJCGfZIollMYLoWKnYoBycAYIxj2FJ5kbBljcOYjGs8khKsHb3x0zj&#10;8PyrVbFEschguP3lwsd3+6e1MRWVkcY2lDjqQV4z2Ip25FKCAnBxJ5kcmYyozlT6nI6dOM9qaoVW&#10;lJj+YyYlczEKFX+IZGP4evB5pBuLBnGdsRcrHtcIdpPRcn/P54Vk27IlptWJLZ3dzHEsTKZmU525&#10;RiPmwe55PPBGOKiZsi4ZopJXLALBIwIcBfm2jPbBJI70vlp5ZjEpYRyo0lwNrSEFSCqNyVX58n/d&#10;HPBFKrGOSXdIu/eoUq5IBA2jdwSAfkOBjnn1rJRaZLjoSHyy6rvikto1ZYgYgV285bdjPOR16c+p&#10;y4vHIu6WfcyJuVvM2ncWUA9cFuSMEVE5CMEmAXy42Tax2Rg7gCN/Xdx09BTlUqm/yxI7YfYFwSFZ&#10;eMk5P3uRXTFpLUUZ20HGUsylGQRx7slk2uXZskZ4yBgY59aGWZEHmM6lwGQzgbtjZ+YYHQ4xxnrS&#10;R+TG6Pkl4gBGrRLKSzLtY5Y8fKzYK8gmrE8jwJIzqI9iMhQIFCqMgAg9ue3Q9BUyd3odUJX0BtrC&#10;YLGSoj3eWw3NyD1PrQsbO48yJFlnYqFK5IbB554PHYjvSFFi8v8AeeZ/o67mDZUKVDAk9yQfwxzj&#10;inojKEKsxVdo8y4QuQoIyMk9wD/OpL0Hx43RkfLGWVU4KlzkDPJ65zx0OeKhDq6T2wkhO51ICWwm&#10;fKkltykccHPX3qQZSMrI27zHUbUkdhIAzOFA24UYUDOe4FMdjOsEnltmSRC0TEOIxuGdxBAOBjJH&#10;/wBagwnuRrG5SRGTEUylZlAZRuDHB+hxn0xipVcFmV2jRJCisRJubyzggZB64J6e9SQhzE+G8uN5&#10;HSUBQoduuGx36MPX5aj82Qp5ksa5Dho3hjLuyZAPyg8MQD7c89KTdkZxsy3EJJPLRi0YLsoEkZGW&#10;UnnryNoJ/I1GqTAO7bYlKmMGSUOT8xPOBjBGCO+M0+OOR0KuC6gsyOsgAJJI4CnJwp/EN7VHHIQu&#10;1geq7XWIBTkgAqSTnH9KUXc6ElawjpCpEClZC+XngVQBtwCSq7ucsxzx0PfNIzSNFdNLC3mS7VcR&#10;ShcAkHh043bccD+6RU2/97BG2EklEpEeA5IAAJOTkAAjBHUn2qWV9yCKGWGODymlRGgIdVwpGMNg&#10;4yccc5FDV5EySEnLPJzsLghpUjbygyqyqPlBGVzjOOuc1BbTAwoJcO0OyN0jYlhIEBKk7j224yc5&#10;PNWFaF8KodAjMJFWNgXbcAMA456VGxTynW4mhkjWQLKGO0k/LhOvJz+h5rVRurmXKk7lxdsstjC0&#10;jGOGZlkMNm7kQ4Q7hvkG5gqSntn24FQHYVDqyncpM0hJIDfd4U9RkE4pFRZJIl81iy7JI90YAK8E&#10;4w33Qflz3wfWnIyuWXKeZJIXYmNlTChRhOeBwcY/vHNTsav4SJUCiPIUSeeqrchsKzswG373BwOp&#10;7ZqU7XC4MfmAPtKTbHVxnaA3UAHr6jNPEYRnkVZiEcsnQk5GDtx3znOeDnjvR5eC8IMezzdwKRlX&#10;2luPpnB/OrclaxBFHMkTRxkJJI4QtKpQo0jKAcZb+8e/fFRr5KW8Z81hAUAknjyzEBiAc/l06c4y&#10;OswTypSkYfdh5fs8UWTsRBk7V5Izz09KUC5cSYf9xaoreaT1J2hTz948j5farspINxyLGyKXBIRm&#10;YyNH8yqFUEn5iOmRj/8AXSQBlto3kieGPa0gZwJXQjj7uD82CeAc9cdaJIsmKTc0RYobd25UueMH&#10;GAwz298U5QGKS7Q7R5ZGK/MGHAK5PoT0rBrsJ6PYiklcIZi4UMuI2B4ZMD5iQeR04PIzTwjA2sag&#10;qkUTmT95uA4GBknng9eaV/J4d5Yv3qKqRvGsinJQA53ZUEFufpTg26NYnPDM6RRrDlRJjOD6jIJy&#10;cZ6A1lyMuFkPjOHSQsqqzKQvDBwT3B74IP406KQoHSH7T+7lAE21lJcEjKkjOcpjg9h2xUMe8oxY&#10;yOxVsbYfnD9A3PA4HApeEJQzM5jdXXe/mBMkBcHtwO3oc0lF3NJSXQliy2ELAySSBA0kwQEkjb8x&#10;PymmAQx4REJjaRQFVflk3EsTnPPQ5+uagExwpjGTHJjaJgTtGAMk9OoJzzgd6nlWV4iY0eeSCZXg&#10;VJdu5lAO0sDjOQw59OlaqmY3ux7rsQRyrG/7pnbeCRkqGBY5OFxyPw704xhQGxIZVgCFlGSPQ4J4&#10;B5/MUyZ0R3SKSYxhUVGni27pCFLAJvw2CMD9OCRTWie5dgyukeV3xXIDr82OmG4GPXv27UuWIWSC&#10;JA4Q4mUwEiJSxJCkA/KMnJyP6VPtDsYFkckKGicqHGOAoJBB+Vc/N7dKY8YjmMZIinwjRNJclFBJ&#10;BUk5wBwST0OTUpG5I4Qkp+0b1AQZJO0nkkYHqM9cYpcr7htsNWEK8YWWTbsAjGwAEYAK89PX3xTZ&#10;V3FkjESyJsaPfEECE5APrg54B74qQRwSlAqMdoDGOQlcFct1wQSCp4p0aiJiSrspnY5hQ7gjOMMQ&#10;zD5gF/njtSvKOhtG9rizAyoyEb1eNtsXmbmBGTjjofu/TFBgAlkeJd/kymSOMh3jKkqxbYCBu4Iz&#10;71LFG5xn5y8eG8tSSGz8wxn8M57UwymMBFc5yDD+82Angt09z+hqlexjNW0Fjk+4WLuwcnd5ZVCO&#10;AByeec9etM2LKXbksWIQxMAMZY4POecnp6DmpGwsTOVJjGPnIDBuABjJxnJOSfQYpiRjYfPXeu4u&#10;fNXG0E5ACjqMHI70+tyYqyHsz5zEzxqQWB+UgAY/h7rz+YqMNEqCCQzOFlY7XG4uQPTBOO+R1x+d&#10;gqjHapmMXJEELLG5GeQSep6Z+nFCCaPY0bGINIotpCzb8qQOMnOeAffnrTCVmtRqblWSAESIr4fb&#10;IYyQrqwU8/dyq+2R6Uis6iKJld1zl7eRAzKrLggYyCcjpnsamVl2IV+ZZGYYKBSw+gJHUD8qI0Qv&#10;HFNHFIC6KoeUkseQSTwVOAf1qly2FFNS1JPLZ5mDO7xqGV40wxLAgg8f7JHqKjlIGZWndQWUxgMQ&#10;xYZPBAyCcY98fjUahNpgCSeSE4ji5DAZJB757/h1qZo40R3BYYDLNKsHGQcDvyRznjtUlkUXlhJV&#10;Vn8oNALO4DhhKvyFeS24g5YZPOR0IOacoR4kEsiuvkATqhKZb5chTn1OPp1pHjVGLEoYR5bo5h5H&#10;B3Y2/dAH8X+1TkQqGyTxGQwQAHcSo4y3PPb2rSNrWJYBXkLxRSThCphaUkZbJAB5GCQVHBGDxmkR&#10;5N+3ciAyBYUI5DDgnBPzDIz7D2xUvlPKBtkcyMIwC8eOdykYA/hwSe9QJIrozuiFVikbftBkKsT8&#10;2AOOMdPf1oaurozcm9CxGkTLHKABNhlCOSSCeMdccjPHbrTY2eVdz7EjYuh2vzIi4GeoIPI46+lR&#10;yRjBky5V5GMuwgKAeSxx6D8farTOFhjJeNGkAEbhwx7cA+nTr61mJK7sLFGcLEYyFIQKruNoGCuC&#10;ScYxyST35qAKVhc+XtmZS0QU7VHGCGHJAIC9OmM1KBCk0jNE5d8Odh5IX1A+v61Op8yIk4Zy7KCy&#10;dD35x0ByKhysbLYbF5+wO0rBmh2svlqvzk46jt/gKc0m5ZcSDLlVQvhMHAyoyRznPX19KaUHklnL&#10;Ttjch812zgAKEzx0GcD1qaUMysrAohXKyFsDPTBIHHc/hRzoZARGyrkKu+JVKtyQT2GCMHqKXa2C&#10;FRC2PlyAq7uvQdCOn4U6IFEjWAYEaIE5zgdy56kknr680qqMqo2ZCssLeWCpXAOcDHcnr+dVutBp&#10;vYeMMC0kbBmJEYY7WVsgncAcdB7jrTWLMJXjjB3ohCllVuOSSwOCfmPrwaZEnz8krNMVeSNn2nO3&#10;GAM8fQHGR60rLtEp2bdi5bzTkYB6nHAHt1ot1ENRYygKtHtHGBkOEIyuDjI/+vRMEKMg2RiNCrMs&#10;g3Fmx0JPUcjB9zUcUm4yhXj3ZHyKrMARx3OSSF5/lU6P5ZUmWNXVkJnjc71c7QhHPynoTj1pkOTR&#10;E4LCUhVyyFVEmUwCMgZxgc8ZpXby2QPJ5ZnmUhiwBIPCgHoeRgn8KemwuhEkqDcysn2liDk7h04J&#10;BA+hHFQO8Vxbk9UeRVMaykYBwDz25XP/ANenbqVdC4Mgh3yNK7K3nxgbUcAYwB9fX2qU7ZW8qRxm&#10;SUhCq5baFUYIz2I9uhoUiSZ5SDnhXdOG24BwB3PJ9KGYNJJskZR5h58lWVWxkgDGSw6c0tjFkvK7&#10;FT5QUP7tI8lgCMndnpjNRxrEpZ9gQx7QxSJR5gAJB4Hbc35UkmDC+6RnLIPvk4ySRzjtk9qcyyAu&#10;nneUpjKKPJ4UAdiuT2/Wm9dSuZtWFzAyw4QnzpFLgMxYjK4HB4YHd9eaD0/dbTIpjRkcEsAG4x2y&#10;c4HOOvpTlLiS1jQPAzlyTsywJYAM5IA2YDHjJzxTkba8h3zswdQFSMgKVJ4B6HkH8KQoWvqSriMh&#10;TtDPIxGWLDG3uD2wD+VR72DKQ4URMQYwSTvBUjBznI9e+euKUMd26S1jIV4ikG8BSVbccMpB6nk9&#10;xwKVXGI9kqkvykjTjazZyMYHJ6flTT11NW7IbbrKgiDyI88gdQbeHykJO1vlBY88f/XpkASWJQgL&#10;KHzExdiQQeP8nPU07zRccQTOTj5pYm3gKR1yeo47VJBwkW51B8sKyJGQAwxkgZyQBnitJSS0REWk&#10;KH2MjRlo5ApTGzkEYx8wzk4z/wDXpygKN5YYA4aZMlMfe+YnJGfp0qFpSzCKSWLDjK+S5U7VAxnB&#10;/Xvg+9PZBLC6uVeNleJ4htY52gEEHofm6nrg1lfUIy7htKu3zL+9jAZ1fLBQRzzx78VPGwkkVUZF&#10;VyAV8wEqxwTu+mfc/hVcvC0ZYthfs4PkpgDa2MbcY9un0o2bGjLsu/y38tnbDYAHQZ4OCMmpaYRb&#10;uWFlUoHCArycNgBuBt9e5FPjJRwqSERks4wM7iST29D0qDIdkYErggqVtzgAnOMkDtnPoTTYUICN&#10;dIjkRKGQ4IVcDauc5IwSCPWqLTuWHPylnZAImOGTOVJGc8/xf49KRo2jVpBCvy4bImR0ZmVecE8H&#10;5u/T2NKu9fu79zDc7p1zjHGad+7XLMRvVCCZGBIH1Pbp1qGmnoMRkjyQWbCEZTdkk5AOST0Iyce1&#10;Nj81Hw8au7Of3jnALAY+UHqdoyfxpCflyVG7aTmM7t33vlXHQgepxSlk3BflRERV8zzlBWRjjbnr&#10;nJHFOLbV2Ry+9cX5VWNRlUyuFkfILcYGM8HgGox5EWIY13yI7o5jXDovBwcnHUsf5UquG4BVHIXK&#10;n5wrADI65yQ3b1pzI3yJtyAQgzJ8kanGXYZztwOcZPoDVFlwny9ueZCMr5cm4EEAgZHQ49eRUKbg&#10;GIc+XKyMyxuSC3ABGTyOBz7VCjBdgwQZWQj5jkFSDyQeBjjj+tPKssKk5iHlsOOAiAn5l4yWPGB0&#10;44oIlqiVHBWOSQwyqQCxiABwQARwcEE8e1RRo0W6JpiWyPMMpxtySRwB0BwB/wDWqYgsAWLDapZ9&#10;zFTnOdo29sAcn0oy6BkLNsJXAMmR14HPqf1FBm01uRfcXBbaxkwrlt5JJHYYIOP50K3lxqAJOBuK&#10;lQ7AjJODngnPrVlGKbELIpYfMobYoBIIJ/SoIEQSIG8xAyEI0spkyTy2Tk56Dg9O1bR1REm1sKhH&#10;zYJHIDjgkNxndzyTnv65qQPnI3h2jYlFHyKzY4XJ46nFI6o7jCrhs7lD4IB6gEDGcc+vFMJVt3zK&#10;xKMQjE5II43YGMHAzRJXKHxoSQ/zpk7sIflK8lsKOhJOM9qVg8ce1xCCmfN3JuU4PPA9+PwJpg3b&#10;pD5aLiQE8gg5xngdAOMn296cfmR2LcDcxUHIBxnggcg/1ppJDHI21RvVciNhMduQSScge2MfrTFA&#10;jBw6h1KskoiBwcY+Xnryc+tIFQEYMaNvCJyFIyGPccDjk/SowEJfAXmMZKkHcAP6Zxn2GKiUraIi&#10;S1JY8gR+buWQBkyHyFGAScDqScY9jTmTyxEsrIxXDOvOTh8nABHUdveojIEZdzbXKsVdl3AEjBxk&#10;9QBU4jkSTcwjkjJU+XKpG7gcNzxkA9MVOtxrRDikhXO1owgy0JTAAPT6c5NRoJMKoILByI3eTHGQ&#10;AWyeSMdP0qVdkUcp3MWjQkmLgq2Rnqc49APrSGMNw7Ox2ldwb5sLjgD6ZrRLuPzG52yvK5AGdo+U&#10;lSWVdxIzjAO4Z7YpqkAESjasTArk52qOATnvzn8aaojUJFkiPbtEkjbueBjBPJwTT3kCwmXtgHym&#10;+UoemM9CDzgVVwHu5Zs8hCSVaJcKF7Aeuf6UjBvLKglSF+fZIqsoOeQTwf1p5XcoOZMEkBvLwSBx&#10;g+g5/SmSLhEZW+ZQ2WTBKg9Tg9xnn6cCgqzW484UxgHeqKDhRkgnrwTwMdqajsrknA2McI3UpjOT&#10;g9znp6UjSIjESmNVLjbufaxAxg5HQZ28H+tKTGCgJjDNH5iKgwwHHyliCCvGfrzQJu4gbYUkZlSZ&#10;nVfklIYYIIx+fX1FWYjGMFE3EAKQTgovUA/l9eahVt7lpDL5aqQC8e6QDJzgL254x2x3ojZD86bV&#10;YIRgkhSVIyGwOv4dAaTsESzkFVbjDM3yvjILZA5x154/Co8FNq5RJVyRI3JZflOBk89Dn6mkjBVM&#10;Z/1WArE84PTJPXgj8qlw6iQlijR5GIm3ICeSQORkjHNM10FIPL8hCgDxzDaqqMkYwOvODk06MsGf&#10;CowYgo6SFsDA/wAPxqsEHnEyFGaEMFaTAOCpwN2MAgnp7EcZqcMRsjbcwwpCBtzBjgFhg8DBHNJq&#10;5F05WHmNSFCs21XkCqV6ruHqR245HaoY1bcpPlLkKcbcDdySDjvgnr6VMW2GHazSrhSzNgMcYA3K&#10;W5JHPHWkH7tER8si4WPKESEjpk98EdOP1qNVoNpRVxxCluFZgjblYEk7cZXP4ZFOiZmADDIQsu1+&#10;FY8ZwAeRj8eKRfOLYG5GZsDeuAwyDnGeh9etLmTbtAYYjIVn4LOOo9sYquVPcpSTGMoIKKiMeB+8&#10;TapOCTx/KnZXCLnpEQUxhj34PrkZ/ClMgcbWKOHUFACOnqR6Yx+OcU0mRUBBBfDArFEEJGe2e+Oc&#10;n3q1HTQmd7gw4wDzuDSIoLBgRgYz0O00iEkhDhZFRVLJwxXHJJ7nHU+pppLLsBAAGCZhJtBJOG47&#10;5GD+lIGKInlJIZo1YAswYFflGeScE88fl0pGfqWtgxsZvN8wENIEIDEHjcMA9hTAB5pAZ0OFKcfJ&#10;u5yM+nTj2BqJ2XEjoNpO8kJKC7KoUnoc9WNS52xvjYkckSAFhlgcHcfmBxyR09/pQdCSGKxeCJtu&#10;BIA2QMksB0zk5OScinIuRkcPGzB/Oj3qzkknbxxgY989KTZw33NoYDKx5DLxzyQcDOfXip4lOFmj&#10;AZpQpIkVQARnqM+hJ/H2rLlcdTKaS1Gy7eSXQKJCVkTapLMTkAY6DI6+lKHKooaORQVVljSHcc9s&#10;jsOv44prCQIzecEO4DMuCAAc4OCM5H5U2dVaPYQ+dy42ytGzMDuQBh1HGfoSDxWpBPhpW6YQBQ6j&#10;BKgnA4PrkflSfMyzFDGJQCh24Y7sgYI7HBzn26U5AXi37JN0e5pHEWMNkAE5OADhsfT8xJIQgV2A&#10;KkjDDAAOD1A6/wCIqm+wXGgxTNHsG7hhuOCQcDjB79c9O1NiMQ8uVhs+RwuXJIHB4IPPQ/TPvUoE&#10;iuzyIgO4/wABBUD+9znHt7e9Rs42l1bbEo2xNu2A9ThcDjoOfyqRJE+c7WnjaEqDwIy4JBywAH3j&#10;jBxRgqSmdqbSC7jBQg8E5Oc8k/hRvMknliV3UMocJD8oGGAIyOAQD9cCopGRjAMyfvmIiUMAAW4y&#10;OMZwR780+lhjsssi5YF1x5eTuYqAQMgjGOhz6nmmny0VVcP80wTbksxJJ757kH3p7MfNAaVW3FgA&#10;QAAQDngLj0zQEBidGjUpj5hhV689unJ9OMGrg+hSfRj4/NWU7pmYADYoXPIGRg9wFx+VMQEogzDJ&#10;Gu0NtfIZc9frn+ZqRnjYSoDEjqMuZTkL+Prx1HPPSnsMeb5axsi7iqCbcyggsgOB0+6M/wAqvdGw&#10;0sqsMJsDOy7nLFtx44PTtwOxNRJEWVgi5VHKxqkhfaAOh49O3rUhz86Ic/JtTzSVXIORg45IP8qk&#10;UKyyDcrKc7kliK4OwZ4+h+vesdjKpG5EizAJtdsjcT+6+8xxjIzwcfypY2nkSRCysUDgYi2KGJB5&#10;weBycDHrU487YZpdwUttGwjcBnGVXIJ4x19OKj/54RiRXKq5jdssA3AO0Z4J56UXZlFNbibA2HKl&#10;WhY4I5Yg+w9/xqSIDGXWFGlONyjaW5JAPGSST357U1Y1PlAl2KkKjKxzknGcjpk5H+FKUXYg8qKP&#10;KKH25cHbk7jk8nHpSb7lD5UJbySMrjDI2SS4Y5B446AikiY4TcZGBKuXVQEZSAQc5JHcfhUgkBdA&#10;yNGxdhEA3BU5OcD2H1FN2PtkUtuwxEJVsMy+h64OT/8AWqebsTKLbuNh811VUQpvUqm/khgwzj1z&#10;1B+tPRdq9B/rCY3GWABAJOCemQPzp4IWVwWPysoTADru4yN2flGC34jFNBChMOhVFQ7OgzuGcjIq&#10;gimh+9WZUDPgsWVGAICEnBLfyGOwpiL5iu6nCNtAjkt84JOGJyeT69uKeY2RY4zKdqJJhjIW+c4w&#10;2Cfvbc9RnikEuSzPuVSDgyNgccdfQjBqkrlDkUqVJO7Ibc7RhQBjjHpx0pAEIADKyKVMLhiCq4HQ&#10;7uQRRtKIrSKIHD7vMdcKwzjcOfuk5HXrx2pN287I9pZMjYj72VQcFjk8HB/DBqlLQByhQGAkLeVJ&#10;lw4AA3fdAweTzj1wKUcoMEHykId2kABOP7x78dTQ7IgkIikLO65MaAEZwQGYHr6//XpoGwks/wAg&#10;5MTqTtIBxjsB1qrplxfKh4Up1AjkO0Mo4AA+7nIznBB445pFIklUBzGGKqAu4ZYAMAcHkDAOD70I&#10;gXbIhdRwXYMSCPxPHXOPakUv++z5iGRwWdQSQNoAx68Dt3rOW+hV3JEyKMImGOxySdhABwOrZxjI&#10;NKpAJdSqH5MgxgYAJxngHPqM46d6cGjBOVjG11IJHzMecAcdc/ypvzLzmQHChizFmxnsOmee3c1J&#10;HwskIV+WACqxGC+Bjpx6cVEpCqWJUmZx5RJCkjvtxxnPYdhS70RdxIO0hWkVSCzDt15/D1pMrEjk&#10;HG0EyO7bRlmJG3jqAeaDTmVrk5A/1W5WkHykqMlzgn5Tjpz/ACpiNKdjlTkhgo3HIGeAcHngDr6U&#10;1pNuQSxySCEk3AL2P06e/NSFSrtENjlGKlxwhJ4JGPr1rVfDYzcm3cQlAMlMlVzIP9YWwOSAB6cY&#10;6800MzhY5GHmQw4dUiwvUkHIAzxkfhinARhZIzkbCW39Rt4z05J46UrfeLxKcncQ7w4UE5GMY7c/&#10;p6Vm0SITF+635VVYKBuwcAE9QMqSAeTUcihvlV1hUTIS04IUqCMZbI5wOp/KnRHbBHmGQbIw6ZyQ&#10;VJx3PT5c0kqIoZUbYYoyu7LMwVgPU9RgetSi4J3uT8Kn71ljLOoBeTbhiOAOvOSAKXcUmJVWeJQC&#10;JEkwvygDdnOfQAH0p7eYqOhKhnXAEj4yeBzntxUatlVdS29hjzX4BGMkFR37+nFaK6iXJXQ4nGG3&#10;SkeWoVpH35AA6c8HoOfSiMNuwzKuSS6jtnsecH6+9IWBR0XyyGcBllTIAHJ3euaXzFUPukXlyWZC&#10;QcggY575HSnC5EkrDmMmx12MHEZKJGcgjPHOOvA+maaQxZQsnkhpFG/qCcgfePQ/4ZFRRbI0Rsna&#10;oJjEbMFYE79px1JYfnxxmpWkBcFApPlllQIQFOSCQCOuSOfTpVN2IEjMZieSIs3zMx+bGCQecfUU&#10;rGKNd8j4UY6IQU6ZGfoQKYfnibzTH9xjJiIHjgLjnjr1qQEITzI/lDJQjLscYz6HOP0olrE0g0kP&#10;ViC4O9h0baPvHsQOuccfhTUzuRVDMU3FlMeDuGcH3z/KkAYo5ztR+AGYA4OPU8456UM6s6s5ZcOo&#10;RmU5BxwP0rEOYRxCYwAfMRjnaw3DaSMipdjgyEbEJYBSo5I5z1HJ6frSAfJkqM7QA6pkDDdMfUUq&#10;EbNuGU7yuTIWUjk5OTwegrWMr6MhvXQXzYiSEYt0yqqVYjHYHvj09M00AmKNArFt2dgkVdxPBGCe&#10;g4Oe1SKRIUZY1jYlfl2nGQMFmBJ64PtzSLJG8ceDHG2WILxqCSTxwOoPy/nVgvMhU/c+bbl2IZIz&#10;ll4GPThv5808kqDuVyq4DBgFEi4JJIxnjr2pi5j3F3KIdp+9uAHII6dMjvUiKycOyp18kMSG4HJ5&#10;HIwR+VJ6K5SkxxVcuG80ElgIlwWZj6Z/iwRjtwaklK7nbdgrlivlkDPbgD2P50AnYzEHZtPy+Xll&#10;wM449v507nMu77zuwUNGEx3xgDIA6/hWLd2ObTWhXk3DaRIwTksAM7iemMjjknJp6bw8e8Mkscn3&#10;Y8ErggqQB3ABOaUR/vNzeWyAlkQKHBYDnKg5Jwc4PtTmJVLdA8fmKF3PszuGQH+UnoenU4zQldmY&#10;07hnejhhklSckDrnjqCCKSLJQOjvIkisCznlRu6kHt8pGPemkSAAAqkjqowVIUFiDgY/WpwFUFEV&#10;tmcNnJHPqSOvHTrV8gChVDb0jbdIpXzWGN20d/XBJ/M02Taqholyol2tLJtJCD6Htz9cZpkMjbCZ&#10;naZhtY7+SI8BemfbipUV9qK+5jtUFThQxHAxzxnPOfxq0rDsx/AYyESAFi3zdwMAHr6YxUc3KApu&#10;3M2GOAGAJGOc4OTmlw2JEVnSRXUyIsSnYM8g89vxzihUXp/y0kY5Ak5ZkPJC5+nelNXVxE4V1ZgA&#10;cSONzbBnHbBJyDySe3aoCxdSAzhTGAHYBgxI+8R16evHFTxKreU6kM2GwiphsHkjCnnk/XmokdUM&#10;SlUMmwDMkR3E7TnPHA9j61EW1obNXQDIERLeawIJHCnAOBg/Tt0wRSGNmLKCzJNuBCYKgAYyARnq&#10;f0FOh+YRAKy7NwkBIKrxwOOo5/ClTcQduSvluUGNzE7skepIJIx6VSUXqZSVnYQZVd7MynYdwOWB&#10;6csPXHT60NGFJBIjAJCNklQCQvI7knb+dSkrh9jBCzb3BGQB04J6DP501mWSKJiyoJImGWQqoVsE&#10;En2AI9abskC3GLmRW3eaNobf91sgDDbgCegxwPSlw4bCtOTuYEOykbeuQMcnJ6/hipAEQ+bGuIkY&#10;Mvy7gx5B49jzRJlAm1QduXMYYuQeAduT1zjOfekppm4ybLpwC4CuTG7HYQcdgOucc+9ICFeVIlLG&#10;WUsGiYgkYxu5Hy8DjtTXKmMIHcCM7VWSJlRgeoz65XqOnFPXYzoPMADsgZmbJAJySTnnjOKcldGU&#10;pJk5UF22qSSxCZfPy5Uct3OewHrTCVYZIYg5O3fjHXkgDnjFMg37i2XHlnEoVstvGCASD79KlIB4&#10;MhZkKDdtAIDE5+6OSOevrWSbWwmMk2vl2KbdoUl4QSp4I3e+TxTyoDMTKY8EkumDg4AIGegO39KG&#10;MjvxgLvAxJjBAzu+n/1ulRMCn3SPl3FQq/dBx0yenU0+ZkjYwxWF9yEo5IkSPG7rxj0x29qdhpPI&#10;eNlcMxKhZAFOByOnUZzg0rxvGdxRPMCnIIKMpz8wyDjI5HTvxTVRyqiLy/M3Dy4yCOeSeB1PB6et&#10;K19h7ljdglQB5fmYj3MVITp3HJHFQqsTr5alo/MhO3ICsVwVJA9Mr6dxT2aKQKN6bHQMH3b0bIHH&#10;Tg5OD7jHWl2gsGfqihDtkBbt1Gfr+dXCPViGYGNoLjapYYyWQdB8vfkdBUrbSNv72NvmGEOQz7sn&#10;PTAAGM0jIGkdl4eRVWS44BKKxwoxycE59OvrSCZUcPJhUdQVZpAQq9P5Y59zVSV0A5XbfFJyVRV3&#10;sW3KRnPQHjIx78U4RqySIYwRJu3qzkEEdu+D0pqxtgPK7I8edkhZV2ngfKM989vTrUamQAMSYWyQ&#10;hAAHb5h6de/NZtWNVFIfksN6sAYyojIbaC3AHTp1HXuaaFaIbUym1AsKtPgsFzj5s88Y+9TwV+dP&#10;OdBHEAPk8zJJU54PpyQaafmMMgdiiqHVfL4PYdO5Oce1JauxEmm9ACoWjbIPzgROH4G7HYHp0FOY&#10;B2CqoaRsFwMkHu2QOOnH41EvmMrSfPGVLBSoyWBwc+2M8fQ1aMWcoyFlXdgS87WA24APtmt9tEFr&#10;rQijRoxNIRgtIAHjjIwAfUcjgZ/OkwRvXcFAwZFLeYWIAJJOc5x+dTYByxQMUQHcAcZ78AcHAz+N&#10;NhJEnluzmSNt0crSbAzHHTngDIFRJ6aFRi0xQAg3AyLghs7ioCYzjPYfKM/X3qFPKKcbogYgUkJI&#10;yCMk9cDgH88U5l6MzNuVWAZ2JLDjnk4P4jPTrSSMgCs4QLuCgIDuDY5A59f59KzFJ2dkEcoJD52k&#10;Rq8cUjZI9GPHv9elEkodbgM0bMjkuGIHBII3DsSOOnY1I2Flfd5bpuJZgc/IB24555zxwaTawfzN&#10;wZJAShjOMngqOvzZAP60C5nawg4U75C4Clm3MQOQG+9nGcD8MU7htyhkww8sBVyhO35eM+gJPrg0&#10;irKHfjYFlBLsMBlwOQO/pnjpTpg/lBCwRio8zaM4IyOvr19ePrSHGVnYay5OUGOM5+6zEE8dOByf&#10;zpqBEl5AMsgTcwbIYr0ABORx27c1JK7NKVWQIeQRIhLY6L8xIwc5+uKUAhgpALAKMqhCjJGSCT7d&#10;vSg0vfVDIV3LgBmjdc4EuVUYAxgnPIOTjPSpnTbJt3AIqA5GQwHp15BOf170p2NsITeSyhpGyoAJ&#10;IJ7ZIwOM96FPyrgrgwgviLPHqcH0yKlq4PYR2CyJuMhZmxjDMBxzgZ44X9KYnOxwzDds3Ox3BgCT&#10;xgcAj0NKQCu5cxeXOATKCCQCBhfqR29zTYixZy3l7YZWH7pdirjkBuSMgdTVLTQyVx6EMjgMAHIK&#10;xsqgqABg+uPmpqnALbGZyXRFG3oRjqRjof6VG4KSADB7BBkvuwB8m44/+tU5AyqKz4ACgMdq5x15&#10;6EHPWm4tC0IyQu3LBcsQ0mSGbGODz0AB/OmkxnYzYG1CWIIYMoBOTxkjB65701XjIlMZKvnEjLGM&#10;hgARxn0b+tJHKu5QHDFlPk4XJGMBvqMnipRUZRWjFy21fNKwu74jzHu54wMg+meaQBcrGi8wqCu7&#10;LMOpOcnI6fpQGEpDfvEbacReVksM9D6Hvk00BQivgbto3syFTj37evT8a0jy9S33RJHKiQyvkAEE&#10;p8qgMMA4GT1JPepYx+9lUMrAhAI4VwpJ5P03ZHXrimLHuSNyskvyjEkhy2MEjt7AA+9Ptwo3bWcP&#10;I4Z2Ybjjt06gE/0qudGTbb1GrGzxiSRxyrlCh4UngnI74zg+5qSARkmIHPlKCYgoABGMc9c4I/Co&#10;UV9sIQBEbflHXJK4HA568Hr0xUyAkuoaMqD+8EsYOTn5cHtj5uPpUylcSJQqiQtsUsShfA4bpwSD&#10;z1/SmlAobbv/AHZY7gCgI4LAc+velibehlXGwKxXqQx7HI65FNYKZHZ5XKOsYWPG0jBycHPXkA89&#10;unrBfIxqld0iuACuSVIJCjccEnHB7c+lSMrkurldoTaMOCQGGSeMgjOMemKihccB9jo7Bzg7gCMZ&#10;CkHrjtzyTUowJAFUfIchipwv0B9h700lYqC6ieWQGVwd20HfIApY5OMYA7Ac1ExQsmJlJYELz8xU&#10;EA49+R2qQlhG21OSjEebHkBh0z6jJJpXiCiTbiMP3XO7YMHse3J/Wpbs7BKLepWiRyxJdfn6Y4YN&#10;6c9sEU4OdiK33mjLArMCfMUjI4Pv9OCKfIdmZGfe2QsrZJUcADI7cADPqfem5AVmBUFQwUkYQZA9&#10;O2Qe/pTMXcjkkREfM33ULAHhkUdScd8E/lTg5zmQxiUIhTZnLAbg2eO+MjnFMaQxh2Zwv7reWYBW&#10;JAAOAc87iKeDEuFZwCoIK9XCgdcDIxz+tA1fqMlC+TEnAEc2R5eVUgDO0jpjjP14pVRlYhiDvDMf&#10;nAUg8jgdhkA+9B3FW2BG2zK2GVceucg+p9jkGmR7oy5OXJkd1Z0KggnHJI68fj1oLd7WFXcXEhJT&#10;JBVkbnI6dDwP55pjAMQrkDewyWGDj049xz9aaxkUR7dpRlAWYx7sHJ4LdefT1pHfau4ZCo675CuA&#10;nQYOTx/9agglQjhyvmeXIdrDJO3OB+IP86hAOcsZ8llCyBSd21zzkYxwpGfal2CIF3ZXZkYvIwOS&#10;vX5dvfnH1pJEIjKyFY3XAkKjlV5GRk8d6ClFtEQKuFUOMxyAHBLMp4GSSeuCePY08JP8okXj/loy&#10;x7EA46AnnofzpBtOGPlERxBiG3FQRjkEHnHPXuaXbtxLJgM8gEfylCxyDwQQCSO39KbVh8jGPiNl&#10;YuGw2FVIQHYsMgZBx0zTi3JKkzeWAdpQsylQBgEcgYHGPekkbG1I9rHbIDIWPygYPOecZ4x2pzcb&#10;mC7UG0xsXyFXBB7f5/GkLlaIWIILOymVW+Vw2FB7gKenbk5qJkV3Knzicsf3QxvVsYPt0P1xTpQM&#10;yOPlnaPAOzCkn+EAcA9fwp+DuOwd3EaSLtA6EAY/hGcAe1MuMbbkeBxhijfNuDvsDHjkZHJxjj60&#10;nOV+eRYnwuAcqpweQMZJzgc9hQwztYvKBGrN98sDnHJHtj+eKcCcKy5hc4JJXBIzjj1z69qdm9S9&#10;egoG8SS52kbSfL+QMSQCB2JyRwOQKpP5hEokMix+ZjI4BAPRT1J/rwKt5yXwWByAEZsgb/uk9uNv&#10;eoSScu277wAOOQBg4GPxqSZK6EYqPNywlDMxAYkADC45J9j9MjvTTI0bl90aA43TGUqpYjt+GPrm&#10;hjiNpMnITLRu4UEcd84OD/8AXp6sqlcMgjPIOcjv0P5U7O1yItrQjJiUIq5w275NyqWUYB+Tr1cc&#10;+9NCs+HUYbaAoZcZPB5wT0JPT1p+QDvAZegOZeCSeNp7kf56VEZA7g+azbVXIbBK4Gc4HIJB60jX&#10;cViecYAGGOODkYOM/hzVfcS7glTjcPnUOCjLz8p64Hf2zTiy9FeSTymYMM4JAGNuSeTyDmnj5GyT&#10;8nBBUEjJHbPQ46//AF6lys7BZEE7qEKyO6tGpPmeWOVznGVORgZ/Ko5clmKqVV8kAHkHIwD64G7i&#10;pH+XdknkDlyDuI/H36UjofLcgDZEVYK7EsBgY5PU5OPzq07O5Ldim8g3lY2XzowcQg4Zm4KnPvk/&#10;1qVj8zfKSHmKjkkAYByRjHXdzUkZYFfuAF1Un7zMCBk47H0FRsUigyVjjwCfMdtxQEdCSen+NPmZ&#10;DvuyIgn7pZUQgLlMKCPxyxyOKZIqplvLRSGdhksRkdCSfr2/WnFo3jBwpAmJQHBJ3MMH5jjoSRjt&#10;TDFG6ZAKjexUKQcA5wRx1IPehNbML6WBlCgfMyIjEZZ8kgD1DZ7k8io18orA0aqAVBGJcsAVBznP&#10;PHehdrEljGXwgfDYIfBxz1PQ9ajU8RtK3yIGOS+5AvAXnPBx6e9JrUUdAI3l3JKMq4wWyASOGA/A&#10;c+9LEuGwCNoZd+9MvuwcHd9AT+FIzBycu5UkcJnbjHBGOnIzmoixaSVRkJ5iFWDBlK4GcZPU5waR&#10;qmnqTAPsH3S+0A4TAY46DJOOTn6UxQIy/K742DtLHCUGecc/UfpUYcoGw259x3GRTtUAjoMgn5c8&#10;jr603eqg7gyD5gQ8mSoUZGSR06c0DGxLlfmK72iUM0bbwW6EAN0Hf3xT1Kpjd8xLqGLLncCC3Qdu&#10;D3HpTMlgBG6sZB2iEikZU7ic8Dnp71XAPzuxUkkgMqYKrjAXqckHv3qJ36EyVzz3xM7Lc2gBVY4Y&#10;GebZGRubJGQfTuBn6nmv0x/4JvW1wmn/ABkuN6Rqtj4aig8wABABemQOc/fA2g+mAQea/MjxSzTX&#10;4aVAyG1QOZIiScNwoJ4UZH1wcV+pn/BPGFIfAnxXv4JYm8/WNMt5JIR++EqxzPlpAeRsuItoAyox&#10;nrx9TkME22cOJdo6n5t/thXKar/wV50mBUupH8P/ALHMiTywJtidXnE0YK/xY84AsDzleBsOdnzo&#10;zuAYDy5AHWUsSrkFeevbtjvX5Bf8Ft/2m/F3wF/4Kk6rdeDtYudKmm/Z40e1mkjmWVXjkgtxCWRs&#10;ncrxz9AOueuc/EWhf8FL/jJqt3crqup6JJHc3UEVhexPPJIs4UCZWIQBl2427Iw/J37uMfI8U5pD&#10;L8zlCSulY9TBYSpicLCUOx/S+SVkjO7dKgYqZyMOrL0K9COB/OmbVxEkMscaFkVixzldxx82eSSe&#10;p9cV+EHh3/goj8XY4I4TqHhp38uWOSPUtImuyW8zCrkFGLLErYzkIT0P3T7Lo/7dPxCYm61G78P3&#10;UMi48q30iSIAxjBcSEuqlVboVznJyCcj5v8A1ownax2vKcYo6I/XILIp+eFYm2xmWFmAZMbflwDz&#10;gnoPU02IT+a4dZJcIgQKpJ2gAsTyQCCpP0GB7/mbb/tj+LrOeWe5bSNQU+SyRw2EsYE43By7MNmz&#10;A6cjJB3NkVv237aV5bi3N34esLm0eErN9qumEau2SWICqAUHy7i5HJ6DArSnxJgW9ZHNLLMdF/Cf&#10;oqzGOW4Zo5IsFlZyAsbRqpJY45H3SSfTrWffWkV9G9tcG3WO9RoWNzsKBGyrdeAPn69iOtfDA/bU&#10;tZ2l8zwTNqJ8tJUng1NBA5kjIKplfXudoIbAJOTWzZftiaNNDO974b1C3jtrdVh+aNUJDAMFy+7K&#10;s/J2ndxjjmuqPEGXS3kbQwOOvaMWfEHxp+Hdv8Jv2tP2bfEt7HBoPgm08Wa1daXq0Mr2tpDeC2TZ&#10;bExoW2ubQ4zjYU4YbsH6qufEvhe8la0tPEGmzXjJh40kVWkBbcrFTySc/wAWOMYq546+Pfwl+Jdv&#10;pFv4s8E3WpCztI7y0kvY1cwOGZViYLnkh3LFOCcYbINed2r/ALLzWDLF4RufD8cCyx2fkxMkCQ5w&#10;A0ZkIYnJ3Pk9eVGePFzLD4HMJqSq8vyPqsDmtShTjCrTl7qtt53O+mewMbeRqFnLbyqQEW8LEs33&#10;kOVwGGFyB6jrVd57RiVjltZp4iAWSRSF7cEEggEnv7da4XVvDX7NV2xMGualp9zHpZjtrtrpl8lA&#10;nyGJCzBpRlgQwOVI3Y7ZA8Bfs+u9tMvxQ8T6esMckVjp3/CT3EKpI0QYSI2WVkRo1+Qjo3+09eRU&#10;yKm37taLPXjnWFbs7r5HqzxYSN18rDRs8WdwDqWBVskj2zxxniqUEm0MkKRMiZYrDIXVmBxjdntj&#10;k/SvOz8PfBd5bxW+hftGTadqEmltOLi5ntr1QshI3mF5FbBQEBcguRgdMVnyfCLXIo7GHw1+0Vp8&#10;rXc8sajWYLe2eVCqlV3IwKIC+dxC4KEEnFY/2HiY6KpH7zZZvg7XbPU4XZ3VWnEyxxJ58YXAbBHz&#10;ZDcenrxninNPcSOxknuH2p5nDlmOMHOc8rgZ/wA8+ZTfDD4zRYbR/ij8P9RCQNFHHPaiW2efaMK0&#10;ochXA3b8hgQ2VAYZOVaeBf2jYLaX/iaeENUvmiaTTLeBBcT3UfncNGSE27YAWy6HuDjG451ckx3K&#10;2rS9GjRZng5bSPX4rp4y8gw4SIGNZDhlHBGWGed3fHfpxVZ9TmZpkhhUxW6sGbcwjVeSuHI54zye&#10;vPSvDbzT/wBo63ikMng/wrq+JIwv2DVjbRStyJEbedoAQbshmLFm4AAJwZdS/aQ0tVTUPg1/aVuZ&#10;ZITJY+MLaaRSqb/khb5mG0jBOE9SuBu5XkuZfyfkDx2GlopXPo611gymRfJCJ527zkAA52lmwD8p&#10;5xzz1OKRNVzKUuWXz2kVGAfaCBgZHPTIyD7kV83RfEP4t2Itf7V+BHiuGa4CtbW8GswzGdhJ80By&#10;q4lAPJ+6CCoJJUHL1P43avZGSC5+FHxAjuoYGSNYLOFg4ByzLtcyDZuIKsASQSDiollWYRetNm9K&#10;vCa0Z9Wz3a3XyRrHDJFGjKV2qiyYUDvk8EE+pJqaS+tLe3KlnQYzcRpJjLE55AHALc4yenavkgft&#10;B2lvKJ9T8GeL9NsbVI2ujLo5lVSgUSOHBOc5yPYnpxWlZ/tC+Br2MfbZtV0qZpJFJvtLZYi6v+72&#10;uoOQcN97H1NS8NiUtacvuZ0OCZ9JeeN52Hy4QitdSqnCwtgYKlvu7s46nippTbFYRIf3PkfOrbht&#10;AA4xkgYOOepAr5jh+Pnw6feTr6owVZZlltXVERyAu5mHykkgDscjAIOTor8efh7dPIY/GGi7rQRm&#10;+il1AB7eVpdixzZAAcnbgHhieDkEDKVKpHeLXyIiuV2PfhLClxlpDvkOQxlGSD2Hr1ArQMs1tLIH&#10;Z3jH3sRjeTtyEX0wf8a8CT4s+ES6PD4k02WSOSTy4HufMkK5JICqMOc8D2BFdCnxO8PTPMlv4m8P&#10;XjLcbWka98jbKQhYSM5CpgcHJ4Gc44osludEXdnqstxcRSn7NOzbSW8pn3LuGcAZHByp/Ko49TnY&#10;YE7O6ZUT7gSJATuVgeuDkfhXCw+L9IulYR3dqyyyKoeO8SQkfe28EEjJ6/WpV8TaUjvKt7apJkzy&#10;vJdKWTc20PycAE8gA+vQ1m5wTtc05X2PQre7ZvLuGlVw7qokCjasfHKepORx+tNhv3RGt5pYmYh/&#10;NZWI8wMwUEZOeen4j6Vxdnr9rPa20sM0hRowlsFyUkCtkkFT8xzx1z0FOGt2Cyo7TqfMZd0hA3Mw&#10;IPTdgYOfY1nKokRK61R2D3ypHFGsKosKElIY3JAGBkbic5Ibk9zxxirAvWeOKNI1LRyKXLKFUkNk&#10;gZ5Gcnn261xra3YFkYXcTKXBVVmCsSTkLkdeP5VK+qwBPMW4E0ZlLRH5gAGwCV3cgZGfbmq57mab&#10;OuXUbVo1R5It0s2UJJcAAAoEyxOACOB6CnedGvkmF1djahdkjZAbc2N3Hpt9cknmuW+1SBobiaMw&#10;JJkkqoQEE5+QjgDGOR3NWIJkA3RySLwz+dcTKVXkBSWHQEsPpnipbb1Q/aJaG6LlLlUSIKYZcuEa&#10;UOGYjBwv1wSfoKCLdmZI2jVUjVi3RVU7hknGc59P7w71k3EUki2+6IQkrI4eJAGKsvIyOmM5yfQ0&#10;yGYW5hBIIiQhA7Bt5GCRgjsOoNKMrOwnJs1LlY0SJVkiZGiBYkna3RVyzYOec59+tIbd5oXVQIY2&#10;BEfy52kjlg3Ucnkep6c1zgubl7iNDJiOMbmdrvLIcjhx/dwByeTitGG9kVbpHdyptnYBhkINyrkt&#10;nOD1/Crc4x3EpWdjTeHc25jlpUJEbvtIGB8yjOAO3p1NUYoA0cbc+YUbCouDtPXGR1zgZ+vrVJru&#10;RVJ+fCyYQygMm8qcg4Pcbjjjio7aczoZWMjskgZHEjqpUFSAcN6r25OSOauLixS941mhhEMjTSBF&#10;C7iz/uweMZP0PH4ZqFot20xSAROmVaEYRh3y/fLHPA7VWOoTDYECsC52ybAY2ZQQOSOSN36/jUg1&#10;AMoYKGjGcIiAF1AJ4GPXnmrkkiErMlW2iYJ5p4kVQrLKpjRSPrjPK/TGDVNoHkz5DRrKwJjSeUuN&#10;w9SOPrjtUi3IXH3Ffe5ISMKXPUfQnv3OKW2vkcSskxKogZ2mwwUbBzuPYHI59OmKxnsdEHdWCNRm&#10;XdtUCFBCwkJABBznI6HIwTz6VA8rxliRIX+VFWBAXVs8DrgkjPPpTxeYwWLs0eVmLJiNSrcEtu65&#10;7expxuYJ9rSFUk+UI0iBwwYAgKAeCQTjHpURlysJXvZDt8iyom85UseGwEJKnLAEAqQCMe3vUYle&#10;GQbJGZQR5TrEQhYk9urEAn1obysr5Xywu2MTQsxY98c8nCnpyMGrBaESRLKw8wkBZCuCi+gJOCRg&#10;n1611qaMgdm3gsQG+9hk3EEHIYDHX5zwOtQ+e0suwyM7AupiaAFWC54x1PHPPoKbK0iSI0jsWhbM&#10;iMcRjgnOAD8wwOfpUqKHj+eVBGhOHjG0AEkgEqMsck896mUr6IaV3Yab8u5lWMMWxtd2AIkAxg4H&#10;Pf8AOoXuIyyRC4PyFWIEjKThuN7ZBIJA479KkMQiVmJQNG7O55Cgg9xxzjj396VkYFjhtrKzRgR7&#10;XKHBHA74/OoKmrCfaYUVlSQh9rKoVlOVA4565ORzQLiCVFVd0oLMZBKcgr905UjpimQbJbVJSjT5&#10;IwoOQpAUYwW6Z9OOM96gKhCCflYh1kbywwzuIYAdQ2M5PsO9BFrk0l4nBMqx7w8UgWAhVLMPm5/E&#10;cetPidHZlGSxRmypzgID36gAg5+lY8rbXdwZQ0coMTLIYyzLwMBumCc4Pt61agtkTzokZdqMRFIH&#10;JJB4yT3Oev50Gb92RpmRJGEefMC5E5MjDaGKk5xgEYHH1q0IUYbkdG3RL8hTaV+Zcbhu5J5/I57V&#10;nq5j8wszEHASQJsRQRjgHgYIwarOZIlzgr5cRLOjYBZsEjH0xg9a1T925oaEqnzNyr8ipiQGTJwP&#10;p3+npikaFZI45sRyCRCPLVQG5AXhicKQCf8AIqg88vlykugbyypVV3kZ5POM5A9B9KSO7jk84+fH&#10;KS5WS4WMhUVQOdp6dc4ABrNvuaKN0W1jMrkKr/dAHynaHPQMM9cBjVZAG3PuxFNGoZ2ZjlQOMdeO&#10;mMeooNyZ40VWzG8ZXyC2939fcEjkfzqWOXbsLurDbh1aTdjkAAfMAQR6VDkk7MzehB9nQ7ZGUQhp&#10;ETDklieFCfMc4wowCfXsaHjUNhnMrrEjYx5YDBeTtDHIBwB64o+2R7o7dW3tEFMqyuAzHqe+Seep&#10;9qcs1uCHbbLKrEbI12nHykAHdkkZfsByKlzWyM3U00KWHE4VihIiHIjJwwYBgct068evXGObBSQp&#10;5kchc5dmYxFztAJ+VQuSRjv2qSGO0yC7SuASHaE8n5sELkjcevfHPFSu4dHD4DYUlWYqo6/eOMDo&#10;P1NZrViTk3comOVp0V3yEMjOhAjJbgMWzwR8w6emaat1IJAqeXKrqGDZ4EZKkhMHkhccjjmtERJH&#10;/rAymQtw3ChcgcE9+w/GqpTEixruCSsxhQqRuPAABJ6HAI46Gt7F3tuVfN2BA4Yl2AD7c7sA/e56&#10;jkcmlhuRIFZXSSJHw6RqWJJIxtbPAwOuOeOeObDqpBjVo5XWUmTbLj5dx5HHB4HJ9KqfZ4Moh83Z&#10;GgVA0jbigOAC2fmIx7nn35qNjPm965aE4bygbt2gcFiy/Lu4APXoMAYA/wAaSVmPA8sqkalGVuOh&#10;J4xkdQPxqOOP76pvWOFmVpHyQyhS3UAnIx1qBdyqjRSM7bAFBy+CDzyx5H+FDNjTaXNw5AlRXcrK&#10;FQuD0yQDyBgfpmm4MRyyOgjiBlj2lnUDkbQOpzn8M1UWKaMb2JLLE3nzOmwAElgckYwBj1I70yQR&#10;w75VhUyK+8w5LBTtJySf72S3HQniq5dLkyvYkBl3F5IpFa2eQPI8TrtwxBypGTypOfpikBKsgKxh&#10;mdGY3c6ogjKngAgknd3JHBqP7TJFN/q0laeVVjaLIDIASDubtksOf71StcGERqwVmOSzlMc4zjGM&#10;9AaxmZxV3YhVWSBsEr5cABaNeA/B45475JznPWmSSbZI4ovKn2OTu+8AVODyRz1I/CpRLGVKiSOS&#10;YooJ8plYtyR09s/TrTHSHMuzB80nMcqkgnrk8c5Oc4og+hsUo5hmXLTRorBiHXaxjGOcc8ZGfwHA&#10;qUShSJo2k8yRNpBcMFJHfPQ5xnFWH42qEkcgBjEjAKzbhnGOSDzz7Ux4CSIULzFpPmby8kLuzyeA&#10;MD9B3xTmr6g4rcjDsx3kKE/vopIBGBzz7HntT4xlyxbeCrBQTkE4GMDp14P0psrICd0yojyOyuCd&#10;uBjgDPABI49xTGQyFwxB5AC+ZsAUAZ2nk5yTnjtisuUFoPWZIy7o4KRsTIwIZlIHI/Xn6U2d41Ez&#10;LsXc6l2ScK554Bz0wWHB9eKrKkjeSAhLxj5JAoA6YI56HHr3qbZFAFZGLrIwG5YDtZAARhmPJzu7&#10;YGOM5pETjzahvibMvzruG3dnAOTkAAnBPv8AT6U4PE6uuMlAGKxruZgDgKcck8596qSyI/mSKDM+&#10;0DiXJICqPlJJwMcfgTUCySLKoAETKqr5jYKuQT91fYY688e9SuYhRd7Gs0jujyv+7kZmZwsQQZwP&#10;lHPA47VUDMjsspw+4BCGVYmB6HHY89ufl9Kqs7t+7XCbpFkdgmWYLnoc5BBP696jRi4T5d+TlDsz&#10;gnAKg54YDj3rRSaRo4Rasaw89wkCq43BkDrKq5Y4+cEn1Pf16Uzz1YkyKFCl/mWPcVGTwOOeMk49&#10;apm6meVGKQNGZsMnKxkqc4ZsjaSAMke/NNNxtiCLI7B0J8stliDyRgd6W7LatoaDuFdo2BYYLyoz&#10;kg4wTgZ9B/j6VJO6tJHF5QuhtBSSNsqRwMZbGeMk5x0x1rIF0i4cbWlTcu2MbyCFG5SoJ9uvc1Ol&#10;xHIySYYB5HG842kqwyMjBP3v51Uo2VyE1exd80sTGzIWjBGxWBDHgYyTyR/SpPOWSIuIQqIzsPMb&#10;eW/uksOMbc9uKzIrpN7b5AzliHaT+EckduCATjNXSN0IlNyjjYSAkYGcEAjAPIJPOfXmsnKzsUIP&#10;KCZ2oG3MG4wATncxPue+fr1qcJG7R5aJV2kGaZchTnAA57jPT057Ux2RWBQxyKcqRtyVORhTzjHU&#10;YqLb+6RkZS6pmPkgbgcAHIwxHOMfzq73VhahLags2XLPJgoGTJbBwu4A88gioJLe2EsYSNlaOV9o&#10;CBA5wd2M5yRkjJ9OlPW4VW8veCkTSec8MZjLfMTuXgf5PPWnSyIyLliZy7E7MMV6Yxz1wamyvcEr&#10;GNLayDy2QOv2dCAwckKp5DMv8WSO/cVUNqRP57vIGSIhWjyoJIPOSMdj+JNa6BsKczBjGAzggNj+&#10;IOSxGRnPU9OOalCr5aiZVWMI5+dAwVVHPXqQD+Vay0jYq7RnImEXcxVYGY4cAENuwQfXByeepqL5&#10;xJHAGjk3SAxlnO7jG9nwcnGRx71pCAzIz70jCSHaphDF1xjGPc5P+c1Nt2s4LbFXCujcDORzuPHY&#10;VmJlTzW8t4vKaVWlBlRwoJIU/KpByOew449alS7YqgRTvBUuqvkA9+nBxnB55qw0cTRLOlq4c7mi&#10;khCgg4I57YGQcHrj1qo8asJY4zKzRlWeRkXKkjLEEDtu/wAa0clygXIbxJZNkcQIRhmSOELtIIPz&#10;Z5ILE/UA+1TxzWnm5lljXySwySFD852AgcHDdarmxKF4yPLmYhZBkZLLjK4zkHpyevNVhbSBLjNz&#10;b7XhUx7ckDaQWHXHYD371ncnlRc8uwEZXzZFUykpH5ysqvz0O3OQCvBJ6Z70NFA7LC0pIjzthacM&#10;W3ALwvXdyvIHSsgmSJx5aSvI8chSESARkjBxz90sBgfQ5qwiSKsm9kEJYorONqEHG4declfwobS3&#10;KJZtOElxPJ5zpLvkESxzrgITjGCvzEADn26YzUzWLXDO6vJguWjYyeZgj5ckbQOFVenHQ9c1kG4m&#10;EwMJupXnlIdQ5KEADOwk8Hjt6AmpPtMqqqiImJ3lEsBj3EjBJBPHJBBwfWs5ST0REpWdiSWwKAFT&#10;G6iQeQjZQKMHkt164H49PSrHYBklRpHtpC6gukwDIoO1WwT8wIOcfmOOEkuLhMCYSLhlLyeSrB+m&#10;3nOQ314H1NI94IZS5WVJDEhxEcpkbR8uTxyc+nJrRaKxUJ66EU1ld+YQFE4KlRgbex9fYAZz3pv2&#10;OfY2yWR1MQChZDtK5GDn+969+Kme9+edI43cmQDcwXITghRk8dT7cVTkvZd0pLmOPaqwbUUqg5ye&#10;B1BODz2GPd6suUrlZxcoWjXZMyhQGYklvlxuPHTA45/WhJ5RHvj2FZZikhFqIwQcs5IUY4PGR1zV&#10;xbwqgdHkL7mD7otqqNoOck9MjoQOMU6LUl+aN7dJiFYAMWCleCFyOACAOnPPWko3ehKfVGM6f89c&#10;iT7O5ZIG8xtgIBIUevy4zyeg71M7iNCIwoZfLBLEKEzzz6AYq/LcxieSLEIQkiNreRiQwyc5I6bd&#10;uM+vPOKX7TCm4OpD+YyxpCVbJB428cfez+XWtORW1NFLm0MnZFw6xmKIjcJd+Mkg5P16c+lRIYZT&#10;MCgikZHPlHDNG7AqCxxgjoSB/OthpbRm2uJEEkq7mkKlgmf4R2PNZ0kEbyP5YikZ5chURw5ZQQoX&#10;I6HH+NZOCKmrxKzraRpLC8lxBIIAVdHwi53DKg9Tlcn13DHepGgjj3lI9nmMAoZjwmcnJHXjj0zU&#10;ohgk8po7mMo+QJ3Xh1PzAjYOScAZPepSsTLI6Ts6mMMjPEzMyDPQAZJ4wfwzQtjllF3K6KyjYwg8&#10;nBLAkK4RgSeMerDAHbJPal3S4Kbd2JXO4w4CDAwck88ZOfcVK0E24/OqQqRw8JIAGCzDByecjnBz&#10;7YqoRcmcxpNbAFUVVPzsGOc5BUj0702aq19Sb7VNuRSJd2QZA52qcYKkkHqSP05qu73UJS4d8hUz&#10;Eg+bJ42jcx54JyauNK3ylZoSVZy8ZiyQrNkDjGB1/DpRGbkKQIlGXCqgiJPTPPPUncc8DkDrTjG7&#10;L5NBr3qR/ZURtryK4SFQvy7Mc+pB3jpnGDnGRUUd0RHlblcmQBdkBIWNQSeD3BI6ehprzEEAxxSl&#10;3JAX5mXIJXH1BIP1pRcGRSrxytG3CK6KFKNgHaAcDp16/rTaS2ItrYie7R3nV41jz99ZV+8SCOOD&#10;weO/OKSFwki7oECs2PMWQg5WXptbGeADkdcMeBjNKaSIiISFY2ErFVKiRXXG0A7j7gnHcY708eWp&#10;RcuvzsSRIFKliTkY9TXJKpbc1ilbQ0opLZkSQzBwpJXeoJRiOVLAkHAYDHbPekacEsghmBi3sspX&#10;JDDjkHsD+PSskxKi4ilkXYcFm+Yg4zzzgncc+vFKuVhk8szLIbVmSC4k+UNjrkA9SAfpjuK3hLQz&#10;emzNhwuNwlUSxQKw+TDeZnkvjoMHP4ioHUAmMKwlaQjCqMBjyG+mMVnPlVcySvHxKURWG7BIC7f6&#10;E/SmiNHR3TLOSymSQFmVcKeTu9+uO5rRLm0BtmqI4hLJEA/lksA7KSWO4hsHA2ggfofWqxtnbzEW&#10;KWXfkRuH2gA4zjJ59M/WqwZ1O6PdIZG2/uxwoAIHbgZBGfU05JZHKzRmPBjLJgFjkggHryTzjHrW&#10;nKiR0sEbNJA7zPuVAoVgsYQA54IySDt/Lvmq5imu23RTvcLcs0q+XhVZW52ptxg7QMY64FH2lQYQ&#10;qPMYSIgzyFiuABuJJ56dGolvCUjmdpofNgjzHLEGMJUEhTtzgjPQH+GokmmXFJsmDyIYwWUq0rr+&#10;6Yu2MZXdxwfcehqWJLoK0pgnBt5lWeQIQYwcnLAcA8Y56moo7iHy0DpJIioQoEixhgCMYIwR1ByD&#10;j6VCJhKRGFjcjyjuCkOzYPJB6HH86Ibm8YXHo8k9xhU8tYwqTyRDflgMAs7fxHbyfXINPiaI7pd7&#10;glC5EilzggYGQcAHHUfrT1liJ+XHAJaQrtVQATyO3fpxTRc+aZfIKyhYFeOdLhFYgMoGOQSMP19h&#10;xTm1sVKNo6FD93LhG8mWOKMA7Rudtw3YXnkgEfgeOBV2HyZ2EUbr5qAblSUBlIBBBUj1UYOezfWp&#10;NiPJsladcDaUiTdIueAw3Hg8kgcDNQRPAYo0GxFU7/MbaXEhTqGwcOOeR6GsLwZhaKepdc4byxOr&#10;GWNCibTIW5z93HP3VOOeap/Y0kUuVdVikMjQuAxVSVw7DPr1/AVILaORDOBPJFG7Kk5BwZSqkpgn&#10;ltuOPTBpjxIxwsbuznacudhbGcZPfCn6YPWrUUkKfkQR27yM8cLztvbZIsb4BcIS3VWPHAPb5TxT&#10;4dNRGDEzH5yCpmDuF6duMdRjtUckNvGI4GjJhWJVIEzAPuOeCDx90n6E1aeEtaWxlV5EkjJ8tVMS&#10;lw4LhWVssMLk+mfWlKKZlyoga12x4kj2xzqkdyksCEuqk4AB6YB7YzjB4rMewhln2ixUBYy0fkr5&#10;YZyynGd2Dkk8noWatB4CImkYSMTIuxfPJdQdxYjj7p+Uct9B1zHEsiqI/KcymLY0mMBiDnueDzzz&#10;zis3Fp6Fxdndlb7DY7gqqwXaN0YiM+7I5PJJJ5YbPbpiieOzgdlMU0oQgloYfvFeSoyBz1X6nGeK&#10;W+gE0IUyzbWdCfKYqxUbQ2xs8sQWUE9Mg89KckccqorSLHIzgnIMfysxJztGBjBGBzzz1rWGm5b9&#10;6JUlgQI+6UKzTRqyhljEjMcLnnIGWI/Gqq2qZ8jYjMsf7ssGZQS3zKTjjgdf5VoLHE7AFljeRGYw&#10;u+xljHyg4Hf368jpSfZ0CNbiOQr5y7klcvuXIIG7dkgqGHPXHPem7N6EarQqy2scbBRGPMZ44y+4&#10;RlWZvlIzwARwc8fnThGBN5bQMGkRo5guDsAycOAOQC2SDz1rQkjGyRwNoZmaVZkBOCeS2evrj/aq&#10;vBFGC8ru5Q7TJsUggKRnGSAcgngcHoauFtgjdsZHZw25kiSExkRId0h3rtycHJPJyTz+FEkMTqZv&#10;NtiFUNthUyOEJ+98o4zj36GnbRHHtgLTNACctNtDMQC2WbJwCdvTjBwMYp4RE5iDKJXdV2EEgq2M&#10;eoIz/hTlBdDYopptqJ3V3I8yUtI6hiVOQrEKTkYCdB6kjqSbNtYWp80Rxu0SRBTN5m4lQ3PJ6cnv&#10;7VIlsGBcByyREM2/AUrxt6ZJIwc9sc0hRliO2VnDq4jkxkhCSRjGM8EfpUXcdCr2M5dKgij85nmZ&#10;mYmR55gWDnLMOBjYAAMdsVLDZsQ/mzKQxf8A1MgVtrZ2jbjCjBXBz1B4xViYow2+e6SuyrC0Ywwb&#10;A2gN64yc+vHeqYYRmWWKUqr5Cxq5V5eSwONv3vug/mKl3MpStoiVYz5aLI0cglUhYBHgOxAADZPB&#10;69B3qybeQofOZfOyHW3lk3c8bVGDjJOBmiK3iiuUMwSTc0RkN25QEDAHQ/3gQMHPI6VYtYjsXcbl&#10;TLD5kplwrks7A8g9FKkDH4HrWlNtopO61K/lC3MMTTqqeQzARncAoK9cnpyT36UhtpAsoJG1mUhz&#10;K0TADkDjIxn8+hFTTwq21GBJYHamfMU56ZBADe2Dxk1EyFkAdbgzM+SZArIoypVMA5JB3Z7dMUnF&#10;tj8iJkjiLgGRmydhRcAnnIIx1H+c1TYB9o8vLSpiUeYAN6kEgepOc+nymrjIx3lpXyJ2GTKAPKyR&#10;1PHZTUexjIincZtgYbnDEBstgL2we/TtWbhJKwrX3IpXRHi3MrubkGNWjyGI6KO+TyOeOMDrUj5Z&#10;FLMm2Tb5JaABVPXLMT1IwD7ii3lvEV3iQKs0aiVVAVmjzuTJP3fmwcd6WUXDlFeS185HBUFixIAB&#10;KhR3AI596pK0bGcou5DJFHG8S7vNYTbwsYbJDglVBzwcAgewHFUY4HZFMskkskyAo4TLRgAESHII&#10;HHAz75rVna5L/Zyix3alI5Ylj3SMwIUYLMMEZYlj0zxQQVbLrDAnmAyyJHwpPGWB42+3PXip5bvU&#10;FEy7i0iVZAS26VyQScHcQB8obO09qpanpkN3aTW1xp8LQ7XDeZCqBiwKFGZRuAO7H48CtMRSmPdJ&#10;FIjSsG8uYAuxJy4GO3J6niriXEDRytcBfJLsTG0TKNobJJweOenPbjjihxTdyrtHJy6bABMLdBGV&#10;gBkjiyoUjPU9up/nTWgUQSfaIwdg2sxfgcAZ3Y5GCDjrxW9NPGgzG4I2Bv3cJIAyM5JPHGcUkyxI&#10;5gleZNqAebIpWNACMEqRzkKM9yCcYNbwjcalcwlD+SqoFAS2HkgZiAzjaD2CkA/jip5ka7WFZnAk&#10;PlozJMARJtLAA4we3Dcc8j11Y1g3/ZxNcIgDCdNg2lTnaGYjhcDgDBGBml2QMwjLSYjUkGZlUqw/&#10;iwDypx+lTKPLsaN3RzdzYQHdNFNKzNGGyIySqMhO4KoJwT8uPUdO9VrizkcuVcTFmRW2ybVjUAkM&#10;cjIO7HI9vSu4S38xY/NbMc5ZUeHkqCGDnJ6njp7dfWilsBFG8kYRnVGa1lmDkMVBKttYrv2jaQGI&#10;z698yoSUTnYLS9geVi7GJiDHF5mVMgCkFSTw3y8jp1PHdlybvdMzBTDvAMjtuWQrngD0AOPqK6VL&#10;GOQGQbpUnVAc/MykggkDoOw3Z9RQdMkmBdjLPDuUQxlAgRm4baScBiF7dcUrGnPF2SOTEs9vkbpI&#10;mjRXJaYOIxgn5sjpz+FWhPqDzrBFJftKrBJovNUMzlQFSTdkqNxQ8Y4TBOCQdO50y3i3RvJJCiJ+&#10;92sFJBCj5yWJwTk8DGfShraRbhVk+0NAkILbVCsUJIOHxw2MYz05NdFODZnJLcxBeXMLRq11ejFu&#10;8hW4gxzI5O4YY/Lg/Lg5bGeBxUUeov5rP5xiieGGOSOGNQkoxhyA7E9WyeTjGBit9rSWON1mX7Um&#10;9VhLSZJBYLtKk84GOB6cVVaziWAQmGSaFcLzcHEb7sMASM4JUZOe/cVclY5ptbIoQ3wt2jLXHlzQ&#10;tGwkRyoUhcneDknBxgZ6VcstZjleJvOSZG8thA8qwgIctknHy53j73IwM0+JZZo2tZ7eXyvOVMNK&#10;hGzcchSB3GMMT296kOiWbIZooMyOzGKVJCFLbmZRj+9t2qTwDjnGaa97cahpqOOuW+FUloGEBRcS&#10;bMZYAggjAYsMHP8Adq0dd2kh2AYxktG6bwoOT26gkjpz0rJj0+CCSaGGMA+Y7QtEjAMHJLN0CnJV&#10;vvZPzZ7g01rS1Alh85JWZpQPMifBC5yvA3cMcZ9wRUXsWlpoaiay8x8uEkyyRRhJJpgqCRsgDnOB&#10;wOvHzDrzV631mz8uY3iefuEexGACyMzgYVScbuSME/nisKXS7UoXYKIJIm2j7M0iZGVOOARwCPl+&#10;lQjS7RUV1luUmeOJRJHM4ZXOQXUkcNjAz2x9auNWPUGluzrZdXsoIppEjtvKSNpftEspjjRmIZif&#10;9oYOScj5jSDUrIALKWiWRmSYiQsobZkHJ6lhu6Zxj0rlBC12IYbdodouQly8zrICA22UEswC5G5e&#10;pCnBI+XFZLw3f7oJMuZYyDlN6qAcBNwbBGCeRnqaiTU9SFJ7I9MZ41DnZxgERSXYVmV9rKML97I2&#10;gnHI9qiivtOlLCGS3l25KsshY4Ule/Tkf415qkN44+cbTcuVLyR/MVCsco4yepBUnsDxzVhVmkM7&#10;KRnduCOm3Lu+BtyAD3Ptj6Uti7HpLR2REsjiQKZMpsbcxGcjoQM4PGeuaqTJbFokdCNu0ROk5DE8&#10;HlWbBHHA+teZSXerQNsBvp2jGYTbtv3Fih2sxkG0nnGc4xT9O1jUH3iePMSTkLGYWjVxsjDtt8zK&#10;hSpxzg4JH3udIxuTyvuegs6sXRmR4XmRg7SltqnB3LtPTHGD7+1Wrd7b92fNMEkoVQ+doVmZQSQH&#10;5BJwADuPHfIrj5dWVUWOa13hEO+eSAhCGLBVU9QxPOfQVmvr8Nu7wC6SPBEjKXBZgeRhOo5wRkjO&#10;MVPK0ZPc9HkVy7TwvIGZGG5yTG5GOSM9RsxkY6EVSnguGkTzHyrFHEkfDRgLkuqnoCG4HXmuEk8Q&#10;bYihljiWNsGQTPukkGAR8zALgAnnr1zVm18TW4hRSqS+UhleOWVVkYEhVPztgsTwMDBwaRLV0dzb&#10;/KgLMUmkL7fNOHUHHbJ7gdPrUrSTKAP9YVRQpfAJIYgDkZwS5J7c557cZH4lt5CHETljApmfcsig&#10;n7y4DZJHBIGfvjHep4tdWRCplMRYqv3iAkYY7cAgbRjGcDvUcjbKsdAGeBvMignIgjLbS21SQCqr&#10;hjncxyR7CmR6xsEUc1wtqH2rJbXF0FEjZ49iflBA7ge1RXF4isLtmjXepCusGSCMk9ONuCcDFRQ3&#10;9m0sLiJppcu3kRRoA0QAPysTknaXcjHyhc9eK1SfIhpNltpYRLHDG8e8PGEMsoQkNu25bHzE4PB5&#10;wasWrwM8csvnS+WxKLbOhYNtO1eexyM/7pqgx0kOyqQJvNP2WRZjhU5yNpXliAPm4x83HNVhJBGi&#10;XNuwYSxmRVQFsqQThfVeDgV0QmuU2krqxutLZuDHBdxAKrKGSbzCHyME5GR94kduPpmB7CKQRp9o&#10;t2mNxn7NITGxj2n5xkYyDgcepNYYtrZhHKZrqMSKAyrIWJIODlT179PSrYtbqNQrXLuGUqd0e4Ll&#10;c8nB28YOfXFJu7uYNWJDp+HjMkkpLXLSuZcooLclgG7ngnjGBx3oGkKsYeGWR90QR2zucFmJRdu0&#10;DOFXGOueueKrMlzGXkE0Ec4Vhvf5g5XJC5BGeTk/lmq3nzqkbyRCMqhELMFMjEr1Vs8DJPA54rSK&#10;ildmUZW3NN7COEtL5SEtGN0xDGSMdcpjknAK4P8AeNVLq3LxAQso6gWxUggKQUUkHn7vUnB71PDc&#10;7EjWfzJVjQszzK0r4XbycHIJGeeRkniqZubWaSSCeBJPOcieOQmRCnlj5SCTyRnjpzmsZKPLc2jU&#10;voZa2khkjkeSPdMIhEXyqEtyAMHkDI575GKkWzukjhRYRMRCA1yEChmOASeehJ4+taqTby5iLo4t&#10;EKSNEFVSrc8jnOOMHjGMUqmAwtv2MrN18sorAHAzuA5yf5gZ60oNNAmkznpIXgdIzbyLO4V42UmN&#10;W2MNo3ds9cdME561BHPB/wAfNvH9oKLkRPdBo3bcXUMAMbSGBwc5xmuv863uoxD5qyfaA0XySbWK&#10;7tw2KACSfU/NtwDxxUcsUM0szf6mZnyJHjVssMgHGPm5PQY6iqaWli+a7RzTRWp3AyP50KqsMkdk&#10;pZJehBVnwAG3DJ5OOmeKr+bbWkauUAdG2oGJJZ+gAJHy5ZiOPXpXSy2qtEY2Fv8A6UWFuVl2jgqF&#10;PqTgemDk1WksTJAzSXcpxGplmQeYCqsoUfe7KuB1xgZFJO5m273MRZ4JjN5oI2bhjyxGpO47lY55&#10;cbMnsMDvXzl+0Ld6drGleC/hnp82kXGo/E7xvpsGuWRvXZ4NL06+t7q6kZUA8yPbEmdp3AjqMivp&#10;6PTLdpYhDL9nRr0sgMHnSPDgZ25IG4g8n1524wa+SvGGqaXrHxo8TX2paNbyW/wk+HNtbaFax6FI&#10;Jn1y+nKTrDcJKI1k+zRz/wCuViFmBXG/I9/LIUlNTl0OHN5qnl1Sb6L/AIA/wIbDW/irpMkdnBZW&#10;kEFtd3SX8+6RLWKdIoQ7McuEDMdoycLzwMV9t2sjRzSJHCLsRSqv7likUhVs7VIAyPu5Bzk9a/Cz&#10;xt8arjwV8R4rTw6+u2d3/Ytoui6lDcrJe+YVbzSftClAMgSbW3eY8hyoxuP3z8Jv2sIdZGmW/jKG&#10;207SZLzytOvrWVCYyZEjSMNI20FVKKB825w2Tkivr3h8RVoe0ivdPyyblg8WoSe59/R3K+YpaS2j&#10;LSl3SGPBVshcFjgkdflHA4rTiUJFLHJ55jijURLPIrbkUA7U2tkkAjBb0xmuS0DXdK8Sw/bNIlF1&#10;b3jRG2uortG86MuWHKDaGwwwAeDwSa6JpWWQSymFmeJVVNwBY5J4H07Z7VySilsej7ZSWhecuWWP&#10;Ztk81nKz23lsZOmGBxyORx6ZqQqWGZAwVCrmOaFQCxxn5geGyTxzTBG7TQhlJZstE20AlyTtIPGc&#10;qW5PP45q4qI0ZxPBdQS7eftBcEELggFsKev1I9qkm6kUwxUiafyQ8SY3hSybunCnhl9M+vrTYwVC&#10;CN1nIjDJE65G1iCcYPOQOPTipJ2kbymjnRpU3MzJKpX5AMB1HRcMpOO+T2pVd2AW1MrC3QnbM5d2&#10;kBOMkjjI4wfStIPoRKNtiOPKMqzOl85LhwbLBiUtu2jDckDgH2OcZqjfHbJGJIvPSG4jFwq4YCUD&#10;g/eyMAk5HUeuebXnwxwu0ckbkRK0bLCS0isfuI2ecEMT6BhisomCfL+TcJGCAB5rAu4xj5s5zkHI&#10;7jFd9NWQQajoKFDxCOJsAQ4+8ZHwVxuyerZ5NSvErvtLKHidn89ZCTtUHDD5eSTgDOMZ4qrujkyq&#10;yMWOP9RJsbIIII9skH0OKnDrHiWV4zGkaMiEli5YZy2OM4/ke2K0UtTOpUXQ0YGUyPuDBtyqVkRc&#10;BsDK/wC0cHkZ4qPKFmEb7ikrna53Mo3bSMZ+XBHT2NZ8RTzjIyoTI0W6SOVdsi/K2EKtkcFs55yf&#10;arbBS7vIF8yNVAaRQnIyAuO4O8n6cngVfM2RCrfS5G2xY2jDyoMDDo4VUJJODk5A6889MVSBMhSU&#10;eS7N92UuygoQylQCD8wIBH1zWgiBTcRP5oEDOFWMKRuKllXocDOM5xkrx1zWXfzeU5FzZyeYdyxv&#10;HIUXzFzs528kEqSv8WCuRQlc0l725GJYSI4/NjCzoF8wfKGUK3zZA4/PNR3M6IjFUldI9ib5H3yF&#10;mBKRqxHJ2qAO4xVC6Y4iZGESNISzfaCH3EOc7dmMcqNucgknsK5+7nFzHJFgvY3GVltmUSb42BUi&#10;TcPuHGeOT3985xtoaU1qaV5eDcwmRUkMjxLDKWRkbK8FQcq33Rk9cVWM0gWNmKlY7d0CpliBjAGM&#10;EkgkDv0I4rLnluZy52yzsXjAhCiORlLEvI2cZ2jn144zxT43hERiDACZ5AGj+65Zjgj0Y5BJ9eRW&#10;In8epYkcNJGgbcsc21JdxiQsOvIx8vB4b0GajBtykUUvEhC7gQvB25JIU/dwQCc9QKBcxhhuEs0y&#10;hmuxFbxrG6gqqg5bcWJdjtA+XAJPOKPKklICqPtbxBXutmGlCqBjJPGADj2+lVzO1jaTi1ZE9pI0&#10;0KFjGWl+fyV2sTJgbkbbndt9vTvyTZL7beVUtZgsRcIY0OQvHqehIY8cjODzis6EuQCs+2b7Cip5&#10;sexxLsXdgB8KCd4AJ6d/XYk3CKO3liYsk2EhngwA5yOeBlgOvPuevMSb6G9CCbFwqswmaIQwSsbr&#10;5RvVQACOOwzx71pW7T4dfLUQtCDE2NoEoZTuXDZLYDAZHGT7VQjTcqAyyK5XKBF3KoXghR1Az6/h&#10;WpYqZfNclUkkWMiFkwwVck47EMSMHvisbSZpUg4ku8JkQCOKJNo85FAACYX7rYJJAyfXOTmo0hkd&#10;Y/knZHKthZdgI3L0BORnjOO3GasMisFILs7oWRjgjbnjIPTnPI7VMjMj+XEbbDs4Cyw+WWcYJxg8&#10;gHd2/Gqi2nZjhaxBLaRKzlJoYWd2IQYQMQAG29h1Un3JrIvbW11NJrBLSOWGe2aTUJFXbCYndimw&#10;bApy0a5jzwBuGMjPTi6Ozzd8ccsDqwdTkBtw3HAxhsk9/rVd4GO9UWSZkUt5zYAZ84+6c4YZ79a0&#10;5kWeaX/gKW9GoWsUMDG/WXzzewpIC7tg/Ix+Zi0hYgDJC9c15le+Gtb8MXM17o2r6jIJpI50tbYL&#10;KJYmCsiBQdoYjbjqQR06g/TiFI/IuVwYpN80UpgbcAWGDGwPOGVhu5HUVzl/pIurQytaWs07yyOt&#10;p9mQszgEqSG4JI5BJ4IoU7szlKNNaLc8b8JfEgavDcTXcyeRFc/v7maQwsJIpNrRyYAVAhTDEH5i&#10;cNnJr3WyurfUFjnBE1j5cj3MCvgrFnYrPg/LzhiPQn2NeNa34LW4ghY2NqLWeABLiS4mjniBjLf6&#10;kDLMXCqdxXGWI54PERar4l8Cz/LFLdacIPNnSC63xBRtj3t5hBLZdT0JwOecA17O5zqbifWErCHz&#10;opMxEqzNCSwMbEAM2D2IAGPaqU4MyOxjBtLuIbU83ZEVByTn7wZuCQOBjjANeceH/iFo99bwi5lS&#10;x+y7jM11KrIDu+aQyKPnBZu54GOgBr0J1QSW8c9zbrvVmYS2x3YBBYkA4ICZ4AznuRgVKjbRGjnz&#10;FuLZJ5zFJ5ZVUFmdxKY8FQoYZBHy5wQD93GO9WIVKOGL7ZFlKSxSjkIoDkAqeDyDjupHTFYy7Ffy&#10;3SFwIyzxJlzMi4GPmAJIBXr/AHqtAxAtueYL8plRnMaFgcsVXAIzkd8dMUnJJ2Cnyt2Lm5pS4Cpi&#10;NgGbzWAKhgwBH8PKcnvnHI4qpJIqlSPLidp2KRux2o3J4HYYGP8A9dOldmjKxxeY/kMbiEHYXaMl&#10;So9DncfoM1TjWSSMuyQvEsTxI8c2+NyDnAOB8wGM/iATnNUaTp8upqlI7lGRkRlkJWJJiGLqBt2j&#10;P3jliecZAqGUt5kXm20ef3YLxRBSVJDEIAwwSDkduRVS2KgCNpY4kkVQjMrMzndlwUHQjPB5xirg&#10;kWdlkYFXdfLd5TuYoPlGG7AYb8jRytnO5taFRmMyROzbSciN41yZflQjo52KB5hyRyTVdJY4mSB7&#10;lZI3mWK0eadBnoqbmcZBLYb1OcZxV9QJbQYzuaN3iZvliA25XkdcjOM89aqyz7oYrZXkl3W7SJbJ&#10;OSqxJnzmYEfKqqiliTwME01S7F068oM+c/i5f3Wq3V14X0+aW21K1sWjt7mDURbSyzXEEghWJyGC&#10;y5RXJI+UDp8pr6P8JaPFoej6JpcMlt5MVsVu7ZJiXikwN213I3NkyMcD+I4J7/LfwrsX8YfEPVfE&#10;mp2l3rELO+oW8yW0dtCzXEjLtXoq7IlmAG3cA0ef9r7LX53bzR50NtFEWVoldmUl8E/JtCgEAZPP&#10;T2OyVlY3lNVNR/keeFWNZlMyFyXjUuSQxViRxgEnC/8A16uIrRALHIwfylK+Yu5gpY4yMAAjIFND&#10;q8mAAVWQuj7CNzjBxsyCSATnI96QO1zGy7SYirhAZWxknp8vYFQQewPWmTGKb1JiqhFDBZrmTy1e&#10;ElUjjxhtoAPGSx6cfIOmaiVkkiYpGjssRKyA5G5QeqjJ4OeOfSngMvlwmOVI1dZFgjO+WIbgAuw4&#10;3M3yHIP4UjsUUNKxE7W6RR7pt4kUgAkvg/MABx224p20MpJRd2EaCNliy8So8a3I8ospHmE4IIAJ&#10;GAcZ/hHODVKSRY97QSQyyhJPs9ruALEZwOScYk3A59cVK7hxdIzw3MRfME8TsWOdpIUZ44Unkc7u&#10;gIoSaOFolGI1EytEf9XIHxkMD1J4UZ9xn1q5N3EpJjt5dFuUK3EGARI85CyIBneMffOdowfTp6wy&#10;z2yL5ouRDNJEN/l7jKrBSTkbSqnPXsenJqeRjFGsCSBRsyEgzgSEhtxYHnGOnWoSwDK6GSVHySic&#10;AHJwcnAz97pnpzUJvoVyJ6kVzIyBlMeXjdiiKcKTgt2HLEEfXP4VGwK29x5pijRACnmkszL6kkcM&#10;SfwxU6N543xzO0gyZY1QKUABX754Pzbvy7daZIjtAySj5JNjszAMFYZOSw6jsQOOMUpNsm1thFn8&#10;xx5aqIwmZGQBVA/hQEAZGMHp7nNQOD5vmCby41RFJEQkCnjJwTgHORkjnHvmpHaORA15dXNxPHYq&#10;N05MwkjG1QpHG1REUA6kAD1xTQ4jKMyABZ3NssspUuoYhR0+ZshRkjHXHFYp8padiX7SSk3kOocA&#10;CSFUUtEdoK9DyMOeueoxxU1swmS3jDKxkV3SCS9ICscBlBPy9ETn3x1qB5gjh1M6JCZTZxsuWVgR&#10;hAcZBIJ5AxwelNJfzFRtsdvHC4AiTau7IYHA6AYrZClLUjjRFu4S0oMZTcEaDIVfm4k54X5iRuHc&#10;Y61eSIAglJ7oTBS8CqApUcZ254+UFiee59qqsqu6XHmIFj27hjBkBB5cBcFcEdT2p4SOGJBCVX51&#10;GFgChhndtAB4JDE5984reL0sYKxZdlklkmBt4opbcebhmDklcMRuJAYnnsASapTGBI5d86xtb7WZ&#10;rmPJzuGAQwBVcHP4e9S+ezmJw0bYlZTExyMDjnPVC2fX24xTTPauFMgQYnkRjIgJIIOV3FeQB3GO&#10;n4VEr30Li1awRQRQPDB9ngErxb0mto1UAgnoepbcSfwPtTpJdrpEkqTIjsSQpARgM8sBkg5H5n60&#10;2VYDHEIihu7mFgkPmKCE+UkDa244LDP16imNckNukM6xP5hW2jmBdEDcHAG3nAJYjBwKzuJv3rC7&#10;CXg8y3kliiiaRZWXKH+Egg9SRz6cDoae0D3k0SrK+9JCzmCcgoyqfLxkZIJ5HTp7UwOXSWVWhEil&#10;Gi+RlVg2SXJACsPlGQPbqKmecgMA4ij8snzXcqY+TuY5xgfKDxUSvui3FPcvM0c/7lfJuQq4MTRl&#10;2kGAdm0EHGM+5zVVp1BjiQtPMZ90QH7sJ8pAbPXkZ4PAwepqNpspDNNJFMssTNCjzq2RtGDu5yCW&#10;Xj0JphDBbqeOVsxgo0yRsQ4jbOdmMkFhnGOQPQ1g1cuKvoXkEZQsknnCJAZCOSi88Ensf6USzkJK&#10;Y18hpCmyN2ztVjkBip6AjHHX+ef54DA28yzdPO8pGR25LD5gRtG7nkGoLsJdCEm2jVtyrCZY9rln&#10;YpuBPTO7Gfc1R0KOmhvZinkmjMMrouZQXAKF8KCzDdwNu7pnke+aV3clclbeGNGCOISxQg4z06FV&#10;BxjjrWbFcyxKJ4hG89qu+FghaNGBAKbO4AHTnOD71dDSSCN54UjuY9xjE023exTHXB2jBPQfnUuc&#10;Y6sidNSRK0SuXLuscDsQ0pYFlO4YwSeBnByO2Kt5MsC20kkccl08bSRoqsxGB9zGccHnB544qIGG&#10;YbIo0RhcF5IxgAkvnIC429M+9WxkRXTAyKGUgyR4LbgPvLlTyARkfStISjPZHMoKGxJ5QikkidEg&#10;jiVSFdRlSwUgswOGBJP0OBUXmPEvzNEfPJdVte6lmLMRjnAxx9Mc0xIhDtECTQL5paQK6tIsjMMk&#10;BuOrZ4HABq6ouJVdN8CSr/q3ntA33mPbcASdpPXPINdMYq1yJSTRGYTEEUHe6jZGwDLlMkjOOcZB&#10;/P0p1rF9pWKZI51fesiiPlw+CcOVzuxgjHIzgVpJExLB2Max7DCAMnOMuARzkgnjtjqeKh82NpHt&#10;1iVFjAYzuqhWkLbQSp5HPPvn1qfZJkKtCG7KqwmNGty80qiR1DTL5qgHPyksOq427fapUhjhMXyP&#10;GwimO112EtkZO4cc/wCSKlLuhdkCN9nmJmJZc7wSqphsZYMRx7c96gaeK0gkZAREsZAg27yWILPk&#10;4OQGJBz6irUIoqdRNWQscTvgOi3LRIGKyQ4QrnLEFSDtxx1OOKzmWO3ISMi3k8kokbRM7sgUYGN3&#10;ByOO5Perc5lBCgTJsjZpXiTcmSOAvdSAB06/nSl3WWSF0Kzwyusqg5kYqRhiT0I68cc8UppbowUn&#10;cqSS2iRBrtlRjOYzJ9kf93I0bPuLBCsfQctgbtoBycVPJNBA/msDE214hPJACrQlWO7px8pPJquZ&#10;Z47hZo5d5S5AdwQFYMMLGDychjnOOeB60xy4mYo9wwW1RkRIUWMA78jbtLAscZBOMLxjmuaSVzeK&#10;voTkEMUnZFuHiZlkjyNo3E8AY3ADHB9uc1XnlaB44I3mM0a4MdxKxaIAKEVnY5PGegJ9TxUZlfy5&#10;RG3k/Z3ZWIwm4k5cAY5x0+b0HSkSInyXO+UxhlV424k3MjE4344APJHrjrWsYXWhThZXY+KNZmKp&#10;hmW5kRJPJ8vcSwLEPuAAzuHIXAU9qaGElva/u0KC1KzyxttTeXbBTCgqu0KCMsc5OcYFWJVj4gMo&#10;CyRZm3ZDKcBtxIPHGRnGDke9EA3orBnYlXMDzqC6IQMkkdsfSmqab1J9Cq8lsQwmuGt5G3IiwOiq&#10;W8wADaQCFGVXHPIz1NEIjjB88CNzHIYrTasgIVgHVXAyPlcfe69Oeanb99thDR7wRuR8MyNwQGz0&#10;YAggH0zULxobmZ1SVUngdWjUlyxIQgbQeSNueRwSelaqCSsZzu3YkaS3hYlmRWiRV3FdiRx5yMkn&#10;HJYjigK+0zyy+aqxglCQGY/LuAweWwQOnHX1oeMzGP54S0kuIpb+IKBIc8soAxnLAe1OdkeNvKST&#10;Y4kIM3IwOmc8nlSc49MdKnna0IUG2RxhER0kUTqyAjzImCglWyAuCMYXP16daAyTBC7wOrzJ5DTS&#10;CNgozu4PRiSgGe2Tjpik8o8ncA5cMzRs+6PLckswz905Jx0wCazbO6AuJIZnkkgEQaVY2Z2EpA2n&#10;BOAM7cHOSAcAYq370W0Z1FJF+4yLgIAMyTfKdoQzNgEKz5xxtOcjoD2zVuCWPzZ1dvMfAUxTRqdh&#10;cMqsAR7tyD/CfSq8TISAgki3jJaZ2VliUkBvmTnkAfjnJq2oEME+0/uiqvGoiYqVJKuq5Xb2DdRw&#10;fes3Gd7F07suwwx+XP5Us8bRZjadUyFIVV3AtkBeOnc9qm3xtGomkmUW0I2k7FYsXJAOFAxzxn6V&#10;EN2QXS3gWTKxlrfCKxUs2VAxgjIAH8qJmlijljt5LnT2aFpLe4gkDNEHGUYbgcHuMqenI61UJSju&#10;Kor6Im+2EvNIgs9xMbFy23+AqBnDdNw+ob8KlSQTSGRlkhyyxQSvGPLaQ5ACk4ByFz9DVF1RZ2Ec&#10;5iklnLHYVDqOiAZAU468jGQPrUtsVj3zMzIPJhN4JQnlh9zHOAMoWLjOSRwCB1ruhNONzKUHEtMi&#10;usgmDxyglraIMCEchVwFz8wIU8CiWQ3Iki23TSJCDAq3BPloM4BGPu4U5z09BTHnimAZVWIFwhlY&#10;h180AlsYGc5IOPwpjKobbGtzbyjdskhO0BMg8Y53FsnPQgY69ZuzCn72zuBRHSYQSzQs5Ksu0IQN&#10;pBO1h94sBgn0HXNNzmSSHdG7lT9nR/ncEkBQ4JBGRu59iAD1qRWhImVoiI2UGW5toRM8IU9yG3YJ&#10;fOD6jnpVcGParlopXuy8cbS22FmX5lBGVzuGG5OCMCsKsb6HRBNbjNxGyWJJJIntVkW4il82NgGG&#10;1QA3IODx0465oh2lJInWHCMGeTkSMDgqmN2VKk8f8CGTUMjM5ZI0EKxzKYQz4/dqQNx2sNwKj8M5&#10;I7VJEsckaBBD5q5ZpmYyBVBypBJznOfm98VEfhLT96wBVVlR55It8gdoZZiqozFvnTCHOWCjB64H&#10;XFWA7hpAHe3jkXZJAmFG0vuJkAxv+ZVPPdQe1Ql2ZYUaOJUeR3jifa8oYxlWYHB2nJA49eKrraGK&#10;4Akh+yxKpniVYy8aoQQzKp/iPz49d+OhqZK70Jkn0IbWOQoqzTfafPieQTyxBFkjyWBKg4I2nqOD&#10;tzjmrRtyklqVmuJAt1I48sLEpwduAXAY8EsNozhc9Kii2QrEIreRp3fy5g7glOFI4Lc5BJI/L3uG&#10;3RXS5dPmeZ0EsiYZgWG44wAR0HTIz710U6ltEyHFoleX9y0UirFBK7qr+bsMhYjspyGwo9/1q4Io&#10;pWMdyDKXdDIi3LSSNGjAls7gT8pBJyMevesi28sGApHDP5kreWiFY9rDc747kliFOOec9Oa0vNkh&#10;iaRomZdp8yCNQ4+bAD7CT06E+x9K2c5NamSu3qIzPBGjzHbNLCIwgucEncThT1JPJzmqpjijAkQ7&#10;9iSDeJNwUg4AycAgZOe9TEXCzRbVtVke4zscLHI7sQCMkhQCOSeuAfSofPt0ljEMO0NGzQ7I0eMN&#10;IpT5d4OGO9jnHBIwayqNJXZ0Lm6C2lzbFlnJKM6B2tgiqSQQHwCOWDZx+dRNcb5UCF0QLlZreHDK&#10;5xhy2/qGDDGMHHFK4TIUOXcWyp5M77lJUkAtzk8DGc84IqKNItkaFog7xq1zCq7sgEYJB6c55Ofr&#10;WDnHoax57aOxXlJH2h7d3nm2SPAC2FncAgDnjC89RgAk1LEw3+Y5i82bbIJFcMccYLDAAxk5VR0x&#10;jOMVXnWVbiCPIk/eSCQ+eEMJK8N1Py5Kjod2c9uXW9uyGa5aIrsiLoVIldQpYOqhV64B5H3ieBjr&#10;yzhKcrrYKcbJ36mtjybjznLqGnAjJkCq6lvlBAHHL49eOeaULFLsV0a6aVWKJMmNyYIJIIPAO4ev&#10;cUkbLINu+aFo4FMpeMABSxIAOMscYJJ7FcdKqzzrbuImkEhDkrGU2MfnYMPugMcHrn+YralpJopO&#10;z0RoPFLLE7Pbh4JZcC3CAKATnORwDkHGOMCqRkdYHVPnkwx3iXbF8rKc4Y7QyhWBJ6g4NVVmEio2&#10;w27HcPsyLuZWAzuPVcELnJ9QOM1JDEZTmQyybbxwsEcQjUgn5igPUlQxBP410Rj1Cpqk0EcsXkr5&#10;Tu1tLasqyRTuS4Lh2ClcAghRwc9fpVYGIvciaeKOKFyVge1ckMduNzE90yePUYIFaRdIGVZm3kOQ&#10;PtDsqkYG4NjPQKMHHrx2qGQypJLG5+aKVYiYw21gp7K3b5M5Pc9qVRpqxhFNIikhG8pCIJGuFYIz&#10;gOxwoJLc5xjnA4znvUNsV82+RXb/AEWzhfYqMC0DOcKx6MSIyMn7rcmlkEZ+a3ZIyJGWHylEjRLg&#10;ZbbwTkOffHqRSy+bCyiNpHhjQALv2Al2TKjBA+XDDnJIA6EmuWyT0LUpPRkUcQjEY8y6IadmV7iR&#10;WbaTjAwPu8455JyfSpN8RSQ42uZAshVwGU4BCMpGSSGBGOnzU5BFJ58ayOwWEEps8ssSpL5IHJDH&#10;gk8gZwKsxosM02JVdJIZGJjs3jkeIhSm3+L7y5+783AHrSl8Jumk7IyNkheSPzbcyq4SOGWJnVmK&#10;A8ggjgrnnpu745spBdRB5womSFEeQRxhnPH+rBB5DFWI9xj6zsPNmCKk1wWiIskjjCsWOwlMAncc&#10;7sHGcHtVUSTuJyJc7SyufsmVDE52rnjpvyD68dOXTj3Mptt6lto4ZGFtOhme3dluQ1o8TEBwzg/M&#10;NvKv9e2Ko7NsZLhVljSIzymAlnLEAoV3cdQDk8Z9eqyr5tssi+VeXW6Vkgncqsk20oikhTjgAHAO&#10;c5xmryt800aukULzbPOE4ZWbcGYEdeT6ge3SqqcsVZBBO90zP3xsqCJraOOKMss0brJFGjBmjfOA&#10;MY65PG4Cph5cSxSRxLvmJEUs7bgkbbdgwp5RifwpLnelu8kGVmlkcwvcRLMTKwIyqtkHnHXnIzUc&#10;oxEI4ZIl8pZgA6kMG3BsO4PHJPQdCaVGMZPU1cFsfpgrrHIRPL9mA2sj3L7SmcDLAjGMDgn05pzS&#10;TxIk26WJGcgSmRc/IVypG4Fcg53YwQCBnpVeUqzOHlTYZwfODhpCxB3YUrhQAACQfQ4p42qWJlhm&#10;85FaZ3jHmOvBIPPOCTz09hQ420PJqulzNIIlWSWO5jE8kiReVDEHkbcGdSRtDYZiF4JBOCQMZqRp&#10;Rbt5DEiSO6nP7x2UGNCoBBJyD8oOcZwTnGKgIkPlxJ++l81md5ISY1KlcggMCNwyMKeOtSnzHHyF&#10;/IDSOqyKrMOcMC3QDBFNGdkxgaWVY3Ku05KMiqC0cqmTjOMfeRevbJ6955RvKt5vlyMqGOVZCVOY&#10;yAdoHAIAPB54qOHEsBjkV2eKPbcIDlWViduAB8o246nsajj4LyCJU2AYnERLA7sggK3DcMCT1z3o&#10;sZPexYbO/wAxhICZV34whZifm49Sck/U1GXBbzFaMyvMzyXATaXUHIBI7qFIHvUjMrxsbeGITSbR&#10;hUJkeJFJwrhSFG/H3iOpHNDBR87yMZFLGRHUKEHDDBU4wBuAzyQOeaGrGko2WhF5kPm3UTXVo5im&#10;UXHlMAQPlLiQ7uDtkUge5NODPhuAsQh8xZA+BvOdwwBk8YPHrgUgmm8sQBkBM3EcsYjDZIJGCRjA&#10;C43E9OmeqIG2h7iMNtCkosZdxIQSAFA5OMjINOOjJUmgA+SUwrJleRDK+4sDgANzwSMk++alljjd&#10;nAjQCcsJN+5SSI1U5yWAGUboB97NVnZwQxLs/nh1G3yDtUgYYFsuoy2f7wBwM8VcilwG+WMJIyuC&#10;F3blAwvJHBw3IH41vo0aRknuMXaWj2ELJt/1SEEBccDgeuMcevakkijvRMhUTQnLIGHAxlWGMe+a&#10;dGghKZCGW2eN5ZEiCshkTKgcnBKse/Y9OgZC/wBxYBKyIyhnaFndwAchcA7ju5Pt69axm3ccnCSH&#10;u0yvKu9YGbBVUGxlTj5X9sjdx6D0pSJEVo3Qqvlp5zO2wIdw5Ug9DxwemT9agDxyxpAJthidRNHE&#10;WkBHzEkORgcKoOfXHNKm6OdW3ECQpuWSTKoRgDjoASy8jrVQd0ZNq5Yj8pYlaITLcyuy4SFVUDKk&#10;PvJySxMmVIwAAcnPAsMk7wzL5nkvKYoHkjPlI4H8WB8oGOc5PftUbiMhyf3hmVXLNK4MZUkjJI5A&#10;xnjgbqCzpI0kzKsjQ7keJeAmBjPzHsDx9B71cve3Lc0thVEXDylYCWJBM5CMxHHGeBx1/E1D1Vn2&#10;sGltflIGQrcH5iv8R68cdecmp4nxK5GGlPl7nYb9vTBIJ46HgdM9KVvNla3RDIuzICSYLOx9ycep&#10;xTjG7BJSQNGYH2yEqsGyQyMilghAIK4PI+YjPU4JqNlV5DvbiNU7FlBwQQccNn5semelQxIkbSBX&#10;CSO7upeHDg43Enb1BzjpwTzU5aN3jSCWOdRAm9ViwVyu0kBuTyefTGelbS2IlGzHxPjywwiA3qFc&#10;ptXI4GR646nrU+xyVS4Zh5kTqry7sBl6Lg8kABevODVbcf3YlV4muHQ/I6sqgrhic8bSw69sDtzS&#10;xl32Suphe5CkJLEYmYZkIPA2qFIYdccjBrK2mhcYrqSBpsurSERGJWV/LKBZGC7jtL4GCOp68Dip&#10;Io8rGArM4IeRSuVKYyxYjof9rPGD601Qu5neKM9ElZDuG3BOG9uTx2JqNfLAW2LQyqACREm9mZRt&#10;XLMcgjJz2OaJTsilFLYeQbx4IdtqZlcgpllLAFQxI3Zzt6Hpls05pt8c6CXBmZi9yjAuFG4qyMRw&#10;QfTntyKlUKirsa6iSXId3jBYqHH38sOQQTgD0qPLkpGd0KZRvLclkAZQWJAbaPurz7fjWSleQw8q&#10;QxtIrZkTBVy2G3KS44UcEcAev51OoCzyM0xnWNMxvcARhlByD0HHPAPOF5qtFGzLNKsjM86AbkQY&#10;DnkHaDk4JJ4PbPSp1jjMj4LRAOv7mZi6K+cgH3wO/GMH0rd6IiWmqFQupWRxEXAGVafCkYyACpxn&#10;nnBoEpDyON7LNbxG2gWQb1GSXIOOSQen+xTgUCgQT3SOoRIgq5UcDGOOowCT78mpmVn4QLHGQoYu&#10;gZ5BxnkYxwM8cc8VPtOjNISfLdjd7JGhA8lsgNI6qAAP4iAPp1/H0ppQHhJEcohWRIRkByTljnpk&#10;Y9+eafKN/wB4upRWYssZCZPPIx8wAxkevSnuX3eVJuVG5jEsoRSGJ3DaBxyAcH3qS5NNWI2Yl590&#10;hkjiwYSAysFCLyxOeQQ3TtiocDajFoYopZ/lLRn5kyAW68t1OOOlTho5AzvK2GZliLIHCOMdcnnc&#10;GPP1xUSNGqhHEbFNio0gLSKSwwQ+euAVx3HvTbb3MmhkbjyYv3DRhWjKZVSyucbhjPHVifp34qcy&#10;GMRlZpZDFGxAjyQUQjHAO49Og681BCdohjM1sjeWEW4mjEvONrcseDhmG7Oec1M4WMsGfKD5B5g8&#10;sgjhtyDPTAxgnI5qozS0YWQghjtobaKFmaGS1CoGYxujbVBjAJO4qxwevHNSkhY4yrNEjiZBslOD&#10;t7dOeQP++fWkZ5onEaXMsYLIq7ZWYEbgx2/MDztXk+gODjBe/lxPExuJcgKT5zBVaTgnOD0Hb1wO&#10;nSlJ3YN2VxgDsnmLHIjfcVCmIwx68dduFJ57mhpJGjPyGORQzKpVclzj0OehyfpxUZiWSYRKGX5w&#10;qrI255VZlCjr/tHI7cVODGZDI08GUkaSQyACMrnBzg9BnOenympsRzX0H7fm+RwFaQhMLkBM5weO&#10;Bj155qcPEFR3kmEUfM0gjLMFDEgBABjPIyfbnHFU0ZIo4QzzyusatFK04kkCMw546rt24JyeOTmn&#10;Oskc37+Py0dgscjsSzAD5OATwQRx7nvTkmol2W5KJPlTa8mAxJjVyAjNjnBOOyZApP3RwmFSIeUp&#10;jtoXZACcELuOAcgk9R81SqHMroLbClmb/R32AKsYyxySDht3pwOeakjWMXEdwZJPOjjGx4JmWNgr&#10;gjjIwQec9eBWSck9hojiYSbJEUyK6s0siTfu1QbQSVZsFc9cdeOveZXiZI3E5DKrlk2gtIxJYBjj&#10;k43HA5+UA8VAiyLtZrjzAsaEs1qsaKcDcOGJzu3c+naj5dzeZARJHKrbeAo5wWXjrgs2evQVoVzO&#10;1h/2pCJCWDQGYeQ0UbAsR1G4AEcqW9OcVNtbaW8xlEe4EGMtEoXaDgFsgkBu2BjvSK8jO255BI6g&#10;KXjAbC4CYI+73/LNNRI2RVXMjAM+DMzDA3Dk91wOnQn8DQKzeo1FEm+WJyjLEjozRgp5aj5Azd1w&#10;W47E5qwoLCFo3VlQKFWBgiyHH3mYj1IIwR0GeKidETZCzZiMJRsoeVC7SSWOc+9JG5EUYbZK8EMa&#10;OYn2qxBA4UnO4LjuamSugaa3Gq8Vxtl3Syx4wjbsoxXOSCoxnP8AKp4hG3kfvYopZF2j7LMHCoQC&#10;duTgkAjI9T9aFc/aYd0pX94qkoAwwQMbucA4OPrz0p0ZdGRZXaVRkqWGGYY2rliD0YqPrzUp8rsy&#10;Yy106DrZ84eIpHuO0uDhQwfnPsDn9fWnIPLM8pleR32ttJwBGiDaOpOeTz06CgBTDiMNvdyOMn5m&#10;BOcgY6A8mpETLLC0il4yS2wMwK5YBm+UY3BeM/Tmr03G33GRKYjEkW24bzwx3zHLPwMKM4C5AwBw&#10;Mmo5JT8iGcIkkgYxAFlcsqqw3HjJK84A4IH1lWOJYyi+QIzG7w7AAzbjk4bdjk559zRLOYQGk81W&#10;XAErAId3TbjuMf0NaRlZWAIp1DCFJAGW2jMgjOP3Rbrg42gkY4JPFNV1Ei277I3XKOizZIQgsp2g&#10;HuOKlPzoP3qzEqSdpDb1xnHHuenbFCny9nIMcEIIQrvKgRnILMCScHPPPBqXboF2yVXaQZaSMDk7&#10;kIIABI6Y6AEflikCEOXWJd64liLoHfcdwPHrtJAHXBNJvtxMEDKvmLmNDFgMCSzDGB2Xrz7e5JKq&#10;hpklQRDaHlQhkKkBsgr06jj8+tLUTdlcWQxxA288UcCtiJIbliVbAwVIBzjA559ajjRC3lkHZNCN&#10;hWXIVcYOzJ6gY5/GnzeU8gTciz/Z3fz2RSyICQTyMEcnPp3pzOQ53BIlMjlYPIypOeNpDdevGBjH&#10;U1SlyhfUUK6DCJFIyogUIvLdRk54z059ifalQqykCMskiIAHwAVPXr1GDn8DUahAfOaIYaJRcxXU&#10;pZXVWJI4wcDcD19aeu+RVmjCsC7MHIKhMABTyc557DoakV9bDdshjcsY4nw21lTICZGc/T8qejqY&#10;ADvCqqrEHkLqsa5AyxUEY2qOemMe9LEzKFjmcpIoYsx3EBVJxgkDOFAyBxnjJFQCN4lJIkZJI8S5&#10;IbByDkDGMYHv/Ok7taGkU3sOQERlUWMtGrlpk3OHDYJ3qTgnAH5nmpWRo4v3ccSSSbmeYAKoGRg5&#10;zk4Pt3PNMZP9KQlohJDIHjRo97AYxkKeh5Oc8dqVFR02hUlQqFZpxkkh/mBXgDH49O9CXcHFrViy&#10;MjoWdkbaHL5TAYAA9e5yOnFOjHJXyWBiYs52hcvxgYB5OCfy71IqHchjBJDu3keWCJCR2554JpI3&#10;kYKPnaMxlf3hJcgYGOvcYrbnS2KilcSSOOQBgrwrMyF1+1lMONqr1PGSBxx1x3pQY98bYJeRXEbo&#10;ejAgYOT168duakIYIdmWcwqd6jCbQTjvz17UKit+6ZlXeYw4HyFiDn5cfxZ79expc0AmtbiJEmWI&#10;SBxIxLHcpBc5OBxjqfpyabv3dBGqyQgRulxsOzPVfbn607IAgkU5DyR4McgCOp4ba2cYA569j3pC&#10;WzBJCXkKYUxFwGYrICTyR6H8Biob7GYB0ZyTxKrAFmHzD5sjCgAAc9vWrKERuJCcygFAoOcHIPQn&#10;g4J6+h4qOMORguf9ZksE3bRxnIJ55BIHXmp1aJVLA4UjcUHGRkdBnr+GeKzlo0xqTRFJuGMBQOB8&#10;hDAByCcgHHAPJz60q4LBV3fwhESPJzznBzgk8/lUzMY1L/LujmBWMORIy5ADDnnn+fNQxsSV3ymG&#10;WI4jZQVIPJPHUcLwfy61Sd1clyV9SwilMtw8RlATIJYkEknpgkAAfz7UkasrSgHzFDBwHlKZU4Az&#10;znOB2qJEJmd2KeXGpDRcZKcZXdnrk/rU5QpuLBmIOXP3SuOnHc5J6UnroiXNJaDAnywbizsjlDNK&#10;wkYDkDbx027Rg+hpAuds7zD7OApfkkYBYFjkdsDpz0Hao4I/KeS4VyDcPG5ZXbazFQrHBOEXCKcL&#10;1OSck1YTzPkdy0jqvzTxr8uN2CcbuBg9OcVQoybYyNgsQ+QFCAAFAJYdByOpI/WnuHCKTIVZg2J3&#10;IfBDYVgSMMCPx/Okyqv80ipIWBUbNpbBHoTUqptUYQmRQ5ICbm2AEnGPoPyoNCIRp5YRI1w0jqqz&#10;Aqcq2CVzgjJweOxqYIGjaTarscHdsKqSfXB5/riq4EibcAO52LvLEjJGdxGeSP60qCIlXTy4QZlV&#10;iZclgORtbHP3nP1yKAJfnQoicFNqnewGRjHrk9utRlGMiCRhEUUFFXllcsAOQcYwenXmmxskrEru&#10;mO5wd6kkqHIKngcYH1wQec5qSNI2UhlgaNFCpvYklskk5Ax1659RQZyl0Q17mG3jMsohDuu5SzhS&#10;xXg/QLnHHrT3BJDKyxGHCneSVUuMqeDz7D3qfCBmkjDKp+YIf3knlKuTnA5OSenWoRvd0AWUxmLE&#10;UjLksAFwM5yD7cjirUrKwlG47axhLfu/lJA/dZUMeDkdcfMPyqRfkjkJaNFgU+cf4QwwSfUcHrz6&#10;GhFwFkQSMRkgPKGXaTgY6cHGce9McPIq28jHyzEC0LuAxcgMwGDz2OMnkGpbuaqKY5WZ45HxGCqs&#10;q4YkNj1JHBJA46ciljfywHRiY/LLbAQZCCAc+xzinRxmOSZVALyPl4mJUseBk54A4H5Ugw7Q+W8Q&#10;PmAbpcK2/PrnA5J5zila+g+VokRmcbTiZ0YlWwQCW445+bkU4wklZULnfGnmlYgrZC4OTuIIyTj6&#10;VFE0jrbvE6M7gPMu8HaME8bc5YNgEA8YPJqSFEClAFMfIj3HdtweMcc9j+GKlw1NI6odsk2sGjw+&#10;7qx6H0yPQUzKRASANiWVTuCHJbgd/YD9aaB5hI3KgBAlBcnexAJwQeO2M+lOyVA/eqG3JhHJYkDA&#10;IXJ+UcYpq9tTOT6jR5gY7kcvIy7vk2HcTnC44C8DHr6UrwuUOAyK0jBQh5Iwcj2OefwqRdmAnyyA&#10;OoJIIBYYwOvXp/OlXZtDAmRyQrunG47sZGAB3+vHNMhSTIsKzBQY5CEUNtfa6gkEntknjp6Eik2J&#10;5WyIySh22IEl2ksQpBBLZ9Oe4Bp0mFaNgJ8O4ClHUhzxgEZ+p/DmnMMMskm3bDGS0mNqqCcDr3z9&#10;TzSuieTUapDB1DDfEis0Uch3Bu2R6Z5/CpBPsWQLnejoSFG0sedoJIzjg57etMwgDnbGpdYWz5m5&#10;mwMYx+fHuDUxO3aQdijfwjMDkj1IIxuHPpihySRdivCZY3LBJUbewlEgBAwo4Az9Bn0FRo2zd+9j&#10;RpXGxpJgEUMAqk7uMH5AT6ke1ToEDxRAsp2gq5cAluRsBI7dSfcetJFxgCRvKDMU5ALLGACuM5OC&#10;Qc+4oTuGjQ9SuXI8wCNScFMFsY5wO2P5VIyv8x+RFRFMf7okMGBIyccfTr0qMMNwKldqyEKT82V6&#10;YwQOoP8AKkiliVJZGiSFTOqqAoXOSAOQfvEkj/8AXTJkklcQLjGxlGGDB84HT+LJ5G7P41L5ivJ5&#10;ZJG8ZkVRuIHX5QOg7Z+tNYsHbDAGMqI4lIyAFGQOee351DHu3NDujLqqhzEWYEc8HI6YHX36UGRO&#10;PkMjuWG11kUMu4KvC4wOccHp6VZUqAJN+zEwQhLgKyMMHkZ6AHOenHc1ThWJCXLKrSyMpDSEjnpj&#10;BxwBj86ehKS4d1wQBk5OGUYxtI4GOc57/Shl8yYAMdvnHA8nBI6kNgjjPXAznnvSxtHMZWQxK7Mp&#10;C7geQ3yfOOvGeKeJBmIlo+URY1EhLEbsnI9PQ5pIcGErIyOZEI+VOSXKscZPzH+hNIlauyHptG75&#10;jIPLzsIwoDHjPp90/maFII8pmiJZcbmbg9cjHXAGaVW3ywxMTCi3EZkkhjWQ+WMA7VLDLYJxkgVE&#10;gWNPNdkci5KkKAArOD8ufqT+dM2SsOXO0B9yN8plLPtwCfugnsBz69fanqJWJnlLNudB88YBBzzy&#10;DyPuj8KbKN+1AY94lKN+6BDHg4+91xu/WlDDasmJsGQgREAnHvnHTmk9ES0th6goVXc+EcM6x7gy&#10;EAMV4OTjk4/CpI96LCSjnzUDK0pAZlXIzk9RuJHHHr0FRONizE5lm8yPMYwVwdoPJfCn73TPTvUw&#10;CnIcBlY7SzRlvm5PJHAX5aIu6HdXDO5t5Rm4U5Y53BRjp14UgfU00o52F2WNUCllb5sknLJsHBXH&#10;Gc5P4Uo4bErKSSxDKfvA89unTH4e9R4TMpCozIGR9shAwBnBXHv196tr3bjunsWCnI4eMfNu2tgE&#10;HuTjBPA568VC5xt3y+S5UYTbksBwFyBwCBj2J60m55CskZLMrqQVXcpQDlevXOeT1xUn3WTyy5Qs&#10;zblxlwSQx5HTP4cVIS2G+aVjBVyGyzHqhAUqOOeOg6085bdJlcxZEW0ZIbHT0zinKRIfuPyczI38&#10;QU9PTHFMbYmz5ATGjAyiXJjABA5PJ7Z+tPlbRmm0DGSRUfb5pXcsRZiGb7ueGIBwOQamDR4wv7xX&#10;chsjhSR6EcEUjskSfvJCFRCGErEkDAH3ifbHPpTwPnCmOSI8gDO0BccE46c9KRorbkY/1TLGoXgn&#10;zV5OcjccE8AY/XFLJtmjCFQUcuNqysA68EBgMcZUe2aUfLGj+Y4Rs/vW+TJ5AyD2/wAM0oG7eWcM&#10;wVXY7MFmHYgdOOBn/wCvQOyFXBB2lmkGX2g4RnPU89T0/KouM4RjsLsBE74IBVegJxncD+FSIylD&#10;s8qQ71TbncMjAPGeOucVK6jbwYzuC5YENySByfpWsX0MZRsyJmhRg0hURupL/vSoAyoLdegz1+lB&#10;B2w8IoK/wNltuOADjrgj9abh9xchDGmVYOCwx1wW6YwCcc08swnChJRshdghAJcjG4kdRjilKVno&#10;KKTeoq71jPyxndGQAZCNvA59xkD/APXTRlVbK4LlWJ3EAHpnpyMr9OKRWgDOhAjdRiNmjIBXg8Ed&#10;hk8epNLtRTEMBZncbvkJJwD1Ppj88UlJsclZ2ERkDKp+ZgCfLIBww4Gcj1PX3p6P5zK24TbifL2q&#10;ow3HAxxjntTCkh2vE7KqriLaeRnALde3p2pjLHncIN0OCrIpwq4Ixnnnuf51aRJICHQRO6rFHuaP&#10;fJuUE5DdRyCAM1M4ViI8o8QQGSNuMnA6+o56exzUEibxiPblGBbOSoA6bs8k4560RlcsoZZHSUIw&#10;cFtrEA8nPHBGfaqAsqgbzI3VdmwMoG4gAk/hn5T78imSOsib0HmDuBwSuR3+oIz7U9RtcNGCZHcO&#10;siqQCFOORn/ZPseKAhLKUBVNxA7qSTyOB0zWUtGaSs0RmSOGeNZLiNQ6sQWJJABA3Y9MkdPX3pyk&#10;PDESksBVV4mcHc2cvj8M4z70+KTcxYNsWcBJC0uBhSD0/i5UUxpI1EhlaP5AGEmVZVyBnPP4UovX&#10;UUY3dmSKQzBG/f7SF2DJ27VXGcH0AGT6/jSYTaDI0Mpfazkj5gucdPr6UjOGkV+Rsx5gckllOBjj&#10;gfd/Sl+YuhZ13Fc9gAPQ+mPf1rYl26AC4DBRIPNUF16JtznqD7d+tICoUqAWyigRbMqR2x7fWkG4&#10;eW++RPO3Eoy5V1/hIPX1/AChUWPKL5CmZNzxcnCgFSMEYzu25I4wR3qZJ9BARt2q/mHZuQZIYcjk&#10;n1GT1/2c0m5flTeokYsTFMmSw5XB9sZx+OKfGw3ks7DLISqqWAypGOAcDAGOnPemBsJmbZhlPmMX&#10;GD2XOfwzQk92HkWEMbAyZYkAhlViwGMDAHpwP5UMCHVWC4kYEqoIHQ9sc81ECwaFVDoqNgxBgecE&#10;+nA6H8cVMHLpCVB6B3YcknOOO/8A9bNUNNpWGqXCozmMPtYKyMCoIJHf0yM+9KCAyjchEWPnMZ2q&#10;f4u/zck9KaFETElIUYvgeUhG4lSzdBgAEcfWmoyIiv8A6pVUkrGjAMfXB7+1Ar9WWSCxQFHTfIfm&#10;JxuAGeffP9KfIW/ekrC7lN00pO5s4IyFxknOBtU+vNQqQm1djKfMJfewKbM8fL15zx+tPjKJMkLM&#10;ofLufM+UY3AncM9QWUVKWtxOSJMRMFEjRSL5gUYkBVsc4YEcDnp0ppGwqsnykyYX93kbQMnHPBxn&#10;8qSTIjRWkMjKkagSsAQygcdSPxz1560qbhv2vExkfKqGOCMAeh9vzzVFJ22AfwqGYc7WZk2MByc/&#10;KMn29KkQHYkSlNyKyoJVDZJU4JyCPWocN5ZEjO7EY3qByeowTx378HFBDkKSCxkkB+cgOCOBtzx6&#10;8A0D5mxzKrIWR0ZeoAG0KN3QN3x604oMAh5HGRhnbaCCcKTjqD7dutRjI8vcUOAVkIfaNxIx8vrn&#10;j8aezHCFpD8vJIXAYAcge/Izj2oJ3HiQGRQwY7Qu4+YSMDsv4jrTRMT5hCx9cJCxyH4BZgCcE47+&#10;3SjCRsuYxGiEI8aIwAcKMNnPBJDHHvxUihCrLIDJKhdbZ5WG8gHngAZABxjHemdA6JH3qwfJZgVW&#10;OTAXB4Occ/59KMKWD4WRw+/c6jlu2cdsZ6elGfmHkfcVSolyCnysCARkHklug7HNPh6iQCRW2gBC&#10;uWQDBzgHIzz9Me9Izmne5Esqy7WjZZP3aSQvGcoRgYPHUH9c1Kq+YojLsNyowUuGYKwGCCT75HPf&#10;FQoxBdwQqq7DEQO0LwSCM/MQcdefwqfe8kgbcGVVP7yKY7d+AegPJ+Xg++BQZkKOJER7dlImjUgG&#10;MMAD0PHUEGnMsjhkEjNGuTGFGcAHDAA/5OKAZQkcjqSQG3iYZYHbxyPwGfQVJ8rt5ZJLAMfNyAzD&#10;P3eTnkcZ6YFAra3AAlmyrLvfOY1xI7HoCfr6+vNRKDuKeZIzyKR5UmGGM9cZ4HJ4HpU/OJPLkUSS&#10;k7QswUEZyBk9MnH5UyJd4jBXy1Y5K7MZ3Drkcgc809LDDOSyCRNpYhVSPK4IB6+uc4qwAuWRWIck&#10;7ldcsBjnIPTp/hUcLyrD5aY53MFD7s4xjnPTj/IqRhukKZUbXJIlySQOemODg/likAknLgN8iuQq&#10;PGDxwTzkcHjqeOcfVqKq5y0ILRl5WVMKy5HPX1bH1zTX8tlVJJTG8qhgWUpuBwBhjxzj/Cnq0xkd&#10;k37PMBjEiKVVjwzH3wSAKav0KUXuTSBFQgSKqspYFF5C55OTxyajRA3EiFXyREXADMcZ3DB4HJGe&#10;+DTMRqqIf3QwSzPGZGTGTyOhBB4HsakTayI8KlW3NIUZS3G057YzjB46A0O+zK52RNy5MsqmMyqd&#10;oYLlgTkA4+nFSiSVQWkZdyuWA2kcc8H9KbtcoicpGEVY1ZQG6DGMnrwOvWlzIzsyMNpkAk/dkHIY&#10;7gQBx0qb9BEojQIoIaQYKuJCCNpHf6A/hikbIKR7BHv34jBCqeepA6nHOfc0pbEa4AkVgTgthh24&#10;B5Gc/wA+aYGRZBjZvYBSrptYjJA4PTkg5HpTIJlbawCAB85CbskjH1xg+1EQBZQFDHbuykpZATtP&#10;ryAf5mnShwWeNsLhWcBdxba3QAdOn86TjzCu8BdwAAIKkEdOe+f6UnfoO3UZHCq7yA3m7ypKKEY/&#10;MTkZ7csad5jBSiFWBUhlL/MTuI5+Tg9B1Jweaa0r/LiKQqEG5/KGQ2CSCTwOPWhhhVcMQEYbWViS&#10;QeqlccnGOfxpKKC5NEcNKxYupQMQQSgO0/dOOQcfnTUUfIE80DkBGjwGI43Ekfj7+lOBdVEm/wAu&#10;KJShUtvCsSSMkDk7VOAfQ1Kj7WHyTGQAAlkwpI69T14Jx9aoQgbcfmVE5BRlByQWP3gRwcAc1BvE&#10;YlBJOzIZS+4H8Tkjjr6805HDMNuXwpK/PwWHbIPXn9DUKPj5m8sFn3FYDycccZ64Az684oAtHahR&#10;l5hLZLyMQETJPRfTHT39aSQeZtDKzSrICFb5ioxjPB9M/qKkRsZZSz5k/d/KFO3qSF/DvTdpBPLJ&#10;kMWkMZUBQPQng5z+dO2ly+XS5LtZmbaFAbbgrljjufc4/WoeZS7xiQAbSjlccMM5xnnPJx7ZoBjI&#10;CPK6LKCUQuu7GOQMHPGRnP4UiyMyn5i6jjzCmCQCRyDzgdPwzRYgdsLiQkAFWwqucLkAbc+gzg/z&#10;p7BCpTf8ojUFAQwYnOeGycnPWm/LuHytvw7BlADgcHIPfIJPT86UAlyzsZEJxhYiqnkDOd3UHd27&#10;UJN7Fxelhu1PKdiU3NIA4jBIBDAgHufm7fXtU6GVfLkwISAG3LcHIckA8Z7cHr1NRt8vnJFu3Mzb&#10;ZEXGG6ZwevHoO1SDaj4+YhWKgN8oJ44GTz/9ar5NCU9bgWZUzvfgYVpD15weo47UycHaSjtI2+IM&#10;qudoQHgg+ueOOeRUseNiyhiW2ECTHzAZzgjvznilVfLa2CPLlArE+aSwZeRg9TyAevaoejNHJW1B&#10;fLkVG3ROZAQrg/Iy/Tv1P41HG2QsweH99CgKxKSFcKBnJJBJxn6nih23rC33FjQAuY+GGQcAKevH&#10;X61IyAlISQ2WBZRhQGGeCB3Jweew+tXFPYzuNZ3AdRuYtgKpbaoGfbtTDCSZCo3SbYiGLEgE8DGT&#10;jpn8c01t3zMu1nBUrvbaoOwA5YZ6nJz9OKtbGI4jeXAJVlTIC/QkYGO1E12EMJEZXe2XVckhyoYk&#10;ADIJx+XSgKBI+4Mx4Oc7gSOSAucA9R+ApSpbeBuzHhWCxMhAHReec5B/WowIwXOz7xYSEpycY4z6&#10;A5/WpjvqWpW2LIJUEJJ03EPGRIu5uOFI5ONo6dqhZSi52KWigAl3Q7WUjcWBByMgljjtTUceZt+Q&#10;umPM3x4DA9MZPPr+FEhHlkMIULswVYxkdeN2Oox+BxWnMr6A53Vh5Vn8wL5e4/efcAAT3JHGB7el&#10;PlYYKqesnQvll5Hb0OMZ9qgUM7nKxr5JCo+7IC9jgdODTmUIqtndu3AS/eJHXHTiqIG5UfOXQdSG&#10;Z1ABLenoMrT40VQHB2oifKd+SGzlsnvwe9SqDtHmSyBAwdolzlVJ24APQ/KKQGRQEkLtsjBkZwCu&#10;OvPPXp1qZK6ASTlUMTjcUBQt84wMYBBPQgYqaRYw0RKIThjEqHAJwc8gc8fzNRliylf3JVo2839y&#10;TuHAGOeg5znPWnSqGYZkkbepCRyIAFY59umD+QrLXYavshQFWOchiV+TK5xgDODnHB7/AJUwlXIB&#10;kZ0yQrL/ABJkHOMgd/8A69T7ACpO0xSKGZiMKPr6E/8A66QKu2NjuVWjRY4i+ApHTvycZpqzHySC&#10;MLhg24Fs542scdx19c03cS7+YxYmQny2XYFK5JwuPl465OBTvLbG0SNgkSeW43gNjBOfp29qUMrl&#10;WJciRGO1hhiwBDAknr1/SqjZK4mrOwbzuw2A7IqbSoBPU9+mR/KnLsySzseU+UcEL0JGevTjHp70&#10;xX2h22R5d1OFbJ4AyDg8Ee3cmnxsghEg3bETCBk3DaDxj8c1fQSI12yJGX2Auqsu4YbJ3deMdBwe&#10;/epWbCwlpCrSvhVkAVSW5GcducYHpSBIywjchULZeQPuYYzg89uT+dII5MRuXYMhBOMZwckk46c9&#10;CD/hUt8zsAmdm5twIAUSNu4XcSck9AcfypFbLK8YVpBArRSFTtYt1J9zgf04pFVyqqszgxDO8yYO&#10;ecANjqMjB9qsKynzItyF0YDAUqR3wBnn8afIgGKoMW+Xy5GJZhKU25UHCngcHB25+tSyuQpXeMFy&#10;N4JwAecg+9QROGByxby5hhY5iFfkdjxnillQ5P3nWTY2QvzBQAfvdjn+VSo8uoChihccgujBQSWX&#10;dzx07kDP40kh8zcJNqZCsknl7mEhxwOeg57d6eRsklXGMKh2MDhgRkfN69ePfmmgZ/fRsAsg2tGE&#10;yWC87uD0y3HH0q+t0XFO9xQUf98FGwMd7R5LBl4OeMkZ4xT4iNp8xnVljH7xBtLdSfoaHX94iEg7&#10;YgN4j2gFgc8/w4HP406MFVUgplchNxLAqGIO7IAzhc/jTNGk9GNQvvdVIyjBmCW5xjkY3d+nT6VK&#10;CSS5JZIyWG5dqFSTnI79Kaoj+TySuTIFMi9GTBGCcdcdxTjEsa4mU5BCSM0B3AE52kA/L+JxUSlb&#10;QwERovLDyKjqHJkDLyx69jwefWkz52wh487lPnKSoYE4IAz1xn/Ip0aeagYuJOSy4PQdOO2f/rU0&#10;FS4mhkjbfgMWj5U9c8Yx8pHFZFqbWg9lLPIflkJVS6l9pAJAAXkDPAPv3pI0GHkcrsRCwITDgnIJ&#10;4HPTH4U+Tyynmcs8bK24QFtpABJAAyTz29OKiQbdke7cUyH+TaWAI2nrnp2PrWkU+hLd2GNkcSZS&#10;SZQS0hhMZJ4BOM/d4OB7k0oy+VLbt8YEzCJQ4ZGICliOcliR696V3cu6OwALMcEKSU4PAz36fQ04&#10;LiMgZUrIH27MbXY4Jx0wMGreqsIRi4VpQjiRlDj13scsPfPU1K4QMYgwVXOEGMBjkkkYHXJB9ODT&#10;XTPEZyMnaxYMFfHHOOuD+lKZCIg7bAN4B2KcZJADD075A9etYGyTICqMrBSGaM7ZDK4VtoOPx5Jx&#10;9M9qlAClo3lBZAAVkkyxGQBznjinMMZ4RVdc+WFzliRjvwev405wTsw5SZZQGYMqlhwOnfJIx9K1&#10;ctDJpojwu9kO/cUK7MkuFJA65wTheTTtnnCIFZB5TlhuY4IC4OeuTwBiljVl5jMRjVmK7QWJByWO&#10;R79u2MVGA5eJMwsqsrLJgOQ544OeDtYc/Wsh68pJHIihY9yKFQlii7UB5yBxxjHelVQZEZ/maMuV&#10;boASRjvz8pJ/Cotyh1lUOEdidkILhuNxJI4HQgZ/PmpCnEWNpJBx+7JLEgnOCeASOM+tJu2pIwsu&#10;5DuV3iiUIrkqzE8YIJ6nB6+1AAiOCGcSYwphJw3TggZGR29qcMbA4jkALAEGEBiP4jnuM5pzLH5j&#10;o7OjkgAMxU7lzk+uM8c/1q4tbjF2kIA7MFLAFVcgAZwR/n0qMnKNJGqhsAmHAJUHoCVPGOemaRsb&#10;Q4YcRjYFTDY3kbecZyPT19aMmNpMMkUQkURb8AbdvXpyASPxPNaXVrgOIKF1LPFt3BWUAgICPmye&#10;x57U5RIzJDHO4Ux7WiMAAbuenRRjjP8Ad5NPQq+5CY85Ib5s454Jz26nmmfMyokjI/yqQuckHGDn&#10;/Zxj8zUufYRKEwI/v7JVIk2SFQw3AjcAcH5h+lQrHKSdmxRtwQW+bfx82M9Ae5HY1IrBduGRF2sW&#10;3tgFjjaffPP6Uq7pHQ/uiodiDnICkAADkd/8iruuoaiKFj2lsqPNLHYWCk5zkgYAHXFRkugJO9Gd&#10;FVpy3ORxnJPIJJp5AeQlR8zOzMykDBwcHA6jJ7UnlqFaUiQsAS20tISOpG0DnGD+ZxWGwtbhHjld&#10;zEiQna65wxyefb/Cnx5HMZGVKszKpI3HHQA8fT3pVO1Mxh95wVVQFJGeOv5fhSRqThWfAKgEyMNp&#10;b2IHJH1zxW0ZX3NIXFVcZ3dnG3qhU9duQeRk/rUbmQ7FUIdxO9yu5VwF+XBPPIPT1p4P7uRyZUBd&#10;GCuuSVAGQcE9xkkdzS7HRmJUlQDtxIVJPPoOuFB696mUlaxqPG0EuGkVpIyuFJYFuOMDgHikV2zJ&#10;8uSqnBIVQwIOCeOmepx2qoAq43MJTNGNh3YLgDgE9z059qtEEsspRyVICZHIyec4PIwenTiszCW4&#10;bjHtkX75IIQ85U5GOR14zgdqiIUMrvsXyhtJkALKO2OenzH86aEQxfJGsojIXaDuAVmCtgEjOMk9&#10;+nHpVlmJw27DmRhsjj4zjocfxfkOaBIa20SSECQYCMX4JPsB2HJ/OmH5pim+SLy9oAjfaCGGTx6j&#10;ApVkV0Yb2AVcON2CrdM5P/6silyxMWDNJuPMmV+6uSCSByc4/rQAfvPv87HYEAgEqcrgYB4GD+mR&#10;RlSysG3cjywfuj+HjPY5FODNtjw/yuAI+BtZuvb0Pb2pjNGyHOxoguGZpgiq25QuFJySSeBg0BzW&#10;0LEoyiO2N4AKM6YwcHk/r+dK5Fx8nPQGQtwx3DjI9Plb+tRk5ZhuC+YFVFLbsdSCf1xTWkCzbgr8&#10;chdgAPXPuDz39aClN9BibWOF27WYLuOGB+Xdwe3B56dKftHlF3YlQqmQgnDAcfkOtAJZURVEfloT&#10;s2YbcR068Yz09qQL5bKrAqkSfKixgoxHQE4yW57+lLbcrmuNj2qUCMuSAcqm1UQ+n1IH501U2gYE&#10;pmjUrulcsQCRjjOT1/SnMZJFBzN5LMpJREIyvvnI5/lSpuAdgGcLJj95ltjHJznjt0+tVe6sZgwm&#10;3MYpJTtZiNrED5QDzg8rlf5CovMGYXRUES4OC5G0KBwMdBjaPTjFWM73BG1wpJcw8bsdOTyCR68d&#10;ajjjaNEaULuXIEceSF6EDGcYyBn2pARszjPmbkZR1VSCingE59aAuwKxfaImJbHIY9DkemW/SpGk&#10;VyuzzWkjZThEwGXd0PI3DO7ofepTvWQZdMSgBACQSxxx/PB/CguGrsMaTywpZg3lFQUhOCTgjBBG&#10;e+ce3pThtU8hjumyWMu4DOByT0IwOBQAx2+YysIsNLCwYITlTzhs5wPXNBwoBCtglFy/Kg8kEEd2&#10;Pf2qZbFciBWSR9x++CRtyFUqP4sZyD6VIQBwnnJJkFgEAPufQ9RTYpHb5lLuJFVWli5yPdj1wR09&#10;uamwXclVbcuR0AwCAcH2waWo1GKEzgFS7AAAl24Gc47HrkfyqNydy7nw84GN64XaOD8vTGKXOFCo&#10;yEoP9UrAkZIPXH06+tPK5wyK/NwoySWAGRxycnoasmUuiIUUrETEFjMqK/lsoUBgoznk8ZJzjrgc&#10;UMrCVJEC7gAPKkBA2gjJXn1+uM9qQ7Ci72IZGXO8k7slTgANzxkc+vShmlQlsl1YgDcVypPAHTpn&#10;p+tTfS5nfoPQExqMyOVDhRnawGcYGT2469ahVhITuaKUhf4lwRwowefvckZqwCwUsSUIyVdTkt1A&#10;HscDOfpUCb3CAoIwpXKbhjDA4ByfY8ms7vmuWpO2o8BdkibF8sZ+8uVz7jH0NQmMbQg8tkdGDrgl&#10;ixJBP0/kTUiM5jbfhZWIRldiVQAgjgHBOMU1zgQlJB+7P/LRsEkk5B4xnPbJrVPTUgjJbARvJVZi&#10;EKjAVnPPAHXPXrTUY5ikYRK6h2ZlwQDjacZOR1Hr/Wp5fQlGMrP5247Qy7ecDsc4/I1GuGCZckkO&#10;UWUbScE/LwMZ7AnsO9F0UrWJHVm3qRnaRuExMYJyOCR9KjJM0nDxMFlO4gMCevQYGRgD8aT5MDaw&#10;z5bElnZiASPfAx6YoTh40dirtGrKskozu5B7c9+noKZo2mroZvyiB8NgAusj5yAe5H6n2pBz8jlS&#10;GKgZzkOcYyO4wMc/WlePJ3FgZImG8xgnYSMjgHoQDx/Oj5CWKvuAUcFTvPPcnsTnj34oMrN7EgDK&#10;Yi7GN1BBdcjKH0P0GfwqBVJhAYJiUDAgiLAkAsdp6kbcnninFosLgx7PMJ3RruUHjnHqckihZCQy&#10;s4wCpIEfyZIIPOeTk44P1rPns7GqSSImUAEyOqImCwz1XOBnPb/CnMULhGJDOQCVQksw5HtnANLn&#10;90o+USK22MIhUcHjcCTwcHn3JqESNKVAkUCZXKRYGcBj1YDnr0q001dClJrYV3KYBLTbsqyxABs7&#10;gDw2Og4zn1pjSx48sOdhUjrnIzj73TggilJYxuExKDM4dS+0Ad92eoHA4p6kNtUKsbIF+QjgD6Dj&#10;OKYlJvQiaRWZXjdWH3QUIHBycfWojMAgbzY2OwO5TBO3AwOOhINEjeX8mTF5uxSW53sQCCGB6+59&#10;KlfzS8YZXTzlJfJDKGGAAcHuD9OMUGiv1GEBMMuZBJkbXO8KxH8X4/8A1qIwxQxjLtEBuKqckgck&#10;gdBTVc/dYkOMfLnBHPXHcHApHJcqyg54U72DJghgf4evTjpVKVgGtgygDaZYWD7EzjPGM569/wA6&#10;hXY/l7VUFQY2DnYuAwyRnryOT3xUvQ5H3skDzThQCQRnHqR+lMJ537SMFuAuRgDOeO+RSvrcYq7A&#10;FCgoQMuTgHdxnI+uM/SkdkjUbPL4cEhiMj2UE9Tng/WkO5SrZ4baUB55O3ndu4XGaPMTKYl3y8jD&#10;MN5B5xwMYxjp2py3EyPPyoHOMJ8pd8tg9j6nPfrTljK7SQriMJkFtiYP3eeoJAzj0pqRlBI4bgKo&#10;DknHPTqTjkEe+KMb5UCyMVC/u40UEA5OTkrnoR7elJ7AtNCB2Kk7XiR2wHLDIBwAO/HT+lNcFnBY&#10;hRG5JwWYED1x3wentjmllXOY/vAg7wWAO04GQPTJHSmHBmnMiuHkJz83yDgDC8kDv0rNq7ENH7uL&#10;YnmkJjaQwLAe2R+HPaoS7M7MfukK0RU8E/U8Z5GB61ZxkEsdjB0O3nAXOXyR0yAP1qtM67/kZQ6y&#10;DzDsLbuBjdzxjFWDV2CLId2SS0TElj/dJ4LA8A8dqbksAVYJvYHLMDubKAdT6kikVnbYyNBtYDcr&#10;Z4Xg568cevoc0xHbKPKTllJDqu0HBH3hnkYzQNaaDGUNhJWLgbtkedpYZBGDu6cHn24qQY8t+FOG&#10;UuqsSOQOpzxwtR/eYlC7fLmPeuEX0Ax0PP1oBVCyu0a/IA3yYJIGO/X+lBPLroIqbpC+IxjAVgi4&#10;Ylc5wORjPTrxiq6vGmyVt6lipDAkndx6Hk8VP5gw5XciogYCQjCggkHgfT61AqOUUeYVVdgO75ST&#10;k/zA6UA0khrMQGVVjOF3BmOSM5/iI5B/zzTE4K7xwAc7PmAB/mPw7VP/ABFCVCupAHl5IxnJxj3/&#10;ABqtsYjzCAgaMly6jLYPqDx7/XigIbD2BWMMGJYSEAlflGcHHXnoaqyFXMoUvsZWCMXAAk6Hr1HJ&#10;/KpmGQ+FBKxqDnBJJY8tnHy4z0qu4LuI9o2hQfncFemce/8A9agocEbbuw5bcNuQc7gRyecbQCf8&#10;Kj86PYQZE2OCfNRd25RzwQOBwDTwWdm3r80oZt5fPC42/TI4OB+dUp7qKC0kup5hb28SEfbJdqqH&#10;borHoOPX0pVeWMblRjzSscp4qsd8SSKyRTBCVeeT5Dh0C5AOWzubj8fav1S/4J/T3CfBzx/dSPNO&#10;J/iPFFAZ18sRqNPtSU2n7o3MzH3kNfhP+0r8TG8GeEvC3iHw7r1uHbxDJ/bWkMoKTaaAp+fgun7z&#10;biRRhsPgHFftd+wH4+tLr4Y6vY2RmvIPEfxXS+02+kjDzOkmnWUfz/MQXDwOMAYwF5ySB63D+Y0F&#10;KcW9UcuZYeSpRktmz+Jv/g4Uku/EH/BVT43Q2SWg/wCEQ8J6LFq99b2e2+ijbT7FY2fzDhwWklOV&#10;zlXUkYBNfjppK6hNNZwQSJBv1WOL7WbxY1QOypvyTtCgu2CB2JweM/q3/wAFivEth4h/4Kxftorc&#10;SWrR23iu3sQlrF5rOttYQoRIMFnB8pxsHGSxHTj4Gt7PS4zPLP5cs1s7zvJ9jQRxYbeAhTAUoFI5&#10;HHBByK83iHD4XH1JTavc9vLMXDD4WEEtkY+n+IvEekXep2+n6ndvaWevymF7qPfH5RUOzJGGAKDb&#10;gg8MV9wT6BonxP8AFmnRPi9he2tpQEkulaQuxA3K4c4IJOQq4GOCK4nUZLN2lS2js7i4l+aeXJkk&#10;McaswRGCnbuckH0UPnriremX6W1ohXzVnaRSrRyeSWkXHTnuQDg/3a+PlkWX1Y3UD2Xm0Xrc9pH7&#10;QHi+GNWW7S8W1lUg/Y2UeUPvIgWRQPmbpwMD8a1NO/aG8bfarZzDYp9nv42uoVhEhOxRiLymcgtl&#10;hu37skc5FfOUMt8wuB9tBuhADAUthAwHzMByD1bILHPp0FbkCMk0QLFrViZE/clgI2c7VBGASpQg&#10;tg9CK43wnl0veasYSzimtGz3mD9ojxm8SSW1pcPHIsjS+ddKvm2xO4BcD5W3DaCD+Q69Zb/HnxUy&#10;hjpIMbQsbZH1BC8S4DYZkJCZBXn1zx3r5vFolupQMzbUjBWK5WSJVKKc4DergEHDAgggEGt2PU4b&#10;a1trS4MXmFJ0uZQu5WdtrEMNxAIyMA5wDgV0LhrBwXuuxrRze09Nj6G/4aPvpQbeaxhtJHcoySur&#10;CQqqjcmDuOVcnGepzgipov2jdTWNJRpMvnF1hPkziQoAwBZ4ztCkDGcbjyTXzE2rxnbbSPPF5U8o&#10;aSOx3mJVJBBU4+XaO/UgYI4qG2vYp5ozbAWcsjFYri5d1AYc4cI2ck5I9M8gjrMuGqMlfnf3sqrn&#10;jTsfWQ/aNBvJUSznQyO7QJ9sjE5+9u4WMAjJBJJzz1HFauk/HLSdc8qC41K2hvLi1M0FlqlssrvM&#10;jKVQbWAYrycEj7uQ2TXxNfzahqmlF7a6soH+3Lbob6Xzo1coBnajbjywJI67QPevBLq81PQNTs5g&#10;ItPu/MjfUZC+2Qo0gyCNxDbxuJIz0J5yK8nGcNyhHmpz1OzLsxw9Sdmtz9eY/H5jSa6a9bzZLdTc&#10;3y/J5jKoLMoUEsQdpx+APrYi8c3CTXFpc3zm4W/K3e2FoEA8vcvyPu3BzuO04zgkjnJ/PLwf8R7O&#10;5sE0ya8t49QhjKyxmFkgFurholVlYtvyZVJb5QB3GAPY7DxVYuyK9zFFdPdOy/6FlTMNwbcDynWT&#10;PqRxwa+dnRxNG8ZH0cY4apG6Vz6qh+IGpQFRLrV5bpaXTLLaxXgh2rtIALFSThuQOMgEVvWnxR1u&#10;GIINQu2eO5CNPJcSEYwwXcoONxCsAMHOK+SItVm8uVI7meQtG5ZIows0TOCQx3KTuJUkdsAjtWjH&#10;4jhWQhWkmZkCMFyrFSSNwbAHXr1H0pqeIjGykzKVGne1j66s/jT4ntp4Z4Na1EiGJTCzahLDGy/L&#10;liqycA5wTgH5ePWtBPjh4vdLSNNfvlubSdCBLdCRktw37zlzj7rYA3Bvl5JyK+PLXXiyNdwAPvEf&#10;yrcs3nIp6jcMKxXacY685OAKtQ67M1yEhcSiKB90KLukA+U43E8hQrHn36DFQqmKi7qTXzMngsJV&#10;WsUmfbum/tB+PUWILrOor5l6+61SVkUqGyMoT85BKHBPUcYyK2Lb9qPx0m+OWaxnXU7WN7m1ljQM&#10;wLBxlRxnIHrgqckYr4NGsT3Mi+YyyspVdqzSI2/cpTGx+MkYOeozzitGHxJsjPm3dvhcPHN5qSBG&#10;cqWYqGwBtOAMj0ycUqmY5nS2nclZdRWx94H9p7xfc3F1dNbaLqL3t5DcXU95aiVHfZwcMpBXachu&#10;/ByTUCftDSzSS3d34X8KzHzhIJhoiSNGu0FTIrZQBi2B8p+gODXw7/wkocWkpnttzjeFhy6RrtG1&#10;NhbO7bwBnI2nOOlLD4lnijiKISLdgZ5GfzSGUKOS5BckY49Tk579NLiPMIqzV2V/Z9OWx92Q/GXw&#10;xqNxFPqvw68JXFxeCM6pCumrFHbQKhJ5AXMZOQH27yW6Dkid/iV8Mb2MLdfDLwv5cOXeOGGZQYdq&#10;5BAbkgg44DEuclsivhn/AISe1haJAVuXub1pNkVyHWNdoUjzAOm1wcJnncDircPi6GJlaS7isQEZ&#10;5ftEgDAb8hg4IAI+7n9c1o+I8d1Jlg1S2k/vPsldb+BurbZ7r4cszrJKYLi36pKUKn5G24JQ7Qzt&#10;gDKnqQcaPTP2crq3trWXwx4nf7JeOLa4uNRyiSNneHEkpMkRD7tgjYDjBwOPlWHxL5MkzSzxC5ki&#10;BMM07BGPY8OQf4vvdweKkj8ShRD5pmlUQCdZpI0kLoxJ+Uk4U7eueSCOT0rmqZ5mFfS2xpHD1Wrq&#10;b+8+on8Hfs+SptV/FVosIDNb22uqrPG+TsdiDgFtoVm49hnFVrbwJ8KbsvHpfxI8ZWxa0jA23A3R&#10;SYyjMGjYgjBBXbg4PB5NfOR8VLERfSymKcshjnjkAZOV3EAnAO1l+96Hgd3Wniu4nVVJMrxSCXy3&#10;gQCOaTC9mAKgEAH1ye9Dz+pFcsqcX8i/Y4qO1R/gfT//AAhPhS6jtLez+N2v2USabM1tB5e6Qzhi&#10;TH5isHy/TBLKoAPUYrN/4V/fXkwn0j44aNpk8vlwW9teoZACiksiksAZDwTlWXg55wa+eYfFKssc&#10;jTSCCZVjlESByYx97aDng4ByDwARnJqwuvLH5Mu+H7RcGRiyqyFVOApUY+RWxkDJzg+tVHOsPPSV&#10;GP3Cax8V/F/A+irvwf8AFKS2823+MHhi+vDKdkEkS28SICQ0nng7o327Pky3qApzViPQfi/pVwsv&#10;/Cd+CNTgaR44kjmljlZQDhir4EXGz5csSwccYBb5lPieaGNBFLc2vl25iH2WaOMld2VYKcgleSOG&#10;69gTU6eK3hR4ILtrC1MxdzaKsalVJ2u4xwfXH8Q44NdEcZl1XWVFfexwqZhspJ/I+jgP2htKtoYL&#10;RvDGqpLdBy+l3zQsZJYywkWJC4LE7dyll2EtuJPy1oJ4o/aNVEltvAJ1x7BhL9k09Eu5J2jX58bp&#10;U4XaSd/GASM183v4r1GQwomtapmXzWi3XojEpkbYFTgZZWwOOn0NT2fjbUbaVJLfxFepLOyxQxC/&#10;mlyoJDLuGBkqOMEEHrnpUOrlD2pa+pTeObuz6PvPit8Y7S3k/tL4Z31ojIk0kpvbadVTyw29TG7k&#10;kk42AjacjA6VLb/H7x9YQNPf/DLxRdqymSS402OR7V4lBzgBR5jAqoPzYVieucnwKP4j+JYViex1&#10;u/jSG2gm+0QX8yoArtmVs5DAMo6NkHGMcZ0x8V/EtpcJP/wkmptlkZDdXrSzMoCneCW3HJZuuTjP&#10;1qZTyuG8ZL/t5f5CdXMIOySsexN+0XeoiG88B+MoHRUa2tHtULyK6YKxFyOxI+barEDGeDT4v2n/&#10;AA+9rI0mkahEBJIzWcdktxcI6YUQAqclxk5C8ZJzjivHn+MHiZGXbrn74yJIiSAs8mAARxnBCnty&#10;OntVyf4xa3qEkUd+dOvbYWyQ2skth8/lAlQXyMgYXkA+4GCBURhk9eaTlJfcweJxCfvRPcLD9pv4&#10;dXNvbTy3mpxhiYVY6IwLSgZCkJkF29BlhnnHFbMX7Q3wxlNutl4j8+e5x5L2sbqHdU3PCiOqksqk&#10;ZzxwcEjmvnFPiX9ohlin8N+FZJZFhBb+x4jMsSZAYlRkqd7Dg5JHOeKnm8dWd1I87eCvD88cirGi&#10;Q6ekSMME7vLYEDCg8Ae+a6FgspavTrS+aLWLb3i/wPpvSPjZ8NdTS1kh8XaKPtShrcrqCsJHU5ba&#10;uQSBzzzyPxroz8T/AAPJPb2trr+lNFc7IzGt1uDArl2KYzjOeOehxkDNfGDX3w7vlnj1HwR4auLY&#10;27NeLc20cgkVjxHICuZFyy/L05pY4PhmWDweDBp9yyM0smjEQOz7CjA4HDYPB9xgmlLCULWVVfca&#10;rFJLVH2/D4x8HXiSTRaxbXH7rBEVwHUMSR9ATwM844HrVn+39FaV7aO/tC5naJIXnEeIwM5ycAZz&#10;gdOh9q+DYtP+FbIqDQ/EdojpGz29vrDiJd4YYG2PDJtAPYZwe9Rf8I18P5WjljufFVr9m3tmPUmD&#10;tyAGOD9zbjb6HnisZYOCjf2sX9/+Rz/2jDnsk/uP0ES7gmaWVJ41K7FuZDGI4Y1YgIWPAUdeT9ak&#10;jKtHfOrQ4ddn2hQZnjeNlZsIOgCqMMOoJ9M18GW+leHUvpJLf4jeNdOSQQkWE88E0McYL/KqPHu3&#10;MCDuHXyx/tVorazJqkup2Xxo8Wst3bOGtby2gSGRBGSpRURm3dMMGAz1GM1P1GMldTX4/wCR1RxM&#10;aivsfckxhZw8UJfFsR9tkR2DrnhwGAGB9P4+akSK6MSSP9qlLI23I2ea+eWX1Knk/iK+HZbvxNbw&#10;RRwfF6+uY4RNFbW14sbiW5JBdTgqVYrjkdQvHc0lvqPxRsRC9h8U/C/2t7cMseq6PErxM5KBTklU&#10;ByQCST3B3c1H1OrHZp/NEyrx2ufcjLdRTM8rLC5G0bIcnIByOTwcN1pbe5tniCfaJHEmwRR+cWAO&#10;V4UgjaADyTXxQ/jv442/mQ6Z4z8Jz2c8AiaKa3eVI1KE7nLOD5O8cqhDHGOnWzY/E741WHkRvF8O&#10;7+C3M63DanHdNIkZCrEwb7cuxSyuBkOoBA2rjJTwOOWqhf0cf8zWjiKOzkfZrSuLtWBMZuJHKxl2&#10;dZNqjOFJ2gqQM49ffmSW7jKRyiNtkxZGjUtkEkfNg844J9OR3Ir5GsfjB8WndEX4eaJqMlpiVI9J&#10;vZ1GUBMgcsXBXA3Y+XAyDng1E3xz+KNp5n2j4bXtxbfZwiXFnfxuZXzubaCVIAGM9RxjceM6fUse&#10;tXTa/ryY5V6ctmfXgvQqlwI40l3DYFYMZQMEq3YngmozqFquWJjFwYgQqsCxJHP/AALkH8fevliH&#10;9ojVrTC3vwy8abILoRzahZacJIRHs+faJPlD5GMluMcDpVw/tGWaZiufBviSzcagJIy9rG0kO8BU&#10;R2zuDbjjnCgj15qHh8RBe9Br5MvnhbRn0nJfRkI7MxlIkCgsRkKOARjrnGTjofwq9b3NtJ5Myq20&#10;BjCIp0Py4GBngkHf1IwcEYFfMkv7QvhGK6Sy1G21jT1jEKyahJYFreTcGDIigl96FV3HaVbcNpbn&#10;E1v+0b8OVkt4G1S/jnvXwiPpsiMg5LFgV5CkDOBkZBPrUcsuxi3zPU+mLe7hZmjWQyxRojNIgy7H&#10;eBncThjx0HrTg8ki8ENOIzhFkVcDgYGSc9RwOa+ftM+OXw0u5Uhm8SGJmljWATxtASCRlVJAXIUH&#10;7zBT69BWha/GD4ZXUaPZ+N/DdwpUh3tdZWWNcqpztEjZwo3EYyOo6ih6Gt+57e9sgYoJIkjViVIY&#10;bgm0ZyCcjlj1+nvTBCZ0n+4I32hfOly7FSDwq9BnHIxn0rzmw8beGL6/gSz8U6Ffxyptxa3Qk5ZS&#10;UHAyCwxgYJ9RW8fFGkSWv2x9UtEt3ln/ANdCwV/JwZYw4wqSDI4PoM9aV5SFzROqSzCtgpvHzGOL&#10;ytgdenU9DkEY9sVZREa1llkYA/KyjJBLdGBGOMDHPsa5L+3ba1Mbxq8Ut7bxvEDatKZRJzFhQST5&#10;hLAY55H1rS/tgiK1knt5QziUsk8UqEhGZW+Ur1WRcE8jqMA1lJPclzurIfKZpP3bM6wkOAYpCy7c&#10;AljwQOVXrxnqKlkjw/2fY8ZCkkk7ZI1OcFTtHYjBGelVkutJmQyO7ZeVcotyN+2InBGCMD5iPxIO&#10;aupqFhdOu1YpRLHscxxgqG6jbhiAeeSOOKhR5mZrUjCmKNTGZI1uZAqs4LhuD90jnGQefY0RGX7R&#10;IvmM7pIqvGmJISCQCDk4wBkk89MY5qzK1vLujtliuByXREDSBDncN3YY3enTGaUiKGZmZ7bz/Lx2&#10;UrzzkYzxuGfqDVSjyG90kV7i88u4dFKxkxohMgyr7mO3qMDjkjsB2zRFcSBIjHtPloh3E5Vf7oBz&#10;k4P8sUxomV5ERYAIMvBCsjebIy4Gcsctuxn8TTEh8yNwxLIoZTAf3iqBkDdkd846npxTpvmM5Svs&#10;SJeQyebOiLuRQkjRspKFQBk+gJIOOfepGuFC+czlgzBTGzBQcZGFz0OcfnVF7dJcKkccodcJhONm&#10;0DtyOCR7UFFGFjMmIlQySSgsXj3cKSMZJ7f1rUlWuaNrNFPDBIyZLoMmdQApK9GH8Jxgfj70R7Zh&#10;ESJlidEKDz2YHdydwB54QdelZjghIwJpJldyVJlIwQDj7o6bhjP0z0prXEiM6NJKsgKblkY5ICjk&#10;AH0OPfbSV+p1RStdmzHCk3lKQLglgfmlJRvmJ6A9MdetLOVBhB3cqpBTBcDpg8/j6nmsKK+uNvmD&#10;aMzCOPaeCoOO/f396c2pzFpPOjaONHXY25QrDj5sg9ACRz3U4PrfM7WM5XexqvFGsgkUq8gVSjEZ&#10;fIbIBAHHBH1HWpI4dpYGKQsZGJffgqgwAQQeQWP3TjHOM1k/2hbpI07nEbIWaYAMGA45P97k/TgV&#10;oQ6sk7RGJlYBVXKvlhGMZxxjAOwe2RUNJmTViU24YQqdjzDJKSDGwdQFAzuyeucYqD7E8kbSbyqy&#10;FRGJBtIbIPbsScY9KsC8WTdDFNJIxKJKkYJYnK4HPYlf1pUmWfzx5ZcRStw0+WZWbgDOAWAGT+lQ&#10;48uqNINtGYYIY4gdka79yx+VGNzDf0HPPXP50+WNlizHADLDEqITJlWAyq/e64wOtXpDDBIX8sOp&#10;YM0MLnLKcFvmHUkY4HPJ71UjWTzh5jB3ldVWLZncvHAHc5GaOdW1HKXKU5orjDNCJ5ikoJSC2JDF&#10;ztXYOhztPA9PpUiRMnmEGQhwQoJUMRnswHYdPbua0WebLMjRmIxjymWLZ+8zycjjHt71HuQSKQQT&#10;cIoeXAIZhkjOOh54x61m6nQy52Zl23yiTzI2ddzRxkMpMYAx05Jxu5Gf5UwWhVWZhKkgO5QI+Wxg&#10;AgZzznHTsKv/AGWV5TsZDKIyBHHEFcEnO489M55xzj8KsNGzRSLFyC7MflZVcbuSemeB09MU0zSL&#10;5jClt2WJlWPcsRDpHCgJBHGAccf/AK6zy7pKJJIZ4vNcoGwEQjBI2rtwMYBIyPwro5E8xHEcjOtw&#10;XAiYnLEjPXHAG3p05qpNGZEeJmgmjlcrJEgwkowCfxBx1oY7WZmTosciqN8TREgrOwVyRgNnJ9SB&#10;7cUscahwiwEBPLdkQgnB+9uIP3eTznt+duKBghE67TMGZ5JYyzsQxJbA6jAzjqMVM1sjJuQhoish&#10;lBQAhTgk5z2Jxn2qW0txp9jLJjBZGlkV4cEHmIMQ3TGcYyDk8g4qOSaJGRgQFVyG5GFUBvmHykk5&#10;K/hn6VotaoHG9Lko1wokj8hFYJkbgoJwDjdzz0GQaZAtufMxLhldVa3SHBDD3HOMn6Zp3VrgU0Iz&#10;E8hUltpInPl8ZB2kL1JOBnv0qIKrlDI4d3LY/wBG2AAEZ6Hrn0wOtaUVqNxgbzWCuV2RElgcgsCc&#10;4DECqfklR5iMrXCuUlHlEHYp6Y7E/wD6qLmbXvEFsLdIHMaxxJMvmEtcllLHB3AknPTt/Kre6QlA&#10;0jb9hUthQGXkYA9Tnr7fSoxZu7TxSbUZWKupIOxsAbCp6Ha3I9wamlt3AgEbQRKzqWDtuJXCk5BI&#10;5w6njpuHXiocbu5oh0ZfzirMsLu6oTMFRS3I27jwvYbjTQjSPKXWORNhBLMQhjUkleBw+DyR1Bok&#10;aQNNE3lmdFJhdyWIPQZBHbGce9RyG4iRN8mI/JZyzKuCAOWIPIyGx6Y/CqSsBKzeTCqFmZiAy74y&#10;AATjn1JA/QU5riRYmlcY2tINrqBkgAnaw9mHX0qHfI8km0s5ZBtWLaC5JLKM9yM/hxTpdkYVJQZv&#10;lUu2N42bSRnsOQfxIqkAkzybY7qFn2tkCIAMCMjJAGMcHIP0qZH2FW8uSM72G1mILEYPIHQjBPHq&#10;KhzFKsLAmNVjVlkSViBuwOMcHO3v6GmgskakyOqI4ClySu71PPPTv3IolrogLKvE24Qs04U8gwkO&#10;x67RzgNwevFNUoEZ3YxxBcsnknJGcgHAzkHJ79KYWjSJykIldJA7AqGBGMcNnIPLD/JqAHY0TNIo&#10;aaNmiij+6AMDAPcjcBUvRAaTxFkRQ0kqPKGZdoBwOMKS3QEk/h0qNWRg+SFYnCmJTgcZJI6YwCTU&#10;Gxnit5VPmrOsgZUQ7NqsAoQ57sJOO2PeodiEs3mv5DorJl8oGPUEg5yeeOnHrQnfYC05eJYWhAbA&#10;AB6Dyx3Hqcg9euan80Rlt7glEBETMCGGAeMfxYI4NUohKEjRpXiKoW3KcALkc59uo96cHWDzV3xM&#10;yFlAmXeQu0c4OcEH/PNDjdAO8kynzH3xs826L5hlySMHGSQRnp7GpREUUmN4mQyMPOeMqWJz0JAw&#10;frTUuGfZEi3KGNiJ3dwAcLvU5APBzt57rzTpb1Y227maVQQhQOB0B5Hf0P8AjWMk0wIvsoRJHeRG&#10;UOHmjuCTG6YxtAHAyBjtn1yazfLUCZGS8uYGnBkkOSN7rkDk9MKwx2AFbTyxjaio0koch1ljJdR/&#10;eJIGRnI2jpiq63UTDc2G5wimIK7NubOSVH4Z54xThF7symralBivmF3KKqzskjCYgL04OQMnBU/8&#10;CwKz7sod+FV98JLSlvkZQcBQT0PPUetbkrEwtuZ5Fj3MXihOwngYBP3SMHj3qpNGYGMOImhhWRum&#10;SxZQCRuHykcgn249a2WuxOvQy5JVaK4b7OGLLK3kNJ9nZyRxyRjrzn0496rzBmiMQwXd4yVjJGW4&#10;YjA9ccg+prbjECMqTII9+ZEVoiQyZUjB6gYGc9xnqDTiLGMBJJFRo42aSR5mIZSF+XaDjjGc+/1q&#10;rWQ3K6OVDTHygWikllcBN1qzs6tjAGG5zg/mKvx24YxoUkUxlgdkrKgOcHbz/sY7+laUuxInaERN&#10;GUCxvPCHUKNpBXBzy3FOjERG4lCSwDBR9xTnj25DZoi7PUcHYxZINuxHVhOIgWlxl4wwPzLngkEY&#10;5yO9Wgyh3bczlSXQbQFVlHfAz0/lVwxxyeWx27gzI22JgpGQMD2wGH41JJZQTbhLmQBMJGONu1uu&#10;RgkkAcdCAaqU7qyN42vqYFzHEI32OscyF1J2lCGXAON3J57j14NQo7CRI/n2rtAMkgLMTkdu+SBj&#10;0FazaZAp3GRAeWV8EgJgfJyT8oG4gD+lU5LJw0RR5EZZSVIi3RluMblzzwDz7Vjz2VmVNprQoPFG&#10;4xJcJHOYzK8UZIMSBiBIVxjByT708yqiyyNcztCkeCiAFFYtyeMZYjseBxxUrad5IKN5zxIijc8m&#10;FZerAZPbkfTFV4mEjRBSqt5SEp5Z35blRxwuM4wfWhO6uZjJrmaPcMSbXCrFG7k/MMZypPQAgmo1&#10;llR32ie4aNGZIvKUBpMnIDkZzg4HBGB+ayeeEXZEkP8ACzEgsi4yWz7c/mPSol3Lv4fG8IQzbXDE&#10;LyCMjIyvHue9NO6A0JLmUyyoGSQHYESSMYJJGRxjJK5HPHtSLJNHAIWDt5pAMkfCgnJUDI7np7Dm&#10;q0bvvczqz+ZKzY8vftUfNkqp4XAbnjnH4yCRI/K8uNUWRVyUb5yxDHBAGBkZ4z3NKU1HQvn0sPll&#10;L5URuygSGWKR1APABPTAbIAIHpUU00QjLRwyBUdQmTjadpGMEdz39qZI6SxuESZpDKyBYoNpBbtg&#10;8HJVuv8AWqjRiKRg8Zk8v97ahcMABgMM54GGPT3FOLurkExa2GDPKNswyEj+YsoBJI45xkcd81D5&#10;SOAJhaLGZJD88ZKFOvIPBOOCD3/Ol8kSzzSCRBG0QJMjEhxtI+bj6gYHGRn1qtIpb93vUSlAQzxN&#10;IDCOcHHTjPJ7+ucVyyV27ApW2LEkcUzKkpXDsrqd+xiCCeQPu8dKcY1mRZmRVjKll8+234PK56cH&#10;GRkevXnmuQHiLNGoSVpB+7YmRQdwXkpjJCg+wbrmmiR5vs+HlMpEayHYEHQYxg/3s857CuqnF2Nl&#10;qtR89s2XCSTnzYwIwMMwfkHbkdcYGD6UJHINnlTbJ0Uq6iPzjvyMYRuGx1/PNVzJM7EfNCJYVJhC&#10;BgqjBPIPXJAyD2qRZJ2W3Ack+VtO48sFzkD14Xk+1b6RBpbk0UnktDEu+SSDMktt5mwhDsbPXoR0&#10;yDj8ame4KRRH5ZQIQsKKfm35yfoACOOvFVLa/EsaOjRXEKoRkSBFdeD8pBxjBXk8UJcreIkgVtpQ&#10;+XL5m5CnBG0A4zg9QMHkU07q5M5aWAT78lkjaRXDSqpGAT329zgjgmrF0sc58iW38hGKiaF7dSxY&#10;KwK5I5OS2QOxGT0qmk1s5nztM0Uqm6VDhkQKSvyrzjORnuQatHYUjVZzGDIrOPJ2jOA3GDnJO7g9&#10;h3zUuKerFB2YyVbYwPGZS8hDbo9mAOMgDHXnJ9sj3qJZQ/luY3ZHSNwjsCVDYJAYHAbAAPpk4q+L&#10;aNETDqsryHCbCwPze3bA55yKz4o1ikhiTd5rO6owbcqpuU8Lu6kZIbGf5VnexupsjiyVR5Y2iDEC&#10;MzKoCuqruxhz/eIx7daqywzv1V59jlWkFpu3oc7mCk445/I44q+8FtIV3AfLLxIEAIyTkqSRhgC3&#10;J9KpIkrOm13DFVIQuAuG6jrx1JPbk+tYOTb0G5XRIuCdmYlacgSR7srIAvzE89MA8etKzSkDJW5j&#10;IQKxYlHTBAHPHC4Hpjpmnr55jhWUSPNjG5ACiAfdzx04/TFO2x+XmQOGLAp5nGDycYwcjnp2xUnO&#10;9WRrcszuXWRliljVW3KFLEgDABzxvAOaSa6jG7e0UczM2woih0fBBIJGM4YYz6U0yPKTGwEZYsQF&#10;IRuhCtg8gcn8s09ZVFtHF5EbRpK7yyiEMwcqMEyAcAEce5IzzXQttS+W+rGy6ijzmIyRi5m3utuw&#10;QMVULzGueVBkQHAABI9RUL3c6yyyOpjWQLtSNQQCTkgBeB8xOQOvFIspMTTmJ3+UNuLgZOAucHpz&#10;jpx3phBkdyQAgYqPmA3MzEdeBjplT6Hmi6ZEopK5ONQEo8l/KXEDlmmy24HcMEY4HBHpyPrVebVd&#10;rw/O8kUjIkamTcAgXPbkdAAPpVWRIpLfzHhMQ2xnfHKoCKxIHTpkBj3/ADqJ2jQytJDcMsUWESOE&#10;sHIOFxxk8HnGcVXLdXILrXhm2v8AKUVQFEaFdhBOVOf4sdD6kZoF8/mxlrRW6uhl2hQhUBWYbuoL&#10;HGO4BxxTEijMm/LN5bhZhhgB0ULkvgcj8+tPMlugjMcbQoceUzsqksSORg9ev5Gs5SsVC9xRcsyZ&#10;8iSMxuq/ISpLBugzjI6+v1qVLlGHltE4lByFkVQrAYPXsec8dqpBvs8YwMlpAFM7FyGJ7HPpkfQ1&#10;JmJYNqqVPnYjyQzKmzHH1Jxn2PrUufY1JWnztfBQNIdrXLYDA9VTAx/kUx9Qjiidz56K3Cs8TEAq&#10;cDCkcDjge+aUvCJodxt5VkDgsiMUJ64IPU4B9vzqqbhVUgrEG2sgZCQAA2duOw4/A1pSdxjo7t0V&#10;38mc87QRablZyMk8fT1xx70q6uDtkM6NhSsjzF8ZHB2gZw3ygY6e/U1mNKY5VEhjQElNpjKkoVLK&#10;FwMEYUkjOeR2q7GiqWMjRyElFCR25UAYOeeflHQ/7wrov0HbuTNdqp8yNnkRNkaklggYr935v4iE&#10;OT1OD9akmljhhcqirGgDxt55JUscsAT3Kkn05HXFQqRE7qkChUCAt55UqWyQDheA2Dg9+eOKhaWP&#10;7SdjzSTbiFHLCQYyAD2PU8+/rWco3dy5Jct0WJNQkYYiEqzGH5TtyTgngLjj+GqSz7ZJPs6szNHI&#10;ke5mYCUAEkk5CjIIzg9arskjyLHDMcOhkmBjByOh69OSvr2q2pQQAGCfy/MKBmY/Mx3ABs+u1sZ/&#10;EUnHli2zBpN6l2PUruKAxidkiyHjSUESA/Ju3kNxwD0yOPrmJ7xY0EjlwkYiZVSMKwG7IXIPQtkY&#10;71H9qtkABOBMzDN2ASAcsAQo68Adsjr3qOO4jHygZ3lQCsLEsMjqScHABrGg+eASbWhpS38B8ooG&#10;USFVQm3XeobBOBu9d2PYe9RTahMkjMNgl8raCsWFO5hgqFI5xkk9eO+KohY3cFXZTM6s7bNykkcA&#10;KWIHCdM84qFpEHlEXB8x2EiuNxbrkgAHIHbvj8Kd5KVghK5om+tkXcFcxoB5y8yALwS/rgEY4B6m&#10;rM0yO0hYLEqsBGFY5CbR85c9j7eo4rLzBEjoMJG+7mVTgg8KATjJxuyMd6Q7IBIJDieQosypc5Ut&#10;wdoGeCAc+/FaKT6ll4XNtGFPJfy5T5nlkAR4GCGLYwBuBOM4PB5xUS6lLc5cTbikRWL97vkaMJiM&#10;oxGAu1R17Y5qGQpNDI7mHYoYvmPCyDAU4BPPc46857VTihXdMJwZSVKSO0e0SHGGHXgcfTg0+a4m&#10;0tWbUd5ExjEBdfm+YxqFII3ErjAIwOScnpnNNW9t2WIqSZLhvMClzuQhSOhXrgDvjIJ5rEkkDCLJ&#10;kdlJMfmxb9qgEYU+3Oe/AqLyXJg3TRhFicsJCQ4Pyj+9kDG7OR1PB4NQJNPY6NLqAq0aGH91K6B1&#10;j3lGbLAP0JbByfrVUSRFQp+X5CQqnaJOfmwBxgHnvj+dHG8yMVDNAF3HzAShJC/dJyc7scZ6n3pg&#10;jlVVLXR+YuWTblSwXBzkHavckYHFawj1Y2kzTeKBmckEZIBjmtwhI65KDsc4B+hpGMMrOVkjYvta&#10;N3LMSTgEKehIIJ/H1rEQ7n2tdQjK7ZIpbnAVWIKICSArFTkHOPm5702J5Y3jVzK37tH2yR8hV5Aw&#10;DwSikD3wSK1i0mJRSNpoYidp83YpJw7h2IY5AwoGSBgZI6AZpkcFuEMBhZmuD8iNJlGCnO0Hkn3z&#10;1+lRF3kDCbZIkyDrHggdCp9Cciqv2iRSvmtnehEZJ3AtglsqBkAHA+XrnpUz94mV1sbJhhzCUKoy&#10;TZBjjJLBfug46jg89CD3p/2WG2MbDzwsQQTb9xDEckNjqD+mPpWRb6q1wrRb3MgkCLHHIVckfMOF&#10;/hOOAeOD9KtQ3jlwjQ3AEW15PlUKcsTt65HDHGeBt7msGrOwlJ31JEtjlDLJIqI6sECnccnocHn0&#10;wfSpjb3WMx3HlRvkBduVzyQeOcjI/IYqneXggkgZmV92VAFqWbeUJ2KSeCASCT16d81Fb6qs6Rzl&#10;iy3AZEkWB1UsCQdoI5A2sN3fHHbImjW/UurC4h2s0m4StjdIrKU2AAjdnGTg89wKG89pfI2b4liZ&#10;QJcGR4fMJKkqo3E5xu5x+VRpfQuvmTlWZWAlnldUGxs7SEwAFHqeuM8nmphqCKrHdMIV8thCZsbX&#10;A+YjHRSChwTk457VrGpZhzXGTWznzo1R5AzxiWJZMLKABwT6kAcj0zUckMpkkVAzzLsbDvuyMgbQ&#10;MdcFVH9aUah5y7Y0dGVSsAnZAC3KjAPXPvVY6krOCVgSKFlZIQGyMNnIIYEqR796qVSLSMpKzuRi&#10;2WVRIkMc4jnbe2wI8ak4PzN1Oc5x74zU2PJYNIX8l5AHXDKqlQCFDj7pPy8jrkZ4pRfxsyonlxeU&#10;dzTFSykkD5jkn356c8Ck+1MbiPypOQclDJtKnsRzwAOPxqFPUuLuiZo3WHd5McpdQ0JySCwGMYY8&#10;qByPxrNaGAy4cqpuGxLvJ2qgQ8BQPm5IzjGck1fTUYJbUSKyNCCBAhUgnA5AOee/0H1qRLu3ZozC&#10;JSojb50bCo67SRt3cHqM9iDzzV3LuigZ4gWUNI0STMFdLE8IGLfKOpBGR0z8w4quIorgqSTFlHPl&#10;qzMpOCM5YEnIzwfUdK17fy3VG88oCEHFwxkCkgA/M2d3XgdxUDCKSKIRMu8zYPmRky49CAcA9upA&#10;985o6aCtchjhtoYJEiMScsVKBQC+4k54HBVlGO2MknqaX2WKSWOMRMUWWTDCfJKkkkFlAweg/wA5&#10;OhbG38oPLE0khkYiIJvO7eeeOMbfXPTBzUssSRSoGkix/GGIU54wcDtjn8OalXEklsY8OnwxrHCJ&#10;5z5TMpEj4yORn6Ej9fTFTtbSJGWjjBRpSUCkLlWIOPTO4nn+L69b6WyFvN8+FJI9rOptw7sjScgK&#10;CNxIIOASec9qmgs4o2wJGY7GSRZWIIcFfmJJznqOR64qJSuF1uc/FbyIwZUErylYyxhJYhA/G4qc&#10;ANuwScHOKfc211cSys7y3UZEKzK03mBQuByScqFVVGB6elakqukZMMEayYXyXmmKozY4GRnavb8e&#10;Kotb3EUrs8YUStGYyjtgYABXbnOTjPsSaunJkTb6GcLE4uAYWi2oS0kZ27kLAA8EYJL9Rzms0aXu&#10;tEWJJ7qeMM1v5szyNIpwuCCcs7bFOT05PU89SkcqSNNFOVuIlV4GWULibjbgdsFgM+1NYOk20MwV&#10;XZpXclih425PbofXOa2lO0dCE3szjX0GItFLPFyZijy3JWPBGQdgxxKC20g7ep9cVANCt0NmBGzP&#10;GoihkMjiQRqFI3jPOMAZOcAkd67eSScPK7LCoZljEki+Wc5GByeSQeM0P+7YmdGAWPLtAQc8g8eg&#10;288d+Km7kauVmeb3uj3rwLMk5tVDhlKWyM8Y2kAIGUgHJByc8cYFWLPTpDKJg8k6pIHQrLvETHcC&#10;BuHIzkZz2xXfpDCcpNGzwSSk4jYhQMbiGzznPp/KoZ8BnUeSsbIAk7ICwXYRuBKnLBgOOCMnn1Sa&#10;W4k1I5C7vJ4lxDK0UsABExPmMrDJLPkbSoXd16DjrUEU0iyRrcxXsgEiJOoiLJCG3HLZ4GSrep5A&#10;PFdbJp1vdfMYUMG4vHmBZHEOPmGM8HDkDPoeDUf9nWwMa25iVY0WLEcSkAAnA56YDn1xk+pqZSb0&#10;RTdkctNNdC0Vm8rzTOY8xSGPcvIUKTyHwex9cVhRaxdxYCXVzJaiMSecbAzCYOG27pQMKAmPqdoy&#10;M4PetpwSGGRZLmZ5ZFw7vvZjnqWJ44Az6Yxis77De4mEELKrXClTJDlFQMFIVSy8bQSCPUHBFbUY&#10;tGTlcyrbV2hWDzXvLWNJ4lcXFsxdSVyDkDkEHIXqcZIrprXWYblZBmRGMKs7tLuIYx42kA/wgA8c&#10;cisz+yWV/NYkM20tKlu2UU7sFm6c7Tx7UxNJ8l/Nla6h8qImKFhsWQt94hccjC5BPr9cVrciSujY&#10;l1qV9hOHKuAjqwDFME9AMg5Oc/h0qtHfkLOFDTQNM433DeYiLkchsjcc+nHNZc9vMkbpdZNuP9ag&#10;G1ljyfmLDkkgY+XP6VdWMJOqyWjJmeQMxi2AMFJycZB57cfgerlJpXI5TQF7GzKqvLuAJCylshSc&#10;7jt4c4DcfX2qSF5GkO6RVijQkQebl8gAbVyMt1JJJ7ViWwXzwrwi33IhDBvKIJJJwc4Vslju9s+l&#10;Ot2E3lF47tl/1iSzzIgA3Y25jbnhsY57E85rnlJylZktcr0Oh+2R5VSqPt2gFDuLMchhgKO2D749&#10;uZDJKZDLcRPHbu0qx+XGBG0gPLkAckMvfvkdaxIzFES3l3Ecqx+YirKA8v3UZkDN0LE9cYIOKsrO&#10;MxraRB4T5LG6SMFSnzKQB1JyQd3TBPXNbKN4qxUZNuzJ/JgitzEUxEYmklaSJnLJJkc8ZK8DqPan&#10;Q2Ko8cf2ooHkGXbIGA2f73zA449wOwxWYSsUDPLMHitUYSSSzsdrDcXJ74/2SeNxqK5laGWQPE8T&#10;pOUkMis+3K9AB93JHfHX1OKzcuV6m0FdnQhC29PNjUxiJmIViIwz5G/BLEsVJx2xwOlWEtWWN9QL&#10;yosLgyT2lozBOcNznAOT1P8AeWuUTV7YTxRySl5QqtG0Yy0f3lbavGcgnOTjkdMVnT67awwmZ0bL&#10;TuJpw8kaBV4XHy4PPHbOe+Bmk420CSerR0N/qsOn2t1Ne6mbLT7O0RnlktnkSCGNQHx1IHy5z2x0&#10;FfmvouqX13omva9qt1DpN98YvEmpa02mOQkoJu57WGVXZxsg2Qy7cKixmNyGYBSPo39pTxXY6f8A&#10;Brxb9i1KfTtZ8RWEel6Fb2l28l2WuLiCOaQogCqgtp5SfMyHQPjJwB8e/tJ+JtM+Fvw41Sz0Cyms&#10;/wCx9DsdH8Majcu15bxXkIBmmufNBMoliEiNHn7xLfdIU/Y8OYRYqzfe35nzOb1KtWl7FLR6v0X/&#10;AAT84fCGrah8VfjrFayNcTTeLfFJtoLbUZjDIquHeUzsu7YqNlw0eTt2ADLc/wBEvxO+EPg+wu9E&#10;s/D+ipp9raW0rQ6gFaOGRVldogoddylYhCQOOGXIBBr8Mv2A/he/xB+LmjRJpurJZeEbsT31zp19&#10;9lnjWSJmbayAuqbmjkLg/KUQA9Qf3Q+Ikxi8WtosST3MWjOqtcyr+6CshLFAeePMXBIztbHUmv1b&#10;EOhhcEqaWqR+b0adfG4+VR6xWiPSvgdYrZ2HiG0uZhNDYa7BFZmyumMKWYiRmi8sthZhI7bmUjcH&#10;QfwGvc7YI21X815mhIYFFLEcHbgE8AZPfOB9K88+HEapollNcCaee7tA7SXOCiEESKzbcbgyMuR6&#10;N1xXpUSWSsiBbjfaNHFId+1GLKh3IobI+bI5PbtnNfA1Jc822exCnZKwscLeQm+NQS6GGbyztaRP&#10;m+Ug5wBjHscVEPJVJZ3EMcAkdH2kGTMYUgsAMhcSAjtyatx+Y4AEqXBWONchW4dVO4gN0PPB9PXi&#10;oEeWSTBV5FYFWjcKVUllJByw5weQeOuKUIc+wONiN2dJJCDnMJYQyE7sjAIXPBB+Xg+o6cVNtELM&#10;lxEyGGc/NMhVi2SpPI+VsK3Xp7g5pUdHjG9N8aEEhzkLKcAjk8HA6888CqM6KySuzIYHDJIZG8tp&#10;PlYNlShz87D3IXk10QoyWgpTVtDOvQybliO7MarIQrEucKwzuY8Mfw7cVShYIInWd5ZUlMkXlDf8&#10;ofaFAHVyNvI9KjlneJvuXKeeXUTSPsVgCWYNjrnHHHHBFTRMgkdVS4MaucOADH0IBJ7BSfbkYr0I&#10;UpKF2ck6tnoWGidjIWeZ0hkJGxcLuYjqeuMYx+WOTTHilSSdQxJIDvHPCGZSykjoBgdeBzgdTzTX&#10;XzptpysoBYypMEjIKgKCwJIIPJ7c0rQRyNbjy0kjYIGLIMKM45OeVbsffvWTjJSuZc/MrBD5gLhX&#10;gMoSMKC+ApAUgZH16ehqS3kffukjcqxUuqESMP8AaAJ7DPQ96ZGYivmymFz5cRZYuV3bQeoJ4P14&#10;zT4ZVVYmWMmKRJUYyFcgbcN26BW5x0zWkFfdGsYJDxjyZBvBKMWm2KXQMTkgIOp6fkKy9Qm+WK2j&#10;hB1CKYv5jswcglR8wJwEQbm4GQW5JwBWneXEkTwpKJ0+Zl8pUwu/nKg4wWxhvofXNc5fMoLRkxeS&#10;JyqnJ2uS/DAEAncSOeM55pzXK9DqgtbFPzFjVppGZc3LYlRdpJz8rAZOzAOM98e9YJiWPcyXBUxg&#10;lPOAUqOAd2e3OB+FaUg+VHklZmihIkkgTapY7ctsLYzxxntnkZrOlYswZtsMe0b53BUsPLxyMEgn&#10;g5HrnoaynJM2JriFIJInm4M8Ya1ZgIyYzgA7iSSSWAB98fWtGsYwiRY+yygFJGbAAwB0OSfl5z1L&#10;Cmuo2u+9C32gecDGuDyCPoygjBz2BOan2MWWVopRsYCVsgLtwpVvlODjkfX1rlnK2w7PoRTKyiVY&#10;pA0uFRfLkVjuC8qpPRiHGSe4FSJabCSFeVtzMG27wrZIVQwAwQDjn6Z55sqY2k8+QqVjkUmRiWAZ&#10;sK5wO4GMhR/DxzShXAbFtCjK0e3zVDFl+YEgEdRzkE87h1xRGV9B8vcoxvJCzK1qYhbSxJB5kwIk&#10;DBQGJDEg7iV+buOBjBOzZs0is3mCUtKxG23ZDjdjaSf4gBknvgYFVore3AieJbS22uPPEqYkw+5j&#10;ggEE7xk565JrSiiTiQyb7iEloWDloycEAlcYJAOOcg/hRJ2Oyg0ti7FHNtghnmlZMMAZX2h1YD7x&#10;HA+VVGe+B3q5Atw+nQKy4wqho1wNjOzHC88ZGcnJ5BOax1SITkpH5yKxZsKrMXY44Y4zwzcjoM1t&#10;mRkiiAaNALh2aWEkKST90AE4AORg9ABTi7o0q2ZN5TKqeQiFzIwcSKCBEFBG07uck7ecY689KhWc&#10;qYWj2FGG2OSWVpCXBXrlh0wcg8HcKe8LmEbVzE5dZI9+5WUkjBJHA7nHofxa8kggYXESLtdyZDyx&#10;UYG0EHlSAD061NQwg9bD4nkkwCiTEXBKIMM+4BgcADvu6+/enuEIjmdjFDM4VgU2kKScEccHAz61&#10;W+8sUmZF2SAwxynAjQArwe6gjO0dMj8dOOJQ1xGyXJVmCGORUVWAIBGS25SGzkkD7vpWUb9S+dGc&#10;Yz+4jkYtLGwaOG1csyorBwWAORGwOcHrnkc4qeG382RopIrdtkzSTWtwpChtoHlsCdx5IJ24/IVa&#10;jGNrpGCgkkYKOHMg2Hru5HynGO5HpUcMJLrcKrTETBlDsCyjOCQxYAHGfz71vGOt0ZLXchNj/oqx&#10;qDPEtxv87zC21pAAwQehKHk8cgcV5/rfhpGt7qJmuLmM+d5MUH7ti+BuKknBJ4HOOR6V6WWjnkjm&#10;tmnleEKjSIwCqjbiEPHUqGIB5ypOeMVLLHbFmMihPOWNw0rgAkM3thsEkZHfrXSvd3KdNSR8fXvw&#10;/uLVNO1G3exZZ2jkezSFoHVfL438EmXEmG/vfNmunsvijqWjgQa819PPMDPbnU7ZC9wEzGpiJIZg&#10;WJ3ZOBtU98V9Banp0LqCY3YzOAsW/aSeDnd2wSOn0rzLxJ8PrPV/LkvdJ0i4vYraGKC+mRpJIULJ&#10;I6rh8ruYKzrnB29yMUlaTOeVPl2Op03XYdRi2pdRoJg6vJCA+6MnJ2Y6EFGO4dNvoK6JnZ3feJNp&#10;V3kl2ZXAOOgxnjsO4NfMEsOu+DdRHkxzQ2aBfMivJxFJI28qVS2YHy+QuJFcsQ3QAfN6BofxZ07W&#10;rZFuIrfSZ5baEtDNbNdNGDMvmYVZVMZCK6Zk3KGfdz0rGdPqaUtNz1jyEW3DiO1WdYsstvbAggli&#10;PkGSBvLHA/izVicBS7pC42SOohMhKou7Hl/Nw2PUjtWfHfpdJ9t82SRZHQW8S2oRhGVAI5JIJ+bI&#10;IG3PTPNOM3mmRzDPHmdyfMjKjA4A5+8pIJBHrWabTszqbi0tS2TJK7TokbyhUUxTthVQMuBu645x&#10;nGcmpVZRPDsj33RkLeVFMXBXLBdmFGDggEe5xmq8KyeaiyOyI5YOqnYzE42kYPsePf2qeNn8pY7h&#10;41l8oiWOMqjMgyyLwSWYMx5GenOK64ao45OncvG2aV1CQukq28aoLe0dw6glTJtP3hlH56ZB7DFe&#10;MfFTXbHTND1GCWa2Fu8Mj39rPEJS0MaO87SKOGTYknDbV+Uk5wFPriuoVJ0hZJBNMPNaIMoY5A3H&#10;JxwzEeoxxXgGu3d340+JKabptvGU0W9Wz+wXWnLLIWjZGuXTYygK8YYKHQn5ju3FSDcdZWK5IyV0&#10;ei/CbTL7TfD7XF7abrzVrlLu5I09VEYO8LGnJKgoy78H5yiHpwPYraYW4JL+W8EimOB/3YSQAAKW&#10;7nO3AJ4OTWVaRQ2sMYtrG3tWguGGIJ928KdmH3LhnwMEnHQ47VpR5wgLzTqZQ0ReIjafl6lmy2MM&#10;OnQe1Ztu2goxcVYkX/Vw2wfyJkjjjjuLmZXKgkDJyCeQTnPpxVFnEkxdY3gUzJtUwF42Xa7AAqMB&#10;RjuerAVckimM1q4ZXXzzJG2HjwwKsMMG+Yhh6HmoY8u11aYjjtJbiOVhNJkqQAvplVA2vgde+aaU&#10;jWPcfFuVUI84uk7lS0ZXcwPGAeuQMHNLMcIsSxTEbWC7w6qOWAbLrk/MpGOvNPjV9jSAxurswZZW&#10;c7SoIweMKCCPyz6UKpOxmjaPcA6mblAOpAAJ5x3bH6Vo/d0MJvWwKuJo5LhyEkUsPJQGQqAfMAPd&#10;tu7nqtQziaQG0lw6rEvkzqVIDtyQOeoQDr1JP4TSSKzRpDulbejvtbbuw3bA7EgY6MKgykLI5RgN&#10;zlgmQy4ADEuT/EOcdOfY1Mn1Erbsk3b4jJb7owzsx8xgmAD90kcjt07iljjtyz/LKsTSxtOyYLsg&#10;OCEJHJIJOPUgnOBVLzppiQYT5MG0faPLUAErlSvOc8c5454pzIPNt9rnLWilnnXB3ZUynAPA/ujq&#10;Mg84qIs1TQ9EI8pApchwZZ3k8twu7JYYOcDJHXIHOfVwj8zfLH5kas7sY5VAycsMfdyAxO76dO9R&#10;YCsiB0LsXaPEO5sMuevIX5ux656Uu5FKoiLb+ZIWkRXLABlI4JznJJIA6daozc2noWUcrBdqu9LY&#10;WyJebJCUOWxsbA4wyADPdeO1Vbm0uYZjEYXgkMjefEtvscP83GduQc4HPp2Oc38RrIyTu485VZQz&#10;AgsGAJ46AgDn1xTfMViTmV1WYq6vbNEQ4YhmO4D5eM5BI+b2ocEiulyjHGzKkLwIed0pxhQSCSe/&#10;QsBn34phgjEkc0XlGKLeNs0ojTcRgMGYEBN3PzAdOvNXY2SNUMQfIgZYWWIybn68cdc4PPpVCR4o&#10;5S6XMEBVwvmOGkRndSVDMv3TlWXb61UbX1Fa6Fi32xyZkMzKrz7mLAqAAoYkfLzgH6mn7pGMmCXV&#10;VBSYKHKkEYXAIJG3j+ppn2gAmNVAjMeMpuQ7yCWxkcABevfPFOZnlmQ5aKKFI2eWWfCqpBAAZsFx&#10;kqeOOvFaSfu3Rk9NCtbqwVd6yKlrEmCsZcyqnbAP3hgeucetaMkTNcQ7JLt4pJI4zamJQhkHDAZx&#10;tyfU8YwO9VsMHd3jaBSNrqymNW6kOx7Zx+HFTCSE+YsZjLCUJJDHFwDgsC2Bjvx35rFsFd6DIGLu&#10;Udljf7MiB5MGTcQTICADg4AHBPepI7dJGDSRHAcMvlOwAUdBxjgkHg1HG0KG48yQRskbMX+ztGX+&#10;cnkBMtnLHJwORzUkefMd8uYgpYhogMEHdyR19vSpUne1jZRTdmSQhi5GCjo5Dxbt7gkkAYboTgfS&#10;lCJG+7zJzOwJWQFAsbEggkngEAnjBxt5AzzCiyeWs0yM32u3ibesvyl2cqSVPIUMAMZJ9c1YaGNC&#10;jtI9w7KySOz4i45+ZMkFu2fYjvVPULqLsSxfvHbYqs0rKhUN+7cHBXHoMgZPfntTXt5JkD+a8kcj&#10;hUjidQBGAACfoGPudvTpUckDNOoiEUe3G0yu5DEMMqoBAA2bse579KtWm1TG5yjphA6uVGTsCkbi&#10;S2SDz17jFY2ZSmlqVns1IBmkDCZ0jVpGCFJUckgcdCCFwcg5J6gVALQSPc7EmmCxmYGHc3lqMjJ2&#10;jjkFfm7/AFrWUW04R4CohkPlxo6sCrqflKg8AAI2T3xnvTJIChRG+1oziQqdxjVgwGGODyOvI75o&#10;cG9DV10olEQEv5rBeI2WLziAFf5S2FzhuG6nOOas20jwqTbvKnnDbcJFMQsiAgqD1zHvTIA6FT24&#10;pDBIZG3M0HmEkMkSMFw2MbjyAwOcgdV7VKI0VmPkrMFiFxGzRFjsJDHhSDgjI98+tL6vGS1MI1k2&#10;iGAsSVvY7ePZ5UillJd2cmNc54PDAYXrkE+taSbEEauTD5cm1nkbdDGzkEMzH7vfJxxlRzU3k+XJ&#10;t2TwNIQF8tcouACcemD3PsBTkQojfZ3JEkqyB2ZnciSQZ3DIBXAOB0UkYHFaQouLCrNWIZIGkgCo&#10;Q6yFH8xZWUxxEAj7rDntjqc+lbYPkjZKgaHy2eJXiLFSyKA5GCWGMkADjissTwKEZWCA72H+kBi5&#10;Hykg45AJQqoPHIqexuoZjKA2yJmYSIzANFuOQCwBHG5c465rqWxxqbcrGkJEmlYOLeXzZZBmOLbu&#10;cK56hcKeg9PpTPKjcGAurM7l7kSDbvQMXVG8vDDocewPWlKkPNmMjEKkDzzsDE4B2kcrgdRzyO1Q&#10;DCxujpZ7llZOC5lMe47GZiORtHX1bHQVai2rmnKnuP8As8PmfZXO57gQmVQ7OkZcBSwPfIUEhTwR&#10;zTJSFkeRZf30JIjltRggoM446sQfxxSBiJZJhGIiYWAi88qpwSFkwVzk4BJ9yKc7o6tGsoch/uRY&#10;JwFHIOeD1+meprmbtI0ku5UdWdog0pSSJSYo4WWQhCgDAFs/xZPGPuj3FTplyyxeZ5kLBjE0BPyL&#10;uBG0ehU9+oqqskE0e+NfOtpo3J2NkE8gjIHDDp+lS+XNjaSPL3MrINqsfQA47Bhz9KvmUo6mVveK&#10;lxCqGViJ5ZxHcIolk25GflZmAOSSOw6dOtQlJNn73Du8LBpRBsMg3MAAcYG0OR9AR1q+9uJX2JLF&#10;HM85doiyqpcjqQOQRxxxmkW0XaJyka3It40unmmJUbPmAUZxwWbke1YShfVG8eWxmYE0EvkSkNKh&#10;EbpHkFzkZDdOcf171ox70G5pEH7uQmLy8sxXkDIHZR+tQDelw7RpLugdD5cCbg0hLnJXHJIC4yf4&#10;TWg5cZXymWOUBoRImFkiLHJGTyRzzx0FbU4vcxlKxFMq+UbSTybsbQqxt91gM9VZehGDz1x0FVpo&#10;1YyRwwCUzO21AdzEkEE8jIbDdPfvWnHEuYkuZkbfcxhpUjyZFxggrkEZHfI6dqiCPFlLgRx+WqfP&#10;C+4S5QOpDqTlgMjJ/wDr1tNWeglMyGYzI8UUw+eMhLobZiWxgn5hyR8x9qiYD5wHZ1ugdkbNlmdh&#10;tZjnjkL+VXnGUiJMTW+5A0cce0MoOCQR93Ax68+tQsiF2J2k2+G3hGbCkEbW64wFHJ/E1m5WKstx&#10;ke43EjMGdXuTMk0oXIiLKwbCnjAIBHGcnjFSCCMkStbxJPAzB5dhMgbkfMc8gZfGem5vWlhhVEaO&#10;VWT9xuLspIERwyuCDnGAcZ96iWe2RkWQuktwqPKxxGZJWCtgANw2D685+tZT97Ub5UzMlL7crKk0&#10;+WeONsyqq8kKuehbDDtggZyKSMpa5SJ/Nty4ac/aPkYAABV46gk/Tce9a482ZoykdlcJHOBPG0Ab&#10;KMMFDg/K/rjtn3qq0bTAPkhhGqGJMDeA/ReM7iDkE/3fXFVSfKrMiSjIowRzMsLOslv5d22IhMVJ&#10;UMQvJHIYc7fc9cVp2wV41hYXAt7i1jSJvP2uGUHbuYg/LheQMZz7ms2QBldYQAouJFCI+UQgAYyw&#10;+XnBwvdT6mtW0ibKiFlYvIUaS4lKIrE9lPAGR17c44rTmRSSS0NDdujwIg/LEq0YSQZA3AEHG3AJ&#10;wOg4p8UbcpMp852Y7iSVcsMkL6kAfzAqCWeHzYPKMU0e0+cjcglQzDbhQc4yT14BNWhMrqyBldo4&#10;QWj3ZJYZzyCdvpz6kVUo3hcwk2pWYzIjZh5wVmt4wryxsXCr0AIHysCoX2z2pgRkVpjPvUxhZUjf&#10;CqYlJZkwN207l5OQNp5qAysy20uyb7KGEbrFIGUA87g2eSD1J6Z700SxSARysVdcstmSxYhRlDnO&#10;P4S232HHHKoys7ESTbsXGaLyfsVxKgiCqCY28t8jcFJO3J5wMk8gY6UmyMBY4/MkIjYjzFUjyewQ&#10;dV5OM/7PAqm4GBcpbrLJ9kUKkzF0KYYjcxHAznpnG6r3mkllO1XkWNpA0YBLjOTnbnncPl6cDPOK&#10;6G0iacOWo7k7urvPuUAzTSGSWGMoiAHLOFGMKFG4gD16VkMspZI41kMchJk1AbUjhVWI2tnk7ixI&#10;I4+U5I4Bmk/eM0UfllZX2RvPLkFt4WRWBIHCqNxHQnkVFeTi0SEt+7VjIYSvDBydpRyeDksGAHrz&#10;jpXPOd5aI1UU9Cq7LEgmgaSGJ1QPMjFgQrktxjpkYyD2z9XxNIR+7NuhWIKP3ZmCsQykBSBxsJzk&#10;nk8ZFZCq0t3ME/eM8amSMIyA7hgkFh/dD9M7cdOlaM0kfn78WqnT7NFEkULMyxlXVTjqrEK5z3IO&#10;PSslOzJp05e1b6aEodAixFY9q3AEqG5VdjkjDnceVHP06e1Lchpg4LvEFXdMUjdUK5wTuYcnp34L&#10;ZAIqCSe2gLeaAhgQEFoCSyr6ALkng4GOc8Uojn+RpfkCCQMJrZjkDJHyAZyOeBknOCK0k4uCZpNJ&#10;MtRJITMZLiCYMFjaSFslUBzu2evueCfpQrzLIrNcI8buWmkvVDGRiyldmG4JO4HuflA92qzrcIxc&#10;qkmYxE0DAscAL8wPB4z0wFB781aRXCjdG8hKHzh5YLKQ5AHAxklc5+g61EZWdjnnfmI4ym5RKqO/&#10;lhnjUFyDk5O1RgcrnPX860YxKYoxCLkXENs1vJNagbnGQzA5PzAEZO7nA5quhDSKrYLFz5jRSYZD&#10;lywbC99oHJOcHgUxrlQQJQ6Oo+b7LIECAgAhsnoR39q0dW2gRjcR0aSIKk0CybFKSgF2DEKGLZJ3&#10;ce2OalDxALIWZo5FDK1udyNuIAIOTuJ7YH9KgLD92GVIYhv+z3roFSNgrAA4UkrgrwOuM1XnkECx&#10;yySOkbIWSKSFmcIV6/LkFSRkAc1yVJuWhvGn1XQnUBnmVJcqsEQaOPafLUmQ7+m7LFcEEnG3gDvL&#10;Cks80kFhDJ5o8yaZTEZWKxxlyRjJKoN+SeOD2qCSeWGEnHn+VOxfqDuGQwUY+bkYxkYwTmonSNmt&#10;3dVeWOZ2iaEMu1mJAYgkcYLcZP3jUR90GLZyW5hKxAGK5iZFvEhDJK87s5dcLyeOMZ4OOhp7CPy4&#10;IQ0cKlyYWWPazMN2fkznOQx7gYp0ZEY8sCKPy4kJCOREwUgYVeCqhQBx6g0kcwk3sW2v5IS5lWP5&#10;2U7wCQY8DOOQpGN2c11xkthJ6WLgiURuJiZhgqJrhUQtyw/u8jLcYqmqLCJZfNjjgiYqfO3Lkljj&#10;accHIwPr9KRwkbIEFssjxATRINjqqfdBUn5sFnySehHFOt1ZIy8TXQitJokSeZGk+VhlR5pPLsA7&#10;ANggLnmpSfNcbd3cjXBVmKCCLy1S0FuNhdSfm4DDJKjp0x6GoUXbKjFlYKkchjW3UIqg5+Y5P8Xp&#10;6GpSojcxqxXmNmljjeQHIAyQBhPQk4HX2yoj2KqHYswV2MlvhgGyQBv4ZVZWPY9+a1lKyK9oktSF&#10;zJbxNDMiGN5FWfzZQzo4YgENySdxGcHOBzUbR2rgIZV8uIhniRiuGVsk8dSWJOT1PNMEXleTGIXh&#10;jsmI8gqWQg7kUI7r0AAORzyR3zWjb2mAjTuIp4jlW8sqgYnJUIuTjg5Bzx9a55NvY3i4NkCufJbe&#10;wVkyIzdNnc27aPvEcHPAzUUbGVEmi3kSlsrKWj3HndhSPlYEdPQ1O8bRPPOywNFFGshjaQ85Pp2B&#10;6cfSpt8UW3zmkYFgtu0IZYwNjEtJkf7KgHPUnrkUoxZM5xTsiKKOOJvNkZwpzsSckAYCb1yGwVJP&#10;5EDinRsvmJahjjykkaNmAYBtwxuB4JGe+AMYORUbgCAWyz3Ah80qbeY7lCy5EjIHUhnJA5B4AX6U&#10;hVH8+QMsAjA88fZSzMyuWIVVG7vyDwAAAOTnRQkzC6ck2CF5FXHJZYw7ysdyBgAwzk4KuOCD8oHF&#10;UXhW44uA83mbxBcGUOpLbwBgKCCF4z1PY9asyEBnBhfcH2lQNgIwchSvJJIBPTqTmrrw2yz+U9uj&#10;pLbJtmkDICRIXLLgDkbCCTngHp1OsaDlsLS2rKX2NgskjySyLNNJvns1MLMAMbIx91WVRycHJOcV&#10;djKK1pdSSSyzExLbM7lmZ1ztG9TwhVQd3PpjmiIFo5HeAxhySDMf9WoYYUc4BBHUckHig7FZwpEn&#10;kuyvHHFkx8Zxu7DBzz7EYzWFXDy6jjKmigI5nBnYojpcquZMchCNwyScbhlc9sk8VDO5XdDIbeMB&#10;nZ0aVpcoChzsV8ctxnHG4cdjba2iUJvaO3ea7CpDPFh7hQr7kztOGB+bJIyAeDmoJGdCkVsolAjZ&#10;ZGBAiDBc4woJxnt0FEIuL0HKvTjq2fpGkaFo5CzB1gwiNFgKHxuGOnLD36e9SGMQwkGRDG6CXZ+8&#10;CQsz7CrAgAN8qMQmQQwPUECOGRN4iUusku9Udwp2hQGx1yflyc89BmpJFJXFwyySZKtAxCO7AdAP&#10;4Tg9e2a0TUlZniKMY7CrsdghZ5FYME2sGUt1P0PHenDYdwikjXZtR2V/nXccknnHT+lV47kqmyVo&#10;1mTYiPEQyYYL5ZB6EYK8dck1ZhiEseGwYei+epBY9cEkcH29+vSm1FbGlOV9B3lYE0kwK7lBeXy2&#10;jUBmABJHCghW47/WnjaDhRE8gwyoyAOB2z7Hnr6UxnT92GG1XO5gUGGdunXoRmpgmXGFSWMS7ZN2&#10;ShQhepzn1H4A1lfU00GFQqsI4nMLuyrdMjAy4BB3dOfTgEZpyiNBNmKKWaYSR208gdWCKww2DjIw&#10;rgZGPmzTIygt1jjlyIFRV+03Mju6EEFi5zk/KvJOTnPNPwfLDFFKKYlRYpN8aErn5m/vYIO3jFNt&#10;tDIkkIiSV3Xy4kBTdP5mMqCc4PJxjrg+lQmTaD5RmcuiqixJg44+f5uFPPI74zil87aYokZMSbgp&#10;ySMrzgnHBwpGDSRyrcKdrpFD5oKwLKwUnIAypOM5A60lpqS4xewvnbI1kj+0oLgSAv5PzK+AM857&#10;4xj1HFSDy282OSWdNiOsDRghg6uoYcsCM7SScH8M5phaNE2M3mSNEGkt1HLnaDnGeOWyP97NED/6&#10;u5SUObiTKyFtzPkFjtIOAM5z65FbJ6HPU5ok6yoJCH3KVSN0VI8byCCwb5vugdM5z3HNVnlyrjKx&#10;vEF3StGJFMeFIz83JxuXnkE59KstLeSPFAkkjJ5TvD5lxiJZyV3LnnDsAnIB4UZ7Co4tw83zGnIj&#10;uXMJCghwu1gyFOSC2cAgH5ORnrDs2KDm9wCr+9jLtkSK6bQAEXg7WxwcH/A85NJNuMKyTSyRZdFu&#10;bKbKyqgGfMG07QpOBkHPqBikUea0ZKs0MMwe3IG0SEEjkkcjHr+dSLlQ6EwlBkqbhdy4OAQeeSDn&#10;8KqKa3LlFtaDSdsx2sxcSoxONqIwG4AAH5jnk9M1CWKrcqg8t2RQkm/bvDgZGQSeMH8z1qysiQIC&#10;TuZEYtsUMzKOflz93OeBnHFNjLfMQ21YQzRS7yx+UZDZ6sPT6VZKTuEbKywOixkSbhE8CllEJAKH&#10;dnk9iRxkimlwrSoMrCsu6KW4uBJI8m9vlACgDCBR+Zp7BA8axSyr5duEdJGILDJ2nBGc5798CnCU&#10;SyLl1xvKqwh+UMqkEcDO7A/UH1pptbGi02IocHcFikPnNuiH2nd5jMAMpnnA9sc+tWBkOgYSx3Cl&#10;1n81VVt/mHcgGAcKuOD3BqJh5kQlmtlRVkT95MQpRcY2lQeCTk59j3qUbd+5lMayOeBEzyMwKnCA&#10;MM5UP0xmhtsncgflmVW2q8SoGCgFQMkfN1zlj+Aqx0cRM7rkkGS3XIAx/GD157D1FQkAB3k80BIk&#10;E0KxHaDuxhSTgAgZzk9QOtPuHjRZI/tFujvMgYs/ldGVlL85C7thBPGc4qoJl35Vdk24eakUmxVT&#10;92u6PapJO4kHODj3pHabyjP+9DkMfKktVMgbOM4GMAA4BHbuarGdo5ArTyiQygRzKu0R5HcD73Qc&#10;9eR9atxbys261nDR4SVs8ONufkIPAz/e7jvxUzj0HGqp6IUsyNa+aBuJKFvugxpuK59cFvrwacDC&#10;JmMIilaRVEH+knAbjLYHDnnBHY89RimxRhXE2YomecBPMQspYkn5j6Dce/fipI2LR/MwEjYJmt59&#10;6lD91k2n5en1555HHNe2xoSo6zuiOV8zYElhu3WQKShUBSQc8EAZx04pYgjBWkj2gyklsnBPHyll&#10;bAHBPfOMVBKxZdhuDIsRkzGIyW3llYEYIxgKRwDnipvOjZpDtk2i3UzMYiigDIKr6gED8xWt5WKi&#10;ovRjY1IVP9eVih3ea8pAUH25yM4x17055AypFDcNIkMYMcKEsxZmGAGz0KqSM/pS2jywN9rRxmIN&#10;uZPk2A4JIB7cDr6cUIqQ/u418t4UAu0Y7wrD0yew6evNRaTNJRioWQu/aTbs6BAu6CXzcLsGOvPO&#10;GI/rUkYG4HYECzsGYKRMGyCcDPK45yfwODzWS4jzbQx7Vkky8FrdMS9wke0Ex7iWYBiMk9d3PrUj&#10;Iyt5iFXDbQtzBKSS24qWOSAcbcYB7Y9qqMXfUwbsRRykncphaErH5bRTBlclATg5JLcgE5xnPXNW&#10;bYoCCrjYXKTRzGN2j+Xj5QcgfMCCeRjOagZjGkJUQ5Eao7FyEAC8c44UY9uuKkgUR5SV41MzBvK2&#10;NIqgJwxJzs3bMdh09acnZWROvUbB5RVo32SSLyvBLEDIBCEfTAHXJPvU4TAdo0V9rlsNAVA3ZyRz&#10;gkhW+uMdeaYjySEfugphfIieLb5b8grk8noenGD1IIpXyDJkO0aqdzTEhXUemDyO5I5GamN76lNp&#10;bgCgVlaRI1eRRkbQd2NoALchTleM8nFSSuXNvjMclwRlZZDggIq5wSSNo28Dpx60wNmW2L7/ADQw&#10;+aFSqoO3JOCCwP4dKXafJj89SMxhvIkl2kEkgsPQ4A/A1qNWktCHO1RFv3KFKwOso2gYzhiBwQAP&#10;TpmrMUo84SRPFCyiIYVigEg5OcMCBkZ6gZOPqjNhEdFaALgifChjJkkEMOQdrAc+h7VEhVs48po1&#10;I4JAUfN1B4yByTn0rWCVri5EhlsgSKINsim3bDG8Jw4KAlxySF3bhhsHgYzVhVYYBDmQlykbSYZg&#10;cHABOPf8Kd5wjKyROziEGRXMnLEHIOQB8w6j6ZNKkf70ieFyYXKrKi4cjBAGOckevXPWnJq1mUlf&#10;QmRDOf32NkYG1gQxyQR0PIbDfrQd58yNnuF2KhkkaDcVYA8HGQTjdj/OZDFIplLyBTsRtpcKygNw&#10;cA5Izj8ulRlJ8eZ5jEuiKguAAxZQoY4LFjgOBk9iMVkld2HJJbEqpk7TsCzyGMEjarsTgdep6dfe&#10;oohHK4ZQ+5irTfuC2QQSpDdCANxPso9aYRMzxtEwTkE3CygHHBxxyrY6cd6cHjIAIkKyZAL43Kqg&#10;nAbB2/Lkk+gqpRsiopdR3n4LkXBjlcGK4mTaGjYpndyD8xOD+PTFPljQGRo2CN9nWPEkRwASMgYO&#10;D37ZPbFDyEQhnGGikIRGTLP82dq5wGO0cH16+x8xZlRpGZLgeUjyjcGGCDu78EHH1rO+thSko6IQ&#10;kIxVAIkR2aWPbja5JO444JbnP1z1p3l53CR1IZMrbuCzFAvPfOQSAMDPOaIAPMyInmaGaQRqq7QQ&#10;xHGDgHAxx+tTcyGHMTKwEhlc5cqy7QVHOARhucc/nTJvcj/1TNJK0gONweKXLOVXOCo5YqM4GOmR&#10;VgsFk89F8tlMojijlLMwLAgAcBiw5zjuQKYcKGdF3GSYidnGFU4GWOTzgADj1oaRyEwVlBJAj+z5&#10;bcwADZOcADPtg5FK2twjHcIFyiqsZWJFVVWR2LKygDZ83PGBnPrTMIjrKzANGzENFhg64AGRnLY3&#10;nrjBHFPSMQTRLuAiWMqiMxOCDx155GSPoR3pwQbnQDbIMj5nChkypO3B5APX6ehpkuDT1JN2HKtE&#10;gBYhpcrvBDYxgjknfnA9DRsdnAB3KqgPJHAHCLwTkg88556AAUyVpSyvGkTsZVMkcj5IUKxDDAOW&#10;JwMccZOeMGx8qAllYyCJXkG4DK9MnPGRnqfWk2kO19BIyuwfMjIiMdyMpBUkFcYPTbwD14pV2lUQ&#10;KU2IsqlwWOQNoYgZ3NgepODUEaxpExSdguQUlUKFzzywVeh5HTsKsI6D598jbJCFDGMAFNpyOcgk&#10;MRwMDafWpu3sXCKtcLd5GSN5PMLsACqxhsYx90k89z07U5XaRoy4u2DIdl2ZNjMpOCFGAONuM+gq&#10;sJZYds8b5Iid1CuBgthg2RztOSOKladwp2SBWDAoJVy2M5IAHsfrzWsXZkTW6RLFG0oWNUTa4JGJ&#10;FUOxcAAgnvu5x6HNM2KqyLujjcOXkKcAybss/XBBY5z3zSISJXA81ElzjgbFbcPcEcMScA/ypsZV&#10;5MN5cgQKRKoyiqOoODnAwDSm7BbS4xUMjzImFAmgA3kjKcYxhuBuLdevSnQSiQqUIKI5STYGCDbk&#10;AMewBB6dOmaAqsPLQqRJKxminBJJxx1PA+X6VK29MEbEcoqmJkMgDjkDGcnIPXPUfnnGV3qLk10J&#10;Bs+XgybnUyFiSrDBJDAnheMfiKrQ+UYomgYRRbmkVxIWZ3+VgyEH5VwTx3B9KsSMRJErNgtcAwyI&#10;jKQVAJG5ScZYNycdQOe7ozINp/dZjci3ZlBQjaoQZLE5GCCcDvWltLm0ItbgFDo6RNDI7W2YllXY&#10;JZTj5A+TtHLMWOeB61EjwIwuHkJG0KbhkDbhu4GR90AuePfPelwApLSsuLliGLblVmA3KBnG3Ixj&#10;tipQzQRytO8nlJGrrNEBIxjwGbAXrwBx1qXJIppPcb/rm+UYK70VzEwJfPoeO3pz61LEyt88Lhtz&#10;hVkKZBJO44bPIwP0pP8ARphJhFxIVwWm2F1yApJzkZO7/IxStHG5KskLGVSrsxBDIQQRn3OR+FQ5&#10;9jJrlZMrnGX8x2EnyMkm1VBHAz3OO/vVdPLZkaMRRJ5SrFK5wGIYBiAW+XB3cH1FNCymPGYAPNJU&#10;gYYkqMYUEnIyOenHSnhJY0WWKOTzMqZYHcMSS+GbnAyB2HGB61a1E23uKRBIqhJImEaFAYpdqxkc&#10;gH0IGad0OGWQDep+fDEgZ2FmKjPqQCOetQbHCRosDMA7ZLzFycMCH35HOBwOcZx0FW5PkmOGfYqh&#10;hLOxKISfl3AEDoOcY61TVidbjI5MkPIoUEFVLKHUDjvnP5/nzVghMqgYECRhmV/lHUEZbGMHjmq8&#10;bs5Zo5o9sYChVh3MWz973BqWHBRtxjliYS7wyZByc8gg5Xpke9Y2beo7IVDJhpCwMpiC3LRxFOBg&#10;nAycAkA4yccVGzFQsahWeNVI3HeyNyBnPXPQfSlh2s+Y9kkxAE0qnazAdM56cE49jVgIkbZWV1ml&#10;YLFGYAVxzwW6k8j5fQ9a0SsRJdRIyFKIBuhMYEgY52gZHC9+f/11IFbqyzqFEjCMSYcEYIGM9uem&#10;RxVeLZvWORkB4GWOFbO0fKc9NxAw2fanAtIrpLHCG2Ab1QYc7UPyJvPGSw5weDkYwaYvZ6ExLfvE&#10;Vw0Y3ESQykHPIJCkccBSCevNRDMk7oJGLRSBTtmA5wDyBwDhhxip1ZWUYVGYBdzREAMuc84J+YZ9&#10;abE4ByhVmmKkOi8OOgwT14x+YoKUEtRY5IwciRipdYxu42yFc4z2OPXpUoVBs2omeGYGPI3HGDuz&#10;yTz9SahCllV4yZEAAdNuWJJIwox07/RfSmMPMUgsjRtbtgp8zEgHpj0B4+tJq5RPCEYrMskjOUB3&#10;5JwMA+vB4qOIsHIL4271FoEwcHH3QeOMDn8qd86puLp8rhfmhJUMcLkA9DjnB470qLH5al5UUtIM&#10;vKpwCDkAkEc9PrQr9Sb3dgV2Q3G+QK0SHzolOGL4GVwDxwM/hSpkyrhyWx+5IhAw3O3AHXjIzTIx&#10;H5cbo8bGUiWNknO6Tpkrz05H5/jVjgBFSRVYMFkaQ7gyjGQCGzkc5PP50waVhoEZwVdUQKVUl/lU&#10;EZOc8Ag569qUNGXhUNgBmVDuClAdoA5POT/KmK7MqorJkru3RNlQdxHJPJ6D86Xz8lSkm9FOEZYi&#10;QSAQdvGT0HHoBVJN7Exa2EKsyLuURyTqFMRHyg8nDds89BnkU8FQdrERkhkkZ4ioXcMD5TyBkU1o&#10;1kWS4MW5mBBUpglxwCA3GOSeRVhGJIcIWZFkAkdlAdsjjg9Cenpg880crsWpO42UMu5pS0EczOTL&#10;GpYA56lfTI4AzjGah52mSBhE+8rgghOpOcepIJ49cdKtM3zqJcZ2kyGOQEYxhTg9OM9PQg5qJxnz&#10;/wB7tDJiJkYkk7eMAggHODzS2ZrzJrUkUpIzIswlImJCNGVAHTac84+9zxSBZEIEMRY+YQoaXLFe&#10;CCT179Py4FOOXdWyXMjkkcMWBIztBPOODT8Kk2/c4ZchGVyuSBwcHPQ0pSTdyVK2xXfyDKjkSMSW&#10;SNImLIASoJIz6gDvy2Ohpwj8vDFvMPJMcjDcSzZ6nGSSQPTinksI2j82RfLAKCEFQAcE8/dycDOe&#10;SMHFSK67Q5aMlWYhjtGFJ4AxgYxn8KS2M5K6IMNGuyRy0sgDL84ZVBQehPy5zTggjBMRbzWVVT5w&#10;WAB6t7ZJ/wA5oeVA6jzVTdGWVwUJLA8Z/AnHbinELHEjdEi8ttm3eE6nOR146/Wp969iYqzGsmSG&#10;kIZhg7gNuMjao/EUwkMwIcbGjXy5Fb5SeSAFAweMc4qycKzkMd4wwHmEAKO/HXB5qBFUFVWVSRIF&#10;DSDnIPT1B5xiqSsaEgkVzJGGb5mw6kZAY5IwQOmABzSncnls7iHdICdrsoYcA8A/M24frUQJZUWB&#10;mBVFIHnGUs+TkHgcYA6E4xT4pEDl0uR5rhSqW7FWAyTvBAyADxn6cmqcX1AjV8vhmKoCN0khAx0G&#10;cZ5P4/rUudrRvIyKxbLM+SoVcHgeoGM565pBGqkxxhseYzQzFfMSUq7DIYgEnGPoRSlI1JhC5hER&#10;HnCUurEZ6kjOc469frUKKQkKhdk3lB+9xg+ZgrGFJHO05O49yOKbyzJmRVy4OAqg7SBsXHfllGPb&#10;1qRVXeVUk8gsN/BOCBxjmmgEu6B1DSsfJJYgMeCpwvUZwPwqh7kZcRs7yMht5CCrRsATgZ5Hc8nk&#10;elI24MglQpKjFYgD82zAAkIPbjGaGQEiVETeSQ5kJYIBu6HbyQf65qzIYzuRQcYfDMeAp5Iwepz/&#10;ADqlZEciIYwkKxFdiiVyC5BZ2JxkZzgHjp3NPUkrHGZCp3YR1U/IOM7snngdvSnhFAaNJAsXmMyL&#10;FD8hZsnAwPzHvzUQaH/XlZAIwylZFbGM84z1B2n5vx6U0k3qQ4SHgJHvYSCN9oUjcSQp6dTg89Ov&#10;61J/qRG0SHd8oWEgEMueACTjI5NMBQjzZHEiIMxKigrkdcEdeCOPWnsymXYzIQuC8skOSgz8wUnj&#10;GM9/5VLS2Eo8u5OEAQxOC8ZjKuM/MQeMBietRszh1Ys0q4BZBFvBJ5PI+XOABz6URAyQBhExJjUx&#10;xnAYnBJXOeSOvHTHeiOMFJYGEY3ly4iBVck479+5+tI1crLQazEeWnmOzwxvvYkBSNhAXBBIGdp/&#10;DrVpssk0i8IJSqM67lIxznHTpnFRKu7ZvZtioyMclyRlffrgEf1qKPDJ5z5VhHuHQPGCMAHjBOeK&#10;bVtGZbvUkVQqyHgrIQxLLgKcDng47dvel2hTEpXaAwWIFTkAqeP06mkIk5CbZFCFjtwAwGAo5+uc&#10;D05qSOPjMhbIlycDMjDvg8Y4yMUgSb2IY2MsSAw8SR/vkL7iGODt3A85B7VZYIAy42FcrEVTKrkZ&#10;x7EgdqhKxeUvmMdm4+aYIyASO3HIxg4781JvJxu2uQAGCJtAYKAe5/iGePXjpWiV46FxVndjdjRp&#10;sACIhDL5SsM46A/3jx+PFOBAb5cZUkBuRgjPB9Dxz65pmVlDKF+cBW4csGBPUEc4znj6U8E7uSiE&#10;Ehm3Y454Pv8AQ1Ki29S2O+UKqKJG3NtKYZj0yMnqPunk+tNPzMjSKVypQGUfKDuA5ye5FP3EOimQ&#10;BfNAj8sZZlK8gk9xknP5U4EgAFQyhmJUccg8Dnvx9M1rohoY2VXysqgZi0aRJIGL8MWLDPJKEkcc&#10;D2qRzg7wWQeZh/l2oc4wMnqeDUBZC5Pnbw8AEIAUlSSQ3VchvmA7jj601GJWTY4YyysX3Zc7sAZw&#10;fu9AdoFZpJszlLWyLCO0iiQiP5kLcjBXnGW+hI6UhGwgsdojH7wP03HnjHU5P6iolYyH5cPGFDCT&#10;zMHnduyoHAz71KodZCwDkMqH7+BgdAOeAetaiU2B8plRMbZVTzRGGIbAwCTz789uaTaWwjPKysAk&#10;0wjChgBjqe4ORnHan7ol8oszhXUCNWPyKWHfnBOB36YphUSYVt0ik42AYOfXI6Zz+lYbE37kojXa&#10;xZWMakp/qiAOeAMdflBH9KaqAhZHLfIQAT8gweMEHrwe3PFNU/KFk2FwylmWIxqQOvc7QTnp9akB&#10;jUq3yhME7mU4PzDBHpg57d6uCTQaEDExbmbczIG8x1Y7RyCAVzgnbjB780pUxFpC8g8yNvk2jzMj&#10;kAHPIGTgD161KRtcLuIYShMgfKT1z7cf0prIgYBjBvRGEY80Fiq7d+5AeD8w575rSw27u4qDdklV&#10;dtg/1y5APfIHGRjr2pFTd5RdmYplV+RkWRuhYg9Mf0qdVkCMwc/cOMjaVXGM5PBxkDn605MY3FsI&#10;xwvGSSfoefr9aCpR0KgOFQNt3yDdgDJ3Ac8Dr9Ksx/OSPnXZjocgtjjHP+cGn424KcfMQyk/MBkD&#10;pnpnH1pcsCBIrgMQpJbC5BBzwevFSpJuxnYZDIMHbuchCykIpXn+EcdQRQm3ZGokC7Sy7s4YngjA&#10;z6t1789M0zlVKrtMmN0R2YUYIOcA9ef1p4ZHjUoyqmACHzhUyoOBkZzx06delHKgvZ2AgPG6v88B&#10;YpskGVIyN3A4wQuD9BUqblCuxjyASfLUKA3YDP8As/yqNZXYRsUMX7ohEddpK5AOQT2Kjp60gL4I&#10;EXlosihWjBKgFmwN2BzgZI9TUSVi4t3CFmkffksu5t8RGSGU5z8vYAdD6Uj+WrBXdVLhhBJ5hWQk&#10;fewccfX+uKXeisF8x5GdRvR4Q6jGPvHPQjPPtUiDCIAQFKlMhQxD4J4Yg44/lVxd9BKLYqgOMmJf&#10;mUgFzk8j6fzqLrEoDAQzJt2eYQpIPIOO2Afy9aUmQon7xnbayg+WcEYyDn1znilY7geTsIACkgMM&#10;dcgdec5NUElYcvJHzHYxDeSowSQwBPJ9v0oRQCCwklKkCQpEc53kBQSQDwrE4PT3oRF3ec5SMlGM&#10;mIwWXBI7AZHOfxohf5QoPmS7CQ2/gAcdFJx1xx6Ur62JG7XQ5dhtSNfMx0Lcg498Y4zUiHabaKON&#10;1w2JHIBYnJPbrwRn06UrIG8wbDFIxzmNgzBj1AB4xjnpjmnKQzKgYA8hm37gq8ZBIPUdfxNMSFGV&#10;IVHbahQY3ZHTOMmmiOPyE3rtidCQGKgAZxyT0APp70jAEIiBgDlQ+N/y8HBye+D1p/yquSGjDSoJ&#10;ABtAkODy2ec4P5VcUt2aNK1wOzazbHy2SCNxKnkYIwfrj/8AXUu4BygkE6MxMZU7vlbAyB245/E1&#10;A4RZHXc5G8AgdyD278gn8BTicOCJX2thATkkE4Ayfw6UpJIxkla5I8bgBwoYRuHdi+MLx79OnFRc&#10;Seam1XLYXa0gUHOcY447H8acxyBJ5o82N0NvNLGGOQeRk9DjI5zU+IzIcoUyhCl8MzAEnkDnp2qR&#10;RepWH7yNCweRY2DLJghGJ7jB9/oamAIQ8I5UkiJVQbtxx3GQMHOR78U8oFVW3hlUFmeQ7tjHp9Ac&#10;Y4pUiMpDMI8suwxoeWGMkKoHIzjnvVJXNBItj7mRVMRfJVCCWb5cnIPX9c0hbYMbiGRFDDJCk5UE&#10;jnhiQSKWMJG0XmRrMm0ASKcqD1Py9O3ahDKwwpXzHwQrFVQMSO+Mnr1PpU2Gu4Y3BsgqJptyxqcc&#10;ZzwfY9BRGTvVwyyxmV2OAS7EKOM7sEZDHIA64pJBG6yRhWj3hgzGMgE8nd0xnj+vcUEMVTadhfzP&#10;LZLcR7dxyQBjB5GM9BgYoNY36ku1FwFkjAVT5nzglQ2O+eBz1pVOQiE/NISYws+QyhlyNxOSfp6U&#10;3eBEVkyFnAVUdsKPmBxgfePHIPFTBHLvGuVj3hEYXGyPGOvtzx+FOLs9RtX0I48YfZIwOCYwFzgE&#10;8E+5HelVFZXVVjbBIbJBVHwVwTjOelImGJiaQAmICXzGJduV28jsACOM5yPxeFfqFJlkbKK0QUBg&#10;vGcckkk1bSepk421HqpyqhB8uXjfzGYKxIDFQTxkDnse1Vyxcgo4jbypBtkTLMNy+h/zmrLMm0bS&#10;iKQwBOCB/eJ7EZ7dalh3MCNwYhUYO7hQQSAeuM84/A1m3YkrygSMQ6MBlj8km5SAQfmAIDemaQRM&#10;GyiyKzoqxxmRRgtxxk44JPTNO35aI7iys53bVyMDoTk8DinwtuMIVdvJjBI+YvvBwp74OeaBpXFw&#10;JANpjRd45B3qVOCCCMY6D8qjUMyOA08beYrjdESBlR6E5475/ChQrJwGVo0ZoyBtCNggKSAeMjtn&#10;qKlBTdh3I8wgxrI+1cDAGBn9KLGnIhiPxKFkdnQYR1Tccnrnseeg7fjR/q1DmJwE3OBuJDEZwOB/&#10;u/pTlDY3iNBH5jJEWyuCuMgYbn8aZ8qvCjKAGEm9Y23ZUJkcn3J/A1rDYq6Q9RhlLZyCGfLnbg4B&#10;GT260b2YFPlkeMArEJMSAZGByfpk+9SyBl+R4y0iwscO/l5LduOh96NoyCHkZxuWJ/MwVHAAGT1A&#10;AHFOSujFu7uRAEpJCysyeWgTOMkkZP09KcAW8rzNy7pgzbrYEkjg4GQQSuQM8YHPNTL5mMGQkb2K&#10;ZTHykDgehwv60odUjDgxspZQoVeCM+gPY9ayaa3EVyfI3PuDNGpDBUO45IIAPfnjmp/LRQVCsyiY&#10;7TIuQ5HBYZ6EnPHHrTCUYOjbTIpUCQgZHQ5xnkEHGfenqclcb0OSC5Q5JAznpznikARq8rZRh5Jw&#10;VZfvZ4zkg9vT6VJsXYFzgNGRl2BI6chvbPFRsx8zyt22V22p8oIzu5zyPXNLvQKiqpMOB83T5i2M&#10;dfXNNJvY1UtBTHHIpTaN/msS6sGZGA2k88E4Pb1NNk4U4Cs8iBEXAG5QTjp17/rTWy4EiLu5cFiQ&#10;FUEH9MqPpmnk7/MkdVZRGyj5gqKBnk8cdR09KNmZvXViuc7vMUIOXKNxlckEsOhGQelM2rH8iooB&#10;kwgjUAEg5OPQZJ/KpJBsG3d8giDM4BY98hh6cA/iahCs2+RSo3shDxw5wuScHJ55zjpUp3JewhZW&#10;bYfL27MblkJckjJyOgIA6j1qxnbE4WLhFBVEzuY9M89yQc/WqpiUbmZk2u7mQSnaQTx8pJ+Tkdql&#10;PSRpFkVpNzyojkMXOAR+JA4HXnuaZEZO4iZL8CcEj5zIilVY4ORzyMZ6+nHFWAZXcBh/Cp2umQD0&#10;zgnHPp2ppSWTfh1UhmkTMfAOCMZPfPWno/mbd0jAnBVXyGDAZYDuTVxaR0Q7D2KgcMVBVssqbipH&#10;rxg9BTlxGQssJ82DOZXiC4boflPTHJ/HFNO5eDExXcAjyDKkvklcD+XoDTMbYmkdS6Iyh40Q7izD&#10;IXjvgEn6VUnyinFLVDyu4syrIDtIZzcAjPse2f6U4hWRtrPGzswjCpk5znP5d+tN37EcER8EZK8l&#10;BwSffp3p4YKcmVkV+FkMpBBAz6cHjqOKINWIJGVGPlFhzsLAyhQFPHqDjjjHvUCNvR4WkikfCFWC&#10;b2ZQR/ETkEjOefrUq5aQlIQPlRlbO4sV3FlI9MAY+poyTGZI3MgXCxAHLM2OnQ8+3tQ5rYARvuEm&#10;GUb08p8ggBMDgj+LH1pDGwaQ7ZMYwZn6BVHVe4wcn8aVkkP7t3Ay7Bl+8oA5IyAMAgdx61K0jGYg&#10;yQRlQTl1CkKXyMj+IduPXtWbd9SuRkMZkRWUlmaOSRNrHacD+Fsj8OnUU8bAvmh0VWYlDEwCgkn1&#10;XnII49PegHbHI2eVbJQEEleM4x+n4U7dujO4gBZFCfvDxyAMkj1x+NaRkraiaaIjvIjDqY8xSHbt&#10;ABI569T16e9C43SpIgCqcxtkqWHXAAPzHn8cnNPzgg73K7pFYq24ANx0P14+lB5jXLg/KQxztAwe&#10;eR056mnzREkKU27EPlkoQwUAoQepOR2yDx70HdHjB2neGWNVBKqNwyM8jgn2OKVW2fvAvzRsGcO2&#10;BjHGefwwKaFRi8keFDgLEQoDbTjGSeSMk9B296zlbZDasrjowWEocKcYESSqWVh6njOPbtSSAFJI&#10;keNjbl8xqxQ49M9Rjjn+ualMSsHYRq0RkIBVssuTwM8c470+QM7R4UKXClgwzg5xgHPHQ9Ki9pWE&#10;RKHWONi0ZMgG1SQyjpgjnPc/lSRM/meYXMaqchQ+ACM/mDnofxqTaVAI3gsAPnXg8Dpg/NSlwd75&#10;OWkDIAxZWXHPIGBjbxmtYy6AR+W3JSScBEiZFSQxcq2/7ynOM9ex7g5Ipd0qyNKHjBLbu4yMA849&#10;gPypFfcFEm9zsw7xyYUuEHznrgZXOPepH+VMss5GVCq2GJznjHX061oAEiPDK5ZCmzdtJcnIx+P+&#10;GakjOW4KovmOWlMZUAqSeMdwc/WoSFba06JImCsoRSExjnv06/jUvlhSC6kK3ys2PujqBnPc5Ofb&#10;molFboadnceS4jfD9lBzMQST0y2DnnGPpTmwMMoJVvlBACk4HbPckdP5U0KjJt3RlEh2yblBCp1O&#10;4jrwTUuQVMn7oiPYUfzcgkZyTx0wR3PX2rI2TurjFVVH7xo4WkCDDMFIJIxkk8jORigYJBjjBO8E&#10;MHBOSMbid2MYPTp36035ndmPzo0YWIMDuC/xZHfPOKEMe1Nuxgj4WNlJORwOoGCORj60GUviFBOx&#10;WAVU4MbKuSXPXJB5PHX3HNKqnaiRSRkZJVnbc2eT0x1yfwpIw26WRWYsAC44IBUcjA9Q39elNDJM&#10;WZVRowWCuisCcZU/T8OorSD6MkkAfznOVcKwYKiA7c8HA/OnIoD+WVVopCCoQ5IUHnOe/tUIdR58&#10;ZAjLKuW2swbYDtUnaSSM9+me9SGPDnPEbkBPmDKF+bGWC5ySVz9Kt2GtXZDpHGZGneTClMtKuCoV&#10;QvII4wQPzpkylQwQB50LIyudpJ9GOOPvA4+lTNypXHyFsqm44LAg8ZPXKg9PXrUYcb9u8lGQlVHJ&#10;ZjjP5ADjtmhbFSVgVVLjZCoJkO3dwA/OOcc9AfbP0odGf5mKyRlF3KVyq8dQe4J/l2pd5IIIKq4c&#10;ArIdu0E4wexIx9OlOLYJhRmTbgoGUkAHHHByRjj8KmT00IG+XIiyuTE21V3EAq7cAcjp16fQ1JGY&#10;kAkUncVj25IGE7N8xAGOfwHFNaN8ADK7ckIPlDcgDvyeTTwiiFXDlxlgRIx2g8447jIOPp70NNbG&#10;yeugrCRznMW3lmfBUHI4OPpTWAXCmKMpvkbJh6nk9j9e3PFGdxV3KsUBBDQ7mI91PB74z61HECR5&#10;RCIqjcDEccE84AORyRwfQ1nzMd0PKbtschR3YEIhi2jAyQBgcDH8qXy8hkxkA7yGJKFhngk+gzxR&#10;80STZ24WVmdyuD8xyMgdR2z7VLlf3zsgxJLIXixlpCQcgYHGRnj60Nt7mbj2ImwilgxReuIxwBj0&#10;B9c/j9Kkw7BS2VBwHj3bSMYI24bg/N+mKAFJj3LEqOuSVx3IH4/eFKokK54KkjAAzg85+gGB/wDr&#10;pEBC0gO8GZQBsJZskHI469ff/ZqNlZVkaJAGZyR+8ZiAR13HpyB+FPUM6uf3ikOhOVKsAmDjg+nP&#10;HY/WnyYPysu1vLwNyDJLDtnj061cZW0GlfRBzC21ZSDCoaYLjcgIzyCPXFV5EzjcE5QIzGYgFQ3G&#10;c9Oe9TMoG5sqoZAxPY9yT6jPH4Uwp5qmTaJFJA4+4SDnnnAPT64rS6Q3Fok3b4wTuCThcfMGBB7q&#10;fU4wD3p2WUuxMwRiqwxls4TIwTk9AQR79vWo3eP5YsvbyJGnyodrAggkDBz13VMqFMDb+6jU7dqF&#10;t4xxgAk5AHes52uaRd0OUjCMxJdV2lQp6DoR7nDGoy6ljIGSRI1LNJExUgDJGOOAcU3GGx5kmDs3&#10;s0OcsOMg54xycd80+Mncys3zFo9gL7gVXGCCTyCMcH3qbBJXRKCG2qJAzMAQ8agAjrx6c4qurqQG&#10;3DbNwHHylioByeeD149jzTYwqFYsgbcNmU7WOCfQcdeORUgCgorHaocFGEYIZiMnAB479/50iVHQ&#10;Imz8xLJIQAEZwg28EBhnt/Sl+UME2NiY5ILBhu56H/dwc/X8ZAsipA4G3zCWYswIKdC3BJI5/Q4p&#10;qxGLdiUtMr52l8qAM4wD/Dn/ACaTSehLi0MSLcHDqrKXB2yKANuCQBgdMt+lOVfJk3GWRPOLZyoz&#10;k8ADPp198VKfMJQ+b5e7afLcfPvIGQOSoOB+lRSCNTld5X5SpY5QDpkZ/KmkxWIkYgQENJI6/JJc&#10;AsFMmMngE8Eg/pViPa8ezdIAI1HyyHcFPAPP0/SkwP3ixoEwyl2IIIOck8cnjNNRncRMG4ZAM4yW&#10;OTzz049fWrtZCGo3m4ZiYmZVYEMCxHpnuM5p4kLhJMSKuczRPjKjAJH1B4470wqd+FdVEbEO7LnB&#10;wMDOccHHFPSQl8DzMSFtscoIJYcjPoPlP5ioMnzOV0OiClQHzIpyrtg5Cjqcfhjt1NPVlZYwwYKp&#10;ySwAKjnH0wDjg03am1NvluWVgJWOT0GO+COv50ZAV/3kjZ3HY8hC5Powp3ZqvMk6FcfKrKQFxlgw&#10;GSOD0x2+lAcCTc74DSKqRMQEXOegAyOn15qPK7WQyskSIAFKYYrjnrycD6HkU58fugAjAqdqlMEu&#10;B19zSKTSZGWkVHcMcmDmOSQKmcnnkZHB+nFSAL8rRqrFirHYgUBeOev+9Sxq21i2AQ4L72ztPr7c&#10;gflTMFXRjJhXQHLYyDnA+vBqtLGnM7XAeWrRgw4ZGbCsMkHGCvXGcEmgnYpEmTtCnlTyB2xnkjjm&#10;lTf1GJQGbblCAgHHJ7c8ZpCCr9Wjl2uA6rkBMjB/Xn8Kkz53chGR5iHKBVDLIinGzHXJ4Ppj29xU&#10;42nYFYqTK2AkRzuyMhsnjnPQUxELSBM7h5Lht+MNkgevuSOvSnEsUHlMDKXKyFc4YjLcEDjI6++f&#10;xCQEUbx5UR7SjA7VwQc8Yx14DEVIiAjaAVdFLfMpLE5POQO9MYDkNkBlb5dvzBB2298//rpGSMEK&#10;SRCuFkRZNuB2AbPB5/GgaH8EDBmG4sAUUEhecH7uOg78fjTFYyOOM4UGLIBXkHBXHoTg5pCud5CA&#10;kh0uwFG85Gc5HUAE/wBKl+XdhFPnGHIIUKQvAxjOc9KBuLjuNKybsux2JgBSMKFPByAeeRxxSLKf&#10;LQmYsFjIlclVTPTnAyOSMkcdMU9iQgJcorM+5pmwc4OCSB04447DmkLRMuUkGJpmUJyAAAO+ehxn&#10;8O9BFhkQKiRjGGLupBOQGXbwOfTHb6nry7erRxMsgkVkI3YOWI457gdefapGbA8skgBGZju2gLkE&#10;4zxnIGSPbNREAoXRZGMhZn4yoHbtzkfy5oAl3EDapdmctzjIz1zx0wP5ZqBflkZmMiJHGCWVWCkZ&#10;HTn0Bpy/NOqxghhN+8O/gkjHJJA46/hQygy58pTI4CIGyw2gdPcYB/WgY8F1aOPBEaxoQ5k3Esc8&#10;lifTHX1pMusayEsmE+f96CocseeQOxAxTRFtZlVFijVieV4K4IySffNSRFsOmXIVwA5iGCPmIIOO&#10;ff8ACpd1sAv7xG3feRlAZCOA238euDUOCPJ2MQYCgJjc7tqnjJzljnGSak2M5I+SRGYEhIyADwGB&#10;JbknB596STGxnJfe5kLI43Ko2jHQ9cdQB296zcpXKs7XFXeCMfOXiVsEcFsDnk5AyDj9aiVkdGKk&#10;mPzHLCGPAAyeT3ycH2pzBn+8V3AyKD9nAAY5GRnoMH8cU1owybR5qBmxH5TbXLdufQ47042bsxJ2&#10;Jivzk7U2uynazAKSMdMH0yOPTFNRdwt41kAVUVsOpBbOfTvk08IfvlnKhhtUNkAj+H69DxTI9qoz&#10;AOCJCFdgSxJAPPpzxzjpWhsncWONgIyzwOcKPMjTBc4APGSV5J4qZPMO5nVlZSwYngAA4+6Tjsc/&#10;SoGBJTgZaFV2K2cjnd9RyKnDKHYHAYxAF1Y/dHqMdc4OPr1oba2Im9bDZAZYwweRnQHa5lIUt7kd&#10;cUmxdzFgBiXcm7gK2MAr6HBOCOfzp0YJhUupyq52htoHUkfyFAKblZJWIdWHBBBbqCCM8g5/Ki/c&#10;zK0ILRx7maQ/KDk7lOB3J5J7n6U7fgEFlzyzkjoPXABJxVhdqq6pISpKJIwy7MmSQOcd+eTTYQAw&#10;ZY/LclT8wGd3Xnnn6Chb2AV9gR4wZFC5G5cqxIGRg9ulRqsWcRkP9mZY5XlkUFHOGCse3DLjr196&#10;eMsSVlZY92Yx5mSGyADuPTp0/OnKSrsCTu3FiYnyQcYzhjgcgDih7GiinHUi48xFzlnHmBGwpK5A&#10;4x/vfrTEeNXCMyBiqHBc7gc8AA9sdTTpAwizG2XibBLzFiuCOCTyeAPzoBkHIdhEN4JK5QMSCATn&#10;pweKzirvUhqw3YVwQigOWwqjKqSMkDA6ZHJpPMUxqysjFiSNzZOevpx2peSVxhZP9WjbclsAkZ9s&#10;Dp781DvKQuS6tsfblxwT0IYg59ckHvWnLERNuQmRS/JykgUbcDgjOTz1zmoXCM2Dy5JWVkwCCBnA&#10;GDnk/r1ojkMYDfKUABYCThegJ68gDH/1qkd0QBiGjbc244OS25QMknByO49DmjbYCuI5Bh5GbbsB&#10;AaEBFbIB6tnGM1KwG3IypDgFWGAOB059/wBKaSA24MhDt/G4THXAwR2Jpu8S8htu4JyvRSuegPbO&#10;OlZvmZpBpDThlcby25wWYNhmB/rj8eKV0ZWUCNyzksGj47nPbpxzihznAVRg7QNjfNgn73T8yfSo&#10;5I3Kqdjbx5imbaVU/OQoyF+Ujnt1NKzvqXdCRrGPuxozsHbzVQ52nHuTnr09aaU+VUkIjCOpDIV3&#10;EnHDDPAAxSsCGkyEJVm2hcDAzgHBGSDmlERiROfMZUcSTlOiEgjHPB+o4xWqVlYyb5mIVIYHAbgJ&#10;lZcglcYBBPByP05pQ25d3mp5aqWclyWJOe+O5x+VIWjH3BtZslgowokJBPA6nJz+NSBsZcFgBhSU&#10;B3MMjrjn0pmkY2ImcFwieWzIVyuRgKcHAPQg89PSq6xsNi7ThSQ/lREDPO7gnqCPWpmwZCMI/wAq&#10;tI7SALg7cHGecZGfp3qIBP7qlgoL7hkZI5zk9qAbSd2O3BlZ2kPyqC/lrk46k498cfSowjKPLiKK&#10;xIzsGQrt3wTzzTwpG791gkKsToACRjgtnqN279aQ7TndtARhgs2Vz065/D1oKIpU3btrISHACr8o&#10;L5BBIB9R0p5/dsSBF5qRlUA+QOSOOcEjqRnH9KaxX5pZCNgyykpgnggnjnoTQHwGTq2SVBOQwHfA&#10;HGMigBql8JIWHmh2C7ASo5G3vz05ppDpuJVCVIBEcwPGOMfhyBRlD98khhmPIwSF7AAcknHHHSmv&#10;8xdDkb5N+S2ACAMHj69Pf0oASRWZt+xdqyqRhiGYjkAgHp/jQ+dzgAKkigBpp9qhuOV57Y7460kb&#10;Bv3nzJuQghnIcj5SMc8cjPrz6VGwVFYA7nVdsoU85A4wCOeooE3YQMM5JwRtePdyVAA6/jmo3dY1&#10;V41YDcBPHGQSWbnBAHXlT7k0wSBpLiNJI/OG1niLhipIXAZQeuCPz5pBJtwDKu5iyr8wILZyAuT7&#10;9KVjPnYFPMLlcnKlcNISCD7Hocj9aHKF2IA+8SyhiACRwf0/WnxYVojlxGjgr+8ySTyc4PJ6/lVV&#10;pFWLABCxqrYVixAzjAJ5Jx6deaZonoJtBCNvHysY0MXJxld38XBAPcc9qY7xohcH58hl2RjKnOeV&#10;Hbn9akwScI7QlTgeUuGAJz1qNfkdkQyKzyAsUJKsQBkYz0+XvQMj3fKh8xWd5Th45c/NgZx/ntUY&#10;kSRopVw6SKBmNjkggdOcA8ZpXdXaKUSkEMF2sd5GQBjr6g1GzkLChLnzRtWHoSRtwBz2x+lBHNrY&#10;RXiYP5RYyxJlgQXccdec54A6ZprcgsChwRkjIBI6kHGc4xUpZmdniJDxkqjpMVbKEAcdugx7VCSd&#10;hUo6xoQQ6x4Ug56eo4PFRzahJNoVipCbm5MhD5YEKQRjnI4AqBcKwyy+WdrlWwQBgcNk889+lTl9&#10;y4OxlYg8rtyOeOegxj86rqisTHhFIUMEjUgjJ3DkHkcfzptjd0hRu2LGOpIOxsLgcEYYnjB/lVVS&#10;zEk7GQ/Ptkyw3EADAz8vTt3Jp8mIwN3yOXIDO2EyG78ZBxQ+QxDO7qCwG+XJI4zznAqiVJ3EWNf3&#10;Mm6MT4HlNHIckFTgjjGRnmvFv2gRqJ+GHiSz0y4uLa9uWsmdYVwzwxSCSRCScAso4JzyozmvaxKp&#10;RhEC7CRgyMAVyeoI7YyD9Bxk15Z8VRp8mjW1pqNzdLBqNywuLeKYKjQIB5jF9p2uocBfaQ8HFc+K&#10;dqDZ24fkc0mfgOnjjVxrVj4ev7u5vkvYGt8yvGEe4f725JDuZwSwyN2GU56A1+nn7Dfx2+LPhnw0&#10;nh7wVfMU8GeLftEOtXMIlWCRo3aOKdSpJJHCjKthHINfl78X9FuPC3j+7tZY/OuNJ1OSa2nhiJDI&#10;ZH8tQ7AAu8YRjjkZBbrX6LfsoBrD4deJr9DAkPiLxrC9rcwyDbKYIGR1kAyC6zO6/wCznAr4F5hX&#10;wcJTvZs+0q5ThsZSjFq63PDfjN+w3p3xi+OvxQ+O/iDxFeXHjP4t65Hf+Ibg2A8hJVhKuqIH+6WZ&#10;24wwyFHTJ8Zvv+CbGhafq73TajOYUgsZY2jgaO1ncbjJG2A0glUMxK8qcnDNk1+st1cyRSeXNuww&#10;RNssOwI27ABBxkcH6bcmsy61K081lhlh3lCCqSCRH3oCTtJIP8WCORk9DXkT4nx6ldyPX/sfATs3&#10;G1j8wdA/YP8ADehDVL3b4bvX1HStR0+0eTT3W5sVkgZI5jvypKvIDnDNjIAQ/PXgOr/8E1fGEEOm&#10;2XhrxDo8CXbK7Sf2VMhdFyZ5A0soKuzsCpUPtG7cGyDX7Ly3IFwHWTEu9fldASF46AcgHgj6c1X3&#10;Q+RK0C26hpGBSM7tzlidzcdAWUYH611rjLHxik2ZPI8ve8D8XNQ/4J6/Eu3msRa6rNd+RJIkkRsg&#10;8byPtMfkyeerY+X5gIzuyPmXoeHvf2FPjDbRKbeTQJLOSHbbH7aTl42KygKu4gr1ZWIYdfc/ulcC&#10;4aIfvPsx35y481AeMHAbp1/HH0rMuNss+2X96G4g807QSMDJZiMD60Q42xUH70Uznnw9l73ifhJe&#10;/sXfGbyIY7eWOaQXDOWFqGM6xoUiRmcE45ByPvbeSa4bWv2VPinZQvbyWWqXNxaBWaC8RIlYyZCA&#10;LnrjgYwCAcdSa/oTLhvPfz7gJFGMxrK23ZjIBAJG07Tk9Disq4SK4uDLLteYAyGX7OiiFMqVUDI4&#10;GTyOuc8c10rjaU96aGuHcvcep/OLdfs+fFbRkaSPw1qVxZxXjLamO53RSNtDMgLEDzCwJxj7hByx&#10;HNd/hN8V7Hak/hmdbh4TdQS3cYVJ1yRgFeFG7AySo+X5j2r+jqaC3c/bLhYXSMIxmlMZUtuAzuYc&#10;kEjnqfpWbJommsbo3On2yQSTu10kb7AwOGwEUYCkhDj1rWPFie8LEvhrAW0R/Oq/gb4iW0QgtfDE&#10;z3FnaATW9vcfvVGeGlYlRtcAjHOSwGe9ed3fw+1LXtBh0SGzlt9dFuyRWCOstwoiG2OF2yWEgOBs&#10;BLEHcelf0vT+CvDE+0XHhfRGmS5Mq+dpKeYsoQhhkjIU56HI68dqoP8ADzwpNFBCdNRYrdNltYjR&#10;bV4oRGcqUZ4yyqckYGMYBGORVPiXD1N0cy4fhGV4ysfyVQ6Beaa99bapHa272c00d9HqF2YkJiA3&#10;7twAJXgEglcHk816Jp8GsWcZnkllS1so1feboOoEhUPsQkDfsbHPGQOor+m+T4MeCZZ57hNE0+zu&#10;JJGeNPs0McaSk8ny40A8vOTgY4xz3rFuP2ePhXfrLcyeFNPtTPZbJJoUETghQUkwmQGUknocg9ya&#10;4cTmWDranu4bDKirXufzeS6vrGwRtdtqO+0ZVeyfEEr7SpHKsSSD8xXIzwBjip5tZ1eCZBHe3Agt&#10;YjLMseoSCSKPd8rORtVQrdcjafu+lf0C6l+yn8IZcJfeGIJJfJVUna98o/aSAA0e5CqsxGAMd+a4&#10;1v2LPhXEpt7Cxmhhe+lllN5cNcSHe2WGWPTJbgcdwBXHCeClC7dmbeyu9j8JbTxVrdtDA8d88ggU&#10;yR7i0jO+3ljtzk8DoOnAq8njnWBeyStcCZSqxxK8OQ5ZCrgk8DOXGQvAPOcCv2h1L9hT4aXs4tw9&#10;xDZiFRELkMZTKkfK+arFmwMbc44IBOK466/4J+fD6Z2Kx+Qt5AXYw2mwRkkhlPO7Ocng5NP2eBqK&#10;/MROk0flLH8RtajyjT2Zyrl1E5BRcAKBk8nke+Qe1aSfEfX7dxLnTcJBlYzak8rjq27kYyMYHJ4r&#10;9NLj/gntobPfvFqqogkR9KghjjidZIyQWYqgV0KMcKQH3ZLNnArl7v8A4J5TT/vIPEsEJt4o1tFu&#10;7czwyNkZkdlIYtjAwBxzwOa5K+HpSekkzSMdD4D/AOFn6hlmuwLkPEHuJdiRxl84YYA+U/MOOnFW&#10;4fiwgnjWa2i8jhriSVgEhkfGHOG4UA8nr0xX2LqX/BPPxHIyWNt4k0orZxmcsqlXDynau9n4OGDH&#10;5sLz17HnJv2APG1tNZL9r8+TewW3fTEkhlnUFgVfeAcAE/L94DkKOutPAUmvjRtCNj5kb4uQSyQp&#10;PYeRLFIZLq3EmGLLjGArBhknnHBweOa1l+LULwkLAyNKgRFiPnRkKpYDjouQM+Z3Ax2r2C8/YY+J&#10;ywubW7BtZk2wvd6axlcFg3zYcZXcoHTAx/FjnEvP2K/jALSyjsNJur+e/mk+0PZaIzxzTsRhVO7c&#10;20kYwCCSR8nGX9QSVlqc9am5vQ4GH4raQgmV4LiO3ldWVJNz7wecnAwCAO3qM1O3xN0a4huUWVoJ&#10;lmjQJMNsTgIoJyWILh1cgD+EZPJxVi4/ZT+MNtLufwrex6a3lQrrN1exRWzFlcFVU/vMhowDhCCc&#10;AM3OOW1H9nH4s2cTTHw/M0tsFlihUiOWaEOR+7dmCqWAAyTgEnJOK0jgalrW/EUKcoqyOrtfiPoQ&#10;nQyNdb1u32W07hUaNmyGb5sKWVVIPPysc7c1ai+I3hq4AeK8txP5cc1lJFdsIZ5BGrJDlGcghW3n&#10;thlOMDnyjUvgn8TdPuGlbwde3JihWeztY5MSFmXPlrzt37cc55z6VlSfDzxvbL9pl0TWF8uVXjS6&#10;sncIp2jBUnhgwYZ6cge1c88qqyeqNeXWzPfY/GOkTSyTWV/DukhJuFt90rAq4K7sjk4GcAEfMDnn&#10;FLF4n0xVbZeFUkuIw7yTZd2BJkG0jA4zznj0zXy5J4Y8Q2l3Jbpb660gjRjbwDb5Jc4fzGY4Xd94&#10;BsHgbc9KuW/hbxWjJE2m6hNCH3RK7rG7lpE2HhxuPbeRgjOeaccnnF6ohx6M+m28SWMQnlgu7OMG&#10;FpXSzljRnV2MhOxB8zFjliMknr1p41sQ3Vx9svIWW1jDTQSyiMwoDtkcMeCGbygSemOeWr5l1bRU&#10;8GfYrfV5/I1K6kEUtrKCHJDsWw+OhbAUH/a5JyK5mXxFoF7DbXZ1RftF9qs9ta2kN2yvGkZ5Z13Z&#10;HzLs4yWcZ24BNehSySrUXuozeIp0t2fYdn4ht2/eQ6kkiO29DcSqS28kx4JX3wMegzWufENn50qy&#10;amtyJbeM2uxiPL+UBgpJIJ+9gLyME8g18PafeahKJdQsbu7uFijkjUK7OFYMowRkg5bIAGDwfSpo&#10;/Eeqmzns4tVvVh3IJ106V5CJgpIA3FmO1gG5OR/PnrZZWo6NajjipyV0fda69iRiHhZ8FpLaMKRE&#10;B1VlUnaeDkde9T/8JGxmiR4nZEuVBzEw2yMeSSpGchFXA6c+tfEcfijWQqJH5s893kxJGzOzzgYY&#10;7c/MVAzjpnBOcVqQeOtUdWDvHFChLW6mMCVN2cMysCCevP8AFu54HPlzwtVPVGkZVJ6M+woPE7vh&#10;ReO4UQsktndbRHKhBcgrzjJBzn1BqZ9YllClnfZvWNJ2uvKCkYx87HIbBAznv+FfI8XxH1XyxsjM&#10;clxbq8aMSQFYLlW2HBYhAWPTaOxog+KGqxqRdxNFvkzLCpI3ANwBuJ55yCf1qY4S7ukTOF9D7Fh1&#10;YkgTXAjlcosiQPmRFbDKeDycb8c85qG28RXMsjRq8aqI3iupopF3RyZUtgFj3LDBB/hzivlA/Fe/&#10;ih3SwPlXMkr29vwyEbtwCknOOAB3BwMVcb4rXjyMJhMB5arF5hjVm37CDnJUgkrzjPJHeqjQaZi4&#10;tbI+tIvGcpiEknloFdyLb7KEBfcoLOxHUMCc9CGHArSk8TqN6yAQW6lGM1yDEfMVvkKBlwQH2YYY&#10;zn6Z+TR8UFyxkj+0B1SOFIjHGVGRk8j5gBxz0xkehvRfFjTppJRgQs0QaeNowAZCzA7lAGQcg8cc&#10;8Z6Vbw0ZLUuMdNT6vXXpGmjjOp7ljGXEh2EM+OSWIAAAYHIwSM9ByxfEsdz8qTwBxOOGkUtuODnC&#10;ngFCeh5B96+WLb4paZO1uvkzQ+bcAvEzq0QDqwLPhecnGOTwGFXrH4k6GtrFJHLZwyCceadQbYEK&#10;SbWJOBjHOCGIz+Vc1TAu+hUaPMfTf/CQ2zl1e5WOON0gtnMwWQkIBwxJO4OSuOvDEikbxDC0zxwz&#10;otwZZQ5afJGQCowPuvt5zt7n2FfOa/Ebw8H3tPcNJHJJLG/lFCMsQqrhQAQ698nGCeME3Lbx5p5Q&#10;o0qM4TDvGhRmZwWIjJ5KEjPBO38quGGqpWbB07aH0Mvim1eEszxRxxW42faJVkKxhAqktk7hgL9c&#10;5q7H4ijKSYntlhjkVZLhZGnRVLIAOoUDbjgdCw/H5wtPG+jottDNqMLtLM4S3D/ISFGTgkhuhAyf&#10;4ckZq3b+M9GViYrx1jkmZIQq7MdRtUMORvJbPTp9a1lhZRjdGbpJan0JB4nhaZpPtEsboisyxSM6&#10;D9421tm0cEbCTkg7hnpUia26xyu0l7MLe1YKzRs4YFsE+WfvnehIP1wcGvCF8TabOsbS6rbzZDxT&#10;icKJFCYBOVbhTu984NSReI7OEpGt+hhltyXQOWMirt+Y85K4DD256iuZKtCV0zFwSPdItfvPJQX1&#10;21tdQtAHhg1WSJi6umG4fnexXIPXOO/L5vEt/AzK2qakDKptnilmlLOuSzADOMEjtyOnpXhs/iC1&#10;8+Z01K0vIVuHDWstwCYwQgIKnkoQAB/DkHHOautr6wzB57wAyyKbKcLGSqYJ2DI5Ys7cnn+HpWk6&#10;uIetyo4ehU3Pe49b1+2laKTVXltYId3+k3BI27iNynGNoYMMeo57VaPiXV1G03jxm6tN3mW9xkoj&#10;BWizjOflYMR3B6engya42yNjcNdrtWSJYrcpHKEAyuQxyBtYkYwuRUcuuW0gubl3uJ4pDGGt5FDN&#10;GyLLhgdpOG39j0AA6YrOE8S3e50RwWHirn0CfFupJN5U0VvcQsCV3KkkZySMbXHULnBA/Osw+Jnl&#10;jgNxbaaoubUS+d/Zq3HLIxKbx2WPc3Ixx64NeMx+IIZkKpNAyRgO0QZrlsrkYwV6kjbz93IFX/8A&#10;hJikbLfGSWRYC1xJLPGEUDaNuCfRwAfbB7Z2WKx1N2Un95LpU0ewDXFkhKz6TZBGEUsWLBIWDKf4&#10;iGyTyPl4+uTxHOmkTCNL7w7pN0l5DJEzPZbAI9/yMV3gs2CV44yOgFeSSeITGxKT3Lzm5Ucv5gDb&#10;GbYwPTILEDIzs9BUsnixiyxxTwrJHEVW58p2LOeAmQNoOUP4nntW8MZjXq22HIns/wAT0g6d4Sni&#10;gZ/COnRyNABNJBBEFKkbFjYbuQisBjLKTk4zTzY+EpZ7W4j0SYZcS5+2MIxtUgBk34PLt29s15ku&#10;vLDBHbwTsZkjZraMz/OwBUbs5OQGZfzHersfiFG328pSVmVVl3Esz8eg4B9//rVv7WvUXvMFCz3P&#10;RDYaAbYwW48S2kdwcLLba00bGQjJJPLE5AODxxyDU4mttOjk+yaz4p08T3DPdXNr4gaDAL5I3ggq&#10;NxJJBDHJwR389n8Rny5tghkDQhH32zEfkW9Ac/X06yHxRYKNu2BZXZQ6yhQZCTlRk9erY7AD3rjq&#10;T5Xtcpq3U9Is9a1W0vrct4y8UWtjCC9zbC4WRjFJkkKzMS/HQPkfKcAnmryeL/iAFgk/4WNqWoxR&#10;s26LWbAXEiRHcvlo5c7IlH7vYuMY4PGK8uOvWxbyE8iRhHGreYoOxN2d23qcAMO4/HNTDXIFX55Y&#10;oppTFGI5BvJV3X5SNwAHB59eeayjiLvWC+4zfN0Z68vxS8cWxEP/AAlmnXey2R57KTR1EIKbQu6N&#10;ZNuR6knJHPJzW1H8a/ies1zN/bvha+gjEe22ngeJpH3NlyFIycIASDzwBjFfO51u2DMklxEiSzsJ&#10;nNrgEDczBzjHAAGenerQ1DTwzsYb4KLYRvCZg29MEgIcYznoPcZrpVWi170SV7drQ+kF/aK+KUvy&#10;W0Xh0WptDbXCIxSJXY7t8e/O1z5fLBlJwcYHFbFr+0b45FvMdU8JWV5H9kVWuLa9DOFXPzJtYKXx&#10;jPGTjA3Nyfldbq0AeZxbErHGs7yWm0CMAExgh8AgOfmOcZ44qml7bMsKyAE3FwHSUtujLKQT92Qj&#10;fy3I7k8cYpKeFvpH8R2rLc+tpv2l9Yh8q6HgNlForrc2w1LCzTR4KORv4Lk4OMAEdDWhD+1JcW0d&#10;lFe/D/VhPJGkc2L2Jss3zqUVScFQQCScEdBnAPyTbzsPNkF7IFYkQD7eURGV1+XceRIQwJU5GGGO&#10;Ty4XBR4ZPtVxIIi8kvLpGCxDDaqnrtXAwT046c050WrMFKcUfXzftSeGrlkSXwr4gsUmu5VWGSFm&#10;MWY87nLAZBK54wMntWw37S/w/vViDQa/BHFGona4tnVkkKhcNwVKpt2gLz0r4uFxPMsLpqUpUyuJ&#10;4njLK7nKkkEZBzjPOTjGeKGmu51aWe+FwheQ2k8TkBjgo3zZ+YtzzxjBByRWLeGltI09tUtsfZx/&#10;aP8Ahh5stpPrcdo6tDG8Lh4CvmhTCpXbhCykEEn5twA5PO1D8evhbqc6x2viXTraNt0kULXAJSFM&#10;KzyEDG0ZHzAYJ6gZr4KEkkAhie4gEMTbp5FhBeUttUJuJ+7ubg9BjFDyQ34mjkg02eDy5Y0hltcm&#10;ZVYoQ8ZXaygkAk/e9wRR7t7Jh7Vn6IL8SfhwY41j8V6N9nimkmWOO4KsACMM2RxGxzgD19TV+28Y&#10;+ErqSewj8R6UftVsHgmGoAgKQA6Ngkhj15xgDnk1+cLQWzrKV0jSSZztWVrQCTK5xygGV2naFyOX&#10;FQTWNrNIztYRy+dEj/aLZ5LZZAqZUkjuAowx64wDRyO+4nWk9D9NjrGiJG0VtrFvOViCh7ZWkjQP&#10;3Mh5JJHA7bffAsyPHatFK+rQJJLh5I543iZEUlVLKw4DHup9M4Gc/l7FYaZCxSOxhinaRLhbu3lK&#10;o1wQCercEg5O75TznJNPhtJlS4jg1LxDZpPHC6xxaqTHgkllUqQQxBBLewBz0rZUY21ki6dQ/UZJ&#10;r37Vc2m6Q/Y7UPc5TYyRFgBIWIycs6jeM9RVmOS7cxJa+XcxTq7AQPuiUmQpgF0DMe/HHSvy8W+1&#10;mI3iWXibxPpd48ivbXFpr0rSRS4BPlBnK4CgNtOUBxwec9PaeOvHtijx2vi3WRJceb50t5cbnmVt&#10;qtvIYDJIHQYPWuOtQk5WUl/XyCdWJ+jQub1y5YvJNE5ECIhOHCbQAoHA2qTx6nPJqmNb1NJZhGTv&#10;iQuk20KAgK/LtBDFcEj+hxX57N8TficII4l8X388EMKKhlASIYVyryIoG4gxkepzk5xUcPxg+Jtn&#10;HBb/APCSaQ8cIVYr1tMLoPM4IVWmBUbsDg9TgZ7ysK4q97r1JU4s/RG31y9ihSSdyEupGCJGqnau&#10;A+BgkgZ5B9DjPWnnxIYSTAILk7lLoXLRoqgHDjPAYE5AwTzX55J8e/imiRy3OqaE6zFwt1DoiLsj&#10;CYCqQxO0MAeoABPetCb9orxz9gFzNZaQXieN1LxxNCyqvzlWERyCCDz2PqK0jSmaKVtT75j8SPJG&#10;9y1mG8sSN+8JLOVHIx6Hadvc596W58Quv2gusbpD5kaxQTsFdlXarFypwDgZ4PQ4r4i0f9o/XbeW&#10;f7T4XsbxZJg8U8UrgiIqGChUkBJJBG44z2FW4P2lbryYDceCXsp4oZmuUi1jzm85QQFVPKz7kDPI&#10;xira0sxupB6XPtCXXbWJZzeR3Vt9miJXdFkqR14+h9MkE5zWtbahpt8YhDKr3Mq+XEHhJkLHPAJH&#10;PXPpzxmviOL9pDTj5TT+APFcDpLIL+VpInmhAIV8gyAFFIZgFGSDgEnFdfZftWeBtPSe2v8AwfrX&#10;nJsjijgspYp3ZflUMCWy3DZTA5bnbwK5ZU5SeiuR7RLY+p7nUobhGkiJmjMhETQsWBIXbhW/h+7+&#10;BzzzVK31OK4nkM1xIFLFUkkYEOu0AqV6HABI+nSvnbR/2lPhbqih5xrunW9xcmIwz6S53BicKu4A&#10;nDZBHQDrgYqWH49fCm8EM9p4gYJNHMTfvZzJCZV4KoSpG4YOGJHJ/u81KpVOqBTTeh9OfabFY/kv&#10;oLhPkyYtysGxyMjuuACTzyPfFRLiO4lQYVi022OEAK8hwcA9ywB/SvBrb4ufC2Rre3j8b6dEjSGO&#10;d79rhUilMYVlkQgtvzx8oIY5Yccna074nfDjV4vttl450JooLyJpIbbdcFYwpEzEbPLwrgEjcpyQ&#10;B61cYtOxcWr6nsQuo/IZFnBy7jd5TIgHJ6EdcqfwHFW3nKRbZHAacsIIJVYsEKqNyZ458vr9a8UT&#10;xh4VnkgkXxDpLTQzgNbnUEJRmUspZQfu8nBPXpU8WsaeY7R4dZ026+1t5UH+lRufMPCjO4kZ3Y7d&#10;evauh09LmnNE9cKwAY8xUjHmEAycqRknBxwFHr0xTLme3XyXildYPkaORwEZgRhwccHk5BzxwcV5&#10;8daAtvs6XUEzm4m22kMqkkbQWVNpILcHOOdvParunX8ktncuzCGxtLFZ7mcodsULyBTITnJ+Z9vf&#10;BxxWNtbClJNaHZxhNw2IFlWNh8/znAyQduOAFJ560j28jW6ZcSIQGklySdhJ6EDGD8vr1rMGpahI&#10;4Z4JmkVIYhtshGCFICgfd424JPzE44GSaal9vlSWQsI4Ygkjs/mK0m5grbAMBTuXk+hz6U7WCKk0&#10;aTxqh8w7PLjKvK81zsjBBICvt5A5+97monsvMlhV1heaNyQpdkLoAcZ984Izj3OKgW+ifzHF15ci&#10;BWkkiYARjJ2tGduANpXn3+lWTrcXEZtv3TSTMoAUFV2g5Yk8bmLY/IiobS3Ld0VlsrqYbNxIUYY7&#10;AFRgwAY5755/A0PFPtaNZnSYxyHMziNQ2SVDELkJk9OuO/FLDqVlM6xxYmbzEaeKIlXDfxb1zknd&#10;g88c+9XI2sp7UE/ZY57mZnlEjrKCSSDt3DnlhnHc+9S6iApb2gkZQCkJGxCWKklSflBxnnAOR+FF&#10;tc3e1Ek3MZJJAjMoXCqzDA4+baBjI/HmrcVml7c3Ep3ZubiNII3bkqg2pggcMMnOAM45yaell5uW&#10;4CowX50IYAO2frkYH9KFNDTsNjn83OY3dH2k+XESpLEAjH8R68VA8iKAbj7WstyCYY4wSGIH3cj7&#10;oyDyeuMVc8hPM33LxwPE6nyvs8gRzz85dVA/h9c/MO9QJat5ckj2zmO5aTzVMROMMB0JzyORjg5z&#10;WsZpIejRKlxGqoZGTLKjIjy4dFJAJODgnP8AOoN++YMzESLGRwwJK5KkdOASQfxqd0y3mSeZCGmI&#10;8w24BaLZnCg84JPt0NIsUqkRRq4kDK88Z6I2VZmIzgZAPX2NTK0ncSKU8sQS4BeKSNQ4KxqxKjgk&#10;4z6KRVeNFnkedZgzbY1DrwAoJ4J6D+fSr0kSp5kUSypO7EBt+95V3HIC44OduPXoaoSW7xOHjHmi&#10;3jAeFlZXDBhy7FhjIGMEdevpUT0WgpRTLEaxmN/9ZFvjAmjch1jG3GMcge/1q46QiZXUqZHnZY8b&#10;QjKGOF3Y+YZLcjjgkVz5+byCEkCNcASbZS0Y2BuemeuDzwcfiZIxdookS3kWKNzFBM+51IBJO35e&#10;uDnHUA57irpPqxJJF11jWIQI+EDFwPPDqCT8xJHzHgjg8frTZFjRvuuY1JaYklmUfw5IGWJwfrVV&#10;oYpD5bli8MZJIJlG7PVTjKgr0zz1qEW9wi3DpdbTEFUqYCW2g5JJY5VSAePofaqbbIaj3LnlBkEU&#10;bmJArAsMAgYAUjrk7gT06CmykpKRlmZWQHcCSQOCBg5PQ/TOKrJBckJHJLLIzzM8b/ZtoUHJGR1w&#10;FHB9wakMcgIaUwBkUl5ACdyADA68ZA4B4BJPrUNhHlQvztJl921wyCSNyDkZO0ZH3gqn8vrVhG+V&#10;3mkm+YSK/wAoHlAjJJXGTwTz3IqOKJIPITMcrrkRyyAtx0PJOSQCeff60iGaMB3IgZsqu5iyOFzt&#10;XHOM46+9M1Su7CNcAM8gIYx+aUaSHGVZSMbCMEY5JHc8Gqc8g3tcmMrEoTEDHcwDHhi38Ib5iB7G&#10;p5rhYkjMIjkZjJGYki3OoGMHryp+bj1FUy7PuY7ZpljUnuNpJ4BA7ZI/Cuc05e4xmDuoyFZYVUdQ&#10;uTnnBzhTzgZ7U2Izxum6MEupzsGWLAjJIzggAD8yarFv32ZniJcR7Q+TtBfjuMgAZx2NSM0bI+54&#10;gI4ZAd8WWYjIJbHOAc9OuDitYLTUylC240yxYjjeGVVuJMRKYBKHYqSylgchcA47HIwSTVp4YDHI&#10;u15/MclpFfATgHjByDjt1waiglj3+ZHHIpjyEIXDg9PlzxjkGntGEZWIbKyIRtXCl+m/2OGI+meu&#10;aeqQlFIeABJOUjV5UiHAhySxBI/DA4+nvUf2czExncJcEBBDtMgK9SSODyMfhS7W2RTQAXKnr+6U&#10;ujldp4Y4IG4gYPbOBT2WSFA3yGFYiWliyUUnlsqT1ULz+lQo8zGQNbpgsJWcnJdm6DbwRuHU5/ka&#10;qJZtcvI8ewMkaPE8uASvI2Kh6nJB6+p96vSeWI1ZXWMCXcFWUK25fmyQOdhDn8iKzpFuJ0+zy28D&#10;NOCyKkLTqyc5LLjrsBJB9cc1polYmSb0RG1u2WIlIy6OsZxkHGRnjnknj1FUjFLCJ2umug0cbskk&#10;pAWQsQD1J5+bALDr0FaYlK28lyVCsZGkBkY+XjeQcZAG488cmmNdAu6CJQJMrI4YksxwMKSSOMHt&#10;nmp9mgjFrcx5CIklmJCwmMO0KMS4JbPUcEZxz6ioxFNIm5UJKtColilZSqgFuGUEFjkcAjjOa1XK&#10;yQosnnSPbASQmKBgsgIbAVtpB5HIJH3l9aaJI0luHaQRhlJRNpMYUKqjGCTgsG+UD0961i+VGib2&#10;M0tk/vVcxySswQZJAXhcMOmBknHUj2p5ZS0f7ot91VmkbapTjLDkEDscVoJAhDBo5JfMgVo1EJVW&#10;G/BIYEYJUNjHpjvUEgUuyNJHslkYgR4UuCTlQMcEcGnKSa0NiFZUKQMQyskOMtJlvlXaeATnjGR6&#10;/gKSURiEQhoUDwsYwJAQAwXC/eyOW6Y7HtVkw2iskkQUASqTJEwJ3jOedvXBXI9/enLbRSE5TZbo&#10;pVXZMsSDk/UdRk+g7VKdtUTaLdigYo5FlhcySRMWjeNk25JUHJK/xjH8sc092C3EokaJV81VjkPD&#10;q23gDjlh1/xqWW2OJjI0RXeznLgqitz8wxwMHr+QoNlGDs3RR7ihjDw7ZCRnox6KTkk/nQ3cnk7D&#10;1lkYqiyySK6sD5LbQRkHjnOf8TTGiSJTICZnkYGdRKBn7pVCd3ynIPtwareTMxjMKbFJDCRSrDBB&#10;GCM+/bOOKdJNcWyOYpLeSMXDgT+cRGR1AJxkDHUGolqrItKysNUXIEjtsjbGIo47gsrDccEkjk/d&#10;OB+ZAzUO2aNzEGA8yfMYOCY1woBySc8knAGMY/Ek8zy9qYLKUeaMvvZcvwhyFAOCpHswzk1ZLTQs&#10;m9/mwQCYz8mCCM+mF7UQpj0EcohEsuwu0aoWePJRgOeOmOtOYxJF8+1TL/rhG7EnuTnPAJH6mmOJ&#10;XERKGX5HMRRQNzgHBJ7Ag4454pzO++NUgISNd8bLJh1bLE5+Ucbccj1NEooUYxsMWbzYNrpIszxk&#10;SBkO1NpVRt3MWBJJ9iAOaFu0ZmiDIJRIoKEqpf8Av7QDwQec4+lRyMgjkiEjKY9oEZO0gLjPQZwc&#10;jP1psVz8skIVFkWQhoS24xuJAFG04IJwePYg5qhonQxtJGEaJ5JC22VoDhiB8568jjp7ioZJlj2K&#10;hUTPJlZEhPyEdTgdMjr1+93qNbq3ieJIZoXz5qsDyzYbB+9zj5gcjpkEdqS1gWUuMzvL8u3DMAiY&#10;b/ZIJG3k56DnrWSi07ha5BKbMzOyi386FsCVYcSOAhA+8OOp/X1qaNNz+bJgQIhMMaygby+CCuD0&#10;7c8/LVlFQMP3iKEYmeMx7Qp257A9XI5/+vTjDAsyRwS27y4YKsU5IcEb8AgDkD8sfjW0KvQTiisZ&#10;Ymg8vy5HgMyNeZj3AEFuUbaMDBAIyR04qvK1q0G4m2cwkhnUYXBbduO05JycfgKsi1ieRQ08siBR&#10;iSKPBILAEqGIycZJ/wB3HU1IyxuxlnZIY5pWCt5GwKRhcDn72cge/Nc1W99A5UUXaAsfMuvKWPCy&#10;RiMNIXIBPAPqeBRJIo3eVIZYogR5e/y9spAHcf7vBFWZLG0XZOY4Bcr5jxLKcsvQZLDoM9cDv1qC&#10;aNmcyttZ7t87ETYm8nnGDjHTnsMetRGTb1KUHYqiSOSUqWxh1UsJeT0PQYIYA5I7/TNSg27xOwMb&#10;vMRtaKIIMlcfNuPUck4PcVHLHDMDHJLmMgozAlXBbOMgdsfr74p8EKq6xhCAJI0iaSXAO7AJAJ46&#10;c+orqpINnYbG6+WG8iRJpyRKSwKKAEIbaSSc/OMDHT81SRQSzC4KNNGbnyYgHCqQGABbAIAYH2HS&#10;oV8sx5uJpZWe5UAZy7ENuVVkGAAOAFOMAAc5q2FSSVXB4jjQyGUkqHzyx7gE9Bzjnmtp7ESlylPy&#10;xDJtnimVWVsuHQn74GxQxGWIZiMZ+62SOMuSSFljDGVmVspKGO1A42k8cchR1596mCyFImaWMb5W&#10;Vdzb1L/wquT6Y6Y5FOESGBgrGQA+Up84tIxCqBlhknk9auKbGppqxApjRBJlXYcbtuAOAegJxnHa&#10;olWJpVlPCbNsu0hcYPYHqBuPX0+tONsEF1xbFkUDYrb2YAAEcj3A/A+1TRxbiw8raU3DeYgFdznO&#10;ABwf5VnWTUbB9or70CfaFkwHmYSvJhFUBcLuIBHX+hoc2ww0ckabYlaPa6kKmAAVbncCe/6YpXQx&#10;xM7FPPwobkEom4AM3TAC+vr3p1uY8wTIuURVk2yYYDBByBnhcBeKwoPliTUVmQbBkNCEnyBmSTLN&#10;GOu4HPTGfzNRy3UR8jBMTzSN5iSKwf5eSCQMLwuR69OpGbDQxs3+kK0pFwPKRodzhwMFlyfTkd8G&#10;kktIxIrJBGioVYRxoeCRzx7+/c10tRlqghGyuRukcqPvAmAmQHcDtXGCBgkjO0EZ75ycGmpHBFM7&#10;vHE8Q2NNEHK+YvBC4xwCD19ulJcxNtADb3VHOQm0EMAQcDv/AImmCNG+aVhFK4LQ4YrIgI5Csvcj&#10;1/nWejV2OUrEwUW3nGWJQFLsMxMGAznZgcjae3HWnzLbqzWpbzXd2WDygRHKCpYD7uWCgBucdh7V&#10;Tfy/lKEL5hZJCzOMgBuhCEKfkUZPqBVmOF1CKZGPzlYnkb96xJ9Cc5/+t0pGRGLdnk/cxxPcPLgL&#10;GpLvtUscqvVhySOOBUe4SpErN5TLIwRgygSEKOCOuCDx7rTzbSBfKZVlzEeJGyCuBjOSckjvyacs&#10;XmKPMeQyb2MccMfyhgUOc55OARgj056g3FxtZjje+gwcxgu4Ls2WCMwJJ5GPp6e+ahYTRpBDE0ji&#10;SXa6tHkhPTJ5OR6c4FLiSXYnkkqzEYX5iFb+LcTxxkmpJZJ7YyO0pRGyfIKbQNpOexxlh+lXc6LN&#10;6laG3ljmZ52UyghIzFGcEZPUHocA80N5p8yQ4njYFUWMEKASOqk4xuUEfpxSMb4MHCwM0xkXcLYA&#10;EkkAjI4XBJx15B4NSxq67y6BmM7MsuckkoARg9AoOPrk1m37xIwloZDGU8sqy7Cw2s7Hg57kZLcd&#10;sUscqqsEyQypKhJlVJzIQmTn+HgkYOBzximxyxMkVxMy/vQzSyooCjc59MAnjII9Rz1pizqwEk+6&#10;V3mLhREpZlVRnbgZ+XeBkgevfnZWe4pNdSQ3KKvlKlyzAvkOuEdiAAOR14zz0xQZxvkjxJvKqVDq&#10;WU9N2RnhffnrUccyH55JCUCqWnjjzhmyAu05PAz36j8KBd20iKJCGV2dVgiOHIyMAYPGfyODis5n&#10;O2Oa5t7dIGKLEE3KWjDMEYktkNnjgHJPcgVWiubVHNu0kcfloGghAEZWNcjIXGerAZ6e1WV+xrMX&#10;QQefKoEjCTrgkjcOmQP1qa3eJ4/mWIuZ/LKoNqvkjoM9cDGM1MYprUpOwjiN2RTkwwspJkUkElTn&#10;JAyRkcY9KzVSGZY2luEuY4YNkUiRZIYOyDJPX5T1PJzzWjHBbl2fyi8bOqSyyx7g5B+ZQfTGf698&#10;q1qoUNLLBHMVXYdwYRbx8uCDhhzjp1GOaqyVy1FvVMqs8ZtrhARG6h4xJFGuXAI9wQNueT3XFPeO&#10;BjHcNuaGVWA3bVjjG3BGOcjJ7Z6daqzW+9JY4tyybGaONSrDjgAZB2gnJ3Afwnsal+xRxE+YEbaq&#10;lI1GdgbgnJ4OQTyKHZibcdEyR7e1dQkjM8yqWCCNYwvYEEDnr1PPP1qiUiUrPEriK0ZxI4XJVhkj&#10;5gMkcngZPzU426BJNzxlowy+ZHJtRfmxkgkdMj3qWPTdyPPGrGIRvGVE2CSmW7cAnD1KjccZq2rG&#10;NYyGNV8xW8mRCrC5OSqHrz8zLyvf61HPpAiUx73njQLG7THDMpGGAPGRknjk80+W1JiK2slw8zMS&#10;g8wyBCRxtVicDA5B4NQPpzMr5YK+SNyuRtbLMwKgYyWIOc54atFE0WuxbjMyhZGnVwiy7ZkGAoK8&#10;YGMHBx+Ips126yrMkrRGJl8wPkhUycsFHc9eOuADxUU6Mi7Jp7uGVbUrHI5ChQwwrKGUg4baeevN&#10;R3MdyEYRXBmZArkLHsBm3jeq5IGNoPGcDse1U00jaKSLBv8AUkby423HyV/fMoRmkBOUC4wDgDr6&#10;mo4bqSNpZZVysikBCQSx4BPJPGSensaiLTjAj+V4gA8acgEqMH26dTVhUukQlYQE2MYy8OQ7Z3Ng&#10;D+LLHkevWufms7MmceqGi9uJgXk8x4oVUpM7HEnGCTk/NtAwOnOetKuoMtvJFdglHDLFlcFkILA4&#10;B6DHOOmah+1zLM8SLD5k8SBvMn8wK+0EfLu47ZApRNKYYpGUllVSJ1gJVsY3KpB556c989q2STWh&#10;hsxYr7BimkRoSzgNHFCJWdedu4gdeTjp1xUw1lCYpjKZPPTckcMpKsB0OB34xnpwPWqcDwW6Rqlv&#10;HHFCip5zSYzGBhfmJycZIwe+frTnuAHEatlIkBMipk4KkFixGB90ce3NDWoO0kasOsxSI8ryh2hy&#10;u6UkKigbdvHU4wMe1LJq9nbsjTzxAKWKYuMEhiAx2jtkoMnoWArA8m2YRszMShPnPJasMoqEZPXP&#10;JYYPAJ6mrjGIeYkDNbjaxM4G4Rj5TghuWHTg5weafK5aIaikakGrsWD5i8oHd5lvKrsTwcJzgvjn&#10;A9DUsVzaBo90cMsiyDCbTt35JYA447+2B15rnwDI0TAlCpAysgYKTkAtkcr06c5PpSvZRtbiNXu3&#10;LkECGVw4QsWB3KfvZ4J9BWjjaOpTV1Y6P7REVw3LGRWMkfzI7E4VeehIxx68DimxyQTB/wB5kiRs&#10;FpFVZlUA5GOuM4x1BHI71za2kzzSSrK0vmMSz+e6BTlfuqCMcqePckc05Y8QZLuscigf61gzgsOE&#10;Ibg8Z9cVmYNcrNxmslKGOZEvfL3rbeZgGMjBJX655PWrWdNYS72g5RcY/jUNyMADB6nHseK5yWS7&#10;jVk2C88uHMEUrbAXKgYzg4yAex/Gn2dzOiPEgjJV5DHHhlAIfKhs8kHA555PpRYluXU22VR5rxiS&#10;MiIFxHD5YZSCTjA+Y7h0z2ye1Q+WXiLFpJZY1G5Vl2sBg9VHGPT6jPSse5umEYyUjfndIbYts9Tk&#10;8HA3DPqRxV77RKgK5KzOm2Mbdhbaw3Y6ZYq3589K0jJrQV5dTUQSyyhZG3BQu4EhiW2sCuAvQFhz&#10;kc4xUib4bWTdbR73A88vhwcAjJzwuAc/y5rEtbxEcOpknQbghDE7R0yGJ+bBx+mKuJqlsjHzcNDb&#10;lncSwhjv65IP3+DVy1WgnO25cktg14rpb53jbsXDZdcdweOvU47CleBXVVc5QBA4xlWUSKSpAIO3&#10;GRkHvTrLUUlimVVmRvIOY/mRQoyMtjgjjjJ7AjpSy3No6zpIkqiEAysshBWM9TgjAJO3BzT5WlZi&#10;umYqWVqwifEssuVbHmbtzqCQvAOCMt9c96s3GnReWXJfY9qCwQ7XBDEFfu4zjYd3PDY7Vp2YhGAI&#10;VSabYkG6MBmBJ9B0O5cj2FTJ9kMe99iR3ETszCZnJA4ymQQp+bGQMdM1lye9cmSe7OaTQo5AGuBl&#10;JGwFjupFUuGVsjDdflXcOnJGCCatNarI32dQs0mHMsUUOdyNkbcnjHIOc/pWvtRvmjjUo+0yyhiq&#10;lVxzuznqTyP7pzWpb20VwEhQRtctsHl2gRSVdlX5AzDdkscDk8Emu+lSb2MnJKRy91pschud8iTS&#10;sm2dCwJJ+ULuycKNp4x681nNpTXETSBxIrDDRhV2FTyQdvUgd/XvzXZtHAVR5BHIixsJkjARgTgA&#10;KckZxkfUCs+6+yxGMvi0/cyKEup8Bg20hV4AJzkFsdqJ4XmjqVGtYwhodgyXMN7563F2kgtxHarK&#10;JVLbRxkADAJGAenTmo9Q0rSYxCtwl081oFeS3tLYSM4CsZAFxz2BHUBT9K6GO5slaGVZJZJJgSyw&#10;QqMvgYyS33RwOOvGAM1SkuLS+E1rBNarNdzBfKMkaYkMTIGIP3VAmwTwpy3J+asI0EpWZoqnVnwB&#10;8cTput/HP4c+AriHUbq28JaLea9c6JJKVKSmAeRNIrYbCm5R0CnYwcE4AKn8z/21Na1z7b4a8F3k&#10;VxaW8jTahHDfgpFtC+UjlehyN6E8nKZPzV+hMes6bretfGPxvezXz6d448ev4e8K3F5eNIz6DpCo&#10;92Hdl+QPNdW/zkDKBAoI3Z/IH4lX2rePPjVa29pBbLc3/iqy0bw/YXGsJ9ke4nlVFQTSHYBmRSC3&#10;3dxJOK/SuFaMqclB7LU+EzbFKGJnaVktPuP2J/4JaeArnwf8E/iP8U7pIrWeKS0e61XUVG59PiiI&#10;WOSRR5kSecYyTyS7g4Hlqa9r0OG58YeJbC1kEkEN1qUZt4Gtw8ssbENs2o552gqOeSMkYr0Hw/4Y&#10;i+DP7KPw0+GlhZX0UvibT31m91Qyq7zwT/Moudy8Dy2AxkqFlVcAji/8HLWCPxHFqV5YKkNhqEag&#10;G6EbO/kSFlDhSysSWXaeAGBz6+xmuI56rPnsJTUI8y6n1DYqtvCjxGKS0SyRLX7YodQEjRSMgH5T&#10;gADHA4xW08YjlEsUkk8e6RZgpOAqYz8pw4BHfHODyKz4URvNe3/1SODAET5G/uA/Q+vHIqeRszMf&#10;KSR7dGcXMNtnLbcMiErndzzz644r5jW52xlbctNHCFmjdNvyiKS2Y7m8sAk8HnbzgnOSTjnmmeQ0&#10;wG2VWc3KiOI7VWVy4TBJwM+/t0qOBJGeKNVgif7QkY8oI+Q3OMZ4+9jr1BqSOZ8w/P8AZpfKVpFw&#10;AFYjI2MCctuz+Wc1vTdkOUk0JG6NBK8UiohlDxAEHaw2FSZC54zu6AdO+aydTuRAwjzlzE4tuVSQ&#10;yYY43FG47/p0rVCMisINmxY18uOWJmOMgYHzDqR344Peue1Fttw+1W3ISUSIBsZxknPrz+WK6ITf&#10;Nqc07mYGjlSaWVJfLuLt/MEqFMOx52gDgfLxjtnHGBVmEqkC7EwrBi6yrvZTgfKSOqjB4z61nsrt&#10;mR0bYrjYfPw4GBlVAOSAeOcDnjvVjCrsMJRgEjIjCMQfmwVIGOT0BPfOa9OM1KFjmnFt3LcTO7mU&#10;q0gjDI6yxFQ4GNqhgTn7oGfTjpU8q4mQwbJFjzIjq7MzsoBITByCq5bPT6YqujSROHRfKRbo+Yhg&#10;5kJwQqkHAJ5P0PtV6Tc9rmVcWsqiJJPMwDt2kKoxjIG0k5/i5odr3FSjpcqSCO2V3kdGjVVEl1u3&#10;mQrgMATyp+UZx1IpMKr+aEzApBQtKCxXOemOTgjd646VbxJDLG8ax+a4ZjIVBALAdM8FTk8e9UJ7&#10;YLa23+sZ45EZZUlZZDh8oFfIyFYEZPryaV10OrmV0hjyPKWBRG8qVmDH5PLcZwW5HBXuPWsyURGK&#10;PbJIPnESpJJ86gZOB6jCgAA9xillkjlWWFTIoTBcC4LkcnowODzgAg1SlkIlcvvdsgP5qFsgjjbn&#10;jCgc89xgc1jWmdEDGllaIxMCsTXDLsRpAQJTtADtuwRggcd6hgldomleMptwI7iPDoXJAZvmclVx&#10;9cYxSzybWKxhFljdRE/mjduZRkqQeMEkfX9aEk9tHEggjdVZ1AiLJI0r4HMbE8ghgcHqFPtnilJp&#10;2R0qMehbjhEZVpS8c7eZ5blAnCudxIHBxge9MLsxmSTZK5OFhlG9d2ON23jjOcLnB56ipCyfMxj5&#10;DEvti4BySM+/3vfNU2kQxASP5AMAXzi+3ylb5VII7DJIpOEhvaxpCSBcuTgLEEkk3CNHIzuzx146&#10;9eanjaHzyHaGN5XDOGUhSvXnHA4B/P6VUEb7V6QyCN+bk7AGDKNx/wBkkgn2z2rSRlA2pKjMqFjG&#10;vzukYAwxJHIA7nr6VcY8quZOlVk7pjyyPKzgtuljLsq2wXGFJ7DB4GSB6VdkaFHuVdY2CMwlEwOz&#10;0dGBA4wQD+lZkUMYknk2ny7iSMsJYCyA4IIUkcZLHkYB75q3DujMpAVGhbEe5QrMCDgK4B2gbiPm&#10;HbOMispu+xrSjJOzNFVjjYIkUYJTceiqjDsT6fMD/PpU8f3N0aNIkLEM2RjcGO4Z4wQcg9fSo0WQ&#10;EAMptnjVkmIEisM8gAnDAD9RSw242ptAKTyZMVkhXduLMenG44zn3ops6Kknaw4sqTQEpGgaaPCS&#10;KCSwLMCDjIb5sde3FR20S28KwCUuIYgLlpC0rHdndjcSe/y85B71JtEhKSE7UlAZkYqpwOdxz2wP&#10;xH1qzHvzC5GcBhDMXChioU7FG7qA2cYq5RbZMCeJ0XLO0ZiQJ5a3D8uVx/D1JIxwOT1qwobAjuY5&#10;EkR2AZ4mQJ1JLk+4xj6ZFUHhjfOx5GPmYMxCllcAAHDDGeRjjnIPSpreeF5gryRCWXLC3muVV2cM&#10;irlSemXUH6r60Rh3HJKxcMiRQvDbRwzFIyNssjIwYj5SGAzyQPb5jiq93GiJIJTLLBHMVUpMQsjb&#10;uAABkYKdPQHjNWlLgysJbdQ8xV3cne8oIKHPXaOm0DnNMETK4AOXWYNHMo2kS5+8+Du6557ZNbRu&#10;jImBRtzSKrOdwlVk2klQMH1JAb73oeKe7PLE7x+ezzQoPNUZ34P8SkgAZXOO/HvTGUSq4c+aqIHQ&#10;yyMxVdwDNkMMp2wc9c44ohNu4dnt2UMsZCiUKGIHybgSQXDBzjowxj1rSd7aFqbsRQZZopXjiuWh&#10;jDIu8xI43kncExyTkE5zg46AVDJCJklRdjSMIw0DkkkEBiQehwenp/OxI0rMggLTNIr7fs1vkMwB&#10;Jx3Azz68c8UxZHa3lCbZ5I4pF2OwRXfjIIPQ7uM+tRGViW23c4670OGcJJbnZEFU7pF3IrB9xkZi&#10;ck5H+I5rx+/+GdnLHc3N3cTWiSQxi4MEAAkwgVVAaRyqvsAwpUk7mIJLA/TJtWLzhnl8x42MIlgY&#10;MSjbdgyAMjaSCODnFZ97ZWV2k9ldvbyxYjWSQyCMB1zu4YDAHy856hq2S5tBRuj5Qh8X654ZRLbW&#10;ZLO5gldZbd7RlQtIQG+zJKu3+7yrcNtOPf2rw74ks9ZgaNLq2SRpS0SyNvbBwGd0/hAI6DqQc9eZ&#10;rvwJpt5BKsWmadq1uoRpUv4xI0qAlsEFMsQTkZO0c9zXkg8Cal4Zvxq2g6jJeXtvcT+XpUcplnZm&#10;y4dVU/fUPtAI4xx/FQ6Ktcz5pKR9FR+akqSR5SdFQwvNN5cvTcCmfuk5GCeobIqySuC8zPGEkBCx&#10;2+UK5Hyqdw4xuO4+31rw7w58SJtTuZ9D1G11ObWbbU4oWv7qUQrIZFYBZ0ljyGV4XUFSqgAZByDX&#10;rX9o2sljLe7cWyxuz3URVwoywk3ADgKCDg9mGOlUoOI/daszI8U63Fofh7UL+Zo1FvaztNLKHBYJ&#10;Exb5VByQVYDaN3zd8CuG+DmhLd6nrniq7mnKwSxw6fO8pe2mu96/aI0A6lVVWLE4BGAck1g/FbxV&#10;NpV3B4aUzWfmQGS8szmSdrgTODAWRAQ6vBkjqAcEcHPtPgzw2PCugWGiRuZ1sUYTz5wZZwwMruyn&#10;BcsX5QbSRkdajzBO2iO/HmrP5YY7XdkG+3BDKQJPmIPzDcTwwBG0dRinTPtd2luJGkeIjNwu8hF+&#10;ThXHGAe3Uk4qCbczyZhcyJGR5qEK7lSqsAf72CeW6Y71C08U7xiGTzJRFIrMsUahTuQkAFwG2huo&#10;BJ54o6WLunqWk/eDyzuicqAVk5kRsHg8cHgnr3puyWa/aZTH9o3ArbxWykghcYH97hh1HYn3qCOO&#10;N5bjzHKrBHvMkUpEiRgAFVH97ueM/MeuKmaGdftNvIIklSR45PtNqSJMEjkZBGADxU+05dB9B2wK&#10;QXLRKzIYHK5VhtIO/wBGByeDjj3qJLiJkeFrl3KRsrSQ8MOAecHIJByPWoi6ARCBJXbaAqLKR5ud&#10;xIX5e7YGD6E+lV4Ghe3/AH2ESSIAw3EmCAxAOMk4UluB/tCsate+yMpxd7l95mIuPLEO5LaR0dgY&#10;1l25AUNjrznPXC5rPkUSsVUBWiUJGpkYfJxkspOCD1rQEQX90RJNKs6j7LM4xGCMrtTHII757LUL&#10;790uzzgJZcrIQXCkqcFvl6AEL6dM1nCbkrMmKbQiMitDtUEKjBZzggErjcEJOT83TGBu4qx5S73Y&#10;Qs7LGv2uQhlYLyEXLAZPUcZxxTDgAqrtKI2jR4nILxnGQWPuMYA5qZjGA0bI/wC83ICAoKlwRljj&#10;jGTz7ZFdcIjkuXYR9xkR4hGFEQKoCEYyDAB5Gey/XGahMc0m1ImBQS5lbzAwUDkKuO+4r16AH1qZ&#10;Yy9x5kO1jBIElRrgcIcEnPUBT0PuaQLIWmkljSVJbZhPHJbjAjddvQkqf4j68iqaaZK1ZNDDI4ji&#10;YRIspKnI2qidcexx396a+xWkj3XMUMpXy1t9oMkR52Zb7q/NnPchexpY5ZcuZjDGHkLSIsWSAcFi&#10;OcZwOB6AVFJMpO7fIDKwZGYBZHYYwNpY4PTg0pSaVjoUbqyIDIOCuI5GiAhS4TyyXBwCFB5GG7de&#10;vSqbyS7w6gEYz5Bi/eqzZ+8QcAEbuOPrVx4oZHkMUNxIYJNsMSPuCjGR8xPY8Z7EgYxzV6KBVUgq&#10;nls7MblJATnK71CFui5H1yetZwbuIw1jY3MC/vXRwgEssQUkjnZjOeDnnGOOtXLve0UwYxLCYWZA&#10;JgkaSdQxk5IxgEgjHBpPLfbtnRSWMguSWBQHzCVbhVK/JtyOxJwT1qwz2vmQuZRH5isHbBBJUllK&#10;H+AYyeevPPaujeNkS4pu5QDExv5bXE0V7aF4ZRcKEjPADfMCNxDA8DovParEMrM0KRRkQpn5ZZBI&#10;AM8Ln2Jzmq135tuP3jLbqieVDPKzO3AbOQRyV2g9eeQas24jX/ScKZYncxeaDhGGeTjgj9eahrS5&#10;KglKyHoJFmKO8EMscqicbVBKhSMYYEg5Zm4PPB7VBNbRNBcRagls0EqkeRc/cZPLG8Mu7lSC5+hP&#10;XGalkjRRujWHhA2bmYqC/ByMZ7Hg/wD6qbcRO8sheO1BXcBgYZxjI56g/wD16hRe7FOo46FRrxEV&#10;Psf2Kcz28cs86gBgoDbWDhfmG45xnjOansdQln2wyQxARYkYy2js5U4BXlhk9ww9T1qvpsSSPNJN&#10;EdtwgjkSGTY6vsYENlSAchMAejc1Hp8fkzXBSaN4lBjkjtj5arMEx8u4ttweSO5yeO9PQIRvqzpk&#10;RIRErANtmXcZV5YegweM4qRJA2XWVFAZl8xoypKlsFSxGcBlHTpnipEWDBVVtygYlbcOSSCAVQnP&#10;GW3emOfQUKWgEYUSgoqFQ900uGO0dzz90c98c1ipxjuVKK6FiMtLEqDzJJmZ18mM5Y5bCheOpz6Z&#10;46d6gKiUuhRA0gIJX/WSLhffgZyOnPJot0jxbDzDDNcSIzXEFntVpGZsuq7cNzjqccYzmpGBaI/K&#10;j7ojEUuFGxjsOELBTjJBI9vXvpGSkroShdDIYQZPMCpHEoePyzLnA5/iwMksAMds1omE7oEwjbUV&#10;Am/zHYkZB3DqFHY85znkVWaKOSMpcqhO8BYyikYZSpDKQepPByMban2KIzGkcgj80qGkZTkEZC7l&#10;UcbSBuAB49a3glY5ZJxkTRQuPMjVSkaxgyFHyCC6kZAbnJGc9uKPIjO5SsjyI5eN5EIKuV2565Kj&#10;LdOORUu93ZwsarcJMPISOHDPIucBgOQR79Qc06KeCOVgJYopGnjMdwz7XRyWPLY4GSSRntz0qnWp&#10;R0aLvzIpxsbdLqRJWjaaMNdtPMWWEABBjfkKAVX5V7nOOSamEsqCdlRg5WNYlzkoitkgHPU8DnoG&#10;pk0iwtCUDnaAIkacqVdWwnJ5OCNwPOQfrUhXa5kdJkh8tHRVLujLhiSuByRtx68gUuZPVEKlazLS&#10;sWfHl+bGkvM6MCpQHqV4JP1qpLJcYKyKfPnjYOyMrBT1AOB/tLjOeMUebHIZYdgY3HmLIqzMrGMM&#10;VLBSvBO0fQE468xs8iplFhjjQsV3JsGMkgbVOcf7Xv2pOoktTSEWkW1ZfN3yRo7orlfNbcQq7g2H&#10;KDKkEH8arBZAkSTR2VzgOWhSNgkg5CYJHBAUZPqc9xTZI2jKFGBuEUMz/ZiyEnnBVT8xznJz39zV&#10;hSv7oKS8W8oDDB5kZZUBwXycMfm6/wB3HasJWaujdxT0ZCUSERxMUeSeIx20J3B5JGTcV3DgHAOd&#10;3GenOKkMbmSRGnWON4VWVQgMsbnHA+bA/i5I546ULJLNkQJLskhkj8x4VcAMFUEqzHBySQcdvrTQ&#10;xaDzJFMQaQRypMjAFt5U4AIIU7eGzjn86op7GEk1qkWI3SRhI4E4TeJJJ4QZFQDIGAOAoUBTjOO/&#10;NRyFREV3nJZUDrDu/esDzt7DCnr7irZgCPMxWVHkZXkPRSyxqq4VmO0Hb0Xg+nNQwNO3mOxO0uwu&#10;ZXGFiYMdoyB1OTyPSumNm7MmMpXsyuYQ07lTbpI0gI8yTylR8sPlbH3csQQenWpTEqPIxjXMjlI1&#10;VgrD5jgrkZGQTgfSnlELoGS3hMRBkWNg0gBZ/vAj7rFi3HTBzmrMZXnCiB0XY0sr5Chefmxzk8DP&#10;fIz2rZJLYU9yEQqgdVaVS7FHlhkIjBIDYbBzwRyTgdu1VZZFCzxpII/MYCGQsZEUkAc54yfTjOen&#10;NaMf7kSsfOwvzo/l5LKCzHBC8k46H2qIxSu935IlQpMoSP7KCMFFywGeQx3AZxnbisam5mrmVKkc&#10;z/vZ49gMRjCxFFUKzEvtAGOuD2PFVGEdskYmliQMsK4nwVLseMOeWLbgME+gq47I6BgzThogGeNm&#10;aR9uAVJJySByO/NQo5MbsyIWFuSzYVSWXK4PoSVHzD0J5rn1k7G0NgQRERkeU8UQMgYxebtkIYEk&#10;d8ZIA9x6ZoyuI4555hKJ9k6nhQeATsPR8jkg9AOKFl2oF2rcOrsqxom1VZVXI68jkjPPWgrJIlw7&#10;hI1BIAjmZWY5DdR0yu33zn1q3B2uitFqRobZ33Sg+a+JAGj+RmJ28Dd8rBMjj26Zqs8ixPbqzxpO&#10;+nqJm2nMwDMEcHHCAhuMnvzV5JGguGWYIY45UCIYfLQMcBwRnlwep9MEgVT8xvPhmcSK/kgysIck&#10;Kq9TtJwBj9Kzd1oc02+ZEmWeVLiIzrGkYbzJYh5eGwC3UZHDY/MVDEpj2QW90VMIjVfMzMVUbcoW&#10;Ync3ctznIznmnSvvhuQblXYWoJmMJKoAgBcqWbIDbv04FW4tyloJXCyWoUG3XdGQ3fAweWwTjPAy&#10;DxW8IOxvTd9xtvC03nFYrdmjO1fNYKThgF4JyX5J9ME+tKIo4oGVbfyzMMpHCgjJOGLliM/MzN1B&#10;71YkMrpPuaORpAmHLksQAQqn5crx8pOe/Tis2SLAcvbwb5beFYwZS7TxlpAV8tl5AKghgx5JGPVV&#10;Z2hZCq2loQO8ZufnUeVsjQzi4OWKEkDg/Lhg2R3yBU6ymSdh50dvLMXaCOSNCzKI0DgAE8bmzkYP&#10;b60XjlkVVs4d86NuhjBOGYYLDryQAeT09DSxyLPFIjRvJGI5HdHiMjMNoLYUckbVBIHbHpXPTbWp&#10;rzQp0ryN5YY0DhbsypHKBHcMh3ursSwUsBkKzbRk9xjinbliVlT7awyVkh3K5IKqQzBn6cEZHP4V&#10;R3yhpgLh/NQBFligKIT/AA4QjBPfOB14qVj5UswljJ8vBSRMKVRfvAsedu7GBxxnNdDvJM51JSd7&#10;ENtLbKltcCeGeJ41lguDIPKMTgldpI+6VOQR14NVrvyUkcSukPmxkROrNkBwQRz0br83HbHSrUyL&#10;JAIULM4KiQyNlicHkZ+6/f8APGBxWVM+2YBhM6ttMESzkuQud2AVHX5ec9z61g73NUm91oRRxweS&#10;s0Ewuo7jEiyxL5iqWT5QWPG1lVsAZBKk0sRVJlnSO3/0hg0klzAQ5KsR93OW6nBIxg5HSkaSZInK&#10;nG3YC0UAYopwCAOhI9O56VZTzPOYKhaWOIJBKFKKFYMAMsOACMHI5zxxUShKWwPljqkPjmLf6MXX&#10;jLyyw3IEoxIwX5SvORsPXHX0p/mKYlWPzVuHAEKyBiwUEYYgNk5JI6889qigj8/yrgSQspBMIOGd&#10;iCFBDj5SoOR04xV6G4Yy2q+ZskEEssJF2wVmBQSOu45yAE5HbniumjRkqfK+hzVL7ltVRzcl1kTe&#10;pjFu9ushZA3yFiDkHlwfTHTmrMsDCJds06zPgbYIvkysYbJwxLY2yEjHbPc4qQbAyqsjx5jLRNHA&#10;crt77Qe4PTvt+lRzu8gd0iijaKCMNPIA7Fc7dxU9ACxA9C54pTUVoRHV2ZE95bKbjfcOzYBeWXIY&#10;RsBgF8YGOT7buajRoJXZEh89EaTywgWRiRn/AGfkZQVz9SOlU5QJC0S7N9xE5aacl41BAGcE8jIP&#10;AwOatq06LK4hmkFvlba3iO0iIbBySQCVCnaT0B78VDjd2NnaCuX2UbCZfK3tcbogEwTnOcADB5PT&#10;Pc+lVmjRFuN7yfvHiDwXIVowpGXAHXO0kA7sE4z73Aj7BhHaEht0bkuHcjgEnjO0HnocmqVo0M91&#10;MsZQ7HaGMNA0Rj+XIzxjAYZ3DjnAPNS6L3ChP3XcWybbi1UoWCuohjA/dhth3Fc8HnBU+tOELlPN&#10;itDMzyAW5tuVCRyPlvmUbSoO5gP4T34q4ssUsibTdBIklVhCSAsigBVZDySTs+oOfeqhYyQLNGFu&#10;IrqFcj7Sq+YhywVe4JLAkj0HPFYyhJaBe5DBHceeii4EqkBpP3G1VOCF3fL7Doew6c1YKyiaeIyh&#10;LfyVLkWzcksGYGUMNrYwAOwJPTqkb28bGeVopFWZ3jzLuAOFXBG7IGHY5xj5SRyKe8CJbpPG77Bb&#10;BYtrl9yMgIPzHa5Yjgt0zyea1pRd7Er3notiOHyy0fnONiXsqW6vD5iCWRuewH3fl568c56z+SZV&#10;+1PD5kiyCTEoZow6jAKKOmQpHPy84xQRLI4dHCo0EjKhyQXK5HsoyDjAzk1NMh84QqlyA8ao9yZg&#10;wIUocnkEFgSw47YNd3LyuxnLm6htjt0lmjDK5LK6rNvUkY2/MT8zfeBGMZIwOKURhHE8SRuWgjEZ&#10;t5WUEYJ2gFeDlccccHtVWRZHSYBFVw7Y5wZhnIL7QSCDnp9ecVbFrE4aVUt3TzwgQxF3c4Jchjx8&#10;oAyOvzA4IqZRbWwraalVd8pZmaSEWySSRvGoeMIDjbKSOiqRz1JUdBT1eLDtsVY9iMJJLoo4UkEA&#10;uGBJ6A455x7VBGUfEksLqJnlMTDhYWCnBkwOmAwx6kc1qwI7PCsk8kJkiT5FQuUGR8+0HkEKcH25&#10;rnUelhxqS57FGWJiJAsrMXYbsRiQuWXIKkAk9enB59qmVmJiKJLExB+0BmR0YFiR5ecBPlwOf1qV&#10;7d7l5rf7RGt9PbyCBopQZlcMoR4kBxuwcnII+bGc03Y375tip5JKtunXMj4yRgdCD1/pW3KkVKWp&#10;UFqDLCvlqqqD5ZVgXTcDuABU5zuHcYxjnNIkaDzpGlWECSN0dJHYBl4kyoPoOvcmlmVOZVy0g8xF&#10;ZSHZkG0lwmRkDI5I9fekiDrGijZGsnzKQgUsQSTwR0wB9KuCvuS2RQwxThHiYO0byBXij2KJN3zo&#10;UIP8SjjOOorQdre2lMMcatLJIN6hAVUORjchI/2umc9MUkU6RGOS5Bkjma4Tyrl1QRkkCFeBuJBY&#10;nP8AFjnGKjS8k8qN5LmBrc4it1EyhFkVwrBCcF2bGMc7SOMgVvy26GTm1G4x5JnLShlhC3iMjQCN&#10;QQoAGCT/AH24AGRgDHBoDSrGIs7FLpHbQR2oUyROxLMpB5YMCNx67uOBUZJimSRLe2Jhnd7e4MJW&#10;ZC3zDy2DAbvv5Yggg4681XFpAFtpswy3FsQsclzEqTqxG0IS5yGbzDz6DHapnFSVjP2jc7EkzFJW&#10;RmSF5Xc/Z0iwx+Y4JKnjGM/nxVSbz5CoeRGZSoVIYQFUZAUyZYE9+R361OLaztIBEtqkVl5scBRT&#10;sjROeFRMEBeWJU9PSpRbpHDGw2szReW8cwy527eSxPIbkgdawaStY6FQhXVmfo4rJJIY2kiEk7K0&#10;LYy4yCq4O3P8I46fhTgwuZULQIltuc+TbPuTaAVGGYEjkDjvk81FERLFEUnIDykLuj3biWI2k9QM&#10;Bjn2AqRlZ40thD50ZSUT+bGFBVkO07udwJB+mB2ri5rHDJW2E2jekQkkVlQhfPlCFSWAGTn5Rk4/&#10;/VUzRrgkx4MrIfKiuvMXa4BwDu6fNkY6elV4tohBEqCMxgI8A8s7MEggjjIPr09qkhuDE0awBk83&#10;aiC3chioKtw+eBlFI7j8a15r6E01Ztj1EW1Q0pdViRiyFiACSCQ3c5QnHuD3pCWbypidpYuszl1U&#10;LnpkeoYkZHPJ7VWb5VUSRNIFlDQQW2FxGdozgt8xUA5wR16URxokjQR8R/aVmjIAQCXIlbCqeCWP&#10;0wKVrhUlKDukXehZeDGjAiNgRt2qpOBuyRluvoR0qFo0cSMTIhOSjO6shwoGQAc7Rnvjn2pFleJh&#10;OklyfLwbZ4AUkBGOpPUcHJ44FPDxlF6OFVgghhwCoJ6ZHT/EUGkJcysxrnYs5fzzbSxuykoVaRIy&#10;vzKOpyQ2MfTr1nDzy+ZHNPHEzkH9zCqiNWwTjB5yw/DJAzzVaFUMrKEC7iBbyDJVyxLFV44OQT+B&#10;qcYYR5k3YyTITgKxYHDZ6H9MCmlctuyuCETBGc3LQvdGRk8xtoJAXoegO0cdOelRTvtVZGiXdJOE&#10;wrgFW45GO5yc/Sos+ZASY5BK0yC5jJUgx8Fw5BwxHQYOOWppljDxJIpCgZJglCKVOAc+uP61ck92&#10;YuVx6yuknzGAKoUxCK4GWJBHz8YBJx8vvn0pIQjzQqTjzM7Akb5EgJ2rnjkn5QBk5IJAzmpHunQO&#10;GaaaTyVMTb1ILAj75HQ7cYx1wc1F+6BQAEkODF50srq2RjdzwpARe/cEck04pXL5dNCaRVKzJNax&#10;mOUmN4Z41cPH0IIPXDF/pRlXKCNoxMsjNEWcsrMVAxtzjACg4+tV4EZkjaKe3Y70CyvwDkgZPOPm&#10;LAkjqOam3ogLkhmaZY9gky4ZsdRjrgj8BV3MHTqSd2SoJNsfnTHhd4HmBlCkgrgA/wB0g4qIuQZn&#10;YlFVnCSCV2RlJIDcqOCAp2npUquEkaJ2VkWVo5YwCCwABXB7DHOTjqOc1LGwEcayARyeWplDknnA&#10;yQc9Mg4J7H1rOV09DWMEtx8aKSYrk5VQzB4o/MZVfI3JuyA4GcehAPFVkZ0M5kL2uZSql5thYqoI&#10;IxnBPK9uV9OajLERxquULRKEAh3MqbVyCN2CAc1OjwqFUszKwQiVVG0ocFW6kAHGAT1PFTzSK5Y2&#10;IAVDzlVdJCoDvw7ADld3PTk8e9T7JnimjVUcbWYNbbt5CjeTxyCAO3v2p4dfN+0MC8hcvHiVYS5G&#10;CAqqMBV4GPY565quFilURD98LlTHL5znaWzhs7jwSRg57GrU9dRRjaRKFUKqNMP3ahjwQ8ZI6DPD&#10;cD3pEuWRIZvnVzLGRvnCjzC4BHo2QAMc9RxnNKk0RR3Jfy/PYQmQKyI3y4YEHlRk9s5pDKqTlkCC&#10;IL8zoykIO+MdjnPH41undFyiLCrIqoGOFtyF8pSNzj0DE4GcY59qsQeVJs2kpLHKWlc4ZQxYnBVe&#10;oVSBtP8Ad45qoBJNjaECKylWDEAjIJJwee+OeCDUu0yRI32dJJJny2IcgkHdnP8AdIBxngCpZlCL&#10;Urlwo626AsY44tzFAzEF2+XO0nHIAAOeOKSJfOE0Jl3FykcYbYhVsEHLY5GGwSfQmo5fsqNLETEI&#10;7h2YJKPNQI2RhsgbuAM/UUokKkI0kat5oIbywATjO1cDGOhzWUKd3qbNCxz79rAW7YkVggRShbHy&#10;oSDnb838JGcCpJNhdgN8jNIRtjV2+bAXbjt93v3z3qAPIkiRqZU2EBYLhdyLGeCyoRjJwee+0dMZ&#10;pPNEij9+Jw8e7EAwXjCggqwPU9T9K6ORCSaLW8IrRs6jy5D+8H7sRjpjPQ4PY+tEQkSGJXuXDLKz&#10;CILgMWwF478dfpUYKvKYVaOISyDyS/yoQeoPqMhvzNWIWD3MZha4kEeRb4kLhlY5IBAznKAkdulK&#10;SjHRFXYqPIkUClriYqEMqIVWMtlC+FLnjgjHXAHfikmX9/KypD5cTjYWQgOmWwVU4BGRk7h3HfNQ&#10;Q+VHxmKKDcrsHBZiPus5yeBnHTuDVrzBGzP5Urk5EgTBJYk5JJ4xyPpnmswtdBbxmIxuHYXShA7M&#10;hKlTgjgNw2A3PXjFLGZXMR3O5ihCs3lbAS2SMjoWyDkE4GM46ZGUR/Km0o8a+ZIzOAWwPU5ByeSD&#10;24piA4LrlkRSgkyqlmOQC2QTjeQMdT61PLfVhJOOgyQDy1UgSxSISJpckPG6jGVJwTkeg4yKekwX&#10;EwhhAjjwZSoA3A4O1M8Y9uecdKkJ2tAAqMkjsJpd4+8WA28jqSeB7VE4hjQl5DMUjZ2ITAiOAx5B&#10;yvQ4BGPfvVMxl7VuyYibN2952cRMBKsQAUkAgEgd8g/989KsRsEZFuIJHKysp8tV2EsjbSSQeAec&#10;kDkAZzUDBWLOwuElWArHc8AgYwABjGfqO1SQlBwjNhFUqwKgMrD5STjkc5464p7mlOMk7NksrGVW&#10;RmE0bBcPICxZfvMcghjwCAT90Y9KiOfMSV5i0SoxCwxKYm5GAzE5AALHIz061MQIRI09yhK/MXaQ&#10;hwA23aFJyME/gKQRSs5eaVnmiBQK+NiIDkgHoTnPHp3raOkTSUZPUWIoGlcMsauMSPKpYBcgDG44&#10;IwOMdj15qQqoErqmZJiqDyGVpQxb5OQeeWbAxxu560gChYSuVVI2QuBuyvzN17DA3f8AASKkbBkD&#10;rI0TJGDbCBAytjJ5IOQOuCO4FYtu4aqJExCyRgqUlR2KgRYBLMd2Tkf3mPrRAyufNPkZYqTtmV1x&#10;xtG4HgYwfbJzTDvbBBPnbyHbZjzQFB5znBG4DP5c0S7YzIfmIkkB3yxq2AcqSRjtyOmB1px0dyVq&#10;9SQmVYGVPK+0PakNI+GZmBGGTJyTwOnbPrTd6CSMyOHXyPLki2bkkYj5iQeBjH1680kjFJo3mJYS&#10;FlElrbs6qdrElvl+UAIcE/3h3Iq2ZFYhUB4cFyVxuBA6nuuV4HqfWrbvEGtbik/MkaEFAfli+Ukj&#10;aMFixzgE5xwcg9RUbvcRxs4E0SsHd3X5ohuyAcsOQNuflHYD1psaQloRlCoJWArISpYgZzg8sMEH&#10;PIIPrVhlUvHHJDHIHUqyLGcAAZ54OOM5B6muaS10E9XcLq3mE+54gjLcMjQy3ZXa0WAcLjoWUE54&#10;OSRTt6xhvOiiJj3ZDsGAkJwrZ9MlgRjPFVngaKJhEibzB87NGwywXcpbGeM84HPUGiNlSWRIUUNK&#10;C7SI2M5JGCuPmAIz/nneEe4LTYtHyvLTDHyvNJl8tiw2/wB5VIBzjPbk96WM5eJg0u1YCk0Txbw2&#10;RhiAPunHTIzx680xV2yJICkb/N5p2YwVVSpYjqM4yPcUR7HK7RMA+79882QCM4Q4GNpyencc03KP&#10;QpSsyfzF80ArJIv2kkKzHaGwpO0ZwD8nOR3NPOU8qQyLJIVwEyXjPAYEqc4PXPHXjpVaOR5HJcea&#10;zIik9Y2DZ5KkjnHB+lSxmHYrRCJiuSQuBKR904JOSAevXp1rMu6eo8xAPPIpRBIxYBTt2LxgfgeS&#10;aDAsc6s+BGxVgsbsyM2SenHGTkKfTB4p0SMi+UWj2y8IZlCqilCcEYyfTB60gk8to1ePiUJHCsMh&#10;ZQCCNz7ugOATz1NYttszdr6Eo8hN0cb70IwqvhZCWAG0Ak/Nkv8AlxilkQSSuxjcyRORG6oR6gbg&#10;erEEjFRjYVQOxWOC3Y3EMkaqyljkZKdGXJGTkkEc96miL5KCSN23RmWVW3xqM5yQTwQpH5963hFv&#10;cpbWI1HlsyMjMQgaMKodicjgDIyOvBqNY2by4jBP5a24yCp2kZAOec8beD7HmkRI0DGeZ5WjicLB&#10;Hbg7iWye/Ax374HrStKIwiPcO42SMqhWYOAcMVGOw2/j0oasQSMGVx80UcglDxb5SQ2RjDKRwDg9&#10;PahHjjaBmDqzTyGGPflRIcEnhgC2F7g8VKjAnaWjjl3FZBB84Jxwdx74xkeoIxU8c+BG0U0rXClB&#10;HIr8K6kHkr904/pSZpFXRWVSkTKzhijM/CAq0hGcZ6gAd6VTgKFRXIJEpUA9VyQO3oOe9OHlKbhY&#10;BPIkgPlg3OQjqcFTkA5I5yM9PzR5FysrvEjj5SrzbVIYAD1yeQMe1Q463Q4qzJkkG0P88ClF3YUq&#10;MbvukDuCvPbmnBiWYxyFZFQgFkyIwCG6DrwR6nFVg/lyLtlkmlBdQUckFhg8A9DwT/KpFlWSOJ53&#10;KMsilFmk2qr8ZG3OOo/P2qym0gj3K4LHy2aZnxbkblAZQzAkgY2nO313YzSRTxs8SGSKWSUvsV5A&#10;HBUbiFGeu3GacCFMiLgByGAzggYGTuJ+Y+9SDcUfdJIQJFZI5WcooABLADhfuDPrj1NJx5hgE2Bi&#10;SjKSCriMSOF9Meo7H8ajLMwYGVnLIpRmYIWOcgLjsFPJ+maY4GY8pK212BaWPLGMnJAC8Few7+pq&#10;dN/+rAXyFRQCsmwgg559R93nPIOD05XJYxk7shjkAl3lg580pG8YJ+TbnaSTyQd3I9atIJJInkRJ&#10;fKgRfOKw7hEjHCl/TBBwfaolkC7d5iLMoKZbaW+8fl7jgZ/A1FGzL8ksqyukjqVt5CVAA+XeccMV&#10;IJB49KpeZKRIhBYqse4LI3lxydRlVUYB/hJ6D8aTcIzH5s0i7InZivy7juJI/DP5E1Jh3aHfAcn5&#10;3heVijlWwEbaVJ3KMnaRjgZpI5NyqvmpI6hQ4bBVG6MSM4AwAAM8Y5zzVtPczlKzJYXVZvMVIpvJ&#10;2uoQlUYYXA+9k8k59jxT1HyOPlOMqgbhiTuJOcdN3X2qpGx/dlhLKoUsIjNtKP8AKQBgkYGOh65O&#10;KnHksoNwgDbcsqzkheeAQAOMZ559Kzsi4u61FBV0h3n/AF5YxCTqBwc5HAI+bHtUwk/db47iVUX5&#10;YwkZBMm47mAC57D2+U02UBnR0RXHlkgI5I3lRtPPC49h61JHJGMlDFLLGoDyBgwjUbSASG+9k4IP&#10;TnjNMbE2jcykgqHIjxwSQSQTjqCMH8aTzoijk5WIFfMmfJBJ6Yxyeg6elMdZ97vuAwqqoA5Bz2AY&#10;YGAM5681J5SLt35do+m1SQFyDkc56g9qtJMBxLIRDBL8/mKI1hiUKFyAeSecA5J6/wAqFdI1Hkzl&#10;oV2MIzhw6HADB93PJ9P4aiDxiCYPI9qphKho8RvEWGCxIJ4yMj0zUjx4ZC0wVY4m8q4kfAJPH3cc&#10;k9ATzUASAOS6RSKX3DyXkTaM8dQTgccZJx0PFKylVCIqKsdvjcXLgLtyc4HA6HqemKazFcsAYn3B&#10;ZG3FcIQDnOcDHfuc0+Med82P3QO4FpQcngADs3+etAWvoNyzSBFUeY0oLIp3GQYGMc8Dce/OcikV&#10;jIrwLLcDfyjQvjcTgkZ9OhA7cVKdj3DHzcSoigFXKlefUHqdv4c+tNRGPTcqxKrShp8MqsQM4z0z&#10;gD61o4pBazuKNzRSgtKzeTlnuFXYBtxgkZwM5HrxTgEkUMygnaiiNGCoijHODx0IyevNNPX95EkQ&#10;bAQjhWGM8gHqOB65PpRuAbJkK+bGDJHIfujHXqQOTj0rMBGATCEkT7nYgggAAAjPJGPl69OaT5Qz&#10;OreYNgLDy9w3HPPPt0FSRko2AVidJfuyFASxz8oUD/aB59aVWJOxQOgDwKy4AzgYUjOcc8elO4uV&#10;DVULhUQEpNjOzgMxGT155J49zUqIUaQrti8x2eUiIlWUhRyc4HPBH0z1pk3zyIm9lMrYSSPkIwIy&#10;pGeeCT0xx1qRGaMtL+9iJdJXVH6AEEHIblsk4A9M1pGV9B7EsbK0cTKFx5Yx5nJz3GAMkD09qg3E&#10;vI0LuTIzLKqg5CrgDDhuTjtj0pCsjSth5pASFuc3DKqMRnnb0JKn8qlL5ZCdy7zlXCgAHgnO37vH&#10;T8PepmtRaisRI7bXSQxnYNp3hcgEnaBkZBXr6UwhsFc4bBIeRASUORtGemAAfxpY5naN3imXcpYe&#10;dGjYU5GccHIwcfjTzsQqd0caI2F86RpgCGxjnHOMc+9Z2GxuchtxYYeMDLjbngZBz3H5kmlRgz7S&#10;VGJE2BHLlkBAYgMevTvjJNA8+Mx4aNyVJRQASQuC3fJBHftjNIyxsIo7jygzK8fkqxZSSMkMM8gq&#10;Oh6frVxSbJtLuSphwCWCtkbht5HT1PynGT6Uz51Z2YtJtAPmP82GywBC45IXAx070CRowhZk8sSh&#10;WaOPMjHjPJbDDrgYBpwI++0aBiQUaFiWbG4YORwcGnyO+pKGLCBEsQWJUknQl44gFJY4b5fbPXPP&#10;0pwKuu+No2iYK3mIuAcKRhTz165HfHNPYjIcqN4wXXeDtHQcepOB9M1FGY08lVES+ckrGNJAgZjg&#10;nC45GcZ6dc9aHFo00ZON4jCrv3pBtBdixL4wMjsAAOnXJNROFLcF9gTaBG5ULj+HAxxwCR7etP8A&#10;3OQMqvmQBmjJzzyMbSPmOMcjPGKlc+bIpKqfnbb5m1TzgsQF6jPb2qk09AIFIWJ3IVZwoBKEEgsw&#10;CnGeQcn8DQkfkskbxRxxkktGCdh4BbgHg5Yn2zUkcySjepUxx5PmdAFODk98HHt1qAM251CyDaSz&#10;AvwNwUkAE8he/rSlHqNFhcKsTksjEgKwOQxKk4yOxx/M0KpJjCljI7EFVGERTgAjvjKnp6dKiaQs&#10;jL5e0yQACK7OxR8w+96dvcDtU7vEN7LhuQwZVJAJ4JJPXBz+VZg0CNHiHEiCRlwCZN/GSy5UdTzk&#10;/jSD94qJhwmzLb0yCCB3PcY70yYlD5UgTcx2LgEHd0OQe4x+lBfbKibi0hdSC4G4KA24ZI5/h6Hj&#10;PvQImTCMr/JGqbWDAlSh9Vwfb8MmmAowDL5Z3RlxxkhT15PQD0oU5BkJ2xIA0pABCLjlj7AkCnBm&#10;BdZgCGJ3KIyrLjnnHP5emaUZX1QCRg8hG+VyCx38HcR6njjP0qJmc4SQYcMpkUqCojPy5B3YxjJI&#10;6jBqYlmDHH7v5Qdx27kyfukDr7570uAWk+YHAXDEZKjI4x3GAR+NDM5XcrBGuWKq2AFAjV1BUAAn&#10;I44zkDPsM1JnI8k5jcOrIozhBkHAIPIJBPtimqAZtoXMYiJmwvGf4QB2PXp705TwQQ8zb0LMwB56&#10;lh3BzzxxTRp0sRqSd52iMQnB2jqMZOBj3wMdcU0FwG+YFBnBmIUg4455wM4OAOMDtSPDLG7K25Jh&#10;FGWhmdlXfgbCOu1SBjjPrzTJNu50wV8uUGORcqoI524xkkc5HfJroMZK2rLMUYdiiO7v5IdSId6l&#10;dxBcZ4OB1/CmsGkQkK+HeN1SdRlCM/ex7cce9ThmOV2FGR5GCOCcgZ+YfVRkjtmo1CgKx/ebizY3&#10;g8Yx1zzjnp61lKNnoOMrbkjfJlmYp8zBECcFiAcgA89+vpTVUF1kLTbmVDsU7SgBIXjPGDn8uaYS&#10;4QO6y5KoDG+QckgEYJxmngKrqTv8tTgKyhSWJJG4gdAT+mKWqQc12TKEM2cZWORfLwNjK3fPPzDj&#10;NRbplZnlG1QDIMJnIGBg4PU5bjp8vWptwDMCFA3hZVPOxiCSCccfj61CsRUJFF5kIVtqoW24AYYB&#10;GemP8KpOV7Gj1RYj3FdhdU2OQRCwHyjnoOucjj1qI4VTKJNu35eAT8vXcR1yD+hNNeNplKOJfLaM&#10;tgcqpKgFQue4A596sGQkHcw8tH3MCmACenToeO/Wk03ow8iOBUbDDLI/zExKBk9SQf8A9fvVcFZV&#10;BRgwWUsHTA24B9D0wcf8CqcyQ+X5pJAbKK8vGCW2jr6nipoyFyEkEilS0ak5YDGSPp0+mKaajqQ4&#10;diqSCzQpJgOWCrCSrA9Tz61KkgHlhSXYZSN1j3ZIIIHJBBAyc8jj3p+6NkBWQ7XUCNkAYMeCDknk&#10;EfpSRhmG1lVDhtuX3ZO4c8jtkUpSb0QlB3GDz8nJRWiRSH8orjHU8twMg4z6UkcitEskck3lOFeF&#10;okVlJYY3MWbGzHOBzwBUhOxfMeONMnEzZIJwcAkg+uPYZ4p0iKD8xIiEaAmbaPmzk5APT+eKlXYn&#10;BrUjBkjI81hG+4jazYIYHryOenSnh41eQg4TBZYNu89Mkkf0pT94IJlAmiLHa5DFsjBweoGec0wn&#10;LCT5Qq5QgAls7gQQc9wBj6mtYppWZIh34wUgEjtkeWm7cWJ4z6cr+OO1OQqTgtt2hwTEFZWYOMK2&#10;MHbtO7joy+hpyjfvXcT5m4eZ5eSGyAevoakDvLvKeWAoRT5ahSAuQxAxkZyOvoevWndbDSu7CbWZ&#10;DG7YErPkx/MPLwOcZ5OAc1IFQEAEogYBl2cA46DHQYB596Y5eVZg0gysoEYKZYNjcOnXGB19RSDA&#10;2ggMSuUlYZDHnIPvnt05pPVaG0thRk/MgAZVdlIYEKCRnHYHGPapG+ZXMckkb7QNyHcQf90cHkDi&#10;mNuCgg7mK5RGXAzxkctxx7VIiB9uU3J+8UMrAEjIJz05yTUxj3MXpoRXDklljJCb3LOjgOAfqMcH&#10;29aRNibYnILAmPCAnaeGyAO+OOexNK7P5KiJmRgoaEp9wEDgjk+mD7jtR5J88somGAyxLISUC5PP&#10;3QM449/1rQzt79xUBDFSIh84JwNqBmweecZ6n8TTgHOGfymaEEgq+cHgfkQQPYGhSWfMbrnaGBdT&#10;kkk4+UjjnFOVgshDS5wDyZOCMjqPQHH5Umk9zaFlqRl2Xaw8xpEIJVcLgZBBB6E5z+VTB1bCq6sx&#10;DhSeTgYHIJ5weM+/NMmB2mIfIOMjAYq3HPJ5GP5U9VAXKxeWWKglBhsAAc/l+Oe5oSsaiIylSQcs&#10;xJGwZVjk/Ng9iM/lUcbMVgZfnXOYTIhywyWIODyMg+npTvl2soKsqgMy7ccZx37YHWlkGQoyXAGP&#10;LjhHBPOcg8A54pmD3GhjHAnVREgRWky5IHf72T25Jp+0BjmVUUMpYrgFicgtj0wQQDzUbboiMBxm&#10;FVSTZtAyyrjBPzfNu59qmzt8x1KkRqGeKOLJB6enJ46DmgQwuI1iBYghhsLuZGDHpyOvHansPLyx&#10;jXnYNobc7EBeuDzkdu3enkKrEBmBUksAuQoOD68cA+3NICGZnD5jWNyCx+bJIK8+nBHTnNNOzuVF&#10;XY5FL4MocrIcM4wVJ44zuHOOeO1JFloI2M4kLghpfJ2LIcENwc9/yxTk2sq5Ks28sgAwFYgZ2jtw&#10;1S7gcxu5KhcMGcbQB3JB7kitIy6M0aSiMwSPNWRmVlDfKVUsMdG4980h+9MFMmFRV9No5LN9MYya&#10;JFDOcsqx7QFLruGcAHOegHf61Hgb2ILgK37uNyCDz7YPAPFTJanNK+yDeriObLPI8ZMflOeVba3O&#10;DtJ4Bz6VZGGctGGDNIzAcFCMMTnaOgA5+tQAHZHvErqrHYqHZgE5AIOMngD8KniLMf4TthUbQCQA&#10;QO3fIGeffFLlbV0OKsiJVQBmQIFhXY7IWICqDx0ywyeh9adyCruOIwfvZGOmSfbjOBTZSjHy2yQx&#10;JUEiMZ5GenqR74NOxAys2cBEf5Qp2AjK9MYHPFDTiHMr2JI2bdJv2qwZsKBnIGSc4HAwP0FCCWNh&#10;tO8EksMZG0AYYY/izj8BUYAZ3UOqGFe5JG4KT+gH9KkKKFiVFX55AQzgEKT37YOM4P8AWpLSbG7C&#10;zsSvluCfLkBJBJIwefrnFSRJlgwYMrFmYb9wcgDH49OPanuUdGZo8BgSdxAySxPHGV4IGPbinB1L&#10;LGg+dRh0MvAHrtB5Iwv+SaNepskkCqTlvmU7n2sqbWJB9D0yRnn8ahBGUMT+XJKuSw5Y5AC9Txg8&#10;5FOLnzni+XbGArrLHgMTnvnrjPalizIABIvlLhckgOx5OCNvA5BznP0xyDJFDKYlBCszcoG6L1IB&#10;9cc8elRnfjAlk+QNt2HaxORwcn1/pmnkMx+6SNqsWRs85wRnPGOemaWNjhTK5YqjNuGNpBx0weCM&#10;cg1cYprUidrCOxkI34Crlo0cE8YA5PoDkcU8OXbAY+SsxEzbgyGQAHHtjK/Wq4VUBIWSbFuiwr5Z&#10;yucHkluTjI5J69KtDChgSVOxCSPm52457diDUtWdjJDQZHIgcxuWJXckZRmDLgg5PA60iqMKcr5J&#10;QsQsbFiTk/LjjnBzTmJEgyZUGwOXIAXHPB46Z5zUoRCEQ4DhcjJOSRgnaM8++ODmkbRWgiRovyqR&#10;kHGBGQRwTwCMjvTB5SZGISqDjKctknpxjBweaAqIfLDDEhIT5csc5yVI9B+hqYYjRUJLDkEscEkg&#10;DB45x7+tXdJWFKdtEMUl3EQO4AoCIyygk59eMYH4YpEKEeYW2yAAxSMCcZxnPr+HanbWVooo2wnJ&#10;zySD2IY8E8dO3BpjbfNUoyr5SqJQYupJ/vev+TS5mZN9xAEJEwKMVJIkJwrHk/UjuKkQrGHLsrCS&#10;Ql3DcA7Rx15Bx+GTTGTztzKo2HaQZE+XAHHXqOf51ZY7o5GKkCMlSzjaAB/ED6daad3YWtxkYMqo&#10;VjYtKwIAYkEkYHJOOwGaVMsqB0MZdV87GGJO3I2sCQGByPw4pR824RlXELsV8vAG7Hc/iefYio4w&#10;EyCHQkuMFdpDduR1Xk8+tVKKeoydU4ys7bgSfOVtrAA8HPoOx9RmomVWxO0KTBkLgKSQCecYBwT2&#10;z70pxsMjOFbGWU9VAHQY64yPagSxx5BaNlVyp2kB0PBOR1A5/lWRndJituXZtiIMeAqgBmUHHHTA&#10;xjv271Nu2skipCqNgusXzgnA+8c8EnOR6mofLVzsDZwkgLBsPgt/U56+lPBj8x5PMQgbcbJjjGOC&#10;QOvBFVF2NUxfMWRH24ZVLLwmcAYJ+nPb2pVRIo3KbeIwZXVSThsnDcdOtKXYrvVXH7wqGVRkEkAt&#10;yegHPsOaGIXYuDsK5MkZJKAL1BySc7T+eKmWpT5WPKMrzOIwsoVsDoSTjg5PBz296RdkjHaoWRCu&#10;AY2CkDkDtxzn6HjrTSWXdFyjeVgBMFNxHGSRycYz345pyrK28Zkkwv7wbf4ccj2wSP6VnBNbkWuh&#10;Odu9Q0qIqkuYtwC54Y+mMHmo5lVvlOXzg/ePGASTkDpkZ/SpH3RO7KC/7wBdxGV+UBiCew3Z/PrS&#10;v5o3IdyKflLmMEN+foMdK0BK2g48ZLfKSo2qh3qO/JA4yO3uae0qhsowJMXWT5NrNjAGPvDOT77a&#10;SNE2OCrYALLsyGTnjIx8wyeg9s0ozvCbfljYHeqhVAHIOeuf8Ka3KTaG7Yoz5bsAcsIhI3zbQQDn&#10;Ppnn64pW3NuLM7hwBLNLHzgADGM9ugPtmlQo7ZXJjAyZfN+VWGT0PTsffNP24MmQFZQSdzEncAeO&#10;R19KcndBJ3Y0ozc7cbZTkYBOTwoPbOP5UMpWUBV/hAKs2SW5YgDHTA985qSONxt58zPQiP5iMDls&#10;nHf0qM73PykP5k0asNiHIbG0DBwAeeT6etSSGyMgEwoTnOfJLHK5GTg8d6VcTq3mARgKvmxjBZRt&#10;6ZBwGHr7UrjbGJWwSSw2KNoVv7xIOMYyCOaf5akMGDkyRlgHOVCg/wB0jrkdaaV3YBFDgD5WCk54&#10;wcAdAP0pIyob7m5hJhghxkAgHGe3X8/WmQuDGpc8XGDlQFYMeccHnrj8KlPy7F3MFYs+1VK5C9c8&#10;cc4+uaRopNjg0bB38sttJWQyJuVlGCCxHQdu2OvemQ8RxBVLFYlVEBLknj5iT1Oc9ferLAsEUzoA&#10;iFm3cb1zjsBx7n0qDb5jZUZkyGSTauG/28jnOCfXigsiQglQCsgVQVMf3WGT69ecY+vpVxCpjAZX&#10;UbtgSVfmBOSc4GM5/lioh5nlqpID8BykOFB4wcE/LnPSpDJjOFdT1DCUcHPHPcHPagS5UMQBlJJX&#10;gAjAwCpI5x2PXGPanFCHdfm+f7xDbRnjAzjsQDUanJ6qWQAM6gFVIyO/QjPapE+dYuineCuJtwCn&#10;B5APXJ7+tBk22N3B252kggkhAFAOcM2PbP50xY40QBWCbpwcTJhQMklR0wT2Of04qYKrnYIkYDaG&#10;YyZyVySCeuc84+v0pjKpRdyrs24D+UWBHf1zyPwosVBX1ZMse4jywVZwixcZAyOD7emaiM2QhBIM&#10;m0R4G4hhzj1I61JJG8qsqLISoTecEYU5J6Dk4BOKiVvmZhuG5wRJkglcA54PA7CqjuOUewpxud2I&#10;25YmWNsZGOv5j9BQrKoBVmWSOYfLDL8wPBxnjHBzj3pBIGLxyiMlJk4aIKyrt+YnvjLDI65FWAib&#10;ImKF32KcmbcqqVJBwe/IrVyS3I02BNgDRtl2PmKWlXcTwQB05xTQxRYvLbaxRxhhllXjp2P/ANak&#10;t4w4PlsSRhB574y3ViPQ4yOaeSGD5YgowxuYBWB+nUjispSu9BBueVFO7O7jIiKqcdjnjOQfemzs&#10;zRy70BkEQYMJSp2kZHU8kf19Kc3kgddykAqETcxGR84ywz94nH160O67D5gDooLOMBwSTk8Dvj+V&#10;SJS10JBgLCzAHYVIHl5UH5gecZA4P5VAC28RrvcKoba4+8T/ALROM5HT2qRuAyswChEIjVtjBiOB&#10;j+HJ9f61IAsjKNocqNzqiEEkcEjnjp+lUotjIcZWNZZ5ZWWUlJnUEpnAGMdSACMjJwKcNyr8kRVV&#10;mLSOW3bASAoJJ9e31pPlaIxlkGFPloXwWO7+EYznnn605A7fMNzs2HDIhUELnAJHfOf0NK1gAFtr&#10;7TJG8YPVlJc8dcnvnsKlCnlGZWY/Kf7gI5wecqcfXPFRBcupkLOThYw8oHl4HYY4GDgmniJySrBA&#10;nygFEIIQD17cg0i4rW44bT5o+WQlCTubdsbPGPTp1+tLsBKhQQCqmRJSVA6ABcNxuP8AOlG1MMuw&#10;ISWbbGdpJJ5OOg4zyKMRrIDuOHVCQnJxzznuDk81XMypvoLBufcXy0ojCko2CSOABnjOMcc4xk0A&#10;gFgNrbcbWU8lu6jHue1MJmZEZiIRtRhEY94A44Zg3+PTpUsMaCTEEWFEjHfCv8eCzcL0OMksacVc&#10;zI9m7ZMGbAAHnlh8rAAN3688U9QWCkhPLKgMAm9d2O+eT36dzTlyRCzlXUurFi2MA42jOefTPems&#10;hLtJuLK8g5zkLx9fXsK0aurGnLoJKTklEiLAgEl+Tg5xxyeuOfT2qRWAVyP3mCTjoQTgck9MnGKY&#10;QcoyxuUKsGzHkMCASBg4Gcf0pYnMZ2OzxKyhnydoBHTkNwc1i01uZDuV+0ASJGgc4YMQFYqCSffP&#10;PvTkZQVdTGFdwd4GeAOoxxn/AApCp3MVMiIB8wYZXYAc8Edjg5qTKrtZkcvydo4PYevPX9ahq5Uf&#10;i1KwQhH8xhKyYLLGNh3YGTyTj1GPSpI5VOAzmIIxLRuBuCehGBjgg/5xUpbG18YIyTti3EHJHPrz&#10;np61GhfLh5GkYk7t3DHBB6fQflVGtlsKjB/K3FgrxDILZLBvvcE4PH9acp8gj5hmXJXYuCSxXplv&#10;Uj8D0pWVWTcCoijDZDE4GATkY+6aQPt2ZlCgqpI6ny8gZJIyOtBN1F2YwGFwiqAAkrIXdT8pGeee&#10;Tg59B6VIqIQ2TGodT8jJggc54x0HH501mURnDqYiMHzWyCA3c/3TinKpdSA5fkhZA4IcHJ24xwBn&#10;j9elNtvcJOLRECzEmMhZXYZYjByGw2cdRjj8qnB3lWQMSwBYSbumR/dYAHj36mo/M+QOIlSST5kG&#10;3Py9TxjjgDpTi+92V2SRNiqo3Fg3APXuMYpGadncViifvZMAxEsxUEDPqo7jHWnOBHJMrAqUfZv5&#10;OFyvI+brwRk+9NdhIg2lHSTBbZKHAHfgHn8PSntGpAAdUMsgBbcVAxjjI9h+tUm0jSMr7kQhjfeN&#10;kbszbpdrEq3ABUgk9sce+adiSRDwdqqSQsgj7gAAE9ec/hUwKhlCsGTeWYYzvbjOOeTjPPoKQJvJ&#10;UAEAHdlSwCgZ798D9M0OTejLF+UsYwqyJ5ZaNTAQhBbGd3Q8qfpRgtICELsXPmPgFh14Ax16dfWh&#10;oy4Z4yQFKfMMhVYkn5j0Odp468GnBQrLtBwUBJ2gqTnA+YnqBngeoqTFyZGSu1SsqlHYbS5BXHBG&#10;MHk5z+VQhpkY5aIuIomkZGKgAg5IJ68jg/nU/wAzs4jcthVJJAAGQfY45B/KjChZG8w+WwLqocly&#10;c5HPuAB/WrjbYG9Bu1CA5LBCqhMcgjt0POajaPAV1UzFHJWJjgEA8++BTd+G2kMxaIlI1GC7eg9+&#10;atFApVZRkSxIqKDksQeh9eOuacn7pIxFcsY2lUjYreUgwu7IBIBJIGAMAnsaWMoG2hwUjmVXkjfI&#10;jYsDyM9cEHPvUaMIpAAAI3cFSkoOSQBgEnrkD+lP3yYJVm7ZaFcsrAAfj0BrMaVwOERd8ituGD/C&#10;oP0HQe9CuhCtvkaMli2MNk8kZIXGcYPHWowJiFZmZY53LZeIEMp4C5PXoR6cHvUsbSb2PzKHdVXc&#10;dwO0bcc9BgDj0FAO3QXciEsBkbQAzyk5OOhz2xikXYfKkaWRiVUjAKg5HBbnGf6n1pQAWLKrbmIG&#10;7blSg4A69Bk8nrzUSy7RHKsaiPeixsrBQQSM8Z6YP4ZoF1JMLgqEUM7KwmKrnOM5PbqDwfWlmlUb&#10;sviQYDsUyFBAIGM8cmmRII5gwMaxbCQFJxliCOpweRnPsam3g9S0jhcrH5e8jB9OuTnqM9KDRtbA&#10;FB+Yk55ywJAB55yOvGOKhYhCAJCjeUUjeSUkjAwTg8HnkfU5p3lru34Dtkq25SOOThff370pERKx&#10;sA0bHa4dDtznpj09aaISuNCrEEAUJuKr/rCwAXJH5Y5+tOJDZwHVJkQofOC7R/TqOeelG1jJt2Lv&#10;WMMxRdm5mAL7Pm6AmkyrbpIxhosbztLLj0HoTgetIHoxMoQPK2lck7kbDkkZPOfp+VKfmbMis33Q&#10;FKlgDnIGR9BzSRhcPsPzKoBIX5iAx+XnjOc/pTTgyRqrBV4Em0qMHB4PPHXt6UAm1sS+WMElQc4L&#10;NjJKgkgE45HQ0wTE8gx8IudkgJJOOuT69KkwpYZZwTnMckgDADgEYHPOOfek+USk/LliGGeQWCjJ&#10;HocUA23uNImfzCSpXpGYzuBPvnrxjn608ltiksG3EbGdQQG5I+6OvQcU1SWZT5kjiRXYHghkyCAM&#10;deoxSI74EUgjAy4DbsHGPmOO54UdueaBCb2dsRNFICCgl8055b5mAPY4BGaeCQGUFWdXOR1AY9QP&#10;rwfxpYwB5kClAVAKYUgEcck+vB59/ao/NAUsHWM+eq48skleDzg9fU++MUASKm4uJcsMlgCAxxgj&#10;lcdOv5VGCQ0a5RQpy4k+8wJxjdn1qSNpFMrOCiuMbjxkDPAbpnjp9aaxRE3LgZIOAuVPUkDA60Gi&#10;S5bgzRPIW4XCkRTGQNgfLzgH7pJNN+YJDIT5QOPMUnIBPGM54Ge/OfpUhKqybS6L5YUhCNrHPTGM&#10;jgj8j2pgZooz875GCh6ng4yVx06DjrQJQuALgfLHkR427nzuHfp34/SpJAnBdiBuJQoDkt2ye3Aq&#10;F1VnDJFCuxysCmdcL2wx44wf0qbnIZs5CZPAJIxzgjvk8H0rKe5o17tisSdwBKNukULGU5C5+YKT&#10;7Ht6U9CyrI5cnbkB2G0qmcfiMr/WnDnEW75ZMN80hBLdWwufp+dLEG8xFRPMCqQrRtgFs8jb9Bml&#10;F2ZgCvuDMMffwoHyqw4IAIPXGT0701HLKzKjrwxdG5bAPUc8YyMg09ZEICMGcKmfmQkNkHHOODgf&#10;rQV3bQUyANvzcAgHHQ1sbrYQKo8tTtEuQx4IAbsBnoOvFSqNz7mI3lEDEnByBtAUE8HGO9IkR3xx&#10;RleQFG3Coxznn8SPyoQsgQIeZGZZnJwQvUdsE5AGOMUA4p7kkOyOJd4dWZQXVgdxGOhAOCevT1pn&#10;lhFkchjtwNqLkgBRgAU9eVZmUqkcW4Lt+Yk4OMA8c46+tKqt5asNqAx7nEbZLZBPYdc4z9KylJp2&#10;QrRRFKy+WWfps3E+WSAMdSPzpc5k2R7EESgZyBt68BQOuCOT64pz7jjBKyblIOzcOTxz7jPFMVyW&#10;ZldQBIFGeowRuB59iRn+lOCe7M3Z7CLNvYCRQd6hgRCdhU55yBjoPz69RTySGCsGAcHO8DBAOOc9&#10;eO49KhUbVTcwVXVypAyD1Kg4HHIxkd6Vt6hSEJlQFdgBAAzyArHg+/XitNyovQGRfLJZl3EEuQvB&#10;A6kDORjPXpQFczhnTaAzLuYbfnDcnJ4KjHGaBtYlC7ja5VtpBOGx1B6df1FNAIALRJE7uQVB3Mzc&#10;kDP8XXj0rO7WgSV2IWEf8TrGciP+IA4HYHOc549qiJXlwrFlVQw8wKqjOAR6k/0FTHLjLlijYVwo&#10;BCqcbiORkc9PamlCi/xZJAeRow2cHGAAeTnIrQhqw0Rhsk/d4I2lcso/2RyBn1/LFKxZy+QrYLFU&#10;PynPPTA+6RTkBUx9SFwV3Pkkd+c8jr+VKzPtDAyENh1LqMMN3bGMcZFA0rjGcth8SNiMeVKjMCSB&#10;g5PTtwDUIZIlJLMoWTf045A4HPTJ/WnCc7nG5cozAKpye+MHHGQRimMA5dW5ByF83hQRgdOnXvWi&#10;hpcVmDqrbkdyikkFmk25Htnk9v500tjLOrhnBUNAg4xn9Rk//XqTecH5eQ5LMLjgHIAXkc5+XGPe&#10;oN0aSM7FYSXQjL4YjOccDjAIJ+prJ7ag9Bi+Wi4UIymJm2hcEgnOcDknJPSldflMbIr7JA6gMQxJ&#10;AGOWwB14A75NSOzp5bknYjAAqdxBbHPPao9pdcOHbBUDe2CDggDPY4/QcUxAkjOu4GTYQQokORtw&#10;M4B6DIz+OKiLyCL7pEsnCm3kwQ23k9eG60rJGsSh0/dqxAKkk9cMPYZFNbcW6bQoAfzNoBGByDnk&#10;c9+c+1A7vYjZnLuueI2VTJuGSAADxjIAwB+FSIqOjqqwsJSMjcWAUAZyMdP05xQcsRgHcys6hhtY&#10;BiBj06jp7GlBIYsSD5T4kaPhWG4EZ57D1zTb6IRFEYyScjy9ymOWI8FeSMnvzn25p7sF2udxcYEo&#10;VN4yACOhznOfXtQ7tlW3LIzlkQCNiwYH5QT9OeBxnrQSUcoJXPzMqxMmApU/MAMZA5698CkbQ+EA&#10;2GwoRgWwRhmZ8cnnPHf+dQufnZiS3zMFy/zAgfoMVMpXdtJfgshRZNzMG6EAfeJOKRWO9CpwVAOV&#10;O4MM8cnvkD8qCiDerFx5iPtCgiMhiMgEZxznBFRkhSgL5MfIAHLNxjoevWpJ9iFSSibSrAueW4xg&#10;ZPXFIdpCJlshuCiFCWzkjOBn7ppJ3VwIgiKAWJZkJUuoIIKnnj8/rmkZQyRCRciMggAkOSMDPucf&#10;zp7AKu9iGQuWO3IAXHcH/PNK/DKSWzypDc85zk+gxirSuK11ZkJV1AIX5gMIrOTjpjJz6AdfSqzS&#10;BgSsg8sqGd1UMGwckHafXr61bXdG2AV4XcoMh3g9OB2HSoBIZJNqnLDaF3YJJ4wPpgDr6ik01uZy&#10;jroRhA0iKWQoNrNiLaWbAzzu4XPGO+M5qAAkyod7KrnCbQQO+Mg//qq2mXKmPcc46Jk7eOgyM/8A&#10;1qiYRjDL5m87yEcg4YkAkkHAHX8qmKsjVaEYZsgsA7K2QgOPnweBxzTHcIXDkggESLjLKeSARinH&#10;AfIeIAPsMh+YANjnB9xj8cVGTESB5e0x8S72GT/dJx0GN3tzTAgO9VBkkUodjbsbRycVXkZ0VnMU&#10;YSNR8u4ErnJ25x0HGPerZAZlJVVJCsMPguxByCMdh/WoZCCA3O4lDvVMuVBJAOB0yP50Ctrckc7h&#10;lWbl24I2/KABxk9c9+lVQxjyFCnzCyvhdwB3cYz7Zz6Yp5CMA0jBmT5WYnJznnoeOCetV3Y5B2Mm&#10;WLO6Abd27OTznnPNKwxzylgS0QRSCpcS8KMHnp244poOXbIBiLs7PFHhVUrjGT0PJNKVcDLqWWMl&#10;nCKflPXJ+g6j2qFzh5GYOGZhlWGCQcANjPQ4ppamUm27EbKRJuCvE6qzBFYgsoGM4z0PPbH409Gb&#10;cg3srBGCkYYoTjBIGAdo459KEyZcKoaIbt6rgkZ/n1/UHtRuUr83l7A7GOQFgzDCnjB5wwPX37U7&#10;WBJW1Gsj7VEUW9olUTIHVfmJGWAJwMA5FeT/ABZkSOx0+LzbnFxM7FBLvR2XHO0g/N1AIOBg8dK9&#10;U3SNIrfOFjIZjGeWIG0BsjkEjrx2rxH4nu/laa/nExKt4JAkR2sSkOG37uuUIxjPJ55rgxkv3bR0&#10;4fWtGx+WH7WfhW2a+0PxLFNtT7DDbSnfIUkuIWG5VY9HVAjHPXuexwvhX+0/4P8AAvgPTfDnirxH&#10;pOl39lcO0D3bLbG7I2rJ5ceMPIRlySwAGckmvpv9oTw5Hr3w7vJ7e31DUdS02dbiKwtiUDJvQYXs&#10;dxZwQfQYycCvyg174eaBq17cC7tLYS+cVmdUwrHc2DuxnZu3/n6V8Bm9F18MmtGj9MyearU1F9D9&#10;Abf9rb4aXYlWLxdo8kDM6na6xLNL5m1lXLACUE4Y9D2JbFXIf2kvBV06rFrWkXlyitF5kWoxu52L&#10;yQyvtznOADnOQcHivzeh+D3hmWyUSWspAA8sTO3zkMQcOoBJUc8sw+YcDOTlX/wo0Z3MInv7cN5r&#10;3DWMcaRSswCgPv3MWyS2Qeq4JPQ/CvC4mUrxlp6f8E+gUYH6k2vx38L3JcL4i02KZ7hIZUk1gRyM&#10;SpfLJsJVemMkD0q7F8XvD906rHrmny+dJGU8q5XaS5IUkltoXAPLdOoBr8mF+D+lXEtuk81+Qsrt&#10;NNJdbpHZ1KGIHrtxjg8HHfJpI/gz5Ulow8Ua7btGWWK1sNVuLdI1HKCMrICOPlPGd2OcCtFhaltW&#10;XGmnqj9ch8T9NliW5W6RogQocMiJvXgKC5GW2sDgdhnvVhfiDbv511BKLnyYluGELK8aoMk7uAFb&#10;dswD1yfbP47av8KfFD3BKePfFsdiYIDLeR68SXBThd53MCoZcuuCWHVsGuW8U+DviHpGiXT6L4y1&#10;fz7axldriWf7QzMpDNlFK7/kfkH+6STnAM/U6z6omtFRjdH7dv4zt4niF40kMplZNksBR1IALABs&#10;EEBicehFPi8XW/mTyKZLjdbJJ+7aQRrwAWZTxtzgYGPmNfi3oNn8WYtL8O6nZfEJL211C0sr3SzL&#10;ZJJEsE0QcF9oUSAqwPJ3J0BwMV1/9rfGqOaVotZsWimhiP2c24aRmUjayuZPlXOcgjJyDjjJl4ar&#10;B2RzKzWrP18i8WabNKkovI2m3cKk3BIG0kL0JHIzjpirY8RWMts0sTJKGuXiLtIVjyFOUAK84wp4&#10;P16ivx6j+IPx8ingE+uWWpwmyee6RI3Ym53KEff5vIaMjC4x8hO7oDoD4u/HKORJGs9Eu5LklEjh&#10;jliLooJVFGWRZQiHJHLfM3I+Wq5MRazjf5mign1P15k1WIebOkiLKID9mWQZDMQpG4A52ncx5yeR&#10;QNWg89ik2yOVZEMucZKtjn0bnPHoa/I+D9oj40x28MOoaJYXokv5FuJNLmEOUB2onmuGKv8AdUsc&#10;qWzgLmtzTv2nfiVHLAbjwfdhI7aSaWOGSO5ZYjtUELgHqwwfmzk4xnJF9YSskRKn5H6vpq8MeEin&#10;MgEjMiJ+82PhSxUdzx0PoOtH9p7Vdo3LOjfL56b2BIJGOOcjsfSvyzsv2tfFaRwTXvgDxVHE6Ksp&#10;hsrdXkwckRr5rKPmyoYde+VxVmL9tIWkkcWoaPq9pc6pEI7XTLyJFuIrpX3OrE5XAHy5U4yR8zAi&#10;hyrxWqFa2h+o8N1HLHsZ1k3OUTywVwQQcZBzjAHQemaa9wsUKmSGaNU/1ild7BkUBwwJzkMVB29z&#10;x1FfmjJ+2v4XhkuEu7fUYTbw4uLZoT5kLMgPmSAKcAbgSOOCMnkGt61/bW+GDFG/tGRHd5JJYPLm&#10;gUwRFCJBnBdCw+bA29BnOKz9rUvezNYKJ+iC3kTfZo5AYhJhlQDO8gDO0nqcKB7cZpUnhZXD+TvW&#10;NBKzSNhXyCu3nk4/r6Zr4Nt/2xvhs8b3Evim1hWbLwfaLWQqEyMFQowoJ4wccDJ4Ga31/ax+Hrvb&#10;SP4rsrWGa4kQTz3QVWUIGKkkg7hszjGcZwK0jieXe6+RcoJn2dBdW5AmSW3eGeNXjuYZfMRkK/LI&#10;Dk7gfb6irEbxELEqjyyUVl4d9vGAGJ69Tn86+T4P2k/COomKS28SaWba4t4nW8kmRYlP3uecgDjJ&#10;Gcg8itqz/aA8G+Yz22sWYmWeOSPzrmNuhO47iwGCOAO+OlVPFpdTNQSZ9KkCTy8xRtLgD7ytg4HY&#10;HBPQkf1p/kQxiL91Aw8wgPsVQRjJzn73f8D6V4JYfGPw9qrWkUGsWkkryFdPSzuBctcSgYVV2gku&#10;V5O7jKkZNb1r8RNDmlEw1CCW3VmkSb5cIsZ3Zdg2AvJG3nBIArNYyO9zb2Z601lalRGUSMxR4wBg&#10;Koyc9Pu4qOPToEjxsjMRkLeWrEkc5yRnnPA/PFedy+PNGha2aW4SGG5iE1u13cYXyjgsx55UnjJ4&#10;9M1Zh8c6UDDPc3UTSCbNqWu12hyFJA5wwCE/nn1FP6905jGVI7D+xdGm8zdBCpdiZBJHli4wcNjq&#10;eTzUt3plpcmaeeK3MkistrFFbJGoz8rAIFwOOCRjjGSa5iPxbp7PasZHgBAaRb28BZY9x3MDjLDD&#10;J3OPlNTReJ9PkxI1yZCi7XljO4F35xkDAIwR74P1rWGJm1fmCELPUvy+FtDaKMNaRTRWrB33yqI0&#10;VV+UKgHBG7g5xx2zVGTwf4enjvI7rTbKZNRt2juo2swDIykANvHzZxu+7tPIweDU7eJbBN5a7gki&#10;QllCybmGAdy5Aww5X8j1qY6zZQySvLczgvBv8pf3hVOAGXA+UkNnHoOK2hiK0XuVKmtzl7z4beF7&#10;xGgbT4Gt1hiVf9DDLHGmc7VGAD98cjPOSSeazf8AhUHhCT7SLbSo3tbnek8UtorKI/lKLvB5JwM8&#10;AEgHOeB251uwDlYriBpImRlFwzAncRkMo5yV34J9M809ddtxIttG0ciTMY4ofNMikAkcZGD9xhu6&#10;ZzXRHMcUl8Rlys8d1f8AZ7+Fl8Z31LwroLwXLk3Fm1ttVnxyVJ3HJJJ59+1cXqX7KXwR1JUt08Fa&#10;ddR26ulvE/nySxMWIYgSjYFfkEqOhGK+n47+OOSM/PC6OrKJoSWBGMDAOQwIwR7Uy4uogLQKsTRj&#10;zEKLAyhyAw3Nu7bhye+a0Wd4qCtd/eZunGWjPjV/2NPhc1nqdlFoVvBZ3EW23svs2FhAl3DDI8fJ&#10;UsucblHOS1ZWofsIfB66+zq1i8C+YsZ2N86qQA6yPsJMRDtgHfyOlfcUd3bb1uVEcoeIKxMhYFgO&#10;NpHTAIz35OasfaIpIyMJJugZimcL5YwCxAOCMnB9yKP7bxs5XbEsNGOtj87bv9gv4ZGN2h002pcY&#10;jC6hIjsVI2qdrBVIA4Yc885HFY15/wAE8fBVxePcf2nfW0SW0ZjEdw88QXqsTh3zIRuwcjHu3Sv0&#10;eieLzVx5kSxsu4RxkKQQQvAHIzk4PQ4NW0eA+cpKSjcfMI/1TL0wODgDAJ966f7ZxLV1Y1jG+x+V&#10;d7/wTw8PTLexw6vdWjXVowEcAEcm93ztZwRgEZO4cjPUE5rmZ/8AgnzcKYvsfiO1jWGQRqRpkshk&#10;d8EtHiZh8qrtAIYHdksvRv17eW1jYZaNJyQYY5FyACoABA6DOTnpUauhmk2LFBGzESqINrE4Kn5m&#10;HQ9emDwRmn/atW12Nwd7H4r3X7AHi5ZFl03xJZy582RYYtJ+zop3BokWUu2SVDBzs5JG0KM1zetf&#10;sD/Eywgkkj1rR7i08r/R7wXbosJIygCFAXA3Ybc6D5Rgkc1+5628vl4uhKJYo28rAUEHgLgd/lOB&#10;2+U5xSqJIZ45BdSII5Ea0ky5dWABG0g5GCOOnehZw1ukzN0lY/BnVv2IfilFHfiKzs5Jrfdbo+oJ&#10;GpCDHzlo5HXG1mPyFlO4fN3rnLn9jj4yxRS3FrpMF1BZozm3jtgJnRQQ6rvwFJLAKWOCSB7n+gMQ&#10;2sqCFol8yKIp9jnuVaSNNwaQYzwSSCD3LfWkltldUE5EuwB1a4+baGHp0xwoz/s1f9q0pbxJVO25&#10;/Ovf/sl/HWwEM9t4Jup7K7d0trp7+MBQi73WWPcdpjyoOMnn5Rg1y837P/xRs4Lic+FNXtmt3aKY&#10;HYywP95RKysUUMoJBJ4yATniv6Q5NItJCrz2tqHd2JkW1yyLtBPOehOfoW4xUlpasYLUKghNpGTC&#10;0c7GSNyOUUnkFSAdw5OTVrMsPa7iWkloj+ZS5+FfjyzfUMeHdfW/tdNju2tYrAxN5EhG3DOwCKSG&#10;wx4PAHNUF8BeNlNus3h3xIIXh3R6hd2k0KoBgmP5gCCpABjPr021/TdN4X0u5RbeREdIZfMhgfMw&#10;Ej/fJDZ3bsAlenHsKoS+DdAdFguNLt9qLmMz6bbvLjdkL5jJkgEZznpwOKh5lgnvEiUXfQ/mDu9F&#10;1yxt57l7a7toLeD5ZZtPYGCHjbJ5b84BBxwQwziq076rDNBL/Z+pMZLiOCNZ92Sxfd8qDr8xIz1X&#10;IB4GK/p/bwH4SmkM39haPcyTeUsVxdaNAxjkUgFo8KMMTn5lwSBgkjiuXuvhJ4PvFe2bw5p9vaQe&#10;c8KW0AUiaVVEsm4HOGIJAPboK0hmOGlpYnlkfzRNcamrLbubh3nu0jj2ylkmujkBEOPmICkkDpu5&#10;GeaaNUvo12md4oGmnjMuxnUorfvIVAGEcMrA8lgM9O/9HV3+z/8ADK5iuI/+EQ0YNPYmBllRmYhW&#10;DNIMnBBOQ2MZyBwK5nV/2VfhTqkIe68PPbNLdOzRwPGq4VVAcAYwXx98gkAdT0NSqYGWr0JdK5/P&#10;Pb6vqlunmpNdCOdGELRhkYKeSAxPBHy/hz3qxF4o1lYnaHVJI0maMs1pOPtDsuQ22QAso+Y42nOV&#10;/P8AeKb9jH4Q3Fyrvo7wodXnuDFdXHmyTmRCgMsyoPMCKBhXUqMfKo4rl7j9hz4T3M8l4mkZNxZQ&#10;J9o026mjjZUJIMalsByWO7GC2MEkAAZylg5aJmap8p+MEHjfVIHF2XS3mjiRZbtbhmCxiXIJIxnG&#10;cg5PLEc93RePtTkSYrLLOpVXglkJAZmjAwwLEbeAQFGc5J61+ud7+wV8OLgQkWWpSWzxqJoZtQn2&#10;GJT821o3UiPB/wB5SODmuYf/AIJ6eDJpZZG1LVVjimKmKOQyFkOQpJJ3nk85wwIByeah0aF73NeZ&#10;y0R+X8fxJ1RWtJlkiiEUiqHntkd3TcpYhUIwrDB+gOBnir1p8UdcYBkgjjKzRzLG4yIEDhTGV3YK&#10;MSvykkggHNfonN/wT50xZXeLXhHPHGY1FxpwSYBGIWLYJWTDEkBjyTjcAOK5m+/4J+3twbua38U2&#10;Ulrb2wCKljGHe5OPMjyOWdSy5BXHB5ranSwsnZ1EgdLqfEcXxI1Vci4ktY5IGkcmK3ZCinDbjg/N&#10;li33uAAcYqW3+Kk6h7sw287qD5omm2Iy5BVd68jnOT6EcV9V3v8AwT08VwrDJD4jhummtZRd+Skm&#10;2FzkDzk8tc5OC20EfPw+7ise8/YE+IkV1FIdQscQxW0dzHdypGsZeMkhdpaOY5HG4nGRwcGuhYSj&#10;Ti1zp3EqbR83j4s3UcgguI/KJlBukkYjaAWAC4T5myqg4weMkcCtMfF2zht7kySbmngIgjCMYkkI&#10;xknHKhkC4XJLEYHWvWn/AGG/i7ZRxXwtNLuLW4Rtk8t9DausW5i00m4gBSSAcEk4BA5wceX9jj4z&#10;6XtM3ha5LKFM0tneWs0U9uxAMkTJK2MqchDhsAAhW4rGUKeyaHys44fFnTYpZbiZmZnG6URTEvhC&#10;RuO4YGdpAHQlhnOKkj+JemKXSQSRxRiJpGitydkHGAcuMsO56YOMc1U1T9mH4x6e1xKnhG7CjTmY&#10;RSPGJhKHyqeWzbDx83LAcnvWdN+zt8Xt1vDH4Z1KREYtKYmV7hlKHzGRB/rFU5B+bHHfGTDwsZLV&#10;ozcZHSw/EbTljZhdxm6uLLbF5unuVYocg4TPyH5+QOpAz3rdi8f6N56pHqdsvmRuIImGPOJZSwXJ&#10;+8AOeOMNya8TuPhF8TLAOlxoOoeb9m86WSIJI7Qs2AAQc5xzhQfQEmslPAvjISo3/CN6qrramaRb&#10;iycNbwb3AMmUG3LEAZxncT0zUrCQS0KhDufQs/jmwEsSm9AkuhIYoyDImwBdrlDwwICgAZ4POBzU&#10;jePtLk23Ud9aN56yI0MuomNGc4BC9gRjB475r5nbw74pt4Wnm8NeJraC2gZphcaU5RlZgCyZUrty&#10;GIfB6cnHWte2Os6PPMbuDUbRLm4lFxMdLlEQU4kG/H3D8hG7oxYAdcG44KUnZRuaTjbVH1T/AMJn&#10;pvkzINQsmfyEZ1jui52bdyqGB5IHUfU+1XIfFVrPDBjUkto1AW4liVljUfKQ4yciTIX516E88DFf&#10;HMbapIJoVeU2MTKkh+0eUwVly57nIZSCTgDsecGrDq2oaaDPJcyebE0C3kiuMgBFVzHtkIQZyOMk&#10;HJOc5qnltSKu4tGHNVbtY+3l8R3F3LLLNPG8pxvubMeXHt6IpXB+YEnnoSR3pG12IW91bGVGhggV&#10;Z0mjLhF84EFiGG3cBIATkCvi6LxDrcUMQl1O7kxM4aRp2ESKdpbC7s4+XaPxPTrYtfFN55EzC6b7&#10;LsAiuFndBEySZ5BOXQkY8sHjOTxXHiMFVloi3G+jPtBdeCRN5qH7XMzrJcLLjy2cAB0VuOA3XByQ&#10;M5HNWT4kRW8y486CZZo4bgmDYUjjYhCwGAyjnOw87jjOa+Lrfxz4gj820W5kiN3JmKBbPDFjiQhd&#10;pIYkhwcdivOetiL4g6vETtaGH7gVYopSQSQOSzbQeHbp/EPTnjhl9VO7REo6aH2haa/I/wDpEQAk&#10;SzVJIyrEQjnkAr8zFgPXCkDqKv23iLbJNAs8qRxIqljePkupVtuR1OPLOG4ww9a+Lh8RNdlnDtFd&#10;MkSjDh8qzZJ3KVI+6pORzkD1rYi+JOvyJbQzXV2beSeaSOB2LJ5mFVm8skrlhHGCeNwA9q7YYJhB&#10;aao+u/8AhI2LeXIbiaL7TukK7EYxhlY4OeMKWGcE5Q5HrO/iqCaJ4rFHtniAEM804eMx5OSNq56M&#10;uOT1YhSK+Qo/iHqU2T9rxNFDm0uGj3FCwb5OVxsXOQCf4cfWdPibcTrA/mymN48eZEyAtkH5htGC&#10;MAY78+tTOhy6EyVmfXx11ijpHOVXIfdHlmAOFUgkZVSF4HGO3JqsPEjeSbZfLBLOI2MwVQCygKCD&#10;uZ8gcEY59c18nRfEydV02aW0jSRELmW8vjviJQoOQWyuPlwDwCc5roYPifZeXH9qaxQFy0kyB8BS&#10;2OpIwwAOTg8HOK5alOo9gTSPqA+IiokkHlQKrmJTcQI5CgkbhnkjD5wucEA9s02DWlj3SltsKSOy&#10;xLHngc/L1J5XIxzzwK+X1+KOltcW6MgeKRWbzDFsUhxnhQThQ2eTzzwBmtGL4iafEgLXCSTlEaW3&#10;gDAqcD5FxwDlc9T19abwlS15Lcza5tWfSy6nazSGUlIJ1twfJWNZJpEyFP3vQMTg4+vNPXVLaNVE&#10;BhniWdQVW3ADMWJJAPBHHPf5icV82S/EnTTOd1x9kMjSJKk853RqhACPtwQW556/KQccVqt490+M&#10;qlw1yGjyECW7K6KB1PcAgE98A9TU+xSVi+aKPf4r+B5ZUkEiRrcLJJ5coQ4Yk8sOiZ4AU8Y9Kj/t&#10;Cy2tE3mNEqyCASxoxY5UAFQchVDMFOOdnPqfCP8AhONKldIlvZSyTqHKzEZzjbgcAD5R09e9WIfG&#10;unbPMa+tEPDFWZkPmbwrE5PGeCFHHXnOKiMq1OVkZud3ZHuCXdp5UccsbILiLyjBtRWO4lyrlV5O&#10;e+cDHHusEdhIw3LBIrq0ZXaMIrIVKEnOR8zZ6ZrxqPxrbPaW6HVLMW0DsXZ7ndGFV03DLN8oZFwx&#10;688EkVdXxdYxeZNc3axRzSKiu8hIxuAUjAHDA5z/ALH525VZbo6FGLR6U8djLHllkTyod0iJcOsY&#10;yTlskADgdye/rVgw2yPNhJYXjlPDqfOEnmP8wIQcrgDOS3OfevLn8WWg4kuFwGAlCTMzZyA2U6MQ&#10;doHrzj0MkfiKAzFDdI8STsHYlEImDbip243ArJ90ggEhiTzUxg2yHGK3Z6Q9lbBneCeUCVjEstxM&#10;xaKXJzwVwxPQ9ODkHjlILCNZFkDtN9nZIoYYUDBJMjcV9WIOM+gOOCc+f/8ACS3Etx9ommie1d5o&#10;rpoJC2xFO5HJAwv7s7m4JPHXFXk8Q3iPCr3VtBLFMirbl2hMuPmIiGTtbOCc+uQCOKtc8XoyopdD&#10;tILaA3bum1plEccskkOAUWUlxI52kkhjyCQF6c0xtPjmtoY5DFIYbYCSKO3LFsxlWO/GMkbx1Gfm&#10;yK5KLxN5RTzJbaaVo90ggPnBo1GRhMEhic/IRnHQ9KlPiVHaBRBPcEzvEcISI1dXwWyCAp2E5z9B&#10;zitoqV7slppnRw6TE0CgLCZpbQFiYcIwKEBguTt+b5j2yD2NQiC6iSZBd3siR6l50kf2ty0tzwMK&#10;d/yLtzgdiOnOaxD4lmnBk3RpclVWAvhVV2PmYCo2Cck5U9RwBin2utQHegdXPmlpAvyYG4gc/wAT&#10;bsgr1454NXKaUbAnI6NFv5rUWjanrMSSNIJGi1iZZyjAK2JBJkHjAPUHpzyczU4PE6RyDR9c8QWZ&#10;XyWhuJdbneHcnGzHmhyxHJOQTkkkmoj4jhR4AbqcGSFx5S2xEpYBscBTwzKuDyMFcGr0GvgRLM1p&#10;dW7I8ZjnO0oyEqFI+bgBlfLdSwIxXJJ6m0XZlCz8efG/SbhG0vxjqlr9jUT2VvFqsiCKVV+95u7l&#10;BjK53EHGORzqf8Lh/aH8yIy+MfEUtqizfaidV8kzzMTtZ5W48wqA20jaBk9eKjW/tzC8kax3XklR&#10;BslEgGQcN7jA5I6Z5qr/AGzZxyPAWWNtrskkqMWjkyQyjd8oGFb1xlSKVoy0aNvbRibK/tD/ABvs&#10;k0qJWsLqSG8Z40uNNM5kYKSoIeUB9vluShyCCPlA679p+118XrKzf7Toej3sM0Bjkt5NNjWYTEkt&#10;tlX77ZYjIwcBRkhVrj4dWt0e3mAhU/bdkk6wiQvANpJAL4JGcYxnIPYjBPdabcGO4azmIEsj2kss&#10;YJgKMRlSVG0dQNoGASOe7VOFtg50zpoP2wfiKgkmuvDegy6hZ2zolrB51hFHLjan2hXMjHdggn5h&#10;wWVRnBtWv7YniKA+Xf8Ah26FvGFkFxp94syB9nQ5AZhuU/f+T5QRg9eOiuLKVJZpbbG9D9kFqi7A&#10;cqSNp7denU4I9KczaVHGYpFiRlL8tbAgM/ckDLDrj0x71hUguiFzrY9hT9t6Kyk/f+HNVnuZZbaE&#10;Wcl2GV2JAMiSFwFK5ORyxA7/AC11lt+3j4OilmudW8L6zbwF7iNLe1cXEwVDhWTkBjwGK/e5wCTx&#10;XzVb2ekwwiKW3hknV1LymB4RkBX89Sjdc7kAJ7N61Vk8PeGbgSobZGkTy1QfZkYdGO3eykkMHY7S&#10;cDsMmsVShe4SfY+vrL9tv4Wlomju7gD7I0fkXFqsjCVVzwGkO4AlScDLZ6Cu2sf2wPhL5Ea3M15H&#10;eSARyWm0SSJKcbZi0ZZPLckqPmJXneq8V8Az+C9AmOVghjEC5jd0UANwNpIXmPngZ7E8EkVAngnw&#10;/azCayQRpAjoGeHDuu7IcfKMYYNliPmBGK6EtLISkl1P0f0z9qX4R3sqQSeLPsxSVLcy3elzsrzY&#10;BcR4Vi3bBC/Pg4BOBXWW/wC0F8JL65j+z+LtO8hlx9s+yvHEZ1yDGWYZLAg4IJPPIXnH5gx6DZQh&#10;jC6yxARmGMMwdGXrg9ehxn396sHQNJizcrPGv2lSlx50zSrJFzhSpXCkk4B/U5pNNbg566H6lw/G&#10;T4W3cyQL418NvLclhPFa3/m3DDaEZSjAYIO1f949e9akXj74fzm4t18V6I09r9nDR/b1VQWADA85&#10;DANgjrkDAOK/KiHRI9ivHdywptVIbOElfKK9BhWC7gcgjqQCCaqReF7S3aza1uLoW0DS7UhucAs2&#10;Q4UjqQCOT6nvWsYQlq2S6p+sJ8S+GmiEsetaU0W/btj1FDgDAHBOQCQff8K0LPVdAmktoDrWnTXd&#10;7EWWRb1YVwOASS2FPJwT16deK/IlPDUcLmW3+zWzKoZp7gtJLGoXDkYOFHcnqc5J71pJFrtvJbCH&#10;XdUtt84WS50q+nS4KEuVR+cSKAAQh4UsMc1FVThpGS+4Uqh+uUPk3UtvPZukzbgoka4YF5CM7QuP&#10;nYLtOD0zwc0qtZoYMvEN25JZpiHYFAokZiTnPzd+pavyKQ+IbeN2HiXxRdtI7vPHea7cMZHjP7oF&#10;mkJBAyGbq/Uk991PEnjSNyieKPEy28dxMY4I7vzEZzG+CVCHfHn5xGRgFVO0MMnOManUz5z9U5CF&#10;kdnUhY5UguOfmU4JwRj5WJAGOO/NRRraBBIPJnGbuWOG0iZnVUXEucZztAwxAOOa/NG18bePrFVi&#10;TxhqUcAmMqRPYKqGLjbFvGOAwZjkE85GOtav/C1/idaXKSSeL7iBlVZ9klvMwfcV+Y4lwd21fm5B&#10;wOOM1cYvc0U7dT9IUjDmJwGBGGt53DRnG4r8vTPzJt5yp7ZquLZskL5Tx4UGVSERT8xG5SOSSR3z&#10;X5xr8cvivYQWrDxDoSSh3WCRNKZotyOSreUZQW2l+QTyecjgVd039ob4plLm41KTwtdRRSlDdW2n&#10;zI7pGAmWR3G0BsseQcHGSQGNTTS0Roqlj9C1tYEIAdGJZj5kCs21dinbuJPG5W6cdsdy69UTSCMc&#10;LEFKhFKD7wGADj2O48HHNfCGn/tO+ODevPJ4S8LXdobWFmWHVZVaZguCQhfeBxuypA5wOK24/wBq&#10;TxALqzub/wALXBTymWW2l1VkIgcDYpBLKrADII3Hpu7VEKcm7tWLVa/U+wVtvNPmsiANErvP918D&#10;5stgHv8ArntUbQ2sshidiWMISNYrV3ZgxA2lgQowATg8jPPBr5ct/wBqpioFx4Kvp423rBqGl3sR&#10;kG0ELvDJ99iMY5xnOR1q/wD8NV6PLJFHL4L8a6dJYwq81vfXEEjKXG0AbRtLj77EbiVUc5xnXkle&#10;1hOomfSM8IMe1gYljDKRAFZim0kDvkkke/GO1QzwPumg3+THDE4LOpTaVUBkAyTkFWA6c8nmvn9/&#10;2pfAEtq32jTvFdm0Urw3d1LpKSw2yxRkPK2Pmy6sSgVTxtIzkVch/aa+HVvNbQzXl3p1x5CnTZ7v&#10;S2hJUHcxZSuWPIPqABkDJqXB9UTzo9xS3lZWuJN8sJyYgcxKTg9CcjPfPfFTyxfa0jgKG4LFjbNE&#10;2wM5BXbkng4zzx1rxKw/aN+EUoEk/iyO1thbki7nspoIIZDIXkV2kRVVSmXBXePmDZwa6CL44fBW&#10;VI7i3+JnhhBJaLdqLq42o8DBcMMdB827eQFbIx7xyOIlUV7M7ySdplWcQpKTGQSs4YPvIO4FeMng&#10;YJPOfXFVY55ppGZUj3C6KtJtIAOSMkdwuO3HpXPQ/FT4YTedeQ+OvDk8NjbCS9kN15lurqxDZwP3&#10;e0KxbcdoCNg54rVttb0LVbzy4tb0OG+tjGZ421CKJlDqChAaTCgjJB4yCAeeKhpyZqpQSuy7JcST&#10;Oy5FwSitHEsLAkgc7uMAA+p9enFI8ioGVSI51d0mS4OGDZwMKMZJYEAdcZ5qC1uNIvodseuaLK8y&#10;mP8As+TVImmCPlcuhfJJwwB7461d8rT9j3aXdjcCFVNxdQahG5R9xwxVc5BMirnIztx3rVRaWopT&#10;jIUI80gEEUqpvVMqjKCWz+7C9iSp59j2qk08BG5LeAq6DmG5ZWIZcA5wcj5een3uOa0ZNMuWZnIl&#10;EcKrK4dQi7V3DzN38QJYLgHqM1VezWbyE84o0qQPFJ9pym9nX5S2RkY5yTjgetTK6jcIyjfUY+G8&#10;x4P3n+iqYRnYpcoSV4X5TkYzjvVV3VRJlVkjQp+8aVchSBg9fvZbHHPB4qZy8giSKR44S7BZZGD7&#10;ZOju3Geh4BxjIPaq8ccktz5UZaUwSBGQHcHfjb34bIyPX6miLubNxtYdI87+TAgk83zmU+U+0MhU&#10;AZ5+97+471YiiO+VnbMUMaGKQyKMjAxhD8zYzg4Gc8+9RXNlI0U4Edw0KPKJfNRQASQSflP3AzEA&#10;t1xnqKbFC+1FZcM0KOZZFVXlZOGIJO7OG7nAA60SmooxvYsK6lXmYeeQxXy/L2goduFyDk8lhn9a&#10;hk8y1htgPLkUWsUkjyCXJyCRtJAO7hTnJB3CmrPNCkcjJMZA6rO8yiMZBB+UBvvAnPPVe2agjuE3&#10;oJTNdOEBYTSMGABA/iPXA47cZ6VmuaWppGfRk5ZpIGheJJxIWY+ZaiIH92cYznjOc9/WlluGZYY1&#10;YGFyoWSFRhiu0biM5Cs2eO3Qn1qvdASBXt08xISVZCqKwOMck4JIxz1wetT+bbwFfOkRWiiZzHvO&#10;VbjcMAZzgr19sc5FXCLWrCT10FWXCqkbGPcrPLbrM4JXIPUdeVBwR1xTmmBw6uQIp5POkMeSVUED&#10;IPc+3OMVCuySR47ZRsdwMTybwHJUsVbeOOvUYXPtSRxW6JbLHIV37d0Uu1ApO0DcS/BJLjnsBiul&#10;3jFEXbJZmEqPna0UgZQxUlQMEfKCOmBjPsafm2kch5ECySoJ7d1BcKQMlcnlsHI54zVZI4LjHmNA&#10;CSpEgRWUKCSwbnkDe+RxnNTy+WwWNNzs43SCNtyLkLnd1KgdsdC34VyOp2NILqSF4HEqGGIhY2T9&#10;5huNwK5PT+Hnvx71Xk+zJCyr5c84YeZiQIT820ZHUgEjvnimSRBJZjERGxjcyusQI+Uk7scH1PXk&#10;9aRXZpYIgM+bsDSQqoVm2knO0cDB/wD14rRO+pbdtyQwW8sal2kdAQAYeRvxknA5IzxjPbvTXt7e&#10;VAjwLHEqAeVnOAFKsxJznO45qqrNblA00KBWl+ysV2AsgBPUcqN43AjByMHBqwZirKnmCGEwKY2a&#10;NsSKwP3cj73BwDWbbbsxx1ZeaCMBGBlKxZWaIkxogAPIIG48AcjHsazhbLvUFWEsuxBBLIFfHHIy&#10;cDIOefelnuAsq+UfMl8tWLxuoJQE4JB5PLnpwc0jzMm2V0KRqAp3gFUPI69j29eBV8qvc2tcigto&#10;1WMTXUiohYRybHIBGWCkqCVUsMAE9xnimgOojVPOyUch2YkISQckA4xwcZ5681MZpmVWcRu8+FMQ&#10;yhVMgkj144PXG6q7zsuY2jWNJImHlxqXDcFeRg5+7jpjmp5U07mfLZlh7a4CqJnaN1jQOpAjACgA&#10;gAn5T657ioHhA2MksLNLGNhBAz0O7GeRgk+nBpJLyePMUSyl0d5EdTgBvlwhOc4ABxgeucZpnm74&#10;0fyxCAuJM3ZKllZs4UKMDG0Yyefas7LoDm2hzRO0SkXkixSSZaSOQRqz/dB9RnAOB0PeoWiTZHIk&#10;qvJIjEESEAgq2AuRjOVB47Zp8kk4JWNIUVGJjZhtK4ypYpjJAbgBc5HNMjaRk+zDaUjQRtJH86oU&#10;GFDHbkckDHrXRT2VjncnfQf9lhZlltp5pI8BYXlRFJbo+SeMAluo/hzyaTyxN5BiNxIplQReZGIi&#10;Uz8+Tnld27n0pk1yQGRt+IVdUlWERMoViWYhRk/OSNx6genFJFMiswSaItEzBl88DaxAI4/iOGXA&#10;HY1uyrOSEeO4liJZ445Ps6Ro+4KoVCAuVxjA4+tPe0Mch8rz1lIUuysFChTxwMHnP4YqKW42NJtV&#10;VZxmeQIA/wAuT39DkD03VJBeF084RsPtFvG/ltGvmbiAcEBsAjpk9eT3qk2tg9lIrmOXBjZZGX5l&#10;EQuvM2pkHJ75+UcHkdAT3aTJG26FmnZ2C5Mh3KBgbiGPOe+Oufwp4uBJLCWC+VJgTlmBLgdAjDoc&#10;FhzxxTGMMYka42zATMyzsCwIbDKWAGMYIGD1zxxWdRprULSTIfMuAk4VnmJZhFC7FFDYxhs9Rken&#10;HSkU3JUySLHvdQxRY2YFwcYPrxzgVPJdZG1Io2mGEKzLgrnk9PXH6Gni+iJAaVYoxIUJeQq7sWXH&#10;T/a2AD/aFYL3VYEm3dil9SUvHugi86Hy5XCfNJHn7uCMgg7csPb6VDOl0mF2BEUqZHZyxQbOBgZ3&#10;HoOo4PrU7TxO0sjxtHEo3XLyknCAZO3a2QDgHP160n2uCZrgpGgNuEWaYJvDqeQOGPygHPOPXpii&#10;M7l3voissUsODnyBHLIB8pAxzz0/vYIPfFDRzGV3kfzIHJCxqixsSvq6jrhvTr9Ku3TKp3F4IxwI&#10;Gjj3gFSC23kc5IyAT1qJDAkTEtuc4AViyMwGd2MjoOTiqd9zKa6kYLCSSQxCJwVX7P8AeRiisCS2&#10;OrKRnnGRxSRvJ9mcyRecfIVS8jkMpySdxwSRjA9Tx6VaYq4MztalVZhKXiaN4w+SqnA29Qfzz7VW&#10;272tQyTsXhJLeeFUkEAAr34LEEDoOueKmMrlRirXYizArGFULkOGiDsuAqksQOcjIB9hnmmCZnRQ&#10;kjFlQhHjxGNxOFJyODnGDjvV/aPKWJtkkrZYBojkNjjHHI65GeetQoiyhCsnliOQJIhUAkFgF3Nn&#10;HJBz6VTXUclZXRnSTIIHQpIxlWQOrQgqTuO8KMc5HXPqKjS+tZ5pfIle3le3wjhlVkyMgHrnBZic&#10;fgavxJ5xhl8uGWD5jLbyykB0BwVLIwbBGPunPoagaG2yWQyoSTlZ0VSxB2YUsBkENkD8fWtILQjm&#10;ktxqyROWUqgBQYDxgqEYHaQPTqefTNMSaHyirzworTBUiyqkncFAAB6liQCcZzjqKSHTYolWOaFV&#10;EkkjThFBcFn35IHYk8gcckdKsLCscgbeTCdwjWZ4lK85PIGTncDjn7nHNXy63Gp33GrBGJZV2yKI&#10;4wANmAFDK2ODyAdwGff1qeWFZts1t5mY4nITOcI+1ThTxyUBz0yBjoKa9vFO6pKquZJdyEIMgd8n&#10;rjuP+BccmmtHAE27g7oqxlWbcucDJ9CuPy6Yq37ugTsytdWsUf8AokUvyKuS1rxuGRjBPQ5PUimw&#10;2LlVuhC5hneSJHdlRjIvLA47j5ecdx6mnm1ZZ42L5yRmOYlVdWkGTuyM5Axx+dW4beZ/uyKpG4Et&#10;8wOwZCnbyCdw9OR1rJpyJhBdTMfSbaeW1e5iR7mOUvZuIQGSUIyllz0O0sPoxq09puEYkMcPmupI&#10;8pmCkMRzwCeEXpx83fNI8V3blinl3EkZATzLk5JABYMeoBAPI9KWEXLuZZtnlorrE24l+gOSM/QZ&#10;IpKLWps/IjTTYsz+akdxuO/zZkUbTlsgYGVKhjk98+uapRwRXUjpGPNCPsd1RnZk5+YegwM5Pr61&#10;oiWZpo2WEyDyAqSkBmBwc9zk4/zzUcXmmVY5Fy5kLyb2USEbgucA8jkcds1Mm7ik7IhFsGCeW1sh&#10;jmZYgeQQD0478njFRQ2kaLCBcyoEAEMn2xlJPIBBI4IH41ejkmDvBHFDMkTswieRljD7trA7RkHC&#10;ge/TNOSU+YAtmiIznzo2QBFJY7mIIxkk5wO3Q8CrjBPUwu2zMktZHCsjlh8vlblLgkjOcc5bA/Qm&#10;rQtpIo0WIRq0LsI90G5mBUAgknBAG7jHfvxVhriEMy3FusEiQxmcNcl1d1ADMf8AZOQQD/e6dKdD&#10;cIUysEuUKnzJ8btxzyMcEZOPfirULaiWhkTwkrAEIKmcl/Pb5+hyDxk85GOmD7U4C4EcDIAZ1Rmi&#10;hS12sHRsquM7SMAjnjk5zmtOS60yaSQss+yEooDR/Oo3jcRjAYkAgZ6bgSD3r/bbYloCAW3MLoA4&#10;KhsFgw7Eg9emD6U1o9TaMtCoqXUIR94llcLvRhyRnOBz1OSaik+1yo26W2jhnikjRCcOc7SGPJIH&#10;IHTncfSthZ7cZkH33VWUIgYLHnG4nvx6H8KfHNaJIVZfJeRkXEhKOR1LEZ4yV6HqOgobRSqWMiA3&#10;au+YIGmYKBsAiXOR15+b6CmNPMksbskgKTRrFnIjAIOQQevQ8j1Arakj0+VyDcxocARogCuAFDMB&#10;gnOGLfMcdRn0qSG1t3UB2iLuGZi6lSCMsxGFPAAz7YzWMoNu5q5pxMaGNYoYZ873RACzp5eQGOzI&#10;A4GNozUzzQR+TLcxssaykAPMcNsOcZAByRj8DV+W3hjUmG8hu4vmO5JZBmVWI6svT7pzzkH1GKuX&#10;FrZho2imWReCsjq6nc6lmUYTBxjaW4zn3rWEXaxzNq1jl0e2YQicwxy2sr7hErZwpBVSe/yhTg/3&#10;sDrUyvbS+UJXMe6UeUr5ZduVyOG+Yg5x6e/IroBBDcMYla4IdyqILUPtAwWK56k45BGMAY60yK0t&#10;kZCkHltOZE82QEBCG3EHnPJ3AdcbscCrvyk3szEW3sraGEQ/vC0jGYiZndmYpgA78ZUBiQRznrTk&#10;CNG10hWRvJVkbPylMg5YhugI78HIrRm077JPJJGiIbbClPJBdQAemBnrnk8nB61TEHnRrvlRBCu9&#10;X81WBA+VsggYGD+mK3jODjZovnTQ1rJXQ7oki8mMl3it8hSF3Zwo/wBkcn161QbRZbtF3sUNzCPt&#10;SF0MbBlUhGUNgr8yjnjpxWo9osyebZpIwKgxCaIhVwxXgHGAVJwD654qVLWQRCMkjYhVPMUqoVuA&#10;PcgjHuKxcbvQh1HczprQiNoklCsyGNmWTJQsBkBMnkEcE88HFRW1pf5KyXchCqF2yIqkKrABuTli&#10;QevPQHrVuODy7uVvMd4wqrbvA4AGOinHJYbuuMdM0p+0k7Y40zJIiI1xIheTDERjI5JJc8E87hip&#10;5WSpcxVl06cW826W6lk8mbCRqUcR4znjO1ug3ewPSqEE1w0jJJHBI4823lmktB5bArtbAcHghjgn&#10;oRwc4rTm+1KpMsayohdRtj2rHtyvJJzwCe3Bz1HRhP8ApDtGGSSIOFjUKWEbHBBGMHls8DgmqUH1&#10;G02rGckzAefLEu1VPlqjb8rnLZ9OgpJLphgmOVoPs5Z5BhV2ptOSSdw+8SPoc4NacqfZIz5m1JZW&#10;8st9n3FlGNo9sHd19RVE5nlWUywoLSG4YJK+FjhGCzvgYyM859eKpQs7hawLcWrogZwUeNTAUUqN&#10;pzggbfQr/k1GqpE7+YTMrRkbpY1aNiCAAQTzk8+nHNWVUT7GtluXhJQEKoG9CwBAckfNjc3bgd6s&#10;rGInhjjO1nIUCFQ3OxmbJHAGFP4kDrTcktzN8siAIqSwlijxNIpV5Ryw4yHDEZHXgZ69KlkiaR/N&#10;JURxABl2PsHOcZB2knB+909Kkg01vMS6JWZj5YaVJgwU5yQFY8AE85Pt0qyttcPOsjxmSFWRtklv&#10;5keSMKzsfuLtOOOecHrVQm6jskJcq1ZV+dUkEJhu1jjYSeRG7oUIbPylOeAOB+FWpXmllEzyCzaN&#10;meYKwKEE5DcAALnjp/8AXdIxhiW3klmikkAWOSV94iAB/hPUnjpzxz1qF7gvDJHDHEBLPE1yJIw5&#10;Ea7tmGAyvXB7ZAz2r0KdBQ1ZjUr9EW43kk35/dmEqJ7qSJhGEJy2GJAIxnODxnrmsMa3BZ+TDc3l&#10;hPeSwM1xOYisUbOCV3KM4YgD5QcgMCSDURs9Ungt5ZJJYb6OYblaXFugxgZCk+byxOMjGVOcio00&#10;mSYRwTrdlkmLQRPJueUx/MuSOTnYfvkZx9M9KcIq1jC0pliTxFLfXEbCCW0DYSOOOUxvuGd6rlcg&#10;YC9fwPcwhryWPzLlnZTMrSR7trKcknDknI6DHQDOK2VtJLEKyMTcBCr+TKZWO3AXG7kjaFOD3Aqo&#10;ZmjklkiuN0SSlUDQDJYfeQHuQc+5wOPWJzWyKjCSdmyolpDbTCbyrl0nuw0tvEGZQoZWARFYeuMA&#10;jsOMV4z8cfGh8EfC/wAYeKXk1NbSy8M3gWCH9wxnkBhEilhuYbiASNxjAZgODn2wS3QFopnt5ppI&#10;SJ4Y3yVBICqC2VB+7ls7h3Ir4G/bD8RX8K/D/wCH1xHeTnxhLe39zZ29xxFbWrrIymRT+5fa7MGz&#10;sb50HIIrnwVN4jMFFL+kKtP2dNvseUeMPFFz8IvgPoWm3us6rJf6d4TlvfGGm+T+5k1S/uvOvTHt&#10;Ug+XK8SiRshjAOTtUH4o/Ye+Et78avj/AODtAtrOKc2GorqV79vtjPAsdrtnd5GIwrKsbHH91ST7&#10;7n7U3xV1PxPYDTltLXRv7VvLgy6ZpkccdtFpu3dHtjT5WkBKowGAXAwoxiv0O/4JPeEJfAfhb4k/&#10;tKarPFYXOiR/2T4Os9QtjcNfXt1DHHJch2Tbgo9xFubJLQMmPmJr9Wy6nOnSc0rH5ZneLVWpGMVr&#10;KX6n2P8AHfxHpnizxpr8Giym50vQ5JNMskluRIY2RBtQoiYQlRCyjGMP0A2g978OvDsFh4fsL2YS&#10;x3F+Zpr62kdQqs5IUOf75XB3d8j2z4F4as/+Ei10liZZnvFkmRI2i81JCQWaJTxgqBknIweepr7A&#10;to4lihKeSLaCAZxEswZwu1WLlc5ClTtI44x058zHa6o7YyofBDaOhdsGuFuEDOk6q6ymGMmNSgLF&#10;RkLhxjAKt6DPUVZdPs5kQMFEbQtvklIjZCQRlTyCQR05GeaiWS3aIGCEsFtwkrPc7g3yBgmc9SGB&#10;wfmAbvUvmIBHlIVWQYiCKAcBSXxx0wG575FeWm2Gg5Iwm+aSCJm+zlVZC24RKxIVmx6+mcbj7mrE&#10;y2xCeZJEszyeXNLCcM6gcR/Mfx4wTmo4owuBEMhTGBGVYbdhzkk8sSCee5ApZZooog28W4lRgBJG&#10;ICSDn5hk4xxk5zgCuqnHSwm7Fc3KqsjopIZxiOIAJuwMkjP3uT7GuQlkUzSGQgx284ZDJATJuVSA&#10;6nrk4IGOucmtvUHiht32rDtR8CSaEMNxK8/eDHG51x2xnkCsCB0yxgS2eGR1MMikBTHsAJXk5O4t&#10;6AKe+K6qdLW5i5N6F8RqojV7gSMpZnRmUDOACp4ztG5Tnr+dPKSPG0cTxeY0g8xUkBcy9dq4HU5U&#10;gk55p5lZPNmD+X5KM8caDdsHBDEEYJAAqUiS2XcUZSmQwkiKlcYycdj711RUo6EPV2GYUSFEco8R&#10;AGHY5CsM4PHGM8023XzJHnBhUYYFUlVSRuAXBJHJGMAc81IXnkYBDKqM4Lq8/wA6Zzgjd03eXwOc&#10;46UFVRPOZZI4JImeRJIlWPg8HjkEYYE4wSopvnFCLW4z/UeWSyhraNVkkjdWdVYB9shXvhxweRn2&#10;phUmGK2hKCSREiRknA8tQeBknknHLE84570TB1WRUghYhyxXAXMpwMnnk89Ke0scSTJuhVUbaQFL&#10;YDg7skD5TnB5/lRJOw4qXMc9qDLAGGQiw5w2QVUYAycHoOvp1rLeSSVFieRCqysryTwjEYyCO/YZ&#10;wffoelT6k0RupRn7NFJFGZVMrIrHKqQ6njGQPl9eevJogvGkbBZMSlyFMH3mDHITjgAHn3rmkrys&#10;dsNEN2+YElYW6yWxYyIlztVfmxjkcnJBxjPNUgEMDwSRtcxPbSIxZMs7kAgDaCV6AZ7CtB0EhKKi&#10;gxhwsUUiqxZiMP8AkvBPqaeIlaW4fzAjveI5bzWZPm2r/Fwi7VGFH8RzjJOUqbepoppbFUMRFI8A&#10;813UH9623cQBuywz3DY4NSFAxlcxkurJ5sSwMkzIDwcHGePX1zUiQeXGCDJA7ojRIkYbHIY5TOMn&#10;9MHrVy3B/eOzRbYkDTkqWxgrwPVPm6HoR0FbwjHqRUnyq5EkEiwGJfMilWMfOvQkt8pO4/dOOvYc&#10;U8xLvd5YFcEhAvBBQ43K3tjNWDGMTT7lQswEUMpIjB28npyWJ4H0wO9Mcqvmp+7xI4RGxuRgVAHb&#10;kHB59qirFbI1g9CQrLb28bSmPzJA21kuk8x3ABJKHkKd6nJGOoHQ4ur5rHESMu9t0Nt/rAFXnBI4&#10;z2J4B4rNdEMoCGJkdWjSNjknglsnB45Hy+1agMkuPPEk0bWSxhJEBCIAoCHnGNuQevQCuaUbRubw&#10;abLSJGEtwA0cttC6AGNQ8auwOCA3zAnOCT7cDNJ5ZMmCJXhbDSIud4fuA24Yzzg/XtzQjQzs9xvh&#10;e4aTfd7IfJZjk4ULtAABOQORz2zV1IESEzbioCttMuFYDdsOQx5HXj2J7VhT5nIupHqQeSzhVijZ&#10;XS3CspuSFLZAGATw3zD5hk8EninIFictEszh08sySyZ5TO5jkckY7f1pss4VPOLQrHE2BCI9xKkD&#10;5twPABJ69egqeWfZ8spu5Fk+RUePygd2CWZPXK9fT612qOhMZWK8rLEY3gLxZAIUszhuRgFRwcAD&#10;A61NC0qtPGziMyEgwxyZZpMgkMD93hV9Qc+tN80N5LCTcCxRHUgrncSc8DOMkZOegq3bTrG5n+U+&#10;ZAVjVGBZYw+fm9Tkj15GauKJnPQfIgmLuWmt/LAaPbIAEGT1wMsOnTnjPFSny4lgTaJmUqWDghiu&#10;1ge3rtPUfrTZIFR3RihKOhRGfeWDfxknsFwSOuCcelCRrLLOxlWXlVE6PiNiGAJCnqM849PWq0sT&#10;G9tRsE6/Zo7d1MrgqdzJsRlKkZHcLhunPbPPNNkZZMbDEECIFMZZkDYwGwTkD5eRk5waUTLHJK8r&#10;Y8zad/2dQPMBO4KAOBuIJGccD0qEtm4aRpTukj3AcEMpIxhQfQg596xloxyTtoSSRv8AvIUZvNbK&#10;P5ceQV2E5U9iQxwagsIJolQNO00uGdnvFVWdWKjCgHk7iD06CrjO8aec+/7HBtcxRQ713spLkKM4&#10;fhicemOaSFPKV1KTTESyrvilxIxB+UksMlCMHgfw+9OMVe5rDWJPA0EZDuPJaSFIyincjgZ2rkkk&#10;4OTyetWGRlSOYRjyWicIWCsyLkhiSwx/CygdjzniqUcQLpJbqJpJMxnyHKjasjlSoK8ZG3gZ5Y5q&#10;1uRJCzrsEjFSgQFCCWOCAuSScnueRXRBrYmSsyi0IZY5bqEN9nDMXlTaYyqlWfJHzgA5AHc+1Ubn&#10;TYZ1gWOCC3BnEkkaQI8oDD5VLexJHXjB963JftTmUNNEiW3mJ5LQhthRyeSOvzEnp39KZFEQfLVR&#10;N5zR+UkYBQt8w8zLY28gliTj2zitrqxlKKSuzxLxB8NtC1VCzeRa6lLZeTY6tpkKCSCL5nYRuFJA&#10;UzE4Hc14hf3XjHwFqP2cGe/0vURcJBfSwTXzTWUcaoFaEnAZpHcbvvN5Z44zX2dPEHhglUq8TKsa&#10;yQ233izCQMGVgHztf8B1IxjybxxdaHo0ltZ3y+dba5HNbNaTaqkM0ccIEjv5jA+UCWYKxG3KMOW6&#10;w7PRjiufSx4XoHivRvEPj4S61cM0ltcWcksCwJLNBvDxvEsZC75HU7lUkffGSckj680hYrtUazuI&#10;ZYLeyaR1WDdNHGWASTjoobcoPqCBXxJF8O7q9W58YWVxBpV/qkvnWLWe9GhUy5iJkc5YNHtxsIw+&#10;DluldjonjrVPB93a2Xi0yQwCQIpM28yTRlQUSTIVtocEnkAk4ycZ53HoOyR9lrNHPkwyvKkmfNhj&#10;QowGcMoJHXsCfTNQbppDFC4zIA6tFGhiUgbTkkEnKhQOnOc5FcT4Y8aaR4jsFk0+5t3We3jlRTeB&#10;S3mEY3BeSNpU/nn266K4idxIGXkuoBiLFXBw3PA6Z6/Wspq2rJ5leyLDqs3mI6RtJIigwhUBkDAL&#10;hlJ6FcnI6n8agL3LBPKDMJZWCMrhAJMj5pDngfMOPTOKkaSWPzVO/wA0crvXMn97ac52qRwPQGny&#10;XcartGyRxeeU4jYkA7Syq3odoJ+Y+pqoq6uyrjpEbGDO4BuVVZZoxIw2scYK7TnHHBHQfi8PJFGs&#10;iRi3UgKn3iyrjJB2g5GVXrxxSRDAkuGy8BdFBitwxV1B4z7bsnHOPwqS3nBZ1Lq3kbk37VLEb8kk&#10;cEdepz6VFSKUbmnLGWgrZjl3W+1pYmBydq4ZucgH1JqrMVtzK85mDoiMxtZyWkJYsdvOCQcnBOOe&#10;alYDy1LAOC8jrLIgGzcRhfp6Yz07VAxTyUjfEcj3LBIzGzK3LDCttADYXP4EHtRRScbkqFkOO5g7&#10;rNJdSwyPgSwgMMDO4AdeCOvpkYq8JFlIfyW2DClXwSnB+YkjgFQcH3rPAx5jTmFR8wwiEYTHLYB6&#10;fhnJq5bjbFvBR1ZkjTzCZAXweBn0AXr6gDiumMrAkxEWGVPM3NEibQ251VkXP3PfO7p9KNzxiOWS&#10;4U7AqTKhYBmCgsxQkgDGOnPzDNK7QxBlWW4gUJF5IlRVkLyAsvGMNkBiPUCl3SCRlmWSVUCnaYgF&#10;RiGB4Yeo6+2c8UOTYnFXERtrmfZnZOXiSRRjdk4bH0qZYlKFcnzdrBSsmHUc5PIwRnBHemSt5cxV&#10;HbLMyyeUCwkPfbx1wpOcfjiho4g7OWSTbITvkQgBN2dowQAQMrmpi3JXHflYblUAl97OX+zgKZAD&#10;hQQFz8uQATxj8OKjMs7xzskTyLJA8cVtM23cRkbSQrAAkD5gMqDxzVyNtrRnz3Esl2CkBPLAIA20&#10;HoAAG9yR61GoeOMJNEVRtqFDIwaSMSDaQQw6kAkH6/WOXleoN3Q5o2zIskTmV9zSRbyWRQSQwYdM&#10;7fwzVR90qfKQywF/ORhvBO5gOCuehUYBPQ461MI0fy2bfKiOTO4VWBTAzxu+bksCGIHTrzSSqyYY&#10;OrsshREi4IZiueS2OgPPXgAV0RScSox1uZ+V3xvI9vNPCgIWJNgDgEcIR93J5JPf1pVgnaIS+TKb&#10;fcieYThVMnCjjqOD154OKullmjjRHjaHcQyzykSCMsBkucZ5xyetRpEHc5hwiFVQzKD5mVDZxn+E&#10;Mw5689RVWRNW0ZXFDusUIzHJI5AIbLAkHDZzglRz+dNubeaaOTdFHsdJV82YgIBgkgnGFB/PHPat&#10;ncpSHG4GQjJlt1Co4yTl15KkevTgU/ykt5Gcwxl5owkpEDN8inpkDjO373fOO9Ry2WpHLFvmOMtQ&#10;8Vta2bRFbmGzRRBbqRtAwwYqGyEwGx1JBAORmrOl7Ipnnad5BPKBJE0QUjJ4VTgYXoTwc44NdFLZ&#10;QXMaujuJt8ivJBDxlBjJP3jwW+Ud8H2qAWVvcNFGXKiBp5IlYsqNJwDnb95iQAAQQOOmTWFRl9LF&#10;5SgYJI3lB51850b5yoOAy9MgkDuP6U2Vkw8rxF3jcNMOSyptYKAMY5OeQR78U6SKGR2Xy4pUktyB&#10;FjczHq4I6N8qkY/WrMG9sxeVKAxeTBtwgckHKqejHOeOAB061yObvcqMebUbuPm4uJ7p1jOUmljY&#10;KQBjG4KAQFXAHYAVMYiyM8carL5cjSwzzFGBLAAAdM4xgAdyc4qBVbdGFQ7Jgn+vIyTxnCAnBGT+&#10;QqVdkW7hDJDLuxHKzhWOc7gFO3kDr6+9dNO3QzvYWJi6PMkZJBYfLNsKuFO1VBBA+baMnir0ZS4O&#10;6NXLW6yMkattHmeYRwoGTzgc5zjNVTHPHsKxHyI2YnF4zsV+bBztGcsBx05OeKjieZzCgia0BTMz&#10;NIHTA2grndkEkkjGcZ9a61ZIwkudl4lHWcxoB5sjCQRMUKSMWIX5RzycfnVGQujLbK1zFazSot3c&#10;WLKJEQ8l8HByCB8uRkHB9Kdc7IpVbEpdI18qVHYxoBkdCOScKcH171WaGaXZKXhKmFmDxxb1YjhW&#10;D9z25rnqbaG0KdmRLI8scjnczRuHjkSEK77WLYAXlV5K4+v1rREjshjZ40uZAxaVAQVw/VVI44wC&#10;T656GoIIkM6srQxSzyEpFdLtZ0B5JOQOpJJxyKvLbs1uHkaUQlHKuXw20KM85IZt3Qjs2KhTstSn&#10;bqQmcJ5wR8R7VVtlxksMHKksPmAwrZGT8ueMc14YnBY+VDFI0REhiiAYvnrjPIyzHHOMnmrZt8wi&#10;1zCCzGUpBGrr84JPBH+1kgEcg+9Dom4vJG5MUgZ5FueFU4BOQQeAQOnc4zVK7bTBJBEIWXeAss6o&#10;VB83aY2Vh823IzkAjA9c0BgLiIGUeayYEcIKs6YOFBI45IPXPGOKWeaRGklmktrdcRrDcLDtKtgK&#10;pIOVLbhkeucEesjyQsgXLmQyBRB5TliuWBYkrhdpXv3IAqmyW4rqQxpLLbrFJJEfJLG4eGIoGGCD&#10;kZyuSf0NXAZVnWRPkVGUrIIy5YgAMiru7tuGeBz61WjLyRLJEweUxyGOSJM+YQXwGIXA2/N17j6V&#10;LAs0cjoZFlBaZZZmyqHOTuUgDAA6ZGRjGc9ejDWUtTnnO+xMY4yG8xiBI58x4pPnUYBKkseRkY/H&#10;FRs0OcsGKELuG1cB2IMa4DH5m3578g56UO6vcvAhUXEWwP5ykt5eTnaBjJJDDd2FOjbazed99lKK&#10;DIAfLXA/EAkE/XAqpyS1M1q7CLMqec80xiVpCJuUSJAMHDZ4HBHI7nirIWIlv9IVGYESSELtTYwL&#10;deWJ3YJ/2R3qIcNAxjjMqEM0LzBtuCCAV/u4yT14OKljZfkjaUozO7iOS4LLncpIAPAz8v5Djiqh&#10;UUtGS730J5BuigMihEkyGXzOHyAAQM4LE4wao3UkjSvuaOeWYAKLpQQqDAVmGckFsrx0yCO9WfNl&#10;wVCRgP5hWISBpc/L6HsHHb054qvBcM0XleUjmadWkWVV3EruACsV468qMA8E8gUTetjVRtqN2iFG&#10;Ihinj3KW+zsAu44OCQ3BGCee1Zk8jKzAyxB/LdoFkjEbLJGSqhmK/dIbAwOoJOa0WbY0kUkBXeFa&#10;CSKMF1BYhxyeWOF/AHPBqs3kSS3JFzFuAddiSjBdOiqgU/OCxOD785qI09booqyREEmMGTftby2b&#10;ywhxkY5wed2cd+1Q7ly4uGeKRo2cySMWKLtClQo6Z2nB6ZIzVmK2WAR3DJa3MtvNhY5INzIzqQAT&#10;jaGUZ2nqcnOatGIJK6SLNh45gJJSCvz5UqPl5xk/N2+tb8q5bGTkykFuDDE6SObYFZIIzhFnBALF&#10;OuGZeORzt9KtRWsTTOYpGKkSMX3EpGx+YKcA843DJxn1pYIUQqyR75FYZEjlowQhXAzyeMDHHUn1&#10;pfMUDy4jA6RwZl25AQ4bvgjGRkfiayVNyYrdSmgGfLkFr50cTtbvERI+Q23IGMqdpGevJ/NCWdkW&#10;QMf3jjesZKlSr7S/y4DfL0JxU7rJ5/7yWaTyn2l44yVVhIN6hRtJUqMbgOvr0pksS7zEltIXwQ7i&#10;PIZTxtAzyS275uvNa2stBqTQSmMm4doYZomt0EbztjKkg5yjA7h7gjI6HFUZvMkMzJ9miCRFHU5E&#10;gBAAOR05ySTyDjgjNI8LK9q/7jYystx5VxJAMbTgKuDuO4Lkf7RIPYuEEgbzJcW0jBSRIu12KDB3&#10;BScj7vfpXLNW1LhHmldmcUW4hZprV3LExxxSxAu4xkgleeRnGeeelX0jUXLMyj905FpOqYQOFYMu&#10;cfKQG6+56d2wOuZFBjkSSJgJZFDKQVGXyfwwRjpjNEIkeOOdDH5UoQvIJAGfCks4UkgKSc854FYx&#10;jeRrUheFmi4CVjmLSS+Y6gsAhRHCkEZfGN+R06cD1qxbxtfRypexpJbrKo86KXaJo2XlvLycD1Dn&#10;nOMdzktcyOxmhIkgmiWaE28vmBg7MFZScAgqoOAMA555zWokiqhh+faWEcUe7IztIKr+Hr6etdSW&#10;hzJRVRoyL28m2Si3WGaRbctEJ2COzZbazbV4TpgjJ68VnJI7NHuVnVmkDl0Mn7sE4BGOuMZ9cj0r&#10;Rv0cXIkRZNmSYS0u0FVIRuMcAsMY9azz5zEMCEA2oGnjLhWAHzFs9MqRgc5IrhqSu9DZaKw4oj7x&#10;FDIvlxsJ5LVFfcCCpD5BwFMisOm0kGnOotPKlEdzNNJcNmFJCpeT5sKxxyvUZPcZFTqMqQ5kW6iD&#10;AQGRxg9MbM/MSo5PI5B6imoXigSGJZkjDLEIY9208g435xgFchfUk9q0py6MuMeZ2LMvlwKUkJil&#10;ZFNtG1q4TcTuCBunAjbk/wB33qxcRZSRkVJJ4gz2tvM+AOAMlseuQeMYxVCNBZeY7zTyOUiadmYy&#10;hixJ2jcMqVAXIXjnIJyavrKA0m4guGYtm3BG0sQcM+AQSDzyOBXopprQ4aycK8l2LE80VvJbTfbd&#10;RNzG7oY2bZEoUKQ3H8WVYYwOFAyeawJdQSSK4uZJHuAkLCIQyiR2Hl7o33KrHaR0GPYc81sTPI92&#10;JoLuaHyXSaLzIo5Ax56rt5C7kHqxXI4zmmsIjWQyysoRiZLi4YrgAEDBx0GB7BSAPSuaVK71CMJ9&#10;B0KKIREY0I85lE0rAOW+YllJjyFYkHDZ5AyDirRRmVI5S6K8wMpWF42LGQB1I4O0Yz75yeOKYrPG&#10;samQkbpCD5KoArMzbjhAzYO4YzgA1NGrJbLM07lbmZJkkjBXbGdpChmYgqxVz8vG0kdhVxgoK5co&#10;za12LKkzDc9qs/7uOc2kiFC2AS+SOU44x+nrHJJCiODtco0heWR8xPGoyUCDJz0BJ9RxVh5kkWSI&#10;mN4DIWaSOLDFgWG3cFySBgYAxmlAk3nzI2jkjuGaWIRBQGBK4PGD0/T6VondamUmouy0FjCspLLK&#10;7yBBuinDkjkKAxHA+Y8+gFSrISJoQYos7R5sqKyBhuIBIHHJXP4ZGaj6nYpjVY51eECBnRhsAYr8&#10;2S7EHk8c8DjNMc/MrG7gXaqiMPZszgKyjIBYZAXcCSMklTzXLNLcuHvGe7C2EjpDHPJKsIHlqBMR&#10;GepB5UIrluTyCfapZQpcsmIFtpzIUtsjc+CAzAgkoRk44xnjirCRi6kMcTTSSyMAwN2kYZnwqpg5&#10;YHPy7eMgVFCkuUm3Kp8liZDGGC7c8E53Z6j+78vNTB2ki/ZSTbLECy/Nc/LbIFjeHCDciBtyydch&#10;stkn24qxPsaGMeRuSaMk+XMPukABge45Bx3zRbLNLGnyyRCJI1EaBGLlgSG34Pc9OKkjeFIZvO80&#10;RhSWaWVwCu4MeE4YqUxk+vFek4+095HPKWtirI+VmDrHLHMoVrxZNjD5TjbgFi4YdeB83rSPBuXz&#10;b11tpI5A07xKUJQFgHIRckEYOD1z+FaTRRCeJ3ijAlXbHLtALOBGBlSckFSx9iTyMU9CkGbkpKrO&#10;HjDMgTlcqclh8wwSBxjIBB5pN2Vg5kzLS1hd83dvJJFFKkhtILhollQjKEsOuSSc8ZDYq9aQqkUO&#10;5EcPuJkA2uBuYMxPcA5X2NMQzTkSyCON8bU3lnVW3FcKuAOmAGGc5NV0mAXywYY5IpSXWFfKP3yT&#10;ggjJ3Zye+TnOa5oxtWaKjTcncuzN5qMwjgI8srBLKTI5IAxlgTjt9KotGsVw9x+7Icnc8q8uMYQ5&#10;J6D5+MZO481YQ4QF1RltJCxWOEqgOWJDKRzkBmOc8c1HCsY8yRbgKxQAphmyFZgV3EZDcN7cep5a&#10;3sTK6dkOih3MWaNXkglfyWaIzuq5OCBjuDjHbJwTiqklrPb3DGW1j+xNCzKbe6FxJIfnLRFSm0Ko&#10;2nOeTkEDHNyAMwSdT5JuNxSO1IYGPJ2HjuVySP8AaUjpVd44riBUmjkmh8hlIaIybgqnnJHJPr3z&#10;71VOSTsS20rj3X98Skc8DMCzvKgSdVVd2QVzkBiRg9M9cUkJKwc3SloX2HYqq6s7EqMngtggD1Hr&#10;VmXAlBKrHJbySB5FiG0FhuYOo7fMRgDoq4J5qtdCKRpUkitZlQ+YqzLtC/MPmIBwckcD8ucY61Zo&#10;ztdlGRHJyTFcC4WMbtjNGq5I3ZP+0DkL09at2aRmNAxWYRAJuVh+7ZS2WGVzkbsgZwPfimrbMJJJ&#10;JUkZGKvGz22wsDghRk4Y4JIzgYHX1l82GIypKY8wyxmXz9gZGIVn34Y5A3j/AL6A9ampdKyJnH95&#10;cZK6rHcoQp+Qhoi4DhQAcNySBkk5wOAKrsCBHulEysxMkUcTAxckAsSowSoAIyfw73nIEh+0KqhQ&#10;7M725QqCAeWJOB3I9welUVW1uI7HUXGN6yeQJJzsKsNpLqCVfB45ztPI5Ncb5rnXRquD3sforA2y&#10;L5xEfLRRvml2hTx8zYPy8nHJOaM/IdkUe4iUxqzjCgfN8pxkZyfpmmpJ5QTfJIqsrF0LIUdkwQAu&#10;85OT6+h4o37oxNLclnaEb5JZSCzKF+fbkkdR0z0rynJprzONe90EbCsq+bCSbg+c6fu9y4ON6nrl&#10;tnHHTPtUa/aWWQW86wFopY4wCZmWTcArqScEZY5BAOSBnrVprgxSsPOXzVkJ2OoIDk5AG33x+GKZ&#10;ub5oswoFaMOFYk5LdMdh93BznnkevTBaBZCxmOMzsrjLbhiOMBgMhtzsOByGHocipJHaUuZXTdaS&#10;kDexTCrgDBJGAcgY9OveoAGbdEkMahogZV3BXVzjHQ4BxnP1zUrDbvZppNz7G3SSBWL7sqpK4yNz&#10;ED171rGdtGUlzKwyIK4IimDQKQsalGZY2I+YEn7wyM5+napS6NtEkgYqQEInKBiFUEBiTjPzcDpx&#10;6Usccb4KmeU7pAsEe1wF2jawz1zlsg/3fxpkbrlFxFbySKpPzCPLA4PzA4GGz39Oxq+SNhcnLqSR&#10;NHOQUUMYSAHMe9YwwYH58YB2/LnOeaUYkUiGLy2YKkcEjooydv32z95dxz2wMiq5CsBcXCeb5EZl&#10;8yONhlfmUOhwRx8wOOTU025gxxEyMP3nkxbFYY5OVPoc57807JGcrsQ7to3gRkMCFFwGjCNg8AHj&#10;sDnBzUTDzEhUbjiNA0E0yl1cAZXAJzyQOuDxTlKBo2LAQLsZwUyxj+QswUuOozjPHPIqKGJgYEje&#10;KKA2580KrsGchDvxuO0MyH8W60xKDvqSkS/vnfeuY2Kltkyqr8LuA6kD8uO9Ks67o5jcGKV51S3Z&#10;LjIZurDA4LfLgHqOaIrhNwO6aF3geVl2qP3nCqjkHg/fHAI4+lDtGpeQmNkWONdrq2zaFzgKM8gY&#10;GR1zWU9HoNqUdBhL5BC71SKN2Qrswcnn6blIB9iKkLCObc4Z5GlCxvK2EcnoG2gckDk47DHNIQXi&#10;bcyMkZLQidmC4LB2DgYAGenoKQESyFJmtVaWJ3kVU2gfLkqNpyM9sYH0qDJX6kskimKRP3C5ysex&#10;sxghcN8xHOD1GcCq8ak+XK7CIRwjMSRDa+QSwHBDLnH3ecg07ZtMbQ73g+VBBbOXAZiDzgYBwAe/&#10;XFSRRFYxCCsIDMXt+TIr7uhwcZyp9gc8cVtGzVh6tku5lRmcruZGQSffVV2kbh8pG4AjBPPA/ACS&#10;KwcNICmPMMkhUyH5doDE8jPYDj0wKCSirDGux5DIUuWDMpw3IBJ55B7Dr34p5jIPKud210zlg4BI&#10;wvcHKkZ9j3pNLU2jFJCbgPnWR1xlo0jjAEjcfebGVxzyPoc0xXijkhtT5cQMquAjEKVyBs3E4zkc&#10;kepzTMkRsJ18tVO0OrAMo4JK4b0yOalMbx+d5qvvHJZSR0A7EZGOp7ZNROKjqh/auIkhPlh1AME7&#10;C7HlswZgSMAFeXGBuX+EnJ7ZmXAt5sSx+QzYYmIHaEOCckblBOOmOmOlIpYlt4kkeV2IMULEkAEL&#10;n3we2Mk/TEgCgxjA2kjCXc4BcKRu4XB6cnHqPSrjNJDvfcawjKlJFAdG3MiyhkIBZSQCoJBDRnjo&#10;QeopmwumWFyCsg8wRRMJCFyoAzyO/FOilk3Fki2LHMjSNDIC2U3AF2wGCkEHaCOR3HVQV2BZR824&#10;AyBSGcr1fHUHOevBxnoau9wuluPMe8QxMo3s7eapJDAAjBAHUk5/KnjaD5cqOspYsi7huIAHA54P&#10;X8qrs27zREZS4d93mDBclAcgZzu3HvTppULMkMilnHKqFQK4Cl0z1U/N+Gc4qoq7sHMrk4ZVjiZm&#10;m8mMCWMtPhVZyARyeWHAPpUg8tfKjLySIXkjJ8zLKqAdPwPQcAD6VCoEikBo2RwUCIu5l6bQPUYz&#10;z3/CpmdDE4MhC4k85SgHyjaMs+75R97jA6854xcrpXRtFRauIh3Ex8oUl2SqsQIGRk5Gcjgg8dcg&#10;8U1cTQzJGufJVMRrIyk9sZzgn5G47Y9qVGP7/e0f7osrtFkFV69R3yTSllRJJCoEcaobid4NznoB&#10;zux14GPXnrmsW5ORlK0WOUx7JVR5pkaM+XvfJIyTnKjOcen4VOFUFi8hPlyAJC0xcBjgBWwOccZ7&#10;8d6pW0LE4CIqxOqNJuIRZjgkbc8gBv14q22yJV3SQQqAWcJtVirYxk57M2AR689q0VrDpzi1cYDJ&#10;tVAWkKnDIXCSDqT93IY72IH1608IHZE5uDFiTO1Qw4YFvlHTDlcHuPWoVaPzWKrIMzAMhO5AwwOg&#10;OPbt645qwvBVyy2+CwG5csCCSDlR04zjtR8KBfval2QhEMPzbkSRkWIjDIyBjgDurYbJJ9RiliAM&#10;EduHeIK5U2/3mZCGAycYKg8YB44zTQdkTjd5YicHYjAOQx4LHsefyxViQZ3zsjLHIypGCwGQOVzj&#10;ALHn6gAGsXLU3koKV0LAkiBfMQBgdqyuAS52+/Q47U6IDZMjKXUMpDBssihh05GOvI9KZCCrR7Rn&#10;c5ZNwYI7EcsTnnAUj8alMcgZdsjFEACqrkhnJBbcgPDDA49qaknqYL4tRkZ2yu5IkQRhY4gAjo24&#10;7sHHIIK8e3qalGF86REdkkUyRB1HmFFyTnHB5z06CjzAYYUjkKidxma26MrANjAOCAVz17mq83lb&#10;HWSIJGqsdzTKFGcnG5eeD6jtiru7WHNuLuiwJItpEmCwtysUcUOCyKw3DBYbVBZjznlgO9KURwHC&#10;xuZMpIqv5RJAJXI7EFQMnnmoRLtRfMkiUyOoKszFGkYjA4AySBg5oUKss0LWy25QqxkCEeYHy3Dj&#10;jI25OfUdaIau5nG7LReNCilZFEir5siSbUkAAIXcDx93of7vemGCObd+8ScBkYmU4CLzn7vLA8D5&#10;uwJ6momIOSF2ma2aNcRAup2khuQcOMnHerS7IXiEZnYvgqiHD+Yo3ZJz2y3J69q1lZK5skrDGXD7&#10;xFCPtU6tIZmwrrtBPAPLbic9OPelt0K27eYhjBbfG0rnCAYAPX7uEPB7knrTUUKRI21UWNSN0itI&#10;gAwS249hg5Ppxk0MpMJAi85pcNK0SgAqDgsMng4Oc+1JK6JZOirsMjFFjKAu8oIwNxIII6Yw358+&#10;tNTKyCQGdC+5VPmvuZVztPPIBHbvwackcBlRYgnmCQiXbOAGY8Mzb24GSc9hg44xQGYGTmeRlOFF&#10;wdx3YBySDkjPT2HtWTTTJduhEimNYMoT5LmJHMrFFATOMknOM8nrzzQXMZika4MU5J+z3UYyIyy/&#10;K2QMEj2HarLlh5e6QKY42EqI5wqjGMAEg89/bPtVYFIp+J1KyKRtZ8AHp8pPUfN0ArWGxF2mXMqr&#10;QK5iUeaTuSfC7sgADJAI6nPtVZTtJlDuyRhkkVVDqDgMVHPHBHX1pxmG2KPzI/JOVyrbGB4x8w9O&#10;AfTPNTqG4K8bZWMUbMoTdgFiAOA2CBnpz0rKUWXa7GxI7JGEhS5gMRMlzM5KoQAP4j97Ax6nJqZ3&#10;TcqyPKSWG0yckKsYXap6gAAe3FG3zAy7HAd2Z4riTLBSMAcdDk89uOOtNbjagj2OIWZcrlQCQCoz&#10;7ge3I6Vk+ZOzKSHxxDzHIESOjCJldNu5gQFYuf4QWAwe7VAmOCkonjUNHKJLligcMDkAHBbIxkgn&#10;Ax0pWb900yKYt0SIUR8hQBlkyAR6jPSpgyLPGrrGloqEF2ARmbKgENnGQW4BHOR604bicWtRGwwd&#10;TvVEkR9ijkrwcAg4Iyc89O9SJF5pkaRPNSCR1d0lLIhyCAFHBz0OR2NQou12yWMhjZpi+4oRnBGO&#10;hHy44681IjeTMwYoH8xS6KuBkDb+ABPf3962u0rBF2ZZWMfvRudgJMuuPk3YGAM9CB/KlX5gEywA&#10;dRK3lFUdstlQT0ORnI/XtC6qNgVg00bKI2lDEIDkAZPXgY//AF1OiIkqzGNHaLCu+woNuRw4LjIB&#10;zgj1PrWMpNOxXKmhnE6ps3KGZVYysV53d/cY7fSnQM8Yni42ZVXxcEs33WCswOTnIwD0/Kki8zG6&#10;dAjbNzRpkBWRSckKW+8QPXGeTVn96xcqsjbiWkEceFJIBzx3Cr+lUpJkaopnZHIwl3B1Y7B5ZDOH&#10;wdp5xkbTyfSnCSPAwON6AlR1YndtBPuRx2zzSK0fmssTRpI2TFuTcQ3Xkd/vE/SmqBCrIZnVJJQS&#10;hhDKHyDwAe/OO4wKonmadhIGhIjCvGUw8iiJw+Xzlpcf3SGXnnmp4Zhs3CUeVKheS5Q5+VipUKc4&#10;OccEfSoSW2yIiyqHmQpg7n3dQd2cKuMjGeR74pYDb5G948rIyG3fBL7SjKQwfOAHOVxxkU1bqFy1&#10;FtcDeUmkVUEn7vdhyDkgYyAQTwOcDqahDqYml+dRltu7533cAdOvX07U6FsYJJ8mB40bzZGdguFU&#10;MxY5JBx+Yok+ZjGGKyPGod0YByOAGz1xzikaxb2HksuVBfAYsAMkH+LHHXBP4d+lKgcOrDfthbM+&#10;+TAROMs4PGAeOeKNzY5fyGEy742YMQcgeWBnjceenWnYfznSRhEQWBeM7WUBjjkjoAQD7k4qm00W&#10;orcaGSTymmEMSZRtgmQhXfjG4HafvHvTUMitvVoJvNdVjELBSVyAerEDGc9eOlSK5cybJUAXYE8r&#10;CvuxnaAT1AIOM9OadvUyhxKDmNk2gBSpyD09evOKkLIrmBZQ5KH946jOSrD+IYIPBAwM+9O2kymT&#10;5/KRA0hTARjg5HqcfrxQok8t2WRnPlu6TSXOAUJULj04KnAHTnHWpVeMoseJCkuVZsEuRzySR1/y&#10;BRcwqU+oRqjeax8pwrDeQfnVccA++GH4GpFIQtldkY3FhuxwccjB4Bwc9/yo2SbwXkdGufMMRCfI&#10;WBC8DPIzgdvukdqZsgysgiIBlVRCo2kNkc5Hpk5I7etBMVZWLLblK3BZgohwI4gSqnocLjIJ+X8v&#10;rTdwZ3LOLho0wXiiJyeeAABnkNwB1FIjJtXJxK+8GWJshvmydwHAOWHNSkFMeYA6ZJKHLAjIxnBB&#10;/Kg05XuLGwBZ8o7Ry7YyY8FcZB6jPp196axLbfLZ43DxgloydwBBPIPdd3T1ocIrMoTBIQSgDcMl&#10;uNwJ9zz70mdpBd8rNOPLc8jO0fLwezZ6f1qobkirCrkqkEcjRsAwjdVy+Bwwz6NnJojkdlT7Osjy&#10;BQWZ0BG0kFgSMDdhSOc4zz2pwdAgV2DKoCgSRN86A8jIOQScc9hzQdytICyJsGFEj/K31z1Hv7Zq&#10;ppIB0asm0M+4xpLxu4wSCOT6DH457VVY7kEqB1ChHwwJ8sAkfKAMnoOOnNWPKEsbK21mDL8xbcAF&#10;KkDg8d+nUE5yKjRVEyRZb53UPGF3CMfeI9Rleg9BSjG6uWnYuuAsrj7srgsGM24k4Gcf7PTj2NMd&#10;QDGX2YjAMjRwEOxx0GScgdcdeTVUuqMuJEQjISO4GVLFgPuZ59vXNWECB2x5isxVlc3QLAYGO/IG&#10;4cds4qZO7uTdtDwAyMGyWGC8a8tluVUEHlvf8KFlDKASrypMCyAFVLcHoOoBHI6HPSmrIpaN1JCp&#10;wZJGKbmHGPbnPI4/OpUj4KnerqdqIwwykjpyfQHk/iKzT1sxDEZVlkchMLGm7AwpRiDjGepPX6Cm&#10;SsrYUSyKroBmOEtkfx5bHy5Ax164qSPfncFj8rkbIyPMGCMZ54Hp9DTirOyF3Kru3bNxAGDkZwfQ&#10;EHtVgJkFFJ8rZGwUpjAAZcAD6nH503bNGGd0RSUC+c/DI4JGGB4/ujOec0/HEj4CoQF8sEhiQR2P&#10;RenGOaiiMaRsg+QfLuJXar5JYkehJbknvRexnJNgu9XRmRCzMMeUG2YyTy2OnAojALSjzBnzCFlM&#10;pdSTgkFc4ONvB96mCh2z8u1i4BWQAoy4ySvBK8j25NJ5eYYIxcsLhVBZ/LUNJ8uPunOBnJGPTnik&#10;5ouKdrDopW2OoNuomyYVhcgROTngDg/KO/qfapYsMzAELtCkZkIOCQcFccf4mmGYxGUeYvlxyKG8&#10;ifzAQcdcgcgYBPrnBNO3ZSRNygrksBJyuemfx6fSmU1Z2EOJdgEu8FyQroDhsAYbPAwOR3ODmkAD&#10;SJIzHeWVstwyjgYB7Hjt70gRQjI0okEkhCK8hyoIB+bB55zz6VMpUE4ZkbKqV8vBI3E5Bx1Pcn0F&#10;Juxm27jVkVgiyYlXaoIjJOJM8sCf4eByO9CIAd8reZJIMAvEF3Hk42jgkDPv680wN5rR+UYzvkRb&#10;jcxJjVsjoB8vTBPt0p4jTbIQQhDkGRjuPp2bPNbxba1K8xEEaOFEhCqEMS4+YqMA7jnlssTn3xQH&#10;CIqedEMEELg8gEYUA9eR0+vWnKjbkUMdrk8IQQAQOB83Y9T7Ux1ClQnlpNyQ2GDuBtwDhumR2655&#10;qmQ4tPQbuDl8rC6AhZVkcqEUg5wCOeg446+1NaUYOJoCEkIZFUoFBAOML04AIHv05qzgRhPLZmJD&#10;qpY5G8DKjPY5GOfQCnNIoQRkEBgoI84q5JxkZznI9fSsF3LRAu2AuWkIiZtsgMWUZv4sg/1PanR7&#10;2BWOMnfGFjctuUjOe5wTjPPpUoKI4USMYiSZHI3DG7JJPYAfoKIhE2xizhZCxjTzTkKSDgHPQY4+&#10;tW59EMiLKAxBjdHQM6Zwo4+/+WelOjJmlljky4jjUxnkkqcY3c8ngH2z70jpHINqpvlikwolOSAT&#10;gk+oPX8KcrBiHCuq5O0b90anjB4PfP6VGr1LhvZi7ncDb5Pz5CyRKCFOR93J49OnPNQpPiBS8xDP&#10;sE/mY2KzMAqYB5bLY9+DU3mKQhWUkMVVznGWLEd+hzj6YqWBGSI4j8oFg0mSpIBwPmwxwev9aTFJ&#10;WIRmVooyTtGcLcyZDqBtJx3HIyO4608SCNGLZDllBQqFP8PAG7AXPOPc0pY79yM8jKQnytkngcbO&#10;wGV596XhiPL2sqrtQpll+X5eezAYx7VMdgSugTy23Jg7iUTJlBYhQTtJB+8D3pHZYoZAAc78K7SB&#10;WBJAOCewByfxxzTRGq7dqpFhWVmEAQKcgjAB4wT/ACwKcXIkcvJshIIYS/KFGQegOfTnBqhNWHmV&#10;/mky0iKUSEtKoUjBx/Dx95ec4701SjMIiIVaLKgbuWViATjPIznOeBjNREoJD5YfznVCQGK5QYz1&#10;PXIPWnIRv8/akbouIsyfMUbBQEj1/Q9KaTBXJE2rEiRRQqgjB8uOQbz369+tKAiEBzGqjB2u2HAy&#10;ASeeVyRwKUOjGSTbmPYT5rFWUKvJ246d6a0oRmX9+JI3Q7FiCyIwIwTk8kNz/St0RJXQ63RY4VjI&#10;TzUAJcw5AYknrnuWbJ9+aRECrGVZYY4ZFC/MGCqARgk9CSev0zUqktuH705UcyEnBwAMAnheDUe6&#10;JHChTESrFE4DAbwPxGXHHTmhq5iDuyeXnJAUgho/mLE57HjvyevFTo53GQudkcLR5EpJD7VC7s53&#10;YIH61C3MrvHvH2dyrIYSylhgjjGNp5HPWny+U/7zbuOBvZBgkFSCQRx1z0pbDQ7ccHd5jqs4QKyb&#10;cFSRn6Ejv+dOfAUiKXa8hY+YpGFYnIOCeo/oaSQgA+WQrtlUYoeMdRkemDxSxq4ADltpwFYrliuR&#10;jPPJ/SmU21oho+dw0RD4IaQM7DJKg8ex+U46cmpHfgoSXVtwKByFZlwRle5x/KnBnEny43ZyAygg&#10;+gz7cmkwm7zGQv5bMTKrMhDl8tgDGRkA59yKHpqXFaDgF3bW6t5ZB5wozxkk4A4bv1FQB5MjerbS&#10;RubzAGPGchQTgdOc1KY/3pljZExkt5rHaeCBj0HGePUml34UlUkK7GeOCT5Sc4yQQehYY/CsbuWg&#10;3sMSWMrCJXSZ2jG1wVVmx12qTwQMewp67lYCSRh8oYBuNvfgD6dc9qDLKkaloZ2iWQJExbeWC46/&#10;+O/5FNU7XMsRSORThpWOSJN4OAVIJb1HvxVKHcESISEUGVfMZGO6JQFUcEdznPP5UzbvjYiSR4xI&#10;rx78EBSQRz/dGQMH0FJENvlIpCkEGLeoLK544zz3P5c81L85JYZ6ndG0hBLE9Tz3I59+tK6iweqs&#10;IAXYFRggAKpcgkEAnDA/T8qQxufn8vYDEqo4fLMRz9wH6Um2NGZchGcoqhEAdgMsRn2yTUyscsxJ&#10;BBG4EgFTg9zwa0umtDPkuyDbGzJ5mwhWDRg5yOg5Oehwf51ZXc0RyzYQsSI1VcjHGc+oye3So0fL&#10;So+wNHglxIAWU4x0Oe2cdcDPSnblUiTeuVdSvJyvHHHfqf1rnb11NFFIAWxIwwqOwIIB5BUc5HTB&#10;GKcy4ZVMi4cna8gzj1J5wQBgUoDeZLuMpPyK7SjKtnnjB44B/wA5qOHywIYyRGGQttDnaRuxwfqQ&#10;DmnGXYpK4/eoRVM6yELiSMpgYHc5HIzgAg9qVmDjClsgDeIiWZTnHHHUYIzRvJkyDONjAfJlSvTp&#10;9MHp65pAq7D5TJ5rIVCMMZAyeQOOuefY1qpJqzJktBEZAY0DnMW3ezDaregzn39aQIqBd8cgRjtS&#10;MZJXAPpzj3p2dvViqMCVJYsnygZ3DPQ8/ke9KXJBV9pdQCWGVUn6nuBgfjV2MlEZvQKNv7obwJUa&#10;U7RnGMEnGc+hoLgCJCXJyDBnIJ24J6HkY9f51ISqtgAbVB2lWyDnB6Hgcd6bhjt+/kLtXa+WPPTP&#10;1xQErLRE5jbkou3ywWURj5gQOo445II+tGVzIA8bAMrRqzEMAeAG5wehOPeoFdgxOIz5oARi53YH&#10;YAcDp156CpVXcVKqWAYjJ5yxYnGMdQD+FBNyXeZNokyNpLblQAA9ME98U2NcqDhgojy6MuRtbOBn&#10;04NM3HJZT+7OxdiqdoIIz1PTOD+dK3y5yzkbSjMVClumASTjnNJlXT3ABn2BV58vDMhIjIycNnoD&#10;/hQzmNGA2SuVY7GfYCSRtGex98d6dIQd2AhZQPNVcjBAHG4egP60w7clGxJ5TIxKvuBbIIXg56g9&#10;aYnvoS+WrBiA0TFgVeM5JHqfoSQQfSlRVkwQ8bs+PLZiXVU4BGO+NvH0xTN67MGRVWKUmKZU4IPz&#10;ZYjBPJxSKwdkcMuYWIZ/JOQwDZIGMEcNwT1NJlRkloTo4aaRGYvtfblUxnGPT2qErHKGynmq7ELG&#10;5GcAAgkH3YgfSmAvuVWORsIVfL3E8gYIzwCuevcCp0ZwrKy4+8yu8ZA3YAAzkkZpjvz6Ib5WCdxC&#10;uVXY+eMc/wD6vwp+BGobcAu1g+BtAGc5z/EcHPtmlUIswVpmj2IwWHBXI46t35z9MVGqO8LBoxJE&#10;w3ERE4AGecEfLkfnz1pttkNNbiRqQ0W5m2cl/l3MDwQAAeevamoW2KFMJDSN54Q7TkAc/XJA4qwV&#10;BHDgtEm9xtY7GO7uVwxA9PXmkQSSDdxHCV3CQDkZweO2McU4zsQ4OQ59ryPFhQZJVEiFsM3OO/3S&#10;T6UikkJ/rVEq7VbGQRzjqPmwAc05lTzAHxEzbCyK+7KtyoyOhx0ocDYQhUSIwBC4ynIBHJ6f/X70&#10;m2xKFncZES+cNv3uwR1bLIeT3HTAB59aurl2d8yEtKDIquFyx5+YY+h/CqiJErI6oCoBVmDZAXBw&#10;PbBxTk3Mu11VXjdg4I3LjqMj1IINUoXVzeLilqTDIB3tKruCxxwrszAlCQeNuc8Z+nIpsOB5g3lg&#10;0sfmAxgEtkj7xHB2kce3vSPISr7mdEU8eXypGF3FcHOMkZJ7g4pJJDHIWJiZUBYoz7sOGUDABHHL&#10;Zx6A+tS1bUiUluOhULtiUpI2CdyPwzAg7uTkA9cHkZFSF0kTBYKF2lXZsZbPp9f51XcRR5chi0ql&#10;X3SgscDkheuBnp7dasNuCOVkdmBIEToEOBnOcDGDkYJ9qQk+w0nzgsbkI+CVC4YEFcjgdR39eBSK&#10;sbyviJMrMqhjGCwYngD689acUDHKhcOuGYMMttPU8jkDPSo1/fsy7WEhIMvybWQnbz1weVzj2qlJ&#10;rRDvpYcULOrmTChwWcHcAwAGM54PTrU5B2gxtlo3Yoh5CuRkcevI60kQlSTLj5Gj+Xy02sVyewHJ&#10;GOp9aRkkdIwyKUkIClW+YPg9e23GOSe/em5cxVktRzpv4lcBDEdybiTzkZBx1zxTkZTkIkixybwk&#10;AjzlONq/UkE+lAZzKWIV9xUohAVmGec/Unt0qNXJM2x432qh3EgopAAOefm5IyR0/GoKi0kSERs/&#10;mZHmYcnDqQpDdMdQcnrSI2+VwRGwViVVCcqccg8ew6eo70ituCLmNXYKWn6gZIzx1xgD8/WmNIqB&#10;ZGcBipwh5RG7sTjGBkc9qvRozbu7kzxBkVEZlyrgKiYYDPPB4/OiNlBEahYpHIZwMEKOTkgcEdvx&#10;pCGAcuWKxn5SjYVTnPzHGeSevsKldniCqu3ZLOfs6E7V3MVypJbAx8xz6DHNZSv0ERrkEK4Y79y5&#10;kAOFBGBnPXBzipVby2ByS4wWMgwwHQZPTHFCABT5is2za3lSnLEHbkNk4PI/wpI5SRl9rOgIYxj5&#10;geTnpyMY+nNaQ3AVcliFjjYRqMK2GVHI53E9Bz+tOjV/mbMqb1jaPy7rLZ3ZwMenyknOD/NSgYyS&#10;OWdZCP3YAAYDoMfT1+tKrDOxo3IkJLRswIA49+Bjt7GhybJcktxkgwuWZiQ43MoJwcj5cA/y6+lT&#10;zH98kcgKhWKvGyFGJBxjBxyCO9QIVISJm3Hy0UbHK5IyeFzlRxxz3qxK+GJlAKhgRJuznABJPPXr&#10;+VJu4aSWgxBlsL8uGy6FRyOO2enPH0qMSSSOHmnjnm8pgIY1+YKCo4z2wAMn1pUkUusi79zRArlc&#10;gggdeeDnPAqXcNxiJZlZAJDtwGJABySaQou2gDYxTBKSMWBBYng4JGM4HC9aFlKrv3skflkv5kWc&#10;Dq2TngjBH4miFUMYCKojCkxhXyhAGQCTk5z1+hpAERYthTJzsUMACxHQH3LZoLFkClpIiilfMEbB&#10;hggY5GOxGcUpOxYx84Z2LMNpC7sdeeg4HX29abucmMZXKZMQaQ5WT+LII6dOaczKPMLPEyqmSGB3&#10;EAHkgDPJP/16DWLSiSeWSM9XUkMrP90cnHA+g/CmgsHVyu0IGxIyADPCnbk9Bz09M09WkcsgZN+G&#10;ZAW9vl4A6ds881G5YRzOp3BHUxqsZJY4OAMDnPy1MbtalPYaNpRVCxkSRk4X5SRvB4I5A6/malDt&#10;/CY3kYBkjVuWAPOM/gOvFKyRqXQ7g5lVWy5U7lJYcjsSPp2pEdWLKhQbUYPtkyWUkZ3c+3WqMB5i&#10;CR5UIFBJcuSAcDr6nGO/rR82WARvLxgkJ3Jwc5/PI7UpLiQDzH8zaNxUAHaOhHuP1pUdRHhdhYuS&#10;5RcAHIwu0Hjvx70DBcH5t4IhLbHibeAeQdx9CCOKc8aKjCVowAxGXJAKdjgcYzx60xZExh3YMEP8&#10;RYnaQD19Cf1pWDJMwOGYgPgLjJGOo/755+tVySESR7QFjyM5JaHaFIBOeg4I69KjyqKATtklkwXR&#10;wdpByM55OAc49zUYDSysysp2KQPM4ZW9sfh+tWBt3SBWwxAaQk5Zc4A+nII9OKWwBGoyEUNyy7Vw&#10;STzgfh6UKC2/5TKERSvIBU9D16nnpTQSFzxgOT5iqwKnIxzn2bntmnKzAM2N+GU7SN3ygZIB/wA5&#10;obuWtFceCqOqApGOWKuCMAZycdxmo8MwVsqZvm2Mq7wBntk8HGRn3xSgKxJDbf3YwVJw27nAAPBH&#10;NDuucs22Sd2KBiRwAAOPqowPeqtoU5aDjt+UMO4O1VIYMSeuOnFKVI2P85D7hkuxV88DCngfd7cd&#10;aaygq/yq25TuVGAOckcjqetKyDy3EagKqFI95JJGCee3Y1BkOA3b9qgqzDy23ABgSNzAA85zjn8K&#10;iiJeJvL2iYS4IVzwcAgPjkEZ6e4qdH2KvlFGjWIFVRCpLYzw3oDxTUIU+WcFfKUyKeQV57jvxj8q&#10;AdiJ12xRqF3zRwqkbSsSxAX5cscn6nryalJ37UVtsm1gG3E/MSfmOOwxgClVsuQ7Qo+R+8VwVPHA&#10;ye4zz9KCd0KqzFd45LttKZ69DyRnpWis1YqMrDY5cxxnKsiqDnGSTg8cHqM9KVvLEex1dshSylvm&#10;2bsZOfx/I45qNmMcbOWMQiUsrtCwYhcHOAM5PA/GrKKUdXifHlHCsMlgMZGQeSPr/Opej0Nug3yc&#10;gr8rsu5l/hYH2/HP51IzeWFhbymkBK7EJJJHQkkdxgfjSFBGkJIdFP3XIKhvmKnr1GV7ZqLLl2Zw&#10;NjMRGVUADAQHncScsSQeOuMcVJg9GOiUMAVPmr5zbVZgVJABI46EEjr61PG+HljchhHIgcHqWBPB&#10;GPz+lQv5Egjkmy6FlHEBBAOBgjPTgipc/PE5Vt8iq3lnb1xzjn3oLUVJEUCMAhbAlgVvJJfaACQQ&#10;2Og46E80EtsYhlXcflCtvUKe5AOOn8qkyzFl+Yggl3RQc44A9c9ajQLFgFlDOC/KYYlWGVIHfBNB&#10;Eo2HKm0BpAgdQQzoqli2Pl5HT6Gnt8rJh8rG0iiRhkEFs89M9P509SHOxpEdyCB+54LjucdOP5VG&#10;C5wV4meI+WSuGUA9eeDyOlNOwJN7CrnO1BmQkDaEwAeSdox0JA60KIpUAPlYJYRRkYDEDA4xgjoR&#10;mlGN7Ll2XjzS/AXIyenP3s/h64qYKN7IN+GTJYEBQcZ4x0PTrWtuZFxj3IVRTukYsXLSEmPIADEM&#10;wCr0wRj8PepI1kURrC2fu72lBDA85OcdQcUiglWyBubL7YoQxxyfQ5IOfqKduRkChhhyS+TjA3c+&#10;mDyPpismrOzKdkLukeOIcb8ZDRSYJI6HHfPXnr70jM0aoDvQ5AXEgcgnqB8v06ntTwAiJEQ7yP8A&#10;eDned2AfTkZ/nSjJMcnzIXKhVLZYsOmMH+ftSMXd6keQroVIjG8Aq0RJI6gA4x15oG5lMgIHmR4U&#10;qoyG45APQ9eOeppEj5IZ1JBYxlshVI42gk9eD/Kp1jRdwDYkO0SB85PBIyfp3Gaty7FRV2NO3dvG&#10;4IHUqhYEKMnA6cjpTgVPlgchWxuKnkKWBIGODx39KcFCtg7XMhUCMjDM3Ur156nnvTdu1GcW4Z1Z&#10;cRs25iAMYbnII/P86Ofuat21GorytGzAKxbCBuuMDOMHr7expoWTYYtxOD88TtktgABiSc888d6m&#10;CljgFigyJl3YBbGOPlzjI/xqNo42QSBgi4YITktkjt2BJFDd9EZv3tiVchxwCVkBB5wwHr+A/Wmq&#10;CMMpRswswl2lsnk9cdAcGmBlL7kMhUQklogArOvAIyOOSOKl3MU6shdzsY4ypGMk889c4qXo7FxV&#10;lqRDYSsmFEblVR2BVg2fm79DjqfWpFBKY2LuyzpGGBLA5ycH69B60g/dR43RmMRllkNuEOc5LYB5&#10;Jz3z1pxKNGUZ5QsrEAEsgUKQD1PTIpDTuSbtqZXgJtVGD4JJIHJHQHNRhUZxE5WPzNxxFKCWAZSe&#10;Op6r29aeoTywAHZCAyrtADHJPrk9PyxUTokeYwOJGJcDIXBAJzzkHB/Q0ETTbuB3D92yIqvISgEg&#10;XauCWznrk88elOChVExXop3kueYx7joeOo54pG+8pEZmPIZS+NgZTjbkd8AY96I5CCsY2wBWXnyh&#10;sycngDr1H50ENNbjjsCx7H+7tEWQTkkdPmJyc5Ip6ykNtVvLkIUhAcMuT25wD0pu1CBG5XKSYkLD&#10;JDDIPPY4x+dI67iWbCmTCkMASW5GAD14PagQhDoiGVQzxowldVyMYI681IGRyYS8fmISIhK2d4Iz&#10;+PHUU0soClGiKuAQ0fO4KOMZPU08I7EMTuKDaiSRg7c8kZxnnPU/yrWKTRpGL3YoCrtbcAuBuWPc&#10;obqOB0zkHj3pXIbZgRnCjapUOoJXAOWGM8Hj1NHlIxwWK5BOwMcYGACTkbR7/Wo0JjZSjs4CL5bS&#10;AtGFGMc55PfPtScNdCm7MdhXQPGwdXLGJpYgoD5xnB69SPwNCNJyEBiaVwfKIUqpLZYjHb5v8MU6&#10;SMbBtJQEkMRg5UZOMkcc8/TpS4GGbYpQEeZG0hGSAMEkn5eMdOtLkdjNp3GeYjNJF99IColVyAhX&#10;JAyQcgAj8Kdwyr5jqy4y4ABBUDkg9e4+uacxkCkyH5kycs+8FSo+Xg8rjjkZp5WMFECyAAMAioWY&#10;kKGO0A/dwuelLlYRi29SuqON6MGIEqlQOirjleud3AznrxQrhmVndVIKmQOjKy5xjnd7H8+lAjIW&#10;ZEcMJwx3+UArZwex55PfrirEZbYW+d8AYLRhdw6nB9CcipE01uNQwkIUU8OSkijKkAEccdfrSDhV&#10;AcuhUDzCuWGeByD93HpTNyJ83T5huTnAJx2HIOB39ac4GW3cIWVYwjcEKR2z3OePagqD1sKC2MDG&#10;4syjcgVWYc8jv16+tJkbmJWFtz9G+XcV+o6+49aUQh5G3Bi0chZA3zL8wGev06e1MJQAusmctj+J&#10;wCBkLgdDjHX1oK5b7igLIkigLKXZvNUDbvA449CDmnfJGkW1UQhlMbuQpDEgAbj0OePfIpquwJ8p&#10;MAAhpHO5Qc4wc44wfxpQpSNHbI2qpIySFJxnqcHnH0pN2J5BR8imQuse5sOdmSSOBjOOQMjHTk01&#10;EJUEASSFsk42loz6EHp3/PvSM0flM0rKFLPhWUrgjHC5OG79Pwp2N+EG/kZCyAcjvjv3poqUUNkG&#10;PNlXYGEGdwJIXAGACDx1PvUquoPLrufcIwM8dTnOOOn+RTc7PL3ku5iAeAsSUAx8zdvTn3o8tz8k&#10;ikK+5m38/wCyOe+fb0xQTFe8JlZGKhkbYzHZGwL45zjH8XIGPamLErvOTja8iKwaPJyDgDOeeSfz&#10;qRl3ON3zbY1WfByTjG3AzkZ5wT6U15Fd1IySYSvMeeM9Mj3696SaewnvqNeAPj926O24By3B29CV&#10;zgck49e/anYIdgcg5EknG4EgAev049uaYFaVxtUhoyd4IbaMgjHPXkA+1TL1ZWVyNpPynKleOuDy&#10;Tzj6GmVyJ7EQ2liiyq4iysixOSqFgCTjJ5IAPpzxUhWNpcqUWQrtAKNjb0/P0PHpRIrlGw7IRxCU&#10;4AHOCT6U07i6Esy+bIqrIsWQrDqM554z7DFJO4uR9SSIyABzEhIBI2uWJycAEEdeBmo9yqSmGOXR&#10;hsiKgAMCeh5OV+7nnHpTWy25VcriMmJ+FIJPHH93OB+FO2AZ+Y7SCzBmLJENoHBznkZ6D1NMJLQV&#10;o5FcfKoZeC5PzA4Jx0OPoaF6BU3MxcKFEOQgwTn0GR3P0pgjb5lbmSTkDaAQu7n8snn3qZVZlBZf&#10;LDMQAvyP3Pbp/WqTWxKi3sRIibwF3goMbCuSidRxnvhxkinyhVRWDx+cXVVjkYlm6gYODjHOfwpn&#10;kSAvI4jd42DQzyQbj3zgDkHk8+9WPmC8EM44OFyxPHA9eMflU7g01uNxxs+VTvZSWTIwM89MH1qO&#10;IMwQyRyoXlDOijAGMD1/lViNg6gk8cjY0eNy5A9ePWmx7Uy3lBt8m7ai7eDngeh6/nQaQlfQg3bQ&#10;eRnerMSduUOBk475AH4092JIQjO1Tv2AMuQBwOeOtRsxiVzFucqSFEkny7skDOeCRwPWpvmLM/yy&#10;IEAVVJOGx0GBgj3/AEqZJMtq6sRDqyxiJnRCsigbFVc5XJ785pSu6RSd5LhxHJyCFOOAc8HA/Sl6&#10;yHeoB2A4C5Cj6jqeuBSKSJVOcqFXcWyrMc4Bx+VZ8rTuZODQqLmGFg28tFvj+Yhjgd8HkcdR6GpS&#10;URpTtjBjjBlYjjjOCSecdfzoITAQHeGOAXYtnr7dsdsU4nKbi6CQAMxMZYIcnIPAyQB2yORzVc5o&#10;tENYlhjcCsilkIjLEjkAjjpgUIgVXjClADhe6sSQcnB+bnIwemPpRhio2R5LZbc7FVYZOBnHPOeO&#10;nWhEbYzSSDYwJ3eYCCDnPOOOSPyq07q5EpNOyEDBlkLESugbO2I4BUc/KMknkcVJOsrRFSM/Ix3h&#10;eQedv0A/pSKzsSS4CKimPZJudhjB6jjjHvxT/lGDlSiiQnAO44wGPXJ54pSjclNyYx1AKK2/fKT5&#10;KIpIyFLE5xwQAeT6CkYEyKGYbAVYBWxluf5cGrDEF49vzbweVQk9DkdM9ByenSmL8qjAZsuxIj6A&#10;9SW5wDx19qpKysaKNtyIZYpkqVMasEPLAk/kOAeOaYibkid1MnBLMVAAI5OOeCPxPvmnhSS3lp5p&#10;LKBubgsScYz0P+NMDbJFysaiLLE9QuARkn0xkUFDpGDYBbrIQyiXGGyOh9enH4VFlwpfc3Em4fvA&#10;Co2g8YJHJxnGPepBKBuIdChRABuwGAAwevUkCoiVYBSWVDy6o2SoLDBX1wQaTMpSvsIyLGY3yvlp&#10;Gdyk8BSwxnn1Jp3zYUiTyXZTlBGo5P4H1OfXrS5kEbtuDgRnHy5JYAYOAfXt79aYxQAuASu1+UwT&#10;jggA59z27imvMTd0EQIfagURA5UcZG4/X15+lRExCQvlRvgJ3LhiV4w3X0yPQ5NSKRI8SqY2Pnfc&#10;eUFgD0zwMHaajwCoLLMyOARG4GVGMcZ/Dj3pX6DjpcUblIDGZEeVS7RMSAFYAHHGTxxn0H0qAyMW&#10;KmRdsZBOYcDOMMoyeoOenrVhF2shRY0cqyjYoBMfUjA4yeaagA+TYdyEghz2B7g/katSa0NLJkca&#10;Mf3k7Z+QAtImFVs/NheP19etRY2tJw+fNUSEElVOxWPJPGO/1xUrIoAkVV3uoGFiGGJ6kA+v9TTX&#10;2tuQEqAcMZQdxA6YPrn8CSKklwQzaz/d24wwIMnJGQecfn7YpihcykuGYzlnYpkk/wCyRyDg/jmn&#10;MyjErnOxgzm4UAkEHA+UdMkD3xQueEZANrow3fdYdMZH0H5mocrCcOwyRBsJTcio6iNFYriTBPJA&#10;5BI5/QYpkWH3Nt8xZFwJlkyVIKnPJ9vT1p7IuAjoCqSbucELnK8ZHHU8jmnqVVQ24oTt3hySo6ck&#10;dB0H5U1JNXDkdwfcRu2lSxYpvwAwHT5u/XPTtUBB/wBazrIEZSzn5QQQeBjp0/Q1KEG3dIwjR8jc&#10;rjJJJJ46YNMZYmUfKRlSOu0gEqSOvPTrUufYrliV18xhG7SblYAMFIIBPzZ4PQ/4VJERJudONjY2&#10;MclcccjPB7U1cERrHJIgjZgFjYFAxxnj6AflUe4mNmj67g67pdoIxgE+4z+Qqk2w+FEgdkdeHUKw&#10;IGfl7cZB60yMsuwO0i7wo+4VBPUA4b1x+VIANx3FwrbTlOcjcOcZ67QaaHkdBkAO2QwXn5xjIyWP&#10;pz+lNX6jTu7AzRnqTtdCwfLcg47k4I+Xt/WlZgSpccKSGAUsOhJPTpgDn3pxMKCNUlfcUJlCkghM&#10;46ng8gjHsKifJXyyzvgLsKEISO+M8YHT6CmMjJUgKCGZYySN3BIxz16Zz270mWbafncqSTjBCdsH&#10;ucc0KN3llcSR4HKx7wp5A5HU/dGff8aRtrx7cbRKhOYz25yRx16H8acXZkpvZiOc70Z5AUClmI2L&#10;tbjO49TnPA9BUbKyIwjOdxIxIxHJI7/lxUjSFFZtyswjJMUgwu4kYOPwx+OajbdvBkIIOSu8kAKO&#10;en97PpVOV0PbUTcUZjt+fGVXqCRjrj8KgIiRchQ0kSBWKRbWKg5XJzz1apTINxDybtm7eo5UAjjq&#10;OOFz69Kgdgx+fa21CS5jwWHtms2KUrLQQFVChSoEhJCEgEMMkknHcHP41AwYZVEfJ4j54K47k9Bj&#10;PXrnip0kBMILMiYy8ap8xPXHPrn9KrqWVFLud4Uq42/MT6AZNMlTbeoOoXuiu7AqJTjOeFznrwPb&#10;r0qEPJ8ok+RWhAC7QuD1wMdx3OakaQo20kB5hhQnJ29T9fpURkKuSWXKhQBIgAALHHHTP+Handot&#10;uyuOkZS4CndubCysQo4A6/gKrsGfaFBXzGO7BBZhgd+3PPHpUzuTtGwltobJXqMdh36cGq7GQYXC&#10;oBGTsH31PAGSe+c8+4xSBNPYhOJNu6QAfeAjGTsxwTx05/lST+UQZVYyK7hNqnPOR39Bn9asiWPc&#10;AWO5QG2jkbeME84IxVXA2R4Plt5R2q+MqedvBB4JxTM57g3I34xtYEknap59AO1RKgAeFCgjXIBb&#10;ILEgcg55z2AqTzE+UKTEuQcNJuAUMSMtj1pgJKGUKGEwJPlT7kIbOMEfh7027gkNUEi4YMm0sVAE&#10;WDkAjqRjAzivD/idNGb7TrNFt2SHTrhj5iDIbdH93nJGWwfXC+9e0S/6jLkvIrKuVbywwDE5475r&#10;xD4nuZtVjRykv+j7DFtCMQGQKqnI/hU5A/unrXlYzSLudmF/jI8L8QWtnqEb2t55slncNsnQPg7B&#10;yQV/u5APc8Cvy28VaHLomsX9sZfMuItXmNv9oiEStC7A/u0AGY08yMeowepBr9Vr+NWJaRNsTqyS&#10;hhyWZSuenHOOa+B/2g9AbQvFsTL5qvqGnvPBKJTA7BXQFN+TjMhAxj0FfK4mmqkGkfbZRiPZV7LZ&#10;ngskwV9o80RxSlpI2BBdTwSoOOpUfXFZN1CJoJY97JsjBEiTbmAwTzxjkDHv+tXHYTRAo7gYVHUy&#10;FTHtBGBjOckLx175pjTWgJSUBcttYMFUkDaCevKgsBnHcetfL1cOoKx9VGq5u5mWyRCZZLd7doRc&#10;4RUbcrH1VscqQwII6/hWiyAwzbTF5qSNjKqSCW3bmxzxuH5VRaQWxRnkCpDNvlVipMaHOMN6E8fj&#10;WxG3m+ZmSNpWWVZFhJBByGwVIx0xnHviuTks9jdVPdKWolZBGodVwuGgR8FtiqM84A6ZwOOpPWsK&#10;5hdorpZIl+S3ZU4ziVlIIKkEEgBSB35HSunYrcKbeZBJbMsgeEyboyCQOmO4AHTnb34rEKrdS+W0&#10;ir5pSPeAA6YJ6kHkg8j8c1UV7xz1KpwXwdllj8HR+FNSWOfUvAur3lpZyzXBDNpst5NPYSZ3bv8A&#10;V/J8/O1VzyTj0yKykcYEBnZVV9lzOzsckhctjPO0e/FeZaNdweG/i/dLcJCIfHvhqIab58gCG9sB&#10;NKX4GZGaNnjCDAA5J7n1AagwlaBnhBiLLJ9pt8OMEhsg4wAeOnuOtbVKUbnKqnvFVbcbik2ntG1s&#10;ZFjSWJXDJ5Y+ZWBOFOSPmwcg8Y5oktyEkVbd/MlyTvVYyVCj9Qc1ee9jf5EZJ5GUl9zBlYYAY4PX&#10;ggYpI7vzG84+VAzM6BREA0b7scE/KTxnC9Oa537uxupvqVZUnjieR48hYUUMJBErxr0U8cjOwknr&#10;gVWmtYz5kk8TgeWNrOd4ZeFK5J6Abfp06Vrs9tGu1xFFuCb2a13u4XJVQQDgZZjzx160SahbIJHW&#10;eJFRCqKihpGCrkAgg5yeMUlUbZfOjn5bO1jMO4QqihTFG1urHzGwAQ2flPLc+9VZdB0q4KSTQQ3K&#10;tGUJYbiwwFIB7EgYOK6uSVJpWjWTyGCxp5Yi4BCj5sE854P1BxxTGljEjMhDFJFZo0UsuN/TAx1A&#10;xgfhmplTTehPOcZJ4Z8OFctYWwAClC6M/O3nB5+VelYM3gLQbySOSK2x5EaIySKWIjUBUIBOF3DI&#10;LHczbgTyK9QmitzJDFGYfMEnlqyktvUYA2qcHpVWMR7WjKA5YB9zhypXGQccg/Nkf/qo9lZaD53E&#10;8hn+E3g/KudHslbhE2xNGwTGFUYOQMEjr1JqhcfB/wAKS29tBDbRQSpCyPPIMFosEICWALEENzk8&#10;HI9/cna1EckcyxLC0iLKXtQ5C5IBAJyNw3ZyeScnpUkUNlIrGSCGZ1XcFEaqAo5/iBJ45/Kt6UWt&#10;2dEa6tqz51uPgn4Xvo7q3ntknupHIZWjDoibFVR5TnDYXkBueT2qgnwC8LO7rJGULpi5EdqLRgWA&#10;PmEDcAS2OR94H3r6ZK2bTPKLe8Mbyl0FxIpwoPys4xycenFBt7NSEW3umuEYtLG7NEDIM4JOORkA&#10;4P04onTg9TF1rs+Y7j4LmC6t7iPXdVzBIjmODVJVDBVwq8HaW46kHgdOOYB8IPEKW5MGv6vDcwvN&#10;MZpdVEzyFsqHbzCS+fMyOvC87QMV9Ntb2M0cUnkzJFt/fQxHa7Rjgr16554qBLGynjSSNg01u0Yk&#10;dpHYgrgsSueeh/lUujRlayLVZHzfb/D74hQ3FldWvj/Vg9gztFabixlnG0nzFVvKk4I+SSNlAU9c&#10;0218KfF+wjeC38fatf2lneXkiyFpmQ7gyyxuZGYsoZThWO0bflwOK+lhplqSzAyBjAX+aNg2wEAk&#10;NnAAPTjv1pRaQEKroylGB8l13yqQOGOByCCcfUVnLCUXq4plqaZ87xX/AMeLK3eO38T3d2DYk2kB&#10;gRpZpAybIwXPAGCQhAVQD0O0G0ni39oGze0eO+0i58u5aVjd2jSlmJDuvynCtjC/MSCenofeVtgs&#10;kcIumaSJQ0bTPkucYJU9iAqj6GkNqoEYdIg0hAVhETtGRwPmA6A/qBWawlGK+FIOdHg8PxL/AGhb&#10;MxtMmizpDfzm6hBlkCLuKrHGwI+bO3Oe6kY6GtK2+Pnx/trRxdaHp8k0karD9gln8lfl2j5XZtsm&#10;VOSAC3Td0B9p/s3LKUmjkyisq4wVCpxhu2Bkg89O1V4tPgjaFmghnChGLbTgnkHOOSCB19+1TKlC&#10;9mi/aKx5gv7TvxWj4ufBP2mMMwnGoaqVdsgKxYBBmPIBCgnGc89TYj/a98YW5ml/4QjWPKjIjdy8&#10;bPcMzEOUUdGDdMkbuOnfv30oMEiDLsjVBEiROQzBWdiuPunAxntjvUM+iwS4JhVkaMhmcbwqAAjH&#10;oM5/KpWDwz1d/vYpSjY5iz/be1K0uIRffDzxFNBEFTVra0uIllkQfeWMsrGJy2AD8xBPUqa17L9u&#10;/SDbXU03hbxdeXFopb/QbVI42VC4MSo0Y8ybcEUt5mPlPA3ZqcaPpkVxE0mlWuYCiRwzafGwaUEZ&#10;Y5HOdxPPOevaqMnhTw/cWp8/T7JQkxErTOrh24OXTO3qRwRg56UnhaC0in9//AMk1zXZ2dt+2t4T&#10;ku7+zu4NbjuLeC3YSiwRITEFBIiwd4ZGJVyQueDkjmtSD9uL4Qm9gW6vdRslur6KAsYJ2jQupKxj&#10;ZFJtU8/OTgZx3FeZTeBPCs4CN4a0q6uZY7geQLFHdw5JkONu1RhmXcBlQeuOKwn+GXhOSRZj4dtB&#10;NHIxtxFbxmWNP4o0IAADbuTjnJyeaUcG3qpNfd/kXKa2R9BW37aHw5aWCM6/cRSGeVI4XYgMARna&#10;uFLDoRtB6Yxzmuj0z9rn4Z6i8GnweKtDh1Le6Xcd1fgyJvbCSSIOETA4A+fJYMB0HyBJ8G/CNyJp&#10;Bp6JPJITBALWNYpj8owxDE7l3SANkZI+765q/AjwW2JWS8Ez+YLiRblVikdj8zBQoG4Bupyx9eab&#10;wcY7yf4EKVtz9A7f9pLwDJBBNa+JdJu2ktFcRG4d2ALYycoE24BIYFuCRya6CH46eEBAJ7nxJoQt&#10;0sZJbiFZPLZYIxl2ZnIUAAglmOFHcV+YFx8AvDF0HWVrhGlDo62128MbxFsqdqEKzY35znIbp3Nf&#10;/hnvSTLGI9U1qwWOAiM2d8sABGSg4GcAM3ORkjgHmpeE5tI1LeqNbo/WW1+J2hSSma21WzMVyYg8&#10;wv4ljEjZwN+47cs2OoHHGRWvbfE3RmeIG/URgybHVSVPUuWK5GByfXivyKn+Bc8v2hl8Y+IYnaRf&#10;s1q2ovtkTB3KSpBTqW+XOccn1px/BXxfAiCy8b3EI+yiPeup3TRv0UOMSccYJH8WCCc8nJYCunpN&#10;P5MTaSP2Qt/H+hfuI4tQg+S1L7DcYwN3JVTySVKkdfw5rQHjDTJ40D3DXEtzHsS5hiIR4h8q7QRk&#10;kdcDv25r8ZH+HHxXSMCy+Id7Fttmktvst5K6iRELRFlyQzfwldpLZHJxk2YvCnxytmuJYfipqsMW&#10;rZNzBAYZmMg+bcxlibCsxHAIPyjJOOd4ZbjJK8ZR+b/4AnFNn7MjxNp9w24XsG+ORlIkvFhJ24Db&#10;kPIGWA6Yzn0q1Dr9uzIkcscuyEERR7WKKoznKjkYz8x9Cea/FltR/aP0jzhp3isXkTWSGEXVrK6q&#10;xJMgU78liQDhdmegY9538Y/tPWqWlrF/wjV0PMUSR31mbdDA2fMdcqSTkAiPnqSCecz9Sx8dJW+8&#10;HBWP2hg12zjXyZ7qEcq9xHMpACsQRnnp7+gqf+2II0KTXECSrEFn8yML5hOCzMM8D2PY4r8X4vjJ&#10;+0ho1vvTT7RIZJXMJsrPyABGCDJtyVTexGNxLFgxZRWpB+0b8cdFIg1Twb5rQrbmB7SOaSKWOTJV&#10;mLAkvjOQW7cHBFZSwWNi78t/mRGLbP2PfW7NfLVL6FNkrhTNtEZUYwVJwwJLc7sgfKB7tbWbKYKQ&#10;RI24OiEqpY4IyFJ4BIGOeg7V+PVt+138XdNS7B+Hl3JHDaswV5IWlCM6ExhzNtLZU/e3oADgbsVo&#10;2/7aXi60ZotT8B6u1m2GiutNuIWEkrEP5asRvdxEpzhSo7e+cliIR+FlSir2P17+3x3ARlYJKImB&#10;dnVHLHk9tuMgc0stysxeK7a2ECyqzNggRptQg5Dcrxnp0zX5J2v7djToJZ/BviGxCCbA09FmkdSS&#10;IgAjA7XAJycD88V0y/t1eHbdrqe98Oa7an7Bb3Nl/onmJlvlCrhmZ8Mrk7lReRhmOamUcQ1dxY+R&#10;JH6gm9ikXbIgiVUAw8nzs/bbjPGASD1z2psl3tZPOUtskUxSTMHY8AABeuNh+9x19a/NOP8Abs+H&#10;0y25nv7iy8tzFdQ3DFJCV/1hBK5wvBI5bBHHOT1Nr+258MFE4u9bsLSGO5wGlmkD+UAARnJKH3Yc&#10;k8elZ3xEJaxaMJRvsfoAtzC4ZxFGXBdUKxH5UB4OB0brz6YqdWkXfGIorYtIC1w8ZJBGSTtIzxj9&#10;a/P+H9s74ZrbwznxXohsvPjR5FnWJnjYDamWb5ZCmCrAMCDk9cV2unftU/DG52xr4v01r55D5bpd&#10;RNCFbBC7g+SCASQoJ+U8Htr7adru44QV9T7KDxBRD+/UBVd3GzYgI4PHJOcYOewGBTrhbaICScuC&#10;MGaJnMYMaJgruAO35ih3fhjmvlLT/wBpn4f6htFv4v0LZEu9Ct40uQhCyldhyNjAAlvu4wATXSWf&#10;x38IXURjfxJp8d1cW7SQBQwMvdUwUzGAmSW7jGcdaylUrS0RtaB9G3SgIEnJYwTxjMjmNljA6N3I&#10;GBx0ORxxiqTwKXEDPbsvyBitujSMQxJCtjjrz349K8PX4w+GbmS6kXWtLhjiET28jXCxo8eUBVNz&#10;fvGBYsSv8IJxxV+H4iWDwq6Xdq2xt0k00PmtH5jfKAgYZ+XO0DOQfarjWqWsRNK+h7AbMebGURIz&#10;bwo0JkhV9jnILkdzyeT7AdBUKafAXMYisJIopJA7puOGK4ZcL0YgAH17nArh08caW7JcztJGvko4&#10;d0VyiFOCMMcZG7J44x3q6vjXTVENtLLPBPOGEcVyNkkikA5GDgggZBzyM9M4rdYme5koJHUW9nG0&#10;Ygjt499uF3RPMAqN+R3Zyp6gnr7Utvoej+YLgaTprXTlCs7RKGVlIIcBThjy2B065z0rAtfF1pMV&#10;8pw0s0pVEIYsSir39wAB0wB6VqLrVgwYSXMEccJWNZlQskYbG1229iu5sYzhCAKtYqTNY076j30X&#10;RQPs7wwESRKnzgsSxG7C5zjg8ckjkDjimHwl4fkILaNo8iSgeY1zoqTEoOM4IyOpyV5NTNr1j5XO&#10;qbC8ZBj8lt+3aCCpCkfN6dsHnpmJNftZXZo7pEaMBgyZYID8oO0duAPSl9arLVMHGxh6l8PvBVx5&#10;wbw5pQkmRWmSK3RW2KRn5cgKvIAAGOelYV18HPh5PtE3hjSZrmNUdmNqqLuwC7yISckAgdsjB55r&#10;uTrcOGlS7UzQyEqVlCFiQhbADZA44Pb6dbLamikRs7eZtJMUm0yBCwPOPvDtxnGMetdlPHVeW3NY&#10;lq6PGb79n34a3l2Xi8M6HCUl3rb/ANkpFEruoL4CgBQSchV4HP0rNf8AZn+FwLrP4bsDI3lC1uo5&#10;5BNG+794yK7FWZiSDwAABx2r3U6jHh0Z42bfA05aUglW+70HOdvB6HBFPiu0lMh/d75pCiSwnJK5&#10;PGRz0GfxzWv1yutXJmfLZ3R8uat+xx8F9SsmVvDOnx3VylzE1/ZxuyKkmAFh3sHjl3b2d1fDEjAX&#10;Fc1efsWfCycJt02XTmbTGUSW9ohZZCqjDKsqkkgDJ3Y64brX2HNfKD5TNK5jtH2z2rhdsgyc8gg7&#10;RzyCPWpJr+Mq8QcRoEZ2l4CKzDJOD0AAHHQcUPG15u3MNqTPgy5/YJ+EV69vJBY65bNp9ws1k/2l&#10;JmjJjKzE5XiM5BEfKr1JJ+auavP2APh06q8eqa+JoreRnto5CrmZwWjDIxPCgggBiADwCeR+iolD&#10;rEdyMWw24lSATxvx1wQcfkOlTreIRM5KLaxRqZJZFwWXocc9sDqPpmmsbVi7NgqcUnY/LfVP+CdX&#10;h9YwkHiiMZiaCNpFAyGbcMkR7ioyw6E9e9ctL/wToubG2ubiPxTp2yeGVzaRQNBIYzN8qbPLCebv&#10;AcycgqcZDZr9aWS0kl3FFySsbXMhVVbO47M9AQdxwcdqIhAquwKrFvCyhZnkkZWICnGMAE9snFdM&#10;cynDUh03sj8ebn/gnl4mt2jXTdf0+RkmKTWw3uuEYNnhgGViRgLk/Kc8YNcq/wDwT++JQjlsbX7F&#10;eFLOXbZxQsYyjEhS7MwHzBcY9SQCc5P7YS21n5kUMip5jT/KzSKpQ7VV3IJ5ULIMlunbJq462yuF&#10;aXzN3lkRlQx4UcKepGDnjgdqh5pTvdq5n7Jpn4S61+w38UYLC0t9Ls7CeZ432iKKRRIBjcrPuDIC&#10;FYjPzAHhT1PISfsb/GW0tppv7Ekn3HbaurAsSpXJeNvmUhQwwBxncTjg/wBAIgtQyljKxLEx+b83&#10;8RU5yuRx0PoPSoljiXypojH5kUxCFIhEy7gdy7gOCOm4811Uc1oWsoopxT3P55Lv9kf4wWYlln8O&#10;3v2RLgsHjtS8nlSOo3EGQAgAMRkgnJIHauZ1D9nL4vWhYyeEbqa2UxqlyifI+/h2G7hgpALJncFJ&#10;/H+kBNOtJGV41cCNww2sdzeX075GOoB9M0RadbeYbmOV0nmYNJcKMsynllCjkljzj2NDzOlfWAuV&#10;WsfzT33wd+I9mOfBWqRF4HYzyMFaQBwpJ3MqpuIJUfeIIxXOQfD3xvcG0aPw1rLQySFgxsPNhkjG&#10;MYYNh1I3jKk4PXpz/TxLo9swSGVPPFpch7SS7w5iJ25YMT2LMRn0rMuPB+kzztdXUUdyJI5oyJLd&#10;JFzIu0k5TAYAY3cetN4zDzjdxMJUOY/mJn8JeM0zDeaLrPkKkktzFPpM0hOeT84TgYA24zj7vfmO&#10;+0PWrY7LrS7+188GKNxbMEuHKgkBcfMFDc+mM8V/TVN8O/C5BR9DsZpD8yu9kpPlhVBjG8sDkZwC&#10;oxtJGDyKV/8AC7wPOHFx4c04B4WjP2LT7aGRg5CqBuTYGUsACRk+5qfb4R+RUaDWp/Mmw1UWYvBN&#10;fQQ3t81lY6jtR7d7kDiKNgdrspP3FOQMbhzksk8RXkcrQPqNxJNYyFrtZbxXeEM6hpSGYFkLYGee&#10;cV/ShqPwL+G0t3c6iPDNnAl1b+UDbWiI6FlVWeMjCgMVyQF7Zyc8crqf7M3wrvMqvhyyZ4Y4kidk&#10;273QhlaXJO4jnAXA/UGVXoS06GzpySsfzx22q6g8EtzcT39lDPAjX5lQxSsm4sG3ISACzEg5781Y&#10;utZ1hIkke9k1eGZyqwwM2xwigBM4wAAMHIxxjmv3vn/ZL+GF1EZLzSLSSRL2Wa4M0pZ5QW4wSDtI&#10;JYcnp0HauV1D9hz4N3QeOHRZ3sTaItzBbAW4eQ5wuVHA3EndgtgEnqa6YLA7uTXyMXRUlZn4ex+K&#10;tZjWaKO4kbzTIZli2/67BZcjk4GQcDgDGBwKfH4x1uIqv2qZ4vOJdt5VkQ4KMGPQghhn+uK/ZW9/&#10;YM+E2oKYrSHU7FjbxxSb7qC4jOVw7EuRxnJy/Py4JI5rnL39g74fzvIlncBx9nja4lMPlTLOQQdv&#10;l8OWI78ZJ6n5qxawnNowjRhF6H5Nw+MtZjhLrKghAKrE8TBVO4gjB553A5Oc4AGATUr+O9UWXbHe&#10;CFmiBjlklIjTqE+U9OMAjg9cHmv021D/AIJ6+E7yOS5TV7631AOsMVzb2hELoASJykkhAlXc+4Ku&#10;GHUnANY17/wTgjtv7Rks/Fl2rRzrKsNzpaxyqrMvmDaWbcjZDYAJwf4cU1HCNbmrpo/Pex+Jc7tG&#10;ptEMwclihyZThQFJBxgKpGBz82c1fT4oXtsfKktbVke6t0zsOXAychiQ2cAA8k/UV9rH/gndrkks&#10;7WPiixthdrIsUCo5eORXbaXZ9vJznC9mGW4xXIyf8E9fGNvIjpq63dlLbeZLCkyyzKyfejYiUsrA&#10;7WDYAxuHzHNDo4R6qRKhY+WovilNMHWWykh+0KFVJcqVJDFslVwGGBjJPTgHrW3Z/FLTw9vPPE5l&#10;gnIithIrK5ZGK+YcH5COMeoHOK9fk/YJ+JVmY79lsdVlaYGdLyN7SA8nb5bB5HjBDYZsP06AGsi6&#10;/Yl+MFgk7XGnRLcRkmdli863iWRtsZL/AMRAIJzjcGOMN8pxlh6T0THaV9Dzi0+KGkyWJ8yEuPKZ&#10;GiM28BlH3GOfvEDkZ555xVuX4laXIUSSQgxzEDax8mVXQAIFK8lDzuGMkjsDWuv7IPxda4LQaJLf&#10;TIyrZW9g+4zwxj+FSoUE7epOcDLY5zzmofszfFnS5bhv+EQuJyunJJLHFeBVCjA35aQlUBQgsAdz&#10;E9hVrL1LVSX3mE41bXbNm3+JehSYklcx/wCkyrKHk8wEoFBKHAXBXP3c42nk9TZh8f6c8KQxX0az&#10;iIiHzGco3zEfN6NtU85PLc46157N8CPiba29yZfCutzhY45sR2BmSNXICqAu4r6FmChQSSexzpvh&#10;X4/tkklufDuswzx3LrJbw6dJKwkIUgBlGCW3AZXK5Byc1osByrSRUeY9etvG2jxRyo2qaIXbdHvk&#10;1QKxXguRGeVIZkIGc4yehrXsfGVmGzLqltdbpVeRjKiRqjBH2kq2Cqltp6EleRnr81SeFfFmn/I/&#10;h/XdljKY5Wh02UzSmRQAyo2SU3qwzjJcHqMVmHTdctJI4fK8T2jwWglne/06VUUyECM7s7S4ZH4B&#10;J+maxnlteTsjRcx9eDxLbu6Ml1CZFVGDSzeWrthlCyEKcBWIyR/+ts3iuwErBbiAwGeRfMMvzAE4&#10;GGI4Odw6enHNfH9hca20jpFeXc8sF1DDJDHcETByu9UYZwGKkn1K46ikhvb5p7K/bUGVUnKtLDqT&#10;EFbcguQFbhlIG4kc5INYSwE09RybtorH2XLrdvBZQG6ubEQ4ZXVUdY9ybS454IIYnGT0OeepbeJZ&#10;HlVFaBkeUn7SJz5bsQCoHzfKQmM54HOOtfF39v61Gbi3+1CJg8Be2uLllKR7z1AwQW+XrkYcjHNQ&#10;/wDCUaqZblVmuobqNWEpRvlDDKoMuMDCkAJjjJPOa0p4OqtjLmkj7fi8TRmyikmmNtLcXWEhZ9z7&#10;SuSG25G0kE+nI71LFr8NxGbeZEdLqAhI5JfNWV2BK8FfulQOuM5r4xi8ZeI4LeSOO7GySIoTKm6V&#10;8kBVDMfkYnnOOmACKvf8J74hjdBHfSQyqSUmSIDaxwScjls7ScHucDgmpng6iWoOUrWZ9f3GupNl&#10;PMtBHNA4aZJCpdHUY9QD86nJ67gfSpY/FEEcjXJjRGLCKYyorbUAfYzL95V5bA65IxXyB/wnmsOH&#10;jF7eWwe1Vb+ETbCUbLbgyjpuAHU42Z96tw/EPWCGhe2u3gZlkhd1C5JzkknlhnBA7dqz+q9zK7uf&#10;X8PiOB1KSLg+cRKXfbuOdoYgnALnnB7MOM8UsviMusswiEMYdY4IYph5ZbC5IXO5QS3Vs9OOnPya&#10;3xQ1CG3cpDKwcOoZbNGDLnLA5b5mzu7joee1WoviXcSNuuIp4o5WgWNliGdhKnGUkALAZxgDnqWF&#10;Q8Im9C3zN2R9YtrrKryvPuKwBpY1jAVEwACygZU8kE/ShPEUcMcJZCyicF8zyMrKhAOSGyoJGflI&#10;74618r23xUeKOSK5tJ3jmsgkqiXZKqFF2/vNxyd65JGOuBVqL4liyWS3NvtRI/LAeMODATkF27Hk&#10;88njrzThgnCOoTXKfU48Qq0IWOUuzIUiaJVBOCQhDEEqGBzk5HA79Wf8JXYus0Ils977ShY7ZC28&#10;rxlcsuW24XuR1AFfNMXxK0xjdsYmhWSUxB7eVFZSXJznAAyen+961qxfE3RZY40TUr2HzEEokCAq&#10;WwAcYyApZRx7c4zyPDS6DjrqfRn9tWnlyQ22RIH32/m3BRI5Q6BclvmLZBHA75B4wZZNShS5uATt&#10;tMs0gnxh0YAndgcEDH1r53g8caSrSQz6k9zJIxV0tnJJUkMh3qTg/e6YBHGT0q9/wm+jtJJ/paLO&#10;6YaORyNwDY2gjp944zjg/hUujKO5uopnvKXsKTt8kewRFZULYZFL9TjnBKjH04xzT7y9tNQ+VZ7a&#10;RX3RwuwWVTEZDkZx82VABH+0SDzXhU3jiwZZfIv7VY1tUeW5huDIVbAwQMcDAHyjOCxPFXl8a2Bn&#10;SL7a+UhjjRSioq3G9v3SSBRuOWjBB54H4nvR1Qkkj2GUaaRJGVto5DGGCyvsLMT97bkEHryOxIqx&#10;ZzWqfvIbhATdF72dJy77nAcll5wCTnjsePfx+LxPDdW8Ajud0ksgimiQGSVp+VwCRjLbWI6nA71e&#10;/tuKZ7ny7wq9lbtI0EsyqXjXCsIwWBZw78qBkbc8jJCTlLdETklserbrfMbSo9usBMgt98hmUAgh&#10;SqnkEKWUYyM96dKbaRFTzyigI0mwyRqyqFB/iOCWXcTnLcmvI4/EiW2Hg1NNv2syPPaoXLYbc2Md&#10;+MZHfPXmlfxHPGxSCRrwiWJobVBsecZyURgeGIOBngYxzW0aL2IlLTQ9N2WlzOC8qR3McqmNztYg&#10;g5VmU/Ky5H8Qx1z1xVpLPS5Ckk6WE68NFvhRiHwN2FwdowwHB4BI4xXmEniC8MYKoVdnVUlMSpH5&#10;6glogWB3SAHlSB0q1L4ndkjZgyZLPGWKncgL4DbVBIO0gcnOxj3xUVHyaWC9zvW0Pw8bKeybStMF&#10;hNFLFcQNo4IKOxDx4yAFyHGCCOvBqaDR9IjjnFnpOkWqzX91JeL5BQGaYqZGVs4AYyZJbAwxA44r&#10;zw+JbmQloIp45QjGaWMwo8UgVQh5Y5JZyeAe1MTxX55vFd51jjujIz+aX2grjaECgquBk8D73B71&#10;nT953Jc2tEekLpViyyRx22zzojC3kzvHsRuTyGxtDHgdB24pgha5Z5Fm8QwvdyILgw+J7iCRgqkB&#10;8xyBQwGOeuOmTXEN4mgjRiVaGaNzEqedJHkAgKpGM7dxU7iOh9DTj4k8mKZ7iZCFLB5DITGpPAAB&#10;HzE4HPvgVUk+wo1Hc9UtbzVbeWEw6/4jtvKllDWbag88TZUKCVZjtDcklRuyAalg8VeJbA77fxXr&#10;cssl2jQBnRowoclAjgBiGz/ET8qYwM8+ZrrkYac3Mt5DAvy3EEOoGPEJCuHxGcoCQCHxuwpBONwq&#10;8PEiwh1njj89YFkZUiCsE5Cggk7iSjdOOccc1lKPZG6i5LRnqB8dePdOi3W3jvWLWBrmR5L6G0jS&#10;ZRywVyEIyufvlQeACck5taZ8U/iLpitNH4+TWWRg8FtqOg27LC+7MhISJAwZCRuYMRgHI7+VL4hc&#10;yxyxGH5PMJks2YyMQMndng4X+EDnnrTE163hjghDi3WWMrbyspkcHYByrA4IHJ3eoqI6OzRqoVLH&#10;sCfHf4pP5Z/tjwdPG1wbmFo9DIVIXOPnXeQSeOOnOcdq1dJ/aG+JFnLbjU9P8C68sSzPcPaxy2xE&#10;jjK4VJWCDG0lW67sjbjbXg516CCOWWUMyzo0jqSShCgfwDn+6QAO59ebdvqljCZJJf3cbtG0zTSF&#10;d6sQq5LYwTtOAPoOc1UsNQnrb8TNwqvVs+h1+O/jy807UYbbwh4fF5FvmSS31fyonk3qNmJHyqKG&#10;yFU85bkd7Mf7RWszC6uNU8DNHdi7kNuuna4koEcXyllZ484ZQQFAPllcZYDJ+b49dSITSTtbwqwX&#10;yVYF9oKqdm3OGKshIIAPPTrmZdWhe2hd7zKPbr5l1EwdkY5JkEvdTknjOeSetawowWlgjOS2Pp6L&#10;9ojTWlEU3gLxLaFTNIZBcxXJZFYgbgY02nbnBxgsRjjBq1a/tE+GppjPL4U8aacY/Ia4ntninZDs&#10;BPyKxO/uSGxkAZHU/LQ1mRL0yo9yGtgCJdwZ2lYDAjAb5QuW646qadY3C/u5lvZgn2WLMis/mBNq&#10;r98uR14J/i9BVVfZU46/1+Bqq9R6WPqHUfj/AOD7NtWC6P40vE0xGEFlZ6WZp7x1VcxQsmQjncAB&#10;LtDdQWBzWvZfHj4bOnz6s2l2bW5VJ75RHKmeCskjoN2GcLg8ZwAcdfk+HXLia6+yi+/0TzQY7SK5&#10;DoQcbDwR8+F3ZA7ccCoryf5ZJhHd+RIvl3Ee1ml3giSTIUncCVBxzkkfSpspRVgdTqj6+n+NHwqS&#10;+htE8f6OUitIrlZvtC24kikAPKybSQpdlZiuOFwTxV60+LXw5kidz4+8MWcYOEmv9ajRXbJVUB7r&#10;hgNp6kDHNfFUVzJCkqF1lTzLpEik03KM4I+U4wAR16d8cHFW9treFlktNMlBnaOOe60mNSwUqWwW&#10;APVwck9CMcHnm9g+rD29tz7htPH3hG6ZLPSvFuh3CrOV/wBD1uCRFkkCt+8AY+U5DjO7B5BIFdTb&#10;61pV26pFqmmpdy7FWJbr5xIqlWYKinJLbeM56k8GvzuvbLw/cWpF/oOkNFcGJYHuLNzHKFIJG5SC&#10;CMM2DwrEY92Wem+HLaWO8GkWlrNMxEr5kjErKCYnZI2AZTyMY+YHk9MbxpR0Vw9umfommp2TvKFv&#10;4gXVWkltJGnUx5I3ICC7kncWA4JGFHAq6LwIltELgOGjZjaSxFHLuRg4YYBIX3B28dK/NiHR9JEU&#10;MsT61EPsQRVh1ieEKrDnCh8ZByPmLbc/IeatQWEdp9puLPW/GOn3z7Gju7PxOzObgoFZysu4EFNu&#10;OmCCRyav2CLjVsz9E4XDwRzzyxy3Eli4EKIZDHJuAO48j5QDjnGT17VZeG8aBblIy8SBj57oFUEZ&#10;OM44PPP06Zr844LbxAjpBB8QvH1ibRiFeS9jnVklYM0kp38xgFtqgArxjbXb2fjbx5aNBND8Q9eg&#10;FoIraadLcSSwM43FQA6qiYVmCsSfm7ngxOjyvRmqxDsfcbR3CxxvJazKkkcaIZGBDMyFgqkZGcAE&#10;4PTJpwSORQQqxQMpRjuw6wtksQMc/MF6+v1r4sg8f/Ee0ninT4gvdskiy2sd74dhZsncWw3WQ5Y8&#10;vluACcAU2T4m/F24VYD478JPBcTLK/keFRGhwGR0SVixQjltvKgjrxWXs3LQyniUup9jxzvJNJHH&#10;bwJczQF3i+zow3EsCc9ASNxwDwRnjirkCLDIuVUO7ZndIcvIvJAJxwMhuDzx3r4qtviv8YtOnF0d&#10;Y+GuqXX2aVtl5p9xFITEy+SZEWYDbuA3E7gwJGFbmur0r45fEiCVI9V8KeEr0QQwR3d3b6mLaRJm&#10;5eR1L7THtYFV5YYO4npTWHktWjOGMpydj6mmQIY38hVCyO6SPAwkACsDtwMEDcR9G9RTPLlR4yEu&#10;EaLPnRMDu2DG0BTwO3P05r5sT45+N0js3/4V83kXJnjW9tdVjaNJAGMRV1G4qSDhuSCOQBRpv7RH&#10;iARhdQ+E3iS5jRpXkistegEpbgCOOSNZBuXJYnZjryOK2jGzsi3Vi9UfSR8ws2xY95ZCwd9mxW+6&#10;BjOSWKj0px4VbaW4PmbGj3gnMbhASoIPBAAH1r5qsv2ljd3VzaX/AMNfGaCLcyxqkUpiKkpvkKDh&#10;MIVHOCwY5ycVswftHeCpyy3ej+NtNWO1BRo/CM7YCvtbeDHl2JIbnG5enGKtRtub06sOU9z2lQga&#10;NS5iZ0QTbmkYDIAwODjHr0zUjpO7KiK+XlzCiQbw+AQD0z1UjjHIFeJ3v7RvwmjubaC51jUtKLyS&#10;RSre6I0S53gLtwVYLgt82N3AwDirTftD/BiNLaOfx3Fphe4J066u7GVZBIpI4HlkuPQjh88bh1iT&#10;jsilioM9Zt1ZrlB5UhmEc7JBBbsxY4JBAIwuFDHn1HNDSxM8qxo7SQSq0xhcbUQpj5lIII4Hp0rz&#10;y2+MXwyvxE9j430i48wBhIsmLpJMsWVo5EU5wQe4I9Aa6K18feAr6/Wxi8ZeHbxXtopIZhqv7qZ8&#10;YaGPDZYrjaR0GOorOKuw9otzfkWHEiyi2jmmcia4jlO5AXGGVeoYrkgEY5YckUHyYVEYKrbBVYKz&#10;FUySCRnpngZ7+lFlrPha+WT7J4g0i4Eyy4S21dVCSBcsCW+bGeB1JI49a0ba1tZYpZPMS9gg3vcO&#10;XMqxoFzh8nau1Ufg/wB3PXNaey00K5kykpt1eQFyXkZRtl+bJXgjOcZwScHHYegpTuWMKJE2LGrK&#10;s0wQsyrtDNycA4HHPb6VpNb53LdBYmEjpfiULE0R3EDdGcHbsAAccnBNFzBGnl+XFtDCJUjSJRls&#10;E7gMbmzkHJPbIA7887wlZIlyjHUzCAYl3PsR9qvtiKqTlmAz2IwOPWiKOKVMPuLKSTAvzMSSCDuB&#10;wOMjv05FSFBKoVlumuYV2oi2WVIckruZeMkbuvZeOtAt7hyFiRp7hEQrFPkNsLYkkY/KAq7RwOeT&#10;jkcy3LluZe21Ea28yVJJxB5cUgZXQYYSnC8gnGcN075qOYi4V22xq8pjcrxvjOz0UnbkluAQOuOA&#10;KvR2iYilW4EDoYz9mZwJcHayn5W4DEnB44x71XexRD9ns1dlSSNYrlEYqTkKq7nwxIOQQfbrWUZN&#10;G0ZJooNCBP8AvYY5UwGc54j4IJAPO0g4OPWnbYXlBt1jgZ7tTbC1ckEDJUBurAEng+vvzox2jGS3&#10;RWkaTzQzXMrbUj+UljkdACByOOc9KS30+eaGRXk8wQshRZD5jiJtuXyGwcgbRnvuJGOa3hzPfYr1&#10;M5CtvCqbTudWK5RiWbgBQhOR8qk8n19aZ5kpcDzn5CJAHlyxkyBnk8KMAc9MGtU2c8yrzGqxhmuJ&#10;ZHGIwxUsHCtzkDGQeARVWe3ksGgSRrRrliBDbiMgs7+meCuQevrya0UlGJyyn0YSG78zysQtmJwQ&#10;E3qG4PXPyjH8vaoVdlBhljjHmKCH8xSWJQJ8obOW6EccYNSN5WFlJaNJ4SxRiAGBIy5YH5c5H4HF&#10;K4VAixgRMkeW85OAcNxyCcl/TgY5wDihVYvQuElFFHc8sEhd4Z0aNvJE8ICSEEg5UDOR0qVnWJZH&#10;ktHl+1MsSLKilNrAqPkYYwCTyPmGRirJuI3SWAxozs0YjV0GS43gDbs+YEnOcjPU9BUflvEGBzNF&#10;EhYM7Zcvkn7yjoCQBjpmrcr6o0U1J2AOFMQMce6RiJhGzLGFD/KAP4mxgdOx/GQzokht2twZBtLT&#10;RRyI6tgkqWHBUgZBz1JB7UweZFbxGRJSdhby5Ew7LktwR1wc4/U02WRYlliUmKSNJNmyMkBQ2c7e&#10;pJyWA9yKFsX0JGvd6+Y+1I8ApIyqCVIUg45yc8cehpqPH+9naOQu0Y+RYxypcY7jrz/hTGKx4iVU&#10;YwmVG2OxbaPlXa23oQuR0PJ57U6SUSXDyyQPHdb2aaJbRYFZTh1CogAUcg4xjp61Qk09gjuItkTq&#10;J/kYqk3kLGXGT8ozywPJ/D83I0crEt5LCRVKlpSrO2QWClTyeCMHj+dQExyMkYWMhd0oZJOS4Y56&#10;nIGSSM8ccU77Oiea7Txopcn7UQqZycABgM9Dgn1qXFPcmeuhJJcwNJHiaFd0YG5lKKcnAyO5ORj6&#10;mnK8chDLcW9y8Fw8ckgJIEqD5s46nB6ds/Sqd6CAiQLIWUMPJkkWR0UjKksAAeSeCOMUGM7QzSSJ&#10;xhRuEjKcYAC44HI/StqUexmkluXIPKClQFXd8u2O63RuoOFJUjBY7QcdRg9agmEEaxqjFlhtQ0o8&#10;xnDYUZXOSd2cEjnngYqMRR4gCqzQrcMytCzA4QcgODnrnpznNMhh8xCwmWdgXXYhZlZ8YBGR1I2n&#10;6n3om7ItQTLDC2QYaNjHCySRBRglCSAXDAEqQWx9amjjWFju+dUjfduiChiVBK7txwQAB9KzotMn&#10;idpo4fLhDqJA1uw5bc2GYjlvvEA/UVIiIhy7lEd3DgklQDlgB2DfIQPw/HIfLZWLYhtwJo0YOzSq&#10;d5JyqnBCkH3wM+1VlsYZZBcSLD8iL5amLLhyCc7gOhzjrUF+t4rb4rpP38m4yC4UgqSrFQoIGNuB&#10;jPB68jBjkldLdo45JJpV2krCu11DL1UEdicdfesrvqTyuzRcWztQJRZPFCszMrvCAQhOWJJA9Tkn&#10;1NPTTvNaIm8kCo5Z4Y1VykY5Zxgjkqep7Y9Kh/0ow4hjdY449qSlBsOTnAOMEYYk05HbIdcrL5xS&#10;ItGWDYGWJHQYAIGTjNdUYq12U+a2hZNrGkULO7/ZZgkigHEYbcWyDwGXcOPXaeoqpBbJ5ZWG6yJU&#10;V0LTM7BtpJ59GHb6duKld2RVtYmBMocDzU3MiHhsgjgZ/HmmLNM0LCSJI3RD5MXnbmJYIpLHPIzj&#10;nH9Kp90ZFh7ZvLby33gxExIc4UFSQWI6rgE+2Mdc1SLXRASOa7tYsqhaZ9qhQ2QxwBlscn8OtT3T&#10;YgfMbxQuZGInDqkiqrKwc7chcjP16ZpInkLTSJb3cskhjkBRG2lVUknOOPu88jgHI5rB67DcXa5B&#10;HFKC8ouJJCjCVXklCOgHPYc8soGfzNXGe6YSRJJAtuxVYbgRMCr7xuOSASpYA4PbsQapveCLMaxu&#10;zNIq4mdZAzEDGOc9Gzzxz9KsQ3Q3M0reUPPKmSaFdqlsjcSMkrhuSRxkYq4qVzFt3shY5LiBVEsB&#10;QI7CCfcJJBj5SWBbJGc++B7ilt3MccjfZZFDFT5gO1icSbwcj727BznuRTohE9zteUHyPmDRygEk&#10;gYwCeeT39QalMtkm1LeQzJEyOsU0YV0fnIZWHKg8ZPUc962UnEpRutSD7WW3FWuopJeYXVRhSpOC&#10;vy4ODz74GaqedaooVt8cU0m3zOGYJkn8W6fTIrVldPLuGFwHxEyyCR8NIoYMI41AHIDLj2TOazlC&#10;yQ5txEyMrCF4o8Fjgck7iMghsngnNTztttk2USQOs/mZbY7K6Yk4UJjO7njJ5zn0q5J9kMRZzIuM&#10;qGJ4XAIDYVeBkng+vtWfcwiHbKwjdldT5bqGy3GSSxxkBs/QHrSXkTzytteWJ1BEsaxn5iBkYwRn&#10;HTnrg/ic/KzojJItmztndHVwCiybGZfMbBBHBI93/P3qNraFjIySxYaUeZI1sRhSwzuB6AKGHTvn&#10;HaqUltOzBDdRLCtsB9lKbNqjaDhwwxxkAc84xTys6NGFkkBkRSiNJuUY2/eAOSCHjOfc4pxnzuxn&#10;KSvoStZQxsyQzSbLZTuKAFI0XAJIbnbycfT8Koz2kp8phOY/LkR2VsKSmR83B+UkNwR+XNWJ9Qvl&#10;YyMJJEiiTMjyNIS3yhAOcbcKAPwFZt1eOEkeabEyP5aLO4BLDJG4gZOMfgMDnArpWE5ldnLKdtEJ&#10;9oljxJmNXiQeYxdWKjIAOzfkZO7HY7DU1hc38tqpbLTiRo2unCxo7BclwoYnBJAx1HvTLQJqE4km&#10;DkTKqwrczAucABV29wMjH1+tdnDb2apwjIiQyL9xQAuME9DnDEDHtXZSpUKMLrcxcZTerMGKCTzT&#10;5ytK5ZQJpQAhOSx6ehbbk85Aq3JJHZIr7ifNKkBnRMlsAA5AAHIIHbIzk1tvMk7zykw2zLJ+/iCK&#10;ERzkOMjgBSOnUHHvVRIreW5VDc2zL5SyAohcRMyllw2OQQOfr04qKlS71E4RWxALq3cukungoJEb&#10;dKxZJGwuQnzcD73QA/e9qrC4Q7ICDG08ax749PBCLksWbkcBeMg5Jx61q28Vo9wrNvUtIDLAYQzB&#10;MhSRk98k/j25prRx7JGIyGQjZJkmTAJfywo4bgc8YznOK5uedzSKu9DO82Ml9w8tp4gJGYYYjIHA&#10;J5255PGNwrNk1qKISTSW9vKLVSwguLQMpmQ/uypUZzww6Ent73rmESCJntLhgyt5aJGwOOvJHXkH&#10;6nFUJbSKRBCTlwoExLMVVCB154OQcd8nrRKbsWqTewt/quYbaNUgEcN20jRl/wDWmTamwk9BleCB&#10;k5Oc5r8Yf2tPHsmrfGbVru4l0WyPhlI9KgTTrVoLaOEIhmmnjUne4m8xVCjGEYgfMc/sbrkq6VpG&#10;t6tM95/oekTvusp0hdGWNpI90rfJEgKZMjf6sKXwdtfyz/Fr4m3HifWPEF8k2b3xTq00l3cxQLav&#10;K5lYhdi8Jjf1J5zkHnn6fhLA1K2MdRrRfqeVnco4XASk3qcfreoav8R/G0WmqLeaOfUYrXT1nkHk&#10;Sws7CTJUYIMbMwGMcdxX9QmmaBafBD9mr4JfDHS7xbi71fRl1fXdL8uLzbG5mEM62krhiZHHnXJd&#10;RwHYkHOa/Bb9gL4OXXxX+Onh23WO7mtdE17Tbq8ks75LU24t7qKQqZZDt2FRtfd92JZj7H95Pixq&#10;Fr4p+I2taZoDvBofhWRdP0W91B90LsFUPKkiLljlUDNt5ZCQCCM/o2Nrww1Lkij8moU62ZZp7SOk&#10;Yrbz6mh8MtN+1Tw3OBLHKyRst45hy+9QTgkEqAxKsWwVYEmvfrWUELJcE3LExcwgRgPtPuQxySvp&#10;kelYPhDTBp2k2lnHMy26PK1vBNskePdksqEJnG8bue5bvXTGFLYSSfKIYZECyLGVBXcfmYleBuK4&#10;zzz0r5HEVueVj3p4SNGbcepcDSo7rNHkBE2RJN5mQACOh+UYOO2SPTFPigykWVK7SyATkHcu3gYG&#10;cjk8ZHU++XNtm3nZcGJRG0hCoGiBbhmdQOpOMDt2JpG82GG52DzXhyUd4gBux/s84y449/WsacbF&#10;k7As+SsZRWZWzIrYOFOchuPvEEfr2qEq4uFl3TSRkbZo7piBs8zOwkDOdyjPPQCjerIZDgSPMFaz&#10;KsZNgztYjAUZYY5PbBqqk7mJ1dXMkeGkjSLJCZJGB1xkNyff1r0KUSJvSxiX8THEfmRsZHAVJnIC&#10;MpGTu6gnI+XpwfWq8CLLIsWZJNphJYK8e45KlS3c4XoOOR602dyXJiUxsLskxrE24LkgFs8AkqSG&#10;9KWFmCvH+/dOkVwsqkKDnPQdRx+XrXdCK2MLrmsXrZwI4Wi+zKgx5sslxlMZAyr5+Vfu9+9W7ba2&#10;14yAxlVSj85YMCQBngj+QFUIZp2i2QxNJ5JKvkABSoGW4/h2gZzngE1KHYuGhgacMifuZkwx+YZ5&#10;VhxgtjB5A5x0rbkRcWr3RPJbguqrFaklJfLygkDMWypx1JB5x2yaZvaSFGCKZjArK3k4xvJIGSOC&#10;GPfsKpXRlWKWNt8Ze3aJJIZirFQSMgsM568/jVlJUkRwskjnYjBhMSMM3oCM/c+vPHWsX5mrkkKy&#10;qcTs8n7q4+X92zb1C8nbjAOfx5GBUVy6eRI6grMyZLxKu6RVyOhH3RvJx7CmOXV2XYyEo6oY0KuZ&#10;gQuDnn+JvXpVJdQBY7pLjMQeImJt7KmSFwMcEAD64pJpoyvrcyNSdYRLIZAzxby4dGycEbT15yQe&#10;g7cVkKII5H2eTI93KFbY5ZiTggk545JAA9SOKt6jO07sCQiGMiaWRMF06DaeQDlc45rMIIaRInmR&#10;sKxjG0DHyKXABGCw6lj/AAA9cZ5amjudK2ZYiQ3MZjaGDAASQRMUUHL8Fwu7PKn72eMD3tCbez7k&#10;aMyFI4t84IV1wRt2k55HcdsVmpJHKpa3uvNDWzPFIQpLoeQEwOgyBkDPOM1ekcTLlZcRvGsm+MLk&#10;DcDnp+p9O+DVp6Eczi7krsHuYo5RKoWZl3ONhUk8hTwSCBxn8DV+FcbBPMzsIgkRklZwAi45z1HP&#10;Q88VWMgYy+XGZGQs0Sqy4I/hBJGcHdnOO1T7ygY7HDCVGUKAweMbSQozgMSyj8DxWfNJas6lJVIN&#10;sstvkWB97eU8QeN4SWkdOUABIHzYQ4POAADioInba2GuUjcgIj7SGiXBByOpJxwfSnFg+1S4i8yQ&#10;hjcFgWy4YgMOMgKPp9DRaQ7dkb5lVVAjWNVVSQWPA7N8/JzzgUSd1YXoDK+wmRkJVWU+RlQi7sgE&#10;nvg8+/TipTGFWB51kBXKyiWclgGwcEg4I3Z4/WrJUsQsqwqCXMbYY4wMHCgcjoDgd+tKixRWwkSI&#10;tuBMgSYhWYOvbPAXC8d8Diov0NaXxWHKzM+Jct5kLByyt5pGAQRg4HftnkYq7bNHuX94I49u0IqB&#10;9xDEgsSMgbSSR/sjNUJYo2CrJi54wBdL95uRnBHU5PXkj6UlpHuyZJnySoWUSFiSq/MAP5gdcmpS&#10;Sdzqd7aFqOM+dhJoyltEFMIYLk5BDE7uBgd+1XbeOIkSzpO8SzKWuFkzJkkfIoJ9Qx9MZ7U12hSI&#10;CJY0kgQiVJo2BUZIfBZepIJz09+acqMhcyCFntwXVZFAYDAAALHtu6j0roWxzSvFjQv7yRVUGGG0&#10;G1jI0jKzZxxg7QAOMcnJGMDm4iSAqyylEViN75YysqAKPcBQPQfdxUIVjNDNG11AEUShjJtjiDHO&#10;CcgnAA5Oe+OtWYI2ZfMJVYCqmVpXJJbkOck8L9047CmKPvK7Hb4xIroPKuPORFCIVdChyQSOhBxj&#10;HOc1CrIJdpET7GVSkr+UUIbBJyeCASOeOp9DUsiSQp5TArIrStAm/AJkwG9QM8HI54xwKbGIHBaS&#10;RxNLIRiK2WUqpxhRk/MRyCOmR3BplaIpA+Xsk88Kj5kbdEyiRmbBAyeMbTzz0NWGill8pxIDIsCq&#10;N6hizZBxwwwvJP5U5Z7VTgkgKcuseQokJ+YAEYB+XJUZxkUyKWOKJi4BMBLNJGNuQmCx5JwAG5yc&#10;ZLYHako8y0J5m9hAUcTFYinzOokEqkEe+DknnvU4XzJBiZ2WNVLjd5kaAgkPj3I2njtjpzUAk+VZ&#10;45N8cpJgFvCXUnqMMMgnH54q4kcrSSJE00e0Ep5q7n3AHJ9Nwx3pO6ZrB9yp8jrFcOBEZAgVXjZQ&#10;ZD8pIy33jjOAT1GKuJcwxGWJmISSREdoYRwzdiAM78FT1B5FQsRNKlshjSNlG53DFV4+bLc4YEEn&#10;HemRGWNmBLRubhAssiMQxCZ2kAkDOcnpwVqk5IHrsaKxJHFGRtKiUj5H2sx4KqwPcjAI4PFOnWOW&#10;aMy+dA7XYeQkosjO64xvzgDDN7A1WMksxfa0cWXXzTKAQwVSA33SVPA6EZIJ9qurHC67jGHjimlj&#10;8sqoVd+GYgA4yWLYJAx0BpOUluZ13emkjNmjuXg8oqZZY0EbxWfLiRuVUAHgkA4r558VLN4k8R6P&#10;pEbLB9pu5Y3u5LEpJHAzoJRH2k+e3kYO3y7iRkY5978TamdP0eYKsW66lAhMqKjspjcuuSDhlVd2&#10;ByeewrxLwNpsF/PeazLCt5aSwyRR3llCI0KfemjYsSHG9nJA43Y7jBtTbib0UuTQ9an8NWk+nGGO&#10;xVSLMpby3EKCa3bOPMRs4GWBwCD155GRwnjLwvaXtpcRXVul5aSxsQogMxZ8chEAOWwpz64Ar1OJ&#10;JdttDFG0EUe/cYYgjGTcAucHqQfQ5z2qSW1kjyxKhJzGFiEZRAPn+6CMYBU5b1Cipv1ZE4dD45uf&#10;BXijQb5J9F1LVJ4NNvpdtmkRilmeVXKCQrHiYhQ3yDkELxjr6N4I+MNldXZ0rW7S806GVpBE97YG&#10;GVpuMKz7jsU5dsso4GDg4Fer6jpA86JYHu1MbM0j2i7kZdu4EuBuXbyO3IPtXjXiD4bQ3LuxNxDe&#10;RRKyX+nma1VGDB+NshbOQOc5zz0OCOcaistGZLDwi7pH0Tp+oW2poZtJeK+ijSYM2m25mjIjyWI2&#10;khlUK2fXB54Iq/HB9riD/aEiBgG/7IhKM+OqYBxnoOvYe9fHfh3xhq3hD+x5LvQ7S90r+0LmPULU&#10;s0ttJGkpjjn3lELvhXJQ4+8eTwD7r4Q+I+neInijlu4YpNkiwRGTDkIWXzCpHA2so6ZUnnGamKfK&#10;OVoLVHpfmMrR3BwYJMiKXyFVJFVsYGSoyvzc9+KrzzukBZUjkZpUZQsnlgDaSMsAeQ20Zzx15qys&#10;jTRnbb3AneHEUjBHZehUnqM52/pTSfNnlSZxEZFJeS4RSAxUlQAo56ADHc9cAmsKjlcKb5ncih8x&#10;0kLRrLJuImljG9nkK8jp8hKleT14qZ7cmZ7hJWwoUPGxDIHXduIUcZyxye+AKjiBkeUSvPJvwgkM&#10;WFBfC4ABxjjG0Dg81ZSCEB9kcbRQO0kbzqpLIS3yMygA7TgZ/Gs1NpnZZONxSm2VV3QuCqtGYZME&#10;5UsQCoOSMgle3TqKmKMVW4jikdCYmtv3rqFAOQ28H5j8nBA6cetRW37sLBLIqMzouyRGIc7gMDJB&#10;IZASCueuageTzokkjUTC6j3JKSCgjBG3cS2c4Jx/tZrVTb1Obms7EivNF5c8t2qR53Sl2DglgSnz&#10;EZyCVGB06VYZWlml+zQuqEgrHJb+YxjbfgbsYbBBY+x+lNhby0t52ldUZow0kRBMYZhkgFsZAByD&#10;6GtBoZIxK0sKR7YDtifKsYipKsOMbT0H4VrB3Q09NTMkVo2kfeIikZM0sbEAPnAI9OAKWNJHijId&#10;UkR0EbmTKtyMFs+uM496fL+6ZAoliljJdvLl25ycZJ7j/wDVTlkXZOHZ5fLmc21y85IKDgsy7clj&#10;8pH90Acc8VD3bruKWrZLKYlfzBL5SshDrLkuqqPlZiFw2QByO2KjWN4WuPMEJjN1IIo0JZmHT7zn&#10;hjncOAB07ZqRJYzIMpGrAESFH2sqkfJgnjrz05z2qDMTs+fJ3u5VgnzkBd3TcOSevT8+tDs1Ym2p&#10;AZokkYiOMSFsSK6gFhnBb5eMcmlhlmMMHktbpE8kTStLEGlBXOCXByCNzZHcmm+YryTiVkXZJiKO&#10;RsCIjadi7epAZRk9qhCqxIIXEwJDQvuXcDyc4642/rRGai7Nml421LLSKphMN2zEuUmjlR1ciNQF&#10;5xgZHBHfaalg+0ZhSRokKDaXiYuD8wb5yTk/KCoOOueMVWVoPK23Egdv3gZ1yFKjk5ABwRxn3rfs&#10;44EjtwjxLDHGpFwf3uM4w28nk4zyc5zXXC0onNOSloh726mRQEki8vYoAbggHJ4PUfMM565qKT7O&#10;FjQRIqBght0jJLMvBILHkFBJwe+Owq4N7ASRMI7gKkf79yXDcHbtDYJYY9uT36ZN5cPh9ryNbqqg&#10;SRJubO0nA2qcdcfTjNTNcpvFpRsiN5IhI4Mke5IykqhtuwHBHfGOOtWrc4WOBJIc7lEkgTZISCcE&#10;HGVGOTzycnjisuJpS+2dY1jEpLAx71DDIUtgdOAPTv2rWjicfKhLRuQUZVJO7IwWfqD0wDxgdzxX&#10;K482hnOXQmQjIw0Zt7iEmPEgJLccqc88H+XapkO9QwilAlLLKWzlDj5PlJ45z0AHc5pNxijljhky&#10;iy/vI5OVCryFPH3cnr7CpVYi5lASR2K+WYiAqq5C7lyTy2HJ444PNZSouxVN800ROgbzBcNvJkbz&#10;HYBkRxgEH0bkgBRyatSMkcW4SsIvLJRPL3kKByOFyxHHH/66ikVSiLtCAjLmJigRc8AL6Yxk0wSM&#10;siyERgxYAf5cFuWOAo5I45PPBq4RkkZO8W0wV13rHJ5W6XcuUjVWI3HjoCMLngfjmpxKsZiuE8z7&#10;RBGNghdiIkBXIjGcFhsPX3xUfmyHcFRGWMossd0T5THaGU4B9wc5z1pZvmRmIjkWNVbfHtBdsYzt&#10;boentzVsqDGghc/JdHbaRvJmGSNQpz2J7lCQoJ6Dr1qMRAlw5kdFVEdkjJcIqkkt6ZAJ/HNLvjcQ&#10;J5mWd2AD8MC2Dzg8cHoM00y4EZZ08/JUSyQYwylgxbAyRyQM49q5p1NTogr6l5UdlEaq8DKu5QsS&#10;qpLd+5Ybj+h9aGKO2C6St5ASMMgWMoWJySBjJYk8c4FVIvKI+yy+THG9wv7uTMuSxOD06tjOBngH&#10;itJflndPOt5U+0OkcDxurTqSdrbmH3FKfdIycgDHNXBczMpK+4zd5ZRwqfvCVaNoCob7zABgODkN&#10;x7Gq8uXmhaUjYh2qotw4UtkZXjIJB4I5wcCraxwHzrxdxe8weY0xIoGFO4c4+Y49PWopywyxy5WJ&#10;EWSM7nCKMFQxPOPl+layfKhyh7oyQeb5IwJZYCvyOViQAHgABeSBzk5ORnNNgjUxmIXTzGZHKxbM&#10;uwBVTgs2ShDZJHTPrSrKR5pBEkf3mV/nKFFJ6DnGeo9quxuwlnYlSoyskP2dkk4CqBuZ+WyHJGBk&#10;kVCnrqclak27kEsImiV/s4cMsbQgS7VDYPBcDkYJww65FW3Xy22HCxywAt5MeGJ3Dd8ucADu3P60&#10;nyRSkQozbVVYiznykchto6dD1I681IiB5UhCNJOyhBJDghnB4jV2IIJJ+nAz2raMuV3REY3ZTnjg&#10;3PBKIWCwSPchYyRJGWJUknHK/OCFB+8M9svBkXMblXy4X92QqiMAdRznnpzz3pJHySZA75RAiI3l&#10;gRnJwVwctnhuegqr5AfyUVXEEpDyCFnDq4cbcnIGMKTjkYx0ocm9DVqxftZRNMIlkt5ZJiGjVZUR&#10;S3BYMCeCAV4z396sF0d7fbJcIHkbKB1iRmCtxk5KkHnjHT0qBGMZFweIkI4ZPmcZwCT2PHP0qSWQ&#10;/wCsYrIZHG0fZtpZ9w42gAZAyTgYOOM1tTg7E2U9SBgiQETIYYyv7uORCrMOT26HJGRnPPFMcecy&#10;qsSzrIrRvPDLuiAOCMqSOoB4xn5hnpSl1BmYww+TNdbXLQiMMuccBhnBZmOO+RkUxGzH5nzSGOEM&#10;+/kblG3CkkgHO4e4qXe5clFEbo0kFwg8hEdfND21wVyGZeu1sHBGQF5wTnilEEkatLHIhklkQRoV&#10;2RsoCEEupOcndwRz+NTQL9onQhJZI3k2gEKArKAGOSckc46duvSnsJVZBDMqrsdTGttlwxYCNgxb&#10;CgLv7Hkg9uein5nPKb6EM0cMyyKjufPcxhhsDoAAAShyFGDwfY1B5xClpIhHPcxqI0kuFDI7Ntyw&#10;XA5bgbcfmKlLeWkkiy2gWecO0s0IAZmbklv+BH8j61CUV5JlDQnZhRKsKq6jLYIYLk4LnjnHNdDl&#10;EhytbzLZEWxmj3RvcRqql5MqsnQDJHHGTn36iowguYnDiTKkl1kjUvkAqAQw7gN16g+hpArJGziK&#10;NJNh8g+fvDOSSQfbGCOpx1xSSz7nlDuq4jDAkMSrAdc45xgH6EDvilFx6G/N7upFM0UYllEishKh&#10;8xgJG5ZwMHYNrYPQHnjvUVsSieU8ztKDL5UgaNnKhiRhQBuALgZODgLz3qZYfNSRlKxYSN/MhAZA&#10;WYEg5PC46EZwRV1Ns0szjiKQliQMKVcj7wB4IHtisZSSdyE9bsqywwNFFMgIg2DzfMlDNGCCQyqB&#10;gkg4yTjB68YqrcI7SssRnJ3xi4xa+WoU4LlY92ACQwGCByPpV52R13IyyKzxkxSKsjKBtXJ3N8ww&#10;c4wAMYp93L5O+WHzECxFlkgHzRsGGSM8cHnpWMlz7F+1SkkjliksBk3i1XzIV2GV9u9iCQFH8IHH&#10;OT+GOXzNHFOJHj8l1CFhcYEhGMJl+oyXDZ7g4FJdOlzGgtpdQ/cYSVUwR5g5APG4jaRn3A5A605b&#10;S6M7xIiW4iT9zK0DtyPmU8ZI2lf7v8feoUJKWpTraNltITGGvJRB5kcJVZN4T5Qyr8wZlBBwPyye&#10;a2LgoiyKP3Zf5Gm5Lk9cKcYUZxz/ALVT2FvZwx3EULieWG4xcEMZSG2oQpUt8rFSpI68571PLbxg&#10;RK7gQyQeYEyWDoh3MQ3fqg/EetdVlayONznKV0zmbhtu4tKjs7SGKJsRBUySeo5O4Dr3596hjxCU&#10;BNxOcxgF48tIeSqjAwcHGCOuRmtW6MmbeRhKZri1UiNlDAgBl67c7cHbn2A9KzGaREliRLgiIgoH&#10;kDZQtkBQDxtGBn64ryq0XGbOqE7bkkCotwsC/vZVUF3EwQs54YKCeGPpnv0qw8JcxSbxIqyljHHJ&#10;Ijo4ydx2kBk7bcEc9+MVgGDzbREzujqIxlQMKWTlVJJLdwPTk81dYbi6pKUEMOHkeB2RSSSTkDG4&#10;ADjrz9aqlF3NPaJSIliiZpWSaZYpYXjkkNy5UxDAAGcMAQDzwcYq2YUgEySQzRhmSCUyzeWiysCo&#10;zuHyk7SOTx9RT0jE8ZZ47fd5DBg0Q3SJhyuSF+UHcxA68H2qSeFBE1w+2TzUkIc7ssgUFsAjoAQe&#10;mRkEda9CLsjCcuaVykquZXfyX8y62mIQxbZGRR04+8AQxyPyzVdYTLIhYtNbvu32zKA6F9xZWx8r&#10;DaeAM/Wr5sZCGtrtWWdJwB59uVAVnJBT5QQGBX5iOnOOc0QjzZHkwzIIiiqoDJtbIPIHzHGBx0z7&#10;1WjdzCckiK3gCNveOHy5MF2hjIRTgeZh2P3S2SB2yQOMVct4Vii83YgXz1beiYRVJIHUZIGScdMn&#10;inO8KhkufKgSCaV5d8P7pAoU7WweG6jaFIwOcd598iS+YWl3mBFEvllCxwSoUkcsFBUfTjvWllbU&#10;qNRSdkPV2UmIt8/lxqLiSR2ztwyqvJHy7R+RqKS2RpFe2AlVVPmIYwwTOcEZGATkg8dFwcZqZ2WM&#10;SCSWJZ18xPJuLUBsNxkAdGGW4A/h9aZJ5TtJFPbylDI6n7XD5buqsAFPIK8Zyv8AFkemKxnsE4KW&#10;rII0e0kFyHELRxLIqJM5MDBxypzkE43d8YwMA1CZHhR/NZo13iRXmnZ1iGMb9p4VWWMEjsTT7YN8&#10;6TxPcLPtUSAorxMW6vvYAHaW9VwDjnFNAnA3O7eUAzlERwyI5U5MZcKpUA7jjJ457Vg1fcULx0Ar&#10;Hcm388hAYw8cokJKk4Xdgnk4JwD9Ke0aSMwzIsloQJSShJibDdF+6XEmfm5OO4qTy42XCuGWPc6h&#10;GaN1UqvyEjt8v1FMtJUUS7vMIh+zpdoA4VcnMauzDlyEyTk5ByeDislH3tTp9o0rFmDbuLI0sNvH&#10;MzlPPO4pvwmwYGeMYByRirjvGm4sziT7PsRreXgk4YEAHg4BOTjGeO9U5fMijwu2IqUWeaKMsWXo&#10;OW5HzEHI5OPSnqUke5KPHDFJIHt3kuCWKsDuJO3g8fju6da9jDcvLZnDV5nzW0uWZMiOR1IcmHEb&#10;ycj72MsSOFI9fpVJCjOk6m2ke4P7udSzsqyITuxtKlCCFyPU9hVppJDvdwtvcTMRGpbC4BABXPQ5&#10;+faOOoqoY9k4gnaSPzLVmf7RI5cjDbCQF4yckY65OexpSSZlJvmsOXd5y2whihlWUhULiIl2yxJU&#10;D2/M9aL1XVZvkBkEYURTnYEIGMvx0BIBx0IpQomM3loHVIgrFh5bKuBxk992eR6CnW4i8pJIJImE&#10;yyLAYnDiWXcWbYzDk5BOOenPSspQipc3U6KcmojpYo5BcyLZCO3lRiwuYmYKAWTcScblIU4I+lVQ&#10;ZGR5bZxgKQhR8Nv5zzjk9BgnjB71NK1szF1QksFBniRirAOQA2eSOW6/L82RUTxv584uU24RIgHL&#10;FMb2CgA8E5zkjnp61moK6Ipx5p3Y9DbzWwMbOyzjzDJC6ttDA4AGM5yWGehGajtpoJWeN5YwymQO&#10;G3ASMFwoBIyAWGOnfNPnR3V0M6TSNOWkLoDNHId24thfmUg42jp2FMCrH53yyhY5mZ2SfahBKjK8&#10;8AgA7ccD0pqlFO7OidNJFsboopmxEQA7Bd5QNGnILtjgAZzjj5fTNM8oeXJArPhJ0LJGysc7OmSM&#10;k8oR6c5HNRRQwPczyhIhcNGkcqSjfHIvOxSucMcls9zn0q/seVA2GJWBcKjiNUU4GF6gncvbkY9K&#10;6YqCOey3GKxkwrbgJDiaO4BKMr87WBGM4XIA6kemcUfOkSCBVlllbyTIHhj2KJVJDJI3Ygj7oyfU&#10;8VoK0IkhlW5nDfaW3DaXChVYqXYjAOQeRjlQO9QmYKrMBuYwFpDtxzyGI46ZYdqT2OZSlJ3T0Kf7&#10;tEMiv8hAWA7WQoCoySSxyGbBHcepziqskdwxgkjihDH93uJ8ssUyxLYOWBLsMnqRg9BTrudY2kkE&#10;UTIESJWKkgORnHTBG5gvqDkVceXymgbzohLBuZbndtICkAsMAFSScj0waz5tbWOqPs6kb9j9BIlR&#10;1dJG8pHgLpNcOYFhHO7e+SQBgncvZlPrUi7G8uUbmjlVlMrkSOzMMqc98nv/AHTTJ2U4hkazLxpG&#10;YY1LsW5Ck4fkZABz780bwyzuo84xwgeS4BwdwB4LDONxOAc9cV48oc7uzBrl3LbI2+QBVMm91kRk&#10;AYOzAsNgwck44HpVSKVoJPMiaRT5LggtvkkaMg7RzzxjH17UiPE4jD3EovJYgyQS2QjcIBywCFvl&#10;3ZU88cc8nEgUoBtiaBcFHi2BgELk7T798+laJ2QXIYvMUymbyZmt3IItYChj2hRhstyQWfLDsQvb&#10;NSQCTCohd2di2IoPLkJAOST1HIJGMc9KlaVmK7cJKzkLlMKT2A5yOfx4oXMeZFDsDEBJL5hLBcED&#10;JIy2Tnn0PWpcbu4uZEcgZSDsDN5S+UpUIHCKOcgnnLH5j7ZpVE4DgzKyxszCKHIDA4+fY3Rj6+gp&#10;S3zRY3ib7KwJDLGoIIwuCT3IyQMEgdjT3dmTImiba2Cx3Mquqgljg4HCn9a1vZWE1zbMYMu8U0uW&#10;hjnA8tGaJHHzD5gOSDt/HqKVTjKiQBZkJeVV4BAO3O49QQOnYY9KYHIRCZRmIl97w78xg469jt/i&#10;5P50ocldxUFJI3JgbaJAuOCOCAADnnpkd6fOOC+Y53hTy1KQhZF8uRZJPNVmEY3OyuTncSS2cck4&#10;wMCkKtbEMZDs87dFI0LMvlsWKjIxleDj2FD8o3lKs6iRln2nle2WOOPTgd6FZmc7HtfJczY24UIA&#10;wG3Occcgn2qOZmqXXYmigjxbq07ZQARtDDtAVzGWXlvnPDEfgPqKAom8iYmG6iKHaAysh27csDzz&#10;yMAcjIpGZUUSbyFCMZF6gR8bcEEcjnt/9Z/luQVeRIxC25ti7gOgPzD1JX8OKmTbHJxaIZIlKCNk&#10;jmCykl2LMzBs7UZRwBjoT15piFQJI12P5cqo2BuBXaA3BJwQc8eo6YqZZEeUtHK67CYkyA6nfncC&#10;OobqB3G3jvUGDJEolEkggywSSIq6gAgDJXk4479qcVdaHO4a6DwI5CY5fKjiaECQyE5IySNy46DG&#10;fzx2qJQGEE0iMgYFhhlYAnIIPOMcnp39qstGWVmYRhmLSptQlGQAsdwHUYznHAwagaS3adXYosg3&#10;tEVRnJJ4yCB355I7007C5bakqlysaLJGkkqKWInClnO0AsWOMgknjpimLbKkKqyg7SVeOSNfMO8M&#10;WZcZGSxGTn+dC7jD5zrGpl2yJ+73kEEnkdjjHAPr1qNsW5kxKbd5HQvNM4ClcAgYJzjGfzoK5mkS&#10;pJDJ5ot02XBhBdWQmNWGRjcRgkY6e/oasOkiveDdNGjyFN0jKyzIu0ybVzkDLchgCMZ5GDVaMDZI&#10;ZI5nKSttRyRGpP8AEwByVyOvHXinKEaSMEO7OzA7SVUMFDEsqvj1A3A9ePZPXcnnaeqJ0JYeQS3l&#10;m5VnVnddrEhx0PTCrz6Y9qjhydsqmVXk2BYZSA/U5DEnGc88HoKQyybGiMkk0ktwwMDkBFAVCG+9&#10;yCO3+zzU6p5YtpETyRJZYZGfAKmTacgnA5Vsnk+nBoKW1xInDutuQyl8KNmWaRsIpPL4cALx3Bp6&#10;SOGli+ymPy8MWkuYy0YAUHI3Z6sB+B7c1V/d3Cwod/lKr+ZHLLjMhKsF46EJ2985qw0kiSKm5iAE&#10;cNCcgMo6eZjDY4x9DVw3sQ77DwZJIUhd3UB902xECGQgKWJLYBIPHPXFLLKRI371hLDFlwJAH2/L&#10;83Pdcgc9+KR5BGjfapIIwihgzSBsKcAE84HXB6HJOajDxzeUHNrGonZiZDgkcLhiTgDAJ6Dryelb&#10;J2dy9S1GUd1QK8ZiQAQ7yGVXOQOoGDjPXI5pX8iVJHjl8uGIFoomfdufOCrYGecjjBx71GryRuA0&#10;jSJFcKwto5QAQxU4QgkZwq81ZRlKyGEN5ZDSfONzgYPXA5IOegxT520VGTtoV5Gj8xmWSMAtmNBO&#10;xUAuoVtvGBwp3Y7EUYt3LBSS58tpP3pwYxjBAycAEH0JzSlnibcqRFXYCNphtcHAOAQckZUnAx37&#10;YpyzsWykTkbCZPKjCnZuXcXZiMAHB/Pnmp03ZlU13GK4EzHqxUADfsZRkEqNp+Urjr14qyZJRHPt&#10;Z4nLGOMxyBQ2MEjr/tLkt1I4pFGWnJeE/N8qOuSCQMkjHAB59asBcDcMGKJQU2wlNx6HjJycDqOu&#10;Onarc9LImnSstyAOoADT7pTlwqMSAuQDjIHpg8dRT2Elv8rhtoUh0lQBlPJAwQOMep6Uu1ZCH8vY&#10;iRP8wBDIQMknB6YHfqfwqBflVYEYRpuYJHImCUZQenOCWBP0PNCXMjqjC1i4SvlvErlVcJuGWJAb&#10;IAZjyQccfUCk8mXzAWRUlhlTdBMi4KqW+9kDGMjAz2NIwOwrvfYzs7kOHKpknaNozxwPXAzTFA2Q&#10;2zLvDJKojePchb7xLsAc5IGCfX1rKcRNtjUWJmhNxFOqM6qMQvMy43cjBGTgHqRnnmriucPLG7y+&#10;bIFDzjywQABllBO0+vXp0qqcq8KhSMZDnO4NJnACkkY44+b2pVuceQyndI5Ox1GMMB0bnCn39qUY&#10;9xw3uWGabEjQq0jbckcuQCQM5J7c/nULB0J+VMJHGc+aAeSBwxPJ5x+GKauGCcRtCQwGJdquVK5w&#10;fxP5VJJLtWMq2RCyNbuJAArcMHJByFyByfwqyp2sMikt8M7sr7sjoSWHUJgdiSAT7/WiKJzEJmEs&#10;jR+Wf3pLFmIIOME9NxHP4cUZmlbCuwi8pt0/2hFKpvBVc8FiAwxweAeamWXBkkCiFkJEkpTBynG7&#10;IIPHP4GjUyIhsRINrylEjIQy5G8bcFmxnjOT7Z444qdQyFGKcJEQpUYCuBkDk/cxuGcenSmtHKxc&#10;uuftBTPloIySSAAATx254A544pfOUl1DI7ZdlIZyylflOcfdYEZ449BzV6yVyk3YmCrIkcoijYRr&#10;EgkSENw29trccjO49e3ekSCD92FkkaZo1J3jASMYP3jztJLDbzgD600LEkiCRgzx5RcNlnVDjBzy&#10;QRzzz680K8ayeZIqjDEJJ/ZzbVLbgMuQBkqGOBnIPPWpTsJtvck2x+Zv8ny0LI0ZeIKCoJXcvqN2&#10;7rxkdKcZhEHQTFzGzllknCsMndtHGWAJGB2xTUU7pRGcbIjHE7jzBuIGcqc9xyKWISArEk8bRmRy&#10;Y1tcFBknAYL0BHbnHJq3FSFvohIv3iq7hYYpDIvmrOHYKSemV+Y4AyOO+OlDNn947LKXIWJWchmI&#10;GRnsvyrwe+KWOWOaNSptpo2kIMyvhgRgljzlSFx7/NnoaUebl4xkRx3CiUPCzHb12lj0J9Km/LsN&#10;qxZjRguPLiMEil1kmTyt6uzF9oC4IyAM5578iopSqxSFopJHXdi2hiLADjAwDg8Lwf8Aa5poAQ5A&#10;R/MkWOV7ZdhZFLHapPpnoeOtWY1SUfdV9uxDASrODhgcAdT83P41pGV9xXfQicAM6tGksyPIwlBX&#10;5cswypYDauCR9OtPWVpG2xld8aMScDG5jkDI69cUwG4hcKY2bdGzfuzlo9oGQRk7uoyacq5CRyOG&#10;ldXZtkg3ONw+nHI5FTKCa0NItt6kwykjxFQzR7TsaTCn68YHNPaRyCXdpRJCA0kaZVi2ByucZ4Bx&#10;/WqrHfCAJBKBLJI7qSUaMdMgHkgYHvipPPV5ogVRWkQFEUESsVxksM4wBjoOMnNSoESknOw+S3jZ&#10;XGwh8B3mj6ONpG3B4HLE5HPAqcJmVVN0UQYMlsSVy/rnPOeOgzxz1pInLSLcrIHVHG398XKkKfUY&#10;U9O/Q4xTiyou4bEETRqWmBJC9DyCOuevuOuKJdi+VWE3HbLmKKJhGG8xmVgxAz0BJOM57dT1OakC&#10;o28SFpI3XpkgqAoBAODge/fNMwuAU+zoryKFR7U4YsvU9uo/+tUkZJl3BXOc7iR8pGQBj1IPf3+l&#10;Q0nuWlZEiPDn7xk2FvOmilAKPtA5BzgcgkClxtkj+ZRgqRIDuVyVwCR0AyT19BTWZn8rOWjRhsjc&#10;byVXrkjrk4FOLCdGULD87EthGUsAFG3k8AFWxj15rKWjFKNyPypY/KdkkZVKxFizcctxgjBHyDk+&#10;ppA3mEc5jWYrNJDMGYHIOB3DAMp56bh1pvlxmUOphj8xAizFtsjqCflBPPckc9SMg0saoEE8akSk&#10;RqJVmWRmhIBwnJB6jr7dqqL6MFTTDDLtYBGKylUURbVEvAY/K3J+9nPehixdXWCUxo+Ghl+R9yEB&#10;ywByAcYxxkc1IHwMRlFjOAjxBShUnhcZ5+o9KBLGzEiSRWTJkGwFBwoxuB5wS2fpVt2IlDsRsGQl&#10;Xl8tAdm+QlkJA+Ylc5B4/SpvnjI6MxAUMHyMqRsUA+xUc9RkGo5Y1dA0ccbNuK3HmYdCFGFBBPBy&#10;2KV8MoJeWUxMgUqCqMS4y3ODgdfoBxWTk29BpWeopSExN5YjZix2Bm2F5OM7ffrUoZ3KSb02lny8&#10;TEjaFOOOp7cde9RbyzBWdgVyXJyuVH90e4HOPUVJAjqE+Qb8ruVCEAYYBPJ45ycjmtY7Gg1Q2Skr&#10;IjM6yNIsZckgDB5PyHA5A45pzlTtuECt5iZMjEF1CnjJHUDAHFMVz5pbILPmPHnqUV22kbl3dwev&#10;X2xSrENxbYiCVFL5hDggDAHB6Dt9aYm+xPGDGxQRsscewiN+Ds2jA4PIznGOwAqIzNmONjcLNG6q&#10;Iyd5ZWIAIywUHAyO/HQ1IJ4mAxIHZE+fzEKgqDzn0wd1QK7DYwAG6Qb0kYBixIJB54YAj+VAnoWD&#10;sTC7oCzOQrjKuAWyCgH8WWJz3zSBht8uJg5LrsQgElfu8k9hntTBcNK4jluI1lZ2MIikYMApTAJJ&#10;GCFAz2GcelKu0SCTdHGZIzkMpIbHIbIJ49KCHq9hwDmJtsm2dogpeNSsZxzgYJ4zxntSnyz5ySbQ&#10;sxMkm+TaR0Dd/wDdHHHIHehgpZmdiDGGJLqVUAjvjkjg/pT9yF1ZR5S5ys/ng59uOQOhzwKq2g2r&#10;LRE2/wA1GcErJ8xCyKArDsCe+TngdqVso+1S/llGLFXUFFzxkZyNx3Hj+7Vfa6ruAEhjbLAMAGDe&#10;mT0HH5cVYRirs2zy2DqVLIPMWXIUMMdOG/rS2J5ZDEO5nJkfHmRiZWwyqMA8YPBwT+WaVVkbzQXm&#10;Ck7pCxEigAAbgCSF4Az9KUMBE6xyMxL7YiqbsMfbvxj8qbDtDlYtpVNoJ34jZWUHKqCcctjnrihu&#10;4uVok+dgkivMowWVMhiBgAZGeR1PX0pnKuJo3VlLgy+d87KPQYPQA474z6U0g4AVkcqiCEJICik4&#10;C5cdeGx7VZMGXJgl3oGCguhAI6DaG6HHYDt3rXmFYrriOLZvWJwxWQRuHbJHGTyeQQQBg81OXn8w&#10;5klcBgPIWPOWAA4AHJ5XGOp/GmbSGJjxC4aORpJJN3GcYYf3sLgdhQpAV2bczMwMkSy7hyc8Ennj&#10;GQOB0FS1zK6KjG5KxYEo21HPKBjkFuvT8PwxQ2DHHGFR3O0iNpMkqMbuevce/eopFjMBiKnDgK6q&#10;G3SE4PHUtznj656Gn+Y+V8oSxwl5NxlkAyqlcgY6jeM8+lQosTVmPRI5I1jXARCoYfaN25VA53ty&#10;2Dj8c1IwJCsrE7WBVnxkjPbpyefwHqagdgC+54VEZiJkkcF4yQC2VDcBhxk1IqYjjw+9fL2NEYgV&#10;J4HBJ+XI9RVcmggJkIYxgpKwADb9gY9jkHOAMDGe2O9OZHLR4MboUCyFlyXBOCuCOOBk/Qc0xIVK&#10;+VEqQqrAsoUDAZ8yHb2PPHuaek24RrggBijGRtoLg8BcdckfpWcldWAEVyZZOFQtst5UA+UnkEqe&#10;uP6VKrdGPALBVO/cWGOTx3zj8qbGIzsiZicMSzb2kLLjHGTn3H0p8bzKYz8xVEQEiTDEdxuJ6YHX&#10;rWKNI2Wo8tu2lmdMlSEf94VHBIbBIHp/Ko1kESSO0jFBI4WEneVGQec456cfTtTZEViHP+sDqUcu&#10;cKuRnvyCKcPnG7I8phuQO65zjoB6gHqfStymlIkMe5owcna7AsnALlQAx+mOvtVdBncPLMjohDZJ&#10;5bhicg4PTJBpUkMxlMY3oUJXBDK459OtKow6oHRwOm+EsArcKck8kbSPxFPzM3GxawAXiXapeUkp&#10;I4LDd1AIGD9ai80rCSoDJ5zSi4e2UqxXAI+9nheueMjNOBLiJf3iOWIAzkhiO5B5HTj1prMFLpki&#10;LdiR2BGeSW59M/ShNrYhu2omxTKshZ/kYiM4ABOQMn86ejh9qpMgw2+Uxqsm7PIwOAAQR9DxUYXo&#10;zfKxiTzHwQAcZGcexGac7BHiicKxYSFjERjoM5JOdoGT+vatb8yFzIc+8BGMcsUco3puhI81G3IW&#10;XIwwyCMjuvrUAwZCGiH992VSwKlscE9ScHgZxUoKnysqqSyQI7sMK5AAOcA8EFh780wb2wyFS0cp&#10;JIJwSQQBgjj61k1Z2KTuNUkM5Egd1Tc21skrjGQPXPf2qdWKyLEN0iKhZncDAcHgA9eh+nBqJi3y&#10;KilyC2WDbVDADO1c89MUqnHGQqtliSepODnnnkHj2Bq+Qjm1sBUiaMbjiFGdEZSCMEZOQcd+OOMd&#10;eaVZCjxShnZghznIAxypJHQfLUXES5Tja/yAudoOMKcnJ59fep1DCTexUYkZZCikIWwOhPXIAPTt&#10;71TVolp21FiRyXQK0e52Bkecl2JUZIBJwM4I6HINCyMhLOYwY0CxIV+ZlYEMuc4BIFTgqGUugTyy&#10;B5wiLEDAGFGenWmgMCdoAYOuYxgqpznHXng5rEuStqhJAziHcNhZlKjzdjK/uwODjgEdPwpioikp&#10;hVLsGdWmJLFsdskZ4/h609m2yqu5CySAROc7Tzk8DGRtA57ZpkabSvBjAKshPIZiMleM88j2p2dr&#10;kX6DwGBLzMocuDmIMCw6ZwBycgj8KYeI3Z0LFM7X8wuyuBxnIz09OOKkYJIJI38kBhsJyXDAfeUg&#10;+w/M0KRIqyb1ZJMNE8PzFkYAjJHU7QOnqaQO4yUkFtieaFkXG5dwI3Dk4II4J6dAKVH+V1R2TqkR&#10;Iyg4xkBuoxn8jTiUR2x5avvIKlQzlvwOOhzmmkZ2O4iVwquQNzKMnAxngHj9a2TuKL6hGBwmWBCq&#10;JlC5GCSMLntR83ygeeS6AorOFDAEFjwckAdj6ZqbnfKWKxqUzu3ktkdeCODjHAqvGzSLFI3yRyx5&#10;aJyOCR1zg57DFU9tBvXcsKD5bsFc8qY1LkKxwBxz0zSxuf3jElmVhtZAwKspAIHqQe/fijYGThc/&#10;KwXYMDHXscH6expyiPBIlEbyMxX5gY1HyheT3yW4xwR1pLbUwafUBH8q7JllVEUK0iktlcfMSW65&#10;BGfSmzbYto3gAlmWHG5mC43bR6YYdP73NSQbSoywYggSJKACSGJwMDGOlIq4HzuJCC2HYBQM4DMQ&#10;T1PTjpj3qZRRUboeSg/doUwT80bSYBxnIHqc1IM5VY8gCTLFJCAQDxn1BwOPaofKIZwCcmMEKEAG&#10;ACcjAyMZP501VIDKr7kjARWByGX2x1GO5o5ktxp3kTtHllZuTvbaS2cg47Z6YOPwpwDnEkYcGMAS&#10;RmEfMGJ24J4BByT36VCj+aZZCix72GMyqSQTkEkfKoGe/wCNPU+YyNNjJw2FbI2sDjvjHH+RUylf&#10;Q0FEgaMyYBK7h80ODjvzkjJPWmmNVG3jEbKpe1lyGIbGccHGPXt7inR+a8EckJniaUxlo2iDbBgN&#10;tO0kDoc5PQetIpO+X5WUxylZi7Dd06/TkflVQStciUraIVWJXIbDFojuLc43AkHJ4GM8+9G+bbkZ&#10;kZoRtUgBCRjjg+uM9cU5SWXYA+6NhuUSAtHk5JwOCAAOPQn0xVeTy9sQYxkvIqnzVAQseOMnjJzg&#10;d6puyI5mTHYUZciQSJjKggN1OBxjJweh/pTSYyWA2yN5Z++xbJx/GAM7e317075FWdpC29vuc9Bt&#10;GcL0z0waMElHkyWCsASNpZuCQMcEEDv3FYu7eoK8mIqBnCMFJjkcKFb5SflO4jPUY49OfWkQSgwR&#10;+ZGGZgkjO5QLySG3HocYJJ6frUpIjbeVdt3zYVdxYYwen1Apm9oy5yzl2BLFlJQ/KCvJ59eOwPet&#10;IbGw4SIY1eNpJJZUZgVjUlhkYI5wRjjpwMetTDB2GRQNpVlUYcFmAxlvTk/QjFQje7DlAoQruCY+&#10;8MD5T/Md6k+VwjoXkD8lQeCOgOO39e9DhfYCQbdm1izIiMGLtyPxHJwTQFLgl1CBlKgAgZyQQeOh&#10;6/pzUaqwLF5DtfIlYYVXHBHy55xjr7U/OYl2uWRsgYXBKkHHbgdx7Csmh30sDKg8mRw7ygbRGxBX&#10;djnn6dvakQ793O3f5ZgDxnDMR9zIBwcqfpnJp6lhkbizKzHKDaQMgjHriokLLIMFIxkEzlOAQcgY&#10;HI47+tXGLepnzXeg5GUsxOGEe5XLS5J4xnOODg4xTojJtj80NI0cblmByrHj5eehx29R6Um5ApOE&#10;CMMt/EWOATkc+o6805VLNjDZJBB8vGT14HXPStG0htdUORvMUnbHKGC5boT34/DNAAM5cbYzsXIV&#10;VXIHA78g7s9PWmoQEUPHGoO0Kyyl8hRlckHngLx78+lKihnVAo3OQDEy7iWOPujd7VMZXZny9yMn&#10;BLbAxBYruHJGedvpUrOcZ81iFAJclgCQMdOmMAUwMgCAB8CVWKyE7QSoB2/N1yD+Q64qSHJTlGQq&#10;QqszbgQM4z+FWJ6CCRd0bEt5kRz87EEMFxk569h/+ukTYY1hcbyIsPvmO0njJ+gGOfenAkqq5JaR&#10;JCgUZBIw2cA9h/I0FgzK6u+HOTgDaCQCc4P3Rz+lBHvc1hXRpYdkMrHDEZ5weBjknrkc/SnyKxV/&#10;L2qZCyqwwGZhj5ST79h6U1sKsbSYjAl2iVm24DYHr0yMcetNJLCOORlBfClXk3HaRgfN+A+lBRNK&#10;o4QkEnASRkyGCkc7Tjjr71CGUh1hdCvIZmbax6ZwfXOOOtSDJcsyAxB8MixZDZ3cZPIJIJyPSkRl&#10;AyzqcAb3dQWD/ICoUnJ6n8BQAqqFZ0BQ/IysshyrfLkjgEk9OfenxncT1aRmPyryVJ6HHcYpjEkt&#10;GowyOxZXOUU4AbBz0znkelKoYKjDZvBIYNlShA5x78Dig0h3JUZ0GVdpN2CN4AB+boBgZ/zmkAQZ&#10;YpDJxtaXaSxOcEg9RxUYCFSykOXdQvAcgKO393OT7HHPSm+WskQcJ8nmOpfySFI5LDjgHhhn1p8r&#10;aKnsWtwjPmBm2uUyUO0K3+yR0welGXiXDHaAw3SSSEDcMdM9ef50mUWPam7zQFXzN2F2jgrwffn6&#10;VMpBjDKVGSDJEcttPcD1OBnIoUGtkKNmVmVnI+YqzgGTBBJU/T1/pTt4CMqyEtuUsu7hd2Bnntxn&#10;8aCgywddzhid0eQQeRnjtg0h/dptLBY1wqqBuJOQFyTyRx09RmjbciUWthWJHykuu6QhYWKsxA9S&#10;Oo568dKR8OgKIG3MVaRXDsoYEd1weuOcYp2BuVUAMmwjdkgAsc7cevA6djTnit1YooAGw+e7M3Kn&#10;B+YlsfeHQ845rWMr6GbUugmCxkZXURsAskavlRggspA/DFPHzSAB4gZCpcYySTgH5c/dxyMc05Mq&#10;+1SqSrIpYiQqFbaOAc/SjAUkSY8rYpZDwQCMAk/QrUTd3YSi+o4yDG7LoUXJMkeSqjrnB74qNWiD&#10;vH8hAUF23sccccY5GKm2QsQsjyZmILptDMowB0LYyRkY46etMGSFBLKz4LCRsgAnAJ7AED8Kgsje&#10;ORlKBJIiCyriPG4EkjtggkZ+lWv3mSRgk9HK7mDZz9CMY4qsI1WdH+YMyBChkbCnOSQBwOO/pUqk&#10;FjKxbcAWgQPggZ688Y/+tVKLauVFXZIXHCJtlx2AZSQOegORwKh3RxGIKVkWOBQCnzE8jkHPTqAK&#10;kYCZSMLKPOG0rlT1BIHOMfLn+dHm+bGH3+YjqZI3UAxhc5BGD6dx6VXJY0abAvKfOCJtkhYhFjAB&#10;I/hPXnv+VSMWxCn2h5FWQMWVsxhTwcAnp3IH86aAGlB27kYBNxGCwUDGDn7vU/iKSJnyGjJwhWNo&#10;wvykHP446HB9Kh7kuHYbhXVEd0fYc5kQEqCVySoPQ5OKkwpYN+/A5JjKkq5Udhnnp+lO2BThmDFV&#10;bbltm1sYGcd8e3rTI/vCUPJiRlfJ6khANowcLg5/KnF2MydiJIw7DzozgrlSVYYAH44OPoaQMshV&#10;gAxLklkj2qCM/gT249OM1GgdgFk3u6INoX5cDbwC2D04/PjNKSi/vJZLgPHGojiD5G8HlRgfe6fl&#10;UgWlcjGDnaSAGyQeeM9z9P1qL74PJd43xJGmcen3T05zx+tKfvbRyyswPlDqvb37/nQxKpn77SDY&#10;6rGGIyuM56jg9T3GRzVR3EkkG5tqhnb5S5SPcAozj05Ofu/h70N8q7Y9jjeDtDnawC4CjIyOc8+1&#10;PmyYg6qwjZwC5O0kAgDGSCDz/MUxImPzHyXcxqJJkHyuQhww45GeMH60+Rmck3IaE+QpIdygFVlO&#10;QELMAFyOTktjJ9AKcMu5b5E3sDHGX3Bjg5B46Y6dOlLCFzkl0CqhG1sOo+bAJxyASfz6d6dCAFz5&#10;gIbDIqnkAcN1PSm4pIuCsiTag3uSWJGMR8jd6cc5680bEyeYwSjEuj4QsMY/n6ZwDSqRF8gcKzMz&#10;IqjCg9Tjn3oVH2kZctwqIkIULnH3TnLHknJ9KzLsISqHy1Kl0jDKpfPOByMnpzink/MpkIIUhiCN&#10;pXBymc9SCBj6VFHKyIWS4kUxyCWMsd6qpfPI4yMAcdulS7UVNw80rv2gSMTgYxjJ5PT9aBDCVbkl&#10;mBcKobDAttB4PX0/KnKJCVZUdXIB3rgEkHk5Pse9NiYfII5tmSoUrjeMD5tozyQAOD6UAZBRWQSb&#10;lLgKWABPQcjn8e1AD1C8EhjiUpL5eSAvAAJJ64yDjp+NS52E5V3eRgc7sAtgjnPA4H6VErRg87Qo&#10;IbG0gnOeQR0xg5oXopV9ygMTKz5IPAz7DGOO9VBXNFMmH+rIJ6TBjsALZ5+XPXjPOPTNNUyBmLki&#10;LgHEmQrZwc/UYpwRUMYEbBEcABwPkbHTjocnGe+KajIHZJC25gAymPAI3DB/E/yokknoLSQhG/bs&#10;JYZGShOSM9BzzyP1qQA8khlfeA5kI2g5xgAc8dKaqpKJGl3rhVOWfCFRnPQdc89ugpiBlRp2+f7m&#10;+RV24Yj+LnA4xx7VIcjRLGA4RkYna24xqcZPGRww4yT+tA80JIsMdvnBIDsVQt0APBPUninA+WXR&#10;wPkLeWHJwpwu7vwcbeO9ICCUyHUhcvmQKzcYwcDtkc/StHLTQlLWxIqIJGJB2NIMPu3uBkjngZ4x&#10;wOKgAzlgEAdSXdxho2ySTkfw/wBKcPvRKwICygqWBBPqffJ5xTtku4swX5iCWccDg5z7YrMbVkNV&#10;dqFVQLyeGO489RkdanSVQ0UifM5ICYUMigcg8HHAAHfrVc/6sSMflVgyGF9hJ64BHX+tTROWH+rG&#10;WVN3yiNcnPByMZ9s8YraKshdR+MptMjPuY8AD5V4HXPJBP6UAAncu1JFQMhyVIAIOTjqMgU2NE/d&#10;lTIu0ouWkZgFc9D75289gaEWRgCCE2yqclcE8HOACevTnsKqxUVcYcq77lIwQEJjDcdf++c+vpSm&#10;SMBJpiyo+xnzGGAVuMAD+LJIz7YqVuFi3ybTIdjgMQQxznPHT0+lCM4wEbbsZxs3ABUwPTqMms5a&#10;uyJa6kUCs7EsQxCsU2OXxHnuT3wAaem4ASKoI35IA5dQDyo79fzpfKEbKBH5hiZtium9gSCpzngc&#10;ZHNLEvlMqIpYh2I2Z+71IU+uQMfWjlVrkSbQ/oiKGYO4IjI4yxyc5I9qjIIZEVcxSFgVcjHJBHQ4&#10;7HHpUkTAKAnU7SCrhiDkHoW7Ggkrs8xVCxsFdGCkjJxwfqe/4VMXZlrUVG+UCTZvCgsC+QF4+9ju&#10;P5mgIFRItzhPlAMiAE4AG4sCTnk/WhHDeW6yRsQpMzBwFAYcY7Fg3brmmjzGKqCdxCkqgyCSR+Ha&#10;h2buPm7BJvygQ7WDZw5HzA54BHPT+VKu8/M0q4VgWSaQEgAAKOuAAAKaYnZcKoBxtjKDLqDnJ6YU&#10;j196epy+6JFWRpCxCJuBz+h45wOmKLqxI2NG8tUGBiMrE8dxu3HAJPB4GfX9KlkKpGrYAZQnmPg4&#10;K5ORuHbk/nTVZi0TMyP85w2DtDA5AyMEjtinLM0WJTIVDOgR35LZwcKCeAcZB+tSNNoWMHH7wx4J&#10;KkpnYTnHc9x3NNKjy8Im1+TN/tOQOQR0BGRx3zT1jO7I8qVQcAfMACSCwOD6D9ajGX3yKCwI3SYO&#10;Cp4K9+mck4980FTd9CQKSo/eMy5wFRuCB05I+b6+1PjjlSLDOsvK7GuJSCqqNo6gknoM1Goy0jIw&#10;fcymIFcDHPGQOnJ49qnGV3BtnzOpZ24Jx/n6cUBF9CuCqAK6iFtzAKXBJJ44wefmNWFAGCFeUKwL&#10;SdQCDg8DvTSqx4QFBtLMdwyckjnjtmlLJvXc+A7KCSm4sfQYIycHvVxkkrGmyFjLExyOgEmGZiBn&#10;HHG7uRgYzQgURlTGwV0ztGSW7ZPr9aBC5Qs7LHjB3RYwOoJJPXjnNOjUSKFMYdcAuSdzAtnHbrjt&#10;+NKTT2Fo2IjEsyodixqqsqy/MVyOOffFFwyhUmka3iTdGpLybFYsyqAAT95mOAOpqfy8uwG0O8i7&#10;Q0mxGJIwAOgySaiwWdNg3RjlFGQ4IT0GckkCpBxVtBwBQlyu5lVhnbyygk5wBwckc+lDMiuEYty2&#10;MuvyljyQCeh9velY/OWj3hx8qhyZADyTwD0wB+VIzBX3neoBIQmXcFz6/Xj8qAimgKksRHIVZwoG&#10;QDg+wPT3+lKi52KiBfMClBkEg87iSenUdaRz5cLSSceUgGyMkLuBx83cg9KJHSKMuzGKNFDTSsuV&#10;BBPA98En6Ggb2BMsm1XfGMHD8rnk5I6mlLAIA+ckh5MkEIvAB4Pcenenxru3o7bvIUbnMWF4BPpj&#10;AHXPtTYmy20cq2QAseQFODjI+8Sf88UExj1IyWJ272URtlyUByCCANpHfFSHCwr5YUqJQFIORt3f&#10;McHvyeh9acNkUY5aN94VGELSL5hOTk54GM8n0qMAuGaTKK4G1ZEDbQM5GAcHIyeOlTJ2Jk3sSZKs&#10;XVWU7tkbqSCWz1HvwPyNARlyoBGdyhVk6ycHgg8nr/8AqpFGf3qgPGXY8SKyAkDd0bpzmm7HHktv&#10;KrGoULN8pA4GQQevA5qhRlZjg+ISQyzO8eSwY7mXO0Hpx1FSqhJdSNzySA7UUAAk5Bxn1z+VNDqv&#10;PmKylTv3H5eD6gdef1pFV3ZVUqqttEZBDFxz04zuy1VbTQ2BJG27mZNuVKt5pwcjgcd+nHrTTvwN&#10;u923x+cCcxjqBk9uQPxqTIX92OHkgDfJJtyxYdDjinsM4DLGBtwwBJYADAIz7VJEkmMBYkZKGR0B&#10;DSksy/MpbGCPm2sRzwM0rGWUckbfk/1KkHPUjr1wKSLAjAR0O1VTcgLEoMErnOT0HPXvSqhAKuVc&#10;A5JMmAG2nnHOR9fU80GatfUYTIiq0sgR0AJW3X5cY429/wD69StvkMhWXdtb5ySDkYGAR2OMGmZR&#10;hy8uVUOVVOSvfqeB/hxTx+7SSRmRMMgkO3AGDjOCemP5UGnOtgVgpYbT5hUkAhlQnGcE9CMj8zTA&#10;IZCSGSRI2BDKMgHpx07EdalUgKQ26Jhlhhzwc9eOD0H50hZQH81swRRE4kbe4UZz0HJxgfhiqTSd&#10;yZPW4oYhemfLkJMTzDaScHOA3Iwc1HHnY6zxuwlICgdGGOw7dzVgqwZlZ2LRlRhwAASeev6/Tim5&#10;JCAFVYRqWiLZCjg/jgj+fam53RBCSjBsKmInC/u/lVSCD68kdfwNK68Ngk72JEiW5jZSSAMH0PPT&#10;2zTom3IrsQQ5YIUU+WT1HGeCQD+RzTm3FucqWVSQE5UEDGSGwe/SpuzWD0sxpjWSPEn+rDkfewWJ&#10;43ZB5BOR9aeU3pISUdXUDEi7lJ7kn6KB9aRCJYgrNujkjDI8ZAwhzjI9OD+tSc5jKlHKqAAg+6pw&#10;Rx0PI/KpbtqymrqwzhQWfI8l2I5yQT16DnPFMc/KWZQsaqD865TbnkHB56H86UhFZVCpmLDSM4wA&#10;TjJ69Mdadn5GzkkfMrycggkkfQYAqE22YvRjdispUZLsB5cUxJQkA7Q3c89fpUqoykAklTICQQRt&#10;xjgEnnnPPoargKQjuqxPuPB+ZlxjByTz1NTJHsJz8xLc5OeCf8Ca0LhK+ggbYgLFXmeMl0QDezAc&#10;kYHJ4A9P0pZSCicBfLyD5mcEAAAYPUUB8viRm+Q4yFCKu44UHn73XpSM2SpJOF253oSAMY6diCDR&#10;puaEw7b9zbQwG0/L2JJGcDOB16VCEYScvJgwkMpQsmCM/Lxz0/xo3KfKTCkg4Te24sQPXH93uaSR&#10;wIXmzlJI1Dykg4BxghDTTsRJ62F3SAZIO5xkjbheSeQAMADFRhfJJUOWLAfO+N/t17ZPTvTwqCRT&#10;HlSu8KHPy8tk9OucZx6UmTGBvICq/mPsXzFwMnnjOeBjHfvSBWW4iBh8ys3nLtDb8EhiAeSD/kim&#10;hvlxGYtitkg4yqcZJwfrTgIwiScbjGpZkbaCWJ+Y+uDk/j3phVFY5DASuVCg8MW7Hjnp1PpUxRMm&#10;m9By5VHOEDHB+ePHQYJYg8EnODShFkIAVJXGGiyhXnIAGM9OvX1pkaHzisYA80lpm3gMp54wBgn/&#10;AOvQSUZQJy6sihljiyTwcksOmdp6+lUTdgVJ2j5FK8hkfOCSeOnI5/WpolGx5CN7K5Yb1JypxtDE&#10;HgkKfwFRclpgiphIiAu7DgYzzjpjt2qRUKNPJg7WZSzKp2hNuOWPXoT/APrpdQIlDNvJjdC4ICEZ&#10;DAD24xQwEpaJ225DGPC5LcDk45xy3FPaPfA6yorB4njKkhuCMZIPTOaVG3Myo2XGckOCO3BGev4U&#10;+ghwJLH721GfgkqCBg5JBqDeyrC+F82VhvRGIZVx25J6kn8atqjkrkhBGXEYcnBGRzgHnj+VRMNh&#10;VgHKjaoTYNobIHc/rWak+azNYKyGj/nkX+eMADzUOFGSBk/8BPelEMqrKqqEG8mJxICrM2WHfIYH&#10;nn6etS/Kko2xnaMswBGCmSACfTO7pg5FNRUzCoCBouTIFCkAgjd9M7qtO6uOUeYR/wDV8SDGFJeV&#10;/KySAABycnPYU1QkaJgfKpJV2lBJ3Dvn2P6UMX2rgRuW5UHghRg4xnn+Hn36VO23aQNy5QiRXy6k&#10;YGd3OOwpmaUuhAoO7AZ0LxMQEA3DrnOeh6HNIB8pYyM+0MoYuV345ySOnH9al2FWQpuySdpbJAGQ&#10;Gzk8nGSKbGEKDAUoYlVfMxtzzknnGOe/9aLmy8yEHdIwkJMSuq4ZigLDB4ZTwOKkIKMPmBywCKPl&#10;3E5yQe+c5qMrMPu7kBUqoWJQVKjA244Gef8A9VTbtsmJGcM28gIGZSo54x0OOtJq5Mk+gxTjbhSN&#10;pCtuODgMQec8dM59qlZwWGCAzZwNuASM+2C2f6UF1LKfKSM7FITaVJABDEcdQfX+/wAU8hVdFG0M&#10;AFO8biVIOO3B759qXKhKVtxuTsGSW4LZfkgZ9AMZxnGKTbgRmVT5dwHZJUXa7bSdu0d8MRnHvUmw&#10;SfII5GVwowV3gt278/8A16jLl2Y7nlxjY0RKKDkt8u0c5I5B4xTWiJlZsk3MsaIxDMUCk7cAtxnj&#10;PJyDxUfzAHpIrEtuTB2ocEHg9Mf/AKqc6mMMQViTKszkA5UZOPbk/jipEVgTlz8x2YkAB3nBz16d&#10;vxqmrIIxu7jNvzj52OLiMfOoYBTjIxngkFhn8afhH2J+92IpaR2HBYk/KMDOAD+nJ5pGG0M5Kord&#10;UyCB7k44GM8frUSkODJCVZo8BnyAoAI4znJPzZ4pNpbmjaRMzruB3clmZ8NgE/T1xjJ9qYWXClRh&#10;SGIHCjGOB6nmowzvDu8wlNheOOLBcxtgg5zy3PT2pyYYRjMnmb0Bd+GUHnOTxkYxWbnZi5lbQjYR&#10;uqoTEV6JgAqcYzg+nI596ah2BmdIxNg71QKSY2+Xgk+/86lTG47o1RTt8vamwkAZORyc0bXKgBg8&#10;iAhicYKnDDKj+LkUOV0KUb7DFaQAqHAPJAAC45HIHpzwPakQnC8EEgM2T8xY4Prx7ipF2JNk4UZI&#10;bYCzKDnoBjJAJI9xUcPIBUABFZT6krnqMcdP19Ki5nYZksqtjJjZTtICElc8sR79x1xSMwmihcsX&#10;RuZBGwwfqevBpY/LQvy5ldgUIi+6OcZ9uTTITIpYSBSFyFDLgBeOSB3Oc59q1jZrQHvYihKucqIw&#10;d7DOP4uTxx16c0/G5ydgCqpD4OFJyMgc9Tn9KRRNuVSx2sq/MAV+boV/IZpX2MQo3OHz1k4yoAA6&#10;/n64pt21EMMYZAVXzA0ZXaZCqEYz1zg4PX2pP3Xm+WGAkCZdic5Vec+3Q5/HNPw+0tuQhhw23JYn&#10;ofy4xVYrFJkyC1y6ja8agAEZzkY7HA/GpV5IabWw12UZKhduQSAu4uMAj+IY9u1P+YupZArOCBE+&#10;FJbn5unOOvHpTEVlAO3LKQ2FIVAOdpOTwOD+VTDdu3gHLfLHvjHKkk5DY560pR6micmAy+GMglLt&#10;iMoM5VgSduOvAP04qBycOESNhuyXY5CnBxxjJ6kdvWpn2kJ975nK+XsCkjAOc+nJPHv1quFMnX5Q&#10;CfLaJMgpwQGx7E/liiMe4NyWpLsIlYMhQ+ZgEw5LDGcnB4AOfyprKHEI8xxjBYtgDA7YI4GO9NVZ&#10;cFlk3dQFW3wvPLdD+P4d6VHJUSDYJFDFhtyFXJ689eD9TVOKZPOxhxhssfmQGRt2Aoxz39utVyFW&#10;RFDiSEJkCMBmIORznoehH86QliiEoAVKh7dhtBZj+mefzqaVN+52YbI3ypAKgkMMnAPTrwaa2Li+&#10;ZakJTbmPcIwMByCMqMk56c9e9NG6QspUxRlSHMmACV4wepOeOf8A69WmbeMN8pVM7QhJ2jr+HH0O&#10;KjkcozYj2pHCWch8KDyfugeo6Uyis+H35j4Cgfu3yCcEgcDp9T1NOXDKEJkYLIFXIADjjj35/lTi&#10;DuZgsm3a6YKYKkNhjzg56ge3Sq8nztFmIsZcEEEMACOnXptzVN9gJCXCjcgUFwowwGSeBnmmnjai&#10;gKVXAfAAA3AEAZz3oCNGy78fJIAVIxnqNp/P9KaGVthARyFBQ7iByPlx6jP8qkSSTuMQPICrZj3Z&#10;DIrAoyHpn1Gf1pGDGXeRK5YFwiwhSB2GBxu45NSGRy4HPllSrgEA5yvfPv8ApUDhSsCzR5Z9u7I3&#10;AE8YJJ55yPxFANXK8mFZQHysYBOw8FcEc575H6UM2xgQ4ZssCmTgA9sY5I4NTOw3o6YOGYEEHDdO&#10;ME89OvvUSh1RJA5BCjhgGG3BOCMZBy2f5UByogfcWUq0D+ZhY2eUhSBkbTkYznv74qNijeXOGcDD&#10;lixIXAIGDnvj+VSuqHy5FUqowZFZCxPOR0PBHPA9aa4ChZNx8tMs6CQkgjqT64I6fjQZqPvWI5BJ&#10;t+YkOIyDuGQC2MHHfp/OoXLnC7gVk3cquxySBgHngj1qSchWV5BuVWj27SxJI989Mc/nUTPh5TuY&#10;YO18K3IA4PJ55Xt6ig1GuQ6/Nk5JMBQAMSMDOT1HJ/GodqlAyn92u4yeXHkHnPXsQKlVmCpHjEm0&#10;mQ+ZgKCFJ4J5wcfnUJfcApRGKIyN+7GSA3t39zQY2cXcUsAXYhXIBHlrtcEYI4+Xg47e1RMclj5b&#10;OkMbFCGbcFHLHn6Dr6U7P3fO86IEbX2Rjdg+oJx2P/fNQKMqHwrq4w5ONqs2QPXjJoCUrirvyybc&#10;I2QGZuGBUdu5/wAOKY2xU2hScfKsYcnAXB6euO3f9acoQGTAVNu3eUIBK5Azkc4yRTGDfKw3lss3&#10;TODnGCenXge3FBcV7pXkAChvNbAjyXCgcEE8Kc/MORz3rwT4nTRvqjxySAkWKxvGjbnTcFJLDsCO&#10;cn0/P3ksIyrN8rtv2kys2B6cjjIHQ+9fPnxHctrMomnmheNYCLWRRGRmItvZtvzKVZWxn+HHqD5G&#10;ZO0Dtwa/eWR5g0ZuMHzIpAluHDq+A2QQjE85wSv5ds18/ftFaLJceH7HVUt4WkhmaN1Qj97t8tgC&#10;ucnAMrdgfc4r6NlJSUDKcYbdt+RckqNzMACcDouSOM1xXxE0N9Y8G6laXE1s9otnmYTQguJnYNGE&#10;HZ/3eR75zxmvmZXufRYd+zqJn5SXX7i9mt71BFJHcApaoqqWLIpA3bucgtz14Gao3LIQIp0mh3s5&#10;2NKG2AEAB2PPzf7IPIxXUa3ZyFHlNq0TWiZtxHtEyMQWOGKkqSrgYOSOe+axzHEWMm0TAsgUhFZ1&#10;VG3AbgB0OefUdK8quk9D6+jK8LozGjQOvlqZHE4Usk/yBsE44GQRwcZ7jNWrYmFmgYSmOUlAGw4Z&#10;TyykdvvYJHrULpOFjeVRIYQDmEKEB4LOefmOGH55pYSI5vMLLJKYlPmEfcA6tgHnOMfn61wSpq7Z&#10;vzuxdSRhOhZpGSNlIRVChV6HnvxwM+lZ84Km5eSORGwfK8ubCv03E+jDjJ9+OM1pKjtI0kX2kpI4&#10;VA55ypzknGSORxj0qK6h85A8a5jhk3bjEWjAOeGPAPBI9uDWSpt1EYyk+h478T0fTvDi+LbSdxP4&#10;NuYtRkhifeJoLUmSaIAEcyxhkGCMkruyF2n12LSbW7jOp/ZhLFeWsVxBdhsrNHLh9yf7HzYGcZ2n&#10;HFYGq6fb6ppWpW960lvYnTZDfGaMmNUIJ3bwCEGRwx7Vi/CnXG1LwVZWc2ppf6p4USLR9UEashj8&#10;qNTETuztHlNFgAnj2NdNWCVK5nytu53X9jwhVEUokTcVlkWUqGXkkDKnkEA9vrip4tERkVlnnkUg&#10;D5pSAjAZGB27c/nVhDMhjNs8hkjTI8lfn35+/nPBxjHfJqBWcmV9rSGO4Jj88KwVDnBPr8pIzXnP&#10;VnQhk2lxh0EU4LMNyyQzlgzbclcn+JQT+fcUHSSG8yS6lPmDIUrhto4Py4xjP55qwJmkMBLSqyu2&#10;InkyoOOTjpk7R68cVDJNkJKgYxOvz7MZAyBnb65I+n40lB7jbuU49EkPmNb3MypLtcSHL4bJG1dx&#10;xkDb7DPHWpF066ZLppbjKSEFFa22qF3Actu65D4PuBirv77aQzyLmIryxUgEKAVw3Djnn159KBKF&#10;lIcSD54yuzIdgrKQ5IPTIPB4OPfFOSsxEC6TdMkbbnUOGCboGcSR7+2MfNhCMj074qV9PlRdpebE&#10;NwWkkIUqpIwFXHsDz7U83IiaNYxdSOgAjiSQbm34yNzHoByeR93jPeBoHOzy2VcSO8qwhcucA5YH&#10;kdSfwzVRs1Y0aTH3en3W2VEtzuaUh3IO3YASOMZ2lsenWlttM1dZUjWGbzPmLwooDOuNy4bIIyCO&#10;OvGMkYqNbiZWkRvNKgKZMzbwQWw2WIwPl5wM/MMHFKbu4QxSOt086EBN+GJAQfcCkk8Ejn+6R0Oa&#10;0DkVyEaVfXMP76KG/C73kdEPlcRsf3gwxUY+Un6VK9lNE6mNCQJ1MaGXCybTuGRxxz2PP06xm6kC&#10;SxlyhRBG6+c+1Scc4A4OFHHQ7gTk1bGoug2vOQzhVjhaUFskgfd6sp+Uf/XOaCfZtbGcLG7y/meZ&#10;dnEZDwykIS4UhOvLAEjkckHr3gksryJynkxyTQsrbZlbyo8PjaMFS2VDcjPDVqtqF1AZnjDqZSoO&#10;2XKnHDAZHAUDPPvgUxdXmeVopAoBLKJCuRkc445zjj6moUbbkvTQy1+2wZXMsYjnDrLFKQgcHIIO&#10;clcjp3AwaazahFCj/Z7gxTBXQPhASxLZCrxzknrznn31RqMfyZD4kkLEJFkhQST0546GpJdSeJFK&#10;2jb1lxIv2fcU25B46nPzcd+D1FaqLY4yaMqNpF86Vo3SMou+TcWCEBR0J4688c5xVY3tyroZI3Ve&#10;pb7O4ZGO4/eGQF4HXp1PJFb0Oo2ktxYqUEccUpa8RI/MkCAqWO3cA4+98v5kCmRXUDKhFv50ckRe&#10;QyAADO3KYLZbG5hgZ9jTlBJalSk+hzkd9nfFcw3DOGcMkIC4fAVWAOcAN0Bzn9aufaXdUZVuUUMQ&#10;Zja/KDlg24Edgv0ORWut/ArJdxs0TQsUjYnCFyuAccjOemOQQKrzSWbCQSZ87yQY4wwADDHODyOC&#10;cHGfl7Vx1Eug1NvQpC7TzJBM7tgkt9oQhYwoJ3Nkg/NnHGOo7Uxr+IIWaOGT5Ti4t0LI8ZJIzg4Z&#10;/lwfp74rTeezcidkJG0R+Wz7wu/Bwyg4wRjk8/hU0MmlzudsimHbGE8liQBkFmJXAAYKwBxjkmlT&#10;i2rg+Z7HPR3sQ3EysMsCwduVLMdoAxjGRgZ6Y56VcTUlMpJljhmhmZYWCDBUAEZ2jpnB9Tgde+kZ&#10;NHjkCzKgBwqhWUAtjAVCRj7p6epPc0wtpmy2ZLqHcrFT5jpIMgZ2lQOCqso59DnNWk27DTa3KDXG&#10;yGPfFGqJCE3+YW3ptIYgnJzhdxJ96Rr2whWRpriGNI4FTDxghmbIzz0JycZ44GOcVpm2sWdn2sHc&#10;s8iyOAQCdvGRgAkgcegqZINMDoFdYDDIQMxsGL9eCo4ORyD/ACNa25YilPsYbXsSCKLeZGWJChA2&#10;eYSqnoCeeGwCenJ4qXzYZCwDiPLllEbYZMADLYOGGd3bvz0q/wDYdIlMMS3MixylfJlB37crzjvj&#10;Axzzz1pgsLEIksckIMMYKsUyBztJJB5GzPXvz2rB3Yoz7lZDEJmXdGtysaHcEQsqkbQwBJwMsfqR&#10;Va2jicubaB8w7Sp2AEhRjr65P41qyabC482KdY0AZpGUHCr8oGOflPXn2zTF01R5Wy48wx7WCznc&#10;FIwACCck4zyOmMmp5O5pKVkUkXd5KOB8s5MYjyXCc4OcZHHoeckVJ5SyIrFI4MlkAVwCp43AYPQh&#10;wff8Kj+w3kvlxxzvIDkqbc7CuSWByOSOAM81JDZ3jSptkLsCo8uBDKWiVMjLdRj9MHiqauwTurkT&#10;7Zl8qQ70RGjIifLbcYHygfLnA59qsPbr5BIKjY7R7nfBLEAkkAZxhvzHFQRW826MR/ZisUfNwz4D&#10;LtXkkkk4Bznvk9Kjt7a7NzDKXMcgAABIcNglsFQeWww6DHArWnZFczRd+ztDCg80GZWLJMoYuh7H&#10;8gOOeMVX8q6jS6VpWimZiXlA2tKwcZ+UnuQMAZ9eKiSyuIHWJYfOZo0LO8hIO0EcliSxyOvqTSpF&#10;dNJG4t0ZCGwqgh/m54GeGJOcj9Kt1EJTbEvJLbdcCUTSKiRqqkgFT6jHO7k89ePeka2dZZFkiVWh&#10;hkjYSKAIxkBjgn0GD657YqFIpGjDGFnEZbyvKXcxKZ39/UNwT2NWm81CyOUYAP5saJ8i5KFeSRwV&#10;ycdfm5pKpKTsxqWpAlqgYotvGJI9xjiXklWwSxLHLDfkgdB0GMVzy+HbGMlH0fS5hJCUS7aFVAfI&#10;LiPJLLk56e4+vUL5wi5Ls0uDEyEgKCyDH3+flz0PbOM1YdprmQOfsnkyQAx4gwQ2Ac8HGCBz65NK&#10;ormvMrXOBuPDunSG4DaX+9EMix+XdqJJUcA4yhypOSPUcd6rnwt4dllYtpsO6JHIeK2jkVU6YyBu&#10;U/M3r6etd7ufzIojJF80u3JjWMspzjDLzjcQfbGOlR+YkuJdoj2hQsqzbhwRuJAPsPpmi0uWy0Mn&#10;Utoeb33w68G3ixpdaIkh4xJtXK4G1tvBwTyOh6EVlzfCbwfM7MNNg/fAJGZEDOqjOASFHzBMAk9e&#10;a9WcWwRogqtwWIY4UqSRjkcfN/OqyiFg4YQtLLEWaaIbRImDsxkZ4ByccdfWpbmiE7ux4lefBzwx&#10;dTzu9sscUCR/Zy+nxBol2gEjEjAH73PBIOG6VjS/s+eFJHkUfbbWGfeJIwpcoCRu2jdjHHCnA7DF&#10;fSJisnErIXAVwYkAIyxKksFBGTx/F2ziqiWllKyqZZSyzmTfKPKYMWPDdMoATy3b161UXUa0ZbfU&#10;+dJP2d/Db7kuNQvbiUzhhPGklvKSvdTk+W3GBndjJ59c+f8AZ88OxR217DfzRMuSzxSFfmOcbWIJ&#10;wc5yDkEng5r6aS1tlkLxXEMgIWVhE7IVDY2qCDgSHnkeoJqytrFA7xSSxSslyAjGZSobfsHzk42l&#10;WI46+tQ+dvXUydRnyjJ8CdZhbyrHxR4ktbKCSJvs0N3KFZkcO7B9wYb135XHBIJ3cisqP4JeMobe&#10;1e18W+JbRVcBxJr9zNNFAZWZykpk3K+08PuJAYDBGRX1ylqTtBeRjKEKl5cEbgCACScDBGB2qW3t&#10;biBXiMUCqZWZ5IVXazbdxBHJH38n60OK2cUUpJ7nyjYfDj4qwzWkNl4x8USSWkplFuZXIEL71I2l&#10;j5vJ43ZC4yFGM1rQ6F8Z7Rt+m/EDUh5zI6xMpOSCp+9v+ZcgjjC8cg19MfY7hdpjit5VWUSQkbS5&#10;U56d1+VuueM4xU1sbgFAEkUu5AYxqcFSPvEtnHXhRzjnHWiVDDtXcEx80T5xc/tCW9zNAfGlrqMl&#10;3tSK5l0hHhlmw7SeUQwcSBdoJU8BCRjJzGfGH7R9g8fnXenXkYjQXUaaSYHRj94EoSoUYG0nIJ6j&#10;PX6RLOYY45I/3zQ7lkjhRlCkrtLENkHLEkY4HHNMmCRjbP5UEA2qCYwu7LKBuPT73p7Vg1Q6wRrG&#10;asfOCfGX9oWOa0TUn8M3Jluz50U6ParGrEpApjU/ekZRgNncew7y2n7Q37QlosVzdeE/D0hWAyy2&#10;t3bOZWuCQu1pA5QFUDZXc6gkckYz9DpYWZJzaW6/Z3ywMCxvIS+edgBbG5myewz1NVk0uykcy3EZ&#10;mKApuZ2diVICk5yMqQ3GO/rzTUcM1ZU7feS5X3PGrX9p/wCKkCvDe+BJpbV12JNb3Ks0RLZVmJfe&#10;xO7PPygcZxgVtD9sXxPZRtbT+AdU2WsQIv5Lpkl+ZirqhPyHGzPIOFcYY5Fd7/YWkyLNPIkV0kjF&#10;pl88+ZKhODGrAjOTg4yD1qCTQNGlltxNDFIHQg5fCsigI3BPHy4Ukfj1zR7Ch1T+8V10ObT9uOV2&#10;jVfBOtRyb13LfTY2B923dtC5AKNyM5yD3524P25NJVCt34W8TWjNaLFI0tuBufdldgDc4APOSCCC&#10;OeKil8L+GGUQNptqYVtg23yA4MZbBAyecDkgdNwqs3gHQmmS6ihQXEcaxwi9gVQe74UAgnOODwwA&#10;J54qnh8NNWSa+f8AwA50tzsIf24/B8Ek8t7DrLWpaBrWMohZYmZeA27AB/vMG5HAPGND/huD4ZsZ&#10;ZZr1oFtpGffPl2kKAHaDuAQFerE4AzkivNbj4aaJcPH9ptrSTYPLy1khJXoNwAAfgnhvXmsK4+D/&#10;AIZniS2k02xeIQGF45LUlVQsPmYK2MEZ4AwMcg5NYzwMbaTa+7/Ilzi9T6Fg/bR+EsO6G48TwOtn&#10;HbnVLe0spGkj85R5YAVWIJJXliqgHOcGuu0n9rP4aT3NoY/Gnh+6klcjyxqQhZ3HPloHXBZcYJ74&#10;J4HNfHcnwY8LyxYbSLO5SGQbWlYsHQrguc9BjgAYGQcimz/A7wzOBJHYXC5LGMreJtXaF5ZVwRyT&#10;wAAeBk4OZ+oRt8bE5o+7LP8Aag+HdzNbS3vjDw4iTzxxJNalNr3AUnylXedzALk+nJHFbsXxy8Ka&#10;iVNtr1m89rj7ZbFSqrHtbcxJGSqj+eRnGa/Nt/2fvDt48D3TapFbuBE0cNxIQIvvMu8OQpK45wc5&#10;AIrHn/Zm8N+Rau2o6vC+mSmeCJJ2DI4y2coOcq5U88gYIPdLAO9lMIyckfqfB8afDE0KPDr1hcIY&#10;FmWWGfehRsFZCBkEEnOT1BFbNv8AFDQ3fyf7Rs0hAlMbFiJHztOOTlem7kDr16V+Q13+z+qOq2ni&#10;LxJagSTPK1trMq78g/KgHKrgpxknIyuOczW/wY1e38+DRvF/iWxx82+51MOjAoMjYF6b1Y/MMkj5&#10;jySR5ZiJK6qL7mN7an7DN8QdCDIk2rWFxIII5fKhdyRGTlSRwcqACT6HitJfG2mSzEx3CLHFaxPJ&#10;E86FULY+d3PCgsVGCRjgHmvxYj+FfxKs7mY6d8RvExa2uYrmBz4icGW6IbLbo2BLornajjamfkII&#10;xVpfCXxqtbqKW28eairRJ8hmlcKUC8R5MvzMC2WPVsjHPXB4DMKcrKcX95j1P2eh8Y2ErOizwzRf&#10;6yUpdKpGVw2cnkDcFJ6Z9e+x/wAJZYSyQTI7Nd3LOWBjXdJJt3MqhehwxP4cV+IYtP2hNPtrZrXx&#10;xJeRwGNhLcWrzhQRlgmyTKtu4+f5cAYB6nXt9Z/aZRL6H+2YLuQWYhMd/YzSARBgWLFpB+7DcBV4&#10;yQCcDmnQxlrSaKtbc/aePxNYmJZba48vd8qSPA7ZIY7gMgZweMHHUc4qxbeI4NrEzRSASCSSKVQZ&#10;WBIIC4OMLzgnn19a/Fw/Ff8AaW0xnuLf+wmUXDNM1xosQlkihTbGMksyEeYwDAAMQSeQM2bv9oL9&#10;oxLvzbnw9o99BaXSsjQ6MIpAZFInBKFAwVVTaCuE+baCxq4U8VYtSi9j9opdXRYoppfNRPLQSyTw&#10;gYQDd8zdCQDuz+tStrSQ74xfPCXiVWtiw3IpOVLqOcHoD0JHcivxin/ac+NFmIzP4G0+7tJZQ11d&#10;rHIly0aqVUQ/KURt2QWwSQeTzVqH9sH4i2Ugi1DwY8dsnli1Tzvs4WMKA6SSEln+cfdxgE8etKdH&#10;GNaRKP2Rj1UFkWHUZTLG5Er20Y2oV6ghj90jqBgjHXmpbW/tJfO2mEuyKyzCE7SOg+YkEDk4Hoc1&#10;+QMX7aXiWJJ5L/wP4nill8gY+221wrRnAKneV8vYBnh26cA5Geltv244LVUfUfC/iOSRN6PNEII0&#10;CSDEMkcYZiVjUtncQWPQDhTEYYuErOLJlr0P1blu44zG8excl8KoCq5wSRgDrnnmmi5ifZLEI9sk&#10;TCWRSGzt5CqwGDkOSCPTB6ivy5079u/wvb27Xeo+GvE0UgedmnlvoNjiNyEPlkMArAE5BQknDBeh&#10;37P9uP4c3NzHHa3OqzSGZBeobF1Ee9chN8ijLqCSzgbWBBUEEE6e0qw+KMvuYJI/SiTyHXZJGHjW&#10;682SCOfBDbgfvKRkHA46cYI7VEi2LOmGiDFyZFlUONuQRgAjOA365r86U/bh+FlhcRz3uvT6ff3E&#10;6JYvcW8kMYlUFot42fJkqcMcZJHrmu90r9sz4MXSXX2bx54ejD6Vby6fpMt75l07yhTP86x7SQ+7&#10;g7RyNjN3f1ldbr5MaikfcimGBdiRtcSnCgzysWY5zhc4BGFOSO30pgQ7mIOWaFAA9yQGPfIHPXHf&#10;nn0r5CtP2qvhbqLzpa+MtJlm02WL+0bP7Wjy2aSch50jG9AQwILAA5AzxitSy/aU+HN+Zlt/F+hz&#10;wW37spHeBVQn70bk8IwUkkMRkHgnIqHiqXRjtc+qDbrIkYkKhirmArCIyMjoWB564wBwae0BjjBi&#10;IFysReObzEVgx27Wz1AIb8NuOtfPZ+M/htryOC11fT8yQmSGcXTNCsYH7vO1cht5UbcZPY4rRg+L&#10;3hq6WBY9U0+6knZ1MU7MFZtuI8Nt+Ys6hcHkY525rGpi4L7RnOKWp7nMY8Sma4uPsxldrtZ5sI7Z&#10;yzvgYb7oOfYZpjRvHiKK4NvJOAiXPmFVX5ztBJwM7Vzk8YI5PSvMR8QbKbyrdTZxzNI0UkH9owSA&#10;Kyncg4wG6ZBxz71bt/HGmzhBb3lvNFMVW3ZZvMlkIYfLtGDuzkfXnGKmGY4dPWRUbNXPSZLcXS+X&#10;IyzW0m7ZBsDopcgsIxkAA85xjpVI6TZZiVNKs0aOKZVmW3jJSNuoDhchjgd8g52nNclF4zsDHLPE&#10;LiQIzi8OQIYwM9TjgHBHQnritCPxbp8h862ZcAl/9GdlRcYLELn7qj5vYdO9bLE8y0kRKCkjoJ9H&#10;guZo1S1SJ7ZEjURW4BUYyuQOCDgnPByeazX8KaVNbTW8yRCMxYCTW4KPHvAbzEzhlDLwDwDyOc1A&#10;fFVlbw+YLpYoyCHllkwsQTaCzNIeSDyc8d+K0G8QwwtbwwzR/vo1bzpITtaMjPQ8k/e5HH161ssR&#10;K+rBUl1MdfAHhWKPH9hafczRkeWw02JpJGz9zcUyQefXoPrWdefDHwJewOzeF9NkY2lwnktaxpuD&#10;IGOCFyr5PDg5BJ5AznqotctPMjWK6tY2OSVIdyHwp2KN2MBQScCrB1m1kAWO8hkhUo48tsrJk8AZ&#10;GRgj7xwOcHrT+uzhL4ilBJ6Hmeo/BH4bXQgZfDNirwOohntlKARbVAjUBhld5OWIyTzkHmuW1X9m&#10;z4YXkUNvf+E9Hug0rS3M1xCrvKGADCRnVsHoAw6E5BHWve/7VtJXWPeryhYyyqwKbdoYq/ByAfTu&#10;B2pyalaBHlBV0OAuZEcsjYxjngN29SD2zUrMayd7l+zi1dnzHc/slfCi+tBb3fh7SoYvIdJXTT1e&#10;WSNsMAzkZ3KBwfmwQCB3rFvP2Mfg5e+Qx0tbcCcOYrS/dnaQIQspJ4IyRlRgEnoDkj66F/ZykSNK&#10;gYlSVlccJnBBUehKjIPeo2vIdkEhURRxrCYLluXYPnhgB345P97NdMczxElozGUEtT4W1H9hL4Vz&#10;SQwg6kbd/LW6Gn6kbcFVjy3y7Wkx5jAA5zhGHzZzXMz/ALAPhO4MaLqU9pIY5Q0sO2aSdVf92D+7&#10;TJ6kKAu0Hlm5FfoZJdmbyJFYRJhl+a4ChlGN3OBznB4z1walMzI/+rfEsYkWRVZSEBI3E45UYOaq&#10;Wa4mKuyGrn5b6l/wTl8H3E73Nv4s120upJYzBFKhubdSMGQLE20MvcB8qMEcisLUP+Cdtkt3cPae&#10;K55ZVVm2y6S0UcbgkcshUhVbohyOoU9c/rEzWkazZeFYsM/mJPvkZlT1Zd3AYcD25I6x3Edr5M1t&#10;cIWjMLLK0q72B2nllI+Y5Gee/wBKcM0rOWo40j8ebr/gnzq8dqfs3iiWaS0tg1wdM0GTMjKhXbul&#10;B2Asd2WcdCC2Tk4Gr/8ABP3x2sd5FpmoTO5twumr9nWR5LhlHzbQ4JCtngdcHFftZc7ZJPtHlK6O&#10;oM7OqrGSzANkAchCc9DkDHalSONGNxCltkMQjBSxBOVZiWHzYJyMdOCPWt3migr2NFCzPwqb9g74&#10;qCCKKJ7SWeW7QR3UOnbUuItoCBYzJk/vN+X3AHIG3IyeI1P9jP4rWKEQ6St5KjSLctZyKtvC68vG&#10;ZGXGMnB4J5AwOtfv9OEDgSM8Ym2qoBBTcwyOSOuATinNZQIoiZIZVinjkWNLRNxYxnksyncu4nAy&#10;B8pPUVUc4g90YVI87P525v2Q/ja4ZLfwTeRpc3svlTKfNCqIwCUbZ8vLDqo5YjHPNKb9lD412slr&#10;cN4B19I9Uv2ginstIlBmVSQY423AOYzu3BfmHftX9GX2a3mYRiyQgOoOVj3KpGRk9AucnHtVV9C0&#10;6fJudJ024cyh1MkakKoA+Yrg5J3KPfuDXTDNsK42cRxpadz+a9/gT8YbKRhefD7xSInKCKKCBVeV&#10;cYRRvfGWA4xx1Gd3FZUvwz+IUcEcq+FteYPDN9qRrV0aIrzvKrkA7tq8+4zk8/01poVkrm4WGUSK&#10;jtGYSYhs5whGMMS2DzngDPWq7eGtGZZLm5tIxJiPMk9qjAruwByoKpgkY9uQRWbzHCPaJtGKXQ/m&#10;EuvBviaG0WCey1EC9jaMQwJJLIq/IpZlClsISobj5Oh4NZdxp2uae0lzcRy7LRjFqNxBE7RxxpjD&#10;l+gj2nl8noW71/UNceENP08RS2miLaxPAXYJpkbmSHDMcqI8uhwMZ4OfSuUuPht4Z1EK97pFlc2s&#10;c7u0MOhxRtGHyJBEAhVQADyowuM4pLFYea1Rz1D+Y66tNZsrm4imjkilspobdt9syFHCFlALE5Yq&#10;S2Qe4PQ4pY77W9OaB0mhdZokkRWd5Q8rZbCqRyRkHjOd3fHP9LUnwY8DC9s7u58NaRMltKHa2bS4&#10;CGReCNrJ8xx1LZyOornh+zX8L7mW4uH8M2em6hPboBd6ZaJ5jRo5MaNhlIjTe2wAjaWPHUVtHFYG&#10;Ks0ZKEn1P5vxrWqeSWa6mt3s4vMuI7pZY4xGznoDtIBO/kdzU1r4g1VbeJ1uzEghYultMjKrIyq2&#10;W3ZbBc9M9M9Tz/Q9c/sifBu+8qS40i6D284ltQIFAil4GUbbk8McnkHdgjFcxdfsX/Ce8vLsTaJe&#10;zWdzBItjCssQMVySBcSzho2WSEgDbGoUpj7zA4reGIwE9W7D9k2fg5J4o1eWW6RLsSgrGVEyOQoB&#10;OxflIG7puPVh1py+LrhSbZWtJDI0QeMopdZChJLHqfmLfMDnle1ftRrH7APwWv4GFvpzaFdXDwLP&#10;PZpEHlKkeY4PklCHj+TLAso4B6VzU/8AwTt+FkctxNaeIdZtpZoX+zvc6XC8MJ+QboQZNwZlcrkg&#10;r8mQW3bRpU/syenP+BpGk2z8jF+IeqZkulnjLMcqLhkIEbBgSAo2ABhtGOcY5OK1IviPqAZftEbS&#10;yyJHsefmTG1cZJPzjGeCMc5z2r9PL/8A4J1+FLyCBLHUruK4tLhXFpdSPImzaR5iiM8AZyd5bGQA&#10;gPI5i6/4Jv3U9yr2fiC7SQBmYeYskdvFGoDStuViwwT0K7SQdx6VyyjgdosiVF9D89R8Q9VaOWNm&#10;eZbxNioJfLkmABOCADltyqSAecMfret/iaYZJPMgEU88KxRpFeorSkqGULnhud+RweT2r7U1D/gm&#10;3q/7y2sPEb3jR25mgaTTZl8213Aq4IGAxBIZmBLc43c45i5/4J4eOUvo4n1TSr+0siTst9KmjZyD&#10;IpJklCsMrs+XZlcMCTnAzdKjLZkxp2kfLz/FKJQUmtnjkjU7mWVJZEIAJ3DPAwT7c96E+KdpDKFu&#10;7eeD7OFFzFborlN3zKAeMB8DPPboQa9+m/YE+JbwzNZWel6g7FVMN1qPlL5xYlyTzxgjHauNuv2H&#10;fjSzXbnRrB5IIpJGttPv5JVZt23h2AXbhc7mwoYkA4rSOHpJ7o2SnHY85m+I+nT+aqxz3Vzcxwnh&#10;RKF+UhSNxG0kllwM8nJ979t8QdEuWYSy31vF8i3M903lMXZSjKxILZBPcEZIxnpW5P8AscfHHfaW&#10;sngjUZ31MHNzGjOLaNwwRZokBOC20fJuYlgQtYj/ALM3xogVYbnwN4ie7uNQcTx2kSy4kHyhk2vl&#10;lkZeFzuHdVOa2hg6M9S1KfUvt4x8OPsupF3eRIY5cRF5IoeCu5gBkHJwO3XjNPPi3QIpntYbq4uH&#10;tijtceWYgrlt/rksc5Jxg5ODzXAR/A74otaNI3hHX7vybRbq6SPw7OwiAcRsWY52tvbZxxnA7889&#10;L8LviHaRtHd+DvFcFncXUqQ3S6EjxSOrhX3SMMAoHDmPhsA8HvU8E1HQU7vQ9kfxtpksn7zVoZY4&#10;EhNvm6ZXEp8oEEFyC26JwD06gc9bqeKbIpPbq0Ij63McjGRChRQ+cnCggM20jAXjNeES+E/FsSt5&#10;mh6gkaXc0c6ywfZ5ox8zLIvyYCLujJHYDOawZPDnidDCt3p8sTfanBdYmaQxhyA244wu1jgjIXPI&#10;9cYYV3szLllfQ+n21y3aSOZtQh8yJmimZsoNgyTuCYYAZx+HWrR8QCZzJJqM8QuHBaG1uI7cRHcC&#10;T8rbcAs2R9455znNfJSWWtOsr2st7lN6XE1vKrOjhiW3EjIG5sbT9zP5ti1HW47iaa4upVkEsZW6&#10;jUSo4bB8sqG4fOQc8k9BVVcApx0NI+7GzPry211E8nN1eNHG0b+RNOJAQY3XqAQAq7ON3qMcVet9&#10;ZWM27ea0++XMr+QzM4RdxVmB3DCnPy9Mc9a+OY9c1KWTK3cFzFOJYopxG0sLTYwV2Y5df4lHPIyO&#10;aB4n1+aaGeO72SSPE4BuQoJ5yCEIUkjnaOOO+KmOAqNLyM+ZxVtz6+XVZTGZXffd+YY7qeNimQpj&#10;fzGIkyxGQ+OuAeOeXWniVYYrmKNI/tkLKJTcRZklUOoyrF8htzuxxjjgAgV8i2XjPX4JlgvLu2xJ&#10;blzZSW2JRGoBBGGO0gbV444rbi+IOuqtv5klvNlneRtPhEcsJDZQtuHOWBHBO3acelEsHUg7MydS&#10;/wBk+pIvGKSTw7ruMyxXUh2qh3khcbVUDL43qSDnBx7VpjxK0TSw20McLxxoYFhhVCkpOWy4PKFX&#10;PQd2r5Pl+JHiFLlvM+0N8koM6zbAGBT92WBzkqQMgZwOcZFTJ8Sb2OWS6azRcI4jkKjYIycEKzHg&#10;qCeT2AI5rOWGnuEKvK7NH1vD4ltpI08oSJ5gc3MlxcKxMY6MF6hQTjd7dBSW3iCAzlzFE1yixSbP&#10;tASOXMuVXIbJ+bIIHr6V8pWXxR1EI8xsGuHhjmRZIWKFeQxG0ggkhBzxnrxnB3bT4p2mxXuNMmeV&#10;ozJMba7RRDJjaGO5MgAGNSued3HTNR9XmjshUTPpL/hI7Y+RLcurXFtEszEHJCksFbocEp8pIz3x&#10;wad/btxcLcqsZihXy0nunXeC8pdduCMA4UHdzwSOMV86p8RNMj3GSGSFUgRVtpELNIuQA2c5HzFs&#10;DoBjnJpIfiLo/nBfnaQXSApby7GkdACGUk9CeDn73OetROi2ZzlrY+h7jxSIraVRZxyvFNInkRHe&#10;gHy7eGfCgbefUnIA5Fas3iNLlzJ5JfzoZYmSJ4bZ2Z3VYiOAjfMdu0jcwOc53E/ODePdFku7WaVr&#10;kySudjW9rnB5ICooyDlhgYJ7nFalr4x02NPOS5e3hjnkMiSBo9qRMC7bhxksdxzyQTxyawdKyujJ&#10;pvRH0Ja67DLF9nmu/InjhEmYmUIsZYgOwI5wOSMHr6c1Jca+Y2RJ7uNoRcTG1WQqChTJwH24IVHG&#10;c46+9fPjeLdONym/UYjcPOQWlkDIQyfuyVc4QqrIQTgHHfNS2XirSrpEnTX7SJEZpHSe7w7fMwK4&#10;2YcnIOM8bs1McPKb0ZzuCUj3yLXIpJYJCjk+Yr+bOqq0iO20lWjYBFJc4YYODzUR8QXLRxzWksZi&#10;li894hcSBJZ8/J8+4hfmUkA7lwOOMV4bD4h02OPT5V1Oe4lWXYhW2xFEduCGypAYHt0wyDBOa011&#10;2K4Xzhfx2nlujeVJGA8hDnpx6HOOmMjoa1eFlTV2aJcsLbnty6xJPdzYfVJLhwBI0c7LHJ5e5gyj&#10;AzxuJA6AEgdKuzeKJrkSRvKJJlhbMU2532him1YwoZgdvUDkjgGvDYNRaW8CFRcNcglma4eRogzK&#10;xbbnAyhwAvQsO3FVbfVJHltJorgW3lxtNNHeIXaPcVLHcrjn5WCnLdcA81Lg+gqMlBO+h71d+Io0&#10;R1W8imk+0TMIpGDxSXUoRW/dEFQzMNx4GdijqBlF1Ox+0RpPaCWSZQo+0DykmGSSAdu0EbVOTwA4&#10;JzyK8HTX7cTDzEhJ4RA14+3BCMoG085+bk9y3fqxNcvDcL9kQM8gVDFcRtdBySxlXYRjJXAz+Jpx&#10;pTkzVQg3dHv0+qaNfMbq80PSpGlhgPnTWwYbWUrvZSMKQCFwuDgHGBxVtIvCc8U0cvhXwzPNIg3z&#10;/ZpS7oDEVOVl2AYVvl2/MHPWvBE8QXDuc3OFSYSsTIS6kE8bhztGfuk4wNoxVga3erHcXFtL9ot4&#10;QrtZywqsxwyAklWAxglRnqMZ566fV60FozWKSWjPWzpvgBFlkn8G6BaFUuI5ls8IIoGdm3EMhwJH&#10;fJXpkt1yKp29l8NpYpYE8PTQWS28rS2Wk6qE8qzcH5cEYCyADAIPAHoTXmVp4qe9uXa1kleVcEWm&#10;9oiJwhRcKykMpIPy8AFd3PU2l8RWgitPMnkimt2MEZW63xtKTxGSP9a4wchs4OMc0/3trMy9rNap&#10;ntRews5DfaV4t+IFgZEUWy2/jO4ZYNgwhQbvkIRfvIFO5Qc5qTTrjUrJFj0r4h/EFJI5Y5rF7zxF&#10;LdSBiu0ksz5G5QcjktgFsnJrxUeJo123WfLMaMP31zDHIxYHbt4OWw2QvJOPrmY+KoUSZhcTNFJb&#10;iRUSYK7qUK+Ycp8rKCrADGdlZVKLvey+7/gDdSTW57TFeeK7aSEv8TNZgmjn8w/bNPgnjdUBCrtI&#10;wFCkHI5JUdCSanbxV8W0j2/8LZR7ae233U9z4NiSWS85YrmPHy7VZQpyR/eJ6+Oy+IorpVMcVxFG&#10;LiaVArgbpMhlGUOGBLv24Kj0qWLxZayee7XEkcaLC8z3iIoUlBls5wVznjqMVg4XexlGUrnuFn41&#10;+NFkzY+I3hC9imtBHKuq6Azy7i3ZUCqAEG1So3g4JZuh0Yfi58bI7+4m/tb4QXdnJcWtvJcXFvfx&#10;KlshVjtCzqRMdpDOuMruGFODXzzJ4lYrPJb3QsFkYeW58uRmMqEnOQwDKxyD6HI6ZOqNYHmGa2lc&#10;N5kMZkklEhiYbiwBwAD99TjngntVSpU0ruH5/wCZ0KtNaRse7w/G/wCLkYt1l8N+DNSeyRI3lsr3&#10;yldDhBtjdhIi5JP32JGQTurTg/aC+Iem/Z7d/hFpurxWojW9v7Dx0lvJNIigNEnmRvs558z5j87Z&#10;U8V85L4lgRreaRkVggHzghgAOQBjLAfKcds5Jq2nieOOSVBviCyZUzAGWRkUHKbTwCrHgjcxA7Cq&#10;iqOyjb5m6rS5bM+kY/2jvEUjbZPhB4rjmuLhfOi09o78pnAaTcXXzokUAFEA9sn5aqRftX2VnMJt&#10;Y+FPxRntvklk/s6GxjRIhJiZnMk2YyQPl4ON3TqK+cE8TXUr2wgu71LVYlRLrBbHUDG45Hc4IPUH&#10;3rUXxEfPVp9TlkVI0WS31O5XfA+wMw+83Ic8DPKlSMcg6KlTm9Uc0qjufTMn7Ufg6IPNqHhL4k6f&#10;PcXZi8r/AIRCSUoi/M0c6xowSVRkZG7J4VeamP7UPwj2T+bf67ZTW0uXtrvw9cuEzlmd5VixgKB1&#10;PzMwCjg18zv4znYQkXUsiorO9vp7M6M6IGydgJLYYEHnqO3SaTxDcxTx2vnLdBrXnzrOGRd7kMzK&#10;xBwxVxj/AHQe+KU6VK2if9fIbndaH1LZ/tLfBCQRSDx9ZW7SPEI7e7MltK8jkPsUeXlZAGVgG27h&#10;kKcHne0749/BfVjaS2nxH8LGS4klEcd1q8MJVAQfMd2bYsZZ8bs5Hcd6+Np/EVnqQm+222mNPc3J&#10;f/kCQ7wQVxtlX5epxuXoAQwBxWdG/ha5jee+8PeHbmO4tkjaVrAPNK6tmRc8h9uE+bnvUU8LTa96&#10;T+4xWIlF3PvOz+I3w0uVZ7Hxz4VvmDoj2+neKLabYSofe6h9yLgsQSCCRjtW1Za7oF3Kqp4l0K/a&#10;KdRLBb6ukhQdQzqGIA2jpnnPTg4/Pq3PgjVIHSXwt4QvYiZ/tMl3pM7vKHKgbZo5VQDCPkFWyGIY&#10;gYrB/wCEN+FrRpCvgHSLZISyXEdtERGdzF8fxZXIGQSQcg4yK61h8Mo6Sd/Rf5mjx84rQ/Tuzu47&#10;+7FtYxi6ljmjcQRb38xdpZSQg3bGQM2R1GecVFpwk1RZ2QpcwWkEjT3cKSG3AjJDMWI+6RgDqRuG&#10;e9fmsnhfwZEdTW00vVtM+3skeNJ8SPbsIpJFGNisu052neMFienUG7a6J4eaOSC3174nWkQaSS2O&#10;nfE25SNmyokaQJP8xxswoAwQcYOcpYfsOjiKkqmp+mN3peoQFEmtvJmuI0MFqg2k7tpXau3OSHQ/&#10;QjHWmR2cttbyRolv5ksOy4SaFlK5Y57fKcdGByM9c1+dVvbapp14JtG+KXxK0y3ms/JltYtaefzY&#10;pCGMTo8m1lZ13Y9V6ZzU9lrXj3QozJ/wvbxadLW1klYSWvnQojlJJA+95MiNuhU8Jwnl8gRUo6WT&#10;OmVe+h9/yWdpIzmRi0alVnaxPm/IrrlgGIzhSxyeePeo7i3kijija38t9zqbR4C3lrt+8cE7g/Uj&#10;tmvhKbxR8YYjNZWHxmaaSaaCRZNb8MxzQrOzDPmRAgtHkMAQRJnGWIBQ74+K3x4eO1iuviD4H1ty&#10;1wjNB4bYCW8CqY9zpIhwXBPzFyqnZu4rSjSktiFV6s+zIoFeGNt0kMCEoinCRh8noOmM5yDUtnal&#10;Gt7eBriQSTNGqpcMCS8YIBA4HCrz6t1zXx5pvxn+OtodOlu7D4M61b/bIWu3nm1C2iuYC4MqqzTb&#10;oiNnXcvzE7QAdtQad8ffi897Hpep+E/Ajzpm6XUbTxK8aLHLuWKBbeTzFIMcakuSMklj2Fc86VR1&#10;LOP9feEsRyq59kr5ZJkKpLJH8sTPLvZwNwPPdsFx7dMkVFHFulcxG3uFZkVDMplZmwWKgEdMDOfU&#10;9K+YIv2iPHFvFBa6l8G4HiEcszXNl4piSWN5SuBhjgBQrH5iuCW5YYpbb9o3U0kS4u/hD490qaCd&#10;UuniNvLG8IzteLE+FOTkZOeT8vY08PPsXDF30Z9LywuSk5SG2lEodoIY1jhR2Ysw+XoGJyR9O9NC&#10;y5+VZG3yDKybigiKqTg7uDwcjgDIPevnX/hpzw7aJ5eo/Dj4uRXRtojDp8OgQRym5eTaNzGVlCod&#10;8nBLOu0FVZuIf+GrfhzHciLUvD/jyyRTGr6uvhiWSGSX5hsQx72z8rZYrtG4DcRUKi3q0zVVoXuz&#10;6YVozHv8/CFFMm66XaA+QuBj5Rhl6dx6VDNdlYZdpEDiPnYBhTg7n5UggEjr1wa8UH7Tfwom1FrW&#10;G51vR2jnjkuLm/0aXfHC+NpUqg8zBPCjBGR61rRfHT4QzrG0HxA8NLNBMVng1HVGjkjgyirPLGx3&#10;LCMAZYcb8DNVL3FoDxMbWPUVeYXA3wFF+0qI485faeQwAHHy4IPerE17aiLy2S4YFJFlxmONyykB&#10;WyvIG0ZA7e5zXAWXxa+Fd9cRQRfEfwZPcuyC1a38VQyRgEqVZir5yw5XIxgjHJrqU8UeDreVYT4q&#10;0Ke7xEot/wC1kcxGTLB5ARkKAuTjOMgHHNZXciYS59jSebZDvi3RoS7uJWxlTkhySP5etEtwrRy+&#10;Q8e3btJhUvIFKZYD5eGB9etQWerWly9giapo8d/dB5FthrcKXYRArhvLD7sBiCCoK8EA9cXvIi+y&#10;C++0Ry2y25lmu5ZQowAckgZ25GOSefQGtFGNzRvlWpDHGZE/1gdmU+W+/wDdRu2B8x52HIXr6inq&#10;EupVuVRYImEZg8iYqoUcMvP3sspJPq5GMAU0+S8Q8t499wFxHHkOImGdwQDoeBn3Bqe0s2njhby9&#10;kTTPG0bF2Zliwp2AHAIYcgg9PfNaez7HOmpS0JS8TypFIqOgcFYGcF1j54GMdduc98UyZ44mYsd0&#10;a7441gfzGLKe7kAnK4JBHG38abJDJFNI8AN4weXklUdCNwAww5ILDp17YBNWZbaeRUDRsqBOhiZs&#10;q24DLYwA2wkY6EckVlLTQuU+VFSVkMMVs6hkhARpJJneUpgBVBZjnpx9cdBxGkW2MC3eJZIw5MWN&#10;5ZBnLHAwBznrxn0pkaG8jS1hbMkyqrW1u4DrFluGyMqvyq27O3HTuA53nhUy/aIrhUby3kWPbIxG&#10;AFSNjkJtHBI6d+aqCTTsY8yepbjtUniMhbzGS4BDG3+RWC4OOueGbHYcUkayLLIpeWKIRuG+0Tq6&#10;BgQRlc5U464HIxzxVdLuSV5IUkime2dEZ7ZnaJFIBBOQGPGM5GcnBq2hRncRJvkikCp5cYXbI6u4&#10;yoXkuBnBI6E81EoXZSl0uQS+ewjcNHJHLdFlj4UY5CqMDBJYqTk8c5pp1OWMqZ7VoI3eMW+13VEk&#10;UA8NuOQNp6+vrVozFraRpEIxZkgSEH5GQEorLwCFwT3H5VQMMuo3RsdPtbi6v21NALaxVW8iEBWb&#10;rgsBvBJ68n6HTB0JyrCqy5dTQt7SK/gguVljliiuS88O4gRJvIGeQTnHPvn0rLlsUmummniVm3Ok&#10;AdNyxgYDMWJwc8nIPf0NW77XdNsrOy0G0aGOC02JcXUCMJXDEmQtJ/EQf73I9KvQ2KXE4+zu8Pky&#10;yI5hkjhjeNOFYyMRySTzx2GSK+ixThSoxjE4YzcpXY6OHylSSOUIxjjCuTuXamMHHQ8DOOnJqytt&#10;C00USGFHUqzsmVCsAOvzHJJxxn3oWzkeURQIMRlBFukJLryCASfmZcNn0696iaOeFTH5zTRSzSuE&#10;WEbmDZLKOOSMMcj049/JlNXNti8bcGVwY7eWUzKYvlQSuYwwVAxG4HLHjP51BbyG4lRjcyJAFTc6&#10;YkOC43kqWGWwvGTxjjrVXzmE/lx26SpsMixtBhQy5bBGQxOAc47ZpbKWOW2ULLufygHuJrdHZlJb&#10;bkkcj5gBz/COp5rJytqxJ3LsTI6LHHK06tGxVn4MZJ+YqRgFs/Lz0A59699JPIojlRFnltwvkwPk&#10;HfHtC8EjJ3YI9SfpSyPEqske5/OClbszRNHG4+6GOfk5PJOPu8nIrHkaNZLaGGSISr8kryb33YAK&#10;Yw3PA69csD0FaRldWRpD4iSae5kTAkkMQYAO+wybNoTCnOTjK/8AfPHWoPPkZ1kvJQ2ADE7HYn7s&#10;qMuAQMAY57n3q7/Z+yKGPeJ47hNzTQAgFWByevC7gR9cg9BUJktrYLFNJ8lqXWQPIQ4XIDKwYgEK&#10;V4wPXr0rOSu7M63KMdD48/b0+JVp4H+Al+LS4lXxD4tvm0qwhtXaGRImSeJ5pXkAykbxsoWL5meQ&#10;NyikH+aO3gFxCqg373kdsyrLdS7nZyRy5JxuxnOfUcjFfsH/AMFUfiZBq/inwT8M9O1q5vBoGivL&#10;qEUdsscdpMz7mQuo3yOQyL82PubV+VSW/Kvw3pcWp69aWbeSZNS1CKG1tmge4aRmf5sRIvJ2jo2e&#10;hz1xX6hwfBwyvm73/DY+P4uqxdSFJa+7r6n73/8ABKz4dad8KfhR8Uv2itUSNTp1o2n+FYLnTlup&#10;bu/uIJFSNYpFw+xpQ5BBIQc5BLV7f4K0yXxT4r0xfsk0t9HI0oQQSwLGizr5rGMsAx8woUJyPmLB&#10;sMAYPD3h3U/g98H/AAb8LYnS3vU8OWFzr0JCvcxXO3EsEz5O5jl0IzuUk5ORivUvhFpEckc2qJ9q&#10;LLp6xpbqZd29dryEL1HyoQMkkbjk9DW2ZVXHVnyWA5FDnStzan0AMiWNo4YFQhEYM6sjeYdpHOAh&#10;IAHYjGc0KZg7s27EiwtG5Vfmz1A5+YEOOccY96NwmiUhytxBEGmNvwAyhT90HKqMgg8nFI5lOf3s&#10;n2e4Rn8qKXcETgBRn1IVgRnAwMg18/C8pXZ11J3EgjUylt8UnmSkhJlBORnjA44Gefz5BzK+RHC0&#10;k0EUoBIV5RGnmsx+ZFI4xuwFXPTNVXli3Zfa6vKVRFfymBw3mAkL9zO3nsSPxsTzHa0KzRzGOZmD&#10;smPMG75TwoIUAjg9cg9q7IQucjqLmHR3DDciBjCqkCWS5BAQjJbrycnGG6YJHQVQuY3VAk0LANE6&#10;OrEOvJcschQWBUgfNk8e9NE0avEJIJojImJSymQEJ8u8lmOG4zjGD6YOaoXV0glhiVJoI0dQ3mxB&#10;UCvz82DtAyuMjgZxXZCNgi4y3KTHCoWkWKSONWjiYbIwcgFhuJPVvcDiphIiyfZ9s/mRwMPNBDxh&#10;mwMZY5LY5z/WhVwWJMLKI5GRAclkIwQC3uc/lU8aMoIuFRHRtsuyMqWdVUsAASQRnoex/Gt1LuKV&#10;O+pFbMJEgWNlkUShZRb8xjgcE7vUgn149cVcaINIsLKxDyABRK6xKoGSNy8qO3FMDzljGglkQFW/&#10;4+GVScgZA4PQA59utIZJAsUcsZZywMrRfu1J245OSAeMYB7fStrykiNYoo3nnqLiWRfKaRQyrtYA&#10;qrAgHB5X5OT3OfenWkrnYy+c6YMhUxrmQBM8AZK4OfyqeRHKymOGLBUDMmWd3YFcZI+U89Rz83FS&#10;RxiPMbQSF4h9/YuFHQEkHjJOOnbnrWbvbQpNPYryqsIjit0kjcM7bZcRskjfewGOA24/eP1rnb1n&#10;hEk+6OCeeb55ZWzuCjPzFeAcFuT39a39ywiR2uH/ANGgYKS5KsDk5PHAGOp6c81l3BazlkiMkiJE&#10;EMYLE4xkfMScnOB7ZHWly9Drpwh1Md0iaQyLFJOJQpiCShyxJJ++VAK4Gc+mQOadHGVaSMfa1O5m&#10;DhFdGwAAdpPCEAHjp7E1NtUrDKEHzwhfIR9gcsVyQC/BHJ46DOPSmeXGXXzcvJJGrBjKSQFY4B7D&#10;APUHnHNZVIGzcLaFFMMRte5DPcEPc+Tvyww2TzwuNwHpjp0zdRZHXa7S+ZDIUmTIRlcAYGOc8Z6+&#10;1NFptmBceVGyFWmuC7SKXyzptPRcLxzxjpimeZu2O3lyhZtysoLGNGTrx34Oe/apjFpamMndWSL4&#10;kCvIkzXJaO3iHlyNtKEng8YwMepxTImYSndHcLFEgeQTXG13XIDeX6jLKMj1pscsgE8TGOVPKV4U&#10;ktSJFd1I5c5DA4GB2xz73kV3V3AyyqivG8ABZSMkhVOFAPBJxnHTFOVos1StGzI5TsbDs8illZeQ&#10;FLYLHbgccnqPQDpxUcsrsgVQqwzYUMyHqcnGOgXCn5qqTgASzxRFJAoEzEB3CR5YnC84GScc9eOt&#10;EDpCypFFbxYjy37zDOpJYEYz1Z2P1b3rNyVxnUR7pGZUYRAuECsgUY6sQR6k/XI96fCAtuXSJSio&#10;SHjlVUkUkHCnOQwPciqOny7mCXKqkboCJopQXO07eFPQZHXPc+nOmrM0UCRohMex5HQ74x0BIJOS&#10;Dg4+o7VXKpRua07p3KbRCc229sCRdqO67Y3IYByv03KODkU+2tlTIRGfayhRgnepYqFZW5wAxJOc&#10;nHvUrJKGiYpuYSbn2KSE6kZAGM7QMAentzbhjYCGN45nCzH5y4WTr9456r1rnd0dalzKwkreT5BU&#10;f6UqlUh8gBWbPCjJ5PXrxjBpURmjSFSquQAWM25lBOTj15wPTmljDNhXZ3Cgl2NuoRQckAdSDnaM&#10;Z5Hvmp4uVc4GFjyHEe4krhuMdAAG6+9axk+pnUSepLuDSJsOX8tDvCkohIwcqT8p+Q8juccVMYpf&#10;J8xACZomGCwWQjGMsOowcYA6iq6SSuqx7XaTYsvl54wcYXI6gEg7Qe2Kf81vFaBUP2lFK4Yblwue&#10;fmORyQRn1xmtTJRkh7gMjtKsaH7NjYsZVlUDDMQegJPXpzUErW9uqyPJDFDbpmcrIVVABhmIGc/S&#10;p1dgso3CTG5QxtjwzEYHXlcZ4zjPWlBJ3jcm1dsrl4cZTKqu5SwPGcn1zWc5WBLmnYz0R1YSSM2U&#10;lVxDJ/CST8pYYyDg4Ax05qSJldWVp2JTcqyMgKqDjLe24DgHIqTZNI1ukIG9QJJgqY3FeWIJ5HAP&#10;Pt+bBO67GgSRIQAzDaqyoeiZJOSfYVNOrfQ2VKC2LSxBiJgkoVFLxbcruYAjLZHUE544IGKaTBGo&#10;eKPflGNrJdAAs4HzZK5KrkkZP1IphVklldXjEkSgzxbg5IwTjd2YZ+vFVfte1RI+I4kmVmlJwXJP&#10;y9DktkgEc5yOvStiklFaGvEFZg6sUy5aV/tBjQEsoUnnCn5c5Hc9eaiu7WOdgJ0chG8yV5hlnyhH&#10;yt2PUE+nelEc0byRKLiEtNMtxDJA0m18AY5Py4IbjHXHTFFwXk8zcpCl2BE0TFmOQo4zjGATgc8j&#10;jFaRityZWvaxLCEQNIYLYAXBVmcY2MiqQpGcZUEHJHKsRinGaR52MkSMvmovXYctt2sRnJRRnjrx&#10;nHFVyvlIEjt5ZRdKqqqzlBAgDByqkHcxOwAHgZPtiDVbn7Inm7opQGYyqFAIQBsNuYYXjKk9Dx2q&#10;arVjJq+jPKviZr1m0lvprz6ckdk7TyT20zMzYWRV3GRBsOGDFhxzjOK6rwrYxaVpmnWklplYbZRH&#10;CvQErnjA6MSzKe5Byc14poceoeMfiTaXM1rOulaJCbm0EUyT/bXaOaJUmjCkeUd6vgncTGDgKBu+&#10;kFjazvbSZAlrDHHGbeREKlGVBtbdncQQMgeob1rkc42sa0tHcRJVkVArpLbzvhpIbnh1JUMNoOQA&#10;QMjtj2xVt3XybgybXMAdlt/NZUIRdocF+g4Y8cHPPU0iSwHy0fCxXUCCaRBmVo2BIdcj+IKSpB6f&#10;WqYMIg5RJPKRjNFOQpQNIpLD5gM7Qw5JxuOeaOdLVFlWbLxtA6+TLscW7RrtJcqGEitzkg5G1h2z&#10;3BpkiRsBBdrM1u7lmWXcish3KNrgDuhBwf4R0qa6g3CRJC7mSRQkJQMCig5ByMDPy4z6U197y4ZR&#10;HtBeV40ChhwuV3DggnuOpOK4pVJOpZA1oc1rfh2K/tbsrGJoZLcIVeMTRGNtwRHXYFwzlfvHgjNe&#10;Bat8Pr3wxdWupeHri0gu7oW7QLfzvPMxVH37MLsGBG5KZHDggtyB9XtC8kXlyMEZ5MC4uosRKS2B&#10;uwP4VyO56VkSWEd2wu7myQXKJGIZzhlKx7vk5GGAEgPU/e6HIrvoVZJWY5W5T5z8F/E/UbDOk+Id&#10;P2iG8Ei3d5czy3Bt48EM6sQqkNnKDopXmvoTTNcs9RtrqW2uIhItsrJEEeWSQtnPygHbwMjJB571&#10;5n4l+HsN9byHypSotX/fTQtKsSLksV54GOv59OK8btP7a8Ianc3wF/LaLPFFHdxSuJJ3IVj5gD7X&#10;bCuDwPYgcnrlSlNXscu2x9sQqkDokiTQ5Zlea3g2sckndtOMuDk84/h5p08sYiEsrRrJbrE+9mAC&#10;yMPutlTweAfY4BNeGeHPifpl79itbmS7hn2sJxqy5lCs2WkkkeVlcHJ53jjAOBXr+kavDfW4hS7t&#10;rqdCzyW1rtLqUQ7sgAlVAycZPCN1xXLKi0x+1knY3fLmlhh3lQzTNMgnbarxAEY3nkKGJHBHQZ4F&#10;KiZWIRRFSYSmDkIyhshueo+8CeckYqpb3FvcQSPZyWtxG7lFRSriQsVJkcHGQyN9PlA5xzb3pIZd&#10;gaeMsRLH5m91jxzuAHXbgY+nHFZSvAyb965IbZ28xJIGA8tWidECjbyBgn33DcM+hGKnkEQkvkWZ&#10;J1haIJvikUEg5f2x8p5/2ulNt7eNZbV1juYIp4GZZViDEsAQc/MQGGWGDgfnSSSeZ5MnmPc7IokS&#10;Z7fdEXxlQcdyo9Pc5rSDTdzUkEYmV43eYfMxXaoIyScKrFcA7sc8n3FOdc27bY40ZJyfNkbCuzYJ&#10;RiPTnnGeSDkAU6ZXiWQg3aKpxE80Jk+XLEliFHQ5wcdgD7xxbCzKLliwjAWGS1K7zkhjkgfLkMc9&#10;Tj0rWUklYE0Vo1jikcvukNszyyNM+0EEEndgdAOeeAKhMm51wsjMsgUtJAJCp6HGG5GOevTFSzeS&#10;WCzW5lkIIKs7BvK2qQ2/PzDA684/SoWih3BhGIpIHBHkuI0DYGTgHlctg56kVnGTT1CcrNJDJkXH&#10;ltEqSMZDbQO2QwHcZ6rlskfhSpCkqOIjIWtyUaRVOIwMZLY/4EOnShoyqpFcMgEtwGlnLbg6Fsgb&#10;OAGAHUHnPenxSR5imwjzuc3UkUwESKcEYAIAIBOfTGK2MarfLdErLh/MMk6KZAqhJCpbbkABcDAA&#10;UHP0rTguVWITKskhLsWukIl3KqE42qPmPB6eh6VUTJbYyyIomdcI2SCRnqfXHfpxWjBJKsMJMcSE&#10;qSzRw+UPlY8bQOnvnnntW1OVo2MaMbptkJeTEUK5Q4YvvcqGcbv4SMk7sjP68VjyLHhkHmxglvLQ&#10;ybgxRNrYySeSXOPfrW0Wk4/dtKybw0e3AJJ+UDnrtHP04qldrg+c8n2WOGB2dnTMaoP4un3eCMn0&#10;pzlzHQloNs7dY5lQ5dgzMFAKgrtO0EYOcH+ZrVIjBMazOD5BIKxkRqXOTu5wxBHfgYGKgg4MiwgR&#10;y7EZnhQMAAARtB4PJyfyqYW4d1mhjtoUKsv3QSgIBGcnJOSxI98YFNRtqYuVmTohkEbrMAC5QCcn&#10;ywR2C555zx3q2V3KzPkySIqMnnEqSEA+XcTj/wCtgUyJLdUhikQq8cpUk3GR/ezgdCMknPqKfIwS&#10;JEZpUwpTCSsS6jscjnlQck0NJ6Fxmk7orxwtJEX3N5ZRS0SEllCgjYpbOOQCTn09zSgtJbxeWZVW&#10;FSYEaFVYsR/EG5ChiQc88YGBg1PGiyKEdI3ufMJmiKBnPBCrkng5+oO3uKry3TSysGPlSec00hZs&#10;s+eQcqcDg9OmRUcmtzVv3bkM5jCvIFheE7BGZsY2k44LDjkkAjnmrUsczRy+UZCAWLSSqHMbnglc&#10;9CBkjP17VUQRvGBIskirPtkllhZdrRnOWxzwVAz3zz1q9HHGXYIyQzZZ52NqX4YgqTk4HzByDx1x&#10;U1I6aHP7S8rIp4ePOSztNlnZpyzMuM7hk8NwuSeveqsczzLG6vG8sb58xUYhST97aOQMfUVenSGd&#10;IHYZjUkSHzdwYcbtoHRs/iB3rMucuy8oxlu1M0yyEMXABUDaecYAwfc1wTi73OujGc9UaYZhMQvm&#10;7oTJGRuVgTg+3A4Azx0qxHJ5cJEkXliOVZF2OWJBJY5UDnjBGT3I9KxrPzJmOEiYuoIh8sB43Y4O&#10;CR0PX05zWhHNc3ap+6aGaKUibdIIyqhimSuOVJKn/PG9Nqxc4OG5JIXSDe4aIbVRfITblmwpHzNw&#10;cknHUVHM5MbK0KGS4JWOCJWWJUwpyTnAkyCD2OSee0U0qF/MRH+1XSp5iPcIWXYuFyAOHxjkZHGT&#10;z1R2EU73H2iRzbAvGsZKrs3dwTyVAxk9+eM05SUnYnWwu9Y0YuvzzR7lKnzHYkHHGORzjn8sVZWS&#10;d55vLZUCMyvFI+HOVyhDAfKAQASRknt0NQROJYw0Jut0UMoV0lxvkIzwfXHXI47VLA8MTxwzNLFI&#10;7zLCitnds4G8sMlsA5AHVT7VDSvoU+WUdTfjcER72Lfu9yyhizKcj5hu/iweM8c+lVJfN8uIlhIF&#10;uAjxsWSUuwJGFAwGIC8Mec57VBEQUaNhHCkbgNj94Tk5HUjuc4PdSBmpRNIY5C8gJjwcyoAFbnkE&#10;dCSSO3T0q4tpXZzqPvFF2kkEzPDKwWVFEa3CgBQAd4OfUjIOM7T65L0UoJp2jvVJuS80RBwhYswC&#10;FcADOQOnTOOlOAUiNhM0oUYa4SImJQ3IyMY/h6++B1oZlWQt5nyCQ+aGjKqCM7XbcMgYHH1yK0py&#10;TkZ1o6aFoMSzuZFXaHQyjBGxcAjJ4BGRT2xLuc22xnRVLOS8alQMAZPBPODzgfSqsKNBLJIVCeYI&#10;vIEqKQzDJO7+8OnB9KVnjIll+zorujIQxBEo6/L1wTkN7biPWuxSstDCHxJMjaBBdwu/74Q2s4ZU&#10;ndY8M4Ksq5AOQuNzDI5xjJpuAVMahUMiKNo4ZXIGB7MCSMjrVZ4z5nmElfLDuFmj3hWxgk8nC/N0&#10;6Z9BT7RTF8ixzCURbZVkXeET7pYux+6STz79c1g5rmszWSui9ukZcJse4JLRSSgsAqgbe2SSVOff&#10;9WTHZGrSOiGXfJ50ZdnLgN8pXb1wDwM5yKYpJRt1rBNF5eNl0hjXb3DMVPocHBPGcCnOsrSMfPic&#10;rNIpW0iysijO3IYZHY+uQO1aqbsZqLew55f4FJjy7gAorFsjBGMdMZ96a7P5fyP9kX753qHcE4Ay&#10;wOMHA47VTErwyxFyVQwgl9rbt57jOQBwc+5GakaSRmUyG8VmeRo47a2xEEPdvlIUcZA4xjnNUp8x&#10;m4p6MkDWZ8tgkfksWAPmAp5gDFj93ryOfSmLEX3TfvNxVju8zhozyF2j1CgjP9alaQxSFdkkVw6l&#10;TvDYUHngYIOQucj1zTQXMrr5keSA0McBBDq2RkE9MAA+nPXrV81jR/DYV1jUM4eKOUukYaQiNFZm&#10;AAweAfmPersxUi0VljhjURFokckEbQvXJ+bIJxwPoMVB52+Nj/rSEWMrGgO0nGPvEAEgnv8AxdaY&#10;bmQ5kEKgq4LgAMzKVySfTnj649ahrm1M7pOxKz4ZEuXgllWNfMRIWJiQENnK8OSMjJOfm5A4rGul&#10;uY5WaaGISwqhYoXBLBmDI69WUA5HXlj9a0bu4C75AiLasTiQzDLKRlsKFyWAx25zxVO7mRpmdEjh&#10;hiuZBLHO29xwuFDBuDzkgg8Ed6uEbOxE4x3KUSyyPF85dXlWO5YMFYjoxTPAbv2HFblsBbRWrXSx&#10;NO5i2vZx7VGUVvmAJxxwx9c8YrJtklDtPLIqHy8FCu5CB0KgHgHI44J9a3odsa5JWZpxtLYZA2VA&#10;dcE4OCJCO/PtXQqdJK7IjHoibzZXzGq2ssoEqwGV2GCEL53ID83BUZHRwMjiqMiTAwptTcVZhLs3&#10;osZLAEZHbn8yK0nk3qk6uG2MyyyNcorRrsI2uTkKvKD3GD0rJe7XDK+4xmIMyBAUIYAE9cY4zz69&#10;KxqSjHRGkKdlqUHhwluu1+d5iaJcAs+QdvHTj8xRFE0zSzRIVKAEpbgwRINoJCoB255PJxnrk06B&#10;o5NsinLsFUiGeMMpynDDfgkBycDoDyO9OVvOaMtOZFimj+zOsQRVZW3LubI3AMTzzkYGMV58oqUt&#10;DR2RBZ2Mm7c0zyTL5Yf97sUE8Kfmb5eg4BA4z3ObDK6SJsQXW7bIYo7lFwrrxFt5BPI4/wAOZotr&#10;TwpJLapC8TvsyXuNoY7jtIG4dCOT3GRirKLGyoyLzIVeaGQYeMn5QFPfp19yDXRTpmSbUtSvCg8y&#10;QxBRJ80gQy4O/BLEDHHJwT7+lSlFZYDOWR54fMimkHzj+EABiOcFunNWUCeWmx2nKR8STy4HkcqV&#10;6cAEHn06VB5ZSSciRm3MoaGOUghWxj5jksSQPThgPrpy2RLZVB81o4o5VaQTRviGd42VskHJ4wMZ&#10;wDkA8+lSyF2mYIBCHlZki8krthHBUDGCCUB9eMk56xXCMWEcqmVJspMoiMiKhILebyByuMehPI6V&#10;eADeXdws6xxPO0zOmELO2XcKQAPZmyRgEVlKclJBFN3K8EkIyJdqBZVRSiCJUAIIOOoOW6jrj0qY&#10;K7oJPJX/AFigyc7UYlvK+bHLEB8Y7MabHCHlgkkkl2pI0bmSRnjkVirBnAOM7o8hiMjkD7xqNmaM&#10;+dLPK+yMmC4dFUxhW+YsM/Mixjk9/wCenO+hUNJDSkaRoqqil2xF5bFwwVGZWLYy2AD15PPc5qss&#10;UR/0eOQ7HU/bX84xqpB3My7fmPznJX35z3tzFJTDLGvmAxGW3bh03FABkDjJWQ+/WpIYWlVyI0VI&#10;zuWBYl81nPylQSOvz/dHofTFS72uzR36FWI4Mu+NIwSBK8LgvIq/MMnGSPmDc5FJDLuEse4XMJiH&#10;mopJcAHcWyDlmwv8WQeuM0IqGWe0VJlZLdmkkSIsd0jNhFIGS3DDGO+Mk0gT7QY1jjs5olnH72Wf&#10;Dj5CwZVCnJ3BfTrntgw3y6mGpPKp2rK0YUwpHG0i8nBk+8U452lSeSflJqvERKkDN++WVkbyhIxh&#10;AfAyvzfMT1P93P5uaWPzZ5w8QiMhEREjkRgkZ6Ha3JUewJojnWOcTGbaRC4ULKAQAV3YXOT1GSOn&#10;41lCXNK5rLWIn7xbdTNGjSu5C29xOQjgEEZIOemQD9auBhM000EsRRsozuVEcr/fUEqMHGTyRnkV&#10;FFGxWDJ8tsLlJtsSu/HILNwOvfHv6stMFrl0CSRWdms8yLbs7Rsz8E4PosnHJ4xjpXoU5chhaz3u&#10;aW2MghsqHJLs0jB9p5bAx3PP602UGVpiYiFS4Ku5bJYKp5BByOmMnvmqe5wxa0MG1GLN9laMqFkO&#10;HYhh1USjIGeRkZq5HLPIojl3286BAYWTIYcA4HXac5x7U3UbY5JOdhVlGyVkMgCsFPlttwRjJ65I&#10;ycH6fjTLiW3t1ha4luFvN7AbLoIwjEgG4ISNgw6guBkg4oLPaSuSHUSOXZpQW3AbgdvHXABwvWqF&#10;3F51xGkjARliVEUjAsd4JHB6fnxn1q03y3GlZFrZDeCISmWPy5SSqXGNj7SBk4PH1/GrLK20vGjS&#10;QJEqhE2oqsx3li45YDcck8+maz7a1YKyosYjTzGiuI1CiN3yXPPV8Fvc7s1orABO0/kCVl8tFLRZ&#10;VSPnCjHXjnHtWTukEVZ37kZhM07NFlJYwZEt1fLtgAF8dfUk+pzVTlZJ442ghWCdGaX7QpJc5GHR&#10;hkAbwcA549Kvgyq0a/abdEvWdD5oy7rtDMgXPL5Kj0AzmiNAC8IYviQtKkrbmVuAF3Y54xx7UnUs&#10;7HQ1Jx0IpNkedqyXCRSllXBUlcYBLdztGMjriplZRCFfzERCGWGAsxZwxP3xjBYDnGRkgdzTEZRK&#10;FwtxcwIREpJDRysqnKLuwGALcHgjGc0bzHuQy7IWMKEyS7ARuUAZHU7tvHfmrg29Tz6kKqe5JugZ&#10;kf8AgeSUMBHhi7kgZQjBIBHzYJyBzVVd5lKobcyJGzuJRgGMnBxkdA2N2OeQOOtTPJ5Y8t52gSF2&#10;t/3I2ylhJxvbuQeuf7vrgVSkjSOdkLJa73V4xERHvUnHUj5gWdQPUbuO9OdSCWpiqDcbsYSscrq8&#10;0mGKNKJHKgx784HGGGQCV74H0oFuG33gj857aIyJbyXixAEOA0i88kb+np1HGagieZ18uG6fytyR&#10;zItwqqY1PyfK3RckHjB4Xd0xT45pjHbypbxjepY291YpKIi6kFZFDEM5BYE5K8DFY85rQpRjHlR+&#10;gkSHZGEtPv3DK0zS7TFFtbkZU7iWHT39Kl83zvNCRRtJCzK8I2yHGASCccZUg5I78c1BbLiJdkkg&#10;SNzlZFyGiOCoGWztyWGDjG30q0jKNnysyRyRruwy5GQGwCeBgEAmuPROxhFySs3cAohc+Xht5dnZ&#10;N4IXk8DGD0HXjrU25jDI+wsyvKqIGCKE3DHBOCR83J7e9V0It4cxSkxRLgna0sjFRgZxkkkfzqQA&#10;IZE3qsm8uqFSVUHPOQMZIBzj0z35tpDjGU3ZCKMiSRBvO3dHM2CSQBjgnIGckfjzU6PHMI9s5Z2n&#10;JbZLnBKg49R3JH9KhFvuEhkKSOwQQiJ8xqigfKRnk89eMY6d6esbMhDRqY4l3MAm9kLAnBP0Dfkc&#10;Vm7dCY0qqeo5EyyfuiA0KF+rENkjDAjAwFByMjnFMViUIMEqGPb+7if5j1Hynoce/wCVOdYzEFz5&#10;kRKNIolxHkkE4zwBjHT601pIleON5lClHfyNwMhCsCX4/hwwx70jdRaWorP5c0EmY40SCYMJYS7k&#10;gDBBB6KNxK4Odwx05sFg0pgkbDq+YrfbliTgdMjAPPJHp9aiGHXzGJIkcBmjiLkR7OMHdgtwx5x6&#10;Cho1ZHUIMxhnf5QCArKM8HIwWxxwc0+VsL62FAESoJDbuZpnAkjXLLgqxJAb5eDxnrzTIgkyspjJ&#10;DqC8XloxVgGLdAcnBOevAFP5TfEvnglkbLOJEYtgEDPfA5x0yKiTYViuAdituEbPwCCcsSBwDhev&#10;+NK1ivMlHm+Y6gsAhJUknMmBkFWIxuGBwadCWRXeB3kQorFbU8Y6nqSFIIPHtmkWRoyzSSSxqJGC&#10;fasOpA2kFcHp25FQMUjil27oDEgYRxIQAB82QNuCD1pqN9h3Jv3juXfMhMgKCZQU2HAHf72Ccn3p&#10;QE2hnLINhVfMh34LAZAw3Bxnntjg0gU5WQoUjJYqbhyrZUjGQD6Z7U5JH+Vi8TRlA5fZnEg3A7sj&#10;BGMcDjng1cFZiGpIbhxlRuyoAZOFk28qDjn+tC7H3LKEjRUJURszSMw6qAAMfLj6k9scsMjlQFdl&#10;Hmo6yW8QG0KoB3HPPzMwBGBjGRmpAjyfu1ZPtEjOjAyqsYXA2jrlT1JPtSlFLYW5Gqh0RgxkWS3B&#10;RpEKMVBIXk9VyGAB9M9OacbdWZ1kVYyICrxuNzF2K53A9T2wP5VGIwhuSZPLSZAYoZIi4d2UbiMA&#10;hhx0+tWHAB3BkVd6mDBIZEwRnkcsCGHbripv0FL4SoHUyidcugiZkikUbX25yp4zgEg5HQ4GasK0&#10;Ukdw0QlligiLGQW7higO0EKQDknAHGSKlUHfC+5VkhwInjtNpDbt2Q2fvYBx6YHYU2FwWB+bzEcM&#10;yyYcIzDDYAJwcg/mcU4xuYfaFjBDPuAWL7Q3zEghFKqxIIbOOWGSBz06UvlKpB2yrOkZWGQTlth4&#10;ClueQATnIJ5zQbaFRyxTYmVEUm7dgjG4A8YB9D90A+tKk4QMG8w+WmRKRuWQYHJ9+owfT0qpR6I1&#10;57IUlTKkEbtIzorP5Ts4zgjG4gfNhc8EgcU6MDqzzgGMCCJIBKJHJXBLbgQNu7seQOOSQ0K5aNnl&#10;AkD8/vWSMJyPnyOBnafqMinxuJFeVivytIA6RZwysFLD1689OvvTjFouHvaih43UPJIqp5h4WH5h&#10;g4JYfxDHPH5U1Az/ACgYtmYlw0qhfNwDzg9ecZI56VI4AW2fdHIHjLTg5XY2cfebA5HzfLke+akD&#10;/uvM3Qg7AxMh2qyjAz1yTzyOcVY3oN84KBIzo3zqzSNMxGRggAAjPA5A45PWkTEcRijZ12sp8rar&#10;nIJw2T8wHzE4z2HHFSMJZEmdZIyzWmYDJksHDADIPbjj2FNYttjSbOzcTIpb5C5BPQDjhRxz0oa6&#10;MLWJiWMkQAIJZsGPLNjAz8wHHGeT9O9RAttkiUxu0eDA8u4oPmKneCATjABwcelPMbbTFL50Sx5Y&#10;tMCrjO4EHA/hCknPI9+lSiTdtAeCMSOBDI6AKUyAN2epy3J+nFLUWjdxiv8AvPmAdwFZhGoYOxXo&#10;pHX5f5GpI2RDEpXdGzIPniw6hWPHbI+bJGevemWy7E27VhLuWYSqX2g/j8uMcdOvFShJgGJk2uWj&#10;CMBhAdzZK8gjAI6+vfFMFsPilJSRIXilUrGIirEhWZC2WPpkEA9vxqPa+/zncyxSSF0UwfLEoVRk&#10;gtliefT0wKU46mbe0YbjkLkYU8Y49f1qNSWLFQvlIjyApMNgbKLnrnGT6dj04zSlZWNr2sTRqh3e&#10;SzDcwDIR0JBJ6cd8EZ5FMCurW7xyb/PjClGmwJGJU/Kob9COoHQ8VIu8BCx+0BYl8tZHKsCHIUfN&#10;12jJGPUU0SpkxElpojuSVbh495DFgTtUc42jH6VN77mRMAYtohAdjGiI8pILBRjBYnkj1PWjcPMX&#10;MjNC/lJGBIgEshA3NuBwVIyR+A5pokddx8tP3iszxwK0johYgFyQF5A3cZxkjOaBcbZCIZMyQIs3&#10;lpbnMYAJyrA9RgnI9KCr6biRy+bI00Rie3MqHzNoZMlRzweQBgdOSTSiXCrbPLGXmRyiSyYaRUCB&#10;iFLEgLuTPbJxUg3RyxRsU2KFLBDzIwI3AEnOMZ68855qJWKiMKIkHlhp2kgJjkQgks2G4HyHPPUZ&#10;xTBu48CB3lwVKkhhuG9QCoIOc4IwPb6UxGiRojI8jwEpsKHDHHI5B7lh16fhTY2YtAu+FmLEQqy7&#10;j5bA/Mqnodp4z6VZjKptRHVd5RneJgxKgIo2KW5AOCR0+Y9qhys7EixP5jeZIkKkYMjFfmwCe+Pu&#10;nH5UESoqhxIkwc53p8xlXIO5cfKCQDzwKaYmmEa5YBtm0SIMMuSAQfdsgnPO2nt5cigHDMd4fYxK&#10;jIz27nB49+KtPQuKuN83PlyrNGFkj3OXcynGduFYNgLhSeM54q4371GLvEQqjEsZwoXoDnPHOcnp&#10;xgVHAPJa3AQKFYAbuQRgDI54PT8aIvLLtkB0jVY2kO0koAcAnuOTz659aSGo+8M53D92isUJbdId&#10;6HJXbzyDg9c59akRfKt4vLCHy0VIzeNkbugGepBY9jk9jT3UB4ySUheND5pnywXoCSTntjPtzmiF&#10;URUVSGyyj76ks2QwAZm6hdxx6YxxWqkupD0YbWjdt25SVZWklUqWZwAPrxkE/T3pph8ufzMqojd1&#10;kBXr1+Xk9eTz3qSF96Qo8hmjMMau75LSL2Zm7ZOPfj0p6MV8wFpPMZQDlAqNhsEAE55O09eccc1k&#10;wvcZHFGwEciJKVxtZj8u/gHIzk5zz2prwiZWN0izq7bl2Aliu0bA+Tg8dOg7U7biJ1aeUGAnoclT&#10;kAkkHBBweP8AZNSLKzCKSFo3TYpgA+be4B3L0IJQgA/hQPRbkYRo2B81iZpowx2krJwwAzggMOmO&#10;M5pVUQ7VwsaRMS3z/KoVgSN2c565pWhiKkkOsE8+4hkxyxAJ+9x1AwOmc9KjQCFQrfMnCERwM6jK&#10;MWGcHjg9e9awd9xaFhXjZ1KsrF0ZWjCkAjGE+Y9cgnp/dJqTH7td3zBSUkAK/O4HQsTnu2R7dOKa&#10;ibisrgbG2kJK5YFdpAYZ6E8VPhVUGVjI8bsyGOzAYDKsNuG+/wDe+bHfnrVPRAo3lcjV1cnzGQbs&#10;Mi5BZnyBtBHHGDnHXIoGUYjfbTxiYH96FXe3IVST2LMfrjntQI/LCLHFHGr7/miBEZkDAjHIPKk5&#10;44Ocn1lEjkl1DKNgwd425wCPmHIPPp2rKVipT0sIkT5IjWQRMoAbOFB64GOc5Of5cUrNhFUNJAZN&#10;20L8u5c8sCDkcnk9+KdGih2CkiQxkBWYMSh69eRzgYHHFCGFwDsjUFFz5cQEZxg5Az6k/nzxUmsX&#10;pcmd2UgltrHKxlH3uBgAYz0PHf0qJ3nEnAeVFU/u8AhQAMnaTyT+lRnzWEwX5JhKZECx+YhOFwGA&#10;bkjHQYzSqiKZFCmJnmd1O7I2MQS+OOpJz7jNJxT3Atb9pRkufM2qjbByysMHHI57ev3agVnBik80&#10;lxkeaqspaMKM7uTg5/TjvTnQ7jG6kyHcNmMDPAwcHocdMd6h2wKQVaQbjhnUMCAxOT/tEYIx1Gaf&#10;JyiuTr5KpEAX8yOALKjyZIVWIBT5chcBeeTmiNlnULG/mF3PyJKolIPy4weuB16dvWmxLHHCojkL&#10;xxooRGkO4Du28nkdOT6GpgoVY1kO7LESMYxzyM4Gc7iMfl9KTV9BX1Ej8wqXDJEstxjEKLHsYsM7&#10;Txn5mJ3H154FIhM33SZHWIuk3lZC7cAZIPJzv6DoPekUyRRRb1TzLlF2w5I3DHJVSePp34zUcQaW&#10;KCYLBtyWjjU5GGOQxOeRhj271KgRKV9i03lOSN3+tnjwGfrypGMnjj88UzAQrJJmKRgxQM2SHJzj&#10;gcg/nxURAkRY8KEkxuWSTG6MEc+4yD+dSbiCASow5G+TPynoCF9uvHUccVoovoWpK2g4SCOPfgLE&#10;ihnZ2C5BA+Y5z0bFI+MqkXmxMwcsGYkgsepxwTkD86cXIC7mmWNpFaJBcOpZkK9ie5VTg+lOAGQx&#10;JKqw3xREkFgw49wRjr07VTjZEqSQrBAWMmY2VH8x51JYqp+YlQeDyc96YXcMscpBaWMMLUw4YqSR&#10;g+/Q+hyKkI8smPyyqFSVAcbVctk5BOQPf3oTdGbd1kmSb54yQhKYYBsHnkgDGT07HmoByT0Ej8xn&#10;hzLLKoAVdx2oExnCDP8AsjJ9qmi4kRdy4kLeUScbjjP8IxwBjB9KidHAVo2hUQiMlRb7gpxg8A5A&#10;5OMelKTI21VPz5ITJChRkEsdxA2jB59h3oJdr6BGcLA0cexZF3qIgArM4JL8nlSTn6mlLFVRv3m1&#10;irJEyBmZtu7sSDxnjrx0p1u0rK0rCLyWCsksJ3bgQOevI5/Q0YldGSVEePBUxbiGIx0AOQATjk+h&#10;9BS5uhpF2Wohk8pnRUUE7BIWJCqTyGUYyxzgHP8A+uZGIVSdztMrsHSLaqDjGec5xnFNQhSqt5mc&#10;Kn7lNykjAbHORzjrxTy0KmONgI5wzkR+UxVQQDkHOOSrH8SKparQad9RzuDl/NV2gTa0kQCFlHXB&#10;ByDnnJ57VCiyRFlE0sSPMu9vs3mMGyDuyTyCu4e2DTgziBmZ48hW81NmQgA9cnIGf0xSyxwqhXDb&#10;RMGIVCMseTn1yT09+lDViZ6ajnf/AFiI3lsw2OyNtKsCPlP4Z57VKTvwWaUu7RBmeQ7iqjAAbOVw&#10;MDj0x3pgMYO790MyAkDpgc4GOoyP/rVPkbZX8tl2MySCVmALbivbjkLnjqD3qlbcHJNaEeI2RFdm&#10;yUQyuqFVLhQCepxz26CnvhGwwjibBO1zl9pICsRxwfp60kahiIwyxxqSAobewIxgjJ5HXr3FJGzp&#10;5byPCqbsRiZAV3MVVgMt1bPQdD0FK62CI6JNxlVwrsrjMmwoxIVcHOccbjyOnI601XjKQzrMGdlJ&#10;QeUSSoKkHn27dePpTAS0jCIr5pkI80NlQ4ULjDNyQOfT5s1KkmXJO8sfvRecSAyYAK+h6c0RaTIk&#10;rMbGIRIFYvKzyKrtOfnJHIUegGOCeo9adnO/rEpAUkAZOV4OT0IPOevBxyKjiARkZHmkk8wgHzMs&#10;zcDBz6H8eOKkkiUj95+6IJWTKZI2kKT8x6Yzj2FDkyRzxeYGPl4j25eeLBIbpj1B+9zyPoTUIZTL&#10;IuHAKYWXYCFx9R0BIPHrTyynEfmbJJQ5WNJRk7SO3bjGSeOe9OyJD+9YMrIp8v5gqljnGPT5QDUg&#10;SoziPKiEykN9nSWQqrnjaOnC47getBaMSJGfIMsoJtlclQ7jk5weQB6+tK0+1ACxO1jvPVgcAfdy&#10;AQAPXgChgXBJLgF42aSNcAkKQcBe3r6ilZAEuxEUqIkV8BUHyZOQcjueCaJVLiUIxKGVgS3ICYGQ&#10;OeSATz04pu6Ny0b7QwRS7rIdjJ1BGTzjqTwc0+ILsEaltzBR+7O5QUGeCCcA89+aZpF2QkjhPILu&#10;I0i25z/Fwq+v4++fWiNVBAd2YJnzCImLHB5PBz028D86THzFY2Pl+TulbgIu7kZye2D+tOQHaG8z&#10;zWCqSEchc5HA5zg4qnroZkiBmTaRIjbwCHkIGAvbk569fY1AA8kirhmjjkKK2/K5O0dCeR2HvmpP&#10;nXrIGbedqxlVIHoVPOBu4PTiolPkxqV2MEjB2LGXBA7AdSfqetSBMoO4KckH5vLClgPUnHTp+mKZ&#10;lZJAPILoqs8szoCquCAAcHOSDngY4PtTkYhrgKCcgqihiVccc4bjA6k9+RUscmUiOVmVgCBE4Zdx&#10;APykHp/hW0djPl6kI3yGMPvfdCineuGKYA7nnoxz3pf4SWM+8IyK27awDEBR6YG3jjoD60r4Vv8A&#10;WFX80CRMkEjA56+vPH49aaAWIC/MTsCnOWbglsnsOn5USXU0S6CfcXJJ2mEbeVBJz6juSG60jNtR&#10;WVjtSMYy2ApAA79RyP0qTYhd9i7DsRnIj2njoMdOoIqSWN0jOxMM64RX+bBJXueAR179KjnaWgOF&#10;9WVmVSrq2Qhjz8zgtjd0APQDK/lViMjymcJIDKFYKHyxYjkcngjn24prbQp8tlUuVAPRm5yentUi&#10;MxBVkdEEhLHd1GfUHpkUObZcUr6jZGzHuaXbGXwJUGCSBkANzzyevoaYVR/Mt1jSaO5wHy8ciqCC&#10;HIyeThuRnNWFLsoyQykM1vKVIUjgADnnvUUcgCsMhGYl5A2EYruznHcZ5rO+thzfQeJEjBbzIiBG&#10;m1N2ACflHOOhIP5VC29Wzum2ncD8gIIIO489Odv5elPR1IQkZz8gaIDkYyDnnrx+tNUyJCJJWfKI&#10;FE2SAB2wCTx0/St4rQy16k+GaQDMqv5qn5Y8ITgFRk9GGCc1CpYgTKYnV13WpDbw4VSccZw2Dnn1&#10;oDecWBYbFdDFJ5uwF8g84Ocg4yp6jgVOOU8gFv4N7gbCDx054yc8e1Yu4yFFVkRMnlB+8BJLMcHo&#10;fUDPtipVVSAeHXli7ttBzxyc44AJ7/TNP3qCjhVcFwWjdeCBgEnkHAzg4qQBUJLBDllIjVMAE8Ee&#10;gPXgdKcXZ3FYapjDIcRviJi79Rgld2MetNZgk6h5ADLkYDEAYGdoxnJxg5FIdzTqwJdgQSyz7S42&#10;nG5QOnAAzSkEAZKsVBEW6XdgDBJOOcYP14rVSXUTdkH7pBuLOduWIwQuwFRkjPHXOfUin5IZHG1Y&#10;lAJC4PHBIY56cjOO+aiYhVGJXUBo134Z/lDA8jOTkDr60iuzsh2Lu8uTajqVBAI2g4OMYzzjvVEu&#10;WpPGTiLBwxO2MOxRWbnAzjgcHmpd6nayfPGUBLpKdqgAAFix64GePWqwWNmidQsjMdyq8JLhckg5&#10;6deKtRlswoivuLquXmVVXcyqWPI4AJ/BTUTdtCoiFUcZbYQ2Dt4bA/vAg424P6n3qOJ41MaAxqiZ&#10;MhwdoYFSeAwOOegp4jjG7+9AzhAshCqMjnAOCcdMjucU6GZ0XIeVQSp8yNivGQQW55wQPxFZBZ3u&#10;VxIhkIMwVv3bYuJVQA5HI5yQCwFSsMHAIdRKB5e/kuSD17jBHFDs+5RukwZRgiHJBGM556EA9KnV&#10;0YoJQFzJjIG9QC2AR6fLjj3q4rqURMELAlEVgwyep68cn6ng0yNACqqsTNtZ0L9Mk8r0zzkDjPXm&#10;n78YOWjZlQqN287mII6EjPQZBxS7+WVnwQUJge73OeV+8d3bNUpa2E4pjYiCIgE+ZJCRGwLjaAQp&#10;GeQOBj0pw2sSEYnKg43AEjvx1BHFSNGdq7WKuvypIygsoxx9f/rUo24KruYKVAG0kg9c561T2szF&#10;prcYZI1XJAcKfnIX7oxg844IA7U1RjldoGFRkKjAYjtg8cn9aRtkZYKsp2sf3f2f5lfqcAdBwevP&#10;OTTwQdkZfBcku4w+xsZwQO+COnpWfK3saQj1Dd8pwkaIAWOcqMEgcgt6g0qEMysmMPkQeXHhSSf4&#10;j3bOfwNS5UO4AKNKwKBgOgxxkevP/wCumpIhJfDMPMxMefmJwQRg8cHn3p35VY2draAUZcZBGFJ3&#10;KvzEcjOSeOhp53hycOw2rs4yBhfbnAH4cUwhPlGBgIAzbstnJOPcAnOPejqZD8zkoMnYBk/MFBbb&#10;0z1HvS5nYzb0uh3lNEU3Fg23EZM+4sx2/eweDg56diBTBIJASzNIPusA+AoCj7+DyRyOeeTSBldl&#10;jaMqzFZNsoUNycHJHXoQPoaSMnzyXKMDGMLIfmA5zgH8PyNSryYm0PLQqyKdyhiqKzNksSRwPw5F&#10;DMoUKkhViTHG2zrITwP5DHWoxyoEjhGIxI8MpUq24k9Ogxjn61ZMiKZHZ2YYVztwVUKoxgA5z1/S&#10;tyFrIU8Achl8kFivO4Ng4Hbj+tQqfOyA0rMoUFkJQqWzjDcAE4/pUzEOASXVy5KnYBkZJG33wG7U&#10;5UVOFPzcFVZ9xHORu56mok1szUhUIMhd+zdlFeUucYJAx9R+tPico5zh0WYlCo2sV6nGOeuTnrya&#10;acADG0KchWlbacgg889Ovse2c08Y2n94FdGHLKW4OBkZPIAH61MWkybakEf3DuaObygDIgkOWU5I&#10;PA4JGMiplGWZBI4JkUD5dqYPLBiep3A8jAHcUx5Ivm/vvIFSVR8pfkHPHXIx+FSFV2If3iiMkA7t&#10;2O56nnpWq7mck0wATyBIzqEj/eIQNyqGBOTj0zjj+tLIilWBwjTAr+8QHJIGVPPPXP41KqFDDtlZ&#10;PJdWwCNwBIBwMjgE8fT1pioo/eNzHEoVd2QOmM7j1PPPpz60roVh6uAQsUU43I24iTLBgR1A5Oev&#10;HYfSl/1zkNuCfMPLZDkgYzjn0Haqu6PDnbgJsJDPvYHHU8n86nG8Nu/dlWU7WD4bcce/yjqcelMQ&#10;5fLdvm2MzLgRlVTaOeSF5XIPr6YFRZGGVsFbiFhIMHgrwMk984PsB61aib5FJd8hwxJ6c85wOOcY&#10;OfSnJkxbSBF5chDy+YXCgn5c84xhePrg0FW925AF3sGbP7wMC/AGNo/Lj1H45qVpFMbGRmlRixce&#10;WFJJ54wMDtjjtTQEbykHlKu1ymJArqTxkNz3LHp37UiswHySOzLG21WQAlvXkc57ZzwOtARlYJNv&#10;mFGidUZ5BAo5Qjg4OORxnpxx9Ke24SbcpH8xGZDgIFBySSMkdOnf1ocjPllHZ3wJAVBwCBweeMg5&#10;49KjYgMSxIKISyiTIUArgkBsZxyMVpAHJvQWNSoQIv8ArG3K6S5JBGB+Oen409hHKv3EEbREkkkH&#10;AHGMDpgfU5NOdnyJGZo/kYpjBBAwc8dz/LNNZVwVckKxBCYGWIB5U9RgfyrQcXYejb2jQKqsVUIj&#10;y4IXdgZ4AAAwKRHaQrwcNI28ImC2OfxHTn2PNIxTczKhlRXYDAwN3GSAeuR0zzinHyiN29w+8/KG&#10;4XkAYyR78+1Q4dQc2PRVKK4V8NneAxIDHlj14+6enrTyQzRnjcytjjcSDjqc84yPzqNGXYn8czxn&#10;CFvnGSMkYO3oDjORwe9IpJBG9zgEEOCygHGe+O1QotK4rokRm3MPKkZVC4iLZUoOwx0yFA/GnLu2&#10;MFbcE5dY+VBUYbk88Ej/APXUOAkqs4KqyDOI96BeGCgKeTknk1JISw3Sq2BCBvkLKmOmOTzznp1z&#10;SbuyRWddrNtkbyizSbWZiwUAnIHOcdutMbhVbKsqglmLEDPA7nn6dhS5Z/LZZA/QtuXIA6bmx04B&#10;xUgYAKHZlO8g4cDHORnj5cgjr6HpQtxpN7EWC2H3tsljCjG4MVzwQRwT2xVhBIqssi7dgCqWIcqA&#10;OSCOoyB37VEgZw+1nkRWIjIzvYBjkEnHcdemOlTJG6xyMEIIlRc42hmYZyG7jr79a1ckldGijbcT&#10;c2yRpGKKr7gejBR36deh/SpCyrGqGVNuwbZBg59MDuc/57UxgTvKHZnA28sWAHbsP/rU/Dnamc7H&#10;DGNlLAdm+hO3r7Cs+ZjUrsbFsBG3aYwxKhlztG4A4Bxjmlj2FY/MkhykbAfIASQctknk5BHX8KaF&#10;QuFjZNpGdq5yVLE4IIHOBnHv71MVZlZmYtvQ7i/y5BGPcfpTcZbsoZt8zYycFXZy27IR9uMrnocn&#10;6daaM5ZIuGfphSFYg5BY4zjPPvUoJYNuDDzcfMOFB+VcDPTpn8DTW2x5EjHy5GADYA2jr19/6VBg&#10;9yEpskAPzR7gCN5LEkHoP4auByTACzp5qMVU/IDgkE5x049exqHIIdZNzhtolkVvLJXI5xngDH6e&#10;9TbgucBi29sICQwyFIzzjqDVct0AqONyYc/vHGP3oO5QMADI7AL+dBZleLcnyqqjdNLyGwQMH1x6&#10;evGKOPMhwu3aWDYA2sz8kY7nJ/nTowFSMnDOANvl7SSQc4yDzg/qKS0YhifKxLOzmQYUh8hlwDjg&#10;8Hn9KQkAB2ZcsxzsfggFc9DkZGfypGeJ9qKRIZQXCq25WXcMnrzg/wAqnCn5nAO5nLbC5KjOB0P3&#10;enQcdatya6AQkYUmRvmSQEZwSQeQRjrwRxU6bsOQjSGJiypggNgcDg5PApu9ifNywV2BQMwVSoGP&#10;mJHPI7egoQIZJAgDSKyhWT7yLgZUjvzzx7UN3iAFUYEbmzGXDQnJUA9c57DjGKmXavnFeGLKV2wF&#10;i2COMA9QCx+lL5oCq7GSIROobcm4MDkduvJzUZCyJErsdqsrY3sjlhyDkdhgZHfPNSmuo7sasjrg&#10;AIqKmzl/MkcDtzySR+NOCKinB+ZOMtHuIHUcnrjJpySbCC8YnWLYZEZMZH3uSvtxxznNIoJCKCN4&#10;QAuPmBOD+fGBSdug95WRLHHgsyIWwhDsIzkcAjJx6A1XaSMBRuVowuYlVd7E8A9OpycU91RQqu+Y&#10;3O353+T5hyDzjGOPambMKUUBmAJV41AAOc8EjruApA30Jo9qhWZ2TbJ83z5JOdp69c/L09KiDLGI&#10;QzGMqVQbW3EkD5c+4Of8ipJAqh3O/G9im6MhioIwPUgEHkcc+lOh4wu4PKhJDEhQTxyB1HGPyNWp&#10;JIz15hIzIcguu0AkKUwyg4xjB5HBpwIVTsQBwRhRIUJIO4dPU/nkg0bGkYBMqzJneMsy9T09AKky&#10;BlD5hRW3NuTkHI6+mSf0NKRQhVWAK7WSaIh1RBIpHVunYc8e5oD43ltzqFJZd4JcMueFA542jB96&#10;XcGbbuyzSb1CA4BAwRk+nH44pGB2r5fLOTswVK89Ovscn8cUkrmvOrCsFKsF8wAkBF8tQnQfc5yM&#10;jP5Uoy6+Wq79zjb84C59z1ApCWAZioAeUqw3AbmXaQAM9OR+VDRbQiqql1Ta/wC8zkZ57ccen61o&#10;oq2pm9WOVmRpEVmTBJJWTJUZ+UnnoSvHpiljLEZZpDvfFuz5UlcZPGOeajErId+7PnnCso3OQDyA&#10;MZxgdvU1N821icoERhsYMuOR6HBOAPyp8iKi9dRpVcZGEZnLK2dpKnnk4xnP8qamWeNWicMFVk2j&#10;KhSeD1wGHfvzU0uWQSNL95gql2LEnsoz3wPxxVclCGCiJYpThggwrMcck578/rTsupUmrD/MLk53&#10;EEEKgUjJHXJ79KkJDKHOJCDGN8IEZKMSOp/hHU8546VGwGHDB0K7VVlChgGIGAT1OT+VSrsbO0qd&#10;rYUnJGAccgjrn371MkrXRmm1sMD7NzGSRG8siRDIUGMjnaOvQY/+vS5Uq0gdVGxTG8gxtAIwCBwc&#10;gn8qkKFW8tWfK5JeQglFx1JxnqaYGUkGQt5bsCoBAIPGM4B78fhWQ7SS1F3BlDB0CrIGYA7QBu+8&#10;SCMjnp3zmk3KV4cA/KqFB8pHTIz7d6kPzeYd8Zj3E7eAScjpk/dz2p2MLkOpTccE8nIxkcdB056c&#10;1SdiRFbYWcAKkkYwOmVBBAPsM9akdU+4VMa7d29QQpPBBHPJBHT603y8OwZnZZEYSRbt24kAYyx4&#10;GB2+tGNygiRA7oUVmfHOFxxnP3jyak0guo5G+bY+7fEMyOy5KnsSc8ZHpTQqhnYeY4XYyrvwQBwc&#10;c57/AKfWpJAS5BhLpvUqxbdjdx09Of1qNgwkULDPI0SlgvkZKKAcnOOBjOD+NJO45K6BgJSzkRsy&#10;MM7nZSD2HB6Yxz70IZAqhmbeolZYxIAVyRkgdMnIwPrTt7lY0DmREfcGhbd8ucd+vHb2pIJC4zKr&#10;gIpDgRbQxD/KffgDj2pmbTW4o2pEkStIoZSSjsN+3rng8c5/KpS3y4WRhuiYFNqscleM8cf/AFqh&#10;RXYbiSeAFDBcEDJ+Ugfz9O1CkAICyxudxUYACsBwTzknnNAhzqp+UAqN0ZLlsENzjPqfm5+tIV3g&#10;HcdpAjjaQf6pyCTtx68gZoMbhjnaIhGBIHZiVC8gjA56dvahA0n+sVEljQEOY8EIDhABnpnsK0i1&#10;1AkHlHYyPInlhgJOCCBwNwI55JPTHHpSq+932hY3cApCYtxGOSTg47H86j2EjYyMzbSDmXqQOTkd&#10;Oo6+lSD7xJSKLAOUU5QE4J/M4/OlK26Ki7MmUsrgFyoEisSoKksMnjjlc447VBIhiVQqFi5ZiQSq&#10;kcEk85X61KzIV+60qRyFmKjkkA8HI6+3rT1Cq4wVbIJJzkluBwp645/XNQbEZCcDYCQpc/KpAUA9&#10;ARwclTmrDjCsNse1mHnK4zuXgfgccZ+lQhlZj5r8yqQFDAAr7Drnnt2AojcgEhijbQACxCgcYOAe&#10;nQUtbiuth6nLtGMBV3bPmyAoI6+44waVt5UxmTaoZmQGQESDaM9+OSOvpTgUWXfysmcZHBBIA7nB&#10;xjP41GWCoGVlTACsdpk6fQ+h49zRZjFIBKMM/e/e7mwNpHPGemTjmnIgUSSgkMMne3AyAdnHYA80&#10;pBEuxxlJCDHxwcEA/hzSMpwyvtZVbDiOP5TkHcBjnPPemAqh41LsEBAYuTyoOMnHtkn+VSbQrhER&#10;90bkhlBCK/QZPcZB+n40w7lKqwYK0u18HJGe5BHAOBmmHyztaOTGEIVRuClmII4HXkmgBXZNzMGZ&#10;FOTkuNrZ4ywJ5+lEu9lMeYXgdFXdLH5gaMrgjBOCPrxjNOO4KEBeMEkYCk5AIJ6nHJX/ADmgt5jc&#10;ZlfZ5jq2DwSWIJXjjH4UxN21HxjLEtguBkfNkK3OT6AdRmmneAp6sCDDgAqCAfxPBNJDv8yQ+WZc&#10;58h5E2c84XeeCOvPam/eRXAZpHH3lQZ3AZA74I96hmUncAyrt+YHLPhEQgkjG7Pv1poXbsUAGN1X&#10;y1VtoUgEg7sE8kDJ9ulTszrKrOzoGUrGqKSuck/wjOenr0NQLsLnY5+SUKrHLEBex7kfX0qkZ2aZ&#10;OMmViFDEMu5CTtHU4zgZOD6VGudm84CqArbmwz7c8f72cVKCx3bZFlDI5ZR3wQVIx3wQM+1GNgdw&#10;zZOHdQSQMAY2gcnOAD9KvZWN4tvccANiyFpFGQWi8vkgH+72x7dh3piQyR7XcosqhjuRDjPJGD7A&#10;mpo5GVNyEM8bKN7KQC2SAfcEjA9c1Cg2EqQGKzhkwflJPI4ByADnI61ASQ91UbmdHATBaUIWXaue&#10;3Uj6etPCRx/uypJRipjXLEHHfPTrUcjBhNuO1YipZlcg4wfxwSP1qXeMkAnzFcZcchWGCRtyMk59&#10;aCuVIiKJEY2kAVkXB3SEEJjB6elOj2uen7oEqyPBlSM4HDckD5uePahFcAk71UEkR/dfeMfxZ5GR&#10;mnruEWWiVSOQvVsY9u/t70GUlZiRc8fuQYiA4UBmXocEhuMg9Pem5VZJVbkx4LbMk5YDtn17e1Pi&#10;c5KhlUozKqeeSBkAjgj72O3vSurkOylVPyjcVyoyOeAfTGDxQGrSRGBtxvWGaQnIcZRQR2weQOP5&#10;07czlQxlQEMGbK8Dv7inop3ZCkEjanmtzhT1x/nPFNQKG48oo+5gwh5I46nPbnr6igTVhiRssZWQ&#10;onGACchRtxj1J/nUqs5dSkkmYmQrnoAOfl/unNMYh1dVJb5GXYQQWXkDOec57+lTRESRIxIcFQWw&#10;uVB9BzyR0oHFXYM3lyIF2psdigAAIVcfN6kZP61GpZPYrlt3lkApkgDJ46g8Dn6U2YJHGJX2IVf5&#10;wGKoMkZGAcYz6+9CtIJIy0TnKBRKW5zwSDzg8AnP1osataWQF8MzZDMzMpJRlyQQVAJ9gfzodguw&#10;yuMliWDKAeBkjI7D+lK5JO3fgklSrNtDMegHPB47+tOiLbXcJFyxIVWLcADH05B6Um7GMr31GRRl&#10;VIVS+EYBJQSwOR0Yt0xnqDnPXipPkYgj5w7MsXGdvHQEDpw3WkQkAxO0jh9w+7jAGDgnn67ulPxg&#10;TAsyxFvvKdpI46kdTnvSTutATs7jAo2lvmeQqpcgbS5BHUA9sfhio3iMqEb5HYIUJQgAqc9eMZBq&#10;Z8FWZy0uYQG8skEDjGDnjgdfam7FRQFC7UiUDdESSuRngnk81Rvuhih15aQt5bFSWG0Nk5HXp1H5&#10;VM5UBYm3yjcF2tgk98nHf/Cq+3zQVxvByH3HJK8jpjg9Prmp2YBiWQjABlPHJ4weDzjnighxd7oR&#10;ljMch81EYRHZIACVOAM5ORjrx7U0lF3GPMZHJYRH5FO85OR0yMflTuCr8yqxKq7hdrN1GcEZz7+1&#10;I0ZMapI+7dhDMEKq7d+M59eDQLW1iLO4iL5d6YGFGBHnjPtgZpvRmaRQGEQHyjZjrk8HkHjryMVM&#10;Y45vkUfugoV4dmCr885A9R07U1FYy5Y/Kc78ZJZuh69Pu9vrQRZiCMAxMxJEKhARMSADxnsc5A/K&#10;ptrkkOBgOrJ1VjjkcD696A8e4KzL5iON+4YU9cdenOefakBJYOfMjeSE545GVGMA5wQSeTUuSRah&#10;0IQGBfeQFkRldjHuB6hgcDHTGD9aeqk7lZchZCTvj6gjAC5/Hjtn3oyWA2yAIoZXA+b5l4IHPByD&#10;65waekKbmjd3dnOXU8MQpyQPQAj9aPiEkuawueURctlASH4AGTg5x1PHH1o2LhAhG0/MFBJGeASc&#10;e+KiXbIpBDkFQH3rjgn5gcHjHPPtTtwCByfMKkNmOI7SBwcAHgZpqPY0sh25nkMcRJVBydhOCMZ5&#10;JxkdelOjxsC9pMEAkAEk5PH1PNQuSIpDt80hTkLGzAkr0+XOCQD7Hpmpi2xzGG2SCNjnYCBwCDjv&#10;x/KjksMadkax4jgUH5thJyxwPujue/HNLIy7mGWAUEsOOMjryMAY5BpykBnfe6sVRWbaQrEnIxjr&#10;g4/Oopim4biGXIVlMgBJ9u/UdKewDt298HYYzGhjKHOGO7PbHpz6mkLKBCitIyhcyRggtsBPzYPU&#10;E44qISCb7NKpXlAVQT7mVWwNwwfmHy8Y98VMo+fZsWM4AVmwAeRk/QZB5pNJidraij7ykA5UsJUd&#10;MYbI9+oIagKpUqfL5y0iPHnPvjP1+tNjcYiZP3e1Qw+cscDB7denWl8uRlwuQ4DLluVByNwK/h36&#10;fpSUbakqS2ImLbxu8z5mUCEsPLJUjODnO7H8valjYYckMShG91OBu4BUc59DxT227mWRo8TElYyA&#10;oWMHngnjBbr9KlBJZekW0MVLryDnGQPwNNu25YwEESIzIGXKsyDAGB9O+elIroqqxeP5JQPMgbG0&#10;nsfQAY+lBVigyzMqlQWZ9nX1x+H51PG0e7zWndlcHygVwpA5JGOc8459OlS5q5LimgC/IVIVcsFY&#10;EcE4JyMdiep96ijPzRpsYI+3eQnHUdvXJ9an3bT5mWC7VAeMEtjngd+uOnXNRH90waSTLNhSAxII&#10;znuevAOfanB3RDjJO4I4kYPIkX7lyYhtBYtghj04PzEZP0pyEpGru/ypkyrsAAPy9eTyMGoyI8LG&#10;qJgsTI3m54z0OTzzzSl3AD5ibcx2gjBYjvk9MAGqb0LWmrHBXJEbBiNvzmRM5UNnqDxgetNQsIlY&#10;bgMZPzjaGJGByew7+1OZYyRHncUQNmSTls5A6jOen51KoLOjIrBwEXLtggAjHPHT9PzrBtvcUve2&#10;KwQjc2AoITeidSyjggk9MH9BTlyoU7wpLbjlOo4P4HFSYyFG4lUYFgyZ+TBzzjnPX8MVHhyzZDM0&#10;bEgsm3DYxjOevHP1FIaggI3ny3KEEYOyMgkEc9+ORQ25XYliFdwwCYUL0OOvXtQzIhLFlJ3LmMqS&#10;Bnv7UwtISSkZK7G3qMAluflP5jn61py+6CkmM3BiCEw6u2xNoXeTz1ByM5J/pTJE6ggFwT+8EfVm&#10;GOM8Zx/UUuVjQSIfKEQV2DR9Bzkc9TnPNJgFYYWBcFlYSeWQoUg4IJ6ke9RbWw7IexU4kxgOT5gc&#10;YKpye3GOD+dUmilWWJy3mMm4kSOVLZwegP8Asj8qsh0iZGkUbQMbxHuYHgcZPJxnp6VWKxq0jBQW&#10;KurYcsWUDnHqQcc9a1irIyl8RIHKuMO0f7k4G47WXKnGM8jg8+1RMu9H2jdtdI5m5VgOCeB1GCPz&#10;qbY6J5YyDuCCMrhVHvnnt074ppYL5m0DAQkMHICMOGOD/Dx29KbJE3blb7vMgwpO7jGRyOhFRNE2&#10;4vvBLbvLIGBnbwM9uc9feiZ3XzIchNsZZZPLZmLAg8c5PAbjB6mnSyBCwOIzIQVUgHJAOCQeSKEr&#10;ItcvUYJFb90HUtlhGrElioP9727/ANahWFEMQKthCD5WM8kZx15I5/M1NGfuv+8VvNB8rG58DI4H&#10;fk9famjdglVwsa+UV3F2BHDDB9cDnrnNTJPY0HStGHjYurMQMbuAGPse45FRlXbMQ2JI0bB1IwS3&#10;GeSfr+dSELIv7t3y5DNmNVIbuGGeVyCBjBOM1E4PltCh2AoQoGCSwGDgt33ZPORQpJaMnmTGSRKA&#10;CUbLs5T5gxBGMjA+ufwpJCquzArhiArBOA3ODkdOCQfrU3mKQHwxDZDLCcAMTnAHY/hSFtjLguWI&#10;LEx8hTgHr2NWRKNtUV1YuCxMTIWAG0n5jxknPU5Apy4BXEqo28Bn6AOcAFsnGPx609n34AZgyPnB&#10;OFUY9QOP4fyqP5VdSAEBK+oBGM4ye3f3qU7IcHrYRGB2sI5WV8lTCVAyCBjluvLH8CD7wSKrLJHv&#10;jPyqBGRuBB4GT34NTIQsQGF3FCzPnadzc5AHbjp/Ol3NIm4uTuwqlX37RgDAJPbBGPaqNLkKvtVF&#10;Yxu5Lqu9ypc59vyqPYg7uwbCgBwCOcZ69PX/ABqQndLsk3gYA6clepCn6fzqFlXgeWeEfzNuSCMA&#10;sAoPOBz+dBm5vYVGIyh2ZQNkpwB/nFQjDssSPwFOAMqTsPzdDkAce1PgdGXEflGMEliqhcnrnApW&#10;G5cEHLL86g4zxjk9R0NBotUBAciRSXV1OVCEYA+v9KrFgGUnCgMCW2YAwc8+hBqcsu9GwDtALyFc&#10;hSBhep6cmoS33nBfcSSUXC4z9TigZA2ZBJxygLBUTLKccgDPXH86Vh5ilvl8wfNtd9wVgMEdOR1p&#10;jFJVYhXJjBPmbscjHBHXPOfem7lJkVGChRiMenGc+4/woC41gWjKnmQooeRiFYLyOcjrg/rTVdvv&#10;YdlLlQX6E8jOccn/AAzU3mpI37t0ZW6DI3Ej1/z2qs7BljAkiczRFoW34DEHBGD2z6e9OxNtSJzj&#10;k5J3IMMvDnnv3ON3A9KaN+4PnCpvK4Q7gpwAc545Hp0xSltjtL5knmsc5yAFAPBx/h7VDKQofd5m&#10;Ruw2eoUkfiQaGmtyhxRt6je+xm5ztJBxzgE5PUdfeq2zCLuAiyy7VVdxxk8ZHTIP6VMz9iScKTuZ&#10;CWA7dRx0HPtUe5X+Wb5EUqGdZMAdDwR0GfWkJtbMhQCNUYkHMSrgnALdTg9h1Az6ChWXGwKJEjCj&#10;ygQApAHXJ64bP4USbT5cbgsXJL7CUAXjGAOmeP1pckJukKDDFRHvBII5AAzx1HXrilfoLlSIMGPm&#10;NmXauAudqA4AGR3BxUSvhpEkBZDCP9bHlc5JySO+B345FTBl2IsbY2D/AFyrk5VskBc85waam37o&#10;ERQsCqliuOhO7kccfoaTkkZptEBLIW3OpdMBSj9sk8cdcAdfWvmbx9L5mv6ijO775Ii7yEBljAU7&#10;8ZIzk4A68c+lfTCndtVC5VoSNm0I7DkcBu2e/wBK+X/HNwf+Egvt0cLPBLI3EI2hQq4wy8sAc5BH&#10;BU+teRj5Xienl+tS5yhAFzLKhVCYgwQnKknJLcdic9O1Ml2uywXCpHFcyrFNJLHvC54yA3UEdvep&#10;GbMisXj2xmTehjwFJxwMjoQfzIqKd4keM3BQhHjVM3AKlWXkgj+IBsZ69RXicsWz6GMUrM/M74ta&#10;NJovibWtJtobqCKC4ElnDcuu5opCPKZ5FJJDAk56nvXlc0flLIsKNGsT4iJACBO+4A8c9T7+tfWf&#10;7Smhrb6xpmsPCiJrGmRm1e0tgFDrKsOZePnOVJA7KZG5JNfKBVP3gmniXz0DSQiQgBSQR3yCTz+F&#10;ePj6Uqa5kfR4OfPTVilIJHkMYaXcGDwSRMXOW7svfhR1HTioWiiS5tpnLBh56u6ZKtHkbflHBxhR&#10;kjjHHerIQylvKk3BmZM7fmEjAk546A9MdKknkWJoQQAI4mLbWCqDgdBnqS3B+ua81Sk1qd1tNS7b&#10;XXyBiS33TH5qlQM4znnJOMdPc0rxRIsYEmf9HdgQ4GWOB1z/ALY+vTrUVs0iAFRL5kcjhXfGDyCW&#10;YEg7evT09KtuYQySGOV1UlVeRcgqTkfKcYIOefetIxs7szjHUwceW0heWQiSB1kEIJRhwCpA7YHI&#10;HH415xol7baX8XdT8NSNItjr/h8X9obdg4iltvJjmdoywLKUkRQFyo2ZYjINeoypIJIvLJSGTJlh&#10;aLDKCM7my3Qnpjn1rzrxFJ/Yuo+HvEUSyXyR3ssF08Wno8ywSzRCZ4494yRD5ijLDOBwTUz992Nd&#10;keqR2ylJo3imjV1KyK8eXQNuyTxjnHb0FENuoUSbHUynAWOEkqACQc4Pyn0HqKkjkWURKiySQrcB&#10;WJQYBy3AYcHI689hU/lINjx7UBQFGlnIG8nHfpgHJIHQ1yuHKhJpmM8BjEqsQiwGRGhm4dhhfuc5&#10;OC2MYzjBHFTtaXCmBxLmNpMttjKRpgdh0B3DHoa1gqFRM9vCHKu/mKxK7Qcc4PGdpGffNDBoUUmV&#10;CzRD7jBtqgkg9OOo9akqKu7GP9mmQNEVkISN2AVWCnDBug6YAPHpTliZpRztZMYdpMAKcdR6g5/M&#10;VoeYZWhTYNs6uZPKmCssZTG7ryCSRkc5NSK4Q+YE8uV4xM0f2cqyAcDIzzyD065PtUyTashyVjJN&#10;lMwCL56eXGQAZt7MA+Ac9TkYI78888VTuLS8itUUvEZVYKfKQKAzKFO0EnALnpzjNdD5z71BjaRS&#10;0pmMmDgcAEDOcjLY9PypwvHlAk8qPMYJjXzMBnOFHzZwTxj8RUxTQKXKYYjkV5Q85iZyFSKJA5iY&#10;4zwehOep7qOMGoQJUaNt8atvIhHlsoOCDyucYLKc8cDHY10TXOTvJXdkBpADlduAfmJ6DGPbNVBP&#10;GnkmFbcSZwCU3lgzjhRx1yevcc8VUnZE31MWJLiUssc0ayISShjLknpjPUDkcD0FWTBMH4LyTSqi&#10;s4QKTjO4jOeAMsR2xmrsALGH9/E6xsqsURgwZQAFYseCBjjnpRMN5yxgRFjBcShs7emQM9Tlue+a&#10;UHctSsrMzltymPM2GEsCqIAApIBA4PIwalkWZThUdUVWWb5SGBIOCARwBjGe/wBKvLmQyeU7yOSU&#10;ZkQ8SYUkY6D7oOD3b0NNYIilgR8oG8hi23qSCNo6exP+O3LZ6k7sryxZDQOYnt5g6PGsRwSxAJBI&#10;HBAPbtz2qB7O2xGgtgqvcM2FGFBOTuUgccE/XJrThRIYURXe32TK1uYvldZQ2S3y9/m/WrENrHGA&#10;ro7q0bKpaTaQjYBX3BBP41atFajUW1dGEULMszJGX4aKZCNygcZ45B/2hT49rCPncysoYmPzCFUg&#10;HaM+/Hpkda1mto1EeN/nAoVMYILKvPKjORnjjqKa29GQszM23KMX2gA9vTII+owfWsKk77EmOI7e&#10;Ly442eFSyhY+BhckA85zk49+lNZMx/6th8r7d2XCg8ZLD19OorQiV5BGTGwkWJioddqtISPRsg/e&#10;45+tII4mZ2wVMkQckqMICCM89ON351kot6FSVtDPkt95kBVHZHIZZEckOrKDklhnowxjndUYtrYp&#10;EYlWV4XKl925mIGQu7uBzwfU10EakPG6+VsjYnynh3Ix2k46Y9/fGKaIsCLKESRyBUV4wdgxhcY5&#10;Jwx49AfWuiFOy1LgupzzrEGePfEIWkDGNm+UMTkk46/Nzj1NMdI2UBQwJd3PLKCZCV4+XHYH6cjr&#10;zuvbbmmfyR1A3OgMbjI5BB65z27VG8Rgj+faC8apGss2NwOAoJHAJJ6jnmpkuV6hPYxGgtxAChU7&#10;CAwWbagO4E8jGR836etOis7eQpGGkhKlRC9vflCGGeH3D7wAHU4/WtTyAFlzbRDhgEhZ9qqABkjn&#10;k49MZJqEWgk3gRoN0oa3Z3VQ7gEAKexBPPrk0ou6sjIoBYSwk3KhYkTMSWCSdWywPGMkcdziozbx&#10;iV2YmRY3EimeXzMKy4JXHAGB064J7k1ZkgQAIN8UiMQcugRgWGAMHB5yPxqdIWYNkOI5AELpJkBu&#10;cgdwff2PTFS6aApKhmi+zpN9obyXDB4iFKsACWTOCPujnrwaR0v1CiGSGOYBHYspcMu5RzlhgnkD&#10;juM5Aq/FA8ksLpNKv2dkdBJc5G44UDIPBIHX0B700WyBf9Y24BQryHcdyZ5HHOMg++arkVjZrmVi&#10;h5d0WKu744wfLEbHqTgjoQcY9c0qzPjcpjkO8iLZli7LgEgE9eo47k84rQFs+YmWV5CFVXAj4LEj&#10;qAeCCeaURgshI8xdknmbcqS3BODng5BIqvZLqWuzMs3N9GrNcrFGfPMP71doD5AUMAcBsDA555om&#10;nv8AdcRyxGVVnjR1iAXyxgDa2Tk8EHjtV7y3XerzEQ/3ZNoJBP8AEAOAAQPw5NPni3KZdpAkAdVu&#10;CGAOODwMYJrOUbImS0M8XkhmkIE5KuPOZYQwT5SOSOuDnjH51LJqCKkhZLiNXicJuiBVFHDEEHJP&#10;PTGcjjrUjeYyPJJCNsC7p32biTzuKrjk59M9ajmD4KbSC+fLRF2lmPX5h0J9/wC7URjcik/edyAa&#10;hkkrEbtY4gkWyJm3KwBweduSB39fwqxHqsZcqxhjc5KxxoCVXI3buRu5P4Z69KcqiMq620bbyU+e&#10;QtuAPTqOTzwPTOTSQiIhG8pWjmYL5nklwTg5z/tHDdPTmtFCzuHPrdCxavD5O9DGgUF5meMyMjhh&#10;jaQfmA+YdM1GdUtfNC5VpJHLyNJKMFQApKo2Cx+7wCODUfnxFY99qYSjbJfMjJKbSRkEdFwAcnnn&#10;tUQmtjsSNTK0bN8kceAsihTJhQxx0x17dqmbaQObtYux6hGqKu3nCiNVOQSQD09OvWo3urVUZkg8&#10;tVZVxMB5iqWK9lAZcnPHXkgcVRmhgmYrNF5iziMNHOSrBTGAFwCQTwB6EZ70jvAoTMgjkiYN5MLA&#10;OpzkHA98nmhT01Mea7LYuLR49qRbYmyQHY7nOAGLNj5lwBgAdQT3pIfsdxscFRs6vInCDkdcen8x&#10;VCVFiGxROXbcMK7PtGAxI7IuV6nucdTzIdrGMZZXlfESzTM5ZwpZsEDjgEYPce9Q3d3N4rqTobBl&#10;lkkmjaQrv+ZiSHb7xbnnK9BwO/NSx2tqpjnV43EMQJXz2RXJUZJOSDkjI/HGM1WEUbsJDcrMMIy+&#10;dudImBwMrkEgKPxBqJLUqIk3xeZAyLArszgPtBIzk7jhR3/ipppBJSexelsIFbyl+WaFBNEvns77&#10;ihXcA2QMjPGMZPTNC2UTybY5EyZC8SIzFguQVPUduMdOSQOaqCK4CM3nEMux4PKkZHBX5h90Zxnb&#10;kHj5jxigi8EuXkjeRyW8zycuRkDLc88H8K006kcjtckj0vVyyvKHVbeKNonWFU3FjkEAMWIUbef4&#10;sg560Jpc6qrNH5owiSq0wxIcEMAp5wc8n06GoVa/G1JDHsTzXIVCSd65kAcknoenRe1WWfUkhkfD&#10;eYhRFhjG5Wyy7ifm4wBkenaom7sl3GpY6nHGHcf65yYTFEyqMFl3AEYZd67fqPUU3bc243yNFFyi&#10;QvMSCzse/PHJUY9R70qTagFONjSvMoUJ8pIJULgg4O4np23e/BDqFwrBpJwGaBn22+4AFmB34HUb&#10;lBOfQ9KcrKJN2tyzGHw4hWMOCSQGZcOQD86n72OuTwcjFQuZmeLyHMgG4BxBvVgwUh87hwMsDx1A&#10;wfWRNTEb+YxdmCgssCkN8vHBY5BJyfTpzTJdQJiY7ZkbeAUYjDYwqgKPU459xisrI0jJoJXQNMPJ&#10;ZTv8uTcChDA42c4Oc9fX3qH7XJHtLRPapEvmO3lhnJZUJAcPnAJ5OOOeeatG5ZxhiwbhiIZdo28Y&#10;GeuSMkY980C6t0JOzznRFHlm4JkVc4CAuQoAGSenU0xubvoVhewGCRJIgE8ohsx7gANo+8T1yGAI&#10;/H3a01o0ixP5USw3Do/zBwxIUgpg8KfmBPc46Cn7rF3G872iDsYS4yFJAHfr1wPYVMt5p8nzLbyW&#10;yhwRHMMNuVvvHjgblz+FA1PTUq+fHOVYfaA8rtujZdwK4AVVA5ZsgcAd/WkDQBys+6NQxPzuFAJ/&#10;iGeRkdh0zViVLVnjGJSHR18qZ2dTHuIzkHIJ9Qc4xUTbGlmBaXzGhaKKKdBtUjOSq7cnORz/ALIx&#10;SZDd3cZF5XyxjfJI+SsiSEgKcsAwAwABnk9eKcn2aUbYQCyhQzRKSzDIBVSW6lcjr3p0VnFMFlS4&#10;jEixqkTMWAdWyML2BAUcnpk4qZIIvkDPHAWRgVWXBLdsccdj6jPvVRlqF+hnRwoIYJGWSOQAHejg&#10;CItgsGUEhj0wfc9c06ONwWkTy2ZXIIQEMhUk5cY5yBxjv61cTTmeSHLPviMg2xT7lY5IUAMBx3xx&#10;yAAcdU+wXSh2Qhy24M+MBwDgDA78nJ6cHuK0i2xEBFxJzIbjl28xZMhnc4VcEnAwNwyPSmg3YJVl&#10;jUNISHikwoTJCcHvtIJ7ZOeKc1teFmUI+zhmVoQQ+0gtyGyB+HFTiGZSTIUXLhW8pWXcSAeCG46d&#10;/SoaaZm5tOxTiZykr7HeIQgzNMMhmLArkDocA9eueOlSyvHHjMJAadUdw6gxlgo35Y8YDDn0zgZN&#10;NG6AsyRxzLkKZIDl1YDoQRk8YHPHBxQskgSR1DSSKzFfMn3ogxwCCOPcj8KLS3NFK4oktGghjYHJ&#10;bCBmUSg7FBBOeDuJ/L60iyxkwSokcbIxYAt0KkgYfAx1X8Twars88ivDII5EXLbGkVCdwUfKwOW5&#10;IwDjrke75JAUknZBJhHMkS5ZshQU5BIGB2AySRUPnTB7XJpra1uPLnkD7I5VWSNovMQOQcc49FJG&#10;fTPaqx0yKDGyQoJbkhh5m4s3UnA5B5wM8cdKRp3EvlyQGWVdwS4FkCoXnDdOG/2evI45zVsyRrmU&#10;oIlmkCl5AQHbBBLHpjcCcdjmpcXJ6mTvJmeNMsrqKSMqlxvQMziMZQ5ygb0IIJGP51O2jQXsnkeV&#10;bKYHUDzrZEctyArOCMx4Zzg/LyDS+asSxKXLScg7H2sQ20r8ucAfe5/2h2pgUbiu3ZNMqkhZFVsY&#10;/wBoY4Oevp0xXRTioq6NI3RXbQ9PaLBJjEpkVo4l2jJYNkgH2/Q1nzeENOkMh2xSzecTCSUcv8o3&#10;fIR05IyRzg+lbpkmLnypIg0cQKiTDMW3ZIG3qfp6Htila7hiV5JpljWEYeV+FHJHcccDFWpzRSm9&#10;jj5PAumz7S9hE4jLN5UlorKgJHAHTGFb8z2AFQHwDpiPG8+lW4l3BZFNogDxq2VVBjAIAPJJyevW&#10;u/hZgYZi9s/lIAAkfVtm0hQSepPAzzk1Z84IroWWQROFC/xbuPmyR93p+RodWT0GpM8rm8EaN5oi&#10;k0iByxZ57mS0USsQCGY5Q5YsuOSFzkDnGc24+GnhOeR1m0+3fcyOPMtkiUkkEhRt6gn5fTn1r1rA&#10;DTIbYDOWxHhUxkHHHckE8jue+aa7SLI5dfOEzswMaqgO4/MAD93GT/nis26jY+d9TyRfhD4H2eXd&#10;aPYsbq4LPLbwCOZ13F8eYuGAALnGRgkkHPWlN8FPBssamLTbWKZyjFo4FfcSRuDOfm3KCTxkHng1&#10;7gJ2bawTz5I22QyXMeQ6KCOhGeF/P3yKiMkExbdDMYipXd5ZLgEn5TtHBGAKzUqi1uUp30PnG7/Z&#10;/wDBk0TW0mnndJ5hle2l8iX52PCMF64JIznBb1rDk/Z68Pch3MUWwR3ksWpzyhVUnDSKBliUAycs&#10;WYMSO5+qd1uwZy8eW2iJVYKhA4GB/e6Amo38gtEjBQftBDlYcn5gTwQPl6e3I966IT542k7ilNrq&#10;fKB/Z9s1LQ6fc655UEgUNDfkRQjaDGFwwKB0bIH3sA5GeKyH/Z4u4YQmn+Idetjvn85J9RZ1QyZ2&#10;hU3bQNxx834jNfYpgSJXjuHmEhYqIzHtDtt+Xpwo2k4Y9M0ZihDDzN6EJhpRhGJOGVXxkHC9ecA1&#10;z1Ix6JGcpuWrPi5fgH44sY1gg8f6zZCURLNbDWboMqLlg8ZSUNFw5GVGWxyWxWzb/D/4vafcW91B&#10;8VvEaxTRjz/L1W4aF4yMBEgLiJGwqtuGD15yxz9btFEokxMkkd6gWHocYP8AexkNn1zjt1qO5RiF&#10;cF3CNHGGRURtgK5YnvgHknk471mqFKek4RfyRn7R9D5Xg0L476KltHYePxdS2iRPa3F1NJJm4clj&#10;lWf50XkBWOFJBy2ADWu9X/aKVluv7bsXlt1NwvkRAOJgu1wAx2sp6gZXknnjJ+qVt1CzSR3H+ry7&#10;vvCnAy2/OMKpx+VOFt+8kQvl4gBsERcgA4xg8k4x7ZxWn1TBramvuHCprY+Zh48/alsAbe3vNI1K&#10;MM/mRXWLUTW0gVtrODlHVh1CMMZzuI3Mtt8av2mbKG1uU0nSdaEt1NPeW9rG0ZkkUfu0jVX+Xdhh&#10;zwdpwq9/pyKwtlnL20embRbBwJIYgXkkPq3Acl/0J71RksFaTcbUCWHaYHMQBLhThUznBA7jtWbw&#10;2Fbs4Fc/meBwftUftB2UEVzqXgJfJeS5W2WG4LBpkf5TkjY52lZdg2gAgOCTzdtv21fjRbzXTXXw&#10;6vb0i7khSS+to4UkkEWQPlcMhIJIK9cbiOmfa5dOjLRGSGJQGAgRQpDHBOBx97aD+R5qgnh6waWO&#10;eOxt96ABTECEAyAWIJyMEFuPQ464LWX4CWrh+LNYyRwcP7b3iiEWN1feANeslNyhjhtr8GMLgKyy&#10;BypIDdFYMSMEZOK1H/b2axhxqPg3X5kkFwp1GC5tkSJ8DYxV3BQYPBAcN7da6AeGtOVojbWFrM6w&#10;COCRtro3AVECscs2TznOc9arp4R0ONoza6fAwMaRiS4SOUFsEsWHlkY3Y/PA4zQ8BhF0f3m8qkLW&#10;Eg/b+8Ouka3XhnxPZJ9hR3upbUiIlNrD5YmZpDwuUTcMkEsfu1r2f/BQD4fJLHBfG5sPNhErXGoW&#10;12A4P/LLYi7txx0AHHTnryP/AArzw410F1HTkug8YEuIcgg5A4HX8vSs+X4O+Bo7UoNMtEIiYTmK&#10;3VCWJDOwx0Ykk5Hc5Jyah4HApfav6nPKTvY9cg/bt+FjmJbzxDY2Y2GN/K1dry480KGRRGEyQ6lS&#10;M+oGW611qftxfAyUlH8c21qxMYEt/EYYR8uWAyylguOQMtzzgc18yy/A34dXMU8x0gyTuAsU7xqY&#10;lcgFWb5d27AbOCCeMEDOce4/Z7+HUYgtbLR5oLfdLL/peoebIZZJDuZn2A7QCMJyB267Qp4Gg9Iz&#10;kvkhKLep9q2/7XfwjnuVj0zxdZXXn2cbxvbT+f5jPGpAxvBByWy3CYIAZsZPU2v7Tvw31G3ubq28&#10;V+HpBp9o11cytOAiwg4YqUGAqsCCx+Xk5Oea/OEfs1eErhvKmMkEc0ymWS2jJKwgEBUZ92192MsO&#10;vQYBxWXL+zD4ZnLMupXNszsCbq3vZUXYj/u+BJyQSCfUHkDkVdLL6clf2li5T5WfqjZ/tC+ApJId&#10;3iDQri3a2jdryO9SSBrZ8MW80OVJxn5zlRnvXTxfGLQbgQw3WsabaOkNu8ssFwHSOKVQRLtR2xGe&#10;M4JPzDFfkNN+zTbQrHLpGvXUUwt3UtPqjusMiLlpZU3Y2nP+rPOCDnpmpH+zhr0CGbTfFepSSMil&#10;XTUWdUx1dFzk4B6NkDHQfMTNbAOG1Rfd/wAEn2qP2Oh+KWiSzXcNvqdhNcwWpa4Bn8xkjOAuQzAK&#10;NoPIGTnjpV2H4g6a00Qm1K2Q3Eam3jt5lDhWyASSpA5HCtyccV+MEnwF8bW8Aih8fawlzZThYHk1&#10;G4uEExyokEglPVSynJ9PTBhPwy+L1jHFaaf8Q3t45rIxtcm5kc20bElmXK7lYHHzZY7ePXPI8HV+&#10;zNfiTzo/bw+MbPdKZZYIoXiDbXvtyiNEBLHPQk89sZ28nkyQ+N9JeSHddws0bE7pHLFPlC5Y5+6Q&#10;cjHPPPY1+HyaV+0JYXduw8YXg0+DdJbXEFxIZ5pWyvkGMHAO3GS52kEZXI5Rdd/aVsrb7NF4h1CC&#10;7tpEKi31J127SCGjVZBJGygj95u3ZJxkDFJYHG73i/n/AMApVD90rfxdbsWJjmUypAhnuAyspLEq&#10;uSMMeG45+vqsPiHT3REF0ZJJZDEUlQh0KthmMZ+Y7Sxyo5OCBX4bf8LA/aR0a4We4voBOlwDa/ab&#10;Iia6klYLEoJl5fJJ+THHbPJ2Ivjt+0ha29vBEmlapaa1btZl49Jie6My7XBiYOuHJYDKDeQGG71t&#10;0MRHe33j5rn7bLrWmugQX8cjmNInaLUiUJIKlixJHXoM9TjHBqdfEdq6rKWgizCokijjBYKdoKk9&#10;Blsn6EV+J8H7Tnx8iNvc6jovh26lvIpnvRplgtlao6nbtaJ2byyuDnyy3JJPOBWjb/tc/FOzjRtT&#10;8K3cF1sDvbWuoLL5cczAoSyrlzyH34+ZTtG3uo0cY9VG5hNPex+0UWq28mSJAHRSbgi82mYGT92M&#10;ccDjIOclc1etbu23rK0rCPzAN0eHeMZJZcnG5QD+dfjJD+2x4ssrq1e+8FapsWOVXZrSAGGEM25y&#10;6Nl1Z2AWNF/dk/eOa17b9vDUI/NmuvB3iCyt10krFJPZRqXnGcfOJCu4nCANhcnkkmiVDGr7DHFa&#10;Xsfr7FqMMAi3yQrb2MSt5c0mDtQAbdu7JwCBgdhTpL1BtVujM4liuItqsSSCG3dM56dTjtxX5Mxf&#10;t0aYPs8cvhbXbe2mVi4uVDO0/lgyRhw+eFDFdy7Rjk9M9DaftyeF7uJJZtM1i0keZUVbxCm37oRS&#10;gzgso3ZBK9TxS5cXFawaKtZ6n6hG9tF8wQtsjM8KfaI5Srh/NBULxjAwmfdsYPeUyxxWzFpysiOG&#10;LzKoADEjceCOCTjtwCRX5rab+3h8N5ZGSDxKlr5TzLb2+q2U8MckkYUy7S5UyIPlyV+U5XBNdPbf&#10;ts/CdbWa/uPF+iw2NpZB7t57wQLvbG0EkFMhnX5WILAjHOKz9pU6xdy4yS0P0IW4jlljimVJoYpJ&#10;S2EG5ozkEOwXBHTqOPwo85BLAXjZl3hAZ5mVSzKC6gZ/MemMdBXwtY/tffC+6EsK+LrJjaXCjUIb&#10;W5ObeFcMskrFhjdIpznI4I6V0+nftO/Dy9EBtPGvhyWaaQJY2cmpF7i4uQRuhijZMvIFYtgcbQSC&#10;RVxxMoPZkt3PsEEeSsUpiEqRMrBlZgo+XkqWHI4OOvPWoHnhfyFWS3iuZmWNZonVAoyflzk4HPA6&#10;jOea+abb47+BZ7mKC08Z6Jf2cFzsa/s9QZUbAKnAm2NMykNlCAcjJ4Ga1Lf40eGpJdy69YXAFqpx&#10;b6yskJWZQQ64LKSpChjgMD6c1rLGrqCS3PoCKK1a1WFzJLuwsSXLgnazKMBgcgYx09sUj2FpsWSK&#10;CIuEdTuhLl33cNnPysBkYA9Oc15DH8QtJuTAhvFknFsohWK8YyuQF2EMTwDxjPrkdq2F+IGnRwbp&#10;rZxD5rqs8F35Uchiz9pQKVJLhnGTn69RUfW+bYR6RPCio0ckTXaOzM8bTOSc7CQoDDaOo6Z5PtWT&#10;d6cfNsxhoQ0sJu0eYxrMsfDJsByDzk4OfQ5ya5qDxvp9wzK37yMbT5k9ysW0uAE4J5yuSAefxol8&#10;bWBdIzJbQRGBpGWe6GGB5LOoGBgKOfTNJYqae5pyK1zrJLPTbiJjPBaXNu6JG6eXtRELKp2DgKTt&#10;GWHJ5OfWjeeHLK5jm+16dbRRvHESIokdNgyE8vK5bB4ywHXg5rMh8V6ZPFGwuEK7duYnBQrzgh8c&#10;jJGPTpVqLxPprKyRywtJNAokSMqoKA/KSAeB8z8/7Nbf2hNRsmCinuTXXgrw/NM0v/CP6RdyafDO&#10;0UY02OYgsioF2SAmQFS2AwOCcjFYUnw0+Hwut48J6NElvdm5s530+JlUkALGVKlJIwu7EZXaT1UY&#10;xW8PEMM0ls6LZhWETm3mTc8jbipUYPHIDbcHAI961BrsPmpFbFrwyyIIBDHhSzfdjGSOgBB7cVVP&#10;MJt6MbikrnlF58D/AIfSWUNknhnSDEkryW0j2WCTI2cO6qGkOMlQSQpHygCubf8AZc+CshiW78Ea&#10;ZfSw3TZt7tHSC5BYkSSqmCGyHJCtzwTjv7m+t289qk5OTcF1t7hCJNjDKlwScAgMeV+YEgDpxNFr&#10;FteAOkqs5JWRQ/lqZkALAY/iGU4962/tKrsmY2T3Pmq//ZC+DF1iN/Dd4ssrSpMbXVvKLqMnEbeU&#10;GUEgHk9MA5rh9R/Yf+CUwnjGhyWixxQqiSTSvIELAyOtw8rMZCwzkFQB0UcAfZ41S1kHF6GiYncz&#10;uiqmWA2gHuS2DjutRLPabQsKqA87lImjBQliGYAZ77jwcduK3p42W9w5UmfCOpfsD/B+48/7Ja35&#10;spoEVrVdR/dvcIMmMkguw5DeY53g8EuK5jUf+Ce3gbUGe5GsyQznbbyp9pmcnbgq/CBQhywbks3Z&#10;V6n9G5rqOVo2tis0Sors0cmAXIwUxn3Tk/Q1DNdoDEdwLbl3QJHkbVyDgnrnPUelaPMJrVMelrH5&#10;XH/gm3p0kV3HYeLtQu7pgZNK083boUmaQu4KLAqyxqoOA0gbnnODuzNV/wCCds6rAmk+MECvJIXh&#10;mjFxEjlsgyh4lcgZIAVseox1/WBJrNZYCIcxySlmEdvubJIO7JbGPvHGO9L8kMsiAOxaZS0cvDcp&#10;nI/urjHp0+lV/atW1iFSu7n4623/AATr8SWpFv8A8JbpN+wSeea3gsGjliUknAZmwAFX/VjeXLfL&#10;sPyHkJ/+CePxFYFBq2mXNtDYrJPEto9s09uTwEzLuSXOWO4cjpk1+3bxwllbaGKTOQI4yzko6q2V&#10;yCw+XrnGcc0mbbLo6Km9yzbhmVsBQxznnBP4cisv7UqN3Go8uh+FN1+wx8YUUPa2dpPcj9zHHda5&#10;EJJJ9m6Py4FOWBALnaTswAck1zR/Yq+Ncc1pZHw/dm8uAVihgspH8yIAzSOkigqAwX5c8qMnBBIr&#10;9/rhi++Es+xxylvLtCkkFnKAYB4QZHJwc9qZNaQzEIwiZ7cmSOBuSsgwu8L1zyBn3rojmMbaq5Si&#10;mz+c+6/ZV+M+kXEkaeDrpbVWUwXA1C0hJEjFinlS3Cyb15yNuWBBTIBrLvP2fPi7ajfP4QmkaO6Z&#10;54tMlSVViIctODGSrh9wO0HcCcEKciv6RILKWGMrZ3Mg8oI0ohi2OHyMO5LDIwW55py2SRH5HuAo&#10;k3IovCjZDHaEKY2HB6A9SelXSzKDndwTRTpxXQ/mRHwo+K6b45/B08DyzOtrFqSmPMRXMc8pUtiO&#10;Qj5VUF/mGV4NctJ4F8XXSwvbaZqSQx3kltKlgSxjlU7CSwJBGc9QWUoQcHFf1FT6BpE8RW5sbW6l&#10;mQRme4twxIDA7HBHzZ9D9etY134b0C+LJPpulSXKQbSLjQoJX3IAqxneCSijO084wBgduinjqUpf&#10;AkctSEeY/mIk8JeJrZZYJReqsBZZXvLiZJIo2z+/JQcYbgZyRgnAIFZkV1eSyzw273TyGGKdz50k&#10;jMH43LxjGUyCMjGema/pruPhx4KaWSd/Dug3Ms8QWa+n02M3EluhwqmQRgkAngDjk8DPMMvwl8CO&#10;jK/hfw22LkNcLBpUYJVSGVWcrkjAB55wcdCa6/reDas4jVGNj+ZddSuTcXUIOoDMcZt3NmyxyySy&#10;EgLgjKtuYbuueMHin2+qapH5iNdXg+xK32maZZAiJ8ykhAcBAVOCxx1PWv6O7v4A/DK7W8RvDdjB&#10;IhaSSJLRVUiR1bJJPyMozgjjAHAri9X/AGRPgxfvNa6h4Qmhu7bzole4swjB5Sw3S70BaRQG4BAG&#10;7O07smZY3L1o0YywsFK5+Bx8U6sqBIr29RjHuZZWZyCyhfM+YEKMoCvXkDipLbxNqIjDwagsbQ5K&#10;CQOcyZHGOMn5XIPTkHHHP7pyfsW/BSQqkGhpYtPdRSLcw2jbrcIu0xgGQo0bkHLY3Dou3kHidQ/Y&#10;V+DL263VtpUizRQTvazW2oKjwI64Dx/MVUr5oPA3KDgFRWMcRgpO6ZvCEbWPxah8aa1d/Zgs8LrK&#10;EJVSZG8xADkgPyQSMZyME5PSnJ478Qkuft07xoSztFdMpkLkKd7k4xjBOQcgDjIFfr/rn/BPrwNM&#10;1zcaZr2t6clxZ2KJaRgSCe7JQSzSPvURKgQMMKwIXayyElq5Ob/gnD4W+y3ssvjDVVL7oo4bmxeU&#10;3T7tpkkcOF80EHiMRqMdM1s61B7O4fU03dSPzF0z4hap0ZHl/wBJlbe6bVdBx846EcLlh1GMVYh8&#10;fLFbyxrpWow3ru7KwQFkJ+6yo2QoDZIIODkYwK/Qy6/4J1Sz2V3LpPi+BmstKd0M2lupm1AyFXVQ&#10;JPmIUq20mMAg/O2cVz9//wAE4PE1vO1vpnjfR9QkmjiJfzAYcGLdINzR43qWOQF5YELuX5qxvRb1&#10;YlhZctkz4eX4lRHzGvLIxRPbRbpfswldWBDDZtPL7c5JJBxx7zWfxD09A0tzBf8A2SUSQDy4o2WN&#10;nYkylSpLBcjj6Y/iz9X6h/wT6+J9jBO9rqeh3UtzGDCHcw4VmB86TYhC7huVQrMxIO4oCTXntz+w&#10;/wDGy3mhttObQ76OTIu4Gvc+XuYqADhhzgApngEtntXZSo4aro5pB9Vqx+1c8nfx7o80bThbqG23&#10;zLKXQmRETCl85IMbryvQ4xkDpVoeP9AWEvdG+ludjLLHjJa3PKABhgD5ccnnHXmu8n/Yt+N1mZVb&#10;w7pNzbpJcR20UGuNsjlKHyWUlCXQEgMVVhzwSK5Wf9lf4329stzN8PtbAuJLgzafYaO01xF5RJMj&#10;Khw6HG7anIDDisp4LCuV1JMmjh6qvfQov4x0aSJljvLkYgIOUVC7lSfLjU5wAf4h2UDJyRV628Xe&#10;G5ZY3u73TEeMbInPzgjLKFUBf4Q+SevJzXM3n7PfxTt7eGaXwN4nuxJpguHNlpvlNGvB2ndjDMxJ&#10;A4Y4wMkVkTfBvx3Y2l07+G/Esd9Z2ck0drd+G7tFkmXjyRK8flrKchtskikqG6d85YNdBOnODPU3&#10;8T2czTLFqK3CmFwuxgI1HP3AF4wrYJIJJGeafH4r0a6e4aHVLON5rVWN6rKsSRFQEKjPT5jjHdgB&#10;2rwaTwb4w04WkTaHrtvqcilbUDTHO19oIiQdXbHJ2/LleGNVpdI1vTLeWS5t5vIsWkS4upLSSCCN&#10;omCSBnYfKQxA+bvkDnisPqOugPmeh78df00l4vt1vdTGIRSQzXojBUEbXI3ZBYO3ykdxnIxVyLWb&#10;eZ5NlxJ5xdVklhgQxu4ZvTowbKsB3xmvmVY9TiaS0tJbszRyMbuEXxZ8bh1UHcy70Ve/Ix1qikus&#10;+biOWe1C7nWKSYIyM7vu+6RwcMoPX15reOGcVqRKE1sj6xg1Zt800aTiOSZY7lonIKYRjvBUYQEK&#10;/fJxzxUIvrqOxEou4TMJg+yWBkMjlixG4HDDDkYB5xkjpXyvcahq+noZXa4VPs8TTQb/AJ0XcNzl&#10;VYFVIPB9+PQ3bLXbzT4rm1uNQFxcS7YoLGG4dDv5kyyk/KGBY8qCSuQa0lh1Yd5LdH1XZ61dmU2Y&#10;ntpJ5g400XEqqu1thC9csxXHygdiTzWdF4suJtPlbKWkyGTE0twGiVY5HCdvlX5QT+WOhPzSni/W&#10;2dDPeRv5kjmKQRF2KFyquD1LbVK/UfnabxjqqxiaPUDG/lIES+twhA4T7mcMASFB552saw9lZ2Zz&#10;VI1d0j6bTxBb24843cEe+dTb29rc+Ypd8NubGNzMWGQMgknGc5qwnie6MDXE/wBnubWSGM7HjKlI&#10;2ZxucFcFchVAB5Ge4Ofmm18f6pEjAmJJbhoxDcPlVEgIGQoxlD8pIPTI545VPHk4jhaewtmSCFFk&#10;jvLwuglLMAsbDsVPHQgk49afs7aojnrQ1aPqEeJykZv3W6hjlDtB5qKEVlwdzqpyM5xzkHjHep08&#10;YoPLmeaEozpGJLmTckrO6kYAYZfoMEYI4Aya+aE8fS3szW9xZJJdWsKE3dwyCJCwZFAyvy7ct8x6&#10;565GalHxES5Vzb2SI0QLRZZSCONoUKM7VAxyee2B1Iwb6G8MS5rY+il8aQvaTubjbEWJuZZ4QiSx&#10;biNgkz1U4HPQkcliami1oTXEnmPqaQGWKCWOWbfbNbqjsXMYJwTvwx/iwuc4FfOVv48LSPJ9jv0m&#10;WGPyra5umADwu+0qoUZBwpxnHTk4raTx5aM1wyJeRRRNIZpBdeZG8e4DrtX5lbaMFcdhxg1r7B22&#10;NIzW7Pfl1uIeXOwMkARgbua4AiEYIYbo89t2NxzzikPiS4kng/fQKz3kAhsjuDlFJC7dxzuYDOP7&#10;wBPpXgsfjzRSk0N0zSsI28yUllZArBHDZHysBhd3UkkAAc0ReNNCfy5rqaNnu4/ndIXAKrn5yoyV&#10;P8PHGRn1qfZ9kDrReiPe7DxTI09rPFfxXRODO8cpYyFIwQWIOFB2hdxwAxJ6006osiS3EjJbuypI&#10;87ThHOV2MxdhhFy27JOOnGeT41F4p0TdazHUSkauonkecptkLlnyQBkCMA46YI64xTLXxHpomDi+&#10;aZMFrkG4ZUlm3LIgUg4AbBABBXDCuedCq9UipVIJXbPcl8Txzskkc8VwQQLeRzuWWJOEYEgcEE8/&#10;7QoPiOKWOFvtcsMiRRmW/e9bYgRVGWXeTtA3nB4ycdsV4YninTrqR9mpDzpowqQzvullmAPyoVBw&#10;MAbVJHQEEjioItfiWCZJNYikYoA9xIixgqeCDg4ABY8k847HilHDYiTs0cksTzSstj6a0/xhftbB&#10;JtUuoRcsD9mS8IaJPl5UoPulucc8AZJ4rRXxpcx7JJ9UuIZLKOcwy3Grr+7i6BlYqAScpnGOAevF&#10;fMba+8SiGLU47SK6hVdyXnklFUZVy2TlgwxxgcjPQms2TxxPHYtZRXE0tsd86RGZZGnk3bmYH+JQ&#10;oQAHoEYgnIrWOEnHc569b2aufU9540toltorm4CX9zbHYsm0qUJ3BQoG0HOPl7fKB1q4mpaRqcEa&#10;3GjeGdSurtHgmkl0y1NwVlIYM3R9u52HPo3Q9fjbwVq9p4jl1k6jqOoz619lB0qBZfNeSR3KAsXw&#10;kpU5JBIJGOc9bOp21zpWqTpc3Wpx3Mcz2/764coGiZlYhD1AkVsP/EB1xXRHB1ZLRnKs2pxdpH1r&#10;M/g+9cSHw14WmmtLJDF51pGUWMxqxYDJKoWywIHAPHvRfw14Rurm2l1PwjoFpc2cjG3CWwaeMSY3&#10;yszHKlyzE7cd+e1fIMviO5giing1q8aa6Mo8mNg5ZoRu2xYJdm4IxgDKgk4NNsPEevXE80Nx4guL&#10;EW8PlywXepK8qwGRGSQgyhcYYnOMkD0BqlluKevQ6lm1B07Rb+8+w9P8J/Di2e1ul8KW2mujzxad&#10;/Yl9Lb/Z4pASZE8qThmXfhmIAIJULuFWD4b8MRGCDTZviHZ28v2aP7FonjS5geKZWzPOP3yZ3OFY&#10;EEMxHzM+818o2PxM1n7TZtbaxObqG+M2oM+nosbvEVPkiMMY8dSVYMGHp33l8YeLLWSG/lvFjeaN&#10;pYI7t3LAkApsAk5VVHBHA2+1Zyy6tfVHNUzWpNWbPqazV4bdPP8AGHxROoamqRvdnxNcvCtmibR5&#10;UckrbCCkgHlMAQQCq4rHk1rxjbLbsnxs+KGkOluFEdldLtRjGWVsR7hHIigKWVhnau4vivnyx8a+&#10;KZJJAtt9ohMaMlrGnlSxklSNzliWyQx4z1B9SaFl8Tb+3vL2Vf7JuJrZ4hfTW9zvZp8fJvjP3Btw&#10;QpOPmb15mOFmnytXNP7QahzJn1NB4k+IERa7t/jLqFooihmFhr2ki7hnljRS0p+Y4KIpHBC98YGD&#10;0y+PPjYlssFn8SvB95BFeXD3Fv4g8I/ZZTG8hZYRLBhFAAxuKABWHJ5z8kQePtWsgiT6NF9necPb&#10;XkmoIXcMriSdwUYA5Py+ijpjGdU/FfVX8+NfDkhhnECFop1lYR5cu2GhBARcMxB+bBwvQHaeCT3V&#10;jOGaVqlveVvRH1HB8TvjtbyQiLUfhNq9uNSnhuGn8wLNp4YeRHG5kUmVeMuvTGMY5OpB8b/jhNPY&#10;xSeHfhPqs4jUSWp8RSRCbYuH2MwO8HKt5acrljuIHHybqXxihjLiawvDYQOXnn3Md1nGAMiPy8kh&#10;l5TAZt4J5POtp3xT06K6dLxL2V3EUyyGVvLAeOQFWVouJcbctuA+UDH3TWP1Fx1sdtLFva9z6rt/&#10;j98SbWO2vtZ+FFhdZWVUOj+MojNKiELGiLII8ORklWPIHBPQ9tpv7RAhimurj4NeNZIjdSOJYde0&#10;+SSKQQq5jlBuMggsE3hArNnJUA18fR/FbQJrdpZZk0oOEhJjkEpcjymkjYq/yuThiDyu4c8jNqL4&#10;meHQj/bPED2du7lwkcM6vEdgA4XI5KcDgZbLHHzVm8NPsbyxLTufXc/7TejaZa2stx4H+ImmXt5d&#10;zefC/h19QNvIYlc7mjLL0Tb8mfmcAAg5qO8/aV8IyWuptJpfjjTdQttLW9u7ufw49vbyjgTooViY&#10;2RVDv5gSNsYVjwK+YbX4nabpN6XTxJcmbZCYY7rUGg+z4YFJZQTjayeYAF68EnA5gHxJnOkTKNVt&#10;b7Tr4s6m5l80u6lDlXLEqQXI4JYZJyBxWmGpzTuo2NZ4uEod/mfRWnftDfCqwLP4l1jxTpy+dG4J&#10;8MsbkKzKEmdJHXAYspC9xgrvyK9D039pP4EX7WcT/ELSbFhdtBeQ3lncQPC8qt5UjQtH5vI+fayK&#10;3baec/Hf/CwrqSSfzdSuY4W82VZb+182ERAxmaQbGA2Lja5bkfJ+Mv8AwndhJqUJu7TSNVvYoEkl&#10;0z7GJGaM7THIse7PlMPMXB+Y7Wx0qsQpPVhFU/Z8yZ97D4x/CS8k0u3tfiT4ZWbWL+aKK0lvAj4J&#10;B3hnIZtww2FGQvJosviX4G1J5ktfFfh2/toZpYraSz1mKfz5VBw27DY2tgEKV6gZzkH89b3X/CE0&#10;1xPqPhbwvrP2mVEis57IraySAszYQDapwH+6AwAPtVLUNS+HGoQQWE/grRdPW6sxbrHpz3KNMwlD&#10;g9Tgsy7eo+6ACNxrnp0VPR6FSlGVO6P1Fh12yvYLlrfUbO7+y75rpoNQSWJY08sGRgG4QO+CG43L&#10;jrWXqWt6ZJam9s9QsV225e6+zNuaIMSjGZCOQWckFehK4GRmvzOtNT+FunxXF7oOgNpFpes0bWek&#10;avL9mjAZWKwKrAhwWG99u5t2Wz1qVb/4dPHeOj+MrLdAkepSQeJL0SxRecqqCjTCMnMG/wAwfNsm&#10;wxbO0arLnN2vc5ViIp2kfe+oeLY1mu7Z1vreSGaKWdJk8pQjZxuG3BJbBGCMBvcVf0CTU7y0hurO&#10;W4uxcwLJbz2KhbbI3GV0xnIz/EGPQ+9fmV428efD3RtI1KLwb438fpr8NlboI7zWY5AJ5Y1VmmJe&#10;XzIwoZUKOGcspI4bHjtr+038WPD1nLZaR8Qddt7CQFNOtrh4plWYsN32UNH+6YkJgx7cAHtnPVTy&#10;fFPSKJeaYalKyZ+4/wDZ95Zu1pqUraXM1uHNrZacgYGVWRTKsmW2sA5yf4k47il1CwstMhl13xHd&#10;axp2kadE1xPcNpZuilvGwDuYztyACcEfe7V+J8f7bPxUtla4uPF2n6rK9in2i4udBiNwsgGN8jog&#10;JJUcgYLEbs5JJb4s/bi+Imv+HbjwiLvSra11HSLiLVZxoymRjJE8cZikxiIonmNgqedrHkLnrhw7&#10;mFaaSWhCzbCzqXb0R8n/AB78W3PxJ+J3iHxld20v2m9Z0+1XyRrLBbo8vlRuYztZYkKxjILja2Wf&#10;JY+s/sH/AAnHxQ/aQ8D+HpE/0Gw1Br/V7h5REkdnbsjyu7D7qEAZOM7S3pg/NzM+p3ovpZTEJ/Ok&#10;kknwWEjSE7mK8EEMeCDyc1+5H/BOT4Yp4B+Cfx3+NmtTQaZDqGl2+m6HJY2qObiHeHmQXCsWR/tE&#10;LtlVyVtnGBgMf0TB0aeXYRUo7I+LzXGxx2OlKOzZ7L8TLPw3efFfV5vDtus2gWey38OP/r5lSMyK&#10;dsjKN29ADyQefmUE19D+FdBg0rwloenZmke3tBbyTXMwne5WFVBL5+ZjtKEtySSN2cnHyZ8OdK1V&#10;9QsoL0W8dwulvNJe6ikjyXBeYYfykb/WFWbknkEMCSwr6/mt5beCJJZhFF9laESo21VkIAxk8M2M&#10;+vOSffw84knKxhSukk+h0jzw3U6zvPJbstyfOzYAiNiwLoVVgNoG7C9D246kkFvK7faI0lRwuYmt&#10;VLKrhgVAYYxhv1x6VnW6tAfL82dkneEvagAsQG2hVXqeT8oHU+tW3EcTX7IUaGGUMrTxuzjYCf3h&#10;X5sjBGFHXpmvOoxuaSdkWXiUEh2RW+WEIz4cNhCSRnAGWxg9QM1mxKZ4pZ0W5nklhEiJBgFiqhti&#10;gEnOCQc/3fStB5nUmE3iB1dRLvHJY7MggMOTwMDkZ7c1QulV1KL5DMLSUMY4S5Re24D+HAYe+ewH&#10;PqQhZWON0FOV72F85YpZfMExS1vBHO0MSoBGGDbQoPzHOVJxk4J+uDLl5ySXmYRK/CBwr/MRzzwS&#10;W46fLn627y5jt5ZHCXJZnZiYsgKeduG2YPJAOME4PbmsssGBjbymdUbfGMqDlWXJ+XAHf371Q4xc&#10;ZamkZMuwQLJK0cmyF2UAZyACdpxkEc9fxoQMjS7FtlfdiGfqC+VwT8wLZGV7c1AIDIJI54wBIoRi&#10;BwwYFWAB/wBrHGc4z1qRHWS2VJY3ikniJkhWTa4AwAR7fLwPc5pnXHVal5iHeRxtwYmZMyEqqYUP&#10;k7umck9hnio1cysiRMqKIQucblUkDa4OTkct/nrHIZo4+BPMPv7/ALKY0ZimQpYHvg4PcDNIHG3c&#10;J40MCOCfLB2jAOAhzzwfcYOK6KckkZyjd2JhIGjljlXdO4fETTBw68hF244woHHoRkZpJleEtLHE&#10;u2JCqmKLHJYOoIBHP3hg5zn2FQkqXTzneR47giGObEavIxG7G3GM/LjGOwpjIZjsVTI9xFnzFVmS&#10;QEdO/YUNpvQFTaK9xl4ggSNpvIlJWSYJvYcYXC5GAVz171lTJtcxxu5UzqCZDvBQEfdHAV8eucdc&#10;GtK7cRboFWKNHXEhABDpgA9/kIKtzweDWVI25cGZCFiUYuIyWJ6ZyTyMfw9/pSNVohoYY2loy7cI&#10;/lgMCCcgg+2eRyc4pr7GJL4MBVllFygZjyAmG4yAS2c5zkfimQJBvyd8iglRhWYDkDB+UjH6YpPN&#10;RAw+0xOIxglsgg/LnPrgjHA6n3odnoZqTciHbDE0QZladmBzJNnOSBkjPUk4BFPeRSpddiq7SExu&#10;oGUC5XBI6ls/L7VIUmjAmSQQblAcNyCM7gHx2BApTljcZG9jA0iyGfcxPQ7UAzkfLyvJ/ColHsdC&#10;2RLatOskg3tK7KIblCcqpIyDhupwR07gGkjRgpDZhbyVT55ikmVwOcHJULxg8fN1qaIqts6ZeQiJ&#10;wY5H3tjI9OWB7Z5JqFt9xGCiMYjGypIEK4+baQBjpkHkelYThI6lFOJEy7RNJ/BHndPIgUInyBc8&#10;jg89uqn8bcMABG7Y37tRNCWIVsbSGIztOMYB9c1EYoo2OxgUtrvYRJKzgKON249QWH1POa2rd1SG&#10;KbzIGl+zAZ+zAjA3bvvAjHzZAboSawcddTNqzsT2ihPnLtGgmkGxkAP3iQo75UYXHT5Se9aiA/OY&#10;wp2om6USEAk9Rk/w5IUemOKy44vLZ/NjeWOUuYgVK7zyWAKDJwT0HPIxUzlVFwZZWKwhVITDFApU&#10;YCj5sncMnkAYNbQeh10koxu0WzBM0iRjzHX52laJQqkbCQc9iBjnnOORU3mKhjyBErlAk08odFLY&#10;GWOc45Iz+VVVeOQquN/+tl3QMJFOMAMckHAXeSy1JAXViiKYl4VCGAGfkAIy5OSCWIxzntRyppJn&#10;NzNVGwjVh1MckqMCLcNgA8DrnoQQKldo47l7YtbyRwEKZ96ucuO6nBDAMOfY4oW4PnspKxmNwCkU&#10;IYCIMFIHPBIB59RVc3MIcvJCrtuCK5AAcBid23s2X+96Y64rSNNIuE1NXRdhMZiKowjdFDyMzneF&#10;x1Y/3fk/U5oBLD7p8tlIFxKxGZARuGPTdnp1FZ0GyYqzrcybNyswViCmQVJx8pyQOfQ+5q/tlGWj&#10;fBjVgEic5MgbOR78Dt2pPQ2Uk1ZjVkEe7DY82ViQsbNk7MspySFX5Sc8cnnrUAePZHCJ0bzYyZTG&#10;CBIO/J6kEE8dMe9SStIEMgkjAyoSWQbgCWAIJPU5J/A1G+CoWM8Fii+RGS0B3EHJ24AIVDxnrXJU&#10;vLYyV1qLkl4omb7RnDN+6KgNgA4z0PCgjvwakbZI6Sw7ZAjCIn7OQSCoDrgn5mGBz2OcdaIY5Hfz&#10;I2basxGxQCFcqCeCeSSeM9M1BFmQiJnaVcu5aSRFIQtlSCAOAGCjv8vJJ5pQhyu5rGfRk9xPPJCJ&#10;rmI3OINz+ZKSAIwqgFdxCqNnHsDnnNV41he4Z5SyFmGAqqSGY5VGJH+rwx6c5A7VJMWlOZIkaRnI&#10;kkt0VThcYDEnhgHP5npk0ARjajIkXlPH+8mBCqQwZenzYyDn249a6IN7DlLTQ2kDErINjnCMVEm4&#10;glAcHBI3gHGcjqRTXTzEhgJjj3sS8cSFSDuBOFOMEgfeBPXnOKZAsCENJDHOCxaSN5GYMi5++Qc4&#10;IHQdmHerRLpDH5jTLJ5ICYUqrKcbCozyflI6duvNdUfhOebajoQTtbHH2hvviNNkkIYMZF2sDyQR&#10;ngDqeCB1rzf4ma2NG0ELaWAn1G61NIlgbd5axAOzscDGSEwA2FG4dc4r00ywRSRqXhjZvNJEMao8&#10;gGGJXODyCW+bJwDXzn4ugufE2taf4fbUpIYv7UEMV5G/luJy/mPJKq/KVQRFBj+EnjnnOt8JFOqn&#10;Jrsd94D0m1gsbvVVsDZ3V5qGcreGSKO2JxDjA+Ukbc84HAHfPZrOgeCJhCl65UOqYjCl2BGCTgnP&#10;c8ZPFVo5I4IbGKB4rW1jRRa26RYQLyAuQOoHGfbntSPKiwfvGMSmMbklZWJOcYUd8g+/Q9q8mcnz&#10;WOuF2jYVpJjCRK5kQ+XGIzsiYHByVJ+VeMEk8Y4rMEvmSkzzRqERt1tGxZSMEBT2wPlyDwc59Kex&#10;tnC5iZwkBZtsRbOSc/e4Bz69OO1SSHy4H+1KXUR+Y0WzLMAowT2I6jt0qOZmnK72GzwNdTIpXzIj&#10;gBo12rI2QCMkgDkHGcdasqkeIt6gs0aoo8piSQATlVBLAk9+BUcCTKdw87y5Cq7ZMttVck/L2OeM&#10;56D1q5AQikIkk7YKXBjuFdlbAPJ3ZXgjj3HpWsIdSW7akUjrIjB7V/LdmaR5Q6uxSQEEbWGRlT26&#10;HBqvMsBtx5lyrvE7KspV1iCI4Tzwrc7GJXBOD86DqcVektopXgz5szyGRpXjuQI0jRc43KMkktgY&#10;4yDVOAsYZFjfzPMhklV8upZTKiqME4xhADjkE5PahycJaC1aKV3D9oSeKSEwRPI8cAuXwrgfeOAc&#10;4z2OD7da4nWPDwuoLcRLNJZK5LQhRtiDR4Lsc8rkAbevzmu1CkFiFRFRnMkax4JYurHBBxyC3XJy&#10;R6U027Ksgugzw4YeS7AKYyOdyng4HGAOetdUK8pqzM+RnzJ4k+G0c5cLpxtpooEPnrZfZY5I2Qk8&#10;gYCZ37U5ODwK53TdY8SeGLmYtHdfZJXiW1+2oS6hFBEUblUDrl856qGAzjr9cNpC3kKyuYTN5iFH&#10;AIkaJ92xkYrjAGCc/wB7iuG1jwhpt1bfYr8efBdBknMb7jKu8MxUlsDPPB44wABiumMb6IUqcXHV&#10;F7wd430vWrVZodX0+5O5Y7kPduywMqq28KOufkUYJGCe4r0ZXlMUMXyySRxiQwYcJNE4/dhWHThT&#10;zz1z6Z+F9X8G+KvDOomfS9WuH0a3fyZEuZos29oDtVYUUZCksoGGBbaMkHivQfBfxUs3ikh1ey1C&#10;2jaaWO+juklafzEkdJNkWzIXcMdSARwcYpyhGUTn9nZ6H14kbxyNMftUaSw/uLfZhSik5JAX5nJR&#10;Tn2PrR5duzmOdMETL5Mkq7pA3A3KwOc43dsccdcVzmn+J9J1C3EdpfCW5W7PmTPMVWeZkI2hyCHK&#10;vGxIUngdK0fOWSKJwm2KWfFmYrsyF4y2FYOqgjOUPtnH1wjCz0NFJJGgJljI8u5gSWPaNsQLAo+0&#10;jJLYGeTkjqeelOMLIkD3HkefE7NPcQqTEz4ALZJ+Q/MOM8Ekc1VhuQkd88kk0YBgGwzBwFG07ti5&#10;OMhGIGcY5FJbRRWsZgjNrGEuXMSs5w7sSxG7acsWwSehJB9w3FtmkJKd21oWPLRg8J2NIpeKTy22&#10;jcCQAAwyo/MjnHFLFAH8oETmJpWAKuEH8XyE7ORjBwOhGealG0bSFk8x5F2tNCCxkVSMryQrEEg8&#10;8gfjTrdBPJGLWK6it0RdsiymRigADkKTjjDEnPPXiqUEhzSTKs9ttSEZlVkB8mN8FmAGPnzkgHfx&#10;9Dj0qiwcTK6hUT7XK6bGYKFA24wQAMYHseMdKtbHljt3nljlUQjMscrIrMwyGB53HgHn1zU0cUbA&#10;5eaWEGZfN87KgZBIYAcsMEA46cZ5qjKS5ole1kVxdbIREoC5Xz3Zlbb95sj5SRtPB/i7YFaTOu0K&#10;sUUZkRjborAb5MY+UMeeMk49felSBB5DSJO0jwhVFvN5SBVDHYR7s2fcA0jGJlSNUjiSG2Y3LvFt&#10;RCCSeVG/cSzcjsvGKFKzsjJK2iBTCXmEMSKY5jhBGFOVYEEuAGK5PA/MVVmXyi0qBhLO7pFHE6qC&#10;+Cw6nqBngnnb1qeaHyjEroguIY9yOxJwSpUMc8EFeec9ajYT5EYVclMPCyqQ/TIHPTJ/XHFUpalO&#10;OmpahEsE8flByxjBWSd1BUkE/dAIHY89MVdjnjeP94z7HuIRGFjaN2Gwndx0+YAHJGc57mqSsrBv&#10;JIcKWjBb5ASvuCSDnjmlFyqqdw82TzCZo9+xVUKAvc7T1zXTzLlsc0otbF2R5opWQ/Z7gwhAbhUU&#10;Q4KtyCowcYUHv6nOaqRzO8aGNrja6BXm4cBipHII6AntzxjNKGhSUQqIFQsxjkt12oyiQkFsqMnk&#10;tk5POKqPJIouQ4mLJEWJhiDk8McouMsdpH5YrGUlsSozTuy2bwysLQOzziBUZWAywOQqrzk42sPT&#10;5hVmCaON2mz5ahHe4WWNjuZFKqpTBw2QBxgcHNZ3nJtDxyREib5gYCXUbBkDPPXJyM4GeO9XEzgF&#10;iFTawVtwYA/KS3UZ5JAHXANNSR2P4LFy3RQsBkRWa3zH5jxOFeMbsdiWHAGWznvV91jXMalHcFyp&#10;idk8wqSMEkAnAOMY7VTRWARHgjlWOZybhQSpABUhUPO/Bbrwc80Rzi4DoRJbtKVVA+AWZvmb3LZL&#10;dfftSfvOxgqavdlry2WPzGZHjCq8fny/dkG4Hdhfm4C9+h9uaUyuXRkaPymCBgIiSwGVGcjr8mOM&#10;9ParUinbdP5TmG23+dFvTCgE5VRj5mBPQZIB9qqSuouGMpSQRbQj7goVzltoOORgjOamrS925206&#10;koRSRH/zyDQz+ZtBSYuzuyjjJZm5OB0J4yOlQ/abYKWdDabiAyoGUKTyeQOnAPAyM1GZI8S7luN8&#10;kzFYPN4GR1VV4JIwR07+tCpK7LBITId6fMlsEKyBHJbOMgdOPf2rz3zRdipTc3axNcyBjcKxfOC0&#10;i7toCDG0owOSDnHYjbg0yAQR4MrRBpnBlU2+Y07FckckZ5x79aVY45EVHkTIgJkNuQ2Qzg56jAxj&#10;nnp71ZeABpCVTbGFZFlw+0Dg7cDIB/DrzWlOF3dmhCbYrnbCXjUO0kkSsu0gEEjBz2I/H3xU6W5B&#10;Ko0sobdE1uiEMXH8XPBzz6Hqe9QjzfMh3pBCwiDTTXOCSHcAoABjeqknuDs6463I1Y/aDumVfOQb&#10;Zo9oKAkPt43EkbcHPauuNJb3J5UNLl0lUtax+TaxBLeVjv8AMDAqEbPOOeOehNLGoXyVWZWIjCSF&#10;pCpOM8FyMkgnv70wO+6GESRTwm4cW0NwqbYyXIfAI5GQoy31PvaWMqpuNiFd4SWR4Nyl8k7Qep+X&#10;I9vpxSnDSxkV44dq5y5jljLorDO5RkFt6jBBDLx7CpHnWJ5GMYhWK3Ui4luBIHbfIWyFiGxQnljL&#10;MclT0PWw0fELMkRZIhslRcMxDHpkfKMFqrxrGrb0jJZpS7cs6hGOSzenAP0zmsEmpClG6JhK2YlC&#10;lJFZmQxyFiSc7SSfu8AHjjkdzUQkiZ3cTSJujcSBgzlHGCAFBIJLKwJ9gOadM6hSbYSI6xqY3Ys6&#10;sfVifupjp1/WoXmthul3OS8cmE+4oK7gvzFemcHPvwa707rU45LlloNmnB3SIyI7tI67IyikKrZ+&#10;UDgA449PTFRM0jxF7d8iSXaoaPG5d/zbQQPrzydvbNKzAxQwkpP5FwzwW5lwWcjByG/iIHsCRntV&#10;yBXYpPIpOFJKyhmck/MS3sV7g5BpRg5S0LveIpkiMcysxBkjdAZGBKLuGNrZwDjjJHSobh5dkxhj&#10;yqQnbA0+x5H4G0HPB5Ttx1q0GYo/mBQGVlxLDJuUBmBLKVwCNqjJPOcjiqc5jjaBojE8Th/JCSM5&#10;ZW2k8k43Yxg44GcVTjZGcW07Fa3leRQsss0ISNdpTLAx7iOSR8+Tg455C9KlBd1jDSTkRybjNChY&#10;FAOgAHOQCx61WjnFu4JljVvMmJSOV2VkTAAG4jawIyRjBODTWdGSFh5SPKjNA8rBiAerHBx3bp79&#10;aw5nGRtoi/GCP3UmIpPPwr7WDINzLG+W5wRuwBkEg44qS4Vj5g3LGm1QV3KsoHADbycYJB68dTnj&#10;nKSSGFzCGaZpJ5JWberKpGflJGCFAY4B7A9xWmpVmLCOQlpoidjgk9SNrDjBxxz29K2U1LUl+9sK&#10;bqaeQOWllYNKzEENDHI5DN904DNjH/AaR1hZnQ+ezB0GyRixJOBuPoRtOCO2cVSQTRESI8ymRyTB&#10;PBtXbyp+Ukjfjdg+4I97QuAYw1uHZIYgZDG7Ab8kt8hHcYyOnBPQ1smjnlFrQZeuVjeVXVAsAEeQ&#10;HAk54IHJHC5ye4qo8BLTTgyIyozmQhVCAtgBlwDxn8xzUsskc2JZ3kZjFJ5cbqF2I23dkB+w9T2F&#10;U0dp4Y1mKT3AtjJcXkcfkxSAA+Y6EscDcvK5zge4yp1FGOhDknuXraPzYY41uTAyuiIeUZmOTnJH&#10;QEevYetPt5IosM0MUYMipuIyPLAyG54BLZyR19KouwVYCuArIoCbMF23BcKSeMs2OffvWkhj2Tox&#10;kh8wsu1MmIbduMAnkhhuOR6VjLEOzRS3vYuSXsqsym32OkjBI7hVZXbI425z36H1rIM015Kdm4pb&#10;PIoWCSPGSSmSGGeNykAdMccjmwZzHNNPE7P5agMG+ZpGxleO3JxzjoKSGPerMSjujhh5x8tUxypy&#10;Acc8Z6H0rF1XLY0sSStKTEoWDy5XQpFuCGR42XHIIK55z7nBzVeCNn2FoopGiihKSCXYHUAkrjnJ&#10;3MCBuPUnoeFmt0Yqtuks6tM+Fnn3ShdoJG3byT8o5x6+gqL5Jo5IC1ud0aZtBxl8FnyQCAM8YPUn&#10;HenDcWi3NS2jEY84NuiRVEjuuGSRiSCw9MA9+3Tiratu8mXzSEMbPJFJbFiyBh0IOA3fjOcjpWct&#10;xENwRBkSqglMgbay5PzADkFT0Pq1aqyMFjlZpEV8jzXgDHdjqOOoBHPHUV6FGUEtSXG60GO4IWJG&#10;ilB3Mqy7cCRwQCcgkcdOvUfjTumDskUhE7OqRhZbdih67i6qcAjHU8fMB1FSyJM0QKtDBGI4mUyQ&#10;71BBVhyDnA55/OqyS7GMsZZB8+XVjhm3EsM9/mHPYYpTtfQxhOPNysHgaYmbF490YXWcxykqAxUB&#10;jztJyo5K5H4nMwiKvuRJLS42SPNFJEXnVlPCsFPTAzhc474JOKcJSWe4kYKs9uTHIkuHCBiwyu4f&#10;KzYIB4+UECnGQokhYTW80kbqJXlKMwKHc2QOB9MDAwc1zy7G9SKgrokaN7kpGyOJGklSN0csjsoY&#10;8nHAO0tgDPy/WiSSGIXCRm1IilDRyQwiNU3kFjjPLZY5XA5Geciki8tJEidUK3C/OY5fLYNgYYeh&#10;IJGQOnIpyyndGJ5EkERWSSK2DCEOOM4xxwFBz/d5q4xXUmnZq495vMd8SoAjsJUibeoA2kYYEfMS&#10;CSMDHAGaaA0QhMd3CzNFtkVg4ZCHIwGfkn5eTzkjIyKjb915YiDAO8ZjdZSVfcMnDDocZ4/pxVaG&#10;QTrCQlvE00hS2t2URAvv2gITwMtnkdCa3UE0U1pqORJBIs7ztHvRlLNlkTLbssxOOMAZ57dOanhd&#10;GZbkeXJKIUWGEYUklmIwpAAPzcndz0HSmwG3RZTcTKPlkkMtw3IC9dwHseexIzQXSMICskNskWWa&#10;43MYyoIDMTnk7c//AF64Zpu5lFJ7jkwoRWkndvILl5LXYSSzH5cDGQcjBycAZqNcqQ0aXcqkF2ni&#10;UfIquFYbGxuPLHjqAeeRVc7PM3MrNEY1ZnNwVjJ/iyR/Eueoz70kd350k0fmsIo7d1+yyRK7qX3D&#10;ACLtCkgY9cnODWtKKirl1bJ2LeZLZ2SOMBcySKskbLhixY5wegVee3JFQSSPIxUxvHM0KJFJCgBZ&#10;VY7Tuz0A5wff8auyNY3hZY7i4mgMdxJHA0ccjPkncMEcsD67d1XZZGiglmEahY42USqgIESNuDYA&#10;z1Jx3IGDxWk6sdrGMKcm7sX7S8qyqWmm/dFPLNyIwrKCuE4DFsH7w/ujGKWCe0kSLbM7GSI7pgAV&#10;8nfz8pYfOCcc/Q1APs08sTKLafiQxHYHcHcFkI7Z+YHj0OatSkMhdo8FxtRVKlnIByDgdeF5J7Yq&#10;LrmK+rxbu2WfMgij2sxMyRlm8zBJT/dAyTkjDcdOOtRKzO0qztCkkMzo6wpllJBxjK5AKspGRxjv&#10;1pInZ4YyBIrOWO1BkKAM9R1BO7jr8pqyiGQkSKxJJykKGZhHg5IU4ycc4yOn41qpWiUlyOzJFKQv&#10;MzNAyOR5cZQMpJT5jtIPGSxx/Sk8hftPyMJN6ZgLRb5pCcgbSeA21io6A85NJhJXgKSiOVlkMUMk&#10;xDiNcZfZnleQB9R2qZlYZFu0pniOW2ybwCSCNvpyW7dKFJtl1YXSktkTpgIE80PvKmZo7cIxOF3K&#10;E3f3nwT3IyKbDE/mpCshmimz5k7ERAuSSAWxjgjGOOh9KpyQmFrpZFeNYp4ykLl0DsVbIOeCQVbj&#10;069M1egaOOc3FrBHlEJN1bRsgJYMdvmKOCzcDtz2olKC1ZxxqVUrSIWVrmMyxIHWZGIkx5UqhSAc&#10;nqMnkBscciqzL5+AFYCJQ0v7zAxhQDgcYzn8TVqTzRbFQFNpcOPmkjUxoyklmJIz1Yk49qbKqhnZ&#10;blo7bzFVJ7nJAViTuOBjaMA/iMCl7eC0RsrvUqzsskRi33PlLJalUEZWNYmbH3hgKCVHX+72JFR+&#10;WfLYJJLHMUWTPmmRZHYbcGM/wgqG7e3OcrKQYnIMV0qqGXYhIc4J/Dg5GfXpQUVSzvJBukVFjliD&#10;MjnG3OW+8TgErx147Vm7z2LiotWHwGdICImUytKVuGdQsb4UfdBySN2OD6HvUEsLSh1SUMZoo3Zp&#10;ZcbAHIAb5QVO1OeuQealdzkJDHEJZcqiS/cDMM4O0gkk/wD1uasyPabZI72OForZUklt1JkVlA3E&#10;EKMtw2APqOtJUnfUcYpTPu6OHeF8klVZkKyA7GYDHBy2WAxn3qUBmRsKwhYqfKSIxI5DBiAAeBuA&#10;OO2OlVW3QRx7pVXZtVomGAxc4UHnoDg8HnpU6FZmhMflxyBmaREBUN3PJ4Y7g3Pvg1xRb6njwlzE&#10;h3whSSBIFQyMkTMWGASpUd+TyOeTUqhI33+bId6oFiiKuRjO48jJJyOhHQZqEKfNGwMmd2AeFcfK&#10;OELA5zk8DOM5pIpt7/u2idGiBLOoG5doGNvPOcnPoKer2OuOiERcJiFt0uQcJwMdh15+8fyFTpuB&#10;ULErRlCuTLiRlBK4QnnA6596CPLkfDXChmRVhbDOwLjblsjAOCc+/SnJKsrBSWYyFQoELoquGBzv&#10;VhgbVI54OelJu25WqIxM9wk0kXzs00P2NEQAxxgKBuJbGAMn0IAGKnUoxkV5GIIAMCKuIycEhSOu&#10;cg49uBTQikCUSxPsikWKURkhD90tyMcgZyfWnxO3lO6u7sBmUL8wVSeOMZx8nPvnnFJSV7shzTFW&#10;KWQp5YE1zOyxxyuNru/QLg8AcLjPHP40LNbFUKLaYW3B3mUh4wSpJQKeCACDnPBY+hqDc0TkzbpY&#10;pJMOqS7mCbRwi5xjoOuBn606IW5NuRNvMMTMvlzK7ODsJdU3bjgHAPTkj0rVSsQm73RKkKrHCAUL&#10;SFkzFbNGhUsQMA98Y5zz7ZpvmtcWzmYRyRSDa+yJSSjFVPGecDngZIPQmot0gUFo4lLYWTF4YypU&#10;hyvytkcPwe4z6U1ncGJVglMsmGuGjuQdz7Sp/wB0Y28A4PJ60SLcrFj5iJmYDzXQLILrJdCXHDJn&#10;g8AY78+lSxK4bc0ctxKLZwBEhCMwTKkkkkKCCcH1IzUcfmuse9JwqliqxoFV1APGedwAIzzjIzSQ&#10;+YoeOU27mPBJ8gYZHyWwM8k5bqSR+VJOw07olEaCCNjLl/s5V90jEgLgKWUnB5PXknHPSlmiKtGs&#10;0TBYsoIbtnAQq5QIQcZyBng9Dx7Vw6Mo2NGkbRfLOG+cEZA4YHPBPXjOTUihCSVZQVRmeVgGAjyN&#10;uc8jIOcD1NUnrc6FG+jI0VoyzNKQqRg7IUyqkcnHQ44OPp3qUPuWEIXmWSFSGDAo6dMgscbsYOfc&#10;d6hIZWE7KwiWQlGc7yGPBZv9nGCB05FWPLc4V4C6mNyIzDuJA+ZfyAHTs3NOfYyUbuwnmFo51jKy&#10;edCQHkUsCwCk/MCdvTBb9OaUuQV4Q+aoBUkDcuQepHGCc+nFMd5ZZAUL7pLhnLTLvRSQAMrjgcDk&#10;DHtUmZTIVMBfKhHzJsUjG77zccEd/apsuopblfzYW86LzXWNMAlXGY93HDHIJHJxzjPuKTPnRBGV&#10;hul5guiieWxbOAU68Mvf/CrPICgPKrzTt5hMiAjIPPIAHY8frSxyyeYGh3JKkoXzIpguWAXrg/KR&#10;8vXAHarUkjPkV7kZfZKNjYKElGeQttPIAGR8xBHQ9aWNF3SMzzfv1jaCQxF3dyoHzc4VQq9enA7m&#10;o1SRJEZQvKqAXGSuOQSc88jHYmlHlRNGLholYNGkeSV3F22/ebhjnt2zVj5ELFF8rbiRhkSWeRsB&#10;5FC7h97r1496uK5fyRskD5hjlmQfu5HJwJAgPAxgYPJI+lRojJI7Jl52wfLdjGN4B3F+pyTt5HIP&#10;NOK4VEjIUI6eY0cm8SDgYyDw3Xr0/GmmaQ3Ji0gOGz5oZcq5Usvy5CkrnHUEj+vFOV1RQvKxLlcM&#10;ckKBxk9WYkk59FpCXIkUxSmGPAAVAdpCqRkhuQx3Yzz8uD1pqzBSDn0kcMxAZRggFB1yccH0pGjS&#10;e5IJ0lkaEXYkMDqptV5EbowDde5wuRz0568zZyAhQ+cxJZmjUKBkHGc45y+c4xgVEBIshUSbwZGO&#10;/wC6vHRRxkjvnBzinqWK7lkCqqglThiASSEJAxkAjJoMmM8uGIFmjhjZWlc/KAACcktyNpOc5FTQ&#10;SHzdsLJIJImECtKrltzqycgjIHTkck+oqB1Z2BIjCYUrMrlo0xndleOMY5B69qdIpkXbLGrNuOxJ&#10;HO8jYAmRzkbgOOODWsUrXZzty57lyDLSYiCOxgeR90AkkaMhlY89gMn2IJ7U2LbNlUlSV1ictmEl&#10;VIHJwTxk8cdSOtQs3loske7zmu5ksxIwd1YDJ4PBG3POB3+lRhYj5kaOwYhCY45JGYnIYYCkHGVH&#10;51nLc1U0P84yL5C3E1vcLGrXCbsHbkMNyA8KcJx3xn2pWzuZGiB2yOxjSEqqvgjgY4HbH09KSJnX&#10;erM83m7SNsYQIeSG3AdMZH40+ONVy3zDfvO5kJDkYweTx0YH8fxhtotSvuTL5eFSRzGnKMAwJySz&#10;MGbHTn9DS+dJIhjG4j7ksZudrRgcqxYgnHTgc4PFJHJCWSOJACyBUk3+YoC7ie3pgfgaa2PkMam3&#10;IETBlkZwx2HK89egPHSjmSdg0HITueSJmBdgHeO4ZyV4C7Q2Aw+XJ/EkZ6yTOyxq8rsCJc20ckWF&#10;AOAxyPUZAx0x6UxCyStE5kRkjLFZGONuSQTgZHygHr3pRtHJ8y3hXO2SUnJwoO0bWJDckZGc45Pp&#10;PM76iHxlt23GwuWRslcNjGcH1+Yc8Uw+WDH5ZTKKTN5YyAoIC+5POPoKk2Nndh38hyGRRk4ABGe5&#10;O0g/hTY5QVZ2kGxQrAyjackgq2eByCMZ7dOtaFyi7XI7QK8YQBY9qATQJIBMqrwvQEkk8cHnnrUm&#10;2NSh8wiSV1ea3lDuSi4CsOeASp6YpsRCHbG4WRzMoSU/MJFOdvyjjHHvz15qx+6RvLWWOcfNsXbn&#10;cuSQu09cA++aTir6k8smR2yPImFMHmTW6GIoithQccE8NkN+AP409XjnVPJ27LpYWiVXyhJyFxtO&#10;BgjHBxyamkEgkt3a4RY41yB5wJTG0KVOcA9FAH3dpBxUSqFmO10US28Si3zlyc4zkjgEnoD/ABUx&#10;tSjqWZSY3jaWFgktsGiSTKRXEW8gkYI3fOrAkc5UjNKGjBQsZpX8ws8xiLKyAMVywHGPf0xSGGWE&#10;vhzbTwq7TO0pjJCsoYYz3bAx71EkckKhRbhVKhpGlYbQckkKMcgAj2FBCve7LcQ/eFBLIJkZQVYh&#10;Sdo4GeoGOM8DgY71A21y+2SFy8Ue6SGQykBvul9x4YjPP17io7fLPEdqym5m8q0kuL4Kp3lSrswI&#10;UKOOTx81PgyIoN7Ym+Z0AQMXGCM5APZh36nNJX6g7taEkaSNF5dxI5GXEblh80eRyTnoM4/A0ARY&#10;VzFJGkEpCiPDoV/v4J+YY5696RdkQjfCgMVDxmLCGTgDr2PfPHA96jDMgQM5nJlydqZiEfYZzwcc&#10;dOvNaxjdXZK7DlkmZczebbzzxxiS2eNXeJ9uSr7SQGBPODg44zTxJDI0OwROyhzKqYBUrgYYdx1G&#10;KhUQySk7yBskDhUOW5ABJzwFww/GrIbcXYNCse1WgxF8ioo5UnruJ6fQ0uRlRux/ndVHnyqshG4q&#10;CBncd2QBkEfoBQjMsZhypwYgHmkIZRzlQoXkH5RnPb828BdrGPZGwUTEFlBBPqM456ntxU26QOxZ&#10;pCqMCEVNpOOe3Xkkc9MU3eMbF8khR/BuDK0ciqVeMqAGP3mz0HBznpikhUKvlwiIWsaKkUpHyqAE&#10;AQHORgDnHXGT1pd6qTbqSZGcs52gtsBYZGV6Z4x3xT0z5kbtMTi6XZGkbRvGVydmQMYwpHB7HjpW&#10;Vx+8kPWcnyA8csCkMFiMm8AsCcYXK54XL/xcD0piykxwqxKyblVvtGARyobChs4PTPbOTTbdmVI0&#10;3b5HjKfMjkF1GRnOTkkYyc5x+NLE4jcRrc5aIRqqpIdykAEZOc7iOapK7MpvQW3eE+W6SRusoDFn&#10;n270zlWLHnGCMH3FKxDo8jsHgIIEsrIVORgKPYE4ycE896nWTGxcbjvVWlQEq/zDHGc8AZ644NVQ&#10;CsYLQrGoTJdypIZTnAIOSoznHfiqlFIqLaRK0gVQFEpkR/3ak8s3BABXouPWpZmjPmKFIEM4SRih&#10;Dqm/jLADJOOvoOBUbBQpO9mRlJkXcQMYGT7Dj9elPjdZCojaNlGwpiQh0B65HccfrUp2NIyexOrE&#10;v8ij5CRskQqWA4OPUY5zULoWkCq6bpkIcKudz71wOcZOAwz70R4m+VUjdoldWaVyzBWxz1+XoOT7&#10;9M0h3LIhwjxfZEZrnIQu3IYFecgZBzk8EUN3KdyZo4Z1kUq0kV1EocSbmRg2QBydoztb8MZqCdgS&#10;skjNG6uCPKb7x4wMAcgjH5VKSVQeYVKhOd5wxRQCck9V5HNNQM2HYRbJHLwquQRztOB9FHHv6GkY&#10;u5E2EZYBFHmSRwFRwrAux+fntn5j9PwqZInClw6szNjzJl25zkA+h4xR5JOPLxsUllXgITnndjk8&#10;kk+9SqoEbhisgE8coxuDqcluo6gcd+fpW0WraCjF3uNKohbzFYozBoQsYOfkwNvXGCM9ulNGViPn&#10;PtSTKu8ZQSMvBHyk9x29jSlU81imxGkRFlcqVbCngEHtnOCPXpTI1gndHjWHdc7UVmjA3kZGC2OT&#10;/hTbsVsPiZWdTJtDSyAzSRRsBJkDbgFsDoTu/nU2xU/glKQAFYYpdu5T0zk9sHrikVmLJAG8tHVQ&#10;YnOAGIyxIB4xjGTVOGWPy08z7GheORpJYpw6qc4AyRzywz6ZNZOTepKdy5KIAYhPdGMFlCsGVQXH&#10;UgHnO5h+QqQLl2fLo5K+oQI3y7hk4HGT9B60DOANqlYpXLNLHkxrgHhe4BH4Z68VEFAUwxqzNKzM&#10;Vt23MUL5LZJ4HJJx6EDpisua70GPEqlCLcwl3mUnMOQDnBBH8PUnA9QTTgFClgJ2XYclrdAwJA3f&#10;ecjGSefbNPVuIo4WkkCsxPl4Usc8kk9Og59BTR5UWXBcBcmWPdjaWxkn5sdRgfU1TVzWMerLMmdq&#10;tuZlyymYgfMcAkYzjIzz9KrusjCSKSGWLMRPlSLtYOw+UZDY4OeDkHIweKkby1UszrKWTarwAFgS&#10;COAwIBycUxShjU7YjHsAZ9m8MzqBgegyW6+tSo9xz2JArMGguWCFECtFH8uAoAJJBJA56dvfilVN&#10;pJVo28zaQBMzg7SMBcnoQO2M85piyYRWdtqrK29oo9yg7jgkDBIGP0pildrRtGr742IRY8Ec5xgD&#10;gDI6+tawRMWkiZnVUM2ZN/ktvSLkghgo+92AySeenFA5dpN7lGLFW8zcgXA5x/Dnntnmkl3+eUYq&#10;ipKUdg2HyeiEEcEcZ70qHBfy2/dFdwAkUhUAA7cjPHFaSV0TKV2I7JE0rTGFPNyFKuATnDbATgDg&#10;BvxPaiKIAyGUKQZGLBgMxgofrnBJII9ce9SvkR7U3YJIlKOMnkZI5GByOT6GmwmQAMeCJcxgoHyo&#10;P8OCOACOef61iIkjJzEBIN00OWaQkIOPvYPYgKc+1NQLJFFcIyFpI1kQo27IKjoT27/h61MHdZD5&#10;zXCrEAH8uMSFhn9TgD1/xi3tGiux2rEV2pG4U59CM8gAgYoKhJLRiK23b5iqVlmKgAbipAxgEnk/&#10;KTzSkkyFmYmRlUEQxbi8mBhRhvl4LHp3p0yTIZlXynkDNHyzBiFwQVA6HqOeetSRq2/zSzMZWBID&#10;5UKB1GfyI7cUDnrohkYdiVeNkYKArhsBlYKSwwffGD6Go1WXfgGdY+HPz741JwCQgOecAdD09KmK&#10;yPtDB49yqMA9BjPzZPX2H580vmIX3JIgaLYrgHZhm+VeP9o7QD6mk7mZE/yB5XMwjWUuqyEEgE8A&#10;7QMjAxyOPU9aE8xZAZWQqvKqjkHacDdx9ee3BqRpV2jYhctztxgjB5OD1+o9BTG+YpEHIRFLMzsV&#10;LDjB4PQnIx378VSi7aAIHDmZQxdhuVyygMrbRwV6dMfUHNT7njXOVdXZVheI5JVQOozwO2en61CN&#10;3lkyrIE8sE+YCCqEALuOemVOCPUipwHCFMcGIIP3Y2OOhJ9T1pAJlHWELMiSgbiTCWIORuAJOCdo&#10;PHbOaXImdGV32wl2+aMrlc8KGBxtBXB+h9aFnDB5IpHVS5KFYSCCO4BHOCo56fWljIdovnVkaPar&#10;eWASGH3fyPWtJKyKiyRFjQmXhQFy4c7R0JyQAf4j39Kh2SRqkeIQWz5hfgqgBzlj0PIA696cvlCV&#10;J40hIMSiRimV2bsHt/eZuPrTIcDI3CQq7BSihvfk9yCT+FZiurWFRjJ5kqlgud8pkf5B7YIIGABn&#10;FIGEf7zf8rlSPmG5nIOMEHBPOMdOKnfMbOuW279uc4LLgYxjqM4/X60wTbEOfPHlyKpYKo7jkknp&#10;z2rRq6uAxpN4Yx8P8oVPKVXj+7kfe4HJPPY1KrBZUUTYfZu8uMDleeQ2OD079uKYArTXADOMjB2n&#10;GDgbCO3QEe+KVvLW4cRpwWOESVGCuQCA2OrYbPTtVx2EMLFIz5TRq3kOoEcm5VB5POOT04x1FOOz&#10;YdxXKyEI6xE5bjIwp4wB/hSgZyCsjkOSxAxkE4I2545798Up3BR5YdAxyVL8Aj+EYPBP5cUxrYUu&#10;3khlP3sN5mA2T7Duf4fwzSBGjdlJKhSFHysGIXOV56HIPJqN2hQLHKFJcYjVslxkAActgcZ7d+T0&#10;pzA7VUgvvRgVjG4kYB656cmsHuNt3JXGWR0SadXA+ZgqbVKLuAG85AbcO2cA4HSkaSNmikXy2kyA&#10;ocglR36Hpj8areXGpKM6RKqZdRw6rnIzkdCcfjT1HzBGdyiOD5u/CuwKkA4Pb0PcGizewRLMDFwH&#10;j8uHDB0O7zAMZByM8jk96cJIzhWKBHYo0Ocsx6nnPPQ5xUZOWBLgKoLod5K4xzuAHIHX8vSp0ZuG&#10;Du0j7dnPKqSDknPHbI9iKFHuJlZGXaAm1urssbgtnJzjnJIqyJArQhWxHJ86ZclmJ+vbP5VEmflM&#10;jBCI8bjDgleApPPrn86EYhkGQSHJgkiAUIMDqc8k8n8a3EP2ohUNiZ1YGRQRgnPBb8hyKk8zahKF&#10;WBbblV4ywwQCxI3Z5z+VViEICBsHJ+aJcsY1CgKTnoCT+dTjLYD/ADZYMCoyM4I3HHYe/rWMtwEU&#10;NCERXMSWzqm64hcMFGMncTySFPJ6kg1I5ZUPysVXOIwNxY8YIPt6e4pDGAV+ZZcso2SuTkIDgDJJ&#10;HOM9j3pyF2XcQsabgXiV+CdwJ5GMDIHGKNOXQBtuBGGiE5lPngt5z/dL5xliMYzj6UuHkEUihWwQ&#10;rlZslwwUDkMQCCO3PWmrjcP3iyNHIgLtc5bKjA3knPGAOc0rECKRj/FESVZtzBs8k+g9vap3E0no&#10;SEOD9xY8Equ+UE7hgEdc9xnPf3pVUB9pwY1Yje7lmAAGSe/emEKj7yF+42QiEHaBuOQD83TOPxpQ&#10;xyNrFsOGIcZJOMYxng8dfY1q03HUnkV7sYSWB8t8cln/AHTEFc46A8jP5Z5pfNjVmjDoGOFkEvDA&#10;txhWJ55HTHcU8MAiIZXJDL5jOdxI6cHP4D9aiSdFjij5BMbBo5Sd+VAODnJyMdSayHa2xajCHKlj&#10;5jKM4Y/KwHYZ+U8UR5SRMbUyyeTjJAcElu+ckDr7k1E8ojO/zdo85VMhj3qB8u7PzDH8QH1HWlEk&#10;XmsygEGPLgMAcZ65zjv+vFOzKWpMAVxw5CspyhzyCTjA/Ac07LgrIxw4kXdsJXJGDxg9OD7+2Kbn&#10;ccuz4dQSJMKqA9/cA+vpmmiQPjBHDYQsoAbOOeDzTRo1FbEyDlVQeWIiwATIBXAAOOmN36H3obex&#10;UIgyWYcOFijc7dueeTnJP0PPNRRttCxF1VmG8gSZJQkHAJ4xjH9OlOWYj5VaMBWG4BcFVwOOucHr&#10;mtOVJ3Ib7gijavmk7kCb3kbOHxxxk85z+VMXdtkjCS7ipjjMhChiV4bI5OSf0NO3DJ4OWlCt8o+X&#10;C44z3xgjHqabGWdBLGXO5doXg8eh9iVHftUO6M93cUvtDhGPyqTC7R8A9DtOORx26U4SrH96TY0j&#10;EK2/lflBHGfu4xUYPV9kkYmVjygVTyQc+mD/AEHWnoTzuy8ZIAdvlAOcgAg84AAI960i7oHOzsTC&#10;QokZfI3jO5EwCCAFIz1BzUDsXLB2mKJteMZwDgjPA+gp4bLg7mkfyhjEpLBQAMk85UAfQYpsYdmQ&#10;qnlETLujZiWP8PLE/p/+uhxTFzoeJXZ/LUxMyyBnzwM8MAQOnHIx6U7DHeBLImQoAC7iG9/QkEH8&#10;KZGUVlHyPG2NoDDk8nHuM1IJYnVZAwMQIYTCQbCOhHXqMg/QUnFWsOL5lqRjzVR/nQDaN0h5YNxz&#10;zwf8inRosjShzhVREZAQFGVHOScdG/SkCqEUSs7+XEFTy2aYFUK4ZiTkgqM4Oep69aa0z+YUzGAW&#10;UQBxgkgKHJ55AOTjtmmklsOUU0SoFJDIpCsUZUJBAHHHHbI6U6PLucqFIYBg2QAPbB9T+vNRq6MF&#10;3HK4ZBl9pwMZ5HX19uanXKwoR8hziYSZJUYPP5gd+lPW2pMYu92ICuFeMycEAhEBA65bHGSRnGeD&#10;xTd+G4cofOGAIiQw54yRjJ/p71ErkxncSQQxBJADkrnAxz0NSxkrGArMIndX2u+XOAoVeSSTnJ49&#10;DmolG+pd2PLDD7lBCuC2ZCQADxj04AppmjeNFVyysCAIZCc5APBzxwP0pMmPggBfNYIDGCCMnoRz&#10;n6+lKjOsYjxlFlz5irtJI7dCScgelTyPqQ27akgEKrhX3Fd33WKZBORgEcHpzikVI1KlkVkSNiN7&#10;YJXkDBx1wR0yeTSGYsIoGkbezEAtwpx1GT0AwOT6VICZGDqVfeq/KOABuHPJ46fjW0Yt7EN3BM8q&#10;OGRVJUphd24jOMe1IXjysmzaQcBdhJBycHgcAnvQjptdl2KFWTHmLgsOTndzwCT270qvHtjkUnBy&#10;WULgL2wM9ec88U+SQXb0FTeM5BddzKTsO1mwSMHHYqOfrSKFf7uG6bXHIDeuD9evvTFxE0ikBcYU&#10;TQ25ZievY5xjPXueM8USNJ5nzhWd5o1eUj759PfAHX9KkEruxJHJGsfmEq24kKIyScZPA9+D+XFS&#10;qNwdwfvTEqxQOqsh28A4OMH0xwe9RliZix3A8hxvBBKswz0BBx7/AMIqYEgu43BnxskMhK9hkLnq&#10;CAPSs5SfQ1jGy1BiYyysFMm0sYlnHB7EZU8DI7f0qDeu5llWYvbof3X2bDLuJwrE9X659PSpN+WU&#10;BkLbi0aNKAHAwM9M9WH581Izb3kJdkVmPmMxLZPGSfYlT+NVFtrUmcVuiB1IYZG7zHPHIJ4yf5e1&#10;IclFDRAIiLsjZSWxgA7gT+I/GnhXdgMqw8xVVVOCGJ4OfoelNy2FYN85cjcYiyjBxzj2zz9DW6mr&#10;amfKG1g2/wAmXmQGSVSR0PGR6f0FThcNLlG3IGzmPJYDBXBzk85HPoe1NWJPmZVVgdyiMzYyCcj6&#10;EYP509HyOpby2wdkmSCeM85yPy6UnKz0LUGMyytjlyowAbguzbRnke39KUSxs0oVv3e4AP5mTzg4&#10;BP8AP3qUJKEwrtuG07CGAIIAPBPP3eM+uahfbv3OD3KEjkHIHU9Oo4qoy5iWmiZZH3KbdnjeJlJM&#10;TqNnToSeCDzSA4ztGcYLE/NvHcHHU96YVaP5fJO2JlZ42jxgZALYB5HXgU8L5WAQf3JVQoJOQvAy&#10;Sfve/wCdEmkgsx6neCCFUIQoCOSUxnJwBnPPQ0qjzGcrGuGIZguSOgAJU9s/ypu98F1EMSEFC+9T&#10;sJGeVB6Ekc+/tShIo2JkzJMiIADl3ClOPzVu3bpWIhAzK+ZI8sVLNK9uCWOWBPTOcZ6HpxSqQsar&#10;IVgckeU0CiMbj0IB6kE9M01iSXZYwWYL8jNuYkcHGeM1KAEaNn+WMMWUsgBRgwOSCeSee3b3oKiN&#10;dfmIYqSXDBzuIOAfvHPcAjH1oyjFwoODvCMwO0qV4yexBDdORj3pShWNAkJQiL968ZUnfkkAZ7cj&#10;6U0AwRSEu46swRWkUspOWJC+ijjtnmgVyVSqnJljKHbiQOTvwcA4P9P5mlXzMIHEaEohwHDYJx1w&#10;eRhvqD704M3zK7XBwxbCvtAD4yRt/wBwf98+9NTy9qmUrvRAUkJOA3AY4J5zkcHnpTRUHZ2JVCbP&#10;3RkYJlQyMflI6dRzwBTEPzPuzs+UIyNl2XhuOuMdM/SlEchCAqFywO1XAAH95uenfnvmm5XKodkQ&#10;ZfmM9xmQnjIznqOD+Bq5S6FSbtoO8uIyMxYq25WZAWC57exwQOfamhWEiPGysyoA7A4bI7rzww3H&#10;86lG8MoDL8owAECjax4Bxweg568UkuSw+YYDnzFjGSxzng9jge9ZGNk9xUWLfLuaMTFlDc5JPbIP&#10;sacAv7tncxybAFR8EY6bW55ON3OcZNOLktLKjSksVVWjkyu0cYx65AyPbpSsS5ZQuChA3MgIIPcc&#10;/Wri2mUuyHlTGw2Ns4cbmmKhQSuPlzjOV447cYpgX5TGqApyvOXVh2HPfjPHpS/JiFdqOm4ApIS2&#10;7OTgk884oTLndlgYthdmiKgEDbnGeAQDjtijl7DcbbjlDP5mHXIdCxjYHb8g4zk84YH8aRBIwXc7&#10;S8jLEYYDGBkd+35VFDhxtXoqrJG0fKhznO3nn8eKcjmQu5IeNvmjV+CuQBk847VpyrqSSooLElwW&#10;SQlgOiMvUHPU8/yp5LFUVpP3aNkrIdwBPLZ9yFH5CkChigCqqShvn3AAdxkjuevFA+fJ3FyRlQYg&#10;VJYEcEj3rK+oEqDJKmI8MCUOANozgnPQcn24qCJoiArBnZRuCyLhyc9sHqf5VJEQVcybWVyCB5WF&#10;KDPqOmAT6c+lIjk5KMAzBdyPlmBP/wBbJ4ptIAXLgozOUJwu3PA9c4HoOhP504OrqsxMOWYiLnBG&#10;cA8HuDnp6VGDGVDKsZkAxt4ZihxkYP1bj2oUrwxQRkP991ySzYxnB4PX86kadncnRm+dpPMAGDyF&#10;GUHcDuf8BUYwxkTYjkbSAq7lUbQPxyP50wMqEBzsaIZVZAQMYIzu54J/l0qwArmJApEeWByV2Hp1&#10;JOQOT+XbNAhrlFyZBGG8pgAW28cY+b0y3b6U6MBI1aQFX6NwSMYPIGPapACwC5O3DAFRjgkc5PHQ&#10;DP0pkUiMS2XC52qhIJDDB7GknfRjsKpSd9w8tsAtGAAWQbfmxjkc56+4ppdnSZAf3ybcgrgqfQqe&#10;mfl/WlUPhsYMkYZclOV3c9AP92pA+VWSVZUUEuuVCjaVHoeh5PH/AOsukDVhS2HMRdVMg3RDduYH&#10;g4IAGOv45zSAOxAcq7Bc4jPB6Hjn6fiKQy/OV8yNZEReGQ7VZgDtPOBwAfXrxSYZmjZVjWJCGdwc&#10;liffP4/pVxdtxDFUSFxv3LJtAXHCj72c+pzn8BU33Sryjyt0bh+rJtU5DHA5HT9ajeNWkJkhRvMY&#10;BsruBUcKSDjBx/OpFL71YSOhGS7ygAgn7wwDjaDwCOuOlU59gGqNyM+FJKnGG3MAME9Pp2qRHCgD&#10;Y4B3Eq7KM5PDDpxjt1pdrMyhpUYKSYyGyQwX0HOD05x70YSQkBG2BwAjOSRtPHbnB/nTU1bULDUh&#10;iA8tsszSgyvgljwACo3cdvTkZoJbLOxiyoBJMeQQCeDjqMUiKiBSwUBSVdy5bjqSc98jOKlkRV3P&#10;JGWWQKT5iYGSSATwPUfWk59gGmHHmLIke19iswYElRgYxnk05RgMG3jK53nIXd0yPpTREjZVUAMp&#10;MZARd4Jxk9cdycD19alCZbPyoqqSu9MAkYJJx6cjHuKSlpZgMSJ5lG9ZIAWDcrhiSOeQenJ+Wn7W&#10;VNnzyOJiTHHcEja20dD0OFBJ9qbIwR8syopICsV6D72Tg89+OKlLbWKEBZCrFto2jd3H1GO1E1rd&#10;Gkmtg3j5NzxKZXYIvlYUL0OMAZ+op0efk2B2QOvykllJ3BjnB7AZwaUFQ2wSKyowCfIQdvOMfXH9&#10;KVQyg4CyblUBV4z9CfUD9KghbjQoHXYBkKXaQZIzklj24OaRskbSZIyRhtqYKbeBg9snnd7fSlYR&#10;k7CEkeMAMXkDArtBJJB68j360ROFDAKsflbVBIJBbqSSD1PHWgbbHSyKAjb874WMkCqSXByWGMc8&#10;gGomjcqR9759sjcLkDJAPHPPHFOCqrsgZ0w5Uq8hZgmBhvzI/OgrGVcFVfeoWRHhALAnBXnr3z+F&#10;JJIuGwxWQkIGRGYYMYAyGxkAgevf1pcu5Q7AQYH8xFfazPgbQCOgyDz7VLh3aPCYJLLMG7DkcE5H&#10;oPbNOKuSse6VjISqxttYsdvQY5zjuarToE9hjRIuFKRGXcPK81dwHUBvUH73IpyBMujcEYVdrZZD&#10;gc7c89f1FRfKFjIAXzFYcR5Lnk9ugxg8+9OkDyYUTMd20q5AKOA2SuBjBOKRHLdXQ+NcSEhpBIu1&#10;gzH5g3GD7GpMAkuQUQDLTxqrbjzkAdiBj88UKGaUy7sBUHy5+XGOh9jkmozIIwFUNgBAsBwGUAjJ&#10;3Z+Y4JJ+lBJKC+DI4GQxLKH2DHGDgnPXsfxpQwRRnawdd5JIztB6jPfBzSKHDK26VWyxZcszAgED&#10;t935RwPXrSKZEFs5lX5Vw3lYPTHHXPcfXFBpFIcGhZfkkOHQHcXySpHXkfjRkgo+OxdgjAkc4xx1&#10;4x0qJGZgPNV2ZVADhdrKxJDbcjBA49u9SFpAVfauJFIaSIKUU8fKee+ew7GmipSsJCACuSQzIXVZ&#10;W2uGyFzz0Gen/wCun4BUKJC5iMQeRQwI4BAxngEAHGcc1AXRMoGLFYwSMEgMecjA5Ax+lSRKXLuy&#10;yEhgd44bOO5xwfaqcUldGF2nYtbkOVSVkbyzhfMIBDFSCQeCNwAA+vao8nLEBMqqmOPOCTk4H1x/&#10;OmlvMm2B4yQzCMb8k46EHGRnA49R702FnmjhuIWMisoYZTBkQ9Oe3Ws5PlVy1J3J0m3IGlBaNCG3&#10;RPu3ckHoOmB+v401VDKjHyAQuwheGOeOCT1zn60/IBDLtKZLYXhsEEDGeQc/ypu0gqiAFkJJxCGJ&#10;YcnAz1ANSprqarVEqkBGUlT13b2YMGAwxwSflJU4HTqaG+7IkZkBVkJk83eQD6ZPHSmA4faiumH3&#10;eYU3Eggk5OOOfX0p0YcMyjGG2O5ABPoO3AwO/pxTTTegxW5WdSmQFZtvBZSe5JGOucGkdBtfYqcg&#10;DKDJYdcAA9ehzigMgLtuQiQLtAYMSgHHB6cH9Pzceu75HxtU4UljzwSfb096dmA1yfm/1hjUhRiM&#10;YZTx0PXnPT0ppRwxj2clDuZ12kMfvAfgTz9KnwWXBxmXcMRgFlRT7nr1z7CmSMryAsuQQ37vkNsJ&#10;AxyaSjrchwTI9u1jyC7MGMkcZG4ckHA6ng9PWnIpZUkYMr4OUKcsQxBHAG0kc1GqJK+UILrGB93z&#10;CG5ztA7EZ/Kpgzp8wyd0hDkZCrycnp2qttjO1tR2ECjBZxGMbemeMfgR/QUq/vSpG8MSVU7eAP4v&#10;xGOv5Ui5OCqM4ZDsYYJK5JHJHX6+mKQEtsePJOGGNuBuGRk+2W6etNasuD6FghSCF2gYBIhJHP07&#10;DjP41WlVmZx50rGRScoiqFOflGAAeSeMelSnho1XcgVo1Zjl8MWAwM/gfxqMYDgq6kbQSFjwdwJO&#10;c9cfe/M0NW0HPYfklXlWJVG0DecBWTghsg88/wAvegKN2FDAuCWDyFQcDAx3HJH61GgUBN6KGTCi&#10;Jn3AAnuT9PzHHSpMIqxrGu3HPyEnGCCBgHJyB1+tIIyvoJwytt4jkfIXGRnaBwSTkcHp+FOUhWdm&#10;zkYOWXkHnt6HOOewFJKySL94OzRZXed4Ktj0PIOMUrsEdMtKHMY8vcp2k8FsgdTgY59KAkmySHOA&#10;wDvFJCoYo2SVJGeSfXGDUKyOxdWYxqVLRRyIAUIOCfQH7v4UqEBmcHczjCruIzjGAM9CKeT1Eygp&#10;yrbgGAIOemOB/LHWgy8iQHCxnc0TZI2u2Cx3D8vTFJuxnO8CRAzx9WIyOCAeR0qKHJUAqvP7yONk&#10;25AAPJzyc854qcfdKhyFBwBtBJ68dM/nStrc0krjW8tlkjd2UsCJC2AWO3qD1xz+lRFQBAsO5VLs&#10;zt12sdwGcjnHHerCjKg4DKoBETElCcjqQQcHB784qq67YFDs6fKp3ldwZsdTzzz2FMIxadyZIyFk&#10;AChhICXweWwM8Z4Gc8e5prv91lPmRxkfOAGIIyPl7ljnFA3ea7EFg2D88oJz1JYjr2+lMb5Thmfk&#10;dWkJIXkkbcYyQvWg0ELRrhcoJAqNIfuEAFRnBb7o55781JghZWj3ExsoijABDYKAhst1OWOf60jn&#10;ZHuON7AAHgAYwQAMkcZH86VnY/JtD8hmdDjDZ6DJ6DH60GDd3cWU8ZLRMCQBtbJPzAFeepxxVUkL&#10;GVZ1WNeF2EtkcYzjrxj161MQjIwRCD5A8uNV2rhiSpBxwehyfapFRX8lyoUhQwJf5g/AIznknJ6c&#10;cVMVZCBE45IZHACAKQdx/lT8s7RAYZUkYNuUl1C8AA54HA9c0iiMszZUsMn5XYgd+f55HY0sJLHz&#10;I5Yy6qGDIdy5P49CO/YgVRrFoH5ztLkxlWcI2WzwR9B0yOhpiyoxQrtdBGzSbcEdSe3IOSRwO1DF&#10;RFGhEjBsKNw5YY/WnYwQyAAFSB8vGOhUd88fpQDnbRCHqu7JbJCFh1OB9f09PrTi+SM4J8w4G3Bd&#10;VbAHsf8AIpmXEgwxdd6uAzHIX6ejbR6d6fvA+dmZVdlJIkIGQBjcc9PlAoKT0EBYKYyJY9wOzDje&#10;CO/JJPBpmcyBsxIJGyrEFQNvPIA46kfielSkHcyAl1ZuVbkL8pIHHQcDpUEkvOxh8wKmQiQqwHYq&#10;B1JJA/HmgG0kKqbwBEVkRghVZ23K3UncQecgjv60JJGdgjcvvid96MOMknLZ54JxinK5dmIdpQsp&#10;KgEYXIByMHpjjHt6VLjavMZBJw7kckDIBzUNXZmpNsiO5ixUsCSpDHlBg4PB6HGfx4p0YRnZsFY+&#10;Pnds5TGRj059aREfczv8hYoN/AZsDPODyOSKXMbBEeZN0y8xuQAQCO2ep3AUL3dGOV1qRu7KnyDe&#10;27LLIVUkk9PcgenYUhJVdqjbklnJDIM4OcD0yD/PvUuxXIkOVcoFUNyVBYZGOmc8Z/xqF3KAPuRd&#10;zgKFXcQwyMD8OPwqyeeRZCo3HmbiqqzELjIx1GTyOtIAoZFLAhhkK43MSehz24/So9mIWUrkbgE5&#10;I2MQcfXvS43NmNw0kYPmIrZBUkZ69OOn0oLjK+gquN4VT8xOVLHBLLjpk9RyTUY83Abc8jwHAO35&#10;w3GD164/nUjJGrb32bomPJYLgZ6nPTk0vLMQTIBIoK8gAnrwM8+1BbGE5AjXBKuc5bJ2jg5yOmcc&#10;DuadDFuVEAfZIGB3cM3VskjpgA+3NREBt24R7W2gNt2goe2c8k/h0qRd77txDg4MKOcurYIPI6dB&#10;j8aDB7jQiMTGArIYAEjfAHltwSDjuMD1pDtQbiUUDc4IYKGyfQDPQ496lByJQgLFsnafl3NjOOPU&#10;96eFBfcPmHVZFcE7hgjvnI/pUOdnY0USEsIvMLSKBNKCm4kpjtnOR0GfTkd6dkSIWVjtABAjJG4c&#10;FcEHjp+tCowDBy5ZtxOxwADkg8noTmnNgyHDHPXcUCqAM8Z79TnFZtt7lhvVSxwrSKh2hPlYkduT&#10;656+tPJkyXdkCj7iBMsoKjqc4yDu/Om425l+ZZN7LsQgleBnIz9CCRzikUvIytubYpBbcAFzjAz6&#10;dQa0hqA6NoWffuLsnLeUxO1SevHXpmhmUKR86sshIWM5HHIUge3P40mRKgDR4AUqrIMHYGzyR/nF&#10;CASYILFWLFAi5BHI649asTfQkdCxixyUlDLkEjORnGGHOAR7Yz2pjLkrCjEs0bhWDqBnvkHnqRk+&#10;/NPBUnaz/Kd5VmXIIDAkcdeD19qewIXG1mDNj5ASffr2x/OjfRil8JFgEJH8m51x+7baT/hyetPy&#10;kbBFWR2KknksqDGOcnillJQcShDnrIMgHI5PPT/GojIWAJYJk5OU4A52nOOuD+tYuLRldocVZDIR&#10;8ysq5IJII4UE5GAeg9OR3qLKlmCyhg0jAI/KgAjOAOlPIciIld5kJbyiSVYdhx29/WmAMgdchjuH&#10;l7SRwBzx/PHWpL5xFJYLtYOzxjeFPDHI6kf/AKqjf7m5ZBt+Ro1aRR37d26jIqRVdG8zDOASYFeT&#10;v6fTpj8aV48NGiqMMwVTIcHsR3578e1brbQIrqV3wZo8K8bb8hgm0AkHLDjB3HIP0pzlCJYmB+ZT&#10;uAXaMe2fxP48Uu0AruD4IfG5yCQG65P0P69qSRS0iEZ3byVbadwByTggYA6e/SlyxNCLh1DoGJDg&#10;oFjwRgkEDPQ4pgKl/vISGOBGxBAz3OPTbU/z+ZnIRskEGPnBwRkA89+R6UwDuJNqAFmKqAQmcnoO&#10;AOMmh6LQyknuESrjcpQPsJO35gPT8v6molZUjZyoZVjJykO4sVzkYHJPoPepQdsjAbAiSkOuMk/L&#10;/C31P6U0qqxoojjAlUpGyArlsE9uvIxSU7uzII3D53q6uysQ0m0DB6Ecnj1qAgMQsYd1RHf2j4OT&#10;k9OM1ZKqGOF3BXQY2g7TnonuFz+dRYIKOhEmHZwXOcevI7/41ordRpN7EChSCcErJwRgsCAv6DAY&#10;/jmnFWIxuQ78EbiAijpjg/3TQ6bJPLO6LyhsVDkYbjqSeTkdKci7MkkqRllG/PzZxgjHP+cVE3ZG&#10;y2Ii6FipCkYXIKkHaSQOAf1pW4Y+aNmzmMJ8xUhSDkAf5NTkKRw7bN7KxU5B6k9RUQGCecIActuG&#10;N2RwMnOcenpyaxE43EZBlecnnY6dgduSeRznNM83cCQkrBCB5ayZUYUA/e/hyMf5zTnVXMbIVKlW&#10;BQphSCR156g9PegbMnaoGcKzKMKpAOevfp+tbx0Q+hA7g5EkimR0YGIpuUDIGCD0HXn296FZvNVX&#10;lzI4YycEMRxgdeRweT60/blhI5KAAniXBJ6kEdCMYqMNuVNp+QkNkNxnIJPB9RzRZGSj71hrSqsQ&#10;RMoCcopOSSe3r26e1NbOSjlsqCC6ruPp3Izz1pDCHKF0mBGDGuVJIAPGc9SGP5UpBTeuHLRswUBQ&#10;VZSueeOgGenoDQlY1k7IjZVxGAVjYshcE5YAMe34/rTWRNp++oTJwVAByDjk8cGnrGYQsSsjqEZU&#10;eUl36gg9fTI59aZIJI8hmCOXJdQoYDPrn8fyNMwGFwJECFN85byssN0mNueB0xn0700Mj7QZEkDo&#10;mzB4YDp16kfX1qQHLIVUeWp+ReOfmz2PPP6DHpTN2QV3I4UnczR528HufcdaBq70QyZvMjjDvsBG&#10;Q4IVsnOMkDnBP6VEzFotihN3yhgXGz7wzk/Q81MyFzlVw/lDJycEcY4B69earv8AM7OpOJJAGUZU&#10;DaB+uRRdPYvlkNV3U7HdgwJ8tzgccY6H8qrklSH2szckgYZjgEjp7ZP4VKDGz8OCsaeWd0uSCcck&#10;jv7HrmoirNJkq6gAjDnrzjkY4I4oLSIi+FDF9gJBPmZQB8YJweTnHrTmCtGElVyowZAJQGKhgu7k&#10;5OMjkevSkOGcMBCwZww2ybsnPJx64x+dNTAR/LO2NceaXjJO7JyOegxn8uK1gtBjXKk7ljRg5BJe&#10;TnO0eg4OAv51XlIdI0MsyNKCokhI3c8jHGCBtHX05qWRn2oCjALICxZsgKRjJ9vQe1RuwVwW+Zyx&#10;IAPzD5QOpPHB7f40ppWuBXEitLucKXMRAwQEI/2QOwzz9aG6ojFAAAGXaVypxtJ59P8A69TEkA5D&#10;ALkqGcIByAOQORz+lQuVjRSHTcAQQPmCgg98e+Mdayd+grK4xmDMcswc7QQrkgg4557deKjBcMQY&#10;4WXyhuhZiGzuI/LHvzntTUVCII3A8sAbjLlyo7e2MY596hRlBZ3KFHJVEVQqknjA5wehzn2xWbi0&#10;7jCUZSFUMZ3EFN67wBz0weemKZvU+sZSUYZk3HPIzjGCP8alwBvbDZcAlt3zADAAwT656D1qJyN2&#10;cP8AM22MBSoA67iemOMfjU2a3MuR7sS7ZIhPNsJfakn7iMF2wT90scFjhu+Bn8a+VPFsqTa3fmaJ&#10;o2/tKYrsYbSSxOFxwC2cj2PUV9RTEJbgEzeQY2IKoVBHUkdwDgD698V8oeIWhn1rUMkb5NQcCERY&#10;ICs5+XA5XLEgdOOK8nHJo9XL4vmbMSM7o/nl3PFJtd45OFb5cEjJyctgqc0+VVfbtwZHVj5jRDJX&#10;KnlfbnPrmmMyKDAszyTJECMtlwo4GD9PT1qbcF5ZZAGAJCHJA2jjrkY9q8VNp3PeT908X+OOiPqn&#10;giTULSBbz+wopJrm5F35RRWeIbFQjG4hTjbxuYepr869QtxJerJDf3dxBdbczvApcDaSR8vQjgj1&#10;z2zX6xeIrRdZ8PazZ+a/nXelTLatCm5ldVBQAMcbvlYe/XrX5Za3aS2t3fxXTvJdxLGhKREAuNqO&#10;SN/yttQ89sHJJ5rPFpVMP6HoYCu07GL88SLBNNPP5ly7SFYDuTIbG0AYU4UDPtVcqZoWUvIyRo37&#10;uUkIxJwxXj5T8gJz7dTVxzEPOkCxtFBIzeZBIRH3LE4HI5B45z171IipvlyGOJwY44nyWA4OMjnP&#10;y9R3xzXhciikz34zT3IEVEKzFog8bhhN5YGW3deDwcHt/wDWrSXccs3OFQbpLYFCMAccnA9PXPNU&#10;BvkR5BnzVRkR0k2oT0CrkHPQZOPoa0owGCrMRHsJGwkMRIR3xwB3z7VnPcsy7xMpG7Lkq7Eok+18&#10;DblRjkrwOPrXJ+INBh1zw9qOjuGeC5tGghPzecEdQrn58h2yARuHUnORXc3VtB8yBdjyyMH2ZJLD&#10;aSDg4wSPTufWsLypZIxKtwih1LRTvgqpOSpORjAyowOx61KutSpId4V1i317wb4Y8RG5hc3thc25&#10;UxeSI3sbiW1bEecnc1qWx/dYGukjgURtJOYowIgnlmLcQFHU88n5uv0968x8I2iWPinxLoUuIIGv&#10;xf6RbXWWlCSJ++VXJ28iEybFAAyxPJr1I+Y5AhXzFMyqGT7ig/e+pGCM0pttGUb6oagSVolJuIw2&#10;0NAEAUk5AJJGCTgfT6mphxvY7tqPhN7gJE44BJI5UH/AUpDuAAG39WACo6Bj1OOM85HenJIdjOok&#10;YGQKZ1i+VnOPfrgNWMEnoy02ndEQdnXcxTcfLB3QlsL1yenynC9DQ0JEbechk4KlfL3kZJBBBHI+&#10;vFRNHcKoMrOsaTEPIAcbQuAD9OPbg4qckNwdyKu5PLPAIJBz05yRkHsDRKKWo229xHiYOW2AkTqZ&#10;EWLaFP3mO1QAF5IGP1qA28aICrSjzn2qsTMoC4LYHHJ4yMYIANSSpkZgQbonLDzixUDK/Jwc4IH1&#10;+bsKhijBihB8xmjMjKskBLEDd3PQ457HpUczvYh9kRkRx4fBUJkTCWXLbeN3fPfr75pFVUQSqd3m&#10;N8v8LAcHb8vXuPfd2pzhGdULeawCnBlO4MAMZXsMZ6+lTRszjd8qNGFIEahtpxgdO49e+KJe9uNK&#10;xTiVSSjNlmYMFiYspZsZyCMIMD9aFiDJgW/l5bBiJABA9eOuRwalMZjHzQuREC0YEjOCzKOSuTnh&#10;eh9cUqnBOySJirgP5akBjxwBxg8Z56dKmMbFWZHJHIIpHDE/fEUbEqz4KnGM/NgYOO/eq725lcSN&#10;56kBCsUdxtBkH95e4JxxnsKuCWNY+CWjdwoaVclW3ZI59uOPXmqzmFQCVVBuCgbgfmzzkg9P8M1t&#10;LuWklqxYxGCMAysSSUGFwW7H1wSPfirAYz+ZtmSGTzQjAyDLSLjHHrjPH40xiu5OVLpIGkYyBQoO&#10;SOg9No/rUmMKC7FVfbHArMNuVJPpyT69amUtLDcl0IZQ0qld7JE0SM5QkOBg5GccNwOfek8hGiLA&#10;KoRS5lDhS2GAboeSCcZHrVtY1mRkBlTywdu0fOpJIDc9c4PXniiNwxjjc5VyuxJGVHYKQfug89Qc&#10;9+9c099CeZN7FMho1WJpWIcymSNyAojAypAAyeWG4k+mKhzJsIkjlAAwgZCwUDC5OTkjIY5rRmim&#10;l+Zd5bDKGhwMqx5UZPXjJ+lUGR0ZWY+WlurBpxMSWTALZGeT15OefrVU5XE7yZAEG3ABjeQBArw7&#10;d2CARyf978DVwyhRHHI06B1QAI20kgA/Lz0z/PHSqzLKJX2zKrPKHRFViCCNoxzzwPujvzU0ULPm&#10;Rmwq2wBYxEAKDhuM8EnP4Ct4tplKSirEpuGkMhO9ENwxcFApYBATgDIxke3Q025cu8jMiZebcoBB&#10;O4qfugDp046cHFTLBAGlnmh3sGY26pKDtIX24JKluvrT7izRSuSQocMS6CN1UADG/wDhGT+X1qqi&#10;TZbV0Nij+V5NomWSd/Lkb+Ffl3NgMCOMjnjnjkUkUgcpHGgaMfLzACCR82ce2cfgfrS+VugJQxSB&#10;2BfbIzADIxn3wB7d6YHZJAgcAFnZQGUg8KDxnIOCPyNSodgUUiObYywIEKozBpVVgrKu4k5IGP4c&#10;jGeuOtVfJzknyyu1WCrFskByxBJHchsVKFjZViQhytw+I7fKNtXJKjjrk9fYfjKU/wBZuQRh1RUO&#10;7AY8Me+SecEH044xTcbIlw7FLbu+VyrI/wC7RIVwFyGUAnHQgAfUe9PADBAJCu6MeViXGAGHzDPU&#10;Zxnr70wB442lEylVRiluE2sXwSMDuTuGAfaris5KrIIpI97FQHyQOCQADkH3xjisZScXoDlbRkqp&#10;JLHIkjFo3bJMfALNjIAHfj8arXSI5gUxjlmRQFBjZgqqdyk8sRg5Ax1qZvMKdNzGYF5YlO0BWBLH&#10;5uwyPY02ORtvmMgEj7RxKHj2lgQRtPXG0+x4pqrIjmkUJFwgXYUV1VVWVMlhjGcH16/TmiOMr5C+&#10;ZEJI1csCRkEjIycZIGQce/NW42YTMGTCSKgYyYIIXI6dznHT2/FBICAY9sivDkOzhiSMbsDPHJH5&#10;03d7hzsjECgESGR/MWPzPOYlgFCggKDwML2/nR9mjDRq+5JJQGkXyyTtUngY459fenGDiLbAGlla&#10;TyxKpUFgCWBbGM8nIHTNK8ZQqBbC2Oco65QbCcA8jkZDUJW0J2KscDOqtOyFuM7R0bnpxxyevemT&#10;w+YDG6Q5eABBIFClCACHB653fh1NWYWKxh1mklUuFHmEum1XY9Qo6EYyfbrTWljEYdUuC7SZDyS7&#10;P3n3cBWGc4x7fKSM1onzaMCkyKNoZBEztuaNpQWXdkZOO/p644pi26TKIMHZIMqrSEjeSOCvoQDk&#10;exFSIqS43OVZCpdzwSwP8WRxg44z3qVsEqfM2iYkOkYDKxwcYYDpwDkenvWbinuBTktFO3yuZkQE&#10;y/KRuOM9zx16VDLYQuo8rLl2HnFkQKc8sM4yQCxHJwQBwMmtVB5jYG+GUKQEKKMcrhjg89Tzzzip&#10;4smWEswZjlYjNKzEEKBjGeRgDgenWoldaXJjGzMAacDiSWOUSh98kxzECh7qvYFSD6HINRraFSfl&#10;h+QgXDxxAKq7Rkncc856+9bMm6CERSPKQm4H5upG0fLls5IOR6BTz0qMxbHzIHJkYB3STKhSOQVP&#10;8OefwpR5b6nRFWRmpaRmOJjGUJ+dkZQxQFTxxnPcY96ntoVgSGNJNiQSFQsDszgLtOCxPzdycjv3&#10;xzpo0BKfZ9qT7lKlHDEkN6D0PHqKrxjdLIq7jHMgPmSyF1JJVVQc4DkD8efWlJpsoqC3Hlo0r3wj&#10;VMPHEu6U/NhsDpkk+/Qd6f8Au2V4nacRjJlj3goAeo5HXAByT0NXI1EcMU0mJcMcNH8qk5yMYz2P&#10;TnOKzykMvzQsIltyzvGsm4j7w+fI6HP/ANfFPmbJckiNbUjy1Q3LvHICwmg2EOFAdhnnYSSQPQDJ&#10;PUzkDzInMd3EVRnidi20MW2/Lg8nKk4xwGHrSASSYj3RyqoD+X5akkfNjnGc7mOee2OgFW4oFihj&#10;ndJGeRn3s2AVOc8DuOevpVKz3KVmiuZrZG/1srvCqLJLtCKSQpygVjuGeMnniqjj5JFZ/M8vygY1&#10;CAeYyqeMnPRs468dMHNaawA+WbhSpgVWDSQ7GG4Ek8dQcEjPY1CsEYZAsMZhVQVcZYBiCOC38X0P&#10;Ga0toRKF3oQxWzHefOLebCVIAGC2Tjt1ORntwBxSeVxO0eDgKsmYtoAXByMdCP8Aa9asAx+YrIVZ&#10;cNiPlyCgG4DB44Pb0NKu3LkbpC+DL5bFowR03Z+7xxjufasnDqiXGyuUHgjWTKqBOSQ7Q5LA887c&#10;dCe5qLbCUQi3klK5KtGwMZbAB2jPYhvrnmtEh3bYWDF2UmNjsJUjg5xgjj171Fh0ZnCGQbFjLLFu&#10;IGMg59OCKhqxhJ+9Yppp8EwQhNxaMqzSSBA7b8DjsBnGOcYJqGPT7JslYjzCIwz/ADF8ZIBIBJGW&#10;xk8c81ZDsJNojZ4yQFEUm0MwJZlyQdrEk88093kw7ypJFF+9KoLsuETBK8AEdlzxnnn0pxV2aFUa&#10;XaRTPdRxsJ5mYlgMLu24CgZwFBL8dOTjHWofs+JYhBeTptCkSG5aMA5BYAA5XaQOefTvVwOVLsoT&#10;MkiqGcFuOTk46cHipSTbuEj23IaYhJEbgoQMdef07U5RsHUg+wSBQyzxRL5ZUZhyAmBkk9vvZ9ci&#10;m/Yp5ZCJfJjhkkAzMxVWQZ4CgdGIXj3q9HKd0iZiO2HEoyVUDfgnaTgc7cfjUiMUkLeYWYEYO/eC&#10;w5IHvwc9KmMU3Ydik1hdI6yRkhZJyJmbk+XgHHB4U9Oeaimi1BBEiNAI5GWRY1AYgnAYDP8ACNqk&#10;jjBJ7k1oNJIo2FGbaFVTvJJHryMZ2gZ554qBZwwMzsojUSEiFSgLhQPxAHPetOWzEZYg1LZD5Ulm&#10;GDKVRiQGJUZXJY7Sf0yODTw97OF8uaRYSGCgxhQX3ZO4jk7SBkdOBgVr/a3KfIHVi2I43dQHUAAn&#10;A5PPY9h161BG8bAASBjHNlSieYu3eNyEKwwcZHsQDT0ehMo3MYyykRyR+bMocuIVjySMEHdgcDce&#10;ScdB6083U6fZWWEyRqqq5LqAq5UuWywyvJ6ZbgjpWzPFbkq0RUyxoAzSR7lVeCOc5DNufr2A9aql&#10;ZSzb40Uo4DBE3EyKfm5z9054+opqNiEpRKH2i4WOJzEjhXAkZeDt4I6nryKjlvFBVDZsYjtMbpFg&#10;M7dFbngnBPTnHWtwBZFkhj8tftIZLiEbl/dgqSck8FmUnj0PakjgtiplMYRywKuk5AIAz05zktjr&#10;19gKcoxaNE7mT9sihhkQfw7naIs5JcqoOepzlDjAzUglt1AdIwkq7jIsewElSRlu/VjgVp+Vp4Ds&#10;yozLj7T0DELyBkc9z9fmqtLFbRqzQwsrbkeNlcKi4Yb2PPb0H61ha7shladESIRszgJg7kAViQy5&#10;47kkYJP8qgLQOZlRoUmgGHjDByjHJBKgccHrViO1gW4clngG4ukpkypXgtnHUZ9e2M5pDaQSElpY&#10;3Uht8eQFUsASp9Thq20SsBE0MUr7zMQTEwMYkZSEOM/KTgcqTnH8RqJrTzEJErfukJMkiIFO3gfL&#10;1Jwx49ucmrUVnKoLhvMLRALtTduZcDOCeoHX1zTfsEpljGNkrIkYJgIcqMkHIOFHBwT0PFRNu+hX&#10;I7XHiLaoMsyyIJJCojlw6kFTx68E/QjrVZ1lcAxeWC8r+WrIRGHbPEuDgAsRk+p96lW3wUbd5kxb&#10;dmHCuVY55A6jGPqKc8clvHFCsUisJiEjFzlwMbl57rzzn6Gqgn1J6mZcGRW839wSDGJJH+VF24AD&#10;Y/2mIAJ71KLlwsxZnPmBtrl2yy7h1wOOig4981bkVjJkGRWEsjSox8hHUsGXCgD5QQB05yDVd1d8&#10;S5BBckyFCigHGS3OM9csep5onKxEpW0GGU7ETJi2szMmwBSQ20sVI5XIP1xSvcv5n7nyTFOGfzCq&#10;u0i4IOCAMdenTp1qEOPJkc3NukSIzXAjUFkfg5yOFIUjrnkZp2cQBp0w0ZdX88EbSpYDIIyWxyR7&#10;96xCLbQyGdTOhlZbfhTkgtEqByCQSAdxQgkdOhqWN4JUlCyQyRERyRxeaAJCc8KQfQKeO2KdmFi0&#10;h+bd80Slc5I4Y5PfJXGMY/Gol+ygRRFIHneNSyMoXcFOMheehYcehpU3bUsEbYXI4Khcv9qLICcE&#10;8HsOM9+tTJOqpPHD5kkiRAqv2lQFCupC5zk5yCPYEmq67FkjeJdyxu6PBN8xkUH0PQbyvPp7GhWt&#10;YELbVjkIjZ23GQFuuMfUAYPqBzWrs9RWRII23qDkggo2JNqEFlxkluWGD8xHGTzTIYxtUmdFlyiE&#10;RsBuAAzt5yTyB14x3p0dnCscyLFMfKt3YGVZJ5CBk52kFicDHTJpZY1ZNio0RGGEkSlGfODkEcgl&#10;gQQe3FNSWxE4dUSi0eQiPz4gZHb5p4ysMSY4LFc7hjjkdxx1qSKJLdQFAdwNruhAKpxhslsccgk+&#10;gpy27qJA0tuyNMzxmGUoZI9wDY46qAOo6sKUwoAGMsLLcREBPlyQAASyk85LAfjzVX7GUdCTyHUx&#10;qscAlLJsHklwxwcY75wDx9RTTDje6uTICRzIXx2wQDnO08Dr3pApZlw7nY4SNJJW2spAJyM/7IP8&#10;qkMclvuyZZ12bzIDghSQO565I6Vi0+psk2iBbY7nWErdSCSV4QqBS3TOD2OCRnuTTW8xrYvAImli&#10;QJEQSY8hskNhRnOByeTyO+ahLXwJlKxSsoc/KPL3MANgIBO0Bj6Hp2PWcvIvmmVZAu9kkZpCwljI&#10;BBAU+uV5APHetIxtqEm4olRSnkusLoFc7cOACBnJAPBXJ+vFUrdmZQG2b1RCsdvabOORxnqCckDP&#10;BPOaVPtPmGM/ulZkKNLECNgYBgBkY9j75qSD7WFkmKzPCtlud0VQCFBLMuOSTkDAz7VorGd2IzKy&#10;TDYksyGRWltkK+W3IPOcNgqw/WoZYfMlikPmfKxVEknIDAkfeA4/hGOOBkVFK9xLEWcTMI1EgeCT&#10;5nGGVUfeo2/KU75zx0HN9sApCWd3Me7O7bIqcjdyMkFhjj0+tRJXsbRd0VIQJ0C4hWQMF3PNtDEA&#10;KXOc7Tz19/SpYXAMd1ZNOLqFo5FaF/KkQhgRtcfd5U49MD1piONqhzNsIALADcmMA/pzg/3akYRQ&#10;CTzJook3Bmd9yIDu45HOWOBjvkVLbTNVPuQR2wWSV4mkhVTuh3SbioJGD19SajlWJY8wNFCI4WVQ&#10;yMVDDgMSwyAXGPTI9KvB4UU48opICBiQliDnAOV5Pf09CaqQ28AeOJmRzHbrId8eXAZj8z4HAy3H&#10;1rmqXvdGE1fYRThJAHCxoxLymQsygsCV2joMHj/e9KilkXMIt5d6zWSHNxy7t8olCoDwpLDBz0YZ&#10;z3vRKWLPGn79CrxrcRgIyCTACLkE/eyMHoc9KC6l/LkuElRj/rDGyIwyQcMwxj5T09MnjFaRTsYO&#10;TRUxHB5soEm2KJmHkFgpxt4VQcfwgcep9afGY5tpeRRF5pE8PqmAHPTjA2jB9eO9WnlaOM4lVIU2&#10;GNpZlCYIVt5UHI5I/IUrebGQpRsuCHjUhgV3E9cA5Of6VtyxEpXditAlnJG67YFVpFZ5Gj2y7gcZ&#10;weRy2A3PQdqHgtlydyKUO3bMQ5RmAwCD0J4PHYVJIZT+6aE+XHlC86hkKgKRxnlMcc+lRT3ECJcT&#10;ve28NtGyiWSS42lCQAAXJ4ByPlI9PWpi2tDpi3ykMltaM7LyrLGduGAO1XJJDADn5h9MDnFMTTbc&#10;SPI8URBhjETOAzcEAjLcrgYOe5yMVKqEriQB2M4VIC+RkA7Q/XkA5685qxGJEAYsjIu7aI5MsWZs&#10;IfmXA6jI9jzU1Pd1RnJyWxmDSbNFdY4rR3RAAZ7QOUbKttGckN3+hx04qvDo2nxXIdLS2ikSaSUS&#10;R2ESk7sgqh28YJJx0GeADWu9unkExNMh81gXEnmhdynDZIO31GemOlWniCJOyyulrtDOrEsEAcYD&#10;kkZUgZz7gVhGrPnsjJzq30OWfwnoLRxxJo0CKu55DIyqzDCsVO05KE9FPQ5qr/whugOjp/Z6eTdB&#10;V8pYIUd03hwA20DdnADEZwBnPNdb5tmJFWSbO8O8apLnaARuIB5PX9Riol2K7piW481HONm0BQvG&#10;QQTnOCQBzmt4zk0bQqVVueeH4c+E/NeS5023maKM+fHdCOSLEignIA+8Q4HXjHGKot8LPCRvFkOm&#10;aeJEEL/Zhpm4oyknHz9QTgkDHcE4JFeoJFC5Xese+RoyjLeMQ5X8MAnIHA5zyadFFvfbDKrNHcsp&#10;+ZCQWA++zc4y5646Zq5ynHRM1dab3Z4u/wAF/B9xOX8hTcCBIo4ooiQWJzhU5UOQcDjocdKo2/wT&#10;8OWiz29kLaKynuoZWSeMuwKsGPlkklGWRQ+5cDbuULzXuitJGc7zCWCtHLOwJ2jkZwOgY8nuAR0q&#10;FZBKWBWIkKSotpCSwH97PAPBwB6moU5vqOPvHzVrH7PmjajDcCVbeaSUySB4flLMQVyXCbvuknnP&#10;T1rNvP2fPD7Tak6xXb3w09RbXsbNLIgw/IDR5bceQgIIBGd3Svqsyfu8hZrZPJKr+6UYBYgsTj3P&#10;PXpjpU5uUAm+ULcRwu1wmwMRHznHHp6etdVLmgr7g00fHh/Z1knkuGF3dRSRWbpZQ2iO8TSM/CM5&#10;jHmKIy+5E2kMEJYqCHz2/Z7v1FrZ6br+v2MbMYlitdYeGOONmB25iwRls/dwTjBJ5z9kyXO2Iv5M&#10;QYREJAi7mO89MAckAHp71IkiSIsYhCmCUuI7S53hHCqA23PDEZ47daueIT0cU/kDlofGVz8FfFVq&#10;oEfi/X7f7VeSi4ihvJFkmVFbyxGUYbcjnucKcqG5qT/hXnxN06xEen/ETxNZZDtDdWErSTD5Sceb&#10;JkYGP4twyoHU5r7KZi8jmVCEhdXjhRjGFDDD8Y5JZFOeORjpTIVw5aSMq3nsSHUHejHKg/wnoOvX&#10;HNYv2T15V9yIUkz4+m8OfGiJ7hrHx9qs8UW5na4aR4xK6oxC7WBWVEkYE7PnxwzL1si8/aF09Cbb&#10;xXZrcPvgs1mhVizBSAGRl2gbfmynfJ9z9VMLSWdpfKG1naQyuwkQgrjcFB7EkcDGTmkaLfKN4hSG&#10;RCuJ025Yuv3OeCcDPXqPxLYeSs4o057qx822vjT9paC2soLbxYb/AFCWRk2R6c8DzHZ8ux2clQSC&#10;oPIPXAHJ0rf4p/tHxwJHbHw/qFrumSS7lsZDLcqGULFE6sAgDBkIO7PPyjv9ALYRmSKOG2SI+cAV&#10;UhQpyAOSeMn8hTWsbVXt3lliIuCIEMrIq72ZdgcA/KAGIBI+bOc+uLw2El9kKcop3Z4fH8e/j3pq&#10;PJN4dtNWlW5ZbqezsPNjjhwPkjR3wBGRjkA7RjJ6nTj/AGp/jCjXl7e/DNpru4t5Le7tBp9ttVpd&#10;ygbDHtQEByPLI2feB9fYDpabrcssTSocRs4ZioZOyk4xyQc/yqvHolrGkiSKNkoKwoEBfG5WIHPy&#10;kBeMcjJHc1rTwmEtpGxpUnS5NDyeH9r/AMZWcq/2p8LdWUrDBDOdHvYvNlUli0Ss0ShH5LCU55Jy&#10;TxnWs/217q1nS61bwF4p1BbRVkktdLMKy3bIQjWwZn2RsQQfN2uGIweorul8N2zJOqQyLGtnJGm1&#10;S5MchHmoCWGDtReRzkDB5rNj8J2M6iO4sYYJWjiDywWsUUZYBG3MNzYX5nHJ5wTxxlvB0GzCElfU&#10;hi/besGBC+EvEmktav5j3Gp6eGELBgVkfbJuK8kHYfyGK0z+3V4HjguY3ivUdIHZLeSUq3mDB+UO&#10;q5U/KF+baMnJ/irKuPCWmSfOlpC8kgJV7aBVCox6EKMAdsAevWqlx4D8PyRz+ZpOkyFYnhd7bT44&#10;99vuACHKAsi43YYn+IgAk5n+z8O93Yr3WtD0hv22fhUbY3C+InilmupVi09rO4kdZookdixCbVG0&#10;FcjqwXqCCdqD9sb4OSSWQTxcIm1V5EtZruVY0hZEDurMTjfhgNny87e5Ar58ufg54WuWjf8As/St&#10;js7NF9jRXS42jdKQAAA4kwNvP3s9az3+BfgYSJcQ+GtKtvKt1Bc20c7OwUg7/NQ8ZJP0JB6nLlgM&#10;GtHJ/cJtH15D+1p8MTFDNJ4m0iC0uJi2nrd6iltJdSOFAgjEjjLfLwnJ6nHWukj/AGkfBEoS2TxZ&#10;oryTGN4YIdTTyzIw3bcjPzKoGecjnHGa+BtR+A3gtYxcrodtageb5sUOlxi2BZt+wRINu35n+TG3&#10;npWQ3wC8M3Bz5d9apOI0QQ37wljnuQQV+nHAxzXJPBQvdSNU4JH6W2Xxy8LXTbYdf0mRJrxbctba&#10;nFKyMxDBTtYAgqOmD7DvWpp3xk8Kas95bweINGeaxuhbNDBKCi3DNkqyKdwYgtkE7iMcV+V8v7Pf&#10;h+VxFDql3CsjK6vHq1xIEI+YfI5OTvx9McADg5cH7P0kMcMNh4m8RW0qQNB5sF9IwG44dVV8hkLY&#10;b5slAuFIBwWsuutJfmHuyZ+xEXxGsPLQ3E0UiKzx20lrHiPzY13yICgJLRoyhgTwSBgVZ/4WJamY&#10;QLPJvwmAqBZH3hSvyBsncQcZ7DgV+OTfAzxSk63Ok/FTxJp7iZUlAleRYjGXTYrEcFWc5Yhs8ZGc&#10;MJv+Fc/FiCcpD8Q7mG2muVMq292ZTJHH8sas0p278/MXA74IOM1nPASUrKa/Ele7Kx+zMXjjTpZp&#10;JWYMQFSWdJUmTCqoxHhsEgsfl6jpVk+LrPyGdrkSpIrGWSAsqADBbcGAwVAByPXrya/F9PC/x200&#10;rBpXxIvdOkkiT7HqbZleGMkbt+JBvVjnr0z+exJH+0a0M19H8QoZptSjFvdvMWuJYoowBHIiyxmM&#10;DI2hlO7gq2V+VtqeX4lL3ZxZc2mtD9i18TKXtXDzILkxmL97gEMFw/zNt2lQOCMHHNOXxBpiRAq7&#10;ElmCM20oyk/Mozg7sH8xX42y+Lv2ndNijij1DQb61hlmfTr6SGS48oggiLEh5UsWbaFA9Ogzpz/G&#10;T9paxlS91nTNO1KJ0KNFG8mZZVUl3bYST8uOc7gOCaPquNpvWzMPU/YWTXraMRlZkQzKPIP2dhlD&#10;j5QC2M5Ug4/DpU6ansiuYhI6bgPKaaNQrPtXIQMTjG4Hn9K/H3/hffx+isLO41n4fKNPvIJnt9Us&#10;rW6t4TbBCsinLyCUhhzwAA4GT0M6/tO/GOBydQ+FGp3JWSC3eWXVjbW1uxQPbzSAQs0glRHUKGjJ&#10;wG3YG0zKOJvsXKfKj9dpdTtpMQ3FzZwSySLlL390iXDkADcOxJxxx0qz9vt1IeIQI7SssYVt0WBk&#10;9COpJBP1JzX5IL+2T8QrmyCax8KLqRYbe3uFn01s4hkRfJUMoZXbG5jKxCMM7QvG7oYP23bl5Vku&#10;fhp4ttYpN7TRpaKEjbeNkCgPktgEZXcpwOPXRUMU435bkKSb0P1SF7EqC3LII0jUT7ZQpjj+8MAH&#10;+8gzg85xTWvI4mmH2mJw7MzOHQOpbD/MpI2jkHJ9/WvzNtv25NAlsZnuPBHj2K4iVprfSYNOjMoI&#10;Ul4y/IZzgDh1VNvU54uJ+3H4HV5o7jSvFlrKlvGVubnT1CvN94RCMAyyMOmAuGwdjPmuSpTxEXdx&#10;YNXdz9LBMZIikyRna5aYcbgMZDsQT1x+tV2vTEzyb4UPlkEsTtJUkqwK9OcZbBGK/PiP9sj4c/6h&#10;vEdjDHLFFGdUu2mtrdZD8wRWlUOzDd0TOP4cgV0dt+2F8MnW3uI/E9gi3JAKXFy6GFkyDxs4LvtH&#10;btk9KmNbERXwsqEmkfc5u4Y4z5cglRtgNyXBQkuBuLnng7Qeo5FSgokYVJXMcTM8cSyBVLYXOR0z&#10;wPwWvkmP9pj4dzz/AGdPH3g27dY4yzQat5bRxlA0rvAy+btU8BghViDtzWvZ/HzwVqk0QtvEGlwW&#10;7qs9pFealDFJHCxCEtvZcEYxhsdcDvmJYyztJ2LTd9T6eilEXmyhZZQ6BJLZpQhYISDxjPXHPfAq&#10;dp1wkMX/AB73Cjz42lwGbgjeA3zcnjtj8q+c4vjR4Rk8xIPEGm+dGGS9tGlgZoJSFMayKsxIyG3D&#10;OBjqRnjYs/ifoLzvDHqdpPN5cE8yWibFjjk34c/LlFYh/mJ2fJhcnmrhOE1oxOPMz2WSG2ijB2rH&#10;GlkYrVSwTYi8kDA4wz9Fx+GaduS3FwscEEYmiiEkbxJtAQkjadmVGOTjr3ryq28f6ferKsYcs1uC&#10;LiOfKhSFKLGisTvLZXoc/XFaK+LbG4kieKVpzHKERrdd6+ZwQpBwSRnPQ9845rSGJnDRFuNk7Hbb&#10;IlJWaZnEsokjk+27t8jnduXAyGPA7dAD6VFe+GNNmba+l2UsM4lN/dC2QSSqoJjYsRnO7gkc4BHo&#10;a5aTxnb5ZDfXDwzxCOIwozHCgEKzlcNypGAeNtWR4otTkyXSLPMzOVDK6rn5gFKrtGM/rg9K1WMq&#10;vYx5LqxqXngrw1eOs0ek6ZbXLhGV7DR4IUyvICJGihVBzwfQ5rGb4a+CJArSaNA6NE6JLNbCRYy7&#10;pl18wHa4KMOORvG3aq4NhNctZCoEz3DSurNKlwFCLkZwQ2AQpAI55OcZPF6LxDbTiHy7lBvijkt2&#10;EgdWVlBAyjEFgNxI9/XNb/W6i1uSo8upyb/BL4eOYh/wieh200Ny7Ce002O3ZlfIYFY1AAbLZxgs&#10;SWYsSawbz9nv4Xalc6ZLL4P8Pi5tZRHZ376fGji2U5jDlFAkIMjcvu6nbtBr1Vddt1gkkldEkgy0&#10;inarBQduTnoMNnJzjpikOr2TSpcyXCAQ4KhbggoSWTfyOM54684PTiksxmtGzrgrqyPnST9kL4E3&#10;wllvfBukwiaNQ9xpx2eUoZnZ12qwDsc5ZVySOveuc1T9iP4KXd3p9ze2N68aG4MxS7aWVWkciQzK&#10;DGJspt2xu5WMHK4csK+p21Ozlt5ik1s0QVo4HIKSAZHCSA4BxxnHrSLqcMqK24xttJZVTapwwxjj&#10;BBBzuA5HNdcMdeOjJndanxVd/sGfBM2F21tD4htYTaMLiDT3Mey5BBCpKu52Qx7sR5DAnO7GVrlt&#10;R/4J6+CLrzn07xZPpc19IqQ2l7pD3CWrhVKNHsuQHGeWU+Vk5G4d/wBBft0KidgYuCpmcBVLoCSq&#10;qSPl+VuT7mqYuhDcAPOkQlRWWQXKMHBIcKNo5wGVec4wO+aPrU76GD13PzOvf+CdujpD5tl42vSY&#10;Yykc7aKXDXfJzIrSEOitliuQMEDIxg5F/wD8E85oUtrRfGD3MdgzJe6lF4eUNcxNkhhMpUiRGZxs&#10;KnIIKsO/6neZZNOFRIZVclmEpYx4JGQGB2569ADz1NWWKIpWa3RwVUmS3aJUUMNzk5bCDB7nse9O&#10;OMb3JlTTV2fkRqP/AATy8TWebH/hOfCOozpeu9ywF4lsbOTHlsX8oyJIFwDhcFww+6d1chqH7Anx&#10;T/eS2esaBdeRlit7YzQOELYU7/MUZ2gkE7kfgYXmv2ijuIT5Mkk8c1rdiQxSBcRSSFgTgDhcbVBH&#10;cY9Krt9ndEmCFftVujQpw4HXa24cEHPbsa1jj4wOd0op3PxBvP2B/jxbr9jm8M2UUjXBE0sOoTTu&#10;okZvs+7YF8osEzjIwdyqTyx5zUf2MPjbZXKrceELyRY0Yz3KzxyCHy4wH3hJCCQSSf8AZbGSwwf3&#10;nt40lZExA0KhncSQu4CYbjheSD2wcY9cVc3RyB1kcXMSyK0UZiyFmOFZtz9M9Mj0A5xWks26WN6V&#10;Om9XFP8Ar1P510/Zb+NwV7iPwZrNvC6Ktra2mnNNHdSmQhwiIf3p5Rti7n54BJrmk/Z9+MTS6fB/&#10;wh2qXd7darc2w0620O4e5QoCECkZXcxzkIWcA5ZUyM/0nQC1j+SGB0hnQpPNaXnkbyqkYbOW3E98&#10;4/PjLn0vThHGI7awdEY7lNt9xiDngAYbIXOeuTyTzT/tXlV0rkPDUnsj+a+2+DnxIlSwiXwrrIZN&#10;QuLd7+0skIiXcV+YSuqjaSVLH+76nB4rxL4S1/Rru6srnQvElz/Z8E0l/wD2TpMxzAGUD92mXIVj&#10;lnA2DIOa/qAXRdOeaQNZWL3Fw8LstxHFhHTHluecAK3IYYII4qt/wjfhozThfCvg92v4ZPtFzc+F&#10;bWUnzcKzBpImbcTklxzksQck1rTzyMfjgctbKo1XvY/lguL6aK4S3e012F51ml0y1mtHadolUFgo&#10;CgnaMZOAemcEjOxHb3ky6fci4eCKcItvaXIe3Dtg7sowB3AclSOM+or+l68+Hngq4hgtX8M+H4yA&#10;TcF9DtAsiocRnesYKlRkd938WetZlz8IPhtezSG48H6BK97Mkl+8dmMyED7zBsggjg5H6V0/25hq&#10;qso2Cll8KWm5/NnJFcgSyQKzR+dlmR/MSUIoJC4OFJJPpXMapqN1DaXe0zyWyqYbucBdsZ6ncT93&#10;YwYZU1/SDqH7NHwT1WWFtS8BabPYqY5pYRaRpErBTiWL5PlcHPHvj3rmb39kT4GXAljm+HyM255b&#10;m4j16W1y5J3LsRdo2qseGIY/OcEE5q4ZlhFrJG08BCtpLRen/BR/OP4f8by6XqkNrfz+ekc8Eokj&#10;+VRuAEUY7qSpyM8bl64IB97fxXYa7YLLIz2jrCxkuLSLzDcOcllLDcI2IA3HGck4HOB+ueqf8E/v&#10;gBqsknkeFNXtYpkhYW2oa+l0hVUaKQeZLH8hkDg5+8q53MxNZE//AAT++ElrbrbWk/iSERmZIpLi&#10;ZHaGFgPLDYYK2AzqGVQ+1QWZ+leh/bOT2Sg9ex49fh5yd4y0PxV1ueeyYfbGiFo94kRZAQj8hmkX&#10;DAqeFyRzgVzuqa/dRJby2NzapHGFaW6SdY3icYQYzksS7DBGMDdnpz+1mq/8E9/hjq2lxaY2razH&#10;5E1yWKcLM0zBjIcOGDZB5BAwMYArjp/+CbvhOxkhmsvHPiBoBIyXLXFjHFA6DBZ25cqTzuTJwADk&#10;5rrjnWASSMaeR4mEbKSsfjwNZ1tgnlm5JYwhkD7SxD5yeQDyN2R1GBXsvgr4gXNwI4tXhlWCysI2&#10;a6uLjzHt4g+JCUBJaMlgFCZwzdDX3rF/wTduEm0u8n8a2lxHbXTy3CR6fLZo0SyErH5aytwFwWIY&#10;buvy/cqnp3/BO/xZHq8MmneOfDeh2RiVYo7nSbqYMwMg3JNGrFUOVIR0AUp97molmGAr681iHkuL&#10;vdJP5nyZD4psQIZJbnyZFZhFeuCwaMbCCwDcADd0HJK9DybNprehQW8UMUMkNo1zIbeNbfcDKxHm&#10;8FsENtU8nJzzXuWof8E9fjJ+6nttUthdXM4t30+eCOVwImO6YyJO0YjkTGxA3mIR+8AziuU1v9h7&#10;472clzFDpdjdaeLyMWl/LcpBJPcHeUt448uSyKCzycKCBtJBIrGNTASd1UTM5ZViFdNHmGlt57FL&#10;q5SG1jkV40WLIdg4DBwx5UZBz22kd614oXtbyC2S4jktrjyjGly5lm837z5OQxCKVOD647iupm/Z&#10;j+OlhPcw3Phr7RabJI50sJ/tcq5DkglYwxAV1wQQzNgAACqA+EPxlglk+3+CtZtLy3QTPDqEJjmj&#10;ibdy5Y/upFPBQ4bJ6YGaJVMPe/Mjm/s/E0Uk4XGLNAyNP9puYEjLNIm5gqk5JHl9SSyMcdx93tUk&#10;bWcjxvdB597Bfs8u5NpWMANkktswMgnHBXHviXHw++IFntmn0LUN9ywU6gMmNYgmVbceAMgL1zn1&#10;HXMvNI8Y2DTQPoGq/bVMKXUKgRzKM+YFySN5KHdtyWC4JUCr9phpx5VJXI9jj4v3abPQIZbCHEUs&#10;mn2rS4BjW5eQyMGyAybRk/L9AR6DNUTa2ILOt1DGJLqXzJYGLHzFRz5O5o8BtoVsE+vOOvjGpSeJ&#10;tKjZ00e7lT/WxG43OixiRzHJ8oVmRhgfexjO3HWsmx17xddGK0ms2tJzuF3FMjxS+aCgYKjScgHL&#10;AdcMMkgUfVpxjqXGWYK6lFo9luNKsdu0rbyzwhmeNmQyqCSQSpPcsBgcce1YF6tvGxjtbCQz2MpM&#10;LvCHjFzLHwJIj8o3MckYGQ+a84a91WadZLpkeCO4WG5SdFjaObkI0m042uykLtyWYc8nJ0/7YdIb&#10;YX9jqlmqbWhmaUnbsGHD4PzcjHfPXrVwoWdmcn+2RndJm5pllrWmvazTXVtcJHCsj/2bI7xR8O0o&#10;MeAAAwVSrHknHNRapb6iNR8+xuri1MdrEgt1ncEkTHe6DAZGKY2k+/eufvbS6aCXV4ZroR2sqNcz&#10;Wsv7tQcEM6g8YBBZjnPGctWbHcatY3RCXl/CsMUgZhLtRdrszEtjg9Tx1zjrWzo0uiNcVHHyjeMt&#10;Ow6/1jxXa2yzxaiZ0uJ5CstxY5VZC2Wzls4JyOCcE/nWm8X+IzGGa/VTIJGL2aoUhATC/KQTuwep&#10;GDgnr1w7yXUVhiNy6XyKsUtx5duEuJI84Zg7MApIz0/EEGsWVzOJ182N1hkQzSgKrLGq/dGfuFQo&#10;yc89+c120qNO1uU4lj8VRdos6uy8e+IGaUy3aSwS5SCGe3ZHQ7lDbTkZX5Thm4G4kVNqvxA8RXsM&#10;sdxqMtvdXFoIWhtY0R3hGdofja0hUAk5O7HtXFCWGJiv2sgSRmQykM8h4BIjaPnJx8oAIz1zWTex&#10;yeddG5dZ4LiFEHmxkvlNwJIxwpBHPXPUdq7KeEpc2xusyxNSPJLdly515vL/AHszyRrIHAG9WZwc&#10;GPcW42/vPUY6e+BNqiSHzJJppDE4JZJWKqy7jjC87x3x16EVy+rXcikDIkSGcsiNgFmPGBgZPJH5&#10;1jC5S5fAmkfdksokYhh0Pbggge+PXrXp0qSjojycROrGvbodYt/NeAzPIoimLLC/mkgKrY3YOAOV&#10;7dc1P5zCKYBNtwyKPkO0sMggHHU4Jz2ya5a0ERBdrbMwjU74lxkbs/d6Lhdx4rf0cT3t6sc0BeBD&#10;kIzEO20qQM7hgsMgMeMZya1cXHUqMpcuvU6XwtatqOpWOlxxJBLf31vHJJP80MTNG7vKzgMsSIkb&#10;uWJ46cnAP9D/AIm0j/hSv7OPwm+Athbtb+ILbR9R1DxKyyRLPJdebcxQWiSKPkRVdE3sCyCNW+Yy&#10;Zb8q/wBhr4R/8Jz8TbYXuhJqtrpfktqG7VVspokE8QmMYZtm8rK4JYsFQMecg1+inxp8SS+PfH2v&#10;eJ7ue0+wS61Da6ZNpC/Y0la2ZIACUI3MRDFE0eNrBFGDg7uOtUe7MqNNutbsew/BHSZbGygllMjB&#10;bYw3VorvHbs58tpCodiWww4GTgfdIGDXvcQjS4juHRFuYLSAQK0OFdmGMKCThclyFySOmTwT5t4L&#10;ig07R7DSGltTFPaIStkrBPMZ1by2L/dMR/AlepU13Et2ZJFUXGyQzRtLGtoGJVmzn5WCjgMcjkYA&#10;xXzeKrOrUudSirWZ1LzwRxlbjyXtlhzcYgDEM6/N5gA5AfHB6AA4qvpzKY1uUt1tpVwrz42o64yD&#10;t/uhj6+2e9ULdoZIbO4e6CNaqpivDAFRZHJ5J6OcFup4yK4GyvPEUfiecyWFpHosksIt5ym2UxAE&#10;yBpQx6M+4DaMY5ByMaUWtgnfoj1u6uxbxpNcbDIdrRyLuRo1KruVMH5lyCef73XFYSTFoPNkeKCe&#10;6aUtEArMqIB0/vKVbntxWpqlobq3KSq0cb7Gfe2DMACCenyYwOR69OK5CaeziVEjWFpGeRFjtpDI&#10;du0FWYscYyT90dsHrmvTpO+5jblG3FwzR+bAWmjaQugVzIWBAGBnkcA8dM0kKboAGs523mONLxoy&#10;oUlgQCSRltoJIOeDxk4rGtZj5Ec8WzykdoSIFJUIrFW64woKn/vkiteKGaGItEk2yKZVLJ85Vip2&#10;llJPHyN0/u5rflRhOSvcvxIYy+dsQ+QnGVIxkdehyT196dOYmgQkOyYIMluMxht5+gJwBy2e+OKp&#10;rJ5cahAEd5DHkBQWZsNlecAZbPPakjSFY2kEhGN7biwJDepx1I5FS4djoovmVzQglT77xtFIlxsi&#10;851lO8FAArNJkbkZuTyTkVYR4413GTy3jRxKyRRzeWSoB+8Th9rYAIyPypLKaA28c0m+GRIZI22k&#10;KjJgGPscnduOTzgYBqilrP8A2hNMHG12AhtciQOzBcuFU4zkdDwQ2etKUdHY0acdTTdBHFndsLzA&#10;xP5xDNIGDc46n0B/GoVkKxAQ4UYdmlnzmU8jGDx2zkY4GferzwRqsZlKwxrcobl4kyVYvt2sc98Z&#10;BGRgHgk85UkpVsI63LRqABHFkl8YwAScEHPvgVmWpJor3FwRHK6BjHFHulnQebkEAEnaOD2z71jz&#10;HzPO52eYrRqvnbmVSSF2hhtYjC89M9hmrPmC7cBT+8yOCSikYyGKjJOT69hTSpRj+4LGUvJuSMlQ&#10;x4ZBntlT0A6HPWm5Pcu2lzLuEjjE2VZfO3JPFKjkHhRtKE7SPl7cd/qBmlfMqI5jjKXcUymQ+UcD&#10;GQcAcLkY6YwatuJEYlkaNDGwR3h2722jJTJPIIbqO9VvJEDKI4QcTSySE22xozv+baSAWByWJ53d&#10;QTSjJ2M+RX1LwAlhj+RZJ4lyQ0ZVWk4DMVJ5BIPX1qyiuiu648xGYyQxJl0K44+gJ5x1JqofMjE0&#10;Z8t1xt/eOScbRnOeT6ACrsEsqswePyiqxsvmy/INoALZz3JJx7irU31Nfd5dSZQqrs+aP93Gcxtv&#10;CFmxjp90YBzzUL28iTTR/v5knIVYUTeNxQHlsfKCMe3I9atQtGsZVfMVJIVBCHgruUgMQeRkHj39&#10;qsKgYqpMe+Ur5RjdggVhkZOOARjk8EVEpK9zSnNdDOIU4dED4CtHFkJlceo6jkn860BvcFRuVuCy&#10;CAFiC4HBDAKcA8YPFPWJCu0yWyTx27PHG0xffIRjam3OCAo6dc8VX+SQ+YSVDIxcOABgkgnaRknJ&#10;wfXBqPdkXLe5pRshWP7OrHKAxzW8uUOQOhB68EZI9cVOboCJ4vMmjlWKJXQw+UokdugbqQfLfA68&#10;Z6VULzTK4jllRigGDApDOSFG0k8Dbk/8BHepz5q7iHZfJDSIpQq4KkpldwzuHdRyPpTUUtTojrHQ&#10;riTzpHCkxm3VVhlYhzkYKHGfm4457jpVr7QwctGsCzMA3EpkJK8EtwMEjHHbdjnFVUl2NlRxLiNS&#10;Ih5gk3ggbi3Ix/DjPOcnpSz5WVo3VztDL5gkKh2yAOO/HcjvUydnoYSjyk8c6KpXnZGAzSLGzc88&#10;4Ayeh49TTftSTSeX+5kDTn7M6KwlY8Agk9AAq4HGCWzVeKSUBWeG4nWSTZLHA+1jFGAwHyjjOFHP&#10;p3pERnyJoRPLHKTG0YARE5wGXd8xGeT7jFHtGFFSbsWVm+6NrqvmswWRSQxQbScY4xt+nOalEwEg&#10;bywHgQnMxIWM7SoIHQ5yc+uBWe0U2Llfs8b3y5HmuhVYiCMlwCOcbhj1x1xTHbyAEhinYSz4Z1cR&#10;lUGSBjvyQMd+tJyujea5WavnJL5DQzN+9VUAiBLK24nC5HHQHP58VJJcMxaJIjiB1KqrhoycEMv0&#10;I/LPHas1T+73vmUJKQqONg3fdKhyeo5H41Ou6VYmTa4gYAuTjbsUbSAWyQGwOc8VjKSWgTa0Hltm&#10;5jFIgtbtTFNuVtpMY/eKQflPz/XORjnNJASI44zJDJOBiSQRgIzYUBlDPnJLEhegx3o3N5W5kREY&#10;AeaXyrg4Ix7cdffFNO1mQIPMUhCXQYBw2ckgjHU8961juT5k8kxgcSiUwiZlR1nkB3P0+bnkYJbA&#10;54PrU8SmSXzkMhIIKyIoDMuCQOBggYA5x16ZqlMHLth8qpZHd12HDjIHTqMfyqzFIiuy7oYJXwzW&#10;wUBlAxnA7kKw59/arUtbAaiTSDdI8kFtHEwI8wEq8g7knHB4YZB7fWrcjRCUgXiFoExL5UigGV06&#10;MpU4IDdMduPWs+0ljuFgmlmllhOwtPKN7Q/LtJ5OCFC4H+JpkuoeYdlxcQgtHEHm8kqSAihTyxII&#10;VSd3TBC+1VzpMi+6ZmeIddgsbC8fzZ2kjimLxQyoSXbCqEDYUsAAecZ6E14N8N9OM9xP4rurpb15&#10;Enj1S6ZWhjnulYJNKLc5w48mFOMLtU8k9el+JOpzvaw6HY/2bM93Jia3uYQ86AfOhcKDv3krtX3z&#10;0rtfB2hQeHvD1nYPMJbpQrSTMMxuxA3ksxLM24tx0GMZNKb90mNP320dAHd/s5ZnVomwxbk7MnPQ&#10;AEf/AFs9KRGEZl2sxm8ti6uhdVxgcc4B3ZyPxpxgQHEe4bVY+UihVOTkMARjJPNJGFBYsQoCq6vI&#10;uV3fMAenXaSP515tVWZ6NKKSLpczrJGxkMU7yA+XGFkdAv3QAegyfm9hU7zR5dJAsYEAbaqrGEG7&#10;JVdp+8T2ORhSO1RCPzlC7QFMTpJCyK5aNsD+I8cE8Ac+wHIymIqGQyxlQCvB2YyS2TyDj36Z9aiO&#10;5o2krovReRP+8Y28INmY45VlIVT8uZMEnLZyDnuTwKieW3ikkjDOfLtgZjHauuVZiE+YjaSfKJIU&#10;nAZckZpsgljaRZYoXle3iMJkO1PnBKHI+7wenUkEYGKbG8IaJpjCHMjAjznbeSVJCruxnHY9N2BX&#10;VBpaM5pNsWJYyofzhEnmMqrbTFUIJIAwRwQvJGOuT2zVR2bdOEMkcW39/FMdhAcje+SflGSmM+tW&#10;RFEzEGdcysrGC0iBlDhAu1Q7kZIwMcY6mqX8bOymN1mQrK67wz4+bAB4IGRk+vfpTlFbhFO1iX5t&#10;sitvKYKxNJKpZgEBAJHc7lAJ7Hn1qdY0gVWCLkADMM22bI5XCjkEsQufwqsgRIo5oZEIgkR7eWNn&#10;BLnOQOOB8o6+o4p5jYCJIFRJI02yxJNukWM4OMseVyST+HrVQjqKbcC2ZXt3BnEDJIwZtwlYOe4L&#10;AgqflPfjPpUqQQPbAXKwPJOqQpbsm3DANhxxjAO0E9SAvvUfywI8AMVz5O4hFVv3jAZUjd8x455G&#10;e3WpIliHmB5Fl8p2dACC6A7OAM+pz079Mde+Ksrs53U5nY52+8P2E0ew2EKETM/lAIY9wxhsAZLf&#10;xc5HPpivCPHPwog12cMLu80yVnkL6ikCqMnCOJGwSykSgYAznOOea+rvLkV2jSOKAAMpeS13MMyZ&#10;Dbl6gEEcgn1rnb2ET/u2hmWT7Uu92mVE2O6xgZ3ZbJY5x0qBK3Q+OrS48S+Gbp7h2S3sYZYj++GR&#10;IuP4xuwDuDMpXBPPJHFfQHg/4kReIY0sZ5Z7W6kjRZI727a3TIUtkuqEjcY0G7ocCrl54WttQgDX&#10;8cFzKYiFeaQyJEfL2j5GDD5SFBA7A4PNfPOufDy7W6t1hWKe+t7giWO+topYULJ0jLKQeHIfG5T9&#10;3FNcq3M3G59jW11byg3DKl4UUw2lzDGcJw5A3BcBCcn5xk4xkE8X7dTLvYG4iVYifJMKuw2pksSh&#10;YkYycdcKc4r4x0f4lal4LvLq28Sf29OkVqbPS7BNDWRmkWcuwjkSKOR1KTFTu3BGjXDAdfp3w5rm&#10;g3+nGS1vrR2WaOGzR5pLmZXjVkO5nDbjlXPmMQGyQN2abSa0FGTpy5Wdyv2qOT7I6y7mtZWEcaFX&#10;YIm5m25PKopYnHCgn1p8QDSNbrEpQW4VmG8LuIAJTDYOFU4JHfJzwKzVEAnuXgEkkVxJKbWJWQSb&#10;Xcn51A4Y7weO/c1LA0cCFzGG32y4EIZi7N5hIyVwSAqngngHpisldOzNlLmdi0trIwEkkUsbNC8a&#10;+RGGZlUDJQEYJXOT6Z6YqORpVllSNAAI2VJIQAAxydy4GDknrjJJ5oMsb7HcCKdmRI7g24DEHdgD&#10;H3epzznmk/0YGFGaRUj5YIFTe+DnBx0BJOcZ78itFaw7Kw6OOWONQbeOON8bX35WUB25X5QSA3Y9&#10;93anGdkgVZnuFB3OQ7KVJY8qAeDkD9KgEsMkrPM5j8uYNOIAATkhyAM4zycccZxg1WSTcYUMEcw8&#10;1fLmL4UA5AbGCcDIHPv7Zyad7oytaRbDhoI8KzyIdq7bcbiD/d7FeSPYipEMZZS0bbgUDKikSI4x&#10;uwN3c8HORwcetU5FVljMiwy7clC5IOPRjjA4GPTinwwRTRJHIh/dsfIaWPcuSOMYPoTz/Q0436ly&#10;lZGi7kTSOPNkMZzGnlghT1G0JycqyjntimMIjC6pJcMXlKxuoBMSkFcjcDznJ9OvHaqwkmmkMTtm&#10;cKhkL8EswIGc5BAAAwCcD8KnaT967vNEZJZVkBaIgoxJP3QMEYHPI7VftLaCpQ5pXZOskirK5YCP&#10;eDDMZcAghdu4ZOTknhRjAGO9UDIJ8rIjLFHu3CZSrFiwGF9hjg988VWubgRt5ALCV4hskdwGYggY&#10;AJyRk5LDgZH0CR4V1UhVwpB+XcGJJAU5HBG4nnjmsJVOx0uhGS0NTePNRlLQLJODPL9sMciIORyB&#10;8yllGUGBz37ltLvW1kYWscLbBaZjMhSU5ztJGMEMQTwwIIPBquJH226gSwJHcKQob5nRX3qS3UHJ&#10;OM8Hgc1PvaGU5UJIiuqMJncBVc4+8q5yMNgdM45HJITbZwz5oOzLy3MiG0/eW+9nKmK4ZFLhmwSV&#10;Y4JUtx2yM/V8M+5F8ry7otDtUqmNzK+ST64IA69jVAMVUhAGabc8JuQoDhsZwpGCn3Rn0FWbdDJw&#10;CpZSDCJGJZQT8rDBwSPQ8EA+1b06jejLi9TZWMyRSzRq5hwSNm5YthOAx9CSP8OpzBcLdK4UtCIY&#10;bggxzSZZWCMCU+UkksQuMr0yTxgw+VYuXW6MnkTEJJbsA7kMxwNpIEjYZsg+2KimlH+rT9wJYpFl&#10;uJ0ZomDBhwSh7EZABIz+FdFVrluPmu7kU0cskShswnYV8yKFY/l5OA5zyGPX0wMClVVdVllEUkpk&#10;D70XKKrEZz6LtPTB6d6k+0LLC0xW3QGeVTBFFtBXzG2qV2qM4weBj0qkkoW6KFJAoQM+6AlQSrY+&#10;fOMgKcrjjctebJrmZupNKyNAEG6eNQI3MTFYoSWL/dBdsnBLMGPTHFPb/VuQskrxRny2WIoATkYI&#10;Ydcg8fTtUaF4JY54xIQshZ5Ik8sqR90bs5LHH5U+12qYF+QpiQDy3kCqVxknJwVIU9R0681rGaij&#10;KU5XsI8iPFHOJd/lOwZoo0ZAV4Jwi7iVJxwMkjGOKbPeATeWiwM0bMjTMGdMZydpyMHG7qMc0TZW&#10;FlhVBFIMMyjOVz8wTgfMSOfx65zUbQrJK08qqJJhseN4t2XKjIGBgEBgSceh71rGqm7GsG1oaKSS&#10;GZWcwxnHloZYvllBZZMEq33SQynPJA7CgpBGJPNVnMq7CUl2gAhychhwclsfXHpVaMMoTazXChhl&#10;Wi2g5I39CMcDAyewJz0q/GJJIZzJDCqCAsDNhmcHAXjPBU5BGO+RwK10kiXBPVoY0ICoBJEkjgCV&#10;UVcEYGBgHI5b8fwpsrQ4iH2iOKQzYiUSYkkKLghTkE/KWzntn1qzcEEPhwRKufMiZgRjHBIIBbK4&#10;OQepxVUFWUEsdyF0SIoACzZBYAg5Gcnnvis5RVyU9bEKudolgW4wJCVtuAY/nIU5HJPI65ACgjnN&#10;SsziWWO3PMPlOSX8wMFIGwEnO4gt+R71HbyATMkZAf7XI3lJAWkUnDLypwG2+o5yMU1P3jCMIkbQ&#10;XASdnjeIk7iB8hHUkZB9O2CK1jK0dCZwuroJI0y0cm+UR4UySjORjHysSSQDxzzwfWlaedVZsI5a&#10;63OsUSkBeP4ewAJOBxSYhTk/vZVnKncoLKz4GAWPHQdOtSeTEmyVgvmSNtNys+Mk4x8h4IwBz1wT&#10;xg0Rqrm1I5WlqWBKqPHcs86xSSA4ilKqVOAGJyMEDnjpj8Ky5bpmBjW5RYWV1Jdw8hyo2vvLELye&#10;ODyMVqssilgAqF1V93mhlIkG9c7eOxO0ev1rjda1S3sI2uHsmVriQ7po4Qi5VQAeepyenQbq1laS&#10;0MnHl1IlupGvktba4cq84AVJASZGABYqevLY/wCA8ds68bpAm2N55ldyIkhXeIzyTjI24+XAz14H&#10;JrgrTXNP82WeSQWz2jiWS2lyzRRk5DEhcFSMHaCeuPeu+tHkeC1eSIbsSgJFEdrKzsMtxyxCsQO2&#10;TjOK5qlORWktC1DC6hFkQy3UMsoG7ar+aNy7TlcdCeQec9RzSvAzpBmKCyyQIZxCXiZcleG43AkM&#10;mexPSnyT7njt4jtaSASb87HVMALtBycnHv3qAyQiSR4xEVETI7hWbAY5XC9shf8AvrPc1CjOOpah&#10;Z6shTaj+XHCEnZwJVjTeUjGWBK44BBPT1pQUjiZR5bpcbmKuC6yB8blyBjng4OOBgd6VYEclPJV2&#10;w/mTEkSIPlOCM8HgjBGPvd6imRi8Vwspit5lBkKoERycn5j9SvI9AOlPnlYzmtNA+1Kq7ttyqtbh&#10;lhBjCsME5A25B5XIz/DjiqyXRhkT93CUEm1wGAjV2B2sBjBOQAPp17USBooopNryFPlAkvWZNgGB&#10;IxIOVyoGRk9TjigT7t6oCVjDJKyso2t5YbcoGScltpU4weak5JU22JZ3GY44JABEjxR5aXLyOAxJ&#10;bHI4C9TyTz1q4ZZpS5YeU0hYb7ZyoVk6ALzt6DLD7xYg9OYEdLiMRON8sVxGuy0jJKoyg8FecjGe&#10;e3satSl4YifMhV3B3AyOCjK6g8buMKuOOMnNS1dWRUYtbj2u4nRTbkATAGPBDho92TycZODjPoc9&#10;cVKs8assCYNvIQhxGVViA5LJldwBJ6txge+apKIkj8lTcBJZFSdklAPOGyQR83O3HPr6Vch5baAT&#10;HEVCtKCxyzEdSOvHT0I96Ixe7Omy5dBkU6yCaVUKxSAtK0t0ro6kMMBSCNuCrAnnkdCKrRAK0JlB&#10;eUJGZFtCUjAyCOM/dOe5P409pFJjmuXiVCwWNmk2EsWACAdCS3bpzxUnyESFpnf7HKUH2aUMpZRn&#10;axOcsuRnpk10QS6Gck0TuyqsLQnerXGwuW25baSR3IBGRuPocVoxXDq8FwjyMrIZUYTg4xtBzg8k&#10;Ejgf3T9KwIo4pLuZ5cBUIkQq20rGoXcSDzncWbsMD61cE9pCixwLHBDGzNKIZFLO7fM23qASWBJx&#10;1NdcYtIdGXvWZoMNu42wTCXLCR3iyC7Elvr8xOc/TpVO+nCzBfNljknLJGVy331BAA6ABY8gnBGe&#10;vNWLx3Es/wBmV52OZBPMdqKW3YXaoBODwRjuCcmqMcittYtMZDJIsZdsK7K+0tggEDg8dOAaJL3L&#10;oxrR9niZR7EMVyqJslkupZJJhI8TQedKoGMINnGMY4X0PetKN0W4a3RTGbpdnmXG7Y2dzcuwyMbS&#10;SCD1HrWfG6Mzb54o4kJa3mkLKrEMcAgDPQY/GmxzTqFmTfeyMIjci2QFtu4qHyxHAyzNznC8AnAr&#10;icnexq3dWZakeJHkczxRSiPdDJI+8YLdOABgDAyM8dfewrCNkLGVH3hlCvuyQPmAHodw69qzX88N&#10;bmPyo5IXVYlcsC0pIDAEngN7fd4645liKMitb4lWMOyEIHAj+XByGxtOHwPpnpztCXczjG0rssQf&#10;dSVAIZLe4cvJGwVjCHwpV+pOS2R2/nC0isFkjkHmTshto2A2MAGbIIHB25OenH1ykk0YXzIg/lfa&#10;gjvggOzAMfmHAIDA4688cVFFNnG1UULIv7yX5wVxxg8A9OnbvWkqySRo9diSNUEMUbzzbTKY5bi6&#10;QGWRAc7cjq2ST9MZpzBdtsI5nVTuW0MYBXZ85yePmXPHJJzgcioGuQYw8dxJC8DsLqQYKDK/KwYZ&#10;Gcj6Y9aiLEhFjiCZRRIscZVVIHbdwdx3E7fXt0rCTujOK1sL5DW4miuB9pMG1pI4LWQsW4JAGeeV&#10;kIX0IBHXNpXjidl+eYuxEUcIypC5wFGMk5IJPtVVWuYo3SzijnZpY0kjeHYY13Zyg/vZBG44BBOa&#10;vhd2HWLzkbeCxJZlU5+UZAweME/XtWlOV9ByXM7sZH9oMEkcgDi3vJCXMTKIn2kgqT0DANk45xjs&#10;an8nDOTHHlJSwJzIAAu35fc5xkY4b1p8UO7bOyxpC0BaJZkwWdWcMRleQSDyTjgY7kxLJDGIUWZb&#10;Z3VpZIry43MCSGZjhvkILAYBKjA6UVYWloDajsNnupI0hVJBC6AFXWVsxMuCzIoHB2qFzz78ClIK&#10;7rndbQ2SNJ9oUphGOQDzkZGWXkZzz60yOYy3CiBzGCiSrIqhndfmAfdj5RnPHfv0FWI7VIyrMiSQ&#10;PGrQp55VUUZzkY5OcHms5NJGXPJu5MxhaNC/ks8LBArLuEZAyMqOjbf4jyc0iOC5MQVleQhtqgiP&#10;13SE/MeRxxgHio5D5puIB8wMbRtGsezaSmCFyCCTyST696jUht63bwvEcYljBYK7kjYQB8qkkKO3&#10;POBRfQ1qXk7lq3ZJ9twsaCQDYRK7D5gcsuAegHpnOcdKnhcwlVYyRyeaxzGFCsSATk7ydoLEAeq5&#10;xVUfNLukjDNkMq7wFRVDDCrjgkOwJHYAUttJHbxNJKbML5rw3ixwBUDrj5QmPlP3effqea6KUeaJ&#10;lz2jZmnGIUWJhLu2oiC4lJlcKCeQx+bdhjye4pHAi3IQ4aRUWCS2fdtBRidjbducBWGTjp60xZnL&#10;bYzch3jjRW3mRioxt3c/dGO/cDHamrkykyupRo1RdrblMvVyxJxjALZHIx05rOpHTcxlYHHmIWjK&#10;BijllZRHvAV2Cnapx8z9F61SuGXyFdPlaWJC7TqGQliVABYfLgdMdiPUirTSxKHV2KyQvGLmGSMK&#10;EBJxh/Us5ByeNoxwapjzwHkmaOaNyTHJa45cEAgDduYhSpJGBzx0rkaaZ0Q1dn1M+W5jIG6bDyJ1&#10;nJID7SQwQLzgjJH5YrSjmfYJZzcukYd5HjiDmRDnCoqgcjIIPfGD61BFEgEYDK+9ADJ5wk2BgCPm&#10;GehGCfY/SljiSF2EcYjYRsSqLlmAc8lhyeSQB7/StYSfcpQ5Zbl9lQk+ZDLueNgr7WYsQcnjGAQF&#10;XBHqQO+bVjufZGFMsjTkqn2ba5VnIRdhII9N/Q4rJRlja3VfMi8mZXVolJIZnwMNkAMpzwOefatB&#10;JI/LdAsZL4Ejk5kcggNlj8zDcR3Pf3rujW5NWRL4j7xi8pY3aMoVO7e8EhJbqeoHB7e2OKdGqE5C&#10;xLuYfZo0gbayqFHGerE5bdx2zUdtIoWEwOrRnYYG34Ct0ALfwkEdafaLlGVpI+rozhCHZG5OSOh2&#10;5J9sGvPlBJHmU6dmNQoXMizAholkTcpfCHOGBxjB2k+vPvUzIFdZHRXnVZT5v2fBaNWAyT0U56EA&#10;4o+ZTAplzL5CqVVGYqMAKMsNudqDpkcClgk+zTwvHPHHcQPHJFKjAEBTkZYnHBJ5PHtxUeZ1Wtox&#10;WZd+AEQSKXT5AhaMsRuJxnrnpTW/ebmFxJiJAhMn8KoMBsY5xwMcYAph2mS0UTgSNHJJbRGQ7mUB&#10;fNznJIUlORwCR61Mt0qy2nlsLSdthsvs28iMA4Rt7Dvt3ZPAJAzWLnd2sDtfQiBLPEMPJgAsrRnI&#10;zx1zzngfrUyl3O5zMDESoEMine4QADgEEDng4PGc+sci+eskJRAm5zHK0joXI28bl5UZXrVlg0nE&#10;tsJCFQi3Q7Dtyp6Z7jt6GtIx5lc5+pFCZNsP7wCSLLCP/VgyA/KpGORhWz9M0uXLCKNXDMAVeIlm&#10;ORuO09iMd/ShgTlvIZ3RyPNVtpVSNvynqBhmGf8AaBo/ejyzEpmV4mX5bjDZDkbdwA+bAHr3zzxV&#10;qLKitRY2Ey4MWByXDr0bOAQD0GR9OeKjKQkxPIIVj8xQ8WCwDtjO4Z64Oc/Woo4ptjkojBGKJG6C&#10;PONoUKS2SuXI3kckEYyCauRLviRYhKV5bzomCYBKkDIIJz1AA7HNOT1HJR6DvkVkKom+GIgs0WCo&#10;AB9cYHJ9utIQyAhgAylSWAG4xt2PPABzg+h9qZ5qSqVV4ZN8JaIR4O9SBkjPByHzj0NKI40lZx5R&#10;JKhWjGGK5+XcD1xjp2qVG2oQb2QplKvHxIvzgTMYwFKkHA3+m4AkdsDPBpitL8iyMkjhSLiR8Kdr&#10;BgGx6E54Jz2PSpwFQwpMiNLtZWWIqFcEgj5s8kB8Enp+lMMiE7UVomjRSqkgNk9sD2I56c5zzVxk&#10;loza8rakcarIxiQzqGQEwHKYUDnPGQeVP05qQOnmyROokYRgK4jysZO04znhz/6DkGkC7UcCXcoY&#10;KJFLPiNuOjH5gBk/nT4hERbkQyWxjt0jjtxL0QBRkgsTnOTyeNx9a0lZmcJN3uQ42lIQuxIpSuY1&#10;LAhSWI39epPXg5qUICsQUTFpJ2EiNtCKSFOXye5Ix6YpwmCwlp3+V0YYETBG+YAjceg5/UdqZCG3&#10;CMszHYfLi3lyFz8zDPUYUflWBVx8RIiTMkYdpVjMaHCGTdwPmHIJA/SpR8yzNxiRmZ0uEUHYcY3b&#10;SVYfL09s0iuhtt/nTwgCNrqQgMyx45wpPXIPQ54HrTYhHsgdGcMsfKsuSIhgg9fQniqXcuLitxUU&#10;I8fM2cIkf2i8J3qMdt2TnGQT6YFRrs3RJG0cgDAq8kgUSMQCeFbgjd0J/WpZo0xZeWHJkZRMrRqw&#10;435AGOM5j7n7vHWoljkC7GKAq+0ApwPU8H7vXA9qbnImVr6FsMpcMrBjHtxGzYBYOCwOCCAehGc8&#10;UkAM/kRs5UyQRRhll3SKWULyWbB7HJPXvUKXJYEq8ts8hjPz4LrluTxxn/69LGYy0LBxJAkKJGm7&#10;G88k4IJwOn4UQ1d2CJXwQ6kS4Jfygr4YZUbjweRkYGR9OopgkA2N5UilNhDopdj1yCW4I4P5/SkS&#10;URxxFn2qzhYZhMfu5yTu9MZ/AA1KbfcAk0QjdAfknfefLIHocYIrd26DbvoMKxKvkokKbpdzJGyh&#10;wCNxAx0JL8/hV+CMyN+4ELSMwAeV1jCZxk5b5SeuM+9VdxkZGTyxKHVXQsFIHGc4PHVT/Oo7aS1u&#10;o7W8huALaWOCW2ujNwwYBlcqj4K5HPOGxnpUkpq9mWzErGRAEcAkkSBlO1iTliF9RjjPQYFRoGkR&#10;mAQhp1eBjGSSc7hwD8wIXtyakWSNgsTyqokAA+cKJIyo+XhuRlidwPTAI70iqcQq0oyYyNjLuCkY&#10;G7Hr049qd9LA6UZPmFK/vRjeZpLkkhn2qj7eMZ6HvjtmhXZVmEjytF5ojWNDlkDAZ6cZ4IAHfNGx&#10;1Mm2OLYSDsbKgn+IkD7vHOB6VK7bWLZkVViQ3MrRhljJdui4G9iCvGcZHXNIlWeiGkl90bu0ccwK&#10;rsIjU7m+6Mj2BwfTip4WUuZEYnZIWYxAAjI+bgn5jkZ4qs0seFjd1+4Rt83BKhshhg/KQSeORwOa&#10;a7r5gcncSHKp5bM4BwAQR9wcnPHOR6VnJprQdixHGswQRFdkMQbD3GFVOAN2D8w5I554NLJ5bMGE&#10;u47Yz5ccmFDKW27OMLnJySecAVGoeONlIMiGQCALwWwSSfQsDknPpyKtGFZ4kcKoieLcXDsd5Dne&#10;QCo+TK4zk9/aqjFp6iiMYsCrPJHGjFfmHIXOSSRxk7SDzSRrHlzEyAtCoXZGCoOMKc4yQc55Paox&#10;5IUNGYioLsrlgGZsEk7iMgZ646VNCcNBJAGVJlDQyxzBxtY8cYHGCDmlNX1KLAk84OqDaxZiDvBC&#10;RnhGJ/izweMUxvNmyWc7w6F0kPmMoXAHDHngDnPHGKZI/M0DSKxAUqXuCyqykZYtuHOVI54OT2xV&#10;iFWlKo0cj742fayMxC9XBGTnaOfYGnHRamkanM7EXllUmkchBy0RCYJO0c45+fOSDRJHJC8lqQTK&#10;sxDxspQw5ILFecjsD7io4nUpP5TN8rNwuGEgYj58gemPyPpVnBBYpcS7/MjVzHHJGwJJ+faPlyMd&#10;ffIzVHRFRauyGNkfbl97xZLSK4KRqGHUZ3FmDD8VPUVJLEHkVgxImYo4nTG48bPQADB7c5p6xyMW&#10;XfuLN5ccgQs4VVVQpZidzDDjOM8d80gwSpKeZ5jKynzV6+vPAwD17nNXFdyKqXQVgOA4aSQfIC8Q&#10;Yo3IDrxjJHc+tT7nIgfZE0isSztKVYggEcA/PwvGOxJqsXKFW/eOktyWARcqy4J7fdTggjgZHHap&#10;POOxnD3SMzZjfaEkD7ABtGW24bPA9KVk9DmFimAdkPTaqwjqx2ryvHOBjqeee1CtEwt/InY7FkKX&#10;GSAy/KASc8jjtz81PUFEWGIeUzKQjs+8JIcABiTzgn8aYTI8qF5HkEyrEm/rtQBRg9Tyevf5e2Kr&#10;k1Akt5Y5HBEgEhjDIiylgqnbuwu7qPlz6ZpY1AOfllcFR86kFgn8JYckUb40gLvLEPMA3OCUYIAo&#10;b5QckgDqvcilCNIVIDIYgDEi4LphuOQRkkZ59utNyUVYl3T0GmQQB1eZhNNEqmFxiNlZjlAoHJyF&#10;4J7GpFKrtZnjvFUESSNkA4G3kt2xxz68UwmaJGaOS6BIJwzrGMnGQcnpnB+buM1LEkYkjWRt5dY4&#10;/KkHyMVOV7Zycg4J5xRGXc1g+jJRGskc5V3YLGoEZK7VcbsnkfewxyQe3Sl4MshETpE8jFQ0m4l2&#10;z8oIHC49elRfupowI3kWF4XVo0VJGBKntkgkMQOvT14qZnjUvvZVaOIMQ2CdgGCdp4HXr0BIpyat&#10;Y2VuUH3FlSRSN5YoVO1SdxB5IxkAjn2HvSK0iGJZf3uzCNAgztzyuF3DaCucnFPXe8xXZDFLKAIm&#10;jjLMEC9+3B3n6Go0G8bXaKNPLLzKgIcEEHdnPCnHI9TWJErk8X2kyBwC5AQmCMDcG6kHB4G7I9f5&#10;1DEWV4kU3LpCspD+TuOVJOd2B90KeeemM0/edk++BItzFnS5QosbbgABhuoIxg8EZqGJWSPdcCN5&#10;nUCeVYy+9lXJYg5IHXABPXvVxjfUynG6LJizucu8gG0s6sUPUHjB6YPfrR5e6SNkVJR5oJKRMQGQ&#10;qxJ+bg4DDpz9OKfIC7iRmkXc0iGOYMAAMKNwPbjsO2e9Sxt8rbiFkTA8xZOVXAUH5u5IY5/SqlG6&#10;0I12ICsUWxJflLXIEcvmkqg2ZU47YC49Oveno8a3CB02yGYqHC5LDAJJGeR6Z6UISqB1QOYlQhSu&#10;7cdwJLHPJKg/iaYrkweb5k1vm3bGxNzBSF2kgE5OR05qVB9RpssocAk+a0kagoWwOeAMEHrtJ4Pp&#10;SFiBCcTDGFIwAoLNzk+pPXHTApkaeYfvzMruDIgi2quMKMbieMqfu+vc5qQBnBT9zG4TDCCbzI+x&#10;65+9g9OxJHapkrOxtGV9xocBYsqg2hiNz5VVBUg8duR9aVc+dG7XC+WqMsW+DYMMQ25iGwx3A9QD&#10;gqBjui3CxsGnk8oxSDymWQkAswC44yDgAkdBnqaAHiFuYpfmEayb2G5goKlTkHrjI9jikRLcEDkM&#10;HAR/NA2chgpxgk568EHJ6+1PeKfaNgK7ziN85VTke/APzCpBCrpJ8mB9ndrgSOWUhnwDjpyNvTOM&#10;570vmAASfaA+6F2QzDBZFJBzgYUZAHrgVnz22El3EjgjYvCzmRIiCY2Gdo3Ajqec98/0pYyoYI0p&#10;kSVdjFZQq5OMbvbJHTnP0xSszjcrbv3rH95wEVPTk5z788mkeVmZ9icqUEcSkBGKg569GxjJrTmc&#10;kJjItwWN8GMqSAiLkIOOpyd2eeanR5lRUSYtwFkR3KozYB2twc/MBUUqspwXEu1n8giIlVzgYAJ/&#10;DtxxSbl2M7Yy771dVypAHHI75zwKzkmy4U7LUl81cCRiSzyElgN43dDtHUDvUcUilnMsSDys4XCl&#10;WQjhsehyThu/4UisCAgaFXWNw0cDBWfngscZDAt19qnRzzksy5JDB+EXC5yAeTxSimmOVlsMVflh&#10;RVXaygw5fduG0ZOc4PIU8dM0RIQBEu8l8GRzgZbgZ3MeCOT/ACojdCQ07/uyys7JhmVepJweT0xj&#10;Ge9NXjegIkYOCZCeMnOAM9CAea1LVmtCYSNHtcyMFeMkw7sFyMA8g8L/AI1JunQRKY5DlR5iIpYK&#10;wBZiABwDgcntjvSFSyoZY0ZlIWbam4Ac/T+HPv70oETrEX3kSLsUnCkjrtwOhx+OKCZtrQQjLXAc&#10;tEpAERjUEAkEkrxwRnvUu4E/M8Ch8qpLFiFJKjgqM/KByKroTGAjvGZBEnkxBwo4UhyRydpOOc8d&#10;OaIkKAq5ZIIpCyxlSQrEgseGzyR39ferg9TInVydzP5nzyMzIqghCCAoBxxkUwb1Cry3zOJpRAFk&#10;K5AAycDI+bHHtSFEXzCQ5jZ4yUVthdSOACTgeuT/AHsdaXcUdnzEhVyXljYglyep55GOPrmtWrqw&#10;DiZFdMPIEaNyI2bOCCMHH06fjTsEqFAVkl8wjfyytnI6DkAnj9ajVg7ZLRKVh34bLhgMfKCOc55z&#10;U0bpkbctGJApUuCoLEZ+8R2OTz61g1Z2HcjhxlWSaLcrELGuSATycDOOeeB70+OMghS6NGsbPvZW&#10;kKEY3KxJ7jOKkj5xGPLKqB85i3Ip+XcTltwBB5/wNREbAAvn4WNFgE0TY2qBtBAPOADj2xTjZuzE&#10;SqFyhUAOSDA/SMkjOPwz39RShBvZggVQCsKmUlWBOSSo4JJHpnqORSHhDIoyBuKrKxBDYA6n1I6d&#10;sU2NwBErMiKzlrYY2kg9ww7jnPtyK1shpXHhgACXHltNlpchQilgduM8cnHv2qIMNg3TYQck79oz&#10;jnnJI5C8du1SZQhRsilYD5Y4IyoY/LgAZODlc/iajaMokaqqAh2Lpyw3bs//ABXPrWc421Km77Dz&#10;lEYvlGDKzYnJQEhQ2ATxgDPuc0qo4dlVgCzgztvPIOenvwBjtTVZ22QhVaRgS8nlklVGAx2sc444&#10;p9uyRM8SD5E2sSQMgnryfUn+dJOysZ9SQzPtg/eK0AiDtKDk7iRt5BwRgkfXmlAI3bJCw3Ev9ncu&#10;pAH97sdoGT6inYG5Cro6BAOJFUqT06+pOMe2KgVgzNukLK+SkgOMLlQQMnkDHWnBalqN1cli3sNw&#10;5fc4Cs5Vge3HQ9P/AK1NkALxDehD7gVRmJdzgAAhuuO2Oc0KzMu+NFjlkyGkk4YsOAevseB1qUSm&#10;SISpJOqxKAQeXTAAC49R9e9aiUWohLIryoBIn3CyxLGSuRjDEg8g4P504nJK744wpjLfvSckZ6g4&#10;wcEfnn2qEqiYjaTdBBIVRGnyqAgc9M57YNSI6sVTePNjyxQHcFUkfMQD07Z9az5NRDZCWY4LA7kK&#10;L53zAbVwSM8Dt270i+WEDSRo3mK5chgyFc8/e7c4/GmqYQF81ow21gscCFAzLg5UAk9SP1qRVw0a&#10;n72UGxhhQCcc9uOf61oJNPYRyMgEHcWKmJmyQQBj5QflX8M5YUMR8vmYkdlkU7wSAo7FewIPX61K&#10;QLhVKrhHizIrEAFMgjOD15B/CmhXJwR5jAKqE4wznIJI9Mtjr24qUrbAkwVC3mgH7oQo0SqrKuAc&#10;DnhQSRz1AzUYmVUDmQsjZLMyAjgjKjnoGJH4U+3G1VkPlkyKhdvKBViWyDkk5GCOfapHVmWMsyKx&#10;I8wuu4YDDOBuHPvUtyQyBgi+WuJf3eQ6xkANgDg5OcZw3HcCplkIl2tDIq/KqNwoZj1GAefw96cQ&#10;8iMJVDqFLAxM4YngAEk4A4yMe9NIZQ8iIymF2IZxwWyM4x2BbP0xiswI8Fw21g4kB8l1XcpG31z1&#10;zn8BU4VhJIXYeU0wKpgMSDwwGT1HX8e/dkf7uHBMLK0RVlZMKMc568Dp0xSZCoznaqoo2chgRwcr&#10;82Qpy3X0J+usG3uO5MJNqbpHKqFJPzAPjowIHBAqJ/JZUeUqyk7lIDfK/XIOeRgfhinzMqR5JSL5&#10;W2gyYyM9SWAx2z9aC+VZvu8Z29HJx0Hv0pSb6iJA8eWZpAsrRLlypKsRhSckjjjt9KhWXzEt3TLr&#10;OoIfC43DBXv3BJGOwNSCVwqoWjG0AMisAVBweoOMYwCOtNGwlF8tFIcN++5jZCAc4B9z6f42h2Yi&#10;oUWMmLZlCYy2Qp3E5A7EcfhUgjkfDqjvFvZHdRhA+CQDzwcKfyNQITBsLg7mJHloNrbeAowSc89x&#10;UrKuYwMEtIx2eWCoJQk4QDrjAJ6fnUzV9hEgLH92z+VIwdgvnEhn2qpIUnCkgAkD0B61IuHYJk4J&#10;R2WRcEAHJxj1/pUSeSRFMAxePKnZcHap5BVkAw3G05PTnHNPQptUmNt8c22OMDouFG7luBncfw/P&#10;MlzSGLlQ7SBY9vyqQ4BCgcAk9ckj8uac3EkaExvF5jLJubbkdAR3OWYdfemOjsqLHs+XcCJFIAYk&#10;bWGeOOfrmpHcxFV3hcRlDKxC7m4OM56A5B9+laxSsEW2rsVkRsM7vyGEgYBQQCAeM8HmkfYiM/yj&#10;KAO8w3AqOMbeuefwyaUlG3JtlJWLdu3MxKsfXvnB+mOalheTgEODyxcNsOew46nH8uaooj4IjDIq&#10;LuAOcqGcH06kcAin527njbJTLNkEkk47k4B49OB060wqRBKC5T5NihgWJyOo75/pRyil2SQhXHTP&#10;OMdMnpnOfalZAPhbykPzoHRCd+8ckgMMYOARke+DzzSnAWMeYLcHZlWUPGgH3uSRjPXJOBQsayIy&#10;I+CkUaSqHMgDLggnnqVOef8AZpWAVh82XRcqTkZIHfj9KTjcS0QqoQGfdJjhdzZyWI9zgf0xTkZW&#10;KuS20qHRg5UhcqQRg5Ocfjg5pQqERPCxeNpcowbIDEnOT04BINNAiRVLBVUqilpGLFkUHaSeSO/5&#10;80oxSHe24AMucuhCpuffICjcckkjoOKPlbYm755ixAMhUNgEfeHQE459xTlc5JByElKyOrYA5zyO&#10;5wR9OtMdliTBw4JLMZiSGOQOfQHpxVmDbbHxr5ZCBXVVLeWMb1Yk8nrkHPr6mkaLHy8Rk5VHJ2tj&#10;Ocse/cj0H1pwDbUAA2EsqnGM7eexz1x+dNUKVTAVztYsqtg7yR6ng5JpSV0bR2FT5iwRpVKoBIzK&#10;CNxycc9OD/k0bS26RmXbuBCtgFxgEBfbrn6GngR4mXzFO/PO5S/QAggZKjnj36U0iJ1yI2Yhnx8u&#10;QOgAGe/3snHSs4XUiZq6uIvzgb1ZfKY4QxgjYVIG7j1z0PYe9IScysyxDKDzmK5LAZx0/r0pNu5T&#10;+7YDeWO/gg5J6jt6U4KuW81ZAgYFnj+VkVfmJJ7gHnHQgc1vzaWZkKpaT5SXYoFkSZflYEkbQOmO&#10;M8/40q7jMQ0zYYEHeWYkjphs8Zx9fekYKpjJ8zGCGGN4DEk7uOnUfnSLtwxVnJQyZ2BmOMeg6EY6&#10;e/rUmkAVimANzEIQVkbIB4wM9Tznn60iowLYfErHcC65OO2FH0698U6JmbDZ3hgAA7clcj174qUS&#10;l4v76KhDSPtUZzgj1zz+VBoRIoLoM/MQqrzhg5xu4znPTrUyfMhaORtkTsTgk7lyOM556+9IysSS&#10;rI7Fss7bjggdsdD8o5PHOabvjO5kf/W7Vk2OSD0O0kHk5z04oARfMUsQzKFk3I6sCMYyAPocentU&#10;4YKdqldsaP5SswBGT8uD1IzuzgZIpjI6lSxlTa6jYiAjKqQATgkfeHTuoz3FORVwIhuZiQAUQgsf&#10;r6ZoM+ZDfnZ2BVAYwdu2Qc525BI5PI9KY5kMh/1giUj5V2heeSc4zt/wqyEj/wBUHMJmLRvuiJ8s&#10;7gNxXuODwPT6UwbCI2KOmFG1HIBUgnt68mgbacdCGMg7gzZd5CwWOQuqnA7HoOB07/WkPAaVHVn8&#10;stbmM4Y46t7nJIx71MzF08qR3RY0OGk5IHTIHb6U4hQdzMQQF3AyYGeK2jsZDvlJEo+6IifMbj5e&#10;CpAxx7/WlPLbejNI2EK7htJGBj0zn8KARKRsUFnUMuGG1j0bp2xj1pdwXzMFgEBBRM7hxuAG3rnH&#10;fjtTuikr7EQEriNnBQTbS6JhSpzluQcE59On0qZMOEdlLs8alC+CTjA79wMimK2AjSOpYxo4MwOS&#10;U4Oe+OQKWMEIykEAMpQ5IBAwRwD04A/ClJXRS93ckCKEZd2E5bCANkgjk5PPA6U5WMe4Enc8ZYZT&#10;5gvXjA6E46+lMD9GZgpJO0qWAbknA455FNxvVgzb3AAbylyVA46E9wMfhXPODHzofneS6vG5fcsU&#10;UpCDtkE+hJ/SlCDe23ZgJtjZkxg5zng8cfWmoQACyecZJd0gPAIyDwPbH61KiM5kALShCg8tFJPT&#10;p6knBzmlHQOZMMBsDzHJPHyyYChgBuwT1+VRn0p3yhmVWG9VUSIxOFGN2fl74Hf1NIVHzAxvuLyM&#10;JAOBkjPA5BGAOmKYNhDAuxDE8MgG3IHAIyDg55qxxa2LC+YgJyVCSkElOM4/x9f6VC4LM2XjyWPz&#10;PBkhRzzjBIyO/HFIyKu9VSNEyzsu7G1sk7m4Gckk59z2NO8tcsWAwu5RvOAQc9+9BTY7EeUMSg/v&#10;S6qq5G4+3qRn8zTU4eIO4wsbPIW+fcAy/NgnkkHA7Z5p22V0bIyX4AAGQhwVPXnvx6U9Gf5oyZNw&#10;UiSM4C/KOu0DGBjvTi7biWuo1E2OjqAM5DAybsjIIBU8jnH5UqKgkIYsFWVWVh8wAK4OM9vb15pS&#10;x4ywQpkI+ASobA7n09fwoUEtIwg8tTEWaGAs2zuAMknkAmhu7uKTshMREsT5cmxgPLcZKDHQ474Z&#10;ePepGwG2f7SkL9wKoHtyASf0x600cS7Ds3fKXZX2kHgKD3HHH407ygjEgD7pAwcsPmwBj2459c0j&#10;PdXGYfKRl2TfvEiB8lgQeeRwelSvkEuA0QjcbTGAQzc5BXHAAI/Lj0qIRqcnghmAld32F8A9xyDz&#10;+VP8sEl9iGaMENhSVBwQfocZGB60BFXYqsqsAxyFIIZhlkHAOP1pdhBJMrgMrCXGFAAyQTj37d8d&#10;ajaR/mXLRLIQY3++c5GeOxBA/WlcsxbaGIdlO0gAKcHvg8c9B61UVd2E9HYTI2KxYAAjJEbE4yB3&#10;9eelWssCdkkqpyEi8zK7jjt64UA/SothljeWNfNdWLBeE6Ej1479Priki35YSfJGXY/dDMBnruJ4&#10;I549M1XIIkYI5MasCkoLYReW7krxkgE9+hxUjKFZcBTuJZnLYCjjH5nvUTuchi7GVYwEEMRJTI43&#10;D+6BjGO45p43hVCvGNoyJXO0Adiy44AJyaThZGkLNWFwNpZdr7WBHnHABGeR6HGT64NCqoklPmbn&#10;XaoUHkZ5C9MetNRVlLPuITeuWLLtcABt4weQdxGTjoakjBZgzAoj4ZX+0FsqARngdPpUtWdgmhyq&#10;Q0oOQh2uqIcEDk549SWzj0o3u0cYQYAjZQrDJDZJ7duT1/rURkIA8wZ2qVkTBUqcHOMDpx39qnAc&#10;h13OzRMBkrtBOM9R1/E4zQtHciO5JEwIVhnDSZDJ8yg8Zzg+i9+OagTDqpGxI44mIeQHJPIC7scH&#10;g5PvRDtURnDsEBAYyEFWOOvrk8celWGYCNAWVSjnJaAO4+bIXIGTxkZpuRU3cadrGNjLcAfJvYQh&#10;8ZXgAgYJGCOvcUmWL7izSMXIHlICWdcfLyc5+YHnjkUoDN/qyzx+aCsYUgFtoCjB/iwDxjnHNMcv&#10;iSWNotxVAGaLgsTjBGeT2HShSdrEFqPdIYnYmYupKhsKqggAA89xjp6UhPljaWKR7lCFyW44HrnP&#10;B65603CJ8oUE7wCZGOCc8E8569Pp6Ujg7eOZdqlS/wAhDkYzjnB6YqRqwsYTa2wGNAT8+dysD0C5&#10;Pp+H4UgDAqnzMZtzZLAMT8oPO7sB/COx9afk58oliWwZJHXAIGBknpkkdB1+lKFHQN8hDnepy5DY&#10;2gH14bjtx60xDSFSUOBDuAH7wAE5HBzzx3596Q4DKWZhvZQCzEc7hjqeTnHA/GnEtgAh8Fs7HHlq&#10;p7fXPp+PWhsupYZXZMCd7FiBxk8nj0wORWqaaAWKMKvz5bzMFRIAMknOGHbjj8OlSKo/d9NkhLeY&#10;/JyOVzj6dPzpQ4RpDNIiIq5YDCtnjjP5njnrmiNm2jcjGVSf3ZGDkH16ZxUTtcuMW9WLsURBciTz&#10;NqvukYYAGVPHBII6cdabueT0Tlg67skjB9uQeOnrT8oNkXmL5iqpQHk4wPfnuPpRuUKn3GAIZkZy&#10;AADzznOMdxUWCTaG5UPGJHbLuoxsyhyucAeuf5U1XG+TepIYDMm0FtwbpnGSP0FODA/8tF+8oYgf&#10;LggYwCenQ8U+QyF9vT5ASwbawPIxn14z+NJpbibewO5liPlTMFxtMuM5z9088EcHnvTdw3gnG4hm&#10;K8thSCFOcYzkD8qRNhdkkaXDxkiNOox0Gfx5H1p6FxgSlmUN8yZ3KBn+7nBNMkVJGDCaQ4ZUXzHj&#10;Z9hdTzwSf7vfOKXcI8KI0AIDK0fd89GHYdefaoyYiNg2MzEMsbKAQ2MZA/DoKQlg4BQiMAkuq/Mp&#10;5Jz7YoAuEgKrAAoACihcEtn1FRyCQxud2GbaqsV3ZzwBjvgU1XCq3z7sup+U5z0HH6VOFkKsnUgE&#10;JlQpK5PfHT360Fc3cZgYBTYylyAxAyRnGATz1H6cVFGYtu+WRXBy52EAsQTtbcBg8dvenI74RkeF&#10;GzlNkmAEyMkHOCe2e3P4yMwVmZ3MjplpRg5Jx8uc9ce3vUp33JExtw5BCMo2gtgEg/w56DnqKlQC&#10;Rww2hFjAj+bLKjH+9jrwP0qNVKkbt8W9lKYfBA/iDAnkZOacImH3pAWxhlyABn/6+K2jG6AkBG0N&#10;t4V2Zi/ILN09ug7/ANagbysrFiNhuIZPMwMNzwO5yB+ZqRmJ3qp54KfvCCAORgjnAP59KECElHHz&#10;DZ5rSIAp6Hd14J5/KqWi1G9x27cQM/OGIk2k4A5I4pWVEw+yLbwRsjLEk5x3zn5qJWG9JM7sEHY0&#10;gJCkAKQT2wR9c0chSgIC5XaNxAL4x9eufyrOSsxrcnZwd5BkCb8ZY8g8EA7e3GD9ajCfOVREDwru&#10;CliAzEfLg+nXNMOd+EOGK5kCjJx0PXqCcdOacA4VtqYDAmISrjLAcAeozu49qVmD8wkZmkOCCigb&#10;gpBLMeMY7ev1NOVXUNkyASNkOVDZxz16cHj8KjcpIpLAGIPgSgHAJIOQQeuMjH1NTqMHAjaTMRyg&#10;bYr8jIPT2+ueuaLDjLXUcQCNjklQ42NJJznvn07Y9hVVQxeOVjIkgwTtBBAPBwoPA/WnoyMkYyUd&#10;irKrMNu0AZwOvBPJzxUnl5RGzHw5VsDJC8Ek8j5Spx+FCTewSlfQhjTCIgYjG4tl9248ZOD156/W&#10;pGDhiSphkCKQWO4E84579PyNSoVaNQFcb1LYGAcnGeRwD9PSomkRMRuvygBgzj5TgHAJwTnp164p&#10;A2rWJV5+QMOg5J3BFOCeAePTnrg1FOclmZFJaNg3m9ApYYBHTGQfwp/nrhdvLHAR3wUJ4GSPTGT+&#10;FORF2vgCQNjBkIPmHbxkn3J+tNW6go8w1nj+TCSKsspWVSpUO3pg4OP0xSqwGyRtjKQCcNlScHng&#10;HuMY9jTpH2yFlP3ioG1udwOcD0+71NNCyL8hZFLJwY0JCpgdeTzkMcCk3Y0Ssgdd4Ebb9yIEnZWK&#10;k846dByDwemaTgfeXZtdWSNYwGAbkjAODjFCuJBlTlGkO7YuBuOME5HHGc/WmphZkncxC4lCxNJs&#10;VVY87Ru6kBmPBIFBnJp6iunyqVBGwFi8h8tQvOCT36E47ZFSqzyZlWT5W2sxIzkjBLDHIye3YUxA&#10;5EPkvIJY+Vj3ZYkj1J9fwqSFCoG5lBwoJQ7kJwO4PqMdadyPMcDITnCNh2VBGdoLKM4Hv/hTkb9y&#10;jqyxgEszb920EnOOOef/ANdRIfNkdCY5XVkJfg5IVSQQG4OGPp94U4riRZHaHauGi5ySx5H146VL&#10;V1YuMb6snVfLcFMDYd6lVwyD1/PP6VCwD5VwoyoV1kkwAD6n1xx+NKd5kjZZIgcruTblV59c9AvP&#10;HoaAwWJm3eanzNvZw5HJ4ORz14+lZ8q7mjaQ4tIzRRKY14AKuwUkEgr0PAwT9c+lOhU4YxxuUONj&#10;twpHIUg454U/lTQT8+3Lskxb91HgkE9Djr9an+YsoUEyALsLDBJz0OT3Ofzpx3GhoCZYorLnOVfc&#10;CQMKufbAx07+9OjdCF8snIIKOjYBZT17f1zj0pipIrHOV+fgtJksAwK55555/SmMu5MlmUKQZW83&#10;btYEc4zzzjnmt0ly3YEmSd7MCVVJCqpFkMOGOcHk4B4H40jBtz4MYAJCsoJwM8E5xgYA4/DtS+YQ&#10;FC5cy7VZg24KGXg88Ggl3bBkDH5WQyOR8pGOce9S99AGgRg7wxBZFDheCSOexPYHkehp7YJUuquQ&#10;cRxgZPr9BwP0qJOSkvUpnJIBYqOzEduTT93loCw2gFQVJLBcnGT68fypGclpcnRSMjqdwMUhYk59&#10;eTwBjt1qNGDH93vbayrIR2AJ7n05+uKeYg5DlxghcHqD14b8+nqKYQHEZK7iVBUMM5IJB49M/wAq&#10;EzMUtwrmVtuWJQ7QFXPy57jg/pQ0gEYIeMkom9WJBYhhtBYc4zwTQocYzuySRvZgpbO3oM/hxSN5&#10;incMlgyjcqYLEcKATxx19Pzpt3ehTk2rDSVWJ+ECKWZecbjzkZxx17VbXKRkDOdpwT09iT3OAfwz&#10;VdSoyVd2Tg4OCXGDnIxgDOOfegBwDuBBUljkg4yvPX8voahtp2CLsyXejAx5K5QMBnayIeM8f56U&#10;iujDBdgXBOGXHTGcj6fpSAtHsUh+OY/LXcpzzggDrwaa21VBLJtCAb5iGRSB+ftT1NhXAYnIILRH&#10;5mXDKcAHv0oTL7DGqqjqxlUryc5IGcd6eVfI2blAIJGRvIzk47dcfrTg+AuNjYyE+cDcw7deOtQ2&#10;0YbsUHdsk8tQUcAhztXPcZ/GjJISQxlNxctlicKDgHpyDil5IVGBO9+GKgYUE8AfTtUTEhnAO35Q&#10;Dvj4Y4OPqc+nYfjVKV0baWFU7mdC6KGXbhQNwYcE4OeRuA9vxokUkFgU3YCxBydpAxt/kaepKbYy&#10;wPzEhIjtDN1P09ce1MKADywZFRYkVS5B2gZxjI5IGPyFTKWugDVGXlGZHYgeh54wMZ65qKID5GEU&#10;QgQbhJnIDEscnjAyMYOfX0qwQNwdG28lvLDglk5+UADqCRz7GoE2uoLEBiGDhgTwcjqe4I61SvYJ&#10;K6sSKuW3NkMwB2ZyQPUnv0NNKZUKFeRxGWl/eKMPnGVB6DBB/Ol+bzM7ypMjFCx4Zcd8HkD/ACal&#10;RSxDZUkAFnKnIYZDD2qjG2thEIPzn5GdBkFskAcd/TH/AOqmeYmfLkXa2w7sDJCZJOT6U45OAI2z&#10;5Tlj5mCp749/f2605lYl0JUAqwBMe4EkfMD9P60GnJpYVlYOyNuHBBViQwU/hxnHfrUfDgTBiWki&#10;yoZMIpx6gYJ9c+lP2hHfaSxJLebDFztPY8ckH+lJ8x8sLMAGZyu9cA7TzwDwRyKLDURVAcxcqWBw&#10;PlII44xk8DAJ59aYgjPEe3MhDxRhGGf42yQeTndnH9amO1jkBiMMPOIY88Dp69RUaku+5W8wBWC7&#10;ImHzexPGMjmgiUexHgqVUSI0o3lS33mzkjOBwOf0qTAVpvKEgL7AirICVBYDAzjPU5x6Z9qBuIAc&#10;mVhC25oosbm4yo5zuxmgqXR1U4+UqoUkgH+fQCldB70dBzEENuVd2751UAEjBAUY9P8APWoTvESN&#10;uZXEUQfdF1PGcEN6+/8AOlKAuy4ygzu847gGIHp0Gc0yRhGNu2MoE2p8xCMMnOSR2x9aZLbe4+In&#10;LEs5VeCHGTkDAbJ56CnzqU8xd4R45QCeWUfNg+mCc1DJsVGaRsrlUUgFsgg/n0x+NJuMCMymWV1w&#10;WClQUByc9hg0AnZlksFmkUyBeAzB8AHAAyTjg8dPakJwrAuR0PkiUgscAA9evTpTEdlIkwCpUKSV&#10;3HOQQBzz/hmngEfKrBihAxETjAyM5I6Z7Gg2a5lYaXZACfKUBSY08zAJ78flzTFUog8tY8ICApcn&#10;DZ4GSemD+FOX94MM4kLxskhK5AOPu47EDHB96mRkeJHPlkuhbaybiMjvjkj2oI5ERxKANoDylSAW&#10;RdzFuh7+ueKZI0ZJCFFmfIKuu5uB1PoP8akkK7SOQY8lnVMMH/vD8iOfWl3+YysHCI27YuSQBxtJ&#10;55PNBaSWwMAMptXAVgokbLtu5YAAdAMfnilkUBggwBj5AwBKr/M/eph+ZShJmUYBkify2J64yOBg&#10;Y+uaciEhxIQQGJ/1Y3BSTgYxjj1rKUuqBiKC7yAMJA7KCoAxGRlvTqOOtNLSZT5WjK7MM20uDgg4&#10;APJ5HenoqbHDCTG/OHbgAgkjGDkgkH2xUYfcsZ38yxuA9vCBtJHYkkDkenari7rUlR7ipkCNZGUu&#10;hBDRZAJCqD3OOc4Apyks+4vuJYnPm5yBhRgZ4AyP0pGMfmkl0ywKpG3AAbHBBPzZIOCPXFTKpDZw&#10;jM7AeaE2gYxgMwb61nPcG0iFlSRj5jqJRGsbjBQcjJA55yc8UKOSyRtsbhVY4V14IK89M5H50ueM&#10;FurA4LFgD+Z4wOvvTwYsoCAVTDRSSHBJJPQkdeD09KSTexSaewxlMhYMCN2DIgP3idoxgnr1qQM7&#10;MoRy+1zukC4GMkAEY6UiuAV3SL2VAByDxjnuDnH4VCQqyuRwqqp+YYIIJ9RzitkkkNskXYGMmZOZ&#10;CmxjnjGcY7f/AFqVdwYESSBRMpyj4ZVBPPB55/nTkj3bSpkChyZGDbRgH3754+lSpjA+5vUg7Q2Q&#10;SCOx79KSknoQ77jVTneURsdMjIGOoAx0PehQuAQ7RgAkBMbVbtyecEHOPaowV3JwMlGwztgHd1Az&#10;1ORn8aRJMq5Z2LBZAVmlRQARxnaOABgA9cCqEp9xzsF6sEUBM7m2rnjnrxzSAZyHZsghQHj2KRx0&#10;55703sF+YO7AcEMQdw4578/1qcLt27CQMkDkuAeCeScnk/yoJk7lfC7mVtuyZQSwOQ/AHc9Bjp+N&#10;TKmCyyJnyyQfkBGeO2eBzUZJDHEvl5UtkKqqoAOMZHf8ehpSVeJZAeXCeUwfaSeCMYPI+nbOaidr&#10;C2eonl7X+/8AIQWQFASvBBOT65yD7U3iNMSFcb2Zd4A5PPB9evNKCCyK235FZkyhAycHkjoeOnvT&#10;F2xqCAFQBgQqnAGByc+nv1qyuewg+8W3fLE6qP3oYE7QSCByMhh+dQ+WCGPIwgV035Xk56Z4OOPf&#10;NTYXA5lXyGYS4IClgOOD2ximFcAhDLIwKlV6ZPJ4yOvfk0tbj52Eih1LDIDhhnYSSecdTwR6+pqH&#10;f5ihT5gKoSYuUBbBC7jt9VBxjmpj5gHmK3Lr8+DkkHoAO31poIVpNpyuFLSk5XoMcE9MZ46UpOys&#10;JyuDfMc5YRhG3A8ZB5PI6D1JpAQVbhiu4gjZtO4f7Q7CjAAB++HLF0kHyluCB16EZ4NIQwj5DR4D&#10;LgHBU9OCenIrHYgY5JIQsjtwJSeCVznPscfoaRm5JwV2ZBWJcqCSD0zwf05px27pgQiMXT515diF&#10;I5yOnP6ComKKpYqWXLYRHAYnAweR0BP6GtoyuiovUjK8702+YMsoGQucgj8dw696kLQ7WIZQhlwn&#10;mZAOD0PIw2Qe9CGRQ+2RZWjVQ8KNsbOVO0849Dg9MUm8yJw43KrKXWQbg2OMH23U2rqxsMQfuY03&#10;q0hDJnzCFLHg/MfXNMZSTtcEkbRgtk8ADvx6+lHzAkElslyPmAweMY+nP12+9NXcGcsDGnmEKCMl&#10;hnAxg8Gs+TUm+thysq/MQqLuVcIcBssOOvXOCM9KkDnIVZY2YPhLlG+RgCAHHIIGMe/BqKEoqOqL&#10;tCMVbyyWLEdsnnuOnpTiD5e5ChkQFcbiFDAnnGOO3B6e9NPldim7EDNsdEclGZgUQRgjG3gDOefX&#10;8KZ8pP3o43CADoWB3AA8devT3NTTbN2NzrGQwLEKWPA5PXBywpoZn427M8rkYIbvkeowKtO6uJWu&#10;MZlJbblWLkICBuXjr9Tz9KiOC7uZMSlAwXHylRgHIzgcH9CakfbGoYswxkhd25go6/ic/rQxjiLR&#10;MyJNbMN7qSrKeNq4J5IIp3S3GQsIhnYcoWYurndhSckAjr0P500MyNGQiPlQJTCgXbzxx1Ix/Knk&#10;rhsKRswUZgAAew/XrUbGQrGVYQkhQzvH5jA5BHIbngnpQS4pkYGfus7sd38BRiQD1/Q0xmjdAzvH&#10;KrqFQO6/e4C+xyCP51KxLFjjKhAQuRtzzwcdenaldkQs7KU2spRxJ0OPbkHp+VJq6BRS1Icq0ZKy&#10;NI21sP5ewkg88DoQe/PSq7ZZWGPMOxjhGIJwA3UHjGDzT5iCBulUhBtkNwfuj8hkE4GaQBgEaTq7&#10;E5UcBgDkDA9Rj8aErFFYndh2AKvIhZMZOVOMZyOePpxTlGQ20bWBLSfPgA/06imKNioV2sCAVITa&#10;T1P49aGLIh+Z2AjKFAcglsE/061V9LAQ7WwqNt2FvlEeSCMYIOR260hUhI3ITOSGVRgEdOeehz0p&#10;8zRKSp2yfKVjXGN2eNuMdOOpqGVXZthLYclURcqueT9PQUrhdCHbtUfdWPIDHgZIznr9fzqu235h&#10;+8UISpLy7SCeOuO5x+NO3q7IRIcuACVQFt3YE4xkDPFIQozkkodrfOclWIzj0GMfp70E3IgCkaqy&#10;hG3qRsJG3kY5Hbg/rVcKImDFl3s4wqgkZHTjPBx/LNTKE4aP59+GJCEBiMnJI7cfrxUT5AC7Y8sz&#10;KdykhmzgEdCMigTckMDHywHcF2zjMeCrc5xkcjOCKg+QvkLGQSojQICq889D1wzce1W+HaNt6IwR&#10;lXqQWGDgAdsZ69Kpg/dGDvKAkFsEOpzt47A5B7UCd3qNwDGpKeVkMPJHqSD2OM4FIYzt8wFwgdTt&#10;YFwQeNo46dT9TmknkJ2mPaPlGXCZYqc4IOOTknr0pYHbEnWMZGHR8bcZ5zjntx71MldDi+hBdArb&#10;qqeUBKDGQGYYbIzvct0K8enBr4/vZxPqV7KjDyZLhnYwwlg5BORuzkYOcfTivrfU2ENo88RdkyoL&#10;OVIKgk/dwMkH1r5CvWf7XfEJFtLE5kcKrPuIxxyFBPPs2K8PMZW0PTwV72RFBuYxLJNgtnzUeJVd&#10;iy5wwzjOOOD70T4do4xIokJYqVPRgFDd+SCDx/hVqLnfJKJYpWQDAG4FieAcgYIGTjjpjvWaFAEW&#10;GWJ5OTIVYAyMwJz7dSMZ714p7BYsVDXEVwE+SGJj5UkI2kDZtzzgYy2eDncO1fnT8ZPDUmi+NfEc&#10;DxW6WNzfC5RYoGLCKVQ2cfwqHBABycg8YNfo3EkhIRXdVMYQuv3mH/suQo5PTNfKn7SenSadHovi&#10;RRJIt3OkMy7CWYKx3BT1c4MZJ6BValN+5Y68FLlrXZ8YRxXKbCEkZGhOz9wsZ2jBTOG4P38Y64Bq&#10;4TsJVQ+5XIYNwjDChcPnk5yMe3vVTz7RUa3hk81GwoLRhJC5Jzxgev14HanRybJWkjSbzTGSxmK4&#10;CoRjkMeSCenTHPpXiVL81j6aD5tiWKPDFlRJInhVTcDBD/KduQeh5P5ZHSrlrMnmkRspAY8gZAwB&#10;kc855PGKYIlRjtZyFkJbEjMCpHI56jIB9fSponDMk0cjPGiHYzKSN6nDrx2DJj8+9Z8t9TpS0uTS&#10;p50EPmkPK8pG9Sy7T/D0IycD9MGshoEjupniMstsCQSSJSCQRgtjAIJ9K6APILeMkZmEJBRSVjAz&#10;nI/E/r6Vi3kECS+a4BaKdQXCHccKRheOMg9v7wpWQr3ZweqSR6B4s8N6xd6lY6Zp12txaXUt3L5c&#10;IaaINHvJyMmWNMA4+cHtwfQItSuEi3GJDsuHRWkj/euykKSAcN5ZHzA9DngZFcn4ztWvfC2uzLAj&#10;TWdm0sfm6k1rFHLG++JpJ1X92u5Y1ZjwASSMZrV0vV11ay0zWBC8Ul7ZwM9vKYmXcEUvtkVjvG5n&#10;6Z4HvisppE27G2Lwu4jV5gkRB8uBScvwOoPDDbjPfbVPc0KySP5ru6ne+Cp3ZIOR2wOOfShWyZFd&#10;QI8fePAOcHOM/XNNSS4QRxSTKLhl3eYkZZSwHJA/hOPfHHrWcIajsy1HNvAhikeR/LLAeYUUpxjI&#10;PB5Bxn09qkaeKNGaSUwKSChbLA5wWBwePpSBJLdGmBnaNFA8pmG0k4DEK3Tt+XeoFLTNIdwZFjA4&#10;kySqnH3vXkc+1FVW0EXxeCQJsVEyzGUjChVDEAnI6ZFQweTOqqrK6yyNIvCghmOScdcgnGR2PSlj&#10;feuQ+5skonl/MzZB28HGcH04xnvTCGeIOjx/60oxkGChzySOoGP6Vz294ESLNA1upMaJIylJEkny&#10;VICluAfvAevHNP8AMWVGLyQiNQzCeJRGwUc4+XjAwc4HfJzVeVUHm7XQumGjO3IDH6jnBHapo0lE&#10;0EEm/ZIET93EGJZmA4AIOcZwvc9DVLY0jZLUimCSSgYEkTTARBUXGzB6Z/iwfocVCm5nXIi3KuSw&#10;ULg8YPBycljx0pHgiWHPGwYd5GBbaACvfocD+dRyR4gBlLOsgJBZg7OMnHzcdvyxW0I21Jbu7lyO&#10;RSERYyY3AEskQDEEMCe/Ldfbk1F5Ma5RlCqoUE7tm1GJ56foM1WUyYcwlDNvfgSfKgwMke2cZGOo&#10;NWfLbGXO0IyA+ZHkAk9SMgdzilPYHJsckYWSKNC6lyNu1AhGOcj1AyOfpTBFJ+6IZFO9cZG9lDYC&#10;jk9ST196VmmiETg/vHYrFMq7sbQp5U5yAXH5ikV5k2yviOOJFb5MnawOS3HVcDpXN7zLiu5G8QXA&#10;MyO8aEOd3zMvbnOcjHX2qNrdwqGKWOWZUJkOCi7iuTkZyMHP5VbdJZiikyhgSHiEG0kA89eh46fj&#10;VXc7u5zAymIllkG5cZIxgcnpgn/JfJ3E421JAIyYwY4yFTYoKkgrggryOV7/AJ0xIbjfIkTSAYB2&#10;hMtnGcL1zxjr0FP+bymcQyOE/wCWkKMIySp+QNnAbKMfoelI4dVkcp5bFQzhsjcQB33evGeOlC5Y&#10;lRWlyPE3kh2g8qaJpgI25AVTwSw6FgM+tSLC0kyRrGSSZXjjKqzsigDKgHg/Me3epBKr+YNxfEqu&#10;ACSANuFwSPm6Hp3buRVsOp84RQsSBny1+ZggB3E8cjrn860g0zIiEkaruHlbJ43Y7ogVDADcDg/o&#10;OhFMa5aZizSfK5UrJA2EJyWwMDCk56cdKbBPDiNxPHJHJGxiaKPKuhCsMAE59eKkM6TyssTRqjIB&#10;IN+VJbjkjjOO3XilNqLN4qysVnljmiUyxklgpKmQqjAnCg4POR0z3470u9HkAWJPN2qc54JbAAHO&#10;ck9vY9qB5IjG4ufKjCoFkwxzyvblsA4zTgYGkHlOoZWIDRMPlIPIAz2PHr1qoTK06DYmjubVVSRh&#10;byKRFKJMg5wcAjOOw5/ConZd6+W5YKVUgMQGGDgADqc8Z6/Wp0aFlKIsqCVdkpU4OV5Oc9COOh/G&#10;qnysqGXcu+NTISPLwVUE9GJxngfXn1qqstNDKU0hWScq4QupckB3XOwgqRkZ5BYfpmm7UXy0SVJv&#10;KDGIsgAVGctu6Dt0x0AwaFijDmWMsfMKiWRkJUdTgEcj69MGpEHmtJbo5bDqWjErZG/Cg9MZ4Uce&#10;xrmiubVkpOewOrHksgXLHDjcCc9cdxyfzo+ZgQ00fJG0iPKqQONyjkDBOfwxTJVtSsXMsi72Dtt3&#10;MADgkbhyAc+o5qZXDguryNuJeIKcABsHoD2wB/LvVci6lezsMZmijfLCRYlUOYoy7E7QcIMknPGA&#10;KDHKkdwkrRO0Ks55CqExjPqOB19qB5zD/W27xttUiXnABBJbB7D9KfLDMfMW2MTvJlYwyGPe4UHB&#10;J6jIJHHGT1raKXUlK7sPiRmMPGbZgH2ySbmLFRuYjpu6dPrUotgySq0XmEcFWj3AZxuYEnqef1HX&#10;FRNFwyERbo5AyHcScbcbdvUdW56HI9M0/ZJGxLOFQE5WKTKEYDKdwOAxGR9eOtTJK9gcWiOVJkEc&#10;yrytuvlNHCIywDNtG4DnnOSep+lU5hmJY1iLhgqBZGLA8AAk9fQ59jVlIi6B2ziSTMgWMKHbqeR3&#10;+YH8aiKZVm3yxxu2I5Y0IxkHJ4+8cZ9KlJIEtLsjilZfKdTCQj/64bhgJ/Gc9TuA9Bz+cJijjAWO&#10;GSVki8swecG+Q7ccs3JIB69fX1DbATeZlTE5UxQrlAAyc45IYHr+PSpbcyBV2yAwsAoj3YO1WyN2&#10;Oozg8/3abmuoWu7IkVUG9tiKhkj/ANVGAWUAKcAnJI29OBn6mjy0lXyFTcWiLkBcEDv0/h6k9/Wg&#10;STeaWjETPGAQm3cC6gfK2e2QM8HqaCz7mfLCVt0jbcKVOGLEKBnBJ47VnfmZfIiAQiUs0TxeS8zJ&#10;GpuQwaPAI4wcsNyZ6flxSJHGhWQh2iZ2jy7YAUHOc/jjP+z+b8S7hgzklVUJLtAY+vHuR+VWIFgA&#10;EMOyHa2TtgDAlnPBBI3MSzDnPTGam7TKRXSxKGMRsixgD5dgYsDnOCT6kcD60fY42QRmfcH2sJI7&#10;gKrKONvP8QDEfUDripuLcxxhnBWMbvl3YOQSSo5OMgd6cHMPmST+awR1McJG2VnBJOCMc8keox1o&#10;WujJlJLYqvbRSyPKsjsVuM70IzkEEBh0JALcjvimxRylrYSysDG7PbxJGFQOwG4scnnCjIPTGe9X&#10;Hk2q773PkRkAYygUnHU+3f3pEUxkCPbIkQIUeYWbK9uevAz/ADq9LamV1fUqxh26yrMTIu+IqcKG&#10;C8nk/wB3GPcVCImtkVVUqHYqFMgAZXYnKE4w3OT+OM1YwrylWjj820kywkCsVYqCSD2OG+vOKX+M&#10;yTq43RgS4y4O3O3HGenXnvTSW6BTtsVtkuY9yGTeEGDEQn3h8oJPIwOnXGPWhSrrbiWGYSkIz2rO&#10;MxsVYMDtJBOSB94428dc1dmikcZWUNJt2r5O4ruBHfO5eOM46/SpnBYyS3Amt1ULnDbgi+q9M4AH&#10;5dqqUkomin3MxYTJl/LmRVAVkMnmICM88DjK449venSRGQbwzGIBTJtjyzDB6DtwB1OeDVlELmNR&#10;FGyW+GaNHIIXADIWyfm75P8A+tQ6BZAsbJFI7sJHb5dvOMkDAOB+PNZ87Ho9TLbDsh82OLIBBUgs&#10;WKnnpyvt7dsVWS4/eb2CANCxHmSElUyApHPAwpGCO+RzWzsUFcyDJuI2+9lkfJPB7r8oG3vv9Kic&#10;KAd6pMqyuGjaPDKMtgAkeuBn0zzUMw5dbsyVURsoEZVskKX5QsCM9DncVPp371KM74THGiSIyMCs&#10;g3g4JJOBwTkd+fwq1JB5jOYIpcxMS/ln5yNu5sEY2nGD9B7U5YlgUBm8x5JFAR4tshRQAVyTyRnj&#10;249zdM1itdSEJGqky7iVRmZlJcnAwSMAknaFx1P41KYwcpJFAgicuFaLLMV4JJPQ45GPepGjZ2lR&#10;5PLjbGxI8qxLfxZ+q/maaTtKSrIv3wsnlwk5HSQjnC/xAE9CQeaqS0LirIhWBHQsriRyUO5AAC/z&#10;FTgDsH6d+M1XMURIdAjQjGxVw53DPzEgZJIYYA9zV3yDCoDXEwCOzzBkCttwBkEHPGT+WeKREWON&#10;oyflZ41W68zCCMcHcMZyRs5HTbjnrWN2tUOSuiBFt1jkhVFwgCSm1l2AIDkAg9sn07Cmqhli8tlk&#10;QREjbJOrFV46e3IHvjippAVnkU87C7+YTtDqozz6HPQHpjsKd5TGJ3Q7xhWU5xg+v4EY59PetFO7&#10;sYtWIIYo3ULhkIAXcqAAJxzkfXBJ74oiij2p5auxmiCyxKxA2Z55PBPHf1qQ71Ky+YViOFlDIMbs&#10;Ywx6huR/+upEiYqMRuu2QlikWFJJyDx3yWOe+TnvST5XZiG/Zkd87gVPzRYXcVYZHOfvY549KbPa&#10;FMecJRKituiaIZxkDAG7A5z0+mKetw7iVkXLI6hF85SwJ/hYYwp/2s9+gxzCpEkkkcsySSvKohVU&#10;KEoBlRyTkglicYzntWt9CnGyIjZoGYiZYZBGACgDMhZduSCPXcAD61MtvGzbpEkl3u0jXKR7VwcH&#10;qp/ujGRUUbGaby2jZZMrJOu3bwd2ckDDdOgJ6/jU63TBFCblZXKq/k7lVU5IxkEkLz681lzS2IVh&#10;iwXBhiMlrJH9oj8xGkhBQjGTk/3gMdP5VTFlExMSgEEAHypC4G0gDIZuCR171oGdQyw4VJd6jDfM&#10;VZ+ucnhSATx6/mgMT/dOZWyHUHHXIx6DkYNXCLGZhggZBkbC4Mf2cAoAmSSysBwTj16EU9I5ct9p&#10;L5eUsYouH4VQVXc2BnAI47NnqK0GlhXdHAsZIkQvmTBQ4yDgcDnoDjv1pgk+TKzTTFo2BKXKqAxA&#10;5zzxyMH26UptpaAJFDyshjjJRdyu29VCqAu7AOAc9c+oPWoCYkVW8yWP7O7E3Ly7BuQZCuc8hSG4&#10;49PrZaaCUSwxskKeYynd5kSlhlcyEjJ5U5x16jtVUEHfiNXChndZbbIIG4EZ24I459fyzS7mnNZW&#10;IZWEYeEsZpT5v+jtgjduzg7v4cEgegwKjWUtN8+4BRyIYyyvgkbRxwRnParL2zS2xYQl5JtqAttC&#10;CJs4J5xwGHOc4HI6U6K3hmRpH80nYPLhXI3jtwpySeapWsYtu9imVkbdIiAodxZ4ELMNg7g5Jxtq&#10;jcpcL5xgmdCZcSB2DPGDk5ztC4BA5I4zzmuh8lhcNvXOW2SSLEqbNhwQWyGA+Zs8EfTvALPzyRAI&#10;Z5Cxbylk+YkfX0H+NRJJ7lqCkcZcaZemIqz3S7t7ybGACAg/Nkjj0H+FIkN5Cu1pUuNjljEbdiGB&#10;I+UNkbjjOfTknrXbmJmjLRxuAFDAxwF1fg4JXGSevA9aqGyESTRyP8zhUErjeAAM42knGc5Ptj0r&#10;Kw3BR2OWiikVwssY3DbG4gYqZAVBYhdx287uDk8d+tXYrW5dFUskbrtVzu5YDIYjj7y4A59eua2X&#10;hDq0qxqVXaBMULRqVGeSOQAMDn149KlSDasYkVwUk2zEoSQvVgR2GByexqZbaD5bq5hxiOJEl8r5&#10;po0aZl+ZiWDHptOB059x71orFFLtAgG98NGDsfDEAE9eoBIwPftVp7Z5Wjkh864uS6ldgyOS2FwB&#10;z1xxT0wyPH8kDBESYIxJ4GFJOPvHrwe9MyXMpamXJp+lMVnkiRneNxHNLMQ0JkALup3cAjIB7AkD&#10;rU8drHbHlZQojYbpJNzu24YHPXjvyR+dThA6Yj3zK7Ey+ZEzkKoy2cHK424DfpzTrjzkCqWVnWNS&#10;GEgVSGwdzkHoPQ9NpHWqUWzS91qZwt0hKpE7wpHmUr90YJYlzgAcswJY9eKWG2TcgM4fdGz7p0BQ&#10;g7eeuQMuD64FOVwBb72ZWW2Zi7TEcqM7cdjgj68Vdga3UocNnaQoVCBsGeM9R0B9sH1rVKxFlcji&#10;glLQRzuDM2xXeWRQEfGBnJ+7gcH0xUElsFQMDExgLMmJ1JJywUfMuCfm/XnvV3faJERhYuFT9+3+&#10;sXOcAk9iB+vrRvtypCyRMh3EqWUq3Tp6nJX/AOtTZDk0ZxR1DYbdJKCy+URhgwJzyMAcjB/yRomC&#10;tKpPzEEOrkpJkAYQ9mGG/TFTmPzJFjjc/eLRDy8oxJIz7nKtwPQE9qtRLbpgs/yrGFV9xCgA4APH&#10;UHP+TTsNPm3KcccyTAIX8soTHvbBZs7l+YDsMHimRF9m9sgwoFMrkkozEbhkHBwQBx7eta4kQI/l&#10;s5+0RlGCqVkCdCCTwW3AN3AzjrVF8/OkLMxmQhNkeTnbz+I7H15FQ5JD5UVTcPGN87SLIsZZXlTY&#10;GUEDIwfmAbP0yBQL9XJia0R0miZTbyqGIDHJdTnjkEA+n51oztDCWVGdj5QZJFYbQQecEjjk98VH&#10;IYjDPFMYmgngYN++DqythDjIwADge/NZ83crYqtc2pZi2W+cFlUYaSTcMqGGPmzn3/Sq8ksQ8ryk&#10;8+4jy0cMrMwJ3YG4EZHQZ65Gaf55WXeru4CghSmM7W6r6nHf3HNSN5TPI8yfvPLJzLI6sccryo4z&#10;jtyaqKTE3YzQIX82dBvhkRWiXdklsEtgEdTnI7cdOaRhA7RvENpZ2RRt7rnJI4PTP51qSWMEpkmW&#10;M+XHMJAkc7ggDaW7/dynPsRxUsptF3+Y6uYZSFnYEB12qAV3cjgY+me2ampHQUZXMswwDbLGZU8n&#10;5QksmFGD8x4P3c5xn0qTyIjKgZppAzgsHTcgUnkYz169D3GalAjViXjEkSBg6ckuMg/Lgc8fzpxg&#10;Vt8TyvHOpZldmyqqQBuyD0yf8miFkx8ikzNCPMGRSNqbwfMxGXGDtIHPy545HODjOKfPCW82Hc2J&#10;m8yGIyqWYk7RtyBgKDkgY/OtP7FEuwxSFdoOHZtokTaTtXvnOSaia1FvvbzEIkJViyFsjAGCCfvY&#10;xzjvVuaIdBR1RVjWQMw+ZC7q25nwcbMY2jrhsU55LkusBDbpioZIY97F+2OmTjA4zjFSzwBUlCz+&#10;SAS8souCgBG373oOfp1/GJIZn5E6eTIokjuQjbixwPlYt064AHG7J90o6XRcVZWG77iRbho7bcBG&#10;zO3nMvzBFG3Kk9GxzjI3UsM7J5YSSaV4jiSUkkMdmNpJ5Jxjr1zk0rW9w8xeJ5lM0YRclhEU3n5g&#10;DgbgBzjP3fphqQ3jwPw4+bcowVYsD1JBxglOg9MH0qXDqw5Ve42a4tleRpDHI0TKZhEjOvMZJDKo&#10;4+Xtx+oqOVo43gB8q2nWVAssyEhpB94cdckgYPTPTtVlI/3cI8qbe4TBUIpkQKpBAz9QagaOZ442&#10;EEzTeWWiC9GZmDBlAOSQPTnAOOuK5F/FGoKWg6IxOriynaVBAwKOCzmPjkSN1Pytz1Oal3Rxy7gq&#10;CORVLygqhweu7gHpg/jUPmI0m8x4ZlCxgqUDmPKk7SMoc5/mKSN4P3buplfMbM0sAwTghcA8Z6j8&#10;MnrXbSSSuJw5UTxRo8cNuJldvNUK3nKqsTggEueRznJPGAahMHmAENOcsx2xEBBtOAS2M5GO2eRT&#10;Gkjlg8j7M0jvCY7hZ0DF8MQx2MOVIyoHvnkVKqb1XewILYAghC7W4LHav3QSTx2x+ekopsycdbIB&#10;DEquivJ5iQ4lKkk7WJ2njvkHnrxSvbGRna4gby1nAVFVgXUNuUgKcBuAcn0x0NO+VPljtmcNFtWd&#10;ZggWQHhc59M5zwM1WQu7QvIkJuEtztW3nKnJ6kjd0JGOfUgHrWih3N4NRepbaJI03mRW3SgbssI8&#10;qTjjrk7e57VGpaMwytjeC75U/K4J+UgthSOB7A0jxR2v3oSFWFsSeXuyignjjp976VG4KXcEmX2o&#10;WTbuYlpDtJXG4DHydceuPclJWsipTCF0VYJMSq6MkolKI7gkNgKVHBXcVyDzjnPFWXEIjKSx3flx&#10;xjzJDhUGVO3kAkDvx24qN0O6MbsiKErIgLoGXt93qTgjrnvVZR+78mT7kbM4eJsBVyCGYg9GAyB6&#10;ZrOUboxlLTQdIqQOQVEchd5ZGgXaC65J3YA4J3HHTrUh+RJBHDcr5UzCPCYYcsdwLDPVief5CpS7&#10;srY/fxqxkiR1Dgliw3DjIbHG70HeobiabZJIPJaQgssTK3zt1VXweATlcqD14FYWadjIit/IKArm&#10;PACi3kTdJ5YwAMA9MknPXHUVCqy4iAQSpK7CRGkDEqGyCSOoxxjH48VOZLqIgZePdGz+djCfKwBU&#10;45zkDp7dqsxJGVjQW4DuqopiBLs3cAkfLk9PrVfCtRpFeJHlMMrYikUD7Qm7K5LMoGP73Cg/oSKf&#10;K8oSKIWkLj5RIwaRcKV+ZFYAYYlOhxhW7kcynYs0dqYy5fyBLEr+WWj3KSGIYEDIwecnGcHpUUUq&#10;x243bxILcSPNM2I1bguNm4nIOM4/M04pPUT1VizBLGio37tWDFT5kYTbgA7Rn7wGe+etQlULPuUm&#10;SWOMrCk+HdlJHHOBnj6855qBZ2j3SBVuIlfcjpamQL8xLMVUglsNjjqRnFWjcPHL5MkaiNY3S4mW&#10;HlWXgbmJ4/iOMeua6IystTSOqsyd47eOBTvVw6AAbs70ySzYA5AYDJ9wKqw2sdvLEj7piERVinYh&#10;EQZOHYnOwn5cdf6NSRdyM8aogU+UwYKJDnoB0/A+gqWF4SuVKgBmMowSCxAJJ+bkAZ+uetQ5tbjl&#10;HqiBre3kxG/mbDKqv5BUoyYHTBBOOec4ORSizMflmO5lZgwEzGQyKSAoyxck5Cqo4B6fWhTGvkp8&#10;iyPCrswVkVByTnttwAAB0yPXNOFpDEXEu2JgsKytLkSrlCFBZ84YfM2f9o5pKq+hCckLPEiMkZlj&#10;Yws7MrxYDbxjG4jIIOecAg9Caq/ZX2wyeZEqpI5JjJaRSM/Nk8DJ6g5x0rQzZzBGYTpFJITmMAyk&#10;HIGWxkjPT3PSlMcXzIkhllVCshkb5QGYAfKOn3ecDkiqVSTeom3fUoKjRl2QuiyMzkIRK55Urgcf&#10;Nz2HYjPq2WCQyCDKs7KxkcnDMBy3TnO3LZ7cmrsQGUjJjDIoUIzEuQvCnJJzkD9PXinXCPHE8cKF&#10;2ZQ042hCSQvIycA9T745obW9im5WMgWzW6xFELm2SbfsiypUgFQADkscEjjIx15qOe3XMsE1sJQs&#10;KLJarJsRUO4MQCeFYZGepwM9K3Vty6bWuodrb1R4nI87oAQxxtYDOfUnjpzFgR7HJyihdnz7gFyD&#10;u3E5/DmnGSRUbx1ZiXFpHcLG0yqoDBUdHKKpC8Bhxhhzkg89KiazhcFIxHI2/cuyMnaCMHeffGAP&#10;8a22nQFJJodiEiONGiBAUZbLsGOWHPPsozTy8anFxCmHO1Y0XerLgHJ5zyOw5HOKmVmKU3fQwI9M&#10;hRVZHzAZHYOGU7RnL9PRjyPWnw6dG8s5jMgaJ1wzHMZXercgMM5BwT3zWpiBWMnkRIqyIbhbgKUJ&#10;IIz6bsHPNWYpkcSBFjkjaVQArAAruAwSTyw6+/ako6XQk23ZmHNZW6ebKVjjRgyRlrgAKyEcYGBn&#10;HUjGdwx6VBLbwsgkVIV2xMTPKNsaleXJwMLgLxnjmtxthfIG+GafdIZTknCHhQoOGyCPm49abaRx&#10;iZZg0kjhFfqxQgZCnY2VPPbHOKuMnsxuZzEFjFHPG8Rd/JlDxzR3PzbSgcOCCcnOeT6cdqml0tH3&#10;p5LTyqxkmQMCA65+4SAcHJ4btW8As7RIYWjMUjAvLCqgqzM2NyjJwxPXoCq9ABTWGVE4tyrSliVi&#10;k3I+0nqBjLAAHGe+BUyppu5m22jlrnQLO8sXgubWC8kmia2kh8iGXYhTcI2TBwuJQCp4JK8US6HY&#10;skSw6bplrbG5ZYc6XHlXQEYQ7eFJOCBgeucAV032a0kEkc0MgEiIWaSIuXQ/wgA8EAMf8SRU1vbn&#10;ylWaaSaVVZXKwGKJ3C58xYssQpbHBJOFwT3raKcVZDpqzOHn8E6PPCJJtGsiIhI32dgkIyUUMp28&#10;n7/IHqSBiqq+DNFhnF0PD+jLPa3EL2qSWizRNs+VQwcY8sLuyAME7s5zz3ksZCSm3FzLJ9nCI0MA&#10;dzJjPy7sgnPZuDke9TeYOY+VRmEjPJghAm0YOTlQ3XHTrntTu0tDbms7HlGofDXwy5guJdJ0aS6h&#10;tSv2+2s1hlIJYeW7lQXI3lgCSvPHcHj0+EPhBoIrW20CytpZ7kz3G0F2jCKC24biqAHOSo5L7TkM&#10;BX0EIEjcbTKEkYArGWIEe07Sqn7pJ57Zz9KUrBGkZk8+deDH5rBS5A+dNp4O3j8s45pU1zNXdx3R&#10;4JP8EPBuow36X2gWkSatJIJTpx+yrl1JkBWIAQKP4ShUqzcdax9T+B+g6vJst7PVIPMtpZby4s9S&#10;Lotwd4Zo1VNsa7WVdpGCBknOa+j4vnWGJ2DOEYvFnDKmR8zIOvYD6mnK9vvRUXa8AkKxwvthTcys&#10;dqIcAkgnpwc9O+c6cVU0Rk6jR8yL8CtKt8GCfXkgYyCAya7PIwRsNhAW4Py8NwTk844NWT4HMptZ&#10;LTxR440ue0ViptNalhDAkltsi4crg9ODx7nP1ViWKZdrSRhSHZlJDKeCGz2+6eP50gidGaNb1Z3w&#10;8hW6d5JM8ckknGSBj6/WtpU1PXlSBVH1PlgfCnxRaNFHZfEPxLZgSEpFcrI+6NQFTJaYklAxyxB3&#10;NtbaDxVG68BfFOOCWOy8faxFc/ZHSCWECEJJjKOWJZmUsxPzLjndya+tlt5mV1dpGkl2BhJGr7V7&#10;MGxg9unPTI6Uy6t0bEht5EL7iW4LkseEBA+8OfzrjeHgnqjaMrq58pWtn8btOlmurH4hTLA0cTWN&#10;leabb3sMbEAOwZl3MSM4BbZzu27uul/anx3tHjFz4j0jUVjcy3xTRNqpCYgyfNFkoyrkkDqcbuhz&#10;9HGAB91qv2e5lsVEAhKEK8ewK3JBDFSWOO4PTOaqyWUjuBHEJI1jAV2VcE8YUrnkjPU8fKc44Bv2&#10;KT0Q+ZHhNt8SP2iLS4vJtV/4Re84jjWW7V7iQhAR5hcRqoRl25X1zliDinr8XfjpHE6Hw9odykdv&#10;FAJwJI4ZdjAOuGU5OTznsQvIIr2uCzYGOM26RASblDSBlPHDMxyVGDyOnIqrFBK4W4W0njM7RO0b&#10;Rb9jqzEHPO05HrgfKe4rR0afJqi24zjZnlsn7QnxVtpHgl8IXSRSTSh7ltYjEcIwCkjqEzJyCMZX&#10;AJBK4y0zftXePdLlZb74aa9Ebq2iOLC5RpYoT/y1feVBBUZCKWbv6Z9IOkokrLdW9jPA3mRyxy2R&#10;VZQ4O5WA69SDn3z1NU7vSbS6Cp9g0x/LcKQImYTSBcRlgOrr6jk1yvDYGbs4u4JQvp+Zx9v+2Fq9&#10;ol67eF9XDLBAj3FtHAwRoyrgH94QyYcHkKMnrnAOvaftm2RPn6joniCSMqi3t4F8xYisrKzq5T5u&#10;FOV24T/aOM7L6HZIHz4f0UzPbrF5U1qSht12Mdu193mZZ8vw3zYOaybrSdHuAjy6FpEW91gs9t4Q&#10;GchsqcrjcwCng8Ybg9a0WCw0FomOVjRt/wBsrwnFZw6hdXV7ax/aZ4Xe/tJUEmxtyhEZA2SiE8cs&#10;BnkHnc0r9sr4X3R8qTX4syzSG3vYNMlZJhuAjKxTBHVjnq2CePlUc15rf+EtDW4W+g0qws3QpsRo&#10;4VEaAbJCAFCMArt1BPcDJpreA9EaAW15pciQ7CZXdFZo4w24AFeUyQTkHvj1pvC0ZLRtGO2p7jF+&#10;1z8K7d4VvPFyafIJkaRNSjFqzKxUfKDI29gxAwvyncMNng9haftQ/Du6TfJ4s0KxjuLtEaW81KIg&#10;uSRlSAMtncBGMZzgA18pP4B8Ki5OoJpFpcPefZ3uBBoEbRyzKSVJEKAgA5HHL9eprn7/AODfgu6t&#10;JD/ZWjyQXEspupnsVkEuGG4tkYIPIGQT1zUvBR6Sf4GsbOJ9yf8ADQPgNoLgX3iCG3mit5JZ42Mc&#10;6Q2g4SWX59saMN33yD057Vst8b/Cl7ZBrPWbGVZ08ppzeDBmUKHHQDG4joSRxx3P5y/8KE8D2krQ&#10;actnosErLHaSwWCJsEjOTHHIEUbFYyHZjqSTnJJZZ/s7eGIoDDY6tfz/AGK1lL3e8l4bdyBtDlty&#10;gO2DjjDAAYFZzwXVSZzVL3sj9KB8WNAcySG/sIixaFFnu8rJcIRkIQTkhdxIGDjnFb5+JNjc2w8q&#10;9t5YlRZYvKiDbBvBYHDKuMj+M7ctzX5hWvwPSDT3S38Y+JI5Zr67kEdjr9yHRpVUMscxYEqFUqFx&#10;tXnbjJysPwX1XT54ILH4ga5Fby3kNzPcxahcSz+cAcqJZG+8qggbgy88gjiojhm5WcrG0ElHc/UC&#10;P4i6Qx+WazkmYKEZptvmPtyBkKTnqOPQkcYrafxEJ5kt7ZT5kzSG0QOybphEZZVD7SceWA+OSACe&#10;a/KSfwB8ULcRxWnxC8Qz2Vx5j2q3eIBDG7swZDsO5+VGWJVtoIUdKdB4a+N0LXT/APCxf9HmGXt9&#10;Q0+T7Qjr/q7jerBApUnYCvV8kDkVtUwtRaKSfyZonHofrGPFUSzRgwB4rkzxOFRCX3RlTtQqQCGa&#10;IdBjdkYbFLZ+II5lkkIRhboIZLmG0JKTbypDseD8wIK5yvQgV+T9ndfHi2aNpfHNnem00u/LDWNH&#10;W6lkef5IpJHDZd9nmbfl/hzuLLzdk8ZfH1TcMl9oss8dlZxLMuiyLazwxYXeI42UNkBfm4csGZsk&#10;5MrD1p6Mtas/Vj+37fY0cf2dRHECrlQjPMACT15PP6n6Va/tO3fMKyWpMZLvdEq0ihyAARnLIQd3&#10;A6AdRX5WJ8SPjnBKWOn6LqkmVWOOGZ7cMgOBGNwbhWJxuJOPwJdH8bvjBZKzXXhDTriJJZPKu4Lx&#10;/KeBQAc4IAKkEZXBz6LxWMsJiE9F+I3FrU/VaHVLfKSwSfKFDGIElAcleVI6H1HXIPappdSXairL&#10;GEuQdkyyZCEYLhU5wORx/tZNflgf2j/iZbQWMd54EuGimuJ1mEGpI8qIFBUqGi5LDA2MQF6hjxnX&#10;g/as1ZDcKfBPi67vpbdDpKaVZxsskwIVoMM24SAsQB0bacNjbutU8QoNNGTlY/TA6jFJHLIvLNGR&#10;ALeXDAkZG4E4JO3gGmTX1uEeEOsU81rO0Mgm5iZSOVBGCeRjIIAYZ74/OW3/AGtoEVbltI8VQ2wk&#10;m+23raWJo4BBHuc+Yei5wpCjqegB3Vs6f+2Bozw3UVxY65ptmyYa8vbbbEpzuYSBVZpULOApBIX1&#10;K0lGUXdIy/eM/QFbq1udzfY5tk7q3mSoGjL7SS7MykDO0nnj5sHtTZZbYLJNEpMex3lihJJ5ZXEg&#10;GcZChhg9cjkBefgmD9r7wJNO2mya4yrI1vH9subZxbs8oLG3Kuu9fLXGd6BWDDYXratf2qPBNw8E&#10;kvirR1muA5s7a7fypXkTKxko0ZUq5AI7FT1GcU267XwsfJdH3Gs1vH5VxGzJFIxkjMkTKZ5OeQT6&#10;Ecfh1GKb58KPcxxrasVuY3IDkliQSGGQCAQPwJAIr5Hj/aM+HTmG4t/FelXME0atLNBqqNDIwXdJ&#10;sKH5pA7fMgGR3rcg+OXhy7BZ9d094WISS5tJ1CARqTI7NkhVAHLnj5cGop+25rsTXIfTfmQLMiQt&#10;BEXlJuUgsdhIZ8kELjksSTn244xT4kilVVOwrOEhu7O3BMbkKpZVDE5yRnqfSvBIvjNo0ySMmsWA&#10;gMEcjtBJG48skhW+UAH5j94+o6jmta0+J+mzLDJbXKecHUmSKfZ5TZAxkHKjJA3dDmu50/dutxKS&#10;bPZJvJ2XW+OJ3ntJY4vK3qzLIAW+bd82VVhtbI54qZLby47YbLyJrdW+wCIrE0cTHLDavRDwQvTh&#10;eOK8mPjuwhj2TSzyTQTzwsgQu0UikgRNkABwRt4OeOe9bFl4nS4jjhaKc3BtklieOQTtHHISp2fJ&#10;8w3FfmbgdMHisZSrp2NvcvdncyWscjz3Tslybu3jtbvEJMT2qMGSOWMHY6hwDgjGcH0qlcWy3MNn&#10;aahBaXNkkcnkWV3GJ7dHcKCdjZUAqg3ccgAE1ysfiuC7kEMV3aqu7cFSUtJvwcgqp+UEj7p5/SrC&#10;eKbERl2D8qj7WhJDAgY2gtnBwxC9MD3pc6S13JlKPQml8D+FboXMer+EvDt2Ztsrpf6UsLpOykYR&#10;oirRKoYDaP3fT5Sawrz4T/Di4tLmJ/Cnhofa4ordp/saMUWPG1l3AhHyRl164+bNb3/CWaczmQ3B&#10;srqKz8y4a5UssTFVIO1Sd4BZgVAIUpxkc1ZGt2s8nnxO3kqu3eV81TIeRyAMk7Rx15rWliMRF3Um&#10;Rz20bOE1b4IfDHW5bUal4Q0m8ktGe4tpbTTEtw7GIxqyqIyqt5e75gN2WJOc1w+q/sr/AAQ1SW7s&#10;28AaNZ2Vpp6jS7WGJTHA7MvmiJpCWV5GZmYqBwxzxkV7Tb67aSeTIr28pvP3lvIo5YRnDMpHOMN6&#10;4xUqalF/rTOkaTMVluExKREGyxQg4HBJ46E4rsWY146XJlKD3R853H7IfwguFgaTS7uyuY9wzoEg&#10;tkiUKCiqCr7lB45wCQDt7Dlrn9iX4U3F/bXStrcqyatumD3Udqogd92ZMIRujJIV1B3K2XU4FfXJ&#10;1azkTzVJFxb8rHbFXJUAKq47qQM/7wxT474xebEIJVWDam6SBsK3IAyQSTkEEnuD9K3p5pUjq5HL&#10;OjSlpY+Drr9hLwS4jjtddntdUaa4W8tJrTekvzkwNDIoYlnXIbcAeA24fdHnupf8E4vDd09tM/i2&#10;9tplmkDWK2TOscO3Gx0AwQ33RnJG1iRzz+mA1O2tpZQYY4zHueV4It7YyTjag3EHB49RjmnnUrZW&#10;YJIwIKkkRbsLzypx8/IbI7Y5zW/+sGLp6JmcMDRSu1c/K2+/4Jt263CtH40e5s4Io3Yx6cyjO1gx&#10;ZcAkjdnJIBGMYNczq3/BN7xxeq0+heNtGkvrc28C6VqNiTLKzg4kR1XydpUAsrnfk4wT0/Xn7bbu&#10;DcCM4RwqtJ8o29AUI6jBJPbFSW89ksnmm4gzFbqIVa4IJ3NgfJ07rjqTuq6fEuKjq5DeXYWX2Ufg&#10;1rX/AATC+Num6jefZdc8J67pxZDBq2nXVw0RCltxceRuUZKhuBjAHIya88vv+CcH7Rslrezab4et&#10;tRWDUU09bDTppJnN0xZmw6ptdXVTs5+bY2M9v6JRc2pilFqhFxDKuVjKRtDPgE5buFV9w9RyATVl&#10;bwJBtS5xawhktyGWRwCx6sEBIzg7cYGcCu2PGOLWyRzyyTL6kruJ/NT/AMMH/tLRNLcn4beJyszS&#10;nToo9Ma4kuYYyyPLCEB3HBYYBJBABwciotJ/ZL+OkV8dJ1D4Y+I9MEiRSTTX9sqOLec7YvlZ1wWy&#10;GznYueSOM/0pPGl1LbTt5kcjSMm2W5YtIhQ4OPuqQwUg8Hg/So3aFUcWqxW7XeChS2QMpIzuDEAI&#10;erHBBrdcX4ue8Uc1Xh/AtaKx8m/CbwV4S/Zt+GSeCNKsJ9c8f+IWit9f8TXFpFa29pHNID5MYV+U&#10;LtsDMRkMxIY4x4XBq1iNb0OTUYUWKxv5by70oyebGsqyAHbIAA6h3Ryq8hhg8Nz+kF7ZNeB0Jj+z&#10;SwLHIVjKu8QkDAZGAV3xjnvgDtmvj79orQvD1jf2HiOyuIre4utKeOXSNNcrO4jaN1cQKQqK5dgf&#10;lHmFMEniplxFUxMVFqxzxyCnS1hqew+HfFul6lZKlpd6kJklmTUBMhhkEqPtKhCAw5X73cdMqa9M&#10;sdQSTdJMlujqUltXjG3cSvDb8dTu4YcDLA9c1+cGm6rr+iXdhd6fc3Fpb6fqkckl/GhEZVYnEYUg&#10;bsfMTtyOcHqtfS3hH4tWeowWttqM1tZ3psIGa2+0u086Rqiu8kbMSCSFJ+Yg5PY1P1h1NUcWKwVS&#10;jDTY+kRMVuILZwoleBTA9qoWRlBK/dYEOMrwD1Oas2kkDT/fjCSIDGjbY5AM7WJAHyktzgccjtiu&#10;Ai1CGa3As4Lu+t/JkUAWACnauWduSQrDcc842AjjmttNXSIBnWNo4olbzGu92+IZBY/L8qkbf65O&#10;K78NNN6o8KUnGVmdBfXb3RWPzZJX3LGxkbyw5TIVi4+64BYbu44NcZe6kLQXDSosUT7hHIFwGHUu&#10;AvOVXHQdQaZ/aKyJEzoE/ehoyINqsmcYXcSVyDnJ9jzWRLcQyyFmkkllEbKzxyZhKljhl45GBn/C&#10;veoxvqjnnJXsjWhvkiEUczssKlSJBIkhYyZ252k5DKx4PPHY1tw3Nv8AvEdvLlSdVYgqZFDEDAx0&#10;JH1wT0yK8ihubiBnluJpFuPNnTy1iMG3Y2whN6hsblLA9wcjNaa3dwzgAExJlSEtwWYl8jDZGSFx&#10;164HNbyvGN2TyO92enQ3unyORZyeY9reSBpIrhWRGbBaMLgjIJGfc44q2uo2UtwI5pZt0aebGkTq&#10;iuqOoKjHOApBJ559zXlT3lwqhYrkSec4RYGcIJBtBCsedpx3wRkHBqzHqU8YjzEDDJEWVCzgvhiD&#10;gnGRuyKz51Y2h7p6cZ4BIq5aTGI5CybcZYlcnjgAtjvyKvxtFcRSRQyWK29wpkTdaMysCAPlOcgs&#10;+R35OenNeLQ+K0e/mtPMlDRxBp8wnAjY7R8z5+fIOSv4kZ52ba9nkuyS3lQMGjiiEex3YnAA9SCc&#10;YPPPtWMqqvqzR6rQ9XJYPFC5wrJsDGHbMzFVLbSGIwvzAZGehwKzborHLKJbgRFCiztKEUNuyFDc&#10;e6nPesSDUDu5YSTQKCq42ljzzuAzg5xz/Slnv2ZsBCN2AzAAF3BPzEg45Gcd+Kum4y2JjFpl0vGz&#10;3CjzJUWR1YsqtKqgEj5VHysAy8fQ0jx5QonzNGiqS8RKiP5sbRjqDkevrWfbbWEzXEzTKTvUwQFG&#10;iQKPnPzEkffPTgYprXcgidme38yRThEXBVNqgBmLfMAWPzYHWpdjXnSVmSeQgbMMCr504mw8+0Mx&#10;HLd+CTnHfJNMCOWKwwtHNEysGMp2gZJBwvfp9O1LG8jJG+UkjWLfJC5Dgn3X17e4NLFOjriNyn8c&#10;TMSigA9RnGRlT+XvWXOky4xvqx+23CTXVzt8i0g864uDMzqsQJw5GMgc89eT3rSRHVkZ/OR7hCY4&#10;3tHXcgyc7e6sFOG6Hj6Vn+fFLOJ0CSPGwlWSdiuWIxuyOo25x256VciIBXYUL7Aq5cbXJweDnjvS&#10;5mKUI7D/ALRNHDJKkpXyIJQhWHyTg/MVdgDlcqPXoPpVpHkjl2kssCvJ5U0cQIdSFyQGbpwRkgdD&#10;61HjEibGdXaPbiSYA7hggLz05+oz14pTBA9qigRS22wqD5gdSGwT1PXrUSm73aHTp2LJLCLaxtxs&#10;ibY6gIiAgEHOMsy5IyfYCnL++2SW5DPLbq6gqrAo6kfvCB6Eceh96Z5sL5d7iUOyJ5Jd8KW5yxUq&#10;dx4JGD2pY5LjacRi3unMckhMoYsoIySeMjGfz4pKaOpRstRwPzOzOPJYhHhSAsykBi3sQRjA6cVA&#10;1wEYTs0O+RlDkIW3rjLkr2IJP9atLvCSyu7Ism5SVAAUsyhdpx2XJ9OeRmqoZ8sp80vvCI0coYsw&#10;YAcMeTxk+uDVubcTVPl0RZM5SVvNeRFhCkkMGR1ZN3Y9QCMnjBGKdO8jbSNskKQ4bzc7iMdwe2MZ&#10;HPXNVpZZVjxeJDGMFpFt38yNTuyq72Vckr1BGAeATRMyqEdrjyAAqo5uCrF2OSEIwAcrkj9SKUdU&#10;TKPNcN8sYEytth2FkIkV1WQgE5CnJGG7g+3cVBNcKRJFMI44EgKz3JcLGUPPf72QfywKqSRsr+YY&#10;EZ5JVjLyhcKGGGOc4U4Zh9D61MlqJHw0sUauAA5O1UViMM3TABJ/BR3NVYiN6aujVli8tYWCLbxS&#10;pKybM5lcud7DPHbp2OT0NM3Ryy7nkSdvKKt9omCnaNoHDHLHJPH1qmsPmOFjkzGsZ2SrLvwSV3Aj&#10;dyOnXpn3qES7klG2US3CBdg2Fxj5gMn72Nxxj0qEmc860nK5s+b5czNB5Jk8tCSMq2zAzk5wRkEj&#10;HtxnmiO7jmR2faC8ahSw3gkrypXuc8+9VgFMUflFB5hH7mbkI42lgBnJIwpFOS681RLFPKj2+9hM&#10;CUEQ3fK2cjjHcfXvWN9bsuNVt3LRcPCJ4Xj2mIuDCNyjKDkEHBHUn3xSzBPlRy8cRAUOZcYIGFUn&#10;1XHA6cVW+1tJGCw2m2SQiKbbub5TnJAJCnjH1FTZQvI+6ISIUMcrz7SzsfkP+y2TgHHODXTF2NXJ&#10;WuhisHmSFpozchVlYsyqZAxxkBjwSR19VNasMhMVuRPI8RAKIZQRuIJByBxz1B7joKpeZuQoozLF&#10;PvJTLBExtOUP3jkAjkdCOciq5lEkaxmSaWOLeJ3JwQ3ynLYPBxwc+v1qWndExm76mqLuSHYUVUOF&#10;KtMcFADkHIPTIqC+vmtrWRvMVIBEo8kJkupIGDGW+cAjOM/wnpWLA8v2q23ujzyW+6WMvuUplQMD&#10;Pfv29O9ZHi66l0zRrq7dvMhJS2SVI2A82RWCDJz1WOU8/wBwnOTT5EzRx5kcLawNrfjS3ub+zdNP&#10;/tRbq5sIp2kLRwNH5UXDBlBxIGQcjaBnGM+3s0zFJDb2kGwRiBLUGJAURVBG4nDYDMT0y3QCvPvA&#10;2gT21rJqt1MzPfxR3Ft9oj3Frf5VjEf94FSzDPHXniu7jkiG25AMpaN2d4jhgWAAb5jtOCTnI5yR&#10;7kvoHmJJM0qYJinUxMwMwBQNk8tjt97Hpjiqq3Dwzt5jSYmU4kARgoBG1SM8tzjIGOOcZ5vFYVit&#10;4kMZeXKPIrqqBk2kLvByV5IwB25ppK5juHaVA21G8hdsgUsB8pBxzgg9uPwrmqq+iKjUkpJF6KJm&#10;lMwjZYJIh5UyHKDIXkknrncQRxzUzJIIUmYSIRuYXMsW4sMHc33ScE5B/EVXtwp8otOFKRg4kK5Y&#10;BhtGFPJGWPHHytzVph9njJLzLK+8vMsRkQDd8w2549u3PfpXOotG/tkNVZRNJKzxtggzBkLKAv8A&#10;dY+hx+R9akmmkOPnTzJD5MpUfOxDjPyk8EHHTrkdsUqXIDh5yQRuA+UbdoDADaFIIP8AWqv2gxs+&#10;6RC+UACR4B3HOwHuSAvP481uthaNXLLXIdWWYJG3ktsjSMGRlBBYHB9c8k8AAdqqSW7Cbb82UCmI&#10;rKSpZmwRjIJ4A/LNTNNBBEIzuEaGQzyA7jKOeEyoIbk+oJx7GqYuH2qFO64TzEWbcI3CbvlO3oD8&#10;q8dc+tMasmSybiuxU3AgZQ5XeRjqyngZBqOOMlXQiGchtjJPchgpwWDFTzgA4J6cDHNSW7LIHGN0&#10;zhlghX5iH5yCxPzDhh2wRUU6sLea+lRnGFRpZmAVSFACk9ANowB2xXTT03MajuTRSSOu0K3nfeMZ&#10;bcCzHGPUZ44Hp1q3HJMuV84K3BSIWgYEYB+ZskqM5+7yCvcGs5FMjz+WYZHhfH2gybUYgDaVXOep&#10;xj2Jq1AnlySxkEPM7NHIdpUfKANrE9eckADr3ya3dRNWIjCMpal17qOWKaI7Cyxu0ht5DICAMn5V&#10;BIPIIGOTiqUrOIhFJFMwkCAsNsRGSAoLMwweCPw+lWmkMjt5b7F+dJZEXMwbGARnAAOMcjqR6U1r&#10;mELmJbeSaNlDCCcOxyo+Zv7hYL065rNzNVThF2M+SeFkyZQqOiCPdICFI4G3AyR83PqcCs+e2glU&#10;QRQv5bgtBbRyAK0pA3HnI6fdz2q7MYZ5ZxCI/wDVIBHFKznsDh89CwPPvjrVWBTHJlmfbKHMcLS5&#10;w6gZEbH6/lis3W00FUhHdHmXib4a6XqdszNDGlwj3E8bwQSiZCzMWb5Rlk3K5wMjcDweleDajpPi&#10;LwbdfagLxrSG2s4obWNSpyzEkuVAf7hYp2HPGRmvtVrdUV3MjF4zIV225LM+MgAL97BDcDrxjmsD&#10;VtGW9tgs6K4W1mjYSRk4BA5WTaccryDjqORXTQlz6s5nHoeVeH/i1p19e36X88tuYQgjupIDKgla&#10;by9lyTsADLwjLv5IDYyK90ttQGpWEWLVBuEiSWtwqOUXBDE4JHRjwD0OD6V8zeJ/hddm7vJdFt7W&#10;3njtbh5BcKBChhIbc5x9wBicgHaTgZrn9A8Z694VabT7m6lgW0uraNp76N7m3hluUUqyrn5UIeM8&#10;cDcrA8k10VPY2HCL5tEfYjyxzqY08q4kO6N4lusO0i7X2DaeJAvJHUDOakWKK4ibyjChFkZLcr8r&#10;sVJVlAYfN24HOOelef8AhvxfZa+GiuLiW2vbiZFisTKqz7ArgsSowSWC7cYICsT6V6THE81vdzvc&#10;QSB1AaRUIyzZ6gDAACkcD1NYNpbGhSa2LRzGVZi8aykTvAAVJ5BjBUnrznHcY6Vb8ogyJlvNUvHI&#10;ZEyzgOMNt3DBCsfl5PGfalKh4kmSK2zbMyyypK4lRkUjGNpYliRgcDDZHFVxEwklknWZZhHNHt8o&#10;ozjILbR0ZhgjOB0PPNFyJ7FiX94nmuSyxyK8EKIQSACADgYJ3DOe/Q9aXfJCrLMiuWBcszIhiX7v&#10;rnHzYz09hTUkknlhjgUXbuHS3eSPczDYd+VzgHg/MMc4xVYSSNAkrQwLvlkCbHwpkTAY4BOfmIzX&#10;POdhQ5ZPQmlkLyGKLyikqboWgBG1nHAIHA4BIz7+1RvcuVj3Gc+YJRCIpgo3ZHJGeQDhiD2Bxyao&#10;s8QeMttto2to3ILEnaQGYYJycZVSe24mobqUAg7odjMVmjKghXOCCV7DB69OOKwc2dtKky6spH7s&#10;eW4Lko6MdjAEk5PrwD6dR2p+15bbzpZ/sqTSKImkGxg/LMAQcg7Tj2xnmqcawl7eYu6uFWO+untv&#10;mjH3nYKoO5Bhjg9RjvWsJJZFAleREkjKMqzbQykjAPOAeRn3FTz3G+aD0LFtK0GVlRTIclYWTBRV&#10;GfujnBwOv61FbmSGPMk1y++SRla6tWZlDSu2MqACqqrRr6jack5yyGaZgwH2nPCeWzAqWXBZslsY&#10;2849R16VbicM0e541ChBHFdA7izHjO0gnJJGOuTgVUJdGczTqbkch2uDcJIJRHy6osiImSR04OAS&#10;Mnkkc1egaXbM0MaQ3CsRASpaMgk7cYOQMDJH+1x6VQjffIIXlLSRhGmihZQ20jPyjcQpIbr14HpT&#10;0SOaMtJHLJ8qqUVMNhjgnI7HOfwrppSXNchU7vQ0pZGlc2ys0T7EbHmAOrZ4O3AwM4xg5p5ZJlVt&#10;4ZlzvkmmMrGPaOSQSCQQRkc9cntUPnRXMatFJcDeFU7gqmMLnnIHI6/UYqruWSTK7mjwDCgXLofv&#10;LGxUYC42jJ4Gea1nUT0G6VtWWXYeaP3gcOACqgqqgADuecjuPX3pBt3yRkAbpCHE0gZWJOVwPUAj&#10;8/WqslxNjzSiSRxwCMNGgZt29cDk9Bggge9TQsSr4leVUkEaXCRMrF0BOQ3XAOeeMY6muKXxXZtG&#10;CaHzDyUZpCEadwoRxgOynkDB6gnrxUQuXKbdyPbqhzOV5cnOAWA55OOegpJ5IYwsjzxxsbcFRNNt&#10;Z0DKGODyQC0fzdBuHrVeRUVio3gBQCU5VQVHQE9gvOeeeKxdSVwdK7L8QfYRCqARYMjo+4MSucnj&#10;J+YnA9hzVyIN9xpp5JS7KpY7EI+6MA8hun0AFZsYESXYWFZPJmRnhiiVZSjMGZtygDameckEhSOc&#10;86ttNA0DtFviiDgsfKG1wQSWB7fMScn1/Ctqc2Lka2LMqWy2Sl8oruVK+Xu2KMNncOWUnI7Zxg9a&#10;vRIWKNsglJmO5mhO8jBOTzgn0/3uar27I4LgrJIsYZVdly6hgq9Tjv0/TpRcXCwW7F1AEzvtSfhB&#10;uICjd2JLEdOOK74ySRi1IsTKX2jEsPmgjIk2bmYZywHXlR19TVNpQyvCrxCIXSyLtiWSYLyRtIwS&#10;PmYAZxwT71lNr1oJWeGWWXyzLGYLG4ZppAkoDosZxlkOwHJ69PvVYNxbTwxON9yo3iSZ3eVnyFyD&#10;nOGyrgn/AGscYpzaaIgmmWYpmkbzZ2MolCMWkl6qpODx1GMAfQelVZJgwjVQ/myJuEoyQdpy3JOV&#10;HHXpzU0coKROw8x1UkspBJbc/HAx94EE9tpHaqrKvl+SZJGX5kEoJIYKR1YnnoKzv0N1d6EsE6Ag&#10;s2WmlKl/LLFQCQQSwweVGO351FPeWtvcKlxLFI3keZKijYWLYBIycbwADnjvTYEEcYkjAuX81Q0u&#10;CwYrlhnvnqAfYZNZF87wpcy7Y4dls8kUCQlCi4cqFRUIIBXBx83I71rThzO5lNrY07u6je3WaZ1a&#10;X7PkQTrlA4Yhd+Bx8oPzDPYdSceN+JNV1KaKGO2M8hj1Jklnb5HiUxPL864w6bFzt5GMntiuq8Qa&#10;jdacHEUcEtvtjMkyzZBy2HQAYwwJwwGcYY9a8c1PWF1G7uL1rZJZLmAaaJPsbMZBHE6JnzAwAGHb&#10;cNpIyMkcV1wgZ1Y8sTv/AAcDpjhmEBVTFLEspcOSGDMHyeFDZ5688ccD1OyLTW6KTMfMYLKWYBtm&#10;cAht3HDNj2968H0i9eU+Vb3CqojdZ2lJAjc7S+Q3WPIcDA/ue9e9aNEYIYSkQk8iMrGGRhESjDIP&#10;OTwQDjnpinWjyxOJTakaBcvEX8yQGWMxyGEbFdg44JByOccc8gEGp4xgALHcSlGmXzYwJlRVwdxJ&#10;IYjBbOBxjPTmlhQuzOyRxSLCigFZCQqqCxIycZZFPXOWA7U1grtE8qqs7xqYIWOwhiCA+futkduo&#10;5HesFBSOqMubcJI4SLhNnkmW4G0BxvA+9yygFuSOuDnNZs1xHNOpQhblYD9p3SbVZgWI2IByADgg&#10;9wTkdK0JxHvdIMRTDBZo2b52ULkfe+QscAnp8x96xUfzNkrPFJNBIS8cOHMDlFdU4OQpQqcH72eC&#10;axnDlehaVyCWRmVnHmo8cUgMSxZLdCuF9M5yD6ioPNmdlllW3XE8cbTiPaoyAO3O7BBOcDnI4qdn&#10;VfLhZjJ91WQbJHXcxLHBxuONzYJ/hFPEcIja686SFnjQjdy+W4PGSp549cAnpWdrFONO1rDbVpGL&#10;MYnR1kEaoh3BkZA3mEKcFQflz1yCAMVpSYNtbuN8ieVIyxw243SszHGNvPJJOTyB61nThoSksQna&#10;2XazCO1MiOu1hhW25YZOcA9cZwK2UDeUZJ5FZoUjxKJGV2ZVO4BhnoQqAYAGeO+GtzBximNtrZbZ&#10;S0hUyFVKKlwXBcjlTnjHc+hBHSrUnCTOBLuwryBUOwcMQWOMNn0BycVUDCFkkEEipsA27GcEtkke&#10;ikBVz+PfqxWnaJ5vJna3jj8s3rMWcTSBwq4IKhiqMVOc8HHSm01oWlYmn2IphJEiFiMxKU3KmHKL&#10;wMgZB/8Ar4qjNJg7USKMq7LcyKSN0m1hkY/iGF5544A6VYlkEWxBJO1tGrvKvneaXZW+b5eACq7R&#10;jkk/lVRptkO2WGW7iVAPK2qrEKQSfmIAycDBNOD94ie5Lh4pJY5pbh7YSNH5ktqyNvUsCS+0A42Y&#10;7dRkc1JGI1UkyTFAojDnkCUgFgCepz7ceuKiQC3jXE0tzJHIxuUd1kZiXPyhTygG7Aye2OlWIH3x&#10;ytD+98xdsciFCxU7cIQDwQwJDY5zj1z3J3jYlWWrLUCRTXsQnRHja5jJmQbmCEEEjpyB2yPvY6U1&#10;oTCEieYTzRp+/hRgqvuBAByCQCOQc9hyeaajTgho5Nyo/mMQFfBJyO2cBXwR3GD2qKKFLYuqjy1U&#10;E4C/KyKCUXIBOMnp6498rnWwqkHLVCGYeW900RzHAGLRruLhcnauDz1xgnt71Inygw4WeCGLa00J&#10;EjLIFDMHj7gBgcH1JNRjb8odUuJIAzHIdWWQSfNljgAYUgHnOOwpkzzNbPFttUlklQiG5VX8yNiB&#10;tADZztbHzdCDxiuKpFc10Yxk72ZcG3MCShFCbluZjdhpJN2SDGCMhyO3fBI4FUlZmaPzCu5JZHee&#10;GcorLkiM8jsBwx+vFHlhmjLxLMpuZQziURyKx4XBGAApJyRyV96WCRwsr/aLd1m81Y3CJlSSVC4x&#10;0DOvbPeqi9NRy3sWJiIY5XBkVUtg7ARM0xZd3CnnLdDkdaz5SzxTKkv7t4BDJ9qPyvGw2uAzHKkL&#10;npyf1qzLNHBBDDNIm6Kdhcr5Gwqy4GQzEk/OQACTzn1qswl8wGPClo1VpFTcBJySAp7YbP8A9as3&#10;vcqMVYjtkVvmSV5XcSi5uhEkTKm5ig+UDCqCQCMkd+cmrttcCZNh852ZQ2Gi8xV5ydxA4Uhcj261&#10;Ttg8cfl7oGzPIFhKBBnadreYQWPU8AHHJ+roHMNxdx3BmL72xGyeVIWj4L4PVcKB2x0PpRzMqlf2&#10;tjYXNuXTy5A8amVtzEhec4AAyFypP0NI5HnxsylRNOCr3LZMQ2n5unQru5471VlEw3oMm2Xe8RkU&#10;hHX5gAG6lSVbqMgLyM1ZiVEdQuG2kEKYCArEupbBGeWGfoBjvW8NFcKztOxYROgaUOpDliQWyoyM&#10;hsdcAevBFQCXp5TpGSSsURuc7kjypClh82CuPT5akMw2o8c8s3mRzCaQRbliJHzNgDGfl6kcZx65&#10;JnVlMyQvIlszCLzHAaOMAlixIGBwCTwDgEV0N8xha7JYrldpJQozsUR5m+eRNmFG0r8uHA54JD4A&#10;pJJlcSN8t1FmVjMlqXAKgh3YAZwCCOBxxjNVYpJohdm0a5Rpk3DffMySg4ZhIqn5l3CMhRwpHHIq&#10;U3EIkdVjkKBHURGMtnAKsitjAbI3ZHqOc1zVIPsCtezLTsFnUTSwCOOQgSIuwMgzknueG6+3SqqS&#10;xZhVzFOcMsdwkJQOFGDsxyoxxknOPc01oFdZmCoQZzHugVwoZ84dCejAK2asqkDuyIFH7wSSBIdw&#10;ZgRltu4Y6nGcUNe7ZG0XeLTe5AwWGM20KwbWt5QGRhEruoB4cE4OS+SR78mrZidoUaeScReWrLKQ&#10;SJAflOD3BIbn16UwRFGhmcNAZCdoeMOEYAlg2BtIPI49qvRyTt0j3yI5EEaLtVuCxJAHYHpxiuin&#10;Ll0M5048+hRVjFHlEMchM0Zikj2JMI1BX5lJz16kd/Wr0jRQy7GSR2S4IZAAHVgpBXaw9OBnscmq&#10;7W6TBY+JYpHYTK6q6oCp3naeo+8MDsRnilO2VIUkgKkiUROgVVUCRTyeDvIYn1+8OgrnnJp3ZKgg&#10;jYGRBgKplAicZyGBxhie2e361GI47Z3mWdl8iGUwLHdMhUIyk9SCVGOW5HzDnHV5l378ps2KZRDJ&#10;EymUDO4hApOAdnIPf6VCY/34ty1qIUimMiyQliWbahO9jhYxlgVx/GDxgg5czYXtK6EYsHy0T/uY&#10;Ea4QRhBCfLxtPzN1IIA6HaTnjmeLcfNJlVIxIgDJOqMDlTsY7hnJbpwecY4qvIlpbI7JBHFHdRbo&#10;5pYwWZfnGAwGScl8+5zSu8LmIROziN41id1yhdVyS5HBBKnk/wBa2pwTdilNN2bApEGto/KR2jUe&#10;VFJGFdVyWDKSeDnJ6H6jHMqI77BMBIoEoLR5LFifp1IwSOeT+afuppot8WEdmKNM27fnAIG3kZXH&#10;Hv1pqyEmRpZyiu6tm4Qo6KDtHz55U4I9tvOaWKjVqwUYrYlypdWffsLxnY0UfICDP2tiRFjKHIU7&#10;jnOf596YLvZIuyeKQN5Rs7eaIvzsAwewAAxnvjHWiMYEcimVVDsqeXlwwZiQCy4GQBnnp7ZqdUTJ&#10;XzFdGRi/mSl/nyFxg9yD+Az+OLl3MdxyshXymRNjM28qrICA3zLkn7pwQe3JxioBvkRGQqsbgbSn&#10;yKvIz3xkY7evHWnb4lMrR/u4onBLKAY3BUqQAeDyQRggZX3NPty4Yb1RWKkM+7aXyM4A9Qcjkehq&#10;ObS4pN3JAOcoz24iVyqIwDFcEHC7Tn5jnjuKlWQu0sXmxxFzGiyGYrGV3H74H3l+6eeBjvVSNHXL&#10;I0bR7yJEk4kVCSdoYZ7kcHHXJ6YKMZY0E0nDI3mF4/mLOyg7RjIPUHPqKlRu7kbj1NvcIipc4aXy&#10;wk0VwEwCPlIYgrg4zzn360pkwhZf9KD7TN5YKDLttbIbAG0DJ28EHioUEZA3sWYOyI7ErlkJBBbq&#10;WDDj8sVYMjzEEyEeVxGImDBic/fG3gbSDj1A9a6oxUUZeY6eaNmywCjzQFWOMMY1YKCclu5z16nv&#10;T0BC+VcgSeTG7jYu3aOgAJHBwW7etQhkeSIgSFHJMX7sEkgd/m5zknHTvQjLvQBoYyULxtcBGkCE&#10;bWwoOcDeATx19abDms7hOyK2UmaOST51mgQqyBcHOQchhkjI9RT2jbfITGiuroq5cCR1J+Zgeygt&#10;nBwTzgUK2ZljfdGu2MIfvDaMBlJ7hf5U5Cw3ht0XkMpbc6neCmNxznjBHXHOMVm9HoTe7uRpNGXW&#10;Dz7qS3BYBNzKTnI3jK5BJUDnHTvUwM0AMTSiY+cEkYAsEbABXBOQ3A4JHGeM1FI7Tj91KFk8t2iM&#10;kWSoJ2higAyoypx1PPNPhSSPYiq2S4MzsCASF7c47++PrV8y5dTVaatkxjIljeNzvdihSWdURiVI&#10;AZmUgAMQe3TrRHKTGGjUzuLcFMtsUscHIJzlTx9eMc0hMcQfy2+aOEPg5KhTz07nrkjmldtnnIro&#10;REzfvZgxEi4yWUAZIwOhAOTjFYidTsRoU/eEJP5bEIiS3JOMs2B0BB2gflx3qZt0cYQTbF2ZEhjJ&#10;VSWAC5J64ycd6ijyyyF0LQl43hkt02uSGYkEMv3hnPPHqKkVjt3BztnX5lLMAAGHQdD0H5+tb62L&#10;p7MVB5ecurSAeYyyyblG7HRcdCMDBPaopZQkbq1w4KQruUyAgKfmBBA7Ej16D6UGZ4kkuQTOkM0Z&#10;McrEKG2jdkZ2kKcZ9s4GakVTC0vnm5tjHsWOK3z5a42ltwZskDn68Gp0irMib6IdGxUSysissq4y&#10;IC7xgkFWXtyuPvDHNR3Ujsi7beGNBnzZklYgH5RliW69QMep7CmTuVZjvm2RspZnALuV5I+U9ACB&#10;z2HSrMUxjC+csMUIiRnMwwFBOQcn5Rxjknpms9b3FCTvZkciMHQ28trhmJSM52EZ74Iz35Hf15pG&#10;EwRlMQAEReSTaHVQqqVHDfePzn0+U1IpSUwF0xcRTSfcQlmU4z3wMAnoPTvT9geRgCEiYEMW5ZyF&#10;IwVxwMYx9arlbNfMidAWQuzIysroUJBLcMMEHnAxxUpWZo3DSKqPtcybFhG4cLtyMjPPTg4Oc4FR&#10;lWdzCELq4IUyk+XvIGBz0GQATx0qSB45LaN/3siMqugjgURqm7BJYkbVGSwwCelEfd3AegiYlY2R&#10;2UMsnRgQEJ+YEdcEemO9RQspjUCIuhnPmlgzFAFPBzkHDL19SfQVK0m0SOvmAkhHAOQwAOFJI56Z&#10;4x0p6gNIblpwqMECQBlAXAODleuVYcHuD3rSMr6h0uKu9JWhluHD+cBLDv8ALYtlTtOO3yLx7UKz&#10;LgRTrHO+csqF9r7c4/Ae/rTUAjHlLLuuGjhZlUEsVChd2WLFU+UDGT1p5uIIo4wWCKzyAsHLHy8D&#10;arc4QAA8nGSackmZOTuT7y4kRDunRThXnIQgNtU9OmQPlAyAeaaTEWKq05ZdzrFGw53sOpJ5/j4P&#10;sc0xpASqpEr7ZXR0YY+8oAbOfm6dO+40KylHI2zRxgGOVVGWcqowQe4JP5fjSWi1Nr3JFcf654yI&#10;ldmkjjbBx0Ib1xwM+tODs+YhLGZ1jXfJHlUDkD3JGTk4PtTAYklB81ljbJncnzIw+4nbkjufr+lS&#10;KzRedI0tu3nsnmTMmGV1wD07k8D8PSrcY2vYiO92KqxhUEsjAhSp2REkKSNpI68gA46UrGWNgd0f&#10;lb28zzGwCNoHBPfd/IVJAFFyoVjPJjM6JtdiMED73BwD36Yz2qR4sqm7ypQWcqyNhVLMSGBx8yjG&#10;MHuay5UpWNZJdComIptvlzKXVUUqmUJ9eTxwDnPJPTrVg7JYUkSZJ/Ow8IW6KuW3q4O5TyuOgwQw&#10;BByOKYGQvHIWKrM/MTKFDkZ5+pJzx2XtUgkkuJImXbND5bMJ42wAQBk5BPQAAjiuiKjYlNJDoUIZ&#10;mYwqJY1MW4cjJIY8jlTwAR71KrFSqwffgBMcqoCijbz0z8oPr19qr24JaAt5kjtIwCh8sGG1mbg8&#10;hVHfjBq4kMyQicmWWK4hVo1aIsCmApwc525RvbIrOSWyHzXRGruFjdYoXZTuBWZAdyopViOcZJB5&#10;46gc0bZN7OCzJ87wIszSK0XIONwALkbRn64FRMPlZf3TsbRgsUsyqAwxsyCN2TuB4BwASe1PK7dk&#10;zIyJiUW6+duZ8NhRyAWGOQSOuanRCjG7JmWQITHJsmViWjEmDHuCkbjnJ4wOmCRTVLSNcs07GIEq&#10;YyymWE7YyVdVb7pzkN9ajG5VV0OxrYOxjlVxkjaMMCQD9D0APNPj2QzQM48hLreY98uVCDk4I+9g&#10;kEnHY1Vy3LkVkMjCxBGlfdHHdMyqYs7GKkkj3wParCfOCpUu3RDPmMEkll6jHQEfQZxxSB9rRspy&#10;kpPmFgT5a8AN1x1POOeOetQx7mdHk/eqmVjBG7awIAIboeh+ucVolpczdTm0Y1ViuREkqIyyYeaT&#10;JVwHBJA7EcEjvxV9V3EM7fZ9yBlZiqBHPJPBO3Oc4PToeeKreYHjdcfICIyJMMARkZHGVOcDGe1S&#10;nb8rTS5kEi/vGChlOBnHOQMkDJ9vpSjF3uy4JN3ArFH85iQBlIJD8suck9eByT9KcSskhMatIkEg&#10;KyiYpG2V+/wCRg8dv5GgzRu7M0qwu8hky6BV3EAEAA4C8KcDgY9SabGJGe1ljUTW5AaSaVvnXCkB&#10;gOm3B4HatAnFp3JXBZTbsxm2pywYo5J5x0xjgZP4VKyJ+7METTLOVDxxxKrIpUjcpJz1ZiOc/L71&#10;XhkkkEdvCz7WjCrtbcxk2oVBYMSy5B5I+apokYPHsRViIU4iAwzkknGOMZP1zn1rlqc1yVuSQoqr&#10;FGzCdQAoLNu3qeAMdug5qNYpURlZ8STvgrBEwKrwNqKT8rDH09KSSNDIhO7YIAZcIVxuY9fYqOAB&#10;75pwtnUsAQ8WE2FnJ2H+73/MfqKaehfKkObcVaVZxGVlZVLyAAFEUEFeoHI/Ee1WEwYpfP2qMfNC&#10;xyQARySOCMdqhhRkLukg+WQCFGmYll+b5wu35huCjJ9asADymLuDAjMs0jOsgYFtoByeQDwB1B9D&#10;Q720Eptbg4RiEDqHRiwBbYCxOAOnPaox9nYW0jPFmRWMEvmb4yCACRg/MOn/AH1RIQPlJYxSTIEU&#10;ISx2qARkngZz+Q96c8xjXd57lVhxMyttVRywOB1IKgd6zSalqUnzImO7BBDcMAfMTDFsnOc9Ae1M&#10;U3DF/wB00SgkOVZWyNucqAeBnHynnI6UrrCgIQIrwRuzvuZiyDGMjOSATkd+TS7oy5G6LeACE3lS&#10;zDPU46Zz9Oa6YNWMpb2Iw7GQABXndIcA5JkZmIBI9T0/CpS8Ts6vE8QFwVVyBHuZQGDZIyACe/vT&#10;JFjnRrcN59uz5YmUsSowNqheR91B6+vehWWXdgb3lnKyOZyyp8uF+U+y9B3arUk9ilHm2JAVlcMp&#10;yzxbtxJXALKVOM84CkfzpVVFZGUn94FjLkYODzng9ec/hUUZO8xujLsaNjsLFgMZABHYEE5GPTpV&#10;pXib96CcCFCxlDEKMgZ3Z25GGGOcZ+lMpUxwWUiMtC7Mk4dRFJsZ0BJGGHKnbnn8adBJHIpmRgqM&#10;oEmyfchHHQA4xwevpVeZBuVjA7TMxKzozZYYJUEY+U8Nk9OQM9KljXBMgBjG1cIhxtYJzsx34HH4&#10;1lJpu5aVhsPCxeUWcOwO1SGKgcEZPO3p+YqQyrGXU74VypzMuEGSc9++D6dRSCSMLGioWPlsUiX7&#10;zbRkgD37Z64qNJImVXKxSxTFgNikBnxk4znjgcVLtcTiupMCYlYhI8soMaSAkKeCWznjnPSnxzGY&#10;5PyfeLlHJYsrAHP/AI9g47GoAqsx3vvBO8EAhSylcYHbIA46fL7mlSRVlCSErJtHzSrght2MDPJy&#10;enajkujN22JY1J8tmz5yBdjKnL91bGfQ459KZuFwZo5CSmw+blAAoPAGDyc5POOakJjUqUZhPuyA&#10;o3A4AK9+TgHjtiniKSbbtLMgDOcDGACvHDcjG4Yweue1Q04rQuMVuKcM6BElEjTEl4iRmTlsgj7o&#10;yOp7k1Xib91ZqZLdbaO0kEYGCzDcpUqQ2SBuIOQTyORUqkFlU8XAZyUB2smOhxnnlj+VIjKJvKNy&#10;BIERliYKpZSoBYDJxzkfzFO6bsE5W0IUkTFuW2IzKJSisqlxj5umeMuM88nANPKFQsOZGg8tRI5c&#10;Dco+6BnnPrn3qPYVTcWS3UKwjYS/IwYYGc9OcA/7WeOlWiyg+a5EJ2Zdc5AJI/iBIIyopmViNCp3&#10;Myr5MUq7QsYJ3njp7hhThJAu1g7ZEjBzgH94cD67sgAYp7BHkVlYM5VxiObDFcgnoRyBnt3601Se&#10;DztOQFE24sNvHLDJ7enepckhptbEwbcUi2fvBgJkAHjBHU/5xSNkN5O1c52yQs5Rxgq/QMO2cdjz&#10;6UiqCsaMi7BErSt5jqSqEDopzjIA65INIAqj5PMdAQuG+dgcAfMSee9NO6uDdyY7nG2PcgK7Q5QH&#10;IIyDtz79AexpqjyhFKXdmLAyBIiFZugyoOMg8c0xnMcmEKZKusoUksFP3ccYBznp9M0+MSsy8+W0&#10;saqgaUKrZckfQ9Pyqk7O44tLcURLIp3KkpO1iMlgBycknocds1Fb3ESyI0CSzTxTKZGilVmRztIB&#10;GeGCsrEf3WB5qVHO12RYlPntuZHLqrrklicDjaB8v061Z82dZPJeaZk3EKkjHcpUqB1PQbB9ABV8&#10;5UrFQbHjUEG6jyF8sqrZHoOf59cVLHJ87jeTGkm6JgoVQFAzzuySGPPQdqiEnmeU0cY8ptqoqAIw&#10;Cjnp1Of8at4ZQkREIMfJUy5KjOCQO3rnkc+tQ3d3IsCvhmllmUAbWk81sfJwACDx6c9808AuAG8k&#10;YkRZ4ZHLMvIwflPXgDjmk3KVZA7AAbIhkFgVJ5BIycjb+VMCKZGl+zASXA3FljO4DjHfGeScAY5P&#10;Wp1TuVJW1InlZWkLysqxE7SGBBZcLyDkZBP45qZzNuZ40GPMUCYnJzkD7uOmPTnmkypUFTsUkjJf&#10;5R0GSSeMEdaTFwXTajRlZwNrbmXZ1ycNjJwfoea1jPuRcnjJVDEwZQMokUWFJUEn73Usck8+mahL&#10;naDJKmPNhDESLwH6DjqckVEqxrJvUnMahGYDIUDPOTzxg8/SrMIUrlwsiBB5n2dyoI2KCR7bVH5V&#10;crW1DUYN6xsQ7uE3usOMgngkAA56ipRGyqm4ZHl4ePPJcAd855JPqKRSsKqY22+TLEHdvnOPlCnl&#10;ssST3PPBPU0xQI8pGWO485RmYqCOD83HAPHY+tZNq+grBC6zCNvOwNy/M0m0YG0cknAGfWlQB2ZT&#10;FLhMjDpuwCc9ugxilbEkiFZPMnlI3OSQdpAxyeB936cGmo7FwVGQ20iQrn5c8jPc5HSmpJGkZW3J&#10;Nrsw++q7gsbRsCT2Ocjj8DzUrHc4+dznKtHIBhVHVsHqOh/EUxu2xC7F9yvt3khj6gjIA/nxTApw&#10;GZy7uGBbqFOM7BnOF5z9KrnRb1Wgpc7GDbiYQ0ZATO5QB+fXnPpUibmhONyfeI8gZKsE4HI+px0+&#10;X3ppkHmLbB/MlPLRIjEoDkkA4/vDp+Y5pqCNg7zysh8pWVXfaQm8KTyQDnPQcnFHOjBq6HxSIdkR&#10;cKEyWkkUqTnjIB+8AQOO45zS2wLR2+ZwUCgxASbgrYAY5z8x5x+FNDFMyIdqJtMLgkFhxjvnOc8/&#10;Sjy2jZAqsVj+SQcqpchsgg9DnPPuKakm7DhF2sPRxst/NinjGANkkYLIRjIYg9ufy4zTEJLb8ujk&#10;qfufMhGTkg8EduvBFSoIvL3bmjyy7EdyDleQpOcN078d6V1JYxsg28bk3BSTwDuBPPX6Hmm2luXJ&#10;LoOUbViU/OpQMm9iWJwOOTyOMVHG42KcAFBGwk8zcCGYcbjwTgc05cne7JO6lixJO4njrxyfw9Kj&#10;csjfMZQrS4RZOcYzt4x0xzn2FCaexBYIGAg3YMwJGwYA289/UtTFkJWMjDlnA2rhcDgcZPaomyW5&#10;Ox3lMbOw3MxHTBHQYyM/hUisytlpWG5iW3IoVGDYIB455xznpWUmr6ANimUhZo7t5dpUxmGcMVII&#10;wFI+o4PoKcmD+7QMh2MRLIFKAg7Rg856n3GMUkeJUDo6yK7ADLYJGcHGeeh6U5UGN/7tYRExZJOV&#10;A6k4XPPGMe9VBrdgPhMnmAPKC3mh42yu4gHPQccdOO3BqFZSFyztCTtBDqcZdwOCeOqjjORketLH&#10;KZPJdQVJJC7jkFcdcA9MjGODT1KZjSJ22JBuZ2lLAkEZOevB4x7+1TKV3oS5JOwpYoJwJPmfeg5B&#10;ZSeMKOxGRzjINSOh3fOyNJG5OxJWJBwR0xgnAFRDIDg4WQkqWgG1cFhjkng7V/Q0+KbO359p80hD&#10;5nJbd244Gce/NCnJGkWluIGDwq0TN5RAKtkP5kZUHj/ZJPt09MEsKhV3qCwiu1IDc53bQ2MHOMk9&#10;cd+2KHnIy+6X5ASpfOCm4d84PcevFTSAMV2DC7gN5zh24H1JHerU77kzWuhEfL3ENsImBUkvncTk&#10;dcevIAqRNoEcayBVBkVS5IbG5V3FicAZJ4xniosliBGVMcu3buUkOBjlccAjH45FSssgkkkXZ8sL&#10;hGjBAYkjOM9fuj/Oap23Zjyu5YdFdBHu6w4dlbdtPIOBjjHr+tRjlnLKgUxqsfBU4HPzY9x+ApCX&#10;ACnZsbcCpjySuMd+n0x3xTAkm/e7BfLclIlUgAYx+Le/TBrNy7Gw5pGYqcuq5Y5jidTn+LORgggd&#10;6VHCMIwGDJHhIW5YnPQH09/akcZRiJGQoVH+syyk4wSAeR/9enEH5skuyuqvKQGVWUZJGOehI+o4&#10;oU5XsA0ZAP73LdCzx8bgcNgDoOKsH5jFtkA5DBVBIJ7cdjjBz/s4ppeMTN84KQSsHDNjAxu7DrjH&#10;XsM08sqMf30KsrjClSSVxyevHbrWoCg4PDiQcEArguuBn69/ejdyxDNlmOUWTCsQMZIwcDPTNMxl&#10;QyR7QwA8xpvnjPAyueD/AA8eh9aGf7rA7GZiQ4HIAH3TzyOtK62E2luP3KygFgzRkhi5BKgk43AY&#10;5wf070sC+VtCBtoLHA5IYktg+o/wqNduYRlQwyWRJCVLAYbvzz29jUqAblOPL+Y4QFtxKgAnnqDz&#10;+tMmUnuhHXcTl2cJIFxvAOeAcd8AEZA64pdxaUgD53ZMRdHAB5OCcEcdqjyWGEO0LIzEEEYCn5h7&#10;fNx+lPJICqfKB+cMc7SVJJ7jPPGR7GqtoZDuuIwxIUfK68bgMYO3tyDSoypuLZw7HcqS7iOhPTkc&#10;HNV1Yn5UjmWMqQ04ixtzgkHJzkkHAA/h5952uNzsN4yJS7t5IYhsjIbB7g1JrCTe4Mu1gHCKPMIk&#10;eI5AHOGyRknAHX1pQVTjaWYkBDu4JGCAR/nGaRAIihESxogKl9pYEAAdzyAARzzk5pSSoQGU75VJ&#10;i8zkuAM4wBjpgflScbu5Y1HjBEYbMmP3ufvBiAdpAPBxz9B70xShKum1s4Mbvjac5OQOuMEY+lHl&#10;yBS3mgiVgS2w7lJ4xk9+Pwp3QMWJK+Xy6LhmOMgBs9eD0q1HqzGasxA24p9wmNVBQggNjBOfm4OD&#10;07U8NlMMdqkPzFyBxjpk/N0600S79rhk8tct5mzJCgYzj8x+FPWMKZopQYXRT8jfePYE579evpUl&#10;wVlcc6ttEZm5Dko59cZBPH4fjT1Roy0ZyzSOxkDZG0hVwOTyCc8dse9MBZCSV88EqAqvuwBz1OM9&#10;R+OakfJEjxq26PLBY4lUnOM8Z55P8I/lQU720Gs4kt/3c8jAeUvnRy5DAEd/TIOR6DmkLSgTCMyy&#10;kAF0HzhU67eD6DI7DpTso/yh0fzCQi5CAjOMHPB64xTGCjax8sZYklwM/dwTnGM4NNbkWk1qKzbW&#10;kXdgkswfAxjqTgDpyKbmNpJmEcq7dyokqtgk9x2JwO3NTYYOrAeUVyEIX7o4HHPt/WoxGqsQituf&#10;BkY4G5sZOBuPQk/4VUkkjKw7AU7VTKxHBBbBb5gfXv7+9JtLjoZNpI3FAAOfTOScMeakG0rExEeV&#10;ky+IyBjkcgjPTP5U1QSAOMhwIz1J3YA4z3JINQO/QQOjStGXPmswaVEyTxgr3/lSqiKw2Sbs/Oqk&#10;5AOWznA74zg+lKsRG18SqnmFICeAAcbiDnnOPrxTkUmQH58KrgFVyh6enpkfn1oAEGBuXcVC8lmL&#10;YA7Zzx9Ks5Yr0+8GO0Kc7eeOeg9PyquFiOI4xlQytjDJgjJUjA5GQKe4Ugb8ldxyCxY4IJBOBgA/&#10;XjGOtXFNrQ0i7IRJNyxF8FZEBZScHoc849O9SxnD7nELlEcMGAbjAAx6EEnr7dqZkAl5N2QVjLLk&#10;hQTk5GcY+UflxStuIXJ+cNhljPAz3+mAetaIhtt3FVd6lnwYjkKScNjp+HoOnU02SRXKqiLtIUsV&#10;HIODgkYyTwfyp6YKx4LFWZyJFO5QOqnjnpRGnmSRoCXSRtrGQAJgkDlieO/PSlLle5srtag2xY1L&#10;DYEU/McgqcDJ5OT36flUjLHIWLs4V1IRWQEiPA3Lxx0B/nUbHarPvVE87cFK72LAgZYk9OT0Pank&#10;FQSoaMLnc/ndDwBzjvz/ACrJ2uDV1YaHDu8cW5Y9oG5HIU5AGBjqOOfrQmFYRylwTGA7vKVVcEAA&#10;YOMY4x7U9ijRNGI1YAkLGCAcEdenOcnn+tMO7v8Au0MZVo2QBWPXHXhuf0q+RNXRnLR6EhCY5DBw&#10;WBPDZzwCM9BgYxSIctlVmjEUqvE6yAtjPPPcY549aX5SpQIoLSlj5KksSACWJ+gz+PvTW5wE5ZZG&#10;YADIKlW4BxwQen0p8i6iW+pKjfNv3F1Ljcy5wGzyB7YHvQpCkEspQSIiblzhCOg9eB165pIiwLIz&#10;o+xSSQpXCcDjnke/vUjISIwT+9UBS7Lnr90ZzgYx/Os2rM1Wg77jlVMikKqqQCGOCOx54zyfaozH&#10;HHPKrkHkr5gb5XxgLjPzZOR1oYMQHITdIAGLKMENjIUZ9e1LlBIxV2UKqgHf8i5wcZzz3FCV9CZa&#10;jizI7vlpJCRhmyxbAxjp02r0H86IyiyD5iQGKosf3QSeoLdR7dcim7gAPN2xu/Ck8gOfXn0z9elO&#10;DMhBSSQBPugsfKAPB3DOCcgfl0qktbmRIsm4rGI4vMbaWQHKMR2JPqBk+lRptLKvcyEl+NwUk8gd&#10;u3J681Mu8hmw4ZlUbSQXGMDPsMVGpD7iJBIPlIZchGH90tznGATUtlRlZ6ixq4RipAUKWCK2VLkA&#10;cnGfc9+KJR83zHnaqEqPnALDaQSQBxn6k0v8YkVZSZFLAGQgkAcL7A9c+1AYK+0MsZUIVChmIRQB&#10;znvkdaRU9VckwjRxhu07HKx7gp45Jz7sM9KbKjSF/M2Y2RkKFG5XzjIz2UZHvx6USKqRDzIZGMpY&#10;LmMEtH2I74zvHHp0qVXAMzM0QZsbSybAjBhyMeuCPz9afMzMZ5Z3TZLliCcqAxxwBx6d8U7zG3Hz&#10;Mq65EcYxuZuhxk/MO/4VFuT5pSsrr+8Dq8YwoGMgA8nPOfpinRs4lKYm3HklY8Juxkk/gen+zWja&#10;kguNjJ8pGK7WABgVYsqCACBgHjgHj3qcB3wpDEZ5aT5m6dP16mkygcENJ5ZLttkfJAIx06Hp19xQ&#10;Efy8qVAE4UNI7IMhjgYI5JA79QM1kF2SCLJUZyEJYoIwCwIOQeMn5j+eO1Lgb1TgrsJKZIbg8frj&#10;9aaQVeULMhbYuFcFmyG+XJJxjGOAPzzTmO4hVJcOCrKYyQDluSccc/qKAGOpInaEx+YrKWDYQMNw&#10;A6tzkk/KOQPalZmcuARGAJAspxkM33SR6Zx+tSffbYU7kq7KAwXn26n+f0pPkVQ7s3mfMW3pkqAC&#10;dz7RgDoPx6Ueo0rjD28ssWGPLYxlgGBGWAB4Ix36E1NvZW8sgMGQMW2KFYnLEHj72WXn2qNCY9rm&#10;RWDEBCgxkc57nOM/nUhkKeWW8xVwV2ck5yOT6n5cUF2sDP5i43bTuVi28HEpOT+XBAzj0pAQPOAY&#10;s7xbsbd20Djhe5IJ+tKxVVmO6YCHaWIG4HnI4B/nT13DYF87fgBCRk7gvXjgcD16mgzasMJZiCjA&#10;ozgBmBwEBBZsZBzjIHpmnAgr5m8LtUZaRMjfkDA5GMDtzyaY23eDueRmG1EEmQF4yRjp2qfzVjxu&#10;LhMgb0XcztgD8Mn+dADOWxlj8zKAWPTA6HPAoKlihZC0TuSzuCASDz/wIMOnSgFG2yEp5nzJISpA&#10;IDEEc/Qc04K0a4LnOxSEOVGMAk5+p/T3qo3voXFXRJGJDGpkEbHeGAZQMkBVyOee3TmhHYx7mJEj&#10;EqhBwgZTyNueabGSzwfcO0OGcHBWTIDbRnpyeD6danZmJUKC25lLsMAKAeO/XP8APmm4y3HKVtER&#10;RyYPzFMGViiM3BUEEgkHP9aep2yCYtysSHf0CuOSRj2oDEkMVweDsJAZAcH5gD0OP/10zy/kG/cx&#10;3BSgUjIGecYwR04z3pLuZkilgrAEFmAYhiXAIAPOPYD65FPJGABHnEe4tICFPr+Pb2zTQHDbdzbs&#10;Heqt09wvfA/nSInlxKBvMaRFVAdmI6v8zHktjP5VJajcQHCB0ZlZUAK7iMEY2nrle+aaQUkyxGQE&#10;WJSoLAAdOvPelw7qVI3MpI3RpwTxzyfT+dSbv3gcbCNpGAM5II6e/p9aBSjYhJG3eZmQI5UycAk8&#10;jHI5P+FSK4YLJiXCuVWNYRiQnPJY9upx3pzv8p8vJHy7V8vDYzzjsOB0+tMDM3mZR0DSD91u4AAO&#10;DgD/ADmgkfI0kMQz50ShWI2chl4AIB4IBUj8DUz7nZVYRghgFZl3DJ5zjPtUQ2iMlUkYrkfINoB9&#10;sjpjv7VKpB2bQhMXyuETYCCQQRjrj070GihpqNO7y/Mwre0iEgj1wBzyKGjHCFWyec+cG75XBHfB&#10;z+GKed6vj5wfMZA7Yycj+IAZAycfr1pilWUsrb8MFwh3Nzwfof8AAmmtxSSQplk5eNkExRmQ+WAA&#10;DzjA6qSOfpUyln3MFC4ZgsbvwMEnJwOpJH6YqLLGSVQVUb/3Z3ZbdyCPu4yAo+tCliSyP5ikKEV2&#10;3BADyQR0yPU9q2VmiB0YBD4VAzZIcSZYliRn5hyQTkVOpIO4v5ZVBlXwMt/eZR9RxUMIjk8oMVmL&#10;Ro4nVCVIOcYOMMfXB6fhUiwsUbPm5lyOcFFJAyOv3cZHHqKxejsbRSsKXMUapIxZnI3LK5YnJGOB&#10;nrj9KYzZErLtifzPlDAsrAHkgAjrz/WpWKyJuOGJyTmHLErnjOOCACOOxqPdtVcMhXG7cgzkNgD3&#10;GACPrQnrdjsieNTyBFINoHyqhZtqrnIHb8arDGxSWVMuWKkEMWx6Z5IJ/nT5BtKl1lG4gIu0E7id&#10;pJHAHBPPtikBYKWMgIZtpRiCMkZIB9x/LitnJIzkrCqVcqglcAFVISPcqkcnv6Zz9OKlMbMCqSbD&#10;hAOCcryRj6Z9e4oVjJLkICSoPyMQQAOpGMAgDrSh1IO5gHVQUjLAEDOAdvXPPSsW7u4lohqqN4Iw&#10;8kW4Mqg/Ku3ODjpxz+NBTLQ/dZrcFVUsCUXOeT179PcU4ybnVVwEkJwFPJZSN3f2PHvQuwrA2Nxc&#10;E71PBYAY74GOmPenfSxIBW5ALMVJO7fubPfoegBxgenrQn+tj2FI4gSzkRZJbIH3T2G4Z780iEB2&#10;CEBowrHOQGPBHXrzgn6U+MOuVZnfKqAyAhyCRuzz0wv5iobsBGrDcRgIzjEeSGJPrk/w9acwjjIV&#10;vLO4jaCSCCAvIOcE4yOex9aXdlowqEDy2+ZsnAJB2lQeuQPp2707aweMFSUEbAsikZk75OeMnOP/&#10;ANVMqLsJGHCvIqElixYuzLz9OnbrSbA0abI4PNZgcBdqjbkg5AyTz1PXNIGBwXdCGVVYhCoVSNpO&#10;GBAJPGPxqb7qBQRlmUlW5JBI6EHt/SpkmzZNPYBtlYCN1TdIFSbIAB9sZBwTj8aYVJeMk8vIy4Q9&#10;Cx9OgHyt+ftTF8rEmx1jQMVd0O05B68jg45/GpgSpk+UphgE5BUjuOPqfxq1G+iMkr7jwMq5YuuA&#10;AUYABVwPf6/lTAVYK4BcBgVMIyqjkZxnkY/lQrRNvdFxvkBAYkkYJA4PfHaiMBEXG2KI7SxIwoGT&#10;np34oaa3NHbqOeby96ZZ9wZkRlYrlRzjAO3oOvtTxuwFABUR84fcw6cnnJPr+lIQrTxb5fKXewkW&#10;IFiVPIGAcFhjn60RlEiIz9zcIiU4244xjOemc1Er20J51siTAG44U8r5flx7eQSc5H16+9MTbvLM&#10;UjVGLEEqSCMjGSM4Jfgf7PPugOdoLSgKBlEJdiD1wc9cYPPTt1qRFeRAkjkAE71lGFADAEHn6c+2&#10;azvJGbd3cijK7mLblEaFUyhZV4UHjPAxnmpi0bREZV8ZaUMx4XBPBHTkCnCRS0TsxALkIzLlcgcg&#10;+vrSRFlG1YzgYB/eE8gYzuJyc4GfrVJ9zWOw4lVLyuozydrEKUU+vPAJzz78VEvykBBtjZSGctuJ&#10;baOMk88nr1OKWOVTKGYsqvkNKEyzhSAcAnkYHAprEKwcy7VJBlG8bFwMjJ6qPc9cVpuHMk7CyNk7&#10;jlt5wJIgD0A9+oweTUhkiLBt8xCsu8RrkZxk7gBwen6VEoiGF2rlWZgAmWHTOOfVqUL935wJE3bU&#10;Qsxx2OO/BAoKutxwKkOufMEYCyIo3KCOecd8CnlFAMg+V3x5u48PkEDqOOgPFRNgAnzPKZXAMnl4&#10;BcnAHIOc5x+VSCTKNw64fHzHcVJx788c1MnYSdx/yNuMZctgbl3ZyT03Z6HPpSl1wDGAQCxDPwpI&#10;bB7g98Y9qSJEQRpG+5Y93yhcknvn060KXRf3j+Y+8mMxx4CDpgfrWfM73RE7dBi/NIG3OXwTkxZA&#10;AzntwB6/0pZjhWQEiQ5ET5wwfp+BB9eO1L5gdeAchyFB4AIBz1HBpi7w29VIRWy0wO0BflzvG7kZ&#10;4AA+tbGZYOdpJwGAILNgEA4yMg4BJ/ComSSISBBnKNtRhwDjIOM8dRnHFT4QBkB2ghiE27ePc++D&#10;+AqNiGMZZizyHCqoC725yOB06fpQWoPqPViwXd+73E5RgQ6nOCM59fT1FLliCOWbzFKDIAAH4en9&#10;aCBsaQlVjyeAc4wACDg+n8qapXajPlsKFUsmCRkkEkderUFSbSG7UVkbYcpkZAwMEjlRn6ZzzmpI&#10;lXA+8hXLSqGySePvHueQeOtQl41AXequxVVDSbAzMcA8989qchCMMqN45JQfLuHHc/lUNXZi3bUe&#10;5jwVOD+8G5WbJJx6dfwqQkFlZG2gHcG34BODgn1Gf5VEGUbW3FjHvLbn2g7sE59D0H0oBO1FOxMM&#10;NoEgIyenbkUcttiozHAuMAjA3AhcYUrk8dPTrjmmumXDCSUlWVkySArDGcYPAPPHvTm2yKrEswDq&#10;QFY84PXPrn9PWkILqyb1YDDEPjIIIPzEd8Y/+vWa0Zug24WJtsjMoKkkZIOMnJHTJ4z/AI0x0CqC&#10;G3A9Cq8ZJ+XoOvalyvnIcn5mO1gWAYdeccZ479eKkIVI2OGEhbEhwCdq5I3HtjJ/I1stgIwxJTLs&#10;xDlWjVTkEL0PGSB6imLw0DFj5URIJmIwVOQTwOecHJ9aMk7XkBCFlZdjFMtnuOw6c+9MVj+6ErIu&#10;/Azu2kdBgAnnkjmmZOXvXRYBj2IzKJUO4Fz8u4nAIAzxn9c01RIyu0mSeEIWIMCxyDyT6cfhmnsy&#10;OflJGADuVCRkZ+UEDA6DNMIyyYbkPnJYKxAyQMDqPy6c0Bzuw7coDMz/AC7QZfL3NuQ4OAAeeO49&#10;ajiLM8cmWASVlA8jBJXIwQeQuRnjrj0qRCVyS+4KxeI4BIU4PPpjd+lKzpuaMEOQylwr8AH+IkHH&#10;rxQJzkIrKIw3msiAEKzngDJIyT97knOepodpSGdfNnC7So2gADruyOo/Cl5ZRuVpCrKoR2GTjBzn&#10;PXr+VKCUYHIcrtX942Gx2wB1PIqebWyFdoaN+cAHBIcKPvHkluPXGKexjyxLB8fLIuSQAvUfiDio&#10;tu51hEbjeGVSm3g8nJ4ySS36U+SQsqlycSPhAsWR90nrzjoTk4FLlLTvuMDBfMIKv5TOCwOQR3xx&#10;zgYAzTiEKpuZEl2jb/dJ28kZB4x/KnEPvc8FixLq3yhSe4UDk8AGnK5XOSAEAJXuR3Pv/wDWNNX6&#10;hpchl+VZDuUFMhAzABh6DjPTv2prqoZ93mszRkGNmI3KcY9ug/zmpWRmZ8xxvvyyEjBAxhvpnoBS&#10;LsbDSKwkkiCyAY+VgcY9mBJHFUPlQRp5iFUctIoVGLHJwMA5GeTTwSnltulYkEsqISPpgj6H8KYi&#10;qdvBG1ydg5YE44+U85OaRUERiXzGB2/6szNkDOef++ep+goKRNtALp8w2oSW+6WU5/M/r3qIgnBI&#10;Ox1IVniKhzyOvYcD8qduUBTkHfxyA2VHOc4+bGaFDAkFudjGRliyM549hwPzoGC9SSyEI4Uqr4Zh&#10;tzx2xnb17GmIrskT743yitLJGflIUE9unOOR6VJlVDtkplgSqNuJwAe/Q8fpUcqEYQgbZGOUVDlU&#10;KknBA9R+lJ36CbS3HuXwIcdEA2H5lY8gjkc9u/60m3bkoYi4IO8LuIzz+P40DYG/eDA+ZtzsSTnq&#10;Bz2GKgZ1+VhNKFQsFX7oDY5B69OuT6VHsyObUtEmORyXBXeCPLiYknA6AckcGm7kabByshiO/YrA&#10;hR9OCM55qLABZlO13dzwSck8846/zPSpGKRKXGUREYkqCwAxk9R+ntVxVkaX6jS8ZEWZEbLEgE8k&#10;DnGQeme/tUigBl3qA5BIL4JXPGSAcYOaj8vcoQ7VVhiNCACQB0yO2P5VIqRnmIktwG7/ADf7QPoA&#10;Kyl8RzjCy71KkFekbDkMMdCB1OQORREI9xjUynywOXBch+eRx1wefYikXDtgl9yo427cDGR1H1XH&#10;50hUSR+WyrNHJHh1mcENGQeuRzyen1pLc0hdak5XYrgYUBVKlsgtJ0wR2HTpUCLIqsm7LBgfnc4Y&#10;Yzk+mCAOacwDsgAeNkAUp5w3AHgZA69c/lTxjMilQDkJJu4LjAxgE/55obbKfvEm3apyWk2hWdeT&#10;tbqxz+f5UkYJztVgHJLZXLEYPOev5+lOyRgkITtyVj4DMBzx6ZJ/Kgli4YvtG7IBAPmA4GenGCRz&#10;SBroIuA2XVt2XAc8kqCemOgGcU6VYndkwGRgd/OCTj07kCmxyHanm7FzECVOCFP1z6/yoLNg7mRH&#10;dwFVnLZHY+3A7dzXQZuNhvlxII0GRuztJfAxnA4HUf4Um2RxIGdokB3DLAZIIwfYHBHTkU/ILpH+&#10;9XqZGKH5E5IAIHcjFOUqA/8ArQckneOo9vXvihlRimxkjApuLSENIGcgElvmHIx2wCOKhc5Zwq5C&#10;FSdykgjOT7ZwDg+pqR2ydxyFVeFVhn5unHfJ4/CmABSgHBUlACxBAA5Oe4z6/hWLk76iaTlZDNrL&#10;5hVmYvMmTjacZAbqemATSyLkKpLqWTIKEAg4ABXJ6j39KVhHgbN5McinCknC5IzyOmMc+g96MDZH&#10;kMVl352g8HBOTxxyP85q1NW1J5WlcjmhCuG2Fn3bkWQEAOAQSAPYnj3FROzo+PNkyijhAASQOAuO&#10;hOR+VWNqFHwgVAzNGdwKgknOAeAff3ppTM3m8hdoBZEw2ByAcevJpOaDqR7yTneV2kY27VYNyM5A&#10;55I/KnKuwAMzIGXIDnBK5znOPXNJ5hIYOu3IZlVCQxIHTHf147mowpj3tMIF+fKjgE8dTnvzjt0p&#10;aPcRGrDDBScuSUjkAJI7DnoOentU2/DYZQd0ihAJApJOM8Z5wD+lDHfGCw+8QTyRuXgnoc4OOcel&#10;KQSEVUbBUAt0AwARxnPX+lJpJARmPPykyBWcgnO5kQqfu9icL0+tVyka7WDKWwylsEIg46qT6j/9&#10;VWJSjgu2Ht2A3YTn5hkfN278ehxVeVmCyEAgR4LkAEsM9Mdj6Uk2tgJVmYoruyY5KsMAgf3senGR&#10;7VXZdpk2sPmcGHZkhQdowOeuBj369adJ9wIjKSHYkq2Tkj7pyOR0ppAZEb96VEq/vI4SVBOcKW/4&#10;Aa2V7amzkg+9glguQQH4CkA8fXHFRGIPtDCZEZHw8bYwp4B5yOmDz6CnxbmUZZNzRAHPCbsgkAZ9&#10;fWhWw5Y5ztIZncAKBzjHbgr270PyM46sTcHYopR+QCW6A9xj1pQPKjYnagkJ5VcgkggEA8Hsfzoy&#10;EXMaLlgx3gkZ+YHkngHBqMrGfnbaskybBI0gYbFz8pyOep+nPela9rmiTsOYBQDtZQi/dUEbT1P4&#10;GqwjUmRpGwnlgOTwTjr346/l71KUX94qggLGxACEBe46Dp/hUa5U4zNsUgHLYJORyzE8jv8AhT2B&#10;ySY8KvzBfLWRcg5Xjac7R7ioDJjdOzjYEXOQAc54J9uf5YqQF8kr5bN0GwgYfr+HUn0ph3E+Ysok&#10;Z/k3tknAH6nIHH1rKTbYudDTsXb8yluokEm4YJyOnQZNNQN8gyWfcFY42kk9AM9v8807lAyIyYik&#10;CgKMlvoT6dPwpuMDG0HcQVC4JyOmCTwPb2qotlrVXIXWMFfMyY1KlZEBkYnPJAHU4/KnZKvuGASV&#10;YEAnDAcn6elMPWXaWQBsglc8dcjB6ZzSDkkqkTbyMsMgL3DA/wAXp+NaGbnroNkXKoSVYbhw+WBH&#10;0z9OlQfI/TOVBWURqAhfOSPr8w/KptvmAh0O9nJjAbDAZJXoOuKaVVWYhDGjLucdAwyTlQBkf15o&#10;NCqIv4UTYAigFvvbMjg8/X3qOTHyMeA21nUclQWHvzzxVl8MApUBJCxLMMZbAwMeuO9VyQ/7wyMi&#10;A7QApVS2cYPqc/zoJaRDnCxkrIQmCdjZZzkcjn2P503zQJEDSIXSQHLHABPAyPTaf0zT1279xcFg&#10;GVSrEqST0xjk8VXmlVWYyLxI6oAVA/3u5zjPf0oKG7ZECkbkB2KwaQNgnpnnkEYGfb1qDzt4b5lO&#10;XRXDjeF6YXA+794fXuKnlSNY5FwByFRFkxtUsMZBIzzjj2qFmIZC3KE5JZsksMc/mP0oAFI2PjJA&#10;5ck7ieB/hUUmQgLLuMZG3ecAtnIIx0/yaU7QBjLsuAyiM5UBcruYE4Gc8H+tR434ZFkMgHUkDA4J&#10;OM565H4UARxsUV2yBu2h8kn5yCcZHf8AwqIkKQC3MY3ScEjA56gc5560mCGYFjherBguMEdSfTNK&#10;Qw25UKoBO3fk7ccde/t05oElYinO5TuPVdo2tjJx0HPoKRVZmkkfKLuRid5CkKARjnAxjJFOkJLh&#10;hk+YAvI5BzkdP89KbCC3mK+0nciyqy5BJ46k4x/jSe2grW2M3UmENheGUK22IlXiQAqwwR16jcB6&#10;cCvktmGY5VaOaAhW86OcgY7LuVgSc4OSMfnX1frzhdPv2zIpWIsgZdw34Hy4BxyFBr5RZ5FlmAjJ&#10;PlxNGgUMiqAB8+49e+Pc9eK+dzS/MrHr5fG6uR+Tn5TLMriMLLMi4Kg5+Ybge/TIPSq8weWSWP5l&#10;MgLGRADtJ4xjspq1wYI0cSSOUIYghSGxzkevWqzbVnPWNi0YY7QN7DoCQc8AnjuT3rxlK257Eoq2&#10;g4rJ8pGOHDIsMm4AkEDgjHGM4ryL4z6ONX8IXalo5Li12hGN15Aijbk4JJAxw2ehIA6Zr2Ly5i8f&#10;2cW7JKEIaUDae+SQQQD069q57VoU1ax1CxuY4jDNbLC2yGMhXEQ2lQ5bB3P905B5zwc0nLm0JpSc&#10;Zpn5TMLkpGy2t2jLdQm7RkWOVQyqCWZDgFQg5B6AZ61IIojG8EjzwzSBWg8p8HOVBzz93aGwPU11&#10;niWCPTdX1WGUPHbR3Q+z78MxO4b/AJSeNpZhjjoMcYrlYRPtQXCgFJ8RutriKTGVXALbtwBbrkdx&#10;XBiYckrs+wwrTpJsDuRpGO4IGUEkADBGAx5wfvAc9xVgZjtZ8COe4WSRmLbcJvcPxs2gNsfAYg8E&#10;E5PNRhcy/JHIFQqrZjJUHPy4JPI+UnHoaWNlRpjuDgoOEkbDOMAna33R7ds4yay0aOhyTVjZjkDF&#10;Io18xtpjmAz90fNkAHrgZ+hNQ3YaWLDTOuzCkqp3BSoA4ySPu96oQSiKWTYzZRVYxuu4kZPPuf5Z&#10;rW+aJZM5CSKWTdHkAkgnJHU9cd+KwZne5zskEuGeXfMiFRFbuNrM8fDDc3BypAGfUHOK5Lwfcx28&#10;uu+HpBeGXQtTaUPMI1BtLktPG+A2Qm954+RktCSBgA16BeRXBXZE7y+YrgKo4QHBVkOeDgH/AD18&#10;7vFl0XxzpWoRrb3EfiS2ntdcm3OzwvAC9oQWIwmTOBgdXIJGBnO15WYztsxrJuRxul2I3zgkA54w&#10;RxgYP1FRyuIWhZ9x3OUjXymYD5SQSRkAHGOeOevIq+GSRHUB2lt8uEhGWw3B49Rxk/jjNPaESbMh&#10;4hGFyysAGJJBGCOnA9/SrtFAUonK+XcCFBdKh3SRzAkAZ2kA8cZ6dsnk0rSQwO6T7lE8BAbjLKFy&#10;B7nBPp1qV7XLRiB4dskpEqSHYM5y2TjGOgyemKiiKRMJGSKUyKixLDAdp25J68Z/wzWU/e0Qr9BS&#10;XnKAkxAEuWc7VVDxk99pHp9asJ5UjxSGZgFcrEA29VfAKkH+LCtn3zSFUClvl80qpckAkc4+fPBI&#10;Xj8BQ0cYiHLmQFgI5cBVAI2heeeMnn2rmcXFjJIwi5dZp3Q7fMWSLZGpOQVA6A5HP0qVdyRbxO7S&#10;yT/vowxCh9o+dskkDIxx6dKrmNQu+HzZBlhFFuJfJI3HJ6n5c8DjJxVwxujRhZHz+9bIYff4PZeA&#10;CAeRx6dcoCpOV/1R5wu4/MCVUDJbb2xk+vaqcsSPhg0eY5CWVjho1Ydck8ZGeR9KtLbB2drZi0IM&#10;hSOYBtoLEEkkZyCw5/Sq/wBmKcuWKoVYCTJLuCoJHzZB6jB/lTlNqInorjIvMV3XfuDqpi8wCVjj&#10;BByT6HGPenrgyNLIsQkYBJJDcEgybs7cDqef1wKgCqjkO3mTAEqI2LHYRxwTx0/KlUlgOuGk3qqo&#10;xG4gD73QjcCfYgUr82pReeaHekjLgeYxRmlJBQ/dwR+HPtUpTag2wgYYhnLZb1IIPB5Jz6ms2Nmi&#10;Yh4iNxXG6EkMAeuSfY/j61YyyrH5xkkLkZbyztXCnJH9wAAjBPcUJJDi+VkjG3BUr5UbSsoInjwA&#10;Rk8juc5/MdaRlgRjGd6vtEgj2bQoJyDlcZ9/oM1LvuMYxEskZBebByq9QT05Cgcjpjmqn2qW3cT7&#10;yBGuVVFLEFWGX2nt0/Me1Kcm0XKStoCpGuGyrMSpbaAFLZPVenLMep70SvEVLbSFOC6sONxOPmB4&#10;I59ars/7tpJF6SFokJICcDBfB5O7PQd6fLLCuPMEyqsYYxz5L7zncAMcccY55riblcUZa2JYUhjk&#10;hG4QvG/LlgVTJzu5wNp54PQnrjmo444444YndQYoBI2F2gYJztXJI79z/Om/aI3llfbukBV5JfJZ&#10;NobIyVPXkHn244p8UsKH90ELeZIAz7nbepUnGOpww59GFdVLmKaQrKBGkkTyzu2WjcbULA/dAYYG&#10;Rn8qgETptRWmaMHnyzGqsMdMfeHL8dDlDz6q6AtI25XQPgrIchm6KMk8EE4z3zVmHDIZCBuDIUic&#10;hZDjGWAzzyfr3xirqJuRKfK7MgFvIoVGSKVAQ5ZpdwAzj5WI6gc/jxTUiDuLdnZ32iYq6KuEcng8&#10;YIPI9eDnrzdRA8mY5RKC+yOQNuR275B64wfToajjLqIcllYg+YiPhCCTtJB/DihKyKctNCtJauu9&#10;xG6nYCrBS+4KD0Uc42jt+VDWY2xvGd6oclt2QAQCTz1HPHr9KtSSsDGGIALYDyNtIDEsc46dD/8A&#10;qFMDods6yLIihiZAMoykc8dG7HPPtWc5X0MnDWxD5Lb0kEjSMuAzltxwR0BAwOPy9KjkdlkVUDMQ&#10;AShPVOVA3HjqBxnjHNT+Y77SdoSIqxkEZClSCFwPfp+lTSSOoCSJueQgqsabSBtAwCe/IJ7e1OBs&#10;kooz0M0krFVZZJURd8gwXK5ABJzwCeg4796ejcRyCRXRgYySo2luvJHXgjp9elSxTpHJskjQ+bGE&#10;eRkOAQwO0DOVOFPT196eJQQArhSoO15GO1AVBDgYORkAc+/atVbqNDJd8ieVE0axEssn2mHMZ5w6&#10;lcg56/8A16eZJGVNzbSigtG0oUkEDjA4B5HShoomRmbMW+RdkaIFaQkggbs9ckn8OKnUxJ+6Rv8A&#10;V4MrlwACx6HPfJ/lT0SshPuPhSVvkheCUxcDzCXReRkMRg7cHGOvIqnChIdRIxMMRz5vzkMuM455&#10;IGTj2p6i3V45GQO8gcw85Uk4O/A6jnGD6n6UZIcbUYA79skhABCtwMDnHPv+tSEXzIl+0vsVC8yx&#10;yHKtI2xGJGS/PQHb+gqGO7m8xiGk4hQREKQxDg4IPY8Y9eOnNOmVDlUbZNuHyeUCzjOR9QAWP4Gg&#10;7FlLu489kdhuUE7FAGV/ukFhyPX3oFJaWCTbOrbg/KKJ8Sb9o2nocY4B/nSxyIQjsbYkZeKckMit&#10;jAz32kN1qdlaSIeaPMby/wB6d4DEKM4ABIB5xyeTzxVUzBCyiM87UXz2wQFIzjJyeMfkfapcU9SY&#10;x966FMrxFxEsUQaSNVR2yWI7njk4C896g3XTKAVUs5YuYRhSzKwBw3OOvfjnAqSZAGidgcGRF+bn&#10;IzkhcdD/AICn+QFJLMTIMBpvMDlmDMeoGcfOBgk+3pU8tmrGhFthdUMoGx2AkC/MoGQDgcdu/b6V&#10;K0dskZiKfI28sUYqF+bLHA9ecD1bJpoEJCfaVWJfkYS/6wkMxBHbcc++DnFTp5WwyF2VlnYy7/3Y&#10;C8jcVx0J449vSosTK9tCMLHOxU70IVl2qQEw2ACD2z69sUPAoLCMlyBGRgDLDn+HPHJHOecDip5I&#10;ZgjBirqAxdJflDOMHah+vHv3NVVH7rDhUCndIWfau085xnpuJz6d8itFGxi9SI2cCZRF2hFVWcyb&#10;RGu0BRycAjknPrTjCHDeclu8L5aRXUBGQ8EHsRxilZmwrnaIpJAFyA6spHDMo7kbh0zj2FIGCSOy&#10;biBGVfa2CRuJAPr0HHuKmTewra3GywoCqQyNC8wbCh8iQ7lI4BHOeeeuKjaKONJNqb50kkZYY2w5&#10;5HzcnG07icEcDJ68U6OQ5EvlyKjAiEM+4mTqd3PbnGM80oXeyY8wcMN24jI28/XpnJ9Km7LUG9Rx&#10;RoXWRdkSGc/MJtqDsvydskrwB2pGdlkV1m/eJs8uRY8KBnAByeByOnPIoijhjIljLuihW3hwrEED&#10;G4k/Ngt174zTVjMaIZnkLFdqSYOeGHXnoQD7jiqjFyWpoopD90KLLiVI28ssWVsHaeAM/Wot8s2/&#10;aCI32kyNtJKgDAUZ6/N6cCrDq3QEo7Rsyyq4CoeONvcg96jilYyeSzrLI6nZ5HILZ5HJHRcHI54x&#10;WiSSE7pEUyYym9WOwu0iJjCjnBwexGPwzUPmTzfaFiFur3G0F4ZlUxuy4J24wASVwBxxyKsPOxSR&#10;AE3qwITYSwIBxuyMgkAjH41AJFAEipGVVg03QuF6sBjndjj8DWTd2Z2JZJJJRGxDSBXUhWACkkYb&#10;jnIBJbj0xVaEKS23HmKZMYDF2G9mJU4G0A549/SrMjf6PiQefcDOTG+MFcEHAOQDux74NRHcXhKx&#10;xHPzPswdoPU47jPr+VTqjVP3SFtoYBoxGrBF2b9wcjAJX5s8k89BnOMA0z5FHmYcuwRDGbhcNITk&#10;5U9Ccj/E5qwZJSVc2zRr5f8ArEUkF2JAG48ZwuemefQVPPNHA7bl2CQjZ8mWLKfmU49+o9cVSk3o&#10;wTT0KW2GLYA+Fl3FVk3sFY5Z1yRgAAA44HIA64pFeGTIRy0glAcuxLEAEt2OMcfn0qyZov8AVC3f&#10;IDMRnc7KP0XJJP4Y9KhRw7lVabiRliaeRmHmcqeOeoA9O1VyaDcktxGUO0ikogmx5zbwQG5yOR19&#10;+etJIUkVJdzMiFg7+Z9wYOSTjpjHHtUipGqpHEWSQRDYssuWUk8bgM9B/OpGKK0XlCJklV0jfOSS&#10;uQxGR8wyOg7moXxXMnJsieOaMGXne8hcKVC4HGenHp+lV1g2loYJW3/KwEICoMlcjrwQd34g5q35&#10;MIbf9oDxTKm53OVwMncAegJAHqPzqsYx5a/u9wnVCNjkADcBx7EBj14x71o+WSsJbil1YXDSy7o1&#10;RWI43RpgYzk8nr+GM0CTzvkVYZVuGEksjxoyunQAHvwex6DnpVlbfaDOtwiSRsZYXiRmy3U8AYGO&#10;cZ61mtCfMLB3kJYFSsmxXAjGEYEMTyc5HXGPXNJWFUk+ayLUcW+3jLQi3DR7oWWMBVABAKnnjqMD&#10;p0oaOZC8Evy7QyvEA6EsCAeD0Hy8ZGeaYwLFSIZDKrEsA6qFHTG1jkknByPQ0JFvVYw07FpGCxs2&#10;0lvmLdByBihpbshQsKsoMSySfNJHMxZHUFVX5cKCpzk8j8B1pgaRUiVRGCryFyqhiWJP3eMdzwfS&#10;ktY5EMRHllkSE+UgyQ3XIJPTIzz64q0kcMUaAzhjEoV2WI4IHHPU549ep6UcysWkVZZFdY9yykQu&#10;pYtgFewJIPJHcdOO9KkStCxYuquRIrxpkKCBkkgkEZzx6npTmiYyBhGm5EGxhcEqJBgFOvXCnj/Z&#10;pgaRPMdBKyeZu3ouAq7uCTnqD396ibQEcoUSgrtjaRFyzIWYxj0H4nn3qvPsVZNsrq7qpd2OQOOO&#10;DxwQfyNKYkZjFPEp83zHRnBCuNvIYc9cfQ7h0wTTDJ8xeNgxDqoDHeWBwwIwfyB9CfeoTa2GlfYe&#10;sQE7Ruu64nJQo6AyFI2yQOxAMhOP9rmpBFHNvby8kkgKVyoAYgkgdQTk8etQw7WaAruZJZNvzPyV&#10;zkoMdCehJ4471PA0qQxo0iKdgZViiO3aV9ySeo5z1PvinKTDl8hYYYh5kTiREjAby4SCCSQfXIB/&#10;HpjpS7dykyNAy8hX2kowOQc+pz/nFRD7OiwMYGaNI1aR5FBQsAVYnJJJzkcevFSMFYxkgyC3MjQx&#10;rFhkG3BI4ySB1PpWfNO+o03ElDSxyBdjufORdpjMZU5AxkkZ+bcSOw/CgRzGJgskEkm0KVXMjkjI&#10;znHBxj8qmTEZVm+XbIBKXUoVHJ5z7jH406Ej5wJHmxICZI1A4wBs65znHPqM9zVptKw7uTM425Up&#10;LE7F2yJAV3IVB3HgNjOT/nFS/ZjGHEURHncOXiCqrkKW4LdSxY5/rVyMOm0PlSVDuZQCU64xjoMg&#10;Z/I0AvN5a5aMgqwVkVCvQHAznqw468UgvZWZQjdlMjyS7CnlM6DdHgYGMkMeSd31GKYHLhR5jCN4&#10;gojLEsPulsnPPIA4z3q6n71njz5ilYx5ci+SRuO1iWz0ymM9sdqikQu8TR29vHI2xWKjKqCMngHk&#10;598ZOfYrW+hN47WKOGP7wlF3luQxVCMKANgJGB64zkmkaSSJ5RKI8upaBSAoWQtzgAYbIPOfyzVq&#10;AHzVjMnByJXT5mBLEtkADHIU9T3FOlQIibnVWkYg4jDDJbnbnoctjvxx0rWM9LMltJXM0RyTNO5A&#10;cI6hSMqozggY9eOo5OPepYA3ko0siLmQtK6LhSSP4Qe+APwFaH2VG8wMm+OXcPmGABkkBcAdvy5p&#10;i7IcllKRfLmUHaqKM4HscZyfaq50RzX2KzuIhks8bBNyxpgIc7TnhvlHJ6jjHHUVCfLYs0uQyW5M&#10;TJMCwYg4QYHTGMAdxWlBao6xxkSyHDiRvL3KxzuLepAUNk56g+lZ5j2xxyks6Pl97TZCE9MDsp9j&#10;USn0FK9tSQwo5Zsrv3bHkVjlSqg445IxnPb1oBjLj94YlCh3R+HVgQW5HA57j0qCd8qvmlcsC0ys&#10;nyqhBH3SDtIOB6HOKl2FTLCXO1Udo4G5kGSCenHXdxj0q4TetyoKyEbDCILIAThySGUOvGeM88gk&#10;e/NOEdtOgDRhRKjIzucIQT95j0AxkEd+tSeXK25ppifvhvMyGBBIXJCgDAUYGMeuajHnKGkDLMjp&#10;mEDJDYHzbeODnH51k9zWwx4oXKyMyDjgbl2KrADnHbODz6UyO2cqZF2wD5g+IM72BPcd/wDGrluD&#10;Ksw2yrKNwk2bRk/wqDg89Mk9zxSIJoyclZEZTvaQZZRndltpwRjA4we56c5y5uhJhkyLGZIwihQs&#10;bhW43oACvJ4AY9R3Iqfc75UMySkkfuUyxA6kA9CeetX97u6fOuwRqQzyYJ28sFTqBlhyeoNXGjaN&#10;VDMy/u1LEsBGq8njjOM47+taUpX3AxJmKhXyDFHMRGY2CgqGJzkjhsEdenFPlaTzCFkklmVCFExz&#10;heCu4nqO3tzWvEsCksWlSTzUPlxvkDkcsOoBz/LjvVcRnzPkgkU+aDExXcNuDgMQec8nHUc5Faya&#10;S1MmnFGeqyeW23y1fHbhAcbjyoO08kcjvUygO7pCPOkKExME2hhkkY9SB+FNjUSEKYY4rhXco5iy&#10;oBBwcg/Od3BXjA5qcwGL7jb184krLHvcfMAdpPTAJOeuMj6xz9EXCRCqqoidtsoVg0pV+BnLYwPQ&#10;EDHqKnlRZJBEkUgZyxVWuME85PUDbyffjrUmyFXffGNkwGSItyvIvPzA9sdR3z70GMx7C+1VZEAd&#10;mABfBzyfUgflSSbZblpYqBkLD5zslljCLJOZFVSQoUEgZwF6diDSALJiHypVMrbNqzNEsg4yC2cH&#10;lelG2HdjfcKQwYhoiFVd+Op4xuB6dc00M8m545I8bRu3oo3YyFCjHJXOCRW2xHMr2Rbl2RRgPPvi&#10;wAPPiXIzyy4HoGI3DOdtVInt9zs8oAKgALJ+7KlSpyp9PbnPoaYxaQqD9lQSSgANlxgAjbjqCBjn&#10;vnFWfKiUujAuqxjYs0OSQMAsGPPrz3rOctLFDWkjQqiyzRySttlPkdGC7ioxkLjbge4Hehbgt5Oy&#10;5DlpGyqnDEAjI244b5geaU2jBi8ci4kwWUDaTgKfu5yrcjnGKictCoUKQplYSgkEKCc5IxgDhfc4&#10;Fc3JrcFK0ixH5hUs8dv2RpJoiXZSxbapyMg7SefQ+mKrrbqI3kaGLjcU8tCFDk5YZ65IPfqTSxRs&#10;5/dvhpSjRvtyARkcMRkAZ6e9P8iQuxErzRpgBFUAp1bJx1HI69MCtIyaZTd0V3gRkyZCxIH7xBsI&#10;5xgDscjmmLEkv8cSb4sboCEKEgKxJOckE+nBOeaeY5D5+xkk3sjpIBnbnGcZOc857Dp6cwww3Q3T&#10;HdIVYsHgh2sq5wNwYkHkfmK3jO7szNrUlVQzKXCtvYDAQgkAkjGeAcY5pv2azjZJjbySz4dd7NgF&#10;HcOU+U4xnI3HnAA69XMJI/NuA8gmdNn76QovUbSdvB5H4kHvTXkP7i3uDJC7yqUzuIPI5GOqsFIw&#10;cDnPXrrKdkWk2IkCY4jdgUJ/dRsA67doAzxuypyffmpsQuplE1xHH5aoIoCVPy5AXocnIxjuAMUz&#10;Mm/YZMFwSYwhI2bQCAc/LgZ6Y6fnIZZHli8x5NwiRSjnY7IAFXvkDA49uK5+a7uyJptFM6XERMcv&#10;JAhEhjeQ4Y7iGYnOdpycKOmD2qNbVjOypdI/7tEjWOLYpORjGeSV3AY6cGp1uWkLCQPNHLCo3Miq&#10;qn5jtBH3jzgj0XnmmLcsJh5qCCPKmJjcb/nBIyPlGABjuevtXT7SNjLUqlULgCezxOpAnWREUfMF&#10;xvLc/MTjHHDUrWsLSMd2ZQqswcMwVec5zwMnOB2wOKsvvfayxq/lqSFaJGJbHQHsO9Wy7lreZImP&#10;klfLYlTtbcfmI4/vd8njHas00yoxT1ZQ+y3MyxoFliwCwCJsYLzyRj7vXn2FMKXbyLcCeMwIGJaN&#10;C5YYPTA7AD88nrV/Yv74jzT5bktiE56gjIzk4y35VMjxOv7tE275AuXB4Yg7iAOvXt/FWc3rYt6I&#10;y1hvIyDMkUTxyFZBJCAVZRgg5OTgtjtikEIDqzwI23I83DEGLBIHuQc5x1B9q1IGiMqyebLEW2SJ&#10;KvzKR6BehOO2R0HNVo7hj5JEu9iux42+XjPXb9R0qFuZPzKk4ZovJt4y2VBCROCwXC4YuDkk49OM&#10;YNQlRCkSrAzs5WPEsBY8qRnJ+/37845NbglUDaoVgGR8rtJVmwMHOOoJ49j3qIzJukAxFHDEQyBs&#10;FQX6Meo6D8jWqlfY1TWxjhy0TsYfMDs+EiQEYOPvpnB7H8abJJExkHlERsoVFeH5gxAwUweMjBGe&#10;OfpWkrPbhRK8G4FiJWQphgQORnJAIwfr1pwEcSIoDMVhb94GLMWwSBgg5Ptg0OKe5rGKauzH8xzt&#10;RQ8LQo3D4UuUIVuCeRk9fcGlIiPkxxxkxsYmeeeQMQSoLAYY5GeR6559K3fJWV5AmwyTbmmkgCZj&#10;jQKQWUYwMMuT70PEuRvjw7qCigFVG3HORw2cD8+mapQRnPljqYQV1KqrtIXZVEzPlv4mw2B8oxwP&#10;qPrU8EYELiNp02xKPs8rLj5QPkDDOAN3JGTx+NWljljdI0hDkRNIPJHyqS2cPnkcZYkZA9e1WE8n&#10;YA2I0N5JLBFI5PlsQAQGx83KZ44O7jigzir7lE2jpuaRo8tCREQvCgkFgQPvEjH6/ik0E7CPZOsw&#10;cgxkqGznAUc98nAq+GiyWjEZJdjDCqmN2k3ctnHUH+f41Iqx4VpJ8OQAW2nBUYPQHg5/lTNHBW1M&#10;RzcNBFdee6xPh4o4FEiumDxkfeU5B69hziplkuSibJUkGYlUGHawYMuB14XaWBHGcjkbebxtrcb5&#10;BMi+UVG1ZZC+Bj5ATkEjaD6YOPaqqRBpVSO7LSwAs6yOzMQFBBOOvAxj+VS3YUrJDEAYR7lclQpM&#10;UcLInII6sDnBXdwfbvzBtk3ESAMsatIGbIZMMDg46jBHA7EjNOdJC21PtKiPEkCbsvtUEkZByR35&#10;9cYqVXkG2PyLkGEOQ8jBiF8sknnOR/8AWxULmkzEhQiMxmHyBdSrGo3MAsqq2cg5HGHwPQ+tJLdm&#10;GVkEMrO0bPG4kVITIBhEdsE5JccAHpUcqXSwmVInYfK8wVgBuCghOnAJAP1JqULOrvEYLjyUmZpI&#10;R80xJKkKCOgU7vXP4V0Qi0rMpXixPt5hSKeMTtMZ0igVpfLdnyR1JAyMFuOcLkUomihjV5WkWMsi&#10;SNJcE4Jwozu6E9Pcg9zTyt5LGVaJ41a62uI8OuPvKQeDnCjpjvTUl2uQC7F1w2ItrZByAGzz3HHp&#10;ScehJJ9rFttkVmb51IKwsHUhC3UZ5wOp4496ha+ikUM1z5qRFzcJFGS4wM/MByD09MgioWlllUPu&#10;aYhyhhKgKDkj5n9AMj6qOaktJ7lpXZhPGd+yBdqqpQoCeTnODkc4PB+tCdupcYpko8veYDGPMKqY&#10;UeN8hd4JYSM/LYGPoTwKsFxFG5kDOmC7hougJPXb1AJABHOMZ55qhJMlsZUBi2gRZUORKIwVAGWY&#10;BeQeR2Y+1N8+0aVP3M74hkVGEygR5wQ5GfmXqo+vNamvIomsxMZ2qVmnTDM5kBUbsEZweqjHvget&#10;Vh5UJSMLGIi74jjtyBIzZJyM8n72SfxquZ7QOSpd4wqlgy7SsZVS2Tn5vm3DsduKnU2rhlRXjUkA&#10;RsQinbjGznPUEk+/1qJTS0IlG+w6YQyRqNjNKCrbUlDPIqjamScEDBPHbA64qkHiaZo3IjlEB8xP&#10;NwwJAJ288gMwyw6HAPWr6rZO0Y85WWSZVVnjBlSMHIJ6bupGB71HHbKSuZpGiwo8l5N22QEc8nOD&#10;x+XOaUKlncJNJWRTJ+UqWuS5zvie3O1W3YJAI6Hb+Qz3zV0QKY9kE6xRSNKUhV1WQKuAWyRhk3On&#10;Xjv6ZiktknjLK6NNu3olyzM8bbSAS+OPl4wPXHTNSrbwhh5c6FIxtgViWIOSGGec4PBHpxWk2n7x&#10;loK9skSzRuImlDswdv3atIfm6gZ6sct65NPeEsFQAuY5nH2R7diryKGLbip+XIVj2470+4g3GRiz&#10;LDhiqPJkFTlTkkDIzuH1yO1Vvs00CxBpoQUdhC3lsA+1WOOB6A9e7Dv1j2yvYB6N5m1S3ns5O5pA&#10;cqc43bc8j+gGKYsWVjh4E2VcIDtIG/LDaDzkZAOeuPQigwuYlnaRFby42kHnnapDEdwNxII+UE9a&#10;GNzG4wzrAxLGIYUxnJyWBXOCcd/61SakrmsNhotS7FSC5idiss9tlDnHQhuRggY7YpjqrKyPIZmk&#10;QMsJJbK8nCsB7Dr9KewnIDgsVuFSPMY27GyCGY5zkA5yMnA6GmhpVVA8FxLIQrSASbmQ8FckN0yD&#10;yOvNMmdioiwgOJ2V4vme5Jn8sAsp4VsEYGRz2pkkJlgSM2ksXlyqLgMMIAOCwUckE5UDn7wPIqWZ&#10;su0k2VjiDMIZMsuQDvZ+MBTxxn9MUgnVYx5dn5TNcMYQFyC+/a7AuwJPzP0yPQYrV2tqSm9kQzCJ&#10;P3TF4mYKYAYDIoCkZLgdeMgc9cdaqKpSNpJoPKBuHDrLbEkAgHh1OQCd+MjtWkLgqWVYrmK3knJE&#10;KOWZ2yMqVHDMxRevcVJFCwW1t3jdpY4Yxl0BV2K7QQzHOT+PB5rPku7o6IuzuyhEkM2yMxTXQgkR&#10;Ln7Ojws5G48ZHUsD61WkNszTCGOdLowCWS13YQRnd5ZDKvDE7skE9uMk50rnbOFUiWFVJlDhiCZF&#10;dSANp5CuAcY7Z6VNGiI0gbaskceMJuaQhupOAQRlQQOSN3+1TmuWJMnbUyoRFG0imRgnkL5SEbS8&#10;ZOSSSOSOOvtmnRwxsQZUjWaYHymZ8qrcjLcYIxj5Rxnvir+bSRpEMpU3sYhSSPI2Drlg3UHaPbkD&#10;nNTlEA6Qm3AjWV5gCMgHj2HzevPp0q6CUlqYuXZGXNaRIuTu2+aZQnzAMwByC2B8vTj3FZ0cMX2a&#10;FS9o6oqIiR4iR5HCEhULdNrfdPPNdH8rRq6XEX7rKzISSAm58EYHyqzHG4nt0qKSOF3ufKUSRu6K&#10;kasBmNgBgnozE/xDBx2rWouVaGiqWjZGQ+nW7ERwxOiySFNwg3K7bTkZweOAMnHI9+aZ0tX3FJSu&#10;6AmExtiREDlQVbAyuMkdq3HIkl3QOySfaIhH9nKxDcAu4k7uV3FhjjHvTgMNGBHGCrLE7RZCqfn2&#10;RgkdV2jd2wSRmsXFrUyUm9Wc1JaExXCxZlWIkxM7bVYgKwww7Z4zj1xzzUrafFG7gPKqXEoCbrkO&#10;qIEJyMjjqD6885rYltf3LTIBcXiRoTDcXJRUOyTaVIQ5AOxeegfIJIIqVo4ruOeZmR5bgShgUIQy&#10;KSCowuA2RjsKzlZq5pFu9jEWBd0cRilxG29FICojn+LJPYkt68c1HJbmSVpbe4KvFKpleVif3ZBA&#10;BIHIHP446VpNG6iKCF4YseX5qKSJHKqGwDuPGeTk8nrTrWGVHZI1RpJ2G2SSchdowPmDNluR07HJ&#10;xxVcl1c0TdjMezm2uoknVktY+JiodNoZUclkPUbMk56DjJJqP7JOZ4Z42iSdJM/u1ZQiuVx8mdpC&#10;quRjnk+ta9vblUEAkmZfOmaQ3H70fMynG3cCW4wB0wp9RUcbSmYFAs0xizJHDCGGQuCQzE4+8ATz&#10;2ojC7sS52M9dNG+KQiGYNdMhaOIqiptfbtbbhyWQtt4459qjvF3Sf6Nb2kJit4oVWONkj3hNu926&#10;FjsO7qSTWm+4MC8kAdI2dVjjUMIxnYrOCFAAZlIxnI65zmyZHF0jBowtwXc7bZWRpCTwGAAUKOeR&#10;jgAc1s6ajG4e1OWms4Z4Xtp7fdbcBo33sHYKMkoOo+UYB9PWki0iydpYn8+3SWBYpoYg6K8BkVjh&#10;AR8rMinJ/ujkd9qT5WjfZDOkm4rBGAC8gy7lWPQ4ycHp171ptbW8e5Wi8uBsNKXtznkYJz1U4JPH&#10;JANYXncFNSZys/h7RtkUCwwbrYtLFAkfCvJ8rFgeHUjcMHiqD+D9Ctniht72/VLaYMZomiYxu4IB&#10;OVCnlnKg5AAA5IFdbJaKIt2wSo6fP5SlZgARtRRnJOWPHaqq24Mtt5u8Tm4McqEkQlvmZc+g2qTn&#10;/ZJz2otJJNs05uWOh51d+A/DV07mW0CvJIzEBwzuwZS3zE4XIdcjoAVGOarS/DDwizec9lJNcBo2&#10;gtZXwAI8DAbIIAXnvnbjFekvC6QrvluZLeSJEjhy5UAFCd/z/e+Q/MeDgZ56uGBmKGf5wz+YAqkE&#10;HJGMKMAZGM9fU1105ytZMy9tOL0Z5vN8JvA4hkiXT7GQSKUiuIpDJEp3spcB4+GB+Y5ByQQ2elYV&#10;/wDAvwdf30VwEvFW1mkaN3ucuVZmILugAJwemPmx0Hf2C3aJwkcD3i3KhSXmtiURS5G/kAFxzxye&#10;Ae9SPE6TRBQZVdTkJHkZLMEbeRgDbjK9uo4o9nrc1dVzSTZ83v8As8+GoYraSCS/aSCQS2pilSNE&#10;dtqFiwYYULIfnxk7T3rZh+COlRC3uLbxF4gnttOSO4tdurOqyMQpDYBK8K+4DBOOpbofd/Lmy6bL&#10;gqwG1ROEUEYP+sB5HscdD2pwtt0QkKybiIw9uzFiq8ZUbWxkKpz19Oaq2hzJ63PB7f4U+ILSW4az&#10;8Waklq80cgtf7VktoZXiYSBisQ3EOzKxznf0IIyKr/8ACuPiArfaB47194bMtut7mectKHY7Rv3b&#10;SGGSA2OAAAvSvoBY5MRKU2JM4GxYSVEa/wATYOQflIBz1HeqUgd2hikmKyefEzKysXeXcCcfNwp/&#10;L8KynTVtTT2h43J4M+L8NtDJY/FJUvoEV/Lt9HeCN2ClnZIpVZQ7j+Lnr97vV+zl/aFWV4YvFei6&#10;m1wAPKureJYPsrDc29tqmEoN2CM5IyWzyfV7r7U0M4KW/ltbuxWaY71farKi88HaWyPU445qKWRl&#10;CLJ8u0MreamWYbVwysx+7hmGTzkYHSuSdFvQlzkeRw+LfjdYXRafRvD1/bI6RLesLiNJ4iWARQj7&#10;jIuWk3HahBAANJZ/Ev4q6cyLqEWkRu+4Q3NsksIMsKNIdsRZirhEZ8FhkBsEgV7GGY2u5TGqEoN8&#10;duzMx3ZkztOCNoA+uOtNkuIpER5YNOACCNpFtCBGhIBZmY9DgjnOd/QDrrGhGMRNnjf/AAvb4m2c&#10;d3FN4O1GaCznVXeS8Z5tjAMAmG2Fejb1B6gEkZq3D+0l4+tRLa3Xw28SmOCCV4tQgt4fs9x5gP8A&#10;qVySWB3BwVHO0qP4q9fQ2jSTsYIo9kzJZJHH5anGG3ALwcsvA4xnoKhXT4XUCOBYi0sIBMeEJBJ3&#10;sAOcYXOOvOc81M6EZvUnyODsP2sb0s9rd+BfGtvE0oVrmErLJJMWVngxhGz/ABnqu0Hbkkbrumft&#10;gaZbXcKX3h3xIZE1BUhsRAsqXIfdkKwbzAUCggMMc465rrZdOsJcRraRSq6ymLeBKwyxZm3BQQrn&#10;I9gAtZsvhzSWIaLT4ZJJGaNgUD7G5z8zDKgcgEdjjpWMsuot3d7+ppeC1I7b9rrwzJKsdxb6pDc+&#10;aWM8mhXA8wZ3ffUYVQVPQjrjPQVtWf7VXw6WSQQ699pWe4jt0uC5R5gFzgeYm75WIydp6kk1w8vg&#10;Hw7Ozy3XhrRpGXzBHcz37u6wqu1TsIwCSRlQDwTyelR3Pw18M+aif2HpcZLLIHWykKvIVQBhh93m&#10;f6zn+IHij6nQitbl80bXZ67ZftQeAblo7ceLbIPBcSRsRqUBEk6pvMcasygOVXpwcDIz0rp3/aD8&#10;GQ26Xw8T2Ec7GKWC3uGbzWfCnaiZO5UAJwM5HY18uz/CDwfGLgy6SHWKJEs/KtkZfPaQKcsTuJIY&#10;5xjJK5B5qpP8FfDO+7K6fZGOR1SOX+zGeQgqBIC5kACsSSMKAMnIY5ylg6Ld02W6uGcLK6Z9hL8Z&#10;PDyuzLq9s6BZBbq7EuCCCR0wTx0GcbvUVtQ/FfRXRPLvrCcyzQxvPbXsEoaIbm+Ur99h5g6Nkcg/&#10;NxXwNN8DdAe5v47e9v7VFKrtttSkiWCEbflTZj5Sozgjd8x6c1UuPgEiNM9l4o162tpgpWCDWXRW&#10;fcCNwG5jjCsDkHKk81TwULbmEqkb2TP0RtfiTok8Vq0eu6VJIbn7OjQ6pFIHuFQl0fYTiRcEOo5U&#10;g5wRirMfjWwmSSZ7iKW3hnjW4ltwSgeUOIA7lCEEgOFx8x2E+1fmq/wW1AWIuv8AhM/EzS/a2/cv&#10;fGS6lcYKF5t6g7zwP7oGMnnKL8KfHtvlrHx5qZV5JpQxvXMiEY8xGLTKSGUbe/J7jIKWD5FpLb1H&#10;zRcLuR+l3/Cd6Vp07y3Exsk0q7D3w1S8lWExou5mmZSCYyFGQMnPTHWvjr4ieLLf4i+JLnU7GW1l&#10;0zT0htYf7N80kxNbqSI5AxIZjufLYwW2qMg587sPB/jbY+maj4j0+6sbyziAu7W8uI73ym2j53Dt&#10;uKHoNq4y2WI2ivQND8M/2eDJJOLg20jldsUojRvuvtJOMHZk9GyQT1rsoU3F2Z5lWrUUtHozj4dI&#10;uZIZFZImMNu72skULymOMZLNtIGDsGOOTzjNbYsbgNHPHPIuptC8trFFG+AiMu4yxnqNkeD6Z+ue&#10;7XS18vyntXibDKsVzZGTbvQfNuOcsGQ4BwQCeMYy+4srOW4mj+yRSM08rNcxyLGFkdmZt64B4BJ7&#10;AFzjpz61NK2hi26mjJPDniZ9CwrXN+kMsytc/aJDMRyxXI54Bd9q4HBHPp6LfeLYtSNpdWtwlwY5&#10;Yo7sJMIlUBzEQ5AxtClm7ksnPIzXk72sEUDO9tHJE0qNLLDcMAEXHlq2TyAQpz0yTxzzdtHjt0UR&#10;7pWhuA1q5RGUK+CxwGG4ku/XB6/WuiNX2Mk0eLjMujPY9eTVBE5aaKGMrAzGRZVkM8UZLfKVOdo6&#10;beu4e9bcF2zCNYGAiCmNMRmTeCo3nfn5ejdfp3rxXw/p1/qurx2EE9tC0ykXEd3KUQwYVW2MzcA8&#10;ZzXt1r4P8T27f6Rp92tgzFPNmhdSZSxG5F28xj5hlSRgHPQE/cZTBYii5I+TrwnQqWkU7hopJQZZ&#10;EtkRVKbogGBKokZOSSGdmOGxyWx3qm7FTG0kkbMyRxxBUwzE/eGCerYH4jj0p13czK482NZZg8Rl&#10;l2Nt8sYwN27kgKemMYHHesufOEjUNJE0gZZpbVju3KrYQg9PU9Mk96662HmtGbU6iktS017H5yb5&#10;ATGN2cbSFyemec/L1HHygiqsc++SSSG4QNPEod8uS5YJt+Un5SGVl4ByQCPSs6eYpAzbAVRSTG74&#10;bcNr44PIzjgehHpVG1uhbzx2lwieftBafZh3Py9VJLbckkHoB+Z8ucJRZtfsdTFcWyWrz25guYrh&#10;3fKvvEoyAybhztYAg46ZOOa2LdJcyQophsXQwpbeUxaONQFKuWbJYksSSMkevWuetbpGSW1aYqsj&#10;xyeckrbwq4HLHsABwDg9CDjFbUNw7yMDKVVwpESZaMoQB8+McEADkcHIyRzXO4tsqKTd2aun3tzJ&#10;MyIoE0s5T7JdNgkIQCVBPCDKkexGetdMrlNqLZvIFGVLSYAKtkDAIxwSDnPr9OZjuXdSstrcGKKQ&#10;szCL5VZygxuDZJyO/TgdavQ3Ua8KoyJWljECmPgsApz3ycZHvmizgXLY3Y8LLbIu5XuT5TNA5UCM&#10;jlcscJwMEtwPWqxJlTaZUMMZVnSJWZVdgSN2B0AGdvuOKrfbABGYVgjOwKVZyI2k4BADHJOA5OPr&#10;nFTOvmr5quFjBJnZWyGwMANx1HHT0rGVRtaDjDmldkkdxHEsx8qKVi0iKI523KwIGeRyG2nAxxnv&#10;TgBGY13S3IdlRI1YOGJOMlm6+gHXjHNMjlTMwa4ALuroIoQoxzwxK5Yd8AjkenFTNJOlzbrBJ5bC&#10;4jBLRcq5JG0A4ySvQjpkGpi7vU6lHQvQYnOGwu7cqW7ZJCDIHJHJztGBWnFbOUVWRXUIpcW771RM&#10;qCchhghcdecnFU7NY44l8vKhwTGskpBQrtHGTwOCB2OSavxAQwo4czSRoolcxFmPQluvByW5781U&#10;nGIi+m2Jv3sY/dqEGTtKtgZBBPyjPrU0i5SMmb5AqM7u3KJgDbg/w5Bx9KihkU4PyiJXZkm3bAZA&#10;fmA455PUnn9KI5IifKuPNd5gpCSvgsFHzgKynByV57ZXOaiVR8uhrBqw3ai/dLK0jMVebaxTIO5g&#10;QMcFyMdsCrEMUhMQjb93LMDFJNHkKoAySRzjJwAeOaUyqDEsEhJjuj/q4MsRv3EcYz/EM89qdAqS&#10;J5sW9UZk2yLuUttYEMzBhgEZz64xjBrnUpN3NVqrBDAwEKS+VJLG7MCIyqgHcnfqQCR/vDI5qHyg&#10;DLHFLumUhldhhRux97HJ5DfnV5oo0aCFkhYS7ywklXzFcoV3KDk5BbnGOD61XR0MCQuN7GQMRu+Z&#10;QOM5HOOnQ8GtSlGzsVV8k3QlmhmmiGyNI4bgQhtqH+JgcHcTnPHOOOtSxkIvkusi5LKEEJZ8gF1K&#10;kZwcgjPfGPSmiOK0ihjZS6qgCWtxLncob7zEnLEnPc+vSrK5WRN5VlZGMpacK2BzlQvQ/MMZxwCc&#10;5xW0G7WGvdVymYxGG8nzi80qkvkqWfggjJ+Ujg57VCWIdIWaNYo1VcFsK4AC4Azlvvc/7tXG4CDb&#10;IVkO3LP5jAMArYJJ4b8Tk59KmIKpKrRy+WqOCkke9i4wT0ySQRwBz0rSm7uxnK0tEQuuyISKCEcJ&#10;Ikx+7JFkLkE8EDBHHpVaSF2i2iZPKkkZwzLsCrjHXBJ+o45q26bC0aGJFOz7PLgruJx83PXsf59K&#10;hXc4tZHdbZmIkcPId0QIOdxxgdByD0PFSYTp62FWaMRF43Gx0BhnjTe0ijkfMBhjgYz6e9R3XECy&#10;Hzm3RsJWit9youMFlUDO4Z/IHira7XCMwk3pbxyKr2xUjfkYGCR/C3TgbeetSqHjZ3C3KnKj9782&#10;AMjKgnjnuPX1qXBN3BU2MnjheaKaMImwzGJAxZVAyjfMVG7scjsR9aiQASeWsRBARnkj+XPcFWzk&#10;4POB2z2pw3l3gL4uEhKyM0RYL8o+ZCDyQQSeMnHSpoYj5krOqNJhizZ3kNjJORwCV2kDjG7B5p+S&#10;G6XNpcrRuxdppHi82FXRhlWAIyGJJGQDn8B0NIMlJItz7d6mNp5NxI3HJ2kDnhcHPPSr620bQwy+&#10;Z5ey2XGFYq4bGFJzgjg/hnvQ0Ec8shRUilDI821CELBiCCFAwAMYOccjPSt0k1ccaMl1K9uFR/3S&#10;ESKdjj7MAQhOTtw3CkgnmvFfFOtRanrw8PIwdr25isRC8ZLNLMrhvLkPy5SDzWYD5tpB+UEZ9T1P&#10;U0061uLqSRrWS1tGeCO3jIWRl+bdIoyZFYLgnGNw5wMiuH+GiTavrmtalJMRp2mSyW8Mcd+zRtdM&#10;N/72IpnIRYMHPPmDPK0JWRUNj1CyhMdrbxeSF+wWiFhkKqR4IUR5PA6Afj708NKySJskckHy1mAY&#10;hQq7OWb3Jyf7o5rWvBK/lspdTER5u6QEFgflbGMhcbcA55B7VnRSTzzSIRDJKjRoGWNS4wpLIAPm&#10;XCleDx8wPOK5qkuU2UF1I45IlMUbSJbh3WK3klKlXzggjByc++CcYParSyRKsc8UqR7lCuQ21m5G&#10;BGQc5IZx+dQgqS8YjZfLA82fYFDdMfQj1/GmCRlicGYrEd5k3jaFx02E+mc5HYVwzq66ClTa1LbF&#10;Y1jjcQjMgAR13YQMQPw4IP1NOVEZogpR5IgGdTbFVEgRg2VYnIBzyD6YJqFJS6wnYOS+QZQzFsD+&#10;JeGGOgPTBzzVlpmkckqmxEZRKYwEVQT2xkHtk8VvTvJCox55NE9vdSRpK0d1EUikdRIqsyMgAPCk&#10;ZIIwcY5x0zVQku0zMsoUzRtuIOWxnjnjB7ip1eMz26hJWPmOrBXyQSOCTjjt9c9ulV5ow4aJ3WWI&#10;hVljmZXy4XBLg8kEOPx55qprldjscEok8TuXJkAVWzuVFACoTtIwTgtnJHT09zJHEiOiTNEi7gsT&#10;z8DeuThuOSSGGfpVVhLHI0gjkkImVhGxwCBwM54bnr3wBWr5Ubq4kU+XKA0ZDAsxKhiCAdxGWOB7&#10;VtGCOSSbZmSxeZEkjr9rAjJeRSMhAzAEnAOcgAgdMj3qJCQsbnG7LbRcRqQVYkhWUjDAbsc9qv3E&#10;aOPLn8pGmDPD5EmFDfdbaABwFPTHU1ns6A4J8wxozeZ5ZEjOMZ289wD09KbdkTytbg0qROspjIml&#10;jAgd+YwxbAGcfNgNyozjevrV6G6V8B33x+YdkkI52jAIwTwc7semDVOOKZ7hbba6LGhX7MEZiBkZ&#10;bBOM8DPsOfaaFIonchwY2d8kgjbKD0IxyPf2ArndS25UL3NUOkcaL5keWlCeeIt5QqrZOcd8HrjP&#10;y81QDRGMR/6VDOSPN3RBmCsQfNxxkDcSBzxj8ZAJAkUkxZxBjyoYYfmySctuxzwf4umRjqaYZLYu&#10;IpvlEKFskuCvYkkdQAB0zjofalJt6GrsOkTzLdoXjjIXeJokJBUkMeF2ksCMcd+tAtUQBLgxCBUL&#10;2/ksV3uck7gF4JGMHueuMc3I8Z3oT5kDBvObJLOgAXAHJAyAOwxTTJdToLZWcxeYDHbOu6MucBmz&#10;1cELwD07d6pU5MmWq0IIIiyBHZ1m4AIXbhzwN3GDg4471FskZ95MlxGrSgs8SBXRgWKjaOCFJ9xw&#10;e1NhLI0H76TEjjDSkjDDGRu3YOCe2RwOelWAscpVxDBKwBOXnDKyADDLzxw2Mj+9g10wThCxKptm&#10;PdW0F3C8LlpBZ3jJdPbyk+VcvESoK5IjG0bsH1B7ivPPFHhpdT0/U7W5iivpDBAUuLzL7Fyc8HgH&#10;apGMjsedvPrZKrKuW2rbqqQMxCowI4WMHnI5zkY4OOKyxNDIYQY454pf3gkADqgfBOWJOFI6AerD&#10;GK53N82o5RUY6nyNqOjal4TnvvESajqVysCPdTXMMyM1hCWJMyKIxtEYdmZuSoXPavSfCnxetIby&#10;Dw3rsKQ6k0Uk4MbCHyoTvCzzO6lQPmIIU5JYEgZFetzaKlwsVyiJHJEwDTKzWpjYHzC6lWyi7tuO&#10;eMjqK8X1/wAGRBL3WoBcWV/G8L22nyaWZS5Kl95G44XAxggbie1dtHlmrM5+ZdT3HRdesdUjaCLU&#10;LOQi3ieW3N7EJvJjLRqVypdwGdV2DHyjPRcVvJcxTRO0SFYxEWk8mBnaN1Yk5Cj5lxk5Hrk96+H9&#10;N1fxT4Tv0aO+ubSC9vmlsltU2EMxfKNjKnJQhgcgYIzxX0V4R8f2V9b2VnqU0SXUVvHDI7uZJDcH&#10;BcKCclR/eYHgZIBbjacIxVkZznoet7RbuUZjAFRhJFvMhjABZiCo9QO/Yd6hvbjcjCGSCRyN/wBj&#10;uIlZ1GPkxjlQTkZ7kY7UyEhVnCSJPIsrBhbjaissudi5OThgoJIBBBHPWq0jlz5OJlWSdzCqlBh5&#10;AeULLgZPqMYAHeuOa6kwnrqJM8bzXEJVZiZmVPL3yASgYO4diGH3cgU/yh+8WJ3IXaj2fkqVIPPG&#10;eeoXKnoAMdaZatczGV5d0zSyv5kwEMaKzNkoqoAEABUegC9qe43I0ONkwdgxU4RuMqB+HHtxXPKB&#10;6kaloJIlgCsw+djOuVSFUw4kVfmXnPPBIB9OamDs8Vzbxl9rylURXUljuGGcgDjjOR0A70QhbOYT&#10;GGCW2troOYrty8inqdwAweCMeoJzU5XZ5kgjZ98aB3ljIAIHTGeeSRkdQeay5VcylUvoxpQEzJO5&#10;JiXBkJVWRfXIBOCCo/D2pxt4xJDvWbA3kZfy1RCQx6HkZBwTzz9amKloIlV4YmSSQ5t1ZXAAB5yM&#10;4JOOenUe6xFGMYW4W4UMoXyRuXc3ZWHDfxdc4wapRtsRB2lcSMxohCu4LbcrGcYGeO2TnnOe30pF&#10;kVstjcTtUhbjG4EYHXoc9enIqnLuQyBxJueJmX94CVMf3RgDJUk9uuCCc1MzE3B3sqlcj5Y90pxt&#10;fGAfmBBzt6nNawbsa0odwllLoc253+cwjR7lSS2FK9CQAR2HI5psLLvSUfaDvYqocgZfJP8AD1ye&#10;Mk4+Ud+sTtDFG01xJF5ca5mUR5YERkDOSxC4HAHsPWrQtWLIzExyQzFvLBKkSIh+UDGCAHwew6mr&#10;16hWuo2ReiK+XF8ksnKkAIVYnGSeOnO78hUz4il3tHLEEdV88A4Bzktkc9NwwfbHFRRQbSAFkmMz&#10;g7XnLgA8AjI4HUDHHGKeI0IkKwKAA5jYIyZGMEEHqNwJ/wCBVE43RdOOl2TCJ49zPtuBvAmhuWaQ&#10;ALjYCuckZx09DzxVOaJE2pIsIltLkOY7i3XzUn2ECTzTkqQJJQw6Nkc8VLEsRDkMCZJJBEJjuBU5&#10;AA4478HjjipPLKgeWskqxyMWjLFiqg+xwegOT0qVT7jnZFSQK4MRWQCU5PzsMAr1JHTgEc1sRrHb&#10;BUVnO1ixmtVUFtwwSAeM/N+JGc8msuZmXzZGmg85Y42eCDcVjUJhmGSVLZHOT1P1qaKYhwYgII22&#10;EpDOY2EwwQxPXHyj5RjPPGKORp6GLdmalrNI32ZnmMa3BQPC2wNGDgEvzxx3B7cGqM07TMsbxTJv&#10;RtkvzbVIBOXwMkYBHzDksKgJWYbWmZnO4Rytbgyxv0JHGOBxyD1q5FAXkMkvlLJKCyIwxITj7uzs&#10;cYz6j8q3im9CPdHNAs0xMsEccs7lCIwu4EMSVXCjj6/Q1dMUDxzeWH85pPNUNH5bB23jdnbjOQ5A&#10;PHzdORUqkJbtHKoBlOxtp3sFJHzBuo9eCM45pkoWNI4s3DFYBKsrIduxcqCGzjAwenrXTyPkORys&#10;ytdm3iknhWCSzBBjW2eIBhlySeMZO52/HNIZI3FvE0m2RZZFE0crKjhAcKB2CiNmJzzg9hTWlYq6&#10;EzFhICGihwxRiwZSuBkggd+/rUQuXBjmlmtXhnLFSsAQKGwqiMdOCSCcAgnPpWMacmzVSs0P3A5c&#10;Et+5DIZPmKqd3zBgAGzx9McVmalPFGMqjyvJ5TCBDiPAbPtgZU55zt+7k1JK0/OAyTNGFhhZSFA3&#10;ADGThmycccfKeeao3sDNtaYee7OoCRqcl+enHYZOO1dcNERCSc22eX+I4odaiksxfRwqFUXE7bI4&#10;mR5F3AkgbSoI5B75Oea88WzMxCodjQ3AJ3XkiyKsgwrBlO0A7Dwc5z0r3CXTUX7TKGtsSqWiguEA&#10;IYEAscHGScfKB6nOa8y8Vtq1jb2osooUs7PUvPaKa1aSULtxJIhDAhW4OCSMEHBxVe0syq0vaaI6&#10;rwvp8SRLObZGhEjBItuPLK8Fl3jJz3YnjAwMV69YgLFDF5M7MsMm+CLzDGVVG2bsIRgBc7jwc9Qa&#10;8M8G69famLLSr7TL3TIbQk3b3SxWyjB3K0SqMuh81d44OXJPaveoYgIAiJAjxGRgqw72cBeMKfqT&#10;wPUVpUqKUTgdPUkUMiPHBscGZSq+X91GRgAc5JJbII47GobaaM3MTFFZG8sNcRWGA0aAnk54bczk&#10;dB6nJqxNKIZmMkcMcnnRCcXV15QDYIMYUDJbOzqR3PNV7dXwkcci3DPtJkJBOwgd92Dn0H1opNc2&#10;o4LlHvFI0CRTRqlwzPLM8YIXymIVTwTtIIbrzzzWRM7IzMfOuIllhbLSBYsZJzwQxGME85AAxjnO&#10;pFBAEnWyWGHe0pkhiBjJMnJYqPk3FyeeCTnIIFMmiDBEALpBNmaV1AZNmQS2QDjnOO5Ge1Y1ndXR&#10;0KSZzaRbNpUB5vtTTObdPLBdhywc5LBjuPzevc0sEkmIQZ3ZbWMNNLAGkkJBG1lIIycA9OSTxjmt&#10;BYDKoVPMaecRxx5TJEirjOMnKltxAB4xjtV5bNYYdzI8ABVIjNhiB1x8oJK8kc88nOKyUfd1HozL&#10;tpZEFs0NvtgfDq8982913nzAVXgAFBgdD7dTLHIITKI7RXdGCNMkKFnKKx/eNjKkgkDJwcAU3EVw&#10;08cUMJjNwVHlybU27sg8r1LAEkAcse1OTy2kkO6KS3aCJ7dotrbmwwbAVeBt2ZJJDcelOBlO+6Lz&#10;LFul2xebN91ljudrs8gXpzgEYzk88HNU5lJSRbiFWMu4hkk2losgFi3rkD7ucEcVJDFDJJKLdI0C&#10;xuI53ndiJcsCMAZ2kIuM9M9uaI13WluIJomt4wzIse541+Un936cnPAGc5rQqNR9Rqx4jOxXffBs&#10;k8hQq+ZgBgFLYBBBwfzp0TqrYdVtwV8yd5XztGcck9BnA/OrLWvlLt2sGhkclVbIJySdwx1DE+/N&#10;SR2cUuVkjuYoJ9rFWJVJArEdMZ+8v0OOahRtsU5RsFg0MsUjwXMR8lyJpLY5aKQICwfJILA9+/Ge&#10;asbY4IxPcfZkCbCjySAHYVBILBuwOcduvvV6KWBFTACzKu6SMph9mD2HG7O729aWNF+ZGz5bqD5M&#10;uCShyGZgRgZGOfZgeorogjGU1DRlQrGGQqLVdlwFe58wqy+3XrnI59xVZ7eERyT4iW2CKVlLsSFX&#10;GMqDywZiDjtwelauEHzrD5kaysN6MpJfHLg+gLZOP61VU/JlpYJBOzSFJnZBGMnuq9OAMDOQMms6&#10;qktTN1HJakMsUcgWLLmSTa9vCSyFpEYbs8jIxk4GeCOKrRWySHaj2zK7qInaMRqy5LHeQeWZvNJz&#10;ggHBq6IpAGnjMPmMo8zdI+1iFO0AcgNz1HryeKqRfvyHubaN3YBWuMqEL9QVRTwCpbg0rMhbleS2&#10;eJRNHF+8KMVMMIBZSSQAPbP3j1p3P2S4RlUKIxGVVQCRwTlccYJH5c4pxkz9lZ2uICwULbSJlHCk&#10;hjx6qD34ABGORTxLIXEZ4LMyKjKFkdmI4A6YyRx3zUqNloapp7FadIg8bkqrhcGCO2wp+Z3yQqFs&#10;bmJyTwcdATmEGJ1KMFILOjqw2s5UHAGR1ycDtV+W4iVg4uGUb2YJFOAUOSABkcjGM59T6c0545JH&#10;2Ih3KhICQ7sjkKxP8JADc/0qnDS5opWIYVhnASZGlYxLHJKQojcnJb5QMAA4yOnBFWZY5fOabMKY&#10;YvPFb2eYwrfeRSeQAxB3DnjnrTYjHOtqFkeSFGY2I3GRA7nrGCBzgEnHpxnvZjTc1s3mIyqWMAaJ&#10;mmVmABZDkYJAIJAPUCudppo1jHW6QttFL5kIGJD5ZWLFoqzO+SWAxksBk8+59aljMCMqoUiVTGYY&#10;YbxIyTz5hB2gj55EAOc5DDpg1AYyi7D5qZbDRfZQWCMD8hYnhSem3kE+hpWuJJS8kM6LKzBZZVUO&#10;CowwyO2G5/H6122XKFSEXqywgjeWK8iUzLHEUjImcRMpCkqVDYONq89RlsHLGhJJIog0ipvRJJAz&#10;Jkq5BAJAVjkjAGB2wfeEyLDblmZg/DNFJMoDNnBySMZA5zz0HFIiRtIQ0jyTQOzRxFirsS2AdvHI&#10;BbjsF9hRBaanM2oO5chlUvMgeFo1wIWaT5ywAZjkYABQA88YJNVp7i5gheWWSG2lRiSzkZjjDLuI&#10;PO7K9PcjtxV+Jmdo5ZvMm+zsBwxAztKgMOhBHyn65NSLC/mrNFNdL+7KeXEwYRkYGSDypHzDjjPX&#10;tQ4JmMZJS1KEsQKxSwxmLcS6xy8t5ZKbhkuDk5Y/7OcdOKfp6SQW728MEjOSytCY1JDDczEkglcE&#10;HPOfXOKtjyZEsXeS2kUurxGT5WC7tpce2QVAHrzSO0CSs6eS0jPC1xHJGdwRi2CWAweRt5OeR61c&#10;YrYzlNRs0LBbk+VIzFZFnLyjACghdvIbOVBbOeM9egObkcKzBts4ghnUuDcysY1ZnA3EqfunHOAc&#10;qMHriqYMdtKrXmPs+FS4NlbuZDwWO0qxGNv159MgVqxoo/dyI4JVPleM42gkgg+5AOPc0pwa2Kpz&#10;9oZjOkf+kyrDLFHdAxhrRdsRyqlUOQQOc7vfGKsCJGVWSSSB3LhFeLKs2SScnBB5JGPT3pdqSKYn&#10;lVrWKRzuMhiTznKkk9iSyKffgGoiJQiMzR+YWkQNCh3YQD5DuJyxJBGO0gHHNZKHM9XYtpD4mnTd&#10;skvJLplDbLd3UENLhV+cgYGzdxyOD3p7bVEokha2CRhRKkADqQwLAA8Fs5JyOoyc1G8M0sU0cZae&#10;GaJS4itoyDGA5+UkbiSZACc4wq4HXMUkckTxyJFDEjK3mqzb5SSuVAUgjGe/+GKFR10YrWEkjgV5&#10;bkRXdr5OBGht1JSQkksxHADDc3rxz61WVIlmCxxtcrGwDQx24jZWHI2kHsGycnkD5Rk1NKkkMa/u&#10;goa5jUxFVDRRMwDEAvg4+Y55+XIC5FRGG5ZkIaURJJny87V77T6HgHr6dM1r7NxYOEW9SDzv3K3S&#10;bLyONleFpAWIQFSUwG+ckKemD8xFWAVRLnMQCtcq8rSqzqrsBtAOeAcZABH6ULtDpFI2WYZmnUBn&#10;2bs/d4xgHj1we9S20JlgZJkkldJAskksuwFiMqcKRyeOM8YPB4rppNx1D6vSmrNXPvWSUNA+5l3+&#10;Qu9mQ7NhPBY9MEAnGc+tTNJGGhjHlOioyIrfKuzcCQ5XGcEYOeRnHQVXaeNGWO5aNMLm5ty43OCW&#10;27eOchTx7GnwqEPnPLscAs8ztgE7sA5PHXbyeua8SWuxwxm76smi3oYInkMTSoN6bQXAZsfKM9Mb&#10;ufb1qRJkWNQ4tpWHls/GUD4DAna3BUcdeoxVaFAzQMjQSMFkIZm+9mQMfnDYwMYHHTvycuhLTSRJ&#10;HLCd4BIkhYjKthsqT0G0/iCeahRbNiaAnyRHJHIJhCWkKoGDk7eHYHIYhic/7NQoPKJWNpTBG6lp&#10;oZyduGDYwDwMDBHcCnIyxSMxJi28mQTlk3bsck4528dO9O/1AZ1iHmNkRI6g7lJUKwz0POM1stCG&#10;1uh0ifZQY3+yOpUM6wziUYYbgAVzyM4IPzKQQeQafExSUxoMyQhS0KuJVJJ42seDnIx6HHNJhY2X&#10;zsPJEyKs7gKS3AIwTkD5j14z0pTH995FkMq7TvEeVZe4Q54bg8H0/Gr52LluiCOZWaPdM7bsIwnu&#10;NxbkZ+bPy+mc9qfFIF+yCNwrSwqqCeTBMjEFi7dAcZHJPXio/NjBR5ZnZhgIHlO4tkADg9RjHpzU&#10;0nknzPMl2oQrO7MSrYIxnPXkD65rOUmZNO1hBGHBUlXOxRK4VIwxAAOQDweccdwTU8MWRKJGeRgy&#10;sjTABCCgIC7TycH7rdwTUKxo7Kpih8vcGUIDgHGNuCemDnI9xxUpmXZPAVk81Nv2eR3UpEpUAADO&#10;5nLNnIPQMCKVy4Qa3JSELpgFWjiG/wDeBllfglh6Egj5fXP0qD7THKYSrqRcgPEQRG0i9flGeoyD&#10;wM9+gNSw4k2rDcPIJHZV3klCTgNhScHBUkYx14pkvE77wyvIyxgPtLFScZGOAOp9sU009ipXvZDM&#10;IxVCF3ygRCLztxHQAHB6kLuz/tc0kOXwH2SyFG2LjepIOEIJ77fzzUyhsneFTI+VQdwHJ6qOMDA5&#10;HpUcabEiVJIkWdwqtuJJxkkZ7fLnn+dVFXdiLSetiRVLEttlUGMH/WFVIJHBGc7sjrj1+hdJJFI8&#10;kfmoyiSSOKVnwrOcEocc5DEnkDIPNNjyqCQTSJ8jsZFT5RyoHJOQwUtzjqvvTQfKRS1w4kO0Iblw&#10;wVlOMkE8kqB+BHWt27as0gmK6kMZJNwgEgCbOFXapL7iOuCBj6VYdWMLLOiKjhFdpZNqkt1Hze2T&#10;k+tVzMAJfKuEM0YydxDlQxBU4xxkHjjkdM0iyJDNsl/duciIbmLGMZJDSlSOvr6ipkuZDcU9yxnG&#10;GwQCjAhRgNyoGQeOcHGP8KRi7xhVUhxMp8yFiCVRwe/VgBnHTpQnzq6g+bHHcM+IGLFI1K4DHO48&#10;soLHqT6VN92TDENu+bzJG24fHIGO3B6dqzj8Q1FLVEJjYvExiU4DoGdiyIvHB+vP51I7BkaHeLWe&#10;Ta0fybyWbkhuewBOM/hTghWMgJK4LKqSvGCVOMhiR1HUc96VmWf5QjS7HLjYMYcjAbOOvGOK1le2&#10;hLbWiFTLLMpiIjZgqNygBzjBP907TwabG25drzK+WC7AMOSAofnPHf8AyaaojluCjIhYwoQ7ndsJ&#10;B3EAL6YwwOeTT5MHzlRlgjlJO8R7iVbPzcDGSQcelZS0djRJ2uxsY/dgBTghy4IKlVGAM5PJBB59&#10;SfxVPLljkliC5dEkikThiuPlDDGTwc89Mk+1LsdJY3OWCM7yFY8IfTvnAyfr1p64j2RvITKJAoby&#10;jknGSMg55UGqp7kvaw9TL5kixu7JOSnko2PlAUnfg8jcCR9DT4wx8wqd0rTIsUqxIA4ZgAxQjk8/&#10;hgnFQeYy7XMbSythX8mEICy7j8pIzjORycHNKjxhGSQTMWZi6soBwoY7TgfKR05/u81rbqYtWdkW&#10;t2cQsw3EZ2LCQWUHP4DgimSBgRlmmUK3yw2zORsHLKv3gQA3Smx9ohuCMrHK5bJ4LDJOSeG59MCl&#10;QxSoI2IQI/mPGx2lQCOSAeASR/XrQ1YuFx0iwyqUBLxupLYAcOuQOfXvx71JIXMj7JCrSKSgicKS&#10;c7WY55YZ6j2zS7t8cjAS/ZzEDGsduACzHJOBgjj+lTl0DAtGJlgfKukqthn2gZI47cg9jzU3NbWG&#10;JKJVSNRE6GQJLldzH5QSDzxz+VLtxhpI4/MiZgViUqGU7QeC/wB7Oc/himxMVMaKrswkj3eW+BGC&#10;QQSM/NnGOvanGQOjSAgZZQ6N8pwCv3gG4PI/KlNXd0JseixJGkTSOpjlDjCAuGxhcuctyTnGe3pS&#10;yK7Lh44yIzkSucKOnzHnjjPXvz9Wq6h0aIZkDqJgck7cHnd9ewotgqCIjYqHKBYkZtxJyeecdBye&#10;mKhzl0GtxzDKiVZJwWYhI0lVmUbQ3JUcN8y9MU1PJheMKIN5RI2RSqyEgbjwDyFL/e9zwDQyGOKY&#10;Fd0jCQ4aRgmeqnH4DoPpUibXJAjnC7GO9ZOD2BC9jntx3+taxTkElYRXkwEd2KbVPns6rkHH3gD1&#10;HH5c1aRowsckqIZJx+7dwm0AYKseckcngDjjnnFUI8pDbsxEHlhVG/J4XgFgTk8k8j1GTWhEN5j/&#10;AHc4V9oWUj5doBORjoMc/l6UmriU3ewzbLh55jMpSUYRrokMqrgcH7qbSuB04pxDYPlNDCZUGFC7&#10;tzD5V25HcZz68VXCuS0jGJg0SkL52GZTnacdxlgcDtnpVtgkWJmjaCNixLOWKhM4wvAxgjn8hTRU&#10;nzFceTsI8wy8KB53ysg3KcE7uen8hUUjiPaCXUu6hflwUkYghiMjBABJz2+tS7pkljC4Ku27YqYD&#10;QnoAPTKjk04BSGlWOSQzFHuHghJUFQckjkgdeOnHpWsX2OWaa2JBlgUkMUkhR1KNBgYBA5Ofmz6H&#10;pmnR7flbbIDyoiV2bJBByQTjGOmBnnk9qWJXjWMG4fMCKpcbkKYJG/nkMSMluvSoyzplWSSVPMVt&#10;0kYKoQFVduWyRjOR+PrVl05Pm0JpvLRWjXMe54yz+WWwxIJbrwCQRjpye9LHkqXSRPmmDK0XKsSM&#10;LnJ7juPSo8JGJS08LOk7JITHkuOudw42j+oFPVY42hLhSsf7uNEjYqoYAr0bAwFY5xuAPXFQ5rod&#10;fxRH7Y8hN+ETaDiQsAcZ2hwck4z3PHtTY0MirmExxKSqOkn7wE5zlcYA5Hr/AFqTzY1dQXdEJKm2&#10;lUAq67iJC2Mgk5xz0FOTYWi3nezgKBKpBkA69+vUnvUNPcy2dhqBJXEx5aXYY45flAxgYxnJ6tn9&#10;KsRv5Q3BvNaZh5bKpOcgcDPQ7dxxxjBqCBhuVWecIJAqyttc7W2/NgMORzkcfrT12KFVpJXkt7Rz&#10;NI7kgKCnLZOSeMnH941NrlJNbkkRCzfM6DzCSuyb58JycZPIHGSPoc0gjhjEG0KgMK7UCjYGyDzx&#10;97LZz3JPrUscgdsqsm4opYeScEDHOT06e9RxmQsdr5UM4VvIkQBVPAIJ9j83A6HpTSuyXuOiZJSk&#10;bs8btJ5kqSPiVRu4YKOqnn9RQ8iIIHmkLwuHWWP7IswA5B4/iYg8AdMEZ6U2N5fORd8SwwRoscay&#10;ZdCSM8HqMBeT74qSINGqu0gQIoBKPhE+YEDOeM4/Om0kOLVhpAKmL94VP3VlzkjGBycnjnj3o3KA&#10;WVzEzKRFuALqRjdkDOR06Yp9u7MyfvWK+WVLQPvYMD0J75GDnoMCpFn/AHjfuziLcVXysZZsE7dp&#10;wO4IA7e1LUmW9xkQwzSQu+zZhyY2YtLkAsAT0/lViMkys0xnklklAYygFnbAC4bOFXAJ9OPWmxop&#10;n5nO9FQBAAuey5OPRyceo+lPWQsYwymFysbMB8yfN0GQeSAecZ5HXFLW+hVN66jdylm2SPhA5V0J&#10;IAxz8xPJzz7dO1SqwjUBGxDGYmPVlZWUBc4Pc5HuRQZdjM4SSZV3AxIoLsCxUcHggd+OeacF8mL9&#10;0jgRbyLknGxiPlBY8kHn19q053bU1ctBPMKBmjdVlkjMZKyMA6rg7WPpnkjk8UfcAdWYmNcEqgkJ&#10;OPl578Mc+4FR4liiDysuIlJAZiyEkhCVBGAwHOeuB64pFMqJLJIkYKu7gRfKpG7KsxPRvvdM5PNZ&#10;mUpXJygDQqSylFYK7SZwWIJ6nGcjOTnGKj5ZPNG92UlRiQ7emR0OMkA80sTgkCQMhjUCF8lWAySS&#10;ePlIz3pu8SKFaPY28CIREg4AwuSONvHX3xigV2xrA7NrbthQIguF4dyvIJBOcdKsO6+bykcmZg8o&#10;IIzkrhcBhtXrxgd6hOGkZ0bd54A2QyKViXn5lwvAycEn0zUrNHyxMbyM7jCLlyvBGSD8w6j24HSt&#10;ou6sRJtDU81gAhfcWOyF2VERdxC5OODgA457fWk3CSBJCwZHCllYhgq++TzjOahjLsY5Iw0jM4UC&#10;MbogBltxPcAA9PTFWCVeMmNofKaM+RsKtuYg9B3BDZ/DmlON1cpSfQcWyHZ0lVYwDshcsSeSSABk&#10;Z+tLG20bmV1hwfnE+dxDE5IwD0C5z0zxUaFJGG1jE6iN/NYYZV4IJI4I65HsQadtAKlMkQQsF80k&#10;DORjI/u4Hf2rmcWndFRVyZTGSrDzdoBLSMQVZCOMqPunBIGPSnmRd2Q+RGJELLMFEbAAAkA8YYDn&#10;HbvzUKlUIQFW8uE9ZAhkUDO4KRkjJGe/b0qVt7PL0jmZ1VpTHl1CkhVJKg4Az06g5rQ0bUdhg5Ty&#10;5ZBJ5kYMaYySTngcc4AXkVJiJW2NsJVS3yFiBwB1zwfl6dKYsseSpjYKDl5U5ZE6KR7EZOBz7inD&#10;dGdioFG0KpBHKEY5z+XNZuLbMm7u5ND5sMseFcSgqyyx70UDkArg8NxURCxnluYyFTzjgkEj0OMl&#10;gBk8k09Y9xUqF+dQUbysKTgDGScEg5qREwVXAXeyZZI9pON3UnovXvjJ6VaVgSu7CLuiDuCygZKu&#10;GVSpDAeueT0HtTzGSEBQY6BGQ5BxwPfgdKaFCjkSAiJTxHuwOOwPJyD27UBSjO2CgOQspVfn6EYw&#10;3YtTG4tFaOSJYoYzdDZGgG9mBIYDJPX5goYflzUqSRuIyisCNivIMARhW6c9R1HvnmnEgoC1yifJ&#10;gAMAATjGMdCPpTS6l135KPK7W4TDOQByAQOxHWrjG4iZivR5JIg5bZKEJLE5OFx14HU+lPG2IZ/c&#10;mMoP3EnBccnaD6Z9fzquWbymG6TzDgF4uGwQTlc/hUygBk81zjCFGdMFQUHXkkEnk/lRKNtUIdwi&#10;qWkjiAzlplwqjIPzEHkDJHvT5M7i6h22FeWkwCAxAORyB/hUQRmLuqNiYhvMaLIRQQwGAehyfwpS&#10;BIWdVWaRCMiNNxUDPqOAASP8moG3caR9/ZEkOZAofGGIyOp3YA7e55qQx480mNjtjIkZXUARn1yP&#10;XPHtSPtjAxJskYDejtlgGxyecDsOvGaUKoTaPIxllK43OxwCATngjnOR3FVFNu6EiMK0kjIdpESj&#10;fDtUKuVx35P3unJ/CpABlULKse4fKJQQRjoR0x7e1SMypK3XbGwYjycbuMcYPI569ePSotnMi5jA&#10;YKNoQgyLgZbOefQnv+NDeti1FW1HkxtgoyBZVJCh8lmUgnbz1/xqfIG/KuTu3EoNoI4GAc+2T9aq&#10;o8QiJXaUUZxEoJI5A4AJPOePbFTBlZJEZNreawFxn5tny4yCeRnPTHU5qSXboPzuM3mABVICsy4A&#10;OO3PJ+YjNLyGkDnLLID5I4bcOMA57EZpj7VO4BVVwu9y/B52jr1yfzJpAoYsoZR82fmYZGBngZz3&#10;PPtTswEiOAqlnUP5qnEwYgkg4Ydyf6VKcKceZvLso+chgo9MY6dOT2WlzIGLFXZ/MJVIkDsyqPTG&#10;cfxcc5x6YqSMcBA8krBmXfIdxGCARzzgbf8AOaGrDUmiPfIhVSiHfGSWU7wBx156/MOnr19GROpO&#10;8fKVAV8puIAOOVHAGfSnlmKKu2KLa77gzkgdMHgcjkYHvUYOQwVh5bMAohyrK3G7p1HI9qQvMcxV&#10;TsVZAAmHfzdwD85B4zjHOc9sVLGrkKw2szNGB5icMNwGCSwxngA54qMxmVc/vC24AxovB2rj5Q3T&#10;jqeO5qTIz8siy7zgkx54KgEcnBI55x2zQIE+7CjRuNkIbDDKo3Bxnd2JIzjt70blX5SHTKllKjIX&#10;IzgjP160R7vkKkOd2+OYrww7Z564P405g/zIVWUworDzQxIBycnHBwAPzptt7gNeR1lhZo3hKncs&#10;w+9v4wFIPTAYfjUUm9QAiwzzeXITCZsrgjADbsnGWA6cGnEJhyQpZPMIRZBkKGJHbg4IOakT5R5h&#10;kaSOSM8uMIEJBb0OcDr+Ipx3GEu4PJ9ndJhC5/e4IDAEBiFyCRn27GhHlCiVXCz/ACly5CM2CNxA&#10;znGCSM/rTGZ0CSLsM6mMwK5IJb5eVBbB46/Wpf3aoA5JUzBZGkTkkjPOe38ulacqZXLZCoc7iqkh&#10;W7HGduB/MY59DQro8afOqElh5jjJJzgflyPxFIRuIUBWkDgJ5i7sqMZA5HPBOT6Gm5WT/VMN4jKu&#10;EGQBnlsfiSCe1DiiWrCOjq8zmP5lT5iyYdhlsLwOx5H19aUecSrukhVHY7toVW6DbjOehP5UzKKU&#10;AbKIVLqmFc5wAW9Op6dqcyxugMisYTk8sQARwOc4HOaFBEcut2OOXCkuspJG4KRsJwPvAngcjinK&#10;8e8kLLHhyfmOEYkcng8kHOaikVGAEgDsIyeYW2qMDqx7/L19qcNysd+ApwXLEYBLbmJUfdB4456d&#10;qdopFCnC4DI2AwUHJzhAGzgH1P8ASp4dw27zvZUAVQCpJwvI+buc8Hufaooo/LKjagAGSgUFeSCP&#10;4srknPGenBqWIkZLOCQXCsnysRnI5B5PTrWcu6ARCsoDqdoVeUU4IXIOSOxyoFG0gMAsbNuVWIXO&#10;fmznAIw2CcnrzmpAwzvLh0TOCoySRx3GTwQfxFAUl0jUIHUhUcoVUg4PUnvg5Pr2xU3ewEcYV0DE&#10;hZGYI7KQAoyeoPAOcdelTogJcMjZLBjhtwYYIPb0xxUUrK7xo0kjqzqGXIYE9QCAehXj8KkIQv5b&#10;l95zktnkqoXqSegx+VIV9bEcTopIMiAhU3bcqRzxkdRnNSBlR2U7T+8TL8HY2CAMnkDDE8nmo1O5&#10;VVXVGYZVym4EnufX5c0CXdGpLrNufKhEwQAAQCB7YNAN2VxwEasPmIjeVmjjfgAnG4rzx3JoO6RS&#10;xZ9kc4OIhgg4GckHBXgUb94QyIrwuqs0oON46cenINKqb9ilQsoYEYOVXPBJy3f1+tW9jNzdxY5S&#10;GdDIHkyxKbwNuMfpz+PWgMZGDsvmYI8oFyWC4A6k4IwKjiDtIyfut6qd2F2EN8uAcnkDHX/aqxFK&#10;GiCjLQnJKhio7d+cdKlJvYd+ZagR8uR5ewswXy2IAPXqBxyOTTtuWDcmMMAhJIDj14Py9OnoTUOV&#10;ZTEuQ6pidl43OWOSO+MdjnvzVkMDt+ZFypIZkJ4BHzEg9Bk8f/qraKsrFpIR2U+WxK+WSCuzIGQB&#10;gdM9RQqH9/8AOzEBvMKqCVY98nvjjBGBj3pDgfOrjyxgZDkk8j+ZC/rUYVkVUIiDDbuZGKqT9W6k&#10;f5zVXYuVXuSlpBJgksQ5ZV43iNdvQ56gsRx6UkTurKQpdSp2zKgCliwGOW5B5IPPTnqKQI24LskW&#10;MqcyI4G0egyMDJp4aNI1kLDiPrE+QEyOQCcc8GkOyWwyN0cuSd5kZCQ0h5K4AVctzjaelHns3loX&#10;iYNESImmBZ24HHPzD7v+TSyDYqKR5bFlBUHeNxwRwTz/AJ7VIjbpA0ZVWJIG0KSRwOTnggn+VaNW&#10;WoyLawG4SIyrkg8k5xzz1HOaXaNiEg4RlGBkPlu4GeF4qXLbRsU72fDpuyuzryR7k0vyuAQVjAYE&#10;PM2VUcZJ9Dg1PM+grFZkDEKS7YBG1lwSCxHOOvI/Sp496HDTK6iRVEbHLKhAz168g/nQGBEeGUeb&#10;uG9GALJkkHp7/qTTWcLt+ZpGkQN5UUCqS+F6EnBIBPpUjAN+8jRpUkdGJ+aIK2MZAxnpT9q5+VY9&#10;6lfKVUKYbjkjPTJ6fjTX3o7L8mAxETbPmY45YH1xmnCQxoiD5ixVVflySAOeeScDOaBJ3F3iNQQz&#10;LlSW+YjaflyCQ2CQc+tNeRkUfPvAztIxjv8ANyOvTJqwMKFwQg3nZsbAznJAx3xTd0S5jQI7zbiI&#10;lYEyHGefwoGRqj7g/wB1XJEOTlicn5ckdMZ59qeMpIdqu2EAVyVwy8dTnjA9qGUs2XZyvlqAGcuw&#10;O3Cjk9Aqnp70mA8ZJZs9CUcHIIG3v15ORj+GqlpoYyVmR7lx5g+55LHLYYhQpH9Tx/hUyoU8xA5Y&#10;+Yi4QFXCYB5bPPIH59Kaucu7F5Igpwq5Ug8g8beTwOMH2qX5iDjIJDAk/dzxyakSV3YTbKBgAqoc&#10;mMOuNpI9ew704EOyFSshjwSpkIKtgAcd+Ap+hzTWJChmDsglx+6OBux19yD/ADp4RdzMDwGKLkk4&#10;HGTj+7kfkKDTkQ0ruI3I4wAJAMgkcZON3rnr6+lNCR4aTBjxhS0YZlU4OQVHUcHp60OVVIw23l1w&#10;7xlwT0OMHjj+dOIG5QHEh3sEk24JLdMdjgD9Oa2irIye+g7azDy8EMqkAbA2DgEDr0xn8hSGRH8s&#10;NISVUAs7bSW4xtGenQfgTTPJXKrl3ZAzJtcFkPC43H2Jqzjc0jCXzijcZkIJ4ABIPXJGKly7AERY&#10;hmkYEFMnMf3OQMnnnoRTcjBCYJUrt/eHA5H3s8EDOfpS4BVSDtKzKYnLjax549RjPT2pWKpjcWHz&#10;AZJxgluPqAcH8KzN1orDi0e7JVFRpiSn3gR02/n6U3EiholEO5HKsCdjRrgFic9yT3Hc03y22vCG&#10;MDLgxJsDEHOTuB7ZIIFPYpIckAoMlELBwc/jzzQO62HsuQsjMrAOq4Mu848vA5BIIz/9cA0zbuCs&#10;FR28omPKgEjBHGexpgleT947b1Rl/eqM7jkDjJ6BR+YqWaUfvXLJubYWLx7XCo3p1PBOPpVxdria&#10;EdBIQhX5yg3cgDHI6455wMUu47mcEoWQ42LhQMjpntwenPPSkX/lohlmCyZUZlA2jORnj0xzQjKp&#10;PksH8lHCqhCqpAUgcHJJI7jvRzszkne4q8IAiHD5b533MDnDKPXt+tSx5TzEAYFSTkjmQ468ng1C&#10;qrh/m+4UB2ksdpHB/TFCIZIv3caDfllVV3PnJz8p6kZH0od2rjU9NS3yVRXUFlOHfdkuT1PByO/P&#10;rQAzKEcclMhcZJYYHIPTt+RqNXG9SHEeZFEhMYdzwSwwO/8AUUm5WVQ0ysVhIk+Xsc5GMdz1/wD1&#10;Ukm9i009h5wiBpNgDryW5I5zk+4PbrTAJFcMjh13DcBwQ4HBx6HAwPxoICuJWmLA8glMKBtGSBk4&#10;I5wetPIbYysrkBdqvjHDA/KODgg5NW1aJlJaj4z9/lAGJYqcsAeOfbGDxTEdigXYY0QYVQoBZCTg&#10;AjrySeff1peS3HkfvHbzwq42k/xYHHY5Hv60RsmNxdc5UolwdwCnAClSeRjtUqDZJHGywr5SyFo4&#10;YVRZp925l+6vzk7jxnk+tWCUCq24EqoEY9yQAVOeM8fnUYUqoCzBMRq/mMhdQQcknnjk9M8YqRio&#10;iwqxhcAxq0eVIB5246jP5Yq3HSwEixh/mZIyWCrhGYHtu79c5P51GvyFNzPu2g+aSApIwOOeQctj&#10;6Z5pxyVwdq5mIm3qBzjGR9MD8KVGVWKqJhJAxHKYYjJJwRjjOaytrYUtiMv+5bPlsjqdzF85GB3z&#10;605igIzIMuq4UEOQpHGMdecfpSqDJIqoflcqEkf5Qewz7ZDc57U3bvPy/I20K0n3mU8hh0weQBj1&#10;ya38iY36j2Jb92zB2Bwnl5BLj72RnjAGcVIMFBuYnbwqtCQCeeQCvPbvxTyFxtC72KkRxBcMzdwC&#10;eo/xpCxG90YzOCSscjlAVIyPmAOOR1xWDsbcjtdD8KFb5juDn5ByA2B155/HGOKj3uIsRlY/3xM8&#10;XmBm2gZG7APBOOetSldzoQMFyp2DJBweRwRk4AH+NOidHRcEhWiVsgDJX69Ae34UbsSi2yLMaOuJ&#10;emWIC5LDB5GPxBPtSyMVTzGyY0AO0feUHI+Ujv8A40xAu8FMReUWCRQtgAnJ+Y4x7/UVOqlYiMr5&#10;bKfLBXa2QM8nPPX9abjbUclZWIiiEsF2OEZxFIoI+XPBGRkcDuM80KrmQOH3gAGNInK4GTnJI7dq&#10;a0iq0m1Xk8sgbo0ywPHHuf5YqVQTjcxz5hC5AG4ZAznPXnGPapICNzH5aEvvCuSHYsxxzzz1xzj3&#10;qRsLG2SMtKpj2rtLtgjG7HcnP4CkDIYwU3oAxwxVmO0ZyPbp+lSA4nJVnQhkKmIkMoGSCMdDTVuo&#10;DDktDGzOPMTlBkdwDzmhBuMas3lRllD/AMQT7vv1x3qNdqtDblSHbeIkUlCNpGeOvRuvvVhGBdNz&#10;KjuFVAflUhgDjrjqBzTdugD48jAA+RmLBiec4Gcj04/CmyFPKU+YxEjAYGQoUldpyTz1OR7deaiw&#10;u1mO0RycqCuGMfGSSTzyf0qRim2NW+Unq3fnHBIPGf5mktxptEwIOVBYKyqpXdwRn1/4CKayoqu7&#10;uyZCbmclQB0ByDgEkiogUJbciqCCBukwSD1X3PH9KtKOGRtiqiISucqAGx0PqMfnWrfu3Y4tuQwp&#10;vDNKwKSFwysAdq8ADnqvX+VALSS8sNqMS6CPGVIBJXHG3ORjHVeOKjLkySOMFBtGPMwC3JOdo4PA&#10;+lTKFVUZgXSIMNzLggHg8deNw6+1Zq2wNW2FhDjgnIJJ242gHHXj69vWmsr7hGCQmFBDMSGXaDgH&#10;165z6U84aNR8hV4ziMjhCcbg2e9PAyxIKpGq4XccFCeD7f1H4UONjVbDWUKqbdvy5CyZJGCB69qY&#10;5jD44jDNgmSTHGeuSOf0HNSqCSSUIjQ5VnAABxx0PTt+NOxs3MhG0BgyPgqq4JJ4HGMgZ9sipM5t&#10;PQrrE0hAzH98hlGQx6EexGMginMMyRoCcfNncm8/i3r16elPATDJKEZYxtKBQxkQgjoepIOOalVk&#10;bCpgSGPO0uDhufTjIyM49R2oCG5WRQ3FwNzGH96qN0Hoec9D19qsSoAHfnaShkKy85AwpIPbjnHX&#10;vQq/KnLk5YlgcooycY4+gppIaRQZF3wfu42CbAFBOc/Qn9feg1vZErFRwF2xsWKqhJQjqykjgjHY&#10;+vFRB1Ukne6hhsVcnIAycY5z0/Wmlg4AkZRuOIlY8qxB6YPPGeP8KljdspuEoR3VeFzjocHnpgHn&#10;1oMZNN6D9q/Nhd7DDK7rgdMFR6e9NUMN3yMr7iMRjdtOcj0yMfzprBJmjWU58wfu/lLALjpnPJxu&#10;/OpV84ncikeYAQ5YjHtjOO3TnNaxvYfLpcZyEXfLuNsAsaySNtK8ZB54GFx7ZHWpFGTmORsjBYY3&#10;qrAcgA9P/retJuY7CqGPOWbemOSeMA++etNZd4kRsFXhBCqcKo64yBz0H/16iW9whK2jHqQqsu4I&#10;W4QD5mBwcjJHvTo2Vl+4qY2lyqEjPpkdx/WmynIkJZ8sWAO7aC5yOCQcHG0cddp5pWZCEUlj8xEh&#10;LZUAfyOO4qS+ZDHYL+8ZWCh2KcZfOQBjnBPOM+/NKu5SY0MiKeFIHU4zg4B4x/k04EKVY5yqgr1K&#10;gnjJbHXAHHv70jEtgEpgkBUZ/mzkY4J6f1xQTJxasCox27mXzA4GzfhcFsD6/WlAKjd5iuUjyShD&#10;MmRzyc9gfyNCANuVYyGVAMsu0MM849DkfrShI8gFEAJICbckDGM89OCRQZhtdHdS7DblcN0GCM85&#10;5xzQEXIZQgxG4Mp+UcDhc+mc89uaXauTKxKBVAaIZ+U9xxweOc+lODBWIwE2IRuO0gkcggDkHnHP&#10;XFPoAo2SbHdlZWG6PaM8DG7ODjI9aY0abRtcdCFIUHJA5xnqc8VaJ5IdRhVIb774PBGR1zjt0IPF&#10;Qqu9WZnZgkqKTGVUgllOdufcH8PWnyMpK41CWYld8bFh5fzZeMbQcOy8Zz3pAyMCN8bATGOXLZJ6&#10;H154PP0qYRqcAk7pchP3pJPY9OPSomBMq7RGUwTDIcMCCeAOKkT3EBV0KgyBxlCYzsYENu4I5Ygj&#10;HcH3qREJeOMlFcwAEbhlQDxxnnk9enWmja7SqHO3GZCoZxn0GDxn29OafGSi/L5g8shmYjeAM5Iz&#10;68dPagE2thI0AYpwVeZjGpVmc5x1I4AyCOeueO9Kw2hpEhw6sjFUO7JzzgdiCCc96kDDBK4CgFl2&#10;k4B5HOeegFIAd7K0iA5b5WXYwI7EdwM1akkF29BMEbFAkDM5J2EKCTkdT2yc4oDL5iL+7jVlKBZA&#10;xYsQBgZPJ6Hj1pwcbnAZguclWXlhu4UH0Jzz71Lu37XIZwi/Ku7JDDHbrgevvSckwuyCXZviTztj&#10;8kxnClsAEH27/gKdtZCrbm8rks7x7nBySQcHjHTvUi/OjgykgqceQ5DFc/TrwPxpu4YAUbEbeFK8&#10;ljyegGck+nfNSNWWrAruBDAgedtQxgghgedoHQYXrQpPH7zbIMIqc4z1xwenH6ZpqbAQrxFcIBIH&#10;yGAHqQfrz780owCFBJK4I3fwgrjPGeDgc0mridr6DmOA6AuRGhChk2Lu4BDHODzkfnSSIEkK5CAD&#10;HzkEhe/BH09uKIlkKoSqZQkkYwmefuqTngEcjrtNKSqxKFOR5ZFvGcjIHBbn349qXKzSN0hWcMcC&#10;TcjSkKWcZUHqOByelRuqIGDRPJEzFnkYkgMO7AdsD8xUzkiRQZDBMrA/vEzkDgjn+nTHpxTU2AJG&#10;+5TvCCMqVAIHb1zgnOe9VsZu7Y8SL2dQxQtFl1GV4HU9SSenX8qdiSRkZWZ0ExUMsvBBxycDqPen&#10;gkAbZWaMjJjVdu/d0x+X6U3aqFhEGjZ0G4QkAqOowR0PJ/KpkjWXwiZV8MGlwWBZh8wKj0z347el&#10;OMpKbgUBKk4kJBBH3gwxyMdxTQyRqN4DEFiv7vKleOcdMZyOPSplCZLAkxsqjEiED9eopcqtYiJE&#10;QFfLAxO0qliRtYqDkfh9euKVWZ12q0DccAzYYjAz06ckdPeomZwVIRyjEs6FlUgnrjn171Oq7FjB&#10;jRSHLRqYunJwQAM56jmsgktRVVTF+7AkXySFYjKnPTHHIP41GxlIkTNusbBsFhyW3dBjqCOB9etT&#10;n725jkgFcqMEA4AGc9cmoyWRC6YP7wjlMrkHPQe1aKXQXKxUeMFh8hBJOFACjGQev060/wCVN+xV&#10;S4ibMe2QlSxxjB6jtn61EAARtPzliXXGWDluQe2eO1PSWIFQX+cklSEZJNwJzlcdOOverTuaKStq&#10;PQjaoQRtJtITAwpYk4A9M4+tMDrukKlDHuBXauAU+XGDnk9eeOtRq+1FHLtsZN7rle2SUPXIzj0z&#10;1qTzhKA2TuYKV+QlSMZzj8+tMzlK41dwISFnKRp++ycl264XuOvWleIZkQqpDFuFcnK4wc88HB+l&#10;KrmSdozwrAsGxgYySRwOmOMGpBIcIHaFxIhDFVyrAcHknnsP8KlrW5IjjawY7lUgiTIAVTwSW/A9&#10;aQL5QJX5xGMAM3yk8DHPpkdKerEBnYhmxhWYZIbnt0B6VGjMyfLIcO2VIG5cYB4IPI6iqKjB7Eoe&#10;RRtVwxQFuUBQkjqR6YFITsAUqyYlAU7QwJ4yMZz0J/KjhVMhU/vANsbgIdx5Hzfj2qIJEHmKNMCU&#10;Xe5cEBeRwT3BJ6+lZz3NW0h7BXIDjdyBICAoxxjnOT3/AC70wJuXLoAzxkyDghQc5BxwcfXtSjbh&#10;WKMwaPKvwC4wSAMDg4OacoA2MQAxkYnuAcDPfGcZ/Hmqi7oly6oZG58qLayMQANoOzec9Pr3/Cl3&#10;biwDKRGwyiPkc4PzZ7kYOPehtqzAF8ARhmjfgqBjknP8u9Ll3YsHZlIYRtuD5OB8xyOTjHqKoyfc&#10;QLg7m4CAEhEJGWxz1wfT86YNu1lciUxErGWHQHHDAHg4z+lSeasw2bJAFQswB5xyV9gTzx7fSn5K&#10;qx6Ep5is2WJODgAAegHAoEthMAHfIoUFlDgIcAlgMjpk4Hf601VWYMW3FmTbtdNoYZxyv0z7HFTK&#10;hIXfksjZJUgsD0HJ6HnrUI3YAYOrOjBnBC7TnGB7dcGlvoVZ9QVlKsR5ZaNsMwXCqTkjA9Mc4/wp&#10;gVVVigQAoxDljjeDncT36HNOeVSyI+8SFGKh2DKwyTxhRjAxwffmpSTgK4DfKC3yZIXgHOT0wDx1&#10;5NZ6ReoEe3lmITbuGxHT5ivTnnqSTTFiG+OM5xtCDyoSctg9C3cc/wCNTY3Aow8zbtIywBVskfXG&#10;DTBt3lQ5PmSbypOcZOM57Dg4+lXGVwsAdi4yQHc8tkYDD+H178/SlypMhLxui7iCXJ44wcg/r70c&#10;bTuzuLDaG5LDjjjnOKeD8rAEkhyC24euAMdiOB+FUUk27sjjyB8zDzFG2TbHuGTgnqe9KV3OqsX+&#10;fo7KSobqVyBwOAOfpRkjJB+UkAlhkkDOT9cc/gOtS5+4pztbCxRLNuG0jJz2B47fnS1uNOzsRToM&#10;87SDgr8xLA+20dASPzxUnSQyMSEEZURvnAPOev3hgVE3leYsjvMIjIVJifIIIzwoPOPbvUwAztIb&#10;IUBmbgEHI4weCQD09KZoRAqxjikm3+cjAArtZwDyfToe3YUxdylUc4dcrukAAY45J69jn8DT1VcB&#10;JMSbg6gSHB2EHdkHknOOaUEPjlfMIJ7hdwxyWHA4H4VLkluIQsuWbAGZFZY2bAJ57Y5z6VGFw3y5&#10;+64UOcBskEYI+pqwfmQ+WwHyq7nAbt1568k8e1MkznOdoVWAwuBnjBHv96mpJ7Ey1QwKxdiGDKMp&#10;GoBJHQnn1yKFUGNCCVljdHEkbEDcGBwD9RQzSb2ZioQI3llQdwxz27UhiAyGETxMAsYZcgqABtJJ&#10;55yelMyEDRktL87gRlWjjJYMwAJ46g8GnqpxMAy458zyUwc9eepz7+9NVOqqXddqncZMk8kkH0xt&#10;x+OKlHzSHO5gdoLHjoSDnj1/kKznLoiot3sKvy8yFQpAG6U7CAScj0/u4oEbZjYsoQxqVC8KAODk&#10;nG4kdffmlUoI1YpIRICVQ88kjGT2P6elKAZQRHLgEM2SdxB3DjAxnr+hrMOVtkQEp3YAVXB2v91i&#10;ORgkDgg/zpygAgBELllLZU8IQenGOMY47DmnSDlMFwFwJOqADOOx55Xqe1MBfaTkth1LkYUb++Dn&#10;pnHXtQa7Kwkmd7KWdPlCrhOMnAGOeo56VOG+UuD5isymMhskjnPBGOuOlNl/d7yCm7DleckgDg4x&#10;3OaUMojVPMd5SDwcFyPXaBkDp27UGd2mICr7sD5eNjs+Vb0xnn/HHenZ+YOwHDMFkBzheMg+vNIA&#10;VDKcgDoSgYADkY5yeKFOOVJUjBkJySHGc8dCMY4qotI0bsri7gIxj90DuMm6IkBt3U5x+X86JNoK&#10;/wCr3SszLhQobK9MHpjAPHrTeApWMtkbsBTgAtyME8Z64+hqdjHsM3mDYJJGzI2ACW4AwOnb8Kvn&#10;RnKSasV3J3QfK+HYMSGyFIOeT6HNOX5cBicrjaCcAcjkrnk9B/8Aqp2CVRQeVJCqeFxjAyT784pG&#10;KgEKztvdzwQTgHBGAP6d6pO6IIX6PuYbowGJxgj8OehpxXb+8RvlKFwoJ4A7kfgTj2pfNBO1GTls&#10;BjyNx+vUYxSLIjv5hVXfywzqgIXJ3cZAHP8ALP1pSjcqLsxBuw8kiRxKzlXV23AAnHXvkbR+NRsV&#10;QAEIpyBtRsAk+n6flRH5jQxd9qAgKcYYgE8Z7ntSsoUswARyRulkIOBngfTGOPx5rNxaKk7oCWbd&#10;G+SzMoUSALuYgHHBwOufwqLczEnl1JwqbAwJAPOcdsfrxUpZUCxscRmZUXdyRu44BHuBVeMgBGCx&#10;h40O140wFKgnIwc468fWiKvqZjVjUlCRLsJG9csAwYjGefbt70/flJNmWVgCrs+4E8Hk5zgEY/D0&#10;pyI7RjYZEJiXkvk7cepPPX9Dmo1xmOQKhKqWQg4VRjHf2PpSd7iuDlXXy1VHLq4ZZHGScA4P1BFK&#10;XG1iRuKAH7+WIwOc544HSmkSMmVJ6gSeYoYkNwGGCAKCXYqQpVfIYFdqqwfAxkg9cf1zWkU1uMgX&#10;MzEMDt4CyI24keoOeO/0pu6QkoAy/MSFxgAnnt269fWpWDZiKBVKyKZD8oIyPTrn+mahGcvIQo3S&#10;gsjdxkL17Hn9KuwCMGBzuLFWycjIUnBxwcH5acSrbMpJ8igqiHLKeNoxnknJpg253h1aRiu7ap2k&#10;dMcnr24pv3UUHb5jMA0mON2MdCeAT2oKjG6JXRQgkbJHSYhMkHHbn13D8KjDsBIVdl+QGSQ/OCOC&#10;AcnB4HJ+lEflhWYqcsiArE2CeeT6EZ7/AI0kiK0fzF5EKopBPGCT/LHP4UWuaqKWwoycbVyknUs+&#10;RkE4KjHXgU1iS29t5JlBKxfJls5zweeh4NOYyArkBkbCttG1l6Dueef50i/MWXcDvkL8rnIAxx+A&#10;FJ6DIBGxeMrvPlAYcy7gW5wSCfTGP8mmljkHaigYHy8uvbaeM4z296HRikMjbQFy0wZSzByAOeem&#10;DwO2KeFZcAsu5MKX+YgrxnIJ+9jnPvS5rbmTjK41g37tPMkfAOA7gDGQemOo/Wq+XVFGFCBC0IAw&#10;VHIyDnB54696mLYUGP7sgz5v8OcgDr3zUO0MzOAy74ssqkAKAeeAeSDipXK2Nw7D4iVwOAGBYrIg&#10;BzxgD1Pcn2qMbXV8FD+9+b5ssAOg4PHHfPelYgkHIRVOFCkMCTk+nbPUelOA3Y2kADAbKAkZUg+3&#10;Tofb1q7ItaKxG/Lb2ZsnLbQABxweg69PbioFVshbiUEOUGSu1A46nr0znjtipSM+UhC4ERDqi4B5&#10;OBzz0/n7VG2UMe35XYkcY+UnnPX1/lVWIcOxC5Egh242TxlztfBwcjnjrx+tMKp87sUQBlJZjtIx&#10;+PB/nUrPExRF2mTbhQzAMOmST2PJ/OmEMuS6sArKGLZIz3B9CMdOvFIaTTuRyDeJN+djE/u8ZAB5&#10;49uSKg3MWZQ6k8sAEwoyAccnuQSamkYB0A253YkVpCADxhePbB59TVYmMr5bGdlTaGLE5Kk8Yx17&#10;dO1A/euD8uGYRFiADESQCST/ABf096hMZYhsjblQQgBbGRxgHGQP61MWyGG4AKjb43UD5T0AOeDU&#10;X7tAuciQ7CxZgpY9QcA9SaCiqx/ckyIAGXbI0nByCBgHPHPb3pnMjdVUFMZQ4YsMdPw/nUpaQMUh&#10;MokKqUcDOwA5DDP0PSoWO7qpVWHyqzYBAAHHPTg1sknETYyRhyCnLKWLKcqRkAfQkGqxYZ24DFcF&#10;d68A9DyT061NuZiMAElQyEHknBHzeg4qvJ2VCqAMu2SRgRgH5wFJBJPbnseKzlHlGRBgke5g6xcv&#10;tcbuT/7MMH6UpOSDkMqxkkHJZuFPGD7N+VShVAeOMvGCqebsmyWXIwCTyRkLUMkqREOyqCJMtIrZ&#10;C9uSfp9OMVPUBW+ZNvyEHhHQ8he3Pf8ApUSkhGLbFMZco5OQp2jgY6nBJx7Co5FJiCMzF3ILHBXI&#10;zn+EjnA7VLESYpHPlDaVZmQEDAXGcZyP/rEUbBvocx4hnjh0jUGSYYis8sJJFUMJB5YGW5JPmrwv&#10;PFfMbL+5kmKo7kgxgHBCDplvTGcE19I+OriWHQNWWJTKj26q6wqS3DblGTwp3JnI9DXzWjlfOZ41&#10;haJiJSI1ViinhvpksfXrxjmvAzGzep7OXxag2NnVWQwmOOWJ0wxkdSNxHT1yQe3p71BG+6TcGIaS&#10;TEQYBQvBOGwMAc8Z6D608gsV8tmV5HUhXYFgpYA53EYyOfbb07UwsokBAkZmY7jyACBnoeh9vavE&#10;cUz1VJPYtB9qNKJE8tiAoFthkcEhycnlc/Tj61mLHEfLill3ljGsqocOGLLgKCepIGBz78VekO8L&#10;t8wBSWUAbt+BzkZ9yKzZ2lijclY3ZWVoxjcpwVYZJ69+O9LkREotao+DfjjoZ07xayfZGjgvoAwh&#10;J2rKoL/LuIzub5TjoQCRXjZkdDtl8pJGXDpHNuYnGQMZ4bAA/lX2H8f9JWLThdhdzG7Fs80EoIxs&#10;jH3nORhX69wOOTz8XrDCIodqzJGcGKAzYeMBFDcbunyjnNc+Pg+VNH0mBq3o2HlVEhlZflxuJERc&#10;PlVKsBuPYnp1GDU6ks4R0DeXhkAUhQOQcnnOAc88VW3SCKGRo28xGZFMuY5NykZDDqMg9e9WI4tx&#10;R3EYjj2D5M7g7HJ+XoeCOvTn1rzOVqJ3XeliGEW5eFgIwqs29XXCdeSAODweR7/hW8ChjdgvJdi0&#10;agqpyc9F4AzntgDtWSgljRI3cqoBlRJoywj3gAnr1AUZq9bMsO3eJBHFnZHKuXzxgLzxyvT3rGcm&#10;ioRdrDJI1ETbWIe2jCxwonACgjOSORyOvpXmXxCtDcaHd38EF1PNorwXEb2ZzIWjYM3lqBycBvlP&#10;XnIOQD6xkPiB9sqFnD7IdqlcfcUZ5/iz61zt5aW91az2FxvMc0JjkEgZAUGASCpyfwNYKprqU4NG&#10;nBFGArpGpjlVCjG4EgKFdybSoxjB6/yNWgICJX8xkj81TFiT5oypUnJLdOuR7EYNYnhq4S8042zS&#10;h7qwlFtPASN0I2o0Ab5yQ/llTg9Rg966MkhkkNoqEr8vKszbQv6ks3bjpzW1+bQ57uOhWYxsjKrR&#10;MdpZ1Em4qeRgErjp/d6ZINQSpEVMmxfmjjdOVZ34GB8pwrY4z+YrTl8njzIzC8SEkpFvCKpBIGDw&#10;cZ+b+lHlb5TE27y1kR/KwVJUYPO3BAOBUFu26KARPLMRlV4jIyKiw7lBzkBuOcEHr6U6SBnaJ0fI&#10;hySFYHCkZLA9yeAAaufZ42YiU/vZTtd4WO4EZyw4wBx+hoAhK+SjbFRyHIh/dgnGW4+meeuCawe9&#10;ioyVrFAK22QpK6pLEEYEEqcknkEcnIBpsbLG8PmvtbfgZ3KpJORyP4uAOfU+tAWN2zE8nlqoCgtn&#10;JGARgHnPJ57UwRRxyrMBME8pVCRyMHAU5xjOCfTqfzpKN9Si+bnzBCsEvVWOxGD5J25GD9Vx2596&#10;q43KhRE/euofAKFwMj5cnOd3c1GBcJIJVkkcqpKRoWXaRtJKkHplRikMaOrEybt8SjzFbDMw6rj6&#10;9vem4aalpcysVpVWNY5JPLUjCsEG8EjaCQd3Jxx+JpvlbMxnGY1ZVWMFVcHkgDHDD+p9ql/0hWG2&#10;RQiMoDwoMoOQcg9R7Z7UebciONxsY71Uo6ozFm2kEgHsHXn24zikttR8qUSJ7eGZkwvyyLEXVUaM&#10;lzyQOefmz9cntSwYjMqOIUjUnzvLG4MDnOOOCOOvOaljuXGGkVj5TSKsgg3gsmMnIPGM8j6Ucu23&#10;/Wv5RDFBlR1x8voeRVqEmc829iffkosjxHaAyRxxuWUY6lv4j8rHA6Aj8XBCGMCrIAJGdIM5IYuD&#10;wCe+Mn1xVZHh2yLyix5SLIwCu0Zwck+ufcelTG5WNVEuxNvGwruJLNhcEeuVAGfXFZyhbcpPmRUe&#10;O3Y/aHcNGQivIg3MqjnBweQAcYPrSRJJ5ib9xlMyK0ghIKNgBgoJwo+U857mrkkcah5CYwyqRtMm&#10;N397BPA5zyfWqkgjYFAMieMgOsuUkJGeeOm0DPsOKy9m73H1HxHcJV8o8F0KYYgsDgkbhyOP14pE&#10;QDcFEbAkhf3xdD0OQ2Pm44/zygCRy+b53mugYBYULK/GQAP4c7WbJ5wKd5TFmEkhOWCwq7MNpAAI&#10;6+g56dOlaxXKghV1sysiKZElRURS2JDjaWbPYeuefrjmpoowig7ZXk2gBpnB3FVwrck4UjPT1phj&#10;RYxAscsiuNoXaWCqoG3vktnP1xTY0yxZWzICoG9Co2kjjrjPJpt9S23JhBGwSGMbTHuO4+Z90A8B&#10;T1PXOe9SyPEHIUl5ECo8SFVbbjnAJ5P3c9+OKfGj7T5YkSBEXf5jAFVUryeemdo/CpIX4QTKXcNI&#10;6l2Bbajj3B7j9KEaRjpZlNEdpE2tksSz5i24GDjk9MHt7mhi7vbp+9RychQFKr15B6MRz+VXj5cY&#10;2b2MQVFJj4DkHoSTknJ/HrTGitg5YSZSOVCfnwcEkAcYKnHpQopu4puzuioj3G3ZIiS7iuGhjzuJ&#10;ONoYnOSc/L+p4qT/AEgEKUModgCyFldRkZG3OSRg8j+VQE7WtkWOIxMQs0jPgKACVfJGMZA4OOpO&#10;andFmba8a7GicSq65YEgf3j0OW4xirlFLYcW5LUhfzjhbmI/Z/vSGR2Eg2nozA5BwAc01Zol/ezK&#10;i7CFcxOEDFjhQhIzg7gPqO2auLboY4rjzIlEbM4eXMhJ4ZsMp6bSevHTPpTFhCvcxRyE7HAEzscr&#10;jPBLAkAHsODxWafvWHdEbSD7OXCKWljXjaULgMMAEn5hknjmm+YhZcKrPuAyoBYE4IJOegAI59qk&#10;eLzo+ZFiXbtUIiR4fJIZT/CSX4z6Cn+W5fqEdiBnYGIPOABjn2FF9LhuU1uEldTtn/eMOC6kuQ2G&#10;2jI/vc47VZXyhFHE+A0LrGdsW07+hAyc56jBzgVMtpFEwbdueOZ2bO7AXIKqMHAOVIPrzVSR7NUW&#10;4kc2Ym2EySlVRemVDBuuc5HbjrUNSYKNtEWPLjdd2JFDH5DtZPm9sngHBHpzxULRQxRyRJcMGbeW&#10;EBXIXt1GBj+lWYordCsXMgklIHlpvIzznJPzEZY9vaovItXG3YvybirpEdyjZg59wSRjryKqEXuy&#10;mLHbwiRZcsZME+YsfzLnr3w31ppRJS7JIweNczR7grgMO+egJ+nSmvGiGSVYZI9i4IZFMpY8Dbg9&#10;ME5z3NV980ADXDshZiFuLiRQg3kcEZ+9ngAemB1ptpPUm6LYBZQQ6hViO4bQzAlSMsD/AA7eMdeO&#10;tPbeYy22Nt20kZ8tWQgA4Ofl/H61HEjQiERyoJDIf9ZECCTwCQTySe3HfmneTsVd7xOSB5AYY+YZ&#10;BJHcH09qnmTdxSasNRjbjcILeREJIKFiQq/KwYZ5AZWB2nIOfSmL5qqqyKAjsEmkyApPBO3JzjPP&#10;r9allguElCBApjWUSFshVzjK7e/IyQR6mm4nt5VR5EaRSRFIcrluCflzgkH07VWiQkrrUVJmkCOQ&#10;NwhAkbYQSpwVzycEgZqPzJBGu6BzcHaV2QbvmOBkDd69CPpQCXhLTOFnifeu1dqqgBGQecnJPHSq&#10;8ckiBpdpRwGUhM5K9cDJwT1OfempR6kyjbYkwCzhLYRqZAbcrIN7FcnDkdSCDz3yeBUzorlF8wwf&#10;eDSTRFlUkZHQYJ7cZPrTILlLpXPlqmGkD+Zu3kqcBSQMAgckfhmpn3lSEKx8kEFOFQHB3KexGeQf&#10;0rGbT2IKTvET843eS52N3XIznAOMY9fWmCXyBDIwEanBiMys67uNoJznJyR759KumWKQ7gIkdgpE&#10;ajbHhj7Djp/L1qu7wNboVDF0uNrqZjIANzA/wDJxjg89frSjBN6Du1sDeSwBByUO7DPuJOOCfwz+&#10;VVti/wCrA2pgCQByPkxnnHQkn6UrRlS+HcAM6kE72BUDJbPYCoYlTzNoVvO8xTOIpMMSQrY4bkFc&#10;cVskloi4y6M0AIlBxLCflBZo5QSApAxz1x6+uaBuKMGzscN5ttgGJyTk49c8Ht0qsiwh90nloohP&#10;7kx5C88gn1PbH9KWUxNDGjvtNwFUeY+5s8lTjH3sgH8DUTTewpS7DpArnzo/MLKoZB91R/vccnI6&#10;Akc0HfHuUscbFVwWwQNwyOeuTj86Ydz8Dz41wRuEgycZBG4g/XOKRlEchCuQXwyon3mbjpzjpxWa&#10;jLmszHnV7DIlWSISFFKzZdzvDELtVT0OAwLAcHHp61MocsWKxrv2qHQZJOAFyc5Pf8DxVcxFZIn8&#10;5fOZi80cuAFjxwqop6A5+buV9jT25TY7BAFQsY1YhSMbsZOSM+prSTXLYtO+qFwiblwpjVyRFsCl&#10;mIDttVTlvmc59aewjlDI6bQdwI2AA5+nH3s/Wo4pmmk8xo+Y5hHJtiwGZgCdozgKCOScY59acx8x&#10;m4V0SMARPHgDBI4z2PXmsy4uxUaIFIiWIj2lt0TYUKCO4PTBz+FOhIVSWjVSu9u4DgZB4xycfnmr&#10;C/MnmNESsrFk86IoJFBILDIwy7h29qqvcIiuo3SGdSxij2liCRnbk7eNw4/Crc30CTTYjPENib5F&#10;SScxnMBkOcEnJPAPytyTjoPqyJVbLKVIWRlfaCpJwMAHPqKsuGnIxEQm/IjJBLEkDjBwpz3zRD8y&#10;7yGESQMH8yEgsEPzZ9eRkZ7VJBXxMyuuXKbNqKGGWJHzHBHB9j70h25G5gscijmKMqp6HAAOVPXI&#10;9qnwCsDNG0jqysZY4gcAkrxkgqdrHn0pymFo9o+0I4iAnMkuSoKqAd2TyMGlfqBRuVMduSiOrAt8&#10;skzKikqT8zAHjI/WoVy0a/vXAa5ABjkLqxxk47joOffgdaumONz5fmxwzI+GaVSTGduBkd+DxUKA&#10;CNwpEalQVmlO9SpOCAueMYPFUpNaA171xVYvcBQ8oRHYqRJu3AqMjHYEYIx3Ap4Zm2CR5I8KGJdB&#10;hcZHzHvwTwPSiNHRJIyxQthUwcEkKBkA54BGfrSt9mRm3zMQXYL5kh2xgHAJLDAGR1PsPqm76m0V&#10;eIyFcM2xgRGpHz8FVUbQDnk8n8z0oeR0mnxlokCs9sp2gqeAO2ScZwOR1xU4mDSL5csTxhyvmbAc&#10;NgFlPHDbXXr6+4pMPkI4jkRpVKxEAtuJwxJPHAOcfXrSBLoRvcoN+E2sTufdHtbco+YkdjuLdff1&#10;pDM0ZmBlhgkCv8sw2sFOMEZPPzc4xUmIZRMEiRcmUIFALBThScEHLcZyRjNPeKFQ0mxAJXVj5hJV&#10;jkFRgdyV59c0EzilqjNEqovmTbQyKBNKqg7W2hic5x0Y9OxPNJ9onliVQJOWKxvhRJkqMEjuMcg9&#10;OtazxCJMRLEoBZj8pZmXOeg4HOfp2qi7zsWeZ1TIZkLRksQOBkg9cgH0w1FnuQnZkSPCsWWBAZSJ&#10;8tlmAx1I6/Wnf6M/nLIkrPNEscZc5x0I2kHIzj6nPvSCJ5Bbskce0SIEVzzgggk9gOV9etLvhhSN&#10;o3mLTEIrxkFuWAxlsDAGfwGea0jKL0Nt0WFkgdw65jWJgGeOLbuBPOGAyTuFRl7XKgNI5ZJAqQDM&#10;wPyn5eeO4PB6imyXAkiaVLiNhKGWExjcpOccY53fQVOBJvnXKQiNnVJHgwGcAA4yexzwfXjNVyJm&#10;L3EjiQh/PMLyybUkRgRucDAUAnrj8+TU0lmjCS2W7t5y052sqMyMQQDuyOQQD8pFQxlI41UlU3Fm&#10;D4LKCCQCWIznnsec4zTUMGE3NP8AvFLOPMYuxUgYyG77QNvTkZ4NZyjbY0gtLl5InaeZoJYkliZZ&#10;EEMHlbSxIwDjHU9B0zmm/Y1PlyC4EytKRvbJCyBc/MByF9Pc9ahiLmTPLs0u19ylAVHJKj2Hf246&#10;0/zJ45RmYssZ2qEYnrg8En5Tjrn39qSTexM9yQQypgfMqxRo29eFLMW5PGOueMmq00Bki+0xZiiK&#10;g73O4k8jk91OauxsyiJBvUvn94syttH97BOcc4xS+ZnYv2lgzA8jYCB0ydwycbgCenT1q5RSWhCX&#10;YotGxEm4KEW3DMUkztzgDCg/Mc54x3BqOceUDG/mBGIcLkgElj3x1OMY681YFyzwZCkSHHy7hlGA&#10;I2nAOQDt4B69PdEmZDcpHKLdJVVWDx/MSSOeTznkZ4PHNczcr6A09iFFhbcv2eISxxurxg7mAOcc&#10;46EZ/M+nLFmgJCMFSRGRfPih+csepUk/dDL371OJfJkSR5FVmLOQyfL9QQMDGf1q1vDgMVZJInKS&#10;I0ZUAYypU9jjJx75rWmnKWo4wvoVGSKZXKs2zedreZkIhQAsDnkbuOn1GBmq6pGGMG3IJYmMfOQB&#10;ycgZwDkcmp5CqbFxGfPKp5nlrGWCjgFs5LHc4wB2z6VFiEgCR9u1GiIcZJO7HXjLA5GMZ+ua2qU7&#10;aoUqaW4kefLFvGrASbwUZgwkAcZBycnDYOPpVdbhYSB88IjHnOgGSxwcvxn5iQTx6dKvBlSDdISD&#10;kGEZI3HnAHcsTjHT0p++N8xhSG27mUuME+uccduax2BaFB0i3LIGZUDBo42lwuQCSCQOB7f4Unzj&#10;ZJOsQYbgrtI3LbRkEnoMhjyOh71dXy7iVmYROsjsZUij2KP+A427j1GOvWovIiK7riOJXkiUXHmY&#10;KscBTwWO3OSf0NVGPMbaSQwbGPlmO6VjHvVhIVAzkHAHQ/KeAehB4qRA4LSscLjEalP3bPkZwCcZ&#10;+UjBqUeXJIkrTR481fLEmFAypJGTwOqnHp7UySOMRwwP9mSNpFjV5Wy0zSZ+RT68Z4565qpQTM5R&#10;syOJY1WHy55pB5WIjJcGQkjHG9snjkewGB2pGmtp2QLJHN5sandJMpYoSuOp5HzDjHGQaai+YVy2&#10;MSAwq9sVIKjJUsM5OQ3tyByaf9neRkjDSsyOY0FwjjaVxkMeoPBPPUHvWMItSJKwPnwmQfaFWKN3&#10;hbkqAcZwRwOVGc8805Q8csxYwsN4MQSAqAoUfeYsQW3F+RjggY4JMohbzAryxBC4S4twxdxGTguA&#10;cew698etJsBAZZ13ZwXYKcjPTaMAHDdq60ubQCEKkrKd8c+x0xEv8Ax22nr1569uant1QjALbdpB&#10;WKTYrgkMAQoJHzYz70iRxzBGwEkMQkLBGAdiCOGUYJ4/zkZiKOfMSFHUGVS8jSKNitwWyTgDGO+e&#10;M1zzg07gMuJSjSsGVg08bCeMlRu3gkbRjacDn2bA6U5LfexRoyIxh0dIw7MDjBCk/eOScnrQglVl&#10;byRLFsQnbySeefUEggHk8CpNstssaZSGYBFBkYFmKEFwVDZ+6Tx2znpSTaImmQ/ZIlB3Z83AOASG&#10;ZeCxIHHBPHqD3qTyMosrBiclYlVQq7RgqPl6cDp7DvU7R2/yRxPNChYS5ubrayEjawGP9spx2BqY&#10;mGNCHjlt5YYykkHmsCh+YONm3k5HDZz1FbLVER0ZUSNWkz5qNNjK7cAgDBLKR2wVBOe4qwkSTYVU&#10;RwEQS7cK7EZIyR25f25NTMsME5DXU3koYjICQCynAI5OBznn3zjrTgIz8jRtGlxkKJbdSjHccdRk&#10;gE/yIrOSSeho5WWhWIfOwO8sLqUw+CwjORhcAc5AySe3FVfsjsytujMqgFVWMgFjwT155H6Gp2kR&#10;2j3XA8tseYQN2FPG7APIGO3WnpFKxkdZbaSQYOYNvl4XacDa2c8nJxjrzmspRb2IUXJ6lNYrhlhY&#10;l5kZyXYYjYAD+IE5/iJ49B6cvgSTKxM7J0UqqjaSScFSOuM889B+Y8KSMgj8ueKJwBJI5bEZQdye&#10;ckjr2NSIsjNtUwLuSNleIncTghsEjkE4wPerjF9DW1mRMgMT7ysjKA0ksTfKxUqRgjngCoSAzRiD&#10;cY0ZTs2KxkJ5IDZ+Y8sOc46dqufZZmYIPJjc5VY9nzqNwyME4PUD8elNUuGJIUSMU8wckKO4I/hP&#10;bjvVJNO5m5WK0kUGRtWGRIUIVkbeGYFSc4PBwScHv70uf3QgQCKa4KqZlLAbiGJGSuDwvK5PU9Ot&#10;WmaSTzIQinzSjB4VKklWyOQc5K8EdDnmmK6kmMLPJKm1tkZIB5ycr3OQgB4HbnNDbaNoTVtTMWYo&#10;62iurSlC8sa3OAUBB57kA7Tg8dqlWMMYgwkUugGN+5gz4YjAOCRjOf8A69TLMr4l8tt11cIYY1jU&#10;M5wcImBxxjGOwI96nVbaTD5Zo5HMcyTruEaEZ9flPPTPOMcVTfuha+xXdEKr5bgJkAu0WdhI7qRy&#10;ARj04qi0K7mWSSNC5DDyoNu2MsSNueuCWGK2lktoygVY3bBKxzkuSCM5Azz06ciqrPa7fLwsblyU&#10;fymZn3YJ3EdRxnGcDn8c0tSJ09DDdBLGs2xCTASJNu8AkY2jaeep5/KpYHx5YiaJJPtJVQi7ipB5&#10;YjocsO/OavvHayDeu5FWNsM+SFB4ypAwPTnpxxT1jh5V8iRiwSXzirR9BjjoeR05BGa2hFLW5kk0&#10;yKNZ3gibdJvlJZd0ZIXPVA3dh3xkc0+EZjH72DyN5jLw3oGD8oJIboPunn3xUqRQrIArxlPLQSPG&#10;wUhVU4JXOQMtnI6nr1oCbFkkcNIegO3cDjsAe49qmaV7l8rb1IFjYHbGWCjIMDsCWbqCpzwcHpUa&#10;pIQzMJI1Q43sgODlQFI3ff5OMZ6VeVUbY+7zIrgbVCDnBGDyenOfcYpsuLdTFAzxDYIyklzlWIIO&#10;wknJb7pGc1N2loynTsigYvN2u65Xb88pJyB2TYDwc5PHqRTBvjjdiu23dWLrgg5XByPUEL0PpVto&#10;pEwEYBgzMqBy7g8bTnPBJqLypZHW3dkaVUjYs6nJlIGcZbnn3qb6mai76kJtzOG3yPvedirR53M2&#10;SeR/Ecjkd+aidIAySsI8iRgsizMwVSCAwJ4z0GPfqatKSYf9ICRNOGyoUqCBjgYJyT/nrSRoxckM&#10;WZy5H+jdVyDw2eCBk4x3raMrmq0RXfYGU/aNjNJhJJX2gL8mVILcDdkY/nT4YlBEQVw8g3mPaMhT&#10;jCEg9fmPOecZqxMybkULn+NlmbBVMdemDzUAnf8AeeY22JWwSpKhhkAHJ7+g7A81V7EyVxYWby0d&#10;lkcnc/38lQ2AAfYjH5gU8+WgkDeTEmHCyNJtIBGc7sHncTz0GfSiCJOGkJyCgifcQpGwkDpyev5m&#10;rgKGPYHiV2eKI4QCQMu7pnnHXjPXjvTWpCfKrGeDIDGojhkSOQgs8rKQcD5cjnPA/Ak+1IpiSQHy&#10;2MbfNI7uWUBlzkHnPc4HbpU5MYaZsyyo5UMr5fbtJPQdCSeec4ApiurOUZmyGAUnDDcegBAyOM9f&#10;X0oaa3KVRtWYJGjuFlWZydxKbSoKquSRtOQMd8gjNVvs0IiD4UMyZcq7BS2AGbluCxA4HTmraQMs&#10;flySEKshIiAYEYxtwQckYqIKjxyCQStECPMLNleScnLdcc/l3qXa2ommtUVUtbeV49zrGInwyu27&#10;CkMMkleDhvY/hUr24kDPGFVIpUMczFnRgMA4Bxg7f55572TDIHZkEke6Nz5jRgoxCjDEZJGSTjHT&#10;HbvGBw63BG1iokaSfAAAQsfvZOT69zirjZMHLoZpiwcCaILF8sax8yLJhSBy391iQSO64HXMjRyv&#10;JEfMwFRTGTdFDhSM7gCCVztB+tX1h89kSPaZLgOyhMoxdBuH3c7cHGce5py+TIXWCSJg0hCZIMQB&#10;AwSBwBx1/wDr1szOUik1qnlyDC79pHmbyHKjBUZPQBice+acqt5CKJYirzAuwTamMgBiSeGyT/nN&#10;XCpfEY8toMMJYWQMqkcqM9Wwc+n3qpIyRozyB2REZlELEMpwdu5Qp3YOBgVz3ad2RGTZE8cpESRq&#10;jhshJXUq6sV68DBXCnGffPNNVpEDEL5yyEKrIBgtwWC85BwPp1qcqRbtNPCGjMbKq7yATlctvB+T&#10;njOO+O9OlbbsXeGMhVomjA3BjkMAHXGRkHnj0FZxn3N4PWxR8wXNr558l4yWkhlRQyEkcMD1IIJ+&#10;uTT18h3ZhHAEEUaSsrrIWfhj83YmMjjnGelSec5CyqFTyHAdQdoBByPmPHXH54qGRACSqmRVYMrQ&#10;ruYDYN235uCAW6envW/O7aGlVtEMcEKRFIoESAyyO6s+8BnbeT16EknH+0MU1eIzFskClkUNFEEK&#10;ksR0I+6BjNWpZPkbdmSRkKhtmMqVPTjjAHJOOopYm3yrzC6BWURqgI34AYjccFfmyT7571Ld3czT&#10;bdmMdbdHVollIJkjRjH908HBOePuuBnj5eOuKahMcmXkYKI8pPuAVDgbixJ6Z6D9KuTB9iySQnEb&#10;SBdoBLgA8gjqT19ucd6pKEZZMJFGVAYwbVYbsAEgHjoc80WZLTbIp4IZEXzJpHdpQJdr7mfBLDCk&#10;c4yBkeg461McfMgntxM8uY3hUAqvBxwfvAE5I9TSfujtkfbGsbMWjRM4UjPVhyT97Ix19Knjt0WM&#10;KXCSruBYEBADycjH+7+GaLvYm1jORXafzY4C5mxLL+7YPtz90gHkEhjgcfNxzT0urryVjR0mjUhj&#10;+9ZmMfXBH9/IHf8AlirzWzzySLuliVHIYR5WQHYpOCrcgjJzge1MltWRVyzRwyKwljt8AkNkFtx7&#10;4P50401dM0hHqyCQOkomzHKJSI4kBZACMnjIyTx39TgCnuLtQ8ULTfu2BCyKChJZc/MSMcEnJ5IB&#10;xzTyjv5rxXEluJIwcyjftK5G3IHAyM+n5UhIjZnkkleGbyziMYVdrZGQD7j8uetbLlWjNBvzSJGT&#10;cKfPwCpnUZdguzDA4+7gD1BHWpFEuN3kS28nlqY5ntyyqoJB+cjkbg3APGee2XyLKT5cMcitJIPM&#10;fIDb2UbeC3XAznuPWq6tcN5wM1ojIsRHkjfIkgyW8zb25HHPU+1KSTehDi2x0l1MkkcPlpl22kyP&#10;yyqp6AA5IwOOP5Un2gSFI5LUyJFCWBaAAIQWBKgjK5Bc9eh5pWinje4jCYBV0EIUIqzZy2X5IXr0&#10;XIPr0qW5QkoolCB3IBkt8qjD5sYBzlgGGPcetCulYjlcdSKRGLOhMWJEKFfKCDzMgctnJIGBj39a&#10;ZPd2o23jiNls0JWOY7gVVcNuXuOenfP0qwv2jcXVyOVCpNbBiz9m68cLxjGMZpDcIJEVw+CxMYbd&#10;kgDnn0wBRzOLDmkNhlWLzCEjHlMeFXaFQfeHJO4sSSCPX87hTymtvKi8kQhjE6IQWc8j5h0+pzj0&#10;qg8qRqzGNGKxkMv2dnfCnouBz355qWFoy7OIyYTJhnSDa2DuycNjPAJGcZzUynzRsJyvuW1TO1sm&#10;IsTGirgkn5cnBOcHsT1OcdKNkLMxjcpLHGCZI02AkAc53YHOeSKzo5YBEZVjIcOyyyRbi3OPl5PX&#10;dnP1x15NhF3tK5eaLdtVmTG0gYH+A/DpW9C97WFuDxWgkASIxnGUmSNAynpkjPuxB5AB5qw8CJ5a&#10;FkeNyxZivEZwdxOOOv45NRyS2eCFcZ8sksE37VyA6jHQ4bgn6+tFhJbqhB82NBczgx+SEJkOVLYY&#10;cjJPzdxhge9VUrNbGUX7xRNtDbwtPvIbzQ5LFShclQvflck8HuRz2pzWenvPLFIyl1jUv9o2htnp&#10;wck4Z1yeuKsLGoDpFNdhFhjjUPAshKhgeWPTjPPJ+X3oWCNEZzD5rrKpwqB5cKGPUDOfm4Gex4qP&#10;bKS1OiLilqSXFhGkRmUv5ADB5J5QFZCi99xx2OPb61BLp1ws1wIpVwUK/wCkSICoX7rbT82TvU45&#10;GAcY5qw0atGAoyY2j86edssykksrADHI5zz0PakmihkWRZQotpAwvBJKHViz55OOQcgYOeajTZl6&#10;KxgXVndCXakjJEQVkdI0IBBI8tyTuB+c8DH3OfSn2+lzRmMiSS6DBzcyEKkp2ncvzLjKg4XaM9gc&#10;5JrTQvwJJIQeXwy7QELHdlgO2CPTvUqyTNLEYVXbhvLib51PzALyvcDOeMnPB4roco8lkJz00MVL&#10;G6LQKHDsqKSYfkMsuCGUg5wuTu4Oc47DkFjMQblEuGgmdEiKzs8TSmNnVExwMpHI2Tj7vtithjMY&#10;HYBJFkRsOCGYRgZMmMZIIIwe/Wpy0lvh5QgmiJFrKq4VVUBenUrg+xpKaWpzXtPUx41MG/bGsOxW&#10;2sjliVDoU53cDhuMHJPNV3UxBLeRZ1Du6iOdVMjBc/KpIGOmeR61pPfsERZG37n6rAUVznAzk88D&#10;P4U5LuJ4Z4nCgySYuGuLQFQhO0YGM4JJ7c9ycisp1Lsbld2RniRHlSVZCVl3ExLiRiVUKeVPJJz/&#10;AN80qSxtKqpGqlTAJUkfamWx975sZJ64PJOBV9riPzTmGNZ5mc7EgRV3YIyiD7g2uwwOMD25ptcR&#10;K0bFpJW+0OyKiiRo2ILNgBcEDoFI9PanTsC5kVY1Lsh3yl41Lw/KQrsMhsHn5Tnp796Gto5J4lWO&#10;e4lguBJmFMhNqyZyAAMAP9cDnNXWltnlMrrLF9lLuGjOULBlGGG4Fs5zjpzjvU5ktYHiGTHKzn5Z&#10;ELIwwCMgH5WzuGT6jnmtJK6sXdmSsFqIysigy3Er/PuCiUhid4GAQfm5Pc9vWP7HEzH5CIGAZPsw&#10;CqV2L8rAty2S54wOOcY52GkQeWkUow0TCZAASVPTaTnGCAcjnB4PrSintpQywTJLLJNMiomFjViA&#10;Qu4A5OCcgDjGeaIPlYFRIVxGFkvmnAjVF8ohEdRlS6k4ZflbA9fUVHHYkwsGiv4ioVgzvtO4bQQw&#10;LE7s4H0JBzW2I4kKkW9tLA8xM00DqixwliEdyccZKrx/e9KrGG2YIs0MLgbTIzLvAY5XKE/cwpIz&#10;1PXgnAuU7gUlt7ESBZIoWuZYlCBpAHAQZ2qO4G49emaZJC4lS3tZord2V3WM7WZTleRHuAxkkk+3&#10;fodJ0km86RrcyrKHImEiCMbpFyBggg4APHUEj2qOePEcixqzlZwjJCQpUbsjBwAAMj+VVCKa1Etd&#10;TH2vFslXayTTEyPJJgqrISMEDBbjocEc+lEiXRtljMaTxRMXEqthpACOBjlewyOTk+tabpOdqRfN&#10;IyZYyQrIHIbO0HPBYZ45xjJ68q9sbSRw1pJHGZGkLfZygLsW3kKeVz/e6Yz6iqlHsG25lK0oeLLb&#10;QTmfLqFA2k4J6k57jHSpnuERF8tSWK7VjkQ7pAFYoVwpwCV6n1HWr0SyMocrDJLbNJgfZ0ZY2cEj&#10;dhAWOx19cdsdTBcRyN5LS2rzP5bsyWsfzkkEFAB36YOcDsaxHzRW5XlFvEZVIxKsINxGhYNlSVGc&#10;jBYYzx/eHesyZoQ8IktYsfbFFqs6lIyh2gBlz82WHB6jngg1rzxogUtDKzsF86GJQG2E5OQCDyCO&#10;QetUm80rMz2t2Wtow00cSGUhlG5cAc8jGB7ZrOV3qiefmegqRWSyW7zjAnaMFBegM2VHyhskbhkD&#10;B6VI8ln5SXCNlZQFQ+X5m1N7FcjaCW2nbkcHrk55kiMtkSs+mai6FyzMLUY2krjK7wzEFXzgD73X&#10;g1SiaSG28qZ7maSNozFMLZokQ5VTlXfLFSGYnOGBGM0oylF2YKSiPVbeYSRSiOOXDN/o0m/bg4Dk&#10;noQM9sdOuKnjt4S4YpGkTo6NGZQFBOxuQG542kZHcHrWcl7ZXEEUs0cEaSI4jmbmMPvMaoxwMnBA&#10;KnODnnkVdFxYM7wSTQx+ZEZJUWSQbXBbaS4HyqxiGB7HPUCuupG8DKUyzAiRGNVlltZZPlkGfOZw&#10;Nvzk8ZHGQBj0zmmpAkHyJPI+xIjOZJ32K2AN+GJxyGwAc4JByBTAyyRIPM3yGDdCDMWjBGSJGHGR&#10;tXGOxJ5psixRRyEHKuxO7z9zsTtbAGchTnGPU+lYWQ4tvRE8g8xEjUkRiMrJKsh3HBUqxCsM/cPb&#10;HJ9aqgx4G2QottsaJ5Mvl9xPUdR0GOR0zTmjRwkZbKFYxJFCwyrHACnkevfIOBUf2V1jkgaVJla3&#10;cRwibbJIh2glmLE9W+9gDkDtVwSvYT3IWjRpCtvOH3SbRKshZ0ygz8+OMFWAJ/Pjl1tayys8lvLa&#10;gy3DvsndgSQoVypwQf4eBjAJ79bMkEse6RZi4SNQoiJ2AFjzjAx0Xkn8PVFluIg0G/DwpFKpAkCk&#10;RsuQ21t28leAM9Oc457YUlJGcm1sTNZSFFjPzyzzSIZZtjr5Z2EEjOV4Jwfb161FhmXbJNbWcvl7&#10;hb26psaR1JZQxAwoO3G7Oe3GBnRuPtkuUEqz+ezmSSTezgAfNgAckkIB681DEVibdJ5AgnYrbpCA&#10;FeQkjBcDliT6DGPaiVBJXsZuUmV7VNRKfJN9os7soJ0hjMazqgHLZbDZbBHA4HPWhZGRnjhFkSsk&#10;ir9oh+WSRT+9TrhmUEH0+cVuRrEVjVEkjUwssXkXTOu84JY5HLZAxx3Pao9pXzAHR1uEQSwmHGAG&#10;PCDOAxIB3d+naotaWhnU2uY3k3QS5+yRROkikRx+ZsjCkMcghSfvtznseOnMCxXMzxsbeIx7XLtJ&#10;JysgJDKp29MgHJPP0rVEcMJR7hUjkZYjlJRGjHcQVKt0ABAGM53eg50pYpTGwt3BbJORFuAODlRx&#10;gY455zya2jKyM07O5xpsGiW2idIZW2uXRJjukjQllIG3qN+Mf7XoBUf2GSLziyPbbp3U3QRgSrgD&#10;AbcNhzzxxyR/FXaOI7dN+bjco+WdVYr5n97aM5AII9AR61m3Lb4XYtIVaZ40jmi2hiAwwSFJjJwe&#10;cdOmRVRbk7mdSTtqYlg08V49ypms7pLgJb6hFKxCxFZMqsZQoHV4oySxPUcf3vrj4VfHPRtW0u00&#10;/wAX2kv9oS3Ibw1rFzYJNvuoIZEdty5Ece1nwAdrgY4OBXywyx+b8y3MdrI+LiKGUBCVI5Xn5WIP&#10;bjA5FPhNxpEMc1vM6ShYVnnikjRsFlBbYxwEGdxAz7Bjwfocmzmpgq+mx4mJy6jjr82j7n238QdE&#10;0/XtHN/Fbi61i2iXyr2CXyYngjJ8ySZF5AyoVBgAgHpXypeXPk7FBeZpAsSSQ3chMYwHLkA7VJAx&#10;83XOPSup8M/Fm40iCz0zUJxfaTYWlxHFPDOsL280kTCIyYXmKN+ACehz9PCh4nuZNIMRt9V0uVbV&#10;pLPSpnLssQwVCKGJZ8RliSDhdvXBr7vEZhgcZhVUp6SW6PlqmFxOFquMlp3Oolv4ruZrXzeYZEKB&#10;ly5faMMOTxyffI6Vn3GoRm8ub23MMNg9qJ5ZDM0kxLE7lwqgKMIhB5JyQQO/n0etQy3rWolhkeXM&#10;bTXF2FjjjVFTJZmDH5mc55Y5JxgU3+3YhHCDJb25+xNGIr2FiElG0qSwbLDO4nPJwOa8evBPVFYe&#10;uqzlFO7R63b3Sq0byq0G9QJDLhmzkEbQDjIz07mugt7mITMku4l49r27ygySphh/EMAc5x6Ljjiv&#10;MbDVReRrcyeX5Xml98ALLGChyVAXDhiRhRjGTyeK6m3vC25rczxvKisPOkDLEcHIORzknOR/d5zX&#10;nyaidaU1qdxDPdh1lRtoRsxzKmyYsAW4wCCAcYHGMHOTVhZVuZ5ZAtupXa5mRWRTJuYfOCOB8vp3&#10;JxXPG5hOCHjKrcqUKfKT8pICnoxIJ55649K0orqOOEbvLZI41ZZFmL4VVwS5bOSAc9e9YTnfQ6I+&#10;8tTommtwIyktkk0EpWXq4ibHRmbkZBDd/vVqRnyInLIrW24ZJmUgLwc/3iAD6Y5rk7S4klYvBG1u&#10;oIeCWSRCWBz8xBPHJOR3AwO1dLB5iraqsd0RDFtMEj5SP541Lbi/fHPHOVHtWUYXVzaLSdi6szDh&#10;gxd2UrcTT5+YHOSxPTHQZ44pyrEiIGMjKGQS7BnI2E4XJJByex5702ERxFJTJEsSQwhVF4WJbYMk&#10;uScvlhk5+9x2FaGnhN6xxCZnyZCskIdgY1ZvmwMhTyDnjuelHLyu50Rkki5G/wDqt4zbTZUqQjhw&#10;UGeuSR8w7DkcEirG6F3kQssNw0e1nEYhAHOVPHIBJH49s1l3MiF3JluEht3i3yW0XnZj+8GWMHLY&#10;II7EnAHFaaqfKLNKAJWVYt+VUMDjBJ5IPb6/nnL3tGHOmattOSSqxbLjylKW5cB4lJX5Tg4+9xn3&#10;xVqMknbkMjhjIJ34Zs/wt/CMdRz61UtxHHIyJEpEpKRSI/lMpCp3344O8YIx34PNSpHEFjJWJ1id&#10;dju4UklT8+QDjliTxyBWqgrExTbLMV1IFt8pI7ph1m3+WUYYJHA4IOBwe5p8U/yMiRh4mkLtGXJc&#10;j5ie2R/Dg9sdOlVRPDJ+7JgaLeyMvMgPGfn29OCOCOcinO0DSTEAmU7PLHmbW+9jcMfeGe3tU8lm&#10;dEWk7mpGSyxLAkkixtuw+WfOMluO3GD9PpmkjZV3YyYWErJGASwUYzz1xlV/TvUkPlhVw7YjmIjz&#10;ModnXcuTkZUEt69hSxS5CqmI/wB5GUI4bPylieecknIz1Bq+WNjbca8sqqoa1ETsru8rxFcgErub&#10;I5XJxxTy5P2ctGsOWAZfKCkKu44OBgZ/vH2qHegLTKUi89mAkeQb3cAZAXPBG4csOc98cV/kV4JC&#10;EEjAsN6MHfBXf0YA8Zx6ZrKTUdERO+xZiuvOfzUkBi8pJI3tXSRZE5Ixhc4IZeAeoGKtF1jw6w+b&#10;IrM3nRSBQEABCnAyck5Df7PI9cm3lwZna4t5V8wFJjIFVgQGC5H3iAw+oq6CxJdre4tmQyRRR4IV&#10;4+GJIDEYJUkFsYzgdcHOlNqWoKLTJp5SJAHd4xC7Isj5BzjlsEcc9z+NVG8lPLjba7BgBbSTFiBx&#10;0TOCMHOD/KpEJI3sQuQA/JUKo5B56/MvOaGIlZIvLSJl4jSBNuEyehxznGeua673Vwa5ldEmWYCM&#10;RrK7KQwjZY1fGM7izgA5J9uuacjB2ULHIZ2jZprYspVdwYghguMbSBj6nvVZ/wB288Z8lZHgAYzA&#10;sACwxhBjdzjIHrQJ33r5pDFYwJQrfKhyrPnDcgg9OxFZyqJGaUm7D5JW8qRibe5lXCoDIIkZtm4E&#10;lc8fdB7j9KvBYAdvlv5TYaRFlJVgQOTnk9c/XFZLyJNAv70oefMCBQCuMc56BicjB6jn0MqTiKaT&#10;LmKO5LRhTMQCSQV+Y4+YKM5HfpWKmrhZmzPIxYlGZ5+fMeeRS7qGyjsSdzZO/t296pM6mNTH/pBM&#10;JeMRiMgA7iTlhzw+cHI4qF5g6bnUMxALyq4Qhh0YEDjGccfWlurg29vLNukLywvKGuhvQIPl3KH7&#10;Ar24+X1rohN9CEne7PN/HepWjLe6YgtNQNxbSSXtl5hZ1jdsKoQ8sWb5SeFJyFHYegeBtOg0jw7F&#10;ZSxRxyKGld0DBJRITtCqRndtwCxPzE5HpXiVg02v+PrJ7m6s5XaKZjKYlt3W3i2IPvNlkWR+evJD&#10;AYfj6TgeKWOSaH7PJE0aMkm8LExIJz/dKg4PYYzXUlLluzRO1rFediRJbNKsTQyM0k2xiwU8Acck&#10;9Dg/TrWZNGyOYTcC4zJGXuomZY1CuDjtjgY6cknqOt+4eM3JclRJHOT5vkgsuUBySDz99ufc1T8w&#10;Y3SNHFtJKPFGz+ZgkhVATJfHc8Z4B4FcNZM0jJNWJY5I4sqAfLExxdRnKsjc4UtztOeh744qdysC&#10;XBLPOUjVDFLC0bh1CsQAGOOQR15HXriqcQuIJ2aQxgFmUCSJnfDK+TkjCrgcHr8wqRwscUksYV2N&#10;rJ5Kx5IZSNxHGc8qD646da4JxUTqhFTjZldkSTCqpG3GCyFMksD2I5yOfXPvVy5bdGnlxyF3jCed&#10;Dh2jIU4OGzlcg4HOMAVBAihgWVoLadQJMTbmjUD74ye5x+FAYPAEe3Z3EYRosjc4YDKY7HGDzzya&#10;3oWsY2dObLh820llgZkCAlhZeWUfcR/dOctwcnjr7VOJJWiVooUJEkxRWjy4HAA5O3HOBn64qqj+&#10;Y0SxIcuQ87SSFnAI54HU7lx1xwauwxkMxbepCLGZXUHK4P159/y6GtIRblqE5u2hD5McskWDvkkd&#10;vJia3RAJABnBzzwxG7jjOc5q8m9SrgBGRQYmA/dMehyO5AIPHPIpsUixzYVSI4QA2WC7W3KMtnqO&#10;e341bWcbEnZy0kbxtDD9r8osw5BBA4JwD/Ouowi23qx16lr5VwyFUtEyXkRgrJkBn3epU59PyrGY&#10;pOsC7opM4Jhdgx3lV3Ko6HAHJ+nPNaZeKHLL5sRMkhdpWKu219wORwPu/j64rKY7nY3BJRiwXzB8&#10;p3Ddndjg7cZHvWbg2y99REJt4vtKlVjdnELQ3JdwFUB9wJLgNk+oJJAq9DHIFffhx5nzbTwqnAAX&#10;PPPHHeq8Z+5EXglkCqqvGdql2AdwCCSAvT6g9eKI5/LLx2sTW6sFlkM43HymPIwOQcYA9/as3Fp6&#10;jSsjSuBKkQ89ZliEu9lYblDHoNwOAdoGexxUEMsalHWVpFAR1PyhASFV1CFzjJOAR7ZqzJMxcW7L&#10;IPLdD5sUZBCAhMknuMjj6kVTXOycyr+9hLmQLtZUKFAMDfkk5I5HBA9a1gklczb5mLMWSMPyAsOb&#10;otMwCx8HjBOTuxlW9u4pbrypCN4RSkbxrkHeEGQQox8vJIzkYyfWkQIEjSSGKSIxlxNJIyAYcgnb&#10;2PBzuz1NMlkSCOZTNB++jIDO2GKYXBILYxnJBx9Se2ylFGiSRE5FxJBJJKpkZgsLSOVYpjCKexAI&#10;AAHTHU1dllMYdPMiCQIzuq3HyxoCMlyRwpYDBx2qFGWTzQ5kZZGkQttQEKwJb+H5jnj/ABp6uSqy&#10;CO8dp0xFmNoFbJbkqVwUDR4+uMVXMpaFxvfQgkjKzvuZIDG6xtG65kd1LkbspwoLA4Bzng8dUng+&#10;0O5QiRokTZDLGyiRctnDAcsAB16Y681dnhU+bbIZvKkbF5DCf9fCwKlWZhkqSoOMjoM8U4R/IRIF&#10;2hWBXZuABwcfewSOecde9ZOHkYVHpZjIyQsgmTYsqs8MTsAw4HBYZHvx71WubC3umhMtuk7mUrK7&#10;JvDEFgpjwoKgpjuQO3ep4ZA5CywywmIMqEIJC7kD5VUN8xG3vx8wANSxKghhYgXMssuP9HtS7biG&#10;/hHA44znqOx61C8diL3RwmseDYdXgvLa2SCLz7VooWNvFI0QKkZYEAGNW3EDPBySRzn568VeBzoL&#10;aleWrmGyn1CSV7PV0jUIH3eakBWPiJS4ZQ3OFwxbBB+y3miBQjzfNitlFok0WRGwYnLRJhSM4yep&#10;2jJrk9Q05b143Zv31yzh7WSAhVBZRwS2BkAggggZ4PJrZyb3JlBS3PnTRPidLobXGia9fNA+nXyQ&#10;37XLfZ5LYSxCWOSYk/caMxsCueGUjrXuGkeNtF1RLO3a704y6ihm01Uv0Z2ijYR56ZUqZAWU44OM&#10;1wHifwDb3Uc3nwR7pyGtNaMausCRkmWJiRwpUgkDJOB6V4jcDWvBJe4kvJ7ezg3G1lmkQBlRSEjU&#10;KpBYk7R8o4YE5zzcEpaJGEqDTumfa0biRj5kckDhSQIZcIwwAnyDlmAP+IqaBYpswSxrFb+ZtEt3&#10;CGhEcoIJ5BOMBj09xXgXgr4mQ6mba3vVstJkMSxub+9LiUBkVY4ZWYk7g2Pm5yD26+5WV2LqJLyU&#10;RWlzN5ofyQrZR5VERDZAUEHG1R1IwaJUHfQ2hVcdGahS5PmOSzkKHkXIC7TgAj1PAHH9ykDtMiiR&#10;VEofdLFIChV+TvXDYwcE7R2BzTIHikuMNtTDokUvluQo2AZd2OGwVYluBz0qzIsJdY1AQO29yw4Z&#10;jwCzdlyOR6E4rlcbPU0bu7lcksAJGka7wslpK9wVVosNvJwCAM7e/fgUzZFcpLAGimt2T93FISFa&#10;NuMggDIYBfUnOM1Kk7CJ50jM+UjCxwnAjH3jjnkqAc54x71Gm4Ab/JtnWNfs5+YoEDEbVBHGAF78&#10;5NC1Lgl1FTDPHKo8pUSTK3PDkA4JyoGRkHpzjHtU6SXEaM3mJECheASszuCrFfMdmHKttBA6jkH0&#10;oIVJsypHKDcgRpu2qy4yD1xjOAeh9qk8hJAjxoCY4QFlkX5zLlgMnbzz1x/Ok09kb06kE7LoQ2rS&#10;LG0cbTStGpaEXADQhnUhgpxx0AOexHpVy2RljBKFnjkwXE6gBQSAexyd3I6cVDDEFgWS6MkKZJu0&#10;fgIvI4bHqRxnuMc8VK8zwHYvniQMNpWJkcnkMOnB+UdemR61cY33Maz0uiwFjkECOdhnA8koAS6c&#10;4Kk9v/retTrGCgmX5i4RAGy4YByWUgdSADg+46jiliG5ZkgbzXicBMfKXAYjncMDIGQeOuSOKhRs&#10;RtGobEpYPKpCnexyw+UYDcr09KHB20Oim7wJEKTyrDHMACoDCUqmXyQxLMOB04zxgc80iwQy4WeN&#10;23rETDcRLGWcp8+CGbJUkjOeQM8E8QxmOEH5bdYpbglNuApyAdzZ4zu3Hj1zVlDIisQD5JB/1Tth&#10;yrZxg98gHHQiudNwdiHF3IpY443SQLYqpMaf6IpYEhWzzj1z1PBJqvHBGDDEBJCoJUNDduwVWIB3&#10;F2+YZUkZzj8qvxThvKZRIhgmxGihUdM5wx45HsefwqPy5IgGCSRrhhbSB+Szck8jBGAOPU1ald2J&#10;cLvUkB4dnR7dAgBDx/M24AkY5J5AqdHKEmJ3lDTujlZSwLEBimR24HX2qlKZA8cyt5jrJI/lxLlk&#10;IAAUgtgnBA4xkg4xVizVYjJHGsrRrJtQsSznK5weMqSMHHQdq6KfL0OWbcdDQk2sxkS4W3YwIDOj&#10;B3iLDK5GNvJGOnY9qfM8KplpXRCoKrCnmxk5yMLwR8h689PSq0AikJWSZYigVogswKlAzAMpwN2e&#10;eMk4Ga1FK7IkjSJw+BbwO2Q24YABJ4BBwDnjOa3k7Kxz2TZz4DNIZZysR8yQGJ4gqsNxII544Gef&#10;XtTW3ROZULeYtszvKrjCMpABxng9Wz0G0064g81cJDGXcKJiigE8ndt9DyOp5wapyxwRMWggtmaW&#10;IMZZ2LZKgnaTg9m46/eJrH2ttDaMb6sJjGfs5kDcDCxyIVBTAyCy8bsY9/50xASsBZ0laT5Ridoy&#10;Y8cE88NkfXg1YZSzv5ayJukCgM/mKQQDlse3HbH0q1GqtHL54Qgo5jNiiOwcg4Cgo3zA4YgDJ/Gr&#10;jKVjJxcW2Na0Xy4IvNY7iqlJCAHO4ENkDOeOecfrVODR12BZUjuTOIw5urRXdWyrK4OdqsrDbhfz&#10;9dTy7W1DQ2cbtC9yX8yOJVBY5ZsYxj5mYluM/U1LbiOzs7Z52lS0jMarLI29UbbtJDZxnHqck1bU&#10;pIUdVqZNjbizEMTH/TJkeSeVgFlZSckMoHIDYHXjHJ5Fa0YHkvJLGhUYdEmQAswIHy56EZ3evB78&#10;UyZ5G2AyRzMu8qYJMylF4IVMYYZ2/MfUfWpII9pDFJhG0zSylnaQAbVVsAnCg+WOFA6njk1F5LcJ&#10;RvsSPApWSRWRZRCA7xyAKjEZJwQexHWo2ijiK5Ej+c5khMEigZDA9AQeARjA7VauAZFMcsbMmMrB&#10;OGkj3kIpdQXIUkAgqAOT6VXLyieERskc0UUqQxAHLMOdxI6sT+SqAB1rW7Suznm2loSqIwsUcgEk&#10;hkixIqlAhO7czE8ENhcnPBHHWs2/u45UEZJtpGBaONIikgOPm2kZJOMn2JyKuyPD5jII5I1hCSrP&#10;IpdRG7ske1toDHeOVH3eM4BFQSXPlwqZZGs2uRHEYRd+UTMzAlDsJU5IDYycjOfSok3sEJNszt0V&#10;s63Udy8scLyPG/ltLIEU5YFVALDbxxzkHk93lg0TxM65RBveR/MkQ43EH3IIGT1z17067cyxTW9o&#10;ZnZkLxqoBYNyOJCuM98cgcZHrbbG6ZMhrORHkhikTeFTcFbr94cY6cgdKXM+WxpL4iFLUKNiwzqY&#10;doVmG9FY/wC0WyD984/Cse4ltFiMUl1HFbvGRcNMyJG8ZAzknoPnA9q3Y5Fjx++QSmTcqwYUHLE4&#10;A6jGf0rNLRyNArJG8igvcRoQVwCuU68EgZyO4PtTgm3c0p9mJzHKbtkgSWZVM08KCORHyxHzAcLz&#10;wO2TzVkQtLujke2/dSBYP9FKo7AMxbg5OVVuD0AJNQKIW3S3F0DIVeW4WNVRXbaRh1IPQMTx/EAe&#10;laCW6NMu/Ms64eCN1KlWIZVYMAflOWHTpn1ro5NNDKXxDo1ECo0sqySshklYWqqCVYYwTzgBjzz0&#10;ANPCqtw3nBYnF+6zTyW4M2xX5XhlUkKHHTPc1Yb/AFbhwA0RYNGDuUE9WGRyAfTuMVBGTDGjmG55&#10;kRQgKFSA6ZfLPk43EsOvycDkZlSUdGIvQPK8e4AonIEcbbgW3EjnHoFOfU0/9xtj8yaEGXehWRQ6&#10;s7DBA3dR6j+VUrVGgkdpI9sqBhK8W9gVViRtBOOR16E5Oc4rUiXYfKXzGA3IgUbBHwflx328ZPfH&#10;bNdFJxexy4iPMrorTW8cAgKwxxStKxBZVVGDIRgAng53fL0xjAqlL5IZVSbdvRNuVJjkB4GVzgnI&#10;6emD2rQkhbySxlDWgZTOBbuzyqMEbgGyQ2xzgDJH0qKbC+YGMMTLJhklQMwcAY5BOCSTwPSnPlFC&#10;V9GU5Lb90xMc0asAEKREtIMkYGWwCTu47jg1HJE7XkGybzvJQKYZIQ0gGxgChHIbaQM8/LwKtWzR&#10;+eEJmH7tZopyjOrguRu3YAUDBGOc49KPMK+b5kgjkCOku45Ecu0cYOecjoPXA4osmrWNmlylSW0k&#10;aEKu9I1thGrLhmYkEZyQcD/HpioLiSSN5FCGJy2Swj3FVPZuyJgZHA9AScCtA4ZPKyqmOJG3Rync&#10;O3zA/UDAOeapnLSMTbPuQqqMsQYFcgEYznJ3Z9B14rGSSRBUCvK7KW/dyEgpyRnepI68rkAgY/hz&#10;SBrW9RpPtFvcslwxEsEAAV3Vi53rkKTuwMnLbs+tSPLFukEZ8xsBWZYmIQgkYQg5KsQcdjjjrU0M&#10;kRZAzF5HBkjML7SwTaAR+Jxjr6dKhSdrFR3IvNhLqrwXCG3dGGbWZVYuSqNvGAMCFgcfdyM4zzFH&#10;bytcRedOySGRSNk+BHhEG5dzHazE8joMA9SasQlsBpZpJH8xzHliFQZY+WFAO75iq8dcEnrVsuvl&#10;yBDIJJZUeJre5MbhkLF1wAAd21GBzjgg1hKN5HVCdtzLWFoVwrPJIIjJCk9zhZG3E4Hy5BAxwOoH&#10;rUbrEwWLyrny47Rpd8igozHBKkBucHPDDoRzU5dJGUTBzGrDy3e5ZRGQcFmA6NjA54Oc0lpHuhml&#10;jmRpLm0ZReQwKZDICwzhvvEAgcntXXH4TKrVVhQyrOqrKYnZ2ZjFESR90bmI+6ASDnjqPUZn8qIx&#10;hRJMdsqfbEVVREU55J4IAHJK47DkAmptonijaFZCqMzckbHY7lI2gY6A5JGOBgZFWcr85MYQrGzJ&#10;JLODtXOQGx1PReOuao46nNNXROYoopWKqCzxI0asgDAFgS7EHkEMBj8qZvWJkMYiJnuUXzZeUCFS&#10;Mqf4SNoOR1yc1UE5BuBuhVWVluU8oqoizkbSwG35hnp3x0qOWSQK0kYjlVkxJtcKzyLtJjUE/L8r&#10;NkkHkDtmrSTKj76ujYVCfLd0eASwp5sEk8ZJXGMEY+XqMYPY8mmSQM5cnzQscijzGchGlbJAJAxj&#10;g4zgcVXW4WKM+ZJcRvOyCUecFZQzKxBAOD9335HFRCFoeJI3kSOFcxjkxvknOD2JJ9+euBTj7r1M&#10;mud8r2LMBkSGQqwEiJlozkkHA6AHPXJ47U75ZJTGMCxjkIdXjw6l2JL7x/D94Ee4PblZZCYZIvmh&#10;kGEeKI4kV2+bYpIzk88/lUJLsJlO7uqRPOA4cAlmYAYwQV/PpVu3Uaap6F26nknkUqVuIlV442km&#10;YMwiG0BcrnGACOOARjOKjcysltJG7qVy2+CbITCghxjquQoy2DxVYXC7JGm8n7bAgl+7mRDk/MMY&#10;x8pYZH600ShknUeWZkAEUmwhZCQwIOFIwDwR15zWKdmbJpq5eVy+NziRPOwGQjcGwTg8crhsgD0A&#10;NVGkleZA0krofMYMbRSrKMjBbscHI68DnGadc+SP32LRxLNKPNQ4LBuAFUKARwAuBu5HNELY2yCU&#10;OHkdCtjNJMHVXYcAqAHKopzyV3Ec1rDa4PXQWLbC0O6GKKDasqQwAurpyVYpgbjtJPfOe9PkiCRO&#10;qgO7Mn+iiJl3pJu3MoxgBeM/742g84VJeF8uS3aFxt8vPlrgjAYE/cPPUfhWdOwaREa43rK0LfZ4&#10;rpldSm1h0b5TuHPYgEcjOW2kQ8Opu7ZYO0SyI8VyZYUETLNI4KhQFyMngfLwMdc++Yp3e3YbhMiP&#10;Lu8xYw7nqFBJGAcdjn07UzcPvzIzF7gplIFEbKykkgnpjcwweeDjiq5cl5ZkXdulOY9mULhyxGAQ&#10;MZzjHSsvavoZYmMlF2P0LSVBlZrydoI3ZmiWYBo2UAsR8pzxsyMHpjrTUmCyRSvBKGLERkQlWKqS&#10;AoB5zgn654qK2JhljQy+e5ty7vCjOjSgfe2sxIDHoo+XirKxzBjJcuyGK9RUUBihbZ06kg5JGDjn&#10;twDXlwg7kwj7txu7yUJKXI2sGBMQbLbc/dBPGQcAUk6rKskTiMloGyrgPhWxnODllIz09TTgI9qq&#10;JCk7NiaSG3JGc/OyrknALEcnnOcAU4MXKEpvRX2QsFVCQSEY5J4IO7I446A99eVJXZUrxHGRwrJC&#10;sEjDy3Z7mFVVZcBTtDE5UEnjrgZ60NDMrOgj8t2fa4CshQLgs3XrlT+dIDKqyMqLuktWSXLcLhwV&#10;CgdDkA9+MGiURXKSxSIJ1lVlmQsWR1YfecYOQeenuKi+pg9Ikqx28ckswdGby4xKQS8gQH+8SSTg&#10;HBPfJok817RLpWtUWWaVd/2nY8QiywbaFYquWUAsMHLYzg1FvVDJI7oXMrMGBMasowBwB7DqOc1L&#10;G8qpnzkmSWQq6LGeAGADNk+gP5c1soKS0NITT0HzJEZLlrQSxrNMTCQwkdFcgjlQoLFMZbAHOcCn&#10;DBKwRGXfcEEFeTyc7gpONpIPtkgVGoVfLeJ5Y4WnEjiKXzWbPAAOflU8cdB0GKQHDKiGKOLcxSNF&#10;XDNtI2gjptbnAqeQ0XLfUcUcA+dLukGyUJanGVIBUZ7nk5U/SiMfvJHVQsZkDFW3xqEXByTn724Z&#10;zxwcdOS9W8vYI4GGVJxKzBQQB1BP3WIJOPWkUd5soAx2K0m4hvmIGQOTioaWw9CQwiNYGjddkrqE&#10;4BEvzlmJAAO7ax+boSKijWTy3kDoqeZhIxCAVIJDjOTkYHT2pV+8fLK7o4WQmfI3HkgfX1PJqWBr&#10;iV1jEYLMVO0MWPDYIA44xyCM85BrDaWgh7MiPGkkZVCryGOfIZogAWO0EcYxnGOSMGmx8W9shcSC&#10;GNZJHiBUlSODtBOBweM9iKQSiZGZA5CRoZYLaEswOfnz1wxxyM46U5ZZT5JTkIgEjyjKtnAOOwbI&#10;B+mR356KYo72GNJBJFNHNAjW2GEgkLKxzjBPtkYIPYnpUr7kaTEjvHGFZ4rebZH5jcgM2O+OmDjt&#10;xTHZFQuryhYyrqEB5QDBUZHIyD0zzTpIoHjlaW181Zd5mgVgWABZUHTBOMHjsxA5FObd7M1cUkRB&#10;5NyhXVxHOFadX3bDhSB0+bgrzTQgV94mghZ/LitzdXRKux2h15bGSEU89wfU1M7zzSQyzStJNuRI&#10;mmibLKF2Iqh+mFUAdse1LGigXAbJkLjMKuAqkE7cArwemfXGBRCXQyuupDCjPbST24ErmJivkyFU&#10;k6dQOo4z36cVb2oWcCN5tyFVaJcAKqkkjPbg/p3qB2cXQYyYO5ipEOwjdw3GMBfmUenNO8mNgZyq&#10;BSrIxfJUkHaBjHTcT2/StLLcZYQoYyyxmPdglVjJwX+UEAnjgHPpjIpijK5yJEMmLZlJwQAM59ef&#10;51HgDLiSY7ZFBeQk7skqqbmIAOe/A5FKWLfuWlLK0kZ87zCoztG4HLcYChTjjPPemCRKNyhkQvgA&#10;lTMd7qfUZ+8ufy4zSk7XO9bhTuVCpwMMMk54yCOm000FldAmTG8xLRqjEgswPyrnketHmvAwwHQA&#10;tIzNFkHJxyO4+XqfUVm076Id9LDV2M7S+VMu4hQz/eVV3FOAOgYnjtTh5pVX8lHf5yEcbwXOSMe+&#10;ASOwyaRGLyYOCyKzE+ZjDHIVR+f6UsJ82PJjBLzSCNEuRKgiUsFJcqPm2jJGODwCcZOauncBWdiy&#10;uVly6EG2LBlI3HBPy8NgLnPpx1NTIwV2QsgR5HZok/eAs+0NnnA6YP8Ae46d4iYJo1dmaQmWYsM5&#10;UhSNm3HO4AtnHtSuUSMsips3yFVQyEsNq8YLHn5T7nmt1K6E9HvoOl8p0LvHuCqVbbLlwQqkquGx&#10;3xx64zVuIb5Fj27i5BeIpkyjjHzMeoxnnA6VWRTGsaksEIVRkgkoF6Lk8HOD+FSKQ3mkuhPk52Nk&#10;qRuBBxnggZqlZvUjZ6liMqoypM7FVIKFWJY+w9Tn8KXJCCENcE+cFjChVQBsAYZm4A+YsT6d8mom&#10;89GmEaROsMiLLA84jwpIyd2cAAenOMmo0YEJskwcKqJCC7RgAYLEHIz7+opMtzTLG5n3BC0sAlWR&#10;IzO25WBweABxlR35wePVF8uNWdpGAfDNnBkY4wMc5PGe9RFikrSwM4mSVSrI+GjUMOTyM4GeR6cc&#10;1I7IWkkfCRgsGCDJbngE46jPagOZdCeHeioJGVZGQKMxcOwGSQpOeR2J7fm1iSsijfP+7jHlPcbQ&#10;hP8AEMcbiD39vQU14/LKJuybVmMiSwksWOB3POM/oKdHIspiMQG243uScFcKAe5yGxk/8BPfApWQ&#10;cy2H/LLIysFjQEEvuOSdqkMuWPTnr3z2xSCKJ4/lndssWibyQMJ33N1JyW69iBTsSbPMDH/VuytA&#10;u8IYwN7bTzjGTz6HFLGy+YXmjkD+cFGOQTxhuvAwWH5VvFWQ7qw5HDSsCy7/ACkCozbSsQ4VenIA&#10;6D/61R+XFvOBtaKQLHl8nccEnHcYJ4+tOA8mUlkUqrkCV3bLNxkHHJ7A9PakhZlHkvIHf5nQJlwu&#10;cDIA7EBRwOoqJWWiIbSdiWPyGlB2pKWd1nDEl1wOT6EZ4xx0Pam+YGSCVYQJCsjXLohcuw4XOSQT&#10;97oOh5pHdGSBRHJcBowGDJklcAHJP0xzUqmOVMFJAIrjcG3ksW3DgYxgcYPXg4NStXYIyuOWNI03&#10;RoMiNkLj74Ugcg47dQPepYoWncRxGBml2iZrhVTexOFDuW27csRkkAc59agUOJBKuHeJAh8hMghs&#10;8A7scANUsa5APzK65jHlpjdzhSV7DLNx+dbJWK5eYjDGTypUjQySjGVlJGMeg4Y4PU//AF6nUFjh&#10;Y3bGSqsoBUZ9QepPTFRuT9pQw+XIkk67Y0Qsyvs5I9y2T0GMAVcDsq4hmlkRJlJLuWCsAMkj+E/L&#10;0/CiWwQgVovkh8seW8YO1QMgg5w3DHg++e/FTRICVgMyMk21YUaZY1Zj8uXJHXAxnOOOlMCSGRhM&#10;qukrqu1t4BUYOGGeuVHOeQKeJAsknmSYjQB2VEDY74PoeD/3yawNlotRwYIEG5UUDDhiymTaBjgn&#10;5jlf69KlfzDuZQCskLK29RtXkHJBPT2A+tMjyBI0hw29y6LIQeOMYPAH+Pao2MccSvIpViXBJk4I&#10;OAq7Tx0Gfb86erM73kWYi8zQopn24O0uAiEkgHGTg8opznkAHPSmxojqYniDSvaor7fnDSHBbchP&#10;II3cc1EPN3wov7uNnJaFHwxQoTs28gtnHcDjk9amMirCNoud6x/M8SFpCQOnGSWB7jvSd1uXo0PY&#10;qrsZY5SG2KWKZXZggDkgEAHpUZEZkt8FXWTMsE8RQjcQwOB3OGP+NCP9mBkjD4UMWZWYFBk84zyM&#10;gn3qcOGaPeUXzXWNmcBQEAJUEZ4AyOeM0J9jOdraEO6ORWJkKbxl1EJV8KSwDY6N13DnqKau1N+F&#10;tizxRrHK4kCuBwQM9OFXkHJyTgdS+2bKbE3xS+WN+cMquPTuxzznnOOtTNjesu9seUzOCSUOMduS&#10;DwTx3ouYxkx8EkTKSJYy0ijDh9xJ5x90deQKjJaVAyRvvwpO1wGAGDvJ3Y2459/SpgHkxIJRHhyH&#10;lePCuozzk9ATnHPv3pAGeJePMjYOXEkWwEdAPm6jA7gY7VaatqXu7WEDA7ihnZi6tIkA3SKxHABB&#10;xlRycE9+9SsUZJJgp8pFVNxVnCtggAjqOQTx70zcmElO6OOIqnyKADGM5PTg5yM9eBQfKCNNvjWM&#10;hW+RMMAQME4Oepbj3qXuVtsDCJnMYCRNHKxdQi7wm4YHUHBLbs+hHFWU2eYv3QzbhLnggkgqTzjo&#10;SOPWqy+XNC6zMFfaUm3ykDbwMkKfl4PLZzyMVJFKVmSBVVJojGyrbliVXopBJ9V/PNIB8iospBfm&#10;LJeMgkEYU/dzz3wfWkMSNGpmCLukAaUxBUkkOSFyOeOfvYNNUsVSJZnHnbvKk8vDocHoSpAI6j/d&#10;9KfsWURyqA2x9yzM4ck7gASDg7iCc4z600+gC/u1PlwoqNvZj8+5ipxgsQeW4J/Gl+cSTPggCRXb&#10;95lCNoGNw5DdjxjpikdMwyvGyvJFEix4nTdE38XBBJ4cdT2zUg3H96HyJWUKP4AOCCCOoPA/CnJW&#10;YDMMxSJHi2yTKEkwVAC4JPqDhe/H8qiOZHLRrvXzFWORHywD4JxjoRkZ/Kn7t+7EzO4VjHibcRgg&#10;fMTyCQR6/SnpsY+YrRokoLAowIyfvEgcEYxilF8r0JkriKqM8jBsKZFbzGJYxnCoMAnCjavRcdST&#10;1NASSRhuG6GMqQjNg5DE7xt/DA+vFSQuHPmo7Is4Yr8wBBHB789+PqaVTIxQxBCd8brskO0oGHPX&#10;O4r+GTWilfQpaiDoXCqwUgBnkIA57Edfx9aliY741Roy6hd6yAcnPf057Z7daqK+/Z5krMmCsbGB&#10;lyDgHPOG6DHHc5PNTq6BY9rR7oY1RnLFjGAQAMk/Nx1zznmlKF9UNNrYUeY8QjllSRVjKrI44LHG&#10;7ODgZI5x7Co3RHPmkRo4UM8ikgBuNrEZxxyf51M8RiyZGL5nBBEwjIIbcuMdwTjB645zRGA5BjEJ&#10;kSQI5Y7gpwBggn8SPfgVnsQ5XQAjdIiW67sriSRixJ38+nPUdO/0pI8yIWYAZLAqku5FXOQeMZGP&#10;60se7OyMhVwqCM8iNs5LZ9PT61JEQwLqSwMkflu7gBduN4IzwDkDGeMU1a+o7ITESEGNo3ZYwSxb&#10;cF6du3U1MoRVCyhixKBQXK7jgEcA+nFNG8xorIm8Mp4l3MDwMEZxjvTQDsYhoYvLZQQC3zLjJYen&#10;pn3zTduhcPiGARyqHKSpLJCo3QOVdQcZwc5ByD+dWg7MrszjagAaVQWwCSMsNoHIAxjjPfFRrIwj&#10;O1DFH5/7ottZyg4znGSSOn06UBI2Y7SxQZ3M0Q3bSBjGOcZJpWZsTkkELGlzFuaNGbyi5BO4/eHG&#10;cg/mBUOAFyQHj3rslmGVI5U4x1I6eh/OkMiE+ZHtkdPlLpMSN2c8DAGMcdT1pDGsaTptSLE5KYj2&#10;nDbiwG0dc4575NaQVkYyd3oNjeMqHZZYppAAYPM/eEhgPlIbjoW61IxdiBGVyk2FZnLggjngHnnj&#10;B6YNRebDIu55DseRVW3zkIOpP0PHPtU24uX3CPYWAJBQggbc4UPkYD9T+FXJ9REisHCuP3e1god3&#10;J+YYHrzz2qfcrbHD53YKlckkDnjHbJGfrVZC25jhlkW3DK0RJC4HoCR2z+HFPhEm8+Y7kuFEQClS&#10;w6c+p/wrF6jha+o5ItsSxySb3QIbjy0IjDbgTgEk7eKeByivh3L7v7pzyMc8EY7/ANacoO4lEcmS&#10;RgF2AKvJ4/M9B61XjfyY2STMjsYR5kZAI3HnnPAHfHXmiLszSWwjyowhfflQAbfdkgM3ONvT86fL&#10;uV5FJKgxqTIp+XIOeM8jGR7VIVZtgUxJvdN7MpUMN3GeeOgI/lVdoyVhBP7osWkWRiefpjpnBx70&#10;nuZK+yLAyrOiI52bAMxkAK2QNpzyBg5p+XAYgMwXAVTPgd+vrzjjNMWEHDkLscsAJEOS2Dk4z09q&#10;iZreGJHcxW8UZVlLqAgdjgH05YnFItxiuhKfKDx7GQCB2TIk2Dey5PUc8kcfWmxrKmF815CzSEST&#10;opbDHIUYx8oyB9MA5qQuoO1nDsXAjQOAQvB9c9cGnKz7chRvkJ+VZMgjn9eMZ/Grb00IuQ7CSGkA&#10;YlWbZIwDMhIHc8HJAH41aXz2jtnZZYlViG/dqcqcj6MclTnPHFQ5YIoKrjd0bcWUKeSOPTt2zTt2&#10;35PLTyV+diACMcckZyeec1LdwSuOMTEBXcSrvOWL7SxAUk7QfXNOZmQysG8oh1V5ShLFNyn5eR0y&#10;R3prGWTZEuVZWPmSNyVfjt2JT0z2NOXaykBUYOANrMAC2BuGC3HJx+FUmktBvTQYwyHYl0DqhJiQ&#10;MVQYOMqcZG485xT41lKIobcqkKTkIRgjjtkcnr6VIevJRnZ1PIBAAGNo55689qQFd0caqXCkFpGY&#10;tj7oHzE+/wChqW7skbnIw6yICASuc4BBPGO/A/KhVkj/ANYHXOWbyxkjsNu44AwCee9AAO0wOD97&#10;5wxyD0OAT1IB69Kc43+aphAXglnYOGHQnb2GeMHvzjGCUCFdCpjfaww2Sxwd2QB83twvT0ppUyIp&#10;yXSWIAiMK4XJ9epHcdelI65fzlJB24LHJJGeFHPfk09wjMGJ5hDMsm0s6DHJOAcLg9T9OtUldaFf&#10;aI5CEUglwxXYVBRzkkggEjAz159MVPGh2lVViBJxJv3EA4bdgNgnHHzAevpVciFw2MEXKZchdjlR&#10;llVSOwP6E+tTb1DNlWjcowZSMqMkZJPfBX8QfejmZotSJDn926hShQtIzgnBzjOB2JA/lUm5XIyo&#10;OBtwf4jgcgnnoRSIN0ab/NEkqgSbQqgHjBIJ7dQPankoWLlsbIlJdmzg4BycdvatIyuK9kNdUdSZ&#10;PMVWzjYVUkAZyMEkDn9PSmeW8h2AK6yYEcBlCEqefmB75xinqvl7mEpLibdtZi5JOMjBPHXp0GfS&#10;jcF288jC7epYA9eT2JzVGL8hHOdgLqp2sQxG4qCCOR3GcfjShgJJYlzG3ykyO2SVPQdOOQcCkjMh&#10;J3TLv2t86jIAGATz9Bx60zc8oO8gg9UCdVOCAeee59uazbUtgTuSRFGZguY/LlGGywYMB3J68g81&#10;ITsKRsyP5hAmR1BJbAxkk8cNx9acm3I2u5YgKwBOARj3OM8/lUn3toQhlUHJ2kMCMjpj/OKnZWZS&#10;TexGACFzg4YCLyVIAHHTJ9P0pwYLwqJIXIwDgNgDoPQ/MeKiaQecgCuWc7CxbJACllXoScgE8dvW&#10;nOyxkOjsBwrDuxYDGSehHOR16UkrvQym2gdgpV2EspcFQrfMWU54wBjp3+lPBC4VmwrZBLSsCOuO&#10;vXp2pqxmLLRrN+9O6cXB3k/KBkknA4H6U0eWW8rzY5Cm0+Ww+VRng88hvX6irUDMeH5wpGcBlLg7&#10;gQeuAeQRjj3pVkRg3o3CxD5Qp444bIzjr/Slm3mMmN8zdY9uMFyMZGfUYpyEtsG8u6gEzMmVLAAE&#10;ZzwTzQodytZaEKtGXZt3zxbldg4woIBOe2CCp/Cnqd52fJjb9+KUg7NvA6k9SSB7Gmu7lUBd5RCN&#10;rrjAI4GwknBx6ntSL8gVMskaYKxmTIIwCxHOSenPtVSSasLla3JUVpTuDR72SRoSsmVZARjBIzkg&#10;jjHemqSskblzJ5cjSOZMKVGRheO2MjJHp1pybfMlLTh9zHLM4Xb3A9BjP6Um52KMFJVmX03qMDqc&#10;8HJ7VEN7jtZEkMjnJkwshdleM4B3Zxjg9f8AA0qyCNkbdGOD5pJ2EkdTgDsM8H1qtH8zNGFVSSjf&#10;u1BZSQOSeme341cbLuP3iZYMSpjBYg9lI/l6CtS4MjK/LLDKweIyrtKynn5hwTnJPQY9RUm1d5Ko&#10;BwA5AwC/HB578j8KTOULMc5YqWcAYBPbHTt+VLtCqC5hicrnEbBS36dyevfNBYrRD5toXzFZCCpO&#10;4qCCF5PTr1PehMhR5bNyoCeYuQp4yMA47Y69qVmLuFzwvDFCSwI4xnHHH86Yzfu3KggLJkD7rsR2&#10;Ue/GPrioUujAevzKrKzHltnyZGCfftwPypg8tWaeRWU/M7uWwAB1LY6fKM46c0+b5Z5NkrEQtIgd&#10;HYJubADAEYP3R1HH0NJtwUaLzGLNudSnzLnaQ2Q3XOeMcYNaX0sBKHGI5337WjyERRggKR17cMKj&#10;ZRvdpY8syx7WlZgAyk/mPlAz05708IyAuRhhtBIHHJAHBPqT+RqOOMQxqFCZ6MY0wCFJxlickZJ4&#10;96RLkluPYSBXAZdyphlLFgDkMQT+FLE4ywlZV3TExI42MFwoO5i5BOcnIA4IHbNOJIxnAZv75ABb&#10;jPPYH+hpPmQnfKJGAJRl5DKRnB6gcZ59sU99gVpDsRgYDneVC/LIQCcds5wRjP4UEiR1AbjICFs5&#10;K4Bzx2P9KQyBWB2gltxdZMFgB93kdB+GeadIWhIDuyo4yoEu1WUEFsEden6cUh6JB8jxxAqTgbVM&#10;qkA4BG4LjI6/WmrC4RFVNzbAqxlsE8Hv9c0vmY87y5NziMCNWTI3NwTz0GM/nTCIsxhdsziMDLqQ&#10;xCnHrzkA/pmmnYSkiWMqxU7yfkARlB6cEcjvjPT1puCFjZXZQHH+rUsQuBgHnAP1psSyMQ6kGTau&#10;N3AUc44A98HHpSSMwMITOFGHQuZGIwMbef1/Sm3ciUk9iUASR8l42lRDJvmCFeQByTwef0zT1yzI&#10;6szMHYNtjDLtwNpyDznnkemKYA5mRQxDhAS7Ajd975ScdjmpY2MS/vDAfKh3TGP5SGCgNgEkgZzj&#10;J45qRQ3CL5iu/azIAW2/dA4ILc+nalQqMl5AqRxMGkIxGy455x1zTIwyID5uXBJEiAb1YgYyS2fX&#10;8R+T4Sd20TR7wzDYrEkEHHzYH3sYOPf2qo7mxHI4dWaNhJtAIDZKgDkjcRyMf5xTl+YBZUj2xlyp&#10;VsKo7NkdODUjgsy7twCrlBsyuTgevcH3po8xlVNoAkUnkZHI5zzz3rZmElaQqBw2Nwf5AFG4qVGQ&#10;GP8An0pzKFQPEPlePJLLhyV/nyfpTXWMKPV49oAOQQTkFgOgHr7VMrAfwoWOeFYbgCfXGOcZ/Gsl&#10;B3NFFNXGxSDduxJJ84LKVAKnAJ4HXuKa4EYBG5W3gNEH3sTxgDnHbtxxTUJBYBgGLZVAx2BCSF5w&#10;Oo64z0GKcAFBy6kx/MBndlep7cnpz603GMVclysrDdrFSwJD+WCQB8oY9MD16U+UMBsTa6g8tty2&#10;P7owfrz709DIAXIIyCTgDP0+YfT6Uza8iEsAyHG4KMAgZ4x69PzrMlXTuOG3cSNkzoQ/mYyRyQVw&#10;cbeO/qPSlCgsx3Jvk2kAuMkZ9+wzzzUe4usZkJKlyzoF2FQSSGOByCAMY9BT8sxyxAXaSqmLBySD&#10;yf4sfpWkY6am17rQXbwpwWyf+WgBJHGffp29+9A3sCD8zhlZyI8EEjuB0O3HHtSp5sW0fKZAynzF&#10;OzIABY4zxg5Pam/eDFgWJjBIxuO3gd/c/jmoaadmJkzDCqojbK4JRVCnPXA5xnrSrt2clQFIYOVB&#10;AZj1J6gc/SlVVjRQyxQEOGaOJcKw3HBx2JJyT65pC2cM5QA5ZCrkMFzyf9peP51pHbUnlb1DZw0Y&#10;ClTKpfgjIUMeo54wB+VOLEMBvVikgAZgC4AUjAGPp7CkIUBGZHUszM+UJ3/Lwc4+Ubex+o61IHBd&#10;o2kGYyfPIYAgDABJyd2SabtFXQruOhXYJI38DfOTKMZJc4BB5GamEcLInmgMowzBQQWYjJHLd8ng&#10;+tAV41kkeT5JUVgGhYgAhsgceq9BTtvzyAMoXhgm8jJPrgcDIB59azbuS3dkpQbtyEIdu0SfMwUd&#10;cbcY3fIetV8g+Wu7543YLAjBlLAEhWOO3B6joKk8uFll3hRv5U7S4kPQbT2OD1FP2ogkUb96Dcuy&#10;IMMjgkknrjPOOxq4yvoIjAWEQKzSMqSKMOQzEEAdc5Y/Mc/SlUNHIkbFjC3IQR5BPBJ5/Hj1qSHe&#10;65X5NpAOI8lRuycjPOD+eaXaN7B3jjYyA4dSSVH0OP4RTlsA6NlVEH+tMbYL5AZl6dCeVOeT1pik&#10;mLl8CGMhypIGRjJBHuv61KjgEMj8lgGVowQvAIwc8N97P0FNKiPylJT5CBmQ5woxnA7nGOfx9qzW&#10;jLcb6kIWRnLFdzRgsqA4BXjkjPXHX6VZyowCxIdQuWGMgZ7dvX8ajVN0mVIyjggOQxAI56dsGp1Z&#10;8hxuPzE/u4/mDEnJ9CM/pTlPsQNwPkXhmLEsR0IJzx269Ae1OBbzlQSvLAjuVQvhIvmB24zwMcHH&#10;tTS6xBlBJyA0u5d6KOBgnsMj86Oo2SBXzIVaOTklcjBznAwP85qDaO1izyu7JySqn5gCwAyS3H1/&#10;Sq6I7DLMvyuSpOcY5/M4zU7Rxt5kTQrOCrAQ7SwZSCSpzwBtB/AGo2ZcMQYyZAgcqgABBzjAPByS&#10;MdqLjbsMKRlnBYhiynJjy24cj64FOD/6raCXdSVIQkZGS2T24BP6UxGCFPNISWTcQ0SllJ656ZP8&#10;vepGmO1d7yrsJDSZ+Xdjpzz0x+Yqua6szKUrjVDcRFJFd1UMScRgdM/MeBT0fyowW/dh2O5peSTg&#10;EcA9Af5U9gQrsV3ZGAElwCevLAcc9+1IERVDgYCE+aGXe4Q47gk9f5VIugDaOPM2H+/5JDAk5OT0&#10;65/OmAr8rKuFyDCsD7ck88jIz24P4VK8cpk2qZwqvGrh58cAgAkjkLkjr6VKCHZo1ZRsdBIxdSBk&#10;ZAJ7EAg89M5oERo5jKFQpmZmIXfgkgjoT781D5cQjjjR12rGVjkU4KKAAeTn2Bp5BEcbDCsQd4mX&#10;kDPTg4xn9KkCyBwd82xSxCyuhUD+6SFzwCPy5oAZKEkODs2KFJRWLBW6klQfTBxT22AkgLFH8ofP&#10;yoWGBkknIJPNII2mkh2CQnzA24grgqCM4I5HAz9c1KEZmjkRWIKliQOFbHRuOp/pVR3DluLEuANw&#10;6zEc4z1J7dCBSQeYsalyS7OAAIVIdRtO8EHOcluOmAOtOiQBtpZs5VUPlkLjOSpB74Gc0qqQg4li&#10;+RgIg3B4JGcZ547VrLVGihpdikORKjDYyMC284KnkHp2z/OmgjrtZScNggAge+OM5pYlLBEE0YLl&#10;2SE8sDkY4HTg/oaNjBSwJKeYR8p68nHUc59vSkopK4mm3YlVMhiyqBgAsxPUE/0A+vNI0XyFgAqq&#10;WKtIQwBPJPB469D6Y4qNUDSllCBRvIZsphwSCD68jGanIiUhgmxnRQX2gAgE4z7gsfzrOW5otUNC&#10;NtMhKk7lDP5OFwcnqDycBqjSRA9ux8xW8vLQMhJKkA4JHAxtxnp2qXa7MFCRlmKjqBgnPOCOFwe3&#10;pT1JXDtJGm3BXc2SWx6euDnFSZSVmAGUh3jDHCl0XLM+CTjjheD1/OmjO7PzGNZUKoQQqkj+pXr7&#10;CgqCgWNt/BCsxLYHf9OOelNwSA7/AMMjDIO0AcgZ4/zzQSPyDyJHL7mLSeXgbSBgDn9KcyiMIxBK&#10;c+Y7c7U68cdeBzTVwxVWywfcUKnIDYOGGP5evWpGUowXEkUkCSCYODlSAGYFfXAPPbBoHdjTH5Rb&#10;LHzI3TPGGQnocn6/zqQZOS5bK5wTlSAMenXNOURq4O1AisDhVLHaRwM9wCc0wY3BTk5BCjAHPGRw&#10;fTPHtQHKx6lDKYjvQK3zFQSdvb73AGATxTFWNjGY5E8tF3Bk+bKkcEEHp8x/WkXdkkBf9Yqo+zCF&#10;8ZGD9AR+FSZkYjaikyKNrLGdxAGT82cDGO9XGXRluXu6EXDrFk7EyuMktnk8bvy/Kh2k2K25AOcK&#10;gBcccYGem4jk1KqqPMSPGW+Vg6EAcnB5+g5HrTXyO6ndGWwpyBlcH8P8Kp2tqRZvYAGYMjorAook&#10;Zxhi/fIHGQf8ipFwSsYVwyo6yO/Y5HDD1Hpg9aZORJuG1HYMCsTn7x7ZH0/OpIyigHeytlckSEFk&#10;B53eozioasFmhy/Pht+9CCUAGBgdcrnnntUeGcbCojUgCMiRWOeuAB0IOOT+dTfM52q27BUvhgMZ&#10;zggfUU0bsO75RwgM6t8uWU9Bzz/WpBEexdgO9t6RKWZ3ZA7AHPIzj/69KIuVUKsDAkghMggnnrz1&#10;/OnHMkYaNJJgyN5gZwQCACMgH0/xqXcCGEm+JtgLEqPvYPoM+2aehah3EjUlNy+UJGJ8tnjXAOeg&#10;I7ZJ4pUVGAblcMQqkYVs5GeRgkkH16CmktkrhYYmZvMKRDIDcEtk/U8ck03zQoGx1dWdQGjfBCbv&#10;utgcc8+9aKzIHCUbsxGJSrbnKSeXGGZhngHrwaXG8uq9SCsZUcsPYDpxjj2pu0sBtQF921jgFQoI&#10;Pzc5x6VYRtr+cGkK7Mh3kBYkgZHB9aJO0SlFPYZlSSzlS6ICW2sGKjPtx+FKFJkfoWVRh3lyDwMA&#10;EnI4P656U2JFQRLlmjCKERVJxkE5PHTAx/8AroBO8BmEhbJQqu7CHgAZ7DjmsimklceSEDAMwC8t&#10;h9xHU4HGSMAf0okeNDI0jKmwhUG3gkEkHpk9eaMBY23bQAGIWTnBxngjoKccI4A8zl1EjeZmNF4A&#10;AJPP4DsfpTe5n1GHLbizRBd+I3aM5BIxzzyc/wAqkLFFbcZAFkIVVlzjqcAEckgDp0zUDKCwIjkE&#10;ryqrFgclge+D93g9KuPnei7SoyfmZ8FeOvfI+nSkCTew0AryWUAtkqkgche2TjsfxyDmoWdVCmV2&#10;jV2bAeQ7gxIULtI6tgcDjinEKhX72FOZCxKqACTngden1xUgIDgsjBesbjGS2AeQD6H+dBoo2Wox&#10;9gJXcuVYmTD5KDH6f/XqM7MqEKyYkOJQVY4POOBwo3AYqVUdi5YSc4IVlGQfbt+NNBwds0iiRjhV&#10;JCgnjjn8PzoMno9BxEgBRHZVOWRkQEnPOcHrznj+lPA2gfuoolJPyeTtB4JP3T8oPP505CRlWaQu&#10;q/MSgAYflj8KUjcQoLPukLIME5HUjI9+3tR1CL6kOSzPGVU5cgllLbht7AdO4P0pyxH96CoKp8pi&#10;boOCThT1OcckjrT8NgSE52qRvPyspJx/IEGlCphAMbuBjZwgAweT2+lBfO7DAEUJIX2NOrC3laIg&#10;sw4zz1+bPb2pXwZGIZC4j25WNW2A5wOmejH39KVFZlDlNjNgRxyqMoPXIPPJpwwH4JI3ZQdCOO/q&#10;DgUECRoqhC8hAGG8zbuTcOMHHPHHSh2DnkMUV13bgQuehP5AH8qWEPvlRmkkRMDa0YCE4zxnrzSi&#10;LlP4W8xMZz2z2HQ4z+QoNbrlEVoYUPl5woyAiFvfAOeeh/OmBZSFDY845EgRmUMeN3yluCMcZ/Cp&#10;AOQVGUICxyq+7cuOc5zk8VIAC+dyknAbamSe3X86T2JTQqBFLFQGYjPBBzkHJ6cnsKcDISqqMO7K&#10;VHlBskZXBzwcgjv296QN87jhijAMVwAOPfoMetQ7dwUrHGIyFMb/AGkkMAvpkng44PvWKV9EaJp7&#10;D412bECgMCQVRTkBjnoTzk/rSBgxJTB24ABchQVxwckn8fY0rELjLBI0bBYvtI9skcjBH5Uj7SIw&#10;x3AOCojbgAHAzk/j9Pena1myZuyBo48qxSMF8Evgo4xjPQ8Hkfg3rUrLIEG9Skj4VYmXLA44Dc8k&#10;U0rhx12OjGQlsgkYAGCenrTSkoVnZQq7XESxn5yMKSMA9ck4+lCdmZEQLFQrhi6ogwoKksP4sjqM&#10;/wD16duMhGxmVw65OVYOuOduDx1/Q1MhU7SzjO7cqCLIJzkd+v8AhUTEBlVSZV3MI2SUOVHAyTn9&#10;apTbdh2Y+BQwjYBSybgrxvknp3zwcY5o2FNqRtII1bAG0AFcdjj1549ajDqoZjjlmEYC7mcdQAB6&#10;DH5e9OfIIlYlkgUsZeWb8gOePatAvpYc7gqEYbzK2FCxkEA9s/Rcn2OKVwMKEjUTEsq+YuRkED14&#10;BH9faps7WYyEgHneq5BKsMjOfb0qIhguQVQmQNtSMkt3x7+uazUtbGqasJ0aRA+xixKCV8ZYYPHt&#10;15okKMszONqNAd24ZYHjOSuQP8aesiMSdzfNgZQ7lB5AIJH1oEa7AcqE2EHyydrEjn5T1/8Ar1Uo&#10;p6mck7ibklVU/jYExvtyeRgcnoMZOKaxRW5VCnylUkG0A9DnBBB7elPJ2w5BZcYOZF5Uj17dgKav&#10;7wEkNIv8YfIOOPfqDz+FEVY0i9NRjKzAoSvzxhFZgQ2TgHr26flSnJ8uI/M/ysqHAfjgnIPXlj19&#10;aWMrgMCThFBeR/vA8DH1OOalDh0KsSG4JPQA56/QcCqJlFt3RE7fdVGZHKMI34CyAAZOPUHHFLtf&#10;5d4csqhD+7yrddrZHTv19hR8jYJypNwxGB3xtA57YXFSsZFO0HcJGO35QuCR8vPY9qymtSeSRHkg&#10;AZCqiqvzDJzkjOevpUaMzqS3IVtqsgxhQSMjJ9j+lKGy210CEgqqk53D165GST+o9KcXIbcmFION&#10;6qCQTznAHX5j+VXFWWpck+g3JIPliLGWPLbVPOD7de9KWQAqFXlySxVTzgZ6ng8nmnhB8u/CB/lX&#10;KcDBz+HA/SkdgEjkIYIYwWVhkgYHUAngdfxrOXxakWaV2Iw3FiV6FgFQ7QQTz+PQ+9NbBaYfLIsu&#10;VUxqQ3GepI6ZP608oZHyY3RI2jaPC5BbGQOD6Hp70pZSshMYEZjIPnKCMkMDkHjAOKqMepcXfRgq&#10;kxoDgMzkbidxAwevA54phANxnfKHKAFk+cHBAAxkfwg5xk8fjS/OzMeDMsYxzswDjnHbJPWkyAV2&#10;4JGSWRWJPpjnttxwBnmtCyMlGAMmwLJkebIyggEZGTn5hzUv3WwPvEEbgQNgxgD8/amqo+T5N4ik&#10;GA4AIHQDkcDk1NypeQvgKQCF5AAx3z16/nUSlZ2MUm5aETEMm3Y4AAKk/MxA5BJx6ipGO93ILoZX&#10;zkJgg4PTjA79PWmyFGddp+dl3LGHGWGMZIPOOajAUKWARi5BWRGO3b1AJycHg/zpp3Rp73Uerxqz&#10;qSzlMCcL8u455+vY0gfyinmOu7aSpxtDdzxzg8012zyJmMgJKqqFlORnbgD09fbmnAOsaqwJZflm&#10;8tSysScjAHXgik4omKd7lpozyAcfKMZUsAMYxj6DpULKirI6x+WsYYfIpBOSXJAx1yCfxPrTXUhN&#10;x2sxwwJOVCkZ4PcEEfnTNoJyoJQuSCELAkgZOc8cAjpWaumaD/8AWDgjl8R7sKd2R0B5zTSzD7xL&#10;YJCFFKrnOe3XvTQVJUIqMWiJmdYcbwTxknkHGePegMA5UEOSwACoQw65OO2eRWy1VyHJEu0KyBGj&#10;87Y5XceSAQeg5IyV5pCeWXAyOTxndyc/U57e/NJHvR40jHyLyV8wk4x2J6HIX8jTSVZQS/lkyJgs&#10;u0EA9R6ZJA/Gs+Vydw54jgsny5wpEu8FIyBz64PPv/KpUfy255ChPnZAFIOenoMjHrUZeTa3lujM&#10;fmX5Rkse3+eacxZFODh3AJJBZScgHqeBgVo4pqxDk7jt3lmEoxV0wT5JIA/DPPGahYRkMqSAbsAj&#10;G5QAemARkEcZ96RWYFC+5SzkOIkDdCdo5HFMyRu8wSuCCCGf5QMcn2HH48Vny62Y4u7sXsZO4F1A&#10;kJLvlUBIGOR1+lQsFZjgHDLICfMBVzgdRnPfr9aafNBGOOcKoQEso7Dng/WmkSHAUSxttBMgQYXt&#10;gnv+HpUvQ1fckWQcA4JCqsgZ8Fc9Cq+pOfwz3qf5m2sykogYqElYkHJGCO/AFVlXawYhGVwBIdu0&#10;lQflz64/qaWOUJBHK7hX81jIpQtjDE4JHT0z/jRZkSaloiYDBCuQNqqpwcsD689eSOalBZoySXj8&#10;7JkbaoOc9+3Xnv0qDzFcswSR2GAoxtDZ9OOoGevpR8pAQoirGXBLdCu3rjuCSKLGdh4JZ+c/fJKt&#10;EQhJPUHGO34UwnbztbLMeFXJJOTzgfSn5DYDNxtw4K5DDA6c9D835VEGTLMoYgbVYNgFQOnfnrxV&#10;x06CImxIoYswKna7ICoyGHQevFSADcWfqoGNqEgYUHHHJ/H1pu4SfM5yucCEHaQ3Q/U5HSmq8vIk&#10;LBSWKuQFXHQg8565pyu1oArrlnRJGCtufO4KrDHc46ZI6c0rcszlmRAigYxtHGaRMuPMQyDzBuWR&#10;I8oe/I6f/qozn52L7dhbc7nI4IHUdMgVndj3FJdk3FmAOBiMjaw6/gP8KhwXfaVLPM5A42ggkDOC&#10;cdvw49aJV8yOTG2RlVtsQbbk44BYDgH6d+9RzHaw3KSHcBGjiYhSQfmfnAHB+v1rSGiESMB8pVFJ&#10;bJwXJIB57Hn6VGd25gDyAcQswDAjHTHUHIH60/58jy1RZI43UnBwG2jJx6DA+nHNCugkChXZkUMJ&#10;FXapOeTnPPHNEmhKN2N2hSGd9uONsa5ye5IAyT0pIwXlYjy0Z3VYmkIA4AHzNnrkt+VOZokaKFZC&#10;pFxGhXghWIP3ieeRjnp3NVhhYo2eM+a0isZCVUBjkMuB1Ye3pTjqjVRtqxwwY9jYQGIll+6VGOWG&#10;T0/xprFthGYyA2CAdgBU8D2HBpXPM3zFopJApEzFhk8NtQ8dAnTrg0kuwSs7yYLBCdyKinGRnHuS&#10;OM9qoaigRScGRcPgfIVOE6Yxz6A1DEF+VCysRhjhyJGOM4BBwBjacH3qdGYkEqnzLhSsgOSB39D9&#10;KaCAxxtVcjcZH3H5QAcnPzHGBz6CgrSKEOEKK+Nzgh9gwo6klj0AwOpqqjJKqyQKhSRd2+JiSykH&#10;a2T6j279askuZR85CKwGSAByeDgkc9ufwpgUMI1JG/y03K0m9zx0bvj8cc1UXZ6iUrg3y7Vcqhdy&#10;0jRkqGBx3I7YHSo8cRZZjtwH3Z3F15GAOnUZPegEnKgbikSg71LgjpwT1OaAMDYGLlcl3OVXaQOc&#10;555DVUlpcoRmCGRQwG1k3K56qMnA9OM81Eg3Rv5g2JIwAlOGLDpnGfUdKcyqJIHwyqVIZtx4IODk&#10;d8+vuKjIfBRg5ImQSYA45BByDxkD8qxktNAFywJPzI6uPusBkcYxk+/5ioNgwQoRnTzAUU4Y5bJ/&#10;p+uKmXDBmTJ2opB8vaX6jABOcZ/lTGbYp5DLuBOz5wAR90D1rKzAYQxcAfI33QxUYx7Dv9KiZwQQ&#10;hYHA+VwVDDnvjk+1TNtDKF29goKnHTA/M5/WokLER7vvJJgKpIzyMnOfc1sttQIwvyAAqwwWjYtu&#10;GeATuJ5HNRuyxsuWICjJG3dgDHQVamQK6FAvyRlRuIUsBjGT6DJ61UMkQYKXLB0CozSqWI69u54G&#10;R6UwuMZl2bNwGMsU8wtjjHfr0/Om4IZgI4zjdhQmCx5YnPrj+f1pzAOMlF+VjjKHB42+tBB2fK0M&#10;axyA52HHHUexJ707MCqCVkErEQywsGjuA53ICRgHPQgenqagLbRtDhnnUBElPONudpwODk8kVZ3j&#10;bx5rHdnpkuvOOSOccfkKrncd0jBgAGJMYwFXI+9g/wCc0We4COwCGTaAhccMQSeOMgdTnFQM7qib&#10;d7mNArKiAMx29SBnvwPpUkiKFYqWU7VDALgBVIzznPfp71E2DuBQ4dlyI1CNwDgAjj0/EUiW2RTg&#10;OxUujptcAl13FcjvjPGR+VR71DkvkgxnhGxg5xkjHf29ae6swzn5nyFcIcpjvnOOxBqPdh1c/eIC&#10;kHL4XGc57ZxirjK2jGr9SI5XJMThgpIyMMcgDOM8Z5/Kq0gbjncCG271BKsMY59eo/KrUilSHkCj&#10;C7T1yCOuMVGWHzDJEhQDIb5SDg4xRKVxlcyxjcpkBZslVaXK5KgY68dOn175oZVA+cpHuACqcE78&#10;ZHPcjmnHbsJYIuMqsZxwD6gjqAO/pUbLllyzMVO6NsgMQV9ADhecZ9u1Q3bVgVlmCu4yquGDSqwy&#10;ABjBP4D9aljGxlDkZkb7rsTuOC2OD9Sc+tIVQRAh1AjRvnTJUkYx+H+NQxqMsZUyxBABGSrZ56H6&#10;/hmspTvsRBNPU47x3MRoV8yNG5aJDE4O2MMHABY55Ayc465xXzlcb3dA0krlLgu/zBjHJ94L8oGF&#10;28Y54HOc17/8RSV0KcBQEfzEXeeN3QjGOMZBz6HPWvBJMk5eSQbX3yEQkhl6bE4ySPb/ABFfPZhP&#10;95Y+iwaXsLohMYT92VYiVkV/NcsSuOmc5JwetRNJ8ySKzsmSwcYyoGMD/Pp1q1Kd8kMRkt1lRQZg&#10;E8sjpt4z0ySevaqoQBVCgGYxAiT7pJBz8x6n7xOPrXmnZFO49flhjaTzApAfyZGWRgTgjO04zzjg&#10;4rPnxJFJG5+7MBKk5UhgVBHUngseAeflNaEkaIir5jBiCfMXkgnPHTGcY/KqE2wxsqjcVUkpsUkh&#10;sE5Tocg9/SrcbRuaWZ5h8RbJtR8P6g3kvJJEg8sRw7oywxjK54Oc5I64r88oVL6esRuHvT0N3Kgi&#10;DAsNoKr905zxzgdc9/1CNit1C1veW1xLAwkjNqh25QtgqD1boTu9vSvzd8T6TbeGvEl/pUdk1hIz&#10;qsbQnChVH3FTkErnBYdzzmlXjz0j0cBO07HOzQqJIGYSBJZ42+UktGpZQx5IJBIbAHXH0pkEzTeR&#10;nyFb5pbaRCWZ4yBtJI+9lCv03VakZOVieKBvMCR24jyQ5YHd9Mdfrx0NVI28vAw0sjyswZiBtUlc&#10;kc5Bw3SvJqpXsj21K7uXV3ImwZT7O5wPNBKoG3nJGO5A59MZ6U2SWKWW4MZK4jGRHMwbccFRnHOQ&#10;RyBTW8yGVgRCkTksyFAwMYBHzeoyScH1pEkZ0A895vLZRvXJwqYO3joNvT2x7V59SHWx0Q3NW22I&#10;IZnWPLhcuYwSgbOOncZ5x3zVW6tBbw5Bkd9uWXBZd5PJA9zk+tWbNzI5En+rEYaFVYFyMklsYwFw&#10;VA7+tTXEe4zRO7PuwNokPyr2Iz069RXK42Z1JK2pwNpftp+ty2M2yBNeMTW6opZ5Z4lk3YQADKrt&#10;Bbk4IBxXbgXAaJnUAHJ3LGMMuQRuJPXk15v4hP2Sawv7qQpFo2p+dG6XAjQJ5bKwYkHghwevbPSv&#10;RA5YRssjFJCmxGj2sBjdnrkhh0z2rZK1LmZx1oLdC/vQAzZWWUF1j80ks2CQCgHB6cfhTnnaMCXM&#10;amRcyJKcE4ILYGOmSM/X3oDj5RFICPMIbdLkb8DI+ucce9OjdpCJdzhiEkcOdxUkYxkcDoBx+tJN&#10;PY5h3mygL9nEhLSuZYJCMFGHBBx8x3cY9KeJhHGyiO7kMjJviB3eU2TnAUYCYX8T9aA6RxlTHG+0&#10;uI/ITA3ZJ4HvyTnuaWKfAQLAilHLsVGcDsMEZB6nPTNRKPYNR6PEFlXy0HlsGMrJtZQQG3cHPr9A&#10;c96pbdPjJlHkhDd4wDwp5BHI5HK/nVtLhZnAEqtbtIVmnwGKDAOSM56EcenNRCdJHVP3paLA3K4c&#10;ZXOAD/ugfl1q4pJalxlbRlfbbjc6M0hVSVSVdzq2c4AGMjngY9O9SFC7FEVWRyBK8TqyGQ7cA4PD&#10;YOce3arv2KN2MUoCRLC7MVDElCv3MAltxPemPp8KCB3uCFQAKZWwTu4HOQAf8OtKTjaxqn1RmpGp&#10;HmCdFzMDIrrtweBkAHqeM0nlskk2JgAtufPRVCgKcc85zjA9uBWiLFZQAiyNG8KtIUY7soQRkZ+6&#10;T09s5z0pY7Q7sqkMiuxDSSgEbiwI784O4YPaohHmHfSxkCNpmhPmxxpKSkRR9qhmxxzwCQoyT6Us&#10;djJLuKzMjxq7ARuA5Ayc+2ePbjrV17WUbghRfLQNOIyGO4n5c89SMj071HFBLhJDlcZYRG3BUI20&#10;gKQecDePbAx1421jsQyhcW+ArxlSzW4aOUsQpQ8knPXjPXvT/JuGVwzAIMmFwM+ZHtzgADIOCOvc&#10;GtCaNlaGNtrNIojl2LkEcg5HYfT9ajmtpEeOCOKAqjP9qkRXZg33sg4GVJ45A4PrUOPMZpu9ilJG&#10;IkWR5fLKKyq4mwMgDOMnAP19Kna1l8vfIkZJiZWbkgEqMkHJwT6cntUpciQLJA4l2lAViOzJIyME&#10;4KgLwfTOM5qRvIBLl3VFuU8x5JCmJPlAGQeM/Lge/FDSii/fKAjAcl18qU4DxyqWwNvQH3+Y+2aj&#10;823ysSucRxIEaJiuQScY45PXntxV0ou6PzJZA4jVdkj7gVBG0AscluefpzxUSGFljAnkZSSIzHMu&#10;WGAAATnI6dazcWVFLqNzHMSd7KrxqoyzBWG3P4DjHtmltvLLofN2QxSRB/PlbyzGuBjk5AwOTnvV&#10;jdHE0SmVp1w7IiICS3BKjnlgu4e+0mome3jKNJBNMnzOfLba25jyBx79eccVPLrZmvMlsiq5tY3M&#10;rSxPIWBJkn4UbRjPJ2DaQeRgk1OgRlhBktZWwF3OmMP1AxntnGKSFSwKhHZUCmS3jJySfvDkcjAH&#10;T9BUcQgaNCXTa8jJEByrPuXOMnggHr7+9W4NFe0SRblHygI0J3YVZGlDEH5WBAHTsM/h1qvGBtBR&#10;VEYAAJg2s65JJJxzkHjPrQC6hnPyRIuUnifaQo4P0wPfv0pIoGVImEqvGFiUM85ZGwq4I+Y54I69&#10;Mc80op3uZSkpMekBaR+NqR7QVP3JASVAHGC2eT6Ae4potpF+d4t/lK7w+XJgMGB2kFlweDn8DjtR&#10;5RKkLITuBPnLL5hCggk8Hg+hIqRFcbI5HMriaNhtg6rjIJ5OSPU8YxjJq53saLSA1LbOFjILBARG&#10;Mv5fqSM/MDwBSlLeIArKyHldkpAJG4AYBOfvH6HsaRxcRCCVpM/KxljR9q5O0dCcE/MvJyRmnF5h&#10;I6Bv3bEeYpPzKedxIAwQCAMf4Vik73ZMXd6j9keFZkPmFj8yZJA6A5zjHHpVcwbndAXXdKdzAEFx&#10;wAFJ75H6U9pDImY084KrABtrI24crgDjGeh/D1oW7dW3KzyHzCoxb4IPU54xgE449apprcptxIyg&#10;2ymMhUdts0wyCYwSVxkdRnII65pDESscnmkEMdlwy8n5T224IJ28H06+rVuYw8Zi3MApVVkO1wEI&#10;Uhcn5sE4465FBZQAWeJhJGUXzJxjAxlmXPbIG4eppC9or2JzC8jySRMHVlGx2iMiAHOT0Hb+lEDt&#10;8ySSLEZo1BiFxuLZVWUjB6gY6++aiZyCxkEIjRUJXbu2kk8duAM4+tJHPGW3IHWVAPO38kADOWAP&#10;Gc/1pr4Qc76D5XkETD5Ij5T+W5uCqFwBz90nOSvPP44qOINH5shlh8tgrRO0hBU+428cFffmofPl&#10;lZ1JD+XIDGM5LKIyVBOeSGyvbnB6c1JDMUA+V0RjkuU424BHQ9uRz71jJNszvqWVaJXLFdqsVXy5&#10;CNoBY4LPgdjUwBbYipKnmEqoDEsy5JwNw+UZA5z7VW3rG0Hk43AlmVSrA5A2hueMk/n3xVgTOyxk&#10;I5EpGVJw4ABBA5/vH1xjJzVxjZalxd3qPheNHQrHJ8xZWWfJ3HLswAxwCAO/OM96rsWXG1Nylgkk&#10;ajdg85JbrtPsM1a8t1jK2y4MSEN525wVABJOM4AIzk89eaqGYqnCGPBB5AYiQ4HPPIwf0q1DmNSM&#10;xoS8gEck7sBmPk8bgAGI5A3NgepqEL5JjRk3K5Kork5ZF3c8cAlgetTefhWJRzEVYbUhLsApycbT&#10;jPHGf50S7E+aW6VBsLMsUQCFV+9nJ4A3Zq3TVtCZ/CQ2i7mfY7qpOxmIz853DgEYHPIGcjAzmr4j&#10;EyvEiAGR2Xz3OCZDg5Cjqc8Y6AE1RlEQSFyBslmUxyh8FVYcPjoRjng9+9SyJa+YjyDDSxSqs8kn&#10;ygYU84PP3iMY4zWCp6mJO9opjjCROnnoDvkUBx2B3D7wBAqmIY1RmmYSrGSxla3O1DlhjpngA5I4&#10;x9avRCIlN7SqpBEkToSCMdOTwMBuBxwMUTFXRMNGVSMMJduQNwHPPI4PT866IRSV2BTmtgRI8i+a&#10;krAqPJwCCoGcE8nIP4EdTzVcWyCZkKxyBdpj3OpCBlGT6j7+0+mDV3CFdqvtYk8SMyEtk88HgHFS&#10;hAUEW4soVFVd2CxYjOSe2B3qJb6D9DDkhbIAVhHJ5IuIEYIUG4HnaeR3I9vSntGgl+UIu0Mzl0wV&#10;IyM8A4BJPPpWxLHE8kbKEcxEEGZSAyEZ3D1OB+G41EQHLNGsY25Mohi3ZZyOvPThveoXmD1MdbIi&#10;1gibbH++ZWgVgUIA5+XP3SCTj2pzWVuy+XIsQVlIk7Eg+/Ycde1bShGWSXdGrbmE8YHABbnAAwud&#10;vA7YqI5Ji3xyKJ2AVVYFtu3g9+cj8KpnPrczV4f5m8psncjx5UAlsZbb1xjn1xVC5jcPxNEWVUcI&#10;04RSCeWK5zjqeT6A10TRukkqLHIxWN2wiksT1I9CeDn86hym+4WSKcsGURSKRsIY/NlSMjAx6dvp&#10;WMlqawVlZmJCSM5VBlsfezvjXIVlbGQDn8OM1PHETkt9n4naSPa+QqgEF9uPU/mxzV57MF32xBch&#10;klkSIE7CCDx68tj68VXeKRWdvLklDwB5JiAQVBII46cAe3HrRFHTZWsQtBtHlBg8zK/lmQqWLsSS&#10;AoA4wenUjPeq/wBnTy5As24kIhUfMAFwPuZ4yD1HPBPOKvJbK0To4y+z940ibiDxtPB9O4/WmwoA&#10;3krIuMqpXGBtORkZHJzjmnKK6GL0disrCYx/uihQbDuBRmUAg4x1BPQ/j1pskjtHsH7x1kImMcmF&#10;LbckEdxz09OtWmh+YMcx5cIqI+0grkkcHn19KiEHlRxhQ5VREF8xeVbocsTk8dumfXNHKOy5bkSu&#10;cysVLSlACFmwxH3skD7oI5z70kZ3sWfcmECSW6xgxqB0w3ckdc9cDpzT2Vijb9nyxspcDahBIAB5&#10;zuBB/lUwQlQsgEhZgFKLsyem055PAJOM8VnYTt0KYi37n3LNJ8zXQiQANz93A7nP14zUboSLlmjY&#10;SKAQ7MoGwhSAME7gMkHP0xWlEhmRogsRZtoEbkOHZs5JPQnCk47DFOeKOMNORjkCRg5AJAPI4IwC&#10;Me5YcGqUGxGeVRYvPaMsDIFfzGVFjZs88LzzgEHsOtToBAZIZSu5FG5GQKFPQ/Q8jP0p/klnlWRE&#10;mDISkLKAxRiAQcnGOCSOvFWxGDM0hwryONwVPlCnIAwR6n69K05bMcXZmc0saqpDh4HysLSfKu8g&#10;KPl9CR/nikzaxOYyzny5AUVH+dpDjjgcnBJP58VqfZ/MWVo4gAqj93IxIw3AzwcAlcY9RUP2bEZJ&#10;RvNt5GaMeZgmM/KFA6Dajknp0zycVah7po7WuVSpeX51w7MyxPKAM8gAL7difY5qxD5IDyPK2SrE&#10;lgAzYPBPbAB/lmmJCirbwBAqCMJF5almVQOArZycjnPJ9atRwRRncsDl5WB3N82FCkZOeh5PTr3r&#10;KyjLQzcr6MjljAt23TSQsFLGQoAq7l4GR0GD39BUEkYjnKDMixPkKqEvGrKCSSeuQODVyW0heZWI&#10;y2Cvl7CGkOSQBjjoc89vWoDpKqoLTM7vtIkWAxBRkF8ZJ4wDj/Cr0ZPmZojZFFqkgE0WSdgBZDkj&#10;kMCQMt6+mKSNQgtRLuabDEEAsEcZBJbHB2g85I59amOkvHsCO0jBi0e58BASxYEKB22+uMGn29nC&#10;JXie4mefKuTLNg5kYkc4AwSO/wCNTazN1F2I95KIkYaaX5hsa6I3j5Tt2g4yML2p0agfKAqwSKqw&#10;xsQQ3U5K9sk/pUo4iLmUqhzuiDAArnGdwHBG4cj9akFrKP3cTM8peNECR5cooA24BySS2c9s45rS&#10;9jOSsVXWSOM7VKGQAxRiUEYK44HcAc49etKAzlY5N/yNKs4V9hAHRcD0I/SppQzHYz27xmNhIGjD&#10;KSSQUbJ64/DBqBYny4hSLa0nzILQBmGRls7sFclifp3qJvQSk1oiX76u0ieY0UYDRyjKnAJ+uDwP&#10;TgD1qNmM8q4BPzKXk3FCxzls8dsBce3vVmGFwP3oieR1UHyo2UKwYEkZOe7YzkckdcUpgcjBTdvK&#10;eZLKh2hgTkYz+AOe4qILUTbbuwdbdFe3aRFcxkbRLuZSxAz75A7+9Dxky4yrZCiQrGQytx1JPQBe&#10;gHfvQsZZnlZHR5RtlkATbhcBScnOTubgdl56CpEXaN0yMnPyswAJPBGOSc4z+VXJXKjqyqpELB47&#10;iMCCRXQxxbWRgTxlehBJH1Haqwtg4i8xSxV33BGXAG4AEseoO4nn3rSCKPMTayAybmO3apY9+p9P&#10;5VWUYEchkkyhf/VxEp25Y+mP5jtUKHcr3VuRPGkWUlMcMEluqtJCxyVYq2BjqARk/lVeTeiOyRyx&#10;lp1cmSfhVzkjAPOACePvZGa0ALZotk8qsAWV5EYogAOMAlef97J69KXywX3GRYlDp5gaAFiMDkkN&#10;6k4xW0FFMakijICqyu0ZlSGJ28naWlKMAQqheCeAM+oPSnyky+YrlnXeAGjyoOANoBHIxjOcVIZI&#10;VIgkmMwZWLCCfySuFAJzycBmB4+nGaGmljCt5sax+UoICZYEbTkNnjAzlR7fQ1Np6kSlcgVTKszQ&#10;SSBpiGkbc20tkYAAGOWXt35701H+cPG0oRN6MZZMeW2QdxHQg8fge1TeaVjjkiHlKyoTcQ4JSPIy&#10;TkjAA3dOtSsDcwRMUcb4w4C2pZSM85yeFzk/hXPUstSSoEKiEOWk3MzhWXhj3HHpkDj0Ap0cbxI5&#10;ecYjnLu/MigrgZwc7RgA4HU0OgjJ2xNK0rK0iJO7FQBg7QOgO32GTz1qVX3bn/fMp2gKgChuo/iH&#10;XBXkn+HilCWo07MhkaR33SKwYFRHvwpCcYbJ6H60wIkh8xQHXYTE29iHIJOGIBC4PcepzTpDEoW4&#10;Z4WXLOZs4iUggkuScdcjI5pREDIzeWw/1ZYo7MdxyDx0C8dBnOcnnrsDbbuVjGIg5KszROpkwCEw&#10;WABUE8HLD3NWYA4IRleEHhFmAUFgRnqckY/DHrTfI2jcd5CTBt7nJZhjBJHboOPX1pIogSJGRiu4&#10;/MBkK5wOOT8vXOcVm2ovYRIY45VypnVlAZVVtrKSSMliR2JPB7UqAJ9mClUBK7QX37iVB2nnG/AO&#10;SeuMU63VcxtJJLcKgiaeOCAtIEYEnHbPQZJx9etNHmbI90sbLKgJeHK7VDD5eDwSRjiqT9+wE0ha&#10;Vg8k7yo6hVZnKrhVUMCMnBXOOOxFUpDnMaQzhFKKLdnO4gDPJH5+/wAtTTzTrFhJD5bXCB2V2UAg&#10;gkttblcoMg+nNJ5ilVAZeCRDtbeZFOAMgn0z9KUpLlAlBcu26IeX5KhfOBZGGCORjggYz+NLNOI5&#10;VtXRWlXcXQbUZcsFJ55C9x644qOGRZZQkQkklYkrtJkYqueduOmSR9B3qOVzCJP3kiCKcZMZICAY&#10;LbgO2eM9tp+tZJNs09ndWLAu1QOHRDFI6gyR8lApGGJHIGACcdc96dG8WBIY5V8xwfLkALBiCME9&#10;M88npWZ5k80brKko5UJC8+FY4B+XPP8ACD1qzHKyFV3mdguScH5SMkDP97HU/qa30ijKcGndFz93&#10;J8oREjkZfLjMW5dxAPPOCMn0GKjS2tcCdJCkjIgj2jcFboMjp6k89jVIyGXfvYwynJ+8Q4HIDHnp&#10;wfz/ABqVD5pKosiq0hA3LjJxnJ55HFZyk2xRjYl8tduGmbIiH7thhUUnGce54yMjiq8sMYDKrMHR&#10;kzEzqAgweRgZAbgZHoaViwbd5ZMaNmXymwqxg46HkHnH4k1FEsSIHmSL7TGVJCnaoZgo7t2xx6Zw&#10;OtCtJ6lEyozS5CqNjEpIXIQEgAcdAMe3epFt95k5aPcfkY7m+bGBk44PB+ophk8p8AozsBtjQhWC&#10;8YGc4J5GMc/nU0YcK6edNsbAacsFRyDna2wAdcZXHYVfKki20xDHOnlSGVomMib03FUB3HAAGMZI&#10;HXrzUK2u8QSDdIJ490nlMQuWPynOeFxnOMkmrUIEdygjlKyH96bfeAxZdoJHzZ7gYHqKrGBIyu5r&#10;k7CrRvLcMwPy4bk856fT8aIrqYW5nqN+zz+X5Yj3gKTDlsOwwTtHPrnr61CscrO5Qx5xmZomBbpj&#10;g/rjtg96n3fZ1kQymGS4CqlvKu0hSN27BBwdwz71HLcrI7SJJKF/dja8OIwWOBjPGTg+/wDKlKKs&#10;aWS0GETljIySx5YObcxqMgruBGBjoQR+FSH7QnnxjfK6SqWDjC7gqjjLHsOox0OetErvKrMtwZWL&#10;DCypuQxqThcYyAcdR2FQvM8+2LfAypkkqqsVcjBYZ5PUAfWs1vZDWhONxiZXgIBV1jIAdgoIwMj8&#10;eOetUpRbPLK8LpA+FRUZwWLkAbxn1csNvX04qwMJPvViAJYmE9yoMjnb8xG37pAIUZxjjrU6zsdh&#10;R3SNW3CQXOGBDA8FepyMHNbWQN3Ml5olaNTMqSN5jSIWCmQIQXcKOpBYH05qctHJtlEMrhwC6NCx&#10;JLY53A4BwjcDr1yKtmWFJJGMaxSyQSF/MCtsJBCkqwIIyR0HP15pwgjktfMfDM20Fo5SEYMPmJAO&#10;CSMAc8VDTRhfXQrLguyqkjgsAzoGBJJIzyOc7elCLuVmzMzoz+WHUoAGJbZkDGRgZzzwKuK0W+Jw&#10;sJDMEaIxbV2qMHAHXjIOPUdKhaNlWQtI7/vFdmwVRFC84zxjODnrzik7Lqaxba1KsihyrBC0cVyo&#10;kAnJ2oExhSfwGD+tRJI6FjIynMwEshztA25wq5wCCoJPetMsiQfIHYPcpmVmRwIxj5jnk8FeRzgd&#10;KR3hlJaVVQIygszLsIcYAAI/2hjuTRHUHJLcorhowhQyJ9nX5lkIkIyMnrnpg56EHvVSaXy4ZjHN&#10;MyhHDR2sLMcKpY4VfmYgA9Oc9BWslvayIyyeYgjjjXzGkBJUgDb3PHIOOOMimtYQsGEZUhpVQvvz&#10;ydpIHP8AdJz+JqJRvINNzPZ1klVVmhLiRmEizMrOqhMlcdx8uSOm4etSLHGI4SJxGQpZQ0THcnIJ&#10;OTyflPr6+9X/AOz/AC2G2TAacBkXDBU9hnIP09fam/ZoYlETOszpG8kirCSSMg9c4BADZ654GBW0&#10;Y21GmnqQBZtkyFhOoYjZn5Vc7STgnoQBj8u1V5JVjTcGjV/MJCSEkkHJHHrgDP5VZa0fZFDKuxfL&#10;UvMYlVQpwCVDNkZJz1NL9jeSUyYLbJQCzSlhjGAOBgkhc805bDViGCPzblPL3SNcsFt1EBLINm7k&#10;9wefTqB1qYtG4VsCQsHCncCoGPmY9s4IHHI7VWK3MQE6oTuwFHLksTgjAOCAO/bFWFYzBTGVKAM3&#10;7pxh1VgFI5GcghgB7+lCdgnBON0UPLU5dpQoCkoFICKMsA3HXORnPpxTng8s+Upkj3qkjNOMSFcc&#10;tgEfISABg9BSMk7bXeJ4EAADyIFBAwcnDdMlh+PXilba5UwwSwhEBkZ8BScAYwfmwS3vVpcxhGDT&#10;JU242N5RRWIla4TghgQRxjd83Pb5eM55p7wK2yXdbgNCvmEjAaLg9Oep5A9vWkjVRDIxbypWOZEZ&#10;GZVGcbskABcZOBngHjmieQLFG8MisUdEyCcFWeMkY3dTg4znrUtdDS4R28nzhLgF4p1DSh9qKxAd&#10;QE5wpBBweop0KkSW8sxiliglRnQHaJQowecHCkEY75H0qqC0zcPGChYOzNgoRn+EjkcdquYktlVA&#10;8cjqVCbiXBBIJJXIGDkflR5mT3K4gCKojX5oVfd5RaNFd2ycjPPPeojLtdTEWEsQMo2R4YAMoLY3&#10;AgZLfMeMmrCTvlP3Evm7snaAu5N2d+wd8kEnPTNRsWTy4dxyrlRvyWZTxzk5Zckn8ParjLoyZQbV&#10;x9rbxEeSrNuAJzLH87kjgDBIOWBA+oziojCPMAYeYsRy5b5CGIPfqMEn24pRKpCu+4LFEGimhXgk&#10;Edx1BHr6+tKjkEoquSsh8zc6uQRyOp3Yw1Nw7ChEj2yTRqsi5UIN/wA/K+wB+9jgnPpUH2bLShIo&#10;2iDxhGlfyyJXIwS2flyQeTxjPep5JisJdJCv2iRQ8kknykM6g5ORnlcD355pyyuoVHYyKzsRKAAi&#10;N264PQdOeT+NZ8ti1dMpmJVdlBaVFI2YdsjI6MT164qoqWszQo8AKsQfJadVaZADuUHOVPzZ3dfW&#10;tRS8hKyrMVMJQKXLsU28k+gwW9+nQikMbCaITLI8DZQhk+VjkAgZPOQB2I/GtIq5tK4wMfKQ7Ahm&#10;KmPzI8knLZw2PrkVF5GXJMKmAoVwn3CmMElWByTtGcenpVvyot0ZkVy/lbkQbRjkAkKe3zg/gPep&#10;5IIUULcxCO3SMsBLtJ3Hoc9uSfXOccYrMzk+xQcRllhDLH5sshMUkex3xjfwCcjJz7BhnHSqaWFt&#10;BsncReb9n/fSFRvUYHbJ/vkDP941tSouyVcxpBuZAY5doVSASTxyB2p6xIoJOQPMUqJSWyWAXkEd&#10;D8uPpWsFpcqMk9DE+zv5W9V3RzANIqkuCmOcMBwcYBPOOMirAt9gkjKtC7uTHbxz5/eDgqOMgZGe&#10;PxrRkt9xZiXlcMF82NA6Fjkcgj5h9PSqTC4hZZvJJDyERokRVmZWIYoQBvzjt1way2diJ/ENitiQ&#10;cTK0kSmS1QyB1Jcfcbvt5J454HakmRxBdBAvkqjrFMPndQpB+UHncCcZIwc5GalczLI3/HuNsESr&#10;brNhg3lrwpwRjocHnBIyCKb508sjK0SENMTvEvy7BjBI4PJ7etaxknoacyWg23QKv7yaImbIYr+7&#10;Ykli3AGeCRx74PrRNGqTvb8QN5McYXzep5AZtx68Ekfh7VJDEjmeWWNHnQxq+8uUCNk5C5+8CASe&#10;M5Hap5LK1Mk6G0jZLmJYpHOGBTcdqADkY3HJ6YJqJr3rjWq1KDI7SYcTbw6mNViJUpsCr87Hkjaf&#10;YAACq/kXJfMYl24LFFQIuQE2j72ect+RHpWw3mFGSN5d2CsZh+UgnIGA425HPWoTcK1wzxefbW6K&#10;rpCzqyqrZ4JAw2Aeo4+WtIX5dSOazMmeBzKJbiNoo4pUw2CjHbtKnAYggtu6469PWy0Lq6B8uFRS&#10;0qJGQrLkkrkc5LHPXkDFSpL9r8l4pWuLRwG2lkdOQSrY6ndxnnGAOmKmdFCwK8sMOE3xwuCW3nBA&#10;HPTk03bZlt23MF53jJikmkFxJOSYwqq4yxwRtHUA/wA+tRXCGaeTa25lYlDcfOVXbzjB4bkc+/St&#10;Q6eJ/MKyGRXZWYSyMCN3DFcdMFce24+tHktN5jxFEjZk+fbvV8v82CpAXoBz0IH0oekdDC92Z4Eq&#10;qhBl3SxsGWGEFskEOFyfmYkk8cdO+akhCCNRK48xbSJnWWWMFgu0scA5Y5kB4/pWgsMnly7LVI5o&#10;1cG5XJ3LgABgW2gAqSCACNxznimusalAsbI7SSgpJNnaAABzj5ugA6dQaxTs7sCsGEO1GJ2TFBmS&#10;ExqMlhxxwdw5J4waYkw8wpl5WSVEIaTEY2gZ2HOSCDj2waV3CzM5V/NOWzcIyuirjblwME8Hn3qb&#10;yHnMaxxPKk2VUIwYouAAWweNxJ6Dsa6YyS1Fay0KXkF42xHumkl3TSYdVO37pB9Mr06HJ65qfy4o&#10;wzKJvMYOWUPkE5BAyScAknAHbpVk27gwqGklilVQAvzbRgkuSRgjaPpzimtZwSOWDM7ERkLLOWiw&#10;ccqhOOQw5/HvU2FGNtSKJ/LaFJHAVljRUeNnbCryC55yBkZ/Wns0KROE+ZxhXhjbJGWPqMjI7/TH&#10;eqsltZlI7mKR8LDM0JkuZXBDbWJwpORlRzjPNXLccTKU24yWSMBvlZuGBI+X+YpOk0ro15HcZKwk&#10;O59jvCu5yq4JBJ6dhkf19agWSHKKduXRypDK3lnK/fUHI5/Pr61ZngYxtFFMYMhyt1J86xgluQFX&#10;LAEAYOe/bioysLzEwsxIkQeYgA3Ejdg46LkEenA7nFZ8skOWiGtPHHvWYs32ZRKxSLdIoGd2FIPI&#10;5GOfpio4muU8l1nW3EcZZ5kJdg+DsVmwQHzjB7Ec1PHGGS3KujKzLJD+92xEnvuxwpycknAxRNHb&#10;wLJPGWuUVS1s1tFvlcspOF45JBIA6dfWqSm1qYp62IIAWjtlRYywZlLrIW43YJ+bkjJHH0xxUu6S&#10;aZA7eZAXLsxb7j5PJAAGAAn1zg+pczItvJD5DJIvE04LhQm/aEORgFdp5Gc7hUU09zG0KXCXCmVi&#10;0EYY7THlUVwrHgbQhJHGAa25XYmTuW04ijjDqpYBpHKcumQMk54JGOhx83THFU4o2llMpEZVFDK8&#10;XXJTjcSScDjr6HHrSvHcRo2y43/uScXG4jcBjcTzheAMAdqsyrsUlpYm8qKNmZrQlVIGOhJyAP1B&#10;rnmnccUrXEWKNrjeY4pTHOrOkoaMMQCAdpH3cemPr3rOV4gWciJ1RgwkT5kYlMk7gSNuMjPHJOat&#10;iVUQwyTzZMjHhFAUtwxUk/dwc4J7VVRIYkDtcJFEsjNMQyqhdupc+5fjHcVpSl3BzcXYQKz/AGUz&#10;YbJVo49oxj7pZs/eG3k/1PV6wuS8cYCiUrHIN5Yr0ILeoIxx/s1ZiYuSiP5e23DZZijZ3H5uBx0G&#10;AOeCPeoIrkTFhCk3ktdSwgK2TkE5yQOg6Ctm3LYpy0uV/JikjeINIUmbdKqkhsHgYH1XP4A/VxaP&#10;eyHzsQMD5QJA3ZxhTgDJ2kevOKlDLJDKx2iPYCIltwzyyEouxmLjaQGY5OegGOaepU4s1KfxmMPI&#10;FjJVjnAK8nLDvxx25qrdTPms9SssSHIKHIAJe6clQpZgM5UDG3n2yPalhREunG63tiwhLLDGodUK&#10;5UsAcnLFyD0xnHrUiI8+GL7opXlWXypcNsYAqRxgdSBj+6fakkt7WDzpfliXJMkhjdVAUAbsls9i&#10;eMDnOBk1CfvGnMrXKj26kJ5rrI21ixlhG3nJ5B4KjkDPvSyRtJLJF5qR795hdZSdw2jICkYx09gc&#10;9uTMfK2qShkhcIIlEW8sXUlgfXkf1pI1EbN5zISEwkEa4fawUN1YjaQpIyOzV0w+Ey9o72GwzTyA&#10;xwahbzRNBAN2/MinuSq4DLtxg5ySD0pWjunHEklvAsKs+4FWUnAQqc4C4B6jtUNtCYTJmRVgYots&#10;FYLESvBCJncDjack7eRt6GrkSqsckfml9hUqzruV36lcAcEZPt+dEnFbilJtWZGZJ5CiPdSyGOaQ&#10;i3F0GOzaBjJHQfIcDHQdqrSzXitFtEi+UyCcuuAwY4Q7z8qnIJwMnkdutu4uY4DIjTKBGjF5GkUL&#10;t3BcjgfLzwMVXkSYOom8l0a3UeTCqyKVdQ2Dt/2WwQeueelS0nqjnqOVrDbe9klZXa1VBLhoQ5+d&#10;Yjg+YAeqkYx9Qea0IDJ80b29rIJ8B47iEO6kEZIbPy8Ngt2BI71UzOs2PkA8yMOJOR95Q3VsEEcj&#10;8sUqPPvhjcRAy7nVY5MuIyo4OOP4kyD0xg81cY2Kw89bMtS3cEEbTLAkVurEA2yBAASWZhjoCSRj&#10;rmq7TxCVoJLO4Mtuzg3CKVCk5CnBHIHzAEjt9KeZHMZH2AXaeXtMUqqRvABKlegAIODznuKBKzxy&#10;fu3YK8rSOxJEaA5XAIGBu29uhNctWzldHXKK3MWYWhZpA88XG1k3YaI8jGMcDIAxjtmp4Y7eaQLC&#10;yoxLkxCAMPMyQPl28+npz60jRpIZVmiUJAHEMMiEklpN2EA5IB3lmYc5yDSvFZTM6zwiMOAAlwWL&#10;Fiefn6Nk7ztHQEH69PtNLHM4a6DttgcptQGUPG4kdWjwMEg7gcqAyc/rnqn2a2lZDLL5cMxczPFC&#10;AxAb5eh49fcEfSpUeJZWidQhCqkbElhgqSPzPGT2Oaf5Vl5skjCRLiSFRHCt1vTam1t5RW6DcBkj&#10;OVwfZOLb0HdpojWK3aNV8y4lM8rF90plBVsKvJOVBwT9fXNSSKHgOzzJUeAGDbhWkcZOD6A47nGT&#10;k0wzfO6uJI5ZGYqEkIVip3Lu24wCFzg9SAByObkj2g24WUMGJE4kyHcnAxnBGQc4x+A5rRRsXFNo&#10;py2tsl1DucFFmkcrO+5QBllDYGTjgEnjA6Cq/wBjcRqIpZEWQhnlaMuzbhgLzyEyAc5z83Hergi0&#10;6UwM8s6XSIyxsDktnKodpHTBPLcdM81XWytV2kSXkjs7gzAFHbDvhA2BhQVcrnjjqa0hPlMp3uXY&#10;bWVSkiRyC4jbbcJNcrtDhWHTb13HBB6DvxT1guCwRDHEnksJfKjVGXGGIJXIIGHyfQfWls/s0SYl&#10;nnd8gMrzq0nGcqdnGcEAkfTrV02lt5kyvNZCM20giSaRnBMajCLtU5BxjJHUEn1rb2lzGUmho082&#10;7KEQRlJI0EbRlQpOCCRnqRk/hUUsEaNJZxGH924DRNdHeACN+T/CAMcDpngVcS2kPnpE8MrspKK0&#10;jqDIo+QAjJwWUdBjk8U5rTUBK0SPYqrshiSyLSqzFRwQ38WQcjsSR2qVBydzGTlJaGT9luPLDOkU&#10;UyqGiAi2bVB24wT3xyRwT09KdBulTesaGFHBuVkJkUKXYMpUjBGOD7gitsWWqMLtVtrjdDaPLIkN&#10;sNwj6EOGxtPzqMkjBK4OTUVtb3DDMi/eiUB5k3zBQBgNg4xjIx7GtvZ6WZjeUJWZmTW8giaIW6tG&#10;AyJCYwgclwW3LnJGWPX1wRiqH2fak+ywaCRZUeW5SNERI9xw7YHJyy9T7d66E2t6VhBkZ4GDiUMG&#10;RgwYY53AlchlBAycZzxUc0d2CQUmjAKAybyCQu5X4YZYDCkHP0z2hJJ2CVpMwpbJd1xCtwVuVUeS&#10;xJaNZmIwQOjAnH14pk1unlswuGRzayBf3fnNGxICuM/wYLHbjO7kGt2fz/JImCqUO6Nc5yynsBwB&#10;tAIPXJ6VniaREtbiUpIk8UbpeWzeZEUKbgd6k4UjPTpxnpmrcX0KjCKVkYawqQkTRiOS4VGuFmjR&#10;yN23dgZxuySPfFZ93pmnRxj/AEONYlaVkaWzjaM+aCSWAGMks+SQSQec11NxA8qQRsXjhjTZG8Fu&#10;qOg2BcPJkkkPnB9x6mmyiDdKRJAS8qoJZDjc4wMdecE/0q6WInTqcyZlVpc0eVrQ+Ztb0a60mW+u&#10;y17JbSxpLYicEiaUtjqRhucBc8ZBHpnj9T8QKl3bpHNDeWrygyyTtII92eqkfxDb93Hr2NfYWqNp&#10;r2k41CKyjspVWMzXZHkJGNvLpnDfdzg9+fc/L3jvwGbbUHfT2MdvdJJdanY3ojURWaLnzAwbj55E&#10;XPzMTIMjBJH0eFzX2kbSPnsVl2EotypRs2WdH137Zco0jy2rtOjwuXKsqncFIAAwCVJKjgZPUDJ9&#10;e03UYobe0nkmRLRJVga7uJm84yRBQv70HMmPlyDjG7PY18l2Ul7oWXumljQyRPNcSO6COXAIdgTg&#10;LnGMHBBPavT9M8VW8dtBFd3UNtM7rG9uSkCs+4kbGxnkvwuSx5OOtbuSqPQ4btScZKzR9MWl6bmK&#10;5iMcwfO13dQAGYlVKEgrlQOn4kc89GjAQMskwHkxGWWRVMbLHnAdun+SK8P0K+nEqLG1w0Es1sdO&#10;kkndxIYisYKys25QBuds8kK27OefU4b8CzjmSP7WkAKvcQOrtIGkVW83c+AU5+oXjJOCKi9zTVws&#10;jsLeK1hjhRLcedJMpmdGVFkG0lWIUZz05Od2D6it4XMgYNFa3bgSKzFbvySYhkt8vQ5bA+Yjpn0r&#10;nIJy3nMQP3isXktoVb5QcleR/dDccBOoPFaTuUkZrkJtilIWWSAlkc4B6nrkkH0yexquRJajhGUp&#10;2OnXUI9sKM4ETkm1jghLAOVYnnZy2Fzt9q0EYRK292nUqxUOuChxlz9e/PHbHrx0N7PEkPlNLcB3&#10;cOMYMijkNkcjk9fTFbiXam4ktpJJC0O0mNpS4DEgYyecH5M5HcVm9zrNrzo4JwZ08pJTtNw56tgD&#10;jnAzjpjuOlatuql0e4AkUKRIwxGxUMzBi+O3GPrWIgDBGyYochTMpLgKrEjPHHIyCPYHoKuwxkgo&#10;3mkRxuyzyrmNwMqW3AfMAcjp1H41PKr3MlJ3NKyuHkihilFpLM0C7pYyUjeRs7mAVWKL0PBJ5Oel&#10;awTe4WMoxchQ1o/ylVYfOQcfL8uPX0FYdpbqURok5kXLnZuUsNoYE7vYggcc+1a8UnmTxTy/Y0kC&#10;vGQlskalXdiAcKM4MrYz06DtVvRWN4T1sWPPjQeUWCQLcARXFvICEywCkFiMnqQD34quglaTCSlp&#10;JJ4TEu/BYcAhTnAbhs4+uM8EjPmFfLSVUMm4iTJIKhQQB/CMrnjHIPHenFG2rI82yAELGGiCk9Bl&#10;jnvk8AZ6VJbcuggDFtyP57ooLGN0DqMnhsDkEkdT2FOLBo9yqgdNuJDlwjdSFA7gY6UqRSxwxz/u&#10;1Uqxa3MJyozjjnGGA4z3qeNfMCGMr57yhQlrIrxtE28DduXhiCrcYwwIyRyYk3FG8Oa1xiCNnVVk&#10;DyyHa4JLEDrjnvyCR6GniIlYXg+0LHDtaWGeQbkkx97CcFMk9+44yKmZRGiGN7iVt8rfu1xGrZwu&#10;3n0J57lfanAJLBE0bTh5nKuFVSrKuduQO+d3/fIPOazerJluVzGoRkWV5C0ZXN0/mKpCglVwTs9M&#10;D696sxIJISqs/DACcyfMEyScgjkn36CpCYowTvRkj+ZQIiihSMAZUfhSuQBLDGZnEYUeZbv8r8nn&#10;J5bHP1z3zU8tncfOV3jSAOY5GtceWWljDMmDtIJAbDHgnHqQCM0tw0bSOSzCIeY0kdvGWkZTuJIK&#10;jIPIwV5GcVKByrMlyy71+VpDtKbQAACeBwOnrnrmoy8pQb7gRxJnYojIEqEsAT8vPK4J68DGRW8d&#10;jNVrFeNXWURo0kjrHt8hNzHKDBxuJJwBz+PSkUyLDcpHGUilhlgW4lQSNlhyd2PlPI56gHr6z3IC&#10;GQKElVgzrNHFlWDMMKOmMAsM+tUXKKIpAxVhIvmPGwAOBgkEdcNxz6dO5wrG0ZRk9B4RAN0rxr5e&#10;CztKgIRuBt4G37wAHJ461diz5hBKyTfaMQK/7pQTnHbAUep454rNEoinijCMC5EirJIGckAEMOem&#10;ASMehrQtpHMDRl5sQnB82cuzpwQQecArjk8/KfrWCuXZEJBkMczwGF1chUa5XywFHD4xnPK/LgZ7&#10;Vx/i7Wxo+lyCKeGC9eNY1lkTGPO3DKkggcgYyeCwxyeetZFkZz5srxpIHSbzRJG4BOVABzlcYIP4&#10;ZrxzxVcX+p+JIbPT/JuJlu1tItPaPzGn88Any1YKpcxjg5HQng12U13MKklFXR0Hwh0RodCstWME&#10;9tbTRTWdot3cidzbW0uwTPIp+d3MfJb5uBknJz7nMHaWdn2lpbZWRYyWJQKOq9AMYwAO/c1z+haZ&#10;DpdtDpkZET2tvHElja4G04HzkdckE8HHABzXQoEiZUtZC8SSFjMwdo/l+bI5B5ZMA+td/tUtDOLb&#10;1ZmCKYDzGMcrCaQbhAUKDgrwQe2cnAHT3qFLaVnuJZpI0MkjtIzovlxod3KKBwwJ2nsQKuGSISIr&#10;Ok7KsaTxNwZxx8oOeASTz1x+dIw3nyne2Z4I0YraxmNyVYHBwcnHHTI9TXPXgnqioyTlZdCkQEDO&#10;EkjNzK7KsmGZF65bA+YdOnYjinGZhKAXDCQl2cx4PsV7bScjA6ZxUTlZEmYtvjyRJKwO0A9GwOT1&#10;AyOuamYmFS8USmCIhEBUkqB945xzz6dARXk1d7Hp0L8t2Q722OGaERmAFvKfDBQCCQCPm6j/ACKm&#10;Eu1ESR2TduyQpk5H8YUc8AdM/jTVZ/MD7Yki8tVaXfuPljkjaOR2+ufap7ZV81XZmkSLLQHgOUIx&#10;sz68Zz6GtaN7WRz4h2dx0afJgrLhJgm77xb5OcgHkYP6mnvuWVU8szoqoCECqmfUZ5JGTx7dqY4a&#10;JYEEkaFiPNmRAdzMo5YE8kjHA6Gn795CoIponmWMrkSF3LKvybiBwM5PtW92nqZ2uaMDv5Mscs8M&#10;u3khtsfCgAcckfex78VKZpQWEm9kluR/qlAJU4OwY77VIyR35qtHEUjgid41nR2EavHgbmX5gFyS&#10;B9T2xSB45hGRIYYU2kOs6ygqQxUkqpAVyMYHTj6nsg00Q04sjuJGf7RJDHE8qENGoYKAh3YAA4U4&#10;OM9PrUMMckU7RPGPMcF22/vFEeMhi+eeDjPXPYVIzBd87osbKiBQHBPJyEXn3PQ/WmRpNGYpXBL8&#10;YY4JCnOQQRzgFeQc8UptbFx2sKjybGLeU3AEbNGVIk6EY6gD8/XnmoppI43EyhGmi3mDDs28sqrh&#10;oy2MYzjjr05qWZZJQ8Udw6Al0kaKMiUDgBgCQARjj17VOkaL5m+R3ViWCzAhiQAGz6HI6CuecW9U&#10;E7WInQOI03Ylkd1t/KiLcjh19uM8/TFTSnym2hIbZoQGKAAsSuQyfUFT19STTjlX2yShzH5gOyMn&#10;aCwAUgAfMRtJP+yfWmmTaTIqyH96yFTH8pKfxAE8ggqcdelEGrWIgm3dELMIk3yqIPtKhUkaIsX+&#10;XIZ+TkdcA/TvT1Cq0bMHwHDTMhwpcDB57kgZ2j8utKZmCylWnkiTCoj5DygqC3T7vIGD7VbQMGkc&#10;N8i4bd90juCMdeSB2rVK45PWxXcxlNhDhCx2SAhnK7DgIrDgg84PXH1pjHcEQ/ZTDKjKyMcMXJJK&#10;hhxk5IzzyfSlhgbZFuzMURBGVcKBK2GZi24nB3dO2MmpYwEVIxJJFIj7JUiVFRjwVUgknksee+3s&#10;eKpRszWLd9B80nlk4jgja53rEDGpMgKsQAT32k89ufSmiBptnARmVjvFspiBK8nH6Dj3qaRJI4Jc&#10;NF5MCOXuELGPy2JJIBGVIIxuPfOM0qQlWt8yW7ISrKkkqqwbcuBjd0+YYPTjnnNaXT3FUUYvXqOj&#10;MgDfvRD80Y8+eRQULMAm0AZ257KOB9KW3MaPIrRwKkpK28ux0Zl53FGxhsbSSewPTvUkQtpMRtbr&#10;uwXTYpBZsjIO05Cn5s4/CnxmJN7K63DbQFeMFgFII2A9Mjac49T2NCSWxjy32KqREojiaABpiqs0&#10;oZpJNpAQd885/wCA+gNVJEmjZULyFzOzbkcMARnIOenGPYHitAxh5hIrypA+UCrM5JGAFX0P3e4y&#10;MYB9WO/lRQxTFJnjRYjFHb+UDCWLgYBxnfgknk45JrKc+w1HuYsltZXSyrNMJFkaJZSsLPtKsSvA&#10;HDYcnI6hvfFcXf8AgyC62LFZRSW87OJpGQtJGAM4ALfNhjwpIA3V6VBHMwk3SPN9kJG2OHYSWcnZ&#10;kDG5QPr165q0QxU7GltgoZopHjULuOQpKkc4yTyPqelTRl712Yza2Pi3xD8Nr22kvdW0yGXTJGSO&#10;PT7qTdHZSyGVSQEHVjz93BG7k/KAZ4PHPizwTHcR6xp86G3SR2ETiUzRQuVJEmcBMEncMkZAwtfW&#10;Wq6dHf2wtrhJ3kmEvmuisC0OwtsyvChQGO7OevPSvJ/EfgbTHH2ySewjdElV4pbvGIEYKojV0wS7&#10;SZZegA4yRz6sJxaJUFLVEvh3x/pGry2kt1qMNtcQx7Z0E6usKrwdyjjH7xNzDPVeOlevQtbTlnDu&#10;8cyREG1O2JSu3hfm3Bev4nFfF/iLw7r/AIevpJdMWazgsI3ljuoJELSRqqOSpQ9cBMnA+6QfvYrp&#10;/DvxZl00W9hqM0L3kTL9oiS2uBOsGwMSWy5LMRuXHynIGFGGPJViiVzwex9WGOYqAssgVpAVk8rL&#10;IzIxDMQCAflGM8c01Cyys8k8UBidVQMxbCMQOR0xk8Z+grjdP8SaXf29xKL8BhHI0Lj5ZpUKAM5Q&#10;9CC568cde1dVFKqlLmJI5IVLbpTCFMbYDFt27GCCwPGc85rJQsbQn1NBIQkLoisB55VhJtDqhBY7&#10;QBjnnp7mnLL5yb/3+5J1QKWKmQIMbRu4IxjpwKFiDpgtDKis3zsh3KRxkbuvBYY98etINjriSR8i&#10;FXlikQKqxnGeDkA/Nt9Dk44qebl0ZrzRHmImAyx+ZHLcOxeHb5qg4GM5OQcbgRjGQD3NOiy42bds&#10;jyMFWNMsASQzv67vaobqfzIzatH5yPAqrbJAhVYsNu3AjLvhhg54249MJCBGwk2Sq0TN80kSFARj&#10;DHJyCwJ6elWpXdjKctNTXCvKRHEymZ3iRD5gUhxwSxPC8Zyc8gU0XMY8sgzXEckauyxEt5sJ2swA&#10;B4PCkMOQDgdajWURxTOr3ilotqmecsp5yFJ6ArsXOeuPU5p8c7+WVkkWWRgweZmGxlU5AUDkEAj5&#10;TnjNVdLcIVuWRAQZLn7II5J5RL5ixxgyb9yZPOCGO1c47ZGQM82Yl3xSq8PlxsDGXyIgSVwxxyA2&#10;T0PrntikhunmX5VKu0W2aeeTzFYs7lQqqvy4VNoBOSATmrEsLBgUUAtcs9vIz7yqhuVJXG4e3A9e&#10;lcdWSk9DqjOMyvHBKZd23KKrO0jblDLuOfLO3DYZSDg/LjFRzFo5AxKMI9jEOmGztGeRweW/MVPK&#10;xXdBEgh8ySRSfsmWDDkgkHIOd4ycYznk8VAkSyIjLKiRnmNJQzFH4VVAzgHgjA6kn1qYNN6DqdkT&#10;ROiRM4UzRLCBG6EhnIycbQPlIwOfrVuGCaQr+6jfzmkEqI+JI1wSG3YxjJAx65x2qk8YAjlQrBte&#10;QzAph5EwQQTj5SDg8Dn1xxWlDJFFbuGXrcOj75g5VRwGc4HO32Aya6IvlOR05dRYFjEZaAbFDkeU&#10;dpAGFxuw397J6f41dBSMozxxRiMMfKkjIY7RkhVUnGDn0/Ams8ShXuNyuyrMZYUERYkudrbnxgsc&#10;A7f4cdxg0iXHmSSeXvCIwM0coVmAzkYOOD0BxxxXXFqSsZONnqTzsvkMTIWiVE8sxwshJGCfvHPI&#10;x17gVg308kCSrHbzyyTXA8l/LCo7vkldxGN21ZBz2GfQVueckobezARSYxcHdtBYAAgn0J59BwKg&#10;a2M0sO7yZFt2BIMWSuMhcZ6ZyMn8K55wd9DSKdrFSO0CtKoZJXMshiZAQwAYkoSOVPHPPQ1bghZF&#10;MbBkYKiu0SnKu4IADnqx2nnqpGafMiFJYZ0s51mhijuInRHSRWCh2YE4xtJyPYjsKmyvmNIPLLRw&#10;uZREuZFULnaPReAQR/e5rqovTUJ25SE7ZPLkYRAQuQC8gSOIsuBnI+ZckA49ada2yecRajyJ5Apk&#10;KvtkBAyD15wc4PUAinvG0jodyJLahtysGK5BBUYBz65HfntV0u8QkESHy5JhlpLshMKCAVAHBDAD&#10;OR19hXQ2rHPzKK1KRiVPs+37gKlZVbLMCgBCn6Ac9yCTyaLfMrAARbpIwpubYsgTgbhyxyQQSD05&#10;q1HHF5kTzEpIFEdxdx23mEDBLBQT/vN6dsiqKgnYyp8phj+cA7GwAAVxwMg9eRzzXPNJJOwc6LRE&#10;XlxMInQM7iNlbYu84z0PXHP/AALvVc/KwEasHYMqvJLkKCgGVBBw3H1Ocd6a6yyRvHE7CcqxibZu&#10;YqrAthAegXIz7ZNTRxxvH5m27lR97jIJWJozggZGeq++d3XFZSqrlZE+VrQSORYvKTzEZGYyNvzy&#10;h4O8dSM/zqtLIWija1jmRGhdbl53+ViVHBIJyAQ2MY7HjpSuNyRnzJHWKUMHd8k5wdxOeh5z7/Sm&#10;YiA3bNyMZVkjWEtIWwoXDZwAG3EjHIOOOpuK5ncmFkyGK2lknkZoytqGAtJgcgyoGDYBHQE4HqR0&#10;4ybUUMYQHy9j/Mys7IGc7iSpwxOSznr2PHTFIghSRZ2WNJI1jUSQxKAwA/gXPIBdhz3NNiKPmLII&#10;E0ZMixsAGLkkZUjOApHPABHXpXUqUeRjqygndkTtFbblhlhDyhnMTNuYICMgAHt16fxVWaFd8agR&#10;TFCQq2yN5TrwcuWOQQqjPXP04q/5aPIsskxkIgKs0YJ3BMAlsdRleAf1qtKrKmXWSJjMSC10iOyc&#10;HOAeAS2Of7pNJQUDONSNrofIozh0ZFlwsYVySwONw57Er265phSMnyrhSFFqxKKHi8wMxChSOnKE&#10;An0/2qnby0IgP+jNJEoKzhQrKTtBVsHAy4AHViKJprjzXu7udd6vJLO6QqBt4yzZOP4yeh5X6U+d&#10;Imbk9UToVl2XEWyWKRlltcOxWSIHK7uOTnqe+M4pSF5WeQIYYvNFtkOcFuQW6qNrcHvxkd6gjOI5&#10;FztlSNg6klhyd24oOh5GO+KtGaR2jEjTSwySEb1+VCNoPzc9trZOP4gO1TLla1Jg9dhwMBM1uTGQ&#10;52zqqh1bd97K9MNjmrEEhZCCESKJn3JbEhUTOUbj7vAGB79OM1Dtjh89lVwFmEi+bJkkFRuBB4Ax&#10;gj6+9XMhHkcMGWZ94jaTDKoA3AA9VxtP1JPenSaT0NZfDqQGNZZTbTyrbpE+2U3AKMnID78Hkbiw&#10;7njoKqR3EvnhY9qqygCExhWjbGQCOc9untjir04kd/sgSGFXRgstyigqQdylWDDbxuOCOd3XOaof&#10;aIlWCaKaVA7JJGqNvwMKY2DlsqTgnvnIHSrZ5z0ndDncXAX54VU5XMqHczA/MMf3sbhkevtTmQPG&#10;GkWYICS9wFKoqljtJfGFGB9eDWU91HsRvMOY2eWS1MoZBJk7SD3GWJI/Cpba6LPGI4xbxPI8s0kU&#10;oETOrKF3KWDMSHYgAEDJyemW6nKrHSpNrUtLNaziD7Wl6yhS3k2t0ACGXAHIIV+FBJ647VWnRlEb&#10;tJb2xlCxW+/ALswViq4ba2ArA9zj2pURG8qPeksixoomtQwVmYKC+1j0IB6570oCTSl43uBsAzaR&#10;MBGh3gqCF4DY5+XrgVhzczsV0Ii7NHI1qojE8imOOO3TbHguDIPkGBtbOOgFQqspeSQxqiySqYhG&#10;SwZsqOoI2nPGO3vUkUS/Z4sJue1kEReaB2lYqGAbcTlW2kgk9we1Ru7b0ITy1Z8zOdpJTaGLEA85&#10;BAzz1puHY0il2LBnl8yBNspbBgtUmg2BmJYnyyeoLg8nsoweaikktlVnR8fKjKyw7i5V/wB0uTyD&#10;uzwPUg9TRumj2PJbXBEKoQkgjdUbht7gPkr87DgnGzsMCnsZCyMjRrvkAij+yMyxjy/mJZc8kgkZ&#10;x1x1rCejuU1poKk6yTOPMYKMoEKKyl14LgD5j97GT/dGAOpbFCAIWZ7eZWg3zFAVUSrtBIAb69D1&#10;IHNTPJAplLXEvlFJEilFrhlclSBuz1+Ujp2781bbNsPKkaYPNDKY/tEkbsYSeRwo+YfLyADwORWt&#10;OVznkktwiDqkMYESuFH7hgokVOgzuwQAWA77STioAAMkO5E0btP5UqMEYAZfaeR94Y2+1acZZN9u&#10;AEuFgElt57ZCCQKNygnJBwpPXqOlZ0inzBE6yMY/MWN2XhsgEgY9Pu4x6Yroad7lxlFwuVJUi+xy&#10;CR5ImI2ytGAxZ9wHLN0OOe+DgU6OK3SXZI8KYYZ3hXYucEbj1HtgckYqyZy08kjSboy5S3U5ckAK&#10;hOxuAAQn8+9R/J5qQSROrXN2PIQyjJOwkknB4+UnHHC46nlJ2OST97QtmNAzRpMwV44ZHhUuzRsR&#10;yuWGCAyk45ABwOKrzu8UcspW6EJMkksAtw7IVJZlUAZA5VcAnpxinI8YEo3Exuw8mPOCCDj7xGB1&#10;249+nSpCsmAxK+W7EoPLYEIDhgGyMksrc9sH0quYfNGSViKZWDz/ACuzqpUrGgVicMPKwVOSGOT3&#10;6U95g2xzb5iV0ePbCpMSF/uBwQWC7ifTjPJpJYFdZZYkkbzoifLjlIbJAPABxuIwPyoEvmSqZjAJ&#10;JgTGVZV3pgnhcem4nA7Vorcupapc+skSpJLDKdzSNtmLo8LKUQ4+UkFeg2gcd+T61SSM2TJCwNus&#10;Jik2SvlSuFA+fkjgqc9aja6OxGjh3QTIqRssaISc5CZ6gKGJPfjAyaYZmhkWEPFGsilY4zGQjKMF&#10;sAnhs5P0GKx5Nbl1L2FMtzGqKxeMTSxRpEgRYyXdFwSz8ABy/wAvZeMnG7YlhaeKKNJRhkjIkedg&#10;URSQVJwCp6HIJ44xzXPw3MiTQlFnM7JlwwAlUAkjZsGAOM89O/SrW6N5VFxK4lkUqRIzCBjHuKkD&#10;qd2053YB9K05knYINSd2aM7SSiKBgzssoRg8zSAKq44Y9wq9ecDpVVPmkaS4P2n7RIrOUt/LdpMq&#10;FAGQANy447A9ajuHbaskqsUVSzXMo8oGTGAME/MDlm49DUEAlV0eBGSMxgyyTS7pQ/IBVgPlG0HK&#10;gHrz1rmqG976Ik8xJLdn8tZJirK8/kl0dhtVgrFssAVcYbA+XjrTWEm4lf3BkKeWJp+GkQ5GcD7h&#10;IXOPfrSXUc0qOokjmjcBLj7XD5yYLABSAR1QMo9e/Tl6iMvKsM0ZRCz+cgZCygkEkEDGAhx9RmiB&#10;lKNSM+ZOz872P0GURvCyDEytFIXkERfJAAYkZywJHTj2qY+Ynn2825VLlCqxYXqAUwCCABnnGeOa&#10;rgK7qsgVpApDH7OULKAy/MCDnncMZ5IP0pY/K2F1cCbeyoFTGRk5H3ME5GD05HQd+W6WyMHaOhaY&#10;kIySOqAsWhwrNGhPBJJXCtgAH1pipG8iNseJluFEqs3mSKgVNp+8OqPnHp71GkkwlREd51yfJbLR&#10;qC2Nw2hiGIwBuxg4PApxR2SffGse2UEO0hZHUEEOCOQeORjqMdOaJS5jOT5ojRII9ibLWJJgTG+5&#10;kfB27duDtyPmyAOSw5p/mRr5zRq7lUzuwwJXcMKMHrheR0596aGxiOSWOR0mkb7PJIFI+63bqfmB&#10;zjgH0FCSIXCzFUDKBlnVz0zjngkgjjpzWc4vdAoOxLDJKAD5aRyQgAq7CUsduN21jwCRxn3p7M5Z&#10;nEsG0qDGsxVFZuR84IJ/iUY4BzUagElsBjGoBfnDk4yMHgkBl/M1MoUBBC0YuZoWd2mn3IzJIdpC&#10;4+QZOO+duT2qqVTWw1Fp3YI5mCtHI7CQkWsNvglvvAA5TIydvpjGM0K22QsCUMUMrtH5fmEnC4wc&#10;47E4wc56jioQqgvy8rblWbc5JCZ4A/vDgZzj7w61NEilVLMjMJVRxHCyk7d2ODnBwFBOf54qqktN&#10;ASelyxIoSWCf7yEAxSIQwIHbJ7YqsSgctJMyhYQqKI/l3bwyM3PTG4E/T0pI3MZZVuJYy7LGoU4k&#10;JGDkE543EcjGcEdDVhOVVWLJHHkl/J3yFARu4JG7IB4rO7KQ0RDMybFEfm7iotMKSTkk4P15780q&#10;qCjThTOIQiNLDGTsyDhRuzg9uvO4092jZijJENsyeU9q7lgqEZC5POAOQfU5oLhVDKkbeWP3IW3C&#10;uxLEjLfxdTwc4rPlbY5WihI3BneP94sm2SVUCsWMaopYleSQpOSRzyBT2bB2hFEkODM7x/MRkkYI&#10;H1496ap3q7zTOwNxIpVgFVQSqhsg9SCR04x700C28uVMlUdYisx/1aoflUA+u4HvwSOOa3TcTKMr&#10;uxK5YLIFIRR5oMjyhUUHI5443bsd+1MaeBHuZI0/0dQskDAmQMp+6A46kYOR2weBxSOJJLaVSUkm&#10;ZQ223YoxYHOVA7Z/wqUSGKW3/dvKVyWaVAY3PBIwW5bkj0wp/EbubuStYr3ItypjmEOyQNxcyZUD&#10;+IE8bUx3PvUkvnGQxv8AaIVfYiwKiqFAwd3Bz93j09qckUSBxkqu1W3lflboCASeuAfxpJJNlwHj&#10;QRGNZHid9p2puUDcMjJIPp2OaE7HI7kznajNDLMDc2al94wVIUk4TJxgjtSQloHZknEQhw21PlYA&#10;kH5SuMA5zk+nrTYcIY90cmyJI9lw/wB1hg4y3JY4zk/7Q61IRFHujleKQMokZpOGY56lh0BJ6dDT&#10;U2tDdbDFBT948wQIwGJJGUBQuSV5xgHqDyc57UiLDGG3rtYZkUu4ViGyDlQMYxj0HrQoUIyyxBFY&#10;7A0zKA75GAecjJJ6Z9Mc0pYBF352szKrIqkHdu3AKRyxyeT2XoK0jK+40ug9HEBlKvLvc4jEoKhn&#10;APCE9Bwc4pp3M0LgqixzKzebOAQSw4yeDx3PHHToKIQUWaJ/JIVSI5dyll+ZRtUnkN83Re340KqG&#10;eSTfH5XlkQozLJNCCF3LJg8vkg5AGKJSjswHAgSRMz5AVTNKFDEIOV4A68k59qlLpKkU0f3lTAhj&#10;bBBVgRwehAAwR6tmoXjgRwWRW81FVpT+6cpj5sMT93IHQ9vanrIquYyzMWwQWO4qf7oPXOAc/hWb&#10;knqgtckC7xOHlndUQJEtuobKg4ADHuE4yfQDFOeZmUHqh35y4VQwxg5B4GOfx5puBI6oEkyPmOGy&#10;CBjPGcntz+FIs0QkV9qhnUoFs4naM53bcHGAf3eSTjJPXmrhsZuNtiRT9qkgSF3keRkMUchWJBIc&#10;cbgeV5xlv7vPWmBUk8tULIPtgY/JlFCnDOXBzwCeMdqRFiJaMBxwo2lgsZLEEYIxjnI5PHOan3BI&#10;HkZpFWEgMwCsmM7ed3OScdeOnrWl2iG7jYk2TvGrQyArkqCSSed5KsMgYwR9KlEAy0zu20FRPHLg&#10;F0YpjABxkZx7AGo90RmzKqSRNGrSyAYDAc84PXtUkRjDL5akO8qkNvIJfABIBPBB5OPciolLQ0hs&#10;SqjMGkJJkidJG3NsYbWBX6j26Y7UyIYBdzNKFkUN50mCOAM5J4wO/ftT4JNscRuJFa5kIEu1CQSq&#10;jJySSAMYx14phkaYT7biaQLJAqyPEWbYBgrz14UgDqAOOaUHfVjcUxY1+YQyTXRlgXoIBsA3LzGC&#10;3OFK59celWI1kdRtDsGjfzXygCtuA4B5BwQenOOtEhLM0UcxCMzq5RSocoOByMjOQc4z60144ipH&#10;nzPG4Qus7GORTgdQHOMHuDyO1bSt0JUHzXY6PIj82WMPumcSlI2LFt4wVCkAnGD/AMCIPcUnnW4B&#10;kkuI0QMqzFDyVJVPkDEAnkfXtQzeX86OPP3LgTyEBTklQuB0xj6+tT/N5MjjPkpuMMibmVmQDpkc&#10;HA74znjNOD6Givaw92I2PG/lMsjRn59hVgUOEweGBx9cCoJEk80hXkuiItsknnFcR7QFJOc9Fxx0&#10;wetWCRcKdhK7PvPJ8gDdBkFeOcnOOgznpl3zMrnIAcs3oAMjHQcDjt/Ws3ccqbauRPtO4yEs7Rk3&#10;ERlzGgwvVR04zn19KmEkzRSAPOALjEcvm5Uxc/L6ggheeMdulMRVeRFjHyiR/wB4WIYtkAqQeoAG&#10;AeaVgkJcxuSxAYyykyKT82BnqTzk/Xiqincwpt3EWQJIIgSy7S8gABVG3DqQQejEjHpUyNPI+2Lz&#10;hAkyMyJIWTcXGQASDyF+9zjjNM2pHI+ZSsSsWMRVw2/GDznpkE4HXjmmQRqixqTJGqljDBPIWIDK&#10;AcHJIztAwff1q5N2sdcWkiRAhljkjlicgqpcksuCQDtbPJzu5HOBj6tIEMjQyrbQYMhCxsyM33Qw&#10;LElQevvkk81MCHRISzoJYwqp5gOApDEjH1UE+4/FQigrGWV5WDO4KDl8g7iMc5z+nNCbvqJSSehH&#10;uwS3mzMkkm1WlkAAPmfKqEY5wSM88GpIQxklt18gR+TM7RQxiPbghmfBOBgHJzxzk0iTr5kd0V8t&#10;4pAwbJhEbA8kBeFG5RgDpTY0EomtUQvtdFiViHCpySScZOeCB229KGkS3d3RZkCjyBhF+yuvliV9&#10;qyAlBjG7nnIA75OcimsZR+8IESAgGNDvC/MMkMTjHb8aUoHZnSNY45I0yqtkhlHXjuCTx7imoFMi&#10;OkUMc06KssqQCNnKq20txknr165og1awJLdljekZeXc2ZMF8OWwhIwvHbA7eue9MhkWbYQZXRlLT&#10;lGVFVgMDueBz69O3WmL5oeRmZGVm2sqSEMAANuDn5e2WPbtUxRwo3weSu4BXwArnjd0OSec9PzpT&#10;2LcrEyfvYzLGokVclBtxhVAB5HoRzUUOJFlxcLIzblgmU7XACjaCrZ+YDnPQ9cCpsGOe4iPltLC7&#10;IuJAMMvLEjOQcdM+n0pvEiyARtkt+8VoipCBcFuDwp25z7HPFZWJk7iKm51CsZAxXDy7UkzuzgYA&#10;3YyMd+KlneIyIsjiUHCRHltxGB165GMc9vyqJGKmCMyzSeW4EwX5AcrnJJ7bhmrC7QdgTO1S0cx3&#10;FSAoIyc5zyc+uDTUepNOC6gFbaDKADK4LhmAyQdwzjjn17ikLERqYwEWSJX2Spkxp19Me2Ov0pwD&#10;G4JKgokezYUILMMEZ9Bw30ziliHkncyEogATdHvCEqQ2CSccd+x6U7lu0XsN2FkZGDyhJy5jMe4g&#10;nLArt/z0HNSljbyIhDIwhTZJCSxC7Qc5BPzZB6nqKrbTloiyxnKS+VJcMcKcHGQ3GMcAcc1Ou4y/&#10;IYTtACZYhjIdw5BGAP8AE+nLt1IbuKCi+SzPhMKd5OARxySDwRx+VSRbZVWXJBKgxy+YVCg7SMEH&#10;kZB6+vvUMTBnV4wxilKmIJLuDkgHdgnGcfpzUvD/ADiTK7CHkYYDDjfuUnoDxnvjjijQQ9Cqg5+X&#10;lmGJCQxOMH2PQ/jSSruO+VYwYwHxvyoOcHnA5APtSuB+/j8otJEqMQDuJYgFe/I+U/kaG85VmnDm&#10;UmNWKu4C7ywBIBPXJ6D0pR3HbsMWNojsRfLUFwkr7lcEkEEHowyO471aEj4QBp44pQCY1TG0AnO7&#10;sOAOM9gRVZcOXVDJHiNtySxs2OwJY5DDOcjsMetPcMnyxTR7oiAjywZ25J3HaMdjgc8dKqb1FawK&#10;iRQ4h2ybYQIi24DK5xlxkkYxz+PeonSHdHGo8uBzhihK78gg7SpyOn4E54AqxktJAskm7KkO8asV&#10;ZgMZODwD1A7c8mkeJ/MZ1edQeAuAE3c5P0zjp3BrGd+hqoaakJmjREWVvLwgVFYZACrxnvuwAOoz&#10;xTi6g7Hmd38hmKKMADgAnJ3E8DgDoe1KX2AhGfMiAhdgZgxBJJHc44wPSnW67N/ll3YyMwE5LDLE&#10;85AxjgDGc4FJT7mbVmTHeyMwIjkXBUht21RgBiM8D0x71GWCBzuU+UwXcWKAuMjJHQDI/rTcq5AI&#10;jLCTaVdsANkgOc+o2/Ke9S5y+DvVzIrosb4b5WB5I57jitYytsStUMicQJAB5QjCbwWk3jahUZBz&#10;lsN3/WggRx7kjWQJGXeVWKkkYIIUH5j9eOaeHGCwZGAyqBYt4AJOCWA5PY/TFRiMryYg4eRRulTb&#10;GSARz6jO4nHpQ3cLaEsRJdwXdDHOcCMcMDkHIPpuHpypqLYWi2ABAEZWOwsgJJJJUDj5QPz9KkEr&#10;PyxUTRuu6NFLPtUAcAHPJzSKrIAmGUeWSrtcZG4sQFYMvAztwfc0hofuUlSCrlZcYHIIxyAAMDkj&#10;P406GR/3YK7ArkIAikMcctjJIGT39CKbcbcqzsGdY2DbnYrtDDnB6AkdP6Gn7hukRpSokJIwyoGy&#10;wYAAnjA9fWg19xBHLlI2yTNKgAtmYIzAAE8AkDBI5HTOOadC7qFMrbGYIx8wjLcHdhRnGOP/AK9L&#10;uymGVHmZFDOr4VgMnGcZIxj1xTlch0jdJYxIWKFHIA5zkHtwOgHf0oCUlbQWMSEMojVcSkDja20A&#10;c89Mn+WadFlsutvcJ5uf3gAI2qARnnOTkke2c47xDCSQlwoCbpEDMVDMcDlc8g9Bx1HFRl0WF97s&#10;vzqzx7um5RnGTjn396epjezJfMZUkUGRQCBHvYMzBQMcjJ2knof7pParR3lt02JN0uIN0+5wwIOW&#10;UEZXGPyNQK6xg4XYJlUGAyAODx8zDPy8HNSy4Vk3IwkZlUY6tjLDnHIIH4c+9U5XQxi7nAzG++ZW&#10;AKvkBc8N0Hp+B4pmSI8bjkghmc5IJJAB9RnOf0qV3LAtvQbmUKARgr/F06nGOn1pqAo4YuiFmUgl&#10;sgvwR8p4/ClFpaME9dCV3X97j5VUFcqxzg7Rkc+3bpimlnjYHmKVSNsjHDBd2DtHGRwcHqCc02Nt&#10;5EpZm8xWDRvDljyCvAOABk8e4p7lhKcqRGrtIsiJgg5HA568MDTSXQpybJIyI415D8FpG6qCcMDj&#10;OfXPPX0pzbAFOSxUAOHOAHAB5JB+v4+1RBkUq4AZthJAbBYDvwOeSB7U9JAjlg7swBLQPliApHRR&#10;1GeuM1HqOCd7jiwJyVQYywLgqvXALfrx3qLe4diGKeW6Ftq5L4OMZ7DHQVJiPHmGRpSyMNkjfLhT&#10;1298E4J6/pSnIDcHG4bCy/ePGDwf84pKLuVNXQ0vKEjg84vHC7stu07bULBcuAf4iAo/4DioliXG&#10;UEO5VBwjFSoJwCc9DjJqYsASoVEkjcJHJIcoTjOcdcYGfr70qMHdvLdnAcY3EEA9cA9/6YroS0sz&#10;IRQqYYOfL4MYcFyTtyD14GAfxo2qV4dZTuBdBIQSRgEjHfkcGmxuwX95LgOQ1v5hACADJ+XGSeem&#10;fepmGwRuN2GIJGwDH95vy98VlJWYAF/d7HkdG2r5Tj7yfKRuIIIJyc+ntTMhvNd3DQrDt2GTIK4O&#10;7IxwOnzE9jT503ooLybY9siyJlNmACxODyM/nxn0pFDMrMYEVCQJC6AhlGe+e4PXHc8VnO9tCZNp&#10;XQ9wqOse6NJDEAhCY+XqFODyeDSDccFliPDLIqyEKAO2D1H3f1qEBFIkIIabDRK7ZZTgE498fzqd&#10;fO5DFZHx8sLswRnOAMdcA7cHA7ZqYczY0x2wsQdgVvKIXEmNwB+YY9Mj71OWXCrsxuWQcM4AJ4JU&#10;fNxzx83oaadwXzQkKsoI3B9sZHYE469s9uPpQrCYeZHIMXHyxODgHHI4A4HGa1Sb0RWqGKwMaqwU&#10;ZQblL7grgjcc55HJHFSholwBLJGyYJY8kHrgqD39/U+lNQr5hRH2SICwDHB6nacemRU0J54aILG4&#10;GIyASxOck5469/WtYppaiI/MZ2VAxaZEy5QjaC3IHJ9ulR42tGUAAdyrjqxOQcew6/ypshH+jblz&#10;G8qZwSkqbs87e5yOhPTJ+tglWCyM2IxgSRuvKsCMMWDe3pTcUyruxGo81UPkqWAJTzRhwBlc59e3&#10;51IFjR1QAbfKPycYMfTAz15OeahRCqLbp5jLCgCCaYvIy7QBufcS2cDk89c1ZSAF402qd0ZXLOAp&#10;KnvznPJrNqwiuDJJOCISo+VQ+xBzu5+bOT688YHHNSbTsUkSL0BlUb2zgYU+/GfwpwUfeCzFHiiY&#10;MY1VskYYgZ5wSQPp0pu1fJIdVkDgBzwu4s3OfQ5PX0NUrtAJGqrNkE8schty5YYOeDg528ZpW2sr&#10;K4AgLFYVZiGUEfxOTzn6du9NBikC87S7KGYsVbkgcHuuTxTSAmSyuioS4eRi+Me27k4B+lJ8yZN9&#10;SZGAChZAArkKTnLNgDDc9cDp706E4Bwww0QO6KLaS3OWO4d+3401CjbpV+dUVWCMucLtBAxn1/pT&#10;yIkd1VdkcK5iWSbe+M5GcDJPI+uTVSV1YuLsrDoyFfiQBflWUxpksB2/3gP5e9PkTywfnkXLN5rM&#10;GJCrxkk5wTjpntVYpuUpCkJJlIkWSPCEZO4kHHc9e+PSp1+ZiASqsVzmPLbsdMgnnqfxqVBpkWT3&#10;GRoNxaSMRuyBghQMpOflJIPHGee+acF3MMg7SFHmbdoKkZB3ZznOf5UCI74mLEK7hSvmZUjJAYno&#10;Oc8+2KSKTzo2Y5CgIwG7kKxyVbHHGP1q27K5m463HrGVC7pFUhcbwm08kA55+nSmqH+6S4Z2J2H5&#10;QF7DAOMe9PjZxHudCmAoAJ2tt9DjOSD+FMZgGh+WJXCs0Y6lwSAVAz1GOo9eaXOio6aCoXRijv8A&#10;LMR+5kAchuAMZPTA7e9CKI5HZixkbaEIiJAUjjGcgdPagqkrRyhtnl43OGwwJGCuTxnI5x0ycU5f&#10;mTDBnO7dglTtbnuB2z09qop7Do282PBaQK0pCxkHbtwowVJ65BzjHH6qFfAOF2fLtRDyBjBJyenN&#10;NQEKchs+czsQ24EkjGfQ4AwKUhNrNtQRAldzPtU9CT9Mk/keMVEVYFtqN2CNl2iTCpsBQ7RuJGRg&#10;HBOR1/8Ar1OhWQGaJ0ki8oPHKMPhem4H3BAqBWVdkqrNG8sYO9fmBJHAPbPH0pS0kcYEhlkKwvgy&#10;Y3YyABxx0OPwFWTKVmTB92Au4KqkNjaCGOMjH1NEbyrEyxu3lsNuN5AdVOSCc+o4zUTbj82SpEu5&#10;+dpIxyc9NvI/Kn/Kyu7OAiq4Bb5crkY29sUDi7ku0sjM2UQEbwspXc3u3ADA/TrQyvGpHzx7pT5v&#10;mHkDIP1A7DHpQhwwZSuV59cqBwAO4P8AWmvJjau4+dvZREqHCgE7jnb0IJx7ZrPldwckhdiuAN6I&#10;yOWXaDgHcO5bgbc57c96bmSJtylBGyt5m4BpFUgY29e5601AQWVpldZHZYx5RKkYA7nkYPf0pdim&#10;TEUTCQqxWNRgkk5bocdQa0I5h6YJWPGAFy+1COA27J9cYPWpV3LtwFL4JUooOQeehHBP+NRpGQ5P&#10;zMuPnRyGVfcDHXvSkpuO35wxBDKhJA5Byccfdzg01qybsWJPLHChn4cNtJRRxjqevX0o2AyRxEIo&#10;dyN8jfKvfcfzz60qxsBhsAF2BcE4LDrkg5yB2pi7mYbELBC6oWiw7OW/hB/PI61sklsXGVtBSTn5&#10;xtAyWK84XHDHnoeTSgOAwdGhbDeWdwJDZIOR6jA/PFSeVskCctmQsScgjbgEYJ46/T0poJUxp5Zj&#10;SRGADwhSScgkHoD3HpjrWc7X0LeoIjhSRIGcNtKtGRvOBz15wAc9vxobGMybX2sEIEmDgsoXHPAH&#10;HHtSbpIo5WB3GNWI3LkFc5ycHpgj86lBLkjIT5SNvnqhYjgcHknpzjBx1rGUrByogQkMkxdtscZL&#10;LGGbL7gCNvUjHbnk04GVcQvJJJ5UxBV33KjEkZOOB90KPXFTCJVdTLtO5m2kKFC9PU9Dnr6in53J&#10;uJKhgGfI2sCCNucHpxiqV2rslwuMiAIWMHl5DuMZyQuQMDse9IQZJJVXeySKHcswRBzjA468gY9K&#10;cGYRpLy0GVcKuXVipH3QT9B7Ypowuz7okLEBSwO5h3DdhgkGqs+ouWzFTiSIEuS8gIJTG1SBgn1G&#10;P1p287PmXIcHMjrkkDgjA5znPSkZmTcBJiIZMZ+6eRyct3yf/wBdPZmKOpO9NyiTau1s59eMADOf&#10;WkWttADCQsS/ICqSr42rkBRz0xg4qETrE24yKoYDarKWAHGAOcEdT+Ip43oWxvYxS5VU4A4BxjP4&#10;8+tOiyF819ka8FF88cfp0JI5/CtYyvuRJNsdEIwqgqQVwcAY47fNnLDBNShZUKqcKVIEfyY4HQjj&#10;rxnvTV3CNAWYvGrKrFN20cep+boevrRJIhH8OxnCjMpAZT2IxwQKptIXNpYaHRyiq2/buZWGcjqD&#10;yBwOlTBhsGMNkH+HICgAcgjJ4X9KYpX51QuNgCOFwCSe4x0wP5GnjZtx5gVpAeG+Y9AO/Unoe5xW&#10;bk9mLR6sYrtjG5udpLRx9F9SBwBzznimblMbyOiqSjEh1wSAcdvXnOKkhZ2EbsrhHIKRbuE4HI+u&#10;c4qN9wMauih2BBCqQGI9yOuOv1qVo7mltCQtCqsXbG0j5s4I6Yx9On4U11CuokVWkBAR1UkkEEjJ&#10;Pblvy78VLGuyJmjK5ZyFlQgZGckr7kkUeVLJuG3YBlirOWVSR2OO5rZO6uxXaIwrbl+V43JLSltv&#10;z/IQC3Bxg44GPerIIJaQoADnCAuy5AGSpxyTgcdOTUBUL5DSSEs0WfKPAAOeVQn7xAx9DUkQGF+Y&#10;Fm3HLnAHbj064oaT0Y20txVKASnzESSP5XcDOGI4yCfQkihmCK0kYiMYbEcjvsyc9+O3H1yKWNig&#10;QkxE7kcrCAWBxwQOhwQPypysXMaCRwzJt3nDZ45xkcEe/HApkqasIpdlfzAygNtyXBUgH9M5/wAK&#10;aQCAzeSFKEE7soq4XgAfw4K+3WrEZC7TwFdsjYuwknt9e+aYJdoEeQph3BVBBCkAE9D1x2NTJXRD&#10;d3ci2LmMlQjSBVZlUlhtPHIPIwSfzqRmYOGG0kMMBTj0GSB1GCKlGOTIjxhc8n5WVPzx2OP1qIIy&#10;kyAhGJARUcEoMj7vJ7Y9s1Kh3ETKD5i72TBjbcgfeQo6NjHcH+YqMGQMiuIjJjdJtkZAjZGP6flT&#10;yV27ogXVwHKhsbjkY3Dvnnr6U5dvzM0khZ8l3weo7c+nP5VLTjsO+lhNsc7b2InCszOuzG0AY28d&#10;sYH4UBGLHBLr5e5A0ZG5skA44BHy9vT3priI7YkChpWLRlRhlOOc+vB6d8mnABypXyVdkKsZuRjc&#10;CcqMc4B/IUrsRE6hWleVoT52ElURcA46YPTsanwryOTvU+eSycna+w8YA+7jBxx71NhZnRS8ZLOd&#10;iF8oRgAnJ6ds4Hao40UrG2ZXICkM7gqHHUjBzzkg9uK1ja1zoEC5LEqgL7Q4VAwVh68/MCDmgIg8&#10;sq3l7SWwrfwEDJJzwOuKnjZA4VW3bXKgo3AxwPpz/WoW2MNsnAABMe7awKruJbB6DBrKzuYyVnoT&#10;bnjicruXCt5SyLtIYHABPQ8+lKoYMJEeMEMCqj7obg9e5z7VGMNG4Hlxl5CxKjaScg7iR0Ykt+NO&#10;YfLvbzGZuWBfgLkcYz1wT/WkOMrbggIAbywWKEDPK4yM/TIA+uKGJJ+Vvv53RngKf9rBwRkfXimS&#10;hvnA3b0dgVlUEkDgAAj1YH9KcPlwXKDaiknhFYcE4544P9eaByl0QxHjkI2hDkH5niIVVzggE/d5&#10;5xRtTZvUqiyEK8vlg8AHkn0pSdi5CEZlAZkUsw+XcPxyCPfBqbIjATPzkrjdGMK38OPbk8HrQZii&#10;VV3KZMsY+FKg5UdDgeuaXG7LRqJIwxPzL8wXsBgfnSpGwILAllz5jh+eqlen49PTFC7DhE3bnOcS&#10;SFmU7QMYzhRhei0wHZIztLEZ2ks/yjoAOuSCe3tUZ3kbQFO5iWjlJLYxxwBz82OD71MFIL/I3LAK&#10;Gl4C4APXgg+/vSfLtUk4YqfkWTIA79ev1ov2G49xqeVEr7VRE3EEhTuJyCDuB6g54I6VY+ZshWbA&#10;ZgFb5Qy+uOxzj8KarhFZidwCscPFuYHkg4BHIGenWoVbYUhlfdJlQ28lmbHJOB2IApCHKYnBMcvJ&#10;H7xTwSNwHfoRmpMlWIKsGlUqJNgYHrwB6470Hc0ju4jWRmJ3hQDkgEZGfm5x+WKVFUhfNIyVDEOC&#10;cfhnjv8AnQWrblhH25kHzvtXEbAld3foOCPQ+tKcEqcKGEhBCqCQOfujFMQoDkK8bszBzwsecDAU&#10;Z4PJ7dM0ZUqSMNHkqSHyqkDp14PI/OmnZmoHgEK+7axA+bIOQCAcdCMgc80qhEywRgFkBDAbhjB3&#10;cDkYJIGOvpzTguGYgySYUho88ZHPAHQ49eaVDkjH3QXAIBZuT1JOAfpihvqKyIE+Ry7MdxiICn5S&#10;CD1OB1yRx9amCKmw+bjKncW+cbRknkj0IqFGkkPIAXndIPlGehXjoenIoiVdq/MAqqzIisSCpAGW&#10;z15H60jOMrOxZ+dOjqJFUuAw5UnHvn8KiikSKSNWnhWYFpBHG24g5XBK5642/oKGVF2lI3ZXZQuU&#10;yUY8ZGewxyT+FL5zskaRSgBDIyFeB5mVB9s4AB+lVytq5Ld3qSKSxYKWKHJ3hug9Ac8n60/crlCD&#10;FuU/IY/l2np36n/CmKAVWIlAzMxRC2DtwCMH0JyPanu4ZXlaSUJtBZ4xkAMODnHPT9KTVgSuyFEb&#10;ks6kElVjZdpOQuBuzzzk546j0pzOyygkqN0wBJBywEbFiwPOS23n2PrUu5C8aZEZYtndJkAKRjI7&#10;fhTAwSHeV2gA8mU8kcD8OlFhtWAtC8ciY2rtYTSLliOMEgn+Q6Zp4UGRjt8vyiuR5bBVUjA2noPu&#10;nn3oAcjbjY3XaOTExAOMdz0pEkRN5PlmOJFZg3zAgkAjnqQCOO2eKtIFKysLHIP3YZdrk52HllyR&#10;kcHn6/40+RA2GxyVAOThjhuMZ6H29qgRVURbMh4iRgncQvtk8f5FSc5wGdh8ud8eMEYOBgnHX8ce&#10;9Vyq9yRFO8DOVyoIJQZAHPQc9z1qQowHykk4AJPIHOAcEf5NMVGxtVvL4JWXyvL5yMjDH17nip8Y&#10;Xa7EElSTLGVULnI98g9/xrOb1GnYNwLN88bkkjcj7R1GeDyOcA//AF6bIURN5dWDRFWl5O0EA5x3&#10;6CnqhB2jd8xJdeGYKeC3PB9Kcx24SNyzShQm/Ayoz2xk9ecHmlYG09iEKU4ijVYig37IgAHLdOeu&#10;QMg+9TIjJysiRuQGxsyADznAPA547CmZ25CEuQHIxwWAPzdeg6flQsm5VPmbiVxsjUMATg9Qeevp&#10;kUjSCTQpQKAnJDFlYSdAOQc57dOlCttWIuBCzO+CUIckgBRjPtkY9cU5CVIDFUJYs22XJVeQeoxk&#10;5BxTSx2o8hKA4wCwBUcAkjPAoKbS3FYJ8rtiBGmDEsiAnJAyTnpg5pgdj95TFKYw7Lv3DoMEEccg&#10;Zx7inyIR5S8lnlRXDMq5U9eGPTByeenvTlYGNWYQBUKEmaRSjMzKqj73JJI9eB6U02ndGUlroKuN&#10;5RlUOF3H938xTJ7g8YA604qrKeRIAhJjCYZwBnJx14zgH0pka7omyW3M5UMzFmzjHynqMdvpUnyq&#10;xV5XwF3HdknaDwWx6gcim5XVhJNrQiQHJdWZC6hVjYYCkEZ68jr+lCidtyxbgY0GzdIuzBI+8Acn&#10;vg/WpUbB3r5hGwtllLkqiHpj1OOB6AU5WGcli+F+dS4Uc4H556egqRO5EF+SRCI33LiP7OcEgYwC&#10;M9T6VKGyxxtkWJmMbtkELwTnnHGP1FEZV2HzkhAQ5jAjwMkqc4HSmK0rchGkmhYKsZQLkEHIx3zx&#10;+VBMb9QjJcRkHY5G/ZHkbhzz7jnOPapYX4RggGSCCV4PJAHI9OpoKK6kMZIiGAbOM4CjB3fUkcel&#10;A2sz+WQN24OC3JHOB0z6VLaRvZRVwY/KpBBXaTt35A4xwfb60xcoACXKZHzEbnycAkgngD69zSsG&#10;ZNzuskbbThUxlSVHTPPr+FLGjFHUsqtMHC+VgkYDAdVwSMjg9MU00TzsTy2CbFVlJUlN6cM3Tk9g&#10;D6etAhYKrMHLqqoCX6rgAkDkZ4J5HOKmwinhPlXcUMaKASD045z16DFAEnmMH8sDDNBsTZhQBndl&#10;ueSe1MgT5vlBlDhyCHjOVIPPAPbGaQK4JI2F5cnJjwoXOOQOhweD7U75sZViylCfK3ABh0BDds/0&#10;pxVSViAIUsMFUYEHvk568H65oAQIu7cpf52VQCNucMQcfyp8j/vokJLs7kqqkA4UA4POe7fkaYu7&#10;BTeoDAgsC20Ac4Hvxz9KdGp427xI+4b2jJbGc9+4Pr2qZOxSVwJZHK/OUVQse+Q7gcZ+nYc0bkkW&#10;YyIIwWI/eYLBOnTpjk80bdzPuZiuFDbhtHfnkdc9T6CkUs2G5hEm8gDkhe3PTOMflUxkhNWJFBYg&#10;sI97sSVU5ypP+enpRlpHj2sPMdgUjdghGPUk4BwSKiZkBJkdF2qvmZQtwRx8w5x19+akSMxyHHO5&#10;wQX+6MkdP1NWtUZuTQqlWeMfPiLYQSnGSp5+uD/nNPDH/R/viRnWMRqwIBJxlstjHI96ZGfulm3E&#10;jJw2/I429P8APWnKW2ruYnCKGbbkZAHzcnnpmmLm1BG+Uys6kuuPNEe1eOp69M/ypEAKoWlyxywa&#10;VODkDPQ4I6jjpTDK7xhgrEB1EscqjcFPXIB7ZGf0qwyMm8q2wlcKqghduemM8jis2+Vmi1GbAdj5&#10;/jBVT8uRxz15A64qPfGG2SNsKgfK3ACcDJ54OcU8xgeb5rKYJM7mmm3hVIA6N/DgZI+tOBIaJiMK&#10;FAZj2J6kg8AYVeTmk7yAQAIEV2JJUCSYDAZyfTNSHIjTkryodyuCATjqDkckfnULoFY7PJWTCJuZ&#10;cN8pzzz1BY08A+YQCgG0IF3Z4AHDDvk4/Q1Li1qzSC6gjgMu6V/MUKQVblh2HXvjt6dqVn3ghMFi&#10;uFmVskMcZA75x0Pf8KarADiQI6hQ4BGN2Bkjk459fWmsz74mDyFnYJ5O0HAXdyGIzkg+uMAdxVQt&#10;cuTSWpKgLMP3kjqefM2gdsYPHTAA/CmjZ952wgIDxy8NuJA5bOMZxjj0pQOSuFKKdr4jzlccg81H&#10;mGONVYqFLKDGXwCWbAG33JX861MCXDb5N27KBW3GTce+Qf0P50gIB2qdwMeQrgkjJOen17UAFwrx&#10;Nuf5st90Bjz27ckH8qdj5VC4MIUYlB3FDnBzk8j+VQo7M2UbDU2sAjmQlmYI3AK9PlyDwf8AA0SD&#10;IYlsM20kyEHOegU4wOTjj26U9WIUIo+YgFGMe0FjnI45H86jEgYDfGi7GIQl9pcEcDrgDPIPXmnf&#10;UoUOqybAo4UsoQAoCfX2OSc+tNG8+WMbuMqFYhdx4OQTzwKdkMUDAB22nbu+8CAO55PvTU+bGSys&#10;WVvn+U4B5H4n+dUTJ2HOw4ZkVUDj5XwAMKf/AK35U+MNGysCMjBDJGQpGRwOeORn3FR/vASXKk7w&#10;NwGFyB6d/mx+tSAnbHtZmV2BU4Kkcj1PTAOR3xQTF3dyRQCIz8mAsm0wk4B7AZ6//WprIiptYoxd&#10;G8wCMAKDnJIPY85oG5guSoYfdET5UE45x2qF3I8raSfnKhG+fIwcjI68etZydzQmzhjhl27lZgOT&#10;n+9nrkg9O9MZUiVAWdiZAAZcYIPbp6A9KQndsy+4JhlBDMhO4HnnGPlzu5qbO3rl9xZTsGMn6k+x&#10;pqSWjARUVhyoyAqljwoAz6jp/jUJUM7IrCMbS2AQSu4AnoSOrZ/A1IVGzZNIvAy4Axt5GOhzjp0p&#10;soWQlMptKsSuSCVGM5IPuOKhu7IloiIfvHfLJmJgwZYgNu4kDkjqOelPG5WwRL1wQyAAOTjvySO/&#10;0pFlR2hChZVYAMoODxu56c9DSiNwVjd45JAuGdFK5OBkgEkjuea2JinuhFDS7O4JDZ3bgPujHB6Y&#10;zgexpyo4AYM+C4ICgDb0+U8+nf8AnRtO0Rl9zOAGZ2Ay/cHH16U8N1I2EIRsKDJIPQk49D1pNmo8&#10;A8Fj/CpCtkAMQe/04ppJGSvmDEgB2JuJJ4zz0AxzTGOJhiTgRjKsmAATjnPGeKkJDnf975WG7ZjG&#10;OMcnr1qHASik7oAHH3i23LB2LBSAQDn3x/SogWkdQCQgfLq8WQcep9OOakO3du3DM2dkUZwpGBwP&#10;b3FInSTJZiJSzBztOPXOfu8/kacVZajGxtlZEZ2U5Lnyk/vegPfvU2CAWLlmbHTIGQRk8H2/pUZP&#10;mqFGRuITEjEnHHIJ+gxQS2wtJh9kZAwm0kgHkjB4Jppa7AOKZVd8e5AVJY9SAx6DPPI6VEcIu3ek&#10;a4ARpJMhRwF4zyc4FKPvkx7djEs5HO9RnGOPcU5JMgMrkjzSuXBUlicDH4//AFqoTa2YwlX+ZgW2&#10;Iwyg3BTgDjn0z271H5ah1w4LYYNIzlQBgYAA4zj+RpSy+SwTzMsSVPmZYHIAPJ9R0pckySbWQMT0&#10;VeVJxkcn6UdNDGzGtGomhd/l242IV4zkdeeT/WnIuEkIJwztkR9QN2endsjr2z7UHG8HYUyjb/lb&#10;A24I+YHoAGByO4qyY5FxK0bAciIdAxAByB2wOKiLBJsrlciTa7sUfDDkAHcCcHPQAH8hR8hGQUYM&#10;A7MecE55+mDimBA37yORQSoMhWIjcM4xgjOCCealCIHLYkUyBgjYIITkgfUfrirDlZHGUkxsKY3k&#10;fIpVycnI557n86ARhWDZBfLIy4IXJH4ngflUitjhtg2YDFRtJIB7H7vX9ajDBnOCWYHLpkHaMHkg&#10;Hvk4NJ7aDs46it/yyaRseY+4hXBUsV6H8O3tTn3kgbyGCqSrAYPPzYx0OP6U2PzMtkRlhhTIw4IH&#10;TjPA60D7qnAA3AK0cmRkHsfx/pWdrysySdSACBtZDsZWJwOo5z6YP6UrSOFjlG4ylFMSg4OVA2rk&#10;njAU/SlKlVU4PQCQE5AXnnHoR296a20Mu4Kd7YUOMHIHr2GM1aSsbRjbcTzEEjjJZt26dssxA9cf&#10;Rf1obzFjIQIshVRmViCMHvgk9Dx9afkMXTCtKX2oqMGyQBwoPfGTTsjeATkOhDPncMjjnjjt/Wiy&#10;iDjcaVOGaXKgzfJGI+WXHqO/XFRkqpVjJIGclQix5AxzjHbAP6VaOMKG2jeoZHZRkjOSePr1qBuG&#10;2hsHaCwTJIGep5yT09amLtuCikRxBQMFl6liyKAAeScY7ZwKa6bSu9JCI1J8uJirMRggAjtnGfXp&#10;3qViWMYOXXDbvn5APPQdsjFGdjEFdwA5ZgAp5I74/IetUpJuxE0k7kZXa+9cLgAO7L056+wzn86j&#10;TaFZf3jCMlAHDAkDjjcfU/jn3qQsw3y+WuCFOdw2gjIxn8P1qMq6/L8vlqMorAtz6k5OR6DHasmi&#10;AYbxsVpELYDORtbOfUd+vFV2IUKGZSpdtiiM7tvJIIzyev5VbYKoKtIC6xqzcEqOODknn7p96jH8&#10;DK3ybSy4BZgcDtnvzWyWgERA2+YBhCSzlzkg4yckdOxpQ4VSu8ZyH2t2GQOB69KeWU8tIf3IVpG2&#10;5UHHXOOuP6VCh8zYsciFAGYKy8DeQScDjHNZ8j6GkGkN2qodV4VWw7iUjKjkHPX1pGYtvjO0q6sC&#10;GGCMjjgU949wKtEApVflfkDO4Zx0ySOP/rUoSTcw3swlCsQzYUcY6DmizgKTuQlgWwGwhQtwf4Bg&#10;k5B45FIoysflgAIoIXaQGAIwM/hyT61KhCbARlIo1EbuwII74GPT19aGVSkit8sbYBBXK4z1OPrV&#10;KfcqBGF3K4JAVyc/uiAGOA2CeoyP1H4scKQI1A2hV6sV+bd8p9hkfpUx/iyQpZSOuDjjkc8cj9Kj&#10;8xcNsdcAOT8+4K3H6Eir3LIWBLIxZcEgurQ4LEdMkdCDTWIMpQq3lIAiBCVcnALEnP1/IVOjedvZ&#10;SpH3WOdw28ZBx0PT34qF4iTIuPMEcq4MeCMHkYBPB+v0pKS3RMY2IwGCR73HDkMwXGScY78HAP8A&#10;OhCNmF2ENgMqrng5PB9zmnB4v4fMXaTxIMYJ7jPTn8KjZiAxV1BRcs5TgdOuD3xVuV0NuyuJ/wAs&#10;05YBZmEYCggHGctzyDx+IpgwrYJcnZl+RvI+vPr3pzb3UHcXXYRj7qnGAAff8Mcc0wbcsjAkDd8g&#10;GAByGHvzmpI59RqjYyZSRSuQm4ZyuOvvn+lRSeWsTSEqNqEA7jktwTxngjj1xU5ZSybVYttAaJEJ&#10;+XsOePXpUEssKPtbbHGCDJKoyM4PU4OMH1oBzVtBcglSCAkhDPGzcjgZxjv3qFm3AjcDtDqzDAUH&#10;Hyt+OTyO9PJxgMVQRqcNngkDAzkfe6Uhz5jIJCGIRh8oJPXpx1xQSrtjGcFcggMWLFgcAHoPpkYq&#10;EhQqhdqqcBU4G0enTjg/hipyGBXeCDtDFc/KGxyAfpmoiBgABxvAKO5BB4weO/Bqo7mjTISYVUhj&#10;MjMxRC8ZRGYMuMZYHkhucHOOODmmnfuGwqrpkxttJYHk546jrx+lTlSTGBsRXcgFiCuSfXt6/QVT&#10;kAClAyDbk8jADHOScDIOeeOxrW6ehWwnWOPBLRpGFwYiWJ4HBzwOtVwY5XV1WRziQIxGR6H5R1yP&#10;5VZlDLtUMB8xUPuwUGMEnNQPwdzy8YCBvM+bPpx7Um00K6I5G8suW3uSjMgjTG7BG7P0GPzquRHI&#10;xPykbgEZVO0Hnrjtx1p5D+SuWidVjIBRuGXI4Y44PA6Z+tNkY70EbsFYbTH5eSTkktkdM1iMbkMZ&#10;NwYFAAd6gEDIBIOeQcioMgFAY2JLlmznaRyAenIytSOrqFRlSNhlQwXk5wfX68HNVyzOzugI86IB&#10;igAZj1zz0x1xQA1kbduIIyiruXjb39cVHL5nBR9xdAFZ1yQ3GB14Ix0qd9rNvbByduC43bgQV544&#10;wSDxzVOSdUQqAFPlsT+85Kjg/qR+YoAbwoxIV+aQBt64wx44z1OaYZQHbJV2KqFXox6Egc4PQH2p&#10;7HLPJkDDDdtTkg4PKg9ef/rVXnfaSN0cbF8As5IJxnBA6HAFJq6szFSa3CUnMbEqWjiHmOWIOCRk&#10;EdBzjnvzioIwzSmKZpWcxAs8UOVJB/h54OB37DtUzeUHTzAdwZvLjyQSDjOMcE4HGcd6aqJEr/u9&#10;quGMYVSiqACSTz2x3/8A1ZundGiknoecfEd9mkWoiZCXvdp8sYKyAMdo3dR3+oFeFGQE+ePJVTJl&#10;1lJ4GFXqSdxLHpxgZ7jn2b4kXUj2lqnypJFqGVZwF3p5XVgM9yOBjoT2FeMKiIn7soMg5WNtxXJD&#10;cEn3r5bMNKzPfwd/ZDlDmQIJJG8oEONgLEbSMZPvtP4D1qsrjau/eyeWq5dgVkGOmMnBz29qvMrb&#10;mRQoUqSTtGGYgAk4PUHOfqKoKqkRglWjWQCN2bIJU45JIySM9K5UnsejdNgzRFlVSSCUC/KUBAY4&#10;AyAcYJ59KpOxijmCHYpgRwCDKScjIU5zwORj16VbLIrBTJvLBtg2F9wPIw2ODgd+tU7ry/LlaQsi&#10;rFiVQMEIBknaOQcHj8xWsmrFFOzHyxxrkNPIBtjiOAysGKgA8dCST1yM18VfH3QxpviKx1COYwxz&#10;kM13HEVhVs4WIgj5juVgSOQRjnv9r2YjOR5wjnkRVSdFyWOQCBk4P/1/avFPj74fe50KDUo4or0W&#10;88cbRXb4VFjCYK4O4nazHB+9jbk5rOT92yNsPP2dZPufD86RqGjWUxsibPmUjchAbdgHgDkAt1H1&#10;qusKv5itJLKd6bljfcAwA+6CcDIx19feljy120LRNcMkCmCUS5dhwCqgkkkBgCvb0HFTO7wNPHK0&#10;hMGWlBQ/KpJIVdoAwAB05xjPNeXVT5j6OnKKRXO5ZCfIKKJCVzKQrEsudwDYB+U9OxPvVmB2VoiH&#10;mKXRiMQyUKAAA87umVwO3PvUG9URpSCkJdnZZG+Z1OOUBPHPP45q1bEzIpGZE2lg6gLnGB3OCct0&#10;rCUbrU3j8SaLKKYmBcEfMY0OQfMIw33QcgY7nqQat8FmNw7g5k8raxGTgg7RjjocZz7CooDI/SP9&#10;4WLpEHPyIoOTuA5B2g49+akSSNQwd1VQzoZY5MgryA2COM8c+prkcNdDaTsjlvE+jpqdlfaZMwkh&#10;uYgt2EIVSjow4wDhsbT27D2rM8M31veae0EVzLLLZ3T29ybicyTF1Zc79xyHOAcZ6HjiuxuFS9tU&#10;Cx+aBCRJ5RId/Ukg8H5Sc9Rz61ynha1+y6trdhKIWSW4jngMUjbmVgUfcpGC+Ywcr2zkdy+V8ljJ&#10;tvc6MHYV2mUghFDhixXCg565zxznuKb9okQQkEwbZCCMhS6cYxk8YJ7++K0JBGu0sqSylRtdoyFc&#10;bePlJ4bjPHY09YY5eFaHcjsGf5SFYYPQHkZPNQ48uhglcyVZ4FCvHC2y2CwSMSHYLnALZJOMn5uS&#10;dxqYSvDEzyFcorK/lowDMMDIyeASTgfnV5rdI9p3ONpJXzSS7E5AAIGOmcCmqkW8+UrOSSVjBJUA&#10;cHnGB8yn35zSSuy+RLcr+aHwiyPhYRuP2fKs+Ap3knGCC3H0qRZYyyoJMbSQkcZ2KpOCQMdTxzUP&#10;lbVVxKAZoSQrYLl85PfoM/nVho4lWNWdg7Iwd0jcEMeSPu8ngnirlGyF7vQSOSFF2kRBSNrDAUli&#10;RkHByCSw/A9asozI2Mht6bWUynKjIwufQgDn1NVAzny4x5jBSQxkOctwBknqp2joO2e9XBjcwVtu&#10;3I+RckHjp+R61yNPm1KTjsiRWHlOiSmZkORJgBmO0gc45wGHHTI56U9XYbds6lSUSXeVUISOSeMA&#10;7h9OfrVEmVGZgYBLEdoEy7gGAOAPVcMxwPQ0ojKI3DpsGDNIucqgO1247ev611QajoVpuXGuC/lM&#10;83yu5MZkK5bcoHAHBBzn3205Jix3eYZjG7MWQhSVXJPG0cbggOfeqCO+7eFB3RqA+wbmxjPU8jnP&#10;HoasK3zAEHowcbAecjOD368j6VUpRE0mWA8iPHtR3dcOGeQo2cnG1sdQw7HtVgD5AqRkOERizsWf&#10;GMjBJOcc8Z5zk9AKzzkeZHsLHBAjtztCoWyD155HbkYJ6U4mIvGp2h1QlcneAUAI5Bzk8dfrWYox&#10;SRoIsYLlC/zyEE+Wc5BIOeOgOcetNTZGYVldfPkVtwSVSzBcbjgngDcp71necnEa8xE4dWHABAPJ&#10;Y8k5/SniaZx5iuqKqqQmzLBgASuVP3h/h1pNXK0LHkQn99ulmfKtGrjH7wAlhxwRz3646VVNrbup&#10;KmU+Yq/L/dVQu3DZ+VuuaRJh81uJneTaolbBLgcn72OR259Kk89cDbEhfKlx5gOT3J74PWnsMrfZ&#10;bdtkpjUEu483bg5B2kBc/XPfj0qQ2luFhGGgYMSuwABSOobuRk/mM0qyoo2NuDF2AuNwCKHAwck5&#10;XBppMboy4aNCWLqTgBs5ZvfnP171LauIjS2lCvLFcOJCzCLzZdo3nnKkDAPQDjtTF0/NxCkiQFWk&#10;TZA7lVkAI+XAIIGT1B6datCdlY5kkleMbnD4J6DbwfUdOnIHrUrTqCQWKx7skbipVBggEjpx3HXN&#10;UzFyb0KTWt3tibeybo5G+eAJlGZgHOBjaDwD6AA1VMM3mN5KrMzujPA6EAEkkEkcDIU4Bx0/CttZ&#10;muPLWOO3ZpJAgVQwMiDaOdz4J4Jz05PAHFRyTKQrK3Dx5kdUWRSnUHjv6fSjfQuJmIk7CViqMiE+&#10;WQjM4TOQTjqRkDHc003BRI4/nMcRV5A2SFZtq9z1wo9hjir4Ztyl5AHBj8zE20KiYyGJI57dvTmn&#10;L8ty7sAzNjzN8uY+QNik4+VsenpVSgral3KCM4I8xoWBAUqzfMGIHbOM4x+BpWmgxHEzbWBBESqC&#10;27rxtHIxzk/0q7yr5MKOEYFYXBwSG5G3HI6ce9QfZYDsVCAwRC2BhgvHCnPHJOSOtZchHPaRD/o6&#10;qZGEaOGcIcnbycDkna5YUxkkMpZQzhkZiklwyoCcDgdMfJ79TUo3IAPkgmfaIZGQsFcZ+UDGMjAP&#10;HGM0gjAmMplVJA8ZCldxHOcDHOeOD0BI61ool3urjTGCAAVCmAKgWfOxM5B3AZAP51EYElVvMt40&#10;lUgESoNgX2xyeDkt19asBMoXQiXGT8qeWxAbaME9wyn1GQeKZIreWzKyckkGZWVlOcnIHOMdcetR&#10;KCb0Ile90NksUbByrPwSpXJMe3OMDqMd6kGnvJErRBomkIbJkQZOVGwjPHB6+1TrHK5Y7LaQeWUD&#10;sxLoDjAxnB5A4PQH1pyrIFjSJZGQZKRupZVkGMjJPTgj04P4iirWBNspR6ccOu4kptEe6XIDc7x6&#10;nkLyD+FRPYuojeFZHYq5cy5cllxtAA6EgZ+mK1xOYyJmDorOQqGf5SSRnjoD068+9OE8hGx98pmd&#10;gpL4KjgDJz0xjGAeBgVCSuF11MVoZUmCoqSxlcmRGyzFei5ODkZz+JxRunijSXyUiKR4eRARhscn&#10;OeRkEZHqa22aPeFH2d5JSVWGdQrCTHDgjrxnt0PrSNb27KiTArDgDyi2EBOec+/GPcVXLfYswnkm&#10;2JvhWLzYi7mfPyLuIUkgZI+U4x2IqESEuQscwkkyMRuGKhc5IycgtwfTgg4NbrwW8gZX+UIVBBQA&#10;PnO4YzyQcZ5xSGGJIfnWETMiyMwAUhugJcnGDkjAq+TlQlK7MAyLHIzmNlTYT5hOVwDk4C9W69u1&#10;EzgQidxMZBCSpCu+9R/sLnI9vcVuNagTq6NEcMQAqEMSQBknPT/PFSfZlkjZPLSMBmEiISABnHII&#10;645yOMHrQNy7nMs5j+YpLDKrFVG8FlYA5IIHrg5p8c2yIeZG27ygHd1JCHOMMQegPHHNb/2OAKqs&#10;SokQkmdtykjrzjgc5zVZtOMm940XezMiAso2jOF5HQfNzSsr3E5JGdGyIRHIFZY8MNwyFXAzt565&#10;/Q0iSHLFUDyhEBElwSwfOQ2ehJUY/Wr/ANjihDlodqxgCQ8lgSO47k9fX8qT7BG0UyMWi2hVZ2fI&#10;BUAfL6DgDP8AksycmU3mVFwSFCZLyOmcDt264/wpLWVYfLQcM7ADyiAzAZPPGVAJ5x1walOlo1wJ&#10;QAqksGjiuSoCltxAC/L1wc+59adaWsvIkXDLIcTI2Q23vjPBwp/OpcUx8zuRiZcxhHEg2oAm8Abi&#10;MAbj33HHXnFK/lvht7ymWPDRIgYMu3avQYAIzzUVxbTqkYhnMcUqMHkjcEKgAwRnv/h2pi29wmDg&#10;NEIwVSNRk8Y4yc/jWT3NYO+pMJx5pV2hUi5bf5SBskngADBGRz/OlMvyyHakUIgwXcYaNlwS2M5x&#10;j/Iqi0M6KZXBMke4IInBVSxXc2A2Acdc9wfenqJR5omeQBZBuXbtdFO3gEngEgYA/DvWqpXWgWVy&#10;4ZwSXiG8h2YIwwTySBkj9fSoRK7eUrNG0cwUo8B3KWHJwwOcds/pTFEjBlMRZXVmhjkj3gDsCx9g&#10;2eOOvNNeIMiuYZoy8ZYNCPmYZIHOOTwcfSsJwfUCxFdOfKb5huG4SLNggELsHB5+XJ4pjNHI6RTy&#10;RGQmRXgjkMgMZyAWBxuU4BHHr71R2fOpZHieR8EFssMEgnd6HkcURSqyxndLtfayqJN/LbQSq5O1&#10;cYPTGFPc1moyT0NIy7loXCLG5SRWypKRFzvdiD1JHJz0Ap32jH+rTMgDOoKCRWJyTyeowCTyOKqN&#10;IE5LCPbEys5Tc+MrtLenAIx7jBpks6qYG8uZWLBVDsCCxyWUDA4IHvwKJp3uTJ3dzRUxBlL+X+7U&#10;LteBVQA7s/MRk8MRk9MdeKpyiMhwqxCRonY+dJujZWBHp3wKYLm3jO17aUxeam5fu7iW+bLZ+6OQ&#10;fr0qISxxIfNaNIFQ/K77XB69ehABGD9KtPsSXyls8rFfKkaWTMUi4GeO/TBxn/8AXUqQWjyQv8tq&#10;0qBizwMVJC4JyDkcAk47nrVGJoB5WGRBPDmNyQCVIJ+XjnoePqe1PSS3JWVWjfeCEYkEYwTjgc8c&#10;8die1CV9wLgW3QqFDBzEURAgIjUD7yMc4Y+vXoOcmnlLdx8i3Me1gEjfBXC91OckH371SmAaJQ0y&#10;bGjkUrcBfLI7lwwxjpQXiKzI727RNlY0PylkPUNngqT/AD/GtLNK7BombymwGJkeJ1LmKIKXfJYL&#10;8h5IOPlPY96SS0GVQ7yzfMXeZlZGB2hc/wCyFXr0yQPWpDkvtWTzc8SooVQqkcnJxtBVuvTCnpQY&#10;3SOBnJkZXHlyFtquNw3cZHAGMn3pSabElYjEMobdGizRbWLHO7KoBxndnnk5xjqB0qaSASKFMgG6&#10;MIpkbBByQx6fLjIIzmhhKI5pWtXiERIWRwpYrgYYfMflPzY4zxT5MnaCS24KUkktvlY4DcYPIyT9&#10;aVwv0M90I5kCuGDFNi7VB2nPyjqMZ5PpV6GIMgiZRmOQN50fygjaN27LcqpB/PFRJI0TlfLLGJC6&#10;+YxIHBy20jkZVSQOwJFSxBFG8sY8fMPOdSUGTjv65A/CpkrodnuMaVbdImMgjt2eMGWV0QFnIAUk&#10;n7xkYAY5JIA60xmYhgWRhs3BZgSzDIBOD/tHOMVaXy9rxCEgQxLl3Ylgx7k9GBx39TiqykHO3LEB&#10;CdqHBLHPXuOM/gazi2hrcinOYJN3zsGLLGI9pUZygOPUj8fSkIbzMJlQp3GMxltz9CBzkDJHA6YA&#10;FSyuuZEf5ofLVWjWXJbdjpkEHOR06Y+pqW3+VY4kjj3q8jDeQyHkH5e43ZA9M+1VvqdCkkrspSRz&#10;qwjbzFjQbnKRYLDJ9TwOD24qH58MEVI3Rm2tv8pckYB3gfKeevbg1omIlfNZ4wpGZRt3MWyCOQeo&#10;yeOfapmUCXaXty+5fNl8nai7QwBGRwOfxwM9M0lKV7GEmm9Ci0gKF22iQ7g0wjEgzheTjr9/PI5p&#10;y7GVwsjuqnPlw7iuQMsTtOB0Uc/TvU6oY9uZmdUAWNpZSqMSAoIJJ5yAP/r06JzMu8GKaJlzbxpP&#10;vV49oXG4nBOR1rbluiSBljXeW3FGBcyZJIXkDIPIGQeB6e9KXijyzSMd1ttnAjK7l3naCMYOCQfy&#10;q06uAUEgaXdnzCgOWBLNkKemARx6UiJ5YZmMoEkiiNGAYgjB256jJbkdMY6c0hPuUVto1UjCjyZD&#10;I8hGCCckEn1wev1pF83ajxXNvuiZf3saGNQ+OeMkj5jnOeOK0ZhHAJzjcqrsldIyeBjH3u2M4qrF&#10;NAPNSRkBhcBw7hXIIUckHgk5HY8VnKeuhj7TlVmJIkUKKoysm1t8cinYSAgB5YkjrnA/iyOtVSq3&#10;BHyRuEhJSQjktkg4c/7OR6/pUwgWRIhcGPejBHljTY0gON46noQTg56nHNWxEpZlBL7nJVJ3LM6g&#10;ADGeCOB1rWKuEpvqVDAxZgofeJArxscLyMjaB6YPU9DVZ4o02OFwrbBJKkxRUAzjgDkdsHqfYVej&#10;4kaR1lPyqiCNwuCMHPB6gk478nNRYibcqvK5AIwzKZVYIBk8kEhWX8wTjNNpx2HGZDsCrjMiJIWX&#10;yHwcg45AzyMDv6H1qIAysDhp5RIS25ySGAAJxng8Y98CtEQJMJPnUonySOz4KluMZI6kkDAqIRfu&#10;55G2MG3bv3OxSMDOQPx6dam99zYoJDKOGKr5PIMYwS/BDHHqCCB15qCVPmBbcwJHIzJggZAIHAGB&#10;17njvW1GNrhnbcA8ZJc7SSccNyMnGBx6VVtxO0nlkvMqIgNxE+4gYUAHLEluGx9MdeudRXQygYTI&#10;2RIUxExUQgM5GWweRz2x1GaYIiCwdnlI3KAEJKsudxGBgdcD6YrXNvOQwaMDCptjQlX4wAM55ycf&#10;nmopg6srEBl8slWRwwBzz068EVjCLTuS3YxpI3eKUXK71fIDmMAMmASTk4xkd8dKnhkbLPHHEVYl&#10;vLhdmJHIbaAvDHamSOORir2yMoPmhSQIglhkyzYIO7acY456nnNQwW8C4G0uJ7ddxjbBMfPL5Hyn&#10;mtXO6sgTuOYJE2zypkmDrFMPKJPA7Eng53Y471BHs8xVcy73ckN5W0FfXHcDpkdeuMVYjjUIzSO6&#10;s2TI8u5H3cA8bj8ucfd9aVgsa5RZJWj+QeXAZHBDnIIHOc8H3H0pKLkMhEdqS0cUjLnadmz7rYAy&#10;Rnkkk89OgpsUFtHvEqjerIAzKAXADbOBk5xvx9cDmr8aMZPJw6siKGS4LEqBwMsxycbcc1VTYwLS&#10;NG5ypLg7nZtrEjgcjhSMepxRLRlKLbLBhtsDyZVZZJCMKXRWUEgkAryNy5xx+VZ0gjTzFSQ8s52o&#10;FZt20OSMHgEFgBgckGpjJCsUDyWQLkmSSbKIFHAVvmOSCTwRyDnPaoRNA4CiOIhFl3xyxlQJQfl7&#10;dMnHHXsahS6DskU7lSsbSm1UsFUwrlY97ldwAJH3ue9AuPLZP3yrh1EJMOTITnlsjoMdz+eavyw2&#10;5Rv9WpI3NC52kEnJZuvcgYx296he1WOSNWk8geXiGSaRSXCjLDaRkkZOOOlaQetjUryENOHYYdmI&#10;2xrlD8oUqNxO1iOc+p4qpIJ22Rl9sgB8yQxgqmVHAZWyD1J44xWl9laNgIS7wSbGdlfBU5z8pHTI&#10;xg9RULqWDbnZJWLIGZATGmcYxgjsDz171U72uZzfQrRhgqKZgFwA7swAZTjOGzkkEH04NWwrQyW2&#10;yOOYNMizSCUF0Qgk7VA6DKj5sck8+scaXDNmR/mUhghQAHgAHG7nnP5j0pYmvEjbM8txIMK5VMAk&#10;kthsdAo2jH0rOz3MuZFgXUaxJvWVFdSy7+WPXcGI6Y5/GohIkYRntyQ2JY2ifBY54HPOcYye+TUj&#10;gBgC/mTQygvDIQr7hyVwOhwwqIDbH5saCRZWjYyCZQD8ygAZb34I64PepVxXvsTs/mEyIyr5bExJ&#10;uxjBwpAHJPNSL5YXCNCkQBUyFyCcZDZyvXd9c5qxvhJceWnmNgFDMrExncdrgDsSowTnjvTTKzRl&#10;Xj8ybawKsOqEcDA46A4OOpPtWykmtSiIhcgktbEsCoiUOF5IABznocnHfHpVSKVDsSRX3TQkTKgC&#10;sq8gYBzxuI5HPP4VoxyLJKkgy2WY4UAODwcbV6Ehh27VXuAsiyRhZgAzIqsQSXx91QCc4bjnk4FN&#10;OKWgQir2ZWnMTQxkzMZ3mdZIwNpA4IwAOQc9ev8AWrbgOu5JmgBdlEbQlSHyQcbhypwf0xTyyZLi&#10;7KwyfM4YKFVujNkjhQWQYGMFRyc1Y8rzHCvLIkJbd9350OOo9Dnmok7mUnaRIUdVEoCuiRMMoo3E&#10;A5xkemevOBx2odHYkK25NqgNEvy5+VgV9uuT/wDXpTJEDGqupmALRMhLhl6htoxkYDfjUEscBiHz&#10;f6OilN295Nw25K5wTkkD257CpWuqNU9CORpWMkwkREC8x7mcKRjJHtgKDj+I0q+ZsjjREzG8jNIs&#10;QBJODjI+nf1NOkjuYiqy+UkaxyGYO2AX3ApsIOOMHqD1HpUiiVixE3m4XMSeWzDaRlyW5BI2j8K1&#10;jFpailtoQrd7thlEKPJCXZVAQYyAPl7Aj+RqeK6ixIvml/u7S8OHUkYO1iDtxnB7n6GneXJI4ydg&#10;aIxxgyhpASQPlBHQ4zk1As8sPmSIwSSFvkEsQKq+MA9M9zj07U762JjHuSv5RJyytMikoFONvY5X&#10;p/d6+/rUquoWIxurJFhjI6u6ufXg4BI6cmqM0kn3HjL71kXbbx4UD5Qu5iepyxxg4xyaaWkUqjNN&#10;IrhUZlRWI5AZvmIxwSffHr156ibloU2kTLKjNGwd3VmYxyyKvX0wPb+VRuXVlzESrFHxI+Cj8NyO&#10;e2OPem2sqsJY0DO/kP5jBlAYDHI4OOvXHA9akQhIY8BpZUBl/dkrlu4UE8E46Zx61rBNK5k23qOV&#10;/nO4SJtfKvHKpDLxkHI6856jvU2wMdrrMyNIuw3GGG5RgtuJOBgj9PpUMMyLMJWljV+FhEURDKow&#10;W3YJ7nt6GnxyeTOpgLxzZBDxliVPUbWwOnOPrWyjzFRu00V28g73QMyyRssiEOHI3ZOMEYyQQPyq&#10;PyWd9wZCxVWQHIwBtK8Z4wR78irbyIip5kwkYSERsFKttz0xjpnPXt29Yo2tzIUWVGlGGjbAyrHo&#10;wPIyM9+1TKLQJOLHK8ylg/mwFSDsjuyygkDdlOgzhD+lVCXLtNIQjTkDypCFcIMqG4bHTJOPU96u&#10;q9sZi0cpkMuAVRshlIG0qccYBznp0ptwsLPtLI4jtmZMttwSvzevy54/WjyNVuUY5DDIqOzRhWQQ&#10;NPcFmLBdqgEnoAq8fX61MZJWMjIsbv5IVoi+G34BUZAPTOR2AyamMAKSB3XywXLzKRgjIxg7c4IP&#10;sexqBYDtiUkCUDcW8glgzAgkEjrjjGe9CRtpYjRm+X7Qnmy7cNshCgk9QFHA44/DmreDIUzEVZXB&#10;LY2gFlwpJ6E8dB6nNQTKSjmUuYI95S38ppCzbCpKqB6jp7VJE7M5G142JKyCRdqO5BOFJHyqOcY6&#10;Yra6ijnmJKEbykmyY2kdfOlmKISzlVB3AYJ/qMdaXdBujUyBPNGWSFyVPYAdg2ACcev0qJJojtQJ&#10;K4fCF/PzuAAzzknk9CeelSK8QVlE6FmVmeRzmN04YIMfdbrkng455rGTvuQotk58t48ARlJgBGFh&#10;AJK8Ha55IOTwKqyJayMhSZFMJwwYnapAG1mAPTH+NIVVJnDl2j8lHOOsa5AAAJGck9ueaWAKsLTn&#10;yyxJllcJuIVCVxux1wenTpnmj1HyEjQxSsFjl3rggDDbwTnP4Efofeo3t3t1i3BwkcYBEcjEg52h&#10;cdCPlHJJzn1qVVXzMqrOZHCuROMqfoeh6fnUzXKgBllEYkw0bbRHg4AGCep3HuO1OKbY3blsQRW0&#10;0MjtGYmPlB4dxLjJHU5PIB4xjsTTJRsjjLABI9qmRnJUqCoJyT6KAfqe1WVjiaDNtciQSCRFKxBg&#10;2duOSeMgnII4HrSqS8akkPIGYYjk8wA888jjg1pJdTK7RlvGyid9sW5ImDkRjCgZwwGDjIP159aq&#10;xo7SRGK3MKqIyGZwTuxtO1icDIBOffmtMRmYyCJfNJBYxLyoEe7cenBwTkew4NQtdIiSb43jOVkl&#10;jW33Oy9htHc4rJvuCetyFYXlSDMPnKkZYFMEkbCuVxyOCeT61HCj20UKzBZgjAbo7UljHnLbecg7&#10;ScZJ4NSmdYyglg+VSfLLbmZgASR0zj2I/iq8uC26QJGvnExrGrNIcgZ6HplRx2yR70FyTexUEsmD&#10;sklZGiZsW8DdEyzE9ScFT+VRF1jI87B8uRZHmWUggHB5UDGSMY+pq2lxA0TpCFnSSNDJcCLJLEdE&#10;GSODuwxycH3od7MzyR7YnmlyzGSUjcgIVQVJyDw3Qc8+lG+iIsVxP5cSxybDHKiM0cy4KscMQOxI&#10;Py5zjqfSneexR0kcRKzKWIkDM7YUPyTkjHbtycVfjntE2M2/aGB2kB8NkHhQOchecdhzVUC0jDx2&#10;0jKzmQIrh2LbABwxzznv1Ofaurl5YA00PMu8qTcB/kWT5oTlVPPBHYhcY9DVd0QyIgcBwFRQku0J&#10;nJBA7Md2M/Sp5EjZJZN8ciRK0byySgK4IXOUzwByMn0OKsqiKssA3K5LBWYfMpyDjjntx/8AXrl5&#10;bu6NlGMtWUpkmbLGOEB9vzhlIjfAKKqD5mJBbpgAiqxaaOVEiWYh4wpN1IDnJwW3Hr0I9uK0vJec&#10;FPnuDMwjtkThXGFCKp3dSR97255zWc9m6mZYWKO+ZAxkMjHAVVwo5AwBkDjg8ZJpJNOxE4pbCRzS&#10;B8NHKAzrHHhgVDZ4wQfmDf3evByO1WiwnDpIksUiRqGt5mwfvElsgcLhfXPI60htp1URosBdFJTf&#10;E5AOAoDHqwHX5eeTzUnl3A3THZJGpQiN4yVUAgNnkZBA7dMVsr2uxRlbQhkitxcMkjsHldSzRx5w&#10;DjGCSPmAzwaiDwrE0bNFEJgih5UBcNvXgYOQSTjH+1jvzO7yAAy5LBC4227s7KqZ6Lkk4VvypuZU&#10;ZMY3/u9oWTbk5BOCfbHJp8yWg3Ft3KzmR/JObVFjgKyRbSXDkptywbATaH45+8MEAYLgY5fLlQR/&#10;Z2VDGwfezIwDEpgdTgdc8HIqMT3S2+Ps4Z3YJIiSLIsJBHO4MMcY6E9D17zSxCV3WMOiKFCQmcvL&#10;t6tyqZIwPwpK0ncU+xWWO32maKRGhG5Y5TKysrDJYEEfMP19sVIY5XZdm5drK48ltoKBwSxQY9en&#10;fH0p+9YUQSIs0rTSt5o271UMpCkgA4CnAOOdvNOhfc2yUBWlwJ1iUIwY84IHQgc59xW6jdakxj0Q&#10;543KLsjVA+9IiccOAO3ryeoqmQjC3uEYC2Mm8wRw7i+QcZx2ySQR7dquwhQ0n71VCxgvtm2xlifQ&#10;ZIYcEnvjNMCxMYkWS43vbEsWj8wIigHDHPXBOO3y/SsnRsyuRlSMrNGrqzRspBJVdwD+ucZOCe1S&#10;/ZWDCZXYDzEaOQ8FMgcD1+bJzxxT/wCzIvNkdP3VvMyMtysuSBuJCBeMgIwIPfPSlNuluEQTeYEh&#10;Kt5rln8xduNx3cEjsOuewHNQj0KUFbUjUuhjG9GWygCNG0RDs2VOAd3HBf1xx2FKZSHZHlTzVCPI&#10;BnKJkAsAW4yFPfHFUoowZ1DOcQ7VlRJtxbjk/N0bqevPWlgPlyL5k0AZY94a4AcvkkhQTkZ9c8Gt&#10;0l0E2k9CR/MR2jHnJJEgZ4REd3Q4CgDPp065qOOCSJo0aJAyTj7LJcKTJHKQA2/kEgruULz1JAzQ&#10;wLyP5IhM7ZaORnLBQ2eSoxke2e+atJ9nIEgQyGTaxjMmCy+5x1GTg0eQvaMZ5DHiGHzUjIMsltAI&#10;1UYOSWGdw3EgAe3FRTB/3UUhRDDy+wMFIZioUgjBOckg/d5GajYziKd50eEqyCCadmRUL5AbAXpt&#10;wcjPv7zPiPziI3kxFtBkBaNoxznA69SfepcYkylfcayhpJFXeG2je2S8bLkjac9cAZ2+tEVvMSEW&#10;SVwIyZVnK7oyWC72zyw5B2Lk/qaeJZ3aRVBKxhjCd2zG9cDgjoSueeRkHtirzeU6RSOdwQqxkC7i&#10;ByVfPfggZ7dqxbV7IiPczk3ozxmK7GXi3rKzKChJIJHplM8k9VxQ0IeTLXN7u2JG80+ZGkRUwils&#10;HB+Ufhir8LtGzs5LRE5zGM/OT1YEjAz156dBSSyRPGVJFuWVhy+1SwGSTjqODx7VLk0FrvQqBIUA&#10;EbRjyXBcRjaEPcZ7846dc1Tlt7n7NLFP5e0xus0EkWQX3EbcE+mefzrclhJgcEnzmQqYhMyIoAG3&#10;IxkZIHIweefSoltLdJJGAIuXKu6FskqR2yeOBnAx0yRzRq9TWUWkYyRlmi3DyCwJJZAy9GJwQPlC&#10;k/j2pVSVtrRiOWPzHSQoxBYYOAoI4OQM+lauyLa4fMcKeX5sk8QAZScNwOOnT070qW0IRA4Mbo+1&#10;iUBO9XPG5cdCG/A9apJpGE0Vmt2U+a5WAJKzrs2uiLtAOTnJ5J4AH86YbAwtI6BowWRlZz8jAjkh&#10;BzgnGOR0Przet0jddpkBjjBWLbODKzjP1BOCCQegpn2dUa4O5YojtAJUgkqTwTjJP8ua0g3exV1Y&#10;xZbVxcQL5bugZ2edEA3PwM5J5PXIPUkUu2RQEWMxv5xVSYsjaCTzgcZA7n0HWte6toVWRl8uEidm&#10;CM2QEOSN3A5wc9utRtYBw0UqP5sBDXTwZBQYClyrMdvOe/f1xWrbe5m1qVEVVLHCjYu7ZtwMjjcM&#10;DOc8D8KjlWEyhyXESsG3JIwVs4AHJ6j6d+auG3WUK0W2RDuYbsBiSSAfQnqPw9qmlFyFaT7SFUtJ&#10;GI3Bdsrx6cg4P0xislZSuaRSaMVbWN1DliR5hJaWQq/QjGVHGBj86mltgFikPlSxO0qzrO+XVQuB&#10;tyMHJK8HtmrBjulCEo4KxqWkbIfcANwXB46A9+nWoruKYxsUBd0cqCvCoeSM546Z+taqdkDS3KsN&#10;oXZFO10UFJU25UNwSAewGAMH1pVihQTRrHbSRSXAMaNuEYGRkHByOfT34q7FbLGSiQoIzOHlKAsW&#10;kcE8D+E5BOc4zTIOSm63CXJUy/Z4RjaQQSTtb5jk8kf3vepd2Yy1KC2o8opDEqCTJzIuE8zKnJx3&#10;zkH6cVX+zzTPPIXaJGUILv8AjPoG5wwUZAPGCe+K1TEoKqY5C0S87bhgct6jPDjGN3ucGnJFtAEE&#10;kqxBQHNwqttKncyqw/hXGMnJwOuaunJW1E1dGWiTyCTduiaO1RzjBQOXPTJG4gdQG6A9qlMksPlI&#10;hZ2WKEv5UYKlivUN78HGT781aa0JtJ3CjdJaybQ6tGQ3IJIIyEOM8ZGGB5pstwoeSeJ4izgPtYh1&#10;2qRv2qCAAAckjpn8K1k3YztyO5TwwkizvkMnyYdcKqrkgj/awCM98c03ypDNEreW3lK33kLHBwM7&#10;s8cEZ9SetWZbORX+14SQzIymViQrN0AAzgHuSOuKrSRsd3mKFgYKJV8rcso4AUqTxzuH4j0rkmmb&#10;qbSsyCYMvm28QTKDzHIQvIDtZtw+X5jkkEZAPcnAow0rzJuiMRwFjbjCggMQcAgHnr64rQwjI7r5&#10;6xo213dTje2cBWA68EUOjeVHNMPMid3RVUAIHUlWG4dwRt+vIrWCd9zS0XqVJreZ+Y5ZkLrKfOCh&#10;yilcIQSCCAQPbg1RPmIZEhd4JGuY5JRIhdygK8Da3IPr244q+BM1wyeZtQgNHhDsKkMQu0LwSRjP&#10;rj1NSeTcAzKQtuCoDqkWCrlupAGSM8+lb3sZSSbsjKeGJnciNmEaqzHyuJCSwyp78twO2fU0+1uY&#10;2tlYB3jKjM0W0jYd+8nHUggZAyeOmatiCYxyEPDGIzvjFrnJjVPmBBJ5z8344FVGfynhX91NhAXH&#10;l5ZCuVPbCnDtyPzq1O+4pVFFWB5GEUQZZrcMUeQrcY2kYIUFTnbxz2/OgZgBkOQRCRG0kYlVW6cM&#10;TywUnBPP3uetTREqzQzxERhyNrKVDKF+UgjJLMMdsdwaDAJTGuCRbk71WIZUqAfl53A7ZOp7HrzU&#10;GXMpMkt7hd4jSOJXKgFN+DkEFo3IwccqRwD1PepvPeIugktkzbRoMsWcqx3YJxj0+XtzSC1lkf7M&#10;sYCGVRuZfnUZJfnsQcGrTW7bcyxrDH5ZMibiNoJKksQOASRye5pptbGbWhAtwY8raBJXgtlMaLcB&#10;VdCNyj5Sf4lFWTM7fvfKkGChhOdzsCRkt6kKAcHnnrThZqmHMDRAOcqvGD2XOAOg4BzgUwwyqZRO&#10;hkbKJJB5WGUkkMMhs9M9xjBxVpzJacVoM815Lm5d1uVRZGykodizBjuKx4BJyDz3xkZFXYpbr5Vk&#10;lYMIkLOuZAH53HbjgHHTJ61n2qQr8yQxx/ImGWPyydjdPlOcAluuMYPqCUkh2IZURi8VvJsAGX5B&#10;KgtgZwWIGfWtIyl1M6kZS1aL4mZZ4vNu99wEy5TqVbtj0z09MUi3SkmXzwvzMhh84t5aclTjGAM5&#10;GPfNUAWRPIMwSPKBYSxYRl87jnaNo+UHr/jWpEgkjVVRFLEhoX2GRGCqWV2zxg54PHv1reUm46GU&#10;VqOUkEqWjCtEF3owYpknkg4ODxjHofalEzSJ5u3zN0mBKXaJjHjAIJPYrjA5x7VUKsrorDftVSZF&#10;QqMsTjvyeOR+Peo3kR4kRFZ22nzIo2DO5XHz7iep5xS1vY0Ltzcv5kDM0G2FWDGGMqmBkgsdoOcY&#10;5IJyDjNRLfp8zNbx20V1dDyfOAUK0pAzvHQ/LtwACcjHBqj5NxIvnGFuYJCkbu2zBIK7kBwSQBnj&#10;JHeq4aWLabdWc3HzSGINhZ1Y4xH1Uc7jtB461Kje5MuxZuLtTG6m0V0miYnzVGWy2MrgZHT8O9V2&#10;uIZntVaGyKK0csNheQrMJ2iZeXjYYcZ2Ag9ehqr9nLS3qyAsLqc/vJGYFuMH5jksM8gDGBjtxTgQ&#10;G3maSS3EqKkG0qchucYIJbgYPH0xSVSS2I9hGSuzz/xX4A0HXtKMD2LQalFNJJaX6hdxOCqEgj5d&#10;iPKDjk7gDk18y6lZa34W1BLLU7aW70i6nZpbyCQAqzRHbHbuSXRQVBYYA2gLnmvthJZI3hV5bW3c&#10;FTHI+5iwB4UAnO7GMnPJHvXMah4c0nUpFnnh8mWe8hhM32UuZJFbfGuARkYEnyscNypyDg9lHHV6&#10;btuceIwVOqr9T5x0nX0kDTSvbXiPZiMJcZkdoBlVTy0HLYG3J+9k9zz7Xo2sWCSJYWlnZWs8krqI&#10;jEqiBg6EFmUquCXk7bck5wSM+Ta94Efw/f3E2nPcSWl0bmTS5LaVAxiQZ3iRlwEZiHAAxhdu0HJr&#10;Ls9Yf7Sseb1jBAkgeW2dFRH2jbI27kqVbcOOHX8fXoY6VV2keJVoOhKzPrHS9UF6iSrJCJREWeMT&#10;xuVJT+PaDh/mHOSDgde+2l9POpWKTNoYlIeQgZJwuFyQwOCc8ZHORmvBtF8VRvssr+eaxmkulie7&#10;nZDEis+1ZGwANxARQgyclc9c16Fo2vafdQIlq1lJIkPnxywz7VZXdlYBlB6MvzddpcHvmvVVnFtC&#10;irnoFrdK9uJf3BjlaELOrnDrvGzaW4AO/wC93B5z0rRtG8q9mLwzi5u8kMrnLqD82xs8Nkk8euKo&#10;2UwI2/aMRg5V5slmK87Ax43H5lB/WtuJlYud0SCXaWLxlF2sRkE852kEk9cDIGawcJXKm9LHT6RO&#10;/DTIiTNIVH74sRwTnBHBwBnpXSFVJMjCJNqEvLhcqnACjLcnLHGB/Ec8ZNcWt8TLGDFeOY90dv5L&#10;Ko3Kw5HIJ5b5ScE7euK14LmWVlWeVJUcgxxsmxuMho0DAkgbe4x196aXKrsx5lex1aXkpkiBImcI&#10;sTxzgYKKvyrkcjC4Ue4NTW5Z5HObYsjuESL5AB1OT9W/M+tYiTK8DqpgD3KgwiR1DNJJtwAy8E7m&#10;C9OSfepIZ4wEezmWaOWNlgMU+VLZPzgnr82M1lKXU0gzfjU/LvRWG4SJ5LBwHJUg8NycbvXqKrEv&#10;HkO0ZTyVK+exLYz3POeBwAD3NQQzmKOKR1S5d5HDu9uSuWQA4JOAVxkH/aFaW6GJYz80O1XWKRpw&#10;6o+HKuo2Z5OzK5ycdRWfPqaxk+hMrWwcNHsj8tctJImWiXeQC2OW4OeOoIqMYYxCV5YYipDGMB5C&#10;xx75K4LHOD0qSGIoka7ILeIeXKUjZgAQV65bIy3PPBziobclCmGkKI7As7MXJzjAJ4GSOoq9JI1V&#10;SVjRjVcGETziXYDD5ChZGIxhVbg5AyeB2Oc0SGNiA4lSFeqhBjD5UAnHB6getQRGMOW89EDiRBiM&#10;kEcEL/vZHB4HOauY2xxmNkKyYAEkpAEh7Zxzjn8TxS5Ve5SlfVjguED+Z8m08mMjAPAzk9McfUU+&#10;OCJmjMiRSSJIHzC4ATqoOT/sscY5644pm2MEMrPKCNu5cBdpwFOc9csc+lSL5rAqDEGHy+UtuYx5&#10;mQGK56qOpI9OM090A0LzCXDBGtUdNsmCwCAgDk5659xih0a3YhUd3jUmNsgGRs7uw5x9CecVZhSN&#10;SVhaPMQ8zDnABwTxx64AqlOYGErR+ZIW+WKJQFVQeSdxbO4A5K46DPNGzMPZKMSk/lvuR2D5DRvL&#10;GNgwATySMgc+2PemypbHDy+UqM6ARxfu1I+6Vx0LZHUevrRIECzKd058tzG0j7TGGYAEnGGO3IyP&#10;8cuZECDzGg8wAFZJYhgDjOR6Fj+tc03pqVB8smxqrOVkDZxGvzsqEqqHA+8SSXyGPbsBVq1VJ5SF&#10;ld8MBIySoTG6YU/LnrlsY/CqWwlSqiKKPYVaNbhTJE/DZID52/N6VoRxGUhYNzHcg2yQuWcDazP8&#10;rAAAKwPf5u+KdOCcinVb3M7Urj7DaS3MtsSFhBlALkptJzgIeSdhUgc89M15p8P0TUNVvbm4kVrm&#10;2eNL/JR1eaQmQkIR+5Y7kYNnOPY5PZeJ2MUYtzkmC3uLja9wsSqqFVIdj0VhKB9CSc4NaXhTRJdE&#10;0SG2eYXTXL/aLl9qF1ZwzAMR/dD7Ov8ADXZy2RlUldWR2KBhI53QPKEEj7iYwVOAdwz9OfbvUk8k&#10;Maxxp5ccTSIYH8wESMrZ28njnvz0qs3lPsgjEjSShdyvJli20EqDnAA55P6ZxSlZAqrMYo3bLRQo&#10;pVyBg9SeflBB9xmsbNyLTsrA93llkcW7BY0OYIBglDiMsTypwzNgdTUnmkEeTciUDLKm7kk/eO09&#10;AflPbG09c0lxbyxqJBJKGck/LEFV8kAM2SAAvcj8qRnDpkSKftKbhhz8wKjnK5IGFXkDiuiz5NTS&#10;k/fd+pVMjAQKmFVXYJI0nAViWzkD5lyc/U8VVuZGS4gWVy0IjxePLG4BJLAqhIC5AVckZ6+tWHtw&#10;HkIQ/wCjiNHOGQIBkonB4bIPBOCOMVVcxmJ4YkbFvIpfZIGbeCrdAcgkk5yO3IINePXT5rHpQlZa&#10;F1Nsj+W6rK8qqWEsmGjBII2gHkgcZq4rBNkhiQpGqiRZlJWNXA2lip+bIGP73Oc1mKs7ASQeWZfN&#10;RR5j7wEDHPJA5IwfRSOMitKNVVzKE3BHxFJJGCgbHK8dTy3X3p4Z66mFWNyS3inme32wqzFiN+wE&#10;qduMAE5ycjoMc0wW9sNshALmFvLynAYcAbOhyc8D+VNRPKFuwN08sYYRtJK0jAjcN2QuQSpAwSeV&#10;B61fl8yUJEyxsgRzGrRqmAS2Sxx947mwTzggdq76luhpSUNiERLAFiP7iQOTsjlKje2ZHUgDlS3I&#10;5/h6cUu+BJVV7mJnt7nkFwHQ7chm74KsPwNNaSO48ydpIArSSNL+6KBDnDEjoQPbjDDFRxrA7Sbo&#10;VTy52f7OsZQLFuXYFYvkhgDuHtz1xTpuy0M6sLK6JYwJ9uI2R96jfvVWOVUkIQeMZAz7HiqUxlk2&#10;xASpLHtaVAzjcQ+SF2nBJUdfzyOKsRxyqY5WMcccSl2iCkhgUG1SxYkZJBzjjnPUU1rVlfySJk+V&#10;U229xgCMY2jPY4HH0qjlhN3HpiMlWEpjyRDA+TGMAlieDhSMn69KeJZ5YpJI4ZyxgAYqVKgchDtI&#10;P6jt9KczI07WklyFWWYLDJ9mkEefmJeXjCodrHLYA4HUgVNGiMJJWadnZo1lErsQAQdvbgEIcDPQ&#10;AfU6XNLSkGIpJ5g1zIHjkYjOwibaVTbye28N8ozxzxUEixSlUYklW3n90UYNypIB6NgH5h2PGRV0&#10;hBIDKHihKF79oIwwR85ZgnACgYwv41ScJE8skoctGwKTTr5jKPLUZXJJABLKFwOprnKi1Fak0hBS&#10;actDER5bRu8h3MwxkcHn5Rn6DpUkarGzsuwJKhYu53BnXcSDgcjr+VVzKzI6eb5f7s5hK4VE47g9&#10;cjr9PpVsRr5Mu6RhAuCrTkLtbHIJxySAo7Z49cVtBtoyvrcUzqrBVlBaPKSCVd5KkAKfwGRkevtQ&#10;gERHmTKdib2fYGfP3gAF529AD2BBNIBsd3aSJfNSNoo/tGXb5eE4PIxk7exByMinAKhdkZ1cjEwJ&#10;ASNgq8AZ5JJJz/XNdPTU6IVJRQ9C2ElWMgxKFPlo0QYg4BOT1z0/wxUjRRB1kZA+6VWmDQkqyZBJ&#10;3Ajg47elNi3SthZS3VnJl3OVBCnCg8oSRznt70FGkQpLHLt2Kjq9wGXayjCjLEZABH655qZJWMK8&#10;rksMUhWNSrYVSxLHaoI2qoDb8nnII5BxwTzTkeEsytIyYCKm0MsYLA4HB55BOcDrQFjVxkRwuwKs&#10;+8sygHIOOMAAdB3J9acn2aMoiQNCLaVTG1zkAMhGVYltzLkEHPXNcspyTJTbGPIiJGzSRNv+eUzH&#10;y2TGByufmw2B2/xpsgkaYTIY42gRsG4GCCW4OV5DHB69jmryQxsg2yRffYxtLHlgxXcdzAnjvjjg&#10;D0qCSNWjlil8yVWRlmj2qrMh9WPQ5boPT0p0/f3Nb6MZHcIoZX815YnWSSZn3I3RUDZ9CD9c1YWK&#10;VFSW3SZEidZz5atI8kZ3MzcDlQUxkEnjpUUrR5kBIc+ZGJ/N2iTcCgAzuBU7XORj3Gc1WEcjq7tv&#10;UOTvVZUVVJzgZAz0ZevcU3G2qOeabY+OUMd4hWSBWTaocM0gwCQvPLZLYPGfSmTW0hTYw85PKjjZ&#10;THtVAzkGQgjkMxUYPcDmmKsiyrFGsE1wFURoiMGYLjbjJ+8NvOPpV+I+UAIGlBNp5E8rplpDsJbZ&#10;uJOCeOueK1pVHcqMUlqjl9Q8OxXlxIFVY7gSMlvBKg2rJklsoFwy4JB7EgccV4B438A28MyTB4A+&#10;2N0ibiYqAWZTgc8nI6gY7ivq7y8ItzGoDRun2ezjDMJVeMncCvAIIHHfnNZNzBaXaeRcRIVcy7PN&#10;QkuqEK3Ucn5lyO2R7Vu23uCSPiKF7/w2xX7ZdLaRMrZgUmCRDuLIoZdw56jOOeDySfb/AAh8RbW8&#10;jtIzOrO80QE01lhGbOTkklWTIZTwAoX5hzXa694MhvLOSK2X7QskETeXHdJKG+SMr0chjgqMfwlc&#10;Hmvn/XfBt7bTXM2nwCO9topfL/04QcFh8obpuJYfdywweD30i01Yqy3PrKz1SO7SL92sLlsNAJR5&#10;pZWxJhTjbxyfTJqzcbSVkUtuMSqqu+FIDKC209QBnB9jwTivlXSPHGo+GZXt9UiRkMUsbx6pGrhE&#10;Echkd2CcNt69uAcA17P4T8Y6ZriC1/dObS8s5IruW4R3SRgQ6kH5vvBgR9zGBznAVSg2rozlPl3P&#10;RRvSW/ikcFC6OXAQr5bZkDrs+5ycEHB+XBBAqeFt8a7R+9S4TasZGSwGctkccY4Pc5qG5eFLqRZr&#10;eW3jkulUkHbhhnGfcAMOnfPrU6ebLEssbXUjzMiW6yzZR0DkkxsVABUEZGSPlHODgYqHK9So6x1F&#10;2ea2xyrp8rTxCbcVYqCAOcjAIOe9WrgKXjUySRvOGimEc4SQnCtnGeoAzkc8kZxxUQm8uIzMH8hl&#10;Mlp5oBeRiQQrBejYP6DFQsbaRkilLxs5ZYcPuKRnK5IK5UgMAcdcD6VjVk0Q4pSsG4JLK9wzM0cS&#10;mPdHuCkjacAnk4z9cn3rRaUskrBWCys4dGt2JZctuAQrjA2n2HNU1+ZUklkjEpiMa7IQCcdSPU7v&#10;5fnLI6+WXHlIzyBsmBW+YRZ3YySNpP61xSlJux0YdOMyYM5abD83QSMxTOpWVQ4AAXIOSxHI5x7V&#10;GWZADA5/1kYki8oohDFWcYV/usV6g89faqDxIEmDrKZV2MoiYIFKnaxIbl+pxgjHX1q2VKNErpI0&#10;WFVfNbG5gMMWbBIy2Rx6ZxV07o7WojjcrCHWTY8jLthUMMbgRg7z0BLBRv4ycDk1ZmERURTxI4kk&#10;CtC8G5DIwYHkgc7A3focd6z43VZMLPdQXUaj5ZI9xPUlXHRgBk45wQpNOMjbjHHEDHEjOhjAkZwO&#10;u3dyCC3PYZxnFbNO1zKclsac8zsrzymdYoiqy53MWk2jjpnIUAcc8iq8E0qzSgu6FSFkKMJgyAKO&#10;ucr8w2//AKzVSWYR3TwO00NxPIFMEs4VtiKSQq7eHBcAnpxWtagLBIy7SRMFTKnaOOAygcHg5H6V&#10;00JX0OOo+XYuxACFF8vY7BQoicyswxndyM4zng9COKhaNYX825lCxwxsXM/AUEcljnG0Ac/nTY50&#10;leQ7eDEA2IwrnBJQljyVxn88UYUlGjfy5WXCvLGBMrZUlAN2MjDZxn16VpLRjpzTV0NbyJYG3xRS&#10;W0zqcJB5kZJI5LN1B6irsssItJpLiO2jhhjcXEq2m1BG24gHjc4ODj14HeqoCQKQquWWQeUASAoV&#10;QVG8n5sFTkH2q+ssDPJAN07wFXuPLjLurD5tuG/iCjdnsCKuBM/f0QkSou8NI4nhdS6lTkgnJYsR&#10;ycjoT/F0FJbsEVI4t8UP2go0c23aqKGOANpYkFlHJAwc8mqm6TdJCsnlYJy8SgEEAELySc8jJ6dO&#10;KmeOQN5kpaFnU7nMQbGOR8y9Fxnr3rVO7OSfYhSaJpZpY7pZQlwbe4AkXdGzbX2ELwDkxEcAgEev&#10;LlcyREyOCYw7YQFgq47jP3Tjj6ircJZ5pJnJVHlVW+zNtVVBRiQoODnAGD2as53Xc8sG1ijCIRKP&#10;MRGBbaOBzkEDnua1cU1Yzu0h0+UiIjNpL9lkCxzSXbFRGynGW28kMgXB6Z4yBU4y3lnbGv2hhHGJ&#10;Tlip3cRsRycb+R15+lUHKMrm32yXEfyk7PlLDjj0IJ4/DOeaktSwyYvOFxaMkpuUuFMiNuIUgnBD&#10;fjxz2rklRu9DCFefVAGEmJ08xomL+SRbkRufvYAXrgA9arhREV+1SG4DSFoYR8pZyWJztXgYGATx&#10;x1yasRqhV4UYbtrySoBkkYJznHAAB+bsKlMbFTEx2SqrgGNFVt2AOCeCAc4yD710UqdtzWNm9COK&#10;EruA2OyDKCYZdzvLEFieV/2e3HOOKVIJY5o/mnRXnIfy4AoIxkfMW6ge350tvaiJbVjBGFhicZhi&#10;2xrlmYgKBgnA6nPXirUjB3bCgN5wCxxn5gSvD7W/i3Dk4xgjPWuhPlZlXSlqV1Bf5oopmguED2/2&#10;eT5JgxB3JhueQwH1OODT/LhYuiBhMiqHGcFlJ6fMcFgQc59eTTvJt5EkUMJ0gZEnltkyAxG7BC8g&#10;hfxxzzSwRxsTCfLmh8txGSAWIVjyQRkg5Xrg844NKo5SZMVy6Fa1jmnkDKZlkuGAMLsg43A5IzhQ&#10;cZ61UjsXaZJ7mRXRLRnnchlEYz8xkUPtKjBA68jOa0WWWSY2ZT+BptsmWUpll2sy84OB8gIYcHIB&#10;zUFu/wBoljjiNo6Xe0Jsk2KS+F2hmbaEBUnJ6ZJJrnlFxdmU5NLQi2vC6xtc3M0NxK6l55g7gM/y&#10;pu2gDauFHsOSTzT4pLmQx4e3hcPMQkm145HUr8yrkbgOQQev06uSULGsxAkeRtuIo88FieOOOmSf&#10;Q8ZFCTbsnMbPHJIk0eSWRvlwPpjn34qL32NqUXuy3vklEzM1o27Ywg+zmB2L/eXbkrsBXj61aJaC&#10;QASvDD5saqJCCCXOCURuFIXk45PpkVz8krbZYzFI9uEDqyyqS2XJkGcgD+EjnBB7HNKL2FZHkkSE&#10;oRmOaSMRMFCkMSS2QSrsOPU9jWkZJIKvY2HchZvJeNJ2DNmAqXUsAD1z3cEcdCDWQ0TSO0yxRx4w&#10;HheN9wKEjJbHzE8txx83FTxyRsUlZnaZJLYyS2VwYXUo6lNrbuF65XPRSO+DKSsMbXEKRwlGAWOd&#10;yh2qSFG48hhj8c1Lk5GUYxbuzJEzmdow6BgTuUQGIKpA243HBbC/UknirUJ2ZXczzCaMTAuIycbQ&#10;CMt1GScDpjNW7hoVjkkkaRYY4n3CdWZCpAwxQrnIHf3yAKmaFgrblkDIUP7+33ZBXKngELnnr6YN&#10;O7e5Tgkrg0UCeUZDG6gEGTzN0jfMmCSSOqs5OM8jpTybZmXZ5vmbTL9nHOflwDuBO44yuMcYzSC8&#10;iDQrLkgzHymJLNkkBssegGD8vakVAHaKY3FwZZiBcLFskQ/MMAbccDAyPXJNaRikVCHNqRGNfLMy&#10;SRPPIAbMzMY0JZSVHBO4ZYj86im8p3mjRIpWhhErhkYGONiqBjGTuALAjAA68d6tKGMqF4jc3K3B&#10;aKAzqBJhEARSXPJ+ccgAVB5TSRq/k/ZpctFKxckhg+Bhjg7cfMFxxk8nNUaSg0UVt18yKRoJWW1c&#10;p5azONyseM4OGDeX25GTmiRAEl8nfEY8sIzISrFVwScH/d+veroSZT9ok8pX+1L+4EICk4BchY2z&#10;twWOAQRimqVS3E0zS/MA+5yHk2uQQMKcZxx169SetYzRGpHNEG+zoWkjg2CSOTJVnBLByQcDOV6H&#10;+VWVZGlQXEbJEI41EzSqGZjgKCmDwxK8/XpVWa5SVnRECSpLIERJ0hDvsBjKspJYE5yrDnafXNWT&#10;dW6tuXdKGcfZvJOZWXOBnpyCCMegFTH3TSVKjPW/4EkbQYSMN+9n8szI0xcZC8n5sjAK8Acc454p&#10;JIkLwiNC8OFYCMkMVbJ4A68njPTGBzTTOyOjGSXb+8YReTsIYlTncG5OFzjHYfjH5kUNpHHaSM8p&#10;ZUV1O9QBkAHcNx6kbie+R610c6Zi4JQsITEN8E0jMZZTKkYYpllbCcf99fUdakAguVmgBdxcO8by&#10;wuRKQWK5Ddc7s4I55FRTOjhmEjyqJkZIFdgSgfnAHcFcbs9xgEZqaSV/L3QxSyzIyb4CSwJYjK7Q&#10;cbsLt4zyB1poxp0oSldkYcBxjfDKjhwwCKgTI2FQSfm4yS3ByOOtWI1jUlmgLKyPG0MjiRPmBJJ4&#10;zntk98D1qpPIluHcIs0gY7/NiBfaMkIpVSSPmb1xnvTo5cum3Ec7t5SzyhokUMWABJHyjjBIPGd3&#10;FLqRGjGEUl0Gqbad0liaNjIiiJQqhHAJPOQGJG7ufypJY3YEyfP858kyKChDcbcnP6c8Yqpbs3Lu&#10;FHkQEXcyW7Eu5zgxseBgBgc88g1HEs0qMJY4gU3MrSQBcMVwGz34bg+5olUaRunJ6MtvukSZlbCJ&#10;cMIykbFgckbuVGF+QDA/vDuTUdwDFFLbm8MMtvcMk/nSBdgKA/NnLNjg4HzfL+FO8+P7MoAlfaUZ&#10;yEy545IAGDwSeO7VHCscUcrGJLeKK3Ek7rbkKm0AszZJLHIY8euOTXPKs0NQutSORgXZVLxIYXl8&#10;oXHmO4JKrtIHXGGAIGcE9eKtozB1RDhPICERQblZlB3FsDJAGBk8kjrilS3t0vLuaONJZr3DnyZP&#10;3qhQASu7H7tQ3Ycbhxkk0+ZfO+0iRUnZ5GQwPCIw6jO0HtgLxzyeT71CrNslQ5dCjM8kksM4HzQy&#10;FGZ3AVkGewHXcegI96RZk8pIChIl89lnx5kaqM7S5I/TuSRnHNLPG7XCRGe3jBlUmTYwCbRwXzzx&#10;j9B1qJFnmgSKAIg8oLAkLFg0aKpLkFiwGGyc9e3SqdRPcpSs7ssIjp5zbQu6SRd0TZUHqQy4zu55&#10;AHcc0kaAA7nhScXREkKxb440IyW65bf83ykDBHBNUzNbSvBcJJDdbLYG0ubecyxmM/dKAABgykfO&#10;QTipnkQnbJ5xOcRxwIWkLDIUIAvJ6Y9c8Zq4NNmjlSm9z9CYo/Kjkwu2MuwSK3hVY3UsWL7h1J3N&#10;k4wdvHNXZ5nfySZnka2CiEPFtZI8YxnPKKSenPFRx3OFwBFA0JK25a4Xa33cbcHJOWHBHc9qSMje&#10;0EEqIElyIZCwGcgvtXPXoMjjjOK4JSd9DgnFpWRJGMJkmaRzLsVXGxmKP25A+bHbgqRRulaSHmNn&#10;ikAkkwB5YbBPy5wABggnJIHehFdmiALiV0kfzvMAUHKgqVJ7deOKfHNHcr5eR5cbsJVZCCrbVDDJ&#10;bOepAxgAnHGKalJMzinYdDcOQsnmTiKQria2wWbr/CeCRgH8qVZJF2DDncWJ3EsqDaBgH1OBz3IN&#10;QLtQHLXEkyhShMhbKnpkgYHGfToM9KfK0UixSXAJSOQ+WplwA23BLY6qcHr02mujmTjqax5krsmb&#10;bFEkMe9kjG2AyM8gT8WOTyACTTfm8q2kEpHl5aQsTtVMk4CFcZyF5PHeo4maeUxlXjkklx5YICl+&#10;CCMHoQw4qxbpiJ1AxEQ2R5m7JPfceT3Pp2rFrqi5NSjciTM4LmzWSRfLzExJVlEgyuFcY4yMn146&#10;UJsW4IUCZnEgeGGF5CGO1hjBwvCEZPJ3Yz6qiLhniZ2DsfOCDB4JOBgdcY5z6GnlQBLNmMS8Ryqi&#10;4YxkEgZA+6Dnv1ahvoZCZiRbgK0srxIkcxQFWzgMFGevGOfbFSGWOQbGk8pozGrx7hIyM5UjP4EE&#10;+uRxiot1vuBmcILbaEvHnUb02cMT3H8XX5unrVrLy7bV5ZY/LbeYGuMhi20MVwSMkqvT2FT6jT6i&#10;RyFyS6MF8wM6W8CrlsAMGwcHHOWXnIHXmo3lSJFLu0WxX8whEAzkBcMWyANxzx2HPan7YndS2cSK&#10;hwJVAB3Z7HKnJGT3/Oo/ODziMj96xIiLKoAK4+QDOWOGZuAehrSOrszKq5qGhLu8wwkxyGWKVTKI&#10;Ww6ZwM8nGCD09s04vCkrmOecQxvGXnaMIjsAQUyc52tj/vlTnFMKMiOiBlUOyttXe7NvxuO4jHIJ&#10;9fSn7rbBfy440aWMJwFj3/LhlZn5yTjnvkVjOavZFQjbceuJgyxvuMeAVEoLlgM4x2JBXOO3502M&#10;+bi4jhVWlghj8plDtGQ2SocEZblhls+3u1mfYF814PLcExqAG4yAH7kZ7D0pyKyyPFsSNTcgm3WN&#10;ATgMASQuRgtgD9DWkNi+th7bEKHzGkl2FYoy2CqHGAAe3Q5744qsm1dzTNBuRZMxiIBVP8WRkjng&#10;jjnPrU8xn5kXc5ilH2dSS2w/UHB4Ruvp600siFUCMqhlEIVyyu5XLjbnk4UHJ/nVpXKcLskRTjLi&#10;MO8pEYKEDgZBJHfAPtTnmLlS7BFuXaR9tuSXQnBPOMDg9OKaNrk5laF/s2fN37CFAJOOMc5Pvk0s&#10;IOBIJHjEkSL/AK3AkCjhNvJIBwfYgUNW0Gkr2BdqbJZMLM0cbzJsG8hcjBA7ZPOP8KWNGcGG4miL&#10;+YjCSK1JCOFyTySN33segNNV1V48TssbRxuYyd7yjpjcThTyvvT0JWFVuVUTE7JRtCRnJG0BSxz9&#10;4E/WlsOSSV0NVsIBIY4V3o22WTGxtw44OeSAB+AIxU4aQhVgYSKzlizPtjBflDgDp90E57c0ocoY&#10;APLAUllUTF3Mw27cZOScDp/hTTskZYmIj3KpibeSHByChJHoQxz024B9X8TJhuMaPfCC6zuvl/vo&#10;w+ZWiIxleePm7j+7xUrQHE0DhwzoUa4jH7xcLgHJJyw7HHfJFJ5s4eJ41twhLySQGIyFyq+oOSCA&#10;crnqeMUZiUuCzhIsMsjxBWdzgPuGcgYzz3wOMHieRx0NHyxQeZFF5hLyZfE0UCRgvIysF6E5wAxP&#10;pxSmCNnMQkKkRiM5GFOcEgc9WB59MUN5p3IrBYkuA0TRJkNIONvrjB5HfjrSRkSFmfbkkLDNC5aE&#10;DgYUFs5yCSfyHptF9DBSTZZgVEljICSSBlKLL94sOPmB+8o5+ufSkwAUIn8uMShWC43MVBBGSOnI&#10;JxyMCq/mCYKQCyfMJGVsMqnGScn5R8pq2vl7IllSNWDH78IAdzn7oA4bHJP1om2tgaUkQYkZZElG&#10;47CVjxiRRkDHB+bJ5/GpuY5wQ6y+Zbq0shmJkVhkKpXHKhQvOT6U+RDKJIyiND5YWaOWMAgZ6ckb&#10;sjI2j04qCCW3lhjmSUywvAn2Z4CHUKcMGyCcKQQeOoFZrfUSjYsCQpJkgsscgMahwSegwc/n+NNV&#10;9saqhJWGVd6OAUBUqCxJO7dtOeevXvTlUMsjhrpUikEeI7cnCZ3BGwcMMhiAc4xmkdgizSgxOjpu&#10;B8whVkGDgDPJx3PBJrWNi7PcnjmLStEQ8geMjgsx65Gc/dGAOfQmlRpfM2Kd52HLyguRjACgBuvp&#10;xTTBL+8kS381dwWZBwDlcDIPUnJ9BT2ZjK/lxSRxCZhEA8crMgwqj5WyfvHBx69KoNB5aM+YnmKr&#10;QyFWcykgNgHr1HUcH19DQwBIOER5CTujHIAKqAWY9ee3c0qS/LkTEZDfKuCjEKCpUZIJBzwRjgVX&#10;juPMW3aOXNu6MpZUyCTnbkjjb8pGT1yK0gF0WQwC3BzGwKMY1X5iQv16nP8AnvS+eykw+SgLKWyH&#10;BZQBnPHQZJGQOMGo3ZoIsTQoN0uyJHm8sB3ZQNpBBJb5OPfGDTnVZRGJACSRImxiCzeWQcKRxlQP&#10;1pyUbXYO9rkqSwRBNrIp2bnbzcFRnaSWIySD780wtJhA7Oqr5iTqdqKSWIUHI6YK9O/tSbHMZbAA&#10;IBdmtySM5K89CBgj1p4cmXywWiEgLIJACqjeQiMcAEEZyR/dAxzTi1bQwipe01JluRE7OZDCVZZC&#10;0Y2DJORjHAwwzxTXMo8tVikCoAx3SYAUEjJ4+7wPxBphVvKPnIxVNrS/LtAZcc43ZwDuOPwqNmFy&#10;wkfaJGBeOUjAdhkNtx1Ubzx23CqN5zjzcvUt+UD5fyO4iUKCszKzFsDJwcE5UfrzUY2PJb3Hm/ux&#10;FLFt2MRLJkEHzM4QKA2TjnI545lRUgQKiPHsldlmDF3ROvAPGcdh6cnNVLeHatugVVmjhBuR8xU5&#10;PYdAevHPSspSvsCV3ZFwDYC20fZ2VSFmXYGduCSuc9TjPcc4pu0n5WwVQxeSgTa4AzuwQM9Ohz3N&#10;LGNse+HaCsjZkWIZGcZOT0Oc5+lTsVydsYKRkho1V2ZhhG9cDDKxyOwxWblZF8qW5KY12YRnwRlW&#10;3ZAOOD7jPPNQt8kkkpeSZoo5XHmIoAPAx8p5x26cHFEThcbpW83hA8jbUdgwxyDwc5FMR4lUONyw&#10;NCT5bAsMDLAg4JJHQ+uPapjJsUrdCxAWzN+6MTGdGcmASOUJYbgeOoHQHj0qNVjV/Kba0jABCjsj&#10;BQuRnBJzn1wOKTyn2zZVg08ZeJ5I2AOB+7ZTjscegP6U8RmNFlTLu6gvCMlhhmIGAoyc+nAzVmbf&#10;QYu1XKA2xaLBZrdAFPHI5zwc/gfepG/dKEZoQ2SI3LGNFBxzz82OSPwzTU8sxJNsYkumTMu8qwYb&#10;8EsOcZ74z1FPVwFiiYyPdLsZp/LK5Ukc+Xn7w+UH6nFVbleo1qiW2Kq0kqJmdcCTbMzksCdnzEdx&#10;gnGQM1MXMjpsneOMxnblAy5HGM9iDzz6Y7Un8bjJJQYYWzbWAYk8c9fQk/jxUaLIQsYjEAhUhXEh&#10;MobuW4wcgDt2PrVNpxNY6Im/dyGIPJJ5pcM6BwWLEhhkntjJ7n0qQMXY/wDPIXAJkhmAcspJZOmQ&#10;vK5x/ex6Gq7S8uGaSZp1fD20XKeg3nhTgY56GljaOSTG5IpGBdlkXYVyQCSAcDnjP61mOSuhwCEg&#10;hiPMfOeZF27QPXI+UDj2pwa3d7kibzJA8fmlGB8rrywHUHn9acDGzibz2KKqhFWQMQEG1gCeox+W&#10;MU5HMRUTbS4jwqKu1VGMKQPTAAFW2uWxiACEtsFu2+Xu2dp245GfftS5WOHZOqrCzCJfP+YEH5Vy&#10;x7HgbSaa6ecUjBLSQMqyJIDnkBeTnp978ulWEL/u5FdoT5cR3zQ5ZznODzycZ47e9Z63AgeEueIo&#10;Y5BKhYSRlxhflZcE8fLu246Zz0pXw4jldv3Qki3I2QF/h+8D8u5tvQ9TgVLvYncCEQOhDB8lWBB5&#10;JPAPH506Ndnzl2aOLcyuXIGQ4bAIYZAA79q0jO2jNFBbihyqxp5j7n+bZFLxIAQRnvtzj24FIHCS&#10;+Xt+dwVjTaWYkDPynPLEA9felDoIxhCuQqqwwWZcfdJ74A7ntTQ/+sTFyRK5KFxt3ZPIBBHQ549M&#10;1Ld3cJKKRPFuRpN5A226K7iLC/xHA9xkH8qQ4jESNKpPygxogLKev4D/ABphkVXmjZohNMoEXybQ&#10;q8YGCcZOWO7p6ipFXcHYbFUvu8wjK45HJPfC/Ss5PWw4yT0DdPtlAMjOFVYo4z8hZuFXcxxvJGPb&#10;2zSEb3TfKz7ZHU7iQob5R93PIwpwOcc+tNDI0o/1cjSsEZlTerAd155+8SMdRUigEKq5m42y7oAi&#10;k9QVOe/U+mOKqyHKKZHG7EEqiSMgB2FgNwLZHXkHGDntmpSCC6jeWlcn5Y9r46Fs9jk/pSIoO6VI&#10;2kYuY1kWPLLwT1I5GcHjr0olIAZGVH3zkLI0YCgOCAC3YYOD2OeaUY2Zk1Z2FBAHmjzHVc5CKCxG&#10;MZHtx+lCBQqyqiEsAQyAKqKcEcbsYzk/jSI4J8pCuQgKLG+0q3AOQeB249qhDQNH54C4kjzuMo2S&#10;ZBwCCDkZPp0q2mtxEgEQ+QqjyMu1AqEfL1xuA4HyHn3wKeqASJKSivIx3K67cAHoGJOT949Bx24p&#10;HAO07njgkZlJYbssSdyndjcvTp26U9FIQ74vLVXG1IgqYB4BAzknJ56dKyfM5aF8jI1PyNuLDILy&#10;ENkr/ewPQf1pYyGkmycsXT5127VXneGJ6DODgGpNjRqH2GV/KYhjF8rJkZBXOexA9c1II8BjhZA7&#10;ARoY/lXBG5iSeuP5e9aA4yAykoUKEsCFASLcQecAtjpgfpTWiVWGXURPGyAC38w4OAWxnnqePyqQ&#10;KHGP44GVp5DGCUJwucE9dpI9PmpIfvKPNOyONlAwCJGIBQjB4wOvrntQPkVxIwqFTEsTrHKoEcZJ&#10;XdgMwwp798HrmkTgOUndDLEFWR02oAcnggYwNvfjBqXeFdAFuMOV3uy5BJIAZefugnB9M1BIgkZB&#10;IYSXQqS5xvAzuXBHHDD681raLsHIWIzH5QBjJTAMYyNzHqAOeTg5xSoZFiJVleUcqdvCnjAPZRt7&#10;Y60RlpBGIyrJKuY5XIUbjyM4HAC+o7UmfLZ12SBHYsnm4YAkkjkfXv6is2rOxnK8UK0hXPDnBJIR&#10;egyOSCRzj/OKRtuwKwVQr5J4YqOAo59c9aUkKGLTRoDlpAUAfsScD/eH5088BXQS7ZCpdHXLA4Hy&#10;jGc8n6duc0JN7GcNRuPlYyJJKTIcDI3MrDavzE8/ebjHGBRhsL5qjzFYhykZXGD0znnnIP1p+1dz&#10;vtWOQDBkfAKjHB4PHBbkY71EHjIjjJRWMTAwyPuynALbcdM7QT7itW1HQ0JVJBL8oudoJm3BQOAV&#10;9OtSwMqCFNqFdjEopIBAx05yBz+tRTSiBlZRJA/nM0O08bgM5bHQcZ/D3p0SusUZxGEWMAsJtxkI&#10;AycE5BGRnOAT0zWW7GpWehI7SMpSNAjbgd5XByByRk8YPb6Go4/Lb94iAh4gjSlvnIByACO2c/ma&#10;RTud2LqXG4/K2VwD09jk80+NVDc+YwTaw87GQTzgBe3QcelaxSSKvKSsJGkahIy2GXDOLiTDHlTn&#10;r601Q8ix7Zd0j27OoVcpJk4A3E8cDrzgjHepCD8g2KM7RJ2L7UXIAycndn8DSKuxQCrqWYsvmPuC&#10;4GBkk9Dk9PSiUrIHC2orSKu1/wByUQIxbG44yN3IP0H4GnRuAXc52qWRpHUABfqT05GD6VEjKFWJ&#10;RJEFBEcrP5hAUDktkknHPPerMQbfKu4qyRhwrpgjAy2Bnp07/Wst3qQNiV08oBZTL5Z8xWHzHLL8&#10;2CwGANx+gxRuWSOUqDsLMJJFdmwm09B6HBHHrSYG7KshZgFUTHeQAAcDLdOT7U6N4xvV9yjKhlxu&#10;ySODjPGcUW0AYsbbRuMh5QOpfEgAI4JxwQP50oRWaLyXCjzAzSW0pXdjGAW3cDqcClRZFQlUlTBZ&#10;mZG3bQDksfpgY+lEflssTjcrAq7LJyBkccnkHk5HanGNzN6TFhf/AJapIcjDCXcCWzyGPpnJxT1I&#10;jSKLzJH2nazeZhlYkEZPvx/XiiAsv7piHJRSztGSS24HqDgYxjn1pNiuPMURybS7BkO5U98DqRgf&#10;rWqsdEFdB5rRiSTdviMo2GNclhnBwpPJ6+xxxT8EJCFJ/c7Tj/WKwyCF65OF4544HUUv7xGUkuNg&#10;PDIWAJIOB6khTzSRuDvDSeYM7QVJKtgc4xz/APqpkPcTAZQ0cu1MocsuCvQ4OTnPP+FPZZCAoZTJ&#10;uBfcgwwHO3rx7UwOhiywZvLUbrkJjnjcVIPtz9adEheaJV+cE/K7vsUEkAZ3HvzyemPesnN3EKAi&#10;MJAdu9iWYAjGRnn246nj0qMhfOi8toxIVKrGEyAeOgyMd/60jswUNuljby0KRblxjkAbhkMSTyO2&#10;Pzc4Cs3LRhHysQGSVxjG7Hop6elUpJqzAeSyxRKrRrISoDMcAtyduR3NRhh+7VVVcOTujUgknGM8&#10;8jrilCgrt3b40KsnIyAp9T3IY8npnIoK4CFgqsoYB1kIHqOnUEjnPtVpp7AJDtMRiLlxt2xjBRgF&#10;J9sgBh+QpVMp3llQhgAjEAZBByCcYBzmi3blSzRRsig3ChvuJydwHvUwDEjd0AKonkAqrDk59c7v&#10;foKTSe43FiAMI9pZvMwC21CB3A6jkjHOP607dyEBXI3uod84HtgcA5X1piLGyp+7+cRhl4DKG9jn&#10;AI/nTn3MjebuiK4MqNGHAGAGXOenXkZ6VPN7wiMKkp3hRIUuCYmkUsQ2AvGTjs3T1p7PMGbYAdgB&#10;Ejxlt529sHrnHP1pcxxYYsjPkeQrRbV3AjAXGOmQfx9aQRsCuyVg0boECy9B/CSM9ck8+gqwJYwQ&#10;gP7sNtO+OHLYB4yAf880n3lXMu8SODlkKqxxgYHrn19aYoBJKK6MZNyh2yUwuAfy9fXFK77Q8rYQ&#10;Qk+YQxyvQE+5wQc9eaykmmAhAC7ZchyQDtiJCj65+UcH/JpSrKi+Zs2kkocbWcluASq4Az39RSKU&#10;DNnDOsqbxGxCqTxkgnAHHQetOXI5jcoMggQIBgg5yTnJ5/lUGO0tCWIIfmCIshyS+Mg9v/14qPKf&#10;cLxld4YEFdpzjnHpzSx/f4UKgwOSQwyR8uO3T9aAwHl5kBDbd5yCBjGO/ABNXBu9jYbEUWRGKxkB&#10;gIpQMOCB9TkZ/Wpo5QefNZ2YLnBBAA5LE+pyO/8ADUP7wvAqmPy9rGVRjcGbaRyDweTkHuak810a&#10;ME/Msg8oJJlhgcDP0xn9c1o3ZXM3LldhqxRtGpfblwqmTJwcgDC5PC8dO+fWrG6VFRVkkWJA6mJG&#10;3AqWBx2yPlXg9CKYoUthwCQxVgX4IzwzY6+3fmkJZtgeaLAcBggJVhgnP06ZJ7jHeo5xtX3Ab1O5&#10;hsKBzuyVUYIOefoO3OaAXzCHkYom8FZJeGU4yCBxnOP++acTtZTjy2cYAZc5Gc5Hr/SgEmRJCrAp&#10;kjy22jBxnPrjHT0FNTu7E3UdEK22IAS7FjAA3N85ByB908YpqnCbPMyFkIKM+SrtjGD37flSMCDK&#10;wbZGWAcy8hiNuMDOAQT2HOfalCZBO9RgB8MMBlJHA7ZBwfw9Kslu+o5VPRQduQBj5QAe3XI/+vxT&#10;RtMaqcRgnJxlWJAAP15Bzz3o3puB+QCQMAisCCpHP44OfapFx5hwCxZclwcKQc9vXrTIV0ScmJio&#10;Ct5ijltw+6Bn3z3+tNyoG1YyRIxG4fPhuxPPTGePcU0xgoygSAEMSSwD4UdQfTAJPpmpofnbdwV3&#10;kwlGLDA4HbnvzQtNTSOrswUbH37CpkYIFY4AHXkdPX86i2kzKG+5hwTkBU+7hcZ+bJ3cf7PWnvsU&#10;gxk7zICVLFVBBySOOTkdTQxBlBL7SoCuvBAbdx2yB9386rnZqlYVVjDW+xSI2VTEkbkKehyQT680&#10;DYJYy5LQsoBMsgxksQAcjgkkY9qVcum1CylYWKSsxYjJB4Oe2Dz7YpFjBkDOhLEYDbwQDjjIGcH/&#10;ACalu+oxrom1BtcLhRneRlivrz3PXvmn4BZ2AXBBIMkRJ2g4PTr0P6UzMhjLQnJkhclpE3bRx0I4&#10;J+9x+VTYwm7h5V2hyByEIySQRwM9hU2T1YCLKAjsD9wkL5afLwQBj0X29qkd2YbfMCgOC2ThsDGe&#10;g9xx71CMK/G6AF1fejgDGR17knIH4e9TGQ7DuIZEySqISwYscjPQngjHuPrWsY9WLmsPLK6NlhEz&#10;AhCWzlsgYHPoTTFByGZWUOy/dALAcZ4z19qGDkBlZXYk74xFtUgD7uc+p6+tMLtGiBgzKcCRSVCK&#10;CNvOe4P6iqk1YFJPQeBsYoSSXc5VuQVBzjP1FC4DW371SxjKgNOGBxySRkHdhh69PQUdEQsqBQqF&#10;mAGT74zkdRz9aVZAr4ZgxEJJZWBUdwSR36VmouQR2Bh5jOpj3FAvDtgOwKlWyD1BBp8YJDqJD+5Y&#10;AnJODg4J49B0phAUPu4/eAqBgqBwQBg/X86ljdMeWzb2+YhG5LHtwfy59aJR5QdrWIsDfHIVYFgx&#10;JdyWUkEY/Mn86e/343fO0Bt+OAAPU9hg9vWkeQAKWJTcVU7HCHqCc4PPP48U+QDeA29mDKrgOQcH&#10;oR+H6CnyyZgPLDCkb3SQhowVwAcEg57jP8qF3YCgbWZxtfksrDnOR1PFN3bicK4wcOiygkn6k88V&#10;HwkaupRAqk7gCQ465/nz+NSlrYE+pMilioX5QWUb5Dnadpxnjr7CnF8xIw6HBAMZJyOTtA6jg0wB&#10;1Ib50yq4KxbWQ5I79DyDn0p7Bm2ZCyP85woABC9TweD8xwe+fWr9mXzslQoofDcLjEj5IUnAOfxx&#10;TMHL/NvIQKwlflx0AB/E00SMgALyZG0sUcKCMZGQAcnOPTleadHlfLAyxWNVVmfc3ljGOTycA8++&#10;aluUdAi9bEu4LwGlKfIsjA4DMCTnA6ehB9Ki+9JyiHIO8xkhgvUfrnn2NMQl1QqFKiMH92d6lDzk&#10;kdiMcmnqiFFUpGx2FSdvBXaODnOMEn86pTfUJyuPZQigFoo3CYLzMVVScHJ9eQaczSLhSxd5CMkA&#10;KVHXsOTkHj86ZslWTe7MpZm3I6FcANjjPToc9vSnI4kjJLbkWNj5cQyyseByATnjt3zVtXRipoX9&#10;ywhLSskIYE+WwJKbSOSR8pyw6elMxI/lklyo3B8kZDKAAmR0OMURyFnkdWPJTygJDhVGBnH1HH1o&#10;xjG3zDJsG8OhJ69/XOMVmpWeonJ9BjRhjlfLZWJCq/KDnsB1IJ71YEgaIujR/e3KyLwMY7d/w9aQ&#10;o/zLJCzxzIxiBk2AqpG45B5ORjtjnNPJd2iHKuWQFJJM7SSFH1x3ApuaKi29ySONNzrgbiyk/MeA&#10;MAfoopmU2gh9zb1JUkr8uBjq2Aev1xTgxYsVRZQAxRVfcASvGT3HGPqTTllwC5j2gbnl2qV2EAHs&#10;fQdAKT7s05Xa5EpcmV87kWQESRtgHOD1z68VJ98j5DgK3IXAB24OST16j8KnSSOPy2SV0IkJDLuj&#10;IOc5BHXpnioB94NlinlIxEbAEDr1zyT6e1TZEkuM5eOF3dtoAkG0KxGPoO/P0pr7NgfzdwO0+aJC&#10;AeR0OeORniolfDR7pBHvVSAwCtuJGONx4Pzc09juwsjZUkfKxBwADgEkdM4P5U1fYfO7E8O7908i&#10;JO8UiM0WSFZwAfmAOQp7jPfrUB3yosXmrKQWYKwyrOQAcD8Bk1YLxKAxfcXChk3KCwIBXGOvWoly&#10;Du/eB/LdgBghgFySR19ad+V6A3d3YCMsfOVzG4UI0kYGFwcHAPpz14OKeN4LHEag4DAkH14wO3P1&#10;qNlAZQz7VCuZE8sOWHBzyeOWHH9KQqWXLOinPmB4yQGXGBk5547etS3fUST6DhkvvIyAhGNxztOM&#10;sefbj6VPgBUDFmCrmQM4dSGzxnH93bx+FOO1d7eajMy/Phdo+ZQCcduDjHtSsOQxPyhiPlkwq8cZ&#10;FIBFSRXZkHzrje/BIO0DIBPDZ44x1pu1sx7WDHeWEe4qCMYycckZx6daAWeUbyHjzuWN1IAYcZHP&#10;Til3bhtSN3RA2ZRLySR93k9AQRn1NADl3+UFSVkaONQs0hLY2kc88np1NRk7g3kyxoZPMO4NtO4Y&#10;yfp3z78VMGKn5mAGzEmFBJz0JHbGfzppfLpG77mkjDGNEwWHXsMdAM5/lQUo6XG534c/u3IQiPGO&#10;3Cn9f0qTk/cRVRcAeaOCSOdvt9aFeTpgOxBCruCgjkbeBxjjn8aC37oFVVYAQPvEEqOc9OBxUp3e&#10;gNtiIrDO1HUCQsxZAysxGOp649BQJY1O0kiRiCqHgnGeeRxjBP8ALNKysVcKS0SlMK5znnnr7evp&#10;UxwSc5Y5VeCVAHpj6AcGtYq6FZkccsUUr7WmV2ALYZkLDrjIODyvQdOM0xJEAjjJYkKxAaNowduD&#10;jB57d+vWnKxUxblKsC2EMQIORgE5P93rSh1Yqw2LDIqlXVuh7dfXFTyyGnZWJ1bY53OqkEZ3ISdo&#10;Izzkc5zTlcOM4eOQbxhk8okg4Ge5546ccU3KJtKtGjAqzoVIAOc4ORgk4P5inoCSzAk8KCcfMDyO&#10;c9s/ypepqmmSRL5MkjFsNMygs43AgdQB9CemCfwqM7HdTcAK8IPzO+5SDgLkZ4I2tz/hTQ6rlw+0&#10;Oh2y5yAR1yvU89xUjpHGz8EKrYCleBjJ3ZxyPm4/HNAMRCqxAISyqxLnzMB145LdgeR+FNX51Zlk&#10;Zo5Z8q8eUGQQQuM5Iyv04wakOGYkMsoIDbnl3MApVR949vQdOacHdXJJVVWbBHmAlfmI9OgOCR7Y&#10;oIUXe4kYTkkKCXTzJGzgAkkDPTOc8H1pocbGkkLIrRHkSZKj/dxjPAAp+ZUPnShkBfD5jwC6dMEd&#10;DnvjkUiLFGGOEDu2XLR5YEEkFjjgEk4+tNvSxFhf3koJKKdpOPlBCtjr8vbFERIMYDqyMFDExck+&#10;oOcCpMBsYC8BgzBR8+Rkcdc806NMYATaD12jABGMnGeM5J/HinfoXFa3EBi+R3ZvnRQyuTwecjAH&#10;XoDSbCkfmFVk/cgrgblJ7cHgnH1/OpYk2koHY/IVlBYscZBByOnemqiDaq5A8sNndhAc5P8A7Lx9&#10;akc1pcaFfzJjulbzC7QHHzIwHUN3YHPYfSkV41LBCA5DSJG7bmbKgEhe4BAFCeT5ccaBjGMFxNkt&#10;gj1PJ5x+VIDvURqWKPGwl8ycEO+QDwOxGODnpW0fhMb62FlXb5RWMAqrFUL4O7IJ6dc/0pVDtIWf&#10;DkqARHywPAweRnGRyPSpWYhSSQAMkjgsxODxz1wf1qNGIkjVScNkby+emOoz1PHSlzq9hrzHQnZC&#10;ryBd75ZQpBYAnODzjpzxxzTgXI2qeSc7PKJAA9MnjvUYdNoZpo080qNz7QpPTaBuPBJGBx9KX5Qh&#10;XIbe4YFjj5j2x3I6Ucl9y9EhylDuBaOVFnwSUwpHGe/PBxmpVGEfagaGJgnnbM7AcHBJPBOSRj0o&#10;iZ+QMnIchnIDE8cL64+nNDlgF2x4lYAEYB2jBJHv61MnrYlbjGH3JWPQKquUJAHAyQT39fpUhZzG&#10;pIidmcmNtxwBkY+6eTgdfely2VdWkXaGaRhKVCqWwpOfwAx61EhAiCApH5aAxfMzELk5Hr0H61Bt&#10;dIlchtxfdEocgDOcgZ46cnp7UEcIw3bY2AOyXkHIOD6jBAx7U13dDJtO8AYRRGQGBBx2542/TBqX&#10;blmZn4z8qeWATz6jGDk/ypp2J1lqh4Q/vMF13ZK4fkN0J5BwM846Uu5z84O1JGwXVRgLwOPfgHpU&#10;IYplDMCEwpCRsxJ6cHOcnOenanB45EAVw3yswEangDgZA/l+YFIN1YkyoCM5fG4gk5Xk8dM+3+FM&#10;Q/6uJpEaTcoeTYu1hjkDDZHUcHOKl2uu0Kd4ckjPy+Wd2O4H5UzzkDywmRB5RUSxKoGxmAOT9T/K&#10;gpJIZuUDM0SqiLg5jJYpkgZHY4xz9akJIVikbB0d2Vj8oLA5HPbsc0uZJRK7L+8wxEfmgY5Azjpn&#10;kYHOMUKob5kMm5sBnaUqw2YGQOmO5HfPOelZuSu0KSTEJWQYDbmVUUM+SCegXrktnA68Go1fIRlk&#10;jRC7Fd0xAAHTp1ywxj360+LEcShQwV2DeaDj5j06c5yOaEl2krGyMI8bDExIHzfdPAwvA9+tUpX2&#10;MkiRW+YhVzGrEoi4YAbuhx1HPPamb5CoVp2UoQI1bG3rxkHnOMfnUjxMQF5bapGwjOFyRzyMZUHF&#10;MZFcHkMqvtl3Dcu84wBzwaGr7mzV0L5g+c/uw+CsjHPKgZ6+nU496eAUY7slUlBjkCCRcHjruGOM&#10;849ab8vDB90XRy5yxOM59h/jQEZQS539A7MQpOT79senpSiraMy5GOOxNpCEsAQoGAQSQRj/AOv0&#10;oj5ZXIG/723k4Xdkjg9DSysdgkQqhkRCGAJCkkDkn1FSowcqOVKbQ+VGAcDOTn39askj2K6woVQR&#10;yKgZXQbTnA5B4GCRSx4OJAOMuMqhB4zwcdO5z0pyspKcPGBnAZ8HefY9faoZFL/IZfNQgh1aMAOD&#10;06dDnP50DY5XRVYuZCoQqSVyw7Enj29O1KCrO4QiNpAVbbwS4wxxjqcMDn3pcOGQqWZVYMrGQ7QD&#10;jnrz05yO9MDhvnRpRtJBQ5JIDYG0D+Y4NZSTuVGVkSbdgx8gRwdrI20KTjGeeV9R35p8WMIyJgIq&#10;EMCSmcgY4+8MDP0FIqsOY5T8rEhVbAJHYYPGDinOhaPIZzvA+ZMKx5B4Oc85/T3qBv3noQBhl/lw&#10;dqFnZclmztH/AKD+tPjjw8jxoAHzvYDdub0x+dSKhf5WGSXUgI+BlcEcj8OPrmgBuVDh1YuQFOHd&#10;c44Gfc5xW60QuRkqEAsXBiIkAfHOVBx37kDt7UwISNkhcERqcxSYVsEE7cHP5U1kZl2I7g7SqSRq&#10;GZTjPAbqMH9KkkXJ6RlXJEmVyRwMAdhz7cj0qXNdBcrI/vqTu2kowSQgMAWzxwcH7pqQkfNhdoDA&#10;klBtUBScZ69+vtTF/dIQyKjMdypn5SOuQR7ZIpysEGAWd1ycRrvbGMdPrj8jWbT3ZcY6ajU2+Wis&#10;VbO0MWGQRn6/dPpmngl4yCVDFAEO7eGXnB6YORml2hPLb5/kwvksuNxA/izzmoWCiMGXcBGcqXb5&#10;cgDnGenPSrhFrVidlImUKUYhUBOd2cLyR64PGT/nFQsAOFkEZLhmVELq3cEtjjgE/gB6U7Kr5ZDb&#10;nVg2yQ7CSBnAC9Bn61Jgl/kB3bQzIIyCB/Xv+Waq99A50loR7diFlQbQcoSdpIYqcnHUkk9OcEUp&#10;LE5G/Pm4IRgfkwc8depHpio4tkhaJvJYeaTmEgZ4B6Z4OW575pyyZwj4jm2gSEJwQMgjp059am3K&#10;7ktuW45WKDlmYKQGIXIUc/n/APWpdzKpSMfMVwysSCwGDgYHTIHWhN7S/vIMIGAjCT7CwGeSAOg4&#10;+v8AN6AqEkbe6IABIsZxjHGcD06/hQ56CW5HKjoMgBtpw/OW2n0z1OcDFOUKU5C4+Zggxlc49Dj1&#10;qU7y5wGxxzuAUH3wc9OKFKFVUdWxglcsQQcew6GhSS3Nk09UVlZAEJzgkKjKCxJJBGDnkdRk07ZI&#10;qKI9pDIQzDltwwDxnjjj64oXcY9qgRksoAGBtGR/CGwSAT3qcnB+VUK8ALnkjHbPXPFWmpCbsR7V&#10;JCvFIImVVYu+HZeWO/Hbp07n0qMbfLyR5ZBAAkIBJJ6jn3+tLLGXdSQGEW0IjDaTk4JB9MD7tPAU&#10;MqD/AFspBCBgCVJ64zycfypktczGhMjChiyhdqtxuOeeh44z+FICpKMN04IIymQeVOMHnnI6+1Lt&#10;ZlIXaudv73seo6HnFS5ld4mKbsKFBjG0g5xnGee9AJNbCbgHwOF3M2HjIUjGOSBzgimkso6tkAEL&#10;nLFcdDnp26/jTwoDj58BVKiNwSS5BHOeMj3780hDZ+aR8sWAXOFPyk49wBk8+lKxfkR/N+7UqADg&#10;qhAyR1IOT6fpU3JOV2xschCSSwBA6jOP4ajiRVCHbJ8qlXGQxXKgnIHfkc+1S7Y2QI7A4Chyoxhh&#10;0x+IJqJWRm00Qsdi/M+1SBtJhxsyOpAOMZA9KJP3ZPPlbf8AWZchTyOqn3ANSqu9zyVXcQMqVOAc&#10;Hr6+31qNSqMA2RI7uVQnJJU4/lg1KTIEUOpBwxGw+XGcbQuCPl4/X2qUlUVc42xgl2AJKjH68YGa&#10;SMAuxdSqDg/MAe3TnsD+tKjEuI94ICxspDDJJ/pj061qlY2hsClwnBDMsQK4YYwMDg46YxTXKs8a&#10;SZKMWEuJAoCDg9eB2H41IiHYgEgZkQiT5MK3OCTz06VGkZB2FSSxQ5jGF37hnIJ7AdqErFDQd5KM&#10;7b1ABIGTuI6e/TPNTMUB8twrDaVVOASeuBn2P8qr43sjL1kdPMBc7WPQc9uR+NTbxvVvnMjZC4OV&#10;C9SOOn3fxximK6EcrIVbG1tp2BgRk9cYA6du/SpEClidu7YxYfvTweeMY9unbNMBChSpJAbdGzuW&#10;O08E5PQHGKUApOxZAN8YLlZssSCeg9OePr9KHsJyQAMP3Y+Z9gDohPQdSM89v0NVpZVWNyTC5yAE&#10;Z+CCQvc8cEjNSSxktFnfsAy8hbBB7gEHjnj6VKpcK+GZt7FWGcY9NwA5HHf0rF33Ic3fQhOCRGBI&#10;DkADyyADgHIO4g4walURtlwWYSncQrnII4yD2OB9OfWkTq/BV0YERqwyY2OBnnk8HmjJLqYwHTYz&#10;TkDlSCAB14IJNHPInVi5BRduHDYwQxBJ7VFGoAMjkMjYZyWIBOACcA8DAqbYqs2Sy5VV27DyeSx9&#10;+v6U1gWAHysGjJ2kZB7c84P/ANeqUuZ2NVHTUVTsPTpgELkHbnGcE+1ByJGbrgEMwPJUAnGMfj+N&#10;KVGCYzkrICcOQcnkHA6j2quMxsq/Oxc42iPHIHUk+uAPwq0ktiE2nYlhZlQDKhkYEyoc7W6jPOcj&#10;+ZqEjYihXDBUJVvNDMy8E89c559qklG0kCUoGTCjJ/Lp7CkXaQhCp84IOU24Yd+nJzjr160nJI1s&#10;hQSXYgS7i4BI28ZOO/A6D8qbkgMdrYeVmcEBmAIGD19u34U4lFKjaXV2UjAwRwfm54HemtGDyBIW&#10;8wEyH5jg4IA9scfhSU+4nsG4AKQyYZQ25WBIUgN2PHB/xp7RhSSD0DBy2VAIByMZ7Hg01TH5it5i&#10;+YrEYByuCM7ePp+YqZVyqqUDNIGXa0XAb0x/npSale6IS5noLGzMgTMcZYHc6DcFXJ6HGCcD8M1E&#10;NnzEqUCqoLlCpAByQM/TqacFDgMPmRR0jlGGU98ZwVwRT2G9gqqrLnazOAc8Hk+vIxWhbbSuNiaU&#10;7GwEbdl1D4G3g8YPXHOfapwxjCMxkTdwmDkEj5u3cYqvkLuI8toTCpVhxkd+/AFSlYzGrA7ZPlKY&#10;U8rg55HX6e9BkpNbiFiEzHIg+VgAcP8AIBzkY6/N2pr5IJRCyEAlydikZwTn6g8DpzSBYnZXKAqj&#10;/vTIuQuMA5+bk49M/pSMhGxnDo0YJcJNznHzDg8gHHPr9amSSRqm3uLJ+9Ug7lPGAg28Yzgke3al&#10;YKCu5V3BQVyMBSOeBjg4p6tgBT91Vzl87Nx+XAzxjI/WmsY3XJyp8wMBIQTkfT3Hbrisb22BpPRj&#10;Nu7naAwZWAPUEfhz6c0xhGgkcB41DKWaeTdktwMn1wvP096mKkK2APMyQqNwCTz2qHO4oFOQjHLB&#10;NuCO5PQ9/wA6DLld7BIVZ9uQSCCc5xnHTpwSOlRbgTg5bEbA72yVAx27j196Bz5ZJG/y0MkbyAOh&#10;IGVPOCcnselKxRgibgQRjycAEnHOPz5FaQfRias7EZIHUgyKxGASCBjAzzg9P/1VCCsaoWfYiqvm&#10;NuzsPcYHUYI/OpQpBUxvtYMCuACq98cHnjNKPLYtGjfMhYFGYjaTjnnt0/OtBEayRlpPKTkDa0uS&#10;AT349v60ECN1yjIEV8mU7ijDA6k8d/1p7qGZCW+UMQEHCEH+96jORULLG5kjCqyHDLs4LFhyDk8j&#10;H4570DuyTKsCAwJBj35GBjkjGB64/lQSGmVdrKwcYZn25BxwT2PJ4Pamg7Sw80I+4B5Q+SG2jrzx&#10;wAPxpjNJlyCFjwpYNjkYOQP04rGSs9C4O+gweZjnO4MFKqgLBsdgTheD3pGUkEGMMwG1t0Ry44Kn&#10;3HXP0qQSEuyRtHuIxIEJLrjA5z+P5UwSAKE3DzCwBEg4Ock49cf1ov0NVqBKp0Z929mwFwT1GMY5&#10;/wDrCml9wGDvYAfN3BGO3bjNC7gpDyYaRhyU4LHAGMnj6Up5bYSMqFKnHIA4OM9uv06UNWDQglyj&#10;MuzLqrBVDYZScnHT/Z/CoZlGyTCbm2MZSH5Y84zxweT+dTuSN67hlBhjuOPYAAdeP1pWxGCCMR8H&#10;c6ngk4Ax6YpwbvYlq5XwI/maNguzcrlSTgHBK56gFSM+2KQbWPzTBQzkguu0NlRgc9Tnj6mnTBFd&#10;W2xM3lM6G4O0qc9xnOOWH9aZkhBlBKDgbl5xnB9QccHpWpDh2GpLvOCcMeDuYBgNo9CeQc56YqEl&#10;WA3B9ynDOpwM8Y/PH6VKrFjHG8oZlUc7SoYj7wxnjHpn0prSt8qMy4wvJLYwMZA/AUENWIyzDdtY&#10;tuwG+YAKDzn6DP6U3ADjO1TtT5chSRkjd+P9KcwyzEYAQELtODtPr75poChmkZdpKsDGUy5JxxnP&#10;qD+tBcEwJIXahUrkD5WIUpzjjHJ9jUQbcApOSdp34AAGcZIPb1xzU6syKgUy72cK3lJlSAMqwI5B&#10;x1NQDercuxwCXJP3jzgkkegpo0GOVBO52yCo+Ycgnpx2yT+QFVjw0WCV3MSo35Vh64zyMZ/KnbTH&#10;xvDOEBYcB3Zcepyc7s/nSBVGNoAK8fIMHqTj6nn69aQCPt8oJtbY6Fcklic5zx6Yx0/CqhKqQUID&#10;iQcRqqgtjnnucnr7d6sIFdy0UkYVSV+Ulgwx056Y/AdaicqCGGRHsYMUOQMD/D+lNbgVUfzOIz5w&#10;YKFwAyEEDDAk8gk9/SoiUIRy3yNtEjbsqyt0AJPAzjn0qeVlCKi9EK7tmCpXPfPQECo2yW3EksUA&#10;ZQDkLzg/jjt6Vc11QrPuRhlBVmYxfdLsigv0G5gCenfHtUTDuRMNrKu1WG0qQT26nk5z+tOkcqvl&#10;FWUR7Su1xkHPOM8jgdOnFRuFRcjh2OWG4bQMg+vXqM/SsybyRVEiO4doz+8AIVyAzDG3rnjGelRb&#10;1KEbd3mjADNwcAY6A96tDaGCl2LckOvJ+uO9VjldqxuPMLYwM4A4Oc59j1/lWkZdGVq9yJlj3ZMj&#10;MkcoLoXwARjA9cAkc+1Rx5kVSy52KjFiVzvwB0HUgmpHI8tQxO0BgIjgkjrjPb1/Cq0gby23MSQ6&#10;mTYSGIzkck8Y/lSk77GUo2FdyscYQoxMjAsYGLsflIHB6HnoKgZ2YR7vNjd52AR1+ZjsPXIPGMir&#10;JZFlSFQyqqszbImAYDuC3OSckj+VVzykcodNpRmDl87gD1643HPfp09axlLlQ4bnkfxKkLnSo4Yy&#10;5cSv5yKXCMrKNuM5JZXz+BryVvLgwGYRLEjyMwDFVK8sSg5Ayf1Fep/E2R4zpiB5I7iOK4NuFfcs&#10;nKFgFxwcFcn0IAxxnzAICYmaNhLkmQ5OVPOOo55/PNfLYzWrc+jwMf3KEJZmMu0bvJBjSMspY9CP&#10;mPAzz7ZNVY5Yl2jdGwJww80Md4cBup6BsCr0gQbmEZJjiG5fL5J6gDJweR3rNO3fF8rIRLt8tF2k&#10;sQCV44xxn0rmiknqeg11AfKfLDg7YtwEkgJJJIPHUgEgVSmkV5Qu7KjBCJ8wZcj5id3TqMVqMQhk&#10;YNu4GI1AyBwcZ9yAcewrNmAYKJJCzRyLmRsrlsHjA64GDz65pzKIbFJAqbirzoi+cscQwTgEnGeO&#10;f881meL9Is9a8LeIrCW6kt8wEJcSJvRSoVnJVeSucn2K8VrxsQu0gszOoYSsVXI4GSR3A469s1dV&#10;Va0uivlPI8boJZkLHYylRu9sbhj3rJ3IU+Wqj8o9ShWC/mEzCzcSTIEEwCEBhnr0GNvP4dqdujlj&#10;jEuxkOGJbhii55kye5/AjrXbfErSX0bxrrdnDbziye++0C6ebzIjcSIrOp/uFQQdvQbhjtXCWijy&#10;f9HuZGWRiF+0OGZnCBc/MDkjA59881zVY2eh9PQfPSuQ/Zoo3iG6aYyCMDbliWABDEk8ehPfjNXo&#10;DJ5izBWbaihtv+rXd3IJ9AT74okMyy7VczZkUKSmGJPLZPToP0FVR5Ukm1XzIHyfLk3YCYKkgdBn&#10;9a5Z7HXB9S8qLlk8t2QkbFWJWIPTfyem0tmn5XzPKkhlMbuRyu5Qmf4sDgcCogUi3x52NMVMYkbc&#10;SSTnI7cn8cYpxyxVWcRskrOrMhZwGQ4BwCeDwMf3jXE2ludJoW4E8qhfMmG4K7Jaggr0IUdzg9M1&#10;53rckWn6suqAyxRWMiCWdZ/KRoiwLZRTjJOBk8DnHv6FbSRspPmY8mQJdop2hPlLc444BU5rD8SW&#10;cN9YyEvOskiAxNDcMpLxuhKuM52EKAVGQ2eepp3MJ2I4r5neTfL5Xl5ixOm1Q4YAjJ77iR+H56ok&#10;BIwH+cFYY9wRmVeoXHTtzVXSHg1LSNPv4NpWW1jM21sASKArcE4ADjOOo5GTWvHbZdlMUjKJSsbb&#10;1AcFCWOMdckYORgD3rOSblYyg0VmkAUAPExUnc27JwOvoc4xmq4YKqNH5aQyKd0hncyFgvJHYZ2g&#10;/QnvVsWkzhUkjiw6FdgHP3RkEk++CP6VVNuBicFWZImkaaNMBTgjcV5z0aqUHHVlsQMYsrJDPGGZ&#10;Vwrhiy8ENgHoRz64pUllG9ZQQAGYtH/ED12gE4PA6d6ilsbgxy7QPOyQ0Krgq7AkNx1Gew9BTljm&#10;8yNAuxDKQq7ww2jOO2cdOc9vrSqPsYpXdiaMIyuHEyYXduuTtyoXbwR0HAyR156U8iN5gqqSJWaS&#10;LKZBVR/Ce/H9TUO52cgRkTKACrYIRsbuSP8APSjE6rErq8h2lXfygQDwflHU5JP04rHl7luBYiIk&#10;KjzEGZWLxxupz8x5GRnOWUn+dRwLDJJFJOJA0chCsnAkBxnIGenJx+OKgElwsqtAbdZgwkWFiAu4&#10;Ac4/i54I6cjNKLicIXkQ7Y1y0gZvlx32Dknjr1OeKYRb2ZYVBwiDc5LhiGwq5IJDZPHIp8rSPGHt&#10;ZI5S0DNEhlxHIxUlQXCnjIByAeD3qCORsnIWORZCTLCCpPfLAjOD+Y4qKOSdljDh3EkG50UZzzgc&#10;HpwMj1464o1uaFuO2YP5jufLhkcxtI+8hcYAOOSMn04xinzRSoCzyXD+csZAbDHKqRgdcAA9+Oc0&#10;xGkLZVmjLxBXYDGFzySOpGT39ac05Xyss/nOsYYSITtO70B5HOO/UZoJlsQLh3kLy2+GyvMm5Vxg&#10;sCB3wQOOvFOaNw1vIrpE4wxhALsVBAIxnA6gd+tPF2zPkkbI1OxMjfuBAIGeO4P0pVuYtpHnJtKK&#10;CzAhAMnHbDEZx36ipu0THcasUo82InzCl4FAaUqEG0dATwQSc+tQSLnJWBGdvk2MjBWXBzzjAxgn&#10;nn0rQbMjHZGEEhIUJICOpxlSO4x+valDojEsFWONJDKxfcEYY5HcAA9MUpXexfQznt48h0E2EkA3&#10;JlvLJXOTnjjr3qOKMF90qSAKWYokJZSvXPHfPbFarSxPJtbcCUGEX7wOMA5PQHafxNV0VZAHR90U&#10;oyzkcFieGyO4xjHuM0Qi9yNGylLBCFSOSSUhEQFgMlmLHJwByeT3NPVbgzJLBcyNGqEFA5Lb0GRj&#10;jOScL+H56ESW6eQpWaNGB284CkEbQQGyScnB9jT4oIxgxo5/fMDmTK/dyM+5J/PH46MOVWuVvJJ/&#10;1chWSTAdWBZUIYg/iRz3HSoZLfaDEAu7J8oshIPGDkZ9/wBcVeYREyFiAsqlYWY9NqqDuz0wSeg7&#10;igQqZUG/fskAIkiwoAHB5PXrmnGFyOZrQyURpRv8vDR7QdsxCu20fe5PPHf1pfPkaSVW/wBZIVDI&#10;jhX3jO0YIxjnJOe5xWm9g5YkPJ8xRRMD8yjLHsPyHX16VXS1ZgFM6ThUZWQjJZvT1Pb8veibsNTd&#10;tCCcD95t/eI+A0RbeCpypyDxjBOeO9R+YRvWQmWUmTZbIvDDIwM+vHp9OKvNAVzIZWQCIbvOQBsb&#10;V6nccrkkc9c5pi2rxOu3ywmQ0qKh+UZHPJ4HWsk9bElGO7jQMAXgZQXYtGWJGf7uOR3/ABp0dwVc&#10;ujKCIwoET+YVyR0OaslJFhCuF+dCvOQpA4JAJOfXH1zUbCVsxeTJJGmBui+U7QQRkexxVbrQa3He&#10;cAqSKyFd5WUzjYCqkhtxIztz1x6A0CQD5clUaRSkquSMN2/H196RIpR5fnBBKLh9ichlXnHGPQrn&#10;3NRgQeWkiSIz+bkSO+5QTjJznnqeOK1jSSV2axfMrkzTRIMuGESOAxYDbkkA4IP+H0pQ64LNhVMr&#10;h9oJAJxlck9ecntg8U14wodhIVLAnYsjBycK3G04DHavJ7Z7VXaPJG65RDtDGAyg5AOAdvUfe/M4&#10;5rKpKz0KL5uCzKFmz5bAOqcoDx3BxjpQ0xLQIrCJSQ0St97I5wGByBj+fFZsryBWiaSdJYpZJYop&#10;XRMDA+6AMBeQMn2zTFXMrwSb5wykuwlPCtg4IBxx2A7ZzmskmRyLoannxF1kDxyl2I3ykMDtY7lH&#10;fA547c1F50LojDYQ7CRWRCUWQ5U89Mj5vz9aqBcZ/dRgQFjCS3yKSAGYDscAZI65xULSsjKu0osc&#10;ec7CpPQ/d6jBYj34xxWqdhvY1USJwpJdf3mwrGx2qOTkY9cCmny4lBkfIBRThlCkgnGM9xk9+3Ss&#10;9bgbZfNLOqAGV43AZuCMjjjOR0qwZUkVInDswCAKcBmPUEgfTOfap5+gopLVFhZUEqL55L4Aiy3B&#10;OT3x1/xFSmIfMyMhjMY2r5bnABG4liw4IB9ufSs1r0GNiQjnceMhQGA4Gf6io5LpZHZikbhto3s+&#10;RjIyWJ6AZzz6etXGaexTV0aSxuygLI+ZZCFSORQGwwwBnvz/AC+lPYyfL80kYllJ2KqoCgADbu+c&#10;Ht7GsqK43okbYdlkYCOMjLBl+9tzwCM8+oyKtCTGDmbeXUcx78IBkAkZ4yCPXpnim3d3MnFrUsiE&#10;uVikZkUEAEo5LsOcNjkjIxTY2YiNFjV0DuRhMnftGTnP3cA5yPpir6mORIxsdFaVjgrhASRhnw3O&#10;Rntj35q4IbfeIx5b4O4FEBVflyeOpzmmrX1I6nPqdwXzo7lEVQHHmZA4Y5GBxgr17DAxT0FrNtE/&#10;2grkPcKtoV3RqSPlJHXjOfQjiujCRulwrTfNHEof91yucnOPTAyfYAUyaAfIjlQq8yqR8pVgcE5G&#10;Mfn3osrbjdzGVVUuZZd8kSZYqAc4JJBAHGBxzVB185HKMYiokDmGQMyoM7SMrhTj1GOD6V1D2jSO&#10;s0vHJOGCrlSzdMAdT/L2qksAVY5XaJAIyJDtyADgAYJ6Zz60nG2pUaltjFlhJVdjlHjckobVWIJB&#10;Byp45BPX64pmF4YkkrMoVov3aBgeMjbyPcY6DNbQjZ1QOjAtuLExIGYleAOTkc9Dz0qK5tY0e1cL&#10;sUyDytx5JYAAYznBPH1BFdNK1rF86MeKPYkjkwedIu4fPhmcHgKOpPsOSM+9NKRiFdrSwmMOFGxn&#10;XO7jPTIx0HtWyYpAp43bP9WPIBAQBQvJ9Pm/AjgYyavls5mYIT+8BESgH5doySMnHO5v6VNWEGik&#10;9TOSC2mk3hXwhVJHjjUMVVcrtOchcs3br271AbUtl/M2sYxkrHlSzHGDnrgZwM9xmtySJ1MkcpZ2&#10;KsY4xKF2IcgHpnGQM8dveokjZYz50ao7B2+UBFUE5OQDjnOfxrkcVfQZjtayxxyMwd41BLGTIDHJ&#10;IJI7YAGOcYqFbdZA0hdmAZhG3lkHG1ckksc5Hr0zW2RGJWAQhgWfYMKduBtGe46/nTZY2cfOsjhY&#10;QTicsD8oGMA/NgDp7elJ077DSuYS2zthkZ5kcskuMIzpwexwSDgc84HUmrYt9qvG5BP3Y42XB45O&#10;SfvcYrWWBSyEMqvHuViuUUjgDOTzjkcehpsirG21GjjCY/eshbILYIU4wAcEHPTIOaXI72EYcmmR&#10;FtrOglmyW8yLzBycHap7bSwz6/iKa2nkt/qkKROcAxli4wBjAOcAAfme1a8uejJIvlyHnGQTzuAT&#10;v3796NvH+jxxgEMGdslj3+Y9uM5BrRWQlLXQxm0lCzAuXZmUHnDg9ue/P+TU8WmlAlwqnyNxHmFM&#10;quMZBYnnHr71peY0n/LV1E0h+SE5QDI5AB4OMd/So1lkDK7lUkDBpFikYMdv3TjncMAdevQ1MpKx&#10;TdzLazwzBWc/dHyRlmUjnjJwSOTz64psUMsqSNsmY7lEPzAMhJUMNxfsNx/lmr0nmsxCRSScZLyg&#10;FVyTj5QMg8nnr0pgW4jZ/keEZBkYrw/bcCTgDg/kayBFLyrqJ7byXV1adQPtD7jtwckN6jvn0/OW&#10;L7dKH8pgB5YCSqu1gSOoyCCRnp0rQT7SEYFA7DJbMuG2lcqMYIJ3fTg+3M7N8wjH32BDwLzhu3X6&#10;GgaS6lHMkUb+YwcpGWZbiPkL1JYDr6YpnmyBSjRwxyxiQkPLuYhQOePvDcVwOPvZzU24QpGsiRke&#10;aVSJhkHJG0HByB8xH5mo1Uhizvg+WXeIuBsUHnAHUe/tV20FOS2RBG8jEStA4XchaRPXrjg5I68e&#10;9WopRFCUaEBkkZUCPjcDzgZPOMn86kI8uNjI7SbFjaYRocqBkk4HPOO393HrTJI403SNHIiM5VmN&#10;wWUjjnBPHB7enSsWnfQRUmuYlEaAJFKiqfL8wAqcnt6fXvk0iSxQrHFjzt0pZ4zKWJXGRj34HpwK&#10;lliV5CxhWZIxtkAOBhiA3ynAPBA5/LNIy8s7iaNoSw67TkAj049O1QnZlJ3Vhi3MDCJ5CDPkK7j5&#10;YyCAQEO7k/ez9OKmeS3dncSlo4ISSoGGC5AbkfeIOOBniqgtU2DzHQbQwuIhEcsoyeFz8px/EPem&#10;m0USBo3ZQA+AsxCe4Cjpg9Sa0jZ6oVi9D5R27LjduJAaWTO1iR0wOAMdO2MnNPY70ifzA3lMcuwG&#10;FOMFWHOMA9vr0rNisizf6wFIZB5SM5J2AFQGPUg56n05zipI1T5MbZm8xRKzkMcdiOeDycV0wV1Z&#10;CNHaoLgZXa7K/wBoJbC8c89Bx296egbYdm9goCqigsSR1x7e3oay47UoXES+UscZNusanAB5OO3P&#10;v6/SpVjQjObguqqI/OiaPBBIJGQMg4P5VlVVgepaUSKwSaFZQ0hVFwgDrwSThunJHOOVIFTrIJUR&#10;GjdWBIVI8DJKjkAE4yQOT9KxnW6to3nWCI4O/wAsHYWRQDjOT8x556DPIqXzpo3REkDfKWKCLfuO&#10;Sd3HsT09K5dbmXs9bouxtHtAMiu8s/zpt3kKrZwMHjjv64pZ1ieRZJEGCUUMAC4XleCQQGHzDjjH&#10;HSqCTzsF82NEJkYKysWyhDYwcZOQGpfMwjLtJiw4kZAxXac5AGOOVGcelbwukKUbMvllb92iqvmS&#10;OsQEmDgsSOVQbmwR1+nPGRVkKHBl+QARyjDbRtHzKc9O3PpVU38sUjLFG6LA+5iHIG3ALYPZskfh&#10;SG8hmEJK4813aPKYIdQAT064/P1rdNSQRSuW1Qs/ls52vIdrs20AdgCe/TpzSAGFZF2+YFUbVRyV&#10;RMk55A5wOfXgUwzoYGYumGYFGxtCkfL1I4YAn/8AXSfabeJS7SRqiqoT97uY8gZyeo5FZySTsjex&#10;KQ7Kp8xDsRTv3EEEcggDqACMjjvVbFw+9xI6hUG1mjwwXoUG0dhkjv75pXljAUpMrAKGkXbgpzk5&#10;HbA4x7U4TxfI6+ZIkqJskSPcAMFskgcDAHPToOprCSd7sylJpimOX96Y1k2LEpKyFlAUgKCcn72V&#10;pgLgNmRPmJMe+EhSQRn9O4zirUqeczu7GVIAFYyOXBOCPmPdRkY/GqSSwoPMMjOyAfNESTx1GTwA&#10;Qc59venF3VupLk2MnYiJUG6R8N5tvKdqSY/hz0xnH5e+KmTzYhI8MkeUZlLlGAcKxAY5A44Hv1+t&#10;TRyBnZo2kdAVKqjjaM/KMZ4Bxgk8dRSrDCUyxaT99lQWJwSAB1yM/wCIrRLoOO4P5bhRsMm4Bcyx&#10;ksUII289eMnNRMIYY0w/zF1EwMoUFeAST3yxUfl1zSxJbCUuZdyDJYtAQFbByd2MZU8fiDVomJlL&#10;zSRF2KCaIPlYwQp2YBwTyO2e5FOKWxr5lBnbDIQuVmSSVZDljkEryByMds9qjeBGUxtEyrkNJFty&#10;WAYgAHHXjOB/iKvLEJFcxlTNAFeRfKJQqBglgegPXr1/Kkgtk8sL/oEFuHdnnRyqOGxwMHAOScZ6&#10;k+lE4XIc0tilLDKMtGsoHmsWKptJUAsQuR03Lz9TWfGhDcFgzZaUx/KwfggYBO3uB2+U+oraePeG&#10;DN5gmjAfZn5iMZAA75Uj/PLGgI8wYiYiRi8iruIjHQEAZzzWTp9iefXQz0CR+VExcMSBm5myd+87&#10;iQR0GVqLzEikRZJAMbj5hGRznPzdxnHT0FajRoDJDJkSeWHd4W2/xcnB9yMdfcVUFjukEsaqCsim&#10;aEOZWB2qBlS3ykrz8vHBJpqFtWbRk+XQiXaVZ8P50BL+Wki+Yrldx3Y9nzj6dqRLEuVZ35E6iLa5&#10;XPyJ97kgtuA59/rU4giSdbnzHO1WDmNiWUlih/dtwSSPlzxyDTvKkilhJwoYFWQ8YbkkYA4PPQ1d&#10;r6Gc5ttlU2YdCEKxcEeZLDhQGJXAJHXPcdDij7KYZIzI7SLIj+UnmZVlGWIABxyeOcEHqRShdpWQ&#10;XMyRCQ4gZwAxBAJzu5GHzjttzzVhQ28yrMrhyCwERDMCSvccggDn2FaRp2M7My44CREIizsxCY8z&#10;zSRkANk47dCPbrSPCpLEtAiDJzKuGBXGWyOuN3Yd60mMysqh4yAVDGKfbLGV5PA5xyFH0NMkmKO0&#10;bOSoEfllZCQGbaQPvYPQk/XHWsZK+xpBWRQiCFigt4Y45JG8uNsKwUbugxgtknn3p/knBjKRbskr&#10;LIm4snBIxu4AwfzPWlV4Ynt4g255IiIVaf5nCkE4XPB+Yc9qniePbtjdmKMr4RsklsjaSTycfyzQ&#10;oWLInMoRw6s+I2VYmkGdr4J57EZH/fIFOTcwADsTDtZd8fIBUj3z359qk3ACEMjSOyFVaNdwDZ7j&#10;OFAxyeelLGbZE5PlpI4KuXGGZyAMHPXk9aUrISmo6jCEZXe42FlJFyy4YAFj1wFHXseB0qp9nBUB&#10;SEZ97yRqwMjLxuO3dwOepGD+BrVKpEu9IoVEgYjZbbQ2GIXnoQGDD67s5qNiplUqCYNjh2CbdhU8&#10;9B/eJ+oAIppXtciolLVGfPEZYo1ZiwE5WV2RVZGcZAJVcggFcYHFIttCWjCneoUmTfIVIw4DEYwM&#10;gZHfOc1pu1ugkSHzJBsLRmRSzKQdx5B+YZ49+aURW64lkWOPOAwcZOwdMZ6Hk80lGzuiebSxki3B&#10;b7TIJY3UFhFI4VQMAYIAwGHAODg1K8UX2qQRySbRMxmjE4VkUAEZxjIGcdOfrWo1vACrZJUylpFd&#10;Cm8gLjgMR94P0HPeo0tVMEDNMrsmGh8mRmLguSjN06BSOepU+9dVJXHF3dipDHF5Csy70JKlImJD&#10;LkcFs56cVDNEozi5mwqqVVYwFBUnc3AyeOM9OBx66UVqypFtnUK8qv56SZViSDxyCCfl9/xpiqFi&#10;LTzwvIqhGigt2AaTGc4OSD9fqaUlc0b5UZnll5mVnaMKQ5OQzEMDjgDIXI7dcY9apQS3EcT4kSN2&#10;jZY12jKFSMZ6nndgY/u/nutD9nXzGEYYorebjHy5GSWPGQSfpmozbjzSqtIS0hEUG8lCAAw2jHXC&#10;nPtWcodSHdysZxYbZ4mjijTOJxGjDcMZ3f7OSCffPNHyjey+YQIwZFEg4BUfKRn5T0rUngdcouFm&#10;2lgrqCdpJHB9ev5GohAUEjuA0T/dVoypBwFJ685A9OwAqdgcdNCmSyRbWLJMIx90MMMMHPHU7hyO&#10;3HrTSNrqdrAon74wITtbKh+p4PLdu+RVjLmf7PulR1kjDFyoIDIMuQDjbnjnnin+fGBDhZkSeJgX&#10;U5iXY44bB4O48Yz0zVKVlYqCs9Sq0DtuiQPDG/ETSSAHJPLZJxjj68GqixW7K+1pFj3Bdwk2xgZz&#10;kc8EH1rREUeIpZUtkwxebJXai7sEkY5BLDOe5qvBZeX5Ia2yxgSKcNIN4ABwSGJG7LHntnmrfvRJ&#10;muobPLkws5jO0mVywYH5dh3KwwANykFecmoI7XylmkDy75ZY2uGKybHlbKYTI2LzEPlU9TkjLc23&#10;t2UyAvKiyR8LHM253YfNlDxn5Vx7ilZIYmiJVtquCREoUKxOV575+bjtg9KycZJ3FCVtCisC8+XO&#10;rMjrhslgoHAwMj5Tn8c80OnlkxRyxsWVh5O8nBz0U5wBge2CassGljEZZWEild0S7WPXIBPX/wCs&#10;aZC3DsP3qLO6uImGM4Gcg9wBggen41ClK9ma899EQIk0kkjrsLvIgMpn3BCADgKTwdjE8dc8mpJY&#10;rh3W6cCZVeNIZmc7SEGGIHUYDYx27Zq0BGqhpkaBF3F5ZCQVyctlRnHHU+1MxsKxiHa4bdIGfcEc&#10;5/hB6ccVY0mzPWWZcbY5Hkadh88gIU9+c84x930HuKYXUzAbLkCRQRbkBieSOAAck+nTofWrUjkE&#10;qAHkVVZd8O7BBK/LnnOQOT6/jRt3xoD5bMs6kRxqV2scc8nnqT+NCRqlyrQqB4Vkig3QOsMqosjD&#10;eFcn5htLZ3AB/wBaeCZmeYPJI0kag28aBU3+mF+UDHUDjk06W3VYkD7ZCkhKTzN+8CnJXnHBBLYP&#10;vT/Kb5CxjUsWbE0G1lUYHPHQhgf8K1ktNDGUurIo3C+ZK8jCNCoBRgCgJGNvPUZHI/pU6Fo0Rl3M&#10;HCt5sUYPmlSASc9cZGT68mo4wtu0KqSRJAD5UcygsPl3cEkgAupJ59Aaeslv5r7gJF8pyZFXAYg8&#10;Lg9BywzjnFOCjuzPmUtB0jXDRSkM0b5UBj85AGGGBnGM+mKgiLFkaSRVjeYGaVhv8sM33uo3DGeO&#10;oNWHRbi2mZk4iiKxxeb5aFsg845AODzzjA4qFMKzPsWOQyKY2I8w7RyVwo/l7n2rRtPQrliyGdZ2&#10;2kzsJIhmNI2CK2M/eyORlu3tUJE6hd6q1vGhZmUZIJHGB2xx16VcfMMsTpcASvymwlGQ7u3bJxke&#10;lRbeschVQoRf3QMZyThRkjnOAMVwzXUhw1EgmZzGolBzJ8sKyKGZ3wpUk8NyRx9M060LKse4qxZ2&#10;IRYyBGOCQWzgfd569MDjNQupInWMlWRmbzXUMAFzjheo5PHfGDzU9nDIhjaSBpJDcsEBjwASjdAf&#10;4QCcfU1SV1Y1JUJLLuLqzMELznadpx94DjpnpVTJnTYC4DDMXkt8zH+LqOuR+H062yssflbJJVji&#10;aNVUv5rMuQFYknkYGMdahQOC25CDKp3LPJtIYEAnaSTnIPt8wrSL5XYyXLezIykQUSBcBMliPvKM&#10;DOCPfIOPU0xGWSKSMgxDyVZRO+QpYgckH1wOCc1cEDs6hRHFv3qrZClCSApwTgjPbtgnpTIhbyZk&#10;TyG27HiIwVVAFOMqc9c1pJuUTTciDWKnfIVkSIYQNcKokUZySWHBy3fpxmpA8PkiRnkn8tAY1ch2&#10;DkYIU5zuwQOvGBighm2uksYk4aMC4KoUyNu0ZGW2qOuQDz1prxB1by8QNCFTyATGmQVzkdc9/r0r&#10;LYlSitCyTaK/LyoE+ZY3lYhSMEngcgkH9BTYyD86XTtJtLeYyKgUkYVCAcnLZ546DjjNRtkKqY3L&#10;GJGjhGUCyMpG4blwMkAn1Heoni2+ZmBcS42pvJUBcA89AMjjHcmnFpPUG09ETG4lx+4m82VUDRO6&#10;mQHAGe/THUf40vnXKuwaTFuxVIv3bbg5GCS5PU4yPQVWUOyvMS2zcQFdtzL22rjgZH6mqu1lMRMr&#10;EgK7ujEKwJ+6Dk7Rx3J61Up9jO3U1Wk+XzVABnciFwS6FgrMD8q4UEIx5I6nHPWE3Ujh9kalUgZf&#10;MY7mMnB27TyARg4PqcVXRxvb70jSBA67iGwCQMA8bgFP1x1pYSoeRJQzmMq8ao5wGb5SApPOBkkd&#10;s1ne+5cG72Zb+2RtbszhYikoYHjCR4QbFB6jhyCSc7wO3KTXAAkikDFFkwu2Ik5x/EMdB/hUUhgG&#10;AJhHIYnWBGHEjDGQEHQZx29KrKUAMqzShA7sro33mYknJAzgZPT+lbU1oOoDSwXAbbbB45JQD5ru&#10;5XkA45GAQvXPcn6zwyQzgInlLMsxL4TzGHT7ozyBzjnvjtVUmIu8fmwhpJQXKSAOFUjAAHT7wznr&#10;n3qSHc0kkYEZb72xyAxU9FAHXBKjPPU1rGVmZrRmotvbSAPiJjJuAIjUBgB0789uRg5zSvbwuHQu&#10;GPLM2AQsZ3cA4wT6/UcVXcqd0cyP9n3FY/Ik+Z4+uMYAP44/TFLHsLtIiSJMcoWlIIxzkBSOeSDn&#10;gYq3NWuaJyepfRYYvNhKJ5kaKVURANGTg7gTnBJ5yfp0qV4osKZWjhO6VlBOzLbTtJyPUjI747VR&#10;tvJ2sUCBWDKfk2pyMZ56nJJoTzR+/idUtmIJljxKC3OSeCFyO/HXvSUle43zcpZurG1Zx9mlRUDI&#10;2I13kMQQeuAOD1HrjmovsqKqPuVJdzEjdiMkcgYAxj1qJYsGXfEy74kEikFRgnlVwOuV6/jUSFGn&#10;jkZpCiw7YkaUkZIXcWUHrkHHXFNzitzmvKMtRklhDI0UjJGjoq7Wdg205CnA6qAJO/Y4zVIW0QZo&#10;pQ2+e4AMUa7QOWJCquOSMd+xq+yoRDLmU4LgOD90Ak5bAxtxjr7HvVB97b90zsjKQ/n5ZQQeGJx8&#10;y+g5IGKxlU1KSW6AwPHkyO6SeWVCOwcIvIDAEYHrkHIxULw3UZZzhgsgMeyTCgkgDGepIwSOgJ79&#10;abbRrsVGwjoxbKKRlnHy5IyOuTzwc89asKublmaVMGMARiPGUIwee5yM59quNRNahJXQ0wvJcFlT&#10;ExymCdyooILFgfYg4PckU+KJ3keZcbIYVAa2jDlYl5zk9R85Htk9qZHPIIjLNJbsyGORECMQYgqg&#10;5AYlj8uRgjrjGaliMxbzPPRo4sJHLlnLAHH3ieScZOffNNxu7oyV3ohI4pkH79DJIihpCikspbBy&#10;uTyPbsCamiQOD8scIRUWQxMZJPM5OXUDHAx+JJqdZbiJolw2BKWmi3B8sMDjd0GGxtH1p6zBohOv&#10;mLP8rNI8/mFvlxySPujd0XptqJLWxrCDjqyEwp5AxbyRhpgVinuGIViB2U5Iz2HoelQfZ/tHypbR&#10;scqihnALMCNxZ2OOgJz789KvPs+RMsqzIPn2/eLch89duSB+HpzRPLF5fkOrIXlQKrLuV2IDfeU4&#10;Hqc8Z4PNCVzaUuhTKF3lY78iVAzFG5Iz3xjGPxqv5pG1vM8qKO4dGIUEyHAwMHkcnOR/drVkaOeN&#10;5AHiUKyiVgQAwwx6dQOnI9TUTKpZH+ZdxZYWLqwxt255U8c9foa2irIjlbdigrJG0IDzKWKqGDZE&#10;iHoBg9SOp96I57ZGRBc7i0RURMgAKB8ZbK5J+YgnngDHFT4gTEhuoQ/mSARPGCmFJ27SFyMqy5b2&#10;96mCoCmwxOfMQOIp9y5yzIRhRkfdIBPHNJtJilFoqO9vEZlY56mfeDuVDyDzxnaM5/Os/IliZ4li&#10;gUwyvyNwEpAKOWB4Gdx6HJOa01SKFCYp2heRY1kuPJ3kMWDBtpPUEMfl/XpSR2tvsRUlZleJPs/m&#10;SZy3AJbnLA44x9TUSl2MOVt2Mszx7SpmaVoogZHDACRckAHjk49O9TpcoHNtFIjBYygIBEag9cE9&#10;R8pJ74P0rUaxQFSGTezOFjlUjBCgKcgMCpYjjGfl9TUL2UB6TpPJ5YeeQEjCKAQcbuMZJLd+/FZP&#10;XQ0jFxRlJLNCzzxNKd0gw04WNwCWKICijOCVUHuMZOcmn8GJfkkKwsRBMsZID4GdoPQcHGexq1Jp&#10;ke8ySSAReWVIjmOWOBuwCcZ46e/rTPs7oInZp3WQKwxPsUs2B9087fucDqRn1rZU2oJtg5R2ZFnM&#10;wZTJ++t1ZQASxOCOcdCcEZ6Zp4EUlurpEG/cRvAvn8M5HY4wQW79qmNrNE7O0akQsYyDKSRtHXJB&#10;6n+XvRJCqn91KjFmIifztqyIDlmUY4OeCPqapPUPdZUnkiVZJiFeDYJECzFZHIJHAIAzuC9T7Gof&#10;tUTwsDJBO7IrhVUhlRkGMkErgkMc/wC1jNTGzuiQXNo6KW3BNzKcgnBJXuMc47jrStazRrmYk4dy&#10;J5ArhSSQevXAYgZ9M0bR1MpbhI0dzclYoSSzskNsWXLIwyASQAw56nHT0qSGJXjDBw1ueBEkmAwO&#10;MYPQHIHsKb9m2rOxd3KZ2ySRBSQTnbtHRRk85HQU6NLpYVaS3iUxmNXWS4/egYB+YjOSCVyCcYPT&#10;sbhJN2IcbjD5TNIivAAtz5n71i6x5XCFgOuCMHGOeeKgMAWaGWYy5nXDBf3aAbAVbOTjndz3GPxm&#10;S3bDriST5IxBAIgzM4cnbvHJBZlwOfu4wd1PTzEZImtHCuCu5Jiqc538gcZ6YPbNVKLWo7W2KUbR&#10;mUNbyKWRjvWNiQW6kZHG49cH1HrTiU3FBMjyICXVXwobkEFCOnIP8ulLBGql4EDl7eGNoYkWRjKv&#10;zcDcME4UHAJJz7ihY7cyBBIyyyRBTFLlgQmc44BU4AJzkZBx1og7MG7IgkBkjlgkZFjLKGdJWDEg&#10;MT/DwCMdTnrwKcsYiieWHzHljgwsUB4dDzg54Lcck+3vT9kbBI2lkYyllcwwMrK2PmXa4wuQvUnv&#10;UKmJpmj3klIP30ZyjDIIB2knjhxn3HY1q1dEqMhDIsot4ShhCKqKspVwFZCwDDBwMk9ecg1GnnSy&#10;W8tukUwd5EmkkjZhty5f5SmCMAcNxtbI7ZejBWDtJbsCGEm2NcHdkDcSO24c+o64HN6JhK1vJlGL&#10;CMqhlLKoUBDkscD5RzzgemABWbjK90YVL82pTe3DqI/IEzMgCRR4RhH0zuJGFABGffjqBVNbJ1aJ&#10;4mtwspDJ+7YARFSQG685wc8Zq4+RcLEyWuGLsu+T94rAsSyJt+bquc4xu46DNhVAbbFOiFiGkTjc&#10;wLDcx6DGeMdRk+laRjJ6kRlZlGC2ELedNFKkxAjEiYiYxhhyctnGWY56/wBbKxutrHi5RF3MJwrm&#10;aRwpDNklskEkYLf3SAKkiaNwsyyrMUciR9wXoSQobHow/A1YKxxwAFFTYWCMZlCEYyAMZIUAY59M&#10;4FaqFtza99yCCFol2CJCGui7tE2ApPJPuCcZx3Y0pCABgN7zAmQ7gGKn5vlKnlQcY6cdeRV2G2i3&#10;xxRTbY5JiAXTYETAzuyf72fm9+lVpRLG5KCZ4cMkaheGYYO0dAwAGP0roUYtAkmZiMyxxCd3y8p2&#10;kQlw+QQVGBwCAPrgGrhncId0algWIinQqwXIA+UH5uQQM8HIzUe0iJoRuCTLh4pUDFo2BbaMdScv&#10;19cVcjZWKhcPkA3DzNhQxYnKcDaMY65HFRKKRnNIigdJjO++1NzLtKq0W1Y5GbkAf3sEjByBgj0q&#10;QmQuPlz5gDNC6qm0yYwBzjIz/L3p8XmEAO+EedCfPiDGMY5O4nk5Pbt9aIbdllxHKJMkgoD8wQKw&#10;+8QerEEdOozxWvPZCjTbGzyxxyPNF5scC4WFyoaQfIdpYBdpPBycDp05qsY0KpHIY5EETMZngDAK&#10;wII29yFyM1aitiPLUu0Pk2wEqhQwAAPOMHnJzz7VKgY8pDC6JhhPHaksCchmYHoM5xz39qd7oUo2&#10;1K8cESfOQu8swUXJCjeVKqxBPONxYD2x6GnSxwrNKYpYnV3Kxt5awqULk79owQxXn2x+ckZikMu8&#10;OThXcNCGYcE8KCcj/Go3iUcsgLOVxFMN6qGPGMj5W4Iz6Aj1osjKMbsq+XvER+dwZA6vnBk6qOSe&#10;vH88VTNrDPJIRcwWqOAJXjhbciCM5OQDli+Rkdz0HWtJLPEgV42gVZVBllVpCVDZAQnkttIPJx+d&#10;AVInQgrlioADqoJYcnBye/rnisG0b2ajYzlskDSM6xI7y3DvMs7ANFvOzjAVRglvlGfmwegxBLpt&#10;qzRlz5ZWQGEiNgxckhSWHGCC3HbOeta5Rni8xSjvDCVeIxeYFcZLZUcFyG6ZxWdncEaOee5FuCFE&#10;LZy20/L04Az+GRVKdjkknzamHd2VuIlWYQtGlwhYMzSAjeWKEjBVXGV+XBy5xz18s8SfDCe6+23+&#10;m6paabcBhOHiupdwuFQh5FbbyoAUheASvPWvXWj+0ESSK5BFwDtgKzBVH8OeC2SSCBg9vWpJEieW&#10;FJFjhEsmFkM+zcV2gDGdu1ACeBnLfMT21pz5ZJowq04Tjqj5gvLq60S4hsAZ4ZrUPc2X2WzZ5kLt&#10;ICyuowuBG4LZx1/HstC1eRIbRnv7yWWO3/c7QUjUghTK6HjbuC8AYOeuK7vxF4OtNfsoS9paQNBb&#10;PFahk2lUdxuEhDYkZmdm5PO/2OfH7vw5f+HGgm1D7MsoY/Z7mxj8pUbzMCZt7YTYCSeTn07V9Dg8&#10;ZGas2edUwnI7rY9w0bU3t4Nk88U0EblrMPKymRQA7EsWOVAPGf7hPQivQ4ZlmuvJhDm8W4Cqm4qx&#10;+dgfk/i24OQOfQGvmDSvE4jCaXKq3lxNC8tsmosJQ0BLJucKASSHKrtPzKxB6c+m6fr73NxBZxmH&#10;z4XUzrKgjAbavRC2chXUgfjzXrxjzanFVTTsz2BbopHLH54kLgortAyKF2jqcnLbsjtgEDrzXRw3&#10;Myq8kbFgyooQ7ozKeSi78c5K8E9se1cBpmtJcmFwjh2DDcV285HBCnghsZJ649662zn3TlGVoTE6&#10;Eb5CSQu7IAAweB7EbuayqUzn5EdempyFWiE125WIBUkwiOScjjqTlAcH0BHNX7UvslkZjNNA7BZQ&#10;igNwCMHpgZIyR26d65iGVbeWQxSS3aNAYxb79+FbaSOc4JIwJDyAfrnThu0ZYrdozH5U5LvEh8ts&#10;AgBvXAySW6cd6wlSsdFNXOkgeSG3iYiXyoAAphc7QGO4Y5wQQQ2OnGau265ZZRMHE+7zjbIDICo+&#10;QfMcfMCTgdMHPUVirNDDKHnvUVlnUYkV3UIAny7CQGAVfpz2Gc3LS6E0ULC3CSGOWWKWJfMUqBnA&#10;2jBG3PJ9BXLJWZrya2NiWRUR2EcrvGgaAPGpdTk8tjGFxn15NWlgnghH2gSrOs7GVVUF9yMx2Y2A&#10;gLuXjPbk1ieZ54meSQs4VljBtmjDFsKQoJwQPnyrbegIJPFaKpHIijY6qiIuThg6EnGTngkfXPOT&#10;RGSW4NWLbOXIYASIBGZEYEq2QTt3Y+Y+2R79ObNuzERST7GQzERmOLYGKkHuOuCevHNZzXOZCQqT&#10;SmVnhEQCIzMdxIUccHjA7GtBBH5zGNZIvswZ2/ebjK5wWKc9Mg5XHQjtmtnPmYixFhooSJjEok8w&#10;NEpU5LEA7iORjHPoPSnvM6ypuSJpSrvAA24MeAAQe2cd+RVZgojSQJetG0ITym7kEbyCTgNxkgnA&#10;BApZWbMe3aRl2cyKQ24hc9ycdPYZxUvTZFRbvqOidC0A581QVcyRHJIztX1b6/j3pXeFniK/dDsJ&#10;XEZBRxwSA3bk/h3xVPzWhkiWWaUREbdzyqqkFh8wyMgA7fpn0rVVpW3q5JG8eRvcgHgnjA5GVHp1&#10;NZuT2LdktSksTmKJ8IxiSMPLEPKRxliAuQc8sTtz/FVWOOaRoyI5pEVGk3x2+4pGMZ3ntzjJ6cDN&#10;bDQLudgYJEhuYnjkUuI2k3ED5gA4GzdnHXkYxVQxqZAu+AIjSBbh8YyVIXOTx+HUdaShzMyepAko&#10;GyR9oKxg+ZLLvZVOMHBHYEfpUaSQkqZXx5RDLFJGA2NrHJwpwGyVHpV/ytsiSu+3f5ZbyCr4baD8&#10;pU4IIYYA6beOaw7xWhhyr4JRFEm0kuoIBwC2VwSCevGe5rqVO2w4rU5q8lPiG/udNiMb287gTNKj&#10;s7EYDoFJwyErggY+8eTkV6BBAVhVUiMDRoSsRG4MFGADzjpk1xHhG3TfcXKwk2kjmCNnjV9kAUsS&#10;AQSOQFOOec9M16ICkYeQsTnrCxG4MNrEKVPRVzke3WtGtNSZK5CryIVVkZLiPJZ35wGA6LnAAA/U&#10;GrB5hQBkfM0YK2imLy08zGwg8EZVT1wSwyBioljjkCxplmQASSrKXACkBW4Od3XOexApyBhG/nB/&#10;LxGypjcxU4+XIOAcgE46d+tRyK90OEOg+NjNC5XZteIeXvUqS2WO3gctu3c57GlYGIFy+yKNkCED&#10;cN5Chtyg5OC2APXpVSQDeW/ch7hv9KcwMu4JkHbxyRjAOT0PNCiECW4SCUPII/MdyS0hUsR82Mgr&#10;8x59eKmrUUI2NopIcIizNJuLZODHK5YKFAHAJ5x0z7VG0RkVFimeMMoxuIYYwCDjORyeh/DpU+Yj&#10;h1ikcCSTy3mjBTaSPmHPIOSMEenXNVMxxROQ+2MyfO0R24bkgFlHXj8a4HaqrnVCcSeE5Z5JIj8q&#10;s0IX5mY7CNgABBO4A/ifSrcLDIUxwSRM/wAsjqGUMRhQe/Rh+YqhGoaZ5G3AqisxKfN82SRnuM5I&#10;x3BrWgumjVOWCNBCwgjc75AcjnI+YZVT1zkD0rWnTsKpK60CRCUQRNMrSfMNysmRnaNoPVSV6jg4&#10;zVWWQk7wIWIjOyOQco6jncw7YYZx/WtHz0kS7dgpeFBJaySIWZnzyF77tu7kdQSMc1BJJJKApPMa&#10;skXnoxKjIG0DjK5Faz0OeE5JkIwU8sOP9cpRCTgkA4XIHAx2OeOvWpLaPapkcb40kJTeMBVDdAQM&#10;Y6YB5qKExSKoMUpczMyiOQMoYDBXkdT8pGOF5q2GWFWMjui/KJoRKwGzhxlgOckDI9BRTV2dLrLk&#10;sxD8nkiN33y3bvMCMKEIG1h1DncAChAxwQaa5kWTM0IgFzKVOFDMDj5ccZUZK/n7VcmlnUCQIxKP&#10;saORgE8ssPmbPXAKnpzjiopZMbUEkkjR7obbyvvSHcQwAIy3f5jyeOcYraUdLo5lFKTsQSO4jVSy&#10;sqkAyFWxt6vz34BqbaJ5fs8n7x2zJb4fazMWAUPjAHy57EZC+9MUbjN8k+FmjHy4YJGQQ5Xt1GQG&#10;+mM0+JZI3aYyp5dszhWkQNICACcgHIUDJyeuD1rmu7WN1qiKZMvxJCTNchoJcEs7KCuACOAOT8vX&#10;mpordEz5xVhNcB4rkbkiLEsS5wCSMgDkjnrwKR2KxRSecqBgY/nGHYAA7j3AOc54PBrPlk2ugJLT&#10;eZsTyXYliDkAgD0Y4+tJqxEopbFxTEcxxptMaCPdc252hCSOc9eh+hx7VOmwGNvmYxiSKZXydgzy&#10;zYOOSuPXJ7c1kby2IH3SMsKl1feXLZyFbPTkc54561qJIuD5qedG0zOk0hBaM5OQTn5iWb04961j&#10;JWIirsusyJsVdsMiSlWmKqBEWXIEgI6c9+9K3ySZkilGEHlxbsFwx4YE8AEDgEHoM1CJXmjXcZsA&#10;KTLCuw5PG1CecjHX0INPjuABFJGfOjmiL28zLuCLkMMZ653dfTjFWpN7GzSJIFVWvEAMYZWEMYi2&#10;Q7S4P7w/xccY9QpwKPL2xxLJblHmRWljXlwu7K+5GeOvU8E0sYiiEQLMxQs0dskwIkPyhhnPzcs3&#10;B/pTkS4V08uW2LG3CSPMmGbbypxnOeeT+Naq8lqYMnVQVGQkgyVkEC5UtkuQSMMCQ/U9AAKbGqny&#10;GK5SMSAfuAGySSAARhyCT1705DPcLEsoVcIiCbz8F9+dw6YB3BACfXFPSJhbhiECkOgj8wqQuTlC&#10;ccnJx/wHrWcqbejFoOch2ZxK6mFlVNkSkqcH5SD0OD1PPFRsjJgqY4xcxBpIxH8wDu24/KAM5OaV&#10;wVkcQRu8bsSEIIRfkOApIIJJC/mfTlY3VzK6BCrxgS7xkYJJVQwUA9+QO1KMXAalcq+UpkilbaEL&#10;BHAkKsUUlQ2CORuA5/U4psVvDKpjkQRrOhWSNB8pcDIO4jgfNn3HerZnkjt43ebClwymcozks4II&#10;IH3dvHPYetS7ndlEZlaF9ivJJKqIeVfHUdmU5P8ASrSckFluUiZTbyTmBooLpFeN7mPI4JQDcBkg&#10;d9vBPbIFSBFhkURKsUjlhCs2XztAY4OcAHpk4OT68UlmR5ysZZolZAqvaLmQR5UExguAWwA2CRkg&#10;HIqaI/vIYlWZZTG+bZBgIp5PA++xIPOPxNUoW1IcrOwuFV5SvCl1yHmdUWcgH94y9F+ToB0OMesL&#10;OkrGYSBY1eZBNGmwMwfAGD2IycgE8c1Mpt2jjLRoRJcQtA8s2wFuQQx7seO/amwtIAzNCYY2cswW&#10;2Rvk6sCcjBJYn1459aovRjRF50iW5fyW3Ks6ou1TIwyUUA88qCAe4HOa5XUNAtNS0uK3tkgZ0QuC&#10;lwpCO23LxLu3Y+b7wz15rrgWMskjzSTyJAGAjUhWBZSVUBvQZyM8gDvmmCJbxVDyFwkkhLyMTGqH&#10;AyRjk4UZ7H8KadtUB8ta/wDDya8leYRidvtAXzIb3YytnaR8+AVJbGCcAc5yK4MaTqHhhnt7cXM1&#10;jFZx2/k2Ur+cwwx8tmI4DbWCHd6gHPJ+35re2nZlnht3jMDBpTAQyMxBY7lOAuFwAehPcmvLdb8I&#10;R3FxPqLtPHcRXNk1pPbSCOMxxDblkUDcHTBYgg7jnrnO8avRilG6szz/AMI/FrTtRjgu0W0S2a3h&#10;ezuEvkViXAYuZFyGkbJb5QAxbIOK9g07X7PUmEqwqxKRR28xuyN0pkwSqZAVgh/iJ7nH3RXz/qXw&#10;3ms5S/m3MTJMHkhhmkJEixhE8xSTkBFUBRxyT1JrL0zxPqfhZ7RLuG7e0jVVvGuoR5FsFVcjI4GC&#10;VXBHOaifLLVGSbi7M+uZZoyFl8+fYkjqk5nMaOyEhX6fdIOMsOmDjOKuC0uIwPNS7SYkKscykIjH&#10;OVVsDGV6d/l614r4a+J9jrMUdq80lndSCD7PbNJE6ySzgNHGWRi24o6Mox0YYI4FeqwSOtzFI0Ek&#10;iOI1nuBeMVKx7Qigs2QxDMcgHuSSa5KlNvVCjb2huiRYo3QME8hsGZiuAxGAclcbjwB7nH1bNFku&#10;zNNuiVFKSkKA24rGCrAHptHHXFVViZ4XJMqyKriKINujLbDgPlTlCxUnkY24zzTLgQ+fHsYPI0BY&#10;RQzbnBX/AFjIcAkDzEXbzj3rn9naR0pTk7olCWOx5phFM3lrllZ2kJQMSuAOfmJyB/ewOSai2TQx&#10;kIol81QsObXYssnzFmyF3E9Rkk4wMcdYob+H97DgGaZYxGxUJEqqHIxlPmyzAnaRnHPOKtLK80cf&#10;2gujuoMUT2gjVyzZzG2fuklvYEEdaI3udPLPl1Q6VxNiNpGSGOMwrFcuFLsyEvtypOS7FuP/AK1V&#10;4olxJMLsXEc0BKJcBRCIyhYgbUySchTvOM+3NXC8wO1DJJJNEPIKKCWAPyrjPyt1wcfMRVaQRh1k&#10;+1pGzH975pZonG1uAQpG/IGeQMdTWsnaJhJNvXQktVeSRI9s0kcc7yYdS4AKLvbB6ZK59sH3roF2&#10;tGrwvOQsgkkkhkWRpdykYDEfNjgjnjGOhNYdrE6yFh5m47WDEnYx2kLuABycE8e/vW9DDMTG8uGW&#10;JyjSyfL5a8hSVGMhiMZ57ZqqCs7nNXsOSEDc32gPI8Ks7bG3OCTwAFI3cKeuMHtUU6xrEJ4Dbhor&#10;Rlch9zGIsSCOOBnJDE98dquFI3SIYRDtYJxhxglRsyPlz0+hxUU0XmW5uQ0jtDcO8AQllVMMDuBA&#10;JYA7u4/nXVWsyaTcVaxUUOzG4aCVbcsvlRTZ8pyNvGV47KpYHqeOamhjlULE8/mSIkztmPIQZwuW&#10;bkBF3DI69aqxGUSkvDdwjfGwdrncZDnO1hk4IIBGPXpxWu8aSKMBgUcqm794GBD7twIyB8x747dO&#10;KilYKtR30ViMSwxylvKDrDPIxgmfIIyrMvB5B4OAOeKhCxGOWPyhGlxGvlvK/EbNnLP8p6DtjODn&#10;tV6eUJdSN5MhYkMkDALIGKgHnGMjbjd04AqjJIXiJF1D82ROgBJjIJBBJHfIPHYe9dMY9TnvfcXy&#10;io3RsWdr6TEhiKqwzxsUn5Tgtx/dbGKzy84kfzGbcJERUZMkDB+7j+XXApJDA+RCrXM8UAdEuQwA&#10;lzhstjA5VsDqBVo+WmJTtt45XUo3zBGfb8zA4wRyQOnH1xVe06Mz5PaNWexnx4eVvN2zSwhAIxIY&#10;QSADg4yQc5PIx7VfiVp4YTJcRtNG7Ni0xlRtJy/J+UqeAefxFQwozznH7wSRrIqlCqSkZJCuBw2A&#10;Bt7Yq9NbRqFifAkcq8O+2wH+cA9xjgsNwyMkD1rW/wC7TLcFHQbJ5aIjzpCEUI7YgyFY5BC55K56&#10;fWoPNkQReao2CJw0MqmN0JaQlB8g4UKCGO4sO+MU8G1tfMQ/Z5GOIYxNO0gI3Eq4LDgnHU54IFRs&#10;0ccTps3/AGjzAP3YlARgyuuHGOSc5HI46Vn7R3AmSaaPeS9xK0KAyQtGC0ZUMS2duTu79jgEVNHc&#10;PHGFk89I1kUxW4fJViwB3BjjGRnPXAGOaorJbJHblYLjdM7GR2USxkjII6cLtYAg5HXHYUsZAlG9&#10;gfPd96SKSCWGOvQKCc57c+oqoz5tLEVE2i3KrIzrva5SMt5B2mQkKrKoAAyQARj+I/WpU+WVAPL2&#10;oJVeWMsC5+VfmzwQNhPIyuT71XEgQ4kcr8mEZkCq5yFGMj07095IYykYdLdY5JGCq4Kqp4l/P+9+&#10;NdtKKlozkqycdUK8cDs7J5ieXCSiu4gdXPBOAMuCWIz1wcjgVSkikadYWZHkmEqoZIiGxksAxCjo&#10;vUj35450WEM2+LdIpClZp4irMj8MFwDkfIc5xjGOuTVEWTwOwNwhjEzCGJWbcgIAwdxOckkjHA2m&#10;ufFUW5aFUasZspt5c+ITIzfZvKcRR8FnOcMc9UI3qMnnGTVtovmkXZDvUKX8tN6bcfxg8EkZzjrn&#10;0qzHBI6goJsRb/MVX3nJUqrE4PGQDjvjFZ7wG2jJIdVJkaZI7Zgg6ksNo4HzYzg9qxVCUY3Z0VJc&#10;qSQl4NhlvJ5YoxKZGkzCI4Q7nngAKq57KBj6Vm3Cw5YxNGBMxVXJzsPBJzg4XnGcccY5rZMDiX7Q&#10;+6EjcI3iwzSHDGJQduMklsYGc98VRh2xNsa5hj3KVZeqmMYY5wCfvMvA9M9q5pOSdgclzXIR8sUg&#10;iw224zbklScK4BycjG0Ag45+XpmrEV0kbNsG0yIOqDzXAYqzAsPmAdup7YHpUa26yW3nLEFeEs8S&#10;EhGBA7lcg5Ocn9OtNnYKZy5le3yysJtoCR9Tuxx2wfTH5uLstSalFTjp0NZSxk89YXRi4fEkoKbR&#10;naDjqAWH175FQnyjG8UtxLIolKxs8m93RsnqQf4Sc9uOPSsmW4imW5CXMbIjSuVuZiEjaTKs5O3C&#10;qACuV5UdKfDMp3P5ZDo4QkxgsVYKEYgnjIPucH3JrRdyqcYuCV7l+yke3EJtTIjkuU+ZZRngfMDw&#10;QAcjrg4pZJQZWVJl8yFCDAF+8GbJAA4HPGeMD2rOw7OwTJja5ULHbMVfO0vjABBO5M449uRWikE0&#10;kuCYpQblVkBl2Ko3Ac5wMZBySe/IxWnNd6GlGfKrMnkRpiY2ijkkScsqIdkgGcYDYGDzjnHA60qR&#10;GMxyG2kKKTHLceaGBJbcFBB3Ngeo4OfUZqFmYRxhJpZjKDBtBgZ5PmcbiMEkKScHOPoBQskUnJMb&#10;RKsYjllkYngg7iQyk56HPB54NL3+hVSa6EhHlSqxjdi0qiRQgZioUgqGz8q57jnPXvSxTLEkrqI4&#10;2W3SSW2hJUDYNxwckEkjoT9eKI5flEcotFKAGaRDhoyQOACSNpznBGeRzSRtI5lD7FRiT+9TGeQN&#10;vJ6fez68Y4rJuVznUryuyKYOY8yhvMZyYhOTHngD5TnIGDjvx0FQuC4uxDDp5uIWSNJ1ZssoJwck&#10;DaMHgnn5jV0QMDPNKFhtsIDtMjqpKEfMcH5sDt1xUcNoJGuHGHgvN3mQtLkM2VThS2F75wMnGegz&#10;VxjctztoMumfzmhjghmnguozHLfMFSRGAzswTtGN4J68557oY4IvNMkqybJUHlwnAJOASSWxgY55&#10;JzjAqyIN0al7ZYkZXLW/2UF5FHCMpJHy5xyM0yC2EMSM6y4aUvbSTQeSTufgDj5gHDYb+Ljr1rSc&#10;LasL8xGjP5uy4leJxOrKMBW3HO0HA+YcdPUU3zLh7aIxyQvM1uwDXEjxjI+6obkrjGSADwTTooVS&#10;N0jtYY1N/cSKqYVd5kLHdgjkk59y2fem/Z47a4MRDBlkCQebC3ytl8ncx5KsvT/a9uZjLoznm+R6&#10;k0flw7jtV5DbhlhcFnjlIJ24I4JAyCM9cVC5+cqryLNAR5rqCFdWYYyM98Hn2/Ay3KM0LIojMP2d&#10;Q6hyAeCApLDnJIyenzYqFnma4VFu44jNeSL5UTli3zA7cYBI2nOBjBAPPIqHO+qOjldtEVo1KOpw&#10;ysxYD95uLn5d3BPB5FIXt7lWjgbfE5YTS248pI4jwudxwSHVvbkehpqWs/nxS+Vbr58EKFI1YOZX&#10;cFgvzYGSffJY88CrsMcqZyWEkM8oRgSwZTyjnPUYU/QnFRdsUbvdFLzIXWBnGJGkVikl8yISSuxV&#10;XjgtkHH3s4rXtRaw2cLLE+EdzLHcTFt0bLwVOSdwOVIYjrxVeGJ4wnl/ardo5eXjZmJJBAVmIzuw&#10;DVpTFE6R/wCrVAWK4IUtwMsvYcDr061Lpy3IqTsrIjRIdqvLGspKqsgu4jtZQmTkdCCSRg/r3WdU&#10;2RpJG+2VCFiUoSBk5UjA+TDdRk846A1JLDI5lZERt6RF1F6wVQuWYFccZABBz8oByMUMrlo9sRVt&#10;ym4jADoBldwGWBJIbgge+KUIu9zjlWknaxHJBHM8m0yShSJN8e6V9yqwY4xkIF2n5cA4PPNVoI5I&#10;4bMzzJcFWiN1LBDxISFRmVC3O4ggAE4yOuM0s4ZxFGHuk8xXjN5FGGKA8BlLHDMvUghhyPTBj3LF&#10;MQTbktI0htoYQhVA2NwA4wxLMGxW8qd0aw9rOm2lsZkSEWyvOEdorcCe5CbFZVUKwVSx2JwO5wCB&#10;mrJSea73L9oAdkmAiyFJ5IICj92AB97p0xzVhfMjSIskiyJAZZI42Cb548HcNpOQ2TgEkYGGHapw&#10;PLhhiCIkI+eMkmWQOeo3YBKYAAXkA5xVU4NCVGlUXvJP1Pv0NM/myJPDGyqqh2jKsGBxgFj8wyc4&#10;A9+makiaOVrhzKsnkyiOaNSECvjbgNnn5mPHG3vVS3ubJ4vOEciQ+YjJJfeWZVHzElnWMAA7sB+O&#10;BjrUjBIy33TuGdocBioKhsAn0YdB3rz6ukrESqAUWWWICaSB2Dn7OJEInjUbTkEHADspJXByBng4&#10;N3zZGkjOGd3mBaJPmJRVUAD1BOAPp+FVFaRVWSOOGG4MTutu8xJVs/u9429MBThSRxyc4q2hj2/u&#10;/tEiS7sukoz5j5Bw2MDDAnp0460lNoIbXESSNVDMzpI8rBmk+Uoem1QevIHHv1pgkijlVCTNK0xw&#10;NwDltpJxng8E/SlO/Co1zDtkkMZdZMgklAmGY8g4xgjOTwaFAiDhZYwiorbnOTvJO4FccY46Hv7V&#10;d7aF3HiNpmlQvO6NGqvEWB+U4YLhe4OOTnpTFm+eWGWNo5IUBa3kTDFGfAfghSMAnHUDPGaljSMH&#10;dFCYnBZGSV2QkbgDyp4zjI9sCoY4njh27pUijZBELhPMnO1RgsxJy3JOfpVEO6d7llnV1aNWjMgR&#10;SdzgSMo+UhCeu1nHA7FaY4ZjHJI6KpuCyKeGUquCBg/Me5/3qVQNwwFVssE3TF1I3Agbc43bcHPX&#10;605jGEferyRbmQNFvbIztbHHy8BfqSKQubm2HL9qVY5TFcmJFy1xLbsAOSF8vI4BIwD0OCBTI9wY&#10;wnIRVA2QtsBUFGJXDZA3KMg9SOlDbnhmeVfLnJKgWs2CYkIaIbuDjBJPAxmpFUxNJEgkjXbIURcF&#10;YgWUnBbqSO59DSTbVytFoSRMHeFQRLO0xmESyFQ4DZwwOM9OQeD6cUCSceRv8lRI0iP9md5MAFth&#10;LFRhtu0kDpnuBmpQ4baFOI4DiU9NwbjG4Dg8Nke+KiacISiPudMARhMso5ONuef6+tHM72Ho9hkU&#10;6tcCPzY5JFLskaKqksAAcZPZW9O4IPNWENxiF1jljljRHkLsrlFwMb2zjkcdaSN2SFXw0RIDSI65&#10;GcALgZPPBGParAYhkLxn55lUx+UwUyAZw3bbgd+OPpSdrGihF6kEA2LCsUqhxCRtY7iwOGUMOuQA&#10;M59T+LZWxFN86gJjyyyFn2ORuwB0IAOOuQfWpS2QuRJ5mTIUI++MEbSTxgc4x6AZoLkLMiyJINxU&#10;ogy746YyMqd2Oec+1OK0E4pDvKEZkPkwQhbtiRBEMDOTwTjg7z07570DCp+6lcv84Llsk4ww2r3b&#10;vk5qBpG+zNslXzARmcAsFcAHc2SeeOccDPTrU0UksUdq5kh8yeWRIZY5gztIiBh8mSVABJ3EbSeh&#10;yDWl2lYlzsxyIGxGMNEoXaJDjBPT5vYY/wD1UwI+I/OMaMXCKTKSmT8vAPOchSR0AJ9KRI2AWKQG&#10;XeWd4WXCgAr79x3PUCnsctIFUI8pGyViAHfJA5HU4PH19auCTXqIjj2yJIixBZihkZVcsC5AUK2T&#10;tUgpnOOp69atFIyFLzbdswbaJfJwQ4IxyDgnA464qvDvO+RoWmRdp8qUbVD8ZKkNgg4IweOT3qeM&#10;kQK+S0bkKZF+dcKhO1m5znB6eh705bFJtqw5CcI2YySjKVU7i5HBJYcgkHjvxQJYpIWmleRE2Rxm&#10;RDuUP8qqm4nAJC8dehFRvMVdl2l4/NCljJuAUkcfluOPrzUiqZSizPFJJtAkx8p3pgADP3jgds8H&#10;nmojF7i2ehLIBK7FlESq5JhTAEhJz0GAAQSMdBtHFRFnEfzPGIQzNHG4UBZJNoXLE8/NkY75475j&#10;UNIsMsjyvG8TAYQFdpIxhScEjBx25PqKkQkxIUmgxJKFRUuUBQkglWXPGAwIPftTndImTk1YkQtu&#10;Kuy+bDxN5R2kEoc/KQeM7cd+vJ7AkKuSMTbJVWf5kAjfaWyMD/aAA4xjOajwT5ZMiozxEzM55ckk&#10;cn1wOcZ6j1okXiUxKCwRBJ5a4BAzgYPGCCw/D2rOL1IUbK7FhMG9hxhnwJi/mA5YHcBkAvgYwf71&#10;FuTDbiMyAlpQC7RhCFYlnJGeSAeQSM80ESMxk3FY5pgFKxEDAOGBX+6SCMj+QqRSixMfLV5SwJlF&#10;xtG1SBsVSeSWbnvx6ZrSTTWg6exZKqCB8q7MMg2hUG85BXPU5Yjj1qSOMmQzusTN5UoWNbkAs3yj&#10;ODzwcYXvnAqtHIrQws8tu8rCFoFaQgI6kYyCctgNgY6fpUsbbC6vtTzEIlQwB8g8EgnqAPxzzSgr&#10;7mt2hqxxwAlgyrDK5JMZUBl+8M+mSePfFPeaQO7QhN9uFYfaGMahskY6deBk/wBah4McM7pGSFdy&#10;tshUMSxztGcHlc5PPykd6aCGxiCBmIO24kkyjqckBdq5GF4PPPNakyqWVi1JJCG2hQqyoTuX5iAo&#10;JOccnqfyqVDK75gY7tilWVSpUEqfm54GcHPv2qLypJQIrfckgQrG86KVVgeG98g4Hc/nT3/evkO5&#10;VZAVhZmQkjbu6EdQMEdOPSgiLbWo9IpWkifZDKA58yBFbDBQMjg5GcHJ9utI52IEdlhZx+7SdMAk&#10;fKSecqMDI9frUYyNjBJBuAZE3AuDgHaFB7Hr9SKflWjRmVVY4D8b26jqQeRg/rWsNh2sydskTRzr&#10;taCUGOZQwQowTOF3HOCvXgk5I602KNdn+kMpZXO5WGAQQygknsQOg6kmmxychc7cSIoYTZZmJGfl&#10;zz1AGfUd6amyWKNi/wBpOxnYsCA4z82FB4wRjHJ+tKdzXeIkMQGZEX92oZVCxFpQgJJC45JLZPTJ&#10;q3CmxhH5aSQmQko+BtUjABBILZ9F7knihF+8/lTSZwGkjypUNyehxzsPXPXpmkkVUaZ9jIiwApGy&#10;/OFIJHOOAd2foRzWLk4sUY3dxkwUWokxJCfKZWQrgoNmBnnaTzjHqAamV1Yxo8qhlZVTzSFKE4xk&#10;EgbSA4HvnJxxUaOuMk7mDK0iyNxt+6c56Ag8Y/Oj5mEEjCQzqFUMEABGGPzMBkkntnAx71rGpdHP&#10;OMoVpSQ5mUMpPltHsUSMJxlWLE7unBOQPwqdJMXIIX/XRq+6OUKqrgYIGTgkjr7n1qsgbyERz5k+&#10;wBkcM+1RwMk8E8EYH1zUyrH98SuWjIO6Vwjbi25CSoGAOn4etQ1fc2pyJTL5sMBZpp403F8y7lIA&#10;K5Kn1Axx6fSmtFHF9mcY2W8oFumwu5kIAA3EngqWA/CofMUiHMyyCRVkMkabuNwIxggkYyB+FPlQ&#10;yum0TysYztVXbYHByQvocgdu3Wlyqw5SbLoKr5aOxiQBtyEYAGAeTn8fwqOAxQ+VII42lfaFfbtI&#10;UAZAPYZ5980qxEAEu8spyQflMiofuq4P8IyQMdOKmL7h5aRvJKJVXzPNCsoYAbcHnGQOfQH3NSkk&#10;yk01ZlVtrOBKkyvI4WPLZDRjODgdFJLDB7545qeMtEibWnCkMSI4lkKAkdOfrj3xSREIkKyeWgcl&#10;nWFtm8tgsF56k4yfXNDPHFE0gJU7olcIQSWJ+UFj1yTwB396tPUm1yz5UkbA5JEryAjd5YCsVLAt&#10;u65C847VFhUCbELAkLHGgyCc7gSc8EEHk+vNPjREEaINm6YtMqgqAzNkk5+pJ/Sk2ps84QyO+JC8&#10;7AAAAjanXJP3vwHJ5obY3BrUdGysyCQyIJ3IeEtlgQwzyDyOvTsOabH5QaF2DGQAFx5GCkgHzrkk&#10;kKeee+eOMUbmGBtQSIi+WWnwwJIOdoHIzx16ZGDTnXKFZYj5RhYlIkBDbs524GTk+vpUqVwi+g6R&#10;VDOAI1WOI71GQwwQCfmJwASMj8abvhjdP3uxZfmLxkHgnHII6Z6N6nmlG6XDo3mFmyGdAihMlfxP&#10;UfgKkhCRu0aq4C7pHlC4APA29cjjGB0wD3NU+5orofEElj2yMJeT8z/NnIHOTwSBt5pzLtRF4CFw&#10;GEpyWPGTjcRyQc/XPHSmhI0BSZC/kPtMRK7dwA55OBwx49umamKkbygkDZA3nbsQ5GGJyCc7ugz9&#10;2pV7ilFsZtXf5RBcvIGmXyiqKTgY3E8ggZAx2705WlaRZZoUyxIZiPnABbb147Dp3Jp3mQh2DzGI&#10;hYjK0yBQMcFgQeRuYcZ6Y4FOhRAqymKRHaMllZg0gA65+bGcYPB71RmrvYQTK0jK+1mCggKSCyYH&#10;JBOC2R+XSpPOkJjHlpGkq4MgX94pGfb5sYUYz3zURk/exiSUfOGeK3kHsoYn1wQvPvirG0wqN/mM&#10;rkNvZcEjHXJ4OTyAKDVX2ZFE5ZFaVtjsgWQk5w2Dx+B/P+czEncXaQqGCwgSkKSOoHHBI61DHuaC&#10;dkAQTsSjMgOTyBuwOPlwMj0zUyqTvUGNW8zKupwHPU7fU4PWgbSe4qlQ24CVigHkyuAAeAuMH3yM&#10;e1ClndUG1w7jCP1IBOMnsw6entVdpAWfeyhRJj5XfLMHwAAVBBxjPpkjmkQvvd8w8+U0vlqQpwoB&#10;YDPygkHj1JzzS5UGkUTojRllCEeWwaHawCMvpz15z0xwOmKcuUHKybiAvmGTeBwdoyeq9vxpuULF&#10;JYyzP8jSkYUEAnLDHQ4wMetEYZZQrNtTykYB5gcMQCFyCeeR16c0yOfUC+0bvnw0JYyICdir9B8r&#10;HJxj0NKWKM0SyLsTIIaYMUZkU7O+DtwfbPrSlgwjeQyBy7nMqbQUBwAvIwcg9eoIqNgAkUk2EQRq&#10;GiZACCWGCGB57YP51tBK1yJJkxKMRIR0Yn5U+UnBAOAMjkdaesqP5koPm4xyeSpGB1PQ8Y57God7&#10;ndhwXZAcINjBiQQeD05bPr9KG2PIWYAiQqCAflYKQeuRzn/OKmYkEOF8lGni8xFceQ4O+UqQGfDE&#10;lcMw6dQ3BwKlRSpKoircKihGaIupIdCgyZMhiC5yfY85pCGGGRsRjJlwxcOpwexxkFelKxAkcuyR&#10;7IkB3OSAvOCeOuRge5PQVmtzoHkh1JRjh4nxt5+bg53D2/lxSEYkG2SRZJGUNmIEMuQWJIIweW68&#10;4PfrSRtsAUlkO3asTtu4AXB6kkDn6AAUR+UH2IyShXUNbvOZAvAIBHYH+Va8umgB5JVRl3RnVQAC&#10;Cd2V6sTk8emRxUgyHYtM3lNFHG/mtucgYK/TIA/KiUBA+dsXlsVQFtgGQhXqcHqQMDJzSvxkgBCr&#10;sVXA2k4xxnoeo9MVm1Z2AdGFeRJIn3qzqWYykqxyo2g7vlHHIHpn1pXmEYjlab/Vvu+booAyeM+h&#10;7elIF3SlDGXTkPADtAXC9QOoJHHB/WnYOURnKSu5UNGQOeAQGbocccgjIOemKNQHr183Lum1AjPw&#10;FAP3mBPPGBz7VFtcrl/MKlR5io3mBug4BPTaDgdKfvMpVTEyCSEeYXRcggZKtz1wevI4PtSBQ0ph&#10;8qQNtJ3xr1GTjbx145wKOVmVTXQcMnzCkpaSVAY0WblQQBu55JyOnuaQB9+6GPMRdlaR5iFA4Cqc&#10;9GyuRgdiT1FJFOpjDRypLDO4eFljBGSCTlh/CSDVjZIjEtGyZi35mJIJJGCOfun5fbmtI6KzMopR&#10;0I32NIrKACnAdchmOQM5Bx1z69cUxGCl4w52gEhI+WLAgHJPQZ4/D0qORlKPueZC21R9lIDL0Pyg&#10;8H1q0ZGM+9NjlAQrK20hiQSOPoMDtj3pT1KK+0jy+XWAqw8tY8k5weOeTjdx39qc+2N4whSNVd1d&#10;dhwG9z257U8k/P8AMxiYIoLLwxOAPqetPGTIpkG1Q+LgqxIIIUDnOBxnn3qLgIkgRmY/6M4jGAnC&#10;urEHc3Ppzj3p4cIQwPy7jK7su4jIOQTgkjOPlBwOeBUCbDLEf9UBMzyIu0KwIAwwJzjkEkd8dqsC&#10;VshNjqOQ7NICQoKkfxZBIJI/HOKLtlwdmV45CsEZZQXQsZX5ZmCpjKgZLHgc9TmrW4bVcgE9eVPT&#10;HrjjPfNIzsylCp3AoEXb8yjGeSD14+nGKUhMuobHdGdCFC9cFj1GPx9aRbegEBJJVG9wi4ghMx+7&#10;jH/fRwRmkYlSqH5WBARd2WYKM7sjnH9fXmmgKdsqlogzKqNIA6sCOM4PQ54pRGDmIg+UFKYAGAOS&#10;ST1Azge1NauxlZsVdvKMA3zEEkkggnODzk1IhICZdiVbHltGCxU9yQeOv6VGGZSmAxPPl4nU8BcE&#10;4PJGT/WnQrs8xwrja4d3lkyCANuTnp2zjjn1zWklaI+V3sIFZpQSUZ/JVS4XYATxwPTHf2p52xtH&#10;hTsExKFn3EAknDMByBwM/jUwUZjLMn3mG4cnJOevfGDgUEqfNXzCwiXcfl2kBTkkqByOOT3rNNp6&#10;CdPq0RRjaGz/AKN+4JZFcYUAjnr0/wADUwMYYJBGyBYAIgxdkO1cDJOSCcH61AiYjSMoD5gX9y0f&#10;DFtx4OOgOKlTdsKhNzeYF3KwZC3AGGJ4zzx2x71rzKwhI1Oxg8bRjCiNWPORxwSeOvH1NA3MmECn&#10;zNzMUfJY7PlKsejYA9uDUbBWKMPKREliMWXIVRkZyc4wW3f56PYCQqC8KhlZYZlYkEkYwMH61HOw&#10;GqBvCo7Y3MHTdtRjwPun39PrTwhjYFSGiMm6Jf4mLct14OeacDI8EZYbpMfK2cEHGCo9sD+tMhCM&#10;QPNjKrIQvmkZV8gYJzwoJxzUDSuOBWUKcHDlmjcxYBUHhh7Zzz7VOBGQwRMqkYBfcMk55OCO3B/G&#10;obYyiK3E00kkgiVZHaPYWcqOSM4B9h6U+JoGntldH8tm2OOC5QN82CeM43YzQDVgdUdOdwAkVnIw&#10;QTjHrwevtTGVmeY5CZIKOBuIcqPuZ4XA29OuabFjEhDeWTtB2R8gjgEAk459fSmsoMEjwnImIIK5&#10;BLKQQCAeT16cHp0q4PWwhyrGEcHLorlZCwDMy4PGMZzz+Rp6SAiSNpSGiKFix3A5IwM5wB/kmoWW&#10;ThlKTbwBsI5BI5IIPJJ4qaJVhbaXMpZiER0II/4EevP8hWpTk2OBUKS7eWu4KVZNoXIHf6nofWpT&#10;HuxkruwckjaASOfXioFZolSNl3LhADu43A9OTknp+VOOVVCyElVOTuIGT06fT8KylF3uS2luSRbS&#10;uG3kGZipYll3svJxnhcDGOKijdWjD/LEZkDRq3OT07/pSRosYJ/1ZBVWLyDIGRjknuCaARIsUm1c&#10;KFMe9OAcAgfKeABn8+tVB33FdEq7yVOx0LkEAgAAnBIwp46c9qeGIVQpIRCS7mfJA29Tuzxkj64F&#10;NG3Ygjd5GRGRJGlDMRgHPJ57flUKyQldx+VWl5WT5QDxnOe9W9Ri253PCPNUiYfKEBJccAZychuP&#10;1NTF1DgtsWNnTa3mjAwewx16D3pXLM5V5tqvGAYggDg8c5HUY700KF5LKxVRu8s4zg56/jWcoaaG&#10;cotu42FpB5VzIjiQqWjWPHynH3Rg+mevHr2p6q4iVFJVI3XY7DP7sY65OMEg4x61GFjKrIqhyn8S&#10;kjaO546fLirUAKgAu8hwxHICheMAD6evvVRVi0rKxAZFmkJw+T82ZEOeTgHken86evlxoVMnIIVw&#10;ykksSB83PHA6+1SAOGZc7yqHaGJzjAAzk89D196YHbLk+YyRlSrhslhgAcZznJptXViXG8rjdh3R&#10;hWUrHwogYruPPfHT8aXfL5cqiRPlckdQq4254zxwOfWpOECSKGkHzAZBDMRxx2wSopjHzDNHM3Cg&#10;AAPkAMM/TOeMeorB3CT5diYqxKsqqvVeBwBu6Y9x+tIkZZchChbco8zgDBHPBxnK011Ox2LrHkq3&#10;mEcHgheD/F+QyaVY1YOjsR5yqGlKbmK7TzjHYAce1BD1dxy4XIWRjKygyEcgnscHoMfnUSvtYMAp&#10;3ZARWwGBySQfXGP1pEkZ1V2dsB32yKdwCkd8DHUZ/wCBGrAUSljh+AS4VuNwwCQSMgD1/wAnoi3Y&#10;aiNUhX8wtHu8rMLxkPhXQZwVPB2nnvzio0mJQMUZUX5k2KGIAwB34zk9O3elG9f3f70KuTCMKSfY&#10;4HC4OPXjvUixqoZxs3gEh3bkHpjIHZjTepFgMYTYAvDs2yNhgM2Mj5sZ9fz9abFIrKGG+aIOJE3n&#10;azEFg23gEDvzjtg0scfzNhnDKWEnzbgCPXJ7c1LucgqDwyuWYLgsQwKg/TGenX6VL20NYrqJH5bL&#10;Gruj+coGyQ5J46Dnrknn3ppcRBzG24yEHy93LPxwMn3HSpHBTaykuisfMyFBztGV2g8AkjFKrBmH&#10;mxMAN2C8gLHOcEcYxgdD6U4p3sDloQPCXwJNsmIyuXXceD/CCeByfzqViYwqKWVm3NuHG0DIyRj6&#10;UhEbLuMSAjJBEQADY6E88/h9KN8gA2FGZWJ27hycZPP0I5NaqC6kw3F2qXkViS6HLbW3Mp6ZwevX&#10;9aUpIZN5AcjaY887Rtz1HPfr78UsDBlZgxBkBYNjGArZwSO2T+P5U5WDAgkMGCkkHGBjA+bHHAPT&#10;pUWs9TUjKF2gLNLl5AyxouADk/Lheo+vPFWFDFhuWWJhkASQggHH8X907SefcU1ArKhX5Thl3sh3&#10;Bs4AyevAznvzzinR/M5kO7lQrs8YVGBQFtqgkAA5HPPFK5lJO4wA5RQzKWjARU+XA4yc9iMUpVhv&#10;DeWrb1+ZlxjIbd16jgc96epEZwcMyYG1WBVQMHPPPehGkKyFhCQpPknoFXsDnp2/OhdiU2thEc7Z&#10;TuypfMah9pPB7465x+AoDMxyDsAZT5rgFMEZ/IcUnyOGPmRnYxD7U3IScHaPXr+hpxzglCSZAQFV&#10;CwUqoPyjPHv+Var3VctS90jbfiJniUqYSXMgVSCMdRnjg5BHpUqn5mEiB0ARg7SYUA4J5B6Y9ffG&#10;aasYwrA5XGEQMDkH72Qe/J9uKlCqj7v3bbioKFsBmAAA68nArPmd7scVdXYhkSOUuu7cvEpAyUQZ&#10;5HHB78+tO2sBGJZHDpFgsYWQFueArE7ePUmlIdlCyMZGdVVv3eASOhHPB9s9qeHIbaV2mUsdzvwG&#10;Od3X/ax+dXdWHyobtUMCuNwILbmA4I78cHOc+mKRRtJZ+SxwvmAK2M5I64wefrg0KD8qk7mkkAUm&#10;PAwcEY55IGaUmCRCRKu2bYTj5gyg5GMe+Dms+oJRa0B3UFip2xrl8McgMQBkjt/9egFUaNmDKoKh&#10;X2F8E8ZPPtxSyAsXBZgxYfK/TacDnsRjt7VKiBHdggIj2kMmVyeCOc4GP61sr21JcOxGsi/vAuxi&#10;yuQC3JAOcDj3Xmnxyv5oXdIhHlrMpkxk/e6d8fL+VMWRGdHdtgZSSfMOFIPOexwVGO3X2p2FZlkB&#10;3IyqyMJFYliAeMez459KiVrmZGCZRGD5iGWNXwq/MufUjjsfyqZF3qjSfIElY7s4DDaAcc/rQPJa&#10;J4d5wWbKrxzk56Dp1pyqwh2ny8eWQVKZAOSOh7YwajQBSN6oqxtja4GU3YAwSTg8fQelMWVGd449&#10;pZXJZFGHBBGCMkdQD+dHm/KFJWTIyoUBSwPUgHqefrSscl42MJEhYrE0eUSTGcYGSRnt361pvsW4&#10;6XQ1EAWJGLNHHIoBCgM6f3eTyRz19KkUkCP51abAVg6BVbnvj+IZ6+1SMcKWUJuXCqCQuBwMFs4B&#10;yTUcZ+fDFfMc5VMYLZ6nHQZ9qyM7IcYgymNmjfewLqIFViCDwQRyc9++KnLFSGyrJsYSxqQQFI7d&#10;vQVGvOHj27eVlcjICbSeAO2QPzpcbj5IkDp8yFlXIVhxg8fQ8ZpqwxUcIdpLAo5DowAPA5x6jnHP&#10;pSDjb8zkooJZySSR0OAeacpYjcY2V5VKssqYAK8Lk5OW6nHtQ2VkbfH3IZW4AJ65J749O1Vo9Ua7&#10;rUEO4jc2+SMq03VQoAyeM9TwBzxg0R52SA/ejCkFYArAkAY6nLZJ59KTcoUfNG/z4+dVGGBJGDjh&#10;uetSnCsWCJGcqfkkzkAkd+wzSdkTPcaXBMrNJKoVVBOAAOuQD6/WlWWRAksbMSjRusmclvmBO0D6&#10;CnDcQWGHjYAouQAeBjJJ/ClQB0jQqyyC3Rncxkghifz6dulEXZmMr9BAsS+VGNrhQocM7EZGByWY&#10;kE4Jz65oQsmGkDvJETuSMAA5/iPPTAPXvmpTJsbBbC+ZtIeM8cqABznkqefrioQsayxNIttLJAqs&#10;sjpk7sEZAPPIJ/A0SaexUXfcfHtA8wK6MhYuok34XbwSATnpx9TUuV2sRsVEBYhuiggEbc9TyT+B&#10;pYmO5Y/KMYYqY337Sp6ZYnp7c/lTUkkMeZICxA3KjvwPlXOSecZOCOvBqTpJS0YKnKjzHAGBksQP&#10;lz+AqMYKbkCNGPMw0bt87Fs9+OxP4ntUuMZBI2qTmROBjHy4HYdfrUTDJG9DkNkM+CQeMHG7jgnm&#10;gVkQlcsq7tgYAMuOSSM9e2PakMSgsVEcm7aJS6HeMHJO0d/c+tTDf5UYQo25FUNgSEryfX0J574x&#10;TYVkQMzM3LElV4IJ43ZJ9vwzigydr6EylR5TYh4cnfFKVYocbcgcck9Pc0gRtwZS4Uly5cZUAldp&#10;Jz1zkdOOKkZ1OdrFc9GflmAII4GMj/6/amqqmV48klVVizxkBhk4+uMN+lBfMpaAiq65OPm4Cqdo&#10;+U5HPfnvTwjDKxguSwJUqWLrnnBz94AGo4nRUijO1kMKiNC+4HGPX8KmV97O5UEMXVxJHyxIILAY&#10;6gkc+1Fg5b7kQCglGHmNkZlHysFBGOnUjI6evvTw+CflfjcdzHJA9Ov4/hTFiMYRiHYrGqyFGYHI&#10;wcAE8/dH1xU8K7pF34LYKsA2Qw4ycev1rSDSVgk7aDBGI9hyWxtJD7iSmDhs9+RjmmhVcc5LKR8y&#10;ocoeRknGOh98d6cyFQjjG4qdylBksR0GDgnJ70o82MRhY3KyISjh8Bn5yAcYwOKtO+xzydloALgj&#10;goHixGf4iM85B78D8venqCrOqqdpRWBjwQxznv0NKiArgNJhkxIN3JOc+nXOOaIYyvXKo7MwjZwU&#10;OT94EdR9aiSFCTJQY2G5uBkkjgFAenPfn9RSDzVYM/lMEjB8uMYJPBI64PvmkYovyGX5eCxK4wfl&#10;wck9ufrxRhgsnlKdwJ2b5gQTwO57Z70uWyuzoUmP+barIrx7AWHQYJxjOTgdD+dJhSUKg5DthV7j&#10;HcEY/CkIQlVcshWMhNmSQM8Zzx+BqVnD/dA3MW3KV+bPTv1FTctDVyjcKu1gDgNghs8gknjJxx7U&#10;6MFl3Al2yd/cfiO/em4dV3koASAHZQxY5x8yn37VOj7j+7JLKWCyLGdqkeuOeuKRnPcNqyjz+kjx&#10;lGOwrlV6EYPXr1HSmBGIQu8jYyd6pwrDHXqMnnipG3EbUjIV1cSSNgEEleevJJJOfY1EclSy9t4D&#10;SMAFyMqcdT15wKBwfQl3MwZmC+b5rFD5ZUDIIB6cHBP0oi+YkR5zkBBHHuLHpggjtgmmEqM/dG5h&#10;gkZI6n09xT184qVO8SDayBgzDJHTPQY2jr7UFvYTDFVyGBRCqhmIJ6kHJHU4/Sh3MblcHYrKZUVB&#10;jBOA31OO1Oh/il3eWhLBWJO3jIwVA7EfzNRbSXdg7lhtkJZPunqMZ981SatYxs72HyDCsX+ZUbKK&#10;uclVOefoQPzqdGAEcgw+cFV8wqwbIIYcjkYFNICxqDsOGYBd+0EjbnJ4I4/nSxsm1JAqMm1UVgMs&#10;y9OTnJIwTnrzUlOKSuJcbkhYuTtG3MgBUghuQQOnSlZSgZ12sW5CCYkOeox78DP0FRsI8OFlJCB1&#10;wrZK98nv1zzVlkXcwKuR5o2/vGDADBGOeOnJHXHSqUmiCFDhzC2Y3Zgw3zAfKCPmB/hBJ/WlTyyq&#10;43Oqs2FYnKvt+Y5AJwR79qkaUFCMsV4J2n5VIJJz6Hj9PSmKI2dmWRhI5UuyIOQQcYyCPT9K0Vkt&#10;QJHO2KTJ8sowDSNNgAZ4y30Pf6UZ+YxySFJEYK6llGSACRkdQCf0NDLJtZiRsDkBVcbQvG0EY6ZA&#10;/WmBNpRVSSIsWBO3eFLY79unXp71k9x6sF4aPa7SIrgnfgg4U9Djjgjjpx60/PzNIEUfIrZ25BTB&#10;Klcdz1/DFKuxk3BgN0YwkbjIYfdxx06H9KSRWDPgsGLhckAkhWAJA9eensKhNs1S5UMychW+QvGx&#10;K5AY4I9O3PWp+GdTlDkknaNh2klQGI6nqfx9aY3LLtcMpDHKrhgAQMfic9PSniNMsscTMNj74o9o&#10;KLu5IPGBzVDTT2HZwyLg7YyGMewnB6DkHnnJ9TUmSVjDgxkrlVkYDI6ZAxgjj8KjjZtxVSGEjbgA&#10;dhVeMn8SAPxqSNR5ijfnCthcgsykqd3XtzWV2mJzSG7VbdGzoFDFkViMEE5IwOm0f54qMc4dg4Qs&#10;QdhO3BXI3AZ5PA/GlQPtRUclkJwwXGR0HBPrxmpIwuQrbUHys2x/lLKDg8+3H404pbshzurCZ2sF&#10;KgDBbmPkDjsD07fhQu4ZZJI1QuRIiS5JAyBklcDgDj9akG1AWk3R7ADkDkgDkk88Z5xTBGAkiosR&#10;VpkDqyF8q3BGM9TyPqauyQR3JD0ZyIwJVw+WAwOgwSOeoHNL+9Vw58qTeVCxRoEOc4bGeB25pCrg&#10;jKSFt3IC5DYGfujOQcfhTkaFXKpIhIdg4J+XecNzz156UPY1Gpv75bDL5jmPBLZwcdgRx/LvTkVS&#10;fvKVcucbix5+7jPY/wD1hUCErFDHvXYAFYmQsQo75Jz75P1qXzUVioKgENtLygl2IABXB9P51lZt&#10;i32FkcBUfKDzBsXd0YnoPrnPFNLlGd1LFBJmRWIIQYPTA5HHSkfzBlVcykOCS4GQhJ6Ac8evtSgg&#10;yFP3gHX5SFXBPJA65z/Lj31WxlL4tCTOfKDAq7oTvGRjJBwCDwTxSMrgkNuJDAOjAhgQ3QHvgZpj&#10;kr5gxMvlT7nLLtyeny5GDjH6ZpWVEy+9mHmn5nk4A5yMY47c9gPemJ7kw27wW+Z2+XLMepxkYzjG&#10;O3ue5ppKgkpl8KhWOMAEAsFLdsgZHU8YqITjcYzhXGCu0AKR1OPXA/nUxYMP9YPvFWXdwrEjg889&#10;xQIG8sKFJyrFwQh2glsE4IPPQ/rzSiQkgIC0bhtx+7g4z25B/rTEZcSDau8MBnAILY+v15qaNQCz&#10;Nt/1oOxm3MzYHIOcDGMflWU9GXDV6jUfb5ZYnBf935YyCcYwc+2OPWlOAHVQzHJKMPmBBxkA8cYB&#10;9u9Lny13b44wpUn5tpC7huyS2Dk+1KCqmRdrkGQDaRgEkbj+v86pe8jRkOY1fzCxdEkJdclwjbec&#10;+h6cfSpGdBhGxsUAMr5LBuOOvOPbrSNI4I2MGlYFlDFljYBhkYB5x647jrT0XzmPGE2hsj5WLDPp&#10;6jH86SjZ3YrNMcqqhcIuwg7dxwQ5I9SD/eNNQbAERyEj3BkkjIIwOPmz/nFOj2YclQ7CJNrMeXUD&#10;IIIJzyxGevFV8OPMOf3bbREfLDMOOhAIy3/6qbkk7FFh1Jz8jfu8D72dp9jn0I5phjUqwKfOx3jg&#10;KGcYI6dOe351GdjfKN4l5BkZQ2XyOQeMDrx1qyp2KquVXaB91flyeuPyH5UNpqyM59yNkDEMwPmZ&#10;LM0iEsM9geh5zTlcMctu+V2DZHAU9D7g806MFYwWCblUiaNdygnaDlOTg5Bxn1pqcvv7rIrxTFQD&#10;jnI+gyRzTjFLUzHQsfLUFy5yTuxtyc9MdjwPriklXkYBY5c/OxOCMHGB2/xphl2h9z4cKAG8wAE5&#10;A79BnA+tTKxDMAC4DEhgw2nJxn1PpSnsUrkDBcH50R4wAuckKe2Ce+MVYIkVmj3TwEBQw3YcP0wR&#10;2Of51E6oY2jkkITCg7nx7jvwcjNScsrbGBHUkNtO7nOSB14rIT3I1lWaOOTPyHZgMu5lY8YBzgkd&#10;MjNPwnyOWUKOJXckHGMgZJ6ZHT3pC2bceYSJGxlY8ZXocA5x070OU2ne64BCuZMZVs8cev3fxFVy&#10;u1y4ySHDew2l2JcKJo9xQFSTjHYn5QaWT5kdwmcZXaV2sQD0LZxjg9u/WgArIwYlMM4w2PlJ28Ed&#10;+D1xTWId0BHmDzMKWVSA6gnOR7HH4GnBO5TkrEQWcg52+YNwcpLgBuoHTI4IpyIyuGCYWNgSzylj&#10;jA556j1p5kjO6SQPtCnPz7grZwfwHSlUDJZuoYLuIwN3OAfbgn3xWpEXaQ1eF6/KzsuTICScjn8i&#10;Kcqo6FWYFGIb5RjI4x9RSxPySNqycFAsmVAOBnGPlyAOnpUe1YiVRCrlgWUEsCdo5x2HAHHf3qHJ&#10;WNSRG3hRllbaGDxuCM84wR0PTpQpMfmJncf4scnPTPPY4pilVIDSRja4L7Ylyi5JztI6jIpAcqTk&#10;vnB3iMKeOBnPc8/lRG9hNpbhkKJGcLsGCxGQQuBngHk5FPYMvkKvyggBpJF3Hbjk8HrkjOaCS3l8&#10;kFGXJaMsSp7dRg8dacPmZAcoq4J3xjg9ycHHr3omuoN6AAR8uGGJSq8c55IPTBHA+nFJJkM65xlQ&#10;QQ+M8klumeM4/A01lbaEcowfJkG3OF9Mk4A689aXeMkfO+QT+8JCgHAIOAcf/WzUqTWjJlYjX/Ws&#10;cbiqqS2/AcAg9AeB/jRIG3AgqzbcHLBVB+UqOuSQD1FTBpELbRIrK+QeCC3GMkHjjv7dKjygPkop&#10;4RWKncFwSQOcdTjpn3rRNMcLW0EcoFkOHCkMSUHzYPAxxwacu5trfNJt2gyMoznkYJA6g8fjUrbi&#10;cbWVpMsXBwQp4yfU5HOPaoiSFHyO+0oJJIkwN+OmCeOp5pilJp2DO5NrhdjxkMADjbnH3s9MA/nS&#10;hiFCYbA2gADnaBgdO2AB+FO8vIcqD8rDywvO3HHBPsT+IqNpkUDzPL2sGMRzt3AYJ5z1zUOXYzFA&#10;GMMSrbwqMi52Z9fXFBkKAZdUBcDaWyWfoDj1z2pWMfADMA8pAl3kKwxkc9unfGRTx8jFZCocMSQY&#10;tqryD2Papk3exSTejGNt3BCdzEgRxqcFjkZwMjPHJ9s0zdHl9zxswiZsI+QVBAZgvpjHPOM09AxG&#10;1WZlkUqPMfJIPGeO460gEgkZmBZdp8tQwxjgEntnp+HvTuuUvkQCTILowVApIOPlA6rzj0waFI5C&#10;gggyBi0fJIHB9/rSupAQiQltx3gOWXIByBx2Pbj+lBY4L716ArIeF9DkDoen61mOKsrAWwcuw5cE&#10;4U8jgDvjOc9PSleMAFfnKjIbcMAg54Axzj9cULj5UCg7iD+9bIA9Rx7H8aYv8MbNIzKxUlQVLY+Y&#10;4wc9Oppq6dxiHDbQUgKDDHLdOOoH+etOACrl2LscbghCjOcE8nqOOc/SnuFwcHBYIuQQzMAQDwTx&#10;wfxzQVclgglLK2E3ofmweMZx6cE+1VzslR1uyvKihkBV3OAcFemOnOe5FPwm5vugHldzEEfX8OaD&#10;ktsUKwEuGJbJVjjj3PI9O9IFbzM7F2AK2zqcZHcdqn3pFeQ9SE5zvKKckhiVJxwCx5HH6UgVJEkY&#10;GRcbgzDOPvYbBPTgH8uKAFYfLGzsAMLwTnGeT6kHrUSMuwyIzzAoTvLKQe+Vxxnk/lQlrZgTGNxh&#10;fkZBtCptCjIyeuPcdfbFG1gX8rymwcEbgFIHUDP1PJoVpN6oZEkJLGQE4IAOQfwwKYAN6bnUDCqe&#10;NxJYjDcnB7demK222MktSZZONm9DwArbNox7gng0wA5BEQaONlKuI8n15A9jUqOI3RFI8xlJClSA&#10;2ABu2k4JOMnHc5708hgGD5c/KGxypGOoGT3rLma2NSDPK8OHLDlBglvr34z14pVjLqXPRCQqsSck&#10;EEHIPPpj69anKYb7o+8pUJySSecZP+c1HwQuCHdmGAsoBU4AxnOBx29jT52Tyq44MMR7XQZYEbCG&#10;U45wD+X8qa6AruwcozAqpwApye4xnpTgVJVAy/w4KjcNuRg/59aUbSF3ID+9UqAxw2O4OeuM0tZa&#10;FEIYu44wHYhQz8MML93nIHPXikfADg5QqFyuQcDIAOM/5xTnxtDEKz4b5uhAJ6jp3oVlXAYBcsEY&#10;dSxAyT1ye4z7U+Sy1AjYNCY1eNtrkl2EYCls/ezngH8eQah4Pyx7WiYMcbyVYY5GKnAZ85dVIdTI&#10;SpJC5xjGeT796aRyH+YFVO48kFccgAHgj86Tt0Mm0mMcb8AfMWTAVl+XAAPX04P6UyORWw8TE5A+&#10;ZjkFTjn+XNSkKM5BBGxAGwSOcD8TuqNGGSQ+4pgZLbiDwOnbtUkvXUHjjeMAqPlxsQPxnA6gH9Ki&#10;yxOFULuDjZKMZGRznOccde2achiLOwbeGJKoi8E98evP+cU0GN3w6lBGyn7xXHTnAPv+laKUluC1&#10;E/drsXeQQxdUeXAJ6fl6f/XpgXp5ec79u9snKgZU/mM81KXyUhBIYqrKpIGV5HBx24qKN8BC6bX8&#10;n5lVQSCAOoz1Az37UOUjTk1GY3O3ynyyzPtjiU5OMkEDp1z07UmzzW8zKuWdnkGwHJJJbIHfBPT8&#10;qlY4EbfLhgASrDBJ4GM+vamswLeYqsY2RjluucAFRj15/WsykkiDKrKY1Bw252DIVU8gdO9KDIGL&#10;EFGbBXbwdv4dD71KsQClI1hR0UhZtmW3c4xnqOc4pC20AAqzeU3yhBk4HTGPQ00xkIYKQoySznCx&#10;4LY5JOO3+NQjkK6jzEMas+wAlgMjHrVnJGIyZHXzB5ccqYIDADOM9CQOfaoZNiufnkCvwVD4IOAC&#10;eTgdBWjkmg9CNSPLVsKmNpRXbcV+bqSD1xjHp3pCxX52UmRgoKqmCVGScAHjJ5wfQ0PD5oEa+Y2Y&#10;gQyJtJP3h83UnPbp1p5MZAMZT95yUjO0k8n6jjPFKFrgRlFfYyoUbIJJ5znnHHbgnFVmQACPJj3q&#10;yo6RDDHqMnucelWH/dosRb5lkUbwucMBnnPfgioRIrsrNIcHLBJc74wNoA+979RmtAHYaRUYyOvm&#10;IhVd4ACj2HQnI/lVYlCdySqAWO7apYKvfrxnI7VOfLJKk7XclUfcSSTgnHvwKifzRGCFtnCjAaUY&#10;zn8Of/r1Kb5iXFMa+SmzLgFgHC7gS4IYdP4Rt/lRLgEMpKgyELuXJPOe3f8AzxTivl4bkgqASTuA&#10;JAJ6HkZPSoNp3biBu3gMxPJXouMnjqR+NUDfKrDWyrspKsYwQucnKADGMnrtB/Knj5sKcBuShY5I&#10;PTPPsRTGUlmXDOCckIvzFcc4ycg9fwFI3O1kCseqApkAE85AOT+FA077EbnJVyTg8/MuCFPQ5J4y&#10;MVGcqSDncpJJRQSAR29uMVNI4YyFTxHMFZgSGBwuMknBAHP41EXyenyjGMpk5Gfz65oB7FVhtkd2&#10;cgMFEPlnKgZz07nHYelQN8oVCwLRY2TSnG5gMKeenHH41akHyRfOf3JGWYFcjaBznphRUZ4ZthLg&#10;kHzACARxznPPfp6UDKbD5+S+ZCSI2nIU7gM/KTjPyr09fWgNglHIC5wSoyQR2LdjgD86cQinbkgq&#10;igKi5JUcAD8aZMUkyjsChPzJISyg5weO/C0XAgZm3EM0asAfnIz8xJ6569z+NNJAL7pBtUDI2qXP&#10;TJx6cj8qcwDMGCqr8kvu5+uBwR/jTHZVAyxOwkZK9PT2x2oGRtEoLvzvY5fdngDBGOfr2/OqTMnD&#10;ScIGCuJCSD2q42ANpdC+CCM4JAyc7ewwetVS4UuM5JyQCmMDA6H2IzQISTKKAwX5YmLZjCgnLDIG&#10;PQD8/wA4CpUIokbdwN23KbcE5Hbr6+1TvuIcsI1YoGBC5CMeCTz0wKrmTYGLuJEAO+ORCFJwMH6Y&#10;xx7mh7Ey1RETsjchwCxDMyuMYx0ySfUn8KhZEmiMKqjtJG7DzY1dHXODkY5OGP5ZNOC/IFzIEBkK&#10;mMgqc8gBSDkcjP8Au4qJmWaNm3CWNwCi+TkMpAJPoQT29jXPUba1Jgnc8R+IzxnV7AhYoFFvMq4d&#10;8sRtG0DHByDkey46c8Ad4kyvypH5bCXGd/qMHvj9TXc+O2c+IYm80lY7YqHSAsQ28EHf124HT9fX&#10;iZMGUxkOsBZRDw6lnAz1x6rxng/jXzGKf71o+mwNlRSGSiMnynU7JFCCKYbgTuIzg8AY78/rURiX&#10;zZGKhSWUSuE+YomcDPflz+ftVqRvMPy+VvnmDS/6OApJ6jYTxg54H904qMuAUBYuxAPHAJ49+e9c&#10;x2SlZFSVVeYYLnZuDqN2c5HOAemO/v2qlcx7gqqYSqkiR85KnGCRk8en51bzuwq7WG1WVUUZ2Adf&#10;bNJckOThlDsQygFQAAAOPpu/Wqu7WIU2Uo2H7tiiNNNhNgfOFJG5eGB+7n5ge/FXdNWWzG5PMhWN&#10;MRSxuRIM5yQTyCefzqpHIYVUhHUOzjHlhgMgDueD16dMfjT4XMUBaIyNBbxBXkLZPHPLZ59elSS9&#10;Xc+Lf2kdDng1+31gW8Rhmija5nMyqgzgoJGHUEMDjHYnivnW3uQzzzOLdVygcxLkK2AXGQSCOcAD&#10;j6194fHnQJNW8KJNYxyi5+2xmS2MBBmCvH8wLgb0wPnUewA5r4GZYnkkkUwRhBILNbVNqJGVBDGE&#10;87slh+HSsKx7uXScqdjYndAqKWVQqbhKowS/G4DPcZ6+9QwHeRFKsRBUhxExxt+XAY5z0zx1q/cS&#10;IYZfs48+RC22UNtVgSMsMgYByeuOlZYkZYl4kkAjBYBSGYk8DPt/WvPnNnqxvzaluF1ZSFZN6h5I&#10;t0ZAz/Cc46DHf0/O0EDbgXkzJ8qNvMbuB2Ur2wM4681GjRmcMwb95GFP3dpIJzz64J7cYpGhCCQs&#10;plg2BdgUljxj+ZOa5mu5qnpoW2MO2VdiyqZQR5kSnJIIOMr0IJFJMjXVvKjbiXUgIuMKxJwxx3Iz&#10;yfUVWCtEyzvGm2NmJKMQAMk8jjj2HUGrUWzytmG2MVZhMMkNglj7c54J7CgDlfD19dW13qmlXMQW&#10;G11CNbMmERgxSRI4COrfMAwk+bjuCMjNdemrRFD5hO1SrOU3KCpyAFwOuUH1zXG6hA1lqMdzFGXS&#10;6Tcx2glVbONoXAUZDHPJOa0opnjkQTDPmSAcJgOQNx25PXAJx04PNTUTeqMVdPU6BtRtGBSQ/Lg7&#10;2z8uBnPPUHAHOfSpPtlkWiWMryxAVjtJIA6ZOSwyen196xSrzbx5fmb4l8xrmNSjjADbhnoehxVM&#10;NHJvktopkYLGHZiGLAD5sDs3JH4CknJxLbVtTqUubAyRxrJGheQA7wEALMByxbgjB+mM96jW7tQ6&#10;RHKyGI7g3zYycYU+mBXOqscsauYlYid0VZAAwJxzkdB8xxUka27Y2lPM8wGRlPLDjIJHHU5wPXFZ&#10;u+7FFX1OhSS2CpOrb44txbzFYgfOQy44ySFXnng9aekdrOsCRCOZypeNodzsU5BYL6bQcHqDyeOK&#10;5cmFFLM8gjj3bzDcM5QAnBztye3QcHuepcn2cRst1cxERMCxnfaqqPlI3Dkgjg9+fU0iZM6Ro4XE&#10;giLbDIAFLMCGba3ysDyTjHPqaqvbyrukkK7WCmK6ZSCqh8YHI4Cgr/wLPOKx1kM7zn7WkuZN5WCc&#10;vG+cMmSpBB2kfTPWo2lWRo4kLyZDZEspIZueD2HPOffvQJbm8IYgS5UufPZl+cgqcEBs44ODj09K&#10;VI4oxiIKqiQGPIO7OdxPBGc9/rWFFeDBtXmDzlmkeNpMBowVO7APK5xz2zV5WnkaVlkyJATuCjCg&#10;ZPAxgjBNBtypF828jOFeRI4/KckCMqQSwyc7vugNk+5BzVeS3jWMCMvCyBZke0uMOQrK3JJzgkbT&#10;9feoTcXRR5TKIInZmAB5DblABBP3SzAAeo6U0TyyJKfM2qLchHIQhWyATyOTyOuRx9a2hG61Il6j&#10;xahAySFGSSUK0rfLuLdeP4T1qfyEmCrmOSVHwEMhVtwUgKAevBx6dfYVEkpbLSQIiyhHb7QwOU4G&#10;WyQBlcnj0q+LlZgUWJVZvLXy1yNy5UsCo/iwAc+pz9R01YUUm7lFLSCEznzN8jtmSYhXCkrtBOSc&#10;HBYYxxxTvJMaxs7TfOGXynkDMQcEE4PHygn8OPeb7U6PcObckh2CJGFLMASpPOOgGSPbv3nF278m&#10;OGQKGMe61zl2yBt9eM1cKcWtSpOy0M1gmQ643oGCMxyxAHB5Hv8A41H+8YRmNo0eZwYVZtwYgZIV&#10;l68GroliLoFJyAwgLyEAMMcj0x6d81ZimjtzGIdy7SvzOAuG4PyYY5IK/pTceUzu9zMgCPDFPHMk&#10;0c8Ikhe3mDo6uu4bWGQeDkEU4tMYphIhmjy2D9xyisoYgE8nOPr16Vtq1qQVQSyOUZX3S5LtkFDg&#10;+3H4elV2CO7sjMmSVLmTcqrkDoTx0HT3rmluF3axn28rQbYpSizNGXxFHtDKOCwU578YycZGasCa&#10;QjLs6q8oBMuOcgcAdOw4PvTmEKNITKMs4BKnGf7vHY5pfssEgdyFYowzlPmJI5wc8HLUDS7lV7lw&#10;zgTRllyQ8ibBnGDk+oP5dqmhlxIpHlrHLI21CpLAYwSD2OB0/rVh7YO3mLifylXeEIYMMFQMkdBn&#10;PHpSeSYWOFSJRlm38sVU43dBjpnj6U3ZonYbHKvzmN2aA7RlhhSWAXjJ/wD1UgkWXJSOPmQLGqyD&#10;kYHJOcZzx7Go2hMkqrIFibc6BZHCsyAHlFAOTnHUjjmntbiEKvlvMWKqN0mQxAOc56nIA/A1NtSk&#10;49SMtCWxHgiFiH3fMw/E9Op+tSFULIqxyGKRlJ3HayMVJIIx0xnBz35qL7IDMu9n3ONq/OqhiQCQ&#10;BnjBPf0PU1OtmU3gl2RlTZiQLuQZDMM8DnoT71pGL3YmSkEwb3RV4DnGI8FvUg4LZ6/WomhhZlES&#10;oEdlDqFOA3HGc4zkHkD86guInTY0booK4CswcgDkgL0J55P+NQ+VO5V94kfyxHuk+RSdwwODwQOP&#10;xrS+hrD4Sw0dvtaZixG4AJsEiqRnoD93g/kKrPDiMIqZbYMhj8pfjHU5IBzn9M0OZF+SPEnllBGi&#10;kOQ+7IPPJ5Izu9PSmo8myU4SV1djII4wFJBHA5yCc89uawcfeFPaxC1lAXdwnO47d0m4uM/Tg8Y5&#10;7Uhs33BAJ40EJRFAYkjjPQ4BwByfwpv2gLECIZGdlCudxbDJjJxnJ+6/A7ipFug8eSdyzbQGkiBW&#10;QkDB55B/pVPlWiKitB6WoQ8TvInmLGg4bDjnr64IOD3NVVt33qxmJVdhVkyjKdxyMemQOfc1ZedW&#10;jVA2wuwWN4XxyQASMdCCfY8VFNeISvmOY3mIVBPjLMQQQOOCSw/yalbhJdiAQXGIs4kLShrdyzAM&#10;wIZS3PPQY7HPSoNhSWIhlhRcMJc7i3IB3ZPOCD09atNd2kfMstuvllQPRWYgAZ+v86nE0Dfu22lZ&#10;XdiZBkkggEAZxjGSB7881NSCvoTzdEZXlMiWiy+XDtDBIigBLEnKg9x355qIbXRvvSMApkkiUKFX&#10;O4D0PGRnv3rXRoJGR1j2yJiQyeUUy4Y4wcZIwP1p8i2roAZfNMm1QssYUFiMPgemc8HnjNTFW3Ki&#10;3YxGUMrLIZIo2yQrKQU4yMDHTbjvz+NWCkS+W63BjWeMeU4kKKQc7dvTIJ6VfFtBJIkkgneSMjAU&#10;fIpABwQDyCCc9McCkxZpJGzZHlgbN67cgHnCke7cfStY2egpNPQYEk2vEGUZhZWuY3aKXewGcEHg&#10;dTx61fSSRejZmdAVLyliVwN2ccBgBweOtIsESQlkdyVDcvdZVxgkZOO/y8U5IGNsscDW7fITBHI5&#10;KhiAOc8kdMexp8jI5U3oPjnu2nG9FMUm8KVjDFgDgdTkE5H5Nx0qVrhg37xpArOu5sqWzznHHIJP&#10;Iz+FRxWphiDqQu5nwrSEEtkDIOefXOKdFFcKrYXejEFSqAqTu5B5yVBoqOyElbcfK8iZXahILKkD&#10;MUJK4Py89MnH58erpJ9zkKkcrvmNVZ8jABy3Izkc/pQIZuWjfzl8/O9SdhAI+4OwPH61GJ2YRIUC&#10;NIGCBiCA4AG0dzwRQnoriZY3xlkkbdJOrERq0RUkbV5+9gnO4dOPxNU5pII4YUViPLIVXhyu0BSD&#10;1PB6fnxVm3YPHFJKsQDxgN5hAC8dVHPG4jn3yatKwaIyRwxszKCqHCZHAOT06kkkeoqFVtogRmSl&#10;kCM5kkfznVBLHhnYjAA7E9RwM+tQhkLyFHiBDqVjOVaNm4AJY4yW9MY4Fa1wEKvmNgsGWduCjE5H&#10;AIyCSxJx9Kpwy2xaSQ+SNqrhvtGATgbVPfJ4OPfvW91JDUrMzd4XZH5shykg3NJknkk8kdsc49aT&#10;ciiRiFZHbcVDZCxnIG1sevX61vOkJ8sCOR43bBkEJkCgqdwyeg71RNtasrRRGKPZMAJDMXIwMhW7&#10;k7TnHvWTjrZA3rcz0mMqEhozKgLBQcgk9ACevAxg+1QS3NusomwjfvHjYeV1OBz154z/AI1pSafZ&#10;OhbB+Z1ZWLbQ6kgDAPTJOPrVeewh819hd0WU7XlBTLheQuAeQVOM4znnrVKGmpspNIriaJdh8xBI&#10;MKwdgFJycbgMfMxP6VI0iIQsm8SvsaOQgFFXaclhn0J496kWzt7iMlpXIMjNbqqAqZDtGACfQc49&#10;Md6allaYkYO0RFyFxKSrZDkbsEcqSeP61nKNmF1IiR03srxNKjlcn5iuSTkDptOAe/8A9eGQIyLO&#10;JVWCGJmdWkDMhxsXhgRkMy8c8mtGKyiCbUZYxhsu0+QwcE8ZOBzg5PHpTn090IkFzbTTYV/3UDq6&#10;twQG5wx4zx2NJxu9TCTtIqNK6Dd5jRuMBtxAI+YEYwRjqecZ4qLaHkgRhKHJRAfLwACSeueBxnA5&#10;4qzHp5QYDji1A2SMXBAwMnJJPI69evNRPZMi5mmt23TOLZQrDkAdST1GcHjuD3qHHQbbYyBsCHcl&#10;0qxSBXAO4EEjOcn5sBRyepFMijLrEZAglb5nhkO1k5bjgY9v60n2W5DQxHzcl1yQgd2JONoB789O&#10;2KlEbuFQeXJHIVELwxHhQCzZbsAFPJ45A61MdGXB2jqMMVvCDHuG7kuAxORycdOD0qbku69l2hgD&#10;tJGM5UDPHHfuKla3uGiMqoZ4kCqXTJ3DHyjeRgEgGqgW6wzyWnRdzPG4Vn+bGAVHXH16U5LUHNXI&#10;1iCpIqtMUB3ENFudsHPyt78/nT8NCkzStACEIUpEdzAnoR6Zx65xUaCYuIp+IklUK/VXj4bjBzgc&#10;jc3pwMHl0fmSZkuIgI4ySrBdqA9Dgng+vP1rRq6sPlT1YKUJyJIRvwBL5IZlbODhieRyxx3wKjaG&#10;VleNiglIDTqIwGBwBjaTwMkn1HfrVsBiGnSOAlWJnuA+VKj5gSO3XrznHpSZiKTHcZI3bIYgEMpG&#10;GwT175+tYFEJRZWIQo24sUCkNsII+/7Z4yO4qJYUiZ0IZ5OWVUGcZ5IJA+UZz1/+tUruIiMBETdH&#10;skGEV5GwNwzweAD7/jTEuN4YvcQFWfcrKcBUP3SOOR3JrOSd9CXJImKQEhFQssjFsOPmRVIHXuPm&#10;6e/PSo3tY5BL+62qCRIIiCxLd+nByQfp1pzz7t5+ZpFYE+VkhweMDIzjaKGdXhVJWiCyREtCHAwp&#10;HTcD05OfpVQXui9pEia2iG6R5GKIPmKLtXjIwSOeNw/OpSm5l2pB5m4FWlwCVUgMDyDznHHrxUn7&#10;pmMZcIEUkhI1O9GLHGMDjc2P6moC65YygJb7C0syEkspwUIOflwMk8c5roh7r1IcrvQie2BdF8/H&#10;IXC7gWLDjDHqcg460t0hEWyNzH5mQ8igF8gE5xjBOc/WrmAjhyzbZVZP3i5B4Vc7SeCW6kY6D1p4&#10;mhcpFHFH0BR0AJUHaQQSeAee3O7rSqu6NINtamU9vKGclJEKwuoZYgVDFTwFI4OD9DTUjkhzuT92&#10;UZpJBANpC4I/iBGBu4xzmtZiryMgkXzdpkAKliRnrjsfaoPLj8w3JllkwExbooKkhyDjkZPLDn+6&#10;PpXLB2epRlyrJLHMyImWUGMSjYN+DwWAzt5HPNQy22JIXltW/dkt/qt207QAQc8Hazdu4wa1grbV&#10;kkuGX5Y1czlnZlAAUH2BwD+FSSjY3lnzTuJGZAzEgAgsRt7FR6Yrd8ttCZWtqZyRqjFniAeTJjcx&#10;udzYwQwPAGAMDrnJp4CR5YxjOySSNzCcADapyGOCBg8YHSrB2NJL5CB1kfzJ9xypJOQEHTP1A46U&#10;gUMoRCqHcAXUbmJxk9+pyfzpR3sjJNp6FEGOREYmRQzDy/m8sF0fkj0O6mxiIhvJc5MBMO9tylRg&#10;DGDxk8+4HrWiYBukU5XdHGnPykAKeme5PeoPLldHfyFEco3yqzqqgEZbcF4BHT05q5Qe6Nk09inc&#10;Rp5xmkVNrrnzI3+UnHQfUfTPNOS1dXSQTqyLMZGSTlGLIPkYdRjg9unHWryQuxLrgJLGrxpJAVC4&#10;PVn6Yz0HanuPKRgkhXzg0ZkY5KrtUDkknkMMGkoX3LirsrtAjJCs8exAxAYyoV3nHGQ2c/MD7GoJ&#10;7dmUKC7nIyVG1QxGDgk4+vpmrRDGNXCnzHQkF4yjA/Llj82MZDc9W/SoTjy3MnnbIQgMc6g8DIJU&#10;Dn5tw/IcVnKFmRU5SpBLeyNIY5H8tkVpJTJuEi4VlztPCg9vb84t96w43KTKgXzJPkYEdUIPfJGT&#10;3xWnDF5LK4QPmRjslXCksQAxOeR14FOSFsb4ZVcR58uJ0JG/PzEsOCOOntVw3MU7EMXmNujIRoiS&#10;AojIAOedxxjdkHA9COpqGS7eDKTRzmJslGjw+TgnCqOSeo/D87dmxSe3liMkSq0bwBcKRJyecjqB&#10;g49qNyJhgYgAhJUAbssV6ZPHJbPHvSbuNJyK7XG4MoeYtghSsfyFioIwc9Mtg5HUdMdZHvoFCxKW&#10;to3wAjMXLZ54kAAYcDJI6gUqeZwvk3J8sANvAJKgnPU46D+VIxiaNSg8xpkCyGIbGMaszBWOB93n&#10;r36da0jqtSuRPQliuo42VHmkDGVg6owAK/e2oQOoBHOO46mhbqJtzQSvtMyqdkB3AB8beTz/ABDJ&#10;479KqvGgDqVhHmyfMTFjKMM/dHGSQc5x0J6miRFZ52fcZU3NFBtKEKoAKgjqd2eT0B/NtK9y1FIv&#10;JcyIR5bQqVfMq+Twz4y2B3HNMgeMKftJYLHGrGUOWJYghuCCepxjPY9qoyR4c8gSNkI6sSTGMFvl&#10;DDGQBz6kGnQssbRLLI7N8gEcbkYGck4+o59f5xLYadzWm8ksIhsLTSjy4kGwsdpJzx8xwD+Rqqk1&#10;vKU8pPOhluiUkkTzCxUZ+Z19lI/EjrVJ4rkSDi4j2MJJFmgBWMD727ByBgkD+XarULvCw88W9zEJ&#10;gfIuJGKkqFODhg3I4JXHHepTa1RChqXIY8tGS3mttwoCNuUggH5evJXp2zVQJFjJkkZwrNFNExUA&#10;qxYAY6jsfxzVcyTZQ+VvQRgRqTkknGcnPXnp14qKO6KrtkRf3cYIj3FA75yyAjocY57dTTUmizQa&#10;1jDxCUqWkVQINrKXJIbB2kE5HpzwcUjQQSKB58bTKzEIOCG2lRkdSOSR+dVXuVEiXDoT9njVndmc&#10;gEZwACAdw65HpULXkeyMvJLIxA3GNMMpcEfMxGOSCcHpgetJWvqRdmoLIybgkiqhkPmeXcElRnaB&#10;8wwSGA/75PWmtbQhmAWfLR/MYZQMnODg4ycqBke3oazTcWwDsWYqI381xgII1b5s4A+Q+3PHOTmr&#10;sd8VdhJkl2KqowCeCcHjg4xz9KuUk1ZBJtIrLZ7cMSsUkWSJlfci4MgDfdznBXPPfqetSm1UuS8Y&#10;kk2xohxz8wBGQeCu3nkd8irMVxEomn2GZ1YBo1LSAhMLjaT8qg+nrmpYZYgn+kSTybtgVPJ2hVUK&#10;r/OxJPR/YAAD1OEk73M2U/snl7gjQF98xTy335YqMHaTg8E/0xioDagbHaSQRGQt50T5UDJ+Uqf7&#10;u7ofT2FaMz7RImEZhCAEwMMh4ztx3B6HpzgmnSS3Bl5hw6liqN8wYA4I4PBBzzzTg0IwTbqHZAzy&#10;u8jiddnyqMD5cg8Drx2/GpPsd3Fu8wjaSwhX7PtUvhRjdkjaFLHgdcCtdbi2lywtkJU7UfO1+Fwe&#10;oyeTwR2FQzvE6xxJI7uVK+Zgna55YMMcduh9utdHLF6id7aGUsJeSUIiyQM21og+X5yMngY9KiYF&#10;gqxFGYRgeaHYIzjG4YzkYxnnsea6Y+XyDC+2QusDyvl1YHgnA5G0f+PDpVeR4ghKylJN6mQOS5AB&#10;IzgAEDHufWtIJJhFyuZeJwShljaUEqTGOVwBk8n5gM9fcUzzLgtFCtxKJvJ277hPM5OF+7nnhfXt&#10;jitDEbAqD0Y7FYHPK9D6DCirGyE2sJGzyVVy8R5DMwXcVDHGSep9vxqZuJtzKW5nKblh5TSyG4Ub&#10;njRCqE7SMEFT0IXkdvWhGnBlG5U3plZpcqhcZKoMjj5S35DNXIrdwkeCqiKIlBHDgNyWUDb06kZP&#10;tU7WjPGqvHvCl2ZWk3KgHAJBGCpyKjmXVlaGYk6zTNmOJYwyhXjgAXy89AM8ngg+596qs7CG389E&#10;UjiOTztrqW2ghsHDBFGfU4PetN7eVmzsKTHciAwcMxI2kt06Z6A96V7IqByzN+7MIP7ssytkBSBj&#10;PAJHoeanni2O5kySIn7qdyGjuEKRlCAQCMnJYYU9QTnORxinrbjDOzSx7ZBIwT5FKkjgk8AY7+uP&#10;XNX3siZhDJFJKruTA0UhCkYJ5B6HApRbIwzsuPL3qrzszFQMDv36EfhVSStdGcr30IPLjaOLLI0a&#10;hTFDbwAIy7i43MOpyVJJ7DHSoDB+5LpJhlYBpYySA3UZB6nA5+tTGGbzNyuMPIBHFIuzCgsOgGDz&#10;jp2FIWYIFAeUl15bGMHOTwOF5HX0HWnFKxFyk8UivGC6l23KCEYoF5b5vThcf1pDZyEMbia2yRiR&#10;GGCA235VbdwSGXGOeal8q4EhEkyRbgNojjXAPQbSeD1H4mpUNzh0jXKzWoUIWCmVQVbG/d8uCD79&#10;BTaTERwaezyNIkcW84jLR4RijKQqgY65ZsEf3h+MQstzACNNxZnfz0EgIOSpGPYkevIzVzzJhBHE&#10;oQzRwqC0r4DuR/EQOmNvTrginR4VjEUDptYq0hySNw7AjOcnp2xWTg09C4yS3KSGVQHSORfLhL4Z&#10;ApOCNpBB46sfftUT2yyDI4G9mUIwIBOcgHB6/X6VdF00JuSGdVaVBEXww6AMoA5Yg/TrgCm+eNyG&#10;RljTeyKoUBtq5zjHX/61CRtGXYoyRkgMGOxl+dEhEjAcc5DZB4xyD1psMMYZBeBo95kEKRXJVHUY&#10;KEHGA3IJHXjGcmtQLENjMyzOrF4gjqrlV+Vmx3OGA47mjbFMqRMEWJ4wTKSQZAG4z2wp9Of0quXX&#10;YUp62ZmI6yYt5JuBGGDFNgAB5Lbhwc4P4elEs0SGY4XeIWCqz4OedoZsEEZ9Bnj8tc/Z3DRGCe4E&#10;S7mQRLgZQEjjPXd1PPfiqixQxoz+UqEoGaVQMKynIzxk4Pr7+9UmYSfMUDa4eS4eNnkdVVfMkY4K&#10;7SEz0HAU8dmpZLWJgFlliWFSRMFj3knguFUHkjPUnkntWjPDHtcSSyQeWSi7SCHLED5c8ZJ24z7e&#10;tNt7aUMG+0eZLIGG2QIC2wYICg8cuuTjHHfFaqN4iUWlczTGFLIZGkeaKLIBBVsqT93k+vJPYjk0&#10;R28SIrtBKJTGrtI5ACqVO5mA4HX16VbeOMsjxSFmjeaN/mBRXjC53MDlsF8YwSOCeoojEqjECvI2&#10;HEYlOVYjGN5PRj1HWotY0jK+5XW0hYLCsSpEpUvtycbsfNuzyCQ30xxUAtwjILcAJB829fnxlMDh&#10;s9d2fqTWgUneTyzGyxqGVpJBt2ghc8dcbvr04qLfKEUMsrORjzoQVYDOB16Ebc/j9Kicb6o2dt7m&#10;XBbEcKXZDkYkcuzDooDdSMDrnvVgKrojSorRygKWjTCkkEHGeckZ4qJ5ZlHDLBsXKsy7icZGM4/3&#10;ef509r6NgzbpIh5bKS20hCvPpndzn8AKztbcy5knZjI4QrB4iyucCRIpGIXkhQV6EkjnHpSBlCp+&#10;82zG3Yoz/O0ZHy/MTyRgihrlfLim3HZsY72hYAt7jbw3Uce5qZ5I5kuFEaq4mCb1kU7chTg98kEc&#10;DrmnJpvQmSitiNnEAmkdo9wjDS/IckKCQeOB/FyfpTXRg7QSQQMJbjc7OQrOhQ9cgksDhfpjr1p5&#10;eBZBITjOWPOGAL9B6DJ6e1Slopd4VRJ+7bbhwAyd+R90Zxz7jmhfCxXdiGSYQ8rGMnzFBf5mIBBY&#10;hR152j1GelVUzGMlZN6xqyQxkgNI3P6jHHbNaLpukl8sNayfZS6SjkO5xwAvc8nOOOKieAZZJJ2M&#10;kwZY0mGS6bQflKnj72M4B456UrXJK0UZLSlmfzjGojSSQ7UwzEHkZPPU9wooxtzEkREkoMjRpGil&#10;SxLEBFOOCW5HGBWgI2XymCofLJMwiYIWkAYFSSOOSpz9elRnyY5U81VGAF8wQiMBOuQMnHHHr3oj&#10;T96402isWlVYxNJLsXOwOwYDBUAElskktkDHakMcM20kRSCRFRA52xl3Azk55Iy3B4HINXrZRDgh&#10;QrgK0hVAi84bOAe3H1zmkKFWK4l8qXkF3y5HPQAZ57H047VpyaFKSRmAwsVZSsSyKWSaOTYGGRjr&#10;6AHP14p7FZGjjZwkrAhF3YdR7Efe6cfrVxrWIsPNUSLGFKHYGIbccls9BtPXnPI6mqxghEUZa5dE&#10;MQTeECgcEhskfLwep9h1rSML7Fq2rQ0yLHiNk5YMHZFwVG4ZbJPHTt2FVZIYnkjuiim4jQm0aaMM&#10;AWXDAYOSDvAJHrirxtUYKTcQW6xu++WVcEDAxkeoPP8AKjYixFImlWRWCqIXwynJz8uBgngg575o&#10;Wj1M38WpVKR/fdZVJZVSMxFGcgHJVeeBjAJPPHAqOSOZIw0QMxj3kKxKl3bkKDn5DjI/M1qi3uIj&#10;FE0zwIwKxkfKZDkZxk84YfpSNA5YNLtkU5GEQk4UDKhh169e3r0oe4O1tDEcyDehYSOBgZGOOnBP&#10;OevBpVklHkhV2IHIlkNxwkZU9z0wwQfU1qfZXOTIjSI0q7X8kKOO+M9M4GPbHNU2t7keYsEUEshi&#10;YbJJSnmNk4UEDqTjOB6nFNRbKg+gLIVhedd2fKAQNcAIQv8AFkepPP4VXlluVZXVlctKoZCM/L3C&#10;8gA7eP15p/kvDKwcW4jBGYATkHI2k/Ng56YI708Wp/eJIfmEgwk3yENyQFIGRjJGP8KhuxoQRS4B&#10;yAkkLO4nbezqMkA57qVU4x3FX5H5hhWUAncU53FxtGCrHqeQfw+tZ4jjtopPMcW6FyXaZ1Cfewxz&#10;nuTj27U50ZUkUz/aUaINkIELBjuHToF5Ueu3JzVNtiaT3JhN50ciZuGZ9xgYvs3Ns+8cDg4A4H1x&#10;TeZpnUXBkIuQA4BDHaC7D5QP4ccnoCM9qRDel2bCsEBkYmPaVPcAjPOCMf1pxNwyXcTrGzRRsTb3&#10;KbSVJ43HHAbawA9ulZunJ6mTXKVnjO6OeQxxKjlXR2Ow5+XlTwMhsfX8KakxmKYjjLruidFI4wMB&#10;cE/MQPr3qy0sjbQIY3LsW2XByuzsfXaTj34PPQ1TeQ+YI2iikO1NyygqTuAyMdh0B+vvU2lFkSlc&#10;lDTMjQzkqqKGRrdcgA4BAx3G0/lipElhWGRmNuVmtmEm6PEZQsSwKYA27cAgHn1qFrjAjDxbWMWI&#10;lbaSrY6EZ5ADc+mc06JlVgFORHJlRbxDCl9hJILfeOT6ZFbJtLQx+F6GnFJG0YQwzIXlGFZiynIH&#10;OwDhsBe/OOetNQmVWaMeaJRtVuWUHP16dR/wKqTX0KqGmZz5G17ghyz7OgJxzt+XgDpzjqajecKx&#10;AlRcSFPl+V89SoyeTkH61mrudjeOuhsoiGNfNuFVdqsiwRAKqDJJ3DnGSc89hVe42os6cs80hO0y&#10;lVkLEY257jBOQOxxWe1wgix5gMLRqFRyCSQPmGTyR14YnoaYZo3MHzsCCzpKV8vbj6+4H5irvbUJ&#10;e7uaySqmVWS2uPOlZo2SQoCN24gKpAByCCMdCciqpkA3jECqCxdY0JDBV+faM5xgE8dMGstBG5hK&#10;RzNJgs6/MUU7GIAIHQgZPX361LHMiLEiXEZOEIVSAu4kcbC2QxU9+uKpVLqyCnWVrWJSlwJHRGEs&#10;iRoYo2IjJcg4AzyucgZPXBxVZhKWeRpbVjtRnAuirB1wcKEONm7HOeeeKe6SfZzPbFIRblQzGIy7&#10;1LDgENwpTcfqOOlVwFgbMrwNNIjOzthmaNGIyqkZAXIBb8DmqkmVJ3dy3GlxbusruwBiy8kuckYB&#10;AyScDIOT7fhWgYppUcBkgMDO00qAhmJ4G3jrjn0rnkLqiJPJEsjR5nkVQwC57HOeM8k9cdK1LKcz&#10;LJIpaFnfzI3c8RsSSUOeqg8Y6dKzIbSLwhMkM/yOH2ukPGUK4JH3eTknJxz2p0QQ7UCTy/ukB8pC&#10;EBPBBJOQDg9+1UGkIli3eYJJ2JhLSMCQBtOPYbR05zUltdlkw07OZnIS4A3B06q3yjGc/ShWQpXt&#10;oWpTHPGUd5ZQ7PGsca5iQAgkdRtOOpHPQdDTPIdEUSBmdoUDx7ui5x3PHIBzmqsc5dUaGKCe2R9+&#10;3zAySRkENgAHHXr6GpjcSGW8RYUlFqEUETORLGDnBwRgbR+voK3pVaezRzy5t0IoQrGx3OEViVg3&#10;MCARhU2tyc56cnt0qKRJI08sROFjtwh3NgKgBwS2MjOFGc5/WrUJTy4y+IkfB2shzkSDlWBGBjPH&#10;NJJdchESQgSOFEQyUOFK7hnGeSR9OeauVr6FRvbUpRvdyhUyoikRgYZDuYPxnb2YAIuB7VejlBiQ&#10;O6qUmbeHVVzwPlAHBODjn1qrNdEblMschVX5WLZkLkLk44JI7dMcmpUvShRSJ8wqrbJbXDggH5c4&#10;+VsDofQispTtohvcvC6aXCkP9mMitta62xE8YLYIxwDkk4xx9YJJlCwT7Y/Kcqd7ygoV2hckE8kZ&#10;xjr2qtDqNuoRWJWOV1jA+0bh5hJ+XGPvFVB79cUxboFYpWcOGWHzJ/su2NiM4wB0OB/+s1TdtQsX&#10;oXYBdsLq8kZM8vnbgwDfLlcjPTI69B6VXMrDzX8lmEYRd7SFkJ65wvf3PHrg1G89ui3J80tEEUBZ&#10;UMTszA7kORkYJ/XI4xThFbhIp2cxoGPmO3yEYYsWU7eBgqCOc9aXtNLBbS5KrpJvMUAdzE5QFPmL&#10;rn+DHsefT61DLIHkhikC5G4b4jtUEnABz225yfepIihdImSKGZ5cPvUEKobaGYkZ5BBxUJEYh80z&#10;KkJ3Jumw250+/k4OGwwJ6Yppmd/eshDKu5Q6lEihK/L8wLbgQ2R04xkHPPfGaqStZSTJbok8b3F1&#10;JDH5mGRi5LDccbUBVTyxAOQOppztG213cROAPMbzFJUYyNwUEg4OMijy1I27VFzKTsZSCJQVBVAC&#10;2MgAn881rGemponZEK/ZH+ZpvtPmShZIpF2gEOf3TMoAX04OcDk9akVI1Xg7meY75OQQTx3xkDGO&#10;3HNQxR2oiR7J4TvZD54ti0bOQGOQCM5JY5B69zmp5GBjmO7ESgneyE5K/e6cngVrGzMJq7IdhwHI&#10;WGN04IQtlDkkL/eGVY/hjtSyRx4MjD90zPJMLeMooLHeSVHU9enAz3pXgHzwqY5iNojBtsHkbeMn&#10;72S43D1FSqS26NRG67I/LS1lYqRnnDEDsBwPfsa1clHQycVayC3Nuoi8n7Pbt5pkHl3BQsVCksBu&#10;I+9jPTljnjAp8tsSVaQxFlYgE8xhgVPQHJOCevPGOlDvIyqxMZkgtthFvGqgMhXd8o6gE8k9uTUU&#10;aPMkMlxFHA21gCEDOgIACgZxnG7kHkNjjFS6jYJpaMmMWDNHGJf3Mzq6ySBhk9M9+c9KUhVKI6yK&#10;SkyuZHfaqlmwfMC/KFKc9TwemaZtUgOsfmhfLIQAu7k9FDA4z1wOvX0psXlXKL5e9dwdZHuJQQz7&#10;z8wwACuD057gk1rTqNrUPa9CW3VYo4gjss0blY3CMrHb0O/qMc/nmo/sXmu8Sm4AcKISo2ggEEc5&#10;zzzwfT0qfYV8qR50fdGPOlkkVcRfw9+MFvyPtRH5KSRNMx8ptoXdDuIX+6ATwcFuCe/Bpyaewc3M&#10;R7Xnd7ceYhjO2WWRRuGc7SPQBs9fWneU6XCkkBUKlFMuUDKcn6lT6+mBnNMjkRog+5oUxEXUnBDO&#10;eB15Yk46kdMUNOpE5UiJIYwZmjVtojVWLFQASW2hSe/Wour2NIvl2JwvzKySyb2JblwsjKAD1B46&#10;/gPSlOyVSVZmm3p5UXQBwBwRnJ+8/wBT2wKqvcB7h1LqVjkCxrC+Qm4AZYE5G4Bew4xntSvcpy09&#10;1GFLpGr3vzKshKKqlt2AAMrj3HPXNx3M5y6E/ls9vJF5CAtG6s8V2y5UZGMFdwIPcHAJwKpkNc7r&#10;iXyRblmc7CxQHOFwygYyN2QOhOB7zmOMmP8A0lV3DCbIgFKsAQA27K5PX0xnPNRRFXdZke3ureTD&#10;wSwIpCsOGDHB4VxyMcketdKjdXIjFMlOd78EqJiREX535ODwMDjPHvSLGDcRTXEWI0ZJDbyPhJmD&#10;52/IQ2CvB5B9+OYVaaNGeSNPMWWSSYG13kKudwCgZyTgA88kCrS3Mce5WeFXbzHe3VCjkKQd+fT1&#10;OO4zXPUjysGiNII8Sovn+WYmad442JVc8kAnjjI5/Os2SJI13SukQ2rHNI7B0LE9ucjAPI98DOK2&#10;ZppZPNG67WWRFVWLBSABjCt2OMcc8A8VWmklV282ORGaRS+I2QDAxyuMA4CnPGSelQZulKT0MpIo&#10;mDjzACPMwkpR2UEZDEnth8j04qOO2lj3T2whS4ht4WMqRDBdZCwzgcpjccc9eeK0mR8vGU82ORSA&#10;pAYlvlx16euP9nmrqKxEQGxVdQ37iIGML82AMqMEgbuMjAHPWnGajKzKjHldmc+9mkYcNfi6IwjL&#10;J8iFgyuwCg9jhc88A+tZdzbW97qEUd29pNLYJJEEugFCylkyfLPDsCVwcEgE8889lKqyw28phlCT&#10;IxjWaIHeDsIZgCB82AAe+PpVBZraFluoQWWJIyBDGrRqOTnacZzg/KTg7e3fqhVtqim4y0aPEPE/&#10;gmK0Sa/06aSZoI2kMU8vlvI5ZjyyR4LAknCjHOevFcba6nP9otoNR3Wd/Y3NxJs8vypPljZAdoiw&#10;SpETBMcsAB3NfTUFvCUZVjs7eKRJI4iWb5ZGcN8vP+/xjoTjHWuD1jwPbayZUs7dLWd7aSZL22tw&#10;tvErKoMixiQ72BMj88EemBXpYHN5UanLLY4K+CdVaGZpviS1AS4i+0lUd0M0rMIzu4LFWAO7OByO&#10;CcCvQNC1hYJY4JLy4klkjVEcQiOOIqcswUAEgblHXJCqeTkn5d1C91TRdT0qG9Aj0+a2nFwTuAhZ&#10;HUiZpAcBVjUrgDO91IOBz3fh/wAX3AjswLfal2CVa5vkleSRZYl8tVLgl2DAptBBGSec5+llUU48&#10;y1PEr0/ZTcX0Ppmx1SzuYGlgJjkihZY5VUxRg55BDc+uT64rVimEkdrhvMkNu7K4VwrRHA6no3B4&#10;IPY5zXkdhrqzyeR5yR3AiVpy4VDFHKTtLsflA+RuvTHocnqNO1gvHDEwkba7C5lMKu8mJhuBCMuJ&#10;Apk5zjauOSBXLKopR0OZ1eRHosclxF9l85nglgZTbSTuCFn4Uhck7fvdBkgHB61sWUs0zJEjxTiR&#10;dtvEm4F5WJ7dGHBG3371wtrdxrJHFDawR+dbxGZMmWJhkEuCzfxn5gB6mujs2kaQ3Fu8sBaZDHIk&#10;RL7gx3kepwCRjseK43ByVzqhVjNHYxzxyFWgmEgSR1XzHZlVhwAMqMKQAQD7Y95YmiJaOJYpngAU&#10;yBz91kBUHqQOfoK5eK+a2aN5rh44CYkhZZGVmCsy7QSPkI2lRz1GD2rctbqNFGXnljhhPkxOpkJC&#10;4+UheoAAGBnjNcs9JFaN2N6LzJlkCo08UcqLIFchN7ZwoI/iynTqcVeA+0mTNvG+GRWRCDjPqp9Q&#10;OSf5VhBl84sVmAlcs0kL7WXbnYB0Ocg8gjofx0LYQzCR08szXHlI6SXH3shmwGA4XBP5DPatad+p&#10;ShZamm0yu+GeN2kJBDxsjsxJU5Zjzkg9OMD6URozpGHEeEACrE5Y7Rjjg9flOQO4qi7EJ5EkwWQv&#10;IRg7yQzHbywzgenapoA22BFljG3K+cYsoo356+mNwyenrXaopxKSsy0Yknw0KbZDK8josWwqWySA&#10;M4ALDoPwwKsQTAhRsRY32LLGs+5B8oLAZJ6EZz7mq8yiFRKXjMc0a/vrRCoQHcQrEgZYc46jPtyR&#10;U/exLJ5bHZgyFcBiOFyT91uSMe5qZ0UthSV1ZGkkoZVTysKCxBSPLBj02jOQcMTQFXzZCYoQkkbi&#10;MFSpaQqSRwMgn1x6VDNNHA4BBAkiYlSocqGxyQSQQd4xjpng0rTqkx5LTQoVlEkTDdnG3k8ICMkH&#10;0I5weZhDllqZNW0Y6ZTbsqtEijzGK3GHVWHKrjIGOjcdvyrgPEOoxQGC0dmjlkkjSOGJyFV5PkRs&#10;d1G0sc9hnGQK9EuLpY43lS6lglBB2rIYlkdXUgF8ggAr2ByQOmOfJ7BUvdfmmkicLBl4rSSOMRxs&#10;5djJEyoWDOxAYE4Gz5QMktsmrXBPllY7DSbZYdPtLRvLbybeMGTPIIQLhiTuJO8c9cDNdRGTclo3&#10;hLwSBhEXYIqHG1lyRzyD0+g9axFEe+4Xb5ZM4ZwzOBKAqcZ3Y2kqRgYOcmrUEkKrEhG1WyxcocLy&#10;CcknJwWIyPTPepnLoNu5pqhBWIIXywZj5irlOqgberYIOemB60vlxtP8sqRPHnzA5JUhSSAcdmwR&#10;+HNUkm27pUj2lWJKHliM7go54yecnj0pxcbJ5WRY3+zxErt24IBAyOvO4cZ5Pbms3NpGkVZDGACM&#10;WDqqlgUZdwI3A9j8wz+HNVzCywCUJM5uC5RDIX82NnyMYAwOwHbH1qzuKoAly6rJIkbqFB3R4Dbf&#10;1B5z0BIqCRnTLqJB55/d7F2uq54LDtjJH4Zrzq8nKSRo1YiXymaOSWC2cwBHtXllyEBBXrjqPUeu&#10;KfCks88TFoAokkTy2gy54GTvVuT7c/dJFMVShtxPbxZd3WCOEOY2HzcfdAB+UZx0B6jNTLnzlZo3&#10;VF25eKJiiHuRIp+UgAjLY7gVpSVo2LjK+5NCqhCcu6qhC+VahomCg5DMW6YZ89ei888WIbhkuXUC&#10;dS295keRyyhtoLYz8o+UYHqR05qOHypoHuENswk2PDIQFUAkYKgHBHJ980sO/fEkk08UUsjOQqkn&#10;5sZYrnBfA78HuapTfQme5KkheKOKIyygFiqtIQzDaBgHqBkHHbgetO+0LJCkaT/vMsCvzKAAV7sf&#10;vbhjI9s1QQbU3XPn7Zo41kljtgp3jO4nJyoySQQTkAA8GpvMKiOJVlwxVHWRFdAw2kk5bJYgk46c&#10;YzVN9WZ2W5ZDOsZl3oQpB3QRCYgsg25wTuypxj+uRU5KQkiJ7gbOhMT4dGYZVCx2nJU9Pxqs9vIU&#10;DRokrRAvJJM5JVDjBGD8/IAwRnB69auNGQC8MbxmR1YDfg8kEkYOME9KuD6ox13J5QY/MfeYZGik&#10;/fKoJjZlI/iBx19OOveolkj2Rxt5phnYBjKQVClc/KACT9B2p0u6MmUpKCVCbpwECnICs3oeg46/&#10;jmoIwr3HmRxC4dhHExjTbIeQMH5sAAkj6k9a3TdrMqDd7CPsmPlyRBoiHCrPFksNhVsAg57ce5qW&#10;BdpFuID9peTcmMHBAIUEnoAueBn7xpYw+5hOUDgKpj2AShVJBZsnkE9P93vxTWDbmuQptTcZaKKd&#10;RkDJ2rgHr1GT1GMk5qXFG3M1oRo7Hy/Mdc72LRttYk7vXIyo3CqsFmywFZxLCY4sELGxcvt5JI3Y&#10;JIYc9yMmtBwCPMSSJ0aIC4MigorbVJQEE7cEgE4560vlGPzYZYfLDPHtboGO4kAKACBgjv39CaUk&#10;rXG5XKylSCibh5MkabmYERlsErn1IGfxqxEDI4uIpI0jZGFvOvPmYALFdrYGMde46UwrGI70NDci&#10;KRd3kgl0K4Csc5wp4HII+7nrVtHQPNGXMZLBoyJ1PBQfdx/CAe/vXPLYIWbGRxsn7sszhbcSeYjg&#10;kY425YlmBJJGPTmpoyI3AdpdrOqHa5QKSSV57Z569AcVWkkRgGcqjRKBHuIkVQPulgBuJwcdOcDF&#10;L+62mWRXNy4YN5WQwBK4wpPALZ9xkitYO2pc07ovKIgLiRZIpbeC3iL2ptwiueT8gx8xLOc4z0z0&#10;5qy6TSNAyGEt5p8uVJBKhBUk87RuIOOnTGOar2s0rRDZMGjgjD3iErl1bAAQsAQ27GcdsY4qwsq4&#10;tzujIPlqiJ8pYsiMQuGPIwx98EGt4uzMWnezJZDM8qqDGio7rOruykAjOQccMSAQx98Usa7IDI8k&#10;izRAiIiQlo2AO0jrzkDnrkUvnJFEryskqu4ea5jRVA+ZhtI6ryeR9PaoGl8vzQ4jYtGGEZjCBiGG&#10;4DJzkE9BnuauU+xShfYWUgyxFXTK+cOGzkjAwM985PTtTQwgjtlheSaIqBvK5BBU8HcOCOxH4U2c&#10;jyxJs/feejNAJwJGfIO1CWxuwR3xyapzgqly+HlFxdNKXYkkyHqoA4VcjgAAAk9qSk2tQjCzsSu0&#10;uVXZJJE4Y5jtvNJ2sC24kjBCnI/LtUaM5ETCKON2dfKRWkCbgo5fLHBJUHjux6DoAO5QeW7SKM2+&#10;TtDMFYZGRz8wY/TuT1viJgjCQNsNswXDKo3clffBJ79MfSqW5E9NEFtBcMkZYTKMOtxFktGoZRja&#10;MnBwnXrxz6VPsSSSJJLdZJGJ+yn7PIjowBXKNnGSqsp7fMe9EBRgJGUNCZY2VlUCRDg9Tn5uNwHb&#10;rxT3LoZXuNkEG8eVJECoZSCctjPIx0OPvV0QatYy9CrF5RCC2dw4BljAO1Q4bClixGMDOD/SnwQx&#10;+QriG4PmAqzmRN2WXJBweSNwHXPKk9MVJKDEkzIYmikj81mAd1iUAENuBIUYUcAdT3zzAzlHMsoC&#10;Kq+YPNlzhvl+baD1yFHHp7VnP4jWKa3HR7mRWVBI2ws+bdogATgbCRyyhe3r61LHPElyyyOm37Sy&#10;xgptOAPlYr2Hfn16Dms0BRuaWSa5QRukm45XbtK5IOckgn5gM46VolQj+U6XDGJ3aNZ4S0rhW+bA&#10;6kZ46dxQotq5stS4jl4HjLvG29tpgh+QHDBvkK8jcFw3oMd8isu1fNfBlMc+xTIikPtIJ2gnnncD&#10;06ccVb82CaGRxK6l2UB42UB0B4GT0IBJPT7uPaqbnzJHLCGUPA0gRxtbaMKQMn0PUDoDntVRpuTs&#10;xSVkczqelwSXIYup8wRGeJgRKgHViw+XJBUfgSe1eQ+K/CqytbPe2Ud3DK/7602yrFLCFXcpAbG3&#10;dnAyzAHJzXvd0kbxxItyJbaJzN5oVthUgDanPfHOcdKz1jaRDIjEqN7HapKAgg4JHoDxjuK6Iwtu&#10;c8rXufFK6PqPhx9G1LRrm9vtSN9IQZ90dxCfKJ2xrkiRTJGiiNmyA24E4212/hr4rXP9o2UWs3mJ&#10;WBiaLUYy0hiClVG0D5CoGOpOD0G2vb/Eukx31leqscVtczWip9tuC0KpFhQxBAJUKFzx1wK8b8R+&#10;ARObk3jW1lcKiotzDIsSxITudWd15wAq7vUk5GDVyjCatYXL1TPZtL8Z6bqJFss4mufLDSCJmcGN&#10;gGTGD1KY+u7IxXTNOZJVEwkgnjRo760u0KmKRlCujHHy7SCCfYHrXxfFp2raGgvYb25axuJEeEnU&#10;I1WaVVRWjj2sdu0yvhWxxuwWABPtvhb4l6dNDp9rqM17MbhGWylaSNzMEUeXISG++3cE9RyRmuCr&#10;S1NPeWh7cl5CLjyvtNxbRRzp9jh84OwY7UOPmHBBGCOvHAzTlmZIXg/eQRCKNH8qIKj7iQFyVJJy&#10;B+QqGw1JLiS2jgvPtAmhE0EFkpWVXZVEqvnqcLg7eOBjIq0DGS0jiYhYyEkaMk+UM4UKOSM9KyVF&#10;pXQ41pIRpo8oPNEBjnIhIk8rncqhc7sls/8A1s1TOWm0+YqoEbMMyyMURSpXccggsexPPJwexkYt&#10;5UxKmRIona4hhRlbaowSQQSSWHOBn2p9rHHFKIYNwWdo/wDRnIZmJmjU7MsuWwzccnj1xS5ZXsP2&#10;rWp0tpCYneKcSJLGzF4nkL3CgbRhlB+8MKOwNatuv2uO2ktJYZ0udpjux++iZCQYzvU46ZHvkGsi&#10;NZLZTIkhglJV4LtgVJAKqFUFsbg2TnHHfOKv2/kEXMBnml2OQ0hYs5HzbXA29OOO5C+9bQilC5hf&#10;mnqTsVEcjO0wVWXc8Sl2RCPvMOhyM4HfbzVR7cTqI7kSzyQMxeadmIKgD5eeQO4JznIFWlWc7YzJ&#10;5e+5KmNowqMTkKxJ69T/APWqRDGqLMUDq8eWRxvO/BDLgZyRweMgZ4q+a61NFPlehVjiZSpiKM8z&#10;gyTSSElkXGxcjOMFsk9s4qyqwhHlVVQMS04fnYWBGNw7ZGNoPoe9WhCI5Ci3DvGrEIqzMY1AP3gC&#10;eAxx2zzzVK4VrcMDeOk5jSRIMFZCobdgbT82SuPfByBQm0RKXMVZpnlm2D7OyHa+3ztjIcYwFHUd&#10;PzzVMofMU+bJM0wdmnkt1MiIDwFGMlQGAyeoPQnmpJRCVgZrpA8yMF8u48vcsY+YgEZbllBHQZHN&#10;KUeXY3yKzYMDI+5ACmA3PQ4Axn8K1VRWsySOdC/mAGUREkM3AUJt5wB+Xr/VkYmmgEl1AYfPe4jR&#10;VvBtZVAYkAA87WQjPQE0MroqsJZjcROZo47FGWYkKDklSS2WOcdABjFSKI7dLiWNQ2x1VxkAyhTg&#10;kHoq9aic03ZA5R5dEXopBtCiXdFGCcEksVCkNu4wFwB9MCpnml2qBtE4BIDRBVEh+YgZJ4J3H+gr&#10;PS6YliRbyQ+SHcKpeNYmBAABGGyP8jihZGlWYS+TJ5kmwNPHvR1ON6p3Ycnr6n6VTk5QsjGEG0SS&#10;XERKnZIVuZnFviP5FYAkhmA+U5GMnj5QO9QMsodmYxrEzsSUVlBXa24SYPzc4OO/XtTptzM5keNv&#10;MxwbcCNFjzjoOODnn1pqxwoyyExKjI+51AbYBE+19xGdoJ4H+1jvVQp9QcWhu6bBeeeRgjJ5KDcq&#10;OuxxuK4xu+Udwc9uadDFIgmlRGuWcmSMKuNiKAGXk8Ack/UDtUzR/OyJuMeE3MRwF5K7s9SPzqkU&#10;jIe4mhXz8gvGGV9iZwgDHBJIdyVxxnjOedVFIwk9SzHF8n7mQ/ICsEytudCODjPIBycgU2J45wil&#10;1mWXahR5I5ABtBGCD12npzxjPekRY5HLCLzHilgOc4DKSQSMEZAHXBH3hj2urJMx3ectwFjPnQ2k&#10;O1VBwPl3Mdqk569eOeK66MuU4qzTdiaJhh1mmyzHY4eEAZLDqB26jHvU6QvcCRUSP5kYRtb2+T8o&#10;zy2c9yQfb3qCR/NEkSukTI8ZRANu1MjdgAYORnr61cjkO0/IxCQMWeJfmRcYB4+vbrgV26TVkc/s&#10;5e1STGQJm4d/JcoY41E0rASFBvOVAUEg5XAPGM1IyMogQTmJbcKs7YIAU7WxjORkH+VOllghkkjE&#10;S5kLpFNJIzyxtgH5T3O1e/ADHvRJEGWXymC+crstxFIrRp5bALwcMN2T2xgHkcZmXLGOp3wTS1KL&#10;xKEjnaN0jSMHcp3DdwRnHOcE9R0BqKSBCzFY1Eu922RjYR82Bgeh/kKnvPkRJFKASuTJ5rAoGICh&#10;VY9CScehyMZzTGcoQGBUeaSyynczEt0VgBjgdPcjNcFSjTbuijJkRSSI3MzmMPBCF2ov3g67yvJb&#10;jPPHcc1Ue2kM1wjAJiOKSWZoi0DxnI2o2Ac7U5zzlxnjgbzRu8bs0scsce4ojqAQq9AMjIOcfXHI&#10;qu/2diS6wtDkbjKoUFnICZY9c7mAHvWWIwydLQqE2nZnOrEY2k2Ex+TEePNyEGAQWA4wMjj0xTZE&#10;BcYRmdy7IsgLMQT905xuxzxx04rZuIoI4Y7d3lTO4b2tlkbIBILKQRtHTn0AqLakpnd4CkMZR/Ok&#10;GFX7w5BXAPynnPQ9K8tRxEXZG8Yx5rszLS1hhVoRiCZVRIGQs0qoA2CWbPIyeCep71rebuKzfZJI&#10;tsW1VlKERK64I4JJb5mJ4wM9TVmSxSFo4LqMQXSn5ImwgK5ygxjBUjAGPUUsEUbnzEmt9xVjtiiI&#10;aKPzAFUg8MfQg9mIAFdlNSe5pKUIwsgt1a13xqzPFO4PEuQisDg5x7HAGKrieK6Eqh/MAt4zKkE6&#10;SzKxCHaSGIJCtyPfFXkhykoYxzlkw0zncScnaxyvIwQAp7d81XFuSJJphBFJJLLCrGbEbqAoUlc8&#10;ttxnPvzXQtNDz5zaIopJSTPGq7JI9qTM+ULq3HU57jpwMYHNEAAmaBokLx7fOSV2L7CDzz/CduNo&#10;6ZJPPVQ4VxGXd32RlkjCoS+04yDkhcknAOT8tTSQqjurQMCoZDuXIZWYk+xyUyST3Aq5U7q4U5c2&#10;pCbV0kiEhAVXZGLOuZBgjcSDkD5j1weafA0k0d0sHlSQW/lQ+XHEQIXeJCiPIXOGIy+T1Vgcdy90&#10;hKyou6ZAuZFTaHKcLgg4456D0OKrT/bXnl5s1tktdixxMUbI3De2YyQ33QNp7g9RioTUXoavXQti&#10;4VIreQtvV4wIodhBA4bG0HgEDoPXPWqszpbwuJY3i+eQ2n2hWw8bDKk5+UcZxn5enGealcKu5Hdg&#10;kcW6JhF+7RNx2jcR6A5x2x6iqUMcUUMSW1uYws0YtrHGyFgxJICjjPbGc/NUVKlw9l1ZflPzMIEj&#10;IMKuzNtRSWxg5BA2kMMGqjtNuUwvFdXCT48mK3XJTC4HzNguRvx2GBmrKo+DuKR+UhBHyrEhzzyc&#10;lSv0OcUiQ2r/ALyKGO52Sl2WWDIViCDt7AnLcjqGNYxkE6MWrIGbbNcQN5c0rMERBJktGANuzdyA&#10;enI7dKVZHKtJCQG88B4Y3hQZzgFemQPMJ45ABOKgedZFDSzGQyMFCpJsWRcqdvH3mAQfnzSTR+Zv&#10;8tAoRYwJFj5Jwxbb/dOepPf9daaVrA3pZFiEEK8YeNlnKmE/aGIZTyO/XgcAjHPenwoHa3kckptw&#10;3muAwU4BIzwvbn0HvTdkE7tGysqvA+1XkBd4RglVAAzhTknA4UnNSxowSeRVhSZbYyeXBMpIk+Xa&#10;FYE7gScHHp+XVCMWtTK7WxHYjP2L7TMsj+YJDJErqjFsA4ycdOiE8HPpSRgwRoPtMEzYzI6RM6Kq&#10;kHGd2SDhhzznvxVhFeQnZNzGUkbFsSFUsB82QNuCScn8M5qPERkaSOWKZpgjRGGQEyICTncBznd2&#10;4H6VVSMYK4P3nYdLbIypI9jbSvC7SRCY7wZ9pAwwB5wxzxxmoyVcqGhkdfJYsgifAKuVJw6rzgZw&#10;MkgjFWP3fm2yq0jReaRcQYBkaIklwgC4DYwBnr1JNUpnkudyATyqu1AFJZmbn5iDzu4OefTFcvtU&#10;3ZI0aW7IdzYdt+XDHK+UoMZyMAjPYE/wn69KrSIkUQZpEhhggAVbj/UjIXJABPfHXOMVelLv5IkE&#10;gtyjmJHi3/vMqF3NkYJw2MqenbioLydYLRpN0Nq5nVAtxeiKJpmbCL905LMyDOM5PAzWkdzop1Eo&#10;ctiuIvKl8rzpo59zBRG7lV3AHCjO1RhCc465OeQKvL5sLgFJFCO53y2xIJY5jGchd+A52/4VXkid&#10;nYJHhJWO/wAhN0m/PQEnAAOc/UiiCG1RXkt0G11RZHkZthXJKjJPqX5Hrx0rV1IxWpjyKMj74hjf&#10;gbLiKKNULogLLkMXBZgCCOP4uO3fFPZXYRqHj815JAsRjZHJ7bGxjqGOD2IOaajSh41lntg7TFgq&#10;oQgQnAbaMbiB09easZLNG6K+4l1jZSxVlJByyZ+9jgcDv614HNzannQg3EXz+xZj5ToCS29VLbQM&#10;ANwTjBI645p28RrEsTfM0gDglWdkJClRnoOQfwao2njS3idTHKtuQYtykAlODnA54B4/SmoIl2uo&#10;kijitGiKyNvVSHJHOBkbMc+oxQl2NbqKHfuXkz51vIYXUsohDGNlJZgMDcRjGB1yD+EmEeNN7LIW&#10;iBl2JhmA43Hk452kgd/rVctl963EahzlFiOCXC4AOR6AY6ChHDeTKx8yRRkvH+7wCMbsZ6HGPzro&#10;sCkmy75ysSxtgXaTDzFijNkDAKHjj5uR/eFOiQSqRIkpt2kQuIpd7eQSCCORjPPGecYqGIz4Alkk&#10;3LEpjuVk8wSL82ArEH5duwY5xx9KeII2eXzFmmeMrImzJLZPZuwGc46YyKyd46IpaiyNHEANwPRW&#10;MyKhiBJIHGTuzhR7+1ICF3mBZYhKJBHvbLBc5PzL0b3A9aUzqkm5AJHkmRJmjdTIB3DAkYyrc9+O&#10;9JGFhaJU8zd5R37WYDIYEZA7cHr6DvVJ8yBwtqOLQyXDMZmlkQlhIrlwwGMNngEFR6egq5HCQMQp&#10;iQSMUSNPlILHBYEDj5iTj3NU1UsAvlowiaMqvml1RcEEnj5eMYFWNxWdZQJIyNhR3P3W29mzlSDn&#10;n3pRdtAYW0glHmgR+W/KNGyyKxI5OR2w3H1qQeS8YlygVyAg8wCXO1AQQDyPu4H1xnmqibGkjkjW&#10;SUrCFQmYHg4C7hu9Qc8dqmjkLzcBFPmIDk7wIyQVOAeC2GAJ6VUo3Iu0yeN/MeN4gZfmBfLAHHoP&#10;z/Xmp9iOmI3cbZCHkWYEsSzHBYLlQBjgdSvXHFVopzcb5hIilZUXC4Zs4znglev/ANeiGX5y7MoD&#10;hD5kpzKDjIzjrwSPw4rPlkONWxKGjT946Ks20s4klAZVwQ2PQbWPp17UNsS4RlikZpGDM0LgKrfK&#10;AXG7ucYxnmmW7XE+JZYDbeWA7xSEEKMAYYgkEbiSOeR2qZRI0axxB5YmjU5Eu8qiooxvJJOfU+p9&#10;K3UW9Ac29SDdt8sNIXbzWQCOQptJGMZPUd+PYDmpF3utqCqskUZzL5ILMMnjPXdnqSeQPSpla4fK&#10;yLcPKLdBBOIN8aojKuwrkZIVMcdyCTxzGxEhtzzEwVWEU0eAODlTjgkfU9Ktxsxpc2rHDaGjwytH&#10;LKVZG5BYqzEYI5Ocdeyn6UiFlFuQi7ikalogXJccMW3d8c/iQKbLKluQjIz5jkcwtMGkkVSu0g54&#10;BBIzjrjk0QuS8jZkKBgFkO1gzcAjOegy3XuKIX0NGklZBvXyyymcNvYERqWZiMjoDgHI78fnTxMs&#10;CrM0BEFuTJKBb+YEXaWbEcXJI5GBycnFNGFab9yrMqM0aCQhWXP90HBfIPXoM/ikQBCMksTxtI42&#10;xlVRjyPkIHY84qpbE7PUkZplV1ZpA0cpEkIVSWwAflPcc59eMd6dGy5VoXYRwEkbYyvqCNp6Ddu+&#10;uMjPWm4R4x5kMchAIMQuCrOgA28DhAeMU8yhcu7GJAMyDyi6qfqOT0PaqRLaW4rCRyxbdiJmIKts&#10;K8D1PzAfT2qfbJEJFuUDTwSAC3xj5lAIHXk8AH8qrtFHM3lP8/mAFlf5l5Ujkngjn9PWnvjnkAmV&#10;naR7UkkFgF4DAEDJHA596TVxJ31BYyoQK0sbiJQsbBioABO45zuGV5JNLviwjg27Rl/lRE2K2B0P&#10;GTySOKdGRCqOTHKZ1yrsAAxI3Aqv94Lzj0zxSKzIFj3ea/mIjSMwBABB6Zzkg96FEoRFQNEZJSWh&#10;lCSXEUe/eRztIDZBxgE/X6VNGERJJWPKJiQBcF1z0Uk9cZz36etMLPvMbM8htyWkHlqE4UFU3A7j&#10;kknOOg61LBGhVVZofMlCSOGLFsZxkduo/L61i1qNLUIwGj2o0T7AJHkRiAPUhSxOBzx0qSQKV3Sl&#10;IMqA0EpzkEnnI78dz3qJsmRIjLGxCsZQyAMjn7hDZxsAyOfXk1LCdkabRF8qhQpuQWPzAEgHk43D&#10;9cDitkktjRq4mVKLAQi5kIkXyyrLnkDK8+/0J9aYrQxqzIYshVG2FdjZOBySegByT79Km81Y54mM&#10;wVllC/L8pABCj6sNv6VHbJmNY2yy+UVgZuFIB2nduY5OVI6np3ouc7hcssk6jqVTCh1M+/YdwzhQ&#10;BgFSuOuf0pGG9/3aPuLJG0bThE3DvycjqDmo2jiKRtOXwkgeN4o2UKAeMoMAjp3ONvrUpXy5FESq&#10;zNKoldeAwBySeenPWtIa7jStoORkGZZCsJ2Nvd5d4ICKu7O7gFVBPTp75oWOeWErujmmSKIzTxSl&#10;ozuwFPDcAYII5OQfSiFMnCJNHGsKqqjc+CNoOST83AJyT16dqlyrCTP2UL5qCFEhIBUISXPGNwbI&#10;5weeO9aQWhrGCYTK0UgMAErwbTFE0pjy4UgZbHAIwfoc9aaqKHuAJDMyhAUj4IBPCnONxXhuucep&#10;4pw/eBpEiSYMpIXzcIS3AB3A8Z6j27U4sdkKqd2SWUPlsnuoOeoO78qcrWsW1FRsOjwsgjYxRbpI&#10;1idZVJbgMCXDcfePXGOR1qVX8wzcwxPBHGx3DBzt7gnhcAnH0FQGTbERIxuN6kNCDgOGx1z2I7ds&#10;H60QJ5aqcOxlkRWlZwcybQeRngDOPTj2rkmm1oRTbUrEybW2yxS+bFcCNl/fllK8FcAH7pH8/amy&#10;RYSJkf5y6pHvlJTJIIJIx1yevHrUgRR++Nv5PmMVaPzSSWXAD7j1y3UDpnFETOIbeaRTChUuZJGC&#10;kHjPQ8DJP5VEdzRxUlYgZiFWXaY5QWLwSMxVYwQQQc9TjnHQ9M1Y2ZYKPLIuJDIMzkAAhSjLxg9F&#10;znHBqEKx/dgM4PCxyNvGAeVLHkDbyPfmp1kLOJLaYiS1mJklVOQc/wAOPunjr6/WtjKMLOyETY6R&#10;BVliEg3YWQFix5J4HHPPOamhYKAi8yOeAmCAVI3d+Rnqf9oCo97B2kCzqqygXAQqFiQDllB4OTgf&#10;U5xjNMLQRFHcRQvKxVM3BVWcj7oAPJIGcd8U4rmZo4J7FhQTE6ybWlkYtOi5AI6YGec4A9qfGYkK&#10;ygJIN6qMPuc8DIz24wOvY02ONEB8x5YolCJIxmKM4aQKDkYyC3Qc+tToCZUj/eBt6hWL56HjGO54&#10;/wD103FoxasN4gKu0sh3YLSO4KcYyACcgANye+KTJXZgyKSU2ZfYSuBlOnXI71DGIpCJHQvHKgV0&#10;KglVwMDduxjjPp+ZqX/WTO7od/lKTKqgqoyNxxnpz17Eg1JpC5NHsUqCyAK4KLG5A6Agbi2Sev4Y&#10;pUijiKhVCzJjdOCGyoB4YYzk5GabEX+0AK58yORGCqpEkZA/jBPIO3A9utSMz740baAIzlRkkEEZ&#10;Xr7j8jS8jQDKsavh5VjkumEgQMoZg2dpHHOU6HuM0vlMX37AvzqQ5Rg2OuMk8kqMZ6DmmSBGkIm3&#10;AupAVhuHBABPoxJOMeh9KVHikCI/2dZFdSVW5z5ZwDgkccEdvU0uVE6JkuxZIoBLGUQsMI8QDkdC&#10;oxnJzwSM07a5dnVgXV5PtCGVgob5RyM8HCY6ccnvTAyI0jjadknmyhrjLhTtQnlto6AD6mlmVBGV&#10;aNRHIwUlwDGzsVGCM553YPUZ9aoJWWokewbAqqUDHaA3y7CoII5wTkEZ/wAasR7S7PJ5w2soV1lY&#10;Rcc4UA4yCDk49Kj3rIS0h3DKOYt+CpXB2kDoQMZp2QGVQs6jgjOHQgEjIGcjhunfbTjvqHMrEoY7&#10;XxI8e50YYxmMjp9MnrjrT+Xa2aRYGW4O1XVyAc9OTxjAH0z7VCJ4o0EJkjZ2YqwZvnLEA4PPB5HB&#10;9eKUN5xhE3XIUhmyoBUk5GeAPfpzitJrTQItMmR3TeQ25lTbHAZMKecrvI9SBz71IpLBo9khIbLQ&#10;4Dsrg4OeeercDvUQRrgOSZI1UAyJlcsOOozzkEdOfXvSif7zfIQ7hl8v5kUFVYdDgkDHP9awlKxX&#10;oKhIAUEo6TIZAGBDL/CSR1HJ49ueKE+VJRJI5jjEf1dBgfMwPzHIJJ44PSl2glEbzA6qrIMcM2AA&#10;AM+x4PpRA4lchfOkdQSXaAMrcsDyByB83A6Ac+9xTkRd30ECMYlEhO4FwFSclmHXg8ZJC59uRUmw&#10;hyY/NdGYbFdsqFOBkqSAAMDp3OahVYzGAchJ2LRSTxb8EZBYE9DwcZ45qwjbhiFmcMocs6nYRnBA&#10;yc5BGcfl2oluDuokLwpvhkCkzBh5DNGwKkBuGIH3PvdePxqZmLqXL+UCzALs2s2AOdp5Ayx7DpxV&#10;bCbkkVnEmAzx7v3gIzjP0yeBU25TKoDqjAgvMcvnnOCeP7vP8qV5LYzTsyVP9dHIqRSFJtyvwHVh&#10;kfJnvyAfxqJgV3lt8KI8RRnl2gEnAzz0LYGPpUwILCKQIyOpKyOoAB3YC7epOCOaiO5drOWVZGIW&#10;MIAFbPXPYAZ655FVFtGvxRAPCeY5NqgFQrdGfaPvYJKnNLKsIikAaYgYaZUUnfgAY3Z5b5R09Pep&#10;MDZGVZssVI5LeYMgj5R3wD+XOaVX/eJGFiiLlVke6O2NMsF28nhiTx+pqZagopCEuJGU71cKAo67&#10;Rg88jAzj9KkQjedjGUR7fOEf7wISBgnJ6bf6mq4DKGRX2gBtzOhChVYZBHqDyPxqwFDSBWBWRZDl&#10;WJAIJHyuoxljtIGegz75aTZXoN+5wrRodpAy2EUDB5Uds4zRFtZFO0oWP+rAyNoyADkdOKbEI/3Z&#10;85pYztYPFtYBGBbAI4wAcDOegzkmpYxLuj8uQCXG0lY9ykYIAIz05+uRmr57aGfvJiDbGTuYzlQC&#10;d3GP8BxjFO8vDO/lpHmUlRMhZFfI7ZzgAED/AOvSRqMho2AcAAuQyMpXAJ644J+nIzmlC75MFQsq&#10;oF3EkEDnBP45/OpfvPQu+g1EChGAcnh1Dksyj056duO1WghdIyRHEFlVjPKmVBJGGznAAJZt34VA&#10;FI3BYnV1KqWVWAxuyMg8LnDYz19elLGpkhii3qXScs48neFYZyCQeVxkAduaduVXZk5XdyT5nYtI&#10;1xITtEm6HYvIxgEnB5z+XvTo+R5ixlF80kymHKMApODj8OenTFIQxePeF2hmIwQ57AEZb5T1z/8A&#10;WpIfmVHlfASMNKRJnAYYBz0AJxRzW0J3HNIHykYGEVSpdsBQw+XI7gkYweeaUKgjiYxuCSmYWZQy&#10;SMVJGS+OBu47+1NjKMLeQMpAcksJMIe3LE9c8e1IJNrFRltkgKMvJjP3lBwc5wOntSirjasPX94t&#10;vvkDMvMfO1HyMcZ9scikkcBpCy5RI1PmFd5VQCCAcZPbp608nZscIwZ1UOx4CrjPc8Hrx+fSmRuA&#10;Qj4QSZaPEm4sAQG98DjPbmnLQQ5QSU3DIRsbEX7q/nn159uKaVjGRvBVYyszx4ALAAZIycEdfanr&#10;Gfn3fKm3c7JnAIA475OdxyPShQDGjGJ5eB/q8Fic44z06/jUDasrjVZiysIyxCo0bIApBO0Eglse&#10;p47VI4DYiWXZHsO9GUgMM9OeM/LTEdSobcZQZXO0OxQkfN8oB9MdPTpTOYYkkeTKRFvmlwGDE5GA&#10;vYZx64HOTmgRM6Iz2zukcjgsUV3BaM4J7KCeD3pI5MlpclmMiZjdthVuB1Y4x7jimRrDGSJHIZdj&#10;SFVwSeACRnjv09akyq+UzoqhYsA5yqnGDj2zjr0yK25IlNvYaEQBhHOkXmQ43bcgpkMxOO+P5Cp4&#10;2hKKTncVJUABmLlR09jz+tMUtk5favmKWLR4ONoO4knpx7UyNnYJIoC74VOx2DlHwCeQTng4qGrO&#10;6JT1si3GsSFFBCFSRnO5ic88euKapEeNykKmQxb5yFxnjqTjOKSLyWJiC7PKjPlsGyQO+D6Yyfwp&#10;7KSmOVRSQiF2yFyOcdxjB54PNEpX0OjzBmVHdCHRtpLeWuCHwcHkcjIGfy461ExfMQjZctIC/mHL&#10;Fcg4XDDB/MdjUxVTJHlWaT5zu3ZITjgDsff3NOOVDfLw8ih8ngDOTyfYE1AuZCrsYkNKpy20NHHg&#10;emCc5PGf6CoMsAWYtKGlAizHtZgOQAw5HQ/p0qdiJGCqfKdZFCb1JG4njA9M4596R+CC7+WzlDgu&#10;S+RyQo+it07ZNBErPVDA0bvgHKwZGR0U9McjB4/GkDIGCI+390zhgwDBQAX79hyT2qRgSqsSGG7K&#10;hQodQWIBBI6bW/Sgl1US7ozbuAAZFUqAMbicngjC57f0DMNwyC6Rv8xCqp2nHA259eTTIf3ojdvk&#10;2MpVtoQkEY55wMgcZODkc0vmFsFW3h3JhKkgjuCpHBPU/Q1CIYiF3xPJ5RA3zv5jErlAfm6cdCc8&#10;daB3LgLPHG2QjmUHcEByRyF4OM5qBMRqVQNGIZnRlEWWY5yOexzkcUO3yFpZAQEAnLcqQzZIKjqQ&#10;AOPeovlkMrZTBJBJQMFI5OAPXNNK7sF7knlmLarERy7iUZCyhQFwRhj79vX2p7yISplXylVF3q0m&#10;MAYCt1yGPOR7+lIrr9omEoiJ3gOC252OM5C454A59sUZhcJvcBbckO7SZAYDAz9c/pzWyilsS79B&#10;AuNjsGYN8oJchQDgDIJxgAdffrU5y8SfOyrghwZNwAJHO71/liq8YZGDGQyOjEoxBAA46jPI4H58&#10;VJDnyLfaZQlsyiElt+w7jyW4LblwMHP86zbaepUVdjgVMYMZJCKFD+WSM5Oeg6dOlS5BZSGAI3Kg&#10;YYcEFd2ADyOO/wCFQuhVi6IUmSNNpkjDkL1wMNxwW/H1o2oWkZFC7QAzCIEsuOOevHP5VaakrCku&#10;jHoJYQu15FnhRijKxBypBJHHGDj6UqqjrFITIQuGQNywPT7w4zTWfbvVFcISAmxlG3P8Wc8jqSOv&#10;HSkzt2lXfgAFTg88A7jnOQDn8KxIaUUO4JDF2YhSFCPlQvQls9c4pShKnlVCqTmcEgHgqeT04/lT&#10;Yn3xkRYzHiObKD5VC5G8dQSCDzSlSSAypIX2gREZKKQAMknp/TitYO+hYrIBGwbc2SVZFi3ZBwTj&#10;5upwfpTlG9o3ZtowxKByCG/h4P0/Q0DZkAxOVHyiOKTYpJ29y3AGCxx2GKVRtLGRyD5KsxIIV4xg&#10;jCjp0J/EVYDiYvOj8yTgR5yxxgcA4weh3Y4/rUmwZd2BUvkSbSPmAGB9SePTpTQx3blWTEhRXaHO&#10;COCueRxgUu18hxI+w7SytjBJAyBzwM/n7U0tbAJgN++QB2jAjWVXONwzhCe+MdKVCR87ON6jfvQH&#10;aWHpx147flSqPnDEnIwNigEsOfQccn9KiUjDyoWMQViSshbJH8+fTrjNXy3E3Yl2I205yJekUo3A&#10;gZHbgce3amOx8w4VHYsxY5CqBkdgMnrjFPkVoXkaUxOnCslz8uTu/wDssfgKYEXIEZzKCAwPLD3b&#10;3/yazlBEr3lqAJjYMzH/AFuUcNsxk4AyOuDTmIB3kKq+UrZZy3tnd3OAPzNSxqWwmHzhgGbIYMMH&#10;kemBUYYR5+fG3cuwAqAGwACpPI4I47CseXUzcWtxBtAikYlxuJIRSuF24wc9Tk9vWp8EnuFBzG8h&#10;wVXGOe/Pp+NN+VPMZIwx3EICCFBAzjGM5z396cj4DKBIQRkAnlSQc549cfka2GpWBUVQAixpjIwn&#10;AJz6DHfP507bIQJI8oqOuVC7kbdyOexxk/WgFFcsQx4YtgFgAAMk84GMZ6etPfOCAAyhS/yk8Yw3&#10;QHkf400rsExqBmdThQxXI3Hk9DhgDg9eR3phfymDlgGbIwwwC5zgEkep68ccU5VRTGGKEZDbpZMF&#10;wMDp/EcnkDn8qAA2FAIdpGIEnIK5BXjd6559hTatuK7tYAAGL4K73IO5myCuBySemF6duKI9xEO6&#10;OQb49zRzfMRn9ACB09RmkO9nC+Y6uMFsMoBPTPPOeeakBSIA7MNtIYA5JA5ycd6SdhpJ6sNp2AHG&#10;5AS2wFjgnI6dSMDNPVjhJHaQhdobe4BA4AGM8Dp1+lRqxLBnaQmP5lQqVJzxg9icjFSnBZsEZk6h&#10;gR8vXb6NyCce1W59jVJJWQBiUyCVV4iYN4yGK5JAIGCRhfrmog6uTukUZlxuWUZBwO4PHXHOM4p5&#10;K7DtAwCflUADJIOcg9QS31zTNuxYX2sFmEjeYrDaoDYy2SOpyOAeQazE5WlYmUgEO+7auASWJHUZ&#10;H14o3eWEAdThgXKqeTweCT9R+FKirgcFmUEeYjBiy9SMduo49qjmEgwC7hogVYKQcgDkkDnvgD1F&#10;BQm7OwLMJHTduV2JIBK5OPXFOyhK5KZ5AZm3EntjHT1qQLvwp3K68pGWBKBuOo45B4HbvUa7zIVA&#10;ypjUuZAASeDuzngY49eD61tG1tDBqz1BjIQhPlxy4BdsYJxjP9aRYoslztVpJGEscaZDdwRkcHJJ&#10;/D6U8uCJXEhWQYOMYI5xnkcjGKAyrM0isWZpWdiH3FSAMbcHgYPSm2XGPVj43Mu4hMgEBQz5ZgDg&#10;gg8Agjrzn1qQ/OAju2QwQlosFlGPfhgQ1MBUxmJlk3BQqyK+AAwHPPsOf0pyhQ+xXCOV3BW+csvU&#10;4PY+/vWaUSpO2w5hg8hRk7t5jyoUg8nB47/gaAAo2oWXaWRUCgAqTzn+Y7/nRyrqXdi23MpAwhHY&#10;89OOKGVcsDnojBMHAGfqAeB0qWrPQmUrqwkcOXRoPMQqQoYHzHYYOBnPAwppwjaOH5naOOMv5cqx&#10;YZY+M7SDyRk5OMjFMViRtJBUqpIVApKnPXA9eB9KchO9lRS2xQpmSUjA6FRng8j/ACKqK1uxQaTL&#10;A2yMdgOzzRgpkMvRh0OSfY9QTmmRkn5dxXEjHdNjG4E88D0JXiky21C7ICAdksXzAkE4OR0OOCDm&#10;nhlfBLjIDBUVgQ3zYz7g8Grk7I1IC6Izzb1DzAtvbGSeD0HXrUqAblAfGSd6FcEZx82c98Y/Clzh&#10;2IZB5pYoFj2AnHBAAwcY59ehoXauHV2VuMBmyGYhiduBkEkfhwKzbuzB76kqN5kYDAlAAGK4Ckdj&#10;7Co2V9sjRHyvlIkmxkA/3iSOPpSBSGUK5RI2AI7lfT8+KNiyqF3vI5PBWMDAIHBySAefapEOU+WY&#10;d2WwQI1l+Y4bAIJJ4zSiIp5pQyOWJKgNkAgZ4H1GKRWCqud0eHVSzgFinbnP1pUMYdxknJ2/dwM5&#10;HUDoSP0962itDVSViVfm3gb8ySMRuXIVDjHHTOQalUSEvCoiYRKSN4JYMwHDEjpxxjtmqq7hvVGw&#10;VxliwIL+oGeTx168VPGVJDOZtoXOWxgH1656ZrFiTUmRcRtgOgJxGAxwgfO0ckcZJHXHQVKqAEr5&#10;SBWBKAMRn5f5k9frTF8z77MqhpMOyLsJc4BwCTnnBx6A05VLbFYvtRyrYmzyPcdOQvHtQNxTegqq&#10;+za3O1SW2fKCQecD64/OpVCbQqp5fIIwADuIBOeeW/xNQp5UjqQwkDKGyrlTkgZzz1ycfhVhSNpX&#10;a4MZBQE5YjuR25AI9aabQ1sAiWNFGSxGRH5i5w3Bzz24B9eKiyqDy14Dyhiq5RC+7BJPqT/hT1BU&#10;r5f7xVYht/JI3LnLZ4xg/WlTDyAEsQiNtZFwA/XBAPXHars5RInuM2bcsXTy9q5LT5BIJ6Z4zkDj&#10;2qU740yWZnBIAjUAOMkjgdDg1FOPvIgYM4AUbQSSuSAeMdSOtSkZRAhUiYsXIcMGXbjBBzxk4/Cs&#10;yBEcxuWUgeUoLYcgEAgnA7HkH8aWILvSFjGnlrkq8mDliACc+g9M9aZGyF1DSsrudwjAwrIc7lxj&#10;kcDjrx+FShYoiS4SMO7LkkgOScjcM8nr/TFOzBabDEKhpA3mDIAfOFJGSeO/c9ak34bdGwKb8vty&#10;5JOBnOcAYA6/lT3LyKqHYHWElSqgMN4U5yDyMAH2qJUQbvJ+WLzNxYpkZwAOvb39qtcqWprGWlmS&#10;CQOeMbSQTu+UE4GRjvyf1qVG81QfuFWIcPwMjjj0GCPyqoOV3LtYKWCSySkoM46kHBXjvUyOXfzb&#10;d5pA7K6u0oKAqoGMngKSO1S1qS5t7DZQJFYO+9doVyExkDJ545B3flUjFsYXAf70YAGW6DAyeM+v&#10;tTICCfKE/EJBOXZmUnHTJIwPT6mpDuAkkf5NyjDqQSWOAAwzx94/lipII15mGX5jAAjQlskgZznq&#10;MD+dSKYY1JAVYzIzGRXEYQ5BOTnOdxP4kUrkIrNJKUUjMcjsyqyggcnPIBXHPHFPjcBeSdu0A73z&#10;uGDjGOnAx74rSKurjjuSbRjKAsYwig+btAyOR7HC9O+Kiw6MrOI9oG1Ao3swPPX+EnP6mnqr7mdA&#10;ArlCXWbJJUADGenY4HekUFeBLJMqMCyli+0ZBIwD1IH6VEty3MRsqu/LBQ4ZwRxjPOeeuCelO3bh&#10;CWnJ35K/LtJ6dgevvSYjPJLqFjUGN4RtAyScnqOvOf7tSKNoDMFRCxDPuK8AYGPyySfekZkZk28u&#10;GZV5AADEk4H4Hnr+VOEC5Ai2rJM5V4/uhl/hHoOM8+2akyy8COSMBAFYnOTznj0OAT9aQfKI0Bkh&#10;+VWO5dwPHzLn/PTpQA8KfvsFCGYHIbBwMFckHBwc+xzjmjqZASu5ZCpDptKsCMZ7g5yKgGQPOMQG&#10;5lRnYZyOQuTnoMnH4mpo2fLM8gO3GWcYJJYFuBgDgd61irGTdnoSbNyHAaRVyW3OQq5xk4z7Drmk&#10;iYOXlU4x/rQznKgdBtBwCP6Cl3HZK7McEZK55Y/KeMHjAxSI7FEJJZgMNuO3noCR6dxRPY0i7ocr&#10;IxZsM8csarIwYkspHQ9v8mnDeURpP3bmUrI4bsMFRgHA68+5qPDOSPvcqcOcAjkg8DAwePzqRZX2&#10;R53nAQBjHksQB97nIOG5+grI6FsP8wBBuCqZHAYMcBj1K5B47flTVUPKwBcqqOryBMoPTtyc+3Xt&#10;SgyLhT5hBA2FSWQHjI65IwOpqRRGcEnJO4FdhBz789MiqS0E4p7imIFmibahA2gjJJXGAMevHJ96&#10;VRvSNljIABVnaMl85GADnGB8w4GeeTTS8aREhvljBDBDsC5OB16exFIw8tP3pcIkYA2oMAE87h3G&#10;COPapGklsIhETDe6x4V1DSrgBjjsfoTUh+UrJKZlH3mVpzuU7sjgdRggY9D9KZuxGHRdxUkybgyk&#10;N16dxS4DOd6YyQUySSrAEnPGOgHX1qZJvYLjwjsMMcM7K2wsCAucjkHnvx17VGw4fBZigAYYyCMg&#10;jPPXIGfb6UnEnlux2KGUmMkAsxxknv1PT2qRCwJDeY4DAKWIIVuwzn5icn/vmmiZd2SPFhirSBeg&#10;Z9wBz14BGMYx+dRxmOQRAOFC7mQHAQ9PmJH8OD+tSEyLmRWLSQbzvgm2ZOVPHPDLtyO/JpTsSQlQ&#10;m51bayAsxbnkkdR+FMly5hgI8sZEjiVSrASdWOPuk8Ecd6BLNI0cgCcM5JTBwpGRj2x3x24p6FSM&#10;OwGxyu5VwQfl+Xk88HP4ingEmOXLKVHEToSd2CCM+nBwfQnNBLVhoztVtsRDsWURkEdB1PfGe3el&#10;YOArEbY1wzSLkkKCPmOOckcZ/GngGJTI3l5VjliSu4A4A6dScU7zGEaAs2G2szK/Cgnvk8g46e9Q&#10;5q2gJXdhFG9dwG2VGXYUBBGDxyOoxjp178U75t67lZRIvzbPmIIx0AbocHnt3o35LgfugmGjcDII&#10;6+nPv25pCdwjxJ5TKzN5W8BmJB4Jz05JP0qVN31Kjo7sNhZfKZNyMSuPvKVJAGBnjPFNkkXYsrlj&#10;vVCccry+PXk/e/KniRfMAdvLd4yUjZiCeOpxwOBSNllXOEZHUvGycFfc5469T+VaWXQuSugTZvVA&#10;pbaGbJXAcEe/fI/ShSCUZsBtpbzNm1gM9euQM54PcUxtkrKGeMvGudrgZAxySB3wepqWQspj2uEy&#10;2dhOAQegx9T1/OmZpNMZgBF8kLJJFyGMpZiwGOSRycZNSSEsV8tsMjBkxhgo47Z5G0Y/E00kAh9r&#10;FNxZV8nJIG4FQMc87T271LEwk5BADxANFnDHpnOT0H9aVhNWGQvgujb90aqS7ruJbnqfQAH8eKmx&#10;lSuSuWI2SRsSRyO568Z9ODQGxJyik71banI3EDp6jFQhRiRGJxHuEofIwB6k84xxn2pNPoIejFkl&#10;Z+QzsMFCDsyevH4Upy2JAMKyuxZuqEdCfQcH8qEaQqSxywckIFOAOox/eH+FCYjMIBKJCrZd48MS&#10;MqPqMH9OaI3T1Ki2noGd22RFkAYKQGIU+6nHGOWzjmn9CCGZwoZQoI2qc5yAfQ96CASeV2yFAWbB&#10;ZScZAwe4zz+OKURx8IAA8uSiKNoYgjkY79PrVGzIpACQFKySAZZSduEJTn5jyME8D+7Tmj+UIFjK&#10;NIyvlMADHy/Tt+dGCxyCjBWJUkZUkDnOPbipUIBZ+R5jlkR+WUjORxxn6VlJ9hIAAqxgudqgBVwM&#10;EEHqSMk4wfw5qIeazbRt2OwwTHkkYPUjqc9/pTgVY+bt3BU3RhjkkD07dzz700BAZEKhlwpf9wWJ&#10;69OORkHk0LVCcbkmGwfMkwxlw28KAowuOAcnr17fzcUDIuQjDzFVwCGABIBU89cUvzlWxIFJB5OM&#10;pnkZGOeD+lO77ldVK7SvGSBkk89h3qlDW5EklsQKn3RwG8oBJMYAHbHuOaDumQr5akrKd6nJAKnI&#10;JIGFPAPPpQw+UsYpCTkOqHcxHbn9aAVziMOq4j3srbgSB8uecnHqe1WQSmFfKkwInzknKfKX53bs&#10;DkUh3DYGHlZfITGWI5Bz65A/SnFMbAR80QyWDYyW5YYHHJx19adFI5UO26Fw4b5hyMH/APV+dZyu&#10;9DSKsrkYyxiIY5A3sUZSSDjAwDyPrSfOrKS2crkIoAz6YyevI9qnwWcb3aUHbxnJIxgd+MDgY7Dm&#10;ojjHzZRnjUuCpJYYxgen0FXsXuiUbjl9uQBg4bJ3d89uMdqVSUwsbfvQWETL8zkZBYjnrgn6cntT&#10;JERt4K8MFHlnCFixxg8++P0pgTcFVmbZuUMd23JAxgnk9Rg/1oaT0Yyx/F+8AbaABGBn1OMD6D8q&#10;jLkorsSMAbvL4DLnuSOnQ8U9HD7VSQE+UpBXhMHPRsYIyOvb8aUkxxkmJ9qnGEIAOAM9Tz1/SolF&#10;W0Aj2IrBmWRJQWIjBJAGe4/rT87XEkm9FCj5uCpB68E4BGe9IGCmVY3G2NFEjRsC+eDtx64IbH41&#10;GxdiCuNvcnhQeepxye2O1Sm9jOdyUndgkBtyMNm7cpXH/wBcfnUGwDbuVDvkykUfLIBnPbk9Tz6i&#10;nttIdQyyqGBUNNkA85BwOmMcH19qmjHnKQFcs7MRGAobdntg8nB/StbozI1O4jCgsQTkpgrnk5Oc&#10;ZypzUmCOo4IxyowFxng9xyPzpNjxGJkHmkup2yuMAA5I9x2qM7QkUalMMvyiTLAn+LAPPHHJ9aTX&#10;MrGsY9WTGNQGMgXEm1SABlufbvyRikYYwSEOCTJ+75I5HGM+v6UjB1QNswFKlwSQNoJ5APfI6n0N&#10;KRubJwCgHzP8uB36eue/rUxWocqtqGBAkaOCxyERl+UE4GM578U1QjF2IyfNVch8AZweAO+Oc+1K&#10;rttTc7x/KSQVBIUj0I7etRpH2kX5ULCNcnBAGAx4554+laCcXe6JgyuWOc7cksZirKO34ZAGKVCh&#10;IYvtO4MozsXPQL78np7VAv3oDGwKox3qnKtngAE9QD2HpmpWDo0W/B2oFYBQAASMd+nWk3YzHZBO&#10;Bs3sGdY+pGMdR6D1pVXoxQbh5bDeVO3Ofmz6YY03ouA3BycZPX3Ptjp0pgO1ztVkeMAu4QKRGc4w&#10;emcgk+lC1RpyaCxsrjGFcqV81lTJJxyeOh/WliYH925Z3VRls9FxnOAeOnuaDHlY/MDMxZCRtKhZ&#10;MYZlyTjp170L90MCQuVfftyA3Yjn0zzUNIbTaDcjqY3VRkgEvjB3HA+Y9Oe1K/zSB0UMrlstkKQQ&#10;QMdu+cD2oBBVx/zz+Us0uW3DB5z7EdaONwGSSFBXKkDnJOD0JG3n0604PoZWGp+9IUOXBHDABlzz&#10;+JPQfjTuQqudjcsG3qTkgZPygZIzx681GiB93zHbGxxuXAUZAyCOc8il+ZG2vtBYkI0ankcn5jjr&#10;3py2Gr7Idg+Xt/1e99qspyw7qTkeg704ljhFKtiQBCDuOeuT9B701cyb2GCof/lmvV+NynnqBzmn&#10;fOHbOcnOcgjB3DdxjsABWfK72KknfUjRFUsFXksjSMq4L/MMHrzycgU7aNwV1ATLgsrEcFgT365H&#10;4c4oZ8NhnKkENjO3OMkZ9RnPH408sAPmUkuoUoRkEYwACR3x9OtactmEGk9Rx8sb5HQMSrbo5CSR&#10;jGduD14I/GmeWW6kt+7Y7Cvy7h3H4n6UgmB8yPcyNCoMm11G1uMKQe5Bzx2zQGYEtL97Eh2x5dgS&#10;w6cjjbn3pvYq0Zaj1hjyqyKpVASNoCgHkfh70rIBIjH5VUAKQNxHOT7AYx7mgZcbsMd20xleSW25&#10;4AP1H+I5oIOXz/E2QgBYA7B3yecg+g9qlRTZa00BDkp13YVlByCGUngHuMg03GCEBl2qCG2dABgY&#10;557ZP0pn7tXXaMgDG0ICWAHQ9+7c00EEgLtYjI2xLkbeMgnPv/Wm4JgSeZ8oyvy87NvHJB7jOaOr&#10;Kz/KoGUbORkEdQTyf/r0u5LcYcFUYA5fCjGfXOccn8qYpAijAEbM+SZDJuDNjqOPp+ZqXG2wDtrB&#10;1yjoFkXyykeACTk45/3j+dM25DFgpKIDIpkyQCoJyCfcUo8s5IDI28IS2VbAOeMdRk9felDNuUFz&#10;uwyyI7YXduAJ574wPxoUdLsB6DE3zfJzh1dMEgZ4wfft9aZCchSVyoYHATB6dSM8HOTnvQvOz7/O&#10;OpI5GO5PJ4pkMrMJEfKlMgszqVZtozjBJIwe+DxT92wiQksAjON21iwDYHbPA5wCf6UrR7TvD7dp&#10;JPQknkHkjoM9vSoxuY+azDY6jeNuAxKgdeewHT0qYsm98ygtDh2TAXaO/I9j39OlRLcG7ETcOp3l&#10;c4KqzY4BA6DGRz/KgHy1VWOWBAbaAvAxgYznof0pi4JTBTyuobOcglWIGDjBOKXe5Z2IdVkYFVKh&#10;hxgkkg/hzjpWkLW0Mk9bhGNq4JbawUCMgMd3IOSfcfpTEDLkFHLADCcBmPI6Y/H9KUPhZNzeXuwq&#10;bhgkgEk5HI49fSnAssfPAjU7nKAsQT39c5NTPR3RblbYCSku1xhghZiNxdVz6Y5GQKkQBAyMzNu3&#10;ZfcBgE9eMAntn3po3YlBYBVYb9jLkBsHceeByeD2FB2ttjZhtZWCRMwCkkAOACcNzgfgKpNSRKd3&#10;csrgs0jOMx7groxwMDv78YzSFVVVRScAAbBhDkt1HT3/ACqLlAcqjttI4YHLknIGenH9c1MGK5G8&#10;tySqhhuzknjAzwCo/Comknoai7T5fO4YPJY4OO54PHSms+Ac7dilsSTRg5bpx+tJjhFQgghj8pwv&#10;XP6envSoxL8hcZUA+bjjOOmPYfWoF1HeZhhjGdy7WzgjnGPy6CmKzDYdwYMm1WVCSG6nHt06+lAc&#10;KyjzGD7QQDKACemeDwMH8xSnbtJaQngRjMhwRgccnnjHP1q4tLQZGAFb58yEqA21TjgAcgk4zyeP&#10;akdsBsyx7XRi5LEEL2wMVMzKFLcgh8h9+CDx0984quuNpO4bAcFSchj+PPv+NEnrYB2WQ7WUj5lO&#10;du0KMcHH1HQ0z5sIXGPNd14XGAckY9OMCkMgk80MR5Uahi24DK4AJH9/r2pzxqCo4fcgZQ8IUA8n&#10;I55OSck0kkyWru5Gzu6AhmPdSoAYHjH48A1EXPz4Vj5Zw0ZYZLMAePcD+tOdhtBVpCXkUuCMsVwR&#10;xkYLdOOOlNZQkm/aWJ2/MY/m54+o7/rWqSIcWhy4+XJDIjqAASNp6dB29qa2cAiXcuwrv2klTjPO&#10;B7Dj35pSQV8vKhGXa/mElmAHdgevTNMyT5S7SRgpJtbeAcYHJ6DHp60y1FIkCZCvsbeB1OAwP175&#10;wKibLEIcbSjeZlx8oIxz2wcDipFAYMFYMhUEsBnjGeMdT2/CmOQWUkqCHJHcE4/wNZu12URks2Fj&#10;GQuGBVMAt1GMnrwKQsCEdXXDyEFU5DdeAcde9NY7QhDJJgja6sGyCBnHPB5PSjfCsUTKyxYkUoud&#10;hHIBOM9cZ/XFQ1Yzk7uyInfauGIJCqzjYCpye2PXnmlaRvMVgpLFwqKvIUE8nA7cc+mRTiPufLIA&#10;Q5idTgAE8deDzTSkpYbvuqgBYYG3IBJGD0BIHNIhSa2GNy7IflYxA7MgELwMZPOPpTHaPeuXBVWI&#10;2E4yQBnGT1BNK8kjYQMyZUHzNm5cjGe/AwO9Afgy5LeUygAdQcjk89RQaxd1qI0cq5KmR8qMbui5&#10;PXnjPI6VFNslDIyjY4YSjepBHIHIPcZolU+YXwQI9xQoGZiO4yOAfr704D5sKW3ckhsoQOo4/wA9&#10;a0gURk+ZErBoV3ElPnVRnH3evB+bt+FM5VWlK5O4hJFGFVMA4Ix16flTwzgsyyRxhVxGQQxAJBA6&#10;DnGOR6VFhnXB27TIDzGxwemOfYda0AcflCsu7eCQNjEFWDA+vUY754zioyxUFSFy64BJOM+nPbrS&#10;mURhldUY8MVXg5PAz+AP4CmNhcKX6ICd67SW4AGT05/nStrcCMsWCHMm3LMQZAAV+UEgA9iQPwzS&#10;ISvlplgcDzWlAJXHUn8SKUMuNwlWSEsQPlGAM5ycDJwCB+FNZlOcPhlZiUL7gc4wcY65qo7kyStd&#10;kLLJtDyYUzRB9gQDYGAODg4yM0hZXwzF0UO4yMDceQMccdAc+9SYIK+cyLFGjbsqVBJIxyD06j8R&#10;USgKFLvgBiDuGdxOD19Mdqp6jStoP+YlNuQ2Q20kAgjH86rzKApCtkGQMzgkHrggehqQuVkVtquW&#10;ZjGW242/KOeevPX2qB0OQPMVvLZQQrEAkcknnOD2z6GoGQys0u5lfhixgboFYYAIPPr1qKRtyhWQ&#10;Fd7EIw6jIxknqcfqanckPDnPG/dHkknnIPB4HHU+uKrr8x2ucbkjIG0sq9DgAN1xn8jS6gRMpWQN&#10;nd5e1iXiyrLuyR19iPYj8KawdlK7wjZOXKAnHA4HbipQwKjapWXaxITbuxwcZzweQcZ71X3ZZXVS&#10;FCks6sCvGQBj+opgRNtJBAUuJMBRgEAnvyBjGajZljKYMYxMDEMHkEe3v/nJpXQoGUKo25KMTuJP&#10;48k8/TrUbhvLDA4VWBZRESxwO3bt0oAiYABRtzu3BieVbcPmXB4Pr+I9KqSswTLbl/duTG42vx35&#10;6dKtM+BsjIKhyc7C2Bxnvz0PSqhDYUgqFDAEtESCeuBz1xmhCk7K43hHG0ncSBIu3Ax3PI+vPrUC&#10;SRmMukgkaUK0eyQLuIwM8nvwP+AmpWO8MwVkXy8I8jjrkcZA4700qWlYup818FDjBwME5wcHr0Hp&#10;zQOKuRBmxHIC4AhcOqyZK/dOeD0woPHNV1Vk3gKNp24KxmRRk8jtgY64q3kKol2TYBUEiLAVSwBJ&#10;J6A47+oqtMyiMyxZyg+5g4VQQDyTzjn/AArCqko3NORHz741XdrbpvdAijyecmUBAeCO2SScjg8d&#10;s1yQkJkAkYAzQ70jJyS3RgOc4BOPxNdX41kEetXuQVhjVUiuBcgIWGAFTJ3k4xjjt65rkoEWNmhR&#10;lQQjOSxctxx83J4B6nuK+XxVnVue5hYtU1csuVZQcBmyjPwCAScD5ifbr7VXHOwu6EtCVAwQcHB9&#10;fRePpVk/M3mEgFnKjagORjO3P45/GqZVVKxBkfyJDiQOGK5yACCOvTpXMd0ldDBGm1AfmKkFTjfl&#10;RjDZz16+lV7osYC6k/u4TJhiSoIAYN8voAeO+KsBUwzrHJI5YMQEO5sEgYBHXj8eKqMgZS0oLRlE&#10;UErlcnOeMdMY6+lBEVqNcPsbKqoBJaaRMnGD93jGQR39DTpJCE2tHujIDoiISQeDg85P3Rx2pbNF&#10;a3TzHD4IJaJQcgkZ+Ung5ZuM+lSMvzEMXVhGqqSDuPOcAjtjI/AUDlF3ujH8QadJq/h/UNNQieWa&#10;0c20cjFzHIWUt5eTwW8srx1AAr809a04wX2qQXUJW4MjxSLcxgIcAJgjPVtucc/eGepz+o1qdjqB&#10;GQVUuylmDSKGAADEgqRjOQeM5Ffnf8VfDi6R4xv4rJSttPdzyW7vCxjKu7O+cD5mLMSfrkcEVlVV&#10;4np5fUcZWPM4PJuVaNNj26SHzjE+5iT8wAI+6RknPOc4qLKQxLHKXaMIAzeWELEsTtHscYwfbJqS&#10;0mZrydEAlCny/LVAHVmwA7LnpncMjrkHjpV2aBEVWkZ4SpIJkOFbcOS3ByOPwrzZU7bnvJtlRULB&#10;4kMztJOyx7+A5YZUD09O2cGpi0TQ+azvH5OHLOMKF+7uJH+9x+FV40h6hNoMmJsnkhVBXoeMjJz0&#10;IIqSDMZJlyWYq7oEJRnAGcEnJ6YAPpWUkVstTTKLI2yXIMkxDqY9xAJGM9ieAce+aAscKkGUmTGZ&#10;XCghRkZJwxzjJGevFQKyFYpEY4MUYLqxYBsYK9O2Opq60bIAd0Ss4BeQJjcCQcce+SayaEndnPeJ&#10;YpG0iT7FKFurJVdMp5Z3KQSpx0Bww5+71x62rK+SS2EkaZHlqEOS4GSoG7afVTwOMnrWw8SOjB0Y&#10;xSlizRygkIQF4bryM9uCe9cvocMshltZZrO6k0+UxqqwCFo4j86BwCTwCMFjkj2qvZ8yCTOjjlJk&#10;TBSV227YAgQhQxIJ4z0I5+mac8MM4aKQQ3KLCBL5oyHdlJ5GDySQMHg849KcLJ8h45GO9RHFIZ1f&#10;ccKTyD1ww4OOwIpXgkaUTPakOZCvmlCpZenUnkgg/L+Q6U1CyMrlXyUkbE0UJLFXuY2l2seQo47H&#10;IXG3pnOKmuEhhUblVn+zlpItzMTghSOcYBXJyPUe9KILgK0Uaxq7ErHNDABj5iTkgZ4JHXmqaxSm&#10;UO4dYTbl2+dlJJwVGM8YIPGOcmlYSl0ROltDNhdoZNysypGw2oNoycnpgH2zzjmmfZrcDaEdckoy&#10;lMsRxk88YOOSev1psbQWohUmRwQ5PnAknAILEkZByVyOc5HrU00cknlj91scF3ijOSVCrztLcckk&#10;+7Y4xzEothuPawsnbPzx+U5AbORu5G0jjoD096oSaLA3lEzFo0VQqngliBlsFvxHXpViEzZwW8iP&#10;I37gUwSMluD0wO3f6VWWabEcaXCbEt1JjWEABCAc9eOCO/PXFZNNblOy2Lv9jwMsZDytJG58yNbb&#10;btURhRg5xyRk8c/UmmJpgIaIRskjqFfcdrggjnB6HAP+c0kZvGBUrDn5RKC37xk+UE5DcAjPb144&#10;pyS3CXIKKZA1wF2LKpIAwMAkjkA859RxQgcpWD+z5F+UTSpiQFWUZIbJJ6fXgdj1qAaZKhTeZPMw&#10;Ay7vkCs4OMZwBtxkepPtVmRbh54X8iRPmUGUt91TyCcH5up6Z7ikW6ZX8iVZ2BlCrleEkGDgkHqM&#10;H27VpGpYiLbWpANPn3AeZscsoAdFjBJOAeucNxwT26dcyLaXRiDE+fIsQdN6FQ3JG3JPPTA5xxT0&#10;uo/KZjcNGyRswjdQGEhORkg9c5OPSrFvdAu3loogQElkfJxgHjk9D1GP51rzXWo1pqVjHLAlwC6O&#10;73JaM3UCsSuSQpC4yAGKDPPy5OcmovLkLsWMWA6hgrYc45wdp689fcVoCQSYXy4mYKCymNwZCGGT&#10;kt8p2jryCe2DR87SI4AUCOQsYA27aqg5IB64TjjiocuVlN3KgaSVcOEnYsHLFuXG3AxnnABHX3qK&#10;XzQxT7D95cKFQDcBn7xxwcZ69z71pLIm2Q75CpAPlM+5QcAEhR3IA/UmoxNEwDAMyOCqsm0ksR+h&#10;xnp0onJuNxJXdkQOHKMMDqQJEfa4zxgZBzgHv/Wnht5aORHVyxKx9BjGMkD+XenoIjt2sJJMokKR&#10;YYgMB6nkHJ/I1KHXJ8v5FhAyEYfLk8lvbGKwTuaRj3M1tvKB3gL8xSouSw3FeMjp8tSrAYBIzTeX&#10;udco8pdsBVUZZmPXAOPrVmKFJAqCLKiQHak53FAB8xOc+mM+9TNGjApMFt3Vi6rMRCcD7rHJ5Gf0&#10;FNtWBp2sjLUk74FvjC4jUxxv8zAHp15p8RCbMTo2EZd0rZJPJGMdRnI/SrrLG6TtbMZBbxrNKoJJ&#10;SA5IYkDAACkn6/WrQt0RpYJrdo/s9ulxL5kYDRQyBQrNgn5SWQDPHze9Yuo0zNxdzPSWSAlC7Aug&#10;LFkJIBIJ3ZP3RxxzxgVOL6YiMxFXyQnCqAFGSeV5B3EfkBTykUMkiSSPHEIw3lkl8FuhwemBg/8A&#10;66rCOHcWjdBn5nUsFI+UBVAAycnv6k1pB33DlaLSz3ADs4gMwIaXMpQiMcd1POOcDFTC7uYNjKkZ&#10;fy2McTxqz7SCVJBPcfqKzfIh8xhM/wA7uA7/AGcsQM7cgMRk9ePpziiGLKRSLGkMUiAl0l3bWJyR&#10;kHOMkc/WujoI057rO1zGsbSYSHaoDg443ADr0ql5qxshEMs0rOsaK8uxA2DlmUDnJIBz0xmqssbE&#10;NGJZxgMu9SAzSHAwCc8jHX/9VV3hMkm4TMRudXjY5UkjG36AfyFZybTNIySRrl0aUfumjPmqJdpw&#10;STxgHHOGHWq/7iaB0eCGTzNwMSJlvLYjgnO0857d8GoTFPMSxm8zDANGo4ZRhl47nJ6njIpiI+8F&#10;s5gADy7tu99vzBgO49D61d7xuS3fcssLeVI5EVGbdmNmAYqcAcNnB5Pb1qq5TD7mjUOxUeYcLIMA&#10;HBzkckjpng8d6gZLmQKShA2EOg3MdrEDBB6n5QT6E4HFMd7qNSsUEZcylREJAGYYOOdpyQcZHHfk&#10;455ZylexrF6aFl7a352OP3b58woqANyAxBGdoDcH6c1D5TFo98yzl5ZAxSEISScocD0HAP4mo/Mu&#10;y6KibEDDaWQtIwz2XHp9etNEi+aeBl8tcb1ZyQh9M8DHT6VpTb6laWJPsKTBctvCuTI6qBn5ckjA&#10;5Oe+KrnSbPaqKjw7pVZlUne5L7jgLjBzn65ORg1Y+0HAuJ96pI+Q0YLBlwOqk8k4zzgdaebu4glD&#10;ZlBSWMqXw4IJ428Dngde3rWk3c53uZYsm8x52lEMnJCkk5XgDC5PPI6dcdOagi06MOEhklIi2+VI&#10;7F92B13lssep9sVruVTGZZYRhVaWQAZJfjBzx1wfoM1WRllYXJaNAirseRCpQ/d5BOCM9P8AJrMO&#10;Z2sReXIvkBZHYuxMiRxlXZcg4UZz1wcjsOakiSRMpLIMxLuk8uMkkngkEgnGfT86txrLvt2lnRWW&#10;2bzVw2WJ2jKEsVUDBOMZII5qc7vOwNhkMakKJPnKt6A9sYOPfiqj8RqlpcoxTXgYuy7HJAjLXG0l&#10;9xACkjngA46D1NSpPPI3lrGzfM3kLhWDOOoJY8YAzjvUjgJFGrxQGOZCyOYsqEIDZOT6EfgafsjY&#10;qMF2jiZJEWM4ZSO4IxyRj8PStm7ApRbHrqJcuYo2EHmEpv8AlLL1G0f3gcUf2i0L75A+xGRBI4y2&#10;45G5vUYIqVY43bdhx1/eMAFbuAcDIPWmOkaIsw8xllgRo43jIIY8EYGeMrwfbtnFZSu9WKbVhI9T&#10;i2JtwVDrs8/I2HIGScgYwGGeRzntU41GCMRyJOkOzc0is/mELlTnPfleh7d6qyRwFH3qJDGoMkca&#10;8gYzgA856ClWGPCwkGQ7CnmZBPTqc8knAyev4VjNuxkaa3MU37vCuJApQFsElienfBHToRzTRKqk&#10;c7n+6ZAeQwG4gDucE8GqUVnt4zteOMLE0oLtk5GOeuc557ClEEcoLqcBmUeYGyQQexHTOCMfWphF&#10;tlRstWaKyRSLCEMjqIl8raChJ7ZPcZPB/CnOLchVLxxOrqd5fblyR8rNkFxkcDpxWVHZxsksYaRo&#10;Zs7od+3AbOfzz7Y60eTxtlE+xZQYQNpBG5STgkcYzxnsOa6FddCTRC27BZVyAzks6tjIGMhsnpnP&#10;FNZivzxq7MclyQuQONuQT+tUpY5nkQYmUecpQzAApwpcMATuIKkYGSetNCj+LeV+fcC24gn7ue/r&#10;xVLVaglctJGHlYqRIzowKvCHUdeTkcEVJJbkR7iWZSoJjjUbmLcHkdeT+tVJJL5OIZI2aNgm14CQ&#10;SeNuM9SccUiSzR7WAO2MthPLLPtVT8o56g/y/GiUraDdycQqqxMSittWPzBHtJK85x/ATjuT70xo&#10;syRkXDtIQ6TB12qw+Ur35wQeo4xx1NRyGSND8hk2zAsywErvJJHyrgdAec9KA7NgZxIrIXbywTjg&#10;cYPBIBwenNOMrq7ESeVcGJ0S5kJk+WFCqOVJII3bT8+f6etQR228bjc7yoJeQDeCnJLEA4OCMjnu&#10;OtTtcGOJ5pI4kaMHiN1Uhc4289wW5I7c0152JSEqYzEoZ4yqqVxjhgDxjf8ATgGhpMpQ53cj2IV8&#10;qMmRVCLK47AgNxk8ckfnUTRtIdnltidQGBYklgoONw6EBe3XFMa5MrGMP5sUmxIvN27SoG4spHLA&#10;hgMH+7+cc16qxyyoEdUVfPHkeaSp4ZsAZIxzgc8YGazkuw5K2xOLeVpd65MzY8wlypXByBkDuepq&#10;T7OSqzzuSJlJjCudrg556c/L6eh71US7VXXEi2zhXEe5mWPIKnJA6ZK8HB6Ee9Ti4hPBZ5piSqiW&#10;M7lXPqPUZ4Pb61DSe5N9LD4lmiCxiRhkgRyySs5CLjDHnjjH5io/JuJEg8xpFZ5Yi4kRlBC7SRjf&#10;kZxwSTnoc5qSOeFUJMYmjJwltcKxBbeOOGGMjce/WnLNBKrfMzBXDhWGZEboGBxz+HTFQkr2sIZG&#10;srEqgnjVkQyRnAC7skhyODgqeB7Uz96qyKdhuEYlz9TlRgccAkfj9KkRsYaSU7HdGdk5VUGAD9No&#10;OR3zSGWEyndNGpKMzs3O07uOhxxyK2XL1GnYjaUtEd8fyI7KpKZLHODgY56D8uKaxJjMSRjzJcK9&#10;wWU4O7BxnGAMirDgI6FGBKHIkidlToSAEIyfx9DQyxxq8vmoVYjKt85CjnIYe3OOvFD5OhTndWIN&#10;yMZA6SkO4XZsB4yp4+bAAx+GOOaoyGyIgMkUKmPLMZlGC6gnHy8nO7ofWtmMLCGXyVZpCz5wWdNz&#10;bsqcjBJB+mcVHtgMSxeTvZIERWWQE4YdScHByMc89aycIsgz5BGQyxEySl5BHGZiV3HbnarHrkDO&#10;P7tILS0VHuFZ2jljUFCmFUhl7fezknp2WtBYy/mO8b/LG4LOMNgBSxZexwD1HY4phRXAZozjJ2Me&#10;hXAzx1zz19qIQUUJlEWcSzSbrq82RRKMSOpTdkHPADHiTHp8nHOcqiIUjzcB5CGcLtyWA5XoO/v6&#10;ckda0TFAm0SND8oIADsFAJPUehIH9OtI8KTIhMvmB2b5pvlJxgbR+H6fjVSSFEzobYYBEsriJ1ZS&#10;ZwsiuSAyqSeTkEcdhUgtDGFeJnkk3Nj5dw3gEBWzzwc8e1S28FsyRzCSPo5ffalW2LgjaVPXGQeO&#10;3Hte8lc7AWG1Y3TkLu4x0PY7lP161ny31RtCSRnYcIYJMHYjhAildowo+UEd8dfpUYVxJhwqxyTg&#10;4ktVUE88q+OAS2Mc/d6VZWCKMT3BkklSN0UjezBSPvAc9M46c1J9mcTS28u47kCmFcqQCepz/DuB&#10;9OoqXTuXe6M9zJ5ZEYSYxRqZVjbaoAOAAM88jOOp4qmEVjCm5pE3blEC5MbejEncQCTn+lbUkXmm&#10;QqskiliGdUC7mGOBg5HTqePQ5qoI2W4eRSg/eIWWNQNpViGOO5O5c5P8IwM0+WRhN9SmBLDEAkbE&#10;rEXRT8wLADJA9CQOB2IqRkkhYqxSIMg8sRg7HyBjbn5lGTn6Vew0UxjkWSMIuGXySQSOcK2epOeT&#10;gdBUBtgCqeSG3JvhKKVDAkAjGfvdevHXNL2Uou5pBJq5TMp2/vDLukzvQzqSMkDnngemPX8KkDt5&#10;jBwzhxtMRgyAM7hznHO04+lWrm2jG4m2lieJc4RmQ5QBQoBOAcgk596YiQNHE3lXBdzlQH3FHK57&#10;dRksPyrWnZx1L62KCzOsTSkeRL5ZaZSgmeP5ScADhiPy4qZribzPkeVm3KpO4K6qDlcYGMcfXAqb&#10;y4y7yquULokgjg3EHJOMjpwTx9KrRiONiPmEZjxceZ8uxuu3HpuxwORnrWjSWwcyWpI6xbV835YP&#10;LjXZ5shwvy85D8EkEZ9/aoJJIgjFGijlFzt8xl8xxuUbl646EfTOfapttum2N2klcMU2iHMhB54b&#10;r2Y/h3p/2dcoT90BhlgBheg5POenNYzM5u+iIjIWKGGOJXZAzZO0ovICnjaSD2Hrn2qOMeXOyvIo&#10;BZhGJcgEr8vKnpxTXWONpTE0SI0YKeXOQZAAoJjBJO4k857jpTfKdW27Tg4O7zFJL8krtIycg53E&#10;9jSjFt3M7u5NEoVY418xnVFxvQDBx15OQcZBH9Oorg26usnkxeWQoZMuACCTxyRjH6VEqkEj97na&#10;JX8yTcQwOPujk/wjAz0FTFWXcS6M67CwZCxDBMA859W6e1aSgjaC0F3R7d7ZkTcdgZCAWPRhkcDA&#10;yPSkdFaQGNYJGBVikrKWXg5YEjI5bt2OMUAvIrAiWNow+TNCFSNcFSCCOxyT24qON2QoQ6mNY2Mm&#10;SQQOQDjHXI69+faoc1E2jyj5IJf3TrgzAgKVGS5AwcrngZJ6miNN5VgZEhBDPDNJwq5wDtB4Y8D8&#10;D1qKeQAx/u8AMiMC4BVcZOGJ7g5P5AZwKUPuIZSVUEtsVcmRQARj0wTx9PeocubUi5IciPy45FZ1&#10;Ujc0W0A+2OoI9evFVyixRyBhEmVZV81yqquG5OF4JJXkduOtTB5DMqNHN5zyImxlAUORztXPTlh+&#10;FM3ZCiMsdwDBZI98bAjpycEjDcZ470gK480IHjiWQttCrFFuUA7sZOPlUgdccHjvU7eVuBQFQs2H&#10;UPl0yCq9RwCccjnpTo5BsRYozGXY/JyGBIzk46sMH2pIyiEFXjljKRgrj5uRjPI5JziolJWGnYVl&#10;KRmLfsWVSskpwCVzuG4gcYPT1/Gogp2nzYpIipDIikEsSSMcjjqG+lWEihSSOEtJP8u6JiPNy4Iy&#10;pLH0zzz+dPfyyEfzflQOGV8kEZBzjPqMAn0461UXzbA3d3ITHGkkyOzcS7Z19CxBCke59O5qs8Rb&#10;zGKJFGeJG3EM/QKpySD91fxPvWll2EfmsJITEVSIyAFhw3OAcggnr+IpbaIMEQOrOqETSsCib/lA&#10;CqWPAIb35FVZrQm6MMxmcSMFct5ZLI5OQi8klR/CO/0NQPbRHGHZ1KiS5h8oyCRXXBG3B3AEKCB3&#10;H1rZZSzN5k6pGUYnY2SRlQpOWO04zkc0yWIO5STY4UM7BnAOAMFVHU/MaaUeonqtCi8MSlpIyX2S&#10;yPtUEk/LjIOOFPOc+lQtGsbKhblg0gRm+ZiMDgZ5AParbxbG2ranCqHVViBBJPQ5+UnJPB9aZMkK&#10;KZcKrmZR+9BfJLKMdRg4zgdsj6UpKPQyaaeo1oppIy4mlYDc/lk7lDAA4BBJPzA4GOuBQV2yMULA&#10;rEXQ52qemQOeP/rirUYQHa0JQSI4VsgbgOcA9sjP19amESs4LcLtDFWwpc88DI6jIP6+1ZRg1qNc&#10;skUHWeRVJkUzhlWN5YS6oDjgDcM/Lx1449KmMsmxIGuUjfG2aSReCpKjIAOB909+4zSsrSl1ieQE&#10;JKQqXKglGcEAnjd97jg4GelOe1mkcOrYBUMMxAMqqMEDnB56fX1raLd7Fci6lKF7toopGKjy2DFy&#10;GQAnjcOTnJQnPsadFNKrQqGEe4HdHt3cFuxzjrz3+mak8kylHd7eKRcAOX3hCTjGQMDgjI68n8W7&#10;Gl27UiVfKmMvmISzED5STnGMjpjuDwM51bsilBdSwkrAgrAJGjmUoJo/uLgDKkHnI3cfhxUAlkbE&#10;PlYzFJsaMZQEFQBuzwcdsHkfnZSKbagIUsGYqUgBJXax3MMcjLZHpVXdH5X79IQrlFnLkACSQhVG&#10;0sQAXPy9zmuaU2tCZK23Ud9tMHll4pI/s7ny1uYAGBOAe+cf48dajkvmVohASUCrkQSDIODgYKnB&#10;zg/hUzxm4UeZGwMhYljEoQrkEkgHn27fhVdYo2wwtookcqxVI0jYFsMFG3qST3/WnF8yKS01LCXc&#10;gMpF0wD5UowYgDrgMOvIqe3v5CRIbmOWNMKAQSQ3P3sfeHH16VkPbqUdVEse7crguCSSSSpHJAz3&#10;6Yz68RMY1G+MwlyAZo1zvUBgpPJGODkkeopP3dRpJbGz9qif545EiBhCLlgwAOQOG75YZp4mSSN9&#10;3mLG0zKFCgYICkcKfuZJHrwaxHjK52qyJIuYn3khDtXgYP3vp3wRUiB/N272GAPlmbLFRwRjsSfT&#10;0FClcmVrms11E/zSBWaAgeXF87Ek4wMDPNMJDvKgjRXUKFbzAwCtgjbzyMAc/hWQcxIH5CI4VGSQ&#10;EyIcENwc9zz2x0qZImdoQDIytKh2ZWMqAMKCSecZJ+oBNa3fJoZGkWjlm8uPZIodSYhI21QEA4BP&#10;3SASenXIxUrm3dAxJYpIFImJKbUKkZOcgkDp6fWudkeUKsEpQlMBWMRVPMbBGM9QAcY5GR3qVX3H&#10;eUhchHJlkjDoRz044IJP4UlzJq5DbUjb8tSctz5czeUw6kgAZJ75yfTrTSqEyyRTbIp4GLx5OXCl&#10;fkxngFgMdgcZrPa7bY4iVXHy5MiEhgSDgYPBwMZ/DFMkldV2iZkZpIdzEMu/5gTgjv1+hH0rVNNF&#10;mxKQzmSIRT/u3Scs2Cm4YIAAwOgwc8DnORUbxfZmEha23JyEf5gW2hsMQORnqPx5rEN2Y3G95ImN&#10;ywjgBCFl4GcMw6AZPpT470qpSSQnaAkbSfvSxKgEdSQQCMZ6ADFTK3RFwfQ0xA0ksBj2wJMh+WUf&#10;Ki7hlgAc55HqKfFAiyeXDP5jPGFLQZVFw3DsM4PIP65qtbagy+XJC+1rZ1MMgBYK4/iwBgjjpz16&#10;VJ9qC4UTOfJVMI7sSflGS2eMHHIPp6VPtLaMJ7kptss0gY7Itkm6TGxDkLz83fI/A0tvb7LgvMY9&#10;53ZCAtiQDj5c4AYHGT3b1pDdQv8APHjyhDGFUxZBJDEkHbgKCOhORkdqeLmEu0cLM1uXLMVkZQ7Y&#10;J3hscjIAIPr2rSLUtiIrWw5TcuYESSZ1Zw7xWy8NGAWG4AdAV7+lVriNmO5kkjRdwVfu4LYG4c8c&#10;5+matFt4kyqSxiOPfGY0JLHGck9sMRx6dKb53zu0jqvmOGZFtcKhBXG0hueN3QcY4q+dRR0FNYjE&#10;g+UmYNv3zRBgDyRnAAGMH5v60y7xAImikuHllcEROFIKrySW7E7znthR3NXVuLcNEpjMbQklZo9r&#10;OhBUgBc+nPPrzSwrDI7bZHZyPMdmkCllJwOexHXH+z+FTdM53oZ+W3GTfK+64Lx7NzKCVAXjOMhV&#10;z756c1B82USGTJUIArEFizf3iemT37ZrVkJiZQPMWRgpjhaEhgeMFh2wFI9MgetQrCJJI5WaQFJl&#10;G10IZGwAep6sMHigak9ys1vHGicxRJK7qDsUNg88EHBPJ5qq8S7ogbSLa6bvM2sFOQBg8krznnp8&#10;3HWtJoYmTCvuZthIMQbcSM7SuflIJHIxnAqTySBJ5hSWco5CRxkkovb3b5v146ZqJptXKcbq6MCS&#10;CDfGu0F8khUU5BII+b0BGenrUX2eFDsuriTYUO4Rzln2jHcLgdFz64xitcWxhUKVfeZ1DTmLdkYL&#10;c/hgcnqelPWKNZFjaWNC6s4i4UlW7EE/3snPf3rMzleJnywREedFOT5mSZIflCDgsRzx3P60gRFn&#10;jKyJlwivEEI2MNzHecY5GDxnGPWrrWzurSiWEOQu1EjaRQQDu+RR83BBHoT36lDDsdV80z85Xf8A&#10;LhRkMxJHOCVGPeqVr2KjJ9UUhZ8iN/ldYyC6PgfP35JPv79KiNvI2ZHjeCQAGXLKIto+h4PJP4j0&#10;rT2yRNa+Z5Tpuw6Pb5Mg7rknhvvADpzTLdZxI4cCQxrG26EZKtgZIwcgDpj8K3hBF+7fUyl86Rw0&#10;drJkEtHIqKSF6ZDZxkZ5x6+9NhubmLM+xFSWIh4tpJV1PyqecEZDZ+nWt5k8xmijUB45VMsb8MRn&#10;hgOmeOo60yOP99lY52kZi4wc4GMA8dgfShrlYpW6GIbq2KhftLqYp1f5zvdE4XcWJ5GC3T8sVc3H&#10;aCQIQpLOoXGQfu85+7gZ/OpHih2jykdgyARC5jHzuAOmRnOcnFMit7eRVO0tIQYW8mBQhdXKsw78&#10;BmBGe2RUSa5SHfoVCwVY5N1vKyGQmbeThSUHAzycZ4Ge/SnhkYnJhVnijaWCQgkpwcttJzjtz1FM&#10;MUcZ5VQJMxlkbBVycgdOo+779akeKK7kZXi81MY8pYf3aqFbA4XG0AEn0xz1q4SstSFzvYk863KD&#10;fcrLJLCCRI5UIpHQOy4T5VHI/wAaS3TzTGJLgW4aJyZpiWQbVJ5KAnB4/HHNPdQIsEGOYyt5TOwb&#10;J5AIBGfmznH1pkUQiuIfLmEe9wIY1mIBxtYMTnkBi4P0pNW1GozvqOiRFAYJHuKqZXWBVbYST1A6&#10;7ic885p7os8TxlzKodhCpAVWwQuEycnOSSOmOapoWVN8EssTAhNpkUskhwfXBYflgHFWjFcOSn+s&#10;RmIWN4cKRtA2n1IPPb8aStfUp3HlIJVYFpY4TM4cSOZCmAMcAfMcDnAGcVHOgEqEwF5HVP3YTMjP&#10;zwGB+6R3/DFPbezAfu7iSVF/1aBMLuAClj35PTioHClkzIECsrxeYSwOMbx19Py61o3ZWQo3GH54&#10;pfOjLr5DBkiIyEPBX5ugOOT70OPMgfDLC5V9sjRAIMk5V+OpPB+tObykeKQzxLEYRgL8q5QAMRkk&#10;nqOe5Y1I4cyEiVQ+OQeU5IyCM/e/xrJxvqbRn0ZVC7GLMjOJ49gTbyoUkenGSB07EVInkI01u00T&#10;/vjGSkm4qp5BOQD90Z7E0xUYFhtiRPtCgSySbRICu47fQHIHPvT4w6xurQ7cqhVl2sqMoYIdxGRk&#10;FuvH5VdOmyG2MjSOAMkSXDKUDNCkhbaO+OwyQPzx1p0aqVYyFVhbaUEjqVA53bgBxww/Kot9yqxm&#10;JpZnkcPFJGxDBFYyHYq4GAoPJPQAnOKrSXFwZYNmIxK6mVmiWQhB0UEMME7uvOPQ8VVR8ujJerNF&#10;bZbgRCOKRlP+rXu5wMA85J4z7dahis41Bx5zwmIku8zSBWGTnLE5AI4703EsZ+ZPLt4pFVAwJOSp&#10;wN2T1+bGfTpV1CNzCOQMpCuSYj8q7QOd3JGe/qKyT5tDNQ1uyjLZRFirDEbqTueVtxbayjA28EYQ&#10;7fTA9qa8ETsr+YkSi4VX2lS24YVVJB9X4J7kjrU80cTbEYO21v3qM52MRksZD/d7cHvQqARk/PCI&#10;nUuRMwKuDuyxB5zjOD2rbl0sKa94rNZwbGSNrXzJjjcYQAUGTjcW4PUY96hayhO5nCzyMzFChIYJ&#10;nrt7Hg/iRz66UUoXe0JAkidisUkBLBhxls9R1+tOBVArBiqmCRV2wHgnqxHfkY9sj60oR1uzaM1H&#10;Uwbm1hGAy5Kw4iaY4VmGNxKjnOM/1NOGmwK0ssEu3EoaKB52MwGBl8EbecDpz0z61sbPtIjdlgf9&#10;2GA8sMyngEn5uAQWyeckYxiozBsjZRLcKVlJaNiCpU8k4B6E556+wq6lJNClUjIx47bzWUK8gbbI&#10;jMHMeDlQDuY88AnPt15p6wBky+wSjyyVfl13KCoyuRjAA49a0Dar/o5yJJFZwFDMWjPOQeOR+fUU&#10;wGKMJD5uF/eNFFGwwBhdxxjOPmTj3BGa51BxCPKtUV/IXfKob5pQqsUbc4ZSSyjHQjjjvzniqTWS&#10;hgytHCpdXSKAYy2QCxJPPzEkjpnjpWk6mQJJIZhDIxZljnKM43AKEwf9kH8SPWmyPGkrLKr7DDE+&#10;1484DnaPwJH610adCZ1NdCg1pKVhV/squzMkRYqHOOWG0DJPzA56VDHAxaQos0sjxkNAkYeVuSO3&#10;oM9Oa0pYg5kVgEd4GSOQtkMpcblxnIP3uRx174p0rwu/mHO8rmMnI+QAA7h0zuH6CsBR11ZnR25C&#10;r5YxIzMiNGApkUE8oT1PXqPrmmsksREhNxFjcpbfiTJyT7D5cgfj24q5LFHJIibEUcybhtILYZSD&#10;kZHXnHryccU7aqrL5iLvkUm6ZZECuGGc4Xofm5+lF3axtGN9SnFOSsbz5JdSUkuju3HZnAxwrYUD&#10;HTnAqX7Q5Yb0izlEljmhXAwpJTI6tubv0xxnNWSkDgW4KsZGYRMcOsw5J4x1H+c4qaNUjPmmOOOR&#10;1U7yykqwQtl8e/GM9yKFpsOcEo3KvmjyGCIv70MOcnBHLEY/2QcenfNVN8wVgImQBVWAGHLRxhgW&#10;OAck4yM/zGRVxiA/lgOg3RrE+NqsdpGwkg8ZPUc8+1VCoVsbAVMbESpncw42gc8kgt0981utTlej&#10;0IfNSRp1C4lZSgWQ5+baCF5PBwV+uaUPHKzfdVyzK8SxByBgHaBnkD5uv/16tNGp2ownDSxFmjUF&#10;1Yk4xu7AYbkd8ChltI/s6v5YLISvnN8x24I2qB78+lZzgyWMjujIA7bY43ulSRUCjcMEFFbjGDzn&#10;jkYp7K5t33KCtyAJd0QLEqp6ZztPJ579e1TfJcIpwpjkKxh7shYyc7N/zdQDnPpjjkVEz26Z/eJt&#10;EZaaSQF1YE7WI5wAT0PpSSlLVmkUmtSGVQQWJIkid2jLhpCpJx0yN3A7+nGKqQW9vFGhuXUEoiyS&#10;N82GyANzFshcu+OvcVa+yWZabMOx5oAjvC6gNjLbVBbg5ZvTPeo18ssirFtZ5ULRvcbEDv1AI+Vs&#10;Y6ZFacq6kSZDcw2chkhMpG2SGS42zOrYEoZSdpGM7Tx0xjIIyKV4IJLlBJKkspnlOGJ3SFTwgGcc&#10;Lz74yalCQ3TMUdoo5FU+bbEAEYAIwQcNnJ/GiSANJbDG1zI2ZfNCqVMe0DYSeAWJJHzZHpxU2tJE&#10;wS6j0tLRZEMMa2cbO7ESkIWYnJb5RyS7HnGecUy2SCb94Jpm3kiUFwhUc5K4HO7dg85wDmrEwcQk&#10;LFC/ln5ZorhZAhGGGXB5IGO9UpUUyRSHyxIkhuBc3kauylmCALwuG2SMpxzg59a1SbHNxjsDwCKM&#10;KhcmEsByzPtJx8pyOcfdBzio0iuFGY2t0eSQKQ6bQT0JIJO0KcZye/ep4UUI+H8lEVSA85UA7h69&#10;Ogx7HjvU0VpjzJIGe6WNWcOmCQCxz8o+9ydoHXjNbQTSsZRet2Zojne1jlLcpA0ixx7pDuxu2ZH3&#10;geme+am/0hIoVfyhKYCfJQOQSeEBDgYwAMjsT1xydIW4tzCySzMsbh4zFKQpfGMgdwMEcenuaikS&#10;WTbF5lwzIH3pGAEdMfMpBGcZxyPT6inUVthytbQpzPdlpWmlh8s7lhCKQirsXcGwfmHDZJ7DGOMl&#10;2blZLeRJGhe2QMHiYqyuSMgZ6Eg8Z9RU7RfZGVj5aRxJhkLszFEUEqFBz0HGB379KsImXgG9XYLG&#10;Y4JZC42ngDk8AEhx/jUp3Oaa10KFrNMC0Mkk5Ec0eDcMsYkO1T5iAMfl3MykHB3Docgm+r7clGSM&#10;NCyRu0IZlbqx46cZ49xSmYtGpBjUDa0oZlYlWB+bp0JXOe2RShppYxGz2+CSGVYyWAGQeo45GePb&#10;ntVrsQNy4jZUiBKsF+8QdpVmycr97OOGI4b8xZA6oJ1ERBV1leUhVIUHkLzj1B9etSYW6N1cyghp&#10;yWivCikDqQPl4AIJ4HY4qMssg823CGNrja4Zc7Wx1yTwDhsV0Ri2jXTlshiXiSxjzHjIWUx745dz&#10;I3AAxkcklRtPY0BUmxjzTPuZEzCGAYgguAeOAcf/AK6QtMHXzY5XcrFvMgJCnojEE5HyjGPQD0p0&#10;dtbmN4TBFJuaQyxhThnfBwyE4OeT+NY8kkxpMfczW+BNiRcsysPO2scNtAyFHOAo9+tRLIjqm1Xj&#10;HmH5toAQBjggYxnODzycipPLMfzrayfOQYI1mUlkIBUjntnp0796aqwGSVGSeBjMN0jLlXk3AZVc&#10;jHGT6YU9+K2g7MrluLP8sYkVZHUnLBnCBl2EENkYI56ew9KWNES4tzE8ySLhmVIdwUnacsueSBkc&#10;+v51hbK/mQyyqWjIYeaBwuFBKKX52s/bBx2qZIId0aPc3Ll3YGPzvvNxgYPcEDGex9K355LYh+4y&#10;o7QxSIEkhBZJmckAgsHHmdMYGTyeuc96sLAUEyZVVfyhGsm0KxYsGIZucAOvy55HbioZ7WOOWJov&#10;MdxG6hnkYKCyMSPukHkEZ/h69qkjtHRFjeYbEGbhGIkiB64GRu29Oew7daJSciFK8tSRI4uECpMz&#10;qreQ7hyEAIJHoSWwKQQNIfMhUqXdS4aQ5BJBzt3c8ZA/E9Ki2qZA2wCFin2j95jYzqQoyM5JI46e&#10;oPFRCIvJGQ2NqhFaS4cgNzkYxtA+VRuJ6nGO9c6+OzNFJRV0aaKwRZNjZyUyfmKn5QSeeRkjn2NR&#10;KXTy824Z4xt2ww7Wyw42nPA4x361nwrKywSAxyQvG6kJlJFPzgAZ7kjvnoMdc1NJEWMIRHhUAsGE&#10;xYhDlSdoOQMqw5weM+hq/Z3dzmlJltVxBC72gaZwySbThy2WzjI9Mck/zqmonm80OLgFQUAbaWkd&#10;jgEjptC4XH+yTmrMPmCAFGe4hMi+eYwVeEdPmYn7vXpzzmooZypuCCjMsagui7Nw4JVRk7Wxj8AK&#10;vlVtAhdshjhMit5JkMGEWMCRCzLn7xJ6jBzkdQKjkaQBI2WWMSwr5UZRTlScA5PAG05BwelEcrxG&#10;OGdVJYhj5c+0bwAMISfl5I46LxyaYt3I8e3y5reSNyrtbuVDswjZtv7wkjcAQDgbt2O1YSXvWRrK&#10;DSOd1zSoNetZoSvkvbyi4We7gVnhZFYQuSinGCxAB4yefWvCNW0HXvDtp57yXV5p730a3n2VhFOh&#10;aZSzLcBwU2hASv8AvbRnGfoySULJCwkkiiTLFPtG0F3A3cKdrpwpw2dvPQ81j6tdw+WIfJuLpppQ&#10;siWtusjQ7VLBmDjATjGcHn6ivVwuLlQVnqjkr4ZV0fPlr4ijuYLpvMt76Kfz4kQCIxyxxqQFfKkl&#10;PnUZwcbgCB0r03T9YaaUzsq/6QUhR7aeCExnkAIzlQ5USZ24OecdcHn/ABF4aS8+2XlhPHBbpK8t&#10;vZGfaA7eWhGScFseWSMLzkjqc8THdPpeqJbyQvaSrbM0NrJZtIxB+f8AdluRkoXyeMDA4r0HjIPY&#10;8Ktgpw0Z9K2Oq4S1iSNM7EHkzS+VlWPzFmUZZhjPb2xmu90/UpZPLMty8csiIu7zFGwHC5XccE4I&#10;GTkZ7c180W3iL7JP9qXE8lhbecywQqzxgSM+JAvLEyFsBhyBtBxXp+heIrJ2SyhvYpNQso3S4kgu&#10;Y3cuEEjAsPmXKyFgGG7ZnJrajWurHJ7FU3e57XazlYnnZblUldN3mScFhh1XKnAOQv1PXitaDUCj&#10;MqsscSLIpBiAO1snC5HykcZP1Hc15murJvM6LLPKBIkq2i+YEaMEqGz0Oxt3phwScmrVvqiPItuh&#10;ldVuSYwIyyxNguQ529CMDDcdAOaJSTeppzSTSR6kl0qT5dGg8kSxmOaAo4OVOAD05A59/wAa0bUt&#10;cW8KBVEflIR5jqxZNo5UqTgnpj/ZINcSLmK3kt5fNWSab50j8wyEAqpUqN/zMRuyhHHXrWzDIJFE&#10;b7wJnVpYTuUA4yQG9NxB9PXrWlKN3Y3VRtXOqW9aMRlRmMLG0U0cwV8tgHr0xyfzFX4ZF8sScojT&#10;FcCfJVSc43becgjsencc1gJsuYVJuQiKUdniuRGxIKjG3+PkqcDPHtVpNqocGRy0gI8+VgQFYFQu&#10;T228EHoAOldUPdYnUNZHDqtwr7D5ZHmqmWKkBuE78Z7dQalKRuUkRbxDOrCACFyoLEk9sMOCT1xn&#10;jk1Str1YUlVlhlhNsyxy3EQkBc8FgxzhsdPT2q8zxpJiWPZcKpBaQlCI1GHBXPXLdRxzWrV3YIys&#10;yYuXJbYZXWQeVD5u0+Zu9SfY/KfarTPMQruBIVhO5SQQWUg4IH3j8y/ljpVMSRysGLx+ajsPL2ZY&#10;FSACM+zf+PU9nIfLPGsTFFG4ghSDhkwTkgjjjjpntWc1roabq5meKb7yLeO3+0qg+0hCsjkEEhWY&#10;AZG7pyPQE9KxNGtJbOylup7V83U5NvbI6hEjYqBnJ6HIwFz94HpmsLVL7+2NWs4Irp5re5BVZIJg&#10;6pAqD5kDAkE7wPoR7Cu+t0+y2wt1RDCltlI1gOyPB+XJA6DuPcdqIw0OeWlQfFGVuCUQs0Ycuqsx&#10;DRpliWUYyMAfnViPY26UiOFWjKrHNmRVJyCuCfmU8DGcn15pXDtiLyiX89+r/ISclTgDoAwz9Pxq&#10;xGbVfM/dsksQZmWOZsFk24+XOPvAnt97nIrGaSZvCKerKc2Ik4fHlpGfMYBVGGHHJypOSOc1ZEwA&#10;2SJ8ikSN5nO05yM4PzDhgAP8KsAr5nkoZnWZmXG7cqgHd8v8snj0qooIjjmXMaNOZD5wGNuSuVY8&#10;qBg/iO3Oc3Z6M0S7CXMnnRq7ygJHIT5ixghkwASoJBA2njvwcVDEUlCyTNBIYWlaMm4Ctkjn5cYA&#10;wQPx4qLa8UH2hZsOxCqJWAL4wd3JyODkfWnxFJkWcypIuwmIRExptXb2B6HHOfWuSULu6FOT3uTx&#10;ELI4USSxYGwQksxQZJC5Hygrggnr3q4qlJFEUk0CgiXE0EboQ+SQTj7xyMn6YxVCQJC7s3mokIy+&#10;xlKiNSDnOc9Dn2FakKoVyyZ3TFGnLhQXLEFM+gJPHbFU4qxKqWY91QKAXjYOqIxBbZvzgDyz3B/P&#10;NK+xGD7LiO2YOQzS7gSAeBhfmGQMdh71YcxWlvcBvNjnkgWXely0giCjG4HktzswB6Ec5pspKyPG&#10;6L58czK7ruDlQAMHJG3p3555rSlTTK50ymdqDZ5u/wAhi7O9xhsZJ6Y3EZOOeMHA6Ug2JxGsqyiX&#10;IQKAHVRgKQ3QgkjjGcUyS58wlBsDzK6wqzRiRvLEe/5M7gv71OoxnGeoqykguHYSImyOQEP8xGBn&#10;uOmMHj61c6VnZEuaTJGWbbMF/cqA/wBmQJu2HIwWPoRntnkenMyLB5W6V2UMAzpbMyBnCgnGWyP4&#10;gAfb1qXG6MiOdDbkMZEjJxwoPHpyc/limsrbH2wY81SJJJLjKYU5HBGQOF474OTziqhC0QcpbJDJ&#10;0W4jcKLiL92qiYhQ6qQm8/eyuMkZ655qOFykvIuEZXjYortHtbJIHmLxk7fXPc0xJXJQPJFLG91G&#10;kbQIWRnyBgHuCSM54+b0qSIzXAEwhmnhZAI2juEVRKMHgk/McHHHrVNWdgi22Tou3EuHlYLGiqoO&#10;XIOcErzyQOB6e9McLbI0jQv9ntpnmmRSiMCVPUknhX9PpU80D/NsjaWdCWtZwpjUsGBVCQwIxtz0&#10;JPrjiomWOOaRTsLFGaZSuFK8Ekg4wRj/ADxSHq2Sy5tTLDKPKEMgaSOQuGBwBg9dpUoPrk561Rll&#10;IlPl4OZ0XzZLhWIBVWOxQ+e/t3FT+a6gKBPE6TxhZklySduQ55JC54579qhDWymQSBPJypaSRlCB&#10;dpJbzOgGR+a9DTtfYtW6l0eXOkoVpNwQoo2BlJOQysGGCpyRge3SpyzxrGY8ukzumxQAiNHglj35&#10;OOP/AK9VDBlLi2eHzI5IQksbRlndWzwGJAzjoevWppYQZ2ibdKoCqwkwquxyBtJHTdjk5zyM96h0&#10;0zOc+XYUwkzSPKEtyyBWuNwAlyCwH3eeT1P8qUbY/Ke3WVJZHOxzCVMLFirE5Ay3U8ZHQj3XcYYm&#10;kVonV7qOJoyCEjjJccADGcgjGf4T6VIgaNn3zSBWwI2GT5aHGMddzZJP0+lEYtN3NKNSMtBsjMx8&#10;uVn86AMkewlnBAZRgsvUKOnIFKt1JDKqtvGHKyNJArtINpAyCvysOpwAMgelTyJB80LwFIpndZJC&#10;4KMHGRgD8eOOuOaYkaSKs8agRPCn71/miXjPDf3Qfw/OqNJtdAyZlDAP5hctHKIQ4G1chnVeo5Ix&#10;3A71YEWYmcRQziZ1jjJUKrLzkqD91gQT9ARREoiBMEMjJAzPOYw0srAZJBzyONxHXHbpU7BCt1E6&#10;u8SbXuXVpN7AqWAQBSQ2UCg/xc5GOrVr6mabWwxTKLYxtL9pYxE3Ei2bfO6gHC4yRwgwfoDVWWCN&#10;nlEskcTqzHcGAdBgctxx1wa0AkeJ5LiSECFJTsMBYHHRQ3ZsH26Hnmol8l1lzI8imRA/nwY25Lcc&#10;jocHOOwHaqcYRQ3VtoyHZFGRLvLBN0cSyHc0agfw7Tk8kj86QRJLNIs0MpKFk+0zXG5NmcDnsSep&#10;/pVguUi3hzETGWuMcBXUKXRlwc4JIyPQ1Wt5JHaWUK0dowKToyeU5KuykHK8DGCGGdw6cGqi1sjK&#10;ST1JxHJPCI1hMReMDMzLvBznG09844PrVi4zmEy+ZH5iGQDytocZI3Egc8547YFVI47iaOMuJDHL&#10;tkE5PliXDgK4OclQ2OOh6HpUmI7nypJ1ijMAJj825JVSdwZygGAcEc56E8jvonZ3CGmgpk2wrLFj&#10;yyieVuXj5SQwCk9eDx7D0qiJMKwZcYUMscuVIBIG0c5I9x7VPdvjcVcD5YzEPKH3tuCGxkkEcj8K&#10;iEnlY/dq5bzC7r852cEbBj3H58VLkkbSVkLAxKHzpSUJQCWYFHC9MZY4BwuB9fpT0lZ7fyWWMpLG&#10;gdEwJHLjJAbqMA59McDNRKsTzjY7t5jQPKeCiFBguOeCeePXFaADlpHkaWdcspEkLSMOQeq9PlAw&#10;R2AFVGXVEJ3VyQJNOLmYStJcThi88cYDFsdcYIBGSemPXimCNgztiPBgAWYRkEo2SMgjHHJyfYVH&#10;+7D3MZMssiOQEhnYM5B2gjPIBAOOg61P+7RZjhgksjmTcNxAH3SR/EFLsMDpgcmt4TVwctLMrP5q&#10;zeY6IJGLKqxx4kIBJ52jJzkjP1qEqgSIMJHtsAxMkxUKDuXacrljwD1/OrJlWC2McoEaSByJXm6B&#10;yAuc85Jx7/jRLtYxb5JGji2qzTMW+Yjbj25HHoMd60lK60Oad3sYOViZJGlYlZT+7ibKO/JI56nH&#10;f0zimXtlbT+WJCwlRGJyRIA3bgj5lxgfMD196vGPO1EMQjMTBY9xDjG3cec7iCwGe9W7SMNuaSWY&#10;ILyUrIFKB9u5QsgZM443ZGM4AHUmslUtKzFC9tTzDxZ4dk3i4Cai0cskZuotLuFUhBhyyhcKhAAw&#10;F6HHHr8/614Mmtjcvbn7PrM9u0qWikofPOANh+bOAASwB56gmvtlo7mcGSKaTUJUtE8yUO7j5UIQ&#10;Y52oFVBxkYwB3rK1Xw5Y3ckUrR6et4DCJAFKrHGqgDePusgwPlxnJzjvWsnGUbm6lE+MtC8eal4c&#10;1S20O8F9p+FWKC01O4cXDWyDe5RSB820lixJba3bivp/QPFel6rbwTpebTJsV97YcjOAuCMgZI9+&#10;a8x8YfDiGWeORYdQitjC/kgusqtMwJO3ILENu+bHRVAB615TcWPiXwnqGpX1vc2baJdSwxR2i3Ja&#10;WOVFVpSUHOzhsOTgHge5CNNx1ZEt9D7TMENndOZrb7G1rcK0qiLy4y7uw5BUAuxDZJ+bIANaVkxk&#10;hkfylNr8xlONwVeQ7M3f7qt9fTFfNvhH4mwWm5tYmcWcksrLqMRk3yP5hZmkDAckkNyCwxu7nHvv&#10;h3WbTWbD7TbmC2kKRebCS0kvltwuPmwuQuc9cMTisp0orYk6iA+VHdOrszzbXjkjTzWLZQAL83yH&#10;YpGQOcnOck1o/NL5qySs8aXMssiMu0oXIJGFOFAKkDgfdI6VjRyvcW8K73EtzGWhSVUETrtHDNjI&#10;25698CrJitZZLR1nzdh1BwuCkuwHseu2TuO/fmkoX0ElZ3NBbiJY2mjld4vKEjm6XMcLFFDqArHA&#10;A67cggZpWWYKbd5DEZCCrww+WAABlTh/mOVLZwvDAdiTSs32LCiwxk26s8nlnDRKcbQBkhhgdv61&#10;dbyZFkWXyo3e7UXQmgVcrtXyn8wHK/M0ilcAfKDk5wLjRsZSfvE8Y3mHc1ug3AFo4SwKjJG0ZGTk&#10;kZzx79KgnAk2P/pW1Ztsot3VXIbKBdzKcAswxjHzADOMin24BMck7GGOQKVLSfNGyMMkFTyCBjAx&#10;z7GqF1kbipBc3MixqWHmhOQM54CkfMAORnnpVunbY0ckldjArARviNpY9yrNOuWI3DcvscBfYkCn&#10;JMoyYU3gwKytFyhyW24cjGDtxx6DtilRPLZmmicSiUiKOItGxRJNoUMRnd6jGDz2Oam3OAbQzwCG&#10;1mkMhjtAyjgAbyRuK7SGAHAx9SeapBozc+ZFcOrHYwheXaiiOUHJbBwpGffpnpTzHOkKspSJowAr&#10;xQlgG5IO08EcHg96kjC/N9tZpi7bvLnIcknC4AJJYZIx2HQCnyTojbXTOxRGJFgYJHIN/DHqAQhA&#10;z14rNJp2M9biS2ohZw0lyZI5pg1vJGyuSCAV2nHO3IxjHHFQbg0RJKZVFby3TClM8Zx0JGeR+VEN&#10;vHCYFjWY28SL5cc91JI424HMjMTk7e+c5Oc1ZTEfkndFu8vNyFTBiYcqSB2OT0J5U+tdcEpOwlOV&#10;7JmTHaokTPDFKIpHkdUiU5MhLMzkEYPPI3cc9Kd5ErLG0SkbpFPm3se35fnLZQAHqFIPTnODVuVl&#10;imK+aZrkLvWOdHLLJwAMHg5GTx2xnB4p8jYBZGdI1bJGd5IcHA578HgccitJc0TpjdrUrDzkMis0&#10;853KZBBChJABJIXbuHDZJz0XOBTxH84fJD3P+rklGdp2kr1GF9Px5qpcyRRBWO/zYy7iKNyrSKSe&#10;PdsY60yOUEWrs2yCPaMiXYpdgqkkk5IJAwMnHQe+fO3qZTgXow6qJCf3qwBhMzbdrkDJ68YOCCfS&#10;hZp5y6ZYB4UBWEMqAbcl2HIwWAPPc/SqksIl8rJZlC5DJKyszHuB1IY5475Haot0EsaRs1vcR3Uj&#10;LGrZZpV24ycgnBwR83ynp1IrWnV1szl9inO7Rv4jYS+bG8b5IKCHcxcZyOBz07GrhlIZGkaCFlI+&#10;beRH16bcAt1Xkdz71hxyC32ySs+wzfPJsABDkALtPQbjz9a0IZSXBSVQU3O6LJiRGyCQygYThuAD&#10;jA4r06coxV0U4Ri7tFqWXe0DBsOz7IJJY9zcoRgEjG7HP51F9oaLBddgSMOpIyAApBwRxgBcnNN8&#10;wKI2lkTYjLmWUqB5mV2tuY8bQevpVPYZ5HmdBJLDEu8yKpCqA2T93gnByAeg7VyVqzJupaouhXMc&#10;L4PmPEoCKw8plxnIJyDwc/gO9Nnc74iVCxqqNcLGACsZJK4ycDg9vSqyMwYM1vFBHOpaC4imcNMR&#10;wQflxkDHCgnnnqKRGMbGMSfLCJXZLeBpJJAckE8ZAHPHPNc0ajbszWMFuxB5VzCDbmO8Vy28wbRt&#10;DYzgg8n5jnHPXvTpuYHZhEJiysJPODHLNhBwOBlgPXk1MI2aSIrExZ3DIzIXZcADnLcEqCOBxjnv&#10;Too8mRERNm0AGO5UEqcAsoJ5GWGR1G3IHetp1LxshO0ZFFreJZ/N8uMTRq7hokIL4LAlSRzzvGPf&#10;3pYAokHyzPtABjlfawABX5SRwQRk989eKtTRIxRvNI3qyosoO4kgEFMHAORjkc46d6njt8TMmECq&#10;7lROhJVlHbB5OVJ/H1rBQcnqW5tKxSciSOE7SW5IMKFHIBUMQWOepYE9OcjjirUEWYrfzJGVoSiy&#10;tFBgHauGKDJBXdngtzgUiTb4RNH9oXzbWJijjeMNgkKAeCMdumfqKk8tIXCx52Q3JQXEKmNGAJ3F&#10;kHCk8Ek85zXRGlpZGEqgjzeWyS/6Sc4SFp2Ks2SG+cJwrbV24z261UW2VFti8LJMtuCZEhITbgYy&#10;C2QDknPfPPFWfIQGQ7Z7cgh2eE4XPtng56+o9ajjMkbLEnlJKUDzwRy4cNzwwx94fLnkj0JzWqpJ&#10;MwlKLZVltUCyKjNsdy4DwlV34wTx95cg47flmmFi4SIISqIwSeQ4LRBTkqAPvA7eT+dTXVuCkLrc&#10;xIyTiXLhpGADODggDg/MoP8AD9ARTUSNBBDZiA2z8So9y7uG2/OeeDnoB2GaKluXQ0hyRhoJPmR7&#10;h0dV3ENIYwELrkjAwBgYPX86IZndrZIlePDgRNAN6MAcc5OWIxgj1FWjEIy5ZNrhgGkdTyONuCfY&#10;DPbnpTZTiRSguRiMKxiYlW4K5IPIIIyD1rzHJ3sxKUnqiqWVtqXJidwQCUdsEjaMKhYnACkZ9T3q&#10;JIAhTDyEwIyuhbKg4HzEA8jLHr3PtVswrOZ2UO5hiRXRFIkHAPQdc7ck8ckinRD96CkZbfCrJePl&#10;UT5wQoXIy23I9R37VcY8x0zmuQJFYRxlGMZzmHagBaTB6n+6QQcHuKgRVjAjkQMqRDyXYEsDtILE&#10;Ht7e/HHS98rRGFX3NcMQl4rlCWHP1wQOT35qu8tt89sQrTeYJHgtrra6DI2tyeF3BhgcEAjHq4xT&#10;lYxjU5noUvNjnYwIsbFJJPMiljKKFDHcvygfMWA+vHtU1upQ25mKSIkSm5NtFlXYkE7QWxjbk8nr&#10;1phuIvJhliaN5ZoQ0am52EICpVyQcFRkcjn5sGpGaOOPbJa6lcOzZMvl7oo1JUEkhuFGWGW9cYzz&#10;W/LZaEOok7MWI2Sspmad43jCmaBQzFmIOSC3JGMe3PXFWkWQSPC6Tusqq8ZnhLyABR78BQvT8fWo&#10;7aVrZJWLbJhJ+4JVSqKcgFs/eGOo/DmnfKjTJLLmGJdse+TcQpB24YDDAcjHGMdOlUmkJ67MRfNM&#10;R8lLmYIy/akbcrIzBsA4+8SQOCcYFNS4nS7fCJB5EUZlEsa+WU3L/AGyybiODj7pOKkjIiuHixKG&#10;ZC6yCQsd5KqVxu5wpzg8Dg1nTIqQRRW5t7eOOYtCShYibcSwx1dQScgnvRVnzIuKktiNp7g+dIsS&#10;yO0z7Y45CowFGMndjgBscDqKIyrbfNhPlzFvMUBS0kYUEcp0JLbQOvHJ71RJRthfI8ydd9vcOWZG&#10;xnaCuRkEYOD3PatGyMEhiaECAb2YTM7KsThdwzgEnnjj1A6VzpRvdExk1KzFysO91YBwrMXSEElS&#10;MqAc4Jznk+mOKUpKZAY2XY0aJxcE72LZK7cY6BcEepzinh/Ife+y1dHU26uQQZc8Nj+9gj88c1Wg&#10;jRYwiqwDXG52uJCwkYk8AEZyflxz1HXFU/dNVvoIPL8oy+TCkUbhbdxaEFzgnBOM7txfgn7pp0m2&#10;aJiyF2M4Mc7oWjCKrhgylc8kAg56g1HOyqzRzSRQu8au7RqYyGyep5GTxn6mmII28ry5EFsUPlES&#10;Els4YYAOQrHt9evSok7s1bote8ffqRGN7OSNVj+VjGd7RYYyD5hyMYKdew6H1tL5kwLEFQiLJOzS&#10;jBAYA5GeR83TqcdDiqkrOZI2YpHCBLMB9l2Fy2dxwq4xlTgdOD0NLCjbkVl/f4ZmVowJASwwQVOQ&#10;MEkDJ6/WvLSsjiej0CPhg6yrIVuG8wpIZAWJGNpOCo5zggEcdKIY2kEcQkkRjliwJWVznAbByMYG&#10;ORzipLV8xxtIssEatKkZncFHLYByM85GDxzgHnimRkJKgcF5y4VDcxoWZyGDLGD0CqxIxyADjkV0&#10;pW0Rz3jJX7j4wh2xkID8xjVXIZgAAfl9OVOMcZpNoMsayOkoRmLXIIkBYAAMxB3Z7bSOrZ4xTiFn&#10;Ks8hZJk3uY1LNJGVVRg7jngHpj35BNMVFZEhSONpY1TcGTeAWJBwAOcDd78012IhyU5WjsWIhKyy&#10;Ruixq25HdCDhcgk7icgHPGBnH5VIwZRHkOrExhCkZBA2ndyfUg4PIww78VCCySRkPbbZfLitZg6q&#10;oD4Ck7uOrAduo5qLaAk43TQxJ5aebnKAHlRx0HqD1zScb7nQ5WLkUDYlC5aCC2B8ozF1CHaDncSW&#10;XLe/U9qAVCxK4KlEKoI2LZboSF7nAHvUKoqmWN5pHZQ3lyhmKsOeUyOmPX17VK0UnMfls8vnoFE0&#10;KqSMHDEL3wcZPTcCaiyWo7t9Bq+WpiZkEhlileLOQjbD7jl8endqt5jh2qLdUZHI8yRmQ87gQgPy&#10;kFkPHXk1EtvJcSeUqeYzo28wwF8quS2cfdOATnpUTMkkbG0Xz4zGrQtZnc7oWYjJI453c5xyeaq3&#10;cFzXuyyAUt08pR5olCjMRVVBxxknDc8euTzU6TLMFjIbmZiY0UeYQcBiADyCF4J4FQruVHKLHtw2&#10;wMTKhjB+YBMjnGe/U5qWKOSSBZNk8ahlCyBN5JIGMKh7kfp04ql7pas9xyMsrxq8qKzOI5HhAEgK&#10;4yQrHnHy9feovlETgI6nyyZgLoF0OR8pK9DzjI4HY1Nvik2oqCSMnzCsWAoyDnaRwDntxTWeMuHM&#10;i2zvCr7pSiKi4Chmz1PI4+vrVxk27MThcaggRkKqV2xJ5aTzM6BVAGeScPhevXqe9BBMe0N8gYNB&#10;K3zkgjkN6nJb8qVU2hFUyjfAN6lQEJJB+6G5HXmmIP8AWSoUDrEFZkJ3KWDHaFx2B655IrQiT5VY&#10;tzGPCRG2RIpeZNrliTszhVxk49R6n2qQhuFAR3ZlK/utrAbT909R3Hviq0rRvJHMkis9vG6Mhkdd&#10;h6ksoADEELz6EAdTTQgBAhGMnC4AKZPVsH09M9vwqJRb2CMtbEhVHGxl81DGm9SxYAEY/HGOg6Em&#10;muBuuECsBCWWXyzsVdpU468N0bPfNNUFpQWYySQpny9mHJCA4IyQCeD+tNfy5flG14clmwQVU/KS&#10;AwOfXjFKOli2yVNrqwEu1INyoQvmFCFAX5jz0Jyfc+tWWCFIWXy8KoKoG2KxOApHHHGRjHbrUceZ&#10;QGLvKzSOU+YhTsI4JB47/Xaaj3AqSZ0SI7Xys7FnkwQQOOF4QY9c8VUtib9Cys7My/IN7EsqXEYB&#10;G0qORnpwDj8e9MUjzImwEAgKhN2S5AGRz/njrUQw8g+QIjEGFZJcklsnJXGMrgdatvGpEY3RyMqM&#10;P35AU8gAnj5WJB5HTNRz2QWb3FlXfPAisFG8bQ7IQxYIF2sCAD68ccA96bFMsISUPblShkPkzDaQ&#10;/wAyncvBGGHHue9KVEe2SLeyDI8pwSgfAJ+QHJOR29jjJqNVEMGyMSTkKh2SZcNH8pwSTknPr3P0&#10;rRSTGvMeGhk3blcAkK6zDlWB52knqRnBHPSnMuX8lPNQuhZpVdQ6HaMMVOQfm4/D3qukqSiEiSVj&#10;JCZYzvUIm7AycdTz29alBVY4ZdgXdbM6eTIsgKHGOVOCSDwO2aOZBtsSotujR7JYmdYyssSpyOAB&#10;sctnH3uMfQ0xGZPIO+Y+b8zK6LliA2F3AdBnp1+UZp8ZleSNWdwpkj8uKDqDkMucY7FflPWo4HcL&#10;kIWCKWXzCGZn+UZDA4GR147+1Z3cnoNNdC0OWjUbjDIWZJrdSRgbT0Jyc8knHQ4xxSlWlUDMsZ3R&#10;hwuAuSvJBJPcNkZxxTJv3/lxLmQLDsnV8lnzlR8xGAAAMg5POe+KVPLEarGqqogC7SMEIACAcHtj&#10;H19a1HJroWSNqtlAcMRE7EFSzIc5Hqd3fpilSQAq6EFI1JJXKKSAMH3GR2qPMjwmIzWxd42OyJvM&#10;AXKhCSTyCFP69qkgEf2ZpUmjw0mwLtLqAACxHoAR0z6e9BorPQRPNn3swgkLMRKUVN7SYGeB0Uhy&#10;cdPSo2kLPHH5hQrMwSPy25kbjOMcHjnrUsjsVkZY1luQD5UUkqR5bb3OCQCe+KRly7ZjlQCJyzSK&#10;oG3uGzyPvEj059a0h2MpJdCYIzSOiqQFJLJtLGNMYRiQORye34dKTCrsaKeB5CA6Icl+rKCwwODh&#10;h+FRx4LsskcUgZcrkMJlYHcfLUEZfHTkdacDEhSQMjOIkUP9mWNnIy21m53YZic+/rTTtoCXQmib&#10;yirIykLIpUOoByoOVHtnv6CpYIWl8sNhTMpUOIwVLdNwycjPOTz04wKhdigaTylkVQ7Dc3mEDjKq&#10;o+Zj14HPpT2CKybV/fyxgsIxuLAgkAAd+D3qJSux3YJLJKEMMbmKa2LK5iyFbBBHGSVGD+ZpFCCR&#10;WIAlZ2WNmbnKgHHsOenuKSFFkMg+6zvGZUaDczKeGwCR6DqeTmnRyOY4GdQZFdiWkjCZXcOnpnkc&#10;+nfvIvUm8xgpDgYOWaNyQoQcnp15xnJ/CngRjdvkkBTcztCpCEKNxP57vypFk8tnVBGiYRnS2k+Q&#10;qOV3c8jGT6g+1OMibDvYxEp87AbHJBUJg5PBIPBBrOUraI2jJPQepEsjt5hZY8BF27SpxkkkDJBB&#10;H5VGzK58hop4xKQoTdsZQGHzMM4KnHAPt3FSMkWVeUpIhyI2dxkkkg89O/Q+lQklmZoyAzDJmEW5&#10;Sw6Zxxk44HsKlNtlCmKQK0r/AClo1MESW4cg7CS2Bkt94/KeABx1qVDLtfzcGO4lPyugVxgLjBB5&#10;x698YqMssu8tkKSyzFACVG057fL/APXpFykYkRtjCQo0kSFVYbgOMkZJHfoDzzXRDRik7InjES7W&#10;Qz/vCX80LvI29SVzx0zjHcYqWPZ5ahcxMGYqrRly+MDAJPy5DFuSelRktI2Y1QmFdyBcZDnJwO2Q&#10;Cue3WlEMjIdrSsj4DxrjIQFjlSRx2OPb2FaOSRCs3dkofJYLGMtGPLGCyKQVycA4Ht2+bFKcAmYK&#10;2SjgQsA8bFslto7EgfpQ8wZjJJMjHyNoKrhwGxkrg8g+vvTJDl2I+4Au9TABHG3zdTtztJK9+3HW&#10;pvFlqwWpjJVWDqkkwQxCQMqsxwdp6ZIxzVsSHHmBpAxUGNMIWB5znnB/xqtJtLIrgvlQzsgUKFBG&#10;OnJOcD171IWSGIPK0YAyG8wuq7mIK/dbg9vxJ61jNroW2mrD9zo2/DKG+RZXUZLZBPBIyMcj6GkI&#10;lRx92JPKjaVcIUztDE/K3XkfTBFRNteJo/MjkdwAQ0ZWMqSA+UJOOvfmp0VAxk805mYExLAQzH5c&#10;BQCSeeCR6iqi7rQ55O70GblYxnejMoZ4lVQQzK2eCBngH/62alBZ5cp5pC7HmDgnaScjHpwOvXNL&#10;CZI2UxzMJQ4aMvFvIKnJJAOG4zjpjrzUgDv82XZjGQrnBLZB/h79RxQ33LVpKwLLMC7uwHlqCqsc&#10;KjA8sMc8/L+XvTlJk3fvTEmCMxNkHPAO7r0yfqMZo3BC0eS5jP8AqtmGCnJAP45x+AqMSAmb5nid&#10;I2AS8Xyt5ORjJ7ZB5PGDkcVCnd2M2rDvPeRoic8L+83glsDaex64wce3GOlPUFXViyiMICHb5WZu&#10;M8nvzx14BqF0wsaoFKsB5gFwSWRSM4PGRgrz6DFSso5PnYDBgPm4xwAAhOB+I9a35vcswW5KJVLv&#10;KkmFRgHkjy2DtAA6ccCon3Ybcu50UBUeHLBjgOuN3B4YfhQZFd2kkeEIMI0fkruEhweSDwNp+7jo&#10;c5pobEjuysdwdfKC7iyrlht2jqAc+vArJxTdzTew9JUG1JZoWZdm/wDeFSz8qQHPDNkjjOR6c1Zj&#10;I3Ou2Py1xsRV+cErk7/fJPA/rUAMnlpKHLbXDuXUJscAruweGOV6DgYpyIdi7YwzhlWNjIWZ2AwM&#10;k8livOfrWsbJalJJFgxxNJCWVUPm7mViAzKRgk4OCcFsA+nagDOVQM4Xywy5ywLcZOe5IOPoaZiJ&#10;kfYmYiVEqkBWZ2b5snOMgHke1Rq8ckr7UAUlFkWBPnbaSX6HhgST171D1YNXVicAMZSruqgszbnT&#10;DZYDkZHc9PT6UwA7gCAdilySoYDkc/eycH+dN3SFHkkMbbFG4ROTnocZHUEEZ/EU8EhnZygaFwFd&#10;VKbTwcZ5AxxznvxRdGKTewoX5GdpdsW4EMrcFCM4+nPP09KfFIrHBeYMpjaOVGX5ht557HnP4Um6&#10;OJSZnRySogAIBVc42qTxnBHXripGXYcFXaOZCzFDhnZSpAPPJ+UkYHY84xT5mUm4xKxxcAwM2WYN&#10;8jz7C8Y25br0G5efepVdjwG8oSOiyRO6qSCQehOQcEEj9M0/zEOBJOpVGP7t3x820fMeeQQKTa6n&#10;cWMkShmcSvuJc4wqge4xzyaXqDm2MUQuMELKwXc6CXO0qpyB16Lnvjk1LAiyeU0X2ZjcOhjfhd64&#10;wGD564J5PAzn1pCRtlT7keHAkHykDHBGR8ozzyOMUrIyCN2QmSMBvNlXLuoBIHuAAcGtE4o2jq9S&#10;UZTayiNZCHAjl4JXlVIyOmQe3BqMARrIhEe5wSzDdGCcHdyDlfl9DnvTopAAxTyyzSFmZEZMdD8w&#10;PJwR1/SpHZW2q6B45AN4wWzgY69QQO/tWasxNIQjDFMbQP78pDnjHzZ5IIP5etRhpY0PkwysQp2b&#10;cMjLnIyR1X26/WpPlVZJJF8yREKny/vEjHTnk9fxppdkKqjohKMEeaEleMDJG7gjOB7mtkrCaurA&#10;I2GQSJEdwRn+IBgeob5lyDxUqkFQkkewsWYyooXavBBPPuf1pj4EMsQjlikCkoYSMJ8wGSWPJIJP&#10;HpipISirEkUjFpYiY4/MyCECjk7jxnGRWFSp0MWrEh27/lweVTcw5Jz03Z+lNBjDJkjewBZh0U89&#10;cjnGcEevsaYGG+LJ2+ZuVXZWzuOPQ57H2wakcFWVVXqjBdzDlhjGee/t+NJO6uOHxDyhcoHEJZY1&#10;2Iq5x2DKCeOnX2qOJTKZDjanyrAWlQKQM53MOpyR83XgikgLsu4HfIuFl/gG/aRlvUZ7dqSPbuKK&#10;u2UuDIkZyhAC5CjPGPw5JqouzuVLXUUAknJZ/wB2WcCLftTnIAxnJBGT1qSOQA4VovLL7WRH3Lnn&#10;kZAIGMZB6YOM0jspaKFflaVpD5Mq7S6jGSATyOfwxSrtlQlGRQY3WNkX5QwHGPbP8q0aTVydmRA/&#10;IytL+8NqDugQsiNlhkZGDyCcDI6etTogXayF0XAP7/lyDgk8cYOetQKy7s74ijuUlhZSAWB4K8c8&#10;kA9qlRmEIfOJAoB8qIqyuCc8k8jIPTjjrWQm9NR6DhUYAGZSuyRlWNFIHHoMhu/vUKbUSMEQ9Q29&#10;CDtBHHP8WSf1xUqiV1SLdHKwUpJscZVm5AOeMdPfmq6SFYi5d4o1lISVzlVBbAA6Y5x/nFNbiLKy&#10;ZLbJFaJSpRAoY4+UsWywPJBGB6DvmkQPuRgw+0FWZQhxGG3AncCecDB49aZEnzr5qcoSAXi5Bxgn&#10;24Jx3qUNCyDeVaIIrzEpuKjpwD145wK3G3cRUiZcyHCMAzPJNv8Am4wcD+HGMZ9BT08t5CrGQvCm&#10;GYEZXPXHqeM59qbtDG3cgIE2hyibm3/3c9McDJpUjU4AYHdjaXba244O1T+PT2rGW9hD45V8xGIz&#10;siUhXBJVTzltp64GOtKrgCIGOUERhFAdpAx7AEjuB39hmoW2soe2O3crMZBwFAHUk9s8E9ealiZC&#10;hj8yIOAxm2HaA2Aecc9CD+PvRyu1x3exId2ZUOQn3WB4YHIyGAOcg8fhTUEYcFcAxkpK+872Vcbe&#10;M8n/ABpsRLR+THtUBCiIWDFS3TjPJOc8d+pqRkX/AFhYNLtYLlsgjjdhR9R09aFBhbqSIyxHDLGn&#10;QnqoJ65POSPx70n90uqMPtMYiXJBGB9c888ehod+Z/uBkCg5UNjnB3Dv1Ax701Qm8hXUSDIxuBcs&#10;S3IG3twDn0FDi0rsqPYcEHlrErnblg2xSu05AOMnjkGkidSUYbS0ePJ24AZuejDg9Dx1B60Z2MwO&#10;CCwWPyiCA3Q5yfXHFNiZJG80oXTeNsnBQHPUcjB61JLd2PUzIXDICmQol/uggnH6Ypw4CnaWXLHY&#10;0SjDHnOB1wSc59aYGBWLIUN5ZLl1AA+XnOeh75pVEWJHjDshclEP7zYSAfXkc54oBK41JApQOAWb&#10;cdixYy3U45xnAYc8HNOnZsbARIoI/wBQ2GAAA4BPIOR+uaWRS4VZAuZECIiHO48cZz0JzjHpSqFH&#10;lOvmtg4DQgqpP+GQOc81cF1Ymu5ESrtncWSSIbDMQNqEEFskdyR9MU5G3luVZZQXZegI4HBzjHTr&#10;x1NNiXaoMaKTLuwBlgQNpfgMcdTSkEB1wFwqgMeQpGQF56AZrUCTBLFi7yZy3+s3KMYXAycY6/lR&#10;jy1XfL5rSsVikCgMR0HJHXP5iowDhd8kUeHOwRQlS2SCD1xjr+fbuokkjj+d9p2qI5DJ8xxjIPJ5&#10;yQM1nOw4uzuTozzOTGSDFNtkDQ43KFJ+Yjnblu3PSk3gn52cGPlyYWCswOGBHXGF4/PvUCbSwyW2&#10;qcPhCoBA757Yx+NWEduTIw2AgNIkmQB6tkehz+OKmLs7lbqxEdpUxO5YJGqMzjkseQSe5xiiXewU&#10;lShxuj8xSQxXqfl7HHHv1p4G9mVXQiN33gszgkYI5yDxjOMdzUhRYkk/1ijOZAi9S3TAI9SPzodk&#10;jOSurEBj8xHQymUhmGAAAuSCOB1wCOvbrUp+UKEyy5G4bwpcH0PY8/pxUIfYs25YyqxBiFcAkEAs&#10;QFPHPf296nKMAmGAYRZmUJu3DI3YHXuBz61UHrZAroCkbDaCrCRDvLNljuGOPSmAYBZVx5TGN495&#10;JB4Ix6kgjn6U6NSTGZc7tjKuxyCUOPQ4BGAM+3vT/vIClwrDy1QyByFJA7Z6ZJ5PtWhLd9CRTwS0&#10;jF2ZCxa5yMcA9RnkkfWlXy3kjw3yvkiJjgNxjB9vao1DyM589giujKAdyMoC4C468+3GPekEjeYP&#10;MKsYwCJymIw27GOT1z2pJ31RXMixEdyoAjBY1Ak+Y4DKc9uQMcH6HtUY4UkoFhQKA7PtUg8Hn06c&#10;0p3smEUMzghfMYqCc9CR90HueQPSntIiFipWSVSE/dyBwGYBsEA9iQfXBquZoGroZ8sxOV3NH8rR&#10;+UQQCfT8M5+mKdw2wGNP3gDlo0PJGQcc4yMfrT5CNkoIUqQVm6AFdvJ6cjnGKaSgIaRXRFb94dhb&#10;IyOdueaTuwStogdEAYBpAspYNjBBJGPTrg/pTdgYpujE8cqqXWVSoKn7vHp/nvTyWwxdo1Cc+aGB&#10;zkA4OOnGB601VZWw8bKvBLZDMSSOnPI57+lJKyImNjnt3EY3mQPnzHjQqyruwTgn1yB6/SnqiLtK&#10;rISWJk3y5YEemevp+GajE0LbG3orjO0yfM3BAXGW9BjPPBq0Pm2rlQpwVJIBHGc57HPr7ZpgoK2p&#10;HE0QmZopYGVJtkqRfMVfbu7dyrA89jUoXDq7GR12lWZ8nIzzwMD8R+VDkj/lu+9gOHIJ46duRjjv&#10;jbTX2MrRmIlcqcKhUk8Zwc9jVQ3IkrOw9QQMOCckHIGBwcZ5/wA8UzzAgztbauHIZ8gnoxyep5H5&#10;cURtE6CRfm6CNW3AEKxJyRyTnPWpOGXbuVSWITe2QSc8DP4VU30ELhQAGZl2LkBVDs3UZJYd/So8&#10;rkBWbBO6JBjajgE4bvk9vpTFZWRZSsyNMiERSMABwMA4PBGT0p5KqCxYeSCiiQ85Y4JOB+HXvmsy&#10;o7i5U7eTjZl2A3AFs88jrn1pzSEuuwlSdygqAVyRjPTAJz196cmMhgSxGSSW3Y7n6H/69RqJNpeI&#10;OdsmMu5XgkcsxPQEdvWkk0zVrQc0m4rGPLdkUSBRJjHTIOOg5FEUcaHIiiGXLFxGFJJPXryef5mm&#10;IW2x/JLvOG8pZBk4wMdeeR244P0qUN/EfmIQsvIJIHtj0P6UzHzDdHI7ABmAwMtlwcYzx9ePWpNj&#10;c4RvlyNrrgkk8e5zTWDGN1jklzIqsu8ZZRwCCOmTgflTjJCD5sbsrsuAnlBMHGWUAjj+XHFOzHGV&#10;nqSEYVArqS5J5jAKjcCCCDyPw4yKY2YwwwBtXCkxkfMBnBPXqMe2aReP4HM28EORhSnJwQTkn06A&#10;YNO3owG8Lxn5cAgdAD+p/OnF2ZqndXQ6IgPE6l0WEoXwxLgFs43ZznKjP1pF3IsbjMwG4yxKqrlf&#10;lPY5Iwwz06HHNMi5kkCOgVCDIm7azMcZwfX/ABqyRlnRNoLKXBOS20qOfqNp596cmmMjUswDDchJ&#10;UxHyywyCOcZz2pzqjkqZBEnmBixcrx0ycdB7cUoMgBBGSVkAQEbgST054J5Ofr3zUfGVyW2LGwwD&#10;uAZgByvOTxxkHp0rO+omrjgwEojIKneRJG0gYhccHrzzjrShd4T5fleMLvZcgHjJ69TzgdvxpQuy&#10;TOVJkcktE4DEcEfMOgA/EZphERQCNn2kD5t33hnIGe7Yq467mBJ5f7xm2mTdGJcswAY/Lg5z6N0H&#10;pTV2kocrsXBK+aSQAQR078elIIsLKpjijijcgxoDll6Fhn15Pp/Knux2nEm9U3FfmJIJPHAHJ4HN&#10;aWuBH8kkUQVDEzt8zLACSMYA5Jycljj6ZqxG8gcZAxtYx4k+YLkgYwOOB29KjdS7usbOZIwd7phW&#10;JIBwQO3PbpipdkQYiYoA4XzVKMPlCkdhkjtke1N26mkeZIFSVdonALeYq7ncIT3/AAPb8KVgASzk&#10;Dy+dzLlgCCSDx7np7UKmF8uNyAEQSJ95FGQSeDnOT9eKAQriQIQ6kld9yVXcDwcEden5n8cXboTJ&#10;q4m1Cq7m2sx5VXIGM5AB6+/54p7GRM7kZlaJgW8zKkq3fHPp+VJvHCSSExspCu4wpO3v3JHH6H3p&#10;0TBHAGFLMpUI3zlyASAR0Of5GkSQAqpRY2CRxqS0ZbJYccjLZ5PPr61L5+zy2Z22EhRleC2Dj6cg&#10;fgaauCy+YAcICrBfunGOpz1IHT8akV2Zid7jeqhSFVsNtGevXnjFWm1EnmQ0IVJUhHZ2UguMFWI5&#10;GAexzyOuTU0eTsRAM7yBIfnBIGd3B6cHrim7RtEXzOsSg8qSqheex6jbk0qlCCMcl8PGF2vG3G3o&#10;ecknmoLTtqh4ZUJVgiySKCHByXAI7E+5OOtIWEUce6eQBAeDlVIJHOCe5A//AFUnLeVLjzWGAzpJ&#10;hACVJ4B9gPX0600425kh/djHl4IJcDOMA9D/APXppXdiudk6n92MEFGBYqJMHnqQSeeRUjLJHFmM&#10;tkJhRICVUgYGcD2GTUW9kcSGUKRkMCoBCtgjqPlx/Sl3FlkJcIykZzyoAx2XHY/rV8gcxMqkSM6f&#10;KnTywMAD39T9Kj+XcrSF28pCduCwJ24GUGSTgcY9KUhUjQIWaJZEDMHwEUnHX8DjPpSOQNyyE+XI&#10;wV22cYwD82DwcdPTNVFWJd3qxxVd6MI9gjlIV/MOSW4Jx6U2NzIkQeTLMi5ZYyASF547EHt2qbyi&#10;AqvHDtVFCqpKswxgfoM01ASJApCO7urNt3JwWAOCPQDP0qZJX0ECKuNhDYJyRnBJJ5J6cZpGAKsq&#10;hSUcEjGWOeAOB1J/XilAJCuJQvmpHwB8yoCSOCOcrzn39ajQgqhjK5EQMbNJuUMCoHfPX19KIpNX&#10;AmWFTEkcoJ3IsTxyNmMp6Y9e2falyJEilyG82MsVKZOSMY4PBBHbNSQkh1KiUbJFCukefmyCD16Z&#10;4+tEYBYRxlnDQoYjGNoBI+6B9cDPSlJS6lxs9CM53BgSzbgqsVxuYZGCQOn+HenRyKGVj5gTzCjB&#10;U8wlRgg8EdBxSsYyDINp2NuIQAcHPII4PGenajZuICom5SAdjYAYcADPIyO4qbsrkQIzMu8EkYUH&#10;MYG5gBkAZI/CmKJNskmAdwJlXygzEE8DOewzx70RvvMakwmZgD8hGGyQMgE9MlfxqYN90jceFXcu&#10;SSOmST1NF7mQwRxh/tAcJM25OEJO0ZKknpjg9u/PSnp5MeUjPByzLncSMnn1P0FIqqCnmv8A8tSV&#10;EqeWzHoPfp9c/jU6YyBxGGU4G/GD2A7D61opK2oDUbO1z8+YicN0I6/h0H608xxuRl/MdiwiKEqS&#10;cHpx1qWMgt8ykqVVkKSkkqQc5GP93HPr6VEDjkEkgD5hjIJJ4H41kXBdRFMRKBSxEgDAq28EkBTj&#10;J68c854qMsqq27GFVjJHkHBC9D+GalMr52l1i3IwRWGenAIwPTHHvTl+Zfmb5dqq5jYkAdlz3zjP&#10;509Ak7jMMq7XYh97HIHylSM9hgHGPypAsgKKUMaxswZfLAUAnqPfvToyNyIzlFkQIUUHBbgn6Zwf&#10;apQMbdzJlcFsDKjv0PU4oWrIIFceYGb5iXAClcnIOeSOmQOhp2Qm/kkENuXyy4xznPGQP8KkWKOQ&#10;zlwAG3FmxsJbscf3RTihjDZ4MmD3wcHGAfTg8epNU30sLkTAIirIRwHXKt1IOMkgYximmVDldylN&#10;o8uRThGXIIwe/IFOILIY/McEwyFGiypUkfLhiCucjOCOn1qRJFPzjKoduMkEb+OOvX2qblWtoxQ0&#10;ZzGkaFgoDr0wR68ccdKfGEBL/ORKQFEbkMTnrxwAPXNMh2MeZDKNhUliFBbgsNoJJwcdfSkZwC8j&#10;sGVFIwAykYPTIOegP9KLFK9tCTI6MD5qfdUDaD1HA+n8qTcjqmUXyl2rNuXlT3/OjzNoZWjPlbgS&#10;sChmUZ5OcZOAR0pFPCtxuKgDzGwC3bt04x+FVGNy1dbkylwXwGdhktsXPC84B9Ov4VGpBkk+c/KV&#10;EwzkDoRlc1GRHGuMrtkLOqvyAc44HpnFTA+XKm5mXy2yMxngjB4AOfvA9fT0olGyuZuTZGhB8pgz&#10;MoYgKF+UAHOGweTj0/GlVpN7RnzTIm1TuOSzbT0JBHAzyemeKfh2UGVElYbWjj3chgu07S3QAZ6e&#10;4PFStjZkFQ4jIQudqKOMc54BOee1QJOzIgoJmjkbaMfecE9euwY5A9asbQ0hKgq77SHSIkjbjqM9&#10;epH0pSQBuTICyLlDIduflHHPHIOe1Q7SG8pvlVw6rjgsMckDr/ERQWnzKzJAwDCSNgDkNI7LyTjg&#10;g/pTMB1cMkboYwSjjcARzgevB/SpHKbgRIAdp3uvPOSV4A+tHlsBIDEiqWGBt35OM574/wDrCghq&#10;xFv3DLk5YyAJIx5AIGQCepAH0xVjamFQEKZE+YEAuTwDkHqOeRTQA7RlI3LopYyNlChByMHGWBP/&#10;ANep8FSS8bsCc7SAQCPbOepNJq+g1qRybXLgqy73IJVtuDgHJ54HT8qlcgRiTciAyA/vW4zu7HA7&#10;Dj61GrbpGhRyyngnYSRkDndnH97qO1DlQWUlCC6lYzwoXPv+n0rNw7DjuKFO5UwQFLjYRgAHB5Gf&#10;YUilGdTkMYGUoUfaRk5U8e+3n2psrtGA2zLYLbgQynnG3juc9acTgku4wuFLupJCjhck89M0uV7s&#10;ct7IdmIjCbjE0YyfL3BlOBzk8sMdO+aIwzKoDvl2O4rHwjEZBIHb6mo5YwE/eO5heJNxGGbzMAcc&#10;Hue3pUjggu4A+Ql1lwcBR8p4POcf40le+hcdgfawHDkIgDs0nyknBwcHk4wafuwVLn1BIk2gA9Tj&#10;ueOv5U4SqVL/AML4eNmYgjGAP5A8etROSzAr8wRm4CnlsgHLZ574rcJWtqR7ABCMOoSJWCAbcg44&#10;bkg8d/zqeLdyxCeY6uVyckHP3cAdMAEkelOTaoRS+5B8pLc5C5HPHXpzTgDtVZdgO19piyqrwMg8&#10;5x3oCyEAPzLnCsxCmNtrbeO+fX88UwLHKirKoczxOTuhwrDHzcHOQT+HBpYyodWXeFJUBHBUADAO&#10;QeWIPSpDtDLGwKsqnewUsSDgkAA88ik5JGco22EjDZXzGIIikViXwGBYkcfTnjsKmVgrB4pBmQFk&#10;cEFcAdQc9MmokaMD5grkMPu5GDjB75B6n8acjRljlwymJQDIw3uD/dUfw/jnjpTTurkhCEXaI0Ye&#10;Wg2iUBsBsgdjjPr70Iyls8IVVSx8zYytxzwfcdaceZwrBZAMn1KdAfqcEfrTU/dgIuPNdgCxUkN0&#10;JB55A/T3qZStsON7jvLQjYIyXCjBBwAM46kccnr7VEgJA2gMjqpAVcFQCc8/UfzqZ3MK7izqCxIy&#10;N3GfbtxRAm0MoyQ2FCEhgSMnt35/T88t9zW4/DLnad+2MLGHHBIzk8fhTYw5ZjHyyg7EABLNydow&#10;On3frQgzjc22NiQyMckDkEle6kH/AA5pVG1ED8K0K5VOirg9T1P/ANatYpJaDuRbBtYmR9yxg5jk&#10;ycqRyMnn0p5VW3AMSfmDQGQgYK9/QD88j0p0aYYMYwRydp5CqQOB7dPxpItw3M1wpMiEAdwc4OMk&#10;5I/pVGctdib7uEJV5OGQLlSWAPPHTvUW0vJGxWRpNo/eFgxwMgZIXsDj86dsxIuZn2q4Eyqmcgg9&#10;eM56c0q7lXBV8RqC4EZ3FTk7iAOBjP5UXTIs0KoKBsgKJCVZcBcZJ7Hvk9RSMyr5XneXjgffO1ic&#10;A4OcnkUwhAXVUK5bGZP4m646/wCH605wJVdiG2EIJCIyPvY+UEEjPB6Gk4plX0sIoA25Vtx2nazh&#10;Syg5GMHIGTj8KAJnTcC5PI+WQIVboFyTgYyOacgU7QPK+UEuPvEkkAnk+mePepTtwVkIVdp3xlNh&#10;A5xwenINQ4tPQUXaQgzE0S7sqUA86T5wTkZySckjj86rkByRkYlQbEjcEqQfmI7nnB5qUYLJ8xZs&#10;DajjLMdpByMdMfyzT22qDgRFUYgNHHtIXjIwR3I5o5rI2sMYKzbdqElctE2TluhyCeRjnHvQxGwe&#10;ZgBt6vls4Hr6dBT8jOWbhSpO0AkdMYyeRnPPtQT98MUfONilOWG3ByMdc5FNTXUiXuqyFBBZImc7&#10;jgYdRkdADye3tUJJDIVUEOW3BRwByTkgc9vzqSRiuGYtjAMwCEkLg8jHvj9aY2MRmcxDeQV2nKsT&#10;xg+oxjpUyVncz5ne4Kjk4f5RuLKYxwCSBzk9x7dambGHUhQAHwDnB+XGPYj271EI5AG8tLZEIYvH&#10;syVbOQcg9CSSfrUnyHDBkyC20bcc9/l7nqc+/Smk3qONhpwqxxsd2EIUu6yFgQOuOvA5HsafuDZZ&#10;mk6sfl4AJ/mOtMVUdvPG4GB3UsGPB4zkZwRwB+HFLxCSVDg7z0cEDOOeegySfwqrpaGqGKG3J5hH&#10;mMCpCPuQqOmOOuD39TUzNIvl7CrR+sgYDGO30IH60wBNuflLhvlUryCRgc5+vT1oGP4SN4ACgpuY&#10;DGPlz060XSuzOd7j1ePYUDKpVASWbO0dOSfcGkAVH52EI43RgEMeARjHfrQyhxHuVVI5KMMEYOcn&#10;B5/rTVLhEjfaCNxCRSBiVHAJz2wRmmmnsXHbUkiRVSNEJ3oE37TycYB71Gw2jfG24eWNgblc56+9&#10;OKkfKyEKSVcIucrnsPfnFKZMrEzY2BVZzGmQpx7dsZFZz1YuXW40BWYZGVdgCRgg5HPt3xSkhmGN&#10;rtJuEkhG4E8DHPrSqfnAGd+CyvGuVAUA8n1JzimmMBQzs5KlhE/mlRg4I7+n8jS2Q+YeAikoVXzC&#10;QV2LtLDPYde/Sm7QvDPGwfCtKw2K7cYByeTg8YpvmbjG2Y3jkUMuU24bqOn4/lTiyTMcsuFYBVd8&#10;sDw2M+u309KkoFCP+7DhthZGCfeDADjB6cHr7UhKN5bNGrFHLRPgYHbgk5BIJ+uDUsjKMfMvIJ+R&#10;dxORjj/PeoQVBU/IoYBn2DkAZ6D8z+NVF2ZEkkh6qrEkyhmck/LJgDpjjPPHpTNz4DK7uT/qzLjb&#10;k5HAxz749KVliIdWkZg4BBTcCCAPlUA9OOR705pAwOFYAZAPJJUL34454xWiknoONuhIzBQXByi7&#10;iwbJJAx3PTuahK44B+UHC5JwRjJ4HXqacEOAOhDKuHlDBgQDnjvz+lK20hCCpUYVt3GCMcn0xVWR&#10;Q1gC2fmVTgbOACp44/CkViux1Jj2twCOTnHK4PqOlLGzgdWZiOfLXJJBzuGepA5xTtkmXBbaCWGQ&#10;204BPQY74zQQ46htGecYXIMZJOMEck57Uxyxjb5cDB2MOA5Ix/PjP1qZCRtYKoGxyVCYIPPzdPXJ&#10;6d6btVSQ0W2dmb5ieWYYI7+p6H3qZSs7A0lsMCgxkHcYk25yNpKcD5TnOenT0psQaNfLm2CXgTSK&#10;pyWCkfKCDyB1z61OT1LEjbgrwTlTjH8sVG4BaRCWTJ+bGdwOADnPQHHf0pRfccdELkHDt5OMkF2w&#10;AAT7DnJOMflSEjd8sewhmL7WIGQMnpTVdRtWYuobaURmAGVJPGBk/wAPenR53OzRsu9VMozlc4yR&#10;z7n9KrcoaNgVhtw7qQVccHjOcelAEnKDYiNIyt8wYEDgY9+M1INjmIHzNrghljPQ4yRz/Ko/m+/B&#10;8rcDbLGAVGSP60AOYD92SzMGwX+fcD2xz1z/AEpvmAgu7L5DMx3Z6E/TvkUby6MoabrgsAAylT1+&#10;mB05pSjHJf5d3yptYncp6e2Tj+VMBs7p+5BLKrbm+QHkKM46Z6kH/PL9x3INyozAEiRctt4yTg4A&#10;zj8qeSQVkyoRUB2sOF4PTjg+/wBaAMxoPMy21drImDx3x1xWD3sCv1HQ5HluN5EgBYsuMjBB2jPq&#10;P0qBCx5UgSFi4AUFent0zn9KcVCjduJ2RFmAG4g8Ed+wz9aeCFQiIyvGyltquQxBI5yT/nFS3ZAR&#10;AKYwwYqFBRABtwCQMdfUGjG5f3ZZfnKqV+Ulv73XpnPX0p7Y2RqsqSYcmPMnYcevOAQKaSof7qAD&#10;iUnBY9OSM8DFXF2ZPIriHBz5kaDA6uSACWAxjv7n3+lIIWUErDDlF3IHXHzYIxu5IHzHoO9InybF&#10;VwqBmMqrnIGcg9cg8cig7G/cyAlWRg+Ohxg4znOfmGPpVP3iJR6oQhS8kahHXkO/ljLdwc9+COPe&#10;nCaNwMO7AEBmBIXPIGDjA6UK6FRIuJEdseYkg2kcjj1IOPyNSFlWXBw434JIwB9T2qCB4IZG3Oqo&#10;QSGdQFK4xzu9hk07JJIDrgcLsOAMH6cnOBVfPyFZG+TBLAqCCcAkEDoOc+tSoGLbduAVBb94SuOQ&#10;cDtxRrY1Wo/hlXDocuQwDZJ4xxnrjikQSOfNiO5WKlGKgcnp+uOD6UrAnJjJ8tMl2CgMegIwenOe&#10;fbrT4xyVwyqz7jsj4GCTnjqfSnoUkMfbtxG6xDceY2wcjjhu309qQMW53gkPhgyEEjsfTtUoT+HD&#10;GJFIXIyOmc89/rUYzu6YYAMNoJwCTjdwATxyBnGfetFFbg3YYVYsceZlQDwdhJ47g84pCN29QVkK&#10;kBmlwdw7jH+elSkBdu5WjYrjyzlS44Cn9M5Hr1qN5M7TucbRtcyqScjOe3AwB+VZu3MO5GAkm0yR&#10;hyzHaSudpP06D/Gkbyzhk2kEsW8s5UjGRvHc9Dn6+tDDJVT5ibgcYypPQjgdRwfypr7ni2GR+ASJ&#10;CoG0Y+UgkYJ9jx61Wugr9BrgAEndhWJZj2UDvjqOf5VCzkIhCgjBZUV9pOT8x9M8VYkV3DCNFfDk&#10;sXJGAccfmAPxFNK7XUoGQ44dTwFA4yT0/wDretVF6DGphXUbnZ8hTuxgHOQOgHQjn06nNRSPEhWS&#10;PaSEDIiOHDqFxg7snHzc+lTKQqLsKfIylcEDGeuRnqSTUXmAMMFiuwnzF5GBwRgj1xVCur2H4Zdp&#10;LHYMqSX24X3H5c0x2AAiO4eYAAduTgj6+gP6etSOVVC0XzNvGU8vnHt6n2qvIBsDtKFXACDYQCDg&#10;g4z2P+FY8zvoF0NLPldvzr5QaQMwDYGCPlHYcfpTgdwUbhIhfkhSdx6gg+2B+VLn5zsyu0HfvXcW&#10;JAPI9vSkH3QTIqllICkDJbnpjvx+lW/huC5WM4zG5LxhmUr5fHyk4+bBwwJB5pW+/u2D5ed3IJOc&#10;Dr6D09aRPNBXeApCqVijYHHUnp0H400MABLIHKoQrMvO5eMkfNxyD19KyMZKzsE3UuASgyAduBjv&#10;xjJHPXpUDttwWVYslMMwwGV2A4HfcfX1FWHYqFdjIAAxEZw8gOSSCfQA9PTimhNrYwoXGUwuCDx1&#10;9/mzWkYpq7NltoRckncxIMoYBuQRjGP/AK3+NVWKkSIH6o27YBux69eoqeQ4AlyY5GYCDEjEsSc8&#10;HotRYDBUGXk2qRH0JQY55OMdPpVpK2gnKzsDFyHXoQ68h8KcYycdhwOKZvRxHhysEu77wy+B3B/z&#10;1p/zK6Ng5UHEanapOCMHA9cfj3pry7hyVcoANinBI47jvmmEZcwz94oYMzBd27OeAcYzz1PApjBl&#10;RYmeSIBt0jGIAADBzjOeefbjmkzvH7vYzoWaSMJtjLYJHQHBJx69aexHlnzGXBBV0aMFATnqCOQf&#10;frilcorvhWRGRlJYja4AJbKnnng8HiopCxQ4IaPd+8G0bSO/61O0bM0QLlVWMBl8oDceTyRz1x09&#10;BUUoYjByACAA5LDHPtxx/OmJ7aDYwoQbQqbVAAT7q8DnnjOc00mTO7PzPEANuQpGAScZ9QKkaUgt&#10;gvI7RjJZDhT14A4xgHJ9KjcrLgoI3baA3ltkbRjJAJ6A+lAR2Gld46O2zJBwQT0IP4VDlkOSpG1g&#10;TlcAnPT/ABp82QGXlo1zuBXIBIGcjPIqJSSism37uY3ZeD05OT0z/WgYwR7lA3MdzHJRyFPIIwPT&#10;IFVmDy7gFAjVEdZGn2sw3LjGD8wzjI+vGKnk5H3gPLcFljJUg8deemOx7Gqm1VZwwjQs2QNpG4c9&#10;Rzzn+KgBgG4eWXLFNu8jIxyOcZ/2entUWFUiQMAQgDKQQVHXBHrj+dWTlVXccrvdjvAJGSMbcdve&#10;oAwIbhd4JOY3AG4jjOe2f5UDWqsQ7CGZvMzg4CFMHccnr3qA5ZGZSmxirIVHLHIB6n3NWCcR5ySG&#10;yoZkwpJ4+nccVAxYIPuMB90YwScjsD1HT8qA1RE218MwVFAIVWG4lu447jBqlIwDARyLKiyNiQFs&#10;FfVQRnGR9atMFC7mBIAOQvLEnGcDOOf61XGdyg5lZlw0ZGM4wcZzxkCgTIm2xOihtz4BIM5Dt905&#10;wD97OPzFRbmwwTzGdMgAEqxOcZBJPIwcfSngoVx5cqgsrYuGEjIo253EH5jgkZ9ulOLOxbGeVypy&#10;CrgjnIHtjqc/rTdr6CbUdyqyEomyZm+Zm/1h5BA5J9R/Ic1VkwZdshVJPs5wi5yRztyemQN359at&#10;kl2WHeu+Tc4XBBESj5yuOwyPpmqcgkRbjGVMsBO1eSQCeRgfL96ueu/3bRUJXkfP/idgdcuigj3M&#10;CJ38ss7qDkAED1JPqMk9DXPx43kMyzeU2f3SMCpxjOMHggVs+IGaXWtQUtL5LXJEgONuzjkAc5zg&#10;5PbNZ0OBFh2WUrKSyqAcgc+uBwP/AK9fKV7892fTYdL2dyBmMW6JwqokwDPnYMhRySTwT7dfxqus&#10;Xy4Gc7RsXgLjJOcgcZJH4AU9im4L8whlSU+UsJBzuGcZ6d/0IpyqiO5JAXy0BYHPAHp1zz+lYm03&#10;oVJMLtEvG98qsknG4YGAAeetZhJ2xrt3lADGrcMufvhiehxg/hWgytJnc0YjOShHyttPOf5D1qu+&#10;DgEEbuGb7wAJxjnjOM/pQTDexJD8uwlQu8j/AFrAA55x+OeaImSTBRkWNjuBQkhlboVz+B9s1KjB&#10;ZEIY7emY0wQQeOe1JbfMYEMsZQwuVfJfDBTxnaTnp7c8mg0HwOyMzuZA0jAMrgAYxnoOMYB/Svjz&#10;9ofSo47jQtRtFRZbq3by40umUPKGBIPPyn5QoI4+cDpX16nzNGGYxMz7Q4UAFiOOCemMj868h+Le&#10;l/2zoMwiEcFtpEgkUrGC5TymiJUEdd7xMwHPyZ6mi3NoaYeparc/P2G4WW/lh86GSSN0Zo1gMASN&#10;VT5sh853bs5xkFe3XYlCFpgShlZlKBuSBtA4B6H7wzXMW3nRwwxTSCRYkiDyPFllIjG0s2ThcKWJ&#10;/wBoCuosxDdLK2Su6Rg7rICd5wQAQDn+Fgv+0OlcVaOp9PRnzxM1JY8bnG/ywdkhhAjYLjHHoAMf&#10;TNNj/wBWJtjeWkrhcSYD4AHc8HJH5UtxDIpVi4EO77rIGVic8tgYGc8f40zhiWaNGcuSF8zIwpAP&#10;fgc9u/WuJxu7mrV0aCuY/KdAVkNxGMqNuHAzleeDnn8KmVhcEJLK4ZbSVdwLOEY4I3KpydxHBI4w&#10;cVnqZAA0qlQcGYSS7lCgnHTBywP4Yq3bDYoKK7hlwMxMhJGSFxjj0561KasRdrRlwCPZveOSJirp&#10;sWNiWGSx+4OMgfWsaaOey1d55FeCzvII5FunICPt3Alc544I3f7OO1bUU4imZvNMYEbyrP5mABjd&#10;8pA9x14rF1kxQ2X21sb7ZMMjSbsrnkAepzz/AI1qtdETJ3Z0CXMqmMRtmYyFdsMRdgrfNnpt428g&#10;85Io+3XnzhrUyqpUK77MODk8Y6kZHXHTrUFvFF9mtQ8jsrRAs32khnXgDLZBVssAPfgVdimguYwU&#10;MTMEkIUxbcLgYIOTwckHFKSS3JaGRXU6tl7J4vMkAUrKSjtjljxx0ParPmFtrNG8Y8wZCMuCDkZc&#10;H+HB/TNOkjVWtSzmON1HlsFCgg8MRk4C8fXimhI3iUZ3ouMJGxx0yflBOO45PesL6kqKTHNOTG0b&#10;wNtSZnYGTeSuFIAUdCCPTmqYvVURyGxeN0QGP9wWcN3PB9eeD34pGyCq7cxpGX3RggMMn7p7gEN+&#10;RFRkTKHAfBLkqhlC4XPABP160i07Ev2u0dFWcqq5G1wGYmMEZIDHJIwePU0jXNltDysVjWZACH3l&#10;FIBJx34HBqoyzsAXEO18KjlCzPjIb5cYA46575FEazN8vlLCkuQvnQrIoHccHrjjispJ3EaESab5&#10;a77kEOyJcXLQgJhjwxGeckn5euelEn2YyFFmLssSskOdr5yCwIHAOMD/AIFVeGIttjMTkRYEYGXL&#10;t14APrnGf0prwQFBncqyow8xpigLbsENg9SSDx2NDhZXZooJrUtiKN5JpC5VWYK8bDa65C/NnONp&#10;JPucfmPZxjbI0pV51EkTeX5SAFiXOAOF7AdsYrNSOJWUcKF3EDcWCkD8+n8qW2SFnYqk+4xqp5BZ&#10;Q3ODzz1zz/eHPWoJlFIuCxxLGiGdgJSqyDqRnjIx0wfr0qc2E4iLhJZCjBWdI1VVHGBnd1OGxx2q&#10;F4biORGWXZJFEGaSOfYFOOqkEgnPfPGfWkEd46KIrhJMgESSRZBUoOhyckDv3xWinZWFYgW0mZUE&#10;iM0rRjMgYhQRjOMk7TkZx60+O3Vt29UZGmZkhXlgScZBJAXIAxmmSG5gWIS3ERDOrODCQAqnDKcn&#10;k4Xr05HuKZJcsxlVDCzM4ZJlyNxXGDweAM8jvjntUN3dyku2o6eJQ5XYodm3hxFtCtnrwRknngcY&#10;z61SNtE4WNfOO2aNtxj2HlQcAAncueOvIq5mVP4c7FZo1jDbxnGWPOMk9M0pupIYt5aSeSQgMMgZ&#10;B42gY4I68+h7GtoyhazHdooNbQTxtDPueG4zvEBALw4UHknBySfy6dc+f+P/ABJd+DvC+o6zp2nP&#10;rV/FbrFDZRzmFHnMixoCdw2gOcAg9WGMk16MZXRov9GZkdR8ryDAOB8pH0x7c1BfR2eoWc9vd2CX&#10;lvPA8ciIqsG3KyYKsOmG5H1NEowRtGcYvU+Ap/iD8a/FeoW2gy32sNq2tBFGh+FJfskUrNIFw7GV&#10;B5O8KQjFl3becjdX0Ton7Nfia5t7UePPFmsSXcEqx6npWnancw3UIdQZCrs4DHlQG+9wwOFPzP8A&#10;A3wi0j4ceJbnXNAtZXm1MCOY3imcBQSyguxJIU4A4+6evJr6s0bXLKZ/KuWkLmNAfNkcu7njHzDA&#10;yVP4H0rzqlCmp80Yq/odtPFptpJL5HzUv7P+ixNCW1zxXbFNscUSeIbiNXVWBy6rJg5KgHHBAIPU&#10;5RvhLrmmzQP4e8Z6/p7WU08iMbo3D5dCHVNzYVQDnDAgdgDk19dRx6ZcSmdLlHAZx/r0+9nOwBVw&#10;Gwe/oc84zl3OkQvl2nEbvglNm9AB8vHfpj2HSs7TWrHKo57tHx8msfGLwtqkLT6jF4u0yDyjJDqK&#10;yiWWMRnC5U5X7oBBxk9B62/Dfx+8NeIZdCsdT0+68M6tfpO8cN1J50Q2gqnzJuCbtpx82DkdOlfR&#10;t7pmmxgmYwy5kAw8bA5HA3EcEnAx25Hevi749eE5V+y+IfDi61feJtNWOWPQPDPhdJoLwI6B1kVm&#10;3xgxtI+9MksgUD5s1rSfQymqbWp9YRX1reRxXFtMJVn5tTHc8PtwTt/vcFc/UGpTcOjIjQyMWuBH&#10;tEu3C4I5BHJyVz6DNcP8KdN1lfhz4RTxjbxWOvT2rTT6RGQGiaQDMeQSuFwEChiMJ1PU+hrZfaG/&#10;dSyYfAjTZuYtyCFJHXr+VdXM7WOCZSeWJfJPlSLKVkCRZypYYJwB2464+lQvOEkICSRCOIvuK5C5&#10;GCfUEDJ/+vmrsenS7xyj+WhaeOIMV7ADBb5RlecdwcdTUhs3K4kkjaTeRkvlicnrx7j+tGrZmZ8N&#10;w5Zoy4RhDiJkkLsRnGSCAMHAIPPX0qVrqAPtXcWaRspv+bIKjp7Z5x7VI1hcorskcSKVIJKhmXAI&#10;BAwcgkgYqY2LfZy7KqqrkKmcMu4Dbz3XI9s9K1WsdQ3IoLlFBUSFRHIFMz8McYz35HB/Wmyz2qGN&#10;YxtZjuWFpcM31B64GD+AqOCwuYWZWjbLuS8zk7Q2OeDnC9cfhUkdtGcmOJyYGOY8+WdxzjOR0yc4&#10;7j8K55pl6qIv2hG2vuZt8YVd+Tk4JBOBwcDjPpQPJjzsU5VjlZVDKx6DnGdwDH8KpPHkByrB5CQE&#10;MfmKVYE9B9zIB5HOT6cU2Jbl2Am8udWAXM2RGDxnow4+XkjuKFJk37lx5EJdXniRXmULyCqjbuO4&#10;++cZ9qTeuzCGKEtKu3y4wDvKhuT0Y4/rnnNUTFE5MhRwThHE7jBLEAsuOxB6j0pWlS3hkfepAYlp&#10;GZ/LC7VwM84GR94Dqa2kvduFtDQZ4fml/wBWu47A5whAGCAT1GVb8qhD2+yNo3RVyA5uHLZJAI3H&#10;PoQT1zWQ7CLeplt4YmfZHK42EvIVCISWwSzHoBklquQ5Qm4+0xKxVSuZCwQ4BVuuCuRWdhFxorZG&#10;82IO6BS3mtOSHH8OcjkEHOTU7wQzDKGRwHCEmcqBuK5B54wQBz79s1z8UUhYwvN5kcsIjdpVyGAU&#10;ZGSeffPvWnGihCnm7VnkCjy1JIYqBgdQCSCc/XpVJNMtNcthwgidFkVpWRmYDy5gwdWYLwScEdMA&#10;9/WrJt5Q0kkciTu4Xc5VuvAAO7qeKgD3AHmZaQqgIeEgKzDGMjOOw/CqrSSRRmSORWUKBLuPBfBz&#10;kjkHLfrU7kGlHCGG6SUMhQNFllAUAkYBxwwPGaeLExuVlknbExIU9Qck4+UAkhT3+vJ60reSXLGF&#10;YWkldiYwhJVd5UbiwG44z09z3qyszLna0W9wzboVywA43c9Bz0FO5Su1ZCxwzR7w8aIbmJs+WAcH&#10;fuzkcZ6daYUlnMSoceajKW/iKcgEHHA6E/TimpdyJJEkb7tgYSDklkJAUYJGMHvzwMVJJqF2VMLS&#10;3B3RqYpJVDqYiw+XIwAF7KeeBn1qJK4rNDhbhVli+yll3SFiigEEknORyd2T1zTwJFbAQxN87KVY&#10;kALggggcnHcdCKYL8gneNy7sIsgJBB28kZ9VOfb3pHulO1pSseEZRBG2Cedvy56AkjH1FUtNh83k&#10;PBLR7pShHlh4d+WQMSeuR6L29aaofa8duA/mQgRrIhZQuDxnqctkmmpdhIF2hmiKkLKOcrkgAk98&#10;d+/anPeIA7zL8yYLru2qTwBz7kitkr6kjzvjcSJkMoc8qQCFBAG4jgEkHoTxTGTy44SqXMcZmKxy&#10;zbmDMpOc55PTOPfpinLdIrSRKxTynYSR+eFAdVDc9TjJB/EHpRHewnKPhGZkMyb9xA64yDyOp4pS&#10;ly6AH3wQqsgXfGoBYMpQ44zyCMdffvSszS7goZzICGki5ZRx0weD0H41FJeosYWSaNFDN5jRuVGz&#10;GVD/AO1wrZPr7ipFuLeWM4dv9ILH5JdpC5ByccjlevsDWCblqDJW2zSkSKhEZKRvD8gz14wOoBIy&#10;ee1P8yNUZvux9N0SnaGOMKFA4AI/Woft0G+OBWVWkYkoZOVGBnpzkZHT1qxBLACm51UsDllfDHJ3&#10;ZIPfByfeqSAryKhmZSgMZ4iDRMFIyQRkgZGOmcUyUI6s0kAVwEJ2TN8owBu+uR09T0rTjx5UZdld&#10;YlAcCJ2ZiCOuG5wAex5YUAKsrZVGZwpO1NpABJCnAz1PFUmxX5dTCjKjJG9cMFLSMeGycHkDJ4/X&#10;6VL5CzqfLDIsT7Y9zYIB6nPQgHA565B4q9sKqo8qIsZV2+SuCGzhmBY/LwSSAfXjNNCrskIk3SSO&#10;SwglB2x9s8cHJ5obT2He+pQSID94Gn2tIEUSjILbQcgY4OD/AEpHt1VSC85Ds4Mgw23HXOBwPb2q&#10;4kcBZSh+beodUm3gNtOd3owBPHqe9WYoIiCySI20NGWHyIozjHPI5wMn1rO9gMgQiXnyykqxkkD7&#10;xKgZOeowD15qwYBLCr7woG6QGVMHcpAzkHGOTxV0wxYZhJtKB1Te3AZgDgj149OxqNoovLZCrxiM&#10;K21pSyE5AGMN3Kkdj1qjSSSVjNZPMWItkr9pJSSOTCOCAVyoOCB6H271KbbaxSZFiCFUG/CuH5G3&#10;6g479+Ks+SkbxKZm/dsMkx5UDZ0JP+8Kd5eM7hMxV8lZWGQxOeAAMYyPoKadtTMxpLSJgiMqbi21&#10;1kBZtzqN3JJwMU/yW2bSgjy48sRqG3DaASAWxgjPX8q1fJIV1lMDiF1CNIxQBgQQNxOTz0z6ioFT&#10;y33S2+zq0smd2G+Xjhs7sH6cdaTbeoGeIiUBi86Ly3LsI5OZGwflJxnIIHQ/nzT9sruMu4d3XyVC&#10;7WOAT6Yzx39auLY+ZAF8slkbOxRwi9AxbOSSM++KnSF4gZNsTvty/wC6LFR/CzHH16ehpX6Mrl7G&#10;UtzMhib5VeUFZVETBxsz1JHsCB1pQx3FM7nCO2825IYdcDbkA8nk8evPFacsbJOqMruAx2xrlBkj&#10;dgevIz7Z+lOWOV2LFDGMEiEfNk9WPHUYAPNaR+G5jLR3ZkxMV8kh8yqT5dvIwbeSoPDZ6YPfA44p&#10;RcyCNSq79jcJIm/5VA5O09cg/N+hzV0xvE25gfKUqFhjOVGcnGSNwY98nAxge5DbtFIRshRi6iNI&#10;gFZuSOA31qJb6s2ha5D5qFRGdhhLMis0IRQVwCoY8jnPPtUpfa5Lor5JZi425A64J9yPyBpZcBZk&#10;IaQQSFSjcsxDknGT1Ax9cUxVWLmIbokj+Rd+c9D347YHp9KS2E9XcmM5QETxhVQFlcqMAlQGOM8g&#10;LkY9iagkuIVjDuHWIcRFpACEwOmOxBH4gUxkJ3u/kwHGVY4QliSFODxn9KX5ISYywGXXO35nO4AZ&#10;x1xjn+VHWxpa0Cdri2fM1wkkbxzF4hHHuAbaAQ2TwCCx477QKpvdWcLO0jOxido3FsrSsV5+VVxy&#10;2FPB6Ui+cI4yEMbR5EKTSFgjAjgZ4ZcA1FBCZEEyCYAIUJuGZ5MggDGT/s5x6fWhtLcyeu5LlUjf&#10;L+ayW5Kxo7RBvcKSSO3XmpmZdpUbYhPubYedxPOWUdTzyaiVFmUeaHVgWDRxcKSMnAAHJ9c02OJQ&#10;G3CVlKMQwfICc4I74zjP5U3Lm1NYKyuTNdRMYd7QJlRsSNlA8zBDDntyD9e5p2bVQskm2QxzqflH&#10;CtjO1gCMjknnpmq0hQxsHCxr+7BTcVAK4OCQeRxn371ENoi3s4Lndh9+VbDcHA68AD6fnUr3UQ3q&#10;XGWOQKUlLiNFLsrbtn8O0k8YwBz3zTAzByoRM4BjYyBixIB24B688/Qiqu0xNyQEWQCIIpOVZQc8&#10;NyOMD0xx1qN4cK7hmUBWy2QMoRklcHHXPJ9MH1pOcpaEuS6l2RAxdT8oYqIz55BJPPHcHAHXimBI&#10;/LT975ojQZGwgluOdxJyAeMVRj+cK4uJtiIjBZCCrqAGJBU52jcQT/s46VaCSpvVy4UKojjOAQRj&#10;3yM+/wDjWbTW5Kld2RK8DxqkzRGN9z7FbDkyBQcAg9hj86gaEiTAeNWYsFBcEPgDJH0Lcj2pAhK5&#10;hEQVFJXBYgcncMjtnnPvSKroAcLKUkdjJuPyqWXA4x/COCRxk5z3cJWdi4q7Jlty7NGZt5MzpOiM&#10;FbaRnb8v3SR9OmageKCMglkZ1aQsSXUgE9gByflGPXOTVyKN/mdmMO2IsJWU7RnOTgDJIUdecDPH&#10;SoVDEGKOT52wQjfMZBjgdckdR+Fbyl1NJ7FVYEDxPIrSldzRPLDyhIJzuxgZGR71OxlYmMLi2Qjz&#10;Y5xghwAN2QehPTP93kU1YybnapkiyFUMiErtBOd27A9enr6UkckpImEuEfJRUiwGJORwOmBnj8a5&#10;JK5PO1uSxo8pVhyPPIHkyKCwwBt5PHHPH1qIo5iRRBueSFyUnmzGVGCBJtzgjIB608SsI0JKwYC7&#10;QMMHYjJwynIOD1PofWnG6Luv2WBjuRssFG09ADtzn73pWkIXRLk3uMZMkSNBLHEqMCwiBYsTyOeo&#10;yD+lJLAZlZFhaRGQDIi+Yc4HXHHPFPabeUjdZF87eSGbKggZJ46DI4+lJ9rTdGoR8EYZ5XAbLdBk&#10;5AHtg03DsJT10K620nmjfE3IDSiRFAiHqxz3z2pTaAZRBhyC3mKhVSwIJPB6Hd1qyLzkooaEyOzg&#10;OWZQxOSMdBwgzjjkVNFeR24ZZHa0bJVI5JMMqlQVDEg5BYjAoULm6KJgUlkf7SmXbaiqV3quCcEf&#10;7JJ9OPWq7QlmtpG3M1uwBVSY0Bf1UHDdc8/hWubq3dhHE8EmJ9sEgbcqnjLAdR1z+NNL27xkvgPN&#10;tMmHAYnGVORkdCO/ehQsyZpWMplUCANKQpnRVZwFZzjBCsDyOvfseKSSORECGVvMeBDIYoyVBQAg&#10;qoPGTnjP8zWoJbfygsrFFeNMyqyggZB3dcgEbRx6GkbblWQKhDLvy5JA3AcA9D8uRjrWjV9GZGY6&#10;oJJGDsyx7GkjQsCq5bGSQOMDt6elQlMxJllDnZ867yCDgg+gAKk8nnI71oiJGVZhO0cUEcjtLIgw&#10;o5DE9tnyY9QO/WpkUD5AdkrjaYmXeAB1wvfnGfwrCd4am0NjFbeBKrAthf3RjYgyMMEjrkEEH86i&#10;MzRsGEskU0U6lZFxkt8uFXnhu+e2K6N7bePmKL5SyRugfbls+o4yCetIbNkE++6s44pSUXbJuZ1B&#10;BBBIBGcKecYzxnFCd1cJwuzn4bnKrEVBeGI7FxgEYwGGQcjH49aljvUkFvJE5cyqGhYMWQMVyCCO&#10;hOOvTjHJNasts0UAZZEKsc+YsgKqNoJbGeoG3J744qusbhW2bv3yEuXOQVBJABA4GBnvV8tzNRtu&#10;U3kZlwizltjL56ksA33Rz1GCo5HqKQujtiWUwyR2+8rGNu1QcFguPu56cZ49q1Etdx5G1TLglI8E&#10;jcSTx16/jULLsEQKymQsQuyQFWyRnAJ56jrkDNJfEaoZjZMwjEhRyrLIZCpDEg9M5B/yKbELQbIR&#10;NtSNmCKLk7fMxuI4ByQcL7fnTZYQrAyIEmaEos6KSzgZ6Y5AG7p05pFgcll+ZDLszH9oYBmGBwOi&#10;tgDIHXvzVyaWgJtlo+XkOSWLtgndu2n5cZ+bPTd2xgVA0UYCbbpYFHlsphjGIlKnGcKSQTjGD1X0&#10;qSG1ijg2lpHleQr5JDNMVX5mYtjoBn6fSozBFEJJnYpEqODLckpGSmAdrN0A5zn/AArlkm3oRPYd&#10;FbRu0oEzO8ZBuFQKpVjtPr8uVIbv1HrTvsRZlZZxK5VWaNIyMjoiHPRhwcj0qvIjxscuGRPn2upJ&#10;QYAH1UcYP4URwhoirokkEi7c7MoxYehOM4JJHtW8Igp20AWty5cLsicRskbvEBncSATkHk5x9P1P&#10;s7KdgKhY5CzEykg/MdxKgcLgDBz65xT2CztkmR924K0TjcPl9xgduopQlwwcxPGZMRlcwksyljjP&#10;QABc/XPFKcb6MfNfYgaC4GbeGWWJ4mcloF3fMyjDYPfjHvxTZI2c71gLEnGyODLkgjI3ZxjIJ/EV&#10;KYiuQHLsjKyROTkHB4LA9CefwxU6EIiIQsXlquG3FmBOSSSOSMbe/c1NODvqKzM9IVCyGWWZwHYO&#10;yMMBQD/Dt652flSm3jctaIWKZI8zOArN1PI74A9BUzq8RiCvJIke2NjFIzRlTgbiGPJO0cnnrzSM&#10;pw0csciRAEeWzBDzgEKCff8AQV0pLZEWZVW2STfCyMimQOqsxLErx8pPAHHbtVh7NRk7pfN2k8Ng&#10;quDg4xjA2gevT1ph2fODO5ndz5spQsF2qoUnJ+7gbcDgY7mpTgxFZEDgD51mlwHBwx7Z25xj6Y7V&#10;fuFtxe5A1lIrIhUMsRZZAykMm1QBknqUKkH/AHgexqkIny6sTLK0qhwjbwhGCBtH3cjoffnFaL3V&#10;pE1wzgQrsAY8AOx5A492z+IqdH83cjR4CNGjb48xuSFBPzN/EePqDxjFRoQ7dDJkskALvAg2eaWR&#10;Y8kDcDuDcYzxn8snvGtspki33QQPOrpGpZSwGCwwOTkq2fY/jWyViYCITgJ5gXEbbUKgZIdTktyf&#10;w7VGoVzFIrWrAwyvG8MeVZDnDgAZIYdDjPWk1cqOmrMxf3i7NwuBuUySJYYCnaSCxHRcZGDx+JpA&#10;iyRZ2FZEwDuVnIQAcAZ+b5cfLnvV2WOITRypGsqwy5+XhuRjAOfRz/310ojLiMLK8O5VBLorNlQo&#10;PBByWHT6j8aVokt3dylPGNpjRGa3KjKCTaGPfLLyAcfqKI4IpFXzXBdxw6MECA42bwcjPPfrV4Rx&#10;QxRKF8ryoQGUuXcqAFbqcHkdfc0i7sZaMmEuwDRxgnawUjJB+YkZIIHAyPraJi/eK6xIwjjcPtX9&#10;4Zd/AODjZtHTHv3pDEC7K0skb3GUEbNwvGCyqRgdAf6VaW3RkZdkkYZRE+/96wjGBwWII46d+maQ&#10;W0e2FYC2xVY8FTncwLEDoPesp9jqvpYpyM8aKBJGdqYjCx7cE4O3g4H4+tVQ9ykEcgkjupZIzhIz&#10;lNrKCGOCeDz9OavuY2IdXhj+VGle3YFxvYBTkHAA56fh0p6x7naXChd7sQEVNrFvmA2jGCSB/nFE&#10;G27M55v3hkktwZ5NlwrllO+POxpF6qDxgnIXt2zULTMzOWdRlQ8syOQoZWBO0ddwAzx6VdEMYKlp&#10;ELRuPNyhLKynJYY5ByRxUXlNCu3ziT5RBYp8u9SCmO56n+tXccbFSO4ywkIlfeipIgO4LgjJUE5B&#10;I55OOmMd3CeOVfmEgfeVLWzFWT0PHoOP1FSvbxSzSRXIMjSsULAAEHHPzDodrHpyO3anqqeVNEys&#10;U8slFhfDkHOAOOoG39ab0NY7FRLyOKSRgjxblyjDk4DkMyqQDgEgE98+9I86iJFMsimMEJErbSc4&#10;/vc9f0zVm5tG8z90rsckylnO0HAG4qR/ewMD1qvFbbUO2XyZBNE3mPu2mVQC+3BJADD6cGpTV7kV&#10;LD5nUIWeR2l2kxmNXwVABAJB5HB/+vmrguvI8wl1VGiHlBo2ALjDHdjqfl7/AM6oG3MEJCB0k+RW&#10;2q0jMQoY4ZmycjcM9j60piCRpvjZ3VGcwqhkcMAWIGBkkgj6ZOTUP4ghuast7KxUie5WOMK213DF&#10;yAACDnII7HuAOhqmJomkRkOWkaMrKIt27BAUdRnIJ79ucVS8pvMUrIECMVZVy4ZSMDr165+tQmOM&#10;wgRyou+MjfMxbK/KDkE8HdnPPINdEJqxb2NfdJLbsshjKhFE8ZyHYYG4ZDeo6gjvTxJGkjrgRSui&#10;sHedUBDHGTngjvzxWeZ0hSWRpViCzEyO+VEZzheCBjnpjqPaof3iB0DFS8h2KApwCOcbjyCGJ9qU&#10;pXMuVpXNJZUiRYTEQ8a+ZGqMQzhskMx688+3pVb5pJI18u6SB1OSz7PlVh8qjgkk98HNVZJvs7N5&#10;q7+RuMa7QiA5PXPH+PFEMpjklDI8JTcsokfBUEA/KMkqfyORxxUtaElyJHOXQTxS7mEUvRwFxypH&#10;bkcnnpmkmijM0Ue2KMOS0kbsRsLMRhuAOR1IPNV45zLMzljITGuJIpygeMgeXjnBJJ7jkY609Jp2&#10;hy0EjM8LMmGCrJKcllHUDnvUc/K9ClTY2P7IuBEpYSxoYEjLF3YseoxgZTuMkkdBTVtgXVduXV2L&#10;bUOcnkjjrxn8uaRL0q0+DJ+4fbsA25O0HAJPQf54qRrsrIbgfuWjCEyxyhFiZeQN+Mg4YH8amdea&#10;ikVGPce9qkikSTeU7KViaYBEbJC4O48Yzn8PqaYilgWXa0aKR5UAG88jbjJweMnA/So2u/sxlkhy&#10;S7s+/iQHjO4rjnB/PBNNM8IFvA02XHyxozOQWbcVAwOWyOMdsc1nGcpPUyqXew+WydZo2kLSyRCN&#10;bgRt5QK8jPPQEsMZz1FJ5TSFrhSiKHZpnaQYAI4U46YDLkdM04vCXR5rgKFkJ8iSNiVBGS6j+76D&#10;OQRipI5mWUMxeOJoVYK4AIJxweeSa7LpWuYajI7ZZFjRlK/KAYiysSoU43dRnvwc8c0z7M+3CQqx&#10;MY3LIdpQ4LEsgGMZ2jIOTuqd5IHhzujdFt28yPftUKoGTz0Y/rn61IJ1yB5ksZ8xvmOdw3KMYGcA&#10;YU5+lNSjLQpTaIktLhEjWVJfMn3+WxJZnAYjgkcjA65PNUjbg7mMnmMsnmI6nc3YYwO+CR9O9X28&#10;qF0ZY4EdZD5DIwyCQRnd1yAzcVNsZX2bY5WXa6xZycOMksV55FU5cpsqkEtTIWBQ2YWj8wB4/KZG&#10;YSO4BABJ2gYByPRuaoLG2UaNlMUsQb5FDxlD904OMgjv7d66RgZBI2WnlDrsO/cQ3Tn0P88VC0cS&#10;jmGSRIHICOgLkjJwDjrk/hmueScpXYueMtUY3mlFZWQvDJJuaO6XapO5hjA75zj1zxT1M6+VJIrb&#10;toDqX3AA8jPPXaDx6jNaUcERCrBN5h3lGMpCsxyQcADsxwPQflUBhFzCpVdu84XnaFPocHkHDD86&#10;3pwSsQp3IMlrcR/u9knyhfPygBOFJyMHJIGPqOanmliVwixyFAC2ZJAwVth64HAO7d+XNPih3JDH&#10;ITGUuEI8o7gQG3IAQOuQOeccDkCliixLMxAIAKEXAwCQwZkKjO4ZGOfTgVY6klyXKsauxVVtmkRZ&#10;SZZk2GMZUHpnIZi2Mf7J9qkkQhYhGPNdlQyMuMbdx3cYGc+x4xini3i3LEYk8tsp5e0As56gKx9f&#10;U1JPA6KwkkV3kBMX7sbgoCgDbnLHcWPHX9TSt1MYy5kUC4fc7SFvs4wEX7wfIGGII7cAH/Gp/lVy&#10;RkBwCxAXywQCMA445OferCQlI2lSOXYQwlSD98zkEDG5iArY5OM8/KOuac37oyyAqjMVYMYFLjae&#10;AARw3OTjjt2puWtylHS6K8XkyGIvLLDE00YaW3xIywsMkgZAbsQCRnjNVmgOPlkR8bQRcyvgtwDg&#10;lvboPWrPlMskr3Lyq25SzvwArdAM85Oep65FRywmSRyqwMQuS7R7wuVKqMY+U4yDj1olCIXaKflL&#10;B5UjtsXzN/lyYO47lHy/NyVJGR3qlgM8EWZpZxOBBHOpJZuMYw3zgtuxnHXGK3UtYkkVltmBEgdZ&#10;IoDGzAg9D0JyDnB+vJp0cMKNLbLK6yFt0scF0VLHeBnOVLLkAjvwfSuZNKQjAcIkizSGRMOizTJE&#10;GO48EKoOd/3sL3PvmmCOSFY8uJIzCxkymScM3yqoGcgbc+uK0f7NiDySQxmKVwu+RAADh92Cp6ku&#10;zEn/ACUW3dYbhpUSOO33eYygkBeWI4B5wDnvwcdK0cE1oNOzMtQvnAP5e+QSI8e7Yd64JyP4icn8&#10;uaXewhVwzRxGAvvEwCgM4AOTjJyyjj1FbbWzb0jQeakMjJG8SfdLsT8pCg7cYxnnJ5qoYBIqPu+U&#10;QAySvPvjLFsA7QPu9OnU5xWfI+ptCoVC8MaDbKm22i2ySSOd7HHzMzAYU5A/OmGS2YrDI0pcgCHO&#10;Q8mCMiMAjcQPwOc1cezmJCzRwlkmdAGUqS2SQv1HPBHU96gMMn7yVrZVdUQspXfkAAKASeSMf0ol&#10;Gw5VOZFEShd/niaBXnImHmsCwXH3cNxkL2x781HJG0MkRmeWSR4VR0JYlYiNw3/NgkBQN/Uk9cHF&#10;agsd8uZJREhZGVt20lSwJAIOMsCD+FV109oVjhZIlJj3bAysVRmBKly2T971xwccU07Mzauror7V&#10;llG+YhAEeTyV2GJSAGb3HfHqTSO8U0RE7xRLIhS5t3VZJY2UAMvJIZSM445wc81YOnSCYGEybpFQ&#10;mWSYYVRwMgkfe4PHoc1G1ncxuI7aaFWfIYyWvO84IJKkYAyTgjNb8ycbMagluReSrQeYtzDI8sWF&#10;ZgrIgOSsnIzzke3TAqyWDqksd1EsisGi5G8tkfNgHpg49BmqYtrjz5xKqSSJIgXagBjcqBuKk992&#10;4EdQTirEducqssJAaMoVkTcsqlsHr1GVOc+tRZIlz1siNywbygAyGZFRpJCpUENubJHC5UfNn+Kk&#10;KTW4hUtGSY4zG0X3lOB8x54B4IGalktZdyubYsqqUP7vDOXLbfmIwAM8Z6kjGKqx287W7MkKRIJZ&#10;PMbycFSxydzg/ezu9funFNahy9GMEbqh3EThVCyJLI0ahckDAK5dsgfdzwd3apo1Zc4MUh5+6pYu&#10;SOuex55PfFQtbSs6eexD7yTHESVI5yqd1JHvz3qS3iu8LFNIJXMRM0UUDIQRjLfeJxgH1Hv668hG&#10;i0HMWQwxyTCPzLgoqRfMScFQCW9eSD7AU11miLIjmZo7bJdZ1RlGcHcD94/Oo/4DUv77bL5e8F1H&#10;z7i+8YyQoBwhAGd3TrmnOXIkmmj3Msal4Fi2jb8oxkH2+tUlyoid7MqjzwXDzq6srBXKAED0GOMA&#10;A+9JktK4AG+3jBjDsTGg556cfKSD/hSKNrRv88ZTZ5sTR7DCcEsGAznBcA4zznGas+YYhJKDOYY4&#10;8vEYN8jHcCpwuCOCRgj+oq4ySMhjXCec+CV8oK7pEqqQPvZIB5Bznn+VWHuNvl/bIkfe7iTFthCA&#10;Mdem3OQSMnrkUxMEQiWPEaYLM4HmMjIMggE8A5HP93NQ+fbqGlBiGwZLxWbjciFuAoBPAzwOeenI&#10;pVPe2KUW1cd9uQTKGeLiDcgReVfdy6nuMADFJLfxQjzvs73UbOAIozuZJNjE5Y+nKgjuahkRZHjG&#10;8RI6BYpMDMSlQqNuY447ZHJPNV4xbZZrdOHhQ5it1Xco3EtwMHJbqOuSe9SlYzcVcs/aoJbiZAgY&#10;IUVSjqzTIOgPzZVRvkXHU4+lSwzsQMSRBg4Xy4oVJbaWJXIGSeeeeo9ay54rY7fNIMVzKFRFACFh&#10;nnAXdgkgEMcHgD3shI1gJ8y2lVhIIkRhICMEhSQMZx8oHvyc5qFJqRPJoWTLhpWMQhdCpjeWTy/M&#10;wCT0zgDkHd1x0p+Vf95KjkMrCKSWYliB958EcLwuMenQd4VSERhS3nPIpBXAJZQQDgMfmC55PXHT&#10;JqWKKFRLJHFFEFcvJG0QO5gQpJGctz256Z45rqjLm0DkZPDdg3EPkusUikPujZQWUEZwM9ckZ78i&#10;hZI45keVyiu7u+1wvyKowNgJycEDPHSqoWN5FRplZ4iAqidjumYd1UcNtC46k5PSovILiVGlkVV4&#10;WJ5CgjIzuYDB68AnvgdhVOLTux2kloWvODKQZWjWPAyIlKsznI+6cdwM8eoq3AxaaMw28l0QCZIo&#10;m4KYyenf271hG0aIxBr5T5MruouSqtgkBEXbjpnjPPHWnMswjkVgYFCOgaVyomUYUSAj7hbOc9Rm&#10;hKysXBtPU0Vlgd3s42N3PDOqSws8buhdhtZgWGM7mIHoOKIWRrfc1vPGbiWERW3lJJOWK5CnaTzu&#10;cjg464zVSSO4tolCuVlIVUaacxKmAMN5nJByQB3yO2aXy5o9iTzSSNMqZjZxuEhzkHb0HQfhTuby&#10;pxlE0V8vDKkCq6g/M6bir4IIOeQRk/nTzGjtHEsixSh3MMphDsjYK5APQ/fAOD+XNZLI0cjAupjh&#10;jVRC8rmQOpIZFJ5A6c+pNV4n8hY5j5SSSpuQQzhlYsd3B5A4I4+p71rFo5ZU7aI24fIeS1Z3JO+F&#10;9v2fadgU8N6j2zxj3qON0WNo5WjzHhS8Z27Gc4HrnBx+Y6nNY7X10hCxRySW9vs82RgQEjJOWySA&#10;cbRwMkZHGDVmDUXZFItLuBoJZFCs4c4YqQQVPIxgc8/nzzVn1QcjsXQlsspJmg2MweKGOQOpAZdx&#10;3A8jBH9aeY3ka3LD7SBvaaOViRswTkgDJAA61kfa5ApR451DFi9vJhpFkJHVc4HAxz6VYjldUiKq&#10;88ZcElsSNkkAthjjhc89eO9XCqlozJxUi0kOFZGlIKhd8iktICDgMSO5/XmpZIWVX2syFHAPl4ky&#10;cEZORz0GOcVnm8Kq8oXZPFAokjmcFVXdkdOdpG75fXB46VGZ2iQIJLuVYdsjwsomZd7ndhVAJJDY&#10;A5x8vBrVTi1oaQhbUtSW+xgzotwiqQwYsQzH7yEjvnHb+LgmgwSqluyOfs9oUMojwuxzkLkkY64G&#10;D/8AXqhNeMFjgUopVWA82IlZDuGCBu4OQ5x/u9hUp1Bh9oeWOHy2VMyGQStIo/efdUfLgcgdeSpH&#10;qpq7KclezHvb3Bk3tCEEWXecJnG7ILfN15xwvPc8VD9nJAKvHIwcEgfPjYeQMqNrHjpnAGM8057m&#10;bESt+8Lu6eYgJJXcpBYZ44BHT605JTEyyFJZIwGMds1xsD4Ykjdg4ZicZ5wKObuRFNysjOTTLiYl&#10;ilxM8uf3CqVWSQZcrsHy8bTyc8KOTXC6x4Nh1y8tYpLZ7Vbe8MiXTwGYxxzKqOXBI42q3QHbuwM5&#10;59TlvkwZQ0axRs+9mXeVXoVVicgYJBzzxVR9TiuiWLWygW5fYtwSzOQBgEDg8DkDPXjiojUswlSj&#10;Nao+To9L1nw/ef2bqiLBb3F/I8LtELaZkDNgq7cOnMZXJAUGulh1mOBPtTJbXu2AzTpBpbNcQTsy&#10;JvkCgKRJllCgdHAyBwfdNY02w1OK6gkgh+2LCiKPNdpFAkhfghgGBRGTn/noT6V4Prvh2+02G/u7&#10;C5n0+0lxFdW7PJEpjM6qvO4ZdpAm0922sO5PsYWqpK7djysXgJON4HoVhrhdZLmNZrOaSMobJB5h&#10;KEkxq0YGG5G5Vbv9MV6DpWtHy2E9z5gjkiSaEy7X8z5cuxX5SGKj2XkV81WerzOsED3XlrNuVNNu&#10;LUTO04fCsJgRsJVZO3UccZDeg6V4ktbI2YmvbaCJpIQHmVJEJeRRkKWAKnd0JPJA56H0JUnON46n&#10;mVKTivQ+h7SWGc5cmOd0RXiC48ssSS27HXcoHXpjAwTW/HK91FI0speSPLsHO1XYqAVVh1x8o6dB&#10;XkOma3bzNbsG23TQFfMbcYnUyKZVTaeWAGAedu4/Su+jvVMNu0we2SVGFs/2koojyV3kk8D5D+Rr&#10;twUPdu9zmlN2segWF8RHDumBaT70U0ahyv8ACBjt0wevPJ7VcEkDRK0YgYCdD/o0rSEqzbmxjqOM&#10;bR6/Wudt7uIqLlFdmYjdBK5Eq4JXksuNpI3AZ/I8VoWt5ES0lxch4I4i1x5iCMADO9g6jGPmwT9K&#10;Sm3Kxn7TozqoUwHb5o0Vi5EQAwAcZxjAGMD3q3EY1Zk3IAxcKjHIPAOQOw6/mazIZd8aNFO0joAC&#10;7DbGzsByRjkdOnpVmKdXjgW3kkhdIw3z2xEgGV2tu3YxwRnHcV0Qi92bRkk7Gw7DDRRGbCwlQd4Z&#10;ooxwuSQOR24x61m69LNbWd7LAkzahEwVIY4zE6tkg53Lxghhnr0xxUzJZuZYppQ0S7QzW7EBgxYF&#10;cMuQCdv4Zrn9WkiSCa2jJZo5DuS2k2uC0efvZ5Y7+Mc5HrUTd3ob3jy2MfRYQNRn1NlffHAsZ8yR&#10;n2soUhhngAgMMY55Pauyiu7tZB5sKJE0as22RMxl9uQxBIGFYnAzyuOK5/SFki0ux3RXIJt1eV2g&#10;Xy9+cNtbOSueQDnqQa0LZlGQXuFxK4VZYijbwSXIG3pnAyeoxjisnVadjJw5tTppGt082ONn8tpX&#10;eMtKHIQHGBzwQCOenNSLc+YdzyySNHBiaTeuwZJ2koo4+XA75IPNVbTynL77gNG0gX99CEbDqCT6&#10;KAcAj6Y9aZbpALiV5A23ySY0mxEVIQIFDknPzt2xkY6dahSUmxw5ol+2i82SObY4y+x23bcnjB2j&#10;gj5sD/61SExyBdylSpjVknjAyCSAeOTk5+u7pVd2iZt6O0dwDtXgKGJAIAwcLyDx6DrQn7yGEu8h&#10;HloIyJt0gJyWw/QhcjGP7vesmnzXR0p9EXIl3xiQlXCpud4RvRSGGJG/2SMDHqQOOlMhhlXzC+2Z&#10;GljULMWcEsQoGzPGcLlifbjuweaJ4UgmRoTOBJCihQ6EMPmLDhQcHjHIBqw24M6qLdlMSvE6TYDb&#10;1PDELwDnr7c8U7CltqNZ41zIFhiiVGWYKNwOQAChI65OeM44qJBES73UikF8RnOwLk5GfQncT75q&#10;y67Vj3xxozuQ0Zj/AHgOTwGKgEMSAP1qPe+QwKs7x/6xoQV3HdjkcHB6569OKxZF1LoT3Erm2ijg&#10;K/OGSeKCcxhhnODjqSVQYJxkE57UjCF0kJmEaLExzuY5YAAsCOoGG+u2okQRRkBkLiKPdtVizFcM&#10;ec5AwOh/UUsshMCqHVTNbAWyzPgeYxwufXcxAAHXJrWm9NCLPmDzCixqjRP98Zy2HTAKsQehJQE/&#10;TircLhFMpRyGZGHlwsuZCu58AcdVGO+AaqRxrEV8mYN9lbO9WIcrF90s3UEbf0xUQEMduqptAWRe&#10;EDNIQxOBvPdiWPsDjoK0buCV5GqpUj7xLISZI2i+9wQDjHHXIPtTElRluyH2SRApHKxwwPzDJBGB&#10;yM89Qw9KpJOSUi+1IrT3DCZtrF0XB29skgquQMjHfrU9wzMzGEFSrofs+/ILD5tq8ZJ6MQTjjA9K&#10;lSWxtyp6k8sjf6QkxSKGSZ1hKuFR19Dgdcbee/PpmnW5QKtyGgLBQoYSbldsnKrjgFcdyOmM5qgC&#10;IZGZ/KDtNtTYuFYtk5X2IYj8atQyKkf2eaPY0pVgsMvmMRwwI2HAX7v54PNQ56gklqagdf3UkiSA&#10;hQEcneQpPTZkc9eScnI6Y5rz23mw72MJyuTIquFKhepPIGDnk8dO9RxFbZ9+5nC4ULG5WVlcqT85&#10;OMbuBn0qa3lmkiEhRWkFtMbSKFgoZipKc8hQTtGT1z1xVp3E5W0KTRqsskh2lRteWVnAYgA4xgZA&#10;w2MVdEaL8xxvwXd4oVWNVUgqDnkct0AwKmYBYwrJtlYEF5I9z8soXAJxgYZvoRUpQTxP5hYiQPHs&#10;ncZZmUBuAeRxg/Q81SdjJ1HYh8yZXLZVFkJVo3XeCeGBUBh0+Yc9ecdKZtUQs1wFjilmCRLho1SM&#10;n5wefve49Qe1SwxQll2bSZI1WSQD90rbe4OcYz+tWUSN2UpG8RZHLBcu4/vsOeV2gn6H0rVWkZt8&#10;25lmMgKY2eNbcL5ckJ2CNxncSCM4ySBn0zU1rPIsROXMLeW8jkeYXKqQMDJI+XPBPOSaVubeQrFi&#10;O1ljLksGXeQMlsNnacjPODyCKq/IbBZWR0aaL5/s5AKRYAJzuIwM9c/TrSm2gpydOZpb3iudwbdI&#10;Ld2BaVo1YIN3OO+Oc478VKvzbFlkIRkdg08a4OeSMqOm3jnPT161wSyq+8xy+aBJGH3BRjBA9Dzj&#10;j1/J0MzeWcZ+WJvNiiyxKj0HYjFZHdCSkiysXmPBNIgwHZ1G7kHBHIHQY7/5Na3cuwEcsYQSxtIC&#10;FJMeMjkclTuGO/QjrVhCJ5fKRQzm4EaSM4Cu5yBu7FcEEEetP2xGONjconyBIDKpJYYIIRQMgKVz&#10;knGPrQXJRtqV2Fw5YyKEUoC8iL5cqp8wBb1OSeVx79KhmEP2gO+0CSImT7RKqFVH3ipA5yWGeeOK&#10;vCRn2sr8kMyoYflk3cjDj1Pt0FQMgikeKfzQAzRzlmZQrRgZyG5Bzt5PrWkk+VHLJpy0QwOiwosj&#10;rtiDGRkZQiJkLzuOcYYZ681ZjjT91uYhYrgGONiApkBDLtxgkDphuvTpVNEWTyzGEcGbESyEskiD&#10;0yOpIxg9R2q2vFs6+btKSFVi2Zco33Tk9TycDk/KePWoLQvWxOsMCiFiY52ijJV5jvbaR97J6kg/&#10;h+lJPuHmKxVnW3XcAdpYYGDg8DnIPbtTC5k3h0iWOWVgy3A3s4C9xj0OcdD83FNncR7xI6LCRmAz&#10;7Sq4GGXBXDD5s+3qTWkrLYIx1K+POaJpEZdjEHaMlP8Adw3JxniqLq0kkUlyZjEixs84JVWVM5Vs&#10;DOOF6c5X89HIc/vFfL4LiGBvmbsN47YUcjpkZIqnHFFEHaRlVIrgqyFCHDgqqZd3wu7DAg8kkZIq&#10;LJmjmnEmgeKW3MrY2sWEZZ925tx3AgDqCvAPrxVqKZv9W1x88zxGMQxMVIZgCCN3yk4POT1HFQ/Y&#10;zcMyqNscIBxuw0IKkMGI68Y/njipV3B9ih2j3ArIzbWIJK5CkAADHXoc5q4RVrGHPbRFlII7gi6U&#10;8ujI4d8oAAytjjke2e1TSziJsYchSrJGpKsgCryT3XO44x6A1XJExilHkyiNQm/ylaMEDkbScEYY&#10;/n1qzsPzTyL+/Sf91IqEu0gUMcBeQORxxT5JJ6Gcm2tRpEDTXEPmPNwQ0yRqwBUgnCkjkBlOD69a&#10;phppIY1WEslw0bZlZFLOQr/fR+nbHqCDmrZLNHKDEiskkiSJvO2QkBDkMcFRjPGM5JzmnwgiPChI&#10;3ESAIysrEbgMD5vuqyMM85yOa01sZKMnqyhNEWeS9ka2t0iiDzCGUsIkBJZmUAAj+LjPT1qxbyGI&#10;S+ZugkhbbEiuY2V1BHzHHHPPrn6VFIk6RtII9szwEWuwbkjUEg9eCrbTk9jnHNOdLVg6wREJDKjE&#10;BNx3kA/KFPB756/NnNYNt6sq1tGaIt3wbRhJCyxooKJKjh/m/iA4HyHIPTcPWnPIilUZ9Q2QzKYW&#10;WWKRJw5ClXZvmwu45zgk7cdxSRTC4AXbcBI/MOFG3eeCwbHXaCx56YFWGTzobkMyWiSEKryLvJKn&#10;I6kZJAbC+3etYfDZlNStoUJ7TfFcpPFHuktipa5kDFA6ADac/KCpHTkZyK828R+Cd+nTzw6PLHc3&#10;kqmGW3tIlDLEV2KjA8lQZic56rkE9fUirO58u3eSITbHuY1G1HyCQxZvnBIOQM4B7VVNtZSiT5nf&#10;c4jeCGQITyCV4PTLcqeCB3BNaRpxbujGU5R3Pj7xD4FQRLaf2YDJcGeWKGXLNPIzq6s0AbeVByMn&#10;jlhgZWsXR9T8UeHr2xkubhArX8scAsncpJbKXRiHZMqXKgHOcHIU5Oa+zr/Qra+WXYHPnXDyTTK5&#10;by3JDNkk8YO7IHTIGMV5T4i8GGNTLFDbTPCWdHltCER1J2yyLjlQOwHGea2sthxmXfCfxOTWbhbe&#10;7EOmXJukSxjuUVIZZNpMkcI3F2CgAgFshQCcnNerWF9BdWcccN7FdQhQIJEkeWN/lXLAEkknavA4&#10;J5r4wvPC91oT2+oWtvNbQpdTDULdpCI3Vpj5gfJyy5bdhSChOASODqeDfHh0i+isbu8uZd1gzXsW&#10;4zSqSyku4zzgLgPz/dJxRotRzufZ7yRpBOrRlQAX2AhieAQynaQOuAG44/ORpT9pZFdY3j2C5jnV&#10;SrM7FkyqgHaQVUKepGe9cJ4d8caRrqWi+eTeyWImmtJQSI42RliIGCQDsOMjoPfNdzBKDAh/1kWx&#10;UOITGoboCqk5685z2zTi9RRSe5oCNQ0TSOskr2kbvKr7SUOAARnKlSAPqCBVSSGHZBYEpNBHHGz/&#10;AGkO7AKCCGeTlnwA2ckNuzT5nEqtM0yDdtEeECqgwNhLAk7iWXJB9OBzmykTPCGRpmKJEiJ56ySb&#10;Q2DjgEuSxGe+0cDFbtq1yamqKcMf2YSzGcJm3HmYTIABDZPPTHHFTtKrBllhuFgDP8yEKYWKgFnj&#10;KkkcYxxnAx72Y1WRFnhlYiVFW3xCGUjGS2T97gsOR1A7Gqx86CTzLdljujPGYZPtYVhICT97OEI+&#10;U+g6Yrmkk0ckXOLt0KLzJgsWZgsjiNVsCEWIrkbGB3Ak7h/eG0YoijD5SNY4ruMbgEg/1oLDK7iS&#10;c9RwOT780sirG/mXW14kVFEMrkvISyhcc8gk47NzileeFURTEtsZJH3RouHGCARhjzxkg9euT0rm&#10;kn0N1PuSSQxtJJArJO6xlky5QhxwQOcEAHoPekEMMKhFEMsbuQTu2vEMFmBODkg4G3tk9KEeOaKR&#10;pYzKkmCCrLsC7enA55Zfx9ateaOBLK8siEP5KDYikgbWwRycY5/pR+8T1NKUFe7Kwiz+8+8TMSfN&#10;kyxJ+boOxB4/+tTRHDcwqjruURB449gCSKSQM5HTDHqe44qa3QkXiyBpXHltLNLDkkKsijBxhuGc&#10;HH3Se1WZGWR72F5srNLIs3lSsS+AM7ieAWHYDHy9c10X51Y3emxzlzbMzXf2WAzZjx5W4Rj5QGwG&#10;AyCNxPPGTTLZIfOkjwYpIJ5FllUA7y7B8CNP9o55XOVP1O89q7yKq20giliZ4ZHgR1XEmDxkFmI3&#10;YPQbevakEciyrIENv+7IMaSFZI5AAFwwZgPmBPHXsah0rasynLmZlskklzbKBG0oVhu3lASwAACZ&#10;Ifkd+nUVFlMLugSRkBdbgTrKXRgQdp24C42YxnvjHecRTwqkcST+YsRjl8yVsxsrYOS3O7OadGMJ&#10;LlTPsKo8ZBLu2RlefX5fXp+FZKDvoQklqNKMsTBQI/35EEhlbDNxljzznHQjjnAqTz/LeMbLmODz&#10;HcgK7HAUBgxz86hRnB7gE9qY0KyRRGOdpS0asWaFQ4BCkqGVscEuoI6jaT1IqaP5URPLMT7wFjPz&#10;ITsO4bSDnpzu9e/SuykqkVZmVW49d80KQTkjfEVWSa63s24AHaOwB2ED/a6mpYoIZzHHEokikKtP&#10;DGSFMZ6oF98DOfU05pZvtARrlfKmYmKOWIIF+YtztHJ+6Bxn5R2qWF948nzWlSEBHmkJLqvzHLOB&#10;z+PORzUVO5lScKkLLdMqSQiQRo5UFogfN+ZW3Z3AADhsEZIB7jOasWwIIVo5ljVVLyEsCHOQVKgc&#10;YKjJz+WBUhVXKiGORtqxl2YEADOGCMRwcA9PbPWreVxPvbZClwoIbICkjIP+6Qp9PzNbYWnC12dk&#10;moJ3KokEMHmNiOG3uAWhQSEs3PAK/eXKgEA5570jmNgI5But1VQr/ZtyyIUG5QQxyq4Yc/gOtWvK&#10;twP35MasyOuxZIyEGCOh5BI59d1VI0eGFZZP3EZ2RyiXG55n/hBbo5OODngHAFTLlUrI5ubmdyBP&#10;IdGec5M1uFl/cBElzwy7TxnluAfrWlbq0DOHMRAjLJbsgcLgnBXjO4owOecdqQKWLeZGNg/eMGkw&#10;rDAAKZOM5wBn8TQ0Y2qpjuJVVArlHO5x1bucNzwASODj0rVWsZVJPYjRNoiD5C4RZLiRiXcKOCQB&#10;gE7e/rSL5aySRW0cYwxdtihnOMsWzjJUZyaVk2S2wR4mXzMXYnR2lZvLymzPBAJAOfVqiiwEKurK&#10;CI432jcqkgjAz/vdenFbKa2Odzs9SZcCQI7jJBWPaSMuANxVj/sj9KakQjt0xKwiWOMNI5JIA2g7&#10;mJ5OFGR64I9KTzp02mV3tljYhvnR0ZVyCzsw+X+E+2Dyeak2MW6K077SomQszL0HPbKtkUT2OmLp&#10;uJCiQW9xblLeNlSUyPC0JZJACzMH7lTk5B4OePSqsZt9sUNpc74IQjXcWCYyzKNkm5j13MRu5BHp&#10;WjcOypMGYLHDaiSORWIIOCrbFHLtzkDB65xgZqBTLFbo4DzRB441kL4R2BUEBhwG4B49q55SdtDC&#10;SjzqyJiiywtLcBZkDBIpS+9ZBtOFUjjcB7hhn61UdY1eVVeKC589B50krAFiMA7SMEYU42+55NLL&#10;MzIiExMgmR5ZXlx5ayBiHOOpOAB6561GbkRDZcRxbQAzeW23zCu0l2OeCcA+nXpnFc7UnuzrjFLQ&#10;VIVjupEZGWO2kUSTGPzXdCcllBPC8k4655GBSxtbGaSOdIZZd4E0NwxKOdoyrANyCuc7eu7igEvc&#10;KdjRIR/o8iKY35BzuyDuUEAY45PGRTmkMQfG55Hc+XHIpZyArMApVSVU4Ix7ir2MpyvogEpYIZH+&#10;07o02xvGAocABvkY5K4GApOMc+ucWbyVBZJ2gk8mSNV2sDI4VVG3cxwRs6DrkGtZim6S5uFxxEqv&#10;NBlVJYcgg8HG4HPHtVcJi5Z4djSXMrhLcyu8jlFJOFAIHypnA6nt3oSSlcUNzPMoVUeN1njdXaNd&#10;xK42jaDwQfunPGeeRSw+ZM/yQ3EyTCNWSO5K/fcE7enGTnHcnAq19htibdZ7hHCxsIi9uzKiBFHz&#10;ktuDfKS2eQQAaeqJmKNJPM2RRJ8jEuyrtQYYtnAUfXA4z32U0tEXKlCck3uicP5UiboXW6lkIaPy&#10;jJuKhipPGFJw5yPoajBaFlLEyt5q7hBGylQMnr9VAx70sdrENkNuNjXRZkbYpIkdmB3MRkfe7cg4&#10;+lRkCSSOOQbysKv5kasGDZIBz1OfmPHXJ5rObS1Cmpwi0Uru8it7WOeWKMWvksjOb0lmRuNrALwp&#10;GwY5OT6011illZVguJijbZJGh8t2UBSpZC/Q5wPocnFOZkaRWTK3Mc8AZ2uyNkoAMaM2emeR2ORm&#10;pJflhVVkDkyEQqswM7kKCWPJwrhiMH0bPPFc7lzPQdJa6mfHawwJ+4toLZPssk1xCm4RxysenyjD&#10;fd3bvc8irEE2yJfnkiSOOPizXLLIVbIIdSApyGyCe47VDNJAHjYsJYoWkDKyEqDyQOF4A+XrxwBz&#10;U0JSWPezgo6LIDgowClVc4J455x7nitqfYucI3uOnaIrcSxKblYcCOBFdfOYoCBE+cKAyspY85bg&#10;Y6uidXdZPNjZpJAE2th2CLwSDzkDueOtLFGHjEKyEPJZJ9mtoYAHyu52kZ1HoRx2wcVBvcoCUlid&#10;gS5jBMo6biobPBK9Ow9KxqSsZ6ppExCpMgOFkdinzT/OQeexyV6/lSbLZpYorhRDcbd13Gl4WkRk&#10;IwWwQRkHHy5wTjkHNRC4t5HjbCAy3bKrtMS8OQqhcZIXOFOBz8wJ7irAtofniMXlB2YISGc5xl02&#10;g8nI/HOK5XUcdxNu2x95RFo9qqXDFm/drEAW6/Nkn5RknrTVmVJ2igCoBGrbRMp3LtUsSQTlQXX6&#10;McVFHNJIjfZ5nljkiQl7ZVeF43ORtfBViCATjtgHrU5yHuZGaSR7hiQHlIiRsADCgYC4A4HeodOx&#10;hGakiVgbSE2cYISFmETJIWYhgSD8wzjnAHB4x04qVMu0T7Jhi5Yb7mNQFAIG4EHOCSTxjge+BCGd&#10;cxRlXZy7GJZCWUAA5YnjnaCB1470vmW/lEzyMAGLxyzfu96rzz/dXLfd7nHXikpa2G4p6CRyNtQk&#10;W0ck0SFYpMKyuzKx6NgjJI44Ib8aCE5hmAMrgqVji2M23JbIUZJA/Qc08GONGiyRhjGoi+6X5ZMr&#10;jjCsvHdSDQoidSoeMRjAKTAsQDnnn+Hp19cdKtSja5j7DmnuIftUbTvETHK5ZCZOGIUDqoPUMO+O&#10;1TSDLhwyv5pJmk84JGUXgKMnJYArwAcjPaokj8vFxHEu/wCUS7H2k5bIXfkAbTu59zT4FaFlmS5h&#10;SNUDwi3G9mXHzZcHAOfxp3uaqklqSR/cQpIGwwcOpKliDu7dQTx+Jp0W6MQBmV4gAsjKMsR1BBY7&#10;idvBz3AxUaIsIAM3yJMioqPls5VtoIbJ9MHGKmDCPy94LO5Crth8xU3DBwT0XNZSbUi7cuhFLIje&#10;U6fZV4bay/u94AIyeMnAzx71YKOzIrx2hxPCI2jukaMrIqkYKtwRu5Bxt5yMilYYYQpEoC7gVJBD&#10;oMHA5z1x164Poae8CFFbyxIVKHzY8lUJ5HPToGxx1FPn0BK7IookaJGlVYeS3zqPlfqTwcE5zgc/&#10;WlR9iQyhY59qEB2Yo74Ck8A/7XA9znNPmDDzFZw/nuxAVAoUk/w7j6c9OMUMRCDsdm3vt2eZkuOD&#10;jB6Y9v7tVGXNuZylZkjSMPLEaJOVnZpIpf3YVNq4IIbk7weD07E97EJKGASSTApsKTQHZIBkDO4n&#10;kcdDjpVELu3jcZZfvRsZdoIOCPlGBntz1wKHaJFjHmhJnw5VgwGxsAbs8YyMY7YParbKhN3VyV5J&#10;ZCrSFzcRogZH3HawAAO7JyuF6Z7e9JLNIBn5f9fHGreWApTKbuNw4CjocH71E0cSw70JQrKx8sPh&#10;WAB4UbTuB3cAenpVhGTeCh2BZizOG3FnGSrHjjCYNUqjJk09iLDiKVJfLliTcZI5DuCE7WA69cMv&#10;HYGpCHJaTyr1iZFWWJdhYIWAaQ7mGNqktwedvGTUcTkuqSSOEZgw2rkjJ7EtjG1T25I600A3cCRy&#10;yxO25lu44h8igtnYwz02YyPetFJPYI6FqEgu8nmTruQiJXAXLBiDxj6Z7kCo3hjkWGKYRTlY3SNX&#10;t0KkggYznJJDNkkHACgnnhzTGY4K75HZjPEEKspbpwDjqDwOualAlBMZPlkZDBhtlVjg4PbGO4/W&#10;sZ83OmapXGxELGnnDzJxLho1jDLs3Dacg5APJ6YHAp6yhHRjvMwkVk37gzSDhSSf908/7PFQghJI&#10;QDtj3KJEEnzRF+eWGMj5ulKGMEEhlJQxxuZwAWJXG7GBknBHQdSRitYvm1EXIy3khWlmkQSZw4IC&#10;kAKrEk8sQWG4/wBajEkjzMYniVcIGjtsKFf5STkvz/F1/wD1sLyGSUOCYtwbCgYmQBgBkjnBPJx2&#10;ANOYCZgHgV3dzxJCZEAwc5AGAcKenAzis6llqhOpFrQXzNp8zfGGCsgYRhCqZHJOeSCTz7UF2SPz&#10;7eaNXEYaGTziEDAAhjjPO7jI/GmOWbz9iryqLcZLElcjJUKcqxZQDzyDx6UxvKEjxSl1WMHzYnBQ&#10;BgcAlsdPlx15rOLutQTuWovMjELiTLqcqJPkLYYjdjGeTg/iKRmVmZpfJZdh2LMMhGOQp4GCfX6n&#10;nijzN6zTCUTlpSHCRfKTjIQEdCTn8M1YmKsAY8QSrCPtW9ty7y7jH3BgbQOMtyDk84FpN7FKOmgy&#10;IxpFuZ5pJR5RhS2cEMwYZyxYbcDJHXOfUUzLEBFWNkLhkMRJOwDcSV6dB1BxznFR7/IgkRYZVCyy&#10;lYYHZlIJyr7dvy7sZOATUgZUUrI0cKrIYwm5n3Z+6CxHoO+MZ6mtkkg5GhxduGJLbgdhV8KOM54+&#10;g608M7Icud8qLIodgAjFdo3HBxgk5A4OM0yVJxsUoVTcv7uVNxK4/hx0OAMZ7EUzIcosqF98wOyQ&#10;EHIIIOAeRx+RpmcuZMuHapjV3STLOyfMdwXGG2jtztHNMiDeQg2SL50QdUkYsSRkS8YwMDBB9zUD&#10;qwZAzrDA6sJD5THDEDawYN0wGB4/GplKjMhSVFjLFTHOWCsMAHOeDxk/XmhO+ppF6lmQ+WiqVy5Y&#10;mIJkiRRyMEj5QQvTtSNI6xzHIi85HEohG5RwPw6dO/vTOY5xieJ4irESIrFXIIAI3AcEEdqcvljf&#10;tZlRpHKRyAjyvlyMnkEZz6YHHWi4+WTY4uZHjdTHH5hQZBOA/TAHQDAFCru2+UhBdFEKs3yl+mwD&#10;PBH9OtN8tVLMoR2CqwP31B5DKDnIyDj2xVhowwKvAhidgygMRvkwWDcdFBHOeu5fU07s0UFsyQEb&#10;ZlRN80Me8nd1JQdD2GfX0NIgIUHDoSFVA0h2BB6lj1wOSfrRJ5O7eieZJLuGbh8Mfl+YA88A9vfP&#10;rSLkrGWX5hhUldipLkAEfMflGAcjOKQ7KK0BlWdHmVERpIAw/wBKyy8sOcDAxtyCOuaeAytOSZQk&#10;agpIkhRk5BJGD833QDnscU1VTaqIY5HWBQ4lcPswBtwQcnrjaTweRT0dmETbpptrMbncqiKJyEIw&#10;QxyMgjB9B3JoM0otjiCXSRYkld3JRmLgtlhkKOMtkYBPPJHelIdH8yNWdvJKYZiFVDgsGUZGQQOe&#10;vBpWMaqYy+15pI0V7lgVLE8Icn3AH0pEcKWUyBP9FAmUOGDlyMZxwMjv+FRy3ldhNW2HKvmRiABC&#10;JpSEaQYDgkEN8p5/rj3qVJx5SyPveSdcKiNydoPyqcccqQfp1qCKNGjMbyTKqxqshimKEx7hnn64&#10;GRxVozAJHksh2MZi5Rg/zcD2IUj8qqyWxUZaajHyAx+SYbSizTSlgq56jjgDjn61FcOyXFv5qRFZ&#10;HZHZpyuIyCCyqF+bDmNDnGM9c4BnKAgF5Y0kJKh3OFDcYyueRnnBqCNlVDKrGMNEplRm2AZIA2M7&#10;YZix6AZ785obsOSuiwm1UUXCoUZEjRZAfLdt38A3ZOGJ/ADjigu+6LchWPopGGkJHY5OOc/XjrTU&#10;CxiNYnlj2r8oRMODnqxbOfmz9OAOtJHKrKtyZIwTIRFbkhWaNeGAH8RBBOfoKZk7rQmWRWBZndI/&#10;PVYX3bSX+Uhcg4J45A6g0qlxKnyieaWQFFEaF3UkjG8HJcFyRxnGB9Xgs23yyyOm/cok3AZAxz2I&#10;xjgU9XlJjjVshJA5YDlAC23aw4zkjOOtAJsgSVWBVGY8Mm3YWO3jDbQ2R04J9DViKXyxCDJPFIeX&#10;RoiAWBJOAR1HGBn0Pem5Kp5jKhSJFLnJGFweS3XA2j35HWrHmFWMbCF8bRnzGJQbgeAMYyBj8ehr&#10;F80mUr3uU18oNGwdHcxgxyRuQJTtySeufUfWrauWG+3do5VAkhBmwwYcgnAHGec49KilclZjFIxK&#10;ygKRJtKvxwG9gAeO5+tIA6N5ci4CyAKs6b2C7cfOCfUZ7DrWkVZDlbYkbCrMCzoBGGuUUMVYbsYA&#10;HIPv+VTOQPMiDRzxlzEi7wUZ+OS2eT2zTI1Iw5RgssYD4VoiWUgHaGPK7gcHvxUztHDmTcyGPa3m&#10;yMFKjv8AN2xk8d8UpO+gotx3EzG0g7lJsbBKAQ54CDJ5yG7+tIGlMZMLGN2VSqyoCxbdgZOcAdfp&#10;mmxiPyxCIpHSDb5ZRflZcBgQxORuGfvY5HpUsYJEbne2fly0flsoONrbf4uSec8Y4zVKC3RVk1Ya&#10;cud7F43aIqAH83B4AK5HQ7QRmlYq+5t21dqEmSTAJ4xlQ2Oo5JH86ciPG5zHtO0sSo3YPAA6+mTi&#10;mMyKpl8vyywZvNwGLIuQCDgkj6e9Mzs0TIP3KxvhkVgMs5bP3sncOmRn88VHbgQxRQoZQUVFiLys&#10;SQuFP3jkkYzk9e9OZWdHjQTQszNsYEEoxyAwyOcdcDPTvmp0XJPyEgZUSFyTtOcdRwTj9Km/cIv3&#10;rCRnyhIWYMDgEFQPlBIJ+vP44FNChlAZz0c4d8MAVOdjAZGQTjuMVLuAO5WK/ZyXz8qqCFOenORk&#10;HI7gfSnbB9oeRY4zE0brGkiFnjJ2ncTnGSFwcj+LtT5kbMry7XTy95kJUiMyygFQNvQ+wPJPPHWk&#10;SRUBBkhkAmdE/eAgHHCg/wAfX9aejsWyPMidjnySM/u2UEZ25HLKevoaSIKI3j+8+9zKECqQ2Qew&#10;xnB69+9FwuWYNrOVd5FCO4RS2AjAAKMegftxSGLLcu8WQcDA2HGQOCORnkY9Ovq1FDASHzCrSBEd&#10;BuwrMcHqOcAflzTIX3qwYIoXaYizZV1bA+XnBOMZxQ79B7aFmIuEY+TKkbMVK+d5pAGPvEdOg6j2&#10;qMuoyu7B3O6hn+UAY5wen4elN3gq7ozTiOOQOgXcMqTwAB97qMe1LIyKZZRLlHDNcFV+UgD+EAfQ&#10;fhQmTJcyDcu5lQhZFiRyGXOEIOGPoMqfypcgtG8ZmU7HCR+UFIY4ySTxyeRn0FSOJY/NVyIY7Ryj&#10;KVzlypGG9BwQB7ZFOUrtdoi5VWiHXKkt0+Y8ZI/lWfM0wUWnqRsql45HIyI5EJEAUOMZIbHU53cn&#10;0qbeUTmKSeRXLRO/zOARg4A4BOAOPyqNjJ5e0hEUMWJdgcO2f4ccD7vGegPrTC0aPtVEkRm+WSNC&#10;oUc7t3HXpjp3rVO+pWxOZEKRPIxDRKEZQJFUlRtyQ3JBK5yc9cio1jAR92HimZguVIYMdrEBt3Un&#10;9DjpTBKgkIEgCpNtkzP5jD5hjr0JJXA/xqcRlnaYswnDxtIyt8oBwNuCTgdeBjkZ6ZovbYWjQi7T&#10;5ZVcqUABYkAoq/XrwMH3p6KFaN0woEas8W0gspIGS2eOvNDSBpA6NgxSArk4Uq3BBUcEeh7Uxiu9&#10;XHmOWyWcSbgoz8u4Aj1PtxTcmZt2ZLGjRwEyxu4DMAQmSTtAI6nJ9/frU0UqEFdxy7DG3AJ5AAIy&#10;Oc5+uKqMmRtRcl3Ksgjyzqckgex6fnUqO5khKyEHzHaON2ALDA/+x/I4rBRctSW7jbdyJQGOEVFU&#10;5lBdjnBBGc5BY1KBsDqiy7xhmb5SwBxknnkcH8qYChkM+1lMUYE5Q5CcDAbHT7p+v1p8YGASs8kr&#10;RqSMBdmSzcgDnBIA9gc5zWsVZWLguoqhFYzbARGow6EkKnHPJ9M+tTY3APuDgjIdgSCuML14/uj8&#10;ajj+Vk+eUGNgYSW3EHOc4AGAOmeTwKrojt5OZHjKs42PMCxwMlTgkAcjH0pmhaZSIpESRvKkLYjY&#10;/IMkBVBJ5GecfQ0KMHJ3ApGCFl5BBADYI6fWmNIilXSZcHayiQ7wP7vHoR265qUFiHkd45RsBXA3&#10;ArgHr2OOOfQ1V9CXFMgVAgiV2cSxbjGuM4ByABn7wHt0pu5WIRERjECzFFxGhII5x35Ix71KytI4&#10;RX/fEqgkGANuBwASR0xyKVWX5yZY90Tg70cAKuAMH1Iz+uaTOad7aDoS6KFllG1FUxgyYIYjBJz1&#10;J4+nX1prCV3aDay8KHjlidiEZSMCUcMwKjI4PzD1qZUYlCylVZQerIC/JB46g7fxFNQKoyDgMxVj&#10;yAW9jnOeTSNIRuhjlvkLx+XgAqXBJAXg4CnB4HUH60ixoCCGUiGIK0jSE4UjI4HGMDr71YVWQglQ&#10;hG4ckZB46/8A16Ywyu1mG1ioJ8zgkAnvnjoT+NWpdwaa3ERo2O+MymNVRQGi6sxAJ9Cc7j6jr6Us&#10;ZEgMcSzjy53AMwzuZSBng/dzn8j2p7Kzeaq5Z8Da5XagAOeCOvUgmmEowUHaVkYhRkbScAgAfTv+&#10;VS3diFKRlo5SpV96gs67ixHbg8cGnyqzK6LFJmEtg+YAVYnGQO+OevrTUCKsW4funcRtGmSyg89f&#10;XqPxzSx7d8ap5QO4ZwMoFGBux7ZqlKwEsO4uZVVCHIMbLHlCBgMvUehJx9aYFRozt4Iw4CYJYEEM&#10;QF7NwTjnj1pLYRhY0jAGwgbfNBKjGOcnsc/nTo5gw+VfLZSuVMO9gmRnGCOwJ/LirjK5vG1tB6SM&#10;U53Kp4jYHadw6j1Ax6+9GJGCmTzDKiqU8vAOemMD72Bj9aYsgGwiOUeYVQCQgljjfkkcAfd6+uKe&#10;YxGxeR34ZipllICliBwScYA52j+dEldDYRkb3KqrKcgCELzxnGM8HOev60pDINpJZEUDdITny/U5&#10;HqD7YFIokkHzszlvLAxGoKEjljjqO+M57c1GHVSBuMkYJZpHdRuIADZ+bPG76Vic7ZIQSn7w4CyK&#10;pjyDkZzgZ6kjmkMm7d8shxgiVotiqoHTBOT1PT0FMdlRXIMIwRvZm6AnPUHgkk8/pU+35UO5NxXG&#10;zDMgOMdGPQHFACeUqhZDsKBsySoPnKk/MeO4GcCoSwB5Z9wZldxGVBI6HHOB2z37U/MZkG4R7fJA&#10;fKNlkB5zzwCKG80NGQCquVJLJhck8qoz0wAcjpmtVaxTlcUrncpRJJPNWP5jkBSASSPTBPB7ChWU&#10;lSQUdHDRoqMwKDOCcA9cdPenKNpi2q6giNt0rFiCNoA4bqdv0pE/dlY1DyPGyqxY7TngcgnnA5/H&#10;ik59iSXaBtBZ/LXf5u9i2DjJI46kBQfqKiKk4YAB5QHCyT4VMADbkHpu/OlMqpIM4bbGGDOCTsAw&#10;SDngdTipTu+ZWyiBDsYopUIxUjkH2HB9KzAQCPzME/dJPyyEkAY68evTIob94vlu0rBtgWMsCCBk&#10;E9Oh6n1pDKv7plkH7uQsFZNmQSCynHXnvTgrIiEsfmX5UOAMZ6DPUH+nFBSeg1AQ5Z8szy7kO0ZB&#10;I4+UHoBnj2NKsnmKY0ZlEWVZ1ckDg8juBn8BinbY5XA3skYIk8yFAWbORwT1HIPH9aaSVUCdox5k&#10;bCT59ozwMHJyeKuPmS31HJgxZdy0IRcZbcAcA7jjr0HNLvVyibiy/eLlsEIMAAenPH4GmSExqrCM&#10;Y24EbAMBwQu1fXOPzqbedwLp93OwhAGxge/15q+VJ3QlJMiZVYyISoO0lFRthXJyD159c0nyrtwU&#10;CqSERX2gkjgjjkZ/OnM+2LAmICAgeZhghOO59OOvXGKkAVtq7U+VFbcxAAyw4HqeRVP4SHfUdv2l&#10;xjIUjKZyFG3px2yOtRLujcgv8qjbJ+6y244+bAPPX8etKE8tQjHAfB3OwVmfPABB578U5FKAbzIG&#10;cMcF8qXz+BPGOMd6xi9SVFsWPAddpy4jJQuOoxyTnoef1pzSBYXKgheAzQP8xAPA+pPHXHNLx8zo&#10;hUrgzHI3F8AYBPbDZqMKZAuPMVggz5UxCg9ecHqDx+Oa1stxpSQ4RuAEQSMm0BHWEEDjJA9cYOfp&#10;TnLfMCJN3zeZIFAZBgY2jPBxjtzSgomxdzRMGBhzggrwcjb1Ug4yaaFA5dg580eSxU5wwHcnpTHJ&#10;O90LgkKflJbBTzeGByMZyeDmnqGwkihckIzIgCqrHrwxySc9B6Gox86RRrJjzFGXwDnkDduJ4/XH&#10;FSQb8yA/O4wfM2gggn2PYH9CaASuwSNWjjDLtWHnB6grkYBI68foOoqQFJDGAxI3DepUbsnoeTgA&#10;DJqJy7BSphOwlJd2RgZHP1yB+tSRsCIg58tmz8u4bie3fOcY/OgtuyFweD8gk2giUuCenO3H3SR0&#10;B6mlOCISRsLnG1MqFJbGc5HBYHn8Kj3Ryuxb5tskZMgI4JzgYA6jI/OpMNuj+/gqdxOAASQfXPXt&#10;QZNpskRlWMICUZgVLHbkHnnpwcE8+1RYXh3BCuhUyLGSF4zk9h0pyvC6rJG8bRyZMcAQkqDlcEgY&#10;JPXjjnrmkLsQrYDHYVKbwUAzz26YA4PoaAXK3YcMdNxJdiAWO0scdBkcZxTXQNvR/mVlAwkpXbg5&#10;Jz6jH6U7y93zsked+VUAkqO+D29aAilFfYeBn5vmOenJPTA3cD1prVmijYlMgUmVl2gKPlVhnIHL&#10;EA9OR+VKpUFWVi+QojzjJbkE89jmokWNdjPiONlO2Y/KGHKjLHoM1I7r8zb2YKFaQngDvu4FIobm&#10;NZAvyR7YwxVOSUPVlGehwefWoVKqI0kDtMqrvSHI4HQ4zyPpU4Zy3z7BEGAWM5XYNq4yCeCefyHF&#10;I+XbcDKihifl3EjGOu08j/ZI7U0+qAlKqVO7YANkibJFYZYA5yD1wen5801UVQq7pirE7xy2Rwcc&#10;nkZGefaoRuEjEQsjLub5EwWGM9M8d+KmV41VAwBLIpMnmYRieM4PXI/n7Vbl2MpRSegnYbpGLOgj&#10;JCYwSMd+vLDn6VKXUZUNGySBmWMQgg4GTkgZxjOCe+KgRcIq5fHIQMd2DkHjnr/hUjD5dy5KE434&#10;yzcDgkdTnPBrMcbkwUg5ByeMDGCMccAjjjH50rugREkK+VENybjhQxAVuCeTgYP0qIdckuF3ELzj&#10;Byc7Tj/PFSjOQW2IFYGM4yME4A9jngig0FVAHCmNG3rld5OCBtOMg54//VTPMcARIrgqhxsQAgH7&#10;wyfT1PIyOaXALKwaQHkH96NiYK5AAPXj+VNZmO07OXuGSJWlwCDjnHp0/M+lNK7IlLoiSVz5aBXB&#10;3nEe8cgcZzjrSmM+UA28KGkZsBnVCCM4x3IU9PUU0s21WkaUDexOcyDtyCTz8o/pTWVw2/ZOI8hU&#10;d8Dqfl4OMkA44HAquWyMib94iORtKAlshclcn0P06evakZ/lJBO8DErquCuOSf8A6wpHUygA+V8z&#10;lyZkDFFBGeVOTwccj14p2xWA2GFlRQAGIYEe/wCHPFXBaG0FZCD5whZWVFC+Wr8E9MZwcYNSshZA&#10;WAkBBI/eZBDAAg5/h9qXK8bQxj+Z2Zzu+UgAk5PA4HpSIp+QqShkIHmJIsZAzkfKBknntxSqFEaq&#10;odQCkb72cCLBG5s8DA7Dt26Uu7bhuME5Z0XLl+2WzwAM8e9SBo8q5VjCJBsV0KgkA5+bsCeMnHpn&#10;Jp0RJjRJAOEO7d8zEscYB9Mfhx7VinclwurogwhjWJi37x3CrtLgNjGBnODxUiyB0VYywXaVIQ4w&#10;MYBII4AxnjmmgtbtDulkjQSIixqy5HzAdyM8EdPWnuoeMFlL7o2OwnqwHdecjI6e9Xq5GUotbjgM&#10;ucc+XxIqKR0GSAOvQZ/+tRGjJkJJ8zuQV2ggEEn+WBx6UhZhuZfM3u6nzPMBDc4DccY4xj0p7Idz&#10;yHBZTuxtAYIOR05Pp+Fa2JauG5ceapRtwy67i2QcYOAenapI2DmIYQkyZQGTJJB9M9MHqeM/Sogx&#10;yzt5m5iGVT8i4zhTn3IPWnwBS0alfMMDln+fqxOThh169P8AaFZSVmNDo9hEKjK7kI2odpdT05PT&#10;6+2O9NdiYnAYwhuSxQhgvGc56HFG1Y2dlkeZtoJSTgK3Xr7E4pTvJZsEsqqFRssxHQnryQMfh0oi&#10;7PUAV/3g2urNuX74ONwIJOQc54p8asqZBZUYFlkck4OOCc9RgdOnIqRR5gKfMP4XUylQOnJXOM5H&#10;pQNgW4AyERwsnljGAMHnv0NbJp7FRjzBEyFH53ScMxEQ+crg7hz0HJ6U3YIMxk5YIWUzHBAUD3OQ&#10;CRz15qSMHYqgylosg7sEnPY5yCDxz6AUrEF4nBjJIJT5/MBJJII9sDp7Vk5O5q0rWGKFVVRtz+WW&#10;IMuQR8xGefQU0LsLhVEkjglVPBAwCACT9R071IRMWiP3VCsfLcbgQMdicfdGeelJkgbXYb1yrPuK&#10;EAHPODnA56n17VOljNxsPR1aTZJNmRcjGS5GAcAY6c8DNRxRSRhVkYrGeGYZAVRwefbGKVNqxqzn&#10;MeSU2japBwTxn0H41IrLITE7BGJCmNQWBY5IzgYwRzj861i1bQgVcnytrEHaVDAZA6buMjOBigOq&#10;qPlZtkanEYBIBwMDnkYPH1pBnf8AKQfkOG25A6noOvGB+NIZQgCB4cMCMO23KgYO3PTnFNu2rC9i&#10;cxREhWVpGKgbAh5A9M+3P4Zpp84tIZHZUZiUXHA4yenVjj9OKQthkGYh8x2+Xly4PQ578DJ9KR3Y&#10;EIyh3dC6bQMqCQO55HJJ+pxSbTVylMUYBVRIQnmqPnPOCCPlI5PPT0/CntnbEoUgbtpVg6hmGBjd&#10;2Hy9ffNLESSjIC6HkbPnUg5PAA6AYPNHBVEVwFiwAA+47VHGDjkfzx7Vg2kJK48bQ7BQ+0EiV2f7&#10;wIJwM9/rT+FxubZggsSN2RuzjtgYpWG1cjOFcq7nhRnOOMc9Kaj71DYHIZfvgFSMdgemf5Uwaa3J&#10;NyuYgDn94fkwC2VxkkA9OaYPLXeNgZAUVhJEu0k5B5IJ45746e1N4HIlY5AMakYIOAGGT3/wpG+U&#10;xSEkqGIXYOFJHf6YxQXF20Y5Rggn5WeBiDDJ824A/PyDjHBOM9+e9S4KcyZ2+Xieb7zgAEDjuM4/&#10;WoUOCGV1YNgqI3O5Ux/iPahBHhv3p3xuQHkTCoeOAc9MfzoKtdslTILHc4xjBJwCBg9vU5H4ZqVH&#10;Uj5WA+dgCMjcRkdCM8YqFfLw7Z8oqDvVxlhjB69+DmpvkVCSpDZYZkQ8KDk8dx0596fmS42FQIYd&#10;55XJLZGCoBweSM8DtSlhtdVLlxltqjB6noMc9hye1Cugb9+zOjMpYBDKyp0JCnGeB047igKy4DHa&#10;wXkqSuT7YNIfNbQa3/LNg0Snf8pdQzDjIA59+3akdBtRCxV5Vz8j4OAdpxn6CpPMdl8omQ78hVWF&#10;iAuD3xxwp5p+/wCUEk7GlIjyVIIzntzxnvSemocyZF8jHCSyFzDtcnK4BYHAXOCcrwfbmphksQpH&#10;ytuG/BwMcEn8RyKDj5IyZAzkjajdSBkYOODx37Gl3EYV9pWU4TcgOCOuecn/AOt0pp3WgXV0IYyw&#10;WNHdvMXYzFiQw4bqBnAwf/1UnymPoJMvjLklSM5HTnPakZl5KbFAXJCEB88ADvg8/rzxTjkBnxlF&#10;VhITHnC57ZPH1xTu0U9iT+MFI3brjERJPGT+WKYOWBIdWZwQgBIC54Oc4PI6/gaNuFIRg6nLIqsc&#10;noRn2x2ppIhSMyEhchUl3MApIcqMAYXAUjJ6/Wi+pkwRVUiRQ6uiMCp2sCAQQcD1z0qxg4cxhRPK&#10;oIG35WA+6pU8Yzz/APqqF85AGAWjJCkcLkZOP8alMgYptKuuRukKkELjnr1GevejQcUmGH25X70b&#10;F3ZpCCwGQFPbAIzx361MASoOPOK4AiDYPGOpzweuaidN+wYzlXBUxkMTk5HPTjH160gQEJHKsQZk&#10;yULhgo5Pp7frSJasyfZGSRtCiJl+ZkyVJOCA2evLdPx4poVDlNqb3QFx5wIbaARjDHB5OfyoOEK9&#10;F3OTmbg4PPAxgDtmkH+qQBhlCd6KMkc9/Q4GMf0pLYbd9RxCAnAkldRmNeT8x4OcnGMA8dvxqQuR&#10;t8sqqLgkRybT24OOwOPxqIfIHztKoS24AgbuoUt0yCDx71PGp+Zem0qBngjIGSOfr+VMFoJsfay4&#10;kAWRw5RShHUde3UjNNiCIVEeT8isHLAgKc4256Z6fh70vmMVbDbfvFVYfMSBnBxyOc80m4SJtZgN&#10;u1XjzkAkD5fcc/pUTvYa3Qr4y7yOMFGYbSAUXspz7+ncU1nK7wN7CPkMOHBIzjHcU5Uk2xjylVYy&#10;g3ycsQCc8e3Ydc1HtC5iDCXOSd8gLHcBzjsOazTE27lojac4BAG4Rhvmz0/E1G2IyThAyMW37i2M&#10;rg9Tx39KYGgdRIZA0Mkm1DGdpJJwBkdev6U/DHyygUh85ByuSFAAzk5J2/1pxsndmkWmgVfLZjI4&#10;WPepiA+UEY6EE9eufp0700By8ajaAcMdm4MOoXgjGOP1qxCu7dlg21iS+3IJ6kdOpqFBEMMp2hZf&#10;nZnJA6Djn6D6Ma05kKexMjl18yQs2VUyKUw3TuD7Y/KkWMqjMXfYJTIQeQCcZOAcYwP1oAAdVYHI&#10;jJB8k4LYyccnjjGD606T7wQ7QIyNvOCW5GQewww4pavYbkloHGN6uCjAlGWQFSmQRjB7evtRu8sk&#10;qM4lACoCRsOc9vUD88U3y95EikMwIBVCEVQc/hjnn6U6N1d3jUkkMjAlRjBOcD/awOuec0uTXQiU&#10;roNzZzkqVA+YEjA65B/Cms0R+Z9oIIZjH8xJGCB8p6nPTv0pFEhjRFYb8IdyR5ClsHoe2M5qXe2M&#10;eYm4BlYyOCyDGPukcjtzyM1VlAlbjpYfIZyYnhaORgwkkIyBwex5yMYqN1LkEuAHUM3lyFWGMHkq&#10;fTH1p4jihDrHGqouB8sm0biefoc4/E0ZMOwhnDblI2HJJABGBnjjtUJuTNHaKuMRXaMEOrCRmxkg&#10;gLk88DqQR19KltwdrfMzBpCXZkBVgO/sB7Y6c00ko7cYLsWYA4AXjjryevNLz8iMm4yKQFZBgxk4&#10;yc9R06dTWll0FdNjQdroWLKyR7irHPJYZ4HUDtUgj3iNiXVIiD8xYAL14wf504NGfJZAhUE8xKCF&#10;Veeceoz0o3huso+U7f3TFTkHrx0PsKL9BpWG+Z5g2ZDPGwGRyckHB7jPX8qASIyT8hcEhUbgAEHr&#10;3Jx+lLtQFEjYKzxqrsrFwVByox6cnn86R1O1NhBVfmIxsyP4QcdsZBpNJlEmQ5/cux+TY4R8KhwO&#10;gbPQ/wAqVAD5jhFDFwwZiAASOTgc96SNtzYDOAzYZMkrnHJA6c4HI64qZS29gAygKfm2AKe5xg5L&#10;ZGMn1rO7SGQFo3BlZcxOBlmcYI9+elNjb5cx5y3zBgNzEHOOowPYe1SIu4R7HLHbnCsCDg/eHHzd&#10;QDz0pCucF0eNwwcOsvmDAxjp0NHMzOUuw5dxVlVnEm1CGRAw34IJ6en9KaqSrEiB5I8REFpTuY9O&#10;pzyODyaeEjkDgAmObAlAwwI6djjp/KncHIjK7kAEi7ygA+91A6Z2/nzT5+4QWtyORVAZ1DBgc4Z+&#10;fMPoSOMmnuW/iZQeS7KCpT2GByD/AFoAG7dHgZUHLEsMAccn168+tOEflqqBVCRnHGSQABjvyMY7&#10;dqcmmjQVTtyAAjM2C5YABc5GcexpplyoaQ7Rt2jeRgNkcnnHbt60CLJRo98UfzB1B4AJGO+Ac5oi&#10;iiMkm2MgYUxuOAwxkhfb+tZmcriFwo2jcpJO0qu4jI6n06ng0FmULtOCpbyo8YYBQDgDoeMcexqQ&#10;JheqknJk+UhQR178fWkbI6CJRuAdzJkjkEbgPy/Gq+J2MxmHIjKoQWZdoYYIzjPfg4zxSogijJ27&#10;VLlcKSSWUEsWyMYOB+Rpy71ZYiWQElSmeQoI3Hk+45FEasRuco75wdhwpOBnjPQ9s1ppFGkI9Ru1&#10;QcEq2452kglRgdRn1J/Ojcf3gwemSCPmCdMjJ9f/ANVAYk4KFSrtsUSAsc4JxzjHHf0pUDZSPYGk&#10;YAfIgBfGN2cnnnPX3rNu7NBpAtmOcoDGI4zDklzknaMj6dadl/LCbgodmDBFZWB+oPqMfQ0oZpNy&#10;KQyuGO5l3ZbIHY/UY9s0LukWMsgIRCG8s7QXBzgYOSc59akxk9RwkLqHKuilQwDEZ5Gc4HrxgU5k&#10;UKjF5CzAlXdlBUZ5H0xjj2pDKAcbleXLAK4w/bOOeeAR0NIx+Vii4U7mAQ4YAHr04OBVR3saqyQm&#10;zyUVQ+zbhix+Us+7LH3JpgDhUPnFslgxDDAbnIPrjgfhTgjEsEJLKwMSyZOF6d/5e1OVNsgYsgCn&#10;OfLwORzgg+p6+9avRXCSvoNwzeWCdwd+dylQQBkcZ54/kKchZMKoLbSu0kklk6t365BAzQVfeCSC&#10;WC4BbBBAGe/HUH8KJCu5BhSqDJ2qMAHocdeM9ayk7k2sIHyCm/Cn5VdTlsH0PY5z+VKpiK5Z/nbJ&#10;Yt8qxleCcnpxnk461HwpRpGG4SBVbygoB9Ac+5p4YMd/m7vlBWMcsGZV5IBweR+v1pNWHFoap7I7&#10;kybiNjL0+92GCOOaUl1HVzsBLFgAobgHjrjjj6VIWRWjDyiQHcCzSZIfIIzg8YHQEVFhSVAK/K5G&#10;BICQ3X5sck/NSJk01oOYNlcNhmbCuoGAQc/z6fWjhQWTc0g2ZbnBBY4zx2ANNVVVZBINw8wbnWM8&#10;Lgcfz596em1gzJgh3HK8hm7jOenX86uG5UVoMJkjGBkFnyBgEkZGcDOACM8USNKwwpwUAVFY4j3E&#10;AgZHOBnB96X5xIoG07lIJYAtvzkAH0AzT/3oJO9127SDHgdP5D/CtR3sN+VuGZnDMVYSLwQVxjJ/&#10;3Rz6UDa2EKoEdFJTYQVzuBHIxkY7H+mWFSuFBCkYKAgHH+PerKoQ0YXJV5CSOoDcADGeOaluyGxg&#10;CuCzkHKnexJzu9B6jIpsbXCqpkyHcATGQ4O4ryuBwSD1+hxT+HHXg9GwWGQMH/PfmmlndyRjBfcj&#10;BgdxPX5f1/GslqzNtqWoiyksQ/zuCAwCliFCj5eTnOM4zUigncRtbAYO5bJLDAPH8XPr70icsFkA&#10;C8jymIb5uvXPPHb2pQoXKIqoqNgkLksccEn1962SSLexFIjNnBOQDlo2P3se/sBUjLIVKp5jkjCY&#10;CkhcD17AZPNKoG04VR95iFUKxyQM49eahJKs2GcnDuxUbzleoAUdeg6UN2VyIytoxV+Zn3ED5mJc&#10;ccYHTjpjAz7U5eF3lnBf+6AMAH3HXH8qcuXRmPmHglggwwJOccfQ8Uis7kHhNwYDC4Pb179ahT7l&#10;7oYDtkDKXO4sWC8AKWB69COlGJGCbAVHyldgIBwRjnPHQg1Jw4Vzjf5oIEbYAVTgcYHbHtUKsVZk&#10;VyVMgKq6kA+uM98DNOUuiM3Jp2FYgDzAypIEwrFTjcCvYnnqRmnNIXZ2PymJSZGAIJBHsP8AZI/y&#10;KQtskbcQMRjfuAAK5GDk/SlTLZkTZ5TFl3FgV6Dt6ZA/WsilNdR/mZYHcNwH7oLJ1G5eevHWlfH3&#10;QAWC91yx/X608N5a7GJAO0FRk5XquePYdfSo0xlcFer4C8ggHP48elPlbV0UmnsRCMGNY45JCFLq&#10;m+TcxY/Xoc/ypXOxQqs+1QFywDkjHGTjJI9e4FPYnDB8g7coCo3gFRkZ7c55oYfMvzFSHCsAwBUM&#10;uR9Dhh+dIYwbjgFmdSCREeCcHnIxz247UgIjaMhnZQxJdHDbSMcNznHPYdqMsw/iISUkSO4yoOBj&#10;jvxSpw3zYHyncVG0NlsZ9jzn8MUAA2RyEHa5SNAF5Jzkjpj1GM/XNSMVcHBfIyWBXksBgjg0zciq&#10;QBtiVh8pGM89B7knino5O1jIQMkoRkEkHpx0OFGePWmlfQynuMjY7mU4O/DOq8NjjHGef0xSxpl2&#10;Dl4wSuTKVIB6Hknjr1o3PuQlsiJHJIUklsjjHcYqUH7zDaAGwwlJODgAc/UZ/GtkrKxUFZAnzFiH&#10;BUoNsaybgOvtyadmPczDknDbmOQQOB296EcL5KhgpjUfPkkAAdMkd8Dmo2yFKhmDbQG2ksuzggdc&#10;kHnr7Vk171ixZMY4KKJCFkMilxtAP8yPyprFssmX4CsxY/KpI5A5498eopeMEBQvmuSUVRlT0Oc9&#10;ef5UrE4yxXaGK4IIAA479e9Vz9GS4pgxRdyrsiIGVUttB3YOeBjqceuTUGNpbdJtCuw3Im1CuQAe&#10;RnnjrViUykyBZiGkyQyQ4AXIwMDgj3A7c1E/3pHzvAmDA5I2gAD8RnnH1rMdrEI2/NyF2sRIGmx8&#10;wwCeevbpxUwUNhiQSD94E4DdPXkdqjOS24MCjAFwqnI5znOfbtQNxlfqNkgBOckg89CMYBx+Vaxj&#10;1GNZAnybVA8wldzAEc7mIwemT+tMlG1WL5kZWBWVwAChJPYe4A+nNSAnGcqu8ZyDnLH+fbj3qJm8&#10;tsb8E8534GMjPQ8nn9KajZg9ERttZY3CNICVMWWXB+YD8Tzn8BSkny5FLgqVJwhJP1wO+M/WlwHL&#10;5BUsuCc4444/n0HpTC0Y2MzPGAuEjXgA9Bhs8jHaqMWpbskICEHYpy5YMFxyzZ6djzgADtUL72Xc&#10;hCtPFlQylQBkgn8z1+tSs+APnwuAAqx5HqD06cfpTFIRpW52lRid23KD2HbjnJ/Gsb3d2Np7EYxJ&#10;mR5NqA5DtggJjPXsDyKjDTADiFQF27y5BVeTlgFwONo/r3qY+Yx2KcOScndyCMAD1IOaYpY7SjiV&#10;VQkyZBU88ADPGOefateg4XTsOVeV+eMByWEuc9TnjHbnp7iq4EQWIMFiJwVST5grH059fw7VKxZl&#10;BZsl0bGeMHjqPfj9aZJvLoQ4KnB8sH5XGOo9Dnt7VlGzZdkxw/eAmPGVYkhCU+YEg/571CpLKpjk&#10;RlBJUQNlGQgEYbPXJ60K2WjZC74IC7zk56HJJ/So1ZVKIgVCuCWVCwVMdCc44x+tavYNkO2n5huy&#10;VUCPnKjJ4wQKrhtwILh2AAlZQFDE4xkdM/5NTMqZzhAi7hHuT5g2SoIY+v501lAkdR50hCZRQmGO&#10;Rzjk+h/KkmlozKT5mQnG1V5IVgcO4b0759KVsNs3Ek71LYfAA/hJweTwKjZVdi8WGCZRyHweSD+Q&#10;p8a4lAbeeAFLD5j6Z5556GqKgDOW4+XaVBAfkYP/ANeom+5kMSSGUMgwQMDv0yKcoG7bKxCpGgby&#10;0ClX/iPXjIz69Kbu3MU3bZWXcAFyFUcZxngUrK5r0IWdvXIRMMe54z0A4qKVSyYy43LhcLtPBzg+&#10;pPPX0qVQdyngFQoU44PBIz7800h1RVbaw3sB84ZiSvTv6n6e1MQxiY0MahchwBggFWxyOnBqLBc7&#10;M7l5ypwy54+bBPOfWpvkbLtsyshDBuCrgYOR6jj9KhYMPJ2N02lt53biOSOe/SjfRgMIfOEDvMAc&#10;lVJCjI9fpVc7VkmZeWUndGp3OCMdcnHU+lW3IcsoZWYsoJzlgCoIXH0P65qsCi+YZcqikAhuVJO0&#10;Dq3Bxipi1sBC53IqiTayKoywAJAxjJz057f1qHBVcq7lvNUo+XwGHvnI6dM1YIIdE3IokfC5BUBS&#10;OntyCc+1QlldQwX5WAYb/mJHrjt3/KqE9isdrKFdC/ybHPY556Y4PAH40O5LuWZw00gJUkKpftz+&#10;P6U9iQRkjCLkl+QTkf7XHANUygjjRsBisnWP5Qp525BHKjd+RqeZXsLmHMwxtl3NtYEgHAyDnAPf&#10;nnPpVUuQMFlEjKN2Bt2t1OMHrnPPepXO8FiAhJJDKmSAR0DZweh5x3qB5U3k7ljVgdxVcAueTjA4&#10;7/nVBzpjZB8pZxu4BwG5Pfjt36g1VlBUEuNoKqy5XAGcDBJ6kEGp22phjukCgELGcgZxjPP3e1Qs&#10;yRofkiDDDuI+pY5PQd/r61Nx3TQhcbI4zHOyIq7kdg4OTywA9sdyeM1XcyMCRuLSBP8Alp5gU9By&#10;e3QceppzKTvjJ3EE9yu0gH5vUZOfpTGkUoojCFUCnzJZCTgnGRkZ656+tN67GfK5MqsxVVUyAiLI&#10;lWHlCcDI25OBn8aqysu141ThYyzrswCDng45xuOeuTipZmLGZlMg2yyCORBtDFeF2ehHGfxqFyzR&#10;uqzuU37lVmGwnGT1PXj9K557amsI2dkfPWtZbV9Qk4XZJJLKgbaSpBI46bjgYB9aoygY/wBUoRAW&#10;Z3whBIztK9Tgk/gat3jJ58oZsOy7diTIxQcYJB6YzznNVIpf3e6TZE2wPt6OgIweecnNfM4q3tND&#10;6WheNMhkAWLzQCWkCjzETcSp6cH0z9aruSDMgKna5GChCqM4x79DViffkM0i7S+JFVBwrAdRnjjP&#10;I5JNRSR/M23e+VZwAuFB6dxz9PauY1crlJ2DxMVZxhWJMZ2OT0+X3zjFVovLHluAd0gBeTsQCTkk&#10;cZ7VeRN6ShtrEOygRDAAwcAk/wAXWqzoixpHtRGCEBSwbaOgLAHpgnrStbYqC6jYncnKEorAK29Q&#10;oHcjg4ySeT3p2Sh2bmQxRjzDCxyY+CwDdjx19+lLGADtZiBtyplYk8Z9uOn6ioXLCYSLvDBdpljZ&#10;iGXqQwHB+7Q2EpNMJS/7wl0aLbti2RMcJtXIOSc/MCe2RzVa60y31+w1PSh5MT3saxiWWTESSEqQ&#10;+euSVx/+utCbzIkjf95EyMNg3EMzEjGB6/41DaO6yiVJHEjyEQzmXauF5GTjPB2j8CelNNboqk0n&#10;qfltr1i+k6tdQJPFdeReOjTWaBVeKOPCjackAtnp0PFOtJFNrJJDIivOGkUBgxUkgn6DJAPUDIxX&#10;rHxw8PHSPF+owLbfYleb7TIbaBRHEs7oQxYfKu7zCQDnk8ivKdPJi8y2LSgMqKkMnAaMMNzPk8KW&#10;z/XisKsT6TDv91dCSxOqhXAlYEnbE5KHLf3T7AVCFtwuFVHMjsXYLlQxALH88E/WpiAkazAI06DN&#10;xcFMBG43cFvlGCeM8Z71UV9zo28yhwx3PghACNoxnodxAI7jmuGaR2p6GgkShVYRjKMSjAbkI2kA&#10;DHfOc/hTAHSImIK8qApCs10QrOMcZPJPJOcetQQyQxEQSEvBtAkKRl2LkEkZ/M+1JE5lZ5ZFjJEj&#10;lmjkYEsCRxuHAwFPoCT1rkB6qyLcgdYgksocRAsZJGyhQqQN2QegIz9AapX7obW+jaQJ5kJEESlW&#10;dycKODxkkj9BVtIopLYRzwRqG3HyxlQoZyT16E89eOaEdgp3MsajeZ8uMEAgA8gAfh6e1JVGpmcY&#10;u+pn6VrcjxSweW6S2Ei2xcylysoAK8nkkhQefStc6pBGWkcKJcrujmmzxxnjsfUiuQj22utywQY2&#10;6tAZpUjcby4wu/njAUIMrzyM9a14jCDHuSUSypmQpLuGOcfrVSndFSjfY6RdThZAPJCv5auwabez&#10;AjIXIJBxg9OMmp1mtSDtVUlzuZy+5gXB28Y6En9RXM7VfcBID5iKJIWOCgz94c9P8K0IiEU3Bu2Y&#10;sFAw2IyTtAOM4OQeenIrJT11MrM0ZpLZwSyFSqAmJxtZEDYDdRgcHrmoVdMLJIxBUAhVQZ2gjuD3&#10;BH/fNUroSTABjE2HkIklcHGMBiMHO0bgMEAc9apk3WQubZ2zGQSm5gAR8xy390N09e+OadW6sh2O&#10;heO2C+VHK6SSQ7V2PucEg44OQT/dyMZFPlEJKjz13KSNzS5YruAOc456cAcVRtLW4uHaQHHIOJF3&#10;qFIPO3GBwM59s1UubS8hK3M6xSPGzmBYZNv7kbVLAE8t2OPTjqRUxk3LUEruxq/2cCXKzNEZAFfB&#10;yQMg46/l6dqaLa5eOSPz48SgFmcqgUDGAfm5HT3wM1iiW/jRYMMjDBUW4YAEdQVz0wM456nrTmN2&#10;p/1biRmCvyRhRxwpP8RGQB/KicrKxpflVjVjiuccuQGiCzEFQAp6t1z0zj6Ghfte6PnG4srRGNRt&#10;Xg+vcAdKyWlmnkjXLFZAGUGQEbeME5Pf0NWYXlBztk2qxZSIQ5VcddwbKnBP4Gubmbeg5K6LitcA&#10;7hbrGxYAKHAYHOeh4xwKjR5nVjPA/wC9XD/KTtKnvk+uRx7UyS5kjWNQhUz+YFlJBLEYPC9iOpPf&#10;FQtfzs6TfNMZEjJBUDKKQoIJOAeD/wB89Ca2iruxiXlill2p5Zld8gKUySqqTnH8OOcjj1qktjGs&#10;SERSyiSICOJcurA4IO5T9cfTFNbV9s8pkPlRZwimP5idzDlgMZAA6flzT49TVigQ7RgIibVUAAkA&#10;kNjI5HseMetW4dgLTWqxPIpMkaTMFA8wucDhcgcZ464FQCGBAEBdnaSPEiLgFmwu5cnGeAME85q5&#10;/aDMI5XSYwQyszbY1DuypglcE4PzMB075pf7QVXeFCWgU5YLOCwAywDY68EZ+tVGNhrcqykbUEpL&#10;DCgPEcYySNoHYgD15/CoTt2sglVoxGSXY7ckZBAJGc8DmtN5ICkkhhYlVYeQUyzMTnrkbc7j+eKq&#10;M0aksImVmycrkKWC5CnA7KOuOpqmVJNaEbSyD7Q5ljZHiQzSKgUpkcsR2Az1HpnpUsUokUr3aQeU&#10;Y7YsVG35Tk9CcseOMkYGKptcWxijBGSrGSNkYhi2CduM/N9Ccc1NvsnhUTBjlmJd5CQSQAQVzjoM&#10;YHr7mp5V1Ki7LUuNfzxBtzzR7CnlsAqsp4G4DPTAzj1HSqwu75JImR5X2OWbEBdmG4EhFDcMT29a&#10;sxLb8gTAjzISFLfMD0KtkfQ9ecVAAIRC1vIyphS0cu7OBnJZs98A9c8e9Q4wbG6jWxRumkbaELBm&#10;ClInc8AOCWxnnkZ/Cs2PTLF47d7q3815htkLpliNuOMsTkYYAg5GODW8ttKqqWkS4kkQoXIHz45O&#10;eeAQx4pktisrLHuAVFDKEk+YNnJ4Az1OfrRCklaxLqyZU2+YOUkKuCoECggtznaQOMDNSI8KbhD5&#10;rGbgpHnGQmc+w46j/GnrbOUj8u5j8nJKvIdpY7htwd2Mjnr1zirsdnK48sqsk8qqBbFFZwzZJ4BO&#10;TjsCehqpw5TNvXUxXcwkySkx5AZiY2WJRk7cDoT8rcH39KsJdTICwmHlYzGUKxqM4xk884xzikns&#10;LggyGGFzGBJD+537n5AznjGDzntmoxBceZIv2WARIQyeVMxWMgAnK45GBjHfI9KUeV9Auiy128y7&#10;hMBGS2GhbYTnOckrxz6e1V21C4hyS6tDGx+SNyGYKFDLkjg/MuDnuO1SCC6cskkFrIBC207dpJ5I&#10;yQDuJPAznGQO1RyWrnzXaJ4wyIJI25DNjqR6kcflV8qKUraliHUCAAx2RlikRLEZyvuc/nipotXc&#10;vtMM4JyY1MQO9VAJ2jJ5BGfoayXt7g+YIopnkdeRJPufnOMev1/rUhh8pYofs0rIYJJATbFmIBPO&#10;epwd4yM0uRSZTaa1Lk920hZ3idSfkUouXyBjPI4PyioY7y1XKkIszqWHOBjkkpx90ZGRU32RXimZ&#10;IMOQG2rAZHCA5OQp+YEbuKT7ImS5jaJmUp++GFyeCORyOAePWnKkkiR3nwlWIgMkartUx25UFegB&#10;yORnJx71Gt3p8rD5ZQTISecDK/ewdo4xgEe2fpnyswYqk/liAqWHJGMkAklckkscnocetWFC7kYs&#10;MgktHGmAQcHBIPUfNlvcVmoye5cXfcvQ/YCYnRyXeQsCbkOrqTgIuAMgZHPUkUwCxkIkhYl2ICEs&#10;2GHzcKcYJwCapSRyKvzGJUMfd9u/ocg54OQMY55NOESiR2Zt4RlIDuxAKrjABPXg/iSTW8Y3Jkop&#10;k0wtUkZVm80BmIAwVA3AFTjgZyeT070i/YAo8u5CF4iuITtxxkknoMEMM59ajl3llO+3R5zIuV5L&#10;sFBG0egHUY75qLyXAgdlhaJwyhkmwWPGCcnABx6c5ocNdCrq2hcitYZFkjeXC+URIu8HK9O/Tg9a&#10;nltLULJuuYvmQ/KI1CKcHGRtyeWHGRWGGmfZnZG8ixlZPOBXzB0PHUjjg55FW47ZkDMCZIpSjM0z&#10;kHAJJOe56Dj0GalwujInbTv3UcpmtY4CxVGhuAwbAG9cZGflbPpkcdKe1iFiVCjmB9pW3fChkOTk&#10;45xjHvk5rMlFwzoArIYwwLxYYgYxlQc5A+mDinEued87KXKIskOCwbkgZHTOeR/hU+ztuOLs7luS&#10;1kZGEhaJScOzZXIGSMEHjOBx+FU1gufMVVt7hY0kCHcdwZdoJbOfTNPllgQpKSMoxIGGwrdMKpxn&#10;jrjjmjdlJQzM7OCZDON8bAA5DZ5zn+WKmUOxpJKw77DPGgZYDggBkWYoVLE5z8vpjnNPgjvV8wqj&#10;WxRgN7xkEt2bPbH+FMe/uI4sxSkKmV2mNsl+vHPAPGOP50+K8nLxtJIzkyAxYbGFK/dHqPrWaMiy&#10;sQlINzloCIyzxuQSmAc5HAJ57VRaS4jeIqtxEr25eSSLaI/kOcZPPX09OTirP2yR1Qo6ymMLvBOA&#10;QBgkcnC5/rQb4JMzxRGYFzkFMlWBxgcc87vpW6sogQi4dirGMhnj3IFjUEggfMCTyMHqM9KV3Mzb&#10;8eWPLI87yiyrtIA+U8Dp196V9QncHzSuzI3xvb7RtyQMkjg5BIwaszampJUBVk8xQUjj2hmxwME4&#10;PA6ComuoFVZf9T88UjSKGDt90JjO7ryMDGartex+U6vPbeaSskBJUFEbADZH3h8xwfcCtKO/echh&#10;agrFGGgOFVs/3mYdeuMdhSw39vJO42hS8qqiNycjqeB0AB6461MIqwGJcvKXJRycMokZvnEaFV+U&#10;cgcjbz9OtClEwDHEVK8O7gKBwWwR0O7Jz7mtd5bYPD50DBJcOwSDcFA6HOdoHOPXmrVr/Z7BgLeV&#10;HdUkIiRXxyOM56dcDHQc05Poi4xvuVFmTe4mLNNIzIVRGyzqDuGfYdx1z70v2pApUBwN7nYts29w&#10;CQ20DkklSQe/at1zZkyxOjQRTbgqbPMcK+BhDnsNx59OtVg9iQSscbElUG6AFlf+EDA4PJ6c8+lT&#10;a+xMlYwJrl5JI4yx2SysykZxsUjLDnJzjrweajadkSAPKVnugu2CWUBWVQASueScEEj6VuhrSRjE&#10;qOCyoxOCUAY5zuHUgDnFZksdpNBchgskMkLeXHK+0uuTxkc5PYimknuIz1unALtI4cgrGEbKqSQo&#10;3c88kDnvTm1KQ7SEmUK7IDcxnLMpKgjPXJGc9xzWkkNiBMbmVot6J5Tx2/7tw7j7+G+UbA5yMkkA&#10;Y54gktrJmhlYpGEVinmSBT2AKjPGAw5Ht71E9NENbleK8mKuZWCEoxPmOZH3AYJJz1yQe/XpioDe&#10;vLKoifz1mYMJVcSBTgAMM8Acnp6mrxsI0UDc4MOAA6tuGePmY9cjHucc9asRaYgkXdvJdh5253Rz&#10;hcZC9FHyr371lHc0kr6lMaiywSPGxllSDMaJhXDkY2kkkZyf09xVqPVJJWUM0UIOwNufO1SDnBAw&#10;SWwMfz6VONOR3DeaTEYzmLO5gf4VJOcjBxj2qv8A2QiiB1aaJE/eeWZgFRgRncM9uOBnnFW27CaU&#10;UH9qKwys/mL5bSBMM5KFAcbRnPQfnTlvDNJu85mwArRgjGQc9Oo5yPzFUP7HfLNBP5cmyU5WQkjH&#10;HfOOMdOuamTSDHKXXYu4GRTlyWLE7hgcfw5GPU8Z5pw2My1LqiRpJHLsCrGDKIX+UxglsEYzjHX6&#10;cVDDqgdHIlheclWOxwoZNx2llzyA27p60kmhHYqeXhgD5cUkTOXBB7kcrt/E7hioZdMkYsUt5IWQ&#10;jZI9rgqRxtbnJwdx/H60WGnYvvqNsWjnEMhOUZ4y4Y8BiCP7uSSB9RUb6gkyRtIu2UxqEVkVQHIG&#10;VbDEEEbun/6s77AYkDykl43GQkADZOFUgngNhjnHrTF0y8kaEoohhCDaSchiEYOpGCc5A5Pf262l&#10;0B8rNL+0ITNlwTlNyxRMAxJwQQD0GCTg+mOOtNj1OEBXeRWZ1UPPJ8iocggHB6kn7orATTNRlVZn&#10;NyFeFf3CwgiMZ6gDndlhnJ7D3zfh0u8kUNcJIRuDLKEIRiCMAMOCw4z+XSs5xs9yknym3BcRPbRm&#10;aRGDxKV/csTkk8N1Azt+6Kc01lbyRoqbIw3HnvgFWbOCQckluMcdaxjatEpMu143RwGcMGCnHQDJ&#10;PfnGKqXouIzlYXuAt3GFMIwU2kgnJ6qA2fbJ71Cva6IOgXULERrHbvGiiIBzLGWCkuAzEZ5Ujtkk&#10;U43CSCUK8XmAErIylFVsDHmHpjAHSuRia5hdFkViFky0ssxKhccYJ9gOf8a0VuLziN7V8OFVXkdF&#10;WRlUZxkk5BIyPb0oV+dXLTb0N4SQPKyeWzxW7ncmNrbTgnBzk5x+HPpUYkjRViZPlZiPNQkBQSRk&#10;545A5weKw2mukclYZBI0qAs1wGUAbSBgHkkA8kYFUzcEgh0QxT7y+yPK4Y4x83BGOD9amTl0BR7n&#10;UhIYmXasbKsrnyyzFSCDkKQMg4Unj/GphGoj/cuih1YmXZkEcfex1P09K5ETHDshTModvMjXClhH&#10;03DOCAOuO1Lb3ls6K8LwhrgRH5ZS6PGMAEDdtUnJJI65Gc04OSV2aLY6V7dt0armLLs8Ugjw2cY3&#10;KcHB4OD9RUJtrVC8scjKrqoiljgJ8x9xJyoAPRSc992Kw4rqIyScvK0rFFEYLfOIiASSOOF74yfQ&#10;mrAuTI58uZmzEo8qQlnG1ecDOBgjJ+ue1VzJuzJktNDTa2kSF3CJJv24Z4dw7lVXB4OOM+1NW0Kt&#10;FkqjFmLgqu8bxyeTgMM8YqBLiRwvkTDbOqo0gVQQR0GQMnkn6UrTA5aOWORS6K/QBjkA7SxHOT19&#10;u9apJbGTp3EktZfLVVhKK+05MQdig3dOMdT+tShdvkgrtNwQpLllDE7iTkDg/KOh79qz3vIhvka6&#10;gT92NqlVIAbHLFjgDlvwNSRy3DllmCRrJ8ywygLIq7AcAgkA7mHJxwRWU97AoNF1IWdlaN/3rLtQ&#10;Nk5G3CpgHH+P1pyxSCPazY8vaXcSMpyMZPB+ZTgfh1zWek91K0cSNE4VCWbyzuKqpLMeclcY9f0q&#10;Zbq43yLKyMFKDyzkKMDnI9DxWSvcrRPUuqjRIysSu1huldA4IzzwfUDFVZVVCpXaZRKJIimEcsMn&#10;5R3IDY/M09NRiYA/ZwqeagI3HcFb5dxzyPmHP14qL+0QmFeIEFAzszKu8ei4PTkdcdOapTuJtsWN&#10;OF33IMrKrSRywBWJIJ24ycc+5+tSMjRogdEQHDRSvASFBbDEvkZX5W+hBoiv4wA48sm5RR5sQyrE&#10;5OcHjHXmnfbopT5dzBG4KqeHC/OxIGV/u/MOTxyc0Dd7XE+VFDxjdOCEkUttCooAXLEkjI3c9iar&#10;wxtjyvLkeSOFlVEm2gJlduWJ4OM89eM81ONQspoIpH+zSW7BCWEwbJOQSrjggDIx15NQzS2yorKq&#10;hJJi0KBQWy3JwScAgk4xxjpXTCKM18Qsi7fMjgwCkpZUByoBxxgnOcf/AFsUCPHmxSRSzRwk4AAA&#10;XK5OST8wx047etPiksSk6fu3kTa0yuCSisPmOf4Rjj8O9XI5oMQxqUQyuSimZRIMgE8KTnlhjHBx&#10;VuK1ZmrqViiEVS4YbmQ5JxwCQAT7+n41EGhcY81w0iM/7v5lYjaOhPHGeB1rTDQholMgTYgJnDYj&#10;C4I/iPGOM/nTfstoy5E6N1O1mJJGcBgcfLkZ/WldXOq8raGc3lHeA0i4BCZjKsAFIwABk4HYc/jS&#10;CIAxxyPhVUYR3Ljcep4GRwFGfatN4RKjoty5YSskkcMXDKwz9/BAHHPQ5+tDA4lmRkRvNfc8UQyG&#10;JB2gL049qi6vYhtvcwXiZ2BRDJ5soW6jjyMsCo6M2MAKzY7+/FOlgdZmdZJXZQ6q8YyGIx0z3OCe&#10;R2+lbZt8lGEXmiCYEMZmCttIygPXHXvUMEUapAQ6yAByXZNpJJ5zk/QfhUSu2rE63M+3RnCbmSRs&#10;qp84DKIpJ2kDrglv160nlTiFkCneqNl4s7lkJJPTsRjnuTVtkKLGPs7CYOArnaWZAuCM8nHI5z1z&#10;UmZMEorMqsy+Y1piNAAT8xA5OOCenShx5kdFN6amcS4EgAncOysFZfmxkdgQO3fHalu5JIkA/dod&#10;5ECFdhZsjKqM5LAZyPccVKSSA7GZWMgVEMDFmIJyEwOhA6+lBIbCn5ncAMVbIXnHPORzUqnbYbZT&#10;FxLHyEyojZ1CAqWQbQRherAjr71YHnufKJiQBm3yGMqCh6cjq3GSOOh5pow2+ETRq6ZyQpYhRwTl&#10;ujZU9c9wRSmMo8QKsJJVfahjyCD8xAGcA/KeMcAdea0cUzJvsKLsRBcKCFiDMYnAUnnOOOQDjnof&#10;pTFvZtjLifbKrMZJOWx0ZckduOBQY5NyhPJwAoiZlVirnk7iOikH9D6VIsJ3Rjy5FZYQcvcB1D9O&#10;npgjJrPla1ZTb1JY7y4LlWBG5um8KSoCjJOeAcDnHrVZbso43O0G6NnEQT5iq8NyR0y4xjBPHajb&#10;tZTIiq8chLEH5dwBJyceoH502OFnbzGZY0nkVkjeY7GAOSWXOPX24AqZNt3BRXUlEiqZHclNgMZM&#10;gJVCeQSpHXkfn6VG9xG8Lxg+Z8wLeZJvwQOQ+QQB0yOPShzGm90G6J3Yj95vJAGWYj069M9RTQwf&#10;iOISZKr5gYKCDycA45GBnODUwTZE1Z6EzSQhnPyhWwgUpt5y3IBXnrx9OtVoriDZKrRKZPNLKWwy&#10;Fvm4zjrggkdBnjNWPLHEbQk+acFhux5XPAJHO1R/49VLMRjd3U+VEhQqyb0XaWBHTJ/GulRcUYqL&#10;vdmhJNbO0hdPJcNIsuY2A3ZC8ZAwpXPIB7CmNLakHzY1iiIKs5lA2qy89eVHzYBOOpHaqBhaV413&#10;7QCFVEDbfMz8pIzz0zj3qRodpVf3MEdwGeOGWQlyofaWyQAV3EDjucH3VuhvBWkWk8lj+8OYxKd0&#10;gOEZiqhmDE/dxj6YqMLBtThcqzySyMCSoKjk88LgencVnGHYryBtsgjIhClSzt02Ddx3PB6GmyEO&#10;Iss6liwMOMfLzxhenQ+orF76GpoyIVDAACSJV8+UynaN20qxUnhTkcAE85NK6NsWJpJGXAUma23g&#10;cBmBP8S/KTg+mKzlkmMilEBVQGYsxyRjjcCPXnPt61EIo0MREcTmOTfBIrMgLHOc8ctknr1zW6bs&#10;JpM0oY91xLIVZGWRGLuGAIAC7uvPKkgfpTn8yYuY5N4XcEi2lSzZOATjjJ/lVT52dVkYJHJJt3Wg&#10;O4cjLcnkHJIB9fWlidiOQ7KpBkEm0FSe5GPcfn3oJUEmWnFww3eY0rFUVB5QUEqeygZJI2jrxgYq&#10;FUHmPIDiN1CJMw3AspwMDOSwIPWoGubhn8veVyxkV5F+RzkHaMnrg8Htg/QxpLId0jA/Nkg7yuGG&#10;QfoeBz7Vmp62ZM+hqAqv7whpVVixjZyQrYUED06c+tRHyUkjlwQGVwTJkMyMCRjaOAckc+vHWqEV&#10;4ZZYtrqCpZ2ib5wT/CGI7gA5X/CrXnpmJzEZjHLIizFySG29OmCff/aq3sZ3LYEKBgkrwxMoOGQu&#10;qjAO7g5Kn+ftUCQovlvNuEYjBbyxuBGDlh1xkHrk9MdqRdQnSMbLeTiOUNaOm7cdxX5QeACBxnI6&#10;4qQ3y75ZHikXy5yoWQKdp2hdrZ4PU59O9YtyfQYi7QkQV/NjMrqAZFBk75JXkH5h+VItujPHMG8x&#10;oYmwVmLsw7/L1xgc9M9e1SpPb7VCPEwWV2XzAu8hVzIcc4wAx444PvUM1zHNMo3QlS4SVGyW2nkD&#10;jGMgHB/wrTmSBbkPlSNbLJCf3jhDcsxZmUMpwC2cAgJx75607ZOUlZVhAlIVcIEAKrkE4JwC2c8c&#10;44GBVh5oGh+V41kWVGkk5ZAeikg9sr2PY9qsxRQoWXapCyOxaO5RsZOV3cZJy2SAO1TeUmb3T2Mu&#10;QPEnmtG0bMqHLQgsQM45HJPLfgacC+9k2zCQKFZpJiXUAqF285C4z+VWjGgjt4knM7mQhiU3NIRw&#10;Bk9DnjBNQmJ9gJcxxRAHYoADKCdyBuu7nryOOlaQh1MX3IZZWRCkbusURbcqlljY5GQFA5yyqSe/&#10;FIreTIBKypK1wWlhKjawYYUsT1zknA7j61ceJvMcQuz75N8ZCqiOhUEbGz/eLAAgcAUz7JJKplMc&#10;DgKrIm3LocEMSSOuD37ZFEoSTuIz4WEk5T96BInllypJYrnOG+ijJzSrHCIm3K6RJbqcRh5ZMnJb&#10;AHDDAGAOefStKK0fagUtOgkbcInCrtIyOO2BtHuMVBJZifaWjlMbRBwhjCqefmKjqOozz24qXeWh&#10;cZW0I2ZC5RJ0V8qmUcKQd2MDjsCOR6etR7y2dqtMruAuyPC47ctwcYP8+Kc9sEaNFwJjCjrNJbZQ&#10;ZJ+QYx3Xp6Y7kVb8i2TDFVjkEiqUA2kKu0nBz3O/n35zUNWCpuZSyJNE7LOxjkRZCduRswOASTuH&#10;XkdsVZllUOQrl0kmMcXlxEOAV5LegOAckDipzbwCaWVshIipVyoLKDkcll5PKjt+tQrBBbSswkcb&#10;+XlMHlBWBDE8nO0549j1rSDTM0+oi3KMXbbLOqfLuXk/IpJKqoJJx29BVWRjtKIqE5jDGPa4Lu2G&#10;4PIUAhsejd6n8vZErIbdUiZ3MzEuqj5c4GckAY/M1PLCZ5Y/9Kwd0hkhgULt2lSoYIACuN2R3IBr&#10;otFI1jK+hVx84VX+WOQSSJE4cbSynBBPPHQDrUDyxsxjWRCgRwUkYsFCkD7uOOoBJ9RVlbeQqwml&#10;jjeSUeVGsZBCqOpBPO4A/wDfWDSmF95muJC7pCQYI/lwSM/LjPXC8nqRWPoW9VYpxRh4kKuYyzMS&#10;GTcEY4GAAeRwcDtTDHNPH5PlRTMhf95yivu2gANnCsCuSfQjmrKQeXJGDIWVpQEkSQYKv1JPbaM8&#10;jsePSnfYmUQNPGH3IFknZQVDbeuPTDdT/eFMwTsyF4gYAQrSxrOWcr1Em04JPc57e9Kq7yhnMYlj&#10;dzthYDg5O3aB0G/Ix6DHU5sNaEB1KKZVRYmihy8hD85P0A6deeO9Ma3DbiwmiK42BW2gMV4wBkgg&#10;cdqycW2dEZKxXkgQfM8ysAT5czJgE+rLngYB/MCmGKG4K5hEaNCQJUkUBhgAOACflJzzjcTyam8m&#10;Ty2cpI5OFk8yNW2naAASOo57d/fmpYRLlpEEKKUUNGIwGQqDu4xyOme3FZyV4kuVipdWqCaOZ5JT&#10;gq6t5vG5eF3AAZ4IGBn6VEbUSSbPN83zYY9i+cWLKOrdOCSV59SBircq4VxhVVo1QsZ8Apu+bAz/&#10;AC5GPSkhLs5w7MNikrGcA7uchvwGP6U6VNc1yHrsUBHuRXR/PiBDxvGyuXzlThiODgkdx7VOYpVk&#10;jZWKlSTKg+cZ5xnIzjkdPQdadIro4nVAvziJZchQQACFwT1Bb+dMtiJFLpLvkVw/lpHkOrgnKNjB&#10;AHPXHPrXTKDexjKLbGNDKsUnmFwnmHdJOcluSdxAHJODjPc+tSLF8kseyeNQFLtLIN5XcGIBLZ5B&#10;A5HRhSllMscMYlzHIsWFTljt3c+oPIAOMHNWHeNbWG6kJP71IZpogSok2BtmcnDBc5HXAreFNpXK&#10;9lpcjQXGxAzz7YyWVXIIUHqEA6DODUUivKUlB8tBgO8pK7GCuAPQg56dasOm5J1iJZzMU85UCkOg&#10;ZSM47AgYHbk9am8tQoYCKMmEqXB3KuQB0J9ScYFRUi1uZun0M2OS4jdspKZFVRAjQqNyLuULkjhS&#10;WYd8cdKVmIWEEM0UYG65llYsq8KOp5O4c89CO9X7Y/NGzmOQ7w4UyAM0ZOWAAGMFTwT9fqFOSjJJ&#10;MryOCZV2hc4xjB+7x+fPFYtxRpGmlG9zOa4ZwkjTYQInmGN8yB/LyUAwRkNgZ9DzwKaZNi+YEgkA&#10;SIrdPgiOMbi4fHIbGMYPGelWxuuAu/zI2kbBeKZSVUNxyOORkfjz6UhWCVZlMUu+ZgxQ4UdwOMYG&#10;Svv2raDdjJwaehGJGWRSPlwoEwD7NgxkEA8Z3HGeOKjLE4cQLIrSgPFcu0IKr/BwMgkr973zj1la&#10;P5pnBkEQulIPm5BB659ent0FNCIZTGu2PbKxDJlVJGAyPk8sNv1/rb8yJt8tirbzEAIPIXO4hgm4&#10;ldpyRnJB3Z6YP9bkuoxjcySPIxCqrSyBFJ28gLj1IB6etQOrRxMSqzwBYztjhBcrgZAIbJbqePXG&#10;D3nAMQUGXCxlt027cSeFKgDpxj35pGMW9hwlJixcRxzQyKMiP52CMV7k4xtx2zxmnySblEpkVPOy&#10;zskQwQSTkAdG5B/xokZP3igsXji3MUjIUIWKgjH3iNp6enQUPEGaIqMmIBZdkuA4VyA2SQAAuOD6&#10;UvU7INcthnnQw7UMs0croCyXJDF1TuzEnIx+mOR0p+8ONwKAhVHmA4BO0D057H/69IsOydHUIrSI&#10;pkaSckqpXIJXBHRVG3IHfr1reRFjyfs7TRqrlSJQQW6sDnuTyOKjWexE99C6TGgKb/mWM5SPKgDB&#10;BByOg9eOlLHJL5RzMrRlHJkYErIAowDgHIyB0x2PrVZ7RrkTyGCSSN8iXz4wwKnjaSBxgELkjqcd&#10;6iNuJXBWIjaCrpxvIXoBnoCGz/OkqbjuSShHUlmaYiNVBSMHLsQCwPPc+nUY+tNmZxNudQ0sShre&#10;bepCER7QAOTuAKj8e+SKYsW8yiRJ1XaByBtckBhjnqN2M+q0CNCsb/v2QNHhXjKtnBG4kdic1u1Y&#10;CwW+aMxuGcssiPA5AZs5yremQcCmqn2mR0eNi6keSF6bsAjOD90Yxz1I6d6ZGAzSJGXKqkSRyOCV&#10;DDGQMnHygfT0zTYk2rAyMrRLGSWaPectk4yT2UP2PQ4PFS79C7WjqPNuxjSeRJEy4DPtO4bgSpDc&#10;jBP48ZqF3YlZlRYpXdjbpOoUOPlJVfYHLZ98U5YpCjcFVWIBzFISqLxhie5wCBTnWRY/tEkytJHI&#10;20mZgpiUHnG3kj93k9uQM5qXF3Iv2IHuJCucSrA0qkBiCjIVzkBckD646ZpFeR+GThvnaMkJhewP&#10;XOeSPpmiRZI1jUSPJK6OY3j5ck4wGBHHIGB2GKesbxZLFBIzqSka4KqdoPU4OSOPr09Woq2pXMyX&#10;cmQZIEVQVy7ZZT05wPuttB9cnJxWWPKYKI/LaUziQF5XZXQ5UEg89ACccY4FW/sCrDMbdLdbdnlZ&#10;RbKQjSM7MzscYJ39fcmodtzGBGjxokcQDxNkgH7rAk+69vTHSmOUr7EXmbjmWBo4twUQkAuxxk4C&#10;nKjA/D1oVwIW3whriRCY2ZAoByMqeeQMnmk2tKxKPGicIsiSEySnYxyMKcEEY579M9ajUOXOGBeL&#10;KpE7qu3GfmyeWX50B9wD3qZJtWRnFlny2BPkxIXVshEUkgepIPrk5NVXW3TZE7CRFUFmVfkZQhBD&#10;5GSoLdPUe/Krvb90sUZtSTHjgjZjDEnn5Tlh+HHaoz5u9lme3jRHRi4UYAGQBgkkHB+nGaiN0zS/&#10;u2GRS2siF9jbS5EkKoTlkJBHyjjnHTjmkJSaQ48xGUyGHZGYyVBboCBgcEZPXGe9SqskzqZIWeBC&#10;yHa20hQSeCB1Jxyc8Ae1QkXCRiSdFcojEzxxclNzkAhUyThhj0zXVDY5ajaeg+VLWVArRW7Qnczl&#10;mVldHQjgEcH5m5/2sdqYdqRxzRMsqhkLbmLqyqF4UbuGORz0NTzxS5kUQRxMJiGODuVgoA4PAHGc&#10;Y75FLBDL5kcDwkNsdlYksjcdSoHUEY+p9OasqUrqxWjiSBmULD58EeJFYAKTtzuZWJO3nGD05qNV&#10;S4gja2iZxNbeZAHmHlsG+6xI4PY9e9S5MohARLiRN5ZjlNvZ2DEZ64A9jT0iiAMnlSxySXKExr8y&#10;q7ZyTzjby3T0wBUtKxn1uRuIjE8kQO/AQtexK8YBK8EA8gZbnrTl+z7ZnEx3AJ5gYhggHICg4KsQ&#10;d3J6FaiVtu9C02ECmXzVQqWDHdjjPckc44qR1YspeaZZppUzA8KytIm0kEkcKNv05A57VEpPYtNr&#10;YhkCQh5GEgaCNGkkkTLMQv8ACATk45wOeaiitZC0nmO0gDbUgyUCjJIbpnkEZPsOBzRmGK4nQEPJ&#10;LNvP7kkoFCjbtByGywPA/i6c8zK0UZ3RTxFlT5jNud3UNhnQZGOCB3xnPetltoTKXK9SF7QEu0Tw&#10;XWWYBo4yC4DDJGQDzjPP9KcLKCNt0cUe14yqpDJgBcNgAbcDkLj1BOanMjBQHmhaTckaxE7svtAc&#10;7T0A4xz3qYGPMm+7jR8EtE6guijgvgckfM307VLWuqKvzIqvawhl3w+YJvMQzKhEaxkEZfPykAqw&#10;4GeSO9IqTgJGxeQlVSRPKEeHCs0hHBIHA6HjHPBqdPs1zbxTfabeaKd2RzJOgLEMMKcHA5cKAepU&#10;5PrKrYcM3ziRSCikEKfT8x27mqj8RJCIZNpLmUQFFRvKG51OQAxDHHX5vp054qn9lMSyqtxcvMrw&#10;Eq8YZQM4xheg25Pvt9c50WIbzVfcHedQHCEknAAOAcgf1GetSvIrxtMks2+OUBVUOAwVsHccdh/3&#10;1jjiuly5oiaM+WyAaQlpVnbeqrFJuYKWVflBOOTz0OPzqPyTDcCC3t5/3ltmOD7O0SSqzncGxwTv&#10;B/PrzWgr5jmWNFVUkd0YMdrDnJwRnORk9OvtTnRtyysXkj/eKcfdJyfmwBnuB3o1WwK5lR28u5Xk&#10;iKNEQsUhJdieDnbu69OevBzTpopJBB5jSYlj2pJbMqqWXbyR1PUDjuM96vg7I/OL7FTzTNvjcFgu&#10;VAwwJywx0znJI7Yk8tlONikI4Kws7EKzYB2huMYUdOuKlGylKJigSEO8M87KygphVZGHG75s9Mck&#10;D04qHy2gaa4Ko0kcS5l5bcMnrk8ckjjHFb8kdsIzhGKJEeIS/wAjDkDao+8ACMAenU1XnS3t97Za&#10;Iwnf5jKzrE6kbj1yDt3fXB4rV2JlqzJLAQs0zxx7ogk8U0YckNkcgZ4OenoPwoa4lKoimJnlhZkt&#10;5FOWXjecA87SCB7kE5xWpcWkc8ISNf3dypGUcoGT+IKR37ZzwTTTHHMQEaF2UkENErtESuMEZ4fa&#10;x5HvWEtgl8JmrvSR1jt/J24MUxJPmMcDGM8cj8c5qukwEasxVWDbZQ7eZsCq5O0KCA3zLjJ6cHmt&#10;VLRZ5HaGQTxRPthgibeAVG5hu78MPpmpjDE85E3mKfO8qNQ4KSvsVjkA5Yc45A6CsXe9jlsZyqnO&#10;LdY3jZ1dnjwzohOG4XJGSSAB/F71FNAkxCS2sMjTFVhDTEFgCB86gZUYYZxnqT2Na0kSpG+4O32d&#10;Vwrx7n7gsyk9CAefrnioBB5csbSbowATEGAYu/U5I56MTz+FOHPFXNVJW1MmWONU3SwrHNISNxHm&#10;IDggHOODgtzxjcBUIjRDcRR2yQyXEpMghtDIJFwSMvj5WyDn8ifmFdNcWhQmIgRzSxbEyFJBOQD8&#10;4wcBs7ex9+tf7AYrmLywrRRTOAY8KGDFSOA3yg5YjcOSDk8V0p9zN6y0MQw26Yc7TMrEv5MxQk8H&#10;Ix8wJ5/LGTmq0SK4gSMQs8TnDGUlSjY+XGcBgD1P97rWu9sDCxEvku4YrcW8yAsd2QwG3kbjgjuR&#10;mq7IkLvP5QLGPLbpSZEDOR2HooORkcnoamatew1VVN2ZWCLtdWP3lLBpjlWlGPTJ3Yzz9fes3Fwl&#10;zbXCvIB5ysDHCygEMQSw/vEKQPwPtWwbRoY1lSyhhW2LK7qDGY48Ha21RyNxxg4+8T1617eGe3wX&#10;ZWnZT9omhjxG7BsgFckg9CRnn1rnuynUi3ozG1AXkkVwpnaMwxyG3WC3DMFOB8zqckbc464I4ArO&#10;uGuDvjkt7KUyR5b91gK7sMh0Y/MBt4J4+YdTXUwwO0UIADZQMr+YyhS2SOAeR8pGDnAIqWSOcLuE&#10;iPbqxL+aoVVwhYktkgcIx59BXTFytqXGUHuzxbU/Cb7by68oI8srSGS0tATP85DkFto80K7ktk9O&#10;OQK4bTJLrRLq0juALJ7K7hOlJ9oZY3eNh5cbO4CnESJlRxyRk9a+mfsyK63L2FsZL+NC3n3G1ZgQ&#10;CipjIUMOroOQcnNctrvgmy1RLhjGtvdoN1tcQ3JZGYAAsyueAFJ6YznJ9/Vy/HKM+WRxYzD0qkXy&#10;bnmmnazJPDPeQrK/k2jTXO1iEMOAHJwPljbcxBzgAivTtA8RB4laK4ja2t3WQT3h84t5bAT4JOWc&#10;jfx7nrjnw7UNC1vSr0uTKLS3hjW2uJJGRCu/9zG4GMLgrjnOc8YHO9omufYLaBLe5WzeK+Vnnt5Y&#10;oRG0cjlPKcrvV2klXLKcttAIIFfU0pQULxdz5irRnTdmj6r07VYZEjc3EU1sIlkW4a5yBFsGck5L&#10;HPcevPQmtyDUHMpm33h8vCRpJuEZIwuEU8EYA5AxgDHWvAdH17ebKKWdGY5Jgebc7uzYBYn764Pb&#10;pkZr0Cz8T2Vl5ou5JILRIFlgvGVHiX7h27lkJUnOBxyecDIznTglK7OCopHrK35h2wxsSGdEE8tp&#10;5ciKudy4J67y3oDge1a8VzJcIdkgiWRCjBVZQAGUlcFhhcx8HnnGOBXnlnqMU0AMBCSIoaZVh8xm&#10;Ypl/mZCWXJGMcdutdHHqDYWAtLEFZfMlnXaxfcB1GMDA/DFdVW3JZCpzlezOshu0MVtPJMWTyWV2&#10;YhFIDYPfORjGeenvWHLKbm5giiligiYlLxmIYBMAk5GSmM/XjmlF1sDQI0q/Z9y28d3GAD8pYKAO&#10;pBBIJIz9TUmgWvmTS3ZKN/a94txEiyDy5IHVAoiz/D8jcnOTnrxXKqd1ex0e0ZoqUSK1gKW0Sqjl&#10;myV3IdhxjdtJGCc45BOT0qeDZFAETEFtCQHCIACGJPy4U4G585/2ql2W9wV8qKXojGN5F+QkkEOc&#10;dgOfoKtQRBSqJ5UEjShPLAKgdDwB1bJHTrn8ax+rxlPmZfPK2petiQIVeUEXH+r81zHErEqGKlzg&#10;DK5J6cYq0krAr5cZBaVSvm8lTuO5mB4xt5A9z1qv8lu8ouTCgWZyY51Db8uPmYE9SxbjHU0K/mRz&#10;JNJBMJceaGT5AhOW+TtjOB+FaezUG2hwn2L8bxpE7yBEjWYEO4BDA4APB5OeAD3B/EAWOUpKGaMg&#10;mMeYpYAYUkei73Ue54qEM4uSFRRgqcOVQMDhlbeDjpjr/OnFx5RC/aiPNP2iF3A3gEHsB0O04Oen&#10;BqHBM6oTRNC/lpIdqyPGEE26NeWyS3PVRyMjI7YqFbiVo3mZgXgZE3RLltxA57hskYH0NDS+YI98&#10;bl5MgxrMVIC5AwGH3cYGQee1RGKNWQxiXbCDJkoBGASMBfUjaxP1H45OMehUndaF1ZJJFMLLDJPE&#10;pljEkrJl+3AzgDAAxnqcjHV720hYIpcyw7mkCwOxZVOXxk88D8M9KZbrC4iaaNZCjjzSihWWLIG7&#10;ax5wWyR6HI9KduSTeXEDXEe4S2yOZfLVkyRgD5tykYH+1is3BNaEqMkrlxtz7yrRqyZZEILbXbdg&#10;7lHp6dOM1FvkedrORVnKxL9oG1lcoWIBUnGATGR/Sns8LiESqVjWVVHlndIoOAwKjg4AHB+9g5oQ&#10;DchCxJIssaoWwGO5jkKM8Ng9ieBVU6ZLlZ3I2jUeWZPLDhl8mWIAtnaQDgE8/Mw59zVeXywksgDR&#10;AMkqvKoYEM4JG4EYGM8+uOKubSw25CGRFWMrKFyygAjPqCP1NViFIhjVcs0ZWNZFZUUjG8KoOCMr&#10;jnPGcYzW7hzbDjLXQhbdb7lAeeRZAHh3iNzkj5ST1OCT68e9bHlESRMqs0TwJKHkgZSzEEuoJHAX&#10;BwR1CnOKqRzQmI3LS7DDMw+QhgITuDFiUz0POOegBNOUB284LBIfKZgrRt5sQPAwCeGxkZUdDjHW&#10;suTU154x1Y/FxHCkck8iF5wFHlgbVJyuFJII4P0AOKWCVRKBLsXzJtkQOyNUJwcsQxGQSST3HvVn&#10;bC8xOLdUacoC8yhU3MFG0k9TvHPv61EpWch2kidgA100URUlVAHytnHAxwM5q1GKWoP3ldE9q3nR&#10;RzLPLKxX939nmK7XBXJyD94FOvbJ71eaN4juQrJgqzk8ErjCgn1P+etVCiDdtfa6Qyxsjp86nIDl&#10;eeGB9QasI3mea00fmxvuDh3DRBVxjI7jBHHqfxoUVJaGJcghyY41/eiVGecgea8ahf3hx1OAOSDx&#10;iqyxhzA7XiKWZEaOSIKGDBgx6fdGR755HFS7to80R2itlmQuchQeTzjI5ycj16U6BfmEroFnWR1L&#10;pF5jAL9wZHOSGc4HA9ealxtcSgpMeyKHmjhi3okIBBfLgEEfeK/d6YP1NQSQOrgGOZVJILQy5IjJ&#10;AOAWBBwOnGcVbkWMDczxjBQCNnwrLzx1zkk/pUXmt5SSbJAzykmKOJGIXcFUlmOchSflHoeuBQpO&#10;JSptFMtGm0u8IxlYZcEEsQBgqCdxx/PgZp7tK8q+SskSISHkW6EUTlSDkkD5lyE69c80OkhffbyT&#10;ZhRCj+b5b7h8p28E53c54OD6jBZH50THG2QQuRIEDKyIQpXIzg88ZHX0rObbHKjNx0GyWwu7cwea&#10;w3SCTcHYMgPIywBAIK8DjlsnjFWUgW5VoohHKsilZvLZixQ5yzFQMEKGzg5GQaFd1WOXNxFu3+Yv&#10;2UbncDaSM5AB7A846nJpHMciQpEWn2yMxEUikKGYDHPPGWIxxxSimbUqag7McJNrhdiea5KxxbVA&#10;QbG3AYGBnPf6VPD5bs7tN5sm5VR4o12IM9xwM9ARx0qr5qx4ckidyB5TSlRggkkhQd2QRyeh561K&#10;syBACjrI7M8hXI3nzGAYHA5wvbPTqas1m1bQbazhLX7TJJLMu0zOGVF8xSQVVQpxnk9uBjnri186&#10;oEjeZogGUnaMgkYfaeueg3H045qqY3JLRAM8pUsNrDYoB64BxyB0znNX7VYpEVyyvI4jVXi3KHfC&#10;g7xuI6gn65rW6a0OVx94hECQTO0rSGUqrzM0pYsCcKEHYcY64yCKsm3uCuJA7Sw28ILn5gn3QN5J&#10;yQMEeo4qeOAJI6+eYpnsSywpIoVl34Lso++AxGee3GOaj2lkcStEVMe/YnzDCk8jjPzHtkjAHvWq&#10;i7XRsrWMy4kYPHH5XmSkIVWMF8kZzgAcDqMn1pVCJviVIi8j/wChsJSwj2SEln+UbiQegxt4HOad&#10;cqq7dqvJIJ3DQj9353TOGPb0zxxSpDOkizbvM3OxmCcBiTxjgDg/y9aiTs9Q0WrIEFvGVeQwwhVY&#10;ri43MI1IPAyCSA6ZHYnHNKZgvADyfuy5jtUZznOSDxzkDjaDyalnglliLScr5TxlHfKANgn5TnOS&#10;ueeuD6mq4gUbpXjZVEygNHKywhycBVGcdiCD6/SnD3jFzhF67DoGl8twYnMjKSrTjcrMQcAEHPIy&#10;McYyOetX1QztGHiI22/zGRlYDjBwRyAOmOxXjpTkEZtt0qrLLbhpG2MCjSAoQsgMg/hc4wpBHB9a&#10;jjkRVLSI0bKiqJJGDKDkYK5PPbt3xVfCzJzix28gWqzNK8ssgjmaCMBAdrlTtI4JG0deoBqzI6hf&#10;KASJ5YzKZfNOCwwvHvgcnoD79SAN8olklijuCGBhXzQy7yu75uckDOO2Opp6MxEIlt40VVZi7SYZ&#10;s4CDB6jIJJzgg+3NuavoUk+gx5WSQuwtpoiIj9ndPMjLZAAKk4KdOO/NViRGG2eRHsjYliSAerE5&#10;A4JPT6+nNTSxuyzNDLbyJcKg8yEHzIVC7twIJBySSO3OMHFR/aIFVTM0Kx3U6QxCZDmRi4UAZZRn&#10;AIAPqcc0pVOxXK9wMjxl1zFHMikkf3fl+8wP15NJGJo3YvE0pt8vCisWBBKlhtB6HbjBA+vWqoBN&#10;nMJbq1aTzIE2qMoTlccbsYJIxk/Kc5yadF5hVZLhY2CNIyNDqBEcR3csFxyMIBk9MGs73EviRKlu&#10;JltmZdnnOwUzAFG3q/AZsgsvdj2XHTGNYSW5MfmI7xv5RkkSRcLEWOWwecqMnjOQT3rAt5IzdM0V&#10;xHNc2zg+ZCxcplA2GBPUKy/LxwR2qWyumKgmOA2rNskaJwimL5WJ3bvuZYAd/lq0m1ZFy0idFGY4&#10;o45ogVjmlyVV1PyYHqQRwRkjrtFG8xlbiZ5o1VwkiSEjK9M4zgA9Bjvn1qKHbM1vHIqQ26bPPWJ1&#10;kk8ncillDyBnf51OFI6HoopN0NtBBiJYJg0KuxjCo0oCKxRC5wmBnGSeCTz16KbknY5Zq8rE0pW3&#10;8jzpXgQTyBWEBkKRAIDwW+dgdxAx361XubcXESQqjXEawSuxmlyqtyxVFUEgEYLE/dyeuKe7oziS&#10;YrIAsRVDKYGZFDlgMDJyCvOeAp454lVTN88h3RoBHM8sIU7B/u8Yxx68c81qSocrscFq3ho3MU32&#10;R2t0e5kN2trJiEo3Kw+X/EqsEJ3DB254PNeCeLfh3peoCCD7MTfl1UyxvIqh4zlkZ+hDFSSpyrDK&#10;sMV9d7FASabzEWOPG9YzJkDaCQBknPXhckdffK1DRrbUIZlkikWcEGJkiDKMZzyRypGQQOe1Zza2&#10;O2Gx8IyHXfCl2kd9ql61jBqLRtLpltGTJ++clJJhD5hznb8zYUKAhAyT7j4P+McmpT6XZwC3LWtz&#10;PHqKPqKTtJI26TOwRhkdUa1jEecsGZsnoNrXPCEQ85ktZJrmeVo4VM53OSFyOD8ww6gZ5JJGcg48&#10;U1jwjOL43lk13bW8ciz2tslm8brJEgA+zvjdkCPeTk4PIxmp5nbQyqpn2tYaxaXKPJY3Vs4mVirC&#10;TeCxc5BGByJExjuQQK0oZBJvkE9tLJp5CbbB3jljf5SFbjAIUghxk5Y9sV8LaP438ReD7+4i1Brm&#10;Gadgl5axSBYFihlBJJ4Yu3mRZHTIUjGefffBXxY0vxBHKs6T2VrAJEmXVZG3wvFy5UgfPGVy3y5w&#10;CAT1qouTjc53pue3s0kUgY7zE11IrCK5kcGTcWJ2HaGdgAfm6ZY57UFpopWjjeZnxhY2mC4deWDk&#10;5yN/B4PC1We7RpBHE08EqyL9rt7h9wKnIdj0O6QfxEnaNpA9YQ4haJPJUK8zBozbKEDMWBG5uCpV&#10;iMd8kms+Zt2IlBXuTyMCXZUIkkwHUXGWZD/CD0UHk596jkSTfDJGVzAHKL5xEaEgjk4JwQBxjkjJ&#10;601dzkrMJo7fKbJFk2xhR1xxuxjPHNWzFJG0kdx5sDwrviS5RkaRAduQCOBuXv71rBaXF7sdEyNH&#10;gt0ZLeaeVIIg8gRGlkcAKD8vqcAcDGT71oFZLYK0rs0UYlEjK2/EfAxknIGD6Hgdqrr5rAGGYvJC&#10;SqWlwRsBbI3ZxzkHGckgIMCnrOJJWCTKFBI2IwKqQcDtlgc/pRVatoa0Jp1EgkCBSZk5kkdEYxsA&#10;AMnsflyqn5sYJPvUpVbjezhmjNuS0DhdqhshSeMEY4+g5quzup8tWdLhniUnJdi24BVAY85yQPb8&#10;K0Inij3RG3SRBkPLI7L5KhSd20ffDY27Txhge1RSkuppNtKyGOIt00sS2/nRODLMAQUKgkhmA+YA&#10;7uD0yaiaCJo3UIUW8VjzIBtPyk5yflUgenPQd6tKweZHgJEwJAExO1iuQchuMA9vfnpVY+WQbksD&#10;uXd5L2/z+YTx9cZPHtxXXUScbnHzu5n3AcHEZVIZJSzCTcgChf4ccg/Lnoep9jVQNidDMXSSNk4M&#10;joI0LL1ZW5GUB/4Ca2J4oY0wIYJ5lYnzTCwaTgjByOmB/wCPe1ZqRxwSW7ksVZCqtIh3FtxI4242&#10;4x1yTXHflehpBt6McZJEEcTSG3EkhMaFidofnIBGCSQp6jgjmlt/Lmf91OWzJKVIcvHLH5eQzBRy&#10;SeAB3AOalRoPtCfa3nBmuCoDQb1KKCSQB2x0yfQcVYiWJNsEs6tIYCYiBtBjG0cfNyQSMsOma3hO&#10;+5co6akR2qu7zxltyJPMzPIxGM5Dfxbhye+RmrEhhjk80KjqHUSqiArGXPzbsDsGPB6571JCwjLQ&#10;7bR5pI3WApdOwVkYNkFQCxICjkYycc9aa7qSojeGSGTbI6uWZydoKkNnAwQ2c+p6YxUT12JiuUeq&#10;eXNGrecijAjRWB3tyGPP04B6H8DUflrD5E37iX5ZEjeRROhRgVPmxyKVbO443A4IyBkA0YEZjl3s&#10;4kmQCSSMsh3AnPGcknHPTA96SOI7l8xWI3uVfDFSM5yoyehTk9sHHWrj7uiCpGNTRkybCduIovId&#10;iYHBwOTjK4+YZJ5ogeOKWBZWkWSXYVfytxUMwyuwHBIOFLdO+R1plyEDW+5GfaWBjfgMMkkYCjnG&#10;BgnPB+lNSSEP8k1uYF2hiQdqpkfd+b2xznucd6x1ctBRhGC0HKm8OvlebL5IG37QQgcgE7cZ4yD0&#10;6VbaCHKsfKdIQ6iNpsIgaQbCSu3J5A5zkn6VHCf3e1ShZmVVDYcKhHDNj0GR25wc1KgMSSXKuq2k&#10;k5VmMyvHIxIKICDwTnp0yMdq7YwckctXXRFXDwtMYS/nsSzRTTbWOdqg7c56qMg9fr1dHapB80jR&#10;GYoyNJBcDzCwyY8uVzxnO05646cl8L+cDLFMZUu4C7/arckmSPEbMqnoFZeSvBKg9anfzFV+DJHb&#10;2wkkJbBCcLkITktnk7ecduCadmtDn5OZ2RnSJG5lILIt077IvKLLEm0lAuec7s5z1z71MJGk8uE4&#10;fCIkJWMIxOM4ABJI3NgZPAFSeWyiPZFJJFGGiaRbglwBg5JY7h94MGNQYkZHfbMILdgplKlY0Mmd&#10;gfnqfKfBP91ulXzt6HXClHYrqLqKAw+UqBiynciuSTkEncCOnQe1OG3J2PgO7+aYZiSHBDLkjoQD&#10;nCj9MVErwPvMYSN5tqy+ZdO0q9Nz7AT1Ck4HQHPXNVJrmQJDJKxtoX3SZm2oSqkqUOARwMfMD95T&#10;24rGo9LClRhz3sF5IjpiRoLqdTkIkO1pSuQAQSOSu7IyBgdeKk3u1uJ1QF5InKBXAAYAc9eBuYZH&#10;pj1ppjPzyvEZJY42eJ9nmeU+z8TyNwwvXnFN2iIIPMj2CIl4kQuUXoPduozx2rl5m5aD6WZKdhmS&#10;GCa8t1kCnypkRw425LkBst824gjBwBSIsfnRmKRXiZIyYYydkgU887gwB+YFl9ucCoruWECJ28x2&#10;wUiWcKFDNwrNxyCeOPQ1HBG+6TykDSII2uLjZv5yQw4+6TtPA446VsrdR8q6kqrF5qGdYYpDOPL3&#10;oRvbBKj/AG+pX3INSASwRGNvmRztcoFQbNwI6klSAB0PPPbNL5rRXTR7PLlUkTCWAsVAYhO3zHIb&#10;gHjGeMioVeNkSSMRSokTSSNCpdeBncPUHr6cVNSSasi4wXQnjyZQ1sbaQeerEJ8wZTghcfj/ADqE&#10;L5fkrL5kflOCsfllEcuoUlwXZSMKSMdOcY6U+Rrdne3mYPcNHmVJMqWUFQ5wPQuAR+PY1AohjWJs&#10;xiIz+Y0dq6h96jcWcjO4ZGORjsacHzFtwiicPIizLFuzcO5NmQw847sgZOA2DggngE1H5iBopJpZ&#10;Vj890R7pjlwWIXClgSeOAccYxwahKpHDcWheVg0weEXZBlDuGJx3Bwx+XuMcVYgaQLvRbmeJvk82&#10;GPyw6hThhnOVDr0IzxgetRU2OfnVzPklQlBIsjSp+8zPEHkB2nkZyepIH1xTWkd4F8hm8sbRGGkJ&#10;IQAlunoAB7YPercakNHeSTPG6yozFX2hWIUBVOcBi47Y5A9aqSSI7HyX82ZFWJiRlWCrtYMW6MF6&#10;H+8Dye/KrouPL0KdwJArSrLNFHE4/wBJJ8xYiBgbmbqBjknvg0kRkSWMxrFExmZ5UdsyKx5Y55D5&#10;KjAOBjn2qwkJikuI2KmOKchRHuUJGOEQSH+MHrnnJ5qwqm3kknuF8gSwKZ3jgMyqvLISFGScDnvl&#10;cVUakr2Km9Qlk3xSxTQwSmaELFBs8wKucK+3GThlB7H05prA7Y2DJPM5YrJHbFc7QATgn5QxB6nq&#10;RmnGCSbfDI21AjICC0coyowPlOQDjIIwRx6E1JZLGpISaSQLK3mAMyh2VABkMTkjYc8dTnqTnblj&#10;KNzK15EMW19k4aRWeRVjZWwXOcBDnt/Mj0qaArtHlyqkfkqTOowzEliAeDk7mIJPOOBVSZXldmiu&#10;FE4uIg0Mg8xRCsoLfIGGG2Mw388gZBGRVxF2AR7GQAq3lsS0gTpvJ9Ce3bP4VhUp0npIORWsfcQV&#10;vJ+ZlwFaQGMbCrABSFXcSDk9B69xVxoYfNlBaZ4Q2BJAxETAnPGcYPUbj7A9qrohOVmWJI1Ks207&#10;xs3DPykjcSM49Me1SLOHLwyssRRlYyPOBlSVJGB1+X+frTm4z2PPg9CQrGfOuZVUAMBJuVihVwBy&#10;p+XBwOnOfQGpYpTCTHO7LDIxfyJpm2gAkZBIxu+Qjd7H0qK1aSKSMo7Lc+dFKr3jCQxuBgAbidgP&#10;Ufw8nIzUUIiAaJ4gzMyD7O0qs+5gCy8EqcAgDBrndNo350Xo8OrlwsUpyWEUpwEz8vPbKhc/SlkI&#10;fym81zKCjOwkwqpg4BIHOPlGD279qpnc7woyTyvvO24JVQgCjnA7H5lxjsatvCQrAq7HcyOzEBiQ&#10;QcsvH3V4564z0qVB9Ruoug/KNdRrGokJuZCLaScYKlgxyBgHGFHbO4Y70RskkywowmdVY5luQyrn&#10;GM85xkYx0BVs1X/esskZCmJWzGHjYEt8odjhhkkDqMdO/edjFkyyJC6pOoWSRTsIBxhiPf3FLm5B&#10;Rm27Megt5VaZFAmcxlw0oLsQS2VKnC4z0PrxxSohTONyrPuA5BAYZ3YHXknJPTIwPShQSEGIQXlR&#10;lAkBLAqNvTODxj8Kkd4lyz+RJEwEjSAmRSSoGBk52jGcepJqebm1OiKixqgRsqHeUhG/c67l2MWA&#10;xx/ezz1HGcZqWNQVt2lMEDG7dRvUMx2hSHAHIBL8H/ZI96qhopMACTz1jViYo2RQp525J5GAeByM&#10;AmpVCFynmhN4yRBJyrKpLfw5A5XkgdvUUCT5dBH+ziBThFSOHGSocqjNtBBPQY4x1561PIGZMDKM&#10;r+Wu2cIA25RkcjsePpj1qBCoJmXYsk+4bTl1UjIAORkjAA/EYqYFpoy6jfHG0bKEYhVJyW3EHDJt&#10;2dPUitYbGMo3YMzearRrtNuAVEwyoY4CknOMADHPr7U8PKojnk2RlbyMR/6YoVwNozjOCfnC46k5&#10;4pF/dyFsqXbYqyMfLUZx/AS2OSOB60KYirFmWB7dSzeWxDDBB3hVzgggYx0pOTTKSsrMZsKsrGa4&#10;w/yx/KRt27iQR0A5Izx0Az0qyEWNHdWYuWQqCoznpgnr1/rVZzJKy4VAWGFXzcpgkkM2OozxxVnc&#10;SoVZIrby1dY52BYrJxwQPQr36c/SrWxlFe/YjClkQ4jOxVMjRksrBVJXnB2n2PvzQCHjLq8XljCo&#10;yQAjaRgjru3DnnjpkYFSt5Sn5dic4VG+YMNpOcqeP4qnGRJE2RIqIVjUKpZC2ScnbztBxzk8cnij&#10;n5WNqV9Cp5aOgV0jbZhnMr+WR0XJGeD978qmXamJflRDtMBklBUHAyBg8fKeeuMcDNGETY6hZZEj&#10;y+w78uxJBUDp97HOeOOgpALfK8BC3CFHBYAbckDOMDcM49hW6amtQjKezIsGVYtw/c7UZmKqsY5J&#10;6jB2ncM57AZq2JWKMHwN00azGCBHcDozpnsQ3TPOwcVBvjVG3NgRysWy+0llJCjkcZO38sUiqGyu&#10;xvKlUBPLJcMjAk8HjsOvqRR7sdDRwctUSBJELCZ5GmtvkktyBG+/eCwALgKpI/i6dKljZygVyElZ&#10;VZlKZCgkAgLn3xjPeo/MhWQZMpJcFo1OWIBAGAeSQFAHX3p8TIcxLl3M4QxJOyl3yOB65OMCspPm&#10;JVO249TIxKvnG4goshWNGBTCnDY7HJPcCnrIJW5ljVHjYhCVwccFjwe5+mcVGsiGONRMg3uduwgg&#10;jJBA/T60qM0YVlj58xSYw+4DbjAHTqAKUY62Q/hELAPEbePHmIWBcAFlIwSeQD95sD/aNWIs24SM&#10;StCxkCQz+YWw5Y428gjqeO+arFBIjCTEmYySZYwRgkdR3Ge/1qWOQnyREY/LLFoxGACxIdhyq8DA&#10;PJ9K30SNIpN6kuxXzEMoVILIH25UnIPA5BHbpUrTOkqq0skQeJmkREUogJBBx6H1xwVqtvgYlTKJ&#10;WYKsRtixJGRnB6Af15qwZ4jEcASQtNvaSNA4UdGPsvOeePTNM3SuMfjyozOxaaJvLWQAHzCMkgYO&#10;eN3yn+6ORTwU8xVEpIkZg8Ufyhj1GdvAIYH9fWozc4KvxGCwVR94HgEMeeRkA/kKSNmE7ZkIMLY2&#10;RRKPLfbnPHOfmU/7pGOuaylK+xnUStoWA0Ri+ZpRsRfn+z9Dkg8Dp0OOvSmmZRJ5jTTrHDtYpIuS&#10;UAA256A5/lSpIkqjDOzbwy8DajHAU5GD3HynNI0plATcHZcMkQlxGozwePU44q4fCYptSJ2cpJGu&#10;CSrNs3E7lk5JBAGOgP5fSpWYpGQ0gSMZZQz7VdeCwYemcfpVVVcgSr5pldXcJEo2kKA2/IbnC5PA&#10;6A1JBcKBsR1zNGRHs53EjcBk9OOef6VRupJq5MjRKiLlcO4CfvDjcRgnewwMgZ6/jUlowlhgDFVE&#10;crDdFJkAjrleoHK8c9OuKqRKxQJ50kaxyBdwtwSwwOuTz16+oqXIRHJZY1DxBnMoIJchVyc4IOMf&#10;yqJuwrvmJVDLhVaXPlAhpcDa2ep55PPTnjrTCETywXgiEbKrvgBueFAJ9S2frTioyMIwldtr4fzA&#10;IwSe+MZ/pgCiFvK+z2ob5hAuBgllXeQoYnqxxnP0qo3sZsdHKqhnbYInuEkO84ZlAIGCBnqTgCp3&#10;il8xi7XCLCzCYyx4Vs8AKB/EBnJOO1QwqF8yMSMFkUBwrhxEpyRtx0PP6VYjWJWkEYMhlVSTG3yK&#10;wBGwljyQTu9MN60yVdO5LCTaBg8h86IqrPbw4AIHzbRk454HPb1piIRNIis7NIWEXkW+SJD8ykuB&#10;gIFDHDDPIGajUxxW5EaQAxuB5cScKMktgDgHDE5zwTTyvmLJGR9nYSuBlmJyMHlAeeO/TJoNJy5t&#10;iWNkfbb7blWdA4SSXzHVdoIGRzj6fTmnwbZjx5u1XRRDJGHWThOGDNwAQcDHJFVJSd0cjFmJV0Ul&#10;d25SOecAEhQP0xU0SwKJJppW/dbAyyqwDKTnoOMjb/Fjjp1oIvqK4QxMfMkify8STcEqxZgu1ivr&#10;gnPOanhWQGOWQNmN0bz2AdRL94D0B4OB09ajAbyWMEywysCqPHbsQDnJODwSCOhweTTA0rNMxUXC&#10;u0ixRNhVLYA8tc9RlScnpkDpmk9VodBKu9Hbe0bELlE+6JD3DHsCcc9eKbcOVQhCI1hVMTcEqfTJ&#10;5PY+/NKrNFgIyqkokDbFw0iHkjI+7jBJ4qOJjH8rSOzPIDlVWNlUNwSMZHBBH9KmLuwaurC3Egkb&#10;5EjfzJGbMjhlX5AVLKBxxt446n8Z4dzYdIPMwHJwFUqp+7gjnOW64yBmpJiCzOGlRHXKCfBaNA3f&#10;HAYKBk8jk9aRDC5UtH5oUkBUw2em7PvTk7IxtaRJAV+ZovOaMOFRsZRiuSGJHQkhue+KJJVxuDFW&#10;LqitvAJOQQcntyevvUA/exMLd42OYhG+W2ghtykBfbI+oqxIJZWOfvEBVMkuQdmAu4k9PlGB24pQ&#10;2KjtYkCoXRiYnjZ2UxNtUsF9V3bidzE5A7VXgjZIoJfMjm863QylshmB69yAc8Y569asAfInmlvM&#10;SQszKSNrfL6feHI4FC+YjNHhgjKCJFjyqsBwF44xjIqm7K40tdRYwzKo2iRBI25jJvLrggds7uQf&#10;bpUm6USbkl2x7AZZA207W2gZ5yMt6elRFVLEKwjPlkPKs5JIbbtAAOAzHHbjFSOHXLSrGJNzFJI3&#10;CsTk4AGPTFTHXVhLTYcFZl2zLsby1DIZm2gHoM55OF5P1pYY4FaIZZYwqKZEDAqSc/KpPJzjqfrU&#10;TC3RCJAkKKQxU7VBDMQeoABJbrVnedr8y7RIAx5UbvvbQfX5cg9OKsparQiMlsHW3MiLNKpka2DK&#10;WxwGZgTyoJ6j0xU6iEb02CAq5CZQIC56fU84/Skbc+GaRtoKoyRyZATI5bJHRSuQPTvUSLwcNE0s&#10;saMxjDBQwyo4PA79OuBmmk3sTNX1HmOVWUR+dKAzvKcYCDgAE9+uPqKlV1VI2y0h5O6OEsCwHT2y&#10;M8n6d6rbDGrqWWWYuptmAKmMgNngDnK5GPTPU0olAjcogQRoxEQkY4GcE5bnI560muhkixH5gWIS&#10;JKpaPdlssQm4jrwCQF6A4zkA1OqIz4dt5j2NIuzEgOMDPzY5VmAHvmqbNGIZEDF3kSOIyOcggjKn&#10;pwcA89+atARW5YMbiTc6iMCYBQCCTwR15HBx06Vg9GaRaejGFT5f72RWVAS8SRj5UzweufunH6im&#10;oX8uQiIyeY29oxIWOQME5OQowM49vep1ddxUSvIrjcnnsHRmYdcEdcY49vrSSrGVPzSlZJnEckxU&#10;hgTlMgABtvTt0+tI02F8wFQqFNroSG8759hwSfbnH61JAVQJI8ZlJKOQrkqXADEnB+7gAHB7/jUO&#10;xXVJnO9wS5Xy9+CeFGB3AIzjI+tSL+8XCBZAFLBpHOSD8ucHqvH5CtIK6Mndsk2srLEyuksi4JRG&#10;znYclAQc8gn+tQhnMkRKHbKVXKIAUDnk4A+7gqfapF8lMIHURiUGVE4wpxkhh0OD9BTd7EKMSu0k&#10;bNI52lozgADrjoT6g4+lW2luVF9wYQiVyYodquxC7SCFzwcDHXBz9adIzFHMcebhA3lic4UkKMbu&#10;uAD696a0buVZBLugldVJfB2NgnjOOSqjp2GKR0GCsjYLRMqys5ALEEK2B1yQOvTHvUXUixy7Vdk2&#10;5ckNtYZYheOcnjnP6047mR5iq4VVCkr8irlg2ePUr+RzTHVJZSARtkCgxuAzMRnJOOvLc/SnkI5G&#10;HjbapAc4YqeDg4PIIJPHpVrYid7CERlllKyOwcCJpiSAowV2jOMgqOwxgd6kdAXcoYxNkJIdu1iA&#10;Dgc8ghmPWkRS2DIPn3KZlJ3ZYDOQPXGPwpwwQ00jRsUaRldyANpxxx1ACgc1pa+xMW0rivJCGUs7&#10;LGSArSkEZJXGefvHJxwelOkMYKq3mbHBDb2IyAueew6c56gVDG8sRysrkZdmdJcMARnacdCPlwe+&#10;Me5dHkBC3lyAQnzW2kEnI+bDMQBjPbJH5Ucnclu7H5YFCxILKoBZ8s+PU+vvTd+VaVhvTG5k6Er1&#10;JI6Z6AD8+KdIqqQAriYZaJVbG0dARyOPfPUVKSyiLyEWXa6ld0pKFNy+pBPAY5P60tErCHRAeYmW&#10;dQWU+ZGAdi4GQMNyRkcZpxZCvykuAFdp5QDjO5R8xGc5boPUZqsfN+VobhZYnZipkkBAyfUH3wB1&#10;OOadEpiC+UMGKFFYPISzEYPBzz0+p4NKxoppKxIQwKgfIoAjO+Tac8DgEcsMdvepABw6m3UDDBfM&#10;VAeAv3c/MwyOB6H3qsXP79UkildJVW5DMCyyEDC47DG0/n3pXyZcy5IUZXbkchTuB9s4x9auMboX&#10;O73JI/LHl8dYgMzDDEqQMhfTjP8AOnxvGpDl2dCSS8QySRkZHHOBxjn9aUKUd5C7ho922P7qDAzu&#10;OByc59uMjmlVnVVMe5MIDHlAoBAJGB65H41Mkk7IvmVhmNp4KqyKPLkZySg65U9+w/OnqCkxXcXY&#10;S7VwAUjAA5bPYE4Ppg1GVGPLIZ/PJVhcEbSjANwAec7W6/40+MKh+Z0VRho1lJ2ISO/bBA/nTV2Y&#10;bskVgVVt1uhZRkh/mzzgZxjHfg0LJCzGNy7Rld/+r2hkyQcMRjOQfy5oQmQKqyLCqttYLEMMoC84&#10;J4xuP6GlEkgdiz5CbVUA8jA5J9+R+AqWrGkHbQY7KyCYeWsLMJAyJhSTgjAHIqVvKboLeJo+cKN5&#10;ViuSOeeQSfxpqRSrGS2xRCpWIlvmUDadzc5Y9eoHBHpU2fMwSv7vZGQgDKoZfQk9TgH0rLndzVq6&#10;sRARMXciQnywpcSElRxjAzwSD26BqkJGFLFjsCLGjjLEgYOTn8RUayIyIFnYktIBFhsnGARtY8ED&#10;v0yDQojcSpsEm5AskWzcrAjqc9c89a2g02ZuyYIU3EW7K4MI80M24HkYGc8HPc9akZmD7mBKrIVX&#10;AJIYhQd2W6cHt3qMKEwxUrulCtsiwGPYe46/lQ7BGPyPhiiExIFYkZ5weoz6enFOduhFmOhwu/7w&#10;MqEnAVlOcZ9RnIB470+QpGoYttPAlO/5iSQAQD746emabhcFwCzOSSqHIGOCMA9B3I74pAdzK0iu&#10;wYoq4kH7xuTjA4B47+tOC6lpuO5IH8xUYMGACGNTwuSBgjB6YGR3NSRFeNsjSJIjMN4IJG9j0x15&#10;/IVFFKkggkRJPKYqFm8vKnKZGSD0yevrTVIaKNd0WZMg/vWRAeAuCTjIK547Gqckgc00WCzkuQFY&#10;sAURvlcsAOM565z+FVyQ7ruJjWQIpZOMAZIJ9OTjFOiUsY3KyCcSFpYmYMUGAAQ+Tkg5BAHQimK7&#10;gJvyzbQXiC5JBIIwc/jn0NEpKxi1cm3IXBYb49oZ/NUMCcZKkD2A5HpSeX5ewqImYlE82SUggnrj&#10;nk+nsfakRyiKxyWRDvAYsWOT0GBgkY4Oad5aQqzHJyVwnII3HGM/WsrMobkA/NkLE4OWbIKg9cg8&#10;9+DT0RmK5C7XYgSMdrFiR1I6d8496a671kLFliY7VjUHByoJYkdyM/l7VIwA3ld7qQyOqnLMR2Vj&#10;we/OOcdaL9AQxMKyPlBHCu8MRllIz8vuMMevvUmWT5HdhsznIMZYDOVXd0IIHBP6VETvTc290YKF&#10;xjbn2HY+ufSpgxjTJIDhgSSmVX049OmPzp2RUrX0Il+dhIyqzFAJSFBC9QR1z/e+tWFdFlWEzrGx&#10;iGVaMFQMn5sDnpxjPaossZiSBhioj2rkhv4j14HTj2NNkLbiInVGU5U7FYhcDDcnpkt1HapJDdgp&#10;twCxJB5JGTwAfTI+76YpqvIwl2mEyKhLJI2CrgYHQZAPH61NGFLo5+U71aOKVVVkJJIz6nnI/nQD&#10;GCHTYQeRKAQ3LYIJP1JH40ASsm8TeY8ylxhHW4BIHA4PPr+lK5y7eTvKuyKodgN3qR6k8AdO/tUc&#10;IyysrFkViS0LBVfOOvPJz3z2pmT5WVTzX8oFl+7kDHG4sSRkt+FVFpPUnniS43tuztUyGM7XwOxw&#10;SD94Dv70J+8Qb/MDgFlDAZIxweScUilQAqeSV8zO5WDKqEZBA6AjI9/WpQyHy2XO0AiOPeSxJC5y&#10;S3X1/Cth7kYOSpfKqUB2kbSTx0INBfBY+btMeNgQ7ucjG5fQg/jxTwTKwKSMxYsUdGIwd4YEBcZA&#10;GBg9s9jTU2t/GSFAUsTjHGOnY9qqSVjKTdxQNwAZvLUsCwBA+YgHJ5yOc/lxQZpDHuMyoPlMvljc&#10;ASBwQDyAR09RmkTABIb5uFkjVgyggllZu+fmx+NAdA8SM0bzZaSNMAuEGOSM5xkgZxzWcVYExzFt&#10;xVIVWIxoyym4wjsRzwec55I6c1IxBRFjWYvNn7nOxR1JOeDmlUguCV8nJAYspBZuhxnt0poyHKor&#10;jamd/lnbxx0B5Oew+oqgTbkBX5lRflZXTKpKVwcr2zyP/r03ywsgfcU3uEztxuVDkDrnvzmpcl4x&#10;gghCqzMOcE4yMn35pqSRhlKqoZGBeJo8Ak5Jye4OMZoNSTaW8pdxdgp3KpzwcYG0fl+tPVSWYB9q&#10;sVIUfKWAIxznoelIOQ6ZOFRWVYXztXgYBznJINSAMhEjKF2AEO02CAcAAAH2GfrTQxiEBRLuwqqW&#10;d8AgdCSMUwq0EbFJAQASWmBKg5IBzjIH+NOjVWBcSErhvmyCrHjDD8wc0wlcAPIpdgAU3EE4Ofzp&#10;Cloiccl1UksshZnd8lDgD5fYgD26mkBCBmw0nzndFtGccEjnk/X9KQlQBtwDzkFioBP3cMB3Pp6U&#10;7B4COCUQbUdjn5QBnJPt+nNBzu/QSOV8wyOS2QpIcllcdPXIztODUfI3ZZlZk2lCwbBCglRz1457&#10;daR3jRrqRtsY+UDzpNi4JAViewJz+PSrJI3ALLFNKikBVbaWK4Kk8dcY7Z65oKipdCJ13FRhTG7q&#10;XDFiUwo+6PXIB257mlXLg+cq7AckudxBzxjB4GM/kKSP92dzMr5lyplJK5GcAAZxgfTuadFmKLbv&#10;aRlVN7M2SRn7x55XA/SnHcLu+pLHJ8wkD4cYJUqQAQR2J6/4ZpickshEjROBlZcsrgAckdwP5804&#10;LlsZj+YhVKEKwHQHnjvTwyYXDMyKxMRB3KmcZPBGThR1qXsaRbtdkBXmQAAQnBJlBO5yBnjJxz/j&#10;xUyuQVVUGzIw8kpBIxkn8gOvvURDmQZJVMH5HTDBsjnOcAdeMU+PczK+Ytj9HztwcDgnPv196pas&#10;lykmOjZZGygzu2nz2O0gAYIIbr8w7eppjW3y7syxiUhg8cpDFcHOP9kc9fX2o/d7wsqAKIsSM8hO&#10;0tjBG0nGenTnNOhKu6ny9pjYAFogzKQCDj32ueh71fIJu45SAAOVYkAkN8o54PTr0/EmhGRAJhE2&#10;wYJZXIGOmMEnB+lRoytGjs7CQoG3BsAt2yB154xUgODMGymGG5gxAAycEkD/AGT+VZscZW0Jl8sb&#10;DvUgLh1zyCOTwO2RSZWNWfJQiQlsqcEHnI6ccgURkB1iaWUKATErnLEEctx24A9afED5QXZzGUAL&#10;ehAzjnPGTxRcvmbWhGrckjlWABd12qRkEbcnk5HWjcBKjvJ5ablYBpAoLZGMnPvT4y0rucrHuJUK&#10;yEHKsR3A+XAPTr1HFLuIRZELbFRWV93QEjqQcnBB5+tOLaehk1YNxcxhJJH2Dl5CMsMdFx1wQPwB&#10;oKbkjDoWj6nLEAk4PLE5xn/ChnMnG7IWJGDrhSQcYHy985GamjIPMhkkL7TEjOA+3nO32Axk+3rW&#10;y0QhhAYR/uzF9oYgSIu5dxOMe5OCSPrSxxAO7rFzksTCoLFRk/NwCOD1PsBTkLMYpIXjKvkxTRJu&#10;V4z0+YnkEd6RY4wqK7xuk6cgxYX5l+ZcHPQsQB7UXRUbdRVO4k7UypBUyFSM8epHqKVMSZPBLKGd&#10;WUFh04OM9OOh7U1RFLkHcU3AKxyA7cDOO3AxipcrGkreayNwzF13GPI4+X/P8qibvobJ6aCIT8xD&#10;M3z7snqQP6Yxx7UjJuAb5mGArgHZsGBjBznqe3Y01lxJM/TGQY8Z3OBkNx7fSpPnVnOBKEl3KZAd&#10;owBkE9ecGswbstRQQyyRsZl2rkrtB3LgfcGckZPXHbFR+WHKGQudp3HYGUMv0PTOMn3NNDLv5kRV&#10;4QMw2Z2sAxDeox39KmVyo2oHLxht4dzuxkgHkc9P1q423M3JSdhyIkZVccZ3ZD5ZmPJ4P+eKcpPy&#10;bQVjIVW3L827pjrwKjXIYM3mLukBcu2cnAXAycL68e9PD7l4ZvLRlTfIuTlTg5PcYrUbirDXSNWP&#10;ylQzFuCVJI9QPWngn5V3kqWBQ8lFG0Ak4PHQc0GUDfgxyckoudrEnB9eecDj1oCuWIV/+WjNCrRk&#10;hWP3ifrj6UpJNamQ/wAsbolVMo2CP3uAR2xnsQM0rY+UoUDYOQVAGf8AdzkcHj8aThlEm8KysQru&#10;oUFuRk8dcmmqqE+UzLvwreTI5MgxgsGGc9SPz96xYDo9pO4FS4ydwbcQDgdc9MAcU9vNCq0acF1L&#10;lh94BDggDocgCn5baWDMJcAMDLgg5GMDHoBgH0o+Ty5ghdE807XdQCwIXDcfX9OlI2ixVLYY71ZQ&#10;MrEVwAcg5LegweOKdHtcp8/HO4Mc7GPCE5HToePWlcxYyclkwzMDnaT/ABY6EVCGyFTkt5QJTLK7&#10;YAyeOmdv50DbSJiijIZ3CoFMqkgZbjOeeuT9aaMuoZMht2/YEwVxyCcdwAOKFZ3ZQowqoCVKgsCB&#10;ndkHOev5E0mIwnP/AC3Kt8ijcTjgDPYjPtQZOTbBmIRzvlYhNzMVzz7dz3prFlKKzvGqk7Ny4yCO&#10;x7cgflQduVdiVIQ7S77RjIJHXrjvjtSwySwM7/uSRgh97IpIX5Rg5xk98+9UpWJBjHHls7MgfcXK&#10;DJ7fUt+lSEiNj+88vKEFnG7J4bH049O1IBvLj7wJUeWRkZAwfrj29TT2AZGVQXJjIKu4UsQOhOOD&#10;yO34Um7u4W6jHC4fZ8zOhyC4QBM57DknP6mnb8LGQ8QdNvlMx2ANkDjn8Bj3qR9rAEAESDcCUDFW&#10;HAIz0I/z2pysQ2FZZFLbyYyCByOh9fxoV3oiFFrYhi+7Grh1y52rvyADnG45JJyOvNSgZbZK0hUZ&#10;JHngBDwSB6cYqNJFMYlR1ZWVj5rnIHqWUjtxx71MrYKqGB3lS0mwbBngde2P5U+VmsXZkYdzteNp&#10;4VIKiPOC2CDhccjp371JEmwCMYDIR5fzfdHIwcjk+p96hB2BJQNsTD5yIyRkkdcfdOf1qxGhT5sl&#10;W+YS5YFSc5GMdAAcfUUrO1zR2aFSPYo+828g7GfOEwQAAB64pEw23Dh2YkhoztwSMDOfbtSwySK6&#10;7SqsZM28kMmwqRyB9eM07OCu0s3zAqWO8hCQOn0H6GkZp6ijPD7OZCGUlAShGOODyclsdhmmBZHO&#10;HeT5GQGeXqQOgz2xgD/9dTqqgouTsR12yJJkqcnIPGcdKQSIse5jHGNsgZgpZgRjA4POMN09TQac&#10;yFLbV5JCrvYKxJGCR0XPoP5VI0inyWV1ZZAQjg7htOcHnrxn3pqMSGBjUtncoUnrgA5+hBxTGLYI&#10;DKXZQIzjLELgEfM3PJPTgZoI52yRELjJUoQpG9jgHsQfTkfrShW3bMAMCTnbggEZGcdcD+dTRjLR&#10;u5k+dySCoJA6kADoQPX1pNxUlvMk3/MCu0gKQuV6Zxn1oKcE9iDyx5QIzGzgBElbDgYOQSM/pS45&#10;d8xxGUnEyoAzL1AwMc9sGrJ27iAVIGBuALE4JDYyODjODUSqpBkiCFncEYJYsvGDgnrjjP50GY9V&#10;QBVT5cMGGGzkMR1Of97n8M0mGKl8AAIcqpwSRjOPTn1pedoLo+4zIsm5QH2ENnDe3PfkkYpAEJkk&#10;O5SiYkkAwzDgjvjg/rSSSVkIcrokoO75mkCxsAcA5x17Hr9aZld24OkjKSVBQg7uflwB1xn24607&#10;53yiu4baWZY5dxZVYZz6gfKMfWkXhlYFz85Xydm3GGPqOD/hTNVqrEgIMTnbsh5AUqM465Pv0605&#10;iScDzWbZJlFA5YZODxxSh0j+XiN5ChBK7lBwTxx3+vbGKXCuUZfNG9GUrgEYCk5Ax1rFy1uPliNw&#10;zhcl5U5DOygLnrjgc5x+lP3fu41JWMOrv5TtkFjjGFHcjH9ajyHjEiSuB5RVJGfepH/1v05p+QxY&#10;O7FWIeMxycgDHPXuTVxlfRhonoKXYtsDBy6lSMncBgtn+X4GmI7PErhgwJKqXRSwzjJ498fQCnkF&#10;nZiWKgkbEi3A4wcDnpgHP0pB8kkkaEF/ODZCZG9iNoxnnHoK0STFKN3dirGG+QiNGOWaFIwqMx5P&#10;H1OelISsgjRSAJIywKHLIpBAPIz1I/KpVIRUwV3bk2v5hBMvIHI5yT/On70ChUESKAyxliGAxwRy&#10;OnQUjMFiKsRkOrFQ4Hy4OR2HU9OKFDK3mqWkG4k7WBUAA8cngZ5+ooWPIYMcYLFsgYAJycYPyjnj&#10;2FJ9yUbgNqKxZguRu5PY54IoAWMs3kF/lDKgXDcYyd/uD079qRdxLCRpAWCAnPzAYAA69OOvtUkg&#10;yowNuGUYGORxxjPfHP408DYfLREX7jMrEk5YA5Bz3OT+BqZbGkY9SJtuxpMbBjDyiVjkKTjnq3T6&#10;8mmgOAU3kbcbyqAFBkYByeuSDx1ANSzSiNVXIGCS+6LcSPXnoOvvyOajVyxIDoivG5jOBv3Zzgrj&#10;nAIH4e9Zxdncme5IrREbn5Ro02ZBJIIOegxwe5OeaQEOZHLAg7Qu0bX2+gYHn14qPOGQxjeEOZHd&#10;uBk5wOOoqRgQ30ILHbuBXqeenQ49fWra5ldBB2ZNvDsUYOjeYCDt+UHv0wB/u1H+8ZiVct8xDASb&#10;huAHC49v5Uicj5ZDg72QAgMQTwRkds96kEjGQmRJwrZKBmUqeAAAQeKyFLUUCRwqFThGIZm5BYev&#10;PQ+n40bimFEjR/MQI2XcT0/iJ6np3wAfam7xllUSeYgAlYqGBA6ZB6/Uc0/du8ssEBDssZBBIGcD&#10;H1GOPeri3exIxZY2kZC20rtC7XyGzgnvzgUAFQAg2kDCo4wTxgDPY0qSbcSu7OgVRGFAIC9Bt4zg&#10;n/OKkijLPv2np8qI/RRkgsMdce9aNpasuMU9xVVkICg/O527jnK4zj6jgGk2vgOo/eMchpMbBkE9&#10;uSOcfl2pXBKGRzEGdiryIMqSMjB44Iz/AEFSHa4GY1Ixy20bSR6c5yev51DfMinBdBq7WXawBVmI&#10;VQuMAfhzzTJXIZSXWNlZvuDJfHoByQeOe9Pbnbht0bSuJfOHl4HODyOBkAfjmmxOCySsAzmTbGUQ&#10;qckDHfnkHn39KUbplNXQuSNwPGc/uiMDOAeAfzpW8zjaVLbjhm5UAHPOCOcE1GjGWPaw2SSqMK4O&#10;xcAknIBxk9D0NTsomJygdSx2B1BUDGCB7dRxWjVzLlYLGg2D5CGhZVUrtABJ6+/OP/10iNvPmKG2&#10;sxJVBnJU4P1NAIHlhSu6MkPsYqV4OAMDnnA7YozsBAJyF+XDk5GOMDseP51k+6HqtGMQFkizIZpF&#10;GHZV2YYqTjAz1/TFPaZI2KLuBTJII5OGAJ56jk89OlPOUJjIZtk2EdE4I/vEccdfyprOjNkPFIhJ&#10;jVkXC9uCCep5IH8qE2XECAsjIJAXYsdqochQc8cDsRUkbZYnaNyEF9oA+Yjp1681XIYYkferFAjB&#10;zksM4wcd855HrU8anIUMG4IUDJIAP97vyPwzV8iZQpd2+U7yo3MrAgjccZwB0OAR+FOYq2cyoR8w&#10;khHJXgDP0ORx/s0MQTImWVioYeWhAA55JHQcH8qc3luVzulySQwAU7iMD2Jz1A7CpcUjN73FBbhS&#10;uTgbudq59B78fpTWcMcly27AChuSRjp9OKV42YMp3qu4hnUE53Aevbdj8c09SUXDeZuXJVyCNx4I&#10;4BPcVBoRKNjI4bDKMM7NliVxtIYn0LdaaSQiA7pFzgNnBAJz+gH6U75slzwdoCbexBx0PTtQy7z5&#10;e7aWyAS2Wz/+o1UVfUUnZXGqUZm2h90bkHdGAQT2z64/TFS/IFVGTKouegUZz054pGHyPC4kdvKB&#10;8o4JYdCF5/CoiudiKyoBERGd2FBHG4j0Bx71bir3Zk5NqzJkxhmLbiXA+aTKk7ccDt1/WmgM7A7U&#10;81FKuzgZCkkcj6047SibRGQRgDG4BsgHJPTrn86iAizvKK+4RhsgqzpkY5B5BJbHvVcyFZ7EoIjw&#10;oId3UsihMAnIOcg8daTzCWOCckkIFIyOMY9+f1FKwAjcFFIJ8vJGI2J5PJ6A9OaVWcIWCCRgHwVT&#10;Zk//AF+n4ZrN2ZstFYNwU5Vi2BGvmzOTnGRyT/n86idMkGXBZJAVEM7RsBuBGSDnJ2j607kSB4s+&#10;YH+V4/lU9duD2wcnPXp9KV4gAQxLhiBt24IXB6cZJzk89KXQib7DwxyhBkTKKg3DkrkYyD6kdajQ&#10;skq7o3KJtyNwCMR0Q87umeR6VIrRs2xdoymSjMckdOQegyP0pcbxxtLBioYDjaMjA9O/5VJmQjpH&#10;tIZX6Mpyh56KfYHNK3QozlZMAqY4lWQHPPB4zk45qQeWFLq7mMAHcGLYH4dMU04XAXbgplQ0nBB2&#10;jr16kdKpSsNNrYcofhmVg5xywyMcDHJ69afnJyoKbsNtyDhen8qYXPCMjKrP8oIJJ7/0/SlDDdn5&#10;jINwcgdwCccDjOB19aHJs0jK+jBhjEgxyDtdmwF5A/M9c9qCo83KmQHJ+fZnk9B0wR/jT1XKsN4I&#10;xnzRkqwAHIXGQfaon5KoWCl3UYYYJAPJPtgjinCwS3Gn5cbXDAAhgq/xcH8BinBh5ayK2QxAZg2Q&#10;MZ3cgcHPH4U0g+ZtUs2Jcnc+CCMY9sZB6+uaVUiDIZTHHI7hgM7VYjknAPJHrVOzM1uSAjczc7gQ&#10;7bn4Ax1259jTRHnYBI7BY1UF2yxHHc8ngjk89KFDo7F8ttClnPAbjrg9DkfSnnKndySCvLHdgZGe&#10;/WpcH0KTvoxpXY2DyWUAhRlSMA469eo/OnIJFAHoGEY2EBkGM9DyQQOaNrKrDfNIykMBtBJDHJUE&#10;HnAz+HWnMrJIYiG5YKrEEg8ZOcdOARQny6M0WxCyjfGrZjAKb2CbmQAYB569M8+tIEYyKSJBvUjb&#10;sztHJJ+hqeNGMzGSNOoAfzMcE5OMdePWoEZ2jC7TGQVACgMVJA689ckiqTe7M57j0gjQlghJLMWI&#10;QM2MEnJ6ngHrQoKqQM9GBVwQAOnpwMVHGYyzTsqkGPb5jqEO1SQMk9ByePepUQFGBweSNr4wTnPT&#10;t3qy4u6GgkZyy8KqllyQMZ7f561HkbHdWAUKCvyZBIOT8wFWshiQzSfLgh3cDOO3HOP8KaQwUhzn&#10;5AGG3BYZ9/51hJ6ifxDcKiiUlDnIRXYKOcYGOx564prK7Nu80sHkZhtA3BeB34A+gpxEm5MhgVDR&#10;lVYsWHHQ5xnI4zSPIWRiJSWVnKMq4KY+nXg/rWyeg3JEcYZhIYwzCV+WLEqTjGMdjgU0/Ps2NJGC&#10;rkqx2v8Ae4xgdOlPGOGJUhmUIjAjBwR17HmlTMigg71k5DgYBXP+f51E30M7NskOMAlm+SQZycAZ&#10;B4OB6460cZUALgZDKkxUgeo7Z9fqfpS8go/zIhJ25m3BTnAzjrwM/jS/PuDtgL5rEOBk+3H0I59q&#10;zNSNmVEYtKI4yAvmNwo6AdeMnIwKbgqxT978qqC8oKAHOTx25FSjKlsMzIz4BMobg8jO3gjJxzyK&#10;YGB37gSYnZWJXABB25A/unOfyp2ZLjdkQGxsKGEeQNgIbLFjnqOeTmp0XaWMbsoB3AglyD7Y659O&#10;2KgDHd1TeuWZ0+VQd2Mevr+NSxmMKIi+0JGPvjIC9AST170iLa6gNoyBujZuHXjgkDBBJ5OSaa5H&#10;ySSlpGRiUkK+Z6g/dGc4PbvU0UnyDGSkmG3EYGOuTjqOM/jR1O5FKgHAJHGc9QOwq4y6FxVlci+7&#10;JIplyVijHlnjaCx+bPfIwP8AgIo2DI/jLA4G8kD0IGcAcdqk2sCQMBt4KgHGRkbu/XkEfrTfmkKB&#10;A7YMmSgKFWUkc5HP3fofxqXvcsRYw2Hz2I+Ukg4I9+uQc1DhWVFSExIWRjGCFLZbJDY7Hvzzmpd0&#10;cqAJK2w7nd0XhVyQOgyDkjnpyKaMby7bgXK435BYAAAg9MYWnGNwDGAN2Cu/KsMhRnJGTnOcA1Ij&#10;EHb90rtZsYDhxk8kdDjvmhYwFYLlfnBRguVPIJxzz1NPbAkC/IjOBhRyfQH/AOtWkY8olZu4haMx&#10;lopC7KABlsAn3PfvSqjfcX92mAQVbJP1BPvyfWosKypF98jDR+a+doxgHcTk96nOQ2cFii7gSuMD&#10;k+nak5WHtqxvmYLMcKBIG6lmAwAOc9MCgsASfnyqgLIMHGPXPU8n8qY2Ci5kUpuQow5cnAOR708r&#10;knjor4DYAzz1OMdefzoi01qSpAhPJITflt7u+0g9eB6AetKQN28MWIJz0LAEZGOenNAUyl1Rwm0j&#10;awO/K/8A66QxqWJAC8AOoTOOoPJ7/wCelZNjuhsn31KmRXXKkH5RnB+968VEG2rnaSnlFgznd8ox&#10;3J5GDTyMx5+6i4cLnHH5dMgfrTPnBUkbcYGHbOG5Jzjt0qoq7Bq4kcqDytoz5pYRspyGC4PQHjr+&#10;hqPZG0oMsZKxcL5j7w5IHvycgjFOzGkbSGRDGhPzGUMASQBk+vPT3p7A42rFLkICCseRtycjJGOp&#10;rYzs09BhJySceYoACld2G6gHB9Kbhtw3bdwYjajErgnIOPXGOKeSXBBYOoJAkXj0469eo7UM64Dn&#10;dv2MWVQSVGPyzkYyP61EpW0NSFxtZcfxxsx2n5gBgYxnH0x+NNDAKrh2JX5tgOeBjkegGOnqaH+Y&#10;kuGBUljGuckccdcHocjvmnOdoJUB1cZ2jAOfUk9+ahybAAHB+YAYUDciYUjPHPQHJNNXIXdG+MOA&#10;cKWUg+g9xnkfWk+YlFVx5oZUljI7DLcdwfm6mnEYjAYjIbJ+QAZz3+vTNSTLciJYSBlZdrLyXYA5&#10;yDn+n4VEg8wARltwBBEQDKWxkAAexz6VINqy7stxuMrO27BGMdT6E9KXczcnzXZFCtuUnKnI+XHH&#10;8P4cVcZWViY7oTDMyKRyY8ybkJyCAOD68HIqMhdzkmMbAGCRxHcV6DGD1/D1pzbA6bhypAkBjAJ+&#10;Uj5mORnDGh41dt+0AliARySM8AkdRUMqUrETs2JWYPlcZV5MggY79QOaiHDJErtyzMVMgBGBgnB5&#10;PO3r6VYYYYLHuAAOMrk8nP5dfyqqxXoCC4kdoQiBZAMgkDPHQ9O4rWMlYSlzaDVkAYFmXiFRNk5X&#10;dlSN3PU5zSYjBCMIyC4K5yoJcnOCOhP179aXcrh9rSIJELAyHLKAeD9OP1qNWHmKAo+dyu9GJDZX&#10;g88A/TpR8WqM2rDdisRsIZSoZJADt75H1GP1qJykSqVZkQIzbVTBJyPlHPrk8ipEliMa4wFhGHG7&#10;aAcADknHXPH86ewHylmX95GWxHwQM9ORz35FO7ijaOxAp8yZ2cMhXHJGWC8cD274HrTdoAjAVthI&#10;PzEkkkgk9fwpzJJGISwHmSSSBMkBlA7genPXHNNGCSGZmBKkEg5A5746g0J3dy1FtDGTLhv4kiRX&#10;YtjaFAAzk9MfyqNhuXeAphZV2CIgjBzzkDvkevSnOVYNiSRGjlG1CvC++R+PFKAEDggDysAbW2gD&#10;5cKOck8jkVMpdCSu4jjX94yLuIG8fLgHjoOp4/lUR80hlwuxVJkJ3blTgjGCMcA59jVlQoQRQoWI&#10;yQobdwWzzzzk5xUJXcrlgQD95CCAQTg89x/hVQ+ECFjjBZ1BbG1AwOOOw6jr19qaDuSWFSGkdmXG&#10;AzFgM+nb+gqZtpXJ3DklyR8wHX/OarMNoZdy7iAG28HceM/XB/ShRsHkRvnO9hgAKS0nBKnHOfpi&#10;qwCgCNU2s0altyEknLHnjgZBxk84NXGZmKMrKi5BJdCflGDjPQfdxVIssy7gTskd1K5KkkEHkA9e&#10;D+VUA1QSsJYKQ0gKRx7kPXI6HIzj8zVaQFVQfLuLE5bOHBPAHoRjFWuA4OXQABXdGwVPUn6nviq8&#10;mxQSrKMbgCxxkjqcH3z+uKyUZXAqy+XuCBoz8xB2LjJ5zx271XLFmUeYoyhYjIzwBjj0/rVxly21&#10;XkwJMAv1z2x7/wCFVVJcLzhwNzZ+fBzz0GCK2SM5Qd9CAkMx4kQlySu8kkA8ZIwMe1VnJKFN7bQA&#10;djNtAPTj8cmrbtHJtCFnO3gIxIJzk4x71HJ8zlUiMaEk/J+8ZQSO5IyfpUS2uJKRDhHPmDAkhJ5S&#10;JlAY5PYdMY/yahaRWldedsSqd8kJJDA88j6U7zMW5JdXRGUOITyoP48fh3qNIc70KIFjOFKHdnrn&#10;t060lNWNGVTgRhfnD4JaPzdp3d+vU5z06VRuJEitmklI2GECJHBYk9GyexCnOfWrbqqLtDbcJGrR&#10;K6lRyW6gdPmGRnnvVK+do7S8+e5iJhCssfBcblOCSeRgZ5zyBjNc9Z+6yqV+dHzvOwF1IP8AVNCQ&#10;o3EOyjJ9Oq4OB3qDy8AwKJCQqqzE5YgAKRyeP8mrk8Ucc118q7DeNgNyAQcY/LketVTHGysAFZJF&#10;IZghyS2OSQ3BznkdK+YrO8j6WPwkDncqeYu6NlJRZM7AeBt4PHPt1FMkIGAfNlETuiiI7gRnJxwM&#10;DGB04qwsSxr+8wFMhLbpTkPggOCRzzt49zVQnn58GRdpw/BKnOCB2I4H41ktyiJ/KT7VIXZUQEeY&#10;gLsoxzhe+P1Iqs4RFkXawidyjcAKNwzgc8CpQP8AR2Yu6Eli0gXLA5bJwRjPB4qPYd7u0J/1e7Y4&#10;weOVAJOPQ05LqUpNaEqbd7KGCg7hsfl8YJJHGep5PsKehAlkyN75ZWDMCAQcHjjp0NEDfO0g2yBU&#10;JCodzZOMjI6HhenpT8MgYARmLBIaPJLA9c8fe2gfnUNXVi2ubVENxGV8x3MhZUaRDLkhAOWOOoAF&#10;QQYJLvLM4KBo4IcbwQDt475JzjvilvTGJWlijYNuUAyHbJIvbJB4PXg8dfWpLUmLbgqSSCwyXJHX&#10;5jWSbTsQk07o+Yfj3okUsdnqkUly4gu5FiiLsYiwUBcgjkZJI6YwtfJ9tHPBcs7jzQkYDXQk3iUs&#10;MjZjPzDIBBA6HNfoX8ULGTUfBF80jRlxFvVQWZt6BcgjByhVCpx3IA5r4H1GCeCZliESxw7kgtYw&#10;FBKOWYgjkOVkxz2XjiivKyPdwVR+zsyvcDzWSOSJgolDPIkihQcYC4zyQefy57VlRFgu2T7TvclV&#10;ZUUuqghhvYHptLKDg9B7mtePZM6zoGAjm2HzYjtkC4BB5xgEEc+9Q3FqUdiDNE0aEmWTc5VWAbO3&#10;uMY59xivLqybZ6V2UyX8+OHeEl3SKojGWUD+Jc9CDj8zUjJuSOQYkOzyzcOw3ADj5fQAE8fXrUCx&#10;bXdVwYg+5oUjBKMxySNp75PNTIDFsjyzsqZkZsBs55GAOmfXrWJrFWRNEgMiBmJEcW0ApllII6HP&#10;XB6c56+tNlMZkWEvDMZAF+Zucjnnj7uT/OmRtGGSNh5RCEsmCQAcA4btkjJXqM4q1JIdilGRiiFS&#10;m8Fy5wQcg4GR7d6wSbdkU13OZ1aJS+mXENztSBz+8hmyjB1OCT0LDIxn0Her0EPmx2siTswaMOHT&#10;gseAAQTyeOfrxSahZHUrC5t7dndprMgIZQw+baqgOW3Eg7j8uTxVDRrua40i3m+zXUW+180RsUV1&#10;YcOjlWIDAgjb04/PoSb0MpzL32J3JQTP8vyvuYMHbO4DPfbyMVorFNsMonMiyg4IjyQOMHOcn37/&#10;AEqpHczBJDJGFBGwie0yijBXjI5z83P5VZXUZZWRRH5iCPYfLgChh0bkHrjjpzTlBNXZMWrkEq3Q&#10;Zgqrw5xIo2ggDuecnOf6imzwTJCpPkRTykny5ZSxITknjoOe3vVn7VcM0Y+z3Eq4LzIkKFA4GOF9&#10;Tu7ZGRUjXjbUzbfJ5ciq0iKAxDYZQQMcDg57A1zSik9DW11qNT7bD8zuoj/gK/MMYwQDjk8Dj64q&#10;Hz7kylVVpIyqYJIO0AYBAz34/I55py6jFKyo8TjfGpiRGKsxychQOjYGck9M0W+oxFkDIkhRAfMS&#10;UBmjwpUctzxjnpxS2MloyTz7oB2kjjG3aVWUnaDuI6DBx05z34qq8tyYpE8qdXMbCOQSmNgx4PzA&#10;nBB5Hp9avXN7Zl1ItWkicgMGYsV3DkgngZI/DNVft2mxM0bMV8yVVXN2VKhsgDB9cD7vXtTY732H&#10;JdTTHICCL5QiFBuPz4PTBzjPXpx601b4PGp3RuE3JIfPCgnptPOCxByR0p7T2xkjjjaV4OHMkkx3&#10;AZOOmCBjj8MmrazxR7XRn2LCTIs0ocFh6cfd+4O54ojBMu71uMN3IIyjxMjPhUW4+UMcgEr26nt6&#10;ioDfzRyMssC45JRIy7uACflwM9QKsNeIzkRh1YHbIVcZC9cbfU4zz2GajCwHzTI7eXySrS4AUnrg&#10;dew/GttIojRjPtUU7DdEkfIKpGpHAUhTjGC2Dk/72M0xpoZhG4hRh5pKRMQN2Mg5O3nGV/AeuKf9&#10;psnWQGXeEjbMLQtjAzztxkjkDuOnrUhCOoy0TgMTGxjJBJOMgHgHK/jgUJ3QmNWaFZcuUbgDLT42&#10;nAyQucZxjnrzVcGxl2nzgYypCIJhtJG4t04OMHOOmKc1pbJuDtCSH2pJJOR8nITk9ycc1OLGKRlE&#10;qxEeUfNHkZVv4cBs4657c0yo7XLUc9rkpJK53sUYrgvsJOR9enHtUf2jTpIXKu0TbFLK0m4544Dc&#10;qCM9Ce3Hu6DT7czZBiVxuLCSdyehJ4VeRkAde/FNWJFKwvBiSNGYC3JOwHOM8dcD+lVGN9wc23dG&#10;dPaQbiwlYSbixkkJOD1BbBwBwKdFutmKNLO/lggSEYJIJJyMfKNuc+mKuNbhyzFgybclJXQDsBxn&#10;J+bjA+uMc1UlsZVIRTNsIJZSQxZuGJb5uOCQQfQ0Si4i5nYugShCVvNqblKKUBBGAykAHpn1xwKi&#10;8oyBZpJYQgVSsoYFSRnGADkcMeT97I54qoIrhDGwMjGOZm8tYQrI56ZPcZx0znrUtvakCVGdZGW6&#10;VtpXAGVXsTk8H9TWKj3RCdy1DaSlQY5YyduFbGwfxEsOCASSOCamNvPHtZJLUpu3uhHBJzkrgdz1&#10;9cVWuIZAsjNcAI4XfIUCq2eFHH0/HNVdhKL8sl00cpGdwDDLE87e56c+wrRaF8rtcnzc7oyGlQQs&#10;DDMk2ASM42jHYbfx57czRyOojIQhsgSZlLMF5znPTPr7iqKwzPG5R0t0kRlSbZ8wYgjcSRyRn0/l&#10;U5a5MgmEQMQjLMIWGQxPIx0/zxWdSbbJsrknmuMhpMEKDN5eQuCcDcDxkYHPX1pCuoxguyTrlvnl&#10;jADEZIwEPAOarzvcHYq7g+5V3xscKMYBweo9vepopbgIA6GJGYiKQxkLtH8RwemQePpSgnuVKNkW&#10;ZJ9RFuUT7QIntnKPats3kj51Bx2wn0IBqlLdXfloNreaZVxsGepDHbyASBnJP60wS3SLkod0rb+f&#10;mAA+XBB6diceopHuLiNfnLBipKS7sqcgA5XkLwBzWpmo2dzQt7u7Kx74VdGGVt0h+bC8kMQc5z7/&#10;AI1Fb6hIXA2RgOzMiSLldhA4HPXJ/T3qu1y8sTFxLKiIzTzqqkgd+4Pc4PNRCURHjLKiKqs42EqS&#10;A2T6nJ6elKMrSKNoXe0n5WQBDsIQlSXBwBxgk7ScVOszMIxEjIjyksrAuFjPOeMAjA4z/hWMjMFW&#10;bzZYstIu9wGIH3sE+ytwe2e+ame8ZJWkkKkJKOTFlVXgr8ueT83/AOrpSc7uwFia/ClDsiVVOZFC&#10;FmHcfd6E+/8AhUcd/Cg3ARl2GU8qLaWk/jH/AAE/yI96pJPbjDSIHVyUmlafJYj5SHPcAg5x3Hep&#10;2ucedtkyZJN20wtggnIGxccgAnA9qpO6NI36FuS9GIolggjXlFdo8hucnJ7nPH0HtVdZIVfD/ZxK&#10;QoUlwqggKCCScYJz19ay5Jd7J5vlSJjDB4ztA5wdoxjkc+tWVFpbooZHaKaVRJ5EJdt2WJOCOB75&#10;xkiq5rakO99SYGCaWIr9ojLqrgfaCpK5BK5DZzx+XtU8ZsMlFSYMsgVEeIkA5O3HAGeCeDxx61Xi&#10;MQkjRwUu2mIcGMFlIYkjBHBx2/DnNSzSoyliZFiKZ3hCpQAgnGD1wvbr0+qc3a4IDDaNKTG7rlwp&#10;KxqclfXnB5Oc98D1p3+jEMN7TSxKHWCUhDjBJyQDjk9j/DWeJbeGcRXEjEwYZ3RAQCc8DB9Rk9j0&#10;zRizuPL/AHYOYmOJZATt4+8A3K5P0rNVX1Jd+hsfZtPjlnaNuQ5cKjEHAIBYA4JXD9hwccVDdi3e&#10;IxpJKCIWWERuWVV7kAdPTHqKpxW8NskLBrcu+/5d8jyB1yMfNxzgkYzjnNTLsOF3cAHlTy3Ixnnk&#10;kH+dbKomJN9RkVtBcs/l3MUapuQJKmCvI5JJ9N2eO+asQ2EAMz+fas9vHuKLw8g3E8npuyRnnoOK&#10;zLiyJClJdqqsmZZ8BEb5QpIJ4yCR6DnPNOhtEtttudssccW1xHIS7sw6AtyTyDzzzUTl1FKT2RqC&#10;OQK4WS0kjLPl4ULKRzyDtzjOODjFNbTp5WUYtmCphTLIEAzgcZPPJPHpk+tVNsqbpVllBEo2fKwU&#10;MVKsCPYYIGOoFDrNKqnM6+aiGN3ViHRSQeD1GVHtkGsI2vqZK9tSyLNwzSbwUiIkaNZ0ZSMgDkde&#10;SOnrmka3cCJZVYMwOZE3BSR8ucnr0Ocd81mTG4hUwpJdRuRuDKBIUJXqV7429yO/NOglvAWTznfO&#10;S8YQZkHoSOp+6PoPetzdNPYsSxxbmGzbHsQbgqncOSfw+Y9eeagewilaK4a3uSYpXjkeF90bI3Zg&#10;Rw2SDkcjp0JzaErGNFLkx5IdRGTHgDPQ8YJxz6mnrPKIXKvIMKFj3BmCjBxx1529PQUWGZracSGw&#10;pZ1i3OzFwuTkAjI6jmrkMUCyXB3FWNxhVjyoDYySPfP8+9J/aM6PsLFmDttcIyh0C8EnoRxjkY/O&#10;mLqdxFI0iRRC3eJHgncKxK4JPO3JHP8AgPXPa6AWWKZ1hJNxLGkTmRAxCsM4JwDySApHp270+y+d&#10;hs8s+RGR5TL1kG1ccnGee/TBqzHqbyfIFgKFkGJNoI6k9BnPAGPb60puQ0hkLoEiCL84yI1BywCj&#10;t3x71CWoc/S5oQ+UyuQQxjJG+Xuw2nJYt8uAzduhqNk+QRRMwb5Dt8zLqVIYDAPAA/nVf7dtiLzR&#10;vIzBnZXChAuB05ORyM55HfrSrqFrtRER2VSzLGGPmSEFTheegIJHrk1slYL31ITHLvjcM25pCUQL&#10;kKCzFT+C8e+KRF3qLgQB/wB0GaObcgAAzj5OQ3071Kbg3KFpNsZuYWaLzUwFGT1wP4Tjv3NIFtpJ&#10;MFiZQoCIWGQhBz82Mc5PXnAqJLsCGQs6LPG4XMSBmkLDBUFucnvgHJqOYTMBECGbcqTeVKV8tSw+&#10;ZsnkfKOD3P1omexkIDSh0eXKMmGAJzzgDJGGxnHalKWMigIduXdi6NljlueeMn/Gs3qaxXUp24JJ&#10;gWHMIYhnRsBT1I9yP5mtYLDM6BvMhWQMY5CuzaTkc4HXr/OqEn2Zyqm5fgEKMlCCBjcD6fKecA4z&#10;U6C32TxpJCQXO9VGAvQAkH0O7646VmrcwSYr200zQsHaNo2YJlc56BTkHBGFbI6+vvGbcIxUtLgM&#10;u05Ds0hByRnt6VYj8xCAGBhYsqShFCiQ5y3Tr1/P1qNBIZU86VG37wnyBSAW6cccD/65zW/L7tyZ&#10;O6IE8kHJk/jVxEJtwD8dc9DT2usGMfKoaTErHBIXsTjg9Tz+FT7ZjFG58omLDSqCqSY3DqAecjA/&#10;WnGFnOJTEqrjeq8EDPDH6gcYrNuxBnmZwViR34Y741lBbcepPvnn2p6h2lDG4UAu2/EvlKSMlcDH&#10;XJz05NOeAncoaJi5IjQR7kCk91A6EDk/hUGJVG4QLFHsBMTTnG/rkDoMmhO5mnJstp9oaQpIzqwU&#10;7Zg+0bvmPIA6ghPwNPLzee0gl3eWymaAcIBjkBsexw3buKqRhtiklc70IUZclwSxGB1B4Az2+gqS&#10;VoWSENborrclbf52E/mleuTzkjkf8CxTNUrjoZrlJpZVZJGEZxGnyupXHcDBUbsZPTNPa/ulCqRb&#10;SoFVVd2O4jYCAAM9BkfhVN/s+1Y9zgquwGRyxCqBtAJPBIGd3OcHPWq0c1ruOXO0qr4GQSFBK8gc&#10;euO9TPY0UUlY1/7YCBmZV+UupZIssB/d47e/0p/9poJ0aSzjRfMCwiNs+Y4XIXbjA+6zEn7wzWK9&#10;vGJGTz2hCBEmjWIqBJnJK89ckAgn6c1YVJGhkVZFClVS5CRZUDIB5zxnpz+VTB9DHqXTJA4dkspE&#10;Kk+WxUBgQwbOM42k5+tR/aogEXyJcOAzMMbAhxk5Bx1/kKop5ibPNmikCrIDIAXJG44GSOoHbGM9&#10;zUeyXMxtxJOBFtkkjfaGI68AcDnGfUVqoX2KVjTNxGqyxSxzwsqkS5VQQnB3Yzgc/wAulVLhtPCJ&#10;L9nRDOFKPLMY2Bx8wOBgkZHUnvVWaSUSLGTuRlZmRQFUKRgbj757emahMTs5dzv2oAJZcbC2SxJG&#10;c5O4ZHoBipnG5sloWnawlYEsIcTMEMibiFwBlsHk4z/OnR/2UFJljnjhwwkBkBCsQDjvjkgds54O&#10;ao+fDNutzEhZVkMqBxjGAVbHYNngn0NaG2Z4yH6v1VCDnJGBzwSP6CoSSTsJMsbNPYcjMZJDAqo2&#10;vgdFHIbnjPXGetVWh04SMA6gDKysW3hRuyQ44xwc5Pv+NUqipKssEs7m3V5lVCuTj5gpGSM4b1OS&#10;KcYNy3DGGV42QvMHG5VjQ4JIJ44bg9z2pOTGnc1o7K2YfvBHD5Th5AFJKISMMQDxnpkck9qrJYxu&#10;sZaWDcLZYyqs+CQAVXk9yOe+DULKvmx/6LI8hRTCgyqFieASP19qR4ItgLG6tyR955DhRwGxk4PI&#10;z7gDrmtE7rUY86WpjkSR1dC5ClnwAzYBAyOOgpJtOeN96SjBkcsXLMoJwDgd8kEke/4U+OLyh9+b&#10;OWOXYEk846qc8kZ9RiomgD4eO4uF2RMSglJYD5QdpJ6HHXvxWc1Z3JbXQgGlzF3EBXY16ocvOAVk&#10;IOGyw4UED0HPNSHTrzyE4JjDMivOFDK5T5mJ55XIH15zTY9jYH2ucqI4iGdgEAzjgjvnCk+gHrUy&#10;R+azIrNIwmCsULMASCy71HQkKeKlJPcmyKMOmX2I/L1CzQSfJuljYEopA3Yz0zwSOuKVdP1Nk3gY&#10;VVHzeUpyQTjo3U+hPQetaBBy00c7M+/KtKyqqDd1A4BySBnvgVMDsG03I+6fN+znAA+Uk7d3J5xn&#10;r1pcqTM27I5pLTUhujb7PbF44440EW1icg7Xw2GJ68elSrbagswaVEAngVRKu7Cnau4/eI3blPPo&#10;cDpzvH7RHJLIHeRyQzJ5hBWMBQQozx83p6mq7z3EkhLgvHDjzFaE/MyspTbhvmwQxI5656U2luhJ&#10;pmfLbSRhmnEiGZR9nVwGVTxnBBxnpx35FJmfynjNqsgc7QUlKhyArZIyQOpPAA5xjpVs3d7AXjaJ&#10;5SSuIkQIq5xzgt83zbsnjgVafUZXVmd40WXy44pZZceY+MbQOoxt6A81SlbcpJXMOaK5eTKRoIjK&#10;7qoyC7EcAY7ADp7mmSnUICqrazeTcyhDDDIqrGpYFn7ZA9sngADrW4k84BVViMyICImUEMpZS/yg&#10;9MAgHsfYmpUu5GbPlxsFYCNshSTxn5icDnJBrpTThdEStcwQ1zLsVo5BDI6ASkAKGPA5JIA4I9xU&#10;qm6d/wB6SWYhpUUKCeuMYHTkcj8K1vt8BZYXsi29AxPlBlKL3OOcgfqfeoxdoUjVYvLbDLsdTktg&#10;8HA5Bx+tc/M07M0jKNii09xu2I1yCIiRI+HIkBIJJx15Hr0qdL5lV5Y2nwod2Qp96QYU4yMlQVbH&#10;bjI955J4Hmd0tdkjKUhxkDKjCE4AyCP8fehZLZ1DRRO8eACqRcsSBkDnr/8AWrKc9bg7PYrzXskZ&#10;+9FKYiyiSaYqpGQQF/uErt+bDd+Khl1Jbc7XjklVlDSGFGlwcZ+ZQOPTgc1a32ca/aJkkXG5ljhi&#10;WRpDtIHJGCMMT68UiSWXmDegBcqWcTgohzggswAzz+ldMEpxuSRvrMTxuBHwSA6liM5IyAeuCc/h&#10;US6mwYtiKMlozHGF+UEAE4IPTB6mrSpp11MgxKm/EkKSygsE4yCBjJ5wT7VVFlptx1ubZVWQiY7G&#10;YR4wvJ3ZAGMHj9auC1HcvRXqv5QYyISduZJwWcdex4HHWpftVsqvNjeNkZYrDtVlIYg7gDjgEcnH&#10;AxVXZpsccUizebI8zBBGpRWH3QQjAEgYz15yMUxLGAqyxzxOqTh5pnJXDAgY5I3YIPT+9WcnbULl&#10;0anp5EReZyZUJ8tcNuUY3ELu7A89MdzTVuofOUSSSByVDtKMErtA6k8ED/0HFZ/9lkTMwmwsLSss&#10;TvklDj+70HIwPbmmtZTRMGC+ZIArM3mMRjcDgLkYyFIBPvkZqYyuzaMYmuZoCVRmMfQxlFDFVA5w&#10;OzBeuTznioPs1ocP5hkkfcjxKABIoQEDruDc5z9Kyzpk0xxvne13o0qIoZTuJDAseAcZ9SCBUscD&#10;N5ipPHvZgNwfewJPPfjjA9sVTY3Y0dlsmI18l0ZkDRyABg20jPPOM8DvxmhkDBo1aBd85BMqshI6&#10;YwRyMjGehxWOltetJLBGrNPNIqJHbqpIYk4JB7liR7ntVvy5nSKMRqDNIu14WDxKpZfm5IyMZPGe&#10;AaUV1JjsWjZFHWdzvBlJ/eQ7+gwowBgY4+tEljhwkZUKZHAHmkBogGXIyuQMkcjByOTVCOa+WK48&#10;xmhjYRriMEAAOMg88jIBPUY+tSs9ztIkS5CgFQqQ7WL7RjHJ+bljnvn2xTshtJlgWkm7780qtltg&#10;TacDK9SR6t9cZ57pJZzuQUd0zGpR3kADHBypABHYfl1xmqX266ADwxzyfZmRpiI94UZwOTx14984&#10;qqmoXETr5tjcgeW6o7AKrMz4KA7uueOnA79qtyb0JajHU0FsY8yoAWCyuwYOVUgHk4I6ZHfipUs5&#10;16eW8DqpYbdjAghiXA6qWxx/KstdalidfPhUBMAncACpUclc9BkDnuc1Yj8QSeaHDP8AvGx5cqAj&#10;ICqAGLc5J4Hb0qbE873Y3ySdxZfnUsWdo8b8uNpwD0wB+tOWEGHDwyRxxg7ncYYqCA3J/izuNIl5&#10;NJA/yTKzLh3h2qy7h8rgk9c859aja+dpHdgYwcbFliCgHH1ORndz3zQopsTqWQi2k0G0JvmaVCsT&#10;xLIWdzyoBPOTzt74p8kD+UY2cStJE2wCQ7WIxxkjjgY+pqVL8RLFIBGYViZ1iDEFsfM2D15AOMdO&#10;c06C/BEJOATtMjk7UDbgOQW6HOPfB5rRxSRnCraQ1/KUbTPOC9qJI1aPBIIAZRycEDPI5yAeD0gE&#10;bsuFmiZYiGVicFjg5XA54469zV37UmxJCA7i3DbZVXKvgHDYJBwdw444561Za/sC+PJiAgUuJUAG&#10;GZQGYE/rnoSexrBS96xs53WhhPA+PNhUTyRCTyw8jLk54HI7kenGOKdFDMr8wTfuy7qeqliCe44G&#10;B+Wa3RdWh8p3SAeYQA0Lh+BhkxtPJww6+v4VWma0mk82EZk2qWuNoKnGflBA5J59uKhJ3uhKXRlC&#10;IbZUD7MOyeSrYO4cZwSeeeMVG1qSnkBGnCRsCBKp5JweR6ksCe23BrStxbsHJWVWjRkjULsUgH+E&#10;A5P1z2qwptYjHE0yYmRxB5Z2M6KdrMvOSNzct6iumEW9SlGNjDaHhQsexZfM3lodrMA53FRgcjk5&#10;5BBOPeIpDE4VmQ7kRlXGCqjkEnvnI461s+XamMESrGFC/aJI/mIAA2hckkkHOcetNeKE7ShjCSXL&#10;5kNzliAnoQdoz0PTk9hVPl2ZlL3dzK2mIMGeMSPb5RHAHLDOQMHIOQQMH8atOGjmGBKSjuJEWIgI&#10;69e3A3DGD3/Kp5bSNVlmMhD+THEssjHJHAUE/wB7OenrTpo1jCYkNv5av5ryQl1IB+Vhz8vTPOec&#10;1MqN9UY88il5MZxH1SJzvBXIAPPP4H9KhjgQoQzOJ9pH7zhtxwM4JyGABGfeteK2Xzo2Dh2XeJIw&#10;uCXXAHU4HBYYPv6Ux0WJm8yeWNXVT5bARqScEZI64Yf+O0owSdmawk7GWIpIyhRcuZY3adJmiaMl&#10;id4KkYbKHJPrzx1YHuJEhb5A0qoU861DOsqgYbqQON3HOeOtWgF3qy+SzBUa4mlAHyN0+XOQfm+9&#10;VyFS8o3kFhtMm1shVIJViP4RgHA/+vWvLEZmwzzQtIskkZVCr7TCcEdS5OMkHsPbpzUs1w8c0pJn&#10;kh3F1QAyADAHY9cA+meKum1aedBJ+5kiwyNkBkBBGMA4B7elP+ySKixNAY45TGfM+V9zPjb84POQ&#10;c7RnH1rCrLVpFKLexRiuLxYUd3YLGBuxGUG3Zk4wTwOOf8KqvfXMojCxzASSDesfygMAOuDyuQPy&#10;9K03RmkdNoYB1RkU8qMDGeeOD+PpSxxMH2up8xoy4dgoQc8E4P8ATt1rODL5UtSFL3zMNLGI3lBa&#10;QMBs2gkjoAMdSD0wMVPvk8uIyJvV4lCRlcBk3EZXPX7vv901CyPayQF/ld2CQ4YhjIfmGO445A6H&#10;PFSrBLEWCovlo+FbbtDopP8Ae+buT79abjcJOLQhu7hwCxAdgAqSgncwPyq2ewA6KehHPFRJcpsj&#10;MIllmhKudhJBIb+EYyOlCx5AlOZnJRWdeFwAeTzx0xwe9Rr9o8pHmBjR8qWflgxwFBxxuJP48U4x&#10;cTJRi3oC3EIDqI5pAquJHVDKMLkkbQMggA/hUi3UdvH5gt+AxdYxIUIbgbSSOmRuyOMEDtVaU4dl&#10;2SlnVR5bYUSN0+U9ARznPpSKFQSACVnDD5iC6qoHoOpHPHU4rR3Z0U4qO5fW9thADHIioC58pWKu&#10;yBj0JHJzjk4zgnnNI9xaIodZRL8iq8kYMaluCQARkYORk8cYHUVV3ONkUQdcKzKAykhF28leu0Fl&#10;/PFVBE4EErbZGDPIHuYQGAORkY6EDcv+TUktrmsaUc0cjIh86REdTKDIgARiTubAyVJYDBPb1FWU&#10;e3yN581pAHQsxCsnX7wPAwccdcD1zWAzRCWKSQSyu8ylMA7gBlRhex+9x3OaQFAm1ld42gVlLDAZ&#10;AxHOTx939KDFLU3GniWN87GCFB5gmwOoKkEH72AASemTWcrfLN5gw53MA77dzL8uFJPPUZNMdlzk&#10;wwyIkarIAzEqB8xLc9Mg5HTBPFVVidFjRVjPmEhAoLOCMFjtznBzgHkHPFNK7GtDThWK5SOdJZNj&#10;fNFLEAShGASDn6ggenNWJXUO2xtjozFVmkDMnpkgYwRjjFYIDCQPIWVmTyFSNyEADccZxk9M+x6V&#10;YyiglrnywGVTNK2FVwFAHLcHBB/DilKFo6CbbLqxRsyq3yI+BtwhwmAPunn1z9PwLmRmEj/upBsL&#10;TKiBSSRgbQBgfTpgYqm4JePyJHJRQDJMSQjEDOQT3I/lVmBplHlPLIAiKzssYy4yoyCG9cgg45H5&#10;lLR6msNYlVLWQNM7xI7Ig2kZZWJ53GMnbnIBz+FXY9ND7pysqGSQs8cjfKODgrtGFHzNwc8fSoib&#10;lnlRGKiLGWEW5m4AGM5+vPt61H9qKSxsA7PKpAeFi4A3OSGYDC8+p7Yrrha5E1GOpqeQpmlaNfMd&#10;VUS/OVQqUyMYHJBAHPbpVf7FHtO2RsyooV2OC4AYYGejEd/QD3qos07Sf6rCIoUMdrbiAeRjnO0t&#10;1PcVN9sdmGFif/RsMwBA3c8hfX73Tmqc/esjmqWrK3YttpojIkkbneFmj+6FcjIBxyGKBufbrUDW&#10;dmUJRS8sZLJ5TfMxwMBs9Oe3v65qxBfRKgwzurMqhfvsz8EncTxxn14AFNa5WRApREmkVmO0hSWX&#10;09D8wwafJdXZdOLiZxtITKyQXexFUsyZUb1yQeSoy2CpJ4+6PxsRWAaEyzXDxyMygxyArx0VmB7E&#10;c8deO1WDfxqAcShQZBu8sHc5IABI75x/WpFvLdmCTsY4wCk8CsTISCMhT1Ocj/8AVXLOnqbqWlmZ&#10;0uny7tqXMkLBBsZcBAxBGQCCN2cHHtyKrS6fM8m1Z4iBcP5TCdY5CABkDJAGAc5OPbPNaiXFoJWH&#10;zAJDly6osWScbcZznPJOD6e9TR3VmoMWIwCoH76UMHHXG0jkcc9q0irKwpbmaNPmkjnRnPlFdokj&#10;QgsxAJCMO+OfzqudNu4olKspiEeWyduxVC7zyTkZPBPSt+RYHkbHnEvGC8atlSBjGPQgL27EY71Q&#10;ht7YIt0jXGxkVLhlk2AMzsSqFgMLgngk525FOzvY55w0M5LO7jLy7GIVSWkmxgKMfNzyD1+7zTWi&#10;uNkShI3hiIeVpSzAEqxBUBTliwHpwa2JI0ZYhHIwJQsN6kgNgHDKScnr/hSz+REpk3xovnSPEdrO&#10;TnBOdpwTnPOM80JGagk7nNxSSNNOkYkaQfO0Qh+VGyy8HA4J7D0zUrRSAxmS0uG5ZVLSKqo5DYIw&#10;vGCV+9noecmttE2qxgbMqYBKqSpU5wOeh+Un3xU/2YBhsnKkFZIJo5CMSE5AyO+Qc/8A6qbjIo54&#10;o7xxWzAeWpMQN1GE3HoSzkdMHuaijXfzAyPEqMJEkO3c2AAM5OAC3PGc4Pat+a3txb4keCR1lLMN&#10;oLhQxUnaSAVG8gjp0PUCmtBLHDOwS3G9I5H+zw/O4bDbcEcdh9c9us+Q0ruxlNjEkh8sxQEOMHBD&#10;KctkkfMMcj160iyR7XGUeZ2LQruIyADvXnpkFTnoMGtacm3aOURw7NzPk2weOMbmy+AOB8zAgcYX&#10;AqK403Y0W6IKjwNII5sq7KSAoTd1JBzxnjitJrS6NVFIz0LlYi29ljLIGlbbvycjLLzg5IHf5cVJ&#10;n5yyNu3llS1H7xycEsQw4AGG469u1PmsoY/OlhWPyvLjdEimYIoUDJ3knHQ9B3JxTHG6OWNImTd5&#10;hVY+CxChQw45J4b8yaSk73Mr63I1XzkiIYPA0ShMp90KFB3An7wPHXnaTxmmmAPBC72wyCN0SkEo&#10;Rzgr0OBxjPI71YltriOJ7dglpMN6lCd6qUODkqPUdR6c1G9uqiJJJA0jIQxLZxzhtuR2IBx6Ee9K&#10;TWyCUtBIY7cLwkcKqikKygKF5GORxjOfbOKHR0iBSeR445nJWeRgTkBRnjld2PoBTnRnRC4DfM2D&#10;cbSCSMdCeTgnH1qUw3EiqgbCiEZVlL5HBySD6dqFFy1MeZtlWRiqqsYmR0gLMU+VhIHPqBjIC9c9&#10;c55xVWWefyyVitJpBMF8uJQp+RMCNjk/MGYkt/EQtaccNy0bmZI5Q7gSu82xlXLbSF28Z6ckjB6V&#10;bePkylTn5hEsqoSWxkdPQHA78VU4aaGyT3MeaFGuD5UMeFdicN8qyHDEjPUsSW+pzVVy6+eIz88a&#10;ku0QVnR8A7cHPOGB5rdZpMOHSI7YowiROHO4ADcAOvzDJHGDkVDNbt5cjOtvcPH88MaEozsQdxBw&#10;QD9fXis0ncTMqG3WczRTRPNIY0gDTwIVK7CCqgA5PzsvPPSp44mjIXEjB4sq4l+UsMHOP4geB+va&#10;tISlDCI4JzExO3ChApIG7HPPIHI5OKUIUS3Z4JkhMeyF44lZEIXawQEEAqHHuMjHatlFWMdU1YyE&#10;iWRZA0V5LbJIq7VjARGLFuGQbiSMDBzwuAOTlrRmSEvDEw3FfmRVIf5s8AY4AHTr+Na8jXKiOdYr&#10;gLnAlihChiVXA3BsBgFPbPJOe1Rmbev2kQTSKYwGaKMMJBnPTHGNyr78etTKC6FOUktTHW1ZvJUM&#10;iK7lDCZwzDqVyx9dwOOCM0psZQ4aOKSKSXYrO53Rs4QlQcZ255BOCRz1NauZijKtq4SNnMccUZBZ&#10;ywAKFsZ+6wHGMjIOMUQ3QWIo9s7M8jTL5kGWJDZwCCDgKG+m7NCbSM9zEWymint5dsSXKMryPGNm&#10;18EJg9WIH9aSaPyLiPaGZXUx7mZmfjJ3Yxhm4Ax6VsyXUjkRYKy5UqXTAYAdCOxPPHfFRF0SQy/c&#10;iCgKyuTtOVJGAeTlWOQOAcCrUk9SuXS5ki3X5kbYH2MY4TJkh2Qn5MA7exHpzTPlQzIks0olJjfy&#10;yCrMCTuKsPfr1GB6VoyzRu04dvnMZWWH7PsRyFO3DAE5PTI/rmone0h2yBRtMbMS8TYQBWAPK9gp&#10;6HPNPfUIq7sZaRBnEsHlIjuxkO/fkliFONvAGDx06kUsUW4vAYhG7grG4AYYAJBJ7YJwB7Zq5JMj&#10;xowaKWRFJ8oqYAScFWyOmRu6A9uaayQoJE89oyjMHaCUb1DHPzKBkEk9/Ugd6fLcptR0RXkRJCjK&#10;ZwrBmAjlKkNnHQHg/IDkccjnORTJBHKsyiPci27LOzpuG0DLLgHjOT0q4zvISSwT5XPnWoCKu5sk&#10;Y6AEqDjtg80efEhL+YUkeHK7ZA7MOACO3PJ9OK1Ue5lJX3MyVYJ1WAoPLnjIuLZSzA7skDIHBwPv&#10;Z7jvT5rWKSEsYzFJJIDPPkjI2nG1QDghlB565PWtFuN5CMqhXDoACAqg/KpPfAP+RUjJEsrRyqoM&#10;m5cLHtZjtJ4JHQHPTpzVyj3FHRGQ9qkSbkWOYm4ZQxGOM9cYzz0HrTZLNQLlimIEkUxSIuxguQDy&#10;DyMk9MHaR3raee3EVmFR7RwjCdTbx7XdwQVC5O0AsSTk/d4xUOYT8scLiQIykpDsZtuVI3MOTjJH&#10;qOvAFQkk7BJdiqLGCR5o1lhCvKVVlXEak/xkdSCTnGO2aBCfI2o00bPbSNHu5YbF4OCDgA5JyOAB&#10;mtV5bYSGGNy21VCxW7AKyfKSGPUccjHXaOR3eYYJI22pC8anaWxvLH+MtgZ9OM85PTvN+V2GtVqY&#10;kUGJmjhR0LkSC3laNjIWYkBWGOcn8QOamismikEn2gGSQKYkUOTwpBJAOMZOOvoecVoKIQ7LHHK0&#10;ojVd2diklucc8nOT16HinmCFUd9rRxSIwhb7W0aM/XYce4A6d+orqVSNhOSjoYmyeEnzkMLjgytJ&#10;lg5zkEEYAAAP4ikjnvXgOZyt09uv2u2ij5C5zyoyNxKKR9Dg1uvEqSrGdwZmZGSGLAQrkM7Z52Ak&#10;DnnJFPQl7Zi0Z+becI6h1UhSWDKflAHGSA3H55Oz2JczHiRtzxXjwCR5UB2uVkLMB1XOS2MkFcZ7&#10;dKhdZvtFq0kDyOrP5aQxlmOAcqFJG47Ax5HbIrpGt5digFBDHlm82PdKw3AnJ4Jzgc9vamtaN966&#10;GyNkVn8vIYqDz9ORgYzTUW3YuL6s5m58392sULBTbmTcEkjUKikFCSvBBHLDjqByeX7LiVWnFjHb&#10;+aqoGcgAITyM9ScHPHr0roybiJQqos0TsWuHushgoUkbMKcnO0FeBgk8kChhIkMbzwzRq8cir50R&#10;ABiBBU5HQDHHoRnqMxJaWIlUbZz67lkYm3ClNu6ONDsKoApzkjBwMnHUimlXC82ipI8IKyMg2mXa&#10;pYt8xK8kjjrmtz7OkhcMP3UkjCZWgORHzhVAGMn1P4+tM8g7hbNuZpGUiV1ILEE/xf3gF6dhRGMW&#10;7MUW2znkgV2tx5cfmXCP5pWTlcE8dc5K+nXBz7ilPLkkXzihuF8uMBSjZBVQSfQZ4H938K6RbWQl&#10;EkihKTmYy+UVwr5+9uPJGTkDsTzVFrIEeW4LyLEvnLO+SGxkBmUMM9eRmt+SDWho7WKBdltZYJUb&#10;czhlMgAV+ucORkc84HsfWkncp+9VkZSVmIT5GYBjw5AHUY4we/XvtNGyPKghKq2TE25A21WyTtxw&#10;AGU575P0prWyhkMvkxjyFEqbCAxGcEbh1zg/lRGnZ6GTumYKQo4huLTYuy2IRkmZDhmJVtwXruHb&#10;pTZbYNIZmUyxvt8woMhdpJwxA4IPp/KtO4tvtQmkDQs+9Sx8v5VOME8cY68CqaW0ESqxiih8tDtb&#10;lmy2SQrActyQfTd3rVwThqZtRcrsoIqtM0boV2RuXkJOFPAcYPfOD7YHrRckeYyooP75xMXl8t0j&#10;bc+7CphmztXAxgDPbBtLbxNLErGMyhQPssz7gFGCTtzzjI9/mGanFuF8jM0Uk3llgCrfeIJdipUg&#10;DAyBk9cHnFcChZ3GkrGZFYw7E4wu3CiWQkleCH68HJPPU5NBtZUG0zS2atGfLlhKo6uAcbvlOVBY&#10;nn0BrTMAhZEaSeRCN73JiTeIxuyRGq8tnbxxx9eEGnLtUCSSUnb+83kqxDdTnnOPzz9a20sbRlBb&#10;mfeSoEB3RzxeWGmELGVt3ACDnkgr+H4VXM6vHGs37zzw6xK8SqjMMvtVVA2ADdyRj5TyT1f9mupf&#10;3QDyISymTcRPgk+g6/KByTxz1pgsrtBMMCV0JZFaYIZCGwDwozyQeBwD3qVTb1Q7wexn3Wnw3gMT&#10;xwtbXEqm53WokIdGI+VzhlI3vwOGGV6V4b4g8JRaQW1DTxCYrdIWnWON1gEocIIlUPnJbDHB4yec&#10;174I7hAIolmYiNkR3O4lgQDyxySeee+Dmo3tZg0ixLCLiVUikgZjJCqNsHzh8gM2Qc+pAFd+Gx1a&#10;i7PY4sRhqdVWZ822FzJpl5b206SO1pZRQWkFxM8k7R26Hc5KjMpx1xzgnLEgA+h6N4gijRkvGFq8&#10;tpiJmQiGN8jPmZPzKOpyew+tT634WuLubz47iZppdwuWit3KRNuRl3qhGcDghcnlTnNecXFxdaDG&#10;ouknjNwXENtO+7zWUDJXg5JA6DJIB9MV72Hxqq+7bU+exWElC6SPofSNWtbhLH7PdqwuY1mhiACs&#10;WliBbaFJxkseQei5FdRFdtEWnm+dQkrsJCqszclfmAwowQQAO1fMdlr6qkS3f2iCNUYTrMWnkePI&#10;YgbSN2FJwAem0YwMV6ct7EoMaxPJJNPLG+mLbEKhRsv5idBJjPzHua9RNuJ5tL4rNbHqza9bGDY8&#10;kCyX10qW0MsUgJKGTcT8u1R+7TB9x1NbNhN5dvHZwW/mztahGnhtSfLIUsW5JG3BY4bjI65rwP8A&#10;t8Pr17Yl0SPRisUimL5JWZS4ljGPkUbgmc7ixbHy816hZaqrJbSXDjdEVEbbdqq/l7WL5JPJL4+t&#10;J1FFaG0YI9Sj1CSOxthcXIXiVxHGgkG7CgHywSw+UDgnnHtVqKVZ53ZblUWeIurHc7LtGQSFHC9V&#10;6Vw9vqH2hdkFz5A3FYl2gsGBZsKy8hsgnd1OD0q/aXNvMYkBAgm4e5jwSq5wcMcBjwePrkjNc6rN&#10;y1NWo8uh6Sly7Jhg0pjbEjSg5wJCQcKOB90DP1p2CHkRreRFkMQLB9u4buT9c+/GRxXMaVqB2RMH&#10;BkvIgZIRIYjuABBIJwGUk53HjPtXSx+UEcyNMrsVP2VhmNmUZO0gcdzjPb899GjGxZaTbuuZC0fm&#10;NnzJZAysP720D3GAD+FERCSAmIiOKN1hTdsMZYDLMDnPcjt1yOtTAGONl8ogld0giLAAYUjkHlux&#10;zxyT6VVBiAG6SJm3FYg8hILk4w24jjpy3TnnrWUotGkJ9S39yZTMXScq3lx3DhipGc4GOD3wePSn&#10;RvvSBhIZxcTo6SRwq6mM4KjOcABT1HpjoaaYzNEmwIBtV4RE4LKCOockg5+bmnWyRBDAJJFkKhFC&#10;/MwDZxtyMZHHX16YrnkrM66avqTeeFDNHMDJCzBgr4CsOev6ZFOMJih2SrNA5tUMXm4ARAqncoLZ&#10;IyRjJycVPGwhkLK8gIV3fYg2sC24YBOcdRwewHSoVMYSJ0jd8zBlUzGRiwADAbm4xxzS6GzWhNC+&#10;zYI9rFnjkZR8u9txOARyVJz37YoDBo95YBWCs26TYSwKMScNwu4ZBGc4xzTQsiyRtD5kYiKiUu+d&#10;uOE+YjofbrgVCWWCOOKNvOZJAtt++LMRgD5mbklQSefQ9SRVRlbQ4535rE3mRXCBkZCS5Vjuwu1e&#10;T0How+XjgmnIIQJXjBaOdSWgiTCbc46MMbs/3eKhWJGkmEpZY40jEbTKMsoVclCGPQnG5sH5emMV&#10;LFbGZUglJjlyxKTZAiIwSSR/CRnH0PbFXzroa0ok4AiLxrKzMpzLKEJdz2yScKBhiB3zntVtjElv&#10;JLhVfywEYgKU3kBcNjIJJx+PHWqSxuomkKJvMTb3LEEKGUA4zgDheeoBPqantpVIwVJZ3I3tlgeC&#10;cBgeRx1OMYrLmZ2JRjqzTikki3o0swKuofJAKkDcS3y/MCdvX0FV1dllaJCSUMTyO8bbShyAM5+Y&#10;nDdOmQSKkQ3JhXZuFqqKHVkDKhYDbkE5IwM8/wCNIiFwA2I12uqRhmY7icsE9uO/TNZuoYu/QAxR&#10;JRG6sSTuIwsgYhWxtzjaSSAx646VabdG8fmBHDBWT5AqxjHzcE5JwWG4Z7HFRRvIJYxNMXkjl3+T&#10;AygIdvytvJ5O4KCD/dNQLJJ5bsPLtskKnnIZZiqhC0jguSQx3bTgYIOQQK2jL3UYvcthPkkSVIvJ&#10;CkqkbMziIbsb35LHAGSfXpVxioeYQbi8Qztliyp+TOMDJIxu98c8VRgWVAh3oFLqNk5JwpOWUtnk&#10;Hp+PFWAxXcSu1TK6kwhSxLMu8jByBhuvWhy3CMZbkjcvEQ7pGV2RoecEKoP3z1JJbPPTpQrbn2h5&#10;5nzlm+xCJNrOQ2MDnDb+ep46VE2yRrpY9yLGqiTypt8gIUE8dQwXDDPrT0VVlmeEAp5aFgI8OyHO&#10;cN3bJxmlZvY2WxDOo8yF90pVdxZYMtgqDneNuSOeFHoDU0YSE4i+ZWYsxLl2ViQeCSMgANwfXioH&#10;m3lyUjtCoy8qMFQoW+XODxxnp60/zEk8y3b7LFH5iCSDapIQhgwdcYVMEHAxnjNHI+pSdtiWWa5j&#10;Z4QzQ7o3WZfOUg52bFDBuhB/DBB94XfMRYsA6gKslhKdwPBABJHOAScdgSOKefLIV4MPHAhcxooZ&#10;irKPuY6Aspxn0NIhTehlj+RdrnlduenJyMEhzjNRJ2QeY9m8vaqeWIJtm9920ZOCRyeV3DPH+OYy&#10;wDSzJsuBCmNySLJuXJ+UHoMMSCFz3zzSgRopikVYmZXCwNCrEbuOAwweDU6AjczvHEzFIhHDJlS5&#10;HRVIxn7uPepTmxSlpqWRF5bzfu44XjcIQW3KoUcEgDB5yM9eM1PCuwrHvTf57B5TcBXUkj5AAPuD&#10;t39c9arm0JRcNHiG9KqgmYxCNgFIQbvlYkZzznHPbFkOYVjRmeT94HeWSEld3Xkf3sA89M4NdEI2&#10;1ZHtLu5Z/elIQw2To0rq4ucIY8/KWwOQMrk81WLOytLM7OsUqpAI7XbEE5POBk5UEemVGO9JsRiY&#10;WT7R5UcjIkQBYjYWQ5OemCceg6jsx2iUozIqASJsZofMCuyNkqCpAYDdweBn8+jmSWhLbk9CN1jn&#10;DqIA8TJLvycBvMKDAXcQCQpPIzyfpUagKZfMjOBvVBcCNGYDOACCwI3MRzz6gdKkDlbZJbgi1AVD&#10;LHMQ8sYV8FdynGSCMnLdOKkTcscotcmcxhmijkyxwS20gkYJ9c8Y78Vm1zPQm0lHUrysDOgBhdZk&#10;3uqxEsxxwVyOvHGOMZpjrbz52urbZA7XKuCkRGFJPIAPUfjV5YZZLh4/Mjtw6AtM+WDEjhQMHnoc&#10;46Z/Gu8RJaR0MZjhlVUH+rZCQThFHzcgYzyO1Uny7kqM3JJiqciNZTO4VVIGxgUdc7lwoIC5AIJP&#10;zZ55IFIIfMMO4zyxwSgZU/NyQS+ScEHpjI4GOKGkiR/Lk8wPI7RsyQs0kbqcuAB7jpg9aqzyqp8u&#10;JzC5eRG84B1YgqWP3vVsE4+XIrOpU5dTVU4S2L/7pWt5N2/yIyMxBtoYkszFh1H3QCeRjjrT0Jg8&#10;wyyQvuUeWFlKF5AMDIKsQD8gz7VjNdBoQ7ylCIHcWsjMWYIFDrhT8ygYO3kelPYJvCmW5VpC7KiE&#10;AAnIyOMglen0GK51Nydzqp0EauHKnch2sxWOEl28sgH7zjIxxjnpnFQSPHEN0LI09uzsYI5QzEjs&#10;VPfIx7HjiqUm1pp2XcFjSMZVMqSCx5AGckueSPrnipMqxut8UgCTS7BMMlkY8ntkk7u3BB7c1pZ7&#10;sitFR0FtnUx20Cef5VtGkMUYztAVAufnyzcBRknnGakEh8yOdpm8s7UVFURnzHKjO5jgkkcZ9ulU&#10;lLkkh5V2RneMsikAEFueeoHTrkEVOzJyly6wlHZmnEjBViygyRnBwAOg7n+9Upu+hjFK1ypql8im&#10;2tPPgBuGcFZ595GYmKqECndkLg5wOCc1oQRMI5HgR4Ys7ll80zIAxcgOSozyrH/gPHFcVDPLqviS&#10;5a7ltPMWaN4LSN1hSJEQ52qgwrbXGR0Y4Iwc57+0aAW4CiIIkqJu34JZyeNuP4twx6YI712U49UK&#10;ZcgkSW2KxyLMr4DiWQsSrDOVwvA6dfX8amledyEkYx8O+WlYmUjOVD4yCMA5PBBxVaIxv9oEi7iX&#10;f7MkY5jAHUgdRn9D64qwQwgkkuUeTyHkZ7USb3KjIABB4JABHfnHet5pJXRjZOVyKJ4jGJfNaSI7&#10;GWR5WYg5zhQehztB9QQDV62TyzcrMsbGzSQXbTyAEP5irtWMn5sZbKqCzAZAwCajiIJZZDbRsECr&#10;9luRI6gIp5UE7c5A3HncDnGM1JApSS7lCOokeNrZ16liZVk2oyYP3VG4HPJyPWE30LdnsCm3j+0K&#10;eA6osqS5RY1AZm+fGD1PQ4xTxEs5VSVIWSExFX+RyQMKMHA4DZHcN34qAXQTy0ge8jYPi3mdcrvA&#10;zjgEDq3LY6D1AqVZ0IjzLEbieNFO5AFaMKQgG36nB74qJtsqLcUHliYbWFtJPcQyPLYvdIgaIuAz&#10;LuPIy69/4gK5LWvCunahY3t4kVs8iwKypLJIfMR42SSWT72VVPlCD1UDAHHdwx7fMXKBZUUSQLMX&#10;Vim3OFY4AHy5GMZx6CpXhV1kO6XDEM4jy0sa5yeSRnIA4HqKqK7HNKXNqfIXi/wLdmLTxLps0zSQ&#10;P9lu5kkh8+58s4MKOMrG3zyHCk4xg8c+bS6Xqmh6hLPoMZMc15JFbrErvdW0DtkxY2ENlYwGJGDu&#10;IODgV933llDqsLQzkOseVaCJdjx7xzwMAHqc8cEdhXn3iDwtNqjziwEsdwYIEF4EKiGXGVYBG4bB&#10;Yg98gkg1smoxsyIWk9T5z8H/ABYbSLUwX0/mx2V9cC2juoitxGyFvldihLDEihY+RtUYHANfTeie&#10;K7PXIbSaxkAsLmXcE3Eb5ZGUuy4OASQCOOAfTp80+J/Auq2brJcaTfvo99bTC01i20x4bSWSNikp&#10;FxIoEjJjDKu7Hc/MCeZ0PWtY8KF7qfU9Zis3uEijewjDxThiW3nbk+ZyVyxCjI65BrOmlOWhFWDU&#10;tD7shljklaQrKWmWKWVTLsUIAURkJOCSVY5Xng595/MQMzGR3ijUs0zIXRmwcLgLgnAJHHYda+e/&#10;BnxCt9Um/s26t0S7W2gU3EltGsTzKeU3s25QN7kYyPlPINezWd5FcxlPMimmEybYZBtLtnIAHqMj&#10;g/hXVyJI55N82prrcOt48K2hXyp5Awmcja+BubaOrZHAPb34qdwWEpaSRmffhkg2Sks7AtuIwW3I&#10;Wz0+tVYNm4tHtMTWsSwg3PmEqMkM2R6FRuyc7c0v7m4UszGFJ5QJXlyWOMkH5BnO4dhwD3rnqp2N&#10;KTtZjo5MPDJLcrI9zMpt8RCNVO4/MH9CCAD6gYrRt52jgh3ySMwUnzDglMjCnkH1GODnHpWPHLud&#10;CPKYxOBJHEoCcHJGcZUjqQOmauxTFIXDyCR4pI5FIO1guTkEZ5DDjPseK44Saep1RkrGskTIZIZI&#10;vLi2sjrcsMgg5Ktnk8Orcdex4NSyq52kIiHeS8csf+rAUAsFb5kYhs+4Y8VXtdsiP8pVLecq/JUb&#10;MgljkjB4ByOO/erMqxtNPCZFaUzD74YknPVhnn7ucdRjmvWhLmhZmFSOlyq4cs5YqFVA6xOpaQL8&#10;vDHIIOS3PPT34z5EuIQHmVokuVLQCdtsbqXZQ4ZgPl+XGOfmyM8VsXMMXmGPc7hIY5XmtrneTkBt&#10;nA7AnOfTvWbtTaX2WjBVlchY8MCWJJIx3yeK5a0U5XNKMeZkkEksSMVikgEmVkxMVJX5W5yefmAO&#10;eg7U5PLcbV+ZxG8ZQsWJjIUjeo9UbPPTJ9aiVt3lvFGJV3PlfOYhQWXIwf4cp0H0qW38u5haRWMq&#10;NvWVJIi6swwuCM7SQVYYxzUwSudNWNtEWDJ5MLSI7RRqzM8sahtyk/LgDkjG0UfvC3z5ZAwVi1s6&#10;4KckEdSPkzjHTnOKV5GHzOkXkXKnzUmt8yhlG3IyCQQTyOnQg9Krs+1ot/2VJw4JkNnkB9rAr8yn&#10;nDdc8EnkitbaHJOSiJLJMoLNIIonADOLkxMEUNnagUlzvCcEgYJOTgCnZkjiAMMdxNHMQIyu5pQN&#10;oBTcfr8x9eRjrKdzSpv2FQVRNtuEAUkn5iMlh7nBGPSlhLJGcqYCsZfHl4VSWI4yeemefX3qPaK9&#10;mcnPJavqRFllLM/2gCMeYwMYKhnXpuXgsBuBz3xxxRa26FGM0EUgkMh3ogkjeHeQMF1HY5x2ORyK&#10;t8gIsouCMqVRlyRu4yUBwfpUSh9pV5IkiKE/vE2qCMsctjhug9+M1rCEW9DVVL6DkSNriSUSMxNy&#10;I5Viiw5wfvr82AByNp2/rTvtUCIiTTQyXU8oW3k8wRtI0YO5duScYbkA5460uAknlxr88xKyMs20&#10;qoIbgY5OcDt1HpUkwEbo4WJZvs6jEQUM7qc7wD1JBGTjtXTGSgtTn5KjlpsRxHDoZZbp4T5IaXyA&#10;A4XJZwqtknAPBb096rwT+WnmXMDSSebnzYYSpOcEMQD1yGH5/WmtIuI0LJ5ciKk/+joqrGXJL5OC&#10;SAx6nuBUDyB9zuYoDIzF0EuVCgkeY+McEY4HTP1rGriKcTrp0JLcnV3nBYBmZ5C0SKS5UYBVRk8k&#10;c5zjPesu4kKDKvMji3RfMESq5ZgRlQc5w27HUd8daSWfMkO9yXBYr9mUkshUjZ8wwScFsjgggdag&#10;3PIZAsYEZB8iPzCmGz04XIGSMn/HFc0K93c6PZ8q0JZEhdp0uRbNHJERsuZQz7XKlmBDAYAyMMO+&#10;Kn8tYxcMJbhxCzOTvOBIUUMF5wAATx/kxwJcE/IIHlWR2gU4VX4OEyRhWzjk+hNX4UjbezOG3ykG&#10;VWJV0BIK4HAwUxnocE96cptnNOVtyO1VHmlbJjuFYCZGQsxBAwVA+VTgHjjGcjk1E0e0KY5ZJQm2&#10;Pc0W1g5IzyT90tu7fpUoiUh9ySvGHVBuumZGB+Zm5OCdg6nmpYYxOpcw4wzBpTjcR8rYyD2V+OOr&#10;HJzRBIzgU57VUV490b+bM0ayrL/qtp3Bg4H3SSSPx/GmkMcUex4YoYw8kQRwCjecR5gB7lgx+Y5O&#10;TxzmrM7yxITIkUaNKogkVsEISF3legbv6Yz6HMTXBVYfnjiYGQspBcnheM7sYG0np3AzTlO2iNOb&#10;UhLhhcqgjESK3m75dodW/wCeZHYbsZ9gKfCbZEXbCghiRTbKqqFAYk7jgAsfnYnJPHNIiPKU+zpE&#10;LVwhWQEshjk5XP8As/KeO/HSpXDSJOSqzMOI0DEMyfMH3ArjORge3TqazUtbmjimriGQmPaZZlQs&#10;8gw2ImYkFmxzk4K9aiiUrLKWd0EgDRmTDbgHwyIBnAOfbG0j0p0geP7Q0JEW6V2Ms8q7Yjg7Mjb9&#10;0ZUFQOpzjvRPJCpkaKW381lZYP3qKodj8igYAyxf5R78mtqd7GEoRlurj3lZG8xJC7YPlxJDtAwx&#10;DfNj16kn0NPSCWRxEC0vnojlUXCqg3NIygAnnGDzxxxUkMTvklXC7FMl2n3cqQCoBPB2g/XAzmpg&#10;yp5jEwyeVtTZsUAEnOOOrDJyfQCk1dWMmknZFNxEY4yAkyTSjiWUqgbLHK/Lhmyq4GeMMfSoJo8w&#10;xP5ivDlfkChkYkHPykYDEgHPPA7Yq78k4h+x7Z4fNLp5eHjcgHByRkryOneoIowY/MWJEimVmVVt&#10;Qi4JZmdcD7pZuPQhhWdrbkxkRosvnPbyQytJ5UjXCSEZEy5U7gR1yBzjqARTXxmQfvyIyWciQtvc&#10;AAAMOTjJJwOdo70sEF3tMkwnhRb2ZYTCFeN1LERhm8sZO3BwMEMoyzDOWrazSTXkWb1JgzLOJ5ir&#10;wONgIWMnjaCPlA75rKaSZrz36jVEzNaPJHEIvOWRcoybn5DDPBLAHkdOcCpEQkLJvbcxUGMx7sE4&#10;OF+bnnI7dKCiK00cs0Qk8/bMUm3MRyq5JGVJ4wOMciokk862GxBJI+4o1whZDJtCsFGTxhW6dQOa&#10;2hZ7iVT3rCkw8o0UMcW4iPKrGHZvQDsxYkMep68mnhpVeJ7VbgBx5UQeXexfhiuM5ACgcE4yRycU&#10;scskIkUCVLiO7Y2pV9u9FXcq7QMgblBDnA5xiph5gtWljgkmDJK8U8SsrOiglRk9wVIB9TzU1Eno&#10;1c2h7yufa8RuMyNshR4wjODbExsNzAfMRz0P9eKti9iGXluoIQsSvcThGDqj7VBYZxhmUdOwqFbr&#10;zVWEMz/Y5PNm/wBFZ5I15HQcgHHcHpwadbo8SJKwmIRwkfmEsc5BO7nJbAxzmpV3qzzPYzpWTdxy&#10;I7ELKWe7aPFtEy8O6r8vyjPY/gBS7kbfDKo2vAUjt9jyKpQAH5z91Sqt+OB3psJuneGORYWFwVRQ&#10;JxEQdwUMQT0+6Bz1PWlTYzJMFCvLbujwSxlkGc5yhBXdnPzdeOO1ErWuxNSuT+WrKI3QQgQpG7w7&#10;QFVyu4/M3zHdzjrwRUrN+9k+eNXYqQGIJYFQDnrk/Nj8Mdqqi1mMJeRXit1m8jzfnEbMvCnewxkB&#10;R8vbI69ami8xmVSZW2+WdzqibV3ICGAcZOTgdyGye4rklL3tC9SVgxjUAkOFQAIuxgW46EYz/jQW&#10;ija6+fc5uA26RhtjJYDIXIwu05x9Tg5oSSQF4y8QfehTbcFQpOAxJY9ThcEcYzQi77WMMgUlkaUR&#10;MFYSbs+p2nKrjB7DnFZyXNuNaMUOjGciF1jgc+ZIYQw2gHnAOSBzwcdDVsObXbEWeF7aVjy7Fo2U&#10;gkgg9MjA3e+Biqz+a7MyuMxoepLK3ULk9VGe/fFKrxqfKTa2zcdwk3bmwNvuVIzj6c1cYKxqnaJM&#10;ZI5ZGwhKW8rEQeaJGQSbWwzKcF++QO/HBpPm3vHuZwmDIkaFiSQeMjgjtgc1Xw0ynmYBJQEVoTl0&#10;U8Z2kEsVzgcYwOvSrA4i3ORIpKiGRISM5wCCCeo55/ShRLj7xJnygY5CpkEWJDEu09CPkyCTzjCj&#10;n+sMKxeW0cTBp3Li4kCEHIyoJVuMZK9OOfXNOIkKnd5TOZN0jFSVjcZIbaOx549zSsEfyTPC6p5q&#10;iKRsMRuKnOQ3yjLd8Voo20KcWWUMpAYmSORo1zEjkrsyByo6D655xTGLfu8+YI/PlVpPLwEVfuvj&#10;PqCQDxg9emWAqiELMIV8/O4lWDyOACgPUDLg/wDAeKVTICxQxK0JBXdb78sMElhuO4HHA/nRy3ZN&#10;miRWaRNrsyTiGNW+YZUEDuG7jPfvUx8xtr4MgAXb5CBRjsFwOT9faqKRRbtoUAq7s8a5hJLncWAy&#10;B8xJ5PHPFOjckWswlWDG+RWlw7ABchDsJDM2cDHGT6Vbi0ZpNO5Y2RiMqrOjXEoMh8z5mfaASuRw&#10;cL0HoacGiuIvLGYgyhWcknyiw6bsDIHqOKqIyAwTp8zeWNolXzCwBByGz8vUjPOfxq9Cr4Im81xg&#10;BQ6fdxyFyP4gFPqMEdKxlHS5YMvmeWXjeNhcjcsBUYBwOGzyoGc9/l4zTPMnSeGMSJh5MlApTCKM&#10;hTyc8hvmGOhpysu9HURqZY1eRHbBBIwM5+4AyuCR1zUz7SiSAFmUxkkKGCjONx7kf0zXRB9CFHW4&#10;iOdzMN5lV8SI6bVXawG7PXqfzx3pmYIlkMZk8/McZLLln2hRx83uTnrwSaaHKR/OxkFxIY4fs8qm&#10;QhV3c4JPTP3tvPHUYqQglYg8fmRyRrKH3qyKCuRyPUcH3yDSqd0dMWrWBghRiWjIV2MpcbQCNx6B&#10;ecYGPXB5qeOR0VVZJI5YiJJIQAqxudoyRnjhR8w54+tQrul8omNcxxEkSMDg4ICjOckcHPccVMjR&#10;4VScSIw3IoLZbABK56gkmsOZrRlDNpKSozwyblCkzJtDEbeB8x5HPPp6GoWnU72m8nbHMqv+96MA&#10;pAXDdTu78YYcZqaHAkgllcpHKqCB4YyMgkjIB9xwM9aAG2sBnIYNK4Y8AcE/+OgH9K0jPXQ55xBJ&#10;/LRg88CFpURZlkQhGfBQMwyAx3qNvcsO9WFbIt3ilEcTMpllWAHC89FPbqeTxUXARP3ijfGpeITl&#10;H2jHUA9Mkc9ODTAIlZJXdpZ1hUYQuSylgN20Hn7p4xjrVPmkODtoWSxhbbJK0cbEKgEmAoO0FgM5&#10;Awew/M05i3leYfNkhSNDGEG5ycfKCecjJHHuaZud5FMj3P2VkxNk5dssBnBIyPQdcDihnGxfLEpd&#10;mLCFEL7V5zg4wBjJ+gp3lbU6E7COZJOZmVBIQR5ZGEPmA4AGOoOD7Y9asNvLERqwcsAZQckPx9wA&#10;g9MDHPeoUKOJDIsbI7RkfMBkY4OTkEZAGKWJyrRgDbHIA8fmgB1JKk7cNkgHeDn1FJJszk4vccI1&#10;VQcKZiI1ZgMqGCjaBhsgDPH17UqRzrFF/roCjjdIHBQS8c5J754z6VHGXknyF+TL+aQdpHUKRkcN&#10;yOnbrjipiWkTO9mdCCzovyADHzYJ5GMg49RWi0Rk4xbJI43ZgjNNgbVNzKfM+VQxOR1IABzU28mV&#10;GYLIAdvlyPgEdSG7ghRxz0qJHG52zHv4B3Q9V2tjOecAsTwamiLnYS6oSuWzFncBkM3PQcd/Sne6&#10;NIx01ESQFoT+7S4MbFEdcOVwASFLHPXoOx5pzEQxDDwsVkZWjaUhEAPRjjHQDk9DkColmRA2zLOy&#10;KALiYKrKM7QWXJA38Fu2DVlFDROcJGTnG05cnj7w5GCc5H+NZNSQJxQjwyxXM1vMQreYdu8FXChi&#10;AeecAEcj+99KF+aMSYkzAzqj7/lZjgnBB+boeCO5oZ1ZSEaKPcrLIQBvA6bgSOfmYHHTmhEVApWY&#10;SmQyMyRqqqrYzg5HJB7jj5TzVwfRmZOuI2ZgAvllWD5wGK5GTx9329RTGeBl2SSQuzMFTK4zlgAO&#10;euS2MD1pUd0ZZ9gBjfcAXyVIOc4A556E+/WkaZY4nZ2mUHDHzJyTJkgE46ZwBn8OtWJEitNH5TeW&#10;zSrIxWMHaScgBDzycZzx7VZSOPzVWNiQqlVzksASMEHPTgj1OaqshRpo0RywjdHeBOQMlWfJ6YyT&#10;nqM560hXzAHGTblwT5K7AOgJ3BvU59fbNBaTWtrkq7pY1Ji83zADInn4BUlS2wZ6Er168mlGAs0T&#10;MDmNnC3HAYhhjJxkgcZzkDOMmh5BC4MskaDzIyghkDeYWUADJY5J3cA4wR0pYgxeHaQSyhTLsLAp&#10;1JI7DC9ff0pK/UfLbcnPlM6h5BhFDybJNpVSxBdu2DgfkaUsZAY2BtzK4EYnYLLG4YE9Pb9DUEc2&#10;2UNHPG2yUSiJh8hGwKUIJOADtOF789zUjKsMckgWRWDrumK5VecqGIPcbuvpmmXHRWZLOic7pEEQ&#10;3FDA3zgccgZyCM9T15ofG6Ml90nIVjhmZM8HOOuePwNHylpzM8km+eRtoCxlUY8cgdAW7f3fekWI&#10;Zj52sEViy5Uk8gk4PBLA9+tJJIbaW4wNG8bpG4BaRtv2eEBELYbHHJ+bdnIx71M7snmB3O4DM5Vc&#10;MehGQBjGMcfj1qOM7QZBK7ySoEGGBJb5egzjtk/Q96lURFiikujQhI1lGSwA+Ybep7+vHWlyq9zN&#10;6q48q7MjNjBcDiYkjAPy9BxwBzREXUqwLbY4YxK0kxI3ZJYD1+YKMHjg8800uxmEmQI4wwELRbiz&#10;8bSOeARu6inLERuIRURI2HlrwwViOCScdj/9ajlQQetiZQUjyQ8kQeTEhbDEFh1HqM8f5NARY2Tc&#10;ZA0uAWyWKkLgMRzkgD8cikjVlEDxPIruAMxFWIJOSeuMc47nIpqZMcUwl3RzTZVx8xK8Lt69Bktm&#10;lK/KakzbJhmUM0aKSjNNgBeM8ZwOQKlym1pj5IYx7ZGOFV1JwM8Zzyfxquvm/K7YRThXQneHGDkY&#10;PTPrTzMqmNt7RbdwLs25SpXjA7tkdaI6GU7lkEBMI27coOFfd1I59xgfzqBfnkWKRtwmDRlNwVhH&#10;kHBIODzxz61L+6LCUQSQAEGNTLknO0HGT3bPHQZA7UyLzVjinYyIsoM1vK8SqCDkDG0YIBGOe4+l&#10;WJXTJEfaWjVwm4HzJEY7geoyuMDoODkUhQHI80CdWL7iSpU8jGD2xn1HPFJEj+WFLxBpnYZC4BQ9&#10;gfr/AFpViXzk3thm+ZFdPlwMnapHXPIAPr71pBqxrdNXFEsSnOWG5tuyVxkdMABTwTn9KcXjXjCy&#10;M6uMBsEkYPOBwOnJHfvSbtzJIrKyGNB5ZJUBzt6kt1PIx9e1IuPlZ2KtIwZyJN6MgQYb7x2qQBjH&#10;pz1qJbmLViz5nzAfaIt8gjwZ5fMYDYAUxnjCHHXPzVHGIsHdFKd0hAE+FZ1OTg4HJ57HtTl3hQzI&#10;6yGBTJA0pGAcYzjIzle1NgfzYY5QQ3zrskUKSyuCQ2TwVGRyOTnuM1nO1riJI90jsqSN5LOAQ0u8&#10;ov8AQjjgemKQhSivcSOruYE2mbYAwbIAUfUZOfmyAc4qaJEXeq4YEl1dRhSOActnrn+Wacn7pGJW&#10;crlco2CzAH1B44/zmsjVSXUijdd8fmEjzC3nBVyCoYZAOe1ODEF9m9gzbZEhZQ5XruPPTOMD2PFR&#10;5JMYaRGZWYthyoI4X5R1wOCPqacEMRKsw+R2IYrsAXj5cA84wOfY8VuklsO6exMTJvIY+ZhtzhH2&#10;AKT2/XI+uKYpZOdwVlyYy0YKsMYOAWJIHP509mXcu8sHwP3WMEH1xnnnsKaWCoyEom6YFcHaWfAy&#10;Sc/jgetVKHcXKSxhmUGPaqSMpYPKANuRk8HGKropEYkYTbpSG++rKvAC5wxGOeSD1qeCRcq6uE8v&#10;eUbcVXAJ6nGeo4/SnnbFsWQLCqqEiiSUkYAwOG6ljyR25x0rFQd9SxrPIo2kEF1BZDGcjIxnpxzg&#10;5HOcVGglfdGy4Kt+6kIwSTyxIHfpzQWUBIhOyOkQLEOWZzgZK5Y55HA96klMRzJHcZ33MgeRbQpH&#10;gMChJyGYsSw24GMDqTxdiXJIqqYzGsrCR0GSkk68kEMM5I5A6/l7VNw3lJlZUSXayqcr0H3jnPRh&#10;9akQlz5y78SDAjD7nUAZz6c+340xmwZDvVsSB41jU5JUKCSCTkZGeBWkWk9QcUMjcO8iy+Y0hdeA&#10;jZZxhh93ODkcZwPenxRxt5sitvDSl9yox29BlRnjn+tKfNI3NuDLIE/eg75EUYxyfvZHfjb71LGA&#10;2ZQrRr1bcCAhAAA68cjp6nsKT0I5dbCLbv5ZdX8yVSzMRCCzKSW244wMHHNWYjLiLOFfKMpAABbd&#10;90nPA9/xqDBbG9XkAAeQGb7rYGFIPUYAGPfr6u3xgJhmCuR5aCPOCNxOWHY4I54yPWkXbuQyrGo2&#10;r5JjfAVWycnqenRiT196cSzmUjO5ZA74iBZwoIyBjpjGD3zUjSKqo7jZtUDY7gEMRwOuASQBn9al&#10;ZyxO2QqJSfugAkFeQfYZzxgcfhVp2jdEcjIkUtGwyzOVA3zcYIwARxzx7d+9IS7FXBjViWDeUwCp&#10;3HGeB82Px+lTngIFQspZiZRL8ytlTgqG6DHoepo3uJAPPKCQxoTM+VZflKLyeMELzx6UuZ2sJxtu&#10;RYE+FbHAUsqP8u0gY59DkkVOqkh2VogjEMgkkByDgcZPJye3OM1GX3sjBnQyAGVHcbgdvyg44xnH&#10;rwMUSM3myKjFUAAeV32ogbgKoxhjkLwOmakyc2nYmG2NUCuNgKEpGmACcbiBnOckjrSB2B8uRt4j&#10;OCrBTknBz14JBHAJA/OokcLGCwORg5uGO5iCQcnt04571I6RtMCgwzBlfnJxhSVODzyo/LFNaFrX&#10;YjMgAiJMTyM6qjSMWCseM7QRnnH4Z6VKZAxjcHzJGO1n2ABmwpHf2NQ/vndlXawDFmbO7Gcc5B4G&#10;MjnHoKsnaqZOeJHaMEhTjOBweScNj8DQ3ctRuJGVLNIrqqoxUsyYJGOnPU7v50kZZokBkMQ8wSSC&#10;VcOCfmIOCQed2e2B1704Nvj8rMqoqlgytt+VSCckfQflQhURkvtZY/maQLwevGB3Ge/vmspRVrmi&#10;2EjWMO0YVyInZZEDEBg2CSTnJPU+w+tP3uI32u68MQ7qQq9AWPH+yB6enWkZAXYBmKYYEwLlssMj&#10;B6DHJ/KlysjLsnEq7WZSsh3KeBsIwM8DcMevWrjojJprVjEjALETeVtiK25VQx2gjng8qSc+vrTz&#10;nYgjCyP5rtukJDtwBgnOB904Hq1SMGVhHtTzWJD8EZOCVwAPX19KgDR7trMQ0g4xGxDgE4XpwRgk&#10;/WqWujEpNbCneqqEbDxqgYS8ogJ6HuTg/oOlPhZmIjTAKRKZhyCHJGSM/eGD096EBcIAVysexAIw&#10;Ao3HIBxyM54PpipR8rJtJKsNynzANpJHVc98/pitXJJaDs5aojUN/CBu3BXd3B2sFA7tyehwvqDS&#10;KFBhUMGjxhGY4VAOjZ9MnB+v5zqGkwxMckTyMIULZwgAB4/hOc9fWkl3AlnEaIy/O033g3GcDOM8&#10;HPrmuaU3fQkUM6xOd4RWYkOzhQBjIwFHXOM+uKHj2lXIGUUCYLIQyjGACO/b86QKV3BxsSST/Wu6&#10;gKgP3T+fH455pE4O4L8zbBhmGG+YAkc5BwacZXAEEUaqJPLkRcMWAIUkYOW5yTj1pwILNnKttO6U&#10;HJDjkcdB8v8AhSoqK5jZGIdy4BcszgYGeTnpnIFCCRQrFFjwxZSsmWC4/UZrTmAiGVQgSs+5yI0C&#10;bMEngEk9c7sH3xUkqsYz5Yhx5YCg8AkYxjPTuKkiBVg56o4K7Z8FhxgZJ4P19aahaMpuLBps7VLA&#10;4Azxjv17c8cmluxNqKBpAoWR2mYEIpLKxwAc9iPmwD+VEkgZuZGIGAzecWwMg456f5zTZdil9wVI&#10;1w+4Nldw7YHp/U1OAAocmNMFdpSTcu0Z746kEf8A160krRM+ZtgsWx3LA5YksG+90PQY6ZbrTXBd&#10;ADuVwwfbhSwHAxk9CCetIUJQbuAqMmJQG3Atk7vUg+vY0iZVj5hBBkbbIvTOVIDEnOcE9Bj5cfXI&#10;t3uNKKGkVg8gOQVU4Ynbn8CD+lWsguQBsZ5MyMynIXPQKMAcg/hmqithlIRDvO5RJIWDL3OO4z0A&#10;45qeIhNwMiFCGO8vuYHcSQeMFQCOv40Be6Ej35XzFPmnDzLGu3cFOegJOBwOvOaHlRkLjYV2ghnJ&#10;ULt68nocZoyCVyHkZGOACFZiee3QDI444pqSeWI1kmZGdVLKZFA3dznsMkZNJuxMY9WWEG45JO4o&#10;NoxlSOzfjz/nFN3NEySK0ysrqUnKBCX6gL1weCKhhAEcK5AiETGMxnIZeq/MTnOCefpUhVPMwcL5&#10;i7cuWZiFKkENuwON33h36+ukZO9jSyHYVmmUjMJhVGVlKnP8QwT0yOCOevNMSJWkxsiYSopcwggq&#10;WJDbiewx2/DpSkRpLGzy7D5hKhmwCRnao7DBI5p68EmIeYsjIwQDAIJAJBJxkBScD09TWtzPSWgs&#10;eZbdGJyZArMo4AJA6+lLiQqAPKIHLKX24HqSAR6cUmIgoJKJGCG2s5GccgjHocflTs4KljGCULoC&#10;BuI4OeuR1I/GgfIiQ7y5H7wqMEMybAQR2A6DIx+FMQkwqAyFXVgWjypBBB5wenOOfQ0n3dkON8eM&#10;YaQk9iQSepyeh96Cq84QoGcbFjC5YEAdS3GMk/h60ByWehIxVlRSxhOX2KzcYyM49eOnpTEBC5P7&#10;5AwUSPIAoJOCCxHJ5/lTWcxmIgyZ3LwMM7HGSB+g98irKKSAUmZiXUnzMgheDg+pxx17A0FkRGWS&#10;U7sGQbDLwFGMZwDzkYpyOY2VflRlG+FsBcHHJI6Dk4/GpBtdyxk34G0YOMtweDn/ADioSVMsayI2&#10;5AWRy4Xb0Bzz04/WgB7lliUeb5YcqI5AAApcgDBY4HOBz7ZqIktjkyLKrvkAMGU4wOT/AC64NHmI&#10;rkq6oSwXcXId3YggDBwOOefWpXZQkD7nk8tgC68AHGO55HJ5FbcqMpa6h5W+NVZSjCMGSEDau7r+&#10;Wae6sFTYWdgGLzHlFA7kdzxT40V/l2GXLHfGV4I6g++elRB8nYzS7s7XLHIJ7Ac9e9RKKvoVGKtc&#10;mRjh8nayOzLuG5QuPl4Iz1Ht0pnDYY7t5JYqwwAWPQcYz7CnRlt21gCzgmRRjaGDZ4yOuCvJ4qNF&#10;bcrDJLA5/fbRtLE4wBwfuj8eKpJW1LHrGC4Lth9qoofA2gcgcHJxnn1pMbyAVd3eRg2+X2wOTwBw&#10;B7VGxyuNjSIxCt+8JJ4A5/Ln0p4JUpheXV1ZUbcx5BBz0BxnI9utJxa1Rg9yWB0MZUKvzlfNBzgv&#10;kE5AP147ZpWKyGNcMNspY/KAGxx1B65P6VGMlpB57OPOOGaI5QZIK44xtHHvjmnoUk+dpEx8pUbs&#10;EyA4IH+18w49jWY43voCIkqKVSMxnaAVyhJByfxJBJ5p7KdztM6MAI1HmkkAIAAmd3IyAD6VEFQG&#10;UySZUyMrMZVwV4/hzx1H5VIN3MgKqBlSWYfMAMkYGe5zmmm1sJiptYQlslFdQzsuFUYByADkgHj8&#10;KSOIssYb5AobzFaUsQePzPA5pHi3gsFVI/McSM8zEHIPA46kqvHp0oYorMytuw0eCjliU6468dM/&#10;SnzsFuAUDYQQyFVKc/KTkEbcHOOlKpQxl/KUInztIgLIeoyAeo5OfSpEbDLt3FGDFj1K45K59Bz0&#10;9KNynjarqrFW2sBtHHGCfUGi1y1G2rAu+0J5jDlisZlIjBOCTtzxn5cmpUeME7HLfMCzRjJ3MF2g&#10;Z5IIxwfWovmAdHHBA3FTgMD1AweRxU67mIDASF1XJY9QMdPTufwFDi0UmtkGxsMWCB2AI8xgADzk&#10;c8qM8e1IXTBciaWJuE81FDnGMA4PpjAz6d6RTE5jUBsjlm2hWKkgdM9fQ89aFRXVNyxhVQFWky3O&#10;QPXAPHanDRkPV3G7gduDGpExKOMqd3A9epPBHvUiFQHCFowzsNsSjJYAA5zk5zknGPanKXiY72Jm&#10;KKWCRhArjBLNk8AkH8qkDOy7P3zCJVR/MlZzkYXAJOThQBz6USlfRDtHYUIXbGIgxIEbAkBhjjkD&#10;7314phyzbCEcB8x/KCwYcHns3P60/C73MmFaTJY+XhSAR1GaRSzNJC5UnzXDLJHlQRgjI6EkAY+o&#10;qVch7iRhcFW3MEVGYsuS2cg4HUAnrUiFjINpXdsIYqpyQMAnk8Hn07VVIJmuUyzFthUjl1LDoSfS&#10;p1bEieZ8yhAEYrtG5Rgt1yQOlXKNti4bD0MYDOd5C8F5sBsEgd+R94/gaYhLGNkK7yoLBBhCOM45&#10;9u1LliQWbI3Ku5oTlnXqQM8DOaV/3YDM3McYBITKqBkk+vb9BUJXKkvdGqiqduCrvvYGVdoDkEjg&#10;A8Hn8+acCX3JICEkYhlyMkYB4I5IAOf6VASHIhwSJYmGznd1GMZ44GefYVcjGY0b946ZYPwGYg9x&#10;jHvxVXSIgrsijCBFRDGv8QAkIwvfr1zjp9adGWdlAWPO4tsjyWG3J4Pt68elPAVVLKQmURD+8Vgy&#10;4GDzkdcUhcrK27ykCljJJuBCknIHTjPy/lRzOxco3H7lZEXlpGQb2MgI2nAG0MflxxzmoxEdxIYF&#10;mwHUqAwC4GN3XJ3Z/wAaljJV8bsBsZGCMsPTnqTUchLSJtKSJ8jkpMXK5GMAY9AOtHOyeQeZN3Dq&#10;oV2Ywkg7mC8YHqBg4J75pUYPlDMobDL6sSMcDDZAx6+vOKdiNgu5MnYylipUA4PJyMEZA/yacdxK&#10;5OVkU/w5Pb06dfSpbu7kuLQm4EgBZXVCCqIjM7YPOOfmGP1p7bnEjEo8BIUFI2UhOMqSeh3fTioo&#10;znEm4gM7FVVsMVHU8ngZPHtUxDOpIVdkjMdy8g5zgn1PTp3pEkioCRvCyuML5m0Mw7HtwOelRiPg&#10;BVYsxBcu4YHgYBPt7UZlYBywDbtsW0gE5BGSB2yRgU6PLEOJQAobLA7gW7557cH8aENsdGVRiRIN&#10;/wDCY24GCNoGe/f61E7FhGU+QrklYxkkEgALk8ZA/Cpj/rFBd8BQY2KcZJAzu7k46D8qFILKhJaR&#10;3X5tvJ7AfhjHv9abTW4g2rtQnKsHZVJYFmHGQD+X1xSMVBdE3u8hAG9TsPtyPwP6VImHVHHyq8Ia&#10;PkDIzjg5+9179qiJw3mIG8txtK7sqT3PJ68c/jTSe4EjFEWPey5YELJgg9MggenXr6Up3xOCVYDe&#10;PMXaC4PA454GO3Wo5JXaQJ8qouDKhXcM5HUgjB56fWpWIP8AFHhMFhGCCTwDnJ59qkaBkU5OfvDA&#10;XcVBXjODn9PajOPKHLj5Q4iwTtyBwGOOBk01XG7bLgBiQoL7WYjqwH4L09aemFUpgkbySGBIBPQH&#10;jkf41pGPVg9xQSqkyKsgVWUhUDtluDgY4OD2PHUU8bGcoHBUvgbWJOQOe3PTpUUfMgy8jRxYQJGx&#10;GQB3OeT/ADxUilywYHlmILyOSTxkcD8vwoe9gQ4KN7OMooyXLEEBRknp9cUHyfMSXdhWjB80jcMD&#10;0yePX8aCxPlqSDnbskC7Qrcccnr7e1OiZgQys4Py5zjkZ5zjp/8AWpy0Q+dkIKuI3BeZ1VWBHJJI&#10;yMDPPGfrUkYlUvvkJMYXLNHsxkcseOO35U/LbQXaMiQAOWGBnOASc9eakB+VNzbWYbo42PzkjIJ+&#10;hrNEjFKcFnjzLgKFmyw5xnB6gjHA9eaVRlkjLYU5KyOOA3QjPtzUg4XeBlTl23Sbzg7QoAB5HXge&#10;9B2bXdyuY8HiIswbI5wOpxnp60aDswH3cBTt2tzv2lecZweuAKbuKshRVjjTcFjY7mVTwAhPX3Pt&#10;TmIBY7FYqVIQH5WAHzA+vOP1p5XDFAQQcsQ7EknHReOfp70WKUXfUVWyGWQgnkbkbBIAHf8AX8/W&#10;gZB4DN8zEg4BJ55PHocfhTGViTHzmS3BwwwcEj355UCpI0KEAFMDcCzDcAcZGT36HsetIp8zGERo&#10;JP3saAyL88nzEHB646Zxj0p+AHc/u9runmxSAkE8AAndxnGB7mnx/dV95Ck52lweCe2PU/yppAdY&#10;iojGGO5pOMnjng9h6igHFvcVMMmVaOR0dQwLknPBIbng54x2ximeVGNxjyFKqFzIZFB6k8nkEfyp&#10;4zG5dcLI7qB8oYYAJBJXOO/NIArAeU7OEyI2WMEFRnjkcHPPuO1BDSTJ0ZcZCMAxJEGQwJz0U45x&#10;xQcgEEkByDGVQqQQDzk98iohkbzGdplVzE0TZYnB+6CMAjPU1YDmRhKvmtuVGQhssqnOMkccdDjj&#10;ngUmbCDDEKzyEDYjDcAMuQBn3zj1/OlKtJxjLhQhdQAxHbI9vX1qPzDuSNWbaQy7XXaoGCQBkc5I&#10;AxwOc5p0e1mKpsPljPKbgqjgcntk9uxrFpomUrEgXagBdlYkDe0HAPOeo6fj2FOG4BsmVnjkRY41&#10;f5GGCccLknGPyOc1A/m4Pl+dvRABOU4Uj+oJ4z7VMSjDc0vBkKhQc5OCMAf56UgjK4p2uqp+5K43&#10;EOcnGQDkAjjGR+NN3YJVJB5mCCQSAGxgZPpUMzMscrEq26NlYR/Ky9NwPPB7c08kKW4CfMA2zJBJ&#10;wew5OP510JsZZ3IpRiB+8cqMElSAM8YPXAPJ9qiSQ4DEuBvBA8sqQBxz6fT6Ug3O4yrbsY3YJUBu&#10;5Xt6c+tCncrINyl5OI3B3MuCeCOhXpigxe+o+TawIy4PyGfGVZehJ54B468ihgMGMkY2EPyWdmIG&#10;entiox8ytvcLGw2ndtYqBx94jpyR7mrQlIJwYjtJIdAQp+brjHT296TaQIaoBV03LHho8JtwMBuR&#10;kHg8U53KwvICU+VWXjAxn6dyDUZRAkitIGACkrP1+XuTnpjvTUCjE2MiQBsqpzkKeuR93GOn+NQ5&#10;RaNeZE5d2hHlZ27AYRs3EjoMkjPT3pylyXSRG/cOwxjcM/xADt0A96h2syjeh8uNyH3xgg/KQDuI&#10;OByfrnGalJi8tSSHwGOFi4wp4AI4J68Dpj3rMmYgVQVdmlTeVDdQfmwvQ8dVqIbxgBCWWNCzJhQB&#10;kcdc5G7+dSO42SoTvfChgHKeYEIYDjnIIFSxEMrTbk/eAE7VJHY5689K1jK+hKTIlUlCoDiPeQSo&#10;BJY8kEZyRkmlyoDYG2RgUiR2UKpzkAc85/PjtSsAAm+M/K4BAbaWDYJBAPc9c1IrEsGKbtu8NKOq&#10;lV545+lNxTExQBsDx4XzEDKpbcCOVGCemCD/AJNML4SR1YGTIEkipuAHIJ29fwp5kKKnmL5bvuCr&#10;t3EYJx+GcE/jTVWMSrsQbmn2hlIJZsZxnuTkjms2uUfKx7blba6qZEdkh5YgjOFzx0+X04zSEu5L&#10;GKR2JPyBhnBHHQ45/r9aQMP3vztnAKlY3YhSe/5Hp+lPUYAZ3J4J2tzyc8f4UXcgV0N2qDIuDEyy&#10;lsdCGBBJHPI55/8A1VYDFueA/nMJXHzMFJJGRnBwOOMdDVcFvmIDRKu0B5BuxgkY2geuDnPINSkM&#10;QnyonzqckHIOCDjHeizW5SmxV5AEjlpFjAckEkqezZ4A4xgZ6UiMqGECQo4EexY2IYFccj5v9kcg&#10;01XVgx2ncJAvEhJ2kEgnuBlR+dLvClRjcZAQBgtgjG7jOSSc9iMZpM0HjAQiOQRuuBzMZAAAMAkn&#10;gYx+dKQ24gk5YkZY5APbH09qXLMxhKhY9rBRnOQOOh7cfX8qhJ2BmLKwDAKoULhDxwM9KRNkTjzQ&#10;EBLx7yTgELuTccLwORkfjimfIFRHOx2RVCkBiW5I+nGeDUYUF2dljIKqglRcFl5+X8Dn8+KesfzM&#10;xO9wyoI1YbVwcZAJ6ZIP4U27mb8hY5BKN6GMBizRsMgEk569+nb04p3DkgKpDPuUhS2QCOeuAcgn&#10;15pMtJliyM6qo3McgkAj+nrSkAAHoVYKfZuD68nmkJSa0QiKipuWF4whJTdARj5iMgnqCQelMXAj&#10;MbojBchoYoyxIYnjkccA/wBKk2tgCTeqSsN8YkUsykAMCO3HoamJA2gOgDOGySCR0z3yO+MVvHY1&#10;WqGADdgvhpGfpGFwTjoo9iePent+8kkLFo2lJLBFVQhOfukDAwN3T2pG+U+YPuq4bcW2kAgDJz1J&#10;6/hSycYYOQylVdQdzEnAIP5ilNaGcdXqDBSmSdhVw5yvAIOcMe3BppyBG2/ZJI2EEq5GCe/ODxz/&#10;APXoymBhx87lXYnBIJJwMDg54x9akcruB+8AScK7Ebj7Dg8AflWJsIgVc5LbnYFiwOSx4OVx0wPy&#10;pGUrIGIwCSXG3JY/UdqkjGcBWDfPjCAk56jqee/PekI+RMmFlaJSvlkYDEHJwOxyMfjW0H7pEveW&#10;hGGbIcEffDA9QBg8ADtgfzpEYwghvNxtYOMZA2twMdz/APWzTtn3kBAkQMVLYVUXhTwTkf8A1jRl&#10;dqqd5DIR5YGQMZ68e1RNa3M0tScKm3cQdn8GOBgjvnt1qBo3ZXyjtEynKMSSwwOnPB4/lT/3jBSz&#10;vG4BCsEznJzk+3ApMMM4ZgXYfLuyScA8AdOAf1qNjVbbDwfkKuCu5lDZwMDrzg+nemlCcEsQDIpO&#10;AeVwOCc9uuf8afwhZzhSQVViuTu67cdenOPrSnn752Mp5JbBPA54Pr/KrUrIoiXG2MEswbIKOCQT&#10;2698DNOTcMNiQHaTuJwc4GQefXPPSpGUfuyDj92T87bgRgZB54+tNXD/ADJkDZgo2V6ZJGPXpUt3&#10;1Ikr6DVZN5hBbfGEZt0JZULehJ5xg0OHQNneQoAJVQCSQPu889f0pwU7SHbywxIPBxjocAdOQPzp&#10;pJbMZYfOzlokXJIzwBkccEZpGdmPbjLLzIGQZwAFG4ZGc9Ovam8cFQ7KFZy+8BEUY7ZyevQDsc0p&#10;MLfvYn3rhiqxjJccHI/L9KQNxiUAuSARvGD2bAPbkc+1UlcGJ5ZEcoZY23s427i4Jz3U9TtA4pRG&#10;yPK+R5bspALEAHgE4P0FOQYzlQSI1wSmSATjrn60itxGV+XMbBQOm0gf/r/+vVqCHFXYp83KANHu&#10;CgHzGLKFyN2Rkc4H6U0FGX5cRhCwRmGQVJyenY8EUpOVGGIzgpvcAjBGC3zdM4578jnmpAQSgKtx&#10;wig/Ip6fd71m9JaFyTsNcAFGUIRuACgYJHBAP14+lRqTmLL5GxhkgEAZ5Oevb9KeQQcn5uVBOSxK&#10;kcdD1OKaigMRjDZK7vukDpgE9QDWnMJR1FGzdIolABPLFwWGcHHB4HNHIkAj6EBhyNwHUsQOozx/&#10;nFBI3KQF7lRuB2n+LP4H+tRoytno6p96TIBUDI5yPf8ASqbFLRj0O5XIPluoCOpOcHIJyAeRjH50&#10;1m813jcmZJCoG2LcqOM/xY5H+OKfucIhiYbfLPVCoz1GG9Mk/nxSZyZCjAquSCzZYHr2HQcfiKi3&#10;UIS6AcfvcLDvb70jAEqeB3HP/wBen5YBhuOwyg4jj5HqOD6CkjbzVdX8z51K+U2ACcHGTjr6jtxQ&#10;QTKd6nylzsAHykEHB6dsflio66GlkC52E79wVyHycgHjjOeSOtRlWcffkXJUN8o2gYzkkdueh9al&#10;BAJKLhA5Mg6gjp36nOB9Kau3q68tgoEYjDcZOM88ZzmtYu6HYTAU/d4ORI/J55wTxyMDHWn/ADFV&#10;4UsrEoWHAHI7jpg9KYjK0aMAvJV22ggY9Pbr/WmFfn+6wGCEJJwQ3PBzz0qeVXsYt9h4ADyOpAeT&#10;ADZILEDgcfz460pHOVIRlYAfIWBAwDgZ5OP5UDaVGWjGVZgpfOVGAOOOOaAWRgxIUBQUnjlYMWz8&#10;wwOowAM++Kq3US1Y9SpCbXfY2DI4G0sBk56c9B36UgJBLsq7V2klFwDyAOc9qemFAUHbtcnLxEEY&#10;PIxnIPOOfyqM72biQY3KGTYTnHb9CayZpfTQUZZQu5RgDyzvIDEA/LkcngU0LKjhm2r5qlZAFyGA&#10;ywGexHNJysiqctJ1J4JCjIyQe2O9KFIVG7MwPy/KzE55/X170ib66ioSoUj5UR1USs4OVwOnJJJP&#10;HNOQMD5qqqhgUEmedoyB9Tkc035RhQRlivRRk8k5z16nqPSnPg7VSMNu4lI7Lyew+YE/zOattW0N&#10;bpjc53sF5Vz+6AyQAc44H86rRHakI8xNogIjCFipA68ZzkBeverbLu3ExvlBkrswpIHTjqP5Ypp8&#10;sghZCwThhkAlTg847AEflUCauNOE3DJGG4XyySoAH1IPP9KSVuMxykBpCA/kBgzc5z8vJ9x6dakI&#10;bJ5APzNkrgM3T+n6UmWAjCmQbVJkxhwvIK5PsOwoGOZ9xQcK0b527sFTnIAAHIyT/wDXpu4kqRhj&#10;sC4DE5HQ8+uRk/XilBlYou8bWVgRIcZIORgDuPf0pCrICWI5bMQwBuXGd3A6gnn3HtVPYN9hdoEZ&#10;AkcIm1SUU4PXHJHQ4J/Co0KffIKBc7t0nIOQBgHseentTuAzZD7WU4dGycAj36Z9PSkZQwK4LI20&#10;KpQBTnBOMdwf5UKTSsjKejHBc52sSSpIIbBx2P8An6U4Er5TYbchzGrDBUEBuozk5HXt0qOZXz5z&#10;NIxJA8tduD0wMdM/4UuQCMsqDACdiW4wM+uc9PSk5NlQfQYywAEH7OmC7Krx7vlznI5HrzUgTox2&#10;MY5CHbBUbSQx4z603zQGj/eErLJt8xc7cYJGSBwvHf1FKAW+bOWJCsi8gDI65PGaRYrhmyGeRdz4&#10;CYBBIJxjjoRjpT493mEucDaWAVAMAbRzg9ee39aWIrtwrBTjhi2BjHTnPfPPt70oXygzBiWZGx5f&#10;BK4JUe/f8qBJJCCWIF03KSWIk8sZIIVTgAdDj19aCV4YCYocuW2EkNxxgde/5Us4VS7swBVgygnG&#10;0cEZ/KhiuHBfO5iPLclcdOQe+f6VN9bCk2thjDcxwpJWVldc5OQBxz0/lTXQ7A7ZB/iQDlR/j15p&#10;xZjgBn+VhIrsRjbzxkDkdP60xHOGVkDK/wAqhlwNvRgVPc5q07CjO+jKW4qedxkl3hkT5SwGOQCc&#10;DoDU0qxkMhUEMV5PGV75Pfn8qlKBUUpvZ0IGHBywB579cevOR3qMk5lhwhYOS4MmSV/H2K/nTcmx&#10;p6jg7y9S/wB8thlG7BwOx/2T1pMCMbtuWwRw2AD9B2z1+lNVF/57eWEwAI3BxwfvZHJ5H5VEM+WI&#10;90qpG7HDKCDnIOfTr+lFubUoaxKYx824lQjNgAjuAe5GBTAIw2HQSHkKpYAMAASMdT1+gxT3fAKL&#10;+8yxEqbCDjBPYZB9z+FOLhWJzCQjFd4JC4BI79BxTUH1ExWV8nfJvYlTvaUjIUjoDjAwB7cU3bI2&#10;5WIChhgnliCMn/CnbgPm+XywqqDsIJJOO/bP8+9RhgiqDGQzALKAykKe+eenPPXFQ0DemohVVQIS&#10;Iu2JWA2nrjHfB9Kj/wBWj8eVllY7WIYFQM4/ADB5608DKjL/ACvjaoUbSM9vrUBPnAKW3IzBgmVJ&#10;U44IJGeQxoIjugDeaTLsMbRklAMAocEZAAwDg0ikYWEh1fywTuwXAJI3YPBzgnr2qTzCxRyS0bgl&#10;UGGJ5GCcfw4/+vTE27lZQUUOygFdwY9Tj2yKCpRuIm12CEKoUBmVlCg5z1HTGeajKZiVjCFK5Xy9&#10;28buM/X8alAYRh4pA+yMlWx98H/6/T1pshUkHdtEmCG24YnacdB3x3oBRsV5CzMF3eUSMEkAHaHA&#10;bg98Z/OoQCrFy04GQXyQyjjjaOc/hU6lwGG7ALYIUYIXOcfy9qaXx5ZXajIUKMik5wcZHPXI/Wrj&#10;K2gcrvcYDvO1GBcMAdoyxbgDIB5zSRciJ5GQ/KAUIxkFecHJGOB+VLgRoGKydQkWFKlyGH3WzngZ&#10;59j600BEZd20NhlGQBjucD8/yqparQojdmCR+YitsLbRK+AobOcZHJ9h+FM2P85VmHzYVNpAA456&#10;8nOaH2yKFAY7AO52knoAfXA/WkBDNjG3GSXTgM2eOe5pRTsNNoY7gsN3zxqyuBvwRj19cjPX1qBS&#10;EjTO5AMHfyQWOCckn9B3pzL8wCSYI4EbLucjjJyTxkH9DTs7N6sCFcksFjxhzyePTHpTlC+qEQMV&#10;3hnfy/kILsnGDnrx168e+aQ7QsflqAobcpLAgk5yenoe/pT5TJvbc7FAwO3cQo+XHT8B+dRBHVRG&#10;Sxx9xpefoeR16VSVlYSuI/KgMzcMB05APA/z71WYgHILAcAfIASTg+vIyetSsu6NQWMh27SQ+0EE&#10;5GcdR7+1Nd3T7u0NhsBl3gZABODwOx/Uc0xlYbnGwb97KfLKw7iCOpIPAAxmquCAANisG2riLOB0&#10;bqeCe5zVkxhnCuqtu3FQyBsAeue3NV8sJXw7HcSxCrgADjB9QTzQJ36DJNynILqxYkH7o6Y7d+M0&#10;0HbtMbFlYELEQGO7p8oI4PHXrxSs0cpUg8u4DADOAOeB2warSMpZGVhwBynJBJ+bP1/TmgFe2o4Z&#10;YbiFLPGpEiEDqP0wAKgdzIxZipZ+WAXb8pyfoB2xU0z7iqqX52o2COOM9D0/Gqj7S7bRtDFS2+TL&#10;D/D1/SrbstCmVlbnOzO1AUVCcZzyBjpxTSVcAkZJwrEE8sMcYHIwAOaez5GQUU+/Y9vzJ4HvTS5V&#10;VBfbtYBmkXC5OODg+vHPes3sSnfYYVRMKzksHBR5GIYt3wfQ9MVTkUhHXyvML3BZZIosspwQcY5H&#10;fOParckmMFtsKk7ZIy209f4fc5PNUJg8hmEikRCZgilyCRxtGc+gzyPes+TohiD92+WQgqq5J6M2&#10;MdvSsbWX/cSjzFG5iEUkFicA8Z6EY4PtWtvXufnIOxkjIVQDgc5wSOePasfXJQtlcuzsGCKSgQBQ&#10;CQo6eh7e3pXPiFaBtQS5jwN97SzbhtQSO2Y+AWOeAB9Bz/8AWqs0YCERTB8/I0mQIwQeSGPUEHHP&#10;p61YlyvmIquhLJkF+BuOThQ3UgdRx1PrUBIO5j5Z3FmKBS4DZGCCf4sE5GOO+RXzFX4j34t7DIzu&#10;ZNyMrNITjkMgP3mIzg/5+lVZQOjDYkvGxmyCT0GSM5/yKuQuUw2ZEAlK3EWd5UEEZ56c/rmqsrYd&#10;lLfKApQF8ggY+bnvnuayT1saR3K38Majj5toCgHcepHT/wCvUX8eOxbZuD4TeQWI54zgfrRPxv8A&#10;mm2bmYYO1yo4xwOevUdelOEbCX95tSRpN4MZ4wAR3H+19elXb3bmjV0PJwyKUbzQc8HKk7cg7hwO&#10;PWkKtvdlbY+MyNGcD1yce/enR7C5yjOwmYRmQ4HA56HBA9+eaqxKTuaUwkRK7S8AYkcYY43HA5IA&#10;x34NYyk07EX0sE29m3cZdANjx4AGPQD/ADmltjh1dypK5LOinY5A4XGTn+H8qkuz8zANEzhWC7ht&#10;YpkAcH/PIqrBGoeMCTdJ5RRI/MK5YdQMnnoefY+tJK6uC5eo65iS+0y4smndLe/tpI5Lhoy5XIIL&#10;FGHGCAcZ7Zr86vFVtLBq9/ZuLlPs9yytIY1EjzMFBZVbAJVWGf8AaLDsK/REszAxLGoS4hdJByUQ&#10;4x9zPc8YHc18S/FDw6un6/Lqb3d5Pb3cKyWvmuywMu4NtVCMqwkDlj3IFKcW1qengpqM2meVARJP&#10;IZjJHuuFITcC2SODx34PHpxT79Tt37JQUDbXKBmcruHBI6gH9PSi9hlK74CY8yB4GY/Iz7G4kGMk&#10;HHQc8VIuLlTIpAJVSI0iAQksQu0kjB4bI9q4Z07Hu07GFsllKpHMGuxsVM4Ta/3Qcnvg847AmgSB&#10;ZQYzPNCzkTgOqqByQMY5GcdOcUssa+XHFBKuED258iQABQB8pbPDgAdeajPnfulKlysw3hpACAVA&#10;Jx3PTj6VzzjdXRsCAoQfP8uNZF84iMEjPUAZyeSOP1q4kck3mRJu2Sgh1kckjCqOMnhcAceprOSU&#10;iaRYmVnjA+0hSC5bAHI7dAfoKvQSg4cqzb3UbmGSwIBU4Jxjp+dYRjbVgRBCZMhmZYJsx8rmFgOW&#10;XHfOP0rF0gxWV/f6aA0aRLHcAeVsiUy4DKhJPIZDx75xzXT+UI5pZzKrxybS7bQAGJAHTjG5u/1+&#10;nOXv2a31WO51C3DQi2SIutw0SKXU4dsbs4kAI4/vepztBpMynHqba+XvBe4t3dowAsUmQpPI4xy2&#10;OPzpWuCHXf8A3CGDErsTGBkEkE5XIxyM00W9qnAgjgfKkFDsA6n7u3hs55PXmkiFqGdWcgMkYaOU&#10;kBXOe5OOmePark1ykD1mGPNkLAAIS7JkFSc7SQcA+4745p+yJp2d4YmZditI6FTIMg7Tz0yT09aX&#10;yDIyMkjLIbjcBuKgsRt2gZ4HHfjIphgKNGxkdyjsEBQElGIIGRgYyPTtXHPcab2EjYIInARoDIrx&#10;lXDeYpZQeSenC5PpTHWFSUkG0lSqK5wS+dp5PfnpTjaSM0iiX7hABWMkKpweQT93H8qrGKZWjZfl&#10;2qucR5wMgAgE9OTk+5qoLqFrluaC1YKrwLO21iyuvEm3GB7HJbJ9CBWfHa2kaArAAyPI4LzABTvI&#10;L5xnJ3EnA4xxV5Yr4zOyM5QZMcLRrk5AwA2exDZ+o6U0QXKsJS/76PALiIjIBJwADksMc/5FU2a8&#10;qtZj3t7eaRR9k3CTCkjBUgHBOCRgYwc9efwqsbKCVUaWHndm3DSAhWZSAEwPvYzyOoJFWPsksQSF&#10;ImUyMAPLcQnIySoAH1xnpzmpFjlDGQwyNLGCQ5AAVeMY5643YP16VLTT0JmR/wBl2VwVafLMxfc0&#10;aiUBMlSyggZODjHt1qN9KsYSQ6TpEkpV0AKOp38jaOc7u59cCnMJlicRRTNMqr84ALckDbycE9cn&#10;p1pSL1MqUlCDb5a8ZB4Ld+O+c5JIzxUPm2ZntqiH7JDt3jmQxlCzZwAGPbocZ5x1zz6VVFubsyeT&#10;dNbpbuyStCVVlkUkFc9mUkcDpx71cE7ooEjShSAWXOwgHB6dD2//AF0zznVH8su0caxeX57sxYEE&#10;H5m6kBfXoRSNbcxBJZSFIz9qK4kVPkfYQMAgfeyGJYc96fBabEjIuxIhmDxPBMQSCwYLwcdwM98H&#10;tUkc0gUl0LMhjZpUnztUnKg84IwD/XFWF1FVZHwqqZQjGRgMgg4CgDk7mXr296uDbY0tLDFtrkys&#10;x3tGsgClmXAPIOMj3PJ7ACn/AGO7X7P5kqD94WmETbVlZQflAI4HQ9c8c9OXm4jRkT1ZNqyDc2AO&#10;QWzyCM/nUYu7Y4mLr5ZixDKACpQn7oHGQAeoroUkg5EV3W4UFZJAx37jH5GQqHBUcjkYp8M1yxG2&#10;IKSSIvMj2A4OOAW/2W69Rg1aW7gCm4F1HblVG+dZSFAyPvZOMH+tDyWpSJpJIvklCj/Ri7B8Enkd&#10;AARk9siplPS5nKLRnyyXPkqYpGaV2AVBzlthztyO3Bx/s+9TRz6ioaaOEu8kqCMowKg8DbjPYcn1&#10;5/GczRbUZQ0guFKuzMGQbQM4GeQeTT0uS8KKoctFIzpdIMlwcDGAflxjr6g1zpvoQopalGfVZVjk&#10;SWKaYzyKYZYoQIwFVg3OMjksA2fQY6VIL+WeNka2HzbN6CAHKjgENjjv9cc1PEyhdxdY4+VERwQM&#10;Z74/zirMcgkUEQIFMhDFoGY7y3GcEDAIJz75z0rRtctzeNnEordSudjIjBigYPbAgZycFe3emz3M&#10;IQgwiUOwCnYRsbOD8ufmOCRj8a1w5CThLdZV8pSGjXDYLBSfvc/McYPdgBWfLDiVnITDsFG3k8dO&#10;SeGwTn2qIx5iFF31K41OIqchlMYZpdzswEagfNk9RgDI9/SmJfWpfciPjzCGcy4GARz6nr+ParMj&#10;wI2DA3mIDu+zR7tpI55Y4yecZ4zVXOmukCOFy8eWG0KCozuwvbbuGT37VuoxStctxTVh1xfQO6NI&#10;jRfuwWZXAO3OeFA6n1+nWkW+smlaRyxCKGXgFCzElvlA6Acd+vFTi3s5PMeGKPBRo5HVcyEbQQAS&#10;3Aw5wR0OR61XW1tGBkaKc/OiMisCqNjkNz09ff1pE8iW5MkllJEgBmcNgSJMxUFc5yMdQx4H61CU&#10;tkcNGYovJKnf5Z24LfNhfXB6j1HBNSPZ6blneKOOV9qALJg4UnoucE4c8flVJYYo3KRt5axynasm&#10;SUXGWAbPXBz+tTJN7Csnoi95cMxZ1m835DG+75gE4Jxg5BwTz2qVkDFpGnRASmTMpKKA3PTHUEd8&#10;c+1VPs6IcFmkTyAZnJCsiYBwQGPfIyPSoo7ZLYE+YxKlm8yaToSchccgDnNSqct0TbojQMcbERsY&#10;x+82/OAQD2zntjBqoYBcKDFPB8pUtwzuSODkj+Ijvn8KprbOIgFfciKGPm3mdrFRty2SQDkdu/ep&#10;jayRu+2dcRkMpXKkE4B3ZOD9fx9qV5RRrFWRbXT4VlC3Udp5jxoIlkO6TGGHCn2yM9/pT2tYWgQI&#10;dzvuYeUoRWbAyoBbhQx6+ntxVSLTi6q8cipOkxeCR5FBYkn5txIKgq3Pfr609rN/MJMhYS/NDGZv&#10;nccZKAnA5A/w9cJVZbGctya2h2KgMLpKFBOZt5yR0Byff8asNbeYilBJuBySznG8k8cdug5rIk+3&#10;DKct5aOd6YBQkADODz1OMZPepYTeyPG2ySQeZGG2RFSY164HfC59s+9VTk5PUS3Ibq3Sd4wuwtJE&#10;CV25yh4JA796SK3WONYcOvzM5+VmYBSAi7ieRheuO/0plzPfhIipVpgyiaORWdSvcfKD820NgDgk&#10;CkSbUN7qsTDEqiOY3BUEdSdo4IwF6+praUNLoRLcxssKGaeIIsmdyH5TuYDHqDggfnUz2kYBCuwM&#10;bNtVY2YqCo5GDzk9uOlQ+ddgTSJK4aMMVbkADrgjHt1+tH9oXMISFY+WiBZZJAGC56dueO3v6VCd&#10;ncAnIJjVpNk0G4h3QZIGckDGBmozDOYo90lq0ht3LsDtDE8YTd0J3cd+tDX0rFg8aTiQHyh5ICkB&#10;ecknnBJ6e3WpBqpEexrVIx5rZkW2O44GSpwPlIx2xim5XGlcikacKV3GSaR1LpEQGVcjgZ4OMnP+&#10;NOTzN4bzGdVuQMRkfOig5U55xyTjjpTUv/MaKJ45HVYY5SwiYlQcgqWAwSCuMD69xTkv0zLviCS+&#10;YyyYiU4ZgGAKrnJAYfmKIq5E4PYY1wzvKrKzuygKsEAZmyCAFJ4Pys3H19qk8+RxyzgrGxCvKI8s&#10;/wB0EDpzgE9cAc0iajbXEKGONnUoVCwuT8uAFxjjqvX3qWGa0Q70JaaMHBjJJA2/MS2c8HcNvtjv&#10;WxMU07EyzSsqFUyC+xmTLAkgH5TgdeOvT8arPqU3kecWYrLmTzI5F8tweflI+UjgD0xUzT2wxLFL&#10;JHGfLAZSc7sHAXcMZz1HTniovPsJI3Mm2VWjO1Em/ctJt24wc5XuRgVnOpyrQfN7wkV0Jwk+x/k2&#10;g7myCSATjHIHOOeR9KrtPjDSSRxBYlWEXJ37zwBhs9z/ACHrWn5llFEHVxAYzw8jBABwDkk8gnH1&#10;HJqmn2csyJNE7ZjIkMRJLFucnPByCevb3rGnKTmbRimtRhuoP3jRlZHEgVmwAQ38OAcAnOc+3WrZ&#10;1C3SYRefF553usDz7CqqBvbH8Qy6AD1NI1lE0D+Y4nITM6rDuAjJAHBJ4wQPr2qzHDCWxsgUo7BJ&#10;GRcsucjHcclvf1FdRzzjyvQrrf29wAQy3KSHPmIQzMvBJGOvHX2qcvp4WKWMI4cE5F0QQ5P8I7cY&#10;HfvxVS5gtHmwY7dppFSOYvG24x4baN+OcbW47ZPTPMa20DSxsPJJ3tllIU5P8OO55x+tZyl0RcXf&#10;Q0Y5oPKT5I1hDhiwfapB6dBzg9+/Gaa0kGAry+VLIqERqm3a2MFvUjG3j/ZFV007yyuyJUEeUWZ3&#10;DNt+994E/JubG04Oc/WkltpMmRFaQo7iTMRAC8FQCDyAcflRBuS1KJPtFsZYZ41DLIUCxjChyMDJ&#10;5z1OD7cipI4IZEZQryyRRKGkuIgVdh98cc43EjvVOHTnaMqZJlKGMTAF9gIOAVyeAWA79BigQTRg&#10;lribyQyLBEwARgPvHcRubBz7dOKiaszdbE0rwl1SO5QAh0A34IDY556c+tRtH5ywkvbSOJ23xAAs&#10;EBwdpyMHkfQdajEM/mrETI6uZGKuByoY55I4B4H0/Oke3vFZZIJoJI8l1nSIqAuACCdxyOCOAPzz&#10;WcYtPUiUl0LFsTN8yAmQOyhZMpg7ueAOMjHI64yOtSyR3EJ2PJHIXw8nmbySD8ykY6ZxwT27VUmW&#10;4cyQTmKYuNjBYGLNGRwCGOQNv6dKnYzYhLBXjVSr+UVRi+VGSM5Odxx24Na82lirXjqNIndnAuGK&#10;vnjcF8tSSMg44JzjOD9KsKtygkZ/N+87Iskm1dpJbqASRnpxxxgCs1Z5PMkH+kokLMwWJSgIxkgj&#10;ByCQOec8EcVN9qOJMwtHAmCzf6sBi+5iTxkZx1989aynFvYyaadizI8sobjduc+XEqvESQTgHGNw&#10;yO/B9x1qPetZhQ8hdwzKMBmcMBnbzywx3HOBUqyzIWmaOeOGKR/3bysSH45wB3C4GO/p1qP7dtEU&#10;TkyhWJDlMANhRjk5Pf6dqmMXfUcY3NAXUsaJseL94oCYY4OMsQGUZAxnn2qM6tDG8UMgLPLIEDtB&#10;vXGWZQzHhcAE7m4561SF+M7Hh3JHuKytFvdWxjqc/KRnpjvUEl75kiMsimO43HjgSg/dABHOcDoO&#10;gNamnIi9Lc7yyuLVyW3MspLBU3ZyQBgnbgfmeM1Vku0Z/KSOPMaE5VlwW+g5B5PHpkZqI3kNyY1d&#10;4pdyqw8tvlPPt14/DinA280YJWEnyWDI43Ej5cHOenJBB9etYt3eg7C74lmiS6jSRPIcGK2Ytliw&#10;ycg8fX8iKldIJBE5g2mPzDKUkzubcApycY/I5OPc1WZ4AHRIo33OyyIsrI4QMrHIUjGShwevNTRS&#10;5I3CS33FBhvkJ3NjBJPHI/XHejS2hk+UeUtuvkyLEmRv+0tt2gdgMkkMBkcdM5pUSBvIx1RQY2DH&#10;ByuPl56H2/GrCKgJxF88uA6oSBJgqFGCeDgDp1I96pRrE5V4Fn2BiITKzMAgwO55XIb/ACKtVO5J&#10;MYUklO6aRHjMZjWOLhenJ54OCegPQcVVkhhm2EXcYS4WSS1dnyxI5LAr97qo9sjOKtxQMiwGbzNo&#10;idfLXhthyV3MCcnJIz26VRMkEj4DIgLxqiZOX52Ec9B1OPQU78xV1cmFptaQib/WOpj5BVWw2e3O&#10;fl4/2RiqyNJCZlRo5idxaSPKkr1XDHnjLDGOOmcVcWFYitoZR5YgBaJhkucKRtbdwQG56nt1FVyk&#10;LKGjMZddgjCMZGIzgEg9iBjIOcjNGyBLm0LvzAxgZJcGN5AwLlVwSFyevv701WlDMMGKIFROGYgb&#10;cA469Oc1CqkbzG8LGJ2OcHooGQcN1zn8qkt4Xd4zC3nBiCElZ2IHIAC4AI6ZJ/8A14l2s0IZbiZ4&#10;5EdlKOmxFuiNoBxxyATgf5NIj36grFIJHTayhiGRCTz1bLDPp7U2S1kJhkVoCBEiqyoyhlAOGXPH&#10;LjGMnrmpY41RY0VowjRh1SO4LOp5yCc9D2FVB22JlK+w6O4uAkay+ckoYLcyRRbQzj72FLcewJxy&#10;Oaa884iCxqgkVCI45BjLbckZUnHbp6Us0Um6fYSCRlWDkBhgBdvOM9Bz6881FtkVoA8c2EKfuy4I&#10;Ujjk9jj+YraVpKxnfsOS4Zdw8kyHaULquVYgnk4wCOgx7GrAuZQx3Wx8xAFjCW/lq0YwAOTnJyxG&#10;exqsq3TlVeNv3VuAJG+WOQHODnucD9PziPmhPMYwtDllYBeXJyBnHVtxxgAcAj3qOTUFfqWUvoiy&#10;gL5zR4YSSYEZb69BjrVb7UpjEkyOoJYtGVIYFgwDBsYPODx2471YUmNIhNatMFgZi6W+Y2UZXgZH&#10;O3Pr0zxxVBmOREqDK2hYs8YLBs4wOwAH8qco3FKNyyl1bpcPvWNvLjRXAJJUE8DHoRn8aui7sB8/&#10;lTxRqrcfMUK4GDyTz97tVWGPyT5hiY4RSrTwrtXg8EY5+nvUMky5PyoLcxB455JVyCScgLjOBwTn&#10;1rPkkXGkaBubZXMDMXaZSBGxAYKNpPAPTkdO+KjNzCsr5L+WgQymMlUAJC7Vyfzx65qOKQu8pMzm&#10;Wa3VwBII0bcwIy4I2YI+99PrTWuLdo44UEG1NoEb4AZT0I9T0579e9Kw3Gw6S8s3KIs6oxdikUUm&#10;MhQAenYHHXg5qDfbhipZXWBHMyO27aSSAwyPlUrzj8qJpbaWXbL5UJfAiYuA5+btxkgjNVEgiTdC&#10;9uURnKrgbQSMliwBzjIP/fQOKqMraMSVy79tJmGZWR7eUvIv3QfUkEfNyBwRjpUtvMTLJcPOZLlV&#10;QQO8pRtvzL83HHAUfgRiqDxqWO2B1FurCHdNglzzwR74+nNMcKsshUFlSSNIvKYAEkjezA9Qcqfb&#10;3NTJt6ovkTNVpYmKqAy4lcwKekeQSMHuMDp7GkgmzIHWRJiAzzBQwULn5eANq4PcZ4OCM1QjRQU/&#10;0eUKrbYxIwLnJwfmzgnGck0stuGlV3IgSM7o08zHY5YgdRz344rPkcmDilsXFSCUlLhrUK6IhLna&#10;CM8Ag8Dr+NZcjW5Ytvh3FgkreVhXXcdwXkYYZIz75qL7MfnAdirodrlt5J5yMjOQCxxjoT0p0MLq&#10;yssMmCz718wEFhkZ3Ed+Dg/nxXVTTjGxn6Fq2uo3UtlWVWJiK5AKkKQcg5AwOvfGelKtqiNFujBV&#10;FQxyH5pXX5uN3Q8Due9I6xGSMx+bH5e8Sh3GEO1cHg9CO3tUUbZPloS4IIdghZhjkbieeoPPSpcn&#10;EZLJLEdoXD+YqK8f2fDEjJwD26Eg5q3Y3EflyRRkQNFlgVIbhiG3HPUHP+RWBLCsiCCCV1MsZRH3&#10;/eJ42DP3Wzg7uR2xWmseFTy389cgcSnCnGOAR0Bxx71Epcw7O1y79q3NvVLmRWO1IYMmRWBbceBn&#10;HAAxnp0qlI675TInCxjO9iGHOdrnuR1NRfZ5GISSTarE5ESmKV8Yx827rx16e1JdBUHnszTszbhi&#10;2Od2DjnHGABlj1z74qoLW4O6ZYE0RV5zIUidEEkrOcYXI/D39ifWiKWSImcSloHd5ItgyVyejZ4P&#10;yhSB0ORVfM0wZvOjjA3Nc5iXGAR8wAGFOSnJz196eseGUCdxtLCRJHyxfqCox6Z/OidkVvZl5Z5o&#10;lASVoiAGVxIfMViMAgg56Y6GmJ9pk3lJpZZnCR74oSQCCxA46EgNznnFVUtLiRIpJpQhdyQsj7XB&#10;wBgAH5sccA96kSKXCK3lOfOOyRpVjByBnjoo5xnipi7aEtWHtf3eVSS8MqrNtjidkAiBAXcO7ZCr&#10;jPYD3pv22ZBCr3AUvjKFNisQeSSTwcHPvWc6TrGESSDcZ8SANuwuRu2YPHBIz296fD5jKBuRlXef&#10;LgIdjuKsG3Z5O05/4FgZqud3FqjTeWT5nQ7ozGgAjwckE85PGOn0qGS52GFjEDuZ9jiIhSAQuCQ3&#10;OGDAYHUGopo7oFiq3DNG4WSWRRhUzjjnjnOM+1VIop1y58tFJALId4L8ZU85BwR+Jq009UPWTNFL&#10;qWTyFENuVhlCzGEgcbSCTuDZOdpK8ZPtTzdljFi2WCOQhpiyKSFyCp46Y7nnOcVXMNxGzSLCy3Tl&#10;DgyMpYLjbj0+XB49aqxWuWhXbEZ1mWOMyXhwp4CsSxwOOoPHU5NTKVtEPkZba7jCLB/Zs9uZkVfL&#10;kjQqYztP/PTkfeGPbjrSQvbsBD5IaSYLIXT5ygKqAcFjyOSMDvVO4MjD941y0KzBAqS4VDy3DLgg&#10;YQ8+2OajSZwXinLzBoZWFp5QB8vhuMEZIDAZ+lKEtTNq+hclEQiCrHKpjVgVj+d1Y8ZBIIBIHGeO&#10;ee9G2BCGVQgkkUwpLGDzncQQOuCT+naqhlKKQRtzArM5ti+5T0yV+7j5sZ/PNL55injZPOLy4AiL&#10;EPuIAUqp+6eAMe571o22YtWZf2WiMrDKqZQzPHb8g7gGUKD0PzY+tMS3sw8MjxmBoHjdo7sGVGAG&#10;AjDocFeR7981FHeJBh1a4VzcgOfKKHcCArYYgkZXAA44461Gl20ssihneRY1jaILueNskneoGVPT&#10;jvRThqbR1RatINObaVMwmUlCXVmDL2I5yQeT+I71bMWnlszBpVaDDKQBuPzbe2AN3XPYmqSzeWMR&#10;xqiqGA8xwWC5I44JIOSN3B5qkl6k7eYJd0YYOrmIEODjavByTg8Ej9aqNupTjY2hbWq4eGXygkgZ&#10;drFQG3ZOU6YypIz3Jpr2lshZlkkVo7ctGqOxzlgR6c4z09DVCLaqY3vG0koZiiHeqnG7IJ5wCT1w&#10;KJLoKwIVi74/1ZBZQCR0J+6c9a25o2sjSGxbisgx8tbpC7gIvmjaNxB+XJHIHXPtzU0lpcNsEFx9&#10;1ge3zLjkAjoGzn6D61R82HIVVd0TcyzqC6ksyjnLbcjB5A5LUn2jz41VkKIMAArhiwfJXtnqfmyf&#10;TkVzX5noZSV2TrHM0K4nAid0KeRKUVSCQAGbuQA2F/vU9bAq24tGWuAqlMjYz5JyM9sMM/Xr1qBZ&#10;HUuEJEhAMSttDr9Of72cH361IzRyxnzvmMRUuZUG0EAhhgDjrzWykrakqnck8q5VFMZSVpSrFg+0&#10;AnjPsQOOM1FFa3zGMhyZIIwxaNDuVlXLnB3ELwPXrz0pqzGU7i822bcECSYK9MZIPJBGM00szlFk&#10;njaJArGSbcQGIbJ4B46D8aipJF+zcdSZ4LiDcH3xndh4z/AgyR8xHQ4HtxSxW0gcboo2WTcVJUDa&#10;xOUwccrgtj2NVZ7yQMzSOphhx9omLABIzkAAEfMS20c9M1YF67yoEeVdjoImVzGAQPrkqSuQPbms&#10;lO7sCTehctPtCKZzHukDFzLbncwjwp3AgnJH64qQOxWJoeJJHUJI7bXViwA2nPDEk4IzVSeUSCON&#10;iszOjKVeQswKgDJwwJHTIH+FTpdTRBfMhcoy7Q6ZBByMtjPOS3FNxTdy03HQjjuJrbd+8nNsyEx7&#10;Jy8bAhP43blcICSB1xU8NyZFiZfPlM0a/unZVK9ycDo2evP8PHvWub6Z3k+zI8phhZkjSQKocbAV&#10;3ZxkuCRgcZ61YE0jxgiaBkBZd7j5nb5sfMB15zk9MGqSuKU2yQXELQMVcXKo3zmMknIYZBPBBC88&#10;Z7VA8svno8ceNr7ZZShD8ruUKQPlYDB565qS3d12RvKAYokiSe4nDBNyrwzEkAhe55HFSLdAy7xb&#10;bB0Y3CmQkEYG3A5P16AmtG1HQgakyJ8qxO/lxLu+QAkHP3uMZ4AzjNCTwDZIry7ZFLuBiMSAZB2Z&#10;PqD6/pVW4a0Y7DHI4dicfaNq+buI8s465PboMc0jTWMLSLJakxAKu+b7oBAOQM9C2QfYE1ndEXkm&#10;W1JcAJGkv74B2k/dgEgcEnPPGOmeKk2435QW/wArNukjYAlcjKkDJORjPvms1TFlXMUmdwMmDvYq&#10;mPmX5hk/N7dRUm9dmxGlMYi81XMW9PLDAueG7Lu5Hv8ASqUrI152XUWFyQslrvVTuRkOMMDgghTk&#10;E4HBzyPrVYQqVdYo4Fcs4GCIirdckkEHkjnHenSzW29Ql35SFn8uL/nmGIKs2AMggAD3z0zVWK5S&#10;OOB5JpIFkVGaGSPcQ5y20mMlV75JJHHX1G7u4RtfUsxraiNf3IWOUOInI2FtxQ/Kc9yoyfbjrSz6&#10;dakK0vkt5ThYBMA4dtg5ODgj5mGD3PAqmt0hVkMy3MwUADcVY5AIwdxyAAOnpTTOGyiTLGSAWiGZ&#10;GVtwIJYAZJAHI9KqMddRuT6Dns4pEl3RMyPCds6ZQhGKjBOc/dCjPbPHeoza2EUzXHloTGpXCyhV&#10;UKdyBtp3ZcOw46YJ4zy1lkdo/MIcxsDEzf8APTkHnPocVNbSpJgjAkBJAAV1LYznj2x36CrloiW2&#10;9xixWgVT5YQhSXKwkhgDnA4yWJ4/GnvBbpKEXeMIWTOADISMfU5Jz9BUbkmIvIIQfs5ZUe6KhyXV&#10;dqqOM/d554Jx3zFulZ/3gWPfhQjzlkIAPbHXpnHp7Vzym1uI0o4Yj8xlmlbaSJkk3q5DlVI4wFCq&#10;OBn5gSDTPssTpnzZN/IjERYxkZJBY9uAfUnPaqG+SJiPJWdFyuyBdpZDgcZPBBJJ9hxk1J9s28eU&#10;UjV8BgAcMDnkY9/zPNKMr7G0NImhLaYlcoCvlTMztCBEBliWGOw6cdu1RG3iMcTxwzgrIrMqJg+Y&#10;V+620nJ9j1xUAu5REAYI/wB1IxDLhyAFOPlxyckH3p6ahKCQYp/3iKy4kwQwHTaDwM9u/etIzsTN&#10;XLLWMCbQysu8qY0OURyQRgY+9yp61DNZKEUzlj5jMCSArMxIBAYEAEbvzPWnx3Qmcl1aNoGcSHZg&#10;5C5KHHOegwRxkc1BJdjeqmQmYxoUyASUC9X56YOPwFWpPmujFwkPayRMAjaWckxRYY5x8uB2wCM+&#10;4ye9StauQFZWXylDBdpKqSowwA5IPTp1OappdoCscZjihecCETW4kDDaBJxnjO4jPXocVfS5cpFD&#10;HDsbereTC5MjI/8AdxxwRnHXr7VvGumrMaVipLaWcO/yJt7CPAaRiRjOSeAMnJPXrnvUQs1AKJGR&#10;jBRzJtyQe+O+CT759auSahAGnI+Z0hBCkkbjuBOMd8Z5PGKzvPjLSeYJQ3nMQ08ykOgWMmQASEgZ&#10;yuGAxjgY5pzs0NbivaAtCzCEF7pI1kkcRkg5wrEjtngZxk06aytnV2/dxyYdyioB74wOFH3qhjuU&#10;AUuUUiUl5w+5RGRjzMDOeD0x0NPE8TTFnaDzJ4FBKAbjGmSSSOThWGT0HPrWVxvUI7GQMSAsiQyI&#10;8sGSqg5AwDnkZx05AbtUcemuUgZ1fLbTI8oba5RSuRkk8MxPXPJ5zVl7qNi37+NwsREflrgiZgh5&#10;GecKcHjk47VXkcRiSVbiHbiFwswLPhmwWAyApLHrzjBwOauL6IVyOW1mXy/liaVRvkMisFxzlTt5&#10;Iz05HXJNV/s92JIGllKK8O0GePG92IClMn/ZZumK2UaM7908ABcNjdkkDrx2OTkj0JpiSoWLRmR0&#10;VAqyffQNu5LMOvAxgVLT3MWnuZ8VtMm1BdSlQ4G1YwNwAJHzEbsE89egHvlpDxQpmVjLDGDPciIl&#10;ixT5X2gnG7k8f3q0oygcCdormMTA24GZVc7jkZIBHyn14zikZ4okjjknkYyRHaWdmdyoGDnqDgDg&#10;c9auDJKA+3Iiuio0bhRJI3KBcjLNkfPyMke1RtNqRCOrR7UlQfvASJFxwq88ZAGM5xwK3YhbyTwb&#10;mWVHYL+6lLQgMwJJUEbjkjtn0PNNja1kjij8gbpnIZeWLH0VTwOc1OnNcrmbMFry7RroqJt8W0/Z&#10;imEKkkgkLywJPQ8DCnipJLy9tUnII80oqsI7jZvjJxznk7jtI57Y5rbc6bKwkVbdBKxMvkqFJLdc&#10;DoCTng57/Sq7ixk3TxyEB4gsqQRBFKgg7SvA68/L6itfiRopJmEurOohSSF3WOKLiOcxgtkluCMN&#10;27nOD2pV1OUxu0lvIbWNkW4uFJAG4HKDjAbI6/Xitho7ZfLMbxyqisS8UmBHjOBg9wwGSOBn8Kj+&#10;wW2yS3kjhcRq+6CWRndmYjg5OCox0985qJaESjbVGdHq8LQSwJZ5QzMFimsmRyFDHHKYcbuuMZyD&#10;ml+32bPHLbsS0mQzlQAMgvuPHIyThh3I96vzWu7zVhRW8xizb8KAMNkHI6nPOOOQaebICWNDEXnk&#10;mCPGw2ldwGOrYVsjBAx1z3qIxbZm1dWM/wDtTTz5k22N0ljQFZVwGTJKksOuSW5HsKuDUbaTEarA&#10;GeFpJUVcpu+UbWYtw2cknGMDjtQbAPHuBma18yNg7L5ilnOVQueAcK5wM8jpiqsWmxrGPMZVmnVn&#10;W38raDyAAQT1Ubs9juFbaRI5O5oxXsC4ZZoI7gLG6vnJZ/l2kEtjA5OD6H2pRNbRGNTieNFT/WyE&#10;MxXptHqNwGffmslbCxhkR45k32s6zQeZBIwd8ZTeccgFMFenI7GqxtFQ48y43rcBUiwd5JGepHQA&#10;evp1qZSdro01sbnmWrEsY0jVVBfeNoCk57+h6/8A1qayQEymQPmYhkBl3IxGF4GeR8o4HXPvWOtn&#10;vNt5pDMqRqSXO0FM/Nkc9evqDg1XGlTSTK3leZb4z88pKglTlgCTuBz15HPapU3fULX0OlVcxEtH&#10;PsLuUBcsGYkZA6bRsCnb2we5qs742K880aPODCwGVZjhiqLnGduPzBNZj2MkZleMW/mBVHFx+9UK&#10;xwSDwR85xz65qLyLgIqATzo0siSAQ5Ug4JVO4YMSCfTaAK1TTM3FJ7mwBb28e5nMYEKL5zSh2ZVX&#10;cFBJJJ56Hnk9DmpIZ7eNXL/aMx4LOwxGoYk9yARweR6jNYMwnUyiaZIo2jRHmWJY4lORtAUngYY5&#10;I5OD3NEUN2gAle6fzSdw2BkZhk4yOMAAn6DnvSk9ByV+p1DrCSpKyJKkKr/pFuFO3cSTuB75bB9v&#10;as2RHZpSjo0iFgnlw7wckAgk8g5zkng9qzhFeW6RvJcGRjDEWKII42kBPmHaTkKeoHOPU1Xdx5ol&#10;ldRGk/E8r4wCDtU8feII496yWrI5ZG00duQ4NyW82d0kWKLcd3ynAJYDoHGO2MH1qlHkFvOnV5So&#10;YkQgEDHBOTxx29/SqUT+Y0ZWY/u9y+XI5bawYh1K5wSNp5/KpUcqrEzF8QlyHiwG+UHgAn5geB26&#10;VvGk+g2ug97aORniQ/OPlt2Fsdm/GMpk8jJP581GNPjc/u7ghioVQrK5AbJDkHvyCPyqu8qxeVLE&#10;BJGGDGK3DGWQYBPQ4znIAHU/hU0UsnyRJd+egmAkLsxUgAKythhj7gHsR0zW8YW0ZMlykj246RS7&#10;xIAUTKkOewBI6HOc9OBRHHhpD5cAZ/mXcd0hj3D7gz8rDJ+b/a/A1/IuIYpFW6JJQBGYna3GSACc&#10;7uPrToxLkF2iYvFIGBiJzH6DcvCnjtTcXcUbtl5be3kKzi1hLGQoJnZl2KvU8j5h1HfPPtSLHCJX&#10;DwRM1vICltIWw4JQlJFLY5Cv+WBjmqSrLFIsjSgxb13xqpYBNx3BRwNwGRyPzp3mh/LYXMWwYIWI&#10;FSGwwYNx2yDwT+dC0NKt7aEos4wiLF5DXEMMhP8ApIZkJxgZIOMiTnAONx7ioRYRKGkEzTbUPlwK&#10;okXaQTgcfMDu/SpHa+EkTo7wJaoRJLA/7xhgHKleVYEZ9STSQXVyq78eaXiQs27au3ClSATyScZP&#10;tik5JvQ4+tit9gCb98uzdKC5Zdu1jgbgCejEL+dRR6am2JQcjcETbLvADMMZYPhQUY56nkZ6VYFz&#10;Og3k7YmljiuGe6Od7HIGT1G4Dp3I9aFup26+bsUOCqnKHkE498AcntUqNnc3V+o3+zpvPDbZmCDy&#10;xvkDKFODgDOGyNgyenPTkVM9qPMSRizmKN1iaOLasYVcLvweRjIA9ie9PW/d4zH5LLNuKoEG3Iwo&#10;Y5B6DJwOvPemLdShHbajsF25WXd8oHBbPBOc5HHU55qZ2uMiWCVRNDvtSsQDbIoSHCqpG3uckFee&#10;hyDxUDGYrHExDRk5eU8bhyxVcDjtz7jNXvt0TRRwtBlvKG5k5RBnBZsjBBBAIz1NJJexr5shdI4o&#10;V5YAbFGMc8dj6etCk7NmU1rcjR53jVS7ks8ispl+QAjnK4IBxjJ+lOZ5m2SfuFaJyLhY4V2D5QrA&#10;ZP8Adc+vqBnFTJcWipIrLAWVgPKGS6vtHPsSr9eOCOtV5L3To4RieFY4gTGYogwUvgkjby68jC4+&#10;VcHPU1XMiXsTtfTBfLWRU8tWfyi7SKTtbg4XJyQpwKlDzZ2OHcKUfyknZV3AgnGCCMkDjPORVZDY&#10;yvb7oFlj81iZhCJCGIO7A9CMgeu7BqzCxRba3kuBC0kiMY3lWKLLqOGAJwQWzjtgiqjODdmVFXRB&#10;HeNMI3ZlMvkoFaNA7KAQMEZx13biDx1qT7biCGUOj7lDCLGMhvmYr+G3HsKezW9xFIoXzQzFWICh&#10;CCF5Ug5IOeoPQ/WqoNsQUYyzHzAyNFBsBBT5R8xbByGzj+6MdTW7jTa0JdkyYTebMYnij2mEsBLN&#10;uUjkncAvzdQMdOabLdRRSzTNIYt3zOk0G/YABhWQHnIXHHJznvUoDS+Y9vKP3jFUZFBYNkcknGeO&#10;SBShCZN2QfvDfjaqgA44A5+6cj3rnaszRWa0JYr+NJnkt5HBhJJlMSE7Wwc47dT1Hb6VG11FFsnm&#10;aVo4oAyqnyqxOeD/AHvl7Z7VE0Re4UhLd4niRppHlcIhC8HcB8vp0IHPc09bNsovmWLSqC8iI4Eh&#10;wGA27gT/ABEY47/SqUrPQOVvcpSTsYzGjBT5O5pVt2VFBHUqTkhe4yAc5B70xGuvMRhLM8LKN8RY&#10;EZAGX5zx8wI+gGa0DbAEySbWbzwvkpdMIySFUgA9FxjOO5NUHt3STEsCfMHRTbgGLeygdCxwOfu/&#10;WtOdGc04q4wOZP8Aj4xNGAzBNyB/LUDLAYyMCRRuPU9zSCfICLLGWUxrIm8hQrE7mGQcqOOeeowD&#10;Vr7G8AV7eCSFkaRlklKtGMphuGBzjcSRjHI9KriHa0KJ537l0MRkBIMYThVI+gyD296qM21YhJor&#10;pcRrJh5HxuVVtwcs2RwP9k85/CpAIwZCkkcfmBSEi/ePuKkbtrZ5yM8HjHHFPeAJ5rSeaqxhBmAo&#10;VB+VT98lmGCzfLz0I4BBW5W3IRRHE4MKhXdNkm1cbjnPQFunvUySQ3dIQpi6xG8R8xnMsBaNAWwN&#10;3y9STuHQY78EVagjBltYAwWe5+S1P2ld7HABAY9R8yjnsetYyZIWRpI9xWXY8BwVGAQSvt6D8ato&#10;kiSxO8kjWouHO1pTkJyVZmAGf7uRjI9KyCKdy+unwPJDI7yRgDcrRQiVWHQgDcNpxuyc46HFTR2g&#10;dHk8+ORvLBCIxWPO4jAyOCeAeeSoNZU1tNIFKzhw8ZjE8ahWbJB4B7g9vY5pYZZZXDGaVf30pjX7&#10;SAQW2EfKo2thlUj0ycHBOeiLTRdrPULuxhZ9plRlkgcTxTzZiLHCsBu4bAAHy8YLdqgXS0Q3Ltez&#10;StMyIsUlxsihY5YZdEztJIwOeBgDqToR3lsJftJcRPCQfN+1heDkMuGGBkDtyOtVrhbhREqSNGBN&#10;CzlNoGUZyCSRleGx1xxxjNVBXmS27aGdPCLYC5tZriOdmeOCY5CMRzhcn5mBGcYHbk1hah4Z07U4&#10;rm1FrMyXe2OYfMNkchBkcBuAVCFgwAYHOM5xXRbpEjleaKVp5V3b5XPklN5+UHaMNlR9AMHrUJhn&#10;eSeJoi6yOHcyRBg4I5438AAsOffg1teS+F2IdB1EfO/inwPc6BI88K3eqWthJK+oTQQTXMTWwVjN&#10;herEoGGEy3KtjiuR03xy2nWk+oWsS2Re1Uw2UsIQGeWUoOQwCknewPJOQT94V9WX1hc3ifZk2hkM&#10;bJE0bENllDIEDKxdlJGV5Gc89K8S8afDZHJk0u1nJt7oXOqWRt40nuXgDh4Y5Cu9Mb5OpAP8XIBH&#10;qYbH2XLLc8jE5dKCbSOR8NTRXSxu1vJptjfXR+yQwSBY7gFkDiNVY5AYbgpBPJPpn1mw1GGFPKNx&#10;aKdzzPEAwliU+WUIjDHpsIyNoJc+4r5pXVItLkt4NTMr3Qd5EhsrowRSxSKCDKoG7ciGM/KwIJHJ&#10;Bwew0/Wgtssq/bdskqxXAuJflZlgiRjIHkJ8scNjoeWxljXpOfPFWOGrTktWfTOlXylNkTQI6z4Z&#10;4YcDc2cjIHB65Hue5rpvNXyYDFcIyxuV8qCL5ioY7SOMKBj8cV4fpusIix/aMbZ0UybGeFhPvZlI&#10;Kj5f3YGX5+97DPaQ6olwjm3kMawSwMwIjJlmdI3OxInJB3TbcHBPUjFc8421OVO+563ZajDCksiy&#10;XMs0hlae1Fsiq67VyqEseNxPp+AJFdRBqMO1P3w+zxIGFwUUhAzKGU7iCODjgdeleMfblkYCWKaR&#10;BK+9WkwVxx8oHUH9M12NndBXVZUdGuIpSzNCAEb5drZySdwZhgDHyg5r0KTbpiutj1CW4mdSI0Mo&#10;k5+RN6JFgEnKn5h1OB64I4qxDcDCKwDy+XI5QEuo+b93wRgthckY9gcc1wltcryzW6XAW2KsxOxA&#10;c42hW4IwWyfbvXT2LBvJMpwWlAVVO1FYA/KcnkAjp6njipm76Ex0OgWRVeRbmN4JEkdRb3BY7MHG&#10;MEcDAyewz14qRWE4kSZhujI85hIDGQ3IwR6A/oKz3kd4d/8ApMUc7gl1h3PIxIkw53ZIJQ/L6881&#10;rWQiaPL3FukSMCvnHy2LYHy8Hg53HHPAyazO6k7uzLj7XIO3BWUGJjGDyRkkj0JPQfhSosi26eXH&#10;J+7kYR53FGfPzcZweQ2M9Mj3qBc4lO1TuAEXly71YYJIwfUBenc5HFSQbXfcHVQwZ42gTy496tnA&#10;UYPO49uxz1oautTSctLImdYJwu+NU3SFFZoyzQlgQSzA49enc8VSu1dEeES222NGMsxUBiMrgjpy&#10;MjJHPr0q9FJutwTDd2xOGlif5XTOc4xkE9OB61WkQz79xfiNVlcSHayINoVQOFwEAPTOec5ojCyO&#10;eSTZVZYlWZ4SBEZIiqu6vjcV6vkZBDjgdcirqtbSqrw+TLBMSys6hlRfmIbIHJwdo+gPvUBOwxxN&#10;Mo8oMY288EAEAN8pPABK5J4yBUkEzMBkSxqkbEhI9ikLjC4zx0J2nr61jJJPQ3prldi8sduZGim2&#10;ZSIs2SwVFcNtYlVOVJU1HtaRI3kESxgEzhwFJA6jjsSSeT2xTshI/kjIm4ZVSMOGGRgDngbSx75x&#10;jFWQkZ8vFwmT+9UhhlpMfM23HIBx06YFJG97qzIPP8lVZVMhjKPNIh2RsCoYsq5J27iw59OOKsbX&#10;+0FIgwZ5kwZsrljtUKC7YAAXntwe9RrbgYmjWcoH2eYICNzN90kntkHBPqemamVI41hAURSI7v5S&#10;yhiSWJBAHXJbP1I7is3TXQcY6jCI3RBEvliXcqGLgkty23HfIzn8akhHnlkEkyOkoCeYo3FWOAM4&#10;HB2nn296JUxLOmZBdwI7FpnbCbQCN57IFVgR2xnjuzznkaFXXy4jPnypphnDZ8t14GQVGce/U45S&#10;i0OfKkOHmxl02RAOoZDgHMfUMFOcHnP1/WBpWaSYxnEjhTLJI6gxlFyi/L0Vty59gKc4kLWuwx+V&#10;KSNylG8xuPutk7cZHB/lTFaKNVdnUv8AOWi2b5HACg4Bbox5A784FaGUXGT1NG3kWFliNw29tmzM&#10;TbW4zw44Ye4zg9amRoc3XmSgOqKz+Y2Yydy7UwWARtj59+M1jqZHLhS4iMSkGJCFG7kbe3BALD6c&#10;c1owSRBGaKZ58fMWlYpkk4/iHI4OMdua2grLUTa6CupdQ8bSBtqFbe3IBD8YGxeM4we/AGPSriyl&#10;dzPLJHmdXiPPlqTgEbemTtXrjpTPNUGRAJYZZN+543wzqmBjJPKhjnjgZxxmqwcqwOcbYMxg34US&#10;SfOdrLsyqrujORktz0727dDPmvJFqSBCykxud4QurTYbeocqxwORygxnHAPrlHjWJfkJVVQkGdCR&#10;kZHPcdD16ggjio5XQSKD+8hkZt6zTNEwXaQcBuozjHQYORVoqjKox1iJkUTA4YBcM4J+ZSc+35Vm&#10;6cW7s3ulqiBFmjRAVSXE4IUOqglmAXknoFx/OrVu7DLGTzlRnBUMSpboRyMFsDII/rzVyhuFOy2y&#10;XEkcUIZNylQQGO7/AGWPGM59qsRMgdjC+9RExZRIZAGBGSRng5AxgZ6irS6IyqSk92XIgGWRTjbv&#10;ZoQEBIHJPUdSSSfyqRTGsAillkLqgduHUkbRyPvEZOTtyew4xUEFw0cGJvMgjmVjcWyqwUsTnJVc&#10;7z8gIGM8461DLhEhWRQpXzpQ+wKEIxliM55DnoPUGlN8q1OeKlN3LDIkqSputvO2BP3rZIkGSTgd&#10;RzwO3ekYEOpUl33INqgK207xvJZcAZA4Xkk+gFRM6LLc28X2nHlRoYJVDCJdzEdhnOMH2AHHNOOG&#10;eLBkdzKN7qed3zZ3E/wjnj16Vhzc2p1RjyqxAm61tWkUxwRrLCdyghASGBUg8kEhTkdWq2jKuZGe&#10;VSzOmJVQAtzlkIHBOeh44oeOWFRIGNy25mWHAd0OCBjdwSMtirESEbQzI7/aSUCdQDlV4YcDpkVr&#10;C62M576B5KlGG1nZVdkMKsXIVVIYBeSdrj8x6UwqYow0kkLRku9w0G5gucbnC5xzsXJ9M4HNSytK&#10;JJiquzRIociQhiu4YwRyOM5+noaiZd0uIjEfMmiZ1SdgQqqi/wATcbSFzjC9eK1k7lRaZVvEmk2S&#10;CR4o3SNo90joCqyBsDaQSAFHB4bdzwcVBLE9xJtMckkkLqGxcMrB8jJIHOeOh457mpnkDQNIhw3I&#10;QMMsrY5Dehzzz64pgkLrDMUkV2ydkpBTeVPykAdcf3vTg1y1I30BPldhwI3QxTN8rOf3hcrhQw+Y&#10;gHJA4/OqsatcyFWlinjDFQFjwSN2ODnjIPHHHXJq55SrHHFlwDAN9xHJuOeDjk/L3OeRxjiposiU&#10;75JJ3aRVkcykBCqHHQEJwqg/Qd6dOKTK9q72RSeOFVYCOGaKQEuxdnXeSCXOCOQOAM4PX1pFk8t0&#10;DMwuFDGaVmAAUg5Yk+ueB+tWLgbjIFhdT5gD27ZWKIKGDMy7emQoIOOoIqtvaNo38yR5BINkaqfL&#10;V9i5Krkjqo+oHNapqSLmuaJJbklBNMryQxFDJ5blCCU5DckAgL34z7kVRkFzIj+VJG3yKEOMxuC2&#10;eT3ZQBkdyKmiiVfNkkDSJHMQDv8Alk+bnuOpzwcVH9nnEivFHDDFBFbkTPmUEbxuU5YYZvmIbnkj&#10;IPIrSnBHLrEz9K002sl6s4LS3M6tc+WCGEhAHII4BVAOOmCcZJrYKbY3RkMeMOqm7yUc87eBwApB&#10;9KdggPK+ZGSNggWNcqjA5wCPmySeQQcjrTvIA8sLhPNVMy3EjKhZcEfdBJIIGcdsV1KSSG3cugiV&#10;4pvLUvGyq8wG0gIMdxyCx3cf3s9qje/DyyqqmUIMMqplUALE4xwDtDe/FUnkUP5rsJUiLurQ27xu&#10;4GcBVABwV3EArxnJqmYVnuZoJxZTO8DCS3MZeJ4RkDcrAj7pAOR3PBFJvmZjJNanUqqeYgl8ozQl&#10;owyuYmEpxuDJnAYDB5z97Hept/yyM80ZXCYiliUTbieHVs4BwWGBluCSAM5SK4VXa0LLIiCUzEMF&#10;YQvITnhQdgDIOQSdoyc81ZiZGaWRihYIpuMSLuRFHDOv8OQw6/hT5bIcG72ZDzKZEM7xhkLJmZEf&#10;AIUlRnkZIyfp2pwMZ/cyxM6yKjrH5gDMCowSxP8AFk4x0FPIDSKrLFEFhRZNi5dVGdo+UfMvbB9T&#10;1NOM5hkBE8uUDOxZiGAG0gDJ6hcDArlrPk1Z0xs1Zkonjis1hMkbSGFQJGtzHsjO3aAoOBgArwO4&#10;PPBqWOYGMlow6PLIFDR7QckKAT1zuz27+1Z8XzI0/mEmSMxK/mK2VXGD8wyPl7kYOOOlWrS+3R/N&#10;NL5MSszC4lAIZkILZGQQNq5OcdO5pUaykZTitkOk+dvLmcPAAArptKk4w2QeMHccj6cesb+Y1qrB&#10;ZZY8b4QLnygseCQSNpJOMAdB3bGKelxu2t5wLQSkLApDM4HygsC2CCeQR6UOZ0VJFMUjuW8+SWHb&#10;gbgFGDgZBbGRnOfrXa5JrU51Tad0c7qmhQXieTLFazskYFtNNbqzkOSAoDdAQcEdDXj/AIr8Bpp2&#10;narNo6wq3mPMYNSu3cugRUEUTsGKsDljtwOp/hwfojKRx+bM7nahCyxptJcglcMBgKMHj0zzTvLh&#10;8sxMlv8AZroLGoWJsBWAIcKSWALKenTcBwKw9oovQq1tGfnlrXh+50WS5ktpF0GW+vZLHTbOW7WR&#10;UyyNHDuUZfJII2qN5A961/BXjfUfDU2maNObKLTW1CQXlzteCO1gk8xzIQEJc71QMi4wS7ZPAP17&#10;rvgC01GJY1tre31JJcm/WaREVN+Y9wQgjaV+bYfWvAvFXwxtvs4tZYZ1UQw26FLNnPlbh5yKGbLb&#10;j5pJzyCMA9TvCpzbCjhXVnoz1Lwf46sPEtnZCOW2Sa5la3gMUqxtI6/M2wuRyFO4kYwOcevpVs8U&#10;scTwOc7QDEYUDnCk4wM7eTkcgnAJ64r89bjwvf8AhW7gubD/AEuHz5Zrmx1MCENGSN4dFLOu5iwI&#10;4KhVBJxXrfgH4vSPdJZXNz5726E300qhH2plkDhXwsoQg4AKlPernaRnKhOjKzPrLbgpG1y/nIY2&#10;mlVSWOUyAAcjBCjC9PlxT0DMHaUedtjbMhZY0bHPYEgrkVh6Xqtvqu2eCV5SRM0q+bIjxRxsQPlY&#10;AgABQcYBwSMA1twS5hWePeqR7gJUClCy4JUjPDKrA4PrXJOCjqbpqO5pM5jMkkiJhlSON7ifcFTK&#10;hXOCQY8naAfoOmKlULAHm22zJHPK8zqqROdqsS20D5SwkHfsc+tU1ikMayWq3BjYxoHMW5l4YqZM&#10;EhRx644PetSIQeWALw3MccKPLKIljQh9xw2QcAOSuc87e3Srp1LKxL5ZOxD51uzRSJb/AOt3bLtJ&#10;Gea4UxqUUqxwqq2GBAB+Y57VTYKxBYQTne+URwkrEnnoOoBxjrwea0JIrYxzMrpJJHbFZVuBuWIk&#10;Yyy5OM5K54yBjpUMUEcLXkksluVjVXVo1ZTuBG7aueoIYE9BgirqPS7Kpe6ykfMmA3ytMyxqGZUE&#10;W4kkZG0FixJUAE9sfXRiI6gw/wClW7JDJKSGdkYAMF7BThT9evNMRVQ42zRSEMHLIAiKOVJOevXH&#10;0pbQIkbShnQyAusRPDvuJcpgdztzux2xSpu7sbTaepJho1GWhR3YMfPTapdjyRgYJIXp2HWiSZvM&#10;UYZY5o1SdGZgJBkjIIA6kDC9eetAdXQx+UHi8wiTCkhVJPXIycY5wR1xSwzTwTOdxjmju0jt3hGH&#10;XhWDcN8oViRgc5xjIrfl0ujgnByZXdo4kw7JEsMZZVcHIZQCCoA5ySM7j0461ajKGSIT7MxZRMQb&#10;VIYluT1P3jyR6VXuDIu8KY5GY5bzIyiMvQqMHI/A80wOEjjyyMEDGbOOIh/rCVxnO8xjg8ZxjnIn&#10;2MZO6I9hfcmVcbWhaNnWQSMHYhVLbgFOBxyOv1pcrMHMkbuDMVT7W6yYGASykE9e3fA6U5mi3wTR&#10;NPZzW6oYcW7ASyjb5hUq3OAWxu6ZB64zAEh2wvL5MuEZmuGJURYIA4z1w5GRk9j1rWEFFGShNVLW&#10;Jtyqu4NBIBuy7KCPLXB6Z5Gc5/KoLhgY2VfLO5ZRdAzbwoCsq5JGcdGHfnr1qpLfwO4aKC4S4BjM&#10;Ssm7I28qGztIJD8A8e+aqS3pjkml2w29hF87SSSFn3ZYlRgffG1OWBGCaxr1OWNkd1GkkrMuyH5W&#10;jUBywDRQLEGJYDJAPUH7xx6LnmqKyJbujQ7YYPNkYGORBs+YsTtChmZmcHd0GKhBRTtbyWlCl3Vd&#10;wAUA4wB0BwBUohy0jqpiQSuxdJC0ikgbu3Q4PGOh+leTUcpnW0oiErLCFJVpdgMPYs2eAuOSQcdK&#10;sGImOfesoLfNHGW3hdxU9QRjGD+RwKEZC7G5ilnVXbAjO0IoPXGMnOOvfirqBVSAkvHPECLkcGHB&#10;PyhQQCoA2+v17VvS0OebTgyKOS4dlmSRfNRj57yblJaMH5myuWGVGPqD0pqT+Z5UCGMF7aWWNLYg&#10;RlVIAYEHJGCPlA981PG4dWKnc0cjpJGyjC4x1J4JByOeMYqEglwDiRlCBsjDH94NzZ3D5QpBIHXG&#10;OOK6XKL2OCqrMsS+QVMcaH54gFMyAhkzgrk9Mbyc9s4qlcvJIWZggVNPmGblmUGTKtGUcdgFcEEH&#10;7wPbmwnkxYZ1eMRbU87e0rMMgNgF8HJyQG9etVJ3cYADldrIfN2urDoMg9vbH1pc1hppoqT3bXC2&#10;00cLMSBEUKnyyVZ23NgDjAVcAnOB3Jptu8uURRE7yxMGaa4DxhXUY2jB2tnB45yMe1QufMZo34hI&#10;YeWzZLLsx97sc9xjHFSxoG8vf+74LhI+C20cMxx2POB6HJrnnN7lRg+a5Y/fwwqoYzQxSRpEygly&#10;FQF8kn5mIDYOAO2OKkMYjlZjEqDylMzRwbpAoyyEDqw+8APfPc1DHJExIJWctCXhyu6RhHlCMMvB&#10;BY+2Wz706J4xHG4IAEKkmBkMQd8hTvx2JUEd+1OEpW1NpNKNh2HXaUNxcysjslvt5aILkAYXOTz8&#10;uOw65qNVA4QyNBbRlEcnerEjAH3f4VAAGPakd5XUBnhmjB3LcQEqSu4DJxgjBxn0z9auss5ISFFa&#10;F8kyShXQNtKg8jOCSD65Ga64SMnq7kkZFu6hBJcKZMMYYjiVMgZVnIyRySOOnrxUbTlZHmeYwMsy&#10;x2kcoAXzGCgqDn684zUh3kJHIZybmUNsKuVVlIIHyjAx5at6Zbnnip9gEjo0d35UqMVPm71LKvAA&#10;bJyTycAenpWnQwnZPUo3bSYZZFslgwUiSGYMqqAFwRjgk7eSDznrUMEu9Ip5IpZFS4kMrq4V3UqE&#10;QA9DhgvGMDt1JrQLJbyOtsscsyAyR7IwQjc/T5c4zjpVbBDR+YzKZUPyq75BBLbQcdMADdUpxsYX&#10;l0Q5o1gmkh+0hjBIgbfGUBYgny+T94EMPfFR2/l7lRg0MEiyP9turksoITCbiAXyx6YH8IyQKneV&#10;xCwV1UPPciHEW2Qj5VVm3HqMEY9m6g1HtkjEJaRUVdrIn3gADwzcdRuAI7cVjOF9TSN5IjlhSMBY&#10;yYXUNtECiNpVQnuBweScj2qdLdJGjWZWQB1dSic43YGMEZYjJ96q+Sl5Ajt5ZTBUsqnbIMYIbPIz&#10;knjuPSr5BSRHWFlB87ckUpJ3MFx7hsL26ZOKLWG04yuyBfKMcjgN5KsPOlt02FUGNwJP3WyCPfAp&#10;zzMzqbaNJWmcC4DQGNlKqTnbt69euBjofUllRQxcvjYxZ/N3JGQvJ+bvtGPTPOM5qHznuEliPmMk&#10;ag3IC7wCqgnPByAQpPp1rqhCL3R1UJpqx9qq6yQoClziS4MxEkrIN2V3Eqr9Tj8hTIkSRUkNuYna&#10;IrcNjaVTcT0HYnn1HPPNIzObSU+XdKFmIFxJEDhQRyQSMg8j0qwi21pMRcSRxQi7jBkuJCikSOoA&#10;VdwJLFsc92xXEp3djimm2MKRxgRSvNO11GTFLJMmxk3F8fKozhSoHoEOfmJzZU7mMkyhEUt5YEoI&#10;VcH5sgDBPGc/Sq20xK6u5VIWdgpjwgDLluMHODubjGSAPrYkhYSkKUCsXyksROCDtGeeuBnPHXii&#10;d7CULasEtv3bSJ5ZCIAZAvy7vmPOAQATkjvyah8632ybpjOy3J3ReaTIqbQBkdASMkH05olbeskk&#10;bs7yTRuyJCwjJyAQgG3aCAwOOAc4oBjATyWQbwuXSAumF++OOhODjngnj0rFxTIesrIutsVioZQ5&#10;nKwb2yWJC42c4xnHXPJwKbGJmUs832lJXSSBmjC+SrY4zn5uccnHbI6krEPMSMnf5QmaVJvPxvV2&#10;wQBj5dpxyeMHFRxxvEHVYvMkSVgyyHf5nTLBw3puo5FY3jBXHQzwTL5i7gP3IedFxFI4ZgVB6lsh&#10;sjsDT3kfzGBQssgVZDKQAQeh68AcDnsfajP+oiiSRHQB4xkZYttwmc7gTuP5fmokkwFH7sAH9/Ao&#10;Co/zAAZGSckg9uMdqiMrOwpJWJIUiiPklZ2Yy42pNtQ9TgHA4weh96nVY3MhVY1aSILsRQZFyBjB&#10;+mSO4yKpCWV4z5XlFwQU+fzAnVQcY5IJ+vvVqAJthuCyOWjUSSyxFf3igr0YYGenHXAzVSfLqVT0&#10;Y/cd+5FG4hVEYhZirZVuqnjleaER3GUEcjRyMtyhHmMJFAyACcr8p6n9aidN4PmmOSNo2UIX2MFy&#10;flB4wRu44+tSsWUom+LargLJMiNGDlRg5YYBViN2cD36Vn7RPY2umLGoLNGNyq25xDIWRgAFBbBP&#10;YrweMjFSCNMiMsojjAkBYlWJBGctnpwML0NRm4KxTELJKsbssaLnDhc4G0jk4xjPpTY8SEeZgEKW&#10;MZ+UoMkdTwRz+orpp73Im+hKI5UkEjSIjLEAhDlmPRuVBxnH49qiL7I7d0uoUcOG+1z/ACqpfrKR&#10;nGOBwf1zQJULx3BMqxKpWJLcuVIOR8y9+Bx3pUklVyFIUDcHWTCM5UjnK5wpz17ce9VKa6GCld2L&#10;gly0Llo8SOFJuGXBwOFIHBJ68etRwTCN4kkmTdJE6iBshXkxg7c9ecfgKcwVgFwNu3IUABlGewHP&#10;/wCqkAKIfLZmdSPkSQqSRg4Yg+vUd6yLLEDo0LyTgK8wx5bwEMFAPAU/Tkd+tKybCgZsIpwFNttV&#10;e5XI6HB7+nSoA2GQSRiZgud7KFOfRcnhuvPvUqS+Y8cgltkBXCNIMhixUcgtg4yRzjlu9VG6d0bK&#10;KS0HDJeNcbUXaRHuO5QuOMZ5AGOOnNNZpRHNgG42QFkiGRvZSxKAgYGSehpscYjyA0wDECETSquB&#10;3JyPU/kKRJCvzEPDHLIgjSUBQGYgcgHgg4/MD3rRWaszFXRZQAAu3lpHcIjHfiNuWBweeuWHoB+N&#10;TATJJC2xguQCi/KpIyMjAyx47cVn4VfKzJJFJPkOksRYJnB/hyOufXgCpB5aGQkeRloxMZGDkqSA&#10;cKGGMZ9e9TKCeqN20TtJDDGpWXyFZFCTPJjaM4DZPTBP8qPJaRpHdy3kFRAMsxxg5x6DAzj3NNMj&#10;xmMgyrM0qjCoQd4wDuBPyqNrHn1A5PVW2xbYsyE7AsvmSFpA24BcMcAcclexP4Vi6auYN3dxytuB&#10;eIvIcSArAGKAA8AnA5+U47dcdRSpETJGxfY4dFmRIjvYHO75umBjJGfQUhVmkWKQBkRD5iy25AJ4&#10;AGD3yep9DipPkii2ySlVkjjSZo5GQtID6ZOec46k4raLSQWuyG3aORw5aJpGRFKCMhowu7g/3jgt&#10;0Pc0+OM7/LZGEfmKplikLMV4AwC3JHPFSREyMjGVWVgrW6sAUwQSHUAZOQfXnriq5w4fz0hCOQgh&#10;cbg6AEEAj73H/wBfmm5JrQTdldlq38kJc/vHA8wsFR8xq+UQlgx+U7VXgdxzTlyuTFvKRKC8rgsF&#10;JJwenPTGM+lRo6KqmORgPO3IY12k984IyB3zUizqEkZHLwQyBUKwb3MajgADOSAeo9KINs0p2b1G&#10;CKV2VmG1oY2V9rEEBhyWXOCeBy2cVaYvnyhI8DpExiGATn7pKqRgkHH4VE0pAVQkcMFszKoECsWD&#10;OXJwmCxLOcE/NgBegFOSTaqPDubGGBeAx7WP3yR2y276iiUlaxvyoslAAzMdoSQ7MXR3PgAk4Gfk&#10;JxweucetBeBzGks9usbysVM+SqrjJ+UD2A+pBNUy6hfMkDIUBdijMCSmSOBk474/Lmp+SsjBnKsG&#10;CnO5lXIPGByOhHptzRFvqZuSRYMqts3qzksvnv8AaiwCgLtXk8Djt6mhPNV1jYB1D7pJkTaCSozg&#10;565BGPr9abEyh5Ayu4KARMVyo2gknj88+1OZkXzCUkDGZUZWJYEgFjuGMk+mOBzW6jFoyd+pJEwn&#10;3kBmkg3FGBG0gN1AXGByP0FKqbCIpVZZldhzFsRGxlmAycfMGGCeM45phZSArQkBlxhFJRiACc88&#10;AY4B9aWMOQwfazyb2KxTbSSMEjBOWJBHB9DUSjZi3J3KKxRtkMgVQiynbvDZKnIHIz/PGKkdV3Su&#10;jtHHCxLu8e5gR0OcYBB/PFV8Jw67HUopjQtw4HRRxgDPp6VIgO3GYHjZAu6NNrNuBOWPqcnj6VKN&#10;VBdR1vErNGhR7lnjlaGOOPDs24Z57ffOD68U4FMIzqpaYnygq5KcKwUFXwWJY5yO3WoJERiAY5AI&#10;VkijSOY527uUJ9eMnI47VZVjgR+WvEY4E2/JPTB6YAH86exXKiRJDGEjUvCt2zrM0MjKcbQcnHfK&#10;AgdjyO9CyN5cOSVDFV/eyblAIA5KkbgTwelRO3mSIkRXeWzvOFLIc9OOnXripVKf60SxgWsbLFMj&#10;MsTDqMKoJDZAGT+lF0RPRaDV3loMsqpHCqK2ACZTgsAT1PHemxF41lKYdkfMQFuSQd2QSSRn+m2k&#10;V4ovLCytAbYb0AO1mKpjjrxnBOMHpUqlpBuhCMMyNDHJHgDODncPUnB47ZoFB9CV3jVpI4pEDMVI&#10;Q5IBxnqe3Tj6+9N3CNCuVjk3O4Ma4d2BH8LHB6HvjpxU643ZSR5SMqokn+UZxu+U9AO3oD71ApWS&#10;SRF8sAS7SNmX38Mu4AjJwcge4p2e4STTugDRyAyxgneC25sMVwCS2QMqfmIJH0ocqEIBiQwgMzrh&#10;mEY+ba2T0yxPPbrSoyKziQoqrvRwHzvY45weAMYB9zTyzSxuEjMhcqGSZVKkYGSRnoRn8qiTl0NF&#10;poSQRtK/zKQSCGm2gEDkMOnY5P156U1BEdgzteGWMFyVGRwwUgclfmGQeufTNLtGVwroshQ7QdoU&#10;qeeR7EnB4+XFSAtiRUMpeYGOWSJiFKq+QOmCcgHB7/hRFtq7Eo2dySNbcKH3vllUW6RyFwclDkqH&#10;xyueecYOBzSKUkRGbbIjA+XPtKgE8gkjr93p3qJp0ZFl3by28ja4RcZx0xgDkfSnBAwaEPKqyW6o&#10;6LcFGYBgwG0YBHAOexqiiYTITIpkjQrKP3ZYKCQQQCT0Geh6U51JXzWEechUBRwDHuLHJxgNnd19&#10;T61AZtsfM/lqtyS7sw2KCBlueOSFB+g7Cp1jPyqAY5CoIlwCF/DODx2z60rK9yXJLRj1lflg7+YG&#10;bnBjjJ3DPIHIGOB604Mq7lj2s7lsKZwzFxjcWA6ckfrUML4wglHlkIUYTbmx2zxwCAMf/XpDEkrF&#10;GZg7SAKYiUUHrjI7AjkHrQlYybuTRzO7OElQq7CJZWkGHQAYYZzyCAMHB6/io8o7ZSsgwvmCMNlw&#10;d2V5U9yMjvzUfCIweTLRl2RynIX5evv1/A8d6lKEOrt5beaAXQlWQ4OR83qAw7UwT1J1PlCVnxJt&#10;mLKIULMoHQYIz+OaYDCV+aRWI+8OcquMHIPTIGfxp+0DKGJirj94VJAVj1bOeRgenHrSQo0csjJh&#10;hIFIUJyBj9RkE496Ae4CQmeEBiTuH2efduUsuTk+vAHH1qVAmPKCNnzNyjoWGTz9OTTR8ytHGuNq&#10;BZGT5mQkA5I9cHPtn0pGfds3YR9p2qxO3y9w3EgHk4x9PxqZK6AtZLN8qqsUkbB9qFXJBHp2wCCT&#10;7U1UdkCMux5JdjmIgFc47scH5Tkn+tOWUbQwmdYRK3mRyQB49q48sgj5jj5sj6UxFhAKsjO6MRLG&#10;XYOWBHI545BNTFW3BJt2QiJEYwxyioMoFmydowQeD/u9Ka8efO2JFFMSojknhJjPyj+FT83XGeOe&#10;OTQGbzCGKKhABWUqCRhcnhueS3pxinMI8SkK33NmzGCF4yBz79fetCuVp2QqtGsqglwjRqFgVBgr&#10;znA6Enj0xg560rBm8qPzYsSON+SFBAxkLuPPPpz39aU7xI0fzBVIcO64ZuOFznBI4PvTVYxorMqQ&#10;jcm0pgRMSCzMoBJ67hzjJGaAhLXUcCr7QVjaKdB5bB/mGccFc9MfXrUgWZvLCSSKomYTGC4DJIuD&#10;1yMsucenIpgZy3PJ4+8uGXB6jHXJ556UqyeZEmYj5ixYdYyCUxn5DjjcB39/rQaXQxQwcu6iMrEP&#10;3bLkxnIPzBenJH5HFJFPIpV4pZUdJsFo4i7Bgf4T6d8n2qYxxO2QfL2zBmZSQWPIxkcHpggdxT3A&#10;LMNjIpbj5twRsDhgCATn88VPPF6GL1dxA20Nu3ERxqQ4txIoyeFIB5GN3OD0xTC5ZfLUEBi4j8pd&#10;wYYOOoxkYzj0PPanbYvLG9SvlqArg5djnnLdeuTjtinFN21WXIOPNGzAWMlAcfMMYG7PpxVGydyO&#10;SViXXIXzCEUouHIJI2jI6kY/OrAZ8fdG5eRg7SBzyARye2Peq5jikTAEjqUiKB5SMABQOrZPIyak&#10;OQq4HBQnc5zuPXr2HX6UEO6dx0RMi70k3NuwJghAIJ6EY9sfrUIcEM8WQAMO8ZBaMge+QcHqB60+&#10;MsXRti75MGRmdVIIB2qT3POOemDT+GLS7Cd2Cu0DaVA4wRyTk9/eghtsRpCrMxLs7RlFKpsVVIDH&#10;GThuBx6Y96mt5HZVkjeQxmRSHQKM5JIBwOe+fTFVSJEjhjeMq+8K4wW6epB5+6OnbNWIWRo3YNua&#10;SMFCr7Sy8AFc9OSD+NLnvoXGUm7D4yqpHFEUZYNiq28uV246c5yAMc/Wo40ISGOBwiqSWJdpCyAZ&#10;PzFs5zgZ6c1Ikm9phGcuJMPtYBWIA7Z9xnHpTmZlU7WjyEChsDaSQMAc9un4UpK6Kkk1qRlWnRHW&#10;MSxuiAKh2IMc/Kw6DKjrQY/Mfd8++F48omCFYkg7j1xyOR3FLKrHICozfKDvzmPIx0B65JHP19Kk&#10;LglY3wpjIUSxkKFbnp8vpjP1xSjpozncU2Ly8Z/ekrKoCrEwClckjnuMjt6UjszKqALl8ZyQFBJ6&#10;cd8Z6elIBGGUqURUZ2cPCSec42sD8p69R3qKOJGXau3ynIKNDgBGYkl9x6896bl2NI6akkT7epRy&#10;sZMTuSqD0+Uk8n19KlKiMlhgOQD5koKqWAXj731zTizsuSSql2PlyYAUEDIPPHQUB2ZVOUJWNT5R&#10;fBLdj+NTeW5qtEKF2om9nUmJctvyD055/wA81IM5AaSbMilQF+VTt68Z9u9RSOqkgOAv7wlGwCfm&#10;9B19gP6UgkjRC2PliVRuLblAB6dc5Geme9S77snnVx4kVDJubacv1bGdoPAGM9CDTJIpFSTzzJtV&#10;2X0GcAlTz2BHPfrTsNIP3ZTeWTzGcfIshGeWPQdBSRsoUHcAk8ishYYZWHDDjORk9R159a2g0KVr&#10;aDoVDlMBUtmZcm2AZsfxYXI5wRgcUA4AUuisqgLKYQgBOCw4ORzxg+hqPAbzEZkcsV3bnIDYYHbx&#10;3xx681MnlomAC2CrqNwZgOAO/X/Pfl37GduoRJtO3y49mBlt/APU4/Ajn3p/QxJuCAKV+XJJfHJP&#10;Ocd8e9QKxD+c8kCCOJg4EhJY5AHU/MMY4x2J6U2L96oaaP8A4+PmljLh03FVOzOeSOxHHFJlK3Ut&#10;KiqCF2j5yWGwqA2MZHPfn8+9C7GlwsqFxFlrcPlj06c8dxn3pX3tGjRgr5oYBuSgI6knHQY6/lSI&#10;zBSodI0OVj4yxOewxxj69qzcWyRJJ0cqkZg4IC75MqrqFyW54IOT+Jp/zbT5vPmbRIqvhskH7pxw&#10;ec0M2F2hvKboWdQ2Bt5x36gdfQ0SNuLEMZIjLtQDljIOwI6U4LQBgJEarKoiyxX55MsDkjg9eeD9&#10;DTlIQARIqx4cOIeBG3y8cnOc5NJs3Mo8yKbDkgyYY4zyMDG0e/f14pvmmOSOMtukaMyI6fIWCsA/&#10;yFvp7c81YFlSY4kLmUFAdqkfKWOMKBn5emCfpSEbmY7CwLBhIuAFGOQQe2etRrJ5YA8wI24AFXKY&#10;PBx156j8aenl5Ma7i3lqMyybmI6c5PPJz60LQmSutAK534IZmAMioCOuDxz3BH1pqpkruUCIoqfO&#10;cBCCM5Geudw47UrbQHZiXGT5UYkKkvgBck+47CoxIkJDuy/aIyjSFSWAwwHJx3x39a0d5Iz+EsgB&#10;tr4KKIG8xzKCjEkk9BgADHXPf1qBZGY7vMlR2dTIiNhmjzjGOgBx+OKeqlV3SfOychApCAEjGV/i&#10;/wAntUaDDq2MsMfvCwDEnIxn0GT19aUYdWU5pjdymLcCsBKgRAuNqtgnHA5wQelSL5hLKFx5r87o&#10;twJAPP8Au7R09hTFkzMobzVlVBKhIGQeR+nPTnjrVgKsCsiuFO0MWZcbTnJzz05/Kie5CV3YWJlU&#10;H99MzmRhJ8gJcDG36cfyApxUhSQwKZJfC7WZu+09zn27UzcJNyHgfMrKyA8D1z1Gc/1p7MVKNzuK&#10;hZG2bgo9M54OCefpWTvc2StsOjVVJbG07iU3S4zgjBGDxgYomLsqsJCuwhSZE3KFHPJB47A1BEhQ&#10;nCBChJRXkJHy4Geehwe2eBVsg4UGRQpyI8gk4Iz1+o/nVp21GyqkiM4QsnmsORHIC8mMZyD0xnt6&#10;1YV43CEFP32Sdo5ZQRuA7Z5PWoxlUVBw7BnIXKmQZyR7DKrz6kip3OWbCl1MgXyo/nIHQE/Tnp6U&#10;3K5EVYaAHbAVWTeSYioyx6Yx+X501trFGWZYzlgwkj3Bm7g4Pbn2p7OsuzJaQhwjOkmSp6DJzxgf&#10;zo3j92oZFkbDgqchSMfLx1PJ9uKfMymPUnJf5TkOW39SRggEj056etNMTZQbQ21yWK5I6HnHrzTc&#10;oyhhks20iR2IDtnC84/Qfj7oDnoygbWDcMQsm79RkfpSTlfQTkkKY1VTCIwrG3EazJwwXnuw7ds5&#10;qQuzbQgG5QH2GTBGc8HHb61EGicukn75d43hDzjHQdzzz/8AqqeXYcNkkHlgi85IwQOewJGa1ewu&#10;a4iSqQWPzbSAQq52kdgOx60EIwYr821TsGN3JUHBwc856e1OZtmCMHJAAWLcQMZI/TqcUyFeEWQS&#10;qxaPJwAhfaDkHcSBns3f6iojzXK3RKFAEkTlyzpgZb5l5Hv7Hk+vSmsocODhvlbcF4AyRycdDnIz&#10;70mW2l0KAyAspyAH3cjp/vHNSK7n95GVIKjaVXcoAxkkDjqv4mt1OysZydtB3lqzyq21n+aORcNg&#10;DJVjjsTjg9+1NaXcxUFT8zgNswBtOOp56iiIRsm0ReWrbgQ6lSScZ5zknO4/XkUjmIAl9qxxsGeQ&#10;sW2uOcHA9QP5UnJtmia3HlWlbzAzEx/KCznHIGc+uAOM0AMVLZZdoYksoJY/UHgf4Coy6KglYZdE&#10;IEMY3OzEfdU56kZ61MI0iMkqKGY7QYyrYOATgjHAJHTrzTT6IbV9yMFQPLIQI7kfu+QSVBOT2P5d&#10;M0ocuU3GNnkRWKRttGAoHIzySc9OODShj5e08tGSDEX3EZHAI/LHsKQPsVFBlAf5DsbarAYyAc8c&#10;jv3FVN2MHuIu3KqBG0QjIhOCSQw4PPfGefWp02xqCGI2oVG7H+zyfU5FRIwWQLgM0aqOeVBOOmeu&#10;CB+NPDMrsHRUwwJSOPBAzk8fXPA9ayHoiRlQFvnHMZYuynaozzk9wACc+4qGNcNkqAwO0Z53Ae47&#10;dcVKjFGjIK/vCmWbAJIORgZ64P6UEZY8pEAV+Z5MA8jsDyec8djVxSYJXE5yG2lAsYVzsJIAJ5I+&#10;n8qcp2hRuJzIu15FUbs8EKOMH6+tRhVARtrDzXBO7KgjqDnOd2R+VDBZV2khN+1NsR+YkADjnrxy&#10;T15q+WJcUlqTqm2TAESbTgRs6qpY4B4PTluT6/XNIqhmyp3R5BG1QeTgNg59/wBKVAXKFwAdzAow&#10;BBGQTwGyRkd/TinIQzLIjhGHGXYY6jJwrdcChRtsNsZHHyB8rEE4OQAcH274xx71OAchACGJXcUT&#10;JUZ55x0z/Oo24I+TIJVQxwAMY4zngjPf1o3AjIlL53lfLLAkbgOA3v1xRLaxCTvcVQFMpSRfkhQS&#10;Oq8hjtHTPOCeKdlWZAPkBZdhUZ3EAAAjPruPHpTSJsNGzoqDmLY20DkZyCcZyB+WaGLlJPsoiubo&#10;Ru0UUmVDOBkB3AJVffB+lSlG4P3VYVgrLIrINwChsLkA847d/T0BqYsCrGNi6iXAJJZWUkZAGeOR&#10;j8KgIJ2r99SzHczFiTx044GBSbSxMbSuBIoAwAGVxnOPRs1DVibsnXHyZaIjhBtOAF6hTz1xnr6V&#10;EFkKgiSbzI2yR5WxWU9zjvx+HFWEkUu4MYK7WEhY4ycHY2cYPODj2pS0aF2DhmDb1jlbae/t1/D+&#10;VIN2V3Cv5jZLBwN0iHBIHI5A6g1Jt3SFoogwkQDzNu0nPt36dOvFIoiCkg/KHUxlThAA317Z5PvU&#10;pLFWKNI5WMHEqqCMjPUHqOec1pdSWpUSMBzgFxKXDBWyF64yp9cevtTnUFT5jf6iZSkhONp6Z5Jz&#10;zx7UpaNVRmKxMqYGQAAOoGPfFMJRsYkOZZgMhVbLc4GR0xmnyq1ipSSVh/mu4Ko/luzEErkAuSCB&#10;79P1qeJNmwDgoGOxQSAM88nnJ6/jVeNdjsDgl8Aur4ITbnp9SRx7VKsiSFNgacNCW2iRWDrkHJ5x&#10;wDWb3Ii7MkLD+8g3QDzVZghA4Ixk9f8ADNJGQxXHmgFwY2OAAuOCB3GDz+FJGIhFtSRIeAxBBQY6&#10;AnPXkg8fjxSjeCxIZXAYFtm6RQdvLAnnhelFi3Kwqs8cjMxDuQS4Z2ACBsDnI7Anj2pF8soqmUy/&#10;uwr7pWYtwDk45LYAPNLnduVnyV3KhizkZwAAOnb9KSPdg5CHJAYmLZwB0Ppzn8uKaSJ55D94O1Yz&#10;GysAvJ+8BtGPmOSpGc+59KcqnBR22OqoUjx0GODgEknv1qBmcMgO2MtlpVmAJUjj5VHPUg/gamZF&#10;IIBiidnJjd3PLH+R/lS6lKV9GPUAE4fcASGw2CccnODkdvShuFEq7GkDDC8gHPAwM8Ek9aAqKzux&#10;2YGEZosluMEnPBxz/MUvzRgR+aW+U4ZzkkjH3jzk5x+VIie+g3EasG2rl3z5nnbRuCj0HQY74A5q&#10;eFCp2q/KbuFOc5ye/fjP4VEod2wdu3ew3CUKFYDjg/hx9adCskgEcoUli4EQ5UKegz9OlVFpPUzT&#10;d9R6mOIKuYVkSbLhZACzEYx16dSPXNKNxZGibo5EQTLZBC4zzggEHpz70yNgUIjIDDIkYMQpbjJO&#10;Rz04+lP6hljj353OzfeO3gAHJ4GOeB1zTna+hQ1CMMiEnaNrsB5ZBA788cn9KkAEakCMht2DvGHH&#10;zn5jnHHJP/66aXYK7MwYqfvuCQsYwDgA/N0FSFm2jfGy7tuTyFJHOeOgzjr9KIy6AQMA6AyZCnDO&#10;OxHBB2jscCpT5hcbzt82VmeOMEqAeR8vQfdHA460L50haVoSqfKHfeMrzgZ/E/rQA2XwDEysoZ3G&#10;cgYyAQefr71olpYAChpMso2tjY2whgO/PqB6c0q4fyv3khKBQ4ztLN0y3fPemxEIvHmYckc8leeg&#10;Of50MxUv8zMCylIgAvGc/L6//WpSlYCyCUCkj5VjJRduWK9Dg9D1HNQ7TgEJ9+UMQjshAIBzjPXj&#10;p6ipU6HcfkaQlNseAgyMA89c/nUsf3mOMMHBDEYPAwcemc9vxrEBkSxSAOkm5JyGUq2Q3HBHPoPb&#10;pRvA+UBpF+bcqICrjA546Hg/40gclZF3lmyFKo24KO3X2qTaE5jyqHaWwcgDOSMADHGKbdyuVtXE&#10;JG4oJ1kQ4OVQqrr0DZYdyOAacFUsvCMB/qzGSSGxyG9SPf0pI/LyQzsVibywTGyM+CcMpPY8nnt2&#10;piNkbt4V/NYrtb7m3PftgYNIkmBLbGLnycIoEigFWbGOQeOM/rS4kyjsHz5arsVSFyM9B69fypwU&#10;sHzjbkbsSEMSPp0poHyuhDFCpBC8kPxjBJwe9OKu9S4NXsKwO3BKkAAcnABGBg/zpy5DI/ySAFtx&#10;5y3OccHjAFJGY22yI6tH/EQd+CR6+o/lRH1UsVWRmYoIwAvODwo4zjuO1XJRsajMbsE/cSQEkt8p&#10;OM4GOvJH5VZj+Y4CAlMFpmBBJweOmSM98/SmE/e/dybliChVQbiFyQQAOn1P1p6tlG2nzDGNrOuW&#10;JGBn/gX8uKzE3YEK5U7NqlSW8uLaOeoCjnOQfzo3Jlhu3EKcw+ZuIXAO76e1MAb5xDIgJILF+MDO&#10;Sd2egNPBD7VfywJMhIs5LqDjvjnj9OKDNzfQCwRgxLqGkDEqhRSowQCR3zkfjSRNnHlhUw5Hl4LD&#10;fyCeevFMbh4yjFMxkOm4kAcf7WDg7ueeoqVvLZcMY0UuAAWxuHAGDng/4UEvV6DxJtL7Yw3+twcl&#10;QGGMcDvyeamdQG3qdwTGMSBgCT7dsEDmm5BZArMGUDzVSZQyhsHLc8AGoGO7dkgr+7yN+GV1OcZX&#10;kjOPzpNXNI6KzJfl3KxKmNAckv8AKF+7yD15Ix+dSuA42uQV3rtUx5VZG2gknPpkfhioWYFJEfJZ&#10;GCzrCrAhty4HXkcHp6e9TKiOQzDKoG3LucqMEfNjOAMLn15rOWjFMiLg+WHzvfeFAhycY9R14z2o&#10;ITLMSOnzecoAjHTK8c/MR9aSBVG1kQxlwVy2A3X1PUck8etOBYhwrCQsWKKRnoV+XGeD1+mKFFMz&#10;FQFQfOMkjgqGHl8EnlSRngcEfhzTlVlKZJORtZ4uVUnnA749/amu37xCzIu2YLtOQWXnPOOeaXJy&#10;od2Tc5baYjxjJ7A4z71VmtilJpkhCFcEKZCMrHJgljjHp2ApzOu0eZJFKgLHY6YBbPO0Hp0PPtSe&#10;YpxKiDYCXyoBBbPI7c4z9BmpAqAAOFVozhElVVCA5PHfBJ/So5ZbGlk0BdVLZJVgWLB242gnBxjp&#10;gf8A16C6v5RCy7fLDBTgYJAByM8kdvY01SqkM3V2J+WIKw+YkEe3JpN0h2MQ8iopKOYyoDLj72Dk&#10;n5evXmq5VuZt66EnXIbDOWU79oAPXBGO+CetAVggeRTFhSMSOQF6EsQDjBx39eKRFK4ZjH821Nvz&#10;ZHIz1OTipy65GJFO1g0boSCTnGAKzFdkagNCwZIXVo8KrMCuMc9O3+NSjzFAGYy7FifLXau7GTgd&#10;TzzSBTlFJwQCUUnoOwppAP8AGATuAkDb128kHpQO+g1yqxkZwpA2uSF/Ijpgnqaf+43Red5kkgQn&#10;a7ZbYeWPB6HGM+9NAGGlyBKYlaYrgkqpJHI9jx7E04FZEUk7X8xjh3JYtnoB3GMZ7UCuOYAKCobK&#10;7FXOee4B46jH86ikWNWaVVL7AMOADg4wdvpnkZ46Uq4XG55JN02UBBXAOehI+b8KmicFdp2N5eBj&#10;ZgAjAXg9iKvnYvMQrs2fMgVXIYAjByORyfXH5E0N0Z2jVQrIEdm3LyORgew459akwY/MYhCpclQc&#10;qT35z1OQKjjeITMv7vIRd3zF2BORtz7H+dS3c2i0xWOxkiDf3SqozMRwOmT09TTOjfvAuRFtdcHk&#10;HGcDPcj6mnM+90QiOSWNl3K3ykcgkgg5x+pp4R2jVH2uzIudqHJfoSMnj2+laQ2IlduyERVAiC9A&#10;7D5Q0YABJA6DNOUxsiEP820qWjHOee/1/nS+YpIJZtkQViBLuII45z+HA7mh3k2xuruzllAzEc7c&#10;n8B3zSm+gcjE3o0Zwfk2ESb1Ygg8A5xznkcdc0rbC6HCnDNtZxgk4AwM/rUiqdoJkwo5AReAOucg&#10;8gjtSNI+Yj5mwCUtC6HKEhS2SR6gfoKzNLrqAJLfNtOdpbKjIbnjHcc9Kd8g3A4Ug4BLKSST6emT&#10;39KZGwBPRPMi3Z3YIHGO/POOPamHqAY3VvLAXLgu2F5A64HbPrQJvTQduVS7Bi55LALwwDfLjHfk&#10;/lTg/wAmZPMAZlAZMBghOD1I5x6nmlxhuMMrsuwFdxAG3kEng9evvTVAeNY2kUSsQRIzDPBGDnOC&#10;Bnr70GJLHEFWRRwRghBHwo44IP8Ak80f3QD/AMtctvfqD/LvUp2rvIHLSsSpUFienfjpzTGYp5jD&#10;5hsOFPByBk/Q8j60eYDVABIOVjUgBFjJYPjOcjoStPDAI4TAJO5QSSgyf7350BnJIGJCka7gpO0g&#10;kN69eB+dMeTYkBcsgkdkX92Xbd94biPu/Kh6+wzmtIy6Mq9lZCiQK0jMTGzsAFl5VmwBwD06cfXP&#10;enBIzhCGERUZVjwQAeCf1/GmknBj3MQ28h+GCnPTBGSBkU9Mqiu+xXYK29gMhyM8gd8npSnLohJ2&#10;dxFckKFCNggkHqBjg89T+NNLBpHUO24KDvABwDx+HPrSEpuRGwyNuKAHKnAxj2O6pY28xURSU3Ah&#10;iAAqt0IwTk/hmoG5tifdLffBc/KVUtk4OADj0A5oCZAcj7mGIjwecZwR64Ip6EDBMrPhj0Iwo5O3&#10;gdOn5c80xgXjxvDCRQCXG8gHIPB5IxxmqjKxUWkhJEaMuMtIykDcYgCXGSB0zg8/l608RlZJQpLq&#10;GJG1CQB0PBOfU0OgZmIJ2sm0DPTPHX0zRGWD5wPLcEKvJJPOe3TgfnTk09gVnIUxlmjwM7UYqc/4&#10;ccA/rSkJ8kgWSTapbaqfMD1xlehIJHrzT1JLAkEhMHcWwBzjnnrg/pTQmI3GJCWycEgEgsOevPLV&#10;K1Lduo8GMN/rgfLkAlKru5B+U9RyBUQZkdpF2RrGzbkEoKgHGSc9ecHFWWBO/wC+u9CA5xjcT6Du&#10;D39qhAMivv5XawIHCnoMZPbGK05ETutBpBAAPmfu027sgljncD6k/X0pXCxyZBdw8o3KOSowBkDP&#10;I78U7MYZiCkjB1ABG4AAj72fUZ/SmxmNSsowWYFAjjBILdADxnj/ACKThYb0YKPKURq2AB8p87BD&#10;ZIz065xUmWVQMyjcoB3ybmDD09iP8aagw6KckDcDlDuJHJyfp/LihZI3SD5g7MAqllJBODnv7Hnv&#10;UtdRc0UrjJZEO3OACSqM7kBuwxkcj5M8/wB6nYIV/wB4yKwBChMcD+EfiBSDcAPvK3yAyScKozyP&#10;qQR+VCKQQhR9ijHAwMZ9P/15rSHwme7EXcjuRKMNgiM4bbkZ+9u6dTjjoKcuxQiqjNuYL5avyR1H&#10;15PQelLku5BO9gwPyvnBAyM/8BAx26U3rlmKjnJO3CgcDOT046/Sq6lKLTHYYbFJO4bDIpGSCcDH&#10;X2P5UgB2qcfLICGCqCWB69DjkfzpS0gyUIHmnKsACApPBI9Dk0xwCrbtiRAMDsOEyeuD2Ge1K0Xq&#10;aLVakiEgZwj7ACGVuOODjOCDg/rTQRtzkFw3HYAcjOD+RpxUyEjaGA4fCliAASMjHAx1+tNX5mIZ&#10;hypVkbqox1HGSen5VLh2DZDtoUgYY/IGwAcEDPt147GocMysjhUymAw4UAk4+pAHSpFO8L0GFzGo&#10;QBWOMEZ7c8/jSRDfjcHbIQN0Knk8+nIIP5Vm9yOVyldiljl2K7Sy/KN5VVABB7cDNLyxJUKwGdig&#10;YTI6Zxz1pQkZj4VwCigAuSCDnj359acoDEBgm51Y+bF8qgAgYH4H9KLq1jSwxEDE/wCscOF4bghe&#10;MHIPXg9OtJgNhVId4wVIfh89sE8dfypOWBRAInfaUKOMgZ5/DPf0NSK2/arJsHlgEYGCSRwDn3PU&#10;Z4pAJwOcbzG5Uh4ioJ/iBx1ziqawshby2BARhliWIJxyxJ+bhcfnVsLuC8ng7QMnJA6gDt0FIGYD&#10;zIhuxuCqUAUHpjPpg/pTTa2IlsIgWBRuESP5Q2oWy2eM5/M/nTk5BITuMAICRwevoeevvS8YXczA&#10;uSpmZcsq9cgemM8e1IHManzy+8Y+boNu3t2zkdfam5NqxCj3GxB1VEYyEpyAAAhOc4A7Hp+VJzIQ&#10;A+6EkbWV+Ce2Bj19aEaRZOpBwAu0Z56kqeueO/pSERlZYoyrYIb5V+dmIOewzx0o5nsPla1Jgzhl&#10;ZfNEkbEu0RyA2QRjByTkegpI4xGCAzMUYEsRk554HGcc/pS5+cs6ohZCGlX72M8D24/nQpO5lQ7j&#10;vJUiTJBxxx2GetQ2aLYSUgY2sonYPsJKsoPIzjHI5z71Erp5hG9igjV1Xfhicjd045A+nFSqCIzD&#10;uDAjYqgZXHv39vwpoYLvO3LsqkS9Acehx29/WqSuZyEBUhdmBjeAFBVc55wvTIxUgWPJQGMsvDKC&#10;CzLweO4GTTVjYrEgZ4+WMoJDBstnr3OPSpyFjIVsFckqMYwPTrzQ79S+mjI25ZBncSGLD0BY4zx/&#10;smomL+VCJCz4dS4woBPOPw5B49KmIKhnLAOFCIxTALckEAe55/wqBCoXcJPKXaAskmEIcEMT1ySM&#10;GkO6BTsLfMzLgKUzuUkEkkehOQD9Kc6FvMDqQsikFS33xzkDHIwO9SMvlF+rBXBKhRkDn/4r9aik&#10;KIvlkACNdu1nBwBjPPXr39qCXJbCb1IJKsuzo4jyW9cEDOBkUkY3cElDs4EKlgPmJ+9jv6VMygk7&#10;W/eEsyjJCknGMgdsnH41EDnO4LGAyKrSN94kDdj5sAclecc+tBnzMTc6uvmBFCOFjWPIxnAJOTyS&#10;e/vQhzuLFiygqY4+MDs2P4fx/pSeXz/rpByo2xMCMgZ4yPT+VSbOQAM+YwO5W2jIPfkcY/lQIRSz&#10;N+8Ql1I5jTCkYBOFB45Boy6L6ksuGKkkEZ5Ge+RmlBUSKAxC8sG6EE4HHtnP86XbxJ827o0i7RuA&#10;6/yJ/Kg2htqDLzL8zjbMdwY4yDgDoeme/oKCMkl2CO/8O4kqeM8A4J6frTVMvKu6qWl2x4+UAdc+&#10;1ODsw+QksjEom0hgoGTggjsDz2oKJsgKATyxzhiVwD0z6HI/nTkXEmQN3zZYEk+ncn0J6etCEZ3/&#10;AHlYEs6uTwASMcdM9qYIzgKxO3kHAIOeOBz04pPRAMbYowxAVTtlXYN2PQ+nFMyXMB3q7KwLbrcq&#10;GPQZGeOc1MZFYFmZS/LBQuGK98Dt36UqAK6KyMVVmbg4IyAcgZ564/ChLqRK72IF2LGZFjCJuG4g&#10;gqwOBk885J/UUSFcBQzYxjd944JA6HGR3z70i7AiCJt2NqnAYKMYBO0nI57dqcDsPQR/KpyzZQDP&#10;A9cnHT3pkJJMZyC42uTuJJKrlsfTPJz0pGkAcHOfMUlMSZUMvbp09foalBAzy0T7QAEbcTgZyvbP&#10;I/WmHqqqy5XIIwNzHHb0xS1NUQscncy4CoCwXLZA9+5PpSSL8oj3glhlscHgjHzZ6EcevWnHDbct&#10;EUUg4kIAAwc57AdufUUMUKlxKDuwyuz4QnqOQParTeyDoV8I4YEEgYGzG4Nxk8d+KNvzAhlzy3KA&#10;EH1I7cmnhV3Eg7iDtU9VweuOee3v0qTJRSTlXIJEbjaSRxyOucg1Si+pCld6kToySEKqlSTjbznv&#10;yD0yefwpqEA5cqd3LEPwf4scDg9Dz6VJJiUqwQMqkPGWbALDIPQZBHH5/WogpJREQAMXHXblt2Op&#10;69+faqcbmgxi3yFw4Zyo24JAYEHt796j3NkAfvAXY7VcAkjHTP1FPVyCVOzLBChZiqknI4J6kEZp&#10;SoUYG0eW4AzEWAXAzgD2FZRtfUVkiPepIOX2jBTYh+VQACvufl/WolLHC8jAjy2PlCHuMHrgGlG/&#10;KIvzOTlvMYjCnoT6dP1qRwhjz8uPmwXUgHqPmJHpW0thkZGDG2GGA5+fLADIPJPcYOD71AS2AMxk&#10;fPv2OC7H5eQM/wC0B+dTllTAChSCQVGBknp+ppmOAm0oURt0gJ2jBU7Tg8jGTWatYCMku21DtkCN&#10;t25IBx+RGQfyps2AdzbhEoDeaOrYbPUAdB+mKeCViXCKwdSAq5UnnkgZ/wA5pJMMoVdhJTaCy5Gw&#10;kEjA74/lVRScrgQAKGaOLJRXLHY7jcxJydx65Izj2ppxuIbcWXJxG4BwQCQB68insd5IDs67gAqD&#10;jjJJbA5GB9OKj3qyZ8zhiSYsZYg4GeuM4/lVkxdxC3JDMpCswz1II4Ptx0qNgXSMx5wxHOe3GTwe&#10;xHWpiyPkx42I2JAYwqkZH8XQn/GoicEFzzNITgoAByTyBz0449KyUtSir8j4yYnR1JeLOMhiD657&#10;9abJhy2cksFKYbblQBkjHTn19anyMlid7KxGQuHHIwFyRxkCowC3BYDJ2kHkbuRk5HIyRWidwGZ5&#10;KoSCApJByOo4LE8n/CmKMNvwRukz5sPGccjHPXryPSn7wzKZGl5ZiACAS3Ayc+vHP0FIwAy5GCMA&#10;jfkkMeOnfPp6UwKjHEZYk+VhhIR8oXpnqck81GZdwDgqyOxIXAwx78Z9f5VZl3AEKj/LJgHacA84&#10;3ED0HpVZlVmCF1Tc5ZRjkKMFu/rT0AhDMASfNj+zMAsisWJyOpPrz1qKX5IwMEAKQpccF+4I7kYq&#10;YsqEEHCuzbVjXOSMsRx9P04qJuBEA03yhSAzc5GCT16545pAVEBwjBScAkZDAEZyc88A804nIhwV&#10;UpkjZkDdgdvTp19c1GJQSWVsvvUSMJBhR1Dfn6VBJJlixkKqchJV4A6joc4IwfrxQJA75Zs/KrHG&#10;0L1AA/EHIFQuwOAwY4IPynBNPbd8nJJ6/dxnoMkE56/yFVpSVV1jUGQAqgljDKVK4HXrznnt25oG&#10;QsckvwCGyCQQQAePxzS5wHfDbwQY8ykBWUZGfQZFKcg4UlJWx5LuQSGOOvqM/lzUDbSY3VUw4AXH&#10;zAdeOeD16+xrJyd9CUrEbZwruI+oMfy5GOq5z7k1VdQzHLtCA4cKQVONx6n654/2qsvHHndtBMhL&#10;yOpOSoG1cAk4OTxioZHYMsmREDu3g85cDOc47BcZpqb6lEBRNzfK2zcwwflAZlB6A8nH6EHrXJeK&#10;XdNMnKtztQbGB6Zyc4/hIFde+WyWCoOcxI5LMo6NnHHHPFcZ4skKafMYwkpJ2xxyOQHYjC5PoeM/&#10;XNc2Jd4HVQVpI8djUKicnLsFLBiwIxwBnuOv/wCqoDv2yg/Kx4VZju55ySfQ46e1Su8ZVCu9wJIy&#10;jNkR7TkHbxy2RzR5aqAjcmFAGzwVB4+nr+Rr5iovePejG6uiuWYjawmQrk7pTsAUgHOM9OvXkcVF&#10;M5ZQUc7hgAIVyASQG45Ix36cUmeXURqCUAYsgBLHsccHjnHpURUs8gZB5KMADtyCB2x6Yx+JqGmt&#10;CkrS1KxJ3FpGVU2lUWddxHA755HX61MzEyCU4Jd2yRHg5yDkD3xUMcgJkEbFjED5rsoAVsbiu3PG&#10;MipgCxkbnb8gPzZBOPrwc0JtbDcuiGs7HrIRHIxXl9qg+uR06D6VDDw2X37dwVsIHwBjquenPap5&#10;GEJjykZBZ2hjGByR0x35/U1CuZJAzff3NEBtC714OODzzuxn0xUtJ7kEdwrqZvNaHZGUBCHccEAj&#10;oecZHHsarb5I2mKMoVoFW4M8uQ2GyAM/dGVHvz9allwd0TSHDq+HcZwrAgKvYAAE8c0BCfMwIpRh&#10;nBCYQ/dCj3b+dGwEbKNszSDloyrsVIAU7gQBjtgZ5ycivnz45WEcemabqKLi5W7Mb+Xb73UeWzRm&#10;VgcbWKkcc4zngV9CMxWISqFkIEbb5xsG/jlgDyB6e1cD8TLAap4OnsBaXEjJfwyqzou0pGkisExy&#10;HYSYBJ6H0FM6MPPlnc+C7hnDXEeYwySyMpWM7UJyM5I5+nbnk8ZW3lbYVQvIyoxRkjMcblnyCPcY&#10;59Mg96SeGRLnUIJg0k8ErAoEEYZgxIXg43YH54zVYziCeaQu8hWVWO0M4PBYAHsMg84HQiuKuj6W&#10;k7xCTKwskm6J1iIyTuOMA5znkZ6/lVWUo0cgdHWPj5kPATGQ35g9e/atWdY3eOR7e4kDXCjdHIxI&#10;4ABwG7HPQd6zJAYmCEbBg+SWlDBZCMYPrj16CuNtI6Oe7siJYiAqmJJLvO5sJkq5GCefcduetPKi&#10;NmyyyyxsFUQhyocnGTkDIx+WOaakJe4j8+CSVVwj25jYA7gMgMT3C5z+VODJGCzBh5eUQFMYAOFP&#10;PDHrnH4Vg31LLQcmGPcVcwIGeZU2BW4znB571iakpit3MUMcxMLGJS5UkoQVAcdMnPHPGeK6BUKq&#10;be7WVIz/AK2E2g3IwzkZHQD5gQeOKoTqSk6CNWPkswSVSu84ypGAcZPQ49KFO60FLVCadcieJJUl&#10;iYgM5kikyElUgMDk8YOR+FaMa5jKGK3kV4x5rTQhghGD8uD1689cfWuW0G0MdzPE0xMcF4pUDcxc&#10;EjJbBG4nJx/+qusWJSu0NvEe1l+fbnJyDVvmaOdMeCfM2tbhYySWaMk8YHOMnniqylTLswDGIT+9&#10;U/MVXPByM43EZI9cCtJIIWVFMmUw2xsYIO9ixzxjg4B5PbpUTW21n3RiSARgnYSoCnBOeRkYAz/K&#10;lyO5p7vUpyuqyRoyyRSBmEaM+0E8bx7jPHY0+GVhGAA/G0YWNjzg7vmHBI6de4PemmF0QyG3mjgj&#10;UbijKNpbJIyBgDJ7etTWwG7yZJQm5SMSSdAQMjj0HNJxa3Gmk7jh5RZotgIRyrBBgbcdT7Hn35o8&#10;m1jJfy8IQMlVJTHoVB9zn3p2wl4i8RDiMvGXUgAnAxnPXBJ/CnmMkHazSKCpA2bgNuScEck/e49h&#10;UqN3ZGj2GsyJHMAZC0eCyA4YYyQoHXBOOPaqk3llD5rKqSZZxcSll7EjBPHOMj8KsycFmmEwYqC0&#10;7oCFH+9nsD07Adc8VVWWLfuDiWYYChcAg4IHUcjJzkVt7PuYy3uJHGwIYM0mC6urcEAsM9DjAGAB&#10;TiymESByTghCqEgkgnnHBHuevHrT1nQ7Qu5I/KYxiQlizcfxDrkDA+tRbYdzmMqUSVCu6NjGvHyq&#10;MHjA3DHHP4VEqd9iE7koCF1y7YwiycY3dthz1wTn645qW3HyM4uFkaQ4VZn3LtUnIAxyc4/DpVCM&#10;PuBRUjeSPcRGxCOTj+Dng45ORzzzVrMpJXy3I8sncoBGSMDkjk8fhUqnpoXG9ydY4SsqNLhGiBI5&#10;yqAkE4IzycH8Kga2IZnSUByxJXzSCVABAOOcFgOCOMVG/wC8VfLkSSJyhjkguFYkkFiMjoTkd/5Y&#10;p0TssQtlLIwTeI8FghYgcE8ZJA7896XKkHOyBbCQupMzvCkZCsWOFYlTkkEBiNg6g9fc1YGngO2X&#10;AZdpaIICC3JGeOOvr2qXLK3HVyoJZy2CME4GcDuPxGai+0yoryFg6LIpjKPgFTjjd6YIGT3FMpT7&#10;lOa1ZY1BbbJIzKsqcBWIJ3BcYPT6c1CNPQqpRGlO3EcQkwSCCCQc9CD371oEtH5vICwyASIufMG7&#10;qQTwAMHp6HApDIRgyLIvlIxCSM0rAqByGByOABjHtSaurBKV1oVvsMTxrkKQQE2soZjx3Pr7VLHY&#10;QyNHvjzJD5YLbAo3cg7QScAgnHOeee9aTedtbJYOGIkUAqQuVPy4PUhQOnHPc1AZHJyd5ibnfAoK&#10;Jnn7zHpgHmsknfUzKcdlABmPz8rI/lfMAQvYBuDlstkHtjFOFiXEflZVTLny49pAUOSRgYA+bj8K&#10;tFSS7eaGYuZNsUoDFyD7cDPPHpxVWSdVXEauojQEAKVHTJORwSDnOeta2Q7tbDFsJVlEks+yTAEL&#10;BnXdjacD5vvDH6fWoGtJ1iaVZPMBG5AitKWG0kBcZJJHcfhV6Uvv3Fx1Xy2YbgWAB6A8nB7fWhJp&#10;lLtN5QVYyckE8KM8nnrxx9KuKW7Nou6MSe3uAF/0gmOFA2CpQo2MEkMM56YByBRslUF4y2IuC+4F&#10;QB8w3ADgAnPrz0rZQySZk2MeWCeadpVvUdiM8U7iZCknln5gvyRnC9SAM9wM8f0ok7sdzEj/ALQE&#10;3lfZotwZCMT5iYkA5+90wT6Y3EdqVjclFJUBn2E4GCF6568g9PetnzHP3m3FXkaRCQNhYcHA7jH4&#10;4FNjMOxEaIriUBYplOATuODxjH6Adakzc+xkZkXr5C7U3SlXJOecllIxg4B49adC00jSIItxjDku&#10;gwGZRyvXrgf5NTsIZBIrLcg7mIWeMgAlsZ64K/KcAcn8qsfYLdhtWORVJKyGUnKc4CA44PDfXHWr&#10;cbEx3KgaQtB5kTOMqWAwQAOCB/tYPfiq4WZV2upaYxMDvwoUt3GSRtyD1q99hjDOrtllLI4YblXn&#10;gL3BwQKsPDsy+NpkYEyeXkEBf4h+J/T6U0o21Kc0tzPaWdmWIg4ThTHGuVLAZwc8EDI+oNQRTHKN&#10;JG7K5UIUBYrk8sVHGCB34/GtfbGgiTCKqguNw3KiMuQwPIGT/KmPbpGXkOEaeZHy7l1KnAOF3DHU&#10;jAI9axqLQPaLoV47xXLogbAdlYBMh2ABzjOc/hj0qMzozLudkIYja8mAQ+MEZHBOQalidEaFxtkc&#10;od5WIhVPb5s9Bg5+o6VJB5gj/eShWVYy+2L+LoW5P4gZrFQujN2KrywrLBIHlPl8iOeQhCFONpHZ&#10;cg8D0qqkyEpGssREN0wjjBLso2qeX3dck8ehFavlq0nlmJGbylYu8QXg5GOeSM559jntTvJQERKq&#10;upC/KsftgqTnG7Cg8diO9bwp6E8ybsZkN+3lhWbaxMgRpgYXZlKgFcn7vHBA7571O0ix/MWPls7K&#10;d8xBA2nJyRx0/wA9anW0KlDDAjqzFg8kmdrnr1PBOScduRQYZIjJhBjeQxjVSSxGQQ3U4DdPaifu&#10;6FDFuINigybeAFkcDOVHOeTkZzSCeJXV/kHlqBLJwCowCOSOCCeKRbOTK7oklmOHQrFgKFB3jGc4&#10;xz7VC+nTFGCxPK0rHy0lkIVznJ/HGOewrAAkkMgeQxlm3EndJkKMsRgBcE/Ljbnt17VXNyqtAv2i&#10;3kyGYpt3SMF2n5VzwORkYxyPTl4snjjJ3QDYzsTGdpyQeoHbLHJ+p6mnxQYWFXFxiZR8zpk4xuBJ&#10;HA6dfpQXBdQgUyjCwqVbcUQxYA3ctn1BJP1p6YaLHlpDCy7QBIAcg84JPGMY468U8WeAQ4mRGUny&#10;zHnZJycnB4HGfypvkFY18vfzIWCTKJGVdx+YcDLY7VcGOaXUjZrciRolDOYw7Efc+7kMRz+nXrSK&#10;0KtHslj2zA/IgG8sXCnk4BPPQc9eODTPIdnd450kk24EgyEbOCeAeOi5z/WmOssY/eSqyhkDIWID&#10;8gk5B4BxWpmTsIHbcWjjULyY8Bg2cYxjnk9fY1XjjtCJWVllQKx3rFlSnGO/Azn0zinLDMhEiKpY&#10;oBgkhSnJJ6dTxzntUsxuAwZjvbgQrt5Y4wCwPr27HHFc84NkcrvcFgtJCTEvuCZQqh8jG1W5J/3e&#10;OKZFbwR74Y3ki+csnk4ILE8hgT6nk+vaqYN1F5awBHM6AlHuV3YbGGbJyQf9nkAHOKlhDSOpddjl&#10;V/0eAEhTnDZI4PIPr9eaILldwjNIkhiXcv2gsm98rEUQyqvOVLA4J5+narCWiMJWW8MYIJyowQQw&#10;zyCMEDaP8aaZJmWYBY0AZo9ykEIy4yXGeBnPB9cY9actzmSOJEmm2BJHhiZMgkrucLkEYD555II7&#10;1vdGjfNqWEtbZ8GKWQkEIxDgKxKg8fN65oms5RDuWbfuJJCRghk5AAI/nz0461mTXaq8Sq3zecI2&#10;BC7snjccnnABz/I1b+1WvlooG3Dgu4+UoRk84HYE1lNK+hKVh4jmaPy0uoFjO4QbCybzwM5zkeo7&#10;5x0qRYrqLLrdvgEBg0JcsOoAG7kH36cdapLfRRsT5iq0bLujc5RVz1HP3iB1z3NaqTwpEVabazrg&#10;FW2gL2469D29OazTtuMIoppSqpG7yMp3pFkgvw3QHg7ucirKNPLukZk/eoEV4SWQ7SecdvTI549q&#10;iEkbgoN2JNhRtwJBwTg56HGCO3FHnJHGzyskUDRDezSAIpyQv0BBGfUn2pqz2LU2lYjCTltzwuro&#10;JGTy/mQ/u+uBk8Z6AD+tV5pbyzZPJhWNYpCY5JI8kkMBgqW5OQTyKtCWPHzPuYnEgMZyyAn5QAMD&#10;j86kV98wYKI3YMYY5CA4RTjkEYxnOT2zTloiHq7ipfXrI63EkwPB3tjAOecHOduD0HTFQtqM6xI0&#10;kZEqEuxY7fkUckkcDt+f5zxXMg2zRyxFCQy+WgCOwJIPA5Pt04qOO62yIzP+8Y7VUsGCcE4YdCcZ&#10;9elZqeupak1oQLf2m8ZiDbSrLFNGxLEjHyke4P5fhTE1CAko3LCaQsgydhIGdw6AEYxViN7aZcm3&#10;WMfM0rSud5BI+Zjnrx3/APr06OKHJZNozgkxsQrH5WzgHBYD19a0E5X3Kcl/YKpldv3eU8x5ZNwU&#10;cDJUnGMEZ9SeaZFeRJbQoLSZCylnWZ8shwCVJDEZGGHerbfZrhniKeYRcAPJ5YVioyMgj3GOcVGb&#10;aGMOy2kgLFWYNgK5ycYB7lifr3rTlSWpN7Mge4jzb+TNbtC6BirOSzRYUjv8oPv1wfQ0qfY0eNiw&#10;CG4jEe58KWOMAZOTzjg9aFtbV/nmjciJk5zlAxAAU89cdxzyR61D9ktZJGjDXPkMoUqqbQzY3fKx&#10;J3ZI79lPGDzlJXehpzdyV4oZnYJKpmmLIiJZ4CtySO2fX8BUOYC8ITzHCZbhDtZRjcWOQDnHI96j&#10;a1RoXZjsjBOWWXy2DbgMhyRnnAGOmcc5NNmsod8jb2MjbSyLIXKkbRkLnpyP1qHexUXdEz28EbQt&#10;5kcRLKp+bCsSOAD2B4+ua0I4VbyV2IVd8Krgjcc47++KzPs5jePz53VrlGeETOVVyCc4wO5Hbinp&#10;Z7Y3BMiNHEGaOV3eNFUZ685OOv4dazImrFlrfzVDExkFmLxGXcQVwCDzyBnn0x9KkWNVXKRjMfyh&#10;1kzu9gScE8n8KyWsHcLsnlt9iyKkysC6MwPzKMYBBxyf71SLYXLRFPPnUMCV8yZWkBBBBAxjGMfX&#10;HOeaDNuxbjgaX5V2EsgQtg5CgnByBk9vyzUTWkzM2BJlkdR5KqpByTg55znjj2NRrb3IAj3M7Nux&#10;uXDBQAMg57dc0q297DueGRA7OjrKItxfaOc89SOM9sVUZW3HuSG2KxoEaQfu9zgQFlDtuJPA4Y4J&#10;P4VSFvIWMdvLJHmNQwlQhmAYgZYjjpnjnBGafH9s3QeT5kwRgqTb8sOCATk8t9734qVHuoIpELTs&#10;EgQeVjc5G4AfMScEKDycn603eT0DbVDhFcyBRKYXBiMfyoI2ZcnOOOR71OIm2yhZ9yGMedNHOS2A&#10;MAEdjkAHGO/FRq9xFnaiXBWQHc8YwU5DLwOzY/MipvttzvmUpG5USSSutvgsxI5OOORu4xycdKfs&#10;9DRSuDJcPIspdPKcgsJByvPUAAYHcYycHnpUXkPtTdEiNFskdTECzN8w5POQfTP8VRpqBXypJo4r&#10;TymZ5EdgxVASA5x3II6e4qcSBVCMfNM3zIPM5c5LdewHGPoKhppmbbaK0ivJ5xBlijZ8o/mFiHI5&#10;HQhfTHY0rhULKtk+4bGKTcxojE4EgJGOAef4jnFOk1BJEJyqqMJPIpAYsQPm3HsM49asw3tuGWUL&#10;tABlVZwXTABZfujjkYGMduea2TurigrjITchJUgSIwyxZYNKDluBgZ5YkuO3RTmphLOrNK3locgk&#10;R5YsO2PTgEelMS9gSOUTgqSSphWUhkQYHXuDngewpi6jHK6SCQrvtWDvDE0e4K2PuH0C9s5yTTVj&#10;SaSILiSK3ZRNMf3wUFhgDACg4G7Pc9PT8KmikciKYNGZhbo5QQ7QrYGcc8gndwTTPOtgxRmYu2VL&#10;O4j3KfLwTluRuOADzxnFS7oXOyRNsTklfMXAYYwceh/xNDsiBZJwmY5Am7ywd80ykFccHAOd3PUc&#10;joeRUDXIELsdsjNGAVKkq0gAJB6kDILZ7VPiJ1WYlEmKMcSx8gqTtGfrz7g9qjd4nlc+ZHNK12ZM&#10;KMoh4BGAODx06cAYwKLo2i+jE84B0IjQo+0q8gCrISx+UgjA4x+JPpVeFvMCtKsRMYUsysXAOMMo&#10;z0OdvFWTHazE+V5WVnXaXRiFPqxzyRzx05pRHFE4kV0indVCyI/lpkHcuSDkk7m5xnge1Z8txtX0&#10;I0ELEhsRBwRIqSbiUJBORnnJxTzPABh4FMjAs8ZYndgYxjoDhuozS+XCu5UtzJJ5hSEytuZMkHcD&#10;78gZz1qBbOKSRpAyJCI9yeXdYYSg84z/ABA/w+57DNQ7onlSIZHt5YkIiRzgsqrFhj8oBweoOWx7&#10;/SlMgeZUW3L72VkKoWXedi5IL8HAPABHfjvI9lEGVo48zK5aT/SGeP0BA7Hbg7T3OeaYlp5kvLSS&#10;fu8o7uwAUD+HHQ8DP+8PWhDVraD0ktZUQrE6hs7WgjGFB7gk+5x/OpbUQ71kWGVnK9XuATuLH5dq&#10;g5IOOO+exqm+n+cnkgxbriIxvvcorg8Bdp+719c8ninw2U6ROyvczvJkiGGF1yOQCoxwoK849z1N&#10;baEttkhNqLmbzBOLiZEZiFbYVyQNiEdRt/h9TkesgNoY3LRqYRKvmTJGdj9xyec4/XP0qpLCsMk8&#10;s0pEIRpNzRsWDE7iBtGSAMZyCf1p/wBjBJFu9yJfLVpCbYyEIGbOEGMjaDgE8delaXVrGZO6WbRq&#10;sXmOxcj98oAboMiQNzk7hjsMeuKSS1iZUWPfAiAhTncnzHGGz/WomhlAZ3ZpjCCC8LlAoU8ghep4&#10;x796kWERyMEZo9jAoGYsPlJwckcg46H1qGkw2IfITdlW2DPltEI+SQDg8Hjpn8KjSzgGYo7mbG3L&#10;RCRju5Hytz0xn9OtQpHIUIjSNY5CXL7MJvbGQCM4BJOSPXNXEW7U3EYa1M8cmArkoAoAAD9SCcdc&#10;d+nFYW6BcaZVjZIxPANqlFQHMhclcdW4GNx6HkVVaLYVkyNywERzyjc7PgkJwOcZPFWprMhAzTKS&#10;GYeZFbgk4QHdgjIIK9sH0qtHJGrMsBlYO67nUbd7ZBPXHPQ9OgreK5dht3HqjQsNihSZATE/DA45&#10;PPXB/pUKCSfyyk6mN4i9q6ZO043KcDpyfqacJmEduInilZppDEQd5aMnlh6gbsAjpke1ROplxtWV&#10;mktXBYsRGYyCCdp4yCo+brjjPNZVtdAuTCCdgluk0p8yZ2jTzd2WPHfvjk1WRLgqjbyylgBGJ92S&#10;MknjjOADjpV2Lc7ScMxyFd418sDpwM98jPQ1IjbP3kmyJWA2FeVY4GWxnBOCMkYq6cIyEUIUuSHR&#10;Gud0oAhQt+9ZsYIAweCcdfanF79ZziGWTKkkq4cAFTgA4woG0deOfWrXmtvMfKjytsZjG3cQQSQe&#10;vyg/me1IssCzLI+1uR5w2eW+0k88jGR1PrmlOnZ6AUDFOpjMbOiqwcAtkBjlmJyeVBbbtz29Kgnm&#10;uYo5GU7TFErbjK6qHwCc7emTgYOe9awfeXABmS3nHm+UhIA6cjOQBjjHTHFQN5qS7YWcyBSyA2+5&#10;R8uMZ6k4Lcn39qhXQ07MgS9nSZrdheiSJgTKzEFcEEr7cj6YGKtQzyFQTIkeASDLAVXaOvy+38qZ&#10;iPc8RcHcp4aXIRCVwTznHU596ckzBSWUYaZVVZl6qOCGbPJxk59PpycrZtHVDbi4mDIZYGKncCzL&#10;tDEYGMZyepOPYULd4OWjLEHEaqd5x8p45wOFHFPysjOYzDJ5chDEMGKHYDg4J2kkimERJtj8yNHk&#10;BMjkZCkgAnBPABJ6etNwfQUlpoOjvN0m2L52KqdsQ3ndkcjGNwJyMf8A66rteRlXmjMbBlA3A4Ze&#10;vJOOBkn6VdAVI4/MmQhdjASIFCggcsAezD/DOKohbVyyxp5wjY7Qx3gNgqQCw9ARk+ppRvzWOeUW&#10;yUaqqyB1hV52UKIn2kMFyVUkrwoLMQBgc5NSQXdow2qywF1BkKAqC2M5HqBuPHPr0xUMuFcKIE8t&#10;Y2LFsEo4HVvbHHfgjNWkjTcqywPCHcMsXzRkhCu7GCDj6f3sVur9BxSW6CaW0JBFtHHAQWVj877C&#10;oHToTkcdM5PtUMUkUgBhe3jZyQI5IgBvO5S2SMlSMdOm3jpSopmWP5HkLOpBDBtzEkn5AMbgMce3&#10;HJqXyLdhHswD85a4kOUZd3IxwQAP0B5FBbcX0KguY8yh5BlIV3I0e4I+4AjOR7888kVYj8pm8p2R&#10;7gbFR2QgbioC9TnaTyeT1FVkjVGDFJB50aMI0fJhUYYg84AABz14FSKjrGGDyJL92NmUEI7EBmUA&#10;noTgZ9PQ1Se4r2Q9I7RtuzYT5yNH8u3CnoOO3LdPUmmqbeQMFZUIiKsHf5UBwRkHoeO/H1pqxS7Q&#10;iSsnzEO8uXAU5YE4/wA4OKgNs7xyhrgLKDE26HcSpUZ55+YcdPeufmaegRV3Y05IbfyRG6O1uIsW&#10;wdVlQvkZHzHjg5J57CgxxSqWKGPaxeQ7AAFIPp0BJb65FZQjzJMjJ5TRyKdySglgcE8dj6Zp62+G&#10;J8xUZgDloyFLHPA5wTkdfcVpF31NI+7e5bljhkZUZVVG3BBncoHPAXjJAzxnnn0qKZJTG5aWJftT&#10;lkdFUqWGMBQRx1ByBjqOaVbNyYypVJUjRGCsQVcY6buADnvz+FQMJRGcCNZAuCDPxKwA6Dtnrnp1&#10;4pTWhV0QtDJFLLi4gmFuz+XIX3sGLOWZsrynzLtHbp0xV+2jLGCNXVFI2i5chEBb17rg8H0FZZtp&#10;BI7b15lEih3J+YMozjI7dvY9+tmKWOWGOZX8395IGZYtqoEwM5J6k7+38NYxTE7XROsUxfy+Nsod&#10;cbtwDN254GBUmx1iiRnZd6KGRsghsfd4JONxJz6A1mfvx5hkicYZXEignyycgZ9cYH51PDLMQ0Ki&#10;REiJJuZAxydzA/Mw5IIz6YI7V0LYFqT7drLH5ajbIBEyD5o8dyTyc84Ptg1IFMixqxBEiANG1yFL&#10;pjPb7pzjOenFVpbh9ybG3xO5EhDYKjAI2kckk4+majivZWmcOyhpLmPyGZAI2DEKFAHGM8fWjYXK&#10;rWNGCO4UZkklWQbFLBUK42lcMrA5JyORk5ANVpXv8rCpmiKzEsFbaQu8ZXOcgkAn8Dn0p4uXchmR&#10;JB5pMag7GIwckccnp/Oo/MLyEqFJQkSq+UDKSAevfHQjPftk0TlcwlJJjViuXVyu6dmjdkbbygAO&#10;SCew29fxNQmCTGFdtzIRiF9rnryW28ZP+c02SeVozEYpI4/JPzy7SuWAAAAOO49vTiplu5EPlgRx&#10;xCIsg4LIAMkswb7pI9B0qeWyuUtdSyPtQDv94DfIpityVCbtqnBIIB6c+uahhkuMrtjE6BXilCj7&#10;xBAwOcAZUg9etXhdoZldyreeymb+D5SxPGBjnjpnGRxULXMm8yK06cIqKqqVVhjlec4PzHB6AdTz&#10;UQetiG5dBsqmSWU7h5zRiMOVIbapztYdCOvPHeq86llVGiMgwvlvHEwBA5wu05zgEY+vGKmj1CS6&#10;UzlEfeGZTCwRXY54Hy4HT/DipzcWzIAqKyed/qbg5CE8nIA4bGMjPFalRd1cz0WbzdkgZpyu5wI9&#10;r7RwS3sMj6Gov3gCNKbuL7pK5CMQcZHB65z+laE13DDGd0EQJTEKSPsVCxLY4GCMAZBz1qG31XG8&#10;zwxxbLgG3bywzyQHGMEHg5J+nt0rWEr6DGRmXZ5n2iYnLECI4cMSvIYHgZA69P5vmEgJU3AZYHyG&#10;kcIiA43enUbSfoM1eGpWEXlE2wk8mRvkBZonGARhQegwRzx+FRJNpt4kv+qdJ0iE6w5kjyVXuzEf&#10;dzx7j0q99GJtoo7lZ2LH5o5R/wAtSxUsqnHXg7SpwPXNNjaQ7DErTKxBlDkgBVBBwT0J6flWgv8A&#10;Zyh9skcW2KRpGZCwZWOAFYfdI2nJ9T1rLm/s9GRkQrMjtIsv2naygucHgcDBAyc5XIOah0+oKS6i&#10;/wCkiFXkmWQbN8YZc/KcgB8j+eRwKli+153oRnLmCKWDavyk5x6jGfrxSR3Ns+4fupGjEYW3gQSE&#10;gIDtXnHfODjBU+oqZ5rVxBKkhlee38wRxPsJClhwQOcjBBHqTQodzXmSWhUeW6QAkJhGlRnM4Klc&#10;5XtkE789OMdeKe1xcwuPMijt3ZgYi7ctzwQp6nPH41cWBJpW3+ZmVFMZIACKpGAccZG7r7+1ReVA&#10;7s8rJbstwqeWxYhQMD5eDgluf5+tJwTIu9xBd3MMoleC3KhywLSFVVmxlmwecFhzUC3uoLydjt5k&#10;oMa3OGZwMqCSp6Hb/IVcxatM8aXT70kVZorjCZcqGwvGPTntgDrSRLbqQ5nWQ7HaBTGVTlOCSQe6&#10;njrgkdcVfKrWG3tYpteXMcvMLkfMIy0qlGPy89eDgkdOcGpU1jUAAETyFdiGc8hVwCCDj0H51oJH&#10;boC8d6G82JRKQCmwv/Cw6DBUYA9s45FEumLFKrPMN5kEJDWpIaVcHOc+44PtzWTjaVkNW5bGPDPd&#10;iFcQMESGNSkrEhVAxyScgngZyRStqVxueQRbgGUKsMAjYkYweg+bG36n61py2JY7SylWChmVdybm&#10;3EZwMgHace4NNEdxbyIYLiQFvmgCqSzsTgFWPfK/hit7e4QZpneWN1mKJ5cakS28hIBJ6sccLt24&#10;ySck8VEk91KzqIoDbRqIziTc2AQoVSOS/wAwIzngEdcVZFnJHOgRo3MbAbCu2RmOMdWwzZGMnrz9&#10;KVbe5kG4ssZkkwsglViGLexHGcfhjNc17MBDqJMbK8oKRpH5SOwAHC4Lc8HhRk91+lEd8U3fITM7&#10;N5BWNmDjI3BmyMdGHtmpo7GREiLSiKQMY0YKCoYkdSCQQCMZ568UiWu/DSxGSQSkR5kUAkdMYxwN&#10;3H61cZu4norkKXcatEoV5WjdDJGgy7NgMTkfxYz09RUBmjZREYZFkXcXjZFRmbkYHODncSBkdeau&#10;x7/JVgpVnAb7MEVHA3DzBwemWHzZI5zUJi8xpI0gyJlcSokQbcrHcdw7n72D9Mdq1Jbs9TNjmjfc&#10;h2xtEd2GXHAx1AOSMk/l6VYFzau0ykXpaRFa3tVUuztuXliCNo+8eM9hz1q66s0EZkt2t02kMUjL&#10;KvZux9Oc+pqu0abXVYpC87syIitK4PBOOcgAZ4GMfWlJ2RDjpoUnviZURiwgDhjOJGADZOBx0GNv&#10;PctimBreRZ4mE7SpGwu7dLhidj56ZBBPQ+pzgYpWtltDAkagxJIUjj3tsdBu+Zd67mJJUnd1I/Ns&#10;4Akj2xZB2uqRkqCCCpznA9se+TWSk73MofFYlF0IZXkaFyYm3Ahhhzjjgnk5AGDWk7RBxmeJFkQj&#10;LsSxA+ZQOmDkj6VirMVDI1vLEqcMyR7iYuGBG0kj0yec5xwatRSQRjyyU6yF5HUhwScZ+bnHJxnp&#10;2qvaHTFWHz3giTcrxqJMtM+NwVdq5Od3Tg8Y7GkguiFGGt2uVg/chEwCPlIG3d04PXPWoZfsZZWl&#10;skVIY3FzczSN5JDDG0g/KwBjHbjd15xVRZrTZGywjc+8sJFG9T0IyO5yRketVGXMU2lubMd5OY5J&#10;ZWlZUclSX2kBgTggDkgDHOP8UTVrxvKDvHG8sjbmMRBA6/dzyeMA8dvxpx/ZW8tbx/LYhY/Ntyym&#10;JSEyQu485XjcTwD60wpB5cc/zwjySZpJDkhucBeOCRjBNbRaSMny3uW4tVudieY7YlRCEmHlEyc5&#10;wuT0wowCQOMU99R1AsokQFZSCwjkZi/y4wuOF5Vee+T3OarwWlmxZhNGwd48wgOS6hcsSexDAk/h&#10;VNbGwchxLPcAWjQXC/2m7MVB3HC/dzn5d5yex4rGc9RpQZa/tO4ZHMjhQVLTtArMzY25AweuT0Ge&#10;oApqX5Z/37xzjB83zU2I67t3IJ57/XtxUaRLJsIniEkTJJcSRko0ZJ2lVGcLkAAe/r3HjQGVN8DT&#10;lvM3suWLAoMk7um4kYwAM8VtTkpRSaCaSV0XDeOxZ4w4YRhY9rHBJC/OTjGTzx+B97kWrO8+6WON&#10;4FJlkhJA81uN6EADA+bnGBwMVzjWqTo0ok8wxBGUPOzgDBO9dvC5GevJB61ZS2l8pmt5BCtwmEkl&#10;UOChIBwCePlJ2tyQcccU5U9TKEk9zYhv5kaOKeMGVn3LgkFZSAWjAB4UAHj05Jp730kj2snm3s6+&#10;X5cbR3JaMqwTHU4wCgGfQ8VjJC0yhmnYlmyzxnBiJyMkr2IbHHpSR28kbKq3R3FFWMuxZOvJGTjI&#10;/QZpRdlqKbdtDTe/CCJiUZGyd+4ABcZXg9G568Yx70yG7MojVEeIsoLE4kRo/lOAoYY43Z/3vzzP&#10;s80UkTFQ4jEZmUScFmkG4knAB249T1qIi4TruSZYokSNny5UlVRsbtvAGMnk8c1oEZI6Y3cZRlVG&#10;RzCwaQgoCeQQCTw2QPrxUck9q7PMYi0SxK0iFN7AhRgiQnAY4bt261hs1wJZlVJliDKoMkwbBxkD&#10;IHUsTz7Y561RdbnzRsAZiuGljtixBU8opPUYJOfXPrUqKiyjfl1GFWjcys/nBQsKwneQnzZZh0yD&#10;j1yvvy1Dp620Ci9bzPkRmEzmRTuzgEr8pAUA8ntjvXNl52JtzAzujI5gghzmNjjHsSQeexI4NRPK&#10;oRBtjR22IJFT5jMyMcIORj5Scnnn610OSSMp7nW7/wB+snmMr71MagKFUqoG4ANkA84z6GplFnhf&#10;LkKw43M5mViRjLbWA/vE8H0rizNsg85VjMckYDNJuWNwUUHGWIVAVPTJp3nzsJlR2ibaGD7lYoHz&#10;tbaFAwOTnGSB61lCbb0MeY7NbZZAcSvxcyM12rASqzYG0KRgBT0JHpnNSSWK2yoHuYmklVljt92J&#10;MnJGwEcfKRjOeQa5OG5W3ZWjeRkmCvg5LSRknG0kY65wR/8ArSXyoJo0d58KgKoXIZWHBVWJ68kY&#10;6j1qqjktEbxtsdN9nUeS6RTRkMfLRsKNuBgvg9ev5D6VTkimKQl/s0keZFeGaEOrqeV6nkYLbuKy&#10;bi5AyElbhx5ZWTa6gAkY2jluQOfX6UyO5jXzWNz5mFQBimV2kc8HknPU/SsOao1sVNXWh0YuLkbY&#10;yUhRGQ4VgMLwVywPI3LnHt6VnxCWSOVWFvLsnZjmVsAg4ByD37g/3umapSXbOsSwZkig2hE6YckB&#10;OhHy9fxxUkeoTxMyI+cOyqksahWYqoJU5POfbPy/SuinGT1aMPZtu7NyB5pUuZTPZCS2tY0ltTlJ&#10;pVEiDEa9zzu6jhDnnANUTEyqXt/LkhSIgvhkAKqWU7WO3Ck5IPXg1mLd6owhEe7dK4REZdxYhCd2&#10;8A7SSOp4xwe1XfOnCiGaZPNeEB0iQRsxwAzg/wAI35+nQ5raS5dBS06FpHdVCyD5NyyRxuNqD5Bu&#10;+6x7kDOegB61JbTAlMKkjSwgKnmBmEhwcAjjBUEc+v50Umudsiw22Y0ljXzdu4IWGSGx/FgfQ49q&#10;iP2h/NDRrbvJtKSb0lV2KgHaAThwoHBAwc5yc1yylrccZX1NCUpKpYhvICASzK5fn06cHIzj2zUe&#10;2Fg3mq4PmBsHCvKQehGOeMMBnB6jrVUPLDcwtOUWfzUTzHgCsGIONxJwTtY4B45z3pkdxdo7RMoM&#10;jQxuIYlYyHltjYJ5UhOCO6nrQ20geuhdSZSg2qV82Bi0hO0g5GckH/c9cZx0NRYtEWSGQW5jmlIT&#10;emwl9pVVDYJPLDjgHHvVOLUrxfuqyoGT979nEiMx6bc/xZGOR+dS2VzcQwu00IWCUMpcXRywDk5b&#10;K7lONvJGM9CapXasjBmk8VukYdo3QkFdshYqRtPXA9QVBPQjmofsUIYvGxZ45CzRmfIA+UE8nGMZ&#10;OeuT9KjN1vbZHGqxrl3JhZlLndwcrzwMcdc8imi5GZiojJXzFkV4Q4YseSA3HqPrRbXUpSsrCGFV&#10;EamR5GmRiY1dlAxtOMZ4PTOOPzpkdrE+6RljaQO4lWGcnHzFSSCAdwGPz4OKSTUUBDy3IWOIb/s5&#10;lHyyFQHyMcAhlyeo+XngULc24LQvHGnyGSYlfLX7oO5cg7e3A5OBnNdEXbQTgyacTRuS8qoBGS9u&#10;V3YQ5+brjH09KQm4i8uW2NpbrDIZJDPETksVLABWBIIA78A57kUPqmnmzm1LyxmOKSVoJVZWCqCo&#10;OzHygqrE/wB7O7qa+RvEfxl+KepaheT6JpumaXoilIdIt5FF1cZDL5zyJlDgoVZYiRtIPzSYxSqN&#10;LY3p0akldH1lbG9jREmvLG7kkgQ3M1pZlEd8YZlBZigJYkKSeOM55M+90iO1LZoJJVWdInBwh46B&#10;cnJYZHHUkmvmDw/qn7TGt6ZFNYQ+HdG0m8EklvrGsNbyyvdqQkm2JWMvlkEgfvBtPIU7Sa9D0ub4&#10;uRxQReIJ/Dd6ZWiN9PbWctvIoRggWJhIPkEaqGPzFiWKlTxXJ7XU3jSluz2FbyTzYoi7iJI0C7EL&#10;Bfug4Jbk4Xr+fam+ffRNG8DyW2IImeWNiVVsbS6knI5Q49x9a8vufiJ4s8PLbv4g8G6nqHmSyefe&#10;+GwqxGNVDKojZgZAuxTtQbiegJxXRaT8SfDGsRpHNdWWgZIQx65cpAGnZELICx/h3Luz0J5PQGva&#10;N2RlOi5aM6jzZgyoI7ueGSVFihECGKMglt4YHcQ27Bz/AHQAME5ka7u13bre6jUoGdBH8yknHBJO&#10;Pu4xjIzk1KkttII7tWsbuBCqoYlLKAyk8Ov3RjPHU9egppngWELJcQkKJFmaODYGIO4naGyCOT78&#10;kV0U5WWhz1FybDlvBmQhROVYM2JAEU5BcE9Rzxz15qj9u+yl8reTOxaQsWLkEYwAS3IyvCjpheMV&#10;aM1uzHY4iaJnYtuABC/fCkHlgVx82cHOBUVu1vL5awRK8joVLQspIGTwS+MjlvyNW6kdmSk2Av2l&#10;upIk820kvYESSLztgZCdyrtxgDco5/2fTNIbq1fz45VlEsKKrB5AEX5mG5srnB4H4ZHBpySCR0IR&#10;1WQZSCFQ4BOCPYcD8qriSM7wxnhdJiX8yXKQhzgjg4IGAOvpWd2y7qL11JIZIIfKlAjVnVvMkRmH&#10;lgMCGyDgjqQQM8c9hTodRtJt8SQW+PlbylPLEDAOccZ+U89c881DFLC9qfLAXy4gZPICKpZgGBc5&#10;+9lsgH1Hai3S2mVYbtpVt57dhdIxMkiRMqh2YKSc4HRO+cVpGVlqS5Rk9CyEhaNGkECbVYDcoRAS&#10;Ocg57nqc8+9QPFaeQ3lSCRGc+YzMgPOBwzHrznJ9KarWjAzRYLRyDzolyzEj5QQT0z1x9BTDZ25D&#10;zFphmRRIzYBhYjDNyOTjdge3er50tUIlt/KnPlKzS75mLJC7GQR5DMrDdtJDKST0x1zSRwhleJ4o&#10;lR2JMX7sKxP3yynOQWPUc89O9C2sFtbKsbRwwoWihPmeW9vGNiruIPK7QfmOM7mzVS3trhY5ILdo&#10;i0MjiMMBhCFD4ZQMAjrjnIK9zVqbZcZTSsmTiGOWZlinZiJEDRSPtVRu4IB7c8Dpx+FZ13AlzJIs&#10;hjaMqjPunCllY4+4euSR71ahsmh+WESfLEQWRlLmVQM7N2TjcThe2386hs54pJYZBM905QuCNssT&#10;7yrF0bBwNwJx71LlysbUpLU4fX/Auka5DPKZpXvJrprmCdGZ0jmMMcRZdzkFGSPmNQFDfNjcxNeI&#10;6j4d1fw+0aXVj9pt9Py1vdrdGZGDt5flfOQ52oMnuQ3XPFfTbWbCZrhrwNIJDGiC6M8kMu0DcisS&#10;sZ8srn5eSw64NZOraTcarZeVIsRZGkNvvVQWwCQoKqWDH34zjtXrYKvUSs3oYVcLTrRsz560TUki&#10;vbewtmtbWF5QjWbjcjuVEmSyc8FixRRnJAOa9E0jX7XYwJkuRaTMkskdvIGCRqsSyuzMSVbY/PDd&#10;OBwK5XxJ4R1TQhdyRFbsyXlxcW9oX8uOESDa2/cpLhSVXaGUfLxjHPI6LqT2dz/Y0ippmoTeaHUy&#10;vJIwdmkDMAhO1twIJ6AhRwAK9RSjJas+cr4SpQq8qV0z3+HUxPdPbpu/cSFpwI8KEKDjcc5JJ7YP&#10;HX17+zeKC2neW7ithbLEw8uBgJM/eG7OFXHO4nPzDjHNeA2viS2sHtJAmpPap5SR3sEimGOQYjUI&#10;HYseTj5lLN8ueciu1t9dtZYbsx3CWc11NIZI2sgsYMhDOfLRsFtzSbsZ6fncZ8l0zklCybZ7JY6q&#10;sZjUzRhtw8xA2AhDHOdwBIIx0/rXY2V1FbiNpSz/AGhVEqhW2Lszyx/hG0ep7d68M0DUFmbzJZUC&#10;zIotjCnmFyQrorfN8rADJz0wAOa9Dg1AJJFHctGkm3mVvkZxlPl29zjoe+frl86toTHsj0OC5Exj&#10;27cTRxCBHCliuDgAgcEbhznufWuksWUmJVKLLK5KxgAM47YUckHtXnemXCF49sscsVuczSJLgKGU&#10;EBgePubW78cjpz0VtezRLOEeOJI0YieGIqUVwWLeYB0yAfbNUncuDcZXZ1f7mVbVJ3mijIA8mNyk&#10;iJkgcngsfY59atTyIFVpZraVW2Nc3Kp5aF+MqATwAR+tYlreq2xftEWG3R7ovnHQMQR/Cc7SD9a0&#10;FieJHJk+fyJQCBuIJYnjI4JGOe+Dz1zUd9TZ3ktC2bgIpQFovnBZuQoVwxDe+Tz7Yz3oWSFt6v5g&#10;8+JTDHFEXHmj7+AvQA5+ufep4WjiEZhkW2ktiJPMCsVMqpkbcKSp3ZPPGeOlUfLVGWSNvLVvLRmm&#10;JYKCw3AjOSTnP1q6krRsEKUk7sRWVS8skoD+UUkWUHBIGAxXqBjHAq3C0yKZJVWF5YstH5AOFG4F&#10;xuH8XHQ8YI4rMS6CFLcyvtjaRt0c6tg4Bwo6hguOT2xVmKV8McB4wJI2i8p2YtywAJ4ClUc846ZH&#10;vxNtyudWlzQRlYKoR5TFuYSR/KiLnGWPp0A9KspKzb13PApUBEdSpAGclSO3y9O+RWfb3SrEjwyT&#10;PDdLHEq21uZY3VsuSCoI2jg5Y45Fab4KNjMHmK0cW1EYoGXqu7IPJyOM+laJMpXtoTuWaVAyqIFb&#10;dIkau+/gDLENnGR296V443QbY4027UjDMS5/hyemDjr659aqzJK+DFI8DRSMQYXwVDEEDaOCCQMZ&#10;GevrSs7lJEZIxiYFfKQFkyAD19Gy2R16fVKOl2XDXcWUx7VUKVCuDC7nDEkFSOeAeppkSHFvMTC0&#10;khYMS252CjHGc4GDgZ6Zzz0qZR+/jeKRixUSI8g3KgbBXIHHf8PbFNbHH7hlJVgXAVflyMH73I+8&#10;RnJ4PTvMpJSsE48yIJZAkgCt50ZlJLIxCFuMBu449McmmFVaE/uyrWtsqOd7ttKkbjgtgvhR83OO&#10;vTNROsUbrEWaJVjIIYg7owAMZ3E8E5yR396V03sYWYloOMS4IGOCGB64GOevrVJ2Ryez1JY2EQkj&#10;3Mdm+SKEbkTLdSF7k85IHOK1IZZJxHIIGmkVlBt0XDxISfnYsMFQFJ7fdrGeRmUmSN2iOInaNYwy&#10;fdO085J+c4yeAecVsW6cNsmV380nZsAEZIzyOM5BHX1o55GiirXRZh3tKgjEaXKBW8mPGCTydxzn&#10;bnPTnNPj84MFciMxqJEaXc6qozubI6rkY+tMYwgnMm+KTeAvkkjeQx4OO208+1WblNkmyXy9kN0y&#10;vtB3huhI544Bxx25NOMnfUqNNN3ZTM/lvDHMxhe4YmBPtIYs2FY7eeTg84xtxipVz5jSKkqxsgM1&#10;xGcqNvPzL6DJ556+lRXFwkYDqbgSPbq5S6UEEYwp3DPBbPI64ycdKdIEEW0sI5CCYB5hQrxk5GOP&#10;p7H6VTkloaOCtdFtdgWWNZPlDbCgdtwOM5Bbv0/Smp/qZXidVRWzFvAKqwLK7Nwd2RnHunNSQb5D&#10;5IV33J5cLvcAsoxznd0O1kPTvntTPODrOzKjSh1BR2SNAB1XPbBbljx3xSjPuZcieg9Fw7pzHJOs&#10;jR28koaQbSON/faD1HGGFOK7pUlXCuFKiNCG3bgv3gTgE4Unp26CoYnE7LucIhmXyQAWUJ0JK5wT&#10;jGOaljl3JGIxJGHQ7ZwdxEmD1XHB+Ufn1oqPmiZw0eo5GjIRY18ttpLL1CtISSe3qffJNKx2C3S4&#10;EcMUyEOHTguMDIJ6jJodoELKz+XuUlEidWkAXA4B5IwwJx6ipF3BXDN8xkLRmPOcKSAVLD/Zwe2c&#10;4rCn8WprcmkALrBmJcB90KxiNSM4UdOM4OPpTyHYloW8uSZcPKMlCAMgg/xDJOcetRCYOZhLGWLO&#10;RATtXMZQ7R0OTuYKPT0p1wsbeYIoy37lijOxXKj5tpI5B98d67UklqS+Vbkw8hfI85FeKSQD7XMw&#10;LRltoO05AAx8oGf4j3NJ5e1d7LFA4R0MjQ5ZVxkptJIyPm46U9YmBMJllXaGEIeMKwJB2sVUYZQ2&#10;Bnrjqc81GsKW48vaGeeVSY3cTIDIoxj5vlXkgjgDHakyfdV7Efko4dGjXaqbN207WJLBlGFG0+vv&#10;jnua8qQzr5arZxkBQZCxiULhRkMWJU53c8d+1WI7mVEkRhbKoZVWSOXduI5dSmTgDK8/X2NNuBPH&#10;ukfA+zK5jaDAdUGDjk9cDGe5Jo5L7lPXQjJMlyr/AGU77piWMcYUIRnqo4VeOAo79qbmYKiKrxTK&#10;j7Vh25ckZzwMMcHr14psbG2EjF3jY7kMslsWKIeG4J643fiARyKpxrMgO6VBcwoPPLMXIVmyVBJH&#10;ZeD2qZJJaGdmiBmaTbNEsE5e7lZRDICUU7nw20bTyVxnH3Rz6yKzbljbdG3ysyTyhk2sDt56kZFK&#10;GPLx/aHMql43WEIjtkH5MEHI5GOvBPSkzG4kRmEwRkCpncy8FPwGQevo1Zw3NU+hYXZ5JkdAGmC+&#10;aXGSSrEcDHAOM/iBTEuIm3+WsUiRoCyy7mDhVLcADJIx2xjNQNNIsKx+XIZYwVVGAVmJbkqcjgjk&#10;HI69qYCXh8tUnllEUiDlWVgccY6kjnOeuK6ForkzfMXYw5mk8+3t2jgVg0kmHwzfKq/ONoIG8E47&#10;jPvblVFj/c+XbSxswhluo/N8qPflGypBfKlhyemPSqdsfMBSCQuVt1dlSJljchiRx/eLLlgOOKtH&#10;LEusASORJCf3ecHglR7csemOMUnNmUUm7IjMRfM6l4p1kYQSN8pUAYzkc4yT26etUorOC1nnba0c&#10;Em5USS4YsBkow2kAAYCkEZHJ6VZX98sbbI33SKsgJJkVCSuRx0UcnnPPAJqONoJy8sbuzQkLKLac&#10;x4decFgMh8EVpTb3BruX7Rg3mPE5kWRmGC5BUhhuGSeBuAGOxHHpWo0tp5DKpEDzfuSk7Z3zHJON&#10;3UFVxzxgD1rnSJSI3EjK5gC+bcDYC5AHyIW+U+4zuHOK0Y7OB/NN0nmL5jPGxlAiIMQBLAN8w5cE&#10;YHrXVfQz2kaZeVzHOGnRpYwAT8pjUnO7aODyfqenSnkmDZmWEmRndUlRjI5C9fQEsoHGRgjJp0DB&#10;0S3dpoZ5Yw0yeaVZgCpG4g9Mr1HfHepAoRDG8iluq2zEEBNxAO0jJGPzrGtBSWpspe7oV95woWRp&#10;l+yxRyxm3VSsypl8EEkgk8A9ABjkmpovkSDyxE3lbvlcFiWUkGMqQDjCg49/Wqzo0BlKu0KQMgjk&#10;Zg6shAKlcZyDuwfcEYNBJtlgZWaVURl+aEsxZVZmOR3+YEVxQp+zZm7p3LkDtGrwFmDCV2LyRiFU&#10;LFiBnHG0YBAPvRbytJEj+a4dpEKKz4Lqcbtp7ADOR2xxmoIwu7DRhkRWMyyAqpJXHKEHB4I9u/rU&#10;EH2WMIyRbpYlYSKSrEueGxkccN0+p71cqjtZDTui+kkcSLOofyBIPLUMxViVJxuwSOnQjtnnpVtZ&#10;HmaRIzMYpwN/77OVyCBgAbh8uCMDnJ7ViEXMOwmHySE3LKIFACYJyGJ4GGZvf8qvW8SKtpE0c0Mh&#10;idpY4ogxQnOduB15GMdT9aUFKT1B36FvbGwEIgRISSzhnMY2sSCFI56DPvmsq8tLeYSxXMTXJWWN&#10;hFKGVBEXY7VIxyQOv8PFbH7wEs1vIxQBQjQhTuUlOdxyOCWz2I4qLY8soh8xfKa+hZIWhYPI5GGC&#10;sP4dytkAjO4Y55ruhHlWpg6jiePeK/h5p13FeXNs+n26skglzbSiUu8iu8iyR8Aqifek3cOQMHFf&#10;K3iHwENHv31G8b+zr+TzzIsAzLKGkxE0spA3BmIUBvulmIJyRX6HmBrsJGVmZGtAxRo2IkXadrtw&#10;QFY7VGcAEqOtcjq3hix1F4mlNvHeX8luBdJFG4IaQhHJxkkEgKB/EvIJNaWZt7X2mrPgqPxb4p8J&#10;zGxlt702sUcpnEU5Q20ZkUMrHPylT05OQGXAxg/QHgb4uaTq1+un6jqbTmGZhc2EKB51PmlUneNR&#10;8u5PLBL8ZU/N1qLxr8OI4Wie5soNSsVjKNZXloI3aUSEKqxhcNy4bcx5PTtXz9eeFdQ09Li60edL&#10;WVJJgsWtWDojv5pKyZVRkKUZRtywH/j1ezU9GTUg5bM/RDRryK8M7wW7SiUBEkhVZmLnJG1R1K7j&#10;149Otbscn2xDKvlyOkEZlBRlMjKxUgqeC+VLcdsc18DeF/i1c+HJGsoLTUEaSSQDSby4Tz0TeFEz&#10;bwDJFg9QBu3Z29q+pvB3xFsNVtbJ7q0LXjXN0q6fBgCVhwnkrkkvtJJXuX6CnHDOLOONRKdmz1WO&#10;3RCpcNKrIEjgnd2Z2BbPzYx26k8547USfPFK26R1ljDr5YwSvBK/Lzk+nQ+9RwGSVTLJDEsLyyxx&#10;3DAOu9clyY8ZXb5irk9yTU8k0cUkcWJFjJiULncXwQGIJOQMcY6AAYorRUYWN4yT1RWKgNHJHHC7&#10;AuZ7aeEBmZW+U5yMgfMOnPIz8pqFioiGSUjjgIkJnVEaQ8BixBIIJHX3pWtlSJmuBG6CE5dE3MhD&#10;MT78ZAHPc8VZikeTJWaVJWQ7VmiWKMJ8nLKD8xBDAFhk45IziuJJoJyZDbqqS+dvMsbI6S5QqqoR&#10;gkc4x8uPY5NOVoZJtjCKLqsNvG4V5EIGT1yMZIzxkg493qsLI8gMcsBJeF1t8qV+UoUYnq2WyMLk&#10;HGTzU1uiuWtl2QtdN8pkRV3A4J5Y/LtGcnoM8GulPsY87RGoUsWjfewQu0UbmQA5bGTjgnqPx71H&#10;LGAzkkRuqbYdr5YYydwyMnIGOeTg9ausYnjh3sRbsXeOaQIqktn5iVAz8rZ59B3zUMgLiMNDK8rZ&#10;8qCaLc7MuR1A4OOQOvJFXF8quivadiuXO6YyqFdSVgxAVMUW1eN5OCSwJzgdQMZFOuXdkMm6TKKw&#10;WNdq7+FAHXpnGR360wyvEkr4kZ45CzBZASwX5myMcfLjr25FZs5fa+UdVRUaEEcjHJXAGTxjuc5F&#10;KdVRjc3pRvqynuGy4Cruwp2xDIUjnOxyMDnj8fSk5RjtcMCYxk8uFPUc8np+vtU0ceJFDLIyzFQq&#10;lSzHewwTGSATjGM+/rVdLVkMUUjbfs9oqLFNOZCzFydz8Dd2G4se/Tv5kpOpK7NlU5B6KrOCszsz&#10;oxieVQq7Nx4yqjhTxjHp3zUs0iNdNJDJDsS6ZlG45LE7DkkAYyfugccDrVuSIbTIcTLuIcCQEgjJ&#10;AwBw3+FQSQ71cKUiKktK2TtUjoScfjn8fSs3BrYTqX1IY54beMq0js0EoULcuGL7uO+Rje/Az2A7&#10;VcnkWUSN5nnGJgYLm4TYQ/AO8hgwGSeB1x6VA2ySSIBwrhEWVlcBlfILBQO20gjnt6HFRwozSif7&#10;PvbCg3MKgAgFsDcRwwBY/wC0AcVcVpY5Jv3LXNNmYtcCZgrOcW6xORwQCm4/39uM54JUkcUryRuZ&#10;I45GFsJB5ULT7mQkAMSccnK4z6jNVt5LGGWN0ilYxwlkKDzBu9sgEA/TPvSyqGl3+WHK4CATEKp+&#10;7jcOh4HoO9U3JbkW5iOR2kKyEOi/I0pRXfLZJ5wPu7U7Z3ZqlcPMxZ9kTNJjYSPLy3YE9RztAwCc&#10;npVlWEgjkZCSlqGEwQou3GMYLHDDLcnjJ44qRPLAWRvMtmaIBpAuHUMpY52ggcbgT0498UXvua0q&#10;UV8RnzjMpz9pBiLPbO6bQ8Tl03EunQkrwOnB5BpYU2EBpJImkmX95HaI0kgy4VMhcjBIOe+MZwam&#10;DR3DKBJHMeAWt5PnUlmycDopIwe2VOORTcrHKxEtsoaQFlILcgE8sD8p2q3HGarTqPToNDorQvAR&#10;IHJE7/aNzIoUnoBxklh78n0zIZIoo2RwZBbBQwgVWAkUrsRyTlDtbcCASdoHAOaa1sbaRIFcwyFP&#10;LIvsBiEwN5weTgngc9ewpXWFBPBFdvalowqSB1DRSshEbqSD8ynDKGyDgZHOKScb2ZlJt7ix2Xyt&#10;LIokcXMkhWK4MoBCgA9OOMcAdT3q8PLjhbMaqY2Ta0IyfLBJYtgZY4bPP09KVGQRRyPMrhriSSOM&#10;SkyKEVTyicrnPT0zmnRLmEpDdsXYuXuBHtJk5DYVhjqBz7CuiMOwR0JLmNYJRxhDIojSSRVVpHIU&#10;qoBw3LD65qoY5Q8y+eEllvIfMPmt5RYYL5HQDhSMkAHBIbNXXAgVi4jjczRpcIBsZUGDgru6bt3I&#10;HoO2az5biHzbhYJYZDC0iOYUYOT8pZcdTlAuO/ccGuh+6tTGpSVWzfQcFhmDggrHcxqXS4dmyHLd&#10;crtI4XoerDHFRzquHS6BIVRvj/5ZlcdOe3PI71VN0UgRDG6yeekc0W3AZMkDBJyVU5b1xnr0p0fn&#10;TySSSFE8r5YpsuzncSC2DwQFVODzk+lcblK41TjFWLEUYmk8xIXleRVfKKCOOV+YfKB09vrTEggD&#10;20cGY2Ebzyid3SHczbnVuful93A9AAaRliOyLfKURB8qSFQrMCXJUDA578jipcht0W95IJN4CbOA&#10;cqGBb+IkjuOxreEk0SoKWhIr5WOCR5mdpwV+0ja+7PTIHHPHPOeucmq6XDyKWRLlYXEuN0QRy5kC&#10;9GOQpXcc8jAGMUFnPmkKkNu8igW8YIYvtAZQ+Rg8dsdPc0zy0aVJGEbsIsAqxDsN3BIOCCMsM85D&#10;YzjitLXQVWmrLoG+Hy3XE+yGbMbwyAqI16RnIyGzg46dfQ0+O4kYyObi0mgnbeGldY0O75sLsIBA&#10;zxg44HXpUPAGI5vJeaRXMcbBmkAOMBT25AJGD09eWxeZJbxx+Uke6E7IB5TOr9AOpxt5I7f1uEOY&#10;VGTUrM+4bQbUQyfvRGRumMYKspPbnpnIOfeld3jt0clsTNhXWBW2uwO5c87iO4HIPFJGDFuLxzI8&#10;SMY2klUMp3DqwxwQWAAHbk+oZBB85PkxKE3x5BJVmAHJYBeWHABPOK81PW5KnJK8ieEM0vkiPbIj&#10;5DBC2WKr8xwxyCc4XAPXjvTQTkSjymAdS0wlWTHBI3Ed1wSR26dc1CFddzsqkuXKRbTs3svysQCe&#10;M5x9cVbIYSDD4dkkCYT5fKj+87LjdgbgSfTHvlymhXTZHgMJfKkAaOFfMZGAMatkhyO2SxOepwOw&#10;FK4t1xGvmIiYbcHJ+TIzznjODT1MrBDHNuCFWRnJYEqAAQCcYIHT07U2JIWJkJlRPNbCbfLyTxg+&#10;2dx9sVlGV5WC2tyf9587DzMnPkrKMjAzyMLkjOM57jil3ZVSyLsEhUxKpWRBgHhlfAJB59vQmoxv&#10;lWWfYUZ9ouY1QxFU6DdtJBzgfmO9KhIcQ7I4QBi1COeAM53ErycFcjrk5rSWxnKbTsPXdDxFLb4j&#10;j2xNCpXy1znGSeRjI5p8XkhQqTrNGuNz7gSGyDtPOcgMDmodxG0IkCv528IzF8orqPlBKnpnkhgC&#10;cY70jeWssHzsPLAhQyM8pckHHzHuAp6n+LArns0xxipK7JGMn+hyPFEwldTGFleNvkO04OcMQRnq&#10;cU9ULLLDLDHcusKpN9oG5SAADklvvEbsn1Y5piQuXjh+7bi4CqpiZXL55CnOWOQemKW2kR8FbUss&#10;rRu/lziRQWAAJ+bkcduDmnLWNi0ktEW2P7pgyiKN1VZljmKqVBB2kj0YD/64qUSIFMizCNdxGSwU&#10;Bhk9McfX/Zqnu8wCWPzIpI0ZUMbABZCSGO3oTuznORxnmkldGeWQr85AWVgvzqDk43AcgsB+ZrKE&#10;GnqMuSpIIkiuZmiSPGY5JQQIyv8AET7EMcc5/Gozut1jcpPb5xmPaA0TAZ2k98HnjoQKYEwfKCS5&#10;E+Jo9ocMB95HB6YyOnPT6GeBlHmMAQsQ++yhVUZOc57dvbrXRKaijSaursYoIBimEzmVw29Qysyk&#10;bhg5A4Ck8YBzzUsOcNJ9lmi2ufOYsSGAHAAHc+30pGiVoJUuFR2kdVkU8kjPbPA4zke1ScLOyqSz&#10;RFiJlO0owPcD3PB96jnkYqNiZDtjidh5iyACWYR7WIAxx6kEAD1/Gq8bR7hiSYPHCyzM43MjgAFi&#10;M8nBP149qdDJvjkRFSZRtVP9JLMo3ZJBGADjAAPucZpzyQE5Z2CLId0aKTjBBOQp5xjHNaRUupTk&#10;kJC77laSLygMhIwdzIo9D3B4/DHU07LRRpvEm6TK+agyrxjDE4/h5XHPf6ioIhDGIAfPVHBBVlMY&#10;UlhkbS2M5BweemR1qffEJFklMRZII/3sTBSxK7gCVyDjPQ4xW8drMalpZCGREkR5chIbkGWNejMV&#10;JIDYyoJ78cjHeja6O8sn3HjXzljOcKDjgE88Hn3oihkSK3SNFKbVF3GkWTIqgByGY8cAnJz1p9qy&#10;eXbALKUwxJVgp37ucDOQBkZHtnPOKJLsIcCCTHE43y+UqEXYEZZtu3q2BkkDt05qSO4BMYcQ29wd&#10;+zfMoRyHIJAIGB93K8jJwDSIhLAFkKeSrTusm4ZIBztzzgdvbr6vilmjaMoXMkaFBMgCr1yR14wc&#10;Hj09aTdnZjuxoaMRhkaHly7p5gCs+eDj06cHrU/7vzJW8wFyrAxIxRMEDJPBG7eGJqsxMaYKOnyq&#10;NkaoXY8MDwcdCWP1qXz4PK2pkqpAEaQ7mZ+pzjueeveobe4hW+ZCdskyuGAXcWDkrtI+b/ZwevHa&#10;p45Z4ry3QJOwd2YzxMI1gZVBUvltxJbIGwcU11ikRQCkz5H+sbcVOCuT68Aj/wDVTIjHu8x8SkyK&#10;sOQQpbgNtPQDGCfcUrsqNr6jN26USRMkkwAA+dhGGGCS4DfMdoOQenXvTz5zGJk3gLMWZfKWSMqW&#10;5wSBhsHIweOOo6qwDqWk+QJkFVUqWGRjcS3yDHtzmlAABHmCONFxtkQ7C2Bwoz9ee+KqEu5MtR6b&#10;kYBsI3A3s7ZIz6HjoD/KklRWjVQrwh1KxGMfNGSCN3B6gevrTHRVztAkkKqu1mARjn5Rlj8p+bJ9&#10;Op7VIGcK3LiPcrBogu5QuDyc7hnP0Na2Q42T1HvJHLC0sBUq0alfk3ZCck9M889Pb0FOhK7nfdwp&#10;QFnyMg8jA9MA/lUUk+6NVWSEFCrMzyq4QkAqCc8Egj1xTo5HkLZV1jkh+cSP8oUYwAB0PsevtThT&#10;W45VOxKSIxIWCjzc4UIUKx9cc9RkA+55qciN5QCodFljYSRwLvVVVlOCRkNgv04Oaqqp3SoWLoFL&#10;eTGzcNkkY7AEg4HAGcVNHI8kqqySlVUhvPwxP69uOfbFXOKSGpdyRxsdtpkjyAVCfeKjAxnPJOTk&#10;gd/SpgnzuwC7Qu1CrkSOgJJ7dcnv0JPHNQl/MmjLMVSN1VgoJKvjccsOg2gDB45+lPjaLMiMsUji&#10;MsJIVwSOecduevryaSk0EuUsFA6yyIs3JXbGqCNWbnb24POcj2pvmeYqIrSPFgNHK0eGI2jcNuee&#10;3Xt6ZpjBPNhZWVVJPmPv3MAWzxjtnGf0qRFbKxmOXgB8LgKWyoC5DZJHJzwMDB61MpahFXJoyfLe&#10;V0liDwLvLoA4GOQwBOCDnuc4pUMKlYyIxGkaLIkluNmG3DDDvxj/AL6xTceWigqEBxkeUB8rc9cn&#10;HPPvn3qTCJJlUEEQEZjMTEoHCAN1YkZGSc8ZYgYHAlSTNG7K4xhJtf7OsTSxRllWSQAl2wCACfry&#10;MnnpwasljuSKXZGhwR+7AUqCQOccnr0/nVaJwLhEVigHyiOVMRnODuDBsjvwfahJIdkbB4flQkM8&#10;gBAyNwPPBJYetKV3ohppblslkiKoVZvLJXftPD4bccdBgg+tQObZovJC27MrPJLJa3Mhdx8uzLZ4&#10;XgnAGfnIPYBykZKjcWjmX91k4VDlidmBgAKvI67ulVjLMmJI4JGYyAAhQpVdw3MMkcDqfbPeqirK&#10;xLnEsIo3Hk/KuT8+AAMc4BznP86lfcwlBuGgaOVFDEAqWGFBKnqckjj0zUC7Qx2+ZJhHMn7sLtUE&#10;EEHOSc54x9anBWPzpGcsInY3EHlEkMvzkhVHXkcdeRx0pigluhXZSYiJFBLgQM0oPzY9R94cDilC&#10;uke7cWcQDZvLMAQQSeDzUiiRWkikZ0RhhjIu0B8Arwew67vx7U1HQA+QJIlmjXzkRCm5MluQRyNw&#10;z9SCK0vaJTaW4CVlVhE86oSBKIEPyBiQAS3GCVY8dgDTll4Vn2hsAgZBVUH8WQOnufXipHji3R5K&#10;uQoLOzjbGO5JPIGMA9aRR5UsjIjDy1hKiHh1TB7egAyT+VZ2uJt30EZgDGYRAu585iTaqxHBA5PJ&#10;yST7GrAIDnbkBUQqjvkmME/N9eR37ColYBPmJVXdyjmHaueOoLHPGee+OlODKrTA8qzhRCwHzKSN&#10;zADgAbgMe/SnZ7jXdkSOvlxmQFQULK2Qis+RnqeB1z9KmdTtSMbVhhZZJQy5YHPLdR3bp2z70SsN&#10;3mKwlYxg/eBbAIJwOmcEcH0zmmhTMqltsonhzveMhWQtjIz0GeMfUUgexKj+YkqGPPkOxaVYyzIp&#10;UFs4PQYbGOeSKkSR1zvG5pJmdTwpIJwMAgYwWHHsMVEjghsGMBlLMGGQf4VZvQnB7dj7UsflzFZE&#10;fevmZKrKBluSAQBngkcmqa0uZJXaQ/YJXIDea2FDmGTADjBAwGyCMD6ZxSAEFZAJSY3UKkczfPGv&#10;8IIHGRgZ+tM3oY0lkKrDIhErRyHIBBC5GDuIO3dzzg81OIlLb3IfzkIRPMLIU4BIH8QyeT2zipHK&#10;NtQiQqBvCwvtiBZnZiSmAOp7AdvX87JYFkJJmYjaWmBcllACkAjIAXAAqtvD+bEJojIsqAEoCDIB&#10;kA+nytnrjp7U4EpvcpsDFC0jDIJxwv1yT26ipdrXIJSHWPZHEykAKoMhwQRnJYZKjgH2zTldhIfk&#10;iIDjyzO4BPTIGOcn/DNPP7xZGYbcHdlBhmBIIGB2wDx3zUm5QWiQlVV33KhIxz1wRxwB9KnnZpyM&#10;bHlQGVEMsaqoBk3MjkBmXhsBsHBz2NKsp8xT8+1iqKyoWCuRnB9BgHrioGhjlLgkt5hyyiMAKR/t&#10;Y6fNj8MjrSrKvmuVliTJAJXOS/Ixnv04puaIemhdR1QtwgJYDOcBCWxuI6fhTYfLbbt8qTY2J4mQ&#10;spbIJVscjI5z9KYjIzpGSgxOCy7N2TuU7gCQCwA3e+KBE4iUsqY3tud2bKjDYxgYx7HPXiqTRcH0&#10;FlKyrJ5c2OSqSo2SrDnJGOeR3GMUP50jRGIbSkqYbftIQcuGwRnkDjv3FDRBtyksrhdyt5hyoIG3&#10;oeQSO/v0oJkXAaKQN5iY+6I3RgMkEtwQQ+QewGM5pjk3shx2s8qxna0QJ55Qq24qnAwGIUcn1FNk&#10;ABlkBQ+YmWCRAspHILDvjPAp8Xy7wod0kIZDnIVeOuTnv0qMykPG6sGWRGVVKsyucHsBwc/X0oBI&#10;sRlHjiKkM4lZmVmJ+cDnA7jKnA+tMM624afZNJBFEMNBG0jFgeyg5Pt9KVhE7SMkYKgs0fngscnI&#10;wVIGFO32zUTLOFcoVidpYj+9QsSu75s4IAyAw696CmWY8eY8e0l2bKpnkkYzjI9+vuKQ4kYZbJjI&#10;KtHIQScc9Bxwfr0oGNrxhJVhCqqv5uCpwMk5Oev8ulKqoxATe++QiYAY+bPU5PH49OKzkraowYuN&#10;hC+bNbhVUZijUbiD1579/wABUPmRCMEtxk5ToTGx42sDyc9uPrT0WMZjUlJZFMjRg4IBY557ZJzk&#10;elNQv5oX94rtwPnADKpAwB95hg59KcH3Gr9AMDhwqukTN80oILM6DA3DB44HB/vEU4bACsY27YEX&#10;a8pZnHAzhicseCTnvmnqVBDoI/lACHOQMAE/xdeT+fpUm4xRSLGWWFtzEtISoxt4GeAc54HWrHJt&#10;jG2bAmQqyKwdFTO5ODyegOf5mnKvyOyZk3AArCqruHB4yccetV1kZfKIlO9CpYIORu5+bB7ZBI/S&#10;pWjAdCySKIVjeMum1ATlSVJ4J4bPX260CVibDGR9p8ticiSNiDt5JII6HAJqSIAK6SI0RaIAK3O5&#10;SdoJzzgj3yOtVN5EqmKSBSdu5SMDnA6k4BxjFTB0KurklIpADsc8N1698g55rKS5ZXNVZgDERIu1&#10;F2sPMDA7Qflx0PI6fX6VPldhbLho42eb97hD1O7AHAAHTJ71GZpGKPI8kkgBDuCSqhVUD5ieBgdO&#10;2KVFiQFP9UnLEHBUArgDOOme9aJ31QcqtYB5J+TeHUSByYVw209xuPAwc49qNwIXy/NwY1DFV+Zg&#10;e+QcHpnH9DTJGyriERvNKAWXzMDAwAdpPfFIuV3GJZiJApMcbbfn5b5iOnGPr0qrGTTTsywGzlRE&#10;yupZcKmThc5K46n5TjPY5pIgQxVWjfDYUxsdhBAYnrzwo/M+tNLYYLudJXwPlIO5icj5R0GDg/Sl&#10;JMrHYolDDcpeHcCBgFhzxgZ+oI+lS9hC7gT1DxBl6YOc4HOec/4VIkuBukkZQFdZfmwpUHkEY6gj&#10;FQKY2DCQsirMNp6kgYOfXrwQfT0qw0hDGJmZD5ZUFolLYOSGBzxy2OecD0oRSk2DBGeUxBWl88ho&#10;wwY7vuYJIyDnPAxyCPWmrJG0jooh8ooDhZlDAE4HXkkHj/GnALLK0gAikZAN1tEu1eTyOMZ9/f1q&#10;IyOktsyQJG8kqN8nyzoAVyRhuAM5OOuO9Mbg1sOZh5ZlwHEjblyAXB2gYAzgjnGfQ1N5bD5czMpJ&#10;DFHyQGI6jp0xzgnFM3K6IxlQRlgULcBegG4luecGolkx8pbLNMxO9sYO0D3yM9CPWla2w7q1ieWX&#10;B3ru+TABjPzk5GACDzntSb9xJaRWKTFkkMvLYUBgB9duSfXFIoy0hPmMruq7TINyHjGF7HlaZvhj&#10;GGOxYkIBbIGCRnJPX1/+vTMnsSMSFUB9jliW2uzkHg/dJ4yFxgcelOVAMM6PuZ1Dxq+chVAGDkgH&#10;AB4prrgh4VL5AUrGBkDBJJJ9PQeopA2fL287yHQxgLyQcEA9855+tA1clMcOzcxVyTtYzZX5gSD2&#10;yO4OPTvUgWVpXUIxPzCMhQwYHbgYzkfxZz17VGqhRtYbQjKMyFQpYux6Y64Zfc9+9AEQD/NESwyd&#10;kRAC5HfseW6elAD94YyhVLAhBsQYBG0lQGHYlW6/SnbY8rJESDtBU5LEk8kKB17cU0sr5Z2OdwCs&#10;VOBtPBP5Gngkt5pdUhG0oQCGJJ49hkkYPU0JCV7kLKjIqzlGzKQsZfYEBIwO3zYNPLnY6KFKl5DI&#10;mGLOQcbiCOmAo44496QY3AbYxJKxLCMcHHcn2+b8jilK7WkVGkPmsNwMpKgFQvyAkgD5UyBjrnrQ&#10;Mk2hn8vMrgMVZXTJK4wSfY4GMdzTpGZ3IAAZd/mIqYMnC5A54xg0xkjlAeQEttc7Bgbgcjt1z1z9&#10;KQoHjQ4ICsA/G4HPRQcdMd6a0ER+XFkxxhkCSquATxtAI78k/Nn2xTwGMav5W5iA/lqOemecceo4&#10;znFPQssoQrsZnU7ymVb6c9e30phLyK3DTBsMP3YwFPTrjPp61pGS2Cye4oI+6xYGIMCdowvQ5PPG&#10;CD1FJu3xiTmTqdzEAH0wRwRz+VI3mKGdd+WORkhWBwPfkZqSNkbYcu8TyKWZMsCg9CD0JXr/APro&#10;c7bGTi07IQL5Qd4fLVODGVTO8ZJXGcAnOTUzHy3kZCWkKgMiOQoPcck/n0pVJRlJ+V9q+eEAJY7c&#10;kj055BHYGq7bZI0O52xOrbw+CHGcdOg9R05OayLV1EsqMbyz7VVgJFk4GOCwODwT0qM4SQurBjGr&#10;AgjJQdiy8YGM9KVPMbLHyzgkzbRwOfl6n2/SkZFY+aWwMASu42EqCT2PAJzz7UDTd7Ei7nlSM4BM&#10;haPzWwcAjoQeFGeOtOUBTtxyV3IGlLtx1HPsR+dRRiMuo3KP3UipHG5xnIzj8M/rUisz5C4wWAeM&#10;MAEG3AAxznLKT9MDFBQgLSL+9kVTghQ7eXyTtAx/EM4zjvk80xQFEkkQRFBByVBB68ZxwQzcfWg5&#10;G1FlaMKypvKbgDkcDPU80KsolDbCI9pCbyCEA6E+/GOPWtFGy1JSaZYD/vT5YJeIAtuGMN16A+uf&#10;yzT1CCSLeHUKQI280jaoPUepPA5z1oAKopwGXbmRsgnJwM9ecc5qEHEwJYZbiJPMBzzktt7YBH4V&#10;mU3bUVpMuUkLyHAKp5ZBVfXJP15qUAK7J8u0F1cOMFSCeAccc4qHzHOVyjq0yb42xuGcAY5yoySc&#10;ew71JgqeiAAMpd3LsAQTyD2P6VtDa5C1d0PcKkjblVeFy6vuZxjntxj0qNyXEm1CG2uCv3GJz1Bx&#10;06nP45pYkiBYIp+bcX8ohVY56jjIYknmnLtDtGV3FWyHKnAGeRuJ7VRVkPjlT5CBKZEZRIAvUZUA&#10;n5uTyTg8ClSKSPOX+ZcBgB5fzKSSOuR6e2O9GVVA0ZJZkLBkTgjAwfc80igiX5CsZ3q8f7s5AU5y&#10;ce/Qe/pQDaSFRZchnyJHAU8kAgngDB68DNOGwtJEG27QvKDgMTxg/TNNTIYMsalISqnEZLYxxyeh&#10;yT+dJH8weRmMoMgQMrKpIKghepx97qQKZi3d3Jcrj50AA2kLKe5AJyFz9Me1RoyEPuExVXG7y48L&#10;jP3sg9Dzmj5iokZQXkBDbGOGKj5eD0bHUD60iYA5lkdWMg3MTkd+w4HQUgQ8HyyrMTHswAXBCqB2&#10;5PTg0pYF22lGYwhYFD7dynBOGXp+PNIB1z5bbVUxkIMqSTkZ9ACcUKNi7yJSpIKjsCPU+vGMUbG3&#10;MiWQM7N8yksE2HOF2gDkjtzn8qYgJdQTKgQgyIFAbdjoff8AwpFDEoZXAOxcMHCjI9s9euSfT2qf&#10;arYI5DAMfl4ZsZ4Azz9fSkpqRHJd3ZGxSIbixGGAZZGCsxOF6E8kt0FIFLkgoiuwUrvXLK/ByQDy&#10;cZFDlQ7SEOA6qGO/azHIIAAPp/SlChPly3G4qZGDKB6DnJx/StFC4OD6EsgVSrALuQks2RwcA4Pp&#10;nBoJUtGS29yo2q24vkKB1z6D9KSOPbHlFd1j2eZ5anPzE/xZwCdjY+lLuH71VYHBUBgpO8N+PtjP&#10;FJ3i7FRVkB27VAEjyRhARNBtdsA++etOX5f4SYjgkl8sF5JyO4zjGTSK33WGEJBEpA2qx4IYYPA6&#10;jHX3pImcoXkYPIoGMAkA7u2OvGR+NLmYc19gbyguCjRSIobCxYKk47fTPSnCPBHOzcrBj0IAxjGD&#10;7H8qWIN5aFSufLRQJIssM8jODxz+PTNPaMA8BSWyCvl4YsRz04H19q2W2o7X3CN1k8gYclsDAh2s&#10;2QOOTjOQcE+lCiRApI8uQuGxEcqy5z075z/WkYhpSdyjzZATuhwxkGMsG3dMb+3cUqHdGSyCOOL5&#10;WSNsugJHUDj8e1Zyb2GADHO0OxVlCuBuU4GTnnpyeakZeCrYkIwE3bwwbpgjPPA4B4zTH3YQq9ux&#10;jjAhAdtocgjtw3y+vrT406AeWN8arEv8W1T8o69ck/jn0qCZK4ixw4Cqj/f+Yux+YkdGyf8AZP5U&#10;KQqojNGBIfm8skHO08YBPHv/ACpGjjLjKoI0QlpsiMLxg9eeuM/U1KCIolG+TyowP9cQAWOATnPA&#10;4zn2prXQz5WIijeymRpArqRmT5V4A65x0GacqSPG/lExO4ZGlQKWDFcbhvGAcMTz+NNT5wHGJgQQ&#10;oHALc8gY6/X0pCEWUZwpZwwUyclgRliPbK/lWnIhNNbj4XXbhJmkjdCUXoVTA9Pqf8ijaNr4XG12&#10;EgVNwUkH27g0qu7P8qFpkJBScAhl5Hy8ZBIx+tCFlaIhivIByAoJ/McjPbr0qHdOweQiiMuZGJ+c&#10;hgCcKcEDPseP5VKu4AE7njZwd8b5VeAMdck854pMBeFijiCFS5VsAjJwc4BJyOffiiNyhGH2EMMu&#10;QTg474PPT9DWkdtQS1JcoCw3si5AEm9RkEY44/D8KaCZXbYshUHDMx2qRkYIIPONp/MUAPkKCSVJ&#10;DDODjt0PB6HmkzlsM6EEDNuEIcgEYPXH/wCqonZbGyVlYJOIz5o2JuUgDBYHqAPfsR7c9KkCBnLO&#10;F3JKrEg55K4PGeufyxSSExgld0gJwrN0Zz93nHTt+NCsZNwUsAoQurLlhzjrnrkdutQKVnoShh91&#10;myyIAVVSGI4+7znnGaaUjMRZovNDAbnX7rMDjJz04z+dSqwYr5DqTGDs+cAZ6c8fMQTn86hZ2JEh&#10;CB8xqhEeTgfeyM8HGR+HSmtx2TJGSJZIzhWOSVBbnI64J4HGfxxTMD5Gkfc0AIkbAG7oT8nbj19K&#10;kZlBBcMTLIEDk5UDPAPvkHp6UjKsgRsAKCQRuB3IQCSMH6da15Y2IatsPYPtdVPmgEBGGAcEc4Hc&#10;gH8fSo8/vFBiYom3cJFwGXIPXIxgZ/OpUD7yGZEbIKIPl4I5JHfkcfU0vmEn7yMVJ3vjlRkDByfX&#10;H51iTLzHxOGEaq4Yg7WkIwSwHIIHfGKcu5Q3zszMVLc4IAIJGB2wB71TYmKOLlwTHtRGADK3B+8D&#10;wMZBHsKnTcpG4tgIpVy5OSOpA644/WgklVsKWUvIwbIWLGMdePXgj3qJpF2BjIQWU743YqAuAc8A&#10;85xipdylSEkXAwF3/KCcgEDnk9h9RTz8ibsiOPzCQrSAkDjO7vxnPPpVK1tQGqQqAsUkZTg+U3BJ&#10;PT2pJCn3uGXC4l7HBGVPPPH86eEf5SzhtwI3AYz+uQQM0iFXSNw+Qwc5RwyAqVB3H3GOB/dNJlKL&#10;ZJ5YjDkErIWZkEg5Tj39+1MVAzD5W3IPlU8gDBIz6nKmodzeareVGijJi3JgsOpOeQCDntTlVt3l&#10;sw3CViNzZfdnIzxwRnp71UNyRRk4J2orSbkC/Lw20DOD2Oee9SI4XG12ZG3FwDlchsjPA6c09eiP&#10;uAfOUkU4+YHr7gf0pgUO+75vNiJV8tgBdoJ/UdaqUb6gObDFASd6qxwBjd8w5b8aVcg5Z1ZkBK+a&#10;MfMM5zj6g0hDK3mDJAyWVzgHPA69ADTwGU5UbSQAnVgATzjHGeP1qWopaANMicAyKrmTcyuAGIPI&#10;Jwew459KWMyFkVZVRwSwQPvB4IzgjgYC8+1I+2DdIsXWVyx8kBWY9t23AIOenqKeFZAu0oAgK7WU&#10;FSOMHg89cYPpUFqVnqS9BIUY5kQqJQ2Tgjgjg4IPtTHY7nWJHdclUjwd6kHBXBH5n26U1naQsGDl&#10;GBBPADDJBzxwP8ipdrlmZixDOGw5+6ec9Ouc07jaTWg122KVXafMABw2V68444P+NKoVMFFA3PuU&#10;BeM/TuCf51GzgGMuJVbIK5TIDDPJx3I9TjpUigHaoYOWVQWVyQxzzj8K0j3FGLuTfI29WDxkEZBJ&#10;bAHIzjofb3oCGQhSpwynJ2465AGD0z65pqDqWKlAoChVJAYEk9Dx2/E1Kq8KP4xJh8KVIIzyR35H&#10;61Er3NRjMRmJGXeqjIJYEDjj0xx+NKAWIZP+eiMztCDnPQDHQ0sg3cAbdrEmP7gUZAJyeWOSKVTu&#10;U5VihRsMJOC4I4bn+EAc+9JK5i73Hx7SYjJliAUDQyEFhgEZB75AOTUQXEkHm/vHZCvmORt3HBOW&#10;+n6VIQ2xGKcsWJLNkqO3HTHQ80Z4Zt5LKWLfMcAHnnA47c0gUWxVDrudQzEOphZm6BeO3Pbp7VJE&#10;oVMO2CqgyBcjJyec9e3SmKhgUIuQm08ooJIyeeB1AIp6iNgN21w0ZXJTk8Ht3/8A1UGqVgORGyAC&#10;Pg52nIBJGDSlPLLALtOCAobA7njHQ0YCuEDKoXqAvUHGOc9c0bST5olchRukHSP5Rg4/Djn0oFLR&#10;Dt7oF3YI2osLLLnGeM89RjAH50fI5OJXaQMCwHzNnP04GDkdqa7ssbqA2ViGx0jztPA7nsADj2pz&#10;DarLIhKKpLYi3gEjmk0nuZtuTJEaSUMsZ58phGUBB6/zBApufNaMyK0jKG+cOVQdDzg9QFFJEu1d&#10;o4XYo2njBO7PXqc8/hSyYZ/m2cMWDE5C84A7cgZ/OklZg42VwA5ZWeU7SD+8jwT7A9+PSmKxTAP7&#10;8b2Ak24AGc/MR3yT7UjHMe8BvMTCvhTvK9Dgnv3zU53RZG6TYzgAIcuWC4Ixjp37VRIoQjAJJwpC&#10;iSUEbQAcsc/qeuTTfLDmTYT5jx4ffECpOMnvgnjr7Ur/ACoWwAd6Byq7gNxzwQen3vofyp7bzKoW&#10;NghfHmE4Od3rxz7+woK5mtADEjcCUSQkkMdxAIHIHvzTiZWeJi7oN4EgUAhuOeD1+Y9R6fnERuCt&#10;KtzGI1clXxhRgdTk/hUqAxgK7EiRyI06FVC5PIPXOaBxtJ6kqhxGpOzeuSdspBB9QfX6e9JLvGWW&#10;JmdAREUYYYYGTx05GPanpFGf3n3vMCFWckthRjrn/JJqPaTtZkBcMfmbqR34BrK0GW4q1kLt+aVU&#10;YgFgoIySrHA6HtjB496bsBtkGVZWBDOhyuw5HAIx3/KpT5gCNEdwdyNhTBRQ3Jxn1zxz1zTD+9Ck&#10;oCmwSRjzAoPOCx9+Rx6A0SjZ2Rmo3HAxyK5kVSzRqsx8r5WGOQD0IBJ6+tMBjA+crIAuOWCnazY9&#10;eRj+VSHzCfLYuIgmGwAycAjB454AP4U1yhxG6bYzhokY5IAIB69BnH50raXG4ND0MjiQMEQxuQuV&#10;BCjsfwwadFuCqXGHZiipHg4GDxnPfnp6imEIwYBVJbaxUDI298Y6E880RyR5kdDFmMK+YxlsnByM&#10;Hp0OfrSsNRXUeOQ7MNo8oMxiyQCOvAOMYxyKaHVDIkYjUkHO7B3uVIxjH0/L1p7KCjcb1kVVJYkL&#10;jr1z6Z65pUxsx5jMiYAAzlh17dwO3tVuK3Jej0JNvLBg21FO/kEA857dMY9+KjD5+6JUAyWLKUJK&#10;lgOozgY4P404MN8RAK/vVCAkEHHHXv8AKc05wQQrNuLxsoVl4Kjkk4684B/3aUG72KjJIYXVdih4&#10;0JyEDcgAfzH+Oac6EKwRxnYcq7MGwASTu6cYNNViqncVVSAVLJhc4557/wCAqUK5AVkDgodz7dxJ&#10;+YYI/nRP4jQVEfaB9xmwAjuCqDkqAcdOKQ7Qq7jGGdgpLEKd2eByfXP1waY207fMRM5JijKbh5mC&#10;OOx4znPXNEUu4sQB5hysshjBUY7FsdiTUESn0QIEYSY24cjPy4JGOrEDr1o+QNGmWZ3YhwOeOMk9&#10;gPp/WmqoQLgsP3wDmI4BZeCCSeSSacc8bW81i4ywYKAuQPXtTRkThmyCd44ACsM5HXOB3ol3wGRZ&#10;o2jaMETRmEkoR9BxjHTHamRLEcD5iFK7G3kADHBHpxT+DlSxIRWHHGcjgnjnk0ANZkU4Ysn74qis&#10;MkuSAAPTOSc0rHzEVnYOmSrhco24sAAOeen6e9LGDFsSQsu9QN+4jc3vg4z09etCFQFQAMXcL8zZ&#10;AAzj6kYos7AJu8wFkZm2uVdVQFcADA4OTySfw96QsoKDDDLkvhchiO39cmms6oMs6rv4Zt/O7HGR&#10;j39e1PYMyqWXIQgISC4PJwQfUDPFPVAIrALGThWcKG2ttGWIyeTwOaesrZbam3eABIRnIPGDk8nv&#10;n39qkCk7gjIXyMEg/Ke+Rn0x+dNCpj5WjYM64ZeOeMjg8d+KT1dxpNkQkIRcO+8qzLlQXBPOOOMd&#10;cE/jzVjfGVDYQBkBOVBAGSTn2zgfWk/1eUXJ3MAqqvU4BPHr3odSSAQv38EtwSQTuH5L+lapWiDV&#10;g+bDBQBI6E5XhsZ7enGKeFUZGSjKhHzMMEfXGc9frSEHOed3yncfTHBzjjjP8qT5QemBvKFXRSN3&#10;Ugg9Dg5wfesna+ghImDojOXUZyEAyQcjjrjOAKeFLEkNhncAgqflHTrnsc//AKqGLEPGzLuZiqsE&#10;GAD0Ix2/rQgdwjbQCwJIbGGJGSMdBgikaQTuKhTcWAbYo3Rqy/eCgZzz0yCPwpgWRUiVcHKMpDjI&#10;BI5ODx7fjTldAhZgdvRl4IOSdx9hjmlKEIqqhZNr714I6k5IHU8/kaadncc9hiIhKqoA3YA4wCwz&#10;ngHBxg08PtUHYXYZIYtwCeCT7Zx70L8jA8eWI3OCoAIO3bjHQD5u3Oacy7yqgbUYN5o27WbpgH3z&#10;/OtyY32GkFQYtzLGCWMQlwACB3PTkDpTVdY1IZsooIcMGJYdB16H6d6mdS7Ix2+WcqS4wCWIBB/L&#10;vxzUe10APzeXuJR0J2465HfsPzoLcbjQrKzpkOY3JRUAHHUA+nJPX0poRQmVMiJAGKqEwN3IHbJx&#10;nP5VJjaBgxRyYZunzHJ3KenOQf1oKldihEUKSE3hiSBgEYyCP5c1O8SeR9BWjIjCgbXkYlS2Th+5&#10;UE8//Xpm4r5jAthQTt2bSrdyw+valLRYDLu8qMZSVWYjJxgYJ5/+vS5bdw+BkFCgxxnPPr2/PiiL&#10;6CilcXdl0YmUpHICUCjLJ7knpnP5c0jA5JyrFuMTJlSxwOcnsBSFCGQhFCqMhwCxJPTHPOB7d6lB&#10;yx2uBtkypV8kkHH4EHNEtjUQPvCsvzZIYFGKkYx3XqPXFImEJMjlhBbKByQuMf1x3pFxiNFX92SS&#10;MSYUEEEY6Hr29jSqN4V0dkIdWxkMSMjcA27gbc4rNSadwE2iRAWMTKoyzeUcZx79eB/KjHQCQSFG&#10;AADZb0PPrThFhpJPmy4DbSQSCABwM9OKAxJGxj1If5gAP/1Ec1fPpcBoLBkDbmdQGfy42UFioz3I&#10;IyMU+NzkKpIfdksgIyRjuDwajYyBMB1AwrYUFm2DkkY70Zkcodw4yJQyDaTjAznpgEflWbd9SXK2&#10;49M8ADAGQwPzMQPUZz079yKeQpCgynBzgEYJ7d+f8motuCP4WjYcNJksevY9/Q0hwrKnzfdZihQF&#10;iABggg9Mkjn0pE844GPKEyBvL4DqQWU9+OhGKjAChGym4hSygEgHHAz068Z96PP2rGu/czSEltoz&#10;6+nTHtRvSNWkf7qR/IF5AHHHHfHagTldWHk5JDFB5qqNuAVHBySfTH/oNMQMxTGZCoABlcHI9fw4&#10;/OgNtaYq4UqwLIqFSMjIyR/P+tPI3fu8urI5J2KACCMAt+J/Sm0SlrYOJC3yDDDDYbD57D0I5H50&#10;BDIrB+QEO/HAOOMH/PamlhDKCjMh3MEKPgo2Q24+nOMVIAyMVaN4JEc7wE4B54OBgHPbPvSNkkkJ&#10;s2AmSVozuU5VMEk4GM7sZ6011jVGYgLtQ7iU3BV6YGR0AzU7YXduDIzOAuGyT7Aduf5U3aU3DMmE&#10;LHzJHyTwM9TwM/yoE9XYj+ZxuZyqYUqCBgD6YHGKQMFLFiwfI4YYUDJAzxznrj3pvOF24HlxFQpJ&#10;IB45Y55xg1K5BGQy43qx+bOc5x/Pj60WFa2og5c5cou8bSkoyxJ5x2IpkYbaPNKMWjRfnX5SRntk&#10;9+evYUuMxuGYk5+UgAEL6AewpoyCWQoquilWQ7QT1JJPAGe596uNuouckUAK2xQDucgK21fmOc5H&#10;QEg807e7bmJaHcSCDISGXGOM/RTgHtSRDbucKoAWQiQryCOAPpkUxNqsw2/djCnClgnRsgDsTSbT&#10;NE09iV1VicBjnIwYyTk9e4/+txTOsbOY1XagBIQsX7/mSuce1OeUq5BST7wDrtHQ4AOCeVOT096g&#10;YBxxIpG9SMLvIIHQ4HPJ6+2KkmewpDY3cBUkByg+Q5HTHqct9cVIhWIqCzK6sFDjqxBHT6gk/gaS&#10;XG4ZjO8upIePLA8rkA9DgkZ9DSOAxTeRwo2RvyAwOCRjtyo/CgxGR71bbIFILEARMV3EgnHTrmng&#10;qyD95FuMbGSMtlieBnGcDt+VPBCxkKyKSCodsFVLcA89f/rUqspKxl0I8tiI26lhj9cZ470DVr6k&#10;DSbXzJ8y7wiDco4O0c5Pbk/TpzStIpOSZGfHGG2gL7DH06+lSZOXMjOX87Jkjgwc4znjPHXmo2w3&#10;I2hXJ2RhyTkYBxx6fzoCzauKFAlUkHMmAysM5AB5wfT+lCIZNh6jIIym0hvcZ5HOetCOC7HIbdKQ&#10;djfMDjJGe54z+JpwLFF3R5Y87sZyOvb9RQXzCAho8nYGCkyFuFBxnPHX04qVWIVF+RRLCxTcxOOh&#10;II7jgHJ9aROdzDZkOAEVy2COCOmAMevrT4GZIwrFG2lcBWywJz/PI5/SguOwzEIyhlJdNpIWMEg4&#10;ztJHqP8APNOwXO5UJfCkN91Rnnsc05DGFLgkLvw6A4IwQpJ55AxmkwTGp4ZAQWEZwDnB4IPGOT+N&#10;AxygA4fh1JJOcZJ5/p+lNwzLkqQrEZI5IDYJGc/735cUrh2Zf9lmOAnGASAeR1xikOQV+UlVlQZ2&#10;gYJYZOSR0znmqghbEUmFbLsnyIwQhTjaSpxjPPT9KaMHeCrkpHlgYj82QRkH6r255qclgFJ2jJDO&#10;QB90c9OoqMHKYLLuKEsxXPBzlgPSlLcjd6DC+CH2IQFXzC0h3DBUcDPODx+P5sAIywTjauF7Agk5&#10;9PToaewIJUPtLgCM7MgknJ78YGPrTDtk8slFIMbCNWGQQSOcn1H86QczW4jSLHks/wAoADMDgZOP&#10;U9ORUJLBt53/ALsgea0bZcAdM5/lVjZ8zBcYQEDH9/jHOee9IoZCkYUsWLKd7ZbdkdBkc4U/rW0W&#10;tiG29yuvIHzBuOTkkY4Gfcf40inYEXDs7KWYnaoVcA8YPTJ/Spm2uSy8sRtOQSCvHXnr1we3NRqh&#10;J4JAUbSC+QWH4ZJ4FNtLcE7bDdygZWVWbdtZ8biGGOD6nB/WoSpV2Z0IKyZgIbPOATjHGcDv61I2&#10;MbRhgTh2IwCOx470wqC+cn94xPMRJBxgkkHABAI/KolNdC4t2HNtA8tlUZ5IzlSoGTkDp0NMd8ED&#10;Kskj5ykmcD1ycdiOBTZCsaSCQkKoOVUgkhh2/AkYNKVUKQSQHVioyQSBjOB6VmS2xpIY7n3IUAVh&#10;5+FySCTgHB6DkjPX1pEETFANx3bm8tHOMA5b/JpuWOz7zjOQYz87KQOhJwTxmnCNfkyMBFAY7eDj&#10;j19yad+gKTW4xFVlAJDlWyWZyxwOOp68cU0qoG0E+XkhkbJ3Huo7dxT8KznKg4zuJwQ/BGT346e9&#10;N5BXCsmclCDgKe3fr16fjSKjdu4wRukZw/mTAbmBBPIKjkFuMjuKrsTlJC8YLkKrAZB3DGP8+tSp&#10;84iYNuAc4VlyWHQHPcd8+vekMThI8FsRMd2wkZ4IAyfoOvoa0g0ty27K5XZlZ5PlG5QWUEElOTgg&#10;DqcD9aY5ZUUFWK42qYoclTznPGT/APXxT1ZTgEBgWYo4kKlnGAf5fqajZXJjbcCmABtAUE5xjd1O&#10;MHrxzWhENCPO1WIyTyERjgkZxgg9OaCwOGdw65kUbIhkEbep9QC1PBMjBASAGZm2ttYEEHgjsP1z&#10;TDzzuZsMDtLAc5PAPcYx+NYNWNCN3VWb72QwDNszxx788c8UyMkjCMBtbBXrtyATj6/KaVsnILMz&#10;BVIw2CDkce2cDr60oxsUEgZYMQOBnjoB7D9K0gla6AjcsFSQIxHlrkFcOG4yMZx+VQAE5+ZcrglW&#10;XBGRnGAeDnvUmdxO4ueAFkLg4yBnByTnJqI8jDE78AEK+4ZYcHjtirE3YieUs7SQ5U7iPPUFShwR&#10;0xyc45qEgbol3FAY2LSIgwDleBntkmkYhRJgFtpO+Mscknpx+H60jsEhGH2ogGwRuCSB06dTkgDN&#10;TKSsNETMNuA5Uu7FR5WQxyex6jA7elNfb8211IRccLyAcdj15/lT22wmIBHEaAtujQkDqOSfcVWJ&#10;AcFlkcgAKWPOOeueo+tTBtsCInMq7ZXX5gVTPOfw5FQDZEp3ASMqEHaMEnPXHr7fWpiC0nmIU3Mc&#10;NiIqWcjOM9+RVfcxKOuMFmWQ7iwzn5Tg9Mc5+vatCFHl1GNjC4eLe6qQ4OMsAPzyCOPSq7KPLACx&#10;oqqGUBcbecgn15zUknljcrH/AJZHaAmHZhtwAc9cZ/KmsVCkyMqsTiPHUHIyck88Z5oG5WVys6mQ&#10;Lz80zgKQRgDgLz9Tz9agYnJVmhBG8Byu4hSpIA45GT+vNT+Y0YHOwiU8nAUggfpn+VU5iqxfM3ku&#10;GQMROS2zPr26dPQ1EoqwuZN6DZZRGww0YdtoKhQgHQ7R6E/1FRsgiL/u8Fpm2mOLOSckkg+2fyqR&#10;mJLFhszksnBJGOuAM5IxyT1GKrB8MeYt6rkgOQQxzkZIIxk/nWRYx7gq2Q8bZMiOG4ODjgDPUcfX&#10;FcV40YwadHjPmtIqDzBkhwB79+2eufauyYsV5jQMGL7mbe2SQBnjsMdOeDXC+MyRaNw553NIq5Kl&#10;WH3iT905rDEfw7s7MPJSqHme1CmApRPOCjaoAI6AMT1XJJ/+tUDow85goQZUGVTgPhcn9CeamHK7&#10;NqiMEHcigMWBG0ZPTr+gqKV9kefNjMKEhUAD7GznHB6jJ6e3WvnpW5j6GnsZw+YpvQrgIoQnIA3D&#10;GRn1qvPnMiwYdgWLeWWcMecdR3xV2JA0omk3yMI1URKNoPQ54b645qApHGwQIhEhJaSSXIJPLAA9&#10;c569OaVkRLcryYhVnkkCFmKs8zjIBI2jk4HcDjmmj5ZCy4V2YZHlZJH0HX6dsCnPtMn7oGKSRUJR&#10;1B2t1IwGwDnjOSDj1ojR40TcpLsinazblyckj6j+lS4JiSuPbYwKtv2K4JUZBUDPU+vHbvTLcL84&#10;bA3BmQLDgkDJx69B+lTs5iJQF5ASQyxcuF4I79sdu4qnG2xPMR/ITLf64Dcx5J6Drkms2rOwOLWp&#10;VkIdlYYJwGUs/QcY9u/WnNlInCt9xyUfG4YBByQT0O7t6Ut6m7AWRWQqyZbJYtgY4z0A9fXtUxhD&#10;IFwxK7C56gthSO+eKhvohPQrzMMBEQjch4kxI0nHJHtnoD+ZrJ1GJprN0ijdHaCVZSZPlUnPJ/hH&#10;C9fTitl1DRqjg7AWPDgNj6+n/wBfvVAwSKBFLFIxlBXBBXcSMA5I6YyM/wBKcZdUXTbUj8/vFelx&#10;6Z4qvJHiii+1QNIhMh3AqdpJ7Kucc/gea5BZsAkI6ibaMPG2V43bXAyAFwvPQnHrmvoX4u2H9lXE&#10;bKt0F1ARyRsU8sKsjbC2Mc4ZCuBjoW6V8/uRFPMryopVC+55flYsgXOGByAT2/pXHioyb0PocJPm&#10;hYsRoSgZxMCyKJk+VAr4BZTg4IG4/kKpzbirr5ezyZHTLR5Yt3PXpkHI9RUqZLb4njZhGN+G5V8+&#10;o428/pTLqVlRmdUjxgB2iBBwcnp1PzetcXsZbs7DNG2UbBL5RWTBdhuBByBjPXJb8jU4VgEWMD90&#10;5JfG5gAScDH4D/Go1J2P+7wrEeUM+XubAHysDnHy8D3pVZVz5f2bepdmCuGcsdoxjPTJHJrGrHsd&#10;Csi1EA+fNGx13N8rkMFJB7fhx3qS5dJpG3zx7ZGZ0COFbcuwHIB+ZeecVmxby6owSRTMoXEpYqRn&#10;cSfUjGMdK1Gctb/IWEMIZgkQG0HgsSMexzj3rGkipcrWhj2sYtdUupEklT7eihR57AEIqjaOeAdg&#10;J7eldQjzoP3n79NxKgRFmJGG4/vY44IrjdZtpVtxdx3MXn2hSWXcNyKqNu+YErnILDOeMegxXYwt&#10;M8PzAC2KqCvRimFPA3ZAO4/liu1bHI7LUlM8agIEd4t4zEg8uQgkBh19R19+lPl1AvJEwRpZtipj&#10;7TvkbaNoUk8AhVH5YFPiTygA8bbSz/vWTJI7jgcYIHWmyNBHcBpEWJEVAV3kkOE5Zc8qCT+AzUTH&#10;qUneOfzMr5gYlmLqAoAOCc/nnjHIp6i1yZSsy7mUp+7wx5ILHseowPfpirawrKXYnBbBIDAqq9OO&#10;QCMY6euaeLWPKHfOzKxG3kliRggZ+n6VF77hsU4irwpucQxlTktKAEPAPOfX0q75DMFRmAVwQpJw&#10;zAAEDIPzcd6nltFWQNgNIVLYdCFDICew9STUscI+QI0Yd5CqrIcEgndjJ64zn8DTi7DTtuYreUwU&#10;liwEnyr1AYjhXHfOKrvGoUQQtGkrNsgGCFxld+MdDgH8sVvMIY1ZmjHnSSKVCIdwXkgjBxwNwwf7&#10;3rVELbFIjE0GXiYxrE427eCTgHkcj6ZrRzsZyd9DOSJQIMAxskY2qrqSjEA4OGIJ+b6dxUqxBncR&#10;gv8Av05GG+Xbkr+Z+nSnS2Mv3iZFkHORkEHnaNpHT/CpY7YsEklSd2dw7KwJCuFHJI/3O3BPrSUt&#10;NRqNhghiO9XwC4IkIbJ+8flzxkZA4NVWt7SSORFVmhIVXMMu4AnlunTHqD36Vd8hUgmYkxR7i5BQ&#10;gsM5bOD0Iz9O9QkyI2FWQJGdqK7jBXAyUGeAWIHPcGqbsik+qGtZnG8MxIIDFI8KjYJOSD1POB2x&#10;QIZFVHPLcM20bgw4OBjnuPzpm2UoArZ8uYmQKflCleDn68c9xUixyAxqOY/MPmAfKCm3kkkkls89&#10;qzfvLQJbFWNGRvJSKVQhUsglIIU52k5HILKOOOlDJJuSWdQhZRsDP8xAByD2GMmtAQyFTtLxlUJj&#10;C8kMQR3yBzj1qYOsbyBHRf3gKFnQyAbt2OMHgN7dz06yt9SY3sZUMDsQCUjLbzDiIAiMDgd89c89&#10;6sojn95JI3CkHdGCFI5P3eM46j2q7sbqkJZTED+7yz53Ekrgf3RjPtVdcA+XMHb5NmHAG9TnuBgE&#10;n1561va+hqnbQiihYchQ++MZEa7d24gsACeD3z601Yot/n7YVbIy7xcg/wC1g4Jzn860CyrJmMRF&#10;zIpdi+CfukqQGznb6dM5pyTLc7I2jQhnKOwk3EkAHn+7xzisJRSZLbe5mNAYmMK4IhA3gI2CCv3h&#10;gHJyv1+WohwA+WIcqMBsAfMCGIJ4J6fTNaDQW5CNNADI7D95twSQCcKw5HG786hS2TCqEKfKHJkD&#10;hgF5GCDwCRgDpyaBFFgwbzHghYxZMaqSCy5AJPPIx6DoaTHLoUZBCNpf7xHuBknHA5PWtHyonEQg&#10;fd++VULY2qTxwe/zcAURpasGkR84KqdkOWcOSSQQAMADkZ7g1Lk+gKVnZGTJJt+YSlTgbPlyTjHB&#10;XP4k0gu1ljEm7YUjUs3GVJOOuOMityKCKUiMTIzAs0jLgHgKAvLc4JPQdxSNagSEJcSTYySHYNhj&#10;g5yDkgYIxWkY3RMqlzFaeHOfMQlGK/vMgAYGc44PHb3pOWR0SYo5wwk8rcQGOBjPUZJPHpW59ntp&#10;UZnmt5oFG9V4eMLjG4jBBGAM082wDN8xBDE/LBlyq8gAjnOMnjr6VLTT1E2+Ux2icgBj5i+YVSS3&#10;UBuxyVxwMmmoIhkSLDFbzCNJTOm9s8nBfOeMn9R3rZNuULxorMrQ8qCAH6Ej0zleCal+yoysqK7u&#10;qswYRly4TJJ45yAOf8a0i09GUnoc/wCW8zIWIik839+jEBEGBjn+LOQDSIpZyIW+QrHJHJBHkmVi&#10;CGBDHchG3p1w2etbnkocRBI2l270QyFBtORtYdzn+R9eGQ2pKtIAuzcUDqxJA+X5SCeozn8aia1M&#10;W77mYhV9rOOm1VZfmzj09e+MfWqoh88M+GM7KFdHcjaxIA+6eTkEVpm3jtYljjQLGQEUyyH5QSBk&#10;Z5OSev8AtYp5iUALIqKcASblBUHoRj0xmrik46iMZkACiZIUYEqrI/XdwcnGepPHaoPM5DbwsGCC&#10;23BBUAAnPXnuK3miiIDK7MQhchTgH5gVJYdsZ4qnJbledu1Y/l3TLuQjjHfJP/16bguhq9YlFvPX&#10;fIvlKxJKszZcICTjBHfI5zjpT4pyZFkZZ1V0ACBQwxgElRn1bHOORTltJVB3DfncxcLtKngZ5P8A&#10;vdOOnarUdq+4Oq/vYlVmn3EqEB53Y46Ht0zUxunZmcVdlW3nTZDG8/MSRn971UgD5jzznjjOOlSS&#10;ziOIusqI3kMu6VVKgyKN20HIByRg9uCOateSjpgq8cUTRBQThwc8HntwOvrVOazjYqsqorSBlXzJ&#10;f3YJYeZuB6qAfwzxU1EmbNXMiS/iULi9TzEJcORkqM8EAdGxt/Opf7Rt2kVDdNPdSRoFBJV2SPC4&#10;UNgqB8oyPUdRWlb21uksYmtEdgjeX9pGIucH5dp5OPUd+Kvi0t23hX/5ZsACcKCCCwbjJHf8Kx9m&#10;CqJaGH9pQtLmSQ7drTkngDkFfXjgnHXimx3guN/lPGGiyrtKMgEAD7mTtHU+oyOTV2TS5HZkVN8b&#10;kMDHBgO2ATyTkdSQP1pE0+QF9+VcshkU5BTAyM4PPIxjPNL2ZrGYyOUxrCGCBomy7bsYHRevWriS&#10;soO8KitGykzMC5UMBuOeVbnnv6VnG3K7thaSbkRMI/nRgCCfmz1OevFLHbtJKJAEIAEhmil2EOuT&#10;8pHJAJ5HcA0lBhKV9i3LKoVWjkkjjUlo0eTcqscDco6ZIC/kKdJDaSo22BxHboGlUchegY/McgMe&#10;T68jgYqAJPEJRGozM5RFJAK9MH5uAucHnGMmoYTJIGcgNlS7hzuBY5wenzcZ+n1rdJ2My+0FsI1U&#10;K7yfL88UhAXnJHvz3+tWTHGkUu4tJjO/EZymeepHtgZ6ZrOXzXMIQ7ypZUiRtm1g2cDHB6FcGn7X&#10;BJeaPY4CozDLDkfLk+pPT3qXdMCdvs8MfzFXAjPmmVwiE4I+9tODnHX0FQKoZWibzlji8pQsExBb&#10;ktjIHzKCg3A+tVdu7LSDfHJnOwFCzEjPGeeD3PpxzSgKsigPEgEjl2kfqckDaMcKRs59jWc4pLQx&#10;mtbko8qSRCVTcqlnTI3KeQSTn7p9ev8ASIwARrH87uQBvOFLd8deR/hTBshcgpF5k8ZSFfMCRsOC&#10;w5PJBYH6e/NSRhtysvlKgnDGQ5ctH0wGJ4OQee248VArtbFD7JbSuX+0mYiH926HMinoflI9l+uP&#10;rVhNLt4gzNIGmfLspBcA7QM45wp44GOfc0/91OCPNLMQpldGzvYfeGOvK8/lTrcMY1/fRtKxRjFC&#10;/mYGFxjDcEZwe2VOK2jaxpz23HR6fGrALKBvkHWMEliM4OBzx29qYbS1hYLKGAXDM7xgIE5GMnr8&#10;2enTj1FSxRxKRHJOwLsd8sWckk44yfveuKk2RsvlAOdjAb5kBIX7xTqeFJbn2oajuyt1qEdtavja&#10;m8RbiVZNxUbdxz1zwM/Q1ClmJAXjEbLI2RtQlQwIOd2T91h196suAqy7hKgGCSpwQMk5x0OeD+Jo&#10;Ek7vvdoVLO7o0J2ggkHAVeBgZ4+tNKK2JbtoUZNPmEasV+Xcd5EZYeWBheM9fpySarvYmNQiwTxq&#10;EBkKRZI6nHTgk9u/NaEKz5IjE0jGDMGwlNhTIGO4HI+ueD3q2k5blgC4UFZoWBVSuMcg8kEEf4VE&#10;431LSSMMWLvsZ5ptzqytJHGgALLgkA59ePcdalWFXdiqBCpIhVycYUH5iwHPy/41s+aSVVHmj83D&#10;BzGArJkcKc88rnGOMe9VWkDxKGiO+UZ8nerBQxIJCsPQj34PXpWPs9Qb6lBrPEgO8TRK4XDPuLKu&#10;SO3JwevtVR9MmkjWNrpIZbmIxxXEEe6RVCnaASDtI7ZrZMsjBpZndv3hAHk4WMjHpxjGOfcUiSSg&#10;qHdQ6AtIvLoQc45I46fpW8Vyoxk5dSpFbTR+aPtcrxOqsCYVLAsQOMAZHQj9feN0l2yMJUE7YOJJ&#10;AAecKMj1/wDrVf8ANChZOXSGQ7UM4CsO4P0Of/r00ywb180hsKXjCYBAJOD0xyCPxpykloyoFORC&#10;0samRA5LBY1cE5+XGQSM5ByOOMGqy2VyWLNKjxkFnCpvZfmH3WLDBxu7Yz06YOslzaphXkgWVyW2&#10;uzYdgc4UYwvA78DpmlMiuoGIzFgq8hwAw9M4rC6Kc7aGXunEUYAYSeVGR5ZUvuPvg5Gcc+1ZzXc6&#10;uyAKspuAEwd7hjk5OAMcbcAZPQ10kTxfJGHC7pin7tAArEbhxnp1z9akdLZYyYwrhZAXIjJAGPvZ&#10;6YyDwOeOe1RJLoaQmc2s5Zlbk7ZFIjFwAzEEDPB578dDzTJZpdkiLGXXrJF5m5gmRnqwA4z+Brfj&#10;ijMm3y43lMmzMb7QFBJB5HGfl7/WlhgiXaxW3I35d8jGc8ZY9wWwc8ZGOlJQYm7u5i2l3CnloqhF&#10;85t7REyHoGPGeTgjg+tPN8gtxGkRMuwRozwZwQBnkksTgNnPp6GtYLFN+8kKMFChW8871YfhxgAe&#10;uckH3nKwrv2OqAgqgkLMSCcgE4w2MYNVyaaGcm9jnFuVYsIrmXDSESF0+Qrhf9rpnPX0Hanfa1aO&#10;OMKm6EotwhIcKWDYbpwCMcE544610P2aMIiTJA0bM42Fd8ayEDkgnnIFU57S1EUTRxoELK/mJb4w&#10;u045P3clvwqVC+5tTV9WZKTwpLiNlQABhGkpJYoepLHk89RxwOTUzXECwAJKjRHKnc5DNjJLA44B&#10;4wDU39mtnMaROkjK28RBVk4OVxngg/gcjvT5bBQqyNGUETqWcNyzZAHfnHUjtg+9bWsroJ2QwXcb&#10;9IGdztG1QoJQHk5z0549eaalyrgwMwxuAugYsZQkZw5/i77e2eB6tXR4rVxvfy4F5Cl8EO5yWOT3&#10;JHT1qNLGBpRJ5pleKQDasp2rIBjnjJ4NDbZlzIkWeFgzxBXILndEAARn5uSOvIPp6UNMimNxcJGj&#10;BCwEeS43DgtnPGe3oe1VZYFlEYjl822kXIitgDlcjdgjAxyOfehdPlGUWUO0TINu8uRjlQT3HT6c&#10;1nKN3dCkmy67Rhdx8oqGYbmhGBgdDng4GajmVEdlQbT5oEkckRDKvG9QO3P5dKpNp00QlXzCVMjh&#10;thxhc5GHI6HHYcVCLW4haPy5UC+Y6CNoi25SAWwMjHI4Jz3HvVRWlizViktUdmZv9bKxJO4BThmO&#10;MDkDbyPfimyR27sqxQCElAzwG4dxhtu4DJwMlRz7n1qsizLsU3C/LE3mTxRbgX3A9AflHXJ/2RUq&#10;wzgRxsYsruPkxOSCATwBgZPQ8/0qmraAQ/ZLa4icz28YZzlzO4BVjlchx90kMRkYJzzSy6fbo9w2&#10;7f5svzZOeWLHaQqgADeOOpGM+tOlhuEVohHGuAg/ePkAFQfUg8DHsTRFa3MjzSCRgIdjTpKWWNgS&#10;PTjdkDms3zPYuKW7I10q3YMXl8syq67EuyMphcl1B5Oe59cA1PJYW7IUE1xExIKSRjcVfOMk4ycD&#10;oOnI96r3hu5FK7wmWdMQup2E55BKj5gCMBsjp1pixXMcpkZlbzlRfN35CcqMYyMnavP4n1NDh2K5&#10;oiLpgjYLHOZJPLRRJdRskYIYnduGRkk8gHsPXlq6YgkCtJPkM7zB58sc/dPoMhSe/BHfNTM8kcdv&#10;b/LtVmaAq5UYG0KMZ57AfXmoClzI8uUt1kW4O5Yl3ODuxkkAY4/LvmqWxLnfYsPZq7RtHPG6HBK+&#10;cEjLHAAbPHBxz14pF09N8QM+XwzOiP5eQM8nB45JH4VaXzkI3W7IokYtJNOqYOQOCT0/yKqurBXi&#10;aIgIgEkasNw4J7g+2CKtLUSu1cjjjuGVCRuG8F18/wCUNtAzgE5GR65yKUw3T+WySSBZ9sjb5GkB&#10;RR2weAwwOO5zUlvDcLjY10xRzvV4w7g5JBXABJ6Dn86fGtw8cKyLIipaIELzMWZVAGQc5GAoxnNZ&#10;zta5SsnqMW0vmXypkZgrExrKzKzNkfeYtndhRyfXrUX+nIxzIjIWxAI8lwoAzzv45LH3GR71fla4&#10;ZJIWjkbeHYBehG8gc44HHHXoaa24MDDb3HLqSsijeg2gZ68jg89x+VYplb7FF5Lony5SqN8wjfzu&#10;X4U5xk4A54+oNRi8uQyo0e0spCSJIFQEABsrn6AVbjlWMsjx+btViI3gyAf9hc439OR1FN88bwts&#10;s/AVniQbSSCp5BOHBIGQOhFUpMye5Ue6aCYBZMCd9vlvKoJUDJI7nhue3FSnUntmgnDGOXAdHdsA&#10;HnkDGH5HT2JqxEJ9oldAskIYkupYkt0UHPcAjnrionSLejLDumVj5WU2MVVm4GQOgckfWtbq1xEJ&#10;1tpG2wrcqwUgDyQSAw67+jZIOB249asQ6jJJHD5s2xlKssKrsOBx1xyM4+tVI4BHvDxRxxxuBuVC&#10;ByM4IJ4+X9c1DHHarH5XzRKjKEE7MZHUnjOTkkktj8OOlZayY0jVe5FwRuDsELMRtZSQuQScdsDr&#10;6Yqn9rPlbGSZOi8ICAxOc/TA/wDHhxVVoFUZUwkRyMu97dkUMzFG4J6EkqD7ipxApljZSGkkuMFY&#10;zhiu/BUbscZ9PTuKvmkkacqJV1KBPMWOWOJihSJBHsCg4IH+z+HbFWGukG53TYVBU7hgEY478ckj&#10;n3qmsXyvNcysxjZli+0MSUUsNpGTyABjn8OKcLa13eWbgPBFOQrSTOS5HHVhuOcpjPQcYxWTbluS&#10;4roNjk+diftEbxoMIGMfOSFIyOm4AjscAip5Z4sEoBMxaVkk+1M8TLjJO0jIYkAnHGRjpzTlFr80&#10;rvFI4Yj50BGAM4xzkAn/AOtQ9mqMdxaJ0jLjJUsI2B5x12nd09PrW1O61IFF3GZwkZdkiYs/mrnI&#10;JA7EYBxz7YpFltnjkiZg4iwvkzSkMqkFcDPTPUE+lRpbpJArjziJpSoDIGVRgknOODkYwe+Km+y2&#10;6tvWWOQbg3TJUY6twe+enpWzTcWzSCVrkRlg3r5iRmUMCkscG84+YKQR7HHB71KssUHmyTymPdEo&#10;BEIUHLLjGOp5+mAeeaia0UzRkTOSWBhQTYzggqxwBzkge/HFI1rDPGskd0X8wKX5DsuMAKD0GD29&#10;qyeg5pJaEbSLKQvEiFlZlZGVgOegIwclRweMEGpI5NquPM+faEIK4UyY44HsR+VQCwWF/wB5fybv&#10;tLFYLhFDSOzEKgAGOC4474HOerkt0VSWaTChRuZjgjAGBzyPUmhNPYzu1qWQ0BUhsqtuxYYfcN3z&#10;YAcDO7Gcg1PuRSkjbYVQhzuVl7gg8nuQevB5rNeznd2McCj94jrMh4IGOcg855GR7nFNe3nUvsjb&#10;bvLFnXOV3HJPTABOc+4rVxVrgpuSJZLTbt8iaVBhNpZCrq6g7ic8k5wMewxUEdlCxDsjfJhWZB5R&#10;D7s7jgYIOO+ep70rW10YmKqjOyEFSCFJOMFh9PzzUaWUyMP3cVzJcuoOLcYYbyUPOOuT19fbnKy3&#10;Bblg2JlYLFIguHm2y77sbC7bQFkycKBx0GefpUv2YmM7GlSKE4jRZgAI93JJ9ee5qvsuY5WJiQmM&#10;sFKDYc8HOM428kc85/DKNHdSsEmtWVHXPmxsQOoIH3sjnHHfNXG19TVRQ1knGYopD5fmojCNcq0R&#10;wDnPIOCMHrkA0kccyJ5sqThbhAI8MOFVsMAw74zwPQE5qtvuJWw/mFthEkpTCMAQACN3ORn6Yp6i&#10;YlZIY2TdKW5yHCkgODzwAePq2O9J7kuHYsLC0+THPcLK8bRB0G0buNpwR146njg+pqwY5xJMiJKN&#10;qgtMigAAEYPPGcjJ9OlZcbXy5ckCVVC4dNqlyVJC5bO7DDj2o+0sZEUbwsoUQzAbY1BXO3HoD37n&#10;pSM2tdTWa3kjdJCJpdqKZFRPmKZzkds8Y9qbNB5iMm2UNIpO1VCsSQQ2N3f2/Cqi3I5VN6kAFC0Z&#10;+WTDDgkYJx2H41Gbp5yH8vbC3+pDnKkEkkqgPDEjHr3PbOMlZmkI8r1LM2SjTySskRfICptYDj5f&#10;zH15IzVIyXBEXmoJIioM7C3LITg/NuJ4GQBnnr+U0twxl3KGTdhjvAYlBj34xuH5ULqEImCMzFjt&#10;LzQ4QIwy2OxOQ4zjOcZNJOw5NNWESWRy8nlsSyBWhabLOFBAOOx56n8qlS8VQqLCzITukaWQE4JU&#10;5JDZAyCMdgaha4iEgljiZgo2IV+UuxHIHODzu69zUrzkAY8kxFGGxIcOT2XjgEMMknr071fNdame&#10;l9CVp1MURkQLMyBCGlUqC/AwxOASGx/s1VS5E0kRXLIjCR/NRWbLbgAMcYwce/fJqSImVJA3lMr4&#10;8syFgI2BJwSOgIC8deKc3kjaXi8lRGzI8gIDHfjcD2OQeOvNDklsGr0HsoIRDFHcMssm5pI9z7S2&#10;2QAcYIGeR0HTriozdR/vUBQYijG57gIGOByMknHzMPx9qrM8RBaIAuiMI2ifqxAK98bSc0pZfKj3&#10;JKskYXLx/wAO3kt06c/n61UZX0KUuUmE8Dxne1tHAWKxurFGJJA5z0P8+KZHLFJIsUjEBo9oiYFU&#10;SP5TglSQxzg+uD061FmHPmRlnUHksu87QD0AGSeT6n8aRZIoVDXZSKSa5/dpHByrkscApxzz09ab&#10;u9h87ZqiW32yFsFkbaJJpGkXGFAyScgYx0/KkYQSF0XY0gZREsgIODwznPUfMeP61WLguqea7Oh2&#10;yRquAW/HkHjp7U44V96NI0S7yI7SB5DkDJz1OSwPAHUjFNNxMZRvqLEkIj2ogcEMCjsSuc4J56jP&#10;ap1W1JkTzLfyYSpa2jmRhGuQSBtOejKcEfoazZSokxIZEYqoklklKlRzjPGP7uMev1oGBIgEschd&#10;3E0mzBAXABViec4IPHoQapyb3GlY0pIraRN7ExKrgSZYxksuF37mJG0kZGfUUwfZnMLWsjSv8zhY&#10;yu6QkArsYt0C/p6ViFvMEbRs5dS0i7WwWBZnAUDgRk5ABx2HSplN24VIjJOdiEr5rTguF+4McEgD&#10;t6ZqIxS1Ha5rCwgBCu6qYFRnMbsAoxwyg53ev596ljghVoSWLtIuDACUUg7SSQDkg7Rz1HTuaw3m&#10;kLlLgMv71BDLbzlCFDKMb9wIIPHHPoKsKs8qh98krb3WWPHyBslSoA6kNnjv9aq4WsXXs1mRf3aq&#10;7cOWt1YPGGyWJBwTtLgZ9ADxVW5sIXdlLKoDlHDnLngkAADg+/SmSfatmxBGgwFt/wBzuBY9cqPx&#10;9x1qRD5bF3hVzIFIeJiwUkEenQEDI4znjk0J2Mk3zDhpjKi7pEkLEiS4Vfl5PKHuOoAOOtO+xEEv&#10;578gFIkYEsMgYO4j1HpTJZnVZLcld6htsL5R1Y9SGHIyex49anZ7ppfKcMQkzKFZMNkEbwysQSTw&#10;Mjpg1pCWupqtdCu2nw7Yd7lEkdWa1cBm29PlUH5uewODk570jWayrb7HWM4AVomwFbOMlTjAJO3G&#10;T1qE3DCQm3l812uCpjjVWG4EblLE5IXdnj0OB2p4uQqQt5u9JSFjjkDKCclSuGxgk4wT1zxWvPTa&#10;sZTumH2B2jdn3OpyC6bgFDA5BOOox09qmGmyiNY1dGSNZEXyxtkYoQMnPXcC33e+e2KZDevuViyR&#10;so2MJBsdSjdyD1HmdeaZb3ksvLnd9ojRYoAxkbDDqcnuMYwc88is+ZblQba1HzaVMvyxGfHBMWCw&#10;XjnOTjBxjFV3srgYQKGXbIRGq7RsC5z7cfz+tTRX1xcbj5EkaRuRJ+4JAi2t6cHndwOmQMUjySNu&#10;WRVuEmWVGDhTE67TuwpHUZ6kdqFJWLKH2JsCJTMgiJZkllK/MBnPA5GcAdskHpzTkjkaaRfNiVl2&#10;Dck58wR7uOo646j1Persmqmd8SG4AQKqJJJtQIgCr8w6n5Rn1oNykSxPJJ+8LF/MMO0OqlQCOee/&#10;0wBzUOqkTqnoRmGVj5KsYmMe7at8rs6NtHAPP8cfA7tg45FSPbXLSKpMyAhElZ5QrBgBjGCeD3x1&#10;I/OxDdtLGoCttaRgkZhYtvUk/XgqT7YzR54BtzI5VYzIWdmDhiffsctx7ntVRnFvUd/dKUyXJtlj&#10;ZJBczOyRwxKSS2EGASxJyCfz7VQ3GTmMSLDGSP8AR1OS7E7sMDnk/rW9DcwbVedsl4jubkHaCc/M&#10;T8pA6n2qOSW2cJIWZcFjGQVbBBUbSN2QSGOTz0wetbXXLYbTcLmfPBPIY5FMwYqNzSYYqChy2Sc8&#10;nvnnr1zTZ7i9hgmaNBIkcAbylQhGAGSrdWHPBI6gdKuNHESPkgA3csUO0OzHhgPViOueWqwrxyKZ&#10;Sj77ghJcOFDEAcAZwOR2GawcL6oiMu5mTXUqP5ceFEbqm4LsJZSQCqkDBBxz7U7zpoyGuEM4Vjsj&#10;6qwwSwBA6EZ/GrQhSfYxDGKUAKd2VVw43FT3BUYI981ZktUMzSRiN2wBsjj3MrDgHOecg89hios4&#10;kylqZb6k5meSVvMklBDHKqFQ87lUAAHnv/dH42WuLnaApLFsAoibZchGBHKnPG044GM9+tiK2sjH&#10;5U0ShSf3XzeYBI2dxYHJIyTx+VNeGxGWKv5jskZRhgFjjJznuN2D7VSnIUndjFvZ3VvNKssgYQlA&#10;SHCcbVz1PGdx7EfWqonAZVa32sJVbLyFiAOGCntkE46dee1WltLYSgRsgEBASGOQggFssCOOx3Z7&#10;5qP7FbAtJ5kRAcJuiUKsiggBST0IZycf1xWquyUynJexkvuhjHkSYnKbkcdDHlskFc8YHPJzUS3M&#10;USSNJb7zA7lQ28jJ+82F78dMd8VbSO2VIzJOgSO2Ro7gZO75RnaOc8DP/wBenrpyHzJYzJLkMyj7&#10;NtDJt5Gc4+9/Kk4oqKTdyn59uzNEyHAK7gpIbkj5gQecqRj0PU02MxMpVlbKxlWjKqyl8ZB4yc8g&#10;kd8VM+nxlxAqxuZGWMrPmRCpxgZJ5GM+2KmXSzLmV2iYeZkgMeCeGJ5wvU4I9cUKk3qa3Tdiq6Wb&#10;CVFVph5zZjiccMeSOSB36DpUUyxpEWaREitk3I/klix3gjhepA498nvU4tJWcoUiMn2hxEZINxUA&#10;AEtzwuMjj1J70qWt0zOOWEjIzC42iVV3DA4IBHJ/D1PNbRpaGFWTexEhtYpSHJjcOwYDIDx8Dbk8&#10;YIDcjnBxmpTJpyTkqYEbzGWV41LIi4G0nAznrxjPIpyWFwHbzI2hXcqofl3ZycYOcEHJPPPToatD&#10;T4YpEESOVwQhuIwW3cFl4PTO4DjpjNKcXHoSk7WZQeSxkAWIqXjLM8KsgfzNi8ZDcZ3AjPUH60wi&#10;FU8ziN3IYC4ALMRjGOQFx0x+J61ZOkurMRHGq7XVXaXzJCWyGOCCM5IPOcdKrJYzSMu9biCPc6qF&#10;gOzbwQOuccHBxg54xWLimVC/NZEzC2DiQu7KQVnkcrtXAJYAAfMBnv0+tVXFotzFvLwzyMpidBs3&#10;MAWITGQMDOSeuM+lSCxJMZ+XbLGqv5cfyAplmAwdwzuBOeo6cio0sJYXjVpLdDIhYuiKhlGVydpf&#10;dgF14GetdNCKUh1Ze7ZD/s9tP5UKspZ5lMsjuxkAYlRk9wCHxn0NPjt45IRGXdxCyxyPK249WHOB&#10;wcL364yM1UlsHjZpRLKFnwYmDfdGQASxbB5DccfTNNazIZfMjRZtwWBBCEYnpnryAGbr0B4rSrJR&#10;RzaluW1N6IVZpkSKYZWBxEjlgRhgDypOSBnORUZsX2W0sl1bIWcoBPcLEhbaBnbk8EnOCegPPrAL&#10;Qx/voGhiVAVDyPlSTxuHoOc5FTS2roS4lcXIX5sEAyADgKpHp374rlvroCbJG0y9VpW+1xRmGIML&#10;qM7mx1DgEEDIK4J7sKq/ZZ1d0F3M5Zk3SbmKqSRnJ9MjGB0psRutzqLtZZPOaGPzJSiuA4A4bGR0&#10;OD1x06UkEtxKd+4KkXmERoSCRIybmADbcEKOCM10Qs2mx7Fgw3qs5K7JWlwyTMY2Vl4IYEEDkdeK&#10;ikjv43DtbhSM7lVisBbOTuYDqevHJFIjTPI08aIrx4ASRsKYWILfdPDHacMc4x3qaEqySxvHNKkJ&#10;jUwxtkKpCrjG/AJVuuOR1onFqVy4SvoyBn1ICZZI9hguVKkuEUncrbm2njgJ74PuaqxLeR7FcDlg&#10;NyxiQlRtyclvVj1weMe9X5pvMMNs0pLNlhDKQWAGAGI3cjLHp7UfaXlhWSEqYluCpco2WOAcKeny&#10;lQP7wLgnjFK99QmU2TzQ4mgjaFgw8u5cbTkfMWJBBAI4/Hn1jQs0ZLptBZTHIsLAFu7EDoSAxHPH&#10;XmpJbs/6nELF0Ie3lAYDIU/Nnpw2R9Pep7e5DrLJsdnRFaTChWAy3XjqMnqe1KMrPQycVIgiNmwC&#10;SO7OQWy0e5QF24YjOcDJyB/s1UlSyeSMOsiSTGOOF5rnDOCww/zHH3hj8QO9WJbjdcOnlnCwsstu&#10;8ybWViMgjIyx449M880RXsO53Pmq8jjzlbKKvQAHJweQORwe1bykmtQV47DWezeZJ1dyYHLLKJmj&#10;YKRhSABg8gA/XPpSrbplFa4iiyAF3E/Jk4z7j7o+uasmS3ZvMO4FVcIVkLPjoeB15HT3HFRi4gMQ&#10;5aTZPGBA6oGDtIRjaFwNpKkY7KT2rHmUR87vYnaMI3mQFI/NMYE8UYWOVlGCuernOOh7YPSopElk&#10;wFMKBQC8XkbARgAMoB+VyQxJPUiplEKtGIhMxeV1lkTBBVQcLnqu1iRj3pJWWNpI3ceUIyA0vJBB&#10;67u3YHv71vGs2tDWMtNSk1vLLFdLEzEY+cv8y4ZdvBIwflzjPp6VM0N0rbcMymFGz5gXe5JU+wIA&#10;XufoKYUj8xx5k8b/ACNvG4qw4AHX0H1OM0tqImuPNe6SMs8aRvNINrOThQfbLHknsaJS11Mp2DyS&#10;5nb5iy3KDzWiA2qEAz97hcM31x0waVIbnduKxpMsiK0lwgIcDH3cN/fY45zgH61cCRusKPuMke7y&#10;JntxkByy7twGP4jjPI4p4teI3ZjGQwLIqc7jgZBz0G45/SofLJEqSZT+ySK7RRyksbguxgfcMsd5&#10;zwOST06fUUxLaZpDILa5VY5CJHJ3YGDwzdujH2wfc1p5ikZGDpHG6kpvbJRsAHp1xxx1qikAl2iX&#10;ZcPHHuGHKANt2989yxz1xxVOPu2RT0IorK43AzOHL/MTMMEj5mVTtXlegB//AF1KI7vEck6oSruD&#10;5c5LsoztwxXnJIyD0IOOmavfY51DG5QpCWkiKoyhTGRgEehy2M47H1p6QI5gBlYzq5LMkpViS2cv&#10;g4I+VR69Rzk1ltuYtNsyQlxFGqL5KPGiLNKScFQuRgdACWGfrSQtdMZpwl2HAVViMayrHLjn3Oc4&#10;JyegI756CS28www+cHkVGMysCGCYwpH1P5c4psViUE6CRoog4DbJyRJhhkspwdu3ke+CRW2j1KjF&#10;p6mDLHOUGRIWXcfmUOcbVJBAbAGAfpnkVBM1ztZjEzKxjSF1cHO5SeSRjAJI6c47ityDTjPKwSaC&#10;R4vNDrBMGZHKhjvAzghSpw3Y571nTRCV0lV5QDKDMIoxiRlDHngnHTAznOaZoUgibZo7iBWhbcjR&#10;vLkOvTYNxx65zxjOBXHnwtptpqsGoR2NxLc4laG3uf3kTlmLBGyuFVULAEnqADuGK7+O1uHDSSvG&#10;sKjc+QxcqMjaS33cYX14JFPtrW8liIlulnheWZ/s6222Py2eTICsMnAKZx3VuoIxnOLkUpWN/Rbj&#10;TSILOezsrCG4EaB7iPG4gAcHJwTnHy43bhnpmumTT4Z95ge1KysY5LiGYLGihvvqNvsMkDgEYrzx&#10;kkMbsWnCPCiNGJCkhYOCDuU4IPHTr+hvaa+t5S6hN1ffYgTaNbWW5F6BwVOd2SUBB9BWbw+l0dEK&#10;ltjrf7Ea7Jd2ulkCos81oyxgBWPzoMDCfMvUknA7nNcVrfgfRNZt5LXUdIsHdYdsNxcO0zxAbFA+&#10;Z8Y2I3P3v3mSTjFaB1TU4plRioIkjULOdrGXkAZPOVL4YZCn8KzP7V1m5t4ZIkMfmxeZKrSAeXlS&#10;QDtBAGdoyD2NYOhNVLtjdS+iPnDxjo2rfCdbDVtK1+/t9A0+cS3VjeXhmLQlRGVd3b/V7mBwT95h&#10;zXp3hPxro3jDS7XUdMksbsmEx3xtLlpzGcEeS2QQXULngkYcYPar3jLwwnja3/svXHA0q7v0/tNf&#10;IAWSNicKGJAB46dOPeovCngXRvBOnxaRpNpbwR3DPJIywbZZGblizZxk7T+ZrtpxlymE4Keprlxv&#10;by3tbeNp2kjhhjAQBmLFNpGAMv168npVyOV1ffKYhcbYjFFOSyk7SzYRRn7vv9Bxysu9pHRg+Y0j&#10;GEXcC5UsvQc8HOD6Gq7+SGkdEyY2czLGm5kJUDazducnj15qZwlGVmZckVoXhPGPLdGcPJJsYLPl&#10;V7A56AnI7fxZ7VI0gjcGGOVFnLHY77yo+VRuJOCRt7DuarlxHLK7wItx5rB0RCrEnBwAONvUgjtT&#10;iqSgsU8uSOQsrkiRt3T6A7ck+xxRstBOmpK6Fgmjjcb3d1bzVPmjc7FdvTPVctz35qFvMigtt63D&#10;liwSWNcOWUjA+dhuG0k4z2qsmnOSk0cmyOeJlcycAjaCMAHC/wAWfXrmhrOA2sRQRsFaRWD2wxIr&#10;nJyxHzDczHBHTpzVxd1ciNO2heL+XGzloZWjXMspXGCrYPGeqkYIPc0Ld+XNHISGwySHYhVklUn5&#10;c9m5JGOoNQCFASqywbY5JBsXDZfGXQYHXLAkH6+lQJGsTIm7OdoUbydnlnGMkcnP6ComupbpEn2j&#10;bHG5EjTLKSoeLEi5zkgL1GO3tUb3TJ50BjmBQlvKMTEiQ4w2R2+XBC84IzxUc9rKBMCfIu4pmMTT&#10;xYwwBDEjOSQScEYwOKpGO9VC9xJbhoyEkiihIJZl6lSemT09x1ranq7oyacWaRvWkeVUUggsY4Y4&#10;yXLgZOFI5YcYPfPpVlLiMDCx3zhLl0mMDNKykEEKiAjLfK3y5y/AOMc4aCSNHmZIHZHST91llVee&#10;e5UnDDK98gd6tW960TFAu5SRI8WCVIJxtGQME9efWiumrNGsWmiys5RQm6fzEdm8uaTMiscsQwHo&#10;ASPxqJHjnWBOJGKMJvJQsFbaTkgD5e/f0qOGa3uGQpHOI44yxilVS6uwILMcnjrgdcHt0CS3iwCe&#10;Ur9miRCIneEu5JBzkAcEep7YHXrpSq8qGklsQyxpdQReaiIsyllt5cSFlQgkFQcEEDJAzgGvLde+&#10;H2nyvJdaXdS6dc3N20yx6dagrNIwZuFHDtkseSBnmvTrqRQpS5ijRLaCYQvJAodQxAk+7yV2s3HX&#10;pVea4hDT/uYNlwyLNG9qrbUxnyzgZCZLHkbecZrqhipRYqkFVjZnzNd3d5ZXN5BqcUC6kSim5XEa&#10;SsxBBKxr94ruyRzkhuoxU8V+sJYNcSIB5gjs01R5J8gbTGwf5TLtRCT1GcnqTXtuseF9E1GORXht&#10;Ybp0uJWnhtBJLNtLkICQWztYc9s8cV4PJpjaLcXdnLpUj6KEmayRomURgMV8kI+WHJz5h/1gJPGV&#10;z69Cuqi1Pn8Zg8QmlBK3U9v0bWoolS2KRTTxTRvNIbVWkEgRlwrEZX5ZQTg8qQeuK6/Tr0ZhuZH3&#10;SNGqqVZ5Asy5z5j5yACuM9umTXy9a+KjLfvaC8uhM8jRpaxwkl3BGwKHGzDKqn3479O30fxDDbxW&#10;FvLqxjk2tcNuR5XSNpmLrKVUdQjAE5A4C54z0No4fZ23R9I6RrcasyWcknn277HWF98kTqq5IkYs&#10;WYt69N3HFdnbXqeewdvKlkUQskZKsQpOVwx5IyTXgvh7VHuLF5bgx3bO0gZIyEU2sgjQKgZyDkqW&#10;yeeTgYGK9e0W/FyC0U8dk3ms0sqo7AlXJX5EwRwD8w784PAramrnNOcVsenWF4s8EU8C/u5owUXy&#10;1GEGcEgYPBOcfStXzhKXmjcLJIHUkcBR0Kgdhknp/KvNxeyLcyWyalDAWnwgD5kjDKfLGWGCSVU4&#10;x2PFdFBdwoI1EjxYdUNs7EEgkYAYn73U5963gn1HB3OuivUBMrOY3Ta0DRTmOQFXByApGTnHrwao&#10;uzOCLiQb5JXYTeZIrqSwPykHJ5AHpgkY4FZ8cxmBUyxwn7SBFKkzeWqcnJK8HJCgjIxnpV6Ffml2&#10;hTHtVYygBUKyt8rbgdxOCynjAzSqK7NW+UkAzlVZT5UaiWPzQRg5b5SOmSR3NXEWIwj935sUR3yM&#10;spRHIPAYj5uo546H0NVY3MdudrpFDhhtK4jI6k7c8EMAcH6897GZDABKN/looiklGSCq7cjgnHt6&#10;DrXNyMtPqixFMA1tLsDPuVDLI7EumQFUknAC849B7cVopKzRQxBRgu6ljEFVuc7t/Ut15PYD2rE2&#10;NsCxPMjuZNjQuXdT/eCleuBnB4qzJNGqCIiFl+QCVwCS5II5B5GAc9uTWqWljWM9Dcj2Mjbo4o9+&#10;7IjTblOmTkcnv+OetMjaOOVWkwjFCQSQQQCNoJ9SCefzrB8yQRSzodxO9oZwHYEHkAhcluvAx2HS&#10;pI/9EeRWkuG2+bvinV2ZMOS/GM4B4x0AA9qjkdrmsZySNxpn8tpJfurtAKyhQy4O1twGfTvzjHTO&#10;ZrglogY1MTbFUi4GAWYdeuOGyPeq6zpMqxOG25/hhCKXAB2lR0XH9D3qnMyvMFURt5kyNGY7jDKF&#10;DFvkCncTle/c8DjPLO/Ncr2nc1CzOWGLhE8iIttwu+LYp3FcnJLL0PVhxWZtcbUZJBF5rKqGf5Q7&#10;MOAScEZGW5OcGr32lnlYRIsUsEiZ3SFS4AOe3Jzg9uT0xSxqWkgkC7VaPYImj3HJK++MHOc+1XCd&#10;1YwqTWoiBI2kYReYxWMRsWwSxOchhwx2g8Hjj6VbEvmSI0rTMU2jzEG9iQv8KseeBjBPGKhggjEd&#10;ruV5xsCxvIMshBdSQzDAHT8KfvQQtMCYXVgkgljLHBG4d+owOP8AaHWtVG6uRSlcsSAPtKmBnktm&#10;RRJESUAbBVlIHAOenTPXmn+SIfLEcMO6IsXPl/IVJZmHAySWLHnjk01UgdPKkKNHJEA8TbiwlZzl&#10;uMYO1c9cYI96midfvfugVVnl3MAFwCcjA4+Y5yeOMVJ3CYinlXaEVX27mgILNgeo+8aayKWb54/n&#10;iOI3TIOWyDycbclug5JFNk83yZDuWUsJdnkEoFAXgkgk5yT93tUcUDKcyx7WEnmNIy7QZujHavGe&#10;SSPYelROTuYzk2yysksbISPJdpw0rO2BtGCSMHt1yuO3NW1lFt5JbEc5K+QrSeW4kyQVAHO7jOBy&#10;c/SqrPuiXzJAvkxkFvIwTJ1LgjnBAxjJx+dNV1le2Zfs+6QAsrjDFuo2j9c88Go5mmJOzLMAWOWT&#10;YFx/zxj2iQoMAsATkHLdRyMDHNWfm2rJvGzzWLBwRIVAAwB+I6Y+uTVeItjbnyBIGY5gKsC69SD/&#10;ABDj8hTjIXEZZ5wwVNy+YHYuVBZSVJGQAcVutUc8k+a5LHKxQb/KnwVCSF8F2OBzvGFboMVWguPN&#10;zxHLJbuG3K2CXPAQDqerDOfyqZihKKBKS0hKI7bTjg7iB3ABBz6d6izLDIVaUsgVmY+WoYLgMEI6&#10;5JwQfboKS0ZSlfcka4jii/eO6xsAiSrwUZgoIxk7iDuIbA4A/HR81PNkkV4+kWLZpywZ1A5JJ53D&#10;kr9aoRyuk0RPyIkSv5kagqHJyV355YDPbv71LLINmxd0kbCOO7doysbEMCVZeCDuG0dQDz0rdSTV&#10;yVBtXL4ilm82Nd9z9ih8xlhJZkjVGdmJUE8Lkkn7oHQYqFfLxGzOFMcaCZlkZXbBUllfdk85znqC&#10;M9abHgI6uzssgYLtwFCgE4z2xkcmle5b5GRZ1a4jIjikAIB5xu44HYn1xTUkg1WhKZHkCF2jfayf&#10;PFllUAKCF+bj5cDnpWS128b5S3/0gzZl2oDzwRvw2CAD25yeaRyJpGLKjSNIQRFFsUIGwTy20K2D&#10;0GcD0qNysUqKySGWRCrmeJUVTnhQDyxw7YbGMAcg4pOrfQuM0ShY4xujhaOC3UmYwwEIrSEsxZQc&#10;NuKsRzzk8DNStG8O/wAu1DmIs7RzsCSqhSMqW6Fifl6HFMj2R+WvzslxFsadQHB2l2YM23IwCQMn&#10;HI71K6xtNOs0lrMu0rIbaXKvGcYYexBBB/HipknJWQ5WaIWVHSMTQrCyszKZQEIYMwZsjlTknnjt&#10;VNyqmOKFl815l2HKxh1KsMyEqc8kHkjGD16VptIXj3N8onlJjaRAqOp3Bh0+YE8gjHTvWVKPLHmy&#10;yGJH3PE43AMoyuRn7w4JzitKdNrcjmS3ZB5bRMPs4ddzsqvcoAAMMew24Vm7cHHvUYQuwRY4laUE&#10;4B3NtIAHGOBknp+B5qy4RDKkhkdGjiJjIBJBcrlgwC4HHyg8rn0pglRHjSK4kiYiJw8r7tsbHIYk&#10;dQec88bRVz0Vh3VtC3BK0MHmO0EcRjQSJb/uwrBgHYZOSNuD1JO3HOasv1/1MtwgiRgpkV1yG4HI&#10;+7gpjrx61X8vdMLeMN5oaMmNrYYjxngY5OAe3J6dqkjlNtdQ2iy2wYw+ckAuGDhAcIzKBlhuG30B&#10;70oR5mRTT9oKCUuIAJJikN+0sOLnDq+FIxtPQY7D145pGLoW/wBIeSQKAEfJUg5xkAZJ4HJ796cr&#10;xqbSNmZEkKrskjzIAoG5x82CcDgcH1NIrOxUnokYMkiqUcnkH7wOFyM8nvj3rrVNJEVJatCL5jqm&#10;QSTO4825wAMMfmOAAACOpxxjnmtXTzmOBpvspEjO0rW8PlxmUnOdnfJOcHP16VSsliklto2LJECY&#10;zPncRCHIRmz95SvOOuT1zWlCt3InneTtXZunVfM2sicZXcTj/V5znHWj4VczbuW1KxnzZZpipQK3&#10;mlSuTnkLjIzkevI4qWXMsDQJFI8UMQknhe7GwFs73x752kDnPNU4pfOAaYyYjgRnkjXfvkWQcdiA&#10;QPfP40iuhjJWS2ZY3ZSZomBXnccc8nnv0zUSdwjKzsixMqweb9n3PBEhMqiXlIsHCqCMN1BOcd+9&#10;Ugk0qra+XeRBgPKmZfMDDy8Bgc5AwMgHnLGtAPFHHDF+7ZElUrFboFJBct8rDuS3U+lCPHMrInnS&#10;KjOzbkaNsh2Uk556qcHuMEcGsJrqbfEiFV3+aWETzvLGv2j7OrlhtGV4P3clsj3AwcVUP7qSdTHC&#10;0KMjRgqzGRlBLLsXkkYUccnjFTs6KAycBSyyt5LbXCqQ28EblG4ZPvjtSCVZDOhD7U2opjZJAASC&#10;fm6niTJPpiszB6aMi+zPEt3CyzbVWONlu3eQGRM8YYnBBxnp7nNaKSyZ8qdZ/kKAoqkISRxl/wCL&#10;BBzjpxVRZQY5ViLAMGimEzYjUh8qWAHIGAOPQE5qeKOOIymZ5wpLmSIXBco2ckYAycnn8OBW9Ky1&#10;KUrrUvwMIy5Z2+f5nXeArDGMAt3zy3fipIzbW2VbbI2xAyEupAVwTjJ+Uhd2OuOvWskXMCXtvbtK&#10;GadGZ3ZwUjjVlyChOQGyMNjAwfXnSSXcuzDyyiRhEqpvYMWBHU8qVH6VvczcU3cust0ztBuKLNAI&#10;5nnaVQxLMCVB+8MqpBJxhhgmqJihCGKWOSJrsiRY4HUBmI3fKc9wSSM56d6NyfaBMqziOR1C23VV&#10;ABBYEE45br7cAVKZ1LRSSNLG4dmuokACMzFicBRtVgSpO3IwO/Nb8ysS0o7CyhJXDPLFvjZbiC4t&#10;5dkgRREyBUVsswbGcAZJOeOvm/iLwFpt3L59pI1tKEVpWMwQwlHVnfeOQudygjlQyg5HFelDDyG4&#10;b7RGqHaWnkUKu0fMMdwQwOe3BqBpI4GkYXCxq9yjxxlslZW2glT75GQvBJzjIqorqXCV3qfFWvfD&#10;2eyubmWa0+0GN/NWJQvyx/KfMVwx+Q+YoU98e9eVzx6x4P2vp8Qk05Y5ppzFZliZZHy7sV5O9mbg&#10;DB3DJ7V+h+q6Za6hbXEdwyzucNJumMhQccc/d4Cgjtj6V5B4p8BWs9giabbx2n2Vz5CzXDSxRq0j&#10;EjAXLxFSTtySGKjBxWqkt2OWGo1Frocn8PfjGix2kOr3FzJIb8o7pBG0ZjBZmecK+QpyqKIw5Yj5&#10;9vU/TWl6ja60YpNPmt7q6WxnmubZIXZreKMtjcFBZsKhJGO+c4Br4J1XwhbxPbyxrFp1yAI7FlPl&#10;I7TPtDsUPCMoQdCRgNk5NYcPi7XfCV6javaabNp8ELM2dPNzKVT5DyzfJsZ8dCck5GMGsasovdma&#10;oOnotUforFcI1xI1xL5ST27EQxIYYgGkH8BxuYsck454NaUM+VilhDNucCG5hi8z5Wjyjl8cqAoI&#10;zgcH1r5v8DfGlPEq29nJLbXNyL5Ynlmm8pFkkEagXEjOdp27SqYH+sLM3zKK90t7y3cl45LWOOMK&#10;oia68196jBbeT1LMxC9BnHauecIxEzdwWMgEZjn+xLHDNMHJ2q6AYKupDEZxuyB+PMkDLvg8uM4Z&#10;GTfJArqsBABXJOC3zHAPTqDkVSS4cG3PmTytdl40JYquSDnJxtzhSNzdCMAimW9w8+yMMxkMe9lS&#10;ONERcDAbJwOGOT1yB2pxd9iLXZprKEjIzCGklZowZcICzFNuehwwIPuTmqU91vTeYSzySOIY+FYR&#10;gAAqQOWySccdOtRQXDQCGeO4htd8ivNJCBu8skbtoLDDdSTn8+9e3v7eSRILcSTyyXCNCVcE4OAS&#10;Ocj5uBz1B69tor3RuMYtXZLPbzCRw9rMiu5aNLuXPnRbcBlAOMHJHryMjpVeYH7Kyl3jYRsizxSh&#10;ZFY9cBxgEAg88fhV4zvujWJ5w8MmxZjABJ5mDjaTlRyOvXioJ7iB43lhBWGRisbRSAnHGJM4wTuI&#10;zxyM+tYVaPvXOn2lOMDJeJbZAyBSJJXMMxLKhkYM4X5Qepzzjv34rSgCFYJHeGJ3kCW8tu/mRkEg&#10;44IB+VmJHYk96AGVgypGYFDjay5AV87VzjOG5JA6dKntA5MEZEJBVhHEEyVcqQSikfKOBWaw6SOC&#10;deL0TBYYYUEmzehSOMSncrFQRtByTn+If8CzVZI4o5HxaeVbruZsykqWJYsScEnpnkd+lTpJFiTN&#10;vsnWyXiWfBQ5yMBePUE5PU96iKROz7SjjejkJKJArbdvykdAVY5XpwcjNS4WVjSjOUloQLskgAeI&#10;Kk7HzRh2JByAcjv8o6dOOlV5j+7t1jX/AFkcnk7rcgOUIXqTgDO7g9SPwq1MMPEvkyAqfkPlZJP3&#10;sDHXIJ98U6OMTiJjjypEfzZFcCNgMFTz0BB6/TmlGk73OkrRwsrpApZBJII1S4b5QOpK85Izk8ep&#10;rTXOxpS6r5qsixMqABhk5IxnAGeBgnucCja6zGPJaeFEEn7khgGBIPIwRkY4PNSbUDFlaNmwWaKV&#10;NwLDG3a3cYJyKqdJWM5ytoUlEr75JBKhXPlb5FG2TkZChSCOR1JztPSmwicCYSNl0mZgZvlCx4JU&#10;ttHIzkfQDrV7DptkKEyDzZI47qMOpXaVYBSMckZz7A9aiaGaWcRRlXDMztF9my7RqCwGRzwOSenX&#10;ioULMnnbRWkidCZhGsciIqlY02lo157HIbJYYNU5LW1ElyzyWii+uIIUne3jQTRkFUjYuM/6yU4B&#10;7tjBrQlhZQ058sEsrvIxZQzndtBUDGRjHJ7nuOa0E7RyRKRH+/hZ9nljOSpOSApIyRw2OvvUTVmQ&#10;5JaCMN0xmYyPJIFeOORskkgYHYDheSeOtQLDcInmNshZY2LRmIyJKdzHZgDghSuOe3WnGOGTbJJ5&#10;lxD5IeGeR98axgkEDPOW3Hpx8rZ61JcTtbxoIwvlXYERSIEM43sQBkLuBCgjGcYz6VnZ86sVFK+o&#10;yaK4jhEMN5HDsdFaSUuxWNgoOCZMBiFHznPuKjN2lwt0GknjeV41lWMo5jUodo5BUnbnI9xnNQCa&#10;M7FYRzRtY+ZCqxF2AwTuVdp6BiBjnLY6UpUTSkuxUPKwWNofLbbsUYxnqGB/L0rup7FykraGlPKb&#10;kTs5AeUyrJ5GGwXXqPl4OCPl5AzWcqgGBsyqkUsYWO4lJEjbiDkk5+bJxgjsBgUzpM6neY5FBUQo&#10;xZcjhw+cBThgcevXrTRIjXMCx4jKzB5I4ZFEhZt2VJI6HI5HTGM8VUpXZGnKRzSsoRooor4od4Bj&#10;x8iuNwGCDjlVyvTdnkVchZFggMiQgBTvAZURpdzZBwPmYluvv7YquJc2tvcyySRxurOsM0YUhTjG&#10;CD97GRxxgA96s20bG4R2WyjYuVHmttZY1UlSFPqW7dsmsZxfUiT1uTSShRgMqwhSxMcyurhlR8Lh&#10;yQR8wPH8BxUDBbfaIrWHy2ZU2qSWXeQTIPnA5Ytj2JwM4pzQmP7LEq2yTNk2+2MM+5lHKseOMsOe&#10;uevrI8ikTwoCwLKysITGrRq5PGFweU6diBnrzipSiyXJWsiuxTLFGiufKJAWSEPIjEdBk5JAbp97&#10;GCc4pz3HIZ1dWMRZ2EoUFF4JXHX5sDB5GParEpeZ5J/JuQpRzcAKFQqZMZKABt33SMDvwTVJpjFL&#10;GsvyRJLIkaOMSysCuCo3ZAYBsFh8204q/atrUiN2WEzHboBLKCHiBLS7nVckZ3YJJLdMn0qoWjhd&#10;lM2CW2yD7OUEg3knaQOCF4z34Iqu9y0ctyjTWyxoitPNaSOrRsqjJIZm25OBgEYyT3rQt55LfEk6&#10;bD5pCA3TSsyZVlYgsMAr/CTww7jk5zxHs46HRTw8as1dpH27uhAWNmErLKHiYp5mwkEDnHHBbPqf&#10;wp4V8xAgQS4JRp1LPG2AOhJ446D1qss4jGPLiS3RUP7uXciAquMuzsW5/iyevSljeO6jMW7akisU&#10;w6nAzsOG78kZ9OM1xQk+hxOanKyLcbbZ/O8zeIrOELJNKzOvygmPk8Iv1wTk471I7hQC0Mk6Qq8k&#10;ogQ70QKSCMkk8AgH6+1M8z/XrFLcC3aSUzK8g2EZHyYPBbG3t2XHpUfmW8qRnMZVncAopCFeTgAj&#10;0HU8GrNFHS5bQYDCOKNVIKBmlPDDA3ZB7kAfmTzTEkQzRW8jOX4QBbnYEVudxxywHHOM9/WhYmjM&#10;boZVQhEbEWSTvbLj0BIbB/2ajkZ1ZwWV1kuEaOIXBDk8NgZPI4GRnHHTFXB2YErOm/ZliZJA8cy5&#10;Ksh3BkwRgkkKc9uBjmm+Yk67BJOWLBYAZPLVJFJDue5yMfgBimpMG3EYuGLAQpGwDSMCfkGTjKnu&#10;eDimyy3A8wCaH98QI3KBgApyRtHRiCcHvj2xW6VznnZu5fjijRYvMR5HZQGfGNyH7qnuSWB/I0+O&#10;QKGWNZFWTCCJWJViMjoevfr7moCsJjPlxzxLLOzxqZMu67sAnIByOuR+VEUvmhPI8mWffINguFLB&#10;k65bGVA3d89atRVilKxKjPKUK3BCpOxkZVVpFA4HPTPcdB2pqFdpidlEojLN9nPzBF2k8Zz02tke&#10;v0pjFrcMgliDRKArypgvjBf92GByBxk+tLOzSwqRITK8a7HViSFXb0BORgAceg+lZzgjWLurlg+X&#10;NIiwm7d5/l3IxUEbQpwhOARn25OeppyEHEirJG5jUOrknK5xwo4GMHnrzj1qC4UM0aPE9w2+QTRo&#10;mVMZHIPuRjg+lNZEaT5Vwfs37+V02hSduFyD33HPeo5Vug5knYsLKHd4S5Eo5kVB8qjLAAtjAII5&#10;GQfwp7O2zzzErRHePLFucNJxhiAe+H4Pr1FUo/3gVZ7YsTJviLYILBW9AQCFyOf51aSVJHjmCKqy&#10;RkxybTGR0JTaOhz2x2rFwvqy5SurClGEkZPzuqHCH5wwHbB5JUE9e/epoi7xKginVI1APm5VlIIw&#10;SCfbr3waicqfm2QhgrbLh7bBwGYR8gZwcucdR070qi4LJGSDF5BLQiMKd5H3s5zjJB2npt471aho&#10;RckgmZkXBLABh5iomGHPAPVccc8dD1pSQJGaUOxbymhW3VQHaQksdwPJZPTuQSKgRs/NIrrFHESQ&#10;WyGUBSRkHk7gefQmp0CfNLswSrESMoCEHB9c9egxW8Vd2MXJsswQTRwZLszLC2/KsVLqMlwATtGP&#10;Q55OKSLMRQsCWJCgEbQmAeACM+1ERWGMgIxaGOORFJZznYCwXaSMkZUHsTg8ZprKmZVABeQYljfL&#10;oSD/ABA5wQc9PXj0oaaOiMbrQY4JaJ/KLBQS0TSgocY9GJIJYj2289qtogCJJGVhkiUsqId2WJXr&#10;8wAGA3r2qMx5cvidfKeQKqupYjJJDEKN2BgdBnA701pQ6zLIJIzvKvDKNjKo+XIz2Ld+9aKSsInj&#10;iaaRSGkDQSlnjiiJLKqEHOQeABn8BTYWk+1pHDszHOI5nuEDBlbkqpLBVbDA5PC5HHFNAMpWQ2gh&#10;eEQBEkdpDu8sKWBZzhsBmIBxndgDpTkYPHHI+9gEbAVd5KttK7QTwcBv8azk7sBkTK3lEwR7iAV8&#10;5cvEemchuuCM/X0qeJZJEtwUkYTERyRxSbSSAM4UMT94gD2NV1M2HeRzbxgKGPmcZODu49MgfUGk&#10;+dD9qtgFlwpxIRuyo6YGepPXBHJpqF1cxu29SRThN8yQ7Gjb5JXKh1U5A/Ijn3qy4lhASVMMqSJc&#10;LLGwLKODgZyPQ8HPWmttB3SbnjwVbMmVC4xySAAxyfyqIt+8ZftCwyJ88M6TEOACpICZ7Hbz/td8&#10;0OD6Fw007E0e6QOP38YMYJRIdys2AGb5jwCMn8MAU1HhaJNpiljVFkDSSF2KheMEdeQO+MVOSV86&#10;JEbczSusTTFgFBPGQuCRhc8deaRWVpTGm4AbERmTygGGARlsZ56/j71nFWY5/CIVaZ3lcEqJEk87&#10;cQG+YDp24IB9RmntG0cjnEkciMYgky7gSMLkKx7Zz0qNvmiEkDMzzW4MbJcYLRMR8ynp1I596mjC&#10;SESCMpIzvs8xfmXJIAUEcAjP4GuyNralJWEMgFwkW6UkuFmKruIKqM5Ocg4AwOnHPrTbfLRMxHmz&#10;E4kYHBRsdOAc8kf0qNSSEZsNLLPkCKQFHRS3AyBtJUrk5wCD61bViyFvvhXbywhxztA5B6nJP/fP&#10;pTc7bE2SBduGdTCW+UKG+UsSSBubHI+9+VSFl+dw6nBUxkFSAB3yvOCCM9faq0cqPBGE8ws0qqfN&#10;lD+WQQck55xnp14qdZYCzgMHO1wwVgpLrkZbjoemfYVjUk2tR3Q5A6sTGzF1clFEZwhABwcDgZ9e&#10;vFTMrSKjlo4ANg8xmwAVY9eBx2A684qJA26YmdYpGhlMUgUkAZJReV+9jAHGBn0p8fkg+QqBVwh2&#10;u42Fw4ICqTljn09M9qUHoaRimTQETRR58+P7Qqld21XQYxkkHA6cZPpToJV8tBE63TSgqbqNAyAc&#10;MCNrYBwcZ6YqIYgy25JS8oknjmBZHUEFwMMCCR3qWNVQMig/u0P7xX3liuR0PXOAeetOSuWrLRj4&#10;GBMJP7oGRCYnTcwLHJyy8Hntn6ZqQbv3QYqjowDh/mZSTj16YIFR+Sqr5DyysIpEZ3cszhduABk/&#10;eAGMnvUkczbiiSIJJtrIoZVdgu0Y3buxbk9OR3oikkKUlbQhHlhDGilPmKWay7nWWVVHV8kgY3nJ&#10;/unirYBku1ja7chBGwLzEgk7dxZQQvARRnrg9u9YNDHHB5TTNI0jbY5YgIlUbAhUlst8wcHgYPc5&#10;4mRoyxyVVpI8rbzyeYoHTo3XAqiVysRoQxcJuUly8ciyBmUY+8QeoyamwjswUt+8GWSFt5RRtBYn&#10;PAJ3c9iQCKY6M5d9u1nkIBhtgUQsd4UDOMFd2BycKcVHIfk/eRsIEkKG2clkUHO4qAOCQOc+lO+l&#10;gkkrk0bPviJliwyuqRowAI34wc9SSAfbpUhYIN0jPGCeG80KQWwA3TpuOMD2qsSHij3xsscrkx+T&#10;GFUcgAg5+Xgnp689asRzbW5Dxxxxs5ka3yqLuHJOeMD+Q71PUKclylplmVI2CRfZZMlGM4aRtjAu&#10;DGvzY5Ugtw3IHSq+4lJmZCrR/LHMEJMmTyvuQB1+vpT02vEs8Mo8v5WhlilJUgsGy+0jJIAH6GpA&#10;+2MBzIF5LMImZyoOSCPbH4/WplLoS3dkSKVeWJnYGGGJULSs5UbSq8svPIQ84z6k1aZYmkEq/u9j&#10;YIX5zkjJBOOTzn29KjhZnKqSobIywhwCPxPHOOp4zSwtK0odSWdQjIAN3lEIMYwSW5znp6Y4qo+Z&#10;UWr6kxQSMrKI2EYO1CcEE4GRnqeRjAzSlnEihGm8sSuY03sAA2CzHHGfkUY9qiG1dizhsQFDj5pG&#10;YKclgoOScjgZ7mnScktLIVaTc75iAIA5x17ZJxnvx0rWUlayNW0kNDBVUbmuGKbt8QJBI5AzjoR+&#10;f1FLmNMRo0xBkOHlfOQ7Arlv7vJH0IxUSOpQzKCqSY82RR8yAZHUccHPHqamZl/dKZDJ5qhmTBLI&#10;+WXBYqAWwu7gngjPNY6tpkc5J5++QEPCS/AjLK21iBwAeM+2PxojkUShIplZizGMLcop4C8KPTDq&#10;cnjj1pmPKz5JDyGOPDxQhRI3IIO7AAx79fyM0jpgFhjy/LXAbJDEhF4PG0Y6jpz2FaJpBrccmSSS&#10;8pKcADhQOCQCOeo6DjqKezFE8ws7GBF8sbMqVPHPt82ce1JE0yKGmTa7RkZVQFZAxHyj6gcj0+tC&#10;spKtIm6KLD7Uk2bSBlCSDnG4cjFSDegjRMyI5kHmIgQSNOQ6sMjkdx+PbpVhHRTsi4i81AS2SVyc&#10;ZbPJ78D3qqZXZAs/2VWkjUJIz7ElPPRQORuxz+dSxmNmQBpA5ywV49rgEBmDAPzghvbj3oM1uW42&#10;kK79qLvkCjHyOxAJwPTA/PPFNj3xhWLSW+QpVsbnLAnD5PK8ZGR3AqshWRLa4gMdwskakTJg7ozg&#10;g5zxuDdfSpU8snDR+V87BCyGMnGORk8jryOuaymktjVvS6JlaUxyeZtMKSOUXcdpUAEnr94EE5/T&#10;rTw7ySAjzMiYIDtBUYAwdx7YP6DtUG0Hy2bZMjhwQq5UkZ4bn0JGOelSRiFy6qM7Y1MivlsEfxDj&#10;A5Pp3yagxeuoqOWjAJZU4YxrGRuY+gHA4z0p0D7YgVaN/LRYzIZchVUBQct/sj9PrSIzEPh0aN8h&#10;G2MoLDhiT25GeBwM9c0mI2Vonwwzt8iIAKCoJY5xnJ4yenHA5rWC0uUtFdEgkwAHLjJbzWRwSufQ&#10;A4J5FSiTaWO1SFKkBVUEjjHXp3HNVnBKjK+UqEFUePaqhWOCRjg45zU7GMMqkZRYpHDM4CqAy4zy&#10;MkDOD7E1Y4vuEZLOrwzN5fA/d5LKTjdnccjHt/Ko2+WN2jlKSFQAtwDGOOM5APOc/hzSuQixtLGs&#10;qgMZopmMyvGADnC/MWIycDn5h0qTnO4mPBRgjgdSc4xkcHHA71Lkk7BPfQijZEZ8hssEUM7bsgZK&#10;89854+lTBiSx5cb1IOVy6Ag7T7biPTp61WDvGVj3FYFOzf5ZJc8MOnTHqeM+pqxGIymwkMjDBdV2&#10;qyE5CgDsMZzzn1pOZMXZ3Fiw3mKJASWJcI2Bu9xzhsgc+x49Xs4EcTBpnm2rtAlKbnBDEfKehOTg&#10;9cCmvOVLNGDI24M3zAnI4HTpxg59qYXlDkCJ42WUkK4DF8DnGOD9femnccmnqOO4+Yu75dwGdjKM&#10;dcE91zzjsaDLHGVbekTqwQrIrEHB6ZHTJwefUe1DEFkaSZCrB8RN8sjDPbnsA2ePSpfkKeUZEjjf&#10;Cv1JK4AB684HPqao0UY2uEGwtliBKH2DGTx94EEdBj9CKRfLEjLHLJmNo1MI+ZFOCeRjO4hgfwHW&#10;jzduN6ud6ho23CNQrdB7EAj6gUpmJQo4YoCzDYdzAkDdgAE9MHHoaVzJ76Cw7UAIG6Ly13MvLu2f&#10;UHkc/rSAjfEv7nfHgzyonTOflBOTwc/U1MylGYBAH3HDRZXAODgjGODzj3qEuGLKQzA7f3gVSM4y&#10;DweB9e9CdylG61JC+Em+ZsKHYlZCTtB4yO3Tr+FOBZXOxQ8QiJO5yC31yOB7gH6U1o45CyypHIrq&#10;VuIXXJ2MACCoPIP9akVnDMpaPYVwgyGYMSMY9sdvaokzUYgDxZm8uRXyI2U5RuDuyoPv1oUbX/1i&#10;l5PlhAQqUxzjGeenXpgin5lCDzZJigL5Zo1+ZT90jHphh74GaZGELKh3xyJuZo3UllHfGOgJwKau&#10;iXJIcNyRyFkRJWJO4zZRgON3OcDPPHrg1OjyExM29mYHkrkY9+nBA4+oqGMRJgxIi+Y6ou6Mhgc5&#10;YnP3eOpPb8KcsoCtJKyR5LBY1YADO0bh82Tye/pS5xKSbHoShYBsgKoaRmJYjcMEnIyOc4+lRsoj&#10;ZV3IplBEhXIVmODkHPy5OeOTginhWA2MzBtoKlTz0+8c55578cikZ43YMCdu4AnPyk9cg9yAO3pV&#10;xdxTS3JCIvkDHaY0DAeZ1+Ygs+AO2R9RUYcho1LSeVtIChfldcEHB65OfX6Uj8b2VWDCMBHP8Qye&#10;uOh5/rSgNhsiQeY6rAeFK9PlAz1zk+/bik5JbkJ2dwBkyWjyy+XgIpyysB7nqePbINStiPAYIzbQ&#10;sMsgPyNwWIweSQMEenAqIZV96N1YbuMmRu2AecgbgB0OSakBBCPIjvFs3LvcjAUd8H5enU461S11&#10;G5NqxH+7EqMBGqGVhNlNzEZzgKCATjn3HFIjoIh+98qSAfNGiYeMMQCRuOCDnPH41MW2BcK4mwNs&#10;ZBDMACO4x0UGkMasZUc7l3EMElAfDHB6jA4x+VBIvnZ3ZV8yDCYjO0kjOcr6/wBKmilKRrtnYAux&#10;2uuAV3E4zgBcEDFQl2Zfl3Fg7B9kJTI7Bc8ZHOT9MUrjESn7wjkURM0rEDn5SRjk0AlcerlpCjEZ&#10;Eis4OcY2Dndn5uRmpkKSP8pUghQWYguAMnnjIHTp1zSRqQ6jyy3yqCByXIY5HOMHpTkL+X87Owgj&#10;AkBOGA43Yz0PHUdaa0NEkrCBAWLhW2yMCCrZHGBg5bp1PA7U1WUsWV28wIBJCGIHGMjBJ3YYD5qQ&#10;KpZCQfMyDErHKgbRu2YPAIHOPepvMykKA/6zIKMMgHr8uTnHXpxxRqxuzQ1WSRfk3ndklgSenB/l&#10;QqgAeYC2xiWLqE+csduMDnJx+NNckg71OYSAx3lCMYyD75H44p67Ch8tdwYgRpOShLYzjPp7UiOX&#10;oKAS+9EkUYC+aQBgL65PTOe3eo1cjZu3qxMnm4UFQobADEnJBHIx1xzT3DMFkYbk85Vz5ZZWPJIH&#10;5DH40rMgIhQOJDIwVFBHQE5zjA6E+lBIrIqknBw8hQsXyQudx4HbLAD/AOsaZG6hGyXkbYrSRNjz&#10;AMDI+UnJyTjHWkchWSNBwzAEh9x2EDBK546dOO/tSjDElDhgFcgPlicHOABknAA696aV1cnqOCMk&#10;iIDK7BCqMz5OQvU44wM/mTTNqJIMBRHHOTtVAEAC8uxJ5ySc4xinfuwgkJd1+VsICMsCBkn0AHTp&#10;zmpCI4xnzYwUC5IGFCkgDBJ46jrSvYq6W5EpULKFMQVoSYwiZXGOwbJH15605EDFt4Zwu7yirlSg&#10;IyBgcHlMc8jn1pXYuzln+UEFZcAlUCY5I6DPf3oVgTtVfnKsfkztwBnjFAEe8QjDts2qpLGM8Mcg&#10;nJ7cY46ZFSku8K25eaP5W2qgVeWHzSAEZyabGRIU8w4QAsIQgDbW5IwD1GAM/T1qRnkGwGRd7g7N&#10;8I56ZP1/+vimgEDu0gOQoaBmhYptYEZBIyOnI6j1p0R+dnmESr5BBTLFgSwxnsRx/hxUEeQ8g2SO&#10;yjLBpSCQVwDgggcrjHHf1qeMpKOqqZEChVYhwDg4I6cY6e57UhWAMFfyGLxkR4ZUJQEc9sdOF5px&#10;csYtwAYMWiEE7MQMc5AwB07e9OkG7cMsqzEBXVxtxg5wAc7untwaYkg2o2SR5YDPu5IyAMc8DNaR&#10;j1YX1sPibAVd7/fDSbxtIA479vl/Q1IgYxIpRWJtwckggLn5SMnnP8hUUjGMK4iJePJKlt+5mwO/&#10;b5V+mTSbwVLFYhtJzHGoYY2jrnsM9R6dquSuik7FgNyoRlACqAFVVCn5vm6fMSSBz6UjKSjASHyv&#10;LYTOQoVeOuc5zktntxTW+8wXe5SbDq7GMqCNw3DGSMAc4/SpA0YLkAmPcx2LGGZQeuc9e/HFQody&#10;J7DHVJMM7YJRViONpDjIIIHXoBj2pygkvkMVEgLFe52jkZ6dR+VMRMzrJ8yiRSsrbdrPwQmfTBz0&#10;9ak3Y+TDFfLIkLjgHPT06ZqkrOyIgKjsSVCgomPMcfNkHB4weeuPwoPmGXHzqDKRPlCdhUEdCMEZ&#10;GKjikVkDEKfNCH5dpCqODnPTGe3p0pAokY7y5eRW3IxwpOTnIHU85yPSqNG7IfE2WbhFCkMSjlss&#10;T1YYGBgDA56mp3RvKkDMQzISqkYxnv1zjr+XFM5DB2YsYwSqqpC4wAfmzyeD+lOAC5QKUEiMRkAu&#10;Dg9yOT0/KgzbTQjDMjsQ2VYNFIX4Dg8DrxxzwOe9Oi8lG3M2VaSRVyMlWODwenBB6+tBeJXRztCv&#10;sCKzt8+cZAwevB/P0pEG0DjaXO4/OQpOFyQCemB/OglK7sKvMnzF0LoD5BYEg5G7p1HfHtRnJGCF&#10;fdmRjJty4xjgHp7d8inIyfeMoXouJ1+ZiePkOcccH+VPVsnJeGQBwymQq+BwBjBGeuOOc0k0zWMU&#10;hyKqt5QjQGOQuXR2ZsMPukHgAY4x60x0XfGx2H95u2Z5UAA4zng4zkjrxTnLFXVgJGWIjyX+Vg2M&#10;kcE4GfyzUmwiJQgVR95WlhYnk4Zjn7wyDx+FKSuh2IkUBSGk814wrMV5O7aAWIxwMAnHrShhG4B3&#10;KzKGKPtGDlRxg53fMKVhl3ctEyO7Fip4YdAenGT6gGojhY8l44yAQxeUIpyV5JJ9KiCd7g3ZXZIZ&#10;YsuoaQSPExZuCCu4HGc8E5JGPSpGUjJClGIdoWdgSjEHjp1wPpkVHF8yk+Y5KEELsIIQEE9TxkDG&#10;fcUp3KHLL8kTEq5lTLE7eQAc8lgOenSt1NrQnnVyzjIbcqqZGBYLjcGIGQMDrjHA96q7mD7GkLwl&#10;t0U6gKAuccZHPDDqKVldRIhBURkjzUBIKgZbHocDqaVhhdrkkNJG67XKsDu6EjvgD65xSeupe47G&#10;GYIXVkUM/wA4+Q54wcDAwR69KeGZEXcA5DKDlCXGO4wMk/NjAPOOegqMokheM4zkl0dtxC5647H+&#10;WcU8s29jLjyysm1RkhlGCQMdGpIzuojuqtgttUMojX5juXaMg5xk4J/Cl3EllUqZXUCRIjkgZ459&#10;1/H6cVE4+cOEEgVhj5SdgbGVznBAHoD6nNS7v3bFDHuClcNGSCMHsT1AFa83QV76sZuLkx4cxudj&#10;OYyccglSd3XKmpo2RB0lKxO42shVCx4PB/i4P+NQO2TtIeOZTuOUxGzDAwcHpgk/gO9OJVo2VWyB&#10;kZ8jagYkggD8T1ol3Ju0P2iEjI2kZLLkhQQQeeeuR+hxUyqQcFlCOSVTzckjgnvkk5HPTg1DsVFZ&#10;AqwosiszKdoHQYPPBziplVihRkPzbgFVFYnPbrznBOKmUeo1zWuODYVFAUyZ3Mw5BGc4656Ee1QF&#10;kG0kjEZI3sCSeg5J69xQix+WQuI1LKZHUFiByBgd+R0zzjFPy5RwA+58oyhwCqH1PpUD5mh4JhjS&#10;JxtK5Z2LBihbJ69uD09jQGLOyu8a7ySqKP8AVrggYBHrjr2qEBctmIhcKGSNd5K846DpgVORsiZF&#10;2lVJVWckICSOMHodwFaKempKTkyVgHKk7WAJEgL8gYGB15PI/wD11EoKlcs5CuAxQFFOAOMZP/16&#10;ATltxRlZ1xtAXPBxwep570ZHl+YG480ZYxEEAAngdzj19Ki+ty7KK1ELjEsjoud4CgDcueTndjkc&#10;9PX3qwGZmTCskq3CFVaQnJXBwBnnofyNQBgNod+GJaNnGCijse/Xr9KcrSycsyGFSoQKDkggZKEd&#10;MnB59frWqldXYovUlbDAbgPlDEFo+Q2MdT043dBzThtXYjO53jEibCN4J+XPpimIyhkzkDO0CNAj&#10;Y6gEnJP3v1/CnAy4GMyAggrghixIC4z2rKV7jctRY5CV3o64UAgeZhjk4z+fYdKYQNshdliaOFV3&#10;GM/LIASMEAnHOeaesiyRswMaDIQSEEkEkA8fUd89aYjlmdsZZw4BRfmZRg7Tz1HTn0pLzI5mkWhG&#10;AJBhm3Ek4br2/DjioonifAVo3RZcyZbftJGfmAHHUH8aFcqp3F5SCAdowQCcZwTzzx+VOeTy/tO7&#10;AYruJEfBGMDp1P8AOqjuUpseUZmEhEZMe3yZASuWPO0kHk5GeexxUQCRrE4Uu0a4TC5PYHjPPoRU&#10;ilWI3E7kYAlsklenGe+O9SRmPD4V8DLSlTuGOuQATjnNbGi1VxY0BRPKJUFyPLDMD/CCSS3rnsMY&#10;96j3xbSQ2T5bFiOpIPX/AB/DNP2yBcKTlmOHYAA9wTSbCMoxLBgzMAAVH3eDzk5yecY4rGWoOKYq&#10;sCflKbNwLfvMqVyOeevIppz80yo/mKjBlDZUjJ7nodvP4jFPjjQy7GwoaMKxEZYKgwMYJwTjnH5m&#10;kh80RBWOCNpd5YipYlVJ7n1Iz69elSRyaD2CgbWZ/vAtGr4JIUfKozx2P51KM7SGJUOVJ2AFgDxu&#10;PtkH9aiRXkAVopMnq+4KQcEKxbr09OtOR0YtIcFtm0luhCk8Hjjnr9KNtiVoxUbIA2K4bBbacliS&#10;ASPTOaRAG4yzgJhisfzA/h7j9KUZVY2xtRHU7grbiVGASM5JyKkDYWMFt+zrhSp4XDEc57/hU3NX&#10;5kKu6kEBWLA7m3HAHUZ9uMZp6hVDPuMSsSRtGBgDg8jg4FNV4h5kiSKfLDHylBJckdcdCMDvUgdZ&#10;AHfPBK5UBSvrn15NWnZ3MBDIQY8BwqoWZvKBAG5dq43deSRgevNOyiiON9hyu0Rknb8vIBz7Kfzp&#10;I3V4o9xVQNplDHGMHnGfQ5/KlDMuN20Agky7iwDKccqcHt+YrbdFJLqWAyyLGRkkkEcY3dMn6c1F&#10;nzUjBIEqttbyzkbs4/DPH400fINrEfIpAKtkk9SdvbJOeOtOjZ2GEV42Ugq/CtnOQQc5HI71nyg9&#10;9B6kyJGRiQOu8sOF7Z4HqRn6U1gfMVFYBQSFQxlQQMHAwR6UgkLPIhDFnC7CpAZSc5zgden4U5CJ&#10;WwWKqUUjLEncV4zjsSB9M0crWpm79BoOWKFtwbcjNsJB9Rvxj0xn0qQKnmbM7kkypbzC2ARnn0H8&#10;v1qRZJMOnCBQrbeAGZR8q57nkZx1p4jLiRiAxdz/AAgBiAAc56ZINQWnZkYJGWDBXCn94QWIYBR6&#10;49R070rbSQzcMGDJicrtbHHI6EEf0pMYKneS5YmIs2Cc9AMdRg/rT12lvvuCxLAfdAHAB59wSfrm&#10;tIO2rL5xyAOmBtUMVGYfnZDtzkjp3HB9aRT50OY1RwFOfMz8pxnnHpkj9ackSJEhYrtBHmmV8gkg&#10;DGffp/KpdjBG8wplIyDJs2gDHt2pTaexoMbDJLvL4KoDH0ZjlQAOeDx19qkZSpZgm9iFVQx3EjHo&#10;O+cUgWRSwBXdsIVywVSTwOo65/rSRBd3yyYQbiGc7ioI4Bx05HWpuS3YYpG3AaM72zxwxJAwVB5G&#10;R/Knb3VkBxteQhs8kHGAcZ4GQKkQo7b5JYV4w3TCtwCQSeF5oAMS5YqDGCcl8IfQc98Ug5kEbLL8&#10;0bZQk4TzuC3fjHf+lKIwu7a8YTcSy9Sx5JPPGf5UpUIzbmKchVDKC2QfvdOBz3//AFuQI8mGMiht&#10;oIADNgDoDk445AqXKwpPqhDu34dAqbQCvzK4APykY+lHmYbH7zGSWJXzMHAG0DvwevtSj5cxOCS/&#10;zBtuSDuVs5B5xyMehPtTcYfJzJ5isIw4YHg4IyOoyP1FJy00M229yZ0C7DN5W4lSwRyduc9MDkHj&#10;r0waYN0hd0KK7bQ5WPKkdM8H2xU+GiaM7vLZCo8sgLk9ByR78d+KhC7WLRrHGwifCRqWICtxwOo5&#10;/Wo5pFJdR6IyxlyrOQm5VI4xyB82MAHH/wBamhWJDEtGJF5Dn52I6d+D0yKFTLIZSGHmBlUZUE8k&#10;hlI6jpjkc4pzbVmZ0+ScFAN4LbTycYGBn27d6tSY5XlsG3KI3lysQP3SSEtg4A5b0+vXNLICiMNx&#10;iQgKTFGUJAbqM9OAfzpwztIDMhYEKyjJwPUEcdKYF2DzCzYlzgMCfm5P3iOAfSp52Cg0yVTkE7FY&#10;NyU2bcKTxgD/ADmhgxDRqyhWBQKBtJbqdvOcgU3JG7YSQUUIhXDAY9e2QRz7U9A21WYxuojwdsYY&#10;j29//rU4y7jlFNCI4LHcWRtjEwmPBK9N2M/XmpwY1Z8uArEAPtwGOePxxUMYLvtMyvubEalwFB3H&#10;LZK55B6cjjgeqySqjRhpQiko64PzKysDg4PAI/Dg561b1RGsXqOYHkuzMoOBhhswM8YxyfX6Uv7t&#10;8h0VWXIw3KqT0zjtzSiNiUwH4bLb8MTwf8TThwdjsqEnhSmcjkAntjj17Cs7XaFzNkRLM465dVJM&#10;eSVKn26kkjjnIqxvViD8wQ5OGj69hn8e3uKjEpZUZ8Kw2tGeSSRgdM9MepqFcAhFfYBEQA7lpMgA&#10;F95JzwR24NOV9zSKsSHaI0cFJBzkh8gsQQQeDhgeD75FTMM7I4zKiFPmZU6nk/ex1BHfnkVHG43O&#10;qMB++AXauMnAyCc4LZ3E+maehY8gh2AHIXn7uRnnjrRB30HzroNMewowjXarHaigAqM56jqeaQKU&#10;CgZ2lgyj7rDAHTngf4U2MbzIp3OhClSVDAr+XT6c9am3GMlm6At5IBLEZAzx/wABWtLpGcpXFVhE&#10;CzthI8l8qFBbJJPPTg0QbiELiRXywOGLBSOhPHI4P50zjCBxH5jv74cEDcAM9M5/M5pV+WXzWVVL&#10;qCsjZ3njlSMnJxWDdySXIXcHbaUbLESZA6cnJz3HFNVUEiv5aj5QJMvtwDnqRwTuA/76oVWOxAMh&#10;WYPuYtheQMZH0zT/ADtin5TvGwqA6glSQGxk8jkd/pVQ3AIyFHlnexXhvMXGcHAxkc5zn8qVUZJG&#10;kVvl8ttuRgq2SSQMcf40mTlWbG3AYnOAMgk5GM8krxntUyfIiEj5lwzxMdxPH3Qfz5qWrFblYfKY&#10;wrqPkO5RJzuyDyOn3W6jtikk2mLcJSVDFfLt1IYkDOOTwRjPrxUvljnYEMoBVH2kjcOcew68+hqU&#10;9w4HliQbcgEkDnsc4xxk+lIfIyNejs7Of73yhgcdScDrz+lNBzsBU4ypOZFGSCMd+uCM/SpSNgd4&#10;+D1ACEkkewPPFPBGf4whcDeqHIYfy+7TVuonFoaFG1TncrgHzNxbP/1qVOShO4lgTjO4EHGDn04B&#10;ppUuHVXVWABbK4AHr15/+tT1P7s42lNxUbuCBgZP5E4+lIrTYSI4Od0hyqhsPlcn8eO9G3c2fLOQ&#10;xC8D5Rnkjj8KmULyAWTcoVjKwLg8AAE9BUJZAdgVnIjYZZ/lAGB3PfI/KglqzFGArM3AYqdyHk52&#10;gAEfhShYwy7FGd+H8twAp4zkZz0Y80m6RslSrLIhCojEccHqOvTPT0p2XLOULA8jLnJA525wPb/6&#10;1O4R3FU8nLD905I2nIC9MsM+uf0pGdWaKN5MtINwXOSQMHt1HI/OkJcb28wMUfMeCzoCMc7QcEY7&#10;04OPmXBcAghVkxzn3P0pGtl0HKAhLFpS5yAhJKAkMS2AOCcY6+mKXYrNlhGZBgK+MHJGOvsCffmm&#10;uCuQq7/3Y2kgg+/Tv1/OnbdihQHDkBYo3YkDgYB5x1T+dApWtqCZUfu3bcwUkzTYXBAGPmzg5P6U&#10;9N+D5bptKsCkgDFVPdmI54747CkfMZjO8mPL7DjLAjqc57cim5BEbMuDkAK8Q3KPU4PyjrzStqZL&#10;QduUqu6Qgl1bYeNoyAcDuQAce4pXKMquXZI9wGegIBIyeOD396FGY1UNsUyFvlOCQSc4Pc4weKQs&#10;rGJFwQVLD+Ikgg/w8e9M0UkIN7BXYDJbC5Yggc84xyMAdfWljSR0EZIJ+UMdmGLE9QQcA9RSqWU+&#10;WVaOMbsyA5LHkHgjPXHT1poIBQqoUgEFe56HqPbpQTKXYcFUyqQZAoj+bBO08j73rjFNB2hiWbaS&#10;D8uTlfyz1OaRAN4wxDM/3T8wKgAkDngdPxp6p/qwz/K3zKdhDFc+ueR1q+dogkbcxJEj7eMbTlQo&#10;4ycjpj86RAi8mTy1bacFyNpzntyOooB4EZcBtxMcaEkYwAMZ6/8A16MrjgncgYcg4BHPpxwOcUua&#10;Rop9w8ldjAB1ChkjIZsAMwJ+hwuATnqfWmFDGuR83IIU/LkHrk56+5605hGvnMQA5jImbABwMnnH&#10;Pc/nQNyrtkkjEiRDeQu0lgByAScD60OT2KUkwEeA+GCkptDBuQDnHbtk4qIIm9JPlTy2LBlPQ9zU&#10;wKZ8zepjwWY+YCvGMfTAp4AYFwuXXH3TkoMj9PWknbYV0hqop8sALu2g9cHHrwabtwpQEhGkVnRA&#10;FB4B28HkbsEfnRuZIht8t5QCVfHTnAGM8gZ/nT2bZySqA4I5zuPGDn1x+eabk2Jz7DY2MTJJ5oV4&#10;mYo0ZLEbSNpx68cn2NMjTy0CeYpVIQrrIA53d9xPUkY/PNTjcY/nRUdiSGUbVDZzz+P86avmE4IK&#10;9BG2AcgZzxgY/h69z7cyKLd7DXCbsk/KSo+X5s5xyRng44GfWoQ7/NnYqGP5ZE4YSk8jGCOuPxzU&#10;/wDFh+flPmxSoCpB4PPfjv7VGC4OAFDI7IUJwu7JxyPTBoKc7Ow5EYMo3bi2WYhsgnk5xjB6fpSR&#10;E7NqhXljABZiQcjJH44I/Ol2jgK4Z9rbCyjO0tu5x1wTj14GaCMsrOVHysG8wZJJwPXp16Cgzeru&#10;SblbeCUYkNtA+UgDr16etJsLzBgeF3hV5AOcZPB7EHr6mmhASxbDoGAb5MHbxnk/55oZAYjjaARh&#10;4xwFH+H+FJySdgtpcawfdsYkuszcOQvOFxkE8Hv7UgjLEZJCYyQoxkH1+pwfzoCYfpnJY7AuMtwR&#10;37c/WpyCGUqzhQGHPzZP+Pb8KYJXdiuFZ34GEOMJgcHPJ+lPV96BmK8liVCtllBI6EDbx/k0quSd&#10;oKb0ZtwXkDHA4HTjt60LuyXLhg8h2BiMZHXjGe4H4UGyVhsyGVdgXeMHOx8Ak87fTp/M05WVSUXY&#10;OMkhsE9D9O36mnD5gkqkhEjVXU5ODjAGfUDA/Cld8NIzMM7skgcHnPpwKCZ3sNVWdAWiwASQVIYE&#10;k5JB9DTZNxjkTcY/MyFO7kM2QB7nvTiq5WPahEUx2+UpXB77T9O/uRSlApffHCMvlQi4I68cjqeS&#10;cVKumZp2dyMlSibSMEsPQgjqPzH6Uqh2UsFVQXABbkMByQABnJHA96UvGXC7WfaMhVXJzyMHPfg/&#10;5FIzj5naQ5wpO7CgYPT1IyccVQ3K4qqRuJEhGcM6/MCDjjGeD6n2qLDDIaPzXKocKSq7snJzkfUj&#10;6VK7koxjwx8o+UWYjLYPBIH3eB71ISAgO5c+WFO2MOxBBPOBkkZOKBJXdkVF8hXCqyqZgWUMwZiM&#10;gN+HzD86nPz4BaLqgUk5AAP16ge/enHeWRcsilwGDxA5A7k9v/rUuw42LgklQgLZyecfTnPAPagp&#10;KUUMLfvS20ovUMZMEHjoQelNMe47lLALEyh9xHQcfhmnDYzCRXkIZCVUHeoHrjPT/Gn8L9/G6YEo&#10;QCSQP6ih6aD5rqzIfKy+BGSGJ2fOF6nPXPQ/0puVO5kyI2iwZEYHGejc/wAXv7VYBKqwVmwnAyue&#10;fT3qIptCk/MrSIDtPUhsdc8CgfIKpUttxtySBG6ZBUHPY47/AKUkY3BBISxEhIwcBSec4zyOKPlj&#10;YqrbWEZyUcglAR1A6gtzSbmBC4aQkg58ssQ2CTzjoAvX/wCtQZseuV2H51kYowycsAVA9SAc9hUZ&#10;AGAoBC8kKM7m79+eDipDtMkczIz/ACNGreYwQowz0Bxn5ep9CO/MIAx8qqFwxCg4wSDj8P8AGgaa&#10;6iNsz8+13J3qoHQnvgent6U4hhG+ZNpcEvKOFX6gnueKkjCMWZwzjLqFI2gHHUcdMgH8KequANvJ&#10;wCN6kEHoc/lmgag76gF4UnawZQQVXOCAPQ4z0NK7DG394AAPlZsAZAHHp3/KkckMAzIQDtBZxtXO&#10;MZJ78jipuXwrMrFgzZYgYJI7DAx/k00m9i3NIZtCgjaSd2BjjAHQ9fr9ajCF+GVHAIA+UFc9SeT1&#10;5/Sg5CK5HDlA6qpLZJGPmz1waeGVGlCKrkEE+XyWJGRn9eKHoxKV2J1BO8MUQDdGhUA4JyfSkLEP&#10;5gzvkwCoBK7sHt29T704kLlNigoQCXG/5Rn24HPU03JXBI2FlIP8IJ5J/CgJ2sGA+4Dlckc5AGee&#10;3XvQpXLFjkFB5ZcA4ABzgYzzkZ+lIwyd33eSSCBkjHAbj69MdPwpCF3KmflZWVBsJbPXknvweKlu&#10;wQ2uMAdzt81xGM7yyAtnccc57Z/DFJsVd7fLvDqzqjcY69OxzmhsgKRtDsJNyA5LEYzx2H+ND7SX&#10;2NsOGWRyCwUEEnAHemOUUxrcMc5JVyS3AAJPQH3/AKUpOGyTuO7C4XoQD3x7HrinhP8AWKImVXkB&#10;bdyRyCwI7Hr/AJ6xEA7yAMFc9CoJHPbtnnPvTTs7kqHca4VVXg7g4BJOOO4JxyeR+tRplY0KPGpZ&#10;1Yk/eAOMgZPX6dM1MzNIzYfZ84aPEYwAB0XB9QefemsGRVTYXUYUkx7gAMdef505SuCh3IDGJAyr&#10;ny8AEbtxIxjHJwOP50uwSbCI/lJQKN3AY9B1x0zSlgpWMyASSkGPfDlSeBg5PTqaapXLGRCm1wWk&#10;zgjB45ByO/51IWs0iMOMMRtMbhidvBY+vpj602Q7kAWRvMO4Rgk4Y47+2Afy9DUrqzIGBBBVwh67&#10;RwQc54/H19KaUDFsLIocDO9dxGAABjofwoLsQKIwsXmn5IyDJKuDtUDk4Hpk8UPIXXdGPvodu88A&#10;kcdODwDU7MUEzxq33sxoDuYnIxyMZ6VWDxl0EbQtbyRAmSIhlIwvAIPufzqku5EoX1Q55FYj5mC7&#10;93GCSCSADkcfhUQBBDPtAJ2o2cluPr9KE3EABgSdgxkIA3HOc88nOPSnEr12MuduWGCRgYx9KTSL&#10;irLQiYnCADhSQCp+ZccFfr92oZTtjG51G+E7jtIwSemccHNOZGxtCwpIAWZkwBnnt6ZPNFwThso5&#10;xnCL1PTOMGkDV1YiLY3EYDITnocn39D3qIfuwGdlYEhUAIyCQMAc4PU/rTtgO3aoVsgxSk/KeB2z&#10;zwD9cUeWSqCQuAZg0qBs4IxwOf8AOMVsmmiYxa3GeWNqhNquFYKNwyo7HHbv9cVEzby3lnaRhtzZ&#10;IAPPXoR1qYk+WpBHMYyUTdzg8EducVFjbtBLLhgULA7FXuc9Mkjp7ionuW9VYhOPl2FcPtIVpCAV&#10;6+uetRCNWTaSwUsSwPUN1x7ZzU7MQBkEjcCQpypIbnOO4AIpiv8AKXYbirY+TcchT3HrSi7MSSWx&#10;CxZUBkXc0a/dUghjjkDjPSoSF+YkhmyxbAxgAYxwOmKnYbW2bFO043zTYUr1BHocnHPpUJG5F3IM&#10;RspK7snOPm4HTjj8aqYNXInWRH2sqBlO1txKkHvx6jgVCxcHO4jfuJCggkbgcFRjP3eKlVHYhVyr&#10;jAxKcKGPQZPGOnP51G+xhtLFEcqow2WI4J6ngkiswtYqsWaQbpANwGQqkAsCR/IYx7VC+51Kq2/O&#10;CFDYB44yM/zqWTMrMGYs+QSjLkryMcg8njioXI5L42PKMbeADxkEH6VUVdgthigMu1slRwu47ieM&#10;Hn61WP3+/wArEBCMtnI5PtnNTA5YREAyMQGQYBBwQQRkkfeH6GkCINoK9cjkYUYPPXqM/wAq2GVd&#10;7DCg/I6nAb3IPrz2/WqrBHcgYyGBcEkntjgngY7e9S/MQSAVO9S2cMCSckD396VuQSWJCMcqvAXA&#10;/kefyoM5J7IpNghSRgYIIyNvbPH41ExjijAlUIWmHJkwCewPt7e9WQSAuHUGRRtOd2Q2MEjtnAqu&#10;6sYjK4y0chkAzg8FSeh/2T+dJuxFtLkKliAu/AZiWUncqno3BOAOPyFVjuClm+fcCdoiKHnqOvHS&#10;pz5bfuMbQcjc4IDBueoHt68elVwp+YANuJChANinBOAB37nrWBcJN6MgjVhIpMeclg8eQpKsSBz2&#10;BJP05rz3xjxbRW0c8bruAE0ZYoSpUt35HsfSvRm8r90qlSWYqjZAxgEdSOeSevrXmXjiSMxqAZGK&#10;XCBY/NDMSASpJHr2Hf8AGuLFztTO7CK9Q4G3cuNyhxvZyI5JCGOCAOD06U1i0gZ48zqSoLY3hRjp&#10;z0G0Y47duKdGJB80hESbg338MCeDnI4Hb14qu2yQycGV1I3LgFk/d9DxxwT+Zr56TvI92MtLsZC3&#10;lzxwbTjeCJC5BAIAOeeTx0P1qu5Ysm2JlBG0SFhk7c9sdOmB161OPuW0odpmXcEVeQ4xjoe+P5Gq&#10;9wwLANlUbeq78hWY9QR0yAOvfNHM7aBzIqEKSxyPLKKgxJuVsc4OO4H9KlUMEBzvkUbNuzBB28Mf&#10;xNRyBDuChWLHBUqCx4yBz0POafyUMifIVkVyd4JBA7+/I4/pQ5MafUSQZQHDEMGVdq5IPfbjrUIW&#10;REYEeQOVVTGVYDkck+v0qxsJ8tmKyKUCtuhG046nafrVdcAMqKVGWYqF5BOSenHfPHSpd2aJpvUj&#10;lkVjvBYiQnO1Rhjt6dPXB554pZNi+SC7lDIpdt21A2ccep7U12kLbIwHCvIWPl4AUKcfXkZP0qYr&#10;vLF9qYZS0ZyCCcc9uD/jWT1epMt9CncMFZVnIjaQRnZHHkBtobOQTzge3Sqsq/vQPM24QgySEmPb&#10;tzuKg/N16d6nnQFowyBkMh3IvzgLgk89jweajkaIByyyOqxO0u6PALDIweMhhkj6VUFoODszwv40&#10;aMbjTLW+2TyJ5MqGWBWeKSQISpKA5JAdux+8uOa+RroTxKYZSqeWjRSxkmQMo+bOR91flbAPJx71&#10;+gPjrSb7VfDsmmGF54nsbhoUtcxyttiORG4IK5KEZByu0kcmvg+QLBJMiK0aPdh7X7VMAzKc4Gce&#10;4/76qK1rHr5bJOdmZqTiKR1byjtQsz+ZhQDggYA7cjOPWraRSyAiVna3j8wpDAxKBTjO0EcZIH8+&#10;lUriApKGVZlWN1aSUNghOmOe3Gce9WoT5ZZEjuPNLJi4jKrngkgDH3skHPTgiuFyT0R7j5UUpQJY&#10;mAVijR5VlIAIYE54HTP51XkcSuw35aF8sGUnAYAc49cdunHpU0k0iBc+UTGWa4L5UOhyQ3AJY9B/&#10;kVWkjcBjuVJMgCcxlkHByRntx92sp2aKWquPZSTsJkDZV+QU2BgRwcckEfkR+L4FkUoX2lSEBzFg&#10;qRweT1Gcn8OaWZI8QzAOp5AZFZyyk4weemNx6HGRimRSRDfDA+9cZQ8KFByR8uPUjr1rACG7tw1r&#10;dx3HkvFdK8ckEo3rIhx8uDnIxkn69aTwVdBdMh024nnlOkzm3JacswjAUoC7OWkIUgEsecY9au3a&#10;FypGMyRnfEMKSH46jpyOvpXNWU+m6T4kMD3jvLrETuLaW5LKEgUDEUROMjzVDMoG7IzyK6IJtHJV&#10;0R6OZ4lOYwSyxABPtTKS2SSvfkYHPTmld7e6gAkbnyGUv5+4gsBnJGRuGPfpWbPJG7GPzNzLGR5S&#10;RqwfcwHByMDnvnP41MTbTSxozQFJUQhRHtRsZQlTnr8jA45yCaUk9ik01dFn7NEWIIDyNKVX5goI&#10;GCo254Oc0+PylYKzIz/MItznJXg5OO57D096rItuURSqszMNke8FxtAOcZyB0/OowI4AV2yIwDMk&#10;e0ycquScc547Adqxs72Jk+xurMJEMLKNz5BUttUpx6Hpxj2INR71RN2IYP8AVlZVcOQ3fOenBHfJ&#10;z6VVt5YHO3KZkJaNWj2M23Gec5JyfTHNNkIBXCrMRGRI0eNwYHg89On51ra6sxPQ0BLBNukCOhMY&#10;2biGZeOeQTnr36Vn3Mce1iwbaoJ8vBYkDoAFHc+o9M1DsfduLTxBWVSxPy5J7rnkjBBp0Vu0aEQM&#10;R5jFysUvlh3ZgSTg8DJJz7d6ztaVhxasQ7LkZ8uMeWJCQ5uQwyfUEZHLdfal8m7CeVIySxJLI22J&#10;mAK4OSDjIGByKsecsM0Ubcmdj0lzuRTnrjk8DOOm6mCNplTeZMhgzKXIIJORgqeB8p475xWtl0LG&#10;o0pA8xlUtGSPLO4sMYOM+2KlC7wf3jKQoIaOLaM55/HHP41C0TAq3ngKpUomMEshGR7jHUdOtQEO&#10;xVlkaMEOiSTMdrMdpGMtgjCkZI+h61Li2rC2Q+VysWHuPLwjbH2AMV46KOMAH359e7UxwyyB5TGp&#10;xJ8rFgoHTsMYFRK11KWh81WLRsTuRWUHAz24z247c055J9skcgg8wI5KHhdgJIyAMgZwfSmo20Me&#10;ZlzePLIZ8oqR/vE7/MfXoQf6VbjERJ8zny8GUrySRgnOB82BjIFZiS3WyPbErB3IeXOS0ecDqeMk&#10;GrkV60n3EhMqbzEVZiqYAUjBJxxjnHb1pON3dDUmloWWSIzKSsZkKsId2GD8ZO0444JIyO560GGN&#10;ZPliLptZmQykHdgnd0+fngd+/tVD7TMGby7csWQEtLIAoUdDjGQMA5wemcjoagkv0R1jULG6YAim&#10;+RSxH3ieQBgnBqyoybZOUE/mMYXdo8tl5+o4Axz1xjjtU8IiEqRTO0IadlMpQuQMcnAPzdDx7VSi&#10;a2eMqRKUAKs7FmLL6HIzkAfjxUy3cTEKGYmRCwJUAlcgdD1wWQYqJt2sW1ctNBGzqDLKjRCNRtTa&#10;xA4wQTwvU5/Cq4VSQVVmYgBYwCcA9yCemcjH1+tTPdAtDGzz7xLIZTCilABj+IHuTjnuPcVVSSI4&#10;haRmdvLUFXzKSvIOQTn29M1n0BdiUIxUoko3SJjy1YhSVYDpns2OD6UjQNIrqJhMWVg+FXBPQ5ye&#10;x3cj1xUAdrkxtFcCSMyHcYflYDkgYOeTgjn+lC+eu2NHiDEKABIMq7EkkjoFztP1JqoxvqD8if7O&#10;UcLGkYi3BUZYiARjqcnvjOKb9iDACOK5aVlypD4ZwWPp7HjnuKannMfmCD5kLtJnDnnIOOn3c8dj&#10;UUXmh/KlXKGVyGSYFXUFdp+9kEknnHbGa1FdbA1lMC6bxHIFYBCFBGzgjB64JHJ45pTBOhTzGlQI&#10;xWR4rkgEkBuVB4GR1PuKsSiYRKXDKjvk5AbKgEdMZI6cg9VpixQn5C8Nm5jYNc9QU6k9OR1IyO/e&#10;h2e5Mx/kO4cAGNlL7SvBViP4fzxkUkyTKyRtMEJJKDI3ykcgAEcHIBP4ZqxGj5EbTGHEhJEi7FC7&#10;tp4+uR9asQHYrjzVdWVid0bckFfU8ADsKhx7GZloJSsAeZmZPmYiPbgkDgANwQCevUjIqOEPtcCV&#10;JgiK7LESqhM/Ngg9Dg8n071soHiiVMxIYxlnmGCWznaTnqOeeafmVk8rehkQ5VQrEKWwGJGeeFHP&#10;tmpeozOEkxaJcwSJcBivBJZSjcDjjjmomdk3yPjcAAgMYYFsZycg4Bz3rRlM4PLwxRIxLAsSzD1x&#10;64x09ay3fcJCuwSKBuZ/mQydCMgc5IPH4UouzEIbmRSqt5JEeD/CSF3ZCDHXJyQTnpj0qRJxgqAF&#10;iJK7ehAbBPU53ZPXHQDtT45oJGEvkwmKGX5R/q2ZVf5VbAy3ORnj1GKqmbYpOI1KF1aZCGVJDj1J&#10;bOWA/lW25tH4dB9z5ednlbFRAFkcFkyeccck4Hv1FRCW2Egwk4KvmGLdsbBOMN0B+vTmrLGJAfLj&#10;3PNhVZciQcgkDGBnrn+VRxvHtP7l3RioEbAnABx0JB4PX270WRnLcTz45IUIVyrk7EdcY2g8uMcA&#10;4yM+1I00EkS+bC6xOjAeUC2GOcEsF45H5052tVMS+TKh2lgVQ5UMeATznLZP+FOiltsHduRVwq/M&#10;AhOCSSOxJb/IoG6mhREkCuIWlk8wy48vJyVVFxjJJJJ3HPT0Aq2nkK+6Z4UZlAjaHgHCqPuseobP&#10;p1A96JJtNn2KFjyjnG18SbQfY8A+3rzUG+ObIE5eMfLIAinB7/jx0PrU8q6md9TUjMM6psdJGlhZ&#10;XExDjDAj7pXBwcdPrmmubcgBrlFwSMtOOR0AJxznIxx1qpEkEnnH7RvgNugbeQVjOTk5A6kEA+gH&#10;1q5HEZnVGntwDGpMQbICHnOR2PHI70NIpSaWhUkjtwQkigoNwlaRQ2ACPU9SDkduO1MCWgMIATLI&#10;rSRsuCDzkEHgtjngnrWkttGxKq8MmNm6NzuXB5bgHoR/KnQaciRkxNEPMnIO6blScevGMj/GlyEO&#10;q9jOeGEiXHyuykkAcKSuenuf5VBsjQsqhGKsQm0YAUAAYz34br1FW2syCiNgbkJdXZTuUknGAcgA&#10;ccnnHvVP7JbxvI3Cz3UgMkvQkjPBwOu49M4APvVbCVQqSWttMB5pSeN0YnecRBSMMPbgdverJt7S&#10;Tyh9oi8tQDEFl2hWGR3+8OeRTTaB412RHcyoiR+coZckE4Oe3X8DjPeSe2YljE0R3qCg2Bmzwccn&#10;v0+v0rOT7GynpqK1qocuIyzbXCqmWYbcs3QcDjP4VSa1HmSSiNx5mBEyAhy2DjBx90ED69KtPpjA&#10;Cfy4x5E7KVefzFRgqgkDPBx3x3IHepYdPwsnmr5iiPb5gYqWPcHJ65/KsZRky9JIpG0iwm8ExgBW&#10;ZxliCMcMehxj3qGOBcD5UaUOSxS4wDIANoHXb2/HHFXZNPRziNsttVoosnIUEjp357+/5gsPMLqb&#10;id5n24B3AbRjnI7gqRkdePxjlZHIMKeb5yJJn5GYK0ZAUjOW+70yP0pTa7HAXy/JZg2E4Zsrz1Hr&#10;jj6VD5EsUhRmnfkAbskNlThQR3yB+Y9asMlzsmAkKyTAncFIJXgrk/8AAV7emK0gpEvcjS3SPysq&#10;oMzFd6LtJHXhfx7U1oIHR/LBiMgKkOwyrHBOeem7P5VJMkgLyxtKI1KGQyOoXJJABbHB6k+uPao9&#10;k5JZnlCcDZlhiPPO1sdx+VacrLg+g828QClZIhvyC+MhST1LY5Bz+FOMKJL5zxyNIRgeXgnHUY7D&#10;J449ear+TKsiRxkGMFgSucqRjqM8/LTkFwNrrL1YlkY7m5I4BBwMEHj2zWbbRV02MCwZjH7z5oSY&#10;yWVdwGMnd1zkrweBnio1tYpGeNkM0SbhiZXUFSSCPu89Py5zVgNcJFIouI3ckGMbWQISowmRnBGF&#10;yR60RrMjLIA5CqQBwSMkjvwQeOvNGrRQ8WqCVv8ARmDq5Ds4ACscAcE8E5I4Hf8AOHyxKFUQ4Ylv&#10;MZjuxg8NkDIGCPX261NLJdqiIl0YzHEGlLkFgABk9fu5HX25zTAZnjdYvLZHUjIkyzngg5B4HWmr&#10;21AhEEjIEE8UiEBZwI3QbwCrFeuORn6HqauxaaUGGWSSKJmP7rJAXd975sdB0z681AjXOf3YjaN1&#10;LTiMgLjGFPIyBx275qQT3ca75ELEbcrvyr8gkLyMcdzQ1cl26ld9NiQeVNGwPICzKwaVlJUnH4Hp&#10;1zUbwIX+UowWRcpHE27ywAM/M2DhsntyaT7RKJF/0bayZy7EkuvOAvXHO4ZPqR3qd5pYMOofeX2E&#10;Y3LxxlvbqOv9Kwk2jJNrYg8pA+994BKkqWXI5GVXHU/5FQGPcRJvZ4yyHMgyD83P0wASP1qRbqR3&#10;jDpdOyKIzhREAUwoUjdyePzByeTThc7VBRHMhj+UNzuPbpwelZWla7D4mRrEkzEENJJGyny3+XJ3&#10;YUYJGDgk577fSrX2EiN2jUq5yrkruJznkY4PXPtVV7nIiSRXgiKbVeWQk9FBbcSTke1CX0j2wQxm&#10;PL5jnYgOwJHA7Dqcd+T1q4Jy3NkrKxOLQeUkgjQSAbn3REHIJwc47nPJqJ4zEQFdQQrREAZCvxn6&#10;cgcY7EUn9oCLZNJHvjznBIJJJxsAyMntz65qM6gjlchEclUZIzgFmUAnknBzknntxWzikO9iVIVc&#10;+XIBESgzC7kggZ3c/hk/WpWjRW+SQPIN8YCuGYn5SFCg8HG09Oc9aQXirGkcYbADnO7hDxkH05A6&#10;e1RC+jc/Kyl2VSzRKBzkgLvK7hjd2649qEloLRsesSRxzKs25ZCCu9sOX+Ugg9j/AI4pjW4lRDHv&#10;IDHfJK5ZCvAxgdW6VHLcRw+WXZwm0B5x2UYyTu44IwfpU8d/l0MG6LBLpK7MxHfJOMAAKOnXNZjv&#10;Yi+ykuYxkRqoLu0obIAz8o6ADIGDxUbW6oH8uXkHEkkikAjr2PABzg+lWDdxvKRvd18piUEbEsMD&#10;qM9MAj344qH7TbuHGJGVAnmF7dtoBDKByvIO3GAewqOfWwPXciFrEQXZNgYKsriTaCSRlgQeAT07&#10;1Vlspg4xJI6ICFEkmGLlefnLfLkfy61oPPsfO5vLVk8tldcbjwxPGT1AxTPtUe0Kvk+cH+VJNuMb&#10;sdDyfw+tUmnsRyIdHDG6hWmcOoLKwJQgKVxyDkEZAzSQJIrGF1aQBNwkeP5X5AUZzn7ufwqYX67u&#10;ZUOJd0LwKCMYzyB9498+mKk+1xs+4H59+XjLbCxIIwMjjkDn3p2vuWU1tm2gs7SlJHJLEEoCTtxg&#10;dAOO/AHpzEbElLdkbajABFKjc69sHHXpj6VYV41XeGRTAypIwTO1TuG0kjjk5HcYq4l5b7I1Qxfe&#10;RQyvtw5IAGemM4/OlF9Svsmctkpa4khZXclfLwCqFs5y2MZOTjB+opZIETDh1TzlH2poo9zAg7l4&#10;HbHXH51oLfR+W4cEGQBlZMEAZOc56/KPqKrm/tIkjDM7rOzndKQAikAgZJ5yR0A7USdtTNysV4yx&#10;UIshEgh3FhExRmwMnJzsPGRzmklDozo8+yTKlhJ8qB3IEY2EYIPy/XPrViS/hKh18h8vh2ClwSOD&#10;ux14/nSQXEaJA0TEIkmT5Enl5IbJ5zwM4xU86GppozjAGaQBwxklaXh94ZCcqRgDJ4B+hFRLaq5i&#10;jEiMy8xR+Xg8fxDnOBnnnnPWtVrqyDAJHNncA6SNuOVwPm+buOmOOhojuLVkHkoqMoCurPgjb8vz&#10;EnkEq2SepOauMovQSbbZXWxi2orNFLvhV7hVkCI+7a2eT1PcdVxStFp86IXkidXWN0fzNw2cDIKk&#10;Zwg7H9anW7tlmHkLbfvWUk78kIMgMFI45Yjjk9+gqub22GVaMbSy/u/NzhSVHPOAMAfTNJySL9Qa&#10;2jCLiTJaE8IpVWctwdpPAIz7/lVVIAxnYyuQ26ZJYyGweMfgBg/pV37dGsTyq8bFVUGXz1IJ6Y3d&#10;27cdM0sl9FjejOBhRbgnG0hRnvyuK3jKNiXJLQheAsdu5y2xzIPNBA3AEEhewyCAOBinr5kWUCt5&#10;YeRoFdmZlAYckk8kjtjqeMCp4bjfF923lTyVDBVyRgZPXkDB7+vNNa4yyAeSfLTEabtpG/aT0PUg&#10;Dn/ZrF26DT6oqNEs3ztPcmNWwkomABOePm74HrjtURTMbE5ZpGZj5UbIDtPIUYzn5R+ZOSettDaS&#10;lZJCirtUOqR7AVTIztb7wI/PirHn2obcJY5FdSd45ycdwTxx2qPZoaZi+QqsZJpXZCCIlZCSFxnn&#10;PfHrjNL9nUIJI5Y1BlG+RjuIiyQDtOAMdOOpzW19rtljTLK4IUYDjDfdx9cjkfjUaXtqykvLEhSY&#10;sN7HrIcj5iOck8D8BT5EhFFEUGRzLCTldw4BUnoOOAM9AfoKjHlbg5lWZ2jbYUVgjAkjB4xnj68V&#10;cDHzcvsZ2IAMjYU4wRjnGQcfnUiSs7Qi3j87zIciZnyA2RnOD2Gc+vHoaOXSwJOxQ+woxl80nZsW&#10;MPsb5gT8x6fl9c96lFsqEMk5UM2HBl+UgdB9QQD+Bq2m2SMhsgq7LiFiQD785PFQTNDFjdlWGViZ&#10;2IVSV4G3nAJ70oxW4CG3YrtR5GTJYoJTuI2Lk9cLwozx79aoSWkUVtIJ5lnmt41W5iGAQSfmB5+X&#10;j6ngUTXixsjqRIEu9siu4KZZgoGSyk9R74zgUPckxmMDzfmLhVwoJ6Ejjv8A4VUtjSGwkkEyshEE&#10;cgaLccQbyVZQyfjycjHcYpHtlLJ8pYSkDyycbEZhnA4BJGBn8T0qLzoVRw2IgsbFgXJYjgdc9Blh&#10;/wACGKdG7umxImkO3ES2028f3hyevJHHp+FQuXcpp9iq0McqqDHG6FWH74FXJQ7TkEewye+aGSVF&#10;SZ1DMwdoYgN8iLnBPOBj0HvzViSRHzhZ/LeRo8hAd3QZ5PC45B69OKbIkSeWflEjA/u7m53EyZGC&#10;OOB0wB9Krmi3YzUWya3tw7PgM2cCTY5VScZJVT0JxyDxkH1p0loX27VZFcs0saIqMehHT+LcQcEd&#10;6hjRAzGRsIZ8FS7PtI4J5IJOOcDHTHvR9r8vDbndkZQhjZsAeh9OV+meM5NbRmth3cdBbizTa+5Z&#10;IiUkIVbjaq5KgYOc5A3dh25pqWixIwRpFAQhTK5cqMkZwRyMbee/NIbgbZEFzI0k4UPDApJViSct&#10;nquVP5etQrcTKQZC0yySsPKMKgA7s4wCBjGR/M1lUn2E5NqzHNHtRyZdocH5A7SBeCeAo4HTgepp&#10;ptFDO26Z3LsqMAxVhtPHAxtGCPy7077R9nkEBbbmUq69Np/iUEd/f3qI3TsS6ExkxxbpFTl1ycd+&#10;/v71jFu4Rjzak62e5Wby1VpYztlRsKp65Pp347fWqrQRLO0fnSNhneNRMVAHAOT3wTjGO4pq30zg&#10;FJlkyVDqW8zJUgrz0BPHf0z2pkmpyyRzWrOXWR8G2lAZMucNhCMkFVUMc4PHpXRfSxFkmQKLiJkC&#10;XFxhY2jkZULBVVQVABJIbnO7vjHfmYST7AjSyyMqkmOSNRJIMDBYgYBz6e1RhrgSgLJLDL50gRJS&#10;AvmgAnkZ3AbuM1N9u2rCW2Thwds0g2gquAcjOMcnH5Guac3fQZCXnErASohCEkfNIW6ENjOBjoeO&#10;oyDWhHFcHZLO7h4JwVlRSQo5XOAcNwTxx94AVAkzAW6SCXYMgNK2cgL6g8HA6Edu9LNODJvWIljK&#10;wjCMSrsrZ5xg9f0FVGbRpBkBNwkUYkASNYyELzFioUYA3c5wFB5/vUjSyqgzGkkTzspLbikidx8p&#10;3Zxgcc8elWVlSRPLlhjEZdwzS4BGOCSuDkZye3HrioFudpjkaKaIsVfcUDspJ5IKN1x/F6cVfOup&#10;bJo2mabatvscnaUa7CgglV4BbOD/AHseuKhjMqqvmQNC0sT5lmAJVo2yisVPO7Jx2xnJFWv7QhMY&#10;tpGLJIVUqVGWYgE/RicD24pwv7UyZUxGOAu8j5UDlvukHjIbv04qr9gdupU+3O+I7iFrcBAAq7WE&#10;iY3MSV5JUkjJOcjjI6ujuQkazi2lOG8zyX2jDk9Sc/NkHj2FXI7iOaRZPLJZDJLNFbRfMijl/lHG&#10;3OaQXGwIWZS5CETwRMvzcYIOTgEj61nPXVgtUZZhilLiVJNx8lkjcOQwByPmU4LYHr+FWFaHy43R&#10;JVSCNNs8xZihAIJ3Hj+Htzz3FbQuoZPN86OziaUNvdrPCkAkEbQMnjd0HQ8VUW8jx0Rm3BoYxFt2&#10;lTlQo7E4OMn1FOMLq5jJNGXHEqI3nYRmG1IiwwDkEONp6nd+nTinCFS7b1ht2iBWaRpWkLDO3g9i&#10;BjP14zWpvgnhDM2UnJKyGTGW5zxjI28dKbO1u25IkjBDgO6MCCByANoBxyevrUNNbiKDi08kTO0m&#10;xgqOyK0jKoUkK2FJPyhfcnAGajggiVXZlidmk3SnzCgQAEbiCDk4A/P2rTZtx+QRuA4IVcqqhFA5&#10;9cbT9CT0qeIRNEdxAUuYmxDj5Dg4znud35VLVxp66mFNaW6W5jUtGiqQ6GQsI+ARnPI//XTI7WPC&#10;lbiNvNjjGckZwGfGSeG5z9PWt2aG2d4wztcPI+A025ywVAiqCTjIC98de5NNkgt8RsSsrCQMTPCp&#10;OWyBt4xkKSPccd60gmtzS0bamNLAoWWOMxpPKwEILgljwdwG7qCX6dRTEgBjA3wRAxBXEb8qcHr1&#10;5wD1q6bWEbkQeQxm/dzDbkZyMgkenIHbHIqx5URVggiUSKxjJZTIRgg5UjLEBh7ZzWpkZbW8ypKh&#10;eOWCJ1eJJGwytkZIfqTwMDtgmoXhaR/LnVfKMp8uOFuBwfvHGSSDnjpnHudeS1jKsyxSK7qVDRxc&#10;lVA2jbz6ntQdOmRCWinSJnG3YhyRxna2eo4FTIdyk8QVmyIneN0QyB8IgzkEehxkYPoazWe5UiSS&#10;IlJR+6kThS2QCAM7lOSp5/CuljtdkgRwzGQIysAASRgc89m4AHofrVSTT8OYbfzt24oiISQCcMcK&#10;OBwO/I6VpFX3Jd+hmQAl/KYzPLFEQZJimW6fwjtjjOM/KBz1oMRdiUKFowyHMBXIBIIGQCf972yD&#10;g1cWxLSMx3NF5ZDsqMXDYXpyeABjGOSQetWfs83nSFSqhoiAiHywHIO3ccHADY5A9atwVtCovXUy&#10;33rEYpA7QxwZVEUMiu6ruwCTg9Oe4GakjaMB5UKoIwrTRDORGckkKo+8SSfw9TWjNAWQ+XJb4kLS&#10;RuxySAvGdoyWP3fTjPFOt7G6VgksdtKd+B5cRDxOMqMkjK8Fhgc8nrUuKXU0naw1lkyZCNxUBsop&#10;TCbRhsZ78+nX0qGRpnTymdHL9Y1iKqGCjjGTgcHv0IArYbTbkrDsKtGZ2UFZPmUBPm3ZByuWwB1F&#10;RGzlA8ndbSLEoYuFJBJbBGfVepB9aza1OeyUrswhMcSBSGUbvlGflPGcsOeuT6043LZliYRhIlQo&#10;2fmKEldw4HQAHB5O48cZq9LawlpcASSymIYBVYwEyGXOMk/Mp6gDb0JquqS/NK1uwVoiU3gKzENk&#10;DjvyQTVw1L5laxL5++CMj7KyRrIivCC0hAxkAnt6cZ68kVVEokVygMRIUF+N5OTngjp83ByR7VYI&#10;eCIlokwhUlcKFABHAUcktuAyfTmoVt1L7Wt554QgUzRttU7iBxwfQep6461Uaeo1HmRD5hlKbVkV&#10;pWKwB5GLuNpPC44xjv71Ezh3hlMe6KJ8uFfawKg/dbORznn3pyxO8b4juCIpXaWSKTchO4DG4kYA&#10;5HQ8/TNN2RRmAG3fywrMRIgZyqsONwYY78Z/EVco6C5eV2GpKhfywPmmjUZWTa6vgBidzDaMBjkn&#10;Apyi3YAyROG2gSeZIGQA4GMK2c89R1/GoFtw6rI0eFWID5bb752jJXLH5SD+oqW3gwmHVkLOywxx&#10;NjdgbicL0IAI/wCA1gaxWmpK/wBmg2XGxn+ynzJHYkAYUnJUD5uDjAHeq2YJHaONjDFM2WQwk7dq&#10;sN33SwBBA9On1psrKSHZtiDLxSl/MiQjoF4ySAD9eMd6hjKGcyQt5qCEgrjEhZjnAOMY9QPSo5HJ&#10;kSVmXAE8tZZzNCvmMzJLII9o5GDgdMsTkdcDNWmi3vvS5ddsJ3lkOFULncQDxgDr+ZrDluIw0cqs&#10;giTma4FzlVjGSScD5lzjoOtaCKkaMY2WVVkbzJGQyYk25xweOD09/eto0nHqZyaWjLC2smVVTtuC&#10;WzG9mGdu+Cufu4ycd85ppgYJbxCeL94WOIY90hU4BPJ49fUc4qNNxlaOOeJd43QpLkOjbQucscBe&#10;CeP8cuTfIsLo6FdmAEw2ZOu4c+4GPbrWqXQ25lyWFgjnj3lrgqhTMckcW1lGQepPH+97e9RylzuE&#10;blic7mAyykrk8emOTiiMSAqssru8bbGKRfLtIOQBk4wOST6gcmmRSiQSBSvmRcv50gbYG+YDIGB8&#10;pXjtgZraKVjnutiaKNokKyx7gx2n5zIpJAyp/wBrHYDHIq0tpOX8g26iRZGTyrqQKFYd2BGOpHWq&#10;ZCxBo2kZoxEDvRy+9mBwuR2Jxx2yM0kc8sToGSd2+xxme5hgbYrKfnOAe/p1BP8AFWE0+YHHXQts&#10;LgyypFYl7QuCZVwoZvm3DgY3A7eMfxU1knile3mtZ4JFkbMcrYYMMhtwI9unvWdhpJZUeJxnImD4&#10;5BPzd+AOx7/hVmM/u0lG1pBCGZC2xGYFiVYsDgbmOc89B0p2tuQ9yUMoUEeeI2VSjqSU2k8gjufu&#10;/T8aIkWOW5tlAjdstFbxQgKsm5i46cHcSSe5pqS3BDqCH2Ll9mSBHg4OSOeAMY702VZdkiDeJJyz&#10;JIsHmKDjAyo64x+OKDRQXUadsxxKDiND5YwNx6g7j9Dnj0qaSWN9yl0/dOjPJLIQEUcLkZA5BwT3&#10;J5952d4YGyuY/JPyLb+Y6OGAAQE4AK5Yge9NkYRDy2YhGdhHLuDdWzjOMtgA4zx0xVxs2TL3dEU5&#10;JnQxF4Xi85ZEPIA3EgADsSQvAxjrz62op4km4mOWuAIEyXQFFYcrjgED8TjvRBKVjkX5CkqBzLLG&#10;qZiYblxn7rZ7/Xin77YbpHcMDzwAyqOSMEDPAYc/41tFIySknqMjuEh8xlyRI5EieUHbOMgkEnqc&#10;4PbK9DVn7VHKp8xYFZZgzqsnGWzt+6OPl49vwqlLcedMJTjKvt8x4wuCAVPOM4OenfrQhcGSJYWt&#10;5IXIxIhCKdxBzgZPfp6ZHWqc4rRBZs0hcw/v02WxhRiFZnAxz1Zh95cMQOnOT9T7SHWSZYS8TRH5&#10;5pg6kcAnAByB7Y+mapRQxZYSxzMoLiYxPsUqcgAccA9s+h71As6KkMOWQKmHfcGBPBYKo+6eSTnr&#10;mueVTm0ZReN0FnlbdHvaRkIhcRxpIoUgbOuWVsjjsaQMZJvN8o7oV3wykAqz7gMZB4b5s++TVS4d&#10;HR96ymMxyFGbhUbaAWKseuEHPoPSpMRlSkbJsliPmIZC2AQBzxgHGOnpUpXZUfiHiVwol3JIhXJK&#10;x4QDn73PJBz19qhF7ku/mFG2kgxLkAfw8jueTn6elQSvGjFpk3nEiCNUEhAJYbQCvJK4J+tRB45U&#10;baXDPmABFUjvgLnjPP0reErLQ56sbu9y2z+W6Fdyq2ADGhDHABA9McE/hSxzRpCrOiMpUNI+4hQT&#10;jkMTjaNvb1NU0+xx7pluZVaNVKZd2UuxIHb1yAF9MdOrCoAdIihdcpGjLuBLYAHzHb19v51hWbls&#10;OEU9zTxbvuGIYUA3GWWTCxhiPnXkBiMZ259enFPj+zsvnQhrhpV8xTDIpZl5ZsjGNvOfT5eBWajE&#10;yW6NdICwdifMyp2An5flzvUfMceh5wKVwjlfMkiuImlcl0iOY2AbHO0gEEMOBjmiMW9C+RS2LQjh&#10;cMzPD52xdiMQCWLqEUA/xZY8DJqA2yM8zucwyhfNSSHI3bid+cZJO3qD7d6SGJpCxeVWnIIUAMmU&#10;znLehGOPYijzFR1Qyou5CMIMHBY8Z+mOPYmtYXRk1Z2E2WymWKOPBUBmDEs5lPPBz09F+6OeKfIN&#10;qO6rKgmIDFGLgoCAT19Fxn8KqutztlaWSAE7zGJAFDNjPPHCj0wRkipUU78oo/0llZMcElsZJBOA&#10;CcYGMfrWk3qSXFWBYhuto44yzgSSopDAjceoOTk5wB36VC4SaSWWNI8JO0giRBkjJx0AC5H6VHCs&#10;yPAMXDRJIDiSYFWHBG5S2R6ZHPHWpI7V2jhUJIqoYihV8hAAc5CnJBBxye+TQmktTWLb0M5bOGHa&#10;rrKI7TBUyMWO1iScZHK59enapEht9uf3hczofKCbpi/PfHQAHAqUZyZkhKyMqEHzPMO3Iyxyf4h0&#10;HbIpRGFlZ5GaN9saEeex3RggKdpP3jgHPXtUcl5aD2ZA2l293Oqku7yIrpuk2qoYg9uwPB57elRz&#10;6fC1uz70YKyhW5ZQm1WDDBwRkH/IrRkkjUqqq3IkWHzuAy4XeRtJGB90E88H1qs1wm2PGxVgCRt5&#10;kw27gy5DAfUZ9unet+XQmTvoZz6dDIYpNrMZE3KFyRuYZ3kjhWwQvOPzqRdMdVG+PYNuQm/Cfe7H&#10;GQQcZxwSDinxyo8kojEcYhBDDzGyTlh93bjaB68k4qUoWc+UAqCJvIG5mk2nJcKeg7EemTWbg2ZW&#10;babM+e2mghYFoxEpU77eIKQxJ+7kdDnP161TiW5MCfabY3E006M0Ma4aNeOPvEcEnPJHJxmtxzxA&#10;FkZCYAz3AlywK5wRuHGB0zkHms0XfkoXt5o1a3RHPl9UdiSQVxhgAy9ScbvSqjCxV7IyXWaQOJBP&#10;GBKR5Vt5kThVwPmy2SxbJ3Dgg+nVrxyiJJFyJoZAJHcFAyLkAkH7g3Y+Y8c9Oa6G2ms2ZvLU3RjC&#10;5EkjExg5IK44GcEYORgHHNXFFm4MTW8RMZG9olyyrwfmXHIPBz0BHcmqlG+xg3d3OfVr6IQoz3UU&#10;iQy/cmGxlV8hmfALAl1YIwO3HsKsW099O6xsLo75VATblmkLAHAz82etbjTQnav7uItMU8tgSrtg&#10;dOeuMckj7w71KIrIxyIl2ITLgJJCxDMZByI+PlYHHUjnpWVrPUmxkwFk2ytNOW27VMk4KrINhfaN&#10;3GMLycdeOppsguJrd4/OuAjRyRXDupMgU5Clfl4PGS56/jzptmVY0aSGWQMoYWo+RwvVWGeTgYPq&#10;TSpHADtjjLSK+9lkmYgAlQD1xjAH5muhK+xabb1MuQXCS7wCqyTMqiK4KvEFU5O0A8EkY6ZJyM4p&#10;huZVzFjeUUApbwKUCL1Z8/eGM8jByM8nrrPCn+veWGJmkYlzIY0OWwGxxgMpUH+71FTB0jURpFE2&#10;6IMvl4AJbqQQOxz096xqxaZroZpe9bzJHjBSSIEgQvEXK55QEZAJHfrnjIqBbqUwvGY5RbopzLcQ&#10;BchsFk3KeWDMxye1bUjwhgC2FXeHkaICMqxJ7DJA3YzjOAKQ2ls0khlMe5JtrvgMSvIABOMjLMMe&#10;5p02NWvqc4txqksxcQxvHbgMsm1tzScAgjOMAbcH3brxSfatSdsLHHIbeNgYhbhRIxG3cXJ2hsM3&#10;XrwRXRpp6GPLsQCGSVYmQoxRRwqk5AIcEf7hokijjaIttaWLaGCMpBLElRtx2Xr6Yb2rrsmhtqxz&#10;vn3YEhk8tmMbNHGDkluoAB475Oalje7XYWmt5RcOx85Yd0hcDJAct94Ju4PAyetbLWwcxoxjSWNV&#10;TcJicBT8it6nafxwDUE4eOFwVt5ZFiKx25HlozDpxzjkgeuT70rRRlJ66Ges7GRN8yGRl+URPsBG&#10;0/KyjIHHfnp60Ne3NvhmkEqGRY/KQnzWPO2JBwGbZtOCeh65rWEILSSRwB1e6H2lI7YLuZ3U5jXI&#10;AzubPara2CM+wl5ZJhKuBGVwAoOSc8N1PQdPeno1oUndXOcie5MJdbpEkkeQRnJjfHynksxATcMb&#10;e2Oe1EVxdbVkt/s6JIR5Ui8hVHAyvpzu9+1dA1jB5+xw3708FATtBBJxjIX5V4z3YDvTV0iBhma3&#10;nC/Z2LNIrMXHzhedvDlVHT1z6modNPUpM50Xl0qt5sasLjcz/utqbd+dnqCpAP0FJHqc7KuCNjsg&#10;iUQhgXVSSykZJUnOe36VsSaRZrIRuuXk8plnMowobkcZ+YMD8rZ7Yx1qI2mllYlUDy4nVUR2BOCV&#10;BBwehP51ekUUpaWZQivvnuoChimh2APIN2WBUKPvZ4AK9Oq+nJqm8gkWW124MgKBAoDKxABATPAw&#10;R781s/YLfy5w+2J5lBG7LqFyQDuA6bTkr+B5pJdOtSFkaWQI0qFJvOaMgxgsG3LyCePyweKzb5mR&#10;zRuZBulwpi3BLiWRrZ3ZVSQMWOPlXkc8Y67auwXazMojPl+YVc5TO4qpwQNvIGOR6YJqV7Nk8tYT&#10;KNiBTIwDsCM9+vJxz+NKYpzMRLFgyorwsfLQo42qVwWycgn7oxwcnoDFzWMklqC3UBhaT548AkRu&#10;o3A7QcdODz/SllmiSN5S85WNCIW+yK5YK7MMMFBztbk8n5QBnrSjTdjBo5ppjI6iVfMUgsXJYjuM&#10;LtB69/pVqO0cu4knXe0Y8pMgscEEHngkZ6dOlXypq5k5psqieJm+c3X7yRBE07Kqh22jlRnJLFQC&#10;PQUkTQzbHeFUYvKrBWDqVDnMm0DncxJPfqD0qQLMixMfMGG+QPtMiO5HJYNgJyD6jAxk8UpsC6mK&#10;YqqMoPk2wwMEjeAPQtuPvjms5wlsjWM1bUz5ntlTyZF8udElcI3DEE5Py4yP/rVWmew8qW7JzHHK&#10;ioxAJdGxs6jqdx69fxrTiggVwklyjzmZQ8o+YiQYwGJJIO0ZI4PPfu1NPlJyyyqjPCVLtuZwxLK2&#10;70IDYz6VULwWpnLXcxljszIzO8QaICdw8KokQYsM9MgDeBx39jilezs8hv7RU+VFI6zb33MnJVlV&#10;V3HcQAAe5wa0k025RrcIqgbW3NOSrpnILFSMEfKMD05zxVM6QbdjIyoZIwYxJvYK6lhtLc5JPzbQ&#10;efvCql+8smRGNtR0MUUMscccrzzzopWN5B5jAbQBjOOrfXJ5zTXgJ4knWJbuUjZImGZlJUqCfcHj&#10;1FQy6bcgPb2ke0iKRx5cZ2RjkmQsvRcYGe5470iQThJbopIIQFaKWUhVBIG0g8gHIJGeDnmtoUtL&#10;h7RLcZLYQyLPGzKiTWzqsUiB0CsAMhTn+Hdwc+tLcaaoIaaaGMm4QQxXCHdKrZyh45U7TwcZwcVJ&#10;b2Uix3izyzXTBJHaMxhzGrsp2p6Zwwzye3Q1A1neRrMTLPaMCARGhE0b8gMCVPO4ce/tWdSNti1P&#10;mVkZxtjH5rPcWV2sqmVPJjJJYjJ5ydxyeo6YPWs2fR4dRFxFey+cLsoZhnc4TaDtB6jHJHPYDAxm&#10;tx7C4jMl3NLdNJDEVi+zQtGrHI6/P1GDzg89MdKoGxKhXVrq4BdWQPvchgMEfMcHjKkDjJyadOck&#10;9GRKCkfP3iz4a3Wjp52l3K3cd1Aixxmd93BJRcvnLB85+uOeK8v/ALQSG5eANHbOVEcDaosdpCHe&#10;Uth5toAUsz5J4Q8kAEivr+aO4limktxcYeyPliB1DHIctsyuCcEfeOPl/GuG1XwNJrjTtD5ECLaO&#10;txPLE4YguSflVTl96qpfJ37zuOBXfSxDT1Z52Kwk6kbwdmc94cu7Q2M1jdyWUFrd70tku9jht8yq&#10;Gxkc4bn5sN3617Tpd+1kpW3nQtLG4ub2RlLKxXGSo6YJC8YONvPc/Ntml14cuLSW/gubaYPCsmly&#10;XKsGfaZPJfZlRwqDJP8ACxHGM9fpfiMPi0gvHu1tCYopxKGIJVt7kbeCRs2uehHQNzX0OFfNG58v&#10;iaNWlK0j6Uh1KTy0uFLGKKZSN8IcDbxkdyPf2Heuoiu3EEYPluDIZtjfe3gAbmOTld38PQbsDmvn&#10;rTfEFo0lqttcGRyUEd6JDIVgaMZK5GWUHnBBztJAJIr1TSNVt2tvtFmlzc2d3OGeNmV8CRhgZ4zw&#10;GJGOgHc10pE0ppSPTYSYBiV45ZIRILjyLRoyVB+UFCThwQ31z24q9/aIt4bglY2ieWOVJ/JIZ1Ck&#10;AbD8xYbjngD5s9M1yto80syQ2pLGZ58Qx5cgxKC2QOVTaeXxwR19dTfFmJ/JlXypVUCOV3VlGC6A&#10;ZyCWU/MfXFKUb6m3tOc6KG8RpoyskJjiUPKwZUfO4kjJGQAWx7D1rQe+SFj5cpad1VIJ7b508wZY&#10;EsQCMgt24OBzXJQzApbktJKrRyubZiIlY4KAqpRsA5QA84yG960re5SRY4pVkjkkVcyPkq20sMeY&#10;ByQEwOfT8cSlodB5sWJ3w6eaAMCXLlyuffoAPTGcY6023nmuDKiybZi2xFjlVxHyDtKgDllwemQC&#10;O1Z0LxMJXVikiSAyA24Vo04PJyckjnPU56Vc2rJgiN2cx7WuFnIdcsR8ykYAAA9cnPsKC4ybdmaF&#10;swEkqHLLvP2eTduUqNowSeoAx06ZFSk7poswSof3ied5SlGKg5yc5BwSxyMDjrk1WC5BtxJNGgbJ&#10;jYFApOG+YDgDGCA3sanujuhkhH2eRZG/dwysXR/mAIPOM/K3A6ZyfdNnXC3LYu205Xe8wZnZY/MZ&#10;2LFAFA27c/LhQvSplaaWTcbp5dwQJ5q7ix2Dhhj5TjgA+gwaz7R0izKmVaNWmkdXLbV6M3I6ZPU/&#10;hWi7boPKM/mFUJVI5H2xocAZB6thQDjrXNVXNoR8USxBEWKA7QctvQQmNpDu+8zdyNpGfQAc4pwm&#10;OJEaZzbeUxEcc0iu6ICWyAORlVPP49hUAR4m+5+7jY/ZnmYo8kuFJUbW6fN1OD06ig3ZR0yB9oki&#10;eNmmiWRCAACoUnrt3fTbnrXPGMlKxm423NAIpj81lkWMukh3wxkpJyBgnuCcnHHHvy+OWGRcxz+a&#10;rwqxDMCpBOQ2MehH1xiqTOSvyZt1kiJtvtkTgOFI6AHjO1gD0zg1MsiYOAZFkV2AQZbK7QxweoHy&#10;5xwOvvXZGTSs0XCPUmM3ytcIRtSRj5itj5uOQy8r0YdOR070+G3YKSGdftLYtysOY1j3MuQCoOOO&#10;nTj3NU443LyK22JgwYSNGNuec5xnsRz19qVY4+cES3Kpu/eSBAgb0JOBgMASPXrScmzsV2jUXiU+&#10;W+HjBWRG+ZVI5HGM8/N9c8VAu8uPKBW3MG1JLtgys+SD8u7O7Dgk46ADPanKZGYowhaV1OwyPlgh&#10;6NkDIOcH8asAtjcu0o8DgHYpK4LbwGxkEYGT1z7nFRe7sRKFxyR+XIs7uA5jRXZLgEouFJbbkkZJ&#10;OD3wfTnPd5IxwrtMsJVYA5MYwcKq5wOMAfjVz5CFbbLuuSrQyRylVbZncCRyTwPbA5BzUAk3EtKG&#10;JmILMU2JuwcrkDAwf5etCjZ3E4pK40uh80gKsMgcoRE7NIUKhhuJ+YjDngd8c095DhInQs4BSHYg&#10;VvkGQBnktjcc/hVeIRk+XCjSRMxaEyxMHIfBUtkjHAIPrkU1jLEVR/NheaDEqXVvvVSMk52n5Tk8&#10;nIHTPYVspWiYylZGjjfcI0W2Q3Ua+bcW1yFDg5IAUD7wwB2AyetXLZbl5IkIbzbqbIQuqISCqbXZ&#10;2wAwBG48ArhsdKqbcr5q3B8wJG0YDbSDgDftPX73Qemas25jW3ykboWJaV3dQQ3J5GOSeCMdutYz&#10;lroTG/NqJDMTHahUbe8BLO7IoLMqEAoGwWAzwB2bnFTvj7Spkl2x5Pm8YPJwxGPXBI+vSoVR2DK2&#10;5gwHBQyBBghcMR97v64qzHHJPGpijaW4xGUitXIZtpByADgYK5IPeoU2jaysKqTRKPMiIN1CXkWV&#10;S6svLY9MYHQdjUNz5bzW0bb45biJnPmSeWHUMMnGflO7Az3GexqsEUmJXkaZUIaLY7gCMchjk8kY&#10;GT3zg1ZniWVo1tdrSRvGIyzF1IO0EjJGe/P0q1JSIkr7FDz4hLuRWdHhR5plUOABub6qRls9ulPe&#10;4AjR3KRuZCgke2JLjy84284HBbPHBqRISj5jWVQCgjZl5VMk5LDhs45z3I45p8qzrLMzSkSP5hCN&#10;bghQ+8cKFxt2jGB61aTvoYbbiIJzICHjkBQI8iOyx5xuAJI+XgE5APGacOrWs4QRGANIS7jaoPys&#10;SG5X5R74Ip0cKxqI3hVIy58qST58kjaOD0GM/mRU8yyK8jFCY2GFjfJB7ck8BTjp2wK6oIaImBSR&#10;HaEP9pjRJZIgzMZN56LjgADAx/eqqod2OIpFxKFkcQhQXXnaSAcd8k+461ZyFKl1ZZnWXaolxmQA&#10;sApA4HQkn+9UW+2KPNbrEyNbNI0sMO9AMHgfLyRyT2PUZrUc6avcR2ACTbzJEJSJI2XaqhTyQwPO&#10;emCOMZyaquXZZYrj7i4MZ+YbmxkrsUZIwvXknoMHq4H5lV4hAy3RaIC45OWIGeBk7cHHQbvbNNjY&#10;S5JD4aRHiUhUKbCx4A5PHfODjjvUyjczSS0Lrg72j/c/MZU8+VskgjG4oeS2WXGcHn1qARNLFcRw&#10;x7VaJkgmaU7mfocg8jH9D0oWeFdu5ZGDQuQfIZwzYJBKFf8AZzkHqR3qRIJBPJhYi04JUx25BATJ&#10;+fIB7kkdsc0qd1qUnbVDAVeVUbB2MyuBIFVXYAthskbh6/7RrQ8uR498YMZBj8soMqBu3fLtI6qC&#10;PQAZxVJYkmWGV9wMjI8yCRgMDawyAcgcduOTmrYj+6biPdGFLBGjwJEUtu2sB0AJHt+Ndl9NDlqO&#10;+pNBFuErGRQZZCc+WqFEHC7Q3cc4Hepo0DW800TRsrfNgwqHYMQGGB1PzseOMZxzVBHcvHEIWkR9&#10;hlYyqRuPU+q5DA47VfTDqJFJlUSY+0Qz+YEByVJ4y2QuATjO3vUSklozGMr7FhkMTqz+Z5cZIVmJ&#10;XzW2jKHA4YAZ/H8alBlUtHOkjfM8TzZJVVGSOw2txg9/zqlAwuf3wVHidt4ijlH3vMYEBcALn254&#10;7inTFVjl32xNwoVYpvNxuZhtVdpGSQQMknkEdMctxTV+5dFubbZbjlRWVXuHj8t4o5EaIHO7IJye&#10;jZ2Dk+gHNMieXIaQGBYwC5YkqRknHB+UD0PpVVZjIJjBcxpcTEhiX80gqCPu4+T7p+uD3pskqbpB&#10;Au298lgztKrIQGbYvA5A3ZyQevSuap2R26cpbjFtErNiU+RECHeQHcNwxkk5Yld3Prg4pkZPlZZ4&#10;5PJQBpYcogTbgjYSTuBzk5xjjHc1ZJfs8L/L5H2ViHkubcGNlGSDweDjP+HWgXGCxaVnijRFBljC&#10;DOCDyFJOThc/7OfWsHdGbSk9B093GA0kd1GfK+YxFljYbmwOuABnIAI7cc1UkgMsQkhkEXly7n81&#10;B5iqRtwuTkN8xzjnBPapIoiko8qMbnBxJtMhkjALBWbGRgY5J68Z5xTMNE8ZllmCSiLKRyyI5dJA&#10;QS4I4yq5/ve4ODabWhnK8dzHhtr+O7NxLef6F5Ee2yuHjRIpQSTKMZYA5UYJ9CfSuvgi5iLyXChl&#10;bzI/tDMWHXHPOc/ywOKqNcCWNkSQx7iQHTHmBs8bc5565B9uKsqiNOxaNXtAshmSSX5ec5bgDGwY&#10;xxj5T6mtI1LE8ysXnRULyDdnlrgGVkDheF+T+LACjJ4/GpfKUStPezOkIlhLwyl4SxRi3y4A284B&#10;9VXByOKjBDOZJJizTPkl+BhkAbliRzgsMdOe9TSyW+xP3aOHcrLGMEhTg5J7qSXGfYmqVW7sEYOU&#10;rsIxhF85IknVwrtFEVjON37vB5zyp3HnjjrT2cxtCVjXEtqyxKt0ySRNkfKWIwSTHn7pGDwetZ4v&#10;ZbktISsYSSNri5hVZVUgMRHgjgiPYcg9ycVriVI8qsSRrlnSGaQmUKcnaCo4XI5OO3GOldEZ6aDt&#10;Z3IngtoiwzLcuZDIMxHltoLkJnLAHP49qheJYfLuEkuUaEbkuQArK+7qOwYfMO1TO8ClZVEYKSso&#10;ywaRDjgKTzuO4e/aqHkx38M5mWORLq3dvKdt0csbcg8cfNux25P1pSmy4/EcRq3hLStQtdRj1IuL&#10;maGV0ktLFFkZU2hgATuDDcflG4nHtz414y+H4tTLseO8sVS6hu5CvmxhvLJFu0LqB5hUyDdtO3Y+&#10;f4c/T+6J/OMKmMxRhikqBwW2nLHaMkhgvHoetQXlvBdObO5jDR37u0gmGIVV1IdSSOG6g7eoPpWK&#10;lKS1LlfY/OfWfCNx4L1jUm0Uajb3UMc63Om3d4GaKSQRFVkiRsA7Y9pyu5sK2BgV0ulfFe503Vbe&#10;1cWsEVrNaRX2l6lcHzI0KbVEQkI+X51fJ3HAVc88/WGt/DzRrx1u9O0ofb3YzzbCrGfOVZsHjCqj&#10;c9QAcdcV80eN/h7PZLMdWsdm5ZBYyQM0ty6mRArWz44YqF427VKMDnHMKV5WYoU01qfRfhD4iaVq&#10;kPlnUijNhb60Z8MgbbIvmR5+XqpA6Z4Br02KXzlkYXFxeJLsCOmNqqGxznoSu8eo2jvX5yXN3rnh&#10;FY76e9vbuz0+COaD7TcqsMhAOAw2nAyEJDA/KMcnNe3eA/it9ruRp+pXDW0s0EZGxGe7aMpI8ZOF&#10;A2Eo42qPkVULckZ3ipW0OepF0tbXPq83csEy3kMcFxNKXEokjRFLsSAGDoVBy3XGOBg55ptshX9w&#10;0cEodgUxMC2zgn5gMrkYGB2NYmh69perWlndWlytxFKscoEuwOCpAbYoYl9rFgM/exnA6DoLd0yr&#10;rB9yPbD5tw6uZDj5D1AI2jryMkdDWsZOJzQhSl0sy3BKyNbASEyxqm8KxAA4XcS5z1x79OTSgMv2&#10;UfujcJABEwnfEjBFBfaznkkjce5GATtqPzMQb/JcqAWS3DHEZ6k5P3T8qn0ycDipYWdVEVuGRFiC&#10;RslwQ0jYBYhjkg5UMPoTW3Pzo39nCK0BYg8DTiQnKBkmCsoK9mwBkZ4/CrMiyiMLJcOXlhURTSMW&#10;DSYCEDPUDywOMcUxBJL5YElwwMaovlDDqdvU5yD0yc9c9qcrK8yRpvP7tSsafKrbiMkAdxjkA8Zy&#10;etLW5nKMXsU4XQoxmcC3Dqj4QRqZM42kkcAHuOvBHXmUrFMHmRYmjZ8lJshyAAMLk4XkY44zuPXm&#10;q8jLara+YI7lkVTIryku4QDcQinJGGX5Qc5P0oEUk4kQokk8bBYoHXcQOflB9x0NZVIoIe69RywA&#10;RSx74UCM4WIDcilwpGSW6kljj0AFPaRz5m6J5I3kXymmuSzOV4y+RxlRkBR25Bq6sYX5YzMBDLC3&#10;mQXADFlK8sS3RSOeeQDwehbIBGIpZWUbFXK8lkUcE/Tjr0z7HFaU1Fas35tLjCIgu2do5Fuowrr9&#10;nZZggBPHoeOD169KaPLjSVpMIiygxrKTGyIRxlSMjJ4zSjbcJOsb3DvOu37OG3IrAllOduW9OvHp&#10;zUCsnyunlH96Tay24VAzktJt4GeCx5PoR2qZtbIxnIcsSssZEQjdsvHDtVWL45yQSGbk85xQ9sGB&#10;h2I7yggmT5QATyG4ywxk8YxTXaODy4zFGIlMjDMhTajnJ4xgHkgY9QRipIDK80yXHlKinA8yTAOe&#10;MvuHX5gOuPWuWW7sRzlJrNJXcySSRM8kYuAkjqXwSBkgHgcEjpk5AzmmmGadPKjmVBK+2OSCXDRg&#10;9drsBjB9fTPtVq4YB4nn2W7mcpFasrNlxkbQ2MfdycHjPSs0HyN1nCoikj2rFMkQd1XkhckY24YE&#10;Z6ZxUeolKTZIwUDzYZLdJGBMMEMwZDHwVcADJQ5wDxkg/jQeZGIZWjiWOSSOWQgh1cEHvweM9c9e&#10;KN0KxRlZA4hhb7HvVm344JZs88g+xzQyyS4WVXiicMI/MIIZsZIAGcflRzReg5N9CN5Lt5WYRxpG&#10;q53NJukaLAzkAfLgkevAHc4qzNZn940UfmpK4G6CNo2faRl1JOQxBPI557VZWOORA4ZxHIkhkV8u&#10;pfJJACrwRwNoz+dTShEkUyuZJPLWNwyAgjaRkDHA4A3da0SaJXM9DMkh2RrN/o5VZZCVk+YFtwIA&#10;2nnHzZzUEj+Q6B7O6injvDbbxEpaMbiMguRlQ2TgdiccHNXfvyKiRyR293buzyxxoYUYbQQw3ZLN&#10;ubDKDnac44qw8cgMqq8E8McYNrDBabWGBliWI5O7OD6AUpRsaNtIoRIMLMZXlSRN/lwAPEsihmd1&#10;43Hv64CjirDWkCxzxjYku2SaOMS4DHByw9fvL06e2c0skkPnxCE2oZYnk88yKWEZVQjZDHcvzkdB&#10;gt9BUvlrBbLBbYb7NbyNFI8rsBnkctuzg7v5HHFRKSUSVzT0Ed3WPbtVxsXCnKlmZcnBxxjA/Pjv&#10;TViDYiG6BVZjH8ytuL5y+CME5OeR3zTZ8SedEivH9ojZU3ThnAwMSDtnkdMdQT6Vny3DRxeV+5lL&#10;MdwBbec4xkE+gPtk1jGUZKyDkaZdW5Xz4zA06xbzLHIVJTy8gbV5yx7gcjOehNZglMEEjjzLu/Ea&#10;mJi6q6uzs2GZh8yc4VCTsHfFLJcTqsSiUxQW87LcSuFYPGZMlUPB+8VAz6E81GTPKTtj3qqjaUl2&#10;qwz0D4O0gDng9e9FmlcrkiVJbSK4lCtcPLv2hgCSUY7RiQBsk8ntwAeoNWJI3jSRLnyYCLiFUE2w&#10;yRSsoQlWYkBtx6dcZBBPFWidsjJIDbRSAmE+Z5YkUAdPZtq898Zq/am3WaVxJbsYiRMImDokm3cu&#10;doyGAI6jPPpzXFWbuVKcYRu9D7RDooXMkVqs0rrHNLGSEbax6BTgZX0xyDzzUiSxusu8QxgMC7qu&#10;QB04OOOcZA9BVeOSIiONGaZ9jGLjEjBQwONwzwDzk/WpHAMzo22VmiBH7pP3alQCoTJxgkgsQMmt&#10;U47nnxbWpIThFVWddrlnkfLM+UxtOSQNvBBXHT0oUTnb5jGQuHM7s6hVByEABzgYZQSMdCOnFNVX&#10;ITJuA3mF48EBozkEgMuAMDP5U4SIk0UU0iea7MbRRhXYYXIU557HJ9fxrZLngbJ8zuyyWQR+Y8rI&#10;JJIzhXABIbdkMMHLEnPsKSQeUZASMIkJd5mUhFOPmXnj7315/Cmx+QqBckiTaUBb7xLbgAfoT9cE&#10;VEkjA/anxiTamCQqsolEfyhiPn3ZUD2rOPxCcmlruX5ZWme4ZiodZHE62qqhXODgAABSODj3p6MY&#10;/L8wbZFCyIrSKckYIORwT0P8+aaQVd0UIwYnakTByAQODnuS3X1BzUKjOZG2MVRlK7XQkAYweoIB&#10;z972xWkZJIxZZ/1fmOuZZZjuUy3BJIHU4ydo5I4H50kka/vFkZWdVCIxG1dm44BPc4GcZ6Yz2FRx&#10;zqiqkkMyeSp2ZQqTjOQCBlh1GT6jtUpW3kRNyhiJSIi2CCM5HAPoQCeAeKpT13K+Ic5UMTHICp2M&#10;jk4VRglsnHIJA4GKSMEK2QxDOfLLkqjuy4OCckNj045zg0KUzHGzSfvJhlIONpTgZz1A2g8deKEI&#10;+VgJHMoUhVm3hGA74bAIwQee5HvT3Vy4poaSjGFosuFYohjkypHBB5OCwxw3XmlId/kLibZeplSx&#10;DAEc4BPRep+vAp7O9zhioQLxI0kascLxxg8FRnleuOhqHcx2qfMlMbM4jTIKRZOS3HCjj8+lSlZW&#10;Ieu5LgIYVZiMIPLEkwLMpPycsfmJGDnqeKk3RslzH5sV0IkAyV5bj+EnkMDwSf1606RnjaMxyeYz&#10;IpQXWWZ14ABxyEHb/dx0pLR98e7zG3Kwwwn3rkYztA9+tF0aRd9B0d1DcMJQQ8CNE32kyhyWbOMM&#10;MDnbkZ9aZGyP5TBFeJvLZJS+9SCoIc8nJJI49TREzMivI0E9xaACS6tEkEZkRQCVQlmC/e+U5IAx&#10;71MqiF0RBMdqFhG8ZZggOQM/3l9/7p6VceXqVy31ZIHBbcNrkuPLMiBwCchiAO2c9celPaNv3gjE&#10;kWZN0jQvuLjAOOvA5NVkV48h5/MRXBjREKMsZ243EHk7x1PGDj3qZTC/lt5R8wAuEVd2wtxkMeMd&#10;enP4GneK1RUYq491JDK3lNCYlCgHaFYfeJyOD2yOPepo8s0gfDxmcPOkcuyME/NjA7ZHK596geTC&#10;EyxKZAVBlhG5Y8AA/IeQCCw7dMc1NEAVZirRgMTKFbcrEeuR174xx6mpcrluSSsiQlAvzGSGMIyI&#10;AAqscAYG7ODzn8BS7ZImcYlidMDyWTcCQeSTxhjzkZqCNZCJMZkSOZxEgxuiQkDILNzznPfHA6US&#10;4ILizt7cLas6+WnygF13I3Ockszbjnpt47yYyk7jkVHMBnaVJLoocAKHRMsdhYDsNxwKdhI0RAD9&#10;lJBkwmTlmBwCCCOSB+P1oK7pN7uyI4EcgPOVAzkHqpyWH4U5FVFLMrRiYI/mQymRGPykjIPDDnJ6&#10;dvTLW5MW2x6qsipFIVZRKCjwqcggAnoeOmTzjNRIXSAOxSR3XCyvc7CzHJXOBnGAOmcZ6cVIVkCu&#10;iNcPKJADBHLsViT0PfCq278CBTYSUEMCyiRNgVGlUySEBzjpgY2qRnkjBzV3cUQ1rYn3bRIqGWJ4&#10;3Cv+7Kq7Yzubb1GRznuPxqEJkuWdvKBYSpJMRuPHAx6kHp2I9aSSaZkLojAqGLxMgIJ4BDEHGCOg&#10;/rVsld0uW/gjaHeSS4LkKBwBndGeenFJzZUU+g3eh3wSQlnBG+NAVypB2gZ4PAHPsfpTotxj2yCW&#10;OVclAW3spAyzY7cc9unWooo4kj3ubqRdkjNJMAxVeMgnPAznjnBq0NkJLtiEP5hxt2nG4k5xzyfT&#10;1x0rNtmoiEyllQtg7fnZmBDc5AH8OMA5HrUUWDFtczCEW6vuDFznOSc9fqasSyQCF2iSXzvMjEc7&#10;OGhRAG35ULk9VIORjBHORhgChVjTHlttKoqlgx4yGOeAVH6CnGb6BsOaUuuGfy1M3yFY8oBtYr0H&#10;QkH8aSKVyJADhYpwGMTGVmyDkNxhADt5HoQR3pVCbEmVvJMMjExNch3AAxk5HCnPB9j2qWFUULtb&#10;crTArMZjwCRgDnHGD0x15zW0W2rsCFbqMhBKFSdcu0EsYcJtxywzyOe2e3rQkrDzI4pNkUi7JRJh&#10;yw+RuBnO0t3NTgm3Ay8kQbAZG3bGIAJ5BIxlQeTg8cZp7+ZhoZEQMzsz4cGQhlDBB820DC9MZ5Oa&#10;yk23qVyO1x4VSUlZ4f3eQEnnYAtlQyqu7B4UnP14qbGTJt258tWAmYBVDEquAec7gfu81XM0JiFw&#10;seFEkYRjhizEgduASTj3NSFl3xYJf5tjb4w5U47kcLxkc9/c4rSGxSkloxsUgZvkKusinyynB2gq&#10;TkZ55/zxTlBkABZ4zhnZiqkKpDAZ45BFJuQMqIkgkWQAOIwEK4IKD0Oe+e3FSjzPMGyNdrIMjoFK&#10;ghs92Hc9OtE72JbuWkR3VnbdmecMQv3wSoGOTheQenHWlUyIo2xyoI9jCRIQwdxgBcn7pHJ9MDmo&#10;IN/kh1bdC0auZgcl1bPPAz9CaN+PM3yOphXAYsSCQoILdSfoOu3Hes9dkSSIfLnkGwxMkpO3HzJg&#10;ZI/EjJ+tCNM8Ns0rqJbe0ZUKR5G9iAx2k8AcADnGBUbyFvKkZVUKSW85DlSoZTt44yM/gcVL5btt&#10;UK0ZDDZM8BCKhwQMA8ggY5rogtrgN3RGJ5W3gyQlDNIchNpBzx1GCf0qQNlwUSEspZJRlFkIyGXL&#10;dSoLdPrjrUSDc5RZY2ljCssRjIKhs7RkdQSDx7fSpmTKozGN2jLK3y4XduIbn1GCOf6UO3Qpapj4&#10;GPmM2CrxkMRFdMjj5vUYZQcqePpT442MLSM8ibY4ghILEsSoLSKW5XGSMZPHXvTHVUbzXUEiVmZ1&#10;OCCAeSRz8p4/GnEo7o6yLuDIGMrlQF4GM5wTnHHTkHvURdybW0HwN874WNRGVxv2hHOQRnnj5uO2&#10;fpRHP80hd5gSkRYRHcxGAeDnBBHH1Bz1FKqoGOI5FfaitLEoBJXDANg5OOevrxiiORogSrCNZ2X5&#10;DIRj7vy4Jxtyq8eoqhakSLuy5kG1C7BgxAA+UY2lugGTnB/CpEQo8CO/zCTA3SqgCn5QQAeMkjr7&#10;9KZmLyYxcAz+aQS8TAEjI2jPofX86VN+6VETAMbLP5oZZCqscEjHT5R168GgaXQsjaFXym3Kw3BC&#10;vmELjoCckc/y4pGmRmw+JMShTFsJViUHIyTz8rccd89qRJVAfzZVCSIzeXIVLHaQCSR1UbsYHpzT&#10;x5U4YMEYymTdEZgcIwKgcHHKE/nUSdtDZWihZPlQ8efOIVIM0eAVyQCMnAOA3TkdakYYCALOVaRi&#10;qTSCXY4XPOQMAgDB9SPeklkDAYiTeGAiCMEznAxuJAA68exxQqMVjx2jyUdFcKWHJGQTnkj8DSUi&#10;OrsKpVZBIy4nw5ZFQszIASD8uSSBuOD05qRnWMl5GG9mYJvgw0YB/UAkDt61Cm1nj8x4/MYsFdFA&#10;P3ieMegzmpY2AXzVdSjooLRTlk2tySCOoBwD9OKSm73Youw5CMswV5HDvJst/mKr905z1PH6CpGj&#10;BiQncVeNRI6KwZnUHqSM5I7dsVBKbcsikhkKLsjJ8vdIrg569A3OT61NtSQ+YuGDIA6BwZAVwQGY&#10;HqpJ/M1XNZaj0k7EpJBYKW3EMygJt2x8nuPY898U4fvApLE7JGVJOCwU43FR0zwB+HvSBH8xcqrl&#10;Zcbx95ThuScdRuH6/WmhiVSSTyhJ5uEDEtgkgHgHAYgY+o9KIyuxuBIokVZVKyytFIpH8IJ3Djg8&#10;DGRz65p0eIAgjZitvkbpF3oq4AJAYk44x9RUUcqxoyFnUSzGJfNO5hjHJwckEcetSRHzC8ZYtGYj&#10;5LK5244AT8Bn+fFOSuKxK22FvJlIRjcPEkc7BCWxyg3Hr6/QgVEAWRpjuMjZYLLDskU8gjHUdTjH&#10;Y0K4e3i8xEWGRVZoJ05UN97cp6k9Pxp+5SyL8kg+URETlmbHIJOOOBnnqDRyIgkEbK/kTq5MdwVj&#10;Df6xR82zf8owQCM/r3NNUy/uwZWlRyokCxnAY5wzcY2/L168fnJHlwjGQohyyuhXlT069D9R60Bs&#10;TRKgLbIS7yq+VA5GOepzjp65qildxHsHAwk2CnCrsxh+gyD14wR68U2K5JAjI+YBSiyEb2bA4PPL&#10;eo/HnmpQ04j3BYWZ1BLoCEzgfNg8nqMj3qFswHzldlheMs0SAZY88knv3P0qZTS0BxaehLHPEk0r&#10;GRzCzBp2iXzZfL5LELkdueCKViy+Xw7kEiRxj5WA5yCc9fyyeaibcQhWWRGEEZ/fIMMAMNx1wBgf&#10;ripAqypIrs2BuUxGIFXQ5656g+3rg1ldkjzGUkWBFkAXanltKTuTgAAsck8Z579aZEwkeGNN23G6&#10;SRRgDBAC7SeCOfy704jLgjygPJCugg2ZAbC4Oef4gR708ASScCYKGUia5T5SwC5xhs4HIHtTSTC3&#10;YiDGUruPkr57YkGGbOSD05yvXFOIl+X95GvyMFZkJyVwMnHVSvNSrKHKyKFMG3aSQoAyTls+nTr2&#10;+lVZPKXJaPZuMbyBZcNhQWDFl5PIXAJ5GeKSdmBYZFTcVJG9gzEKfMJ6ZGegwBx7UxpFlGInjMkc&#10;rKjFo3XdjA347bmIxwRinsEU7ztDbsOSu0AcEnk9ck5z1qMJ8sRWUOzswceUWJJycnA4yBx14rZN&#10;PYrndrE6ptnbG5S7HGYc4XtlgcE5Lcj2olwEZlEiRxrvYqcMHUg5+VuV7/lTV2mVYxt2NIyiI8Aj&#10;jGCe45HHalOSyFNqHg5Dbssc8k+/PHbFTK9xxSluTqmxQSoDq4Eci55PQEE9CCTzmq+AIow5cp94&#10;KzguzBgwJwckj0Gc05WQlS64BBCqX2FhjtjowJNNRhEoTegVQAx2EkEY2gkdOPWiCsinJLYmHO5R&#10;sZowQAznIUnJOO+fWoS4O63WdvNExASNfmRsbhkDgDAFSlm2feRwjE7JpGA2tjIUgjHA7fzpUidj&#10;ErylViPDSPgMGA554BGAfw5rRR5iedtD2aFzJHEGDlmcs6h1JOCec9BlvyoRkkZFnaaOR8DyRngA&#10;5DOynAHHr2xzmkidn3b02RMvzo/zfMcDkZwOAM/X8xlP775pFKBGhaGMkHYwLeYM8jr07gUprl3J&#10;ZKSqnO6P5Qod95LAHPByOhPemeaFWXznVVYDAZwAynvkdVO5ee2D1NAV2RS+5CJGIhUBlYnGMnPo&#10;M47YqderP8pUQ7COd6u3QHjkY9e59KxbTdxDREoVgXUYyPN3bgvy9Wz6En8qRNu6I4EQDYG9dicg&#10;Hofzz/ShNu6AIUYgsFKjC5diSMAeuPypilZGWQbX2BhHsmYhGGOeOpIOADx1q4IpyuKjx8FcKECk&#10;gNnaxznnv16HpQCWiG9xKAgZXJDR7/TjnGf5VMjMDCNwjYbycKWLKGIHOOOn59DUW0lN5yVkyQ5X&#10;aAAQMZzyeo/CnJXVyQRxtEiSPsfcXYR/eAGOD35HUY6UyHGAI/McSIftCyklXX5cZyx6Dn5cDIqd&#10;GOHEcjHOWICgKRjAz6gdeO9RAnK53INgCecpJ8sEDHJ7gDk+lTFpLUViXYXCBd86qA5MS7dy7csR&#10;g9M575poB3nf5Ym3BiOjKRjBIzndnjA7Z+lMcJ5ezYESRgTEeFCkHOO2Ce3vUwjVXD7fl8mIbOGQ&#10;ADGFB7YGTWqaYxqskKKksjeYAzF2mIIIBw2SOAD2NPKFUEbTNExUKJZWXaXOeNxGRxjnP4U/hUI3&#10;ggpghvnJUYzwevHf3pqYVvNCFWlJdo2jxuO4k4AHJx+Pc1T5eg07O6HSNEESQqpDeWp3gZYElQgz&#10;7t+PvTtwBBTOVBKYTdtBGDkZ9QPwNHzBpAGJOxRITyDgLnvkDv26ehqJSjqJQUZxKVLopG0biMEd&#10;+hzjjk0RXvajcmyZ9hTH7ubeisrLuUkngDnv7+hpxY72d1kA3AnYoZlUgAkc8Dg8Y5qDqS4MkY8s&#10;GSN3LBQAM4w3GOPzqRPLCxzIAAiIVLL8oAA5IzzwT+Va2JBAUDCVVaPkgyJtcrxxwepz0H1pymXz&#10;BvEZ+ZimzcSdu0cjd6bufUfm1vLc7Ts3OuI5G5J5OBg9MZpd2Dwyw73UN5S7SzM2ST3Ybsk+mawe&#10;4EmS02chpD8qPtySny4ByeTgt2zipDvDAGR9vmIAfLyoPckk9Rk8D2qFog24OyZZShkVjwNw5+vA&#10;P4elPBPlthYwzSsxUxYIUNkkgDg4zz64pAOUvJGyoXVSXJJBUgHrk9/uj8qZKZGCmHahZSItnRiQ&#10;Pl5OCuATSMBghjuyRuDNuJGep+gx+dPZy5HluMKAWh2BiOeP5jrxgc1SdlYTJEdZDNtYkJIUJAyS&#10;BzggHqMn86SPfwTtIIG1xwxAYYzz6HpUCY/fnzmZXJZVjiBRexHB7DIyPQ1ZDOyq0ZlDZDFivKHG&#10;RnA4GOPxrNpt6Cs7kYPPlqVYqQoY84IHqT1yDn8aaTGVx5hKEghVywKk8YHY5z+lCuN3V0LZbe2C&#10;XAOeAOnQ0iKpkEuwO5jBeVIyAp9DxjsOfUjvVFDkBETFjmV1G4KmVLgg9M8DA469s0/DOm8fOHgy&#10;S8PDHjoCfQ//AF6efm+7jbgBeM8Zyee/O38jQqbQwGQACT5gJABBPpzzz+lAEcmAkZZkRH3FlAAb&#10;AAz8vUEbhg1LCSi5di21UMjs/BYAY78ccfhR5ZLHiRQMru83J6AtwDnB+XrToyFfAKcKAJWGe+Mk&#10;+2D9auCTeoDEkR0R9zbhguJZAx3YzyRz3zilAUoZMj5XUKSfMwMKeQD09ec8URDa8mBGxVSoAXcA&#10;dozvBOCMHofSpyoTcu8PJhcsq/MWwOoz0/pWjaW4rdWRygMrEFm2hNrgYK++7H/6qid5IoEcMztG&#10;Vdg/znaD8wyTnaR0NK29FiAeJlfcuTwTxxgH0AJNHmbflbAEgPzySA4GeP8AgPQc0KSZlzPZE2ZH&#10;EZyH2uwgmLAgZA5Prx+nNISQ6xswDqAxIl2k5IXA9QRUR2LtWRNyxxqQhOQDyMAd8c/nUm7MK/uy&#10;dxUiNuCpODnP93gH8KZo9VYdmSMb5/LRgmSI3BXbgEHAPB5wR1qYOFWNZGO3ag8zOSTj0J5PH45q&#10;ssitggqys4RHIyC3txwcYGf8am2BTKjKyYkGURNpY/TGcZGD9KjmvIzi7MVC5Xcq5ZD+9BIKkgA+&#10;vHUdfQ005AiaQbVi3hoREWK5CgkDP3sbunr+bnEYJ3IFkDAQ+Ygf5jx1PI70M3zfKoxl2kZpCADg&#10;A8+nyj8h71ZqmmiXrkLvVnOSOVw2MjHqOKCVYoQp3OOQx4456A8HHf2pVC7UCkY253hvlyx6A9sk&#10;5p+B6sCCAykAAnGc8HrSJcFbQZG7L5alyd7csibdoB7AHjB7+9Ni8qJXd2aPyl3jc2c5IHB6kZP8&#10;6eRGoSZmUBGI3OSuH4HY85OR0/GnoDGoCOPIUbdmwklh1Ayc1Lba0Go2GfPEzujsfLVd0btgMvBO&#10;07s85IHcUKisqncF2bSFBzhhyN2PoBz6UxZSSzb1BLgCRMEcKOvPB5P5U9ZMMV2zZJIlYqFBC85B&#10;znnJ/KpWjKsPO0CRpTMYyUYoilFQjoQ2eQWUfnUi43KRvYNtJVTuBXrn1PLfjUQK7Xk85lMjbmWM&#10;spbA6ehOVX61IWA8tZQQHYFN6MoXOcDOMZwCfbI9q1Bu2rFQmOKNVJEiKu8IcsD15IGSM+tNK7DE&#10;wWONmyZEOQfvAcDpjP8APFReaWV4crHLE5KvLGGCjaP4Q2SuM+lT71Lhd68kYjD4IOAR+uOKZm53&#10;0QwspVPO2O3AkCKSA2ByQefzqVTCoBk2gqMCVZjgk/eBH5flTXB3gB8lfmfPPygYI56dvzBpQ6od&#10;xEaR/MAqDOQVO0tkcnPtk03FkXEZ5PmYxFmjQDlg2ckgn6Y70JGUVvkj3EMVTzQw3gA5wPUEHj3p&#10;waPzSFdv3Uy4KS5ZTzkYI5yffsaH+UgMkgBY4DQ7VUYHtnGeppXKi3cQ5JHy7pSwAZI2P16e4+lD&#10;uxVnGwllJUyKCASCB07bv61IrKqoA2GLKP8AWZVmyw64z3AxzR9xtyzbWVUOYyVIwc4wOp4/zmkH&#10;I3qJGGUO+du7DHkncdoGRk8dBwKUGN8l1kjBkKJ5jgscgfNtBJ/iI5GeD25qNWjAO2ZflcRskj42&#10;sRwDnoc44NODYGQXAYIEMsakkZ5OSc4weTQaKKRKCVy0crxygsQY3IcAbSCAOh5IyPSnBf8AVkny&#10;yzhU3fLknk49+tNxlgF5LEuWQtksM4Gcc/Lzjp2pGcsUXnnaSEb5VIAJ/wA9809CZpWuKkqqFEfl&#10;lQw+Ypgn3PrSrGfuhlYklSwXJzgbc564GTinMRld6gbPmHmfMwJ/u846Z9eCacm1epGMAlmbDHHO&#10;cegFXBq1hRdlqAGSxVc43BN74BAAOeO2f0oWNXwQ6RyMFaPdH8uTkde3IPfjimCQr/rHkYxpukeN&#10;flbdwcg9uvftin8Mqpyx2EPHsAzjGDknkc/rSmktiG7u5JC0ZTbteNvlAjAAOeBgEHjuPwojDqjq&#10;ioSN7Ak4G0k8DjpjvQv3nIbapYlisZUMc7QCT6nP1ofKsrOjhWAL7kJUAKDhTuPJO7HFQa6LUeAJ&#10;GPlHcWjJIWLhkx1HGeODkdMUiFmkjdZI3jORvaMsxBGCACcdh09TTVRgY1THIO5gpUA8EkDPHPHv&#10;UnmJEFLEKCuVHVQMEYHHGAf1NO3UhyuN3Bju8pTnKh1ZiQRk46e3fkZNInzqsS5QjaWDEEEYwM57&#10;9PypxdRMql96tGGjhU4LnI5PPtjnj1pwkdcZZQSCzogzs7AY78c8envQnYOW+wxVcsjbSN5YAKCS&#10;DkFvywOfenlEyhKKzpKWC7MkH7uRk+hP51IT5gjC/IGZvkfqRgc+o/rimbzGW3uXPzPGq5Yqq9QE&#10;A5Ix6c00+Z6g4NaiJtBGCWKsA5VQzEnBJAByetB2xuEYFiCfLRFJy/OMMB1//VU7Hb+8aJhslPmM&#10;VxtbcBnk5JxnjvjHeo1Rd7YJLRZVnkyuU4IwNx79z61pyxM3qOfaMIrMHG4ZzlwDkA5I5PBqNysk&#10;kao67yzMSMjgHIHHUnn+dPLMUAiDuASdjklguQB1PHRuvpTtjsuVG0ElSCOAMgcHPTAP51D92Wgy&#10;Ng2XCl1Yx5QRrnIAHRe57H6VZBHzF9rBlRWf7qDHTn2A/Wq4yS23ezDlCE3KRkDjnJzjirKsqsGZ&#10;0EpUqGZQCDjI9cD2/Wqk9DSMu5IGyygLsYFSxIwoB7gnjpnk0xXHlxlyWTBEjyKGXrzz6dvSkjXb&#10;GuY13LJlSqkrjJyQD6DJp3ysSA54dCu45ABbkD8P51mtzS90RhA7p5jebgjmPoVOOME/NnNSJI0m&#10;113hQxLqDlQT2z9QaZz+5JQN5jqG8sFQu4EkZHpgn171ONixjaNoLDcWOckgkDPuSaqVhXeyJF+V&#10;TsjbMTZ2qCAuTnnHbio14aPyXU5+bPnDco3ckccjkdfWkDbWJU7SFBVy3JIz0PsT19/empIrtIq7&#10;nibDExRgALnocE49f1pOLQvUk+4SGZVTqucAq6gnlj19Kcp82RXLfNIoZVZsRkkY5zzjBX/JoTaw&#10;YARs7hQ8b8kDj7uT8v19zSctl98QI24aP5lUk8EZ6Hbn2PNSKV2IGjcKoWMSoysy4DEFhjjsG68j&#10;rTnwNsYdQASx+UlSOi/59qbuLOEyUEmRzJkHkEjg8nAB9KmY8KVclRJglyQT1GBx1zxTt1EoaaiQ&#10;jGPMfcdowMjLMCM5B6YFPGwMWkEYCKxRvQ5HTHpioZHKean7wsgHmzGPlQ2RxkY4APTk96eQobeU&#10;QshBMojwSB2GPfJxWkGQOUSK7A7HU7dpQ53OfvfQDjjPHNOIVWGQqqCQCMZB7nI6DqPxoX5XRcpu&#10;UAkmYMduBg5B64JH500KURckRlVbzmRgqoeq5B6jdUuTvoFtB5V2UszkZZTIxZkG7jjIPKnAyOlA&#10;5HRFOxgzt8xKsOwPGcDPt2pCvzlQgjIAYKTz1OWPt0755pEXEgVmjYFSFd1XzACScAjoBuwO+DS5&#10;20Ie0jl3UkELkKu7AIJBLDHP/wBYU5i6RvMvkKquGSOaYIQCwBxnvk9hyAeKYdxYSyEDY5MmFVck&#10;5A7dOenWpow7qRIUBYoAiLkhQBwc+nT8KkBUZY3jcNKu2RAW352nGMAt0yF496dE/ESk5K5MkhUk&#10;AZyO+ecY/wDrUjI2Glk2umMsZEwFAGOecetORfIMYYMjqWbhSCAvAyfTr0ptroBJkquwfOqkGNWB&#10;U8HI6YyeuaXOVV44mLbSyh2IDHpjOeehpqqDgAuMhir5YEIccfmp598dqjVyMLMEALho5Wbbk4Hy&#10;qe+Dj86Rq5kiFQWZSFDsUMm7Hybh1z6GnfeKltpD7d6g4A6gn+X5VDGoYqDiNNoGxBkBiRz9P/10&#10;7D5UEIzLk/ITgrnCkZ69P50r62M7t7k3QMpCKi43kZOV/PuBjPvTpGcMiBcfOQrA8KMAg4+nb3qE&#10;MR5YOVkJAIRyAzDsOOCMdKcm4kHacxgOu8kEAgdVFMQLIFEZLsyspZVXKRKSB35x0H5VOqgN5gKF&#10;BG+0BcgoR39Oe49Kj+40qNJH54yRuwcsOnsPr9aeSmFLAM74ZwQFIGAOQT69xUyjfY2irIk3BY2A&#10;DAIMMGU4A49Dnk0yMREeXKyElyVUOFbaOQAOpA3DOfWlD7eCF+XblCh2YOc59RTw4QlWk3OsZJ3K&#10;AdoYA456c9OuRU8jsJxTYjK6uFBEbeYryEQLkjcDg45IIyM571G8coWKSNwwWPYmchS57nB74I5q&#10;RxvPljy2QsrYOASSOME8A/8A16iQMAgkVXZWLGSRQgAIxnBHXnj8eKlRfUfLpYmSJASAGfA4TAKg&#10;8sdozwTnn6ClX94zlMFShUF4TnBGCDntg/rmhl3neSwXcSu4qRjjAJH149cUoGXUHzXZWBUhGYnA&#10;OMEcdAQR/wDrrVJLYoUNvTeDuXccMuMck5/Dgc1JnIEQMrM0b7/NOTgEe/PUYqNwzADcEJI2sY8q&#10;CMBsjP1HoMCkiK4ASVVCbmZFcgKDnOcDoP60yW+xOys7ALvWQENuzgj0JAPI4qM8gokTKEkKnzMB&#10;k56A8ZxmkdEy6kZBwPK2AhTjjnPP3vrT9rSBlO7O4q6lgwLDBz7HkHFZTTvcUW7k0Y+YnKoUPCgA&#10;kMB1wOh+lNw+JMZKFWU44PTHHof8Kah2qoCuMhgyKgCE8k84+UZx78VMAHUqchsDbHvydx6ZHr/n&#10;rUCmuowBC7PAYMofnfaST1z0GFPvzT+MlRIwOCBhcgY7j1waZjBPO35yVMiHYMjH58frQqtuACNn&#10;gqPKwQwUc9Tx15q4LW5mQllZgMr9xSqscsOORg8jvzUkYDOrR8jeEOeGByOT7Y6jv1p6pHu37VyO&#10;WVwCGKljkgg5wMdPSkGAXMexWDlGkMeWK9VBOegBJ/E1UpJKwc3cYEARVLzoY0QRecSWB6Kc5Oc4&#10;x74qbO9YsfPOxwMqTl9pBwOh+UGod21hGrxpIqYc7CjgnleueAec84z71YPlyKo37ODkyNgkge3s&#10;TULTVAN/dk7EZi6kkBW3AjGPTOOf6UCY7XAEuzeURNhUEBsZz1x3qQYdVZXBQopVlPAA5B9+KcTu&#10;Texk2pGd7KdxH3cL+WTn2pNtltLZEAUNvKtGDucRyKMYPvwOc84odl+bbH5hhUMG4IbgFSDn/OKs&#10;EfNhsIWyRgAFRnjkd+nNN8wqSCnyKowduQwA7cdeOnqKRBIqtiTbtJYAqXzg9sH04HP1pCyrKSXy&#10;w5dWOCMcjPtnpUg2nEiAE7B80inIGcj39ag5G93QoACw3SM5Jx2J6888euKabWxbiyfagBYCQu4w&#10;4V8HcMA9T2NNZo0cYVNwyIisZGWPJ4HU5z1pjvnawbGHZf3YAJUck7T/AD68g1IAAzB34AZXyCqk&#10;7vu+/Iz+GaQrSWobnjAyTkYLKuBk49z36fhUQdCilFC8I2dhIBPIJx796VQM4LlSqlsAg8DqPwJH&#10;6U7/AFeUbLJGoMexC3AHQY5IH9cUC5naw8sACq53GRt4KkkHr1PGDz/KkRyHQBd0h4dfM6D5RkAn&#10;pmkIYqyoXTdOnktCrMwAZSwwCMDAOSeOeQacMHbtQlWIbLYIK/h0OKBDsMpAJZguArseCx4PB74F&#10;KrohbaWyXYxs7ZIXPCluhOcj8BTZELku23EkIGdoBKk8EegzuH4U8clVy+98GMAgY47nPqP0ppXd&#10;gIG8tt8MpictGQyPlgqenIwQPTFT4DFgCwEeDv24B4BPXnHPSogd6KG8wgSbo1EjAgDAGcdsKOPz&#10;qSExHzOmWfL73wQQSOcjkfj6U5RsNagq5JC4WPzNpUtzgHn6cd6WNSMA/Ltw4x6dz69c5+lPO8mJ&#10;Cu5CrGYSLuyAMDP1Pb2oVcKQqtkEggDIBIPtyOBxStcaWo5go5w2doHLHBXGAu7t0oQKhJZW2lwc&#10;MzFTjjKjtz+dIyg8g4GR1JBBGCOfXjvTlCh5ScqZNrZxhmP93PpxnA9aQ3LXQbtXcshysgQLvbjI&#10;yeCP89KFAV/MRtvzE4DqQR3JBGfxz64p3yg7SFOABJvkwOgII557jn0oDZwSQj71Q46ZOTx2Jx/M&#10;Um7McpXVhoVAqDIiAUGRhhQQSO4bg5OCe+BSkx+Wr+aXVmXDRNuBDY5znnginLll25Vdr4c+YGDN&#10;1HTkgZ6H0qMIrDLBlJJwY3wQ5OMEjGTyP1pmZK5B2gADdlVDHAAwOcdvpTCRhw5YAY+ckYwAPT6j&#10;r1x+YqrtWPnZIGPluxxknrn1yDS+cocKgJRkU7jGzBhghcHpnjn9etUk7AOZT+63KyTBQWTBVWBz&#10;kDHA5B/KnFd2MEsEYAMnIPYA/hg0FMsApyocheNqgg5xnqQT+lMAcgbW3BWJP7wZZs9gB0x2qR2Z&#10;JkoAxKqQQcDgjpjAzyelAG9wCy7ZG+YlQpAO09M4zknp7U0L0IyMSKJAigMC2Tg+p5zSqQQvQYzu&#10;DenHbPQ8/pQNWJVy21Xyec4IwSM9Bj04o4dRGZVkTzGK8eYmPf8AIf8AfNNZlCuuSibSzcjcRjPP&#10;0P6UEkyNu+UKGK9G+Y9wMcADj8aCSMFZS0ibi0kS7SOgB54P4mpHkUMQXQ5JCgDLspGAOnr+RppU&#10;7/8AWKAwIVUZWOR0Ydx1H6Uv3RIW+RWVgyuNpD9yfcDFA9tyZFV4zlSVJcHzE64OMgHqPl/HFR5U&#10;jGQi7WwBkoCAAxOfqT+NGAodiGkOwHDPj17Yx0Hb0pCThlGX3MFXBG0nrwc+go2KS5tQySNpxEEL&#10;EbCegHOT9VFSIAXwrFgVDBVXaADgE8nnk57dajKRxkKGwx/1g3ZIHGcgtyOe3qKdkMuCiOybSDwG&#10;64J5PTHP40EtNOzFXCu3yhVJVip5JGD1/HP6VEGUl5BkgqrERjcARlsj6jjnv7VNsDAglFYSKvLE&#10;ZB5IGD169fWmABVK5iwAWUDnofm7cHBH40DjuOwZDsbJCqQVf7p3Y79+fxquFI8rLHzWKh32bhgE&#10;EcZ+tTA5Ztso2/Ly5KEnOCc54HtT08tyQWQu4YqScHHbOPyx7Ggc073K42oEMaZLoWQHJVj3P5n+&#10;dPIXH3+XUZdmx7HaMdORQV2bm2DKFQQq4baeDwRzyM8VIp8tS7EFiQgYjGenv9TR6FRjbUiCvsWS&#10;SPDCPEjNJggcZOOg+n1pUbfl9i53/vA6HLjqSAemCD+ftTuq8BnLMSFbnBx255GKVg6mMAOVUH5l&#10;bIJGM+4PtWSix2WwwGLcyhvmXazDOCOg6dhimoysFkTJ2ZAC8EqGGePwqbj96CwTKAg9SFIxnnqc&#10;nNRnaXELMhLFgsJYFhjHJGeRyPzrSKaVmZ8yWqDhUxsOSdoATPzZ/Q+9PEivmOMlmWQmbKYAGe2O&#10;p47+lIAV+RDKCwwxVjyc52jJ4xj6UFt5JO5t7EKiR4BOCDyBgcDqT1+tM1vpcaGXADZBPG4ctkjo&#10;MdsYqUbdu7kn5RkNzyevv9PamE7X27upUBdwGexAB9jmj+MgbWCsFG5QcZH8+Tz+lAuZPRCAbWJb&#10;djzi5WT5tq8DA5447e9K2Wby3Dju2wlR1JH8j09KTCEc72Khjkuc4zk/U4H6CllO54mUyk5YLxhT&#10;uzzgjnGP5UEOK6Ar8JIChJVWjIYEA4JBzjJ//XTVUxoV8yYDB2bmBx3P1xxRtUcAoFCgk9QFIwoB&#10;xyD/APqpFYOZMlCsbqjMoOQcDII9zz+NBA/ohOSCibnO3bgY6+465pVC/d+VGEoLEHDYAODyOf8A&#10;69IibQ+5XBUhgxXJJOT/AFIxTyxjXlRuU7RKASCzc4x1AwOKTLgtbiSlwjcZZFLEFSFY8H3700oI&#10;x87FyFLIFj2kn2x0POPxpRLywLthYyZNoIIJHyngcdOgp7Lsk+bd83AbcSQwJOMD2H8+KE7mozDN&#10;5qjJAIKk9x6nHBP+NAwwbYuSqt8qfKCxIOcimj5EVFAXyuMh8hQclhwOvan/ADEgAOY41OGd8EHA&#10;AAB9wP0qkrkNroMkPyhHZACdoLMASfqOmM8ikXapcvKZVKqEDkKhbJP8K8jBGfpUvJKMNzKX4J+Q&#10;svBOBnk4U4pqMfLRcCZW3DzGXIZSRjjOKRYxkb5PLPzJuHX5ckDrz65/KmghnjBYkPxteDI3euc8&#10;5yefYVMmQSkbbVGAu1MrjBJwAORTWyNwBkUAlQuCDgEZGM/7NQrt3M5q2pEHGEKHcvBAfCfKQD1y&#10;QTkmhWfzEGIiQuCycE4bsOw/wp7gMPLO3yyq5xk4PABHPr3qI43AEx9GVdwyWG0dOfxrSzJi7MfH&#10;geWQ5wHzEjyZUk5/Pv8Al6VKq/u1RVRSRsbAJJx1xk9ev50kZZRy42hQDvzsHzZ6fUDA9QKRwAN2&#10;3cDyP3eSTgHI5/8Ar0jYdysiupcsNpOTzuHIPAxnp+lKWJZNqE7CchVw2c5AznlcBuPzoztGWDuh&#10;wy8YJPTNPC7EUMylFUHBGQPb37007GUo2eg1kxll85ghUskeAWO0qM5BIHIPH92k2IvIC7t2JNxz&#10;gAEL1HBzj86kZ/nZlkjOACpMZOBznkfy96UhHYgAEDBK9RnPcfT1pFxjbUhJDsxLsSqhlJXAyOvO&#10;OOv9aduGTtAYGUqWX727730xjH60rjJVAw8xsM2UyduSvI7fjQ65ztJAkRT+6G4dzjpweh+poIab&#10;ehEuDndu2soO4DB4w3UH69fSklBYHZuBjVtjxnJJA4Huf8KUrGoKIpILEAltxDE5Py5wRj+VOTJ6&#10;KE29dq4DAntzxjJ5qJWTuaJWVhHUlXTjLqQQgxgkc49BmonXAkQBt4BG7aXwOc8Aeo6VJgOjMMgM&#10;hJVm3KRjgYGTzRtByocBd5ManjB6dh6mtFqxkT7TuSNiqyBVyWAAAwQVyevIz64prBcKEOC4Hy7s&#10;jGAME/TJpzSHad+4lXw/ybTnJ7n6H86aDtjHHHmMCWG3cQOg/L9KbVhaLQeo2OJPLDYKAELtwAOM&#10;888kn8ai2xHePlJJbGM7Scdsk9cfSlcjcXZgCGRULkYAJAHX3/zzSbsPznkAqTgHrggDHTBHNSLm&#10;QwyMNm0hACdxBwqjrj37fnTQqBQ64AZVA2gYIPTn8aVMbhHKxaRY8MFJUMMj7oz2IHX1pp2nLKMb&#10;duXKFc9efqcHildMl3vcaxUsIwyMSigE5L4Oc/TkD9aikIGAI2Z13tEhwCTyOPQVLtLPn720Zj+b&#10;OD+fNQsWMQRiDG2AzKx+YZHJ9OlMu6DhS2fLWUAeYVUADPP1HWmFdyJhidgYAIdxyPX1wMmnq5LE&#10;Pt3NuIAGQUBAHIPcYpuMBBlRiIHO7IIBwepyRTux+oyYiL5suARwifMQ2M8e2B3pnznBj3oDgruT&#10;DBgMjHPBB/OnSNlTjJzL80ezJUsM9ug5zUYbZvCHETA5DL827OeDjJ68fQUg3Fw+PmVFLBmIBztA&#10;yADx8wNV3zvyjPLsIUQ78gEkbjye23t0zUzZdiWXese4qgJXcSOn4HnHrTXOHZg3IfGfO3YOBgZH&#10;THegCGMkqBtzuZyka4ACg9+3oPxqEBcb9qQ72y0TqAwGe+D7/pU213UiMBsAD54znAx1Ock5B5NQ&#10;gYk8xEVC+QSCVBAbGGXucdzTTsASBSrcFy6q3lscgnC5wQeOO3vUJG2YbQFUMQABsGD1OO549utS&#10;ucR5BclVOCTwM+oHXPr7VVcpvXcwyULM+0KVGR0Hp703rqwGyEbckNIS3JCgcbvwwc/1ppY4wSzB&#10;yVbA+VSBk/SnOWVBgpGRI2PlzkkZwffFMYOpbdkFZAcyJgFemee/f8aIq7sBG+Cg3AkjqCOAcZ59&#10;en61C7Hc6oCMnsTtCnOB9RxVtjlRhlwu7gMAQMgnPqRnv2HtVFirbQsgyZCAq9Co4IIz1Gf0qpJ7&#10;IBZMMxG75pGJI3BgD0Hy9h3quZFkRsycyFBuDhcArgE56CpcSDc6BZAVXEZUZYnHO7OOBniq7Aoy&#10;DflVQYBXJGPf3Bx+FSotvUm41kYRKsYJHACo2SQMdyfT+VVpOUdwCuGJKM+Rjnvjjpzgd6kJIb5n&#10;3IqquBkKB1GST16/nUDsQqfdUsSHO8dSDkZxyOfpzW1hjXZY0Z0Q5Dtl41YBge3PQfKcfWqwcYSR&#10;YtshhAYySAljyeMntnrUzfMjBWRjhQHabnAI4HOT1ANVn24OWRVbG92+YBSBn2GQce1AN2I13vEr&#10;YYFkDMsrbgSQDj5Tjr6VGQQGIYgBc7guST0xjqTjNOYlkaNmC7ZOSoVSoODt456Edc1DI2CHKspd&#10;SpG8sAc/kO1JuyuLmV7Ee5AQwO0sDzkDJAzjiqoVN/lsVO2Eglwc846Drg+nvSzNgFpJE8suDJHJ&#10;FlQPzqMERBCXZSiEOQ+csRxkc56g47VlzMrcbvUEkFPlYDO0EljkAYI5Iz1FQIQWZB52NjqTFIVA&#10;CkHABPOMA9PWpicQkE7owwWNBHklsgEAk9MBveqkk0eSQYwxwN7LuO0EEjHuD+uanfclKysNOTKs&#10;jORksrhiGACnBLL16Hg968v8a+SZIAwlMp3jZGhKkADjJPOdpHsR1r00y4CHCKGEjysY9wCgAAAg&#10;nkHPSvL/ABmZv7RgwqAIwZ8feVgBzx04Jx6YINeZjXaNj0cF8RxLdFwINz7SCECkuxyMgHtkc/Wq&#10;5wsxIICphd8q9vUt0PPY+1XollVQW3KmxfKGAdqjdg47g8A5PG2q8mBKDuCKQxKMwLbsDBxngD2H&#10;TFeG9z13FWGGNm4MZEglk85nTa2RwNuD0AJH4ZqlMA8IHzDy9qIsUmRzgZwejEYqywxbDy1IQbQI&#10;1yCTuwTx3wM/jURfe5XqU2gMxO7eOcehGKRMI3KsipmUMilCCN4fAY8DBOeD/jUgPzb0VFcFQyty&#10;GG7A/T+WKaw/erBHFGCZ1WHDKqsSRgEt3H86jG5x5hXGSDG4TJCZIHHp7/pQW9tBEA+zQlIcyCME&#10;xSMRtbjpzwRz60q4MRcYIXBidiSu7uAB7DrSOAGb5QH6YC4PByBkdQC369aZ9yFvm8uNdzAbSVGS&#10;DnAPr3pPVWFGTb1IYxypdg6Ekqq4wU/w6Z9qkkjKlAA4fkFbeMkBgAdo5JPJNQRssE8asMqIQFeT&#10;kMe4x6gL/jWg7JG1uuVTKMQFB4zgnp0II/Wp5FuUZc0aSSxSN8nlSExllzyVIwuR7596ZKVMLpKN&#10;4dArxyoCWU8FSPof1qRM+aNwUqzFtoBAYZ6e7d8elV2lkYrn5GYRny1yVA6kDtzg1SVhpXZVvzIx&#10;u1Y8G3YqgAwrHduOcdySc/h0r4P8eaY1h4m1JobdjbPLIgik3KzsTlBkH5D8rk468n3r7yd2y2UO&#10;4b1AHRW6Dr+ePwr5Q+MmjXEWpQahFutY7meFkjVN8ZQswKnuOGHOR6HpUVVdHpYGfs6qPECobMao&#10;NyuAweMMzgZ69x6/iKqxOXkZFaXeoPnAXGwIGUntngtt4/HNSjKztDvYvH/rJ0U42+m7PynhuKqA&#10;pEyx4jHlzDEYU7lAwAxbdyv3sf415rume/KXNsXJ4MkGEtJI+1fnj3kj0HPI6nj0rIUxoseZ0kZp&#10;SN6yAKzkZ2j1JwePpV+9mdA7FoUbYqxnyyC478E5IGR0qiIGjuD5NvC6TSiaINuMqMVIGAwwoJIA&#10;APc8DvM1zGsL2sxAmxv3IT5yWY7iTtxlQAO4IPXnB5p5MUWxN5ZnIG1flZieMZPpjr9KdsDvK8Eq&#10;MkiKNqy+YwCjJO7GCBjPrzTo45DJAu1SzkgtsLAJgnO49+Mn9Kxszfl7lkLIbfyZHjkuY13BRyxB&#10;74z6N+JNchrAsrfUvD2rX84sLfTdRd7i4ndHljg2lcKzYGCzKffy+vr2sXyKhZ8JkDDNlmBPzAA+&#10;gwOfXpWVq9os9vcLcLGQJDhpCpRo8gkEZyOOO3Q44rppO2hyV1ZWJoJIDHHIke2JQrArnGHOW3YP&#10;PAJz3zVt0j/dtFHLGseRIiruJXPVh0APb6++KzfDUG/QtM2XMSvDpsSSSJGcfIgU9WbgYzyx9ya6&#10;P7LLI0IUh9rlWJOWVsA9OnTHHuDSl8RyptKzKiPE+8FArEAP5mQWXgZJ9MCrEcu4xMn+pbIBaLLh&#10;gSO/oBnPenjT5fkBmB3OxDSx7FY8DaVH3jnrz6VcNgYwu4xREK5J8wkbt3J6dMn/AMepWY3LsQLc&#10;KrxgNGmZh5yyxFhjbuI+XPUr+tW0EEke5V+TBAcMCQDnAyV69Pf86a9vcRiUJbbm3/KYyWaVsDpt&#10;GegHbsKfvX5YjDLtPyP5gG5RuAyxzkAnPr0pFtqS0IVNqyLIjyeVJJnMcZzu5GOh+uB3FNKW6scx&#10;3LSusQ+flhgnO4A8jqQue5q7G1sxZYoRF5B4YHcGyByAD0B3Z+lSxm2cgrNF8qrhxIzjkcHIPIJw&#10;awd7kw3KbCMRpOWkjhLkNJIuVKrwcf3eQc/SpJRECxkjBJ2o8rLtLAkEYGeMHI/HgVcJgVITFKTI&#10;3yrJCTgOM9CR25/+vVS7CFkMewfKgUbiwOAOSSc991dELPc1KqBGkZmMpEcpDKyK+xSFO5iG4Ylm&#10;68AYo2s4xFNGrI4BUdSNxBABxkcAn0zjrUUvzyBELGJ2BQqm5cHAy3Pr2pot5fNCmTEaklRg8P8A&#10;TsMc4zRysTV9GUG3rIvlEEoMrcSNnDZII245GFPOf/rzl7gcLIpkU5xE/wAoJz3I57HB/OpZE8l5&#10;GjUNII0BdgSScngAHg5wf+BUKJCr7jFIYwUliXnLEA4xng42nmixHI7gtwWSXH7+VIx5hRgXw2MY&#10;7gkg/kcVCIorhDteNwWZAShKqoJHcZPPByOKmSOcuLYiHYgHzvdeUNzMcDpwuMZOfentBc4jZlVj&#10;KVIiG0KRuYEju2QV4zxjPekS4uIjgyYjX5XRRJtdN/BDKMHGMHHaotvluu4Ru/yCbzJCxJwNvXnG&#10;elJK0oBL28s0EYc/6rLkgcbVHJ6kDrn0qKeWHAC290hQKoCKzElmAbCkAbRtHXpg49wuDvoSSTGR&#10;I8wbG8wFkWQKMg9Seh9c1DbyyJO0g81o8FDK8m5SoJO7AGM4/HpSi4LK0tulwqQzFA8aYKvkrkAj&#10;Dcjj+VCzrIxQBV2uUWJY8ADow9O+amSutCzQaVQQXZUfYg3rwQBkgn168Z9OaqO8UOI4n8wIE3Af&#10;eUFj87cehB4zTI3Dkxbt0wO0nyy4kC54I7dASfegvHuz50ZLOC3zBQVI55zzyTwfXipjB31Ac7qr&#10;OrylBLJw5KnnB4BPp059KbGoKuqokRaNx5iSBnB5AOD0PX16UefmMMIoWhYfI7gEYwSSTjhT8vP+&#10;NQx7AD50KNsALJbuFZgfc54G48+3ArZxaV2BK0cQLF1jxIzCNkHAPJGQe4x+tQhHPlSie5WKRjmM&#10;BGcYOSSB8wOOeeDjjvVryEWEJcrHbgORu8wksGOACCeCTjoepqqfJXYVQLK6gbJZQxZjjOOecDP5&#10;1m3qS076FrFtGFdXfLRBQGlIAbAJAyfp+B7Usao2IlMjLC5IEjA7h0zz6HjHsKy4441L+aNruiMA&#10;vyrjIyCAcZGSKuRwbI4gBuIVixUFkJJJH4jgc59aiXcl3ktSXcsSR77iYmZiIVW3BLOCc5ZvyyOM&#10;/WpY5rgeUS0hPBKykBQGzkYHX88VRQ26EOS7bdrY6lW4PIz6gn25+tORP3ZYlQsseXJj2BmBYnsS&#10;OeOeORiqi7iVk9TXgmuXZlZHIIJCQurBU5PfgADuafEzspeWZV/dRl3zggk4PQ8Ag8VzoWUvIYyS&#10;wjiKlV2kgMcKfXoAQeverMVzdKY0jWNRwGJYuzruXK5BHIz0PSm49gduhsymSAKhuIZJWycTOShY&#10;cEAE8HHX8ahe5dI/MEUQMbZZGUhiAoJOQc9f5/jWXHd3Dx+QYvKcgKxLBQBkEEAn3Bqfy7qRyHbz&#10;hIpKuUUKj98j1wcfhwKlw6ogla5deGiklZSFKRYDK25cjk8Dj+Y71VFzDwojlSRpc8SBgCAd2eOm&#10;T69ulU5fPtgWWKNCZDmNZiSBvJYnIHOADkZ+97VHHeu86wtZ3UWGOxzbFUYg55J5J4OCevbtlqfc&#10;uLs7G0jKtskxjRmU7SQ25TtJwQfocfhSPdpJmRlaIM20tIwxtwOSBxnp+VY0moXStEFtZ4XdFKOs&#10;6qyLu6+/4c8U2S4fCErOTHIyooQOxHGeDyQQM89Ku9y5LQ11ukPyeawlZQQyfeBI4I9cAk06S7tm&#10;3kXAVEyXM0gAUjG7PHbgZrnzfojtG6mN0ljM5Ww8zCMclUAOAdufocHtV6K9hkHlkiZhGDIFXeTk&#10;dQRwBwevc4oOWaW5ccxFyJJCskbsQ+1VBBGQOvUA4OfT3pDBZzyROo80zMgiYjeCwGMYPTjIx3rM&#10;GoWj+UZZJrK4WAO1mwQlPlPyv1H8XY87etSCeAmcLv8AMHlmVkiC5VjlSCDgjk5Ye1TLYlXvoaSQ&#10;oIdxmhCMFUSqoAA6Duc+h+lXQoJZopLYkbhsxswMAqBj5ccZxx1NYcS2sjG4eFIpRhXnEeW8uNiR&#10;nBBIUM5Hb5j60/zLfgSNAolCRusshB+bA9SDklQPXIzWJul3NdmcrFEs8Gwt8gxvByAGA7kDA5/L&#10;HNRmOQhmDqshiCExBizg8j5c4xkd/wA6reRGA6B2SaKRBsM7KPlP90H5cgduueaSANFJIzSvIdwC&#10;ZPADEsoOByB0HrxnmtFNJEOKbuWjEdyqXDPIWULJLuIYBSeD1XnoOlQiBYWiWaYN5jqm6R8bpNwI&#10;Az16dfaniQ+aNshLlzuAQkMFIBwCeCBnj0HQ0ZlUkCWRs5VgVUMQCDkn0wRx71Mp3JUC+iLKE5WM&#10;ls+S5yVbngjHOD+H1p+yAF3k85MSMGRZWbCk4PHTJCjgDr2rPhdDGh82Vo5pFVWnuNgjUnCjJ6Ak&#10;4AHrRHEqvHKsiQ3IhQ4zkxAZA6dsk9+571CNCeSPzVUpK7LnJfbtJOCMdMZ+vp1pQqkbzcyxTRqB&#10;uktyV43HPAx0BH4CqxiuRJIUc/u9mN6IdwHBCgnpyf0zmnqzFWJnRhGylVhQhQ2PunBPPJbB75+l&#10;aNrlsaQNBSGAiF0zssiLKAvzEkAkEDpkEH6EU5rgIcu77hlwJMBHXAxjb/CAenXisvzJI13JcO4Y&#10;YgkKEuJMfdIAyeM8Yz2prrqZQs+yUbmMazqSCMkbl4749e1c8tZFNomkLNtBcPMpBQFMjJyeCfbv&#10;6ConuZQi7rZtqkLJIdrRkkEnAGcFSACSPSo1mu4xLHLEvRijyvnyzn1BwQRzyCRwOKnE8ruvygBt&#10;zZjnDFAeOQOMcY4relbdmcrX0IxcAg7bTewIDBl5DDJHOODyeeevel86Vx5YiUSpncu4MSSeAcgH&#10;kHP405pJAGJgVG2kI8kgZFxzu+nt7ge9RmR9qERLI4jwkysiliQfUZJ5zx26dK2JLEcxkd1WI4dA&#10;wYYBOSewGMYz+dSZiyrNBCiLGztsQEhOxIzxwRn6+9VQ08afPEVOCFKDIIGcAZH8qGm3Eo22Fo42&#10;ctKm7aFA6BT1wf1rGUXuUl3LQlSZEVtu/EbCF/nLLtxuHsMgflUCsqeYF6hkYptwQCSCfTPI/Oki&#10;xEseVkRegRDuGCBxnPIJzSlX2uUwAS6nMZdG6n09fw4qIppGnOrEkywu7RkpJFHLt3ouQwDKcBsg&#10;qSD/AI1GrwHaDFKknmKGXaZAWwSDwOMqBzSxXOnqJ2kuGUpvAKtlVG4Dc3IypznHbAohm0+ZnX7R&#10;GZpmQgHDMwOdpGeuR6egrRWTswTuDRWbqjurksZIov3gTcVxuyB1HPSoGFqyBR5ke6MMVabccZBx&#10;n165/KpfN09d2yUAK4Z2bGctz2PTOf1qoLq3YII52YSSuwVskMy4U7ewwf5nFS2tyHF30Ht9mTJ6&#10;Phig80AsAASevPXv6UyBLYxxmAptk5RlbIwQDwR1OT+OO9Jut2kDCe3j8vDIUQBlY8nBPXvSRJZA&#10;IFY8tmNFckk8Ed8Yxgj8axcU3oQPa1s1bBZikjyGXcArkAjOBu4+8eQKZ9n09ImjlcrHLGymNR8r&#10;K3PY5wckZHIp0LwFm3XTbcpyqq7qGb68jpge2Kestu4QpKGlMqKoaMMdwwDyT3GeB60nGyKjFvUj&#10;ijtzH+7ljMcYJfy0xggZbHXHJ6H0/GnpZRq6KZnDqrNsWPDAlgSynd9cccY/Co3WdpSxRHAkQEn5&#10;Qo6NgZ4PT86mRdrMQ6bFJG9U2nhsk7uMDAGPrV04s1bsRRwW7ybI7mf98WQ+V8pITllPy4wDt49x&#10;QtlHL5nmhAzxFYnZxG6yexwcEds+ppJ1MmJGkZWbAjQvsCk43YxxkhRz7VUUvCihzsBcsiMylyCo&#10;LNyenJ5Pocdq0ktTKUuYvnS5HkXyTBveRN8jhRGxJH8RYAcZGTwNwJqpDpRdnWSdYrjyjLEksoIM&#10;nA2gDPQHr3wealWRiUgyJIruPYUaTAK4LDIxhgWRRjgZPJ4pEle4Klo2UFzIjBjkuRgDAPOMVK2F&#10;qtST7BZ+chju4dkio6Ms5KYZQct+O7j+tOktfLWVU8orLtEhSDzMgBjxkdQCT6dKrCLYqhlkimZl&#10;EiXBUqrbQHJG48g9h0JqJVKK0skYjQY2IJAHBJ+63OD1zUcsVuU5XF+yysF38KJdoZrsBmXKgY5z&#10;37+4GaT7BcP8s0saIqlSVABAPrnpx6d/xpIYgrNLi6LTA5An3FWXGCF3bV78juRmpWiPkLIizMiI&#10;FZJHJUA5GT6nGR1x3p8sHohKbSsPj051aRVaeSFVUM8e0OB1OM57HAPPWn/2YI8SiB2ljOGIiAUD&#10;AORg5JLbh7Y9DVeFp2V18772BujJXC4AHB5HPP1p4uN0pG7A8xYy4zgDjKgA8DOc9+tTKNh88hRp&#10;0qYjEC5jTEBThmb+7wODgcn39afJYsOdnDBhMTgjnIGDjqcAfnTVkeeUHfKI3AEv7xc7gAMZByFI&#10;Ix74z1NTl5dzSvK+FjVgfKIXgs2OF5wO3WoLi7oqT20YVVEbRkyqdsPJAJyCQuM5K9PwNUBYXIYI&#10;PMYNzEzjZ1ySMAYOB2NajtLGeQxiLkb8l2YkjaOufTp6UxZyyowmIcuyuyhslh82MqeBlT97jp7V&#10;ENNC7mU1qE+aWC5ZUCqGVFBOSQdmDgN1+gqkbBI2USxKsUrMoRgWJJxkZzg4Hce9b0UyOqYnSRdq&#10;Ahhuk445LHAAH1POKgTzfLEsm5SxUv1DKDj5cbiB74+tdKSkjnnzMyYbGIIG8tS3zbvIO5nUknHA&#10;yRjNStZKDM6ogmG8SS7cELyVXjoR3I9TWhKfLje6Q25aIFs3KjJY5yc46c8nnrUouUZnAdNqlmZ5&#10;EK7VyRncRz0PA561lKkr6ExUjKaCKJ5gxZPJkBO1cBSPlP4Zz171XW2bGDEGL5LFcYJ6duAcEd+v&#10;vW6ZWkQIjIIlco5jXGXx7D1Knn271WW4iUgMiyKIAEnjnJUMCeSDjj5fU5J7UqcdToirIorbRJNC&#10;9ywZVmMUgjXIG1Nx3dwMdzjn64LJrJCWkhfERIE+yMlTwAcDOQPXH1rRjvCUI5eQqpaQRH5pFHzD&#10;HYex9utWYLiaaKIG1Z0EbRyJHbb92MAnG7ggBvwNFWHVA3ZXOcitHikUzyO++VliieNCEC4BUjII&#10;XBwMjkjkk1chCyLBGxEQkHyMx4U8kfKBnBxnPtWw8bSiJlt5W+TzCI4NwGSQcjGP4fftUMIkZgfJ&#10;zH5hIdYmjKADGWB6g4OMcc5opLSzMG7sy/JkIjkZZEkiiJ8mFPK3byNykE4bgH9DVcRGMoIsBogD&#10;LJExj+c4YHAP3c/qTW8qZIjZQ82UfMjgA7hgt7d+nSoo5reMwypH+8f54/Lclw2QwJK+h/U1tyxN&#10;IGAz+apZpZXYsq+dtCZY/KgyT1PIHrj8a0M4QsCVUuUcO+044IYHPTBPvVpWgDLi3EeGCpI0u4sA&#10;Sd3Y9DjHqaeHWUIDFIUyx8s7QS5wQOuCcE/lTsidYu7M6ZY42aPzhFJh5P3rdNoAz04HzKfxHamS&#10;RIC0se87FkV5kkLFHyuM5PThjt9+MVoSiJpEEsTyh9xkXcQuMAYwDjJIx0piz2KeZ5avHJDKqzW7&#10;wtGA28p8ysOuQeRwcZGQRQ0jeLXUriABMGUYkOUleVlUsSCoxnBxx+VShWILvuEEkhRwX3Fhnbjp&#10;gMeMAf3hnvTy0L/KwMiD5iPMJDoOcrjo2Bj8KkIWTzJAAIXJQ7T8hUdGPPORzzz681nKLvobK3Qp&#10;yW88u4BlR5JFZf3edo27eOeM46+5pUBVipkaJJFldGWTzCwwPujB6nA44x1pXXCbBE4hBOxoiQ+S&#10;Du5I64AIHvTnxzhoFMYG4ghQrA85x0PH9DQoNq5k/iKklsSDbec8W5ikbo6guTgA5YcEdfTisy5t&#10;GaWFYZAihM4UtIdpBAB4x2H1zWhcSTsoQyYGCp3FGwC3yk4HfPv79Kw/MkmRJGuRJEYzl1ThlJGO&#10;VPUHPPucVMo20ZacUizH5rqFdsFlYyRw8hsDnr0wcH3pgjaVSHA8uSEmWNY9pePsFxwCB/Pr3qxB&#10;b3lw0aidXAYFisfyqMKGyQQfuhfx5x1zajglQNGUYRttJEjKBtUkA5I3Dg5xnB4rHWLsKU+iKMtu&#10;7b9j3DO0q+YH5QkJjcMngkADHsPxsIscJkQMyu7BgC+I93GcHOQCx6fWnjEBVnE0YKuEEPyhhwwI&#10;H8j9cVH9sh3+d5mxBnktypwOAQOMHGfpVrQmMknZglrPGnlfvNisMmaRpHIJ6nn1x9Mmq0mEKNIN&#10;jWzOdiXBAchc8Adsc4PT3NXBcZaEGN3VhIvysN6ptBBGD05Kg461CJEaFWYxbZNxlikQh1+VfkPJ&#10;BOc9P/10tSqlug63Uq7zMiyPDlokIw0abfukjrxnnjOanETbSzqs4MQErBipVQDhAMfMcDqT3Bzn&#10;imxmAs8ZCsFK7fLcMWxj5sjsMgc+hp84tkiRGmRDExZl8/cdoZP4Q2SoDd+MnvjFZzsZiMIyI2Ku&#10;x8orKkA+YjqRkjsCTkf3e9RhHj8rbKvy4ZZZDhg+/II55wT+oxVmI26lfK8wt5SAOqg7UwdvX5s8&#10;89jxT1itZGiP7/zQ/wApM205BB4weoIGfbrxTjFblJ2M0j5CGwsfyjOSwZjjdnB+9tx781DhGwAI&#10;2XywWj8oKxA54weCeD+HNapNsR5guI13BTHcRZkGzHAbGQegAx6D3pXFqJGdZHkDGFYhFIq4DMBg&#10;Z6kEk++Dj3q5nJtLQzmiijhQqTFHGg3qm7cByFATb9OnqKTYIy/mCIbdgka4OFVQSQSp7g9/etZj&#10;Au0gKpbc0YCD5m4Od2emCfzpVisnIwzuZXO1VO3Kgk4x3IUnP0rKUdkJNt6mSpKtIB5aNuJ2jBJ7&#10;8YPUg/gCM0gQTPmULagSq+JX3sWGCPu9D049+9XZzauyPvkBMgV/s4JLEZJ4A6gD6npVkCONJZJH&#10;UumQyGAhSMKCHYHrwcjHtzTjB9TRb2M/7MozNH5cSvK6TtHCNjjJO1jjrk5z9R0qKOCGWd0ZXkIk&#10;KnexJZCoPykHnk45xgj8a1ZDAJCXnkWUwhVCuGO0pgYPqMfUY7VAwjeRi7AzPuJWLCKQx9Mcdfuj&#10;pScWmaOS2IdnnZkYSyJKCHjXchKYBPIPIwCSemOfeq85hLASXEJjhuCskTOBsZsKOowMgjr1yK0v&#10;OhmWKQ5/eThXYTEfu8EhlUcHJA/M/SopTFHcohdAImcCbdhSxYL8ueoxnn3FaxiloYt+9oUVhhYM&#10;I1YG45VlJLk4BJUk/K20HjkcnipVRohJErxlo8ou2DChhuwMgBiR0OMcetXo4YJdxVnMaApdMq/K&#10;Fxj3yCR9anaODcJBMh3KyoCgIVh9O+Tg/hUSi+hvBqxkt5fyyWzWyzKSqbYtmHLkkcADBz27H1pq&#10;bvMzF5UG1v8AWtgqxz1+U9jn8+ma0YrGBnjUyusaDcYly+CDjdz1XGRj680C2jYqZJYHCxMB9ng8&#10;s7sj5Tlskkgn6cdK6Ka0FLlehQZFk2sr7JXBjSQRlsNjGdpzuO4cfX0qIQT5Xy5Xfy2IaFW2qhOA&#10;zH6kDnrwfWteG1tTEQfIiUqgefBVOMkHI6c9x1yAeKRLS23uYpbcyJIqGJ3y5OAS2Ccg/Mee+eKJ&#10;QViJRtqYwsASWIzsBCyYyScYOcnAIBP9ffQEU27dcSXM37mNImaYMY0VVVQ2TkKFGBgcYwKl8iPE&#10;vlPtaGJmO6NmO0AngY5JwQMirUVoDGqF0lPmB1wzL8r4OP8AeBH02jpmhQ7hHVlB4UjIUXAwJCJZ&#10;lYhQe+7PToB+NQNHNy+UffOWTEYbAChc5Ppuzgdxn0rZ+wlVyVV5h8wLjcAwPBXdyDg9QfrQLVQF&#10;8wgKrjIRAMMSAO/oSM+1KVKNrjk+hz5jlUpG8mQJh5TnAYgnGckdcn8qWT7YUYqkjhmVvOZNzYIP&#10;YDBIPOPStuS3iW4g3M8SKJAyofLYOSoB646ruPGSD2pUtTGAdr+YWAMMfIJOBuIPXnt3wKhpRRBh&#10;QLfSTIIw0TgxlJHIJLc/ewemc8Z4q1B5iL5hWELEqNGLiTcwAIILZbJONw45OcirTRKzRKEl+8Gj&#10;abK7ThvmI788AdOQeadJFhUYp5jDhyjEbG7498qOnTntWXxO47mbLFKssm+ObzEeNXMMmCX/AIsg&#10;n6ZA/nmqzxyPLExeaOONJPLVJGGCQoIJDbcDBOcdzzWl9lWJEMMnDEbQQXdiBjBLdTnkn36050WO&#10;SO32+ZhACqvhgV2jGS2cgZ/AHIrshCyB6nPrHNN5MzJcoxhUSB5SQFI643YHI7e/tVkvdIu23jz5&#10;SSK0iypkNhcu2W3bQzHt/CwFba2sUhDSCZBGeJD8yAqDycjk+/vU6WfkRgocxRMi7ghLB9pPzMc5&#10;JwTyc5Bp6E6IwGknuYdpjEnnuI03zZYnOScjscA49yMU+4upbZg8vnMGyr77bJd9u49G4ICv1xnF&#10;bBSP5Q+1XEikGRMpjJGckcjnnH41VdFdVVoosu5M5MfCyjAVlOScHLdM4z+eUtXdDvfUzPttwoyG&#10;uCJCp3JEGwcHoOg6Y9s560S6nKjxr5VyYADvFtywJHzZ5yRtz0HY+orQEKAvnEe5irlyCpA4XA7H&#10;36nPQGppLST7TEzQqksmGi2woPKJCspAB4ypySBk559xQb3AxBevJugMUhYgG3ikAC4Kqc/ePA6E&#10;kDnIz0y5b1plXZ5yS4GfNIkDyb+/TaAvOPUVqNbbQVEqNKrEcsZGY7cnPXnJA5PcVE1urjYQxJXa&#10;QpwGGCeBkgDrVpW0RnylBdS8lNphdGmAYrLFvOcnIyOMfKefp3qyNYm/54zM5ICRsgUtgngHGMkH&#10;kn0GKWTSkwGgtk885CkxlQU5KgPjk5LZOO9JHAkXmybA8xcKZNoLGMLlQW9AWfg+/rXTFWjcuLRM&#10;1+YWG2KBpYwu4GNZHRMA/MN2M4Ygj3pkeqQzB1HktvkKoNn7xSMDcxB4BCkAHu3So2gMpy4Emy4I&#10;d4VCucMF9ssBjr6d6qtZwhyI2WFnUMwuUXcSAu8/Kxyu4n/voZrKpuNu7umTvJGyL5hdFxlDLHuU&#10;j/gPBGB29RSGeKWVvKKNL8iFW4DDJ45AwQO/t3AqG300xhpjmOQbiiHAck7iQvYAAjH5VZkstoBu&#10;ZjtMgdJBgqRnCgZGQcbT3+nWuaEJMtTstRJJISpR3t23zliHYqQ2CoI3Dg5AwBxycdaqBLThHiEk&#10;srghzKER5NwDOFJ4HIG3oD3qd9OaUIFQ+X5rGaZG4ZSchSw+6x5x9ajTT3UwrMjlwHJKwAOH5K84&#10;5Xjkn0HNdPKo7hGSluPWPTt3nebHDLt2qJI1ZfvHPBGCD1zk9BTEt4HaMI5UOxGCChLcBcHPHAOR&#10;jnjBqktozxvl5Q0jAP5jHy4iCCUxngAZ5HcYzg0ksF0LrzVnaIyuEijkGcttbkHb6YP4Y9aydWKd&#10;kROMepsvb2TAMuXRWRSLj5JRuAwqt7E5BPOB+FUzb2xGxVjCI4EJjYq45w2SO/8AM81WkUvEqCaa&#10;R3DBWjIcRgc7unXBOCeOMdRV1WyfM8ySKWIMJIUjUKvQ5JHB4IP4YOKFUTIclsgktQrqf3callMo&#10;VMMRgDGT3z/OoJrSJTKELwhiWEbSb1HAAJyfl4GRgdqnWG6kZV3lxIFWR/PypYvnAHXIPHXHFVJU&#10;kIW4jkSOJCSJSvmZHY5B67f4vet4y7mRIlkh2+Z5zZkUz7HO2RccDkYHRWIHoPWoGs5fIAe+X7S0&#10;KC4cWeyJhkFvl3kgfeAGTjgnOMVOtpeJIqlvLCoThGwDzx8oOATnPHrThHdxsY2DJcrLGsjh2whj&#10;IPKnpknGOmPUGpl8Rau9BrWB3IwuZS0twQFKomyPOVLNwDw3PQfKT3qSGznU4jmiWZWLSbWYBgCA&#10;Cc9BgDt3yaVTcJE5kLTiKRQcoWZQp5ySeRkYHpile4nQpvjkt4zDmQyyEMoUcsGA5BIUYH96lJ32&#10;JasOFpOs5KyRDgOFeHeFDZ5wOxyc5pslq8Xl+XIyxeWWQPImwyYI+Y7csMnI78DJPdHuZpWdpC5I&#10;DRK6xYZCVJDMuMcEd/YVUMpd5FTzJlF2B5MiAMisSQWYAAgAAD+tc/NU6GincnjtpAqhhv2Sb5Mk&#10;gsQTuXOen+NSPE6SFnYsGZVVM7cNjnjpjaQf/r1AZ5cgpECFdQVDjfypOQMY7Dn+lKdQih2yfaCm&#10;0ZUIHOTuyv3R1BXGO+70rWPPuxWvqSI9wI/kMaQSMRbqsYYklc5bn5lyc7T0xUcgvJ1cMksKKvyM&#10;gDsCQMnnIxgHHGB3zTjquyYK8c6FJwmRDtCksEYcnGdwPQ+metS/2o+FIYDkIqeWDu7FgQeOQcLj&#10;nFdClcGopFENcv5jeXcPmRyA/lxiMlySMIo2hVZRznoM5qHbIXwiymN4S4kWTcWLFsYO3Gfl4Oeh&#10;NXv7SZ5IIwXTEgEwkjVcggjLDue4556+lMed2RkVUWGOMbJAjHaTnKhFXg5XGB6EVjKLkrmZVLzM&#10;/nNHteGQCOPySduGOchMA55HPFPX9+21EmyxLsotiAyjgqQeQevPoKlF1icxujLJFz5DJsck8ZUE&#10;9DgkZB6HvT/tCgIjxbHkYpGWTI3bQTgA8YAz6+lYPR2FJpRKgtwsiR+dOSNoEZUEhn3NjO05xkce&#10;ijnmoUuJPMkjBkXyJ3AHlmNWQ7gCWZemVOMjt071ppcsvmEKJFjYiPZGCWOOPlxkenPpTJrkMVDw&#10;sRJlozGiuXXIBPJGCDzn0Xgc1cZNvU0p66mcxZllSVkZ3RUO6HcpZuNvzcYK7sd8gd6sR3YDoWKx&#10;BWdESThh8w5546KceuTTyyRm4mXbIXETK3lAKCWAHfnBI/DGc1ND5cdvFxt3yswkWPy3Lde3pgn8&#10;fWumGyCUOZlAXP71SJlmfJEUQkUSHjJGMgNwT+VRyXCF5mN5biJ1UxqiB8DPPzDlhgj8c9DVyNLU&#10;LEr8DcyoJFAYA5y3TgdOPel+x2ZiSVLc7mkdWuAoAG3bwD32ln4PTjFDZKhbRETGLEbq0oaMhnCP&#10;5RVSCBg9sjA/nUsYilEce5QXyz7pQoVgwB2gH7vzKM+p6nNQRwaeJWWTdCHKszPF+8i3Z3MM/e4w&#10;fzBqOOJAwXYoEZBgxtAIOSTgdMkngnPTjFVFp7GmkY6ll4NpaQuHdXJBdgxB+VRzngEHjHoKgkjA&#10;lDxD95I4EB2hljIBDYDdvvZqGCCFJJXdpw0LBVtxEA0pG4nJPP8AGSD1O0CrEVra+bIBOJJY0jZ1&#10;MeD8zHByR9enc1afkc8o31RWizMSA9tGFLKAkG5SOeOFyw5HP0/G7FKI8+Yyi4aRhGikhmKtgkZx&#10;uAGOnrVaOxaa5WMXFtAqsVAckgM5AG4A4+6AO+fqBUTWkqxQrDN5vl9pG3s7EAtnPQHA+Xpz1PNZ&#10;VJO6J5NLsvyiZWTaLqSVWHmn7xKrlioHVeM96WMTIGO+Qb9gWAMUYM20Lhmb5QTgY+lUv9I3p5an&#10;Y7NuUcFW7nJ4LZB6dK0JbO4YpsulEYVwGf5CVypyTnoSDn6Y5FEffEpW2GO3mJ5fmO8iKF3gY2HA&#10;wc55wSR7gU9YBEHMTmCbBzcfaSu1flGevy455HNRr/aCCRNx2SkopUqQDwQQucnORx1A60hguViX&#10;CvINjl0fLtjqOBnJ4Ix3rojT5ES3FOxOs0kZM0rhwzOoFyVwIyCF4C7ScFecZ69TUZvDEquCmNoZ&#10;HWHc7tnHC/xZOTgdMHtVaSG8YR7oeIpHaMSI2McdgcZzwM9KjlWeFXMhIHksZxBFv25DbiAB97BB&#10;46dRzVJopRbJYJSpUK0A2yM0jpncSMZxnJIB5OOwI6U+aWOGN5riWNkiH7wuMssagEZXvwQAO/bm&#10;qIfyiAlsRMUaMKCEZjtJfoO5Y9OSDV1bmRlj3Q3K70B2eRubOCWJA6jC9O2Kd0x8juOk/dfOGVnk&#10;nABCklcMApK5yMZ69CD3xVJRFsSPYP4nCwupXcBgEg8kgHgj8aczolvjyDMiiRljQ+YSy4KgkevP&#10;X2FOSS3YuohaRhkykEzHcVxjkcHtx1zigiUUyVIoJSRJbRO0Eo8uR9rckY5/B2H581NGCojWMSzt&#10;5kjRojHIIBLjGMEBR0PQDNVbjyUjE0iCEISFAk8tSSQpLZwB09+gFOku4rfKtFMqrIBIFZW3AgHG&#10;71xxn6cUGLstC4HQsGG508tXwkchBAJOBkYJ+XoMn9KbCUUzNNI0YdMC5dtsaBAMg55LDIOcDoO9&#10;VTPbx5bzLlIkJdSgLOQqgEc5yR06dsjNTyXIOy0ErPGGYLbeaWDMwGAVx83Y+5AIpuCYW0EkVVTZ&#10;HgmclVlVMKT82Scj2PHPWo4VuEjny8MrgyJbq1xJ5kgDHYN2z5cqOmMDPGQM0jQxLE0RZYtzujIk&#10;eWUbsFsn1OT9GpYIhIJCAsoaQLcyvnEqA8rwecKevQdeai/LuZp3dh08EaK0hVZEVgVijYTBjgFR&#10;wcklTxj0pUIukEccqbojJjB8pi+MhcquWBIxzx04xmlNtl/M88NKZGbzAWwAuCo4PJ6c96iuYZH+&#10;zyKjwhmLGKWQsVdcHA2HnPXrjj35TcZG0G0iZUVorZAy/uIEJjBO0uWYb24ycbV+UHqM9DimKVEk&#10;mLgv5akCKFSgBwMsMZHYjnoe/YxxpIATGsZcyMTAF81yEQFg5z8oKsSCeBsPfGZlmiii8rzIsvIj&#10;8DIjY5G1WxkLlsgD72RnmnGKTNOa5MxjwiGMzgnPkAckkAkYONox3B55qLzrkBVSJIn2howYMBWA&#10;G5QSe+Dz/OkE7FHDLN++XKyRyBCTgcjOccdB7ZpELGJ5MyNEhCzsvzsc8DnooyBwPy5Nae6Jq6GK&#10;ZJHlJV99ns4HyqgI4Kt1PPGT6cU0RhiqlGlV4FG6K7LBGBXaSQwyCoxwD/WrUjnAZVAkjcNGNhwC&#10;STlwMcf/AFvam/uypYxOQ4Yq8qgHJxk8HoDkYOeCDgGldsxaaHkM8UPy3caO4EbHc21gOQcHOAQ2&#10;R2OPSpkE0eD/AKWsckexgx+Zh/tDvzzzQHZNiZCSPbDy0kwSAGI+9jJUncPqD3oa5aPym8pQJrkR&#10;pcvyHdVzjGcEA59+RnilC6eo43voIyXTeYrmWNY5EDm5A3JIjDduXd1BP6CoNzgOQTI7YZoVgCtu&#10;bIzk+oJ9uO1SG+mcPE8sKSTEJEYYyATwCCCTjJJ/OhZ52kjWC4jMKq5ZY23qFwWPzAHOCAccevtW&#10;3PEpau6M+eO5RrcwTvI0jBUMgYhlCgFXYtzg7vmHPIzzTJLm7igDgW+fsiPGZXKhMbTnjOQenQ4B&#10;z71rKdxO4FZWgwBgGMn7wB4wTjqR3NEj2oWK6JhmjKlhOMlihU7WU45OT19CQOtZ3cmVq0U4pVV1&#10;R0jbZseRI5WDAkZ4yMMCcY+tQ3VyI4wskMUsauysJZiUZAehLYJBHGauyXERdYw9tGscYRELsZFl&#10;D4bAPUAbeRnr9KI5bXcA6wyhpMKY+TIejNlvXnr0zVRUW7MytYgLIkURdoUW4JO55MgggZyPQgY9&#10;+tOW+EizCQRpwmW3bIwxBPyuAcLgDj1HoaUCFgiKnlb23BigIbOflJIwew46Y9DU6LaFI1FvIqFw&#10;yo53qd3BXOMHkN+dVKEVsU3dWGvc/ZYZ5priKNY0DyCQFiqKWx0ToRjgfzqAuqHzGyGZyRhiQQcA&#10;EAngnj8DVoSRqpkcyqfmOyMZKORzgHOcjJA7Zqoj5Du8BikwY0UgldqqAM5JGAQzA46EDBqU3Fam&#10;fKr3ZMsLwpEZGCN5xkSIMONxJ2nrkYIH4U6R2WbdsJMWHEi42GH5sjHXjqfQD3phBcxpb26JAHzM&#10;wONqZP3eBk5Ucj1zSpDG0iBoZGwqsWyXYEgkBfQdRnnPPasZyd7lbbERlby5C8snl/KC0L4VByfv&#10;4wOB654Ips8rGKPyre9lcYEYjjK5blQdzHOMZOec9hg5pTDZybo5VZ1fcGaVMICCQRsI5BxwQOcZ&#10;96Z9ntlCAu+UIjWNMFg5Knk7sYKg5x2P0pRbaHzDpGDncYpWaMoJUkl3bCSVyfTB3Entj1qSB4QQ&#10;kZkUGVC+63b5wpBKZBz0XH0PTmmxra7YXVjvaI/JaMMgq/KgY4Geg9SDUagRSCWGYtOqCIhpXCgj&#10;BPQkAkgc9evauunC6uCldpISWdCm6OWCRmVSCrb1ZC2U6HkYPXmqks0TOkZklR5YyyRC2DKME53E&#10;jAA55HcgVMIG+VftUaQM7ELKQqxHcML/ALgLDr2UZ5yaZIdslxMZoVS3jBliSFVKkpzkeuSCT+mT&#10;WvPFaJlTimtSrI6FNjzTR7gWPmYLFmY87AOQM52g9varLRx26uPtJUvJmMFwyoN3AUFQS2Dzjjg4&#10;GBmqrwSlHY3AG3bE6OAX5ckFSo4IBGASeMd6sra3cQISZmUsANz4LKGGWzjOSwx16DHrnJ67ip8q&#10;0AiMs2TE5mZSTIpidVAG1VPJ4Ytg45yelV3EU884tjbSSRzBeGBWOXYCVwpH3lc8dM8094L1XZvK&#10;YSshWKCRQxO3IYkEZByM49B+ZsuklS3E0IQBnEcy4IfawVQdvLYBPpgfSklbY0k+pILKO4iBS8t/&#10;MIKLIkoChioKKwboAWyenHGcVG1vZpHcyK4feZP3lqxMsLlRsQlvlYb2XJA6Gmhrx8RQm5eZmJjj&#10;LBXU4JG3Cj5hjIJ9OfeKaEzRmX7MZGLscrdFwBxjORz/ALo6Y9K2gmjOXZHP+I/DNp4t0may1COF&#10;nv4nSaO9fzURXG3a+B8yhRjA7DrXhfiDwPqvh5ZL4TxzaYY0WCMpJG7PGifeeM8E+U3C5yM5GTmv&#10;o37NNC8Mr2sQupFIUf6zjLFWKkcgoxGPxzms2aze5t5LeeCQySxFjaRwiRoSoJBBRiSxBPA5HSu+&#10;lifZnn4nDRrbo8AsdSeOWWyttQhuRawxATX9xIgFyBtYncuRHtjiw/fHQdT6XoV/b2/lmUqkzKWd&#10;mm3tgMAC5PHOd2PQ5PSuZ1rwQ8V1dGDTpZpJbi2QTRx+aYQkT5wrD755GCfmwpI61lWeqtEbRH06&#10;2gktpDHHbOm9YyUxIcEcA4PC9eOa9/DV4VUeHXyuUZXT2PoLSNUkXJlt7i2XLCbbtQsXJOScc5OM&#10;MOTk5rrLLWbeSa3+b7JPKXa3EkirMoJBf5c9ACoHpuJ96+e49a+zI0p064mgggiYXGmTeY8iIpd0&#10;WOXb5czbSAMn5mGcYr0rRNQeCytHW6ea0nSVWactNI5Uw/MyNIMEqzDdjnBHau2pyKOh5lO8Kji+&#10;h6TcurIILhbi3IL7hho1ZWbC4JOAvynnuCMmp7Wd0kigd4zNKVjYyQbFIBdsswG0Y4G4nuOtcvDd&#10;JvMiztgSKs6cOuSjFFD/ADccZ+UjJFaUV9HHceb5jNEwLROAxjIwSBkjaxzk5xnofSuGT5nodm6u&#10;dbDfHa80W4LHKQRM7IEcDA68EEjOT65rSikF6L/MV0DLGUaWH5GKqpwQwB45AzwcgfWuVjuvMAjj&#10;giWR1Lwm5kDEsB87gkH5eR9M960redJJrj7PytnLtuljmLmF/vhXYY/5ZtnnnFJruVGNpXudKdoD&#10;b8fMimYS7VBUISdxA5AOee/0qeONZN8UsuwyzEoEAUM24FQcYycEdPasSGWDy2UQtMtqgWWLygzR&#10;kYKcMeRg59sCtC2lXeq/ONzqN5lwqkk/KwI4HI/Ola5vTlrY17aXADAq0gwkrrEEd3QgEjJPBJYc&#10;9KtpPI6PC0bR+YrPulmyuBypLAckEgfQ1kLKGQBViYqcFTg7htLFRjkDHH41bBeNMKYjCjnB2sCS&#10;xww9GC5GfTnvUTS6msbJWNeNl38NCWmLi6KsrZUMG27cDDcrz/dpqKk8Mzsvm9d2xQA3JyemeM9e&#10;vFECJKENvmVnm3WkkdyrtIZMFEGBjO0rgY54zzWkqtua1FuqvE0rTHyWMvBAYMGHQBW59zziogos&#10;tq6KciInmpJAkRdFSWIfcYHnbk8EFievODimoxcmMsjGVlxDCdpRmJZjgHgElRjpwOoqwAY5VWZU&#10;ilEoZpeeHAbaFB53Y6/Q8U7yzviDrI7IMDZIw2AcgggZJyF59zUzjbRBRp3kTRjzJQXkEMgIUoh3&#10;b1Af5Su3IOCDwc++KZs3LHAvmx2wcuECEMhbGcNuwQMHPrgdKoCVYyFWO4X5iGkiU/IWOW5xjHbO&#10;P4uK1Lu5Ds8/mxQxCd2E8ahYmXeMgc8L94HvkjpWL3sdcUluJtGxj5CyxXVkoNzIWDwnIfzo1XGW&#10;xhcPkYf+9g1O5ZQ0jMkbXEpZGk2hwm0EsMcrkNn344qmFUOSi+WyRqqyq7s4QAbVDbjubLZ5+bmp&#10;1HCIUX97GjsFjYKWyC5+ZhzhD7Ak4zSTsxuzWojyqbVHilWQTBgktxNkAAHlivZQDk47c81JHK0k&#10;IYSOxuFiKssu5ABjGBnAGOSR1AqcReaiRKSed7TEEBsAYUZJLHOemBTI8RrFtkLsVRligAOB1JyT&#10;nGMcc/d4rRVEctVt6IV4oVSe3RTIgmVVYk7H3DOR6Arkc9PShrfCuqPcxvMkgSYjCsUcBk55yB35&#10;HIzTlcRxxCUMXEhBaNVCO+QdyoW65JOPToSeKUKwuDLM0AiLBY1WTAVi4AXPqeOfXj63dN6GKgup&#10;IjpLGkQuZT5iKBdSMily2MhCW7EnGcfdFDLNJCssaCYmFB/oxASTLIxCkv8ALkDg/wA+cxNbqu5i&#10;SgIld2EO50BUsTwCMjYTzxxireTO6uGA+QM73ACqpySScDK5zyTxjgCs5RdykkthkZhUpLNcR+S6&#10;s3nRlihEhVVjO5sEndgHoT060shcIrSmMzRQTIZfLCRlSASdgJzjOASCevtVdYjJIdsbFwwaDzzv&#10;VW2lV2DsB9O9IgMzRTlmZXZTHuhGGdsqUI/iIyfpwankb0GXVdUjhMmXWVGT90uCyHJB5HGQQMj1&#10;FLG0ssFzKUkuFR0LrKHRVUYCK5U5wzK34VXzG8jMfNCrDEC0EoDlM84GcM3zHHripIpg6B1JlCnI&#10;eKcqNvOcfTgdcc5rVRcUBaiAENykT2jOk5cmQLIDIQxBbcuQfnDY+lLsgZFRbqHfIrN5sMJXapBY&#10;qePvcEfX61Cm4x2y+fIGSQtNFIVdgrAKDuLfKxGR7AD0p8U0UbozOJC7BHLREgZRSihs8HCMcd8/&#10;n0Rh2Oeo9NBFcRyu7kCSa4baykMpbscDocFQQOn61CZI1/dmSJi7OCiWoT5ycnBX+HOT+OSatRTx&#10;NCiB455FEcbNFwEbCliAG+VuvB7e/NVZJzHHFEIWhghZFkfYpAfA5ds5O47sZ6YP47xjYiMiUPKz&#10;OrKwACFDGwLKpw24noRgAevJzUEke8bg7ArGSgEvD5AOSc9DnGCOxqe3h/dtCzJvWQ70lnWPk4HL&#10;Fsqvznk+nBqRroGKJkBYTIu0jBVV45HOQMjAH4UpJsvm5tTMmBkClS6lZCvlhvl3sSduVHJwAMnH&#10;U1KHlSIoYpALV1PmCLzBnkBjkf7J49/rUccv2lilwiRIC8U0UjEK5IA47YI7DnpUsa+YjNJCgVGk&#10;G5YxgYOcA84z39c+lUtjOcnbQimLRSQz280mGVlgMgDqwPysDuHzdSePb050vIkmDJCguh5TgJFG&#10;zyMQMkdcH5c9O9UHAdnmdEjl80pCIAAuOoCoBjcen41eXyo4g7SsuxwfLkwWEZxgPztBGe1MyUrs&#10;guUkurd0MtykamQxy2TKsgBXB2sQcHsev4Zp3khvJK29vJJtJb7VwEj+cZQFThwGA9Pm61NOqvG0&#10;6uQsgdVdd8YDgAkbB1bpn6jsaeAIWd2O/wDer5fkhncBtvykA425XpjvW1rxuiZK7sMaF5HJEcM9&#10;vAySxZnLCTKruBKnlcbQTnDYI4xy6GGMQsZreeQMp3zR3AZWfGRsUjIGCvX86Y0rwvvCOEt5IzHG&#10;rqECjHBwQQMMAeelWpcmNpnX7jhpirM2FGAGwfTuB61zTjMcaV9iUTbJ7dlWIFSEETPlCQylixzk&#10;5yfpnA4GKiZ2jCO+1SuCA7l1cc7t5HUHqQDnpzTDOXkhtVk52M9tLFnAkA7DnoQOKvr5Yi3xjfG8&#10;jKMXHnRxlm3Asdoz8oI/T66U6m0War3Y2RXaDzI2VvMmOWjZ9gDsBgHBzwc5+mBVY+SHZdv721jc&#10;RxhvLADE/gzcd+mOK0p2hbJjuVSCaVpFDw7ndWBAwABjoPY4qu0YWQEpl2cIfNADZ3jJLEgADng9&#10;hWlSHUpO9kVPMjeAfvBgrtZSocAHsQepzj8RTELYcM/lSpIyqYXDNsIZRuBHIwwPXrxzU0cLMokk&#10;yjqV3yx7SXUDoMEjBLdQc4H4VEgiuAD5yS+UN8RV8BZCmcDYPmGG+6/97OeBXHJamsY33LyZmaUE&#10;rIrhnhHk7EIbOVDAeoPX144xTY4lKCIeZIu3czlSqjDHkgjKjoB6kZFOCC2ZdyKkcTSoLpuSpX7g&#10;PPX73OMdiRU0QgHmZd8xBUYybnB4OSWA4wMc98gc1cY3V0YzWtkU1EZSSMRMzfN5wkCRyKrF9uAF&#10;5ywA9+uSasKiNIN3kXZgmBS4RdySNggEAjO7kj8xT/3SbpUiDkIglaIASBIz8m4k5PLcA+pPHd8y&#10;J5luxSWQCVtgWTaGfA9xnA5/AcU3Hm2IcLLUcZY2Dosq+cJGdfLwWVlBU4JH3fm57cj2psk23akc&#10;flyzSkPNFbkuR9053YO0bOD79xVk5jhMsi5McQBlhBkZn4B4x3xwB+fFQEx+ZvSWOVYNu751CoxI&#10;HQkZIDcrz1zUcrjqbqUIjvMM+7zbmJpnVlVpJGEbEAcrjuBxxnoRWlA8UqSq/wBkiVHRROl4pKlk&#10;AK4OSWLEDA27cEEZrNMk8YE9vOXQmMiORAMNksRgfe7cA9simrBcRTJIQoR7lyWiYRlRy3PHzsSw&#10;BPGRn0wbjUaepL12RqjEqKVMtvIyusRJYFssp+6p65Xr2/Hl8kTQTq+LgqqqsMS7oyX3BMFWbBJZ&#10;WwD16jrRbeZKwkKxxh52UvC5lOxRgbQwGCyrkjAAJxk4zSwKyySNCrIpjZnSJCQjlmdmHqMDBBOM&#10;AY567X5zNrsNwHtlIYxQDJiKSLn5lAHJ5zwcDsahjiJ8tzuCuEkjgaRnwWXBGQSpceX94+oGalJw&#10;0qSl3ZHLrE/zgAjjaMcngcdTgdasJGZ/M8xYjG8UjPPN+7wqKxAYBepIxjB6io5XBWZLKyWsqrJP&#10;JDNCY0IO/DMRwPnKkrnpx2zWPqOiRztFcSwwOhDpCJ4YWCF0ZQUDxsA4L8kENxwRW45+WQeUiMJC&#10;6x+eCUO3BJbGSDuJx15wM1XaWRJ2iukYNKkaQu8WQx5JCheN2Ax78Ek880Rjd6FKbitTw/XfAsES&#10;Z+z7oZrxkjhW/wAzuwUkMoIJIOM8fKAByDxXzZq/geGxuf7T06xfStWmt40bWNOSWOQNEpZk3g71&#10;OS5wehdsdq/QCS2gnhX5IirllwH27QApLKc5VSc4PqDXGa94Qg1i2lnbbDdLuZp5LgNIiAqQRt5c&#10;ksM4zlQTXdTUYxs0NVFUTi9j4T0fxje+E71/LjiuY4IklkRrpo4pmjyAd5wXCK4XIPV24FfSvg34&#10;qWOvea1yo03US8MZt4bpDHMxj3g70Z/nG8hm5BYkKea5HWfh9D9kuI59JluXnkurO+EDW87iNw5V&#10;yGG0qDI38W7IAbHOfC9Q8N6t4Zuob/SLx/PtJVDYnYEONuzy41bEe1Uc7uhJB46FOEb6GdXB0pax&#10;3P0atdQspzP5c422N35V06yq4iJkEeWOcH5m+uBxW5HFM0ckcqCRFCBZIpAwycAD2IHP4AV8AeDf&#10;i9qejvJJNFPqU4s4xfWd5bSNCyxyhY2miidPMZQzEeXgHALbj976t8O+PdB1GV44VV5pGjgbJ8sy&#10;FN23KsN8iAuzIRnaHwT2qHBLVM82VWtSjaS+49VUT/6SI/tb7SGeNMlSuMgn0I75I9afHMRb28s0&#10;c6SCIqiZZgy7sjlMEZGDk9BwDWLDfW6zyRtDczbJJIpYLqXZvlDMvmbWGAFUxsAeSGwcE8Wredfk&#10;l8y4Y8kTXMbHenUh9vyKQdwyB7dK1jqghWc1dIuRs8aAJcK8tpMrsi7gqhQFbAJJLbl+92zzSkbn&#10;j2vIvks8qSRNtZdocfOwXqXKdR3BzjqyK5+0M8WUgnWzZxBIPMAHAIPqOAOw5GetOOHaBpP3kq3W&#10;CUkBWMMQrckjAG4Zz0GaJRvoWpNk9uqOrBpN8gAMjNECpY7h7ZHJH+eabRTZ87Nu8Koqs32xhNCU&#10;OF8tRw3K4IOeM5zU2ySMbUjWUxsuy4BIXaqscBQMlSMHrkYqBoonkZQJGUEoXLsokL4B2knn7owT&#10;gj65rFqS0KU/eSZL0eMPIqlH/cO4VcLngDJ5OCOM/lUU0UP+juIriKNAG2yzEgHk8hOT2GD8vepo&#10;Yx5j5a3K4UzJGhMbFhhcZ6NwflHcHpkU2ZIIFijLKrSB2RpNqQ7NyKu0g/MxZpPlA6KOctiod2x1&#10;E4ysyBkVnCgymOBVRlaYyAt8p+ZSTkYx15wamWSItABF5q7txWQMUUFyx4B4BCsMn8s0MU8i5LpJ&#10;cNvAQQyEYJGOmPmLKuMDp+FRwOuEH7rEdyxV4ZdwOW4ZcgdRtyD6n0ojB2IKkixBY9kTBXt3Vlty&#10;WV0GDukA7nr7Z4wKq4lflFGxYhGCEKncMgKuRyBgjpx2q8xLeTIWTEyDdGluUYHH7wKQeMnHHYCn&#10;BmjijaaNbVjal52ulCqq5wdpPQDByc1nOLS0LgrvUzVgEczLIjKziOOKR3YbgAfuk8gnkk9yOOBT&#10;wkIUDz2il8+SNo5oiGmLYPyvu5PXgjPGRT5SkcatBuZXgDWqxwklgMgfe9wSOe3uKsyDb5yTr5oi&#10;BeRdrMGxgYCgZJ9PxrlTanqdPs00NjizFKyxb/KgG57eQyOEj5UFQcg7R9e/Q8r9mi+0IixyWqed&#10;IpZZiApUE4dsZzwOePQ8ZpX+WRjcRiXyfLO6SNirhVZRtDDkhSQSeMNimGPaUeSR4GjB3G0jAUfL&#10;gEhi3BOTx6YrtclyqxlflexWkkDmJRMrOI2aMxkmRdxC/PnjYxHpjOamRk86IRQi8WYIJUClizeW&#10;G4ZTwpO7A6kEDtUqIyyuR5jNMRFElw4jCt5mM8gAjGfwGe1VYnaQqyny4yjkqvCNjklTnoCeo+lX&#10;7so6jauhfNto2tgQpeTZEJCpRZAqk8AjB5U/U8imTCF/tNq7TQyTAxw+RdeTLErY3MCOAv3h9eal&#10;2xoVCvIEeMZbk4YHl2JyccEYHrxVdUjhVCs08iL8sPzvIZYzlkOW5HAAGfocZrkny3HRTtcSSe2Q&#10;TBv3scQY8ssW05++CR1JA/SudWWOZZQ0bFrUKJYXmDyFSNy7ipJUH39K1r7yi5OPPWJ40aJZC0bH&#10;gEYJ5ODuOPQgelZkdnFcMxth58yXQhla2GGU4I+Y9eeeOuTWKVipNsm+yrdBGeKFpYTEA6SFAQjE&#10;qhKAZB6HOeDznpVuKNRbh4IpIrh9zxhU3bWU/IFOcglCcjHUH2xXiCosD5aR/tUsd0jI0ccSJyrr&#10;tBLOXGwq2FA+bJzxZjjlISQhJY5I2FwiXBOxGY/MCQBjAx64rROXLYxcoPdj3gG5LW0FgZJpGSOb&#10;z2jPcruDLuCA4ILBfvHOMYqxHLZTG5lilBcNm4EUSiNV5BywHJyGB91qslvItxZymHBVQ0gQBkJJ&#10;2qHZiAwI5OOmCPTMzQCAxqIp0jRFaSWOVo1VmcliwAHQgc7j15HcihHdoxklPRM+yZNsqETrbP5z&#10;qsjSrt2jB4AOQx5x19evSrDSvkSSbEjeUmTcNrISSMYx0zt+majinM+ZA7GNNyxJLEHLSBlAKbW9&#10;eQRz9KcERBnNu84iRpJvIkMkkfKkbicNtZW9wWPXPGCiiVTpqPuu5LtMcyuWkLkEBkClScFgGI6g&#10;ZOM+nalhLRP5cbE74ndojKG8scgjOPuHPUZxx3FQ+UzwR2JRbhHSATCYeYZoguGXcxOBs3Ag54GD&#10;0p6KP3kmZHVioRBPvjVEAydoPy43L06/lW0bKFiUmpFuF48s+2JVjjk+cTAr15wMZzyTnFJIbhVi&#10;kZV8qZ2RgJiSybckqVOSWBQkHjBPeoZGmgJlGwSYaIROmS7kAqQT0PBHTPXtSxp5fyoka8E+eEYK&#10;pKkYwxOTzkgYXn3NcpcoXRoWqfukzAGD4CyZKxOVJ+UE9xx+YoYEwPLBL5jfvFjW5YuwIyBvwMMu&#10;4Dge3SqMIDQumIHkRVjeVQWAAALEoDwSvqeAamjudkcjzYKRl8eVHgBAAePXgDr3BoBRiixGLeZi&#10;0agqYhJ+6lVmXzBuLMRkAHIXp/IU+NiqlfMWQl8oIldVA5OW7bQQBg85wai8zc/7s+d86ptV9oUn&#10;OSAQO2PpShov3ILKQGBhEjlju249ck8H61UE29DRKN7FpRHESkTInnOX+zxSANtKje565XewJIxy&#10;1VpmkhV5iSiCSNpcwgLI2TgDnP3S3PHJB9QRJMzhFeWFYEDzR+Xw6ZO07gePmBPv09alJBZ3IErn&#10;ar7BkA8EAnP3txPp3FdqjyoJxtG6FFuiuoeGHG8NGuMlWA9CeGGT0x34p43C5WZPswjiy7iJizBQ&#10;oBwM8joW6/xHFUrdy32Z5WuIo5MCZZrZkYPkrufPIJbPr0rQSVhIQ0KLGsTLIJZhIoGSHIBGVDbe&#10;3pzWN7nOoJuzIFRww+WU7C4cQwBmKgAk7t2SPvHAHG2pEkfyl2OBD5haOOO28xiQQDgZyc5zj26U&#10;yOJ+UlXzP9XvQ25MTIrA4xuG3hsA57DrU9wPkZ1kYRIFAb7ruOCwCg4BBAx34pFwSSHrMTgSMzK7&#10;ZVJY8FlJGdnOSPahoUKJGxlJaXcdzZDqch8jHAAxx9M1Fb3TBfNQpPHc+WsUcqfLJDgYwQeDgE9Q&#10;TilZ4ym0CaRIUKBZD8zYG1mG7qeM5/EGjU6IvQm/ePEzRvInnbymFZEZcEDD4wFJU8jIGMYzT42R&#10;GISeeOSMKVcoGdH2qC2CTnG7g+3SoxLFEGj4yrqoAOwgnGFxnBGF6epzSq0tuW2ysrfLIsm4kLGW&#10;BPyk/MMAc9O+KCJWvoPWRVCqPLQLE7lmABJQ4Zio7ZOfbI9qktXB8p8OpuFBVmdWJT7wAx1GG4PX&#10;AGaWOdsqq/vUDfOk8jRRkEj7xQ8jKjp6ClkjRWMAD/aoBtkk3lkZCFK7cn13fy6UEWV7k0bOgQKF&#10;DSFAXjO3KhxgEkgkdBj60wBXAxgw+SAvlkqSDwT1wQeMf5NMKKdyRtfDzpVeIxXZiI2uGJYjBwSi&#10;qQMggEYxnL5JIUBErkLLujdZmDo20AFcE8kDII9qTvbQTimxwcLzIodmjYE+VtUYyecjPIP09KVp&#10;ZQ253DOz7AioFQjk/Ngctnnn2FJvkikZ8HEkOWCFmLHIP3MY25VcY9qcUSKEqCyRxJnzZHZmD/xA&#10;k8nnHB9acL31KtbRDjMykfMFDsyuhj/eMw6knsT+mcVNGY/NRpY2XaGM26ba8gBzgEDgEnt71TMa&#10;p5kpaXLQlp5EkLouVUcA8Aj5flxjce+asRPgCLzY9zxL5kaqF3MTuIGMYbb3HrmtJS00BR7E0C7T&#10;w4k2RITJ9oEijcgxliTzgjg9+etV3Z1smcyrGqxNIs8wKrhW5JwemMgj9eOUCKjZkeGEGXAlDE7R&#10;yCSwHIxjke/WrDbo2G4y3CRTMqN5QClt24gAAdwDz6CsxtWJo8hp43SLy0gIkR2wq/JySpz1J/So&#10;2kgSFWYxozqUMj3A3MS+B0GRyw/E0xiYS8s8kjowXzZ2kVSSOFHqTyOPQDHSnPNgCOOb7y5CQyFt&#10;jEjJPAzyoGCD0oJvqOZoo1QNNI7sX+d5QGU5J6jjbgd/SkkkZ1UlTCWiVi8kRY4KjAODgkY4Pf0p&#10;gRCYlaEboLhhkoCokwwCt7ZcAY6nrUSMJYSYpvMt5mKp5wOwSdDgn1OR+HHFNWvqDSe5bVH8pkzN&#10;ErOQs2zzDypOTjrwf5VPCm1QlwRcrAwZvtSBEKjGQwB6DOPx9qqyvGoAZPMj3YRmbaFTKggEHjAP&#10;frg1OkrKGCRwkxeZ5aNIURpDggk85Aycj1IrW6toXBpMckkeId4cJ54BfzA4YEHMgTPQKwHqcZpQ&#10;jYMk0bK8rhpAVwF6j5W7D6dKbG7vvMiywEzq/mJMQSowD8yncp9xjGDUFs6rAkjl96eWU2zbZAAy&#10;4Yru46gkgnIB680uVPUqUtLItylXih2yyMmQ8CQygguyjDLjocAcjvipl8vbJslL7JPlPk7QxGAe&#10;T93B9ug9ahEzlMOAwVXMJCZZmODgnP3yMdeMU4MJpZvMEhWQu0mItm1vmGQ23GAwzj0xzyKtK2hj&#10;73MWMo+8NBI0pmYtKBujAbJUKm35WyOucdsUhSTChVLT743aJm2qi8HBYHnlW5HQ9qU4YcKYfNGN&#10;4cMCMA4BB5wM9R2NQyNtibD28AA3wrImZCwx8wY9gG6fjSd+hRcgcpAvmMUuTdSEyKQh2/MUDYX5&#10;iBjn0I4zUrBD56oAVEJVGkX5CxAK5A9+fpmqxmVt1wVkSUgu8UkXlmM5zxj5RyPp6UoZGcjADSJh&#10;WDl2kJAO0Enkj1PvUKDvdlJ9CdcySNNui2/I5dBtAB4HHTvjP6cZpDK7AsnyKsiKWfJiLd8YPPpm&#10;mRrhniYvJFvILBSSgYAjOQcgFhx744xQFBdIzJ5kYJYxoCFBBBJwDgD368nmt4pCasTovmIRtJZk&#10;ZZY8KC4HAGScg89R6UoiWYSBlWNN4MixYTcOB8wB5PzdffNRB182JJJNpeUGF41wC7Yx16nAGB9a&#10;sM8j7WkkZpUDbU3tkKAM7j0xhMDA7d6mS7guxChjlV5ASTCpMpiGVAGeSBxwDyehNPjaQNKrLgRs&#10;qh1lLFyclwFxgYxGDzzk8AYzJHJuKFX8zjfECpaNRwAuNw56+2Tk4oyS7bevmkeSDhw2BknngZA/&#10;/VWTjZXRcopbDyscgCBEkVZXaRScFR0zx1JyR9KkBaNUIlBeT5Y5YMqEcggjkEZHPXrjFRNJDI2A&#10;8ChfLbDAo3GCoYg8gFScDsTng0+3jKTNlR5eD5ZPOWwd2Dzg/wCBqo3tqQlcUFdkAkx58ciq0QTe&#10;HPVeAemAaYu2OFmQzSSkn7RGFTBHHBBJIIByB3GOBU6lRhF+cy4BOAHIUHp7EHpULYMkiAIyBiWY&#10;wMqzKCVAAbHzZUnJ9Ae9UaqKQ+NHDKhUsiE/Ms+EVeCBgHOQMUsSyIu0kIyuqRb4s4TJORxz0A5P&#10;oRTNqbnXzPJfyx5L+YvySHALHeT2PcYyealaV9wcxogCZeKSLBBOO4bHqSFB6ispX5jNuz0HMsZM&#10;kck8h3IFCtGrAMx4xuPJwRg9venOpBMbQzROsTht0a71YMeG55Y5OB7EHFKY3JuF8xlJBUtMoZkJ&#10;XA6noM9PbFMAIjLCRkjRWYOrbWAByST3OR1NXFaFRimrsl8qRXEvzwsrMygIoVQQQFfHY5zxz0o8&#10;yMJM5EoaI4BaLO0f8B/hHfPPNAJMauNkhGGfYSoxg7SBnkj34pDLtjiLq8omnKpG1uVG3G4CTBx1&#10;DfN05UfXN+7ImUeUWRkGxVkjDLbhxwSBjgsAecZ5xU9ucJGSvmHaGwWbYOQFxuPBwf596jEpj3SY&#10;mUE/PIIwEBXJZgMZyRjj6VIr/IUCqu+YMqXRyBuIbHytwoHA6Y59qTqXQQ+InVtpk+VBGVYfIqsC&#10;MgHqchsE/keajLTbVWGRWZVbHDMCSgyfrtXt+dRuYlYBUQeXhJZVtyNow3IOACuQx5IPPrU0Z3eW&#10;VMXzIoBSEsCMcbewXGaIuzNhDLGfJd93OFVlIUABhyT3Oe/vipxK6Sr96NucMMYZT6e/68elLDmO&#10;TKm48vJPlzOpXA25GA33cgccYx+JapMbjJYRx427nYhRgfM3qRt/I4rW+pPLFiIImykseEJAZ/KA&#10;8xjgg5ByAAxBJ79KdH9oPmKfNEsJEihY97MBwpbH07HtUZnZs7XMxjkCSomQQGCkggH5sEKT7dOa&#10;mc7YjsZjguoSYFQVJGc55yDkYptpE8iFtSWfyioZlViyAglgQBIBnkgcfjVo+dGBgDnDBtuI2PGW&#10;wDwMAcDpVKGRZC2HGYF8pPNKl0RlDfeHQMMcNzxVnADSRhI90ojAABKl2yuCCe+OvH6UtOYuyS0F&#10;ZzkJKJUKEMvls4BUYYHKsCnQ9euO9SAuxUKreW2FBbsBjnJbpkZ9+9QRqFmVim7fI/IQDBBUAE7s&#10;nq/bHHWlibIaOVkJ2qY8Jw8e0A4GTuwScn0YCk4ExldjiH3Qu5kXhSkc20KqkKMMdx3NnP5UwMQy&#10;J5kbu4ZwvIIwy8DB5UHGf97FWUALLL5LgtsDjKgCTLbj7DBGev3Tj0pBgK6/vA0Y25kGF4AJOQee&#10;P1JqOR9Smk1qCgFechsZk2pjawYjPI9cc9Oaa8kgV2LbmdQYjI+NxXhU3djk46elSkoknzMBEsg3&#10;h+VwACU4PoQfyqukipFEm5Wk+zqNk+C4UgAl8k9SeT6804K2oJJaIXIPnYjSVMsGheLaAwOCORyM&#10;5/M0LOtxHvtJlAkUmCRVDBjkhgAwxwQDg1OuMSFXzsVeqFkB4GFOOee/51BFJHnZ5kskhRC4xvVh&#10;k84AwDjPfuM05K70JlDqidEVpHfZKOTI+QGKlgD65zyfxpVfaWUupkDbymQxJPoAenbPSoAUaTAw&#10;0YZXDSguFXkAh8cnmplcRRt5bIF2Ns8w+WrH73zuAf4snJ6CqjdLUy2FBRzlXlXAA2vKCG4JJJxx&#10;gkA/hSOWZAsTbiACF+4WYYGMsD8w96c2wlFEeT5gDJIxywOAOhxz0B780zLNtZZpBlgiNJGAgOQB&#10;kA8EDP5VRcZWHYTPEvmAuFfyyNy9GPC9yQAfTp3pxaSMymcDAAwkLZJAIPXPOfT2qE4aRWkS2DsC&#10;zqOdvfgdx+PQ81ZLksxaZYhNjzGRwvB4GQRgckfSglLmegiBhu3NnyyQ+1ySFHABB6HkZ5qQqiqg&#10;UlwYyGSTLAjGdhB9Dj64NQwMqxxOMFQSVllJxsGACcn2PfnJqSONjiKRzyCGeTBHX7xOePX6U02t&#10;jTlSjqMghRH2JIy7RHGXeR9wbGD8xP8ALnn8aejpKUB81nVVU/aJMkx5AAznrgYA9KaSJFOWJ8xA&#10;CByW4ClifqOP8KVVHkjaxYuwWLcQqvjAHJPBJJ59qJSuzIftLrGkmGEe4K2MAMSPvYPXqMH8Kkh3&#10;KWG0ptk2JIZCx2cbec5HVhyOKAQyo4ZMlwxdHUAjGCCc4I560CVTt2/NEPKZVyQSflBxk5HIOfoc&#10;VKtbQV7DixWURrOU8zd5JY5YMpGT1yAB2pqR4JMalYZAuA8hAVwADt5zgkDgehojdFG+QL8+SWhj&#10;BJjYjOPm5/8ArcU+N1AU7sglR/o/BBJ5xz0JHr60WBMAxUuoMkkkbEFg6jqD1XHP3lx9DSSZiUSy&#10;E4DK+1SylcN8uMHnkHI6HniiMuA6Rqv2qXYg8yPC4+Ug7s9chhj0IpqhJegdgwdcl8k5xnPP/wBf&#10;mmOLvqTyopleHzElCTELNHlVkQHargMAcEHoR3GRQrKhjALESkHO75gCAMLnr9314prSMfMUEFFV&#10;QTuJIfGM479Dx7GoUZjkMELbsbFRgApwOCT1JzyPWs3HsXJWV0TW5ZHl2sCROwVw7srA55TIHy8d&#10;OPX0pxI4hYkEquBhSWYkjJLHryenSkiMZL/PHlSF6ksRjvzyaklZirMEWPaW278KGbaBnHqf6VaV&#10;kQRq6MT/AMtkMalmOQAu7gAn6HpnAxntTjuVcO2TLvKLJhCT0ABxznPX2qVUQjef3IUsokmbhenz&#10;kZ4Bz3GaQYAb5GxGQ5CqW68nHOCeOv19aYtthjFWIKsyqATFhsAo2Bnngj5V5xUruTsw/kYkKRs3&#10;DZ3A8YHPPHPriq4C8KXLeRIzM8hAABXp7EFs5qSLbn5coCWBkdM9WGeM45O7kYq1LXUY6H5WD7dj&#10;ElFbdwUXIHXqQBnPP9KQqcCPncQrtOqYCkOAvHbngjnjg8UwyJ5SsqZG0P5a/NjdjgHPAyD+dA3o&#10;ULuNxAAz8h2g/MSM/wC1/Ktb6FRaT1FmDF3JYgo7EIq7FI9z1I/nSglwrJgowcS/uiMgD+Hvngkn&#10;8u9SB1DrIxjMSbiplGWGOoA9MA5p2An+sVlyQIwUJDDrx6ZA4FYNt7mjSa0H7yuJTLj5wpkkfaSw&#10;xxnuen503lBHFEQirESzsxYLwpO7JyTyeh4z+FNQorYYcCNiS0+1UIIwyjPBOMZ64GM0oK7llWSL&#10;ysZjZTuDIyqScg9Mg8+9IxYKyoGKSSSp5geNlOXB+UbQd3POc9PSnApsdw0Zk2gOQWDEMeQR1z1A&#10;/SliwyLiVVZTFvZvlGDwOemf0PFCN+9/dTbGIUyIzZKt15I6ELjIoAVZVVU2NGkaTBDj7uM8DjHO&#10;Dk/WpWA272D5MilcSHgnAwOe3U1FvdnjYySIibwYnHCnsQ2PX6ninzNMsQfaGeE52gEjKkZ5JGMA&#10;cmgA25TDB8IwKtvbKsOeoPPpzxS4wZVSR1MjBZVEu7yyACQCBwxyD0xUSRoDIjDZmFCuHYgMOSxB&#10;OAD6e9T7l2HDHPmMVVTtAPUAYHNBKlrYQtuCR7pSDGu6PeQRz1OD1GP5UbiQCjb2UuVZznD9gcDG&#10;OxFRYWNgqeYeVA3dSxGSBjJI57+lLHkh3dAWViMeWF3YwQPlbI4J/nQlqUCSKFG4qSmeFOVLdwMc&#10;k8jr68ClwHHyAOdysVaMopYHIAz3yOfpQrY5eQRFY+ZI1wAeBkZP4DvSIY0feGXaVZmXcWZWO0Eg&#10;k4AAxwB1J9apSaDXoKrhtgEkcxTa3ytkBhg8jPPr+FSpNgyCYiPZKRl2OSp6EH9PwNQqC58qZh+8&#10;wMDOdvGCeePu/rSkjIHBLSKAyQEpjkkMewxjrSk23chtxJUVFfYBvkjVSr53Nuxzkk4zzx7UMwRV&#10;Ko8a7sEqASSSABz2zn86bCxJRSDGu9VYFCuAozn2HA/Ogld5AkAfaG2sBhRnPQde3J9M1UNyY26k&#10;oiAZDl2yxCqWBWPIyccc5zio2HmIFkjXAGGjkJDFhk9R0GCD+JqVGV2wV3NwXEnrj68Dp9M00q6K&#10;yO0shLEsQduScEsQOn3V59q0eiNAOJY0BYjcyENExTA3A8c9OOfbNOiV9oLjbGFJRiwKsnVSSM89&#10;PwOKYTGWHmMM5RQPLJBPPGT2q1GQGARiwOcswIxjH8/UelYbmcV1Y1Yz5u5gcsQtwhTcNoJG7qCT&#10;1/SkGxY8eaoCRqJQWJAGB0APHTpyeaRRGsIVCCo2lZGfJce2Dzg9emKYjKyOWd2jLkKxwgI654GR&#10;83yjPPHfrW1roXNZ6FlSV27mcuDtCeVnbx0Yc4HHXikJVwcqrOSQnyFgMjOD69aYjvnBZg6uTC4X&#10;tjAXJ5JpyMBEhYuW3KGVmwVyQMHnrz+hppGqdyTIK/KrKBjDZKkDqMccLTSCWJZABHLlA8rEEcYG&#10;QR/SmBtz8nO+YBQmSFOOMEjpgGnhhj5CFctsIGCACclemCwP9KdkMeqnD7GAJLhmYgljwR27EDin&#10;oyyiKRJCF8zKxswIOcHHXgjIP6fSNWi3N++VleMllcjleAWwDilHzBfKQRoAoUIzAg8DPzZ53Ke/&#10;rU294BN3lhEVVVYy21w25sYGCuD1PTB96UvlmYN82SskgT7wHY4PBFOxt5YZG4MBgHZkj5sfQ/pU&#10;LFAfm2lizHey4cjHOBnHI9u1UZzJflYhBsXou8gAg9Dgn/PFPjYtEufuI5O0vuVTwDjHUkAflQ6k&#10;MsZUiPcwkHl7wR2OSOnGe3Xn0pEkwybTgDAB8rJLZJOcDnr39AKDNEjEtjOGVC3ynLHceox3BAHF&#10;JICwAWNdwlYujPjcOCQCB15GPalVwVxsAcpw5+XIHJzznJz+hoBVFUB3VkydsIJIPUH8/wClaaW0&#10;NIW6jtg/eEs7bhiXy9zMB2BH4dRTtkhkVdilmjB+V/ur2OCO4H+TUaI20RsWMivt2gAFjztHbjHX&#10;6GhHV0R1ZpN4XL7s5Huc846dahp7l6Ik4ZYevCELhQeTySBkZ696DiOP5UDsNpeQJsDE9cICTjtj&#10;PvmmOxYLhvn24BcEKSQM5Geucj3waPkWFN2xI+fljyMZ64I755pDJlmnIEpklBZ8IZZTtZhtGcZ9&#10;QOnXFEYVAVUs25l3ER4O4YGeT2yeh6ZprMdwRGjaTOBIUIIXK/NjPUgED0yKfuVg5CtHLExGxsqA&#10;Mngj2JGTQK5HHIzLGybhIRxtBKlypABOCO3FSjaQE3SL+8AChwAcjg/TH6ihMlw0nmZ3Eb4lwgGA&#10;T0GOvYjjFCkmQHdGUYCMebgK4LknJ49entQZOTasxke0AKI4wu4vuVBhSTk4btz1qQHGAzN5fllH&#10;fzMpj5eQByOAB65HpQiFk+QKFVR5Rj4Od2f19KaHSSN1DyOMosrB9xVicZPfgDr0oFZgrr5hC7m2&#10;5CuDlCv3hyfTHU+9OiyzBVjdyxZgyncuSCx+gA5zSRlkkADCMSsh2l8qAOp3g+ozx6n1pVjEo2hB&#10;JDJk7WByyMOQc9BgUAixlRJu2vGyKQSuSGz3PI4xnmnbQHVkWfMjKC6nKqRgEkE+h49eRVdfLRUj&#10;RNjMSVj2YyD7H3zx7GpAdgjTaMYZVOcEsT6j35oG3fcRgoLlcxtuAeRZCwznA6+36nHOKkIlJOHM&#10;ZEQR3PzsRjuv8P161GTFtUhvvyhQq9ACVz+OaUgMhj6iSRgsm7bubILDnpgg8+2aqKTdmSKoMqgl&#10;XDAFWQqM54G0AHjpnipNrn7wRkLkuwTvnGMfnzUcSDGwCMouSqrcFQAeM5xyc+lTrsDKSPlCgkPJ&#10;kADHOSeuMc1co6aFQ3FWRIQ4Z9qr1eSTeAF64OSenf2p+XcgIsjYDMIAAxC45JPcYA/KoyoxgEBt&#10;oETsNrKxBH48UkQIQOQMscrG3QgkfxZ+YYycD0xWavfQub0sOEbGN1XzGCI4kLAlmbIIbj2x09Kj&#10;YtkSF3Oxye2XOD0x79vanqqIrogZFmbIWb5QzYHXHQ5/nSKitKoMrkuh4aMqynjGMnoPm7c8VuZD&#10;gPMDPtZ9iqWLR4cNtGASDyeT1pUxENxJVQw2jhVU4+vQnJ9sVGoEkccx2gkMwDJ5mHIIGMdDhmH0&#10;JzUmWMYReGEbsGBwo28d+vIPtxmo5W3qO2lwX5iyNG4IdW+c7WA69qe4K7n3YDIVK4OCPU/Qd6YP&#10;mByCEjlALyjO4Y7HOeD/ACqVD5gdBICHyTtXeACBt4J4yOfSiSSQhw2gKAQyK+EiKZweCMHPpn86&#10;ZJG+x1Ub2ySvnHCgbs8j+6M4/CpQZXG+ENJME3BWbJOBzgf3Rj17ehpiqqlVDAkHiSNeATksT681&#10;kHNYfGIlG6NjsnbJVMk5I/QYU9OOKcxUymMSkmRCThAcrgep5JBwPXFN3LvEsYVdm072UkDA/NSe&#10;aihAbynAUxJGFxjDDgDOSenHT260+VhcsNGq5+/lW3AFjksenTtxj8KljkXBcAB1YDMa8ZHQZx1G&#10;Tx71WhZF2bZI8lQECryCMe5yAW/DNWGwM4G9FdSY93O/pwT90f40X0sbKSaHBhFljIztECC7vklh&#10;g8D3/pTNoRTvYxiOMAFl4AHHA7f/AF6UcMd205UBEWPPzj09+elM2DduLMXjmAZ2PIyD3A46c1Sj&#10;fVFDl2F0RkUESAo5+VQSvOO+cH9amD7QH3MMBTuZsLz39+gpgVkKHCOodWIkw4LN1UEEdQTSAlWU&#10;M3lo6rtkPPPI4B9wOKJdjNzs7EiBcbS6FiwA+dpCGHIwTz0GcGkaORkljjOZW2rGGk8vn2YcZz1J&#10;4px3szNm5ZzgxqkZfaFyM5IwCR609QifOQHYcdNxC/j261HkRdt3I1KmORcNypKQySBlIHTLgdMd&#10;6kbzNyOcBS4O5Rgr0GSc9hx9KbIojBDF2ZQS25N3B7/lnAoXO7y8q8uwsN0uNx44+UccfyoLajsh&#10;w+6XZiuxQMcHgdwOp6+tLKfLLbzKsaRlZF2EE4APqe47+npTwRuK5T93huEJGenJ7cZ4pY1fLZ3M&#10;DkFliyVH8PA98ilqkLlGZ8l0CsVlZi6+WSG4/i6de+e9OWQeWxR1dvlZQPmYqCMkgDPQ/rUjA7Yo&#10;twMce8xq7dCR8/Prx3NM3MFPzvGGT5EOSCBjrj1AHX0piS96xOoViQFkkyDvLhQCwOcce54z6dak&#10;VU2qXJbcGZmV+HUsST7Hg/rUZdQ4KunleYGj3ckgMAvJP3s8fUUxGUlSTtUjJj2DBJJ/u8dh09KL&#10;XNh4AA3FwRgDaBgkLzwPXpUQ87AQy5VAxLMQNvIKjrxtGR78Ur52/wCs+Rd25NxA5xnA/wCAjn2p&#10;WTDZIfDIcjgrkfyJJ/HHND0M5abD4XjCcudyzDcWfLZ475yBjI/A1KyBgcRxSEk+V5gXbjqT/wCP&#10;HpzUTzmRiobdISqrlshiFAA68DauAPap0LEtFKdkjIFmCLznGRz2zjv61F7vQlK5Du3Yw6lXZmXC&#10;53jgEAH/ADzUu1VPzkNljzIvVQec89OGpwO4kEEswO5XAOenOCcde9KCrMz5VhliTHhRncM9/X26&#10;VYlowEWTv/djcGDLtI/iyCCTx8vX3PFOUgqih4YwiESbzghe5IPOM8/jTGIJ8oMcNJgqGDEjGMDn&#10;rnP5GpVIb59zscMPMLFgAAuCeepA+nHvUylY2UkxoWTIZhtdjlHilLLjkcAjliNvHTr6ClYlUkUo&#10;GiVFUL5pyxBGcknk8ZqI4KNtK4YMflOMcd/f/CrBcH7wKud3yk4UYx+nShSTCV7XREZSNiblYpId&#10;2GGQPVvTrToiTNkyojJGxHyKxJOB0PQYz1zyKaBKvlFJMM0eN+BgjaAAfenodjA5YKVJV5CApyRj&#10;ryTk+npVERcmxw+U7jnO0HJXCkjoSOw4pzDayAvs8wFVG5Rnn3PBwfypUEjFZA7eWGYfOmSxzznB&#10;5GPpSKdolVP3pDZVJEIXcEwMnkEE/lmpcrbmgE4zM8kREXLDdhY14ODj6U8bTGFDRsGIV8ckr2P1&#10;xiheEZk2kDhHhhzux0HPUjmmOXCIHDcKdweLeATjgAdsZz7mne+wh20MwLI6HglVjzhffBxyQTx6&#10;0mWRgpdZBEQzkoeGKKeFDHkAnrz0p6rKCqBgBvAIYZyPYccVKxCKQAQvls+cfKBnAIyfXP5UWurA&#10;9NQGCTgBMnO2NsHOc8+mcj9aa8a7mAO1XiyQpO5iCOnOAMc/iKXeu3cwzuzjymLEDAHGPpSpLGjb&#10;Wds52xluACMAgZOM8dKxs1uZSk5CBg/lYLNucshiUkqwG7hgeeN3507YVYcbwWLMGfkHjqS3oRSB&#10;naNHATBSMBnYHJJAbA6DrT3dYhLgopZy7kjJOe+AOOnb0p30Ek3sNZVXyZGCsfmKlmHII7nPv/Ok&#10;xGQG+aNZRuADFwBgnlgO34f0pZmAcnHMbEqobcy5xx1GCRigAndnzFDAYKRZOB3HryD19KkTXcPl&#10;UfO5CxuEQSOMMcY/DJOMewqwVdVQxs+MsGB4yevBA4Of51XU7pCm/ZIyZ+ZtrH349x+lLGxZUYRu&#10;GeDcVeQFlPHDYJHc9PwoAmZR2JP3SV3EEnvg565FAK7lyVRA7AMeC3B9TyckdO46YqNzld4wjOwJ&#10;zwWUEcEg46U8MJD5iglZHchQ/BAI559x+VUlca1eoBHVwuZZiyqCWAUsDzgEdxTWTBDgAOGkEbSc&#10;dunB579PQ1KSyiNtwP3RjoGPJK/XHp3HWkGDGAQzEBid21Rg9D+APWlJWdjWKVhCwTGWKb5cBXAC&#10;lsfwnHc88+lKXJTIJj2uAQeCRjAH54ojdmwWaMJglAqYBXGB1/M03zGzliGYRjcu0k445xnpnsOl&#10;IbdlcczNvUZ85QGL4+VtxPTgcfWnRgljt+Y7QA2SEPP19qiVQhZ1DK4YF23l/Udx/nFPXcQimKRl&#10;UKnzHkIMD5ufTn8KCJSJlPzJ82eMA7sgHOTg45GOOfTNIsYLBWcLnA5bJzx1J71CjBFHmEKWDKqF&#10;gpJ45xn1z+FTgrtwNwYfKFZgQQefTHp+VVBXZmJuRQmMeWZT5YkJGGxk/lj6c1IuCdzgYyAX3Ehh&#10;xyece1RrwF/e4VZMFXbJAPb+Xv8AnQseG2hUDfKX3gAKMEluOhLbeM9M05pLYAUkop37wzfM0cWG&#10;A6fQnrT42ViRHsV1DAAkAE898feyeaYsSh/urudRuyPmbHq2eR8x4xx+NS7dpZUKcHKkvuAbIxnB&#10;5yfT0pRdjRQ7jVcNuUM7LIG2OqYyvPbGccGgFwI8AALCUCKMgcnIIA9cUshKnD9DkYVGRw3OeCOp&#10;I/LvSbyigISrB8qRwQM5PT8friiUrsahZ3BV3rgBirOS8jIMA9Bn/PenhDkqNhETsduOVGOMY96A&#10;kRkDEZYBjGzwFiCMqTkkEjBbp60LwWY7FO0ZJXYAMcHnoOv5mkthS5USx7lP94yMWZMlhnHIHftw&#10;PamoQmGwWODsRjnDc9wKcgVzES2FlUEuRuCj1weh5FRxyKseZQq+XvBbkArx25PpihmZJ1dB86yN&#10;uOyRNwyMDjJx0/kMURodqMAACSyRpyMAenZtxH5Ubm3A5bcVARSMZzk5P+e1PdyCCTEhdflWSQBm&#10;Y8Y2n69vXmptrc1ik1qMVFcYY5YkbvlAJHqcd8kUq5BVUAVSTwvyrnPXIHegOxZQSqMSQshXaCcc&#10;Y7E4z+VHmACKORgrFWOYk6DHc9hirir7jfKtx7FY8kFVxuyoOCw59uOQOlNciOQbyRlBh2yRnqR0&#10;44HT3qUHaWO1Sx3BtoILL12+/IprFiMgneSrbTyFOAOnX/8AUaptJWQ+VEjBiQyqRgkZJyCM9vQ5&#10;xTMbxhDtyCrDpnr+ZqIbsY+RnKMcEkDrjHv6/jT8D5WG7sEG7JA5HH4VmTO1hQoZQwyW3ElWYKSe&#10;xOOtOVMs6kBV2nl1wR6nkdPfNQuiHcGH3kKw8fLG2MgjH3QQOfwqcnBfPyl+ihssw454/KgyGq/m&#10;AZC5jYq+GDYOOmPXGOvrQpZlU7y/mcq5yOOewA4qTZtZirgMJAeGAJbAwQR36c+1ROSS+WC7/m80&#10;vySOvB6EcUFxaW5L8oKqu0Auxby3wwYdcevPY1CCDtAUlgQroBxg/wC0exHp6UiPG2G/dkPhmdJg&#10;wdeArAn2/nT2YB1G4gIo2M0uSzEAjnPb+lUnZlSasP8AlDlgvYBicNle4A7ZxSZUgsn7vB4LLkAj&#10;jjJ4PJ6cUiqvLDYsm9VVgfmIx2PoCf1qQ7Ec7gc7DlkBACdv8+1EnzPQI6ISIIQ6qzbVyzMFJRQ3&#10;fOMEcdKB5pPmKpYsFDADOMdR19ajBziFvmYo+VxgkY25wfr7UoWMiKMDIU5AMe0BhgHHcck1IOSa&#10;sI+8EuF8tl4XnHPHOc8Gl58zhgBJgpzufOTgenI5/Ol/doyhgCMBgAGBBzg8d/fvyKci9MKFyTvV&#10;iSSAc4+uOh6c0Ga3I2ZlZN5GQQvKkEHOevHYU4NtAbDAIAHd+rAc469Pc0hO04WRMgEhs4B6HpQV&#10;x+7dfvHAUrlSCDkHjnv+lBpLVWQ1sBdmSG+YMFOTk4wM9yee1SMf3itI2wKCSvUD2IxzgkVHjaPL&#10;2lMD5lYEE8gc5PUYxzUzddjySKQSVIkwS3XII749O2KpxsR70SNzhhjIaRSYiF2hjyGIBH40jKSG&#10;Lt8r7jIVJJI7Y9PX8akULtDIGcK+I97MRjg7iMjJHNReZ5iI5BJMYOWl2jI4+8AcZJFSTcRjLkGM&#10;525+8TkMB8p6cjgVKJCqLLGzxsE/dsCQSB6jHI470zjJyCyqSG29QeCMkdB3pSjHzI8/KxwjOd2G&#10;IGSM9s4/GgAjVVdwpc/Lu5O7aMAdzwBkn060NklmYEMNyqyJgqehGc9huGfWnF2jYjaylsFEZ8kE&#10;jncRnuQOKX5UwwAGS55fJLYJ7DkZND0LUmtyNd33vlCkqUDkAkYHPvxik3SYOC8TuW2lUDAgDI6A&#10;05jg7/mYoxJVGzICBnJx2PQfSkKAqSx3Ls3YGQFyoJyM56g471PMr2JHHJZmIVQZQUGNuCBg8ntx&#10;7VGqn94pJO/LYwTx6ZzxTgNoZQVVBIAzDgE5yQR1A60o8rapO7IBOWOSc/pTHZtXGmTzMSbjlgFK&#10;7Qo3Y5GPXd/KpQ0nVW7qNqnKgEjn8qZuVPMdXJB2kupwcDOOMepNKV3OBkuDtwxBPzDI/kBTJH7A&#10;GcM0hPmgqRuAIyODk8jjvxzTMMFEYdWnlTIwoySfT1OM0i7lbhd20ASMowwHJxwcnnOMZ6c01M+X&#10;vTldxMbqCxBAOcZ680ntY2jsSKrrI5C7SwGZAnzBsDBPPI6jFNDIGbCbPLyQ6kAMR1BHYc5/rUiA&#10;Fifky+CfLG0EenXjknimtkLgbf3eFV5EyAvfqc9u/ORQkUJy7KpKvu4YkAEHGc8D0Pf+dL5mBlAB&#10;jdl0j5K5yDx1OTjHtT2TEbIjFGBwSjZ5wB+Hb8qiwhLIm5MKQq7GOOMDGR2Pf6U722MHe4pK743Y&#10;x7oWAABztDDHGRznOPxpRKhRTlDuwsStlscY4wRyKFzvYZwglUMFwSMHOCQPU8/lQrKshUqSwKuE&#10;LFm29gT+H4E0nqi1PTUjC5Vd27AJaXABB9T79aVmRACY/vcO4IA29yefVs0iFwC5G07B5nmMVJA6&#10;gHOCcDk0/YhAwd4OC7DlTkE9PoCfwFCVhOV1YgG6NXCptkwcFFABb15/rSZVAeVBJI2+WWOP4jjG&#10;MZ/mMVIS21m8tmcBVIJOAXJGB/3yTTlYqheMMCYwzNHKobGQcHHuQa0UklZkDUkPlJwqDYdgSQuS&#10;OAGJI65A4Pc+1OcbwxyDIEIjLDcce31poBIRS8iiNiPlGcDk84GcUu75gVG4BdyMTuA7YIz1+vvU&#10;troaRlrqSrGVL8AiI5RlkJLE9c+hxt6U5/8AVI28qwC/L2JIPcjkjikzjA+ZztAkLccgdQPqen0p&#10;2V8r5uE4LHO0g9iOeucUipW3ArtzkqRtySSGBHUE468GnjceGzIQc+YwBAGTgdOOM4pUUBh5nyDc&#10;G3gYBPQ9/SoQrASMYwkhhYFgwDHGdvODn72cH1oGuwkYUqu0OgJDthiSG64ODg/TNPLYUcrJufBC&#10;8lW9M+3NScEjJOZAF3n5ugyCSOgxxnHaokbI+ZicscsWwcH6dMCgYwphlA37hglgoAyM/wCfxoZn&#10;AZsoCwAyyggoCTjgds0xSCqhdrYAYNsypDAYwAfrTiyBS7NgjJckYw2MH26f560NdwGEhmcAS4wA&#10;XJA54z0PXn9Ka0v+0DlmztUcc9CRyBU2xsqWBTAGUJ4GOmPfGaR9hyA5OxW3hc5zxjn8OlAm7K5V&#10;Kgu0hDxkuN5XD55JxwOmKCoJTBDCT/WNwcjnvjg5NOAO1UHyxrgRO53Z7LyeSen50gJGGyQ3GHxw&#10;T34HXgfrQYtuTBnZlHUEqwIUYyOoGD6gZ/ComBDo37vGdp3Z3ZJyAD74/lU4DndkuB5asrOS7E8j&#10;HPAPA4qNgpxuXDcMN4KnHP5HrQVyDGJ3bvmCqDgkZBGMZz6/WkAMSgN87EAH5uSR3PPOR/WiQJ5W&#10;NrhfNBJDFCSD6AcdsevHFKVDgOXynT72eefz7UGnqQ/M6sVeNS6YVZXztfHfB45IyKWQrsbZ8vmO&#10;7gStuBPT8BgD8TnHNKGcpEx3KyAYY4AD4A7HjqenrxSRp5YIRd+1uS5JJPft1pX1sMjEZydzNIUw&#10;QpIGDyc57cUIo2clMKSFUAptGen04pxO0jBTJLBXdydq+vPbg1AHUY+ZeVLkMuWHOAcAcmmJ7DZG&#10;UrGdwX98GDbsAFeecDkAAZpjZUou4sN6q77+QD3wevb86sKquPlG1ScPvyo9DkH6VAoZSMhMsqgu&#10;CASQBycnpmghXTGuWSMykZGezblBPGOnTpUc7EheMZVsq4+XHqeOCAehqRkEgLSZDbSUxlmwuQcd&#10;8cdB6UOVJ8t9pJP7td+TjBzkdSOnP1oNCo4AJH7v5fm2uuMKc4xxwcjvTSuFDxsCCGZUIBGTzkEd&#10;ck/pxUpZc4aQld6AAx4GG64OffAOe1QnfliQ5KP8ij5dpHIJx1/SmgISTyCrGOTaEXyyMngY5PsT&#10;UThiAN5Ody4SPaBjrgHnPSpiMblUkbdrBQAABz27kn37UgIfbwFwVLbuBk5HUDqSOfrQ9wK7DO1l&#10;fdv27S5zuOB/XNR5IIXBB3nJVcMTnsCfr+VTAuYsDzD93JZNzDA9MdgOnsKYVKsyuHAOSNwyQT14&#10;J5I5/CtIPQCoX2kL5kpCgtsA5O08kgck4OPwpDliAyMpSQgg4PYjcfb61NLGGYJyCGDfeyMY4P5i&#10;oCvyrvyzlSWG0ctxnoaOZpgRMqqY49zAqflMhJCMQcsfTgHmo5NrYYN5hkCkiNdpXovJPfODnpTi&#10;TJLO4C+cZF3yMvyhiDgcfl+tOO4+VuYlY0AV1XOQCTj3OfX2qroCnIDwxI3HGBvAYt1wRjtkVUbY&#10;skA+829mUs2CpwDk44HU89KvbwSDuzjIcD5yD9AfXP5VRfmRxldzSBdkjqASQASM9vmxn2obsJtL&#10;cQEtuALNHG7ZIYkKccj26c1ATG21GJ+dGUjfgbsAHkd/lAz7VPgbmZCCfvM2zAAJA+9nnp0H9ahZ&#10;irK+MZbLBBlSc43HcfbOPypRlcLJlORflIcu5O4EbwA65HGPXp+gqswO04GBtwqxMBuU8gYJxnof&#10;wrRbBAILZKAkPlgCOuBn1qi0bk/ddjk7cYBAzwOnAwaJPQlx7FMlmb5WJlOWfI4yevbHX0qNV+cA&#10;AkGRV+VipA4G4k+hH609mGzbvHBJVpHwoPGTgfTFRHC7QxOWkIlyM5AOf5ce9YO/QpDSzARh87yw&#10;G0tkkj8euM1CzkF2DlPLBJ8sHcjDBB9Scdx6VNIWK7MBiVJfY+1ghA6AHBAqmxcSncQ0ZUDd1LMp&#10;weKTdkMh3hlXcZMyljGBwehHbuFYfnXknjSVX1B12RqYtwUv8ysxwFBx054/WvXEYRJEGUlg77V2&#10;k8A5Ax3PA61454vCRarOP3rSovzpHJwGGNvGeRkn868zHbXO7CXT0MCP5EYEJGgB2RoNozySTgde&#10;c/hTJyySKrNkB8swjKsV7cA9eO/HWpI1CLuVWeQOobY+Cqhe2Rz1HP4HvUU8q/JIoHlso28KyspB&#10;xgjtz16cV4bPXbbjcNjrFGqruXgMwkzxycnI9R0FUIkkZWaUSbsgbmiwVbBHXpj5evvV/CpENuCr&#10;sVXAypySQF9ejfiKrBdochF+YsG+Yq21T6joAewoTuhw2Kr7xhnJVGTcrO4KAcHp37f41H0khYeW&#10;FwoZmO0tkZ2qAcA84pXBaU4UrkRqiplkJHAzkcYIz+NDGNpMsUW4EmShcNk4ySAOnXHtj0plvUid&#10;HYqWRlO4KhaYqjk4zjnjnH+RQLf5LgfvcKiEKyblIOSflx3GM/yqZh8nzSN820HDAHHUEY7kfypz&#10;SMsDksXRUG7ePlUgDg4J44+tArFDMfmbSY5GjRvlIycnHU9upxxnmrDNEGcY3GJQAyycM3p9RUTS&#10;brhG5ywRV/d4AbaOMZ64xj6024YyEoWDF2Hy7CQQc4Ax0PH60DsyrHJvuHQYwqqrIvQjHXGeD1/M&#10;1Wmjj+zSmcSErAQAB8uFPUqc7htB46mpASJZ25DLJnYV2lSoxyD3xgfrUbsUAXKlEXLHgFh67s8d&#10;TgelZzbWpTbT0KsVyzu9wh3Isu6OMt8gK9jjqp/zzXkXxY0+S/0FriCOI3CzEJHM5heZmRi2CAQw&#10;V0OMkHnPY16xFHli3lR/MpAIYurDoc84JBHP1rP1nR5dW0afToI3v57pcwW0P+skcfMNgA+8Tj5Q&#10;ec470lK+jOijL37n56W0TCEMAqqJMxuPmwwZgMgjnG4DHqDVQiFJfLCrldqvD94oVJPJPOcn9a2b&#10;6OQarNDG8cy27uiyxsMR7Tt+YA9Sc8DkbeaqbXMccWzymVGZdkeEAGM4PPp+OK5KsEmfS0JJxuVl&#10;leWMMm0RyEojFwUMrYwA3QEenvSQuIgWaNERt77y4ZS2cngD1OahhIIMKylGeQOAiYYRgnGMAg8+&#10;vrVh5AgkDW8Kq0qkTCPLvH8u0cN2O7H+8awsrXR0XsQSxglY2eMDyvkjCEBWIOT04z6A0yNS7oNp&#10;EceUUTE4CjBGMdeV4J6Zx3qdY1kUPIylS6pIqtknBJ2j3GOefamRlPIVjKI5JIwrymLbhvukgMT3&#10;zxnse1S2kaRn3JLeTDOyFQXkaRvs4yzs/OSCCAcfzqWUQSLkbGibahaIZVvvMVJC8kYOQe3TpVfc&#10;RLtGUMQIy2C5jBOThRzkkYPbvUwMZ8uIzKsrEBIUbGFGDzg9+mPaphLUyqWlsjE8OzPaXWoaSLZT&#10;HFDFPCVl2q4kZw5K4wvKg5B53Diu/tpXkjHloxd84V8kjcwxn0Pyn/8AXXCxNBYeI9Pu57eRIriF&#10;7ZnI2gja0iM3HTKFQD/eA78+uRS6fcJxLbkszZjgAL7A/wAvOBzg9SOtaX01OKSsyr5rRjkMf3BY&#10;PNblQDwePQcMMimpcozQxE7QAQYedwGBjPXr2+tX3jgfbmcRzOAY1d9ysvrtB7jNMeGGLa8UoZc4&#10;PlxsGZgSD2G4cZ/E1pzKxnJtLQpmZFACzxxjAVhgghuhIPrnpUUWzIwztgDBR889OpHTj61N5EWV&#10;YSI4RlZUKhMDB3EA8hc89e1DWqMgVVaZHClFk+YlSOuenJAP45rFtXHGV9hiPGN0Y2liu0ttA2gY&#10;IH4ZHWrCNavvKBAZCf3bknkHnIx0/wDrVWFqjZBBdI48upcurMwy2STz0PHPTNJIrPvS3kkETO6p&#10;kqSHIO7GBkHkc+wxScVLUZYKWZby94LBiVG8BUGBksCOfvKeMdam+zGQMJXVyHAUsMKFYYC5HQ4z&#10;ge1U/LEMO5yolbcoLPvZ2HI4A64HT/Gn20kjNtjnZokZf3jQgLnjhcdM8jpkfrSvy6MfM0SJZQYL&#10;bfMVgoDqQwZQgGfpgDiobm3jRmA2AmJhEnm4BdRyScEgD5Bn6irskMwWX5BIGRUMrybckABVXnAI&#10;A79gaqNJMibmhdUiGHIl3B2JO7jGBwBnOevBq1K43NlGK2RF8xmXcAol4KbhnO7YT+vtSFFUR7TJ&#10;lkBiVjjI4z3x2p8RlDRFkBAYb5c5Bx7E5I5OPfFQFpVEjnGxQctsyVyBuOc8c46dMGtOaI1O2hFF&#10;DJJJJGkvnKqK5SMqAD/dODkfyPSpPstsSGupCPLJVgZSgG04Ck45wQO2DjNMN7JB5EcRjBimbbJC&#10;hUqcADr12nnt1GO1NFy7SIoZjIwZd2CpDDHTsOhznrWY3NNGjDaQlVRS5dWIMkoCnb8w4JHfOc9O&#10;9MazbafJl27U+UvHkDpknnkY71TifzgGO3EkYAaQ8IT0Jz/D9Pwq8zx4ZfJdTMcqoO1WPIxkDk57&#10;fSgi40WsyfO7JjBwIowCQBjA5PO7+dZsyTblSErOpQKkfnZOcfnwAPetdbmF2h3pLHxFtDx7WRSF&#10;LKcOQSCGHuKkd4JI4IyYysscpMEaqjqN+TuA653E7s8ge1BtzJrQ59LW4lk2nd/x8E7YnyowCMkb&#10;c8/KD9O9WYIEKRRyEh94IXy9qnkbSpB5GM/lWr9pjdlDZjSRQBNHgHfkcZB54z1p4Fs+BsCnoAGG&#10;4s3J4BwD1yR1596uPKtWQ5O5iy2MTO0xjWJiNokeUgEZyvGcbeT/AFqCK0UorOi/umA4cSAgk8jj&#10;jt19a3PNgVQMPtACtHkhlG0DHJ4Ocn8Kh8+2IZRHKkUcZO8yBhtwBk85Gc/TiiUk9EEpNOyM94BB&#10;JGsMchBxx5mMN94nI5wSeKyJrYu+JIA7F927bs2gdGB65BGPxrrALWeOMh5OEBMxTCsMYPXjoM0x&#10;jbqGYXscLlmLxLGAGUFeQd2ep5GMdD3rGdhczehyKw2yhSQ0UuFwGySGIHPP3hkir8VtMZAkivGM&#10;BS2TlkGC2FU9Tg89Rnpium2ISHQ/u3c+XCXVi6+pIxng0qrGqxsZlYljsHndS2CvTjOB+QqkhtpX&#10;scy9hG7Ylc7mcFii4+XGMgH/AGePyqvDpuxWWab53UF2KkqTj7xyePwPSuzVdyb1aJpFjLgsQ0YA&#10;43Nn+HJxzxUP2ZuWTyWJKBWEexVyc468AZbjjGcVcbX1Mzmha+ZsRbhCWZRtjVtzEqQRj1yPXvTm&#10;sJkKvvczIMh5JCVYYwMnHXAxjrit5rXcpby4NgQrGYyASmAOSeuMntxmq6QzRqFALbmB2xTFyo3E&#10;j5j0yCOPw7Voox3RMpcphskq5ja6WRHG2ZuYwq8dumBj9PWq81w67tzLFCUQib7RkqDwWOegGM++&#10;cV0nlzP5JkAkAG2d1i25OMcAsTwe59Kz30mNzgwrzAqb1cbiBjAz+JPPXNZz3shp3V0Z8azcnyPk&#10;JZ/MaUtkqccZ545H8qT7JKJfMkjX5SPOFtcEFiOCeeM8jp371qR24jdVB2eZOrbzHwzYOPqDtP51&#10;ZiGEKbpDGtsysCxUBFAKqODknA59V5685KF3qF3c5wLLDtDwvtZlKSGYDHzcLgHJ5wPxpyW0ikeY&#10;YwmyNW5wEYYG7rz0xgf/AFq2HtpN/mzFhFhZcfdBVjgjI9P5mk8tx8gDKgClWkJBPQ847Ej/ABrT&#10;laRV3Y58WaxuZpVkiMqh5UlIY42jjgkcHHt6Veilt3TYUBMkgMUMqMxdj1GR2wP61rRq+Tv8tZnb&#10;e7eVkbSTgn2x1I7mriK0WA62pV5gDGwYlz15bPPANS3ZEtpbnMMbcSCICATTkjZu3A4zzjH+cGov&#10;sVs6ecyw4VcoVbcApz6dsH/OK6C4tS3lFkSRWcoIAoXLknucDhd3P1p6xzNG0expEOBsWLaGwQQO&#10;D04P4cd6hpvcXNEw4YNNjVG/0sQ7kRZFtC4CqBkehG3PJPORzyKaCgMYS2k2zMQ6CPDAD27j6evW&#10;ujWOYwIipFg4HnMu5RnkEc98Y49RUBinJ2tFEhClvlUqTkZXd3zkHr61HKyXPsY72sLAgW7bzFzH&#10;DkHacHAYHDHrTX0m3n3JI7xxnBkjhvGQhSCvPA5IOfY9OlbsMcKxyyupBXajFp+Cq85yDxjLe9OY&#10;WwLu6yI+cso9Fz0wvUDHFaKFtyotvVmK2mW7l5DJcqBteNY74nZkEsSFGDxj8mz1pBp9t5QQzSqZ&#10;iwWPzWLE9d2RzjHTGO2Olaif2fMuHMkYLMrLPFkEAnGMDgdcZ6/jUzLZCJdscz4jICjIG3A6YPyk&#10;80ckS76GYLCNI4xHc3izSbuJItsYXAwdx6nIOcgY49aqzaWJfNuIZ7jeGQgbXkA4xuCnjgD7oI65&#10;5zW1KYkfy0E48sgb0XJVhyOR15/PIpbee3aNQsjhhtUTSSlmCjGO+eR370+SIjmLjTp/Jkjgumll&#10;ETGMBwED8EZ9OWH4iq40/UUD+VP5blMLIcMVLEksQcZ5PHOa6p44GMiRkqzAl2bnA2llJ44x1zTx&#10;DbrhdxOZEyrgqOCCABkehNHJEDnrZb3CG4nKs0e1/LUKWkAwwJBIXkAgA59acxmPnLHKcwqyAbJA&#10;7PyCzHGBjYB6/NxW39kmeMENtaZEdjIqnOe5AJUYPXH93vUDWV+GbdclllZlbZhiAPUdjj+VZypp&#10;aoDNkguWEjedvHljyXTgk4OSCwIwSO/TIqobfVlZPJt4Jo5GYMu/Y65IIUeuTxtxjGfod37JIhXK&#10;s6ykM6EYCYIOc56kdsfjVlTNsL42IsbsrPLuKlTwGx04x27Gkk90BzyC/uVjZLW32yTNuZL7aAoB&#10;A42nc27AI46+3MMKXu9n+yR/6xmi23nmFX5DcnjpjgDjmum8y5YqhDKVCBWjnGcfdPytyFAw2PoB&#10;VYXFxKVVypkwFYEhiMcBQcegHftVpPqVGNzCnu57RZXkglumVC+yMFnIQYzt5xk7QPqKik1KbcG+&#10;zuowpji8kF2BUbgMEj7wP4V08arMvz2xVhId6pPuCjAJ24wCc55pBYRPAjCOSGSW3JBBAKgjHGcg&#10;sD09RWuljY5r+0pGZJUaeOPkOgtiEZFK9G3dQVbIxz644pJtbQyxQ7ZR5km3c6A72ZT+7HOMkHPu&#10;B9K3JtPEmHxLEVUsxKkqV4YcDkjAP14pptGQlX2ohQqy+WQQewGR19/epskjnMePV9PwiFGKqp3A&#10;gqhKsA3PfkH8jT3utMuIolZZJHwzxRmXejZIBODwflGPbrW2tjZwZWa1jghWRiT0w+QWDID1PJOB&#10;9ajl0+wlWOJNirGoV2yUVRzzgcg/MTketc0lJvQaaTuYEosyuCSjqMiJkyAp6scnjqeabGXEGbYM&#10;N2B5ZGWdRkAHOcZP4nNa40rQzIxjvBFI0kzygxDYCzhjjDAlSzHjgDIxU32WygOwzRBhxExGcDOO&#10;D9SPxNS4yRtdMyknaMM22GMyQrglAzBgexH8I3j8xSpOXZBIgCFwXWGMYZSNxO3PHT8yKtyW0TlI&#10;2uHRZPlYI2wMdxLDr0zyPcDuKh+wQwxp/pBAaM+ZumYEncd2QeR2GO1Sou5DihI4lUQoZI4IjIou&#10;HjibZjoCM/MOTk+68e+Y3lviHa9wkuROg4JGOAcE4xnqCM4J9BVhtMt8RDzndTkkfamUhCARznAw&#10;VODjjdSyWeNqLdTGIw7gw3t5efm4IH3sJjJ65rVq+5at0C2uLcidknk3FlZWWUBUUArlQVPBJPTH&#10;P1rRkuInikgV8F5CZgSAQCBjA/A/lmqsWnxBnKXUjoGYEkbAvzAkFSOoOPqMYqKTS4xsLTMN4Cyu&#10;TlWJ68Z4PHTPSmlZETfQri5ia6jYNkRBlmlMgZVYZzkkdgf15NMnmEbIn2qNQi70ErYbPynIO71J&#10;HfI/WeXTJW2oZmQblMqs/mADHAz1HPp0xz6VRvLdD+7luVlbeCgDjedrKQAAeT93jvk027ktJFlp&#10;f3hEjoCwdckDcFyNoB7sMt271ZkabYUefARzl3h2kMP9ntyAMdsGshrUhQi3PDyl2LKVAUqMjnoQ&#10;QxGKWCCTyYQ9yQSAziQ4kEgwQRhvlOVyfyzWHvdBNmh513Av2dJ0kjfcqqgACycE5bqR0+hHvU6N&#10;I0Zmllc+WuF2JlWZiDyc9MKTx1xjFZUtpqEsoaN5kUrL5m0YCsE4weozjjHfvVporhXkhAErJGoc&#10;j58g9QTgZJA7UmpMLs0rZHjSHyxviKnD9VLZPf0HT8RUcVxdsAqugVbgMyuykgKGyoyuSMt0Ht1x&#10;Ua/auAoQGOJWlijGAQSeOvByrD86VUlkKuS6vsCly6hVHc8nABFXBNaiLEs1xHulb7PHA8RE29SG&#10;G4ghiQcbcjofUEVEIbz5g0qIwYq6hQCeBltvYkmojA7Z3gMska/NgbSGBBLZ4PGcD3pLk3Wxo2Es&#10;LMVIELkAlTuySOi/KB/SreugFgvdRl0bywrA5gkfDAAqM5zggnHB6ZA60klzcrgfupD8g2Ow3Fs4&#10;LFT0GDj6D1FYokl89QI8SyyICPOLZIKgAgHIJx0HHX15nQl8YgDsgYMoQMAFPIz3I/rWLTW5rBq2&#10;hoJJdybnS28sJvYmU7gASxALAHADNjFTobjdMhiVioUkliqs+COCVO09PrgZrJikkCo0hllnIWOQ&#10;W9uQCxI3MsZbBIOT1zgfhUqPI0RzDduHY+bbzfNKjcAhiDtHOM/hU2sXc0Q0LLHvtwnzERvMgJGM&#10;cYJ7YPbv1PFNcxSKQgBGCN2wFxnIKnIwBgj2rKn3Tj91LdQy71LtHMjAEcbWB6tkjBPpzTRBemJG&#10;j1HUY3k5ikVoyyscMrAgdRxz7VvDYm6uaRSN3VhEolYETyA4TbgHA5xwc9PX6URrEw8udDvRw0bP&#10;hmJIwc44AwePpVQmaDy13SyFcnYTuJ6AZHGRnPJ9KnjuZBFH5ojZpAzDyDwoz8pIPt+H5020ty1Z&#10;7l2MZVTIH3CQt5bqCrJngcEYGM9fas2SO3IiCxOPlWNvmIKBWJDAnGBySPrV6SQmSUK6oAYwZCpb&#10;KkgseD2AI5x14ptym53JYjy3UvvfIiYD5uvQcfrUOy1Q9Niv9qtTjnYXRR+7lyAcAHnPqOvv0prT&#10;2x8xY5EjRyGnR0CAhsDnGAOv5UxIo2WRTtkilZVkkDDIwDjGBwecce1RNHbiaKTfvDq4Ug5iKhhu&#10;xzyQevcfjUOTe5nK1rERngeCZ2ulWTeu4Bxy25RtABH94n9au2t1DLNKEvPPRJfLMn2ndglUGzk/&#10;wjHHvxVRYY2R9qIxhtQSxj27k6fj0/HmrEMcC7Q6QSZcgwsm9TkAYOfYfWqjG+pmlqWw0DEqZUV1&#10;cjc825gN2SGJx8o547Zx0qhLBCu4mfzEJMhDOGZlK449B6AcdeOasYgYgLBAm3cIAQwUkn5lHPUA&#10;H355zVWURNLawtbpzKCu07VKgE/McccgH8K1NUrKwRtAVj3tBtlwgM3JYAjpk4GP13c1MSoZN87S&#10;N8qhXchOQOmDw2cj/Gs5GhMkcssUqB5Ay/vfmU4xyOccYzj1zSJ5eHm2MJVVvlkJjUkKSGzzxnHI&#10;9c4qJT7A0ma0qnY7BgVxnYpwQ3B5x0428evNR+T+7d4VQ53FvLO0FucDpwcjmqD28cUcUUBlRY4v&#10;3brMZAE7gt3BA/SmvbGWOQTREKrbka6kXdHuYgqAAMkDuCc5NJzexSSLyLsaT96n7lQwVF3EL/Dt&#10;OOeeemaiZ2MWYzFIUZmMsZ2lsHLZ454PJ9+lVmtA65ke5hhZfLYrkFRzzkjHIAPHpUUNtDDJhLgm&#10;eIhV3SsW2q3Q57DBB+tJSd7sbvHQtumRuCrGzOxVJTje204O4A45NSSxs5ZiVZYs/wCrID7iFAHX&#10;HQ859qqIBjYJ2kXLYWCX5s5HTsRj1qVISpRDdSySK4AeTdIFXGAAM8cLgk9cZpqfclasrtlVh8xZ&#10;NqlQAoOEZfmB3D+HI6njpVQRxb5JkaYvhQ2I1CiPkg9OANx9zxVqf7WGLCaRVMIWJIEBUBAAcZJB&#10;5JHI/hxj1iW4lBcuSiRlG8zymOMnnKkei+vcH6kuZ6AX7J/9YrRZglVQWeIKGOCCQMZOQevbaPWt&#10;FPT7JbGBokKSLcOzEnIIKlcY+VMEHJJPTAzgi9lJ8tNkkxmJZuMkcjg44PPf1zVy1ubobxvRwqMU&#10;iVMPkZzx24xzUxhZ3YFmexj2kQxRlh5m2OIlI2ZiTzwcbjk9+pNURaLF5DpAjCSY5AhKq5JYYGff&#10;OfxrRhvJnSMPHseOAq68hy2QFAY9OAeevIqcTTbZVMUqqgBXMyqSWYnBIOARx+FKW4pRZiiwkned&#10;oPKVFUpKsaBlU9AMcdj9cj1qukCwy28c5aQYZXEQ2rhV7qSeenHvW9Hd3hXzoIrlpxKjK0cgGV3K&#10;MjnGVwefQ8VBJNdmRg9kY5EYlfMUBWzjvnAx3z60LccXfcplPKLyeQAzRbQ6wZdmwMhR3OVzx74q&#10;jJAhcmGONsRMf37FQXySDuAxjPHIOAK0/tqOqsI4iYyVZvKwUbIyeDwOSMnI5HNMjlkLM5tfO/du&#10;QEcIpbDbQW2kA9M8HgetKwpzjF2RXMIaNjLFwHYsYzlduBgkjhlJPX3xTmjVPtBkZliCKzKQoCkZ&#10;bI+XncG556H6VoNcXFs8iqssUySkGNp1QpIoBXJJyhIPQDoc4qubkBt8aNwEVImYuUYjj5u47ce1&#10;X7vUXMmrozW8qJSWmi2+cJN8su0Rkc546qQx4/nUpMCRPEkrxnapKT2+Qz9ee4U5bHfDc+taSXEJ&#10;2RG2mh5PmgpgscLt6dvl4B4GTmhbi0jJJtZVZMqPLuNwJbABUY6Y4/Os7BvoU1gQuGI2SoAShZgF&#10;GMEEHt3/APrVWYRQJGkkJVYyRBmXO7gDduByB15PrV99StmjHlWM25WLOiBiyAAj+7ySR2zjPqKR&#10;zCrCURCOTACNIAHYcnGQORkn6UWTKM14IMgbHzMgWQ7tysuGyckck/XJxUcCIsbyuzbXiVGjc7iH&#10;OcgAjuCD68ZrZzGGwIgJflDxRSAb0AGAS3XnJ+p5609vI2XLxW7sZWLyDYFDNyGJyMHOec9RirXL&#10;1M5NxdzLaKKR5XOTu2I+05Vc5GEyOCee/bpVTEU0kJ8uZ4ioM487aBFnIORzkgEZGelazXS4ysTE&#10;yRFo0RAEkKqPlyTkHHOfamfaYNnmhC8DI0kfltvkK7Qflx1GCBx68USS3RmqkpPQxfKlyk8yuAgA&#10;AuHQRgYPzZBOW+bH4D8WwrJ5m2PdOmQZ2ZGQooGSNmcMM5HPXNa3nWwMakxDAQMryB9smMk5A6DI&#10;+XsDyaixYMhBKmIklikgBBJx949T3HsOazT1sU5XdyoyOyKwZFLv8rLIyhjk4PIHbBx25693Qymb&#10;yojPNH5iY321uGQg5DbWJI3/AHv0PetQNYB4ZSvmIRHh45AQF4O47jyQfmyvaq8qWZGFUHzgTG5w&#10;rFm+XjJwCMA56cg81RftEVBbCRPKllVk2skhLEAxnjGD1BAxg9ae6tGIzIY5XWU+Um3ACllLN94Y&#10;IUnPftzUzLaRMMTKoycSMQQZByDx97qfbgYqwEj8uJkuDNLz5aPCVUHAO8sWxycjHb8aqLsxObTs&#10;jPW4MRxvZv3SHJIQKuSQeeM5wPTjH1g+1wvL5hllDbwCYslWJGVyv0Hp269K0/IiuorY+aIFBLeR&#10;NCCSDgYxnkDrx9elUTZ6XLvLT20ju5F4zXAG1goPzY+6QGBI/HNW5K2hcZcyK7ajhjLC7OQimJvN&#10;4J2k44HIwQevcH3pYNSuVeONd6vJCzywuSWJJB2nHDYIP4DnHe+uj6cJTcPJEnAVpEQh1C5A74Jw&#10;SQPQ+tTw6bpaSAyXSk8PvDBiobaeMHjOW5/2ufdxd0UnYbBcvPBDtaN9ylIlIMbFtxLDgdc4554/&#10;CpXZneKFZopMYIEWA5GRwF3AkbvX6dethba1j+UXEZ3KyoySAKd3TaPw7dcflFKmwExyyiJnA3xn&#10;d5bYAPzE5B4zn2oUk9BSfVkB+1jKK7lpEyoI3BWXk5zwVyR+lP8ALvIsKJGby4yq+Y5O8Hgbj1B5&#10;P58GmKhMg8lpzueFVSUg267SSWC/8CwT34FS+TIFlZ3cwOi4Vt2Dk/dVSeDjHPcc1Dg9iYtMrr9q&#10;WaOOWIABmctIxyVUKMYznP19D+KL50sW5l8xfICzbmyrOTnI7gEEZB9KupG6IJZHJiYhJNkRYlQu&#10;ckjPOB+oxU6QyuscaSEyeUBGrOAwJ2rkk8DJyRnrg1pCnFMr0M12nTejAj7Pkus8gBYAgHnuckf/&#10;AF6ZkFJg8YUoMnB5EpAByR0GD1HrViG2uFK+XAN8koCxQpuVU3HAPZuOPl9yanYsXdSs5LFy6hFU&#10;tkkkRhQMHJAHbAH49FlayAqRq+FZpjIpAacTxnIXBKkYO1B+pAGaT7SMGa4aKFI5EGxsF8n5QBu4&#10;IJI68ZzVkxuqxRNCZI1YIrO5k3Ki4yc85PQ/iM1IkMsaZ80RqVdlHl/fBJLcHuevcYFc8o30E9Vo&#10;UFk3EIrncZMk+VnJPO3PQgkHB9jTvtDDy1V0jlVyNzZVRswQevPcYHXHPapSyliUaMgTbWRQCCQF&#10;wuSfvAHPbrTVhYb94MypGZP3bgtvIG0gDPzDPIH93FS4WQK2xX+0QjCsm2OUby5AUOoB+7gZPOci&#10;nLcQs8iBcpIhV3VQ6hW65U43Dpx79arfZZzIo8mJFf7paMowILFgcA5JI5PA+ccmlFsqpteGZyy7&#10;8qhJAPRV77sAHFWMttf4khQuQZoRhFCnDJs3KMnnkk9P4fpU0d3CGbLFgyuHK8gMcdQB17e3esyG&#10;ziQ7SheK3KHzFJYqoGBgE/M2Fyc9c85rPNokShmiYHCu8bYwi8EnO7oCSMdM/rn7ylcTaW50Bmja&#10;XFwEmWSNBOwGSF/3McnAHFWHu4Zd2IrcqCGK5U5J46dAM/TpXMTr5cqyxG6CbgwjSPYqNjJLAdVP&#10;I59ulTxQt5jtEk0QUx4dU2RlyS3BB5OQ35GtVKVtRe4tjYWdRvk8oQAx8RgqX3ZJz8pwcj8aQMRu&#10;lXep8xPNmyCAoyDwOxJAH09ax1QqAgaZmbaSXJdiBgZYMeOeh57Cnq0cbl/NlYAOyAttUHJ42k/M&#10;wJOSaT11ZHN71zTxE5kRy4AJcJKpLBc87cnnoTgdj9K00QxBVaaVpByTGMnAPBPGSOnfNcwHnnkY&#10;W7gsrthhDl2HUBcHJwcD8aXM2dyTFmDKUR2wUGQegIOOfwq0mldFt6G4LW2Vdh8zEcJOTcNLICeW&#10;3AEgrxkZ6USW1qrAkrHHuaOSMpgSLgnG7PBLMTx1wKyGjaNA+5d5DBDJdEgueFDD6FRUSyyLsTO0&#10;8LvadsONwJxwB24+orGpNvRkRlY0TbRxsQ7Sny0LNIGIVV2hfutn26DuKqXMbl5JFORlmZAgUBiT&#10;93sDjsBiod91hNyssqQqVRnLEjHzNtB5zj61GslwAyeQFk+TOWDHDE4JPpnJ/A1la4TlfRE4tQxI&#10;WNkUIpUMAzFeRhmGdowex6ipBZtAYX3u0iReWscZ3ITuBYgE4HAA5yeOfSqME8iI6eT5a26j9w5J&#10;O4nk7gMZODyPTP1kWQ/MoLW4dmaKB1VUU5LMcAZz8wP05rSMOpcYpallLFU2K6OCNoDO+XAzzlyc&#10;56kU2FGADJJI+YkaKFEwwB6d8jPryaJrlkjDlGSaN28yNpMoxBOQOBhsDqf1qOO8X7L5/ln93EWT&#10;I3yHjhfckdOec1ohqEbltbYxSAYRAAskzrFyD3frknJAx14psii3iKlGk8uFWG+XAC5G4HPfgjmo&#10;4r7CrbxpNIqIdqO+S2GyeeAQMjCnpjGelJ9qkwqMkmyNGYKu5w+d2cvggkFQAOw4FBEmkx6RL8m3&#10;97HJtVmgjJAJBIBI74zyT1z+K7pI4QzhbNpYlWWWflSckgYPTGB09TST3kWfmLEuoWFfLJIBPPJH&#10;Bzg596ebyJyoXAbylKKp3k4zlQCMDjbwSfwoHLVFfzSc4SPcyqVWNg2CNgOct8x5zketNgac4m83&#10;7I0UxZZJMkbhtwRg5Ubjxn04q3HdrLJGEMyNJzIrqqqqjnp2GR9eKap2EyOY9qRkr8/y89QQD1wP&#10;qM1UVdmaV2UDE23O6IOhZXEYO4oyk5C85Of4vfFEcamZkSLzHEbAxInlLGXBweAN6gggL7mtGFYZ&#10;Jk2i2WRY0UxvO0jr6ZAPGVDc565I44ojWIjKuxV2VZvJOTG2Wzjjg54OTxXUopo2fuoqm1VvMkmc&#10;HBUHblY2UYXbtPcE5469aqm3AdZJIXOwl4jHNtKvg/MM8EZXv6kcVqt5PnOnmx58sExou5gcncu0&#10;D0KkdcbuRTJI7WR3hZY2VSBMhGSM8gEenPT3pqlfY451LMx49OV0yzD96Nrs64yBtIw2emC3PsDT&#10;G0y1iHAfPlgStb2xdin3tigHkg5x171ui2hZvNeORxAm1dkGCz4P3ecAnLDnqDTUCOCEZcAIGXfu&#10;AXIJU4Ppxj1Geafsktwc7oxJrZWjaUvLJbOu8AEEEZIG0gdsD/E8017RQJBaXP764SJSXwhbJBHA&#10;PzKGLc/41uPBFMTICUeS3IdQQWdFBIDEDIGCcfXHekWKzLxNG2/7M2I9rsVaPdluCAewAz0z0rnn&#10;TtsS23uZKQbhOyE7WkUQjau3K5DKp4I6n659Kge3ndkjjuJYUWYSDZApDEoQPmIyF3E5Axlhj69F&#10;bo6yRbTvKq7LEsbMw5yCSDxwCT9aSRniMyhBHLCxMZfIyM4HucY5+prPke5cZ20ZgPaTvmMTpI+1&#10;diIG3eZjhiMcjIz+fsarKlxKf+PiO5jdSSYogylWHUE8Hn0Gc10ar5smRFJI02UII8sgLxhc9QcE&#10;/hxwaR7WFQ8yN/yyUrvkJxgZBwDgjntxxmqhFrfodKmrmLDa3HzlopFiMAYTXBCqDlhwOc8jk55q&#10;CaFi6XCj9z5zZGzgNx93HA5OenpW1PGVIj+WU7leKadcIuWwwwMfwnAPvz607yMLs+6yDfJtuSGG&#10;eSeD0wB371tGNyzmmF2CFlQtMVAkMch2vIrAkYDfL8wwQScYwaiEuxfLltpJUdwWaJQ4BchS/LDG&#10;Mc4PQEV0zWy7HfJTymdQVtydoHsOv8Wfc+tVhbokrRbl8tEV8NES4OCOpGc+/wBetX7NGU3ZmI8s&#10;RRmeLy1VSCJE5iYKd2SM8ckcHjOKV5pY4zDFBMCisC8028KCcjJIxx8p59ABit2CM58lg0YLKCzR&#10;b4gqE7SrH5gcHvwflxmpY4UdZWxGiiQE+YzBgQxyWHYEdBUcjM07nNPfJDtx58cjNuUscl0XH3VP&#10;Ug45HrUMEodpS6TyRbgSbmxdhHn0Dn7v3hxwQQOnXqTY+exhiSLZ8piBnVd5LYf74xjLL14xntio&#10;5bTeHYDDDowjGFZlOG44IAPQccUnFvQmbsjEileFRcbi65kN0UiZVY8liBk7ecDnnirrXqny/Jdo&#10;/MXEcpAYgKc9CMZO48mnRWi7XWMlYSVCTxISgYMQML17MT9O/FSy6ftSMFPMkjK7pLhwQEXLHeQO&#10;AS57+x6VjbkZlFaFD7VE7MQ+VUkF4pAuDksyHAyCSRyTnAxVhr2O2k+/GhRPNfy1aQmMquVwDjbx&#10;ngAnNRTaTIAr2s8smJ8CJJI3JYxk7SuMqp3Dk4xjrSHScGYKUEjMzKFBRQwAxyDnGc8EcVbqytoJ&#10;q7uaS38we7iHBt7cPIiqQ7AkHJA6gk9R7cd6gfVFZSrKz7rUCVo3BJkGB16rj09+pqGPS5bfzlWN&#10;9kjJ0yjKCCe4wBkHBz147ctk0fy7gu8P72OEQtLLGd/lgAFC2MjoM56kVCk2zRSSHm8Fu6q9uiPC&#10;Ns6yhmEbKcAAH+IEdR784ojvS01uTHb7ERhKqwqGeTd1UcBT8zZ9cnNUE0+IeZ5UVqguIysgSPAD&#10;KSVHrjJb5cYGTUy2yOh2QhxKmDtcEgEY6gfKAfyxXRDmJcyc38aTiOYIIfOiJjRCVMJwSAARk54H&#10;Tt1pDPGscPnQNG6qQ0Zy5IGB82TliB2PPXvWelpEpCeR9mETxqskahUcZ478AMc8++BVxIyULEPv&#10;O44C+Yd3AB/IcCuhQ01M025WZcKQvHLceQEXZucICEYHHQd85HOO4qKRYbhfMFrEyxMzK4UJ5hwB&#10;0zxg9TVedVAj85TKghUvbyS7FkUtg57jPIP0xS28cdyPleGbGxzNE7MAHx94k4zlT04qC0rlkLZs&#10;kZeSJJskbGkcMpRgxJUEDGUPXPTpg0FLKQmPMLARSM86QuAjJtYgAHJAUMOhHJqk1uJWWIby0sil&#10;ooCIyVAO7bj5upXhfU54zTzHMxjBIcSLGpboHJb/AJZjPHUevUVqrWCUbqxK0FuWSTDWrGR1jeI7&#10;nBO5uSBjOOx4HT2q7HHbl5d5cERqULAgKCMBTxxgg5z6isucTbB5ctsmwFpXh2oGBbHQcE5bknqT&#10;1pLd7+Euxm8tzOzQmJCZlQDOAFPJCgnPpgYJBJxnZoyjBKRsyQ2pLTLP5cqsxnTDFAhGVzjjnBOM&#10;ZxtPtWZNb7wH8+6ZpGiRY40ZFRNzMTtAyCwHXOMYoLtG+3yWWXy9y+TCCUBK4LFmGMqxY8HHQVJE&#10;fNSaEQmFTCS5hGGPUsBj+Y9e1Yp2NSM28E73KuYZVEhADyh8uD91lAAwAVHuDz7tktxFi4+0xRSM&#10;wJnjAjyMnAOR/efiq0XmwykySxKfLZY0DYdZi6qC53dCpJxg/NjnvTibgoGCSF0jDM/mExqRyS2O&#10;mCP1rUjld7miLO73JvK7XCBxbsHxEQcBjn72R0OPp3qMW12Psrw7Y2R8+VIAykEHIKrwSdykg5AI&#10;FMPnJbvC6YVowbgxvg7ySAoyOWx3yRg8c0R3oDpH9owGXAdJgFLnbuIbOAwAGRz0qFNrcsZHa6kp&#10;fbNG4iQnzJ3+bHyhSSWyQBgYwelWfs165kMqQ7jGAkb4Bb5s9D67gP16DNVfOugCZAQjh1YxJtJC&#10;YPG7OB3z32kd6lWRsMjTczhnUySFUCbRkg5wdpxnp1Fbxl7pDjJvQWWa7R3hNska30IQ3aMBIoAy&#10;CvGAcqOfRvrVwPfOLWRIsSlSUE9uAGIUDKYPLBv0HPpVEynfIrASokQEjGFmBXlQpzwOhzV4X88C&#10;jfIFCxKpcRnJBywGR1xg9fTtSvqPlshjLIUw8UiExKQzScEMcDJx8pPt7etRQmWXeyWa+TFtcTQp&#10;uIdRsMfHJbJb2x15qf7a/wAwEm9sFsMMOyZ9M9CBjNVXnYwNcR28rXTR8xQOFcjjcoJO0cZ646Hv&#10;Qk3ohRfQGmiiSaacJHbsZFle4y5WMdABtzkDPKjJxU0hjZ/NVj+7kKyEHcoGMcjt1bp357VVkuGR&#10;xC4E7mQbo+Q0aZUglc5YDPLDtzg9KkjvnCsY4ZYgbp1Z57d1QTKWD8MvQ7HIP8WcjtlN2LEZkt12&#10;rAojaJjvll81owctxgEsd2B1GOaWe4tolCu0zNtESpBGxVioZjnC/wB3jJ7/AFqr9qjZwht0EYdQ&#10;xtrcxohZjtLZxkEgjHPXJ4qezKmBJZM70lkbzI5g4B39PlOM9AM8jGDV0m92YSld2GqYZVBPmFVh&#10;Ul1YkSRsB1GSSBgcduKlS4s1XHClSC7A4D/LhSFJOBjJznNOSW3YsIiPLYsd8zltxJAwB35A49wa&#10;zpprd0dYx5hW6Hyw/IMcYU88rxzjjkj1FU52kI2EntoowRPCwUKDsKuFfhmIVicdRweMVGptm8uO&#10;OULGbXDo5CsFbJ+bruIbocnPalE9mqK4ikCwxJHteVQ/cA4xg56jODnvVQQs0XKLG2FCrO24YwFG&#10;wEgqSMcD37nJVk02EYtstOFVjtllQfZkEUrpsYMoyVAGTkZPTmmm380P8ykQSEfvDsKhcjIyPvZL&#10;fl0pqmKMBrqaN0RAjMGVFEQABYjPXPXPPHerAt45GBYPuYsCTiR8ckbV4AOO/pkVlZPc19n5jUt4&#10;1ILTOywTNzkMChPHzAdAOPfrUaWqrMzhv3RSPbbqjIwdSMDOevyngY9T7ulS0AkiaWcAgrLth38s&#10;AxwAeRg+mR0qQ2sBdgXnjW4IaRBF8ykIA4JBIHIGCfQ00kiJKxELWSK3t9n2iODOwTh2JQYOzLkZ&#10;5ETZ5OcjGKaluwISWOTy3QrJY8BShzgEAcjPPHPAFPjtXMkPl7rdpZyokUqVKjnLBjgAE5Oc/rVG&#10;e2uxmaOTy5NuyOOdxlZWU4ywHpIp6YFbqbjG6KjFbl6Ozu5AzpbTB0tZGbyoSB5e/GeeFXIPze+D&#10;6USwzW/lpcW/lkOC5CFRgrwdp6nbtPPc1TRVZwzOrP5MSxoW2llwcYK9eMjB/mTUkJnmjLIzTHZG&#10;4aeIrGeWBwnOPmAOc9BzzXLKrNO9i5pbCtHKrEMtu6FUzGilWMmTkDoSMEY5JqB4nwrDEMUQRJTH&#10;AWLhsgJhjjghv/HjStDeBmaKSFykg2eYhLMWJDYPY9f05FS7WIuBcAiFxvDYUNt4OQwPIyxyPbtn&#10;mlW5mcclKMiiki5laeIB4JleKRwgVS4IbaQTyMlT6npVkRlgjzbZdoJUqN+QyMcAqPlyNo+oI9ar&#10;ma8uJN82wF4FgMn2MqVVQQucjG0qpwep9asM80RYGOFFIYea5J3884GAeRk9yK6oNM6ILm1Ee2KX&#10;H3plim2gmGVlYgsCV64OAAc1XljBJk82YyxIkc/2ccBeoIGck84yT26VYEl0GWQ5KXKsJZC+7LBS&#10;uAhyQCcHcoHSnYYTmK6gkCxSjzwwK5CZ3Dd2HPXrz7iqlJrY1lBb2My4eSGWVC291VvKE6M4XI5J&#10;ORk4GMj0qR1MkYjCRL50gaKS4gEihsMEyVXIG3LE/hycVZt5Q/2by4JA1tkz4IYt858vaxX5cBh1&#10;J6j1xTV3mKZkt3lVjmPjAdecLxkg5PB7VjzTk9DJ0tLlR40mWQGOFZPsq796+WJSWI27lwynczHI&#10;yQDxXC+IvBkOqmWeKM7Y40DXK3mWkj+VcKCc7DH/ABHqc59/Q3m2/u4YWUOVLmQHdIMbhuJ442t0&#10;5x1zWffajNp9rH9p0+6MVtBIYktbCS6maNVJYnYpLn5cjdySQBy2D6GHrSijJ0lUep833umS6Pf3&#10;cV55d7qX9mTxaZPqGoXSRjEkT7EZRkIFAVyoJG7I6c9Fba41ivkXZ2XVnZBXtZrjHlMHAUknDOrJ&#10;tx1OcnnrXrF41lrNteRiwknktYmLz/ZZCpPRdquoEhz1A6Zrw/WdB1OJZNZtbXUJYIZfIltJInbZ&#10;HGwfeoQrywVgrAE5GSGAAPrQx0Z+6+h4uNwPLByhHU9D0/xHAzAHau4OfluXZ0ACln27tqjAOPqe&#10;nNdrYavCHhtIr2LFxGrJJIxaQlFyy4IzuGcYHGfWvmmC8gtSliLnUZtlwkrzXMvymSbLqAAc8NFI&#10;NmcFEz7V22lavPJayyT6pPIJrWeKV2jyofaAuSxJZQx5AUEhSARnI2jiIp3OCEWrI+g7bV9kqrPG&#10;8bp5qfavOVIcnZuILEYztUgY7MfWulE4ktEJupNyXBzbtCDIwCPuZxtwAMjvng5HNeIaVdhn3NDL&#10;e20tws1lGkDK8KrGVVfmHO5txDKB94ZHGT3NhNCtzK7wmHUt0cFw8cr4cROzLEsZ6Mhc5OPm34OQ&#10;oFdcJxkroG3ex6Qt0zHygZIYDEfMjkfLBSAOpP3snOfpzitgyyfvBMJHIYoDMAXUkrksqkA85HTI&#10;B/GuKh1d/s0iXIeKOGZpATY5B3/JtDcAH5WOzP8AStTzYmWICMDfIu1lV0YjjgNuG0kD296mT7Eq&#10;XLsb9reLvm81Tm2y0qOw2kr0wc5yR39OwNbcU5eNV2SQyLCS4A2lQR16kdc9a5S3mQSQyTZM0UhM&#10;0Zl3ISDtGxTjB24BHIrcglBglLf6tNqPKzmRcfNw5AyDtGfxOKwq36DjN3Opt7oiJWxH5gUKpm+U&#10;MRjqC24Anj8eKZNOE3Q/aJPNkulaVru5ypdwijYhPGemBweuMk1mpBFIgj+1x3LLLG8H2pGAEhGG&#10;+91II6EjHJHWhTud182GUveRjzY3BBBK5ABPACkcgnv3rCN0zqg21qbsE+Xj8keZEzEq8W1iQOgz&#10;xxk9fTGSSatq5EUnmkQBSqtIJCPlwRkEcAggZzjrWWjvcTFnfzTIxR0kHmxrCMCPgHAygGT9Cec1&#10;aikiMjfZvL+WCQiaRSGBUFghIGSOuOmScZq7o0U3HYl2xsVeRoNkmwh2fAxuwMYxng4A9DQsxRwq&#10;SoJ1JYv5m5FYDq2eT1xj3qJHbu8G97eMyPLKFJyMcZJ+bPbrzUT7X81BMrvDIquqJulQjJzt4+Yq&#10;RjJ7ColHUuM7q5s2xleOP945MpUERfKrOcY989KRR5W5kaVZM7c43lz1XcT0Ocnn0qjbsX8ycRlX&#10;uQqsstwxO4AhSAeAQE7devOK1n8wIZYVYiZXZC8JZXQYI2sPvHjHA7DrSUbq5blbciR23xx5fKMG&#10;SZ7bZHvZi3XAORk8Mfu4xVn7UI45Hk+d1jYhRHuZ3yOw/jwSffnmoIDOJw+JbaRTkh5HB+RSG6Dr&#10;uTABx19BTYzbiOBtrYRBFKwbAYDocgfLy2OpwRnoRWUr20FaLNOP7TgwhXn4cSIEOdgw3ODn+Hk4&#10;xwaqpEkaQyOVLxqisYJCgJGCoBz0JBOD64JNRRypumRCskwaNlYtuZUKD5Xw3KncxHI4NLFs8oNb&#10;tDMDCzRwZJU7T8g3jOQSD2OODVw5rmctNEX4x9oKSGRpW4CySupVSSqhQQwycD0PPHvU2Jotim1f&#10;z5Z9ksT/ALt3wxBPI+XC9ueRkZFVobeNomSOOaNnKxyM+CAiowBGc98+5/Kr6sjNabd5MpCQ7pWA&#10;JK9cgcfKASzfoa0lJoVm1dGU6xuqIcmIFQG+8wcZBG485yOOcHtUm2URwhIFBKOJJLmNlkZ1YbDn&#10;OCPvA4GRx+OghiYBxbghZsSr5iCQkHbwTzuBPQZ9aqMqukkbszIuxXR2RWIDcbCTnq2SepAPBq4S&#10;VzJqVyRWkikIMLyRBgjc/uyfLLEhtpIwBkDj25qsY0aU+aom3ICJFYKrkggY4xuxz36VMsatGwQq&#10;txuZmiaTYCcsNu4jhTycnjmozDdSu8jAPI+RCjW/lhcKfwPJyTx/Wt7Itdx0JjKO0azwSW9s0wgZ&#10;V3AnG4nHByGYn6/Wr1uVYoN8n2lh+7Er5CjBwCBxkDoetYsJi3qYBIsbKJFjMuSUYAlh6rkge2a1&#10;fODRvITBGIXJaRMl0fgZJHoFIx7mtIysjmqRuX98Su+ZUjEhBjCsZNoIACnP3uhwfQVTkVHlaRmh&#10;JjDKkcMecDk/McZIOfzHYVPEWt1Q+VMgjiUFWAEjIOABwcDNV5jBOzliHGxgAhYDA4wBngBv5+9a&#10;KaMo2Tsyt58JjQrLtCSMfNiZHi3ZAXBP3zkk4xjih3IkDAgASj74VQzYYHlfr0pYhull8uRlgt3U&#10;DNvgBCCCMn0xnIx/KnSGJTuKwi32F1WcjaD8owACCcljnFT7RG3LYPIZ1jCymVQ6sUWbO1gACFzz&#10;6cdsGlKN9n6HYgCg242x8/Tq2A3HfBoRdsUgWbeHIjdmUISAuScjJHzfyPFO3xmIpEY/lOX+zoEc&#10;r024zg7Tv57ljimpc2xDcW7MZ9n8sSbtwQ7TGsAKspXJIGP4sHn6VIwYSS+bMJFLEKssgRFXChUX&#10;DcHOckeoqGRwzfKVkndnEIdvlLIrADIX5SMnPXgYx3pVd3Z2C9Rll2gBQwydxXoOvy9fyp6keyV7&#10;oljZY3aYiDMe0nDZPGMfPnp1HHvU6lHa5aKMoVkIkffs3OQoZQN3J4yB7n3quk0TBnbzXiiwXZ0C&#10;E/3SM8YOB168etSJDHlWn8lWilYorw7JIix2k5J4+8R+NCqWdhJPnHkxvMfLwGe3ZvLZ1UFV2DIB&#10;Jzz3x/OlijlIuI4TJ5kYJCrGWYRMpyecgBRu56jGQOKiiO6JoFE8MDQAK28yBhtB5ZiSpGeTz0zm&#10;pmBLKyMI3dgsbtEzhSec4BG4YJ/PitVJPRnRZctySOKQy3ClgZUUlo0MiAIRxzzkllPI6ccDvO7F&#10;T5TrtbzTiBrhRJhFABIzk4L4B9SelMgVMWkmHEBQIImlWMBgQC2/PBHK4yRyDTNoEShlB2pIWiiG&#10;Sp54UAHkkcdaxkveuiJJWsI4leONy6sskbCWGaONoVLDYQWYcg726CnRuDKQGdYFyshJ2xhdxAPT&#10;I5HXuAOnNPjkMUpkz+9V41aKUB12pnYucc9s49PxqtB+6V9+2EmFl8y2OXBGQOqnJy5wOcHJOa6o&#10;NS0GrIusIyuzBDDADudxYHIBU44O3PIPPTFUI7VJfNfyJch2kuEVmwAMjzCCuM4XrjrxUzWUYkcK&#10;534CS3D26Asis2yNiBuKgvIMA8Ec+lXUbddS3f2eBojckzbLdURnOW2sAAqrkNhenHas6lJWuJ1N&#10;Uyq8cZ8/zTZyTvMYkUo2+RJDIcHCbQuAoIJ5LLjPZG3eUIJWkJacNAryg/ucEEbcZJyQQR6c0M4S&#10;KILLNlfMW4mew8sKAAOAWLEEhsEjgY9TWXKZTdFyfPeIyGKD7LgrlBhlKk4J+YFiBjcPoc/hRine&#10;dzaF357ZkmKYRT58ViAyxgkBmIIBBUEAnqMdqDtWU+W9uk29VM07jA2jJGwHIYbiccDBrPEkCpIH&#10;YBUjSNw+SWTBO0pjDHHbueK1kMtxC8ixTSblRR9ohZuXwAOemAuQO3IqJSszaTXKKLaIy+YSsN5h&#10;fJmI2SJGgIUAhvmA3v8AKfu5J96n8kDyHkeQ43qkZ+RSWwcnjAJKj1PHvTY5NxSBYwI49zAKSFEg&#10;JyCB35J+n0qcuo4WFpApYvI5VmRjgdG4Ix09MZ6mk3zaIwi21dlaNxMvlgSktM5ac26GNmwTngdC&#10;Xz65X8KZ5ClppUM3FnsE0sp2li2VYdhyAT3watozW9uhH+kK4CusFuybDk5OM8ZZcZGepHQmqlv8&#10;22WVGDFmSQkFiQpAIUbsAZDDnoRWbTRV7NE8K7JWKeXIgQGS3jJJcKOVbt0PB96uiXbGu1RJhy37&#10;ubPCbeevABJ/GqcK4GWXzTtWOEpnLHkBN7HkkAZ54JzxVgI4jXyjCJXiICg4BkODgkHgZPbNawky&#10;l5jiqhmMZZd0RImJUsrnIBCkYyN2QfepvtH7xgWkIWXbEwIYqvG4kr0/Efw1AkjjzPMZGLtt8wOp&#10;BIbAUEnrjPvkc06McyM2X+cHy412gZIPODyMZyfTNaN31IGs3nTKHhdlHEnnHBePPbvnLAjbycjq&#10;KumcuPLG5f8AUoXgO5SfLx8ykZJJCn659eKO4KivFM6pNGjR4nGCGGF2kdj2+gqzCkkEzBPIZ5WJ&#10;t4xC6DywuSHJJ53BzuAHUDHq4u0ril2ZajRJgqSR25ZoFDzIXaWU7TuAHIAQAnI65IrPuLYGXdDb&#10;i0aSR/Oc8BUZSchBwvOOnQdhV93wz2+JFlaMC32hGULyM4I5I3KevHOc8Ux9skbb+GbDmFZd4Crh&#10;mOCev0rd1GtWYrRmNc2BvLf7JcBXNvbOvlIgRgHyu9SVGHKgc8nKjnIFcH4g+H1he2guIIopGAdp&#10;f3hzMmyLaigNu8xSX3dOvHTJ9TaWQiLEhKovmFWJKopGCVz1bOBnr0NUOJI1kkSAhoWAjQlEMe7I&#10;6ck44JHU+9Zc/Y641LbnxB4r+HenQXNl/aOmT6ZdWiIV1iw0PzLyxSZtrQxmSRUWN0eNeDli2Oa8&#10;qeTWPDaQWRl1CWdQ8d5d6ZKxdYWY5iUqFKAqseWDfLyBk4r9EtV8L294t3mIn7ZGqCSJsyMCcDB4&#10;ZCQx5XBb7p6YrxfV/hn/AGj9tOn282pmWwZBaOI5IBbiMeaNoXJQxb2cHOQc8gEHWMrxNv3VSm1b&#10;c5Xwf8WDZ2uqnVrmCEQy27W6W/nCVonCM8KoW2uysjfM+0fOPvY3V9PaF4h0zWLf7TayGeKKImZh&#10;LGSsZxtZ41JKKQSM5IJHHSvhbX/Ay28M39m4hnuba/UaVaWMcEJjUGTaEC/I7qpOOnIXBzWBo3xM&#10;1rwVqUek3k9ta28bTLAkX7uS1jMYysZf76iORi+AfmJ2gLxRCZ5Tw6paxR+lMMuF/dukYXCqq4Zl&#10;Yg9SV5GSOmKnAMrysI0QRREzYXZvYksSQFIbLNjkZPAzivnvwX8VtC1KOGznvIdPlfZCn2q2kSKI&#10;jCBN5OM7hjafmBK8Zr2mzvLOWGFZ7nSLh7i2SU29rqSXDgNGrgERsSrHeE3HHO8ZGGrpir7mSavq&#10;bRZzujUiV3SY7gACMFQufRsMQRj0+lNXCPhQJHiTMcmNp3kEEYPAAHP1PY1Hbok8y/Zprqfc8YWD&#10;CKiyFfnQMwzwTk5+XKccc1YaW33JcTySSLwcbnGFAyQzLlVOAeen8qHGwnZSTQ1kVPKaQ7JZEV1t&#10;yijcNxXB9FO4Hg5yBViPzBEYdkcaz4EpaMPh1Q7ByOMccqc8g44zRhBE/mFMRpEdvmjegHzFwgOT&#10;xghecjmlEf72eOHbtfdKN6s0hRSAG2EjYCMnpnNVGCauOrPnd0VhbqkPmmYktuDsSp3MgwQGKkgH&#10;ep49RnmkVGhYt5paL5W2JKGAJJDchQSM89jgirz7mUlGluLzyn2hIxHIyRhSMAnbkqWGT/dJPFQY&#10;jeCKRxJBMxC45BIOCqr24OcnHIP4VThFaGcZ3nymZK0ayCLE6K4KOv2Rn+Y5OWH93arex49aruGj&#10;RZIo2hSVZDK5XdlmySEUcYJK5J6bvatKdY4RJFGBvX5mYybRnjHLHPGR7c8VSkkBBnEhJRCVmBJB&#10;yQduQeR2+tediJxgd1Ck5q5W+zu6hW3SJDn7RuiEpVWyDuzxjBx0+tTlRMioY7dJIwVLW5YbmZVI&#10;UjcSCFJOD65FR7JAqhLd3lUFRt+UsB8pOW+91555yDR5bmPeCUG1gPNkCqGbOVZlJ+b5SOem04rg&#10;9opHW48mjQ9EjaSIsfLWSBliRoi5Dk469FGCfrnHGKfGJZVTyZEmtdm3zYG3KZFPUMOqgjHHHJFM&#10;lkgXezxCOBlz8s2ZGyCdoAGS2CG99xPWiaMRyIroyzxSOBM0JVwwyV2jA2MNr84odSysiKqjKOiK&#10;krq0reZDkGZlhmZiwbaBtbAOQoJPPrx0oZXQK0YjCKRGreac7SVV8knB5J/MDmqcsnlW9uYbiVGs&#10;1KWpinKOXJU435JJyv3mBOTmo1ETMflV7YKrRL9od8AN8zbgQBgnn2IFaQqtqxzRu5pdCQOkEzvg&#10;RPtRlu4ARMCp3YDBuoIOB2z64pizSKXiY+W8lsWYOzK8bp823ywDluwHPJqNmVFiFz5cTKULXMsG&#10;yJy2MMPmPZXO0ZOKs2sly4HmmcRSQKXMsqHYctnzPk55IO4E9O3fGtBvVmqUKeiM5LZ7wuzxMEuN&#10;rLE8RQxsGJy2OBxg47Z561fjWONoRNY2oY3CmUSggSEjaFyP4jjoCRluKkd3tZZovMgHnSAeXKpI&#10;BAyXOAdxI7DA7k0sYaN1e7VA6XASEDhmaNhwEZhkgHIz3B5rojZwujCUre6UlgjSZMQvL5MrNmZm&#10;LAnPIwcAHDDnpx3qaB2LvFH/AHy4uGGUUYAIJznJG84HAwaWSJZIrmFoZXkERCvBbAsFwcjDKxYk&#10;Y+meKswyArsSJiSCYv3haVnPLDbt4G3GQxBGecVNOXMrmaoc25GYrWFLiOW3SVGtWLJeB5EIOCT5&#10;QPIOO/UN0qyI0WNlVJGFmzC9hYuVZnUHCkEjBKSYGMnnmo7Byf3bTzERzpGfPhMrlCTwWJORwPw6&#10;YxV6AWrZhk8qICRwftFwEQMu3cQd3CZYAbv4s9auSbKpuVCV0fWqokkEMp3W0cMMbBYgw8wAYIwz&#10;EnIO7GcdxTpYuJQX+UBTvjmUEPuIBAPBHPfI4zVJJDJBwUDt5scO99jiQFgQu8ZAIJAI7dOMVYRQ&#10;THJMBHtZWaOEqVAIIOSRyOVPHOfasbWME0tCzIFfMlxi4ZGDb5Dja24ZOQwIYI2O/wBOak/0ZoXY&#10;tvV4pZPOgLeZt+XIGCQAuDxt4zVcSBlAzKZvJQI7ZiV5AASrhWOBknvzxVmOKFhHIyoZFkKRurna&#10;QUB4IbbtyWHzgcjnsaU3ZCXxNpFskrMyofJjVmxG0+1tgwDk44GAp/AmqiRyRBlZokMkYBmDEHJI&#10;OVBOQCCD6560vEUKMeIgyFp1GyINwDnL5BJ7c/e608GKVd5LqWLBhI5UFcgqck88jP4isbnTzq2o&#10;4KBIzS+VFJsUu6RtliudxI6gHr3POOaeA5ZY1mcFCgi3OSFjVuOTycnBxnt71Xm3pC4Kv5zQqsHn&#10;u0ce/cNjuQckbse/XHNSqkcDN5ckbGS5Q3DpIHd2IABOeB/CPbvzWnNExlZPQnZlfe4ke4jZUMVz&#10;5S4Q7QrZwTlVGfm9MY5qfdJK8m0SyF5WLMY1AZiQ2dwxnk1nk28iKwVpzCCpWFtisWJycDsAcAdv&#10;fmr0KmXEbQsyciM5LIioueo5wQMegPp30hvdCuRqwmWaJXeJQEeTy4wxVWGdrKDjgdefSnMcSSSt&#10;JLnYhWOJtoCpw3A9yMk+1RQfNDuBiaeWMSxSAAoynHLEEkKQ3vzjip2lUXEwjebyxK5Xy4wyqq45&#10;L4BJJyMEDoPXjecrAp82hIsjowEgVsAFEf7mW4K/TqPxFLCWJl2sJBEpIOxVSOMHAXbnJGRtyc8j&#10;1pJVA6eZJEuVkESY3HIyB2wD39qQyQQ+c0ywM00ob95EyBCHVlIw4LPuBBBGMNjBNZxjzaikupIr&#10;xb5FjJyylfKS4wjNk5C7jgc9+lEUjbhcx+XGBD+7aY7TuLqMnJwM8/N9KakkU5cW8qY+VXVsFUZm&#10;+ZuucHOf+A+tKysGk3REBdpEixYVmIHO0Z5zn+dJxJgSpH+6m2GVFMJXcj/vGO4Nlsjlt2PxPpQ2&#10;Y5bhhKQ9wwdAbnJQKqLkBuVGSvA4y1P8tlkmXZIYw7ESRMV2HkKTgDI9x14xTbd0YMxV8QTrjc7E&#10;h/l6AH0HQjvk0KLbNk7EqhYyCZWeFnLmUYZgpI6AHkZ5x+tJGqDADkAkMpwyqVIDHA7dvzp0PPmt&#10;GQzxFwrRzbFIJxkk9eTn8KjdIzKSpMjxKcx4JYllIzk8A4B47ZJqJXRF1ewvCYSWW1czSSRwNsAA&#10;bHIHUHCtmlcyyK54UO58xo9oUgvkHbkAJt//AFYpw27EyojaUBSUyGAHLDI46Kf1qCYCUMkcSTRy&#10;KUeHywVbgdcnOQCTk+hHehbalRSZbby5kkRgkssTARmWIB1ba20DPQkBhu9z17vMjeVJCyYilcCV&#10;PLG8KXGCASMgDGeeRnNK6mQNOEdwkpCvJLuIkUDcTzwvIHt6UqSu+2VXVTLKS8aRZCkZPp04I449&#10;qbS2NVFJEnmRngNhY/uEMQi8YyAOhO3HrwM0BvLbYftHllyzyCNiCxJIwCOBxjPtVSMTS/vYysiv&#10;cEorEswBKqBkkcgen1qysqMkWDHIkYBhufMUgZCsBgHOACuQec8GnokZy+IfGzLsSWY5CqJSXALq&#10;CGO1e7DrjPQUgBk8pYpnEpiIEZUNKkjKrDoSFYZyM9vrUgjkVH+Z0kKkIBFwWznPPHOCalDSFS8s&#10;awQzRxqxdQih2ICgkNyx28eoP4UaCTAmOQfumIiba0iLH8zAcHhu27J460u4qfMbyXDO4IaAAMNu&#10;0nkdME846+lGXKI/mbZEkciJowFKkAKSd2TyT9Md80gbfJI5YbWA2BsZZR1Ofqf05pxV3ZBcRcqW&#10;ZI/NKeWSBcbSpBBXvkcke9PZoP8ARgzwyTPbgCOMMSjKzf6zIALYXJOSMEAnPRn7uSRBIHkVpVCh&#10;ZWjy2MgAgc9e/XpTbZWaB2CQFWDFNg3IyYPcDoVUnHfOetayjdC8xySSCJiRNArYZlVgSFBGRn+7&#10;z09qSJ0EjbnjlEs0mAswLKrc5IPQ478ckY4pjJJEqSAF4o85gSNdzKcYI54AySc85Hap2ZNsxUsF&#10;Q4I8vPBOSwAHIOG7dvzy5GF0iVGSbzASfJN2sc7SZEZ43Lvx045B75pkii5Dxb7dftMhMhcAK7Nk&#10;N8uMFjnv3605Vfzo8jjzmD/vCVCqDt/mcemaZGrOI2BlUgRkRhgW2jqeD6deaWqJUrkygbpZeduz&#10;a0bR7MBjkhiG5Od3zDnHrUjpPGFwQzuQGizIuxvlIfrjACH8CehquYjJ5wV5YS0n7iVX3NGCAMnc&#10;eecjBH4VJHEi7VYQRlxJiORVyoxyFz2I9K0i1saqzVmWFSVhJsKtJLtVDJOdqEMGzweMgYOfcUqg&#10;oNyI4yyABRklcZ4UdssR6n8qrNLG3meYoYMAqggmN3bOAxx3Ct1644q1AQMyM7AuwKttcDgAYJzj&#10;OQfTjAx3NhZN2QkaGUoPNQMCoMzJvjUA4yQOSMHnHP41K8W4Fg6TKjSIq+fyDnGTuAwDuGCTxgjH&#10;q5RPGS0ofLwBoxOmCVx8pAOeeOtEJMhUtwm85MJILMc+2Ox6/UUEtWdgbOUctFuf76eXlS3oF449&#10;vXnmpRIiKI1hdBFKJG4CkMUPBwDkf7I4psUWxVGRlYiWfIILNnIHqM7QPTBz1xTwiuVT7pjlDkeY&#10;SpbYRk/KeSQPbnNJtJXYtVsKh+YbWVThWKO+QSCQSR154/pTQqsYsvMZZSxZWztbI6Mo4HIHJ4GP&#10;xpsbJlUcF4cERO77mUDO44Ptj6lqkhJURuXeSRwoVXmjVirEDIyRkAYPBzgVKnqON3uMjVWEUwlC&#10;/aX2ug3Y2qWAXpjIxnjjnrVlX8wwtKzL1crLZBpELEbjgNtx2A47c1GHRohtwWcjDOxYkkAkMP4Q&#10;CDjAz8w6in71MO4PFcPJIAEhYAtEMfNnPYv6/N2yavm1NORIkdQkTrv2r5au5WE4TON3O7kHHak6&#10;mN5Ee3lyQFiXIC8YJGeaA6tKju6xpFKNxMeF2heSuCc9SD06etKpOY28whXUKucNubgEnJyPvDjv&#10;mqlqgm+hIrRttVcOIpAA7rtRXCKC+Mkp/cJPuenJnRQynajTACMXCxrtIB3BSSQACSM5zTBkmPCz&#10;vEoKszjcOgHLdc8dx2FRkFTEmzz8NlGZtwQfNkhm5BO7jHbNYObTNIcqRMTDtCRoVEZRmywKgOdo&#10;yzHrlv1qN8H93JJuiLFn3DdgHgH8DjpStIi+W75BQkIIUwQME8jHcZ60gLSCNXmHmJueVA5IAwAc&#10;A9QcD/8AWKtSTM6kug6GFbaMxQQxwMGf93FHtVZGcmQ4xgFnBz75PWnvJO4+VFKEFo2ZcEScbQwH&#10;VSOcDGO9OWPYGSNJDEilGh3HjcAxJAOCe/rzSnd91droFIIcZ2qeGzx83IH50m05aESi5IQDbEZz&#10;8rbWdiCJBI2doHI4HuvI29etKPNTyhHcFZE2GN0IdiueG5xkA5568Z9qiRlxGztksvlgCAKWbJxn&#10;HXgn8jVnfsmTagJIyWL7mBAGApHTgjr2q0NXWoyPyWjadA0rclXIBIfoDk9AMkkemalG9Y3FuMO0&#10;r7PMyMZ5JGeoJHf3qu3yLEsTF0WVAD5ZZlPH8QbqeR+PvUjSIHCoMl0ZjGHyzbQQyquf4ckkj+tY&#10;yXM9CW7luZA5KmMSJIdhViDuU8c7jyMNjnsKlB8ySZTujjjkDQBijgl41IYYY8Hdgg87lPHeqxje&#10;2aNZFULIqskkZA88ZwGG7rjJJHqPapFd48szR+WvzSDymZs9edvGQFPPuKmNN7hF2dxVmaRIR86t&#10;tIC+XgMwznPvkH9KcHdVDlvKxIZIboxksSxwTISMY28DbyMH1qoypLhi+QRGIizsCvTBJ3cnPI9z&#10;VwOXKqkJCsH+0JI6s8YIypbBwScAcevOOa1UO5v5kaDHmhVXyniMZEj9SSSeCOhwvP8ASrB3bpeE&#10;8+NmURCZiuDj5jkYJGBx1HIHWmJGihJGYKhwqTJ8zqAccE8se34U9CxTcY0WQtudmO5RnGeh9B+Z&#10;JqZ7kaomJmPAeViEaLe0uUcHBU7cdBtXn1Ap8UcUao8bybxMCsjzO2ZUCjoTxjC+1LGyDDP8hHA2&#10;rz3454xgfrT+VaJ4CY2Mok3IeWIz3/hHJ6c8ChJyLEV5DbxNcjyvLQNO0jKCSApYcE5Uf480jqkb&#10;vMHOfLBe3VR8xycHpxjOMe3vVaSWBHaOYoEjjB3zYDE7cnanJIAPt3PSplDJJJAF8vYQxjkJiKnJ&#10;H8WOOOPXGe9WlYTkk7DykUOAXeZlXAlBLPk8gjI6HjBpdm5ggM+EiBEgPKSPyRnGVIC8delPxE8R&#10;yscwcBZFELHAwecdO3GaZuikd8rLviCLIzyZbrxgg8cH8s0udExjbVAWKpsjUO+SQsgBZwGG5uGG&#10;WwT0I9fapEU5cBl8tCTIGBRXPfgdeeTTUETu0ixkoq7ZBIuWB7g4OCMehzSIHVFGR5aDdIZZCWwT&#10;xgsfbvVJ3ZPPIkY7o5JSkh8xSGUxHeBgDBVh14PX8aNsZmLZDNwASvAOAcY6+/NRmJGQ+YolWaNm&#10;3v8AvEfDAbevIw30pU2gwhdxaEkiRclVUr/GT0HJwCe9KT0uOM29ySKN3YsBuVo8bduEUjLORg85&#10;/iycccYpY32qPI2qGEYQk5y+37vr97H5mnoiExBgTgYVVJD4G8jjGCcjv2Iz2pjFWP3WWRZCgyoB&#10;bgHK9eMnv6enNZxet2aEsT+Ysh8ry9wCmJGwSegAwfc/iajaNSSHVgWO1VDkgkZIz2IpqlmdSwkX&#10;dK0fyt5iGMZIbOBg4AGCODnrTFZg0ccxAJRkUhgqsygEbRnPRiCe+K1unoc7tcmGzJyu1icKq/MR&#10;x1bnkdetMd081kxD+5mCFQ5BD8HlccHGwjPY0g2h23OUVkUgbhyx6gEdOMH8Kl3kN5ZRgQygl5Sx&#10;DbSPunuQpORSSe4tegxg21GjVDIZB5bythQxAAC46j296nM3lL5hkKhHRcSnbExYLt+bPc8Y9RxV&#10;YS+X5UokQKrBT1DdsYGfWpkwixqqqn32IWP5QMk5PHHuT3PWlZ3KTsxqh9wyjZdhhSwVlTABJOTz&#10;knjjP51PIqtsRxv2Iw3SjnAyDzjg9Kro6lpwSmflYZfYWUgDcOfm5OB9KkiaJkOXjKAsXUxLtyxP&#10;XHOeT1FWU5NqxMQke4rjJBDlyRjgZJ544HX3pud6BwdxymxWGYz1O4EHnjt9KA3l7SJF2pLjJBBA&#10;G3I5bkdMn3HahDuKGTZGi7hGBKQrH6Y6YGRRYglQiUEK4MYlYbd5Ow8Z+bv0zx+uKSPLje27bxhm&#10;bZgHqpA64x3qLDAB9kmQigM8h2vJxgYzyf8AA1ZXL4ZtozkBWUqV2nBPXr2pJW0AYXT5CS3DoImC&#10;hXJ6DAJ6/MfwNKvyylQkWxAcKjKpOR8nTpzjJ74pHWRud7HzIgoI6EDOMEnuMZ/3cUpVgQM+ZHgl&#10;diZZTzgDH8XBxQgFIhlyrxq5+UuuCSGOCTw2QQCfzGaQllCvGQ+wZ2qSCHOc5I7cckc80pw0uW85&#10;3clVYfMQBnIz0BIU8+1KhIQOFDrIjnKRhBg5I4I5GTx6imKKa0AqzRrHE+I/PYY84llCqoOCRk9B&#10;9eaeh/eMol+bGMFyAAeARzjHGc+9RNKqxtmSfAk2y/uxlRnBIyORgE/hU3lqzZ82RQ0hQo8rOzoM&#10;H5iCPb8ulBpISPLSYibzC6hgFYvwcE8DqeMcdKbE24AAMIgQrzEkjA5J5PPII9s0MSi7mt/MYBE8&#10;yHnIY4YDnIAAB/GpnYR7XIlcrtUSNuyqjjP5L19+aTdiBAqsrMpIcYYKeRkdz3wf6CmymTDtGqQD&#10;PyKu6QgcbeG5B4PbvgCkmb93I++CEAj97JIAiAOATuIA79f9rinMuCFVTGqseS5fcxJLYwMjqp71&#10;CnrqBKA7SfcA807VZ1DgHGCNpHIAOeeuagJQw5zChyrCRThVII5wDzyffrUhbarKI9pCsIg5IGR0&#10;Bz0Yj+dKrqCoBXBcnOMDgdj2PStCnHsESoqM4WOP5hl5WG7GPvH1GW+7x1zVdHQIYhJGGMSITI+9&#10;XAxgE7iT7k+oPNTsCfNVg6xOACwUBQCBzgE5Iyee+KfLKZZAoMpjxsCSyZG0KSSMdAQAPpT5m1Yk&#10;El24SVkiDrmLdJgZDAHlupBx/KgrtKswwAXfcFJBBOWT/wDVTWDs+xmV0UYjXGDvyOcZ4HHX2FIX&#10;OXZQjEL+8jzyFADHjPbrSt1K5naxPGvlkYi+ZpCGkkmAcj+E5PXGBxUsRERHmMGP3md2KkrwPlwc&#10;jBxwOagJ+dfMaVBJKNojb5SByCSe+APbinK+4LteZwDgqcAE5XJGG69efagklicMhIYERojLJAwU&#10;YOCpAJJByR19KSJpQGEseDgiR0mEitwCpGCCOCRk9xQ0mDhv3e4HcWjLKwwCOQcY4OVPpTFQyIuE&#10;WVkZXLx8hW5BPrgj9Gx60ACCOR1WOUTEriRUfKFSR8wXPPIIz69KlRy2GZt33AG2ZIAGMkZ+tRed&#10;mNSqbWVF2gsrEKe4x06j8qAhM7NgPiMMSoDoAxxlfUEFucdvrTkrOwD+Vw4VotwAbMhAHXAOOozz&#10;+IpFXIQIA2IztZpsDOAB8ueB0+uc460InmiNo2WWMDdDIAcgN1xjr659qBJtI3EKCu5WC8ooJDZP&#10;1BH40aC5Ve5Ll2QOpJYrlJOSCDjJwMDOAMVHEJRsKGUebhTEOrNgdT1z0H4UxTtYEthokLKqSsMq&#10;cA5UnbgEEg471KgfzY5Q8gXzAWLhQoGAQ2AeeT+dNWKVuo1CBsaOUbdiskkUOACABkZzjH86kA+5&#10;vDEqzHlQWBHJbHqc8YqMsiK0gmJJYEh8sVAYZA9sn9QB2qdiMsfMnwjE7dgIORgc46DOT9KkQ0FF&#10;bP7t/nI2l9m5iAcZ5IbilIzmT5iA27zQozg9OPYUb3QbC74ZsPlGCsNwYgkf7mefSnhcqxLSZDBs&#10;rxyoOO3fPQdc0A7MaibMgSFASzfu5MKGPrnoMUiB98bNFGpLEOTNktkjdwepxt/I0bUY75NwDSKD&#10;iNckc/eJGQCcDjB4HajEgBLKBLuRZFkOBnjOcn68Z6CmnZ3JcYrUflt43M6uX25JLDzDjoMj5doJ&#10;x7UodQzEyMyGJGUEggoVDA8E4GMdT7VFCgASEMxVWDMY12FQS23kc56j86epdWKxln89gZFLKFYc&#10;DGScA4A9vzrWXwgkO3OSQVjwQxiXcu98Acg54HI/Q09JcrHj94jxMRJFIp+bIHTPI5/SmBhiKZRi&#10;OQBsNjdjbgdGIx071N02YDyZUqSsmAB3ABH+7x+tZJ2ZnJW0GlEEUcYLYRAoG8g46gZHoMfXFAZC&#10;6BQr4LHIJZNvG08HBJI4z0xStsVH3l3B3GRnjIAxnoOvT8KD8seTscKyqojX5gGYYB5xjGfyrckb&#10;uO4ypkkqFPz4AC45OT15HT1pWDR/6tCQjEMoJUh2IGMscKcc47+3eRGkbaT86pIoKuvP3gSwA9wD&#10;z6U8bEU/PuD4JzzhmxgdfwFBpBXI0BMsT7t68BgxJQDBz0HPapSBxKJHBYrhRjDYBGP5nn0qMcnM&#10;bMVLhY0JAU4AyPr156Upfb52dwiTaPNDluBgnoevyjJqJS7FOVgAGHYSIQVDRlkAwp4x78gk+1Sl&#10;kU8EMI0KsInKAEdRt784Oai83LRv5KyROpYtzyemSCOvA/PrSsgIcM24/ebexZemMgHOB8oyPU57&#10;0oy6MSmrkzjahALqEyPlYEgkE85HbOajYIfKZuSqgZckFR0GW7H6d808s29+PLjeRwFkuNxVc/J8&#10;20c49qJSSCNxHG1WxgkDp+vcdc1TaFPUUFSm1whSQEyeaCwBAZSOR06d/SmwSFkkYmTBiJ3NtAYg&#10;ghmx/D1465FPRXLHARQxULC3zMFHPB98fTr3p4JUyAPKxKoGikA6EjJBHp9e3Ss1Jp3BQd7sQpGo&#10;yWdQxUksM4JGSCT0HHakDtwEKkrlWKghVByefU9KVSqPuZynmlFZpZMKAThTknAB/n705dkjx9SV&#10;+ZSTkq5XgjtkfNxWqdyNnZibGAXK7d7bUa4jUgZHOCD7n0ximIwcKFZModu1SCVBI9DxuA449MUp&#10;3BUEpIHKyEQBQxJPBH94k8/QCrLBllYu2JRIxD42lRwTuA44IwKYXYxGjKIpIK5BYnIG7jPXvgda&#10;XI+U/wDPLAwGA2tj5se+Cf1pSwR1beHUFVkG3naeuQevTv6YqKM8NvJEokRWkk5JYEcEdiRnFAXd&#10;rE+0SI8JjUh4yrhxkAn2xyMDpSOQGMoJ2rkMd2WBJAyT/e5/nUbmMthxF5tvIP3AwVOVOOQOvPXi&#10;pUlbJ27flfdnJAycc+44H50FqVx4c/KihcggL5YZSDjHqc9Bwf5nNQ5b91tZWZhskiYksCBxjn/6&#10;+Ke+wZCszNLGrqGbaVUtyeBwMnrRIzMG3fIgkYqVy29RlfTuBQhuN1qOVsONvzb8BCMAlhnnPQ4G&#10;ePT1pzkoAfMZE2HaA2Ap45Oe1MSRlAwXb75AVQFY5GBk8g+nbg1J+7UCOQAcsqCVQAwzjIyOelU4&#10;voKDVrCYZpEDBhIvIUjBB6En1HGaIw4VEbnLFSu3LnHJ4J9MnnjihGxHv2sGT7/lrkFVAPTnjrUi&#10;gOU5YllY5I5DcgDgemaFHXUmVr6EYypkfCgPtOQv3wTgLyeTTSEV5XZdrQg5JYGQHB9uAD27gVI+&#10;SHGBE3zYWRtw3D1A68AgfWmqY/l8oAhvmEsKbUIHXOTnrnNapJKyJHvv8uHc2PNXcuOhGCCc44AP&#10;P5UpUbE8075GjKgIcAjgnHc9uT3FIVXdCPL8wMWwY2IJXj72eO/9KeFDKpBXLbi6QxkLnHUDoACP&#10;xzUPSVxpXEAK7BvZQmwjKgErxzwckZzmnhmf5XjiIVCyrHJuDEYzyT796jPBV1w7DOXkfBB6jkDI&#10;I7cU5RgqfLVVZF2SsC7tyMnAOAcD071UpWWgXsyb5N+T5g2yg/J2JIzjpkEU5iUUKjoABtDb9xRs&#10;dvUdOO1JkNmL5lHmBWZofkCkrgbt3Q/N24wfapEO8oYyMKoL+UGC5J9QfZqyvYqWuqEbEoXDuv3d&#10;whwWC5Ut3xgAHvURby41kOWkG2Tym4KknJAPtkjNSlSyiN1Mi/KVTd8pIxng/QflUTOsxZN4YNGS&#10;mx+WUk5HA47dauMm3ZkrzCSJgjxRPvYMSFJIAHdVP0HP51K5COSwVJBKFj3IGIbj8m68Hj15qIMp&#10;+bcqrHIfM8xj8gBBI4HoR+ZpwJVtxZos/K4DYAPUKcDvx7nitCmuwxJDCGPzriZzGqrk7SRhh82T&#10;1J6cYqZGcK6OQ8z7lGc7kY4II2n5eFPX19aaWwqk7iwdcR7huI49Dnv+nvSqwAjLLuPmYjUoTtwQ&#10;N7MTycZx9R6VM7WIJwu/YdjKVGTEIsKFOR97s3X8veokcOrKzlpI8A7QRuIJ6DjttPFODAYG6JRb&#10;xkjLksCxYkvxkn5gOaeQp2uGRSpUPsQ43EBR1JwSaiCu9SZK5D91RI/kh2IMjeYRgDj5ST1Occ/h&#10;U7kOAR5bF1LQlGJUgY7j7wzTGUDa/wAyiI73KkqQc8HHYE5H5UsfyZKsqooKAb9qqOg49RgDj1rR&#10;7BZ3sSbQUVd0seUIPksRx0zuI/WpS4KOR91toAHzAZ77j2z6/wBaijkHlALKnlSOGAaRgA5OCSp4&#10;HbHrmnKgVi53DcWLKTgkjBJIHA471gUSDmNsuNu5OhBAHHB54GaaBvdT8o4LKCCWzxkDB6nnH0oV&#10;49wRZFLTDKtkbiOPfpmnFNyyFWyN7klMgAnOBwOT0FbR21NW2kNjcOI3nUAbsqAgLgDByAT1xu49&#10;hzSQrHtj5UfvGYkruRnYg8DPHqBSpJiRyFDnz8bYUVSBu7ZwCMnJ/wAaVGBdQCvmSSklFwqqdpyD&#10;xwckdKzn8Rm3d3JkhKBGaThVRATIxXecjknvkHn2ojRCRvU7nDFdhwrE5wBweeRkUq7QwcBgIyyg&#10;llY9yuPbqPqKeH8tVleZ1UAEsxweTwOD1znkVKdxEYZXwWaORCoRipHOcjjjrkgVMSyMHJJMjjcJ&#10;DyCQSAuByeMc9hnNRlt4ZR05xhiCo45POMdf8inxAkkhQrPksC3I46479vzoK5naw4bifLRwHYBQ&#10;YwCc8DoTwMk/nSEM4jLAqkZJUrwAcYOfb0+tCyIVikUSSRzHCBSCpDAnPHbAz68UiDG1d6O0bAS7&#10;AcBsEdxwMgUCuyRcnChyccgYwAvHUZ59KZEZBs8wKcswCqmQQCM7cH3709lU7UPADNlkO8gkjBGc&#10;c4yfqe9Mi+4I13bFJUBeSWzgg5/zzRbqNau49nYNIN48tsK0XmFMsSudxB/vKvTrjFKiB8fPFIRg&#10;ZTnA6gcUqttJYnA2bshmUbQQRyvT7tThZFcclVCxrkuOu4EZYnp/LFM2TuVP7jxrFKwVjBucspDA&#10;Z/lT8kOHQFFYMCuDkHIIfKnjgH9KFDg4+Ta6suWXDEgYJz2qRVx8h3szg7QBkYwOM55OM80pXaOd&#10;7kxfIQF4y5KqTI4yVBA9c45x+NNbdncGZVZmYZfajNjt2yDTUJY72ICkFi7sGKn3A6cAflSmIqIp&#10;VYM4bPmsu5gfQc8DGaiKs9TSDdtCbLiGOT5EBUN5khIQEkbT14HOPw96b55mCSkkv5Z+YfMABjIO&#10;D/LNNLMYSFLSRN8qhFIILY9eCP5U5WbzCSJCsaqoXhRjjJz2wPbtVktXdiTygzARk7opIw7IcMCB&#10;3PbAYcdeaZAECkLugVQSytJsUFs/MMere+T606PeZPmkeRpIwJNx3LnGFx6DGOPYUmTtLZk8oH5Q&#10;sZLBvfHXvWUtZGkY2HJtZVVnhZkQl8HIVs9fpgj65oZWDKWkd2iA2RYwCAAOR0J/z2pkglbIQMC4&#10;IBWXCjp3GOQe3TipVIcsrlWaPaW/hYYweTnn/Cpemg9NhV3/ALpiGDIhEYEuADkdWU88Ee/ApQMy&#10;D5H/AHRw5PG8FT04z97HSlQFgWwSMHLMckqMhfzGD+FLwoJJJG7H7vscck5Pb29KqMraMSasOwNr&#10;SFgrl3DyBNpUH2HBI6cCglfMySzqXAdBwqn2+o5P0pfN+WMJhi0u0pGRhl5zgfjz9KYwAbHmmKFG&#10;J2u3yHkA4wexxWlkUKw2uzlQFRVxnJz26HqTnp16mpS4wQrCNvugOSRjJHGKZuKSk7gvmIGdCSoB&#10;wMkY6/d7eppYwGQkxMNqlh845AJ6Z74HQetMT2Ej2q8juMq3KxNGSCuTkkdySG59qkLZyU+VzxG0&#10;cYx3zwT69aRY04lRcZwxxj5mGffk/wCFNUgiNyXw7sd3Kk8k9h9Oe9K62MW7kquTtxLkbhllUAMV&#10;bBAA4HIIx2qMApGqMwGxWBIbCnrzgjOehyKcDsQAOkRIBcPHuAP8X06ilRv3cbYO6WTCRo+5SemO&#10;RwMAHj1qJK+qELIuQyNujM6qhRcZPIK4x6EVICw3vIMOJAqruyy5IBwfTBBx6CgujMVykismUynz&#10;AknJ9vTPXnHSmrlhtcncpGACDkcnK4HTHTNKO4CHDOQFbBYo2Tt3DIyev6+1RkIGCSGPyVYqZlUl&#10;SuCCeSSCCSDUjpsdSAQGOFJ+YgjoBn3xSkcjCgiVSGcDClcZJ2/zonowDfH5YaF8L5RIkjAGARnP&#10;p26+1SK+Iz5khcRgeYxkywHTkY9h+RqL5ZFJ2plApjyNzKG9QfQH+dWI8x7gVXIwJGwACMdfpn19&#10;6lW6jEDmNnVnKhiRGI4yCxOODjPsc+1CcsV2j5WVVYNgHPOTkc9R+OaYzOihS0aIroFYuVBBboff&#10;p9aVF/e4kLbUdGjaSQg72JGCemcEAAfXvT5rKyESgBI0EpZyoCkrGwG0HjPPByDz+FPRNoYkbgg3&#10;yMzKxVDgjODxjIGPzqIuH4yDvQqAOcjgdT05zz0pMoHywJVZcgoNwLFScZHAHyk59RSbuVGViWP5&#10;E3CRyo2lm3bsHOT06U0B4jGAz+UB1+8w6DqTk8ZPJyaaTlSNwVP7qZMhUgYOQc0jOVG1kO52xhGJ&#10;AJz6D05zSNH7yHxAlBnzCApCH7xK+n5AUpQskisZB5hAysnJAORjjk8Kf/1VHK0kUfmlpD5TZYQR&#10;F9y57Ack49KUAjad55wI1PykLxk8+mentQZDt6lg+CdxKkADIOegI9CO9SZdgUClti53N8q7uQcN&#10;jqDSIpVQV3KeuG+UsO5H160pIC7WbgAKFzggHjsMcc8/SgQ8OwXCsTlyAAeBnHT1Pv7UZQEZPJ3N&#10;Gckk85PAHzYHal2sy5GFIIJOzIzx2z6GmgEKFYuqlQWjZSADjnp7gc0GkF1DaI8+WcEIWVn+ddxw&#10;cYz2x93tTwSQd/XaChEY+Y8DBycA5/lTVyoxscRjCuMkkFerDPUY5/TmmAFVzvxHglpgmyJT2UjP&#10;JJP60Gmw9xH0LDiTKeWuCpJGD+Rp+1Aedw+YEseNqjGQPXqOKZ8qGNY2ICsASGxgjBC5z6GnZVip&#10;eNW2hWXy5Q4BJxx+f6UCewqEBCh+ZhjcSMgMc4H0zimhApKuGCru+XeTk5ByfThRj604OC4RX2yL&#10;82DHwRjrjPIz6VNtJH3g5wOQMgj06+uf5UGcY3GFTtbghNwQnZ8vOSFJwM5wePanMBiIyoQpwxWV&#10;BlB0zweTk4/SkLLzjjblVYvvIQZ4OB7D8qTaY441UxpuYs7eXgsfvZxkY5JJ/wAaa7MvlVrEm3IK&#10;yFixUEjbgkEdOfypEZzKxJZkcNlQuzB5ORxjGQB70q48tjg7VDLlZcnHB9ORg96QYI3bH3AMG5Jb&#10;B4Gf1xj1oe4KydkRhDghwkoAXbiIghdo6jPPIbninZ6l2BjydrBSFYnoORwM9hT1c887lygBLDgd&#10;8D2z1pkeWMoQEQENh9+4sxBY4ABwOVGT3J6DkibQNdh+0JjeQn7zP7zCgOAQSAR7nI9qbuzggYRS&#10;mx95Dgg55YEMDgA4J5Bx61Grs8XmtJFjIVZEI2MCOOv+0cVYVkOSTt3uBsL5BBxjHr0NIjm2YiqG&#10;wCWyM7Rs5Ujnt1GD3qTJ3MAFRFL5G3IOeST+PbrzRkl1xuOwMuwPktnHPHfj6c1GWChDz94qI4sB&#10;BypbIzycg+9P0F0sOwcq5LMzjDx44+VueMc5Bzx2p53PhlWVnAQ7uOo469eMnjvyOad8wYNnABGC&#10;FJA65+p9vamKoRsMUYBc/ICoB6/nikSJlepDuzFxwcsRg9+3P4VEGfl8oGkjBRxwy5Hf1HFKeZY3&#10;KsvlsyhSoyRgKWz3HWnhA+cGRipA2bNqAKe3v9PSgB0WQnlrhgHQDyxglcYz16jH6UMZGdiGSLbO&#10;AWDhgy9BnjgnOPwpAD8gJZjwU+fqQRz1/wA4qT5WUhVIIZmZv4j65/X6ZpPYCMhlDYVsRM+0jCqB&#10;kfdAP+SakLMrEnaojUGQjkHgDHvz39qVclTwDtJVVKnkYBxweelNQ7S6My48xhhO5LdT79fyoV+p&#10;SkxhHyK20Fm5cg4BGcnGP/1U4+YhxtdW8xmCI+ARnGffgZ/OkXYc5ztyxZoU3Akbf9rkkZ4OOlNC&#10;4+fYo8wDco+ViOozjuMjr60xJMcAwAIUbVyAxOMj8vXFBK7WV2LKm0hQd2O5GR3xng1KWUDCgnLE&#10;kHgjnv74Bx/+qo1jLBSqqFfqc7iDjoTjk4IquXS5o4IFJDyHYoXACDPO3PPGOM4pCQwfcSrkq2Dl&#10;AF3Adjg9+vrSkMYyM4bA2llyQWB4xjrzz9aX5eF3eX5Yx1yp69scfX3qQWl2wKiRT8xTrl4k24II&#10;Pb/Jx6URs/yL8mCxIw3JHYD3xj24pqnYSGjUICBkNncMcEHPBApHwwdZFADxsMbdrFepGe4P5VTd&#10;9CZtMeMozNslLhQGSSXIXn35I6Hv0pfLYbtq+V85CHJJ69vTpUTFxu8vbmSNyjNtCBiAEDE8gAkH&#10;jsDUnmglgrxMu8AbXwSpwOueMZqXpuQTqG+QKD1yxYc4xk4BPXioEaQryRJ5hOzHABGD39OPTrUm&#10;N2QCrZDM2OWGDgde2OT9aYW3vvUYJAO0IByMjggdMkflQa8iE27GwGUhnYgYwSMnn16VIoGCw3ja&#10;qkqRlj0JHBPORTfncK5U4d8HZIMrzjn2xg/hRu2gbgqxxggBcbSMAHk9MHNDvbQORDcq6ZVCrb8/&#10;vIyAp4Gf0pqfMvmKVcBA0u/A+XtnPfBH509ZEG7YwaJOWbzSSFxkkY6j/wCvSkqEwu0tyuCpz05w&#10;D2rNRkKyi7h1LMHIwxIO3B98E1CWORKQieZkZbKtkEAHB7HnilJ3EZ3AOshwFAxjqBjoad8wyxOS&#10;3zcEMVGM9MZHUcfWmk76lJ3WwKAxbaMOAvzly3GQfT2xSHe3lxspIJLBZDtDH27nIz0/Gnkr864d&#10;Y1U4dRgpgEHtz2pAI8Pt+Vs4KIcEDH6VZi9BFBZ8ljGx3bXB25LEkkDoeRQEDIrAkqqOUPUqSTyM&#10;dgMjH0pyLu3LI4xufYuc4XPHIHYH9KcqHaVwCFB4K9uemOfSpk7FwlbRjFaPLndvCBS4aIkhewGe&#10;tT4IfD7iRGTu3AKB/DnHXP8ASmZcHcdrKGU7SGA298+g4NNkYrGBtYExFTgEA4BIyBngkcdetNNM&#10;0utxC/BYbkIyHDggqRgnAz7frSMPL2jzQm1SD8mSDzgnPsf1pJMbm3OjcuFAOWx2HApOQWVcbyCS&#10;d2WBzz25GP5UzJ25hdyoSWLADCgHgAg8H8TSKpVzIwYnawAK4zggjGPTp+NGG+YbsYlbLLHgfj+H&#10;NImBtY5TAG8o2ABkY6duTxQSO3gLtUqBudVI4JP58E8mgMQUBfYvlg5ZcZPQc/XP50ig7o3L7cZU&#10;lXxj3C4xkUDLeWfnAYA88rnpj2GDz9AaCknckaPAUAYRGzlm5x1znvyT1qCNMCLyTtHJZJACuCen&#10;H1xxUiuzBwANqIo80NyTlhyCOBjB9+aYxAwNrli4wq5GATjg+o9adg0aEJfa4XcPlKrlgQM8Dr3B&#10;xzSnOAzgEx5Z1x1OMYGT35qAKw+7gAkqd67htxnnng9eTVt8YVsjIGJQqjA4yCeOMcYpDUdLsMM2&#10;Gfjacn5goJxj8Kkx86MMFVZigCncGUdd2fTP+NMUlT2VFDEn7xJz29e/X1pxC4J4YspAO/r1659O&#10;Bn3paXKk9CWND8sZYEthV+TaxY88nuajycAAOyoR90cDtxnrxn8xUi5IOE5WLDSLkqV4ODk47Z9e&#10;tMIwMssYzGVTzRyzAEgEgfdwaZKnrdgR8hII4I3BjgEH09DTVLt5aq0jJEclioGf9kc9P8KdzkjM&#10;m2TdtYtnByMe54z064odUDJgsfvKqA4znGQQaByuyDDgDqh28ASBiDg9D24xSsAH+UCNigBKsATz&#10;jA9/f61Pyd6FkAyQu4gArx2PWqzMqRMHVUIKhyOFBJP5ZxzQyVJpjXIfdIFXLDcIycFguRz6Dmnq&#10;jNEjFgS2/Izlgc+w9P5VIpOGcS9ADmSPeAB14x6ZFQKvkJHkCOIgsN0e0ZJPPPTn1oG23qOGI90a&#10;4G4swUHCkls4z9aj2bWKs0eH+WQ7MEgcDGeSOf1qYgp8wceXlS0aSAA9ME5PP/1qTOwgorZZwIwO&#10;uOvTHGf6UFKyV2Nx8zEMhJP8RJBA4454PriohsPI8192Q+JMkbRk8ZyOATx2BNTADJTYQDuVQBgg&#10;ev0PNVpWw6vgFmuAAwwFVWB56Yz0GPb3pdRylpoIWLkJlyRgHa5Bxxyf89qgY7wypI5bmNCyggOB&#10;kE9z349qfIckEqpwW57kDIGOODnFIAu2IcLh2A39WJOQ5HpnP/6qLaWM+Z3uG4FuADllJZwRk9hj&#10;147UbiVwRtfzFJY4BPpk4469v50pRShLFtrIoYN0CkfNznpnv7VFCynapKEBF8sMvIB6d/8A6/FJ&#10;R1uaR2HE8rjcpZgBtJJAzkd+KhJm2r8xRliJcNGDn1HJPHp9KlP71VKqBEpyWOV+bPODn0B/MHpU&#10;KooXAVFDNnKJhWPJGQPr+pppdBt2JThM+b1BywBODjt07YqBfIQs/GUjBJZwSFz+vXP404cAnLhl&#10;Q8gYJPUd+CM96YN5JDB1Q5CncVYjaMcZ5Of5e9OwuZXsRbNgePCjKFeCcAYI4wODz196Y4UGI7lU&#10;MzhgrEgDGW4A4PC/rintlJHGFk2SbSiDDZA6nP1Ge3NROy5Q/vGIJATzMEDAycZ57fTNBQxlVcKX&#10;JVWUYHJUZGe/NMaYeWZPmaQhlaJCVyynGOO2RUxcBgzI29o2UpglTxyce3bvzTGkCKuSpLSKAM98&#10;4IAI68frSvbcCB/LdF4JUlTk5UgduR07/jTVZtwcHDliF+XBA4GCPTp+tDHDqCxLszJuzkDj0PTt&#10;j3Ge9I3lq33wzH5eXyc/Q8noPypgMwjK2QZ2bcWQ88Hgf4Z9qryRBsldsUm0DcPmIHIxkjJ7flU4&#10;Zs7cIQVCkuQWB/x6VC0o28hlbcQA3JJx2zyTWsV1G7DEIAT5PMXYCmDgsCMfgarmNV/eLukbcCNq&#10;FgpGFHfpjP6VY2kyRqiqEb5TuJBb0AwOv+FQEKFziVWDKEZQrDcwznp06j8KbjHcRAVKKS5bLEF3&#10;A6jGcjB44GP0qvId7KgBcvgnJABHpweuPw4JqzMW2lsfMUIDqNxIOcYwKruAJwxAbapKFowSpPBO&#10;c9MUWS2EyAuBGGXG1txJ8vYOAckjHT3qBwSNzAnzFBUgbgB3+vIB/CrDoPu5whO3LfMwBA5P97sK&#10;rf6uM/N9wAKoGcKo5bPcHOfbHvQ+wpaoiLMFLPHtAcZdmIwD0K8/7OPzqFmyxVcq3AZ0yyhmGeM9&#10;/rxzU7Bv3aAgdQGVdqhQPT8Me+ar/OFUMXBbOcHCkZBHGeoxUfCxRvcjkIJbbnqdm0knHHHX69fe&#10;qcvLDYwdSrEjbhkOMc9e+fyz7VbbbgksMZYkq+TgcH6cGqcoO/b0wfmyACQV49fWlKVyypI6ln2E&#10;YO7ZwT8vbkjr71EMIRuO1mDEMYuWPZifr/Op1YhpCY3KOwLEsCWUZx0P+1jmoZQZMtkE/ecrhckn&#10;gDnr/s/WhRurgNY4gl2iJ5VEZchd5PBPUdz3XPaqXlh3VgWEKqmCDsJGcgZ6kdM81NKPmiiw7RHc&#10;J2Qnc2RgKewxgDI9eaZniLMaJIHO2PaMEDnjnrkjn2rOSugK7uLiOOT76vuLvBkFVwVwePUZyOeQ&#10;DXjXimCVNVlBlkSNJFDRsxB8xVA2kd+g49jXr12XkG5maXbGSyvFkHoAc5+vT0ryHxSsY1i9dGjl&#10;C3irCIY2EjldoO0swA5y3brjrxXmY34bHoYNamIrHaHAZ1Llc9XJGMhR+X50koCzr8zyNtZjEgAA&#10;xkZz7n+VMjeFo4mSaEqWVklRASocqo2sWwSS3XvnpSzqjyKcMFCMA205PQYA7njr04PevDauesl7&#10;thkhRBEC22PYgUOCQOCQfY8AZ9qhlXcSDHy+0q23CnBweo5wcjirVy+3cSUVY4txCDOAQM5BPPft&#10;2rKTfsiLCdd0O4eYwwV/hzgnnjr7URVlYi/KyLEgZhuUsZwu5xuIB4AIHXqPSh0Z3Rh821sqEIUF&#10;TjHU8kYJNMj4LAFty7ipK8ABj1555H6ip0MbiFjtLD5o8xAgn2z7fyFM0ZFIZYrZAxdmLsDl8Rhe&#10;O5ORgL/KmXJ2wkYUszFRv6EEex4GBj8akuky8Mjltm0lg7kgjCk98Zyo/wC+sHvUV1JtVmGAI0DK&#10;W+6SGGeAeoGaCoq70I3KjABXczII8HGCMAYz3/nSMzHeUiBTzG3sUVg+cdeeTyT/ACqONWQKxMpV&#10;p3O95MHIOTg4Py5AGPQUNkuV8xiAWIQpk7t3oACOMD8KmUrG5RI2SShU8wthWDTYJPPX0HpTphHG&#10;Szgtl3YlVOxgQvr1wqjIpyAxFnztIzkqgYjA64Oc9ahdpVfzHDQsQGALZGDnjnheRjihrmQra3K1&#10;qqiWUAHLYBSMbUzw2cD7o5yPr6c1bsxHbhnPmK6MxCeZjAGcAbeQcHPHoKgijSE3EoKrvlAcgszO&#10;3T5QOA2OT7DHpU0MIm2RwyLGQ5CHy8bxtPy9eRkkn8O9Zx31Ki+Vnw18VNFl0DxvqkMiSC3W73Wt&#10;zFB5LTWzQlo3eIfdJ3Y3HGSF5zivPnKyrFJAwlhGNuYeCMfMo2njOT/QZr6Y+PfhO3uAmt/6Zb+b&#10;Y24uZ1JeY+SxY7nBG0Bd2AM4HFfNNukcUDssMgDSsQ4hQRhd5wRyAFwScgHt7mufErZnsYOrzwMp&#10;hIiq1ufLcBR5ckfBIPcA4BJHX1Ge9TYkYyMYdzhvk3XJG5OzdODkD/GkuAuwvAfPkBV8klwSxGGI&#10;B5GMnj0z1qZYkWM7W5aZ1cbSuWOdyAEc4/xIrkTuegk2V3K4Nq6nbKRGEWLaCxABIIPBOO3OSfWq&#10;0gYcSuqiQKoZkyFz3z1x9KnkEoRHmAZ45ww8onBGcAZ65zznvUcjMWUq8qxSFkkGQMFRkAHPTOc/&#10;TtUVCnJp2RKFVmC+ZvChWO3IDFhgnPbPH5VNZv5qrEh3jeiAxrIFIztChj3BUgnJ96qKrtCGPmER&#10;wlUEYYllGMfL68Z757elSxs6SGWb5Eik5DcOzdyefp7c1C3Hz3RjeJUZreVo1Sa4hgaS03hiysgB&#10;QHBywJUj3BOK7rSbuOe0juLdUzlWdkUkeXgcYJ3AZB5Pp1zWLqMAvbNpYJQ8nlgxynDoEA3Agg84&#10;z+INYvgG8kWHWtIa0aFdP12ciSaVWeRJiZQ+4ZOz95tCt02kY6k7amT1PQzNKVEUMc0Tmfy2kxkl&#10;sZOck5GARz0/KkgkkVzMolDpN5kiFmUbs5x8pzjI7HoKcbvzGCQ7y0gV4UVtzMTnbt4+YHH6Goo7&#10;gAAgSyIioFKJuzuPzbc46HJz6AVMpHPNKxcWaRYvKxgeUFG5Su4Acep6jvTEuVjEySzEBnRFiTcF&#10;CttJDAHH8IHHsKjSWN5oxD9ocbdqvJlkAPDDn6dPpU0KCSP93JEyEZRymQQQOM547/pWdmKMbMYs&#10;gcFgWA81h64HA+bJ5Bzj6mrkkyBFcTMjSRqP3jfKHC8DBHb074qkRsWXzmWOV8mNnlICAglQpCkH&#10;O3HGeRnFRxtGyHy2VlJkYnyQxZB97ORzgEE/hW0IuxrZcty1M0KzE+ZCSqAgFSGVcDJyeMbs/hx1&#10;qW3aVjmNhtAGHiJR1fAJZTnrxnB9KobSAIjFLGkinblgDzz29sYx6GlV0jlZ9zqqlSiq2ckdzjqQ&#10;CKUo3JSu7G0sz+YRujiTzEyVJACnI5HZ8Hr6McVW2PLBDEkKSwwwKBM0m8eWPlU8nd/HnPJ9aiV1&#10;KEOeY5C4VGDMScDueDhif50rFgQSMfuWVzL8wIyoAIzwcYOBSjFoJIZKhdHimUMpKiQheoGRuJI6&#10;njHvUJk7+VGzOAFRm8tCCM7AwOAMdevtTZCkgG6Z4kKlBsbKlsYJ6HBHHbqBQdwEe2JsbiS5IVkb&#10;JByPX2+lOTshWsSLcKol8pWEciFWWNyWfJzgnHOcLj6Co43iadFMYZHYElVI+YAb+D14GD6kH1qr&#10;KszFWKkKdpfe5KAgkn7uM9AMe55NKLjavlsQSd6Kipzv6EjPUcZ596zTdwLsPkgJIwCeY4LM5IK8&#10;/KTg4AyOMevNXI5LOMIqoshJAZnyVZxgADPc5yT9e9Y292mP2eEysihSx4CjaflU44OfUevtUal1&#10;OwFW3BHaOSbDRk47k8Accf41slzMDoZJYGCttjeVFRZHxuABAJHvgEcf1qtCIQmRAjNCrLGrOXJc&#10;Yz3zwCOD61lLCzgZEqRLHgb5mYuoBABz0PGeeopGLqXDQRtF8oDLFl8EY+X0PIyfStFDTU0gjYVY&#10;5JkZHkKPsL3EeMKMgEgZweeo96j8iAjzMsArKIi6BxgjlVXoSOc8jp1rNYFRIojfAkXbsYp83AyD&#10;kD8BQwSNRGfLzFCxUyIWAAUkbgBnPIGahqzsU3oaJt3laKQhpCTkmNQoUcA5yeoOfzxVeWIM6DcQ&#10;sg3JiLIzjBXrknGT6ZqA3MYMqK6ECRXYEhmwNp4AOSMfgPerEkzb5ATMq+ayxRO4ODnJznr8vb+l&#10;YzbvYybuRS2+/aCduJQs0Uke8FABjjPJbJ68cc1GbJEEs2ySUl1d1KMW2cdfYnpwBipFlfy2y3Vg&#10;EYShseh9s57Ukkq7fMF0sh8rEm45LIMcevBIGfX2qBFGEOUEn2md0KBiqvlVOc5KgY6AYP0q4gmZ&#10;SY5Jd6vjy5Acv1GBn7pwKlN2UlLGaRUiJHz4VCB935x82OnOKBdSyt/q5W2opkZXyST0xg8jHrW0&#10;XdXIlJ3Iy0qF5N/nKpAWWIhwqjAPfrzzTUW72AzSS7T1YRAEYyCcZz3Pf61M93OHYMQXyBGA+5lH&#10;Axg8A7ePxqEXkhnSPy0lQeayTwzAABWAX5TgjIPTnoaeoKTZOkd2jrsVHbhVCs2dxGSOBzk4/nVN&#10;prgSHEjSeU4DBX2MDggMxIzjjt0qxFdIQCiys3AVWO0AjA45IHt6015ogzCSRWMbsu+bpnGMEdeM&#10;kEVabIk03oVv7RljkdpFZpIolzg8KpyAckc8g/lViO/eTy3MaSh5FLF5MsQARuPHHGO/apMQeUZH&#10;iPl+aWVoV3oDxyQOcZJ/KpEkjCIE5YkY3JnA4xkg8c+vpUlwRE92yICUi81pAdhUsVfBI6c7SO30&#10;5qst8zxIQQoYsAcM7MFb5j7DII/GrLFGLsyqwGFOx+AAOjA9zmk8gfKUWPOW2s0jNhiwwQMdMYHc&#10;VopRSKexSm1GGGWSJooxGVB8o2xG1gpbJCoTg54I6kjJqWLVLJGKi1ztjby5hOAQ+4qSdyjPcUcI&#10;BHtBLOyIwbLk9x6KRzz6GmyQg4O12jkULslRSM855AyD+nFUmpIUUWI7u2GSItrZAkYyeYcDPBPf&#10;qfzqRb2DaES5jjMchWdegBHJBHbI2nPoazzFDkuQgYggrsxlRngKOcfzqRt0cYcKpCMAndVT29PS&#10;ocHfQHFMtSTWpAVZCwjlBOHA8oEBlOc9yc8j0qz9ptPKmVvOV8qSkaEBSDxg9umfqOeDWZysY4jJ&#10;YBfkhzjgnO49B2981Ktuh+SNkLSEAo5PzEnJ+h/TmlbS5caaaui8l2haRPM+66tuwCAWP3Tj8fzp&#10;i3cEqyILhWcsAziYlj90ALuY5HAwB0JPQcVTazZ/mSNhNHgHGGxlmAPQYUg9PbrTDYFpLby5Y3Vn&#10;URROAhHyDKrg4AHPXHSpE4pM1EWASsPOcsUds7hgYIzjjk84/CpjBFICV+RjuUMG3KenPXk5H86z&#10;jYyDbKzzxq7yEAKW2hQp4wfmB54HTtmnPBdxsqrIzAmMvkfIVPIAGOCD/LvUuSQF/wAiDK4dQkeG&#10;AMuVAKqRkDnnjI9qmt7NpHUwzXKtCivB5UzB9y5LOMDoAAefXpWOJLm1WSUGRii7l2ksQAzFTnbk&#10;dh3pGuLlS6sk8qpIG5UgsckEcgZPGef60ufsJmubaUiMR7mRZP3Y+1buG5JUgcZCDj374qJrbDy7&#10;9xESsVcEKQpzgDHt3PWqKajPEdjQGWRGYB24IHJB3Y+nT07U+LUroiOVjjfIQJNodS3BzgYJHH4Y&#10;p3fYZo/ZQqMZArbY9sYc52ryOeOcjt7805LDzAGhiGyWMyKuzcSu7ORg8DjB9KqR307mNMSSIVG1&#10;dxILfdwuT1IH6Cp1vLmTCypsjONx3s5IIIGDjGcL09qYBJp8chHCq7qwjM20gOchmGf4sEjj1qCe&#10;CJAZCJrdN6jY4LlSCwL5C9CFyB2zzVn7W5WRkCneF8hgMIzcZ5zyB3xjoRUVxPhUzFIBNMpHmNtX&#10;AIywP93OTzxyBTAzDHlyRk7pCqyfaPmYHaQqru9xg+5qzHAsbxZleLa6PuuZG+YjoDzzjaBzx9aY&#10;11G0tuXG225dg+SDnjOR0OQTx6YNSW9yhkmw+8x5SRAScHgjjPXHP8qzVmTzobc225YnQgvOsZdQ&#10;+ZI84yHJPB6k/l1qp/Zi74nl8sMkisg81gSWJHGAOCBnr61qpdqAqtG0TKS29k27x0Le56dfWlW7&#10;ZzGYUHliVDkdR/EGHr+mKtuxSZiDT1IChHKo7OqPId44x0B+UAVJHBOGRIGhOwLujlBKowG44bnB&#10;yw/MVoNeARMg8yVBCnyIwJKscE9c5wdxz2PrQl4pzgyiPAEajgIAcfXJ9/Woc+xpz6FfyJpBJv8A&#10;mV2TZsY4PGMfN1OQPSla3nIPzF/LA+WTG1mzwAcdQf5VbSdd/Kuw4EjMpABBGOc5Ixu6c9af9qgA&#10;UIkh2MUVGBJPAABB6jPXOOg65pc19GZlIQugUymNslVLHHMmDn5j0OO9IkbbXzAiByZG3QAAHOeQ&#10;p5zk429a00vLNmVDBkSAKRnIDjuBjAyemPxqc3VjKRdJtjQRusWJCRjcTg9iRjr14q+WO5lKTvoc&#10;9KjKGJSNA0hEoMWSwUjjGcnnt78VWkWWR33yxBI3CM9vHtKupyc8c5PrXRhrTchYrIrx/MjzkAID&#10;jarYyBjHPuKg+y20gjiaUBmYK4d+pIAzuPAznPPTNDSZpGV1YwVIiXEssQUlirMdpQhix69Rg9T6&#10;mq220m35aF/3JLorAyByDgHI6hSnrndniutSwsDsaV4d24oGmyxJxkKCOp68ccGlm061ddhMFwDb&#10;M0aSKWXuR24yQOg70uRDb7nLJHapFECVlETqoyQw34A6Z5PsakSK3QgLK0TFyCGcFwDjnHYE449T&#10;its6Zah9pYSbHYOwtGCkc4O4gY4B5qVbCCaQJtjZwFEaxybW3FgDu5AIyO/vU2SYRqJaGCIoS4/f&#10;tNsIKyRuWIUkAcE9lz1x6UpSOLc0xIEeCPMhwwYDk9z+HWtm60myuoW85IphJC6yKyhlYMSCGGMM&#10;pHY1J/ZUMh3NE5VVUqGyp34xk885Jx+Na6NWM5Sd9DBuxGYyLfazq675TG+5c4Pyg9QQO9c1FDD5&#10;nmRygo00gkGWUllO04z0OevrgGvQv7JQTp5kTmIKA7ZJUKQccnvuBGB6VUm022BZfs+ZC5G6VA5w&#10;cADGcbcZ49znNZ+z1D2je5y6QFyCyiVvMxsCAZHGB8xx1z+lVzBOGUwzwzLJI2IQgUuCADyTjI6Z&#10;4610xsioWQQW6NvxGBCRlF2huS2OMkH1yO1TvZRZRyibmymEGxyq+mevJH51Xs4sfPocq0NwEwXt&#10;8LNEFVZdo2Erhd2RxuLZH09OZRbxySqhkjZJptkQM3JYDkcHjr3rWubURIIjOtqGKeZKzAIi9AOc&#10;j72B9cVVjtmjLSSPu2oSzqm0ODyDx1OBkfXHWpcB83Ukhicx7mjHTJjDZDdsHBz1/lTZFhZH+VM7&#10;QQzgBTnIxkjnjH6VLC0iMMbosgGL58MQcbeOvrz7VZghJUhppCFAQM4IUAHtk8dP0qUrlGI1o/mt&#10;LtQnzSxIU4VSqjHJx1HYDrSmKXaU8uSSVmRSWIIjAzuLKPU4I5z1HNb4tcjdFIVfcCWCZCrxjgn7&#10;pJH44qTagZSd0YkZmaQEA/IRgE98jPQdPenKNtiZNo46Ww3tmO1kuXFwS6EsuAqudx4+7hT14+bN&#10;SLC0ZXdZ3W4bSYwuSQmCrbQeQQRgHqOtdOditJE0kiydBvUnC4J5YcFc9PyNQttYq5eeSRFXfkkB&#10;TgDOM85wfyrJq+5cXbUxd+9WAj8s+YiATqysSTtHJ6gkAA+9MeaSHBit0k80lgY5SeQAM52/dxgd&#10;O9XjK4ZNiSFNyOIpGBLOrAlMBhkHHTp701DKWV0ljRFD7hOpfGVAOBzzjnjpgGp5CW7GUuSn7uBo&#10;zDIwRC+WCnkZz9B78U3dMqEyJIE+XaVfDhPujJcnB46+4NbLDLoJImZo2IT5C2Rk4PAx0Hf6d6QR&#10;M2VbysHbskCA5wOT655x+FWklsCd1czFtXkMYSUZaWQQ+TEJHVcFjkAY2hSSMnsc80xGjiYNJs8x&#10;XYgvCWUNg87F7EZHp9K6BYLYja8dum5XZgshDmMhRzg8Dceo9arGwjXa8ioj4xHhASvX+IdRyfzp&#10;NXkUpNbFGMqYpQ9umS2Jt8ect1Ck9CADx9RUpl08PEZGIkQnaDPsyzKCQOeSCPfGKZHY2sLsLaNI&#10;kikLmHkMC+4nIxjOSzc9yavPbWKkuSqqyDG9iAWC5y5A5GSK6oU09GW56aGeLW2ZVwke9GIjeViA&#10;V4IwAccYPOOc0+a0gYQs2+Pyxu2/Kyop7ntjHY1aX7HGgfyFiKyDy1aMiQMzdRkYAxyAP7wqHMJW&#10;RshkTBBX5ix6EEkdCKznSUTMqPaWys64VBLKGG4hCfmBUM2em7PB45xWcNLiYShWKRTMrtHtJAO/&#10;LA4I4IOMdunSuhD2xXcI9igbnJXLKOBnk8DrxUCvbRRtJLdEIrK7PhiFU8kDA6YH6jNRGKehcXoY&#10;Z0oBQ6BohHMrs8kzMCPlzj5/lX2HXJB4p66dPtkXzVleR1YB2ZkVWAAAJPK7Rnjuc10Ef2Rnmia8&#10;gQlCUhkPzMQBuC49iOSMcimKkeAAWY+YXw14GYkMAAMtwMbflx3JolBtCU2jF/sxG2uRwFVRtnfo&#10;MHkA4J+Ucn1NJHp1vEJGaSNXZD8rqylxvA+UE9c9/Y8YrZWBNwQOzNJsjLSRKi7iCcDGTgAkZPpm&#10;pJLSPzNxnICKPLk3fu2ODtOAMn8cHArLk1HzsxZdNj8vYZ3cMeYtqkBSo2Mxb7yktnaMcD3pDafM&#10;Cl1Eu+WNd08oVVZpG4J4AByo+nFWprQErGly6OxDD5ycf8BPXp9BzVfyRKQYpWk+YhvMh3rhVJ+Y&#10;DPcZyfX3qlBNGsJq5H9lf90gnUpOAVWaQupwDnHGWII6Z49KhNi8hxGxCnInugdxZyeRjP1OT7Vt&#10;/ZpgMyN5jLIqQ+XDghmI5OT93uR9DSPDIu1m3ltqK58sA5GcEY9yT15GK1VGNtRyl1ZhNCfKljYq&#10;oBV3RG4QEEjoOhxj+lIluqSKd9qgJP3YyDjGSwB6Dnt1BNaps5fMAMsTPkGEh9oZxhSThuRnt9M0&#10;fZ7gS7hNGsaZBWIZIbHIJPYEDOP0rJ0/esgi0mZT2ShUcRwupcZePhTHgZyQfvYB+hNK+l7xsmc7&#10;JjtTjbkE8jBPzEjAwTzitEwzIrSRhWlVkWON/uuAQVJxyFzt/PjOaWO2u32gTbjgKwlYHKLwHJzn&#10;5gB19eeK6lSsrsc3d3MtLCcIkYXfIhUDagUFjtG5V3ce4PYVWw8Y3SIg2AyNH95kORngZyc56cVs&#10;NBdPHKpa4fzLXyy8Eu1HXIxsAOQwwPx6UjafdfI8wj3OVeMvg4XIBwowB8ueR0asZqz0IhK+pjl5&#10;SSvkQwytLJs3TZZvmwSMdMjH0zj620crbiSS1eNmiVissqlg/QIxB52hiMj9c1YhgkkdoRFKY4oo&#10;iszSEbwcDg5wcBSSf8ebqwKrBPIZGKZiHkAkA5GemCc84HTIz1rGUH0NpcrRAskqRMsVvIvlpiTM&#10;QGM9AcEEnqOen0qfyfJEisJi29d6o4UKeCcc9+vocdKdE0iHOwgpESr5IB6joBjHHT35FNaaN8+Y&#10;ku7blomBVlByFJABBU44qVFt2OaUuVkLRCUsjfvisjBoppChJH8PBBwNwp5WIxqG+1bY23hHckEq&#10;FySEPVivbrjBq2DLO2+PHlrHuilGTgk56ZwQDg8+p6ioXWbeHBwLhQFhOHYkYyBg8kkjrW7paGd7&#10;sybyRpY3HzqwTGwYyGY+hHJIA/Cq9l5U0UUgMOZ41VlhfejIVyOc9Mkkc+uK15C0YicmKJCQVUrj&#10;nJBycdMED8QKrRlH3CZI2LOqM8bhgT8rIu3PB2MOfU1n7PQpK+pHiQmFYXQOXjM5HyliEPAIGQQd&#10;v4ZoZJeAAFiYOMMpZiQwxg5HHDfgalPlxMWWYFleTZvjwQ+MYbPXGeo9hT1/cqsUM20xtGZ9kgwF&#10;4BJLckAnPHP61m4tGt0jnJJPMdDFcNIsjB4oRAXUjGM98g4P5+tI1xCfLZiGSNlCNb7mQEkEZx/D&#10;8p/lW6LfznYyxJsWIAtHMCWU/eBx25HHHNNawiyrAF2UJvOwOgXGPXsS36GhU+pLmilFLE4eSVx5&#10;Tu7bI12onVgBjOMMckc5C4p8crR4/wBW9yfMZXjTbGZRtPIJ6/M3HTII96nNikcxQJC0RZfLijTy&#10;gr4bJYEct0B9ucdaU26qGYgPGZCXVYS5JC4Yfgeenc0JX0RLncohxG0il5LllcDEkmJAzHcTnoDg&#10;nGPTFVZooUiEzRRwqtuFRkn2kKpxgEdhuP05rZa1hkKh4Q8wlwpeN0jByDhmB+ZQRz9elQi2idET&#10;aV3keY8LMpdAQwVmB6bhnHfvVyikibNGcxXZEXeGQMwGd2FJx/AM8jOOPQ9aaxijAmyPNZ1O/Zuy&#10;AucKAOB259PpU7QJ5TCOyuNzgFgXOVOATk5O04GOPWgiEF9kckPzkMZMliW4GDjpuBOKap3CzRFc&#10;H9zKxRFmVZFhGNjAoeqkjJPfODgNRMlvMx3GAqAPLRpOR0xyOpzkVI0cazJDJCfmlLqrEksAVOcg&#10;8jPBx681ajSGJXPkZYkYbdtULtBLcZ4GWH40nT7CvbYz/KhWBm5YRRAr5RGScD7oJz078fdrT8mO&#10;NVCxiYK2fKL7ATkdcf7WBj/aFWo2toy7kSiN5GVVymEC46A9eCD7U5DYTKXEx8iWJTJ5Uh2kNkDH&#10;HQ9MDmpcWtTSKUlqZEsedscNu5dXKuJDgNkjPU8N1Hpzn2qjJbuqXH2iNkDAgvMqZ6HHAz04xnrj&#10;mtx7a2X93JE1xaXG0CMMGBLMN2c4+Uhh0z09akNhE5DJcFJYyHAeJjHGFzkkAEYwCfyFTZvYpJR1&#10;OfFhC4tzcvKstvbkrJLIE8uRsAuybiM9R3xk81LHodhG8TrJumaVnyl7JlXHzlWAOCvH3Txzjvit&#10;5LOJ/lLwNDkiSNo1AY85Iz0ySev86e0UjOHaSPKTCM7HyFJ7e4yBWvJoS5djNi0yE7MSMHSZljaK&#10;82ooOOpJ4wOD14zTFgyxLhj5swMMImwS3ULhTgEAD6irTWe7bELyVgXUm2Mm5iduTk5+Xp+lRrZv&#10;HKuZ2cNKoTdlGdc8ktzyO2APxqVGSdy009CqrxRupaZ4mQN5fmTMzZGCec9gRg9sHtTo8SKxS6Zf&#10;Kcl9x+YpjsxPPJyCPp61YewkJWRJFJidvK86MyKvXlxkZBGRj/Coksp8qgiQiCUso2MZG7jB6EZX&#10;gDkc561qL4VoPjklx532llBSPaRIFBYEAAKenb86jS5dDGGR51IIaRCEIAJC5BHTPOe/41Gf7RDo&#10;TLHnzo2BwGJUEBTu3DA4BHbjmqqfaC8UhVJIltd6yIpZgxPcA8naOMZoBSvoTRXiJDMxkli8gJHN&#10;K8Gw7RwRkn7pyQD6AfSrKXV5Iv2YTTfZQygIrKI0TnGMckg7ec9O3WkRpIhMq27y+UfkcZKk55Oe&#10;2cZAPNIZXEIZY2GWJbyGDAMG2tnOAAASTg5OOBnFawl0CTsiVPtIAHmyTiNnLMY1DOmP9leT3qCS&#10;a8dwqOoihJxHJFvGNuWOSc7sA5x7ds07ZKAgbywivuQDcdyDB4VfvdevvUEysxXZFJI0hUIdpcIx&#10;UnpjgYBGffHequjJu+wpe+eLznEQeTAVln8pUyeCQOMjim/a50aPbC7FYyCpcbVUYwxz0J5/AVox&#10;o0wkARmVLpFWbdgKDkEEBeedpH+NUbuGJg+90cEs6CQ5JcAg8EckjB475rPWT3BXWwr6rqeDJDCr&#10;DKhw0pCMgUqFBC4OcLnHPJzzUZv7wyKojRWZWRyecMykkAdc/IePakIUFAyCMArhmXzEHJDEDHZe&#10;gpxmkkbaXi+cnZtXaxB4+7jPp370cmtjSM+5Xm1S5hDDylYgFY3wpB4AJIxweT9MZo/tqclYIIY3&#10;uI7lCGmgDoiM2G3KCMkqGXdnhsNyOKguUkJALOu6I7mVA2Hww4JGMgE8c9BnNVwNkiRDaYJWJQiQ&#10;B8MdxUkAZPPf3p8qIqu7sb765v5OkaaAIUMkXlsGcDIO5lPXp39ajGo27R5GkRI0ieW0c8YLhRu6&#10;MOnXsehPestJZEd5JGiWQROwRFwAzEbT1wFwD7cVfjuYi21QftMboHWAglC33T7gdc+1S4u9kUqa&#10;uIb+Eo7yafCiDLLHb24QBScggKTjnP8AhUK3VoSwNlKolLNCI2WMPISWP4bjyTjOR2p9zMtuxYoH&#10;WONmYoNuB1IYY5PQ/jWaLuEKvmW7rKheFD5uSGO07cYOTypAI6fU0mnFXYnG2xoLcWht83CuqtGQ&#10;PLm3OMgA4Izg59PwrQWHSXitlcyyxRQnIYZK5XC7t2eM4z64rBTUbf8AdlbZ5/t0apaS5R0JGGbd&#10;tIwDgfd659Kv3l3bpCkZt4yhkVoCwUyKcbRyBnHPAORz0zzVRktmNao0Db6azAJdJExB8tTKyOHz&#10;ksMHJySB0wKZ9m08SgNdFxvKxmIbgFyT0ONzKewxWQJbJZsRWoD8TrMq7fNVycYIyobKnj3Bp58m&#10;QDdHhWYBVS6OBgknd36/1BzTlTVg5LbG4lnAEw05Jd8k+Sijtjq3P/1h1pi2KXLRma5t3hlRBJG1&#10;qsyFMHOP9rHBU55HTrWSkUUvlgszySjYVaXB6KwYjJ5G4D8+xFMHlzCOSNm8s4KyPlUYE84xwMfN&#10;8xPI/CsWlzaDipdTdXSVkLqLwEI4MMiRkEn3CsP8imT6DJLE0aSpJB5UivFIAclsY57554PPBrFj&#10;uWeNn8+6kZArJGXC5YkDZyfQn8BxSvK+Vn82RpCzL5rJuZX5wBxgqASMY9OT1qopWG3ZGwdGWElJ&#10;ZY5I/O3bo0AVQAQXRmUMBhj0weaoSWLDeoxKJFQKGRiu/GV475GefUGkgvb4OrNO0qCYtFBNJyCM&#10;KSwx0wyntx06VO090SSs67FSIsJlICKMZwQ+RjGB9RW8VfVsjnkUTbSpu/dFkhjVtiJkMxDAjG3v&#10;8vPTn1qD+zmiVpYVktiIwrjAKKSMAsGHTcR064HNWRd30ILG5t3eVR55ZcBkLJuIBfOcMOh4B61B&#10;DqWooW3Os7rGPNRI2Ugr94+44B/DvmokrbGTnrZkkWntIHDxq4jeJGcSbmC78gdRtJzgHp9cU9tI&#10;YGMfZlYguf3fyIWck8kcsSzHr9OmKVNQ1KSSOQNOiQ+Vtd3JYEZUbuPRcAnk8U8ajdQFftMsDo8h&#10;CyD5cEnCqoyTuA6n0DHioKG/2bKkLRCITpKgCR3S4VlwcEkDOC2Bg9MGk+wvld0DxrG7BUnjBDuQ&#10;eGPc5ORj0qZtTmZ4Qi26qcMhQhFkI2lRwe474zgVZF5MVVcrh0O7ynyQ4OTx3Az2x3qo2T1HF2dy&#10;i1ki/wCrkAabcAJfmBII+YrngAlenTIHQ0fZEBDQrsISXz7cWYIIY5yoB5LHd0HAHXmtIalcKqqs&#10;Mk0zBS0KLuGWXIyoyGUEAke3Wov7XeacM0a+WwZhOm0IwwBkY6Dk/dGBXRzqxnWqO1ir9kKjyyZY&#10;l87BVGUOQNuAGH8QHf8ACqrWl3JiQzRIXQ+Y28jCKCB5fHB+6OeOTWtHqUVxskk01oXuiWkto0jX&#10;aSSWG1RgEe3FQNdWZlEZDCQsUCRwhQrEkgOB0PUZ+nvUxqpM5ZN9TL+yXAZZXu5E5QFAUWMAAkgA&#10;jJJ3D5s9AMetNaO5+zQrvZ+QZRbbULoeyhuVZQeSOeO/StaaWxl2+bFcySlXIgUhWwMAYGeeQf07&#10;UzzrCGa3jj8+JxAhl2zGRnK8cAjPTBJ59yc1pGopIqDb3MhsmPy52WWKSEkIHBaRPTBGS20jP14F&#10;TRQEBVcwx4O6R85KDJO1iQOSM9CeorWB09ppQs8jSxyMFEi8soCEEDPy8Fh84B6HFQNFpzKrpdCQ&#10;LsJw+XVthJ3YHJ+npgcVbhzK5rbQp+WqxP8AvJI7fH+ujiCAoRnkkknBZjkc0STRxia5aSG2k+zJ&#10;HOXlKO0e4YBOeUyDjjjJ5q8scC43TxySBY2SPysnG3kqMnAJJI56Kc1G0SGYxgZBeNvN8zY2NxIH&#10;I6Er0z7HrWUopbCsZ7XPlZaOXzJPNKI0Q3or7c/Njtz36HHqKSC4e4Cgt5gDKmLS7VyuSCdxHf5l&#10;yO2al+zyuroh3ISWm2xhtkYyScH34+p5qWOGXcJGkgcFVYRxuMA5zxj72BjOfX2rNtJ2ZpBkBlKw&#10;C4ETzuN37oYMhxkhQAPvEHipHacGWN18gRMEieOJirZxgDd7DOfbGKcbZzDxApVrmQbTPtd+AQM9&#10;AcjIJ/vYp0doSx8uJBIs52wqu0EHnIweWyzZJA5zW9No35rCxmaPg7TyThLX5gAMk9cE8dapq0pj&#10;hBWdmRwJEZMB8HD7WPJLHPGcjHatAxTiMrJbSOXCMcQjOSSByfoenpimyeeiAuFiaPBG2AlnVXOS&#10;BnrnjvjOcc1q3Z6GU5dyk+11jiiRGceYowwRid23q3GRk8n1z0qUMixSBnh4iUCLK/KwPbj5+vP0&#10;zUiWhtjCjFHmkDqo8vcHG4DGGPLc8cdqI4iI4ikqSWv2SMM5ICyAszZyByxLYyew61Ks9zG9gEqR&#10;yuW27VUl1d9qAdXzxxt+X8jTiTMVYMVt3w0cU8259wzu4C8ZyCAPU/WiMSFd0cbRRJEPsy5J3vhm&#10;OMA8kDHJ69cDmmhHMYlbyTE+P3j/ADgkcsqg9Dt5/DOKpxViJa6DfkDyeY8cLRyjz5JV8oK+4rg8&#10;cYbik81iDKku4MkjwvOpEbjBAXIUkHjk4I5HapmMewDarZj3kyZcKpAbL44bjsfWq5jaSRVzenzX&#10;jXZHIQxHJVRgcBuFPqOK5nF3sVFNaIdJIjI+1GiTz0GyRiJRuBGwnGM8Dnv6VJHJ5clxCYJomFyy&#10;PFImf3e77inHXK43ehpjRQNAxRZLoO8gc29wiiMgAR5Dc5VnyeOQpHflTBbjeIRJHEN7SeaxDseD&#10;uOCcZAPH5Gn7NWHJcquRTO7F1VULvM4h3xZIcq2M8H7vp7ZpoiaSSTEtwilwzO7F1Ut1OByFGR8u&#10;MccdqbGsbpJOZjLG88M0DQSN/qwMgDH94rwR1HBHUmSaRpAZbiZWEpAkWUMHyCCApzzgp/OlyNM5&#10;+dX1KTmFjG7sghkhG7nBIGRgYHqQCfrTZCrTQ5TehnAcryittIbOByPm6HjjrSgR5kVVZIlmRWuD&#10;AFC8D5hJksAdzDt0HXNSSRyKjmOS2jgO0ExxgADPf2JAPHf8a6IKwrpvQRFZUCosqquWYSZwAAR2&#10;BIBwDx+tMjkgbOyfB+0JEyyqZMy4+VMHoxADevrUYhm3btsbNJGFdt4DKWI7k4HsfSmyxu8S3Lxx&#10;4kTfFutgWCjKEg8jdyRnHrSnPQ0i0SLcQPhUeKaNiAGYEBjlh97b94FRjHpSLPFLslRopYySQWkA&#10;YhlCgISOCSe/r71nSojyRyKJvmlYqIwxIGOGwOhz+me9OhgT7QQTKvngFWht3VQvIPzHjBK8Y6nn&#10;kVEbtXNFLsb0ZhiWVmSEM0arM7IpYqFyGLdcfO3txjtTZmhGJfO+XyFLNjAdsk9AOMDAP0qjFZEL&#10;L5RuHR3Uy7XGBCwUKQhbgDcPc7eBzSmOOJ1lkMybyubiRx5S9AwbnAX/APXVNtBdlyNCTFGV2Rea&#10;yxpaxBlKgscltufmUZG7oTimO0akqRE8zoS0KYIIG4AEsBjhicD9cVEzJxIYZVd5DHKiqcLt3tyw&#10;zhcDvzzz7OWVZrsSPGryTGQssFuqIkgGSxUfLs+XpjuPesue4nJIBiRUREa5n80ko0oUqWJB2kjj&#10;7wwB61EY4VTa0J8rBRjJIFHAGMdecEHP41O9wjxKyJJA2VkHmQlF3M+OoI3DKsTjkVEqSJG8Mt2i&#10;CRlLP9kO37yM+R5noGx6ZX60WTM5VGhPsSp/pESRbFlRJJEdjluN24Z+9g9Pb2prrChEl3MkqyGM&#10;LKzMYndQQqqR0GNowTkbgDU8qum9nKxs0URklc4VQSBx7EsOc9+KRFdmKOMq22OHsrOVz0UnAx1+&#10;gNVtEuNSLIFs5FljSKOaQhFjijQea7hEwFUE8HGcfmD3pqwSSo0jvJFstkeZwwAZiBvXg8kYxk9R&#10;zT90MEc8TeSv7x2jA5LHGOSOr7WI7duelXIbZo23PEDIqx7nicoWUqCcc8Dtj2JwKUeWW5N/e0LD&#10;aYzxshdi0cSqrvIzKiIg5ck5HAyW7+gqilpgBPNLz+QY5oocqXjK7sNgHk5PPt71cB2Rbp2jLgIJ&#10;IWjbcFXID9OQR788k9hSln8yNgAwVSFG0hkLEkg4GBgHge9U/dibxSa1Mdrf94Am5MpIFU3AUNtJ&#10;46cEEen6VILeeUFY2nE07MI3tjFlWZXC+WHQgNlgOcj0HWr00m+TmRYVZnWOSaAfewWDHA4wqn65&#10;pEjmlX7SIpvspjaCfKoVyTgAsOA4DDLHt3zRTu7XIktbFQW5QLKS4M0aNGHQOqgkDABPA68j06VE&#10;YC7Iq2rSSIHMEUCFNxQEfMT9/cx/Q84rS8ssAZfL8kDcFkjyUfBOARwByfrx6GiOKJwo52xSbY4y&#10;uxlBBB7fdx2rrslojKzSujKjSWVXeKFcSSSxhrePIHJU4A6bWUk4444qb7MVVI5UBSMhVdsruIIP&#10;IzwMDv64rSzbnZFMnmO0ziK4QYCgLhlznOOCPxpQsLxysrXEMboAyyAGFsOCBuB56HK+wrlauxKT&#10;MOS2kCTPHHlsv5SNIUBJCnl+mc8dKj2R4kAUj5SpDS5UlsqBnH3snk4/i9a2nSQCMMZOheCTy9rs&#10;QWG4AqQVwAMj0I70irHEHO4FI5GTAdsMT0IBHyjqefetLOMSTmo4kzFG0k0VzBIFeRWaNnXgLjLE&#10;g8HnOTnJwaZJJB50YaaSOeOMsgeIY2AAAgZyeW547g966WNQu2EurI8qRSJNK5lMaBQURt3AwB83&#10;PJzzmmNbq4gdktnEkjPJlXQgFFDfLkgEMBz7++KUdHcpv3TJZAGjaJ40YzRsj5G523A4yG6gE469&#10;sc0pV/MkyYnETHy1YENIV52jH8Q6A1tlXMojjRWla3JcIw5RcM2MkYwBux3wKkESB/3sKt8xCyuA&#10;5XcMBflGV4J69f1ro5la1gi7M59ba48iGFJLZwmxJd+CDyODlsg59cH1z3glW+dZdjJIHgjDJGnm&#10;kgoQ2xSM9Wxx/dBrelNpAJE+zSiaIMyOodUAJ5YYGCcoOO3XikJtF+WGG5fZcIqOJSrEhlHBJBZQ&#10;Nx7g5NYTVmbGKkV6AGTbNLF824cAx70B3EkDPJ/InnFIqyJvMqxwhs7Tb3BZsggZycDcVAPfAJHN&#10;a6x2eyD94yK8RwrKzFlBLBQoHU5zk+mKia3jEbbGYyu67wNzKDtGVAJ5Hyn889agizvdGTNLcSRE&#10;pI6TzBnlCMYGQjsrcFWxt5BxjkGgT3URZmkkdVLcp8ihFPzEqeTgqBz6fStOOGPzPInkC7mCqjIG&#10;UAkhT93nHX8Mc017ZzJKguYlhhdG3G1zG4KkbSf4jnGfwHfNNb6i5WldMptM6Ro8pnjDSkxSO5BI&#10;4IwScEAggAUkd3JKXZY2LzKqQmDG9wVJUkAdMs3Hcc96nWKSOOdTPDBLNGSiRM0ecAZYDJ2nduOR&#10;6HriozbTOquoM7u+Ji8ilimM52AfMMHaT6HvWnImtBzfvjDcPEjRItyu7K7Y23OhAb7pAyG+nOcV&#10;Ikk/2dZS87I0bNFcIgKlTnkIF+fsDn1GKjkE5luHAiZ4wrFvLLkHaq924Oe+MYGKsojRrcNIH3Qq&#10;GZYQxQMvzYAHRjj8axlTcXdFNJkTahNB5by7jF5odFjiUMPlPyndnd94YPQYqv8Ab71wbeQyxM0m&#10;+Pa+UKs2Wk2Y6YiA9wAMVfkDqgCwu+6YAyb9zMM4O3PTkd89az7mGOSfLw2sbgkRAoBIo2EcEZ5J&#10;cj2BOaUJyWjFBNI0I78ySSFxGp1CcMwe3DgYAYFOP3Yxk4AA5xg5qIaiEm3PJsmjkAmjZkkZCynC&#10;FSOCA69OuO/FVxGFUxNbCNjC2xFjwSjZJbcB356+lSvDGzxyJCrksfKWDaEUDAJPIBUDPPUelb8/&#10;My6mi0GPrzyq0EkgUxxhhHcr86GNVXbwclEWNfl6LjipBqqRrgx2oCOvkPbKUDShArHBYkEgsxA6&#10;A1nQovnFnjWNothZCgE4JxuyRnHIU8ehqwLOzxFFAnlyeYTJKVf5k6KPRRlc+pzg9qtIKfvQLr30&#10;LM7sW8qK5VZIrghFMe3HBIOB2H06DiqVuYYXVINPg2S3rSxQ3IWQyNIzM3B4IyxbaeB2pg07Tntv&#10;skUaW7eYzpHbZiy7ZZyNuCSx3kn1Oe9LLbwoyBtkRhRSjSDG8nK8ZGdvA4PXINVe2xHup3KsyWZ3&#10;I0AZ2DkPHbu6s7DDbcElGxvyBjhetMtzG8nkzxRGT7MFPlgIhfgZwSTt+b14z71MYN84KRSQRKm4&#10;TGcyJL+8J6DGGC7frn60fYg2zDcQPIzsEzGxP3yAf4SRz6dKrmsro1vS5bM808ZeBbO7n0zxFYRW&#10;mm3kGnx29xbQaYIo5kjjkwpYHarszjLBScKxOc5Hk4ebTLmGyniEkrJLJFaQwSK0luzbhl1YggmM&#10;p5g+6eOK+mbzTjLLYzlcxW7FQZ5tqxnDDjj5uuOo698VyeseEIdUVZ2hl82aRdj7MJGVUDanOM4J&#10;yMcbj3Nd2GqwbtI8uvhKPM5RR5/o3iFrmB5r6W5WKBpBb3smo7I1Z2UbdqnLA+rA5Y/L7d3pWswR&#10;eTamGZZppy3lQ243xxSSKA7ICMnc4ztO4nnHJFeZ6ppl14fvVhMpijuJs6hPJLEfssPyZJY8FC0i&#10;plenylSxNJa62c29qLmdI7eeL7KUmnjYtwSGfdyytbjIJydxzkGvWjKMfhdzwatNwd2fQunajIV8&#10;4ed5q2/70W1oxUBUBcAnIAyCcj1A69elGyZHgSZZXMjrbzlJWUrzl1DKG4Hc4b5umAa8G0jxTPDA&#10;byQ28iQI00sFvCzOy+WShCIWLK5z8yj26jn0XTJoobK3tPtDvNDCI5ZZtTkuJGVVGHdnJdjnA3li&#10;Wzk11Q95XRzOz2PVbaeLBOZFd4nSE2T+bkEKxDkHAXauckdQB1zWlcySWiHNvOTIYBdfZVBkIJVd&#10;+PUg5x1AHeuGstQWaK0ZplCzX5WF7aMiMysrD5nY4C7f4jgKcd8Cum+0pIQjJHC5kKq8TllZ2Cn7&#10;ob72Mdue3JqJxb0ZnGTujoEu518zMu9oS7O8UTFpXGQfkA+YYCfdznHvWoplKK0cbzkxFyhj8o+c&#10;MEAkn5TjHH1+lYOkTyJEJ4pbuNmUm3uLdvJaEplwQirkbgAMd884GRWyjJLjcsMO8uZIlQEgdQTg&#10;cLyce/FZKHU7YuyNWJ5IxJK07BJpgtvKse5SVDZBB7gLkn/9VXPME13+53TwJCgxc7Rhto3EqOnO&#10;cDn3rOkxcxM+4kEsQY7PfGpIZdx7DBIGOpJx2NS+cyCNpTHC7mNZVkh2SSAbcElW5+6Tz6Dik4tF&#10;KTLgYxL5iTL5qFHdpEwoXkKR6E5OcdhjpUplMrkwt+8cKc/ZzIShYd87cYzjvkDrVSCWSIIheWNI&#10;SgHnR7izY2gjOct8oJz169+bUDMs7IFEWyQRyPJOY1CjJCnjG0EDk96zk+hcTSht5GCpGn73z5QH&#10;jgDuvBBYK3om4k9FwT7U5sgnygrIIPLa7glBSSMncu31Tc2R3zn0qtG6eZAXD3HJLlLgqSpJBw2P&#10;p+HFaCZmlRFe3kmnVzG32hIyi5AQfMfl+9yTxUpyjubSTYW5QZEjxqZoggVbYh3AAIDEfeYndyOS&#10;MCp2V4whZlaVN4eIq0QRwV8zcpOW+6B6jJqnHD85dXWZjJkrK4IVSSB1xtxnGeM+tSxTjA2sqvkr&#10;mW53t8wHJz05x25q+WLHzcojhGVYiweQ4LLMcFuM9fTC8ewq9EEMIjkhDME3DM7EZH3RkEFc4OT7&#10;46VCAZPMkeMNIQCjStkKv3U6HhcA4H1qsqxycRoLeSIHeqfLlCSCBg4HzfNnvg+tUlYz1bNVshlE&#10;kSIxK5SU4DA5GCPTnr71LJJgOsIkWQOCF83IcZHy8n2PI9u1VUZnaNmaJdyuGid1BZ94LbQWDMSr&#10;AAcjjJFWEYN5Ucf2l7dg8ixNEVQMuDlQTkYEbEnHIA5x1yk7s0atG4tpNb75kifeBh4IolJ3OCCR&#10;nH3SMcj196FaMu53sxhjB3GQIjEjJJwDjDccdvSollcsZDKzYRwiJESPLAAwMnk8jj/GrM0Zw0Z3&#10;KqzElpV2MwxghlIyOMcfT0pQbb0MilLIyhliZQQgTGN20dCQrd+RyfpRZ3MhmdVmkBgCiZZImQRv&#10;jKqWAIDllxgdOCcDrNlQFLec5dFDkjapIJOWXb14/QEe8CrJ5qIUjMbDa+wESfNt2ktu9S2Sf0rq&#10;XNa6M5Ra2JVjitAPPdtqSxiOSU8h2+VQuTwTkgDjPbrUiTsg/wBS+BFm5m8rZEFw4JzjqCg+mQc5&#10;4qkiskqlQoRyu6RSQAhYY6nkk9Mde9SJ+9eFMRbluFUGR8hQcqpc/wAIwSM9xUycuo4Qb3LS3UTR&#10;szpcxMszKrFNzOxAO5ecMp+Y9uvvUDSYMO2XY6SKzwStliDgAYJ6EnAXp171QE2IImVpDMqMQpUL&#10;CmcKMEnqBu4IxwMHnNTu7W8ouJlNvCozHdyXbAqzSEEFcBQvEZByfvEcY5UXZirUWi+hzJKwcFFw&#10;yNFPuATOQQR35HNJLslyrxRz+SoKuAGkBxgnB7kEj15xVZJwZGgc5ZmZdsygl4xuJyF6dcAHnpVi&#10;GcygblRMuBsIySx5HzY64HStzOL9yw9JAIk8sfPFKj7I1CsHYgEg9j82eOuPXFRoskckUaW5iSRS&#10;C7uQG2IRwoHDFgPTqTgk8qGWPMmX+6EaRoTIh2quGypPP3sg9xmnKkMc0sf7+DEYba2CjZYkuGHO&#10;45ySfbv1uEktGZta6DJmCF3nXYp8tLnEvPDls4XngkdRnjPPApiLOokEsLidZBJHFJbYzhc8kE7S&#10;AG6+opxCQhCyXEUYZ5Gd2DbGdVBOSfTjngY4qxtjeI+UfK5Vmxl1c8cAE56ZzVS1joXGMthdiypI&#10;5DpHGgYymYEAdGPzD5Rgj159qAynzHEKee0CRyK0DBtgI25YMRgF/rkmq1k8UyIXMMs/lK0rRtmN&#10;SeSycfdOVBPNWY1c7yDIm+YkMJNvC8BfYkgfh1rNaPUFFc1yxIxmDJDIYZDkRyKu47j8vR+pPPB4&#10;pi3rR3Fo2ZXgnuiojgBldIdh3AdkO5Rgtx2HNMjSUvGJcyiVyN9uoKlRnk5OT9Rn0qktwx8mSMqB&#10;tzdbJDu2gEovA5HfcfWtlK+w5PliWbad444Lh0gljhwZZFU8xkE+h3Luz8h7Z/G3A4knXdIEdpCA&#10;Zk2Ak9dpPCjPGTx+FZ0UihMyIxlQKBviYMVyfmZcdzjkHJBzU9qsf2cKm6VRFhWnk3kMRwW9WyG/&#10;AVnKV9DFu5OZCkQcrbSeWke5M+Ru+bLZYZ5AOeOTtxnHRBHPkEMolHH2rYVBCoedvPVgMA+pBzmo&#10;D5axbHQFZWKpFcNw2RksMHjIPAPp0psLK02xEkYKGEbbctuU9jjpksfoDW9OajIksxT4Jc+VJGSk&#10;m+GU7URxgPnupbsKmmjMqSwqzF98nlmMJuKEPsUArjocc+mTzRgyJKvlbli2iTE5EITII4GMgbRw&#10;emarqsYlnYOnm5DyRbmLIduwYBPQ7TxwCQfetubmY7MsO7eYFjVwwVVjS3iOwNggncRgng/e46cZ&#10;qJwWZ5FhuAiAmVDGSQpIBXJxzgZz7joane3RAxZZUkhcoqEOWdMhiTtPAyCvrgio9nmFCUUxRyLG&#10;ykYXLjALEnHOCBmplTurhCOuoqRujFHZFkAcRNM5DRKEJAI2nHOAc461ZEjCdDmR4ZQ4iW2IQo23&#10;nDHuSW7dM5JzT44glrDErNAoRsR+aXfZgANnkfwnPfJqaO2QtI4jl8xmxDLNmQMGOAyqDkDaduAM&#10;/LnnHOEoK50OnGw5GXcFkeRPNkLETMrEkjGFA6DHP0Bx6VDE8n7oubfcyxMVnO7JJA6K/UgD5lPI&#10;+lJEschmW1eCUM5McaIoxJhgXEmPlznqfU1Y8q2l8xZYLeCOOY7ppZWdo/LYFRwMjBAOB6kYwaFF&#10;RI5EVFnaaOD90Y1kZUJjlIKOqrvaQBztG4c5OOR61ZtYZZGiaaORZDMWQLISijr85U4IJz9cVaZH&#10;KeYQ0jMz+XEDtSRiDlTkYXkcZ4HFakObeSQefC04XzWt1O10i5O9YwOu7aM+2BjFaKDkhOjBzTY2&#10;2slt4ozOUgChRvLksFHRWK8lgBnIBznvTwvnKJSzyJbMsjLuZVwp5+TggYADewqy0hO3y5I3ZWfK&#10;FmZmBXOMAcHjjGOtOiJuWYRSkyx7g6Dc438EAgDk44A9cH1qXDlFKy0MtrYEmRYmSVIkZk8xS6k5&#10;IHQ4Ulj070kcFzM0e2TDokjF3kOxQQBhfbgHtnrV1kEfmJBZhxcXgIVkbKkB2zuIBAzu6dS2cc1X&#10;ZQJN2xTucJctNvB3YYAcjBJ7HnPNVBXZm3bca6lWHmIAYo0QIQVRgMEYOSSS3r0z6VH5juZJwxey&#10;bzY23xFVDruQgh1ztyHIJBB6jgDMqsuPId28vyACiq7oGBLEtgYC4GQM9/pTt0SkyuI/LaEfM6Ah&#10;ogVO4kH5TgsCW6ClNcrMnK7IwuA4WVniMzLAW3EbTtzsJPBIA6joKsNceSGdo5GDRsY4xbBwiMPm&#10;AJPOM8cZH40iTMhga6t1MIydiysqqoA+UEEE5A4PbNRFCIViLrEYIws5miKDGSzfN0OOR3wOvQUO&#10;V1Y0cYp2LhCIIWO4h0AimkjZEYnPXA+XGAeBkcZxVZvsyiOMK7qxdbt7mZsElhyoGCqAKOBncTlS&#10;AaeFlCxlxbq0LtIxhhCqwBIVRxkHDKcnI+X6UiyIMB5YWzESMRBHAJUBSeSQHYH2znpU27jWsbMb&#10;NHFABKWmjjAjAljZlIYNuXBU5U5XOf8AaweCazZ7ZJliim+0SPHGAtxdlJF3gFcrkfKdjY5PTPQc&#10;VoBZA2Gd/LLiQyxjywh44568jr70yTypkube4iiuDOCEtXQBpFJAAYepAIz6DHOTRzWRN5RVrnnu&#10;q+DdOvRNvhikmktxG3mWylZSuWPUYJ4IGOxIFfPXjnwJdXUsVnqqWywSwXM9hpstsJEurbo4gtlJ&#10;VU8wbMSFCCFDfKwZvsNon86M+R5nmxyJBFHMGZDwVBBUKBkqD34bGKw7nSLe9hZgxuolQGNLeSNw&#10;CBIXkDBMsSzjJJOAmAOc1HteXUlTbPzqu/C2o6DpitaC71P7LKSbKYCOWGIlS6EJ/wAsyNxAyx4O&#10;D0re+Hvxcu9MuZdMv49TtFS9WK30WVNpSFN+EgUr8yFFYnHTGQBnn6f1vwXYXVvcqYEa3hnWRoJb&#10;dXk81EbG1ghZCVkZVKEbQ5zktXz74q+HTXEKpf2SJckRC01HSZJIZlmJRpETbJufa0ZUnGGRyD1x&#10;XoUMS3okY1KKkro+rfCfxF0jxLYtFpkkYT92LaOeEpeSN5irsIbpsTc4I5OWB6gH0qznhlWeKe0K&#10;pb3LWkUhA8uYxFlJBAPZSckDrzzX5l6UviHwffWcivFuGoTXMNrp95JGZ3Mu0MvI2liiDaSQFXaQ&#10;y4r3X4b/AB8sriOC3vFvTttVuINSdhdWs8b5DEPGx3lVIbYB0KsC44HXK01dHDyThVSkfaLAw5Ty&#10;GRHcx/PIigjeNpxjAG0jn61NGsUJMkkYMYkIjeeX5Vct1UsQN3HcnqfeuS0PxTY6tZItusy3MUiD&#10;UZDOGgiCoi4OT8gLhzn0b5uldMJdxQeW7B4DLAkVuZCU45Qg8jaWOR147VjFtOx0KcG1Z3HTSiON&#10;7t5JApdmt4GvQgbGwjMYP3u/IIIGOgNRJGkCtNIGhEsrMxC7mkTcTkY4B+Y5OKdI7F2nO0GaYR+f&#10;NMikYVAM7jnbyoHqc1BPcRwsiNP5O21lffJMFVBw2Dn1GcD1A/G5SSWpHI1UbGOQZlM08kssczyE&#10;okYkKsAxWHBHzfNg4AHCrVdLV0jmlmSF2+yRef8AZmGwnCsFUKx2kGQdfcdRTBLK08rBpFt18xEK&#10;IAJXZhIWG3uADxj+E0j3MbyZVVWPzGVMy7gZMgLtGPlHXJ5+8OBjnw68+epY9GhJRiMZ40cvvkjm&#10;J25FuGByMFAM4GVJGRkimPOsSthTthlYuIbbc2zHoOd2B0xzzjrU3nJHE89wxjO95JFRASq5zyBg&#10;D6+w5rLfzZBbgG5EzyAyPMjhY25G3OcFTsJHPcZwTWcoJu6CdTUtXLxRxwo8ixxbvLuk2Mx2jAIJ&#10;Od2QM9+orKnkykL5iH75WEjRkuG7gc5I2scN2yeOlWX837OJHZI9yhowwy43c8qOpIwcdvrmpCds&#10;rIrAwkZLuoYgcgkMcALn0570owvuCkpGZPvYrNCLQG7nVbeFoGMasXHC/MCGwGPvQtxDLIrxPGqr&#10;vL7pdqswBXGQDnBPIAOPerImMzK7+W9teRxZFq/mExHJBHPUqVIx78U2CC4Jh+0SefcOoCvMBGVi&#10;UZ2rGBztOwH26knr0whYShGLuWYYULH5EY7yT+7zwM5GcdfrxxgU9IliZ4xGlxLCzAyOShjaQFum&#10;QrjCnHYA+tMZ/m3IAUnEYaSP7zBzgk8cexHXHtzbtY2m8yKWK6fDSnZMofyztbG0FfulU6DOOT0N&#10;dPIpqxzVJNN3J0tjNgwMZGeNjBKo5jyhJYZHIVASR+PapkhXYQDH9ndFB8+dWUjd1AI4BLDGPQda&#10;sTLHOdiyYk2NIkjwBSke0KNrZ4LEtkY/hPrUcGxIzHCm37xkhlk+cKMs7NwM/KD27dM1jyezhYdO&#10;cJyM28tyRNGyPsm8tQZJWRsBgTsKsMHgc9ME4zVaOGUSKjRQPvBcyMcEMdwG1tvDY4JHY1cS5jle&#10;U7iXEpjiHnqWYcHC8525fGDjvU8VuHhj2DmMNmVrTK5VgGGC24Nweg54rCDUXZm7nbYbb6ehjyDN&#10;J5Mrv5cUTAKy53bRjLKBu5HXBq67sGT7GQ8rMV2Rwbw5wwXKMvIxkHHsetN3bJQpcBPLYEyAM5BI&#10;2hQTztBYfpnisu4eCW5kig8tI2lLukqszh25CjOOMZ6evNa80TGbctGfW0TxzJIryLKsUavG3Ksi&#10;HI5Y9gF47jPpU8ZYMqAyKrIrb5QWUMRkEHuSB1wc/hTWV1WRZUnlA8yKYbVDgBiCOccgsRk88YqM&#10;wiZt8DRySbPKRzbfKsYcjG48kDcwwMd8VzTlqcSiydcOHRBhXlIkEeQw53YGOo4xT0KLKU24kLRk&#10;QrNtUoQfm25xjCnI9ietPGZmwq7o/tocpDIYgCx3lgBjAyqg+3Xioop4vJSUyhVMYPmvKrbgcsCG&#10;AI5XaevY81Dk3uJpJ3LHyK+Y0aNkdljMkgDtGM4XAOAMnIbr65okYGMRqdxIIYEj5WOAWyfuhTnA&#10;HPvUbZz5RT5CrZYBQyRnbyRngEtjJ564qeAlCAtqIyIEWSKKLGW4xyWyScOcdMk4qQT7DQ6S4VNy&#10;qzMY3HBAPGdxJAGckY7cmrWTK0cwllLPHmRcJvkWMKF6HJz5nAA/hbnFUkXzZR8wdraN2diV2qOE&#10;DbSfRwvHQg+tTBpJZojEsGUsZA8XkFmyxVd3LAbQM9upGD3ppGsfeVy0A6oZN8T5iYRowB+fHOM9&#10;euPrTGXoUmLRODsuBFuWNQG3EAjJXgcHBqHzSsJZ1Me2RRGs8gaPeWVeMkckdMY+bHbNJJG0qtE8&#10;/lOxZY5o0UPFxtJw+Qzqc9flJx2rZbahNO2hdiQgIJkKuMFFVhjB2nHXpjBNSriQFj+7ygLxhMgk&#10;t1xxnk9f5VS+Z1bY0ZWWJW+dSchiGG7HAU44AHcDp0eodlUI0WWlyGT5wBkFgcHGCD+bc05e8ZwX&#10;vJE7eaglZ5LpduQw25DFNwyFx/sk/QDtUSRy5RUNwixxlpFG4OIyCDk54II9+CKVZZVkdMITiQp5&#10;gyzDgfdI7Z60zavltJh9zxsYoiWVncKTtwTgAkYBHrTUmjWW2gZEcbu/mCNI1RUJ2liuD0z/AJAy&#10;auRuFSZwEVoYw0jA5VRxnpyBgjr61A+HXyW8jOY2laWVgyIGGB1A4K5x+HtU0eyFrmNZgkU+ApZg&#10;oYsyk5UH5hkfniumK5jOPN0JCPLl+Z8NGpB/eMiqSRnKEjB+UY7g5pyLmNAuWUhwAFcKrYwwYgcn&#10;I4+tU1RFb965VN8ZDwjDKAQxbOeRuz+VW4t0vmyy2x3RuFWUnmVdoOBz6EDnHOe1KSSCXN1JH+Y+&#10;UY4yqgKVk6FVByenJGOnvTF8x3lABVGjZZDKylVG0jfjBOWJwM+lEZlLBvIUAuzyeXCm1huGEABw&#10;FBJzj8KkjEXmQMTcojblZWIVg+/BPPRdpABIPTOaicdLjinzXZOsi4Zm2qisjO/mnaTk8YxjG4L7&#10;c01VVyqSRIxedDveXauwg7TwPUDP4VWUk7YUlInGeQysxVSFbA9BuBzyOOmauRypJE0iljHIQPM8&#10;okuAXXC8c4YHP1rE6Y3RIzyEyytt+d8iTIIVVUhcjGCcegwec0Kd23YVEgB8qV7c7Wz147H8u9Ju&#10;dGSAL/x7OC0MithQB8qnuVOOnNEAWIHawWREZl3KSoVgTheDkcd8daEmy7pjASqxpMAzGNiieYoX&#10;A2g8g5AOTgei889ZFCqIfMMUbL5jRlUABDELn5vvEEkfL0z+NQ7o5do3rtU7dsgUQsxK4IIbK/eY&#10;Ee2OOCZIlWJQokjiEqyM0phbax444yO2PxqpJodkSIGhV2aMhnlKqzTbWkcZK84wTnjHbmrJ2kfu&#10;96ZwC/O9RnkFscECqiHCqSIV+0ZAJfzUVgGbcdq4UYwOuc/lUwZmhDpHNEXbahZNrF0OT16jcByR&#10;gg5xg1k1K90Q4dh4O3YHVQiqDCkg3BQCCcMD1ycj6UEqdrzEZjAImK4AJzn15XGfwqRCuYHWe3lT&#10;eSxtyXdWB/u44TBGCe4PGarqBJETbYBY5i3xEKRwSeDk9TzxkDpW8DG3UWN4s4fJiUgvcSrtBLEc&#10;jJ5GCf0xTiUeGQI0i/aI2VVhBUgkEHnGRl8nI9qVvJQSmIkhYR99C78AZwQMsM9AB6ZyaaZkkTzY&#10;496hSJIgQisMksCQMDt+fpWgyXi3P77CMHw0hQrlx1yOOwPr3pI33K29WQquC/UIARgE9Qd23GM+&#10;9NUsFJZoUt0di42EAKG5A9D6deh61YYzIrIxkAjWRvJ8suSTxuxjrwPyp9CXDmdxpDb1wCVBKvJM&#10;+4KW4B57ZBz9aQjYD/ywENq7tLIwYISQQRz0Hf6Urb1lOAreWWVt8ijzMAY5HQAHgd+DUh2KqpMk&#10;zp5bNOxZSI1JUH5u557CsZ3uKMLE4zGzrtZHMRODGrhJMMSSu37u3acknqeKUFdkcQUDczuDJHtO&#10;M8tk9iTkfrVaMxtHDLImCY1dkHzFQwzggE4IHX6mlLvGi72Vike6KKI43HO4dPU9j3qVuapaXJGj&#10;kjZkuAAyuFLCFiQB/ez06H8/epI/KkMbLK4fDMAAylRnAVl/iORnI46UjhpNgQHHmAiVYldS3Py7&#10;toyAP5fm1SgkacRxiVSG2bNjBODjOeud/FbkPcsRsjsVJDFBuXGcqDjnB78mpI/MaFFRf3pjbc7z&#10;jBAycgjoQp6exqqWMZnBfzRJGEikuPkcMdpJODjdwR9CalVi7Bjt/wBcQ4gIkCkIDxzwcfrigq5f&#10;VYHIVOHYBRDDheSRyecDjnPem2vlyKczPhgVZhKAY1LDvnBIGOp5yOarK65V9+CiFZA8gCZBPI4y&#10;DgqPzqVZcMFWeOIICsgfayrnlWCkfLgEDBz0z3xSaTEOR1Yx8MkrOwUMSoI3DgbgMgFRz3pHmMVx&#10;tcKJY5CkqeXklgFILENx6Y/2uMUxUj82II0wUxMyvIpbepbP54APfqfWnIIpFaORywMzO8QnZMFn&#10;TbuUPgg7BzjJHBqGrLQd7bFuLe4WSZkchI1klTKggYwPmY4IA6fWpIoWhLoY2DByERjt2qCcDk4K&#10;jnp0xUQJXKtJGVIXzfMbCLwM5PYAAcdhT/nWFJTu+ZBKjzwbEZi7b2GO24Pk5rM1Uk0ErHzWWWGb&#10;y9hJaRgYwOgPT5iAB275608gFAhbcjsA0ZG5lbjvn0Bx7moQIgdkbqmNzvHDFnOCTklhg8H64FKj&#10;+agMO0GdmO2TkoxUJtUE5bI2429K3TujJtvctpE0yhWE7FUOUViDjljjHcDuahX96Y3cNGkqMojx&#10;hlkwSASAc4Azjpx3pI18xVknKlllKKduVbII3DsPlJBz64pzb0LAZX7Srko7ZG/C4zg9eMgColG7&#10;uguHlSNJh45HVHLCdZCjBeFzgtxnH6mrkUb3MjxLE8ssoYBS4wqgAnK92POMc89KptkF5FRMDbgm&#10;TarHdlTleuST1HtUojjPZP3zFR5SABRktk+rAsTkcmos0G5OzQyLI29lgQITHKBKPKJO1unBIHBP&#10;5U4iT5CJGE3mszlYsbwSSQPQY/Ko42iW4J3QwtL5aRIgCsqqFBAyctwMnHQmotq+XDKfLdmhC4tZ&#10;SEbdjouevfcOvNOOkjaOkS1E67gd24biI1V84QY+Y89M9+/NSALN5P3lULwQxLxn5lOw9mBB+Ye/&#10;XINRLKyKBKY2/cKZm2YJbb8xHUdv85qQiNdm0EpwVVUyyhm5wuRgdfetE7j8hzyAFcEL8y7nGRgA&#10;9iDnqDx9arorIGI3xK6kPBFEFQgYDBST3YMxP0p7hJRsCAxiUg/u9zFiMluDwvPBpzO+2QMTGwkG&#10;/wAliSXxgkcHjI4HpxTUdCHAj5m3yzRSSHeVi804G4D5QSOCduefcVMspU4SAKIgGKoMhh3UY79R&#10;+dR4kjQxbHhEwYq8ab8phzu+6flBXnOOhxg1JPGWknXAEe5CS6lg5ZT6LgEAfmPXkttLcys7j45d&#10;qW6sYvNkRV2pxuIwAuD06jr9KkacKGZf3se8oJVBcM4JBVR3JKmmGXIcR72VlYSAglmGABgD0OD0&#10;5zTHYyGWNgqiOQqjwqVAGSAVAHoueKhS1tY1vyrUssdsdy0jQxSAuxBcoNwOQTxg/wAPP6VOUyxy&#10;xZRKxHmHJAxwBg4OD6++arLJ8wDcLISEacYAJYfLjqTjPUU9VESNEJMGXerxK+0KpcE7ux2nGB7V&#10;TSZLldEodsmJVKdHBEYAZODgc8tuJJPuAfclG9oguBJyEV48lwdpICq3JbAGR6cVE6NEhk+/LJIk&#10;auZCoKAZbAx97dt9sVOirhmWNADgCJX+UAE5JXHGfb0oSsTfQUs52xoNiSIysksewhRxgAjgZwef&#10;TmgSoJG8srsidh9wEs+M4Xjgg/TGPaoS0gYmFo2L7lQ+eQAvXPTPLAe/PtipSwWEXF0FIVWZxb5b&#10;aMYO0D73GRTESFlKSFpYSw+RSYsIx6KWYnnOT+lSNgEFQxkZgRgk4IGASD+tRosnmuob5UIKJEhB&#10;bacMCCOBu29D1ojURLkZI8wEu3OWLDgZPHPqKxn8RpC6RK8QKCOTYLjJZTGplKuR2IOQAHIz2BxT&#10;oVkVU8s4ZCNpljDg9M5weWxuH61GEiCltkcSncVFtxlucnJ6EnJOTjnFIrsPMDiNZPMCuyxYLMec&#10;Z7Dkce5q0robgm9CyXTduWVs5xtZvkyOTu44wR+lKW3kMzSPgZDfaAAzEgr+YwMHiocxmWNCXCpM&#10;GkSGIoxYEHld2QuByPelLbA8aGN40jEgCRgqFA5/hz1zwfzpNWQclhZTtRSbcEMsm9Wy7AEEbQBn&#10;cck8d/wp4EYcZjBREKLDDJtx3IUnrng+vBpmUBOPlIyBIgbZkE5G0c54PQ0qs1uuJFQeXtcySYAL&#10;DPGfvLyT9elVyroTzNPURmt3EqKVk89W3wMhZnVFOSA3AAw31xk0xmbcskbyKoEjMWQ/MCBgAY4K&#10;4OBjnJPPFT70Q7MwvKqbEJGASMnhj0PTr2qOFwm3HmkxEFRPC+QRn7xx0GDndxyOajlktSWOt49r&#10;DDziESynzCA+3LZ655xyBn0p6KPncMxjbaX2IArkA4Pv1x6U1dod0CRxiLa2/ILkEgYB645JJPp+&#10;NPWUiPdIypKQSS3zEjI5wOi8jj3FVz23GrPRkMTk+YfOMidWAfBZCOMr/DwAcD0qRUlBQLsby8Ey&#10;scEPyTwOvYH60kkeFjiIJ8yIecNwO0nLAqe4579MU9pTtTcqIxERYFgFVThTjJ5PWqUkxNWYASBg&#10;HYnaWA2KdwXPdjzyAOlDkR7SJf3iqCCqkkndkHpyfYfnSPJiWNUUeZ5ZB3y7QecnapGeuMnp9Kdt&#10;kyDKUdPJA37CpB4znngZzxTEOULEiKHZsEFXkySDkY78DpTojIXZJEWMecihAhYOCqnIXfggEN2G&#10;OKVPm8vAj81toZZeMEDIx6A9vrTE37AWGAVDHzIyTzy2T0z7DpVKVgEJC4CtK0pUlWZMs2OW4PTB&#10;Ixn2qxCm0iMLtkbLeUpywBz1A6/TtULvtRNkLykSqjBHUny3Zdzkk8heuOuEOAeKeGbZ5crF35Hz&#10;xICVJJwAuB0IH4VTkmA/AZWZAvnneinAC79xGFB6c5GPbvToydwUMn3Vb93F91Tn355BOKjV1lWR&#10;pCpbfkgRsqbQUYkKD/s9+mT2qU/MCYvIkCqQJFk3AsWIHO3gdOvfiswEfarcMIwoQj9/gAFxyVzj&#10;BPGfSn7iTliEIXcyABfnPrz0yenpUZHLBFhJOFjeQkbhvB6Z5IIyc/hTwxRlYSSAmVgWLYVW+Xb8&#10;wPc9PpQNWuMaONk8wElBG/lglnUKygsduSB0P+TUhLmUOzE4bnhBtY5BbPbCtjimoxCrbiVQFBAH&#10;nB5cdMsT6jb19aFkBQTbnRymcTqq4PQZwSMEnv60xys3dFo4YR4aRd6HBiXKuvBHIJB5HBHoKdtI&#10;52KDuBWSM4DEkgA8ccd/WqoMvybCAC5ZvLy4JZfl6nCjA4+mKmBVYd6SrtEbIo8vJUrgBjx93LY9&#10;8Gsal7iSvoLjaF+csr5bYz7uOhCg9s4HFRkKGYMZHZHCeV5pUEknrxxz6dO1MMwKqqyhopSYiyoW&#10;UuEY9QCAQRnn1x1p0pcCSNpXjbyQ0rB0JQnPK5TovyfezxUxjfQppIkBC+VGCAQjcZIB6ds8kfnT&#10;vnUL3O9icjC8Yz19Ce2OtRFiSh3lZXDg+e/BOc7VCgZ45z1qRlB2YAd3ccNwp+YDoSOeRWzdkRuW&#10;FZpCjDqVGBkbexJwDgZ9fao942CVw4wh3bfmY/7PPt+FNVWZly5LLkozMGK5GDj8D/KguRsIcsjm&#10;RpZSCNhQ4AYnAAwD04OPziCd9QAMzgj7o2DekYAPJ6frTY1B2KirJMsn7r95gFiRkLk8AjPXpmlR&#10;2HlYYwEkBW4BB4AxnIPc96VWKuAu3yQQWViWZmPO1WzxjGec9a6G0o2G1bRirLCz7GCkxsAAoyoB&#10;HcHgdetJCjiLzAdgBDrDIgcbSgJ3YY85PT2NNjOAgkbeOSd/C59eM8Z9e4pzMAS24EEMVCEAdRkn&#10;nBOc/lWYiwQo2B3jfJQFWBAJGcEZ/i+vXFBk8vk4f5jtERC5LFeDg8YBPv3pE3qqD5mMSZL7Rvbc&#10;+7kjH3eOvIx3NNnWOOIMZADmElnlKcBxjknk5A+ucVUdwJYwQxmIGBGAQxUNtyoyMnkEkcdRgmmq&#10;rPvDB06JsXCsAPQ57bjjHcmgcKpjmEDICyOWHBBHJPYAn9KT5F2zAku2MAnzFzznAHXqB+vNJu7u&#10;O7LAO6RWZi5AOX5+8RyD6HA5/Gqh2ShgflV8CUSp1GOR14OcnI69asiSJSC0yY4Mm98DHGMt26/r&#10;0qIK6x/OHyEAZXUsN3UAYzxx0P0pCAcS8qGXDHb5WORgE8nHT86eJCp/ds+VcBQpw6njknPTPb+d&#10;IpWSTI3MEbnGGAAGQ3Trgg8dKYT3w5+QlVPJyoGMDPXGaAJozK3QAK247h8oXjjb6jPr/wDWpxDf&#10;uI5QxKsxTc24BsYJAPcjr06U1QANyyRyb8HdtZcDAwDk9cZ+tSRMFKod+c58wtncF7/rSVnqgIvN&#10;XeyLkSuxYsBgAHOM+wORj2NLgOmHkWRHGYcgjJ9M+/54NNcNHticwhyqtGscgYAMueR3IzyOtOeI&#10;/LGiJvjlBTzUBVT3wAeDgnmtYxTV2K6W49THh3BjdmVVA3klW5yoPft19elDKziXAyrAA5O7HTHG&#10;emD7UqyMVkIdV2FTxgjcD8y47dvzpp2O7EsD5jKjFiA2cYwWY8gZ4+tDjyq5nKT6CZZvLj3ugimU&#10;M6AqrE87euQQB0qRSwVuDK3VUVyu45B6DvlTx0psYHzq22TczFmPIJAx3HUf0pI2RWUqyb9wACId&#10;rNnOeWyDxUXYKT6j180Rx5IEUhX54rjkgncAD3U4H8qfuwFbIO4khUwAi4GDnPJ/wpY9qyrHG+wh&#10;f4HIYuCOc54xgflmm2xzHEWDAIpJjkdWCsQDkYOM4PUUrXYNNsSPC7WEju6MwVmbJHIBHJ9ePxGK&#10;kIQq0odco4IcNsUkfdHHYHFSbpPJ8syPsjlbbA8rOiswwSAeMkKmT3wKZuVWUDD5+fyxnKru2nJP&#10;BxgHjsR3NbJ2RL0EhYZ4KnZKUYAZIf0570qvKuJMqZQckIQWA45+/gY5ohyz5/eYjkKq7EYK4B4w&#10;ckckZPcfjTgqbmXYSPs4LoMDABXgHOTyw/GolJsIzsAc4XqqDCsC2CVOABz6txj2p4ZklLx/K4QF&#10;mMWcHA5Jzg8g4HpUIy/3kYnjgS5O4DPbscDAqy2xGG5lVW2/K3JJ5BIz1/yKnfQ0XvK7IgEVBgoq&#10;7R5cYY8DA/DBAFNiYKUcBHJYqTGoZAuCAeenX8+lWFjKCKVzGWidui7dq4GRgHkjdz9ajRQiyNlp&#10;EjdXjKEhgRjHX3H04pqMrkuDWw7nZgpyNpdcqAFDDrz0PHHX8KVizSyHduDOxxHFgqCRjCjgLweM&#10;VGgTcAQiu2AjF+AwBIB456ccjrzU/McjZiI/eYXKbSMLyCe46/5zV2aWpAikl2VlCcDy0VcqVwBl&#10;STkge/c+9PdDgmNxh2AYkbsgckcH36/hTDKMBk+bMbsrooZiF5O3A5ApB88kUbzeUJCC00mGaNd6&#10;7vlU5KgHmko3SN+ZEoZBMrsVBdlAywLEr09hjJPtnNOyWC/MFLMUZFGSAck5OflPT880zKOcIqKu&#10;wjgZUAHGPc5/wpW4QqokdFXdPmPpnhc44GQp454FWlZWMb63ARoY1Z2AlWNcR7ipLfUZ9ep/nRIi&#10;7X2lVEkQUOyBgCTgAnuORx60oVyxMudrIQwjYg5PJGfTp+VOXywqx7nRNwG8tknoCMk9cfy9aplp&#10;xeg0KoRkG0ISfMG3BC4HfPPJ/n61Or7SMlThVBdT8oznGM8AfKOR+NREH7wcByuN0ROAoGTnpjgH&#10;86aqqoWQGQI7hjl2HH4npxj8aRD3HJl3+XGTnbhwFA4x+hH507c4IRUJCYO7AJIGSMnGR1xUTs7E&#10;/MUXGPnbcS3fAA7g4/8A1UM4ywd1iZn4TeCCf9kY69OfamtxFpXD42zsYSCH3yfIfXPHTp+VC4Gc&#10;KADiSJI5A24jAXPOQGB/xpR5ijckj7PmZNjgEdOC3qM9sUmQWURRxKVVdrEbmDAc7ucn/wCvTasa&#10;8z5dRoKq4T5WK7iw3EnbwPXpk9/Tj3ljCLISAPmcnJJUgYB6E8nPOfc0xDkSL5fIkK7gSCQCDkn1&#10;4Bo2bEJkfco3h8dDjOR65A/lWsdtTIRQQyPKS21Cp+Q+W2MnPHQbcDnrUy4GY5CvLsDHGoLBCSOh&#10;PoQfwNN8tR85kcMVJCZO1gMdRjoAf8akUx4bHXALM24E4Hbj9amWhcYt6gBtIDKQcAgEHGfQEdBx&#10;0oT52Kly+5N0RA5VhnoCOnPf0pQchBtyibSMHcc8gdR6H9ajBI3pLlolYnaW2rjOdpGcHtz7VHM7&#10;hKKSHq/lui7uBKQxeU7gTjjH8QO3inZcCNSVjQx4QcZPGOCc4J7fj605GkDeYdkcYYFZFIzgcgk4&#10;7HP51FENhUDG1toWNjgheOVJOM8/p9KttOOhN3fQcoBJkT96GiJh3nI3Lg9QMqSCO3Y1PgEuyNgb&#10;iWck7gQfl6Dr7VHH8+1JAVIZSC4KMzA9T25wO/Q80/blcspBY/MoIIBJz1H16+1ZvfUFuPXBDM+V&#10;IcluTx6HA9qaFRVILnE0gCliMAZAK8n6mhS3Iy0p3sSQzKAcYPQc8KKUorIvmGNlwpAdQoAOcdB1&#10;x3oSb2NY66j22sQUZXVF3YBJwB/U88e1RgxKAQFhjQAKkaYyOzZPU4I9ecU9iWfEkipulC52lgoO&#10;3AGCMHHQ/iaYo3AM3OAu6PgqMbeuD256e1CfKyXGyuhweTIQud2PuK235SRg4zxgevqacCytyQCS&#10;3zHcMjcBkjOM4X8eO1IFeSQrHtaNyqg7SXycHk56UbnlVSRLh1RlQFGCkEEfUZ/lWnOiUtdRwVUZ&#10;toHyKxO0E5PGepPPFKoLCFY22pkEMVP3cYAyfpTcuZQVbaQB5eDjce5HqckenepDgHyF5LZMkeAS&#10;Bxglc9D9KiTuxPcZGjbAzEhpJFY9RtYfy9s1IWl+Xb93gqzHIIxjGM8cAdO/WgsyshQuYmUhxKCr&#10;LwMFuOzD8aXaFC7iWkaUgfLkA5z93PGQD+VEXZiBXLuVycDAYqcAk7Scc84AP5mmIGJYFGdgVUxm&#10;MMgXGcZxwcdj6VYk8tWBc7fkbLcAKSACBz1/CnEANjbksAxwwXGD2OepPp71o5K1wGhRvc5Vyody&#10;oPKjAP8ATvSpGCcbcMQRtZ8gHOcD86VHO1jwGkUnbt5B7jGOetNGOdySR7SQSVIJCkjABOQf8axG&#10;nqSluSI1dnhcYKsCcgjqc5BpsbbmXeNnmIV3sM4YDOCBkA4yOfSkG0sgLxlY5HK4+8TjhQM9cf5F&#10;IGQP5TbEYKWRAmwgdCwBPAO6q5ujNX70dBwVmByZBwrLDwAxBPDZHJ6HrxU3zqY4/wB7J8zbCuQq&#10;kkDOD64H5UhJJ+UOxZS27qoVSMke+DnHtTckidi7MGmVZI4R9xiMtkDpwwOO2aTszNxa1HqOUJD/&#10;AOs25OCCAR1APXnp1pNwdYiwIjcMUlPBGOQAAc4H9KeSjsykqHEjK+xsKWx3HbjBwPXNEhw7Lwg+&#10;UACJQQvJ4OM9S1ZRTTsSSxyAENgkYOfMUYx0+6fpxSqzpld6StuYNJIMMqnkAADr6e3XmoON8gUR&#10;7jgY3he+eucjOevuanjIdvuoFIHUrk+vQ9ea0Kja+oisPMZiCQjnMhgwSefuDHPf8O9MfO4BMuY2&#10;zhCVIbjrzyOT+Bp7GH5kYhUIGAeASSQFBx35A/CmSEB+GAQwgBCPl2rwDg9MDFOO4mKGUqQjLhWI&#10;facDd369T1p0fm/uvuJGWUNvUFlBHQYOfXpTw2cbPNkXqx2qQCAACOPU/Xj0oVVJZ2QO5AEjF9zE&#10;DOASPTP861bjYqOmo0JkEiMlck5GWLEHr7GnHESJtjjZQ4LEyYBzuIPA5JIA/GiNts6N1ZVXBSUb&#10;AwODkZ65J60xNgSLZjiIE7TuxxyOnOMCsX5EptbFpTKo+8hDOxlEUWFIyWJ4GAf8KjUbgqG4ZHaR&#10;htAGTx298nOaVG/cx4dkRkARpBhXGccknnp/OpNq7Cg3TK+4LtAyF5OCQOnIFPoUkpaj1xIqlgv7&#10;tdmI2AIYnlSAeT068807O0b8GVZFBVVIO7r07dKiM25yxk2rlQ+/aQu085Ix6ge1T5LD5STOuAF2&#10;kkdxkA1EtFctW2RD/wAs1k2ZkAYAzORgLkZzzgkjr6HNSQsplYIUKMVd/wB1kHrls9qZhMZiRFCM&#10;2YRyCwGQDnI29fzqSMYjCqPLbKn5WyFPUjr2OeKG9CgTa0Y+beSvzGMblQEleCR6YHHP50rDPlrI&#10;oGGLOq5BAzxkg+maVcnDbiZcZTzJMEkHA4PqMDJ9KaXR2cHYy4ZHjIG3awBO5TncMEcfhis1vqAq&#10;RoXLqCrEMNwbcSBwD79c5p24qTkMGZFILMVEmOnAz/EuM+1OBZST85SXr+72hhkkkAjg57cUxGiA&#10;Uh8KIyWRwCVAPJz6c05rW7E3YmK4LMS02PuLnAYZBAzntk801cn77pJNhVJTIyepxg8Yx+dKRycq&#10;Y97nzPOOQQAMEZP6EDoe1MIY7wFDDB2xp98npnOPl7frUC6XHxOWZ9zhWj3DaJSNqkDkg8E8Yz/9&#10;epA6qZGAfY7kRKhDBiD2HrUKuzhjEm4xHgD5s7cE/KOuKkXcPLy8TtJvAfqrDgDGSMfe/HNattMn&#10;ntuPbIYZRwFUByEB3Y5xweg9PXNNQyLuJ2MQ+0Ki4AYY4Az2OaiVEPlsfnWPARd5yAeMcnt2+lPj&#10;Zsx7ldWdFycbsMBg5OeTnqamUrobd46EowsibGU7lC42ggEZzkkZyM0074suzSsAS8aRr8zLtwAA&#10;e3OfrUjhhvYsW6A+Z8wCgYOPanZRBJueNgOU3MEwOMc88ZJwf0qYtJ3ZnZinOFCyFss24KWAYgjA&#10;bHbj0xkUFvLcQrHI8jNhDgtuyMnk8Dgc/ShScHy3PmbjkvIG2HGcewOe1MQfK8IxGFJMbrJ1QHj3&#10;x0H4VfNdWB6OxLEBukkXcD2y/wArL1HIPI+tO5WUgtGHU4keVM4B6/of0qN43KoImEIAIkdDkbhx&#10;0I4AoOGLEIQpdR9zlhggj2xzRHVkoasascBt21yEDtuDng8gnJxz1qRO0blkypVFZTuzz1OD6Hr0&#10;pgWcozKNwLJkouVAIGSefbpU+75JVWQoHkY7uBsbbjIyMEg4NKYxVBLtgY3EqTIRkjB2/hSHnGOd&#10;8YJRsAsccHpQCSSAshZdp3jABHTAz9f1p3ln5dy5wQMxNkgcDkHrgduagaV3YE+8QRtJIfIIzlec&#10;k/UilZxGzFpJVXZuVzgbeffjOQPzpiB3WTeNv71isobpjG1s9P8A9fNKd7GXYcKGwPlzhDn8G9sd&#10;OKC+RiuyRRFn3CI5LFRnC49v5U1ztWQI6oY1O4oN+07flyMcnleB6UBCFiYPIzCXGZGznjHc+nbr&#10;xUqsW2ncSmdpBByfoR6YP14poPZke5t6Dd7jMmSF5zg4yT8vTjv6ULLlUCdJVHLEneOCcr6kCnb+&#10;GHBjcgMVj2k4GG/HPc+o4pr+Y2ybcjM7hkkbBV+QWJGBtODx7mtFFWB3SsG77qyjYrkKVRclQoYg&#10;FgOARjn2A605SythiWYkZYllJXAIxk9cZ/KjaR5uMkKflXcTnBHvxj9c0oUAZZlZWBDhuAMDucdf&#10;X6VFkZjkcOiuHLKduwk7mK9Mg9+acm3CsAWHXzdwwDxxkHJ6ZpAW4MhUEjGYySD15wR6YoVwSxZV&#10;jVUB44GVyTwD0/xqSlaw8nawLOSyJkBugDk/mcjt6CngDdzK4K4LnG3Az/8AX6VAGZkztSIHBAlX&#10;eAuM8YJ46+nSpEKuqsHJDghnUlckE5wfrn8zQK76CI0iKvmIxdIyX3YO0+gOfrj6UhZYsz7/APVk&#10;nMY5wTjAz3BNOLHjCRGJsbdvzEgbSRwehyabLJEu1maNANgJY7QTn5cZ460A22LhwSMAdQo6YPOM&#10;fhUrLwApwVODlQAwGB+GM9R6VCHBG3O/7rbw5PGcjkDkdfzNSQsxXDhfNjJTMZwuR0HTGQCOvega&#10;fRgTgBTkfMAWb5hn068UoySFBdAvyMWUEljgqR7df0pSqI7bWR53QHBOCwHI/Hilj3KqHJhcBt4d&#10;N+BycDHc0AnrdiKGBHKhV3EuqZI5OM49sn8alVOSAVCFSFbkEAfU89aaFaIkqGYAE5kfYM8Z+vI7&#10;/wB6h+I/u+YEiLSMoUDJbnGfXnjvzTW5q7JEkZG3qrhZMMEzxgZ7989veo9qsdzjlGJjLRnKtgjG&#10;SODg9Kcv3S4LZOMZXGAOcn9aVjlwUZdpBZXUZGc5PQ8nGP1q3DqCWtxqAny2AG4MSGwASDzzjtin&#10;BsoN0jLkZgbftYgAA/kcjNMxnb8wXcw+cLkg9Tg9u/WnqdyoWyeSFZuAAe/X0H61DVgcktGKFKMC&#10;kj7QcbSu5iBjIPPJySeOw71FGxy7t5YRX2q6nJVsgEYPrx9Oakx80LkZwhG8/KCe+QT0OBSRR7s4&#10;VRyC+Ez830A5pGLvckAKBVUsFjYl1Ulie3UngA/ypwA4DybUUE5Ufw9eT689aRSVLdF25LZGFAB5&#10;zz05pQQiMD8gdw21kwSOc5A9QPxoLjG61GeYeNzMWHLDcTwcY6HoAMZH19aUqTiPCxruK5SIbi3t&#10;xwTn9aeiggM7AjBVmKnB6HIx2xmmFXMZB3IzKeH5Cnv7YoIYju7Rz7I2WYFiy42fOQSAcA4yac5+&#10;cZwyumWO4tyBxxjgEZOfY5pRsDoXJ2lgojB6NyScjnpn/JpwCjhS2wYy2d3PB7+9PQfKxvygg7Q7&#10;4YEMoG44756UsmwlXX5CsrgOQSW9AfXk8cdc0qOnmbSrNvQkhkJQA7hjOMBjtY9c8UgOFK8buE4c&#10;HIAOeMcck4+lIah1YOOWV8LlWUEKTwSBkn+vbNJkSYyXDNuyuznqM9DwCAaX5ipk3OPMR1KpKQxA&#10;I4x27flSuMk7GUYXAEA2spPXI9eAKBuOmgiHoVlDnqxLA5PGOh5Iz39qaQ4IDoMgPlt7Djbwe+cE&#10;Z+h9aV/9Y4KqCEQZRSoOQBuJJ5Oc/wAqCzY2ZJI3Mo2sqD8+pzQVFrYYSAjDAK7G3bVOWQY4Gfz/&#10;AP1VMCzMASNu8A/Jlcjkc+o9fbFAXzPMO0LggRlehGOVPfIyePepkVTtCs0cfAOOSRkcYJ9vxNVf&#10;SxRWDGNiwJJbn5kwW4xkZzgdcU5BESiht54KAkgsM+ntz+VBJOGw5WTDBgAAT0OB/npUZdVHmM48&#10;lQPmc7gAAdw46nrzSs29CGm2OHeROkedxwBwM9eM5xTyd0ZZDG7lCf3illIJyQfUUjoC+w7OAFQY&#10;wQMk9f8AgVEp4jDbSuxcZ4BH49+9Vy21ZDQnG5iA2C37sM20kZIHUYz2P0o/jCseTgMuehHqcU4r&#10;GpUuvzlAGIbDbep6HGM55pmDhC7H5SFdzwSWYgEenYd6hkjo22uDvfOxgcLnA7fmCOKkLY2hPKYg&#10;Ao+4MEGMHnPHp7896iEmHcg75FdlOxsgHIOCAOML270sUe0HGxGwRlUII9Dgnnv196DRTsrMEz5w&#10;G2J8EK5HLDuAPTHPFLucKGiOxdqsrrgDJJP4dvzpvIKsUKnkqJCTz0HQDuPeliLAIilyBjyy2cY5&#10;PPt16+lAOd9hTtMhXB2NM4D7MkjJA6+2OvpUagZUYDHcQHMfU55BGMYBPUUsbBh88gGZFMbkgF93&#10;Qcnk57+1PYADfvcsrOoUMQMnpwTgcjrj15oId3qwDK338K2SpLEAjpwcfh+AqJwBvD4LBtu0MFZg&#10;f4hx7/rSqpQO4IHQMWX5CBgdCfxqTIVXyUywbcm4gMTjBfFBST5SMplyWJTJADQruA5OeMe9KPmJ&#10;JUFVP8Q3beOdw7AY/SlycNvVXZ8KXCAHHOOvb29aVCGV1JOSxGNmGxgAgZ75zzSvYgZkoxI+VUJ2&#10;sxA5wT0xxjj2PWn5fa7JsJIYpluDn+XIFIzFhMcROSw34XeACBgYBIOMfjmlG994Vl5YL6njgjBx&#10;xj9ae4CAu6l2w5IHKnKE8YOM015Quc8qCS7iLLkAH5toGcZJ6fh2qXanAG0IY9uOSSox3zwO3NRg&#10;jy/mc/MwOzdyrEZx7g/0pWQ3fqHlpKHVyQMqChBjPDHAIA9gPfmm4copwUVWOT5fLDpgjr1I/KnZ&#10;5BPzEkgB4wSDjr0x68daezfOSpm2iIu3ksCQd3931PA/CmIjLEFc7RJwEXbgEr6D65/KlTY4yzgK&#10;ThuME44OcjoOORUapgMAuwhiUJ4LEnO36cc+1PXHOWjDKAGUYcqQOmeuPmz+NZuXYBVCyIQSQWZg&#10;Fd8EqMen1pg+QnG3ahy5dtwJB4B744qZCzKGYRhlIXGMkE8jkHHHp+NN2oQ7AkASMI1OMovOQCBz&#10;x/KnGV9zeK0uNILBgE37QwIOSrMMgg+nekb5AVjHlIxHyQNhWGBg4PI5/U0py42s6hQwO5gFxg5P&#10;Gc9O9HmBHUHl5JMFokLBR1ORjgcfjWlwsJCEkA3ypLKCBJs5ZSQSAcDAO0ihdpzGBwgdVbzdxYqA&#10;fxHT65xTo5A2Mu6HBJXGMAHr7H296epLBsDDAAb84zn0/IdaQN2CNju5QbuC0ZwMkkZ4z0J/likP&#10;mMrKCjDeRH1wMHH5EfzpyF9zMWddy/PxwRjrxxyfT0p5xz/yzJYDcDkAduvsOgqLS5jKUrjlysjA&#10;BGXJIXb83T9ck4/CmAssgUHYnAWQPgBsjgjPJP8ASnD5XdC2XU8xopztJz+HTpSx5LlucupyzABi&#10;B2HNWCi2O+ZW3CJA2BkowOf7oGOelM3OAEyVBUqHck8+x9c560+XoWf5VX5pEkY4xgDG7PAAB6el&#10;MzvVo1Ko5QYdJAzYwR0Ix/dPNZ85sMccE5bhQMuMDG7uPp/OowGUZwMMwYYwMAD0x69/epDymwA4&#10;kBDxY4IJPHTI4xSkuDu4LM/zMEBJOfmwMjkjP5ZpSnfREciIxvAiG5lwGBkQlQVI7c89KGgRsEZY&#10;MCcsowT7kdRnPHagl+Nvl7v4MrgEkjH4c4ppkBICn5iSq5G5mA7j8MGiN7jcbqw4hjhmG0N/CZMj&#10;p0/MVCS68FjyzbS4xkk57EDjnp7VLk/KzuQDgqBljuHXOP5VA7lOflATblT1AGCMnOMZrVKxDXVD&#10;ssJQVaJkIXoM4cg5PPr9eOPrULR+YzRkIFdQW28464IB7d/wqZi4JU52s2A5TvjOcj8qgYLtwD8r&#10;oVLHgBRzgn0pPuQLJuY7VIIZwADLtwuMjkDr/PFIGU5BclipOMY2pngknvjFSLgFj5chYY2KR8px&#10;z1zzwD2/WovMXDBvLfZtJ8xecE4z6EZ7+4zTHYYxCFFVgu1mBUdyAODk+hJpnPyMRkBQwZueOpOQ&#10;c1IzbipCkhgfMU4bK7T2780z7vzEKsm0MSi4O3PcHv60BezuhrlUAyq70G6IBss4HBAGOgz79agZ&#10;SOGZ2ZeFHlhnZsE88dcY/KrBQp5gxmN2znzSzE8Z4zxwOO3WmtuDMFELBgfnDne3b8hx+fWgbk2i&#10;JXRpG2lgRI3yscspzjngA8dwKico/mYCFlwCpfIVsA84ORnPHP8AFU+QiDfkAfMT5ZZscdAOvems&#10;fMCAqrAkYVm4GSAeDgccfkKpascE2QuSrEN/ACxKnczDrgdzz29qiZCZWRt3zqMKeBtViDgEcEE9&#10;fwp/KlPMYoFVSN6hQdwxj2Ofy47UjlEJARBtwoOcnngZyemT+tOaS2NLobIdxU7kZSA5ALYJ6njH&#10;OMD88VXkHGx9u7zGDYJYMB1x6kKAamKsTGplaRQwBLMT8qjjk85yB+GahJ2uXAZg+/zFXDKxAAx1&#10;4Pb8KgZE4KM0x6opKsSTk5AwB9M01wd7KQm6IgDIJbByD244xznvUhBj245OADnDADtnPfJz+FRL&#10;IX+YHady43feHP8AMU0m9gI2z5cQJ3cOJeMKQD2GOOMHvnNRPnqqg4LBgrkLuXAx16nnI7U8jIXb&#10;JufaxRiSMNjA5J54zn6VAyFlzJgmQAl0XADdOh79PrWsY2Jle2hG4TCMWUt5RyWGAR0B5zhvf+VJ&#10;t2qdg2sSSnygnBx1yelKynMrKQzNtO05JyMZAOeP/r00AYGwKQ+WUsCSTjJOB05x+tN6IzjKzI3W&#10;I7gygNJlS27aSCwA7/5zVR92EyVJ2qzhAVH14PTjGPerL7gc4IIILbR0HQnn6E1G5wFkI3DOEiWP&#10;JLAnpxnOOPwpJ3ZqtUVDtJKfKXwSG5BUZ45B5PBzULEt5oy6+ZtCAkljxg/+gr+RqwzBgBG3+rlA&#10;bY2WBBGO/HvVRmDHaDEFeMkIgIIGcev+c1QW1uMcdwrD94wCM+fl46evQ1Vdlcvhjgsdzqe/fI7d&#10;ulTSxsCrhl8tI23qG+6u5cck8HHXvUQOFADHgKSfMIY4A754/wDr1nNdR7aIhfaA7qxkRW2soBIB&#10;wTwMdx29vWqsjptB+9yxC4JCDuc49qtOD8uQwUKQSFAAHsM9fcfSqmSoJJb5gQCfmyDgkD1rMCJl&#10;zk5z5bAhiOByBULIGCxSFoWYlSYhghsA5GcjGB3qXrIAShwozGDhmABHGehye2KgYDYDuxvUKVY5&#10;YquA3Oc5wR9aq/u6AVpNqSgBXVBGhGY8ZU4DADPbnJqtyTK8nlh4wArE/ITwTge2ePrU5Q7kKk/O&#10;oKO2GyMgjqeveoD5YjRwZChQlD5u4EEjgDPI/n71DdlcaVyq7uARLs2sijJIIB6MfTGCMD1zXjPi&#10;CTfql5KqszSXRJDN5QRcfL90HBJwcf7XpXs8pkiDAqZNhbOxlwBnGMZ4wMcegrxDUiHvr4q7gtOw&#10;kjwSuc/MAR16d+1eVjtI3PRwexSIwiIMRpvBRVGMcgYHOBg1XykUru4dS8alpEjZlGeijr6dB+Wa&#10;mdTEI45laQeeCYlOCyZB24H1xkVGioy3HCr8zCUknGckA89eR2rxT1VtcJOXQsCS1tIChzxgjt68&#10;d/WqYj2rtURh1G1HaTCbegyPUenvVscn5sBY1AjAmwz55x/+uqz+UkTPhiXCmZXGxS4I6ZPIyDVN&#10;WMXuVogqs8jMQQu0xuQFADH5umcnPX2qypUlfL2KFBVgVHU4wcjt16etV32gyuFDGR0aJfu5GM8k&#10;/jx7VKihpIwwjBmABCnJJGMc9s5J96k3QPhpIxngy/LtbljyMfhj9KpXm9Sgj2s5mTGOuMgnr0GM&#10;flirBx5jMWAj3kkGPILKTnjv/wDWpsgJZCDtbC7NozhhgnnPtQaQXUpqheQjaSd5WMuNoJyRnB9c&#10;ZqKVdoTb5n3QFKy8rjHpzgjH9aubSDI0asGVdygYJyDwDg8HHeqsxLu23KNgBTtYKCRkHk4PP9Kx&#10;luW2luVUmQvNsKyFZCkoX5gjKAemOTjbSy+ZC6oI2yYcqzorBgoICk9c5ckAelKAmS4cffVy3VCC&#10;MZz3yB2qwybYmVhKkgfcrtgIVBPGCOTkfp3rVbEqXczZAFYFUym+RiEbKj5SSQMfMTwOfenWreSs&#10;kpcSssOUQHIYjnJ9icce1LKoWPDNlY42bDKSxAxnvycetSRjeh8yXHUsqwBApODkKPQnp/8AWrKT&#10;97Qq5wvxR0iHW/Cl3LxKEgVlCHzYSGjIPB6jIDZ+vrXwwSYrwxXDFbiJm2x/dKlcdhxyGBx1r9F9&#10;WgF7pklrMjzzyLG3nSESHEab8AZ6FQox6AivgjxbpEmkapq6IAuy9m25DhDt2gO2RkErswOOhFVO&#10;nzwv2PQy2WriznB86SEAF92GXzCFDADIy3QdM9hz+NCNJMs8rxxAPJtOzcFxnJDKDuHJxj1zWtcx&#10;iddglgCT2y/K0W7cjcHOSPlP061VCGFohI5WJ1QjHyg5x82SemOK4JU7Ox9CkrEeGiT/AFihgHYp&#10;NhSOODuHQdefSst0kiTaeGjBYxxSbAZBgkYzwhOPvcZrTZGb5BAEUoVbzQGAQHj5iM8k5/A1E7bl&#10;8vy33s5BAIJ7YOM9Bjp65zWM4u1iXFPcopHhlLl4mMmeeQzfMSM46AH16ikLGFg87kjeAzhSS/U4&#10;46f59qaxkWV2Qgcfu1eLjA+9wD1yT1qRjEzFjsw7qWjUbScAL3Pfj2zxURj1YOMbGhAWmjmUNG8U&#10;rcLjBOdoJPPJyT9K5qwu30zxKgdo449XJjMbAKDMI1YeYBnc/EmNvGBg84zqxz/vXfcuCQSrjDIr&#10;A4Y9jk8fgazdciSGK11iGKNvslwZLf5fMC7ApDJjo2CwBHOGP0rfk0uc03pY9Oia0dZYpUyV+eQy&#10;R4VlYkAHHAHBGB+VKVtZ3kURxO8YbKN8oUk5AwB8oz6DjIpLS9h1O0F1GkVwt4R5UdoAUA4I2j+I&#10;YPfGSeKm3xNF5jrndkgwgsoXABwT9M/XpWTWpzyTbKb7FYLEMCXgBGJBC9l/Ic/40+NYmV2d/Lkw&#10;A4fcVEmB0C984GKld0VGByCpKs20lwWOeBjLYz064AHpSo0aBVMMK8gL5eQHkwN2FzwTyce9NabF&#10;lJhE0jwMWYyRgyL8rFMEcAdc/MeR3GKS4gkHl7ZZMsRkOQAVOCVwOh45PoBV9vKKCOF4/mRyWmJK&#10;lQR7eoA5/DpVcxqdqlh5uNhZCWYkZ7Ecj/61bxtYXMrFVY3Xy4Q8YxIzGOVMoV3cdOcDIz9Khls2&#10;jnCxymHcoLbZiRG3JJOexODj3FXnZ/3hDKSQ+H3YxjAOc9MZHPWmbN0Imkw0oJwY4CflyR8uepz/&#10;ACqGlbQaYmfJ8tpWcuoYqyMXUlDjOOmff3xU7XBQswKxxh8yuiEg84OM9AFA/wD10otUOXh/eMIQ&#10;XywJBDEbTkAHqenr9aREkKhShCyRggs4dSRjcG2n3HtwetQO+typJJ5PmugjTONzsxRUHAXOM8nn&#10;68015hvwdqmaMmHd+7RwueMAZB5/rUlwso84qkqohIJ2g4IxyDjoR3xxUUV4YAXbG5WJgd4gykYH&#10;y+hGeST3NKSurFOV1ZkzFRGkMkbO6BXULjLNyRjjphhwTg8GqCt5waSJ2SIKWkDIGUnPPGM4A44o&#10;+0K0xUYaBVVlbPyjORz6cnH4VNPKqCJXZF3RlGkj5VduMZyOP/rVlGN2ToJ5g8seXM4iUSSYQFSW&#10;C4YnuT0/LjkVJB5AVibpWSKQMq4YvICeVUnjIHZsdqPJt5IiQNwkcMBImQpI57YU9evX8amt7YXK&#10;iB5ZInkRAGiKrIGyceoI6EcHoa6YcqLThuVWkB3CQ24dIUZllwkZycZUE5PcYHv2zSTXcTrFIHjd&#10;SjFQZHjAGRwW468HIznNX57ZZFWJLW8l+0KzJ5MJJbDHfggchWBzjuKhi0xBbC6e11ScGYbJ2s2a&#10;H5Om0EnOMNuBAHyjg81TnFGcqsNkyuJgw/dSq0Y2ZR2ypVWBywz69T3wc1OH3KrrKMI3DMCY3J65&#10;bPJHPHpipINPjuihkhucTbzahYHUOwPXIBUgBSR9TmrUekQythLm4hhaXEjxjLKu8kjtg4Yj3xUO&#10;cZIzlViimE3qQFx/ozeZIxwwTIAz7dPyqnJGc/uwG8xvlZIypY/wkZ6Hvn3FWYdKa0YwiVYmjiVh&#10;96WRowFDnYzZBy24nPO7HplJolikngPndVBQkoCGCquFJ44X9fes+Xmeg1NMhRHALhHLRhHmdJMF&#10;SCMHO7nnjimEuUcQmKEkLtZQDkgdAPX+ppn2SQSxML2WEFiwjCLD8u7GAevVh09OT6sxOq+duaRV&#10;iYfuzucsvcemdv50+RbWN1FNaClJlEqgOXdWZGAAKhcfzBHPsc+6lLkxyBXhVlKkyRNuUKGySSAM&#10;nb696icXEBXYIQhVmEXVnPBO057Antk5qcPcny5Ehi8xYgYjna2QM4f+8ck9uOlaqnoZShrqI6zY&#10;xKCoaT5XgGcLkkdB+n1FV/PO8RtMFlcfJlQSq9Tggc5461O+8yF3jJAjUqscjHcvBKg5+91xUbDL&#10;KCkhJckMrk5AwvDE5B9MdM1nJW0QkrOyK3mjIdGJVkIBLZHf7q9uP5VMl7cwhCXBVXVlMbHC5YfM&#10;pJGWwB6VEpjaMtHA0cch2/uwWOCxPJAxj5SRTAzozMSUBQbIgjZBUYO0EnOepA649qSi73JmuxMs&#10;zShHEKRBbckRqcMjnBO5VJBJz2z1p4d0Mo8vf87/ACxZ5XHXOeT7dqpLdlCF80iTbuSRIGGUYnYo&#10;46gDnFWjcbBI0JdtkjlZAoOSDxjOCcH2wapxdghe5YN/KqtGbKJWBB+0oCAzYBC9eccjp3PPpH5r&#10;SMwaKVUU58tCRvUD7o9s4/lVKOVHC9CcYD3ZwxZhyNvIxkevQip1dEd2EgkhcFRFKgO5SM4z34J5&#10;9hR6mhaiaHdv82WMPI5/eFiM/NuJ+XPBxSi4EhCRzK5KOzpFCcxqMAkgjocg5HrTFnAVpGlimK5O&#10;+OE7Suc4wMEfL+dPMmxGXer+WzkJGWDktgk5z0bbnGKpNJgWQ4eI7ZGysJ8uYLvYADGQCP7vfFQt&#10;JvXeknyhAHklGRuLELjI4I4z+GKelyGmjPl/McujAhQAOMYPOelR7FMaN88e1gGddzMQGBz8p6YH&#10;H0xWmjREZa6kHm3CKscpjcsjcEnDdMjIPXr29ak+2MqHfLbljEiukW4FlyeMn+IEEk/WqscizHgP&#10;CdzM6GLGSDgDPrk5yPWnwxxlVkblWcOWiGwKCxPzEDnAPPripa0Nub3bF6C/uRCRBHbld7vAxZgz&#10;k9nfnvk9O/Tira3l0AXDRSQiJF+SUruIbliSoI7cd+azBCsmWUcN5JO0FScg8qwOMjuc9PrSB1iX&#10;5pW2kHJkfc2OOAQff9ayM27Gwt7PK/zQxqyAoQ0rfMMHjIHPAz2607z51dnaBEDFS7rFhhjJ2+o4&#10;Jxj3xWIogMi4YurRjcuOSgx0UtxjJHv+NSK4Dr5cwRsIrKsaqQxPzYycEA7vXpmp5YiV2rm008jH&#10;EsKmMkeU0xVwG5wAQP5+lMVsv5RhRkkJDpvyXXDYBGOcnqOnNZCTSy7juEmVVoxKqgr164HT374q&#10;QOWG6VtwTa0ytGVJYN14xwec4POKfKkPbc1kmtSkTNEyIr8IxAycnKcEEc+lKFdoYXEcpSU/IWOW&#10;8sHqM9BwB61mrJdxeU0YdpwV2TIVCnBzn2PJ/Lin7ZI8MIyRGHMZBaNgQ3HX3H1quW6GaMZjVSrL&#10;vKHOcZPU+vPTOMelSJ5TbcEuJJNjARkAEZOV7g/eB/rWQhuUjjwgXACtlwQwAPHPfcRzmolvpw0r&#10;kQuQwDLE2CW5yCo4HUdPWs0rMZuKsJDl1XygScxJlWIPYHgHn9aSJLLK7JQ0yoysyyF9zEgnA7EY&#10;rLN/Mx8hfLlEcTCQRR7QxOB8pPQdOv8AOhbplaUSFCyjdkEISDwMEfxYP5irJle2hqxpbY3HfJtz&#10;nIHJ6EHPfgkn0qZ4ozIHdx+8CsUaTg/ICDx7dRnt2Oay0aFy0flhzGCoOcswwCeM85DY5ojuYSNy&#10;7gFclt7qORkHIA4OO/pRYy5ZGt5QQkwlSrjaqS8gNnk5zyM4H60kkTbF3SHaT+8VkBUggAgDnIyS&#10;B7j2qjHJDICEWVYzCuBbT5DRswCu3OCMAnOCce1TG52tliyh+QhQgscDnOTxgHHT86wluaxVkOWy&#10;tXWTa6pcjaJFOGAJAAHP1HucelRx21vACkhQoqqXMpYkZ2gnIYfOSCPzqFrqIeWqXMhyyqUlk2Nt&#10;J+9jAzjjkGmreJtEX2lhKpZPnXnI4Xgjr8p5PenFXdmMsNbw7Nzxxl2+eWWKNipGMYBYkADB9+T6&#10;1SmtJlHmIqg/MNsUhQrxuycDBJ9akiuPMZR55KkMHiQDBXJyQCPUYzVaNbuEDzGfyXYmORlJVyPv&#10;qmT2OQB2BrTkREpW2HtbyxlDsljYjbjyAWJGSCeMkfNkVGIpTJmIkFpdrN9n3c9/rwCPap0+0hNx&#10;kiwRKcqCVxnOceuMHPrnFJ50sWHl8mZA6fdTDk5AwozjaRj8/pVWJiubVhHaSRlkZo3DAhbZlBSQ&#10;bl35Ock5OOfw6mp3EsiM5kKAgAsFyHOflGc8YHr34qWKa4KKGZjkEOkXzZGQcY9sD8aRpcqZFknU&#10;yKGTC7hG23BwO4xg49aVi+XUmiiWTzZklkAMYVzvyAAoAIBORx39vahoJSsZjlRHDlMtESC3JIHp&#10;xz7e9NS6ifzWMMzIFCxpKpZg3BOMHkld3B7E96b9sjaRkUs8hdt2/dgMWIO1e3THFMpJvQrtBLmK&#10;Myo4zIyqIWZc5+U/NjoucjBBzwaiZZ4lDxl/Li3EopALBcgKSBwM559qle7gZ3LQTLmNi+98FR8v&#10;zHDe/wBeOetK99A+Bs2BgW8xhsAIZcgsGBz8p6gjB96waa3IlF9CRTMSUX7Mdsm4NETuU8HJ5ySV&#10;PT39KLdrtXYjlGzsMLFgWyQQc5+U9fbHripkuoI9ruxmwS0gaPygwOCUByTjI69uPwBcwQAqJxFg&#10;YUspIAOTgcc8D9KqLsilcN92jSkskjCVjnzdrEEkjJx64H4VVa8mSFiZdwd2C/vQyEZ6Bh3HT8Kt&#10;mSBtsjFI5HVSWbBRlBIB4HAyQfxqpi12q/mIzlQJFEgZA4w2eelUpoTjEg+33LRhVkuFlVCYHKAF&#10;dxDIWAHUfd+uaUalcMkW0N9lWaQxFZ8IN2ODlsc464yec1b8i1ZESR2i+cMA8pBAGMMSPc9M9u1V&#10;18kqhaWGR3ZQZJFyM+nB+tUpJ7ByxHvqV35IimXCGEO7JwuDwQG9MDke4qot40jMzFWVlACgh2Cg&#10;4IPA52kce/ep5ikuFEloArkI2fmDHPXA+bqSOM8/SmvawsSnmrIj+YDGDtdWGQV5HuPpmm31YOKK&#10;zXhjAeTyZRHM4ZpAF8tlA3A88HGOvpTE1S3f7PKVt9s8ZKyOcNtAAJIzgj5gCQOMjvV37LFHJlYk&#10;G4DzXaTJXI7A9emc+xPtS3NgHbGIyDFGylbgFWJGR04BGV4+vQ1lCWtgSsU/t7MszNDCVaPZKsk5&#10;J3HqDgHAI2/h2q1b3qnyyrRIkswHlFAX8scMSWOMEdD24oOmrkoqRb8Ag7wygAADbg9eeR/hT5LJ&#10;WcxxvtPJVWIZw3AJB74z+HFavVDcUyE3UEuPtEQ3xsF2O2ApK5AAHByD0Prmo3ls3KbkVvKm/chI&#10;8sp6MR6DBIOOxOM082yM5VFkMj7WlVE3bVUE5wB8o4xn3psloAr7pZZdx+aNogoC7gwHAHpjPcD1&#10;rBK7sG2xH/o0sgLJIVGN7QMCBhsMA24c+2f4TU6y2cpV3KR7SB5bICzNxwDuwoI9zmhbALtJQZSQ&#10;MFxtUsy/KQR0GM05dNSVgC42YDYEau2AQNygsMkA+vpWigrambjJvUcrWABkUtDJJgNhwS3BOCAD&#10;zz2qbbbbCI8uwJVGd9jEZQ8AEdTxg9gc9qoNpREcsdwtxA5kVGkmgyy7sbQpznOC2PXHFKdJbz7i&#10;PcUmDDJh3KwGMDCEkZyD9cVEkk7I06FiWKGNECsFVwVWMKMsSclDjqOvftUzhWZFjABDkbnt8IqA&#10;qGJOcjkrjjHPXpWW9lcmcTSxzbY4yoDoSWKnLEhTgPzjjk/hVz7LNE3luJzIuzdFlwXAKjaQWyFI&#10;wSB2pJPcY9RtKo5DyTbS+1SAzL043cHAPsfyFVyVlZP3bKCwRJEIAVTjgDvzn/CrX2BzIlsu+CRF&#10;Yuis+QRxzkfd3AflVD7Bdxzyqs9vtR1VhLBiQ8/JubIA53c+4rSNVp6EydkSJbMSWCuybiA8krDg&#10;KQ2OuORjA+o4pn2RwwL5KIFaT91vCj5gBkD9PbNT2dpNBEi3Ls7NboD8xYYPyghs8njBOecc01km&#10;tVkjw+YrgpOHjVQJGwfmycA5bvWjfNqwg7rUia18uVC4k89CSwlBBLDsSOpyP5UkVlKAzCBygLAM&#10;IvmDjAB565GPyzUDy3oKiSRZ2KSNKzQbFDAAA45x1Hr0p8b3RaMjfh0IyGZ1yDgYGeO+cfpUpJG1&#10;rD5LO4hIPleSSgM32mPLIwIJHB6jkZHv6VGbXYu9Vi3RFfOxlQ+OSAP161IZrgMA7zbVfa8b2oBZ&#10;flO8YbkffXB/Ok+03Pl72QuruuGRQRt43Dr06/nTMZStsQLDIogE0aO7xEsVTaSByAQCScgnv2qs&#10;0TQqoa1mjfbl0kbowGSM54IOPxGDWl58mGPk3MLsSG/dqCpBG7GTgkcn6Goo9Tj3ASSRRs0m23Ij&#10;Iy20cEc5wTj8vWspLXQa1RWhs4jKw2oUJUSMkec7gCxAJyM5PHqKkis4CR5iYEmdoC7CQflAbnkn&#10;PH0NWxeQsqLIPmMQZBIm0NtPG4gZJJHXOOQM08XED/KZASQHOSVKjOeePpgfXmtKcSlpqV5bQPNH&#10;GpnhCsGZ0jYsEY4OMnaRlc/hzwazZfNJRHVkkKFUSNSrl87hgg8MMbeePwrWF5ZfZ3KtGhUSOssi&#10;4BOcfQg57j+GqourQS+WLmASBQrKjblAGDzxgDLKce9ayirEOpd2M77FMA7yqdyFjukVVVRkYCkH&#10;jBJ5wcjFSJFJK6s0byBTtQNMV4C8kbec5K+nfmrvmwRZRpkcxMwLGYOVBAIzknkBgdp9amW/syZe&#10;Y8ZfypZJSoLbR2YHjJHYZBrk2nctSktjGMASGUyNFOssaqczkDPoATzxnipVh8sMo8wHhxu5YqR3&#10;z1B3DrV9rzTrgbo/KZCu+QqRtYFeoGTwc5z6UkCW7rlElG9wsbRgMGJOFY57n07e9dLndESqMpR/&#10;Ku5IgEOSJWPy8YO7g567hjqMelaU6yDBZY+FO52XhTwBk56HJ7djSOtus03lAmBVJWZixjZR/Fg8&#10;4zn8qngazYfvXaBAwLrGA+1AAMje3zE5c44HYVzSd3cUJNmfMHbHlkuygmF1+RCxHC85PbNVZLi4&#10;ARSwj2oplCyZZQATgED6cn3FbOLSUJIZ5g1xOyLGsYkwwGT7KODz6jFNSCL91GVjbIVA4iw+0YwH&#10;YnqDnr/jWqiramvNJmWL1mYATRyMGHkxvH0bBb5sDJ69fcVIbiXbG8Z+U9F+Ulie+Se5P0q6IF3I&#10;ZTJv4PlSNkDsEyOv/wBak8iBd6xeZGSFJCqpUgscDjqdxyaXIrnPKTbGmYLHvkjz5DMxlJALsoAL&#10;Lz8wO4jA5HPGOarmVFVpTIgjeAmRFjyzKuSMEKTgZGMc9qsiz8radiyoyA4ExBDAjLDngc/kcGjy&#10;ZGmcEthVBdDwc55zk8HPWrCLsyKSYo21JZlik3ZfaCGHcZ9OD19MVB5JCq8jrGqtlcgKAM4HXr1H&#10;5Z6VcWFGX5Y42AlcZRNwVioyDz8wyCfqRSRW8SGNt6sjhQisMZQHA5PfLfXnFJJI6ozstTNlQIVX&#10;9yVkBZ4WXa3lqQcgdjk/qPxiSO3QRGeGRM5bc52qGPbaCRnaCcnqMZ54ratrEZOJCo3urtPKAGYH&#10;qRnoDjnNO+yxgFZLqAfu9ojeTa0gOM8E/NwefTrScbO5nOauVI2sPtELERvIm0bJbZjE4yuN2CAc&#10;hT19c0/ZaGAhYl3PIPNEUO4k9c4J5BOR1o+whnhRDbzyEh4QWywPCk47E7tuR61MsYKN8wCu7AFC&#10;QoGFGSD9OTTlflsiVJMoCygP7x0JbCuy/ewQN2Bg84Bx179aoy2kMxRgJC5jIKNISrjaAdpUnBGT&#10;2/xrdEG5oyysvysfODDavXAAPTqOe/404wjcpaD9wke4gMGXJDbgCOM8g/ietYFrcwZrW2hcRFiH&#10;TcDBJkk7cA/LnAGGGc9+1UBapIyqgUlXRIllmwCDgA4z0P5810clk6oMEsI3J3G52H7xK5KjgYwO&#10;c54681Vj0+YK22SPLMFcqSCZM4YjnIHI79qfLzI2aVtTHeySVSxldVmDFBK+SysRgcAEjG3j61Au&#10;lWplcyysCYlZCikKrY/UZ3DArpLbT7jy41VXeUbFjeGQKobcSoyTzzx7/Snx28atH5m5kuJGbDxf&#10;OxOSSCByeQB+PXNaxjymLd2c4dMCt53mNJGZiY5TwxQZAAyPlP161XWDy0ctI0jBAIS2VVCCCGYZ&#10;5BGT+NdlLbKzQ+ZGxzkhY8kg8EdOvAPbv+NRNYJsLtCwiSQI08h3IWbdtBJHBI3ADp8tNpMVtbnP&#10;x2cDDd58O4qWClwg567eMjJPT0xU8mkMh3JMZFOQkkrEEMVJ7cYO3v0wSOauG0PyfLhpW2SMr5AX&#10;HUZPJPcDgYJqZUIeNVfcXdRHvPVgOuO3X8iKXLE0UrIz7fT3C2/+lpPEJAwj85igP19DtX3OKlGl&#10;3MO+LzWiEkm4wuoDgDO4cfeGOf8AgPrWiqyNHkTB4po8M27bgHOCpP3h+uDxT98pgLjJMgVdhADI&#10;54IZu/OB+FZumlqhObZkvpN0syt9pg3CV2UJFgBSw6ZPPBA569ahbTbkxoxErPA6tyqqhyTnoMgY&#10;OT7gdea3oZIzjdPLIhkBlGwBwM8hP9rnp6D3piOZVWR1Y7w22PdnIORgHpk49ePXmt4RV7BFnOpb&#10;FizrFE6opIE8DErjG09cgYU47jNMjt5SGDRfu5JV+We5AA9CTjjnAxWyVYxkbfNUxlmaSIAA88MQ&#10;BzyQfoMURLGk3y4lkkfK45VXByvykdMjOPrVumrF+6mZig7IoowHcqskSxDczgIwCDgk5OMfT3pW&#10;hmHmuEnbGQFJBMb7QD2wR7Yz35rVbzAvzxb2xn9zb7yFPJyCeGxnHoTinr5jQoGjdX8o7kKbdxOB&#10;3PUcfTNZyhZWFKStYxTbMu9ggUCNVVkhwQBk/eA6ZLY+pFZb215KkriN1JdlMjhSzAZHJUYPX8Bj&#10;vXTBJXkPLPHvZhiMEiTOCAAABhR06VeRJEjXcxmkZAE2R7GBKDJJyRgsG9OgFRyIUWlqcbNZzukw&#10;aOVdrKGAI2StkAEYPPfhhwB+FTQnAhnuomiYBB5bpgoR/GcnnDYPy8jdXTMpRtsKRzBjIyRrtRWH&#10;AOD1zubk1JJFEXhMsQRXJCKvGSBxgn6k++KaRMpXMy3VYsb1Djyk8x5GbKqCwOeOh29c859qhaND&#10;HbsuW3GQBHzvJyCcYJwQScA8cVoxRofKkWFUeYYlXaAzx4wQccE/yz61eEKPlYrby1wWUiIEE85Y&#10;D3BPPvVW6Eo554p/3jrHCA4w8qgxkYzjPPOO+O5P1qv5ULfIqPmTCNuRTuOAcqc8g84PfrgVsmHz&#10;QWk8xJCWVEi4IwCMKMEEgg/XFNjgijfY0b5wG3yIQQQRgYz8vP58iqUXfULnNTW7h5XMjl35jWNN&#10;ynlgucDg4A/+vUiaVA8b+bDIVZczl5SGCsASu3OQo4GB0INbKo4GUyGiQDY6bQ+Cc54zjgn6Vbjt&#10;1wzPEu3zAR5dyThvmGGyvAxtPGfvEVooJoj3lrc5e502ztoimJkTMS2w+1KhSR9qJjcTjDNx0zjo&#10;SarNp0Pn3UsTHyjMohQ4aRQS3mFiABliRx2xXWTaaLlGUDLod0TYKFSRk9D0HofSohYhXkjZSg3n&#10;dEtuRIzJ1XIHDZz14yD61mottXK95+ZyEdlHLJ1VWMAVXABbaCc5GMkE+/cY70RRRhZSHcxguHk3&#10;ncGTHBHVeQenQV0M9gIdxJkRnOI1YliWPrgZ7fTJBqGe2xKucMzIAkqpnAGAwOfx/M80SSRfNNbm&#10;bHALoiFjK/705CxjYUIGCc855x1HIp50gSBl/tCVdoUyTRLuRE3KWIGcFtoYcHjHpwZIFmj3PGiX&#10;DLCjMyvgByRjgnAGefwrVntrh2mXFmFMaDY75U5AO3I6nnoPf0rOUbom5z0mk26wuXuwTlgUTeMR&#10;hQG+ZWOGzk8cis99CEZDFnUIgVSS7rGgAztIb5QeeW7mu4ktNmwSR26mIlm3S4UKwyDlRhuCD+NV&#10;jD5IKOgVMqsYL7iQSOCSehLHA7VnGDvqNN3Oai0oTLCkzROJUZngO07o+ATjPKjI64606TTyYtyN&#10;GCZAUKMEQHIAOR+GT61u8EnccpHvKOZAOSWVmwVzwQAD7AjikLQhsvLEy+Zt8xZCiB2zksx4xu2/&#10;rya35dDZO5z8UN44hjM7SAxli8MxySyj5l64PyDPqAM1A9rcQl5GmV0jkkLLt2hgPl6EY5POcetd&#10;OXgk3EnZJtKyGOMliy8E9ME5z7VBc8uyiExdRCVnIZ2zj0zu49+o965Zp3sD0MER3LZUxElzuaRN&#10;q5TGePcE4pscTYZ4kmYgs8imRjgRhThQGJHzKeAO3NXxPYwbVZpG8jCI01wQx44DEjltoByfr3qf&#10;zlbY7zym7I2+cswBcAErsI5yFIwfarjB21MpO7MuJLgNEwVsLbZTccoSExubOTjdjk561Ji6hjQe&#10;Wzod212VWJYscnp8wycAdgKupcBiimU7Wys+6LDkggcYPB749qkiuLdLd2kElv5qIZ8qASGPsx+Y&#10;nuD3GK0StoEVfczWaXAnWOE/aJDgJIS/yBQAQTgDC9B6npmo4pmRwskDeWELCSUnKncpBJDeuRjH&#10;ce9bTyRxl/MeCIeao/fbYlWQjoADyCM49SMnmqzQRMks4aXylZZS8RbGI+WC7eQxOO/saTg31FOl&#10;DdlBZ4UBJgG2aILEsjEOZC+SV/vEjjnjkdKkYwMIwPkDMzlmQl0AyOTjBIOQO2a0o7VTkyOioigo&#10;+wqyqMkkcdgAcj0NTi3tp1VF2SPyseF2iYLk4UDqfm5zWkaasEVfQ5mQREMXiaNfLCrvA8scEqVO&#10;DuH06Z9KrJc2jRq1rPE0EgRvNiuQ0ZDLkMTjldrKwx1J966We0SIo6zwxSKoEcZkyu8Y4Prg8H3x&#10;is1YwwVlfflT5xlOVHy44UklRnP5fmvZNyB7jVnTjLIu6YBFjjUMPvAZAGCDycdqgjkDAhJJY2hc&#10;Au8asygkHchJIx97qOcc8VP5UKmJB82CfMlhOVVSQAWJ6Agnp6dfWddLkaMlxb7m2BUGCQpyxAAO&#10;Bx3zxWro2V2ZSg3qQxzptMi79w80rI6guo2jOQOMjA/EmpZVUAtHu2TTgsiRhMbnBJHT1bNRy2ir&#10;LAsAljEjJJ5UkBZVjB6bu7EZHoCFOOamjg+1KnljzUaFD5MEnDJlWBZlPOSOcdciud03fQzlDuVy&#10;YgqrNboVeEqkJhLKh5JPIPBIyT0y1NZiSSobDzKqSh9qJuOcM44XgY/HrT2sUkMrM07ByzblB2MS&#10;dx6DpjOB06VD9lt/JninJEM5DSwsNoZWwSDjof5ZojzRZMY2HFEjSR8Kjcs0j8ocjIJ9Bg9e9RgK&#10;kJ3QzSKHLRG0iJk4UMQh5wPc9PxqwECMY4pmV4pQCqqGIXO4llHX5c49zmllttzyKblGCsoMUqFn&#10;O/5geOpOM+/TmumLlY3SVh0NrFbhWuDIJGnkKtKCWRgWyoJHG1WAwfQ/SoHKM0u+IsrhSzI/DoOV&#10;2jOcgED8aDaSGU3Vxcy/fIfEpVCPMDbigbG7HQ+5Bp8SsNzvOZJs5Z4kLFVU4AKt3wOPWlN3M2tb&#10;IqSoCkkbJvj3FpEZNilTk5Iyc5J5PfPNRs8gmjEk7EMwDfcVFcYxtAGSe2B6c++tBa3RXcgnaOKR&#10;yzbdzKucZY5GVHHH05rONveOkcUsTG1jlVkb7SQqsrKOVByMhE6HB5DAd+Zxk2axVlYYDcPMfLld&#10;GXcvmSqj5bBKjaR3DZ9RVjypoZRK1xMSJfMbdgoTwozu54B6DrtzWc8l0N6pEjJ5Q2IkjBz17EnG&#10;TVxZps5igaRwkS7IU27yCP7zYVclsE/jTg7OzKJ/MZVjEiRpvB+VcAgEliXOPm5J9uaie6vcXDOy&#10;ymZy4IwEAJA2kE4HGemOeaomeDy41wpdI1aHdGpLgEsuCOSFLcE9iKgfUj86mASCK2bzXiTIcqPu&#10;4PIfHPTHNbyS6ET7mqt5dQmSYm5QlCVVZ1ZUYMDlecq3IOTnpxT21S8yQI0SIBRviVX29Mk9cDnH&#10;PrWal4pwSksPk3A2SyRNkybf4mA4G1cg9PTJOCrTqrbmDq4ZUHnRMhZQc7tvBxgE/kazV11MjQbx&#10;HcMyCQGdrqQIP9GZwjICRuYAbV2IcsTgnA6kZnbVby8iAezWMKGaMFQFY7AvBUEqSQfwbGc81nDV&#10;rVRM+yUFYwSgXdIDgnOB1OQRj2qRNQhmDmG4jzGwB85MgKCuSQG4ywYZPAyBit4zVmBeTUbhd3mW&#10;9wp81gItrNwNpAOTg/d/UU6O9a6HmSuJLjKLJMz4CgjAJzwv3Rk54x2FZjzzSp5aXZaOW6c/Lwys&#10;Th8owHKq2RjOfypksq7AGnMkbHKsJFUEHkD5RyCD0x0wafmapKOpqpLAy8RmWVZ98RabYxJ+bhwA&#10;pGB9cZz1pZby2eOUKZNwmfZKrKRFuOd/PRMkc9uMDFYhmiBS3BMZlcNFFcNuLKCAzKrH5h2B9TzU&#10;Mt66xN5kUcSyQpIWuI9ik5xtbBwWBVR17ik9jCdjpG1DRo5U2TrFceXmfzmygOQCFAGSeRnAP3gO&#10;tRyz2CFPOmNzNGpzIsm8hFK4GSQRlckHHGDWLHdFIXR1VWdSrC3Y8xMxIAyOhCgn8KWN7WQLfSvb&#10;zR/Z93zKGWSJgcDgYxz9KhS11OZwvqbiy2LEOqQSZljKu8m5WK7GJBB5XB7gjB5yalENuJMDyVbI&#10;ZTI/zSL8x24C9SAMH659azlntyttLDbx+X5Y3IzrhWVSAoIHAG8cDjGBTfNgXywIRPciIjmYI8oD&#10;YxvxkEb8ZOSM1oawpNF6Oxhjb900TLGFZdoZ5Fdupwe2Ce/rx0qJ9HkkilUj93PAy/PHvV8kg5U9&#10;iTyO9QCeBUVW2swQrtifgEMSBxhj1APrjPWqwvIY5G3pKivEHZYmdlyclySv3jkADgEdOc0cvU15&#10;bbmhNZSZLmSd2V13TxJsCOOjEjrnB44xjPtVT7FKzxlAI3LhgyOpIyA5JwcMRnGM+1SNPGjErIiy&#10;CZAiNcHO0syg9OTkfm3fmiKWWWV4RLOQlurJG8vmSMgOC2cj5TwOfT65adtGS49iRCyOI5I5Cpjk&#10;eTfHuHOACMnJUgOOhHTpircHl7jEttuaBVxmHaVXAwNrHGQDnJ/lVJWaQoVYSSNEMKHHyqBggkH1&#10;OCOhzUwdg8yHyriITMJSuMSBmAIYNjgAjntjAzmqfLLUmUmtC2iR3EUri38nLKQJpAQrEAEYBIUg&#10;YyRnOTUctha4kaSGN0dPL3GPAXg7uc/MOvHvimm5ZlW3RGkYBzPuKsQGwMbW+8OenXipoNQaZ2je&#10;3iuNxlSNLhtgL5I5Gw5G5QAcdCaqNO7uS3fciksbAxzJJp0VqJwHvt9uSrLJkD5D03AHtyDWTLYW&#10;lx5JyztbXCDKxlAPl4B+b5urcHjgHFdQdRtUmkEthPjzCfN4YbCxCsZCAMjrj06Co3vbdG+zGSOS&#10;Y7cw+YIpGJYbeSRtHXrxg1draIzmmzmfskcaxl2kCRsiNLNcbI2kO04GTzk5x+XWnxaeXMSSpIGa&#10;ZmLLIzkphjkfLweV5PTpk11NxNp0qCUyxhiw8lFKpEGwQ2M8ZycYPHfinQXlhOnmwl5BcxowAuEd&#10;SGUAAYJ4z+HBrGUebYlRktUcjHZuoiVZJGypaUnaAxI4zkHBzgfgfamSZhVwkqEiMlUkLBS24EMQ&#10;OCOOoGefeut2K4SNZSxEuJEZgZAucFuewPrUUtlFcO0dxOxkaFV4kYKqDb8pAI4/djr7+9P2TRqn&#10;3OYadGurqK2gMaw2zSG7YqqKxbAUuRyST6dsnqM2mheUzR4LIsjHYZmJVefvHAJB9T1444rYTSYf&#10;MMyTxrOFVBwCXwON3ZlO7AHUc1O1mC7Qq5ZFjJ2x2pyFIGfmJ68OOncY4qJwdtDVTSRjtDcQoVdw&#10;c4SbI2q4yCVOeoBC9PT3NV4YmniXYFid4iBIx2qo7ZwD6A9Dz9K2xbq+12DwqgwY2IB24PRQSByc&#10;+uB+FQNZ+Syksq+WMkiNiQN2ecdRx361MFNaIhVFLVGc884ywgDuI35mdSGccYX+8f6D0pXChdzL&#10;tkifzA8kmQAB1IA54PT6elWjazPKA/7/AHYRkG3Ma9Aw3HrgAYXufQVHJZucxOkRAG/yzglVDKAQ&#10;SehBPHJzXQuZ7mqabsZ1zLD5UwZJhtmUGSOHKp0APAHUE/XPNMupYYYzcRbGMJVTCy7S0i4wOny8&#10;Hnr/ABcVdh05JApEDNC08pOTs3MSSwKDBI5Jz3oXT7eBuY5NrblfzGILOx6B/rjFaezvqZS0dkZc&#10;l1C8UH74xq/meTJC+EaMtu4weuTnOeeMelPW6ikjdklXLMoZkBUhc55yMAZXr7ir50gOTEdu2I7V&#10;do2MaFgQrOPXI4GeeSKpNpk1sHzFNGnlsZGZDuZQ2Btz1OUJ46YrCd07MkmklJd0m8pI4uJ4AhQx&#10;tkhlDf3hx/8ArqEOZgzxpJAvk9TIVBLbdw4J2kEcnnvimJYtcY2zsVklZVQyqhVAAct3KMcjOMnI&#10;9DQtk7xoRNF+8tF3oHIHAwcrngYx6/jVQa2ZpGCaHSlAAQIf3iuypK/DM2T8px0LHOPenMsRlOxP&#10;LOAzLFPt3PxxycgjcOB256ZpZNPeZGhLyySGJgq8jJJ27uRtyAgwfSq1xpc0ayB/tHlvFsbbIVwS&#10;SfvAZzknn2Ham5JMThpoXleNGQlZmWTcS1y2SVLcrxjGFBUkDnuTUImhODKwiWR3ClpWCq6cbVx9&#10;08dR6HrVEW1uVfzYpHCJLLcjYXk3INoGWOFYoAfTGehPNk28cbmGIzLIvHlbR8oKFmIJz0AJBJ5w&#10;McnBVuaOpal3LI2IrtbyqEkyztbrucle4I9OMenJpgt0Ct86SPK7lgTyp2jcWA+8CeOPX2qlM0u0&#10;xlbpo/3uQ0TKC3QcdDwpGafDJKyNmGX97IQI0XcxX2wPl5B/yaTjZFLsXUgjRGdJD5QQPcKjHcEx&#10;nAZR0/z60jxBRJ5rwhcgBpXwoXOA5HfHH5VBbM0scUYL5KttVjuRiCc5HcYBGOwp0DzPsY+du8tG&#10;ZVUFo34LDGcBsEAAnueaybsRJ3dkWWttqeenkmMmQMskqsrKGIB5HI6/mBUS2RxEYYkjYmTI8ol8&#10;AsSRjqMenqCOlJCXLiX962EXClQYjknHGfvYyT+BzUu5x5UoaOSRJG8qP7xIx05PUAkevWrhPTUb&#10;jd3KxiilxtE4e2kEZR1JLKu4bRkY685yeDzg1JLZQJ9rijuftkK3BCSo5YFRkB03KGxyMZwfUZpx&#10;nBcF2Z9yLtBIK7sbiCQcg4Yce3WnGaBEZiYzECGb5zjBHODjJ5PT2rZOL0YpNrUaYUDQiQhpmwSF&#10;UBgQcjcBwSBge+KorbFizRL0IPkINzBiRhiAcgcAVtmePdgQsirgQ7G2lj1O0joduenTOaY8qJHI&#10;oKXABUvJMHCycBTuJ5bpg46nnoc1DUXqiI1HdowZreYbrd4FVhBIRa3ClXDcja5Occ9evXpineQs&#10;avmOOIGOIO3WNySeTGMBR7eo5rWO0xSKnnGX5gsTXWwu+zIJABx8xX246c1XmW1y8kJLu0aqzsxR&#10;iVYgg4HdsD88UowR0OXNGxkSRR/aWQbWeRmX9wdpP94kA8nI/DPHeoLYm6ht7qwVpUeNXtJIGDxS&#10;FzkFcHa3IyM9gcda3ntrZWURiMhQSxhkKmYfMEVGKg8lDgdcnHerEFjAGmXzJVUSxoUW5ViybQTs&#10;PXcAwDEj+EkCm5qOhj8LsYE1laSK3mf68IqSF1YPtXAGWI5PJ9+Dn3d5BZkMDqm1F3lZSAYgcENj&#10;32jP51tS2E0kdy0WyV3gDBkjBG05xkEc4ycn0FMit5FAEi+a4kZ42hTDDaxO0EAZ+8v1A5yeTn7R&#10;t6Cmua9jBa1dEdhLIiLkK+xSB94HcMYJRugB+tVdsit5Rn3IkKl2WQFyxGSCezdifUGuie0mG3aj&#10;LFIku2Viy5k3DByOCR3AHJI6UsVtNtDO2+N0ZQ4tioLKRhuOM4/HkVspcxC5onPJHqCJ5rxyR7oQ&#10;ULsiMxyMbCCQNp4z69M0Sl2lkkt1EfmTsYnMyttHJUg45CjC+vc5BrpHgiRo5I5kieJmZDEFABVW&#10;GMEZXJckEc/KRUXlJcRvBNAGDSsodowWEZOPlUgH5RnODzwK0g7M0T5tzjr+yk1CzkjvopCkkQih&#10;Rrjapj82NwrK3BAeNJAMHDAGvF9Z8F3dq9veaLa37yXdtGbuzk2ys8xbLgbTsRgMg4Zs4yvofpUe&#10;UIDJNBc3CNbsqxruaRSB98qp+Y/K2B3wRjODUF1bKba4bNuI0wY2dQgIweCFGEYEAHHQk9a641nF&#10;mNXCU5q9j5U0+8WwbZJNaxLas7PAr+aiZHzb+T8v1PBHHNdhb63JCloIkjYanaIbW4F3hUhYsrFH&#10;IIaIOoVSM5O4dRz0PifwTDqVzFPpqEI/z3235Ytyxxr867iVXLD5gPmxk8tXmr6bc6XcfZGtbi2Y&#10;RRBrhI1jUys5O1AXKkoM5YY5wcYIJ9TD4qO7PDxODnb3Uev6XrSR3lxPH9oilkgjS5a4ut0caqcm&#10;VNp+X+NSCPmwMjjNd/p+pWzact4ZjJMRH5VtNIXUkJuYFSMB8FGAzwMH6fMlteRzkzxPAtruD3F3&#10;GsV0HYFt21lYckuzFsjOc12A8QmG5uoEt1ls4LWAte3ttLtdiuSv38cKjAgYJ3Hk12e1hJnn+ylB&#10;2aPpjT7wORsmtoVhuQkaTNl2Z1LHgdsZY5/vCuqjlnFrDcsj3VvOrRyrCigyAAE4+YAEbhx6fhXg&#10;+g6nZ3ttBM5t9kkSmO4srouVjblGWQjIwGYjrjfjtXpNhqDTW8oVvs8ENw3kytIWj3kguVAbAY8E&#10;4A6j6Vbt0NFfdI7yAmVkUwIIpVAYNFvcBuAU+bAwFfGf07sMoDXCrI+fKCrKJRtjw5PCgdcnHp2+&#10;uDJeMykFoiqzsGkMuGAXoUIHDZJAHtnNT28i72d2M7SygRkFwGABBXAP3sqayqEKb2OpZuAUb7Ml&#10;sAPtUjHEYJAABBzn7vTJ5qW2MNwxEbuEV2AEcXmBsMoOSWHBTefU4XpWfKwWVDaoqJttxKp3OxK8&#10;P1br8vf1PJog1GGOCS5jMka2rtIbaCRjKrIynEb5UM2V45xyRXNJPc66TUnqbkcylCI/lgflXDKy&#10;Bc8dMY3bjwfTsavQXpa4VzL5zHYUMrKGVQMBCMYOMDj39BXNRyyEKZrqztdkLiW5uLR9xcjIVdoO&#10;DjdzyPcGpLXUIpreSWCRZ7e4MYDwQgkkbhwcHB4yCCARj1wYOxqKOitrlJoCQYGmjHmDzRtQndgF&#10;j1IHP1HPvUsU0YkBci3MTKJZJpwFLMSE6DgEFeOTkj1rBSfZktHGiDALuqrliQAAR8xx0/M1sW7E&#10;P5QywEwjEaDJLg8KM9/rx2pN2E4xasaKz+Wrs7qUbLOQoZgMAEBc8nPH4HFSSPIQkashmkIAkIAA&#10;UAAcd8cCqsJWSICMI8gkkljntm2zJIx4LZ/h4PB4ySasSRxxSghUm3NJHA8cgAOCwjIXb8pyQcep&#10;HrVRu0ZqKiyNHaJ0kd0UuiIV5UMxIIHLcsSG/M9qdGoMxMBLuQGjVYhI4bn73IyqhnwM5HP4xu5Z&#10;I2iIUFAVkMeXR+GHI9NzZ/LNMMav/o+CNsQRLmRAYw4LAEcZbnIwT2A78pprcHJPQ3hMyxN884wu&#10;2UmXg45yAFwB93gnrg9aSJGlMm0zbDIGkna4QGMHDZdQfu8jjr1zg0Wqb2mLJNvMo86MqEVc4+YY&#10;PQBiSMcADrmpflWaNplO1WIjaYAOrsCC3A6lcLg+vvW1JLqYOVtyoVSWOSLfIkZkZI8W+XJwBw4b&#10;KjbuIb8KgaJVjuHaRDsRisALEMy7RgvuyPl+ozWnLAixSwKj5kVWjmMjMyqAQFPYAKo6d259agjS&#10;SdHV2A2OpPlTgBUyNpfGAV4HrxiuoUXEou22UjZB885bz1QY2jozDg55JAwOM/jGAxUBZHRpGKs8&#10;sQ3EAnsAM5DHg1YKjdMd/lrIrFSxAXcMchQPTB556VC0EnmNGyJIwZ3TyyYy4UBg5IyVBJI5HYjG&#10;K553iWn2II1VSjSmSJ5GXenVtwPTPbGAQfep3FxGjRQt5PzRFvO3BnjYhiGy3Ug5zyOQQKayRssv&#10;7ryxI6t5haRjHG2dmCTtAIRug7mrBRGZxKYHiVY1mAbYV2klfwxge/rSTbNJSUolcSLEIPIkHmNE&#10;yhJIt4cFSANx744B69DVgfuPJaaWVyICUcW2MMi8KcHdnBPI/u+9VEij3SF5I5IhnJyShcAp97OR&#10;txggeh71ZYhB5E/DiHd9q8rkjAGMnJB4rdSTOBu0rForNG4yVCAb/lGQBnhFHGQBjnknoeabKWjQ&#10;7lYCVX2RTJuckfMQcZIwR90e1VpWR5I/NYPAJJDxG6vHuIGMHBOfbjmnO8EjeSs7lljJk8sZLDOO&#10;/RgCfyp3vsFpFrb5olYKJZFAUCUyFGwCQSAAVXK8Dv8AjTdsIdUC/vjbbHkS6YgHOSNvqB356+3K&#10;QFY2CSEJLGrFZmjBYHI4JJ4bBP51YiQOXCRqwjAEipCWACrnseeVY59j71fNaJrB2d2R21t5eWKS&#10;mRpWYwzSvtZOiKSB8uQrdKtmFQjruD+YpAuCxwcjspznnAxnsapyNmePiFSrEsZH/eqwBIXPbOQQ&#10;D6nk0932kKWhheSIYiDNHk8DkE92wf8A9dTuXbW6RPF5MsplgMbfOsMgdyETZuVyRjkZAHGOh7mq&#10;KrKHV3iZmEhBPnZYDBOcZ6HAwD2zVh7wuuIbgvBtVonRSIwGXO9uxXjrxyQKrI8o5llRBMQYp5VC&#10;qRtzl8HgY/n71pAVWDcV1JX3CFjNMInZjGEd/n8xgxDISuANoxz047UiRRPLFcRRRLJiYyMZGBK/&#10;u8qASARuDc45J7d4mD4WF/Nti8rtPaRoS2xGDKVKkckc7fTANTOWWEM8avgs0T3Em1D0wMjnaD1I&#10;55qHq9DHlV9h58t4JpZOXVS2N7ANH1Qh8ENz0I7EDpimzEq5aN0hkjlVGM77o4327snAzkjA/H0p&#10;RLtiVWV2S4sv9KuEiPlk8gBVI9j0yRxmnxgCaIsCDE8ZDtIAwLEjaSenGB+IxV073uRNaluNVuUj&#10;R4lmiuG8uMO5lLAAKQQR3446DOKhlWO4kmjSU7jEobyyAoGQfnUn73fsMCmjalwruZ91q25BFMyb&#10;lbgDaCAMYxz6Z61OvzB48qkarIzvIcoFOQR0zjhRzmupMzbsiYIQ7OkpZxvMsXQuxKjnnggZ596n&#10;EbEKQkTRebGHUQB3kOCw5HTb656nvVe3kd2EcrLGjxKCyxNGgYEnqB82ShXP506IqyDdA8cYgVZM&#10;Qr5mApO3eCehY856GrlKTjYuOq0LMUhQb0QRAjY6CJg77F5IUZ2ncMn64HapT5kayBpgWkhYq6Jm&#10;V1DAn5ccEZXB75pAzJJGztMBEQtxA2w732HeQcZGWI6/3R15zAZpktnMgkR0lXzMxsEIyPmRhgEg&#10;L25GOa5ne+po5LoWwRMl2g2sHii8mSO2EwZtuN3PIBB5C8ZHTHS9bowMir5Eixx5CQ4GCDliwJ68&#10;k8dNvrWZG4R32pNy5JeXAGwBcdegJbqBySO1aURAcrPcXjkqVjM0CyBAFYLtyvYep6AVcY33Ek9y&#10;9H8zRjzSlxIpMzRHAKjhcccHAGR3zx0qcN9nnRUZpSSSPORcZyDuHct0/AH61QTMyLcmEwRMU+0x&#10;tDtYbixOWU7QAckAdavBQ27eJBu8xRLKVCYJIC4IwDuI7dsVpbsROXQQw7R5qyExRIpaOM78YG1R&#10;IM8LjfjJBJWrDRCNo4xHGvk7xtkgdJXYhVG5Sfugbj93J3ZHaqbqSjPtlSYkMxljDIrfMd3yjkMD&#10;jk/w+pqS0ikhkWBPPWK3s0MEjzs0ikthiSxy3KISx65znOaUldGbTehPPaiUwz+Q4CbXWRJCNwyV&#10;3DJ5JOV6e/UVEYWeYM8UpZd27ZEQQQCCOQQT8vP8qsuwUAI06uIlVCEy2QCSSSORtXqfbvTlD3II&#10;iiO2QtMTGoLKmASxAPPygnOKULpamUoytYoxQRosDsYisYQeXubynkLDcW+bv8wAzxniozANjbQx&#10;KRny1R9ofth93U4GO/Xmr4G3ZOrtGcAxTySBSFOAGyeQDu6deKinlEiukvmMuNhMoWVzgYUBj7Ht&#10;2xTqzi9yIU3uVJI3McKtHahI1Il2FwSGyRu7fwr0HQ96oR7iPnMlyCWZ1aMqxUlgRll4K9yOoHvm&#10;rLkEPHGzK7YCJCoJA5+ds8HGR/8AXpZHiRZpDEDhZDArThBuYYyXKkDkZwRwMd6xjZ7HTy21YjmO&#10;VFDBVWIkO082ArhwvIHU9Bj3qB2ihntXTzkWJZC4Rt5XPPToRkd+xqZXSWSdvlZYd3G4IyxkggjH&#10;3iTk/iaimMTi7hRQ0zqwuY5bhtjghVTPp8q9uPmz1q5q2xi3dj2kmAkJyhggdnSWNiSSpKhcZznY&#10;3HPTpQzhN0xlaJbsRhPNyAAHLAhuG556HsRVK4midmQzvAxUqJY0wGYKxUg7SRglsDG3kBuKQXZj&#10;CESGT90jOY0KbCGbABIyc5GeewxXLJ3eptHVD57q4aSWDfLNIkCsvlRLtVG3AAMF25B2k4ORgZqq&#10;wlNwka5kkf8A4+JPLJDDaeFIGM5XkdAPSpJXlW5Ki2EtuEOQt0VkZuQ3faUB8sgAZ+8D1FPghCBg&#10;Ek2CMfK7EKqn+IknB/i5+925ojDm0YpR0IvsSzGO4dYYJ7OItak3GxUG4Ad/mwG6L0PI4FZl/o2n&#10;X8LQXFjpyXFtIBLKmmQxSNy+zEwTe4JmdgCc8gYwK2EgDxeTMkm1LqF0LqDIIwV3BVJHzkH5TuAB&#10;BB7VIRvmglnjghuriJI5mtdyhypAYBScZG0/N/U83yyWxiz548YeAraK2D2Gnzn+zUJt82yKJOhk&#10;LqqgFOZPl+bkq3Ga+c9S8JWt9G97DHqNmXlhkgsNF1hLeW5hQqWRhxtIUnarDaMjO7FfoRcWstzI&#10;yxK/2iFQfMs4tzwyA580HGQMcknIGBmuA13wtbaja3klsbeeWVJHllvLU3asHwX5Y85Abo38XWtK&#10;dWrF27kyjGT1PhO38a654L1nQbi9t7yO2nt2kt9Stp3h05XWJl2TZOXGSq/IrYc7iO9fUPw6+NsO&#10;tx2dpqVxdJIbAGCKAiaybzT8qw7iF81iFBY4zhOBgAeb+M/hqbq01N9S0rT9Yn1ARiFb7WPsNo7N&#10;8qwpBslIZ2cKCDg5+6WIFeW3XhrU/CQvBoUzT6La6ctzHJe3QuClrFMkckcQJEs02ZERgNzYXeF2&#10;g57FPTUw+q05PVWZ+j+mau99bO6Xlm9wbwRuLWaNbYktmNJNp2jgA4B5ZQc1O86zDzJHSUPhZGuS&#10;snljYFIO7PAPXHpwcV+fvgb4s+INHs7Sw1KxkT7ROhLygqIFyArOmcGNFU78Fi+7Iw3X6z8J/EjR&#10;NYv7eX+2rDTLm6uDHE76jsRJJChIRd2chQx3EYK7h2IpVHCaMV7Sk7TZ6jL+9gBkXzZt0juZHEZl&#10;JQjG8BsDOPmXsKjV7mO5ea3fzIRHIm642koAMKChPzAqxUkcsSORWVb30d3FHO8SIoFzGgtrxXJC&#10;F/LV0CEqCSnJ7knp1uTSqTDK9v5rfaSYJJ5VUHKMCpJQkkFlGV7Z615tSjK9zti1y3WxLGXlNqn7&#10;wwT7RKIgzZABJzzgKCMAMevvUBYSBY1iEYeJSkqtkhQSRwOoBBPJ7+9TCJfLKq7x5iJRbZDuSTnD&#10;DjkjC89ODUo2r50qqsvkTlbmYMP3TffCnaMjI5x/+qojGSdiirveJVRYQqQuQGktm3u5wGO7dzkg&#10;n2z6VCZQkm+dJDGJY0i2jy1dn4RN2cbt+Tg44q9cWMlvLOGeWefzguzaysSHA5VjhehBx0xVdY3a&#10;ZoLhYoUidN8qOGL8tnY68MMDOMnHf0rohBmbk4uzHW8cduGWTLyyIpkc2RCFwvLFiTgkq5I/h7cG&#10;nx3ELGMOJTByjPEqsoRucjnpyCPcVWl2G5WFZXUfZolRwXUgncxCqBhwNgGTzyTxUcRhJIKMyLlb&#10;a1lm3SExqw2xqwySBznPOORWr5Uiua9ixGBJPDvteOGmuVmwo6g7oxye3PvVi2VXeFJbc7pZi/lQ&#10;thmJX7mcnPJ9sk1nyTTmJ2icI4jSUSCHeGi3KeeRglCwz7g84wdRJCsUkjlTafZ/MkxwxUlQQig5&#10;ducjaM45xRGVjDERu2hsUghP+k8RRb991dYTYCfvFecEDjnuKsm6tmYxyGRYvMUtLPbAhHIBJJzw&#10;pYEDAzyvpzEFUD5VGyMZi82DeASMAYY89Ceem6ool8qO4k8o7pWaTCs7sXMeNuDkKQE5C4HGeuSX&#10;NqaMsPTr01ZyuvTUIJZDaQSywt/rJHWDLIykbiWJAzt3LgH2HWtSRD5mZFkVGdBa3EhYq6nG8KQ2&#10;AcKQc88/TNSIG2MZRYwsrYMxYuJSuUVBIwyRkdfYDnJqyqvjEyjz0BE7rG0Sk7mU4DdD8uCfb0rC&#10;vFXVjrcWtyC78ycySCRNj/IkscfRuQAwI575/wB0/WqkIjktXe3i3Q/KY2LnyyrLkkEZJVsEA54x&#10;6mrY2EgRMG8ws0fmHDblDffyo+Udh1IqIxrA8ssDSEIEPlwyu0mSC5I252jPOO3XFYQjfdmijJrQ&#10;+tI1nQT4aJoF8xozFaFyhZQpyNxwVIJyAOcnjNSEZZFbcZ4kYuhjMbEgY3jHAx1yPWqiCQEB4jEy&#10;tvieSUMysyfwHnII5yff3FPWNuIP3iW4Vmuc24MTAqSQWwSMFs/L/FjmsedT1R5qnG25aB2cRiN/&#10;Kll8pizAgAkHJb8eSKHykg2uU2ecCrNtXZ8vAwABjacZGcEiqLOJ/KMsbJiSRUDRiQg5X5toIyOV&#10;PuKsQzTFI5Y1zBK4kUGL5mwACu4HGAeT2ODjOaDOT1LELR4Zt8E26FmEiqFZl3DlQDyfmA75zmpQ&#10;ywzxZdYUkkVVbADyOeNqljyfb0pnmAKkbkrCFMckjW5V0CsoXAzwF2EZI7UkEzFvMa3lt2YROcLu&#10;YBQd3ILD06f3h0qfeuEWx7DzcmQJshlictnbuYluGA6rt4GT1+gq1JINseEluGdowypEF2nYT8pJ&#10;JJB3D3wT6VmSbbcy3At5mRY3EBs0L7lQEsixgY384HuDx1q5EjBBGZBtUKsc02ASwGDg9cgEfma2&#10;gbwdtGK5EkarsbzFCBY4xgOuQdobPUZJIz79xTjKrO8W618xYysbLL5e5ioJAXJzgAk+uQabhzMY&#10;lYglVmiTogiDhd208hen6d6WVySySxBSkLkO6jcUyPXoGxjPtWuxcnox8ixyyqI1bdbsMyToFdm2&#10;qRs5+6dzAnjp701SxR4kk3IUaMx4IK8jB684JP0wB9J8kMJJZnk84g+ZHEIkVSMDdkdFyBkEE4B7&#10;4psW0B22hd+5jMOQwOWG1lGe446GpuhPWorCwNF5rhlcSNM6yIrlcEMQCGIGenbgcYp3nGRsHzk3&#10;MqKpmCD8MHJxwMD6c0whCyOVJlnQPHKzEgMpUAFQeDg9B6duKtRkeWo8vzHWVw28lFwGIBVdncgH&#10;pznqapWZqotrQc0CYIaKJcqPJSf92FGBnYM8HIJ9e9KVGU81FJVGCLbkxOxxgfNzhcDOPrUbPHtV&#10;niCA3JSKN4/MMjkHhSe5IIye5x3pwm3SGaNBJ5bARxrtAZRwzMWGcgtyO+K3T5dgtYsufMV3jkfb&#10;lhHJHAJGVdw+8MAEYGPbFHkyqGdWzGmQziTa+7jHQ5Awep9O3FRr5KxhN/mIjADfEfuk5ZnPcYyP&#10;btxSMlvdJcwFbW4tXt2j8mZfMDrj5lcd1ORxzmspTkxyUWhwkZIYlKEeYiiMtP8AOxyc89O3BPXF&#10;LGoiFq4kjQJCpO+IqpLbsk8Z2kEHuB+GacGDLJGZNkyBX2xDJKgj1555H1p21ARIxQskYAG0FPLP&#10;zDkdCAQKHNvQyWkhfMJka3G4b4gFWCUqXAwxJw2NvHGfQ1ahcFzIspKlQkoMe5SRkYXjhstk9eOl&#10;UQzom228uSQNI2TNtUPjIUgg45x1qz5gIXPz7XWRmVtp2kKEOc4IzkkAA5FZSdkbxfQnRsBVxGdw&#10;LFkjKKqsM5IJOTuQd+/aliV28pf3aD7xdJAF3Z4yvUA5HTrzmmqEMcZEvmmR1KKihkUY4IzxjHPf&#10;p705d52quUaWRSxU/IhJ5BA6DPP401NbovVCbFiEcfm+WCU2tNIQpcuD8xyBjPP4jPFIZpDGkcbZ&#10;fakbuVDAZy2Dnhhg54z6HmgLKrxIzKA8qneJSGLdSBk4BwuMnrg8dKURhmjXBAlnUp9pvsvuyMKh&#10;DYI3YGOgGRitozTWpm59hkwjkMUkn77zbYpPCXYIkbFeDFna3KjntyB3BfMf3owJSJiY/PQq3l8Z&#10;2sjdcjJOMcClKjcMSEZjw7Yy0Z6jOOo5HB9Kek/lQzAqyEx53pCCpBYEgnqTlvl+mazk09gUr6Me&#10;oWREQGWNJAhzEBuKFsFhzgnrjPcUwqY4nfcsjm8yRNueQJx0O7HTOOy5xTpmjiWTdJCiwyqHaciM&#10;L1ByO/LYAJxye5qYwnEjTeYHViJCTldzYBGPQnBpp22JYKI2O1GO7YCqFiGQdgcdsjn9O1JES/l8&#10;bHLiOSA8EqcgEZ4z9fQ5qPzfJLROH2rIqQxRbg5YA8ZAyDheOg5GTzVhY3icRSebhEwN0e4seoOS&#10;2V4HvnjpzWib6gtxQw2ZSWONVVWIncAD7oJPPPUA49RTBGbacB2Jjj/5ZXMrEh2Knlg+funoex4x&#10;UkLRtkhmTyHcE5YknuCB3PX6EU5Z2jjcwOysSDKFfYwRQN4Izyc7T75OKo2TT2EbnAeGNiflA3lT&#10;he4+p7eh70sj4t2BSTEcLKkaQM+V+6pwMnOAPwpix+UqKqrI0SH9z2Ee7IOT1xknHvgU92gxteRZ&#10;7d0lDJOoLFM5AJVQCcdeOnfOaymtTJv3rj0QugRtwDqiCPB6qpG0kDp8p579KaSnluYC/neUIvNV&#10;N4SQDA+8eWUkkiiNAm6LyWeOKVFiRpcEHGWfJOc7sjB9KSSfzJssqMX3FJFfLMq/Kg46fKD09DU7&#10;MV9LDj5rbUjYiRGUmSUhsBiCQNpAzjPToakQxwrsIljQKrL8/OM9Bg56gEj0I9arHAjkZTiJSS8s&#10;7BlIGMbRyTuzx6c96s/uXbfMI42MyKG3hCWIBHOe/QDviuiLtqIakaMzb1ZF84Mzu2QxOAcLnk4Y&#10;+2SKmWONgbeWJHjO5eeGCkAnH1IKkn196hXc1uqv5kXmRqzOUClSSMK2D1GMHBqfeEO0QqvzBQd+&#10;CqbQw4xyMgDJ/rVSaewE0GPLkQpECoJZUy6BvQKOgHHFOZ2O5QZGZFDS4O0oBkZOfdelNVZZllMi&#10;7yY5BAIE3FGC/Nj0OAQSPrU20mRwdpk3IIlnXADkc7T1OQ3Oaz6lqDe48ytLIrTPI8jvtV5AWkZ/&#10;u7sn1GePSo4GMspPmOd7hD5w3KDHhQpbOQMDAHTilTDb5MBszJ5kkbEqCeBgE9gM4+tRFUyFnBWI&#10;N+8WUlVcEg7sZwwBU4zSSVyWrMtMitvV1C5kw8Zw2FwMFuOpIPPoaZ5jQq8ZKMJoSRbF8M7YckZ2&#10;kKp+X24Y1IHBMsald7LGcKv3Dt+8c8ngdPfpSRbg0Kp8puCyrG74Us2cllxzjj8zQ0khDx5nyspl&#10;28K32ZiUY9TnIwRlc5OOnapIZmST5WCCFQIsKR8xYdCOgH+NM8wiJ02ecrkriOFSpLYBzk9NueRn&#10;p+NELhoEWNy1vIC0TEgKV4569MClFrYepOyrN5TFlJiZkVlgAJG4AqwzyMseuenFCiMtG0iMcyt5&#10;m2EFfLGAAArA5wSOgHPWnRALG/3tqZLO0hACDjOe5PByPenQ+b5SzDDNEdpeM5Ugkclc4PAOfc0O&#10;aEMiTH2Yky7xCwWSRSpLBiuVJAOBjtnkdaUgRRujFQgUbXmGWDk5yBnoTnrjpSK4VVCsq7HCeY8h&#10;LO2AeeOCSSPw96A/WNHj+Z8kyvvVlyARg4JJBHt25qbqTsBaLSMZXEkjoVUHkuUxjIX8AOnWpRGV&#10;Y/dAwpfaxUcdTgdM8cDsDVRtkMTySExpEp8wQsVUAkHOAeMZ647GrOCrxJEZEaKVWVmCgs4xkAA5&#10;Bz68YFO3LqbRuxC2Ni7pH/e7WDII1BLKufmPYnke3Gc0bn2hlzDJLIFDmInC7jyB6cc+v8lb5RBl&#10;9ymQBZM7hIQQcKSeWB7jn8aEYrzIypuBSNDHhmXIIzzz1PT3zUNim7aEzrKsbkrI4DtGs0hyAgXI&#10;PAyRjoDzz15qsjSoVMkW1JZDkvb4cuGJ3YB6bs/jSlWMnmqArK3zOpG1o8npnvz/ADqQiIn52Cyq&#10;VaTblTkg7QQODjHQemT2rSMujIi9RIcRq4Mp2vJ/pJLBZCAxA5OAowxbI6j3qbLInmho2dXVh5BI&#10;cIQcMDzjBJ/Koogv78NIrFlkjlz8qjBwqlSPmXPB/HmpQI42cmUSCTKrG6qoUHB2+jFTkDjofzGr&#10;m1kSHYTKscrGJQEUpOWZSWALPgjGAB78EU2WMo8eCIXMcIkDDC7c5PPrgkfzoLbndFBUNKSWilCn&#10;dIGDkgrgHZgD3prSI5RlM2Tc58wdUYcBSD0BDDjjOanls9CJxTQkasDNIwwqTYY4AAC5PQDkEnn8&#10;aljdX22+5TOqsX8mE4XIDEhc8Dgdf5GkR4hJEquIpd7oqSRmRmJxxgNwAAcYFTomweXlnRMFCSQw&#10;OMHqen+NN8z0M1FscrBTMWdbd1LKysSQuw4OCTyM/wA6IjE6rF5WwYZSnl7Q3qeMYB5PTtTEYSGP&#10;9/C2WVihi2uRjnnPOPbpigLsDtIsizSqCy/Z3yMjAO7JGML145PHWiMmtGbkxjiMgaUw7d+dsuSc&#10;DIZQOgBHf1PsKeAE8uUJGNwEZiSRQ7KEJxkA9jn161AFhJjeInZGz+WcsVIHBbLHp1pylUyWXLCZ&#10;VWdgpCMVyFz34Zv1zV8yMnGzuWIwkLclESGIiRtpII25J249MHjvn0qwGYF2AIjwCxb5QDkELkHj&#10;jPHfjnioFZjtVY90vmOVeJcO4x90gnBxgnjHvTYonRXMrl3hl3S8hihGAQAOgP8ATPc1lLVlcy2Q&#10;sKxxvHu2PNIAsQaQBnAA4wTknBycdqlWViGZACNpA2DALBsEYzzwOlRlXWXLMFdZ+JipAxgfID3Y&#10;YGfYUyDJ/deSQ0SsjKQGCgc7SQO4IOe9aRtbQcXdFthvZkaQqUlGQmUCggZU4PJySePXB5FKqtvX&#10;b80gVRGm3DMRwvJPTAPHp3qIfuZZQjymRoFA5Kq0ZIb7o4Iyvf096nj8pWA3/wCrDbo22qzOwJHB&#10;B9ckD0pTZRGsf7klA2HYsUCk4Y5Byx4PfpSFl3cKhZUJUlQFK8dDn5SCf0qTB3udieYQQqkANjIK&#10;gAHplvao3G39xuaRH3KrzRAhwQSysOgIVSfwFOLbWpnKKtcljzGsZ3I+ArN8mwADkZ5yQff1pQ+4&#10;7WZnYbQerDGOOe4xxUat5eCJfMPXITGVIyODyCKePkDO6uyttBVnB546HPTBA/KqIGB1DSMAcRq+&#10;GK71A4yMZ/2elLxLvUBweQoDYLghSMZOMja2Oh69eKCv7x8vmIAkKi5BY464PoO/Wogizh/MWOVN&#10;zFCyYOMYB9Ce2R/CeazmInLIQpd1CZwsaSbWJHGMHqOmRUcSqIJGjMYdmcBwCwGCCD168N+dSBAq&#10;tIoijWRgHkQcg/wgdsduOtObEjAgxlYhvCiIoVO4559Nvb2qDRptXI1nRo/MbcI5gpTcCSVwPvc8&#10;EnPT1qQp5rOomiaYybGWTgIcDO7n5RhlOfSkGdsjrgKIw0bOCWkYgYxzjoBwMdD3p0YdkQnflkJk&#10;jZyVMh6EA9BgAc9xVQ3M99h5Dnc4UNLudlJHzADIIAxwOM/TFIGUsI96u0ZAUmQsykrnLHv/AJ9K&#10;g3Ks5jbdsmLMgBIXYNqsQSeBnHTj8TUiCIrG3lL8mIlL7lDMmVJJY8nIPPfPFagTF402szAgljvb&#10;ChSMDH5GmB2UiRF8uHYWEsLKRuBHOBnccYxxzUrP8gLMS0cjEbo+BwD0z1x/Wq67JI98Q3hXG9wS&#10;SWULjkngAAcD1PWlfoMcqqpQrkKjKpR5WVSAM446jgcj86fFgRDYWwqAEspyVGB/ESQM45OeuaZC&#10;kkXWUvticgygBHPOOANx6j8qkKwgtI8hiMcJJeWQqCAAe3rjH1xTEThxGxdlYR8vxyGPHUev0qIA&#10;5f5tyrtMgaM5JwADknGMLjFN/wBaXMQV4MfIY8ksGB5z/hzSgeW6whJA20Fmc5A6DkZ4PXPrQReS&#10;lZlhJckbsASx7kVXJYtzyAB83Ap8an7Plg23CswkJYr8pGMkdAEFVDKUVB8pnVgWEig/KSSeAMDg&#10;Y9qerk/6zYr8gM2FUKDwCepODz+dBpe5KMjceQ/nb1BbkNjHJH8O0Ae+KUTMCgj8xQSFIAwyAN1x&#10;3HfntTR8wG3cAy7lMfBKkHBHHA4/OlITzGcBFV1VmYZJJwcjb0HAPSk0nuVFPdEwdVkP+sdgQGAk&#10;J3KpOBlsccfhj0qHzBiMkvLEuSzFvmBYDGe2OOtR4jaZBKsQEsIDRTfMxUZwfpnrn+VTsqq2WUYc&#10;MxzukVSqgbec46AAKMcVnHRiae7GIJSpZyYJyQXki2qxbtz0JA/pSlwSAWZ4wwIlzgbiAQc9utG5&#10;1zI8c8T4AMMgw3mgDIBBwGAB6f1oDFAfvMvlYDD5V3qOW7nBPb2PtWyV2SSjGWwfKMmNrbOFOCB9&#10;enT6U9C2AIWIMZVhLK3HGOoz6jv2pYmOdrMwjCHKrEG3P90gE9B37dPzbFvZgj5/eZQAkA/d5Y+g&#10;JOfpVNKOqNoxS1HbsbZWby/J2nLHcFbA+8M88+lN3jepZx58su6RCwDbBtwxGc8/MPwprTIuyHK8&#10;7Qz/AC4APHGeoHuO9PJZlRshVyQ5P7vHQDIJ4/8A1GsnJJ2YpvSwvlhdrY8tppfmAYlWdlAGc+yU&#10;xxEBChjhZtgO1+w7Yz0yePzpxbDbvkVwCBlgMkNt7nJ5I+tJHEka7DHCzbgyh0HPzdOeQMf/AFqf&#10;MjIsGNkhYAZb5gU25VzznOexJJyPag7t2CJEYsRK3mE7eTggY54AGf0pjCN1ywUrucBZOSRyMLnv&#10;nIpwGTnzDt3yMx6DdyCTxk8k9KqLAehAHO55QCSdg4PHOM8+/NHzBGcPsY8/IckkMCOhz0xx+FKA&#10;6/uzE7bwAo6bRnAOSeecgY54pilFCeW3yfKEUAZZccA+/citLJ6gO/e53BvlVhzt3EoFCgc9CCMY&#10;9qYxZsSKdrBQwILABuByM8gZ60455lSPcnJVAwAboecHJzkY9KYj7CnleSs+1i6uu47uM7vUfL19&#10;anYG0tx5CufkLyMA5UZIBIIHHPHpnvTI/JhRQwYBIkBZmLMRgevsKd5nSPJdzuGFbBj9j78VKgDY&#10;SEF+SCrZzgYLEEkYPB6VNmJO5KBIMknDLgJLypLcjHP0OcUzDHPy8spL/MAR2A9zg0uMqkp845UJ&#10;shkyVyRzj1zge+MVGkkbO2yTJEytEQSducZ5PUHngdOlLYY7cZVQxuUdsk5AKjnpgHr0574pI2JM&#10;mAIQAAwDDaD349AfX0p0pKjanLgDYDwCwbjp+GfpUYkJAUDhCu59xAyenIHJ+UVSk0ZyTb0Hq6Sh&#10;HSYBGQv5kKh49uM7jjqMenXNP3gDc3m74w5PmHdsUYwcY6YwcdRkVGxkG5d5YpISUkfaCwwBkA9Q&#10;vHP6Uqv8sbKLiRJtojAJYY46kngj29KrmutQUBd2ws5lw23gyYIGAR9evJx7VJEjNGCSrF1XyirY&#10;2jAzznJwcnPFMCBHYBXQyPgt1CnrkfUmlzksxEoSNyAJFyRjgkg9RUWZDTQAs3+tJRlVSVZCpBAU&#10;HIB44HSnMzLGNgkZeDIfKwygAhQM9CeeO/ftSBlVvlJKR/LOETAEmc5x2/XOajzuk3ksv7kYDnKk&#10;cdOfp+fNFmGpZABVmUBkx8oUYPHX8ck05nLOxaUjZ804EXynj2HA7j3zSKGQjJJIkBOeQB9Ae+SK&#10;bHysSpgDaFh2g4YADOeTzx60XC1yQEOwB+U7SHj6YXHOQevXFLbhePLcja7NHGULENzk9c54OfpU&#10;asAw3MXd0B2xuE3FTnIPXJJXvU6DYnmEKCmQ0obCBj1znr3/ACrRxTWhCjYauGCr5iAthdwG3nAB&#10;GCc9OfxNSPuVsIXVGKliZC7Nhs4GCMcY+uDkUm5XC/MdoIY7eAMc9u3Sk3LsQ7W3SOSdxyocY7+v&#10;P6VMYu9zeOiHrIpJBwzgEEZwRn6dOM1K2GCSFnQBSEKDaTk5yfXj19KiGHdVKL87hWOcFV3cMOgJ&#10;wo4PYmmqRsjIO9iVMnk5CsTxkAn6Vra+xDk2NAd1XbuXfIRskjxgDKsOe+c+9SMr7CqhZChJO3kK&#10;DgcjP1p6xnKkEqvzYU5AA4HKjg9BzTMuuSInBJzuOCw6dcHBxzwOeaLCsxXYxBwykJKziPZ95jtB&#10;6Z46HmiZPvJskwvPJxvGAR39iPfJpu4hiSo3IoT5kySnXCnuOtOKMI285E3BAMbiQMY/8d7/AI0L&#10;sD7ASzNHNNnzCwJRMImSAeg4A9B+VKdvLFZXicFUUHaR03ZGenBH5U1DywP8YYFyctwTj5QPyJ/G&#10;kz8pESRZQEyuzlSMA7QTtPH4cZOaadhCheCTIp8sruIkxhT0DZPPHenDcr7mZhI+RtQgojHA2gHI&#10;GPyqEDMbxyI29JG3KH8wk5ztGAOCCOPfvUrlXcRpPvkjZfM2DIBABIx2G7+VNu4tSWLcS5kjJbBZ&#10;nWBQWOOTkHjAJ/8A1U5cRLHIWBdYyDtkOFHAyM8Z45PTkgUxN0gG1UwmMSJKSCAc84xyMA0ofBkQ&#10;mXEZRNpI2gdefz/QVJd0nqTRFchikXyDO5U+ZU4J6Hk/Wn7XAWQD99s2M6KQcbsjIHUnH6VErhCp&#10;eVUVUVU3yhVJ9c+vTr6U8DYSw2Kd7kmIj5B0GSevX0oLXK0TCQRp5hEiAZA8xPvgZGQD0/HuPpUe&#10;5HiRkbO9F2GJyAykDpng5/yeaRVALFB8ygEAYB3EnnJHp60MVKA/MpIDPukKkgEEHg8cAj8auG45&#10;SSH4XkbuCQQTwM8j8Aec+pxQm3AXYWZgGeFHKlT36Ht7U1DGzoYf3gcZVhnCheeeegHrSjzAzSef&#10;lThopY2ACcdQc/3cflWjaW5k3fckLh8LxlVIQpJuAPAORkkipR03Pu2hyF+XcqMTkcA8nAI/CquT&#10;tdseWVUjfkEYP3SAPr+lSL5bkKskjlFRVQgK24ckAk9ye55rJvm0RcXbYmTaS7GF9jkDa7E4A7gE&#10;8ZP8qZmMOA0iFVxtDKMg8gEZHPPemExgnZnI3EIZiQoyByPXjkipUJ2tuCqPlKER7TtHcn6j/HNJ&#10;prUmTuwGSQTlXYgk+Vj/AID1/OmHcrCTJ+SHB3HJOMbfbPBAqZxG527d58wM6sMgrg8/7XTp7/lH&#10;HGSQdpXyvlGYiARx0H4frTi7AoNhzGrKvLCPKOxLA5IJJz39vY1Ku3JHzK2FHzHAJJPUt1HXvTWb&#10;5MIZcmMFPLAJJJGTjPXr+JqbliF3lxvXfmMlQDg+uM+v0olbdE7DW+XCsFyAd5U4JJBBIwevIpAB&#10;tjZXyU/1fmcgHAAxlskHOMdsdafvAMbrwzODiTIDNwBwG5HH+c0xSiF3JLgwgOhfZhQDt5we+P1p&#10;xl0ZpGXcnG4OuF3CR96bGwWwffuAajgdWY4ZECyFV+Y4JGD+VKGXzI2dnUKQUJHBO7OeO/ApFaPK&#10;gCJiqgbVPQnnHv3qmubUbktiRORESVYHayLIeDggnock4zzRG6S7WjmidNimJI5Mhs8gk+5puxSS&#10;QuxS6lHIwHJ64PrwaFkIKq4CnaCuMA55zgY64xx9aiSs7FkwBUbiWCqAAhU8Y9AD61HlZkZfOVdn&#10;G5UwSRjIxnP+INOdJGD7E/ebSPv7BjIAx78j86ezpHKqqSNxKpEWywz2Jxx0FJ+RlN62Q/GeXLE7&#10;wJSYduc8nOByO3HpSqXMYY4Z9wV0VRtHQMAQ3bBqPBYk5CuxY8DIBUjI44/DvzUnyHJUKsTyZj2g&#10;EMCucjHekQOjY7wzSOMu4II5PIBwB0GcfmaYN52jBYeUQGMhUFs9MDp0PPOKdGyMrsqqoK4OYixG&#10;AOuD6U/jaXZvLPmBVjkGGYY6jtt4A/GrduUAy0iqoMjAnOzflcE4BxnBOB+VMIG+UMvmEFQQkO0b&#10;m54OcAAA8ds0IomKswXL7SNyqxVWAJU4bgjcRSKWEQfy9gZdzIowcnluRxnOc881m1cCbKsR8wZc&#10;MrMFCknPIOOnb6YoUszx7HbDu2Cr4C468scZOMZ/nmo49oERVmUc5ypDAnPX156j2qZ+iKVRkyQW&#10;uGHyg464HP8A9ambQ+EYvlkoG2EZCo8jYABweSTjpnk+pqVRuZGCvGwcnDKQGHGc88ZxwfpSMVHz&#10;l0Qrne2C2zkDuRnI7D1zSInlSLIgCptwykbix7ck8H396ZRNNuYKilA6I3lCVs4DKSp6HrxjPqab&#10;GWdgQ+75yzvGmcDA3Y5478H0pI1kaRCUJkiICMxwrru5yRyBz3+nFRum4RqW84cpIPMBLAAjnPfr&#10;+uaRnNdR+xiPmCrKjgFVGCcqOD656596VY2Myj93lJHDsylRuyOCM9vmpWBxiU7HnG3bu2ljkEDr&#10;ycA5x6UsbR/wFuSB84JVjn+H178ighbkg2hYvJMjkYGQRhTuB6/T+VOXlxmYYyNq7cnJOMkk9OKC&#10;6qvIAAJLErgAgnkcdcnn6CmouTG4LM2AAC+ABx8xOef/AK1AMVPmXa7jeOdwyMkEgEDrg08OjKu/&#10;YzZwH6gD3PfjtUeJGYFUZgu4ksQAvYE+oNNJGUVTKBwVaJfYF8jPAHP5UBZjwWGF3J98sSPlYpjt&#10;+NOTcdnypubAwoIZieWCjrjino+UQhnZip3NEgIGB1xnp168UoEbbVOMK6lU4BBB5/HqPTFNILDV&#10;KqQpRwYyTnYAp5P3SMYOG61I+8pG8ayEFQAHGAQ2Nw5PUYP5GmjeyJvL+YIlMsbjGTz29znuelSK&#10;Fd1bYzmKMBHWMEA4JZhx1wefzNI0jpohVySXSWYpwYgqKN7EDnHPPI/KpcNuYSkqVBZHGAwBGM/5&#10;9KjBZhERJhpJEKsq4BJHA5OF5wetLGTIVyTly2IztY4wDx3/AIjSaurAk1qx4KFpgrNJudSwVzlW&#10;4A78Djkex4pzEhgSsfl7QZSV3EKBwOPQj9BTVONhd4yq9XiO1TnPB464FK+FIZtn7wN5m0bd2F45&#10;J9M9fc1lFq+pe+wyJjtZZJN0cbgq0eUTO7cW4PIxj73UDmjlY426tEWZwFzuJznkjjHHT2pHONhZ&#10;pAgaMgbCpKEkAE46nB6UsakBQ0LKMMBuwR7Hj0yeK1fcm2pOqqrRhiCwQZV3yxAYkcY4HY/TrSqA&#10;28MqJGcFZCSxZeSDjuPYmmpG3+sVFyVALnqTxnkdCDkVIQd2B821irNuAIbBwcEc9vyrJvsElcYo&#10;Pz5KpI5LIGwCTj1zzzn86cSgALuFTcMBTlWyQQCB1GKQMmAq4UglkOeuMZI59DilTqNqjbwFw2ME&#10;gE8Z4HOfqakyswVmCkxsznLEhQArc5GcevH86cillLAI4VSIZvMwCDtHryRkfXjFNZ0LbNxLyqoJ&#10;aHcCoHqTz6Ae9OjRFbCqeckjAUkLtA4J5OW7e3FAa2uO+QLkfMVZQGOAc4wCCcnqcfXNOjyIwJPL&#10;yshJ8oYA6gdR9DUSN+8G7GIyMMyMo4Bz255z+dPVirNhi/AxkDBywGc+nJ/OgcXy7kuURcvz0Vvm&#10;IAyQO/Yn/ChXwpTYqOQBnbjcM9ueO+M+pqspQyusbkur5cspyCDjBDdTg8EcH8qnQfNIHWUAlRly&#10;NoGT+ecmg0b3QrOEjJUArGq7Mgtheh/Hj+eaUDcFAGN24A8gcAkYOOB79OfemsMFWClQEcMDMFAY&#10;nOTjGBxzjnk1KUKs8h+6SrMjj5VCnI/DgflVRdjJ3vqJtEYkZ2kVtu95WBYAdGOCcEDHbpihiy+S&#10;GIdFXDEkqVwcbST1J659CKQlWMLlWUooK722sSduc4bkZyfxpSJVH7zyxnglYQFB7kDPuTn+dF+w&#10;1FtXEjjUPJghUGBxhQVGQPfqealjYsiSo67JYQxbaMtyCDkHpg470xMB0ZCxJVwGUDAOR1Oeenbt&#10;U8fAXcCpVVC+ZjkdPl59j+VJu4Kw0BmRyEnULIVLMrEEdRyeMkKacW3b92wROx3kx7QOPQ9+lJv3&#10;ZKgEZG35ACO2Bk9eaBlQFywKMNzEbywzjH5YpD21Q3cpDY3gq4LRJgZbOR8x9Cent70Oykuuzckk&#10;R3pInykEDjI9T3HoaA/zoituWQEKY13AAfeA749xThhflc4ySq4b5Wbg4A7Yx3xQaJ3Vx+xEyY9y&#10;cEI6A5BXBBOBxghhz64qZgCEGCPmG4DkE9ePXj+VVMcYEibl5i+8AGA5BP07VOpUyFywComAzKcA&#10;huufX/Ci4KSZHGmfK+TCGUAuzbgVYDknOSeDkH0zTy0iRsXUrJnLJLIQQRgH2XGPp171DvkkLO4V&#10;UZlRPMkG7IGNo4yMjFSBhgKUZ1YKC3QA45OM8DPSt09Lg7dRDmWJCrMC0WQ+efu9T1zj+lIgLLJt&#10;MuxwwxgHGPlxz0PU9PWnqFwPMORtAYsg4BwB1+p/OnhQqMBghmYtgZ5J6cf54rLm7Ecq6DUw2/DI&#10;cghcY685A9eCPzpf9WqOxEKgYJkbIA5HOe33etAjHzAbvkAWMA5Vun3gDySRjJ9acOdrZjyVA25w&#10;Ebvx9c+9S9RbbMkVVcK7Bo23jzGZQdp4LDI46fzqOBZGEeSHlBJHI5LcHAPA4wKdnZuOAAGAGXxl&#10;dwHAPAIzSSBXLEgMC5O9wAVOMcfh/WggHIkG35uUxIr4DAEc5IOM8Y/A0oZvvqQJUIJVyFZR7nt1&#10;FDbWdmMYLOQsbAK25eCD16fOQM+/HNK6s7LGQdwDhmkXJAzk5GRx1/Oge4shTgHaUwQA8m1FJ459&#10;uAKarDer5QkgYTccZHLdDz0/xp7Eb/kyr8kcghhj+v8AWpY2QJgD7u4LgcgAjOTjjoKbdwsRkIWR&#10;S8g3EBdoXOMHqCDxk/oOaVgHQ5AL7VZNseN5yMZAPSlEsbFVBG8qzFNxQHBHJ7jrSx7Og2lGONvK&#10;4GAeBk55pCFkZlD4PmSbf9QpXdg8ZOevb8uaZuBfeREzbieHLKQABnPY4AzjpSbXLOXAdgrCEjkj&#10;1zkdf8TUqkhd5LARq22IHKhQOflHcEEZ7007aopSdrCKXES+bKUZtxG3DAryf7vTGKVmZi+1QBtU&#10;lgjEAjGcZPT5e1PxxHjc53EbtvCgdcknpnNDIP3eN7kY+6vJ/Pt1puTasy53WwjMAyhto2nG1Tyq&#10;5yuQD1ANND58zqgSVCdyg5OOoPp8w/KhY40V8xuwZgXEYLMQVBPIyRx6UgDAnLogUtwThduB+Q6d&#10;euKkyG/vNsjvuLdlDYz0AI5Iz0qWMrlWD7lLNkg4JA4HXkcmoyCECN/z04ZEwg69u1TAqhEJZfOk&#10;YkBvvBflGR9c/wA6LoBGORsZ2VpC4UKeCfUA8ZH41IuQSwIEpZBuUEgEfxHn0/lTeSSpYMglOSib&#10;QFzjIPHHGc05VlySPKVZHJbAOQuMDPPJoKTYoXPl79gVUUqV4y+cscZ6c5/E1Gcun7p1bfGRE5QB&#10;g+c4z+H5H3pxEaxKsa5LTbCADnYcqcZ6euaUKxdmy+SPvSHJ4HRfTHSp95Bd2Ec7QcAnO4BcA5/y&#10;c/5xTpRltpYcjMhHIAbDA5HPfp15pY5SVXYzZCAghSeCcgj8ulNSNn8oeY0bxyIFU4DDnjv3z09q&#10;oOZ9BoYbi4ZUxIpw524HHGKe4CnIB3+UNqhcg49+v/6qYBukYbpMmKPcd/Tr3Pb69OalaRWy52Eb&#10;uFTABBxkkDgHoaB87tYTEYYwybZNpXcuDwCM8nqAaaVK7QY2GSQ5aTBBGQOg5OccVI6ZWTKsGZWB&#10;HRgAcDA/DP41CVXc6rvUoV2ncQuO/Tqc8Y+tFxOTYJjgI0oUxKfnBIUAHBP41Mi8hi2SckjbgDoO&#10;meg/zzUZbEe3PzlnIfkAMRghh0IG0EZ9aCzbwpDSqwBfPyhWzxx788dOKBJtbCKDldr+TIuSWDEH&#10;Ocgkeny/zqwqqdhUhMAkoo3FTgcjnnqTj3pqjbIrpOQfMBxG3BB/vevzAHj6U1C7JFuMiMsRMpcq&#10;SW9SB0HI4/Wg1i21qIwTK5Yje6t0CtgEccdvWmpt+XJBy7lURBGC3I6fXH4U7DttBBVGUko2VJYk&#10;N2PK8Hj25oUyEeUCoCsAx+9kZOQB2HLfmKa3KFCqoG1f3jYKqx3EdcfXg0xQpLIoUPvG4qPU5bju&#10;ev5n0pz7dsuFAdwADs3ZJ45+mSf/AK9N25+YsQFI3567c9c55P4etVKV9EZySHKFfy8ESKUK7i+7&#10;Bx2z1pdoQRyDy4y2SwJUfMcfIO2fmPH+FNDxOUICt8qlRJk8kAjPPGfT9aeVZj1jIwf4ckjnAxt5&#10;Has99BJajA0TYDlpBgqwK7SuecZA68nntTei5G8BshZCpYNg5GPXGDT0QGR0YuVc/eBwQufmAOOt&#10;GEDbTne+wqg+UgAgHkccZ6D6UxSVmN+RTt2suWYFnUnGQcnPYjqM/wA6EY/Koxk7cfLkgE45yeeS&#10;aeVTKoJNpLBdylskjPGfw6e9NDDEexzt2AFyd25jjHQc/wCfSqTsSiQklQ4UbiwwwxgD169B/Smb&#10;JP8AVuf9WuY2DsTu6ZPvwPWlJMjK6YjyR15LDIAyB269fSnAMFHzZxtOOSc5B6BvT696iTsrmy2G&#10;OCVKbEfbtLKG5JPJI/U01g5AVvMcYKh0XAA45wepz6+uKeoHy46Kh3qGJAbOP6Z/Go1UFicBQ0gz&#10;zt3seck45P1oTurjbshSqgD5owpVjk/KMHGSTnrnnNCjzFQsd8u3aCIySDySDj2HXvTSeUZ2JMm4&#10;K28DIBJHGOaAq8qWdmYABXOFJB9z3B/HFMxe4/BXIBBfjbsJJ4P9KeEcsEbdtJwdq4U55JJz1qIB&#10;0MjbjJwDym3gjpkHpkfpUiSYcsNqHBBZcnoeuMe360CFjKgFEfzHVT1YZLYz2HvSOgXexHyZZmPq&#10;Rj9eB09adsQh4kzjABDNkDjjn69qhYIuTmNvNXaB5m4EYJx06DBoLS5kNkZQ5WNR87KMY2gFjjn8&#10;c5p22EyNINy7GJVlPVcdCcYPtRhCQXG/5shmIyOccDI7n9OKaCNoGQCpQAE4AOQDnnnGefwrKUm9&#10;g5WkPYKIyNpZtxYochgSMfhwp/WiMgYChl3Shg2cZJx26ckflikHIQQncrqCz7SwYY4y2c4z+hoA&#10;2ZcOqx9cbdzFscY5/SmodyBxDhhltuXJVwADj375x/I4o2sWdVXYVlUKSQABkg9egoJJl3IAu0jz&#10;CqkOzckdB6fzpqMgAAEm1OED8AAdx68VaSWxpBpKzHAxb8kbt4BVTwrK2QxA78qev9aUkDcZHjQI&#10;wClRgqOBjGfQ02Qv+7MaBeodZARghiPw6fzpnII3Ft2cxxkkEDgZPPI6Uwm+gb2cK77lLIOn8PHP&#10;68c053wjFicgqCcfKOR19cc/lUZjVw8IcOyKo+blyvf8Se5qX5A4jyir1CpgLuzjjjk5/mKDO5IC&#10;FQkAFuSFUAADofp3pzKQzgFyskeTyCF5Ax1zznt6U1iMlXLu/k4bLAuR04P6UqZGdx3AOcgYUDJy&#10;SMdeo/nQBIoCkvhI8uASDnI256459h7U04RCx8pV4VjKdwBBwpyf61Iz8gkttbccswCsOAB7dRj3&#10;qHIG44UEEnzC+0AZJHA646UG0WraD5GByzMG3NjBYYZSABu9M5prAs2xcNhgRuO5cjHy4Bzinx4B&#10;GQVVcquX+XPAwcnqcDrUe4M6FdxGNybBtLAYHQnjk/XipavoEpJbDiVJwdsmGCsCAQSPr14JNNdy&#10;Qoz/AHSrdGOeuBjj/wCvTsEtjc2VYFQSQCeRgk/Tp7U0jCnaSFUkZGQCOmfwx+lJwXQSn3GDcysU&#10;yzZLfeII7AZ78ioyVO1lJwnKljnaccfhRjkOV+fex4fGcjjB6E4oYEFQxUEjaN8hAJOCQPXt+tOO&#10;iG5K1xflO4jAdCQ2Hwc5ycD15FMO0E7iGYOpEm3C4GSRn8vypQxd2G4ZO5o8pgDHHT6/zphYgjEh&#10;GSAI/usDjjH5fpVCjaS1FJ2hgx3KVzxkZGOeSP8A61MwrRqwI+UAhlxjJOV47HkfrTpcBmBIwAGd&#10;njJBGB2Hbg81Ci7hCUEgCkrsPGD05H09aAlFdBWRSwbCjKlMJwQpJzk4GT059vzMAKjoSWGSmGOS&#10;evb3FOznzFc4kEu3CNtyDjnB/p70zMbEOxOVbCsRgAdeMduvX0oGkrEchX5toQEgFiwBDAqOh7Yz&#10;imkIqBXkOwHIBkwBnAA5+gGBTiFyG+WNfLyAkmSznnoB9PzPFMOSwfcBjPJPHUYPPUUm0iXDsBmR&#10;nVmY4IIKAZII4OPocflTJN21dwCg7huj74A7epBzUgY/MQx2qWOcDIAHT8/5VFJncCdoPITKsBjG&#10;ccd/8aXNEShoJtLERhFLPjfGrZYjB5Hp04qNQFJXc3LqC8sZIUjIBP4rj6mnbVWWMr8zFWVmYHeB&#10;z/n8aQ5O+SJxIrTAcqcMoIGFyeTkNVRkr6GkVZWIWKl1YDDSMQBHwSST+fPHPSqxlYBlclpDk7Ym&#10;O0gYORzzycdutW5gdpChztwh+fDgE56j8vXAqpmPIVOY1XdGxZmCnofoflFauSaM5O0iRmcBkdj+&#10;8B27F+Yjjtnt71FJHEh8vY7ggAh1ALHb1Ze5/wDrU92Hykb0B7DDurE4GM4yTk896YC5SMSSAucA&#10;q5DYJyCAMeuOayNOaJFu+cE/u/MCkR7PutjnHHvTcqQhYnIcfIDgHHcZ7Z/lSBcYwQoUuxYHIAIO&#10;Ov1BNGVVRvcbShZdkpC7Dkr0HPABpqVtg5kQoU2opA4LnB6qCc49sZxVYFig2OX3EHcE2kjJx1qw&#10;4YMxDgjgbD95W6k4qCRQo3Ett5IAGGAAyRx1P+NaqSY9xjRrkgEfMpIRGJwMDr+fIqFjlQ7YTGPm&#10;ZWUFSwB6MB2xn3qdgAxyQEUfMxU5LHGcDPP+e1Q7n8pGQKoyfkxnGDzx+X1xxT3RnKPUj+cbBlSQ&#10;0YwSSBz1NVn3FBgqpMe07m3Hv0qVtp+WPzcRIOiEsRjBOD1zhs5ppOQWYhVVQVWQBSfb3OD29KS0&#10;0CN2tGQyOrAbCx2tkKs5XLcdwfYVBIrH5QNowRuU4IGDz09cVI2/c25h1CrtXCjjOcepJH5VBKAX&#10;wxO6LJwEwFyPbv1/M1RVpESlrhud8uGAb5OOmB046Ac9TjvVUlVU8mMdFZn3HGACc59amcFvk3ty&#10;WBUMcqCOpB6jgVAzfPIQSWcEryBkAZGcD/OaTVxq5DwWyRvdXB+bgkDoDg8jNVAGO1cnO/MjbwQD&#10;wMHJ4GfSrbxqNzbWbK4ZVTLHHpz78VDMzFg3YhcszZIAAGPoDWbg1sMqZCM5cEAxlWVTk7eo/H60&#10;ks77QSWXy8sydgx28gZ4PAH4U4s5d2SVlfaWZWG1AODnI4x15+lR3LS7UQrI4QkuIxgkYOPx/wAK&#10;T00B66Fcphix2rGAHLkYI5Oe3Ix3zUIjYLs8s9lJjXC7iCcZI+uB/s1NKAPnKM+9yPlbgqRjqTyM&#10;AfjVOUeWqEuowzIwyWJIGAASeD9ahq6sBSuC2yRhh98bmRgQwYlcEFTxgj3rxK/3SXt38yBp5WEZ&#10;UZGQSc478kn8a9tuGKiZmCiMhfldDtPXd05PFeIT4SfkFi8agRmDKlskcHP3sGvIzFpKx6GDVxks&#10;eAU2xsu0KgPy5H9OTVR0ZkUnyxggN8vlgq2QWyOMA8YPc8Vblf7h2tIrMVDHBAYA5B44PB4+tUHM&#10;L5DKiNHtDtn5c44BPOeucZ+teOeulZaDjIHGxNw+VS7AEEKT0GRgnK1UmYCFimSxRnQySjaHwB16&#10;gdegPWtE7lYklk+UHaVUnHOQAenHc1AQoBIDrnlEkZSxBAPGDjGSQM+n41cndXBq5nR7I2jM7yGW&#10;XiICMuFIH14wu7n1I9amGeRljGJChXZhtpwcjse4ycnnpTSXYFXb5XyjIgxtU4PTPrxn61ZXdFG+&#10;8R4wxyTvIGMHBPTj09agi/LKxAQrudmZPLjUtEu3KkD1HJ6jr6U2QKY4pfMjcyKCjHkAj0B9ARn6&#10;ipfMG88hR5ZBUsrGM7RwcH0I/Kq77JiGErySCAlX2gg8H2xkdMjk8Vhdm0ZW0IjhFBkaXABUFiOp&#10;4z9ef0qnKwUbVTBMikRB+V3HHH4kVaH3djeYJWDMFkXD43cH6dx/hVOQgBycndt5kOQAduD14z/X&#10;1ql7w2+ZXGIzfPuLB8hAxxnOOOfp0zU7b/KYbR/rcxBgEUg+nGc5498iqcD7iqtsU+ZlAoyxIJxg&#10;Ac8AdOeOKttwGI3gA5JCkZPfjrWiT6js76GWN6IbferblOQOWKAjK5J6jjp6VYWOeNGO/cArcPna&#10;CeWJGcdFHPtTWBIZCNySDbvUAKMsOg649/arZiUxEsAyjhjtxklQAAe3UVPKkrspRSEiZJHijQKV&#10;d98jxruJyqnHynIB6Z7dK+SPjDpD2+oTX1rMLx7m2jkmSaHDiQswYjJOfnDDceOOcHNfXFwR5oQC&#10;URwuAIPtBZmUYO3cMHkKo9hXzz8W9NkNskzKqPgHy5ZMZXd82MdRt3D3IP8AeraKUotG+Ek44lPo&#10;fLqxoybhJtkERHmmMuTxn7oA7nPXtVGeAy/ZXkiEkywhd5ZioZR1IJyAcHHWtGVGlMikGLE26IGA&#10;jIIxt68Hgkk8c0KodWQYdhKAWK4JIIB7/e6/lXnTVpWPp1UKSlnjkV0Yh+HYx5GFwM4J6ck8etRM&#10;T5qtKrNJG7CNfMBBQdScfUU+NzGFV92UAYOV3HdgDcMk4GC2R70+VN2zfIP4g5D7SB1GzHOOmT7V&#10;JoZtwEhJdVZZCpMkmck5/Qdv/wBVMt5VZVLlleNnJLEKQQOjYGQM/qRVuUYjlEYaRgco0hygLElS&#10;PUDg/jgVnI7sSm0syysHVYQFCHOPm9M/y71ElFagTKkjqVI2p5hL4kbdtyDwcg9RgZ7GrF3aW9/Z&#10;NaXMTy27f6yIuQGTGD16HGev1qIeYvlSrEjxrNlAoyhGPmzgZI3Y6+/rUlojLG8L5mkt/lEsi5dR&#10;ghdzEHJIGc007mFSCJvDOsTnTbW1vA8lzp8MUVxLLCYmZkUKrAFiVUIFABJwOMmuqa9hWNPOiVDu&#10;PzmTywRwMfe9ia84sYNLtNf1S1leaObWDBLHJNeM64iUq+FPGMbcgDtznrXWfYIT5f7w4hyyR4xg&#10;HjOB065olG6Odqzsa0txFLGqW9q8lwFOwTTFd/TYMjo2RycfxVVnukuAwjEe47VKyhTG0mBkgZ55&#10;6kc/rVKPTo28xonkcrJht0rBgccHnoPQ1M2mwjMkkko8t2Lpu53BgufmPrzgfWsSuVFgTxh3UMHU&#10;KQn7jAUHHJyeSGBz6Z96f5sdwsRjmaN5HYBAgKthVIZcNk5GazI7OLzMyySNJ5ce94zkHj+Hnp8v&#10;c5qRbZG8tJcxyzyKu8kkggH5c544z+dAuRs0Y54IlRJQXjLKGLxZTcBk5xkdePy9aGnQNHHkBRyz&#10;s+CihgOTngnK/QmstoIYiiGRWm8lG8uJtysMAkdcHjI+o9aVbS1DAiRlG0hchgoGcnIHU9Bj2oJ5&#10;WtzTE5gIAZfM2qzv9pVkUMBycdgGXjqCT9KuNOLc5s0IiAC7dyjaV5ZQfp/OufSzst6OHSd/NAlw&#10;W3hQOcA8DnofakWygMUaxvIuxSHRssDGoIIBJJBLFTk56YoJle2hqTTOznenKSMVRwGCDGcjOARg&#10;nrTpmWOSe4CKRC6RnygrEKQWCtkDJBf8+lY7WdsfM/fXSbkZXd7poyqEg5K5wfmAwT+GMmpDZ6cI&#10;d8moXMKPblVZ3lkjAA3NvCAnbtQEkjjOScVtZSiYSlZXZpwLLNPbxqgd73Cw2aQ4aVm4UYI5YHtg&#10;55614X8VPj98J/hlePpes6/dXeuRo6XWkaVpS3UwZ0DBCN3B2lmIx6Gvi39pP9qK4j1TxH4E+HWt&#10;ajFpCuqaj4h0q5mjlnfZmSCBxteIxtEgLjGTuI4YV8CG+lu4Z4JBefPcea32gNIwd3keTLn7qAOw&#10;25xjA9K9rLuHa+KanUfLF/eeZi8zpUNE9T9D/F/7bKtdTJ4a8F22n2TWwV7nW7lruWaQhldtpQKI&#10;/lXAGGOSD0G7yfU/2tvidqcqQW+tpaMSixw2ekwQFlCfdYqDuJY/KQOFz3r45jk2uWKhZ2ikMHnI&#10;VG4lfvAsN2BnAwODk1d+0yAurSRsxYl5WjLRthuB6BuMfjzX1K4bwEUmonkVc3q7I+htQ/aP+LL3&#10;N9PbfEjxQkvmBlePU2dFYE8soQElQo6EnjkisaD9oj4zQtdCTx/4tis7hS26LVirsN4k/eKeCN+D&#10;jqPQ14I+pysyTL5MiC4IEmGYKAjZ3HHC5BpzXttsRxMARnzVllGA27HXAyMnA79OuKHkGDUbOmn8&#10;kcyzStN6s+k4f2ovj5aiM2vxO8W2htXWaS2TU3ZHlYnKsFZfkyqNlTuJHJwMHotO/bW+PEAlH/CT&#10;Q6kWgKCz1DSY2SYTcmMyOsjI4YD50wcnjjIPya04ZXwCyyptf96SxAHQccZPeprWVUO8M5Kz5RUT&#10;YE+YdORkDk/y9+eXDWW1HrTS+VjZY+q9mfffhz/goR8QbSWGLxL4M8MaxAkjyXd9B5xNxATgCICT&#10;CT5GDv3o2TtCHGPafDv7d3wu1Vox4g0jxXoUKTTm7uLWOOe1tSNxfzSUX90o5yCTk8FhX5SH7NPK&#10;EWWVmEQCxAqxAB46g44JHf8ArUC2p2zDYLhZZnR0ktwY0QkbRtZuTnknv2ArCXDGAjpC8X6nXSx9&#10;RdT96vCHxm+FnjVrVfD/AI0sQ90pMum6ov2a5jXKgkpn5wzdAp6YzjrXqkmkzT2YvorZriwud/2W&#10;7MIEUkZDLtikAIILKwz0+UjOQa/nAt59Qt/m+3JH9qlKXzWy5dVZVwd2/aTglSCO2MdM+5fDj9o7&#10;4l/Di7sjpvim9gtbaxeC1shbNcQNGzK0yyRF9kiswXAbOzblffgxHDteirxdz0cPmsZOzZ+37wXc&#10;WBJDFPACpHlyq4Yc/Kd3HHX6UjPNECYhM3ylniS4QqGOMqWxnI6fgcetfD3gD9uDR/EVz/Y3jbTr&#10;TSrqKSNW1+GKOG1kjJACsrzEiQ/MdwypxjivtPRdW0XX7a0uNG8QaFrUd7Jjz9M1VJ1afarug2yc&#10;dxtz1U9xXiVac6L5Zpr5HqQxMZrc0fMAViglK7GJUjcXHI28jrkn86g3tLOJUS4iCOHYxp5YXble&#10;jjlS248D6etTPHNE0q7sRpEHby5MhVYjOOfUcY9TUTyXYKgCEkFds6xhwScH81BwQfcdq4qkbSHz&#10;KWojPKuTyx8sKqbsZx0PHbpzyaazou7DOqZZmbZlkUqRnp9TUbFmbCqxUyOIzkHBIGeQc7fmI5Ha&#10;o4QE2LHHtVt+VbgBgSc47/MTwfWiLtuU7KOoefAoUNJJMY2YuTCxIUdQMZ9Mfj+FW1wq5lRCVdvl&#10;QbRnqR1yDg9feolJ3BUgEqkYLBgcnp68VJKFdY5Uttrs7BmCBXXHqRxgHPH86bkRF2dxOGt2kUDf&#10;HDkKTtLuCSULDgH5SM89RTZIrZmkYKrKzDKGXLDAGCcHIUjHtwfegLt3bQAm0sAY8hRyT7Y4qRnW&#10;JljlLKWOF225VCRk56ccDv7etTLV6GikmReQHG9d8TPgqouQi54GAFbAGCemelWYIIRgKQrn5UVg&#10;BuwBjv29femhJEKvsChmLuXkwWOADkAYwMD881PEsMoAaIxhkYLtJ+dUBbAO0k+2AeetTa42rivZ&#10;+ZCqkyBC7DKzZLr1HOPlx+Yx3pgByqBcSqxMMYwuFyVByOnHc9qXfG6D7P5rKCpZyxLCIcZ6+pAJ&#10;NSmJ0I8szRlZgcMRl+OcAc7e3rwOorWMWieW2pEsSc7W2hiflBwDnBGcck59KhfepBe4IIwQFXaW&#10;IPOFPB6Djv8ASpleYPFtE8MsbmRPMIGzuCcHJwe30qEiTcUMoQscbTlSUyCOM4zwD+lNq+w1JMjh&#10;+ZX8q4jmBdHLKCynODkYIHIHbuRwRU5jdlSSGVWjOC0wXIGVJBzjpnHX0NSpC4Me6YBS20RxYAwC&#10;CQ3+zj0Oc45qVFiKLidR5bOjjYJCW4yuAcrgMeuf8RQS3HciczMscLksshYDMmcqeAcH1wMd8VGm&#10;8oYfJQlQRLh9qlduDtOOvQdulWXjQLGsjRDdGSgVcOy46qe3/wBeoGRYR+7hnmO3bIZZgVIAzkDG&#10;SckDn0/POVugpPlQ9EcCN2SMuCA5TIUjDEDOOvH86idkTdvjkk+z5dyluwYKATkL354wKsB5TteT&#10;zC3lt577TsEQzjOR04xxnoBUiqy5HmbvLyZIy5+Q9SScZxx3rKd+hkm7kH2qJFhzCzB3V3ZQDGy8&#10;EtwcjB4PfPWmtKHjLJFvYlNjGMknjgtzyMHv+tTBZo0LxQlowinoDuXtknnAGTjuSKZEQRtMbsHb&#10;C+cpcldoBUjPXG6nTk7WNk0xxltGEitHd43OY41UEs3HX5hxg9famq1i7sxmdv3KlwYgAAOhGDwc&#10;kg1YEsaMCyKckbA5KgnPIJByB+vSn/aI5I0jdI3CzKoDKGXJIXv0J9Ofzo3ZUd9Cqz2sZEazRCRD&#10;gSSKxKsVB5yeOD39akS40+4dWgnEyx/LIkrbVV1xuyB1AJAz71MGjxEjxKCZm+eUFQCG5LHuB1H4&#10;YpN0YEQCjAydqoQysVBBOD6evrT0WovMeqQeUBidpCoD75QARnsB0+Uj8hTUAhYNKyu6IBIrkKAx&#10;yOQeFOR09QfWpGS2EcgmSRoyDtKxbifU4+vTFVhb2awyOEXCbmiZYMhBz6HLHqceuKSabAt25IEL&#10;J5UhyTksUJGOg9WyO/HNOWVzAkSqqq2wfMBuUYyRkE5Ibjr0FVo7WzSC3Z2jiNvIwgW53sCcYGCO&#10;dxXcee2eakaC1jjjha6Cs8KF0icqFPIAZT7AHIJHPXORUuHYrle5UkhDMztDO7BXCN5wcbWKg8Fx&#10;kjn3HODzSqjuQJBEWZWVv3mA6kDOPbGP1pxUIqCO5j8tUAfzlMhUcHnnnj8aGCwtJvnhe3SMkSor&#10;E5AA+XIyBxnoPalFNMkkC8ExIG/dgsYFyxXgHqcYBIGSec0bVTyk6+UhBcxldrZOeSOOd3T09KqS&#10;CdDIkmzJdlk8sgFS5BPXoAR29M1IHlWRAFjVG3bmB+YsRweegzkepz+eoWTJZCjIMSOEcKFcyYRi&#10;RjIx1JXv79qiit4h5SiUrEznFw10SM85zgdBhcdTnNRH7RjcsBdECAAyfOQSeORgEdvoajAmRYuN&#10;rI6s4ViQoBHQDvjd+XekncLWNDOELK77FUFm4BXuc9s8H8qa8j/c3qxGQjEcqSPlOBwTyPwyay4m&#10;G5myuUuCmdmCzcEqcnOSGBx2znFXFmjmMSRjdugDRzAu5KnP8QGDwAc+/amBJG7oAw2DYVXc2clV&#10;OQMjrggnnPWkkkuV3SmJZkLqWGwIAoJG8kkZB9uRu4pge1QsJAGWMlZArhQd2RyWHuD6nFV/PVEi&#10;lMlxCUcsGc4ZmBPp25/SmioyUXZl7y5o1eRXi3MzFWZhnIC4yoOduMcjHTjoaQi4ZyrJEgjy251L&#10;IYwQShAIwcKf++vaq9u8LKixSFTyGYFpSUyQAMng/Tvn1qX503RruQpDGrrOuXDBQGByTlhj15yT&#10;WUwk09gnklaNgClx5JJDOpQEkcDGMdAOKprPcrD+8TzQGJwCoEYwcHGD36Y9auNJJ86tOnlq26KS&#10;SFQTuIAUnPYe3YUhbYp8uSNvL2urmRS6BiMttByvJHWiMLrUkrtfTW4Mm6IAEAvMCECkjgjOSSAV&#10;HHBNTi8SQM0jl0i242zAqWK/Nk4wB90Y65qsoILDeRJ5YGLlwz7DkKeTk/N35zmomcrIyEIyu65h&#10;BXBbAyW7DH8+aU7XMZN3sWHvGkcJGXLh1wsUxXYOArcnGSF9OcCo47kfKBExZAoSPkuDxt5JweOc&#10;06MyOp/cbFZQJSVVmA7fMOg5PT0xUqHCvvjdCwBw5wwPAznJ9O3rSje+hTbWg1tQiljQSRs7sqoG&#10;ZMl9oUYDbueARx0xUiSwMCdgjaQD5TkFg2BhST14ye/em5wwTLqZJiP3AAITjPykgH8x0qsbiRFL&#10;+XIGEhWVHALBRjJCjnB3Ag9DzVTbLinaxK0igRg77ZlkYRFn5APHBwRnHaqj3zxgq8xYtGiLK8eE&#10;WQDjvwB6e/WmyzxuzCeWRBFtlG23cDaTtHPRuQenTiofKtwf3bEKMKqROzA8ZI/Pv9e1QtGUldmm&#10;k/7uNmnCtjdJIkxQH1I/GlkvpQEiDvtlyFBIGCASCAOoxj/JrLVU2tiKNj9nAgm2b0I24yc5+fJf&#10;86RGiSXewzJJGF3+YFyw5bjr1x/Tir5nc25UX4J/OG+afLFwwJhVMNgg7h+JGDx6VKZgzph12pKz&#10;EcY3naR06Hk+3FZ1r+98to/MTzChSMj5XOB9055Ocn0/OrMEcf8AqzMJAAASI2UlgAMckngDbz9a&#10;h7mUkk9C2juTvlMSllAMglIViSeAPp/PinebPGFVZCSYn/dRtuBOemT/ABdO1QpCm1gAHMcalV80&#10;4JxjGDx6HPfJpskETOknmTZO0K9u5X5twODtYBcFck85xjvWsXdAo3LkN9dRKSl1cefGeLiAkESA&#10;57DkjA4/GmtLO7vJJM4STDw7RtKnGD06gjmqVwHAdvnRFBAYkFmGQPlxyT2x6/q8kI5EjsrRwtxI&#10;4GBnJUjHOMg5GfvUOKbuEoKxpZlMaFZGLhtr+Y4CljjHGPlOFXk5JwO9JHeXETHzJ4mVwPkkJwWG&#10;AQuenvUFt5bfJcswDu4JOULEZwc7TknAJ9s0rxc7BLGGIGxF+YyE8j5fTtuzyTiomrbEI0E1J/OA&#10;2wPs8tTuTJZeTkfMMnb79j60R6iX3RrCqRhmUBZC4B+ucggdR7jmsNrfCMftMkqsx/dzKGVByWz3&#10;IbONp6badDs3yCF2eKMKG3IWKN6fUgtz9DWUbt3JlG7NuTUUO7YkapKowjnGRt+nH4d81BLI7kj7&#10;OUjkgYiZlwVyVIyAeeM/4ZNZ0YcEhTJJGXIjMEgyMAZzk/h+FOEckciuN4++Ck02QGIz90fgMH69&#10;q6EmlYcVYsGeJhJutyMDLKAyBl3ZAz35GTx3JxilTEXlExONskabDI2FDdzg9wO/NVFlALoZCTvZ&#10;wJHC5O/JxjqBuxt9Bz3qKS/kXMiOF2K5lDRM6pt5BOB97A6AdGHWpk7SKLTSxu2643qhwhYAsABh&#10;RxnuP196kaRZBLGspidkVY5lYDaxBwMdMjvnt2rEMjKIgs3mIZWDuGAIBOeS3TAPQ9xVuJ5lEioI&#10;ZAJRkkIXLK2DsJ6AbuvccU3KxDhc05pIm2RuZgp3sEQEkqc/xDpgA9PanLLDA37zzAjylVkPK7Nv&#10;O7jgY/8Ar1TR7pSHlReflkkQ4VE3cYBOQTlevDYpqyvsKSxq2AGLI+QX4+XZnPBx3wc1UXdXNoxR&#10;YdId7RoWj3IY1jWPBYAglcg/d4LemQBjvUCKh3IkSyZdMouCTk43EcYAHP0zUInlkIjWA/LKUPKk&#10;k7VOD83H3uAOaiYXCTIotpmeRNplUgoJMBQCM8nr27+tTezsROPRGknkFQshVz5gDpGAWfdkY+Yc&#10;H68VZlS1Kqqx28RRywy4aMkgAAAD5TzzyR0wKzf7QEY8uWyuAx3EYiwWxnBBxzgjv9KUTAxmPyp2&#10;eTCyBpRyBjnBPP4elbRlpYw9nJO5ZlVcQrFHD8rZneaQ5PX7oAx97aOp71RlaGWeRo0aPBUgttYG&#10;LgjawILDJ6jpnNSCX9+JQk0MkeCCJsbQCSOgxnOOh7iq/nKjNIcKFfazNEQyqoA+Vic9dx49fbNZ&#10;tJ7miVo6laO3jeGOOacTMYoxvaJVYkY75J53cjpjFXI7SzO8x2vzuxdpEmUALtcMRxknLjHpzwc0&#10;boggVAn71srIVJJLc854P3c/pmo98gaOPeH8tCgKqqqckZzzzgkcnpjHtUT2JcW3oQpbFxMdrs7R&#10;qsqr8xCkEcHjt370jWrzFUSRlDKI2aOJVcgE7ACQASoYnJqRhL5XlBzDvmQoGIcAqD0PXGG6ZxwO&#10;Kcbh1cCVw8eSwmYKwVhgfeJ44JyB6c1C3uzSKsrDE0+Y5DMWIlBBQ4zk/MARzgAnk8E1MIJMxpEZ&#10;3lUtuDrlFPVsgHnk+tW1kaT5xcQ4ijUljnK/3gcHkcD8c1SN9KZI1twGU4EqsgZR8pGWVh0781sp&#10;X2NHG0biL5iiMSzpvdiFKEhC/Pynjk9eO3rTDbTgAKXdPNIYTXG4EEcE5PqB096Rrh45tjoiLvY8&#10;zhi2CANq9ckkH25zVyPOGklmjEflDkJtkHy8Z5II3Z5HrimRuUyEVLaO5bzXdVBUsAzMAqlgSehL&#10;DI6c96QtKGUxyFJvNAjEsZCls7jgA84AbmrUpDocvIryISOrHKjC8HIHQdPzqCGBmZQZEcyTMEPm&#10;hFBGBnJPADcenP1q+XTQiUew8zSS5zcymUsTE0kO6NSScAhcAgDj8BznmrAuZF8qc3EccyTbt0Mz&#10;KGAzj5c/e6dKpKyuow/nCZlCsylACDyFOfvDGDnj0oaOSRgxmfMzo+6aUlQFAHyjPAwBkex/FJJP&#10;UcU+pJ9rmiRh51uZYY8opG5VIxjK+g9aja/mDGQo5wrKGcDDMWDEKoOOg4PbtSW8xkUKgL7kBYwx&#10;kGR8HJAxxyAPxA7mpGn+R5GK7DApYmDY64J7AYXkAU24sJQdrjI7sqgSCNpfMAV1LlZBggnqecED&#10;v2qyl3fIUdRLhEZhL8gWPGOgBzyfT061LEVR4XEEbyphiYJMoysQcNjqcYyeuaXfbLJCkIH+95pw&#10;DjjrySDnj3yDTcNNBQIFub0Pl4woypRhEZUO7g4yePlBwfU5FSC8YwF4okmMcLIPnDqNwwMqT1JJ&#10;+maeXtk3yqDJtQn95JjOPQEfqaWUpGOI5UYbSBkBixbJxj146noK5ZR5TblUdWNW9kVoSturN5jN&#10;CWcBnyCeQOCAPx9aVNQMhdXikUCRklcYXYy4JO7nORgdOKY5WNFlnCj7xdnYpuUEdSDnGM89eRzT&#10;jLGEVQXiSPIS25KxL2IbBJGSAOp4OaSdibvYYdVYq+4MsawxmQbtxBxzwD1yT1NNl1i3MW2Sd2BC&#10;mUJwrx5HHXoDj8uKR2THmJk5kKR7DhcgkenI68/jSrbW77YoLi3iMcu9PtEDSAlSCyAcHcVBAPQE&#10;gkYyK051YqMb6sq/2naTzxKl1CblJiXBbawBwBuB6cDOaRb+ykO0Tr5hCkGONmQFlYhiQCATsPp0&#10;x3qwbe3YCQEO65Vg5wYxge/ufzFNjigh2ANHGrYcea4OwZAyxz0yQBz1704yHKPVDjOizMXl4VI9&#10;iovyBsZKjnBOD1HJz2qVZ0Uw77qMp5iiaNzhcY6DBByeMY96pm12RBf3TmWFTNGIiEyo+ckZzj2P&#10;brmpFtI5crKUdTIBEjx/NyoyN2eOQT9OKonldrl8PaxDKSK/mkBY5JNwGMtgZHXFTStbuEaN1M+8&#10;hFd8AMvTaMcnnn1rDmjieRVRYmYDCq+OQuQVAPQ/N+tIIkGEhym1QkpzhiMDBJzwR3x6GlK61JNx&#10;ShWZy0m91UoQw2gg8fmMjn0FDC2VvmWKRvmDsHwQAOMDsT6iuYaF0ljKRlowF2lgQ6Eg9ue7Hp2y&#10;faphAqyTTqzwKLoSvJK5cKcYAU9QMhT6ZJ4yTThLqBsq0Qnx5oUowVpeMbQOWbPUZ9PTik22wBaZ&#10;02SrvZwRk5OQQR6AkD1rGRJD+6V5CRIPPErYdYzhgNw7n1HY1NJbtESxSciJV4XdIwCjOcAEscDO&#10;fetJSa0Q9jYNtp8rYe4jeRlLOoZgAAUBzzjozEH/AGTV77FGWjkScmJ8rhVIA4z83qDzxXGPDMrh&#10;Fb7PIshLT+SFIZgNzAZwSWJJz+OTTodSviPPDjyFjKqx4faFJHAUj0+o/Ks3VcXqI602VvCB/pE0&#10;oDllZmCMpOBjHTb049vWlVLP91sYM4OFUPyc44POCc5/p1rlfO1Fck+akYI2Sy8FtzYLAjGcDPFV&#10;xdy/M8c7YeUBCoLKSCAcnOBjbnA7j3JqXNAdYlrFJkAxqGi2NtXAYHJ4wfUmmNFb+X9oN5GbZoQF&#10;/fAxFOMbWz1PT8DXPjUZpQjNG74kVty4Az03cDntwemac2qyRAoIriGFiik7gVOHyw6A4I2nvyKl&#10;T01JlKzOgNq0bNI0iPgBlfYQEXBI4HUjoalZEyjSuxCso8x4QzAbR0w3A6gHrx2rmDqzJtOyUg4Y&#10;yxnJGR1cE9Og79aZH4ghyUmnRJJYiUiZ1DBQ4ywx1AJXOOmauEiXJnSuFAAaMROI1aRZEUuoJBOe&#10;eme4/Co1AVo5EFujLkiNmMLMzEkhPRuCax7jVUkjRhMU8uTCOrKRkADOB8xGG/i4yKjhvo4pThpC&#10;u5VKzQlgGBBBGeMc/wCHStHO6sTdyZrLFmJJxGDhY0MUY4Djk9yQ3zEkZ7+lWFjXyVUxiMZf95Lc&#10;HB+f5eSOMjHrjJyaz59Ys2zneiCMlvJjLOxIIz0IbJxx7e9Sf2tZrM7+VEskyKqkAIzMX5XpzjOc&#10;Y7mo5mjdJitJAp2yeVNDwWt+C0qnPy89een0xUKDfIhLysQjtKY1whIPOFHueMccYz6xte28kgH2&#10;qR5ZASqxzKMLkLux3IG31x25p32uMLvExkiLAgR5baQMknuc9B/vdKbbYnzJjGQFUdJUZMK3mLHt&#10;BUDLFRk45z+AqlJAZgSHaZWAJihUAHBBRSueTnP5VfW5gkUJuRyyAFUgHyseACCcjjPA/lVaSOCX&#10;MbhyA5a5jm5JjOTgY9Tjr60bkOepAtowl2GFBJyyJlWJBHcZ46kfn2q2sQdYxHLlPMUo0EyhBGQN&#10;uTjpznPtzSwnyJ1mVpAxaMSSLEGAf5ivzAcNx6+uKIntxEi4adwhUjDbVUvk5B5PINDVnYSabSHf&#10;ZfOikWUBVG8MsrlgyjdyBsGCVwMdMnrxUJjhRHmZpfKaRNpjGFA6jr0BAye/FWCIEAc7FeOMBZHj&#10;ztAJ/Uhm98Uw3FqmGRp0ldyWYjMe3aNpzkknOeMelIvZEMjBWeJFaV5QQhQgODyfmYL8q44BPt3N&#10;V2hBJkBnKOoAUDAIycY98np+PetMywIHKBY0Er7pnO8KAx2jjGTjA/8Ar0xXt9pKOCS37yRix5XB&#10;2jng454/rWjl2I52nZlFbeZnkJWRUU7GVGyFwMHd3B6ce1EsEbrmNQu8kRuw2KWAxjkYU5HXFX3i&#10;ibylidfs8ju10jIWd3yAApyNvJ5yDn2qyEgVtpJeSUksF+cbhggkjrwD07kUlCMldmvM2ZL2aTJs&#10;YRbhcEI8hYID8uAc8cbSeBzk1B/Zogb547eaY+WPIjushxhm2gAEA8+vYjtW7FDtYNumMjtINs74&#10;VQD1/XgYp8MMckkDRSK8PlI0cjsWLsAcDOMs2Aev41qoLZCOSn0T928wDRl/MYvaMXzuwocMxwcA&#10;HgKMc9epki0op/HNMZbldycGTZuyfmBHIGcDOMYFdZbqkP7/ABCAsZyMbgIwQuGB43Agc++O9QvA&#10;XUCJ3ZLfc0SSNu2k5wxXH3iAv0x3qlTV9QMeCc7H22T+XNKQ2LRAScnqAMDvkj3NJO8QESzo6eZb&#10;mMlpjtGBjA3HkgL/AFrUWCRN0YmLF2Y+bIg3KhbgYBHbIyMdqGtyQrtbANGpTDIrGNSpGTnOByeR&#10;zzTdIHLoYsrQyMFhJmZeWiST5yvynk544bvT0GwGNC0aRSH/AJbMQU6AtnGDgZ46/wA5xAdkoljl&#10;RCrqRgFQMDPynrwF9epq6LciTMn7uQs2RKzN0QBCSRhcjAA6c1Mly6sSkrXMh5rRg42xkFSJcp9x&#10;mwQcDqfmzn3pj2toUt3cqP8AVpLJDa5DLgjABPBIIbGehGeTmtbyI2BYNLOWKrulXCsgxtwCeVAA&#10;HbvxjFOS1jjkRFjMe+V1QPIXJYYZW9+nbru9qlT10M5T7GIbXTliiCKWaXaHmW5cyFtyqgLFvX5Q&#10;DxkkelTHS7GSNGDyyvCxdWGXRmVSM47YGQcehq5PaAAwpAFbBXhnBEgVcZBY5AZWP1PTgVBLpuW6&#10;gxswG8KVZlHsDnr296fPfQnme5U+yW25SodpfNABklZnIXGFbuFx6dyBTWs4pMn7XKAIn2uJCEB4&#10;Ct2yAOff1xV+30iFQD9pYvCwcozyIGByCqjPykYz7jJPPFWYtLt2URl5fMhA2kSbuCcYJPbH8qVk&#10;xqXcwLuw8hI2y7JJITsWdTMyY+UcjIUhgQRUFtp7kHdLvk8xykmS2Bu+6QOuCuPwx9dldOWNmjEr&#10;oIyzxRSFCGDgbiRycAn/ADkmniKSJSvneXGZUKQyhTskJVmJAPKnahxnjbxS9mnrYRi/2dOqQmUp&#10;JIWYK8MW1nCghlxzhgFTJzyD26UxtLvQMNGJV2yllRMEMSOFJPTgcnnn8+kNtC8sakMltOro2DuQ&#10;uTuIwOnykAjscfSpIln2lI0GIw6yZUBNpYZyuRk9PwJrdU0kClI5hdIvMtvidiVVGnW3ITr97d0I&#10;HqfQ96rNpN4iMyBQvnAu8kRA8oEBy2T8x++R0zwOnJ7PfdbGd8KPvogiJKEDLFgOmBnP0qtJO7oN&#10;y3Mq/I7OWwMsgLD6fKoA9AcDJNZ2V9S+a25zDWV0hw6GNkjwIzIVTYWG35c4JI5H1FRRvc+W0twt&#10;ukck5VWDbGVdoKrw7BuCcsOCcjjGK6HZPOAr74dkzSRwszKAxC5Zj2XCD5cdc+9BkcNwSMBS5bMj&#10;BF6ZIGcEYPtmm6UXsUn3ONeJ/MBTeX34KCMvhlBI5xxx3P8AXFVQs9s4uFbIjYxoOMtcbTiMZPXa&#10;T8vtntXeSXEzEKokmjWIFVM5Zgm0g5G35s7ePw61nvc+Ud85i3RrJ5LyWwJEYA+RQynKjJ6cnae1&#10;YKnZkOV5HHrcXcUTwzM7SIgRTaKqRsoK4iCgnlehz3X0xUs16VWWJ5AgjkZTNdwAKcLhh83cc5Pq&#10;v0rpREkkh8lYypYgpLbkPuDDHUDHfHbvzxSG0iZoZHgtHa3nM0DNaq7JIVKM6tjJyrMOv8TetaJJ&#10;FOScTni0zQ7BAQY4mAlgcPIgIb5lBTnBxgHOenSnLbypGySWv30KqsjK8ipkMDuJyu4FeOo6V0H2&#10;WNVi82PzpH2KynKI0i7dwGTwMEfiRzzVf7JYSTh7iPzDCHlBkgBaIcruG7OMK7DPUDIqJRbehi2t&#10;jnY4oITKwgtY1kO5iXDkgcliBnGCff0p5hglkezVRHcS7likW1zuUn5WDHAHfr+Wa6xGs5QifY4C&#10;Hcu6pExdURFZuFbBA2H5vRj14qCSCJnnuFhVxLIyExFsyJuIJwRwvQnOOT3qGnEhS11ObnSwHkGJ&#10;p/PUeWmxNqsyFid24jAzuwRkngdqie3tLlnNpMdjwBGmLA4ABJKsOqhjkDjHOa6VreyjeEiMDbEV&#10;2rArOUyxHOMkgs3J7YqBLHTnMZSaG0RnT5GeUqzLEFZlHzAE+UrEDjcxOOtaQbeho31OWzal1G/k&#10;kbFZCC3HqOM4HahY4IpXbz1QmQrC6vhgRzkkj+FmJwOnXPUV00mkWzedNbzk7FXy2DhkAUhVXDDg&#10;YOenaqK6B9wZguBGwMUrpuby9vBy2RnOeffmrMJNt3RnR2xWNIwQFlChNxIBHPOSOOBVWaIRq1y0&#10;/lQCF5JTMHkYthVXaC2EAA7A5J4HNb0+h3nkQFSQ58wCUkArMcfw56Ddx2wOtNbSG824+zSQiWG4&#10;SN5IzuBOwNgYPGC+cHpVwpqRcYJrUyvsLHdELtvOKMXlSbIbGAMA98HH4EVfSxukkYRXkU0JDEKY&#10;C8YbIIyMjgAHI78cjvC9rdwyRhHkIcRq6JEFAQkkktjJzkkY6Y96lAu0bEs5Xa4cQzQgOAABsOW5&#10;/jwwxxjI61TSijpjypD4rW4CRpOjwtCNhZ2Ckjbj3zj8/WmuJogFJLoEJk89hkldvVl4JzgDHXnr&#10;SJ9smMkFyQJMSfcXyz5ZODgA5/4F6j3qUhwESd2VYUYjchEQA55HbH3jnrihSVrCk9SnGzxo26Sf&#10;c6o8rWiiPALbhjJyMN6nqOKvI6L8jx3qXRjZ7dJZgyHIX5SgOQdoY7iKpmV/3QLnGBKk4+UE46nP&#10;UEfNx2IqVLy5QRIxiVwGLps3o8ZiAwmSSDn5hnGK5KumqJ5klsTvNAWYAz7QVUxiPYiqDhmYsBkL&#10;+IO3PSmi6tJWhP2jym3OhjeUNkkAj9AeOmR1xTPNBOJE3ysp85sKNik8fLu+XJL8jP3TUO23xD5s&#10;SLMAW3JCHGCrZQIFzxuY8cn6VEakumpz1JLmJ1ltrk2zJqFqzNbo0OPnEiEKG5LY5GCfTPQCnhpN&#10;kYimTDOC00eYwTksenJJ6cepNMR7cuLcyfvEQPsiQIHYfKZQDkqCScZ6Z6cVGqQMEeRv3sbqQ8kJ&#10;ZFlZMFuMhcg9c9D789cas+XYcVzbGpbXMxjeZGV/tURG15QYmjHK4xnqxGTS3r+Ujv5VtJ5RcSKk&#10;ZMytlcgc/Mchhg56nAzWIbFxcxx299LISojtvLTBO8ggjJ2qpYNgvx9ORWnBbzTukayGNXG4Ryqq&#10;rhj2/u455PHGRxVR1epmxBBacGeOR9iqZmEBhkIxuA3K3TcW6djz1q5AbZFaWKGTzpTErCQbQxIJ&#10;A29iMEEjqB0pptNQliLMYvLPlb0WaNl2M3BOenUHGTjGOD1pxm+z5Z2iFJmDzMgUH52wo4B6sQD3&#10;wKqKaYzWkW3jEMEhkUttCW8QUKFJOGI9MckZ7etRpCuY2eWSJFjV3QnJBbd8xOfu5zjPcVmI9xbo&#10;rNCJSyLIohj2O5YE7QWJyQB3OORjvVKHUGdDNLpt/G3lDMLhSVUsSGcgnngg4yMkUSlYTvI2l+eW&#10;RIbwGQbC2y9BZSedzAfgR9PapntpJYcvPM0srq8RBwjjkZK4xkEYz0G09c1gRXUNx5UkSXC7JRsk&#10;aZUDA7QpJY+45PHOOKngvbd3ttqx7rhS4kT92AGAOHO4qFyrc9KrmuTG60Zq+a1pEC5tyrADMeGY&#10;qQckgZOcuD16n2pJrqXyxKk1uhbYu+WIlVYEbujD3Xn1781iGeC7SGW3mhWGe1Ywlb8BmDHGeBj7&#10;uCOpyT6VYi3ebK6LbvJvItpfOBBUjAJBGRkH07miMNdAuovQ0UuLucv+6aSLeiEOoyWQH15xnPfs&#10;Kne/khFrC0ETrHI58uCAfebJ5dR/CAfvdzgYzznxNPE4MscCyR3Ej8gOzAFghBYDblWJ4HfGTilm&#10;lkwsyrLJ5koWMooBz3ByOByM/WtIxsyot3uW5tQZbd/MsUWBow6/a5skOVIbeVGFGCOFOMlqc95a&#10;phRC1qJpZI1hdi24hQWyD1HGefXrzVRHnJkfyWLxRk5HKHghRuC/nxzmo2u9xMDsjr80c8UwVlXB&#10;5LEjpkgY9CKqUraDd2zRXUIJXecN5UE0Mm0jC/Lj7xTHBwwxjkY9qJ7m2dkQNlXVBEwUtjOTnIAP&#10;bjPr1qqlxF50Ki3l2oS4UsXZ1BYZDBflyM8dge9Ryx2dzdfNHBIwQglYwjLGA2BnHIBbj9KzaUx8&#10;rS1G26aaI1SZQqvthmZwHZyvyruyeeeevTNWluIYNkil4ygLxusoAjYZLll6YJAwPaqFzDZRblhC&#10;hI0L3OyHAD9XwPXk+7ZPFVZI7U+YjCErdRyJJHLCWjkTaMAkZA5yOfvZNc804rQ2Uom7FDHMG3rd&#10;QWSFgskLurNIoLnlFPJGOPcUktvDMSR+7llDC3klXO1yCAACeSB1Hesxp7YxqIy2HBR280FWOcBg&#10;O2MqPx/CozIsm1RNLuUuIVVgwGMB2YZ4HQZHfA4ya5XUadhcyZoXlpa7rRkgEkglLLkEq7MpXDZO&#10;0jbngAjJyeajiVQikMssplIPy7iw6gZ6AgfyNZqNKLgXLylEikLTiQkhlByzAggKcD7wHFX7Se4i&#10;a3+zXsokZhJbzo43OPvDG3pjK89s+9dVKd46kOL3RLJZwPGY3XaxSRjsUlQWyxzgYAI7n8zRLYRv&#10;GxhiARclWU8SE56jHDbRnB9fal88SJ5VwWiiUyYWQIVIPA68EAevcfnXednlkZzPNvYrHBFCpxyQ&#10;G3ADDEH6YXitZOyMpOa1K32Py45UMayKGcOyxMwMefmGDjOFBGT3q41i4+0TxNJGksUYO+UNEfvE&#10;fw8DGMg+nrU0Nx9oV2ZHcO7qI5vKVRuIDAYPLhief9nI45qa2cSXJxFEGP3ZEiBkZssQPlGevH1r&#10;OMG9R0p3lZlWSwhCbJXXypSrSvHdY3ZVMhWB6bMEAdOR1zUL25aVnkibcZyu+ONgqF0OMADBOU3Y&#10;Hoasp9lkcoYWBOVj/wCWZUgNtJOCANwGRxxnOKhkmt0llmkF0FXJRo4yrlwGz2zgg8Y69upqmk2j&#10;oTvsZ13E4lmdIpFEbxqU8kyM6hSMKo+uQRnnOBmlNlGLiNwrQoG37/OchmAC4+bpnbnHTJPHNaUs&#10;1pGkjCK4dd0khW0GNwHLYAIA/Dgc9Kni8lmkliNpIswj3ziT55EXOCMdcblAPT5ia0il1FJXM+4s&#10;rSSZIx5ysrxmWFCeDtz82P4Sw7c4796yRaXJjzG90u+OPdDMpJLqpyPoSep9K6lpoGfaZoUOFSXM&#10;KqyRMHyVBXaz+xPvV6JrUq69BGm8ynkbGBwzEDAGQwOcD5eK0koJaGNOKU22cX5sbmeNbm5jXc5O&#10;d4Pmo211A4CqWj68joMURCJYrdVundXEZm3xBFa4G3cASSSMn1Pb153bi0h88zSNEqbQZtpJXbwV&#10;B7AZ70xNORh5QkIijiUNGbziRdrcbSpy2ShHI+6W7VkgnNrYxRhvIlRJnlMioJHZS4HUncCQSpye&#10;OeKidb5Ekz9qaAExpiRUdBnKYYKOMY5GO2ffo4LdGMXk+Yrx4ZIEIbzD2Cgcg5qt9lRY3Xy/KLKq&#10;JGQ8jAjbnYu4lmYbsL78DIFTKD6ii7q5jfby7QL+83oiskcM7GVisYPJyS3CZ6889qcl8qPLmeTz&#10;clIN0hAkYLnG3GAVUDIOOpxzVsaWxeNoJcoYlVAjDBIAICg9Rjn15qZbK6jlJaYoY3bckW/IHUFl&#10;xyfk+o7E0lBG9JXRUS+m2wzorERsCqfag5kYDJUluRt3I2fcc4oS9DKYZvJWCe4WKFvtBUvkcZ9X&#10;yBwOu72rSls0dHGNwXAEgLByw+4DgY4PUN1JFUXsBGRsAUs4AbzG8xQGOAu7tk/r6VajbYznpIma&#10;S3dLiSWOSNC5eV5GjdSwJ++x5UfNkj1XB71J9tjaVJFhRkbaryTPtVyCflGDkHJbJ9j7VE9s7I+Y&#10;C0LMRGszZWRicbefvHI78HrSqsaEl51O14Ytkm7DTbsAIxOA2V5HXj3qouz1Lja2gqOrlLdJo/Mj&#10;2fIvyqcsNhYE9MgHk+9RELbywzfLAkciu08bHCuGOWBzkvlif581VEaQzSRPvETszAmNmXcSCeM4&#10;Iyvfp2qWKJIZirCR1kC7VRMALvBZVJPpuJzn2HOa15la5pz2jYVI0lWFmP7/AHIUksy3zykAlVAO&#10;WBIHXriuf8R6Do2vWJstTtAkDCSBTHGsU7KzcojgZDEDOeoHrWoiRmJZmVYyoBdLUGNFAIBVRuwB&#10;ye/frTsqUEwmm2LISu228sbDxjB7DJXcPzpKpZ6GcqSmj5t1jwHdeHrhLhY0v1Xy40ksbdIwq7jt&#10;XazDeVR1DP1bngnFYen6jHEI7y7k0yH7PP5lxbTsSGGEVMpvORv+bC8lWwcda+mri0t9S+1RedFJ&#10;m3i89ZU8yJY2+cEr0PzICO+R+NeJeIPAN3aodfhklaWO1jub6Exyl4lCgeWYSxAKFCdqDnOMsRXX&#10;RxNpWZ5eJwnY5/wzrd7bXWlo9y1nb6P9qzPdzfuFWRQsj4cnzBjj5s4bcRjgn3u31sqQ1vaRzMqO&#10;JI0uFiLlVYGMbgcYO7oN2cHnFfLnlx2U8t3NbTWzyWxe7tr20aVpCGOVAJyGJBPQ52jHrWqPEC2V&#10;z+4uFmZbthJMbeRo5E3HEoRgGG4dCO5BIxXtQqxlG9zzp0/ZqzPryy1X7XGk6I8Amw7QL8pLksWw&#10;APTYMkkZzjHSt221KK5gYRIiqu4xSJbh1ikRQHUqASDuLncfUAc8n540/wAULdwSWcz3MEU1s4im&#10;E4+0KQAm7OT8xBB79Oua9IsLyZCPPMcMXzPeMIVbaQh25OTkBmGSMg1UdTlnE9bW4Mky+dJBIslw&#10;VUlRGH/vBSQMDByCR3FT28kLRW8sju8Vxl0DR7kZcEKV9FwOT0yCK4izuo5wGdg7OqyQiGfIMZUE&#10;Hg9MevUniuqtrphC4BXaIl3QvuYonylkODypIJAI6/QUpQViacmnYuTvHPEg3DIYYiliwyAsQRkj&#10;0BPGeD+FSWtxC6tcEy3KtjdbwRiMlAWGAzLt+7tOQe3NZszGYNPapcxtcOA1z5LDCg7QQWGCCVx8&#10;v8zWig82NWhDugmKFZIDL5bqCQuQuBgKRngdaydLqdTxEmrWNfzGkwiuuY7ltz23BPy8YB6DBB5+&#10;lX7UEmOWQthfm8tWCbFUsuclRk7XB4J6YHNY0J+aV0Uyy+XJJbJNKQHkQgPzjhdpBwPr61v2xlZY&#10;rieQvcoURQzswjgAAVQp6Nt2jOe3vWTgyqc23exspcBbSFfNfY8IlZzANygj5sDBLr0wM89R1NPg&#10;meUJuJmiinVwxLAkD7wGMHv+vFZ+yMz/AGcxTBpJpVJuYmLDDEZK4+6CpGSe9XJyELSYEqyt/pBV&#10;j8kr7hgL0C4GfTn6VcVZG0paJongBGJWRHBiRpER8uQM5xjgHJAz3yOa1LYIryQh2lKMX3u4YkHG&#10;OOuBx+XFY6XVzCDGzSRJOgiVwhVXXhir7TgKPLBBbrxitK2JjVWIzNGweQRxZZ43GQRkYPBUnGeG&#10;AGTSfvvQ54yvoaLg2pdpGdGRGKRMQJCxOcgHjnPf8anYzxxkq81qrO23yyNwL4D8Hg9BnB4wfXFZ&#10;n2gTF2DpHK9v8/IJU/3M9iDn1A571eWUyKFSOJQbk+dEiBAC2TnAGACTnjpwK1hCxNQnxF90fZVR&#10;mfJEYICYJIGOoJyT60vyyiONc+ZtQ5khKIXK8qVI5GBxg9CO/FRR/LCy7I4rdY3a4vIdqRozZIbc&#10;RwehOeKQSO210u4AuJDEZcuybWOA7FRklccgAcjqK32OfmZFNYB4txQjYrqo2EsCFYHPqOv0qtNC&#10;GWGKVoAfPAjk8vBSQ8FhuOH5ycLmtB3RpCQpaVmklijIXCK3AzjC4bJA2+nPamSGSKOBlUiKZ0Jd&#10;pOSrZB69MN/LihyT0ZalpcpRJIyRS7o4WS4JM00H3kCjBIDcqwOeOcYxioBGjKLbJXe3mLFIoGQC&#10;udg3ElRnv03c+tXkhcIkPmIhks44yXYuVG35W3c7h0OfQmoZV3orSsqfOiB2lRQzO6jH3hwd/wDn&#10;AqeRDVSwx4Y9vkSLJGqTSrNEsIQA85Q4GRjI98jrzUK2sPlfapGSQBPNjEMpiSQkbd5Y5U87TxgY&#10;YDsasrsO8xxkwsFTdI4LGIBtqrwCpAZh/wDrp0CuWmglhclFhAYlXhWM54AHcgjn+fZ8qIm05XM4&#10;s00KHyZJnE5EkbuQ64YBskEHg5yB6cE1RLrI8U4lVoWeRIx9lMgKqy8Bt4Gcbskg9sVdZ0SR3aUb&#10;FHkzTyA7vM3YCsSemd3PUn61WeN1UsgJjkMSpaCPy3Dk4bgnBHy8+uRUpNbm8FdCCRreNoCkssto&#10;haFZCoMmcMvAJIwTty3PB4FXI8Sl0Vopm+0bk3QY2KFI3Ek5IGXHGMA/jVNAjAQhGYJLudBgq7kl&#10;QpBHAAI6fWrokVgyGOK3yVfaSCP3bAEkMckZIOQe/TFW7PQbhpoXVSRBcshWN1kQCQx4XcVOFII/&#10;Hj2p0iqXjAeaVwrEG3l8sncV3EknkABfpntmqcc0AkdHJHmxMwuI7SQGR9zcBgMFsq3vz6dXSXMi&#10;gK8U5G7gRSqVJYAZGSOeMcelStxpa3Y43DqskKzuDLCQ0YG2NipUgtyST8uMYHzD06lxMY3sV8tX&#10;YPtjmjid0WQqwZ5QPurhQep+ZvpUSmFnM8q+TA5RppAjNI7KP9XwMgg9unFRQFFLofm3ldgaHy5G&#10;YEk4A6/n07c1rGL3L5tC6WjKFRE4w22RhuDPlQrMCT8oyM8dM4FKTIscMJi2MJyGcwhihAxkMTnu&#10;56Y5NU2LeZvJuAk0UjR2s0IJQ4P8Q3Zw2R6HbwOaXfE7OZYy0MkMiFEG0MHIUJg9ABkA44qbMw3e&#10;hsgsjGRBKQjh4XWZhIWKrwDnrlTnHGD0zVeSJTbvI1uRGHLJG8mAoywznaA2eMhs4yMUxVMioFZ4&#10;2SZAXt0wvmnOA+eG5BODwSM1L+6jlchrjMDAPHPGZPmXAK5JwCcE8+nOa2UXFEuEG9RpZw7GAtAZ&#10;njErPB5kRUMCfukY5BHt1x2qYFFcGRHy0xLwyqCHVQSxQgcjOOOwHTrVSARmZ3U/KqM8iHcFZQcb&#10;+nB4749D1qOZxIqyyPHJM8UhaK3t/LZeScMqgAMwY4xzwfanF3diJRXQtQCJ5RmEt5bqR/pLB05y&#10;MjsD6d60XWSyMSoscZBZolSXhDKoP3hyoIIB9NxFctbSee/zSMxiVlcKwyh2D+LHLYYde30rdjLx&#10;RlkKCBZFLOG+Z1Y7m3AcDLEDJ6gfSu1RvC4k0tC8DL5UQnJe4RssFUoMhuCcgZwO/qDUiqFkd0ZD&#10;EkwVvKXJYkkN8rDCheCcHnnvTbd1iLBFjhnDtJHGZFQM2STxjLNk5x+dStNNFJyUkWWUjeSxxsUH&#10;LY45ICjP0rn+Kdmbwip7CxYBj3l4XxH+6kmDKGcHYC2CcZ2njngVZilIXMEXzpllgcK7q5ODlifU&#10;nv0FRCQAReXMk+4M4t5IwsizEkKrNtByR0x2IOSc1bjYpMwZcXMLs2wyiTYUc4U/IAxB2ZAGCCOT&#10;miT5diZK2hoW0dsssUohjdoiUlEgbYQckByO2OM9snFPUygxxyfaAs/ll2tYSyMByQ4DDaML9C2K&#10;oeUoeSVdkjhyFjeTaApOCgA5JycD0B6cZqUTtFalZrjdIiMHlSDIchTnKKDkYB456etR7XucrXNo&#10;XIt0oQuuwMMi3nTgsPlJOOoyc+lSsU81W2ySOwLLG8iKCmSrE/ICTl14zjjp1qCTLrIUeVHVAIyX&#10;BQvnoc4wo69+ePeqoldZvnkY+YSsMaMQBkEkkdhtVRn1X3qvadjdQsXCQ20FREQyiLMRkZQoJx0w&#10;xGT04FTPtcrHb7p41uDIyXKbW6qchF9wDjJqBJruFFSWWWRJHAkiPBXc6kfOrDAAXgc5+vV9t1gZ&#10;nLOqyLKwhZQ3QEjJwORxjkZ54NDmrakTS6CzXAWMvbiSaaeQqESL5WbrhHJwTgjjoOOmapmSdzIc&#10;yIi7VVsZUMOwX14578Go726usPFuRy0JFsjzPsJwAOmSoOASR0zwKpI42yssylIP3c/nOJ1BXBYn&#10;JyuASBnkYzXJKXNLQ2p0tLlllMoIAikj8xg8OxhGyttyu0HHUY/D3qw+IodkgiHmwKsjvGAVTfgl&#10;fQ8kZHrVHcXdbjMwTyJFRXUKNzvncVAG4gDA6k5qyLkPLDhCqPldpjyQxbgD647/ANK1otJ2ZjW0&#10;ViUKqk7IDFGqsp2uA0nzNwF24Hy465Oc1RuJDNIgLOsUKSBAm5AGc8MwxjHyLnqc555q3CjSOXia&#10;0ZWiVZIpYnIY7sttIYcEdxg+56UkxVJMtNGfmRVBQklsZYbQT82BnHYc+ueppPc5IK7syk0ZMav5&#10;xbJKQGJNygHBJIPUnHOen40PbYieNXLNvDMHYhNnzcFiORjHXGM45qzDtYzS7hsk2bZJGUAuQSNj&#10;DO5eV6mrksGPIkAkdnZi8aR5KkHA3DjseOvNYulFs6uRKN0VlW1do4x+98yZTPtUKpTIJ2N3P3jj&#10;9adHBFvlacoNwysbufLZQMH5OSTyePVu1IqEZRIyQ0BHlGbcjGQBgGXOCeO3TBGR0q3EYGc+YJcH&#10;5kuFIjZsYwSR2zgbe4HNVGHIYyk72RCSE+0Fd8jsySLbxL5cjEg/KSRkDOc467TikZGWaOUJLO0T&#10;8xgsYVYoAQxHqAMBiPUVZSBnWGNIxJJBI0kj2sbOeWBZVUnBON2B2PSqNxcxvGIppk8zeSuz5ifk&#10;yBxk9z9O/Sh8qEou+pHLbrCl5LmVUjii+zN9mKgOwkJV22/NkB8Lkc47GqqxQxT5jjvSEKrHC7ZZ&#10;pMkgqygZIwcjHIHHqak00J+0MIpWlUASxCYrHEWJx15GOTx/e4xUqyPGYmktpkZQPJabCyuBuClP&#10;VhuJGDnn61mpJMlq02yle6dp93Iq6jBPPa+U5cJJtLu6OqplhjGV9+ATgkCvKNZ8OS208dxYvcnW&#10;bdydNuLSFYWVtgAKgELHuAZSzYHqea9lSGCeHy1hhmZfNWCK5jKsQ2N3XlMkH+lV7yBYzFkXEKzX&#10;JVtjmQMxPmlWZCVAby1GScYAUHJxWjnoCdmfEnifwRc6rbNd6yl7a6hLaQho2Q+eJI1UqhAdgcKA&#10;hCswwCp4xXlS6Tq+h3z3lq39sW9vqE0NxqelXXlvLOnltJCykgjaCvPTkryQwr9CdR8MWWorcSrb&#10;OjlmMkmwgglDtCZJ2ghccdgcCvHdd8Fz26SeTpk8tubhEEMcbFRLIsj7gQnPCgYyAcnqeqUrPU29&#10;nCqrM888I/FG5tdOLM8mrWunQh3e3Uy/uhltzS4OHDHvuIUDjGK+mtH8VaNq8iR6XLb3UFtbNI8l&#10;xO5YKHbMgLKpRJdoKggEhwM54r4x8R+ErPTrqW50rz4NUOoytY2lvcmzhuo/k+ZQmc4KynJU8sBj&#10;jny3QPGHiXw5qujwwxTabY2ZaVooBJ9nuZpJIzM0mbgKsm5t6gqzAseob5t4JSWpz1MPXhH92j9W&#10;Ldf9ICNcbgyRuvk3ayLGDGDt3gn5cyP8nG1iRjIrTtkfDNJI8jGOMhZ4fkWPLBflH8SkfMSQMY71&#10;8veBvj/oN7c29q8Wr2940dyZ7V4JTGls8WIZgykqJWeNyyld2fLxtzX01beIdD1CzM1jNeSRsq7U&#10;1KxKTBSrbldSm0HrkE7gSOBWjw1o8yRwwxb9pyS0ZaLRs5MBt3kMqASPIsayOxUuAd2BltxJPbJ6&#10;mqUsDB5iyGAx+SXNtMXjUEAjY3UHhj7846VSm1SKR9lowSIEib7OPuLzkgBcE7gOvbP41UnLSRzQ&#10;5mMN0zCIlRIAAQGIYYPLEAegxjmsmtbG8pX0ZPO7ot1HFJGZVJKo7+WM8jBZhwMnHHPoKlji8svN&#10;JItwiMY1cyo4DkKQHwcqRkDBAPBrRgiPlpNKBAzQB2ae2xhmJVGQk9PkkGT6kY701jgCS3M+Uckm&#10;OQ7ix3Mz5VcKMKvQ8k1lKNlczpTbqW6GM0rXLRssU5WbLRiOUyK25CwBKdDgDr6jvipYreCQybC0&#10;gWJRNHc48tUUfeV/vE5Ygj6VIIX8lLVWZoWaMlTIySkFhkEcAN8g4HUZ7082KABHmlSNncyutwsU&#10;eSSoXJH3dxBAP90d8VmbSfM7iqC32stayyQOiqGkVS8gH3goB3Lg5B3YHIxmnL9kElpLI90sdo4Z&#10;pCC0KLgcyqWy4OSMnPSoFad5Qy3AiR0xFHFM5ZMjKFSBtb7u7n+HPXvoCScTFrmZt5lAWeW4DqWH&#10;3cjscYGPQelAJ2GR27JGWmSA3MMBWZIrcpJHyw3FGz1IyPYetTSzFtgEVyGhTmR3DOcn5iBgYBGA&#10;M85B7VFbxxAMqPLGyeWmJZcsGXJb5vqSMc9Byc0y3xLFEdsyE3DBo5JgZIyCQVJzg844yfxrCpOz&#10;1NrOWi0JQ0RdDdySIsahhIqq7gHOQFU4xyMjPGDWLeXoghiltSUW+kCvJIVVwxIUjLNtyMNkg/wn&#10;AzWo8OyS1IjEcLq/A4K5AOODyetZgtYrlIZsvtBUwKGDxgBHIP3CTnIOSeOPWuOdbud2HpSS+I+t&#10;4kaRXMkMGxkIjAiKsTzlSCuAuD69zV2F5Y3icSLucgFpkyhOSGCjHXPaq8UuEKTXUcqJGTL9nmZg&#10;WYgqR6FSCACPmzjHrajlCHYfKfqSBE5DseSnmdCOPyBFbVp82p4ahDoDYUxwtJcRSoyj/RWKuxUg&#10;jGD9Dj3593xqWlVV8qNHeEvIJchmDkFeOgU5Jz1yR606OQ8vvLI0RRN1xjYTg5DDryAOR39eaaI1&#10;OzZEhZXUxDG5UfoSM9+T+tYw2K9mRv5FuGXyVYO0jMYoHRS2S2Tt6Z5OemT71Y+WS2cl2eXy94hj&#10;uD5bAlBwA3yZVSc452njnFQoxiJUy2rI85SUyzbWUtnoc4zuIU+xx1xU0Sgb0eGIyysUeIJ5gYgY&#10;5B7deP8AarojGLVyPZu9x8hij3M42wAtG+8eW5AYYJweThj8w56jNTxhvOcL5jhpg0kRfcA4GMKu&#10;flAC5wMfnmofOSFZCzSQedGhIfKhwDnZkZBIYcD2qcuj7iY5mjBJbB2FiMduMenPce9Vaw0lfUkR&#10;Y43VQRJJgRkPI4YYYjkkYY5APHqM0SRS4ubiIQzTCRFl/d5WXPQHBwqtj3xn+ICk8x2yI12JIpYE&#10;pudXwvbOMcH/AL596kl2FHNyY7hJGk/dtEHUoRtyU9cFgM4PU96hz6HQoxYuIpAu0RjbkSbZWBcK&#10;VyGHGcNg/geBTwVDsFkDzqgGCzD592cqq8A4BHPqelRyuzBculwhc5eMMQTkAMQSDtG3oRn6Yp0c&#10;z5KCQCUDZJ5JDCPHIYqPmXcMcfnWTbIcVzXH+cilEDXDMyBI0eUOx2AdCTkDBAGew9BREblWilby&#10;ZibhWME67AU3DdnawIUHg4IPJxzTY5YyqtveRsMLcyRlSFVwGIBAz0x+OafmR4zKJIBHIJmjAt/L&#10;CysSxYkHhckfiM9TW1Nm0pWJfO8wq7+U/lohfauG3sNyggHhh7c8+1K8giAmZBK3kFwUiBYAbQQo&#10;zk/eOT/kQykeWhdxKiW5TzWbzZAmMjLE5JIPX60/94kty6MYvNwIAy7mVOc44GW9foMGtea+jMZS&#10;sOCAMgZ2FwiNHFHcAo7MQARtPJwCMEgdsVKF+zSBZHJ3wKSlwyPHlRk7WUfeO5QVJPYcVXUSskMI&#10;lkJljAbA2KxIJOCSfL6MeTznuaswRBjbPErLDMmWd4WkDIAhjkDBiAihHyAvOQc1S5Wrkxk5SCNg&#10;ThchWRSi+a5bHyhiTu6nJI+mKarRyI7iSWNXZUVpGwuFGPMIGSDn09PepY8BdzozIpUqWmAJdunI&#10;68gjB4qWIx5Mg3RxMHKxSODIASCBxzkg5zj8qG4pmqjci4JaXeZxCu2MOmAxIPzZxggcD29KtRhx&#10;NtUEOzKYJXXYitkY+b+IY4K49KrDeVkSKIKI51dAGDK5CFQgDElRz0HX+czxBVWHcv7tlYOGLEhW&#10;OQMj028n1NVaLBPlZZdi0iM7OAygP53D7dowST1GCMfhSI8all82Moj7vLQ7SpIXcTk8/wAOOO56&#10;1AxMnLGTzC+I9zlVMYU7IxkHHOOfQY6YNJ5hQ484nzQUwWdNz/KvBJ6DYBjocCsJRbQ3K6sNSJdy&#10;+SiBZAY7llBZyxOQpweg+YgdefepUj8kwx4ht9yFZR5Ko7nOV5zxyznv0Prw2RTKgGx5w4VIyhwu&#10;VJU8dzkL09OasTgIpU+Uj4TDmPChsdOCTwQQcepqVzR3MpOyuRKzOzqxeNmOfIZlZs8gNwOhJX6d&#10;8irXzESAIdzKQrBwfmCg569d2R04warRhMMxW3fz1cbo2YhCGypzwCVAAOQRyQKtJKFZFlGGOXPA&#10;YjJwDnP3iD+NC1FGV9xftMPksJQirOgZnMe4MuAO4OTxg/nSISkpYDJfepkQAgLtHQA8g4IyO9Sp&#10;NHIpdm3ggIoboCF6kDqOcE+tQzKI1PkqpuFjkMCNyQxIJwAeRnBIqynd6pjVUmJmcGTqJjDhSV3D&#10;rhuevTHJNPXzUeGNUjaRF3b7ibAVQwO4YPJ4xjsGPpSsBKAyLIxMgKlZAMgEDJAwAecY9+tL5TRM&#10;yOgSJJZtsEsJIVyRggZ4PXIxnPeqT7gr9SVnH8JXHlApJDLvAJ75I5A45HpUi+QMsm3b5+4Z5Uvl&#10;ucYGAck4+lQLGzDIDyqoCqsL7iDyMZI6ZGD7ilEkWXU7lWEtIkUylXXn72AOGLcce1NOT0Ku1sTR&#10;uVdWfzA77crv3hQBkcrwPx9KQLMUjLElgAxdYiHLEAKu0kgcA9OpNMjDN5kMKjdCCAsqh1CBR8xG&#10;chfmONwByM0KGMG9vOIZQS5XeUByM/SqkvdsIsoEicr5TJ8wZd8XDAknOQPbk+9VwvyxRkqvlEko&#10;0QJyx4+YYAGMnPvTB8yLJhBKsYaNhICTggkKueD83f0PpSsYpTFHI8bNIHMYUcyAAnaOOcZ57Vmk&#10;2BIqLvEa7VKRg5DY2g9fbGRnI/Kp4wNqs0hdfMV2GMkAEkrnv0U/pVZBDIu1N8sRQsFjIyo3DgdM&#10;jt74NPCiQJE0ZXchKKPkIAyF4PUdc1stFoJNNXJV3FWkBIRTiRTF5aeYXGCcnIP3iOu7HpU1uwk+&#10;ySzQOA6hxJc3EbmJmCgqSGIwoJGRx1wcVF5k0nlu6eVulbzi2xCwVW4AAIwSR6cY7VOgIReXcxQq&#10;DGcOfkHABHXCjr/snrTLhZu4393cJFBEGeH7OSrq7OGQ7dhDA8n5Tg4ycnJPFW0cAna5jRpHaKTz&#10;+GA2/vEGeRyBzyO4FV1k4jVGXay5iwoZSCBgjB+X0z6E1JFLMm8xsvmSvGI085V2nKkbm3EEjPB4&#10;xkelPka1NHNIkhiLtbLKC7gqRIMBFBBDdff17HrUigytHNGYhbShQvmsGADA4PAwVzjg4471BGwH&#10;kqFCxMcFljZnAO7B6c8qeSe557URySEKSytE0cbOJRjcDjJ3oemO4571nJO+hm3cmQrIIViGVlVD&#10;h5AX+YA4OGIAyTgjripwUAzIzK6xAqjgAkkcqhXP09elRKY45IpQ0R8oxMBLKSJDxwSOfT8adCSs&#10;aDYW8oFQ24EvwSpyCSOjYzzwazbb1Y4K7JU2x+YFmykKqMLnHl8lWAIyAf1xT45C2H8pwXlMUCFR&#10;HxuHLDvgHJ7n07VBbs7PGquHKBFZ5ht4AADZ7HpknuT3psJdoPmV45YeWZlLKqPj/a+bHI/SktTR&#10;pMtbU3bXVs/8s4pEAAGOSQDyD1/EUscTIwJ2+V5mTCNpYZUHnByp+bOT2waiiVpAEkMfmxB/LIHz&#10;AMTncCOeCvrjkUJGnmAYRGYMEQSbgFXAyMDABzx9PatVBdTKSsWGG4sreUdr7lEmVVBjH3uwyM1I&#10;jZRGjcuhiVt54Bl2guQCcBdwOPQAc96qhWwANzGJgwLNjeepyc9CMjJ9amxtCiR412Qo2HGSEGCM&#10;EnkYPPf1quVISV2TKX9XYfMFHnbic4IA54Oew9KS3jN3JG0XktDcPCLdg+3Klxj5yQNpA5OegPrS&#10;O2ZQdpd3UKTIpLBgQQfZeOSPWgw7Y1LRKPPmMTJKPNV35LJgjvnt60PXQ1SHoDLvkEicl/OiR2iw&#10;5YE7VDYxnOCOmPepFcskz7XKRJGLnYyugAyACcEsOccUiq6nyz50QLPJHHOMxk8bmUZ4JCjPbI96&#10;dhP3lxHGriI7ZZWiLI2ELDcw5PG/j644zWMlZi5LvUcxkJeRfLG4lt0ahERiwOdnQgHHQUrOscQe&#10;SIq0QbIkfc+EH3sDk9R09SKh2jdIBGo8yMoYndd2QAQMjOQM5p0u8xygs+2V0OYYT8oyd4yR0JAw&#10;ePxrSCuhSglqiwJwrR5eQeWjy+aI8KFUfPjIyAMEkYpE+ZPJZysc6hxG+A2AMgEdxypz7VG7YuEm&#10;8uWWUzL54YYLbiMsm7A+UE9PSnrxlY3kzGQY5ZJizLwfnyTlgBgc9c0Sdthxlpdjl2lfKysiKzeZ&#10;uJIzwRx6U/5H82MrKu92DK8m5Qoxg5zznOePx4pi5kbfI7lFh3LI5OxiBwygZPUYweOOtOiV/Ml8&#10;tyqeYAjqSQNvGSp5Iz+eKUXfRlkm6VSkO/BfAeHzWUkcY2AnnhRjHv601GyI9sTrImWJkiDFVbAC&#10;n5sgnLYxn7vPWoovLAhlDlQsZI3lCjxnlQXGSVBb2I4qwxR5I2doPLcAoT85Y8nG4YONp4x6H1pJ&#10;tPUVhUXDpHunaMEKELZUsMZ6HgnAHuABQML5UcbBYhEAjJMHIbggkg8jB757UgQGXzkaR2h2ZQSF&#10;VIG1txUNzkllzjPH0pDGGWNJFJzAxfe+WBGABuByRjP1ptqWoN2JQ7FA8cikujlIpJcHou48HkE0&#10;uZHWRogj70RvLMgzuXA5Bb0b+dNDtHLHEpAjQFDCZi7BPuqctySAQS1WFaQuqlHk2DOSu5iSflHH&#10;fHb296mzQ90BILbAu2SN2VWjjBkRsEHGR8vBx/PtQgiXb5wiULOrL5hG8uxwrghvQsOOwbjFEAlQ&#10;BlCbJTuDxrwMHOeeH54welTqY3aP7qq24S4UB2+YkYbPJBLdvSkRyu9x6YcnAyhIYsrE4GQR3xyQ&#10;1NO9C2ZPlZzsUxj5VKgYIJwQDk5qLGFEUrJKBEgKluXbuepIGT0OcUvmBOZN0OGDLg4GScLtweeQ&#10;ePc0k9StkPUg7t5QKXBjj6BQR3/EHpx09zUhRs5Z1clVIUc5VuF5PQ46j9eahBVXBwp4ZCVjIYsA&#10;COvIADHnpzxUvyhSTIyKzkbjtBIPHbjJBxTbb1ZKnd6kgDyKWkBZPMYM4XAI6c8fe4PA9KYJNyke&#10;XJ5EykoJFwrxjjC884PpTpA0bfK0ZBkZmR8DaDu+Xp0BIP0BFRh/mmklQLEkLNsOXdlHI4AyTgdA&#10;PrTi7O45XtoOQsFkkeV7iTeWj3jDk4VtrEHnoenbin7huxuk8qN1CsG43knGffP8hUKmRSYyNzBA&#10;XkckBVJ5AJ9dufYVJu2fIHjMKsWJVC3zcYAJ9h39K0b0M35isxUuVQGQKqxJcTFCz8ZyAT9Oc49O&#10;akALGVVZmjgnZdrw7XBJA+8TyD0wQOnFRhysjk5QgqJPlwTuwAOvueR6jinhkLZaVGl8wFGACsMf&#10;16/WoSb3CyIoCS7oDtViDKVZiqsRjA5K8Y5x3JNCyeYbZmmkVRsKyxoFkC8kFsHDDk0BQDhi5JkU&#10;4brkZ4H4Z9ulO2/ISxmifC7TIoAIbIAAI5GQaJRtqXdNWILcoqSbGcQyLGElaR3TbtGAWYn+5k/X&#10;1zUkJ2EguqFASsnmlgQSRjk8Y5/H6VM+M7ZmO7dtyAFZccHg9gSfyFQRlUlBjWTjKGUwux3Y7Fu3&#10;HHb3pRdmZ2aZZkjIV5PMcBs7YVUFS4A6AdD+vA61GEfDlxG4BQeYrE7e7dTwMY+maC4l3lDHJDNG&#10;G2iX5iOmB6joOKlJG8jYzEKVZWjDM3IxnB9z+A9apzvoPl0uMLKRuJJdRsMS5G3BBwB35Uc+9Sfx&#10;MXK4kAVCeAWBwAfQfe9OnNQyBSAollQCMjO7G05Xblic4HzevTmrPmFTtAMYCcBl3BgD1GAACfr3&#10;5pcsrEkKBkTy2clRGRLIFXDlgQVbOSASfwI4NSKzxBFVYo8EFQhw2cjJz6Lk9PxpVO1SWBcFcNBu&#10;LMTjpknjoaTCMiLGDASVbcowFHOSePWqjK+jGtdyTBJ80O+QiHLyAkjqAWHb5lzj0FGEIKZPlM5M&#10;yyAb8nByQD0ByAfaod28Bo2Z38xV8zyxgHPy5JxkbQRxz0qwjvtlZvL2oCSpYAgjkZPbIxyemPSo&#10;le9wtfRDV2j7rEBSACzABi2CMfT0pmUYgozZYuoeLOSGILg9jyo57YwKQmMPLIcSHygxEbby2eir&#10;njnPGOvNTQlgoT9yrptHlo4AJIBXOPu8nH4Zq4O61DlaQNuLOCwUgrtkzhiAfXPLZGacdyRt5mUB&#10;iV9rMowMexPB9OvFRKsUuZCC6O42tL8pQDBI68jcMZqypQhPLJYsu7cJOVOByf6Vb1KjKyGRkSgh&#10;G3xh4w8YQZ5yckdT0wanSQloWj3bmYkPGuMKAM85yMc/rUIKkkMB0AUDGdp4yDnkE5/rUpMTKse0&#10;ThAGZ+MhgOnJzuzn8qzSSlqJyb0I40fLHE0JwgZZZGB28Nn73IyAcnnrSxB3GTKvmcszImACwx90&#10;9Op7nrUkh2uTks2FWRymcKBgjk9iagjPmFkV8EOuQp3EEDI+nB6e9ap21RJMqbXBjGxhuBPmZKAs&#10;CB6dqVt6iTC7WyQvHIHA3YPcY7+nvQD5vnI7HynRleKVQUzkkggDAXB/HHNSBi58wKGYyAkbAoJJ&#10;BIwOOh/UUr31Kcm1YR5y5eON0X92QivKwy/PyucfdJA6075HLNED9nIChmcFcg4z2xjt7UgEiu2d&#10;uGCgMeCR/d56mmoVYSkrnZIN6eWDgngkDPpu59qlRRF9R+HAIZVG3I5l24BxxnPyjjv68Ukm0/KX&#10;BOFYRyKSBxjJGeTgH8ueaRDGZIlKq3JMsCxAjdg4J46Zzx3zSyElTtk2RtCSChDMARy4yOBnpn3r&#10;SMeYZLEu9vmY+btJBCgEEH6c5AJ/KkMbkKyIoKjCIoyqtg5z7n3pq7mO4LidgokiRQxU7eBjOPbr&#10;7VKrbADjcVUMAFO4HkkH1Ge1JqzsJO4kTnczIFCNgxxvJlic5wSvb6UhwQpYl/KlQxpIwGemM85P&#10;fv2pJC2GWQbjIG3ncylNox0yc5IJwPU1McMrKYtwEYP3eSoxxjqTVxaSGMUEDY24swGWlYDODyc5&#10;9D17UzehjXJhZiilAeSSP4evJ/GnuGfAfcxwcrK2xCSOc8cjjinwhS0eFXARx5e3JDDG4D26UXTA&#10;Q4G07ABIuBDIAF9sc4zkZqMOY9shQM+7aJhztyQB8rHk4PNWESMB2IcKpRTLKAQV45+gLEcelQ7W&#10;YMXz5KlCFLgsmCCcMSM5yD+FTeysA9sh9n7sFWO3bnKH+70HYg596QbykflMVITKj+Le3JJ9cFef&#10;c0gEa7Hk8pcR7WbaVAc4BIUk4B2n6VLEhbLqFMmQMhtpJbpk5xj3+tJtMCLBI/ezkAAqVWMrjjr1&#10;4OP5UxowwAdUkMkm3JBVsHHTIHO3vVrGRnMTGPYFwgDFRuIJwB0JP51GNsg2szgNEAxRgSODndkE&#10;df8APFTd3sUknqx8aHJDbwVY7zG+GCAggj0bPf3ppViY1KZ+YeYVkyynaOjKeOP880KkS4xj94yN&#10;Ou0qEc9OCcdR0B7jvToig2sRJKPLDPvUEDPTgHpwa0jbl1BpLYU/MWdGb94wZd6gFW6D2GOmKQqV&#10;2NGwd4/llyQ2Rnq3oc9celNcxxiKSQkNG4CgSZcMWCjvySSPyoDL8ql1RjlR5qjGAQO5HHX16irS&#10;W6M7RkTghGLs4YncrR4IkU56Y7ZJ4pGkCCRZSpjMm1llTarJkHbweRtI/SowjMVjjlAmILL5cvzK&#10;cZ69QMVKTDIjBQVhkJJUNlcFQCQQeckNz707FW0HbEAUkMGVkcBcHPHAHPLAEipd4VSyYIIBDdeA&#10;M/41CxKqu0KEygjYcqecEcHsO1OySAN3/LNQrMm4nGO+ck55rOaSegC9Q0TkBSRljhTtyO5PPOOl&#10;OVFOUIfcDtYFS2FAP6fe6+tJvQOuHXEigwj5iWwcnPHBPOe9CgKqGLDqijAkYkkA9yCD0z3pc1mQ&#10;7bjY3YMY2Ux4GIyHDBVBx+HftRwxiAkV0yThjuJyBgAjtxnNSDzEb5XCBSAxyw4Azkc8Hr+lC7jt&#10;bbsUIWJaPAAJ+YfjWq1RPO9iWOQKdhYFnchMNtJIwccfrSBgoQqWIJHlgRkNggcfe/3vyFMZSGRt&#10;iqckDDKxBJUE4znnP6GpDjJDAvkj93xkoRg5HUHn9KpCUbiA7mUltyBsl2kIAIJOc8jjaOD1/SlO&#10;xn37Th8kKU2kt0PXp/WkJLB3K73UAOA3y7uPl2HqffOfwpxyN6jeC2CN2CQ2CcD16ZpF8tlYiJBA&#10;U+XIzK2IyMbgO2T0wD+VXGAyrRbWIABk2EqCQTj9DiqwT5Gk8xYm8sqHlXBKqwI46c9c/wCyDUpC&#10;bd5KhJZgA4GV3bSOD2A9OOefWgjlY6M/MSVK4jQZxyDzkE+lRZjTZtkbIkAjHUcj6cjPv7YqTyj8&#10;mFBLOxI3ZJGDg57evHpQd7DaBxlWGELEnnOPQgA0Caa3Grufq5YgLlwNuT0x6Z4xTR87QMCysrMM&#10;hgoCgEZIPUZ/kKF3NgSSKpdwu0LhCf4QQT6DNDBQB5u+TOCxMW3Kng855GQwIHpQVC3UsKXKlZBt&#10;LgNtfJGOoIIP0pUZ1KRlhL8nyrCNuB1OOOT6/SmorHaCyICuXxFtDk9B14/H8KVEUvEByWuG3tkb&#10;VbgKPTHr+OaAnuJn5x+8DMy54XaWHXB7Z/wqQb42QqxGJMxEkBMkg9SfmOTwtQ5dtzPGCmMlFT+M&#10;8nA7denvUwRo5W+VmKuqyBoioJU4+72HXn2pojbVDiUZdis+3lTulyqliMHryxPrT9wd3kUDP3ti&#10;qWJAyq8kcf8A66hVg8W+WZkRMNtC5CkYPAH8Penb4yw2yblMeSerZyAMZGD3Ppk1rEqTuwhmLhm3&#10;lUMZKqVJI4wCWPfjpUvQuRKAYweAuAoxwM/UUg80llbks4AO0AAZ5Cj09aVlABc/JuaMbZQcbuvG&#10;D/vH8xUT3JIlOR5pVIx5nzGWRQDkD72T6t0qxGHZgjLIFKAsjkkkjudvB7dajVdiho3Zvmz97LDn&#10;G054HOKACFTgIxVghkjIwe4OOhznipW40SBkO2RFG/YxYOm3AAyeQfrx7ZpEMSorMxTyZFBWEtgk&#10;5wN2cgk85pAxfJMqtGqgOWPyKcHcx45HA68cU+JRvBDsNowNo+XnoAR1P8q36CJAwd+VDlMK5Z92&#10;F5wSMde3HrSq53uAoxHCSDkkKvIPVeeg60keEKlYuPMwjPIFZic+ueQecdPpUSbUNrKD82wDBBLE&#10;DoRjtz/LJrnKUmhWIuBAxIUKzAIzqrsCVPGD7Gpc8sDIX3TcDf8ANgZHXH6D2qN9xBCx7iCD93IK&#10;546d8elSlSxbagV1cZ+XaOCcZxyTTFdN3YqkFI5CxxsBjDIrAHpwexweT9KFzui8sb0kZwxONgbv&#10;kjoc0gZikTGRV5DDZKCpxgcnPv39M0kEe2MSERBSyBYRAWUr0BDdzjPv6A1DdjW2mhONhBZHUfKG&#10;LqxJJ4GcE4xx2qNXAKqzMoZ2CqTjIDc49e1KQpYO/wB9ZWURYIySACuM4PIU80hwcruL5+8yMRkj&#10;6DAPT8q0jJk8rbuEKpmNliSN2Qhc/KzYJAyR16njtk1JGWXJYOA3zRtE25TjAwTng9frQzJCgCBY&#10;g5JUyAjnOTwf59KVSvm7QPlfcQy8gEKoyecDnOMDvWjV9i7D0kJHzhGJQBiRnkZyAPyoAkfG4wrh&#10;l4hT5Mfj0P14pQTvVceWGQkYbIUDAIGT9ev1p4mVpMlnG1MYLBWJIBA4PXr+WanldrMylFoiyCvm&#10;Rk7XG4TZAIByc5HHBq0M4lJVstsZ1jHOB0A7DjI46VWyyMpWVgQp3MyBWPAwSfXJ49qeq73MSYQo&#10;ig4GQFxgYz+NTJWZKTJ96ruUPjnjZyAQSvHqc5/KlVQgGC6EuciNsjGBxnPyjI/Wo1EiBDmDA3l2&#10;ZM5APXA6Z+b86lbYCDkZZCWJBQKCQADnscCpAZvJU4IZQuGCnKZIJweOcjGKMqI/lSIyISBLhlUp&#10;kDkH+HAOOO9C5XoXy4Ibzskh8gjHPP8AEM+wFPzkKnySFGJHykkDkH6HtmgpRbBeuFdiMqyvKVBb&#10;HPGOoyfy/KnowVSSJBs2qQqhwwwCeM57nnrkHtzTHEm6AIqAldpIQAqfmPXucnH0FNUodoBQBG2L&#10;uXIVvTng8U0axVlYVnRw0hIBjKlkz86n1HPI6ZxSuxRNx2uZmCqysqK5JGQpLcnG48Dnb+ShgyjA&#10;aNnYqpzkBumOvOMH8qXJbLYYkuNh3AAAYz35H0o1bM3JpsdCI8pjBRk3RvnOctnJH41Iv7xgVAjZ&#10;SC+4gkEn+6BjPI/M1CrMitG6eUS4BY4AG4/KeT69sd6cC5yMqCWIj2nJBxwT+JqmtLjk20SgMCB5&#10;nyjcUBcAgDHB7kDdj/GhYo9kKeWu3AVS4y6npuBzxnpk9uBTFQsxI8syI2FJU7gueT0wOefeiNjv&#10;c7JBtYAkrnGMjcTjJHPA9qghbkwLDLOcEADK88kZOMdf606LgFQzhnyY0EIII6dxwoz2xzilQ5Ea&#10;7kxtDoyrkBSSR06miM8siMzZJDIMNgjPX6bj+dBryp6jFOFBiKA7S0QQYAz0BGeec/lUwHzAlgqN&#10;glXJG3AGTgHgHgDNMVFkzkrtbYVTyyGwvUMD/T1p+JpB94jzQwU+VgB8Z4APIHTB60uthNKKGFSh&#10;Kuiqm0B3YHJ+hz0yv5mnnZwpRgNy5bAIxnPzdxUmQdxHyqqg5Y4bHP5c9KU7PlHzbiMF3JAIB4H1&#10;PrTT6ohSaE6g/MWfcGLb9gIGTkEcgjPahgxjBwEClSmX2kDvwDxn+lLuLOVdQqptG5Zg5UcHJI7Y&#10;wPx5oVlACnccONjSMRyVHOCflyR+PFBUXdhGIyV2EAsSTzlCcdhn0B/KngEFmX5eRv3DftO0huo/&#10;TtgVC2I0KiE7I42MgCgDkd8d+oqZNoK/MsG1GIEu7quMDHUHPFBUtrC7kLqGdSsrEwruBGwenqRx&#10;StvRjtWViyMA6EKQrAds9c9DilSI+RlS4AJKSy4J3Nk4P4Z/KgMpAJlBRk3b0UMFQgE4IOCMflU2&#10;7DQMRsZTJsUMQzqSGcA8g+vI/ShVVNsTINqghgASAzZJXA4xxnPfNIpVliJWIBo1zngggZ59R/jU&#10;rHMhdTtc7iQqZ5znjAwASBxTtoMeEVQAFCkcBN2AT3wD14J4pA+9I5IX3xzhRE0eCuDg7sZ9Dn8O&#10;5pVDg/vUK7S+QW5B6YBz04oR2KjcVEyuDgR54HQjHQ46d+Kz5GBGGaMKwDiNSCX2/uwDnGeOBwOf&#10;U0q4wP32FYrhlkIyzEd8+p/Wovlw/mBcvIG5+YDoOQT0+b8CackWHdnklKbf3altrBCOuMnoQB70&#10;SjbUzm9SdQBGmVXZuBUKmMA9sE8Hg0Z3EoclSQTjnHr36/e6dKUKqxIZpOBjkvgkjB5BPHBp4ZSo&#10;Z1XCsctwQcZx9Cc81AJaWREVYuzNiNQQTHgBgDj3x35p4Z90gJOA8bIkqFQQccEqeQQG/KkmQOnk&#10;sjx7s7WZTnOCeg9x+nSlYLgMzAqyfOkvUBsjr2GSee1BHKxFXcMeYUxGVQ5yQTjsepGB+dSRnLMj&#10;52AglQckDnbyRwMdR70HgMXJRF3AoSApAJHfknHzcelNi8wmNXkQlogT5i43PjqSD0PHGBQFmSBi&#10;FUEFVjQtvwqr6Dp7GnqfLK5jdDJudn3lsYBxgY4OMcfWoljVUKbySDud8AEgrnp06kj6Yp6hkUDa&#10;7SLIDIIwF5IyASDwAOMe3vQG25KDHlXJUh2RfukAk8gcHpjOPxpuFAiZCnzBVBK9CckZ56A8euTS&#10;iQcg4+Qgu5ywHPU+nSm/6wAl18z5RGw4B6nnHrnoKDWNraDkSIod/wAwZQGdScOQASePrVhwhALD&#10;iMqcmMg4PP8AIH8qgYYIxIYxu2qw3MgYkDAGeCdvSlXAOFkMqLnaTycntknJPX9KDOS10H4UJwzK&#10;q7vmVMBsHrz04Gc0u8GRVydyBVPyjAJxnAzn8+1NyqICzAOM/vNuQGOemOg9aQ/JuLyMFCrjzBsU&#10;NnnBzzzQUk7bCjy5QrSssm4E+TIdpOMBiOeCO+OKdvjIQpKMOMK5QtvHUHOMYwD70EKSqj93I5PO&#10;7LBSMn156cfWgsrljJ8hEYLEHByR83fjGTTSb2LDljj7xwfmGeDyAQCOOB1HrUiIWDgEBsgRFXwA&#10;cc/mf50yRmGW2iaXyjhH79uuOntTxGCHVyoIG0spIO3gjnPHGelDTW5im1sNJTC7WKFiCAvzrjp3&#10;HA47Uxc5X73zKpLY3At0I44wOBx360rABdqswCSAogRgQM4xnOCOCfxp0oVjsdnO6N92eARkdcf5&#10;xikN3YvyISodg8ina24AkD054wTzxQm4lldQi/OCQxJI3HBGFAJIHI/XFNij5ZgociQlDLnAJ5Pb&#10;kE4OOnNSx5KBvLC7Sdy43FR9foaBarccXO1/uKWKjfvwdxQYBGeD0P40jK4LkKEkjY5DREHABHXv&#10;z0qMlAgWTb8yhXzwQO/OPYU4JuJUmZ0CrxjGF2nbg457flQIdEfLZTtjO2RSYwpCjvt69CR2x3oR&#10;QVU742kCAfKM45B656Yx09KlLnzJFJUEsBkHGFwfzP8AjUIOAysxCK4AjfoAMZxjpzgYoNIx6koj&#10;+aLIyVIOUkOQeTjA44wOp6GngFSocFn2bnZeAHAHRcnrz0pqErlWUfeIUIcNlQAQOffOfeng5JyD&#10;jcSCDkA9MEnvjH5VMm0irW2GcgLt2khf3KA43Nzx07jFSY52bDlSAzHAbHqfXn+VRp5bl8uXKuq7&#10;ducMMZ+hwR1qUxjsVyCO2AuCT09Km8r2E9NWJuJCLkjLAnqAW4PDd+M8duKI8sqSD5lZQVckEEMe&#10;AB6dOaVS2SqmRgZMttGAR97n8cCombcjRiQpnIJjyWVscEHHUYz/AEqtbE+6wIAO0hxy5Zjt2g7l&#10;HOTnkFvbipi6qxAXjZjcLckBeoAI/H86MIrMPmKgkpG3fnkfnmmEbd0jEgAgFS5Jz2J9jkflUNMF&#10;7rJlYYALfMYgp3HBOeOPTkc0hUEZIeXDGRRjDEEngdOmak8w7EVVYlgdsigAqOOSCen1/wDrUzcC&#10;pbcThwN24DB9ee3fnmkm0ynaQjMXydm8LnDmQgHt6+gpQiklT95FCvsUnPsc88jvk9qcqsFTKiQh&#10;SVBHGe/fgEflTeOMc/uyd6LtC845z9ScjrW19BOyWoBBgBlAAYfd+514/X+tKFJj+ZJYwmGRU/d7&#10;GJHQ59QTnPHQ0pOAVKOu2QgkIQwUcY68Dg/nQFVQfm2gNkFWLE7Tnk45NS029zMRShZAvzbnAQMc&#10;LnkD8Opokdm3DeoUL8xGSFXvtI6/XnpT1JZSv7onYCHjXI9xnPJBB/OkAKHbt2hQCDtyoBP8hjkU&#10;0rKw9mLwSDjKx5IYAgADHPB6Ypv7xvursiaZjlCrAjAPTOcEnjjrT+XkVdqhhjzDnn2zz0IH51Ei&#10;xqvQ7PlwIwCTnnHXI65/GmFmx43DaGX5lj+aRsMASMc++M80iuo25fDMgYFiOSDhiO/cflQyoxMc&#10;gD4lIUeUApwATjH1I564oZmIYFm+aI7WZslOAD05ODigfKxvmPuSMN8zKhZweAOuGB59fzpdyCNP&#10;mUR5AQsS5A4HJznv3qQMVKK7YI2nj5cAHHTPTANR79oGeybhGfnUgADoDyff0NBI8btsWNoDy5XD&#10;bRuY8D3yaardMoW2vkO0gYHPJGAeSPWnfICPMkTYZY1PyZAbPrng84poYMQCFyMDyxyAT05x69+9&#10;T9o0UO4LuUfLuRixykLBQRnPBxw2Ka21iAGLBXZkKnBUjHB9fU49akOVdjt3EDIYrgFue3rxUjRI&#10;0hJw6DiMhACBjoDnrVbENWBUyzPsUdnAUkg9h9MD9aXbjaDtUbM8ZGAD7/hTDI/yMjLIsigLj5Qx&#10;OevpUicoRG3QqBnDsRgAnr1ouNPoQsTuQmRipI6nGTuwV468Z9+BTtgbbjKskiqMOW4HGc5+v5Uo&#10;VV24XYydF2AHGeegwev608AEAoVPXKIcsB6k5/lzz9aC1e9iEDJPluwTACnaRg8g8kcnOKQMSR1U&#10;kgEKvADKMgc8nvx0wTTzt3hg6qGOcqcZUfj65/KkdWyijLfePJy4x1IAHBwR/KgcldD8n5tpJMaE&#10;OFTOQFPOMZJ+X9KcRgEENvXA5jOS2ByB6f4UwqwZujbgvHCk5GfmJ/Lt6U5cbQW3ZdH3EHICkDOM&#10;n1NBmtJXYn8R3EgKwK7YdxUYB4APJABqMu6gEeYFkYOxZAdp9+eQMt09al3oF+YxMVyOucde5HOa&#10;aFVSoIZcPlRvJY8/Nnnk8cU0ridr6CB4wXEbq6hgo+fDE847dKBuK4YN97OGQAAde3ue3pQu7ZCs&#10;h82XywsjBMKSOCcHn8KcqNGCdxUOmeMAg/X8aOghI/l+Uq3L7gFOADjJ5B5708uHfe5O2Ta24Mu0&#10;r0OMD3HP1pMHhtm5djENtGQADyBjk5peihnZVB25IOSTkZz29BWck2brYYRuZWaN+IhtGAQ3XJBH&#10;Xv8AnThDwTvZQnzbQM4Izkk/TH5UrZUlV37cgfuzzkEn05Hb86CAdxYqMnDqTg9Mn6jp+tOO1hkT&#10;h8qpKBiBnjBzx3z64pGVVLfIyrIFGRwgAyQGP4GneWeNyKG+8qmXcQSAcdccD/ClVTuUqMlcKCWy&#10;Sffd7jvRJvoY8rG/PtA2qqgFmUNkgZGPw9felUEIhUOCuCVGFBGCOcj6flTv3giMiooO1mMZwPmy&#10;SOVGB/8AWpF+aQ71BQZL7kyoAb6jPBNZ88iRA5dnyGZVVQBu4XJ6jBwemO+OtLuxk/ezEQJF5APZ&#10;R36+vFNXIyxQhWBGSVwBzjgcYwfzzQofCArIfnC8kA7jj1PI68ClfuaQI2B2AEhEAJzgE4wBjJ9+&#10;fw96UFmZUViThipUAKoyMD68/jTpMndjyxu5QlflIzg8568Z/Cl8zA3KTsjVlbklQ2O/HbHU+9Wp&#10;oi4iOSSxZ3DKCmAC3A7HvxmlVmVJTk5YkqCRknsM84GePbFK21mWM4CgEhNuAQMnJ4yBnrTVG7JG&#10;epLB8E5I5JHYY9K0BDFCndGR2JZsZJGeQD68n26VIgVlAjHmKASCvzErnn06j+tMV1JVWlbESncM&#10;YPPQdfbp6ClcZ2qFALKAWI3HODzjGP8A9dJvS4bg8Y8xR5MZVQTG5wfm74HUHBohePadrO+1tpJH&#10;zAdcH0/+tTpCdykgA5AGASSpz049ifzpOkcW7zCUY4kZC3AyCcADPT8qjnL5b2GIqqrBNivnDBBt&#10;ZgDnIz3BqTczNwx2nB4+VTwM855wR26U1gQNrHaHT5RtwSwGeoJwPxoTCqfmAjRMKJGwQAMc+o5r&#10;TRk8rHr8xxvkXaSMIdxIIPPPuD+VOUOXCsrFcAlugB5JyfTHamK0kRxtjWTJRI2ON5AGMc8Ann8a&#10;mQhfL2hhjJj2P2JByD+FArK4i7fKUPv2MQUO7AYnHA57EfpUypz0YsAT8wxj3PHGT274qHYW2opc&#10;OVbnowODznt1P5VJJ+58yUjKswMgB5B3cY/P9Kzu+bU0irEZVdpHB+QHYjZIJwBk9uM9KVm4GWBU&#10;lMMDwwBHAGeOmPqTTnDB5QVJOXyTGG7d89PYfSmj5guSeUH7xjtBKgfNg8jJPTpWhl5jsMzFQTvC&#10;AbcKMAnIGR2AJ9elMC7ipPydN4ADAEHleOpH+NKrkqQFfexGxSuSucdwex6+mabujBeM+X5h/wCW&#10;e7LFAeuM8cn9aT2ANq5JG4K4ORjAHXOfSonfltzAbfmDY5OMdB26jj2p+GIBKnzDkZTlVI6f596i&#10;JJZldl29FVJcg88YA6f/AF6mKaZb+EFVjvIYuI3GPl+6ef0ppKjywwHdYtxxglT9ecfSnF4jIA4z&#10;IZHBUR7tpwSRkdOh5pC3zD/UiRVOBK5Jj44Pvk49OtWSm0yN3BU9eSGw2BgDpz1HB/TNNEaNl2YY&#10;kyo5wCrY7Zxn9ac5twxb99DFGuRvVnZTjjkfSmA72BUIxIYhduVJxnJI5IPFBopXQw8ookcneoBd&#10;Ttbcewxxn27YpqhNzjcr+TKqKA/IYKDhsd8N3p7bn8gjaFErnIBIY9RwD0xmjIDctwSg+9jJ29jj&#10;v/Sgsh+6cbmOzB3DOPqMd+P0oJwMEhTkIFRCGHc7cj2p5UliQQSWB46AZ749s02Ro08s7SfKlC7V&#10;XcT27c/lUtXAaCF2uVeTYQwIBIGCOcD72Rnimzsy5jjlRWVijSlCx3EgcEnp/jSnf0wu90wVIwSw&#10;zk579KaThsgmNwFLF8naPY9yOoPvWTTW4roaNu8/NkGTk7sqoIA59Bmo252q8YBJIWR0GAcdM5Po&#10;TRghGYFiFIG6N+jZIPUenP507aGbZyCzDbHk8Adx6HBoTs7g9iJnTf5pVCsiKQQpUYJz/CenBH41&#10;C5bEYU4jwQzPc5II29Oc88cn+dSSqghK73VV8oZhlMZXB3c7emTg4zjB560xsrI5aNcbgFYJgFcd&#10;Ppknitk7mL31IvulGjZgxUEPGgJXjoMdsUweWVVFDAptA+bJC8f4U5gfL42qXQKAZCQADgc4469c&#10;mmsdjDaihEcLIPLyFYDPUnjjJ/OmIYwXcSmDI2NwB5JAA7nt1+tRlA6IcsFOAxVSADnIB+oU0uQR&#10;ITLtbIYfNkofY574pjlFmVhIchxs2r0Y5HfvjNA7sizlgckjeSfUH2HqQBz7VHIdm0ncMuF34zuJ&#10;/pnA/GpANuzORlkLuyYBwCMgjsDnP9ahL/KskmMbcLuOCw4Hr71rGNtWawd0MZAMtuPAABL4Ax/9&#10;eqzHKts+VQTscSbTuJwoP6CreSylSygls/cxggYwOOmcVC+QTt3EsMSSNnJ2sAM9sDFJzY27FYfM&#10;oMREqsWIYjIHscnpknGKil4yvAZ0LLHIMAgdMke5/WpG+Xdhtql2BP8AtsfU9P8A69MJwSxGWZQr&#10;DOFPXpx157VF3e7COxXcN8ykI5cYRAMhl4HOT1xmqskjqDJhCwAKFmJJ+bnK4Az9M8Gp5A0TbVXc&#10;pOXkY85AAyR36Dpio23Lt5CuSCmMnGO3XJrWLuhlZmVMDOOcBA2Sp7AZ5P19qSZCuCQoLfNljjjp&#10;nrkDI7/ypwUYRHKrtjVkwMHLHA788jpVY4+baz7nkzvLAKRklug6jgD265qgGSFXCuTvPQDJJPyg&#10;Yx3P+NVXZ0ydsiLIApKqCM5U8Nn6g/SrLks247Y2YbigHyjPTBHXqfzqs7ruVVkCybSHUSZKpnqR&#10;nnvQK6W5V3KXVMxyxMUXCMCpAxjHqOetQt5mSMIGNuAwVic46456dMfWrEmeIyCXEYGUGQq5HA+q&#10;g/nUAeQys4BAZXbKyZCjPB9+B296wk7sXNEgfZ5YLKp88qxyuMj+HtzyP5jmq0zIBuYHleggJT5g&#10;QRgqec/jUuWREOCHAZUWZmAUEggcHrgD1HXpUZwGRE3gB4xgOTwpI5B6jipbsrjTKF/gwzA7h8jb&#10;ucAbgew/EV4ddO8cszFl8uNgszoSGVtvQd+ARz9a9t1YmO0nP7s5WQKsbHeRzwPQgZNeJahy0nm7&#10;lQyAbgeVAPH0NeLj9Xc9bBKy0KrRb0+ZNzwKQsR+cKwU4Iz3IJz35pG8t9qbsqc+bHI2FK9AMH7v&#10;Azx3NMysw2ho55HjA4JAYAZXp07f40GV3AZiNuGCpxy3UZIHOeODXk31PSurXY26kWJmmYjyl43n&#10;JAVR6djxUbqAiBRG8QiRQxUgBgpz19D1P1qeVmEkYGVEiuzFVAOc4zg++fyqt+8BfPmMAi7Y2YDJ&#10;BOcduRVx3BNN6D2cYH91lDH0IGB+PX9BUjRsgB43tHuR0O8rnkd8dOufpTVzIFLFTsfdJn7u4EMB&#10;9AcH8KkOUwoSNnO0LgYy5OCeePeiol0FKPMVSsvmlW3EvIwV2IwOBjIxxjH4YqJhtui+ze6AhXK4&#10;RCw+VuOOQP1zU0R5c8bxO5SUIGcNjv6etVUwzqOSoVgEZcEHJyff6e1c1nexMYtPUAxRDDjJUkoz&#10;nJzj5jx25/UVnMq8Jt27SHCs/PDf4/nWnkkRiRAm8HK7gWJOOOuCOD+VUbhI+EkdIyzrhicHczZG&#10;OME5/lWkVys3gkUOWiCyMN3mYePaUC/KMZIJ6nv+FWtyrC5yMqVDKxJPJweT1xz+VRAKqFdzfNIq&#10;siOPmB+Yr+IpWmURkL5pKKwcyxkFyCwAA29MgD0OM55qzSy3EQ7nKlGCqQWZEJXLEj05Py9PYVLl&#10;2xGQ+Nq7trBmKgjgEngE9PYVStSVfbiM5mUCMLgE4JP04/l71qKpIgYNHtETLwmCSWLY9z97msZS&#10;uMzLzzGup2Ub4fIfzXST5mUjkHuSDxXD+PdLmv8Aw/fIY1NzbRO8UeBKTb8BsDjgo3HdeD2ruAoP&#10;nXEjxrvADls7FA4x1wR61QNkNTke0nEcsE1u2Wd/kRWXAdsnooPbrxWlGVppMalyu5+fF5FNFdTI&#10;yeX9kumaNPvjduBBI74B+6cg5qvKRJLFPuE3nHCSRABSAMAZzzjknjj6muh8d6asHiF59k8YvVBk&#10;ndysbNHhiqY6ADYT67uOlYETSQx25CxE70I43MGJO8gsRgAY/wAK55q8me9h5c8EyowCyHzBiTOV&#10;MaE7lxnGR16dPUVI+91QeUQeQ258sY2A7E9d3FV70hLm3jWSZROwM8YzkgxnhMkgYKnGOuKtgsyD&#10;ZuBcKzFiCSADu6DpjB46e9YndB6WMpQylFZ2LKQixrLuQthSflzkHBHX2qkSDJuUYcSFfm+VmIIH&#10;y5P0/I1qSRCUBX8ox+a7PJG5VQORnn2/WqlxGkihg6jegJxgMUXAPU5x8w/Sk0mtSx7Mcb1uFVQj&#10;o8kMmAF4OT6Dp17VJC6GQvGnlxR/JG64IIGSB0yPvE+hznPNEaNhR+7DhFAlK73YDAwcnjIz+dQS&#10;OV2h3jmuEYFoxxtYEEDP8PykD8qzTaZM9jnfE+2yvNK1drlrS2s7uJZ41dREytE8e3JBYlnkQkZH&#10;zIoB6q3b7o5YkZiRCQGVGbA3gHPOMknpg8Cuc8S2rXukX9tEHjkuLWUQmNPMkUhTtYJjLNubAGO1&#10;T+GZYb3Q7S8VtyXLzIGkIX95HKySYA6ESKwJ74rXSxzu27N9DGVjHmYVywmjeXK7eATg9cAD9akC&#10;7yjZR93yvGWCgDIJ4J7gn8qgSFJPLeTIaOOUMGXA+bAAXPJHAxwfr6rNGkifuiigSoPlT5QN2WAA&#10;I565P1rB7kuS6MtQ20APlBy+XDDBGNvGcL2GWxntimTBndlLxtwQzp8oCHOenfpzUbQJHKsvmyoH&#10;iG/yuVOQDlu/GMjHqKrTIjxELL88jFIpCSzZBHRQe4HahK7sXdPUtEK0Th5iUTB5GWRCuNzE9unv&#10;UaBV2xtM5kaIjdkqztkfwlsoOvTPUdKiihj3FfJG0zAyJLuYMOhyQehx1qUKsXlDCrMsalxJnJz1&#10;xjsCBnPrxVTVtDNydyzHFC4Rg8gAjUIqseWACsX55OBwcnqTT2W0VVgEkg2FcebOSzAEgEdyfTtx&#10;zmqIKPlQITMyr8zkeZG3PzYPB4I6+tJ5aK4l8tpZI3AjDuyoTnkj246ccAgdahJkzXRFvy7baXaf&#10;ezSsY2LsoPTH1xx1z0z3rwX9o7xhbeEPhJ4rlsJANdurBoNBxdNHPLIxHnJEwIwwhMrE5+6jbQTg&#10;V6/M0CIsWx4iqjDhmLBc7flYn7uVP5nPWvjb9sK9S48GWenSufJM3nR2iwFWVVTy5JA5GQo3EFl5&#10;+Q+wr0svw/t8ZCL1TZ5uKmoUWj8ib3UprjUX8+ea4lnw0s6szvuAJbBJyeMZx7nJzVpJHijKjfKj&#10;PIwMkoBjzjjH90A4Bx61laxa/ZtQiilCI29xIpUAAbSQoAO7OMnPrVe2vYBse5z5Sw7EZ5WVmIQD&#10;JySCMgnH8WeMda/Xlhtmtkfmf12M675nc6ByzmMLM0sbBnxHFkTKRwdw+nPpgc8mpI7fYirAZW3g&#10;qoZ2YFlBxkHpwOvsc1HbQQxJJPbFXliWMrIHBck43AjuoDHjt2qe4EltctDcw3ENxlTiVdpC4OBg&#10;jIyD2puL6nXGSkrkP7sK2xVkCmRnfycKd2M8DoM5496gmCq5WOMRxhwWZGLBhxnaBzg5znjnPGKX&#10;z4Zy8QY5hUNC4RdqMCw3A4yMBu/rUi43faN4LklF2rlQeM59R/U1MtjRK5HFIS4MzmTyHVmMUZaQ&#10;AYyzKOoPpUscjlZ4PMCPFLuQGMAle3U9D6mkhSEPyqFWcqkKxlZWGMHDZ5HXrTkB3NEoSMhcI8kG&#10;d7OBux1LY9/fFYFOWqS6jned38oRxkqhYfvCjqwAJ2kc/dxn61LFcyPC0vms0YbJff8AKozgbcdT&#10;jAyc+lQyAmRQVa4jeNw4NuFcjIxwDlDyRz2rRjtl2shlELmZlmPlFl2j7oIwOV+bJHpwKXKr3M/Y&#10;4mcrqVkiI3xjeJQWQu0YIkIQhtuSFA+8B0yfQcVXZ0uBHFI0vykEABRt5JOCAMnawXk8+2apNKcD&#10;eSZXQeYBFtKgEHgE/KOPcnODUO5cHzQ7RtCScTvncOg6ZHIB/H8abkktTpoy5d9S0LuOOOIwBVba&#10;hkiicufPDAY2E44I28ZzkjpXrXw5+MPi74d6q1xpGuXMGnzWkS3OkXlsjQtKcmVlTaWyzYOAw+XH&#10;fg+OybJ1BkWNmEitEOgRh1DEDOdpb8alaZcGedGeGCOTzWLrGytkrkHbx/AAfT61xV8NRxMLSRv9&#10;alS1R+4Hwi+OWm/FW0u2vb+TRPEcGovHFo0drujuIGL+XLDIkKRlERDvQgFSVIUglh7fhEUxi+uC&#10;QTmNl2hl4wSe/wDF2r8AtD13W9IFxd291fJdG5YySwXbQGNivDRlW4YFieAMsckNyD+x3wH8YaR8&#10;S/BdrewX8g1Ow2RarFHdF1G0LsdkJzuJByMkYxgYr4POsrqYFc6+FnuZXmDxLse5JdOoQSzg7mwz&#10;gHaqjk9egG0A/X3p267LoN1qiqUYmKdckvhiRt/iAIzn8cVSjtAJpYXmkQphbreoLyYyeGP3clsk&#10;e4znFSxQYj8sStJHy+7eckqo6MDxyDkfn7/PX6M993auXAt4VQ/JsaR03I5ztxlQPc8DPPNIXuvv&#10;ph0DqfLIIZz2HHGcgDNUxtUJ/pQQeVtAkbPT73fngj6Y/CrcsohVyrwK7RMIlLkMSuT8xA4+ZuOv&#10;GK0irszabLAluGBcybx/yzEjDggAdDzzn/DvUiXF6qyttZQwjV2ickPn5l56DAAPUZ6VSDM8fEwj&#10;L8RF03dCuRyQQepp8SzOEjZ13YBVCNnIJII9OO3t6Vq7LVlLQtQ3V0zi3Yhv3uVLEA9BkgDOdp4x&#10;71cjv5JNjvh+SG3fM4G0YK88DkDnt7CsjzZisTF44TMckuxQpgZYkj06YPpS+dKqkvbK2LN9qhyC&#10;4yRgAjuMfnispS6lqS7Gj/asjt/FukZlaAhQ2cA4POMcd/anf2hhSJIRvaMSgIpIOMjGDz26dO1Z&#10;v2nzFYtbH/VgsFbcXUE8AYGKd9oMayB4TlEJJDcBc5+cnvjnrz3rRSTL3RoNqMUjM/2J/mlO0zZU&#10;Fe2CRjJP+e1RNfwP5pMQ3gkyOFwVJ+6STxkY9+p+lV/tKygARzDdGwcK3DggEfL29j7ipBdQPJlo&#10;SrJGCfkwQqnAIyeOvWtU49SLNF97i0YNHHA7BAp2IWfhh0XjOQcjn0pWmikDGRphtIDRibZhxnng&#10;euAeecVSkuYQ06NbmRJEAMUZILHqRnt9B2Oama+hYsVhjeZVyGA+QjDHGcdSccn0PrWc3ZaFK5YW&#10;eCQFWkleHcFdpgWVRgcbiPTAx6YFK00KqhJlZfLmRVSPCsrfNhsZGSehbkYxmq8l5bAeY8OxREsj&#10;gbmUe49se2D9KiR7MpLDMWYFWEyywkkpzlmAXBXH481gKUdNC2JolbJkj+Uk7ugLZHbPY8fnSm6g&#10;VUlEuwbgTskBLAY+U4bn73NKktgqy7kh2lzsRwQwYgA9+eO351FJNa8xCI+WiKVEigMVGQcLj0wf&#10;p25oIs7lgXe1sGRmWUjaGG4DPJwe49qiW8jmMLfK5kJIdWBB4J+8B/d6fWq7G22rLtRhJzL5c2Qw&#10;HPHuOenpmnotmVO1FKMMMCpO4r9O/WpUeXVCje9kWJLtGQI0JwMEqcBic9Dg9enB9ae0iyERs0yy&#10;mIozCTK7zzuAxzwB1/u+9UYxaKWOIoklkIlDy4LDnPBPHtU6rDG7xnzUcbTKhZgMuW+7gdCF5GT6&#10;8ZFSnrZHTFXZOJBHubYrFXUq6gFnxhj37n/OKj2AFSrxFt21hI5YKSAQWx09P6UjRWnmKsjPkgIB&#10;GM7gBgkAnkd8EgnFRw29rD5aGSYmPYsUk8hOSAAMknLHjqefXNW1cpw7GmyDdKoaJ8oT8pIkUcAk&#10;e1RqrqrHeQMYVXUZIJOCT268DrwaoypF8xeaRVypILbVx3/Mnn6DpTvJgzua4lVtgO87l2oTwoPc&#10;8Y79felGNtULktuaXlJI6xr5Tk4KxA7iGPHPr1Yc+ppDGZROV8lynKuZFBRiAMDceeWPA9z0FZ8c&#10;YWQ4uAgKhwDGSqjPO7nkHBx0xUzRSIif6qZWRtp6AtkkjpkDkfhTbSHzKxP9naVB5jR5dQrKZEUY&#10;wc8jjOT60z5m81V8tvLYbgrFgpbnkDjkA4/H0qrIjL5sfmxpIGQw5jUkPxnjHJAIzTcOQ4Z1f7xA&#10;VcEkjBAzxnAH5VEdWZlwpIqsGU+UEXJePaqj1P4rx9Ki/fklg3lqzptaIYAxkZJPQZweP/103YkZ&#10;Eir/ABoqxEhU2lSMHkkZJyfUcVMjXBjdllYtGWdUmj2bduATnPTJx09OtayjZagTSGYM0YV3zGpj&#10;UnYAR90Zx15qhdNO/mqUnRhN86xISiknJAOPl4B68cjFSSR3Jd8XblUyV8w4AJUYBGeQTznFSFLw&#10;skfmxziVVY3JUZGc7gcntx9M4pAQhXDMpuLvaZRhZYwcqAcAErkn1+lS25GxP3oiCRBd0iZUjHGB&#10;zjPOP8aBE5IfarZBIYYAUjt+Oc5HtUzeehby0RnD5iKttGTyw+u7mgBN5cpuund5UYqAoBI9Rxji&#10;odkRVGjdGZyuS645yw9Mg7j/AEqZ0dRsaOIbmLtJHyQSvIBPfJ6+1VHiZgUEChBv3SZUBiSN3A56&#10;t19ifq1oTy3ZODFLhGS1cSS+UU3BcnIAUcghstgfSlEMLnbEsWXKL5qPtDLuBYDnjj+ZqKRRM2JI&#10;QQY3VncYIU8DAI7jnNIZIHdxLF5siggqsJchMDGSDj5uenpz1rOa0NHGyJViByjqrb0VAx5LENgf&#10;Rv8AOadHaxktvaeZI0RsDJUHOeSDnAGfXpiogEmQRmKWN3QEyxygOFUcEkg5OPSpDMGLbocNHJhG&#10;lfcGIORgDHzY4qeZ2sRfWw0WRdhIsbKC5Z5VcsCMYOATkjIAwBx2oa2XzMRyXZhUSORLHyCAVwMr&#10;uHXIxwcdarNdosaO5RpA4G6M4UtwcZzwCp5yfbmkW4LswDYjGSrqxyC2OSCenGR9TUtPcdkKY0UG&#10;SGR1eSJB5b/LuI4yxGckEnH/ANepY4JjGzC78vcdwQqXIOFBOepHPH8qglvsJGHmji/egjzpFIRS&#10;Rx8uMkk8d8kZ6Ypsd0ksTKLnnhYWjO51GQ2CQeRk9DzxzVJpajt1J9t0kv8Ax8I8WX8tDGFPKgBQ&#10;fXPfrQ0V1udA6MQ5wJQWALcnn0HbNQm6dfM/fSful2jghS4ODuxxjOPfpSfayD5jNEUIY+ZvJOQQ&#10;BhQegzycdSORUyfVFRaTsSmKWMSzM/mPIpCEnAYfKTuAbBOSxHbH51WInj3yxrHKrKpUO45bjA3D&#10;nBDH1/HpT2vEBAkPl4mPlMybt/GQOBkHg9fUVA08c4VmaGQCQsVcZOQSOTgYABH4GsYybkUkr3Qs&#10;pummaJmVIyPK2rAsaRkHILEc5IIycHp60olvQZAsI/1OAXk3AAA5O4jkcLjA4ppdf3krDKyksSxB&#10;OMcnjjGO3bGamZUkQcRSZj2mMZaLOCCMHqOR+BxXTB9CHJkSvdKscTLtWOJURwuSu3hByOmAOaI5&#10;ZpJYWEMzOZ1MyrKFVRsP3l9jnjuWGelQkPKpVi0CIyAsU24K9dpzkKSMjnpwavxyshZ2MZIdjFsw&#10;cAYHynPOeT+PelNdRq7epPHM84aPyJGDbl3FMELg9iOTwODUofegjaNAAoEpIAdVxx06c7hkVXja&#10;3Yq5SIoroYmYF3DY2hixJ5OTz15xVgXUJYKZFWRY18xS4yvUg8dB8zcnrxUp21NNERSPGsURe1SO&#10;YuS5cOqumRt4BwOVPI6g0jRR7yfLnWQOr8uwYAbSRgnhsgA54wMYq8JE8tflOXRcssxYgkA/Kc/L&#10;wKqLcwiaMuGVVJBKnKs+ASCo6Hg/marnZlKRV+0QMk80cd6rSM+6aZCMKpIDAseMHdg9OQRkGp47&#10;2Ly/N3ktEQzKJSpyMEKSDweO3apFkgkj86ISqQxK7stlyADxnn6fWnBrdIi00oDx7mkcwMwDAH7u&#10;V3MCMADsT1q3ZxM3JJkTXkCOyrJKNoVgHyAGwM7cHpx3479TUccyMVczTrIFPlqAzAHcDkgcY+U4&#10;9c1cD2ix+aCVyV4lhG0rkow5XnBx83bikiEKlGWBg7RZ8t3AcNycA5Pc9QeMcVm1ylpXZUYxb4bl&#10;riRiAXhWKdTuHuAeeGPHtUuY+C8iNvQtiI5LLwSBg4DYxxU5ismY7Y4mkjwpGxiGCkleuD3Iz70x&#10;IbO3MW9QvmP84RSqq3HIyTkHOMds04yKS1syNXQzxQhyXunKxl1CqzZGOp+U89TxxULylI1dJJfk&#10;Qklh8pfH8QJ5A5wRyeO1ThI1CsqJIkm8ndH98D+HI7YJxx05NRfY4i5aRoVf7wLyZCLj5exwOvPr&#10;n0q+qHyleN4zx5DAOzGQCJW2jgZO48k/Nj6etWIyCA3CyopSURJgBTg9+MD8/wBaBZokxEbEZciR&#10;HfIB684HHb86a1hDksvDQsoWPeRtPfGPbnmqlZ6IrQmlLSIogdpIyWdELHIXZkYYA8DGfwzUam1P&#10;z/bFldCGHmTHoWQgKQcYCevHI9qVtKglLsXYxOTiM3RUE/Kc8N68j8RUQto0DtvYPEqLKZJXaNWX&#10;B5J6gDGADgZx7VMU1oQ009C1GVcqYjbhJnJEyZXBA5yeQWBB9PxNWHikbABu5wCdk3SNlHOGGcnk&#10;EH3x25rKf77HzYjGijEgOBvBIw24cjBBx+FaCqshVfPjikMeG37lIJHUN35z06bT7UcqvcUXqLKv&#10;mq8sTrv2sd9sRkMev3sjIbd1456VCkkgRvkaMjedkbKWyuGGAOQcOCM9cGrUMJkjQhkMYUNJtbDK&#10;/B+bn07Hsc1UeJzsBCoJC6qwjBUkAnJ/u4GeT7fjQ5R0uiyGOUR1kOZQUTGY1Pf5CeG6ZPfFOaOM&#10;wyHzH4GCQQBGAG3ZOCS2fwAHSqZiCxKA23LAl0yqYJzuYDjk9T71bggWRZEZofmYbnXg7jkkdOxI&#10;P40ECzpCrsnMo8xlzCmA2BjGSOecfmaoPAq7XS3CMNi7J1B2vkZPY8gkBTxWhEsoMbMVKgKI40jw&#10;NwfjBBGMZOT16c1AXuBHGI7WWeQyRRmJmChjnacln6ABmznPHqaAM57S0gRo1Com4/NuZdzMRnIJ&#10;4yT05PNQxp5myK3VQXlKhhLyw424yeASuOe+fWr1xHMsYQwYXLD55m2vhQQWbnad2Dz0zxVaR3wp&#10;VfNDEtDKQDuAb04yRnHHWspQfQAyVEa7Hhk2HEjTbwGY+g65AAx27dcUsu1omR1OfmJiD7jjOBgn&#10;1/8ArVC0t4gBa3KxKoLlImlkIGcqqLyTnaQee4xmq+QEZP30LT5JVJcBmOCDgE4xgcdqmKs9R3ZY&#10;8sMwc3Uj7mkQLGM7QcHlcc4I6+v41Ksmdy7X2mQkCZgyg5yNwBG4Z7D0qnHCcRxGYsJNzDapIIOc&#10;jI4HGfx/WSPaERE2+XtG4AlXIwMnHboM+ua3J1uXpbWBQrnfvK+WvmOXUgg5yM8nkn8u9Vo7eFFD&#10;pIDJLAQyF9pJ4w3B6H068VOskrgxiRgpDlD5hjJHHJU8jB4qZmMa52yyg4BBkJIGQOR7BFOfftTU&#10;3bQZmXG9eGZZXk3CFWHys2CeOwO1SPwp6XMoLeYsgcEFsRggk5ChR25rTWNHjbYnliQli8spyXCk&#10;9ADweOe208VDIiW7l2I6qry9s9sD05PX19aQCqZRGDK0u5slcuVCvxkjB57cdeRSNI55Q2rxhQf9&#10;aSzAYBxk4z8p4+vFV0IYyKhmGMHzPLOWCkjJBHzfezx6d+KaLyWRVikjWb90Ag+QMSU655wcEEGg&#10;pv3bFq2mm84PKIpUeTbFsbjauSD09MDHtUtxJv2Qtayks0io0j4Qc8YyARgDJHeoIZRcStJcJHCJ&#10;5j5scRBLHgEpgYHHYep/G55ShBOVijkaMK77QC+OQTzzyTyfXFUpNIxi9bMZ5gRYnaDJmcKVaIMp&#10;YDOMg8d+T7CqjxTSBmVR80ZHyzbQrkjJ4PzAc8frV+J4XVY45omVLdkjTGSxU5B4HzYJ/p6VK6Hd&#10;NGqxE+YSFEYUsc45JA5z+eaiSujZ6q6M+aN95yXQ71PysdrEALknPB7HH92q/msCTcxxMu1QXVCQ&#10;OgUDHXjcfXrVxt4Vd2WLuQWDhduTnJ9ccDvn0pyPEu+NQY5N4IV5BhgMY5HYk/pUOLtoEU3sQOYo&#10;zJIjIjRqRINuDwcjgDJGCMnr+FG+Ni6xkxv5wVZZdwRjnJOSAQuBn3GOoq/5TSxRySnyn8sbUYhy&#10;o6bSc45wDgHvVFopEMbhYzE0iCIz2jFd+3IXBY7gdrEDt70KGlmU24kTzfvnBaJ0SUHEPIIwCOT6&#10;gjpUG9N+xGnZYdwAmQRlnYkOAMcqp4B7gA1Ylii8tkKiRCpFxtTKKGKhtw3cAjHXr71WWOHEreYY&#10;POwBKjckjI6YwCPXvjvxVqLtoHtF0FDlCfNaLDABJCgXChwQxIIzzx0xTRPGQVj8ry5YGIO8FO2M&#10;jrghs5xjtUotkaYHyi8pjYuyRYBQEYz6glmPA70otltQjAuksWfNmk3OREEJHOcnIGM9880JNbj0&#10;lEQRvLcF9yrExCxIbkSsCSArbhgE4BOQPT0pkizsJ900hZyBHuQFdoVTtX5ssSSw6Dp361YfclsY&#10;5CARAOUGcAAY25ORxnn1FMaCFRho3fcrlo9pViB1IGeuRjI9acpaamV1exTkmuY2AZXJlUneHUMC&#10;CQw245I4xz2PtTFuTEXV7s7lTcU8hiA+QeCOMEbuOcVoLbRmMZkkJdSVbBxggAFWY8cD9O9M+yqr&#10;BZAZQCxC7iNqDkEn/gP6VK5VoNELtKXRYnDv87QRLE20sAcZOOBjvjvxSxyPLId+yRDDuZkIf5Tx&#10;tA4xlTnPfmkljY8jfDEq7S3lbiwbIBDHntwaUReaNpkCOWAkdYQWKjvz9cZ9eKq92S3bYSKQyF5l&#10;AIcK6LnY2Rg4JBPO/d0qB/Nad43h8qBk2pIrsGYDIYbSuFOMYJzyfpTUi3YIa3ZhMoYRklhkrklc&#10;8ZHr9anRJBLHlZIDkhlkQ7Fxjll3dSM4PvRUgCberI/tLEt5UHlMYcLJNwxAI9evBz75qMTRs3mw&#10;RFIwpCuYwyK3XDc5H+HGeasSRSEyBwOOXMluU3ENlhtPTOMDPrzVXylmcSfvRNKTJGRxhSeBtA6Z&#10;rJU3bUb2JTcgbS5lBXaTCyYUAnjPPp6dvpRGkAcPDDFAdmLgBQHAGSuQOvJJ59TWVHFNHlpp5fPA&#10;CuUJZkLEA7NxIPIHXgYNW5JJt8qTlUVIyXgb5geQcEKRkFe4pONtjB3buXpHgkjJchVfeuxsgYHJ&#10;5H0b8qq7NNkjVt7Rt5bBSSFIdQQnzEepyR3wM1Ef3h/eRRMryFgQCQAPmB6cLgLn/eHGM1DJ1jKo&#10;BkhgVuDIRIAOdvYcDpx1xWkVZDUXexdgi04vJJa3Ku8ih/IMuMqcBTtz8oO0kduG708fZoTiWZmc&#10;EsqytiNVJycc46kD8/Ws9vIRo2kikWaTzEkkgTc0kYOcN7gFscH6VOZgCouJYy5OJ5BD5cajLHIw&#10;No4HQHirWrsbRj2HyWNuSm+aZ4rmQKxXhnUbQXBDDBI5wuMnnvSmBpvLVXw8bgRlJAAXIGQmDwex&#10;z6HNVlG0LPGzsSSr7eCTnBAzyMNmpEZI4w7hIpyhVZPJVXZFLHC4HHysc+tDizVQVtRUilz5cciK&#10;uD5EJUhiwJPUDJH+H1NMu45A8ZZl3tGwyMrl+NuSODwTgH1yCAKQzFyD5gZhlzc4xHt4AAUHIIBA&#10;pGZ2i+VCssbAMu7BDHG45J28KCQf8aSM2tbMpK18Q7t8mEVZZxCyruGDndnIBAPHXHfsdhZbxfMj&#10;Gx2ERPnSNhmBxggEcrgkAYGMHHasyGGQRXAKGNowghSQK+8FVHzHceTlueOea0DeSw20ksYb9wGC&#10;bSSS25c9TkEEii6ZNkOlS5jmhje6jMSuCdyFWLEAfMpPI2kkY9KjkhuYYhLKt1HIEJhlJO9SMDIY&#10;nHT0pJb12jjEgPmKFUGYc5BwDk9f4sfr0qFrxphGpgIi8uMuyRl5XIPOQTgHgk8857UzNXi7IlWK&#10;7yqlIX8lVDQSIQSAQChYnIBz1/Oqht9Umcqr2srBgu1rVtropG4A7slshh7HsaupdyKpZolWTaF2&#10;McFsYIAGcAdRn3A7UqX210/dyBZAzBTtCKCwwATggnk/h+aNL62KoN5NEpZ4sIrmZlhMcRDHghQD&#10;6ZxjHersPm7WijLtFuVQrp5kjKQMEqDyTg+mMUNqNutujujxMVUiS4TduPocc7jz+dSXE9nmW3MB&#10;WNslplcNIwPG3jjpkc9yatRuZThJaojYTq6q32ZlQFy0aGNyGHQ88AE5C9ic1nvJPNP5Nu9v50No&#10;8v2eS5Xc0e7AbG75gxXp7GtEajY+Xh1H7hN7tcF2Knpuz04UEckjr6A1FJqOlPcwxTfZ5JGKtb2s&#10;7R5YIBuYIRkgMQAcduc1SgkEW0yvHcTBVlL/ADPloz8xIY424U9QTTW1C/WR5ZJVjtyrlgiKzwLt&#10;LEjaMgsTgEcjGeKnDaYFQCZ0QzFY5zbeZMC4wMjdz7AkAcnIpzJp8Zhk8mNmhMisXTmNME5B/iPO&#10;PxPrWkUkaq9tSt/al0yMzKdwUsYijEnkheMYYbVzxnqOlWRey+ZsMcvl4cSlgUyRjjrwc5/LNJyV&#10;RY3aaORCJGQAMrbQoCBjwVPb0696mjSMKkbKgRAoIiJAC5BbBByOgyffijmtLQmcraIE1OQR7TGY&#10;+EVxIxQocgJ16/yJNWH1Yh4lmTYWwqTsygkkHrjr0zgCqUaR4Ro42MpAdROCyhgOTwc4yeBxjjnJ&#10;pyxxoyMIoWkaNEfZEyBio5znkZxnr+NXGd9zNNpWHtq8IZWAmhRQRzmQmMHcccc4x1HY4HU0v9qQ&#10;oVDedFKrOXWQlFAz/GM4xkfhn60xLZWkOxPJYZMIiVmCg9TjuAQePb0qP7MyKY0jDKOEEmSruEBI&#10;TJPBweOnBqcQm4XQXewq65aylI0uLiW4R95LK2JCGyRuyCMFSD64FDa1DBGqKzLKYf3IjGQOB8oB&#10;z357+h6U1YIXXdLC7svl7CEwFY8Fic4xwRxzyO1QTWaSLExR5Y5rght8TEkrkE7hwp2q/Hv71jSV&#10;1qCjdlldcTdGYZpDHGxDzlSQW64ycYII/WpoNUtHkJkliTbgSiEDertyWwT6BuvvVG1txHIU2CYe&#10;aV+0faGJJDAqzg9RwMDrzUqxJhoDDJE7IWy8QcAOO5YY3dcr+fB5LPmNFG0dTQi1K3EEYgaKcTRB&#10;lkVixDE5weeTgepq5BqVvLHtjULISgKwEMygqCTn0G7p788isltx/wBHKSL+7YoxIC5JUcY6kj8q&#10;sqQbPGxOm0IsYdQD8uCOhBHb061oQ7X0L7XkSyg+bhmLKqyQ4fC4z35B5I9uariaB5ExLA+6UNIs&#10;eAAx/i68DIxj8KzpV8zZLKqnexZpIpGct+8zjAAwMBc4z1NQbYQA7s6GQHeFi2kMCeThcdeh5680&#10;4ysyTeMkQRVS7mQuCyoFVQB/F8nIPzbQD3A5qMpAE2+Y6g/Kdj4iHOQCT198VnPaSmONFkiXziFh&#10;lcFlYHaNzfN8w68DnvViPcJTEV8sbpGJjj/dqPfjBOQc9PbrWykugGyMTyo63a8ZP7pMuARz8pXb&#10;/CvHf86kOmwxSTRvc2t0LeUxpcq6+TJ8wXzEEhB2gEsO4HpXPI85WMxpvKxjdGp2oVKkYwc7jnoO&#10;gAp32mTEpw6tG2H8+IhHIGMggc8Yz9O/BrGWrBamwIQw/cu0i+SCHfbk9MHcTgnnOPeq0kO6UOEd&#10;cASGSN0IRDgfMAeuD+BGKoySyRvFuCPB8iyxtDld2TuyeMDGen15prXT5IMc0LpuRGc5J9c45PGC&#10;M++K0h8I5PWxJPC0Z3uHQmMssk0Y2tzw3AOORxnjGe9VI41wYgjtGHwWdM7xvA27ieQSfyFPm1Rg&#10;qKnk+Y+5WLONobkrxjJOdoIBGQTyOlVm1ONTFKjSsShWJMko574GMAk5HHYDmiST1MJSbZMLXcsk&#10;bbJAuR/o4IUZJBxlQex79uKl+yRMksc5jxcyrkeZ8rMPl5DdCPbjnPWgXQlRlGSrA/61skfKWUDC&#10;5J46dutIb6FmRQFYLKd42ksW6gZxjg5x9eanm6FLnaHpFvkzGyMW3EokZ+9wSc55OOOnTAqCK1Zv&#10;MjRVjLyBVIlJ3AMPmLk5GCcHPv25pjahA6phW2SuyysZGIDAMGwMfKPlAwO4znnl1rdwZALFZluW&#10;QJuAKSNkhTj+Lay8HnihRT1TJluV4raMwW8rS3CkW5CI+HKKBgg8kEAADr681Y+zqNhmklgVZVm3&#10;RyCJwFZcAYbJAJBIzVkzWvlwps8tZVDBnAwU3YGNvB4yOvBIOKWFk2RSRhg0qqZFb95sXAJDMCQC&#10;oyuM1bgmZ6qRRe0kIt422CNxsuJYGZWZRtJOwvnhhnbnnI9KgmtFgMOCu9RuO9suVKjPtjJBGOea&#10;2QolhUwyyJudEO5sAAEZJJHcc/hVZ1mCosk7RpCf3cbykAbuGcgfKD8o5J7fWocVFaHQtY6mbJGY&#10;xgCRRkOry4+YgZ49CDxjvx1qLfM8sTIoDPMGTaCgQbgxDBTtOSDzxnPIrSjlkjSAqFe4jlUPbSyb&#10;SAoBxvUkMc8enIwaaZljMCuryNDHG0kbYYsGYjBBxyQPyFTa+xLSGtO4iLxNlJhuXfKVDqcMBkDg&#10;9SPUYqk9yxBH752IKMWwwkXgcDPpjPsBV5Jo3jDsYxKvJkkUlBJgDPLdM/yqxK0VwjrJGsiOjCVJ&#10;YlUOSuCMA87v5EZ5JropcylqHMnsUVkIZdiNNJgIUxnODgKuR07D2OKqG4hFwPIhgilmCsk3lb1B&#10;PDE85xgs2Opz71oRi1miDNG2xYwpjIKqVHAAO7GMjgmnRxxFURhtNzlRFNMqxsRjLEHnOCvPTAFZ&#10;1HruSn5kCxWfkypFHaSv5pLyyXLOzF9uMZb5ccADgcnIqvcWVvLsd2njncMIJYbjy23kZO0AEMRX&#10;QDyz5kksryzLZiOF5DuQgbRk5PQKO3rTJbWGLCHaWZUXa8exipIwAQeCT+ZFTFNo05ktDBhtLPMI&#10;SH53uCqxSssnmKMgjYV6ZK98ckY4pbnTrbyoYSZ1CBjM2wHbkDBdQOQAuB2yfetU2MMkcnkTIEIC&#10;qiO7Ltzz04JBFNS2eObzTKxEKYfzISzAdPmOcAFhnn6VE6bZKkc0dFtVk3N+/F06DylUDIXLBivB&#10;Xgn5j8pxjrVBtItIoRaQeRNBJbuuzy97yhgdxJI5Y7j1z15rsWjkWSMFyyeYS37skIQBneQ3z8Dp&#10;04rPitZUDcyebFhVmVdpA7qMZI6/rThStuZSu9TBn0yaKSN2Z0aNXdFe3ILM2MAgegDY471KlrLB&#10;Gk08stvi4fyg0jMzN2UADoeCPbpW/JB5iNEPmSHDbpHLIjZyCW+8QWH6EdDii1acgukyhQpMbklw&#10;WbkHIPyqFB4PUMPStvZpjTOdtrKIHyzK22zWLMnnBi6rgAnccswJ9Tk4yKf5SwgqY3t2uFILGMO0&#10;mckszHIUDJ+h4FbDTMhk8z7GzyoCkjLtjjGQBwTgkE45657VZEcL7hOIUV2LJEyK7FFAyCcnPzMS&#10;PrjFXycqJk2tUc2qo5xJNKJZZSI3WMDYWcDODwAQOAeprSAjuJYj5sgljLCPypgQ20bmXYDgkgAA&#10;9QAamRF8xC64jUIRAsZ3tnBIOD14IxyDmrFrp+nPLK2fLUysP3pyoGOduc4Gdw46HpxSduhUPe3K&#10;bQLI4ufMOI4HMZ8smMszANg9vrz0wOtRzq8StK04itomIMoh3suQcrkL8w6cDnngVMNOS+kuPLdI&#10;ciIIJJgqsSQFwc9Pmzj2PerEemvb/euZyWMfylySrlc5DnqcsRnjHPPeocGwslsZIaRlk3j7QtvA&#10;SHFuVYg4OCo5bJHp2wKr3enJKly9xaCTZmJ4SzOpDEZBOATg4HPpxWi2hzfvYxdQJLcMEJ8gzBiM&#10;ABwSOMM3y9AWzTriG7BmeJ7d5Z3VgkEQRhGSo3bQdvBLEkevArK0osVle5Tmt45C7mHCRsX88zbw&#10;xIHPAyMYx71WNrC53LB/rolRZA4O9SMgnnPBYEf4VZay13yQVS3lBQiOQRFF8xCQcNzj5iff161A&#10;q6lGDHGjzfukS3jZTI0aKgABbJ3EkE598YrphL3bmai5O7K7ae+0zxyea1sssQJdmRAdnOwNtJyM&#10;c4IwQDyco0Ln/V3k5DsqGONsFPmUht24AgkEFSOxxV5p78u7GzjCFvLcqcBcHGAMfdzjms4zXMsj&#10;xJasbkAmS3ik2hn5AwwGdvA7etTKaWxvZWuSnc5X5iomJZYpcO3KnG3OeMN+GMCoBAIYm2SKgMjn&#10;fcKSu1cMTxyQMn8xUL3zMPLMckiJIViMjlCJQTzjG4rgZ56daihuPnaQuAqNHGWwsjKc559eCOD6&#10;Vi5NsiMlzF65Gd3nQwxswPnOrsGVQ4KrgEHH3uOnJ6iqC3MpaCaSP926KVcRqwDFu2eCpXdnIPar&#10;cs7CeYyQyLIxEm212xZBO9flHJOecdKqC6tpC8TTFP3is8nlb1zxkdeehHbFOMtdSnLuU5pL2EBY&#10;IIfLlinZ/KCosUnmkY5JAznIABwOvPFI97MjCQRzsJLlVaNUVg4VjuVASAGCrkk9MY5reiu4naA2&#10;bxAlwZBbwbmjZc53cbRkjjPUg5qpHbx3G2UXEMMc21j5o5C7wcgqeDwemc5Ga20lHYRRgvQ8s6JD&#10;JGskIV4CBjywc5DE4xluo56Z4qys5jXi3BkA2RFo++eoA9sk1aSG3E7KrInnRhg8OAUVRhG2N2ww&#10;zxnOM1EbFyDuPySqW2RRDJXdhepG043c/wCzXBVo+9oZ6p2KwuLeJAyARFo2zGZWbBVmJwSvUg5C&#10;jI6VE96vzMDsUACJkjLgxMrBhgrgj5e+OSOtTNZXG0rIuXw24sCFPfaqgYDYI6djT2gmkIWVVmMm&#10;CzSQhhtwqqMFuQRnGOODnnrdODidMHdEbTh5LglLOEJJEIrBiXBAVclznkszMSOMg+wpiTTxxwwP&#10;I3mJG4OwMSWC4aUDk49B6nFTvbyOjLJBBLFdbSZJPlJIZSCu37pyuOM8ZFMWx8qN0WFQcSFo4SCP&#10;mJbIOOMlmOeMkVrLmsE4pq49b1wnzymSMxq6OU2EEEcdj0Oe57Yp9tqq3sJkinUWiF9jeeVAm3AP&#10;t5xu+XJHUYpvkQedEJIoXjhmDQh13MrbiCcMORycfWpBEJE8tonEIV4yJ9hEgBAVtyt9Tg84HODx&#10;WkXeNjHkSd0Sx3szsIW2mNQwySA27djBBIwSATyMEirxnbG4XMEk1rKZT5lmHBYMDsMZOCccEdOc&#10;9OKzhZFETbbobaOPaJVjwN64+UEnluemeeKsG1k8qU/ZnVVLOqwIyseygHH3mXPHbBH1JxfQuO4p&#10;FxLcNsaJjK7CREgCsqsSVC44XGQPep2kEwMLrGm9iGB2/L8pGQu3GASAR3+maox28qhBtnZoZQpY&#10;RNtKyK2Bn+MDHA9+BUgsrYP5e65kjdWWRJpnclFGWKg9BlW7d+tZqTRr6lqbULcII5LeWSPzSGmQ&#10;CQBPmYjcF9AMZ4G3HJNUvtG5x5cMkciIVilWFY1lfbypxyTgjg8c5zzUT6fGir5bJbgsq28qsXEb&#10;nfztxgqN34hjT7WyMMEyn7W+yR/s9s10rLhwu8hTwSSN2euBg++y95ESVtjUb98oRJJYJF4LxSNG&#10;WXjC8nGAQenrk1SFvArSs09/tNtiOfzlKI4U4boWPDYI4HGBUDW14Da5llkDZ3hoxtzgYxJnPQkc&#10;gduead5F79nlW4U3GSq7vJwhkYOxXGcbSA2RnHApJdjI2ldykTLI7eXMVkztQsTg4GMEjk44xx61&#10;km5maeAC5drbCy/aLaYgYLZO4r1X5R054zUe24EnmqiiMoNrxKAXXkEbjknDhumOeO1RmS4XfHL8&#10;gEPEEYQyRs3BcZ+XkYPPTH4VpOz1RMU0y9Zbo1jVSyhZZQTPMTtTONwYn5j6HHA45p09xdmQt9tj&#10;2PcN5yIzKsiAkKoG3OCNpweBgY6cwx30aoqLEJFhAZXRxg5UFB8udwIx+frUMd1nfJJBKC4dhFtY&#10;ksp29Mc5wMY9RWMpcrsdcWorQmTUb8ysk2YDNKwZwrurBUYKW44UBVI6Z9eaSHUZliczMkQyPOKy&#10;lVUjIctkYK5jGB225qtM8MC28bm5keW4KKjKwYKASpYnorAEA/TNJM0bRSnbc7nC+ZGyhxtAYggb&#10;eOFPPHTB5NXG76HNJOctTSW/jBgjk3AMGE8vkiRlBHJx0xzweoz6VJHqMOwM9utukkbGSMDaS28v&#10;vOBgkg5x+OawUuctEsbo0pEZMbgiQqCd2cYBOM+wz9Kes5iRyZbOZw6hnMnOcAncB3I28D1+lPY3&#10;irI1ptS05EmnliiikEJjw8xZI5ApznAOfXHr2qtfPZzB7SW5UQJO0rXF08iRFVUkspwCclUAJxjv&#10;xULr5iyRttgVCDbnAcMNx7EAjkg5GT8xyR3pFrWGFwtzGYhCHaQsHUyNzuyD1BzwOlXvEmo7KxtP&#10;c6VIkayoVVyGdjJtdYGVscldq/wkk9emORUS3Ol7lJWQIgQyJFcIZVUA5SNh98/MMAHPfBAqBRbS&#10;RNIspXepzcRMEVkX+LOMBvrwMYokhVHk+WAq7KRbmDcAeCVycc/xeuDweah3Wh10rSp3ZZuUsEII&#10;uFnmUKIohN5b7dgIJiYnO0nk5AOc9eKygtveh33NDbmZnnlbdMGO0nBbblDtQ/eXALd+SWLCQyMV&#10;nRiW3AMJFz0dueg4PHYA4qdbdTIpiDbzE6tMjJIAA20fKwwTjJ+YHoRUJ3V0c07S1R5v4u+HsGuW&#10;8s9iFtNXfzRbtaHyC8wI2hwvzbTvbHGOcrz1+eta0LxFoOrpLd6beyu4WzMckUt2yBFDKqEn5AUg&#10;2kMCc9OeT9fC1uIkLWl1DMhJkVJ7liSxcjYXK5DZCkBcqAw56gc3q3hia/S8W6ltSR5scE06kHc4&#10;dWdcrwQrBg55BOR057qNeqvdexyVKcZrzPnTS9Xk02Cedr77VEoY217LCqKypkKPmGOA2CeM4Ga7&#10;uw8a3Go3lrYRX9pb/Zo1nl8yHMwg3ordCCASww3T15ODheJ/Cd7YXUz20KtpMLq09tHGZVVExGAW&#10;YkKBsAA5B4JrkZDbJunN3b27r9omUXLSOXzIgACIMAglVycKuFyec17FCopHkV6XKtT6d0fVlZY5&#10;Ypy6yLumLJt8w8A4YfKMHcPccjFeg6fcJNGJXgmjuHmWQESkIpGcqcHHQAEDjk18s+HbyWyj0qzU&#10;ObRLZkmMk8oWafzVZSh3cBSpBQhidwAO3g+xaZq0dsl4JIWktY2E0ztBtkCMqkkgNwcpMTgDOTwS&#10;DXopqyTPLcbSuz2uxlKqkZZ/mulChLdiisoLKu8DqArHnqB+NWra4jXCqTvKvtdpdzpGwdWAAXg7&#10;TnrxXIRam374Ce5nEUsm5XVZJDIzIv8ArC+FUoJMcE8jBAGDswXQUF0do5TkmV5QpB528EcqcEj2&#10;B6VhN30OiKutDetLs7o5Y2FxbHbNlYOSGwQww2Cp+YgDHatKArFbC3jhZBBZBGgumLzM2MOxViTt&#10;PHGT3rkLa6RXVXuIlH2P/RgMKCQWJYqB0ywBz7VvRSE4RJrWMyxoqXZ1GMhZZFAIOMkEAoee5Pes&#10;rNOzG5WN+OW2hkaIRRAlVlkQyAlmJAGCT1JLdey+uM6MV2TBK8VzBgyKVnkYFADkn5gOg6HPTPSs&#10;KK7upLe3DTXMVoZC5hiYTAeYFG7YxwCVCZIPOFqxbv5qMkqGPfkqtwmyIksY1xkc8oen5epO0loa&#10;qfMrHVo0MU0cAkWRZEJW1aPcyAH+Mkc9sAfjU4kzJCizyLGsxjmmaTJHUBlUjDEHjB9M1ktMUjt4&#10;3ZpbSYyrJAtwrKrt5YKhSwy33u3RT0xWnDI0ssRR4y7KyAzbSoVlAZm6gEAY9iODzUKNieWSNJ8T&#10;keXCGCy7mMi7VjxjAK8Ag89OuOaniMjNGXbgqqsieYhKKNodgT1Yp1B7+9Z9uHEqgBmBjMUjpDgB&#10;SpKgHOFbP6VpRSG6DNcMkiQxhcKpXIVtvzFeRncAe/erW4m00StEFkQzA26TNGHFxE6O/JT5c/ej&#10;z/OoHnRVuXDQqqWTyEzHy4xJvUDk8EZwMgEYPqKlVod4YLMixNghkcqU46tu6ZDD9eKbGykxlZGk&#10;YW8IaNnDuBwWz82CwHv1710RSejJSVh7yDZut1aIqzGUxAk8k4J4+ZcgH8R70iyAv8mGc2oPmRqS&#10;7A4BXdnOd27Bxjg4qOOUNho5zcGPJkaE7tkjD5Q2fugjdj3CnpToVMdvHDGpRnVVhdW3MpIJ2Atk&#10;Aq34Zzjik1qZVJW0RNGY5PKiHlxPCFjmLER7mY8kjPBxtHHHGTVdVaIrJI1wDtUvG1wpO7OF2jGA&#10;TwO/IxmrLu0T8qSBDi2cEurN8pxyR0Lc4+gzSROJXjMZjjLBRJC/3i2QYzyRgctzj69KuMb6mVN3&#10;Znyxo8dwWUldjuJViJkTCHOOoZgC23A/i71EskjyTbnSCaNji2kbBAUDOQOTgnnvzV9lZlXy5LOK&#10;WOUNJHtcDIIVyVJyAR6cc5HWomESu8cch8qQs+7bvJJ5znGAMAY56Cra92xvyrmuZ6+S4MfmW8kT&#10;biLcHzU+ZdrBieCPTnOewqmWD71wGSSQACGZkyAdwAIIOc4b61dmhZfstuytMsRUFnGxADjkAnnk&#10;DjvmmRRpKkbtH8qpm2VFDsWyDjhssSGLZOBhTzmsG0jWMlFWI2jYJJmSd2iAaJEOFHPHy9ucH35q&#10;PyxKY2EYQNcuoJlU/O+zAf58HLbsHHGcdqlhZPs4dYWdXyqq7nMmAeCc5I4/DJq1ZLEVh3hRC1pE&#10;YriOVmY4HU7uoChcZPOc1i3djlO+iKp3O+7ew2oSdqAiTgjGCOCPXjPSgqY33+Y9y4Rl89HQIvIO&#10;RzkqM/pxxU13Ftyskj8kGVzkBVIALEehPGO2agKrCrqsaxOhjJikBQAtzkkDjGOfrW3TQcWiSOJm&#10;lAVS2EQMjZwy7uPnzxnJ9OvqKkQRtKsIjO8W0gDoy+YSdq/dHPRxkn2Gaj8xkzCLWMq20vEkrSRs&#10;Bgr1ORkhSQOmSAabBIEJikUGVvM3SxyAjJ2hmUE5wThsH2BqFUa3JnLXQnSGOXy4o4mVVlaOMJN5&#10;g3LjcdvBIwcnPrUSgREEwzAuBG7BkmBkG5mxsGUBzj5jjK9qcgjktrWVImhRoRvcTIxEZJ2suwfK&#10;xDL1yeaSVmjKSIkZDFQNwUOfn5PJ+YbST6nb61UZ6iUW9ixB5mB9odvPkmyBbgohZuScDpnDZOSO&#10;c1cYDYLZlebk53HzFLdNp75GMY9FqvGr+WQ6K6OgczpIAoDknbjsNoB9PmwO9OjePcIlRuLogLDb&#10;OqrGqE/fBPzblck8Y49a6uduNkTJLqOMvlRbXjdmaQB51bauwH+P0AIxxnJYVnyzC5cTxrqaqxH2&#10;a2W6GxVJUSGRQcFsquCOVBODjObzA/vXdoorYzRLIUjYMpLH7ucKWG3PJ7j2rMklSOWPOxoo3BJJ&#10;ZsuM8YA4wu3ge/c1C3uyZv3RlpcXBLxeSytbFwqTMjRsFjBdgoJIUb8EHHXv1rVtlBDu8M8fmTEF&#10;ZTw52ZVABwuNx54ODzmqxt/tMaebMwZFRHZ0YlVIG7hTkEqDjnAJ9jWrBbPC+JGZpiiKYWlG5STw&#10;WOR2H866FUajY55c1tC5bW/kIIpWjlkWNSVi+QnJG8hWbkZJznhc1NbOZOEkRj+8SdbVflEo2jaw&#10;zycLz1JJBqOJdwRWjbcyqHiYdR/d3HjI/wAKdIUEIWI2wm8xvJBUptUZ9uTknoeh5AqYytK7Oig5&#10;Qd2Wykj23mTea32qZFm86PbIC7AAbx1OOAD29Samjm+dRHdzCIRDbZStuGMEFuFzvxt5zg4GO+aI&#10;dElWXapknZDsyyFlAyN3PGSDnH06CppbnzraaISxpDMzl5LaMyOsZ4BUgbgwK446c+9Zzm7ajqSb&#10;0Lu+Mt5JiYZlYNGykSAKcgkgcEgd/XFPCAMoVxbqxxL5yAGSPbgdc/NuJfIH6VDlmmuISSs6tM/l&#10;vC4mYg4yWIxkEHJHryORUsIRYVNrJDvZ8Qb4slQAMncxJbJDZHbGe9YbmcUluSSFEXbcKqPvYxu8&#10;u0HIA4AbsM/mKjgA2lI9szNsO23ASQjrj5c5ySMEU6eBkUyASNGsOLl2hxKyfMVwwXqG9exJzzT4&#10;1xJchmDbIijxlFJTeOgz6hs8+gq05dDdyurIsgTxALLO8LzSyKhEKqzKxZQoyvJyT+VRhJsqHV5i&#10;uRbx+a4Ty+FAz0zjGRjuKsLuUxyK4jMZZ7jY5IKgkcHHy84Oec4pFY+SzKyfKhdHcFGDZIHbrngY&#10;45pPm2ZjLexXjS3DzNG4IDJ50rkkHaoXLFhgnAUe/v1qKSMpJ8zrIXcs6zTlWVWBAAXbgA/KOcZJ&#10;NaO2RlTBeSPz3wHQBioG3qepJHXr0ppLsqM0eIwhA3FlYONgdWTfwQSo3H19qrlb3N1OysZlsdj/&#10;AOjliY44iu5SSZCDtGcE5B644GRgYq1CjzqJYGlyHJtwiKfMwyqMMcEEluB+FR/ZpI5LcNBIZQjs&#10;wdjG6yJtyhIYHpu+6eOvNXhGFBSUIYwF/dRsUI467jnOcAn6U405c1znqNNj/LMc0rPgyRgh4B94&#10;EAHlQfvHPUdRVCXykdhiDK3Jd50kIKKSobhj6547571fUl44JpTHKDGTE6iQK6Nzxxgr8o7/AMXS&#10;oQA4VWYmUozTptJk7HBbOAeAPwBrqUeWJkordECASLwrOZQzNHJksFHAKj3IBGPXNKzMEE91JuR3&#10;CSBnIQOXKhM4AJIAPHTcO9LHskDGNWu0RFlR7ZtzkOAMAclgDjp/I1KUUsQUT51dXkVhuByCBuz0&#10;xyAfemEptRsAVkWIvM8hiuFF5GYFYBlzhUY8gjd6jOMEkE1GDiOB1kJaVFcW5Vd5B7sMknBOflPX&#10;HJBqUXYjKNbyeQQ6rhUJZmwB3Py9j+PvTEl8pTHBJEsSwlAIyDtJ3AjDLwRuUjGevtWMn0Ekn0I3&#10;QjmQtDbwfe8uMs3l5OSRwSc7uDyOlZNysx8lTIUf7Q0cjPCBwAx2AY4P3B7YNXJZ5GhcIInvE2NH&#10;Ck3lEkKSFznjcWbJPXA9KqmNILdeSIo2cvcwwllAGDhQeSwDZxSk7u5s4qxnfZYlkify7ZWUSDcS&#10;GVFaIgk7gcYyOe2citGFYRHGJESGOR2VJzJh0A2nLMpyTzjBGOeKJbV4o4/NZ/s4mYxxyQkhnHD4&#10;Y/xZPIGB04p0kb+UC8KyXgRQ/kLlpFUBVRQcAqoXg8Z3EnNR9o5qm4wKkUnmpujxMTGJZCCwbn5c&#10;9VIUce/vUSgxWxOXjY27+WVj2oAXJwWIwxyR7dKsXICmVkkkdfIB8xI2lCx54UYAwVwMj24qaBre&#10;QeS0UUrxxoLiHlWCMTjAAICnb1+vFURZpieWTcAIqJMAo37thcKrFVBC5VQXJ/LFVrq3uoAs7Sys&#10;4kkNrDFebmDrH2HVBgdVA5JI5zi9KYj58CxCV0dfMRZHUHsGw33UIGQO4561Xk3SPKHO+eSLytwB&#10;2xo4dsltvLAISTndwe3WZLS5ak0zy/X/AAbDdtYeXOslpDK7rDb6KrI0LYALuVaV2UhioTblh37e&#10;B+IPh7JY2pGo20dxZNK8rQy2ZksluEyXZg/D7RIMIRgYJHbH2isdt56xyRJBiYnYVTdIpyGYKDgg&#10;7y2Tzk561y+raRJdRwS3IiMCwoENzKGyU3EkxkEJgY5Oc4x2qFVcbo6YTVrs/ObUfBF5oM8Go6XN&#10;MNPZyiaT/bESutygEssirEDMolWVRzhSEAXkOT13hb4mXHhS9bylinVgIZ7G+WSacxcqxQvk5RTM&#10;2/ax3FQSv3q9/wDEPw+kfUm1HQp7qMTXIPkTmBIAyl1EgZohKXJclRuwApwuTz5R4t8CxXun3Md5&#10;anTppbCSOXVTZgTKJGLO3mKm8Evt3Sb97BgOACD14fExjK173OfE4WlidXo+57P4Q+IfhzxNHLHJ&#10;qy6WkV2kD6dqkMkdzIWaQSeXGqlV2CJRuLYYupQsuTXr9slnNLBJItg4FpCyrauyo5RVDMylicHq&#10;3+0xxgV+ZkvhrxJoKTLYR6zc6RbwoyS6VdGWWSRkKyZuCf3YEpLDfsIUDaWIyfcvA/xuVYnS+iS/&#10;iEBli1BlaSK8CoC6eYru5U4yAqjk5UnNdk4xi7o8j2WIlUcKi06O59qyakEE7PD/AKOkQa5xCUdE&#10;+bCsRn5gwJ447etRJsRG8pWuEtDMDOAw3SFSCFBGeu/t2GOvPC6D4r0DVWa3Mtlp1/HOZLkG5Dxy&#10;xqCiMGOTtU72yTghgDkjNdoklhc7rhYLQvNGqmW0Ko0nltlQcHIIZmPtknOc1zT97QiEoU6tuZFz&#10;5pBIX8sh42IM3IDZI2kgcKOOf9k1bG55Vux5L/uHWPawcygrkNjBDHaw7YyuRyKiiLG4MmfLVAiu&#10;LqPKthmHy4xg/eOTgfMMZ6UkAL3CRzeTjzI0VppcqcL8wLNxgc4A9MDmsnBWudzckwGZEaNZDIyy&#10;MsrvkZ4PzHjpnC8VWiiglMsSuQkEoWUKu9t2zJCsRyOfz6VOElcW909nOIh8huEiZ4xMNxw2Bg/K&#10;QNp7EZp++BsIwI2OrRqhVADkglVx2znPpmsxqzGxKfnby/3jsS8TyAAMu0hlG7uAAc8YHrS27Y37&#10;RGZGkUsjIx8rlTjG7g8nnAxkegpzpArGWSISkLG0yRxF5kLKxCnjhtpBBGRhxSTYi+0AXXmSOFWb&#10;e5DrxhWw38JPGMeg7VhUSex1wcdyFHYWxcSw+fJM+TCzAAbyqk5xtbhc59u1CQIgC4bYAWwisQCv&#10;zDJDggHLg+o4NKzA/KFmjU3CCQmRSyEADfjP3Qw6HH+MMEsBkYyr/rGMbxyyggkDaQvzcZJOfyNc&#10;c4uGxpzNztFn1onmRxNIsbgSkPbiWNVEhUffHHOGBGMj7vrUyYNxEgZ/M8wiSOaLcGBXjgj1z9MV&#10;mIkflCE3B8+FnEk0KmOMSbdxKkknoQeeoP41f82LDI0jIvlhFjCg7lYrxnPTnr7VUk2rHnRc2rss&#10;gwtny5jMyBtoQHDY43YPThTiomlAuYUSSYMv7xlZ9oaPIVg/IBwCcAf3c4psTzTOwRScjy4WWMMX&#10;Cjg56ADJBHXg06ZYkCIqhI18190khYEZ6FSOQTk8dOKIrlWpqo3jdDthdvl8lmeBpLXON5bOWcYO&#10;OVI4IPQnqanIcRjBcI04YSCQEs7BR1ByAOSSOOMjkVETAOXyFSNg4trLzS8+4kDcD8iBN3ODkqAe&#10;uaWNBHMjnyo0t1dHBQkhmwFHJ6ZDcEHpVczZlJtMssUOxreMlUyXWNtxL4wxJ6dQMfWopFEqOlyY&#10;JQYZFuLWdSY5E+UPgZ6c89aW1nCC3QzxSSkSEx7+UYSNlTlQCVAXGM8DOc5oijht1js0YxQiNUiW&#10;eQMsaEkr5jN1IywLdSBzTUtLMiae490ZGkZ496xTBUVIiu1jGUCKzdePMOe1Xk8+2jZ2nLK6Kvlw&#10;ZRJeeRtOSV3KPyrKtikp8yS1kiLqB9o3ALKgwWCEE4Cs4HTv3qysMspKhdx3BmSJiikBsqMBvxPT&#10;0NJtNipzna6RIskUsVzIrOZmCFFu7clAMgDJJyq7A2CM9B2NKflHmiQJJl2lw+QzqP4jjr82cdDk&#10;Gk86QyeVdB0hit0RjNJkiDDD92W6AAHntinRkq2wBm3LHtDNkAY/hPfp09qbjZXRumyd5jCPOWVg&#10;piiaX5dybMuBg7MhuRkryfl5Ip2JfLnZN6hmdliHJIxgAN0HqOnU9abtlIfep2u3y+cQisu44ywU&#10;ZGfy9TjFOdxm4eUy5Xczh5C0eSozjH0FVTKk+o/5WKnCxtGAshiBZmXB77eMnJ6UrJKjRIkLSxSu&#10;EjhXKkR84OccsAMY4zyaizDI8RTyi53Rsdg8xkBPrg8FieckA+1PJaa5Bcs3mIhMkkCoG2tgfPnI&#10;yST24GDxirbsZSZYtp4DIJ4HjmSdgEO0yAgY45OD90npjk96Ys2GW3crPHDEm9I2Z3Yt/sg5weAf&#10;XJ7VHBMZA0jvtVnQW84lUowwcs/qOuRkdKkDL8gV47lmt0ZnQbQUccFRuOAcevODRGV9QukidJIy&#10;E8w7DlnCvF5XzKcMMEcKCc5HoO1IX+RZt8kmYNqu43goAojUc/7w98in28IhmjfBidmMkaW8mQQM&#10;ZIBOFGQD6U2KQKIcSK0qOqnegBxwQePU5xnrih36FRaYzCB2kIIZiokaOILHKBnbtyeDy3XpkVPG&#10;7OVaFHUF3dSZdz43E5JwM9cn8fWiNo/LjRFnDkbl3YYFCSxwRwWHU9Oo61H5gyp8xG8xiqshO0KR&#10;gckcEHbnPoaaZfs9LkgVt+xkdJQEZ4ZMo4G75QM4GcDPHOKn3EDcjQzlVUNHyHZmbsTwAMcjvkYq&#10;ARYGAkJcuHk+QsVJznp0Oe/rmpVAPyKspw2WaSE/MCefmIAIGD09K3UE1qQT+YZECl4kIbAkK7QC&#10;eDjHTHoOmee1MLNK0p8qRVeYHzFbYF6AkZ6AY6d8d6ZgtuDSzNFIhQcAKrZ+bg8gHHUelWUYx8qV&#10;WdJQIyqneq4AU7s88jqOeaicETKLYglJdCHSRVlIcT27BQgDYwVHBLBevqemajiMau0a/am2xMA3&#10;lELJg4O3IBPORnHbipfmYLGT5ixMsiL5hKo/HIwcnJABJ9h2qMMZSnlMhEjqWGxjhshWwGPy8k9u&#10;OTzWCvF2MrE22JnlVm8tVZSzud2xtuPvHkKR6dSBmpcGVN0SBwqAq27LFjnOCR/d/Q1XiMyeXCSB&#10;HguDjI8wNyMk56jP0pkflY8xoz5bCQM045yTll5OB0H+TWsVfc2TuTROLhLiNT+8UyLkKAq5OQQA&#10;MYBIAz6c1JI0byumJFO/JYsxRoyORx2GDk56sPSkBz5cw+9GipOAACTwdpAJxyc59hTpJFikLscq&#10;sLJEGyQFIG5in3ewGeo/Ghxs7IJWtdjWWKJY4mTESlDGUJAJPqAepBP1JFWoUdnRBdCWVVYr5suH&#10;MQYNwRgcZUZ9hmqYFw5EYcjMYdvuMVLBdgB7nBzxnoe9SxhxLsKiMsrebkboghDEAAZw27GT+BrS&#10;K0Jix85LREw7xJKQpliCllwDkrkdi3Q8ZAPTrJKsePLBmEXSDeS6oACcSbR8w46nAzinKfOk2uE3&#10;Y/d7H2soOe2cAZHXpVNpf3kbB8OqlQwiAGQo4IH1Hvz9Kb2LJrh/KhllYSKoQMzRWzElQucg4+bt&#10;+dPjkwZwDKDJud1LM7EDaAVHRT8vRR3HeopJUjKRiWVmJZjCYwW5AIGQexzj2FNXZsjAdSQxYvJP&#10;lyA2Fz3I3Hp7UwLKlmk+9csIlKuGJweCWKgd+AMHpt7ZpoZW8uUmPMkRDtMm3KnooH4jOPUetJiR&#10;IyxWQuVYF9q4ZixIDAAYwCPU4FOUlWEZ3RuhDCJ90iuueqn69M89OKCXFrRD7fYpQsIkPkMrfu8o&#10;6fMDww4OMH2wCKlUxfKo2LGifuwAAAduN4OeCSSfoceuYg8m8jdHhpcDHQEKNqn/AGiwZvxqVGwo&#10;RUXLlifKcksDt7HvkenrmmlcavsW1KfvCG+UKGaBAEVE7DC8gZHb6CmBix8sL+82lVi8/cWbJBBB&#10;GQQAPxzVRQ28xeWu2adifJkYmMj58YAOCcDrxk9c1ZhVhKwb5cyqwZWCl8kn69OM+9avlQ1cdnfv&#10;KfOykAgShh5mFITI/wB9ePerEbOd20SBhchuTlw+0bQvP3R8/bGQeuKjcnCyswkVJSqgJ8u7B4Jx&#10;gjsPUipRKgX5kM2GKgRguQx7k55Xg/nxWT3FJDQ4K7hlgjZVlOwE5+nAzkGn26EzeawjTynkMDHJ&#10;cpgrvJxgEg8/X2ojWRjASkyFWVWMKZUZUnbj0O1iOecH3qSORptjhgGWZNzCc7SScE5yNw74Ppyc&#10;VnNdTSlrG49WChsqt0EBYwYYLLt+ZlJHI+VTnHpnNI1uzbEOU2OGjJJGXBweT2JJpC8Q3uSG2lcO&#10;RmMcchff/ClSSKNWYpLGbqWQFCrsH5Jxu9cq3PTt7VFPV3NLpFkyMi/IDKWRyg3KcNwSfYY6Zppj&#10;cSO6pmTa20LISgBPTBGOQuenrnFEajZibDxAhjFKwKvtIOWA5H3cfTnvTvs7iWNVVPkmYHzAysQc&#10;ZIweGyf4vUjmthP3kSQSMTldwMiMWWdApRBjLDd3z2/KpY+qt5rKrcs8yFFZuhxkcAED67vxqBmV&#10;3mEvUKoALNlkOQfnA5wFx/wIDmpssZVjMg27Syxu+WDAjqvXt+mKb3BRQ4AHmTbEEdlz9nywiBHG&#10;C2SfbPvQ5dVy0kmJ8/vFcMoPQ4JOQfbHWmgPvRmbEeMr1ODjJJ59Bj8aTzHbAKxuCGVv3wKqD1yP&#10;XGelZtWdyloBjCo0hLNls77blgCwPHOM+351PLGN0qFJPnUhgSNwVDzwDwcseeagG15EUg4GXd/L&#10;3KFBIOOeu0/oakMrSorxZDPICyjGXPBxsXkjOPyBrI25orYkVhlndtmdyjaVJcYwWIPQjJ/IUwso&#10;Ea4Mk3mlsg5Y7icZIHI5/lUXnOYvMVQ4VWVRs3bzzg4+oGQfQ1KRGzlvmUvKDG0YIVjznkDk9eO2&#10;BWsNjCeuwpBYMgWFkTPG4tvGecf7QGcA+lLuUgLLLsVoiWSRApUAEDOB/eI4+vNQD5maLYryqoSc&#10;GQ7geN3U8dBzzkZq0FZDG/8AqrZJD5rKiqrSEjPfP3mJz0pyS6mLTW4LH5aKyxMvkhY3YYOEwcDP&#10;Qk56e5pd0uN7gZVgs/7wDy1UcIQD1BJB+mKjhUpIYt8bO8RKiCT5lbqDz2zxz6mpk2PGFC28YGQ8&#10;SLhF3ANkn1LE5685rO9noXAYvnzcBihS7GPLBDFSg+/zyM5444qZPIcMbhd4Kfu8SqAqqX6nbkgs&#10;yZ9AMUzDFNmY5njnY5fAZc9ehyMqcA+3NTQtGrmTEca7CTsfIB2gHbk8/dycdznrRJ3ZoT5gLopM&#10;SsqAyQqcLtKn5QAOBhhSRJt2sBsdkUPG4JDAHAUD0GOvsfWmBpgVSLzdm1UcFSxUjJALHudpOT6H&#10;FEbKrNhpBkAkyPuAGegyfU1InsShmK7oY0kKBR8/yFSRxnGfQ/gKAHiabBaSRTmB3xuPUDHoRnGe&#10;9MQk8S+YzpGqmQIV+Y7c4+fIGPr6UCNARC7M0bbgI5RwilT3zx6Vry3jqRG5Z/du2BED84RpEm2k&#10;twQMg9ec/jU6yBi6r5ZOGUbCFJPPUY9Px96rl4y7O2cybRGrHYoIIYlMYwAMD8aUgODubckudjRr&#10;kgkjbjHUYOP1rItuyuPRo9jLFHGPvKsgOACDgkk85yDzUiGNxxlipxuU7SCuOvp/+qoA0anzFJnR&#10;HLFYo8hmABI64BwMfj71I0oXYyhiG+RSG3BV6jGOoPA9au3NsZyldWGgncjNKi5iCsTJvVVILHcF&#10;+YknH4jAoYRKqpIEAdlK+X8qnBB3demQfapUMhwgZlHUiQZBU4B2rn5TwB26UKrsQImDIQqrGYtx&#10;AJGQMNj/APVU6ogDkRrlSwjcNH5IxyMAcluMDPOe1TRuu1VBZCHJ3ImdxwdxJ9ODn6VAQFSSZQqx&#10;ncZGkkAKOML8qnILD29DUhRCAF+0GRpCVWNSqBeDng85II5H86RrGfRksLnylDHCvIeWJdFIwd3B&#10;6DgZ4pfMYssnludzK0kLbS5XnjuOp7+v4VXWZeBuLIFLSPtCqFzgZyODk9cY496mi3GNMsHZSX37&#10;SN3OM/kenvWiFJp6IarwIyM4QO2FVNp2lgQQoOc9yefSkkVsQ722yxsS65AyQpyuD6jsPSoxPGY/&#10;MRkZHwu5X3hcYI/DGPpxTyvzPjbIM/vAQGCDZ3z07c+9VEgc8SeW+HkjLDaZUGCMAnGcYHHOBUii&#10;Fiqs8jENjf5W4hWZsHgDsD1/GolkAUMBJv3fMseOVwSpII+n6UhbaVQMS2wmNYyCAu4Ad8n5Tj8/&#10;pTYJ2EOchFRuGLAMxDc8nr2BH6mmxmNSzFGkkYs+5gwYAMcDHoO2eOeB3pyn5l2uq4cIGZQzBQeQ&#10;obqRz+fJoVRsk2/MGG1QqMQRnoy468Go5U1dDUrFhVJA35BIYhVTIAGM4Yc/XimOPnQOEfy3aRpD&#10;HjZlSueenyseR704FmBEio/zncQ5iBUDduwp6cEfhShn2REKWRFyz7QQdw4ZgflwP51KTUjWW2gw&#10;xsYSquoljQ/vN7AdOOcHC4HXnoasDDrklWDFSX5LbjgYOTyCfz9agQMilZWwMO0j7sAgnvnp1/Qi&#10;mq674pFMwLw5hTYApjZtwY4wOq+/1roilIwehKR5Qh8rBZclfLQFgwB3H5j6ZP4miKVpAiRMrs+F&#10;2bgxXoQpPToD9OlEbNIcxziXzEjZVAyFBwVYFT0I6Y9qVo1UIqCIqMFtr7Qeue3I3fhWM48uqAej&#10;pM0nJlG1UkyCzYzgDH+6B+lLG64bLEhiQCkmAygDnrx2HPcGmyNIGypfyixR08kMxJ5yMkZAGeB1&#10;47ChWDSJGhYl42aSDaNxJxwV9gD04+tOOqsyofETByGXDMqK+FJBGBgDjnIPTnvmgq6bAoJj2khW&#10;BYbucDjvgZqMxOAVYupZsXKeaVw3ToTweB07URsVLE7I5GcsvmoBg5JAAH1AGOPpRaz0NW2loOBw&#10;eWdGZSCF4Kk8d+Dz0FShPNAA3eVgDDAMJFzjgjvnj8Khdnb+FFcqFYyyBQeAST6jPb+dIZEiKO0w&#10;hZ/LDKSFJbJGAx75JGB6d6s527EyKJI9i7G/d7ZTH8vy85HP51PIdqM3yIWYBtoDFQcDAHuOfwqC&#10;NgwJZWjVUwCVDDIwSQQemR+OPQ0+RmAAwhO8HawX5s4Jzj0Df07VLjdhdCBI5UdEkGNzb1QKSrEk&#10;kso4HJ5PfBpcqDnBZGdj865DbQF6nvkHHHYGnocqJY2dnjjAV50IBYoM8ZOFDAj6AetNWQSBSNrg&#10;gjfG+fm4GfcU7O2gW1uSCTIO8lUztIQ5DAnAwSODkEU4tIxcbwZCcbsBURj6enb8qhjkk8tMqT5r&#10;L5W87iD12Y7twBnPGMUrROWG7hg4MjBSVY8ggH+Fvemr9Rkqu/lsfmC5AYoAT1HAJPTtTN5TlYij&#10;N5QcEKxYDnbwecbj34ycZoExCxkJK2XG1t29SMdC/IOAPrT45PmZN8xWMKQd5YMegGO4Awce1BLd&#10;nYJvLSRXKZG9UAzwxyOo746/gaGRV+ZREyncxMq5wNxDBuOOSelNABmZAkzykARoibmJwSWUE/Nh&#10;dxI44BqaLKlUYDmMNI6JhS+STz6gDOfeqjKxQ2NMDEZCIygDcpKgF1LfKGGSRuxUqs7M0gjMqDaC&#10;I0IJfaDtzuwfrSoPMb/loqqQR/CSGwSeDz3/AFqJPKUH95GzxuA2VBaPGOCe33h+B96cmpIWw+PD&#10;KuJXUszOoaQEqOx6crk04tv8qQFvKaMl3XBIJCnIUHJIPAx1zSRyFUil3spLxmJoZsHeD8oBBznO&#10;Bj25pPmSQLJtjePesiNHucAAEYYHjHOfr7VLTQLVXJCGUsznhJSSwdmG35iM/LnOMZGMdhSuGjJB&#10;LISC0KA42qeM88chentQQQI/MZS3l5fGVGByQcnn0pijJyu5C7KCXBbaoPv6ZOcUitLFkMmMBgXX&#10;BwqkAAEAg5PTBPr+VRErGjSMZCiHLSMMgr1655FJtdDglFCuCqx5JOBzn36YpyyFo2wFyyFpFX5l&#10;CZPO7H+c0CGMr7T5ZYfvACpjKgYwDt5yOvUUBnBVHBaQqctCwAXkcZzz6ce9NRCNxJkcjAOegABJ&#10;BHck9/enKXUb3aQEEDYQoJPXoOB6fQUMCwpEh27xgONyhwzBcYy3tkN+VIjEsFYGRhCG284z6r2P&#10;H86rRyFJJg6ICJCqMvOQQGzx25bPPUGrQJlVFRWAy4VVOCCOMDHfOaaVwIycrtSdgvykEZJVePfP&#10;Tv6mnIqF3C7ftEiBRLIuSQDyR2yAe3XIqurMTKzvGwhBZZIbxmBBJXOCoAGFGT6k8cZMu8MWZzHt&#10;VmAkY5QDIHU+/rV2WyYDwx3KAXgkjYKCoAxjpj1GO/qKkjkAjzucbF4MfJwME4PXHr9KqoyM0LsY&#10;XzEzpskPMZwVICnnII/Op9rlg7OSoTaSxGw8+meTyc5qLsiKtK44yHLDJ8vdtKMRkjIOQM5GT0+t&#10;T75D91MBWUKwOVK4ByPXHvjNRFtuxdwARUUYBz0zk89Pl7e9OLBCSSfmB2HbtHYNyTzz/KtFJWNB&#10;+S6jMUcYjYriM4xyeTjoSMnnsaTdJnlox8uYxtIJHvyajkaNv3suHdiDHtUKrPtIAAA44yDn1pyM&#10;rB13tiNEVWGSn3gANx5J7c1End6CJMMrFiJHHzMPnyWOQAcnrgjP6U0ruTYuHbLb2YbhgY7Z6n0P&#10;rTVCM2Qy7ViVI8ENkFixA7k89T6cVKp+/uzsB3EMATGeeD69aSTexDSaHN5e4s6gohDfvJCTlcAk&#10;85K8j8qMBWQlCF8sEOFyAOvXrjBPWo8gnBPzq3zqEwSD0/H/ABzRwyKEJ2BgrbFw5GTkEn3PNV70&#10;TNkwBCgkgBiMuIwEx19eBTU3yrvM0nlBWB80Kz9AQSSPcEfrT49pcEFOGUmRBnGQOcH0Hr70BSWi&#10;VHYOJEKxlQRuJwOT0A5/KhTdwu0TF8kHc0jFgJGZiAAqr0B6DC9uvWm/KRuAXd5nRkz3B6ZB9ef8&#10;aiZmKCRW2SjadpVWdlyCBjPcE59BzT22iTopxIgUY2ljx+v3q0TurjU2xUfKSbi5j2qN4UucYx07&#10;DAA9KXcyqjZESTFBM7zBQrH7vU4POB+PWmSI/wC8bLKxXBlkjyCB0II4wOf60rOwcfMgUZL5XaT0&#10;wB7A0zSOwqohJDCNyz5BcFicj68cZqPJWVx+9yVCgNwrZ6cHr1wTx0pxY/LkkOcKQuScHGRnpkgD&#10;8qQvKJcbriIyK37hW2qpJGQwzySdpA9s0BKPMPQkfuywB2qGjQHHOOmTweKk3DJch8AlQInCsOec&#10;54zuOajKyAKoMrjLMf3mCpJHv04A9yc0DgsUXozKF5K4xnoeM8dabVhKNiwVZYigd94LlisW3cvG&#10;GBz97qcewpoEY87Pmc5ZV6EAAgDpwaX5t7uI0CMy5DgncASASSOM0pD7t6K+S3ysGC4Tdy3J9yfX&#10;g1UUmKdmRxtHiWNX3szENGrhjvwvB54OCOPSpM+SBJvjjHmFYzngjr0GeP0pI5E5kRpdoCjCyABc&#10;Y6c5B560qlJXZNwZnUCSPIJBBwRkEEHnvTt71yEhxVsbd743ZGO5JyDnuOf0pOCqhtxjJbBEeOVJ&#10;zhsdev8ASkddxzJ0UDcyEjaceoPI9jUsW5WVd4Csg8pFABPJGAT0HIoUi+W7uSER5RmfZuIUyySE&#10;AA4PPoeFqJsP5iszgncJcgeXgggbeMjtnFGXCcE9m3MQeR6kcngke+KkZgqrFuKgRktggqwAIxyD&#10;zx2ok00EopIYcbXTCrtBJSMhtgxnoOvAFO8uSV8fMrT4WMkhVXgBj8xwFJBpvCAltsY3MzT4+ZSc&#10;BRjPQc/99Uo+YbSUJLgx7znPTjJP1qFqzMjLqwV1KHcCNwYYx3PA5PTip/mRyEdkV2AiaJtzA9fT&#10;GOOtR7mOcENtBG0KAVOSeqj5jzjPXpVnAyGGzIQ5IGB79enXH4mtHKysx+ozYspZs78RcPkkL04X&#10;nlunNKWMmT5skihwBtOwEjjnHv8AypSFMu5mGyREDLHkEqPQbuScn86RFwhykhuJZMl1lABXZx8v&#10;Yhh9TWQ+X3bjuX8vG47JHPzncAQc7jgDgYI+lJHHHsDGVtrsHw54IJ7DHB3Ec/TFOYERybXMbPli&#10;gYYU8A/T0qNANpOQcMNxfoGzkgc5BAq7qxi1JMm8r5VYhRKEbeiEgMdqghQScAkZ7Y5p+BlGJ2cL&#10;lxhmKZPTjggGmBDxKN6ybhueMAZAHJ5PH1qRZIXUqJIUwhcb5ApYAqDgHqQWH51HodEH0HAOwYFz&#10;vBJKLEDjnqBx2HFHzMpYyNGN5IBi25HIxnsfWmcLsXEseInYRpEpwBknHHuKc29S8hklRVIMm/gH&#10;gjGMcDJB49KpJxZbdlcUqpXDEN5ZBCZ2oTg+3TP8qaWZGwoLzKjhtg+TeAMEjrzn+WKcIg6xh4om&#10;AVgAfmVhwMbs9MetNjKRqo3sHMZLoTk5+nfB/lV8+l2RzkzNFG0hIaMTSKFJTDkZOC2OnHanb1WM&#10;uyxkrgl9mFcY655OAD+o4pipKHjjcBj5RJ2kbcHoOvXBOaekjnYAxDDKtuG0lgcHIP4/lSbuVF3W&#10;o4DLume+Nz85JIwdpOe1PWLDbg77gGIBYqpOOBjn8/emsV3qoGCzF2RiFJXkEc9AetKjccMSzqQF&#10;KKN2NoJ69vb0rMHyolAD/PtIO5vlbkA8A8d+ajQMQxcMytNwGjyQBg84PPzDg9qVfIHmbnSJvNLF&#10;gMnOBhgfqTmnZQ7ssAykl3MQUFcDGCD7nn2GaaVzEeQsmG34Lk7g+QADxjBzjkfpTYcKSQ2RuDPG&#10;zZ2MTnJI7Hv9OKiKgtOxAZX2tiIAhgB9evp9Kl+dVLN8gJVnGMAfUgdhj8qRcZJaMlRx/rMBQxwB&#10;Gy7SxOBg9yeD9eBTQUSNgFZvn3FQpKgE9uepwSfpmmLuGGwC2P8AWeWCWIx/Eeen8qcSAdxZlKkk&#10;tJ0X8hyMfoKC2+xOAqsQXQhVVlQKykD0OepG3OR6/WoRnPyscsCwMSEsOSOcjGeh+hp6tt75Gclc&#10;8kdc/U5+lHloXICMzAqFYTEhhk4JU9AB2oMt3oOZD8zMF2h1LeR0JXp1GR2Ofb0oPmttOWkTyiH2&#10;koA2OxPX5hj8ajxlB5rBXTa0lwflUAHnjPA4Pf2pQ+V+UHbLHwzEblz0AGOT6HtWqd1ZlppKw5WB&#10;Vj5kbho8NJA205I6KD0IzQxJ3Oys5JBIwoAIweueuD+lPEoCHhQUwfK3AADjn6Z/lSbgiN/rEAcE&#10;PuB4GeTxyCcVkQ9xRmQKMYOUxznjgjOD0yOfpTyVjDbpXTcQuEbClhxuAz/nFRA7RgFkRV/eAcAn&#10;ORz64GakV2EvUAbgzYTlRjjkn+8CfxoLhccB8oUfPu4kUAouAemO5zmlXJBRWfuqMV3gnrke/v70&#10;8hly+5H3SqqqNxYAqSWJxjsPTkio5dmEyyLF1JYYPv06Z9aGipK6FMyAPIXDxqCyrsAGzv7nqakf&#10;fvK5TGWBCnJI+g/Dr600NtBVThNgAjZQCo9Rjqc/ypVby2MuRHsDtGNp6rjGR357nr64pJWMRpcM&#10;W3OSBtDqmCQMjtnj39cVPkhVLKjFotzLvIO/6g8jpnHbFQxN5XzbiQka5LW+wAdWPuc5/IU9GZ1D&#10;FjnaocsNoAxwGAJwM84+lMadmTM+S+5EIAG5Hj5x0PHcen0pOmwu25HYg4OBkck/l+VNdCyKkOFY&#10;bQ3yZJ9uvXA700ZUyABRt2IdpBYDrg/mR/Og2vctBuRIFBZVOWcAkn1x65z+lOZ2+ZssiqQGBfAx&#10;3ycdDxVeIxDOPKjOCPNLZwwzgH1wM8e9TbwNked7sqjht2B24J6f/rouMegDMRwTtBXIIG3pyO5x&#10;j61GSYlcl5JGjw6xRJtdkyMKBxk8H/8AVR83/LR4uMnCyYwOAOM5Y5/nUoTbw6KWXczyAYGegOSc&#10;8j+ZqZOyAaWVl2A+Z843GIDduyc9RjoDQdvylsNA5IaNly2Oh479Bj0oCAoEAUbIsJlPnABOBzyO&#10;fwpsgZ1VZF80NM2CF4Uk8ZHQf/XrJXuRKTiSNvBcSNJEwdRceam2MtxwFzggEN+VN3/IxVsqHZsj&#10;DM3IPHqMkc+9ChlcOsSEhQApVVIXvg5wMbuc0sWF+aIj5iRIBIGJGVORyMZxycc1te25lvqySQHB&#10;VBGzSYDFRkEDJHXqOtMCM+0Nv5OWI+XGGHPsP8aeAgSMqXlYRq6yFAAwOPkwDzyx/wC+QeOlNYbU&#10;O4uVK5SJQTxwcEg8DjrWbSlqjddySTPztLhEDE/LxhcZK8Hk8n65pQoZchZC2SN4jJIJHVgTjp2/&#10;lQRIPLQsDI8ik/KSp56Djjj+dRqyF9m3h0L7p4wWUdFJwOevbjim4WQpOyuic+Wm15SC0ZA/1Q2A&#10;8Y57Dn9KdgGRsbxy27LEHHXIwfRcfSmP5QVd2PKkQNIz5YFsgjB9OvB/UUm/aZdxQB8mNACCRglh&#10;wOnp9DWYRfRjjzvDYO3IY9SSRjkluTg9TjuakUuMqWIIOHwCcDAOevof1qEb1csTK6yHPzKVOVyM&#10;njoRtGB6VMQyiMlkDKu0HO9QAMHGe3TjtQTNdQKEkxyRHYCB5cuex5wufbpimysqvtEyIWcsEz8w&#10;UjGOB1JB/KiN13kKuZI0JGAS5BGR9ep9acrhAvCtJjcgGSRjGTntxz+FBN7KxID96MblbnJC8sMg&#10;gtjvThkFst3KkyckAknjjg4/pQqDBGQqPIC6rFuJPOfoD356+tCMhWRnG0HG45yAp/i4PTB6j3oJ&#10;GsU2GV1fdI5MivHs3McKcDOAMjHpTmwzL8vloqbl3cE7h91gBwOBz7UhIZnGWj2kFZBHgNweBkc8&#10;d6VXXyVKsZDGRlk5BZuD29B39DQXBpbio4BIO/IVNyADABwQCc8jJx+FNxOkQLxuAIiHRkIL9d2M&#10;Kdx3DH6dqeqgKMgbY8AbzuyB2yT6cc+5pMbtwOWWVNk0bISCR3BPTgU7lSdhpWJXPmhAXIfa0e1i&#10;y4XknkAb/wAzTg+4uCfMZlZGUJkDco5Iz0wMfjTlCt5XOJJVI3DIJwckY9MinAqS7Nu5cBd7ZGCO&#10;McdD70jIY2SADLt2qACEzgkjJwTyP04qTaZW+UkSbT5YlxgjA7joM4phzjkhkDqRtG7cAeQcdeO1&#10;Ku3zHYBiz7QpLFhgD6/X9aCr6WEEoJVw6HcGPzOcEjC8A98kcfjTkQHMLu+1QytvJGRjOcd+fypv&#10;zZcBv3bHKN1DrtBJzn14/AVLGQhUYBA3AkDBAyPXtz/KgcXd6jgdqiM7zjGQxCnPPc9T2piylBuL&#10;hYQihd7gkMeBz+IGKlHl4Cqp+WMknOWXBHHJ68np+PajCP8AMwBiYASIzZ+bOBx+Hf61LvfQUo2G&#10;RlchGZXUFceYQSPlHTnPTP606IF8uW5B3MUJI3dOnTp9etNEm6NdxYNGWKyHBAHy578f4CnRu6sF&#10;+VSxwqj5gM44zx25qhXZKqov9xmfkjd1B5+6acjlQOQOCfLzk+vH4U0SMi7vMwwBIaX5QDx7/wCc&#10;GlBKjoFBI3LvyQcZ6+mB+lYXb3NFMiOWOFlkw5K5EfCn649M8n2pXCsWkH3FwVLpuIAPzAcdx0x6&#10;05hgqBI2SQse7lcYyMY9cEfgKMMSSTvOWwgXDE4Gf13Hp7e9boid76j0UF3RXny5B2mQ7iwxxg9O&#10;nQcdc9aaCxXzMr5eAUTJDEkYwQDg8g0djkl8ZAZlCjBYnHQdOn+NKzBYfMLlI8kPwCp5GOPTJ/Qi&#10;gSCX58A70LNt2n5SG9sHk+/vTxtVPNc4bywGKpgHbk88dckmjoQ4P3WO5DCcEnOPm7dzR0U7Vz90&#10;9zgfn/s8D2oaurDY8mMkK7tud1AGMBmyCBnIx06n0pyhiw3uZF8wtgqAFHPb8h+FVcjnJJ4dtvJL&#10;AfT+R+lSjYERQ20ZYYDbQc5PTHNTyLoOMrEvIwGJzwEG3GCTyc+pFNUEnawwGBHJJwOR0PAHAOBT&#10;d3BWRzCA29iSMlckDJI5GD7GlUkPzKXH3sMACuODnn0NUS22Tx7mi4YDzGzGTHg9uvJBOQ3I9aYp&#10;VGLM6koc8HdgNkcfl3pu5Q8KbWckllYgrjAA9eO/504AbwSApdUUKWAA478c8c0MEB+bO5ElOwBA&#10;8agBRjnrwMGjkM6t8xKEY24JGBwAT93rSDmNpQQVX+EIWJOMk8HjFICrIriQld6BVxyD1BOO3tST&#10;ua2Q8MUVvlXAkUsS+3PQEj6ZFP2RqCQPlCDBD4yTkH6HmmltqDIwAVUgLwSQMnrwM5/KnIDxuO45&#10;AU7CSSM8n3xmmTG1x2QgUvzGxJkVzkt04wDg9P0qBQ+6MMwKCIcCLDM2Og544z+tT7tgbeDExGUR&#10;xkkZA4HpiocBuGZAzEna/BxyOp9yKCpSSQEBvmJAiVsPI/OTgA8E5HOfzNSxKiqAjNtVT0bOOOOS&#10;On+FQpvlD5LKoVgjMuCCARgnnjr7cc04gjClCNrgqUG0ADJ59ef881UVcxJx8oIOCS0YJC57+569&#10;T+NN3mMEjYBGCWwuCSvOAR0PAqBDHGQdyxRoF3AnJzzw2fdgalc7ggwxwxAJXcNuDnt7fnxUmjn2&#10;EJ/eOobADhlAGMH0HqOP51KyqwLMQ7ty/wAhwevYDgjgfnUCtyzPH5KlcskpGQD3wD68YpokEhlK&#10;yCRW2/NGvHK59elBLbaJ3yTldzEAgY4PHp/ntTCwCNJt+eNWIMjbU3joDx3JxnHao1YFkBZcTRby&#10;iNgKMjrk/ePB9O2eKkDOUIZwfmAIQgkDnr65AH50aiW5MTl2PRQ3yfPknjJzxwP8KZjf8w8twqDb&#10;u5JXGew5zTgc85QsCQoc4P4nseaQMpygUDyVUbShJBx168//AF6LGia3Fyckjyzlc8ttPuc49qTa&#10;ASWlb5BgbehU89R3wP0pAr53o8qAOOI1DYIB44GR+f8ADSOQ4QEMp3EJtOCRz69QcH8KCwIU8EF/&#10;4mDggkdTjnA5p7EqV3MVwh3bWG0N2HPOST+lI3l4DuRsbduLgEbe+O2e1INoWE5jQEYcPJkKOOM1&#10;PMjFuz0Ax/N82/B28qcMMYwAc8jI/Wo9jMFRysu4kFHUZPBII9+v5VOclGKlVzwN2WY4+hxyKhVS&#10;duPLRhhAVXJHUA9OoFNO5I4Ovl/dXCxqAZHBO73Pr06etLkKccb9oIOzIznOf/rD0pQzbd4ILPkL&#10;tGcrk47e1JgZDLJ5mSArZLArjrgcAcDp6U7gIOOC2Dwc4IHUAnBP+cCnA8KxOFPIZCMAHr+GajLb&#10;wD8oYMdxDAsqjBPA9R/OpABIyFHUxkHdhcjn3+ox+lA7sb03kgghjnj51H9Op/KgKUVlydu7KR/e&#10;OCMd+macC8L4YhfmUrJvyWYn35BHbFGMx71+QOQ4MXKsRznIPTnr70Du3oKedx8o5BAJC8hQCc/Q&#10;DmkBOVPyiRQDtdsggN7Dr06/hTQBtwdzGVVG1GyQo6Ec9OaAmAjLKAoLFiHxvbPHPbGBQVdWsRnB&#10;GQAuCFBC4APUjHrikZgyFR8qqASjDAIycjA6jn9KUlXyECOh3ZznLA9R+YpVDF920LyMg8Bmxnse&#10;PXms5RW6MxGYFSAclDlsDgbueQO3Q/hUwG8+WHZwZCS4bOSB246YGaSNg6JIjLNluJAdjDLDjr0A&#10;/GjOGPPAP38nLEnvnryDz71maxTQx1B3eXs3HKhTgEnHQ579evpTMLIqZ8qdNoD+ZwGIzzwOR1qf&#10;cFO0JL/eLbcjn0J6Hg0E7F+T5cjHPPyjA4+v9TQNxTdyFwWkTD79xwoxhV4J5A6n/DigbVEe5htV&#10;nJVnwx69Fx0AI6880/dtMeVbO8bmBySpJH4/SiRWcjDO2CjIUbaQFIPBHXnr64waqOrsTJK43oWL&#10;AEhQM7c7gMHA9en86VSshyW3Ic4VQcYJz145/pT0RCSAxCyK2xmHzALzggZwcnAB/lRgB/4xjIBP&#10;zAD1H+e9a2RF2BQtksoTzNwPmrglOT268/zqIkbySAu0gLsyxxyBwOnepycrtwnRVdVJJIPGck8D&#10;gn86ryBCTGJCgVwCFwqnOCB6Hr+lRyO4XHLgqPlLGMFdm/IIGB26/jSRkYYEbnAcTeWhAByCBg/W&#10;lA3MyjaBlgyr8oPPYDvx1pyY2CVizIQDGA+4djnrzx/I1TfKrFLVjEVpA74MTyMQoA3YZeAR68Af&#10;lmptuGZc44BLKuMgYJAweozik3FJNuAh3jO2XkKcc4HUZwPxp+8hl53MAVUxtkk5wMc55P40J3JY&#10;KNqLhUXzNoIA2t1Hfd2yacvI52sAE+RlJKjnJB6Y4I/EVFujDQxlwVGcMzbG2dzwOcEqMe1SwY2K&#10;W3RySKVAljIJAzjJ9fvY/Cm0mVF62EMjAkgK5woZk4Cr6kk803l2O04HGdwGQTj0PIzn8KVSFKCR&#10;iTklSgyQ2CcYPfHr7U0HKhn2nLZcBeS/9BjOc0JW2FJ3HdCMFlw4DI/GMYPBB7nPWiRm2Fdg3ozE&#10;K75UHAIGc8dBn6UoYsxL/dDbSduVHUDJPQn9cUwYwMZUq2F2gEFeOn5D86nViW4ZOQFYYUZVc8ge&#10;/HTpUcil1dkKqQACsjCMAk8AkjgE/wAqe7KAxwHUHapRtrEn9c5/KmqVCJuKZVAcFgdo/nnpVXLl&#10;LSxGw2ZO0SbOsewHjgcAngj1pFBU5Iy7L+8Y5AJGOSAcDoPyFNZSHOEikdSVbduCksMnjocgCnhW&#10;y424QZCYyvP4d+D+tMzIJCHcIN7dMgAgk9cfiKUElcbzhwGRCuMKcHA5xkYOTSqxDJlmCHJLEA5x&#10;79uKiAcYxJGrDJkUgkEc8ZxwOmKCotjQ+PKkTezJKjF04Ycdx+P8qRgcYYx7QAHUkgqe3Pant8ow&#10;6bsOF4UnB5wT6jPGfemhwrkkqAYRlN2CdvJOQMAAkcHvSuDk29BrmT5ioVSoYDDEYI6Z9sfzNMOQ&#10;7jJI4aMeWBuU4OfTqSPwoREbzJCTuGDIDyAQufmHbr0+lIZCTvZ3dSoKiPABAI98nk9PbFMqM+jD&#10;av3uH+9jdHjA5GOnIzkcUw+Yw2M2ZF2qx8sqAR97AJ4yPXpmpZcOCqhi2SAycFRg57epPPrTTgBd&#10;2CpB/iyBjAPWsZXbFKzZGzIoKA7m2Y5XoR0yQP1pQp3FDhkJYSZGQRnBH4j9KYHAV2VxnkEqN4AH&#10;P5+/vTD5glMab0EYU5D7XJ5AAGORnqapQurmidxrnblyQ+EI3I+CeD0498/hUKhlG2RvObcRHluW&#10;XqOnTHrVlVTcm1SyI+HOflDc8MR+P5VAu3btUM3CgAPk4HOck9McVUVZWJmrq5Aysqbhy2WLHYcM&#10;QDkAD+LPH41VACEieT5VkXYzHLFjkDcSPfj6VYUkMwUHfHGE34+V8cjoOo4zTBjJdmeQHBTKAAHJ&#10;IAPTOOKoyEkUsBk4GQArKCTg56+4/Koi4YqS+0rErSFI8AjOOc9s9s08EsoaRsFgG+7hFPBxwe1N&#10;YkqRmNi7EN1U8MOGB9OPzp9Brch4+YIr5LcbIumPTI/zmoz5cnOQ64IKsuQeevtxQVCs/wC8BXuS&#10;d4UHr+mPyxTS+Rg7Pl4AJzgAcH2H0rRPQ0jotSLLEgLsZhlXXeQm0gcAdjjBz6GkbcQm2RCFc5Xo&#10;pUg4xgc/SpHcbRIWTciDdIqklzgAZGOn1qCTdliWIXjhQBgAcY46ZOfw61mxS16kTsCnLOcoDsXA&#10;ZgD0Pcf/AFqgL5ypIKIN3HAC4OMD/wDVmp2xkE9CTtJ5AOTnPp2qox2McEB/4hjJZjzj34zSDnto&#10;RAlijouWkBKsuSpJxj5ScmokfzIlkQvKkkasCp2jBwRg9e9Tbxu+XZvMhUttywP17YyT+NRSI2Qu&#10;8MZHDMsvJZARkjnrnHWrhuHNdlds5IGBhgxyu4hsY+vX+VQOWXaC+6RU42sNwbI5APAz61My7ZCQ&#10;iorMWVBHg5I+YnHfdn0qH7qj5m+YKMtxuK45J784FahezuyIghQNx4YbRnAJ6EfTjtzVVoyxi3uF&#10;GPlTdkkdOnfjpVpzxlmcbmGVUguBx0561XJHLN8wVW+Vc4Jx/jUydgk7oohN5VkjDAYKg8jp9eOp&#10;pHWOTBVQ8QTIIhwhIz+J5zUpUPFvKMy7AAduRsGCFznj8aglkKyRhd3+rIkEhJK9TkjHTp0rJsIx&#10;e7Krgr8nzNtbld5OGG0jOTzz/OqsnzqwKbVztk81goxnJPHqf5VcnCgZYM6FSu95AoA4wfrkVWyA&#10;rF0+ZuREZ8AhWA+UHjrj9amWsTRIyNabbpt3tkbcQXUqoVmOOBu64/l6V47IWzI6q5REjJaEYZgC&#10;Sc442gjPPqTXrfiCVRYTrGf3rwyAK4GGBAAOeccn09DXjksSSzybg2I8qpXjcNvGSDknO7j0rxMY&#10;1zWPYwlrEDMztuJkYu5Vl35BwoB78cDoMUCLCNKhO8lvnJwhbjA9DgEUhR4yUxKyh8rgAEDCjaTn&#10;ueajhAZQ+0/PGvmTKuGLLghSPT5j0FeRLe6PQHXCmSdRF5fmPEqlgcEE7sseMEZA4qpsCgyK6SAo&#10;GlOQ3y4JycDA5/8Ar1dJ8+ZmVyc7lRwgO0HIYZI5GCfp1qiDEpzIFJJJPkw8Fc4XPPpVJ6XJUUiS&#10;CEKxUu+F5JmG4nlicFQO2Pyqw52idVyF8rGd+Qx3c9B0xg/hTYyCgZB8k5BHksAwBBBIBH3snGfa&#10;pVBWNS7BWKgbFb5ggOCBxycnk0yipFtLrGWJZskEsAWHsfxzVYhFnmjUSttXAOzb5gxknH+8SvI6&#10;9KtqmCXdSoBYZWMsBtOAcZ6YGeOv0qBwjPOyr8ow0jyx7NpPJ3DPrnp1xQK93YiZPKjjQDayHkMO&#10;SeM/j2/Gq10pXy5DhyY0dBkoW9e54ByPqDVt0YKuRGHyCN6bQBnrx2rPuAsjQsMeWWJOSvPpkjHr&#10;75IpFxlbQQKdsYZjseQqyjklSD93H8XT8qqPJtjiUI+XONpGCTySCR3xmppQgt2QkeWOTgkDHBPQ&#10;+mTx6UxstGjEYVmdVw+coVHB/Q5qJJ7mxCqbGij8xkVQqptXjcBnPOc8ZH1q75jRyQ7mRIzhmZip&#10;A4IGMcg4Peqch2tECGz5i5BJBwemQD04Gc+lTs4V9zKG/dEs2cZA4Jz6+mazAjkkYxlU2uVVcA5B&#10;VtpbBGPp07Gs6FhFcea3mKiSjBhOWjBwoPzEDGVyRVp/3fzEkKxYli+75thCjkHvg8Y5FUrcOsh8&#10;xwHcMERjkhsYyT3yc9K0gtbi0PlD4zaWIddmu0mEaJPGsC3T7yJCzOUAHGcMTxzxzwK8dhkYyNGW&#10;iQRqzKqzYDxlyVZlxxzjn1zX1h8VNEW502K/aKOcXLMJ40i2jepVEKOeR0YnA7DB5NfJ8QYySbtp&#10;hyxjO8lc8ljyBxwB9QamcUtT2sFK8LENyxZInm3gRs64KhN4IKqHDjnk8D1ANQWb3UoZm2qd5OeU&#10;ZiByXUEjHPTPUZ9KvOkbqyr9pcvLklU3EMMYOT15Bz6YrPBfziEkBEiEhUTd8uRg5HXIOM1xTdkd&#10;5MxELMxLyOgDScbVIJOCRnkgA/lVWbzXjKhShKsu+N8lT/CSSOeg4/nWi4k8xZ0UhWfOFZQVZMkn&#10;jnBLY59M+9UJGlj3l4GU7gd2AoII7c9Bz16kn2rNyvoU5sbESpRpQz7vul05wM9AOpBBH500eV9p&#10;VpS0MMaSmYpGQefuknHIwc7cZ54NMjWRBvSFXePaDv5ZzjjAzwcls59+adK0ku0b3V4ssF3E7cKM&#10;qMfeH3ePSmmrjk7q4sca3SBpAxIdlDRxMQT0O098DtWFpEiWmvazpnm6g8RSOazkurEpCBKz/IJA&#10;NrECNQUHK5ViTuzXQ7mRjES8UskRG1xvABB56emOfcVzOpWssfiPSNRhlVIbx3t5kaSQkDYrKSM7&#10;VHyEYxnHccg7GE11OwZFQJmVzISwtzMPNBODkE4O0YB59sVE0bxyACaLAVjgwYyeTxg8EjP61Vtz&#10;fMoedYkQsxATazMPmwCQgyMFT3PbPerC5KATRxjJZoTCpO1nUjlsf3c+n38Cs5RW5CVyFUmI2JNA&#10;/l4EawyYBbp3PLfXPSnJHqTybvkdQ4B6lQTkjp0zj+dWl3pucxyhEiAuWRyyrGuTngZBx602Gb96&#10;WzFh0UsoVScDOecZU4fp7D2qH2Q42T1I4U1AN5Qmtt2ULKJhGoUZAwxHAzzk+maYqSnaDcMN4Em6&#10;MYUL1BOO/U5A7VPul3IhaORliLh1JRWcKSB36g++OKilScyKhaEwrNuVmJZiAeSD1Bzxjvn0pGjt&#10;YEjZXPmOJj5zPtLEBQRjac9u/wCNJsueUNwgcqQy4yjAcZGRkDOCSevH0pELAyOYhMDEpWNX2uyj&#10;jkHsODgdRkD1qZTPHkrDvUNtdfNAwOmQDyTnAx701e+guVPUomGeYHdIqurYYc/KhTqcZy24Egeg&#10;r8+v2qNUK6pbaTqE91d5sZoAXJgQpk7o9ucs2EXJ74Jr9G2glZGH3ACPtEskQCRrlQpKqck/McE9&#10;QK/Kv9qG883WLlXuvMk0u5kjjt40AiRyXA3Kw3EhnYjB53P619Fkcf8AbIyfQ+fz+UKODk2fDura&#10;TFqNxqcv2SW1bToUczvHsIDgIwV2ZizgM5ycY3dBXn13ZPbzxSRyQlWkJRy5kaRgGAJPQKRu4AwC&#10;DXoGsXUNp4R1SVoIZTeMlvC8KfZ1tkWbEnmA/fLM4AXuSOxNeC6RrdxeTtCJDtiiKwJdN5iyLtKr&#10;GXwTgHb788Zr9QwtVzjds/K1ThZyidZb6jPZvFFDHIspRIszIWU7zgDJ6/Njkdc46Gt6z8QW86/Z&#10;5Z0uPNkD7o13BjhhgMB0BznHBPXmsu805YbiWNLqPzvtOU2XTsGXAAx2AOMgdR3UHNU/sMvnPjyJ&#10;YmMjPGrhQgLdSQMkYLDHY16EadOejKjipRjY7bz9Pmid7ZvOVZFU7UCgttAP1GSSPpmrKwiOYxoU&#10;ihR2QRg7VRs4bPA6MOfrXApaRidTBBcRSZZDKqB2CkH7jE4GSTz157ZrTj+0ooEWtQs/msq2d2oy&#10;+4cHcRyQRxj6HFZzwUnsdEMwjF+8dMVZo4yIvs4mQtGoJBK5BKkdgDjjr+lG9YgrK3zo4QMxKcj5&#10;QF3dAT0x1z9K5yS71mJ5ttrDdLHKBDJFJuZiBg7sccle3YE06bVmie5hnhckPt2RR7mVwM9x1BJy&#10;K55YKcd0dscdhp6o6YTbIpbcuH2jJRTlSz4GB0IOF7+lKC2Y2dhIEyI0Rd7lSpJXA7896w49btN/&#10;7x3tiQ7ll4ZFzgYzx2/zmq51uwRWlWZzCE2lREVYSAZBBGSDyeO+RjmsvYNMbxMJPQ6R0zsiFpde&#10;YGAJgKsU+Xhskcg8/ezz+FCQ3Mwlki8psRvsRCANxAKrkZ6jPb1xnFYS6zDtQRzRhyF+0iUnCuS2&#10;AoC9MLGME/xHuMVINf06G7Zbm5aR28tXQOqMnyk4QgEq3IBPsARk1EsNJrY0hi8OpJNm2YZFVyxi&#10;ZeQ8zEAsF2j8PvAH6VSYB1jh8xtqxtygI3Fs5JJGCf14BrGk8U20k/7thK0TxAvF8q+qgL0bAGMd&#10;yeawG8RTsWMLgnLNKYlLvHgAkIAcHIyDjJOOOnKp4aTd2ZV8bCcbROy1W/SC3lit5Gkl8yJmhZtu&#10;CCCpXB5+63XjIFfoZ+wX4guo9d8WaLFphFhPoRlubw6ijwRlJdmQsnJmbzGG9ATtLg44NflaFm1S&#10;D97aM8RmRFLwYwAdpA3cqvL4J9R9a/VD9gzRkubjX9UW2gmigjjWZbW4Bji3zKrKxb/lorGMnH8L&#10;DOea+a4sUPqlj1eHuaNWx+kX9oWch3LOYp2kMqrcw7grEg54HTGT8340TapCyuxlhYvgQiTJclMA&#10;kK3BI/LkCgomItu5raJzJFm5TG44DFuct8rj/vn8aWA7dqGKJgfuBcKBuYHI5HUg/mc1+aOF3c/Q&#10;LpRHJqFrK7ETxgZIO/ACnJOW467W5FPW6s5MOjiQSlggWNijDJz0GDyT7/hVDaXQTRWzYWVXVmjG&#10;1m2kjOOSM9uvHpUqhShySkJkBCtOCoZvmG7YvLEnp7c8irTaMjSQxMdrfejYsyo5cZ6E9txwOnbN&#10;J9ot0XaWSEDayofmYuQQST2z1HPFUpIY2CbbePa7sqxLDuEignqDgKRzn6VIiRN/yzJVwDKwQKc5&#10;Oc4681pLVaG6UWi4Zo5VcxSZD5bcJQQqEA7iOh7c4+tWI3eaVcJI7kOGUHIQ7SVC4HJPHJrP8qPy&#10;PmP7rawRnTcGXoV9Txkc1Xjt/KMZ8khcYRlfasaA4wOhPAPSsZK6sQ4djaRiuSYw5ZgSCSQBkH5Q&#10;D7EfjTkmjdF2yAgklINx3yHJ5IJxjA4B5rOCxeX5flO0aHcY2JPzcEdDyD0/CkjlgCxhIJd8247T&#10;OArtjIzx0B5FNXWpaRoDyjJDNNIHaR9sLgnaGyfQemBk+lTww25ViN0u9G+RxllGR0APA4x+PbNZ&#10;CyK4dI4iGRnVX+0ZGTt+bGc8c8+9OeQiRg29NuF2GTaCcHJzjkVo59ETJG8LeAKohkB5QklTKAxO&#10;GA54OBtz79Kf5MCnCPlFnyCWUqVII2gY56/pWB5scSsEuWTZG7zOoJBRRu5xxkAZ/Kl+0bXDm5kA&#10;SQ9cKCcAkHB5IPPas3725S7s30jYiL5QP3wDbYhgAA9Wxwv16ZpUMu1onVmCjJ+YHaxGCOmO68+x&#10;rDlmeNLlRdFZIt0cIEG9o5F45VuSMg8HrUjXEokeMt5gYshV4woJPI6dV+o9MU4wV9RmrLOCzgxh&#10;W2YYsM56gcAYx7Dnn0qEssgySjuhO4GMMFBOOQRkDbjP0rI865mG7zJY2X5iTHkuvITA9cY9OlWY&#10;7l4Wtj5pYzBQgVCpbGOc5yDkE/QVtohWNFEtGAjMNuxUBCUBBDc/d3DIB6/iaVY7J2UQxNJsZMIk&#10;2MBiD64+9nBHUDFZlxPKVWSK5YiNSygvuIKjGMj6gd+31qF5ZFmH+kQuszIwiaYk4KhV25PTpx2x&#10;nGc1lK19Asr3OiEFq7kBJmLDFujSeY+4jPA7nAJHoKjlhhjk2tMFHlBUjZSSzdCcd+wx7GueFxiP&#10;aOYvNKhC3JJUEAc9ck9s9farUYuArGSJ/NRmEi+Th1O7lTnngg/SsvtKxtC1jTeG3dlQtDIqo5Vk&#10;JXAz1A4+XP8AhQY7cIdgVGEReErlmwR1AJwBweazzLKBHIJF8vaXQJkHaOCSAeeh/KqyvcsSw8k7&#10;gQjRqSyqSCxIJ4+UZ598VvCxMnrY1PsqqGCIFeM4JByQ/GRjscYz60x7SPBUFgJNyqZzgl8ZGCTg&#10;clhk+nvVRLiVsboEx5pCcblLcFSfrn+VLFfzqH2w4/eEGNskuvDZUg+ox+PpRUdkLmkzQSx4bZJO&#10;GbBC+YTjJGAcEZ54x344pPske0DJZy4ER8zBQ8AsVLc9SeO/pxVJbuTzQps7hFCkIRbEMGBIwRnJ&#10;6dO/GOtSfbYnWKQwSMDG2V+5hBweT7/p1rhlP3rElkW9vCN0NxLEjwqixJfMzEjG4ZLHcDheOnrn&#10;NVpQiMCVvVRtxdg+4AFRzjPHfp6VWa/jCOcuiKGMf2e2LkrgkDbgnIBB468Y6064voY13sJ9gRSV&#10;jtSwOWPPA644x16Z61tTJu72LewRmYqHLQbmKsGIBAzgHPA4x9RT5kwjeWJEbIBBY7sZ7fT29Kp/&#10;a43DSpFeEISjsYiqE+gBHYHk+9L9pRQkhE8PyMClyjCUndgkqeMZA6ccg9DWlSpoUW0i2hnMl28i&#10;lnjm2h1wQMYUdT2IPpxU6w7sYMq7HIYpkMoHLZH+NZxls4smVmBKsrLOxZSN3zEL3yO5z2P1nXUY&#10;wfvrsYhY2jDOozkuuV7AL34z7msuaUtjPVOyLTRSlVJdnMZJLhSNx4/L3/CmhomQQTXikSSlQPJI&#10;XGDnHUDB2859B3ph1C0KySeYQ1tFu/eMzYGRwecDuefSmyX8A2IjxRAs2xHQoQoPUcc8kfXNDvHQ&#10;1imyy0hjPltKRIjsgZlLBT1yR6Yx+lOVZAp+WGTaC8oD8gcZOD/CBnJrLju7JFyLgYicsPMmyAMb&#10;csGPTnr71Muo2sjKv2m3w0JBAlBJXOB9M5PBqlPQ1jG2pdYs33EaTauVL8xqmOoA68ZGO3WgMFXz&#10;MTMGUksqfKOuTyMgcAgA5qk11AyQiK6imiZyyyq6MkigsF5K9vl6f3efShpZmkXE0OApHlzEHJLE&#10;ZHQAFTj8M1Dk2OSurI0gn3iCkgJZUBBQAgHHVc4/D86TYpjJSNsyhgGSZmYrtHOecEYPQY61QS4b&#10;5gUUKyjAZ94wDkHr1IPH405ZjwF2Ku8gMAXIXjIyWwMHPFScso31RYkdCwdt2Ni/IcHaoPA9vr7V&#10;ArsTEyRssm4MYnmA2sBkgjGSM9Mehpzu6Y25d5lXBtyCTkg9+x449+9Q/MEaZlyEkcgIMsRswQwJ&#10;9N2OnT2q7+7oCbjoyw0zLGHZmi3BUQy4LcnA/Ppz6U0+T95IwoDMVCjJAYY6kc9P1qNTJukG10iI&#10;JkdDlZBxlR3PbI/EUESsIw7j51AKYBUgHPA9SO9Qab6EkkhV3jljMTINpAXaCAxBzkD5uOQOeT2p&#10;iJArFGQbogoi2oMEsASQT1HX34PHNLJLgsE3MyFfmhjAAY5GATxuHr9O9CmVnRpWiY+WCxUEfNjG&#10;F54x/k0A1Z2E8i2J82aPI8qNZzCzBGX5gvXgElWPrg+mKr+TbR+WdoV9gKoJDjHBIHPI5xk+vWpV&#10;kRv3jJESyqHYRgAjHAKnvhsc+ppwZV3lfLSEkcK+FUgYwOckZ7e1JR10JjO+wiWsCKxKkrIrNuaT&#10;IYEgtnsf/rmoTZW6/MJnheTawLShWaPPKp2H3s/zFWCQqqoY7/kR41OVUEjJwT0xu/PNSQzxRKVR&#10;4xJMCxWO4wyqMAHGDxjb0x15NaxirXZV9bkS2yjzgJ/MYqPN3KrAjnGeO2R9SD2pDpMYZC1wA6yE&#10;uq9QM5Krn3ycn05q8HDksCmQCdqMAF5wM8dAecGoyyAKUaVdm3yA0m4lWC7jweT1/L3qmrtIfO0V&#10;k02ZSzrcBnl+V0LKoCryDjPJyR27e1Me1uRAWW6aLyIXO9oVyD1+ZyDkY68Z7+laMZjEO0rMY1dA&#10;8fmkrkkAfMe7Y/HBqXy4mZHQkkYKEXGcMMjoTyQP6YrJqw+ZvQyotPuZMRrIZTCZHGSGGxRk/LgD&#10;aBk89BkZqD+z9RQpD9pEaBWZ0VMknodpI6D5TzxweK2n2DyjI8TJDGwG2PLKDkgkAcjB7+30poYk&#10;RtGdtuWdJwYcghSOCd4287uRk8YpGM07GU1pqaBpIZXlLNkM8jDA+6oUdOy/nmqxt9YEkBK2xQIS&#10;yXAZt8ZBBbZjBBI6569u9bipKzRLbuAN6E7wSWHG4bi/659fXiOAFYyXcO/mqmyJMM0m3Oc5OM5P&#10;Bq0/dMjBSC/RmkRbcTuqeYrEFJDyTyQTjJPHuafEupr/AB20KFm8r92CpL5GcFdo5zjHp0roxDIu&#10;+FCu8sBGzyZZh1xn6DofQ0yOMyPGFeMqYVIwOq9frjJ6fSnyxZvB2VzOWHUAQ0ax+YhzHhMY5469&#10;eCevcVF9nvpEPmQNPGEQo6Pgbc5JJyBjAH1rXEZLukYhQLFhi7bSzEknIx0z7/pU6LP5QEhWQpuK&#10;lYm3ABWOWG32/SqUbamnNfU5sLqSgHyGcMeF4MjHGMcHnoOfQVfgN6Jot1oHIhcSAsnBK/xbsnbz&#10;2GeBzV1IriMylpCYwykFwQu8txnP07fpUibViV5CDslfEu7K4bjA45GD0Ppx2q3Gy1E5tGSyTKkY&#10;MGwbwrMQdxxyMccHI6n8OaSaa5xIyRh5UIBeNvlYf72eCB9M9a1WlV1C7mJklKo6Q4Ytnk46dAef&#10;Sq4KY3pPbZchwCCQyHBUg5wcAdMU42vqJybMhpb5UDNEwbyE8sSRMAw4+fANMlv7hVkJhlmVAimO&#10;OEguSccFiAGGM4znv1xXQrNEnKjawaMoJhkhdxHfnkdOvOKaZAMDy448wnfvwd2T1wPQ+v09KuSi&#10;kPn01MEXuX+e2mlRiFO7gtg9ADxnj9KlTWI91uGUMHQSyOke8oo4yABzkcjB5wa3EkCsfsxYQzPs&#10;LK2WUYDgNgcH7v1JFNMskQjVoA+A5/eKGbg57enNZpXdjKMruxiy6koz+9CqVYw5Ox4x8pJYNnA5&#10;HJH6cVXGrW7r+9mtluZhMUWGcBXBIC4xwThl7cZFbzXCOJESL9+24JFvwA2Bjp7EVGggeJXjVVcK&#10;RKh5IJAJGcep6564p7bGraasV5NTtg7zeYJI4o1Mj24yirwG4+pIz6jIqP8AtC0Vldtnl/M7+Ycg&#10;DGTkd+TgD34rWS3jZ1JtlA3hAEXYwXufcZ7cYxTGs0eQn7OgPJZ2UMWBH90DggnH4VJPqZ51S08u&#10;N1uYijEBAkeAS5AHHfJxg9MEU5tetdqlLuCQB3U+U28gqBuBAyd3zA/hVswRI4RY2kkiciVVAJBY&#10;kqSMDgLgfgaYbeBW3QokQnQCcsyqxPO3APcknkenPQUXSAqTa0iqDJIFKy4KO20gnkcepO3APrUf&#10;9qkmCIsocSAPIqAqMjK8HtzjjPUVZzam4ZJYbLz/AN4AizAsGAHzDjk7SMj3oa105vLV7VUeK2G8&#10;CcqABtVQDnk5IH5CnoJ6FR7xijEbDBKA8m47T5fKkrgZxuHfjn1FOjmjkBREV5EbDSb9ojwoJ6Hj&#10;Jxx7Gpl06xCEmNbVVMm5YnMbM2QSevGSeoFK9rEAHcIZn3lSvyleGxt+XDAnv1FYSt0J50VvPjA/&#10;eusS8htk+AWIAwT06nofUfWrS3IMhRLiMSqUG5gXYAY25I9COlRS2STIxijuFV5mwryBmAGMbgBz&#10;x3H5VVaxhIO9ZAiLHv8AKkKqGGAT14Axk896acnsCab0NFnV9odY3QSusPyAkHdnBYD5mAI7dsUv&#10;mW+WBhhMqDEvlqoDkkkrwOc8E59ayE0q0y2yeUTudmLmV2IAGMgZ9MnIGSPWrc2l2crtGo+0I+WE&#10;KyMQxI9AcKcgHJ9DTjFrUpbF0G3EqySJbFleN98Z2uAOOWLe5PpyeO1RgiQtuRSqTrh2kwBhfmI5&#10;6HoMGq1tpVlG7xJvG/Z5uJ967vXHGTjrmniyj8tCsjxRMx3LI25CMjp24IHP19a2irjv0LEttbB4&#10;5dysPKfO6MsQ4ZeMHHOD24GetDRWfl7RmdJEYKCc4JBAIYjr7jGOMVEdIWJ/M+dvLhYMEkJQ/M3G&#10;COnp9BQdPgSRv3pcjHmYcAtnPGB1OD9ODxQo3Zdk4CmIGVERFCPKGlKOSwfbjhScZBC9OuSamhDr&#10;I26N13Sq0bzT7kYeWMkDJwN3GO+CcVR/s6LarR32bR4ka0aCYgbidxw38QPB9fwqRbeGPbOk43+Q&#10;FUF2ZCcnb1HTPOabTSM7WZsLESyjyo0fDKipErKByDwV6DJ+lR+UDNh5xB5owGZNwZs9C3r1wDxn&#10;HSs9YLgupa5uo9vKgQrGZVIZT1TBHPH0GT6zx27S7Xe8AAlKrDLBgOrMcjAAA4K/n3FQVzD5LdUe&#10;J1cvNgY3uWYAcHr0PT9aUQXMaEeY0mXYyKVJIiDA9hwcqMfXFVVtpUIaWWSR2dUlcEKwXORgrxjH&#10;NTraXaiOdrl2IJMgQsNqk/KMZwTgdea0jBNXZopxS0HxbpTsUzFgoEu0tG23JIJX3Yd/5VUc3hwo&#10;u3ciUoVWzJJHLBd2PlIKdcjpzxwbO26WW1je4bzFYgKqEbyVGSOcqOO5I/GppYJnCYkFu+4CZLmL&#10;eAox2BAyR/TIqZJJ2RnOV9hhiuGJUmQ5VN4RCEYnHXnkfL34FUfJulbLyECVGaJuN3J4zjjGMAcZ&#10;465q+HVnQM0q7thSCBtq5JBJwrYzlTz+JpUUkIxYZjLbJJQx24yGHzD5en6GiO+pgpNMolr0lgCd&#10;ycg53BSe/A4XkYHvTUeUGHejtlm8xBGu4rtPUnp1H4/lWkRIiGKYqrMysHWPJWPA5dzzgknjjoKp&#10;IN8kkqXE0xdgfICqcAHPIHQ8jp6DOaqaXQ2VRKJA88U0RHlmSMqFOQS4BwcnHXIzTwFjDHy/KMLu&#10;pWUsyFT0IPHGBk46fqbQPlyRyqNyqoL8bye+0npnNW2K4dZF2S7WC5jUbm4bqP4fmIJPpUcrZmne&#10;VzOZURyuJVQbB5rBiGJyMZP8Q2kn61XlcHcjhn2BGaXATBJ+XG445HftW35duSXUROrlXjZACdpY&#10;7MMOvDdff3qKYjcZCHmaKF2kkgtzICoB4CLyzfLwBz2pW6GqdjLWW3adYCZCwIwzOAdpBAY4Hy4y&#10;M/T6Us0XyGMMGRQCV80jI9fbOO/pU0lriRZVjEYWMh2lkYseD1J+gNMcSOyxpEfLOGQqcJGrDBZs&#10;n5uV/JhVwVtUIplMtuUoyxNlC8+CGA/Xr+tSEnaAjsURyVEUYYgMAOvpnPX19qetsC832fZbRicu&#10;eUChuS/A5AJfJPTn2prnbsUtEoOwrvG5mY9MnPAwCR+tZ1ZaiYzzBcxeWwVyX2SCMhhC3y/KVz0G&#10;QfoaeRAkh83axjZifKmKhX6HJxxjcML33DpSG3dnaSdJZSrhwkszIrEKRzjnaePbmpBaxofMlmVd&#10;xMcYE2UZwx28Ectzj8KbnNR0BalPyrfMhWUFpTGW8yUgp8xbHbA2+/ekWL95CI3DxrIpmmWcNIVI&#10;BDEN3OB9O2atyRSbIHV1Achg8g3ZXIJ24I+XH5cfSoGjZDHI0kayRxoHIO8lSM5YD7nBBBJwORUQ&#10;UpO7EopFT7Kdu83EkI4JAm2qoGCoz78cd+/FSy279kJjkJKqyBQpGerYyAaQG4KyFDavbxlXDwwF&#10;d7bgWDYOAc4Oe5OCO5QK8DvIQq7pFIZm+ZlJzggHnqcU5S5RyXYGtiM+X+8HHlHhsMoHIyeSeDg8&#10;c44qQwPJIhWJTlySOWyckArkcjI5HsR0pI5BIW3syOYx5O9+ViYAKwxkYyB78dKBFMIxtgDJkeaw&#10;kYjczYPOew5x/tfWlGV2ELu1xHiilViXj2ksGmRR8ig57fe6twahMUQ/d/u2mk+WKBZQrMAPlXB9&#10;ickdPwqKUzKyl1jkV0Cu6kJGowcE55BwcHj9KbHNcKwMqTKy20YWQN5mxh/CSvQ7QueTk81ZrKWl&#10;kQvGXeKZcbZVBBXLBx5g7A4ONuNx4yKkFpdBVMQfzJCQ0jRbgrYBUheQ2SeRxwc5qYvcFN5ifKRN&#10;GI+SCrMOvY8jp+dObzTFNJd7FjRiFjG9yyg4TtycbeB3OKzmpPYyexkzWtzAvkrIWeORCys4cDlS&#10;UwrDBCnHPTGT0IqKZJp2KXHlOs+9CjpvUrjByCcEYyCO/wBK12KKrlVThQyL5ewqeQTz2OD9O9UI&#10;3NwyyRokSAAzb2BaPkkhj0weemeuayhJrcxuyiRJNHId0Um2QptSPaAwCn72fvHIOOOCKs+RO5jj&#10;8kBnwcOQFYe/r+PcVaFuZMSlwsnKOfKUhkC7geDkryee2DSQzFY910gZIspL50QYqPL3NvIJGOvt&#10;0FdMZX1RpTUWwW2ZpA5jPlogZcfIwGDu3r0xnP488VLIlwIpAEAYMnmDAYBScZLHtz09qsR3Ucro&#10;WQbjkRlZc7l/iJA4PRcHHBOKQKJltpECgpgyCWXAUlcDdkk9Tzj+LFGxb3M6MzNEZi7OgwY38sKF&#10;POSfbPb1FQShpQkzCUvJJGo2vkoN2A5XIH5ZJrpHRJlgJDsp3HyjFyzLxkNnr1/rSeWoV1EiuEaM&#10;zNIwQ43Kq4yefmI4rWDuim7qxhGMeWWkHl5Q7ImAwnzY7EZ+9g9RjHSq4MsXlCe34kVVjUAHcOcg&#10;n0PHHtW/dWiJ5W5pBvjOEknYqVQjk4PJ5H4Eg0slsksEkhUOdwaSSKUbCue/Qd+QvPFWYpJSMK4u&#10;0gVyyrsTeY/Li3O/HzZUD5uRwO/NXE8iVQ21Yt2dgjjRip2norKRkZJ56HFSR2ZtxGzBC8TgRKkh&#10;k424ALsC2MHnPOe5NOdkKCKaEENhI0W3DMB1JkP8Py9D7AUm+iNOZWKgksJ2MgeDYMGJi5IHPOVz&#10;2OePf0o3W8jqYzcy24klO5lDKxO0YK55bAP8PQcY76PkRyiKWNo3lkUAIctwONpBGCcrnA7Govsl&#10;syOGR1faQXW4UARb8LwRnkkdM5HpWc731JauVYokeWPfdlY3XN1M0mSULDPA5x+owB1qzutSjz75&#10;45Yd4YYLIoUHaQMZLYJOe+RxxT1tYVle3MbjIHmiXKBGY7VGPXKtn/dHemyKQ0K7zFG06/Ky4Lds&#10;Z7DP5gdKUb30M3FrUbJGhSSOKeRmEjAoW3KGBIA4A5HT604SFQkUrqpnyIRGxjyRwcA9CCOvvUkc&#10;MUzrFbFpEhmV4zNFI0IBZg2GGAxYRuMZyu4H0pGsZrcRNI91hTGyKuF3kN8oT5iVII78kD3rug1K&#10;nqLZjpPMKylHDKYVKsF2hjwDhhnpzzjuO1I25YbhoLuKV5kCGSJAQ43AxrntyOoye1RPFd7N1vHL&#10;lJWEo8xd5VsYJG7nbkgAc/NnoM1D5MitLia4+V9oSS034JUgZ+XAAAwCe+DnNcvKoOyNH7qLD3Lx&#10;IUljRfKII87grt4Ocdhx+eKrR3qq5EmDD5oIFvg7Qx4PJxnnH41TjiuBvku7xFhVAkyW65BbhQGD&#10;dBxnvk4PGKpSGeG5hZn8uKQlWVnwT8ygDORkngjr61LbuVujpYptxjlt9hxEBt+4FDY3DYT1VsD3&#10;IOOKti4fYBE27DBlHllhk5yEwvPPJ/LiuYhkv/OQST+WER/LXBO4lAHU5JySyjbnGOefU+039zc3&#10;E9y9uIpWRkhhtBCY9o6tg4C55woGPek5StYzUHfU3vNZAVb92CzB1ODleCDnsMjOO2OtQGSMLlt2&#10;1VTzGViijDcYyemcHA/KsQrLvQ3C7m8xgS8O4BvmwVyORgjI96sSXSQ7mlePfPLsiRocnf03cjAA&#10;AY59sdam7NLe7ZGmTbwgAuv7+aR/M2soZm4G1wDgj0A4/GrKXMG7e/zKkTB/nyNrfK23PU9B6isW&#10;WeSSJUVbiOKCAIZp33FiuR0ZckZwcnqDUcM0EQhL7ZhEqrb+SNxZz82OBydrA7j1BXqapTlc55wl&#10;ex0lvNbJ8i3BR2KgrMzOcDBz8p9D0X0qRnWWRj5sm07WcO5IQEYUBT0GMnA9zWM2sTRIHWEklTuQ&#10;R8AqoB4JyG+XOOnp1qL+2xJHiaDzI9qq0rKCrNuIbIPGACP1rTmXUNlqdE0cQiIAG2NyCQdojbJI&#10;PPPGffPBrNnjj2iZpJ7hUVBGxHCtztPA9+mOxqt/aqSNI+0onmZfdAUB6dDnkZ71HHdWbSlmEqTN&#10;GhwJslge+D2wfrRzpC+LUsRpGJQ0Mu9zMDGxuRGCvIRyxU4HAycA8DoKV/KWMyK0Qt0lYoXfKBC2&#10;BuIXnGRkgd+Kpx3qtLPEm94EUGWXdgFWOdoPfjHPSnEQmSPznnRsgRhiFif5cnKgnIByOQM4z7Ue&#10;0T6lxpq1y9OIVwziWVIQqE4wVjyABu7de3rWeYPkf7OFYxsGmWOMAYbJAOemV79eaknmSZWTbKqm&#10;OQPPJgLGwxgYLZwwbIHPTtUULnaokmbzJHCxxzvudETABJ3f3SvH8OaN9UU4xS0Ln2ZQvyTbgEGE&#10;T5SFXOV5XnnB79R3qqbRwm4XwKpGQCbjzVKA8YLL8xxt5JJq2m0siibCoAI8oGbg53DHUcj8u9Zr&#10;TNM8QSUSNF5jSRySqwUPt3BP9kcZOOcD0qoScdzCbd7D/KVsTqVYOAYw4wjhQOvfOSOB6CmQxpae&#10;T5qxRyZASSWVpVVgpwcEHDEE5I9fWiRLiEK6qoWOUOFd8FiuCpAzjsT+FKofEDbBIJFZ2jdSChIB&#10;+8fU/wAj61rF3IUeZj7e9d28rcQoCqfMl3gMV428HJwR1POa0ixMQjKi6Ee3cZI1QnOdoLY6gNj8&#10;qzRu+zwSCMwSFwjmK4YCRF+bAwOM7cY/OrkFwqECQlhGv7uNJhlcE4Lf3iSMAdj34q3a2ptaysVr&#10;i5mijW43W6Ij5tvLCjDZA7D5VbIxkfqKrNqfKIgWQ5XzCISwBbLYLgdD/Ueoq85yF8uEQRuigCSY&#10;hdnykkjPT7wBHrz6VCWhuVZYmiCQKTKkkny+UdqqT2xuYDA/vc1MYxTFHUrreLmMx3RYPHJgBBgM&#10;QM5GT0AHX0FK2oOkixPA55VrVopQQCCc+Ym0EcHOehx60sqwwSlSsSyyKPJEgB3SHKqCpHAZiBz6&#10;0sKRyvI27LmQZjGd24Fjzgc/wjBOBxT9CtiS3ngCDZA5UhVHmqM7Q3AJ/iXGfzxUyah8lzI6TLLG&#10;jNEvnZQRgHJIxgZIB3HpgjnNVY4InPzwlmjnALDKqp2s54wcKT8vP90Duary2cMxTKRvCYpFjClV&#10;VmJOMZX5hyetYO/UwlUVzZguI5JnwzFSwYhlYAIcHHzH/eyQB1HGKsyThnKsYoFEkaqpbbtww245&#10;+bcR046/nhKk3nsyCX7Ou85eQSxK7H5l2kcnbtz2+UcVNCJY2dopZEwGT96cxsDy2OMk8Yyem3jH&#10;U6wVlqJGl9rh82b99LI0hLSt5gCqApP8PQ4AGamjYPgvKAzEmaAwEnAQnOVzkE4545IHvWcUj3ea&#10;yr+9JJDIZd8YIGQD0BAXp/e9zmHdMNk0j+VOkJWTLtjBZgTjG0kMo6H+KtUl0KtrqaSuEYiRVZ12&#10;uUjg2fMwzg8nqSTzUxmjLSN+8dxGQFIyu5cHGR04zz7VjBjEkQW3yqxrIdjDLkZJbPYMMgL7kc5p&#10;0dy374jCKshj8mNMyr0IRiOhC8HI/PNVyIppNaG7HOm2WFw2/wAvLoCS4XIAywwxByDgd8HsKRJI&#10;PLC+TBAxVEWYxfMxChfnPpn7ox1Y5NYglmy7XEEkJWRwNi4QOWJBPPcDIHXnmpBdtCAUQKkSvudl&#10;JAUKTkgjgZB6/rTasiGrF5TbyBSSLcNuyzHaEAGOVHJGcdjyaWa3ic4X5ZFXLrlS4YqpzhWIycnj&#10;8+ayXuLdrY+WNykBVl3khckEE5HYH/x4Gp1u0TzIpVEiy7hFGqjqMZGD1HJPHQn0p7ol66ExsFlI&#10;toImkebeVjjOJHXgkjB5xu/X2pgtZUe2aPfHJbtFyZ8kFQBkMOd+AAfXk9TUMuorGCELFEjdpFlu&#10;chipHyEnkEn8OPpU01wTcqscwPmBfkMLOdm5TxhxtJAIzz34rNp82o0rbE0UU6bXtzMNsxLh2ypI&#10;6Fc9QW24Hpmqxt7kMZpJvOY5kieaIyrHIHZd3IwNwY8DIAOMA4pn28hpEQyYfGxYpgCTggkHHGNq&#10;/TOas/afPXZJ5uJFHmgM6qYiCcttGGUlRx75rW40rklvJcxI8rvAZIJlFzIYWSMSnBIJU45G7Azn&#10;pUHmTRgSiEhYZcykxEc/d3Hdn5ST71Os1wIjFcbo0WQgRxrlDHgjau4kgYOTjHej7bIqiPydsQKs&#10;6SQsYySvzbQMgcg8mspwT1G00rjROsuCyqVmlCysFbIbPyhfQ8AEjrmoXnXy22yBirBZZtzEICM/&#10;KAOBxxzjseatBg4LKPLw+1SVySpDDAwODn8OKmlnUzruRSTlZHji8tN2QVCqOvQ9uoPrWaVlYkzm&#10;JywnzOYwiKhtgRsy5wABzwxGe+BUUwspJAPLaMFCkf2jagCgdAAvA5OAckYzVp1t1ws7osKkL5bA&#10;klFYD72c5y2P+BCpHitQkxkjTEgVkWUbSScjBAHTA/HHHNDV1YUm7GQLezyWRpY5LiXOzAYByxOS&#10;AMFTz0yeacscCK8ZeOb7od1hAMYwARzzgAjGPWrpt7NoYk2WwYbWh8uFQu99zA5xkkhm98cU420Q&#10;DzKA32Z1LFCfvZHI9GyMA984qeRIyj8RkyWVm6rCIYSJi6u4K7wMgtlhjPqD25p5itbneR5Z82eP&#10;y3ggAV1YAHiNccEr0HQEnNXRC88yFI2nnkhwiAqGUjkEbR83XGfamQRxrEs9xPMdwBeSQsMhDsBB&#10;LfKmVIyOOMc800ipPQrixtUk2zRhysxVVEyqUbYV3E4OCM9vTBPWp9L0uB1ggSeU7IokknubwOGI&#10;KjMjlskZYZJyT1NNn09JTF57xMFR0jilJYANgYGeCCB0YZ469aeIjCAE2MgcbEKAKUZlxjnB+XjP&#10;r09K2jGTiJTfUrPpkJAEdzeDMhLhpQ6+XgbW3E8gkZ2jgYzzmql3pdncK0TNI+IjuuPKAYHZjvwG&#10;AJwe4bBrWCIhVw7sFQOI2bO07V34weRuOMdBwc81Wks7iWTfxdQfZ1KCG08z540y7DOTgBmOBnGK&#10;mVPXUajfVmC8EQCL5lzErsxaKWQqpc9Tjsfl6j0xSNpb7WWDzA4kXAQbgUz69iRk/j+Fa/2J4zE0&#10;gm86TcXURjaGPXIPUEZxj8KaYn8ssxeMBZG8tSzKu3noM/3c/hUpJGsZcpiXeh3Ekc6Ca9hF0gim&#10;KvtGzkAqONvAzuXHrzmontDJFIVnZ2FyI52dDFKnlkhgSQCVznB6YbIyDW8qyvKm67QCTgFHcI8Q&#10;ychx/ACBkd9wHTNPZMKFjjJDmIcjcqryep64B7HJ/Kr9mpWKcmzC/se9ZzGX84bUL/LsBBkO7ou4&#10;All+8T+AqRdM1A+ciTRKse13gVkCsG3ADoSR3JHpzgZrafzFdj+9i2bSONoY5GcNu+YfX2qeG9lO&#10;1nlREkUMqgjKgkdBnkYAyfc0Rp2HdS0ME2OsxeZILOBh5ad2ZC4ySoAXgD5cHqfSpVsdaLSqba4J&#10;UvJHAsQDsQM5bOSMZfA4AUc9q6GSS4ZmAZUVUPBYAMBkjKgZyCwyfYVHdyTribYQwLAOZiNysBkg&#10;Z4zgHDDkVNR31QRjZ3OReHWySCkcsQmBNukzK5VQQmSQfmznJHYnipEj12XZJLaIpXYUDOXIBBz2&#10;wQDj6g4xiuhtZr6W7CSWlxGACUkAV0aPZkHrlWzkYAxxmrxuWV1Z4mWQsN2H+TYM7cgdeS2R7d+l&#10;YqEmzQ5wQ6hB5jG2lV9gAjkyAGOcYJXAOc8jpxx0qNEuBKois7UTMczSSs5DEEZByeCBnA6DJNdR&#10;NdtLEoSB5jHJmHYoH7xiB/IdB6dMmlSbz4FM0KhWbdGiWyopGckg9WGWz1PTFbxiorQlps5SXUL6&#10;SCzSS3aQQxmON4EEYZRkKXYfebe4yzclRjOAKqtOgKhrMODCoc3VuVRFAAAGGztOW7YIGc4rpzLa&#10;MVDWgjiSUsu35XEwLZUDHU7s55B/CtBnsxHGrIgkZHfzJQFZQSCoYgYI4IAGT68miy7mbjbc4Jr5&#10;TLLLLp1pI0M4IE4YM8aqQTx05LjAweScirT3McIaL5lkZyhFzbIWKtggfKe2WAOc4HOSa6tbazCx&#10;+TDG53vIhSFlAYD5txIwxwgznJ55xnlLjS9KRQkJVA0W1445mf5VVSUU7shhjJznqe3FNvpcEoo4&#10;ubUGfzJxFEEjyTI6eWjoQdgU4IIzwc/4VYN3FjYftRJ2kSLMUVGwoLMd3I9R1ro20axZy72rSq6J&#10;Gx81grqNxRAwHHOeRzWdLp2nwxNHaLCIz5oea3uSkJUqWDpwcknHUDrnkmspRuWrSVjMgurWZ4wh&#10;eOEvhfMQASxkkAq3OckBuOcYz6VJcT20dum5rdhIQpKyBVHPUY4JODnPcg/XRj0y3jeaYJfRRLtZ&#10;I/tmXRWIPO3g9OD2xTY9PtYxLEI5lAmXZAkQO5yQQcZwRj0744p81nYLJPQzoRFukW32eaGAYSw5&#10;4J6L3BwOv496suYhGXlnght4i/mIeVhTksSfu/dGTg96RNJ81mljLiRyCw8sAAMAduc8MSHPbpx7&#10;kdnIYwpmLMWICMhYkAgg4B64Unj1prXYtWsUpIhH5cTq6vOsckEIlLF1aMNHgk4CsgBHQcjueYBH&#10;a+YJ4vOeW6XzDAisRG+3JLHJAHyEFQOoHUtWqulyo7SAJIYsERPbglQQ2SeOh3cA9MZqFNPmLRND&#10;GMKxaF2iYlcNkhgSOSM4/Ot4KysRNXZEtrNHGoMBkeaEvGLaDzgsQBK7xjrg/cIzk96BaK22NvMh&#10;h82RmjeMjJOBgAD03EnrwKuHS7iMxlwJpYZFdki/d5Zs7Www++QTz+PtRJbXFzGoMlo4urx1SIuH&#10;ckKufkDblBBXnG1iWxzmm4xepvTnGEbMxRb3JcjBjIttkTNG24HGcjI+bLAHJ9T9KiCl5ZnkWOVd&#10;5kVItqSB3YscqOCMngVpy2OrFoo1KYN0yJGrZKqVAIzzjJyTzkZP0p9tZzqpkaK1lcwuJB5YOTwq&#10;hTk5HLZz0xnisXHlZjVcXsUDHctzAsLIJQrOkbsApU4DYGA2UYZOMlgKy7lr22AM6SuqwFZVW3Zn&#10;YjB655LKBkYOdy49+jiVhMn7mHerD7NbFmYs2SAwO3BU4GADnkZxTHd2dxFaNdPcBTcPHb7hhlZd&#10;2WGQAuSD0XAPFacyvYwTuYd9tha1W6tFPkyDzLO7s1cOwYsQyBQGBBxhsg8+tfO+teCdaDNJotkG&#10;hgjaJLS3uMzSYwwTc7BfMfehGWIwuWxkE/TptFkh+W4vbaaCdwk3mISqgDjaRwcup3Ej7vpyaDR4&#10;hVASAkLg42KjZ3FQHUfMuTj8hnFddCryPQU6Maiuz4jijitJVla0U3UD4jW4nMcwk2lQoK9VZiQB&#10;yeeMmvWtD8Vm2f7HJerHI9uHjN+SgNuQGjyAMsCD15+8BivR/Fvgm08R2NwViWwe2LzQN9qdJ5Y0&#10;x5K7o1zgMPYYz0r59uNN1jwxdw6dq2+KeJJC00V4pt5UZd0brjcxX/VsAPmGBnHNevGvzRTPMr4C&#10;K95H0Fp/iEqywxPa3TRBj+7TaxkfkIcjpvIVSe5x05rvtL1SMSRWs8nkMSGNutuGcxlQSR1bcPmw&#10;F7nOOa+cdE1yHTkuJl1GD7XpUkI3HU2EluquvlFiXD72OWH8QI967vSvFUltHOXvZXSaKMGOCcGe&#10;UtkjDEfL8xTowKkDGRurRJTZ5qlJS5We9NqlsiOyzQIJoVVZpgY1VppAqhWbvuVDtGQCV9hXUaZd&#10;PZXa3SzTQ3Uc+UuLeVovs8iMDk4H3s4weSvI4yK8R07WTcASW0tq/mTyqWgu1kjK+a2G44IY4bP/&#10;AOuuzsNUgxE32f7M626n7U4EKlScAADgtndnHODzmmoa3Yp2Z6csxQ2fnEbmiY7Y2wWUPtO0njcC&#10;GHtjPpUaT2zSSsxlVjM4M8dupLAMMgkEE8HPvx0rBg1JGigt5J7pY/tDPOAdwVjjhEZhkHCAnrx3&#10;6Ve+0xvDbXQZZmAxJFbuQhUjCthhjIGCe5/MU2o3SM1J31Ons5Xihh8iNNtxqDQOxtXKsQrMef4S&#10;So5PrjnOa3hObeRFBdJSqvunzKH44IRl+6AgGOmQe1eewOkEqyKwMxdlR2AIBJb5GYDIXJP4YNdE&#10;TkGeWSeGNJMxS7WZT823IOfu8Pkj6YppI0+svl5VudelxayhLlPKliu4QyhZCUlU4GfvY656d80f&#10;aV88pCPLYwKrSTNudmU/NIPLA4PzKFwTnHXFcvLcYm8qZL21IjaKS1upsyxlSuF4YjBGOg4A5xyK&#10;0Hvk88BzIWDs0iQrtUPjPIHGM9BjHfrTMueR0f28MYE82eHfKsbRyTLGFdywIPy8tu2Dr2qYXUYl&#10;kWO4iEUdxEEDSABYnVSQxBwQDzk47cZGK5pXkkyFSQBUCiO3yZSQCCoAHzdeferccyqwN0SGcYYT&#10;NgKAccHpg7e3Faw2NE03Y6IoDDKTvJYO0kcDhEU4GCR2bBA/LtTsEL5OeblpSskYUhlJLYK4wevT&#10;3NU7OYeWokt5VtIpAs7RgupTDYJDHDNhc8nk56VcgRHMTmGGNo8MqJIG2Pjc2SvGcN+vrUOMtzCa&#10;UmOAikvLUSEzoDiONIcMq7cFVOfvdR7YFRmQrulMrXOEiYBHKqFydynPQ9MkH5h0qaSCNRMqxG5e&#10;3hJ80SOFdMjIyVyDj+I+pBzVSGQKZChtQwVFJa3IZ4x65zuIYnAPHX1ramr6MIQSeorXTAGSUO6x&#10;SoSJEMYVRIMAspBwduPxHams29Su5yXGQUYybTjOMgdABjPbOBUk8uYwVjlYHduCws5I4xjt1Xp1&#10;5FZ4UpMyATCVIypLrvUgAHPqeCTnsRRXSUdDqa6oZsJkzC4KgO1uFZsI2Rv4zgjjr+lCKkAjQkDG&#10;wKVO0EYwQD0GMkEenSnPHCBLC0aPDLIEeEIXUpgEqx7seecenUU/ylQeZtXzdrDMaBQqYJOcg7ud&#10;vP8Aia45Jt3M2pIqYQSMkjyAiRSwHyNtY/dznDHCn3FXGjl3q4eCaBjgu25Ds5JK4XA6R9SMg8dK&#10;jAEO3MaxlZyHWNAqhdx9sgjkn8u9WI0QFAfs4SWQLJL5zlFw42kluvJB6Z9sUKFtWGqeo2Mwb4XZ&#10;UMkh8uSaFmBPflScZPqR3602THDEjcqyrPB5TkABm7AZ3fLnAz94VNNl2USJdWoa3RndyioEYKNo&#10;Ck/OrSDPsBjmqczNI8Z2SpIZJGZTCjMrnK5BPQ4LcgVexSdx7rtBMUYdwwGeVAOFUHJPAx1/HPWo&#10;FkkS4BVYdkwRlkniymCVxEQGBZgpU8/X2qVo7jy5i+VRJNokQ7SCxC9Af4uAOOcEZprM7eWvmpHI&#10;tx5bzl98QIJD7seygcHjHesGle41G7sPcNEIAFeOUqHVxOTKXYHBAAIPQce9OYByQ2RiHMKmPMuO&#10;eSQOuc9B3qNbqNZESWMGVZAS0CBnKn2PIUAk59/wqeOQs4aJ3eMLMyBmL/Ls3Z4HJBVhgiqSVjoj&#10;BJajJAJIJIgLhN8QDI0yqxycAbj90kkHj2Aqx50rXZ83cmZmE6GRVCMEz0BwTjr9OaY2ZracqEiD&#10;AEyxYLAAgDII4IyTzwAalguU2EhWkfdIoSIoA4TB+Xnk4OMnHYe9apnPVhfYh2o1uGKTTBiW8g52&#10;CPaCDnJycg8HpwartHJ+88jbJLGgC7kLRbN+1iOM527sZ7kdav20aO32hVOxisc0mSqmRgG2Fs/K&#10;R/IVOgiCqIViBZzGCx3BcZK7sDPqMH6+ta9mY2SdmN2OkknlR58yBisnn5LMFc7iNgyozgDrgkmr&#10;EW826ok6h5FJSSJP3iPtGSSe/Xjmq0pWJYpZXiE2+R1aa1DAKOEYlhtYYY4HbB9RSxtIUUqI1jEe&#10;cSYZCc4bnPrzz61PvMpqJob2h2K7i4MhjG3OwqpyMgAc4GDn2q/EzlBtIBALMGTLE/KACQ20Y5PA&#10;PU1kRz/aVZNnnMPLOxCqsrkgkKc4z759anZ2gdnRZFRio2JMhHMu12w20AKGBJ9j1PFaq9tSfaJL&#10;QtxmSRgVV5JoJiJbRQGUIUZgSACFZtnfg44PapRFMD92E/IQt0x2qoOfv/L8vPpn60lm8SQ/K3nL&#10;AHH7zBwSDkLgcjacD/GrcZdkiUP5TJEquJYyQFUgnIyCeO4JHOazqbkKbkNiEErStLhIyWQyBQWI&#10;OSGyOi5Ofp71qbWSGQlXFwwX5IV8wZ253KOARgE5OPesxZJY1bygAWXMuJMNEOcHp0zjof0rQgvo&#10;FkaLeI2lwjxhVkYqGDkMeCPlU8ryOnTNFNXdyrvuXJBu8uMYktnYF4YZipCj5gikHnO0cn1xUKwQ&#10;sY5pIbmHLTMssqJEoAIyAM5ILA8gclc0y4cOY8XEZxbopaCEqkZA5xkHB5z36nrWgh+1SJOYxNI5&#10;CF12KqFCP93jnNbrlvqXT1diBTHIVKFgDKS8RlBwCR8xVSCWIJ468fnHEI4nS3fcDHtixO7BwAPu&#10;7m68jnJ6mrRaFVAjkRpGgdpENyyAk4wXK/d5A55IB4zWcjRb54/tFnutSrSWtvMZpFcqrBTjuVKn&#10;B7HpRaJTVyRnUJcS/wCjzRs67p/MVwwKjDbVzkg4GD1xmpp4mQhTG7tIxVgku4FyDuAOBhen0NJb&#10;I0UkbxqY5IyhZzAzkEn94pI6nAI56ZGKCG3+cqywl5mK7BgFBluWHv39D+FUopamTbVg+zBCyR26&#10;GWOGNVKRhCrMMHaMkBsHBI9TUm6SYTRhgpnjWOcNcFUAyr7SBwyhkT8RxTYzcZBmWNP3hRXBZ2Iy&#10;dqjAxgHocevtUjyQs2DkmHcEATdhtuGwBzgrmtYvsc1RyeiJ44Vdh5bblyufJLF2xgbMDqMsRx6g&#10;HmqzDdGysVlMYImYMWUlcB1OOAQB+OOelRmAMRCdrW/lt5kPmFyw7gD+HJI/OnGOG5ZzLsceWwlj&#10;bKgMuMbcfeOTz9R+Kq6q5rFNFCSIpGq/vmHnjMwX955bbs5OBt4wPTpUSMoBG3yzC653sylJF4be&#10;AcvgZ+93OTT3aMHfKXImeNYxggb8E53jgghZOP8A61Un+eTKq7ySKY41VWJY42ryenQcdxgA1x+0&#10;tI0kovU0RIzxhd0sYjkZ0MS5w5K5bOMDOwY3fhTZldo1CkQuIkCB4i6l93Q855ByW5qu77ifMIMS&#10;FMLyFDqCNxwOmB1PvUxZwJUU71ViGkZiCBtDnIGSRgpge/erb5tUZNpIY8Ue2aVB5soYt5YJVGkL&#10;g7WxyvVsYHGQAKdOro06ZaVbcMGiUlVGckYBHDHOMntn61OuxyXKq5jgLI43KxGcNgE8jlTnrxnv&#10;VUjZhJJonlJU4Qb2CZ5DA+oK8DPU+lCYKrYawRZDKkiS3GCFSCUoVYEK64bAyvfHXFU2mLS+coV4&#10;3tDIs0K4DLyMKe4OecdM1d/fRtLFI1oxSN0uUmbJicY78grguCfUA54NKUAliUyRRoHXy2XlmBxt&#10;zg9hzjrRbW4SV9hxOzmEErM5Du0uPmCle44wwBOOoH40og3JCI7jzJWf5doLkHghfclhx14NQXLe&#10;TKRhYd2fKaUttDjJbkccjnjkZ6VoRvzFh5ndpQ0KMNhVwOuT0HI/E5GKYOPVkAVjErvIyplmBLgI&#10;hOOTg/MMkf8A6qjwCY9trBKkqo7o0zRlm+Y9gCB3yD2xV0eVGfs6LJKj2wSJo5ABGQwGCCfmUrnn&#10;oCAOaqNHJKpSVsmYoZYJYwVODtYDPQZYEfQVbi7XRi3YLmNJZCjJK2Y1Ty3VpQGK7WJQ8AED6evS&#10;sVBBhTCEO4hVNuiMVmzlgcnldx5wRyRzWu6s8ZO0l/OZpEEhxJubD5ORywyevByKoObmFrWOOEvE&#10;Yzsk8hRuA2xkjLcBmLnI4AzzxmudQUldlKemhE3mxiGKQLN5uZBBCqq4bb0Bx8wDfwnjjPvXF3Xh&#10;9L9Z7VxCRPKq3Di2BlaJHLLjByHV2GeQCMg5BrumkV5EaQRRxqXVLaSDJY8DHPT8MdOeDSwDyHhF&#10;kZYHV90xE2/neWZUJA4K9/4cntRy8uqMpyUmfIWs+B5dNRr+3JvUufLmlu59Siup3D5kRleEbFQp&#10;IG25JXJzhhXiviLwkxDXnhr7dBfG0eOWCO8QWckwcOkrhBnhd5J6gNnJHT9CdVs7e8t2tJoHkMsy&#10;7xEjR4U5JHIw2TEF+gz0rzfUvC2kyySNaXGnETySubNbiIEBEUFI1Xum8LjAxnHerlXm1dmtOEZn&#10;wnpfirxJ4Z1gjWlh0gS3Sw2rS3hltARGM2sJRShZQFwWJyzld2K+pvAPxasr1kt9R06aFhqgDT20&#10;Y2yq6/O2wHOCwIz0DcHqM8T4s8Hz3MM2lSRvcabqvkPc29/p8ZRzCcs8OMiIq8iIcHJJGffzSXwp&#10;4i8N/ZptFuU1T+0LiW2ubFbeUvFGivI7RqqFYgFRUZ2b5s5Aziuql+8V7mTy1SqcyP0YtNQ3u0UF&#10;yqNaa1JbXCRojRrKskiBS3lgICRuAbOFyM9TVmO48pmKbUe28qSH7O6qSgyR8/VdpYNuHqMda/Oj&#10;wP8AFPUdDuLdTJHJc6hcTE6PYxiOJXJfE0RJO5vKZ1YrnccnatfWHh34uaDfPFBc6jaT2r3CLZxu&#10;u2Viy74wYj8y42ksCCMDOcHNOUXZpClHlVme6Kx3yLHArSpsYiNcGRHxtDZPzAjJB+tRRpGqi3ll&#10;Se4gQmZ0UxpGdvLbSScFgwCEnGMEnrVC4urFIXmF7cmznMkkc0x8sxoIlZmBJIGcMdp4AYYrauXU&#10;SC3niESvJvs45iZMKyqyrGRgE4LEtgZ3niuKV4sgjDqIyJbcQNLcKAMEyrFk4kBCgHIU/JkYzycd&#10;YnlgiuJJp41aKS6RAyRshMRUZ3HJz84bDLjG8cdzjz6kjAPEsiTrp6OgmQqrMSxZMIDuwyuu7uvO&#10;ex1oRcwEW08cVrI8oAW2jWREbawAQsvQg5yMDODTsnEqMuUmMFu6LsuFlkO4SFbgO0qooBG4nkgA&#10;d+PfvWEcjlwWWCeSIlXt4wzqpJ2feBB4B5x/WtVzaNI1u8cZimnf7OpG5CSeVHTLhARnB+XPtQLG&#10;SKNiIZirSMZDbIHKjLhSWZflH3ifp3rkqy5dWdtDFUYu8mfS2zIDE/awLfhQzESugA3BT3I7/hU2&#10;FIZiwtnKFUdiWZAQMn6Arn3qKJWWURSywmOKI+Yzbo/LcsNpHcck8AEE9qdbyK0yszsFAYzxsdxU&#10;KSThRg8DIOT2GCKVOcWcMo8lPVD4N/mKUbcFeZ18n92eSGyxBHUhu386sRQOkbQxosUCyOyusRIh&#10;MpLfKx6EtuOCCKqJGskaPK7pLvmRZDIobB2NuKKfukNgE90P42t43PuMnDkkRxFAuc9zwx4zx2qK&#10;kmpaDw8rxux+Eij+aZVlVZJeZNjbCRllBPzYJFEcMjJbuiRuI4yFRMoQMjnIOAQF6c568U0ycQxu&#10;QYYoJAkkOElABzliRkn5iAxz+IpwELqrxOVbyk8pbyPonGWyD0BOOeTkEDFKGom4uWg1Wk8seb5k&#10;zyFjLh84A4ULxz2AHoOfeUFRI7/uXYMomUDDAkEDkDgAnjk1DkvGHa4UpLGRGwGCFTjfjHOOPrx1&#10;qeWdXjZZbgO+8oHWUllKgYTAPGBjA98CtOV2uXyrkHoGWVvM+WLyCwjOTk5AOR0c5Gce/TjNOjfe&#10;WGUcQkgKvyBmPYr0AHv71AohhhQmSRLqV3KxQjKYGCGODkscndkduvWrmS87yFbiNo2KY2bXJV8g&#10;gjHbPPsOlZyuncxStoRou5mMjRSgnLRoyl1OASpA6/eHX1qZZUzApF1IqFiwt38lhztxgjlQwB/2&#10;ghHeokPnbYYt7FYy0nUuhwc/MBlsYxvPXPrg02O6hcweSM73dGaOBiC4ZlKsCnAynXpyOeRVpu2p&#10;VyYSeXNJGvkTxIxVp45AxYl8FVBxjkqDn1FOSXe3KPG4QggzBSBgElVycgE45weOmKcZHjkjwXhW&#10;fC3EyuGRORjcp5YnGOPQdKuRPbSnYjBwJAybpGwAcZ4JwR8pxn1NNOzuJq6IgzwsRIA4ZQFl83Jc&#10;5JwFK4VsBRnnOPQUsjozjYB8gIilB+V2JwB7nrn6ccVA7CSZlaLY2wrFG0zAlvlO3rjIC8HGetTA&#10;qWVJlVycnzApXDL0HtnHr3rTnVhcqGoxkJ8veuMLGFR9jNld38QB+ZMgdQDUlu5hWIyo+Ywgd4Vw&#10;CpbjGeTjJIXPsO1EkkfKiRBi6jWSQSY/eMu8gbed25wvOPzwKlHkOu8fa2hUmP7K8eG3BgSwDHsQ&#10;cdiAMcVKk0aunoSQJHFDs3l/JwvDZJKYB3Yxg8jp6e9Kl4GY7FnZA7tO3AIAHAZcdRjtUcjpG8lx&#10;I+1YVdpNzkDDHJLAemBx7+1NgZpkwwRi0JkErRgKwKqDgljg/eO30PWtTK1noTuSyEXKNviCmGNp&#10;MHAHXOMBQccH0FLstvImdJSbWSXMVxDLmNwwxnJHJBbI+nSoMKrCQMC58oLLcFgoKMGI2KR0VCpH&#10;IxngirKLKyqfMRJmDEyxsVOTjJRSSAPb3781SVle5op3jYPL37o5Fk3KcC8ORKVZTggHoQBgH60J&#10;cB7jZ5qM8EiwyguSEYrvxgDhyCvB7MDQxi+UhYpJApa3JYyEHGPlLd8Z/P0p4LLI3mCQGNcgM3GA&#10;eGOOnQjHt6VtF+ZDaRNuOx2dFG5GYh1+VV44bB91z+NNBCFPLDM87KsJ5J3beCRngZHQe1KCzOCr&#10;XKlY41+eUMxYHOfYY4+hpsGzy4WIby5UUpLJGGUAjPUHr/Q1UrPYSkmXIo3GScsEhZyACRsU4zxy&#10;OOvuOKaxOVZmIQHChgEdc8khlGcAdutQOrQ7HMUixTSmRN1wI1UdDjn7uQe3bBqfDRq6mOUouZBE&#10;0yur7woJClscjH5dK53HXQfKmwdWUeWYXjiUHy3D72cHpgEZDEcgHn60q4JZ3YRhAj+YEIQMScBx&#10;6Ej9BxUCrHvcQyQusdyWlZWIDOSMck5+9xgepxT2KgZbL5KKuDklskhR6kevt9aE7Cty6kqy/wCr&#10;ywt9+0AGZVO0jpw33s455xj3oVQkNsiyzPa28ZX99eNO+xUJzuILSkkAE55680zdhGZWuIZvOjMg&#10;VFKoDjklTxyCOc/XFTght7MSVBIlk+VkRhtwh7gkPnHoD07vmTeoXvomOYDMcYVoVlZW8tn3A7Cq&#10;/eY8DPPHHWkVw5mO9UleLkjazINucZHGMNn8T3prJI5AnChBGVmjeDYoRjnDHOCTz+VRh4ngjNyj&#10;bJEX93cQZjwVO5RwQSpHP44zVxasXGFyxLMDKWbywvmMspjUDjAbIAxtHfGPanmSc7T5jyFguXVQ&#10;qDGBwCfQHp6c1Asm/wA7kt+8O5Auxhk4UEY9gc0Q5d5TlMb8edHH94dBg9uCOPY0SdkKba0Jjkxl&#10;w20cu37xSSDgDJzweRwOOgFMVioVSZZwsKlnl2oSCwJU9CcdenOB60mCsqyRxlW3kKd4ONxO4gDg&#10;jkHHoO5oYxcRku6fOqLKoLH5QOGYnjqMEdqmMjFTvLUnQMzEGQCZYzuKgqV4wDhvunr1/rTlmZiz&#10;vMxjiQNG7gACMnPTHOGzknoOlMilZYhEgkkiiUrGxZgkTFxznHQgbe/J4p8SxuIfLDlFnyoYnAYZ&#10;Jznrzn86cdzqspIeFKsyoqyFgjQ4c7yPlyR83znGeSMYOBzg1Ku5QvzOcY/f5wWO5TgY4xlcZPuK&#10;ijlWUExo7xRuT5METxsxXIfJb+EYJyOuM9DUhYwNIkgO63Rx5flbGUYcgDAOTu4x1OK0IcUthwPn&#10;bI2ePcIg3kpkAknBzjqM+vvTleMKAI90ayMSqMwZADkEAe45B7Eio2IXny5XGw7dsZYqcZIIHIHA&#10;HTAJGcUBAhkWNpCmAz7T8xPJJJ/vHis5OS1Qi2hVVLSYHl4cNKAgUc4I7gAH9abL529Xk8zz2ZMx&#10;mNWAj6pjBG3juc5x0pWTPml0UrOwLxnGQ3AxgnBH/wBelG1mQ/aNzsjAqXIOc56+p5/KoUmhS5mr&#10;IZp8DIkUce2ZVDB5fMdwAN2NpI5BPYn5QT7VaxEPJViqJsJCM7NuZSCVwpBx2+h64qtCcp8kLm2M&#10;Q2yyA4UFTgd8EgN19KuFWQYB34kKGMpkKpK7t2CCQQBQ5Nm0VyQsIArhhEzxlVYZjfcVY8/LkYLD&#10;3HenyKwRwCxldQzxrKHXAIZQAvTcOD79cc0kc8ZjwwKqrEMSwDADAxnqv504OqGSNipVRkKwxtHG&#10;B7jp704bijzbjwPKMYaOGVTkmN3ZRJJnJ4U56Dpz3/CQAxuQ8kroqtvjLBCo3DjPXqTjtzUWQ0kS&#10;TRbgW2ERbNxG/DkxkgkgSdzzggdMVHEyPsk89CZgww8eHRhlGGCOfu544561qaFqIIFQFALpkDyI&#10;MBWIAxwSchSxz654pwZFUovytMzMywWyoAQ2ePQk7jz69arpcKqv5SySGBWL20VzksuFbBHY4IOO&#10;Ooq0i7neRnD+YwCHfhVAHAUn/wCt0FKUraoSaexIQHkRwHCmUnCABd3U+5ILY4/lSIThWSLc6hjK&#10;g24L5Iycnk89B6H6VAyj91gNvUuXjwCSSGxjP6E+hpylShESEn5d3KgAHBLZJwAOenpWTm3oJtJE&#10;4V0Dq4ZSMjLqSCQx+XA5U4H5VGACS8ADTmJgkjM0aucL8rHPB3AjO3jnrwKAyZaSPbh3Z/KYHfhv&#10;ujceNuM8k9+asqCNztGF8sDrKNxYgHA/Pp6Ckk2KMmyEFHkZ4lCMpIknluAoZO2zI4bnkd8Gg42K&#10;sky43gjHGAUzjAPUjgn6ipWjfdIYkeUsAPkXIXb/ABEE4AODSqP3bM5kjBQkuEBdBjJK4zg56ene&#10;tUrKxXUVYnzI7NFtwrmCGHbGCeD3+Un096ejMNhCRg4UMQmVYZGQOc9fXIwT60oBACecWjk3FmwQ&#10;SACSSOeT/Sk3kn5o5MRqCGklw2w4JXAOc4AGfbvWTbuDslqSNIwJ5TfsUcxYJOCc7gOuRRAXHmb1&#10;jkWYyZYjJQcHJPY5P6HNVmDg7POVCcFQ4+b74J2jPIP3efWrOZyQVnlVCMxRvKSm05BwD15U9/4a&#10;Rlu7IcVRRgIjuyBdsanch3DA3+4H5HnrS7mkMm5AoVCTJsGOR04+7g9h6HtSrwf3joFijIliTBA3&#10;dO3TOOvUZHFJ5rqzs6NH8207QXBGDzuA49uB+NCT2NVohMwyyeSS4ZogpIi2gAAfMvzcgZYZP5VZ&#10;ikUR/LISAjbQY8AneBz24wfbn1qv5ixFQ5kjUMAc5jKEPjcQQCAMD/PWWEnaBJI487cCUjVURd2E&#10;x3Jwy8HjK5B5405GMcioV2BnAC4j2Nk7MgZBPfp+BpwkRypjuljU5ZNkpKbuoYFe2eg6YPSnEFgC&#10;z5fzNoL8KSSByO+AP51HashkfG4GOcggybieBk4z1GDj6HFWk0BKrq3ksXILfNGCpclT3LdOoOPX&#10;NPyFO3zCzjCpiRgAx75HGcZ68dqryOEeFmYkYICPbFWKHg4LHhgSTkY79KtHKgAM4bgKVfaFBAAP&#10;Xj61Eo9TKcr6IQy8Srds8UbSJCGnO0hSQqYB6sflGe+PWlgZEkRi28hmPlCPy0UuAApwcde2PSms&#10;6xqWAfyhCzHbhggUqcAA555PHp701EU+YCHVmJYL5mznaBu9cZA/HJohYgnjRUhRElM80c4jEJRv&#10;Pc/MXfOMAKQinJySw680sKq8ZTAd/LUFbaQKcsAwxzwfm6exzTHTEAmYqISQTsnLPmPa2WUNu/oc&#10;H0NLvJO9iSxkCxI0OCCMg7QRnB55zjFOUW9UBKXJZwwKSwPteOVMFH5G0g9Dkj8DSsQG3s4kADZh&#10;BCKBkAc55GOfwoWNQzswVtzsMxOSCMkA8rgfLj8ufWnOQ4KyJuJVQgzwxOVIUEdckHPtWRULMfuY&#10;oC4dQFVvLdMjoOpyf89aN6q4cu48zaoGcZXqNwHtzUcJ+cCMrKyMREE5U454z149etPkZThgkgGC&#10;YniILKu3BKt9CRnrTjuVLRaD493lqmfMYoxlRUOdoyc7T7ZpjAyyxecshjWQmLEKmRA2A5XB7jPG&#10;Rim7QDNtfCo4KMu9mZQcMM7R1A70392XdZHZ87XSOUkgKAQcA9yf0pu8SU+5IigeTv2yygt85lba&#10;wG0jC9jxye+fakEuGRQ7ebHneAAyqpAK4YE99wwfTNLbMXgj3M8koZhuuMBiwJIyEAAO3A47Ujc7&#10;eMEFCIwxJQcjpjjH15pN3LklbQYgLsxVUbACllZgp54ODyOfXrmmu6IEKujtuUAj5XYHHC88HGeP&#10;Y0Lu2ypJ5255cBncMx64x/dJqQltkh3+WVR1JGCUcA7SMLz1Xr1pqVlYzirskQ+ZIfMRWkjUA+Up&#10;G1CuQSMnGR6+tNZQUYSKm1gWZNmB5ZORlScdCeac7KG2l3LAo6SXEW4uTlecck449uKl3HczCNiQ&#10;wCsY8EgE9z1Gc/nVr3tjZ6RIVSMthVVB5zSIqrtLE4LHg4ySx6885qRMvGgmAJcIGYN8qnaSRuGd&#10;pHAPrk0i+YCnlvkyXGD5knDMxAY7SevA/Kmx7VO9NikpkPGqkhjnknoRyfr2oV07M45tt2HxFyio&#10;yMGMbF/MQAjIGFBHcD09Kli8tQgUMgBO9tuThiQcds5zUO0A7woDAoJljdsgqoHQk9ucDqTUoJ2l&#10;Y4wWVwse5ckNz8zc9P8AGr33LjtcYpby4vMkfz8qQQckYHOCOhHT8ak2how8hMYWRB55+VNuc4IB&#10;5GP5Go9yfJ8sCsZd0kUm3O0kDJG7JyT26ZoXcjuwCqHIFuip0PVu/IJx6fjmklbYtOzuThZiqZRW&#10;IfDsyBSFwcFRzjkKMH1qOEuCYo2jR0bcjMVYsWwxGAeOPX1qOPzpJWUHaA6ErJJu3RjqV54J/wD1&#10;Cpg+HhDSLIHUFQI/mVgR3z0NMvnVrMcFDwmN0hlhKk71AdHTGcMCMjAOfQ0BjHKWZijIQ5EThVBw&#10;3PIyCSR+HApqr98MBG0Q5YhABkEnce64YfQCpA6LHhJUCeW5Zd+SCCMnHcAgflxQYyasLAURR+8X&#10;AJLOPlByc469uRz6UGQSsG+WSJzjcsm5QpypJPTOVPA9MdajhRUdldFEYcACUqpLbc5yBk5Lbeee&#10;D2qfcibnHDSSbULP8pbGQDgcdx+FS5JExj1A8jbuniO5SzIvUgDuDwM5Pbp6UoJZ3QyFlLKRKUy4&#10;U5zk49ce9RTsskRLnaqQsoHl5xjPoMsR+OMU/fGuTiZk2sZCFJ9vTr/9eqvpc0FziYFUQBQW/eS7&#10;TjGB+OR1PSnBV2o0jhtocnyzgqzMQFOQPUEY9s8007xu2Laq5ZFic7lUv1OcdOR3z1oJwXKyDYAD&#10;iMbwWADkrt/ixjA9aVx9BPLdRKZJEZyjHGAcKDwDjj+IHj0NTmUMfL8zexh3LEoCgDOAM479PyqL&#10;JadGwrbE2IxjKjqMDg8kAEHOc5p3yBRv8tJPLUyIwBPGOcZ4GQTxQnci/vk5Vv3aqwClsuu3Dg56&#10;k+/t6UfMTGHii2qm7Y5yV6A7eeOT19zUKl1txFsDiQqGkkiUuSMhcHsPmJx06dxTt8iht20MJW8p&#10;IyQRnG1SR6lfYc0yiYTxlp2DAOEy6g5CkcjkHAOM050aJm+YgRup2ohZSAehUcnj9ajw7SMYlaUg&#10;uqq3yqQ3ynOeOOevYmpC4HKbXGSeZOueuB9T/hQA0xRpsjGYgqlCoYNyWzwQcZPr2INPWZlWLIQ7&#10;ZDvEhK4boc8844BB7cjpiohtj2q0iws8gCs6kgsSOevIznj61MAAscaI6kodqEZLcnJJx83I61St&#10;1AWMAAvg74oPkBbgjnueG5FPYFZSnmCMyzBRIzbQTk/ezgAcDrxTGEciMB88UoKlGj3goMgg5HOc&#10;kelOd8bnwpjjUNjcCFHb5e4zj86kfQBtA3giN3XJC8DOSf4Ryck/WmY27VXBKSkRBslQcYB+uOMe&#10;1L5Yy4jaPeJkDiYsVUsykj7wyDz7c02Fy2x0cEPhoGhIJCkjBznt/Q0LQXUUsDk/uz5kZwBkls8Y&#10;B9xnn3+tALkMN7hFTiMJlio6d+M+3XFLlEZhkBm4SaNyGAUg4PYAEH6FsdKkV8l0BlOWAy6gKj8d&#10;TngZIoeuoDUwiNEd7KfkCOxyBlejE+gPX1pA2+OOSOQbTHgZBRRnPU4wCCB+fFKrJyUl83coJOck&#10;kcd+Bzx68U2ORlKj7z5wyquGLABugPBApp22AC6wyrIZVxKgUxhSSAG+7nHI5649KVCyjAlxOshJ&#10;83BOAcjABABHGPbmk/dnfsjdWQghRIGBGMDv0zz07CpImyNg+UKoIUv8wODndjpRd3uBJGoVVYfI&#10;o2sS4OCWIOecZ/CpI929ckpgo05gQOcHGcIWAY4ycFgOMZqLaHZME5yS5dsliRgLuJOPU+n4mhvJ&#10;lPnx+WQiqROjsGAB7EdB9OtIACxttDs7goFymSAMZGcnB+tIXZ13SKCR5jNGnG7JBH3TycZP51JH&#10;s3xoeHkwYFZCFD855P8AXFI5RguCjrIpO9pcKRwOgPOM9qpOysDJTI6JtDHJjJLMQoIBHB/n+FCo&#10;wDIP3e5dq7V2KH4568AjJ6fzoYJGMSBihfksDsDFTk9MAHApwXcAxycblllZclDyBkn7pGG/KpZl&#10;J6jBuO8MWfZtZNq4XI6cjknH4cCpd7Bg+GTqMOxAIyOg/A1GyiMqQuBgOFXawIbI6ntzn6ilVR5h&#10;ZZGfIK7jygHUk4HB561tD4SCXJ3lVZynBQMSAGGAfz/pSCWQ7lWRgiqfugqCVIDDOeSDjt6U0oyh&#10;MASeXg5MfzEE4HftluvvS+ZhCu4eUCSN8RQAHqOfYAZ9qottNE+yRS+/BUoo2fxbgSW6d+B+tNKq&#10;oJDAySBN/wAuGUKMZyc4HJ6H0oADKwU4VgxZhgEHjH0wKUSIpCFwgaIsiNhSFUg5I7jJUH6isnCx&#10;lJXRF5nG7cIYpFIJkCq2ScdCeuDkVN+7wpCICGIjVjnGCcMeOPp7mkYyAkiNjj5S+SUHOMZ+g/Go&#10;9iiSNEViu7A5ZkJJLZbHrtHJ6Zx3pxkyYaEvlQrLGfLOEXdFtyWU8hi2euRgU5GWMrmRCBjCBRsz&#10;wSCc5zycn/8AXRKX4QJLuUuqlONrbs4565yM+mad8yAAeYw8xmV9u7axwCD7cAe1aG3M+hHDvVUy&#10;JAHjB37dxHAGM8knjOT6CnksRIqqAC7Yj5BLZAz1wM7Rg+gppLwyAOyx5nwwQbt45zgYHPXjgdqe&#10;cvtdYSYkYKrH5gCB6Z5yBnigFJpiiJi0hYuJPm3R98AkYxjgZP6U6Lcx+dggEgUYUn5OMnPQ9MY4&#10;6fQ03dtWNXVgqlfuqcFiQCck8FvTtmnAIxxu/eFxkN0B+8oyOvNMpy00EXDAFQiquEBMZDMcAnGO&#10;3Iz7/nTd7Rrl1/1Yd5CpLKuBk4A5Jx2+tPeMFPL3E7HUE7SSjfLyPmGcgP17cU4lCSq4UPjy4yAF&#10;OMA8Dvxx+dOLs9SG7iKCmSFxgkZK5BA5HGPcU07VIVWUF8gIshLE4Hcjk9OaU8bpNqbTIojD/K4B&#10;JxknjGSeeKmT5Ii2HbjDFRjHpjt0pN3YJ2GhudikDao3MpAKvgYznrwR0qViXw+5wDyyodjMeTjj&#10;qMnpimEhkdnc7khY/MmBnHXvz09uKaxVQSowxYMuU6HGAQOv4+1IrndiY+X8ytuDmTCGOLDqo6Dk&#10;epP50kvlHJZTgMrblyQQD7HsR+tOJ8zIWQjaVAUYc45+YcY9OCQKYmBww8pfkMiABggyuNvzZbnc&#10;fxoIk5MVNoba+4b8+WVRSMDhgBjqcj/JpmzDSHez9QcIF2cdenT09KI5QAuZJYmcgncCd+B19AMA&#10;/XAp+AHzkqpfP7wZCjs3PsDQKKshU8xixdNilWEnlliAuSAeeBx/OpkLK4BBLQk70UnBHHHXnpj1&#10;qJHDkAlGPJQ7slsjjv3GeOlPDrgYJQqjb1+6VGRzycAHjj8aCttRys3zMC+7cArfdBPBBwM49M+1&#10;AMYD5A25A3A/eI6c9gQSKkUpGSZUV4nhZXEMuxwxTCYJDcb8HHHcZHBpiI0ZCq29GCiNHUyBGPQD&#10;nnOMCqeuxs9FoPwxJj/fKEd/vR4APA6Z6cHnFNVV3PmTqRtCpnIOMMT+ApFaONFE7SKzMCGWTdls&#10;gMEXPQE9D+vWnq+AFIddoALyDIDYGOc9M/ypJNk2UtRpbynzKkakruf5SNy88/gM9KsA5VkLzurR&#10;r5m8DaF4PzcjI6duwqB2ZGLlsgIW2ocsBnsep5IxUjE4LEEllyGXAZgFJB9uT+lIdlFaBKqbtrHK&#10;fKGKrwSxwc8+/anIfLRsRnzFQrl2BC4GTu646ZoLbudiK7EDa5yAce3UUi7iMyAKcA7omAb2yv0z&#10;69Kq/cyabZGxgVVmQs8RhUr5qHaRzjsOoOT9KljiYy5VFCKgOdm0NheuRnHPFPj3YkDAu+QVjIx0&#10;xgnJ9/0qTcFD4DNFkmMq2A2cnAOPTuaTY+VjkRVbOEZmKg5+YcZIyD1pE8t12AsEfIDyjIU5IxjH&#10;14pm4bY1YbIt+HVmwcY469c5FAwgQHzGJcDey7gSRnsc5z+FEdXqCbQ9i0RiaT5YyQxZiePw9OOM&#10;8DFAG0NIVJw5Z1SdiAOAeWOBwM46c5pOF4wJA4JMYbcScj5evTr+tIjRuyF3jMcjl41OSSQpBxn3&#10;xx7e9auKaE22TqqKoGQVhjQHoBgZO4YGcnPfPTigSH5Siuzbg4KlTtXHX5vbtTrdWMa5Zixx5paM&#10;ja2cE4PbgnHvTSp+bJyxKiMEEqOnGM8856+tZv3WxDo1ZxGpVYhgrsxnkAjGfUCk3MAWLMXOBmWQ&#10;KTgnqMc8Y/8ArUhA8tTM/lFRiWN+AGIJHTqc4qRGwWJ+UEqxymNoB5J554/lUlqD6ijaMKDvBc4I&#10;QkA4PbHXPPPrTFUI5dCFfKEuIiACDgYGfXPNOyRCTuCuGYbdmQAWOSQOoxj6cURhWOwB9kZQ5wWc&#10;NuHBOfrTSbBpLRk/mDG0I52DADsQByD17jvTD96ML5rDeS5k5IGWweB1GF+tRiVZOsfJkK7ywwWB&#10;A5weD978qlUruxnO1vlPBDNx79aqSSVhxV9RFVQwZfvvIFB6E8H25NKoY4XmSMYDBzgHbz6c8gA+&#10;hPSpHVtyKWVjtBLQ5JxzkYxxj1pj7k8xVdSeSc9M4PUD/gNQJwfQbH/rGjJTzZXCxgd8EbSc8HGO&#10;p4pYtrbGwPLY5Db8KTjqSMkjJ/HFPJBw33gFDGMR5BHBx15P4UE5ZhvlYIAdrJzkkjjA57fgPegm&#10;zvYVMeW5Us+Nu4ld3OOcH1yf5UqbiylcFgQsz5xggjkH044oVp1Yqw3sGO3Yu4qmRjOAMDoMn1p6&#10;no2URnZgsIC5K4ByB6ZJ/Kg1XuoQsQQG6Fd7GRgA3IB6nLZ3DpnvRHGXYK0ipI4U5TDKQCxLdMnJ&#10;2g/SlYtEC+5QQyjLAqAh7H0GQPypVLFm8woIxgrtmBABx0Oec5GMetA7oOeQNpBPyDYASTjgnOQe&#10;tGYwrM77QWjBmBLAc4GFJ6ACns0cL/PnejBkzHgheAAeMnnPWnghGAc48qRSHxlUAwd3Jxxk8n0o&#10;MXvoAlBLEuFVmXawI3AYJxjHBoZyCc8EMAq7eGOAPTJHP5qaZ8owo/dCVyxZmDE8DDcnrnn0pULA&#10;eZEzJsdTFKsxBJDDGMHj5jx+OeKpK4icPu4BDAooxtwQOOmDx1I/GmmXcqHMWTgvv+Uk46g4oh2s&#10;4PAKAHETgMOCQTkdSeSDQpIZydz8AEOwwD7gn/8AXmk1Y1i9LCf6nCquzbgRl8KQ2RjBzy3Hf1qZ&#10;YxhEZZnbaRHiLc23HIHuRn8qiUuc4k3eYpLFiFVgMEZ/E9vQVKBsZYpPMGzAJbgZJLZJHpkflUj1&#10;T1BAoSLGR8gGCgGB09cg9vwqSLbEqNiQOFGSzYIIxjODwe/NKjozHaFK+WG/1YO4ZHOe/wB79aaq&#10;qxJI4dCBztDEnPTpnI/wqZO60KuSAjAJZ23MBt3E4A4xj+efWolk8wIqN8+UeXHzYyM844yMU5Wl&#10;V3+aRlLjDbxkkbiAMLwASOT1wKbHvDjzPM2q21SxAye3TjoaiyW5nJxYq7WkYRk4DKzN0Uscbgcd&#10;wT+NDAlbY+UBHyJC7BgWOFAA7An+falLgDAjJUrukVVyCNo7j+LI7+lTRqxLKSACQOvHQDjJ46fm&#10;aTdyEruwyNvLC4k2L8oxEvy5+bcBx3IGPpUyjDNuUxtl+ZWLA9ecH25/GmDBTAQZdFYAgAqCCRux&#10;2zkfj7UAfMZP3aneSuIyXJ6/ng/rWkNjZKysSRgD5jlQGBQMdxA4xjB6feHNRrC0YWJHiXymCuks&#10;ZJYk5Pf0JGPanI6y7T5qvzlmjiwWx0//AF+1SDdGSZFUfKpYkZyMfKTz1P8AOnKSWg2r7kZQhHY7&#10;R1IbPyggnnJ9Bj9akVvmYKymVFIJLZIPJAwB6f59WRAnzlwoRmBAAwG4wfpz/KpA+PM3yxEqylgJ&#10;OVBwccHggdc4rEylpLQYrsPkBYqG3/uQeBk8DH4UjCRgT8uxo2XIDIUAU7ce+Rzj1zUp3sygsQrE&#10;4jL42sehHvgZ/AUqN8x3BAS2CFIYKSM4yO+CKCb33JV+VtgJDOwdEOQwA6AHtgAdO+artuJjQMyq&#10;04VTMwwB1zuzngA8n0pfL2sHjdNvCmNfuhgQRwOg9zUkQUhdoJTccFlzjgDjJPU5/MUCHIUIZiNr&#10;rIHjMjcAEbQOT7N+dO8wKTlQuSMB5MsDwM8njJ/nULNIGEa5CBnbaIsF89s9zwf51MhRFUfKwCrg&#10;MHJwozg88H5Tz6mga3FKthtwwMgowY5Pb3yc9ahZicLKw27EbAbCkg9vzHJqVQFTeTOMtlsIWbju&#10;QPwH5Uo2bWOdwiAO15MkY5IJ64FNLoVokN3MMkuHRmwM427uh7U4Ydyil8bSJMJgAY7Y46k8VBFG&#10;Q7RhPkTIRli+8DjBbJzuHOT3zTtu1SmV2SPGEyRgHAzg55POPrRJJPQI+89Syn+sUMXDiNg24YG3&#10;I43exGc1Gu3ASQsXaEsygnCoABjb6Zx+JoHJAZmCyuVdfvAjgMuGPPr7CnFo8lVZQ5YMqPMVGeOo&#10;HfOB74otpcvkQhCMrE/vFEgMm5+NwwcZGM9B0oLbC7THA6lWICZ7njoecfjSA5eWN0Z2XywOcBs5&#10;JA4GAOCfpipAMFyy7irE+WxwWGMZPbGKRlLcUbQcgB2EpUMseSAATgn06/jinkMBxjc64UuxVW6e&#10;/B4xz71AjSbVBEbOqNkrwCe3P+NTqcqXwMnoEAJ5x09T0NAhMxgAlWi82CQZkyAd/GAem4tz+VOb&#10;diNmyzBiFKoCACcZPTsBmo4yW8snhWlAJDZwucA5B55IP4irCx7gEdlD7F3InBUkA9QegoLvzaMY&#10;Bt+V+SgIDFBhRjnp9e9Eb4YfvF8tSoc+ZwAR1+n3etKFGxI2SMkkb8S5OOvUck9OPf0pFjUKu0YD&#10;soChAqnPqPqf0ouhNdB+7erHiSJZAu6TgMTjAB7Hn607OxuAoCkEHcCd2Ocjufao1wVIR42A2cqc&#10;kN2yOnXtTkO1z9xWAPOSSxxgcZ7nFZcj6Bsh45HyliqDC4jyxyQQTz044+vpSpje8bSAghcBk4Cn&#10;jvyeffPFN2NvUFtx2jch4XPG4jnge3tUoVwzAjCliwU8EqSehGOOv0xVxTSsxN3IMgEPIYwd37sO&#10;OQSAMKR6mnlkljQoQEGNuTkFeM9D1+vpTsKCdsqDocbsDaGIIz656+9ObHmgY+Y8qdoAAzjJP0bN&#10;UXy2QxTuUhsAKo3SMudp5Hc/X1600OyqxCoWHyqUIBB5B6jqKVWONvzFOAhK8+nXtxijJjjBOFQR&#10;5XoSOue3PGKCHuKDhgwwSMkO3ORjvjtzTlYEN+937juUkAAcY4OTwCRUZVMiFjGTKgASTBDA59un&#10;Ip65JU7m27WyFGSSfp/nmpbsIm4Cl2BBGTkjByCfQd8/rTPkBBDlmZSHVkBA6YOep75x6CmFvlw+&#10;4CIkkspJKgc8568H9KkCJGCGYKgAA3sRx6nn1pRkAquqlc8OzE8rjI64HPOMfrSoAHXcu2MBVQuA&#10;xJ5BwD0IHIx60wKCYhkOWwFC7Qy5Gct7E/rUiHf5QG9S7EgrHu28E8kfQ/jxVlJkoAAD/cUYZgq4&#10;BGAOx6d6ruWcqEwAsh4KY2gLhsDJ7/zqRVIhAk+8ioeDkLlgdxOemFP5U0jAOcjc5XkAsT6EY9x+&#10;HWs72egrvoLmNhjIZd5CsfkUFTnp3PB607e8eGYSNuZVOwYwC3BOfQYzTduUyEy5YliF2sD0yCf6&#10;UjbNqAqAOXLEnAB/HjrzRuxXY9QpQFGDkglWx0U856Zxx/KmqWwxC70LD5mGCSMfN16ZB496MjO5&#10;sNkYLE5C46Z9sfnTj9wswBOcny4znacHBGcdc1psABAAGBjcKxwREC5BJBz3PU/XFRZyHbMkmFBJ&#10;zuz8ygADOQACfpkVOG4Qf6QzD76pHtxk5B6+mR+FM5RgA+8qpAB5IPv7ZoHbS4rjYVQEudzYDsSe&#10;QDyB1HFNJ2Ou8MGZXaJSuTuyR0A5HpSJIpaUxsrMGGArZAYjPzAHIPP609XKtxuzGoIVRkqecHIH&#10;PXv2FAicEkqSx6gruwDk9MVWLKIyCsiFdqndgDGcfeHXr79KcASpL4aM5D4QYPUZwR1pijEfygBw&#10;cAE5HfgDt70APBZgVJbyhsI+Xa2T0Gc8nIJoTeWO3BXYACFyS5+vpwaCYxjO1owgYOvzFuo+Ufh+&#10;ZoH91wuH+UbgTnOASc+3pQBIwMirEwRnGR5Y4A5H6+3NAVejFXYH5ZF5Jf1+uMflTDxI3KpFgMrZ&#10;BKgY7Z/WpPMyqqAA/HJXGAScADv35oARECt5qEk4Gd3zEnIGc+4PSj5Qy4XnAKDy+Ac47ZI5B+ua&#10;eMv8wKEE7Tk8MCBke5xikXI2bdw2jaTkkA9c47e9ZzN1sJtA3IQcAkKgAcY64OfrmkAcNy7ISGPl&#10;hRlT6/T696UbBkK4YRkKQ4J54GDzzSlfvj5d+GeTYCQDjJ4/DP41CImluRkxkQtgKHBjJcjezDoF&#10;54xk89+3SmyOAGdcyE5OI0LkgccZ7+3tQ5BbO1FLSncuSwI4xhTwMHHTimPKnll2ZThyJfL5G3Pr&#10;2OCK2SS1Mx6lo152x+WGK5HykDgcnnoAelSlnZkwVlO3JcNgBR79Of61CWDHBkbGduQ3QjIPbr0/&#10;KpvMBiBDylipDBkxjjntx9aT3uA1fMwcSkqkoO3aFJU5AHP4flQpdSod1KozDI4Y88ZA6joKBnLI&#10;u/cpUsdmSTzg59MZpjAArksCCRGxGGBwBxz09KsqNnuSF3XyTIpEgBZg64AIOcDHX/PvTmBEqrKA&#10;yxrKGjZu5wCMEgZIA61GWYTQRlnBdGQkgOGOcn5fUinb/mKkYlK5lQsGwPUjPXntSE9JDgjOMdMr&#10;k7E27QQOMKcE4z0pi7cRkM6sgXLsRuUdsn16fnQTKypHtZw5IfZxsGAAMH2pWMjlQ+5WCqFG4Aqc&#10;BTigLvYjjIbljgspHJwNp9Qenf8AOneahO0MBkAxguATnHTHbHenleMs2Nr4YCTBGSMc/hj8KaAy&#10;tg7huGCwU7s7RyTnnp/Kk1dWEL5qn5lJIG0DuDnpz9e9IAoQctswRM5cHIOT1/H68U7cWOVDKoc/&#10;LsJJXkDII45ANKNmBlWZhnKtnJznAqVBF81thu5G3cAhsBxkE4PGD+FOO8ZZhuJUk7PlBbgD6cUw&#10;JuKEuV3TZAD4Ax26fX8qaZgSoy58xSRsYYCjgHPfO7tUyXYTm2SF8SZcrtJOflxgAjHOfUn86aSp&#10;Z1cudoYvsHOSPXtx6+lRt8yZ+XyyQAfLwzAqDknnI/qKcCzF2O35QGcg5bIHy59Rx+tVFWFdsV8k&#10;/MzAuDynGR7g9D+lOlyxmdd29wAgKZyRjt/31x7UzeVlVeCDvLN5echh098DP50SOQp27fM65IwF&#10;OB7njPX61V0xEykljhlA4BIkGT34B9mqJ2XEjEIHGGCygYA5BDHuDkc+1MRiqqnKs5O6JXzgDAyP&#10;bA60YEYDSHaCclWHRePfjjAockgFDKArxjY2zd8nJA4ORg5/L1pd52qeRg4zJGWKjAxjnpjv7Uiq&#10;cABSAASWAAUHBz+BzTivlrEqDKrACifeJUYwR61GktwHHYxKHe24KXVZCMEdDx1+vvS71MbShnEY&#10;Iw553DcBkL1yDigA4IzjAUBmTIxjPY57/mabJJGyJIWTykciAsGBGFI6Eev86OazsgHAEFUZzuYs&#10;PnG0juOnc4z+FTMrBkAOwHnCoRwO3uc5phLEO5M6si5MZyqkZPt6DrTsBAFViWLER/kM9T1q07jT&#10;GkKWPLZY5ZQpXIweenXj9KjZdy7ZGVM4Jcnb8x2jGQevWngMANp/ebR8rL8wHYfl17VKo2gNgghh&#10;uY55PP58cU/IfxEWVByVQneN3zEgDk7unfP69aYoVUyu3cJGYoRk4LfN1OeRzVlQSVLEMixMCAgO&#10;OnHHXjtUOGbcPLZBGVCu54Y4yCMHI7/kaTkkNwa2GruSRlbMh8sFP3ZxjA6sOh65HXkVE3mYUMXA&#10;HIZ+DUnJ5GCcgp8+Bjsc44NOwgZipDgSPtZE2bRk/MQenQk1Cd5aF2iyrvZVYfwYBVDIT83Ugn06&#10;fnRt2naQ0crlXDY6AMN2MNwcEjrUjRgIXwzcElg24Y65/IfrikYqhImxGMlsu2FBOB0HTnitDNxa&#10;1K7KpVzHGCCMSORglzk9+pIz9AaSVNhBHGxSGBHABwcnnkdR7c1IAGGcANs3Od2T3A4x3Gf5VGW5&#10;DfdIwEDjAHbqeo4/Sp5tbCTsNbO8qGOFd1CyAksF2hSDnjjP6Go5FB4ABZss21AFZuvbjPHNTlSq&#10;jJKDjgkZAPoewz/KmbMlWbKlVI8tDtycj1Pt+ppvYGuwx+qjO0sOXV85Y4HPr6CmopMkfyvuRCfl&#10;YD5iTgEDvg//AF6cxG2HcDiVcBRzg8cjnpkD8TUTfMHk2lRIACzDbkZOFyPQE/0qFKTYLcZuURg9&#10;DsJD4BJG3aevcA4OPWnbjhhHtXAVWUNgFcgnCg+h7+gpZA3z+XhXC85GSM4PrTHklEIijYZkA2lA&#10;Qqg9zk85KmtBkbE73BwYtisHEmDgk5zxwBx3qOEbCAVyCzOrI4+VMZwSOpyc08Mhl2q6uP7gAwB0&#10;x7delM3RsDvXzIgC7OV+Q4PfBz/iKDVbCvtXcVThM8MANxKjqQeOpqJsZwQxAQHD4ABOM857EUgy&#10;GKMx/eMcc4IQEEBgDk//AFqXf9xRgDII4yOT+ntQP1IjtQh93l/PhUIwQAMEfToagKliGVT8oTjO&#10;Vx6nn1NWfMXaCpLHhV/eDJI4/P8AwqFijxqhCs8hGQ/GdxP6DpQZcqvoVyzncSfJCKVGJDkLjrnp&#10;n61E0h3uAmUL/uwzbiEwM8g9v8ak2owfaoCvICGgyzdf4m7/AF/pRJtwS2AhZiwQ7AWPB/HjP402&#10;mtwUXe5WZhyrEZ8zgjAGM5xnqTyeKj2hsoxUsQAiqmWAONxbnjJH6U9s5G8SFChbg7fnx0AycjOO&#10;ajZ1KYYqUC7ZHY4AJ6ggDg/40jUj3jfsJPDAEscA5wck5wAMfmKRstgkjJBGFwD6/TNRuG2vvMoU&#10;OSTCOdvJHAHTt6nFOkdVdXBUFQVO5Mk5we9AELsrAq3I5XBTdgnnnHb2qq/mBnUKrHzeWAxlOp/P&#10;sPerC7t25eNrKGeMkgMR3568HHaoXBJjBC5yTuUZAAz09DzQJpNFVmAySV2qAWZCCQ+cYPpwcfga&#10;FZwDtOwykCQM5wcEEZAODwP0FSEqmZGK/IuJCnA45wB2HNRsd20DlSq9VwQM4z/P86ZnFWkRsGLq&#10;oJ5yV+bJPPHf0qpIoi2hOQqY2gYJAJwc5xkkHirbl+MblJUF4gAQT1Jzn17VUYZdlZlwjAM2DnnG&#10;RjP61cH0LktCBtyyKCChCE7CoAUYIxgjGc81WKkBiMMVVmHPOSefpz/KrL4LEFsAAgRK+XB47nqc&#10;fzqCThdzrHGoTOCTyB1yfX1omupML3InWRiuGXDA7ueVBX24xkDj3qsyhVO5iOGz5kZIBOBk89OK&#10;k3KVZCu8qMOEJJOduO+M4yfxFQSszEyFQDklCwwDjHp1HX86zNCuxwoZgxCAFS68Yxy1VGLZ/hcg&#10;guB8oAPUn8DmrkoEn99gUZGYv15B7H6j8Kqs5wxjcSGSQCMoMgHp82ew/pSlsNOzOa8RlhY3JB3Z&#10;jAjjYhcSAZ6j1459q8mMnlKBIpZZJHAMC5VUOcEHquAe3qK9T8RzL9iZYh/rZEEZjXOMEf8A168u&#10;lU+YMIEQox+UqARuc56DAwRjPXFfP47+IethfhIBLvOQQdkRLBl+ZXHQgg9Cvf8AWqayu8igHZhl&#10;Oc5ByOgIPJHGauO5VnjlQZCluSAGwOmR0OMfhntVaKJBMXQhThfLRiVGSAeBnr615Tutz0SKIkcE&#10;u6sjGJGJIXK4PB5PWmgAoxSTcGYBW28sBuyAMcHkYPt70I7LLPl8JEoICyZ3DueehB7UrGQuCELb&#10;VPzb+QR1BXvx3+tVC4EtsS0RcyZ2+UTGV2sSCRkcdME8ZpkhJicl8lNxJIOS2QM8Hjpn2p0MRbeA&#10;zlCqou8hhk5ycnnOSPy4qSQhd43KckBtpyCwBGORwf0rVWArgAZUr95cAnC4yRnODxwT+lV2lRW3&#10;ebGcMuVxucA/XoSOnuc1ZLhmjchslWBC8AAdevTkfyqixdGSFWBeRXdPMk3qc5wD6D/AUn5CSsTs&#10;2OR8z7DkPLgqN5IbA9uOf6VmyAyqkfIAYK7yyYZQD2JHrzmtCZt0p3FisRy6vKUCgYI6DB4AHPpz&#10;VIsFnfO/aMFWJBxyeOgzx/MVEZdGMqTKJV25GJgSWTALZxg8ngcHj3NBZFUAjKcll3qyjJ4HHr3/&#10;ACqyFZXyI2wpJkZ1zjJ+nT/Gq0yeXK0aFGcQnawO0AHjvyR17VTV1YtSdyNCiz4dDujI2mZSWY8g&#10;8nqOozk06QLJJvbaNsQMfmdC4Bzx3qqGdAuFEbSooLRLgk7/AJWAGMD1FW0HyzOAWLAAqSThffBw&#10;Me1Y2aNegyQxrFuG4k7eSpwDnkfnyKzg2xyzFsQgqqE8EkYJHp1H86tvs8tkXOFCuA7YfA6Hjk9a&#10;pxRFsnLRt18vaQ2AynOARxzj8eaalYwbZzni63+1+GL6BopZXiDToqlRiNXJZwRjbgMXOOMKR3r4&#10;g1W0WC9uUvoYzL9okDNPH85ZWIO9yMEA5A+vvz973VobuG7UW0cnn2rJJbzIrNhuMqCOM55/nXxn&#10;410/7DrOoKFaZ4pZjNsTcA5clsL3OcnI65+lErtHq4Co1OzONiVBEjhpzGzkOH4C8EEjI6mqF6sk&#10;cjs80gjcsx2wbSBn5iM9gOfyxWpFAtyY9zNtto2ZBIV3YJyOVGG6k464+lV7yETx7YzG5xwwwxY5&#10;Jznv1x+JrjnBs9xJNXuUCWlBjWRlVYj8ixHfgADhicFs9++aryyKWdmUkzXMjP5SAEoOpZewHTjg&#10;c1YhAVR5JaVZSQWyCw/iJPHTPNQzQbVlcM0rqGONhRiSGHBC8jOM/nWFmmS0U/NiMYxOBuDlQDtA&#10;XC9B3wGHXPWrsYZl2KoiRFCDCEkEADIz0OATn1OaYkUK+SqSuxLszrJ/dwAX5PIyc8f3voKiRQke&#10;DHGspYER4wEXnnv6n6g00WrW1LEaEiYMPnZwAwkAUtjkDrg+/wBfWsjXba5k0m7NqYxeW4SW1lZG&#10;8oSxyLIu4LyBuUZxznHWtPy47dYVBBKs4TzHBJxxwT3AI/Kkk3GHAfyyBlHJKkHHBB7Y/wDr1op9&#10;zOWxT0/Upb61t9StBGbS5fdazJ8hYqxUBeOGVwVPoc1dkn1BhEWjlJUMAr3IkJ2hRhsngEEY+h/H&#10;mfCiy2UGq2QVGaz1y7WHy5d6ujMJF4ODna4BOOWB75rrzbRJvxOw2jIDguqggbjx69MdjVS2I5ki&#10;u13dM8ZZQTGUVA7kuxACqOD0AyMc9PamxXN4hdBFty4w6LuYgDg5OdwJ6/UVqCFpGYu3y+XGYyqE&#10;KG28jjr0OR7Uu4bU/eKWEYkPy7ADnjocjj8ORisSLmVJfOiI0ti6tEMvuAYgHIyuBnOcjA6496j/&#10;ALdQyp/oDynMm5pLX5w5UjHI4bBYcdMirweVUBLRZ3EKzgbiegAJ+91P61BLZSzxhfNMeUfOxSpV&#10;cAEcdM5xntx9anXoBB/wkhxKV064RntlCo1phWJ+ULk8bsZ6Z6VJ/wAJBGsyeZYv5YlVJjDEAERl&#10;yygjpnP5nvVT+z5lKbnZCVVA5OQoyTnA4JJ7+/Wq8qBCuVtn2RqSy3MgySwyoVW5GR19PYVa3NYS&#10;uX7nxZBHbsRG7oTEk0cYYFyCpwAP7wAAB4yemcV+SX7QmsxXus38iNJKL7WrhjDDCGiBaYvuDZyh&#10;UgoExj5vQV+rGuW8p0q4mleRsRER7CxkUFCojXJ54APHoOa/Gf47zQzOkgmS3gurdhcQRNiWMMwz&#10;IxU7QGZmAK5+7z1r6zIKfPXufH8Vybw3L3Pl3xxqFsvhDSraGQyrdJLN5tyjRqFKqVj27jhlKn5j&#10;yep7V85pcSxXvmgsPKlRnKITudcEMUHOSfSvW/iHrMMxhtElAePTUUx5VmI8zdl8Y9c7jnOMe1eS&#10;bZS0p8tsSMp2MMAt8u3BB6E5wPev0WhDkhY/PYO1KyPT9AvH1CacSSSeVFJKVaTayIi5J3EDkhSc&#10;/TJqw/iSyS5nth5LzR3AVlhXcxDHBfGOvuPxqt4TtZ7CG9uJgGQJIq3AfazPgkKSBxkEEjBJwRnm&#10;uFE7PfieOKNGGSoV87pFOSckcjPPpya7aLfNYwcLs9Ztb6GabbtMwjmYuTESQ+QqgHP1Ixn3Nei2&#10;PhOfUo4VtrV7mS6mykazYY4AO7g4K4B4PXHTnFcX4V1e71jypbmMDUZ2keOdLNEiG4cxhUGP4iu1&#10;eAB0r7D+EelxC5hvJo0ee31GOaJoZBGkMoBKsD6Z+XA6Z4yRz7lCPuXOaquVnzrN4LuYB5bxS20j&#10;KDBBc2ZRwANjNhh0yMD2HvXPTeFtRwZo4bSaOaNXieNhHsT5VCoSRuOGJyOQGHoa++vEcOjarqs1&#10;+tpbajeQXDhJZndYZV3HBk2gYUqADj5vmJXFfPWuaekiSW6oI4YUiAg+0KyoQXUFCxJLEO2Sck45&#10;6VzTqWZMHLQ+XJtGR3jRYzDJcKZ5opJsbNzMqNgjCAhTwfQ5rJbRY12rJNEzSnc8acAsSSx9yNxP&#10;pz7123iXUltjN5SxxvhvspSQF2IzjapBzwMknPTv0rxaTxjOlyMzQR2u2MG4dAyEMFO5iD0IbH64&#10;rinWfY7qKO0NhIcxiXzX82Qop+RgDnCnHJAPH860W0GSO0lnZjO8yAvPJzkbsYGcdGDfivevKW8c&#10;zLGxSK2uZyoCzSxOxQnB3BQR2BX8fetqD4k61A0UMqIsSiNYYJLUSbnYfvDj3AO3PQgc5rOVR2uJ&#10;0ffO7/sKKcm5uWeJCVBIXldqgEHB5AGfTvzXR6Z4a04RiM/ZnLBcCSYAlVVSCSTzwTz05ryfVfHs&#10;t7piwrEIGM2JJYYfJbfsOMYUkgHg+57iqGi67qdxeRSEJNDCcvEj7ijAryCDgqcnIwc4xXDVrSSs&#10;dcKS3Pcjd2VhciKH7PLezuULKjMiAAgEdwxGOvTNfsF+xLa2+m/DjUdTaSeAXeqwrIyWphkZgu4K&#10;gAAduUJbP8Y6nNfirYabqupSRNcwuI3jiWO3gjIlmYkltoJBLHkg54yR0r93v2V/DVgPg14Su9l5&#10;b3WoQo1xHPcOqZRUXMKkfKu9DzzuI74zXwXFVeUsOkn1Pt8hor2XM9z6T/0aaSUzXMEszXI2Qrag&#10;MRjbtJ7nHXGO3pVVLWwdfNF1biUxkvMEJRwAcLwDgk4HtmmvpNsBIgnWQqEEhd8ygFiASM8DcD+I&#10;55qEaWiqoe5SRGwoPKq3XgYPUY6mvjX8B9YrONh8lvD5g8yWEoGZcKpKEgHPBHI4P1x9KmNpFIFI&#10;kU+YyiORDgZ55yBkDn9aypLAyoggurqB45UMdwrbipGSCTjpuBBJz6HrV5NOc5ePULmRmmYI8kik&#10;Lydowq8envgVmChqWo7No3LboT5iyxllADM3BbPoQNvXnmnCwR3AmMhVyeDIQrKx6EHqOB+XFVm0&#10;uSUtPFe+ZujZRLG/yyMrHBxjqOh4zxzT10eXEp80tAXZlMjoXI52gjHXnqPTNVeS0LL/APZk8cpI&#10;3wOY0ZZDcnKr2xnqvB5o/s64ZSLdI55gWV0lZiSvcjjAGB1Hp0qnFo98gzBdW7PmQoRF0Y5AySOg&#10;AAPFW1sNTWOUedGpZmBz0ABwMf3ST6dh61IC/YLh2kWKSN4lU7XRiNgO0Z5PrgYx6UyC1ny8RWVU&#10;BURQ3EihcLwCrAbuevPpULR6sJUY3jBliZRDIzZYDaEYnPAAUjHfPtU32fWX3SRzLcbhhEkGGYgY&#10;weMcsOvGOKdwHvYs/lBtPuWLocG3KhCuTkBcjuD+VR/2RLcBohbtIk5MlxDdR+bGqAYbOAdoxkHq&#10;O/vTo49aGzE0JfzgXKgEtgMQCQuSvI4yBx3pZJtaQsqy2jNj90obgHbz0XJ6+p+tIC3FpN0UVmw7&#10;NwZQyqrA5I5xjgfQVTltJIs483cWRUCFWO4LgFs9RjHAqwZdSMjyQqCqgCaUP1HoWPIAweOfwpo1&#10;DVUKB4UkLLCfPLBFwSd4Kde6nIJ49ay52BTTTZYiixI6KruSnMhBYktk55GTx2GeOKWPT5i0oCyq&#10;VLHhGDscYHzHqMkflVprrU3VX2opVuE5AG3IOABznjjnrgetPlvdYjPlAog+Y4cbGypAxgY6Zxzn&#10;GRTVR3F1IXt5MF1Nwm0lVBJcE447YP8A9Y0wLcxqrI6Bc/OJRnc3RBtBzzk45qQ32pyFwsa5Tcry&#10;R3AK4A+YsoHAwRwP8Ms/tLUBLJAlnLKsUZEccLozEllxuJYHnkj6euK357oLjhDJKADKmDvwYshD&#10;G2Dn0J4xn9BmqbWtyM+ZAXLKEYIm7ew+YBPUkccn61ci1DUXMkcljNGEnRf3u0l0O3LR4fhc7hl+&#10;hBOMYNOhur9o1aO2mEhUyBC8bAsccLhuSAWGcdsn3yd+hPN71ijEl0VLLENjsVUSyZZWwAQxHYkd&#10;Dipfsd1uQtEM4BDxHCHOcKcckYbP+ebC6jqsCBFt7jaygybIElYbuev8IHPzcexyauxarqZUk2zX&#10;EhyHZI02xqSPl4AxyPve9F32NE7Ga1vO7q7BVR3ZAXT5G+6TgZxn5e/Y9OaaIlnBV9k5DpkQsCA2&#10;cbyufu4PQnsa0nu5R/x8QbQsMhwbNSzAgkBRj72cjI5x0qN7pVcCS38rCFCig8PnDDpgninGTaE9&#10;dSktvcQhQ0UkiE7mWUZIBz6dvYVN52xjGbd5Nu5gm4r1wM5PGCFHT0p5vZJSLdUkBR2Z1jlIOMY+&#10;pHPAPGRn0pHkZWbfbTnEQPnLDvY9QAO+QCxBPFaVFdDsWvtAUyr5BDb1E244CJjIYZ78g8e1RmSM&#10;gzCDbLsIJmlBU5IIJXPy9ulN+0xRLKDAIpE3L+8XID9Me/3sevpUyXMKlVaBtgKgrGGmdRtUHDE9&#10;TgnB45rm9mr6iKIeGSAvIk8QJVX4kkVkTA3KS3oDjmpGeBZQ32e4KMVJZItgI2nJ7gdD745NRM0T&#10;TMFjuyYleKEBdqlflIJAPJPbv9BU0BgDBQ8pMOdyTElsggMSB79KnyIlG+qATR7FElrcCeRwkch3&#10;MqDAwpUcEccH3HSlDQBiSk8UMRBbdb4LN1JAyTnGfb8KkN1agKXllTZKEQKWDeYOn3fpUcTRSTAp&#10;JHHI0ZMXnRqHcDJwpC8nnqevGeaBJTWiGrLbl327TIABIFXIK5IB6Y9P0zTd6CPG1HZFJMrpggF/&#10;QdeM4PPNKj28sa3AnDKwIinyAoLEA5HcCpsWjrvaUYe3RXLxhWIwMqQCeMk49jWtNKw0m3qRKYxE&#10;ZC5cAsYgqFWOMg8H/PtRCsQjUNChZnZnEWcMCcjk9Ocn8anjW2BADDCghioLht3C9emMnJxULRRR&#10;IpgkiyGwjNkA5Y7Qc4A6jnoM1Ukbc1lZEKCyMLvIkTFlIBVcb2/iA9TkdD+BqUJYSgxRAMTGyxqk&#10;m5sEggkgdeg9KPsvlKSnl71VgqySnaCRgYz05PX3pBYqJWjV42JmHlzou0EjjJz355Hv3pRjZaku&#10;o1uEsFn5StFhnJCxENhCpbBwR75H+TQUtmABBbeQq7TnJXphc5zjIwKf/Z6mOORJ0IixsPnFjk8K&#10;W74xjilXTo5gEyYizlyPNJBAY8A9QTg59iaUkNTe5CLKB3CkR+ZgjA4O85BPPVcE+3FNFlapHJOk&#10;W1ihyHcq3y8enHJ461cFj5ZkWItcwtuWM2wKgock7cjOD059egqtHaM5kUbAzNwkk4JYZxkD1/w9&#10;qyDRlfyLVJ5X8+Qt5sYlIuCAWVzsPygHBbb3pz21uEjdpncQNuVWTOHYheSx56k5P/65G0yVnVhI&#10;dpLAiK4BbIGcMB29Bz1qR9FIhO6VgP3YIa6LMqA4xnPdQvfnPtV8jsS0iutvENsa3TySR5/dDli2&#10;ODnv97qRip2Xb5fl3LKsRCsZjuZuOOc9en1xiqb6aYxgz5wrszRjbkkqMAE8DGfoAaSPT2nbYDcy&#10;eWCTLmRSCGJzjHONn3u4PvUvR2Lg7E/2dViRxNEZRIwJ+1Z3MoJyV69Wz+eOlEUcw24vi5kQtt+6&#10;WJJIAwOowOeeOmahj0y7TzCssojRmO5HxtXqP1JHr0oexmRJPPmfLAqyM5AJyBhc9CDjp6YqHJoJ&#10;u7LKWq8HzZgBhVAnZiwGB824kkZ59OtNNg8hPk6iLYNJ/FbmUg5BbjcM5H/181HLDdW43JK42RKV&#10;VhhSBxjpz6Ej+dOjt7kK6/Mm9WLOW+VQcHPJ/hx1Hr9a1pu6uZcutxWtpMMVu3U7iCoXJQY6E445&#10;z+WO1WYobmGMsZWlT51GZxvEZYYDAY6lQRnnIzVEJeFwXYSLhGg8wYKSAYOVHUkEjHbJPWo47a8j&#10;tgsibopFbb5MLlshScEDPUj8yBWnwoo1kaVWZVlt1cqGZGgGQP7xIPPOfpT4LQh4lF1bpMJFOAG2&#10;qxIHP04HHvWV9nuMywshZJFjCssbEgexIx19+M+9NNvqMcbxRW0pLCQW0McuC5LEjkYwcducZoUk&#10;TJN7HTrA4Tzj5AYYDKXdXIBJ6jjGQePen+XcL5siRRHBZjFGVy5xkDPGWJIGe2PrXHz2t85eK5Fw&#10;u6NljDSlNrgEE4xkkc5+lQpaX1qFEiMzkKDtOxSWYbgMnB4/H8aznvZFR0OwEF1HseQRq7oWnEcu&#10;QhyRgq34E49cZ4qUxz8eZDGWYgOCNzgc4J9RjPHvXIW66iFzcXNyD5rsWC+XkBiw4H3iF2rnvjnq&#10;auIboySb3uJYziQSTEsoPXaB14Hb9KmzNZJSRsSiY/etpcLtVGaQ7WYdPocYOBzz1p0clyGjUQkF&#10;gu0vcZGAQCWyQBgY+mDWI09xtAikkk80t5cW0nL5zwfXGABVb7beJtRZLgY3lRNECfmYAkZIwcAg&#10;evGKRySjys6XfJMYnJjiXeDtMm1weBnrxzUiSXJVMQysinMjbAxB5wN3YY+ucetcpJcXuImin8tc&#10;gs08CuVjI6AZ4OSOecY9eaYt3qEO4rNa74cjAt8kMBknk5AB6g+orSCvqy4XsdWv2zr9niVgQJX2&#10;7gAM4CjPBBPJ96rtPdRKX8h3lIjDIrAMxUZJOCeMlvl6jpWGt9qghY7sFmGxnQsAvQHvknB6+vOT&#10;zUv9o3nl+bM3nBEBQp0APQfr+VaG6VkbQNzMMyQzI0ZIR3YbhkDIIB6Z9RnvVMi9llkSOEsGChCs&#10;pyHBwo9OuOo6ZqhFrMqIA4ldncJvUZDns3HQ564qf+3rkRLIkYug7BXZOitkA5JI6A9fY9yBTcna&#10;xlKNy+NPu8CV0k85XZWjd8BTkBlxngdffildpFfc0bCRomLp5Ryh2ZAJGcnt6ZArNGs3zOyeS6s2&#10;F8poxuVsDBbBOTwcrUqardIx3upVZHVch/mTPIXPPOOpHeocgUbEsbyx5aeFxIoO4ouA544zng47&#10;9Pxq2Vk2L9ntBIks2Uh2lSGx8wJ7gkdaojW53EbRs/lsqtAXx5ZOPx3ZB/QU1dcmDS5kRNm3IaTa&#10;nl4yxznjgE57YquYpbF21uI22bRdGFG2GQx7mOODkk54PT6Zqx9psZTFLGJpHlUmLERKlBgZyPlw&#10;Rk4rNfX7o/KWj8xU5R4UBK5G3GCAv8+DUsfie8hg2+RBcLBKxX/Ro5PmKkErnoOcdOcZqlJoXJyu&#10;5ba4tnDb7a4YR7xn7Ls6HBAGc59/QU9GtPmRoZljEm5JWcbNnBK7QOoOOTWQPEEmxC9s8LkxiRSq&#10;s4LcngcZwR36+1KNfWfLmD7v/TFBtwvpjGcY/LoaTdwNI3ttEWi3gFQzFZSSQuTgj1B/vf8A16UX&#10;1u0a4uIhI0iHAX5iT0xtPQ56+naso66yFrcJG8YAZPNtgWD5PBGMkEHoOOKjGsW8mbgqilSy7vMU&#10;hiCMqORk/N09+KluxHNZlr+0bGV7iNJI3liwZdjhjGCilc4Oc46Hp1HXNWI7yzkKfu45Tbgks8eD&#10;u4woJHDYP+PWs+TUEMa+ZbQtExAVZMgHIAKgg5Vif8KsWmoW7FQsKb5FIijZyWbYBkhSeDkj86yk&#10;22HMXpNQ0+AEyTwFSgbfK5AC5HIB4zjaPxFVfttsG3oscySxlkWHnMg245J579PbvTf7QM+IjBHt&#10;SThJfmX5lAPAPBIA6+nrViO5tOJZLQSiMMSkbkMyjAIHPHUZq4O6Bv3hGu7eHeuIz8kh8vzw7MNw&#10;BA/FhwehPNSPNaCTewLGNlOC2AQc8gEdelOWbSxtBj81ljiVowssaOq4zwDnORjdnPvzTH1jR5Bv&#10;gihiIiA27/l3RhVJOeTzg4OT83JPWi15ajSXUYbi1UW/mXBUhio2O6Lj+9jsOMYNVJLy0BAdZMLG&#10;VM8ZxkHjPPU9MegJrZl1a0xHIYFxO+/cIyAzcA7U+m0ZH1qodUsiEjaG0i2KY5GjXaSclm3MByfm&#10;PX1rohGNtC9OpH58MZAxPAAhDDeyKAWHy5B+boMfT85Hlt0ciKVShcLG8O4sdpxkAjJHTk8nIzim&#10;NqEGw/uhiRlPmK4CKucITn7xwPzqul+iQyXIiEC+XvXbISS/OQR65HQdc1nNJMNOhqi9jAKzOiqp&#10;KiNkGcnjqRjpg/UVAl7aFrfZPCkZYATImcf3uB9ecD35qiL61OwW8KyGWbC7j8ucAtyTxxk8+tS/&#10;2ppKOqNb28xCrt3FjlmwTtAPbkH69elKMhGmdRtkhY+bbpF5qFEeXG5iwX5fqM8nGcYquLqwjuf3&#10;N7asDAAgCqSSVI24IOCfm+YdMVRjudKa4Yi0SGW4hAd4wFZlBJwWIxxk8H1PrUv2rTXUyeWC107j&#10;JQM2OgHH3QM9PT3NPmdyuZpWJ3urVLdG+0KpKrmSPaSCGzxx1AwPw71CbmxEhAxEJCojl4whK8Ag&#10;fwgZPpTlutP42WzFjCwMgtg/lpg7geDk5yemeagX+yGOzy03I2FSNVZwOhYZ7fN+tDl1Jk+pYM8R&#10;MhinYkKBHCHJYkDkk9Cc+3bvUkXmB8PJ88TOQ6xlGTI5BB74z+lUj9kkMY/elI5gZVhjBKKw2s3X&#10;GMnA56nHekE9sAxVCrbgFRyu5mwCcYbgkk/nWfOjC7L0cwzIDNG8kbIZlRdpDbR0AJIzjH0qZVY7&#10;WLtLsZd0m1lRQWBYEhh1wfzFZ4bTpgJJZLcFtuE84JIScdQDz16/rUYg0/dDsVv3g33DRgqXVMDn&#10;JyPmdiD1zx0rSMl0NItvc3VBYSRLvLSBlUmQLlTyCMHkdevTb7VGS8bO0cRWIAkh5VJAHUfmc/Q1&#10;ixG1JTzfLzHIfLPAk5HU9iRwMd91SRyaT/o9zcRmR1VGLg7ynzBcqWYcgFxj3/Ghu7uXy9TWbGWh&#10;hMc0ZAUyQOUQkcHGVyG+nHpTMQrtDeRslkVl8yQkFjzu4BxxWQsemu0Age7LqipKYLxlKoQTwFPL&#10;ZH68GmNLFEIY4vMjMcYWNWunbcVAA5YnJyMn6nFRKVthSp9WaUAVJHjWSGSISkRnduVm4JUgtyeh&#10;xTfMAVlfEsiOE86IFXC7iTwFGCMdMnr9Ky4Y4B5CeaMrIGK/ayxJyAMkkclR9Kmha2nEEi3DSo8I&#10;eOS3uC4cMBhwc4OQFwfr60vaX3M+RmvtRA7yTK2yLc6Sx5cLk4OAOOfbmlQKBgFJX2sSCSGZj12n&#10;GOnb9azkt4ZIdxlkhyzK26QlioJUZz2/+sB1pPs9hEU3TzuGIYJE0mGz2wO+Bnj1xWsZlxjY0GSM&#10;DerEkIrGQMS6nKgkkHuOw9Peo0ESRLhsCPJ/dZYsNueApyTg5x1rOuLKAxx4v5UYkwyMbuRAQRnj&#10;uei89Rj61UidoMzwzzzW8agoY2MhYDGSMt82RzyDnPc0m7u5RuNKitIw3RqknyhCWITJC59+Oceg&#10;qDzZAImQpCjIztBwCUJJBG0YBbj6ZNVJIyxci8mmUlRv8sEqoJwoPr9T0qIrIAZVubr94ArSSAMW&#10;HOeSvqppxlYGaqs6yNDKT50S4dHO6Qdjx1BI/nmnbMq8ZlYxgFnjEmGK/wB8Y6E4Az7VlYcqfLv7&#10;hWMzsskVuVVV5+bOMgdunp0qcWcisYjd4jd3RmuWO1gCCCRnJwPbrVTjdXRm9Jal7G4rKZC6R5eR&#10;UTK5GRgZxzg/pTYluAiBcsyhXCLEobIU7sE/dODnB9B1rMaJs/NIixlQMFNrkHBCqQ3T/wDUalgO&#10;EZEmXaM7RvYlSTj5c56HP9KIR92xaaZddbcvEJiv30XMS7sKcEnaW7qBx7VXJg8kyLiLDA5jOADn&#10;gnHJHPQ+vSlaKRt8i3LOkaqfl2qoYEjqeT1/Ss6WC4SSJftDhmKrH+5aUKODyc4OVUjLf/rtJLYn&#10;m1NGQ2oL5eGNJJcgSKzlFAHOQcscBuABx6k1ITFE21xE6od8cUb/ADbemQCcqPQ9PxrL+xyETE3c&#10;EkhQLtm2oo2gEhBg4IL4J77ee1MMc6mRzKyoZWMalAMAAZ6nnn1GKhqCKbsjUUIyOyEgRyEL5bNt&#10;BzgZ7HgD260kUMLymJmCIUCbILU/IuMlh2HJ/XvVI20gKiS8aKRHEqTq+3BB4BAGMDPQ8HFRf6Yr&#10;usc4OWVQps3O1VxtGN3HAbnuT9BWGiloKL6GhJCjzJ5iReYI2WRZZN7uVYDp0AwRkc9aQ2lsoaMj&#10;ywWDLtJjGc4AOOMktjH9cVQVpgqCWUEKXAdFKgDjjOeDwPyqSEeWCgYrFJcFjCxYKXJDvyOTk4Pt&#10;mqckkRKT2LaWv8T4eJ2DRblwrHlcDPPGM+571FJCJDGIQ2yQEtLL8ijqMg445H0qKIMBF5brvbes&#10;kgACkDBAPJJbLH8qhHmGRjM0CxBMxuyElTnb3PoTj6GtE+YcXdWLElrE/mq2Q+4R+YShyuAM7ieD&#10;lsYPHGTSDS1jKDyAjOAshlTIVAQVAAOBwevX8KhUXUsJUvCRH/qhHCQGIIOCM/3QSR74qPE3mANP&#10;EszlR8kRPIPZc9cZA/qKUqa3ZD0eglxaKyBkZ0gET7wUIYDgg7geF4bg+tV3tpvLmBhknhWNWify&#10;9xZiCflx3wv3Tj7p+tLGtzPvZLpH3TKySE71RcEEcfew2c5x96mhbor5pjjj+0RKpYxbmIGQRuB5&#10;X5m4HHNOFOwKT3QpgVHkadpZY4SGO5cqOfvK2OvT6Z5pzRb2Z2imaVnVlQxB3jIwOfm64B+YflUk&#10;puEVWnkt08llMkcceAVzhjknsD0PXt6VGsdwlvi42/OxBib7zAnPrjkHgDoKUrXsi+cnWHZslKyN&#10;Hcwj940BLAjksDnj7rDP1FOkhkEW87Y3Kbo2mCsykqMfdJyQWAyPQ1W8+YyLFHFCV3h42f7rY4fb&#10;wTxlfb609Gu2RhFH84gYRHaNhIO5sYwf4l/SnHm6B70iytuzxxiZ5nkWeSRUdi0Sq/IwSOo2/wDj&#10;yjsTTfs0myRi7eV8+zz7faU6Akj3bOPYiqcdxfYV2FtvVVLQPJnDElioA6EA5zk4+mKJJbgqWnAZ&#10;X3NCG4JUjHY+hPPbHrVylYlpp6krwsZI8KsjRSFgJH2hXHIB45/z24pohWKVMI0ku4iUTXDq5A6A&#10;LjGDtGenfjmoXmu0jYEH54gPLiwSrEHO4454IHNQxs3mKxMio2ESNyuFyDgDuGw3b6A1gpXYK70L&#10;iKRuZEighEIRQVZWB+bJ+7xyM8ZPf2p4imG7cGRQ7FGAyrqM9c99o7/hTFuZnVI1D5MZUDKspxjr&#10;nGSQcHg81L9oaMyTPGkRIADIyFfm+bCn/ebHat91qbdBqI7MsgVNjZBLAMdw3fLnGBkE/lT443cK&#10;6vgrIMBl+YLuHXn2HI64pJJ5J13+WuJSAsirkHBIAwAMHGeffkmkErqYo2EcJ2hnMpLEEucEsAMH&#10;GMDnk04xSMU0txqCVBuitreMmEqMqIvlbJ+ZvUsTzg9TTriXyw8RRViQRrujlCyB88DB9mUYP/6o&#10;WvjsDKX8zzGBMKbyBuIwwx1xzkelSHO9wiujllLmbcwJbJxnHufpWqklEtxTWgjBVZdqOoVCATHu&#10;QkrkKzgnnGSAPSqxkSRztIbCAxRRMXZzlsnjpwwwPbjmrTrbucG3VfJffE29znC9FA9B1x1yc9ar&#10;SFiHEkM3lhI02xw7cAZyASeQwJ4P64rFyTZU4+6QzFZIpCixl0mYRIW2uJBjdwAcAkL1FQ3MLyTX&#10;EpSPEsjFESLCIpboABwBkDn86swywRsEkEu93274jsAYD2HTBHPoatTSpE4ykyh1G5t4ClgBkAZ6&#10;Anj6VMvImD0sznlk8klPMRWYkxbFy8hbJJ4GNo+Xr3I9quWsnmBWKqRG0hdpmBIxwVOeuevpx71o&#10;sumtJHGluxeWAx3aJKF8xt+BuHTA3EbTnHJ9qfHNZGFZDbzJIPmOT9xm6Kfy+nPGOlCimi20tSok&#10;sTLCzw5jL5nVEYbFAB6Zyehx7/hUK7EURRJ5rMqLKN23J5JJUjgk7Sc8nB+tbCtYpHHgzIEDBnnO&#10;8KeMFiO5GcdMCqcscJQqkTFmYHeJCV7E475x1I/Op5HexDmraFLyo5fPMnkCPasgaElmClVBbluO&#10;p6dMjiqR08IwcRTQAx7VE05OODkqo4xjHNbBaNhIInYF3kWIxMu9WG0bgD756jHy/m/y4YxIg8oZ&#10;jlztKcq3JO4DkFm64rSKaMnqZDLCIikhm3tGY13vvYjg7c5woxn+VSiK33ESo5YuxSIRAfL8vA2n&#10;gZJ6jjpVlolyu8xTbohGcw4DIM5AHQnORk8+uai8tyZFDSxCbZIAs3lhWUj5P9oZC8dDmqJavK5H&#10;mGBREC7ksodSSw83BJbAGBnZx/jSmFleFN7wyqwMhCgyE/3GODjkYP0o+yosSSzSRFSE33Ckq2QQ&#10;O54wO+fXFW2tx5TJuWJZHDLKmcKCBgnJ5P0457UuVNXHG6Koto5FVXWJmESHCMdoj6KcgjIAU8e4&#10;prwMhR5E3RqgV1jwCJMqFbqDtB3EnrxxVyGKZR5krpLNGgMVuIzl2xgcnqcD8CMnOaesDO+SsasX&#10;VVWJwWBycgHHQ56d8UKKWxo5t7GRNb5eGLzPMkmRnCb9xBGRtJxnt+XfNWXDxeYd7ExKqORkxMC2&#10;NyZXr3yeg61fWzvQB+8SOFrnaJrdFKpISxww25BC7ec8nJqKW1Zkllb5oQ7YRmOB13EN246/Snot&#10;EZuSW5mpE8squCwRYiuE+QKeOgB5HOcirTwYh/eyKTIGImCKWOAAevUAnpkdfXrZMT+YqxCMs4DR&#10;mTOzCgD5fTgnJx39xVdoPKy0zQgMoBxK5Eh5IHIwenf3qlymbnczJ0Mw8szSxXFyjna7qzuEAGcn&#10;rgAflzUiQTgIjTmUeblWWVQS2CRlRywwenTitDau2ZYzsiQeZH5UIU7HBJIwM4JLeh4GO1IzKNm1&#10;1aQtuVG5kJQA4zn7xyefY/ibGsZX6FQID5QjZiqkq0DTbiATklTgYJJzg5PPWm/Z5lLzxebN5cii&#10;JxyNgb5gQMFgRx2qe2g3b1j8q3JnDZaXaPMJQkHL4XnBOfUnoTU5gaVstIrRvAC7wl9zHBwBlcDo&#10;cEcHnOOMzJyewS1ZmRTzeYsQKIGfAl8vBYMeWUMw3Y5OParLQlolVZBHHJa7RKp3RFGVSSwDeoI5&#10;OR+NTCHY0gm3W0LTh089lDHIDdey8EZOOh9RSukqBv3btJHKSszIQikgEE4HABXkkcc4yTTg57Bt&#10;sNmWQRRMCojeUs7iEgFCCD8+OOc4FVGuGVkaeJJo0kQSx20ZAZCPucnnOD+RrV3kfNNFsRo2IkLA&#10;K68hG5B4zu4PvwKofZVJVfsgm2OrxjG4hckH5iMjPt6GtOZJakSYy3Z1Kf6shQxMcaEkNsIIUNng&#10;np6etVoXt4EldpGNuxDHynkm+cKd6pwxzuBGB+HSkCxiOMugR4fMJuVZxkIT94Htx29vWmQpHJuI&#10;WJIZchEW32yKSBkZPYkMfu85/OZXb0MHFN3LkVxsmIDyR7ZAZVkyVjYg7TjHBzjoe/NNSacRR7FW&#10;6nRTHcsr7ApCgjauT1POM9DnPqmy5Zd8T3EqSbpbJwdyK24Bic9c4OR/s89KevlSjyCsqqrqImCl&#10;GdQp3MCVIUjBwSO4604SbLJJC0rFCyxvFE6loJgCuSoBOecgMuCRzuNIHFqA7JsVkkFxI0yOqEHJ&#10;bOMKc9cVAYP9ILoXjAZzJG8nmSEHJXHOBwAfQdKijTzXLExeZKv+rTOzBXA3AkgjPp/TNdMH0Y73&#10;NmOZCoZY8EqcGZstuyOSR1OWPI7Ad6mlOyKUy2c8zKJnXZKQUIyUAAUZGPTpjvmsC9tbgWqQ2srQ&#10;tKGAuXG6MHGW3c8A5/X1q7B5dvG08rGaNGLKGmPliMuMKOgxjA9sjmt5rTQcdNy4VLH9yo+aEgo4&#10;3nJ68HAIwR75BoZ4JdlwsMJgjBSG4Zt7A8r8xxzgdfrxVGOCVo3lUspTBMzWjusagcnqcc/hyKc7&#10;GRjHIRGnIVFCxtvyOdp42nsPWufmu7Dk7o0E+ytDGd2Udcl1jdWbHynHXODnBHbGOKSQ2AGGctsR&#10;ioU5Owlc4IOAeOuc9TVMyTO00yxxy3m53VNyAOz43AAHb1b0GM1HI89wtwskSG4Yo4AhCIwGAcAf&#10;KcKO2B0693FNMzHtaW4OGcBg+SAolBZlwc7j7kcetVEjt5mMqEJtRVPlllVgSQB7c5AHvU7g3McU&#10;ccJhKkeZDaSAKdzHJXgEnGM5zyDUVw5Ej21ymHRwGgDsS4Lf3lKkZXjg/KTUN6gTraBbpFUyyPCr&#10;lHEZVT8hJyGHBAByPUd+KqJZvGyeeXkkhme4WCZ2dkkK7cjLYAIyAO2c4qaBWUK7+csaxu2Pte5S&#10;CBuBBJwevTHPU1PF5KqhBdtkalQ4LEKQQTkccg/hkCmp2RUdyDyFgVjcSlZL1FEqySFmZvu4G445&#10;A/h6+9FzHOoUI27c3zIY9olJOMDJ67d3Pr25NCvGqwv5s1xvQAQtHiJj1RdwPyk/MCOuADnNPE8g&#10;X51GY2J85IiSSxIGQB1GMfXHNPnNGrqxAFuDOyQyASw2zvKslo6R7XGY9so+VjhJMgAleG9MyySa&#10;lsnzsSO4jKJPGpjViSpALZ5IxnAHOc1agllWQOyLKVYNxCQMKMc4Pocdup9alW4LQw7HZ12lUEL5&#10;yF3cHIGPlHP6HpmJeRiVftktqsxDIjPxNBbsIwwLBjwODl8H64pGllWWPz1YSgAYdCrA468jg4Hb&#10;3NXAyBTHKpaTZGjzvKpRY8NnPHIwUBPXr15pJpvJIMm9MOW2l3SNXyDjK+oUfnjvUxd9WBDHdSHY&#10;R586XMSmM2yqyuQ24Dg8Yxx2PFRm8jl8tRHMXRQJZpAMAdVb1B6HNTearoswjBFupaKeR2wS3yng&#10;dQCpwf8AapIt0fkSNBcYnQmEzRAlgck4PpkfpTm0mBAbqSJnaMeT5MasQbrd8+MHoOmQDjoOKRHI&#10;TPmpdAxKxjjjKkjJLjB56dvbp1NXHWJ4jIoeN5EIjuCzFkYLgHnOB8vb0z1NVZfIaRZFjAkM5jR5&#10;o1zgFiGBUdzkknGc1C11RMldDbedC7xiJHLfK+DkN2Bwc/N7eppZrxRODHLIqeWFniOWLxF8so2k&#10;Ecj+vJqB4oDJbJMRLHJIDJHhgpYKvUhsEnnGfegW1uboq2+N2iaKNYuGBJO0KdpwR8vbsfWtFJoi&#10;EXKVgF3EpQeeYZHiCrakqZVjQgE7Qc4J7+1V472NTIyE7jE3mNM4ZVJGNpA+6ep5HHFWJLYOq+ZE&#10;UMbOixRQBUBkClhxxjhTVRoI45B50UYwZDE4XcrKjYyuR8zBWGTyRu64NLmdzolBp2NZXife0e+W&#10;RVP7uSUkE84+bbwcY5/2qSXyHM1sk3lsqYiuEiBdPlIDjcCMnLdRj5eRWM1pJMk2GdyqtGWRSsqK&#10;FLDbjgMACc4I9alkG5pwA8gckh1j2/LliBkKM4GBnoSOKmSbVkSl5G28pkYmN1ZUD4FttyoYg8cA&#10;A5YgYHOcdhUTtcSM8eVeRnYMkowQCeBtAxx2x6VmzR+d81zKiIy7mCIzKFztyCMcYAP4Y4qVYklS&#10;QMI/3MYLyAhiVZBjJDEf3sdOpB5FaQk0O3kXnby50Dw28dwCwkgChFHGCWRjht3BwetMW487yB5S&#10;RhJZD81wCSDtOcD7pyO35VmhgZngjkaXfIip9mi3FBjB5P3jnoBjH60kKHzFMk3zPsViqFArZGVP&#10;OCcg8jsapzu7EXdzcVt7McJHIyFiBERIyMSFOR7D35qxLcNGoYwwlcgyMY8ED0X1YnPJ7fhXPw+Y&#10;A/2ZHbDfKpiDLtGQe+SSGPf0q4l+HSdJJNuEYO8ThSgBAUbc8tk54HOPam4DcmjXcpGHIgDszknf&#10;cHCrtJO04PcdR6nriowiKwlltI5YMqCqMwCBjtAO5QNxYqM+ueuQazZJ0kWGJGUTKh8y7ks8lhlw&#10;pJxk8h+BwMnpUEdzOknlyTlxIq7ZF6jaPnPfAy2PfFPkUVsZ+0Nv7THCgjOWZZHLSI5GQGAVPvAq&#10;68fiai+2LPCjbCyvIApeMyq2MnBwc/dyeDmqb3tztcRBZJi5DS52clgdzYHUDjt0Bz60Y7mR3lSS&#10;QebtJZQSQIg3DNnGMkD8iOawvrY6Kc31NmTYoRpbd3kWQCNzA8ZcYIYKxB79uuSPWoWZHbYsW90h&#10;Jy6YAZlO0dD0P45NVWvFWFyVnjdg4leaXcVQYYtgdE68n0OaT7XNdRsIxNGWgD3UcablQFTjk579&#10;Spxz2q/s3Jm2zQilify2iX7spe4jMP7tnK445wWyDkdMc81NaxSnEmN7N5h2JGWBGAd2M8ABWJPp&#10;mst5xBDMZXgkC73llgO5Cp6sTgcgDaeuDkc1DDdzIJJ5IGleJHkiKvt2bgVZmG3hcOAT1IJH1L6m&#10;LbUtTamAjSN5EMLRsTgkoXyGKqqbcEYGcg9GqCVYGWSOQybLeEyv8hZQqjOT7ADPHpVBLuOTK7ki&#10;RXfahRTtZg2Ccg8bjn8qS4vbzy5DHAjP5OYrcRDLsw4YHBOCQPXpVSikro0TRpD7LtiZHiX7RKfM&#10;3FkfdhsKPl5wcd8cjqaja3t7rNqbwr5YQAG52OJGI2kEHuMfXbWM1/dyPHmRcS4QpHAPl2hxkttP&#10;I4OM4zjFPS+eaBgYo5ASXEUyFBtAIBGFJBwo5Hrmsqau2Nmr9jWWWzuI5YLmaUMXtiojVjyUbjjO&#10;07eAc8+tWvs+1LdwtyLj7U6oPlIcD/VqoIHQ5/DArOivgNsRiLvCxVkiA37twK7CSMnBJ/rnqsly&#10;oEksccayqkhPmqrMoT5hkLzjLkepOat+69Bcz6Dfs8StHL9tmWFYke55DqpJYMWBHQAknB/h/NyW&#10;0e5POmkKSgCOSaUhiOvGOxGB681V82FHAeNpTEGSRsKxwV+VeTklwznPscnmrDSWjF5D5bSbHYRR&#10;M2VKKi52kk4JUdPu7gBirlKw1dsdNaxna0hWN51AYE7Sep9PXHPXjrUMCzxJKjXMDW086MXNqpC7&#10;QQrbgAy5VjlVOGOCRkVJE0KB9oSMtuVkkAMYPUgdwd+T68UyXqcSRhhagYji3EY6kY75PbtUKTT2&#10;G2uiK88TmKXzHSaJGISHaQqNkAjOfY9B2H1qVIpVVE86OGWTKYKoAGL7V4K7SVDDPqOTmooF2ly9&#10;wpkileM74SVByCQoIGRjvjtgk81ZhEJaQ+dLNIUY70VdgA3FFwoxxzkDkda2SuhbvQqIWVUxGpQb&#10;gXERXJGODzwOvTnNVpxcZdochSyqFYgMGABG3noQ+fcfStZ5BDG6RSsolgK8bWO1m+ZmDAYIC5yM&#10;+tVJJmbIACRvG37qUklkJ4AOOCPxzkYrKUWtRQgkPFxE7T/6O0qxLEY0uuG2JtyQu4jaWUr83qRj&#10;pVXy7OG0ikayspWkAHlLE5PykfOD9z5CpAU8jeOwq88ciS37CCONI/MWKOaLMkkRcLnJHBLALnrw&#10;fxa8haeLzYCVjmJ2xTLh03Dn0DlT07YINVCUje2liC4XSJ3toZ4djNPEGa2uWj3qcfKhzwcqDg8c&#10;nIwa5LVtE8NTWCWPl3El1BeyRQPLaKzzqyBWSMnPluzA5C/3cjHFdhOyE3DKhRXZHQ2+15EIVmKk&#10;7Dx83CgjnqTxVSUJL8kkMMsLyoLaZvmEijcoxuXcMrv69ScHpXQqzURcqPlXxd4Ru/C9gk1jpl3L&#10;bRpd3AF3E/muWl+ZzKwCvhkYDr8w9q8yXxE8cyXMFvIDbWL+TYR2IWSQoSXxxy+Zf4v72OlfcbRw&#10;Tkb7dJDbTSl0mkwgYsBjbnAzgn65H18Q8cfDS0vJH1jSpJElSGUatZWsbiKckQBJUbzMmRdsuRsO&#10;4cDIzXVRxfs6t2eZi8HCpLmWh55o3jEwTq+9Y4IrcsqXiMsawghd4VdoBwAuRyARnrXr2ha5EZLf&#10;cVeaVolliEzq8UaIdgeM7txL5+bIwDnGTXztDBf6bJcfaEjto7KSZN9/cAIymQhsDb853lQGPYnH&#10;AFegeGNVfzpHN+JYILVv9GtJWcSzSqplEewEuwMaD5uTwRjmvQeIU6FlueRWouGjPo+3vofs6yE3&#10;H2wyx+ZJDcgsq7lChQSNpLlcEN7YziultpGk8/PmvNgPEgiGWJyASNuBlSOnbNeG3HiSGCGe18+I&#10;iGSKVpIrZnDBSDGCFO7crKRgdc9K9E0fV3uDEWnUzXKRhvnBWJ9oODk5Aw2cHnBrpjG9jkq8tKNz&#10;0yyvFlUhWhYTqrWsqoVVgSCuCB6bvYg1pKfPJeJYVjmUqzRuFBYAA4ViQz7iOucg55rg7TUBOxnV&#10;3nSZVBKCR0bkBWDY+7hQM9MexFdHBciQyrIYY47e3cvKASgJywU4XKn5RyeDkc0Sg4q5lTaaN/cA&#10;0rNNdB5JrcTPIFQqW4+U56HDdD74rThmiCvE/lTruRmto2w0pbquepPf6fWsCFwiLdtbQrLmR57R&#10;RvTPnEKfLwAFYBWAXOOmMCrVreBNwt5TOzxSN5QYKxAYA/McYzx+VWoX3NG0dHbCECKVGFsrkxtH&#10;HkbZ5C/3QE4PHQZJIJ5q+ipEVUtGIRKykRRoq4ZmLFjtHBJ5PqPSsuGcXZzmZpUjRPMGC4LKdg3Y&#10;wNoRhwMjOOpFW3byg67Ydp8xUXO4sc5bqOuVH45NaRi1sOM+qNaJkThGjZPLIjDLkLIfvFV9eTyc&#10;8YwOa0YpY9yO4g3zMRFht5kVTnIHQAe+frXP2Mxk8h41nil3hQiPlVJ4ySMY4weuRkfStS3byogU&#10;EJbbG0SxDaZF2AF+Sc7iQc8DGB1pzkkg1ZsiQzKhie4AjLSCeCIEqQw5BI4Ibb+YqLf5yzStNGBL&#10;hT5Z2IxOSQFUYIyG79egFU0uFDkpvZnijWaTeFdQd2BtIwcAnpkn0NWIvnkMckhQu5OZUztUE/xA&#10;c8EdB3/CpVRJ3N4ySjZohlk3PPE5uI1MoCw4DOEX05GWPr36GmeRFMyqI42MnmEiUbmRWABG3OME&#10;ZBx3BNWHjkYuqWrJO6EqXiDlYiSJGMf8QycZB79jUUUUDb0Qi4URqjI0IfJwGIwOSQSRnjpxxROX&#10;NG5lCTb1GfZ1lkUKmIGciTchAI6AdeeM8elPVUMkwXyyGKpsyCRwpI4PGCwP4inzgvOC7TqrqVnk&#10;T5sIMkhgBkD1I6dc0AE3YDQB5EkzuJHlkoq4VjuyGYE9MfKOtZpXI9o+axIsDy28pKKyxpvkWSJY&#10;3YhgobaSeSX7Zz1PSoHVAqOUEkceAsWzheTuxnAZQvXJzgcUsEkMy+ZGIjvQNE7zkFmJyRuP8JZs&#10;/L0yferDMzSAtFHJw0ywHEYQj+IHHA64A5ole510lGUdSkirGplR5FWNW+WNPMSRevf5gTuJyOc4&#10;9Ka3lmJJZllK5YN8mwOMlTlsdWIyD+NIN53g+W6eSFVJslg21TgknrgjJ/SpDPGXE8MkbmKDaXMn&#10;mJtZQ+Dt6Hafrhu2a56vMo3RbjG1kQIrEtcwSBY2jIhEcwwH2nI3HPykt2HGDTbohFW4gijtzIjB&#10;Zyqliwznau3gYKnPXrkYp6I6mSSOCWYTNmOWGRVMcYGSWTPGAD05HXpUKSSQgSSKouXtFRo92/zG&#10;C56HOCxXPpisYXvqOEbNA8a/ad8UnmPayM6pM/zFyFyuM/dG4DJ9elTW8oM8cABVY0Bn2rvYIASA&#10;c5xwp56kmnNvhxm5KpJkxIQAVHBIyf6dKgUIFlKO26V1CRiQKCjLghiehbIOT7+ta2aFUqNO1zTH&#10;l3MQDRMI5GAcAsFkkHVTjqBx3qUwmWMhLQxyLEGYELKC+eTgHrtJAI6YyRWfFIivMpkZfJKI7I7I&#10;VVgCrEjjO5T74JzWukjn94yozJKjBpI/lU7SNoOOOnUHtW8Um7Iyu3uDxbvlfzGR4SSzykswGAxz&#10;noOOv94U0RRFPLKkJPCw+R9qFmjbYeB16d/b2Mhk27SFUCVgjtJLtCtuPRSPmzu7Hp1p1oZHlZIV&#10;IkWRmCo28g4ycDGOnOK6LGE7cxG1ogM+N7ggoZ/KxCY1AbO3PA+o420Jbxqix5iUyMAfs0mzCgFg&#10;2wEkKS2M/wC13wal81RM8Ay6hI3bdbNvd8ZYK+cNwCOpwMnAzSLIn2m1wJN7tvQHJK4BwM46YOBm&#10;sr8uiKiotWLUVuMt9olDzJKDgYUohT7g29cENk5/AHOXiH5bfdt8ra5l8v5I15ABA3fNnJGD68c1&#10;NBOIY/MIurhy5KiPLB2UnkoR85yMAUk5Mm1ULoVXKzyQ+Zjnc3yZBJxnjjpVc6E6MGrshimWOQAJ&#10;bgGExnCsjKOCSoz84yMcgY3ZyeasriSdDLEmxWUlxcFwDkghFwOVAX6kkcUirieKOCWaNGkVYjLM&#10;EjR22lmZicDJXGT04BPqbYYIwyq0cX7wCMpubfxjaxPQlj8uO3XkVFnLbUiMFF7k8EqnEc0jpO7Y&#10;iVZSCxGSDkD5QQM8ntirRWMRsoy7EHdIsuJsEcNnGQemDx0PeqbbIUyImlkZi8cIjIcBix2hgmMl&#10;iO+fxqzhDLMiy+YZJMBvIVkLAMAp3JyQTjnoVHeripQ3RtZPQl3okgAyx8wli8hfPy7VBDA5yO/r&#10;WjDI6u8TxG4CzFiy8EF2J2twAVOAMc9DVUAIwfdHCIyC9t8rHbvIXdJgdyTkD+HbzgULJGrRIm+J&#10;pTIYo3iIUICArBieQSCeg6VMnO10VBWZo+Z9niGJUiWSdi0QRYyrLkqeRliNxGf9k+1UIwD5tvJL&#10;M7sg+yESqQRxlcgcD5scei5pk7vI7PsMiFgAqjMjPkkgkDaQeOTjoKhgZYwYxFORDO0M6xqZMPlj&#10;1AwBtGMk4yDisFUnfUp7XNOOMIr4ECPKf3whj2SkZO1Sc8AFmwB1zz2qTLMS8ryQxMiJJHMDsyuc&#10;4XPPckg88Z7VXjYRxvESI0tGVHZIwwAI+6GxkdQPYiiIoxjCSN5f7wG4EewlixycMCMggA5B5X0N&#10;ehTkmrGE1ZFmKTKqi21ykksMezzsM4Yg7hlfunPAI96jLHKrMzlUQ4h2KrKFb7xYkFVK7h3z9ear&#10;+e7EuItsqQboTKPkQ88ttJBKuzL+eKtsUYOyxlzIMPzglMc/M3pk8VvBXZyXd7kQ5Yi1jX5SWZYW&#10;3MU2nGCehzjFRsblbWbq3zqJFClg53g8AEclV69vfFSzoyobclyHKrh2Rio2g5yD2yBj2xiqtxM0&#10;UTykxRsZlEMVwMkxjqxA65Ik5HoKVWyRXM2ypIYpZHjQlnkUDL3JIJCqvAYnAG0e3FRu22TyvmTd&#10;cbpH84biMcDBHc46dMVGCUEzFoSpcbFkQoJT0cA5ySDkE57GnlZZGjBjcPLEVZY4gwUlCTyMgEAH&#10;v1HWvMnG8rmt7R1HMzTRSFyxKhvMVYSoXJKqQMZIOPxzxnrV6OZohAq3P+lJGpGFCszRqCeASABh&#10;iO4HNVFDSSTbpisjMixsp+fBi2IjZz0JJGOny8cc6T4Im8oWjySRyGI3DeXFKxBUB3Ck49W2kjkg&#10;GtoKyMm22V5hbs6N54aZgNrISFUAA9M8EHIyepHpTLgqGkkeNVZ1QOZVJeNdw3Hg/wBwEf0qw4ib&#10;b8qWybyrLPAoI5wD1wQexPOPeoJI3XbNJbMsm3ISNGJwQMkjJyd2T77qrRMpU31IPMjlZ4tjR3K4&#10;BiEJEZQDCsSPvZKng/X2piSh1eSOMg28Sb4WcqijkMBtPJyCMj1A6VOFXYok2vH5kiSPtIUEkYJ5&#10;5IIzzwM1VmjlkjQGN/PKl2a3keMHAyPnXkDHcUydYvUk8ti0YUyIrhUfbcuzu4AztDZAHyoWB654&#10;FWLKSOaF7lpQ0LhJDs+dnGBkrzz8pBGcdOahIO9GAeMBXKiSQBGByAPu5B5xkelNZIAIorxo9ogC&#10;LG+AiKcqmCwwPvD6/jQ00RKVtS9J5RhtpZI4lc20m5mZiwYEksVHyqCBzn2wQaTe6yRxbcERswka&#10;FmJXBB34+b7wB+Xkkiq0bSLJF5ssEjmFWPAKEFcjGSQynupJxnmpRNHsMsyqAs4Csdqs4LDDcHIA&#10;JIGe2O1aRd1Zo5pyS1IPMID+YMM4a3O+0aKQyDllI64LDIBPfjk01WbLJE8DL5SI+TtwWChACT8v&#10;cnvwPrUL3LE4e4mUPOqN5W+MkbkOGIbBO5FIPofc0lpL5zLNFdLLGeUuI8xkkbSuHJwPTI49CBSt&#10;Z6gnfQgheKR0nSdXti8ayBGMhAyuCpLDcCAevXI5GKeFt3Deai7kiQhRtUAkFy0eMkYLAYJ6gj3M&#10;yssSxIvmAKjCK28ss21VJJ74G1WO449c1BBvTZtkuJLVYYzEiyh87WYZGV3NkFOpP3c55xVyimiJ&#10;z5Z8q6kM1tEnnSRQRtLIpaaNJC4lUAMTuzwPnH54qm9rBNKkax2oF20Yje2MbKTtAHJ4wM5Ppt55&#10;rUnHm26pKzsuNk5lby8Bhx8rfeI449iaaqw4d0xJLGqbXigZQ4yS25Rw75yQeMKMHPBrCVLS500Z&#10;Su0kclf6JDdpGkcciiTEbKYneJZXTliOhBZOOg6gGuB8XeAoWWG+skvJ30+V7poG3t9kaNAGOIhv&#10;dSxyBz6DOOfaAscUrJ5lsYhCXSJp/LduQdgbGcEt6Y69qqtaR7vL3j7PNIwjlhJCTRBl3hG4zjEg&#10;AI4yDWXtVBJI61OVrvQ+E/H3w3V7q5sdbV7K5vYpre8VrDZdwRIGSa4uDPHvnJBj2qOAJeejCvG9&#10;Q0q9+HVsb5rCG6OrW7WszaRbrPfWSPtInAEkkasrRnKEE/MFKcGv0s1bw5bSNbXljZJBJFdBUYTN&#10;I8kvX7pySMKSUXjOSBk14zrvgOJrhrKaCwupt6z2EK6YGhnlTzBGsSsnLtvb7/OAu7jFa0p825lN&#10;KSPOfCvxiuphJaahe3lvor3ExgTZa3lzAzPhgYhFtYMCnLfeCgYAXFfTXh3xVp3iAs9lfItpBA0d&#10;1Ob6OGKLaQVVVVvnJfadybgSuN3GK+KNf+Gokn1S78N21nHNdKhumkvZbS1uFjBZt0sULyCTZnou&#10;AQCdqkmuZtPEWreHJRcXWjXOmy6U9ytteaNKfJMUkigMqvhY2ygJJBOXYKT0PRKnfYzcGz9L9Oia&#10;dUtrhreW5gjkjMcURSMrs3N8ucn0654wMZxXSR2xgiimSF0iunTYslo8ZT+Lc4boDt46jB4r5L8B&#10;/Fm0l+yx3k0NnaSeSqXKh50kkkQvDt4z5bNtUucgBgzEKc19RWniSynl+02j2VxbwXOyNrc/uZpg&#10;zq4jeSMKAGJJLDvgEjBrCpRnBK5jJpOxrQxRJ5hkijUxMhZZW3yISC2/uFIGOQeckUBAXzLPEJWM&#10;iwyNFhDIwJX5ccgBm56/IeaekYXezRTKJpWjWWFgAxABJRmPYOOv4dafMYGmSaZ7cSgSxuxkG9GV&#10;AchVUgEb0J443Dn1wtK10KNGU1ofQcc2PJBEpHmyLFG7AlDkHcoB5G7J49BUskR3THdHMsZZU2Iw&#10;Q4yW52528c8dMcetba8hj2xLGHKSidU2jy1D7gCF5G7vkYy3Wp12+crrFtLpIySrZByWxnhlyQTl&#10;ugwe9ee04PUzivds3cUxRbnDYkjuGKmKRQcEqPlJ7gkk5OAMVYI3bDGzxMctKiom7HJJHGF6k8cV&#10;WaSKJrY7Z4VjUrCtwzM8gClcAv0bIXk/1qVnY+UV86JmZk2vERhSpypA7YBzn8M5rSPvK7CLSehN&#10;9pmWNWbzCP8Al0VsbTgYCqRnHIwT7UhnkEjLiQeYsYJZZCiuGK5UgcjKgE9MdeDR5aKqRpGChLKj&#10;M24KxJXkD+6fxAz706DzlCETjZ9okMjyHcQAR3B6cY4BHHvW6UFsHLd7l0BWaOZ5PnSMRs1yxdtg&#10;yMA9hjGPT0qJWVWYAq7BAGMshVME8EkcqMk5P5VR85yIpA8oidlQS2yZBkKsWJzkYGGJHrx7VbIm&#10;LJILaZIjhgxcNktnIOOq9DVN2VzppyTjZkgRQXyV88CMThP3i52kEDI+Xjpg5wacwfa7yhHkmY+S&#10;FIDJkZHzAkElevpgg1EGVFUIsHlqwZosEEFUOCx6gknp7+tTbt2B0KhBsKkkjdyoyRnp17dxXNPz&#10;FJa7D1VQUHmOv7nZEGQEEED8zgfpxipDMqsiCUB0UNP03BCCN2OwJXqPSom3DIMyCZnBeVIcMrEg&#10;jOD8qgHGcd805mAZyFiDPIwEiQ7wVRTwcHOPmOOwLcd6pbGDi1uSho1Kxo6/OgYBoWBC7x3BwPTP&#10;uM9RUySqqohPmCWTc086oADkKiqTyGO48Ac7eaiRgBlVYIhB2ynLEYG4MM4A7AdsZqKNlnddw3qY&#10;gpaKJUYspycN1OQSCcduvNM0Le92d0MTRCPYJkuARtHIx97jkH9RQTlFG3zAkaAbrjaSAyruI74X&#10;J49KjgVYiVIjAdGYNjLnAyCCSc4yT+HapGPnun+reTzN1uJOCoAXGPfP6GmrvYjnQ6W4xI6QyTSF&#10;Gj3w4VSoJ6HHY9eT2BpyO7GThJI3mcoxtWWVeRt3nPZQwx3zxSBpRP5cMgkRZydzoWBLEAYJIyOW&#10;44xjqamjdvLRQUXaI2VkUIAQQGBXdwCQcH2z3rTl7minpqxmY2k8zzS8hjIgMkxCKDt5xnBORjn+&#10;8MYzUm6Nm+R4j9oDmRSwbMYAGf8Ax9QfoagikEhd3ja4jE0ZEisIwuCCoBB+Y5x1+tSfuogqN5ax&#10;sSseDwrkjCrzyxz0we9NPoJu8hxKANJ5USz5J3yjBYKMD5v7u4n8DU8crgurvbqzAkCOUOTxyRx0&#10;x7Z4qOQBwpREDeWCodicsRk8oeQfl5GaB5YwEiEXzhijShyxI42ntxn0yKpPQhtxQCRQsEIjTiRH&#10;RHcqVBIA3AnB4U5ye34VJDLhIo5NsIIAdlfBL9CME4PBxjt2NQP80qQKJCTGRBPK25ccEnGcnkAA&#10;9TVmB5k8wMs7glWiH2crkgkcN3PYg56AgdzrGWhm5N7j4GbYrqI4pEikkWJZdpG3GehyRk9PepFV&#10;s+Yyuj+aAEEhJeNcjDggb8EhuQP0qu48xY12ySqLkkMCBubBXIzwSAcZNTeVJ8kg84iZWZhuKkoN&#10;2NgGejDB+h7dXzI0iurJjLGWWVNpbzWQCWQlFO4+ig+nH480u+PbJv3GRgC2z72RyDwOM9vXOOlJ&#10;GfMJbdtAIOVUPlCOGADcg4OM4zg9KW2VSUPyibyVafaSwLAEEheoAAHBz0zVBKfK0ifzyqXDboiL&#10;eaFpWZCpWLlQRn753BsY9M9KiUqYHDy7XSQHeVBOSTggEcHvzxxinSRmLavlIksTq6M0RVwQDtK+&#10;mQ2T6iiDy5hG4mD4t0YSJdFiykrtywPzDp/Ks5x6m1uYJAuPNhYRlwGjd1ICLyB14C8HjtmhV/fT&#10;3IQvPcPDvC3BZIyoAXCHgcHPAGcDNErwuCkrJEArM0txwyqFxkgjBUY6n1FL5gjR5CGUOxacSK24&#10;kBQdoBOOFGMfkTUJXdjPltK5LFLKVPmTP5U0oQyG33smMnnA4GQB2FMZ7jYFDeWwb959oXjb0+hw&#10;cdOfWnl1ZjC7Yfywrl+SCCD8yk8naf0HrUas3mQROrnDlQVcqqZYbTk9WO0cc9fQ1qkkXzMkgDhQ&#10;MbDJkIzOXlXA5dXJ5AGTj8etSQoY03iQITcExuqEYXgnJzzgfoehqvu3I8kcUDvcSM6pFahFdmJL&#10;bVHfJP8Ak1JEjRSF5izQ+Wwn8xCjRMmQxO4fKM559vSpm9CL3HNGkkcRCLCJHJzG+5QdwIJwwBwR&#10;/OpMfN5joxbMaxuygFlA5y2ODjP5k96cqJCioNqEuGdHtViQtzuBbqvzOc9sjPNQphSrsYozI6F5&#10;WACyJxtJyeCAc04NWsYuLTuSIDKkZYZmjVcvs2tkhgCHx3xnr1HNTJmYziJ7k72REiiid9pww25x&#10;jJOMkc9B71FbG28yOLcCS0mGMzOWKrkjOMDqFHuck0I2Ginw8RZFGJMs4OeMAHgnrnrWjS6Gibju&#10;OUfuyzqU37ypVg7K2CqnaRxyemPzqZQHVTGyRoZlLFD8zJjpz3zQu4sjLnfs/wBZsw7EEDp16n9K&#10;RFMb7ZVK3HmLE4MZV8KeMnPA9ST61lJyTLUrlk4ijV8/c5lCDKshPGAOeQR05471FzmJPLLhsglC&#10;CQMDk8+n5UqSMS5ORtQA+YvyqeD1BHt+vNOAiDAAyRyb/Mk3ykFozkAHI9hyPQVSakrMbHROrxeY&#10;GUqbgjHnfdbAIBHc5Ip0WS8yuGCuAEXeGaM7TkcDg9CG/Oq64MbANJDl8EgeZvOFPy4OM4C/TsKs&#10;AoWUJFHvkugDyFI5ILE9uD1JqXDsZSckyZfn2wuYEjkba7SybAV2gHknr1H49KkUmQwsE3RmNBJ5&#10;CAY3HJKsxAOV5x2x71TSbzTBLst1jKoYpY3LJsA4bex+bPXjjk9qmLvt2yCRgVjOQ5A++DlRuGF4&#10;IIPYmpUXezNIzuS+dH9xnjcAfvlVMliBlgB3OO1SFkmQxLKdzXAMYlQFfNLYwSe2BjHTikDtlUd9&#10;pXJL71AULjggnJ4YdO3Wl3qUEiHzAqMhbZuAwuTjHuf1rWO2hrGzRLEoDKJJFTzpFKuGUAO5XjJO&#10;ACW79M02F1MscJuZBwxVmkzgL8pA55Pbqc4560Ir5SPLkpERK4i+YBmHOM8g7Sce1TQhQ+/LiIqQ&#10;0fnbdkmTyDjpjb+XWlKVtAm+gyJt6KzeewGzd5BziTGSvHoQTg/3akjmhEcKv52JImDCQDLFSBwD&#10;36/lTApKxh5WypDyusZUhgAM8ZwKXfu2DbHEZHchvtGFbGCOAMZ9ee9JS5jNO2qLKyFQGUGF2GQU&#10;CKVHXK468kfSkIDyJE4V2tQRH+6KuHfgHA4zjjPXAOetVxcBUBDyOolUhc5jDtjpngnhR74qaIo7&#10;q29yVCspzgDcAecfp9abghc99xTjb87BJWUBsoclR6c4HG49DT4y7kjZulkIVHB2xsTjGRn7w2nn&#10;JHTNMRWyrMhOFyjSxnYqndliTwFOOg6H61HEXCwv55cbEO+KPKZ9eckg8cZzQoouG5YZV2qZJWRY&#10;mJEjRbiCRydv0J/zzTzHl2jETJNuxHG0ILjAyD16ct16Uu7y4gSyo+yQmaYFsM2B1OVxnP5mneaD&#10;5IAiaNnbc3mBsgjk9exGM+5rWNupqRs0aSKrx4yqbpcnLnAPABx0HNOdpBG6lGEJGcpEAxJzvOc8&#10;5yMfQ0u0BlLRSQqzxxM8g4cgEjaeQckD6Z9jSBI4xGoMKlWkfCkqAxySeB1ye/rWUoXZlNu9glYO&#10;CJcCPAbzUlKkLyVBKjJySORxnnjFSlVJ2vBtUFi0iRFnbIYfKoXOcHn8aYisGRXdoxuKtKU3EqOh&#10;HPPXp+HWpI1dTAPk2OGYyvD1G7jHPTr09KmySCCvqWDJhs/OjFQMTggMoxyPwBI+tQNIUiM6GVnK&#10;kboosDeSuBnOOM/U4z7UqTRyZDSBmVw3lEt5ZPygBiTjOOvI5FWGMiqzqC8agDfyQAdoLE5x1UDj&#10;1oi0+hqSK8kTzfKm5bhthQBgwAXnDfl9QT70xGZEOyWR2aRMOrEKzs7EquTgt8pJz6VXjb95vJJI&#10;mzteUjGcc7c4PI4+hqTzGVohvjCxRxlgqqZGJJHI6KOQe56jirur2AuLMpCbsqSoAXzBucl8AjJH&#10;OMcfXFMUlVVCERlKhdkalCSRkY7MAc98getMSTyy6qWK7iGWQgABW5yQeB/hSqJF+5h4vk5dizlT&#10;w5OT2PIOeg6cUwHSYklmYzYUkiHyECsCdvPORn046YqVWZSw2t5fnZjLwAKCSGxkEZ43dBUQIcoS&#10;7DYMbnYAjZgHKk/dz39jjjq+NXAQMhDuACQwxtyCADngZ3Zz6VjKVzB7kyZKsyi33qr/ACZZy+CA&#10;wBz3AyB055pkUiNbxzApiSQCItH8rLxgY3cnk88CnBZA8aJJCpUgiKKQswIxgAg42/1BApFIlWJn&#10;bcVBLhpFcqeAMn6FunTHWkm1qiopbsdGBITsXb++QT+coZWAAGVAPPb6Yz9Z4XDBizIzOitwQdih&#10;RwSD8xJb9CDUe8g7EIIMmAzEYUYz689uvrTVdwPMt3ZvMH7l1G3YcfMAenOB9K1UkxSt0JQ8cwi/&#10;exeWwBDLNnCEHkMp+YEdMUqSBhvDjCJuDLLnYo4DZJ44Bzn+YzTLfaBGsbxSom9eV2kkHBwD1wSO&#10;o9KdGVI3YQltriUoV3LyBzjBYYPHbvUyXM9Aim2OiUNFGCpcNuTLSbgwx8rcZ3HPWn+WNqlnjZfL&#10;UN9liwshBG4quep5Az075puczJl3gCPzkbSy5IIIYccjOR6DHFV5JoG3JIkEeyZV+SQgbmPCnIGH&#10;I2njOS9Tblepq4plsSOBtDcrwTuySOmdpHt+lQh0UFpY1O4lWaSI7ioySWx0OaeiIrF2ETlJFyFG&#10;dqD+E+h5I/Co2eVXWAISWQksgyNzDDHk5xjFDdzB6bE6kEoyCNwoAk87DbQSM5APJwaaypHE0ewr&#10;hDsBy4f/AIFglj7HnpTEYFs7cFHYFF5wB8pOccAgjp3NTwsDvUjc5ZRvkmxwMHfjHTAwOnXNSNOx&#10;HHIWTMT5273BKmQsF5OeOV4PHHWpIz5fmmTtIUd2G4buWUAhcjKkZHQHpTEKyAujysqsAVCAZyB1&#10;BPXk/lQobzkIDm4hCuvl4GBnG0EdDz19RTSuCbRK3IRx5gVGAUKpBCjPGCOBn+VMaTcxLKkoGSib&#10;OBtBycnoeen1pBIYySn3InBVwDlcZ5Y46dMfXNSBl2lt7MeCerEk9+epwOvt71vFJFOd1YiaWNY2&#10;yWZG5kKAMSDjk8/3T+lOWUo8ZVZBhiVYknBGM5Yn0HH6UrzoQZFBXy2QsnlFgw5PYdPlFMJYGQMd&#10;7LI2AhBjOXO0kkdwwPHpik7XMnG+pOryPHlhtBYguxwCMemenGfzpqMIVQvudn2NcyFhGUO3qVBO&#10;VyQMZ+tJIIZGP7yQRMzLBtXMmc4C5xjdx+lKqmPzld5FEjhPLCMxJIxhiRwcLnBx070ykkgSFg0k&#10;gPmlmTMUgYKJFA9T0yAeP1zUbROqzNGIEkZWCpNIQjPzgnjjnGentU+AGLDzWVWVYw1vgjP44wD3&#10;xSOhSJi6qqSNgwx8FieDj0GR+hoG2hJAA4UZnZsDYygsTtPB+hz1pokj+WJfk3Qs7xhdqEMwOSAe&#10;fmBPPrUiK2EQeYgDHcXTHy5HG71z+g4ol3kjyFUykktGgySSDtB68Zx79aBEisVLEbZRnAwNpwxH&#10;GM89yaeiI04hJjzI43EhVONwwckjHUjJ461Eqp5+xGDkOAp3hirE8gH1HGeO9KW/eSMWjWLzMx7o&#10;9mAcDhiTkg59M8UGcldllGBIkAR5SY2lXaWjLDGQFDDA69D3HNAxIH8xGnKuQqyPlU6HkL3Pt9KQ&#10;ZMDg3DJ94xMQCAeABg9cZznpwO9NdJJW242hJSANpXAOAM5PGB/Ookru5V7LUYEcjYwa1G/II+Yt&#10;g7jyp6EZFPQopZTlUeQnJ/hJJI5PQHHQ9/rQyK+YVf5WztkyWG7BGOnp6HtSpJEzCMSRn7OSsqyl&#10;VCk7CvJOT1GKq2lirkitjLZkXzApBk2k7sdAD0PP51EN7KoBkmkRWEabSnBODjPAJ6+p4qRJY2Eg&#10;cYHlMfMeNWUrsGG5J756jtTcybw4kKRygiQLKCpTgDrxjcB69+lD8xXQ8bCJMu480BSeVXdzx9Rg&#10;5+nPFKzFJFBljJGHO0kErxjoeOwNJkkM0hX58MC8YK45A4PQ8kU4ZCiVpAsi7vmViCozzknHGBnj&#10;1FZXa2Fy63HrvVV2O0RZif3YwQxO48Z789elM8mQxYXLnav7gy7SxJxkN9P0FCHJEQYbdrN8o2E5&#10;IB5z6sDUwQoHQKDGVy/yliF2475446/j9dU7rUoiLbWYMC0gC7l3cBS3OOxyBT9yNhpJfOWLl9oy&#10;24c4P4EDHtTVjUSkYG54wCjAgHGenY9adGoByWV8qpY4BG77pA3dMZ/XmmBYjkyJCSCo2+WNmCRj&#10;/wAd5B/KnKH+VpGXKgEk5AI64yD0yP8AIqOKQRMWIdTld56ELtzu3DPH9acXUlNm7BzsOSTtJB5z&#10;QK6W4g8tUDhVIckvIThivOeR0bJ/KpcBQWC7vKLB2JICDGQDxyOlIsm5nVnPdTG/3QTjI6c9qajq&#10;QMLguBjJyGHHqaCr6WHxgZdOrBI97qxyzdOc8BiR+R+lKQitHu5d8BJQ24glQcDJ9M5NRswBznbh&#10;SH3NliM5yMcjjoKfGqMpbKht5BQjJK7h78ZJz70ARwKigSR2xgUgN+7VRtGW5PrySccn5qeuJZJY&#10;/MV1DqxiK5ZRgdSTznoKVWaTZgcsV2SIcsvXJ54z2pkRWNERwzOQW/eSDJOOfxxjp9aBD4sowcZh&#10;woAYnJA/D/PrRHFvMSCIm4mz/wAttvzMeBnOM8Ade3WmReUZFYsJQVVYy8mCoPTavuOPoDSRnGyE&#10;kNM8YZooTtG0HkgA8D0Oe1S7rYBUdmYNujl3/wCq2rgbSABuJPJ3buB2FSRHbhkkBKheXYHBPGRk&#10;EHJpQxMbht7/ADjyVOFZmBGMkHsCfy5o4JJeEFkKBSqknPHJHbGc5qgJcr/yzBHlEhWZiSF24wWI&#10;6gcUi7V+591ch4wflwwBQYHG7nk+1LFu4L5aLeNyvlg4OCeR93Jz+VRxb9pcty5UbWjwSQckkZ6f&#10;Wk1dCbsLvVUYs5CnIlJfdhQeCc984496lVpAuTuUAksyw5IAPIAz16j60zGZC4yxVkwsjbiQMZ/H&#10;kfkKeBGylMKMlSY2xgHODnnB7dTQroXMhwjDRsn7oIgKqVU5XpnOW+Y9evT8akfepj5CFo92XiCs&#10;TwpI+bAH3h06/SoG2TPtIZxFMnmqx5LYBwQDxwfbrUoHzOpKcKxUM53AAZO0DueB+NJO5m3d6AqR&#10;gKqKqRKYmhz2I2kFjnnknNSF3OwgMxTGCX5JwM5GeBj+frTRnJDLyQAnIyzenXnHNAjcDJVQxLDJ&#10;l3Y5wDz1JGPpW0ZK1mJK+wpUyHK9SAEKtyV69fxoOJNqYhZWDDEbBmSMjI+bqc8dPX0pmwucruCs&#10;jGUZyDnG3GOn1FP+ffvQtklQ7OhHBXAIJGMDb19/rTcl0CzJFVAFdixAYEEHjv09vanFZCqorbXY&#10;E8ffCc5YAgjgj3pWcu4yRtUjcAgXcMjHII5zTVxvSORkfzCsqpt5IGB3bJwT1HqMipcr6CHO+Iyi&#10;A4jQj/UHeUXqxB7YPTrTCuV2oBujbiFD8hUqpLEBjkck47bT25p7khlxvPBDIq8k/UnkgioyzEbs&#10;ogABkRl+70Azg8YPX1ojqxuLW5K+4GM7nDNz83yk4AyACeD1yfYUbinKgIMZZm5Hr2PTHr6+tGcB&#10;C4TdhvNcsQuQfToMH+dKVdHUEuZPnDxliSrDAwc+mOR7CtUkEYtgW+4IsFEK7Ni7gVAHqO3amqV3&#10;bgBtMm4HeMDjgHB4xnp70BomjVQQxRcYdsE4wCTj2NSW5lEm9QyyqynCSEkEfdI9GxiteRGnIrWQ&#10;seQFmxG2XI3xksGGTtOQO4/yalLICeC6qwXLcBVAGe/Y0wrH8gdtjpGAjlzkgHknnn6HPXmmMNxD&#10;MWLZAG5iAD0A5zkdKiSaJkrIUKM/OASwIYK24EEA4Jz6flRk+bHuRQGciJs7mVgSe/t/M05N7kk7&#10;dvmAgZIJBBJ4A9s+9B2oNilwkZKsmcAnGM89T/kVJBNsUAsPkY9JAQcZHbPAANRHJZS5UlCSckjA&#10;9cfifz9KjC4d1kWNY1lCjYACWxzk856rj61KBLE28qY2ilyFblgeMYOeDzmgCRUlDyORglBguflU&#10;DAwPQYA/OlyqttBIESsxcnauOAVyTyct+lBVQAvzFFXaAx3EDpnpzk4604ZXliFODvUntgE8k4IB&#10;/lQA1n8tZCCV+RsjHzA9fz7c1Mxz5Z2sVGFZQ27c3XGexGDUA2ykOQHWUnYUbcCOD175wfzpN+Ii&#10;ZkMY2gFg4YlQTtwcZxhiTj070ATZGyQbQF4+WIbiOe/qcjp70rrhW8oRj5WAZUyxYHd9T94jn3qE&#10;vtBdAGySQUlyGPHJ5wOfanNnjhgFwEDMFdcDHUdRmgqLs9RyMnBwXY7Qrg5L856n0XJp8Dh2G0l1&#10;GQoc5AAGOR0NNHmK3zYLeUpwlx5g2nAx1xuGR78GnoqKEWQhDsUHDMAcKBnGTgcfnzTatoa2utSU&#10;DES5KDy8Nk8gjkc/nTPlWSPa5EawAAFPlCDkc9d3v+FKqo52uAzbVIZAQR0JxjuCDj6imkbgN7jk&#10;uAqhlDDOAen3gRQnYdr6EiAAumcR7gyY5QsSe4/DioopCrxbgVO0lWDZG0gbl46nGD+lTgAkGJk5&#10;G136vsVSRyehHzfWmHhj5mxgEYOxIyVx1475xVcyKjBCF2KRgsqtJkKkXzKCOhPcH2pwbH3WEokR&#10;h+6RSSeMZYnleWH1AqVQc+UZGysZCbU2DA+7yB/PrimKQrAb5F8vLK8jgrgn9B6fQVLd3cJWQrKs&#10;QlOVCkAEsMKGHQYz05PApwD/AOrcA7sBpo1yAeoA4PBHHPrQpKLJhlbJJjG0KwA6jJ5xz37jmk3E&#10;FGAKAqS7FjhemAQDyeDQlc57rmuiQSJGWBCoELDzXOSDuII6AAgjHNPOMDkOdoCbU2gleQD6d+PS&#10;oom3bSkhYGL5G6hhxgdeeO9KSGCpt2KNu5c7ipXGM/8AfI6c8c0jYmyuxNx8pRGu4R52YGOck9yD&#10;+YoBfJKPhiwBJYAN04weg6HNRp94qwEuYwjCRfkxkEhR36c59KkB3YDrjKHAjXkAc+vA9D7VUdzG&#10;Vt0KrEH5NuAMkscgAYyAAe2etLtUmZCxwhDfumIJ79T2/wAfSmoWUqzZUjeWKqMkcgckewPvUyRs&#10;xHEnlsgxvbcgAB4/EirbbHHUeQoAC5OcHLDZx17ngZ3fhUQcbY1zGPOjYMDkEHdkAAdyO47U1CAF&#10;lkLNtyV3R5APOR9frSqgGxo87k2mN1bJUAfKwPPfnPvUS3K5ETjBjG3lcAIXyM4+vXkfpUaLsQSJ&#10;GAd5zhyVL9Rge/f3BpoZg7M25VVlZGWXIRMjABGO4J96cCpAJdVHHloAQRgcgEVI5OyEMm1WkGGL&#10;bWjWIbl3AqMDJ6ZySaer7shHGN7FWEOcnBBB9uDz7UiqcMN7YZSGX7pK8EDGfb0/nUicuqxSAM0m&#10;IUjXAzwMAkdQRTT0sZPe49YkTOM8uWZh94/3uT1Gc9aUFig8yIAlB5iF8kH0/PFNV1XeCw8xVUpx&#10;gMSeASCcdTk9zUnzH5jmPALAxDIGCCD96kaXsroRkZ8RlZWcRozeUT8wbI4+u3pn3qQLuTblhuYB&#10;GUAAHAPHtkfqahYEkkRqgVACGTleMg8Hnnt35p6R4LLIFZ1wBhypRQRklSenBH40DU03YQKJJI2l&#10;JVvlyjy4xj1I4zyO/YVIC4LFFByA2zGCfU/XkUwqA7K5JQxh2ABOTwMYJOePT0FOGWYtmN2cJvL5&#10;OQCMEc8HGBj60Ba2qHg8t5q7SrEKVXftG0c4+ueOKWJS5iHlCST5CVIyFIAzn5uB2pqho1MQLZLM&#10;yoWYLknBOM9cj9KeFJkKYkZmLEfKAzAKM9PqQPbrSuhq73FBMZV8gNuDKcYIYYOcg+3X1xSEiXqF&#10;dmj3Rr520sOCeB2+71oDE+UNoVRGCCzhAcnJGegxgfnSBlaNpAZXUeYwYwMpAUnIKkZOMfQgZouD&#10;0Q5SkgDfLhdx3KQ25T2OOg/rTgwCKC2GMgKrtwoJA4znnkn+VNTafM27QGUlmBBHb5sD2pzOygnm&#10;M2ykSEwliAQBwD05HGPwpmabewqhFIQuVyrshDZOR82OO3OMelMiZmVSSqkECUYBjJCgcEnOMn9K&#10;lDb3BXYqgruZ1IyeByPXOPrmkj/uqQoRF4IOSM8D6/XjirUuXQpxuOR0ZMOGJ6bgoXk8t0/OnqOH&#10;jYEDhgeBgDkEcZIGaZ+9zgvksW/eq20FTjjBPTOOKlRd0iqke3jJTghT36dQc/rUt3dwgrIAC0jj&#10;dExZSwLMd2APmyMcDJFPjLtvk3gK5Vt2dxA2gcEnBB5PGOp70xvmKjKvGSAWCEk9M5OeoGKQHCoM&#10;s+SQ7OuBj6E9RxyPesW5PQc9hy72bf5UyqcsNz459Ag9AP0qURNxGoGxsqTkEqeDjGf84qBMI7B1&#10;HlPgL5aYbcRyWx+I9OakMjqcMQsCoHXcuGYeoAPSiV0ZJN7BG25oyBGzAbQzHa7r1z0znr161LkK&#10;SUVUBdRGQm0seeCD755pirhQjs+T8qy5yQe3J+hz+FOysZfeWGCWYeWCGJIHOeagfLIIihGZSoGx&#10;T5cUm4shxjqakXAEbKwJwTIduC52nt9aax8uRU3uzSMwCkH+HPQAdQacV27SSQpkcbDHtyewOenH&#10;6GnZ7lxVlqKDlmzGmA4UOYwQxyDnAPI5I575ODR82MBVaQBgzoDtDEknJ6jnPT144pY+WMikkxsR&#10;lASwPfvzk459KWPaucAEI0Z8wRblyScYOeuAw/ChaO5Y4MoMZSRo1EhIZueQP/11GzbYYysckrYU&#10;/vRlgepyc8c8c9MUpJBRAwMTggqHyxbI9T0Izz3JpCWjeMkNhshSpJVTgg5bbwOMc9xj0obuwFYN&#10;tcq+GZ2DyeWuBzjv1A9etM8w728wKRswTjKHoOnUEjqKV5VYO6fu3hVvKDfdBIyG9hjrx2qXLMCc&#10;8K2EZISxLc53ACi5lJdR3yAbHZSWdiGfgFjnAGB05A/Wn7vlYtIQrovIIIycA4YHjqfxFVtrK4jS&#10;YD9+jDdJghABuznoOenbIqww5YDfJkoHU8ZJwuevTjP/AOukJLuImGHIaIFiAQQSpyOMjtzSyK5Q&#10;ICoMjAozSDaQT6Z9DmncgFm3hRM2Sp4ABGTyOvHFOCMrZV8FCGMqjGGQj1P159qztaQ+W6uRhHkD&#10;ujoGKuYhGGG1gABxnBwPpVhXQJtkaJFIz1wm44/p/SmSB03gkysGBCxSAhRgHG5TjHTn2pm/ncSH&#10;YSfu3JySMZ49sH8s1qlcfISREyDGHUOCHEowRjpwDycn8RSuE2SOItzbuXbkE8DOCeVxnj8qBHlO&#10;N+xlYNtG919W5OScZ/KpNvyxsGkbKg7pByWI9PzpN21BJ9SLyyTHmQqcqZDyA3OOQDjOB/KpWMJK&#10;vIyuVQgAJli3BBHPBOW49hQdoYuFXAYfMy9T1wR3Ge3vSYRdzEnAQlvlJwT79wMGo50JJqQ9gGOw&#10;blUA5YApjPUjIwO3fPFRlS7Aw7lZgnzGJArknG7J9Bk/hVgE4lOd+d3Cts2jHv1bNMUKgB+cZwFk&#10;ZsE89OfTrVpp7GpGGMhBAViwIIZuBnp7cc0u4ONwyYjuHDZyBxk++BTTsAjfcMM4b94OFyME8H1P&#10;fuakLLAoADAA7QMdCe555GeuKTaMHuRxbtwLMGbkEMSBtBHIHfnvVhd1uEIBYooBV2IZioAGTnqc&#10;frUSr+82O25mRiVz6jkewqUhtiOWX7hJZWIVicEDafqfrTEJHuxwf3iBTtHBOem4k8ng1IxdeV8l&#10;XAOyMgkZzwM9O3fNR52iXLH99KAgZ8A9emR19vancjKqCTGVLJkbt3fqcnqcfSgabWxOCyh414UE&#10;AryMAMDzxweB+dIHQYCghS2SWbIHpxj2FQKHViGdwoOZPm259CeueRx6455qcHZksWCrg/P0A+uf&#10;as5aaobbe40hio2sQw4LIuACCBnnqBzSKGLvtWUBivLBQvB+uc9OfyFJ5m4bWIKg5RmXJPHJx2Bx&#10;+lSts+UgkDdkjOMHg5NVF3RIEuPMAySxyqnJI6cdeO9IfmAfhWVgCEUkOce56c9fcVHO2Ajb/JKy&#10;bj5gyBnIx6EY5/Kn7wOrsm45PykBsDp9Rj9KoBqkFFIdSpOVJGMHd83TryMfhU4HIZGBAJyd+Mr1&#10;PH1qKIqFTd8hVNzhc4DbvbqOCaBmJ1ROIjGQoAySwIA5J443UFczJFGSxDiPAUyIWwFHA5XPAz/S&#10;lSQqyKWDRhs7guDjORgjp+VMC5ZEGPuljG0m078g8fjzmnFMtGzHEj4UkEhsDJA9hx+NA1FNDCCM&#10;hupdhwAQQBnv/X1p+wMkbq5QjLKV5Y8HIHb8PenllWLG9QkbNsLfKoJPbjnoPypQo2dMEBiECbjz&#10;7ke9Jq6JSTdhuxlcgbj8wwpXADYzgHueuaezAgg8klTtAwScg/5+lJg+ZuJDCTaSAO3zd8dcfpim&#10;5zsOJEkkwzRs3cY4OD79KlRd9TZJJWJIynDZzlgGYLkk9cdfqfrTdo2oz9WUnKKcnGCv6/zpxYBQ&#10;rKGCIAAp4KgZ5Puf50MpGA4K/OwOXwGJwSevr/nFWJxTEO2MNnZtk3l17kZ54PUe9NXlRtPynaEZ&#10;Fxgd+vbpUjnarqzouAQSBtKoc8jjOckU0MQzvIM7RlfNXOFwAOc4J47euKlxTM5Rs9BCpYbwzBQx&#10;IKMDkcgj2H+FOWRW2EFZdoKPhyTn06YPHr6mnsWKqyllAwVCAAtzyOexpmCxwzyTJtYPNI+QTxwT&#10;nPfr7daaViHsSEZKhwkTOQFB+Yfj05+lBZlbh/JwAz+VNgZ3AZOPQ45/Coh8zg7eHyWk6bRjkk54&#10;PUVMm1FUKdxDMEcIMAYJ5JHp3pjAqwG0yNKQoBfkMDn3+g/KkYNgYUNsIZCwByxH/wBfrS5QCNmZ&#10;lYZEbM2BkDBz+f6U8ggKOGUyMpDJlmIxjA9MGol8Q07EUYJB3bmYkgBwCVJ54x25I5piiSQROylM&#10;kKY2+cgdByDgjApQwIYbi4k4JB24BJ55+vWkXaxGQTiQtlTgAEgDBznODViEXld7so5IX5vlIxkD&#10;3GDmnKD8zqC0mRsLY2MT2X045pcBCArfKzgFFG4YxgE+mPl6VGTl2zs2hicRHJwDwR0wef8A69Ar&#10;j0RY4/lBVdgIDZdto9+vc00KUIUE+WoYFU+Y7s+h5PGM1MDubaQhD78KwABACnnDHP3iOgo35yxY&#10;MuBsXoQeOvvz096mTsMSKNV2psRAGYoobAB5JJAHAPWnDY2SpCMypukUAk9MZ9aVMRKBGH3ISVUZ&#10;IZz1+mf500HiMAyLlFKrg5x7kemP8alTfUB/BwVYbycMxjJKjr0+uKAynexMZ/hkY4UjnJzj681G&#10;+SPlOAm1iqscbQQcjBzjB7evpUjZVyocLtAYrsycHjnn2NErNFKTQcZOWUguBI4O1TnB/PGOtN53&#10;ZwVwikOVUAbhnIx6ZOaUbIyVMjYk2hsN1K85wOf/ANQppQuqh0bnnBJVQck9B7/zq0kloJtvcQb8&#10;hm+SUllUM2cDI2rjP+c0hypZS3baGZcfLgEcZ55/kamC5jBC7N0bbVJ3KTxjp04BNV4whL/MryMq&#10;s2yQEFiMHH0P5UxE0OCgbYpUqQpB+Yg4/EHNRmOJo4yFZpEI2MDudRggnJPcZ798dalXKhuHLDG9&#10;olHA9D7cjmgszZ+cEjly3QL7Dt9fas5PXQ0UF1IidpLgk5yVVCCThQNoGenI6d80kmS7KPlYAA7J&#10;NxGORgY9MVMCC5j3FiQQyEcYPHfrx6elRscyKE+b5gREhwQCOc/7PIrQbilsIVDSISN5jYj93xgn&#10;k9O/T607mQAx7UByQHTBX1BA5H4Uik7Q2yPKsp+Q5CnoM+v/ANemtLGNrMqkkuVYYbaeRnp1wccd&#10;6DINgYkeVEVBBI27iHxjlSOMjt6U8DMr7QojbLIFQA5OM8Yxg/SkVMBlZTnzG8oqoOQABk55J5I9&#10;6aNokVcojI5Cqz5wQMcD+nvQBLxtBUEbVJXeNytk5HOOD0NLuDOFcAnBO0fMGUkkDpxx/Km+WWRQ&#10;cLvCvulUocHO36kYxj86Rjv37sbUI3blyBx1GOhzQA4E7lI3gtMR6FsdM+1CrgZEmR1IA5Vc5yPY&#10;470ZALEEYBA4fhm7HBwSD1/SlDsCqjCsgGS/QjHIz6/40DIyDglUVvkCk7juIx39SBk8etIwDBNj&#10;DLBiq5IXpj09AKczIykBIuHZVjkIAJ4z9Mj+dJtaFwigbUISRWcggjOABj3B+lJCDLszHoMAhQxB&#10;Hr9OAMkUxY2KqF2eaOHHmZBXnIHc8kU9x8wZFVsg8GQKVX6dwTTxtRmkBjxtUBlyMLn06Zz6UPYC&#10;MKjYc5VmLEMW+YMBjnHQ+1JgKm5APMMeSoIG5uvQ9CakMa5AZA3OWyMgHoCc5755pYznYqyKVL8F&#10;2wSfSsXuBEFJKtzyMHyzwAeece386jPlMvLKrSY3ARZLY9SPvHr+Rq2hLHBcbwh3A/MSOBxk+oqt&#10;udmEajAbIYucEDg7cA9R+n4UgJBGp+ZzvAA+XoFXjOSDyDjn6VCqmKNckbQgMsjy4ABzgnngHH61&#10;IpH3XzyDtiKAEDPTqM/n/Op1VQ5AKBgFLqy4IByRn9T7VS0VwEfcVGGYKNod14AyM4B9MfypoXPy&#10;7nXCKPMBywIPHH5nPtTsbn3MFjBYBj1baudpB74J/WnD5l/eJiRSRlQFIOR3/wA9KkB5XIZi8hXI&#10;dg75H147ewpEUYCgll8sFD0556HGc459sU1D8oxgo5IADZyFB7Y4B9fanhV3DKsGLkhyobAxhTk8&#10;jgkfh6U09QJAAxBG1kLH5i3JPcD8QKYR821giIdqja5GBnHCnvwD781HuhCOgYkLyQBgbuevpjNP&#10;wCA5BKAEoSo2sGzyP89u9auNy4NLQUKIzPl+XlDbmJbaduD1PoOg4FQIy7CeR5RxI5Qli+D69fWl&#10;XaoO4Zk27R8pOQTjv16Z/CkAyYwCvmKpYrsyQCQM/wAxUuHVFSl0QGNC/wA2wb8MB95dvJDDA+YZ&#10;4/GkY52ySgkZJI2huMH0HTFK6hXIXJMigrGG24A/Dg5z+lDEJh1bjBJ+mSQcAc8n9alWTuTG99CK&#10;RQCQyMTGVD7EAKttBxnvjI/rTGBQ4YPlmPzKc5OP8/lUj/Kq4coW2sDG+AxPOBn8D+NR7lGSMlAg&#10;LvyEDEk8DPXir51YufwjR87ONhPOS+wcjjGDn3PWo3zvUMxaPo+5QFB+vp2p65BBBbJ2jzDuZSME&#10;gYz7D8utADNtVo4+uJTwpIwCSOfU5qE7MyasyuEjRWXKkABkAGDjHXk9eSfxqUb9oxsAVhv5JI78&#10;DH0oEsnySJvLZU8ICd3Y+mMc/hUaqF/dnzAsag5K8EEep9+fXj0rXdahfSw1srtJ8wYd8KmCAOOc&#10;emMUwugHloxLdTnAGBzk56cn9anAkBGFIfy8DHPI5wfUcVGyDy8g7k+YkmI4B9Gz2PPFPQQzcFBY&#10;7RgqCzkAbiccEnk89Krj5jv2Mfn+dmXJI54UAD25NTY3Pu/d5VcRbVYgDA/qOtNjDLKG3EkgH5GB&#10;CqACMHPvzQBGFYbg2BtwDgEAtnLfh71HKu0FvmDhSUCKAx749z1p5YkwKrqxMwLNtALEg9B1zz09&#10;KjlPzlh5Zy4MfUHkAevPIz9D+c819joGMCBKok2kSEgohI2ghQ2TznGfzqMZ+6pkJ6MzHgHnBI6n&#10;p1qWJCApU5AIXdu3EDB644J4X88UyOYGJMOsgfLO6YK7ccE+xGPyqiJ2IpAFYs77SyAO2zKnn/Cm&#10;MPlZhkKCojcMVYhQOQc/U/pinMrDOPN+XYFVuSSMZ5J54H6U0RFCPlCuu4nDKWDnPPPUd6aaW5EU&#10;+hFuV13byqyqGyxHIUkHI7DnJx7VW8wMAd+/cVWPbkEcEnPuR/L3qbyRyDGIwVZVZeWIPPPv3zT/&#10;AOJiCAqhldyOARx3P+TTdm9DW+tmUyqg5B8tguCScgrngfy5qMZEgVX+ZvRhgKBk/hjrUmXbJMbR&#10;qpU4SbAIIwc5PbBpixtvAjjO0kncMEAAAk7Qckck57YNSMhLAeYxDhdoBO4cnGce/OOD6VGMLIgQ&#10;Fg4BGcEY5PJ7c8fjUu3HluQ5cIAy7c4YkjucAYFQk7Hzj5iMqPcc9R6E4oAry8DzSoDuzEui7iMq&#10;Qe3HHTFQyvwobo52jep5X/d/nmrh8wkplSAQV3MCW9QOewwahdQR8zMinGD5mDjqM9/UUCsUWUM5&#10;jJjHzLlXIYHgcn/61DIOFUtmOMnyUOQQR09+napm2+Y4yjbSD+7OXHAP88cVDKQGABjVdwO7gZYj&#10;jr09c+xoCyK5VgSV+XOQjrzkHv7nioW5Z2cHLsdhDLkrwex4HJx9CKss24IGZz8/MQIBVcktyByc&#10;e/GKrtGxZQDEPJUFm2DKjI5xnkYOPXrW0YqOomm9ikrDAPmEDaBvl+UY6j8MfzpkmDuU8jAKwydA&#10;CeD6evHarTbcJHkRLEFG8nO05wAcjoeKqZG3PlqoYksowPmyOOPqfyrObuxrTQr5BXaXABBDrnJ7&#10;HPBqJyYw0UbBmAJQHgk447c/SppAJAgKsi5GG3nBIx0APqP1qsS8bxgA5YEsMcZ4/p0HvUgyq8qu&#10;w2sN4j4dWAZScdRjrnFVnzglWKuRtDFs4XsMfn+dWHDHLBifKLKEkdiAeME5PI46n1qu23bIQwKF&#10;SwwpYgemO569PWlJ2jdgnc4nxWSIAFRnDOgkjSURttzyfoBu+uMcV5wiq7gHywioxaSTlVGD6DPt&#10;XfeMFxbRMyM5iugYg8OArEMOHxxkEjP4d64RlGFIj8zBJiZWIGRznH5cV89jpJ1bI9jCr3CqCqBY&#10;kaM4cl0OGIJAY5x1B4/D3qsTvLiNwWEoBHJJyCTz7HgeuPbmzcNKzbEbzCrMVR7YMwJUenXt9MCo&#10;Bg9gpeQhl2Z3N7n868t6PU67yEaR4mbau4tGCQVOWRcLwT0AAxnvVdyJcFdkhWQH90MNjPAyPqev&#10;rT5sKrF1XALFY0lO5gSSTgj0IOPrUSliFUvlwQrkKVLEdcLjuW/lWkbWNEnbUtRSRqY8SK/mSKy7&#10;JSSQxG3nOCM1JOilpN7FgpG0DLMqkj345qOMiFWjYIAJQykylABnuTx7fhTg3HmqC4yAGckFTkfM&#10;QD0qnfoFmQvuLnaQzmYBV3ZAOBtye47VSeNEmiWIAeWjNgOw645JP3uRnB961XlhlRUbMy+fh32l&#10;cFWBXLA8jjnpnHeqh27tyD5ZRuibzCcgj1B4H+NBRXnKedAjO4ZgQ2UyXdcEnHcYI4qh8qTuXXho&#10;wzOwOAyEDv1wK0plKsyDLHgnkggcjuMZ4P1xWTMpV1icCOMRSkEtuK42gHk9ME8Ad6iaXQCXLFgH&#10;cFhIpZQxALbgFyM9MnFNmj/fhfLz8mOPmJJ4+oGQetO3yJMq4AQqp3bsYJx75PaqrSeXIXYP+6jC&#10;tnJDAkAHc3U/LnueapaoadmVw7GUxqQQrE4DAqVIB+bHOOT27fnLIsnlzBdhO8BFA5AGcjnryR+R&#10;oiVGcFRHn+JcZ+UdCM9ev61M6q/JkHyYVjJGWYnAC9T0zj8DUScehrGSZDcIhtohcOo3xbXGdoBO&#10;MgEdOlUmCkyLs3KsbKo3biQccgZ+owfSr1wCVQMUbONqkAZbbz0PqTgVSVFYEjyxuZ1EbruIBDZA&#10;465ArMdkNsvMgmnRAFY26JB5e0sznkqA+cEZHPvXzD8XrVtP1M3EscflXVupsxBHtLBskkEc4Dbl&#10;Y9AyADrX1FCxS4lkfaG8nEi7i4DAnaQMDblOvuK8g+L2lQT2Flfm2R5FUpEVVgC+4lcqDzgc46EA&#10;HqDWsVeJtRly1LnycJQnAKCJAWiCqw+TaCRnucg8n1qRC5JLIAvAjjIIDJgAcen5dKS5I+ZDFMbO&#10;GN1YzKztIvcqecYZTkd+3OKszRbZZouSyMplJg24CjDLzz1DHjHJrGdloz6GlPmijnwI93mSFW8z&#10;AFwDsC8EDr1+8fxalu1nZEli2fKpKkOSANrEBTjBJ2gYOOh9KtahFJEwlGXcoViiZ9gY4yAPQ5wM&#10;mmiNVhVRKJBGxK5QFQSSevXODya5Z2N+VlZ5mVlQy7TsXy2OCcnPJUjGDtAwfSq5jXbHKWuP9WGU&#10;q2QyjB7Hkn6VLMoVJWgQySqg4lOd65O0cnoct1/GmOXX5yDvKkrHFH5vAPOAB8xwf0Fc0+YTjfYs&#10;yHYBISU+Qh3Y7k4J5AC+49TmqknmPKX8+bzFRQ8ZUOTgEgAAckjA+gqbeqSpG0JlJeQ4yQWUZyOR&#10;gZIAz70xWDOCXUJvX96F2ecSnAAz/ez+XpzRDfUhqzscvFdix8XnfaWsF7rflW0UUkoTzjFHJKGR&#10;VX5ScEDPXmvQ0ubeQRNLB5ZKlmkkt2VkQsRypxnoceuc9DXj3xHmn0rRIfEltCPtXh64jv3ij003&#10;MkscIBmjjj3qTI0fmBcHgkHBAIPrT6lDMRKLW4gV0WXEjiRgHIPlsQQpdADuIGOuOuK3b91WOd7k&#10;yyWzq4FqYcrsP2cYYjAYsAT8pJJB4HfqDT4Li0jaEzQtFIUBaNmyoGSdpx078/SqDXduTHLJcXMS&#10;/KGQwbgQVOex9z17H1qWS8sjzKSrYIXzIiGBOQM5BzyOg9aIpPcCYfYvlEluwjWJDMkbMGDdSec4&#10;HGfxNW43sNoRlbC7WRNmSQxzlTnvgflWenksrZKgLIAgnO5m9ckHB69DUkq243S7YsGVseYmMHdg&#10;5I645GOnP0quRCJWtLJpUdHcXAhVJjNGuwvuLcbeQpBBwc/dzx0qr9mt0kjRrhAPtasJH3MoXOcE&#10;INzADseO1ODQNJIE+zzIhIlOMklsZ+bt1XPHGamgNuSd5jVZl8vcUIOOuF/u9Mfj1qrJaApW2OE+&#10;JRs9H8H+IbyaWOe3h0W7mFwZnlBMYVgVA+YjA6YzgYGD1/EL49yW0bQW0YJezd47W4tIsQRkNu2p&#10;Kowylgvyt2VMnB5/YT9oJYrf4c6naQXVslzc+XbWdq8WWcuo6qxO8KMkjqQucHpX4k/F69k1bUrS&#10;4FxbmG6uGCyxgxrJK23BIB24CkgjHRl6V9ZwzpWbZ8fxJK65T5T8W3pvtbu2k2xYjX5XiCrt5+Re&#10;M4BP9BXX+H9Mt3tPMi+z7REsrxJbszKcdBhcksMdcdfevPtYIae4EEU0Y8zEIkuDJhiPmBBHIyAQ&#10;Oi9Oe+jomuSWrlTJNKW+WSKKVwpJAGcZx0jUe1focXdaHw/LyKx2TyyRW966bbYIkgaPyNpjAC4L&#10;Ybkdc8ZrzONHmu2cSOiNIc54Aj5BI4+U/eI6dfevQb/UpLnS0e4kbybpyrKR5YZxx8uAckEYJ9q4&#10;OxTztQOEiMuV82Y5Kbd3zfTgj8q6aGj0MZXR6/4S0xYpYJ7jcGEe6GGJSowVHIGflIByD2x6E19y&#10;fD27046WklzJbsjBY3jvpApCN5YXapfGSSMhRtGM85NfGXgeNXvI2WZYfszmRmQMJh83yFSF4ZiN&#10;q+mOa+sdH00jTLNWbMV7JbxzmeTySyOQMuRyHLMR+PHofahK1OyOGs7zPY9R1/w9Zaitij/2hqLb&#10;xOomjcNI5YqE8obCAmMc9Tg9a8L8a39mk7XKRQW1nJGJGsJ0YlUMq4ClAOyck9uRgk1yVhpOpW9z&#10;HcT2V4GhvAktrHYzGPYWKoVlyEQr5bEkE9RxzzN4mSSWSDMZs2vS7+TdRsrxJvYh2GB+6YkkbecL&#10;9M8NVSJhdPe582eMpkmkkcAzCF2aFkjCsyjapJ9Co3dDznPevELshh5c6KXYhg1wmAwBwRtz16YA&#10;z61694qgS3Fw88aedIrptc7jk+q98j1PavGZY2km2NHLFH5Q3FoyzPg8hjj5vlGc+hrjs09TvUW0&#10;ijcIuA7zPD8x+aOHK4GOoI9f1AOKhdUTzDIswbzpFVxEGJU5Jyp5wOc49M1orZy3Cli7pIVUKwBU&#10;OclQpyOOCD3yDmtfSvCOs3k6ObdkS1lLzSyoVbygQS3A5DAEDHp78zU0iaR3ZjaTZLeyiPDlzhj5&#10;jsCBk/MoxgnB7+pr1PSrOGyt/s+Gc+SwKxxgOowASpOSTjJwc81m2WnwWMSQpExRWJbLlnIOCMHu&#10;Oevoa6S1laH/AJYyArOylbdWaQDcdpJwMcc+3OM8Z8ms7rQ9KlDmVkek+GpoNRv7RR5ltDC7meZT&#10;5jRoR94ADoARn9D6/vn8LvDtvoXw58G6Vbz37WtjpUTQ2z3210DJECqOpAb7g47bSOa/FH4KeFrj&#10;xH4l8K2ws57ye612GEWUEyo3kyyRxMV3HHmEOwXOVyQe+D/QQNKsLOC1+yKy2a28Udrb2qtDB5YQ&#10;KEijk52rghT3Azznn894gqXrqLPusopRhh0jmTZrmXY8kDSMRG+CQo47g45weg7+tNMCuAscznKA&#10;OmPkYBhztJ44yO+RxWq1vaRsxFwFEvMQMwH7wADJz1++MjipEtI2a1kkZ1VFGVd8fOxxyQcZIPX3&#10;r5o9yMbambEYAx2BGJdzsiGFAOScYHHJzjrzU0bmSOR1zliB8rY2HgdehPU4q0tkktwxVpCFkUAe&#10;YSCQB2B4IwKlNi0seUzgAZR03KxHuPcNj6e1F7FN2Ki74YyCm8puyuAHxuz0GAc5+tU3iuFblVDp&#10;KPKHmNGxUEE859R07Z6VpJYTblZkZEJYSLJANqqSCcYPGSO+aX+y5y8QYpEHCpJMFKKoIyMDkgDB&#10;z+FNu7uNSM0faBCkeySQIdrwmXLsq4xzu3Z7Z78nmpkmuw3yYhaSHCW6RMqhgTnIPJPGeuOQR1q8&#10;trPFvkMGwlmdztyQOoOAOByOnHHNRGC5eQ7kAVchHRg4BPA4HQbcGhK4DFl1IIwPlTv5asEmLIrs&#10;MjA+XoSBz1qyqagoI3BlRCqoZSxAzxk9T2x/9bNCLdQmYLBJKuA5c8BiThcMeOAM/lVpJLkENJHI&#10;oOTI8YAAwflX3JB6iploBAZbjdKwm8tIwEB3/KFHJBUdDz17j6VGftKA+Y0cm6EnJYgE5J4wOAAB&#10;+XvWgXvGfyYzcjapDRgbgVJ4xg8qSPxxVNGuUCq0bjdKMGSTeAdp5H6DHvnNPcfmTGVlaRoWRwXH&#10;mPBCyLnJ+bkDsCcelMa7uJZPL2Ku1SuXQqxOTgZ98MQepBA9KjF86M6uZUwCW85VBI24wME55J5P&#10;XHWni8Xd5algiSh2aSLAIJLEbseuOvTiocEwbuPIuAHbazIGZUi3gsEAAyOM5OM888mrE13OqbXT&#10;7RAGAiDwKAkTEHqvbBOc1F9tk3IwkBLw/I0nAZzwOo7Y/UdqlXUGO18IZFCggyglMEZ3c9MH9aHB&#10;bmc9iITyCJCLZJDgANgABPl2tjOe+P8AOKPtFwHEb2bhyVU5jXBPHTJ5znp7/hSR6myx5dEtiMll&#10;LjKkEBcqDzxjn8Kn/tKPYoYwQs8hLhpgFZeANuB6lcA881StshQfQj+1yQqihynmIJEj+RiMgHjH&#10;GckDHNJLf3yxRzBiZtyibyFUMWIGdvoewxVk38ay7JEjCEI27zsFQAOeOh3YHH409b+23fu1EaLb&#10;R7oWw7B8AE5J4yQeBnG4DNM0KSXV0qBfJJyCI1aYEdRgYPXAP6GrKXq+Ts2DarncYYyxdOvAxlsY&#10;HB96F1GIykSRO6AspUuoIbb8qkn6gY9sHBxSfaYSpYKgV1JkbIyG5BAXoWOB0pNX0E2khjTJ+8Ko&#10;rZAO0MBksxAIJ6cluOnFOad1LiaQhkVWUPuCbVyAFyOSFC59cjrVgzW6jHlRxOACVK5JGMAgDjry&#10;M1aElsqt5scYRyoCsjE7lUjPzAnv0/HsMCSRmp66mfG0B2E2+1RkHbIWcHJJABHcDI57jGKiR4yY&#10;1ljeNtgbaJQCSvUZ64yQefxq832ViqtDHIjllxs3FiQAOh6Ebs59qV57JhIu0hSWDmM+WCeD1B7d&#10;a1UlbUtysiit1ayBcb1yFVdxBORgHrxnnJxx+lKWVYwxk/4BsLgnjgYPJAyffFTFoyV/e42OHU+X&#10;gMuCNrDrjnt3C++UVYGMghtiQ0TYYtjIUEg47EZft3Gazew07q5VeNYixLPJuAVQHYkMMAnrzyCe&#10;PTFMS4j85DhgY3KhpIgFEe7JzjGef4uuDjvV91G5IoYQ8shceWVXbsZTkjjA54+vNSRCy2sbmGCP&#10;Z8wW3uVAUdSCAOmTz6belZqDvdh1KO+NBueBWYJGJBGmM9jjPp+PHvTAiFlkaJnR5GQv5WwocMw6&#10;5yeGweK0yNNkCIImSP5djCQsN2MnBH+eaqMlsWV1jcYw0RaQuQpUdMHHr+frQ7bI0jZ6MqFo1Vd0&#10;bRs7EbhtLjOeB68EfWhYoAPLeQkFx8xhEhAzhsA4zxzj3qW52kxER/LG8eWLFdoAOWye/OT9ccUs&#10;bxMZDuZXjJkJguSQwxjB46/dOPaiD1uQVTb28yjA8st8+EGwAg9yp6YOce4oWzA4QGTcSjl5izuv&#10;Bx7c9ulWmEMqINzOpRWkIcllJUHk55NVn0+OU/vhcuI5A7DzWUgKdx6duBnPXHNaydlcpRuiPynB&#10;kMUqHJXEbtnDKeeh4OMD8KUhjLEiSQn94xeNrnYxQ5yQuPmG4p7DPWgwW7TsZfOZIyGZYvnAXGcD&#10;jGduD+I9atPpygRgt5jrEFZSmAoPXPOCOPwxUp3RlODKaQs6rHKznBDokhyyAFhkYHGRjoe9TyRO&#10;5WRZnjXyAY35A2t8p78jI/PBpXsbjfzHdKBlsndgnrgg/TpU501pQHad9yKAojJK49j6ZJP4VnN3&#10;ZUU7WZnxrKAXSV2TYCHkO4HacE5J6cnOKmSN2Co+GTguZMYIIGMZOF6io5LbytxkRBkRlYOm5WPT&#10;APVT+eTVkJMhR1Z13yAJ8jBSxbJ4HU4Un15x9ZVr6luK6EEoZ8O0ibXJBEZGQMDIwD6jOfypZknE&#10;cZSaSFSzDbJHndzj04+6P51YFszgoEAiSJTHmPCspLBtwPUAAnb7UGNwQZVcZkUABGUKytuBOOue&#10;OOhzzmrc9NCSjsnbesmyNWmYQkHcWYEYZxkcZ7dOetPCTLGD55KMjMJgNoGAMsxH1GM+opY0Cz7l&#10;jA3xHYwUiQheM5J5H+PNPWN/nO5TtdR5JnLcEZwoxg9jz2FR6AmSIblgjySESxYIzghB2yucH6ig&#10;LlVLSsWQE75RgYY8nkcHPb3qNUuFyiPGSCp3S5JA6DGeT/So5I7iNwxVfKMgLpE4QkBTksTnGWYH&#10;K4PFS4pmnK3qyKU3u4+WLeMGQEtPnKcgcf7OMfiaZFLessivGLdo1JYwzeawUucYAAwcYz25xzTo&#10;0upDsWyDoMGMi4MjPIXJ27cDkjBBz356UxlKSsj2bjkMxaUFlbgH+LJ69ulOlCXOTJKxO0lwWKuc&#10;MXHyHKsAuPlA3cEdzjvThcy2jpMs4tHiGUk84gKzEhcevJ6DrkVAUIZjJaBNqgFC4BIzxkDqcYNM&#10;VFZxuFwA8x8lQ5XzTj7vXBwyk+nGK3qKysZqOpOdSvzbmNEyVIEUc90fLd+hxwepHT0PPSkF1OIw&#10;ZLRTId4AYbgRwCSc8gZ5XvkVCIkjjVvJyfvFUYHG4k9Om4EtlvanEIZIo3LkpuIXewCqeOfxAFYa&#10;9DRxtG5ZS+uJGHlW0bSFyIu/UjGD3BPOPantfXTYUoivIpB/cgEMeTkA8D0H0qsybnCqiMjBlfed&#10;rnPoe3/1qhIikIk3swjkPmvHII1XgbRweCevvVQbuJK5otqk5cPLb4IkL48suCATjgDAOB1FRveN&#10;5Yz5rsSMdQDg45JPAznHrkDpVXYSfLZmdpmcSBk+QcghSueflPb0NOhjt5wmHdt+MRsPm3MAWAwT&#10;3OBnvVTi3qhtNIVtQjaMCSMKGCkAPtyAB8vA7Z6n1qCXUliDedEIiWVnjDBxjghDxy27GDgZx0pW&#10;tokVkaW6Z8u0yFCibSRgk5wcbW4xxwfaozBKGDRTAnhdkyHCnjG45+U+/oRUWIauWftUTo8U0O/B&#10;KsJ1UbnYABcEnnJIwR2PrVgagso3fuVIXcx8j7xx157d/wAOtVo0cLMGeDhCu6DIbjIbllz0wRT1&#10;tvuSSs4MW07pV3YOwKRwemP5VUZW3BK2wSXUcYdUCIfIZtscShSjEEn6nOeO+akNzbQ26P5Hmhkz&#10;8sO5V54yCRxg1C0JLv8A6RHKTkL5MYO1uBu2k885446EetVjGJHPzTxb1DpuXcpUEA4JOMZJxgdq&#10;1vdG6sy82qWG9ZYNOtgVxteIsjBjyQD1LcH86uRXqlrfzLKyeMBGjhmVW3MTna21vmPzEZBzzisa&#10;WBtpDTxnzireUCC2R6MPujHpzwaUWbooCztCjMzOmSQCW3HkYO3rgewqWzOSSNaO8soRGzLYsIGx&#10;OhhJGOrZC85J3Zx7DtQ89i2SbZpRCPmlADLuOOBk5zg9e1YklveB32CJvK4QKCrBi3O7IGM/1qSK&#10;K82Kv2y2QtKCoNsWAwGICsFPv+XoKlwM+dXsaJSzeR2EATMnG4q25+P/AB7GMnvjpVZ2tMmNYoQG&#10;CgKVACyE4b2JBHQevvVaSCYyK8b2b5WRGgjBRlkJ6nHA4zn13dRjmBorthHlLdCDuQqpJDjk5IHP&#10;B6e/FELl2b2Nn7PbDacRmNyolaEbwu4Ft3J68cdPSoBbRq6MkO0MzASLgDK/qMjFZe2/h8xYkDiX&#10;OXaUqqswAIBOTgBQeOmc8Gpgb5miP2WVMEOipf7+WA/nhTWvQWpfMFupVyYvKLKS3nEAEADG3PHC&#10;jP0z1qRLG2/dhVbdt8yON+SFbHTHBGTx7YzzWRHcyQSF0guonV4WL28JKMQO+c87lyRz7ipPtMzs&#10;FVQU4LDzjtADZGABnv34qHfoFr6GqYoIWRgEO1gFfeGwwyQc9+3FQLY2qDC3Eu7IkdWviU5UDC5P&#10;AyAff8aoxvK0soaCVDujIZAcFipGecg4wc49u1SPK6ZyJ3iVSGTYWOV5zwOWwRx7j2pcz6ozlF3u&#10;jRFhbhkLEzuVUrmXBdR3BxwORz0571IumpGCAs6AjfEkhJV1JxnkjdyrD04xWMuoQwStKIZEjCkR&#10;/wCjhgxKgnoSSSWPBAPHFSSXTSErlHdlwIJEPzZwSDk8euKzb1uKG5pixkztjliiBwHjbAKglcsc&#10;HKgBlOfaoP7PS4ZTcNIkkr5CiQ5UDggYPBHGcZ574NUorxQp8xAGEpbEpMhyxI6j1Axz+tPF/ZqU&#10;dROHjG5mMZIK9yMDgYOPwFRGVzWy3NKaztgVgklnjWUqAwJ2k8ALuzyCS3B46HqajNmr7EElxjYz&#10;HzZ3dxgAx4wehIwfrg8VEuoQqYlLyEOys4EMu8gE9SeowD0Pam/2hbfJEXdJASzea5O0Ed85wACO&#10;PeumN2rkSdmKbN4VKxSSyKGHmbypBUEcncck7mGQOeBTBb3Mjooun3u+1d8edzBC2FA9Np+vSl+2&#10;QzxqZrna7KGzuwAmQcED2yMn0Henx3lrFuUzRKS2VZY8hVwcZ44J5471V2ibuTsQzW06RxxSzFpt&#10;xBk8sptIJxkd8beaSKKZI5vtEiNGsgKgx7SSCAevfPSpjd277kEqGQsSCTwGPGAO47Y68077TKmx&#10;QYisjbcvBtIyo4XJ5GPxGevpDnfYuMbFRBKXhV3iG9tq9SpBOT1Ppj6ZIqrFHPK0CJIoaJ1WVZFy&#10;+0n07ZGOc9vz0PMd5F3zOwC527wAoOMkDOQCQPy5qYAhAzOCcDLhhg8fMSvYc/yxVDur2M8Q3JRQ&#10;qWpf5BgbmYhdyjcWGSOckZPXrT1N6kp2xW6hkUs6y7i20dwBxwQc9D+FWYymIzFIDHtBiO3coTg4&#10;/HJPNKQxB8vM6BHM0QiDqEwMZHfJJ/IU7X1GVmlud+17eIfMqmONwWcYYAcrwRn8cmhbq7QTE2yl&#10;1lAcxH5HG0cqpb5cYx+Gcc1Zmu5kV2eNT5M4WJ1IDO5wSBjjgevOQajS9jDovlbZtpP2fZjGNoJB&#10;zyASPxI9aznsZNuWiIjdTeWQ0YAdVDJJIdyhmHYHvio5cSOQ0ciKoAcKdsjFSASOeBkCrvnW8jNi&#10;NNrMocIhGAfTjBBOeO1TbFAUKqqVyxEkxLYyRnHp7H19qyNFFbGYl3Mu7CnK/KNoAjxkds8H2NTz&#10;XRjQCNj54V32bslSOCenJBI+lSXAiiw0iuBErO6KhZ1Pc8DjPFSzPFMUVQQd2AyrtQtweRkHHHfu&#10;M1rGPc0ULblOW5ZhL5e0BgUfH33U4+Vh3G4Z+v0qETs3liW3UMjn5IWXJ6Zb73PXp161YPlGORjH&#10;GJ1RnMsUO1iGxlsHOB2HXr70n+imWR2glDxyMpzy2MrxjOCcEc1di3JRKC3ihTtgkTM0e0OclmIG&#10;dgB67RjB468Vc+0CZpUw7mIoGAbHzDBOD6gEUxzbkO0isA8BCsYmYRqc7jjn5s8cdhSSmykIBVA2&#10;0FPtEG+MN0yOcE9TnggEVm46aEc7LMctvIJE3MqgktG0uXRemSc+vf2pY5AoMS/aCC5+SVt6K2Ad&#10;wPpgAfUUsRiCGNIRtOQCepJOCMZyc+v41EkEUsgeJGZSMz71YgnJ7nowCn86nlkJtMlaTzEYzFkj&#10;3sBmUAdT82cdMEED2+lNWGGOQthoflYOGfAyGJyR0J9+tPjs7eNQymFmZUMiozfIwIw2CeRjP5U8&#10;WlsYk8uWIujmRYwCX2YJztHU7mHuSKuMWtWTr0IUuUV5IBLM4kfdBltwA28Dn+HIPHoRThLGUJHn&#10;tvMe08iNSGJZeOM4Bxz25zT2sbbcsQKvGAVZmmJ2qEXb3OQD365Y56USRwMoO1GEYVuYwYwCFUAg&#10;nBxhs+tWTFt7meZYydn2x4zhPnMZyvOOg4Pfj25q0BGW3Ey/Z2LCVSwVmAIwFJ6DOfz+tTlFGTiE&#10;y53PlPlwCT8wBGB/jSLbWh8uQMtuwkAzONihhlSoDDrzn3znpmkW3cpxPEqhd8pMTIHCllOUYDoT&#10;0IB6nBA795IpWRxiVdyqpYBAWGcE7WJ46/mDmp59LhnRf3im3xudtxRY0P3nOOo6Hv04pk2nW+wz&#10;O5JhkDOyyFRtLY5bGTjJPHXaPWqvcwluU1FxITtfO7CySXEhZCmRz19ARxnrU2CqxhnSKK5O7a8z&#10;ZZRg4XHrgHrxmjybOIDy5TJDOnLCRyoRsN3PGegx/Kq8a2rny4ZX+Qhj5TMAfmBIxkccDpx26VcX&#10;Zagk1qXfMZ0VWkSORRHgxykLuUkj5gOMrgkc43c5qQswdk8xxwoLMFCsh5DKP72G698dKx5LRm3F&#10;Z51EUEYlRJ2y7gfOGXHCkhcHOccHjraj062D/NO7xyMQwKsACoHGCc5yeo7GlKclsaJF6RkVlbYC&#10;0pCGVX3lSRnggYIwBx2qAhpGhKXLZR8yZUOkhwQykn0BJB55ApWs4V2BLkboo441UDG0knJ47nJ5&#10;zxxVZYjtRlMZURBkYbsoBwARnk4Xt3OaSjKWpTaW5MJHwzOzzQysGSOI+WJDgcDBIIwM+nFMmjOQ&#10;kd1dRF1x5W8NlucncRkPtOM8j0FRy2UqmLDTRNtRVbcSoYHr788Ht9RUscLxOqPJKZJ5wN0suSDk&#10;noByDx+AxU+zbZPNEbEJpC0QkcyNIMiVx97cCq4XAxjA/nk1oeYrRoA77omYYExJBOD93OB90+/P&#10;XpUX2OKKSEmUrvRFeIsWG4AAhc9DxkY9fWoGs0dnzi5AJKxopwgBz8u0c5P5+9OpC6sieVNlpnae&#10;UYdy6gI3zoW3cHkDuAw6/pTFyC7SSuYzIBFI8ihVGwZJXOQBxzxk0023zkGSSI7gJmWQkkKox06k&#10;AL+lNa0cea6TSNGXAMbxZCjH971znjP86dOPLuNRtsSCePjaQ6BVIlabIUEABgecA1FPM7+bJHJZ&#10;IVA8p5nLREEkBiSBnnsO1KlpEgTMyqrLvikWQlgh6hiB8vPf8ale2RkdCzM6OoliV8sTjAAY885z&#10;+PNaOWl0Ek2iiB5S+WxCfIimGOPcGwOgOec9TnueaQMQ9s7SqzlVEpit9qmMcndySBlmxz34qyNN&#10;YszmeUsN0coizkjK7SBnIwM/nn6w/ZHjAVstFE+YINmNrDAJZjncMAEc55pp3IUYpXYltPcEQh3A&#10;LyqWDbCNshClFQ4+bDLycnjPal+YIJZHknCBVkGWDlVJHykkY4zkk9OmeKZ9jTe6jzCxiImMkOWV&#10;lwPMOegHPI9RUgsVcsCsqsfmmSVAC/TDEHoMMCD0wR2NLlV7k+g0SXkaxvb3DvICjlJyRlV5CkHj&#10;gqvscVBHNexvt8+NIpXmV9sweQBupDn7rAkfTA+tWTp87okySz+SkhdxFIXU5U7fujAGF469fpUp&#10;0zyJNvm7XjYyeSyZU7s/NgDAG5SpJ5NUap2ViCGe8kSJisJYsREDMD2AHQ9TUaRuPMJZomXLKIEU&#10;KzHqWB6kgkfUDHNTfYAqBi8yFVR08xASBtOVVuoODzn096jltLpJ9rnyyM+bugVWK4DKBnkfeOT7&#10;1jLciTuxh83P+tIU7PLYuBuYAE4GScc4wfTNRJLdKIpFLyYbEm4guQMAZycEcD8DUqRX0HlL50Qk&#10;kiRSqxFGVg2TgA9eR9Rxk1DIk0cqxhYlDqRLvkLIoIIBPvu2jPajkYXiugsMs2cuWiPDRmRBvAG4&#10;ZOCQRnI/4DmphIzxoCsLfuynkeYpLMAuFHOR16nI5GOlQCwm5yBlgoURMpKp0O0HGT94/wCeWKLy&#10;MsyLGwc5kDEIVAx0x94g8H6+1Wk1uaXui3AwkQAKjpIFLKikBOCSWOMjjkkU6Z5mjRRApdSpcQqq&#10;CQs+c5wCeCOM/wB496haK6jk5yhWN8+ZJkq4wVHXAG0enPemg3YBnDRfLGHk83cxAA7KB+FWYjzd&#10;z24aaYyQlOjrKUJTKncCD94Fc8fhT2eVfIPmGNoWIQTszbmODjAY5zzgscnPJqCMTSC3knha237J&#10;Xt97B8YG9T8xwCQOASB64pGmuSGjaOTbgqxVl2s2QDweo4/U1XK7XBPsXI5miaPzY8ESMY4vMLZ4&#10;GeCeOfwpqskgQbVk2KW3K5XBUHhmOTwWYenPFRwzSOtwS0Bt1LliJCr5Awy5+bGGXHTv6UogcNtC&#10;qDk/aAPlBTnDE46jP6+1c8lZnRF8yuwaQ+UpDkSzKSoIMuXx0GT24PFNkmkXaAySSNDESGbCiQ5y&#10;MAZPJxgZyRUk0K/M4CgeXGAXlAVVyCvJI/iPX361WEbRK8ssbAIFEr+a2+MnkkH0AHHuTWqipbA4&#10;xWxYjZo18kxjA3qqyvh3cEE4I5//AF+tI7biQMPyS4kfIXK5yfbqPxpsxni8lGifbJxB5gIKAKAN&#10;xGSTwMd+pOcUyQPIqtLGWLRkNKx3DaoIKk45AJxzxV8lkZSuSHY7nf5KKArERIxyRjqD0zilNzZS&#10;JbNvjaPbIBOsrZZipwCen8J7fxdcVRjmM32aWQLuM+0ohJyhUgbQONwOOOOKlTlkkZZQdjoFkJXL&#10;ErliudrfcAz1GcDgmi2jILqbHkKlgdqI2U+dQOuNw4x8oHtn3pjC3WIxsPJaXIgG3cCpxkFs4U8N&#10;z61A728Sqq8EghPs7EhgM5xx1qRbhVBJyBHgyyImHCqyhM98n5uR6HPXlNWeoEO6zlCBZYH3zbjt&#10;lLAu3GCR95eQOO9LDHbTgxRT2zwyo2AJdzEABiynuMMMnA69elWBBbs5UhZJVl24kmG9TycnHJGT&#10;jnj5TnnGYPMgTcS/T73mSMDvbILBWGOQqgHPOfpSs3sQ7N2HoitLJGskYjjiiFvl0wqkFmACsSPm&#10;LDc2MgU+G1CY/egsrgjeWAVOAQMnGMBTjPPWgToNyBoopQp38bc4IBO368n2pdvmMJVlwDgMSwAL&#10;buAM4GcHn2GKeq3KfuoYqlVLh0d9qs0kcu4EexyduRkY9+vFOQz4CNJHhWymECkfMeMHGRginwrF&#10;gMzSRszs4lRMjG3OMjj7q9/pVfDkFBsVy6EmJiAQRhuCMY4B59vxRmpO5KyXI2YliRxJkykBWAzh&#10;jtz6E/8A66FkuZMLujkLl2mjdCHVcAKvXDAlWPHbrjNQ+QTKwikndgxIAAmZMAkhsLgKRjBPcAd6&#10;P3iCVpHiG2RfmaDIZMHAUZ4IGQT75obYSWupYFxdBlK25lKhtsZbLsV65AHTABwPXNRxMyqYiszb&#10;I2L7HCliTxgsOv8AjUCM4dWLRBdn7weSVymMgA/XOTn+dSF7hQi+erlTxbyg7gxHAxjBz6+pHHWo&#10;jzX1Go3d2AZZkyYvmVS6eV85AywDA+4BOffFRtKE2+YrlGIZdsIORgcAjJJ54B9D6U2S4vTJHujQ&#10;oSQxjeRCyEEDb8uCflBx2z70JeGWUHyZinlOuUG1Qy55AIzgE9uvb1raLdrB0sAkQmQrGpYjZKNr&#10;Rs6ZAXgnBOTkn3OOtSQPB5sKMqo2WVyDuKplCp/3Tlh9RmqnmBnI8vy90O3zlkKhyvcdskk/5xUq&#10;XTbkaGzMTBkVJkdxiMYz8pOcEgnPT5hjpS5X0EotvUsJJbrHHGstu2WdnRYyjiRjuJ2njGADkZ5b&#10;3pouLJyXdkMkeSHefcDu4J65J6nHv61VFyjtFIYrmQM67RNCoYLjru3cDO7qeMdOtBmt/OZVtkh2&#10;qpCqS24hFBIBOQSc5OAOWIrSLjayNSf/AEIKquAVifMm2RkznBzkHnJyT9TnilYW5cyZRc/IwBZX&#10;dMnad30UDPUZA6VCJoYd0MiJK14kahJ5mCqzEnAOOFAAHsWPtmvI0MkewxrBE84IBiUs7tkEEEHg&#10;FiMZ7fSsXdu5gk3qabKgl8oS4cwttQ/L83BUEeuBmqrWDPvj84RuuCJjISGXb8zZHK8Ljn0PrUSv&#10;HcS/LMyBZ2MqxhSoHQhjjjGR0OemaSRYoi0e8mVmDxsrDLgk44I4II/nWkUOLSZYNswVSDPGZ1JP&#10;mQ5Udgx9RkfQbfXNSM/78CWbdEkqqywoJnjUrnoOpI7d+OOtUlYAO7zsXDDaNiqYwpJ3ZAywJbvn&#10;GB0FXRDFIAiTzSyLtJt2iAIBUEfU53dPQH2qkrFSV1cjEcbyBXSOZiG3StgKFCkuOT0ChifoaqeX&#10;5pBVZoJBEFUlVDBMkjgduf5Yq0sJ853Sa3m2vutsw4zjI43DnJYAn35GKhk326pvR4/OkVwpwWdS&#10;WXILDkbs5x021Mp8vQjlZO0Vp5Jt23eaw3OFjLfOxPOc9Mg4GeM0Tm3EMaxq6A4KuzbgrbhubHAZ&#10;cKeOoyaqiS5Y7/KRYfNISRRlh82GOCMNj39OatpdyE7mVAgVgzqFLOMjaXxwQR2x1HNdFOtzqzLU&#10;GPWNEM2RAw2EzxzLvIDFc8E4OcD8KkbZbli6KJGYySXEYCMq8kEsefvcAe5qNb4RyoTBJvkR0MkE&#10;IwoIA3MSAMEcAAHr6c077YjSRpIk0LyRJsW6KqocjI5XOPqMj60Tko6lSXcekyRIW2FHaV1j3ptD&#10;LgsrcdAcHrjvUEKhgro8xQpj5oSzFifrg8DHHrUUM0MTOxd9q4WQSx7iEJJOMDJOCD7joOtTtd28&#10;ciwkOjiKN0lhZ0ACg7ieuMsueo7is/aeZzyTsMijKEj5DLEz4RYwQqnPDew7AdMUrs8UMcRKI6Z2&#10;CM7kdmJOTgAZx688mozNAUJHKlMINiqqucjODwepI/Cm74Y5GVZ4EZ0ZgiMUVjkEhgBkHgHjpuoT&#10;uJc99SRFjRiyEfMCEiRCcFf4QuPZvyqIJjZESvlOjKCZAQFIBDOxORkHoR1BH1mj+zTR/u2nDLFI&#10;scygxuH6g9Dk5BA6jJBPFOAQTzCR/l4MbSqFVzwCM9c8kE+3FS5WdmaxTTTZAIEIikcFFzEyhQSQ&#10;dpIA25zjH3u/6UkuHMvzIpRo1EflbQrY67T975SmOeTnvU6xlXRZGaJHmKDe4UjcQFUDIBGP/wBd&#10;QokrI+2N92+M3M1xbMIwDkxjIJGQ0ZPbjGB3I5Kxo2rENxBbfZ8goVdiqKxkO9+T09WGcehbtViK&#10;1lkZFtT5k0pcLG5IZyEPyquOc46n3NWFS4a3R8OJUbGVBKFgQeucZGBwfxqVUfeqtNvAiCk+WHEg&#10;wCehyOG6Gk5Ixsr3MpEjgWQYRQrOrRAggMMBtqg8DOcD3xUogEblAJGE7Ivkwpl3XnKckg8k8dyO&#10;+BVkh/3UakP5xUuI7fO8c7sgjJBxnI5FVBbukkco8lCrLFLt3NGi5yqKTgFtqsfYDvTpq407O40x&#10;YDQSkSlSNvmRhSqk8ZXPHJbrUwC7ceYTICGZgu6MLv5IXAw2BjHv9afKLqOOeWBhMy73GcFABjBZ&#10;j0OMcgHgVBtdtwl89sxSMW+0oFUZbjAXlgSDnuo9aVWNncGNSG5zItywWSA+XMTCyIjEvuypBKj5&#10;V6npj1qmAPOleAiOQTuVkSAhmQSMTgEAlRuOM9znGKfE0wkwhRnhkJeOUMHLYJB4HAPOCemRUhlz&#10;IoPnJMMkzBgsbIAf9WNucjOWIPTHGOamMkmS30GiImWEkqArbWyCoVOQM5HI3c574NMgEkayGWB3&#10;dXDNOUzGW+YrlR/EV3jrzjpU4k2PExLRqcNFLHIFBOcgLxjI4Pp+BqO3la3mMQig+ymSVbYiUzOU&#10;ydpJKggY2nkdyABjnSL5thxfLsNdbg75PIfygFLhFYNwGGTgc9sAcnHrVUTXUYiNuryR5ZA0cpAK&#10;5B2sw9Tg+232q6JFEX7pScvGZTICSo6ZZs8ng5xwMdOaiVdvzr96MumRYYWRWDAfKQT/ABZz6gEc&#10;VfK1qynNyd2Vi943lP8AZ7VnikIiabc0adeSwwcdjg98A1TN+piWWJbgsbcsYCdrCJdo+bJ6bmz+&#10;PvWsxQqFHzFBuRWj3LtJYgEntxx74qRWgU7UWOTfFlFaYOzxgElghBJA5J6cA/Sr5U0XFp6FAXdx&#10;sfLPAs0aqIZFIZhnJOAMkYPQ8U9ruPb5kYaJAUeGWJGiZnDZxlT6Ln0496VLZgz/AGdY1HmBQZbg&#10;MFBGdpAOVXlefy5pz2rMkglSBdpMgcQ4YEr8xPJ46/maFFobkkUJrsFnT9225ij5VgW5K42kcfdH&#10;zZPX25CzO5kkV4pHwxWVwcuGBVjtODk4yPfB7iryW9tLhLhgjsQqmMkxsQRkMe3X88U97GzkZDG8&#10;8LGPcdh2+YQCNx4PHJ/Q9qmatKxle5lvJJHDui+0KJVBZftZLpgAnac8D5cBe3SnpI0bLJG0seFQ&#10;CWOUqwHy7W65JGGz3Gc1ojTPmdjGSz8uBGqDAJIVwOSuWbG3knrjNQi1aGX55VKlXCIsSlsMNuSC&#10;Pc9OhqPaWM5q+qIw0ybZA6OTACAQy7JMnKEAYIAAwwJzuwakyZrqGMSxja2BBsC44bnIUnd8y8DH&#10;Y5xTxZBFWNRcwo7sJIApJZcElV4x15/DHFK9qgRFuHLLHGXK5xuGAM8kkLg1rzXRMIq92WEeJCrR&#10;MScsN7NvDHOTjI6/4UhLeY6KA6Fg0atBgYAABV85xy3p+lNit5Vg2xoZ1IRYo0AVmJ6Z/nU0lsYy&#10;BvRmSVjjZgL9VyMgkj65qVF3NorXQwHuDHCZr65tbN7cASSykCJS7YUEscfOD74JpBdRu4hglSMx&#10;T7Hy4Z0kbDNuXPGY3BAPqOgNa1xEZo9/PkrdYSRIUYGYA5XcOSBknb26jvUTW8SSR+VMfPZiNxwG&#10;O1vnB45ySRxzx6VdklYpwtqLHNxNwNvCRLv2BSCxy2FwvBU8E/e6er3v/MDMs0Lx4IKhVAYL0djn&#10;5sElTkelRnTrh3QrN5iJIN6ztI6GAsAMkjAYBRgEH0700WNtFBbfaJ7WV5ImLIrEFRglTnGD2z16&#10;H2rJ7jdNMiRyzFjuhkldWlik27s/Ou0jHHVTwevHQUxFmnEcZRibhMxLbxnLMT904PJwMcetPf7E&#10;9qsifZnjdCZJbZsljgl/mBwCAfXILU6GGYxyNBbW4jlKRrLHGrlwOvBOQQCfTPfvSk5NWI9irjIE&#10;MclwY1tSibW8yGXERYlMlQGBIyxUjhiQe3NSpE0iCHARpVBRsbk2jPBXJxxzz146URQxwSQfuowx&#10;yY5tzZY8ORtDcEEDBPrx3qwLeJvNLeTcieNFkBUsN5AwoySSCc9enOK0graiVNjUSPyY1uIwilg1&#10;xC5JIXcCFBDcHjnt1HSkuYry3CIcTMdrJCqKriNxnc57jB4HT86k2l4YzAVheRi4fAMYQngsQehJ&#10;PTPc4pUjKEEiR2MrsqlgQNx4HOMpnGAcgZNJw1uxuLW5DGRNLI7JKY5I0SW3VeMYO5t+edwwMfw4&#10;qxIruZxMIUXYjFS5Qqh7+2SF74weaikW2klMJgi81YlEUkxwWQDLdAcqN6g57k8dzomF0WZ7hoIh&#10;GS2PKZWzyQTx9Rz+GaJ8miEZBgeRWW3BTYv7sRQBArFvnwxxkk9eetSvZJExkKSO32jD/ZpyFAAx&#10;gZ7kdRzySOaWW3um3Hz9iokhCxSbkVSMEkHHYk8jOehpkcV9slUTRDDq6yKuRgcggZ4OSalb2QBJ&#10;aBBJH/pAXc23bxGFIOMnGQDnv6fnA1lIWnBE0cYiVQsdxskc7AGVmOSpB5H06+s/mX253lfzVwGj&#10;hkwoDAYGWXP5kZ+U9ahjebYZJUASPJdApZ3VxkYKkrnAYZPpXTFxjGzKitRsizRSiGSWVi04CFIV&#10;BKFUDAsZPTfzx7VWCSRtDieCOJLcGa3kkztJUAKxyc4GOvc1OIbjen21omMNuiStDaMiOxILERlz&#10;j7p4JPb3pzfbo1jxKhaSf/R0c7WVQhbcAOvAxg8/Lk9KcYRcrXC7uRXFvOywwxO0ToCQytsYktuA&#10;OPUnoaVpLt0MJKBmnWNInZ95J4GNg5ycAZxyR3OKRbe8jSCUicWQtg9v5sckhJG8BvMZcNwvQHqO&#10;vTNkCVpWdZ1RlBVo0G1mKjOBxx1A/Gs5pJ3TNVtqU2u7tXSSXzn8oKWw5yYggALA+nPTtigJP9lb&#10;dDCzmB5JPOUBGkYHJK87lDE5/vKc4zVjF3JNb2sMdrLLK6ieOeZUVFZgFyzEAAbyNx4GRUPzMsCv&#10;HKWn2gEwMVCuNyng/KCAGz3GCOtc7b2QcyJpH2z3gMDoba8GYjENySkbiGToCM9DjoOOlUJbxUlX&#10;Ng11BFOzTK82TKVKqVALqcnB+7wFBHBp09xaweaGtrkhpCu3Z80hdsZ7fORgEnqAO9Rx3Vo8EUYv&#10;fJaCaPz1dGc4YjKso43DHX5h1ODTvNu7OeUXJ2R5/r/hLRvEMVxarasb6aPYJ2g8vypC2MHb/AEL&#10;HnJ6V4tqGnXXhi/vrC4s2NhFN/od2JgheDy0feiKxAYH5cNjGCe4z9XPHcyTRmCK6f8AeHy45UAY&#10;nPCt6pjtjnHPas/VBp+pWsqXMzzHUr4yT2sb7YnZWRnzGMAElRg9BjAyDXbh67jZMith4OGp8mx3&#10;9vPYpPeJDLasZPKVrMEld0/7/cVzsZX28nd6DHFd94T8Y3F2n2WKO6ljntoZZbq4tkaN5dwDJlZA&#10;ysADkr2UdCa5vxl8OtW02CWXQjqMulXF0ltEEJlltpZVwHcH5pEyTjGApwDkA55bw7OjT2T20sOw&#10;3Mh8t5/mjkSQxqVxhVzhQe2RkYzz9Bhq6qI+ZxuCrxkktUj6n07VZJFXMm+5S2AHmZVsYJXIH3cD&#10;HPP512MEqFy7TxefvVp902S3yBcspGFO3B44555r570TUJNoDRxlxbh5FEM08kMpAbcrI2CSEkHO&#10;eM45Ir02w1zz7gpCFNsAkpu5pxGxXIzhs4JDYO3jbycngV1L3nY4YKS0PVbW+EaqskwWTzHDBWV8&#10;BjkFX+jH7w45A6irLLNHIPJlM0MkEhlkktdjoqyBYsE4+XABBI53Zz68Tp+pwmaFkkDO8SyiVcKj&#10;xFtyrz0YDGSwPB6Y6dDYXUsaRyrJGArMEeSbc5IJ3ZHXbnAGey1teKQSm4vU7G2uXjBlFxDNhA0r&#10;wl8MpJAxuHynjqeeBWxFegNFNcNFkuylBAEb5srnB+8QGGPc9a5eKV5VDGN1R5G2NcuwyVdlz8yA&#10;MMDIPIJPB4q+bhivlmSOckxrMiL5bqzKpYYLnaM9ieRTVmXBXNdLnZbxrLM7RRAM0ZJULGG5Y4IJ&#10;GFOAe4Bx0rShu1kChJGM8chM7RylFTcBtGBn5T3HqPWuWNwr7XO5TIsZ855DkoowoBxnhSOP0rSE&#10;6W1xIZEiRWcsrQYKlsngkfKSAAcdBn1rmmtDrjGx0Z2SLBCERJ/NkZx5xV1QcK28jPQkdsZ6mr0M&#10;6NKwijwzMFkmdMq4GT8ygDByxGOlYcU0KlJY5YkEuGRliaQMerd+Mjdx7/hWnGVT93FtMiZ32sDb&#10;W3IFBBDMSxJIJx3PYVzT30NHTb2NBbu3PlbrhmaGHeXZRvAX728g/KOTxznA9avKoZZJFj3LuQI+&#10;4OWTIKEsDgkA9Rg9zWDDJKi/aY4opkLK8ayTlGYNjOMDk8Ke31rSt762iMMMoge7t4lMLqhA34PK&#10;qT83yZ6nueBgVpHWBlycjuwK5xJIzANz5STEIQTzz/EQOuMjp60oEUZZfNk8x03BoHAfaWH3SThT&#10;tJ5+napfNDSM7yBncqYkWQsCqkDOCcDt09Dim+fAxOyW6mWOBiEVjgqMszFQuSchRjnOBjk1pTM5&#10;2crkVqsYlR5I5M5Rooph5QQ5zwvY8nPqMVLOCyukTBZpI2L+a20SyZUBVVu+4jGOeakVNyx7oGhG&#10;JHd443Mo4xgxkcOMHAxnOR6UyXy4ZZFLyS4dQpZ9xBJ4yOxxjnvTnaxvR0ViWWSETv5UMzlQCVkf&#10;arvtIbkrwcgdPQUGaCSLAjXy3chkVg4AC9WBz1GP1xxVS1nhknZJZE3BQrAjd+7YZHTgDgDPXj3q&#10;xcRxzWs3mRtDHJ99AoJeMj+IZIIyT+QrBpThqb63KzQLLNbhLSFpzMQrzIIcSkkA88d+/TJqGNTI&#10;qSuqAO8bGMna5VicE46qoI4PTI9DVrypDsiHm3E9yxWNrfkICC4yo4AxwCOvAJzUarI8KqAApCNI&#10;fsO4uQCGAK5+UHcOvOASKhU7DbSWpLs3MyoSR5UivEQDGWJ+8OPlOcZPfFNaOELIhZod7LKzg+aF&#10;G4AnsMDK+nTFPNs2Hhk84XM6yRJ5TtGXBySFYD5SAoOex6VG0oMy2s08bTSCVhGCFZo1AH3fTcQC&#10;APQ10+zTWphNKTuVckG4RFESybRmaHDEblLfNu46tz9M+ladotxGArxK0IlURzLJgNHtxvxngbgR&#10;jjIBIHrVjQfIUhWGYEB8phQT1G3djnnn65JGKtWYjL7PJtlMYTYwQCORXKuxG1wRkbgc9+QMU4QU&#10;TP3ky6ATHHGqwyKxVUPmkYfIGBzk5wMZ5/GrJ2MzZEQitwqvi52OGAXoAckfMOf0rNk8kwgy3EYE&#10;cZE6BcoSFH3gMtkgg4PrUxn2zSjdKWLKjq1wBuGQxK888qOvZgPWtW1axhUb3HMZVjedhKzEBWVJ&#10;dwUZ2nrgdP1p8SXLRM6hT+7Zo3kclGHzEcgcfdwSOn61lzl/ME4guIlkMkscfkLG2C/zDy9vGC3T&#10;FXbcxr5ivD58m5o3jjYxCOBs/Pllw25goxwQBzxWcoOWxcGy3Aku1XYoGYNIGhVj8hyTjceectkY&#10;5OPcy+bH+5eXz182IKxkjLHGSuendlIB74H1qNdp8lpoUR9gOH4kDcc8N0z6evWiOZS7zyfu5GVl&#10;kSCVghQFSQVzgcqOoOKlU2aNSezLEav57h7YGSGaIOkj53OHYsGA4Zdo4IPOfYZnjkeEMGn580tG&#10;GkKlXdFCjdk5ydv+OaoBjhiU8w/aCs8BGQD3UEfd4O4EdOK0MsHljXc8MZDR7FOwqBgEbhk4IxgY&#10;Ge3FV8Ohlqtxxd/KaJVjQtKyqZYg5cE45xgkEHp0FWEOHKpIZU/durTjDOWUFuemM9DnnrVNRE+J&#10;34wzDJl3Jk4HPOBgdSBn5vaow0WyKSeFI5omQxw+eGIL5QjaOD98eo/ECr0Y4T1NmNj5EqkbDPIy&#10;KAmGYHgEEnqOT9c4NIVRVUNBG7RyuYhHFnIHAyBzkgtz1PNUpUidZbOdWMaRNlmiyrOSxwQq84GA&#10;PTgn1omkjBZU84zMpL7SeUAwDweOrfl61wYiq4KyOqmry0JnldFO23LefIsQ8xTskA5VNwyOT680&#10;7cpaRApRcl90Q27C3ORtHBJJz16e9Y4ZhKZGWWFkRGknV2WFlBOVV2G3coHJ68juavwrcyNdyiNZ&#10;bZblRE+zZIgZMfvMkg/MeCMYHGMmuXD4icqh0zhyI1LVJCAL17iWVLgNIXQquNxCYAxkbAoIyRkZ&#10;4zimMGEKSCVbV5cpKEXG4lgxUgHqWYkkEnPNLCzAMPNiaBmElrFJcuCWOMjPc4Vf6ZpIbkEJJsJD&#10;RBkMU+FBAxtBOcgE9epI617KlJo8+pqtR1vPIu/ZGzbFEeEXaFzIofC5AJABznqB64q6xRTIyNE0&#10;abfMRlAVV5BU557knp0/Cs8Mswkj8jdbzW5jyshbCjAJ/wB89Dx3J7VJGyyOqr9nJf8A1pigZVaQ&#10;DJHfjr7c54FdNNM5ZRaL0nEgR0cuJSwjlchiV2cbT0IYc+xqnICiRhZhMq3D7Wlj34JbJJOBlVAK&#10;genc9atKse0yBt2wMuZEwAMj5ic8Ajt1ORSGOL5g0scOx3CwuxUbeMFsnoSc+2cVpWp3jqIzVj8p&#10;3kVVJ8qMRoyndGM5CnPUHtk8ZpxgTbLEvzPHHCrLON7uQBt3ZYknJOGPJzV1QN6vPGwjlIEgyu5U&#10;GRuLE8Egrj8feq3nS75GIHlxKAf9IxIDz85AUgL0Iwcnngd+N07GU6iew5xHKrxeU8US7FUvLGTI&#10;GVTuDA843Y6Z4Ix3pkY2TSMIEMk0aR3kiOETygrNkcHJ3HBxjlsmrEvkb5bZJo2ghuGQymNiXTAA&#10;fcwUqvGQcBsE5olWWOQlpo3jbcIolbbtJGOCQeOBwPQke8mtKN9WLcL5hmWRQrbk2xvGsZIGSCcD&#10;JBLHH+7UWTIuPNBkBHmb5Mqp4DDHrjkZ9QajKvGu+EFd3ygPEXI+Ykkt2BVSQpBywznrTUA2sFby&#10;4neRyk8R3KxOQSQDk9sdOecYqWlc7YpJFYmSJpEjVkPmcN5gYxEHIZcDnIIBDdhwPV5kHmiNFkAW&#10;Fj/x6Ex/xfKWAwv3mOO2BioZLeZCPKE0sjIweOICMStvUqueMn5s/Qck1eQFJYBbxyRJGrG5a4lL&#10;scbj274CgdTk88HFbU4nPVte6IhGqz4MMfkgqISbhpHJOd2RgADABB68n8ZRJI7w/aJSY5CiIJCU&#10;DOzxkKMPkDCOpUg9eCMczZCAIsbiOFX3LIrbigJwQTg844xnPUcVCZGjdkKGExggky/6w7lUthj6&#10;Lg46EZrofLFWZzVE1oNiU5k8uCSR7mfCxmQMseSoA+Y7VXAySMA5PGTTnJMay+WqzLEU+zx84BC9&#10;QWPzDPXOMg44qUGMSqD5qBgYlJlZVO/awJAIBGFzjHbjFVeiW6qyyyAYRQ4AZfusOepUlec44593&#10;BRaOXVuzM50lWYYLFlmBbcxUqFAORjqMnntzSuZfs6Osm9o0BLR4ZmY5BwD25X8jmmQJLLPHHJDJ&#10;AsksomlnhdkYF8YBJAwMdF6Z78VaDsXiVliCurK3ltht54I465/x5rOrFbmiWlyHy40d1USYnk2R&#10;nexOQMnLYIUjn25FIJYd4DxbUuEjUPgkscM2GZQQqgjuepxmhFkVkT5fIO4tsj24GBwAT6859j61&#10;LbyhZWkjkRm45KgKEbCu7ljtyAW4z0GR0rOi+dXYTg3K6LVvFfXPyGOJJ0eV5DGDMDCB8pkJHyps&#10;UZI7+o5qJ3M9us0cluyvErW8+0CJxgAMOe4Y5z1JzTI/Nk2I0MXmRRzFdrOquybggORnoA3II5IB&#10;qVvOwkT8QCEH5mJygHGCD97IPJwNoI9Kuu1bQunKzd+pH5zukJ8o4miV0SUbvMUDjHpkAc+4ptyJ&#10;mijXEIRIbWHcYQ4iVsOQCpHRDkEnoMdQBU4RpZI5RK0YiYhZIVMYTaCVKvgk4IbggD0PIpdreU6Q&#10;F/LSfFs0KkhWVgSA3GfUHqO2TXjyhNzOmU4tECIZJpWQI6YWO4bzXjaLbuONuzqSF+YHnd2A5hur&#10;KzvFe3uwrEPxdsqwyq6owQqzISEIfbtXBOBnoK05JTIJoTbpHM967YdhGqCMuMBNmSc4Oc4AI4NP&#10;WeSRY9rHZIpaCM7nKjeA5KnABIUHr2FdWHslqYOaZ5R4g8KabOkQNsjLZpGzyQtuKS/OVbIUdmQE&#10;AngkHGa+efGHg2e13LLCLVEuI21BzbLIDGU+eFlyVyH2MeuOQRX2t5lmI7uUXUhZyIhZ3EfnGSJE&#10;DEGQH7rEgZxkDrxXJa1pdjM6OLNfJFwhkJTY6EpkgN065AJyDleK7FURpzLlPzg1vwanh7S7m80C&#10;O/nthCIpdF1C5hhaWMI4MULMhGGkfzC2CfkA+6DXUeEfilqHhKbRLPW7PVrvULyG6xoF3pu2ykMI&#10;BMk7HjBV2bCkM52krt4r3/xR4LtDAi2S2ZDXavdQAss6yZKsY/LTj5JGz8247ucDp4N4z+HlleTa&#10;y994ftNizC21O/ubVFiuQ42lZgx+ZV+cHI2qSV5zz088ZrUwk4ye59Y6B8adM8SeRBc6laWEciLH&#10;Z6Le2UrW0cjxgSNHEVJLOoBbGR8i4xivVYNeju1e4srhZrb5JILqwlVY5lKBCQrg/LkMflHJHO01&#10;+Xeqabf+HLaa6top7+LS/tc8Wl24e41VYfM8wyuxX5lbzpenZNu0fLu9Z8F/Fe5his7Iz3E8UFlN&#10;FZoNIeBBAWlZl2NC0ceWZ5HJ3b9+QdxrLkpp3OOssRF/u1c/ZN23MAYo4jG4LL55AAxy+AME54w3&#10;IyfxWF322yMA2yQO9tbgorsrAOqscErlSuf9k96oDeiwgSQx7URXVoSzAhlI+beOAu/APUkVJGIQ&#10;ZyssaxiBFYBmZUCqN2SxOeSc8jkntmvnoxubKo29S6qSQiOSS4mk8rzWVJ3VgFI47ZIAcAHrx9aV&#10;TGqNGGjMUoIuFdmfEzlCCpDfLkcdO/ao3EOdrQoN/JmjQJE21skKB/tZ7YPNJvMiuAwllQ7/AJoS&#10;I1zjCjaMLjacr3ypHeqUmtASvIthI5VW5jijWaZGeLzWAYMMqcgfewx5x+dSQxybdixtIFUCLK+W&#10;yopPBcDDHcWPOOD36mg00NyqzwmW6XfLtSNgGaKV+CoOFCgncD6DIzV62KiR/JdJY2jBhSO4EqMC&#10;vy/IF4yR1JPU9Ku7tc0asroCJCsUp88iOQPE27rggg5Xpg8Y9RipgkIuSgeMo8AYRqpMuc9Rk4xy&#10;eB75qvFEYlkjht2gDT4b5k3FyeZGGQdvzYweTtHarfloweZJb8NEI1mjkhAiQHOMMD2ORnH8NUTT&#10;bsDSOA3nbUjCECYPuQHO0LgjOQfwyKHjdzJGd0pQfIXJAIyNxBHAztUgHnrwKh+dJJXOTCVKtNI6&#10;Hap9xjIbI4HP61YVI1LyqSJG2symRpFAGANq5wPfHXFTJaHRdSVmWITMTC8cUaBthYucFTtTtvIy&#10;GDj0JBPSq0LuYypiXc25vMgm2r5TH5QwJ5bjnHccU8QsqqTFEkZJKkQh5CVPykHOVwST7g1KzeWr&#10;gIjAuSkTfITJkbefTIz+FNbGbg1oyJdzTo6qoYwhikjBQFPHQnnO4/lTpdoWSaV/s4gy28IXdAAS&#10;W2gc8Y4zzgVKkolXzI4YInELeZ8rHDAcZB5HODjtu44p+VXm5l8yNY9peUlhsJwCW6YwOnbFVe4v&#10;ZtkSyfKjDYZ4GcTGWVlBUBQzbc7Qd2fUgAgdebkDXMcMZmuBKYpFa32RbYiRuGFU85ICjBPReBUV&#10;uG5yCNpJbzhu3HJC5A/h46D1p0aJHEvlI5VATuml3SScknk9ASfWtI6LUj2TvqS2zWrAxxTeYLJU&#10;jKNM0kqNsBIfJJZipU88nOec0Sfuy0Zk8rzZoWRmQkg4GcHPTC9OAvX6ygt5cQIDLFtLu9xgKqqd&#10;jYIJPIXHIxg02F3w3m7meV42mjL7YiFAwd2TkZHPY9aiczVxshwlB8oGQkeYgQqwK7gpxk9+/I9R&#10;UyBTtYhhKoBlIfG5FbIYFe2SOTyc4ORVbPnliCIIg6sAsY8sgYwV74GevT2qVnhjJV5TKZGcRRJc&#10;bWByueM8jk+/I/GU+qEoNtgpCMB5TrtYlbcBwUwfunABycdBzTQyozyyKSgc+XHyxyVAxk8qWIc4&#10;5GFFWvMcNKHSTeVUiPJ3MytubDA8fKDz/jVZ/wBxMEDoomxsjefc6s2AAMngdMVop9zOavqSkx43&#10;b4wZDGJXBKHAGQSexFO3yoqLAyEGNQTLMxyAuQw5OWyRz1oDhUVSqbhL+882AsxIIx3wQST6jmlw&#10;RI8hkZZCuyVtnlrE+8Y+Unk5zx157c1pDW1yXGyuSf8ALOF3lEiRIrOJYywL/KM43cZGcjBqVYlf&#10;duQMrwpmYzNyc9lPQYCkH0aojPHE0TGYRXEYL5im2nk5wvGOMHPpj2phTcEEspkikjwElVGYMOSO&#10;OwBwB6Dqa29maRqdCfbE0Ms0qpJGyOZQsIcsRuDYAXk4OPp7mp3ZYgwyZpHLbZWUqgwWx14H3WXj&#10;qRioHnjBEkJX7OksjTQmbedo5wxXryeePSnxxrO3lSBpWt3jZWncDLDgEAnPGTj396vlsrmE1edy&#10;Z44yodHmMYV2lWMmQupVvugDOc+nYfjShGZsGREXcH2wtmMnPXIHAznikJdBIxRmMcamMA/MQQep&#10;z6c5HY1I8j7R8pjdbSQuhdjh1yFHTttHTruGTWM3rY64WIShkjaIyu6sxFwH+YMTuyCMYb7vI9ql&#10;tTDLsZxDII9rywoSADyGKswOBknB6ionLIrN8kSEs8aMm4xgksQcex/SnRvbxus2Y9xTGZpgCyhg&#10;MYPTk+nP0pLuJNJ6kpRyFclXkjJCeZEyhscfiDj6nGaWLMaZYgrAFCSkEDAIHJY5ZgTnPFQW6iQK&#10;00aiOZnkxcyksrOFBiC7iCFA4I9SepqRd5C5cDeWEhigZjnnB46YA5/nSbbE7Nk4jkYiF0RkULG7&#10;SptZl5yN2ODlc59Kjk8nLxnzI4mjZU8v5tuQAPx54xRCFEhjxHktmSMPnJZl5PPTJ7f3qUSrHvG5&#10;GeSIExBiFHYYPY/4UibD4pDCAMjCKC02MpgA5OMcYOB+fpUgiZ0k3+ahlcDzJioCqeQSB06/pVeY&#10;JI8ioYog6qqhg8kaoSu/zBuAG5VPLcfMatFmEZYeYrOwaMzDJYqSBgkYxnsOMVSumNroQ5LAlhyJ&#10;YxH5cpwhGO4PPPUZxUsewkf8vAkDycNySMDGScgkHqPfpSrIpeFHRA1xublmHlttztXg5xjGBSRB&#10;5IzlFIaYGOKaMM6FRzkFsjOTg8Dp1raLdhPbQabdT+6cyzhYkEzI7IGfIyVycg5579T1p21JIQSk&#10;cQkCCVZZASncqGHUjJB7UeaS20xxYaAnzFQkgk8455PB/PFWMs7iN45jDJgKPKILqBgjrxyCMEDp&#10;Vy5WroiGrIUjBeSQOzgSfO7bVUoNwVBgchd3f0PU1NEzlizEuhRhGUAAUYH8WcZ5GPpVVpMbyrt5&#10;gYFX2hQg6LlSTkYPJ9quqwcumDIJVZUBAVtv3WwCOQODgD6VhrF6FXd9R4b5ljHm/OitkykZBAwS&#10;CeD8vYetSoqjIG0SyRsBJLGMFV3HggcADd/Wow2B5ixymMf63FoCpdudoYcF/vZA64pkyW7riQCd&#10;I5wAbiDIYMpDbQwwOT1HarvZ2G7NWHnc24SlZUMgO2VAwAABAPoBxx/jSqzqA7eXHGoAy0mCW+bA&#10;JxjOOfc1JiIKuW3OCN7gkAn5u2OPT8KaNs8e1XjkRTvHluQy9ACW9x/jWTlpYSjbYtiSEbIzLBIz&#10;ghCRtZWIG4dOMkLwAKciuxGM/cVdgztB4xtwenX8hUSbtyPdPOlsSxkjKBwijDFTtPULgdcehp/y&#10;4kkJiVjGcvySUwMAgnrz+tHM9jaD6B5IkR1kb92FVZE8sl1Tkk72OAM8j37VKdjxLujZmjA2mLkk&#10;MMdD6Af5zTFDkSDywpEwJUDGeecg4BHOf5U0OFmXH3NuGm8ssSCSdvyjjBGfxoXvPUmW5LlCm3Hz&#10;AcbXIJCsu0KFIxwG9elLHIYngAFy5WRSpjkLuBheQC3LHA568UpKqPNVkUiRW8xWySckcED5T8xz&#10;0pgdWeQDauFUkhsFX6EnHbI/EGtUktjCUbPQdGziKNo8osOGZIwdwcEFQMejDr371IZJEmV4y3nB&#10;wXIIBc56k+2c49qHjkJ3JCqGTITzGDFQyblBYZDY3DPT8xSxCNRLE+IvOA85EjAAJyoPPUn68kZq&#10;1NLQmMJNlmNgFVdqLgcdQwAPQDuM806PJlLRSuiHabeQkoccDcDnghlfkex61GuchS4YBvnkQbct&#10;+PtnI9aH8h4hIwV45JQ6mDksCcsVx1HzEn3OaTaex1JOESaFyqAhxbsSCrRy5YsCOTng49R/OmgM&#10;chnkhVQVJXaxAPUgH0GPyphlATAyQybVMbBlCngOUIzzjnrgnOODUhMZeLIj2C4QhHQqj4P3Thhy&#10;SDyO1LbViUmxE3gqW2hxGI5ZPLCuApYjoORuZ+vrjpxUqIWYMokCqSqyEhgCQCrEZ9M8e9RA/KQy&#10;r5g5DeUzKzdF+YcKME89PpUitFGqqHygZFw8ZDZ24IORg8n9cUk09iWOSV43Tec7secj8ZOOAOeC&#10;eOO471KGCJIMII9uINq52tjBDZGfX06/nCJrd4xMHKKNxaSNirADAOMcZwBxjvViNxuLoV2SDy1e&#10;J8ZAOCd2BkZYD6ipkm9hptbC7kRndmLJCcgqhJO4cgAdefbk9KcI1ZYyJpJZBGu9gxXcR3I7fxD8&#10;KbCreWh81pJdqGMowRJBglt/BJOcAYPIB71FJIjIdjW/mMpV8khQ6g9QOgz39/Wo5XcuL7lnGZWh&#10;Cv8A61CHmjyR2wpJGG4Pfsc8U6EuGjdztO7LlG35KgfdUnJ3L0BwOKrGRGVo5IimwEhEiXBzngYH&#10;Xj8c+9TRhTv/AHKMioEULHjJC5CoSTkAZ4NOasaEiozyNlhujUMimE7FBIAUvnDZw3HGABx3pWeU&#10;RlY3Q+Ud3EZ3M23514zjgKevGDihTGN+yQp5sikkwkqq45IPQHP481FDuK7AjMoZjEpOQQeQTkk+&#10;vyk8dBQm3GwuZbFtMb9rMozjEZkAYLx27An1680zKfLIUZfNQhHEWCMgYBIPQtn0PJp3DfKqRkvI&#10;SsbIzFSM8EAcDK9jnrQG84yMRGwPLBMEF+R0xjHP86XKTJaDwUHlgOI2TcMPyT3Byeo6/lTWcpKU&#10;fLBIw0jNl8cgjAz046cjk0oVCQJMNGrYVw+0KVxkE9R9fzoT98UKJgtEuSgLyLkDHHOBn880+RhG&#10;Omo5XQecG3SeQ5ErSLuKrsU5X5sjkkfhT0j+9INuGBO9rZkKjOCcZzjIJyOuSe9ESrIhmLu0SOSj&#10;smAAOMDK/MOMY7n1oBwruoVY967YzgA5yScgZ6nBXvjIpNWWpm7X0JomdTN5fyb8iQRyHZuAH3uf&#10;VRxTAwEhVsAPKEgEqhgUB9uhwf1pyMSd0its2fLIHwWbB6DHTHrzSBAFiZrlWKq+CjhB8xBOFDY9&#10;Oe49OaSlZ6GsfhHnzH2PIgECxggmMrJkOW54GOq/e9Dzg4EgDKy7ZjsSVm83/WMoY5+Vc4zjjHsK&#10;gVgu07GdXYBFdMDHQnI4JOfyqdcqF3Sqy7lVWWEqoZQATjdkDIJ/D89WlJFuxChlVwQXeIpJuf5V&#10;RSrLgAFs5Kk8gEfLyQcZad2zGJXCsHkWCUxlmBHA5BCn0z2PrUhIBzJhCQ4bcoyFOcY7E7v5ZqGb&#10;5YW2IqSTqZPNRT905KMQByQR2HPvWNzner0LGMNGC7F48LGGlJJj+UdSfQe/SoImjaSOFZI7rfbq&#10;UVH3HhVbOAecg9exwOtTg7SSCVMbAqrRkMBwAeTjIO4jGOuKcClupjURqkXlsj7wAqMOAT347dQc&#10;5FK/YbVlqNRUP73LlvJVpDHFksAD2AOc5PHv9KJG/etGiKxZwWiCZVQQCSR9c96PkHlhiUwjEgnO&#10;7GNvIPH+7RDIVJZwPJdpFSWNeGGAOhz/ABMck+n4003uYuXvWJFyDsBIZUC4HynPpg9Dmo0xGiyz&#10;TNJ5bncoQ/KyEnOQcjgfpx1qMeU5MYaIM0hEpR8MCQMnk8cHNTCRWTeS2Hc4maP5WA9MfTrWvNoa&#10;Evzo5UiVTGVddqsqFSGA2t1IyvI68ikdS6ucyM21mCFtrqF5IwO2RUO5QwEhMiIQsRmUEDJPQnqS&#10;OgqYOxADx+XK6DG3CgsOOMnBPOfrUxet2SnrYYd+UhBMiQwxqsbg+ZkDcCzDoeByeuacpKybAD8i&#10;ZUxjPcnacHk4HT296VZY5GLRPIwK7VZp2IymFJYnknKnI9Segp8eyVZWWQCMu3lyAFCseB1yeSMM&#10;c49u3OjkkrFEatGzEEyKrx/udihiig9c5HUEnPOOhpY4iuVKMjM5MjKMDbkHc2DwSc8+9SIU3RvK&#10;ECl8xZjLAA8YBBwCAOlKTzvzwq4WRVBI5654z1P5c1nztshqXcdn98pJVTEPn2kkhTjIIzgcDNIw&#10;8yNVEYX5dvlpkEN6Eg8nB/OhyY40Uko4cIyFQWAP44AOMZpWbIOzaXAIKpIN2QBwwz8p5H9K0SKV&#10;1oxzK4/hVPKXMaK+SOMDGByD6dqRGSOOZyHZQpVokiLFlBJ+VQfmJ4/Kmq4+QusgVgGLkqACe2cD&#10;sR71L1jffkxqrFym5iAVAyOeuQaY/MnjyY3Y7yoly0YdssNueFxzghfTnHFQsmDtZkBLDd5MmNwP&#10;zhsr3y2MHvkVEjEZnkCgHAZ0bkE8qv69fapV3BYHJ5XftYnJcZHTB5OCPzoG1oKwyCpfDyId0jNh&#10;V4/u5wDz+OKl3yMCHMrhQciSMAglQNoIOMcYGahJZWBUCMPHuwYxvySGzuB6YI4xSKVO4qqBZFKk&#10;lgCTkgfMe3JoJsPXam8MU2hQQp2kFR6j0waeG+4qI437Wd413bVGOG54B5xj05NNVVAZXQ5UHA2q&#10;4JJyBgjHAye/tT2KrkDyvMKkxgELIx6ke44/nUSb2Q0uxIinMkvLNsA9M7SMZ985/KmHYOMgbkdY&#10;yzEqTwcDA5AA5+vWnhYyRjcduTIMAAJxjIz0+ao9qu+HJQNKQ5xgRqcAkc98549PpRGKWo2rDlwX&#10;KMFUDAcEsVwCDnJ9MAn1zirDkZbglVy7jkBsn7y84Ixn8DVdJhHHvIEJPGZMEqWIABwcEAj9OtOZ&#10;pQi5VSQjMFGCFPbAHbketWIeqhMqVdgVZXySVAxk4HYADrUfMaool+aNwxLrncSRnIBzkjPryo9a&#10;n3pGzMTkIGZ4mXIwD1J9cDNN8xP3eJgSgIEYVVw2cgDAyeTyfYUCuluSFX3Rozy4aPK+ZHkE5Ofw&#10;xjqT0qIsctGMxfKTGpXIkYnBz6Y9+vSiH/VhlDp5bsJF5IJJ5YgepJ+uKf8AvJAVyx+UkGMBDk46&#10;EnBPXnpzQYykmwiAMsjYThE2eUSxBGBk46cce+KYFw3m5KozEP5gzjjCnrwRjp/jUgyPLZpSGhAL&#10;qTuZcIPlPqOv54FOUAjeRypLGXBIDYxk/wDAR0pgpPoKoVvMDeS4EqiQB8fNwcdevI4+tKSNjLGy&#10;sqDO7JYh+vJ5yBmkEjtJnzFaP5BMz7iAEwAM5yOFwPoaVGUBMowVQMlcBlXOT0PzEHrRvoaq+4AA&#10;qxYR79+eFwhbBORxzgE/iKVlGWYqEK5cMeoXr6dcdfrT4+THAy4cAKGZcgnHPPQD6nvURYsHP2kA&#10;iUlpmbBiOc8tjAwMD2x0qoxT3KJQXcCNkd492QSEbbuOOB1zjFACuS8gUBASxfBC+p4HAx1qCPJh&#10;JjUxsAWeQkMQSOBlTgHggkZz2qQlBuGQ4Ck7WDDaTnrjqOMfgaJRtqhX1sP/AHRkdclE4XCpkk5O&#10;SOcdM8e3pUfmsfLVA7NkDeV272wcgYzt6HA7809jnMZyjKSBtbdh+ATtJ4780odIyhmVXBlJEbMA&#10;G5G3G05HJ6+1SF0KrHYzuQrhg0inJIGOT9AMUuV+8S6iSQFd5Kgk4A9xzkDp1pDIfmUs0yFRja3y&#10;eYMbgCep6ew/GnBmaTO1HdRkBUwevI9uufzpGc1rceAdrNhj8ikMudrDkAA+nXOP8KFIK7cMWCZ/&#10;0dMgMeD1/Hkc1BtQKqmJ2aIhTIhYhQCDwCcZPIPUDJ6cVN9yNASoU4IXO8AkDIIz0+nSggcY385f&#10;NkjfaCCoUocE4PGfYUK0eIwGUqkY5YlmwAB39v5Uq7IolYJCqb2bMC8A/eJ9erdfWnwvI20uip+7&#10;QgLnA6jp2PT8z6UDSu7EgQM+GDDdkrvyQeMHHpwP1NSAqNuV+ZD8u4ghOxwTznmmYRiYgmEZQN+M&#10;kkgfmOtO8zcSQDzgkPyGGMkDB+vJ/Klrc2SUVoRDy8bTtyyMgKsQcHqMdugqVZEDZAEYZgEieUSE&#10;AA8H5eMgk4/rUbcbgm9yoGEjbJAPTg8dOfwpxG0xqTtYKxUyKM455z+NVZ7mTbuTKy7cD5WwSuJi&#10;GJ6YHHqRUYQsowhijIITcAWDcgnB4HUY9eaW3+QJFvIHlg/6wksAAOSeSc45/OnZTzuWGfJYsscZ&#10;LHkd89OvFC3LjHS7FKxn5trBg4UF8HOcdh/L2HrTt4hk3YdgWRSqnBLdDtUnk9/5UxQoRsxszjyl&#10;mnwEaQAnBOBxg4OMnvTlRy4X7pQZZ+DhyRgjJ5J9vetkU1dWEjQlU27X/dgFgcAn3yTzwfxpUbK7&#10;lSRTIx2rIoVSTwOc8HAOPzodf3JCRTAhCUYgcMwB5bPXjv6UvDYGDuEoKFpMIPXd2Jz60XS3EopO&#10;4KrtIIwzE+YvCy43HjG7JwT6ZpRIhQgksHCjEpzhWHzAj0zx1pQGLgqAo24EgXavzc55755qEAFV&#10;TeiblxlV2hVP1OBnHTpxV8zE52difzWO4mQt1xvfCkEZxtAx2H/66Eyc7dzFGBAkxjHbp7Htj8KY&#10;PV8K7IuDKcqF259wSSP84qywTgRjcxYhQy9AQAOSeejAjHanzX3M229yFCwDNJLDK43u8kSAP1BU&#10;bRwCobBx7npTskBkLx42vsUqCQcAbRnvgnntShwckktgIJVVto29d2AeMnjk5xREisN5UMUOV3jI&#10;UEZI56enbpRK3QRIRwysQMM29lOCpyvTJ6f/AFqaytlCryMob5i4wQccHHXGePwzT8qQxJ2uFXJk&#10;XLR5OR3wO9IHVW45DOCHXByc5Ixntn/CoAHMZkAQuql8hTIDiPdxngYI9fanQPId0u5yijHmDAww&#10;GG5A65UdOnNRp94k4yQp3leSAMjp1/8A11OigKAA28AKVjGSOPT8c0BuRuBsG4Ay/McF8AnBxtOO&#10;OP5ZqRMKF8twF4+6pK+XgjG7HHQn8KhOW83CIzxPhMPg4J5xxwcEZqTDEMsiIiee3lbG8xsZwpOR&#10;yQvOOnJoYDxzHEjxhc4Ceam0mM9e2CMqRimDJCskTFgVVpUjALHHHJPUj+Rp2F5BPlncCu4fOT8v&#10;HBOSDzmmu4Rtq5baSUJLFATk5J6YyBznnpST7AL8jYHmI2Rnl+CMew44P1qdcB1Ql+XBwkoACrxj&#10;B68kflUKl24IALbm+Uk85A/HgVOjBfuEpyNgLYIJwR/WrepSk1oRISrqrSpI5xt2cHbjn1xz+FSx&#10;uWZbhuI9rLGFXAbpkj0OOfoRTI5lGIuPM2ktl8kKpAzx07ce9SINwC+byUG1C33SAACATycYz9KS&#10;Taugc2S43GZDsJAKupA25Ix+PUimB9rb3BClNxCnJJyCcAcnPYCmbkLvCp+eMjdtfBwRwPfJqdQ7&#10;/uwN+WGyMptJIxnv1yP6VEr9DWExCcsTJuRirKIw5BABIye3TnP4VHuI3ZfackhSQqg5BBbaemfW&#10;h2bOA/lnzFV8rjc3OQM9ee1SeYgKsGVWZwFJBJAz3A9P6URT6kTl0QBt0hHBGMBCgI4xkg9xlv05&#10;p7KwHy4yFIbc24hgeD044/lVdUX52Vo3wiLHMWJDDIPJ6c8cVNJt3ExqxdySsQcAgqcEgHjoQfwr&#10;S9lYzHrwHx8jkZMj4OFAIHfk9eB70A/P5ePMjZyyuSCAW5YBev4+9M82PftkdjuYD502sWXgHgcA&#10;gtj1oXYkjScuygghWLHOASBzjPA/KpAcpVcHkoqsTuByOgJx6YH6n1qdUZmYMWOCDEoGCD9RyQfQ&#10;+hqIgPG4yxZmKsYxkgggk4z0APfsaVpEUgSO8hdkOPLJA455HAAIxz7DvQBYiKo46b3LhVkQsADk&#10;E4PAOPTp7U8J5pjxuBO1kJG5s8Z4z+XrVdXZl3ENAMK7Q3A2ujZBO7nrnt+FTpgochcFlO7fk4wB&#10;nnp9Kd2UnZ3IQF5QhcvKCAmWycE/Nx04JHPepULFD5aBUyrZxwgbJyewJ2k4+tRl3GGiMrZcbdgy&#10;BhQAOegxg8dx+FPEn8JkCsyHDMcMHPC8AEelI0jK4o27yMLG3J3HAZlBHU9x83HXimblKuEbLl9o&#10;P3hkYOMZ47/kadvysg3I/nOTjZsUqemcZOM/ifSlkDKygkbwu5S6gEc4Bx3HUfpVu1hT2JlVmwQW&#10;IwNrbyQVIzn6H1phwrMUWNVLHHysrMf4s+pznHrmkXKlgGUiTcyno6qQMgZ9yMcU/IJ+YZjEbZbs&#10;AMDHJ6ntj0qCVdscuZCcqwaPnaiFmYdSBjtnIA9qSP8AdgZDKZQRlgXJJB2gNjAPB6/1obaWUjIU&#10;ZDiGQhSuADlT77ee2DjrTjKHTe3EiqnEcmAQDg49Mcc+9JO6uOT6IFKuu5W+VvmJRxhhz6jjt+Qq&#10;RQJWYNu3SBz5ZGMEDBAAHGO3400FSwO0JhgGySDgfX6UgSNgxLRhV+VzjkHAOGx04b8MiqdhQVxy&#10;BUjbARdzszMgxuDEEHOfUD86RkRg8YfzFdQf3vCjkcZznPNJC6uYS7MJFZVIRdowTwRg4bgDqeae&#10;JAUl+fDfMUYZHPr9cipepppYNoLkgKxWIAybwMjvj8809EPkurSNL5RYFWAO4HPGOxx0Ix0psjs5&#10;8yVmbGFJAOTgDHygfMeOuOe9IZF2tHlVblv3jEYX3OODx0o6ArX0Jz8pT5eIcmPGRggdfrx196Qy&#10;M8aOrb2AH76VWYBSCowT3CimO6sB5IDkjcdpwNuc7j374PrTk2B8qS7jB2su8DKkDCkfWi3UUnZE&#10;yqSyqxkVA4O4ZJAwASOeeFH+TSBJGK9d6YyXfdlvYZ6c/rUUBDEhTuCyDLKNzEjIycke/FTBGJSR&#10;wFC4KxzDODnJbg8HjFMEkORSTt+YYUAhm+XG4d89sDj2FBCHEh2sCxKuqEsRjPGD6A0O7ozZilV3&#10;jwSVDZU8jGD7EfjTiV5D4QuQ3EhJbr6nAxt6UFD0UK4Vl4UhwDzk5AOR6jPSkCj5AR5ciglMuMsw&#10;AHAJ54J/CmE4Ej4ypUsJSnyqRkjGOnXP407fuQq8hCBCZWK4JTqOOoNJuwtEClvkQkFlchtzbucj&#10;AHPOM9akYrKFjBRo3Q7pABkg4Axk8dfrzScs5AXByGDAA5JAxgk8A+/ofWk8zcVKyHe4BJZiQACB&#10;0HXAP6U9xNxEVVKyNI8iksn71UAAJ2jHJ6HnHuRUiCFW77U3EjcuAMAsRg5xn+VMBVQDgvmR2kaU&#10;jIwQQfQdBz7CljLth923co2/KBkHqVx0GQB+BoFFx6EsaqAvyoqvtYjbvycEkAnkYPp9Kcu75WCx&#10;knPmsWA+foB17nNRmVAGkkXzNymSHZDnK4A4J6Hk80rOgKFtiqGKrgYOSQSMjqckVm4diyQO7qZA&#10;Q8nJ3A7QW5PODjGQfzNPlZGCk8ttwW9F4wcj8ffikXbjyUGwLkrkZCknB789xj2NO3lHDOGMqkeb&#10;h8JuGVAXjg8dKV7IUtgi3o77iADIoQqpwqnGAefUHn3o24YKiozKpB+QkblVsr0OBx/OmJJ5u1sx&#10;7CG3SCQhzjGflPuBzT1MSmTaqgSdQY88beeAenXPrUvUx5mDOirIzZVSwZkYgqCMAdsjNG5duG2g&#10;SRsSy9W7gjPXAIOaAJigCo55IZn4IHQc7u+Dx7VKPM2FcbXIOwHnccdCCeO1IpTfUYMfcMqsiqFw&#10;zDeWOMdehwcYpyrIZTtGSMAO7qQcYyODxjNRO21GBZTIrqMyIVQtwRgfQCrB2spO1CxJc4IABzkk&#10;AcDnPNYtSWpV1JCLF8oUq+0sBtkYHJ4xwT/nFPLZDbQfKwCduDnGPz7HNNjcKHJEiRlsjdwcnsAe&#10;fvc+56VINqIpyAdoyx5OOMDI6fSrg2yG9bDkHyAASuu47XZ8nfySrDHHH8qP3YR1Plld4GwuRhsE&#10;8nP0/CkRiNy9FLAJhskH164JJqRlDLHlS4/iDx7ucYP9RmiSd7opTSViOZi7Mke8yDKhGiwC4xwf&#10;XpUbNkkEPKijd5rjcAV+XjJ6entU42oCTJgqxOY1xyP6ccZqLchCBQVJVCGDAAjj0PXB7+lWm7D5&#10;kyRVLnBMgkQOzIFyu05wc9zj096ejA7n271cA/OMd+Ce4/8ArVGoDt8uWELAgMhZAduOvfocAf1p&#10;0YZApYAlAoBGCccDGSeTyefepnqiZO6Gg5ICohwCJpHckqBgqMg8jr271KyqhBVJQxwwfYS4HI/D&#10;1/GmBiM5ydit+8eIMFx0zjoRmgPncq7AoXO1mIcknnKkdOnfvWJN2TdY2+8rchtgx83HQ9hkZ/Go&#10;pCzFCCsgV2DKMnHByCB35/Gn7lVWQ+XwTuBXOR/Fx6dKTc2zKnYi/wAKxfMMY54PHHaqWjsy+cYI&#10;zGJow80UYV/9SijGcHKoDyfTI5xT1bmNypjVkyDICCG5PzY79Me9Ih3+WzENGy5DNBkkgY3biOnX&#10;86dGRtUsvzCUMEeXkd8EDqPf61sZgC2PnXcu07iick59OucmpyW8vqd20nc5AUt71A+PkwQWJO5V&#10;JIB4x9eh/KnqyiQIA6ORxnkj2yf88UFbEoTHDbWGVzgfexyB169TSBMyKpwcMzYiUKVc8nOT6mmK&#10;QG2qpYMxA+fGFwPX/PFOU5KAM2NvA/hwV7HJ59/ak7pXJF3KsYLfNhMEMeSAd3C/8C/WkbAkZkz9&#10;xlLRIc9egGcbsg8+/pRwHCh+SAdrHBA2+gJ/OnlV2EggFgWGQSMcAkD071jJ3Y9WQ+YA4z8qI4LF&#10;VBDccAY+oqXcW+Y78DJEjjYoA67hjr9aWPcoMsgcD+ERsQSuBkgDqc9B7Um7CLv3yMgXd5WdxIxz&#10;15HH61cBBG+5lOUbcA2Fj52nv6Z+8eKSFS4cLKXLgLuyNqnOc47cUowhwOSjElfMIIYk5ByORjHP&#10;NNDxyDdEd6OFKvkYxjpge4rQa1diZAgCklmKtuRlbGPX8OKc4V8hlA3PlmzkEDoTnuD/ACqNGdgh&#10;YMgPKiQZIPToPbtUpYjLKBuYAohGQR2/kaAas7AzBmiCkMuCRuGQe/B9Of50oLyDj52ckqpQYJJz&#10;07Dnv9KiQgMqAJsk4iEa5VR6nPUcfrRlnV0YiQMzKiBs5Vh0OTwSM0AOPyxruJVFUfIWJIBPJPbH&#10;+FSxbSUw3zyANgqSQvJ/A800hvNRCjFckysPkGcY7n17UFgA2JWLO+MM+4AYHAAOMdqC4LqIikDG&#10;07gqhmd/kY4xxzn0/EVMAdq7ySvAw+QwAxyTmqwLDDBcb9qhWBDMwY5yenbipE2qA2/KtkqJFI2k&#10;nsfT+gFS3ymhJgZGVyTkEM3yEdccH86RmXcoAdjI/wAu3s2fQnk4zQZNrgEjzM5baTtIGB+nFOjZ&#10;mBB3l1J2lyFCdDwByR0/KjnV7IV0IhLt5jPvTK/MEzhiT8vA+o/DvUjhhwOFySgGAx56Dnof6VBl&#10;ZAro5IIYBdpbLHgkj0471MpR15IzkneCBhup6dfQ1Rm5J6sVUIJ3D5CMA4yo7YAPPU9aYcjK7hu2&#10;gs0ZGCemcHkZ4PFDIqLIkwaMAtzIQASPvdOc8/pQgA+ZcqdgCt5m8Yxxikncl26DVIV8CQo5IOVc&#10;kgcckHp93+dWFUEA8MN5+ZSSACo7k88enrURBXbwR124wSTwD35IJ60BdzKqP90YLjJLDgnoe3vV&#10;X0sInyzckEAKRtDbgfTOR1wP1olLgx9GJciRAQAx/Pjk9qhYIGyoBbcVBRc7Cc5/AkH86lwVxtRQ&#10;6q+VXHByMfgc/pWbaT1G9xIzkx42KylgVJGYhkEZ5wTj/GjAC7flREyIy75AA4A3Y5bv+dIQAoDp&#10;u8s5UeUZAFwcgADkgDrS/u2JdRhEkXPHGFYbvp0NUmmIFYsWZfm7g52gfX3yKijG+TIO5GAD4XGW&#10;9/05oBIxkkqBhgowMgkk5I59Oaep3K7OY2MkjSMVQrwQB0HHTP50zO3vXAx7Fb5ScMVCMNhIOT6c&#10;Yxj8acDtcblBUoMZkPzKTjjPXpTWViCGG12kLMA24semT7Hr9R2p5AMgbLADIZQpYsG549Pu96TS&#10;ZaBCHJ8sMPLwdq5Ax0AJ9DnOfanDBHpwTgP1+YdgcDAzyKYzybQ4DMI1DSBmIBGOwUZNSKp6BcKA&#10;Fyi4OcdRz0GelYPTQY0liwO4sI2O1V5bhemO/B7e1Lnc+Tlido3oQSRzx6buaRj8wJC/KpJUrtCn&#10;g8jPX3HrTT5qgt8vDAZ8og9TnHPBPr70AKGi4ZQpRdwXdkYHcj1z/WhUYkF2J+QiRlAXLf3s9/pU&#10;ZyGG9w7s+AhJJKg8Dj1AP15qUKgAG0KkaMzsi4K5Y8e3A/nWnOCI8+UuAAZCGchjt4zzk4681NtC&#10;MkY2rjcQAuAAPXjge4phyi7iGwASWZQg+uO/Sn/MzRbgWBDfKUAXOAcg5/3u3aqbsrluXYaECld6&#10;r8ozH5jbii8Z75HekYgiQh8biQhkTJUH0/2eOhqRjnKbkIKkjCYBBHTBPI9hURLAAnaw2YBVTktx&#10;0Oee/wClZxV2PnHBgpLPnZsUrgAhSOp68fhSsUR1dSqgR7g7IQAhOAM59QfyNG1nMm0AEyEDL49+&#10;w69PwNMzlBsOH4VcHKnJA5Hc84rYlyb3FBbaemMgRLnGRjP3h70BgxdXYkKFzwSFOT3/AAFIFIIV&#10;QY1XKzB0OcjAI645wacypEYiOzFpN2TgkDv6AA8D1oHGN9Q43qRls5y+0ZJHUcd802MDIIAVnI3o&#10;uAytxnv0zT9q7UwHHkuxUNFgE+ox9TSKrp5eUEmxSqybgCfQH1PPX2qY6oUlZjnfezKGYoCpCdOc&#10;4J+nH/jtMAA2jBVHkJkZkHAAJGMflz6URgp5ZOHbkZY8gkk9ccngUHIVQP3f8SSyHCAdMcn0/nVE&#10;gCd2+RizGVtytGAyqScAY6DqOfShiEOA0TybDmNyCCx4AGT1pwRVJ2kBnKlG3Ak8A56+5qJW8tol&#10;ym0xBRvBC5AJAAJ6+/tQA8YKli7rjBC+RuBGCMYx97rnHtTtrBWAyo2sqscs2eMfoDz9KcTlQSAU&#10;Z0GSCMYII6mjAVELAB8gNleo3DPf0/CkOzeiIy3liQqWzJJgBDht3A4P8PAH5ZpUKkkqylGHysko&#10;PQY79T0/KnZKdcg7uoYFWXJx16cYpvCoTFtVuSsqcsD2wMcHGKlybWghAUC5TG9kXO7gEHGDgHkZ&#10;ppcYIZkyQSFJycHpwO5p5VEEaYU7T8o3EgqMc468cfSoATyMlncqZADlTgg9M8nHfpQlrdoCVJVM&#10;ilNu0j5HPPOM/lxUeRxIxAQIo3IcqBg5Of60of5kYPwzEImepPqe5xmmgrLiUbXj2qVwP4Tg889f&#10;enyoBwkwI9oXCAK7k7icdCPx45qQPgbdyou8KSR8oyffB46VCFTBDZ2yZ3jftzyT0xzzTgMvt+QM&#10;pJXzBuHQ9QO56USXugTtsDgjCsQSzKcADjng/wCcVEVJcM0QKpuZpyeM9c7fXOT+NS+YqqI0Uszg&#10;KT5ecADvn8aaD8py25fNACgZO73Pr2rEqytckXeHSOWRQ+SAqYUEZAB6+maD/CcEsGBZCc5JXGMk&#10;8ZxTN33MbdzuoDcFVO4dMc8/0p6gKgB27IkUJvJY7cY+YkZB/PpVJdSRiEMVAxjOAEyQMZHU9aRT&#10;tV1IPAyVI+YYxwPU9vwqcBVwrshLMo2sCQw4H5+9NTgA5VfnGAw3DrnseScGq5y7W1GZBYqoO0FS&#10;x2gBRjGBzyM4pi5UIcMGLB8fdwT1B57EGpXDhkDM8YBVmcfdDcHGc8im7Q5JMYB3FSh65IB4Ppgm&#10;req0IEYDeUXAygORywJycnjB6j86YZV81NpZGjy65XCnjGDjqMn88UBjub5yVPzNslbBOCMYIxjA&#10;HINR7ifvbm6Mq7jkD09+axe4EpX5eoAI2qBncOpOPQ8DFVyAEUEDAwCRhjjHy9ec8ipQCfmIwAUU&#10;YIBJLEsSQOvIHpxTHOZNxd1V/LAORtA7nGeOo49qQ7t6AWQq3z7nUsGDHPOACAOxx19ah3HeWT5s&#10;bsbeQTgcnn1zQzMiblPyuQwy3Qk8jHfIGKeXj3YD42gnCsCVzjAGfagHuQKvz7GC43cYOWBIySec&#10;Ac0Lt3ZZdu85RSu4k5POQMetOlQMpVyjAqp25AJPp7nHb2pThAF2/KSSwTI3HI7qcg89q0U9B8pC&#10;cj5ERSwjJb5sAHkDqO/P5U4EFjtIYOzAEcjA7Z7jJpx2MVJQjcxAVJSVAzxg9fT86jJkwdkryfKx&#10;ZSCwUZ5IA68ACrvpckaOXcqSCgI+RicHPIHoeP1qsu/zH3hto3Yk2gKQBwMckHnHOOlWGIDsxVwx&#10;QMEONwO0dOeT1piiMzFRnbhjJgZ6nOMdck/yrNydy1BPW5WRmZY/MwGBJ2xpjBI9fXFOZckNgIGO&#10;CHLL93kYI+n05pxlCmNAQX+Y7dxJIHqRx+dMZcBy7KUwSPkztGMk+4PPFCUkaXGbBnezxgRgHcV2&#10;HLcA9cHkkfjSKy8Z3owc7A7cg5IXOPapSPlbKKkgYmTCZAI6H/8AXUD5jaTe23aw3jZtAJJJAI68&#10;nFN8xMk27kY6AMh8zLEnG4g9M/oKYVARm2qPlD7AvII56jOR06euKkk3FVVmxtccNzu4O7HOe9De&#10;WuHIjCoMEkcHkH19D2rRDStEpvueQ7dmU+6Y2wwzgjt0IC0xgBvzscBcYMpXaM5JJA6YxUkilmfj&#10;7pIaPOQq/iP85qImTbsAO0wSEu2GUPxjg9R1x9KZmruWpGowV4GC4G5QWDY54wc4ODVWaFBs8zyi&#10;VUEt907+BkAnI/D1q8oZ9mDkMABtXABPfnjsfxFVmJOCoGQSM9QSCMjpQtzYjL8KWZD57EhNhKgk&#10;9iTjGQevSq5UcSFEhZ1AkkJUk4JO3I7ZJ+mTU0rRhUyyp5oIDjDfNntjvnOfrUAztQuyea6beMEs&#10;BjjGfei3UTEEgV9xwzB24ODhumB+GKrnHyu7DAGDsXceuRk+n+NSblZoXEsJgL7fmOFyxAU7ifXj&#10;6moW3NgjzCGwMhsZHHPJ60iJPoQ5beQsr8Mm5cHK8jnOc+vFQqv+rBAyjlgOhB5yODyOTU5ZWBEr&#10;xgMqhGyVUHIGev3icjr2oK4bh5CQ4Oc4DYww784xj/GnFahBFJHSQRnDAtH8rKNwII656c81HwUR&#10;lViMxbARgqMYIwegAH8sVNITt+Vi2DglXyQMjGP0/KoXxlgNjIHBGAXyf/rVuaER3Ha4YLI0h8vD&#10;YAIIHOeCeKpFU2sCVAAKqN2fmzyOPar04+VyceYqH5R0J46j6VUyAGUhSqgkkJgj0AIHXisZKzAr&#10;krlVQ/wnI7BuefeqkmGJKPwGH3TtIGcZBPU5zzVk7m2kZILAj+IKQ3QZI5xkfrUEgRsMQXLqFCtg&#10;M4+vf/61SBTdWKuwfacgAlySBzj5cEAAAfnVOTDK6qTIykAYbDZx3/z3q86MQ+V+fZnJJDFhwM47&#10;Y7j1qts3hlyQV4bJyQ3bv16VFT4QRwXi2TIt4/mXfKZCHBwCnIJ9OSK87ky0hUFmjOV3GUsQTgHk&#10;8n6nmvQfGMhSS2tyX+RZflUE7SwG4nuGO1R+FefRt85kfYreYCr4DIp3EY9cnIzzzg8CvnMXf2p7&#10;uFScEVzHiQmRGI2gxwyDagYnB+hxj8BUKqrKySopjUMJDKwYEHPBwORg45qdtimVXBym5pi6hsDI&#10;AJAPQlh+JpisskmzC5IJCSDIYcYIyOevPpmuRq6sdjRUaTfv3HYyFVQGMLlyCeABgdvzHFIgdzGG&#10;WQqkQzlzw+AMH1NKA5lZAssgViy5JKsTjjjtx0o8xWkjjDAq3mKcx53YPOD6jNCVhFsptAUqg2FV&#10;G0dBgEdOnPrT922FzG0bMMHzfmCg57//AF6bH+9VQRuPmZAU7SCMcY6e3PXNSb2Z2+efHy5wAAB1&#10;GMcDkdO2KYEKop5JwMExAS/MwxkkDHPXr2qMqRMQQAseC7vnaB7fjVzadyR5CkRsUReQVbI4J6cY&#10;/KqJHmLIijIKgMSnBDDgnHvmlcBuw7WiboSSOQDggkgfQAflWQpMkqh3GGKNv24KqxyMAdh6HrWj&#10;cuiJOGVmVtzbmUluAQeccZHr61mTN80ikNJHgh2xglSCeGxgdOvvUTfQaTFdWRwTwi5IbcSxwPQj&#10;OKryuyPI3ylY0IAUbjnAyNvTrU8ruX3FXUeZhlXkkHoMgdBx+VRu3IycE9dpJYgAYOO/SoTaKcWV&#10;wjktl5CzEhORtOVB6DtyODyOat71AVW2h8ZxtVWZhgfgfmOPpUSYM0KYTcWZiGyWwRwSAPUf/Xp5&#10;bfkBWOGX73yKzHuCeM5FS3YqMXEiuAAqYK5MhZVdDuUdN3I55x0rMRX2jdJksrAFIdpUHIXP+1we&#10;Rn3rRuOXRUMhYswBZh855PQDp9azo8p5pjeNmkKgMIgcJ1AxnkZLenWmWEjrI0jr5ajAMe5gFJOc&#10;8AcAE+9ct44tZb7QL5YhfxtDGJyI4WkDCPJLnA4UqGGQP4iMc105SPZJOGVS7sWjlUFWI4BPPHLd&#10;qm+z204Ed3LmIwstxttScjAPynOMgDOO/AqlKysC+I+CdUii+1SOuyIwF0AYbGVG2nJGcHnIGRwT&#10;VaNtz5ZoCFJYIuFJBxhsZ65btnOa6PxdpU+k6trWlSiKT7JqMkc5kJYJIhAkXf3K/L8w7scVzJZN&#10;0aMZkmnDr5c+XLY29Pm5yM9OwPrzlM9/DSTiQ3EQKSOVjLeWf30jYJORgH8Dj8qyrWSNBLIyocyO&#10;qrGzbnbd6Z65XGK12XaXwwMqxjzYVXIXjjAAPTNZUKx27xRxyxbFj2KjzmRyRgZ3Mdx7jJ7rUODa&#10;1O3nIpHiUyINpjLAu4OSG7nk8dP0NQgxhAxAYtIVkOWJ2jJ24HTG38c1szx+Y4mULJIrcRoM8Z43&#10;AdM1lzKFGUyxZizE42sOBxz2HX8O5rFwd9CebQETCIzzrC6A+WypgK+Rk84/hJJP0p+Y8hCHLl1j&#10;IkYISrAcljwBnPPUDNMZH4RDG8IBPzRDIOdxBx9ffirCsCRKHDFQpILYIIA53D14/ACo5WiJPS5g&#10;6xY/2lpt7aSxxMbizkV1ZSUKlRkHnkcfpXJ/Du9m1DwvBFezx32o6JqUtheXbpJFNLJbARO5DEqq&#10;tt34BP3jzjFd5PDGIQSY4FJAYSwBioKj5txOQvznKj0Ga8y8Ozro/jfW/DFvNdzWviNhqtvaI4lt&#10;jqEKJa3DxB+Y9yLbnavBwpbnBNqD6mDZ6mkMw2xylXUs52N8xALEDkj0wR/SmRQzReUjAyRox+0S&#10;o4JKkk4BJ6jIP0qaRBEsqxTpBvcOOSAvzEls8Zyc+lOieWPeC4dAQ7EkhMZGe+e4rQu3MtCusbK3&#10;muDkKBGqoDsAIBwc9wf0piSOjAMSXDO2HiyGIIygx/FjPUVM0jqRuCmOIlmwh3cLyDjt7Dk5HPFQ&#10;Kx2BC8fO5VblmIHbHY453Gs5SaZLi0M++RtIQq3mOqY3gZycr1HUcnrVEW7KR5iNOskoVy+4lkAO&#10;S2T16gH8Oa0pAAqPLHHKGb915i9SACAq5znDf4VB5xRWWWORMO2I1Xe75GTtx36/lSUtTKejufMX&#10;7TOtT2PhLSLe1v74f2hqSLdwwiNEjdcSEJt+aNgCjGRDzjYeCwr8bPiTqU1/qNy5uf39jFFGjrOU&#10;cRxrhTuwdxwFy3XK9fX9cf2tr5n8M6JG1pZpaWWq3bXN5MrIpSSJEU+wURHHbLZ78/jb4zl/0zUZ&#10;hJbRh1xBOrhYypbbtC4yGAC5z1z0HWvueHYJQufF5/OzueDXssDyXRG4hmAtY+ADjG7PPQj8fzqp&#10;YQ2/2yASeWkZZh+8lIVkIPGcZHXtVW8lDXssSAujOSXmYsrLyGAwPp/nrPYRFZ4jIvmsrEgvFmIY&#10;PcY5GO3fGPavu6cfdsfFqeup3uqLHb6bZ2sjTRfvPm+yR8FcDI45B+XOOnpyajsvDE8ti11FBdTX&#10;ASRx9nRmjKBcuNoHzABd1JrU7vHbKuH3gGJImyzDC9TnjIPp3r6C+Gwj1u0iub3yo0tY445H3bAr&#10;ncApBXGGAJPTuAc1007J6Cm77HpHwf8AB1rH4YttR1QyQWt/PbQvLAQww8iksHLKBINp4LfMCc9O&#10;fq3R47G10+f7PZWqx3E6XLRqDKLm6RPllkB6ydTtyAfbivGPBl1YaZZRWNvdBrL7SjQQTZwChDAY&#10;A6Z/hI5BIPcV71pFiE0Z2CbftMBNqzh0dgAoJbfzuJ6kDvwCOvp05aanDODb3OD8RT2ttp7C5Mf+&#10;jKSHywYphthYbdqkYzgY6454r5r8X6vYXVvJHFBH9pmZtrXRLMVb5ucAgfMWIwQRuIIxXtnxCu7l&#10;4LsKWSOFlSZmcOpCAZVRj7wDqcccMeOlfLmsXq2zbrsPIfIaRRG2CZNuCxBBwclRsz34PWprLS46&#10;KTep4l4sxO7OIgwDuZHTLooyVBPy8g+mfQc9a82gRbueZ8xyYUYDl0VwCSV28dsd+/1r0fxTdWks&#10;k0IupYtt2CYGTdGDtxkEcg9RjrkdOa8+jltLaLO9JLXjcWTaDngkHdx3z+Jrz5Kz1O+C0Or0mO3j&#10;lgcW0sEssJVI4ssqrxk46Dgd+5xXqWh6tb2cTxTPIlwUUNdhmSNVUHa3lgc4YHPrux2rzbR7OWa2&#10;iMYEcpwGjUKmXYHk8kAZyeT35rcuI0imN3K8dwh+dQrEkkkMFG3HB54HGCK4MRUvojSEU5XK+sRq&#10;13O4+USASNvGYwCOmB2C4A9av+GtPTUbtF88P5MoysKAYbJGMEe5x7is+8ikmiYmEkPKAomkzG2O&#10;Acd+2c9q3vCjPp8Op3BjEAurdYSwjKmRCwwEJ9wD9Sc9a8qtUahdnp0fdeh9v/smaDJ4g+MHguxR&#10;mMEXiCD5FsmcQwRI0k0juCQkY2xuSQdoRsAttr9oHtzbpBHJJI5tkEcBM5JjAOcqwPHTIHYGvym/&#10;YZtQvibUNTn0+fULLT9Lmb905JimmjKwFnyQE81W7chSMZHP6gXV3A5a4j8y3hkRPLtryUsEHA9A&#10;D2+u76V+b5rV9rjWux97l0H7JMVEOCBKT5iqvMykEAAggnPPfntiovIuAB5kcu8PuZHfbk7iQeOO&#10;cDgdOtNDb4vLjZ0KhhGDuOwgkEc9OFNTKjb5Io5G2REFC5JCuBlskHJ4xkk15so22PXtoTtHd+XL&#10;5isjeUwKrGUMYwT0HOckknqanCXO9o2jMLxXDoUmViSASMkDjBI+7159apxgq0S74zEokEokLMpJ&#10;H8Wf5HjmrjSH9+Ej2jaDsjYjc+ASc5OOR+dYyJaRXa5m3M5zGy52DJCggH5iQOTntThPfKWO9DCc&#10;mEvuDRkgffJbkH0Ap7tMFYiXbkMRhdzLg8fUdePapRKfNd0ikMCShknG5l3LhlGQQSTj0API4q00&#10;KKaBJLrYiGeVcIE83cMhgQB97rz0zxipzJOQzypIAC2yQSqAG5OSccjkfKPwxUSTR7FkZYQ3zs6R&#10;ykgE8L0HJ4/DBFC3MYRQwmXKqN6nJKEkAk44OMHn17mm/IsmF6x24iglYuxhWVQVBUkBumc5Yggc&#10;dKcLqZgpAZRt3ZUZUn2bsOM8e3FQiWItsLNKHMhC42ybiw4VsAkD9AvFPS4yNgSRSuGcqcBXwSDn&#10;HPI5+grOavsBYW7mDFCCwZD5nz7WdeCR8vGOgI9qSLUBvZXgAWUoEJhwOBks+e+MYx61XiMbqGHl&#10;Eg4d42CkkgcE7uOenfmo2LMmJVIJRmUxYZgeBheeT059R9KUL3sPpYtvJazZf7JtOQA7nbzyT/Cc&#10;D3/Cld7aRMKnVQQeFwCcAgEcZIwT0OKgkCblDF2fzSVwmFIB4x/ntUJijXeu9XcEtKR1c9V4B4PW&#10;rk7Ihp30LqvBhgI8MzDBZyxbPUdcDpURltMlSE+VgCFT5S2OCT69PxwOtRJEm3A8hfLkG0CZ2fdu&#10;J+b29PfPtVp4Ydy42Mw3YG3aMbgfvZ5O7J6ccVk5vZDcbrUc02mn5JMFJCu7MChiw/2jwevTgZ68&#10;03yrFDwJn2yh2HGUJHTjqMEDHtVIpasXgVrhiUBQBSQwGSSM9chefzNSmCJQ0ajYAig4+YhcYPU8&#10;gDPX1qoOTJUUtSV7TTkKA2ypIJSD5lmhKnIAOScj7x49OgOaiWGzaNJVSDMUjBf3WAgPIbC8EYP8&#10;+9NEMUjsElZSMgGSYARnOUJIHbjJHpSyQw4V1lupfMKJG0YDYVsc5x06En2rQsdJb2K5PmW7Esd2&#10;Itq5JBIGTkcevbuetRRW1qSwLJuCB5EQZJjyFU7c9PmAz6mpfsltNIXMzMiOFMiZyoyAxA4J5B46&#10;c/jUgEcbxEv5ZyEUhTgcYxuHQcfhWi5SZK6IXtbRNg8xjgsZH81gUzgAYBxjAwPr6mlFvbOJ1+3e&#10;X93eY926M8jjtnP196SQR7ygd2kmkKuskZAYKTjjGPoaiPlBsykoSoCxiX5cqc5G0ZznHf8ArWTa&#10;RiWBaxKC3252jCsd/lE5ALbhnb0wP061G1nGIiqzxxo2Qd4A2s2ANhPTcWI59MCpIoY3bdDMwRAp&#10;4G1HIBHU/jntxmkNuGZl+1RxuCTKzjcUbaCM7ckDBHUZ5FZubN1FWsQG3dppCsw2lyyDzdu1O2MD&#10;B98/lT2tLpXiH2yPAbJ863UsQNuej5OQxA+vJ7UCzupQDFOYjLEfMPkq7RnB+6CpAPf6Hn0qcWdw&#10;uwXE8bD5w22LaTk52queAP69hVqVzNpxdys9ncgA+YAj5MbHBVDjDHOckew9aiNnePGJHuFZQpMm&#10;0AMoPPGOp68mrH2WdRzIrNGG2nG1QWHJI6Ef1zVjy7jYGdBvIzGoHUccj6Aj8qJSstCuWT6mZFp+&#10;p+YsvnqEKgpswHDEkDHHHGD+PTrR/Z2poVMUkkyxSIGjaHKqnc5DcH5SB/kVZIvwo+VklMYWaMIS&#10;xGcjABI3EgZP19cU1Y7p2d9sYhZHZygKKzHPzEL3DAc/XHWoScnc0hoNFlqH/LflYwPNYgZbcRwE&#10;JyeByPaoWs9RUeZv6KfLjeDLBuOSc8/KTx6+1W2WdiWaMtvkVXaFizDAOD0yBy2fTg0kk14jHzIZ&#10;3w4ceZNhlI2gdDwCTjj+tUopag9yFre7hhSOdog6kAImVDBegHXGRjJ+v0qT5pW3htxxkx+YHBk2&#10;gHBHTGQD25pzPchVjZZNmCggimLkMQrDJB+UADkY4xTd1wVYGBVVkKMJJCVx1ycdvfr1qpNONg5+&#10;VEkcMihN7OQJCIyDuBByVLMQOoH9OajLyT+S0DyYcoY3GGBR1GDn6dvaogWPkFpLlgsZBjyqq54w&#10;Vx8x545PPHAp/n3CoxljYlWAkRRli2eGB9KSsgb5tR+14mbb8/lEsAshJDBT97JOO/T0qsZpTsVm&#10;mKfZomVQ7mUL8wPzEcjG0Y6g5z2q4l3cAq7IygktKXVQAfUHPPbn296QXE8m5pI3zFGFJMgIcEg5&#10;BHbHr3HpWLEQJLIWk3RyhpJMQRyOVyBknOBwM981NHcXMbFUW6VdxjZo8gMfQgjjkcE9etNE6eei&#10;HfGsoCvKYwJAME8Y69+Kfa3Uke0+ZuMojENo0YUqQxyQ/XPzZIzxtH4yndjuRmSTO1i4+0YZHLAS&#10;gjJ52jBxnHH9aQvOhC75lRVQ+YZcZKjkHPOcHt7VOxEcZVcSiVA7SbSIyCTkn0PHUUPc24Liby/m&#10;ZZPMkfLLkYA5HAxgY9MVQ1FsgN5LKimSSQRdUSS4zsbjdgdug+uOaikZz8xgPlxKVkklfBKqo+bO&#10;eDuyc+hxTkvbA/NHJCqrGiyiMhlXeQwJA6Eg5B649qvRXFp5TMrxfK6u0puFEYBOCxGO5I/KtIpb&#10;MSg7lGNnlSNmQTZQArICdy9MdcgGhbu/BMaC3VYQESFrZkDD7pzz/eB5H/16tNewxl8vuYrukUsC&#10;cknttx6Dr/OnLcouG2lWKg+WU+cqeCOmB25/yWkos1irKxWS/vcyLLGgiVSsckce0fw8E59c8ge3&#10;amS3TNIVKQGQRqFwOHPoRnJGevrWhNJAXBJYIkiRhosIAxIJGe5wc5qI/ZQuQrybztPA5OSQM9iD&#10;kVSsnoYlKHUNrFvJRVYgR+bBuUKw4OD0BYVY/thzHHbG2t0UZkkElmocHbg/ODkAHPBJU5JHOKQR&#10;2AWNG8wDrGofAOcnlccAEdR6YyKcRbKjqxgOWCtIzggj2QjIGSKJNNalx5epELklAfKUDGBiMqS+&#10;cMOfp0qul1CUSWMxNh5IpDJGykMuQwKnHOR1YH265q/LNar8kcDFjCQVEoLvk9Rz8oxnmh47WcMU&#10;EgMm5Vwfl3YA4HRvyqIpGrV1YqpfxAAytbIqyIFJl+UlmAAPuTgAd80guLNQ26MK1vGiSuoJaM7A&#10;B0zzggke5x1oeLTEMhl2xMYY/Nldgm5F3ZIyODk9ff6VIsUOItwQ4CDyZEYr6kZznJxz9e1Eo9UJ&#10;KwRzxrLH+4j4wzoIcA569TxkjgelTrcw/ufMht5Ak5YBVyqqoHcNndkHkdPXNVjDaSIhaFJGiRir&#10;SwZKsAQz7TznHH41D9nsEkkaP7VCi4YwzKWZAvQswxnv1Gec81DbehMyX7TBI6uQvzKDDGjkBh1O&#10;7PBP8s08T2wZZNyKqhjunnEhViBkEZwDtPQVGkNqVAea9kPlkMGlCgrjAHTKn0JpRBYhl2yRsgUB&#10;irFlI4OdpOCcD0oRkWJnGMtHn93iOPGzIPofQjn8KYlzaNICifNC7NEWUqA4JAAJGc/OfbFM8i0I&#10;z58QVcyKWmIIcnp7jOB+HNUn0sq4C3sm2JCEjlcsQeMEDdgde4/Him+ZbGkYrcsypbCWLy9NeRZN&#10;y3EyhVVQroAoJYM24uxxjHByeQKgZ4FUFFMAgjJKxT5AGDjAORwR1PJJqJtOKFwl3LI+ECTLOQjH&#10;uACMgg8U2K0uGA8vyxJuVkDuu5QSAQOcMMZIH1pczKe9kXkKxmJh+7yQNz8BhzjHHOD/AFprvAY1&#10;2SSF0JPmSS+Wq5J6kDJHpx2qitpMVLjzZI0ALSJ8xZeeT36ntk8VALWZAW/euhkDBo495zk8AHuO&#10;596XmEotmxF5MZZ2dizEAM8wLMOvIA45bqeaheyspxIQhfaqp5hRgqkD7v1BOOKiW2uQ+VMLyvtU&#10;eZMAVOSo3EnAGcHJ7GnR2twUVArKZdpZlcllckksSOgzjOPWqVQ5+VXuxVtFjjdoz5BCuoeRtyqW&#10;KjO0kZ5AOOvP1pJhME2LPIDPKTuRUO3uF5GNwweg/hp8dtdMQ0Tl9rMqeam4AZwT1HPH69artazr&#10;tXcilNoeab5mHGAF544PIHrWr2ujohsNNw73cxa4Kmad5Ps5iGSmT93CgDJweAOmKsiF3jZGuYvM&#10;llYwZgZAq5ACgMcHBXJbiqMkN0kXyNCsWVIPn5UtuAwSDzyV+UjuKZt1FVUKVA3sQGDM20vkfMOi&#10;soJI/wBoDOaxc5rQia6mrGs0BmZruJOGR23hSUBU/eDYYZGcgYPHpyxQkLExsAxlUs5ZnVCNvQk5&#10;HQcDuTVJYNQBIMinzQAyNEArjA4znqfy5FVH/tOJk2WxdpCTCzzhIuO7HtkZP+RSjPm1YJNG6bdt&#10;zIXUgzBTlypQrgkDHbAGceuD3qq/mlIlyP4hunhcN1xgqep4Jz6YxxWZ9r1Ujf8A2fJEAVU8qTFu&#10;3AZ+uPyBpxluIrfzBCXKhi7zOSoPU7ivOOOtU1YLJovMCJY2lcBTnYPK2oW7ruBx0zgepFPbdvJW&#10;RMoyl98Z8s7SeCR6hiKoOL1YC/lNJMJMFHdnjfDDcQpPGFyevUD6VNBdFiSokuHAypxgEsDkHB5J&#10;OfzFCi2ZKKTuXwzKqMyQ75pgVXYAzBScY4yDhwMd+Opqw0Uw5aCLcqsuF2k7gABgMcE8/TIOaxRe&#10;3W9zFAGBkCsG5zgYI9Mhh7dKke9uVWQvDK0xJLFXEaAgeu04568U1B31NIq+hcjil2oJEgEglKhw&#10;VypBO3JHbDdvpVqCCaQt5iYkxG0DCNSCcjO4ZzgrnAHf6AHPS/bBEkG/OQzRTYLJuOMfL0wV78cn&#10;vw3+1DImShJQqDt++eQAevQZHPvXRGOmopQ7l9bJXcqbNLoXEhVG2B2GcEkD1ADAKcDk96ghsg7S&#10;zRWzxRB1WRX+fDgHjIJxgE8e9VItVWNxIIbhXmb98AoIDZ6EZ+99PTrU41YMSGkkZWQEMyhVwc9w&#10;vAx6+lZVGkJRRZazRwjm2dNgJBhVljGOuCMZ464571DHbTxgMbcySqCGZjvwShXIDA4BUkZ+lDar&#10;GwzuUOdqLIH8sqpIDcHjChQSev1qFb8ZIaaRlKFQI2AYAZ4II+9kHkfhioh8Rq43WhIUjYP8kkEu&#10;CWJAUsM5HBPAIP0OKj2QM6t+9L7VJdyWBGTgewPTnsaLjVoQUSdnkO4DakyKSPlYYIPUkgYOOlJ9&#10;vjG/bcbJcAor7kCkjvj7307etamTg1K442sY8zarMGUMY/NYAMOvIOey/SopLZWQRG8kyqFGZZiu&#10;TjB56jjPJPGRRBcwsSkbJgDlMAndlcBcHgYYn6kZq79siZyDOpMYBbzgCwQtyBjHOB9eCcU0yuWR&#10;nrb4EaC4uZIP3amN7kEA78DOeQcMPrjOKttbtmeJryQqsmY2ZyQCRk4x7KoP4elRPPbiUEKkXlln&#10;ISIMxIYtiRsDOc52jpnrikNxEqB8ylG2sGK5LKMsQCD169fSonqrh7O2or2sqAMl27KYyVWSLYgI&#10;AXv94c9Oopqi4D7Xnima3YFYlk3DaVXk4/i6Y/8Ar1N5oWTKxpI8ZaSNl+VST2GBnPzOSfypsV1a&#10;gJboJE2ZARXLkNt988fKOnrWKHF2dmQrHfMwJnTYWOMoWUHgk5B5PHT26YqyYLtnVnuYAWcO3lwC&#10;LBy2WxzwT/CeMYxin+fA4nVYjPbspR4sbsvk4xnqCfWlaZZGkllEKtK7Fnt4VijY5ydqqflAOeBw&#10;O1dC0KcotDoY5pV/ctCwIKiWOXGGz746EZqEQXaBYkCmaQqnOXO8gk9+noP1p4jtVCNJGG2ITHKW&#10;GEGM9Rk5w3680NLBC8Uz7o47YB1VWO5WUEs4PbAUHj3qr63M9DPO0p8kbFgoWLzXBLEKOM56jL80&#10;K0qshkgguoQV823P3GjJBdW56HJBI9Tj1pGOntsCyebNLnbBJIVLtx8wUcgknt61PH5YkkKFjGZC&#10;QiyFjuHB47Hgcd8VEnZXKcdBGaRIWUW4JWON42F1+7eYlgqZ2/Lwqfmc1Hb3TKk0v2F3OVMUYxuZ&#10;c8kZJyPmbAOPyp4ktvIh8yd1IjDYhIBJUHcehO7B/MVKphll3QT3bmNWUurum0EbtuFHzN8o4Izj&#10;P4qEr7kBGYFOxredDEXcYiJkyCQ2cjjv+dPkZA8qqlyGAbzMblkVhnAXIxkkHjseehp7FCgxMS8b&#10;OBjAAXAyMAcjByacqrjdJIsq7nVI9pIwcbh1x/CBjrx6VbtsgIHlYyxO0UyeTC7GQxBFGWUHIDfN&#10;wr/gevNPaeDaG8tdjokjTPk+YnGcc/5yKuHfcTSsJovO3ZIPywh2wSdqjAGB1Hr0qORYyJIhLGJN&#10;rlFlbIfAHTryDtJHvVXSAqySWm5g5S3xJmaOE4DtwSxJbOSSc579sYpwlsEj22108bp5atPLEziN&#10;+CwcbsnByM5yc5pjKjxyss1rIHRWMgUEDjkE457/AJcU9AIUCb41iZwAvlFSBwByTknv+VS9RSdk&#10;BngYK6XU4LEJ5smUk39du7oQCAcnGOnuZvOspSlqLmLz2RHMcnzOYjjHHXGWqgTKcqFt1jQlZZDg&#10;FhuyQAOhwc0w27upSdUMTsIwiNtZjnlcZ44IzSMLliaXTkjXzJoHMTFpd2UKhTj5yTyeCeOMGq4+&#10;w3MUbrLGyyxbluI5sIFPTBP3srg5HHBokVZnZ2Fu0WxHjZVwAPXI4z9O3rU8cMcUgdYrSIqiiNEU&#10;lVVeFzx905JA9zVXS2NElJaFaBrVgJI7mO4IjUxRGZWYnaMlcHODjIz279asxC0ZI/8ASnAMjKhd&#10;m+V+jY3dc7R09OKrhbowrItrbo4QM0aSZbHI+Vu5wO3qalh+0om9lkkfmMkRFgRnC9RgHCn8siq9&#10;q3okNOzsx2yJnAjlT5Y+kkeCOcHAB6Yx29DQstvLFve63jzC3+iSeWWCADAPXBOSR7EHijlzK3kt&#10;EwbGXJLlMe3GelJDGNwj8pInVAfJQ/ioJAxyccHjjmrV0U9iRkhjeNIJVJDMHiUgMAQGGSByBv6d&#10;OPUUkwIjlMF1FMpjYRkLtQo2SoJxxnHXjp7UxjEHkfyMQbz9r3vjaN6jjLDncSOO/tQsInGx4SXk&#10;3NtuCGCgYAJweB8386LohWcrE8QmDwKLmaRVkUJAmzarHkbVxycdc+n53VUHCi42xlnCLGgLlV4A&#10;GTzgknPXiqMVmoeOOK3Hlykjzo2BYMSCflLe/GPUVcZY3XYsQ2lZU8tVXktjJznjOWzj1qJSQ+Wx&#10;Ulit4Qkb3EamJsBZJCoViecZPOQMHPpUTQsUZpFZgqK+POYsjYwqjB4zyBz36VK0Q3MzW1wrNIxX&#10;YqDB7lcD5sZJ/Duarzw/aIldrcxM0SE20oyY22sNxOTljnscccVKbb0LHiA5cxeWFcZjKTEA7sbj&#10;16EDp/iajmSceTHJKFJQEkBsghRuxlsqAO2TxioraK2DRxhrx3/dykPA+1cMSGLDHG5CMA+nrUCW&#10;5jCMxYsIFXyrgliWU5AJ57jAJPTGfSt4020BqSwzIGEcqoxPynjMZPB+pzz71DMzQNv328YZ41Hm&#10;zbAzlgI1yTnJZsAY70xpLc7mnSVJBCrbgSzHkdwcE7c469aUxoTuZixLFZNjGMBwfrwetJxUNEJp&#10;PcbsdG8tR5BQt5CKQkjg/eyAclSX6e/PWngXMkgE7x7MsAWkZiVC/IBgcHGOO2QO2adJEihDu8mQ&#10;5B+UliSDtz2zwCe2R71T/wBIkQp5sjvMNg3Jld4AywweMjJ/CjzI9mlqXcSNFseOUPgNGCiErgED&#10;acZB5x+NSK0kfH2dYk8x3GAoGSxIB4GTyTx3z9azoGmjljtjPN5M4d5vLJdiinAbnjOB/nNTLtWM&#10;N58x3xStJLINzI2TjJ6BcB8A9crg+oNRVy0kjSFU2cOVOzIZi2STkg46YwPrk5pGSRhuV2YBW88/&#10;cKA88jrjntVaR3Qzok1vJhow/kYILYUFME5ztIPPbp60xLo7Cst46tkNc+TblwgD4bqw42KTzxkU&#10;uVDcY9SRFnx5Us0rKjKzCJcuVPA2c8HGO4569ahi+0/uIjA5+SMzDyl/dqpUMAN3J5Pc8+uKk3TK&#10;/meYfPeVQ3nT/MxUDsSfQDA7c1H5lxgMt3GrQqQrfZ8xKCwGM7gGIAYZ7dfqbaGTVmPRWe28y4WR&#10;Ng3vhPLZfXJBODj+eKczqroRKPmwVGGIb5V4bqAeN2Pc5qlLc6lEgKz24jViV8xcgjPU5yCentz3&#10;psGo63CskIuIWi3uTGkjBiN5wrLtwRhUwe+OcEDK50IvQnyQrRs8Y2OsoeQkuxZSAMnkAg/jz7VY&#10;EsUTlnkZo40zIhiBYrn045IbI6+9Zq/2i5DHypoY3CSL5zI3QgctwDuABJPerMct6xhBMKh4WYwI&#10;jEsd/GCSAAF9c5OD2FJzSdhpX2LJuGdoo/OJDbhHC0fOWALfMDjOB9cVCq3HlFVimP7litu77QzK&#10;eFRvwwfcdazXvLxJYbgR5hmYrPLDliqggfdJABUDg55JwfdY9UuDtUtGZFUiVmxkuMEAgHA4GTjq&#10;Me1HtZPRFxh3NbLxRySlY3KREf6M5MZIb5SO5yMZJHYcUq3LfvA6SIsZLq6tgKMjJcD+HJx6/hWb&#10;b6hOyrcbLVF8hWtXwCuSBgghiMcjj3xxU39pz7FbaZ2DIvz4zuUg7TzyoBH5Cs229y3ZI0Fut5X9&#10;xdssToTJJMQCMMMAFSSCQMenPHFNgubeUsg8jzFIO0tv3RlgnB4H3mUD13Y61kx3ZiiMc1uh8sOX&#10;dclpFbA25Y9QMn15PWk+2urNEsUDIyK4WRAcHjOQOwyPzJpXa2FaO7ZsRTwSxShUhUzLGkrCECQM&#10;rHAVgvyuCclgRnuTUUqqFlxIyPhjIYyXJ2r1OQckcHGPzrPOogHPlSRKdinIILAEE4XOFORjnsT3&#10;oOq20LxyXMSR7LhGlFw7KoOVGGAbjoRmrVS+5MmraFh4oyHi8tTI8W0eavmFiScttxgqRz+Jqu95&#10;EpkSCJ1xIQ0YQMUdSNuce4B/Cop7qylZFNs0G9VU7/mYjk43j6seD3xVF7y0lfZHkxLGUaJYtwYj&#10;txj34NVGV9zM2UdJTIRawToxkV2kQujM3Db8dAMEY9feriqjGGNEt5mkZPPV1RVZuQM7uMZJBzxz&#10;k9BXP+dY7njRCw8nZFvJUsTncBx0J3eowRUkd5ptpbs5vLfa6kSLNNsOeuGyBxnH+TVN62E1daGu&#10;V0xkSSCMCNJZHEzXKszK5yVyFBO0ED9R15AkXmMnnsJJHjjiLzbiqjGeW5HBwB04GBUAvtOQxp5j&#10;79qny1mwSo+bOBzyQMk5zwDgU37dYPKWWXJ5JTIJJyBlh0yAB19OtbwehEVyvUum3tl8xiiR8szk&#10;ykLgYH4DjP4nNR/YrCPJWWESRACExXEqMAeRkNwOV6kZ5470wCEAmS7CswbyWCfuw2VI3AtjH3jz&#10;6H1oQQxyBo75wzmRwkp3sshMRDBt3TlgoxnA/NTkkrGkpNx1IvsduzBQ6kync4eU5UZUAqCeRnp9&#10;ajS2gj8pnlhZQw89SS6+Zt+bOOQcMO9WmilZ4FhvZX8yVeEBG88cYyc4YAAd+vWkbIEbx3MjRIA3&#10;m+eV4JQZDA8YCnkjqe9YN+9YwsyXAkj2b5FeNgGBlAyrDjHbkY49qhFsgdIluSOFKD7Hg4wGwWB+&#10;Zcl8N7dPWLy5I/3hCMqBXgNyN6sFBAzkY75wOnepbdnzK0BR1hgxtY7nyUIYBmzz3z29qtK5rpJX&#10;ZIbNtquZW8pVYq5kOG4IJGVww+X9KJLGO4dFG8BJQEdkcruzgldoDEbTjuRwfSmmxlV3itvJiA3u&#10;EtXLiRgpbj5eRjnn361FIZ0KxObrZKxby/MZ1DNg7uDxkKPY4H0quW2pMpvZAIGjKPDOWC3G2Mxk&#10;gsd23uckEdB+dMNmkgYSzPFEswR90jl1QEYIAHOMDvyCOvNVZxMThrea3DoQxkm2PHICwYDA5YED&#10;ngfNTVMpGfKYSTkkqpIDOAQT6KTgnjP9KSbbsiFe40u6krIzDGQqH5WUlgT8oOCeDjjGG59at+S4&#10;Xy1VG4JCld7GPnPOOCAT0/Cqxe8tRJIsmWIxCxXzsBmIxkgDOCMnv0pI71nB5aNWjVY0lTaCDw3K&#10;ggtkEcZx1xyK2NtESEGWa4eNIfMRB9naZAhdd7BQDj5hn09Tio2Sby5NsMUxeVGVkbBBXBBOeSCC&#10;3TsKtfaf9RGkccOYs2zL1JbkDd359cdeewpY5n2YkWAqY1JQyb8qc4Un1x+Z7Y4Oeq0J59bFcRoZ&#10;goWJ1lJDrzuC5y2FHrg896azyLGjSWksZZ4xJsC7goPGeeHIOOD1IrSWSI+XhdzNLK4MY24U42Kw&#10;ycsueemc9sU2RxGHP7x2KDylQlVdeoAwPVSPWsk09UNfCZNyyJnzS0e4lovkcggA5IIHQBep649a&#10;YGgjlEbQ+Zi3DSLExWUg7yS3ycZIXHJJJ6VohlEZkaJ/nZmKxpwcnGSp46euOlQyiBE3N50JZXSJ&#10;pbffhsHoMHIByfT3xWsX0Ofm96zMcsH2wQSSMpZxKqFTgEE8ZGcEsOfUdccGwsYxKpYTSpAxjCs+&#10;QCAOccFshuSMcjgVogWhDWyPiOOJwVUZJRhhcNjjnJGOwp80dsqmNJIVcohDrCVJXJx8wHTr/Wru&#10;kdC+ExwhAhEc8z7I1CObgkBMBedxxkkrz3wKriPaAftG8S2zEJbuAAmT3IOec+mcg5rovstrHGXW&#10;Vi0A3SGK4kMhKcr+LED+mBTVsLUyBHWRQ+11CbiW2gEsFB4PGMH1yai6loZLcybVzKUQkmcIhZt2&#10;QHOFKjJ4OB16HnvUkU9yId8kSoyOQkKkoyAYOVO7AHGMn371pLZaaqkyNCEB/dbSyfOWz8u373HU&#10;H1zj0SLT41AijASKG3C5e6aUqAQApL5ZzjDZOe+Tnis1eLuaOehWgnuFRWiM0DGQugkJ2k5AHJPB&#10;AB4HPAzV1Z5mbLPAN6rtdyE44HHOX5wSOwbPaoo7fMhmgnZchJl/f7XJ3c/e7+w9Ce1C6Y7tLGbv&#10;5SdqpNKXiA2nLBcZHJAz7fStKivG5HO5oc0kzIpe3t45ZmdgAUjKv67M9OT7c1RlinBUPYsEmZ1W&#10;MThiXYr0w3A24GSAc7scdbwsrpPMRb2ObbDIJbYbcq5w3JXsQwwpxtC9SarSxMkMu4wlZHVZhFuB&#10;456f8B5I6ZpRSasNwKvk7on8yJiAh8s4EgLnOV29CccYz3HensqANiKcrBAAzxhwTHgEKADwQy9S&#10;OSPSmrDITGtvKzJ50zSRTz72Uk54JX+8cYIGFAwSRUiNIrq0ypLGkqMsJQ7Fk24YHDZI6/nV8jjL&#10;QjYjTzQsIkV1YQsAxiCl42Ocqw5IG4jJ5JHtVeJYEEKwk+c+TJJHGVUNySMY45yOeueeKm23Xlxw&#10;JCRGVzIzSFl37t3lnBzzxzk9Gwar24aRMXKbZnj8y4SPG1RwOPmIHYdT71ThzF3VlcnZVxKkU9vJ&#10;Il15YQT7JEOARvByQ2GyM8GpEZmO798VlTMBaUEQsR8jNgHzMAOCBt+9ndxg0oWhOwSxCS7kjVHM&#10;YIZVJHzLk4JwMZJ/i4zVeQiWHcu8ybGIFrNhgik52rjDMDgc9ckc9DHLbRkGxDLJNuj8xdqSAIqX&#10;ALqQiswfB4++D79O1K6aghZkMkMpAMUnmlkX5cJuAyFBXPA545HFZ0Twp9plhmhliKKHhim3pH1b&#10;auM4cbwpBOSQAOlSNIQsiXEMwRSMmWDbuU/MCB3yCSTjnPvWbVmNK+xqO9zbsWaMqiljGfJ3sRzw&#10;ARxj09/pmis11EzSzXDSbSsZge3/ANWBuJc4XJXG3v2GOvIku9I/3h/0u5CQb5FUOD0C/wB0kEck&#10;4IA4qJ74ea7IZpFS4kKqrFioBxjnAzgEZx1HFCk1sDTW5fhLolun2nCsVG5sqXOGBIyvB5Geecgi&#10;meY9xbjzI2a2WAqIZI98bglQBt3YXCgjuemD1qqlzMybIvkLlQ3mSBgoxjuMhsY9/cVXuJ5DGyMq&#10;3EuV3RxNhgpOMcHgfmcDFKVVrcuMU9WaD3Miyh2RGXeAjb/lcbFLHAP94gHpyD7ZZETIXnIjSSVW&#10;RQzEggAbTznaO+cdqz2ur5pAFgLxQxhrh2ugyArgBNgbJbnHpkDvSNeSF/8ASjsWJYy6uWVFbhcj&#10;5skfIfpkepzKbeopxV7Gqk0jllSJk2LlVLgIQTgh0I5IODj6elO89kjhaeFkZg+Gjc7c85+owAfb&#10;6VipqDeXHI9vCInWNT++DMCSPvENggBgePw5q19pSbZJ9nWX97Idr4RJSCDj5B9w7h0HQit1UjDQ&#10;mNloXFnDYtHiiRdgDEfKWGAOPUYP86kivrcNAJbdPMMW+KXylJWRTxtwc7iCRz6+tU0kaL7ThHlM&#10;ZbZGm5gWHIAJGSCMfLxSERtG0m3crFsBpGO44xtBPTgcgc81q53RpKBdd7SaNRcBmXyw08bSEDDc&#10;Ej8TkAcrzzxmo5JLV0MsUcBmV3bCScyFwflD44OOvuMVTVrdi25LiXfCrSIv90jGDnlfw44pi3UT&#10;73QEtHIyBvNVldtpxnAbA6HnH07VMZtrQhJ3L7KHVRMvAc7IsYUgZOORg8Y9ueacY9rNIIbhmyzq&#10;MAllxuZsZ5AAP5E1TaO1mExDNaxyKIoY7mPzGBYjDBWOGGPbnPrTDDYtGySojRs7M5CZ4BwxAJyC&#10;AxPHXJFU6rS1Czb1L6pbMVjNxcPGXWMJJcNI5CAEAE/MDjPPoBTJDHG0SLcNMFXesbIS0bZPy5xy&#10;QDz6/SqxhscbCEaOQhl3tt+dhkZ68579CGqoyqNsNu7+ZcRSMkENxliEwW28cKCCT171lOpzO4ct&#10;jV8xnSV4biOaESO8IhhOHOcc56gk+nb8aTzJnaRG85S/mbrmJFAB5J6DnkYIPHAI6c5GyOJ1jluF&#10;yYFc4kCgjqBwBwAf8aljYPGPLlCBGRyZJNpUM46kEckHjngnp2qEiTRMjKzPKkzSYYpIpfapP9wj&#10;AJ+Q8H3NM+1iQCRJHVXIlUw/MxCgZPHJUgrx0qkUn+XAiVJEV23uSWQsVzgng5B469+nWdJ7phIY&#10;zD9pknDJKcsg29C5PQDuBwcfTGwFl7optZi6mFGQiW4YsADwMHHoPp0oaUqxjulgVWRTMnmkhVJG&#10;WO7kDOBj1NUhPKZNklq533BYhoFYOWJKgEAHGMjPofXqedLAzEI0EJmLhEtWZmbOWIAPzHIPTqel&#10;Y3lFjTs7osvIpLQQRgSv5jrAIid57Yx1OQKldU8tyd5OSYldQzKSp5OQQ3X2qvM0SwyIyMgMxM0c&#10;zbSiEbeTgcMSORjvUDXO9SIonZshVBiyqpyQSQOQRnn3rodXmVjTnT3LzhUUFJ3SBdwCNPhmG0Fi&#10;ffP0PGajWGIShpmYqqosscZzHEQrMDjHyjaQPfA7VXR4dgtSkbRw/LJIwL5OMfMWGTjHXHOTjNS+&#10;ezJgyxFkeQKr3JIBYgKoBA5O1R074qRxldkqJI7s48zyYZQqqIBgA5OeBnnn8qcjyMzNKGChpDNm&#10;LyySwGGz16ZH4VD9sh80RC4aRwW2YIYKQQMdRt+UtyBnPHvTRMkqSbfMDRq5LyyqzkggbR6kZ+nP&#10;pQbR5dmTrEyIF2zqxDHE3MmRxtOR6Hv04qbz54mu1327OrkPD8mRsJJMfGQPmGTnHFZsly+w4Z5N&#10;hZgnmZ2gDqB3wfX/AAq4Lh9qjeI2hkLRtKEBbJ5UZGWHzdB0Cj0reOiFJwS0LqRlkUvFGzFlEI3q&#10;gePfnaDgYOD1P16VnxRteRvewpOkot02ghyGORkLtOCw2Z4PGPzbM8iiRQQhadytw42gKSxA4Axh&#10;eg9BnNKGlfzF3EvGoIO4hgQPl9eMZOccc80SWhhKSeiFRZVDbEudyIQrTIg8s4GO+PUYOenNWUjn&#10;neRTb3UaPsRxGC6o5BOOOM43EYPODUJ3ySLIiSsEYP5AYMRIOOp24759cdKlkuhDHGW+0weeuYYQ&#10;WTzAMqGPIGSQ2MYPGawteSuTGKZIHiVIVMWTK2RjDKxKkHqM4Kt0xx096iaa33Wm7Y1q8UkjMzFS&#10;pJBCnjByMn06c0j6isiqcSy+ZbkWj/aSd4CgcntwuPb60TPa/NGjrJJ5pdk8xgwZSp2k9FKkDge5&#10;rZwS2CSXQaphm+cMXWZ5GYqSqAgYwRjBIC47dBV7dFFsMiKzsUKrLBu5dSckAYKlQRz61WhmheOe&#10;RpQSkJUOZPN2yBcoxyPmGD0xzjrVZkUuyBAzpcDZGkTSsScnIBGN4PYevvWTvc0j8I2RbZngYzTQ&#10;Km9kK2pcvIT8p80EbQoV+eeuOtPjEG1E2kzzBFMNzEJiFZWJwSMg4LD3wRzUuYi11I8GxgyxzB7f&#10;YHVdxK5x1HJ/E4pqJbyySRWplAdi0pgLMxjwW3K31HQdM1cZNakq/NcmkCiGWaNLeAGNQrXThVRc&#10;FgGbGAq5HPvjmopUjeQ7WBYNGgcyZdok2jceeB246YHbFNdEugVkJnikJDIyFogpICjaeCMDkEfT&#10;1MheIygloYYyrnGNyKpYcBuDyB9OK1S5hyb6EBt0aVnYxtkBHURkxbc7gcZwp4HP0z2oZ5WklaWc&#10;oflTcQTKqhBtYE5GMFQMjtipnjVYv+Pm2YOgDxZLKqYwAR05z69sHniq5jKhpt9xzzFFCwJAIyyh&#10;MYGDngccYFT7My1I5bOIwEwywM5mcsF4cMCCMgnG0HcfctyelVHt1jKthVjERUmWQlo8heMA8jqS&#10;RzzUqx3MpW289cBxvuJFZSpJGTweACO3pTY7a4aby4Yrch5lVWkkMe9uAACTgeme+70ppaWNItDC&#10;gIiSMxNbwMWkMCrg4Q5+b7xHznjoeM9BVcQMYlJWWSOQEGO3VS6jcxYoSMD5cDOT0zjmpreOd1Yx&#10;zqrOEJiQqwCgYAYDkNnOfXAq3AJQtxbFfKlS2nY24XaCOqlMDtg8YyQD3OayrPljdGc25LUwdV0y&#10;O+FzarF509zIxW3MrKQrbSIz83zHpkLx9BkV4x4h+Gl1bzImlwkXhuZ47hRC3lLHvDLuwPlBAYKO&#10;2eT6/Qki3UUv+kS5W4gZIrZxu2lgTnBXchZdrZUkHBOajmLIsv2dJVRoGMv71g0hX5sEYz1XrivT&#10;wlVwjYn2MZKx8c+bd6Pc3FjrtvPb3UFibmdTIzeUiXDINmFUgvHtbcTjkgZNdNpGps8tnHuhjULL&#10;9nt552lRJMAxknOCCQflxwM4Ne0+KfDdvr1vPbXEdzbzI6BL+PapBPVfVm28jdkZX2r5w1LTNS8M&#10;akEPnXsfmOTdW7sVaZWCkLuGdyB13YHU4Ge/p08TzaLc8nF4Fp3ij2hNSWVJJIJ2kjuIy6SfaA6K&#10;GDA4bZ8zA+XgcZyenSuntNSV44pfsdoqqwKXLhw88ZyGx90YIU4xyCSO1eE2WpM1rFbyi6Mqldpj&#10;nWUNJtCbZZ5G3KI0yRtxzjrXR+HtXjmdYJRHLBBEhhSeBHeGc/Ku5Cc5LODjOfmHvnqhNyPHqUX1&#10;Wp9BWWqeWRFumR/LjM7wS7YlGFwx3NkDBz8vqfet211E+dCyhswqJGM84EjSk4xx1xkEkE9RXkOn&#10;X0QhiaXayuVDeaF+d2XJ4GcHOcjpnFdbpd39ruIrKORy6zqI7eEDchKlhnafubVY4POM10wfQxTU&#10;D0iCZE2NHGwbc/2e0kG8OXU7mAC7SQVUKM/xe3N23uG8yLa8ojiK+dONoDN/EBznIxkkdK5K1mY2&#10;48hy+yFgUbcpUKTvKjOXx6DOQRjmtD7VK7LtVF2Rgl0U4VVHJOPukjH1J5qpRurm8KjkdnbzOWZn&#10;m2yi5UeWHUlTxg4J445IHXPvVtZ2ilNu0q20DTqZS55jVh1XnJIwOT6cDjFcQNTkUNuMNxbknbFw&#10;TIRkc+vOwY75PpW1HIolkkSWJZZYyhOd6ISp+UAr1+bqOhHFcc463FOtfRHTRuHmjlFraGKWNgi7&#10;SGeReSd+eBgk49/fFKuoiVI2W6SeMW+7bFcABt+wHapPUgINw9e3NZ0L3NxFI0QWVbe2EsixuF2o&#10;TjeMHnJIA9c8+tRQyNI0oZx8gjQJJIZF2DOGJxzx69xipNIzjI6KC9jlWR5SIGaJcQxboysmQxAC&#10;nGcjb3HBHSth8yIXV0W2ZXO6OUgIhwV7n5fmA6c5B71ypuBZXMbhgredubfHgqOdpBA4wwPX3NaV&#10;luJ8z7KFnSQRRSuiKWBJOQxOSnzc5x3IGKuG4pJcx0CeWzlVjJZmcKZZPmVcEBScfMOTgnpn3od4&#10;QjzJFGy+Qsu2Niw2gZJBX7wxnrxyTjpWcssqwwt9jlhaK3YSqkrFQ8mNvIJAG4Y5zyAQe1XJ0RSy&#10;whgXMqI0eflLLn5VI4HAPtyOlE2zVO2wiFJiNkEmyJvkK7ghGAMjnk/L1I6iot8MkwjWJ0dpWEQk&#10;lJWViPmG0dPvZy2MkcU15ANkccjxq4d9yZ3bgQOpwAB6/wC0OoxSPMjNKWeFRHKCZd25WfuDgcHo&#10;OSMcVnqlZG6aloXIpvKcMjGRVBCzs53N0xtIbg7VYEHp9ajEEStGqrD5AUpCTblg5BIZCepGG9Px&#10;PNNTfAsVuYBO1uqhk3AOJcbSCxJYkggYOe5J5qeKWMQRMHnBXbHsadWZXYAbQT1YZ9ex5Na01pdk&#10;ygmwLwmSVlSMiIfvngbbkAknaFAEYwP4T0NREHfbEzJHEwcXZuFCkeg2gZBZiAD37ipFVZCTulJR&#10;0Fu0rCRkGSGPAAZeTx2wPrTS+2N5iJg8MzlGxh94bk5HJHH15FKUuxhL3dWKhhYIg3K6K4lQEsg+&#10;6ArEsSWyHyOg6Dg4pzR7EWLZH5USh3dyRGGZlLA7myDyTg9l+lMxGk8sReb964Q78qYypJKdOoKD&#10;8vembIyW2tAVaN2bJKMSxDHIJOckHnHc9qxVWV9RpqRL5bqIxsWSeP5gShdjIOF4JznDAHPXOKcm&#10;4vH+9RiOJsQ7mLgHJznA57dsVKYisapI/liVFO5ZdzFGIJwG4Jzt/MVCUkkkcR+RtLhmRkAyx7Bu&#10;ufmPbvVurcXJfQk3yiJopN2+DAmDnO9ychXzypAGTyc+1QfuZIpF2PukkCyeUSwYFSSSOg4Dck8k&#10;ikUhgUi+zKyXLHKAlQwbIYHgk9SRjOc/iqwMAymKaVvMKSK5YlimQMNk4HyEjnHOTzQpN6lcnLsO&#10;SdhGrPJCmCBKN/zvJwOOeT3wAcAH0qYPhtzpH5Ug2ebIcEBiAoUKcfexz15qsAH2B2+dHBhEICks&#10;G+bj09fXPHNWYiZC7q7HEkaR7pMLIDuJIIGMjbg556cVpGfcqMWzQRWaQuhwZEVJYg5whXnd7ZLE&#10;Z96tmN1wzSBw8B2QyEogcOducLkHpyd3GOM5qiryA3HmPAVN3K5MRZYlVgduPlyoIjXOB17c1oNH&#10;HIkgcp+9cMHBbzCflAyc4/h7DP1q5+8rBKldaEpMamRXO5zKirEG3H6Yx1Y4oUnzWkimkfzYkjiA&#10;2lSQSXxxknvjvtqHz/LWdv3ccyAmQ3FxsUqoVQ3LcDPHbr2NP2lTsdPJjjgwFwQ6Y+o7dj16+nMc&#10;rRh7LlJ4/NludkUSSmN9nygbo3GQw/EDkjpjmst/IYWuJ2kjfzC8nnbctjgB+eck4OCOMjircsgj&#10;PmgJvSMRqFtRuVG4JO49BzyeeMisOS82xvNdbBI7OytA3lIRkgbSQcMBtPPvgYrgxR24dcr1LiuG&#10;3MXjTyPLWR0DBlfa2d2RgZOG688elaNhsX7KZiD9ndxG0iPMz/KuCXDZGVLfnjOcZp2uJWfcbiTa&#10;FiYXEY8tAoJyrfeLZyCP4QB0HXobaFDF5ZJhm2MVCzblVCvynIGBzgke3XvU4Sj71zWvNdBVC+bF&#10;AP8ASZAuYmkZiuwbQAfm5YjPXOMVBcTwytApNxCEkZmzG8RQIWXnIyykg4J4IIIzkGrKmOMq8ziY&#10;IqZ8xSu9CCcZB5UD3zggiqwjDhIwqMyxIftMC4DHAweWOCAd344NetHQ82dSPLZjbYvvLIxiXKmQ&#10;XU7ShWAHIyfQ8+45zVpER4sykSh5jHC3QzKFy2WAJwVY49wcjpTIFkWeKV3Zfs7ozyANGAR/FnIG&#10;MJyB65I5rRMgkaILFCZSpaN5EkY7xtK8g4HTPbr34rspsz5k9iOUoiD5EkVXVVRGAYyD5sEtgEFS&#10;OpqVXGUjdmMVvEuIYnMkgcBcEFiclsHOeMk54qNP3rIMPwY3kLDKOMHgE/LzjGB65PFLutowodI0&#10;YISyRMMCMH5s7Rx05J7ilVqzt3OeV0Qec3lqoV4HaNZG3kMyMdrDdhiCwynA44/OJSPNZ3aVt6kf&#10;ZkjLFgOQNuMtzgjGeauxSNHGk0cRkVLmOWSGUNMrOAc9ugG3Kg9+5qOVQEBMkSSlAJSCSEAAXKAk&#10;lQSOuexyTXFDnk9RpJ7DJLaNY2RmLBQFdXk3Bwysv7wEYIOTx6gHtVaLEcMkpfBkRncBix28kY2j&#10;5hxkCrrR4ZiFjniODL9pfIVRkkZ7HleB0pqKDI/mROBwpkllGzy8EcrnjjPSrcX0Hdx2GzuY3uEX&#10;7M8kwYb3lClgMhVQ44X5iehPp700R1ucrMl2IpZVJCEDIAAdSSG55+XHoa0AsQhjQeWu1MrujyFb&#10;kswA6kcHHvVFkVpGKI+9HAaX7MUkL9TgkcEHcDnHJ9Km1iXVdxhguP3KBt6SKAP9I2mNiTkDd3O0&#10;HHatCKJViiEbQshRg252DHeNxK7eMg8HngtkUQMrMFEyFNrI5aAqgY/7WDk4HbPUdKkyPP8ANiYs&#10;kgkDFm3htzDnIOBgAj3z1qoytuONTuQBJIyqt9oPmzMiO8BIYBBlVck5wCeTjqOOaMlkij+zzSrG&#10;xSLCkhULqCxZiAWCjjJ/nUDCRXm2+WwXaAkjHJjz/rB6KckYPqM81YDZKrF5YdgxfaM7RnuO4PJ/&#10;KtJytawTcWRNIGT5bpx51sTD5bcliB90kHpg4weck1JI1sJEjnx5EU6mWNwTtiBKtkYG4YBz09ae&#10;GwonUB4S2SxQKUUEqck/fO4dB/eA61WbZMY5FjkRjIGjW4BUFiN7IAuQV+U5ByMYzwaandHM4pvU&#10;heOBmRWljWSZAEUSIrFzjJwT8o+b+XtVSZ9xRrUTbhOzIizKAz4yASRzgk8AgZPNW7rdL5MQkhW4&#10;u7hUt43kCwliCAGZh8qjGdxwOKVEt5GVPNizuUx73Y5HUkFemOMn3FJvm0Q0leyIB5kf2YDDSDzA&#10;zjkBByoUYyTwp/A80y3WSZNrPMZWQSNmECJkbIXr/FgHP0qdixlMIYMHhVmXjJ+Y7SmB94HH14p0&#10;kMczeRLbqZFAInIBLZI565BJJPGRx24qYWhGyNJXQuzEa4jVNkcnJ+faN5x16Agg4IODx0pgjkkl&#10;jd98cMMbosiRAow6njBywLA8jjIFPXzxujMZkQSFzHOf9dHzxwDxx146cVIYoQWEsq+XPdPsBl2h&#10;SQAwVlOeQuTnuTQrTZzTkluOkjieMytEVZHl3yKTG2z04HB7j6mqzxbZigeK6eFBL5TyZLKTlR5Y&#10;wQ3zYPQn7wrXBYMFZ41jZyFiYqHJUAcZ/wB5euBkgZzUCSS3IWVjOvmW6rMspxNFkKApIYgOpyMD&#10;IAGc9KPZXehtFcyujOXywI4YszRo43TRyACJvmPU9QSccHrj0o88pHHNKHYorSvcoSyfJu8uQBRk&#10;gDPr07d9OOPdIUgkMLyqohTiHY4GCwySEwf4jwc5PJqnvVPNJd1MUqMskzGQRqY92XwCQCQRjvgG&#10;pdLlRcadtyjMgkhaNUdS7DMjyBkbGNuFAyBjHue9Z4ZhI0kjzGyh08iVYUInbLyqwiDRkE8R4Ylu&#10;uMDZzduT5LyOuG87YLmWAZYFmG1g2RlBuzgc9h6VHHHHEGlEgSF4wqTlXVcAEMSxOCcqxyMY71k3&#10;JSsZ1JvmVhRBp8yLHLFA07b2jhZgshGwAjIGTgsvI4H41zXibwfpOuafIuy4tZ/NlS4k2LEsluoC&#10;RJGMZDZ81i2ccKQfXqYrcG3gG+FXZS0gVmikSQ88nByABx9c1PtjbdGQpV2Es5YBVQgg/IFPI6dO&#10;mBkHNa+9KOnQI6LY+XvGHhCSRZLpYNPJFgBcTwwMryTAKqsxQMxXAJ4zg8jNfNHjbRY7C0fZaXUm&#10;qT6tJEtzYwlCAjKxMiSKDmNRtx95hJn5gBX6Kajb+bg+U1wj3JW7ki33LKWwACxICqpA7AjPU159&#10;qnhDQrky3UtvPHeFZh5slgswR8KqmN5CRvyzAkLkAZJIOK5k7PU7sPiXSldKzPu9Cil3EyskUuYg&#10;mSzEFARy/wA3zbj04zzwKV47U2siSwfaS8Ki4tpBlWQ8YYEkHjI4PUc9aijVWjKJHYGASOscjRGG&#10;MhskuOPm+Yc9OpqZhCjxTIxGxwUaWbeRLj5sHoF74PSslT7nlNp7Fu3mVJ4Iw1rJGk4BjMoACAEq&#10;Pm464yT1waIh80DvEEDYkSN+ZBJhtw4J/hLZ2nHPHtFEVVS0sjq7xD50ICsvy8sQ3GAD9alGxfKB&#10;hL7Iy8Vw48wIDkZyeRkHg9wawnFLc1pxdyYzb5oppXjLqjCOTzNyoFIGOTzjA5GSM46Zp6+WVECr&#10;DPEQ6rGJNjZI5GAvIycDP1HaoFNyu/cWZWTbIG5JVmGVUE/KQcEk+vtxZ84EJHujJa2d1iY5kCrg&#10;fj1Hr1qtGjWVlHUcqGSYRjZKUnBk807VVCpI6HJ5wO3QnnoVWMuFaKSJZ0iRpWgAkUg87ckghTu4&#10;9Mk4pkCuQyiKUpFKUkd4w24c7FDYGONxA54XnkUK0Qufs7rC8pmkQlfm2gAAgAjJGDg4HeqW5nGz&#10;0Ra82VI4srD9oVcyKJOFYH7ox0I4Ge/0pq3G5IYjHLkl3CMCFGCqMwB6DG059QBUcL5FsS1v5Yij&#10;kmhMbP8AKjYdcAjjGMEE/e56VMk58vzVlBNuSTAsnmsWIAdQoBBKnbjPAA454pyirXK54x0e5Msf&#10;yeWMIrOhaTbgE5G7oeW4/lUPmqWlPzqYyDHks5LbSSuVU44A69C2DQGi3Sxxnezs5LwIVCgliWPY&#10;AAH8TnFTNljw0m11ICMc7pMHO3A64/8A1VJKk3qiRcwxhE5nM5lEkIEbhyAQylj0yTgdPrxSxRyM&#10;qI0YFsjlyykeYXJY4U47MFPfOCO1JCw2GR1heGMq0cMJZHwFHGMEdAe/f8jJKbHRo23ENutxEhJJ&#10;IC4HIHX6n3oT6lc1tyzGzxSvOjLCkLB1nE5Em7cS6soUbV+7ggnJJ4GOZEeKNoY42Je2njZS6qHD&#10;BeCwJ+bgng9TVRlDuiAiMtjC7QysWUgqOfmGGOR6jiklJUmRy21JjJH5TBSoGDkjrjCg8enNU5N7&#10;CUkWo5IpJZ2DhUeGMOr4I3E8BznHQsQRnv8AWmo4eaOKGZkiSUpHvOQzEZA68kDHHv6U3zVkaYq8&#10;ax7EeyCB3cAOGO4qQpXAQAnvnOQcF4eNDt3GIOPLWPsXIJOSecHYx/DNOUFylKSbuPea0Kq4meVk&#10;jZlSTqq4Kg5xz/D1/Gp1aRwYYYpY5SpCxiYKrhsFQwDfMpYcZHGOoqqVIKRuzRLGwKx7cZDEEZIb&#10;gfe69+3ep4nU8n5HO4+Z54DHCsUx8p5Gc4BxwaxlH3bIcZW3JWfLEkurKdsLFcbWxg7OeDgHsOlQ&#10;GJo3TykxiTcSsA3gkHBORyNxJJ68Z7mnuoZsfPNKmGkbAQkOxJIK4x95vwpSAgZ2EcbvGSfkKjaO&#10;ucdTyPrRBaXZMnd3J1YPIFwxZzmPEZyQRlgABgj5TnHSnMNuQgiV4gWEccW1lYvnnHU5y2Tzmqw8&#10;tFB81H8tS/lueSjZXaOwA4602VxEkkvSOO3UiZbfOCWBKhVxuIUkAjJ471vDmb0IlsXB5SltkaIC&#10;siRyhVZipY5BBXHGR1zyTSDOY9qCO2DIS7uVQHk8BOeePbmmK4QqJCkUYkIWJMkEnvjuc4bA7A0+&#10;Joz+9BHzQoY5mfcwQBs4XGQOVPX0r0ItIwWgr3LyINsTrIjncpfAJxhSBnkHgZ45Oegoj3RtBKkY&#10;wYwQsIwUIwT3yCc9B3U1XnfDGHfGJpQFEU5ChSVBwWBPB6Zq0glV2lnEbRNwsTRAsifKVLHd97ry&#10;PXGKbatqK/vEscUkkk7mN8MkCfv4yyEHGAVz1IB79xjrU4EnmltwTEZZxsV9zHgDrwMFu3bmoMEt&#10;KsiSbZgkajzDyAdxZsEZVcg4z29acHVvL2nClN2UtdqMpXBIY5zyGJx64rGUUzem7EmH3bWjWKOU&#10;KjvNkB2KkfJ1I/wPrTZriQwvmZxyD88gAVCCFIwODnHOeQOlODhFIRVVlwPlAKhj1AwM8k8/UU/e&#10;h37WMpj+Z54pwUKdS2CM+mPrxTUdDRu+pMEXAYyOsqBZLXCEgnPAYjHBAJxz1FRRLH+/EnzOVBkK&#10;jKE5IwVx096Yyy7j9oDQ/KyBeA4BwDvByDjGR3GTQrRMG2T75DuAhMeJHVWycjg44IyBgg+lTyoQ&#10;+IvDFCXnj8zYGnljBSMsMbyqMWwu7GAT+JqUebsZjFJEpVVIaUrtkJJyWxyuFz+NRvPE29pZjFA8&#10;wCSwW7oyEMeQFA4yvA6EfWo2jRm3vEY5reWUqC7Ap82ACMD06Y4yalxSV0BOAlws6j94I5ikwJKq&#10;rkZG4gcggggDj3ojA3q4SWGZjtQhyd2zdyeO4+Yc8ZxnqKSKVGgD3SyBmEhaK23OfLXecgqpx8oH&#10;/AuOaUELtEqBQxYsY3KKAMEZUngH9f0qebXQlrqhIZ1eIsuIY45Xj3yK8OQrlc4fkscZ3H73UcGr&#10;YLfJ5YjLBw0LxSghiDjhicdCB7ZqvIYGj/dC2eRZIgzzygEcgbR833jnj3PfpUwYcfeI+dWZEJUE&#10;DPIJyc4A6Hk1rdblDUjjMEZkEUgyVi3TEE4GNpJ5J9fc5qxFJDghN0TIqbyJQUYkYQDPJ559SRVU&#10;+bI5CylnwoDFyWjTjjrjOBj1A6VaMiIjSecpUkK0k8O4Kf4QCOu3p68UwWjuKrK8aM8jpvcpIWf7&#10;hUfw89dwxz6UElI3JRmQ2/zIZcoAOcfiQOe9Co8oKExqGjCu0sJB3H+LIPzAYJx0H40wOwdVYeQ0&#10;sCSrE+0hz1JXHsQOeRioautAlFNXJVlLsfJ8yQGWEMnneUdpy2Vx36DrjjNTj5JBnyGUoBsXLMRg&#10;YPPAGNw75Jqocyzvgo0Hll/O8plwhXgcnkdcnABqdY5tzOhMTO7FxJAGYjptweQMnOB6U1FbkJNO&#10;yLAclUQL50i5cQq4ViMZAJ5yR0pdvn5yWdpMc7yoZOGLKQfbr9R3qrI0ckUcpkhCLCxaYBiD90qd&#10;2cbVw3T+9VldwkRnYQtFKvlO65dH5GckcHBOMc80nBdDRJsDKGd8IJJDKNkKglckYCjjHIBzT9zo&#10;xJZ3jMxL7UGCSwCoOfqD+dJHk7dwMe4qVVQFwpORyOoOev0xTrdmI2DezNhsYBKx4JDBQDkfd5Jr&#10;NqzsFtbFvCI8ThlO+Ms4F5nB6dDxnoOeO/WoPNUZZm4XaWZHLFwQpLAg4ye5HoKRQpff5cTIGZiU&#10;lLcHIzjHfjj6mnQAyENkh3hDMJQCrKMcDsAMrz6elOC1HK+zLUb42BnlDbMlXgOWUAkKOOTgfXHW&#10;o5AI5Y1DOmR8pWXEgJAB43cjPTPIzwKiSYGMGeN4JCYi0crKXViCSjbcjIBxwex61IhJHmSKImZg&#10;ZRuOQAQAQR0xx0rSTaRm0mTKUG+SXy1ZiF4mB3heBgkZyVapPkKv1CjYDAzFcbiQMEjHb8+lV4Gu&#10;MIwcBHQtHI8uVfcCuTnnIIUkDmpVVNjkyI+EOJUlBJXaMZySDzn88damN29S07MeGVG8/bmJHZlC&#10;43ZYn5TzzycE5HIqRMBmV3DbY1Rm252EfNuB6dMfdzTUjkaIpLJlJJR5aSbVIbOeowOcAcnt9aig&#10;O5omeNFaaNyC7BscEcEjAOOc9sGtBVLyejLEibCXZIQrRqyOwJKg8YyWyecgn1FTJJDuUBYiTFu/&#10;eyEKBkAZGeeMdAevNVUcMplXyIyDumea3IDKpPJXqeV79QRjirUBYrOQuwI4TCuzLg54ORzyueOm&#10;cehrKb1sTFNbgSJFXl1LZZRM2COemFXoQB17mjzW3/8ALaME5RZGXb7ZAHrg/wA6cqylxlpMsSpZ&#10;dgUEDJzxnPI/KlDgyPAs2PkCyBoiFJY4GScAgheg/GtKUbmnLLcbDMScoJCYwuS8xUKP7wz15UdO&#10;uaVwjGZI5vNby0VJZidxCBTnIPDA5Bz65qIDd5xhXzWgilPzYAQlh7cnJwB7+9WGZVzMZoAgdQ5k&#10;fCE7lUk5IycjGPetJuMSSdBghkAi8yRkDSKi4AAGSTwAByD6VF5kkojcOyygRsxW4YggFcA5OAMI&#10;uB65pwRPMB2mMiUuAAFPmg8sADxg54+hpVLMBh22bVdnbDF1bnJP5H86xcluaWsrkioGLneERWIQ&#10;rGVC9Rjbtx1XAPcjJpoyPJld2iiHDRF87iQAMgdDlu3HPFLMhZcg3Aw25TCwAK7skDgHg9MdhUiM&#10;YuPNkIkfIcSZYng4I7HB7e9ZtjUm9wjV5l2biTIqhBCMAkscfL6+velMg370dpDuIUMigEgfw4PX&#10;JPPt2pHaKZZGGWVFBDqxjJUkDg8Ek8cD0qRHbdIi7d67TISGAHfLLjnoMY/KqgrkbMkQAKoco37s&#10;b5EG3YuGII+Xrjjjkk0mH348ll3SsZA0ZYY2gbxzgL8v5saiTKAxFgzIxEaGI+YFZgoZcnO0EkZ6&#10;4qT/AFca7iqopIMjDDZwBkkng5zgDjmnPQtT01GgCVmJR12wuoIlORnhh1IJyByfWrEXz5MRDRu6&#10;gtC5Tam08EY5P3QecYzxUO1jhWWWNJCwkkjK/KCcknOOvHHY1LGUQW6kMsl24O0h2CyFTkFjwvCd&#10;en4nFJN7kOdkSoxiKlmldoXZtruF3Sbt3zDHUHHT0+uXl2Uvw8Y4UEQggAnlsf09qiMcbR4ACpL8&#10;iyeZlVPBIwOck+n60rf8tJVaKFbb94SMNsQDjj1zkkCpbuZp3HqDt2ow80DId8uQxGcgAYHND/fQ&#10;bljhWYAu0mAhzg8Z55xx/tCmYCu0oZsHJih3srL1wCD0P+HSnIrxpHGJVYM6qqkkMxUHJJHXoOO3&#10;ehJvY2g+hMHSNcjpgDBjJ+TI46/Nznj6U9GVS26PP3d27+P5vmXg9hgHP1qkwKeWrsI4kjdWYydg&#10;QBjHQnsMdqs5Eg3ja25gsbxEEFccZH4nPfjmtFdKxUn0Q1SjKgWT/XEshictG+eRyOowtSKru8Qk&#10;HyhQ0kYGHLNggdfTPB9TUIhV/OfyxLO4AXPyFlHIUkdix6j1p6HymjBZthxmMlQVY4BOCecDI45+&#10;WsmujMttUOD5LI64VUACxHBKvnPOe2GFR3B814zKkTCLAdVtwzhWIUEHcNoxkng8Ck81YlR1SKOI&#10;QLHskiOSThOSxIyPUZ65FKky8KJdznDEbNqhWOAA2MHkD3wM0LTRg3cACXBkA884Eql+V9VJ6dfz&#10;qN1DsMSq0YRzEVndCSGBIAGCB8gHv34qUxSI80XKbXAA2b1zwMknnpxj2pSdhXChgwByXBYHk5Ix&#10;yPfNBhZ3uSoXyFUhpnKNIVYAqpI/vHOBk8fWms8SIDEI4YhgSBlIC8YBXJ4Yk9fU01ZCjRhdjBXA&#10;kKsCQTgYAzxjn+lOBZdoUCTL4GJiwQEdAT1OAMn3NPSxstQh2ybiEeSNgBHIFJxgnkEnhtoP5VLt&#10;QDzNrA+YAXMuV2DByQDycnj2ohKDCSPPM5YefL5AYAYKjvggbT0OeOetNyNzeW0+1CVdo5AFUgcj&#10;rnIzg/hSfkUoO5OoKecjM5IaQlSOFKgkDpzjikClgQrbhtCeYpC43HOQOxz/AJ5pwjVT5iCViZAv&#10;lkEDGMYwR149ulNIVlVpMmU53FnCqQPRRwD15qU22VyCjChWkUlQ+QxYYI9Prjk560xzGVkiLSLg&#10;MGlkX5VB9CeBzj86mQkvvbzQm4koxALnnnJHTPp6UyEx7UKOrKqELJE25NqkHHJ9h+VaRTbIaa0Z&#10;FJGpaBlgZ90g2MpA2gKTzg8rkkc+tTI8ZZigjdyzEDzQCWxj057cH86QhiY2G4JsY7vLwCCvqOh5&#10;PNNA814XUZlDsi4JKk8ENx2JXHPpWwhw3IpDIjF1AfaNoZs9TnvxnHqakXLsoWRVdZQ0yuwOU4AA&#10;IP3sEnGOB6mkGWGGjAV8hfLkzjaQ2MfXB/KmCUiZlGw7PljyDuyTlsHHbpg+uRVqzC5YYIMqzfKr&#10;EqyR7N6gLg57HJx7/nUS4DsUkhQpMQDFHtbyuw69SDjI69qdEwOCrbCihAqZwpGMYPfHf605ctsU&#10;nGSAyN82Dzxk98cnrjNQNSuhVUKGkAkZ40YKyjggjODjIByD+VIx+7mIOisBLvAyVOSeMYyDg9fy&#10;pwaNphjaRhd5AAJJBwDkd8qfoKYfLXB+587+YG5AORuyM4APoPWgRYByxCsCxDE4faAMEZI9Bjr7&#10;UuCxIjeI5CmQklwR6YPT1GKrxsNrjYFRwo2K/wAygkE9+CDj1zg4p7k7VYzROxkcI0fB2ZYgcdSB&#10;gZPoaVkNO2wqYbdviyCGYEvvO0nDHaDk5GTjp83tTkYkxFgxG9ShdcBDwDgH7px+eKiLsxG1V2vt&#10;ClV3AdRkkj0x+dISWlgZd+5gwZieCQSASPr0+ntTBu+rLERwxVGQ+Xkn5zgcjeM57YHHr7UxWEgR&#10;kCYfy2VHbJIJPQnqSfyqSNiiBncs2d3mMx2qAMj5QMnp/wDqp0edzIr/ADRqofA5BzkH9P0oJb1s&#10;NL8+ZE+5SCyHqGOcHAOOOB19c0+R9kgYbNiKd21QM4xyffAP40oCIrcOGVcs3GEA5xyOmMn696aS&#10;XEZVco2djZBBYngAe4P6UEt3Wg3Yn7xiyMhLfIkxVQvHJzyDk49MA4qeNl2iNV8xcHiNgwKkgEcn&#10;k4J68VWXCNH5S+W8LAGIyFgS2QN3Hrz3qwy4HKgqmSju3CjIyfUfKO/rQZ8rGbZNsZaVy8eBwvys&#10;RwMg89un5U5l3gfJOSqndukyQAMk9Txjjn2pyjcJJEmd1VmG7y8jGMdyc/l+tK4bMgcqHJGcJwy8&#10;8YH4fpQFmNl3OrbthZtylnACuMDCn881JnOQDIrkgZZdyqVwcKeuSPXoRQJMAszK52qRuBCk9cDj&#10;gcDP1FMG5nVnDER4RwDgFSOp9s5yfai9jcdGSf3bBncg/IrgZxjPHUYzkk+nHNNB3BGbk5bfJsPK&#10;gjkLng4HU+lWc427WfOSFCjaA3U8jvxULwhh8zebslGxRHjy3AIz74HH/wCurjNA9hihQxVoXDqV&#10;ViP3YC8MOM46dx/Wp40+YbjIEkfDhcAIuep+g64/CoXRlaf7NjzmUE+Y5OWHPrwPcCnx+VJ5JjbM&#10;ciKy7RmNyclTkDnjtn0q201Ywe+pI6Zi2SqETYweSN9o5B3dj7detDAYBiAY7lwzLhgSDyBgDoOp&#10;+goiXdHD5xCy7cSbhglvQ4OMgcU3GPLctzIuG3KxyFGRj05GcVnpsxEz9AxaY7+CJEIz0HQ/d6Dt&#10;zTXP7pQC4CnLfJuZsDJACnk4/nSpvUBo1IQMpY+WSykEnJHVidp6+tMCEOY97EohZYwhUhMcAEe4&#10;/HApM2jqrkzF0ifCvIVAKwDPJByVHscfrTmVmKgMUkKBVWP5goUZJHr06dveqpHKySFFDh8IchcD&#10;IBx0B57dec1M2VZ2RAVcBGOd28Fjg84AG3r3447UjPlbloSgp5okOA/lDcS2VK9D9fTPvRF5YQxh&#10;QArsCXPDN3+h4/wpoLPhdpAVyu1TtOV54x1GR+Rp8Z3kyKVZUzvfoSOMkEHk/Wg0Wi1HbRvDFyYy&#10;6iNGGCGxgnP0xSoSziRShQgrGF+YMDj365zximozD5isgBYhgE2jao579+xHpSwrsCjIGWIBC7Mn&#10;qAAB17D61XK2TzczsSeXbsscjMu+LLjcih4mKnJ4zgkOfwNTA7T5ZJfdIjBS+So2g9AeDxUJJ3qP&#10;kkd1wJGkwQuTnA+o/WpIztZgSdzIp8plBIBzgFgOp/pQ7pWDTckTJGATkYBk6jGRn3yR/jSKAcBl&#10;fd8oVTjhe/BBzxSrJyuTLuKYPlNjIyASAeuCDx7GqwliRC28tFlm27NwX8B1AFSUpRLQYJJzwVUn&#10;5iAcEggkD3qOV2+WRmby4SZGdodpVcHOcHnFCyOjMGzhUUZhZmAHqQT04P41J+8YI+4F8MFVcld3&#10;PXHU4/rWsG3uN7CMiNsbkyBwNz5IL8DPXnvTnwVALAEsAMjjPHoeDyDmo5FyxXAHGSyPgjJ4Ax1/&#10;x4pwLFQGl8xm3bnDcE5IwVPHGBwParMuZi5270cfM24gNGGJHIwOOMdj1pM45EYJIUv5qgbhjODj&#10;uKcQR8u6UuZFYlFBIBI7ZAxjPH40YQ723Oq4LKQRgDjjqcYwegFUo3BK+44FdoO4spkzyuVwOGHT&#10;2PHtUhIAYgxqRIQw3/MRjgdOD9e1RRgAH5V8+QBpQ4AG4t1JHfB7nuaepRgrGQfdZ4gDyR3OO5A/&#10;zxUias7CnYoG5vLUEDJcArjHv2yKYcyKyFph2JRcMyn/AGscn0PsKnGMgjnCFkXBUk8HI9fx9aiA&#10;C+WHlJeQqY8vhgV+boDycZB9RUOQWbJQMuxDHAclXZtrFwQSfzzz7Uw/Ku6R5WVj8okO7cM/dU+m&#10;M88+n0UMoPzNjCkFW5LNweOM9PXpzQAFkzFhDG4YfIDvPJ4PY5I+lNLqweg1cFFPRSDhuhJz29Ov&#10;608IzrlHVXLgcHBXBJxx1OCaR8q0kpZ2TCrtZwpPYgenLfoaCOQ4ZCY2YMMBiCR39DyeatN7Ep3H&#10;v5bBirAqocsMkbW5yeKBEZDL5XmncgwxfLAYPHI/n6012BTfu+ckDjAz64HTJxViQLuziYAoCu8Z&#10;JOMDJ9s9OvFFr7DISNqpv3FFYA8lSq+uSeeRmnFWYMixyYZSqRowVVBODnPTJA+nNPaNWbLj5VbM&#10;SNkAp7juQKcrDGzY7ldw2BMkqcAd+RQ01uAwGNFfZEjbVChVOQT7jpyKVBGrIQiqJQDGN+NqnkA9&#10;u3Wh0V9m1VkSMAhgQApH8h93pSbiW/eNyQBG20jgf3sA84ArSDVrATOEHktITld+AHIBJ28Dnkgg&#10;8mo0U54CgggMy8kr0BOec8/pTlQOwEm3LZ2BxlgB1wf5/WntENwIXmHlXCdDtJI/LP51YESKsayY&#10;Teq3BMivwMjGT+GRxU8ijy9kZJnhztJUkgMOQSD0wDj3z703DqHUbmTJ8uOaMsgBHQDvyOR7U4bY&#10;5AgESMclEMHzhRjcATyACQPxqHC7uNX6B+5++yNtQKdgQnnpwG65/mfSlX5VLOxd1wp8qT5SxPbI&#10;GTjGfpxQWhbLM/mAAlCgyQOmBnqOo9KaMFgAAHLlcMeAdgJGOSeeeeOTSajFCEVMeUVeUAxgp5B2&#10;qAccg55YY4P1q2Ds+QMOckktgKDglivQnIFQqGCjCIAoBCOCzbh33fQVIjjaheZ0Z9q4LbiTkADk&#10;8j+lQld2NoxtuPcHytwABcghtmD3wcgc8gfnSPhRDuYokhCrj5TjIB6+3f60079gLFVjwQnIU8sW&#10;wGHbOcZpZSwZVUYTJU5IDMOBnB9Se/pWiiglFbi70bMQlCycbnT7zcdcD3OcU8kqUIf5WbaRgAZP&#10;XJzgdvyquTnCtITvbaCvG7vzjp8pGKdEjARoGEqFNpbbkAqeOc8ew/WoasYloZKonlsRkAguDnHB&#10;ySc/59KRDF+83RRLuwryJIS0ij7u4HjOc4x/ePbFNXIXgjHl7VXbtJbpkZPTvjnpUhA244IUqMjj&#10;ccZ49OlSAu7yyVGSCG2IZceYcdiR0BC5+nFJI6qTlScoRtx87HsNp6/h6VIpD7V4DZ3hVXBB49Tj&#10;jJpA4BJUN3IwgG456DPJP06VXL3KcbIRFXc43Oo8wEqhOS3qSegwOlIyBsMJJM8lFCAlW6MOOSMn&#10;qfQUuJQ5MbLzIQw6hucgDnqKDIqLuJdV2lpSX3KMkgZIAB6D6cVUl7uho7DlOUcKNscRUNsUEA9C&#10;DntnPNPDhHkdlCwvgqgjLAbeDjPXkE4+tRRpvYBzE8uV3EAkqxGd3AIGMdTUpJBO/wAwtknKnAA4&#10;ySB0/CsyG1bQcFUgjcTgk7i3B5H6HHANNyhYMCEVguCx2naOD9efw5phYRlUULnLBXRCFDZPoP5+&#10;vFTbPl2RsFWJSuQMkHAwD7DJPqeO1CXYjcijIaMCVQHkD7wSCCGX7pGSDx/KrA3IQqyEKwIyVOXP&#10;b5gODnP51EgYMqIxbJwWZtxGeR+R4/SpxIzsuHVdgK+WyhWK7jg8D34zz2pspOw2PcewBCqoffnc&#10;vO3PAx1p0YjKMwKjCn5QQMtnIyccHBzmo0y53ROGVsFvnG3GAN3r6d6lCJnkwl2A2kH5sgdffOTk&#10;+lC3E3cVJUUidJ5nZcSLI7hXQjBGNuMYyBkfzpoUlG2M+5UJVpBuLM3IwcdAMce9ICGKOpLBijQO&#10;soIycgYBHK8j86N4KyqfMKJgrIUKqFI6A5yTw1NpIqOrJd6FSu7cQ5Rht2gsAOP8jtRskKSfuomy&#10;GEkythSwHAwRyDz+GajDNHJCm4jGS27qQFH155zz6VMCqbTuRVDDJdlOG4J569TmpNGrkoTcwJUF&#10;Q4O51EhAAHOR1GSR68GleQIEBCsu993lhShODu3AjPcEe/vUedw2YjD7iWQbsMRxx6jgZz60iq7M&#10;AA2GcZbCqSO3Oeme9AyXqUYoqv5nAk6qOeh/p05pd24IS+5YzuBZMMCR2Pcg/wA6apRWWUnlgEG1&#10;gwOQTgFc5AJPr0qU7jtB3NjALuSxAXOfoeBWPM7gLF8zKpP+q2ll2DJPOM4HTB/SmiPaXkxF5kjB&#10;ElMwYkkkfdIwOCPzoyqszAfMM5RlwJAcHOc9uevpTwVyyqxXjOzy8ryOc9x3/lT1krsmTWxGyHdg&#10;qzbACJA+GYkAHKgkdM4qb5VVpAqylVAcK+FIByB+GetMcgMpAfEYLbCGKhT6Ac//AKqfEpUp8zSh&#10;MiNpEGQ2CcnIyev6VcVbQzUWyOMdQSrksSxc5AHPYjpj1oCZMavlCyMjE3GGAJABAPB5K1IVU4Jk&#10;Z90m0nySQOF+bk9wG9sEVLub5t0jRoDlwG+XAOAScd+KHLl3Hytasa275Rt3Ej5l+8DnG7GW5UDJ&#10;P04pS7Ex7mcRnBwXBVRjhjz6jHHp7U9ztZMlUkVjtjZCM8dPbgdaj3lecmNY5AECybRkY6HPBPeh&#10;STG5ixjD5VHdwGICEIrNjOCc465GT6ikBwUC8oU3OwcsxZjznPU4HX1JoYYO7c7eY+Y4SpxgDoPQ&#10;kfyqTcSCBs2q7As3JwOo/wB7PrQ431C6cdSPAAXJJAIVW2Z3cHqSMjvUi7tsYHyuWAm83G0nnKgD&#10;6/pTY1cANIrPl8lHhBG0dsg+pOKmUgMeC2WIIOSOcZ57jp+tZMlRbEABOA4C7gqcYIIIHOe3PPbg&#10;0pxIDEyYWWV98b4wQ2c9PxP44pCUBDZJDE/KkBKr3OfyP1py/K4O7cIs7sOCAeD36Hjv60h8khw2&#10;bkfzIcEKIgQQoAwOx9Dj8KVW3lCWk2sxQjkqWGSCR6YBpg2nJRdojcLFswBu9CM+49vSpGHzEAo2&#10;4EsfM3YGM8gHnsPUZxUT2CKuSiH5jgsWkwCwf5j1HGemP6UxNu1QFc7T/rd+SQeTgjryB+Zoy7gH&#10;92fLcb2Ucg9emeOv1puYw+xdu5Qx+7kkZyQPzrNNp6EvRkpQkb5F2MisQVwqgcHAweQOevpTgEki&#10;ZTukjZGLAjGASQRn8/8AOKZ5hjkIEbDLA7d+FAIJOMDls1KvAOAUUkHJG719uBzW261ENjkj3rNg&#10;ANMBGHiJYspIII4yOvH+NNjKlUMTZG5lw0QBz3784Ocd8ZqYgrhMyAjB+4QRkE9SeRx9elMeZNqh&#10;WDA7XGckAHgMOf5UJW2AkBKngsSM5XOQ3bjNKpYI8Sbflcd+SSARk+3PFV2QkEv5XlsFXDnC4OQD&#10;05z0ANSkFOGfGCpZxGvOeCMnoOc0NX0ZS1dmKBjcm1mLHMeEycjsT0x2x7UbwN6FgAcKzFxhG65O&#10;enHakHUBRxuPA4yfp6c4x61DmRWLExLHI5IJj2ktuGRweTjP5UJJbCkrOw4nChIygKGPYFlz8gK8&#10;nnpgHNTRuGYIHYMCMIGBVmYYXjGc+1EbNhdi5GFD4JUKCARj24FKVOMSxuA6qrBWBAI+7nuCTz+Y&#10;osC1dhrRlHVsHhWXLgHbtOdxzxkbsfrTsllUMNiOCGk8vO4YJzx05/WlbkFii5JJSQgAAHGeM89P&#10;0qPHOdoBYklicjpj5ufQ/pTNeWKJVyzS/wATou3aeQCCfbk4YfypFUCIozSEqQQN43AYHGc5Huev&#10;BNEe7eQqMiRMVUKRgbsHOBxnnHfvT8RlS+UZCcjbgBRjAxgerH696DJiYBi2SAKMEsHkPPPTI5Pb&#10;65p6qoZuA4AUf60HaeOOenHX6Gn7WUgP5kZmIABgwHGRg8nnoeR6U1yoBaRiqOSoBjOAB3x3JP8A&#10;MUASYbLMQN7ZIG3YAAAQMgnPp+NPZwN+wkncDwMYPYfjTDwrdfOiIUsCSQOD0zjPHf3pHb5GO5yH&#10;yu2QDACkAnB5zyfyqeXUaaW44kBvL3NwSVXOWxn3HTNRAfJ94IyH5nLlVC49f7uR0ofLFlWTau9v&#10;m+9jnJOB16jilG1cESEMdxUNjcx5wMY6c5/KqWgnvoJGzMSHXYEJ2bzgMucfh0FK52IxKyO20sCe&#10;mePl4PBIx+tKkQ3ea21VUGQ4Tk/eyWOOP/rGnyRbxtcs7I3MZwpHOASM9MGgLtLQWMZlBKBirg7V&#10;yoOf/wBVNMgZ8BlDJhTvBIJzjg545JHNI+4MG3EYGGwDzz6cZOMUCMNuLAgldq7m3Bh14HegRKNw&#10;RHZUUbhgh8nIOB7dO+abGHCorkOWA3sxwSBgHg89h9aeR+9yqqVDbmA3DI444PsOlGAqjP3wQC7K&#10;SVxnBP4/zpN2GtxxYpIUYgguSisw3E8Ht25788UiHBZmcmMRkOQOcjGeM89PT6Uw7gVJSRn8wjb0&#10;IXjjJ6H5f1pSifvCvlKftIG3pglclsjpznnjpilzI1TXUkViEjO4dAQ4BOB1wR+mKaXySgUGFEB+&#10;VvlJODkH1HT3o3qdvU5BMaNJhyuMfj160qqGAaQZEfAU8ZA7jnpz3okk0RKV9hAx5BYjoSQDjJOM&#10;ntjigbshvLIKqckyYXaSOnbHy1IWZFLvJ8oVfmztAPqeeetLFGCCcksWB+9nJ+uaxIIQGUZwqiVw&#10;WYhlyMevYgCnsPk+6QkTup3xYUBVwcZ7HPUiptu6Mqc7VfDDfyPq3br29KY6JkK4ysbEgNuJXkjA&#10;z34qouz1AQhlVPLZAPM+by8D5M/dyeAeal2/64h1XDsAysGAA6HPfgjP0qOItIRnkZyeQQRk4OOn&#10;TFSBQq5Bj8t2bdlMYXk8YH8/SteugBiPapfI3Fiw80KQOmc+x7UxIVUO0n7yQoUZmJ3YIBBPPBwp&#10;5xnFTEu0Z2M6vgnYuCVJOd2PXGKU8MVO5+SQVYFSSOgH0NJySGlcAhC7SM9iRHgEA4+bHbqKANwY&#10;5w7YOHBC59PpkD86YxjyynHKkMv8TbffqByevvSCbD8N+8UbZlP3l6HlQevSsm7u7AeDnDru3AEj&#10;HIBOR0P44/CmBxtbcSTuzjG7I4O0e3X8qj3E4Qy7g/BwnygY5PTIPbFKSTlwoYruJ+YZIxwenAB7&#10;UXYh2xz5pUSN/FHkD7vfHtgHrQoO0tkFpFUKQ+FBJGP8PxpRg5XBG5X+UKQVBPGc9DgVNHsAWQMp&#10;GcKBxhuOOvXIraLbV2AgJ+cMT1ZVCoSMYBGQOo4HXvTcKjOgDKd23ZjBLZO4kY565/ClG9wFGVDA&#10;gAjbuHTqRwfaoyzK219v3mAVRkHB6D3wf04pgTIx3zKxIUYQM0gALEZPT3OM0wSbEZn5UEhsqWAX&#10;OOR3Ix2pjMkaurfIADu2rlgvP1/yKlDiQupxvjYlyCCFXtx1PXtWUou9wG+pcsw7RqQB1689eDzS&#10;szLmTG4RkMQv8R6H8Mf0pvzY/wBWccgRKuCTnnv3x0p+3I3nepWTOzAA6c5/WpsAzqN2CwyoZ4kI&#10;bCsegx047dc05XC+X8xXdkKEGM55OMj05xTk3KT94OTgnIYADjp3qOXESAF93J3tKCPlxzjjk56f&#10;WluAoRBtUgGNXCqv39vcZ9/8aCM7dwAxGpdz13EAevQflTjuBCjaMO25ScEqM4AGOBnHJoGRkgAl&#10;CoBx8ytjpnsOf15raykgDdlFKHcpJJBUE9CeP0oQrlCrjILBwgDALg8Zxwcn9KSKFfkZVKbZAYwG&#10;yVJ68Hp9KFRWVWVAoeNmIAGCMEEnPrmhJIBoCMsXDLs2kDOSOwB5z3x+FKiIYh8qckMQpK4IxwOf&#10;YHP0pTt3PsGXDjJUAYbnjpwcH8uadkhi7cMSVXnkAHHP1FNuwEah2XDyBzICCWAxt7nA6Dt/9epC&#10;y7nZxIoLFgAgABzz0HA7ge1IhIIYlm2l8jbggZAJ68Yxj8c0vmDceNxfIjUNnd0BI/TntWbk76Fq&#10;VloBCE5KAgOwdG+7twSN2O2abEQylSyOu1V3KM4cjBA9u/HrT2LD5DkMHDL8mQAcgdsUkW1RnLck&#10;kRk5YEE57df6UlJoUm2yIlMF4iY4/NYxtGpdlPHH55PSnlWJwGKfOCxxyMgd+mTikk3E/u25XaqD&#10;H3j68H0NKqsfugvkgqMhBgnqOOR0/OnzvqSKgQAscDfnDgAlh7+9MJUkF9jHI2hsKc4756n2FG5c&#10;Efx+YR5ZbnOffpxzTj5YbfJy2GCI5BOM8Yz7fjxVOVim+gpz82GXaNoDFgBnORkH2INM+VzkEngM&#10;xSRieAeMDv0qX5xtO9mDZVZFVUAB9c+hI/LFBwz/ACknIBJLYUAdxjuaE22SRsQhI/iJ6BMk9vbu&#10;aVvlY5TBSQgZLBs7egye+Ke4yIwMgoSwXbnA5x+hIpmBwdysdv3mGW3c+vbj9KtbagNYYCLu2KjH&#10;aUYAnPByD2Gf51EwViwEgYAfK8MnKsMHH/oP51KkfBG6QtEQQxYnJPGSehPB47elBZBEOTtEh+Yn&#10;39h0/wAKBpXdh7BXMY2LjaQMNgAd8cfSq4GVjYhI9wLBSfmz2HX0/lU0vlouA0e4MDhm2kjI5/AZ&#10;/KoRvySzMNvzSAtuDcYztxwcAdPpU8yQ3Gw0v8wAwSWGGPQ/n1wOadt37Y8bgrBomSQhieuM/wBP&#10;wPFAywAyWGwE47/XPTHFPHDZIZjtJR16A9OhPOB/KolO+iJJRGTuDA8ghkbqynHQZ4PP4U9NsQCs&#10;RGsTDcqnAPQk5ByBz/Om7o2EbHLOrlkJOQ2ehwPRR+lKNny7fMyrLkMwCknPTj0x37d6gd9LERkI&#10;JMmXbeqt5Z2tjIwfvcjHP4GrezBZ22DzMA4Uh+MDGc9M/wA6ZFtZfNDBkO3bsGQSeM5HUHIpwHRc&#10;5KhuM5OTkjOe3+NO+lhC/wATDhF3H5geSNpPAxTSNxKMIyjEhQ3I75zxwKeSHdSp+aMFslQwBIwc&#10;E9Dgn86TO5ApznGfL6MVJA59MA5/CkNsgxuLEbThiCMcZwODz781G4cxllzuLghQmTgOAw6jA27s&#10;VLIWZOCB5hJLIPlBHPbpyO1Nz8gBwWbIIyQDxjj05FawelhXIJUyVXzHXeco23LZGPfp0/KlCLjd&#10;gurKhARNxJyfTrxRNC7IzBkVZQQrHg55IH50EIZZRhVDNgbSGUjGckj6E/jTlsAhyCqMQrLgxnbj&#10;Jz0H4UgJIAXdhSTtLDucg/Tbj8zSbgC4VmZdyglRk5znnHTril+TZnexKsRsJyAvTHTnGf5VlZlw&#10;DedyNjLjaU2Ehh0PHfIzTGfJDO6l2BKguQzkY5BJ9B/nNPdsspJcYZlGEAxkDnJPHGaiw6KkeAQY&#10;wBiTYQcY6emcfkacY8w5NW0CdxsZmIG5QNz5UZ69McZP9KjlyFby8lm5MYfCs3Bz7HP609m8xRHI&#10;gJKkMUkIXdx056Z/nTO7KpRSrAgR8lQR3HckjOePSq5CLsaFUE7B95yWO8qudx7+uf51HIqOpDBy&#10;FlVo8gqN2c5BBHqeDTyQp5IAKEnZ1IHORjv0psjBioGUwBnawPzZx07gcfjTb5XoIhYIyh12EspK&#10;u2SckEen6U541ad22guHJ3b8sARjBPoQf50rBfm2blKSY8tMMCDjPXtg5P1pwJUhSQOyktyQcepz&#10;nrQ2mO7KwcAYwpAIUbnDZbkc8ZPGO/SovlcspBdVcBishU5xgY459asqpfJ3dCDlEwMDtzyBg/rU&#10;Z9Fy8gUb2IJO3t16cg8DpjmqTTEIqhiyurqiIoaTHy47kc/ic1CAQGZlALSHbEpwQO/HQknPPvUj&#10;qcAgbhvJdXGdwAIGM9DkA/Qmj7zNuBywG0vwcDIOP0/OmaKempWTCHK4WIO23GQd2BgA9/8A69QA&#10;l1G9lRigD4+YK3BPbkZ/lVht7YdT8jECIK24AYAJzn1zUONwXb8xYbgwc5Ixjge/HPqKdtLivdjA&#10;TvRSSGZyNmeM4PbHpzULlGDmT5mCsuY25BIxjp19qtKrcYEbEBW2s24Y25P481XUiQqzMOCpVgp2&#10;kHpls+3H0pbjvFMgyu4bizE4KhxwpwR2HHHFQSDBIZdqnqShGSB97B78VcLlY7diyKzvuI8kkM56&#10;9On49KpyhQcq028sS+9CUAI49uxxj2oG27XRGSXBZpJCSAvz8AHnGMAdsflTTuypKuSwG1mUghQB&#10;n9BmnkMwAJJRSTI8oDAnoOSMggH8ahcAsBiQuWJ2cAEAgDHoefxp30sEW+pGV3gbPkQRBgysck7g&#10;SMdgcd/WqxUOVVgrHDsoGTgY7cck8DPqauEYdsLgMGC4O3cQT147VXO5PmJGFyQ+OSevYcUh2vqQ&#10;MTGMO+0I5JwQAQeOc9D/AFFRNkdQu5EYKC2/djGMg/54q0oVmViDhXGUyTjIJA56c1TTB2odgcIS&#10;UeTMmQDjk8//AK63TTWhnzW2GMDwNwVjkZDbiB04P86rgE7ZN5PBHygKAoP64qRnxGWD58xCoEZI&#10;LcA5IzzyO9Qsyo21pFd45MRqX2kg7eidCQPw4qZtornZEcbkDF1YgFd6BvxAPse9VXGfLxuOVYle&#10;CS3+OAKtyuxaM4IXDZO7JY5x07CqpQRZO5hJExWQhckjIA78n3rIu5AzBQgxuYgE4wCSDgEEnoQc&#10;VWcBNyuIWYEsMpkhRgZAI6jIGff87k5BU5bb5aIcvFhQCfTPXr2qpIyq8krED5iFPUbj3OOAuc8U&#10;Ck7FeZC6SHdK2/BVUUIw7Z571GyHerK/AOZEAOWUYwM9ug/KrJkG1IyzhMlk38qCxHv1Jx+VQsAq&#10;MpGJJASUIBCrnOT2z7dqUtUOLTZ5N4z846habCATG5RicgYKjnJGTnP8/auKcBU3sFChwzhXVgw5&#10;+bPGM/Wuw8buWv1MX7qaOBimSGwCwAPvj6Vx0m0GR32qArBi7bljVSOOcfLjn2Jr5jHStVaR7eGk&#10;4wIZRv2o5AfawGGyCQB2J/2sVXXewyZlQqARLtZkz0JPr06CpJy4d0dZFER3hSmcHABGOz5/lUcJ&#10;Mihjv2xhN0h5Csc47YB6fnXLF33O1MYAC5cBk3MdqmTJC5GM+/X9aSMM0rEORubOXQgDgAnk8j6U&#10;IioSzeX87bhNgAEkZ9fQ4x9aej7VHZhnDMe+M/gcdvetNOUqxPbNxGWYAdQQMkPjnI9MkceoqR8G&#10;NFw7MrLh2UqW9w2PqPwFNUxlAsvmRqyFjFuySBtO4sDgc08APG+X5O0kLGcBRyoA753HgeoqREbo&#10;I0RfNdlVyxxHktyTjjoR/Wq6gMWVwxUAkNH8pI69Ack+1TSs2VCGLByDEqhmPOdmQRg8nr6jrVJm&#10;eGUAg58k7sjKqWA/M8VPKkA24V2jd3aWIxnMiICgCjHUgnPIzjHeqcYBBUGQBWzuZwQB1/LtVlpn&#10;kcjYXLPhQYgASBz/AF61BAAvmFT8m8kK6gnn09B1ptX0Hd7EBBk2/ODvYcK+BnIPXOBx6VVBkxOA&#10;jrI7sUywBU9uAeBycDpxV9QnmYClSpUOQAAM8ZHZc8n+dZ8pRWEom3ZkYIHAGAAcjj3Hf0FS1EqO&#10;rsye3+V3+b5kxuAfJDdQAeo6jFD5HEZJ2EkRlMgMvGCSMnkk8UW5VAzbWdtoDkHABIAOcnjp0NBH&#10;/PIsAUJEagAA8EcdT1IzWL2NStMYykRyNrSEO4jKhmA+dmH+e1UT5ZKB8KqFd7l8Ku0kr9Tknk9e&#10;c1dkAJCMvnMcKwflVPLc8deMY9uaz8sJ3dGwFALkQbQARwoJ4POeRTI5rFjaADEW3l28zZK+QCcA&#10;gDsB8vHfPvRHvWN42WSVPkBjCiQquevJ5Pv701CDtKoiTNuJ3HBCEgn65OB9acpBkmXzBCZGJYku&#10;rFQBgHnHRR6daCk7o+Wfi1arZeIvtiyRwtfSW/nO023zFZgAvlnpuPGe57mvG5YpIbmVcY2TRiQG&#10;JU2RH7rD1OTjucY9K+r/AIwaWbjS479ZbuF4zGVus7UVF7pKCSB8q/gSBzxXy5dwzTTCQvK7xsTJ&#10;kbnKr9xiQemB+gptWPTwNZygZ8RkwXdDgqREgi8tiSy8ffwR15xzms26cCVVVEeJI0KMIyducjkM&#10;eeg6VsbWVcMTK28sfKcAKowVAAOSSx7+nvVGaF42jDKAySbhlcMA2FIOTn1OPyqHJLQ9VbEcjf6M&#10;5UktIAVyiOVHQAD8TVcoJYV2jYJY0LRqAuxiCSRjIzngfTNOQDYoX52gkIIMZVGYFckYbOTzjtxz&#10;mo0hiLlUTy1AkbbMpLZPqO5Jz1HX25rCTsrjGv5ZEjDyRllkfHzgjPUj0I9KsWq28rhEKlVwyxnJ&#10;AIOSGweBzjHviqyyM6oyyIETG5SdiqvIIGAcAHAA4HvVlMbQkm4KZSVMgDF26jO0cjBGPbGc1Cn3&#10;G0h7YkwNqsQV3B2z6Ad8HFeSfEM3Wn6l4U8R6cUtprLxBBC8YRFjWO5mSOR23EIUw/IboBnBIAr1&#10;yRcCMxxSMJFDOSoJ+ZiMFiecHqB6jrXK+KtOTUvD17A0HnL5JD2sm1sycHHJxuOAOc9Oa6YJM5no&#10;zae0vLZ5PKu7eaFCpjK4UAsAxOQPcjjuD2pUW781vKCyHYF3lgSxIJ4APyNht34/SqvgqaPX/B2h&#10;axa6jHfyCJYtQlCBAl/DtS8iaMOQCkisnBP3feuvWyChY54i0nnFSpYKd+3gsSTxjr7DFTOKWxPO&#10;kzmJZ9UdRiOKTBMYkySwwAFCg8DkAY9x3pj3NyML5BKD5TnlnY8gbgMDnK/pya6dkkWSHYzIM7sA&#10;bQUOMqR356VUGc/6gYf5pC3UtuBIIzyQMkf/AFq55auxpzNqzOd+1zGZWeyG5wzRLlvlAQlicBsD&#10;5TknpuHsDnpfqojl+zyghWfj5huxk9Og5HI9cd67CQQ7oxFFAuVZGj5y7HjGffjPuaZAbcnyZ4o/&#10;LcKAlzh1VuAFGT156fU0RgluYTd2fO/xq8L6N478N6n4Wu7k2lxe20YttQuVkkhtZ8YV5YwMtFjz&#10;d3BJyOOOfxA+L3hG/wDC2pXmlX1l9jv1QC+a4iEZVycxrgMR91lK45YSKa/pNH9mzyrMILQzhsqz&#10;wK6t8q8YOeecH6fWvA/i98CfA/xT0U2Os2M8FzG+dO1LTAtvdW7MrdcIQ+AxwTnAOOBX1uR46nSq&#10;KDVzwc6wPtqdz+YLU7SWKckyMY38oJJvC7k74OPvA11Ph/S/PvbNVhbLyIzkqpJUnPIHGSPyzX1t&#10;8ZP2XfE3gbUtVa3tbq70XL/2NqKaKfKmGQSSAxZWC5yoz94fj4zpHhuztMCS1uLUwM8dxL5e3zCW&#10;zhDtwvBxzn5h71+lqUfZpo/P8Rh5UHc4/WrWRNSht3+0F2kVoY54Cpdix3CPCjPCjHPQj8fd/B9/&#10;HplnZ2twYZomiEi21pHwEYgqoJOdw+dcHIBLHuDXneteB7pfN1K21C4SG1mKiS/BKsyksYEcc7hk&#10;N0zg4Ga6fRPtcEtnH5kS2mFjZUldnGTEFVTuGBtU5zgjPGK6aVNs8+V5bH03okcE/wDZ8a232eO9&#10;uXVYxcASMGYAgbQCrEt2+bBA619MWE19DpKbpI5YDbhpGmuCH3nJPLAjO4r6cE9q+c/AbF/sc080&#10;yPbBXYWrFTnhQeTkHjORyDzn1+n9G8iWy1YSvDG1q0MVvE2XKsVDIwVRxzhcHHBH8PNd8I22OOd0&#10;9T5m+JF1C7PA8kdvkOdsJYNEx+UmPC9DjOOSAQemK+SfFd7i4nhEgdwFbEUaowJJOT65yRnv3r7E&#10;+I95Yw3d+kMcyqn+vzkQB8hWIbgE53jrxkjHINfG3jFY4FSaMysshlcQZ/eFwflA3H/aA2qTyfSi&#10;rtqEXNSVkfO+s3KXUhMUqxW7zsEjD7sDBbcWx7jI7A9axrRArpIuSjsgaJId6AMoYfNnk4zn/Od7&#10;V5IzJAElMiwxs0Am4QA7RyP09wKxmnNsxLQhNsqDeFySNuCcE8DgdOfyrzKz7Hp078up2+h6qTKs&#10;cu5Cu0xKImDsxPdVOQeMZ6fh17QNFI8csgj8yN1S4O7g8Abcnhep5/2hmvIrKSeB0ljE4lfpKAQ7&#10;AkZQbiQMDGPrXaSeJJDK6XXnMwEaEsAwXCgKOp4wMf16V5lXVnRTOkZbcPvYIHki3O8EmXOVOAOD&#10;wOuByfxqHTrpbx308Qzm5W7EaRBiyrGqsHxkZRskc8ccVwt9rfno6wyLkqQ5ki2kKOMcc/8A6qn8&#10;G3Kf2tC7SboVuyNqy/OxfggDPU7iR7DpmuCrFNNI9LDR9pUSR+3X7CGnTx6Pr+pPJJcXE1tawwie&#10;FUQAM5JCYySwkXJJxhB36/fFzdS/N/x8hHZl5QGMZwORk9Cp+vHAr5M/Y08PT6Z8Kxq+pafeD+39&#10;Rln02WMF4o4IdkZifaxJlV45gcYGCABlcn62LxyMUcSEl8RCRMopA27Tn72Mf/rr8tx6f16pJdWf&#10;o+Cg4YdJjFMLrK021Y+WIAIGckccdPlHY0TQxygoI1IdRHLHNb7S0bEAjrjGCeRntVxFJOWLJlw8&#10;m9iCgABU4ByoyAcDqDjpxTdpKB2+ZtqswCliDktt4OD7Vja61O665SpLHHIwbMbqhQAuFIydoGVz&#10;yMsPyoa3jUCMPEzSKTtDMEYg5xkN1yDn24rQKQSI5Zo/NkRMq6sGZicYHGA3Y59R1qdY0IlBSNI1&#10;MfkrGu0ltxPYdOh4981ModibFOOFQikbGdTuZ4lCgyEcnb6eoPrSRxKN0i/MTuMbbyFC5IIyeg4J&#10;H5dKviKIsCFUEFczE7iAOpBJyBjrz1/KkSF5RFiMytkD5RsOdpPbqcA8+1Y8thFVreNgisMxpJiI&#10;OABkk4zgdSM8e3SnPAnLh9sjIDI7x71GOhxnAO7P5VZNrErwk+YFUKCyyFirBfvAnkt79eaVUQJA&#10;sfmbBEcQLkAkZHXGRwB9cVYtSi1tceVEZvKS5IB6bFZ+MkfU55HPIpVtASqthxs3btvLNknr369K&#10;mMMQfJcZjIKNM3DZG3cQRwMk8+2aI0+dsSJKRG3mIgwWIwcc9cZ7elO11dGkVfQUKDgq6mQkhXgl&#10;GQOMEnPUc89eKbslYqRtVwyruLqHZSSF+bHOSenHBp0KlQkYeMRjeJRtyy9CoGOP72QfrSZeWUlH&#10;iaNECy4XLbgBlSQexz19auMNbspwTdyuisjYmV2xKVSQuXALZJGQMYAwKGdUkBaMEq58tiPLVmzk&#10;jaO+DjPvUm5gweNGaVRhEDArux0dc4IIPvU6MrFSVG8BkCSgkhuQQCR+VTUjczas7EEbeYwQ+WXk&#10;kQQkISSSMYHtkN+dO8popFzAqAFWELgqxZfTHBHQ8evvU4mhXaGUlNoR5ELAbQTgA4GMEDPNTJLu&#10;IYg787ZEUYCnAzx04P59awUNdSrqxRj2sfs4SVsbUSQuQ2FAAbJOQMZBzgk9ahQwkRyOnlvFCBM0&#10;khB3jnYCOhzkE579a1xJGyuSiITghCwYhMnPbj5SSCe9IWSUlNuQ0YUrG2BIMkgAAccYyKtK2xD2&#10;MqSVPLw0rIvy75GlAZE/hJGMAY2j86a0SuyvJcuGjUFlVsiNcY4XnjBq2XUNIGEccasjDzGwSzEg&#10;5JGQOV4qwkeAQwyMMHVoNrAj3PYjPFMUbpFExKFEe6cou4MkchAUHGeCcZ4H5+5p372BozLcblGC&#10;oEJDMD2A79unrk1fzuVHUb9yr5uJcIynkgduoXrQEjeMR7XaJwiod5bKbcgk57gYz3/GgqTvoZhZ&#10;lEyefLJIVIcAE5ODjjHB6Y5pHk3oNkjpHIyoxAwSdw7ZHpxVhprDq0giYqnnK1ywAztHXd0JxgDu&#10;CcdKlRYpgdzyEqQrZY7gQFxnn0AOe1Q4uW5jGOupSiDkFQVDKBiXYCSDzwF6DBI57jv3Q+YzKqXW&#10;ckltltltynADHPB7/hV9rZVmdnuY2R2+UOzMgAA+9k5I7EY9880LaLwqllmLqWiWX5mDLnIwegxk&#10;VLg1sdEGluV/s04R8SQ5Ribc7GYq4OScjru+Yc8c05xdv5u25jhfcBtghDohPc91ySM59MVI9rbQ&#10;FQ/mh9u3ODkgZODjovPfvj6UsdvFJI3lzJnexkjV9oK8bty5GRk9Txk5o5WKdmMjW8il8szQSZkR&#10;Y43Y7jnByXyc569Bx9KJGvWjALJvkRtrrwhYEAAdcYGDgVIYNymaG6l5TgRqNwQn06d+vtxUjhA7&#10;FrhFYhtsD4yAo4zxz/EcjHX2qlHXUgjdr7zVXamBsYMzkMT6bccEAZ5/KpHku2XeWikkVh8wlwdq&#10;gZY46ZGaFj2RJmaSNQrFgSG4xkHOM5yR9Mc0z7KDITHPC6lwMbAVKDrk/UnmtIq+iLj8Qwy3MgMe&#10;FjfYDtEhYLyOMHtxUYuJn2hojE7NukRiCuQ3cDq2dp4PcVO0R2kJO8rSABFjUKE5HvyFwc/TvTRb&#10;SEoBdNtaHCF4zsViRg46DjPqenShqzsOUUtUVXllQtsTc0sqmNMFtwOSBhegIHH1x1qi95PGgEsU&#10;806MRL9nRQFYrg9+hPbJPHrV42lyUwwKsd6sBuGMcA9fbofWnfZ5VY7vKVQkS/veSTk8DA6/d/yK&#10;GtDJrm3M83u1mkbC4Xa25gABgliAByQD+lSSXeGYfZrlXhYu8luSwLZJAXbzu/DtVgWc8c0bSTIz&#10;o4LSfYt4RSGHTB2qcgbqr/Y50jUtIsZVCIUchlDbhk4Bychunqfzlq4ciJJJxNgyJv2kgb3DAnOO&#10;5GW5/OpUulEJOxTGtupLR5O3A56HPQcj6VBGlwiblktl8zAwvylo+TgLjHcZ5HXvShblC7GOTC53&#10;uQm/bkHoDjGTxxng9e+fIy0rjxdBSSLfcEJSVdxYpjrjjPQVK9+gIj/e+WWYnG5gSSAoJHTGOv1q&#10;hIlysvmzLFG6BhGN4Z2YsFXkgYJXsM8kc96c0LxMA0bsWLCQRMEU84IUMeoJGKfIy/Zlz7fCTjKK&#10;qu/mNKpBCjrjsc46e9C3NtKVjRt7EhkL4OCe+WPTnt6+lV3ttpQSxRStCXMpdQCrAEjJYHbwTyBT&#10;4oZVMR2KsawlTuXLEk5AGemOee/AGKbj2LSsidZ7ORVnDPl5AwZUeJjKrEZOBgruTjHGDjPaka+0&#10;4tGs8pQtIgJT94xUELwCOcDpnHUUil9z7YkcZBADhihG0jJB6g+nvTVR0G7yRI5wGbaWbCtuUjB4&#10;yRznjBIPWmo2GSi4s2w0pikfgH90CHGRlfvZHGT19KiSeKfar3GZHiX5slcqowuMjkkDAHbimRLC&#10;29xbsI2dlnLpjJU5JOeoyDyODn0qNoI2CytGsIWNmUKSOCpDdM5HzfqKb20Ba6jkfMKlpInUxhJJ&#10;QrKOT83BPB4qZo13NIAix4by2UhpA+ck89AQ36VVaC1YNvgaVAJF2vJkFc88DAxzjn35priEswwR&#10;NHtGFZmbbuyQeQCTyMdiQTx1lsylF3uRTW1qXW4IsHnCgq6xhmJCtgcgk4LngVbjWF/9VLAWjAJe&#10;GQlzkjcT064x6c1QuVsznOyZN+JY2bcqqRg8Y5GcA9+1SeXHkq6yFlRAwQNtz1wMDp6e5Peocrqx&#10;Ni68Sh1K7IhvIi3SguwxnA5ye/X0JqGV/lCxvCNjESBXLOFONxP4jGe3NVwI0UbtinYTDcJGQwDH&#10;BKk5IIB/U/Sh3USKTLOSzqdmQMblwM8YAIA4+hojfZGqdtGaDAGARBSZFdyAJDlh8uMEngjDHNVJ&#10;VQsu95Ig5DmBrgHAXsWGCwGevB4zVZoEHyTXDGMMWETSMWZc9Mt97gdfXtTxAjIWy7nChZXlIJXc&#10;Dtz3wRx9fSqlLoKUuiJFs4yokZTMjwo0Xk3IZyrqOQScZIYHn15pZLSFyv76eIXBOBHgAAAYwD1/&#10;+tVVm58sTj58lWLcKFIB+uQ2M9sjrVgS/vlH2lWWZcpGFCsxA5/3hznj0rF33RnqxWjjDKzb90xB&#10;VGHAfGDyDyCB39Peq8okt9xjZ3dWVnkZNqMDkAAsMA5HSm7g+GikMzhS6qEUNgdVz+P4UizIeRcE&#10;okuAjDIOBnKkDryOT6U1fqIatxepKVaVlUTAhiobAbrwOq5C4z0zximtJKxaN1lbfGSYpMhCQBkK&#10;d3IJz1HQe9DlixlS8VEWZfKKybMtnsQOwANRk3iMGeZNo3bmTCxKnTJXd97Pc84zjimnrqVFkqyf&#10;6wxvcoSG3xyRZLE449FPBxjsOaeq+c0yGSKV9ylzEcSAcbc5PBxk1DvOBIZI2ZpC0haQABenBA45&#10;7jirJZ/LG8FgUVX+cN8uBzwSOTgn8a0Th1NUtNRZom8hopgq+VgxDozOvUHHrnGO1Qhp/McBJn2Z&#10;IQ3O0BiSPlOAADx+Rq1IXj3ecqlY8m43j5VXPQ45A6Djnmq6+aHViQyAt8ySE7QpH3wTkcdiPWiX&#10;L0GTI82QVkRJcqCqNuCqeVLDPBwV5/pTts6soNuChf8AebXwH3KNxODwRj6c+tVFmuSmY8OoCGLz&#10;EwCBgt0OeTjnpx7U9XnXy4lUfKgKKrkjeMnAGck4PfrxUKyFyplyS5ciLzE/deYikMcExgkbsnGQ&#10;MZz7d6iS6lZ2jDK7AkR+U33QBnk4zwSAfTBqGS7lZ/ktgy4YIsihQpb7y/gx4+lVvOdBhoQJJMoX&#10;EeSyjqSQODjPX0PrWqkmrkOSjoi093ccjeqoAPuyEMCMg445OdvualjkZtyq7qCQsm0EFhn5VyBz&#10;x0+h5qoLgBlby5NzhzGyIAqr8vB3H73B7dvepEuSHYmOMBp2O4uxYnqwX0wO3OA2KxlPqyHrqy/E&#10;SjliVILF/wB0igZOWBIA68/pTJL6dllHkqWZCkysoYZHfBHzZHb35NV3vCoaJbZseWWjbGD97qV7&#10;8Y4z0qut6oJ2CXC5PllC5ZWJwAwGAR/hSUoj1NBr+8kQIil2IJWS3UIccZIbqec4PXjio31C6Z4S&#10;24KzqsX7rLBiRls5+7gdD61SkuMM0bMwZQSP3eSx4BBAPJLZPTsfWpIZokBYSoHYKJ3ePazOFy30&#10;UEn9aqU4suC6lyPUnKzktbKYsCRY4sgNxgnB5Gc8+ucVHLf2zKUMkLBAzSrMvmBwQe+P/rZNVTNb&#10;fOTJsKDCszMoZlAwAfTrx79KabiDzQI5IllJk8ksocuu0AkA9OD17GpVTXQHBMstewSvuleM+YoA&#10;2AoWZjjnsW4B9ee1TG9tXB3eUyu5VijcMMDpkcjGOenPFZqT7CZky2MFQqMoK5GMZPJyB0x1HNWk&#10;kQLEY2XEcSBVDrlkx8oYEHB5GO5PWtVPuNQsWFuoGlfy1MRXAndWA3R4DbsZwV6Y9KaLm1IVVtlX&#10;o64Y4zuGCAD07fj0qtIYmDxLKpKzuxXfkbcjKkjkcHJHI6UQSQBNzGLy2wsYZsMq4G4c9AcL+Vaq&#10;poPcsC7snXLwPmIgyR+aflI5B9TQJYWmIKyoVYebIrYXbsXkDPPORjHUH61UlktmkjGERChZUUlk&#10;LMDu2jPBGCcYx831pd0DkvuaFoijHzY9xDeWDjClsDkDtnr0Nc1Spcz5WmWw9u23fjMjgMrJtBO4&#10;4ABHJA7+uaX/AEUHc/8ADIBMSVQhseo6feX/ACarRMEQZdVBjUyxmTaSpIJ+bPBbjHWk3xK8cklv&#10;NtmuFMa2zEhCEJVyeeMjk9+B71nGpZ3ZqTxfZTgTBzEBsdnXAIXtk98ckmmR/ZWnctEzMQRFE8oG&#10;1AOmOck5BGemDnrUPlxyQLdn51PlBpXkEu75CqDHOBt5B9AfSop4Y1l2+XsLTMXkyU2nPzfTB7fT&#10;0rbnclcyqblhWsZAVkR0csytsAHBwGGe46fiKsNLpUQlJCQymNQplj2Ekt93IGQSc469elUBbI+c&#10;sXYoS6OpkATB+8MdAR175qTaflXfhTKzO0sBAzk8MCOADj8qiVRoUW0WWn02SQ7mO0PuXBDKxAPK&#10;gA5PbmpHjj+eNIPNzKAvl5IywzhmPG7aDxnvWc8DSv5ZYxF2CfaY1VWxyQ6EDAUkdD+NOEglAkZS&#10;yyIrLELja2D0HBx2HPfJq6c3Lc10ZcMNuybCURd7GNQfU429emM/rTJIYEZ4S8NuZlYDaSrhADjg&#10;AkA+p9aqpcMU2q00jxMdroQrBwRjk9SAP51L5nRN2EMjMhDhS7H/AGc9eck+/aqlpsQ0kx0aW2JH&#10;jlUoZN2IpACpOAAe/Ug1ZFpDONrSRsGkxAArZHHzZbODkA+n0qvtAVcyEEAIWRjw21T3Ykd8jtin&#10;tD5ciNCbiRtznzHiyRk5AwpAzjOD6DrS52DStoTiwEijzGhKOBEweULk5G8MM8rgd+O1V5dJt/mk&#10;diWLBxmViAxOeoPAOenPXpQ8ggJAnDmC1XdC0fzlyFJyMkEHHU/jSo0hMiMJsIFEYdTvD8ArnPJ6&#10;/iaandmZnrptoHeN5EdQ7LETM4ETfLkjDegIzzgH1qzDpcCs0wuEeMhW3m82xqASSxYnt0q2P3ix&#10;sCshdTleVIB6D64AOPeoRF8sytJG0hcCUxrjfhQFyueDuyB7n8aqSutQFGkSGUzNcI4SJXV/tAwO&#10;m4AA4OBjIHv71EumSSSxSLKxZlKXBMhBYn/ZHB+v1pjGVNuXVWa3O2HGWDdewJBPqPQ05DIHQu8E&#10;rJI65jfnBGcfMOxwOPWlGyJTk3YGtrs4RE8mQyASorAkErxwM5JOBjPNC21wrO6s5O8BkHBcBR6n&#10;Gcfyp0qM8TqJFRVAKyvIAAMYb5v4RkgZ7UK4aTAlt50BLxpknbgE5wFznHT9KpNPY3UEtyNYZ0SL&#10;ajQqsSIBIDKNoUEEktlj6nqcc0N/aTIoCOsczEBkh4ZSvDLk4ycMR9OankgkSYiKbzkUBfvbS0nX&#10;5SeWGSDg+maqy/ai1tIVD5LbhCCGBbhQDnAwM/8AfdEpJETVnoM3XzNLl42baGkkaISHy+dpYgdc&#10;dcHFKs13GAkq4dXCJ5vG4YLZBUcgnoDz1zQ6swi8yWRGyxZDIpZ0JwNxH1ye4puZ2MshYBVxhU+b&#10;BAPJxyOMH8KE7kkzyzCHaJAJBkiPcygcZyTgkDoM+1VftV4kypFbySRSGSQ3ClRCoGAEPOdzbi2Q&#10;D0Oeoy9pJ496lAySl9zxYVlOF65+8SSvy/jTpLZkOyUzSPEVkVGAYESd+D2U4+lDdlczlDsSfaJW&#10;IlKtIRIDiM5JXt07Y/IHAoMt35aBFjC4RSs0oBDNhBlnYDABz146joKb/pSoWcybZZdyqiBR5gID&#10;bTkYBXPT07cZA8jg4ZSgziX5SD0Ixg8gZA/Ci90EE1uNN7csYJXggGd4t2Vc8AYYJkA59dvSmG4u&#10;FDAbwFbCYYPGhxnGRyOPyzU5LoI4GErzTAkgSgL94MOmMDlRz265qksSr5U+6RWi2sXmUlArHJUA&#10;EAjK9eoB60y2rk5vLp4ySq+bJnI8ltgHBKrzwPQ56VP9qklktR5dwgnTCtGN5Y4TgDPJ4Pbueajj&#10;a7ikQnZksTHsbe54GMANj1578iiEyK0SOu5nDNukiCFVGOoznPzYxjjFXzsTuloLLcozJyolcMgK&#10;TAuW4z/QZ96i80TKkcsckuJGDKFEiyMQF24J5znpj1Bp5H7pB5al8hJGi3xZ+bOVweBkHHqCaGTz&#10;FUukcnIR2EILKASFI7gc88nAzUEQV3ctfbHt9uUQy8GRG3KGGSdvy9s4GFxjOKrtq8w3RnfG4kQI&#10;QwOQemAehwvfj86qujRsSkE4IAQnyyIx1P4DuDjn6VLEHlZBiAq06oXJJwD2wvcHGfYmrcUo3NrP&#10;oXV1JCNjXDJHtG2UFdzA/wB0nvnqfpTG1a2MjFJWlzErlowHHlnB4OckY3c/kahEoQgFVSRyTK28&#10;7SSAFwc9D19+Pamox2MytHN5qMoDICSQSSQAMg4wO4wDjvUC1Tsywl0jRtsZYo8uBI4GFOcDqMHI&#10;PH5U8XcJZAHhQeZgRhlLhguSr4HBw4I9cgc1B8kKKBGJC7g+ZHkgruyWyTwOvTnjGO9QNLEssDtE&#10;xa5cJCo53nBI46A7VY474NP2ttANEXMCiQrNuSOJhKnmY5Jzg44B4OM9s03+0o3XYLgASuBJGLXe&#10;UwMgvjJIJXqMdMVm5jDpJGrpIEZ3cyhSHwfv9cEHPT061XMVuyQyyxFSgYCQnDKuWVcZGeVbP40u&#10;dsDdS7jR3QyLGJWVy6gkkMRuKjPXHP41FJqUBCIssa+ZPsiH2fJZyBwg3deW5/8A11lvAjqzKJGl&#10;G1pJDIxOw9OehIA56fSoJIg6SeZkKyOJJGIYHOB3HBx2xirhK6sRO7OgM8LK8sbW8kKuyB1+XDqA&#10;SM+3p2p4u47FBNGu5YwpPIcls8KM9vmHWubMcMZ3KwgABIkYYIQMTjGM9xn160u23ZsyfKUhLbZJ&#10;dxKhl4Cgg7NpHrSd1sQtNDo9wlkh8wFS2USR5QE2tg8D245NVl8t4li+xwKu1gZfLAWSTK42jPAx&#10;u/z1yfs8eziVlt0LF2+1Btsn8QI6gZx06etQyQDegEk6g+YNkU7FN/3sY6MTjr155rVS90qUrqx0&#10;AmtyRtgWTAZdrlQDyQcELn8fah5LZkGLYwFnKAebgYL/ACcAAEnpjvurnHaKTMZmuFLq7RsclMeg&#10;HcDH6UW80YUiOfzTbSksACDE5wfmOecrtbHYEHrU6SloZnUhrF2XyWjDTNGqnON7bQANue+cH3yf&#10;rVi+zXBgMZeJZiBMr3AWMEHAwc8c88elYD21xcbDBfzom8CUCQiOVSp65UkKDsOAM5UZOM5ciTxt&#10;tmuFVXjjKqzFiX3N2xwcKOn4j1mUXuhxi2aTR2kKlmmfbsQuZJGZsZwB15HHWnRh5jCXM+x1QIhB&#10;UBjyS3qcY49hisSO0n3sJdRDDLtm5jyqqW/2R90DHYn25qxFLeu6DzpJ9srLMC5UIDtKAndwPlP4&#10;cdqzndo2Ssa5iE0iIjTkmQxopkO0EkAllBweVx68etV5LZZNpKpOqjcrh9gDq6kLgEEkKe/BxWZ9&#10;rldvLR5PNQkKNzgh9rZ4KkEcDGfY88VP9sljnWOaTfvRkIKhI+wB249eR9Ka0IlKz0LBgOxJEnuY&#10;5IYmGyRpcOCc4ZOhbKA857Y605rdQ5ZbmRniulEsJTIAABBIJ4O4knPXHvVO4uWdXMW0MYCwaNip&#10;BJPG7HHTk+47io/tJlE8U8J2ojeWFn2ESFTgbQpyuApweue3Wgzuy+UcKfKd2JVV8pTuYr8u4/e5&#10;bGSDUZmuF82BtnzSYt0jdXH3Q3IHQYKgDrnPWqayFCqmFdjKDJEH+Znxk89s8/Skj1MjzI2jZXAU&#10;yIhMjYDAAHPHRRjvjFaQa6l3b0Zplpis4CEhEUGQSjY4+oPAGOaYkcrsZEkSWGOTf9oWLGHUbi2/&#10;2AbJ6DHtVKG6b5XkjkikGNuVVhFkBgp2seQCc9etL5/nsfNE4MRJSWT5EKZ+6WwM4H8PPGM05q+q&#10;JldSsaDRh0KFZo5PlJEM4ZtxOB1GMfyq2EVnEqeRO/yiLbMqjbjhlAHJx1PFYrXRhjkdTNOy5KM0&#10;oYIM5ztUfMMHG3BPI5qFtX2yssjSFVEcRhJCADgZ3P0GAuMHtgd6ULDUGzUeADcfs9tGxXLSQx4a&#10;RVJycEZA5JH1NVjtEjSyW6uArFC8m37vykbSckkdMdgc1T+32qxySiVUjy7v57riNf4mLZwAM1D9&#10;ohDtv3Oq26Rs73Zbeu8EgrnAboc8k4xWjaRXJoXTbWcnzlYFVcGWVZtwAwH7dSAcY/CrTxWmzElm&#10;jqy7NzRKJFfhuDjOdzPz2U7e9ZJv4QY4kO4yRusUCOChXcdzAEYyFyTjnqKlttSgjnKMyArKGxIu&#10;HVmU5ZjjjKgYPTBFJVEjNpX0NGOHTZoXKQ2FwCHeUmAyqwkUkFtoIDAHIwOMgjikjt0VM/ZbyAlF&#10;a5Zn2iFyDxkHGcgng9hg4qAX0eYjBOf3OXUbskkk/Lg+uDgdsUq3Mg8tVSMNMWLeadoBKjazEk9T&#10;ntWUpN7ASLbxmOWWKC4JePb8iMXfbkKFB79SPrnvVaexxLMssk+4k/IkzoykL0bHTnj2yDVgX8rv&#10;cG4ddwjRYxI+4BAu3oeoxgDpjFNkvYmlMaTIJJHYiISkhyu3eQuccZXPpmiNr6mc0rXMyNTZLDFF&#10;NJs2iOF5J2lBwcEAscs5K8k8nHNV1+0ma2aK5m8nzCjxyWp2Op4U7iPl5B59Dk8Vda62hYhHbq20&#10;s6+Zg7cZVioU4z1HNT/aYN0kc7LkCQRrvCcYwpYkHueQBVqSbsRqUEmugUUXMpaFFVt4ymWJBBP8&#10;XU/TI7VLi+2OGuf9FhlZZz9nyCGB+Vm7Z6j2XitIPp7L5jQx+XNIwUBN8ZYqRjbjHTAwMZyc9ajk&#10;8hAzMuA6Kru+djDoPm74wR6DpW0lpdAk3sUmluSJY3vjGzwqQscalcf3hnjPPB78cVaimuYwqtKy&#10;SsB5W1drFRztQ9+SSPrTHIaZGtsMcOreXAPmOARhhwOp/OiGGYkkwklyIifLJCRnjMisSG74bA7E&#10;dAKmLUTWMbbhPeahbLuDxtuiJIlzEzL6KRnBzxnHeqsl7qTNLuitwWCbpbSPCsFwSA5GQeeoxn6V&#10;ea0SM3IMMUc8hKzL9mwgbcp3Abud2WP4g80+KG03OgySQX3LcKyFiCPXjksMeua2UkxSStcsQXky&#10;GVJ2naNolVoo5BFyASpOV5AOw5Hp2quLu4ZZE+zGYtlXDHY5x1GR3x3/AFqZEtmVJBJjbGFk82Xg&#10;s5UE8jgY2jnv3qRYFikkV3kD27AG3xucDDfeBX5RwD+BBFNpMyHxasVKo1ncPKoUSkQ4IAYhiex4&#10;XnGSOD0p/wDaDbz59jdAuVZlitwQCzAqwBIGNvOBxwabuto2DPc2aqgLi4TAG5wScj15HHByPQ1J&#10;I0cLRxm5jDmQhHdWRZNrAdiDjGQPwOK5xp2Kk8tg7PE0Ej+Q2A8rEE9CPnB3EHJPvTBPp+11kkkV&#10;XJMZJyHXGMAkcHnk5GOgz1qxJMX3pC8ErxxKds02QzYGAOcbs9f5VSKWrnMnlv8AaJFKDb5Rw7Z5&#10;6Ae4/kK0astCZRHxPYNMsazOr7WDKUQ4DIQclh935iR3BFIEgHk+QURYZm80yRn5ZHOTzkDADEnj&#10;knNN+zWiZeI25ZE3QIJVG5ivAz0PUg54yfapljhk3q4QMZfkK3ZGGDdANoIxjv8ATFZm8b8uowsj&#10;IMzSDI2oWfD5Bxk+/wAoH51KwjeeKOSd4AVDyyCAsoDHGcnqQOo+lI1uJv3k0SsxV1QBlUk5JCEg&#10;ZPByO361Ta0O8cKi5AB+1swDswJZl4HRffqad+XUiSsOZcxQT+fCJHmcqkLEsAoADP7YJ/EH2qsq&#10;kCBI3kDqGGZbrKl92TnuQRt4OeRmoZbafECDdnALTs5UKzHrx1HPOOxoitFQSqLi5baMlZMsMkKW&#10;6fxHGOnpQpxejDkky4sbxYV5PLDsCXiuMbhk7RkjscZ7YJwaktprp0X/AErZvcFlWUqu0klV5+8D&#10;t47cA81mmDd+/iuXV95BcAMSCT8oyOgJzjpgYqeK2hRt0rrEfkWbzpCVVicbST1YkAZHTIq5SVrI&#10;hrl0WpdFzcxvN9oYtJIV2fZ8DHC5Vst1Geo7kDil/wBLfyyImmidljjH2dsnILfM4GACAfQmqrWt&#10;xPHGAFkkdSHXyDIhIxhdobgnkHnvSx2t1bsp3TNHJK4E0670BB3OFHbG4DPoKUHYd29yVGbcu7zC&#10;qujBgrffGQflA5GMDn1pDKHyBb7ljlkKvkRgruIUcDkY4BqoVuI0guFEspSaRwIYiQZME5C5JIzk&#10;8Z61IvnSTYMQEiuxP74OEk5HUqCTz1wBWzd9WTqTmSQNvKMiGTDMWbc7ckBWxxkgdaRJUJBDksGa&#10;R47cc4+UevIxnj1+tU0ScSs0dusTsdjTRxblZwxOMcAjk8+9WGnYKmYnAaRxFHDKvzNuAxwBk45w&#10;Bx0z3M8yegy3HLGRbxLcZUoJJI1uPnGcEqy8DGRnAz1HOaWW4GFKmDZb7TbuYTIVbjORuwcc8VmC&#10;4zIyi3QszrGFEQJ2ED5mz0B57Y544q+S0oZBC0ywzqwKfLg/wk8YbIHfHQ9aoAe5QzNhYzPEFySi&#10;tkEkZUD1IYEnI44p0PktPEN7FkZgskibiQMsGJwMABsD2IxwaYm0yQme1a3XYVeRotr55PBUZbBx&#10;145JHU1GZIxLM7SFZIkLSR3EbSEHayZwVIGFJwy/4VEo3HHcvxCLKLIWBePJRFOSGJKhsdBgfpUp&#10;t9PUxRyC4a4dGKShNm0hSAzNj5jx0xxwe5rPt3s3uAQZVGF23IkYD58jjK/wjJ+mcdqgS5iDM4lL&#10;MXJ3kuAF5wF2ggt8uCOwNZNJOwSd3c0haWMvyC3uMSsW2o5b5SoONwOcgAgk0jWFgqyO5kj8na1w&#10;1vLsby8AbVG7kgZOPfNUBLClxILmaTaYUYybt8eTkHJ9AO3OOAajjkMi+Yt42yRnaQSOSruxHBPf&#10;kAevFOfLsjRJ8ug6Gzija2dWm+2y7DI00n7qNtiIdwLkAYz8oHJBPJJp0VqrRxpa3bDyE3BVnQYD&#10;MOCG+Ync4PGTgcDrTCWKuTK8SrEyEQxgKoVjhwu0Enoc89qnKCR1diheCXzYnkt0KRoOc8AA539+&#10;wxW65WjPVuw5raKdz+8llQyhXVIgNxxg7WP8XU5PoCe1NSxRLhZBKHj3Mk8kLqjsuOGIzkfNkEj6&#10;/V25pGKeZIAGCxyCIBieclNuSQAc9jz04pkYdyTvPYMixH5YskYOeh47Z7VNoXM5xlo0KbZvMaNJ&#10;1IWZXcYwpBUDhdxycKcHjOO3IpyIPIY7FWW3cPI20rIAQSCSODwCMDp1NPnRHW1IuBJmNztVWlZT&#10;jAZhjgjGMc5biqomkWWFRcRiaQssKiParuq72AXnPHJx7ZrScUoaGkakr2ENuJFmI8uFViRgz8gA&#10;gheoOCCOn09ajEMnM37pY0IIkcosbHncW/2fmHvkVYcLH5bBfnVy48s5wBgbmBIzxk46/nTk82Yx&#10;uZpnU7FWOaUEMQNu07hycADB9BWEDSLiMa3YM9v9js5Gl2LGYjulZ2z03DCNgDnPIYjoeWSW7SSe&#10;XJbIEaTAkfYVUk8kYOSQe3TkY6mnmQRGNz9nlV5Gbym+fG0cnHQj5hxnrSWwbMcTxXBlaFZPKkwz&#10;KSA7KNpwNgzyOuOamUbu5TlHoVZLeURJvSZQ0YacQyBZEXaxOCB1zhcjPXpjJqHy2wUa3jT9ygzy&#10;zK27cQArDJwD3xz3q6t5M5VpJTGWVVhIQAFiT7H5uMYB54pxlZknVVnijSdXXMa7yCSIwSBkAgFs&#10;DjIxUpJaGV7lJrdEQhUld1QPKVh3AsxO4Lnp0wfrVYlvMhwVt49w85ZBtLYwQApH+7+hqZn2s8eA&#10;IrcBGu75d+WUgZ3E5HLN8x53D3FXpFjDPIPN+aZiifZgFEQUbTuByzElsggdB13YG8acZszd3ojN&#10;AkDBo7gqZJEDGDYpO3OV3EbiSMA4IPH1qwEhkjjxKfKuZGZSpyWYDJG4Dpg5x70kvllFuTa4YIFN&#10;xFCXIChioIVTggkcnucYp0phLLGJDZSTTMFUFHYrj0I56gnHTgHqQbULQLjTk9WOlmZFyZJpVCES&#10;vghlTaV+UtklgVXJ9KUALG/lzxxvJHsm3AEEPySnHDjkE5/WhFjEjSvNlpZGkjLwEERMCwzgfdBL&#10;BfbFVJN2IJIzHG7BwYA+SqsDncCNuNxXBHPrjvDipblcjLL7kRiJbRv3QLD5lIbqcYPHReSfX1q1&#10;DJMvlq0STZcK8qhSoUrntwAMkDHIOKqRsdjs0KNuVMFZi67QRkAY547+mfSmM8LKiBlijlL78SbW&#10;d1Zge2MY2nuffnFVClCWjId0yxI8iuo8uMljuhIdkdlySMZ7gAH3zx6VEYxDsmktpBFhSHy8mUGf&#10;lLEZ3Eg89eVHWkSKMSDY8qmLdsjSMlVaRskt0Bzgjnpye9XY44FZisk7kbQokVpGJABOFHUY3D88&#10;0pwUdEUrpXRXngYrIJLd44juK5feeQQARjOACpIHU9KglS1cBjZ3QUA5EdwAxVcoPvKNxIbccHIH&#10;rmrMsCq7ZLkogdZ5IyXWQlxncRgYBwD6ZqI4R1ZpQ8M0mY2LDDNgHK4PAxn6EYPaiFPuWpNvYpeZ&#10;DCysIxbhGUP9oibhflAHXLHjOB/hVpZYFKgTSyfvhsSTqrDHC57HjPWpBbgGaM3MzyqSzM8eW2ns&#10;vHPyg8YHbqahwWeJUEJgLBXT7OWVSd2VBI+U7FYjJOM1bhZaCmnuPMgw6iZH+cD541ZATj5Rzk9S&#10;Md8VAHAOBNEm2FkacPsZcsd2MgjGRwCOnGauM0scjMYEuB5kQlRpPnAVF2jOcheO2A2D3qosLyta&#10;rJaW0cizyBxaybVKBj5bZYcswAJGMA8AnvKly6szv0NASyNOv+kIjtIEM12oQBeg+8M5xznrxkVG&#10;8rNuDNHLIGVgzRE5IOeQOeQeMelUoBFtkQ207q6MQZpVdQck4GMnPJz7D60/MkDnbGfJfOULZLHr&#10;8vGQRgfSs5VFzXQRlrdEhZpNoQyoqzFY5BEGIYHAJJPIzke+e+alSUvD9oCRGIZVnjJESSjG4luc&#10;nqSBnr06VXCK+9jbyOstq7SJDMULKMk4fbwSParPkIrMzK8Q82MxMkGGjcHOSQOhBYexwfr0Rnzb&#10;lxjzash8ySHzPs8VvJ5jNiIThl2sFw2D0AwvYZwcVPGFR1SWMNPlWOw5eXjqwJwFBJGBjkVFHbwB&#10;iskcwy3+snJG0YxwcfdGAAO2eOKn8xIjJ5jj94xXYvABJ65IzjOOnT0ocbu7NVoM3JHEEZLtnRSh&#10;kdtzE7AxzgnAzu9+2SalWbyx5DxEqWKbI4vMO0DaAARxlT0A4pRcENcxSTo8ccjB0t1KuihhyucE&#10;cYPIzWbHf7EaRbi18uNmaWXeFKLt4KkD69fU0+VbGbkovQvbhNuRlKx5IWOJOTzj5geCM+vvT5JA&#10;90o8yONBEpulKBxg8/UjPftj3IqnIs/zKkYSRQqiBpdu8EgsDk7c4z8xGRg+tNklYebGiKwlLBIP&#10;lAAHzMADj+HcfoK2glFFppsQu29niRoZIXLfaBtdVHzFW+7yMleOPvY61baS2ZH2JEBJMGWCZw5k&#10;ZejPn7338Y4Xr3rOZ7lzlXMh+0okkcjBjIMAg46KMsQd3oOtIGYl1YqI3CMYpnBCIxJzkDqT27bc&#10;VTs43E4rctKGMTILuNNkY3xXBMcQDAKWbkkg8dOeBzQGdY4ZJGHkGEPFLGWaN1BHKknAxjk9OefW&#10;qTtIAwaJnKOfLBtiEdmBA5HXGCcn0HFRll3KVQbJ2kEbFiQcdCQBgbuOPX8zlezMG+Val4l4XE3n&#10;uJWdgrggYXBO0ccgE5yecDmprZmnkaRWdmIEiujMACoJyMZIIA6D86yZmiRkNxEyOsYLDBDMgJG7&#10;kcAnjJ6YxTdhk2NCbqZjcnzESVmG8qCqqBkBsKuCMdCacoRnCxUVz6mzNM86RwpM0Yd1SUM+cqEI&#10;BXIyWIAxzjCnrxUbSHy5kEkTTIqC3hfKhTuA9s8DGR0J5zWRBJFbp5j+cnku7ZYHbuyRt6E5x+o9&#10;DU/2lUEZaVvLMjOZZL3gKCTtJCjdxjt1/Kto+6awkkW2jLl/kld3jUEsEAK8Y2knPVm5Nc7qmk2m&#10;pW7RXHlywLM4YqoVBIhwCADklWP0yDWu05Kxq3mBZFlTBiYNGNoCmMk8ZCnGevGMEHK/aHWN5HuJ&#10;pEhzG6rIWSUIR6jpwoAPHy81nGc4yuiajjI+ZPGfgW80tU1OxeK6jtnsptVSaAt5UxeQJtBACKPL&#10;kYMS2QSDyRXDpqM8d1M06LHLKplkQOpZ597MRtUDa3zBsk87u3f65uLOC8kMF5cWCKJZZYVnUwFk&#10;A+UOwzlVLAZ+6Mg4GTXmfij4b6feiPUNI1VdL/s+JJBpsenq0T3BZVR3cOMIY3dmbDFmWMnvXpUM&#10;Q2tWeXisIqkXymJouptOtvHLeQ/ZftUZS8giWSNI1ABbaDkrlm5OGznvXV6LrOqxy6VeGMGOa8Ec&#10;c1/O6RwJEhDFG2t5zAqMDIHPJBHPh0TzWV4guLNNJintmkltDbmWIqrkYVwRh3B3/wB38evb6Hq0&#10;LmC6tJjPDt3zxxuI1ZWPLlSQqnOWyB8wBwea9rDTjPc8SWGlB2Z9AWusDyY7SOafy4oEmWWUkBiW&#10;5yoOeCgHuCpya2Rfhjl/OkjWTIZYwUUK2w4YcEblYKQfQ968ig1xY10+FpliuIraJLqSdfLKt5ak&#10;ggHDNtAOST612FlqN2GdXLvEsoWQkkB2VSfkRScKD6/NwfStZyWxhyuEjtkmCzTF5GDm524f5QWU&#10;gKB2xkHp6k966W0uWtQjTSZaS43BjCQEBQfkAVxnpzXGRzQxSLA0n2nyLuWNrm3wYiFJVm5A3KAG&#10;9MhR1ragkSadX3wRLPkh0IZcsCCcKMYII4HT0rFpPRkxtzOx1Iu4nkiNwsQESOojV0QMBt3EAHdt&#10;w2RwcZxnnmzCbh4kmFqBHBCGk8yPars52qm7dtZjjOPbtWRBNAwtokMqxxyedOFtmeMFlIXEgGTy&#10;pyq5wSMgZFXWkaIKdksTQXCxTI/Dqq5BDr65PUc8D3rPkb2K9mmbtpdxzb3t5NrQmGF5EUbkdedp&#10;9Tlifx46VoK9xGElk8mNS4IKkhCQrDGCORkDuMED3rn0Plbyt4ZIjKzRGG2ZIo1VB98ktvbfv5AH&#10;GB2yda3EYnjRYow8reUvzIquvmF/3hYgZ3OSc+nNWo2dxxuk13NbTRHbxMjLefu1KwzQ37OEZTwF&#10;LDjClSccjdye52EmneSSJLiQMiBdk0u2MqAGXGOWOFA6dVyeua5pJZ1KLH5sis6yIpdkUBh82OuT&#10;lRlTx0qaKWWEJKF85luImZmRnA3fKzR7ySv3iSAQMZAHQVRooSex0KC4iDyWzXUay7EuJDEWSRT8&#10;yh88H5kzg4+7wKhVFuFhV2fy1kC22IMFl24x1553Nub6elZiXm0I/mvLGUCktKCqqofHJXIJLEnn&#10;gkckgVEssrrHEQ/msY2kOzKq6q24ZGcc+h5B5rPSxeq0NlpURuRNHIhBiywQo/8AvA44PPFW1Nwi&#10;xxh925wqMVyZAVZgC2OhXkA4ODWbDECxKC4EiIXhinQvtUqcggDqBn/OKuwXEjoy3MYDYJEVvGAz&#10;LlR0Hfawyfr3NTJJOyNo8zs2WSMxyNawOrqxCwQt5rk/dUHjGcA1TNwMoWmWJUDt5QKgAN8o3Z6g&#10;s4xjqRj1p552qiYVzJsVAGwCpBbp098cHoc1M6L8jErsmBVY0ViWbGRg4wR8mR9D0zzk9zKrrFWG&#10;IyhDLC5cBZCjIV4Kk/eOOQrfKe/NQ5jLlV8yORS63S+aMKhUNk/xEZZSMY6fndnTf5ypIkJiiZsx&#10;WyhGk4yMY+RPmLAAZHAqRTK0ccbTXdxDFIxFvMVyrPgFj0xwB+Q6Vmk3sYrfUr7Ht0ZXWWHlxIly&#10;jRowU8jJ6DduBP4cVW/dzl7d5JxJ5a7yAwVozkAhyuOeOOvA7Vbjk2u5tbqby1HmRTRXGFWXKgjG&#10;T90gD6g1A7o7tGSCI0KqrybgVX5sYHXGe/pxRZo66drXJ4UVv3cKZRcmMfc2k/eyCOgwCfxPfmsY&#10;Q01yxQRPIpYtG+1tpUYU7Tn7xfnj73tmppCqzRhZ3donYGFoiyCTHJ64Vuf5dqjZ4jLGwJ8yCMNI&#10;qrtYMQQpbA9VPHfBxW6fY0nyksJidrYMVR1cZSRskOI8lAe5D9xWkiRQqGbapkjc7ZVAdlxnqe+3&#10;oTWOI2Mp2/aGkDh4tzFYQdvQ7c8A9CcDtV2J4YELOXEcrHLH5hnO7nHTJamtzLmRa2x5lRvLZmuG&#10;DfIQgJyAQCO4JH0NSkoA48uNJMh1jT5dxOcqc8fe6d8AVAZkjKIpmUvaOu2N1TLhs8cZGN2ec4wK&#10;DcOshwcoyozTbQoCZGATu+YHnkeueM10JXdipSsXYn8zYZIFjmeRgHmRwxBP8RJx1jYgkd/pUkkk&#10;eVdV2rJACEkk3FZCOvTj+L6celVIpim5ohJ5gYKweRMluMfMxzn5s9OgyTTo3m8yRI0Z4l3bJSN+&#10;0kZwxHI5z169PSm46GW+rIZt7G4VpQjXCsVYBQwxtHI64Csoz0qgY7ac3MU7Kn2e1XcizKglOF3B&#10;ACSWG7nj+Vag2TgMjrIA5UJDcgvGeCOv8JBBx/8AWpsIjVs3EbSiTK/u3AUMDtLsewwPu+47151S&#10;g5T1NFOyH2zCCVZJbgRSq6uIvLywOMAkAEsCw7f3RXRRbWZY8SbWmCqZZtoVe5JIHHQjPv6VRUNF&#10;HGscW0F0BBAjIJwpP1C84749aVJoSkTvKSrM4BMABkUDGN3IwGJPODlfStYpQjYc02rsmYpIsCmV&#10;wWBMZeXLseQwA9QP7vpxxVmMCSSFvMilblLYyBVRNykbmc5w2GI3Y4z0qJPKfDRKFmaFDux8hO45&#10;IA9s5570sSm0VRcG4EiEB5mzIuzBVdxZflOeoyemc81cJO9jgnDU0IFdzsAT905GHb7vGAOh3ZIH&#10;oKlidWFs8Zc7bcFZSxdZBuwAMdCAPfJ/CkAndy8X7zy4iIdibtpCksMr6KAee3NSQowkaMTRDARi&#10;JQFQRbz0cY3nJxgcqOTkV2QeljJprcjjZJHEDsImjO6VQVQ7mcIp3Ng53HOQeMc8VXTZJF5sMryG&#10;SEOk0LqY2U7Smwj+HBzznOT61MTJ5pZJHzb3KhYYcMzAlgnUYwQPzNLG7PPB5pSQszMFCKX3NsXf&#10;w+DheCuMDjmtYR0JavuMkjkOEJZA0iK7KcgKTk8dx0OPTPoKfDIrHLRMrhCURbwMQqkAAcZwSc/h&#10;9asQyxN5BeIlVVtxgjBRWIAZcbjggh8kevTmoNyShJQ0atDFI0yRoVXbgAk9sADj0+taKEUF0tA8&#10;tDG6xO8hMgaS4mjDKeQR0HBBOCe/FOZYo440ljRGZ3crFbkCSTk4BxweScmkUNtErI0S7wEcnDSA&#10;EgBs9h145pykRQvGhljhdVciZjghnLNgjOTuXHHHasvtWQ29LkcyRoC2+NVkjZDGIg8bqSCPlyOp&#10;PX14qspheRJWmhLzjfE7bUDBiScIAAR7Y7VoyKJZxg48qYNKkOWZkUnDgHB6g/Lxkn6VHIOZTK0b&#10;CJMrNPCFZRnk8Hg/n196fsXIwW5WAL+XJDLDGJ2Kr5s22Irzljx90nkH3FOlk3xTbGWTy2PmPE2U&#10;28lt3HAGOnsK0SZUmV1kSxeN90GZjIwKudjbgFKjZgcdMVR2bGtozE4cNglj5aLnGVGWJLZ3cdDw&#10;Qaz9nbccX7xVdCiIVZopWYq0cfzMRyeMDgd/bmmq4hkzLFHbNuaRQJ3LyAD5gTj5QCB9c9KdLJKr&#10;3PmfM0O3y03ZcKeTu9OvXtzUS/chYbo2aRj5bwh4zwApyGPZm6j+GonuaVE+hJGYTvjj8o4doYx5&#10;zooJ2tlecFs9M+5zzSxpIiZUqkQfO1XLgvyQSuMnvk98c0yMzbXUeYsYgZY1uH2Kq4wxBJyD8rNk&#10;9AMCpAFXzVSBoZPNDvvYh1HG5uW+93x3yfpThG5xuUuYpi1ModRvZEYCJ7hlygIO0A/3QCcemOtI&#10;+EZppook2hnSXcVycZbAXgggA7R6dKvx7UkaIKFiAC/MGw2fm6g57NwcelVi4JDnzdjSBlEmGZmx&#10;jk5wMBgMdvWlUfKtDakk3dkZidAsolYskO0hRtLjqUYkc7iAfwFLIokHlZ9DGQxRVc4POOT06+2a&#10;GlON6TRSbI0YMHLCUBcLnJyBx/46QKpCV4pZNstuDk5jY7WKHbtCgk9GYZb8MVze0ZtJ9C0GtYlt&#10;0aNn2yuGRziKRixL5wMr8wb1PP1qdm3NbF41UqSZCs2Np2EDcdpyASvGeeTWXPthCM1vEHAZCguA&#10;qAsRuOC2M5OT3HzYzk1agEyxJArTTtNKzjz3VEBYllTgAKVHGD1x3ranOzMOTmZdkupBvjR5I4eU&#10;wZMqUB5AUnkAqDzj1FRblEyMrmRWjRxtkUhmxyAc5AwSc9CRj0rOhml82OCNbh3mZ/NuliCRhAcg&#10;sS3PzBhjBwR6ZqzCjrFE0cttjygXWSRZwm8jK8t1wxIIyARx0rX2jS0LVKfQsbdirKTIPN+fEgyz&#10;IWJ2gjtnI9OMVVeY3RVVuI5EuZAYFV1CqMmTJK4zwV69gAKeoxKi7JUO8szxMFAkBLE5Ucgk85/i&#10;JxTJLndIFYbYpCsixTzhmUtwuSBgnIHTqelYyqTbsbeyfLqVJjtyA0TOiA+dOWQM7K2BwpGNygYH&#10;TIBxxU0aWn2d47i3hlQQyxJGHLqU2MqiTchyQSMjk8kg55qZ1hMc3zbAS/mSDYzRuQVGCwIBBJwc&#10;cniopjtIRmJd0O8gYLkE5GMcnnk0NJ7nN7JQ1AERu7XaXEclvOXt4Iny4dXA+dTjGFB/PBxg1YRT&#10;KIxtaKRpVCSzlUWNgpLqpyytk45OORzjHOcAyIiyT2tzIV8xo/LJEMgZlw4C7iCpBJTOQR0bIFy2&#10;EZBwxMkUKiVy3WIOWUFQMdCeffnmrg+gpKT1TK94yyDaJomO3anm3AUqTgAehJOeOaqLpUM2+ONL&#10;SaMq8c9ssJKmV/nXcyggAgOeRlvXit8W/wBnMyjfC9y8i+SHwrc8KVbg5x17UgJMkIjOydhGQ7XP&#10;lMqNgcknbkNjHP8AEa0dCM1qRT9pdJ63PfVZVjRpzF5ZlBljdSQikLnJJOec4x1yalWWGQRMGdHg&#10;klM0TwqUaMLGEZGDZDZLqcgduahR4p18pfPNvIzIgkkRWDbR87OeAuS3ykDgDmnrN+6CsZQAhJeV&#10;UJdTySNo9+h646V5bqOwoSqbN3LYaTfDN5StEoZVaNyJFf8AiY84JxwMZ78YpyXiNOIA0H+jTJG0&#10;drtAKnLAtnBfhufQ9qoL9lIKSxRN5ZkTedj7Sc7G5XAG0qT16nBq+k0kCQlI/JM1s/mzyqsiykMo&#10;Y/MfkwvOOclcrjti7y2OlOMdSUqjQyRSKsnnRkyvENqEMACAuT0/qTUQlKiVpprnyZNxnNw4MZLH&#10;lQcdl29fTrmojCfNQx5djMsjPIhVQBuOwEDrhF68ZK08pGhWfyY4ZPJRYlUFXdlJbaTzlc5Yg92J&#10;6mqjGxE5Qk9USQQIiedH5uxpzIzrdNKrAqQACenTIA49Oes67EmkOJXVplcIHIDPgDAx/Dgc9uT3&#10;qKcbyhZVtzEkrRTeaSCu1ecL8u4BR19Tk1JGrtGjCOON1ZTHKZFchTxkHjIOeg9at2WxlGMIzaRO&#10;bX92PIfZGXZHEE+xwpBYk8cKSwwU54OemKeFj8l5CWy8cjqVYOFKhiWO0ZIwDz6LUYjjwjmJ1a2D&#10;/vxuIVmUY4BwR1HTq3FOZEQPGskUqIm5C53KrPwc+2GP0NHM2rGkoRcrssRyMCuY9mZf3TNE24AY&#10;LbnB6cHGfWnqFj2RyymaaKMPDEkIDIDwOex29854HrmojIpiO9PlbYTmfagy4U/PuxgDnJPTPFPj&#10;wDGiuzt5gZZDJgFskgkAcdufT0qZPS40kth1sIwPMTJDIpfPG5ThsnJwG46+9NJkjklRI4zvRSoj&#10;4Mr4BduOoG4cDnKtTbbLzPKfNaVpA8vmS7ipK7VABOD0HAwD1p3LDbl2+0Ptg2y7yCVBPfBOQx4x&#10;gY71MU+pMlJrQsBoTu2tvWORwG8zHlqRgqSRxj1HORjNAWJwpkeGQF0QyzQhiQWwdqnjdjvn14xR&#10;J5kSmQMxZERXdVEa5GR8zFT3I6enFRTtCqSsjx5VmRwzYaORivViemGUn8cVrCPUi0kizu8uaXBZ&#10;4VhLGSZeBt7gduAc4zgAVIImXy1BPkHJ8y5nLnAYDqzbmIyep6CqSLvDq1tHIGhYSRuhOV2sW3YU&#10;gr0HbhifarBSQkbIiFwHh8tsgNuONoABJJI6+3etp6RLiyaPeyyMPkkhwrBnZQVXAXIY5DYwT+gA&#10;OKai7CkUzCWZQxjUsSwABPJzydpwB70BzGkaO0xCQ79irvVsgjCkjO4kDP8AMip2eIsI42QPCgLj&#10;cWOSV245wF4PvycmsEm9iiON3QRlYTtMZGWtzvcjgEHPyj73B9c1OJX8zhWJQEPOcMVbaDkAfTFR&#10;xqjqDkoJiVaHDbgFLKTjbjbkYz7jrVgsJFhjRozKEkEjo25gBtAGP4e/4HtRaz1AY4j8yNtsShIQ&#10;zNtZQoyNrbs4J4bjHy5Hc00CEee0rL5TlU3edgmMA5JPqQRz+nNTHJEowy7yV+YhhsJDDpwTtx9c&#10;c1DCS1wyw7gzhwzAjllHBJJ2oeDxjtyTxW8XZXQnuSwzFZAvmlZofLMRHyMpGCTkHoSPy60gkLtH&#10;Is0EkTRq0jAZKqOVb0wwIIIzTIJZD5UsSmWM7WWaO4BVmJBGDnkYwfTpVxZHBkEcnzBE3xsrHJLY&#10;57ZwCev86rmkKUebYAm0+YQhDIDIREQrA9GwT1ypqbJiJMiqCBhGKgMpaQsenLHBKjOe3pigSXEf&#10;mGJVmeNJCzSKpBRlKhSSp4w3VRkEZqKObdGXzCGQgysihlKkHq2OPl/rj3uMu5g7RJQMY2mUuMcg&#10;nJOCTjB4Of8A61Nt4oiYowrARyEqEdss6suCcnnnIPHOTmow0bFIolyjKQXeYjjuSGPToOOmadam&#10;Uxyq0oknlcnaituCvyi7cY4AHTnOc0c66jTvsTBwZvlkdAqhi2ScgggsQOowB+VOzCAI9rYWJlSP&#10;DMuwLjLD+IHGPelVcOrD5CSQDvyJCc7eNvrjj9ahQmUKC20SRodiHDBupUENyB835E1qmbLQnP7s&#10;yHeghVmIkKBSHfjHI53Z7jr2p/mJuyXk2SAloXiLdMBWGBj6/T6VDG53fvIk2yuwhAGDjrlj69fe&#10;nLJHIThpf30ZEidCxIxjJ4HIHHt9KhoolaS32zRl3YSFyUHzBeQCMjqcH0/hPtSJ5zyqxDJCNybF&#10;HlRhww6dzkHPPp61FHIUYp5ZkdmBfYQodTkuQAOwxzSYD7wr7o5AEQx4wSc5I/H8eKXKrWHYswyQ&#10;g2sQMiOLdxbxvhS6Ahc4c5J54JzjNCTQSKoSYMrIcSs4dWUAAkgnI+YducgjpTopI2VFYzRq4AaR&#10;RiQ5JHBI4yR1+lSCTbnexG1xuMjhh0HbAwoB/XmsmmnYqyESGaMrEzl/3pZwg24LYO446kkLipCn&#10;mjfliHjRWkIzyVB+Ug4Ayfr+VV4o5YwXXAaaZpfMjBQMHXOQoY4GVxgY9afLd/Z0e7w91JCr+Vbw&#10;KWdyuTtjTHJP+HNVK+5Dgt7E0axoAGCxr8xkhWFQTySWOBySSTz+dPAYTELviOQo8/Mi9cZ25Bxx&#10;n+RqsQw+UTIu5sBBbhwCwBxt74J7j27UJsMwkPl/PHvl3grufPy98AZB4PqKm7OeUnF6FhFm2gpD&#10;OyxyOB55YtngA57KSAAR3OKb5pAzHLuLYVg6ja4LAKDz0BJ477TTh8oAWVyzWyt5gdiF7ndzkkEZ&#10;9ORT5FlAALXH7sxrE0jAlSTnOR2GRz6D61UZW0Z0EsCkmJAqSOziPycfISAcD5uQM4Gc96YFI8x9&#10;vnAALBGGAY5wWHP4HPqtIqqPmG1lLFjHu+RW3HOVHGcjJz1prKscTs0mUCbmPmbW2FgcFgQRz+Fb&#10;JXJckhZZYHVjclGtHjZJmniypGcHcpGMZ9u3vWi6upKyb1cTAyKUCkNyfukcdeAPWoD5m7CeWFaA&#10;rvQAEhWDKGx1wxzz6U5XeRAEQCN0wxdCjY/iHXIOe/tUt2NoPoSIhXgyOoLkFUTIUAgjqcKPveue&#10;OBTzgLE+1o5ZDhHZl5GDkgbSG5x19KY7R2+9mkiKqkZTzFAdVIQFQC2W+YnBHXd04qRdgLcRCSQP&#10;8vKkkFdpJzwTkjPsc1mlzO7Jb1Ikx5ZKFSsEob5YwCzAkde/LHkfWnELCAGxNFCCGM4ZieMbjnr3&#10;B9c0/dDK0cfyk7yLgG6wzMBgbABwQcFvUDtTQB8q8K20kxmTqvpnv1HP+1Wq0IbSLEDAyhP3SbCA&#10;yLEAq8DbjngYJ7c8UkTJEiyTN5XkPmNY0bLBSce4IAz3py/OJMnyYWRR+8+YBeM7ue2P096WN22y&#10;SLPHHDKGJdbobmG4ZDKRwoJjwfX6VMr20GNjBRlQOInd2MiJjLKp+8QTnq36ipVaVyy/6PucHzCw&#10;ITzO3Qc5I/UVGhVhLBE8jxEMr7pWUFN30AIyg59FHtVgIq7Y22JL5ZXI4csPYjpmlAaQ5I2UqXPk&#10;lhwVQFQGPzEbuABlmGO4pg2LGBI24qoJE4AyPm4yFzsyR1P+FIpTdDICVMu3O9WYE5XBPoTntwM+&#10;lSEysZAFVgWBiDMChYMDzzkcfw49ee1W2ge49WG7lfLfy4ycsMksuAc+uTke5qRVjdHWRcuyqY8D&#10;DKRgE43YJ6596hhC/LFtgg/1u7fk7Q2CvPULx39eMU8GOT5nbCbWKJcKFJPQ7MH3PuRSWwJXJQ4D&#10;ugVFeILjzXKuoGOp6DmnJIMbQyuDj5GO5kcYGAWzgADIPfGe9RRbhtIDxoCQWBBARABkkngHIwT3&#10;qTc5dmX95GigHMWRuzzjsRx+lXF2ZutEOlIVhGQBtUnzGAUKzHGFB7jJ/Opd7KZiMDCKMLKoYAAA&#10;/KTgAZByapSMCjAzGLIUsBEQcZACg5wOQ5yfUZqyWGyVFMskSQttFw2Vdip69cZJHp0rKo7u5h1J&#10;iWzHiSORgpHLYBfAHHHJ6ZIoWQhmZtoXojt8gwMctk8rlsg9KYVQlHVT8swIIG0YBAPOQM8mnwuj&#10;ByhDDO0ENkMMLhQOwGAOfTisjTWS1BI8RhGVotu5ZZPM2ncD1yTwRng+gqQb98kisjsrBwyDazAL&#10;hRz0Oce3y5qF3MckqCKRmkKj95EFVmI3AAgnKg5GTzxnAqZkVRJ5IjIBZgynaDIRtLZOcrz+OBTs&#10;3sXtsICVljDswVCvnMZCWHIAIy2CCFPB7/lRHsMZaOTMsQXOW3Jwf59ecntQNiyRtibKSE74U3Kq&#10;EY+bcMYzk84OTU0QLY2hsK5Jn+z7FJ3c7eeeMg+471slZCaVtQLEbWdmw+VK+YwU7sEgc89OKkDu&#10;pjRY1/ecKSSqggkZY4+mB1pudiltzSIzoAGYO5YgqANw7fWnkxQsqKWV4VVjuO3+IAHdnJ5OKxbb&#10;3MGP2kseYzGhRkZnO7BDBm6EEggDt14pxkZZFDJ+7kR1Minkg/0wBz7moJAOqKXKPlwDltpOMjPu&#10;2Ofc1JG+UCeajTrITKkPAj4Lbvl6fj1z0pbbGU9XYfjAcozgYBRXm3OCTgHnGMjaOnY0+IOUUSPI&#10;srSFhIsaqN5B6jB6A9PpTBsJUj5g77vkVSSATwPzNLGwDl1EtsyOzG4VQuDu7YPXPei5cU0tR2UZ&#10;sQRsjO7M6STshyxUdRxwVH0yQO9OcyCGXynjiYY8ppJAY2IbHC8ZIBHH8wM1WWUpHI6l3lRSPLly&#10;pRm5BKjqAcHn3q1cAB5IjBcFwGDRNIAVc8FsH7pGAfXg/jpBrY0SuJ5hMgZ9wjilOd8RG4jIJXIB&#10;wcdRkEg4qUSPsQkKpdStvJuJDkZweB0OB0phQEs2yVVEkYdlcYZQTjLDBBxg/QcU2IOsjgsEZ4sA&#10;byQwHJ3kcZwB8x9aq6kapWLe3YVCYIiBCyGf5QcYwSegqLMjFGLDlYshsv8AKcZIxwSB27YqM5Ad&#10;2jdI7ch32u5LEfMcbeSPlHHuaVEOJw7ShPN2uScDIQDIIzjng57qaTjoYt3YxVWUvtmnDZKSyK4B&#10;xzhRuBx1zx7VZIJiY+WvlsCGU8EnkEcd+nT1qsJk3kSCEPGjMrSAI20EA7VB6A4BPuKnaMwxq7I0&#10;ZBCq7jEm4k5GAMYzjp1/WshAQR5k8W8KTlUFsVVipYHbkcjtkdeDk1EiSZXKojhSZWmO4xtgjcue&#10;+O/1z1pyja5BUK64wiLvwS/yjcSACfmP4dOKZ5xYyRQsHWNGwPNGxZC2doAXg8rngnvQZyj2HbHJ&#10;2yskhZAQyZDMQDjHoOPXvVsbRIw2SbDGqspYCMEZ5Axxxj6496hVBGkoRBJK+/YPMZmLFs4AHft+&#10;NNiaKbbKqQgDAaRSGYHqMHrjB/DmguKsT+am6PExy7OVPmYUMR3GMcAAf/XomYHzMTMjRvjlQQVG&#10;evy9xg8c9KUStmXAPmKQQXHysPQevPekVkO5eiqwaJTwRnk9Og6flTSb0Rqp9yaRN4O6HfklfLZc&#10;4QH+JiRkYLUzJWOPjO0pne3zfePAA+8ewH/6qiQxRhPLUqjYUFuST1Yhs9Op5p5STzJAyBmjYH/V&#10;DeFB4z7gk4pDcktUSCT5YkMiuCCEAP8AGOCwPfsCfaiN3k2lkLpnMRUcEEEHH5daiB3t5cySRkSl&#10;dol2/N1x8vToD15BqVsFB5qlX8vDHGQDjHr9c1cWluYvyGjD4lKFRghkdOCo9R2ORmnHGWQs4Z4w&#10;Vd42DHBzgducd6Yu1ZGyPnLt5CthiGOGJUA4wNx6jippCGVVYHzDnaozuYj0wO2M9eK0Uk3ZAnca&#10;WVpGIAbquxsZUc/eI6dT+NSMsh8za+05UndCWKgDGcA4BPOPrUZifLMdvCKEcLuckHHJx09utNdY&#10;lbcY9yKyYZxj5s7Rkk+57VV2hOKZKm7zMHaFOBGAmMnn73HH4VKPLYFN3mbGAKlM7Sefw4OKrxsM&#10;k8jOVi+RgxfjnOeRweenzc81OpIK5dljGAdnQtnIIPYdDz6UhpWEEbl9sv2ks77okAYAoFA+UE8D&#10;AH5UgYvGXdZJjtIYRjCZHB6noeOOn1poBGctIVckqw+b5u5GR15JpiRyLu4/ektvMgGCBwFI6j7x&#10;/lQMsDChmYthlO5Vj+YHdkDPTgZpxLGRI5gm0sykxTLI4QEfNjI6Ag4HHBGTUUW1WwFQMWIkjeUb&#10;8nnJ49x+BNTIc7lwqxkkbYyMgBR83HPPHNTd81gIXKhctt2lFMnncEEkHjkY5z2qYgfKB/q4uQzS&#10;MNoIIzkjr06+9QorHjC7CQFDN93g5bgHJ4xxUhjVOXGAATKeoA6cDFUZTfQQ5IYmONZPKxNIzYIz&#10;0bjjHB5PrVpgpdyQ25iS21QSWbGe/TGen4VAyxxr5jt98BVZQSCeemOvU/yqRvLR5ASU/eFCXYLg&#10;nA7njn+VBN+pIzsrwsGlOxMIJJC3QYGSR8uARgH09aaQshZCinzI1Eu6UFZFIJ2sQPXBOKCxVBtG&#10;fNZCGDYbGQxHB5AOeO4JojUxSKuTsQAoWfKLx82MnI6dPxoGr9BN2GjdpEO0jeygAMe469Qcc1aQ&#10;jcsaowLBkEiHcB9c8n/PeqqGPcFR42TAKoHLMcDJ5J7YzinxBQQfNZ8hhHDOBk5weB6+3vQaruST&#10;Kr8eUmVBYPna5GAOoPHQ5HtSukTKrox37n8lefLGeVJIGQcdeOOozQjyZduYyWA28MXzgjHOD68d&#10;MGgSK7fuyqXG1h5hIJBPAIzkHBB6/lQZT0YMRIzw4Jl42r5mA20DnPXA3VGpiwqfOq+cVJf52KYJ&#10;zjuMdfpihYw4Gf33ykM/3QFbkrnHXIHftUmwlS2SXWMncsYLkgHuO+c/yqZWtqVBdSdMeYozITMF&#10;xufGRxzjs3T61HJiTbtZSxJTIQsB6kjPzDt+NCSAkbuFYYbEvJGOC2eQc+lSIxlJLkbEUeaJCenG&#10;O/TjrSS5dUaD45HDho2+ZGz5iuC44yCMfUimokblVAwEPO2YlsHJH14BpNqB/MyHkZFDc5YqM4GO&#10;wy3Udcc9qImExLRsGVWHJwefw747+9WnfYzmkiQScFmTDbMthcYAwcggc9B19KaWJ81kZkkOAr52&#10;7SOfxGfzINRxnDR74pGZI2IdyG5GByc8EgnBHvThtVU/hVGIBMewZOCSMHge3rVW0ISu7EkKjGxQ&#10;7oqhj5i5PPB/HPrUiuD5bKdySM2SjYYFSCMnIIyeOPQ1Flo353bfLYvjkk4Hv1J6YprANtRo18vI&#10;ZC7ZJI44J5yD/hSszZKysTxSKA29HUpnLMCQQuckZ+lOZpQmAf3gxjcgZTjoCOwP9OtVC2SvKvJv&#10;UqhYKM5wSQTjGOefyzUwbc2Au3cS/mIwABySc+3IpDJXKklz+9WQFgiAhdw5YHHYnP8AKkcE7TH5&#10;bMvABDMA6jgqO4xnJxTWOEkZ32DIDxlxjJIGQT2wQPwpyvGoVljRtpXYQAVO3kDOeD7d8UET2EVU&#10;GxONpBCx5BXLYJx3PapEkw4WJ1d42AlRdrMu7B24zweQeaZGGMjyfKOuxG5KsM847HHp61Y3Nk4Y&#10;huCcNtPOfbHatIytozNaO4vBUMpjCs5AC8KF9yO9NfzFRCjucsW2nBJHB7nrz09qQY+WQbn2EMQ8&#10;n7sMO2M8nHBz6VMZAMKpVJM4G4ZIPXJU/jzRK0tgdh28ZDNljycZwAD1xjqeKYDOu87RtAT52kOQ&#10;c84x0AHfPUVDx+8B2BY+TwdoHODk9ffvUsnRv74iUkO2RnGedp5xnp+FRy2ENG9WV2VVIdinlpn5&#10;cZAJ9ev50/eEO5zEyo5BkLk53Y4K9OBjn3pjNsUyuWG1WLFIy+QvXIA54PapEBYOjAsVkAQN02kD&#10;jPp/hVRaQC70d+F3ASIJFYfdOFYg4OOppp2syoTlvKY4GNw6Dg54Jpx2NMVZ8MxAizJtxsAVgcjg&#10;inHbtZs7CTwm3DAFSevc8GtQHrlQPljkYqT5hOSVIHXPJ7ZGe1MCEFnYJ86IJM5VmXnAPoevT1od&#10;iwkkQCVyy4yfmZMHjIGM9BSgFSFyqg7UwVLHk5wCTyOtXBajuRqSZNxWYbJCqOeFYYUk4DHvkcjg&#10;g44qUx/IFkaVBtkCxrmNgcDnByT0HPSmgrExXyWOxiGSZjye289h9PwqXy1/dqWcgrglyQRk5wSO&#10;gGOD3+tVKK3E3djo3Ku6rhA4ZhIBuLZxtwx756emD60MwMpVnLSDJBLMNyEL1Hc520nyBViI3CQk&#10;wDeVDYwTgA8AYHPtUfKtnzBtwS5YY4JB9eOO/wDKsWkxptFsOV4+6UUtKoBDLzyCOoYAA/jUcv7x&#10;WRud6YYI4ZgvHXJ4wKFfcyIXztjALnjI78kdSM8+1C7Y/l3Z2ZO2S4DNt5OTgduhz6e9MT13H7lX&#10;HlhShI2gOCxZcZyCehB/HmkLs+1QQuVUoUYAlRjGfxzmmq2PJ3Mis2zcPM3YYEHse4/nzUwOYwAg&#10;3MCTGmCSDznJOOSR+eKCoxvsMWNshn3KsxULL5hXcOnynvzkZ9jUqgMyLGSCoRVH3/mCjIOT6H+f&#10;FMjCYTcFXjEgLfIFwPmIz1zjj9aFk82JZD+9jcqqnaQzc+v0BOPaqjKw2rMf/rBJhVcfIRhcbSMk&#10;A8cHgn6fqhRkjUZVipk3tvCszchVye3zUikSybGjCqMlpFUcEg8qDnJ4/WnDjcq7EUuCuyTcGHAJ&#10;/kePUmq5rkC4BUkjDxK5XcrHap67cd/l6+31pWYx8HDMqNhBIBxgdvT29utNKrtiby7dnSUlGkJO&#10;F2sOFCnBycce5oUBBsDPLhwTLK2VUggYBxz1P5c0R0HYeeXeJUVIwxMZUAEkckdM9y3Tvj3qbdtd&#10;JWz/AK0+UDHzuGfujHBx1NQHDF2IDqWUKjS42gd8dQD+uDUqZZIiVKMysufKAIBIwc+nXjtVOSQB&#10;8gxGxkbeRsREyCWz0J7nnmpWIHyoSy8mVM8FARwPTIxg+3NJ+8UHDbGBIK9Bng9PT/Cmxl9vzuzn&#10;a24IxIJ+h6cAfXFTz6jtbcbuVWQKCjMpUqVGAxU545zg+vtUkYJ37SoYKFXCggA8Z57EnGOnPSoV&#10;T5ys6mYfuz5aLhmQdccjnHbPapOGAJIJBByITwMngHHJznntUN3dwjbmLBUlWCoqSuQUYEEFiBjn&#10;1zu59xUQMoGzcJWALMAnysQQeGHUjFNyWK5JDkhgyEgBuwIHbGfrThvMgTftaRSqs64RDkgZBHsO&#10;nBzQnY2TuS/KfMVtpc5KgqA+OTyQOmDQWM6/uz5fmK53DO4nIC/jwTxUaSyM/wAxeRWOeVwSpPCj&#10;HUggfmKlDIFjHlsrCQB3PJLcfL9Mj9afOxO/QUoNzSNKFVEUQHChARgAHJ5yDnv0pZF3LkM0fl7h&#10;IiAFyjcDA7Dj9KZtO3cw43kOMZAAx78jHt296QGQKmS7TOGAXAVnIwcDHPQ/4Um7mUt7joH2RQqE&#10;QLsDIAeFY9efXrmnKESPADsYVC7mXLbcbsk9to/nSpny1MjFCjKxQuVIA5AyD64P6H0qWIFgedwD&#10;AKw5JA65Pr/jS2JGlNsSgs5RwDvEpBY43A+/AH4ili2lx/rAqghAysMEYz1PI4P65qGNVG0iYsqE&#10;CMsMKozgk5y2Mnj06VM6ptdWKkKDw8XBGfvHPXv/AN85rVJvVjuyVstvTy5EOWXG5QAc9eT05HOO&#10;P5tRWJL7ShYAgBsgHdxyD0+nXvUDqRh4UMcqYCrGxHGTxn6c8dKsRsCrAeWyxtjc/DdMEEY4OMfn&#10;RNpKwNtikJkgJsLKPkGFyO3Q5GP6imvGSUyJj8xBQNsJHqc4J+71HpSiMbozsiDpuzKYcOQckZPc&#10;fM3B9ac5baxUIWG4hWiDAHrxgZxjNZDUbiM2MlmHkLksFyCW49+cDI/CnHasigY5ILMRkYAxk+/+&#10;FBAHlOikqsRLkOGUyZPIIAwME9c9z7UqKCf9XI7Kdo3DhjxkHHU9B61fMlHQTi0OVASrg4WIkIrj&#10;DMQP0GP5U9Vci3EpJY7STE+dwJwMdMnHOPXimqYwVX7rBm2hsswAxk9ff60jEFcxo6llDGRY8qCd&#10;xHQcnIP4ipW4iRMsrJnJJIV0IIOAB+B7VKu35+kbLg7twyeRnn06/lUMafKQzEDcpc7MYYcjP4HH&#10;FPLfvEBzhnAV1j6D39+vJ6k0+V2uAAgAAFcRgBNrEAL9T34pyqRxJgxyJgggEgnuxPtj8qZJvUvi&#10;IKE2nBcMoGfQdDz+oqaJVGIRJtkWQA/KVbJI2kBuhAB6+n4VJcXZiZG8N/AcHcrYBznj+RqZHjw8&#10;25dobedqbgNvGTjvz/Kq8R3DzPMDjgswjAVmGeBkZB5zTwYyzA4LRhDICCAQcnH149frQakjF/MK&#10;sJEIOV3clmHBwfwFOXgFTlWBJxsIGB7+n+NQYk3hZURQWZS0TgIpzgDk9cdfQk1ISBFgMuCGDohB&#10;QdTtwB05x+HvQBJ8m24PmBf3rCccb1woOPZdpHHTnPWnAD5eTwQEUHcAuAVPHf2PpTYsMACcqCxk&#10;KZUkAAjjPTIz+lOU4SNi7kOCDJuJLYI7/h+lTyK9wHrhWJbnDqrMM5AIOCPUZB64qGP7sbFJEeOM&#10;hVMeWKkjBI7EgZzS4Vk2+WQFKKC5yGPUdPXpj2p52RxtlkR+TgqUVTkEZI5659qowbb3FQgb0WQE&#10;MCNoDAliT97t1UnHpUu8njADuMxiQbWJwSB79Gzj60xW8l2UthHyZAGxtGSRkY5UEDrSkRFWQISS&#10;zJ5hIYjKkHAI65brxQbRVkOVimHDMhWImSLqSARt2kc569ugpFwu0Ix3Y2ozOGLnjAyDz1qQSEKo&#10;TZE+VY4A+505/wBnP9KbvYsDv6sMKAAq9OBgcHA5HNRKLbuKSbVkOBXzY1DEMQ+U+8R0A/DIPX07&#10;UpUFP3SqDHkOHTIA4Jzg88ZP41ECMssYRSVLEBQqkcZOPTkc9aQywsEJcESElTIPlZfX9afKjEnD&#10;FQqysq7skhV2YHAOQTzyetI0qrI3KAoFdmeMkduvqM/1pxQH5y5XecrtyASQMYzkA5pqvHwPM3pG&#10;MtsOUB+Vs9cdMf5NS5JaAEZRNqlmUcB1ALEE8A9cdM8fTNLE7DG/bhsAOULAMSffBAH500FzlWyA&#10;2d8CfdBPJ6dTwOaTserOYyx8sHJHT8TwKqyaGnZ3JhMqh88bY2LELuzyBjIzwaeykqoZiHbKsyHd&#10;tOTyDjrjH5Gq0pOGAEjScFVjiHXIxnnpjOfYVa3AhzHgx4Lr+9yATxgH0wP51k1Z2NVK+hGd0i7G&#10;QIcrt8xN3mKACcANnAzg+44GKdHKCpdEZVjG14yFG1uD0B4NOG1GUkli8gA2klQcZ/E4FIBkFVwi&#10;MoUMZPmPA65z7flUtXVhu0VcehGXdh828biEJBXA4HP+T9Ked2yMF2cLgSIxwMHB4BxzyPyqORnV&#10;kUK778fdfaAAR3zkmpkbzfvbtgUMu4ncCeAMdunX3qVBIydmIDuKKXXLgH75XPODgd8cc+9SpITl&#10;WwZEIbYSDgEDAyOmM59RURlIjDAqgBJRQwABGCee38uKbJhdu3zFiAjyxRXjIPQBs8nk89OKryEW&#10;I9oB+fkZ3Y5JJwct6cA0xQ/mIwaZxI3zhzuIHA7ngADp/jS8kErtYiQAAAsuMgfdOMcD8/WhGUHa&#10;+S+A0kknvxxngYx096XOinoiJQVmCMkWFJMasuSFYkkn8TxUySOCw4JKJtlK4ZmGQBkj2NPyxAAY&#10;bduDzgnOSD0wOAP19KjOY2CbVzyVhHGGyA3OeR83P+NUQSxvHk4cuCCysq5UdQeccfTPYetRuNjs&#10;AwTLkSHbuKnksCewP6fjUgQAfKvDEGSJSMjIHXPX1NADKVBLN8xC7myc5/XjNK6ewMFJLZXGAGBx&#10;xnOMZOf89aQqJNwwrOMFGkBXBBA6k8Z6fhQzEyL5UqBFwCGjzghccnPYU/Kx4ZyJCMAjBVWYc4/I&#10;etS5WGr9BzyKrNGyjagwy7N27ABIAH3hyOPaoZDsdW5CLgjjJZs4Yn0xuX8jTlAj8uPYyKcbFZyA&#10;euSCegwO/pihSThkGFIKxtGhOAxzz2wdv4Yo50HM9hVLKGChEjziTaAGUcYwSeOTn8aI+pKjA3As&#10;quAVbjHXpxihRtyUcMVydrTHJORkc9sjH4e9OXkvhlPzkK7Nko/TAJ7ZPp2rO7EJFIoy7qqNlWGQ&#10;AygkHBwTk8nnNSJK5DCRdm0nLY+ViTnj0xkfnTUZ2WEiUbvMZlKy7ic5IGQAD09PpTkjOY2UuyuQ&#10;PNVyASOuB29/rW8VdaAIuHk2qYWKOyMO6NgZyAe6kfnT4ydm8LuUqNwZMlDwTnB6dc0qeZ84dvNb&#10;IUK3cDhVGD2AAOaWRzh/MARdrAgkkdQB+PNGwEYZZTLGJk3quJgkgBBPHPp04+lSmORVfKcYC5Dl&#10;wBgEAn14PpUbHHPzSeWSAzIUUsPqPUDmpHWM7mdyseC5b+6ABlvrg1nzlRV2OCxlM4Dxsxyw5GBn&#10;r+tLkKSAAcKBLhSMHAJzk8j+fNMRmcM+CN7luTwO2OO/XgVIhOULAq3zFsICQDnoD3quZWB2I0Rg&#10;2BGDs5AJ25Gegz165yKkym12YOoVmIRIWLFQBkDHfORgelNfAG9hFsBIZzjCvx838xSbAJPnTBII&#10;yxJOCAcj356j3p6NEN2HnLKY3XCqQFfJAA49D0/wJpMAtjYquyENHuzkDjP+7yPzoCr+7zGAXUyK&#10;5j4XGRnr/vDv3p24DO0IFZAN0a4Le4z+FDimMmjOSSh3bjyecnGMk59yahVkYsV8xkdgd+SQrqQM&#10;Advu9B1NLuOHVd4+Vgdigjjr1PU/5xTBlgSMb0QByBtUnAHPsP6Gs+Rg33JsAMFY5frINoBx3PTp&#10;zSS4KsixoA6ELvwu49eaiK/NIS6jKnCu3Yfexjkg9/wqwjIuCg+Z8IDEWKkgZ544GfX1xVRjbcBW&#10;IYCMkdCpUrzg4ApFJwfmb5gSI3AAPBIIx7nnP92jduHyuFywJ2t0HfGaWNVRzIrv8hHzBzhQTlRx&#10;2zmnyK40OQBnY5+7zu25GTnpxyOf0odAvL84PzHaWBAIIzzxxk5ocvkhJFQBgx/dgqRgAgdsH3pr&#10;RhpT+8yCQI0UkEEnuc89vyp2QNWFj3eY53KxR2VPmGGXs2OoJ5H4HinkBhtlKq2SeG4J4xgd+KYo&#10;Y7QDHk7gArZOcZzjp17UilWBbcocoHc5DHHPXA9/1rN26CH5KiNn+ZA2dwfaAOnUnqecU4ECJSVZ&#10;NmGCxkNyCeCB+GQPeoQwRjCGUmMguGcHaAM9eTnBHH+NPAUMxKnhyd8RwBz0xjjjv7VNmPyGllBX&#10;eUyVBAZgWCnjPvwKdtkCjGVxGQ7bSrBj6/kOB2HrTXLhSFILAsFVhjkYChf0/GngELuiAjkLLvYx&#10;M2DkZGAepwfpnPNFtLiFOVwVQxgAgFjlVYY5J7/U0RsFwwDMxHAQBiATgHHYcn8QBQYwrttPyLsB&#10;YuAGHII/AtUnVmUks8cgBjVgCSAMDH05pDa0uNU5DAOJGD5bPDE5O3pwMDv3pMMWYmYsi7slWAHp&#10;zk9ufypR/rGYHKkjbHkY3eox6g9/emMFCuGXO5iSImBJOevOO2K0jJJWES43BRn76AoA55bn29gc&#10;89aZmNQxLOIw5DbUyDtI4P0H8jUrHYz425AAaNpMOgIHB9Dx3pD87cYAyDGZE+ULz0HbqeaL3egD&#10;QVJIDKGVlDbDlgMZ/lTNhbHmBlZADtIyCQOM496VgHjPAbOSBgEAfjjgf1p5+8wIyvCuF6nOM/p3&#10;rSwwGYWYAELkEkBfmY5Jx7ZPH0pQythmyDsGcMOBg8g4PGSP5U1JAxU5Z3DgMMAA4OR+n8qVgd7E&#10;FlJ4HXIDHnofb9aTVxCcEAAZJQEqU24Hpn+lGcsN3YEMwUsQBgD8MfyoUZU5G8spAIh3JtxnGAeo&#10;Oc/zpyfOCGVdwLbmKYZgMD5eeB/jWTutAGAkqrZ8sFACCRtDEkZyevb2qRWycoGC5K7SC2QCPT1/&#10;XiooyNqyI4bKEN5cXDcknAPTkfpUqghhtxuIOCRgA5OeT06U1J7AIjf6plWUKFJ2FshSR0I7njp2&#10;pECgANgMY2OwAMCVwDkd8bhxTGUBYyWIQtjY3z7wQeOevJ7emKez7Aiu7xOzLlA2MkkY5U9s96lt&#10;t3AZ/FvcMFkZlPmccLznH4jk9aeytG5ZiI8gGVnTAJ7c01csGXbgM5UqCcADnHHfrTir5YSKXRVQ&#10;HdgBjkg/mCKpyugHqBmQ/ejQHKsuAQcZyCfrUbLvi7kOzbQ/GScDHP4jHvS5Xc6+aM4BcHkYLc+m&#10;eAfyp+AHVQBIzZY/LhuOVye4zioAbzmTDsC25f8AW4zz+nQflxTYnzI2PL2rj5oxnBOC27B5ORSE&#10;71dd08e0ApKgBZsZyMY69PyNPLKSw3BgNrLsXaQMfoM0AG7GwDvkgFsFjnPYcHGO9NbLIy7+Mk8J&#10;hgvHQ56dKfFICi7WyrLkYGQBwMYPb2pqglItykOgYZbJBAIUEeg6j+dA0m9gZgHYHODgqVGVUnHU&#10;9M/403aJMBgm5W4ZWLHAPQZHtzUqbPmZsfIxHGcbuc/hTCoOxiuSxJKouQrbSce/HFBUotakfyja&#10;6kbS7KB82CeOo9cjGaecoWV2wCxILDLYPH49unpTQu1VUlSBIxHlsVweMA4PIGAPxp3lM/IR9se0&#10;IhAA6Zznsf8ACt47EClSW2AIcyYIdNhJwM9Ce+aAwJGWjG7G8N1Y4G3v0yTTznllyjg8IrY4OPyP&#10;f86ifaWUqHlG9Ww5AIOBznPXIOMUmwHbMlk8zJfIAjXbt/Dt9fanSISuWw4KgAMoJHbt2OfzpDIN&#10;p3PljkqcAADJwc9jj+VIxZlYONykE7QpOfoRWbk7lxaW4jschYwPlBOXBOPz68/zqIEhkMfmMASQ&#10;oHUgDggn61I0mTuTlXTGcZIb/wDX/Ko8ZCKDuZwwj3ksCBjPB68CpCTuIzFjliS3llgoQgkHgYOf&#10;9k09ymUXCsQpHzSMpCflknIFMUhgu5FUoMNEMEYHQn39+1OBVdxyoADDAH3m68eo60Gdw2sJIztQ&#10;lMkA/wB7pn34zUqkNtY70H3mWTOc5yMgewqFVA3KCrAAkELjAOSOB15P86nRkUpjAKowz3Kg9D74&#10;quXsCd9ibIKnlo3XG9kGVz6H86RjgPvHyowKqT94ADOcdevT2pgISReMJtAWNeVU4ONxHQAjt7U8&#10;oM/KiJuO9dq5B6E5weuc0mmhgShZV+Uc5DGQgsRkDt6YpNrnyiXDgSMCd+VCkkAnI9MfkaUMWb5B&#10;8xKj5+COnr9efrUfl9CgJQKoMrHPTOAc+pyc+1IB5KYyPfhu3Ucdh/8AWqB33AnIO4sIw0mQcjoC&#10;B17U8JnaWBKh8cggDpjA74oBHCoRmN/lfbkBgSR26e/vVxYlcj2lS4Yjcx6sdvckYIGP/wBQpjth&#10;pCGL7vmYhd+cAe3P4VOOOcvuOQuQAGHHPXrkj8s1GwYjJjlYpKAGGQCTk9vZT/k05NplxXVkR4Cl&#10;iM7yCRnjp0O7k+3tQWJOxSzKGKyMyBgTxkdePwHakwFC9uhBHC4zj14NGWbfvdmG4kbV2kAYPY9h&#10;U83c28hckrkBhl2XPds46YPB5pH+423GcKUlDYye2cHnt+dKcAtkn5cEA9ARwMcZ6YpJDtiYRKhm&#10;GTGp3bS2O5A9jzihScdjKZDGoIO3dGnIHJAUZyeox1A4+tIm2Q8AEgsHaPBIIXJ5HOdp/lT+WPCD&#10;cHP3RncQCcnA60xUyCCGUDG6N/4Ttxzz1xgfgKrnJUWxhA2qF3hfKVcEklmHGDnoeO1AMbKhwowA&#10;M7cbRxnntTgWUkj51yqrFuA64XJYnnrnJpJY13cZVwSEfA4bjoCeelTJ3Zpyq5XOCjjB2eWFEcq5&#10;U+mcH0/n0pxXBhZQUKEhGRMZJ5Oef50uQHIO5mcZKSBdoBzjkjg+n40jDb5fmGNioHOME7uMg54z&#10;npUkuFlchBG8hhhkYg56o/OcfnTCAcMGGGUfMeSVHA+owe9TNl9nEQYITKkacE4HI5yOcj8agf5X&#10;IJiTkgl0BBBI68854FNE2I32EZYq6njbIdgIGRt6ccntQATuEm4MHbcgdXJ9CP7uR/KnuEGcOyrI&#10;2CifNuHr+h/KoDIQEUHeHViHxuGeeM59sfjVRTvoIQA52sSXYKpJOCM4I6HrjvUaIUVNw28EAovA&#10;GOCOTVpnkh/eplnRiRuGGLYyoBPSofmRQse/JyVwMFjk556dv0rRSRcN7kKl/MVQqq2AUCsOPYfz&#10;/GoH8tWLZCKGLZL7iASeeAMZGOKWYqow0nyNEw3Mclj1z9R/Wkyq/Mo2RDaoLYGWJI4BHBJwP5VU&#10;dyXuMjESlHVcSMhLAoBle2fXqf1qMqNqqWUFMMschySpGeOfUUcN527eVywO2QNkALnDH7vB+nFM&#10;GQhDAgBsKCAcEjOOOOR2ptO41KysICxyI5H3kk+Wr7QQD39gf6VUZzt2l4XjaIMh3EYBx15xjBHI&#10;q1nDAsGER2g7mOB68deTjn2qBz8r4VAuzaGC4Yg4GcHtjpj3oiuZgldkLFXwxJRizsCzkBX46qOM&#10;YA6+9RzF5PMliBgG4hSXGAvYjHXt9cVLKduT8qkLkorZKjHBx36D86rSYy67JchhtYnkjaTge/8A&#10;Sq5LDTurCFuEYvtVnLbAc5AGOPboR3qHad0mCsRMJJk2gljyOpHJxip5EZm/d4DsAJAMAAnBBI7D&#10;/E1U35WNDtUszjDpuJXJK4IH554qVJoXK+pGS28knaQwUOGztUAdMioXR425Lum5RtZcggcdOwp6&#10;lmAHnYPBbDBSw54GR/nFNYMd/wAvlE7QpLDOM5GfwI/OtL80dDVKxA7JtTKplDj5kwFG49P/ANdV&#10;ZBujZ9xZ1IyoyAenBOelWWEsixknJEjj53BVBtH3cenQ59OKqOQWkiZpZdrZOSF2t26DkZI/Ssn5&#10;jIJEcBh91EwwT7oLE8g8crUJU7wWlILswAEW5gpPGBjHryfpVt8hWfnafLBc5yCSeGP4EfhVSZSz&#10;IMEAjABBIJyMk5PPT8KDF3WjKs+2QiN4iFkY4iLbiVB4GQRg96TcvlOx2fKhDsrkAs6EZ2nOOccd&#10;8mpTl3UEgEkN8smCCcAZA7YAz/Kq7ByXLbh86hV3bSCWAznPoenuKiTtG7NKS1PHfGUTpfmWVU2J&#10;GFCtJhC+Rk4zzwBz/wDXri5HBiZHKyibcswZyVDFgo6noB65zzXY+LpDJqkse5AUyjSP8rFBycAj&#10;nOR9Oa4wcs2VjXOC8aMFwduOmOB9a+Sxcuas2fQ0ILkSK9wiFmEnzxHiRNuNh5YFmHT0z7+9SB3R&#10;bliTygYB+RwPQdBjtULCLIRWjxGN0QDkoQWPUnqOBkfWrEhWNZipX7obJTAyR0z6c4/P1rnTa2Oh&#10;RSehUV3Mg4YBJgwBjKAJ2Awck5GecdaWGR/kBQbguGkd8rnnn3/+v7VDhUHGEyyFQHIAY+jfU0+O&#10;Pc+RnIkU7MFsADsB0Oe1Wp9xl4BSkcj7VCSl4tz52gDAJHYj39fcU5GYoHInWXLALuZlBwB0HqBw&#10;fUmkwGgiVMpu2s6KpJyWPHPqacGZSySGViHIREYBscdcEfX8KbmugCeYmx8dndSibpDvXDY4Gfuj&#10;JqoS5ATe3lxzAOUGcKcdc8gce/T3q40yhSJJCCrgkyryoPUYB4+XPI9KzwVkXqvLERqVBZSEzkt2&#10;BBB7dqlyYBMgW3KKrIfu7YyxcEoCSWJPPH0qku55QX+TDlUCFlLAgDlT1PFaLBQSjSAeWN5YSk7U&#10;28nryck8n1+lZ6kAYyIyzfMzruAGOfp61XPoAKVEh3JsCEBldM55IOPX6fWsydorhGO5ANqkOVyU&#10;U5BHTpx1961FMUTtgAuGBiHCHPAzjPrnn29Kyii7xxuEm8gSsSWJA45OMAL6d6m91YC4p2RBt0m7&#10;ad29s5I5B6cZP+FEWNzBjIA2SzjG4nIznjHQVUHmtEAHVPMYMCFDhR93GSfQ8DsakVikrFSxV2cA&#10;eWFIPIGCecnJ5+lQbraw+R9jFnH7slQquoYg8D15JBNUPLCrKdr/ALoAbHUqAVwGxzzyM56GrXyb&#10;2+6MbI2VV6gZxz9SarphVeQnftUEu6ZVQB6A9ME9Pc0A1fQcFkikQjEkn8YbKKVBBXIzk59QPoea&#10;apxIVcNguPKESYkDdCAWOOm48/rTJvP3+aixjgAN6nAJAweRyTgZ70IWDBQhLAkZTkAk52469v1o&#10;Gcz49jgudCu45WikLWMjkA4TcMYO08gD5ee2c+1fGBST5omMPmMzqbpEKIXTIyFPOSFB/PrmvuvW&#10;LZZrFmLTNIISVUNwSQM57EHJwOvIFfF/ihF0fxFe6YjsyeafIe4tyGdFJBOexI5AP6cZTvbQ6sAr&#10;SaOZCnIl8uN5CjhJLglVYlMZbAP8WRz6Z60l3CjbFkdkaVWaTblnBD5yOmAVwMeozSzr/pBQDyHJ&#10;wNwwAThi2M8kluv+NI8hXAKBI9hBlY7SXJJwM9Rncfx9K5JSlc91O6MSKUriR2TaqgljnaW3YyB2&#10;Ht2zU7zKXLKiiRQAwIwCepPH8qR1iV1YO4tjtdvJCqSjArwf4cM2c9wPWmoxltjjzEVXKyeeOQAM&#10;E5z7daTU3uMpT+asrDDkOqhAkmArDJwox7DOaVAysSyt+9YmTKbSmeueeSSD09KjnIAZkXecKcBg&#10;QWYZA/UZpIhufG0DbldysS5OM+nf+hpOMou43tY1F8twsrylpI+d8T7lCcFchTkjFZmpxC5RrVgj&#10;pMvlOouDDwwAG0kHBJPXHU+laEDFiyyRCLbIySOVwytnByvQYx3plxO8XmTI7gxMR0YOrBuce42n&#10;p6cZrWnPW27MHBnnHw7kfQNY8d+Gpn0tNPW9h1LT7SKXZcSJco2VSMA7gZopmZ/bB+8CfUovEEEj&#10;SsJ4mErkKgiUHJAJHBwOTjH+yR1rxfUoX0r4j+FtSFs5j8QQ3Gk3d5YExTmMATKsxB/eR+Yi4B5D&#10;MSuMmvWBDE9qu2OadfLQOyRhyWOBjAGcjd2r0amFqSgmldnFVqQp6t6GyusIYHVnjwylyJXAUglS&#10;uRjoMH2yRUJu/OW4icBfNAWN2ZXd921mxtbjBJHzepxV7TfBPifxDcrp2kaBPf3m6UQfuxHFwvCy&#10;EruIwQcAHFekH4Kafo2nzr8QvHGheB/Itdl2pu4kvw7PGQUi3MxJOANqOeccc16GF4dxla0raM86&#10;vnODpx1ld+R5H56ohcSmNAG88mQIqrxt3Dd0yTwPTNX7LStY1eVbex0fU7kxwq088doY42cA7wjs&#10;oBYDkkHgY9a+q/hT8CNa+Jl5LH+zb8CPFvxtRr0xxeLfEHh7+x9BjuDgtIbi5VUIV92HX97tGSFL&#10;Yr7r8Hf8E1Pi1qyW2r/tHftB/Cf4E+HIJVluPDHwwv49V1RlGRPAXmVYYzgptdCxXJyrAV9ZHhDL&#10;sNSVTE1FFebS/M8X/WOvV92nA/I9/CA0uOB/EGq6XplvdtGkaQmORgzk7V5OC+DjAPfnmu8+GXwh&#10;8Q/FPVJ9N+Fnwu8ffF2/VZYJJND8H3r2QkiK+Yv2hgsClPlBZ5MYOMkkZ/TfxB8Tf+CL/wCxktnH&#10;q7ab8efiLpdvJHH/AMLC8RSa9Pd3B6rFaOTbxSyEc5h27EKKTuwfj/4l/wDByFqkNrD4I/Zl+AGk&#10;afa2iSnQrq90S3hjFtGrAObOKFiq7juHljf+9PyKflrow+ccG5fLkpxlVkv5Y6fe9BYiGY4xJzvy&#10;v5HyP+2d+zp8Zvgv4v8AhboXxt+Hmk+FIvH3gu+uvDOh2F5BfWzCOVPOSTyiy70EiBgDyZF5IIz+&#10;af7VHwD+HfgrTfhHcaBoL6f4g8TfD6W78QW84eSwmlku51j3BE4AjiUHZ8vzg4ya+zvF37QPxq/a&#10;S8a6d8R/j9JY3fxBi0RLWK0tbSVJrGyMp2RJvkJVen7oY5OOeteMft2K8XxjXw3D5s1r4O+G/hzS&#10;L1prlrmE3UVhF5yiLd+7dMOHzg7mUdq+fxWc4urjPaRvBN7XOSWEu+R7H5j6T4E1DVHGn2Xgm81a&#10;+u9TisdN8N6DpsuoNc3Ek6wwCC2jy5Zy6hQu5tzKfUDz/W/AusfD7x1rnw88a6ZrvhDxv4R1UW/i&#10;Xwl4p01rC+s5Qm8AwMDkEMjBslGU5BYYJ/cL/gl/4N0jVv2p/hdvlhne28Q21y08ALQs0U8bKmzB&#10;w+A53ZxhGBx8ueD/AG1v+Eb+N/7SHxf8Q6jZadf6lrfjGA6fqMNmGmhsrOIQCOQPgBkG7JYFwoUg&#10;7mbP0GXcRSUlGerOCeTRwdOV3zKx+aHg+60e3u7tbbVNPkJa2mSRb1HCWshUsJCrAAlSxyeVwPl5&#10;r6J0a6jkgO67sjHdJ5qyJ86yNljGUZV3HerDAOckjJwAa/UL/gnL/wAErf2d/wBpjxDrVp8QbXxZ&#10;HFcmERJ4d1eXSSvyOoe3wu1JN6oSQOVOCNvX92fFv/Bsb+xjqfhaHT/B3xs/aU8FavHpkitrN94o&#10;sr9HldgwkkgW1ixgfLtR1GAD13Fv0b6tSVCM51EnLW2v+R4VHDUMbUac+W3dP9Lv8D+FTx0ZJ5bo&#10;LeXCh5nECAhwFCAcJuK9Qx6Hse5FfN3iKymvRJDHJF9o3r5qn5QWAJPAHByOxPAPWv6IP2mP+CCX&#10;x7+D3i3XIfh3+0X8LPiP4Z0ya6mWPxf4e1DRNRMMJGwAok6kk5JMswzu6nJVfxc+KXws8U/CnxBq&#10;nh3xNplu2raYCt6tvHFPAFXgEMxyy7nYcgZPTrz4uOxNChKzmmb0csq05NKSkv676nwZr+gXlnMw&#10;dJXljQMynK5Ujg7iOQeox61zdhpKXUJkuLqNFiJWdC7Ev2ZcgcHJU5+v1r7ak+FXi/xnpKSx+F76&#10;+tLMsdRvrK7s7U2kT+WwaSNp1kkJMgG1AWBVuOMGiv7M2qz+aF0i68m3VDcLcaxEViQsAXO18Fcj&#10;JKhsYOQTXi1M0y+O8zuhgqslsfL0EuhWe6O2uknuI5CrSxW2CyjGOQcMxOc9Ow5NctqLwTyC3WZZ&#10;oood+VIV0cEhAueSAGXJPUg5xX2YvwBurC8tFbS7W3S2CfZ0uL50EsmWOFYAEEbl7kEE8evtXwW/&#10;Y78PfETXNT0jxJdWulwaXp8U9v8A2TpwuLq8lEqnBndtqgxMTuKkhlxjByOKecZXb47nRh8uxEpW&#10;aPzJ07QbzVkmjs0lmEe0XBALAtgY3Njgcj37YOa/Rv8AZt/Yk8W+JLiDxF4vspfDvhS3lt5rmS6m&#10;xc3kZVwFtQqkiXlCzSbBtUbSSCp/Vv4b/sz/AAZ+E5j/AOET8GxOLCW7P2nxBfPqM00spyXLONhb&#10;cTj90Aq42jPzD6CMim6LOpnmUqWeWJm3/Kyr8xX5sY5yeMivnMy4hw3K4Ubn2GAyulQSk1qUtJ0z&#10;QdL0u10fQtJXRdO0ewjWCztArxgBs7pOhLYBJPJJGT1IqKSGzdWUKB5kQ87gq7KB85yO9WEa3LJJ&#10;LHaxn7NLH++UlwrbRuUZ6AH3+917U1mVTJ8i+WdsfmI/+sjJB/4EOR+Jr4mvU53c9yGjsivthViz&#10;lUC4BSRckgcAnjg8jj2qbbbuAB5MqyRsCXhwzEY+Vdx65P8AP1q2q2sj7Su797+7Pm/KUGAQc8nk&#10;8HrxUgS3jEShNsblmZ5RyXwRnH+9jp29Kxu1oaOSRDJbWcaySyMisApeVZsgjAIP64yB7Uklnh9/&#10;mtGEQnG84VhjnOff9ashVQKEQAI+JP3ZbBwMtktgcrnv16VEUQMGJZlaUM6bTlWPJO7OMjByPp+N&#10;xmnowTTFbT4yFIduzQOzkE45U9OoGOcc9aaui7Y/Kt5nyuXGxmPOdzA9yMjJ7e1EcC7lVwUPJkV2&#10;Kkg85OBwAcflUskUDNJ5v7qSHIm+0R4cFR8wxk4OcjPtz1pynHoU9hsWlTsxZLq4QJs2TO4JLAgE&#10;HJ4HGcj1HvVY6Pebox9qnYh1CurqN45G35unGP55q2kxkjO6VfKcsqbozE2QxHHy8gEfqMVOBNIh&#10;VpVXCkIotyGZSTn5sdcjGc55FYiMb7DdAsJ2M0sTHJKKqBm5A4AyMHBzVaSy1SVFYQWvlQlsKmS2&#10;GVtrIQpGThRg4xuIzXTyGTac3eMKQjxw4VuOeCM8ZPQ9uKbDJcAuxQzqiLkhcKRjHPdQSWH5dK0j&#10;JJWAwTaXQcfu5ipQjMRChsnoMj8fwqtJDdxHMdtNgBmZ2uNg3DOABt49+/euhS9bav2i3ZvNyrlF&#10;B+XjJ4OenXvxU0jlnfMZVnwNzYGT1UBc4Pf/ACK0bW7K52jkZBL5YjHlqWVldUuzuAB4IJHJ6Ukh&#10;dYiWWVFYkSlJRtVSCM7tuVB65HI9a6qUyDIitcM3zZ+WPY57jBxwc8+wpJBDMsfnRBpDt3CTIywx&#10;1xjn29MioUlcylPscs0qQM8DqcI4Egl+YkYz+eT39Kf5+MMpuziZW+ZQFLAAAjnIxXRR/Y4tgkM0&#10;RIbdJNGQApIJyB1K4569BgUk39mnDPGSHZAyFgH25AOOR0BPvycVM7X0GpXVzm5ZoYEiCzRL5SE4&#10;uNpABbgg8H+LBP0xVQahBH5sck0pUBgZWVgFViMkkjAx/wDq4rpm/s4/uxDbyRbirbmEgLcYBHfg&#10;inizsAyoVjTO4Dbwd2emMcHk8e1EXbQL3djml1C2ZFaaWNVklIVpUILnJIUE8k4A/KrP9o2blNs8&#10;YAjP7wtkZBAxjqcHk/hzXTNpentHtEccgORuYAgPgA49wDzVeWwtP9Y0QiLBSBneTxjHPXt+eKc2&#10;mtCjAm1C1ZZP9IWLcAyyH5NoIAB2ngDkHB7nmq0+p2TEIJoMyl1RfMIeNhwyj0IHfoAQK1pdHinh&#10;dViheQxjes0+1AM7gM44GQoP4jGOtiHRLFhl0iJ8nczGRZAEfBXkcEHg4HHArJgYYuog2PNidCyE&#10;lZATxgjOOoB5xSi7twgDXSJ6rJNyVIBPBPGQc+uK6BfD9q3yiBQuz7m7aowOpA7dOlVR4Y011+1C&#10;2tBLO0ZkeRgXYjhQT7A4APrjua0gk9WK6RnLMm7yUkiaNQhWPzQQCcHO7P3ju6ehAq8zANvj8sEk&#10;HacAs2MY3HoOccYq0vhbTYFk/wBGiRt+S8bsMrwFzzgEH09afJp9olx5nyq0gRT87gPycNnG3I44&#10;9gTmqkk2FyqyEhUbBjYSADLjKDnAYdCF9PemMM7QyMWGQiRrkEgc81c/suCV1IBfynLRytIdoZ++&#10;O5z/ADqqdEjdjGyv5hlJ2/aGBUE456BeAPpnmjkQMpMkMkQRnliSb5vNSUqd+d2QV44AHXIOfSrP&#10;lQkgOx8p1BctkkIOe/I5Apf7CtGiRlaZijkBBeuC67gCDtYEjt1+nvYGiqi7UkKnzGKqLrDMMjOP&#10;QfMuBUONmQmuYi2owBYyR8KglJIG454HryOfp6VG6wNFuiYENuCEzso2kjt0HpirX9iwlldJ3C/K&#10;sbpISCOehI56/hSmwLKVeSXACibDkEDA5HPGQMd6E1HUrmS3IGw7KyXLhnjJVUfcCCBghRwRxn/9&#10;ZqMiNw6o8zmJM4EpLA8kEnuQfek/s2cEI91CsfmoISUK7WG1WHLcgnp6e9WhpbgglyGk3oQUBJB6&#10;DB5HGck9c0Sk2Xz8ysVVaD5Jh5rBEUJu+Yhu/TvnjFSlYHYYa4EluSZQLtggLgYOAcEdufSkSxv4&#10;WhZjHJGqMLhYlwCMrtz83AwD7nPXimrbXpgb96RGpOCEJLHdnlR1HHTtSDSxKVjfcwOAylZCjZJU&#10;HOCoPzYORg1Aqy7gFnziHY7qCru4zkED37e9Stp0gaGSNoTMM7H87arnjJOOvc9ev0pi2l5GoVoI&#10;59hUoZFVmDA4OMkEN8x+b0zzmkNtWIG8w+XtlYKu7DS/Mxkz83B4I4/SoERnSRGmEhO3dhS4V0BL&#10;5x16fhUrtceXIREkirISuyAuSCpJOAMkY9M9DRHDeSQIZI4GZoBveKAxK75AfChiwB/rWqgrahFp&#10;asc8TOHAmYxyKY2jGEBbAJ4zkjJGPpURkkOwI0bBW2gtJnBznJz948j86ndLpQbZLdFAKGQqSEBG&#10;Sc4Gc8J06Y71DFHeOzMICzZJjQDeQfmGAMd+xHrj65tWZXtENO9VYlYTiMiTcS3AAHTPHXmnBgiM&#10;MR7nRkEaHYrE84wTyTnNNmhuEbzfs8v7tx+9IAJYH7pGOe35Uqw6hHIwlsLlld2aN1cMm3qRwB0G&#10;Ogx6Uh86JlYKwXKLgBhEUI28gHDccdaMsiIr4bMWVnY7AR6ZOcnlf8moICZhue1uIh8w4jKhVHPz&#10;EH2zx71oQsiBEEc6krmKJ8MSMZ6npn3I6VMm7aESlcopcKgbdu3wuzfv4shWORklTgDPGPX2qQ3E&#10;kYYGEpvYqhEm9AAOCcjp3xVqIjbEY9kcJCt5iuCzdCBuz9Tn8qru8kchQ20gCKFVo2OCM4GfQ8E5&#10;NZptslPSxGjEumyP5JdzbwikKMk5x1PBHGfyoaOZWLmBlQRq8kbqVZiMfKMH1BGf/rU0XiOnzZCM&#10;zBwykEpnBxkfr6GlW8QKUIELKSGiZfmxnPp168fnVzWhXMSpHJCgh+UvtAnTaYgQOeRnPBz39ad5&#10;qgRy+XLIDGu7ZyQdoxwDjrnpntVRbsGFllW5hQFAYp4GZ85G4nn7uP7ufyqxJIhjZVEu8KC20FmQ&#10;ZAHIPA4P5Gs0mySMSW8sRKxuilWXJlwfm6kep/8AriomZGOHiYu3zOGj3opxjkAjIIGMD07UyR4l&#10;jeQm4UxpIzIsbORGpXOFXqQR6E9fWmSlHO2QsrMArSMmSobgnB6cZ/pWyVlYd3uW0QuQREvlkIQ2&#10;7r0PT1wP8ai3sFSQwjeVzGAm5h1znPXimNewRRwSfv8AzZEAihlQ7iffHDHvjP0pPMDnesjsrPuJ&#10;mt2AIc5XBGAABkHucispJ3Ic0mTYjcskY+VI88rhWG3tjoRn2quR5ZwJSxjCjy9pJbAOc5HJ4/Sl&#10;LyNJEyqxEW5Q0gwAhABIG7kHAOT0phdS5XEazCNQsoXauM5xt6Z9+vNWodxxknqNPlwoof5lhRFM&#10;ckYUsVyCdx65B6fT2ojuLSRhGNjKoAdFOVC/xLgHCt6/WlWQyO6glIWijbf5iljI5ORx0Ycd/wCt&#10;OOyMtvfeI5FVWDZRhxu5HcE859q0jBPQ2ai9SAxWinypI4pHfe0O1MglRk7cd9pPTsamENsAZRGf&#10;KRFXzGbCo6nJUhhyc7fz9Kr/ADKjIzsjAFpS4YBVJ4C++Rj6GpfMZsFocEbmjQdSADjkKTjn8azq&#10;U9dDO9tiWK3tIzG7xWrhGRQCGC4znp0PPHPrTDaw+WqgCKNlYvgk7TgcsM9OMcdx1poaFIUQOHzt&#10;GYduRx2GP4sj8RTA8UYdlkWYquHxcbySCQQTjjkjOPpUckjRyVgkhtmMcawgNGWMYVS2MAjPHT5d&#10;3X1oxCse9mRBGnzMrbVBwMk85H9Kikdoim8WyhpSiwyOHVwOBg8Y4OB35quh3RuzmCSMlFM0IyrA&#10;4JyemPX60mmtzPmZP5UIUR+U2GBVduS4JBJ5J4Bxx9feozHaO0ICcw4DNE5RiM7gRjqckDJ5OKaY&#10;RITGygj5igVc7DkZyCee1TxbtvmpG4RXXG9+dwZgwJJ4ICdPce9ZpybNrq1yARHcwWeYqIURtwIb&#10;AORyerY25PsKPIDq8aSSW8wkCTh5BuVwBwck4zkCp2ulZDiNolTDOjx4Ixxkk89eT0GRUcLoQspK&#10;xhmzCrtgKAMHHrnr+NWZS3FgsghC/aNyBAcKAxHI3YYjkAMBk/8A1qaYJhGS3lAxxK0/mHCq23LE&#10;deMk/ljNWwcGP5YY5QhVmM2SJSMEEHuVP/16qtCYmdmiCRlUJOcIxyAcc8ryev8A9as5RbegkRyR&#10;FElLO00eAZNowSQQSevAA4x7U0o8qZaQEFWaOQjagYKSF4ByCeOh59qcGhdGQiRlm3KUyACucHHJ&#10;57/jUZi5Rvs+yKOJpUnlUAAcgScjgYzk+9TySGndk5t2Zf3kruD5hV47faSoJGR8vX5W5/8A10yW&#10;xjaWSFrq1kdASq+SHKAg8j8yMe9Eu2ORVki2nfLuM0jDDAYbjrkD09afvcx7I5B8sTeVNuJHQBQc&#10;HJIx9a2in1NtiD7O6iIC535AbEsWT3Gc45wQcZ44pUglDopEUbDJWTeSAxOSOo54H54qWOFfMZG+&#10;dlBC7BtK7kHGf4hu38cYzj6tYb2McZZmAGxDcF25K/LkNjjaB7/Si3cXMiEwpG9u6I7FXCxMrsSG&#10;OMgEc9gMUPDPGVYFHaJJBHO85VQx4YkEYYYHQ8ilYSiST76s6FGYNg7cggHnoQDyPSmT3B8ovtjb&#10;51ZJiwyWL4CgEdeR+VBLmug9wJFfzSrIQuy7LhvvLjt0GCP0pkkMsqkrCsspAGDHkq4JwOR6ZIHp&#10;9aZkLulYsqFwocNkAjOeCOo4OfrUwMqySKvns8SAF1i2uwBI5YjggknHbJq1GyuOLT2IPs87TLJH&#10;aIC6lHlkdhIpXIGOOfmwPoc57VAkT8uIphGoAV3mEnAAGcbjkAnHrxVv7RKQcyPDEjIzu12WYsWG&#10;dpXo3+NSme4CmQukTISA52hcZHPJ6CudxbkaJRe5UhBjUKYZEdX2mOQF2UqSSOBkjIGRTm81F/1N&#10;xLAQVkKsp4bbhF2tnJBPbt1zTpJZgjGB1lDKXhaRgGJ4Jz9ATgYqQyOXmIlSNlZVDqpZiSvLEdOA&#10;vPpkVUYX1FZ7FKZOhYTRlXCI6thmHBAXBzzk9foaiWSALG0cU3yMxiAhCO2T8x2gYPUnJz6jJrTZ&#10;5FOfNcRvhpIwB8hOASSDxzz61WE3nQn72djYkRgcfTPfocmteVktOxVMtuS4+eNSoQ5c438hgBnk&#10;A8Y+uPSniUZ2FLwI0SMMALIHOS4wM4APT29KVjGs6SLbqT5YAXeDvORt46ZByc+masQgvnYrbWf5&#10;Tu+ZsbdxPPQcj8OKlruYtWdmVzexPGyNJIuZ8FZEIYI3G0EnGOD0P86bDPbzWsMm4xPOrBTcW4hc&#10;YyCrD0Bzjkg4yCRirongU26TQSYll2kSoHKttJUbhkADBHpwAOtW1eA7nRVcNhwR8wB45IH068Cm&#10;tHoON76GMPMDSu8yJF5Iby4YguW5LOMAnByoC+1Jj52YX4CFy0aKoUl2BJGWHIyVwPatV3jUNloU&#10;aOKQ+b5uxUZRlQcAkAnAzg0xo7fHlGRUeVWU4cBgcngA8ZGTj6Grck0a2KSXKZ3i8ikXeQqxlThm&#10;x2B464/GnNNGWJd449rLFHslIZXyFDHJ68kAep4qxN9lcYlSMyuQECcFT2JPcYHb3qKMRMol2xoz&#10;hmkIt9vKk5wQuDyQe+Mj1rJ36GctNB8t6yQSeY4WPYW2N90cAk9OAcD8qgXUE/1hvLVBGGaWR3LK&#10;B2xkDA7/AIe1WHiheFfM8tsqwdiASN3PQjGcEcn6VNFbW2xcRLJLJHuCEAFmGcfMAB0/n1pwj0Gr&#10;JlG2upEiiHmW0zNEgcgBSUGBuG5uAck454OKtR3jdENuH2gORJuBf5SDw3XBOQfUUyS0hT5zHvO1&#10;U3HJ2AdSccE8c455FA+xQnDgRksWEJPzKGPJ45IJB5+taTl0K0asSCcM25PJUCFiEdC4UspU4JHA&#10;z6Dg802GQoQ5EMiiMDMQIWPvhuPXOMenegRWrqIlCqTAFt3nJBBUcDDYJAz759aml+w7pLqa44Kq&#10;guZZtzqgICjdx8oII46ZxUWbBRSAXZ2lVR41G8Ioj2k4LDP0IAI78joagW4DFd1u8nnqpCowVgcE&#10;HHByx4HXirAt7KOKd0VxMVBLCTDIZCCATn5V5OOKQLb73fyyg2AEeblio7LjGDnjApXs9Cm7bgs4&#10;IEYYu8RIkDy4cc5AwAOQGAJ79aqebdgblt8RMEO+Gba27gHBJ4IG0/8A660BFCpIkkl2RgnrhMNk&#10;DqDnAwKqPAdrPuRfMQlWBO6OQ5AyTwSu7GfenzN7kyV0UkeSQo37zZApdZCmO2ARz97tn0J71f8A&#10;NHmA3EIBRlDDAO1z2wehzk/hUTRrLOg85oWVwPMHzKTlcqMMMjj8cGrMMbzJ+8mK3Dkqm0AMCpwM&#10;Bh82MA/Q1tTi2jFpp6lSQb3kZY3DJIzOruxYcZDcc49AOnapfOuA7AxbEYMNxjUjOBk4JPX6d+aV&#10;be2cBhceb5UgMJkYH5+pwe/B6D096LmCNfMmMzuBvV0YkksSDwQOOMZzxxinUi7iuhiTySxxySja&#10;rA/uQm4gHJAwMgYyOfXkU5X/AHxlEe5lbazCQgAblypGeBwT+g61Ep2NEkc7o+7MgMDqNxGdpYrj&#10;OVPTjHSnrbyJLK5uElSRY1jwoBJUkFsNgsORx2xWUZO4xoLKEZd2Q2SvnFjtxjLZPUDP1qVbnYys&#10;kqt5TKUfeMK2AQCBwRg9D61E1rJ5SRxzxysz4jmBHOTnAzwSCcc+n5sTdnblncEArK6ko2ABnH86&#10;tt20AkiuC0ggbd5UUyiI4UqWHY/7XzZH60SXasYzHNghFD7YwWYcEkkH+7nkZ9Kri2ZGkOzyifL8&#10;rcwCxoBjaM9CCc5/P1qwltHGFSS4Lhii58lTtVmA25BHr1PtnNRGTW4rIkF3D5jmVJJX88uLfyGy&#10;FUAlcq3J4fkYxVqO5jhWFYWJU7RmVcNtPzFQc98d+efWqMiNGwa4CspzsMb4y+BkDBySNw9uajiT&#10;G5o5FbarN5hxgNx1556t2rRO6ujSMb7l2G4O5QhE8cgJ2Md0kbblG7dnmPHG3sT37v8AtocNNH5g&#10;OAolEhIAG0Agk9BtrLlR4T8u1I4GMnEu1sZ6jAz1ZfyFSJbybfLLQB4pC7RpISyrn5c8DggdcdS3&#10;JAqZya0G2krI0/NcLtedtwYkpvZQGAO445wwKgEk9xVYzx7pQ7rGkBJlOzAIII4PX8aga2lLFi8K&#10;Rlg0kTsTGh65O3rghSMVW2TK7CUwEsCI1WZnLDg4PtgD8c4yOuauYN+9oWlu/LeOMSN5schbazZL&#10;KTlWbAGOMYHuKYl/HKUjeSS2CwK8bSxGRwwQkh9pPUDAPAyMZqKRRMzA7oxIrEyecflYD+9jnoO2&#10;BmkijaUqYbdZdpG2WAKSC+SBkcNkE4P1od29S1ctI/8AESywBGO/yipZhtb7oPJI3Hpxg1IZogXG&#10;/d5btJJF5IJCAY+/2JYk4/xqpEj+Zjy3kYIQkksjhyRhcqT0YgfQ5Y0g85VRIoQ7rEywRxyjaTkk&#10;gnBGc9zn+laQd0BYDbDHDE0uFceYi8OSe5YnoT6VKFDBSqxeWqEuI7bEZIJyo44PPJHWqDl8KY7a&#10;Uqs5LBVJIB3dMdc4P50gMjSyNMmCoBRi4ePcBnJx04OAPUfjVO6joBYPkmSTy1aVfuFt28KeQ3X2&#10;P6UPI5dQsYiZGjJEbqqIpG1Qc+/U+5qpctIZMTxSK8JKeXNhTkZIUjrnLH86QSMr+a1tJA0e8CJY&#10;mUr/AHl2n733c59uKL9zOS1LTSxvuz8yMp3eYwfI3AMBg8/T8qdJs8tHnKzmJWDCPJMrYwcpk4OD&#10;gY7g1nIz7jDJbPGhO0TwzbssScY4BJwM4xgEnmnStuWaHdPBGqKC0eA+DkcY4BBB6c9KlztohKDZ&#10;emNkN+EUy+QrW0RmHEmUwVIPGd+3kdzxml3W8z4gimXzpAsYdtxXOQGUn+Ljke/SqQnQy/N5ny3B&#10;EyRj5lBXJIA6nHH60itIoDSJMHRFzNcXAb94d3G0LxxjB68HNVB6Jho2XECRmOfzJpJAwc4k80lF&#10;4wBnk8dc0zzGEapuij/dlgZY3yY0YZHB+Y8ckdyD3qh/rbeQn93JGQXjPzNgk8kjpkDOf5U52CJL&#10;K0sm1bdllikYuQmMjkjhjn/9YrZtNGiSS0JyTb8GVS6H5JkjJ2v1IJzxjaOvqO+KIrRUZU5ZEjG2&#10;GRG+ReAAvPtz+IFNS5jTMjnYjyBpij+Wy4UMT8oxjOM+mOlVBM0MLo2FFvbK4I+bah5ySTzwep47&#10;1GmzGTxNJGj5eF2hjAleNCiCbknKEEgZB6E1fFvlJXWSbCupEkKnzAfvcseg4Yg9PlrMkniIPO9F&#10;DYaNcZ4HAbsTzRLKpZpJZV+ZjujEgZguB8u3PJIJH51ajHclxuaZhgeQLFF5m8sJCYssG+U46+u7&#10;86iCo7iOYzT8q26KPYVXkBQBjJ4x15qvO0+VaWfarybUyqleFHTB6AY5P86iSV9ruk7MWwdwl3ps&#10;YA4J78BTjtmiSSQnDTQne2lhhAlT/lmjNnjyzsyWOM7j2CA/nVZ7SQSARxFmmdEUDaS5BzndnnIY&#10;dentUnmSbfM3NGmw4MoClWBG0tgnBG4j04pouoxvQvFkFl2mbBJPf1Gcrj2x0rJXvoT8K1GSW7L+&#10;88uNS+4yr5QLBc5Qlg2BwW/OmRreFGAiXyN4DOrHcCwboduMnAxg9m4GOZhPLGj+Utu3lQoG4Ys0&#10;mSCMgYB+o701riUoVKBEfhSCoCAHHXGc4x/3z2qvfZNryJ/JE0LLcDdDJhZcy7WfccMm5SCMD+7j&#10;2qpt+1JD5pEqAqrIJtytgY4zxwF3d8fXNPW4cARwKrfZfJzJuxhwAq8k53Y2nPv70xpJQrbIZJcR&#10;qhjlcMrOAxYggZAY4GAOMfWlqjdaaEMscbiQGEbXHzSoAyE8k7lHXjHXjkYFV5I027jGYxtVZVb9&#10;2WAIycZxnvkc81otGZfLMsM24Sg+TtCnbwBtA+UAgdfemOIsIVQxfM3mI5BGD8xbHYZPXvj6VSTl&#10;uD0KawQMhActGsqqzEH5sAkj6ZHJ96kwFdN8ha5DyvHGsqrnJ5AGBgKGGOD2FTTxFEkeBCjXSBSx&#10;AYK43YU5GSRk5I6molH72ZoViRlBZxKpYs5YMRtBHU8ntzVOn1MpLW4wWvlNI6rIJHL/APLDICBu&#10;pI6jOe3GfeojaSrLCPKd9gLLOj7FbIwdwBOASfu9uKt7YZPtMTJLEwyhmhuCApbJAGRgnHOKiaWD&#10;51thLE4mZBKsbNGAST26HOeT0BFZyjbcm7tYqLHdSO0TRsyIxIPmBy8fOXYdFJKrjHTODTGiuASs&#10;r3cfmIrkxSFgWKgjB652kcD159avCdHRWdplfLF0dtpR3+YoCuQQOBzkcdTVyLziXwHnYKWMaREA&#10;JgMeQSCRg/h6UtjKd3ojF2OkkKvKHWMhYljyFc4JOwEckgE89h1qRlnijIAupJZU3x/OCWLEAAcc&#10;gnArTSOMYiV0kX5Y0l3EGMAZDDJ5PGMnrzUyQjMgEdwStwCXjm4J5KAYOTx9ff1pWV7ihHXUxd16&#10;DsV0lV4QUcsFIDHkk4wB7jPFPiuL4obi3RFUSv8AZo5nyflGVViuepPJx9a3v3QPlXNvfoYGUCa6&#10;VSpG0cAg5AUbgc+gwO9UFWK3Miww7VwZCskYdWHzFiBjAJyPw61opNI35VexnpdmWBFjmby5goiY&#10;DcWRgeS5POQrEeoWmC4V7dJUl8+2CF0jydrIeSMggsMdOehrVe6sYUk85CQ0chUo4QlypCk5VvlD&#10;EcY5AxxnNQtIpSNs7gYwuGXJY4I4yOCR1qlO5Uo2VzNluLvG7f5Zd2M4n+Vl4PcdOTyR3FRpOR8y&#10;yI0SIC/mrkBgW56cgdME981ZZkKqRFucMRHHtCBiCAR15cknB6YB70+R4UPlJEQCjGaWMAk8dc4w&#10;DzwMetPmMHFsqRX0qKMlJNkxRWn3vt2nGAWOWJKE5z8wPpTv7SuxN521ikwUKZo3wSuRkHoBwRns&#10;cA0hkt4mWJ7eXEkoGxSqs/y8c8kZJGOmMdDU7mGdmxAIgshLOQCFJx8zYPBxxzjnNHNLsHL1Y6K/&#10;MzJ5csTx5y0wbdg5IJJPbP5Uo1RtxZgxiimLGKG6DE8jAGBypGMEHr+FZkd0tu1ufKuTcNODvjcq&#10;YnCjLbgeF4GMdz05JqwJoYpGXbsl3AZ84EZG3OATwAJFPbrUubuTe7shft1xIscEdu5J3K3m8Fiv&#10;RuBk5xx0znNLLcXSzRySuwIkdgCwAYt8gBYnOcuOgzkDFRWxjkmTzI2jSJRuRJd27dgcjPI+vrSo&#10;bp4Yw0RZovLkklEO0AllxkZOCCuBk9eavmTNeVSGRTzQIGuPs0rW8B85orNXIfYMghmY5YHpjPHU&#10;5qSHVpLdI4/K8sxBzFFDbFWZ1Ys7Eryck4yxyc9aZNFHJbS8O8SxkFfKLF1H3lyDuU8npTZIAZju&#10;juI2e3Qjbv27ctyR90nK9ueeeMUnPlZE1ZGk+ub0nhHl+bb8CAOzkSODsLEDPOPfGfSnNrMDzTRi&#10;co65RCXygbagJAzx90+2c1mNbiJEBleYRHzBGVZXLFcNkAnOeQPrj0pjQnc/mMhiDkEKAyDBPyjC&#10;9QMHGPb3qJTvojLc0f7VbhQiMsDDyGbIUKegAP8AFjGc8c1CdQLyoxk8lhIVMZckeWecYHGcgEE9&#10;MEDrVTyreSOOQmMrcEDe84kjJwSnyleAR6dfwqwLRLXbslH+riMaQTkKdoDBVwMgkZ9uD2FTZnZB&#10;Ll1LQv3kE0zXEM7yxIPJukCYUgApIisQG3AgMOoOBnkm7FfrFtjSERlnkC+fGVR1A3DHvxzn1GOa&#10;ypEZDJLK0UZO4MjBWUsQAq7sckDcM49wKyZv3byzSwSR+YkT+c2GbYHOyMAHcQMn/ZGT7ikm09TN&#10;xXMdpFq0bpHJvkeMEPhCSpL7S5CqeSAAAfpU4u05WEQq8g3GNlDZUk46jOCDnHTPFcQs10ZoD5tx&#10;HsjV8vjOAMAFgeCFPA9h6GnNdCKaJQ82Xt2ILEqQAyBeCR1JfGM/cPtnTnMnZOx2kt5HKshQW7Ft&#10;wCpGIgQB/dABGM4pzX9q67gsbtDFvVo3KpGzEhsjHJ3BuByDzn15O3lmilLvLKfLTKyow3qdw3HH&#10;UEbkHtgY5pAFSSOO4kVs3KmCQqFVWLNgqQMjIc5PcD5iSM0c2lynT6o6hr6NFUMI1ZtqgtlFZycc&#10;Z5HHb3pTd2AzbhTDibocruRsn5CRwScE9x0xiuV8woqRCWaRmmjifM6M6xo2DhW5OQygtnORznio&#10;Vikw32iQPFCD/q1IDvgMqg7uWwDnjkZq4vqZtNHVwXcZeZIo4i6uPMZf3j4CAtuJ74II/wD11qW0&#10;lj5EFybaWB7hFVop3EmR3Zxkhlxng5I3ciuBSR4od0rIYNgRYRGCwP8Aebk5GSffFJDdNbx7Wnnm&#10;ChQ6iYvJuzuYrjseAMegqud3sCTPTzd26SxtJbh2SRWUb3Kvt35XaBzgKmeQTvwBxmqUdxG0hSRi&#10;luGB4G5lU5xkN1PGQPoTXDLeyvMN9w6lZkIf7TgIhYgs2em0M2cf3QOlRrdvl4UaOS4lY/LG7O5A&#10;wCxBORkBTxwCwHeq5y1HS52LxwGFvOywYAEyLuk3NyTnp0z/APqqo9taS7RvVUXDugXBdX6dOAcY&#10;59qxDcyebskka2k3KrB7hYldcqc5DcjJAwcHjnimNf5MLqsu6RVRGaQEyKCBg5PUck47Dg1Dkupj&#10;Z3N3+zLeUqkSo8zlUibzWVzISTwoGCc8Y5BzUY0pYyu4KkUalkZowELM7HPAwRkNu659q5/zbl0W&#10;K4EwkHlgus42OwJBIXAwcEHA6c9eKQXEyqXZ0dBIr5CkFcnBDEH5enU+wpJ3HUpVJO8dDq0tE8tH&#10;eG5kt1ZUjuJ4cxqwU5CsRyQOg69M+tJPHC+AJZd8IVpFjwUZsMpUofxP4c1yyas7K5VnTy5t8IcM&#10;xTcqlgTuK5HzcrxzyDjmwt9cyXatDJCF+zqqMgBdZMkriQ8BcluD3A57GudxRpGMlozoYbL5hKsl&#10;1IGXOJptzqSuQxAJBB6KOw4pJY4nZis04Lyt5SIp2ZbPy4HGdqnJ46VgLqkqRKRDKkbTM0hYYO9n&#10;JBIAGTu79CKnTU7sQJviML7lCyyHaApcKEXJ5XOfzOKISk5XNErKzNY+YkmDdmErEq/J1CksCc44&#10;O7HueKSS2aSCY29xg3ESiLKopAwSWAIOMEqOcDJ9jWTJeuGDfaI4nWNXihVsOCD8o4+6QcEZrPt9&#10;WuNrxoFK+WRiMAtG+SMl9vzDk4x6/hWjqLlsY8uuhsXJKSSI15GIpImiCpIFEhcIDhmPLbsc4ABP&#10;y8GtDfMqQYnijEJVo94ySuW7YxgDA9c+2azW1TY1zNErxQlWcIsxKk5BjyQAGOEXOF5JBxURu4md&#10;n+zxs+4BlWUcqBzu575br61KlYGmtzYjlPlpIt9GkUUSsvmMMOTgEgZxuOR0PQdaRvtTxSlp7d5w&#10;+2OBIikhcKwz8wIAI9D1HINZdvLH5fmXPlGOOOMzQlCPLbaA2RnrwR379etOXUI48KicIrIZ4pcq&#10;OpGAR1AI9eRVuSF1LUk1150gjgV2gkkLebMGdlzwy8DAAO0cbs4+tAnnFu0ckE0Zcr5U0ciqqLgg&#10;gggt0PUEd6jfUIooon+zxRo02ckfJHvGAWGOGLsOPVic8YqKC+tLlQqLFPOhKGQlXDuN2e3IUMfw&#10;rEHfoTW9wX8/fagSwwkLh9xHJGCpGW7MD2zV8XUssajyXicRqhYruDyBFw5BJ+8dxHY/lVV7mO4M&#10;hSOOzIykMduwCR/w7gpGASOcdFzxxxVN7uSNF8xprd2wI57dl3KVIKlRnOcsuDjGVrpjK2oWLkk0&#10;MscccBj8kRje33nlK8oVYdD94Ed+KjlaGA5glVRlcMWETjOCxXPX5mwcdcZqISOfMYb0WWIL9wsU&#10;bJAYEcAEJnj37k05JLWeWNnHno6MrooO11BGQechR83zD5iSO1XKSasjanLoyZbmwnjBjeGIvEPK&#10;JcOJFJwCpx0JJ6ZI4FM3wsQyGFA0rnbHknkknouNoI6DpkVAUgtwIWhidWKNtUKzEAELgtyFOT+O&#10;M1ZUrCkyuHZORJKoEjSZ5P3RwcnHTtmudNxnqaVFFjZggwVijeaPYFMjnGcsF6LyBk8fT61VnKuz&#10;ARxlo1Ys0kALkMwAU4+UD7x/PHWpY4bC482CRLeYIhEiw8koTzkjoecHPrirH+hHyna4t1mniG8W&#10;7ZUDOFwD14/nXVFK1zlaIl8wkqQ5EZCecZSxIAwCAf4QAODUrLbSAeV5zcsbdmuiVdHGWQgLghQo&#10;69+1VAIYZCrkG4uFXy2W7CuxVirAgjgA5GR60sjzfZyMEBs7Ps8qSMAfm2qwGMhSMEfrms56s0p7&#10;WQNJcB9q3CkZdsbORuOV68AAbvbB495YovOVnnliQk5BlJRht5Dl19hk/WoJfNldrgeeJZlj8nyb&#10;cEAZAPXAAA389RxxShbpT5UbonlJkNNaZLFxzk7vmwe/cHtWsGtxfaHIS+4CeGd4wpkS3cvIEIyv&#10;HJz3HTIqaOWR3f8Aexh33CIxkMwY5BGcYOAc/wBapQi7gRIpJEeGZ3R08soAu3OAcnc2cenHSlaW&#10;dSFKIMKmxLaNlYk5DfN937q9Dzz7jG0oqRo1JrRFpBKNkcsS4iVSWhUnIxj5iO2R0HekRZz5awMv&#10;LqgMaKSrLwc55x82Rxxg8jPMJlZ0aRokf7O6sEd8A4z8u0dDt+X6kccUx5lbMzRrJPDH5lvskzsJ&#10;zgKOm7bkbieR1rndG+xg009SPJS3hd1ePhjumtgjQnawYkkY4BYYJOB7EULJcR23nNGp8uNC0MTx&#10;I+zjJBJAbAIySasJfX9vIHS3fzWOCjPlHhwDsxnOM4yOh6dMVRFw75Zlg8pc+TMHLqw/iymMKQCv&#10;A6/SpdJRV2QodzVSZlXdKr+XuYTLKu4Lx0wM7+MDA9jTpLhBcJHJLGreasj20krQsUHGQQcn5hg4&#10;7EjgVntIkyyLDHMkSbCk1vyCDnPoAeOD22njmrB1RAkpCxwnLeeHjUBEbIJweMDIxjp160U0bXst&#10;CT7bMituaaQzQlfJWbGeemQMBW469zSyXQDxblnidoBJHJsDL5SlQzrzyuSy57HGe2aTXEEIcHy0&#10;3qGYrbk4J7gLnLcHjHXNTeZCokgRYJJJI2JWQAguMYJJHHL549OTmuvlSJcnYlm1KEtCHEZVlKpJ&#10;M+SCPvD6ZJPTjnNUhMiBknEPkyRALai23KiAEEknO4HAOD/Wpne22yNH5KxkSMIAgVyGzuIG3kEt&#10;n1yKjWWAF5MRuY8EFyCc9yF78EHA5NYuy2MZRbloKJ7M+TLsjIaQDIXBAByTgHG7OQPxpwFk7wbl&#10;EjSSblmkYsqvyGwW5Axu4Hr6UwHTfPExeHz2hby5pCXDCPIwoPddzZHuQaRoLSTBby1hEa7WaTiM&#10;cA4JPUg9v5U+dbNmkbxDK4DRyPtT95KwTcJGO0beTnIBJGOOPpTIwkazeWC88awqs7NhlUAlMAjk&#10;jcCPduhqeOBLfDSPM84nLDyiFhEQGRluoIw2T24xUH2VXiAkkmwSGMhlZSNp3YBByMH9DijmutAc&#10;7vUmP2Ur5kcvmyR3JRbZGYORtZiQQuGUFRncRy/Heqm+JYpblJEQyMVmwTL5gU5Cp0Cjaf1z3qwl&#10;sDKZHMvkvIoO2ABVzjnOc5xv96rJayBSombzpihDvHuLMMKdoJywwOg6enWs29bWIertcsSW7Ty4&#10;EkyLuMcfkyhXViPvEngICvP0BpHt5xFJMAUUNGga2UhQwBKgYHyjHGepyMVQeKctDMZYLgHAgVYx&#10;sLgk5B25JGSPpweKEjusrKfOkSPhDdOSoKn/AALY4/pQp2NoaRsywbKR5Y/IKuZJWAcXDKXIxwoX&#10;ksSBkelKIpoYpk8yIMjrLMo+UbY24x3Aye2TgY7mqiNfLBcmJZUG8Ik0chU8ybX27iCGHp1HPXFS&#10;QTSjMkjeXJIQIreSQgovy/ew3H3WOV4/LJ3jUTRLTRNHbTlZHMkUzTALDa3UbIGG08sCPvEhueMA&#10;gYqMwwhQjtFMBdATSQxlAysuSMtwpY7xjt6YqrDJcmFEaaJ5JTI1wtyXbYMY5U8YIVThfXBpkl/c&#10;xvEGtZ4ZIISDavKRkDqHwSGYHI5zjJGelOMWnch83c0XtwE85IpIIzMwjEG2JZXI34GByw+bGKz7&#10;m2YJKY0W6LyCMIJhIDIV+ZcYyCSw64xjpQlyY4F3uPOdxGGRCxjbcCMZOB3G7tmrEv2gRsGk1GQO&#10;FBuPJI8pnLMiEquMgpgMeoA9a0hJxR0U1eGpyGoeG7bW4JUmW7jlNxGYPssilXLxlHjIKncWKxkE&#10;YCkNwxbNeSXOga5pmxNVso3siYw1/wCessTiOFxI7gjKokTjqcDJ64Fe+uym6ZYHKThQAE3/ADDO&#10;BsB5A4OCeo561S1C1t7m2e3ulhu43jljnsLwDDLkY3A8EYDfL1I6110sU4vU5KlGMtGeHabqHmTW&#10;9oftE0a3UEF1e3s7Sz3k+z5kYEYkw0alWUqNob1Irt9J1GN9h3Mip++upRZGOPfIzAkbvuk7TwT9&#10;05HDZrndb8ISLPLNp1oBYMHhS3CpKgj2BZHRcZUMspwDkny27nnlrV8vPHLrV0Rby20mxp/KQSRz&#10;HYgRFBPJUMmCrDg7hXp+2hNaHh4rC1Iu6R9AafrIDlBcJHNJDG6xwTKzKjY+Vh0K5KnH0zziuh07&#10;UYY5IpY4SI2dSUuYWUs3Ung4KkDlTjvXhVtrV0969zb3FlcaaXUeWdy8oFwUJwURSpG0gHBByD17&#10;bT9bQyQstrMBKrKWaBQGEbE4LDo2XBDdMcU1K2qOCVOUJWZ7PHqFu0dyjyRWr8RmSaXbGQzEFArL&#10;zjBySehq9bTyeXGilswSAmEzZ2dCPmz34OD1zXBadeQ+VAySxTNLayOTFaFFEmQSpGTlsknPcDnm&#10;uwsNSR3O2eBgAyq0jLhWZQOo4weMHqCCRXQpxtqaL4TTjv5ouAksSiEqxmUIqheRznIyBksOwHvX&#10;R2V5K/2jaFQyBUk/d7iB13HPHJUcr6/WuTaXbIm5CgBKTu6blBJ5RgTknrk+1bOmzGOJGeHaPlMS&#10;MSEIJGEADcAAA/8AAvapclcFC+50ccplSIs2RlgySPg7SOTkHpnHU5+lWrWXzEmxhvLcRx4G3Y20&#10;hhhgcknHB6c9azreVHhEsjERvKIh5ib1EwIPTP3cBgSeOADT5G3zXC2m6QNbrIZp4vKZQFzlgCfl&#10;yBnnkHNZubNoSSJyWdJdxSZorp/s9zFCACWY4KDHTacDIzg8jNWFuEaQbF5DuiEttjZdwVeWwA47&#10;f8CqqtxFOjGS2uHgtuQznDuemAAOSeD1/iGcVJFKuxzKjo5kbbG7rlVU/e68g5478etZc63LST0N&#10;HnZDK8j7gzKFcPLNIAAFG8tnjJIz24q/bSSzP5b+WXeRStvv2IrDgZbODxjnp1rPcwxL9oW6Jlkl&#10;dYfs52MTgkFMrhSDjr/WrkV0T+9lKPENmcRbZCOnGf4gMnP1pqXNsbqnobUOPvR/ZpFt3G0pPll3&#10;Asd3fv0pd7bcSOJBJCAwkwMqwyOPfK5Pv1qrGYnkEm1XkSQohEQZUIJwOgOMEj071ajcvBG0qI5K&#10;AKsJ+YNgFs4PC5z+PAzir5bK5nKiktWLDulCzBg0Ytw/lbm+ZtxUnkdzxk9MfnbfbtVPLZYo0DHy&#10;9pZgQxA5BwQxHHsQKpR+QpEkFzIsUnmkKj4IjyeHAXDYO38s8GgMm9hEkYW3lKpORkq/BHJOc5IO&#10;T/ezTtocbhbYmldVWQRsVQhZDldrEMFLBgDwRluQSOMVQWOOMKxjUwpA6yllYswIBBPYkBX4xnJ4&#10;PapIFBERmMbSO5AUOQjP1OFydo69fX3ojgOdxNxIuwMzSYDFc5J2rwCBwD9Pes5K6uXDnixzXMkN&#10;qrXN3NKmGZS5AT58E8gYH3QM+i+tKbyaFk8mVmCTqVkEBLIR8yncCCD1Hrx1yaplkk8llCbGO8wB&#10;NolY455Pfnr6fSqbL5cB+1M0m2NBPul+dsZ+76HBGT3yKzTaZb5pM2kuvMeDzD5k2XXZEDg4K5yQ&#10;eCQBweasLLKR5ojjCKSsiwvlkIbkLllAONpPXIHTOKxUMj3cnnFmjt3IRkiIQjkYVsY6H9Qa1DMJ&#10;FJVSJGnO2KZMOSoJGCB0YL1PpzzXRGz0YtkWftAlfC+YjBg0eW4Y7cHORyM5z2/SppPn3blCbFK7&#10;SmZGB53hgMALjoe/tVFHSWRPLdiwdWHnY3HhRtBz8oIzyM5xmtJJBIzPGUlVwpQjkvwQCeMcgD8q&#10;3joyGnJ6OxGxSF5B9oOGnkKhoup245yCdo4z0xURuFLeW4TajEPhCvzPkEt2IOwDB9Qakk2iCNFD&#10;JtJMeZAWSMYDZyOv3T/jTZbPKTRqzIZxI22MRozMfvMAFyGOetDeug/ZTUb3HWTiZHAkYyxyM3mo&#10;+2MSADMRGck5ZT6DaQfStSFJ4QJPPIjYCHIkVFaTIY/KDuByRwe4GKpQxgLukF6xQMyhlEbEquT0&#10;OTzkYOOhq86iNJQQUmii+dfL3srKD69wfX0rKbTWhdOPR6mjDdSIzZxIuSIAc5UIuTwPfAP0Jpu+&#10;3WUKq7EBQu73bkEhVGzDN8owPTJ71lsqASktGYocmZZE80MgAY5wcgYLYPBGD1HXWAjVHLIZGifc&#10;/JMhkwASQTycdgK5JylexvVlFU9BsKt5Icw/aFltlZThQpO0n5QrHbkZGSRxxmrKljEQwCMqq0ap&#10;821SGBbJz2Uj3qlGiyzYka4twFcGMIAJD8wwT3Oc/TGMipLZjJ5U4WWOOSMJHBlHgSRdxJ6ZJbpz&#10;kDAIxznWlK7uzzJTle5tQvJG9xsVoWypijlOySNuVw2eQvA/WlZt0axXBliRSVAtysaklWAzhTkA&#10;4JzySBzzVWH7OzMs9kgiVQzR+c0ZILFnTdtHOON3TnjNPRVjlEUIiRNw2PDyFf7wHHIOGHPsc13R&#10;kokJPYaUkPzw/dyivFAoVnCg7QWx3GDgY5GfWmM8gkaRIJElKsJI22xMwIJB46P8xx06VE4AR5g6&#10;ZjVShIDHccghue4P4VIWVnkzsDSbSjMm3cQQWC85zjHHbA7Vp7RvUbjbUntSViSTY8ENsjZaCMKA&#10;uctnb945yST3PpxVqNBKkb4kmEiojyQQEAjaCSAW55ycdffmqBd54wmZN5Q+Zxh1XDgDlTwTt5zn&#10;jHSr6BWGF8uTMaiVoWyq8cg56MASMex61bnZEFaRo/3SYlCtZr/pE03mEvyGYZHOOMZ5+anOzuxD&#10;wb0PmIiogQKCTtO/by2evHPTNNYxl3ZjE6vIzyMzHZ94YyQQQMZ4/IekfHziQSbZIkDHbyFAJYs2&#10;DjnODnjJrKnJc+oGhGoEYk8xGYSBOGJlUAAgtxwpwvB9aemYwjFP3ioN0e/KA5YhjkZBIGfaqCZj&#10;z5EXl+cwYkMVCrwQCAPuEqOAO5p7bTKkJPmIMtlJBIsbqwzuc4LcnHI525PHFbOq76HPNLoT3ETN&#10;jfCV82JntWd2VWXeQSWYc5KngZxg9qhEg2udoLFyN8ROzhsgAkZDAE8gdT1NLM8CyJveNEXeheEb&#10;I2csAAu44JyTxjnI5pGSKBV/eKCjMYUeQsVzlgw46Kf5jrUXdrBTi07lYutynlvskZpJJGTO0kDO&#10;4nHOO2OlOJhgVld4j9puBCVXILgrlRwPlP3R7kinRtE52RoGPlPJIkpEuxSNoPPXI5GBjn14qpIz&#10;rC0EUwCTy7vMkBCk7skOw6DAx14ArCTuzov0Y5iFkIuI0DFCBFgiQRnCs7juuCAQf71T27PFDCbh&#10;VknibbceTFmMn+LymJJYEEjBx0znsMcyySzKCT5YldLmKCVnCrgHBJA+bADdh6dRV+GaNXSAkR+e&#10;GAUoC0e4jf8ALjGcDj0qoSSRi6fvE0h3ZVlZQkCowVC4QgOSThDwcDHOMiq8qJJI3lPIJVkla5RG&#10;AO5VVWyPTCdhxgnjJqVXQpKULzqs5Lo+GKvkkAYAGADgA8EDNQlI0eNcBo3xkBCWOSPlBz05qKj7&#10;FxjZEMiyK6yKr+ZMxJYxbHcBiF2nbgkE4Hrg1j3LyPGuxp7iQuYossEeQM+0rsYDL5UAHgYJ65rd&#10;lFsph2nLqFLtbXPKhvnDZHfJGO+Bg9KdaiWVYkj3EzFEEf2gKzMGJ25AwwLbT17VxOLbuU1czIra&#10;WKMhbgbAfMnRoxI7RMhGGHODuIYHrwVx3qSeN5EeKby5Z4S3lSZxKpJwFDY4X0A4GT61oyxBCk2W&#10;zJEwSILkhto44yMg8kk4yQagkQrKGIiGFC5VMMWJ6D26/WtdUEVZDIbZZN91JA0w8xiJ4ydonwwZ&#10;OFAUADg57kYq5JLHKg8oxpsjLmRoN6kKrDjjOGVsDHcjNVIS9r5UscaQhZHEojRY1kUg9jwfvZz1&#10;yKtqBdRkoZmEhCLb+azKzEMeyYBJC8cde/WtIyuirNrQplCoLMjHylEhjm2ghNxIOVUYGTgZBPFN&#10;lCqbTO9Y0QrJPbylRECvzAhupXGeePSpVDMVuUea3lCCSI8K4cADBOCMgsASOO/pUXlwRQhAouIY&#10;0doppIg6FSAF5Y9cFsj2z34zm9dESr9Qf7yh4ovmziUDDFV46Dvkgjn6VEwSYoksV15xjLKdzIzj&#10;JwwOB94jn1we3NOIQgK9w4M0apPEYg6k5Uh1zxlRuJx6DpSPCsaKHG6N7URNHFhjIrOpOQWww5J+&#10;bJGMDioTfYLJjQkkELv5BWKAhoXmt2AXzUAUNIQcAgEgj1/OxaSxglZFk85bmUmIhirRr90jK5wD&#10;0KjBz1PFRSCYPKjw3Mh84xtEzYdOnLDop6AA9McVMkcrM8QTzmlVsQW04BZAFdQWzwRhmYEcfhXR&#10;TaWrMqjUNSzAfLVX3RGJ3Yho4dr5yxcbQuOu0/nz0qZiH3QqZ4f36iV4owzHGD26H7p7djVe2kzK&#10;+yXy3O0oxIKspAP3d3PGcn8quxkKXaR8t5CqhCsiq6spJKhwSMDHXPI7V6CkmtDjqRlKvGV7JHti&#10;PNK8mPs7JC2XDXGxDnBBYHqMKoweOvrUgIQnmNlmiiF1AWCGRASPnkGCVAOAq4xioBKsbsjNG80s&#10;jM6SxiTawHzgD1xtOD68dauSoiKmYkZTcRxpO0QRGdshQzNg5YZAB/L08GpHWxvTTtoRo0SOk8jM&#10;kAY+bGWDKq7WVNhxwSSM+x70q3FnmOU3EbqI9qbUXYOCQxJBHQkBuuR9KseeLRljEssD2ZJ865Yq&#10;oPJOSF4x057kc1FvDO6/On2e5RGjkTKrJwSD2Bxk47Z961hGy1HKDb1JsoYZ/PjdjvBQFFBjfdlR&#10;kHJAHzZIPT0NSoDKzPIIpAdrwxyAAFiiEhwr4JBIyBjHTtVTJhlx5vkNJdq1wtxAJN0RBAUBjkLt&#10;J6/L7cCrG7y5JUPmxGNwkbOwCy/KGyiDkd1+bksPQjLlG+qM4RSV2PWUzeXGFXYk8eGztUkKDncr&#10;fIudwOev4ihHVzbiPynlKYilhlZgS4+9sPHPGM5PvzS7wPLaPy4mlTJhlj2OA2G3MV+UuCQO+eah&#10;hnhkUoCrLGwLyS3EcpDdAOeg2sucdOKxtfRB1uXFe3ee6thcLMkqNsYSspZSgXIU9CDuH1Uke85k&#10;JjWTyZxKVYLvzkHIO1wDzgg+vXA7VRVW3I0s8yOsaNOAqeUxOeR1IBGDgEkbR6nM8LoCsisyASKq&#10;LFKxV2P8IUcHnPB79OcU4waehqnctm3kjeWSJHiRYiY288HD5YMAoXBxu5PfHqKsMZSV8tYkjEyg&#10;F2IZlIJBUbPugZ4Jz7cVWJJQtFJJHhCVUL8zMpIXI+uD/OpBC8hmeKOadIlaRXkhDkRkDfg5xlW3&#10;jd/db1NTN2KvqTRMeXER3SECZHHDAdSOOc5HHvTZ9mYUkd0mlkKFUtnR32qflweEKge2fT0ZGsm1&#10;41Z3iEYLPEFAjVjg8NnJVmU5H+NPcyR5kWVUAkMiuq4QKQev480Jp7CvfYspG06vujmkijiZ8Iha&#10;QKFG4sBnvnn6UkTTTTbBvt5mwsdokYViuF+Q8nLZbp7Y61EVW5jVRPKFcESSQMCUHAJYkYHY4Pfv&#10;Tg0olSUpceaZiYyg3AkjPOOx5wf8naGxLeqQ9V2qsUs6oXjUhdwUlC2MP/eXjH1AqWEyYVmkkAkV&#10;mKsABHtbhQw6DG7A/OolIjfYis4hAICoBvAyFX5uRknjkdOTSlt3yv8AIXAfYeiKei7hxuzwfTmq&#10;auJvl1H2kguLe1fY2JGDzxmcxusfGBz3wBntkkjinyNIBIrs0qrhnidDCQq5wWxyVPTjrxUcXzOs&#10;8yLjyTu82Ukq20YAYDBxgjkEcnvzQ7OPJ8xbgFnAjWBjFuzuwQuecFOM9uaSilqOMuYtFoJGzHK5&#10;AcqhjXcAOeFHH8OOfrQZApUuk0RbLKA6ElsgYwG6fN16U0GFlDNIjszqC0jEsn3Su0g8jJP5daTL&#10;ZSbY9uUYHfvwQQflJIPO4ZOD396lwu9BtkjYDKPOOYI3ZjHKCAchQyk87cY57VISAssLgBnZyIFj&#10;WRWkcgZxjBYjHOMk+9Q5fLNCIkBuXLOjFwoIwTubBIJUfKMYJ9KmiYwo4lm8wqQW+c5Gefu9F4x+&#10;ANOKaQdSZQrFJHkmPmxqyyBf3jouMAZPykE4APApgkCjbPJiPb5m5ioDNvBA4PXnjHpSwtKqxy7m&#10;mdERlbbwybgCQpPfGfpjrUkbPbKI5HaBpIlKbJCNw39xj7hA65OSccYrQZYAWSJpUYSObgkFZADn&#10;v05A+Yn044pA6gTcSbllY4UguBk4YnaMjBBzioH8wEnO396ywRg4bHBIbpyNvXvk4pyTHK+YPvxL&#10;t3SKDk4JXAJ6ccH2otoTKF1ctxSuuFZisUe6QMHyGyAfmwck8gY+maZGFUlVbyZDGhZ5NzYIAxuy&#10;eOn41BEyTTcKn7wxjLyEA/LuwcHgAAn056097gKAiB2cymPy1fByASMgnpwMU1Fsximiw0ixRecH&#10;fIVWSVY9rAEkhQccHA59iee1RAIgUygOwQsqBcqQCAuDkcbcEntu6VSZgZIlWNBeMpWLKhgEULt3&#10;fPliS5GO2eOtXyQeW3AbFUiQMqAhgW27Tw3ysDn0pu8djSF2CosgTymjZDJHJEUkL7lODxyNx69O&#10;KY+3zImVgrGfKoowT8gUnaScnIJOPc9ad8rq37sOroFWfzmWQDjgDIHUgE/y7zSTDZH+/QLC5dNq&#10;gBlxhs475x9KuMro2STWpKIWYIBGHlLhFbgFmYEYLHgDJ6nioZJUDRylcSTEHLuXBcALzg9cIMYo&#10;JOyRXXzZFAbEcfyyRqcYbnO08jimxND5Z/d4xMVCPEEIweMgnnGSefXiqB26EwcOASZphBs2pEAq&#10;MykBuWPAHzHAzjHc00PaTZcK483zCxmBTgAfMOSBn9cj1NMOQWELHCyqshKFUw56AluG4Jz1pQHf&#10;zsiNo0ZQ6rIWZVOCCT0CsB+YxQ13IvrYmXaigh1COwIJAU4BywAGCeOw96c5J3OkjRluIyqEhwQz&#10;HACnP3V565YYpcyg70LqjZLOyMSpJ7Z4H3TnOeCKcGAZRLxGIw0mX2hQHz17cDt2qXZFD1Ro1LvL&#10;P8wUPLGASg5O7noMDqecCmSjerZNw0oVUQ25wFJIXOD1AB578U5jFNI24RTSbAZU8zG4hSBggYBI&#10;x19akJBRTG0oEqMykEsCqhge3DZXGfUY61MuXoRKn1YxnjPnQkgFyMhkOCWyoBYeu0/TuM1Kxxtm&#10;iBZ4CqwiJd7gk9TwNwGTwfTio2eFXlMe+3Rwzo+1VYDgsRk/MM9TjuKmLs86FwFa5czK6yZDMCBx&#10;2CkDGMY4IrMpLoOR4lkEatCfMJZVAUsVGAevVckZNRQMSkcgfcrxJzjLkkfMMg+p4+nSnxv5uQm7&#10;y3UL5icGQbf4T2wcfyogk3pbEyRhZwpWTduTBO3cOPTGT7HFbxdlYbp3kWspEMNIF+UAbkIO0HPJ&#10;B9VxnFCrjCMjmNJG3I+C6seclifc569aEyEXapUqSYikfys/U7jnnAB/OkkZkVcgOWwCqDaM9QQT&#10;97JPFTKVtEbpJD1dmAja5MWGYoqIG2ttIJLEcgHaSB6YqdSZopHKNGVuACCeq444HQZPT2HrUa7j&#10;IWjkVf3rB0AxhyV28Z4Oc8D+tCFY8pcTGJipDPLcB2YHHzMwP+0M7umDURn0ZhKNmRKZNnmMgjVl&#10;Ik8xAwyEBYg84YHK/h6VPGiswk86GdpQdkkjFwQQpUDYeCwxg4xzz61ExXchDS+U1w4hRHAyvBJy&#10;PTdweO1Pi2mMg4QKvKk4bAI5JHcitjGzbsWlKFSS6xk/K83khipzkkjseD+NP2vtEpDldqjPlgMz&#10;Er97LAKoXcSBk1HEHcyGHe8hlUyc7lC4yWGBnHPX2NSKWPlqFO2GNiGG3kk/d4OTgseuePpQapMl&#10;tvLXymlaTypGDmSGPdJ5TMeQmRnkHAyPwo+SNo/OleFGnDKoUsjRl9p6kZJwenRvpURQ4ijOcb+x&#10;JIAzz6jj+dG4lWwJNsYClzKPnVnzgAdACe/pmhaFKLJlBeNW3NGsg3DbITkEjHzZwenBqbcpTbKX&#10;Yum5hHGXckNjHI5cgA8djUeAxjCsY1kJYjy2+dgMHGBgkbRn6e9KvyPEcmLziWidpCE4xwMd8rwR&#10;x1okr7iYqkeRu+UgyESSqrbkG0EKuDnqM4z3H4iSFlDSFoysaIwbHBA68dc+vXio2cl1lUQkqhCI&#10;kmULdB16sQeT6mnFQjBTIjEuNjdCANvXJGTwfz6UloCJVdgzxkNs+UbWTCuCAccHoMHg+lIrNKVG&#10;8b3CiNpB98MCDwBg4B59vcVXRnAEhUxMJgzAqMMe2QDzk9B61YVkRsZ2lQBkOSByTt5HB47djVxd&#10;jXSSJEWNovIDEoZRIRvZUUnBBGP4sKuc+mDTBIBI7qGEjSP9njEuG25yo29SQCOe+alDom6RVRXC&#10;sWRnwhXAUEADrgn3oQup2FrnYqASIjBVKZ45I4OcVElzGTVmSIFZQzBJS0YIWUA8Dtz0Oc1Y80ne&#10;UbBjI80Fhgg46n1GB09MVSkcMqKAuQS8zjAYHg7my3GTwMfjxVpJEKoI5irBt+1QreYvdSxH3Bkc&#10;ehrH1KjK245wU2DyoicL50aOACu0A8FsjJwT+PakYhXMfmQSB/LSRUmAIQBNhXDZ3cgYHODk9Kas&#10;bkTK2VLzD5njDqVIGMEtzyWGOOnHWnr8+1nidZVONisNwUjnIHA5A6VsttBczJWlRSZXKScGTdGA&#10;CFORkkkg/wD1j0pxkCCThYkiGCZBhSoPGGP14pIlWUiJVd4tw8xIlPzJuIJwQMcqR+BqCMwx7sBU&#10;UyrtLSAo5PGFyc598e1M13LrrGhhVQy+VxJHGQS4YNnO4ZGTz2+7gelIoxtTbvJjQhzkqxJD8bTw&#10;OMEHpnB6VHF8oBaNsZx5rHAYh26egUevpnipY5GDqpIQnIaGVTvUhl5PzDqAw6dwelZqNnqZuL3G&#10;yBwHaQopLOnmeSqjDsNox0I5wB9aly0hdXIYxOFjea4yASgDbcn+6Bx2wcU1sMsKKUGNryqhwUG4&#10;HBGfTByCcZ49KkYcFyH2E7YoonG8nI4YZ5Pv1x094krPQzadxN4+YEgNwckg7ASfbBOcce35vyrR&#10;7EZRNHEAN5IKkYxkg8c/nQ5SNNiIGKO5C7cblAB7DPUj9KX7okzkKW53AksOMfX6e9KwxdyhJEm4&#10;jDgS7Y8lQAw64yevI/E1AW27MiV2MxEkboXdNq4yRngYH6+9OA3vskAjjjc7IiN5wxILY4BGM/L7&#10;jpUsivzIrOjqAVePhQ3Qtg9SAOPTpQNaMm+9cKAkm7kl+FGMdznGM8Y7ZHSlffh8ibZuJKqMKAwx&#10;knH3cg8/ShCmXaeNgqqCQYiWRAR78knjHvUSrhCWk3SruJ8uXgNnnOeOhU4HqKadti5yvoiReETy&#10;1tHIZhDvlXaXdnPLFcFsnr7Y7U8gMSwBZ0wygIMEDORnHUknI9qjMhDx5jJdeWYcBFJO3BYYY8Dv&#10;xg56io1IiJIeTy/m+VY9xZy2COfQkk/5Fap3WplfWxOW8pGJjkkMcYLMIgC5ABOACSee3X5abKwZ&#10;VRgkwLsCrfNjPT0AOeM1JI5SRRswOSzsRsCHHO4kDcMde3NMDMvz/u42VlAaFMEucnkE9+mc5yan&#10;lVtDZSXLqPUHexKn5mDR5AVGwByMHPUnr6VCQ5QeWzF3TdG8cXA7Z2n6YwPepWIbaF3MPLY+XwSo&#10;woUjDcZ5Gcfw1GdkLGQuYkVByJ8EqO5yDjBIqeVmTt0JNys+VWMucMkiLmReCBt49fTtUMaM6CN0&#10;Z1VY8lZDk9Sc4HK5UcH15p4xGdrD92Vfe20sAoGcAjpnn64qNnVklR1Uw+YRJ5gCq2MAqecnhsY6&#10;GlZgTp8iJ+7SACFAXeQsyYIJBJ6jIAyT/FUpDBFhyMJI4wY2DAHbtOScngN296hzbMzgJb7WRA0W&#10;QEILZG4DgZJPHrihJd6ofMMzT7XxEUO4DBJU5yV+cfhVRsmDLBX5osRkmNWAjAwwJXjZntyPw6da&#10;RW52eW8ioke9NuSAcA5OcY4IP0pQ7vIhCs6qSwIk3BG4GcZ447j0pygMxY4yEAVCcOQB1z9OMe1S&#10;3djSuRqzAIxKybo4lYqAVZnCj5cHgYYY78c81KgVhFsaIl44keSJsRkeWoLHJOe2T60p3hZSZXVi&#10;67WEJUBchgPcDbk/UVC0pBhTzJc52xpIxG/avQkgkABCfoKAaa3H7s5UDICkmFRuAXJPoMnkA/jS&#10;rMBtBEiHcy7Sm0KGwefXLD9BTX52NG7BQrGQsm3KhSeoGScn9BUAbz1WOYKclgEj3YJBGepzk4/T&#10;NF7GD0loWkdogswilV92IwiA4PcA55/GkZWjmVwHOxVRcPuB6tvIx7rk+3SnRbzE5dlfy9qtKI2R&#10;Q2QRxk46Ec0iMNvlKFdBtZSz8MepwQc45HtzinGVnqaRva7HxxsojeJ8AOzOMEB+D1OCRkkdPT0q&#10;X5VfklUGAfKY5A45Izyf8agaTaU8zzAQSQIslSBxz3JO4HJ9hUiucFZZFk2sFI4CsVA3MoPTnAxz&#10;0rW6exbbYsmN6o4VpEmZWjjAB3AjgAHoBn9aizKSyRJDFtycnJUn34HGR79xUsY3KXbcqJkABONx&#10;AOAQfrjPagFlU42OHlUPIr8KTjkZPQ88daZLTY2TcYXUpHJK6N5cCSYz3XcwGevG764qRUUsyGPC&#10;IT8sgGwZDFs44xgnk/zpDFCzlGRD54CkuoJIxwDkcjk075W/gU73BXOAAxyGB9Rz0oGPUHKyOoV2&#10;YADft5HY/l0H8qjLoSqMSFmAXGNykYBU8njv9SfapFkjV0jlZG2KcGUh18vgDOTwMEVLGYmIEeAA&#10;SDhcqWJwBzz9KTaW4mk9yIK26bzCkcuZFU+WFAZui4Ixu6VICX2xhliZ0JGY8qqnncfTkDimSyFZ&#10;kA+VnIfcg3DC5xuHUc/yqxsddkjSxDoYo3U7guCGCnPzHrz6cVLl2IcOwwffJDBssSgY5X5QRx7Z&#10;9KVGAkCu+5mGGTqwKnpk9/Q+hpjiRQqqrF0JCIHGCTtPIz2A/wA5pd7FiUd/LdlcxPJ5gXcoDEDp&#10;k7Bnb6ZpRTYox11BkRo41JyBOTJKfkRjgrjnlSBn67eKlb5JIcrIisWJYhWGBgDPPXr9Mc0xQpKh&#10;WjjBO792u1nY5zjPQ9/zpAVURrGsaoRuZYXU7t3JPAx3B+tW79DVK2iJFlLKSYWbOCCSpJPsc+h6&#10;f0pTzuj2lH4IYplSM/XqMd/SnhQRlTkYPDvgkkAkjkjqOPTmnbMMVA8tQQVy4KgcdD16MOvXNRzN&#10;PUTSe4wnBXequowHHmZKjbw2ADkE4/OnKYi7g7SY2AYhmDKMDG4A9TjNNdlXzVDNGApLDYCSM43f&#10;nyPoaQOJGRnGSFJhYybsEkDK8d1xk+9U7NCSsORvnd2aVQZmWIyJ904xkMTyOv5VYyEAUsNiIQrS&#10;OWAAGOScZGKqjCjYr4KqfIifkHg/nwTjHpUqbYxtDM4353KSSQMYJ+pH09aa1RRMm91VnmcoUx5p&#10;OVIJyRtxwuNvWqyANcBjGMRoHVkbDbvmUqR1Bxzx/eHvTpCSodCg3xhcHoSMEAkduox70isSyAK0&#10;q/Nu28lWGD29BkY5oWhm/esSI7pG2/ZjYhLIpkLcYJLdOcZ4qVnGYiCsceAzB9wOeCBjpnI6ehpA&#10;hUPnzAIkzJHGmG2rk/kBn8qVXyTICc7yyCNsMQwA5Un06gdxntT5tbBFairJ8wXKoAARhhgof4uv&#10;TJzxzxUR8wpuZG3kAoJHXDNgEEqp55x+NSReYVUFjKpYFmMm05DcY9fugc0xEwWR5SyAFYozgEYx&#10;37k8U+Zmgux1UHZudQoBjRicgE4yTz0OKdF5aAbFOZQWc7sEtgHnrnHoPWkEiv5TRFsE7UMeADkg&#10;LnJ4HWnAMVaQuN2T5iCTgAcD8xj8qRCkr2HB0dM+ajLsR2beZADnoc9F4A+tOKh9gCCV1aNohbsp&#10;JHJwR3IJP5GhGbavzhmO7AD5J6dj7AZ+tDKDIAquHZFbBiA3LyOpHODmgHZokhZSseFbe+CkZAJD&#10;BRkDBPAz61IoLghXdl3cncCSvUgk9Rx/WoG3oxdBnyt3mRxruLAtlSPfbkdO2PSnxsnmy7nkCgBl&#10;GflUBR1GeCcHp6c1XK7XJSuSxbJo0kjdTDNho5E+7ID0PHByaYU3BJCTGiyOxXHUgAdOo6j8jSk7&#10;gcKT8qghFwuCSDz+f6UFWZipDbYmUhw5+cjBIIzk8jvTi7bikmlZj1QptUqXGcOHkEm4cnI4weMD&#10;vTSQ4U+XtdApwRgBunXODx6U3cPLfDI23KqXOAhB+7nsAMfl705QxZpN6AKjeYWycEduD05+taO1&#10;iSU5VogkgRigVXUYJOBkgEk9cn/OKIQwdQxZ927mU7QFBIC5GMDHGfzqNlXKIsRI2FQWkKhsDuxG&#10;eg/Wpchl3o6qqbt3QFic8exyc8elZR+IqKuPRlzDLwxMTK0YyyOxZTtwDg8qP8eaUhgVCqUlYsEJ&#10;YMMgDPBJwOfxzTzGcgFiQcgbAxPT27fyoIYBACSu4biZDtOAMH6Y6/j71sNwe5C4EytuO4yRuV2L&#10;yFxjGe55P50uDhSCQzSHephClVAB6Z5+bcM8ZGeKeYgU2lg4lYAHkuAck4xxjjH4c5ppjUJEF+VQ&#10;ynYYs5HHB+bp0556U7tbEEqNuJkiOFbAQsuVAIAHB9Qc+xpVxHuC/JkAqmzseck56Z5+poUjLSSy&#10;sWcjAVicEDjjvwBxUjI4l8tI5BIpBCHKsNv65B9afPIrlsrkTDO6SR8BjlzvyFUgnAbseahPzRN8&#10;rOCqiR3k2kxjGFz7cVIwUlm4X7rsZZigUZGMrnGcjtQgUkwhiS2R+85LDufyH6ZqTOTFUD5g/lbQ&#10;2RwCxGCPmPXv06VK247Q0RcSEiX5ejAgEkHpjA9T1pMEE+X85mO4ZGADxx69BQWVQqF9znPkr8zO&#10;uSTwO4wMc+tVFJvUokTYC27Ak3HKxsSM4HGSevGT9aE2AgmPAX7vJIB4LHaOccEYpgLFoxyiqRgi&#10;QPtYEDnPOMZ6elSH5lXYCx5WMYyxIKnABPXHc8cetRJO1kaxaEDI2JBhyxJCBOpwDgYbnjHpTBjc&#10;CQm9AC3mDLEnjt3PPvQQYsNtCoJlCgkFQSRk+oGf5U+MAhclQcDe5Uqccce3ekr9SG7slCkx8DaV&#10;Ygs+AB0wM9CB19aQ5zPIAWB2yMC2Tt28AgDrgc00M7xxM8SglQGYHGD/ALI7HAp0IRS4wVPm7irA&#10;gjdkDnpyVPFUINpTYJFQgkKPIJJAz0zjkd6Gch9wyW3kFo1OSMgcew/rzS5RQC+4osZDKk5AJOQu&#10;DjtgH9KTB2/PtUR7klboQw6+2MbRQLqPjRgVkdCrtkbQ7Ek9M+gyADx65p/yqfMJZkCEOoJPy9Cc&#10;9AckflTYpS2c+TldrsFYAHPTOOSCSeBipE8xuPLkBIxtaUq2Mj3+hzQARqgWRskl8hmYlwoAHQE8&#10;DGCceuaHcKdwVWh2Et5Y3PuXOO3JwV56kn2pqyRyvHlJPnBCBZiyv24x16fqe9SF/kdS7EbsBkwA&#10;Vz7jn61UVdgNQOytHsiUl/l8ttuckHJOeud350+Q7ljzn5yRnftYHnHOOOew9KgdCzSOXcBVJBV8&#10;bF568dCfxqdW2s5+fbncNh34YZIUAL3Hc+lJ2WxpBaXAxkrtAdsZAZQ2SAC3OO42mlUrGWJMsSy5&#10;Xyd+C6k5yB9akZQSuAjFZNykK20kAjocE8EjB96CcArujROQI0jAAzgcj6+lSm+pTvuiLDkFZCuT&#10;KPJCuWO4Ed+3erPUEfOvzkjbIC2D0Ocd/wClM8xs7enmqNg2kgHk9uhwD+VA2thnKgncVIUlmPQD&#10;IyT+VMlSs7MSL5/McKd5iY5lXAU456n19PehSXNw8m4CLezABmyqqGzgHpgdvWmMdyxL+5Zcqu5i&#10;RmP1Ib2H61NtbIKnKkZ2rgZc4HBz16e3BoKsnsIpVd7FCWK5xL94ZBOPanplcx4O1RhYm4JOcMcg&#10;84LCmoCBJuwN4OFUbWzkgknHt+OcinAbI2BkTyJSoRCgKmMAcDnJ5J5Pr+NVZByxJeSi/uJfNjUM&#10;6RryTzkjHXPoaZLD+7KINyAMPLkU5YkgnBJHPHWn/I+3zIzK4AJCjO0++OMjnk/hQE2vGPvKFY7z&#10;ngDqSfoR+Zo5mtERJIj3L5CCY/M0aiVwMLu25Y8Hjqf0qZdqhnzGFLFvmwuWLZHPc5wPc4qNWTaF&#10;YNvbh1+zh+PXjkg81YYb0dnjZYPlbcT8oPH9eOKltsgkBKmQIN4P3RgBs55PPemD7kcwfiWRvL3M&#10;u4EAFsqDnAB/mBUTguCis6tuDGFWAJUY6EHjt+WKmZEOXwFbKhn2jJBx1z7Z/Kkl3NYPoPOSqlAh&#10;bcclW2kHjoPXp19TTtigrlym2Qk88kFSvUjGOAeOc1XDhWVHKgS5JjdAWY9c59P8KfHgZVW8twqy&#10;SEqSwY5zkd6ZYihhgEkOFBOVwFBPTOcHp9aUEkouHV2UB1GRgYwACDxz/OpCc+YAE2k/vAz4wORk&#10;cc4OKXy5HKL5nllCS6qg2kcEjHbPH5UGLi1uRkrFskXzXkQlmG7IKhflCjkk5yT+FPLRlMgsVjjA&#10;cNDswBwDy3BPP61GyKPLD+SYQ67I5CGO45HGe3zD0qUsFEjPhFIUEsRhhkcHt1/nVp2Q1C4fKcbg&#10;XV3HDchic8DIxnjtSsVRSw2yeayoXVAzsR3yeh+vSlTy1cBiR+8BUlsMMc/KfQY5pdmUIZ1BLnc6&#10;yFQe/HoDgfnUegnGzsOYpuG1gCI8AxMdudoznrnr36GpFkUyY2lt6qREy/dAJ9Rg56fhUDZK7WDq&#10;QV6E9OuR3P409NxTMjHcxYBXK4OMdgOuT+OKCouXUmQjeAFwWC5ynUnJ27h3+U8VGrsUaXdEdpG0&#10;+YASODj9f1qRVEZ+4VZ23HcMueo4J7YzTkJZx5UgXaVEiuQSF6c88Z9fbmpcknYvfcAwiAyHGXy6&#10;vIWcDHGPx/DrTMgh1JxICpfaMkDAxnJ9OcfjQRN8yhnRVwqtjJQYAyeeRxnNPZN5UAllCoVLsSd4&#10;6kc9OnH+NNNNXQaWGjgSfu1JbBRnXcpI9Bnjvmp0Lk5Rvn2Eoq5Uk/XtVViXdFVlZo92QoySwGD3&#10;/T2qdElRVy75BJCquAe5LZ6jr+lDvYx6k4wrKZW2yE5HPJAOM5PX149aiQ4bCF1CujDbMHwVP145&#10;60blKhIWkdGQ+btb5THuHXJ45A/KlzuQt5SDzmDOVhwWXkYPPbP/ANaoUnfU15rIYFHzAkSIYxgD&#10;7wG1Scjv8278KnclU+csxdWLrGArAnC4BPAYDJz7VHtXcF3fcLGQja64PHAYZUD+gxUkgZAGYkqq&#10;sHYkkqQcH8sEVd0K9xrsrPtGRtywbcQAue5wASAOlOVl81GL+YAhI+RjuJGdxwDwcfhSrG4ZTsJ2&#10;rnYzfKT2znrkY96ccqxZ/wCNFKmNcru5JOfTHah9jN9x2G3FnAUbQCshIDDoeemcjtUCnAeZ3Lbg&#10;u9ihCg5AORn7pIqRFVQqABEUkoT8qsOTx3J5PWlRUAKbzIUhUgt8zFQP4ueTn8+tYvcQ5QeAF+YK&#10;Gb5sAKSQCGJ6HB+lJlDAsqOwQKFDbuNwOQCR+ORQd4IWTpgjY4xhsg84PIwDgU/5yqN52HEgLyNy&#10;JAD0bkcZ7D0FIY752ZyhYuIwAGUhNwHJXByQf509V2bEdwypHjceqqM7Qcc5zxn601GjTCEqfMJT&#10;72WLDI7jPc/nT1UEeYGdBtJjBkySepHvnt9KDSMbaojEfmfZVkcHYCcK2MkY5A3ccD609Vl3HYQj&#10;O5LnyzISQQSByMfKCPbio22M2G8ojYSwYgkISM5GemR19jU2WyQGeUEnpy3v07YweK0u0gk9BnPl&#10;u5Ll1LFlWEtuwQMAbuDgE8Cpysa+YoKsQcFicADrwPx61ArMXbKKx4O0HbycZBweCOv41KsrA7jI&#10;CjhQjNwGXn5hx16VmZEzqJFXIO8HMW5tpLEcDPQd/wDChVjPlziRmUsDzMSHBHAx0OOMfSmsjby5&#10;JG4gDocAc459efypScEjDZ8xTuDc4DDnt2FTJXRrB9BMBVVW8tZIydzmUqGzjk89hnFKWYfIfMdC&#10;XLFY+QeMfLjr0/LNKyjLN8xZowSp5I6kcY6dfypC20CTeEL4OTKSDj+fTnFZx1dgkhYwAQCocyqA&#10;BtwT04UZ4GCTxT9mxFKglSCHJkKhgSckcHJJ/PNJyrQcSfOBnadxAyo6Z4GDmmuwVwP4gWyUUgBW&#10;5ztB5ycnPbmtLySJcbEpXAlVyHVsCTzIgoYHAzjP4Z9u1MCnc5dy5bBcdMpgc7c8cj9KVDG2WTy1&#10;5xgKcbxwep55FOG3aiYZtzFs4BZcg4xxwMYH1+tQ77E2H4YjIZcrkBo1wT+H8/pSqEwzIpXAwxzk&#10;Y4J+vTFROGbYWyURmMqhCCUI7beeOPyqU+YWON/l+aikCPBBIJ654HB5x6VN7u5cGktR0aoGZo2f&#10;967sSVwzHJGcHoM4qJdsx/dugVnJMjMSSVyPTvn6c1IWOckDaJA75JXIU+g5wSM/j3piHEUfyyIW&#10;UMQCFOfQjueOg4ra11cJSTQnyS4UAgNGBnpwCOnPA9/anFcTK/QiMqzD5iRzgDjGf8aQZ+cLIuPM&#10;wqFgxUYU+uSOV/OhVDNk/KMkgbwCRkDB9WG4dPWobsZiwFNismzbwR5a8AkkAZP4/kaVCxYlghwA&#10;oO7JfHVgAenPT3pMbD8rgHap+Y4UDPOQOfU1KGcMPmCJsJVslgTxgD1z2+tVGeoC7RtZ4i4wgADH&#10;KE4x/jnHpSqRGWygiCoATvPOSB3PTP8AM0ko2iRTudVY4U/Mckkdx749sU/eQCN6fLnaCpUAdBnI&#10;+mKq99TdL3bDVjAKyMfnACuWbcAOoPXB6/rQiujKOSzMN5J6Dk55/D8qcArRECRg7MSwCnIAPUjP&#10;rTcbt3zHaVBE0nAP1H4/jUOF3cmWkSQYK7hsEj/MA4BG4duOp7cfWhlKxlsNjgNsJLZOASMnjFR7&#10;wQgxuHACIOp9/YZ6U6PLKo8sEgAZLgYUEA8Z7Eg4HvTSaVjIXCkYCLk5G4Lj046+gpQSOSGYd9vy&#10;grgHP5j+tKjA7EyHMbKW2tjd0I/M5+n0p+35nkLFv3aqysoCnHPHPBwf0qhWREm2N1YKAylWV0QA&#10;7j36dcknmnRkptDqVCIgkBOQfcZ9x+ppM5TdGmWUMqPs25OD6jnn8+akIchGGMScqxGFCcd/T71A&#10;xquuUOSGVlD5QnDADd19RuxShS5wMMMAgk4IOO/PTmlKqA5UFtzbhgkc9OfyFMy2VSMqJSfmhkXO&#10;FHoc/l9KAtrcc3ylwpyCoVgxz/d5PPXAz9KVZWQkyOVX5SUPBQnI5+vbFKU+dUX5gUwoMh3Yweck&#10;etSDcMth22jKlowORwcfXmguMVuxAhPlsxLOjEOOmeQB1PJwM/gacuP3eGw0mViIGTuHBJPpgn69&#10;qiZj5fmLnJDkqV2kAsec9xgZzViAlCo4UBgMZyCeSOfXODQyXboRBSyptDruVSoXg4yOMjr7mn/d&#10;ZmG+RlYEDbgkcE8DuBnimIBF5aOW5yFCN8xCnjb78j2608ozHzNmTFCGLBgNqk46Z9geKClKyB1f&#10;OXy7E7RmTcSOOATjBxin4kAYDyxuBAJT5cKB0HoBRvWMMDnKbchuuCAAoOck8CoFLL5jMJMmVI9v&#10;KjAGRg98kY/E1Li27ib10JwvzBH4BmYKWkABBx15wBz1/CmfMMBVCgqQFzlcEDBPYAAH8TToy0yq&#10;527S7EBU54yBnI455/ChSwYKo4dzuJfnIA468HHb2rO/YEroUJufbkkYDF9xzycknv6fkKlEZRjg&#10;k7nU5QZ4zyeT796rBZGYbEdTlSjkkhm2kEnk44BqUoh2vtRwWUIjYDDHTvzw1aLYT0eg/wCYg5K8&#10;dFCZAIORnHf6UNhyo3ofmIQEgsAc8/XP8qT958vlqHJJwZHK9uCT1/KnLtXkOxC/KoIwM8Z+p6/r&#10;UOD6BdgM7vvOwJCsFUgEA/off8qFJKbmKoAT+8Zc8YHGM9eDTdwZlzkfvCVBYZB/PnHNL23jCqpJ&#10;37eCeOevTr+XpUtWGpWJZIwQWGdyqWAyQCxzyfbIB/Cq6nG8Ixb7wZmkJBf+6O/btUhIWREMm7OA&#10;Pm++ByR7HJpAd6AGPbheG4zjA64J+lVDcTdxfkeRVUykqmXUwnYB0+8eGIwaMDPz4AJBAC4JBAyB&#10;z14qIk5ZFRiRGTlSp4xnPvz/AFqR8KrlsRhSABtUAEg8kkH+9WohzB2BXdv2jGVIIB57dzjA/A0w&#10;KAGwBtOcEjA256HJyOKdIqfMU+X5vkBQlQQec446ZH6035txwoRQpIwxJz0GRjpn+ZoAaWVjEOC5&#10;ChCVGSASOpHv+tORlOCGUszFTs6k4JHX6foaYwYnCFYjHLhkMeC3TIHPcVKxyeqsI5CqnHK4Ht14&#10;/LNYPctR6iRDGws24gkSZKquCc8+pGf0pBiXYhDN5ikM6HkEAj+ZpQSpONxMYBKs+WJ6jH4nFLlm&#10;/eKU2qSSSxYs2B2HXGMZ+vpQS1bcaxLKNoCkLhFOWAAxnlajAVVdhI465BtyGyG+96g9fzzU2SSS&#10;CWYsR8i5z2P0PFKXKjOQu2UFWUkYPHOM9aQiQgJvZQeWXBPO4DGMc8jP+eaglzIrDcI2IOHVSCAG&#10;A+pPWpJAWZkbO05UqecAjA5/z1NMUfKuRIpKKXj5+XscEnrn05oAlU58wjacNtHoOvfbTCy8bc4Y&#10;kPv6MNo75/w6UzarOpK4KsGTBwQOMDAPck05IyWUblKgYxuwFPOCeev6YoAYqlFfCIMqoUoOQnJw&#10;T7nP501kG1XcmN0AAkDhlA54yRnOOePSnZyY8KHbagYBhux0zj2yOaXZtJRtrrLIAMgElQQM8+gP&#10;agq+liThCd5xtZg5dCAWGRnp06Ug2nIUFyG3HyyQoHbn1wKa0QWMcY2yRllibaVBz+a8frQzAAA4&#10;UK5IKjA3bemPUc0FKaSGZAy7su3eQu1MbRx0A6nn0qQAqNoGGYEbiMFT3IOKUt8zBWLHAO0rjA/P&#10;rSKE24K5CHIAG3aSOe/B6jFO3cpSTEkZFR3UqwKA9dg64xn1phCggnDsHUh3y2f7pOOuB/WnjL4C&#10;Bi24q7qnQHocnpgdetLhzncwQ7yMKcArnvjp296L9jOSs9BzMCqyAsytLkKXyATxkDp/jVYkZwHV&#10;sbhsaTlpNy4ByeDwcfhU5Uq2F3FVClQq5xjJ69xQDjdhtoZyAA2QD1496LskjLfMRtkcKhXB5DZ/&#10;rx3pi/xEEvkAM0bHhjtB78Y68VMUJ3KiBC6BTKXwST6fjjn3qN2VV/ekojKFcDqQSAOPXoPWtIpN&#10;XYDijLnaXy7ABJDgADOO3H19qYVdSiiMliWJZouADk5Ge/fjualG7aMkEFAXLcZPOcZHY0uWUkBN&#10;xJO4MRkD+9+Jx+VS46mqiiIMGUgsQdpPUck9zj3pqtuLKu1jsyNpGW5OQMdORTm3MG2Fgu5R5ec+&#10;2Tz0PFRspDTKflhUNyVwAGAJ6dfr71JlOPQnDQqAruFdlGRkqQOcHp1pSNjMeZDGWUFUYgkAcdMg&#10;HHf0qs4UytsO394RI5OSSQMcYx6j8Ksq52gbyCxVgGOGzuBI44xjgetVsrmcFbcVjghd0auuAGDF&#10;csQQO1TAb3iPljBiYheuDxjHPpmomEn79SqMMnCKOMZzznrnipBtV40ywKABRH905Oeo6jr1pN3N&#10;BwUnHy42MCyPxg5z1HU5/lTSqblO4bXOSrcnjknI6dakz8isqEAZIVudwyTxg56n9aRQFaFdy5wS&#10;BjJxge/rSSu7ARAlUR9hYOqgBMYBzg8k8/8A1qjKs+cN8oBy6jDZzjjPA+o9akaQ7kkjBXBBcMvU&#10;gcAc8Dd6e1Mweud33d2Vycjjv7/yrS1gGMqu29trPuAJx02n8M4HP4elJJgsBIFRlyu4nkA5wc/X&#10;mpCWQKsYV8ggBjxkcY9+aqljl3VkZ1Y/LkkhR1P0x0o917lRdhWyGcKCWBA+hGMHH4U1SGJU8qqH&#10;ksCAc9/wGazdR17w9o0txb614h0PSLyERiS3v7vy5VjYAhsEdNuDkE1mDx38PVndpfHvhOWMSFZH&#10;h1uNiAvIYKG5J6Ae3PrXHVxeEpOzmjqjQrTjdI6Nd7DJGx+CyP8ANjgccH3pNrDlhjLYY5AI6HJw&#10;elYCeMvBNwI4oPGfhFpf3rlbfxFE0YbPPzh8EE84z9Kv2+saDeO0aeI/DtyFmjjWOLWYmLs+dojG&#10;fnIHXbkDjODWf13DS2kiXTqx3RdwMKgjQqpIYHgFe+CevJpWI+Z9xRiSA3TLHnJ464H8vpTbc27e&#10;TbW9zZXxuLTznls7mNlSPIVpHXcWVd5xz6jvV5IxKCYjE6BUcRxyxkIrbtrYxwCTx9Kv6zR6MmFO&#10;ptYolwm7JzlTw2TjGM8D6fTmqxALruMaSArsKxlWITBwDn3/AFNbr6ReTvHFBaXMj3IZofspD7gw&#10;7Y7EA4I4yKz306SFLfzIbgJNvCebbOPMboCDjnDKRwMcetNYil3KcJroVQRHkiJlAbCmUZOeo98Z&#10;P6VEj7Qilgu1FVSVwob+715OB/OrIswAhLSTRbWAHVQS3Jzj7wyRj6UyO2Yks0ZO102uiEsWPGOR&#10;ySfT1xWkatN7Gc1NdCIcuNxC7dxVEBChWYgduTwM+lU2cKgw5DRxlmA+VgeOevXnP4VoyWssflMB&#10;5RkZipkhKhiDjgZHAPHeo0gZJJckBvOIUbjtBJA+fJ+Y5B44xirU1e5ML31Ke7e+xnQcLhXbB5z9&#10;0dz/AIU1ifLUM4UEglkwNqcjHI4PA9uavNAioxBjEkQJYgnIJweRn1H86a6fMfnG4xvvCtyzEE4w&#10;RgD5RjNae0gXyJlAuCUGGMnlhgFUhSp756dR/nNKSxCjGUVD+9AyWJ46fQ9a0UgjdpkeUxhdh4Qh&#10;iPmIIA4PTkHnkVWK+cyyspjZY2Z4DITgqOhwDntUXV9Co05JGXlHBEXmGLeWkZVw7OB0GR60ws+x&#10;1QkNvBUyxY25IyM+3r7VpTQ7XDeWFUBcgxl9pPfoMcck8darNEqiT94F3SZiD8KgPOPc4/nW0b9T&#10;OUWimMMcmMEPuKqhDnbx9MjB/WmZ2jCFxGmcBmGQD1564z3pzRlU4ZnIYgkRliBgj5sDgY7+/WoW&#10;EmRszxIRgpv+YZz0Bxk5/wDrVbsZvXYYUGQhCyAPu5YggYIbBz149ajIWRRjy9ygOyEYC9eh6DkH&#10;mp2iYOwkL72VlC5Y5zyOgxn5RjH41Ad6lnkDIrNsTMWQXAPIIH93oD6etVGaSNI32ZDIyqEdmB3K&#10;T83puGOSeTjj8KWQo4y21tjhm+T5g20gbT2yGP60u4bRHIZFMAARZOWQkgEhc4BxjPfjmmE8IFDM&#10;pRSy8DBzknjoeTSc20D0ZWYk723KjKi/JnBZRnn3qpHGVVQMj7PMAGwBleBgZ9+4q4r/AC4IY7lX&#10;Hz5JOQCvJ4FVpN8cgBAiLqRIm3JDDoOuB34+lQVFpoaY9m0A+XsC/dzztOeSOvTmq0gQ/MVdpGYC&#10;bZEWyoGRgDp0+nIFSSspKzt5RilRSHVQchzkY29Bg9B61EWB3fOylWOXAO0hW5A59P51pB9C+VWu&#10;V3QgbhuVmwGwBkkEnDAdTzULhy0bAOwXgOXxjPBz+X61ZfdtdhgZIKRJwQRxk8+gx+NVXSQHcElA&#10;LIwLrtIPXPB5XJPX0Bpy5WSRcfcjO/ZMwZgcqApGOTzjr+dVW5DNtG6JwI1diQAcksOOgI5z3Iqy&#10;shcxshaXzMGPacBiMnqOg4B79abmNVRAoGXXbg5AYtjqeegNZOyIkr6lSQMsZkYhY4ihlcTjDbiQ&#10;A3QjIx07imjcsBRv9ZgNkghQpPy8/QdKnCSgM0aurRs/yeWDk5ycbuvr+FQhCdhQGVesJjIIBbvu&#10;J98/Uis6jXIzajZs8I8Usy6rqSLsZo5FDLGfl38E5B7jp+Brjo2RohIhkkG8KkgGQpbqOvPIPucE&#10;1v8AiNiviHWkcOoS+I+fKt8pwSc9RkH25rmFkdGjDcl1JwSFKkcnB7n+gNfIYiSVTU+ior3EiZef&#10;9WzqHXZxuOdpxkk9RkfoasOFWNypfcrEsGJIIwCxGCeeOP8A69U4o4zsZEkk5VSxlIDDJ9e3P41P&#10;JuGxfJ2GZiiZcFznPGB3JPGDWSd1oayjYp+XxKEkVmRxxu3DKnnJJ4HNKiEOH3Sj9+ZPlkKFlJzt&#10;4PXOR9KhjukRFLSx5VGY+WQVIY/jznFEJ+dnJPkomCzEuxIOdx/z3oJ3NAMS6sd2ZfKcRu2cLgNk&#10;89MZ47HirJISVCxcRMDucqWCIASenTt+VZryFiRvACNyplUKORjjHOfQ5qxlwSCzRpvQeWyFCpBA&#10;IGcH1/Kg25V0Em+ZUAdco5YL5hOWwB3PJ4Wo9zupYFXaPAMygtjgcYPtj680/YBv2/JviU/uhtBY&#10;Ekk45JJNKpPlqwaJsOWP3iFTnnpjpz1P0Faxs0YlGSXcC5kJDRncnkhRgYBOSepz+gpygO0rsV2S&#10;bRs++pJHU+nIGRRKWSV97GQqhMYiTDBOMjB+8c/4VG6qGaQookIO2UcsW+bjgcDjp9abiraFJdyq&#10;SCcZdEjHzO7ZGBtJPJ5GPy5qlKSzxMC2zYDtYBs9ScMeQef0q40SBOTI6Rrjnk9eTjr/APqqmQfN&#10;YvgHy8FiiKdoJYAkDnBYjn1rJ6blxjbVliFScSEjEjfOCpwvHsfbH60pCPE+IwWb5WATGPU5HJGR&#10;xTGK5icHzDKc4DEhcAdgeBjg/XmlSaFw6rwpOXXcSRyR+XyjA96zlO2iNeXS7IX25cIykTuxc+bg&#10;k4A449P85qmufMR8fIctsYg4IxtAweOPTP3amk4eMfu28yZn2KmCmFHB55PU8e1Q7l85JAqA5Ibc&#10;f3hUEgEDPQ+vcUKa6itd2RZnCIZEQxvhiIyAxJOB8wGcqMHp6VHG25lVDJJHGFAMe1gMdTz7Y6VN&#10;JuX5i0hUAsyrGWJwMYHGfU/hVWEOpAYgOm1WQoI2z6MM8cnp61ZXI7XLMjBpYUDjcsihgJAzK2eM&#10;5Oc8jHBxXzD8ZNIXTNasphNGn25JWjITcx2NglVIwOHwW7Ee4r6YhQvOgj815E2tuDAFiTnbkcce&#10;g/ukV5J8co4ZdN0+986O5WwkkjtkQglOFZiBjAU89eeD2FPpY1ovkmfLQWN/KlSR/L5Cv5nylWxk&#10;7ieQSOMVGJ/kjTy/3zsq/ZgdpL8DBJ6A8HJogj3RGE3BdcIiJGhUIwGCcYyMkDrwew9WTK8E7rLc&#10;MZLcBjGWAKnOOwGRjH51zyiuY9aE09SC6iYwEIUz9oifGSwCKBwMdR6due9MhYQkEFWRwcRk5AYg&#10;nOT9RxSyRqoHlM8Q2BI2MpYqeAM8/MOT19azt6IJJpJFjYhd6fNJkccYBxnIIz+VKSaR0xd1csT+&#10;Y4lt5xIGQBHLRlQgYn5iPUnPWs2MhnUB3VAoCb8fKTkYAx0GAPert4ZJlEisiM8bL9oC7d7ZGDz1&#10;J5H+FUpNsCxMscs0bYL7HDFTyBkt1/DNZK8hSlyq498RkGTBWXJRUYszHIDNs9AMepOavWVhe6tc&#10;RW2mW9zNc3UqRiKBR5hYN0VScKT05OPXisBxfalMunWMMk812xj3ZCkFumxRzuyRzx06180eP/2h&#10;NX+DHiaHT/tslnrFhqlsNQaxuo2nt0DAlCSejYZRgZyp5Ar3Mup0KVRSqK6R4WPx9Ve5T3Z+neh/&#10;ss6I0dvqfxO1TyZtPufNtrSw2yXj3fHlr5oG1WDAAjAGSNu4DJ+v/AH7FHxt8Ww6ddfCH9nrWm0K&#10;C8KjxZ8S7uPQ7K5hkQMZozcOJpowrkme3jb7vGSRXwj4V/4KE6T8HLfwD8VhbJGviTRba8hjurBZ&#10;ZGvEDJcYyWUzh1ljO07AyEjkVk+Pv+C5P7Xf7Qlzf6B8D/DOutEusyWmq61PaRpZxeXEHtxLE0Hl&#10;SRsiDLOMAAt82UB+0qcU5ZhqfLTw6l+B8pTwWa4yq5VHdP5JfcfrhqH7JcHh+zj/AOGqv2r/AAt8&#10;Lbe0s1SbRfgJaQW9qlsuGRJri4g+07sFS0jRkEvtOSpz5D4g/ay/4JP/ALKZnl8A/CTwl8XfG0EU&#10;kkPiLxdcx+ItRvrtEDZj89/LaVwuR5YTOC5IZmr8I9b8E/tL/FS8h8Q/Fr4q6ZHa3cfn3WjR6/Ld&#10;TK8yl5SsqSAQshcBRuYoNylRt3VNpX7Pum6VP9t1iKz8TamzKLubULqYRlGIKlEUgDEYCjJbdk5O&#10;Sc+FjOMM6muXDONKPkrv73/wD0KPDsXK1ad12Wx+hfxV/wCC5vx8+L17/wAI78JPCjeFbC58l9PT&#10;VpYLnNuER98UNlNiJyJYiHYMgWQZDblDfB/jHxT+2F8dD9v+K/xN1+10rUHePULCDW4NOeaOQ7sN&#10;HaTF8fMEYArnaSFXv6DbDWbFZLW20uOytLnYslnYxLCrYCbAVQ/NhgeMckA88ZmN7qEbEXthIXe5&#10;CmUggqAduWJIIPA9+Djivnq0q2M9+tJyl5tv9T3cNgcFg48tKmlbqeBaF+zv4I0S8kh1jPiNb2GJ&#10;buJo5IoJWGch/mJZSMglzl+/JOfa9Jaz8I2k+l+GPD3h/R9NTT47aWxsrXyYBBHJvCBANo+dVJ4I&#10;JB46GtL+00j+SS1uVfymdAi5fGM/e5ByAePb8a5zVdciNvJGsM8KxW7PuktvLIHzAEkjcwPUA9Mf&#10;jUxk07I1quU17xzvgeR/HHxGg0ue1muU1LXrRLSOzjSJZf3qAouCCABj5TgZORXj37YXihfFvx0+&#10;KusbY7eKbx7qcL3ItsPJbRXBVVkjJU7gm7KtyM49q+h/2QZLO7+NGm313BfyQaBrt5ffu0YjFpaS&#10;3Cys6ht0YEZfBxlginBYV8E+N5f7cvdavruO6Q6zqV1PeWGq3ayNDNJLunEj5PzhnZTyQMADPfvi&#10;nJ6nzstMRJLsv1P1G/4JY23iCx+J9z4l0P7A+t+DfCWvaq66hEDGqJZXUqKYlwPL8wwAyA7uUx3r&#10;4jfXH8ReNr2+W2u4ZNR16SS5mvGEssksh8yRz82MMQw2jOCQe1fpj/wTpj0vwh8Bf2qPiBeR3KzD&#10;4H61b2un2kZe6gFy5hjClTlvM86LaYyGXY3XIFfk/wCHbq5N7aC/W8XypWV7UyLIIWABRdwypwCQ&#10;xXALAngZrowFS2MS3Mq+tKSZ/VJ/wRk0RWWwnnhntTcESmXUW3SzAEiNhg9X2sc+gG7ByK/qA1Iy&#10;Wdhd3F1dpHBBEW3CD+AduvJxX8NXwl/4KC/Df9gfw94B8RfE/XtavL7WNNhu9B+HvhLw+02r39q8&#10;2JrsybtkFsmQxJB3M4wGJIr9b9G/4LzfCTx7oOm6f4u+DnxX+EFt4hvRaaT4t8RN9tsJFZBtklWO&#10;LzIlYnIcr5Y2nLAYr9C4h4swmGxEaCu2orZafM+Wy7BV6lOU+VqLb+Zr/taeOf7LvNc1SOaO4vbS&#10;5klgijk+dHRtxVccg/LEQa/iS/aVB8U/EvV5Ggu5r99cikS4huEEbSKzq6AH5mXEgOCQBt4zzn+q&#10;j9rbxhpN34X8RapJeaZfWN/oUlxb6hFeuqyLMheCdZYx0JMTKR977p4zX8oHi67fVPGN58sJnm1H&#10;dMlod5J3cKhH3QRgg9fm9a+JxGNnWk5Nn1OX0KapOTPQvh5pcWl6a8V0I4UlQYZxkkc7Scg9TtOf&#10;U9q1ryaFXk8kW3myXShDZwokRZ0V2wEOApcv6dcHmpLSZpbcW4dsMrAtG+1XGFyrBTjGRnBHGD7V&#10;mX5mifyLlFQhmjkt2gKOHBHGQeCPmBDetePWld3OynBKdkcVfCVfLM0+ZVjBkuXhaQBWzg/gR93P&#10;SvrT9m3S1jsdVvIGmixAIknePc+0y4cMOwzGo98r2r5Bvrq3u3SNI0MTYkLxy+YsTcBT8q4ZWAJ9&#10;scnNfZPwGF3Z+DXvNOdIbe+lla5uLpmZ2h3gjoOUBC4ZRyGJOc1wTm0ro9ygk1ex9NS2t6l0bg3E&#10;jxIkblITtYIwPOQDkNtGAcYAzmqKq7oI90xBiixI8wJUg9Mk5JORjtwawvtmoRzu0jTyushQZwSp&#10;wzKQFXBGMDn15q1a3b5jJAw8SeW8cuS4YZ+Q9+cYGe5rik3KV2dTtbc6aNd/ltK2HYKqoEyVcnBA&#10;z9QOPekSJt+FdiEcjHBAYAj5c9OuPSqlteXPmRK1uiymVQytMEYNgk57c8dxjmrQvpG8tWikkCHc&#10;u0KpyR7Hp2/PrRdrUFF30LkcJ+UiDIRfk858AjPoe2fX3qRZQqxkwuzllZZMgkJg7ieec9h7VRTV&#10;VXAKMjKMSmSAswUHg5z0yT61MdQs5WBZHfDLjKnDEgL1xy3+NNOPUJJk32yPGAAdxwyyY+VtuQNm&#10;T3xSC8hWQqdzIZSDGxyMBeNoPv8ATp+NCzWczM+2bM0zCSQOVyOMgbhxyB7UhFi42FkGSxjAcEiR&#10;SM5fqAM8+nSpLgrIngu7edE3PgLGn2mMJuIJGGGCx5zu7+oqs1xDKZUeaYmPasqRgKME5Ucjvjp7&#10;GlA0uMJLFepCtxkhY96srliehTqevBPbNLHa2cjSbZZ5Vjyqu0edxUkFuQrZIPbr1HWkNysPaSKU&#10;b1lVcFhnaWVR6ZB6gj8MUALg7ZvnZs5knYsTwMjB4yBj05p32SEqqRXMYeKQLHJ5Q3KcfX5s5J59&#10;DVf7OsbBRKGWIEADkkEjGcngkgnIHbFMZdRIVRQRKqn76b969BjAycd/y96crfOZFWNirKS0krAB&#10;xwwwOSeo/GsYae2ZXSWTfJbGNpWVSFOWI5xzy/fPTBqymkCdkG/hlQYmuCXJO7JJA2gcevfpQ1YC&#10;55hBQFvOaLO1m5OeeWOPmHb1xQLpyI4+HjkTbjdkkZ+Y+4HtyMVRWGRF3mNm2qCpADsW9ck84yah&#10;DXEZLMZVjBJRfMOXzg4IzyQVxTvoTLY22a3eORgXZmCruRFO4FuGBzwPnY/oKr5+dliZ2IDlpfvE&#10;FVIXJxwTyM/nWGZbiISKQ5Cxg5mfJIwd3H4Dj8qmkuXYJhMgneVmQ7sY7c/X/OKkxNcMjiM+Y0cj&#10;AhFlUMCygEgFee+eev6VRE1v5hZZIEOxQjeTnLHpyfXPBJ70xri48qZGjngCoCJPvsuDwTx1GB9T&#10;VdrqSIkzKxZg43DJ2hQTyO+VUnj0ovfctXSNDyQ8o2hF2sVWOUklFwCQcDHUD8OlV0gkRjthjkkD&#10;NhYZsqoJO3ORyT37c1E90qiEOTFEyMqKuSXGOgwOpGCCe1Kl0kbgL5Up3Abdw+XBXk569QMe9ZuT&#10;T0LUbGsIt/mB40DkIpcNuC8EenOOnXrTkUxqdsSxyqqhkRgAxwOR7gkfnxWdHdxFkw28qcRpjGSA&#10;NucnJxyTn+tO+0gbHCuASVR3BZsDIJ3EdTtPPbGPenzFDzGdjE+ZFG4B3k8Dk7tpz14II9qmg8+X&#10;IJaIRyKE8sGMpIuMEEHjkdBxVdrzfGwVVhj3Es6yKoO4AAjJ5OT0HJzn1ohu4AGd5CiclSJcITuA&#10;AIOMHPX3NV0DY0SAiyMfMLYAkVYmJLA5+UD+IkYyPpTsSqVZJQWEyurMpyFDDPpyB36jvmnR3hDS&#10;gLIDMzeTGyBsKckkEL+p9OKma4Z5GZpI9oD/ACi2AGGADDHrgDt9PShSTJV3qRxQXSrtFxKWcAgI&#10;WVVxzuIzyBgHHtVbZMvmAyyEKvys4JBGefmyM9vzq6JOIzCXSRgTGQmFGOc4zx2pWkbeZPtMwIZW&#10;boSCQGOCvOSD3z04pOUuYU9ikEl8z/WvEzOAFcKGAODng8k5OKVW3+TvZ1RWJ27tpznjgdQR2PXn&#10;tVnKCQcTuxysQXACnJGeewwT+Bpkaonmpuf94+4lyQxU5xj3z+greDuik7q5LHPKdiLccqwZh5G0&#10;AkgDjIyflyDnio1dmSLexH7reyeVgBflGG+bA5DdOuOKft8qMfugwDElQgCn+InrkDNVfNEbmWWT&#10;G12JUfKpPABIxjPQVM9yZdyZ3YhGSZdvDQSZIXOM8n061HJ5ucRXDKrAbAEQuxIGTk9F5HHb61L5&#10;0olhlNy7zQOoV4pTI4AKgA88bQAOOaWPytggyclCpjmYg7SSM8jOM9D7jNY8+tmCjeNmUtt0g82C&#10;UI+WC7gUK/NkgenzZJPvmpftN4oMu0MvmLvD27DcOBlcHvjr71Y3JGqpHHJHFvbhWJYBWyA3fHP6&#10;+lNeXZuWQx4aPbMTJkIT69sc9fanzIjWLH+fNsIZPl+7uZMnAwTnnvhvzpRLu2s37tyoYxxkkovY&#10;EdsA81XilkRhKgRUeRngMRwC/UjA/wBo/pxUqlWaMbgCYyAWcMhU4HLemR/OqNU7oqySMuHglKxo&#10;WKLHCSADx1IwRkZ9h+tiG9vDkMobbKAWZ8Mg6jBA4GOajG9mhijfADIWWKEkA7Tncfc8/hTI5GhC&#10;xPL5cjSLkplC4XDHgHpkDr60Imba0L/nNtEj2KuEZVwk4DEE465z0yc0BoREVkt0RWlXY0bEouc5&#10;JGOSBg8elQrcsrSRnILFirvFwp42gKDkjPYc/nU8fnHCuI3RnVA/KAKuQTjHqOcV0GfMxzeXu3GA&#10;ZWbAL4UE8gkDuCD9aoyzyRmOVNIkljXKhbcKPLPQKNx69SCP7vXOM2ZTtWN2ZWDLtAjfIZic9B36&#10;8im745MFHEhDgblUkKRkKCxBAHGSR04zWMhxu2RRXTSNtaPYwGD82W2sACMgnHHGT61WlCeXueSZ&#10;GidVJhk2q4UEMhBBJPKHqMY561dEiSHb/ozJKwaRYyMY7YIHU569aVpiuHQvtQLu2Rkk7hz69GGM&#10;+9SXJPoUgyITO3mSRrCMp5XBcAgkLjk5xke1Xt67FSWOWTywjAMOHGOSw7f/AFhVVrjBTagkWQoW&#10;SdMgqzYA+UYA+ZeeevNWxKjqvCnzCREgYuAQDz0557H1p20uZtq1iJobJVEnlsWd1JJjLknJIJOe&#10;BgH1+lQObVDKWMmFPzp5LEYIJ+Ugcjge3PvVp2STlLfZLJO5McRwA5YFj2HqfTqKegAIL+bjkQNy&#10;QUOM4wf7yn9KnRMLN6kclxaoZI2aJ2k3BQiksSDyw4yegFOgWwkYSIkLMXOPLjC5baR8uRk9SScc&#10;jg05FjDb2kLlvMVpBGACTzhcHjaAfr9KFIR9434ZR5skgxgL0OM+hpuN0N3tYVTalVjMapjcdgIB&#10;UjG4bh2B/nU6Q2LvG7lpkJY3CRNtK5VRwQepyT+A9eIBJaABJgqliTIAWJLfKOhPXv8Aic0in5SU&#10;eRtj5JRQBkbSQRu5zyahLlBKTdxI4ItshMahXGXcuW3NhRkEnp3/ABp2yxWNiYuYoyWUPkkE5BUn&#10;nG3seuOtTK+dgV5YVafMyxAb1Y/xDnjjpg46Um6Bi4bMgICsY+MHPOSeq/T+VaXvuaKWtmSyCwiX&#10;Bul3xgl0bITafYDrjHT6j0rMktbMmRUa2JwQZmJBBwcAZGSQD0qyfs3+pCxACMl9wzhOM8jJYcDA&#10;/GqchjKPJtV1d1O5oshRkAjk8fKDz9KRk3d3GiK1CA+dCcOVDLHhmXPv0Oc+owc0xobJ1ljQRTqg&#10;KoD8iu4UgDcR6gZ4pyuJwQI2bkeWCuFbGeFIPynjk+hNEYt41dgkDLHIPmSBgpIwMg565zk+/Tit&#10;rJIqMXuWDZadHHGRFDCYo87ZZ1K7mwCSTzyccc9Kgnjt2JJlLIpUSRySZCD1wOT/AA9ewp0k9oIy&#10;ojd5RtUrE2d+7BGOev8AtH6VXjt4pZiznd5W1RvTnoTwB37fSs1JpWNQNhYFXdZFb90obbCWCKAB&#10;uB3HcSQcg+g71GLHTWYShMpE6HccnHB3AZGAPr6jrUyrbwyxCVVyzCOIC13NkrtIwWwf4s9Mduaj&#10;ZoZI1DKcxIAA0JJD4YA7ecggHHXrSbuSr8xVkSONP9HmJYBmYsQWIYkjJxxzgex/Ko2tIMqCisJg&#10;wKqpRtoJx2GGOTz3welabxLJI6SO0ihlCo7lyQoxwc/Tg9MVVdY0k8wRiMBdweR85weg56kE0iiv&#10;IsCllYAqHRrhvNCAEgc7eufu8D1zULWGns4mYQxxbY2IeckEZAzhjwCcfnVoxrvXKXEqpvdmU71A&#10;CklmB6AAdT0qISWzRpiFEKBgwjG9lPLHkLnHI/A8cVnUdkBANM09GV0kR5VRVLyX7su0d2XPTp06&#10;1XOkaeWmZUEjBBE9w0O5RGRyGY8hc5HfqPc1ppGFYiWPdMZtsKNxhQQMEdM8g8+lNWDyVlkMUzBb&#10;jCEHcc9Mk5xzjGO2KzpLuGxWSy01SGDY3twEIUEgDgnsMHNKsNsMytCrKcDcyZAXdxu77sE+3FW1&#10;uoIWiCmTEs7b0xuycqpCqSOcdPXjmiKS2BeTCbggUNMpXapIORz165PsfWiUkjWab2KRtLdZWdNq&#10;rsCM8k+TtJHGG6kk4yf/AK1Ry2Ns/P8ArI3tggO8FWOc5GOh9T646GtOSCNTEYXmjMYILOAxwFIw&#10;SVJIJ5GMY4yetQSogD4RZERiNm0BQH7nPDED/Oaa1M1FmKNLhSEoqrst18vBYgqiAH5jnLHk5J5o&#10;WwtUlbIK4VTmSdgAcjb95uD1GDwd3NaouI2P+kGTp0jBKlRjJKjkjPbr7USLbkK/lq6h3K7Fw4bJ&#10;/Nf8fwrVxVh8rRltaRb9gVRuXLqXO5gSM8k8Yz+VDaSFKxPHJNwA6p8qSImCCCHyD2684q+PLicq&#10;C6HeVVpMMxHfaSO4x1+lXBLBuSSeGKbEblNkKowY5AO7HykFufUDHFTHTcfPpYxhZ20DSRyuykW4&#10;KzPKcoAMKQTk569e55qeSwjk8tGZthATyQ+CoAAxn12gY/GtNXs3iyscbyI4WNvLLttUNkYAyeMm&#10;mPbWW155Le5VvMZSQ5RZWbPTggndg89q0IMIaTFK+QhEkUjhfmwUA5HH0Ydvenx6dGrS7GjeYKdm&#10;JSpdhg9OxOP1NdDhfLZsAvy0ZTJUEdeQOTjt3xVaX7JC22W2MUwbah3EKQy5z14LFmP41lJ2eg7W&#10;1ZSTSYlaRUld3ZvlRWCkoXwoUHHIzxjJ9c1DPauElVgwyzKgJ+VwVJ525wAePwq+iWk7rtkbKqCE&#10;EpZdpZc/LuAJznB/+vV3ZamNipCqrBVgZXLPnduYEcbRt5X3FUryW41JnN/ZI8tsuZEG9i0TSHIA&#10;UkKDt5JOOen061T+ySSMjLI8qpGCC8+FABwD83JJBGevA9uenzaDZGEmZVYOztATHhuFAOOT1BA5&#10;HFQrFau0TFI0KTOFdSQQ4Pt1yM1m1Z2LjJ9TGFgVWUIuwptLAqSI8ZJOcZI69f609bRnZHMeCski&#10;yJG5Xau4hCQR/dxn0NanlWTooJWRMAN52X4J+6T6Y7HvUzRW6Iyjy40UnzGW5w7PgA5Hbgg/j0q4&#10;yS0ZtB62ZjvYXKJGocxGI5njmfaQBnA3Y4wcc9Tj8aoyWM42q8twoywHmJkgcbj7cjGO2BXUNDaK&#10;FQXIRV3NGC52sTgjPqc89O9Bityzt5pcrgbIHYt16Dng9atNPYVR2OJWxmHDeT5qgH5VG5W3A8nv&#10;14z64qxHaMjpkIUjkC5RRgAc+vJJx06c11zRW4U7bjz0+ZPMRgoXccg8nOBxj2HbNRvYs0kbxtF5&#10;abfPTz/vocEjbu+nIzjOalwuc7fM9Tko7dopl8tpEaBQ0gWXCp1bcAOc5I574+tAt5I0Zd6ORGBv&#10;kmKlkAAyzHJPGMj355rqzYrhomnnRRBtSOQKQhYAHHJ3D6gdOnq37CFcnfMqs+4BsAsMkYwB93GP&#10;yB61PJY0UbHLxWEokZ3jiWdowpaKHPyJwA+eo+b16mplst+51AlVSCzqd2B2Bzz27e2K6MWTRSgy&#10;iRSZNoQ5QggYPGeT69OtEcO1lBdR5WEfzowdxBCEDceuTUDbsrnLtZys+0xQtuBUiWXDMuSp3hl6&#10;Ywc8g5pgjlRWKoY9pKqiSIyuCccA9+c8jvXWnT55VSSPEkSRP8vlmXJ6uDjluD78A1SudDuo9iLG&#10;sMoU+es8JwzFSQeQcAdRn1oMZO+phPb3Hls5jKxgLwpXGBgkFT05I/L85VtWY53SujqWGx9wyuOQ&#10;ew4HHTJFb0UN15ptyrloHBffbOEwxYccAMwKHK5G3Oe4q0kdxGxBjhDFTtaNcDng59epx3GPxrWK&#10;Fc5SW0uhuSO3YAyMWimkVxGCc8Hjkg8t1JFH2S4R2ARZWbyy0K3AUquAVPI6n5OOnOfr0Zt5YxFJ&#10;sDFZF3CFtkTDqCSTn14qulqQ8sgKxQuIhtDghmYKck7ic5P+eKmKTeo07O5gNbjhvKkl2YVlYksW&#10;G0nvzg96X7PmNTETEqRrLtk5CHGQepBUnPBroobeRUeRrdZfKljYpKjDcckbdwHXavrg+5qKIvKI&#10;Q9usYjyVa2LSREZbGMoCOMcEcZrZJWH7W25kJA7ySKVk8tpUEvmwLnaNjHGGyeSSOv3elRwWCiNZ&#10;YTcuTG0jyCIsjICRkZ44JWukEfyEARBldg+4lcEntkc9ue+acvmHLq7I2AChO4BFIH3SR3we55+t&#10;YzSuJyuczLZhWySsbJl2Ms7KFA7nj1zx05pZbUgPEqSyyvH+6tyNyNnJA5+UA4PU10skUbqYjEjR&#10;SMfOBG5AMZGR6cjpVeNZQFBiwjjHmPIrMgzwOOoPBqqcddTRTVtTn5bKaQFFJKfaG4EYIwy5wMnJ&#10;57+xGB1qCOJ45fOJMcTcRyZCl2GF2o+7AJYkc+mO9dWSqhpWQbgii4B4Viu77mF4JGM56/jipI5W&#10;/duXij+4SwYA7txC4yM5yRwOpPtXRGUdhtKSOWgaRPLilxEQAo3fKVPVgTk8jAGP15pRZO8AjIWe&#10;bk4WXywSSMexyc/zrqpvJUoxePBZlxNGMhuMjGcd8D1quAku1UQsnQNNCCitkZ6HqT2q5WaOaXc5&#10;f7DcFmCkSqWIUmbaydTtZCPu5xxnvmpre3VI/vK/3sLFCSc9duTxnIY+nStubdIdoi3BgxZG+YYI&#10;Csu05GcDHHH41AiG5RkIRI90h3YCsFXKqQfTJOcdq5uVExnbRlNhkAuzKwIBkEO8qDgnIBx3OB6E&#10;VWmtIi0jYKSPjbmTAZem3bjHOAeOQa20hRo2STbLiZfKWCRkYgEEAc8DA6DsTSxiAOBH1QZk2Juy&#10;3fAHfvkZ607dy+ZGCSflcKdjzFPkkLIzY5HI5OF/WnMLgOEZhHvkKEkbQrIfkwexweh/oK6HMLw7&#10;eG+TBjX7xbrt+vQ/gacYo2dsozOzEQ5hKKDyCATwcFDnHPHvVqmh3vscdKSZMSJI0kiZIAwWBBbA&#10;wMA8ew/OrDCSWJEghk80xqSjDJeTGAD6jbjuPu10KxxSkSpKrRISRD5qspPOOcAg4KH2pkUBKxnK&#10;keU2N53nqACcnnPJHFJQZpB2ZhmBH2yoTJDCBsLOdgIxn5j2+vFTpGiEqJBJKUDo54cLjBLHOGHb&#10;pxWkIGJBESZDKAp3AsDypAGecrjp36U+3CDBVv4meRmQ4BDEcnaMcc46U3TugnrqZctvtZXmjkAE&#10;KkDJOG5DYX0wMD1NV0sWDyHcSWQ4lABVTklcY+8e9dCTDNvVQhZ95RxCp3EDsOpbDH9aIY4geJrf&#10;dMwKOkhPO0DAyflPYgfXvmueUHFmErp3OeljkEcryea7hfnMUYLIVBO/gc8HvkcdqbN5y4h8yQyO&#10;2GTaS4BB+bAGABtGD/jXRCKQE4cMqLtCIcIByNvTscEnjgDNPSydpATGWEqsDESCU27ic4GCTjOR&#10;xgd6STkWpHJR/aoywIcEF1VQrBVBwdy4zyQD+dVGZSQXBRJJGCKCSrA9ST2OR1612ItZNjTKXEyx&#10;I6vbt5eXwq4zn5ecncPaqk1qylEC7WWMFgEwcDPLY4Az6H69a6YUu5Mnpoc8Zm2/dD/vECK0pUDa&#10;M4GDkgnGc9Q1Suw+RHZZAFDusrHyyofBVwOSWAOBn1zV8wuhRnWN40niMkk0hIKBlCrt7cAjj174&#10;FWoo4wsbeSq5kdWVU27Tweo7E7uaU+VKyM763M0Ey+Yr26gsFCx+XkZ3A5ByN3ygj/64oZdx+W3L&#10;NtJR+TuIJ3AcZHPB/GtwW+FYSRptEWRIJSUOMHG0D2XnnqelX3tYfMMY2y2yMJbdRtfCyY43cbmx&#10;kE9PlOBWZcbdTmTK8MR3CPGQJDGm4Bc84B6/Lk/hUElyYtkwW1jZplTzGhBAJOFwCOeGA985rpjp&#10;9vKTxGGOSAeGLE8YPr8zfhgUsFlERlACSGUQxyKSqqeQfbkH8MUKneRocqjN5bookG4BVeVshiWA&#10;+Y9z3/L1pkO50VRbuUbC7d48xQpGckHuTwAa6lrGKRigthvSYeUzMQxfjuei8AnPcVWe2cPHHFbx&#10;u7sXMywBdxcAsAT157nua1cOVXMZWUjn2ZVX7S0ePJmIRI5DlcMpDbgR970PHXtVV5oIwVKEty6t&#10;L1kUkHIA4xjH6Gt4WSsJN0aCUODBDNdYYsOecA9zgkZ74zSnTirNGoghiiLjzFBQghiScH0IB57G&#10;nHTQ0vaNzDFztYS7mcRASR5fKqCAAAc8dO3GT61N51ssMai2i2m3YspkyjAA8KoGchR056E+1a6a&#10;YjS7cpvwrpui3kZJOQc85DD+fNWksoBDEYo2RTAPvjJBwpw2G5OSR7+tKRKn3OeVrRZECxDcJ0VV&#10;dG2BySEycDAOMnsOajBsgzMkEBkHGyEZ2gE7sMR3+Qjn171uPpgm8yN3VpRIRhIgvGFPAzw2Wxzi&#10;nyadGphCo2BGpiXYchSv3sHIHIAzkj86FJrcfPqYyx2DEeU8IMihlkCqSV3AFuSMgFs9e4xUAiiU&#10;K+wfaigLFXJbuMkc57/n0rdOky27OqkRnylPlzAMzBnJODjGRx+mKptZyspMi7o5sRSJJDw0ZJGP&#10;QH5T1556UP32U5LYpRRw/dlj81gWLgMGGCwbaMEDoO/rxio4hYhI3MUgVyELbiGzwWYYPQEfoeea&#10;0ZbQ7JC9w8MXzHZHGApbaoYrySoyM89MdDmhtOQON4ER+dRGQwV1Hf0HIz0wc/StIxSE7NWRUCxZ&#10;OxJFIwdkTKzFhjOeRnjJB/xpY7WHeW2gFZYyrZIA+Y5GO/BOf5HNTJZLJFamILgETQIsalHBywJP&#10;IYZz9cZqVbaYO7OyJI843rEpUsxB+UKTgHAzn3PatJWS0M4/EVJre3BRUZnjQlRk7io6nnPAI9Pa&#10;mxx2D7Zdwby1kMgVQixg4xuLDH94+n0qe6jYwiONZXZkDH7Tgk4Rdw3An+I5z1wRnnNILOSMqTGZ&#10;n84PGfUbxgrzjHI4PHr1rml8Rpz22IorOGM5MzbAEMcYIIjUqGHAPAwTgH0qo0NtKE3GKXMoM7yw&#10;l0AIPVDnK89utXIbeZQI5Yp2eC6wsrxhSX3EjGOoUH9O+ah/s+VYoY2EbOkAM0TJkjP3lAJIOST6&#10;455rSCsh35ipIgzNKlxK+HZXYZkVSoUZCAk9D0CjOO5qLyis5j+1NAmZH3TuGOBtUqu5uvQ9OgA6&#10;1pmxuUnjlVJJUR0MzFwm0LwGbvjHHy/Wo1tZhCTs8zcyF2AyCoOTkH35PPbNXcwloylLAViWTLRy&#10;tbkN5yhzGrqRynOeu08/jVSaOGCO4neaKNQTP8hyxVSCx+X5iDzwPet1IWSRAtqZI5JSHVo3ZnXA&#10;Jw2cbT0ORjpUYtrnbCscStI2470i2FAAykEMMnHTaPXNZzTsSpJmKLaeCcoZ2k8ud2mmf5VkjZif&#10;kAUcDgAkZ456nOj5EpWNhEszI4kjEsYLLJ5bKdp7HaxH449atrYmM73lRIpJJAEufmAlG0fMN2cD&#10;IHGM7sZqaCxCtE8fmb4UVZA6k7lz2yeAcsazUW2axjdXZjx/aslHhMSmQLG4K5YhV6c8HJ6eg96c&#10;zXc0ixrBKpk+RCpBy6gEhCMgcYJ9iO9aKwKiRB5GdXKrM0UoYFWAO5efvDkfU+goaK5IgWLzZeSY&#10;4xKsQjdiASQDyxx+nWulUEZNq5TcMSA1uA8cwxs52tg43D2B5HvUSBnQpJBJuJBbzUO1iDnAJPIy&#10;p/ICrksVxDI8mCnkOkmY22ttBPJwOhGfy5qKW3lAkbyJWaEKGlYErlkOGfA+VcgLk/xMMcZNDp+7&#10;Y1g47srMzErIis0oZDiSXawbdgFcnAPH4/WqMkIEkysJoxJtxK5wVZyy/Lleckrgn06VprBc3WEU&#10;FZJZJVXy4tjFWJkVR5Ywccc8DjApCJFVpGdCJkKqkp2ksFyASBjovXH/ANfnlFp6FuouhmJKrQb1&#10;XyVGHmgAUlOo3MFBAOTyw9TRDbRlxEZpQu5niiddwkJZcBTkH+M8YP3a02tZ0ju5oFLSBZAkcgyF&#10;k+YoW2qDsHygjHYnPeiSGd7gxEtE6sxRXcBwpzhs7eRggcdKqDbZPKjKhECK6llSQhRvWQBWyQFI&#10;Oe+e3Q571YSBSMAyqTKwkKnYcDkAnuOn86utHKZJlUW0e75bfdgBQDySARkcjgUgt5CFiEHlCLaq&#10;Ah5ApxycZJKkA/Mx4zXVyLRg4K2hl3HliRBCpyhVGkt0V2iRiG5yw4xg4/H0qMRA7IizKGQCfzHG&#10;FQDBZjzxk9RzweuK1wPuR/Z0WLZIz3EqgqpyODg5bcTjgY96WSOxUgSm1eQMqRFyrGNtvbuCQ4/M&#10;Y61g1c5mrSMZoI5OUuXmGxDujnKsEU4Bbn7uQBtNOKqNjnenlb2WP7SzY5AXcM88DgepP1rTZ7bz&#10;QrR2rLvU/P8AKMDIwcDkAMOOnPrT7eKC48mcQw7pC2VlRWJBBAIOD1yCP8TTtZXNoSV7mNLHGiwL&#10;lspIRiOfLsy7QwK5zg5+nYHtTVt7JSV3STboI1IdmZVErneCD0wVZe/Qe1b4NjE0oFvH88gWTzUD&#10;CWRmUbRzwSCox71ATCGeN7OMSOYUim8rAUsxPQcE4BHfqeORSaTRNVp6mS8KSyKsRke6RFL+dMXL&#10;hTz0OMnLcdfmGc9KttZWrXRk3SMkM8UlvKHAYMCuXTJBJJIGDg/hVhfnePEW3Yu6VRbkCRiSAQWO&#10;AfYHtk9aSKSGddojjZYHUSLNcgOkgAOWAzzg9+ualQ1uzC5iy2EUfK5BLIrzuxZnZT9dxP6dquSQ&#10;2caGJ4Zkj2gRpGuXK5GSOeTwcA9icc1sRyQ7C7wqZU3tCQ2ZVO8A5UAcFRgfXNP3WqRJiMtGJQLc&#10;29qwUEkAiRifnwEJ4zzyBzWuljRVGjIuLbbHvSeaLynUb87thLAY9ec4A9+lUhp0dv50hc+asBWW&#10;XzAzMT80aswGCRzgdsMCM10BeOaOVWk3CWOUQryrOp/hBAODx1I4+tDQwSeW0UZbESAKkRdUUhir&#10;Fto4AUjJ7njrScX1Kc76nNHS0VFJ8y5aAoWlZg8jP93LMxADYJ65PNV3tIkIXz3/AHgxENwXagJY&#10;ABRnA3YP4d+vUxQLNg3KYR49plKAKC5yVGMAH88ZNWPs9u5EUkSMZ9g3SOQpVyvTLYXlcE9sNSlH&#10;ozLd6nNRRNunSSWKNWdAxXILDBPzccEAD9CTnApUELHE0hii82SOaS4KlWAQng/3SzYy3PPNbvlJ&#10;ItpMI5FCy7pEiK5Py4IJ5BGSOntTljgUGaNmjWONmUS2xIQLyxwuc5weOT0zSkly6mrkkZSWxbZ8&#10;24OQGRJdylmI37SSMDCjB9qhks7eJVlbzZn6naX27lwGJBOB07ep9TnoUt7d2ZjCB8xkUywblDZw&#10;r4AwBnnPtzTZ4ojkbHdXkjLyOwVizbhggLwMhenHTrg1EL3sxc13ocy9tuaV3Z/L87MdvHcggKwj&#10;G5ufvZJwB2HHcVKYmaTzUuJCUVGypJcEL8mCOgA2/d9/ettrTcfMIZAzsNwlwrqMkHAHPIA+uKrL&#10;ax8tEjRxojNtUEMWJOeQME8fr71M00yWtEUXiRmQl43RiSZN+TwGyuAvIBx39aeRNbpDBujiRGcy&#10;QyFmdVycEk9cjkDtjFXIooUkMRSMK3zRGFdoBPOPc4GelRNHb5h2F44FMg3tIAhXBHIIzjfj8sd6&#10;dPmuVDYhnjVo0mcQ4aCRCpulEm7KHBTdleHXBx64PGKgeK4hysZYJ5SjMOSS4I2gqTjHA6nB74xz&#10;baz3NJE8F0DEZNs5n3AjaNxA65DKRg+pxVRYVit2CzLBB9nEiSptdZAcEupByRk+mc1pKMug5xS3&#10;GLECsId1DHar+dKoALNjb04yGx7EVEbeLG2dYJFkZi3ljzFZRnBIOCSQ3IHAKn6m7DZnBBE3nQeZ&#10;uaNgEkJJI4xwclfrTRGgZy6yxqjnJWRcN8uMknJGNx9OnWlCD3LUrKxXjj2bWi2EKiec6MzDZxjG&#10;SckkEg9w2MmlZUCRkbFMsTJ5HzEZABUADkjJb3yv0qwkEbBTDLFiIAAiUKiIoyoIzwV3fX86g8oW&#10;8QaYNGuEdJJdqq74KAlyCcZ545yPwrX2bloxDGhKfIY1ffKwZF4Coeo56gdvrUTATAOr3EChlXZl&#10;VdZJOM5HBPzdMd6vpAo3BZGZixAVpjtUMxClSRznPXGactkCV/e3EU5kYMe8m0nO7HU8D3+UVUo8&#10;isiZNpaGZMLhY9yIUlilIYKAxwWCnfyOx3HHORxnGKbM0ltCJZIrdY4rjdEA2AhYKoBfOMZGcj+9&#10;61tSW9uFUGS4jEsmx1KNlwBjjccHGCR06dulNSzEL27rIyzRSKryLMGjDZyuCeNvTrkDnNYvbUxU&#10;23Yx4dj7ENk0ZW6CxeaoYMSOHBDcg5PBq40quA0UUUCpNIsjywAyOWAGOT0BB5x3PNXIbeBYWYz7&#10;jEsmG5bB6j1AABA75I7UGFEP+tnzCikLH8u5Ew2cgZYZHT8+tRduWhtdSW5mx73TbKZEABljhWNS&#10;5YsCfmJwQSSBn2HSoVhmkQLO8wjubpDFIHAKlfvEEc5BJyB2AwOOdVYVw0nmgwCIqZSoUgjPfGAO&#10;+fapntzLmWZ3SQFFZWTBWNQCi5XuV69yAc5rQGkkYyiXY8Zkw67pIw8IDIMYLYJJ4JJz04xiozvC&#10;v+6hnV3Voo1wshTYAw5+9nqenBxzWtLEfOzHIpAkYLGYyqqwyp3Z6cg+340+WDMshW7ZBFBGJX+z&#10;qy7Seo3Djl+cHsPQ0lsZpJysUI7krG8KHKpGvzKhCgEkcluuAAMe3vTU2XQSV2eENclbgkGMvsyo&#10;yTg4zkgqOcDsKupam4uCss1jI0MgGRaACFgrDkgHDgNg4GTnmhkic7IBDO6xuWiALEJnGU3HjkjP&#10;fBpNz7iW5nAMY5GSOKBxdkAmEl4yw3F852nJDnHueO9PkaSLyPLnEp+7LJKxdPukhnI5HOevXinL&#10;ZecARHBPBIxCySKSWBj2kxnJGeCPTg9CauDT3mklQyo6kRuipCPLZAW5ztHI+6cnoMCtotrRm3Kk&#10;Z8l5LGrPFdpcN5cZRXnCpMxYKv7xuVLEjHGcY4p81wkTSN9o8yEFJVEZfaMgKWGTweoxwO9W5bKW&#10;JfLjkRGcoZZIyrqR5fcc4wSvGcgge9J5BZxkl96K4dQeHxgFl6jJz04496G1uJzSdmZyPmWIq00h&#10;S2IfbO5ByVOSC+GOUH3s4yauJdyuIWLKjPvMLCMErJkHOejbQCCCMcjuOY/sMD+an2WN5LhDHc75&#10;FwI+Qc56535wOmTipp7BWVvM+zsiyBhHGoRnVdg2sM55yctjBzjFbxqX0E+WRAlxIFZZGjkjDtlp&#10;TtHmkjcCM/Mc5+ufrTYHlglLrItq6MRGASgRgRggk9uTVt7KYiVhDu8oxtC1wrGMk5K5wMnhTxnn&#10;JNVJLSQNG/2cMkkTNCVC4IyRlSB97cSPTtVTTepStbQdvdHBVDIdoEzySHBQqwJK7TuOeMHGck54&#10;p0dw2ZgITOS8iNCHLqVByhY4+UhQCewz1OKhWIySSxAPkKQVa0KLKuCoLbh04Ptx70Ffs7JI3mot&#10;yI/nJZVd9pI2AZ4yrZIx0GfQ483KPZ3L8V3m2haOS4GNjLGrbmEW0KDvZjvO4EE+wxmq4vbgPNEr&#10;xyFwTKgsxtGAflyeR1OfXFQ+SW8tpAcrMDch4mAMQbk4BGQF3H146UojgEqyACWeSd3nQW3lFXcH&#10;LnAwSQzDHtml7aRSVzQea0SWaQeSZCTIwiiZFQPkkYAORnPbjIqrFOU2ENKkiRgsJGBUrklenReg&#10;Az2P0pyiJZ2QvG2blDNncSMheMk8qcKMD1PGaaZXLxGJ4IzLIFczxMTuKkqABxglMjPPJ55FVGd9&#10;URKCW5N5w2ybRFLIluSYXcyOhBIY8jIXkZ+oBNQTeQJd0MIJYFpg8AlZgrKMA7gQPmbPpkYp77UZ&#10;IftKk5LyF4924kM2BgZU9QPUYzUHlxQ+TG7vOIgWTa5RTuBXO1sgYA56cV0JXRko3HT3iEhivmRn&#10;mKSBMrIFyu0MeDg7g3oR61YWeItcEs00kILpibbGHbcQGUDqQowTjpVBFjEh/dmeFBG0ca3bbjK2&#10;Qy89BjHTjqcdzOYhHsEpSMzEKxlxncc5wOrD5j64ApJcjNHFxWhoNLBE53BmwSYxFCdhQ4LE84B4&#10;yfXp1qpcfvFdRCieWEDNMCgkZQODjkc+vTNV0j81iJpbhFSYpEknykspxnnqDwR7YpRAwdTNM2VB&#10;ViFJaQ9vYAHORjn1qKldrREN3VyWSytTtjjDQebMFaGSFnIIYkjIAIOC3zdM4+lXPKt0VxLFGsTS&#10;qrgoQrbcjKk52kEYP49qzhFblpBH+8dZEE+LcsEOSWY8jjAfHP6VALZIJEQrKUYFJJWm2eXkMxYg&#10;DlTgJgc55NRGpzaMlRvqaPko3lwmNRG8Z2FwysMHHpwMAcgnIbrSJFbSB5ShJjwwm8oskchzsG0D&#10;G4BWG0Z4HSmfYpQYU/dQxrtWDIKyBjkOSrdcZBGewPPAqrH5uY38yVw0akzRw8AEE54HLbiffgUu&#10;fzB7mhIIGYxpMsdwVZ/IM4VgS3LsuTkZxjgjtUEeSG/cvIREdw8zCs7DJUHPOT17VU2XbmRkjkRk&#10;kKbBGxiDK6+4GdgY49T6VOA6mHDAsArOgiEiLkEDtwOT+X0pqb3RE4sbHFLs8x4p5vssKiNVVgz7&#10;MhT8v3umM8n1q1GUjkMXnyqFUlHdxjk5POAc5YHAPQ1nbJpEVykygKpe5CnBXJG0lTkjG45B64qa&#10;SV3C+Ygk2My7wcooBwDgjkEdxxz6ClKo41NUKmm2TFXzu8+6/wBYE/etkswUnbuIJAIA568VaCMg&#10;G8FDGpMjbgQPYLj0Bz7kVmzyXDrMUMrYJEse3IRBySVz8wOABjnkfSpZbtPNdmgkVhEhkcP8oJAH&#10;zKMfwgDB7g9615XU0L2epouJ3bzRJM8z3KkIE8lQ+f8AaAAOOMnjjOe5ohLtEyQs0EEqyxLKGkJi&#10;OASS3OSRgnvwOaQX0+yIW6KUOAgaJiCy5wcfhkmnG+kLqxEixboyzxqVL8HO4gEFTycdRj6VMYOL&#10;Af8AZ7yMo0qQudoDRC3kRipBz95T94LnqR83pUZeWIpuRPMZGaOQwmMxIcntnglCPqDmke7RyCVk&#10;EUoKy8FiI8AZy2cAhWzn1qCOa0V90drEGS3Zbh0GSHbcDkEHK/MSD/CSfSuyO2oNN7CbLg8SKLeW&#10;RQpKwrCPmBClkb7p5U57/Smt5xhgEMMDO7SCVYJSCmeclemScL1PJJHBqVpbYieF7eGSN0YuuQXD&#10;KcA7iOgOevHWpxeW8jSxEBHLB1j3AkqQBwM/eyAT744pm0YOMUSr9nkLDy5pNiq8lunLRwn5Uzxz&#10;hgR9QPU1nyyWZW8vPIMqJZSsFih3PKP4gFJwT8ufbrT1uUW3Mhjm2+Q5m2gKu4sNx2g5z94gc9aa&#10;z2u6FxGv7hg3mzzumJQoYZVfvFhtBUjGGJ61Mr20IcZMqSR2khhQmRpGA5MO0Bn2lt+GAyoGQxye&#10;mMbq4PWfC1jceTcaf5Ikwr38qxM7MoChfvEcnyxwMgEluuSfQgtq8kgN0Y54rdz5CTBzIyq2Cq7T&#10;8pLLzxyAM1AYfLwiXTlYVxtIMgiRuSeeCOAAB0xShVnBkTo8ysz5wvF+wu0N4ELWzg3rpZsgZ0JJ&#10;ZiQNyqRgN0zzzxWrYapHDCEuRN9mAJaUWAjCM3zSRu3zb0G/PTJznGK9R8Q+Hf7atTJKLqOaRwLY&#10;xlSiDGFR3wQU2rnC8goBkcg+SaxoNxo0z3UzWD2tsY2muHvApigCvukAIyOXUDHZjyBwfVw2IhNW&#10;PKxmEcnzRPR/D+rztLFeF2kQiUJHO7bVO9VZjhgCCUOOBjBH16611S8CRL5CJDvkaYTsXL7UOCrR&#10;hgDuRc7x0yAM4rwqw1qNIt0d2m+GJWaSafylKKMjBAOTgnrw2Mn37Gz8RW6zP9qvGi8m6kBimiEL&#10;LtU4AUDGQN/PcZzzXpxgnqjyJONH4nY96e/GJI5GhXa7C6JYiSMYcE/MnyknYee45zWppuoABHee&#10;MS+XGx8yUIhkBwBgn5jnDED+HHuK8psNbVoGmmuLSOzYxCdtgESnaFJfLFifmAwTy5Jx0rds9T8q&#10;SSJVW5Hmslz5UHlJHIMALgsefvZHbHX1hwknYj2sZapnraSt5PmbpEkgnuGV2jDlYWjIX5iDuOOx&#10;AAIBya1hdme3Mu6fzBaFTc3KFFYLGQwVsHlhtU9QOOma840zVY48lJzEYWLzST3LNHHvONrDPLZA&#10;OMEfMMcmurW8RmZWnBB2qLbzw4KEhVwD0zkAetUodxKdtDo7dPtEaI+2SOVpZRbrGSscSgbyM4A+&#10;VeSOoqeIyEhI5H8pp1ysceZETlt/I6ED8MZrItp447aNd5lxIyiIqArLuVc5J4OSwxj+Hr0rR+1K&#10;D50hjFugUqwjLKGwQcMD97GTj0BxSlTujSNQ04lEqsssbQI4dVXcCACfm3EHGdq54zg4qNGSNxA6&#10;MsjoQ6GbBdmPUZPQjd09MCqiTrFth2hRIWDhkCKW5OcdzhCaltyrlwdoC3gYQ26ABAcHBx23E5+l&#10;RGm09TshU7HQRyxyQ7CpVJHG91QscYK8pxkex9BT0uQ2za2NkjKySHcCxyCWJXHA4yeASMdKzvLt&#10;DBKrFmkeF1eZ4gY9oKA+axfJGDL2HYd6akvlESx3gtpY3V/KRiMkucHAUAELyeSOnfNbOKasROqb&#10;nmoCCx3M6rGxeXHluRkKCBnLAjOfXilHlJDG0slx5IaM4MoleRlI3AtnDMTzz/d7msVbg+YtuWRp&#10;GDOJH+8CuNuB1Jwx59sntSwzOOX3omA20qERVyPQnkDdnnqelRytaGbZrrKJvKWMMHlUF3eHJdCR&#10;6H0BGefyqzAZUVZX8xJkLIyedhWUnJ5Hvt+hyOlZL3LTs7CWRpQyrElymxigHHOOTjPHYY61bQxS&#10;MI1YSvKgMa+dxg524GOcnP8AXrznN9yYttllUWRlDBkCHMcSuZMLk4zwMHAHHQZxVZmcWrwJHDd+&#10;aHCW1vGpJBx3PUAHpx361K0RgkyshAdsy3CJt+UlmJHHueOcepFVBMsc1zJ5royNHvc8KYzjggHI&#10;OQSM/T68y3NXKyLMhAiiaJjnzFWNlfbGxcEIG4+6T+tSRojHdCxbzDiGZJMR7lGeFHOM7s+4NQui&#10;uqwCaMecrLGBl2UKyliPb5hgnjrU2G+xLJtMc6geeXgBcgAE8KSSSM8Anp35FdVFNtWMeZN2NJVW&#10;EQLuf9yAm4jDYUjB3Hkn8+verEMyRpGo2kbm8rEqsCS2TkdySc/Wsp5IFukjO+GIshjWZSjBx9/I&#10;A5UE5GOee1atv5aIpd0lO9AkrOQ7Z3bsLswpHynOe/Y1s3yooaz5MsQZlkZy0ZaMhGY5wc98YbOP&#10;QUvmWt0sypIwtpcQqJm+ZmB2Hg/eAYY9+p4p26JkjmjImMUjFWSMhjIGCNuVucADovHzfWqcUzAr&#10;kfvnnxG7oVQLuA5O7BPysMn8qxdTuaR2saUU0YTLRhRI2XRrbcpZmJZunIJJPXHI9av2375QSzgs&#10;QsqSbQInK8k4yMjOcZI7ViWhfak7GXeQQzQcO6L1GCcBsgVsxEukbyGbESYAdySCDleAMf3Rt68C&#10;topSRL0ZYRZCshjSO5ZHcxxwMV81R8oIJ4Gcd+x/GryrCTI5k826MgMIdSx3KOQufuhckEDAJOec&#10;1XjHnFPMXe8ruIy6EFlGORk9cbsf7w7CnOvmZuZGjUI8m6Ux7AEO0n5RwOcfiPTrjVh1RLn0ZIYY&#10;2XzysZleEKZAdsjYwQrYbK4LNzjnnFPSOIyI2TcJuVFe25dR0Dq7YymNxORng8CoAUZlldzDJ543&#10;s0ZZAjYy3Gd4wv3QOMcda00+V5nR0ljDIhdY8RIeRyCOAev4Cpp05XMXKDTYRQhIIZdrqDIjmOUM&#10;+Crd8HgcZAzxnpUzwhopZVaSWCPaJGkTYYgcDk5Pyk8fn1pRs32rwu7L5zhnE4fccYA5P+9x7g9R&#10;RJbJMHVcOzKipHuYKgwQWYEkngn+grtUNEQmnqivcoPLhWZUBikIVwAQgOQFHGQecZ9SaoQ3irlF&#10;uE2LNKCVYSMAMMykjOG6D2yM1buNiby7NsR/MPlEqo+YnPyrk5wue3A45pnk5yQqB3uVBVG2sEDK&#10;NwUsBwMk+oJ68VaVlYhz10Bm+0MhWLbMCFMZUMxLBm2Z743tj9KtxmQRtIUE2V52PtK4xjqRkFT+&#10;dQI6qTMuFEeMBHyXwFG4Zb5Ru49M5wKekuF2pDtHzM80x8wgHjac9sZIIpuS2Hy31LbqI5ACIvtE&#10;kpNrHhGMsp5BUN1foTn9AaoxszgknZIMJKJXUsCSSm4AYJIcH15o86ONnmkVdrhlkRV3jy03uC+B&#10;wwXqT2HXpT41mKGUnYpMefOUkspGMhs5wPlA9Bis3FrYzasxiqGZvIQK53KZAcyAjBJ2nsQOvTnF&#10;WIXAMXmbIzGGVEYhWdEOQSR1PzY9toFOlTz0cBI9+4o6PbthimBnB5znueM05FSLykJ2M8pMizBV&#10;DKSRwp+6M/xE9D2q6WmrOZ76j4oZIPNAcxRSFlnEiMy7DgjaN3CgjduHOaiff5Hmb9il2by5E3bQ&#10;B99iBwME9P7oqNVfiNEiAVw4nEgkJ+QiRcHsQc5HX8KdMNjiBWkbbIdgiVjGwIIBJxjaGzx2yM9R&#10;Vzab0NILS5DPtDBYjKqKsjswJ3JFk5Yjb0zgHPrx61Qj82WeYsjCJSwWN3TON3BLEdcH7uO3c1oM&#10;wJ80PE4IZvKflmACsDwc4II5PHGOxqsjea20KJJG2oJPs4Hm/MSMNgbupA9MjtXPZvU1jOEXqQSF&#10;JYwXYzShyIyGZSzDAIIHqATgjvURlmELwuwtYgxWCW1JEudx2sMrwW4ILc884PFSkpJCwLRzLMQh&#10;8nADpkD5XYghsE5I5q2WEauzybYxIXLfaGVFOFwR1BGY1PT6UtjWdaFrJFZljCqrLM0DjbMIsKAD&#10;97GehBIz6cVLGYVTGZ5JobYvFIoOx3Urnjd8nyknIDdAO+acCoA3B2mZZQ+XIWJt5wF3AYBAGM5y&#10;QaRHJd1mLyfOColfaijAwMlsYwOh4JqOe7Bpct2QxwP/AMsle3a5mbyZYt8qqT91iSMJ8qA46c98&#10;8xr5ZS4R0MhkjkDxHAjXI2c5GNhwCQO+e5zVyMO6RtIGXdAAwePAiODlmAzgFQOPb3ptqsgeFRFK&#10;uETcmBgMWOGyf4flJ5Pf14q4xvscsm+ayGspeISeSrIzFWRpPKUAAkgMAcgnA/EmoZ4Y4dxEMUoC&#10;PLECpClwMLggEqTuxwDip4g8kRg3iGNIQFO1FVmPzMQvOfvEZIzkemKmRwJJBC6ReQdsga73lVzu&#10;GcD73K88ds05RtobQsnqOZZGwpJUxMEV/su0sMkkAEfMD82Dz19qqqR5d6qyvGGgAgliY7ypfBzg&#10;/KQufmAOCfei4by0cw7AyrlC9wyAk4IwQCVXPp7+tMtV8woZkjjAJDDft+fIHLseRjJ2+5zWDuka&#10;NIvKZXZf3pSIyApbGb5VyueFA+bdx+WKqzb5UkglnLzG2UFUBJDo2FYkjpgY74I9ubENxvNpLtW7&#10;ha4kBhSQZGz53WTByPlz2xxUNywW3jKlnDQDy2tyzAKy4wQx5bJxk55x161lKLbM5JboV1CGVYZG&#10;hLqxtnYbioyQRuK4KAx5/D8KzrhIY5iG+dXVQ0zqQowN2MAlcZDdMcfWtKaJVkAjYidZZFgEWRHI&#10;OTgnHGc4BPofWqzIh8yONWiCIT5aRbTGp4G3juQecdqmzjqxxjzESxyMLuRY5U8iYRXbrbMQrjHz&#10;HngDJxyepxSidGWYq7BXwPMhVWQqoKnaW6DjJxz7GmCFQybIkj2uZAT8yhWJDHjHJy3XrzUxRWdY&#10;pYw0bqhRWiVcFlyACAQME4x+HHFa81jnrJ7Eg8hoL6C4K/ZgXjaKSNWEiNtXuSWVsj5Tg46gCq32&#10;gKskqTMdjBiHLyABiC33WBOAMe2RUIkRZPn2BoZY0AETK2WU7cEgjbjBwT3zzTt489SQ5QvhJMYD&#10;EgkKpHUDjk9jWsarsZOMK65Wrn0IGjijW4aKUBJkXY/ygkAFnRQ2GBIPUnoM+tWkb5YhkSs0aojq&#10;u4BOOSS3Le/J5wKg+dRHchBMi/ND5i70DRgELgdsdfXJpzM0e1ZUm+bIaFYxuZlGcqSchgWH3uPS&#10;uNJyY+Zp27iGXe84RjAjOcvKxVI2aT5FyBgncMdzz7irZklucxvHKHmYytbxyBADgAvhRtJAA+X/&#10;AGs1WmX9+iNtMNvhlmTKsbhQrL0P3gehHRupzSrIqxgBmeNWAI5LIwwCfY/4VvsiPaSb0GRzwsS5&#10;uVmQyMA8yFmD5bgOV4PsOgOKuyGSCRVJYhWU4jnBdlYZIJHI59OR0Peq4UlPnmZ43uCIpFUBUABA&#10;k55HynGTz+FFsnzbYBhHg3yxpbiP94SrEqQ+04O7qM85ycmpclcS5loy4rGIPNKZIrdJoYsG4ZmA&#10;2qg2sWyM7TjHQ+55kkBWMTFmSRiSsccIKkKSOSR124Y9eMZ74gZJJS7QzSeaFiWGR5NyLHkEtt4y&#10;Tls49B6U4sse92eJTLATDePIFLoFOQCBkgFuueN2O9EUrXIehOqqSgaaOKZ8nysAOcLnPAxxnnHf&#10;6inqRCrywyEzNbhJMldrTqWZACig9GHqcelNgV8G3iVZ4lBcKzfu253NkKM/MSFz1J+maezCRJS8&#10;spcu5V9ylw2SAAcdRwBnOQOc1lJ+8b2UUSunk73i3ssa75VLkpEdwBO3jqWAOfUDtT/LEYbcqt5c&#10;ISBZpCGc7TjJ5yCMcnJPuaZ50NuzHfI8TXGCk1wGSNWIGGLEDHOCSMcdKsQBYkjh4J8xfLJiLoFy&#10;WLHHf6nkHAqakXYGrrQl2iVokTzAJHChAAQVPHORUYkZ2aWJYl3NgADHyBemB3Bzk9xQ5YjzMkbM&#10;tH8xWNQoOQeDnJPboKasvLP0QNIsqk7lUoFwAB6gjP4DtShp1DXYnk84+fHtkhyXG12AWSMj5S6j&#10;qPY+gNNtJbe4VJkuP9Gkh3293byfIQY/kZJFJ3IQevHp6VI0EauZ8OvzbNplLAcEkg9B1OP5U6OR&#10;EVLx4VlkhhkQl0VsIRt6dAwBfp04weK6oyVtQa1uMijDRMZ4JP8AStgkjuVDMQ2AB8p6YPUdjn1p&#10;GMkjKIplaJMLLEgJyGYYYOCAMANkDr+HMsSLD5cMMKKqDLL5hCBcgkn5gfmBLZHvntUsaq0aKA0i&#10;IgLBWBUBuQAR6huvX3ovdlOF0Rs+DuD3DhkBBznAXOF4XPvjqcc89RQFkkJSd7cyKv2YxhMJt3Eq&#10;w5Gc4+YggjsKfHGUOF8uNURQsvmszqVGMnuTjrnn69aWJVZMF95lKgohY/u1AwCvckK3Pv09XfSz&#10;J5bKyJYlkQL5iybykUaiacsWJAIwSevA49QaWN/uPKMK4QSkOQHICjcwzgHKLwejHI5pEb5wiFeZ&#10;Aw+YbiT1GM5BA9KmYtuwZNkrKq7pHBYZbauQRzwSfw5pDIomS4BT7Oytcq8JDsMEAggYByD19xg1&#10;JE8sMhuF8zJlMgReIw4VVG1Sfl4UHAwCeepJMbSJM6EFsuoWNlIIU4Kgr1AI/ripijNEjtkxtISF&#10;Em7aSRktz04HTpjik3ZXYChoXhgG5lkNqQnkTFgAoXCnnggcY68k0sKW62/nW6CNJJJJIgjBI3Zy&#10;HLhQcZYs7ZxznNSSIXa3Z5QQwKz8lAoJUDdg8Ahce2KVC6IhCqqRi3WKNEAG0DDDAOMDoD3GOnSl&#10;fqaKNnqPbcsgVAoVpCMCTB9eMnuTSv5rBFt4pZTIQIWQYDZIy/3gCBtbJPocc01FdBuLS+X5u4Eq&#10;dqAkk4zyDhf0qvst3jUyR+XMoCttbDAAhgg56jdn3z71UZJktposIhcl3jCusjDLlTkjAB69MZH5&#10;UqOo3B0YSEqRuuOCfmLAAjqPlPBA4prCAuCY40DuyoiRqWAIG35u/Dtge/vU8UItlVpJ1AiRBLJK&#10;WLAZXcpy3GGHyjqAcA10GMYvRiIyPgx5LPGHEsYZtxG0ZOWwMFT0HXNSsFYwsI/3jRF1zKAoIwQM&#10;jnHzAgH0NQIj7WQtvkiETYj4fIUKcFmOMgk8n65p48wJE0cgxGfvSAhiCwz16HbkA9+KDQlQ5V0l&#10;aCZj+7CrMAWZUVjhck4wy9cdeM0srIhaJQrStEXNqz7WccBs8cDJA49aanmKYzyUMXluywElogB6&#10;/wAQKjn2HNMV55Y2XORKCnmCTDFh1yuOFxgg+9Ar9Cy2+TykkURMrsdiPkseODnrgDp2PqKezHaG&#10;DoQC32l2TDEKeeOhGR+lVFZGlVjJ5iIpUAORhgSFZvTgip7dtrRQsYTItvudcZ2qNoJHOduTj8aB&#10;77EskgZ4wQQvnBtykbVLEcYyOc8c9xTArRxQqcT7mAL44JCnJHOByBx6cUBfL3Mz7HLP5ZmwGRdo&#10;AwBkEZzU5bbC0PmFjIzBSGUHzNvXkY/AjGfbNA+XqJKocNuyCwTZ5mNp6HPXpg8+xNBCBFikQQpc&#10;ZKfMH3OxLH5QOoPUn1FRQtC6B0XA8wlxPJglgMH8ASMjgHseamDqGUg7sh2ZJmAIZQB93OQGJ4IG&#10;PTmspvWxpFrYkBUopZJIy8AJZ8DL++R1B7D074qTeys0ZeNWc7pI4iy5OQzFiDyM/nn2qGAp5Zcm&#10;SVFkXfMSHVX6g5J4P8xnrTgrBWJjMckm4RrNgHduO3gDLDJOOmQB1qbNmj2FEm24j2k20g2k7JCk&#10;iKr8PyRxkdB1B6mlk4Z9m2MKx/dNOCShyCdxGADkH2xTQJH86QuRHHO6j9y7SK+CSQMcn5SAMcjp&#10;0qRCrRhYx5zAkiQghQ4xgHPOAR/nimvdd2YXtK4PM5DMJYVDqFi3HIYllxyGGMDPTOciniTZGAzl&#10;ZGwsQkgJyykbxtByBzwSe4JzUH3YoF80yxpblJpkkDlZVVQQS3U5Gehxjmpz82RKVEdwhlZWkDMM&#10;7TyVb3wQM1qolc63FIWVomESeSC4yWDDcVA2jnh8E5+pp4MjJK0gISMFdhdSxO1SCoBPAAIB7Ee9&#10;Q/MojyzLOdmZFAJJJC7ihOMDJz+lSqwXCiPY20NKBESAe5JA5OeM1Lh2M5TdyzFMnyyFI5rbAaQy&#10;NkOpU5+Ud+R+fFS7nWZEfeuVVyEmZUDhRyqZ6Y/ocVVhSWVlk2ySRRhBg5PlsSM7sHBOeO/Wpncg&#10;5JhcAKswRt4wMYIOeOSpx746Vn7N3BO6GlRGjlZJ5FjiQjz3LKpz69c8Yz3471NbRbN5dlZcc/6O&#10;Bg5579fcY6HnmmhwoMokjXbGGSeWIgo42/MPmwcAHqMc+ooEnmNsSVChRjC0aKXQcjKkjoCzdf8A&#10;61WlJaGigr3Ho8YPlsxEkjFgBGWKjgEcnoBj5Qf51KHdVDKUjJADFmU7VAGTgdfr0GcVD50iuU80&#10;Sks8mwOWIjyo4BIGcAdhViMhQwYeYkaEAK/BO3kA88A4z+XXmnKRScbWF2yJsfcyhWJPyhdi4P3s&#10;8EHqB7UrF9/zhso5wyISGjC8AsBgEZ6HHTikUr5S5WSZwCGWI713nblQCfr+IxTuQCrHywV4UgKy&#10;joQDj7w/xoi+hM30Q+OJiGWRATvInIYxr947Vx69PfNSBkC5V0bkCWSKMEDIB45zgbu3fNQqyp++&#10;kWXPmF1cJsAUZGcnv1Ofc1ZUxJIipIzzKrAlAQWIG4gKCSOBzVN2REUmCI8YVJWVyi5Eu0siEH5s&#10;t3IyfcAfSmMqF9u0s0akxuyAoXwfYk84x+pqZwQfKlwqs26RWhxjg+vbHU0kAVlLbDJ5UKE+XKXI&#10;XJPPAI49PzojdrUGmnYerbZpGZi0e07UZg21gBk4HQ4K847U12O95EVXmVQp5AY7chRzwSMselRx&#10;qHeCQ5bCna0TkDeQRgcc8496tI6uEHlyoDFtmR5PMGFIVByePlB456Vbi1qXzNJDZEZWMZkbdnLT&#10;7wpKkZQjjrg9aSZSWgAiQQyuxyT95CzFWJUDnIJyfUD0FPiePBJXymilCbFQSZUYJKnPQZIwcdB9&#10;abbBvLG8oZAjswfCAnIPyjJ4zn34qSdyyMIGbf8AMi5bP+rUDJBIxknv/jUUgmEMiqPtO2QiLyZc&#10;ccAbTuAOR3PWmLM6+WV258+Qtu+YsvKjqOmOxoEYkCpsVvLZlV4olUqwB7sDg4ZgCc/0rOSS1JLT&#10;KplEQkWRgUAbytrICOSy9MbTgU1IkMSJskV1IYxLEXaFhxuBOcr79uBTHgjBaVLfY892HRbm7Ykl&#10;cBQp7DIzkDHGcVJGSyR+QbfaOEKs8gJwMnOehI6dATUc0lsXBXJmChSrwvcMHI3bcs4PRSAPm/8A&#10;r0YeORVQQ/LKQYwvJPXABPJ3Zz9KVsgSx5t2ZI1MpMoJ5OOnryvQ546UBTHCZSB8jfJK0Wc7QCRu&#10;HOSDn8QTWkG3uVJu2gJPyVZWbCZkkVtwI9foPT1PPanxqyqVDfNHgqg78ENuJ6g5BGMYxSIrZXyz&#10;szgDaSGJ+8cewK557ChVlQPImznOYlbeSwzlsnt6AnOT2xTm9AjK+5b3yRsEDjyht2siE4ODknng&#10;5UfiajfbEAxEaBSHDW1vtcsDkt1+8SSScY5NUxMzIGARnckhdpXa5LffYLyM9+cVekZDKY3MjRpE&#10;SvlrtUkqPulhwR05H6UlG+rJlrsKHVVCgxMABIqvASFBJxhgfr0pRG86yIykbmAZdzMNuARwCecD&#10;86rW4WKNkd1jYqCVkdSSWA46ncQSOnHpmrQdchxuLPJlG2EgnByQV6fd9u1KVloibW3HhSwT5gNz&#10;lyGUHcxIPP4+n54poC/MJAFYspjZZAoLYO4NwSPmK4x0wc0sXR0IUIhDqyEEHaM8Y5B9R9aVAsit&#10;Edk2EwS0Z3MxAJJGeOvXrzWYh9uob5gJcb2IgfOQc9yDjBA4Ax1zSsYpVUtGrNHKCufvRtjr6rxk&#10;cetQZcA5dpNoUIsjkkHkHtyMnFS7VIJXzyzSAJiYqWPXp68EUASIFKKcbpGLElMoAxPTAHzZ9vSk&#10;Wd+AojhwCcF1wcsAuGIG5sdRj8aWMsXc7WAESjcHGSM5GfTHH5/WkjWEjDPCz70y6x/MWUggk7sj&#10;ryP4hweKAEAKyoFCEOWbO7LhFUnAwDuGT04wCfSlLOFEsatDIkin7NCRtXjAXLNyozk8544qZp0R&#10;xGqo8mCxIlUFRu5JXHoe3A3d6YCGQHI3xj75jyxxn7uRwcD9aE22LmWwu5SGbc4j2naroSwIJByc&#10;ZIPUUxXQK8m8kIAVDj5gM4PXoDjp6j3pB5rCSRVKKA25GcDnjBJB46n/ADihfOJw6+S5LEEkKoYf&#10;dB6k8EfkeK2Wi1C+osRDRlFMiozbsBRgO2CxOe56EVIXZ9wAjQq4w8zYyHA9DxgE/jmq775FCiNs&#10;iZXSORy2SSVAJA+9gKTgdCPenyOoSQ8MMlVCoCQMjA684YHj2qXPsMep/eeW8cflrgNHH8pOzG7e&#10;AemenoRUimNzucpLg7UVgVAZh0yO/HJ9+lQSAEDdLE00bbZfOi3Mi7ANwA6k5PPQ9Ks7GPmDEhMn&#10;BhUBQrbs5VTweTk98AVDdwISFK4I8tUBO4KCmTkMCT1IA6D3z1FTohhjUJG2JIwFcw7iTuILEkeo&#10;/wAKYxRl2vv3PKxMoTk555I4x8vGBn1pyAfI4JWWba7ibBYHJIAwBwAQADk9eaQbakhVTG6+Yykg&#10;hVlYFQ3IyQeecjj2xUbFonYYCpMpIl3hSWJC9D7j0wPzoJQ/LKfM+ZjtKD5cnkYxyBkc+h9abw0Z&#10;JJ2SB1ZYTudh32qffv2zinHVickSgLkBysUs8sZDMxZQ/OT0wBjHT1xUG6ZljkRXBZCXt8A4HoWG&#10;QCORkelOGyRgsjjzHKl42xGEDE4AI4JyCMds5zzTsxbf3vKupGGj3AALnJ6gA81o4Iyctbkkryby&#10;2YfJEb74wMlnJ4IOccAHIxUhLM0jvJI8hKDdJKSwCrhcZHzdOnTj2quwEsqOhjeIZ8xcY3AsMDdx&#10;/Dk1YV3jGAwZih2/JkdMgt6Adcf1qZRsi4y0ELBC0YlISSQqqjAAUk/KeOuc+nTpSeYqgu2+MFAW&#10;Mm0EqGAPH/AgeKV2DhliKeYv3YyAAr4yDkDI4/nQJQ37kviYAt5MdwpKqSFz8x5GePrRFu9jQVWA&#10;lZW3LulMeDHtb37+gPPHSoVjjaONWCKGhaQMybvmyoyM84Oeo7GpZN0Yld5t52gonAAGflXAwTkE&#10;d+1WM7cORlnkBxKc7dxAwM9Dx2rTqIijkjVcvJGJWjZyYZMqVU4yB+X5VKQRkM0DsZED7HLBvm+b&#10;APtjFNDN8u4IHJLOF+UE8Bck9sZ/GnIxDOrEOykkDYAyKemcH69KZMpWHRyAKys33VUMNwILkH5m&#10;AU4HT8se9TPlQ5CqV6gMcZAI6Dvyf0qoQm0MrReQ0rKGA2lzj1HY4P5VYCDam5XcKjNtaQllBIGM&#10;E55wOlYN3dxp3Gkybok2eYoXMpYAE9hx1B68+1SqXcgvHLArBgrs/wAqv22j1PfgVEfkbA2s7YZ0&#10;DbVUAnnPUcg8c9O1NMjARuqJIfKIHlSFh5gIHGW79auFwbS3LCgncCrqFB2sRhQN3T/6/oBSlSrx&#10;k+aQ6yBt64B6EYI9Dn8DTAZXZWQA4V8yLggLyQBxk84zmpVLSRhWkXZI7YSXBDcg4GCDjk/lWglK&#10;7BfLDltrFn4aTgHIOdo9gSaQ7mRmLsfORCZDubK4GwE7iOAMdulNiXbwETDJmQKoQEEdR6Z56U8H&#10;JG1i4fhYlUEp1zkDoMfh0q4pMoSRovlUBgSysqsuD1Gc9RjsPWpciRmA8wb5GCvnDAZBO3n7ucDn&#10;p9KgbKCRYc73DcD+J+uR6k5p6nawcuFIVUkdlCgt07nhgecfhUTSTMudkp27j5YTa0RwV4AXtzn7&#10;vWkDoIgu5oxGVTmUqrliCi575IHB9RQC5UqXBKxkx7IsFSe45OTnjn0qRBh1RizOCu9QpbBHTJHf&#10;g89OlZLm6GiEjVS7MFbduALM2CB7jtz6elIqsY9y52/MXRsMCCR1wcfn0pA2xpH5TLsS4fsByfbs&#10;Pwp0oReWWBT3JODnoMgnnBPb1P4aJWQxMHeI/lZ2yCucswGTw2eOAevvUoIUeWxQjeQqqASSc8Hj&#10;k/5+rUB2kKU/1bhTAuSpI4OT1IPb3pzfMcHaEKqH3tj1wPTgj9KGtQIovLLMx2hxEysVwoVepBHY&#10;Z/lUqMvySt5rog2bDtKlWOQeP/18VGVZkG5nRWwpJZVPJ4OR0Bp43OVjVhEQqgIFx8vKjIIyeuM+&#10;lOwupKThd7nGydhGZUwwfJGCfThuPy4oAXarAoQspOCjEk9zyeuM4PvUIYRviPYEdHaQoCzEjBPT&#10;qOenXNS4+8gaRdygea3CgY6Afw/j3FAxc7tu0mM8BQuAW744zxTNpaMiRUIQFW2fMOdw4OOBj9ae&#10;p2kAlypG1VWMbQwJwBkemenpz2pSFVnIdQVOVjQkEZwTn8h/SgSSROokIwZBJGDjKvlCxwCAP73Q&#10;H6U3A2IxGAwI2earEnO0DaT0O7r7VHHEwBkRgrNhRuUtuPUcA8DvU2Y40DsdwIJUA4BA544zmgib&#10;1FkdiJCImkj25CiQgFsdAc4GcAfn60i+Ur745FHmKjBkm2nsM5P4DtyPekjdxGvyoGBVI2jckFc4&#10;HzEDnGDj296NyqCHZ0iYHd5gLAgkjoR0JH6VV9LBF9ywxctiVflBUfIcHG4YI5xu+Ucn1poBwHYZ&#10;IbI2jJJzwwzT1C72BUZGeY+Axx97kcVEduAyfMJhvRnJwR0644Oc8DvnvUim76IfE29htAbzCAgJ&#10;BDZJ5GOoOc+tBYCFwZEWNwC5HzhCSONv0H6U1iiuMKswZlEgU/MDkBepHA5JHvT1MfmOTvRnH70s&#10;MruyNvT/AHe341SZAYBGSNwCOHTOAWOPX8fbmljcB4A5bfgq7c52r1P+1jjjvmliCgh3yqrGTgnL&#10;NH1ODnkcd6eTw5aZ40GVaXKqU3Y28HgH6+lXG1xp2GiSNlaXassQwyAv0K5zgdxkD6ZqcvuQLktn&#10;Jwp4K89OOR0P4VGHyjHCh9xEO2YsNw9fwHIowdmfLbeIyOCWKg9toHI4FWaOS5RY4jvUbICVYCNQ&#10;4RT13Z5wOe3v9akVmO18GPdECYerKccDcCR17dM1G+45h3eaj5G+M7QFBB+UHkA4/SnBpGOTKiiS&#10;QGNguwLkgYJzz94ZHvQZD1/eRmRyXAwCxxhScfl9KaMO8RLRhmZSX4bCNj0Ppnj1NA3jHlsG5xKM&#10;BsYyQOmR1x+Ap5B2kEKeGyEGFJwPqc9s/WgbdxpAXa8iENgNGrgfKee44HFIu3KhnRY2nAwwLgEk&#10;EkAH73Uc/wD1qb86suSmNpIVMAg9OARj7tKFRiHjIDtCFQs21tuBjrxngn8aDKa6jsyDy3BQh1Bd&#10;dxBLYBGCDleDTl2MyMQrA7Vdg/RCpGTnk9ajwd0TYLkMGiaRiQdwBIyDjAO765p8O1zhXXzoolDt&#10;GMEH6ngc5qolxvbUkWLZtyIVLY3OqbSTxgcHoMkCkBB81RInlBiUeLksexyR0+tB3puBBM3JDDJG&#10;B6jPAwO3rTVB3JuKq3fB3MVPQ8n605LUY4HcQwTgqp5bIB7jOeOv880+2AwkaswCn5Ru3EHP3Scn&#10;PU9z6UzJ2KyOXdWLD5vlDcEA9f8AIp8m2R28kOgk8wIC2WU84GeOcZ5GOlQCTZICGZtyb2CksEbg&#10;NjH4cfzpwbaVQyqASc8YAOeRnAwcEVWyAV8xotq7d+1jweBjHpTw44Cu+ZflCldxZcgleBypx39K&#10;0ja2po4slCsWGCwAwp+ThgMjjIyOcjg9uaF8w/c+SRVwxH8ZHXCnp/8AX609XRdyjbNhyHCqMkY6&#10;DJz2PB71Erl0jlkG8puB2KMgn0Pr25qXrIzHCUqFZXVY1UGLCkqM+oHGP/r1ZICu+Cxw2d5kAY+n&#10;PBGOMfSoXD7juBZSAvmAj5cEnoBnP+FAbanzhWJlUqAAsmFHXJJ9f05ptJFyskOQEFCksmzZGQS3&#10;BBJwQezcD86kC4RXVmJEYZQi5I6Ejg84GMetIpznDkvEwO3zdpY5GCTkAHg0oZ1WPMjEh8BpMFSD&#10;x1HfB6+1K76CSuOQxJI7BjkkPgwMoQE53bu+cU5ECgEeYxOGd3GAOAfy46/0pjEbthMpVCflR8gd&#10;O3/1u1OQFgSArhD/ABrvJUk8Agenb86VjSOmg8yphAxBZFVhCeQ5GQeTyRyD+VP3oCcOpHO2NTjJ&#10;xnnsR/LFI7M5YBmMYJPlFsYYnGfY4C/gKYr5LNuDyM8mQIgCo6YIHtx70+VhJ2Q7BdTGRKTEATIo&#10;2AnBxjg55oUATAg4gXc2WH8ZOcn2pvyhSxYZiHyfwrnOecdOnf0pwGGPRtj5G9txJ45GT3I/zmpM&#10;RS2Hfl2AcHdKdzE46DPbA46U2MoQI2O4mMssTYLKADk5+h60jLuRwWL+YGySQQMnJJx04OfwqdHk&#10;DZYjdlAzqMAEDaQQwOBkA/jVJ2RUXZieUv2ksY08xnDcR4Bbkdhg9eO2TUikFXTEi8Abhhgfp15y&#10;e9M2MJGyH/1gY7psANwAeD7Dj2p2SihUby5GcfvSmNoUjkEN1wCBmpNJPTQcOMydS8oG0syqCOOO&#10;3UdOM04K5bCKzBmyIuoC4JOcDgY4zUKbItzu2wkbnQOByO+M993J9TU21lULuyjRt5QI6jGNw9Rn&#10;jj1oMh0ZA/cAPtRUCMxLHHPOT1PHf25qMZmTdsOS6FHkTy2Ee4ErlW5IO4DpwQDmkLPguDJjblRG&#10;CRuyO2RnIFTR4U4D4kUhGPDbfqM4PGOv40CHROXiQbgJJIxvKZO09M89zjNR5/eRKHGG+Vw4xkgA&#10;nAz0yTmgEOyFGA5PlsHBAJGM9eR+vNSYcgK5aQ+SQGZuSeBxntwP0oAdkKYgBghgrHftB6DGc80i&#10;sznI4/iy3zNtPTIB6dfepCmC20lQBkn2654/zxUQyzKoySilUMbEEKfUHt8oplqUluTgffUgFHwM&#10;7skDpyT2/HHFIGz86qQBIiliNoDNggEkcHGePb0qAEkABwN3RQxwFBU5HOByvI96fwzfvC2SCWct&#10;kqR6fTPUelHqJu+pKMSYLMQ4YqXB2gA9sevAP4U47w8qy7UyrhkC4HynkH1yQO3Wm7EDJmNThiRh&#10;cgtt5Ye+MjPufWhmHLDywxbA5wGY456/ShspTSQ5PKY/IPMWMjyXjjyoYD5sehxnP6UhZm8uTcrK&#10;XLDeoKkgEcdwfc+lKfljiVwMRrtVGkBBXJwuR3yevvijzMGNHb52YBVyBnrx+WKRLbbuOHDJIF2c&#10;MNs44UEZ5OcHJ/yKmI8zdhCUfAIV8EEcj9efxx6VEqZGVkBOI1ZXUhjjcQQBwQCWH/AhSvvblNiM&#10;JFAMilgB+fXHeguKVkSgRhFDKUUr8+5Mg5POT/j60hZSqtGwkUNwQMlnAIwSR3BP5c00DL7cnBG3&#10;B6EnBORnjpUgdWbbGyeXIcDOCCDkf/X+tJpPcfOkDOd0fMSESFFG4MpJH3Qc+mc56dKZu8zCmNAy&#10;dB5m4qDj5iB257+tG7Ksygr5oDYhkySOD93HsMkdaUnvI5WPdtKEryQRjoc45x6ccU0raIV7gjAb&#10;2J3eWxKyF85U4wfwBA/GkUsqMvymMBSFcZwehBAPKn29qkGVy+1olyFdiSwBJ+UEk8E7Tx35FKm4&#10;HaxYERkiULkDrgdOnA4NJmetx6sMbTHIHEW5flzgY5BIOMinLt2gfI2VYhDLlWBIOPlOMdM/Wmpy&#10;QQ4zFgsyLg56g4+uacW3qqM8YRGcLGJNwLEgHA9wFz7imUlJuzHII5RCxiXcrjh+inkAn16d6exV&#10;lCFAnmMRjOQOc9Peoxx5SspVgpyMD6YIHVfT3qSQBfNWRCg3Efe2lmxgDPUYzWElZ2NNGOVpBkjB&#10;V1JL7iSD7ce1ALliSpaWIfOgGCrZ5ABPocVGWQB0DKzKN2x23OQOMc9B059+alaTcNqFiG28bcks&#10;BkAEYwMdvWtI6hJXVhw2xtubk7wzEjJDZwevQYI/KmsGUBmyDlNzJg49yT2zmoo85DeaceYG+UZ2&#10;k43A885OenpUjNuGBIZcKPm2ZUA89uO1RJNMzjFt3F/1ckjBAEXJcq4yQCvAGenPPvRnyvli3J5a&#10;guqruLKRxgn3PTrx2pS7TAIqx5iJAKjkccDPuf5n0prAssgZtqpn94HK/LnIA45bIGe9SEo66Fkk&#10;M0bCVW2rhovOAU4Hb+JeD654zSZ2g72ZUXaGJk3Ae24n3/IVDAmB5ZC4KfdUEA8nd1HT096m3BHy&#10;CxdgCrCTGcgHj0//AF0Fx+EVAT5Mi+X8xC5jBIGRkjqR0H+FHlqxcqjo+MFw3OT6Y6HHQ1GfmcbF&#10;LbkyHOCQxBAHH4+1PRlVpTvGUkGAobJXnIzjBwRg+lBE9wZndpNp+ePcNudygHBAZAMjgZFSvlU3&#10;HeW5DMAoKqQeefeq8RdQQzOmc7FlQBzjg8nk5659uKskIVGdqllzlwB8vXgZ46/pQKMbjWUSoFk2&#10;qHjUMsYxkduD34H45qTKBuMjDIQMYI2knK+57/SkzkhtzKEO5trKAB3yfTnn8D605SoiV2JjAXO5&#10;05IAyOh9s/jSauUvdBlG1GdmPQAgD5uQADzycHmgqZAyBWGVw4fBVRxjGD0/xqKGRSIS4DtJsAkQ&#10;FlAU525688/nz0qWRVkjMTFCjcMrRlhs7jH5VMY21YnO6AAp/dVHZmdVOSBjrjHtTADhxht0hBjJ&#10;XBA5OPXuacU3bnmz5jPnO3AY+uOnQDP0ojQblI3Mz5brlcg8kDPTnrTbSepNxUeQoMkPMFbaDkAh&#10;cDHJyO31p2d5dQu8I2JsuNrDYCNvPXJGc4qTB3kIAxZdoXbkFsnBJ/p703LMA7ZO3O/CBSW45HPG&#10;MflVBdkgR2c4IG7btYAHaeSQcdT6duab5g8tm3D5ZA0snUhTnapJ6DqeO4pqbfvIwOXG1VYtkn+X&#10;bnvTfmdAjCJmGwDeM5J4BPHXcSPxqXFNiJSuQQXkLNgHHCk5zuHGfYc9qeJIy8SbeSzYQvgg9c8d&#10;ec/rTWOcJEAVQEBHQsuO2cjtimkAFwGDbwfm3EgDGM5xgHpx7U5OyAcMgoAWcxkrvYYUE449uV/T&#10;NOUbOzAqx2tg4xjP4DA/D60wtjPyhg7gPwvBxnPv+PrSltwLKMqSrrhioLEdyP5d81jq2AZBmKEb&#10;mj5Lbck+nU8ZAPSpkdH81/vMqphQ4xk4OTjttPeoGYMzbWDA7gdqc5yD1+vr608lCqGRo9r7gisM&#10;gtx+Zq1DQCwgVfmyCSByOFB79M4pjqkyTxEx+W0eEAXcMkcqAeD0z+NIdqfvFYDyV/dp9xd3PJOO&#10;OTTy5G0IhBwOODgZA9c4x/KrRupIRZVnVXQ/IxUqFZfmU4IxjjvjjjilQ/IQwLiLhsnJzxgADpx+&#10;NIAoISNnRMgcDbkgk/40xWKu2JT++AJZYwCuAoJ5PPYYobsiZvQXcERS7kPtIaTbtGORnnPPB6U4&#10;gbwPmVRgKDwRnqWJ9xQjFVVn2oVb5BkEgFjggjsRzjtSeajR7t2SMiSRY8gY6nj6f4UJ3MicLyhY&#10;bmYgM0jliwAwBntgDjp1pTIxUYULwjEMQx549euOhpiEhVAVgHhYgcA4wAvXoef0p3y72kRFLjaD&#10;uQEso6A47cnj3obsO2gjZ3hDnOR5hACgfjnjrxSKAXhC/eMgwEUAFiDyc9OCaSZt4dDjajARgtja&#10;CMA4PQ5zUu35tkhB2kDnGCOucgcnB6VHtAsNUhd+wAhgxyXwBhc5Pv29s07JYx7YjsZi0gcZZgCR&#10;0x7g5+lBcMzyAxAFgMshJywwc+o460LuBO0luSoj5VmbPXnrxjn2oUw22HEF+HwZCxJDrgMuflwD&#10;/nOaQCRdmGVupBLkgkAk9Op46frUcZBI+dZCc+UYzkbSeCT3PBp7qMEAJlXypkGFzj0I56dat3vo&#10;Pm0sN+ZXMZUGMuGaM5KhlwQSc1MWACb0jAZ2ypbncB3xz079+lMV1dxIsuVkxJGwXKbccEN0I78e&#10;tAIOeN6MA2zcGJHt9c1KViSRcFsSuCFkDK5jyAp44Przz9aeqsw8sxqDvw285OepGAenNI7cgHpz&#10;tVDjJwDTJTHGrrtC5lQ7DyQp4PXpzn8SasB4lILHaqPuDOGwcjsAfwpuX+8VVfMKdFClSOSD83PO&#10;e/rTsFgFO4LtQfKOQeecYwTkClyCCzFsshLMgyVOQcLxgnNAm7Cx7QyEqpJOFZRl8ZGT646daiIM&#10;hj8zHQmQMpLDIA2+3bP1PrUieXGMJvAZmDsqHn7x6H1bI/GnkKvJZjGynKq3PXnoeTUPlbGn2DO0&#10;IxVULD7w5YYx36YIz+dKCr8KctsAKEAhQOfzw1MkUttG4IFZ/wDVp5e0HJO7jk5Oc/TFKrpv8zdu&#10;QKCitkEAgc4Ptz9KrbYNxYyzycFP3hUNuIVQGx2zwfp60gkBjZmUqygdeCpx2xnnn9KGl8pADtyZ&#10;gseBhgTx6YBqFIy8DAA7trYQSZKEAHG7txU8wEu5U8xm2Bc5LYwpBOTjHTnAOaepLSFJNxVWA+XH&#10;zKFIIOevJH5e9MZFTcF3cyBdoycd/wCX9KeIl+WNFKKJSBtXBweeOe1Q3cBwZvkKsSyqQrYwN3qS&#10;Oh70xm+Z4f3YJwWWNMFl69unJ60mHjSPMkZjAwpAAI25ABPUjk0wbC0aqVJByquN2QDnOew9PrUg&#10;SLHIDvcRFRGx2KSMnPGeORipB+8KjkKrZ5cg44A4zyOM80nRWBcAjc2X5wueo+maaowwbczAdT93&#10;LHg8e39a1U7gTEx7ckho3G07G3Ak/Qeneox5krOsmCWJ24jByo4GeMA4BpP4AgkYERgIeGBxjnGe&#10;vX8qJHO12bYAjbY2Rc5zweB7/jwazs72AequzEFywKgMkiqDnIBORz0/lUIb5FVpP3rIoLEhAzD/&#10;AGCTjNS/cjZ2GNgI2rlicccZ6VHkJEWaSYoCpzKMAHPPPX06+lUoPqUnYkVyWZVBDJIVLAAE9Tji&#10;mBT5uSFcbR5ZAwQckenqeSKWNljjbzdys7OSjqc4JzjgUu1RLuGx0jKoASCCB15xnJyBg/Whxvog&#10;lrqICqn+ABQSy7eAD6Ad8nmnswQDCYLYDBIxtIOe3XGc+9RFn8oAqTJtBCIAACcA459CcUeYABvk&#10;UIVBI3fcXdjj1zwKmzRI9kB5bH7wjOF2g9eme/NOA3HnzFZiTEWGAcZ68emfzpnzMd3lygqoJVXx&#10;k8dAOg4x+NSbmdw7ZDbvlBHIHIHb0AH6VShpqaQXURVy/G8KCCEUcAg56/p+FNBwqrgDYS3QbR34&#10;x7fypiEmGIbU3FQ37skHdnvk84JH5U7KgO3llsnAVCCxJ+UDnuAaTi0xyStcenDIy4QbMbsdBx3z&#10;z0qNizSKA4YbmAXy/lBz82SeoyKc27BLjO7ksOCSD7d6QyOFlZwzxjA8sx8EbT7c5IqTIFPltvAk&#10;VnYgAqWyck4J6KOP5UvzkHkMIyxSboAxyOR3x6+9K27puZW3kFgRgg4xn+XvikHy8qrPGFJHzAAn&#10;j0PHOaL22Acigqm6VwWAxg7eB+NMMUnJJYCVgzqRgq3G0+/T9KkKnCJIWJYBZA64DKxx3+gNNAYn&#10;gNtJDE9yfw7U7sdwOeAgLHcTuB6qDxj8e9Rq0hA+YCNJSw8vdjfkf0Bz9achbcWLENuLYK4K5HTj&#10;qMn9akDbWGwfI5CxnOVORn1/2aQXuR4LFmLBj5ZXPl4XYx47Y6ZAzSNLibByzqpfAUHAUkenJ5FO&#10;Uld/3l3n5dgChT04z1GckGkyDGnQhkAOWJJPuBxnvQIRkTG0mUbkJEh4bpyQR0Iz+ZpHULKJQFDb&#10;QdqqQQVBwcjof8TTiqhSqyM3lgs+9ioIxkZwOTkf/XoD4LkEoA7kqwwCRnJz6HiqUmlYBxePbGoY&#10;SsSoUhuCDzn9KDiTE38RLKmwckAnjJ49TTDtjwBsByT87EyY7lfxxTiVUFZNuxcjcH4xzjtx2qnL&#10;S6LjLoKoYRlvMYhix+U4VhnjJxz/APWqEFo5GyoIIHlKD8xxxk5HHpUn7xPMBZRtzt+bbgHpn0wc&#10;8+gpVChQ458zYBJ1Yjg8/jzmsypK6uQMS5ZCT/qxgRnacncBzjjHqKslyyxS/ONyEkOu3PttzgGo&#10;EVZV2k5Xdh2AKgngYHtkU+SRUAd2+9gKGIPHJ7fzPpVPYyLMYAVlGVVQWHPGPfI4NHOQwfeuwAtu&#10;CqBzyPc5H5VF80Z+9zksMEg4+h9MipW3CRN5k4jAdmXaMkEnp14A/OpAXAVkYlflBZmxkjg9PSo9&#10;5A8s5OUUnjOOCe3UcdqUnJTqqgkkOmAScjJ9uaaxOcAjdtckIMMw7nGOuSvHvVxtcBVwvkttxvYq&#10;ZG+UZJ4yScAcE0w43RqGcqoJAYZGORkk9fx/rQUwXjUxFmGAwBK4znI4/X8KecjcFwFwRHzlj/8A&#10;qrUqKuyJmCM+QWVMl2TgAck44znBrlfHPiuDwJ4L8Q+Mbm4+z2fh7R7q6niFuWMpigd41Qg5JaRV&#10;XnGMg9M46rcxGGbeMZ54yBjjrnNeH/tI2gv/AIHePdMvLhLXTtQ0KaLU2khJ32zoUkVTg4U7jn2B&#10;HsfJzzFSwOU1a0d4Rb+5XPQy/DU8VjqdJ6KTS+8/nz8Y/EnxH451zUPE2oyTS+IdUmaadYcGWPeS&#10;yRjJwVVnIQNjbu4xnnih4lvo1YyztElyjxeUZiilo33n5A+N6kMGI5JA5x1+2LVLm3jZB9m2CNn3&#10;vbrvIO0Yc9we2B169BV/ybERQwyabocoW5KzTNpMLlo8ZxuKbuG7deD1zX8py43pc7VS7P6Sp8H0&#10;IUko20PheXxU8qSiXUEmWRZ2uY2unCyRjIVjtHQHGG9cY3d7UPizU7aW5vLeT7C19NbtdXGlSvb/&#10;AGgqCu6ULjzHYAfNxuxzu619mtH4emJaXwZ4ZmcKZJSdFhDZDh1L7V+Yk56568Yo/sP4Zvlbr4Z6&#10;D9qjdW+0WiyQFVznaBGy5TIbgepyK1jxllU/ik0Zy4Wq7KKZ8hQ+PvEEErXVrrOpQXkcpWKR9aZp&#10;HnIyisx6kqcjcDjIxW9J8X/iKVeCHxR4hjmhcs8kOpyB2K/KwYkjJBP3MbeeBX1FcfD/AOBWpxXL&#10;XHwx1iO8a2jRDZeP7u3igmXLCQ26Kdyk4yhPIBDEgjE1/wDCr9m0aXftH4e+Jtl4kmjDWNyfG8c1&#10;tGw2hPMiZRvJJfGMdVByRz0rjDL3tVt9/wDkYS4UmlrTT+SPmTTfjv8AEe2aUQeNvE7iV0Mry6rJ&#10;uKsvITa2IxwOABk5z1zXUad+1X8cLG3L6b8RtZhljhdYW6LGpYZyRyyYGAuc88lulekz/AP9n2+v&#10;WuV174u6TamdXFtJLbamIJdx3FWdkZX2vtJ3FBwEVec1Lj9mn4f6kAND+LesafeyoPOi1Pw0twgM&#10;e1gFCSg7nBI4yFZRkEE478PxbhJbV0vV2/M4ZcLRTu6X4GCP2x/j2kiuvxO1oPK4V2tpfMbyRGdq&#10;b2U/KCDg8YOF74PSp+3N+0BBcR29546urmNJlSK3vdPVf3YUAFlAADsBguqqxI+Yses8f7J+g3SX&#10;9zY/HPwsgTLPb6r4RuIjKWJysZhDYIIAO5RjjGecY0P7H+s3E/8AZyfG34WSxXFw8amPw/qCvgEM&#10;FDK2SxAxwhOScgiu6HFjekKyfpL/AIJjLhLCy1dL8Drbb9vP47tJB/xUfh9GiuttzK3hiMyJnhiM&#10;naSBjt2JwScV0B/4KKfHqSUOdU8H3avFClzDF4Vt4WYHkt+6O0scDg88HLHpXgupfsu/ETT2ubV9&#10;U8C6s8+qywD7DqiwyKy7RtaCSQlXwRhuAx3AAEMKzrj9m74r2sdxcjR9H1GJIzL5OneJ7QyuQpLh&#10;gXG1sEfeIycgDKmt4cTYqbs6z+85Z8H4Bq/s0fVFn/wUZ+LIkgiu9D8GaqkMEgKHT5IvMmwAqlxL&#10;yzAsdv8AEwGWXGDsWf8AwUu+IEaQQ3vw48AS3AKrdXenS3UUDuqsCAJJWKvgAnORkfL618gP+zd8&#10;c3eaa1+E3inWUAErf2VYG4LxSfMhJRu4Vvug5wSpPflv+FH/ABngdol+D/j+ZUnUR/ZfDUk7tckY&#10;eONVZnLqqkleW29M4NelT4gzBRuqkmclThHBbKmfoJb/APBSy7uGie7+GunwKJY4ZYrGeQYLfKWZ&#10;pXyQOW+UnJ+6MdehsP8AgpDpnmES/C55rWVfKMkHidopYgMAuFKMpZQMkbs8/hX5aal4I8c6XJMm&#10;reCPEunXdtPLDNHdaMwlQp8zjAB2rk8LjIycisqS21AQO0mj6paQySOCt/pkgZ1ABDFWAzwCS2Md&#10;DVx4szeDspNfcL/U7BOOlOx+t6/8FJPCEggQ/DbVbiV1JjksdbUM6Bwv8eM9RwB378CtSD/go/8A&#10;DWb/AI/Ph94rtNyys3k6tBcAx4+RY9oxvXHIyN2QBt61+NH2y3L7Inkd0AIQ2UgHzdCyYB5OME8H&#10;jpUVxfQbol3urkyKkUsZjcMrbSAGxx/QV1Q4vzl/b/I4avBeFe6aP2qt/wDgof8ABOTZJLoniixY&#10;2vmXFvI8AmgYsCqMDKDlgw529wMVsW/7fX7PUxRWvvF8csiZkki0JZVUuNwUiB3OScgcc4r8ModV&#10;thFa5u42/fJ5IS5UgMxA3bs8g5wASenTmnw6nbl2iiupZ/InfZJHJ5gLYAIwvOQQ3X+92ranxhm8&#10;Xdzv9xg+C8CnZ3P3es/24fgBLAJZ9a8UxSiUAtL4VuookYsVRQzRg8gN7npgAgnUs/2yf2fNR2r/&#10;AMJw+mukzJdR6no0zoi5OHwI8qDkAKQSccDmv5/Yb7ax+zyQTea2Hmjt8OyRlfkVi3JDF+vTNC6m&#10;w8qIO4Mjq0Kqqh1UnDHcTwA2e/fI611x43zN6OxE+C8E1eMmf0Pr+1B+z88KTW/xK05BMWE0iWc0&#10;Y4bDtsZAAVGMqfwznFXD+0V8CXaO1j+KOiM0cYe58xHiKrwQcMRtAAGSMqMjkHiv51baeR1QLDGs&#10;bkSMJYt7GXLZYn0+YH1575qWfUUMQhufvhwB5uGVgo4wG4DYNb/67Y+nq7fd/wAE4nwVSnLRtH9H&#10;tv8AGr4OXJkms/iX4VkeMkQwveFApAywJxgspY/yHbNqL4ofCu7mW3tviX4JuRczrLA0OvoI5s5H&#10;yBiGIHUgDIIwQK/mzOqQyyW6G3gunKswaRi8rDA3KWHbtjnr09XwaxcQy3E0Iit1kRVZo0JkEUO7&#10;aowo4CgHAAAO496j/iIWO2UEUuBItaTP6XI/Gvgi5j3W3jPwhcR4Mtu8fiaAKRwrYQv94Hr7A9hV&#10;uPXvC8xVE8TeGxAkwaUxazCQFJJ3HLYKkHIJIHIPSv5m5dfu+bUakQqknMUrHarAAHBbAHzehHOc&#10;ZrSi8SasZGBvblPLdSrvLtjVsBt2VfuCOmM45Hr0Q47xsldwX3/8Af8AqPbVVD+l9Lm2lZWsrq0k&#10;ZoxIpgu4iGbPHzKxDZwfUH3FQ+QBGhWa0dTK0SA36h1cH5gSSBn5enoDX810PjDWLaaIWd9frGkw&#10;A36o5YRj549hJxuDYJxgN1Oa1I/iJ4mtYnZdV1G2nFwJJb63vZBKEJDOuQ2SAxY8noQMV0f69VIr&#10;WC+//gGE+Car2n+B/SFNbIk7LMqeapVFhLANhkyAV3dWByCO1Vhby/uYxG489j5Ssc7wMA7fm7H/&#10;AOtX84cPxP8AGMXnRQ+KvE4S4uEZNmvXIDOrb0WPMp2jDEEADPQ/KAK1x8Z/iI7sw8aeKDvCiVZN&#10;RkZMITgE/eAAXv8AL0OKf+vd9HD8f+Ac74LxC0Ukf0RmGQxwSmJ1/eEiQjABAIbOTxyDVC6tZTC6&#10;tBdXJMa+ZDbRsG2HOWBBG0kZ5B+gr+e+D44/FCG2ltofHfjBYvtZmO7WS5LrkEbeMKQBjv0xit2H&#10;9pH4vicC/wDHnim62wiSUXWqNKXc7VJCrg5wuABx2IatY8ZRraKFrmceEsbCWjR+pPim/V/EmtIc&#10;BY79lgRZNwVDhlXcOpUYBzzxXMm6ikcAxSu3loXyhVQSpwckYIwDwOleBaV471y+s7O61LzZr6YK&#10;9y/mKNxJwzE7jvAOefVTitceJ71yDM64jkYed5pK7QcKQW74JOPwNZTx0a0rrqdUcBUpxsz2tZ0w&#10;saNMVkwVKt0IHPJ7VYurqEwiMruWRMPFjGVOeeecGvD4vFNySTHLHIQzeWInOGXkKOM4OdvP8q2J&#10;fFK7F3gKfmDsQQAwXk888ndz7VtCun1Ilh2mejLMgRHz8/BPl4+cgDgevJPB9Ku20g+ZgyLIQBhi&#10;MBQRnHPAzXmcPiYOdpkAZSrCSSQsMHoSo5xkduOM1ah8SxSGJDLkMNuxi7E4AwOM4J6fWrdRGLpt&#10;M9FMiBSZWiQEgqxbcAvoPU8fpU6Ss7KI8J90uJAWcAc9c8HHT61wK66i5KjdMqlpSxyQvA4BPQEd&#10;u59TV6HxDEjM771kR0LyEhVHrk9j938j3pKqgcH0OzlmjBILbIQAFNw20lycHcPQ8Yz60huWZjGz&#10;bl3ZiZodoBPGAevr+ma4469CTF5jy7ZNpUPIS5XAwuc+n8/WnRasCgd32BQxZgCWXnJHPbit41lu&#10;R7O2tjqJHh3HY7lpY2IIkyCo2jIAPX3xUPmK+xgYzhifkXcQcEnnH05/xrml1mEPujLRr5hUCVWA&#10;z7Ajp8v071MupCSQSFpGAADrkqrNxycdjjHH6U5Vr6BymlcyiOIM0iqHJw7kAqTgDdz1ycD8qq79&#10;zOzAoAgQsUUYG4kZHfknrVJrstgBkB3BVjVOAvA43HtnuTTPOUOWYogkYFZCdxLHGOvfvj3NTz3Q&#10;+prQSF5DIyyBkCfu2ToMYx9Tgke1OgXy4ZDvLO8hDHYQGOB93uoIxVK3fc3JAbyxt3MQzOOBnnPY&#10;/XdSCZYxIhkkbc7Mp3kOWBGQM9BzUt3LldobK7O0a4JjkGMFhgD+LDE+uPwquuJBGWQiaXJQlQBn&#10;H1IyBk0lzMdjSMFYEgAPgYyQcEA8AKQM+2agDQ5GGUPKoOCc5Xnv2HPFYyk76DjF3uzQklCMpbKg&#10;PIyI4ywJJxnBwcjd/wDroscRxRssbFowcIFK5fJJ/HhvrVW4dlDu7Rgso27yMFgTkbR1Of6dantW&#10;XzfNTZHncQGLKGfAAP8Aj9auEm0WXbdQ9w9u7PIwuiII92FUsobPBwp4PPGa5Px3ZQajpc9sAWkk&#10;QGLadx3ADk7ep3entmunefBWVo/MkiTLiNmJBbHAXOB0JDcnk9qoaiTN53yJtcNGElIRGLDB4HOT&#10;k8jH0reDuT1PgZytnMbXz1kFvIzCNWZU8sds5yQSBz7GpF+RsAh3lywRTlScgggnqcDr04rQ8Zwv&#10;pmu3Err5BN20oNs3m+eisVARWAIYoULY4G/AzVGX/UxLKxcQMwMjAAj5iyAYAyoBxz171o13PQpv&#10;3U0RSMkoQsFiV3ZHY/MxXGccDgDOSexrOu0SNoiJCDIWaIK5Ur+6BfJXIC5HX+prYYeWzOV/csgb&#10;DYXYSpOd44+96+oqjfEJu2PHvBAZ/JJA4OBx04HX3rOa0udMJsb5e6Asknlo/DRHAIUAEng5AyeC&#10;fesSSKSLe8cTgyPGf3s28B9oGMZOOOeODkVoRvITGrqjyCRghhkwH+YhcsenBGc8VVlnTz5ZnKiC&#10;3tpXBlXJGFyVwOnIwPzyBzSoU29jPE1uWk2ZMXii48F6nqevWpt7/wDsgzCCK4uDBC8saEJ+8CE7&#10;BKA+APmVDjk5r8Zfijea38QfiDqen6ndWizDXQL2/UiKFpZ0RiZXHLxrDJHyMkfXg/qN441Jx4cu&#10;rgTIt59mmmuIJCFZIhGHySTgjGcD/ZAr8r9Ls9R8V+ObwtAJrWSUOWRsna7hSF7ISuQOM8n8e6FS&#10;VOTSZ5lClSqyvI908F+F/B39lw3Hiry/GerWkzy6W92ggsLSW4B35gX73+s2gg5YEA/eJPuvgz4p&#10;jw/8S9U062vZdF8OePPDNpDFpPlx3Ec+paeUMUR+ZTE/lTS9A+doGVAyTwn4SsbLTIreexE5DNG0&#10;bhkCtHtKrjO7cMfe78VzXxh8N21npFj4st9Our3UfDutWlzdbopQW2pHDK8a7sLKIVKKCQG4zlm5&#10;45KUnoeosNhUtFY+qR8RNOYJbte7SshPl3ce0ow7DK54OffmrieOY0JSSUNG0ysqdAS5AjJOcksc&#10;YB4GR61yNn8PreaBL2x1ISQPCZYPs/7keUQAqrnLAgls5xkelQ3HgHVURzCUjKxOieWwaVcsCDyP&#10;UoRx+JrklGpF6G0adO2h3q+MzIWwwcFAX2ygESZOQTjoAAOOmCehqxH4ttndUeJI0ZiYi9zncevU&#10;jrnH+NeUXfgvW1lkt2S5uJJLlVjjkZCyN0O4YBAAJwBk84xUiafqcD/vLdH8q5KAQZCJJ6EEAFuG&#10;yevBrSNWrazQuSG6PUofGGjrGpNoy/a3LN5SqocE5PRgAQe/OSc1znijxTpa6RqMlpIhMNvKQq8l&#10;XZSSuNuSQrdM+4PNeYXjajEAsqGTaI/tSKNrF48l24OQrH8gMVwXjDUbwaPdYsby5Rrh0tpIcSeY&#10;oKnduJxtwcqpwcA8HFdFGFSdRWOSs4ctj3D9mbUxpHhT4yeONP0aDxBJpXww1WK0uZLvE1s98bS3&#10;lMKh8bl8+RVJ5TPcqM/EN3eLeS7x9pVbi+byVtHVlO5shm3ZLEZJJHLEDgjIr7A8IalF4b/ZG+OW&#10;sNaSWmq+J7rRNJsibViHtmuFubkLAmTzDZFc87nKcfPkfGGn30FzrMFlGttqt7bIXig8k70LAKjZ&#10;Jwo3LKuT1PGa+gWErN2jFu58nhJ0p4uo5Pqfrb8Pdfm+H/8AwTd+O+omO6th458SWHh60k0+X7LL&#10;DA8107mOQgGIloYz8xwT5e3qDX5U+H/G1rZa3fR3TCREj2rBcyhowAFwJDnBUr24HJyeeftrxzrG&#10;peLP2bPhp8Bfhhpfiv4ieMbbx7c6v8RdA8OaPc3pghlt4Y7aS42oYoyJmUZkKoN52scEV63+z9/w&#10;Rp+P/jmJvF/7QPjHwh8DvCqtbz6Tpa6jb6nrsrhczxTQyLGsVu+xo1P3xu3fMMA/a8H8B51mUamI&#10;lHkgustNv+HPIzXNsLlkH7V6t7dT8rfG3iWDxX+0X4p+KfjGGTTrO7a0tfCVh56yyW1mlsPJgGSA&#10;QHlkyMBQGAA+QZ2PjJ+0vN8QNd8M+D/BCTaF4d8JW7fatQbW3k1S5veX807QoEIYlRGd4beMkKNh&#10;/VX9qj9lr9mL4Zac/hXwNp3/AAkd2cj/AISrxFp6y3c7KpErMPmClUlAXH3RtxjcQPzt0P4QWOs+&#10;IdK8L+CtDh1i7vJJreGG7kWGNJTIEVjtj4UYO7IJcAnOeDzcT5bgsPiFCLUmt2PKsfTxqUoq0Ufo&#10;ZpHxI8d3/wCw7oGr+Ob66S3svB1xPo9/qDeZKmno4Amll5LxrE0qZOQqp8vQGvyPiUXHiL99bYVS&#10;peODEDEblC+SuQAGAJHsfxr9lP2sZJvCXw40T4eB3ebRBDa29zLbCNWSJPJKpg4IZETrkAofevxo&#10;0uKGW6WW6EAh8ydULbFVlecugyDyFV2PI6E4I6H4yaTZ9DhYqGGcV1Z7RAJ2sljaMmFo0KxtEVVZ&#10;GALHhiCSV/IVgajKoBUyf66cBVB53lQTjsSTnkdPStb7X5Vu0kSCSVFVvJjVBnzdwDbWGPly306j&#10;nAOBqTRzRrKrz3CTRAkCU+WWLALs5wDwCQPevOqNnZSpXkcsjj7aG80KYwoAjtyhjLORGuzADEKM&#10;d87l79fu34a+HkHgvwxPDbpNusQLL7Hd5UjsSp6AqTwOOOa+B9N3zaioSRnvJdRRU8m5WMLLvwfm&#10;c4UZOM9MjHNfox4Z8QWGn6FpNm0Uds9vAG3uGU+WWG7nscLkdcdOa4qsrKx6lNWjY6OHStVtohC1&#10;tdRxIpSNribcpaTlV3lznO0jnGMcVc8q92CMRFI4lAByFOcjILdeDwBVWHxLbzyRqj27rM4aJEIL&#10;E9gD1ZtpPP1rRh1u2KWxjd422Ye4inV1YAZ3A45xnr7VymlmW4Z7qGQo6zuF2lG8sbQ68jJP3ifx&#10;6DPXNTC5BWLZHIuzYkjyqTgjJOccZBAzTDqkMrFvOIIUbViKlQc4PUDgdfw49K0/7Rt2+XnyuSiq&#10;QGxkjbux14HXvRzI2SSM1LxUYCOJ5TLu8smQMAdwBPX0z+fTNAjEm5suzBFKxsSG3bem4HnPPNbg&#10;nspFzJOu7JKhACwPAPTqRnqPWow9iy+WlyieZgAToxZwSc/KBgHA/wD10rpaj3KowzMGyREqlxjk&#10;grnrk9yfyqOSaKUbFl8pGdWbzFIyhYAMecjOM5/OrBGPLlDxywuHC7UKhioBBXv1I4PqM9aQpv8A&#10;kY/u2XbnneCDhue3AFS566CSS2GeY5kdRPGQsmGCZZjk4HfuMcdqaib1aIYUFMedGhVVBz95vqOe&#10;p496VLaKNsgWxzL8rruDghF3KBk/LknnGeD2qUW6lXkSWNyoBMu3cq7eABkjgDI/H89EZx00Ii0r&#10;xEP8u5BvVztKhgcZ7Z+U/kaaiElhFJGrbSSzIW2qOgHOByG7Ve+xXMoaXYJpdwKkYJAJJOABwcMR&#10;yfp7uFpeqdiOEdnPG1QyYPHfBHb1zQ11NOZFeOOZ4njSZIyF2glxhAcfNycDPH6Uq21y0rbJwqNC&#10;qbW2qQ+VGC5bAxk9c9eoq0tvfQtG6rC0ZZSYbiJyzEZyRnqMr36irQivYQ0k32ZUHzSyklQTn1PT&#10;kdKLhzIzjbX2WBvZ3YEnzDASSxOBgg8YHH4ZpzR3sRZ2ZGJIHlrHt385OePl55x7VdNvqETnbawJ&#10;KELbJSyA4ztPA5GSeQM89Diq0kl2u8SqqPFkFcEnAPzEgd8e2aQaNWIFliCs/kh5I3djltqjJAzu&#10;zyOD+fFAuwqndBLGqEk8ZByOQpPXnApY2IC+atwhiCmWZV3KSSeMkfpnjv1pHllfzPOglJZixWNA&#10;QORjHPt+tXGN9yeRXHGXfskDsmAo2oAVbKj8wM8Z9KriWCNBIw+6+YmWM7m54AUd++e+TUrNCfnZ&#10;o1RJQW8xhHhyxwMAYz82KrSSQou+adIFyh84XhCgHGCSDw2SvA9avlQtmWJAjKZAVVUCuQAQeFAJ&#10;yT171AFmKypEsLSsrAM7bQCBlc/hjiqyG1njHlDzmk2GNvMY7l4y3XngH9aUonmnfLHC5lZ8zNlD&#10;knB2gfoKycbOxotdi08UjOBiUsI2K+UcEtg5GB24zn2qJIpYeY3VC0vyCX5iznIIGT+nc/jRiVlK&#10;GYj5AScYIbbnO4ZwM4P4H1qEtORI0o3qxQb0XcAuwc4/unB465ByOaHF2AsBD5Aib7TEXjI4fHAH&#10;8JzlT1/KiNX42klPMJCrxvOADnceeKGuLtVUmMT7AgkTCrIcnA5wQD/SnrI53KsZ/wBYxynJIJJG&#10;CfbPPqKpQfUW5fjZ+MXKohQmSItySWA+8TxgZ4560Zkwy/a5g0VuSrxOGkAIG0Ac9AB1B71ShuY9&#10;wW4hCtMVDhVBfb1BxnnnP+TUguSrEsfnYbjCyr0yc4XPTJ9ewpOLuO1tjSaeTy8koduSHl4IUYwD&#10;+PJz/OqwlfAkkMW8lHYb8BjgYGQSMZ9fYYpYruEOm/eA4CRSsdoyxGMYPJzxTH1CEMwNvvdFQbo8&#10;OWI4JIDAA4HQ4570OLSuNlmKU4mEkibCcwMi7TtIO49OcEjn3/Etd55FlMkSBiSItrq+4nO3qPQ5&#10;9j+dV31ODa7rbusTMXjdISqkbcscnqc5OePelTUoJY0e3VkyAI1kXYSwyWA5PRsj8D2NZufK7CNQ&#10;IXG+SRl2KxjVeFIIIx6MMhuPaoCqOEMt0gikZmJzuLLkBhg8EjBA6dKzXnDMsUKeaFcfKNpKE8k+&#10;w/Wo4B5THdGsgLYDlgWc5wQR3Pr+P0rSDU9wtfQ1/Ld97JN+8IxmJsBfcgn270iLcja0ZDMzZV5J&#10;uN3A5z25HH+NVTeqpjEdvsZwzx7JchmyTjPdepxUjXs5jMq+aj7kYGRScqWCkcnphevvWU4di+Vr&#10;ck8u4KuGjcMIgW2P8zHBJBAGc9ePekeG7WNMsVUqTI0bAYbI+XB6D/D60LcN50JYBjMybSHwuGwC&#10;N2c4GSc9cA4qV7uVVRAg3+QzL+/VwCu3aM53EkNnv05qYp3uYT1lYrLA8ayE3DlZlZ2HCkMWPPTg&#10;+44ppjaIu32i4OyNUzOvyqwzyRjqBjr7VGzzSArMoMKOSqorbzkg84PJyP1pY2WEgyNIrLtALEg5&#10;C5yQM5OSPxrqik46i99aEkEMiuS0kjtHncUk45JAymMAkY6fj2qy1tcQq6w3WZASu2RW27T2bsRx&#10;xTGcKwJdEMjLtAffuXkjgDg4x+dTxT7OAjBimXRUwxAODg5xgHP61Eo2KjK+jKAS9XYWTeCzANja&#10;TgY45JyeeeM5/N6R3KAyEmHy3JVvM+YnIGG4/H05qJ7jy3EUwKxtMSzNbEMemSxByuDnn/JZHe5k&#10;MMaOIzIAzM4JD8AgZbqeuB61NxON3dFiJZSxWKQRJjCqrbww44APTpnPv6VITcRsswngIGE3LIQC&#10;TggAg8/MefxpsVxM7s81qypJGoQpKpwQfmyAf5ZznGOM1IbpgxYI21TtKeUAWIyAemQDkUX7lwjb&#10;cgM0sihVeJJBhHkZNpJPA5z1BzVcm5kaNvNTyYhuQwOY2ZjuB7YK/MOM9Rnip47q3kRZiERSMkDL&#10;nYO+Qf6/1qQujnfGk6rIDiEyblUkenQcDp7GkmnsVJWM/wAybA83f5bYLk7hhgRwSOADzzV6G7ia&#10;RlaIr1DKIyrsQdo59Bn9anW6D/O6b2ySF8pVYd84xzk/0qEy25j87/VShmEi+dkKcHAPGAeTxnjA&#10;quhzC+fdPJtTcEKFWKy4wQR1yw7Z57d6cLm6TzE2s7qFI3AgsMEc56Hjr9DVeK+hQHdHKEMZwfKJ&#10;PclcAZPH9OaebhCH2BXkCDKNLhsKQMlSenzDn3qGnfQ2g1bQVL1zh3j+YMEVSxKZDEctkEZX06E4&#10;5p0F3cKxJtnlIhTZuVjjGc7h+J464NRrPb3B3GIRlpFQMU3KSFBByCcjOeT3HvUwuI1UxrK8RlJH&#10;yooLAjOScc9WP9auLewWVx4ubjzXWQnyfm2ssW1SDjd/wLgfkKeZxOkZUIwVWO0blLAHAGMjg459&#10;aj8+KQx5mUosYkjlMe8qTx90dwODTGlt8uS2VbiZlATDITu5HIPOaJR7lEsd5PbuYdy4dt6gqXI4&#10;yQMduOnvUD6iJQHJIjVv9bGyqN3TnJyFGT/Xioor6IzJ5bRsd7AwyJuBOMZJ9SMf/qqwJLZ3ErRu&#10;8jwIW8uEBUPTgnoCc/mKlaaAMfU2VVEMUWPJAknjlwEAAA5z1Yfy+lRPdO2Vez8x2QAnbtQN0zkg&#10;9f6mo1uIMBI5FjClREGiOBzwG9vlxxT3nG5iEjfa5Plx7iQx6DkYA/CmZqCvdkrMhikDLahDJIFk&#10;K4YrxtGSQBj6dzTvOcFGQPCu4s6NEWKnk9RxggVGs9vKAXRHZNwRnhBBB4blh1FUzdYYxkb1QlYt&#10;kJYbSM4HPBxk/wAqp3tY2SViwXMkRBgYhiRvBJJIAyc5JyeePfgVNJcMkwZGfZKwaSGMhVY9xwOO&#10;cc+1VfOtpFD7pJUmcIzyxeWGOAudhPXA4x6cU37T8okMU5U4IQHAwDz35OQD6VJJI0z7vmjgZ4QA&#10;p8/awbjIHcEAr+dL9tnZCPKRgyETxEqSAT2YdDjmq5u4JkcKswkWPLQl1LBdvXk8ZOeuOlVi/mQK&#10;JAJZJIslghVC23OSAeADz1700ruwupdfU5Y8ldroQSg+4hZiMYP8J7dO9K09yTCQgL7WQwBVUsBg&#10;KBn7xyz5HXiqUSwxLIY4jAC+4nadoaRsn5i3fnA+mKQ38kUZVbfzkE+UVo9oI3c7mOCDnnP1x7uS&#10;S0QyzJNdKGE8Y3O5AbzNgByOSO4O3GKoxzMkz745HYofv7gQx4BTHCgkc5/CrBvZiks0sDBlQYhg&#10;2tJnAO0ANwcN39fao3umEnywtIMZU4OCACeNvc4PTsBWU482wFprt5YyPLWFcKAPtB2+YuSBkDoQ&#10;PyNE73PkGTakrOMscZGR90gnoP6cVQ88MzB7WYLtVI3ZMKQQDgYPy4weD71NFexm5hVrZwGkVISs&#10;DOgbnac4xgqpJyOc04x5UBI/2yAb/s/lx5OAxIZRzg9MEZxzVVbm5WUoYUVXVwsbT79yZ+UM394Z&#10;Jx7n61bFwoUSLuCyOqqJF8wEj7yjLdduah+2yIZVCBY8Fg3lfKzYA5bPXIOeO4rPkb0No7DDdKVj&#10;AcyeZg7mn8tdhJwSxHBJIBPfNQyxtK5WNIp2mhYSAOJCFYZwTu56nj+VOa8YFC4BRQQsch8wllwA&#10;CByQQQR35pWufNRsBUk2KHkt7chVZeMhcEDBHQ5z3rVQtuKbtsSJFO+4GYgQhQTs3nhADwG4xwME&#10;/wA6jWGeRTazC0kLoftJMTR7gAQd+R8oB54z19qqPPHsfZDIfMYF0Ktgl8kgEewya0UnVTh4xhdz&#10;4bs+cqM45B9O5NMzUhij5kkZpxsyp81iEV85PXgqc8Z7Yo88qZGSF1lC43Z3KxyOqk8cHPH0qee+&#10;hR5xmOOVIwTvut5WM7Qmd3c5AwR3xVI3YX5/IdPMAdViiYsVJ4zj2B/DPWsXdaA11Hrc3SukiQBo&#10;wwIV3wSg+8Hx268D+dMNxfMYllxFH5jeWiSqVGSOQueepOG9Djmqsl6qg+YjbJAUIVMMQCcg89KS&#10;3vgsjM0aR/Kct9nIbpnnPUZyAenP5tSdxxV3qOjvLu43CeNgwCH5yS6MVPPy5GQoUZz3NOa9mRQv&#10;2ac4QuV8pwMYIODj1Xt2I4zVn+0Y2JWNI9gyFDI4Jcrk4z0Axj8am/tONQACrRh/maKJjgA5yc/d&#10;yc9aUu5pJX0MwajfY3S2McnDEQlV3RkqM7yMjOCMAd+ckmnLfzmbItVDuCywi42hsEZAycd+T7gV&#10;pm6tpHQYHmFFZljhYllzgBffGeR9aVpIo9mHkl2RtGG2lQwxgNyfmGF+vtU+0sYlVb+bazPawgRy&#10;loxuDlwUUkZHIwSRg9+R61GJt7mKSBkkwCInVSw69D6c4/Ck8+1Eiw8x+W5V2c53EYGSBwD8w46k&#10;YOBTEvEkHlqxcmQA4Qli+GDYXbnsMc5/IZFzSZSbWo+4nVyMxXBPWXysAMckhsADnOfpjHSoxO6L&#10;JsgkaEB/3LKSWbquABxyc/hz1pYZ45FKMylUhLK4ZucEYUAckgYP40+G8twOdzqGch3QruXPqOnY&#10;fhzTaa3NovS5cGpQlo2MZwzfK7QhApx8ykk5IBJ/KokuLWVoC8c6b3ZFjgjywOMkKM5ORuP6VLHe&#10;W0iozQBnSJTtUbirE8AjPQDJ9eKDc2LZQfKXwrKfkUnJHfqcg1rT10B66MjlXbG9tKpKCRsrncFX&#10;GMMCOBjr7t+JRrqDLRzBVeUEFZU3s20EsQMcZGOKnf7OVkYymPzMKV4YnnBw3TOKqShEI3Sj97vZ&#10;pSsYPmEfeXngDcSfWtZRtqY8rGf2pYRKbZAzFmfzIipyQNu4oM9Bkc9sj1qNtQz5Tx3FxIvmDeGO&#10;wABSwIwO5xkHoKkf7O8McbQPK/lJgNKGdCSp4IbAOOeD9KryxWjQybrfcXY4jb5ixY4O31OM1hKX&#10;Q0vaN2XhfJNGCw/c5YfKxXkYOFA69Dz7U9ZoY3MqrIpMe5XRWKFeDk89Dx71SEtoJWGLndA2SkYy&#10;VO0ElduTj5iPwI9KtRX8CpFEztsdgikPkZTC4G7kn1PTrWT7ESlcp3GoMR+/F3HmM+YrowOE2nIA&#10;bdyp+U46cVP/AGiyGFvPfdOkaM7xswVR0z6A8Hv1qKWZJJYnkgZhtIeYjYShBIKgcEkgfgc5pYRa&#10;uUdgdrOGE8cxG4tzgDP8JHT61Si2Q0mtS0NTiR0Y3F3DMOcShTzkHIxwQNx6+2ac2p7UYi6kcRfM&#10;hXJyDkYLgYJGB/SqiRxsVVG+aXeU2S7Y2yQSfpg5qJ7S1ZmiGx5TErCGc53Ak7eAcAZDYOOx960j&#10;JbDSWxfbUIt+0XCvK5AhByhZsEBRkZJ9/Ral/tC2MaBrsOy3ABYT7UCYXaOudwI7dqy3srF5JUmU&#10;FQAVCOWYOX+90HBXOOe350vs9qsa7lLPIwLnzPMwNoDY9R06dzTlF7opJM6BtQijnAtb4SRoG2PK&#10;3luWGCMEHsCeR6fhVf7U2FKXUPyOFkZpSVGATwD1OQOv1rLeLT1kAELxMjPFLmErtYEqVOenI7ev&#10;HWrNtbWm6HEMZBjUEywgGTBIPUZIBB+mR1qVPuZSim7mkZ9+8R3U1xhCzFEZGLYG4AEfKMjBOO3H&#10;FTSSNKGSK6iEoAUrPz8xIHGMEckD64qqsNkxa3RJBGreXIzSrlSCWOSOTy2Dn6etNdAw4uWWN8jJ&#10;QrIo45HPBOO3p1qklJ3M9Yl6J3Ci3mnJkZZH8qKZisikjOR2PyqPwqCSaUlllnFwRlVZ5N7eXgKU&#10;IxxhSAB9O9ZKqvyw+c5SNUeZSp2uSDuVWHI5H6/WpFh2LI8k8xMjOzLuUhE6/fXqQGA9sYIzVWto&#10;WpXehcZ5HDRvcPAkjFBJbhS6LnBYBuC3I4NSNqLsW2TQSMAheAOBGrE53Kqj7xG0EZ7Z+sCWqtCp&#10;maJ5rchkCyOGK8YyRxgBMY75I56U6SztMoVKRyMQDE7YZmXOcZ9itBZZXUkRGhcxxEBiwMOSxIJB&#10;HB6kHr6+tO+0LLJIomt4YIm2xyrhllX2BPGCO4/Cs+WysZCcsju5JfexUhc9cAZOCAPxGKiksIII&#10;StvHgPgRiOXYpUyqSeoBIIbPpWy+HUJRbRqK8p2jbAF3l4x5nzfNjOMdM4H05qMmVkgiZolVTI0k&#10;Qt8cDjn1P16cVlJbIWEbblQo0m+Z9wZeFZCSevJOPQVP5UEKIi7VfyxwspBQHHB9sYx25rJqzsYN&#10;Nbl9MMCNqpExbcuRgDoTzwR7/hTlmhKqqElGG6GGPgHJGSCenY8elZSwS7iqStF5YVoZsE7SVOAO&#10;T0Izj39aijsW8yTzZWk27dwRdrxKuw5B3/MdxY8Dpj8Yu7jWptr5a7wPJKuuxfNizIrbskqezcdR&#10;2J96ckyhH3gLIqsS0a5GAeMHOc4P6+9Y0dpbsHkkubrLwBg0V4UkCgHkDkKAcHjr3qzCAI5FNwzB&#10;mB3iTGxiQAP1H51tCXRmsdEaEk4EbSy7ImGRL50ocKowDk/7oHHQVA1y2HDptVVQQlZAXYgnAK45&#10;OSCOfUelVlsnmkjiaZNqF1D3I3AluPvewyPp1ps1ldLEwiMU48gbuSj5X5i2ADjlR64AzWhaVw8y&#10;OObyikqSrOou3hfe0ZHO0cgowGOPerIuo2RJGEm7biRWjK/KAc7QOvIx9Kz3+0RmUGGNm3gOzkuT&#10;nAxgD72Mc+9JmRRM2ZJY03bRMwYqATjJPTgD6YptpIk0oVjEEsaK2WjVd4yCR0X5m5P1PPXNWUji&#10;zvWVmVgFAjfBdi3VuBzjjgdqy41vJMGQmOdggZgcyIoIOCoPoOg6+pzSCS/Z3dPNLeUowYlwGABY&#10;DnJyAx46Ac1lJKQOKa1NF47YvESY2WSUkBWLDdx1xxzgdfXPerMZhXDfupXQHiKMlQckDGRjcD2/&#10;OubK6ooXYU4XCCVCNzHpuPXnpx+tDxX8kLbgjGLIi2uyEsqDJYjLZPU9fXFTBK5ilaVjpHkgadh2&#10;VUYQFwRg4z0PPO4fgfxoF7dUgKoGlCqrEAqcZxnluDnJPrniqKLOpVncAvEDJuGTkYxgZ5Ge/v60&#10;mb1ULvFvEK7VVUBUu4By3OOxz3wv59XMuWyKcdC8zxb0ADAhAzK4+6Swx3xj5eme/wBKjRLWRnkd&#10;X8wxBS8cuASG4ICk4AzgfWs7ypjsESWXlEB8/NIAeSScDHToO3ApjxztGoOwLNETbD5kDncRycfM&#10;Pl7Z5rBrmJUWzWxFkEPu+z/Kxd2POMsDjqOefypyRpHEkr7CyxBZGEeV6jaR82QDubKn1xmsfzL4&#10;MEboHwIWn2R/N3Xjnjrn046VJFcXO2aYIHgiTbKYRnkkAfPngD5gcjqAQe1TKNthpa2N6JWiCotx&#10;KrOqmURyFQRlW5cN2Kjg56c4xVcRfdETOsUkgdHj5JJUEnJPIOBx7Z9azG88umLdoE4JaF9zAsAQ&#10;GIP6erUw3G4fv7fdI7MACcoAykHg9BgkE4HQ1UdDU1mZYY2Ll4iMkZ4YNuywODx3/KoCzeWJTMXi&#10;E0iiSO4B5AyoYctjnk8dODxWczmdS67N0kgKyA7kyNq5HPUep64qNZXYQssUuTA3lgOVErkfKOOC&#10;xAPuP5kp30JlG5dVDHty8fyAGL90EI9jnOeSefcU9PPIJiC7ZAxZI2wnGcEZHcjn6iqscZQrH++l&#10;8ouqeYSAzgjPzE/MeR9M/na8/aJY1AOGJignIJyGBxnjcBmsjNprQf5MqG5CJO0EciqmEJDMQWxu&#10;HAJwcbsD3zUrmTcFMa3EZQLGckFic9T0AwByOTmqqyx71Uwv5gdyrRMUCBiCCF6McBgR1BbOexYd&#10;SjMaSzwSELMBcYi2iNQeXIJzgYIB9x2reCTWpJoJIWEMbMFeZwV2vsB5Gceuff2qJV3IqqwbdCTA&#10;IwGXpjK/3h8/8qzTeBoWkMd3bPcujMzruXBwBkg8EALgjjpUX9po8c0TtgCBAYpIt8W09OR1OAT7&#10;ionG+pnKTWhryO8QhgOEiVdsHluFMh3j77H7x3bcA554FNClPKkhjeKS4lLbxCGULkEMCDyxycZx&#10;jA5waqSazbKxmW6lWNmZWLA9BycjHAwoOPWq6araoFaC4uEVtoSVFDMTwRgHGCFPr/EOuKdPXQmM&#10;3exp7hEw/dFVMTPkjcEAHTjluFHAyTmnxSMhZis6PHg4iJILFsA569OcDP3l96xY9XtWmtoxcPDK&#10;5ZGjS1ZAGG0gDjG4HPUehHBrTXUrdS7tcNHsUPsZsqjHBIXHQ5289M4raUXudUdFdk00kaLIr+ai&#10;RsSMcu67egJHrVWbyxJ/rpXZRGoKoBsU8/wjkZbb6nAp4uYEMrC8C+SGfzkdkRlUjCDJ4YknBPp1&#10;pjzRLgw3IKuVIhdcspHJ3beegHHpWTvsTzEiMqZ/eo+4NhHc7QqhBkAngE4z/SnmdkKIJHGWVkRX&#10;IROQSTjGeV/p0rLTU7F3Yi8t3jEoScySloxInO35ehZgB9anTUo3ACsMQpN5VtC2HBwCRHnp1/PH&#10;NWo8zsNpbo05JxuDCVD5mwOHfGVAwpzjqcD685qnM8BEiyvGf3ZaPzWBG7PsMjjnnHeoWuSo3IwE&#10;yMzhDAcSEKcAcY9fyqHzoFG1XKyyBFCi43YYL83GDweMHjGD1rS8YLUlNrYmnmUAusi4ZlBZSfuq&#10;c5OMHJycgUM0cIQ+f8iuo2i3KsQgyQQc7fm3Dn1680C4gUI1wIwwkYguuATyAemQccH61NuiKy+Y&#10;0b5mfdHgHIJyp6dcMOKFyPYUnfcBLbPKNjuW3I2JAwZWxnBUcDkHGTyKsJKY0cvIJAMKshRmLcDI&#10;PJw2QAM+hrOluAzpKihbWYlpJIVARyVxzj3Bwfb1qQvGF2hdiuhBKTbWyRu+7jGOuD7fm3FGUbcx&#10;NI6xNGQoRkkXy/3u0CTPy4wMA5IPrTGuoijsssflFpFI27yOuCDgc7SOffGaYlxgsyyBfOWQo8oC&#10;IXPTK46ewxUeYo1ZcFlPLFp9rFgvA3EccBe3QVEbKVjR3toWC4k8uNmtf3iInyoFDvgAkE9OpyDR&#10;A0KyrJJiFGlRYg0h3MylSvOeBwBgY6E1BbjzHbZE0qgDfMTjBBJ/LA60qz5byAJWDnCsTskGM4HI&#10;4PB5Hoa6OfSxzu9yyRECfOiSKdEjjm2q2DKVKMGySCDxkdMt9KikFnLKqTTERyOzcXToCgARsbSC&#10;BhV6enFRwyIjhAszkRYkSaQpzkYAOeSSMdOx6E0j/Zo44pZl3s8QJJQshdVJG5R7Z4HoagtXaH7I&#10;Z98sRcBwxDpIwZmHBGegICfSpCgRBGyRlhKP3YbJSNlJy4xxz+GBVKRIVjZ/LS2lwnntJGSm3+/j&#10;+JdzEDvz0FSvKkKiMxSRgKWDm1I4XcvykrndgnHrmk4pgpNPUtiJNx2h/KdyN8fzkHpxkjBAHTp7&#10;1WW2jUlNm2FgoH7sswYNksADjOM9aI2j3zGGVGUshQygqwY8kNk8c7iB79Kg8xU8yNFWWMQF1ILS&#10;Y3ZLFhnvtxt61Foxlc050Pe2DtkIylSFSXOxW9VG48DPOapraW6SJ5PnE+aRsWXKKed+7HDLnj6Y&#10;rR3yAsmydFCMCrRKAp4I24Oc8njHAGaYzzzK+6RYSYitykIZFAzlfm78ovTvzV88Wim2yrHBCyEW&#10;8kcl1hw7B9yqFBK7gQWUAHp04pgsJVjKRNNafbI0KpNAQSgcOB8pBKttHQ5IH4VbaUiGPyntuZV+&#10;1NIA7AKvAY/eIIYdKDM8dvJKz5kt7g5ERI2YbJ7dQOcn+VJU02Z8sr3ZVltI3XzADETbsUnEYdQA&#10;CuOfvYIJye44PWoDptu0x2qApl2s8hO8OF+mOvp71fJZGcB4RJGAHO0NtXDAA56YLZBPpUIuZ2lS&#10;FgUm8gORuB3OOBx2LcnPTrSfLBWRMrx1IV0ZWdSkcqfaZxJEWlLkzkAFAuenyqSDgEtxnmnJpFvD&#10;uiik/eMzk7JCcZwQSM8MDuye5x0rQAYo0owzRsrKucRiMFt25QAWO4gg5zjI9KUTXCo24IkxcKil&#10;D8xzkkYP93d7/LnkVlCSd7i1asZ50pTiVfLxg4BuCC+AMuwPGTkDjAHpVRrDdG0QdphGjGRU+Ykb&#10;Tggkc8AnPt+Fb7yS3LToIWj2hF3RAjGAq72yfUE/jgcCqhF2Cg8nCiFFUtGjMg3ADdgjIwQT/Ote&#10;RNF+yVrlBdOCOzOzOVeERho1YkqSSxxyMgjgccdu6i3DI0cr55cqs2UygbDDOMnGF4/xqyIbjczt&#10;G05wwSVcqEAwD0PTc2M/jViN5ojtCGMDYqbW2MBwCxJJOeuPpVuCiyUmmZgsWkjZo3ziNZElkOAR&#10;gMv3P7x7fn1pfscKyQxtGqK0bNbxTrucBlOG5JxuG/65PStQv+7aNlBeMujG1wCBgYPqCPm/P2qI&#10;SlFZ2WV9o3rHKyjcgAzjHK5JNRLdIHsZi6a7TRgJ8gZTvlGYlIwc7QeQMkY9B61Dc2c8qBo7XdIq&#10;KonaI+YQASQvtncQCeMk81rhmXZJcYJEiDbbjBZsEcbueQRx2IzVTz3ljaNndkdQlwI4CysuMECM&#10;k4IA49BUyTvdEsWO0Lyu22SJEYYjZADjv8w+8evShdMlY4YqsYLNDFJKSpkPDnaxyTtxkexqcXCS&#10;BY9yKhjIMKyEAOuM98nLdPrk46VDNc7lJeRVBUB/LIGHzgnOc9wKSXMS53EitWCQxzQxGFgQVlOG&#10;AJGSVXjPQYyRg+tVZLSFlwF8t58NG7v5hZu5XHK8E8D17Ve88iORykhWIoW2uQSm4Ac4+UE8ZPFM&#10;8zzN06iTACNG4IchCM7j7EZ5HtV8iKKAhiiSYs0xjiYli+XjRhwQCeh68f41EbNJAbaSE2uWMYkt&#10;GLmPJ+Zxk5HAycdOQB0rTZogpmbCRIGYh2BVUI5JJ6Aj8qjSWFFuGkXavk7pREjMGiz0XA5bjt7e&#10;tZyj0HdMzPs1zKsb7nQLkT7NrHoMEZ/GpJLBzM0jvhZIVKpjcEVQANoXocnn1rTfLW8A2faEQEsY&#10;T5bPhsbcg54ByQSRxjvTmmXDgb4WIBQlFyy5AGBnGcbv0rSnC7ubQskY62rRLOI3Ln94sSTRiJGk&#10;wc/MCSfnJPTjHfmlkVZEQmASB2JYyRY3jjkc4IwCRj1zzWgZlm5eRUCuQhbqCRgZUjkdPrntio4Z&#10;LVfnlntFZEIYZwACCAcnjAJIx6txxXRyxW5nKbloyi9tA7RJKq7JGLSrFMpJDDGOOBnkj1yTVZoI&#10;8tI6K0PzrLLt3Mx7LkdTxwMfWulE1tuiChMMxJiBDhxtH5DA4qsz24JzG7hGZvNC7WkbHbg5weOR&#10;7VN6a3E+YzI4lwwjSN9wYKiSEh3BP+z1xiq01syMS7KIywZMBkOSSBkEY+XbyOmccda1naExqwkm&#10;crMhKLEY4woO7p6cEc8+vFSO1rIytJLbjLn5iMMSSOFPb73bmq9xLQFJmFskWOYS3CRrhjnDGcIA&#10;OQoPUHONvtx6xywSCB1K20imWVlMiDywDn5WcLnaSck4OOnpXQuFMMnlzi5kAlKqMqwbqMkYyu0c&#10;ge3IxioR9naK5dJrdVWVBHErsAVYHIGFwMbRkkjORinaMgcr6GStjHJ5s81vsdwo3nIJU7tuCR0O&#10;GIx7mpPIihbdHGiTKUd5poVILEFVLHHJGT0zx7GtSRrYM0kUZMazhY7hkYB1U7c8gc4BPIH60sSK&#10;XG0iQQgsSICz7OCCG3cD73AHauecXaxJiC2Em1JWaQI3y+SgBVAM7xg9SDwD6c00x+YVGyUlnVrd&#10;ixIPTbnnnjt0710hhjjdMtDI8LKFWVyrQqoGCxJ+ZcEgDtxVWSEzxqAyM0irvlch0diegweMqyis&#10;+SyG48ruYzwkKGZXuS4+YKgU7ckrhcfMckDnr1ye6eTENsisXMskKgNllKgE4AA6+pz9K140jclh&#10;sEU6o+Y5Apbnlsk/d+Y8D14xTyShE0Hk4WEG3XBfDhzj5T1HTI56ikk2UpvqZUlu+6SQJJHtUyKN&#10;ikOQCM4A77myM4PBqBreeNXjjUXGyUh5MEAx4ZgwBGSeAArdd2eldGRCjh1gWYNICUcsA5yOG9F4&#10;Ix78YxUdxDDkxQyQs6QuI7tfmKyAfJI5PJwccHrg4IzW8YOxTklsYUcbyz7F82RA6sB5RDtkEgHg&#10;YII+vSpWhuZUDOyr5UgdxkKoUMeSoGAMEflW8sccTbiHkdVMoJlKqc4G0sTuwevToMU8w+XFsjjc&#10;tDEHClizl0LjAG3O3G3jJznNTUp22Jgk2c4yPHG0rTqg2MZFhOQynnCqVyWIwRs5GMcikkivMLGH&#10;RoTKFnMoJCxBWBUnGSSSM9se9btvAig3U0cVwkyRloA7FJFU7sAggrkDB2kHrg1FJELgbjap5JgB&#10;E+0yAybRzgHkdDgdd3Faql72htzNLQ5928thukVZZEKRrHKUAVAME4Ofx744pr3NyroZHd1EJZpI&#10;lIDKeSM/3gRz1xketbz2LRBWSZJI8FZS0bhickheRyc455HPB61Ta34QIqoZAVwCXjDhSRyF4JIH&#10;XoTU1IK1jBRb3KSs0SxRhpJD5rbwkecqO5B5xkH8MU0X0/2dh5D/AGg25mhtJplUNwdoBAOASAM5&#10;x1IzitE26mJpY1dpWdQGRtjMqkZVeOmd34etO+zyFXgijRxMql7OOQshVWBbO4jaMDJxjHQdcUU0&#10;o6sGraFZpHfZGIg6yKyrIHLKFbkNyc85wPxqPzoWgFwxIRypNxGpfCqSgZcjoTnikZXQRsRInzlt&#10;kasARtIAz/ewO3/16kC7lYOZI3kQfvmwWVvXBzkrk9c5zWrnd6Dje49JonkWKWNIoVYMk1vGHDYI&#10;LBQDliBk88U8lTLCyNKTkFS0JJJwwxkrntuwpyMDscVUKxibYghBlZlkdImTJJJK+gwB+vXinrlX&#10;AkjMReIq/mkZJwQqjk4PLHgd6xfmbdBskaSh1RFkWIgAqisx6EqAD8pyM574wR1pscaoY1hIDvIA&#10;RIzLG7tnaGkYcc4+boM04wxEpKsblUcjG0Zd8YO7HdTu/Smzq0CmVYpRNcIfLja7by1kCgEnPUcA&#10;8cjcaTimtBp21JF+zBPOBYOkbK4+1b1PT5ceqg53e9PItd4AeNpkChnePKrJzs3ZHIxu4PBqGaIS&#10;7reSMSR+TLmNhgQgqu7gH5885OO4qM7chQUQRyMBGwJKncNpzxkDJ7cluKcI20Mpyd7FjyTI5ZkR&#10;0ePAAGC7gkMN3p29BgYqtJDE0zAyW63DlAItyAyYGSoz67hn2Az7r5SFGKRnzJkjMm1SC6K/IHI5&#10;+/g+/fvaZg81ytxGkSGbEixN5aBcA/gMY/SuyFrCV72RWW3hj2xuLNtgXLFkRUHIDc9eGwSfrVeS&#10;AmMBxbqxhDodpIRVA3eWQeAcjj396mnhdJJlZG8s7fsak7Sp55OByAMnJJyeMURg26bDJcRxxy7h&#10;HvwiljwenDFVB/ClJpysaqpJqzHeRHH5czBhIiNIGeRkyB3AA65z1HcYpGjd5X84LGXiK2iW42uy&#10;KSC3KgtnKnIHBzyacVVkCwy3D3At90xE7FycgknjjgJ+JqWe3a38yZZHgjjTHmS3BJVSVIycgduv&#10;GOaxlTV9SJR102IDBEFt/utGNwVJQrrjBAXJ5U8A/wD16SSJpCzPP5RiB8+QwsgU/Ko+UeuCemen&#10;Bqysc0bof3I3bVVEgCgNzkAAcHkd8cZ5zTCt0Zt7yx8TKIpViZyNuN24kjkjcOeBkD6ns4rYb0jZ&#10;EUUOWMSHzmRpTCu3cwYbWwwB4GCSPockcZYsTfIGWFbiWyRLiK4mLNnIbO1TywK9eeN3rSXEEssV&#10;xbzRW7wXEZjltrm33I0TADYwJw27kHP0xUhjnfDTqBKZmZHQBuR12HqDg49sVjy3ZgKYN0ijy1cO&#10;jOYnclipGDjA6ZA4z3pkw2SM6o8WwKyssqO5QMvJYkA43AE9eScdKlj8whbZIGUeQzQxwjDOVydo&#10;OcnjkZ6cmo7adF8oyW6TMuW8mWLdGFDZ+bnkEBuvrTtYptPcpCIybYZDKZZVBEYDAqpBCquOvVun&#10;XPvUm9SygqY4cIVlJUoU+YEcjIUhwPxHanQkgqiWzCdjIxVTtVTuJDA9eTznrU4mMLFnlkZQ3zZl&#10;AB5OCAcAcHr14pSak7hGKvdDg4kBjMSC3YKJcyqw6jt2HK9+x7VEZcGMubSKQfN5Kx+WpGScjbzn&#10;JwD9PSn8kGMJJLE00RcNGAgCqSw5G7ndjsM4ODVe58pB5VzI8YZkYLIoCEHIA5Gc5wMfTFdFOTSu&#10;VUheFyVdhijdJIpJSpEblSN5wfmAA9OCCe1IlvJ5sIWKGXGBMm4rIwAJZVbjHI79PWo7SSMW+d6y&#10;s7LGQcYYE4OQT1CHJ79+oxUv7tVQKIy5ViCshKbM4IGc478+3StItN6nFFyvYo26WvBR4bmKVo5I&#10;2tx5gfGCFCsfmwCeOPT6teNA8Z2ROISPsrRKF3MNxccAkMATnPpjrVoQ+dHcNuRoLWSSVnWRFmMJ&#10;dEGHYjcVDcqAeAD0Wm7JEV1gnWOVpY3jkk3BC2ehA7nAXj1FbW7HZTWlyGSKGK4nuYneORWRhLcj&#10;cVA+63H8J5GKrGKBIpY0DFEEuQJA0rAsOSM5UZI59PXBq3KE/fSG4Ls+0SWikl5CMk9iMA44NV5h&#10;ckoAsITeTExhAJYEnqBz2HOev0rKpJpGrktiA20Me1FDEghQ0EhKkEls7en3jyx5JP4UxERlWEwy&#10;XEbKWkcxbWL9GXnnqGI+nX1uxo0TyO8YhEhCpbeeqEgNnaDxkEkYHXgVAPLjXz5kAdise5pAGkPJ&#10;x054LHjoM0RknuXC27KRt02CWIyMzxiItGm0ZUHtkqCDu5Pr3qG4QyCTMr3QQKAtxuICBQHDZ4wO&#10;evv266E7mPKS2whE+UkiuIAA02VwMdCB82ep+YelVmkJIcCWGO4CRsJtpUMz4YsvQkEqQBnr0NW4&#10;3RnWmlKyK+fL8mCTzQgdSwCHc5bOVLKOD93HcgnPY1mHTluN8rW8l4gn8uQRQYjhVs4ycY6A9fTv&#10;W2QGYnNvExLFYpgwVSQOEIPUrnA56DikIYqnkBmkVSiOC0iLKSdwfbxkBRnI5zx6VzqUqdS5j6ni&#10;niTwhfRTyy2tsvkzgpZ2LNvMqkgtg5ALcODuP8OcY68tY3NuZCZ5IIPN3Lua3FwFkAjHMolPzkCX&#10;EewbdwDE9vo68CXKXdrZxKzm4uIxKLkOQhyqMu9cEgbW5A74Ga4/VPC0V2RNF9ni1a4QbgISI3TG&#10;0OoGAGVRzk856ZOa9nC462jPMxmApYhXWjOfstQBkiEK2q+S6O9vE4UGFVdfmycZ34I9dpz2rpU1&#10;aWYloJJJXkZUgjlmeFDKMk+ZIiMByoG7B5Ax7+O6oLvS9+mwm8jkNoguDxEkjOgCjax+QnCjjncQ&#10;M8V1eka0baMkX51G1gniJkmYQnen34wV6EP5iDI529yMn2Kc6dVXR85KlUpVeS2x6xpd8WjcSXFw&#10;8Slz5Ma+Wu5Mg7WaMMwyVw3y5C9Aa7211Qgj7N58wktwqWjwNOWEQJJBWMBF2jvlgRgnkE+CJqTW&#10;twHN/HOgkYSwfajsRVbLbMnA6KuOxBPI5rvdG1iDEwivSWkV2mG1vMYD7vzEYBwpX8vxYpt3PZLW&#10;4kvHWCGJVlkkZCJLpIhGjsNrM54UDjLdMn8atwvtR7tmt2ZpGaby7fAAJZ1VtqjaxySc9m61xGn3&#10;dlJuu4PIeOIP53nbhsXHBCgfNyF4Pr14rr7G8Z0jEk0bulujGRgiElpRt+UHLcuR34HoOBK7sKF7&#10;6m5bIjMnKk/aEkgZwFUkAkdR78k+pp6XUQMNwmfJdVf5Xwh5OcKBknHU5IxjHesZrvcrrBMqkPsk&#10;cjakZ42NnBz8xPA9OetX4cMyOs4lM08gVHhYqZFA+QADuOOMdRkitXTR2wmzYtL+OWJ5HTase4T4&#10;Teo3KcZxkZxg85GfWp0ureTzci0iyFJn8vG7G4sckDAwSevOQTXNCSWWKLYmMqpMu4RlQgAEe0HO&#10;44IJxj71aInmltltzNcu0UR8mATtIUZEA4bGeiKM9SAPSsXoRJu9jTlmjjMcyysq29sGgeODBUNj&#10;Pfdgru4PrTVLmMmSIjcpHlA8Ak5HGMY7561CzmQpGIRLKJI0ky6oAh3EFzxySfwzTjJEbfyHV3lk&#10;XIcIEkK4BJIBOBkt+YrNyV9BKLejNaOfzn8uQSXEhdAHkUllJjyCecFcKQMH646Va5aJ4445JHLZ&#10;t45bhiXJB5+UbieOAMenHWsVSOVmWWWFbZWJXEZGACeQcqc5HPYHNaEd0+UaNlD7lZZFjLKpySuD&#10;jLY+XnPbtWMk2tDWMYRWpsx3AEYkD4tztG4soJUkA7QTycnoP6UllJFG0zEwyyugknZArKCygAgZ&#10;J4QD8QSMGsY3Sq+BB5iRqVZoJfLDZz0YKQfnzweoHXNTQzPGrBZo2mlQRXEDOC7FcOOg4OCh659a&#10;ySdym76I3clI08y4K23mI0SPcsyksoUKoPCDYqd+pAAPJo2+VuijKRsZCx3IMksSSBjgNn9OvWpD&#10;HE37qBvMWKYMBKS4KYZg2SOmc/TH0qOM/vVE0qrFLEWaSFfmdyyseQ2CQNwxjrjmutVFFWM405Xu&#10;TRuY7mC48zyXtSsjp0UHPIPbhsflV0IruV+0LIQ6B5CmRFHtIyM9SB0xWCsjrvV/ORTDEqSsUUJP&#10;u2AfOck4J68ZUe9bKeQrll2s5ui0Inw+wcBQgLfeAfbnGTg9qlyuW01uP/dvD++IHlXqloyWiAB4&#10;AYZyD3Puc1Ve48tUtrUzQt5GTJaRbirlzg/MuD0Oc5OTn3qOTcFwViZiCXiVWcGInBCgk5Jznv6e&#10;lTFroxJgss0cZAzJhS2WYkMF45I+XtkjvWM09zRNWuTLK07AvIjMhJLmJUWIsMkMAevznA960rOV&#10;jcAEqiyKTF5krbmyxViQQAv3DgDPQ1lQw7nLSTykWzqIrbCCMr8zb2wNxLF8Hd/zzXHHXdt2TLJt&#10;iZ0+Ty3fc4bGSCAMA4NdlAxk+xZjeSRHaRQ1tLKY4WZiXCgLndljwSTg4Hp2q2m6PIR441t2cyFH&#10;O5FJGOvTjHOO9ZnnrGxVZSJrW4CTxwzAKJCRtRgRkHDA++BU7Sb2MEgtyVaQb1lV9xbkLxwcA/8A&#10;1uKucUQo8zbLsLRZzkhGlO5pHyT8wUBQcEjgkAepqYSQlt6OE2SoLpyB5akbRwoOQBls5/vCqjsg&#10;WBdy5ZSzXJDqEdWJ2r0JICk9xzSPIoZFLM4TZH+7yCBnryOp4OBmpVkJ72Lb3cLF4ZSXtd0aBJYf&#10;M3cAE5P3gxPA684wavs0AjcOrSiRgURHxlsksCeDggsM8YI71hNHuy4uJwIwfJaPdCzbsccHhty4&#10;9vbNWy37hwwMzOB58E0Q2sQFIO3d0UnnB/hyPSri72REVZWLpmhl3bVUlDv8tVwxbGPmBHqcelVp&#10;ZkBVRG7yBx8hjHyEEncxK8Z3N+VADSpGrpcDziShfhlJOAc/7RJx9RUKvGjBd7Tbtjqhiy5GB0we&#10;vDcfWqlKyIcbO5N50vmvG5kjYqVzsQoRuILbSMhsMMg9xxTQ6ptjMkkgV3WWIRrkvlcnJPygAtxg&#10;5Jx2qOPy3VJYZAjkyMXjXDuvTG4/eGQeOnJPrUgAVopGDu0ykiXeCqkKBll3cHJPIHr6Gs3J3LTQ&#10;9o5nXf8AabiHe0whlhRQQ20gEZBBK5B5BBIFTMTbPdyQwid3CyKrSbOVBwXJBIG47uOvpwKhhm+e&#10;aYFGKTKAgiZCUyQFwRwfl6jg5zUJlnYuq74o5IySzt5mJN2SMHrxz6DBpXbJlG+qNKMxtcRM5UQu&#10;d5lcl5Ahfadq7hkff479M5FMdFDeXIjSrHCYo0u5nMrMGXYCXPzBlVslz3znnNVo4luQ8f2a4RDK&#10;pZmtmjLSbiYxux1LI3y9+/WkhkiZBIFsZo5UyczSSBg2SBlRlQRgZ6ZPWkc7ih8RLxwywxKlsqNF&#10;GslsyKXTkL74CngA8YxxUokATy08y3UyMNiuoLjGcdcgEn68fWq7QxHa0iySMI1SNwpZ1Xplflzv&#10;A4yPftQypHFGjP508jNH5oQsAAoK8ZPICtnP1zzRctIiEsDSt5jbjHGqyGRgxICgEso6cY/I/jE7&#10;yhY3nWSfz5gocc7YVwd2O4ADEnk8j6VM6xGYbCzS7UcIFADHbgj1YjGeOvFROssIt42jklYsBGXA&#10;wW9fmH1xx2xTUuUiVGFXRiTypaGQhJXiSSUQzrZkLIuSR8mM5YYOMc84FWcq0OYovkfKyBI8OhHJ&#10;U59c9qxRbxLJdIDEyNIWA/1aiQscD1DEscsPvdavTsGtyhlAZIJWLQvvkidiwBG5MBh8pHHHSsJV&#10;ZORrCl0exJK4Cvv3IJMkSTEAjLZxjj5R6dKdFGAWRF82ePmMvGpKsFx8qkY5DHn0xVBXVPKRhLdA&#10;4EmJt5mO4MwfHKjocng4xWksaJLOivJKkt07gQ7pcqEUfuoy2FXABCgAZPPJpwV9WEnzKyJGigkh&#10;jmuQLlYbd3UW0RkcSAsHZdvPKMOOcY460skkUJ3gTJFFyFIBfcMMGznkcnjtjmmgxttRTCSAAzeZ&#10;hc4xjpyOPXjBpI8EsyGSdZCSWEnzsxz68AcDHP4eu9+iKVNbkCzRBnaIIxkCpL5kBZvug/LnODgD&#10;kDoavxPHIHdZoI3gYKkcse1/LJyOgxt3Huc/LjGMVR27PMaEb5EjD27TxAPgoSFUDgNjIGeODViM&#10;YMkLKjj5njigG9pMKNzlzg5wc47epxmle+5m9B8xaSNpMCQrlk3N5ZVQMZbavTK/5NV40R2Erqqg&#10;Rl2ZiQwUI20jKnJ7j1zTgxim5Mu+5BEKS4AChc4YD0yDkY7VIplEaorK0f2fILAuV6DbyeAFHAHQ&#10;c+1ZSs9iFUsMjDRiVoo42ZbcRyorBWGH3YkyOGzgj2I+lOjeSUeYFldWWTYyRhgu0HICkHPG45A/&#10;hGaZIitITDhriCdHESsDLhmALuCeUJJI/wB0gelRTNMkhu5GNxbzNGLKe3RgQo+TdGzHnqcBcdMd&#10;azBttaB9pjnEU6yRSJeSMzGKUsGAUZVABgD5enHINPk89QFR0hzKUkdtwYI0bYKLtIbnIwCMAE5y&#10;MGszJCcmSRIYoEIumjcxqSyF3cA5wBuTBz972FAJErPHsha3ZGRoptkilBlMFTwDknr3OeuKylK+&#10;hcJO2pIXiCW8brNP9omZYh9iLsJFEgJdgvyABZFDdyVA5YVGoTCjP2iF0yBavkBQOCxB4bOQT1zk&#10;daTzHREZ7aRX2IJACWQKFJzhTnHX5geMHvzTduLmJllVpVjQAxozKWCnJJI2gfL0PqOtVyuasE7S&#10;I2lALNcSoB5rqhkvWQKBx8qFBkBQo3d8n05dv3ESqzTlAoSFpFb1HHocNn6Lmobh8xqyT/ZzJaNn&#10;nkM3CfN0Bzzt5Bzg+lBY4JBhgjM0Ij+0MoVmJ25HI5wTgZ5yM0cko7GNONndH0EgOFWRJCWjSOVS&#10;duSQ5CgkHPzcnGOKsYWQSxOpeCUxLIWudylvMzsJz0yOh44xjFRQfuEhUQyIrIz3BiIdnO4EYLHO&#10;4gN7Y9OKtHzJWglS0gTNufOKRBgCACoK5OSdxJODkg9sUQ1V7CUFNoH8yfzPJSdEF8Xm+YuNuRk5&#10;HyggjHtjND/ankmRpJzLPbxNEHhYnAVgfmAw2Qo57FfU05/3cQZMKEZRE2VyHO0dGbkEsOB68ezS&#10;zO+xRcgLJI7hpSYtzqcEgjnGMYxSnLojNwsXIJ3WSGfbHG37tme4XOAuTzjkrz+G6mxmNnVHS4X9&#10;1ElwDGjvDhcbRnqcMe+PemtIQWk+yNcYlXbbhssy53NgjAXgAHJHfqeKkjuAsjqls0CSFljmB3Iz&#10;biWCjqAOnPoaxWupSRcdY0WFDHMDHDEZBLceYEkIbG1QuVUADqTk57cVDGyOJ0SaSbbM4hxJlMhV&#10;bCoT8pwFJGOQAaS0zJKZFXymkKiaVY9jAITwSPv4OePf1qzDy8UYMUbyAgwyIoDA9MHdxjpn9a1i&#10;2kJJ3GMYd8hMUjorKYNwUsrM4GO3ABbnr6elWZSQ5McbFZbgb1XDBF6KSOOM55HOarySGNWeJpJJ&#10;GVgoicxu2MjAJPBDK2Dx09qbGYo5V/cIWeQBktyAY2BDZYZGQSxPuc9c0m7u4qrVrXLAbygq3E0c&#10;Me2OOGeeY4JOFG/JyT0785q3EqIf9Q5jijI8l48KxUjcHIPCkFvf1qBxJ9okwsKfIEaXAzjJJBz0&#10;XjOTwKSAtJFCyzwSpIpdnUGNFVgefLycg/d564J6cVatPVjhKL0ZYljWS7ColvKBIv2eKHeoQbS2&#10;QW6owGfm6Ak5qV3aPyfMlO3AEpjYFQSoJO4McDOAeM568c1Wmnh2NKqDG2Q2nn8M+wYbHy5IzheB&#10;6GpWVhJ5f2ZhLzvVTkIuTweBkYAP4His2rFyS3Q6IW8mySONDIgYNMSC0eFYk98jJ/AEmnxmERgR&#10;7cmMDajEAqOvOfvA7efQmoCm9vNdDMXhWNgyh3Chhg4yAMdzycDpmpwrOiozu7i7QbphtCtwVxhs&#10;kdflPPA61KvclKxNsVYpHUBzEuVW5uiQrYAAZuTgk8nnvUsjOJJkTySxZ1cxl2XeHG09v4V7jucd&#10;M1DEd+7ELl1bc8TxZKJgZXrkMSGP4GnQyJIkLRvJ5keJN6AKQ+04BGOCc5x0IUitYy0sy1JpWJCV&#10;SJplZhKsZMhDb1YDO3AxwQT364okiEcjB0cSsyo6pKdzEYGd2cgZB/PsKYhiRFi8wQk4CMTkgDvj&#10;qfp71OjOiKhEsa+ZH5eZioIGeSvOQxGACexqou+xN0iWNgCSWiZNwzITwoOCcDPJ4/Kk3ASSqWhV&#10;w6E/dDKGzwCR0wc0xpJPl+ZXBJHmkAIQflAB553Bee3amMqNneiOoRjcDAOGPQN1yAecevSnpcV+&#10;xYBMcklwkKlWC5tXVFiUqGw2FXOSCM/T3ogBjEKYOACXLyCUh1GcblYqcknOOPlpBI5BLKySEkOy&#10;4IC7yN/zYAOAGPtxTTtEexxvjUclWIwVO4sMH8Rjng0NXQyWCTYqnZOWQBYzIm9nbb93Oclu+OvI&#10;zU6qCZQjx5dQVkSQqqgHjJzjpuFV0byy7qyxzSMDH+/BdgB2DDnjnj09qNqSRGBktpIpZCEVdzCQ&#10;MOd3G3GB1OB07ms5KKdinK6LSlJQ20KYmQAqsZTgA8hSSck8YzimAO8ygRiVonG05CKrD+JR1Yc4&#10;6cEVGHEW/wAyFpw7blWeBtjjfgHBwAuVIzgg56YqRJUkDTFnjHmojxs+7dJtIwpznJIz/nNXCy2I&#10;vrYfuYAspVVmkLOYiu1lzuBwM8N3J7mpvtIhMYifyZZZVRZQAgaYnIwTyzDjgZzjFRShUmmWLY7M&#10;ib3UtIoOBkEAjBCcY/Hmnh2jEANwAFVSZHjKAMB8x6nA3DA5rXnZpaKjZChsLG7MhAzJbiFygYPt&#10;BLHJ3DcPp6dDlzNv2KqKV8xw+FDFTxtBOc5bJx6FTzQsiPtCPKjMQd8bKu0YOAwIyQc4wPQ02Flc&#10;KWXbLEIxKsZwS+PmAJ/hwVP580/aGUnLoOjUgxMWkSVCu7MY3My5BBz2yT1Pcc05FijVGALh9wWW&#10;Vmc7wM4BGc5IIx09DTmdC7xyxowlUFkPAdMjfx3wCMfjSpKZpyVAjR4tyHyjsUAjPyZGAAOSOefS&#10;o5mWrdQEjRmKfzdkkbrIlwYGwoAODxjJwMY9SM9aLZ3crETKdkpJWWTYgGFYcbjnkYx1O09hR5m4&#10;pHhMNDuYPPwjhSQUU5AAP/66ZHvC71AKSBirYAjjLHJzgcHpz3zj1oUnc1XLsieM7kQGBEmkUA+Z&#10;GELHOcuR3IPXpzQjLPb4wyyQrJgNbbWG35WOD2+U89MHIzUTRu/LNv2ElMqQBgjG4k9tp4Hrz2FP&#10;CqnkrGzfu41WUNISGXjOdxyWGAcn1962TurozlJvYebqLyjIqzMCwcRorhjtKFsKCCRheRjnmp1S&#10;VMbVVAZ1iaaYlAuRgZc8AnHcjg1AEJcKNu8xjzZIj5bE4GWIJJIyenanIkWXihRpHZVZ1fnkkL82&#10;49cEnHfFYybb1JT6igrEzS7i7lyAJXUCR8EBcYxnHtzgdalQ7VRHIZS2EZmAJGCMcjk//r7VFI2Q&#10;ylJEUoWaWTDRsAwGMZ6lRn8aaqLtCrI7T/K/75AWVmJYoCOCBjHHYHNb00ral87LDkNIcYRzGu5G&#10;cjIHPBU5B+Zvz560I8MSZRnSHc7FY4vMDMVLZIweTjGe/FMiRWYn55nG/a/AUk9hk8HPP4dcU5JC&#10;sEInEb/6KolIQFCCCW2ggjPDHjsfepkrrQgmIBQN5kiclPMRAyliQANvAwM9PaowTI6l3DOsgj3x&#10;Aq+Mg5wDgHoc+hpJGb5gQ6M6AlUGCEz8rZLeoYcZ5HWpPnYy7/PeMsGGVWPy1CAbSQxLZOTn8M4q&#10;rgDuMM5QrJHuV5ETAbJGTtzyB3/+tUwM37yM7laPUH3xF2Zoycc46Z3KM/yHWopWEcSszLloiqRM&#10;gZSewwB0/XmnxEZj2AF1aQzzA5bHZfoOaBuPcliSRH3bmB2sQi48sMyYyCGOeSeD3HHrT47mGVAi&#10;Hd5u5Y1WdgMjG4DI4bjGe+fxqP5W3BVd2O1imDgt1+Vj16dBwMHNTq2yNifNeMM7gACTa52g4Gfl&#10;GM5x3BHfNJtLcQ1DZYUvdQuzEDzgxKszE+WMepyB9asxM5DKQsohVlNusjRq0jY4XnhjwcjsKaCr&#10;kxRy7lgkZSOQccBSoOMLhe4+lP8AM3q8shJRmJchipX5gBycYBwD7ZqHPsaqXMIHG9lV49yoAWJJ&#10;YgZBJH1Uj8Keomj2bDLIwjLSTbhlM8qcd8kjj/CkLI0jbGj3Et50YXdIxOCCWz0wCOnfNK+xnBWT&#10;a6TDfGz7iSwJx15PB6+h7VGpk5cupYZI5F2MoWR2IBMAIKgfLhuxJL5/rmo4yG8xX2vmVxCdpG9g&#10;T2xgYA/i9O9ImVLnNu7GUMrGIqCoAwOD97k8+/Ap7OD528RxmJWYY5YjBBbHp0raPwlyakKJRHLJ&#10;MhJIMbB3Pll5CenHAbdwMdePWpmEZWEEozncfNljyR8oBIOeOf061FGrlwhZ2CykrEV2oxABI4wT&#10;gbefpipI4pSSrFzFIcupcjG0jjIPJIwePpTJSaJHUbGfzC+ZPlkmOVVuWAYgZycjj2FKFwGYqju6&#10;r5ghUqfmIz3+v9KhjkjMKlXaZDGqfeIKkbSMndktxjLfTrVht+xEXPmJ8sfnKjCRSCDksOMb8568&#10;cHHFC01G97jRmNo4t5iRYSgAJ8xyoAHJPJAxk9/WnrKFkjzH5g85cbjtWU5zk7SD256cHj0pkPzE&#10;q6nKMQW2BGTnH1wecfSnAIZIz5kbReWAZQMgPuA28nIGCc8HJxzxzUpXE27WFAjlYebDGzB2YIUD&#10;DJBGenUjdg+9ISE3KGEhAJgDIVjQkjAwDyeOhHeke3OUchJAXwXa3yUkAOQw7kBiMj16VP5TxFG+&#10;cI8ZFt5sZdGXLBmz9VI/EYrNySESBMs7BHyZG3lmLM4GPQdPQe1PlYRxpnDuijbJKVjDNkAkgn5R&#10;83HB6H1qMeaA21VE6o5XbMQv3SVJHQYKrk+5qQ71Tesu5biUIC0gcuchjn1J3D8qybbd2O9xxURK&#10;kbsQdzFC+0BuSegHTaR+VWN58uQ72j2OQGcBiQAOVx1GMjBx0qmCI1kzGwQHasKYJK9Nu8+gJJzj&#10;OD3pxORvJlUqyq3mLtC4H8XOOgP9apRuCbWxOjxpJvR4uCgIVSFGCBxj8enPFIojWXzdzu8kbxtt&#10;hyH2nKkj+EY3HgZJI6c1BsHUGSNlcsJFwpUkE5IA74PvVuMsBLHkLcRMomyCwI55ycfma0SsrGyd&#10;1cRthKNhJNx3IYsguQMlj65XnPf9KSIIzpLEshkRWKqG5kVUJPGeepJJoi8iUINoWNoQ00Zc+Ykf&#10;XbtH3Tj9D7U7bKiwb5FlkaJVeTGwKE4OAfqPX9aiViZ7XFUTJGPM27kiZA4QKCMqWYgHgEjoc+oq&#10;wM7zhgxRWViuCSSAMgtwe+CAeuetRBPL2KeQEJARcKq8HB554wAfanZ7MwOxwcCPIBYDADH7owc+&#10;+apfDoZ6pkjM68plDGSZGVNigYHGQeBkHJA/DFNjAGRBMrbp33s7ZZnwGUZA4BUnkUxiZTIu2Lb5&#10;ZV3iQk4GSMgcjB7etWHYI0QJjQ4cogXBJ45z0yAT26HnpUSV5aDbuCFd8isEUxgPKjsSAOMnJ4A6&#10;c+9Sx7pdrM6bQAdqkAKx9D3yT3qnBsRflAhEyu0BWNVWLcASTgnB3EnH/wCurKbpDH5RlkTzAuIS&#10;0ago3QAkYyV59QB2ocLGSi73LDoSgEO6OQyLtYKFXGdx6HOOSCD6ehp0oKshVJpJZVUyTKuHwAcY&#10;z0PbrxTAzBotmcKoWToCwxnGOT1Ht0pWRyyZJLb0AjjADE+hJPYknBqC0ugzEYKqVjfIdGkaXLFR&#10;zk4IbA3Yz2JqX+N0MR2XEJYqsp3lsFecjAHyjp6/jULy7DIv7zYVT5RtBIPLbWGcn1we3rUhO51Z&#10;U2iGPYV8kgFSmMjJOCSDz61SVxtaXHhyFhO4syRqMuxRWLf3v88VHtOwklASrcT7VVnGA2eevPOB&#10;SgLgIHMsiKAku8gnDd19MjqfSnkAvt+RSXChS4cM+ATwOh56H1qoKzMpR6kLwAIA1ukbMAGLAgLz&#10;nsexzx75NSB2kRFjIZzEDDcDBSQZByOc8inRSrnGDuRFYgA7Szc8Y9h701X+WQxEy7ZijfOFIUDj&#10;GRyQcED+6QRVSjcSXcaUJWUFZCv2iMKDJjcDnjIPTIJ69vSnoJR5oaRZI2KqCIuUGDn5sdQQDz+u&#10;eFjJkyzAFCoKwGMK4x1+X6ntSumcPICGAyxMOWJxwODgfeYE1k01uW5JEfnFFPzKXAKyNI4OQDjg&#10;djz+B/SRAm1EiYAISH8wEiMEdenPcehpmyJN8axxphyxk8oDLEHngfN3HNOU7Ay4UbFbMfXack4O&#10;OoIwQPekUmnoSjzCVKI0beXG32csilepySM85f1/hFNdo/LZ/wB4+2ZgAcuzKv8AEB7gDH1FRtLE&#10;o2KY1lOWWN2CmRBgcZPGN2fyp7iVlQvh8OGaSUHJI4AGO+NvNNK+w7Ow2KQM+YmkCK+1idqjPHvk&#10;cn8cdKWFBbhN6qsiqxdugJIUnADHAznp0qKSZY8+YJjEkTOTDbszOUIPCgbsgDsDnPGeKkQyCRF2&#10;qXbd86MSiopwBk45yR+RqlB3uibIsOzEiPnIfDKq5wSecc+nOR6U0CJPkcJkNudmlwqkgcnPUdf8&#10;KereVncpVdoCkRgAMW+71yc5/Tr2pseDuQYYABn89cEnJ68f5xVuSjuHKgjkiRT5bMoI3L5hDueg&#10;wfbPGPakMjLGQGU7ZGVyh+ULnGfmxjAAz9eM1IRFGpwqxMz7m8sAknOeQevPPPekRnUoPOuI9nzA&#10;Og2kA5OMHOcZHPoOSKltSC0Y6kpnRiyCbdnlY3dQCMDDYxxURKuJpfLVI+WVhIBgf3enBxg0K67w&#10;oUxqSN7SKQAy4A99pwenHHvUymQAsPMC8qyMwIKjGcjBOMken0q7IE0xrKSqEbnKRhkXoWGRySOo&#10;+YVO7ogXgAlsKzLhicnIzjGfb0qtKyhyhEJjX5SjyYByRtA9Mt+pp6SwMrqnlsEDeZ0IDc5ySOTk&#10;8kjP6UPuMlO8qxfeXhO5VCncVTPG0demCPSnEYXBYZxtfywCVOPf2I/IVWAjLwMolfcZAWaTKs4Y&#10;ghVIGAR9ehOelOjMkm93yMOu1IgAWXdk5G75RjJz1PpTSbM5SsWSyQnexWFXjAaQtn5cE4GOueeO&#10;+akQbZEARkUowCxvjA3And+Pb39qqKOEiLSMm8jdFgBgecZzwB09eBg05TOxQtlY3kbcd2cjACE5&#10;74AzUuCKjtcePJ80Sg5JbI24G0YxgHtjnIz2qXfKCu8+V8g8tM4OCQOD6kj+dQsxBZZJcJ5SMkTs&#10;CFLEhxnGM4CnJPfFSIiFVlIhkLbTG0aFDtxkZ2k5OCeaa2Ine+o6FpD/AKQ+GmZQrOUDuqNglSM9&#10;cHOffNSKq4QLF+8WMRh1ADKBk4yDyeTz7UyRlEUkjMY4reJ5JBGjSvJGAQWHGSQoPTPtT9xcSNKg&#10;UmU5PlBBuyMkLn7v04pii9dRyLlpFkwAxUO0g3ALjqB1BweajlB+XaSg/eRkPCQwK5wBgcYOfrgY&#10;pBt+5hlVgFjeSYE4PAJOc+p56ZpwGBsCvFn7xk4BB9Qec5GP1qtYotyVrEqBQ678sPMIQuOTg4yM&#10;9/8A69PTA+YfunUqWCjC4zkE4PGDz69KZlg7JyP3ZO3bxGvUD14OOf8AZqZflfGwqxfIZh8xHr15&#10;B5/nWcm0TFJsYgRWIaX7zIJEaTDKc57epx19aWRiIwx3AiYeZggEdPmYegyDipFMIkZkcM4K79jY&#10;ZVYHPTk9O/rxTUdzGzeXKFeRe4BJBw35cEe4oUm9zUeiApv2lWGw78u+CTjOAecqD19Tmq/mF1Mr&#10;rtijDAunQ4/un0xnk1PwjNyiO2VSSVcEJkAnrngn8s0jGHzJwpOEJWQyR4QnoOvYc9u1UmIfhTCF&#10;XYAf9WC3RMAA5/pTnLuSWYhuCm4D5GKjJ9+RUZZcARt5e9SURBu5UnO0kcDkVJ5ccRUx7dhjZhtb&#10;BYsQx74AJyc+9NhJ2VxrNGw3A7w6KY3Zc4bHBJ7DAoUOzYIRmJwkojIygJBGR3yDUUe2F/4jGhY7&#10;vMKlerdT1Gcce9NaKOIEkeS4GJmdghIBJUZAGACe/r71UXHqY3bRbTIcFTkKXAXdtVgNoB78bm/S&#10;gMD57qzuFdlCD5CecA5PB7jj60qPhvmO1nZSWMmVIUDoM8H+YqNFH7xgGIy2AFIUZbBGehxg++KU&#10;rX0K52OCZKrIGCtkgvgEnOdo29xSldiYd2ZtxLgEjC5yCSORxTCgKKWSRtrsylcKSDkbeO/UmmqX&#10;Hl7vKkaOEB3VzwBzwepXOevoakpysW9yOrA5CMMEIxUgL1I7g/0oTf5bYwrjgxDnEmBz6kYIz9KF&#10;YphGMbSPuEI2dVGMcnrnP6GkQKu4hstJtGzd8q8jpg9P8KaIlrqC/LvBUDG4Ru+D15B5HqRUmSVQ&#10;jLbIzgeWBg5GRgcknPf0qENIBH5bEJICSVcqcnGCuDznHepgu1xtC4PmeY6YJDgDOe+SGGOP6UNW&#10;0JEgAZUOfkGdpWQEuQT8xbqcnHFSoMKxZsmMjd5xJdhjOcjrg8fyqGIqWACxl41UoDFwox69wcev&#10;tVpMJlDt+98q5LKqjPBGOnH6+1CV3YqKuxi7SUCyBsqQSDtB7E89g2CT3xTACSDGzFmwobDMFJGc&#10;YHA4Ht15609QQUU8BVOQx5XGMc9x71JGWDPGcnHRWYE7cjk465ArRQSG4siONqnJLMilWlAUEYyG&#10;HX17+g9aljChmPzfMocE4J2k9yevb34pjOjOymYNITyN4Lk4G0AE8EADrUqoyBZCp3YBKpwScjuW&#10;/wA5qyBdi7I9yx8RsQQFDAcbvrjd/KnorM20Mo3ABV6ZPJPP657UiNtUqHy2ANjOflHGeM8HGOnt&#10;TcY2KWUkcAsfmbgEZyeDyfwoAVWKY3vGTkLFhRz39cg8k05nIRV83l05bHJUd+vX39hSblQ7VaNl&#10;TaGTBye/I6HJFKC23y943RykNtQrwMe/OSPpxnml1uDdtxmQVGCY8kMQDgYHHOecA4/Gp0KyAgDM&#10;m5lKA7VAAwOvfrz0qFyoKYZkcq3yHADk46g9eBR5gG7vlioAiK5ORkAd+h6VQEmcbW3BVLoGJb5V&#10;J4OPb/Gn4MfyZYNEwypXOEB4HPb3pj7BLGFY7RIpYuQqgAcjAzxkkDPBpu8O0iq0iYJIWMkgqSMd&#10;OM8frSAlQlgNmxQwAOTkBcHj0Pv9KVtxRU5jDoOVIJYHBAAPf/GogVxjy41KlgrNGVweAcE9Ryfz&#10;NS8R+Yyx7ArBWdsNkDnPHbJP05q4oBFZSyICDIHHmRodpJOBwO5zS8uYyNoByQ6YO5T0yfYZPvUZ&#10;O5mVncuHDMNoHH93J7cE1Ngoz/MXRkLN+5Y4bHBBx0+U8dee1VNaFRVwkQeWwKkxqchI1ILtkEEH&#10;PXNOzJgBULSBirO8gBOAM4PP+RTWDMQVePzXyV3jAJzk4A9qbsAfBVpBIu4mSMIyseM4HA9OBWJq&#10;lbRFsqRv3DnAwoQAKMAj5vxqNv3bDzB5m+QDBRhkZBAwO+Vx9DQA6rg480gAqq4UEAchWzxzmlOQ&#10;zKd0ayFFBlcHdxnoMjOeKYN2QhQRh0WNBjnAzgHJORj3HGaViFbI/ebTn5Bhj7dOR0oMcDo+ecEY&#10;RRsJAxkdeB2z7U8ZJVsvHIoQGMxAjHJbJXnPQD9aqL1MAJZFiJEBKREgud5ICjoAeDg/hQhjACls&#10;7WyzscEKQD1zwMjA74pAXSbbhGIBAGCGY5+b5eg4CnqeuKDGFcZ3vGfkbe+QDwOSTyTnH4Um7suL&#10;1syRVjCrksGJLAFFDFeflDEdOpxnoBT8I+GXa6nJZiBnP4Dpg/p6U0MuJELbWLEx5YqN45xn1yP5&#10;0qZUCNNjMrFZUU4UA8ZwevTHuaRb8hpwdpwxlQFQRLgDJB/XH6cVKXaTcUdmYADaqjA6HPJ5HIpN&#10;67WQkRlmGH8zIKtng4HptB9M0qhw7ZDbUdfMyxKkMOFHvwPzzRcys27MItpyhAJ3FgBwCemTxzx2&#10;p5CZRQ/O4nazYyCOnPuM4pI9wYwxqJ1R2BAb5TgAtgk54AP/AHzTUdh5p8xggOJG8sqCBnHJ44I5&#10;+lNOxrJNqyHsw8ttyI/7shwYS4Ck5zhevQfn707O7IKuGGVDum1euDwf880MrgqpCuFIKoVJQOSd&#10;xyCO39KSKXbtATDuuVcqGBXOe3TIU+1UoprQyas7MfneC6JzhtnlfvDkdfbOB1NJxt+ZBEyLuMzP&#10;wrtwM8jcOf0okVyVbftXgB3G5WyTgYz6Y575pMq67syMW3ELJ8wBxjHTp0PFZSvYFq7Ds8kmR49s&#10;LMOmVGQMjIPX8e1IrFQu23idA+UgOUJGcd8Yx1989KCMqdjcOrqjsAVViOM57E+3apEO6VFBRSil&#10;RETlipxzjPTilDYpp2shTuVJV5ZS6qwUFixABAI6EnFPbywS0aM3DHCk5x97CqOnIpzDDhtrp8yE&#10;uGIDEqM8A+o71EWQ7QSu0sE2yN/FtGOcnJxn2qrWdybNEwGCfJDJJ95sHaScfxDOCTk9eKFEhAUB&#10;Yz5bFQVBA5AIGD97GSMe9NTduxl9zncQVyxHH5dOntSqoeMIyxyqykHcnJGR1GfQkUwb6EqhpY2V&#10;vMRkkx8ny7h+HbB/MU0LvctzHI0W1mYFh0J4wOmB+dITypTbGxJPzkMCB3GD05xUYZGaFk2RlVGQ&#10;ZSXKEAc5PAz2oSDrcsxyRuyEZBdcqok3ZVsckA88L1+tKAzbhJuwSSshwGU9sYJ5yfpxTTu2MFiI&#10;cABdoIyODy3JyMdP8aUSGMgFjg5CKxAIHG0HnkH068U2rFt3Qi4DPlYpFibljyM453qOvNOXO1AQ&#10;zbSAEK5JB/8A1UhG3fjdkuBy5YgjIJyfdR+Zo2jEJAKZUdBglQSNwJ7Zz+dXyqSMyVMFSFeViuA2&#10;5cE9R+Ppye1KrFifKOWBxISCCBjtn371CSG2KIwhEhaMMM4BHJAB5Bye9T9NhwWG3CnO0BivHIyM&#10;Z7d6z20YACH4LPmIjaWUnLKAw6DjnHPrjPHNN4RWZDLkEtsiBZiOuQB/P2pwdSN4ZmO4n7+4FevG&#10;PfI70odWEflvIyYYoSMAgAnk4z0B9elUo3KWxIuf3QXKsCMYXap5PQ9DyDTEblQo4wCx8vI3E4JG&#10;T1yePrTFfurA7nUsOSdo57fxf4U8MzYwVLDaCVTKkFlBJyem3d78dKTVnYV2THLKQTJhlUMzbWHA&#10;IHb3/WkbGBIVyWcKxUZYBs4HTjhajbPIwU3fcEgABTkdO4zUwIkd9z7ht+U7dpGOCRnr/h9KRShf&#10;cRdq/IWwvyqyqOMk9B6D+lOVhvLsocjKoqRjgdxx/kUwOGj3BlLnaQwwSck5AOOcd/emktu2gqE3&#10;gur8EjA+XHfnBPuKBXSERIsCRIyFYKxZQ0m4gZDZ5/2sfpVlD9xmw3I4ICgAjgYzx1/SoMEF5R+7&#10;K7QJHyQCexwcHgd6nDrkshGGkwFIyw/H8T+dARaW5YdQC4mAjIyN0hJPXA7dMjt6UxURMr8zxoSD&#10;5ecqwGTz2Oe3vzTNxPAUAhSA2OAVwMfnz9KeMc52KSwJxyrYA4wT0wc8fWg1b0uN2ndkBndlBHmg&#10;5wc4yAeO4o812WNkkITapYR5AwT0weBzg9e5pd8aKHPyfKFfapQtIe+O3O7r+dCsdxEnyZJbIkyz&#10;MAM4xwRjB49KTinuRG6dib5uOqFSu7vkfgaa29Vyv3SQXZWyUTHBy3649Kbhhgyrx5mAyvhVXtkY&#10;6470oCKpViSsjg/vJMAEkAZyegBHHtSskjQeDkhWdYj5gKAIEAwBwMHj1pd+WG7cNxDjOFOB6AdO&#10;T16UR7sOUkbb8yvuPBA6YOOeQOnpSiQORlI4g20SFJGGHAUE4LEgsQT6ZJwAKzlK5k207DxIrMyl&#10;vMdY1LJuwoJCkAY+uOfQ04DiUFd7DB2LySCMLuP1DZHtUUYyMN5r7UUjJHK5AB65J65qxucbcqxc&#10;KAZJG4YZGT1649aycbu5orPUrxllOHwWBAzsIVTgds5xnPrQ5Z2YnJUPhH24UAckHB5GRinNlpJM&#10;BhhSYwXzub3H0P4UqEDzvMKBUYbZFwFYYHcHPXPX0q0rDHR5PlgOGYqxy4xjrgYI5GQOlP3rtHmK&#10;YwZwcsGBB6/d7DcO/qfxYrM23aTvG7Y0jhSDnnPbrj8hUyzISQCFcITuKZUE+/QcDv8AhQJ2tqMU&#10;eS42qkTuXbHHIwSQo/H9aTzR5XzBlJjBO2MMQGH4jPPX1FBDogaXchWZ0RpMqqg/cU4HHTuKPmDH&#10;buYYBQouSDyASf7p/pQZppPQkRgEjBxlf78eFDZAyAfbv6Gn7yQFBGGVmAYFgx+UE9ePT8aijGHU&#10;CMs2Dh42BAIxjcc9ACfy5qZQ5ySCE2gjgAZ7nHrz+lTJ2Ro0nuGCoZt2SXcg+YBg+uMdOlRqMEAu&#10;pMY3Q+axLKo4BJPrxSsxGWxEqEsssoTblv4Ov3hknjpk1MQAy/eZQRgM4IDAAdCck4HPbihSuZck&#10;hkYxuYgxuWIUs+7eB+OSOT71IWZuFH73nBfkqen5YxTcHl3SQbgQrqASRgk4AHBIUcn6U5HBO1do&#10;ZQCilgS44GeOcAnGabu1YQpIO4FQeq4c7gM4yMDr2H41HmbJYShI94BTy8NgY+XGe/XmlyMyHezR&#10;MweRCrBQQFwQc4wNgPFLGm5QXIZ1ZwuOMcdmx1zTESByx2q7t5aDouRjjC57HGOfb3p3logJ5AcA&#10;sF+UFsjGc98/0qsNpkVVQmNos5ZwwIbAGRnk4Oc/rU6OF275U3YUsI1O1c+noKGA6IthGJQsTkmM&#10;YLNg5HPQZJ79hQjFQhbcFQBysy4Ugg9ePzocCNlYEs5U4VmyxUAAgc9eccc1GquHyzAx7AqIJCwY&#10;fjwTx1HvUq70YE3+rO7a2AVKhuRhQGU8Hp70uUKkE4BUqxdgCACAec8Dn9agDIqbi8bGMYYg4U4J&#10;5J7YBz36VI2PmDSgbYwFjONqsOCQcZJzgUKCTuAIVYkFgSuSy7sEHPOefxqUqAw27wZEbOTkDGMH&#10;/wCt7VXBzJsw0R3MFDpliP7wOOnvVkFFDEsEbKMxcgYYkLyPUkiiTsLUas+N0i+aM8FOQSOOCPwz&#10;64pzOiMqLIh2KxWQZIY/lyOeB1pSohBTaUKlgwkkwVbgAfN74/KkyM5BDFDkHYGULwDyTwQCefxp&#10;qSkMeoEnOCo2BVZFKjOTnn8+PegiJlJD4yw2qFBBJC8c+wz9TSpuORmIMPlwGywHOD+ZFNAxGkj5&#10;R1Ub1IJ2k4Hy89MDtSlsArjcrsEZS6FkYRbThsgEZGOoPNJkOFJZlJBAdeVJJ4xxyMD86TdtIUEh&#10;c4YFcE5HIDZ5Oc/nUgADyKp3Mp4OQHUc85x2yKiN7gKyxtuBQOGzt3YYngg/oT/KjORHE7x/vEZg&#10;sTbchf4s9sZX86YEXBRQQBkbYwVIGW+6cYHTnmpVcvtKoxXk+arkBiTwOOM8H2q57BYjdgmXYqw8&#10;xQZPJ3Z4BGccZz29x609g25A0mxyxJ+bGMAcNk8kE9vT0pFA2SR5dQSAAJQxVuB1J4OP5VLtBC9T&#10;lVKszAFjjPIHQ5rEq+hG5AL7uAqqWO8NwAfm59/1pQrLlHaQFWYbtvzgHkcAcEfT0oDHh0VMlSAx&#10;l2jfyBk4PHGKANzMWOVKsfL3HLEng5B4AHbvmrUNSRdzDhAHlwQoaQjc3QA4HGeKQFWLYcfI5DrG&#10;MlCONv15/KiQlt42ugUHkyEEqOc8c46dPWpXMhI53BlJMbJ8oGMcnuOvbtWi0VhojwvO4EDYuCeS&#10;OvA44Ap4Q/e3JtAO4sNo3HgdueB1/KkVULEcEHjDAhgvpgdsA1YUZUsp3MUAG7GcnAz1wDj+dQ59&#10;hEZYKGcEY8kgq7kIyFlJU8+wqZDLIgVme3kZhztwAMkdTx0FRFfmKOEGXAOecZ+YZx/ntTn4AACb&#10;CwOCw++cjnjPQ/pV8yY0rjFbMW/CYBCjPzbTxwG9cZ/Kl4Rw7htseWIHQgZ5569qdKjJGmGwiH5h&#10;kMSo7Dv3/WkdAiuPLAlVgSSGBCjqACOTkdO1Z87egrJiENjO4KVIcK3zcYzzjvhufcGn7XUsUjcF&#10;ck/u+igemeOpoLuDlQdjN8oK7lC8jk+gH86FYEtGGVgM7QTliOCc88DmpvrcB4DNksCw2j74xznq&#10;M96bjLIowzbQS7AkHr1OMdu9O3yR7S7RqSVJJbII4I5B6/y96cGb+IKfOQs2QCB0GM5689uKfNId&#10;mNA+SKQAxsZFIUnawyQSODyeP0pQP3WGJO6QfMyYBPocdOf8KeBnLfOGDDdtTIYD19KaFyuU2k7g&#10;JHkj5JB/XHH4ilfoaJJK41gWeQEsq7l2uxG4r17dB15NSlwvRtigfKInCocnJyO4yfzqNdhLsm0b&#10;5AFYHcTntz0/+tQjFlGOckNxyCCBnpx+NaKLsZETkgyFvlYKBG2QQoAHDZPTr0HYU5m3n5NpjZwd&#10;gUhggB68cnOOvrSnnJ+XAxtBGATgYA9vb3piq7KDnGFB8spuZRgHBOevUcUSiktAHD5lO8kbiRkp&#10;uBzjH17g/Q05lVHLo/zlcNkZKnv247ZHtQMgSY2lRIfL38Ejbkfhn+dOVnZnVuI438wky5YtgZwo&#10;4B4AJ+lZp21Ai3DO4rkqcNgbsMeD16jH8qVlY7REqKU3FQFwFYgY6dutSF9pV5MbWJVwflOOMN/n&#10;1ppYdN3zIpdmKAgg5A5xj0/KriwB4o3BKklgCjCLARRwQQc8nk0yXeisVyMYYlACxU+me2amzgbs&#10;4CnpJxgZ4yfp0+tIG+TIbBCgKSGDEDI6Y9v51cmktQBNqtJGjso3ky9QvZuecEDGaFKkQsQXLZMZ&#10;ZsLzg9j296NvLMZGdYySyr1BwcDGM9cYpQDhcjYSWHD5DHHv15rKLSZTaYwklI1C5yqgMxJJB+6S&#10;R0HFBAUMcgNkF2VuTg8545FK2RhW2hS7Bh5hYMucDJwO3btUMI+4qmJlIYgwsTu59D06D8610a0J&#10;JkUlhlssSuDvwwHJGfXGaVWHmcY5U4jB5b3B9j/M04KQyZyhQgpxkqRx2PIxmgHaCcuQFbzCybiR&#10;knnA64/nWXM73NYbDN4JXJboN4AAwCOueuOc/WkJLAR4wSo2uqklhhc5x34P6VMdvzBWxtPDbS2e&#10;hNNJ2g72woflV+UHr1wM56ce3vWqfMTNu9hhRZMxkZDdYySCBnn3HT86QjJLRxBsgBeckj8T9eKd&#10;/q1U5BVGADBdqbhjsB0yT69KRlKsG3bjwDvUtuYZ2gH+vtWclZ6EDlA3BcOGOdgwRk/N3x9aYTsc&#10;FWI3SKq7UBLA56k/U0pZ4ydrNJlmWNQ+duCeWPfIx1560M/lbWdyoICux+ZcnoORwPf2pcr6gLuY&#10;q0nOSNw2jLZ/x4owACDjcOA4YE+hOD047+5pDnLJkAqM4Vcgrg98cdvzoBEa7nfBWTcG2EAKxI6+&#10;lU4K2hStbcOyKodTkMDHKS2QQc/jjt707dtBDEFVGGbbyQB39DTPm+XciFizAqpwAoxyeeOPT1p4&#10;YZDAnLDdEpb5Sep5HXHWsyRzCRsvg8uAAeO+eDjp0/KkXPWNiMjI818kgdcds+/tShMbSzcNuzv6&#10;kZHc/wCeeKHQAOdhATHJAKgHqR6njv6UAIcsWOQfmAGSTt5HXHTjtSh2HIDsSmWG3JBHOf8A61IS&#10;V42sWZi0aOuRnjuD6Z/OjCAoAwR8gKz8A+vGaAGFgm9tyoeCMoWwD1A4z6/hTmGQE+8HBAA5BH+H&#10;f8KUoRjO8FjiPDkg8Dkgn05xSIFXdtVlLOBsbaQCe/BxyDjHt9aetgEI++3O5Gw5cnBwehx75pV5&#10;KqGILE/PIu0k5I9Ov/1qQSgvwNgRVOCNuQclunuB+VOWMqMKX4QjcSSWUEc5zk9xSNlbl0GDJKCT&#10;5nCk5RssxwAcDnP/ANekyBgMWQ+WQuISSADySPw6e4p7MzYIGEyy5WMnAPHXPHSnK+PmduNxBA7A&#10;nngd/f2pt3MmOAyG3bm8og7jwDyCCefT+VClVUGbducDMjKBkEkAY9TkUwyBFcnc3zYYg7doHHft&#10;kVKQAFzI4fzRld5UMOMDrz0/AjpSEKXO5WWYlvMJQ5wCV6jgc49vSl4HJb127gAABx6+v8hTMngv&#10;gZIJzgAdAcHPJxnmlHBVkBYBlCMAMqMZHJPXvTasBG0bGPKybX2KVOdwB9B6+tGT8qkqeQFLZzuH&#10;X69KkcgJvHy4yS4GVz2x+BNVyQSGJO5WBRiMBQeox+HU+tUpPqNNrUazRN8u+JfMYF5JCCSenAyO&#10;cV5P8d7Jbj4LfE0R2aXQbwpNKnkoTGoXDFWjJbzAwBXHdmHHY+syMAdjMxdzhQoyoPHOMcdP0rnv&#10;iDapqPgLxpYGL7QZ/COoElFIUOIW2k+2VBOORjPavG4gg6+U1oLrGS/Bnq5PO2ZUpPpJfmfilpbQ&#10;yWMNxAYC8lvGJZISSn3QRu5+6cZ9/erpAYyMZtsiqisRsVg2RyAScZY8Z6gc1zGhzhtGs5JHjiQ2&#10;ERdYYTGWYouSqknAyH46jPbvZku1gKTHaFeJiZlUAsf4ee578dcV/BuJt7TQ/sfDwXImWbhAsU2y&#10;QJvRyzLJuILglRgDGRx+R7VXi3GYqssTJJIqBgvCEDBPuM9vese5lCuR5UiuTmHzH+8BkZXnngnr&#10;6/WoEllRhlmMgkQSyCFlYAtuyQCOPlx+dYJdTrOme73fdCIQDnkOWOCSqgcHHHWoLm+SfakPk/dB&#10;KfeUnOc8DoMY78mufN2ZJUxmJI5mChowNx6ZBPU4zjIzxSS3CtKiYZyynYdnyspznAPBIHUn1qJX&#10;excY31ZsySxsQS374SElbeNU2t6lOBgk4x/jVmSeRvKmV2xDtYGRQVVcYHyjHH/16wUkZivlPHIs&#10;rLsIxhQMk4I5PHb2HvU0M/mBfNQxTICQ8wBY5GAOCRuHI/GojRbe45KKVjo1vpkK+VK9vhtuFXcC&#10;3UcDrjnk+9V7rU7+RBJDe7GM8a+ailSw3AAhg3JHY9eKyIpSojKlVELGQMVJQIxJxx22j8Ov1niv&#10;FdDMxCo20kEFyCuSp4HHDdvQGur2KSvc55U09R/26VIVhEiw7rmWWcRx7VdjkliAPmy3PqSeT1qC&#10;G+k/dDLxKHZysjZJcrg/Nk/LnnbVK4mQDy1Bw4RRsdVKnI5BJ4Hrj1FZf2iFWyx8rJRlDYw7kE7S&#10;ATkE5+vvms3UnGVky4xh1R0//CSXsG2KO7nZYogWTedrIOR8oOSRx78itH/hY3imEuo1vXIjLISp&#10;GquzFMABBz67eD698V5+AHSHMBYMqhVkkLMTtww3sx+YAHv3wKm2rw8jW8ciLvdwuCB1Py7sjgmu&#10;qDqJfEKeGpT+yepN8V/Gt7Gbc+LdbuFtomhEMt7NPH5Q2kR7STkZRTjBIIGMU3/hb/j91aJ9dvLv&#10;zpwZEv4hMhcfdfaSc4A4znoK8wfy9oWSfh0BDrGQynBySO3Q8j0pJlVf3ew+VgFQkxXaT6jOe3X3&#10;9q1hjcXS+GT+8w/s+i3rE75/ibq7l2v9I8K6pO1xEGe68O21xJIEJIUyPCSDjrkY4xzxWdcfEBrx&#10;THN4J+H0qQBwhbwnAGcFmG1tsYYkA5yWOcjgAAVwE17FmMLIzSNgpHE20gnkHBPeoXZi20CMNv3f&#10;umdSSTgdQMKdufw9K1Wd5qv+Xj+9illmFlvE7y01zwPMv2fUPgx8NrkwSA2lzYwXVqxjbgjCS/KV&#10;HOUK5J+YGor1/gtdtbKfgd4ctJZjIga08SX4xkMZJDG7mMynGeQQATzk1559nBXN1ukSVgXjuyuY&#10;j8x6pwOGK8deOaVIIYUbdGApXJy28HJzjjqfmraHEGZpfG/nqc7yfByex1svhr9ma/Ey3HwentLp&#10;bJhapo3j/U08t1jPEZNztIIZmLMu5mIBbGFpi/Dv9l+aJc+FfiVDGXWXEHjeOWV4woDxKrw/IwyM&#10;HO0cnBJzXKI+HRPJDYLYMgZCUPA+foRlWPHIyKtRSTpt/eBnZsZyHXOMkgDgHGAT7VceJs3p7S/B&#10;DeR4F7I1n+C37Mki20tpf/Em11OG8knjM92l1DJIyrtXIlBCqGkOSh3YAxzmqH/CgvgXNDu/4Wr8&#10;Q9PubVVeW3n8Lpdl5Q4EaeYkg8xSrEt93GAOuSacSiPPzrKWRcr5gIUnJAGeT6Ee1PlyksZeRdnK&#10;xMQQhYjHye+c8e9elS4rzGUbSafyOWpkWFTvEbJ+zX4Bklvo9H+Oiz28QjjtV1vwo1tKioB5qsEm&#10;fLpuCkkjIIOc5qzN+yFZTSwiD45fDySG384zS3FjdQhlBKogRVYx4Uqcv/rOflUkCmpdJwm4yHYN&#10;pXA3nJPBwc5DE80iuypOI22LHMxUxthVByST75rqocVVY9E/v/zOZ5FFvTQwJf2R/GEkF1HpnxN+&#10;FurmGUR2ssmsNZxSvv2l9srbzGR0BGRj5sd8yb9lH4myxSm01r4a3iNCUjgh8ZrARzjdmRsYAx8g&#10;OT2JArrWvpYZPnmWS4D5g8xwnmEHjAVeTyoz7571F/aDgqB50iOSu2MMyKvG4EFskZBHP4V0R41l&#10;f3oIh8PK97/195ycn7Jnxs8oynSfDl3BclTvg8b2UjzgLlgsYl3CQAAY29/lLHNY8/7Nnx8t1gkb&#10;4cazdi7aIQJp15BIWy5yEYOFJTBDZPPTk8V6hHr1/GABdSww73YqCuGI2/Nwc45xn25zV+217WNN&#10;R/IuLiBXuW+1TW8mwM3OG4x6ZI6nH59dPjOjJWdO/wA/+ATLIZbJr7n/AJnzvN8D/jHb2886/C7x&#10;oxt5DM4WwUgnGVAbzfl3KCT0G3vVK4+EnxKhZrab4eeKo5Y4y8CTacQzxqnVCT84we+ODnJBBr6h&#10;/wCE18QI8CS6vqUxilBYrMULOP4CQeuAc5HTHWpm+InjeC2CWfiLXdPmmR2muY7yGSaMrgqAssci&#10;N0CgsjYGMYIq48W4RvWLXz/4BzSyCsnZHxXceFPFVqV83wf4hjcMhEcmkuADtYqyEAhjtPUZHbvW&#10;UdJ1v7fEh8P6vbhbhJJA2jSliGzsYKq8fMBu34wTzya/Qd/jN8Q4bkyL4n1DYPKaSWROQEUgc4yS&#10;FyMjnBxyOK39I/aB+I2nT6VZP4hhSzjktoLWeTwxb30tpCsjNuSOUruUb2GwsMnaCcAY9fA8U4Kc&#10;1a5y18hrQV2tP68jzTSYZlsrErG8amCNTDI4KRnB3fNjODnGe2K3Srr5TRo80rOyoVOFAILEHB9u&#10;veoLeeWRbeW4GVkAe4BXaEZhyMAnI3cY7ZNXCXjbJlKyk5lAh3FowTgAdR1xnvX3mHxinqfCzwr5&#10;ncSOS4hj8wpKRuURI67HZcAZJJ+Y5BJPpxj1lMVwyx+ezAhELRxudmc5HI78DPPsaFVsQvsRjmT9&#10;4se0q2Bt6nIyT096mR1c7pFKuFAKFtrABhk8H5up7dM+lelTxT6HPPApoW2ZZSksodlViFc8KCoJ&#10;LDHQHHU+1XIPN37SQHjiwgllwdzZ+UjuMAHnrTI/IlVVPzLIpO1ySrAjBUjueKsgRfNvT5XQN+8R&#10;WXdwGJJPI5FdMcTc8+rgIp3NG0kkAMQ+Y7VLxKpwwJOeSOvf/wDXWmkpl2M7rtlnfLxAguw5APoc&#10;DPPByPWs+0igVzNGgWRW2PKrYLgc9zx8xPv+FakSgrkbjIrgeYFBDHgE9e2T+dXGtdmf1ZLQSSd/&#10;nKMgXCFSZgQSCDyfTBqaFlIjnYecMBAFiDArypPzdWwx7+lV33bo+JH8l32JGQSAcZ4zjB29fb3q&#10;xtVSWYtlVJkKHAC9ckZ65GMit1V8zOeHHlpsGMOAyooVwPmLZJySR6jHParscwVSxLucjanmhQGy&#10;flGOnJPPt3qiS2CQ7hDkMI0+YccqhPQ8U9WJUMmwAbfn+UxjJycEH3/T1rSNRNHM6Fi7DcFokGRM&#10;yMCCW34Ukc59RzVyW7LPDtxIitl2WMlgp6EDuOP0rMhYqUMbEhOBJ94qMMAQCuCc8YP1qa3kjjYx&#10;xljFGAAgbeFPJJPBLdO3rWin2ZDom5bSFS2P3nIDBuABk9/XPrUgyIneX94ilmZplDEhc5xgcckC&#10;qBbmQghlQ5kUR7srt5B9xz0qcOqqrkHhAQzNyAfX2xgfia05zP2bK80jMRhpl2KpkeJSqYII6YII&#10;yOnbj15bGx8yDag2qSBJ5W7ac8H05JA/HrVZ5WcNtCkbV8vyl3Edgcd+5pFXfvIRs7wjksQCTnj0&#10;5APFQ9XctQXU1A5ZMlWB8tWAeEBgcDgDJHByM+9ETPFHiJ98O18FCW3Nn1HU5/WoN6KVRvl52xJg&#10;naPcZ542k5+tSxK6LEkkjiVQAsavwwwDgc+3etIJrcXKmWkGFdG8zoHlBfBU8nOR0HYeuKjnkMlv&#10;NHvIYLuKRqVGCQvG45HJFNWeNDtMTMPJcBpIlbapHQ5PX7w56Z61WcttUmRQGRB5QGASSPmOTyev&#10;4mt4NJGMo63R8u/Eq3Ca0Z1lFxIrO3lwqXbaxXuecNtbHHVD61wEBlniTY6NIYtsQKEA7T1z2GB9&#10;38q99+I2kxT2K3JiR2tYHkXddGLC7G7fxDarcHuwxzwfCdOnYiFxbw2glmQSg7QoPOQCByeB7cE5&#10;4rWTR2UfgIrbdb7JoGUT722sW3CQIeM55zjB9s85qtfIskMuTv2oVJUYZj05z3wTx71Zk8zLsJhv&#10;RgsZK7mzjp6Hgn8jVSQzOrvIjYklVFjPBQrnk5AOPb8aSXMzsiklcyD5EQRVmTDKQjheCueSMjgA&#10;dq5/V2nGmai4Z/tMjwQw+SoVfLYhn5zydp7n8+hv37Cyia5mbLRFQ8+/KqT94hfUDNRavCYo7Gzh&#10;kna6+zPNc2yIW2uzEbfriPOB2IzXpYeEYq55Oa1kuWC6nx98frpbPQbxEuLwNHp7W89u8YmiBndA&#10;xEfH3k8xSWyF2g9zXz18D/Bsd5etrEsUzeXqTOZraQJEQwUBFXGQQFkJfJyXxgd+m+P+s3Gp69Bb&#10;4/49rVZLS4kmCrFPLvXDfLtLISUy2T85HsfUPg/4fWy0WCS4tEiuZ7dd9v5QKKMMARwc7lbP4Dvm&#10;s5qMnZHRRpeyp3Z7xHpiNaxK5lMSCPAYl8jgbRjnPABHtVTX/Dn9saDquiT3BhstTilgvo/PIjZS&#10;wYhskDO5AwJ44Brqy6JHvXEW/YiiOMEg7T8x4wRgA9e9SXcQnR4lht0YmQyxzAMeoyAvABJOSfQn&#10;rWLhaRoqjMj4R64NS+GPhvzludPvNPkv9KvbfVZlku2ltpjGJmi+8qSKqsrN94DgnbXfSzxxCSWV&#10;ZGieZwsUS4OBj5QT/s4/MmvAPhJpSW/jnx94Zv2u7u8utPttTtb6TUN7TKSI5i0efkILQZYY3b1G&#10;O592/wCET8xoJVmdEcmKEJcuSGBO0A8hiQDnuvPWtZYSs7OKvcaxtKnrIz2uV8suZYsRbjL5cRCg&#10;BjnCg/Ke9UJ5plgucLA8wChP3bEL0I3BTnBAzgY6mu1074S+IvEExXTY7pjeKhtHvriOCCVcKFPm&#10;lsnOT1GRtz16+m/8KGtfCtvazfEzxbpmgyX12jJYajdwJMpcNhGDEMQFBwBnOcjGOPUw/DOZ4qai&#10;42TPJx2c4KEbR1flqfKV7q1sl0lnLHbzTEb4NifPGNuCQCOAOc9uRkVKfhF47+J1ulno+gy2CTuJ&#10;Av2Uxl4wpEZUGPDDD5LKCMjIyK/UH4KfAHX/ABrdR2/wG/Z98efFW+n81D4lg8MSQ6CW4VGe9nQR&#10;JGuRyclSScZ6fqF8L/8AgkZ+0f4xvLW9+LvxJ8GfBXw2yQC48M+AVbxDrYQZZoDcMqQQjDsoZGl2&#10;8kDpn7zLuBadC0681GPnoeLWzHGzXLCPLfrJ2/Dc/ALwp+yPCvwyXwH4+1HSU8Prr8OoSfYtUVbs&#10;NFAImVrt3O4KjP8AvE2PhgSDtFfaH7O37Anwy+KE9h4f+H/wd8Q/EnTnkhS/vl0ZtQ0qGVfnze3j&#10;KsRX5UwZHySwJB61+7kX7M//AATB/Y8j/wCEg+MHivwX4u8YeFbKa4uNa+N3i1fEOo2pQgu40mIe&#10;WqbsAAxZGFUHJOfG/iz/AMFyPgD4JsrjRPgB8KvGPxPjsEZNCurhIPD2grKIuYViB83y13biJY15&#10;zj+A1dXiXhDIptRxCqTXSC5rP5Xf3pGVLLIyh7/NJv8A7cjr5vV/I9W+B/7AHxY8LR20EWq/C34J&#10;6EtvBHLp3w702bUPEEQKMTDc3CyJBEygquY2mXkHnq3gX7b1/wDsufs3eCtQt/EHxEuviB46jtbo&#10;63qnjTxJFJDbPKeCIY1+UGQLtXlsqBliTX5HftO/8Fjf2rviTBrHh2f4kWXwh8NXjiybwp8KLJTe&#10;PFPGCitfITIpIKkgMpQkLu+8X/O/wTpdj8Zte1O48X6n4m8S39/Abu1uPEeqSLE148pCPMAAPKJx&#10;mNQDtLBs7jnk/wBbM94rq+ypXp0et3r9y0X3mOI4ey3BU1Wlyv0X6vVnpnhj4O/G/wDbs+JuoeE/&#10;2ZPAuveKrszMtz4hsoRa6Bo5LAPJc38gMMWIiXVWDE7FXazMqH9atG/4J3+Dv2FtN0ibxlr+jfEj&#10;47a/G/2jxTp+jmLTdIiKPm1sA2ZGYiNy8shy3RQudtfuv+w54A8L/Cr9mHwz4Z8JaVY+HNKa6mc6&#10;fo+nLZ25IwS+xRyxJB6+ntX50ft5eKbiHxvcpFKCulWwkSURmSSEIiuWjAPIA3Nt/wBomvLzWrCh&#10;T9mtX3HS9nFctOPLFH80f7bviJl1KyS4ktlS5hu5bdZCY2kCOnVCcgYlj577j3FfmR4Yklmz9uU/&#10;I6qk4iRFSQECLcQTltuAAOMg9q+vv20fFBbxPDGYnjtmLsLKFUd5GVXZipPIYk8Ad89sV8j+Hpok&#10;jmRowPMCySG6jIRWEmOoI3ZC8DOBnNfIzlpofQUVaCsehxMPsySoshWNc4mlAfdz94lTgZ2nPPX0&#10;4rjvEmoCO3u2idkkIUXEaqGCpkrkDggdeehA799mS6ihgMtwqEsAIEllwN52LkLuOXJcj/gSjrXn&#10;GsXEkJgtJVuJkjjLSz2sisCegQZOdy5JzggYNefVlZHVTlbQ0vAjDUddtpZXtJp3lieVY4wA0Stk&#10;KyryQGY4x6cc1906fdXUKoZZi6RwooiMeApQbjIuB16DnPf8fhj4ZpPd+JII7ed5J1BkiaFQojRA&#10;Q+ARjgMvze3GSa+xE1V7e6igiuZB5ZjDrOm0M7Y3KoJxgYPPcD8K8itP3rM9CnK6O7tpDM8sf2FD&#10;Il0qGRyGEm4A5yDuHBIIbH4jFdBbsBGrJaCNDsML8yxkHOMAdR8pGB3PpXJ6br5DSMgEaKGZ5WQk&#10;gKBlixGGztyPQYHPWuy03WraQR5tYN4hHzRPgliCV6ckBiTz/KuX2y2OqOxuW0yFN5R1KSYBljIV&#10;hkYB9RkH8q0H2yFMWxUIFYjq272wee9VLK/tZFbMkGY4ZAzMSqowOB16Akf/AFxWiskZRFwu1BtC&#10;43A5A5UgZ68Zpe1NFFNEW1TIqCLO6Uh1MmZCCdoIz25YnuMcd6V0gkEm3cvkqQQbknYCoBPJORwD&#10;+Bp5EgdQybxtA3GDYGfBHG4c5I/xqRZlUTCS3Kv5JaVosEAbSV5zwP8AEdq0jO+jJaaCN0ZgwaR4&#10;i4ClTvUYBOSSM54HcZx6ZqCQQAhRPKkxGXcE5PXP4dP05qZTYxlZNuGUMfNdsIo6N06cn1qZBAy+&#10;SwJBZsBmPzAAHsCT6fWtY7iMxVfcm29DqMCCWW2K4VSTt4OSByOfY/WzE8vyqHlC+YqfIThTuBLH&#10;LDKnjgdc/WtEQQSM0yiRMyF96KUYbeCf9njd/OlSyhcL+8kVUUBg0o+4QQFHGQMEHGfeumCTeono&#10;rlQvlTHaXDJKEJVWkAUnbkAYzg59RxnpV6Ka+fDi6+RkfcUOCB+PTkAZ/lU8WmIzb2iGZAAp8oNh&#10;hxk8/r3qwLFdqKwYjOVQ7Sc57kcd+Bj8avlRk3cWJ9SKhXWD7RIzArHO7gj5gAFZcg8A8HjPWj7Z&#10;OQhbMiswDK7lFIAHI5yCW9KSLT4kZ2LlJG2iNmuMMT16L0GOCD/9enrp04hVGnZm3f8ALR2IwCOf&#10;bgA896XIhKwi6nMqORuZCoVm3FkK5Byw69x19PpSSay6RjdbygtIVOwlyoUEljhfmPA49vXik/sq&#10;+Yspd9uCWjlkKjAJ5ZsdMjgc1D9g1BVRUKHfKPmeQZA56NjnPHX0o5EbLl6A+psuxWs51JBVcLli&#10;epHB4HXr60C6QMQAUJ+ZhJGy7VOQx5XpkdPxpfs15Eyh4YdhOWk++CWJxkAc8dSeuKXyZykYe3WS&#10;BiS+y3x1zzxwAOmapKw07j47q3YRh5Ig21QzlySzc7sdsfdOAT17U2RLWUK7GNjgldx4zjggdx/9&#10;aqpWCEFPISAtIcMqbFLscYI7Hd37mo5IIwZSLVhCSBkuSvynONv6/jVbmaV3qOHlM4ITHysCyykb&#10;OQOMEZBAxjtmolsbdSX85lSMBVLndxwQwJOTwe9Q4gkMkiCRZSCSuNvzdcDH0J5qKW1jRvMFzIQw&#10;XAklZ142gcZwAOOBx39aznFt3NU7aovNAJGnUO0j5AwY9oVTjGeR1x+GKY8Sg3I3y5lGxzHGr7cp&#10;945GBjqMjsOKgEk4VGN/E8RJTbJEFUN7ZPJwD0qTzrgBmEi48wMrqu11JHBJA6e/tVR2sxCIZm3/&#10;ACssJcFfKQlyclTk4wBxkfWnATp5RYs7FsKIyoCbmwT1Axg5OT24pYWkix+5Hl+Y4ZQnJU5zkngH&#10;09Mj60puvKWJZIhFJKCz7pdmGGNxA7kFlz9QKG7AkP8AMk2k+U5dkIQ+XsJOODg+4zikWdH2Sxxl&#10;iASqFNqkheRx15P6Uscit88pnbzGO7zSPlJ5IIz3z1qJWV3AhUERlCxeZwRkHLAdOcAHnvUc+pcn&#10;qXYpMRqfJiYIiMAJAQzDsOO/v3NQ/uS4MYaQrguYlUED3HXPt6DilaW3AV+ElU7kfjKjp1x0OaiM&#10;yXEMh2WywbwQDddFCgYZudxyPyJ4qZSuZtpIfsWQyK8ZBZwpEkYwCADhTnPQ4JPfPamiKM+W0kCd&#10;VPUYLNnIPHPUfnxQVt1mc+bBJhRvRFIV0AxxnoCCOPalBtVKhijIoGQSDlcEdOx5HNc0tykrkjr8&#10;kavBbmRZ99ukbBiHGQcfQZ/M1JDPAWcTeVCUICkTHccEjoOnbr60ksto+fMhjYMgIcoAHG3rjB5y&#10;Rx36U+aWD52L5VmOR5IjHJx90fdGc+2B6VVOVpXNVyrYmJjkXYwYQyMQytDvV9x5GSeDgk/lVTgh&#10;yUcTzxsVKOFkJK4IyCeRkccdDipYLq13OWdvMkZlZwrkj7wTaQuAcDqemcnsasvdxs0aNMPlcDaw&#10;2u5IA69MD19cVra+hEp9EQW83lnblwQhOcEMWXOQeOeMDHPU1Zmk1BAqpA5Rm3GNvlABBHfofu9P&#10;f61WfU7ZFQgOA7HeoG8jA6kjr/8AWxTlvUlYHaqIzqCQcZYkEEAdf/rmq5bIxl8VyM3NyoMrw3hW&#10;MHMaHcFAyDhAPm5wPfA9qsC/jRsQLPNsBG0uwG7OSD77lxkelSLdDdGCJPMbmREBJQ+pJ98/lTJb&#10;m1aMORdBijLEiwqVZiMZfPb7x49OetNTtoyxhmmIEbwIZI2A29HJ2jnHbjPXsafFG8qR71fYqAMI&#10;xlVKnI6HIYZOWHXAB9RTk1S0adhEiiWVlCkxkhSc7M8YJwe3r6U9by43FZbd5YjGS3GQfYD068da&#10;TkpIzmtS4wmCNKRIMOFf7Q+0Bs4IGB6496pF54WCmFmEURJMv7wkgkYz2J9qtf2xC37vy5zLtRdj&#10;rsBGCQDn1yRTjcWbPK6MhZpdwO3Ygxuxk7egLdPYepqXqi47EUd/GVmZDG2ZDCwSPduYHDKDnggj&#10;HPTFV5dUjZt7QzKrNhZY7bIyASc7eudpz9asSXKgl/KmVVdRvkUAk5yCRu4X9eeasR3ECbpFUbFR&#10;SGhBJ75wR3zzjtmgbKUTR3iZe3/eK5D7huKgDPHOeBjg/wB7NTZCnY6FWEjMivASxIHGMjBOOhHa&#10;pZLmzLzgpOu6QLGjIS4VgRlvlxtyB0x24pUvFfZsckEj7kTFFbbn5m5XOFP5+9JBuMGoiJo4VMSy&#10;TKxXzYhkvwG+VuckHj6Ux9Qj+YSw5dZPkAc7l54AHTHGfxpi6mqMC0kU6NLIshYgjZ/DgnlSB39j&#10;WjDqFlMIWht8IFDGZpFPPB3EqOchv0qjNwbZnmeCTI+0s0kTbSs021lOMgYHbBH6VIfKbCqxiJb5&#10;nL7yTgEA5PY85PGD71amvYFIdRAkTMAxZsqDjABz1yRz9fSmC8gk3DzrdXB3PImFG5cEDg89PTik&#10;WlYrO0KMrzXYjRyrIqkMnPH5E96bA0brE5uI9zqS5dvlZj02+2MVce7035zlUh2AFncoFJIHXvk8&#10;D6jvU/2jT5JDI8MUvkgBywJUDAHc8jAI49TmtoxsMo+akMcReaNBwGkhkEgJ4VhgHjoMjtjmmILd&#10;3ZfKjkEVwrW8vlkBWIPfHXH861Hl0wpLKYbJlRFR/KTeVLcjGOjEY6c8+lVYpdPbabZoVQbWUhQA&#10;xPGeT1yW/WiVrahcrARD5IzApEbYKuQA2M4AGc5IHB9eeKY8kEjSv8xVyTdbnCqpHB+X1z2A7ela&#10;Rms8IUkhVWY5mkkzhiAQcjgZGeT2pkEFs0h/0PT1KI7NLEu2QFmOcjGO2cjk556Vh1M3OzsQx7Jd&#10;se54ldH8tAmSeTnnHPTpz26CqjzwSGNbeZQzsCpWbaSoGeCDnIOPzrTD6eZQsk4DIgw0ttlFTLLk&#10;HGDg9e44pBcac7KwidVdI2/14GGIG05XIYEgexz70zRO+qMZRDMR50hkibKyDzWAKrn7oHJ6e/tT&#10;5ZII2jZd25nUt8pCscflnjvVpobBhGUWKNZZGSSAzgsgBByememAff2p8L6dD+9MluzFVIfyzH8v&#10;O3GevOeD0B96GTzWdmZ0Lwb4VZkWRywVWkJLNwzLwemCOmDilIgiUI7pKkzsViSQLkkDJGT7nH9a&#10;2ozZkLNL9lVTMAgRwctg8AY4yDzjFRzNpIVZkjDJsVl2zBhuUjJBB7FsevqTUN2Y7mBLHZFnZHiW&#10;dSSHA3APt43AdwCDj0OauwTquWSdGYuNqqCjA447dMgf49KvGSwLb02gRMphJuRnOQT0PXOefQnt&#10;UhubZ1EJgVg7fJncURgBznPJ4P5/QixmerWiBklZJNqLGwZchHABB5POecg568VVZ4FR5Fl8uNCM&#10;K5yFAzgjAOQcjFaxks1mRHNtEoQoqLhlOANxbPPvj1HpQlxpyAl0tSssRBTyj824g5x07Hg9c5xU&#10;OaTsJIym2s6REgkykDEhLbiwGe3H3c/XFMeSCBWJZUAhYjamdgycjpwckfmBW0tzYxvm3WB2UBXi&#10;MjKxQkE8DryAeo78npVRZrWWIlyZd0IEkrjIcqADgZOBxnv1pqSGUopbWSSELJGNqsER8gn7vzFM&#10;89f14qbISTdlFhEgaFmkwVPUjI9Djiri3NrBtU3Q3TyliBATv2/MOg4IBIBI7+tMknsroW8H2lF8&#10;51KNIwjMhwo5Bb1PPPahzSArLdwSB1aV2R0wBuwCAwPOecD7w/Cs10tpMKJZp0nOZZokLtGxyMEE&#10;YAwO3971q1vsGeRVChvNBEfnKWDOdoLDPIY5AHt61PBewq2+JR5YyDISGABPrjk9f0rSDi9xxlbV&#10;FURwNiRzIxaQMVBIKHOTyMdNuMHjnFMY2iOZVkUGTJKiUhskcHGOT0/OtR7i0kjDy7VRgEc+WCxZ&#10;hgLnqeCSMiombTAFjZWYxq6lVkwQuV3AE9CeOeeopymrg3cqNNBHmNblSxO0iONGLEgA/KykdDkn&#10;jp61PHcWzBnMyhZGBCrwQO/4Hr9OlX4zaq8iZEIQgiPHCkNx0HqOnTPUUonsFG7zo3mbLKSVcu27&#10;ouANuFb9MVAiiipHJEGMs7EkO4UhV+VSOd3A6+uOOapb7dVjdUDJIgKyR5U7flb16Ek/r9K11a0S&#10;SRfMeMox2rFICG4zuwe5JOPYUv2nTgCRPIqRJiSNo8KCMBBnnjnBBHOR9azm00Mw3KOHw3lq0jBj&#10;MgBUYPIGOucGo45Q5QJc7RLGGRonQow7YBHJyQe/f2NdF5mnvMUKKAuDJyuAuQS3XgbiBg9wRU63&#10;ekxo8cxgmDQEhpH3FQzAHJIAB4H4Z56ioTtqF+hzcnktGrXUkE6BjmW7gUkqRjpjjIY5HPXnNJIY&#10;AFnDyFXJx+4whGQAQMgckkdOmMZrp3vrOVGmERAlbewiRFAdjk7VH8I3A4A7GqwvdKQyKxxsQjZ9&#10;wodxx9RwDj6Gm5XK5zm1lJ2Rw3MJLlTJ5luYwoJUFcbvugbv/r1ZV4jGrMCWUEysSSwJyflAHoOv&#10;Jxkd62Rc6TL5ZWIvmZQ580qXXjcoB5/u5/PvQ97o7xlpBE0cyloSqqFYtg5XHbnt3IrNR1uTcwLu&#10;TeCfMcM7qEMNswfOFHK55J2t9c9KSOPExY3OUD4RWiz8vAYcnnjgdOtdEDps+x/KTzFIY+WAAD3J&#10;56f40kn9lASYRJI41VmIh+U5XJPA553D328ZrqjG2gMxfswjIAiRZGDNtkBV3VWIOT9ePambQ3kI&#10;zC4VnIjPmHAOMnAzjG1T+XrW0qaKgEMqxR28r7py8btgNgklF5wevHqauJBosYZZY1Xehj2n5sJt&#10;BIwcnOdo3dcHnvWc9gWhzKi1YrKYxuuIwZBGMEFh3IPruBP5VGXtGO4wiJYgcJIqKdwBGMAdQT39&#10;eDmuq8rQV80tOA6bdivGFJbcBs6D5RnrwOCeaxntdOJLxSrPksWLRptUdc7u4Gcew9adPRXDnlsV&#10;Ftrdfl2QMgQ7Yy5LleCRnueB+Z96hljj2RokTqku8S8A4YHg88Z4981eWztkWUEtEdgGDcAABgvJ&#10;52gdPpitGK20tPMja6EojiVGBh3uxBBycHCnbn3OR71tKSaHzSOZWGMNcKVhj8xgUgZMnbx1G7Jy&#10;dx4HcVKNOEGWYwqkaEKHO1kYnPXJIBz/APW7V0fkaQu9WSNmSNAvlOOZWIwTknI6naT3PpiqNzBp&#10;AR5YywMpVRMNpWJQN29zwSpJwCMfe9Kwly3CTbjoY8tnFtMg3IWBCPtICjAGAep4JP4jmofsKOJY&#10;94jIZCjx5VoxwT0PqO3TNaUlrbRu6m4lXy9rgKzB9hG4AHOR/Afxp8cFkCQk02YSvm7t24HJAONv&#10;OcdqjYwine7MxNLjtsxq86iYKoZp3kCsVxnLE9OOentmlksQq+cbcMYnIDmdS3f5uBgEbuvXnvWy&#10;LWJ0byppwzrhGjJZeRyBxg9CQD6VcjsYkyrXjugycIm0gcDoegPpzWyd0XfWxh/Yiz7YomdvLCmP&#10;dl8YLAAAc5/pUYs13RmGRlV0AfdOTkDkMxHfkDj6VqS6Z5i7Bd3CAYAaSUFSegyzHOcdDnArLFmq&#10;lHS6unmjcEtHOUUMrAgdQQQBz65GaycW5aFFR7UrKd32pXDjDi52hCGVt3ysCR25z3+lVJbBShC+&#10;eRHGoXZI2Ubk8DkEgjvwR144rbjtIY2Ro5pRAuwGMR+a2xQAcuzZLZ3k9uB60n2IOVja4Vd0wLTM&#10;GCjK89CcDOPy4rphdqzAzobMXDOzCdxJNvAYEoshy3y44DbUbp6U/a24K8T/AL2Jlzgd8jAz3xjp&#10;nmtZbAkhY5hCQshZ2O4IvzAEDHBIPNWI7SKdV33glgfaGeSHCYJBAwDkYzx9KynTs9BttmMYd8bb&#10;t6R5JfcSWwMbjgHkdPzrPFoUYoLuUMwVVMgLFpGYDjPoSOOmCOe1dU9hh0H9pwoWWIGMSRvsYorE&#10;OFZhkbl44Ixg85FVl066EkciX0Q5DRsCIjlSoGMvy3yscevbFKN1oyWr7mIlveESLHv2TIp2xx55&#10;zyB+PGO3GKjW3vUkUm4BzKR+8U7cKcnOP9nOcelbEsV2I40ku2ASVyzwQAHLbRjO72bI57dO9EWN&#10;xlJZGL/uyXQfNGAePlBOAAOp6n6VYJJalV4rv93tW2UwSEQmWNSVyAu7Jbg/O3uKVYrpmDPPkRyq&#10;Y2iypGBlRuzz61ctbGV/KErxytBvaXyxtQgsABjPXAB79D04qyLO43xBZ4GjjVhMgjIZmYIy4Ibg&#10;8cg+3SmPoZSJLg7bqRp4o185zAFQ9TgDty2evpQftESpGXmAidUMMjBVVTxyW+6pznNaA0+9nUN9&#10;qkjCBRJi3O1trYPDHjOMbvx5zU/9lToYczsrrGzGLZtXccAdOWGavmtEqElszLWW48qN/Nw0j8Nu&#10;4K4HAOeoA6+1IZbhow8gkhcM48mFlkZduOi5ywwy5z+GTWmukyxY8qK32K4+aaMyMVUErg9chj/O&#10;oorG+DrvTGTl1CFXK8HcBu+YdR+JNZmc3G1yl5V5GSqXMYiDL5SgYZWyN5c55Jzn3FRBr1FSMztO&#10;sNyWIBYEqApHDe/RuenpitU2kqGPCWgllAzG0gYFQO+OuMj6Zpk6ShgmLbcQAkiksFcbQ3G7OSeT&#10;6c0WMIzV7GSs03lpFKUnBfafLVnOB3YscnGP09KkN5Ku795CpwSEUMzuytjOCAQSBxjgdeRTZYry&#10;QzhobcvuDArmMsy4YDI7fd69jVqSzuVcMYWLCPcYUnyFUkYOc4Yk549/ahXRpdPoMM8mXd540WVd&#10;pPUADHAz356+1Rz306xhoxhgVIJYkhmKgYwRk/MR+IqeO2mKwiSyBZp26vtKxlchmx0JOeOM0jRy&#10;xzIyL9nk3AhS+4N0A79zn65qotm8GrGV9olV/LkcMFuYkCpcMW3EbSGLHlcY6n19quLe3KSRP5sc&#10;cjSBkyTtjwBjkHtjk/TAFTNIxbdNDl3dlUQAFgTtBy27CjG45HcHtzUcA3iMGCa2nUjyiUBdFBAL&#10;deBjvnuOabukEtyRtUcwhp2iCiMCNVkKZkO0bep3HPT8aZJeXKeZGI4o3Ytt8y5YMzEAdCcH5hnt&#10;1I96EgnjeVorS4jYzKF8xCWGCCfl6YKjqfWoltCzSBEuGcSyBxv2ZGc4GR/nHFKOuhF0hz6tcKXy&#10;sF0k0iqsqyEMFABXbg9eMY9/aov7bdl3eVvjaIt5tuCQqYyvGOQRzULxOv2TNsfKYs8U74WNSvZs&#10;HOcnsOtaCxMXRjbCVskeS8/CtnjDDuBwQeKjW5le7Kq6/G8bLeWuoBChkkjh05pmVWIJ2iIfOQuP&#10;kXPXPerH22GeZkjRLOR1jVvMkZ5GPAyMnIBLD2XdiruzBLpbSebw2xGJxkqR8qnG48gDkdqhELhy&#10;yw3EaSKxLSg4U5x3HOefarUmipNoWJrkhcyKv7tREsjbQpOAwK5PAOO/al2sy7SGhPzEyiAg4ySV&#10;BB7En86qSMyiWQwyRvMHkeN0GUQcfIBwACB7dKaZ9lxJA4aFhGqbJNuCxBbjaOB8+MN79acJW3HB&#10;6WNZpFWN1eFmCg7gVIOBx0PbgdPaqLXEjGTy3UyjeZZUgRQkinjAx1+bpjHyj8UWTzGkeMsU3byG&#10;V3YDAwqk9DgYGPl556k1XbCh4zFNKXkYtG6bgd6rnqfYDB9PpTm9NAk2ndFxJpZZpgyPGZiS6OwQ&#10;ncCMYOAvY/hQJnbZLFsjdJEd42tAzMpyCODjJ9R0qmhnQFBb3TxkHLtjd9Mn+IdMH0q1HJ8oUxSA&#10;DAdXDApnpyCQejVHM2ZttkS3TsFSUMM5CbkUMSSd2QvAHOPTikW6UBtpniELqJ2dsIQTxyOpODg9&#10;sCmXRAjupmeOBPKCtcFiAp3EHJH3eoOfpUTSxK7IyAyQqA5ZSroGU/MQB0JHb1pqLewKTRZF2GCu&#10;ED75lD7mJZQwH3ecZOMZpY5YmeSCZy0chCMBtIYZUHAJ3NhjnOOMjmonaFWDgRyPIEDSjnIXkZXu&#10;M+nrTWukjaB3WMmNE24VdyFyeQc/LgMx69M4qvZvcqV2zXVrdglxIGLxlgSG3BCCQSuF4JU9RzzU&#10;i3NrJ5chysbBTFIUxEWd8AegPQYPr61nPf7t0YkCOXKqN+MfLwAMYxwQT/WpluWBSYSmEw5LBFZN&#10;hHQ5HTkZH51SulYl26ANSjCeZnbKkKAKIRgMRkpjJ5GfXnb9KGv7Uy5lb967ZSPgF22ghVz6jP4U&#10;plT91959pRZHJONi8Y+bqP1+tV2eP5CsZZRIdwZtpVcHHUf4ZBzVxjzIycG3cmF7F5ZKEPHnO1UT&#10;DHbjHOQe/B/nUaTaTMw8yF5Vudx2OcoWOAwKn7wwMY6VFIUiiOy1kRGwJlDqpywAySTzye3PHFIr&#10;biyeW5QxkyNJtKgghdinIIOC3POdtLk5XcqMEtS4Lm1bzFhXzZAMNF5gZo3yfkzjGQFzj3q75tkp&#10;dGUzAxEKiSgMw4IPPJGAefQdazv3EiyRqoEy8ZaQMd3OCRt+UYBx16ZqMi2Ziy+RLFJMAnmuCVcv&#10;lFDHAOCV5+vatYu6szZyWxLJJAuRFIgKkCBFiDLuLDk8/NxuPfnFEkFt++KTIY2nZcpPtY9Rv5HT&#10;njHpjpWeiRjzTBEWKs4BlmIDMpHJcE4Bwwzg9a0BBGjQHylXYSGHlkFW5ACjGQecEn3puKsJRT2H&#10;vp0UcarItrMUjDLi6xgZDZwvYrgc+p781BJaQxySh41XajJ5h3NGY2BDYUjj8B09aXyUjAjfzSh3&#10;gSSMXCnngEtk4yTjj0quGjkNr/pbu7eWAEYEspAK8DlT82Mn3FQpNDkmlcsLDbGYv0bdgM7jgA/w&#10;r6fMPxPvTVs7ZGRmDwhVQZDYYxrnAYjk4HPOaqvKrSQrFl3inYAbMMRt+fGf9oHBPp70sao0ifvV&#10;U5YIElZgWAU9Ceuc5+o9Kp80mOKVi1JaWfzbnIDEkmNTuYFieAepwBzUa6faERxeb8xcjYJG+Ykk&#10;ELyCTgn/ADzUT2d0o2/aJrdJJGVDLlTIOnbk/OOvHpzUNxHdBtnmsQm0tJ5+O4BzzgkYzj0I681U&#10;Y2VzKehI9lZIsU0XksrRpH50b7Cy9QNxOQM5xnP41E1lbFdqOSiZmj8w+ZljjA+Xqcc7TVeO2lCT&#10;xM7Rq4JSGNUWRZOOQ2eoOOCCOPrm3HYTz74jMzR/u2lilKhTG5UMc52hcHH49COrMY7kx02IPvLy&#10;Bt7NtfcpUkjnAPHIOD+HrVOSz3fvXmHlySKy/wCjs7nuFJDcZUNyPWr00Mp2xtOYlkGdsCbXXO7P&#10;zAZBz37YxVEB2USyu65YjypEwyODkqwU4IADdM8/Ws5Rd7mz2F/s0NBIpmYrM4RQVysYGQcZ6n/C&#10;rCWYEsYE6PAbp2iRSVVUbkrnqSrHOeMA49qqTXEkeyN54nYzs8MbnJBAwWwR0w3UdM1Tiu5VKRiG&#10;SOQSAuGBUFD3BJ5Ix78EZqYOzOdrU1ktAfKc3TmVVUkRvgM+d2Mg5BDHAOew/GWBZo4g8d1OyBCV&#10;YR4ywJ6nqTgc89B2zWZDcTHDlJEh8sOG+0ksEwAOO3O3gcc1ptPKeRP9owIwERDgHzD8wYhSMjIx&#10;z93jINbG0VoRtp7zq+NTj8yWMMyBMrIc8rtH3TtHX1I96r+S6h5POkYmQgvA/wAwUdyT3H+PvTjN&#10;IhebzJAgRBGHUBQylhuzjOCSO/bFUI2ZGcOjeXLKQecFRu3Bsjt7HsTWfOZNa2NJvtkrwnzvtEjz&#10;KtwZZ8OkSRgoAuDkY24HHHftVZodXlkAldnQM/7uO1w4iXdgbduQwUgk8evamRXkuDmUbmyrAMuC&#10;oGN2OTjoOuOnFWFuLqaNmY5AidZEVj8xb5Tk44PyjH1A6k1Dbe4tEjPng1dkkhjaFTJuCG4t9xYZ&#10;BxksARjcPxHYc2lTVVYW8wXAyJXYgIFO1gPvZB75HYc0vmyts3RlgshLeQ+5SA+AD06d/wAs1FDc&#10;SwfulgmVW2qWjlzls/7RzjA78DmnYpSaLXlXRSOWJ7YuAn2n59wOF6EDPJZhg9yMCo2a9gyZDafa&#10;EQsySyNHGRzww2kquQCSc9MAmrUd3PLGfLwIVMZkkCqQU+YY37flI459cdacXnn8qPbFvuJSqovz&#10;FyUU7Vyec4Y5I7dO9aKV0VGV9GZEckztIdkYw5eY/amYFmPPJ6jAHt2pyNcRTMHiOxmXcYrl2IDd&#10;T14XaFx7k8VeZBG6sEuFCsCwCFANuWbIUZ/vZIpjyDzFILBjLhF2gIFIJ47nG4c9a5ZybY5LmWhM&#10;PMlBCQo53HaUbJcD5S2euc59OtSwrcNByJ5GCSsik73wMkOWHoM9KrtN5UYkAlEk6x+ZIWIBAUgD&#10;gHB6DrjnP1bNqEUxll/eKnlgTwNgsEBYHAAwMlhyOMda0itLCcOxdjuIXZd3nbm3AZlCgbWIZu3G&#10;eM1Vhv4QJWdZ1gk2mIhmYKd3zh8nBBxjHqajE6PKYjiQtKEjgQDPIyFUYx+fGcirKzQgLMyl3kDb&#10;Yk3cgkBeM84HJI9a3jNLYnmaVhx1FJE8n/WOwAdYnBBBOMDJxnHc0sN1EYkV/OVFwyM0ez5Sx68Z&#10;B6jr9Kje4tmSPcsUTREefKpDrlsKRkjgnrjnb0OTU4lChY0g8v8Af/fZsuRyQwI4GMcfUUpTuwTb&#10;d2NWRGjidYphEVKooGcoRnBOSDkDOTg571GLyJlYrDfQusZZFkURuGII3EEcEf1H1qXeXcyJDErt&#10;gTvPEDIEIAIwT1welRCaOMIH8vzYtpd4kIYbcnqRnAJwAamXxA1Zjft8LSLvmy2AgE4KhVwRjDD5&#10;ep59uOtRDUk2eaISD829l2yN3+YgDGCCcfjmm/aLGYLIJvkkRfLd4wCFAxzu6YJB5wetTNLZRqrh&#10;4YowkQZnkUMrkqMDBwQXOB65p/EtCSA3KySLuQEiRWVCo3JHgDoGwwxn8DTTeRu55RQCFjCLjDgA&#10;tnHUY+uM1OfIZ1CwxqqptEhJYKpwMlfQHcuP9rOcVOREdhiSWUpG0chcjCEKcIoK9Pu9M8jrVJWC&#10;xDFdPExaEKHgmZ8RIQ52YPOckndu9vaoJLjYieZvI8xyZJBvbaATjdjBAzwOnQelSBNszKoa4bep&#10;kEhILZ75GCAAME//AK6p+U0bR2TJ5sT73lKSBl25G0A5yPWmA7+0Zo5o5DJIpYphGtdo2qucjGTg&#10;9eT3z2qOLUN8WwwJD+6A8piSVTKgkt5hALHeQRx0qcorCRFfa85UBwARnJzjd0II+nUVXls0JhYQ&#10;+X5xdpmI+YgjhcHgdzwOxFYtNsjW9ybzG8nz1PkrlcuVUoQuNyOQcjOWzg/yqI6lbsVRGi8oqohK&#10;yASbjnO3I+UnbjAOaZLb20ahfMiVS6lUi+QmQcEjvnkcD1PFVTZ24BuTcQmOMBmCeYr+aGAUMBwC&#10;QOoznPbmtad09TaPtG9Gab3AKqS8Kq4DRkQ7sMGGcYPQdOO+c06Oe2VULNEGXaSDEq4GTgZI67mJ&#10;GeegqilmHjAWTYA0XlzW5ZB95D/e4ywIPbGM5yauiIxNjyo2+0OQP9JG4yABgpJPyjODnpjdmtJy&#10;cptE2aepZN9agrE0qDL7I0ICFiMDAz3BOP8AIqp5kbJ89uHVQxKQSZIUkkjf+JJ7n8qgMJ+aOTy2&#10;VnJZY2GHfO7aD3ABB7fjmnOkYtpsmOd5Ef5QcDb04OOfvD8AaiUXbU1TTWpJcS2nmK7zSiWUAi6k&#10;+ZHVdwXdlchNhAwOpx64prMk1zJ5bsIoTEoiQB5CCWy4OOgGOO3HXmhbeEZ/1s74KJK0+eCZGLbd&#10;mMAbFAPt1qORLRkCqYkXLl42kZ/kUcbTjg849OvNZuUkZPyHwRNIIyU/0yKEq/mQBiXwxL7R8pXa&#10;vQk8jvmoYYnVCXSNUcLuDph3+buAc5zz+NQt5hY43hZLUpEixEqVGBtGSNvGMEDuB70wQSRuyGVx&#10;NDzKC2fl4DE57EhfzraF2zFpuRfjjQyKmUXeFV4w3yhizEEkDpg55/Sj9w4bctqqLGPm+0AkDIRW&#10;wxyGJcDHTJqstq4CRSTbHmJztk2MCWBAGTyvapHsvNOfM3ySTM0vlqiiOTORwB8owccccj1qZR1s&#10;zRX6k0kjLC8gjMMNvGSpR2cBCCSTx9MDnrxSRhN0irLGGEwZCJiSvXg5AzkEdPQVQe0dDKG892yp&#10;aPeqk5Y4xnsM5/TnpUBiI3FZYyGuCfOMpJDZBBHqMNgdAM1DSk7FN3d2ahO2WFwXLiUqULYZwMZx&#10;k8Nlf50ttiGONZXKKXjwJWDAsoyVX5s7drcjPPHespLeOVeIEaJ1dGJYFWXgHHPIOe/pTtm2Zn3o&#10;JAz+YhXaQCxOBkcAbh0+laU4pCNsXMJWI5cL5cbJK25wWKkYB5wPl6dsYphuUDxkSlgkUnmynIYr&#10;uwCcDaTkcAdgcj1w7cgrMIguTbkCdI8EckKpOeg+bn3PrUojdXV5I5I2DkzpG4KKTjbu6fMfm5xx&#10;itmpPYTv0L/mESRuBNktGyfanAZflB3cE5OTj3AB9qSO9XDRvOYx9o8tLlFAMgycZdhkDqeoHqKq&#10;JHIW37leS3VitsrFMyEDKgnIGSew6EGkaNi5mSXKozhIhGcg7jlG45xjkEdqycWtwjCoaqTiNEdZ&#10;owjMzNvt0kQxyKwChcHP3+CO4BFRsyxoZ0eXzVZ4g9x+5G5Mjy9rDgA8eg61hySXgeVklAKkiN9h&#10;WMY3YcrtywJAHPHf6uE1wlvGkcEhKITceZy4TJGMHqM5x3qY1GpmqvHc3ZUlT5EkkcsgKAylsnjO&#10;M9RkZqiY4bV3QF0GNu8NI4KA7s7zwGwDnvg+lVVnu2ESGJlWQFWW45VUGCGGGySSuMDp34NMku5p&#10;AwDx745FSSG4bKFAR0UMM+/0rVrnRXNpoaUcmI1SRWK5Yyw+YCWPJCjjJYnaBk9O9Szyxfu44nt5&#10;pJHZ5LcwAFm4C7nxzu3YA6E81gRXFy6syWUQEYUQlcAMhUfMh3cg9uhXaevWlzLDKoSKTeziQCO5&#10;TcRlTkHdyQGyR1G3pmsnpuS1I25kaV8lSZBGrqVLHcrcqCM4BGD061FJEgRZiZBCVIidBhGG4byR&#10;3wWGTnoawprq4USOYimVDzOXw23oCM9D84+maBeHzQHhugyZEzLMywLkhipweoGMnoOnc1cGluOK&#10;s9Tb2K2ZPLlURsSJXfOGCkE7QMkbSPrkfWpHhmVjGqwpEiBoWMWAXAGTjOQQRn/9dYP215G8lRLF&#10;5dwN/mcMsRA2/MpyFOMDvyc1Y+2RyxtLcRNE0hG9UcnDgbmB2nHOADjI5weDVyjzIt8ttTb2o1qB&#10;KrLyvm/ZzyCeWwcHqO/PWqjhEW4eQW6RMVVkc8svXnbyAWcfMAOhFZL3Z85mGVEYZWDtvfd8hDDn&#10;jCkjGOje3LI9SdQrDz8xMyBnQKXX5QMc5IBBGPQA/WORp2M+a7sazWyIlvC4YLA0wtJZEchRgCQg&#10;Ho2DyR608qVkUI8jDyz50cMYEpUAlzkgjBAPTpWUL5ZJUZVlMkUe0KnRuNygehx82fpmliv0hMEs&#10;gZI4VkjQScuuBhWLDJA6kZ5YEAkHilKUuaw5R6mk8ZMCAjdbl42kNwnDDg4yCDgg4wDxkmkjaaNI&#10;n82S3aG4BRooGJDhgSeo5IGM5xnGc1FHq0u+SW7khljcKpIsFGdzAABeg5PUDuMmqiXk5aN5JIRt&#10;YiYwQFUV8Z+7k/KAGHckjit4yaQL4jQnI3lJPL2ZKoQrKAo3cglfmGRjA/venJg4ZopY1mRlkTG6&#10;FWEisuFAGcEZY9cHK+hqjBeOsEZgitZIp4EeLeGcsjYYkOWwfl7+/pVvzWdWV4pYyZzI6tlAJBsw&#10;SAeSQBk/dIxUy2uimuwkJdBMqIZdm6KREuzl5gOVZu53DG0jjFPDSyM7ujKscoIafO0oDxnHB5GD&#10;0z6c1HLK8jRhYN8ssoaULKGJxgAlhxkAA+oxjtUi6g6KZwEaFWchkffmIDOVIOSQ2CR6ZGAa3veJ&#10;KnrqSs8xCYVGK4DGVwdyhMcYOc/TH6VGu3ZKrI8kKFFlU2+/bngIAcZbAwex5OetPFxEsSAwyu8s&#10;wRFS3UvG5IO6Q7umMgAc5xmqqvG5liNu9yXOyV3iVJADn5DnkgBicH1OKyuinqiZxKjENIWBAM8R&#10;wgkRmwoy3JPIwR+NAdzLCWBMhxHyRGAeCSoJPJBHTk470xpcgNHuj3GSR5PlAxkklQOmBjkYzgCp&#10;2ngXG+MeY7uT5gCSsxxsDEnB6HHT3pKDeqRCSTKMk8Sx+ck0EhDyGBlkG3c5APOOFLFeffAqXanz&#10;AKkk+cJ5MW0rnIAPGD8u7p6Hinve7DCGZpRLcZ+QggDhSmW6NgYyeO4pJJRI1sghjSOSYCTnakY2&#10;kANlecYGexyefWZwZk3ZkSyeTNA0cO7znVBLCmWJ2tyRjjoBkZ+90oCxCMPG6PDvO2NgxJYEscN3&#10;6dulI1yqzx5ypdD++TBQnaSvTgnIUf8AAvY0v2i1ch3KkFirhLoDylZBnIXjBz1xnINcypvmNlNb&#10;jZYgzTOpjJHyyy+YSIQynHH1bFPW1UiAMXmMihN7udzjORluMnIBGeeKrpewGLzVgczzyqI43jKk&#10;srFQMdAOcj13UR3loqrKktuUfMaXQuFJlcuQQNygjkj5eTkn611JJKyDnQzyCuWSWNQqDdE0e/c2&#10;WU53Dk+h9gaR3ZwUdFMYRhO0kQUAY52k8heTkdyamS4UoMjiIKsaw7VYlS27fkc/eA654WnQOH2R&#10;LtbcZCNj+Yu1WG3IPIbGOO/JFNKTGorcpmDcWM0TpKzyc+WWG1VdgCVQcYG3Jx2BqxtBIMdtI77Z&#10;CJhvVSQDkcgFWwD8w4OT14zbV4T++gZFkld1UN8yF25C5KkDc/y7gDgnPSnhY0UrKwRLeQlTIwJx&#10;nGdx54J6d81bqWBJ+hRO2OSNDtiDoSLYSlmwozIQqjJ6jP1zT1dPs8ZJKKqMyq7h3jdsZJJHAJC9&#10;OuPap2VonkgLLIsqq6rEwLAtn5mIHXgZHamB4o4gZvsuxV2uCdpU5z0I6Y2kH3qbuY7dxm94gySu&#10;HBZGl8xAykDJVlJGRjjIB5xznFEhRz5KYmjlZA+3c3mAoxaPlSQVbZzxnB7GpZDbxxy+a8zPHAPt&#10;pgtcMwjYkkhR97du+gK1MlvbyyND/pbTeXI8qnBjKMegAA42q2P905OaV+V3BtLcpvGrnYfMd1IE&#10;sUjjKns5/wCA45HXFVZIFwJVtC7Ejy986nG1QGKfN36epO7NW3ijaSNjEHCXEblIkKuUPXoeR8vH&#10;Ixz+KmHckC5RfmBcblO7GM8buDgg7jxXRCXMrN2MJS6spKim0aGbzI412iRZG3En5FBDbvmbPHb6&#10;YprxWsoeTeY5JWOXlkKlmUAAjB4656VadLgpNvkMasFZ41cKFCurOAwOOcA88VBInklHDSjaZAxm&#10;+YhgMk4I+XAB+vFY1YN6gNaKNy2IZXWLIfY+SZCqDzCGbH3Oo4Ax2OarLb2yRQM8oi8wFTIIyzqp&#10;4K46EKCxznrnvUjkMZI3thu2sxnMpErRSAg54wuMcemTxTYbdVMm4SRmNmL+YoiKoG5LZ6fxZPB5&#10;BqVdAc/qmgWurWpimgiRrjaqyxQCNgN6sQXU5YllG7B+bB6814r4k8FNo9reG802B4DNMtxviUuI&#10;iWYZIGMc4AY5UNz8xNfRIAHkgxvI8xdfs8JJBTaDjGcZGBg8Y3Vn3/78RJDbkGIKF83EroEK7iDu&#10;5ZgzENg9Sea7KWIrU3oZVKMakWmfMlnerFctBMkKieZYoYluBOZ5S+7AVgPnEW0lD09SK63TdbUX&#10;FnFBeQvA97Ik7vJlEdo3wAAuG2ttGOOTk8ip/F/g5LKSfV9NSa5htoLiaRLeMLjbysaMACECs2Dg&#10;nA59/OYr6WKSQXMdtayWyKmy0s0zISVIEsYOVbbJvy3VW46jPrwxHtIXPnMdl8qNVKOqZ9BaFrrx&#10;z2891eCOSILHdP5+I40ZAwdhuweFjPGSuQK9R0bVPMYLJzDMGdbz7M8YSONWkCtICSAyxkbsjLDG&#10;eRXyXYeICB5NzcRSSSXCr500LyxxjbGvlou/CqCAeOfn4zXqth4m0+Owt2uLmwigu3hSaSchvOY4&#10;DGNFcjbu6KCT8+SM110ptRu0c8aSirI+hYJVkcSKTNIu1WmjAThmIHJwq89MnJAqeO7tXhxNNbmw&#10;IzHJcOxZlYDepff3PORjGD7V5gurFJoSYNkqSYcQKu1ZwXOI1x8hCMR1OMZ61sWl+5dHMolVliFw&#10;yqmPugqmezgH68GuhSTFJqKPSGW2kYzOjCFZEFz5Ee11J3YXOOhxuyT39amaVg8RkeK4t/ObypRB&#10;uC/KRw+MgbcqWb1465rmrHWJrmFxILZ5o4WaMwIQrbQoVB94kkhjnIXjt/FrBmilERS4UBVAY7Sz&#10;kABVYscsduCPbrzWU1qVCavqbaTqoJVUlZVWSVsqCIgwBdeeM5OMfXoKvW8jpCAJpvOlZpGnETrk&#10;htqAqxw43LjAOMrnFctPqD/uS80SxmRl3S3IUFsquzAzyCFB9cgAVcg1CBBILplSUNGzXKHynkUg&#10;DdgnnA3Zx0A4FczNtNzrmY/Z4ZJTuzcMN6xgqWAzyp6nAPWq0eUQZaYGCNFjDMxcDHCqepOPTrUN&#10;4p3uLiKMFLUq8TDc6jgruHYZwcY7/jT4hJJNCnmsZhmMwwofmbrkAjjOeorWMdNTCU76li3JY7Uw&#10;wbYEWIFWLgncG469qs2kgdYmNzbSLcgmOSFgSw8wDCrnnjA3ccn86ka5ZmkDSMHBkkkJQIFweQen&#10;brxWpbyBogZB5cDZQtLMAQ5UAozA4zyvTp8tDp6DpWbuW1cLGDNLNCGaQiUuqxkqAcKQCd3UfXHT&#10;BNSgIqRosLBo7t3k8t/nJwBhuwUBWx0znJzxTAyRoxJRRJgxAhEJb5QBktjaNze5x2J4hVJziQFm&#10;QkPywddu0BcnPTaR7jiuWV1LQ7k/dLki/wAMbfvZUjEbhArkY7Eg8As31A9auIYwd1t5imEkFYgW&#10;Kk4BwT0wDnnsax0SaMNHNDIqHesRj+ZyWznGCc8Yx3qYTyLMfOaQqC7NO+Np4GGcHsANvfPWtFsZ&#10;Slc0WuvLtjHPcMPKWRdscBAiQgbW2jnJ/E1Ilmu2R/38ZE3zmUZDfeHy5HT3PUDj1qIKoV0kKgNc&#10;SI0RAVOMFjgfdPQ+1TRwJZxqGimt9zPJGkbsAZC7FvLJOSAS3TsSKZGpYtYV/wCWkY8wONywqHye&#10;vQDjg/pWiC+1I0iiV45grhcAhSuMB8EjnH41lRXENwAqSTKjwwMrZ3MyBvm+cEMWKn144x73i7oy&#10;Nhh87LvltzFsQ5J3Z5xlB69R711UY3iKrbdGg+5ZvJVUMSuA3+k5ZVQk7tu0ELxGQ3Xn2pjEzIDJ&#10;NIX8p90cUYDEHAzt9wD9OajnWMCNZY43aJ1KMhAUn5gwGB1IJwPanxuHRPJEkhjJiYAFPLUkN8vf&#10;Axg+xOPeZPlMOZp6Fy2e3fzX3JcbC8cyw4UK6D7pPOSpYcfhTN26RI2ZxmIbVwFQklTgAHqCCQfT&#10;PNRrOsXmyO4KsuWdlDFUVsnAA9PxwTSGJUZ1YzSTQPtEp+RQHAO0qD97g9R93GMnNc0quppCPNqy&#10;cTZChJWlaWUnd8incCTtVhgbMcdegHep4JDbthpX8yBo2LQyo7Bvl5PPCBX6jn5efWqMPlRSwOyQ&#10;/K7zDMIUwrs+VMYwDlnwRgkcGrUbvsZFljUw3Slwr/uxjblQrHguoB/4EOuBW1Kp7yuXJWRbiU7G&#10;Xcd7AIGj+YAsV52k84BPv6VGfNlkm8os0ioyvEACUwNoZiR0xtz9KRbiFVtgj4S2QBY5FKBSMLg5&#10;6fd/EYNQy7iA0iGVAqSx5lwQeCCDuy2c4C+2elKU7vQztfYdEQp8tTJI7SOtuqxiQZCgKDg/Ku3I&#10;BPXgdTV9HSJyXuFiSJ1aOIxEkfL3Gef4uR0Bx71QQu7LGWjZXt3Yu0IxgKecdQeQDn0+tXIQIQC8&#10;UjI0Ze3dnBbc7buD2AIHGDuAxn1vmja7MnFxLjgxmXDgRuhKidt+QMHaB3Xpx6CqxhZdxk+R5FZS&#10;gcAEMMbuemDkg1JHd7iquwuvtCFlRRtKsWOeMdMcDn6U9/IyjRxh1SLEZiti+V2lnZ36AAhjuPGc&#10;881cJ6DTvsQhVjkilJBkFu7oisqlQAW+baMjiQjnj0NQSN5SMjo/7uOPz97klAc4wccrnbn/APXU&#10;7osb7nw8QlVbsSRAYhCfMwXPzEEg9QMZx2qp5ReNV3MqPHlSkxbIB5x3z05561MmlqPlTIRdTP8A&#10;aZFjO+FZFBlAVX4V/kVT8wBODkZ6jp1sy/PNcxDMvmQqDA0JUkgMHxxypAIJP0qhDugV4JJftzbp&#10;ylyihERXyUij4JwFK5PfGRjOBciAWR0mgkhd4YggEiiNirNvO0jIGSuBn681n7RXsx2siCEQRouN&#10;8URYJJI0ZWZmzg8M3cg4HTnjjAqwxQLvjAC5DMWfeUxknnHPOBgc81A0IEeHjVGhmMkb2+GznLEf&#10;Lk5Kkk59qsRzKfLAdiZHcoRH8oAxxx1xnGac1Hcz5eXVsoqwjlkjglCPBOFXywPmDDOOW+UnJPOA&#10;BjFRpB5kdsQiyKkCRzSyBn5C8Hk5PPfJPIOetXI5ZN3lyTEPGqGSNog5jVs7GCgYIwp6n+HrxTDc&#10;oolfcBEqKHl8zeFIYEtkkdiT6Dn0ArBRV7j54vQQp5jBQVSUAN5otiqEZ5244IOD8ozjNXTIiGVF&#10;3ySSRsY7YzBSwGOFY4xyRk9jVCyczxEqQ2/YiyW8WAS6A71BY5ySQM+melSRXcc8kbi5iuCXkIMe&#10;wgBieRjsNpGeuV61pGVkT5lqLCMcPEYULlSqZZULAknPU5OPxHpTlt7uNVjeHyUJKkPHgNgggHnk&#10;5GfXk0eYgdh5pBETCXnaVIZCNpzxnByCDkNViGe2KXGQpOZlldY3KFUYrt5AJPysDgdsitE+boVK&#10;cVoyJo5UbzWSSR2yiGFgNzAFSCCcEdeD6dc04Soj5cs0iLGsMEaDYeQGIycqyqw+797IFPU4iYkR&#10;G2UswaPJAQcEZPGc9/w96sxQtA54lEhUkptPKYyuARhSQQa0cLozfK9iHlFuFd2uJTIwbABO44IA&#10;A7gn+dU5Y8bxIkztKiv5boCjIQwZNuD82epB7YrQbOYyLjenlMjRW+FZwWBbAzgt2z2x15xVOWVw&#10;ZI0tZmaTJm3AmTPy9DuwpAB4A6nNcrumYTjZ3M94xNMk4VZJY/LY+XsYyKAxB3AdVDA4J4xSuHKL&#10;5iqpErO7/M6IobJJI6fM3OeBmrTR+azi4Q+VuJ2MQq7PLOQ2c8Yzn6elTxBbWUmYlXt086I28YjK&#10;q7ls7R1OGPzdSdtNK7sJSS3KMEjmKMzBRsCArJJvlQvgASHJU+gA444ocCIO3kwTg7/MiQ/OVYAj&#10;Jz8pPJHHQj2qd4hbq4uI4ROjKSZC0S7wc4Izng8EeoqxIqs+xhFO8kUjKWRTIUU4DDJ6HPXHfBxV&#10;OjzK5cKkW9TNIAADSwuDv/dJKVAIALK+D93kioJZiWRQREojLMbaENlBtClVyNwwCO2c9quyMok8&#10;0BDJPteVSwVAuBlueFwD06fnWbHJJhYI1jkUvIztNIXdUOWDDaMnOQBn1/GiEOXobTjBRujMkvJA&#10;DtRjtjdWjuMKq5U4QfKcgk9eMADFaVvKJ4mK+ZvkgLKVPJdWQqqNn5WwS2QCPlIqH7Kn7y3REiWa&#10;JUiMS7dgzlWOeMdSOpyenWteOAFd5aY+WhVt1wWDptXAXJOSDx7cipmrs56UnN2ie6orJH/pqxJK&#10;y5mQweWzFQ2ckLu5zjHv9KuBIPMa1t1Erwq64jfeDMMnCjAOQmG5yOc1mpcxzrI8krI5MipJ1YnB&#10;AJDLjpjnGOOKteeXWBpWIaOQybY4y7RfI3zDA+U7eM+/PJrmUuxjTqWZKJkJiQy2/lGVNzSXIRUG&#10;0kqxPAwSpySMYwetSKVi8qOJshciG2hjKsJdwOc9QSNxOOpIOccGBWjXzAs5eJZAvmqQ5LEjBBI6&#10;c4zipoI/MaW5RhL5pInQ/OgO0javbuOR1xjtT9TVT5oljKqJUkIGHIVkkLsSAM5BPLDb0HvkZpiP&#10;8zyM2YkiAfK7GABwGAyeD6juBSl4VeC2lJLHcQkL7yiggLubrnb3X3BpUdRMAsSRFGiOwysVBLAB&#10;AxP8WBhfUjgcU42uY1ako2LUDsoCy+YHXgqYsnZgY+YHknP4fjTG8l2ME9vCyS2yxFZU8yJlYhdr&#10;BzzxvBB+9mq9vHNPL5Cq8k11NI8EdvJIDJHAV35JIOFUcgcDIHNTA79pQI1sWkYRzOxYS/Ll0+bC&#10;5AI4A6detbGP1noWY5UlXcixSNAhSQXUW/BYEkMQOOox9fQ1Lvjm2NdpZtIYwRgBVjYALxk5B5GS&#10;D34xVeLgrmcwQyRsY/OTAVmxkg7jwSMd+mcVYgDlo45BiFIFG2OYlSTgHAJzkLjJPXccVhLR2NIp&#10;1HqWg8LsCRMJQznY0gZfJwQoHHLY6+uadbM9ncRSwu0BiQtDJbBzMjpggoQ33vlOPcjFQoFERuIm&#10;iZERgquwALMDj6Hcfy4pHURzKsAkdWJL+ZllZyCykcYVQi4weN3vxWbnZ2NuXlVx0M0m2FwsbO4c&#10;NKsZYKeCDkN/ske5x+L4oxgZQR7Yxl4FO2ZlHLNyTliTlcYqrlXZ45VjZsEJJ5e1Cg5J/wBnqfvH&#10;g4q1JPIqSIzrbfaUQq6ONxUEZBI4B5AOPXvW8ZXsTz2WoqFiZF3ypLIm7aUUhU5CliOucMPl6d+o&#10;q0gRQsVrtjWWLCHywSQy4bnqG/UdjULB3jKk+asbMSFYK5GTxkAYGOO1Oby4V8m3jlEz7U2PJlmd&#10;QSAM9uh6/U05RvsNSuhWkDOQFaXyt5cBcADGG3DGTwQPX35qVppLiF5JXyY5gT5x3FgoKrnIGMZx&#10;7e9ODsDtP2naGVtrptfdxlmAPQnA/wAaVpkieJ5pY0ZYipjdwNrl1UrycEn5ePr71nZ3sJyaGvJG&#10;dwMriJQVMICursyncrZ6HBBHfNXUgj84zeWFkKBvOVgcqFY7cgZJy3HoT9azY3kzIqEM0kzjy2+Z&#10;0XaMsefu46Y6c1cQhJF22ypPLGAXWMMCwXnjOfUgD1rWKsjG+t2NcxCNFJETMykqB5ROeeAvBJJJ&#10;/wDr1ZUlIhFGrb1kAZTkKXbG7JJ+UAjk+1VAUaHzXcvFsJd3YklR1XrgH3GKsGJ4gI7oyhxEA5ki&#10;2FQRxsXqDgn6+9No3i+YUZmiCT+QytIzozKCQv3RtPcjcD7bqlUuwnZ5CjLKS2Y8hSRyQCMEZDH6&#10;VF57AMrSzh9sbKEkWNFXzBkkA8cLhgDztPBqV3GVEPlw7QDEssW9VDEk/wC9yfwzmmUTB0IkJl4K&#10;MW+TGWHOcDocdBTCFd0G6corqHO7BJ5BDe3B474pqkECJwyF8I8UyhxHzgbwM4BB6deR9KRZFCyy&#10;gpG2SCksYRRg5DZHQMc1lNajSvoiRZY1tQjy3MaxpuENuzM0gEobZ8vQqUDYBOeBzUgdI41V2BEb&#10;IC3kiM7d27nHVsg59sUNtjMkrMzK+zyirEGMAZLDA68fqBSsYYfKEhDhmUO+1tpYYYhucnIDH6e9&#10;EE7l+zZNEh82IO0KqyjEcakoxB5wSeeO3P60gkCLDHKwbO8HEX3xk9Rj3/KogpKLITdS74UjiYsw&#10;IhC5Ubu2AOpPTFSATMyZwkf2ZkUmNSWk/QghSOOnPGDmtTMVI1T7w8tNrZxGFRd5Hcnk5J/PinKh&#10;WTYZIQXDjMchDOAqnpzgFeOO4PSmboyVWGWNcQxSgxRARmMjI5BIPzZOOvAzS5Zoise5JWcmHeCx&#10;2Y9RkKAcEA9cmtYxW7AmE37webHIqoxO6SEEYx16+hbr6euKU5j3bovLdI8oMliq4J3HPOCgz+mT&#10;xUDTO0kyhbOEI0QRXbaCS+ACCOc9x3/GnwmTeArTxuoZIwWy6jkBssuRkDAycYwKUo9gJwDEqs8j&#10;SFlYKVjDDYI2KkDkgEYPqcD3pWLPl5Nys0bFmi+UbT06/Q4x+FALSN5gMku2dVZIY1GWAIYA45yG&#10;7+3NSbm3BJEkkZgytIAoAKc/N3BAyR24rJpp3NINbCRoGVhwf9JVZZXbDAsMZG7v+n6UsczMzp+9&#10;RAxVzuJIY7SvGcAseBmhtii4jnYKJQqSD7qnBBwGz6mmMdmyZ/8AWkqrLBIQQHIYKWDAE5HX8sVv&#10;TknGxnJaj4t2JAzZLuxby5N20ZPAbAI4PboRineagCwoyStHKDJ5gDMHVTgjuCQzc+h6ZFRzsCSQ&#10;/nsSGCE4O0bcjBOCMcfWho8mUiN3RZN8YROSDklgeoORz7DjiqlFbMm7SJd4JfzAkiqpYRscqcZA&#10;A9DjjPfFSOrHJ2wr5c6lZC+VLAeoGQMEZ/xqOLbvDps88HLggEk+mc9QB+Oacqlyz71RvswBkcZd&#10;DgYyD7jJ/wD1VL01RKlJuw8KLYmUo20uRGMZXCAnPTkZI647imnLvKuEfhyq45wAcbmbp8uTjrz3&#10;pWCNIAWLyxHZLH5hKsOMhlzznORnpj3oaMB9rkMsp37rggoGxgkuehIxj6U07jvJbjogSGmVCFuG&#10;3lSwOWOMhecL34HXPrUiiNoxjylTaVBaUuQnAKY9QMcj602L7sk0Qc+fIPM3OWQ8DHXhQBjOOOc1&#10;IpZ4o4gBEAmQGy52ZwuCevAI9qbVy4ydickIN5Yq+SxYDcuAOMcdeT+VRsEVwu1RcNG6yBmZUALZ&#10;+6DjJIPPJxmoYpRN5BAikjuEEkarl2x2JAODlSenTJ6U4O0cckzjPlxhgbaBn2oAR6c9+9Zyk07G&#10;rkmrExfaHbyZAkUcbO/mZCLg469BkMcexz3qZdyhCPLx5C7JEckEEE44HPQc/wAXP4xeUUEqqhh/&#10;fHClSWUA9ySOeo+p6U8sNz/PC0ShSUCsCOhycnpkHHT0qG29zIdFKZcY3gPiLEj7xn13EcHAI9Bn&#10;1qZXDfZyqFtzsAuSAMYIyM/hz061X2lPs6HzJc4WZIx1J3EsDjCHAAOTycYqyrRJCAqTwwrKjBo5&#10;NxIByAGB7gEEZ5pDTsyNWxugYg5Bcq7b1UdBtB4HBGc+pp6MWRRJGkMjOWb90Cd2Bjo2Om7p6H2p&#10;EEK+cZA7MQWkgh3EtHt/hwPm4Xt9Kk2By7q0aHeqwR7RvBAbOOO2efrmt0tDKd2x6AwyFy2/zGCM&#10;XTgMvPPPAAKgDtUisVZmZ2XAAdy4LAbhjrjkgjgVXhbAiRI1tkZ2ZFiKqhJH+T6VZVkCkrHG4QgR&#10;RFljUsAMqRnkknrgZzQ2WrofGC6sdqsuW3bZck5A4BznOPy6UolQ/vFMrwiNifKcks3GMZ65AI47&#10;moVkRZ/MRlRYZ8zNICVVV68/UdPSrKGSVeSu7exLxZySMEYwcADn9e1J90aKStZkyMqxkblKb9sa&#10;xA7vlC5GM9AVpcrHzMr7pVYiQSlgTgcgZzzg5A9c1Ckk6qqOpYqi7twIBJGM5znB2n3HNIu8RoxJ&#10;+VQ2YtxcEd8g8/d/HmlzX0RL1ehM7732sZPJXaoV5AQS2R2GWBBXv/COM5pUkURny9sqBWO4SAAk&#10;Y4wDndk9fY0DDBypCEBS2WCnvgBT35HHWiNkYRyokDoYzJsTKYYYyCw98DOKq3cpRZOWxKwCBt/L&#10;RysclkILEEdOWI49aZ8saxeX5hjiYKVSXe4YAjLFh93leBzweTzTUdWJV40gXecsXLMAN2MfL6t+&#10;oz0FPkIKsZVV1UMZIY2+YYyc9OQRg1Lhd6FWl0J42Z9iMoSTgOGlUkDjkA9eSPpTFKrsLhUSNFMa&#10;tFuCnpnJ7/rzmlMSgvIVVthjwr/eHHUZPPU8ds0yV42WWKWLZJHJuxOzMAAMMdp55GcdsnOKhxaM&#10;7a6kkQRwFGUCMQgkjAXvg5HPc8nrSkKuMozgwsCJJG3bgQVAGeQeRtORgUrF0KZVnyQHXbsOD14I&#10;x/8AXFOV/tQiICmH5ZGJXLEK3QMMHOAfatY7F8l0RK7rvVwZPNixIUtyRk8jGB6E8VdQFjtdm3/O&#10;rEvtLEEbSM9BgkYPcH2qADdDJG5LZYgsCVRTz8pGM4P9KRIVDRpJHICsLF4o22Ddg5YYXpnbj+dM&#10;pKysTiQtkAKVMan7hIcsPXuMAe/NQqsRKeUYnd2dkV51Vi2VyduRnqBUkWRv8wACJT+84ViGIC/e&#10;I5+909RSeYro4dlaNMNhoiCAMjaCT14waznq7Etq49XZJoxGEVPmUOJGJSR8uxYdF+6Dk+vbvYQ7&#10;0jLGV8yL5cMrAIWGMHcDkc5HpgetVY5C+6TaIDKoeRVYALwcpyCMDP0z0qWGUM0ZlEf3Q6Bm4QHI&#10;U8j+6frT+yU+Vq5ZVGxyfLbO4LGWJHJz83BI5HFIWYgLhAFV9rCZic54PTOcAZ9+OetRIZJEdI2I&#10;jjDkmIlmyGYljgcjHPt+FTEgebJKg2OrBoxlWxu+YEdOvPHXiphuZ7Dl2sRGDCyrGu6NMKHbjJHp&#10;gnqfXmnAiQGTIMYkIQx4bcoHoeh/wpu4tLvVWLtGrsSc7lxjkngEf0pFaOZI2IdTIqyRGG4KkkMc&#10;8gDptHPfnt10bsrklttpUoJAhZkMTB1LDIy238COO2002bqrYEahiUicq2wsNoHqwy/TvjPaq6tn&#10;ZuxJ5sKK9vL8xIyfXBIx35z2zU0Gd7YaaQYRWkaTIO0EZ5HHG0celYrUCWKRVKZZWmycojErnjKq&#10;CemMfTGaiEhUlXjBP2nKeXtcsmdwAQnk5J69eetJglIFLPMPO/dKpZc4YYAYHoNm3j6Gn+ZIzNGF&#10;baszNBtnDPuJG9QcDn5U/wA5rVK2o76WBi27zQUKwxAypGMFQRliQOvIAGfenHeg3DO4sW2rhS4A&#10;HXPf/ClVo3VSjMcqWbymUgt6HA69fy9qU/dbfAbdUJDDIwScehwDkY98elTGWtiWR7UwIA0ko+Xa&#10;XLKSQ3ByOh46e5pykzKuF3bZVbf5bbQMkHn+9gHkU1oS8bxM0gMm0T7RkqcDGMng5BP6VJ5kYkdu&#10;NrsNojjDEEgk5wvfcefpTlK2xKjZ6keBkhhuA+Uh1Ksp4JOc8ZBHH40jMsaE7kLIiiXdIwJLEBev&#10;TJIBI9aSR3EMkhWRwSAIRcYO5Rt2qWPBAP6CpGAaNyGlCbQ4MZB+U4wVI7YDY/HPSou5PUHDsByX&#10;VRHj5V8xwQBIB0CjHPOefrTY3jUiNw8uAQGlUksec44ye3TpT2TzINkIy6bQXlywIOBsC56jb+oz&#10;Q8oaMHLuPLUKVUu5U+ny4xgKOeuatwVtBpWJxKNyRl8sGw+wbQRwCOvNRIil9yqQ0cUYaPoWUHPX&#10;Pfjmk3sS3lBoQZsRwtAzIeM9z046nvj1p6mF1TeVK7uDIrYbJJZh/s9ePcVmtGUOZQSEYSMTGq72&#10;zyBnv1B4NGHctKZG8oZKIzBFxjnIPPBA5I7npzUISB1dJFQwvxNHNFuIYsw5GO4AI69CeKsSENIk&#10;pVSjxsvmOgck/MDkkYOP0Na80QHblEocsqEM0ch+0kAk7WA25wTgKcdQMn6tMiyhgYgd5ZGZ4mJR&#10;R1IB57cEdiCDzSICZGDM+RGCrqmEA75yev8AnpUg3CONlby0GwlWJIAypbkHkFS2PcelZ7y0LWo7&#10;fK+FbbiNSMJg7SQOcg9xx/nNNSTCqVkjEbREK+MgPg8e/A7envUbqshBZZgyqS+GwhViRzkcELj8&#10;hUiOjKC20oqKM84ITAznuPlBz71pGNjN7DIYkUCN1LCRFOxmyHZhggE8ZyakDSvJIwWMmRt0RSII&#10;pDYwDk44OST6HHakG4F3kDkqAu5j8hPcgZ4pAAI92Y9/kMPMJ3hUBUkYJyB83AqjAkkyq+YqZJBI&#10;8jJAJYAFjnHOMAf7Q71IzyjOzzGdYmaNBLlAxCkEgHGeB79RUS5LzSopiIm+8SDJIBGPc4GcHt0P&#10;1pxCLGyCJWOWYbeQwBIYkBc7skH8/Wg6E7q5MSCuN8kSkfOyYLKOmSCPXHI56VHhPMPyRByxbkbC&#10;W5yc9uD196csW1iFPmLuIfazMhIyCPzHSpISRCQfL3N7ZDEYHQ+46d8UGDd3cQKy28piSEEAvGI2&#10;AQjqnIXpg8nH8qQocpNIi5hcMomfP8W0jPH3ge1SBtpLTOEl8zorZTPcAY6dMc07dnI5Ctjb5eBh&#10;cfXn60DjKwsahEMI3HK8RuegUgjGD2wTz6c0i+UXjYxh57YlkZ0wxUccjPBwxH0JpqbSZAjoHIUq&#10;JguAvqe56/pQGwqheAkQYgLgMepwc9cZ4oLm7xuPVCiosgEnloRvQEABeg2g+g608OVUhmCSI5VA&#10;rkgsckrnHTABOe4pX2DO5VkBiwT5g3vkk7QAOOvf696UAmPK4O3coXaBjjI47nnv6VcVczREsqyF&#10;hGY/lJUgyqASFAxnkjnGT1p4ZlfZIqiRVLKquWJIGeR6YFNDAENiQM2VCq4jG3nnleoP8qnjUFsY&#10;VfmCgJ82VxgdT35H4UT3NU09CT7pYRuVdlkCFo87iRtJCuDjjoMe9JGuxYgwCpkkv5ZUscgdB3A/&#10;z0pUZC0eGVlUs0Y6Df1xjHUgnr6VAo27Adsu1I9yljuJHDHBPAwQevqOa54tJ6lEisPKYfeaQnDq&#10;u0swYHHsTz+vrUxkYfvgW3K4KLESARg8MB16feH8qrRt5iryzSFBtdRsBYj73HQ9ffmp024RiW4w&#10;A0gJwRj0/Hn3rUAmHyly0kcSHmRA2QFOeAPoPw4pxLAlQCGkJAkICgdeRnqM1GpgDtcMpLAAySGI&#10;qQEJADDuMluD61JGoZvL5KyKVWNl3lj1JHPPA6UESnbRE2Fy6qQp2hizMoAGRjOTknmkIU7nAXft&#10;UBc5TaCcE5HuaYkjOpBBjSZR8o5I5OcjHPOCPxqTMfyqd4cAL5akDG3nrnknJ/DFDH8cSHblWGA3&#10;lyjcJDlckfKOnNTLkY2o0g8wAIvJYbscEkAY549vWo3djIcNGoIZkQxkKcgkcjoOOfWkjRSETIB2&#10;sQrP8rNnH8/1NJX6iUFYk+fzQSFO0ndglV25PIHrwP1oUqC3O90dhLGsRVdvbdz1Jz/jS5BR/k3c&#10;cAkEFMjPfjvj6U5QTGwkYGTen7xpAAwz8vIPPJxj2pmdmOiK4K5BXPLdFYDHqeoOePxqMCD5RJEs&#10;cqqAqlw7jPPrz1NBTzXCb3ZJEVXJJI+Udh2GARn2pHEbDMkf7xXDcDaSORgH1Az+JzQXKy0JWK+Y&#10;dq+XllO9GYEkHG4AkY5HtmmQCNkEkJaRdoWFt2BjaMgc+ucE05QVAdEY7WAZGfIVcdcnqf554pUJ&#10;bb5m98hV8yRiWyBjHPbaB096qKe5mTD5clT5zbgDExwpOOpOOvHTt1pXMeA2WkbACsQ3IOeuOCOO&#10;9Q7eGWMkso2gh9zITx6+h/SnIUKhj/qxkl4iAoUEd+MHk/rRJWAF8t5AAQWTO7L4YMR6Y+9z+tWN&#10;rb8Pkj5SHL7QWHsOc88npgUxiuwEg4RhjCluc52jHJPX165qbJDFSwJ6qcnBHtnvj+dEXZlKyd2I&#10;qKYQTJGA7KolR8Dnj5STxSOkhfKpHsdgcmEhzjqMk5NIv7skx7eIvuqwBC9MjPHU4PsalyURt2cI&#10;QI/MO0rngBQR1z/Or50XeNhgx950O1QeGHBA7+vXPBpeJGJVpG2llKpGeC3IyTwMgHGev1poXbKq&#10;AAEBShcFgSc5+pwO/tUyKAwaRMKqkkgchVJABbqSAzYHbmqvcyEQkhpdpwWYEg4ycgD8cUFT5gzs&#10;PlkCEgkkMRzkZwxwOpp2dpVS0rn5clI8ABsZzzx0PT2pqkEcxblVBviniwrH+JcA9PcU4yV7oCRQ&#10;xdVVgB8q7s5JPGeScelIpC/M5OEAPl7MkAcEtk88UbW2uSimNFILSMCNqjuBzzn9KkYEIVC7mYna&#10;g5GCCGyCOeaq6KcWlcjdSwSRm4Mrq6qQzE46EYyAc8YxyKsYEjbAHBZsJiTBbkAEH14PtUO+NmRS&#10;2W3BCVJLHqR0HyjA7+tCyurMAVKAkpsfucH8BjA+uaG9NCRWUjGNwZzgA8lF/vDA4OR3zS72BLKQ&#10;yh87th2EZz0I54/nSHLOGPBUkLF/e4/rxzQ+SQxYM8qgqjSFVUDjkY4ORjOOoqQHbiQSyqwkU9WK&#10;jAxjbk8VIgYbY+FdSIyrAuUHXJ5znjv07035WURHMqMp3LkZI6cHtyaXL70wQUMcZBLfNuGccY9N&#10;vJPJzTuylG4mcqGZgRjKlFGCqr156df0p8bg43II1QFixkADE4HGD157+lMBByqf3iG8sg7RgE/z&#10;ocBhtj++oIUlsZ5BYbRznjNNyb3NIxcSTeMplmyy7SuAzNwDkFSQP581CWO1hHGXlBLEHCtu44JB&#10;5HH+NTAk+Upwz7iSwBTDZznjtx0/Wo1Eco8psPGCwKO25WU4B4PbGBSSu7A5WH7pHDKzSoPMwvlt&#10;8p6jcSRweP6U9SzMhj+9uBJc4ZcYIGehJyOaGZosYCxqoAj2odzYbJCnI5x2P1pYQNweFG8tQQqH&#10;gKSBnIz2bP0FacisZNtu7FDKVGxlCYJTvx1zyOuKRGHzYJCiQMXjlySB/EO46048kMoR5sZEcZAO&#10;0YHBJ57n8KIihlJzul8sbFHBC/j1OQOtCh3ERom9ESUKSUKg8DIJywHt/PFSoXaXdtlhd9jAsdpf&#10;oT908HOenpTBtAQExAMQVkZdqZJC5OT6jp3wak80qHUH7jqSRgAEnHpnkn8Kze40SbEZyyorO20Z&#10;bkgjBz6Ajp+dSIDI26EO2QCHwAQucknHuQc549KiHljB3bSrgKoBUEe2eoz6+tSow+Rnbcd2F7jI&#10;zk4+uKRrGyQjIct87gAIu3zFAI4yygHIyT/9amuy7M/MvmA7WiG7AxkHPTOM8e9SLhWSVQGRCCfK&#10;YgNtH8s+nfOagRUeNBHMqwtGCp37wR149cjNJKxDd5aEoL5IkiUIx+UsACylT1yDkYpwLbm3puj2&#10;J5WCNhPGQR2OCf8APQJbdv2IpR2dQYmAJ4PGO/H0pkjIIyWVGSKMtMoUkggYxn8+tM1LB+Ykh59o&#10;wGjzhcZHv9fypwldVdg28mM7RGowepxjHBH64pCrK2GYqACWVm4XB757/wCNI3AVU+co2dsgBwev&#10;IB54zVKTWhMldWEWQRSplUbzXBVFiJBC5JHvz6U5B5hAYgl1IdguCsgAxnk4OTxTcZZHD4DbdpEZ&#10;ADNgkkZ/AU+YhVLltvzEjcnzEk5xkHHTIGeaUnfUmMGndhhjlvMXcRhl3/KGGM854zt5A96liijj&#10;XYhCARgsy/MQpGOSc9M+/XimpFgfu13RRqTEpyzZ7EEcFcfj0oJ4X5mzhiC0QIH1x0I/XrULTQ0H&#10;bt5ERYlWBONuMgj7uRxwCf509t4mYln83eAGUAsp2hcAHjimPlkkX92TtYEkYP3TjII5HX8qlf5i&#10;MsAyEgoxKlT3I98dx61RjP4hgYqQrMjtuCg8KV4HHX07insyBEIZmCYUl12kPgA9TkrnIyetRLkc&#10;Oz5X5n2ptznHvwflyafhWYuVAwoJaLB56kce56VXLpcSTewE5KgbSI3IKjBycHjpxjj8qTeVGWZC&#10;dpAnKDDKRwR2yDnn6UgUsASpdgMxknaFfAGCCc4/Cnlh/qGcHIUhvNHC8ADB9PXvSWjCzHoXdWDS&#10;7gx3AKACFPTkH8qcGlyUXeIw2cEBg4KjngkjnHXnimIAmJAwJiYYA+T73POPfn/9dT+ju24nIwPm&#10;yeDn3zuxmrlLsU0KQhwF2pIZARuAJyvUcHngn8qjLNtQRIInBPDxYLY52nB9O/bimkSNt8vdv3ke&#10;cIlIQen+fSpd6s6suSoIJ4zg59c4H0pxlfRj5fdGkM0YDeXLFsAZlUuhHIOOPmPH60IQP3bkKZZD&#10;tKR4LH1ZegPuaRQHU7gzD5T2wAQQOT+f1qZdqA7Xz+8IJYZPGB6/Xj2Jom1azMx2DtDljh8gh1BA&#10;HXJIpVVuG5kjAByseSSMYPX0yPwqNVxnIjARhgjIIGACxJPUkZ/GnBAFRlMzEYQMxG7n+vzdfas0&#10;7O5rG1h5dQS2/cCgwjcZHvk88VFG5dgF2ySxzEBd24gqnfuPlapTlmVQvlhFYfLGSAfXgex9aU+a&#10;flcAhY8As27I2gY69gf0pyd0PlW4jGPZu5HDEDYCXXpn3OQaTlOYGPmBdoxGpwe+c9yRTTGSoWVW&#10;SPAU+WMk84x05zjP0oOzOCFXdkrvOGY9OozgknHtmpBySHMCMMS7KrAsJZNpXGD0A9xUjSFlYIHk&#10;LZIQMQzA8/L6nIqNw6b0VWyQFJJwQPoep6Zp8ZZ974UOVO7g4UZz1GMHI9KDEImJUMVYBY1JB5BG&#10;B0OeuQQc1ZAHG07geGBJAJwDx+Ixz6c1EN+1ElctIuFZyMbgQOSDk4/xqTcUR8j5g+Sq8At16Um0&#10;tyuUI3CqFLMdxy0sURCgkHrk9eOlIJYQdwV1G9gpkY8HHGGORk89R296ezhQ3MpVWG854IHHPPPQ&#10;/nSb2QohZPMbARWTgNk9uvQflikmpDje9hUIJ2SBdp3EjdwVJ4yc8nH86esJSZLeP5JWYiOOQgEt&#10;xkc9COD6Uu487ZNpaTLRhMMTxkZByDyefanwh1RkBcs0AB5JYnj8zxTbsrmoqFmcMzho148sptKn&#10;gdSetCuc72LgKwMjvgbhz6cen5Uxk3MWAOXZCxMgwcc4+mDz9KehXcq5wNpbZtxgdzg9OTWNyXJI&#10;d5pcyo2CVKqRuwc7Qc/me1RhPn2sUWVWJiVlIOWHVh3b3pVGV2L5hEbbMsCzMBjJODyCBT4zEsgy&#10;cPu3xv8Aw7snofX2pWMm7u4qsGdURZCUTLuW+U54zj0yP1p4nieVCHcBjiP5cIx+pHXj+VV2JWPL&#10;AGNAxXb8xLAgtjnOMEfT6U8OUV97ZMe0ENKcYzjjd3HB+lNLWxcH0ZMWVY5GZ+sm6PK87cfz5P5V&#10;EmwApJgh3UHAz8xwMAE4yFHA9qcw54++zAjbkMcgHB54brzTSjMQXViSGPlucsT69MA8da05EaXJ&#10;IAGBRj8wJBVm4YjGSP0/Wn+UrKAuDIBIw3OW+fGMYJ9v14oQlHbDfLuK7SdqgAA5P/AqRNoJXK7d&#10;wjAKkq27rgnr9Pas2rOxg3cUOCFOSqK2Qc5DFhz24GSR+BpjuscKLuWNdxCtyWGFBOOfQkCl5AZV&#10;OxkYAmMjBJJAGMcdc8cinh8EBQMx8qMDdg8r19skZ7GmkrXZcE0yV3ST5S2cKxWLfg4BHzDnngj9&#10;KducGRUVciL93vB5Zu2QeCMe/WmRZKodzbJcMdq7iq4yMgHk/wD16kQDGPnzIwBUfeAYgE89AP6V&#10;LSZoM8xGwuTlUDMwjIJUdcDuPcelOI5bYQV3n5wQRkAEZOfTPTHB5po3jYVGEBw2WJ6j+HnHXH4A&#10;04DJ2IAoJDRImQzA4xuPYAhufeklYVyTaPnVssi4ZQTuIGB2655pqAbwNgJbKyMoALA8ZP5fhzTV&#10;cysVIQqsQyVnwS2cheOfTn9KQMcHhSygMxjO7GSCAefve1DRm5EikOuOXQYI3LldwA4GPfI59KJM&#10;H5VKFUYAc7FY9B164J5A5p6kgooZjltwTOCFyMZxxjH/ANek8xS20sEkGQVMeSFx8pHPp/Kskm9i&#10;CIOrBVQMQ8WRMuAuTxjrncMfT0qVZOhctu4V8v8AeUHC89vWmpxhUTcu4EhQAVGMg5HY88e3NLuV&#10;MBwpERy58vIGBkE/r+NbFxjfVkwZml2mMqQD82dqt+vXPf2qJFWRV4xu2hdsZG3oexwORSjiNtqJ&#10;kgYWMYBfktx2YnP51IrRxcEr8zsPncAEk9wfr29amT5VdCt2GgFgqybJNyHLqOSA2DgdgQR096eu&#10;wKiMAdgbcUGFU9DgHgAYwe9Jnyy+WRMuC3zAlc4IB568n86cVWMEDYcspReVAJbpwR3596iMnezE&#10;00KrBwgZhsDKSETH3cYx+PPvinEKRIkoMiSRlAGGAScbgc9TntjtxULAoQHb5QAWJQsSenQCnoxC&#10;qhXYzMw2MvGeueOn1/nTlFt3QibcQ7YHILMfLHBOTk/U81Htdjtll2K6Mx35IJOBtPoc4x75pxwc&#10;Y2vjI+Y5HTpx16ij5UXcGKoqHfIWzkjGMnP5U4JrcbJAyhN5yS8hOBuIJzkdBx0phUxCNWQJ5ZZW&#10;bbhck+/OfU+1JnGG+U7Qx4GcDg+vGev4U7Chtql14JYiM8AnOMgYx/k9ab3ELHlCzSOBubbGpwAA&#10;AB69eDTAWUhd6DGPNUIS2SBjHPHemqwySuRJGVO4IW2Ejgjnpwf61Jjj5SgSQqT8uGJ4zyfX1qtO&#10;gDiy4G8biuSc9AQeD+hppEakrE5iTLAkx8E8c4JyRz0pMoGPyPlW2rkgEHr0PUEEH8aVYwGiidzE&#10;ZZQiu6hFRycAEsfXJ/yKxch3bHrtLrJtCOApYEkgrkHBwccY7djSgvxucYOdyxJtQNwSRznFICzs&#10;pXiLAG0MCcDrjHOcsOfQVL9xiBxkrwOe+fyyP0rTl1uW1poKr8ZXqBtj2DcABz/Tp70xc/KyqzHc&#10;CABjaeuMHp0/Wk8wBTk+XjOTuA3cE88ZHBJ49KdkxqV2ncm7G0Bm46cEVRnsGS25g3yPn94owQp6&#10;fjx1og2SErw0gO2RU4O4gHAGTjgjr2NL0O47s4LAZUgEjnqOgH6gYprhcIxlRsMShkXHOCB9OGxS&#10;uBaTYw+X5iBtY4IAAOCMnr0P+TSliqYB+dlyH2Bu3XGecbvzqJh8wReGOMKPmGAegH0//VS7FkQj&#10;YSmANwbhk6kDHTmpcOxsrJWY5VAXk5YYBwfukZ6j0x2oiAxKoBIBQp5bYZRzkEHnJ+XBz601AqHO&#10;1iVdmyWyD6Hk56dzShirPtZcswYbAME4Hc55z29qlwaM210FBVMllXaUYO2CWZRk4HvQQS8mGAC5&#10;CfLkkj0+o/rSDOFA3DaOc/MQO/8An2pTtwdzHLMDliCAvTkfj+lQSGAJYsDIMbbiz5Ukr355H8qA&#10;zBch2CgLvYKMkHjA9OMGgh2EgjHzBTjKAjnjHsTz+dIOjBcgEYLq4KlRyD145J/KgCTcpcBvLZlc&#10;4MjAMDjj9CfzpNzPGSCqBUQxnO4A8gbjnp1zj14p5wdrckxgKqKSpyMYwCeCO1MZgm/7ioqk7mII&#10;4657Y5PFBTaJWDKSSCuxs/PwAcED9aYzD/WMyCMEgh0z2zyeg5Gf/wBdRB1EgZXjWQhXZVk3NtAB&#10;ycHkc0KCAq7SSAQW5BI5/DpjBPpWkI9WK/QeqsrnAJzG2V7hQM8knPUnn604MwRWLnbsAI27iDxn&#10;oee+aSMDKuNxDht4yASCT1PpycCnIAMOjksildn3lXp82OmT3x6Cm5WeohN6nbgphsFSQQCQ2Dj8&#10;qFHLKxcsCVJzglfp+Ip5HyY2qG3HaGfOQckggDg//X60meVPziSQZKFTwwGMe/T8etQ3cpLXUTKv&#10;GSBujfO3cPlA56568ip0bDOANxGSYhyeB1PtgVCMH5QVwyKyblyCCSM56en6UcHcrMVBzu8p8gMR&#10;ySCODwDU76IfL3FbaRGpdflUA7mIAHUHaevIpSvKb1YqSDncflPUlsHjgcfWj5N4YhnllyWXH3tu&#10;QOoxwKHbzGAwJH2kggDGOwOehwRW1klcl+QEJlFJZnyMp5nCnAPOevqKQ7ndDkEuMeWwxk9ASeg4&#10;zSMw3FBudS43MRxu44PuAKQvxgYdiGOFBZWJPr68dBWTbYiYKhEI3vvRmyWIYkc8ZIyMHjr2pBwW&#10;Vwu2PBTDABVGOTuPXJ/8d6VGqhBsyDhz5gQbUDZBUAdeeaI2RsEYKgk7UHOeQSM+560gEwwdZHJP&#10;BJ3IMDkHg9xjNNU4lG1lX7ygFMseMnHtkA1NuwvO1VU8gjAHAPXPvVUFlDAu0jOSFKqAyhge/f6n&#10;9ad2BMkq4DJliQCWQbVB6kDn2o3MqA4YMSpeMvjByMnOefxNAdjnvI6sQA3Zef604MGKqFLfMByp&#10;UAHocn3HT2pDuwBjYHIDrghgwPA6Dvz35oQI0gO0qUyzE5Ucsc4OOeg/+tTYixjxLvWTBLZOCuDy&#10;D/XHpSgu2cnKMpYK+SFHvgcdB+tXGVgbuKFUjazMEJI4BJUEAcZ9B/Og5XJHJVBuPG8DA4A696Co&#10;cPwoyCBtAJBx/POaUncVcLwmQJcBmJ5BGM8YI/HNaaWuIYw3Df8AIHXcyAggbifQdccfl70rccgj&#10;G1CBvG8Fj6flT0DblAY4HAJUgAgf/q/Kow4bLfKVBJbdyue/OfWi+mgC/Kvykn5ckDhgeMZ5HTH4&#10;UgUugGZF+bD7Sp5x06f5xT3HzKxXAIBUtGTgj0x7dqZlEAUtmOQAYwTkYz+IqZPTQq6Jcj5RukyG&#10;JJKYAYEdw3t3FMBC7nwqMoQDClj3wMd8cmntgtsPl8AiQDr/AJ6U1yoKhnjBwT90kBR14x+tZCY9&#10;wN4+cZAILOowTkcdenWkUqpLttJwAZG+QbfoRwMnt61DsJMcnzAh1IiZRjPO7nuMZNPVmHAJXg/O&#10;hAIJJ29QQecfWrik9xDg25Wxgodqr5ZyMAkdSPoRSMVPRi7FirsyjAb3B/zx60hAYq5YsQSSBlTk&#10;EdwelLIGKl3UMSSrqQQpP9B/hUtWAjjA2d3hVSXzyNoI5OenUUoYlgR90uRIZYQMgk4C4AyO34jN&#10;O/hzvlkx8wB+YBcH8uPw4qLLlTGjs7AMskqtg54wM49s/hjNVZWAmjCFZMj5nAB24IJHc8cjkcUm&#10;CzDJIZsgoyLgnAI5zyck+3FEzrGMkuQoIYB8KB3P1HJpDtCjaiqx7BsfLnj+magrmdrCJhxEJCE2&#10;oDIMAhc9cc+hNSjqUfLbiSRuBwMY49BgU1TIcHc64I2xSNkL2+hPGaUrvdh+7ycfKo75GQfX1x7U&#10;EjhtUNKWywckndgEnB7dCOlOcZCZWOQlGyWIADD3HfBOfzpi+YAyAkHJJITIPHXHrT0iSNY0jCkI&#10;CVA+bA6nH45/Kg1hsPD43EZbaFKgcjaBgAHHsePakLNIxBVkDZVHLckg89/ypAQXkbKhEUDy3UqM&#10;g5BzjgdKMg7WKj5QwAHGCehB9M96BuNxSykBeGLNuUhgAQD0/wA+hqJiAVLN8ysANpOSCRweeuKe&#10;MLEYyNi5JIUllYZye/TkUZ+7gYZHAPBBIwO+7r/hQQ7J2IAVHlquwKZlAYdQTz6cdah1lHfRtZgS&#10;ULJe+HtRt5VCqxcSWzpgZH3sN259CDipt5OHdmAByxB5AHA6/wCe1SRGNWWRmKxq5MqqASF9RkY9&#10;OayxFBYjDyj3R0YSap11Ls0fgfaWElis9hun8vSPKhleRwCjRlVxlzuI5UH1+Y9xmCZD8udjOETd&#10;IQFDNwCFy3qe3Y0/xKE0Pxx420aa6tIpNP8AGepR3Gnwq0bIplMi5LdGPmKScMGOCO1Y5ulaH97c&#10;pjYfO8wE5Dv8vfjOFwffFfwXmdB4TGTpTVmmz+zsvrQrYaDi90irOryypPbp5q+WweSRieNrgc9c&#10;7jj8ainV1nhJcIzSIxwxLAjJXHt1Jz70+RkMrf6SdgBBZVbgnvnp0XJ74xVFSwMxlnJVVyVeLbju&#10;RnoeM/hivOqRaPRjG+5Y82RoUZcQmXcHLOGdT1BXqCQT/wCPVCssk+0LcPHHsYOSST0bdyTkYJH5&#10;VDJIj+a0M0bO0CmK2EoUH5huO4c9DkfUetNEbBH81k3hGMcasHCJnaz4OMnkE5+gz3xV27GuiRrK&#10;0aeYJXxgjfLKQGCg5UlhgkY6fWrQ2lxs3RuyJ5m9SwcADgDdkdc/U1TEaYZ5pXxb7WnRomCoy46g&#10;5z0z17AU6GK3khYRXDIFLBJ5GYAOeSADySOOh5rqjDS6M56vQ1EaL5yDJ5hkCmRGDKCR1wDx6c+n&#10;SoppxGUczbsHMcSS4LqAAAOefX36VXhhLF5BcXEtukpLZyuGBKnLKOeVwPpx1qtMRlInkgmaRyo2&#10;FlzwO/c8DsK1tpYgfNqcDRu0c6fubmRCxVmyyPtYYJ/vLjPtx1rImuZGKnyyAzqAVQbUJORnnjox&#10;/DFXZmjjmUeTMCV3GZ4wFK5/MjOfxqEmWSVinlSGNI2ZIlBdcgn5iBx1/WsJUtblwV2QyzTkTMQy&#10;osZ81bhtqDuWzj5QRt/LPrRFPeymORZ7eMSoGd0JIZDjYV68Zx838qikaQxKsUxhX94WfZudACwL&#10;FiM8MV47Yp8ck7L5gkDIFDKgCkk9MBh15I/KmnY0uluaMSSSKyyTRs+N0s9vb4QDJB69cf3c44z3&#10;qvk75DOIyu7atvvWTK4JGGI4LBlOD06e9VYFikWRJJI/3rAIM4GQMEDB65znHbih0HkupHzGIMZB&#10;Lhi2CDjuGIPWql8IuZMFnVEUvAVjOSGdgBtPCjJPXGPypWd2ZGV2Eb5U42kpjOScegwOKh+0Axur&#10;SqJXhDogTYwTIz14A4xVdZSHllXzULKFWOOFgqg7SCUDc8jOR68VFlJ2ZMpdEImwlZMq7SIqq8cK&#10;qCVBI7ngbiOe/I4pBOpMjqqkoWVhKrBmYEkAE/nnnrULrJcSbZ5W/cMSXiuDEWACsAQDjrj8iOnV&#10;ss0afvpmuMHyo1mmIUFTx8u45AHfvgcUeyVrJDgupLHN5fyFwhfcn7sELgZIK57Ajqf606S5+fbH&#10;GwUNhmQbipJPPAGDwfzqrJuRx+4uHE5BSQrvRDkgHHHGQRx3zmlaPed4SREk2jdNHh9+zkZOcYYH&#10;B447UpQLLoKzFGdUkCKwLyAAPJkHoMDgA9QeDSRyweeYt0QZMKzSS7CPlBGAM8kH9TWc+QrqJU/e&#10;MRHHNIGBJA+UeoIJGKEkSM+a1wjsNjmSKNujYCjOMMOOO3TPasnpoQ2kjaDFXXaXaRZGEcX3QwUA&#10;Y5OTjI/n0pqzEeZmWHfsBkVSCqjr2Hf5frWb9pePYYjGGijBV7mbIdvRj1I6ZPtSPIxYtNMVRmUl&#10;yGLoofDcdxjpjsRWtGF2TzLsWJVSTDIEk83IcMQqEduCOo9vrSMyZdApMvyOQY2YD7pG4qwwmPT1&#10;96rCUExw7N8LREl3O9t6kjGTznHOB2qp5zpLHu3kSKp3LGDhs85weScAfgat0UtUDStdGs8ioFQM&#10;6FQPLLMQu9QAd+TznHXvio1fCpCF+0B2ZuYQwBIPfkleTj6Vjm5kjBRyJUL71Cw428/MDknvn9Px&#10;mdgjEb2k2rhXkfcGU4LAc9fvAc9hSV1qRZXuaDXnlyDG/wAvdkysgJAIxjHbHr3x1pWmdyfl2ZZF&#10;TOAC20A4yTk4B9qxzIFJaCdZsB3Ro5WZyeMjZ3AGP8KsvdRLulnZI0CqAOAgyoAyemWOfTke9bRn&#10;dWYupddwsyqX+8QARIBksQeORyO31qtbbJp7VS0gSOUHzF/elox654yRk9c8/Ws+W+eLbJiUK0SN&#10;FKG2qzdeM8rxg/h+culul1dRQTYYtMp8vyShZt6FSCGyRwR6HoeOa78tqP69BLozLESf1eV9j1K1&#10;kZkBX+IKNhcKQSAeSCe+R+HvVgPE771ZmEcbIwhXJZiQcbjgg9+nc+uaowurIjuzMGYqjR4Uq+cD&#10;jqf/AK1aMbhS7HzUBJCPJLuUkc5446g+np1r91wy7H5HiP4rSDzFDYkkYtEoccgKQDwDjqckflVm&#10;LcxljaJ8oSCXmyXPALD0445Pr2qsGJRNwU7MPOYoSwfgkqBk4Oefxq4WK7sYXAO0g5Ye+0jpXpQe&#10;hxyVnYnR8RrtcgEFmVpAGI3Lz1+bBYdOmauLLFK8UblZDtDBfOJJ2jB4xz1HT8apozsmF3hg4UAK&#10;SCDkDJYcnuR2qzHK6JtffbgEiPdLlQSB0GeDx19q1U2clS7TudDavFIsDq8DEKVL7MuBz+uO5qeB&#10;TJCIm/eEou7zUDKDnj5c9eevtVWzcvHDsBEY4jLkOpIXAw3rjrVnPys+9mTcGYgEHGcEg+uM4+ld&#10;dNnHJWdyR2y4DOyTBBuUEcH5eRg8dOnvUwGZn2lJIwFDhjuYBlzljngc4A96z1/1sqGVxGdh+7nA&#10;JAwM8Hn+tabEiKY4LsxAKkbN2TjGDwOa6FMzdrahEWzGJDgAoqs5A3jbgDOeuT046VK6jMaKwLbm&#10;ZDI7OpYY9+OB6dqqgPG/yEAu4LYGQFJ4Iz0IA6+1TmRTIuSX2AFtwyDg89OhGRW0ZJIxlZkiyP5i&#10;RM0RTawIVcHaV9M+tSW7eZhWlJLKpQImGA6k9O59e1Vs7J1wVzIQp8yHac9Dg9vxqzYjywFRmZSS&#10;AjOcFuAeCcA8flQpu+pnNK1zRLEi5LsxWJ1BJOflwMZ+uCfwqWQt9nJDEAwsyuANgXBHBPWq9uyk&#10;E5jk3M370DhgcEfQ47dqWRYUhk3bF2IQxJwBn19ck/jmumMnszmlysrO2WlUJmRgFnThSB796liM&#10;hnkd2QusgV1XAAH1A4yCP0qu6O0ipHwzKVVVVd0a4IyARxzipo2V2ncFByofMgXBB+br35rRPqjM&#10;kLYEZMmCsZAMa7go4ABLH9epqyH8wMyIS3lssREuMnofbBIz+NQO/wC9V9wJk2HAbbgHHTnrnipk&#10;JHmHeUY8OqJuIYkEkDIBx6VXOyW2th7keZKZCWMaqMMGwCc8k/xZwfyqCbzI4mUIrqgy2yUhiSQN&#10;ueo5wKlMnmbwjRqUxkphiOAQcA9BzwfWqjmYq8byKy4KgiDGSOhJzg4x3pqb6mPqcp4k04XOmX0D&#10;POG8kq8G4IyjZ3bB54HIx2r5OYJb3twWaN2tpwlvcRwEDYDt6H+IA49yK+0pkhkEskjb0UgSBiSS&#10;cAjJA5XIPuOK+Q/EFtNa69KrphpJiRGxwgOQeueRjJ55Oa1vc7aPLsU5GQvC4f8A1wZpN4CoR06H&#10;jI9PY0eRDdIjkbYZmDM6zANImTghgOvIIrQhlASKSIKdiyHz7aQnaS/UNgHOEz+NQRwli0oWRWZc&#10;GV0KySKuOBk/KAw7jBzx1rppu25vLY5O4jma7MDMEywBSNNocEqBweo9cdDXO+MbtbaTWrmW41H7&#10;PYDyrUGENIUEIWOJm55B8w8YLBcDGK7D7UU1mwSSFrvyYma6CDIxtLeuQrEYODkCuD1vQNW8Sz6r&#10;p9xBa6PZ30kL2lvasVYKzsJNxOASFI787jkjqfUoR9pDl7ngZjKEcXFvZH5s+M54tc8X27R7PMjt&#10;sRW8d4W8sYBPmKMjO8ZyM8sRgcZ+yfAWmR21jDDGLuaFmRSdsgkKkEj5VXaH+QDnGe1dT4T/AGQb&#10;VtSPiDU9W1a50v7QJbqO1soo4gI48lCRlgoDhzg7gxyxYfLX1z4O+GXgfw5Y2k9/Za7r0/nlmm0L&#10;wjcXixof9WrlVc7iu3LMUVs4VfX28s4Zq4l8ydwrZvQ5bNbHzfp1rc3csK/ZJrWAXCrFNdrtiJ5w&#10;BJ90DIAO4jqM9a9F034YeKdXiaaPRdQu7jYqrHZqqSXG7bu2mQhAeCfmwDnGa/T3wV+yv8VLoQ6B&#10;8Pv2X7u71PXbeO/sNe8Z66dN07TrY7XlFzb7S8pKMzhRPEUVV5yVU/cvhb/glLZaNaRX/wC0z+1n&#10;P4biuPJOteFfh5Bb+H7N442DGNb28Ys7DeP3qc/MAB8oJ95ZNlmDfPipKCXWTsebUzepJWj/AJs/&#10;Bey/Z2+HfhvVrDxp4v1TS7LW7WCaK3v4csXgkMZZHjV18x8wwqdwOxlG31r7X+BX7LXxX+Js9jH8&#10;G/2W/GPiWy8+Ujx545gTSNDaJlDb4by4lKkMGjcCNg5U8qSdp/T62/aH/wCCQH7F+m2UXhW68K/F&#10;jx7p1lcCHXINKl8YeILmaPJJN/NF5ULZQgiEKFPG3L/N8XfHP/g4e8WeJJP7B/Zq+D1vY3Lai6Re&#10;KvF1yl5JaLHGQ83llCqEFwrI0QZN38Q+9c+KuDMuV6UXXl/dXu/ft+KMaeGx2NneSdn/ADPlX3LX&#10;8T68+E3/AASH+KWpQW+tfHT44aZ8N7WGyjaTw38D7cSXKoTmWO41G5QIrBWkUsiPnd97A+btLnTv&#10;+CPH7HcqXuv3/gz4q+PvDd9LFFqGr3knjvW57iKNJGifYv2OCVCoIDBApJAwX21/MR+0r+2/+1j8&#10;ZrG7vPjd8SdQ8ZW17BBHF4fttUk0qwjlE7SOIrS3dEBZFADoMpsJwdxDfKHhrWbXx7aareXt9Hql&#10;zLcEX1o1w6xhWZyFXBIIQqQeepBxya8jFcd8RY/3cLCNFfe/6+83lllLBQvOX/gOn49T+on4w/8A&#10;BwN4dt7OTwz+zP8ABWKS2SwuYLLWfHQMcdsQCo/4lkXljKtjKrI4IPYY3/j/APtA/wDBVb9s34qN&#10;f+GvGXxD13RrC40eV5dI8OyHQ4pYtiMfLgtHBOCPlcglQSMtks3yJ4Z1t/DM08GlRQaXK00T/aYY&#10;Qsc0hUAlTktuCMc9Dg+hr4D/AGj/ABr40i+LM/iW1tjcQ2tlHLp1kJbiR55nkDOsp/5ZDKsgB42q&#10;QDjr42IwdbMoXxFadSXm/d+5JL8DONanQlenBLz6n0D46+PGoJreoq0kt9fywwz3usahcqWMqtuL&#10;OjZJk+ZjuwWPc55rjPCfj3xb498a6fbXWtXN3BBfmaGS5vZbGCFpid0zxArA4JHJkUkA7g2Dg+M2&#10;3xB8H/FyX7ZI3/CJeNLJojrdrNgW13dRqQQDtG1iRHk/dwScEnj6T/Z38JT2mo61rfiTQtRW50iw&#10;ubkW8uWt5oorfepyuSysYyeCCFHIrOpl04UrOOht9fo13aW5w+t6tc+I/E+o300nl6dqsyOLlJFa&#10;E5CnKlM/JgD7o7V+iH7GmmC61bT7acwyLJqFokFxAjODcSYI8zPBOJRweOC3rX5zaNHbajq8Nvp0&#10;V0PIu0jAMgxHHEW5BxwQFYAnvgd6/Z/9grwTd3/izwzawMpS91cR4nOwurFULK+Ssmf3xOOCBgV9&#10;jwthPYU5SfY87NKydFU491+Z/ZX8KrOTRPhH4FshG7H+w4bjc8e1VeT5vu/7PQj2xX88v7ZviKC7&#10;8X+MZPtck13BfSRRKx8qNm+XzArdGPynC/7OOgNf0neJYofCvgj7LA3lroWgGJFeRmJ8tAuScA5J&#10;/HLV/KV+1J4gsp9T1rUiJXjvb29uZYtzcuhBiXOP3Z2jII6NwetfO5pOUsQ0ysMuY/nN/aU10at4&#10;71GC2kikhtLkWjrMPLaF4gCuCAd3zsyg9DsdieQD4pp5jtrVEQvL5aAeZwxUYbG4sM4wx4HPA7de&#10;9+M2oXGp+MtWtp93y6nKDH8okV22gKcH7xBBx1Ax3NeZRyLNA25cwNGjSLIoVTlhxuBxx7g9K8aa&#10;1se9FxhRszdm1NibqOeWUwysDIdnyqAwJU7R0GAMEA1zWpnzLh22faSzZjS0UK7ptB7H7u498dRT&#10;J7iOJglsjJvlDxm2UjAYnruXa53DnPqM+/La/qP2a1hWGUQ9cQ26gyAhOu4g/NkEgZPTJHSuSpRc&#10;1oSqqvZHuH7P95b3niDV5j9jvDYWNuzK8481Ul3gFkHGPkJVs87TwM8/U+q6ZFJbx3MIR3Cfeily&#10;yjZyATnHJ/n3r5D/AGarW/vLrVtRFlOkMF+ZZ55CAksCQxltozkANKg3Hg5wBxk/aU32iMSAZhSJ&#10;FZ53JOFUc4JGdm3HHb8K8jE4eSqtM9fDyvqcRYpPdhXV7m2klVEaBQA6qAB5ZQkhc8nPUA9a7CwX&#10;VCyI7yRBFcGOW0+4pVlT5xkPhlOcYxnB7E+LX/iNrfxPJYH7Q6bkj+wwlt4RmKrISF+bcUIAP3cY&#10;5yS3pOj6oizz2jJcA+aUVoouHDZICDGc8njAyR9K8iUXF2Z6PIz1Gy066aUMZLh5PJJhjimVY2U4&#10;JOAOBnA56ADHU565LO8Qj9/G8SgFI0VlVRkkKCO+SwPuDiuJtNbQRHyis4lkiVkAO9QMnaQAOm3G&#10;7PBNdFaatIVT97GmTgN0AXI5OOvAJ/AVJcVZG5CbuNwjyo/7pdzImw9jnbuPOPf86s+fJDEZmVWM&#10;ZIlbO1WUDALbhjGffuM4rLj1JpFV1JZHmVfMeIErgYx+PP8AkVs21/AUjjaONSImd0dAGUscnn8c&#10;59a1ptjewqMrYaEsySSYO233RZYluSBxz1PfHNNEl+kbmVYY12MVfdjaAMtnrnHGSP73tzoRanbh&#10;QsESCQDecZJChcnJHT7vUf8A16vx6s8V1vh+zG5SZTanlgu0Ajhhzzz29K7FfoYFC2lu2CSbYSpQ&#10;7h5w4BHDYPYkn65NWxcHduihmYqQSkzKpDdcq3Q98dBxQL4F9gIU7S20yKHbDAHGf9rH06UouE2F&#10;mRpGlcrjzDktgHHXg8da1U7PUiXNsW4L4SxorRbGkjJ2NGCwAyM5Ix0NONxHHtzG8Y3oRtTLkFiN&#10;oXjoCTkdefaqiyRbmVmcoxTyirYJPJ+Ujrxj8jV2KOPZGIpn+YAI5k3AfKARzzkDB7+vetlUXUza&#10;aepHtRsKHuY/PJLbctsCjHQ54OAQPr605zKdyrcSKZI0DKqYGBjBHPUAH2/CpdmwkqzSOrAxqrld&#10;3pg4wBx0q06RlW3s7AjcwHY9DjI9OMUe0EZ63MkeAJT5jbT/AHSCc46dRn8qcl1cMY8MiMVYLk7i&#10;V6lWPQk9c/4Vant1ln2gphwxjeSMGUnI6sD25/PrUqabEVRvMVHcnBYAjGABhT268/Sm52dgGx3N&#10;wo2gO6eaGjaSVSGOS20EDOOenoBnoKDeSRhCUi8qMkBI2BYsODjPYFu/FQPo86L5hu5QTGrpKjYB&#10;IAXKA5B+7yPU8+lRHRJ2eU+c+949rnEYYnnB6cjJP1ojK7sx3aHS3R+61jIoXO1ozlmPGVwT1Bz+&#10;tPhlsy4EkJj3MzOr25y4B65HbOePfNPh0mb5XaSUg4OWfAJx9T0IHPvU91pF5bbgqPEyoPNikDsF&#10;fBJBHTIwcD1JGKsSdysbeGYeYsaurMfMSSEEfU/3h/8AWqn/AGcRIjx2xAhjACFsscuc5BOCOmPo&#10;aWaO58zIe8VYWGAIiQG6bdoGT34pY3uxIQYywSNy0QttjAgDksCcgfN+B7YwW7XHdvcrmyXcUMka&#10;E4/dmbkMc4bcfoT/AJxUE9iwRvMlfkx5IOF3Z+U4J46HPtnPWtNkd5cyqjBrnBieHOV25zkehJ6+&#10;tV3tWVWJRgz7jvTksvYg+n9RSKje5X+zzQsQc53FWjRdwVjnaRkccHn8qh2XXnL5ckjQ7TtYjcA2&#10;3hj/ALP9auCZoVkLxzyIhYPHwxUn1+o5/E02RwUItkxOCyxiQ5TcqkqOmcA802tDW9kRyJLsSCMQ&#10;yxhNkscy7mK4wFznpt7HPFQ5mbc4SJYwCBG0G1gOMAnPru56dPQ1eTzycSSBUUP5cwXAjOCQCACS&#10;SD/IdKVrgDaDImVUkqkJ3kk4UqD0GM8YNYyjZ6CUubUzUQ/xW45+aUrIWbucnjA6DB7fjUsTWdvJ&#10;5Utpb2CS4y20ESOzMWJ+XBOfmHJPJ46ZtoyzTFWePyoiGaNzkqpyOfQcdDUpaPawliUKWAISQNuJ&#10;AAxz6Y/KspSsTLcpXMtnDI2ba6ZI2V/kUOmBknjPt+tUw1rKjShbph5ZJDBl5BIAOe24jp+tarPF&#10;+/jGVmkZBEQg8tgSd2Dj7wHfgc9zTn2IdjJIynariNRhmUkZbJz1z1rOzlqDmjPji0wAIIpIz5QQ&#10;xJMzMgGCcbjy27nJ75qwEs+RNasQE3B2THJ64J53YzVwTwEkJCyvuBVXkGAcYxg9D8oP8qkja1KD&#10;aSzjcQGkVgDjuc5JOenaqUHuUncgDQSORFZO6YDKd+4t2wMY5xj6gimNcrGXH2CJyjIJIjJjKn0x&#10;xnnp061pBoWWTzlJRkASMFeQVIJ6Hrnr22jGKRzCH+WPcSAGHmhWbGOx9z/Oto6MZi3F5K52w6bE&#10;FkiZo0DlhlScZGP4sHBGec/iJliir5Mbvk7ogQWGR68bhjr7n8bDTwZYsrs6qwYRtlCrdMgdcAe1&#10;X/M2F5HCBhwEdtpdjngsRwT+lbaMCgn2gOzNEsiJuAMSvgxEAgYJOX4PPvx1pBeXTiON0Cs6sEEc&#10;QQg85BJPPToamlu4DkPH8zRqrGE5cDPPAH/68nio1uJCu9cwsjMB8mMMuchiR3wPzrCcQskR3F/O&#10;GSNxGkeCsKSxRkIcIDnB7lzzj8c1EDeKY0+yTAo7ZLOq5U4JdlDcgjp3+U1aini2/vZYowQwQlSm&#10;87gAF9Cffg9qtreNsJUW8rBGKpIhUZIILZwRszyB15rPlshNJ7md519HHuNtEEjiPmM0pChgF+Y5&#10;J2jg8e9WGn1Cc+dLYxwtMUJjjGSDkDJOACCOScdu9WhdtDJBISNoAEuZOH/XAOc1b3tOzhprZWwS&#10;My7CwLAAD1OMdPc8CqirIFoZyfbGk2ukA3ISM4ZgQcE4JyAQR09+lWgb2Ta4sbURnYsjJIUGFG0H&#10;gcEkZP15qVtivui8roFRHwxAHA5HTk9cZ4piXMib8GMbVUhGKgp13fN07irUUMrqzmSItFs3Rktu&#10;O5lHTJPfNQwXV3byQ5tY7vDg/MzFMYzhhjB6D6il+3yZ2uqyFYsDy32tu24BKnPy5xxnvViK6Lby&#10;sMZBQLDsYY/iODgep+9159qbjYChuePy5pbKHzMEGUMHJGFILEHIGCeOnNWf9JBkD2rYBBWMvtbY&#10;yjGeeSQSR2xirM1y3kKryxq0bu0aGYbdxGCCAOo+Xr6UkdzIhGcTyLtDyO42kYyCx/hAwPp0qAKN&#10;yySYR9Mg2Om9Y4/mUEADG0nrg5yPX3rNjtrVZjILKHzBEsS7pCGBBDAAg8jPGD6njrXRpdyzOrie&#10;3fdgKpiwGHAPJb1LfXI6VJ5jmSNRBA7R4wq7WDscjCrjg4PX8atLld2KTsjOS6iwsZtDg4GEAVFH&#10;QgZHJzgZzx9arb1cr/oPmtkJujlAIYcYAzyeRjFacFzNE8Q+zLDFLKxEgkGJDncTweckE4/Griai&#10;ruQsCzSIrBGWYFSVx1Gc8Fh/jmr5kNGDAzfcaH7MRIEKZLSBV6c89Rj86ebdYXMkEd2Y/OZiJ7li&#10;yAt93JHzcYHHHXGK1nukkluSsUgjaFSq5EhKhs7WPHUA8juOlQmZzJcvLELYNIr+TG4jGwHG1f7v&#10;c/SonK+xMtjLdbdf3iI6RLIwMTS58wkgnAHcnPGO5og8uVVeWzljlBaTzDGmAOi4JP3jubtjj3xW&#10;24xI2WEStICQGIYjG38D06etSrOsUX2cIspYoTthR3yMldrYyOW6A84GalK7sYmTNGu4+XI6CT5g&#10;m4blc5GDkYPbGOKz7h4Z9yG0lEjq5uStyNyELywOMDkdCMDmt5dTSJ2gdbfDHaxdE3ksQQAAPlPQ&#10;5685qxNeoqvJHFbpIWZvl5UkhcsBnOTheB6CqkkjaKsc5G0UMhSOykUpIAC0GWLcMRlW5B5/rUsk&#10;ksq7I7dlkVowXaH5VOMeZjPIO0jr1OfrufaFKxkRxI+wBs5LKBnKgkYPIHNRS3aARh7WwaOEmSPz&#10;OWV8YPzDtgsPbNYqV3qVY5wy7t4aEgx7njMz7mBwQGxjKkDjj8KdCxY5CktG6j947IAVIwMEcDCj&#10;PY+9bM02VSSM28eG3ARSsoYHGF3eoIzz1zwBUYuwiBHMRUttRB+8BY5GDkDcOVJqmk9yJOysZpTY&#10;8u61DDbvZpOVQc9TjoBnk0G1YSblhRWcMTmMlyATyvHPXp2zWml4WIZfscwjiRYfLjAJA469Sc9z&#10;THv8MXKRRuqgoTCVG3kEk4+bkkcelVfSxEZNMpzrHKI5ntGwQDmRcshVcHpk9OBjnjFUFFykkglR&#10;BBGFAQJkbhk8AjJI/L0rok1EIDiNJD950mJCMFPA3DlSTg8VXF3vZWlgt5PKISR0XlZCM8n+E47H&#10;rmolFM6ErlB2BLB4lid1Bk35BVSf4ccDn1qoiTtIj4iLRsw+W02qpYEdCeOCc/hWyl9Ekbx3C2vM&#10;p80qhRmyD65ycjp1wc1F/aULGQutsN8hiDPAfMdB0+b07j6msluSUCl1GWRopQygbVD7QRzzjHAy&#10;P61Wmtrg5EbSbTCTLEOQzFiWGcdR61rnXt9qtvbwWc0K3KTGQpGGwoJB8wDdgFhlQQDx1wKpNq0M&#10;mD5dqZExI8RcF1bKlTjdgDBOfXNDTT1CyMwRSS75ozIXZQ0jxSBgrJgA8nkDpjtg1LbxzRlUSKUn&#10;JJV1BZgAC3fklicemfar8urbCNsdorxFRDEITJhCFyQC3IK7vXrnFVTqWZSrSNIcqpAiZVJx8w68&#10;/dJ/H3rSD6Cd+hE0WpNNEDAqxic5W55YLg8Ljqc7Tz2BFSxW00m5mkbeY1kQRucszH+6eq4H6HpU&#10;S3++RjLdRmIoTuh2qyjPB4HA5/SrqawsC7pp4JIWmRkEsYDFgQBz3Gc8dMmq0ZSfQhdTbBo1h3/u&#10;MFdilG7ngdBhj+eapvJPllK+TInmKqRopywAIGeQcgnj261ovry2wSUROwEbNDth2lh6Dc2D09Mc&#10;VTGtwxzRq1xaq7M4iiiiyzbQudue+GB/+tTBRk3ZFEi4OTKjG3dj5hc7zgkY6HrkYHsDVtWu41lU&#10;rHEGPySyMG28c8DBOMZ6+tRvqUTbnkWCR0lBDKu8YJx8u7o2cgjrz6VIL6GRP37w3DIzFU8pcs5z&#10;jB7naSPzrOSW5TdtAL3rFpf3MgjB2rGGRjjbzuDZHII9OfXrC4uUMeyCT5GWKQJJtVFYjcxBPzMD&#10;j1zn3NLHqcUQBVpSZSGZFAKlcL0O7gkY5PtmpF1FuCE2RsmW6MWcjnBx1/nTUF1FcGjvfnby5UVV&#10;YyMYzkDAAbIzzgHp6GnGG+JWN4YD5hDM7SEBo1UngKp3YIHDcc5+qDUwhlZpUfDbov4ccAEkg8gt&#10;9OPpmrUOozLGclHUFW2kAoF4H3t2Rgk+nalyC30KMkV2dzCH5hCwL+bgkDvx3Iz+I/CmOzp5bBUl&#10;a4jAZsYVjkELweGHPPbOOtXn1J40DTQrl9vmQk43ouOSQe/A4IOfaqCaqTKqLCYzKq5WZXwfmxgk&#10;gdQpPvkdaHyJkvTUdD50bBtir5igqzP8uVKlh165xn6561bSC6VITNziUJHJuYMw5I+Y5ySFJA9K&#10;rDVJ5DME2wSea6WaSW+WPIwflHzNwQDjoR9aVNSvQsbeYmGwFV2/eYwD1BwCSAPxq1JPY1hsTTtc&#10;pvkiikIZG2BD5YZsk7Ac8kgD6EU131VE8tYPKRiFimzvKgrwxyDgdDz9KtQ6rMRmQ252FlfyotpA&#10;4AAH4fjUM2uSxNhm0+zPlfKpkZd0SkA5ycsc7Cfc9MUW5nZiavIz4klKxm4kaWSVi+5TlQrDAOCT&#10;gAcccZGe9LGb8CASCEHeyuTxG7KcAYHPIwfwxn1u/wBou52mOObIAfazMFYjJAGOhx+mM1bbUdi5&#10;VlWNUVVYJhgwJ4Py+/WqasCg+plTTanEUcRRTx4YR4zk8KWJwcZByPTB9ag+1TSYd2mRcYAhOSpH&#10;3g2DnONo5yOB61uS6kUy7fYkjaAtG0VtuDAYJOAcliCc4HJxTI9RtyiHdaiNkZkc4ChM8AHAByBy&#10;O3eo16D5FbUyQ80iRAgljO+Vk+QgqpwEOOo6kH2qyFeaJ2zLdFtreaZjsBAAxtA4AXaDngZ5qy1x&#10;DO6HfCfMi3qYiNgORkgA8D27ZHNQTzRW8LKElysShW87cB045OTwQevPc1k731BWu7kMqmHmWIbj&#10;tDFrjKlQFxjceWJByTjpVUXBSKOVQSTAGWVHLKgJwCSeoz9etbIu7Vd26KHzSBuXGMKOnIHGNxwe&#10;2TVuLULXh4yuVkO0xnkFc9Cec+/vSJk49DmV1EKkIeaT540MeJMqSwyfmU8tjHQ1LDe3R/ds7N8q&#10;iWOW4diScc8n2H581om6sLjDSQb5dpPmsCCVAIyTnBG2popbTYCLZVcrmWONypJPBOD3Ax+fFO1t&#10;yTLS8uElRAspCK/79juIkGflKAZPAPbjjFRy3b7WaTYoaP8AdNIrMSzgJjJ6sQeD7mtZrnToTLLJ&#10;a+b5jk4V1bIUAFQM/hz6c0SNZMWWNpmXaFZZAAuMZ/EA9/atYtPYqLS3MNr+U+YyrKF3EujyowVQ&#10;BncAfvfOOO+DipBdyZDpvDSFDIUk2kntjPQ4Fadv5DlZEQzK6iS3yVlBJIxls/MNvzZ74ximGCy3&#10;YZJhhAqRTBXDBQT8vOScZq72FKSKbzSiLYsjpDNcOeJSWAIA+9jk5Cn86iGoOqCKQTDEcjbGcmYs&#10;OBknuWPA/DpzWi1tpxeBfO2wqybAsLSAbsl+/pk47VMILKVzvdzBIzHzcGM7A205BIycfhz1obb3&#10;M1NN2Mm1vLYzq6yK/meSJp4wSFUgEHAOCcenTI7UrapHFOYybiM+SGXzOApHUk5654H05rWi0zS3&#10;MP2i4mjjYKXZgzhEYAN36Bf4evFRG10smSMLcMF2DbBaOWI3ZClx8oPyFsH0weSAc9HsyzKOru7K&#10;0stsqvIBAyyBcsTgAE9yD6dR71Zju7gKXDLNCRxI8oXIDE8bRwAMDBz0HXmrYjtlWXO/HmbkMkR5&#10;OV59A2F6dKQDS5iNrKwYyLJsHc4OcAe/WqSAonVDFKm5484YB3UhVAZtpJYDqAOAO4qddZy0QlbZ&#10;CSGbc+FQKc5HAHO1fw9quzW1k8YVpHaOWZwflG7IxkD0zgUGysWQxs4OCdwlweeo92HOPpmqVuon&#10;2KBv3UmPcqyJIjHz2yQxBwfbjJ/GqyarIot3uLxUxI5lXcqsUUffAPclhxxxk1tppmmmWPyr2NSz&#10;qioZtwcSHIPTpgL15z04zUEsVqscYIS4jO47kVVAXg8ZP3cAdKTetiI3WrM+DXFmd1W9ikbYjndM&#10;oZQ5JXIz0+YYqV9ZYFlkYucRpJGWBDAk5xgjoCCSDUzWWnKhuJHO95DsjlQqGOOi8cnGeD6ZzUQs&#10;tMmzGpZWJ8slGLEsWHQEcELg5+v40otib5tCgusiWR44r6PcbdRshbYUBOAWOeDw2Oe3FXE1SCSM&#10;FiELkA/LhVU4zwOhA5465qw2g2O4zecYJEGSzx8hVJAJUDJHG7jrVcWdtA7xT6jErxqqrbzOVBO7&#10;5dq44J4/KpaaFy8uoi38ayRRqvzAiS5ZW3AAopGRyAM9h0PBpj6kGKeWT8qsCYZPLUgsBnnHGQSD&#10;78HrVmPTWcqwvJZIfMDRwSS7UQkqpPJxyEGSeflFJHpdo+bguqkTDdDNl5M8nlQNpUYHX170DhuO&#10;XUm3SLKHRY2ILseo6+uSOc/jTG1XasmIZGKF/wCAFwoXJ2qMknjPNKdJtUCR+aybEwGMRIJGdwy3&#10;A6Z5/PmopdMiR41kWK4fJZpJNrMCxUdMjAxzx/dpp2dzSUop6EiX5ZitwLebJAgjiZtzfMcjacAY&#10;XaPfk4AoXV0d8Gcus8RAiEWUccAknODwRgZAOOM1VfS4Gb7Vv2zRiSO3eAsSy/JlWBb587VbnA+X&#10;jFPTT4lERUW7LbqAAiYUF8Nk49z1bkfQ03K4Jp7Eq6kbgbQjoAzjylkDBhtG4ZxgEEJj05qi9yxZ&#10;fNwzSzMxkGV6EgYAHIyvUY6Eirg0xFQv5j7DKpimkfKlSAQRtPGOR26ZqpLpT7ZFjcyqI2R4zNt3&#10;L3z2xjHXjHWqjB31Ine9iYyK+1XR3ySS0cpQlRgAZY9CytyPQip4p7QKsbCaCNGDB3uwTv44wewy&#10;D+fTvS/sOJvOeaSC0jWEK0qSqGCrkg5I4XDZGemelXDosCuzrKyfIqHfgjIByemM/SrUFFiUXuP+&#10;2xOd6yTjdsKo1z1c4GODywbb/Spftm6FEYtGs4EkzTfMFOMbSwyBjvjgn1qgNMnKlI5wCBktjKsT&#10;0xg8YAPHrip59I+0/akYxSCS1IuIXjyijp0JGFJ7frTsVJDm1ZFaJJmeOWSYJ5UblQWQghSPYKDg&#10;1Xi1aziDRyKsYQnaxm+ZQGHJJOQemB7cVCNIuA0jAlCULTGDA2AE/O2Qep4z3I5pIdOvPOVsLLAQ&#10;uVlG1FX3B5wQMdzwcUGabiy79sgARowGmEMZJkfJwOnP1+tJDqgXE0j2P2d9pLo5bKEgcknnkfma&#10;zJdLu4Wac7I4xaESKs24RkjcOnXA259MnpzT5dPv/IL3DFpdoZjgBw5UZzlj2P8AP05ylduzFKV1&#10;ds1F1Wxcs80kSOJCwR7XYS45JAB+uOc47U9tQs5Wkh3FAdqyOYBywOWBYf7O7n371XXTLx9u+RZJ&#10;fkQJCmDhc7lxtySeOn90mkktrnYVRETlFj3tkFzu+QjsMcg5557CpV7lqKfUlSSNZY0Y5aQKnlpY&#10;5T7x9+vUHJ9PpT826FH2RtuVQhWJFYsOp+8c43MBz0qitnfrIPvRJK7LFEDud8YGeD8+SMfUH0qW&#10;O2mlMiqiFFZ9nnQsw34Az97kZGO3QjrW0Wuo3FFltQtGibJ8tpo40yoHyFnBGHzgMWUj6HFMJtJj&#10;ved1EYaN4oYUVSu/AIfGS3zYOegAx1oaByF5hV8kokkWBvKjLNliAMLj8aobtsQZpHgbzlV4mhVi&#10;uSvXLYJHU+oFauaaE3ZWuX1+x+fvcJNh0UoR8rBMkgEc88Dg9vWpopbWGNGUKY0hUSTSLtCgA9M9&#10;DnOR71nfZ7h02osO5yrvNbxMrFhhuxyMFSQAcnOOlJNbOrBHgcNJMViUx7wxA3lguTz8zc9tp7Uo&#10;x5mRdtmyNRiZtiqX2SOzo6qVHGMcjIJJJB/2cZpPtFuZAr4mDgOpMPBBzweO2O5/CsZLS4hClIIw&#10;qmRTh8YHDckn72W/AMAKl23m2IKZHjhRmeFpf3pckY+b+EY6nHft3r4Brc0FmtI1cNHHIZArLGrh&#10;iVXaflJOR94DjpnHSo/KsZMLGkTRmVQN4LlBk8443HdnjHNZ32K5l5lgZsQGMAktG/PzK/ze+Afb&#10;HflI7GeHZAbWSVSh+zMyl9yAFV5br0Ybv1yaylU1C7tY1VtbGJFj3ggIxMJYCRwW46nqxx9c4xS3&#10;CWpG6KeQeZGiCTzC5IDKMhicZP65/OkxugzeYYIfLIO2ICNmI5HQYIzwT61nkSmUwpOjb5itlHtM&#10;eWU5JwfvDaAe3HNOMhbmu0VvAGZJrdgxdSZJSwSMMFXBPBGSR9QfUVWQwq02Li32iREM0TkEEjcO&#10;DzgAg8+vvVHZMpSSNZNsNwWilEgUjLjIAyOBzj6AjnrLFMshd5EbZI2/eoOGGACC3Qrke3XvT5mb&#10;RVkXY4DM4ZicclAv3SikFTk9/wCePSrC6fCyzIkgWOZWNyyxkgAgjduPTj09M1RIZ28+JpXi27mj&#10;JJJVT8m30zj9BRGJpI28xp5ELAmOUfMOSW4AxnGB7U0yty5FaRoHQ3LxB/ljGFzGCAC24nBOTn+Y&#10;okSKaOMb5GD7QYlXDNgn5uMDPyk544pWbZvaRSzCJvIRhkScEtnjggdqgnDxMTGHlCErmN97N33b&#10;e3A79Kcaso7EXUdBI7CBiY3uJlfCKB5mCDyRhccEg85OOBxU8tnbqNqzFQzBlSOdShXJDZyDhSSv&#10;c9azZpJl3C4ZfKVwXcxj94zYVeAx43ZHPXAwKJbiJUBWdY5iGMYlcsVIZVyvOTlienI4rRVaktGT&#10;KLepcez8uOQ7oIF37ppJJwMoWByee5OeKgCXCRKo+/hRLC8eSE3AbshhnIBxz3qOWecIn+lBh8v2&#10;gx3KsA5C5bluV/2TnGMdaBe4Rtt1DMnkxhgVUGJ8AgNz6nPvTvrcwlHUXy7omSUiMRhiUkdT/F1w&#10;wP3sAAg8HJqJY7xBGF2IA6ARo4AAJ6nJ5GMdPenm7uv3U2xlkZi6SyW6srJuIG1QuCOvXIHTkUqz&#10;Tnzg48pSPMZ9vCqXI6ngAbT06dBxRJobckhkcdxLIQ0p3lsgxsCpXaBtGcgHgE49BzSfZjHjydmM&#10;l0CtmNXZVPRehJ5PvnPNTRzzfZ1jkljZ4wTNFACqOcADaCxA6E49utND3TgsFiiDkmNkiypY5yG9&#10;Tt4/A1kuRO6IvZjIYmESLHG1wggWNpJZCVATC9TkkEofxFLLb3flyKbZJLZXz5iyZVR1YgjkDPGO&#10;xHcc0L52AkaYRHVnZJTgLkj7uMAAnsedxp6rKI3Ro3jeLcFjaMocBmC4YLkggLz3B44qm01odMGm&#10;rFYxNKxLW2wZChnmGDjAAOD/ALXTrz0pipco0Zmt2zGFAaKHI2lSAD94Z69D9BV77ZfRwku15IYw&#10;WRXckqD8uF4xjCDGf7tRm/dvNSRLvbEmZVS1K8qCTtUDcW4PTghePeFBmEo3loLHAXcQrHKcbiUl&#10;hUxnDDHHU9+Bn3qJ12hEWG9d2jIO2JJI3bJwQcA8EMM59OB1NqSTaGK+bIIrc8qGkZsKp4weuASe&#10;O2KgF1Gj4limijVGBfaUUgEk4468k9M8imqaIce5VSS8llERikSFmlJ2RkqBkj7wGNzEd+PlODSF&#10;pnjilNvNENo3KwB2tgFs4J5Bx9c1cS6ieRY93lkRuEUW5+ZVzzkA8ZBPP074q4LiGM5826KlQFhk&#10;tQARn5gAWAP8XuQPz0atuIS2lLDEio8eWKAYPy4XBJB5zlhwOCPcUfatonVUkb5lXygyHBZQATg8&#10;rgjg4PBpY7iORcifMKyyF4p7fYSxbLOp3ZIyWGD045psc67VYogIcKZkjyrgAnllHIHOT1JOKSsa&#10;QtsQyTzyNxGw2qTD+73Esu0NyDzgsPl7Aiqi3W+3iE8EjSGQgpPCqSb8Z4wxAxzjB6DPtWlDqFsc&#10;2zyQSTgMfKWFwGUFgMgrgkhScZz04BpgurGRnliuY13Io2GYAHAbooXklsdOuO2KycbysXpGNyjG&#10;7Z2KjyKzOrt8oUEk54A+bkkHPIxSR+Z+83QhVeQBnacFUUANuXBzjOc/Q5qWNLSbzJLaVblVjk8t&#10;42DKysScjI/vErk+h6irqx2QDvGkP2fzMx7nEiEYHHUHO05zjB5q3Cy0MudplKVARIHfopdSn3go&#10;yBn5ehx0HoagFsYnmZJFlWIOZXaNmYgEbTng4xngDPzVpkWH3/IiMksQCHzdomOM7RhuvGSCM4z2&#10;pomtHARYpy0mdkrzjYpPXgDpjj8j1qIptibuZpMccoZ5oARGqztkhlGRxnOQOR3zxzSbLhRGRcuJ&#10;JIivlmMtjbk8gj5SeMkeo68VcjK28VsIoZnRYo1SOWRmZsKoCl2cktlWyW+o61KuychrnYUkRVEs&#10;UMuJAi4wxGcfcKgcdcc1p7KSZHOrXMmCPznJDRTmNI2uQ5DlVbO3I68lh78Z70yS3JCs8oaN5P3k&#10;M7iRZGIJAUYGADtI/wB3HvWyYLdHhZZly+SY1xGV5wF2kc8Y5/l0o+xQorCMgQ7DIvnyhtsZBJ5I&#10;4IAJDDjvWnI7C50c+Le1Z8LGrZKmM42AtjLbscZJLflV5LbyYjnyWEcSKGNzhVAzhMgfLgDnODg+&#10;1aE1kCxbzo48EOeMKuRks3TJIGM/XtSvaGDzcMpnfh98ZxnptHGMA45/OoshqTauiKGB3mNqVRBI&#10;Sgb7cvy5HA3DpwQxJ6A88057d1Wf528uMoFy7EK4KgKPYg9fUEn1pEW0SR0+0Rssbn7Q8cACibAY&#10;jPYYPGf/AK1WY47RodnmqFJjKg7gSCTnDEYAwBxnjOeaohyslYpOjwylZtigylMwHexA5JAzwcc1&#10;XcTyIkEjI7PZkm2lZjCHZMHIIPy8Yxz0rVkSPEJ3BY5CRGIt2MsgKjAPzZ2nr1605LDzE2gfv97r&#10;bu0uAMEAY9R/jSCD1MPc8zNKow7KXMYBCs7HqTjgEj0yKeI5Y/MMTRny1LQM6lQsgDEgttPVuMfp&#10;WikYFyY/MSZpSEYGZUZDkjLMw6EnPbpSMuJt0Toww2QE3AMT1IHGAcevUVCs9jYqiOcF4pPIWbIM&#10;DJFsAQspJyW3ZJ3Hj39aY2nXMkR+03SY+QKqROzgYOWGB8oyO55yMd6tG2maSQLclgEJKopchOQu&#10;CehGD8o9aa9veTRSxreSwsdpRVyGRiMZJbIPK5A6A1rFJ6BzWKU1rcb/ADGEpkgjaOV/ICuAnGOu&#10;TkseMcGlkW6iby5oZpFdP9YbXZEFI+UlgOAR3xg9M5xVtLeQrcTCXcxA8tiu9VQgcHHAbcG6dcfj&#10;TTYztutiLtpYjlXdwgOCOncN1Bz6U3eLuNyutSjHMN7qDG7CQr5W3cBhQVGST16njqKkaRJnLSMP&#10;tO8qGSJnDNx8p6BflU8+uBUr2d+oRJHH2ckujwxAADJBUEjkkqeOnBqWPTmYKzy+dIcbFMuxW2nB&#10;IyOBnkkn8az5pN7CjyydkypCowrSPJvVCokiUlFJYcFc84APHv8ASpfMbJEssvlvGp88RqFA2kbs&#10;kHnIbj/Z9KcbW43t5LQyGPayo6gOQRwqgY3dep9M1UDHa4jigjbfIoS4jDh3AwwG7PQ7h9SabMKk&#10;0tC8SRK0k0Ye5Mm1Y502spVQAEyDtBBwR3HSoi4ZCJZUDyspjXHlgxlgE6DuSAPU1Umd0X5BHBGY&#10;g248AnI4UjvjPHNQvcKfMgYvKsqlmt7iNpGY42jCtkcqpAwB06VcXy7ijUi9zVL52s0VsYxgBCzE&#10;4JARiB6gLge9VXMsIby4NkNvuSSZYmJjkGXJPbdj+9nj8KgMbuNknnkhpHuFkILEM5I2kKNqjgDr&#10;wBVuJQwIZJWC5AYlgznOM7c8ggDGeoPvUtN6otTuyvJcxyOF2FlLDzJRgk9wMrz1Ixn196Y0pO8v&#10;A0sARCHEeC8i87eOR3BX2BpGlRCsKGICU7SkhBwTyD2wPbr0qCaBpFc/voWcMQ0DqiFtpORwRk88&#10;n05rNU3F6hJ30CU2ssD2d3EkyzKzT2wG5GU8kBVOGYdPck1LHJEigDPlruVozE42dcjhflwVxlvw&#10;5NRTRSkF5IywnkBWONMbgxITooAxjHA5xSyFMuhYsq71H7o4fG4fKcZDcMPxq7tNWNoq5ZjmjcrI&#10;w3kuQGePcQBwA2V+ZQOPQUz7amFzF9mZLjzEDRKQpHqQcgAZwB1xVWFYGnCC4ddyOsUpORgDIAwP&#10;vcDr7VoKEQxKzRvuQ7oZYSFYnG0Bs8EfMCPp9K2hK61FJNDDIZUBabCsVQIJCpBAAYjPTnPGeKhZ&#10;pRbCbz4mkjReAnylQoXbyTwc89eh61aZbaMgxuYoZyy5d9ihhuyucdN3Tb3NRSPCpAFxbt5UQESM&#10;5Kqg2kZwdpG4DrzzRPYiM3GRUk8uINNJI8WSQUdlBZecKDjjnHPvUiR2QJF04SOVx5jQLh8Ej+8Q&#10;CcZJx+WTThaicrFMG3OwVi5G1OD82WOAP8BVgaRCIi15IkUrNHsEpzuTYpbaATk5cHJxj3zWFru5&#10;upORQiMR2TSPlmZh8yqkYYE8/Ljqpzx2AzzUkvzG3EUi7CFV2Yg7oxjdkHqGI9+lStpkFu4kMFs7&#10;NEQ6QFZCSu9Qo3L1xIWGM4ye45jit7aQTPDb2byDa0lyLQOeMqMnGSQNwwD3/CtYtJWZd0tyMjzZ&#10;I1EABU70VogzqQCGIbHyjDdPenwxf6PlhDJ9jbfN5bKAg5UckEgguOfpmlkhkAJSCBd026JJkIVi&#10;W5IIxnjOD0HpThZPNCZSscIMpCyuixxtyMsCDkkhgD9QeeaqUeZDbi9ipLCSdqTxq0jBdpmDEPkZ&#10;+YtjABP41UnW3WQOI45reWFHQooZFGzIYN2GCxK9exxWnHp0UjAi1SFY/Mk3bkKAkHAZgPv4OfT6&#10;UXGitHGLqG7jlnwZI8szBZPuAlSo3EKeRz09K55RmndESdmZykytsJTykkV1MZ2EsAckjbxyFIIP&#10;POaeimQPloSpQl44wSVY5JVkxjjA5z3/ABq1e6dG0h822S5eB3EJSbIDKHXCtt5+U8HtnpTn02Py&#10;jCzRbljcKFYSRqkirkkA4PJIKkcY68mtYz7kNtxM1nAVGKuUkR0RbQh2IGDgc/eA3nFQSbY4ZG+Z&#10;HAJl3RkoFJbHJGCcAZIzxWo2HRPKXz1kjlOUlUb02grtwMYHTgDqewFQjBLx+XvcZWYIcIXKjaNu&#10;Dt6jJPXdnvWnNFrQhaO5UFve+eFa3URqriOJoHZjKCRlSOq9QBjnrUsMQ8uQsJZYZmUzzIdgAUlu&#10;CeQoH4cA1ZlRys6vH5S/aFIQxCNwTtblVxjO7I+uavCCPypGCP5SYE0s/wC8QFhjBzwSepA65rKe&#10;r0N4u6uZskYJyIJ4URwoDPlmYgZA7lcdzj1pfLh85XhIRlid2UHJkVQT1HQ5yAOufQE1duItxU3A&#10;8rymy08y7mLOGGVwMDIH4BuaWOJli3OnyQxMHdlJ8wgDbzg4PykZx3rWnBtESklqZEcsbnzJJbd4&#10;GUMhVNwCBc5c7iMghgRgYxzmlxiJZI40ibzHCeY7IoBYEbtrcjIAP5VprDZh3DRQusjMu3YGRkBw&#10;SQeTuXcR0PY9cVWWEREuP3CKi7niiZSQTnLA8DgfXnNb8kUtSOdvQasMNssbbSyxAKg3khyoJx7s&#10;c5OaVIgsqF7lYgpcLIoYsigBhtA6MQOvqBUssKMI2j8uLjzJBGAoBIJDDHUcnJPcn3pI0Vo9i7ZD&#10;IobLsZAzDrj15AzWenQRG8VogjWeQnfgOJE4BPDMR64boORjI9arQF2jjdWimmnj8/Fs29GTahDj&#10;5jhQoJwPf61d8kIeYZPNLoc7jww3Bmxg7ewGOze1NW2jQziWSGISMizRPGSIkOAcqT/d5689hipe&#10;g5Sb2IIQjyJIPK3bHMcyPmQD5gFYbegLNjPTJpXPmIojQFGZSonXao5IyS3XkEZ96VIrcISBdIsu&#10;WVlHzbiAHHXkHqOw5x2py2skTBZVihbZEWEo3EkZII45G1y3XuKuLsioxvuRtAZCZcvsWeMDbKSo&#10;K8AgZ4yTz9PSqy292DGym8dkWNl2BlIADEsvPIG1yQTgYFaRiEcrQmZhK8W6PfIA7KCfmPHKjKc+&#10;pOSKcUiljdfOKrsVZXMYUIMcuepAOc9+CO5py12InGN9DISKUyG2Z55IoivHnEvgBTySc4J498H1&#10;qVgXDGOUpHGCDJC4UAKQD0PUHP0x61bktEJSJUhaMu2CltnLYwO/HU81CLKZPMiWNQf3jRYhyoO3&#10;jOc5PXPHORWfK0KLuijLvYxhNyq6BhIsgAI3kY6A9CDx696URzFHklExV7cCaOa2MZVlI+XIOCwA&#10;bOM/w1dlt2Qy7oJ5s7ARlwHIIKqCpyeVOQKG3G38zyVcyR4j3TfI2SAAQf4jz7epqOa+g7O5UEq7&#10;wgVma3J3/KAAjAYyM55Pr9RSrGVlh8h3DyjMqvIDG7A4AwcYxgknucdqkMqKpDh5Ig5QRCPIAA6B&#10;c4GeT+JqEzJKojaHCkc/LtDEliWBHBAPJNNKO9joStAFmicS5yYyqhk+0kqUAGQQD8oyO3cUo814&#10;wqs5cSIiPbLlmCjC4LZGOOc56UE2wkLCB4EGB5yKNu9s5VuORjnipYbhJEaIOsEqb9iRr5bKMD5h&#10;6H5gf+BD8ZnF20M+Z3sVZ4YZonZFZZrl5XjDSoWDlWyY8ry3X2wTnilkkUrG7yz3bygI8EURkQBQ&#10;zngDCgbT8xwOg5JApyFJfKhkaLdNbyNHHIPMdkA5w2OMqRyOmetMPkK4K6hcJKkQzBHbgndnHmlT&#10;1B9+BgCpg6sdCuZLQWWMrK4Eyy3EMDB28oBmB3YJJAyMu+B1HOajDNOj/wCkyspLiZyqylW24PDD&#10;lRuJ9/wpRZSHywl3OnlXAMcEkwKM7fKVAIyODnGR90Y95LaG1M0IkjVy7bNrLgyBJCe2M9CfXDda&#10;P3jXvGUnd3IVlZAG88SfMpikikZH2gg8EkcZDdfcdqnYXMkimMwIrXIZSXIYoQwyVC/NwF44A5OT&#10;jlDBgQNIjIvmAEPN8zEAqPvAlsnDfe65PNOazSJ5UWCRSHZXCEuNy8kkeobOR3q6cmnZGLvdlWRp&#10;vKjMi2ymYjbHCNuwbM4bb1IwVPv0zmpnvsJIFQQb0+cQOSC4CgkI478cjAy3bilnjktg8jWqh2Y7&#10;DKNpIwRnG08cjB988963ziSVSXVXCtEHmLyKB0U47kAdAOhrWc29GaKWug5rjcLkzRrEXUG7kkAS&#10;Egk8EAdeevTjmkhmfdMkssojgcyGSU7Bk8ZBx82MjjoBVdhIgBEHnSBBIolkKmMnjcTzxjjv1yKs&#10;wReWzsymGSFWCxmVgNrljuC7cDgLz1Oc4xRF2dxpXHC5Li0dzuPmvKgLgsCEP3iOOgX8s9azp7kA&#10;eSkFsnlbWuXNzmaKHCkKct91srjAyd3FXZvmmieYtM6FTL5sTbSBlf4gMjbt/DpVDLF5pNnm7gWG&#10;ZyXeUALk7gQmMJwPeui8Gi3pGxJLcLIIzmQyR/MsbqsTZ2xk7cMQRk43fXNeda14QsNSlcCOS1Au&#10;FUj7UxWS3EfKZQZVhgIGOMZXHFd/8wklCSebu2gW7nCBWI3EtjqACMdOTn1prQmEBJRLtYMwMyBQ&#10;cnIxxzgYx7VdGtyuyRlKMcQve0Pl/Uo73R7iDTr4zNdWrKbe5efMUskceAUTODtLqWB67QKn0vX4&#10;Ldpkmkj1ueKfyIILpPKiuGKFslUT5XCkNkYJxyc9fc9X8Kafq8UwvIYZZVEkkayQxiJZScqzKRyu&#10;+XlQRvLcmvINU8N3tqssUMd7f28xBa3a284qoAQrg8hWydv159a9dYiEoJI8qpl1Wk5Na3O0sPEE&#10;cTRzPO32W1uFTylbYxkZCCu/+NsBiAx6jnBHPo9nqS3UltOjLHAkCLLGYy4DyFW2n5gOEU4OM818&#10;taTInnNDarFbyi6jNjEELwzKm/csgAxjMrHZkcqCc8AevaVdtPezPvDNPIUgUI7iRMjyiyn5QQIy&#10;fxI6V0wkeXXoVI7o93sLiJni8rYgZVQyZwUXOAg6Bfz/AJV11tfjZawTyyukBInu2nWVokbL7hHj&#10;7o3KAM9ic4rx3TdULxqLrcpikACxEkDYQUPHDHOQR0wK6u11R32MgZWaXK26MZVOchfnPGcKTt/h&#10;6Z6Zu99jkg7M7MXEJjSeJJY0eZJN9u+SZFxuUYOCMg89+9XLaeGWJGupDjDN5UylN6scKyt+ZOcd&#10;MdxXFzSJAs91M7xQxMxkMmZFYbRliozkfMTt9FzntW3YtGwd5biSXLhGXTbRVLS7drMqyZ3LkhiQ&#10;eAuBUQpSluditKNjft7u6eWNQs/mOIFl8ln3uygAMuSTkheFzzjHStWwJcqki3KRLcM8aBCjCQAM&#10;dpRsnaUbgcDBxXMWixmW4cu6RJNG83nDdEXk2kMSGyFwzDHqBit+3mZVtlOJvLkA8yMIDGC2QcKM&#10;gkSdfbB6VbvFkOn2OtjKSMGZJEWQjeWB2Myjq2emcE46cgc1dV5Qiw3GSHw1rbw8klwrEPsOG6r8&#10;p7571yCalLNDu3TypPOyGNyBvfJIOR8oxgjPbIzWpBqOZVecOIXZlNraXDBXGEZx5YfBf5epAxuO&#10;DUSnZ2JgrOx0Ty20e6NfKwwKFVUjOSrn5c8kMM59Rx1pk00y3EiSQ3sckcSNLDsYMXO4OGY4BKqM&#10;nHTHris6KeRkVpsTrwJlABzOqDPBJwdpxx6n60rP5VtGJ3IcFid+SccEqDuwMk/mST1rkk7s6rSi&#10;jQS5aNd8j4YSMfLklIfyyQT8oPJzt9+eKX5GaWDzJ2RW8uN7fhXJB2kbx6AkBhx174rIWaGY7ZGS&#10;OFZFCNc5UqCBuyP4sMOnuTV61PlxwqjzxhyzRt55JLMQUIA4yePft3pxUiXfqbimMJFvkjRpGKDK&#10;BQwXknp6EfXHtUUQVZLYyC1gUrM5j84+YGLE4AxwcEnAyORyOlQpHIwd38jYofePmZhIvCDdjsoI&#10;PFWEYyK0ybVV0dfNiAyGzkhSy4yvzEcdx9K1EXovtE9y371pUhgUXOQZJcIu5c4HChOePQdhVuOE&#10;qFYQsu+Mypm4MhZyTxgj0II/GmR2sc5SMwqUhuZWhwu2QBwcF8Dkfe4A43YFXFlCyPFLC0AhxLsl&#10;mO3qMZKgZGFBxngZ59e6jBpGdTmsJEu4M7KzKuDIcqVWQMARuLZyPTtginmWHzFt5VjkkOH8hpVy&#10;IwCgIyMqTvxkdelWEVrmIOkQQSpE8e2dDtXKh2ZM8jDAZB71J5SxK2TKmZWSRhJubaSpDcnpjOPc&#10;dKqpT5o2ZzK/NZkkkkkoDZyHV2X5vLQSHhgFHBPA4A4/CmyJL5kywR27qpAeVbgIF3EKrYYDJPQA&#10;en0qtGpeMpE8m6Nk2eVGXdiQSOMZPGCe/I9aeJ3aPNsPNZ0YROsYaLAwFywb5hkE4+mDzXl1qfLP&#10;Q7YaIvxoh24ZF/eKPMkcICScEHceuRwB6mp18gMVkHlhlR50jQM0QJAGEJH8O4jHXBFVlAZS04Mh&#10;KDCxckOOMgk846VPEdqBlRdxIIYS4UsBn0J6n9R0q6cWzOcuiGSlJY3VZd7SQhpAqhWUgsoDHb97&#10;HPHotQqUZd8Y8tEDKo8krIxBUDC555JO7HQ/U1MxmaaZEWJ59yhF8twuFIzkk8tsx0/GlJVY4Y4z&#10;C22LZhVEoVXIYF3ByVGTz2zgela8gQ3GBlhVCI3l81S0u2LzXz25HJ44AUd6fI5bCTsu2IhRiQxq&#10;JOM98ggggKeme9V3DxjzYY5ZMSPmJgzRq23PAXll4Hy8YyaJpFCoUKOiXAEgFuQqtuG7axYYAG75&#10;ueaxm2loOa6lmNBs8uZo98jnyIkbcAoI7EDIxyc/T3qeXeRIVR96SAB5EyrA5OMHpkHvxkimwwxh&#10;Xbe1xBDuVri3iByp2lmKk5UnJ47nOcVPBM0aD7NIrANCElVvMDPhScjdksAB356A8Vth05PUwuok&#10;JYLI7qwmJchoSQY1KjhTgZB2v06YA44prykNuZl2kIiRR8klz1DYxwAMjrzTm3YuGIBZQquwkyw4&#10;OCue4Ud/UVXl2ojnzF2SMBMVkCKhxkEE/dPP549a1qQewKopK66EsZjlMqx+ZsRVLFUZQOoIBOck&#10;MGBIx0+lNigWG0kJCRTSxMd8U5hiEKsWcFSu5ju2kn1BPNDururLK3lr8zhDywwAWPOACcD14p5j&#10;jHlieOJ2mjCeZ5WTjk7cgHA5bHPfjrXK6b5ri5x8vmyj5hCDCGFs/CKwGSpZlX5gSM89M96hiiRp&#10;I3iM/wBmDq6MEjYM7bjuyP4Duzxg5Wpjvd4/KjeNUmdUBAUOuAPlweVJCgZwR6daSIQsqvCqQpJE&#10;Ssi7kUqMrkZG4AtnkVtyrlsxtc+wjIAqu/mrIYlDQlsIpJG5SM4DjnJ6HAwaxpC+5pFCBURCzQAZ&#10;Ygkkk57YOPr9a0HiFs8v7md5WBZVIO5pGbI4J6HnAHrjFYszRySSvFBCkhEi7VbbvVDgu2RnC7iT&#10;wTzxms277nPOjJK6LM0gaOUvJJJEbY+c8wUoRtOd5OeRkZB4wakW+G1HYSSo1qJA5CuS+F2AAHJO&#10;CwG0YI64yKhAeGRQm1Zd8TJOWdVLk5BVcjJ2qTtPqD6VLHCsYgcgoJImQIvDFModjYORyQfxFIVO&#10;au01sX4mlli3GNJ7F3nOYjlZXwDkYO7OAuM4HoetWo1YrMHjCfIVmBuN6F+MjbwfmU455OPSs2ER&#10;BVBkYh48RzIjBAmCMnsD8rZPuB6Z0LS4lJuIjHMEYqpgEWNwDZL54AHyKcemK0U7aMKqci8hjiEq&#10;zfvXPmRrGiO0c3JJwjAc4U84ycY+rkMiyRTXLiQiECSfzsIzKmBwckHGBj6gUi3H7sExy+bKkq+V&#10;5yoGIBbaikZyAVBIJDbSRjGKFWF2Egkdi0aKVLEIAQp4GcBgSyk8E49MVrzOwqalF6hK7xiJPL84&#10;RFSHVMMJFOAu09Oe3sPWqIUySLKBDIQ8qyiNjI7ZBI3KOQSOcYPXjmnvGIIcwskMu0MreUAoUc4B&#10;z3Zv0z3qWZfNKxZRonDGOSUbTIDncFPYbSR9RUNKRU9inGBBdWgQLcwRTRidrmVhERjB81ycsCR2&#10;+YZq6gt7gRMJ7aDe0Ydli3FUycE56gZPBJ55HFQt9nQSoEg8snzZE3rIBIV5LMOpxj3GMdqiNxCz&#10;DdcorRqFtbd5slnIBOOcMcfoa1p09TiqNJlmNpkTJViUjDbZPldpTggBVyCOgDD3q8VRZPLLxsFu&#10;GjCKNqkru4UMoODtzz6VSeOK3iiRkln82IzBPtDchGAZfvBgNwYED+6eueZYmFwxlSOOWZJPM8y8&#10;iAAk2kBskZxhuSv8661yKNmRCTTGvDEUjEZSISFiH8zeJW3sMjcvGDj1GcjtWTNFEGjgeSCdG4Xz&#10;cO4ySrY44yCBn8q6KXaI/KjIylwpyr73ER42sSud23n0GTxms2WOOPAR5HGHX92rjdGTgAORtI3K&#10;SDjI+hrkmknodSlzaGbCSkqMssvmR3O7IUHY6nIwMZzggc9x2zirEqRpLuExDeQyjfcN5bNgn5E2&#10;8FiF568DOKz7h1iSUwzL51v5UZZSzLneqgHJyXPOTnrzz0M8M8MbTHz4EkWZ45oondtrIwyBuAzn&#10;HIH0HauaT1IhC2rPebdoUEqxJ5c0ZYhlhyAMA8E9ADzgfkKGkw8I8xpZvKb5WhUqq/KGCZbJAD5z&#10;jjjrmoWtoRCoCXEsKyOEictjfyNynGMcEbh6/Wp4jKxtdrbVW6dsSO4YKc84AweET6VzQS5kzJ05&#10;w0sWYiglt5P3cuxIngWNtwaNsbcBztfIOe4IP4VMk0QQRPGRIts0ieUoRHGE/d53fKrZyMA4yBmq&#10;8bIY1IAj8woscTnG4nJOxh02qpz09BVlZEEsSL5uZAGjUyMWAxtB5GCmFPPuc9qipIunorIcsih0&#10;xNJBDPC8bLFPsQEsvAB43c45HfGeTmdjIB+52qZP4i2Y0HBBz35AHPIwMVVeV/IkaExqwiVhG05i&#10;iYE/Iz5BOcqSD6jqKthwSjGSRIsnYgbazFB1POTjcP0qFNpm81fcieIbGjddjIAHKHLoDggh88li&#10;Tz2yc1JFtG+OOeZZNodo48KwX+FemMZ/u4PHXrRAGCwgJAro0SuiZSNsgbiBkkHksRnpUkW3yreI&#10;mdmMG9hOu1wwBLZOemew5Het41HaxhOMGrongfyY8s7RGONCjSHays/GxWOMADvzjn1psKDLFGk8&#10;lJZGmVSrqUIbb8xGQGIyPp7miJo9xKM5mlmZnmkfzI0jYfKNvGDjp9MDtTnhRo0jmjhmhkjBZdwO&#10;5GAAGckbRnp16jrUv3tx0rc9kWfIYReYDOuyPhhkCQE5GOT3J9DgDHFR/OWWIx/aIXjYSblCs54A&#10;K5PKDc7HvwMGkkYb0BkjJYP5RaQryMZU46g4OfbNSKnm5imC/cVFKE4UAh+o5AJwMH1weM1k4tyO&#10;i0UiZWY/6sb2VlEW9QFHOG56jjOc9OKajyS7fMhJjMDxhstnJbJGVO04C9SCQD70kkj4na4lRh5b&#10;HfITtjRQQSdo9MDIPY0nkrG4hkSWKKOGRXjmmYsSqBRuJyTzk8+1dEEZVIXiWwiQtNEfkECs80Ud&#10;puUktyQQeuWz33Z96af3bNHiGOKZGG7y8OVBJwpA67iRj3qKR/KjhkdoI44SS1wwYKq4GSeeBkY5&#10;6Zpy3EcLx75GLTTIEUcksQNpXk8E8fjitSFDuXGnHyCSNp0j8tpoVcqSnJwAo5GVHB9eajLNHIYy&#10;sZYwNIirclX3ZBYbTxjBXnnBanqF8wOZHLAMIWRSCrYXIOWwfunB/wATTBK4XKJb242K9zLGSAWy&#10;OvPOWGTn3qba3KcbrUniDTMZY1VljRiX3bv3aqCTk+mD+RqTzgwcKZVVFJJA3YPUELjJyB0HpwOa&#10;gRQYreRogbYfNHI8WSHZSD8x4J2hvwz2pR5REexwVnV3iVpST5YO0sCeSAxx7ZHY07E2SjcshRs2&#10;SOzmJyAm3Cyk7edoHIA7H0NERby/vSLHKR5plm3M/wA24nI6DgHHPSoYjCk6bh5zRMM5l2nkYAcZ&#10;ySckjGOh6dKUMEbyUSXajJHKTI3KHHXJ5OdpJPPHTpS5bbDXNzXaHva7jHNMTE09sy+Uq4ZVLHGC&#10;V53Aqe46e9Pj2tGiRbm8vePLZSq7vmBP3emR0/WhllTCoFdS7ABGBJIxztYjCnPGfcUkcyxOUZ2U&#10;gbYklQAsRgghs5xzj8KoJSsycxuoYxqvmuAEDuUBOSQDgdc8568mlgCu8k0U0UkBkRixfdmMEYII&#10;75P0PNNZkMbOrnKEEBZdpWMnC7QeuCc5B6Z4oDbiWWV2McKEySRbo0B4ADZwThT0oCMm5XRJnLK4&#10;l2K0w3oFBZyOMbic/wAWePT0qcbVcttkbEIJkGMdDjqcEcH86qqBJNuXCu7qiszAsAh4jHOerHpU&#10;oIjT51NvCryZO4Dy2ySzN6rlj19D2xkOlTT3JWjfbNceVKHGIRJ5ioCzEDB3HAIDZPGcfWkG5Jd7&#10;x26y+aFYvOCzMoAGRn5hg9R600qoaa5gBlKKR5kKFC4VSc9CepPJ7E1Oj/PIjRzLHuQo7RbUxkZA&#10;JI9+uaNehnOzegwrG9rLb+XkFJY3EzjaTt9s4IJH58VKvQCSNGVuLiM5KsRz1IAPHJ6cEVCsAhyq&#10;MkscZZl8qIliDg9ATnkYB79eM09QG2ORucuFbZFgg/Lxktkg+uB6c81rDYhuw9AcoZEkaJow0MzA&#10;fvCcZAU98KDnHcVNHCskHmo8QkMiAbUYSsnLMwIXaMYwcnPzcAjJFUKgZ1LhpVUCRN2Mr1UDv1Yc&#10;/WgBmSBIniWQzxxo8zeaqgFQ44YYYq2Ax6Fucjir0J5uXRl2SRXRsMNplOEEuwCQdRn04ojdgPK8&#10;iLdGjI0MlsFIBD5A+XkEseT6delNRElZ5BtKkARxsS3lr0Kgnp0x+Bpjtu2lVI3kDeu4ZAB42gZz&#10;x0NZTXUFU6oukxK4h+0r5bykRThNwYBsZXOCRnAx1FVVKMAZDne+cn5SxxhuvGQQPwFCtwu+VFIk&#10;ZUBmA3Hdn7vc9Pz7UscgkdD88Zk+dEKYAYg7sAjjJz9QKhNrUXtLsYJftAPmFdkihY4pZ8SYGBng&#10;8YA6DNSiQQNIztGFKh5mbJO09TnsRxgj0PvUfmGNE8pI2+SQ+SbgRghiMbcjA9cgHIzS741RGOY1&#10;ByDuLAAZGTgde+PbtW3NE16FkTMse90SI+UGY7SBxg7m574Jx+FNimZYV8pRJw7I9xKWJQKCMjlj&#10;uP04PHSocrCxw0kHzuwkB2MXByevUjI/A5qwGyMK7M6AEoSNyEnJLZPIHtU8zehio+8Wyy5j2mEN&#10;NkDLEbTyCDkZPAGfrUa5ZAFaKRPIUmOFCFxhTsbk5yeMjoDUe6TaFURsFutxRIdpEZAIJOfmOcnP&#10;uOKRA+R8q4Ljb/AXbADsAD3J6e9aQjc0dlqKHLO5a3yEJ8v7O+STgZK89MkgDGfWp3RjMDtaSM7l&#10;VFbDIAB8xbqT2496gzEUaSNcrJmQ3MBCxsGAwwHOTjBqN2V5IzKrGNGV40guirOxGDlem0Db3/8A&#10;r7taWBFwNkoF/wBYg2L5k7AoV2kbcHuMDJ6gmpC7SR4DqkqqAEyCEzwGP+z978qYSF3+ZvVWAKtG&#10;QSkvJ3kkfwn8Oe1QRoYzEp3SEyxqzPIECj5jk4GSACDjpheBmueUbilKxZhaPEsiRvtRVld1iLk5&#10;DZOADxwf/wBVOCxoYxCqIUVTD5s2VVgSCSxPQ84zxTP3UOMr5bSTpjzG2sxPc7ugxgjnnPHuRvIp&#10;dXUYBUYCglUAyM89eT/hWNmjNNt6l1SmIZXMkbs6KsSqDvdvuqxzjsxHPaoo18tQ0aeYZIz548zG&#10;Gx1yOmTnn3pcEsJEDn938u1ARu5ONo5LZOKmTb8hdWJRwBvYjcBgFjg459TSNUN2rGjPucCNcJKq&#10;7iOBnHPoMZqzGxG4ZVCJ9oXzgpcErgAHnncOgqumHUhzk/uw8kDEAEqPQ55wSPrViOWRdpSYbXci&#10;5eV2XONuduOSMrnB6H3rWN2jRQvqKhDqm93ICALI4yCq4GAc9guPwqaJRHuAICyEkqj7gX4zjB4J&#10;A+tQIpCnfIkqHI+VckqO23PI65/HHNSoBIANxYoF3DygOQTyTjnnPU5+X0rNp31KjFW1I5RGjSkG&#10;WSMqTIgIkDNhsjAGcY4we9Ss4WRiJRullCqXh3IPl7H6Gk3JlhCq7xGAwiGCCOeV754zn1puA0rI&#10;FXAZ0YlsjJ4wo7YGcj6U4t7GbjZ3LJBEjASReZuGxGcht3cHPBGQac0qFcsqIFBVZVk2sxHGMEcd&#10;Oue9JEeVKtEPMZ2Lht4AB6gYGQQMn0pqEbSGUthOQQxUMBnLZH8/atUkjSLuSllmCtA6ABssGl3g&#10;uFzjgYznbwaUtHKQuwPjcu4nDDOdwGBwff3qPaSQoU4mOGV8OAvuMjnHepow77QSZWdAIhEMEEMC&#10;AOmcgY59KZXUsLH86onlk5J83BJLEEHIx0I4z055qGZZCpEMQneJiVhefA3cj5iQcZGM+1LE6tnD&#10;INuCpjY4CtnHH1A/I47U/wAoHbKSMM6lpYvlVmwGySD6bufwPJoBuyuSlvvI2HXevz4UbhnOFOM8&#10;f1xTU3fIkYZn2uVAjy5Oc8DGSMdj/wDqrNMrDymdnaQhFLSZCjbuZQoByQcYOe3qakOTJucMpcxg&#10;YXDMQSDznpgninYy5rj2BOxllyihQDyyADHQA9cjqc4qxlRlzGWQMRsABYR56bv++u3fPNV4/Lxk&#10;EARIVZViKKXLAZ684Pf3q0DuLYaRI1MYCuuwhuvy4PIPTnsOnespuz0NE+w1o/NmEil41LkwAQqS&#10;hJJOFUjqGwB26A4qZc8FcFGhfzIhEPLZwVI6HgE5yOcnvTJXwhQhQZ4neMSyMobD4JGAMruwMjp0&#10;pjsQFjyjeYeN7bSqAA7hxzzgYPY5pKbW4akyhIyvMRZnYBlwQrHJP8Py+nHPY0kayvHFNN5bMCQ6&#10;Zwc8HbgdtpHINMZ5A5kclItyBQQQGIPLY6k4Hbrg1Ybbuco0pYKpLsC6CMKAOecAHOe2D71Vru5K&#10;ipakSMqOyl4jLCqscBcq6gEtgHjkg7fcVK5ZYd2FDJj7OJZCd4GMGPA5ONuR75qZ5GMcQZTs85gq&#10;I+5VLDr93B+6M5/pVaMAqjzKuZDtXepDLIWGAOcDo3Has3ImSsyU+X5sSsxDCJkAkOQq8k5HcHOa&#10;dkRD5JPJEUaFNy8rkLhhycqWLDnnio43I/eJNAuRuhliYlN3GRgHDY9PUGpY1ADT/wCrGAIZGGFK&#10;ZAweecc9amMlfQzXxCsiqVZ2ZGMiIAzEHduXaX3Nkn5iemeM85qQGRVPzgCNQ0rAEgKRwM+nynnr&#10;1piqMM6t5MZikYSMvmhl2ZH3QWyxAAIHpkgE1MjxxJvlZwTG7iIqCoRRn7w7gHJJ9OOtW5NqxQ1X&#10;kZ2jVlklBJzCQpQ5yOv3SM4A5qZFQjHyssahjI82QTyRkjg980yTIPlKSBMxVpEwdjHB5z0PPTr0&#10;9acrtG8m5GjkVFG1mDM47kDtj071Ja0Hq2+SFdyp5pkCAsQjncCwGCOQEyT35prBsSBYkO9SVCIA&#10;W6Y4zgj7+fwqSFBKFdEA3oR3yQ5xyc9DyMeppgW3hEbsGjaJikaiZioJ9ecHhT+XrS5mxWbVx4An&#10;OXZtjxlPKYKyledwwByeo59u1DATRh3KOoQvKzJgSAgj6E8nIpkkSv5gkGU3kBwxO4cgEcdx7d6n&#10;dJVaRJ4ViA3earsVYncQAcgAYIHHXn2qYttkjCkKZjTjLK0oePZjAOQoxkDGefanCRIiIMvMxXGd&#10;hYuoJPOB29T+NM3ZxINsriXyy+3ATJwCSR6kA/pmnjai7ANipgiRpjwdxOCepzyPxHatLaXAERCr&#10;RcZeUB1Mu5C5IySD6cH8KbA7oitLIiyrGgeUJhmkOSuB6jk/jTEcbDMpOfNY48hmcBSQV+Xv161L&#10;KVijZA2yNUAHOSAu7GCRnkZzQnZ3Hce6qVKKWRQxLFJlQqQFGck/7X6Gopi4cEyMsnlZWMzBQTuy&#10;rEdQOgz054oZeYSWzIkiCVIQwABU+o5Ax69cYzmnQtGF2xOEWBAiJOCrA4xxkZx061o56aA9xUO2&#10;SXbtKKik/viWDkbmXHbBA57jsKcrF2MeY9gzuLuQqDjcxJweT/k1HL5pjkFuZHfggMNwJPbPUjAP&#10;Bp7OryqzOgiCFWDTbUL+uzpuyevXmsXqS3YY6hUWOU9Au5xM0YYqQcg5z9expyrtPmIzlggEgU5Q&#10;A84yDjJwSfcVGwEodwY/KZnJTYzgncQBnoRuU9OmMdakjZCXlZUycRy7oVDBcZHzDtlz1561SjLY&#10;mK0JowcuFYGTGc7NoXJBwccZ6/XOaVEVim2OSPyWKKQSQ7E559eATmnSHEicMVyeVTaFbHAyG6k/&#10;XjPFMykbFnfLPgAMQFZ+MYJ4AxnOacVrcsXhFBkLKisNwEW4kgnPHYYI7/SmtI4WWNEs3eFSVBug&#10;rdsLk9OSPfGac0qFCxO1WkxCyEEFu34n/OKeHcmJ48yk7lchVIJxnGDwSD/IVcm1oyJu2iGuiqSJ&#10;ApXJ8uaNRGy5KgJguMnlyPrTVVCwSNnd23FjLGQ7BTgZ6ZHXnuOe9SktviDKcKVEiNGru6HBJALY&#10;PXoxHQiojEEEDSOI1Qkr8uckDAAHJBwTjrWd2Qotj8YcYXOc/I/yA8ANwScgn+lPJ/dMF2tCFUEJ&#10;gDOQCN2eBye3HrQqMdisyMN2RkktnIxg+m0frmpI48+XFEzuRt/1ZILEEEEjvnbyO4NXzs2SsrAQ&#10;rqq5SIsmHMeCI9+T8uOAeRzTZHBjyJQUYKQTICQueu7tzSKJQ+Udm3yvhDJtAY8KAMcgHHyjqMmn&#10;nLbQzQfM7LGGYYKjOSSex4+mfwq07q5m4aiDbKzOo3GNlJWNTzxgA+2M9KmkVj5kQG1wFG9l254H&#10;AwemTj2569oCrSr54BlXycmQkCMKSV4OOCQccdciplARCB5ioNzL5j5IAGcEj1x0+tJySJcGtSxF&#10;5pG5Bu+YZG0AAe/PUGokWOVk4lZIZAxMgyzMM52jGMgjHUdcUjBiJFdPLG8kjf8AeU9/Y9D9BSjI&#10;Vg/zLscuXba78EDIx06UKV9RxfQcVRFZY/KUSRoreY2SgypBX5uDx19z61GWlYMDKJlaMhf3eCAD&#10;xyOpA7VIVdFCiADY6hY1kywOQD1PzAYz9M03cqkktv5BDoS24ggYHPWmpX2JaaJRPgt5ZZEDBmUx&#10;7SQF/hyOu4A8evYUkDSbH+ZvMVAxI+YBSSdx4wOnTqKakiATuJopELFsZLEL3Bz75/OpS0rYZ1JU&#10;yDJZuc9OmPp+daSaYiwjEKMFmEcYyg4UjBwB37UxeWBzldm11MZAAIGQCeMdDikjP3QcqGDhZNwb&#10;OG4x/wABNMVmEnyOSpYglPk2EYzwTzz6f1rHls7o0U9NRYyFMPlYy3lll524IwMt36dsGpfl+dTk&#10;M4UMMkHBBGcdO361G8SkLECUAGMRPySAeDx0x0xThGp82QvujcqRjgom1Rjk88gnj1qyG9dCXHmS&#10;zReWytEcOJV2ZbjcNo6en9KSLy9xXKhm+5G2CwBx7+tRrvjDOSqjzGIIjLFiB3C8k4HrTtpUozYj&#10;wN0i7ipVto+TGT/kUxakpZWRfJYSCMBmdfnCk9MgHnI6GpSCBG6sgJIZJdhwcnnbnvkH+maXDOgC&#10;xbzEEMok4aPoeuTn0z9aT5PM+ViGyR5inghTwCM980jdaIjDFhLGVtgEkDSTKx3k4PQFemCOh700&#10;KGjiG0ZUMACNoyQV7jnr+PFIxRmVgUC+Uph44YkYx7g/L19KfDIzxKxJRcgKsgBwc4wP5/yqkr6g&#10;mnsSoMlmEbkZXB8sFU64Bz0bANGctlQknAMAXI2nJ24BHXjOaTAwFVZWYHIxGSATnkk8cbce3FMj&#10;KDbHNsHzZUZJBYnHf2H60nuFkTuH6kCQt180nJJHTHc1FgKqNuXc0TfKz/vGCEAk+oyQM+9OBXLB&#10;H2eUcqxIwxODnPfrimqil2KKpkYE79gJOOxOcnOaL2ImAUBGYn90JxGrLnCscbQTn7xO6o5/MWFQ&#10;YZ5DLMirFGUyuSAWLFsDaCzdc4UjBNWsKNrEkDcC2MEMO/fkDpTAhRFbd5S8CTb90nGF+9k9fQ56&#10;VSk72MxRkxq0bSSK7BomKAgg8qOMcYB96lwhUxrGWZ9x2opJJA5yO4+U0mUBAbl22gIX5wpBOO57&#10;9aVV3uQyHB3bdqgA5GQOOnBPGKqTTWg0mwaTymy4U+ZIPmYhSoxx168+nPNTGRUIVizl3GAUYoDj&#10;IywHA46+/uKijzIiuCswILRtvwpHZcgc9PfpSgiN2VyyFCozuPXjkei9Kxd76B7ybHxukZOFCtkC&#10;RFXbhgSMH16g596fKwOzartH8hiYja27A3bhnpnPX+dQ4zEdr7jvOzcc7m24wD6c/pmnrym1tgyF&#10;Yu7cgA55A6845FVZsRISudwUhXkA3hvmYZ4IA6HnGaeoUCQje8gBBJkIG4YwSM8jIGf/AK9QSbZm&#10;3tGRsZ1wpz1PB46/T1p/nKiRksUjG0byQqk8fkO5zSGmiy68EkSnJyVjzvJXrgLyT3x70mN2Nu0q&#10;IlACyZJ6dvf9M1VQDhS8au0QDsCcnjOd556EGpgSU8pjI6kbB85AZTgDIJ6nH6U43voICQyhlCl9&#10;zEvIASB0PHqMHpU29ihCuGOSMupXg44U4/IdarM4DvKgUMqhd2RjOR27DJx68ntTyoDHAJKkgNyM&#10;r6fn3roim9ENtslQt84JAXaSMOB2xyPbilX75OCxV8rH1APsMejVCWYRnBbCMzs6pg4XHHJ74H5V&#10;JETgfNIxVcqHBJyeTwOAQTxinKLWohI0z0yG+Te2CCSOOo4GRxx0pwZmLhJRuWQAqByqjnOccjJ/&#10;HFN+RkAbcoBBALYLMTwQRjaMZP50oDAqrHY24AszEFmx2JHB/wAKkCTaxJZZVlQ7SSWyCmTkDgc4&#10;+op8eUAYSAYywkTGRyCO/PB64oYoUXDjc3mIjQAgkKAcdeMKGIzRtZy4ByN67CGICggAZ55HBoNE&#10;r6oBIsheEMrlQpdHk3lQTxu4xT8qUQOQmYmLNI+5SxYjOMAjAwDz2601XJwrbBDyThQqsuOo747/&#10;AJ0obG5zgAlRJuII25GByfTHSg0EwwXaCImeMjK9uDjAOc8095flQsyqjKn3jkAYIxn6rg+mMCkP&#10;7w4zGUZdqsowMYHQk8Hk0ZJbcyqoXfyDkBh0ye4z+FBDb2A+WZgylWlJO1SckHHIHGPx+tPUfKRK&#10;QfmBUeTlWUnGMeo602MkAjc7MF3OGwAwzxhe+AcfgamJJMZ3FugyJMLuOOcA/p707sHFbgkIYJlU&#10;cCMB0ZSUcccHBxjjtUZKFRuyixxsS6ckENkjPUdaXaXQqpdW4wFcr8o7Y7ckVLuB2eacARgSKTwo&#10;/wB7vg8U3JszuRjkMjFU2IQVlkyoyRySep64FSkMRGS7YZVGHTOSc8ZHYgH8qiAOAM7XkUeW23Cj&#10;tn+ePqKeISoC5xhVG4ZLYGAc+mcduuOtSIah24yCRkCRXOWXqcc+/Q1IDI2DGpk/eFGYnBA+p60j&#10;FVkYFDsIABkXAAB+XPP1609dzK244bdnBXCn5eAMD1wOT3oAYG2urqDHtIVVDZDLgHkZ4OP5VIAS&#10;7jO7zZMjJAAG0YwSeAOT+NPjcv8Af3ZcAEOhbB5zkYzzj+XSmIYgrnZGvmbg4zgse+c8H/69BUNy&#10;TYhYswGFCBFdiwUkADJJ5+bP51JjcSjFFZwGKld7EDrjHQZOPeoiGZn2qSchgFBVTxkAY4HIHFCk&#10;KpZY0AYkb84GR349+KqK946EtB5dR1cN+8PmFBxwRxjPfkc0uHJCADcAuBIN2CMgt+WOh9aj3bdu&#10;GyQrB+hJyRn6YAH60qHy08vl0BCiQpu2ggnnPfrz+lOUeqJHkh3ddzMUKg7OME/xEj/Ip4kj8wfO&#10;4MjMY9n3GUdyB12lqQlvmOSpCH94kfAQcntzgg/nRg5BDMATlgeAowMgH+tQQ5WuIJEYD5I38p3Q&#10;M77SD0xyOpJH1qWJyyhiwzhtrQ/MvJPoMHtx7VEkq+YoaYjzQPJ2nBx379OP0qWPcEAcruYNtwT2&#10;xj6e/wBKaV9hRlfcfjEbRowDSljyBgAnpzwB0pgVTM6Fkkb52XcOUjYHHJ6gEgfhShu5cMSGKHJA&#10;I4GD74zTyd0QJO5N7kRmE8qBjCr3PH60NWNB5/fMofbKqMSy/dB9cehx+HNMC4UIWXdjDKi7cgeo&#10;6jg8UqgpIrnbsCbXIn5LcEEqTwvPXvn2piElQ7MCBHuOGKjHUnnv0q46qwD0dC6sPlZ4wFbOcktx&#10;7HgCkCfODtUKGYrJtwoBXHTPPIIqPdHGFWRlkEQUB8EADkA5PT7pqfLDy8khth5K4G4jI+pyKWi1&#10;QDUf5jkFmk3EYHBJHOCOM5BGKlL4CsmZF6BlYA7ehI9Tn+dTb1UhSpUZfZl1IUjHXHOTu9O1RjzE&#10;bzGbcHyF+XGMdh39PrSvcynoOYZZ5FJLLko2SASR1GB0A459PSk3bi4Y7Y5JDhFn3E+gOB06dsVF&#10;hOJFD44bK9XQKDgYNWM7SMZwdxMeMgrxxg/54pXJu2M3EJnLdCXUqJCVI/unqCG7c8VNwAqqfJIZ&#10;1AMRUHqefTkGoV8sCMbipXcTsfkHgkHJ6jPPXFSxnkjkEn5eMjvjnHtQ3diJCGABHygYMbhQ2Bkk&#10;Y456/rSNjekshVjGCy7VwdwByuSOnP6VD8kiYBYh1O5cEArnGOfYjnvikXKZclv3gPy7CpKhuOD3&#10;yDyOO9K3Uq8ok6LGMON6kgjLAblHXp2wDilLbSzeb3JVmbAGTgDA98VGzkBHKGXEgO0MFz0z1OOP&#10;8anIAREwqqHyMHGST0BPrmgpTZXICloyoWUFo5FdsMg9T7+x96kHmSs+0yQhpWOIpMEEY4Yeh46D&#10;608OuFkYxgbgS5ZSDjoTg98jj2qUNJwTwWBY4QEZ6cHOQORxQZkCgZQgDczMxRmIOBgHIHpx09ac&#10;rKozvG0qHZjJgoegx75p6HO1Wfa24htueSPrySB/KmlkjG/KfNIqsN3ODgc/8CxQvMCVg6/ecqFU&#10;BPl3MACOSc5Ix3PNLkuQhjiZhyqsxcA8Yxk9+PzpAp3SqfLKoMFZHIUHgNnrnoOMdqbE4YptBJTl&#10;m80BQcsecduRx7c0mr6D3ZIpR8uhDFlAcgjBPX8cnFSoWlRVMoUlQWVowWGCM4OfXIqLaQQ6ltpG&#10;VLKCqgDIx+Ge3apQ0nyIXOxpUDKZCpwerbemc9vrSUbbGqXKDKJsnDArgKolOWAxnv1xgfhTixeN&#10;Ms5Mu1WkTODnkcA8H/GmqSwkjCyRjPA24Y9Dwe4BGR/KhZSVY7mQiQqcgqX9eOhOec+1TJvZjuTt&#10;JEzElslySpByMhTjjHbA4pcEFD86nOA5JBYFhxknnBU1AMYILNkEnaqjG4d/UHFLHMjFVBBdwQUx&#10;lhz15PT/ABrMzkk3oSESE4eXKyFRF8gIPIQjBPA65xzxSjksHITnne4Krgr2zycnr+FB2sgA3N5r&#10;7XbYrZweScDgf4im797uoA2EjZImCTuUE446Eg1pB9CBytjBVdjFW2tJgMe3YYx/jTYmJWSOSQgG&#10;RlZ1G3Db+Ovtg0Fn2qzMFQAlsqpAyOnTkdOvpQXcJHKJII/mLSuJABjJwo9R909TRJ2sxsVRvByN&#10;3mMymQHLkcHkZGOPWnBm2oXIXcR+7JwVUdTwecEAYHShokkiaKZZPKljYGNickdNuB14pSwLJkAI&#10;0qmHBKLyR2Bx17H1NJTfUOhN5jZRi+3yhvLA8YxjPI6YH580isUZCpwGQkDHygBunA69fyNPyAVK&#10;7+pLOZsg7sDGCcAgj9abH5ofZh2HlEjewGSDnBx0POffmk3cGOK70yygqCfMCsdrAHpkjJwO/wBa&#10;lO5d4+eQkMx818BW2464OBj64xVSRp0URpJiVYWIVh+8BBAwe2asJt3naemRs38ZPTPv7ds0rhdo&#10;UnZkLxtXI28qq9iDjkYHSnqH3FgynHLbly+3JI5HXqcZ+lVVXhQ3m5XYZD1Xknt0AGOh9KniYGII&#10;oZt2ds0ZBXZkkY44HYewpDWxIuQoUJLgY5TAyfr7f5FRh8InmykKzKBjgptZsbjjJyepzjiiQcqV&#10;dvmJV90eQPvZI44OB+g701B5hEcbM0bKQEIzk7c5J57djjp0oC6JAzFY2MYRtxOxmJYDg5yDyc/5&#10;7U7jdGSrgNueRmwAACBk+x6/hR+7LIT5ZRgG3nja2cfhk46mo3PmSN9xlUBSJIsIwz8wGT97Oeen&#10;86Ak1sP2fvRu4KMQis2VIwAAwPU4HGKcMFyhDFW35jc5JBIHUn36fjTcnkqiylTgbvlIU5AyDz6/&#10;lSKwVhliclvl3/NtB4Iz2wAfxqb2JJxGV3kKGbrI5OQOg6fSkGIgoTCkkkR4OMEj06Dmjk7ggkBc&#10;IzJjbwWwT+S/pUm1tqqPMTrnGCR07nt/U1RakkrD1hSNREFAUsBukiLBWx359j/Ko1beGRZQi7QQ&#10;I84IGcsc9Axwce/FKcbl8wRAdHy/IBzxkf0pS0YyiGHtmI8Hb7c8nvgdqTV1YXM73FRxIZHRy3ly&#10;lS6RZxgBsYB+9gnnpxTSVMmwMHYsQjMnJOCSM/QAUxUVl2KGfom5ZCeARxk89CKmG9WRMlAS4Ozb&#10;gkcjtxxWTjZjbuiNgU24DOyOGYh9hxkZxg8gDt7VOG8wFgXKNlRIrDBJI6YPUHj8KgyCMrvXK5JP&#10;zYJzlsY44qZduXA3FdpIJOVC4HH0+nrWxADJBUhPMKgErlWKg8fQ1JDskMUitjbnauAUIAI59ee9&#10;NkLI4+R2DMoG1cEnnn1xjv7UgKjLJtjBkyY43yXA7nH1Bx7VMmkAqcEgqJAqblD8lugy2Dz0pQTn&#10;C5GXYgh9qAnlh9eB+dDRH5NxwA4DkZBPfseOelKX2NGobYzYEQkIBJ7/AJnHPtSTUiuVpXDaRI0y&#10;xGN22iUl9xA2jtk4HTpjn3pjsRKUDKxfDBHOQBgHqOvOfzpflIDrhyxO1IhnKg9iOO/6U8Dy8fLI&#10;nPQgEEnBI69cAn8DSlZbEgQXV4+pGAHYZJORnAJ+v6UhZ5DHxncwyygArnnOP09uadtLNIFYLmVC&#10;p2naBjH0znnFIspBGGKYY4cYByD1yO4z096UY33AdHg52jd14ZeCCCew56VIpCDjhlYkBW2gAnJz&#10;zzzUQbG8CN9gYkZG5S2BnjPJ6n8PepAUAbdvxyVG7II61rdDuxCF3bmXJYDYZAWGAevIx+PvSlkP&#10;ytJ++Cl3XODtPGcdsDjPfFOXJIjb59oIDBsAnnOcjvx9KYiOUiWQLJIpDbEO1QwON2CeOhwPaspN&#10;30HF21JZFXGDhcEncIwQR0/Ik9qRWBUnPlMULHaQWQ5O5emM8A/j7U0/JgbyGLBiQxClh0I554A+&#10;UdxnvT3V1AZtvJBc8YXgnuOOtTrfUTBlAA+YlGKkgtuySf8ADFRhm2hQvlZD4lRA+7B6DB6mnoNw&#10;Cgqq4DKxGQcknccdfpSfKAZRyzYEhUDBxnn8+9bcyEOiKvGqFFKiE+YsrYBBPp6EGmqZdhYMWbKg&#10;qSFIXPXjpwf0pQZCoYnzAzHY8ZGQD0JJ6j1x6VJGEkRVYq0m3BDckEHJ/X+lLmT0AXcqs7Ajb5eE&#10;PmAAL2PA98/jSRlo1VXYKSpzswAMA8dD3IpzSFVLtulEYIA+8SDhe/HAx+VIPlVNpCjJCkEYfr1y&#10;OeayluAIeQx2gnJQxAk4K5HTr0/WlLbgokbJGSu45JB4GeOBnge1KPmXOUJMi8pKXB57+nNBVdqo&#10;yDgkgCTOMHrknk8dzxmkBEpuAo2vtkfhYZQMKRxnPU/y4FThjEVzwZQZMkHOScnoOwA5H+NIGGGH&#10;Vt5I3Lgk5wR+gFNG1g5KgbWCgptGOgx16fNzVJASHJASSMgrkgBcA546GiJeVbABHyguAVUnj9OR&#10;7Z9ajQnzHCnjcyoc43rkEkDr1HQ+lAZUVAJCVO3LucAkHv685OK1eiAfs+VQjKMEmRg2TgdcZ7U3&#10;d5jFg7hQ4VSORjhhjBGT15pwX5Yty4XziXJXPyY7g9eFGB700EsD8pADA8Djdg8ZPqM9axbu7laE&#10;gcOibwVIRSMcAZXnk9+venIF3qh3gIAOFwAwzwPxNRryE2lvkCgDOBjd09CcD9aCGXZygXLDeQVI&#10;DAbR6EAg/nSG59h/zBVVzk4IZgS2VOMLgnpgDtS7uASY8HkryRnB9R6D+dKAysoUlRgEGJSGLDJA&#10;GOR2/Ko2bkeYBwRlyu0HtgevApp2ZD11HA/IQCRKpBwzkIMknHHoBzTVZCsjMu5vNAKyAHzEO3sD&#10;zjkfgKYx5YBQ0rZXLnIAU4LE+gP407AZwC6s0ewschiAyg9VOAcHp7803JvQBPnywB2yM53HZgjI&#10;OMHHUetTYO0O0jFjjG9iWYDA555OBTdxALCIYdgAuwKR0PUHA75PtTvLBLB/l2oCcuQMZJ5xwf8A&#10;69SA0v5YY5bOAw2DDHBHGPof0p2VRFAwynGzy2yOnT8hSKzEArgngFYuCScnJ/vc5oOCGyGZSpOC&#10;chgce/pnigBwHRvnJVuPMTv7fnUa7SsihCTjBYENu4yMY7DP4kGnkAq6M4Q7AqcZZhzkL6c460zY&#10;HHzqhbnf+6BViB69TjmgdhN0ZclQd4VTIXTrxkHIHX0+lPycjJDKr7znhtwwT06cHv600eYoJ3Dj&#10;+PcVAAxg+/OM9qC5HLFfklJ3OM+2T6e1AhxKswclEIIUsoxtOOhodtzhSGwApYqCuc56kdenSnrG&#10;GcoGJKr879CRxk8/hTEDglSsZZz8mOCVHORz06/WgTdlchj3bNoPmbiCWcYPPX3A7UoOGyyhS2AV&#10;2YJJJHOBjrjNNOCwYFVJyGlOOAOTn0zzTiRklt8eHLIobJAJHUjqf0rRy00BO5MAQSVwjK5AAG45&#10;GMkZOeTu+lNAGPLRVdQQANvABJ9ce1NDFdqMgDKWBby9wA7Fj7ipXO87QB8oBIxnPXj07Gs7jG7S&#10;QQXyVYB3VMgN6+/fj8KcTk5YDaSxOcgEAk9ccU3g4OBjLEHbgEg9T9OR+FIBkfMpJKgq2OWbHPHY&#10;+3tTvpYBwJ3bSAoBXaoHABI4P409WYxoWUbpMbo0wTyenJwcd6gAYNGVVlBJOFcFScdSe/b6VMjn&#10;b8zoqiMZTpgDkHrkDGOtL0Ah3Mx3tGXPmqIyWAJXIyc5+v5U8t5e3JUs2BhRu9AQOeg9KVijNlcF&#10;ifmCHnHryOAcfrTlPKkAIu7nYdpIHbjtmmgGptYqCDtIJZZV4IBwc89CKibIWXzchI4mYnDFj8pP&#10;Qd+McetWGj8xs+Y5BRlVRkAZx+vH6mmHPJ3DKODl0JBGMZ9u/Wqb0sAiszqSG+ZlwWRs5xkY5H0q&#10;JWKLG8cRdWkRR+8AKgkA53EDjGSPyzUqAkuGKctt4TkjnH04J59qeoLbckFd5w6kAEY4/HnFQXyM&#10;hKsVVAmCWYEsCSOSSenehGG1Wi3bZJAVYHOD159j6U5CsowsnyONu/JAVA2fX1HWjptl+YF4VPOW&#10;wF/HkcGi5BKmcgglSSDhpMll65GO2M00lsbgyMWYHnGQew9h/hQoIXMZBOG2yJHgDOTgZHTpSsxK&#10;nJIVMA8fKT7nrnpQXdXuKgDHcu/MaBR5jbiM45znnipdoIzjK4BCkEkjGBz9P51FGSxUb8gxbgNu&#10;cdCBx7E0qOX3OysoQsM54A5/Wgbn2HhguwNIRkEqwwcKPUnoaJGYKMJgld5UjIAHZvw9PSlJZFcA&#10;7g4AKscBjgEZx9KVgvyhvLEhBZBnJzjnjvyee1AudgduSQSo3EfN0PJ9Pc1XkxwgkC+WSHy2T04w&#10;ce4/KpS+NxGSp3feTJI5yNo6nNN5CoGKfNgHbwcLkcevJHHvQRuV5ud4Xn1UjIwo7jPI6/jUTkbd&#10;rOqpIwWUSD5SO4x9COff0qUh0wEEZAKnG0kMSeenellcqXAlbbAFA3EHbxgdecZ96NtUVFtO6Pmn&#10;xx+yl8IvGus634uu7DWND1zW9TF9rd3o+tvDFdyLGqEuCGRGMSRqDsKBgCV5Jr8xPix8Fv8AhFPi&#10;R448EeENduYtJ0HVbSPRLvXLcSbbae1hmAkZXwwTzjGWH8UbZ6Yr92oWdWcYSLKgqC+FBLYyRgZH&#10;T61+ZHx9gij+KvjB1jkWUXcLmQkFgpgQqinHKANnnpur8S8YcqwH9kRrqnFT5lqkk9n1P2Xwzz3M&#10;qmaOhUquUFF6N37HwkvgLxhbQn7VqVmZGOJFt8hgqc7yqFgAVA24Oc8HbzVIaP4iZXaOVJxAWCO8&#10;csfmkFhtKleQDg88Ht0Fe9mBJJlma6SSAOcRtGSUBbkls9MEDGOtMEEUkQG5JA4BJUghlPI57jBr&#10;+ap8nU/eI4puOp4B/ZXiaNRixgnjSN4tjSgYC8A5J5BO3jHbHvUZg8UEFpvD8skTQst4sKCRVYA4&#10;3An7vHvj2r6EjsWjjJ8qExnP2dcEAnOCPQgd8impayiNkltgm4sInKF1GAMjjqcdR9K4/d5geI1P&#10;CPtVyrbJNMuIxHlBELRyrswVgAqnDZIPQHp3qxBqlkpSF45lkRx5bupxG7ZJDnpnrXuUlrazbE83&#10;bAvmMieZlccBiuMAEgDOB2quLawVf9IeHA5BMgQbcjHOenPfrg12U+VqzBYg8Xj1jSmYASxmFAkh&#10;KSggRtjayc85Pbufwpbu+srdt8twmGSNYxC2N2TkKp6EkgcZr2CTSfDxIaa3tWLqFDPGGYjIHDkE&#10;DPIGOcmqM2i6XcxrHcW1tIdjFgkKqkjODwAB90EHg/rWlo9x+3PJnngvo3MciGKQMrSiPA65I4PO&#10;MsPwzUKt82wHJEjOGaRlVH28EDuDgEg9Oevf0V/COnSS7o7aNDKXZUE7AkdDnAGRnbx0G49KyZPh&#10;5p5kMhutUhySzbbpnjLgj7q7sn8APTmibWyNIV0cjdJKySGGcRsYwfNVwFYnOcKRjPTk8cdKh8lm&#10;BRpHYgZG0AkAgAMM5GOSfxGa69/AOmJFDGmraoZSzFFAdirDJBPqODgE45x1qofh9JB5Rg8QJOyn&#10;cHutMYSrgngAsR3fkHPqK52mVKqupyiKEiQSvJFvdwG2HKgqCp4JBOAx4GTnnmro82FyvmANJMgl&#10;cowUdcKqjowwAfzNdA/hbWC80Wn3EGovCv3PuByAQFAIz19fw947bwv4z8sNeW2m53yHyIL9XYIc&#10;DJb1wq8fXvSsZ+2ic8rmFp2ZQkMa4cqxclQMlSoyWI44qsUeQKWaZtsiBpB8oDN688cdvcV0U2i+&#10;KoGyNI8yJdpDx3iSIyhR/EpxwME9+x5rJnh1a0XZPo2oxxyqx3PbH5xneQnHzFs5wO3StowdilUT&#10;djPMKpLNsFz8sgcfMCpbgEDJ6cjj1OahLqFjbZcT+a6/LFEoYK3Xfk4C9fugnpx3qU3ckAvHez1G&#10;A28SSILqymhVQAPmDlSCMgkY+h5qq2r27ybHuxGquskLyqSCGAOQc5JIH5HHNXys05kWIiPLGw7o&#10;3YFBDMWAIyN2fTAAx6g9aYUWR5ovM3RqqkxrkqoJIPTrk5GKZFqunT7XSVggdxG8jYVlRjnBHXBB&#10;4PrUyPa5jUs5Z2wcJgs5J5wOxHUk1Ml0NFUTEwFldElzsdTsMgLA8Hkdgf6CoVbMckqyR/MzqrDk&#10;qoYgE8D247dqnzb4kMEr/MzK5zkI44JG7pgr06D0oMoY741TdDNvGxwQp5wScc4Bz+GK55wfUUpJ&#10;oghjcA5Mj8gNvHG0tnb056foM5qOYlA8ZaBS8ZOxAVAGc8889e1WmTCY3vGu9sSSntg9hzjP0PFN&#10;L5zHLtVZHCokjAhiTjOSehGK2pIgggjnRo+krqhDHquwKAODyOQPm/rVKRRhg24vE6lAsmAyqDhQ&#10;f731OKnVwvnTRhT5asdzyFgrY9Mcrj098VFdwwKssomcIsYC+bIxUNgbt397nA56AcVtKKSK5uhU&#10;VlONzywhWDRZuGUBy65yFYA52Ae4OKqzPJ8zyeVKsGUVVJBLDuFB6gcDvxVh3SSJVeCZTJIpMSkK&#10;2QwYKSjcce4HPvikktNyRj92qmIEiODduyCduc5BGeTnnpWLtLQcYp7lZpH8ozICV2Fogy7MqQAM&#10;se+4H6VBLc+SGViceSxjuPMAjjJwqmRmODwSfbFTSWzswhlxIqxAvMgKgNgZyM/dJB468+nNVWlj&#10;iPmPLBbqdoZZ7lWImAUFc7uMoRx26kdaaSWxLtfQz7zyoWt5nMsSSTBWRpigeQtuVQmcHJB6/nW9&#10;4fubS41GC3it5WClwiYCklIzJIVAY4AIZck8lSMcjPP+U1zbNJcLsMk6pI1pKCFXIGSWIBPOfl57&#10;c1peF7CaG9gLyyosUjg27INhBib5m65BOcD1FdmWK+Pil3OXMGo4Cb8j26BCm9jFuYlVkBnKgYHB&#10;UH7vJH1x3qaIKSd0kkrmPLAHYFXPoOmS3+c1HYqnDL5+fMcvGwZdzDK/xDIxjOO+OKvqCpllkMgA&#10;VSd24AIuFABUjAO3p0OcYr94w3wJn5HUkpSuPQASRjDNICuxei5wRkn3AP5CpSI2CFVjB84lS0O4&#10;DqWPB4P3hmmxhkXMibgrqpK/dkOMcZJwc+tTEBpm+ZMGJkG9yxZcAnB5/LFdcXdHPPcliQbtu5mj&#10;l2sMncMEkMRkYA61Zt0VW2RrDna3mYiCkgnOcDrktnPvTLVDmNV2oNwI8n5AfmJ6AdDnv6mrSvuY&#10;7pCWhO5XK4CgDABHfr+lb0+5zTitjTtZHARDsm6Bh5wU47H7pOen5VdjJAjXG7GBkKcc9Mgdv8fe&#10;qMSlQ7BRliWJXgFuwx6kfy960I/KhEecKigYJ4AJ7knt6V2wdmcdTRWGn97IvlvEyFAEDttVU5yF&#10;GOQeBz0q237xZOqguS2SCWGAex49fwqnH+9l3rGJBGyq26TYeCMjAPPqcVeZtoaMZZS4WN+SxXpn&#10;JPy9xXTBXOWcnsQkfvWUxqQgG0EYJOCD/wABNIpdRID5YDSIXJt8LkcAbs5OTuz7GlCIzBHCeZIr&#10;n5Y0GB1OMdgWxxUoyolY52iRQGIznoeMd88etaXMrq9iRS5k2HeCAWdGbJIzwQfrjBpkZaMBnlLT&#10;Eud6rjJJ7gdcHj/69O2gySDEcasNskyNklcE/MSOvzfzqxaBJHGxy22fIdiMA4OQOM45H6U4asyn&#10;qzQjWQRl2Bw7qJC0hCgY9R9O3rUsq+UzjzVj3orHIwACQOATnPB4FSyQuwCxofkljIIUgqvH59Oc&#10;etNuGVZnVSpy2fmOcfN0J9fm6V0q3UzUUtSldEBMbUZSxIWQBgDgeh6YApURXY7tpK8MTHlccEnH&#10;1FQsxa4LYBAUCANxhcjOB/X3q3CR8wLOy+Z8rEgAjjvn61rG1rilqNCjeuM7lRWXy0LFmHUcnGeD&#10;ipwwXKRfKNwVz0KrgHj1PXt/KolOMSEARgEN5fYAZ4yeo9fam7gN7b3iAkBWWRtpIJGc+h4/WqJl&#10;GxYGwjzRuWNQ+eQQAc8kY5HI/OqxAiaVot6xcZXzgUBBwePXPOfrzUjqJYgxCD52b97kgDJySPpj&#10;rQsUTAOhjiQOQScBCTwNw+vr0rFNp6mCgNz5cTMpmO2fLltzAO5G0+gbCdPbivmz4naXBb6kl8gt&#10;zJLAnmQqXdSysVbDHgsOuDwBnPpX0u64EMe1mJMcjos+xt/JIHHIOQOD249T5X8TdMM1rDekRKUt&#10;gfPgJVJQMDjPHJUfXBruo6lwcovQ8BspS0XMARHLGaSIbQSdpDDa2MZxz16+pp1x5iAvI8aiKZVk&#10;JOGzn24z7HjnvVCytYWSCGOaUMxkkWO1mId1OCwIz1UEDI+vfFXw4klKq37ptpjBiUB2BG8rg5By&#10;Rwe6ngV0N21OhS5keX+NfFzeGrzTddNubxLGRtltKwKMVYowCkDJAK5z2fAJNW/DPxv+GHjjxXDr&#10;HjHVb3S9Fubpk/sXSIVmuFKMpBLAxqwfMhBXbnbg7Ris/wCJ/hFPGGi/YJ4FCzRxNJm78tsKQzFW&#10;XJDAkY9xzX50a94b8eeCNUmgEsbWyyxMAIA8kjluGBC/LgksMk9Tt7ZqniZU5XRjWy365qnZn7o6&#10;J8bfgVfa7FNFaa3Z+G7e6QmxshDfo0a7QY23Sx7dwDsWU5BA4wTX2hpn/BUD9nH4H2av8Nf2efCc&#10;WrLp8Msep67Kt/drH5ZRoZ7qYS4KxDbvBGdq7iRnP8w3hbxFr1xeyx6hrd+luwWTyblREDEchi4C&#10;8HccnPOV4717J4eTwtZpLJHF597bzebNLeSvcu0jbQRiVjxgkkjK5J4wTXtUOLsywUHGjPlTVtLX&#10;+/c8qvwjRxU06uqXmftB8R/+C2n7T/xSWO2+FWj+C/hloKKyaTd+B9LF07l0JgnmuwFCh1JLRIVU&#10;jaQ44DfAHj74lfHz4xy2178UvHeq6jfw3LSrPcakbmESSbkkHkk4GY3wOO5PIzu4PTPEekLa28Ec&#10;iw24cYh2+WhbIwMKcBgR9cAdq37fXIlSU+b9pypK+TKQcFSFcZB4BUfXHvXzs69PEVvaVG5S823+&#10;dz2qOCp4GPLTppW7HPr4HtdPtRLeXmp6yIJbuZGvrln2rJksEAPICsUAwcKMDkmvPPhF50S/EvRJ&#10;YfOn8GeLlv8ATd96scklnqHmbQY85IR4pQGx8oO0Z25Pr9zqLXSSxymNGcFTIx3MwGeDjkjB6DvX&#10;zzceI7Xwp8evCiyBLq38fWtxoF4kM8doEnENzLZyMzKf3mUdQM4bPGGJzq60GrImtTlO9z0/4ieH&#10;7Lxb4bnt4ZIbZ7lXSCWe4CKHGPkZh0BJwT756ivkP4beMrjwHr2owSW5UtbLb3ttNCqoySyYXCbs&#10;8tgn3PvX3DfzSFlnSz3RyMRLZvbACRyGJUqFwenOOMfWvBPHHgnQvER36ZpX2HXRcqbmWJXVFw4Z&#10;VdMAMOCVYfdyc+g6MFXjGd2eTjKTnCx3Hhb4iaR4nj8n+z44jNcCIfb5WB80thl3RMqgYx3JAIGc&#10;9ee+JHwP0/x1b3Oo6DdXkWo3gigs7JizpIoAYK7LyU3D5eCRnA754TwVb27NY6B4osrix1d1dVkb&#10;esZO4KAg3YyhOcrkYIGTX3B8Ovgr43lFg+ieLtK1bS7iER22rauxgEU6KDEJIgzlgCWw+4jjkDOK&#10;+ty2th5VbSZ89iKVWnsfhp8Tvgn4t8N6lqdvfWGtWFvI4EeopaysEaUbAUljT90VIkUhsMpAzwRu&#10;1vCXir4+eB/Dz6hoGvy6x4Me4hj1HTdS8x0dFiZAplbILDngkZ8zI5r9/Nb8D+L/AATcSeHvGMOh&#10;eLNMt5A0lzLMbnSrkToA2wY24lJUHdg5AU4avNPEX7I3wq8eLCNP8Maf4LsLrfMbDS4Zltrq6kAI&#10;lZDKW82JghXBCsIwGVhX3ccvy7MaKUJqMvM8WeMlh5pyhdd0flF8Of2hfA9tc26+N/hr4p0S41MW&#10;g1PXPD86Tup2yGSIQlVBMjMrgt90RkDeXzX7u/8ABNP9rn9jjRviH8OdZ8Y/GGLwfpujaylumn+I&#10;vCckNsLbDMCJ2fbujkEymEJngMxGQrfntq//AATq8WaPci40HULLxrp0MlsZW1yxtoLklRtlVELr&#10;G28Ddtx8pJ+8MJX2B+yN4d+Evwd+KWg6z+0b8GZfiHoWiTyC8sL3wpNqVnKkgdNjOkDKy5Clsg/d&#10;AYYIzpiclxOEy+UqMtbdk/w0/M1hVweIqczbfz/Q/r98b/t6fsR+JfAGtt4b/ar+C91e3nh65fSt&#10;Kv8Axnb2VzdP5ZCRJFOUYTMzKFQgHnOOK/l9/ax+Kfgq4Mtpo3xK+HniI3CC9srfQvGlpdGQTv8A&#10;vVVI5CWl+U4X9MDNfQ37SXxJ/wCCSvxF8CeINJ8Gfsv+D7DxTPZ3NvpUNn4H1CwkhuFMbkF41GZd&#10;hcqmB0U8qTj+dD47fBT9ne8t9R1Pwd8OrDT5zfM3h690HWL1UhZ2UqsSedteMgsCzBiNnuwr8zp5&#10;fnGNxEnUtp/clH/25n0VKGXxp6Smn6L/ADPl/wCKPiq0bxVq1xHLaTW1zKtxCf7RCrgEo6sHPyuj&#10;RkFehxn3rhbf4j+HrVFabVbMSTROiq14sYEnBSNiGOJGzgbe3NeOeNPhTaaVf3b3vhyXyI5rczvP&#10;5krESBsvtI5iGUGRgDPHSq2leDNFnMM8ej28e4lRDeaU4ZCrMBiN4+4HUDDKcjIr05ZHVULyRliM&#10;Q3Kyeh603xG0q+C/2c098geNS9ras0attJwWx6gYz6D1Fc9rWr6lqMc7+R5FkUlLGGWQyBCFbEpB&#10;wPu5wF7nk1oWnh++vZmhs9KEJumLRLbEQhWfJDBAmBg845wOcY4r3fwV8GdUv5fN1S3ee0muRLBb&#10;WpXEYiIIEjj5grEcAr86nG0gmuGeAdJCp4mlF2cj3r9lnwtNpXg2fUVhaKxvLuR2XUZGklEalcqQ&#10;2SzYhLZ6bSO9eveOfGWmaTBJpwIudVuEdZIYiS0ULgEOwzwCMEDnIbpUWieF77T9GsLIyTWdlbxu&#10;ILRVAAD5zkqPvdBnJ+6BXGeIZtL8M2yIZVnnTbi4niHmBhuP31A9I1PO0DAPLc+XiaVJRbZ6VDFp&#10;ysmeNDU2vfEemtfXC273+rp5qomxkHmh2VQhG5QucjPRT34P01oGnywxxTS3LB/nURyKTIUHRwc4&#10;I2xgknnLDuOfmLw/FceIfGGlxW6xQmOaSVvJ3TB1iO8sVAAILKCQfuqDyec/atvHMkaL5czLEZDH&#10;ahd0McrhATtBwCdoB9hXxuKhGMrI+noVG4q5Wt7EOFSa6WeWaOUoDmIhcnb2wBggE8nBHetq206S&#10;aVXjbb5kSHZuBDqN2FDDqeSfYD85IWbIRopkxI23y0ygJ5HzjgcE8HA6Ctq1toDHH5cG8SNgPuBG&#10;ADwARzyTXKqbbOnmSVxtrozgQiaVWcYRFRSqlsDOF3nHKnBPTkA9a2IbCVVbc8Vy+GZlZlyrE5GN&#10;oPHbp25qJI1UOds5kVPncRhTHGD2PbnIx16VdtplWUIf3Z2qR5bMST1VcKORwOO9dFOm0ZN3dy0b&#10;QnDbY0R5P3JSEjYcgHPPIPPHo1WNkoHlyxJL5bZZImIJUd+Mdux4z36VaVJWdInieQBgQQwHy8c5&#10;B6jd+XFTLBGQ7uXiJG9t7jKg9QSODwB/jXZCC2EUEMjFT9llVlkLSETlQhIzkgDkEqOKteWrKwlt&#10;r3bIqlNp+crkHg54O4H8qswqkbhnfAdh5fmnJJ4wVx256GrzXEKRtHI+HUky/Kcgeu7tx/OrlBW0&#10;Ji+rMMKW2GFznepYSJtAzjkYPUgnpVtftAVgwdyVXO2IZcseQAOnGatqrYZGndFCgbZHVmIxnr6Y&#10;xx9K0bZXVcZ2hyC7GMZDAHBb8C3T15qYw6Eyab0MkLeb2kDTSfvCTiDCAD6HBIxzn2qW3Gokqs8a&#10;vO7kcLyq7CxIwTvAJA69jg1qlkB6pGSgLt5KnaASO/GQCfXpUqmFyrJsZWQMrFcHJwGwM9s8n3Fb&#10;xirl2RkieRlDrLCuFJD7C64244x1HfGe9SG7mLzIEd4RySH3AAk5IwoPI2dem4CrI82N/Le3c7tx&#10;UO48wspywCjg4+bj29qtgMyRxM0G4sA6L8o3MRgld31+uOPSnUgr6GUmmYkeoRbGeNZFbcGdDkZw&#10;cdvb+dWReSbmiRdpUg7hIWCEAnJyvQkDp0q0IJhPGzJGxMoG3YAQM9cZxjjn1+tWAIkWLNmSEYEm&#10;OUkB+5JJ55zx+dRGNiSo1zECm65PmncojY5AAAyWJ6/e7dDTTeK0bMkiArvASYgu2CRyc9Cef580&#10;STQxqiJC21VCvtlLsQwwOWzk5x161KtvCwC+UVLMGIJB2EH5ffB56UwempnSXdzLn5lulilYIkEY&#10;B3nGEGW4ADHj34x0q9BJITuZ4tsu9Y18vDFh0H1PIz2pos4ZEt5ZgE2bG37gRk98jqMc9etSR2cM&#10;fzhBG8hHlxuuGBJPJweSefypkp3ZY812YFHZiHDOiTcjODjr09D7cdKmDNIykp5hYqpkf5snkAj8&#10;MdaorFAu3C7d+4GUnaO5xnB7/wBajk01ZAxZ54RlwVWXCgYHTjIPag0jvqSPFb7l2yFVzjlsknPI&#10;9ByDxVUQWzMwZJZNiEiVXxIDk46DpzUa2FsJPMe8lZmUFP35XA5PHHzdsjkfjVv+z7OJY90t0HgY&#10;hAGLEMR94E5JPzUFys1caYLbzGbzJyHVEkbzNu44wME9DnHPtUH2JHKFjID5hCRFSQGHoRyT9fep&#10;BaFEWSO+uGt4QRDMzsQxXH8R5PUdaTypcMY7qR/MJOFUgAAgEcjO7/CgzTtsCWqwKpLnC5zk7Rkk&#10;AHBPuKhksjk+VsZpHUrlVJBJ559MMeBU8dpfCQBZo5YufLZiDIGYtnOBggZAH61YayvAzpK8JVFA&#10;KFA3HWsZU02Dk3uZa2F2UTzZ4z82ZWW1wrDnjqdpxx1qX+zXmiC70GyaMlYAUAUY3BgDnIDD25FX&#10;GtbzduVt20gMCPlySBlsdQMk9O1SBbxSgMUMchJHz4+YHv6DkE8+1WqFldCKDaaPPP7xfN3EiJwA&#10;pw3BYZ+YYP4dc1BJpLqokIklByMTS7QMgHJwcZyPr6VpN/aMohK2sMMkxBeR7sKqDrtOOMDODzx6&#10;0kc128cZktABIis+5vkK4428c+1NQSLjJLcox2EsaQwrKUIUD92wAIIHKlye5zz2qMWF1IIy8kzM&#10;UyvlRgEHPJGCe2Bjn1rTMrFvMEDIVQhmn3AgY6AL1O78MUJceVjdbTkvOApDsw3bScgDIIIXPbp6&#10;09iudFAaH5sVykk0m51IfcqFQMnGVA9Gx17UreH5jHKPtbMsoUYlCuFUZIA54yG5PX6VfF2g2Mts&#10;z+UAzSRpvUnAB5zyBnp1ycUovVMfmw28zLJvZcgyMpznJC9W7ce1Q2x7u5iTWkyRKyyR+YZAu+aH&#10;eB82GbgjgqD0PGfbFIltGHkd7qPykZTHKQBgg4OP9n6jtWoJ2uVVpY5FAAX54SS0hz8owME4BJx6&#10;VWuPKxKXiBXKiEJHnnqcg+gyfxpO7RYqafH8xNwjbZASNxO1f4ep4I/LmpBp0eTFbx+X5eCjLIqB&#10;WJOTubtlsn/69VhLaoI0aR0lklIGUZ8SAtjkrz8qgnrirsaIxaNbpjGxLRxTAEFiQcgZ4qbMQ6TS&#10;N7LPEQGZkKZ2jPsAe/Pv0qU6NBAGuLn7OJVZQreQVkdA5DHpggMcYPdiR3qk1xZoZlXUbcTPtBGQ&#10;zbuCePUqc/Spra6R3aKO7MiCUEySMF2n5RtOTwTk4zxjkU+WQvQsf2PY+ZJ++VmCKvEoVgMkrkZ/&#10;2uvP86j/ALNhQsqSHJj3gSkuQeACBnjgdB75pQzSxbH2KpkIKY3YVjgHjgnHf3qJovuxJcorb1Xq&#10;UDHIwOvIJC9OOueKuPNsw16izaOgjcGcjO797bxhGBI985PU5Oc5pFsXQukl0eXAjlGA+M8cgZIx&#10;gVCsd4hYiR5FFxGHkQF4gWbgdeDwxIHHFWYzODvZ1DblIDpj5uhYexwfyNEtgui3Lp0Iefy/Llii&#10;l2xyOPLDAY9T1IJz/wDWqrHpKvMqu8OcqvyyYG3JIGcgY5z+JpjLKzkRrNIPLMr+Q5OAv8WM5PQn&#10;j05pS84kVSCpjlBYRtuLjC5AJPGTk+2RUp2I53cU6THmMx3pLfNvG5FYqAAc9wcsDn6CrDadco2D&#10;NJDLGQIX+0lH3LyTkdTxn8OnNUYvtYEQI3RqrMUjViwbBLYIyP4eaUNOAGhs2BVysR8wAEFTlvrQ&#10;9XZFXTWhZ/sqNox5VwTySkkUocKAcZHY/ln24qM6Uq27LJczLGoBYmVkd1IHyMSST8wJz16cmoo7&#10;i7ErLuKFlUxEMYigVgeGUj5uvt3NTSz6hvT92ZI97BJIpskgYGME5zyPaq5FYa2J/sEUgZkuUTy2&#10;KD7PdlmGAMKBjJGCD0559Kz20m4ZwJrwOgmYRZbCqrYwCC2ScAc8ZzxjmqxNxiaRYpmZcfukfY2Q&#10;fmYHPuee+KRZr5hDKbNrhfKB3TSASgFQw5BIJA444OeD6xZjNg2G0D54ZWMgkULJtQMTkDcpwRz0&#10;7E9M1QjtQS8UkyP+8+QSMQ2NvTGeCfmqH7RfnCBZVgYguVk8tUXncMEcnJxweaDJcoPlSFWOXPmy&#10;lsgYG4+3T8zVKLTMt5F1tPGEJn3oVQrGFyuQOQw7jjpTP7KbepjvNqbgYhIuS3AXc5ZsAZzzwOlV&#10;3u9QLpAtnHIu8754pCCF245B5I6847cUxZLxFhErlopGG2KMgqTkkEjbnpjOe+MUT2NrO1y/5EYQ&#10;sXVyIiDKy7coQp7tg8lsDGar/YomUswXzFdmjffuCuQcErjr7e+M1D5t1ieJgSmFHQiMHn7ue+fX&#10;oBT5BMGZZ8O21CUCgANghh17E9e+ay2Bq25LPZQSPJFPcFYgQTLHMRs4GTk9Pr70trpdsqOftcx2&#10;IVYTsZMqgOTyMnOeuevWqDtLK7lSNwgRkRwQQCWBDAcY46eoFIvmorkO3kx7R5rKpOCwPGOwB/Tu&#10;aZlJNstGztIXIJDbWDcu6knkAZ+o6Z4zVNtPtWbzRKIGiiLTK92WLKGCnahPTnORknJJqottcoCz&#10;vIUSVisJiJUOSSQnPGT09ulWvs7MD9owVBcuFucAKcnoB05A9aDMuraWcTH97LufAcu6su3Ix8g5&#10;AAPJPYcVKy2TKyq0TksSfMUyEsOcNjocdN3qKxwHRUMU2GMhVkEZY78Dr6gE9fpSwiWRBMkm9GdT&#10;GSMloyBndn+Iknrz/XKXM2dEXbUcYrBWlhVpYlCId0jkRkkEkZwcng5J9RzTjpmkSO00ogGYwPtD&#10;lgVRQQSuTlTgkE9eap/Y7stArXVyQyg7JGJVhnA2EkgLkH16VCdOuYuZZY2lQqGfkAHcS3APQkAA&#10;dsd6cYPcu/MzRaysWmWOVHDBh5iqxRtu4jgD7rDAGe2MVVe30qCNAJIXl8xmeTLGNlPReRjcMD60&#10;+CKJniVZ1yZyzrDMoZgSC2CTzy2Sf0NDWMTPk3DPuAJR5AEQjLHPHfjJ7+1VJXWhTgjMfTrUSScu&#10;AIwqmR2ZVUKPu5OSevPuatgwFmaZXMMoPmTC02xqCM4BzknhuBjt61D9kUTZM3mPJIhCPIxCIFJz&#10;1IPK+3cU46dcPOGKREtGsasr7wy/exsz13YzjkZArPVOxzz2sQS2+lpkeX5ccvltPJHEUBX+Ebyc&#10;7gepH9anW3sZWkEjSB/tB82NiQxIOFyAcA8DgdxnrUf9nwBVKzJJcRu6SxmYMrjAOD/dOfXt+tRY&#10;Ix8i+RvndmURzLnHDNwOjYYZHtmtI7akweupfkW1hWR5NzcfKvJKDA/Trmqbx200UgWK5jLs5CK+&#10;0sBjB4OQCQT9CKeIEw6SFkCuC0kU+VCsQSMfwnmp4tNhRYmxMWAURq3JPOPmwcc5x6Zq7O1zVO6u&#10;hYtOQFHkCAn5lkLfIUycHGOMgoeTThbWMDvG1rKsYijZ3WPAVhkuCO4BH3l+9upjQnLmBpNyspdF&#10;IJOWG7GWwOM8/wCzTlsg8oaSQymFGEanG5TzySfUNj8DWUr82hfLoVJYNHEjo3nQ+ZGVZVjYqOd7&#10;bcHC8jO7rzg0fYbKeKJHWSaHcCY4GKOCSpHIYcAhcehJ9anj0+1bFyyhOE8mVLhSCincuCrdRuP8&#10;qaLKy34aDEglYKryZOOBkDPAwfzzjmtYXvqS9ySa302JlQFBLcDCtuUfMw4A55IznnPSo5FiJVvP&#10;2w4AEhABJHBP4bsH0yKfLZ2c7x5MsbAPgCcqh4xyvQ8Y/nVKS0RBB5csS4yRucZKYGDjOcE4571p&#10;KKsIm+wPcrJFdyF4lVg6SAqCe52jJI9Oe1R3FpbKjyOAGmiRt4k+Y/MwHOOiljjHQ5qzDDFlUaQx&#10;kOFyZyHC/Kfl+bk8njpSx6bbBZIIWkuYhIBsklIwpPzdvTGR0Fc0029AM9ER7nEV2Rc285doijMS&#10;gIClicdSR656HrQLff5biZyPLZRLE+1Tls8YP3u2fb2qYaPZqFjildlEmViS4K4IYtyRyTkjg8e1&#10;KlvHgqsm4RSbfMEhUYEgyGBIIGcc+/oaUYu+o1oi3BY2+0SeYhZUQkKrBgQwLDdu5PHQfj1NRT26&#10;5Cs6nexUjcFckEHGCePvD/GnyWDgiNkaNoypzHMqjBIUjG4ZGWJx9ag+w4aRj5yxKQqytdhgdu3k&#10;ktkLyQB6qeMYNdEbJXELGtsgaRVaRwSwMIJYPggHAU4HAPTHJ6ZzUUUW5X3TzPviiVQxGWBDb8n+&#10;HJxxk1Jb2r2/nLDdhAJWDJ5gLFcAkHnPQjrjjFaHkPcsu1jKyfOUVuVz3+gAOP8A61ZymrjTsV/s&#10;Ikw26SMieRmVl35+bJOOwwB9KE0+ywjSeW7R7TFIznBOSO/Xg/iCamGk25PnuZ2hQGLyUk2kMQyq&#10;CTwRnJ2nspwaR7CDajyN5jIq7pGdhtXA+ZiTgAY+oH41UVzbA22JLbESxmFoomRnPyuMlcIM7d3I&#10;4H056dxbVMOz3G0DHH8CLjpjHXvk+tUXs/LYLG8coY5UxlnRSAM9eoODwD9R6qttNGE/cOqnC8q2&#10;3bkjjnkZ3fnROlcLstfZVESL9rmdnUg+U21QV2YyA2cc5x046nvXCIrTQK0Xm5OFEAVkAC54Z8sv&#10;J5Hr06VLFYKC8Yc7QpDq7HdjHGSSSRgkZ9qcLOcMdytL5kqMqH5lUDAwcnP5fj1qVGKEU0s47hIi&#10;ty0TY/eqs24K3AYON2ODxjtzV6DTU3KDPI0ckpZWZwGztORnGSMc9jxmqzWN1IdiJdSyKjEu1qSW&#10;QZJIxjOApGemR3qxDZOFCXEkRHEm37OWLNkZUEnhsZwccelTU1QECwKFTMssiLJIUCyKwVSwyMrj&#10;IxjGeRj3OarQTxQERnE0cZIYjIYbc46kgE4/CpmsrhAgkeJhsYM0abFD5wcAnn0/Cm3GnTzhDHLH&#10;Fk/MoYhWUEYAAIJb5iM9vQ4qIppjvbUYlnqUskUcX2eE+bHG4mQtIFH8C4YbWyxx1xu6Uq2F9GzC&#10;e5ZUZ8EK2Sig+/QjGDQ2map5yhpRsyY3jIyobcTwoGQ3K5OT249Yo7K+idHlvLZj5owsaFgwYjKg&#10;sfvep7+lavsRvsWUgaJfNkm8sl18ySaf5QwBQHBHAIx09Tj0qcRQAGMT25TKhthJJJ54J7Z5xVFY&#10;JwyKrxbwVxm5Lu7LncMHnHQ4J65HvQLOY3BlkVXZWCMARu2Aghjz0wzfrmh3toKz6F4Qy+XP5QhM&#10;auxxy67do3byTyDk/TAqKWK7VpDiSJxCec/dJIxx/ezkg896ljhmggiVJC6pGhWWR8gngFmOeWIx&#10;RcG58p3ZyWQIw8vcZAP4uAPTsawvZlohPmssgYvJl1UvFklhjqM5x149Kj8iYywIHEPljdGVkKuR&#10;vwx69N2Djvn0NVpI71ZpHEszRBiUVtwIPPI4wDwORUltPfR5QQMqnOWa12xkb/mCgnrjHPtxxVJy&#10;b3IlK2xeVmRfKuN0bfdDCc7vqOw6A4HYVDsM5g2IZ3VWcvIgUxOUIbYecDG8DHOCOlP23bwwPDtt&#10;sEiWJsFSSAQOOMgfzFVyb53UvJAxTCEGLDE8YO0N0PJx7E1qttRRd3qEq3CIGVmZpCxCudyhR0UY&#10;GfukdAenOacs9zbhx8kpQkGVdyoNoBGVI56fjWdPc3EUjtPG7bpjGyyXhULDhfnPJyCQAF6jHpVx&#10;dYm85pdtzj7Uq20iqEckYw+Acg554z0pct5XNOhbUXFxuSW0u3G4FlCea2cE4XHPTAH15qJlu4jC&#10;kjQeXImCzSbWRQMkLgepXp6mnpeak0UiCZsuR5RlkyCM43DHQkL9ePeoy94I48vLcbFYDy2JC7ly&#10;WIOcjIHHoK6krKxg1ZlZ5L+PzJHWdolctujcBWGcg4HbofSr1oLi5jKOGaRy3k4jJYADLE4HHb8j&#10;VT7RqsZcGz3nyNyQLGpZhkt1zgtzg5Pp2FMjvbnfI5guYlSNWUTMAGlyC3KnPy9DnjpjNYtXlYLl&#10;+UXIdQ2XUjBLNt2oRycnO4ZGc9eajWe7TajROCksYCqFO45yjbu+eevUdqmSe+2ojxSZidpICXLq&#10;oLEDDEYGVQZB9ac89wm1fI3QYVY54otwZsA5xnOQAw575wKGrbmsErFczTp5ymPdtCmMSNyxJbnG&#10;BnHTjOelObURbSrJHM8OySNo5klKOr7wB8+eDkceuKoXV4VaVQjfuJlKF8DaGxgqDxxu+v1zT45Z&#10;UZIVilK7wq3CjgdyDgcdD19aiTaWhU1fRmiJpOPMjXksYww3N5YxgjLc8Hr9OlM/tC5kLQujTqAR&#10;5gLJhzjkbTwMYB+tNt7m44zBIyyrIVSNSWBHQH69B7ip/t6R72kkDSNtDo0RUbSAFIB4PI6kcVVN&#10;3dyYqyJB5roJJcv5cjLvTAAUAjJ9O/H61kR3zMyR/ZbiDMC+Wkj5DkAdGyTjO7B9OuKtJqaPJsa1&#10;lEgdj5apgMR1xjrwMn2IqvDcAeXiDPyeWqAbyF2g5GT6kDnmt3JRQ2rirLMkXnC3mYfOpe5eJGYE&#10;g7iAQP4jjjOBjnipHu2dtsgMc8eVkaPBMPy5DMw4XKn9KfBfz+chWFQVuDvzbh1K7QMHIOMg55Hb&#10;IFOj1CQpOXtyfLZg0yxKqsRgZCE54yOSB0zWLqqTsgTT2KMUskBgaOUrGsxZpmfOeg3YB5I+XgY5&#10;JNXhfQCNYyufLDbpFAYcZJyPXpx71mzXIMgXy0h3rKzRtiIEErzgHqM5J9D71aGpW0DbPKVn8gFF&#10;55PHPTA4x74NCk7Ck7aCreHeNsLs5UlUlg8uQAZBZQeSpJPzHqORVeS+mYO0JHliPcYmO4Fh3YkZ&#10;6n9B+OrFfwOplXcWZh5aA7VU7Qfx9/oapPd2pYW8n73YqsT8pRQzEAtkckEfhiiUmYvUdBcTyqcN&#10;vJ4TYzKVCtjOCOxB9j+VNuta8iMIWmt0YP5rBjuQLt4IB74HHPIziohPC8xY2jpLCqoHVwGxnJUs&#10;Dzye/HIpxurRy5Zn84NtCjILE4IUgdwD3680oSTkOEEINUnYhJLm4O45WNJAHDtySuCO20ZzU5vp&#10;ZX8xjE7RRgeXu4RyMspI6cHpk1ntcWe3ChEUMywo0QYlARu2gYyCGAz2PWnxTWyl5mKZFwPNmdSi&#10;l+VBw3QY4GODnPfNbWRtZLUnF5JH5ciyThSq+XFE+3aDknkEc4GPwq9FqkyeWk822FWBUbssZD97&#10;GPvDAUY7EEnOayJZLVoFjeeOFmtCWMDKSQFwM5B5BZefWkmktS7AYDMUVkiiw4YbASNz8ZwxJHah&#10;IxlL3rG42oRiPyTM0iZIdZZy4Ujg8seAcKPqR61nG58zyw0zuiuskkIkYBlB6Nj+HKgEZxxxVNlj&#10;mzGZUkEh2Ekr5ZTAzwTjGeDnnPPSkeK0dzI0cUkqEOHfgqjDaDu7NyRx2J9anlknoJamtb6tHDsD&#10;SJjaTg7SyHA4YnqSTjj04rQg1R1+a4a0CRxDDMyxNICQemc/xjnHY9q5GOytEAtYnmYCMpHm5eVk&#10;iLnaVc45xjGeeaVILfFuI5/MZFDeYt2xL5yVLYGCTtHXI5+taRk4qwvI7D+14mngjF2ryeVK0Uez&#10;DEApkqM84CnOB6cjvXGoSyqjK6yMEdvL8pBIAScZ2jHPynHv25rHji06ZBBd+ZMlyZEJmbfuLEs4&#10;G3oBnp2CgVc8qweLc0u2WIg3AQ+XHwQQRhsnkHrx06805SuMmjvZmEjbonPmsphAIYBWGRkc9Qef&#10;rWj9rKSyMwMSTu25ozsVQQMAAdAQM4H1rBYiZZEEyukYJ2xyhlIO05YZ4+TJz7Go47VJBuV8RsFY&#10;Gd96u56ls8dMc/8A66wcW3oO2lzp47i3fyoyI3kDIECsCxbkKADyAcjoeSBTRPbiJRHFhslk2SgL&#10;ngOBk5ydwPoOnoK5OG0lCW8sksYt2RBKTklo34BGW7Hqc+oq7/Zs0cUbtcTs7yIeWOA5AycE4C5A&#10;IXPH61cY2QjWd4FaUvBEw+UYdNkeQc5zjB69fbNAntQ8zSIN6SZcu5Yjj5T6c+g9KxVt5Yo/3hlj&#10;wys8MvzOuR0cK2Dx781AqlysTkN5aEhGjZQQBkngnOADn0rXl0uwvodSgtHhBXe8gjUBi5LAqVIJ&#10;CnBbGOD68YqCaBbh/KCyRxPvLSGLhUOfvE4PX/OKy44pisIlRFzKAI/NYOBgKV+Y85PzE9+nalW4&#10;v4XRomjae3KMGERUFlIO7G7pgHqfrmknYFdGn9ntwTKjBN+5gZYNwG3jcAOckn9agc2iGQhUmKTs&#10;DGkmJFcBQ3frzyR6gVmm7uUUxswjkQnz0RChJOSW3dR61Ul1C/iYK+JUG8pEHUFQCQDnHdccc96l&#10;6ib1OljNq5XdEqhyVboVA5zkAc5pJf7PUny4x+9lVJdynmMdMenzc9ic965qO61IiFZLWzM8iOYo&#10;jcKuJN+FXzNuFDISd2OMHPuQ6m8xKuNrCcIQjBgCV3ZYhvc8k844zxWsNjeHwnSS6V5oCKIt3mlo&#10;vOt8gDceVwAdvDflzzmkfSbZ1dWuuYY0MMaRbWBB7Dn3OM/nWSLmWSKWPdl0jYKC+CxLNjOOpIJ/&#10;Pmo0kcpCymRhGcTguGAGQWB56dO/SnJtLQwk2bI01Cjwvc2/lpIWJuFWMMMZ2gg5JAJPHXBp01kq&#10;OgE7b0VisuCsZLHP3cjJGO/+JrIMsucyRJIGIKFl3kHB6kn1OAc9xTBdSs5cpuLxqSAd4U5xkjsc&#10;EE//AFqz5mKTVi+YbaSONAzedI7DcRjBxuPIPAwp6c9KriyWMqWm2+YEC7eF8vjHHJz8wI5rON7G&#10;ySOkUsaRxyMPLQkq+7oFA5z+uasf2lbxvJuEpWNSHc7nAXk8gDr7Y9QKi7bMS1HbCEoFmfBaNSNw&#10;z5n3BtUjqTs46H05JM72hchpHRleTDSy3BIVvl6gN06DpzyKzxexfu3Z1ihEjAjyCWJz83foOecH&#10;0xV+1v8AaVMrwAopUxWxKgDtjJ+9x09elaczirGsYtMdLprKZQJJPtGwMVC5Ej4YZYkHaOMjHsPW&#10;mpprqvnSs5Ch4vmgZQZRkFST0bhuvK5NWxqFviHCs0Doj+VL85zz1ZW+5xjAzz3qk15L54j23EMs&#10;crLNE6MCdoxnknjII9aSmy7Nu4gspPKBm2N++VGRo8JsO47SR06Hkf3elV5LO4uYZoR58SlCkE0U&#10;oQoQCBh8khu+7t9eKsC5E82DOp3kbWRNh+XkqfzPXHcd6nV4lgaONgxaMsmDhio5Uj65OPoc1XtX&#10;HUyne5DPbNEziV1RFBWMyxhWCDrux97nrx74qvJbzi42bYF3szIZIMhmPYFjgkZP0FX1Me7FuTht&#10;zxnYrBSSS3XopBP4KfSo1kwwjjMZLQrgPFvCxlshs8AD6cjAzwan2jkibdh0MMkkciqiRRlAGDOC&#10;SSRkKTyDux07e1McIY/KVFxIWUqqMzMAMMcEYHoT7ijzrlduxzGryKF3wZLkA55B+735wenNWg0q&#10;wxxyXvnF94kgWLa4C7QC75wf4gAORtBrSOisawj1M5lmdRIglfIUlHY4wOC3I4IAGTznBIOKbbwP&#10;KsZRMlosyOUILAlzwMAcqoJ6+p61djjV1gkaQ4ilUokYZ3MKk+ZhscNx/ET09qPKs1w7t9odtoFw&#10;IMgtg7sEk4baxHPr3raEFe7M5Su7GeQitn7MhBnG6Es2CQGI5UZGWA9PvetRL5m6Nfs3735ihkn2&#10;kMMLxlslef1zWoIIsArMrRtHL5LyTtGqkAkZYLwSVAAPHbrU6MWVdrN5LKCYnjGxZDtPPOP4fTnA&#10;9KmbjfQhq5z82ev2djvEbxgMxDOSQMMMA5IPIOeeeoquzXReNWR1fcAUjJlBO0jy1Zu42g9+nvXV&#10;Ig4c28sn2jcxHkbWMYzjAxz2+uc0vkxKwAikXcwKySw7WZiDu+Udhg4PHUHvUWRM9jmpJCF+0Zna&#10;UA75Dn5wAB0JwMspGDwOKcrRSQTK8zIBcOVl35LnAIIH97BIHbIJroY7W3fc4Ekkbw5Y+UDHtUsG&#10;DZHJxz6cY96rxyWkZkWQq6qCzcq2xgcfMSOpU9OQMYobsJRlszJRwTKpnlIczDCQlBsLZ5HB2n5u&#10;gqFvKKjdcFvMbbbArtXO0jKhlbDAk+3PpxWwjWZKL8ojs7hri0mKIPLkY5JLA5VgZD06+2aeILRV&#10;VnjLvKUIxdLKoTCkF05/vfhyD1raDuiuRMqefbSqWW4t5ViXcCtyCjoGKD5ioyMlSQOcjnjNJJKy&#10;qkbyRzCcssmZmB2MOpUdwducEZU8HjlZ4EUPM4eNo7dCxbkqNo3ZAJDAccAnpTAqDySEgQbGLOku&#10;1WAIG3Yeh5yfXPoBWMk09B/CrMhHmIiANDJ+6Qu0se1XJXHQ9FPBx7+9KTcR4SRkxIpUi3txIVU5&#10;w3zDGcbvpj85HEZC8hS+xEmdtpYgD5h1y2cgcd6csY3eeWy6SFUwhKGPa3tgcj9RQ720JtGQkNzc&#10;woJZIJgZUjNzF5ivsIHIBHJx6jqB0zRDcXM84VR5W92SZZIjCFBJG7aemWzngk8d6Q2JkwXkmuoG&#10;Gxo4CckchihHTBGMj8actlcxZInJVlRSjxliSOpDdSSMDp1UnvUTelhxjZk6q80hiW2hkilRS67g&#10;STk7s4HQAAjB6k1FJ8o+dJhEXx8/ltIemdzbsA8ngnsPpTJLW9VkNre2yKqkrgsVikJYjceCcDbw&#10;vHHWmTxziRsSOYkiX53kUAHoPlPJPKckc5HJxxMbX1LtYVJo4pJHjBjUAGWQndhOW28Ljgd++eaJ&#10;JZEVRFJNlgrB5MM6hscFQeOw79DVURMQQ9wjkOfvzKjI4wDggdBnkH+934wNYTMpRFSVYkVCLiUy&#10;s0QHykt3bGevXB61vFq+pEiyHn8yQyRy+cJIo9qtuCkYUKM8AgDpSG4fJ3GfdHlfs6xKVckHaSx6&#10;Ak9e1RfYplWQlgWIYr8hjBbecErgbsDdjOSc0oa8myFgMQMyFZZAoJUkg8gcAE8g9xmqm09imouJ&#10;YaWDBhWXzIgXMBtFU7zgtuBIyeefoOlIHaNYXikbzXQgSsGYEgEAfOoOBjnIOcA9KoRpOy8jdiIG&#10;EoowVJLDaV9tvXp0p8JuDIY8wusKhVCIZSi55Lsc5H179aIpMzjRtK6LKXSNGxZwfsyqJSLlZXEw&#10;BzuBH3cMvf1qu93CtyElvIY2Ft5htlXY7gEdMADA45A53DNQTC5ySbWAhlf7OlwQsgbYSQvXPLKD&#10;7E802WBRIs32VUiSIxvPHMyIFwoIKknksufqx7VDM3Sbeo+a5SSWULNG+5CU3AuCc9CB64xx3OKl&#10;cztOAqLIixx8ABnLNnAweBwPx5qNrdTGqHzVkjRx5hiWLyQVULyOM7mJII6Dvmhbe3A3LbloyIzv&#10;huGIGf4i2euRnPuSBS5kw9loWvMRFd5UBjVgZfKZCeRztxk7fm5P+yRUL+RtXcC5kYKJmkUguM4O&#10;F5HHBxxxzUXneW8lu1ndTyx20T26+ZtDhm6R5IA3ALnkcOOe9VzIpMRMO2aZVhjYRIjOPmAGSOMA&#10;k9exOc10wslcaTWiNqNVcv5PlzqJFUSIdwLZPzHIwowM+4HPHNVgskBZ4F8sRMHkMrgxyAZ6rj5M&#10;Hnjrx71jRrbT7ZUh/dje6iRt4jxxk5GQ2Mjpzng45q0gt0eNC+5ssQ0SkI2CDjB5GeT07U5WbNVE&#10;vNNCp8wralFmZd7uQH+YkbieSSzcemeKePsLPIWtrcsVJKuWZflAHBz8pOGH1IrOL2xiEvmbUMgW&#10;Qs2SOwIY8LkkfSoRPCDIsTsFUBZRs2FXJOWJB5ycnIweeQKzcVa5rDc1/L09MY+1Zn2lhIScsygj&#10;BPGcggAc8jPUGklgj8t0Ky3KvAXO+dSQzKCPlJAB29h396xkjjAUJNO0iIpSRrjcxZeAx985qf7T&#10;EQga9CZcqzyKHJHGOc8AZPNZptGj1VjSjWOUxNHC0hR1EYjkC4YBiMccFQR+NQSvlRGZEkhaYr9k&#10;kIztBPHHHT1645p6IrQufOjfDIJix2MOBkZ7kHioWTeRi6MLLI3yxz8nggbuOTtYH8qOZs5pw10N&#10;FDFHF8ttv8tvlfcrueUOMg4zkbcdMGpbebT5pQeEOxHfKK+DuVm5DdCN3TkAYNZRSdo5VW7WU+QW&#10;VoogmB90MOSAOQQR6Gp1Ry8nlttgSVzG6ReRGCjAMFzjqeen3TRdrcuF0izHbWxRfKQO/kBJpbWL&#10;5dxyQRzgDOO/VhzzVAi1iHypcIzLidI03S7M4yFPc7iQevfPSnNDdeY0ts0TAkCe2kkZJHQdNhA4&#10;JJHJ4wD7UwDULeOJJ5bJzKSJJbchSzDaWyN24Z3YB5HykZoV5aA229SWGEiR4YUjbgLMFB3lhzgK&#10;eh6fN7mpJLeMBpVmQQwEyEtIYwGB6s4PK568Y61QEV/HOr7o0jik3vB5uwEkEbWbGVUk5yOePTrf&#10;tfP8lIpVkVtoYLCGRZF4IIBJ67R1HTuc1om47iWmxBIjeQq2zrPG7GIyyuHwuY8nJf5sqWwD6dSe&#10;KQFC5LXkhSSSOPDsCpG7ATPGDj5R06DrViZJDHcBraQB5i6spCKw55IPAG/bgg4HPFUbeVVXzXtG&#10;gaWJRIz4UxheQrEZyQSela+0ptWsDuyV7RFWAO88NqXQNNMhYRqB1bHQcHpkkHFRGzSGTElt9kk+&#10;0ElBEWlIIOWPHyrgdSc5bHemPdRA5dPlYn95nG9hk7iMcnleefbrTVuCHRQi5dQwYxMABn5iAfwF&#10;YSSWxk3JOxaNk/lvGl2BLGBuUIN8QK/JxjA46Z44qV7eWWB4HdtnntI8dxNkFDgZ4+6SMDjuOlZs&#10;N9L5Kzxx4RwGTcgkJOM5BQkAEEgHPanPexyBJd9xI0KMR5PMZIAwAByCO/YkCly3V0bQcXqyW7sL&#10;vY88ccknmXCuizv8sS+W23J28liAePU00W8kU/y7nSG7DI7QZB3AAbXZvlAG9gcc79vNAuoFiM8z&#10;yQxx3MrTGH5ldduCzcYxx1GCOBUr3B3WuVmBkYFt0ZRiCQV+XOAAoBBPbms9bmsrW0HC3vNg89BK&#10;srSRvEm1lIZcEEEkZ2njPT61HMyw+YJIZLeQ226O58pmAjA/jPooBAHuc9qkilIhAYZKu7sXKgdT&#10;gHb35xnvgnNWkYmGOSWEFo2VS8j5ZskEqpJ5YAevOTmuqnKyMHG+5km3iaCSN1lmE0c4a3ncAlRg&#10;H5x1+8AfTIqAbEuZJSpUymIty46Dbwp4DEIc4Az97rV9LpBHFEYvtN15hecxM8mV2gFVHIXBU9fW&#10;nebZs8gEThhtJDszHbzyx7/LkDGOT0q5z00J5oopRorGRG3pIoAEqQkllAZiS2P7qMcnjirYW3j2&#10;Sl1DSRMk80qrIHDBt3BHGEbaOp4Jz0qQXUMQ/dQWgZY4441a5Z5HAwpyW5HHPoee9K3kmSRVMckB&#10;dj5VvEXc8EnB9eRxjIAIPWsYt7mmhFD5AUMcIEUExtGWUNyM7c5KsOcdeaqvdlTJA1y9v5WBLLc2&#10;pby3bblhyed3UYyQR0xWuzq4jeXMgwGEcEIDKVyCSMck8e2BmopGgZfOldkgkDMFKKgRt2D6/KRl&#10;hj6Vb1BWuU5LuOQtIIvMEhAxC+8lVbjngDkfTJpHuru4UN9okkYPGDHMQ4XJAwQDgeg7ZAqZWtp3&#10;ffMixlVl2B9xAG4gMQvUjYfT60kvk4t9k1orSIpaKKMFmyoG05JzgHPPqTTjorG+ijdDF+ZFC+SX&#10;bfIj3P3i3fOBkjOKrI8DkESOfNVR5b7yEJ28Y3YB+Urt9eacV+ZUnSNQrBgBLhWAzz046A8+tI0k&#10;K7QyoixFlG4bowGySG4xnAHzHvxVc+tzjneT0B0UlZPLnaXzlHmQAx4baQuGPGQM8/jyaliKSsJW&#10;UoVCqxiIYmLGBgZzzgYPfJqWD7FK6iWbyd5EaKCQQxJKnB6ggNx1ojtoUMcivGssjqkbSNtLISSp&#10;JbA2g8AE5y3pUzaYo3TsUvsJlQKZkePYQ6wExqckAjBPIPA6/wD10eFFO8RwvujZpI5EDCSI7lJI&#10;I+YdMf7p+lWpY038NBIqMf3MswQEsSOWIyCWbGB0IFOji3SzEtEjB5P3MsSqzjkpGMLwMk4J9OeK&#10;SUdLKx2QaaszPexjCGGYF96JGjl9rA5xuJPJO3GTnOAfxkksFJmcWCGRrcRtLHbpl4V3FV4G5xmR&#10;8A/3sVak83cCAkiRBXjVGODJjGSem4evTH6yjz5HkYCFftEzMRHK0iIcYwBjCg4Iz/WnL3dEy2kU&#10;JLdIGDvG/wArghIc4DA84zjnPX3OKimIAVpbi6toYLhJFOWVC2VwS3GVwBnHTjNX3jeUoyqJfKmd&#10;XDNkjAwBjt0GMdjVVZZYnTZFKyHdkRqwZVCkluh43BeOM54rNuV7GEmtjFeG0MKI8rK7wxiFrhyz&#10;GQhShwG+4c/dzyAO1RSRW88GyS7R4Z8MgYjEpyu7aQ3y9R8vI5raEygg+XMyhQFbcF3ZYHOM9AMc&#10;9cDiqMhCBQ5LyTZRbiOLIaRV+6FJJJBRsD/ZPcV0w2M9blR413n5rhwbkiV+SikhmAPGF6cfWpvs&#10;r7BF5jPKQpRUZQZARjPJxgDPU8hT7VohEyDNFDErbJI18vIHyd+SQxYknj+L2pJBZgunlxsqSyMp&#10;HJUiRmXadvUcHp7VE2rjM2N2tcmMxR+bIXcRNsZ2IwQRjls7ee54q2UVraTy7m3fZ5KfZwzLMFJy&#10;c4AUZxg7uSTzU91bpdAxFZ3Ctuie1lO7bgBVA67gBnocc4pvk+YwX94P3pMYIG1TjarZB+bjtj9a&#10;zStayE1dFS4Ek6gpvcshVRC7MMAEgBR0HHJHHYdqlktHSG58xrWJzKVnud6qfldkjZPMUFlG49sD&#10;dUzW53ytDI4L7FuI5QCXj3YbKAAntjnPHNTpapkxrfQuDtSPhhEDuY/dC5IIBABx0zzyKFFOWoQg&#10;r2MySCYlp2hUm6kUmMMqrIehHXGRuIwMA4GBUUD+anmCN5E8piiSxZZiM+ueOv5elbCG5yyLdQIZ&#10;Yh9pR5/lCDaUYD3wvXnkGqslv5LEsXJkCKELKAUVSCSCM5+ZcY9PetnFWsjo5Y9DIkJfy2PmtucF&#10;GmkIUkMTzjgYOQfwHpVR0EjAZVYlKCR1VmIYSKVwwYfKOc9znAxW2tnK0sQMUUkUmS4CRqrSdSGU&#10;jGSW545Iyc5pkttC0rSta3wkliDKsSggzecRnttJXdgjI4TpzUqMrmElcw7Z1lPzSIsiECMY3mOQ&#10;BR5ZBPXaxP4gDjFWGRWvFysijaECzP50pGTnknazcgjOMjjJ7aLQ7WDtA+JF2uhiEgCAKxPy8q+S&#10;p9Rmqs9tHsUL5rMIWkuYZ7PAGFJZUIz36Hv0+vZF6GTVtipd28RjEREk/mWytKJolgJcgGQqoYgj&#10;dwMHlQDxzjEOmTXrmGFbZLe5t5M+TFvZlDROrI4kAVVRJlPGdzZyAuD0t5bWTRTKbWNlbb9pL3BZ&#10;UAjO4kPncC+DgYwOPpnXFpp08xuvs9k8sdoJbeaayVhGPLMe4HnHyyyKcDo2Pq+ZrUvn1szxDWfh&#10;kEup9Q8P6hAHiCNKt5diYRCJSGWFVThypO52J4bOeMVyn9sWcNt9nuMXNtDGRc2ryIGaNid0QIIO&#10;QHJGecMvJyQPo2WzhIQLsigjQIzENkI393OeAw/iP8QA4zXnGtfCjQtavbi8tbaGz1DUkVpry7uH&#10;kViEYHcFONvQYXoC/XNbUsXGOkmctbCxqUG1uccnig6nMohlilgVDJKsEbF5I49uVHzDYx5+boN3&#10;A717FY6tf2kRN1ZwLIqW0qxT3K7HiYKScg8LtOz8DXzzdaCNPElnqNhLE0Duz20sG6N4wGY+YwUq&#10;Y2A27WAwMZ61qJJJDKL0QJbSzQxpfXEUscIECSL5aSsXBYq0sjAHgAE4HfvhiacldHzuIoKmmuqP&#10;p201DSb0qJvPSSSQLE8BQl5EZHddoYjbgyIcjj5gBgDPRWc6l0Fv58EcEhLXITLKQSdynsCwbp+I&#10;FeDadfI0MbCZMGUNOlsmxoVKhkZpFOUZ2LggDkleuDXYaT4pN48pkMEK3qFojcWUaRSw/MSY9gxk&#10;lsvzg8EjpRUxNVWtoiYyaWh7HBdiQpAYBPnCpEYiQoJZhjjGd3J9ya2NqNOkkM6Bo4irsp2ExqRl&#10;yhOcknhmGeg7V58mrBZoi0j3UTYCW6zsituXccEgBTwwyePlA54z0Vhq1pZw+deT2u51DEvMUIUM&#10;rl1VW5xnDbuuTxzXVGTmrs6Dt7ZFG7YQwgIzEpDbDjJwAc87vTmr8yxtG0R2IyKEWae68sxNyAXb&#10;GQcnAz0LfWsm2v7afHkRhYkjGG8lUKNuzuYgZcE7up+XjnHFXnDtsaMO+yNXeSOZmiQNuHJxg4KH&#10;OO45985RSeoJS3RpwCGRo1M0afaSiRzXMeUjY8ZyowCRkHPboKSNi9wIYzEheRVk3PtWJTnDtxwM&#10;gHgdDWU52qnmpCyLuVCl4DMz4yCcAY4K4Bzmr8McIcSONkxUkKYVG4DAJyCc4YsvzdweKiVNLWxp&#10;KTbsyyxDJ5GLaOeOR8yiQuzZ8v5SN+ABhsYGcluoxT5XUGKKLyhGkjfIpbCsGJUZIyRkA59upqm0&#10;4kSNUbzIxlo18vggnII4xjnHXnNNS4ieQKWt0SNkIcw7VKHAyvPy8Z5/Q5qHNdCHtY6CzuGzZhne&#10;NvODrKkQRJ4yrKigFT0bJz1JXn324pREQryPCWdRGZWRsvvZegUYzuUdecfnyH2jfFMAvlBI1WTy&#10;3MgJI5IB6E8H0GcCt21uDH5QCuAUVrcEkEA55GOnKgY9M961p2lqZSvsdOpEZWRZnbAcofIUsqvk&#10;FmDcY+9g44IqZGZUzI94yhhlkjLPkEHgZ+YYH0rHjukaLEnyzbpVigIA3DA8sg8k4JcdO2eavMFe&#10;6QKrSStBIgfY2z5sF8DP+wCf90mvRpzVrHPUmtjUc72K3btMgO25gkwrlFIXAGQeOBxx8uamt7iS&#10;V43tFhuXWMyEyFZkG5VJIwxU5Xnj1+tZ1vObloLp7aeGVrdm2eUqmOUrkqQm5QcnnGc8YOaegWJI&#10;1X91Gqt/rVycKflxjGARk47YxWkvhJhuaOwdN8o+RGwHcAA5Abf05x0BqJIRG9qswWNIoy6QPuhi&#10;JU4VCAPXAGP6GnwmNY0cythS4iVbgMu0scYwgIAG3AHSomLq8itsS2d9pMhISRS4OSeMEDj0yc1w&#10;V49Tsuki9aoVXe3zNbkMru4BCFgPvMcnG/p2A9KmiRjtSRVjDMR6Nyc7eGOSSMhvc5A61XtZQH58&#10;9OFbYLYlS7cjcQcYwGORnpVy0LS28czTRSzSRlDJsEaAc42plskHI55PP0qY2Wxyyld6D1g3LPKw&#10;dt0rEKqEEgJ0GerEhjkYHamy8nyw1tFFIjLhmKklFBAG0EhSQgDHpnnFSxCEyeRGokVkk+dTlkcN&#10;yCe4HHA6Z46VJK0hAilEnnCVgUKgEjGOx6khgen3RTnJJ6GkHdaGRIFigkjWNbe4Qut0yklUJLAK&#10;MgFWAYE9cdKbC00UjeYGaSMoBHtjKhfMA3EM4x8pPHOdop0iTTQyRfvVBRgyybSqfMVBIAGVyBwc&#10;9MjjmnxIV/eRxK86up8uGPey4QAEqWO4E5wQeeCR3rkqNWsi5PQtyBTKrKzAxPiRg/m7jtJBwo6A&#10;EA571bZzlYTJPF5McbRmfcyMpUgZlbqBgnjkHFQqD55LFsKQZHht9qHIAOFz1GOvc57mof8AR2Zg&#10;roTIxDDZ5cZlz82ARyd1XRnJaIwklfUmF46RI1sQ8mCRDPCChAA25U/eA4PPXFZisXedCv7uLasr&#10;hthHydSSDkjK9PUe9abRBIRGcTEEqkcx2qFxjJYc5PTiobhPLilMqMba3KrLGkG8lWTccEk8kc4I&#10;PT2rS02yklbQjjUQSgvBdSrkhIVGxwCV+U84A+QYyDg/WrShy13FHNJMItzSb1BLRliwBAGQBnAz&#10;/dFUmjEkzi3Mi+YGW/iWInETKCflGQ5O0j/69W1YiaSIuszRTsq+YSgZFUEADrjAIUHuPetTmqS5&#10;WrFpljLqjbZmWQNNK4KhNyFgcjquc45/GgIE2RpGYUTJmbziGAPLNnOck9B0AOKgV7mNLS3lFltu&#10;LaPZ5dy2VJXlJM5bI4BwTitGFDBG+93BDBslN4AORt6ZIzg5HpUSvsjanKNjNniLCKNXBVlUxMrF&#10;WOGztHGeuMn0NUHt5XWZJUYPNCFg81T8zAgOqEEEnAIz2Jz7VsyIEjjV/MM8iqZHUBWUkjjJPKnO&#10;fbGOR1x7wbZFEkkztczFAyW+QAA7HO0fu1K4G5iPmx3IFZtOOrNHNPQoyGKL5IROkHl7gPlBLlV3&#10;ADJB+bJ/Ed6liKRJ8x2KkrSHZKUMhDJk5LZIJGCvTpUM6ZnhSGWPMIIvEUbyB8pVSgOVJBbqMflS&#10;psSMlijQXCFWEkasQqjJUZBAADcnvx6VN09ieTe3UsyMsi7QcMcmPau9lboRyfmwAamt4PtMimRU&#10;R/MDWkrRqwLtuG75TgnDkD2OOgqnZiNo4HmhgkWeVHlkhcKqR7sqc5wCQw/E5q3bsivKzBhB8zgM&#10;oICHvknv7DgmrjByncwkmtTW3o7RbbYSuoQPA8wDqWLfMjleOAT64yB1pyv55MZdtkNyRJIXUgsf&#10;vZUAYUAgf3uKoPMIjbQxsXld3JlJ8yM55U/dyq7QwOeORj3kWViViaSQG2uS8MYdgitIRkEjGRhF&#10;5bPXHc1tVajojTRbFi2MSQMqJEmImkR2jCoJWOM4GTksOTznkU+aKF5WmhcTiMHE+4hS28b88DJ2&#10;9MDuM96fFKgKSySF4gHlSdY1GWA/dkEjOOV6+vvUUbOfldf3sJAdJZ9zAngL78/jzzWcEYzl0I7l&#10;I0kPmBoR5hLqcgsdoAPH585qsZJAFKywwGKQs80aP5iBDghMD5T8uAeevtU+6PymSTEiYI818mNl&#10;HXII7Y9O/U1EWAVXhPnLhjM/mqxGXI4GMlRuHTpt5rrWxy1L3uhqrEq7SogR8hpIMohPUtkn73B+&#10;p7Vd88RusoDyL5ygF4fljR8Etgn5lABJAHGRjPSoIkZ9pDBTklGgj8uQMo+QMxHXcXOR0z+NDQI+&#10;PNiYmNUZQ0wZdzLuyNuQTyMn3ok7K5nF3HNukhVjA6Gd1kkhdTuQ/dI3KcA88EHHH1qFREfL4UGR&#10;ZFDLK67ipAIXJwMH9eOaYG2TFOFVVVpY2HyggsSw9O35nmhGhkxDco86nMkEUKsSFJBLMA2NmVI6&#10;dznJrnnN7M64w6sqSTRmQJLtnlWONriWJ/IbDMVC+YVwMkBeT3HGSKo5ijtmm89WgZUjWNo1ihQs&#10;VCsJCeSWJ4PTA75q3Mhkighga4tyyPG8aXp2BXwSw4wpG1TzkcZ74pA04S7dRJmEoz3QUJGjMWKj&#10;IGAc7RyccEY5qfZOq7J2BOMdj6CLQ7JvljBK7clyznII/i5GfT8qei7UOE2bT5f788xoOqq/oD/U&#10;0wBWVSVcxhocRxq6BpfvHDlsgHbz24P0pVjeSQO0UI2tiJpixRnDMv3cAjg++c8Hoa41yLY3q3e6&#10;HIrzPavJFPb+cjGN5HwSmRtJAbaeOemR364qYyMPJyqqHmgRFjQBtjOMnjrksQCSR82TTW+VFMMY&#10;88kACOP92FyCu8bsMCRg4xUrOu7y4hAjgAbIjtBX5SAWJAC8dxwT14rOab2MORxJT5AZCRaNhkij&#10;2pJuBIkbcNqEEBkXlj/EMdKdscPIdjQSHc/mzKJHYscsQMYJJ5x07VWd3adrkqsUQVjakZBXnG3/&#10;AGhjv9ak/dKs6RQR+Y+RIwOTIADyT6AE8dB6VEYMmUmtRxi2+ezRPMFulLAJtJiUE4wRlgSQQRj7&#10;2OetWHeWPeDvkPlMsSyOAHbOWycZyOPyxVefDFAyzNBNKwZopi/lDA2g56jqB0GVoRiSqO32cPuO&#10;9IdwB6/dB5J68etbGKV9ixwzow82QRqriY3Lu4U8r90YYqVAAI43HFWVNw8ZUGLZlJFjIBLL8ofL&#10;lvm27i306Cq8CmJRHMWJG1mj8kqySdX3EZBGegPb3pq7Z/MSGRTIFUvKYVyhJzypOeCcZ9qC4Rad&#10;y3Czo4kdreOI/OkiPtPlArjIJwByM4547dKjgUqYiIEVXUKLhDlIlxu52sQSCCCTxn1NMZZGKvaZ&#10;WdpVFsJbgpHuJGWD9MEAcnpg1Jh8kDKiMoySRLtiALZxvUYLZR8jJzgZppXNOhPEyxs+8oZ5X3v5&#10;cxYBtxGNpAGQqqcLxk9zmpmTEcvkgSL5YMiyOEbBI7Hktlxx71AEEoh2qSgYNK8EgidkLMfklUAg&#10;kDPXoMVIgbYTJNPukIJWZACo3BscEdC2BzjCjrRqmF+5J9oiDu/7lVa4Lu0CBVViwL8LwCGyMe1L&#10;F5qM8YR4WhmVUiTMkowy5GTjHAPBxjJGT3YPICszBiwyfk24JJxksTgEgnp6mlXc6F4bp0nmtwgK&#10;rhUJAyQoOCmQpwTkVancHuPjZ1gkERmMv2Y8xQnDEAszBcnA3DucjGO9TSRzJAhSS5UTqEjuHXzA&#10;H+7ncw5wABg8ZWkMu9oguEllhDSQbgQgJOFz0IwQCcnke9SxoX87zMxcOY7i3twWQsMAhSMMec8j&#10;H51oh9B0ciQzNAFDXEIldvvjAUr/AHv4flODjox5wRTUlORETJE4WNREYlzFlmcK5XhiSG98AZpl&#10;uFDGALJKcnLpG7hCMFmDA4GApHzcDPripmEQYbkh3zW0i7ZIwyurcv8ALnDcnJ7+hq7pMm1ti15m&#10;2Ys0kaoCqxI3G7bgMTk9Se3aoQq8uvmMLiJXMhyQ424OME4OFxUUU2+Fph5bSKcIYJSAz5HyMDxj&#10;H6t61GHVS4O1IMMsi5Z8uAcqAq9gB+WKpNS0FK/Qub1Rowxl2kFSJfmQyY5O0HB4BOeoxTxIFlDO&#10;p2qyiPzG8tWBdlwGxkZ9PfFMij3SoJYbh3kfy52VWwI1YAnyy3QZJPOSM1O2FjxLt2ZBaMjLK5DD&#10;qAcEZ/DOetKUUnYhRctWQ70nHygSy2cSNgyYYYGFHJ6Acc9lxTwJFKK8FsZZYkXdFHviUKAcZJzj&#10;liB7mmpHBMym43+SiyICi4lDc9eOAVx19acpdrdZJY/NiSLdKotwFMmAeWLYB64B7AmoduholZaE&#10;8mJHSJf3C7wZkjB2sCOMFsnIPUD0qWJEJZ0AjneNARghlUE8D12k9u7VWy++NiMkoQ8bxgLkgbAv&#10;zdScgj2+lPeR8mHfcS5c4XyyY+gJJwRz8vQemawlJ3GTlxcQskyJ5DxurnHmK0XJJO3ryeR/WoS1&#10;uJXgZ4pJmgZvs+7LjnjavYf5zU52ooj/AH0bRozyBVKhcZ4+nfGMYFK48tjjmOVmcqzZIZVIb5sE&#10;heRgDrmqhLox2EbsrbGjEpBXyiWQ4ycjsQR79aZlDt80xh4wSJwC7BRnGW7/AE9TRADumJSZBuYR&#10;72AKtxjBzyvPA9jVv9zuCvvWMuzHdEJiqcdFPVsDIHc1s2DsxUE4WZdysrkIRt3bHwMZyeehbH6V&#10;XJZkElvMJDJIwuXgjVY/LYhsAA4HII/DipIJImZ1eOWEMw3NGCwKbjghcDkADgfTpUynMjSEGRVX&#10;GVQIG5AyRnAK4PH1ojKz1JlBMYsSKqvK0WcqLbcu0rIcg4IPJwT1zgGnjaqnBlHmKGSdIi+Tk5x/&#10;ePBHbr9Kj/fCKFonhMjuVZZJNoAAGCw/unI7+tOEyLEkTOiq+CoEYRgQMDnG4FiTxnBx04rRNGap&#10;roSxY2bIjGjKDHkBgwGevIxjKildW2S7yoV1UvuG8NuxvLYPAGSTjNNOwJyT5ZAJJ6KgBDbse4HX&#10;0NLKUX5naIRK7Js43luB0znbjP1FJpNaGip3RIjhVBMjuDKER1iG0N04AHA6jJ46etN3SRzI3kxD&#10;O5IpQgcZIwxwT2BPJ6HpTpF8xkjkby3juEd4gpXeQcHAz0yx/OmhY97QiNYgSzYjlxuLEkk4G3ce&#10;OayNFB9SS3UNJAXIHlshA4dkGQS2MjjHpTvvhJC5VmdSd0pVkJOQQFPOMdOlKgG4KCxUFiAwzkZy&#10;ACABkHP5UqFSVZl3skgLeZHhc884+mPrmqja+ouR3GM6xgyPI0YiUs7TKoXYoxkjOcD2P6U5EYuw&#10;kxHIpIzHL82cKeVz6/5xzTlcxySfMVbzQY/lVUU7cntllyegx79KjWSAHBRlIlAxkMUbqASB124y&#10;a351FGcoXLMaRlxlScIyqXYnKhh2z1wT+lNYDe7fanmPkssWJcBCxxnGMgnjP0AFMkOBGhgORGQ7&#10;CYFQucHCk9MH/HtVpSsZCZVIwVGVAXLliT0HBxj8eajnTY4wICqMFVGEpkhxBG0g2Mq5DBDj6jnj&#10;j8adFlQrtm4Yxp58kchZcKBvG0/cyP6+maVAGkiceaREhY71OW55yFxuO3I9OR3qFC6wM675HWIr&#10;K+/BYKeOCc5xgk/WqFNaFlDI7KWWVWEQz8+6LGBkAEnByOCO3B6VJHJxvYoXEblxExYMQwxjABBw&#10;Bnr1wcioCcsD86OsSsrsm7JOTlcfeOM9uacNwLEN5iqWIZgdykegPc84pNXVjJbl1mhRJQzQ7uTL&#10;Lv2kLkgNnABAPb2/ORXkC+WATvkLNFuwoYgBuM4JGOahRkDQ7UOxpGWFC+HCcHDY75PU9c47USBE&#10;MahyyAqI0djIzEZGVYjOcY59c1gbxXctIjBlKRhtygIoG0BQTxkDnPPSoQigAI5khjYDyFZWBI5Y&#10;HnqNy8H09ae06Aie4hTyxIfMRGKqqgKCDg+/UevtTwZESFGmZmCDbgbsOBu49Rhf899IGzSWw9F5&#10;bfIgCEFSuFZAyg9MkE85H1FThy+7LCT5wz+ViNnBPO0Abc8Z9Paol2qAqjeshLblX92oJO4jcMDo&#10;ePbFSEoUR5F4yCZQ21Uzu3YOOpBHOfX1qpbCV76jEKDzxtkVA4KNvLhiMEHqST049QeKllCxFkC4&#10;kllJWSOJiJCWzuAwMk89s1GQIiElWQCSHGUldzGFyFI44O0KeAevJJ6Tsu4IqTFmkV0EET4kV8Ah&#10;j3XPOD7GphuKUm0V+ZAGVxHErBWdhtwjLxtI75JGDzVtg6eZES5kQIZGkLOysMDGz3xz35PFUy7Z&#10;HmKQZi5Pmt5hYAbV+ZumVUf4+tyH5eJVihUowRISVUKQy4UsDg8c9q6Y2tYiPxDt5bYWYeVxuKhd&#10;pLFiF4GSe3U9PerCrG7gTRSW7IytIWLhxtIDbhuwDlTg9snPaoEdgmXy+2IbnVSxIK4BAI9gcjuO&#10;MU0SOykiVM7XHlTAncxxyyngHAGetZM1dmyUjeirIjvulYyyG6HLBRycHIPIOTxwQOaSaQKQxQkJ&#10;H87M24Z6AH8c5+lOzHgO3lli4DtNL5YZTgADJ45Ofxz0qMpGuAsbwbWYfK4IBIP3Tk+/PvxSTXQz&#10;kmmK5CuJJm2eVhSUGQABnoORxjipkVQfLd3bdl1ZlwWUnJwfXkD2FRRyBFjTejeYpBQAEt0wwP4f&#10;p1oEm6HY75nAYOWQK46YyAeDnt7UyS2FciJ23FSCSxODuIAXPPQdT9B6U9ynl5bczIXQCIglmGAG&#10;AI6c8cd6SBjHKWkYSk5aIEFAwXBGcHjngng8imgKY2kEkqmL5EJmeSQgDcBu6t0PJ5yaxk7s2fur&#10;QUNK86smFRwXCyLlQSSA2AOc4PHbFOILP+8VyRKSAyY79lboRj9e9RfvBIm7y5H89vND5BjGCGTA&#10;HzEEAH64FEieUGLMjgKWdpFMjOxGcHHUjkfhVqKS1MpS6kqStteQo4GNxfCgFjyBx0BA/HFWIjKh&#10;VdjuVcEQ/LkswPKhjyAD04zt4qBXVXeVDEFMgV5JMqWBBIxxjGV5P1qYjybZXK7FQEgqhY7fUEn2&#10;NU9FYcZW3HqYxmR5tm+ItIvnbCELDPCngZx09KlUpKW2mEuHZZtpKMQFI9DlgRjt1qk5kEQZmUY2&#10;tmIKxZGzgdOpyP8AJqZlaJ9j+ZGwIUiEASlcgnKZAOCT14rGS1E5tuwgCtsDSshESkRmIMQMgDc2&#10;7Axz07/peVVwqb1DsuBGxJBI5IwOpyBUEZ34ViZV8tm81rUKitxkepYEmrKRlS294mC7NxYHAILE&#10;8ADIwQAR+NRGNiopNXAy7FBLRyJIckiLYFUdQfwz096fDIrLH5ZzwVBILA9D3x0Hp61Dln3s4wmF&#10;ULJxuBwNrY6Hceo9RUsW6Vl+6w2qqqFADLu5IH5/lWjjZDaSAqsir9o3hpiSB5ZAVtrANyMA7R0P&#10;p0oA2xouI2cAiNEQIXJ6Ec5JJxz9alGzCEyEqS5KyOQWGCApyOWBA/Pig5LE8NtI+dF2Dc2d2DjI&#10;JxjHtQld2Mxqv/qXKurPgRbVACDkjOMev145o2OECiEFUAHks3mSYGAcFvbnPXNKrqu5D8p8oyNG&#10;zgEKWBBXj3B59Knchc4YglWIAyBt4Jyv+e+KHFxGnoV2VBvDYMvlDf8AuirKjE4J46Eg8fjT1jFv&#10;G4DMm1y7u4zghieSB0PPHf3qNjt2SEOzCYOFAwBxt6k/5BqyjvjEkEm8lA8mBHHtAz17cA9T+VSC&#10;Q0SgxqIpG2bcM0KsWZAgAUnnOCM89zT3aVFLMpxG4A2urF1yR1xx1ycegqMS7U8xGZC5UBYMscE5&#10;BwOoOc5HapyqYdy7OxBw4b5FwODx1zkfTBHemHQa6xrnIVowUMhVA3A5+bkE856elQIAd0rRo48w&#10;SK7NtUEKckEA8c4z9RjFF35SAu8ULyKz+UH5JBJ6dMnB6UltlCwhaWTy4lk3eTgBeNzbQeV3EjP0&#10;707IRYbcQzN5m0oQJAeVXrkcdRgdKjUgNIFkYvuIK+awGSq8Bc4A+XP1z6mpEYqCsjtMwGFYrgqv&#10;GSxzgngj15z1qOLLbnJ/dvOAhaQsQMYxzyPujr3NSA+F9qQRSE+aoUooTbxx1G4n1H40k58gNvkR&#10;GSFtrSDYFxnrkY6j8+ppYccB/KLqxWRki+beQpb+PgEDp+tBUnYxwzKDlohhQDknH6ep4rSC0uJq&#10;4uYdiCNY8yrmEKQxCkhhyDyN3OR9afHKHZ8eWTGWaQjlh8uScdiABnNN+SbK+ZLtaRQwDDG4HAG7&#10;6jofTmo5BBIhjdkkSRsqs3RkPUY9qtuyuMm3FwARIjRuu/yiV5JPYdVwP1qQbhl12eXuK7SCSSMn&#10;IJPXKnr6VUDBmjwdj5BG7CnYuBkj+7knpzxTpA8wkDAGMAFmjQct/s85HUVEZa2Jl8JMI45Cmwlv&#10;OHzDhEIOcE565zg+nB708SEOVY7X2qwIwNoyck8fdzjA6+tR/LIzxSRqRlQyyR4BUgA5yeSeT6c1&#10;ISRII1YK6FVMf2cnacg7QQefun6YpTeorX1JmDB3RAyqeXkRgVUkg4x1DEE4+nPPV4CAshjJ2soV&#10;ghbJBHIwc9D39DVfc7POqZ2mUeU4RTGST83AOcZJAz9al6oGcmJDGVdSMKCD1Hp2qbMsjkcxlgZl&#10;ywcg7thHRRgE8fXH1oKLK5t2KyQMoB3vklWyPmOOnAwR6Gk8xnKAuY4s7ZF8sHcecAgj5QDg59qd&#10;GRwBKrYJZjkgK3YcjBBxnAOfX31UUBOjFzhvnWQEuWXJIIIyOOT0FNjLqZJIyw8xVKFosrGwA3E5&#10;JAwQePb3pVlWMhR0yTxJvyv8R6DHGOBT1ZAsm4CRVCvuHJI54246ggfnzT2AaqLHuMm1Y4yoZlbC&#10;gk8ZB7E/rTkePLkH7zBS5R1yMgdexznH1FPBcHYpC7Rj512kkgcc9Py7UyNiyiJmcMHVSIXwm4MD&#10;tCk8H19anlu7sib0sPDDY4YoZEdcqOQASBzk89Onv0prB9zoFRgxcAR4Zj8x5y2OCO3bNMVGLFfJ&#10;lZXUO8kc+xA4YYHB4PA9uMVId6gbXQkjG6eMAA98c/X8qszSu9CVXV1dY2DOxOd7FUBPJGcYxwaZ&#10;IZYyrQnKygCIGM/M2M9jgDC45pdpP33Rc52gsclc4HB6k8ZpqSRqR5ajbLNIfKUAksCpPfr+HbNS&#10;o2NXFE5xJ80iqQkqkEr84IzxkdFwQSD7Uu4YVVYZLkOoTJJABxknORnP4VCgfLFZJWV9zOx+ciPg&#10;EA/QfTrzU0YmU5kJLFPnQcgMcZx7YraD6GI4FY2Vg3yqCZG28DHLHr05NMKfN5TBVk8stIj5GI+m&#10;f9kE4p5USFsje4ZjHKnUnocnoQf6mkVlVwDjmBm3MAQm04wwJz3JA6Y6+lZgTBWAjVssOABkIFGe&#10;BwR0HrSguQrHOxlUpG3C7gcljzzyuePSqxdZY1IZI1MfzSrAoZGbPzYIxxnoanh8lcsY1jLjDhxu&#10;GA2Mkkfp2zQBKhESEA7RuJJVt5XnoGPIOO/vUaDYVKKzMFUfLzIQBxnJJJ5/rQiyfOFZI2eIq52f&#10;OAWBUg9BgA8c9qkU5f5xNywByh2AkdOODwD1NJO5qoq1xwkiOQxKRjgmZ8KT2PI5A7fWnsrMFZRk&#10;qwKsufLDEYHXqSBUKDLBcHy5lYyMysUAOfwxkdOvIoQlzk7mfJAKsRnadpIGcDp29aZMmugqsU8t&#10;ZHRypUjMJ2t0wQc8c5/MU6Jvk3hSXOAGlJBO3BBPPfn8qaFKMHYyM8gIDsuSpHrk5weaV3ePasjR&#10;v5pVF5wd/TnPIGG/Gtre7ZED1JIDI+EMZCtH8yj0Iz3wT27U5ditOyrsdhG2PKBYljgKWxj14GMc&#10;cU1HURqpRy8jnCtEAXwRjvznsP50ZkkEuBhQqZaNg6kMMZP0NZNWZpGSSswbLGMR+am1SdpUFl27&#10;ThwDkEgkjjFOG0yIwllG7cCknAAOcHgYJPIx6CkUhl3qfMUR7gMdXyRk/XHT60EgB0aSEwFWXy2X&#10;crAHLEEc45xz26UiHuPcPhQ/AVt2Y1zuJBGCMZwM9O5x6VKqq+6NThD8ipkggklfrg/0quwG35vN&#10;TMQDbUDFQvrzzkEf980L5StHDH5arJuG9BktgksCfXJP5mgRZDEliZE2su1GXglycfKe3fGOeacq&#10;/vGRY3ALAhZCCNqk56Y5yRnPWmcsg2OQx25xn7yndj3GBjmlONrBmQoQQzspIbA4PryM/nQXzaWH&#10;FQc8ARrIFVVkZsjHOR9R+FLEBIEkMu5QRkrKWAPTH5kc/X8YXYFMh9m7eiSKuSpVcZwQcHPc96sR&#10;5wMkuxAAlYjkemOwxQTcRUUsjFgqZHmqVBcH25447frTlBKhZBGxYn5E+YHnGOR6Y49zTYyGdsFw&#10;QRuYDPPTn1qZpVG8zDK+YVIddzFuAQFHOeTWsUrENXYgBymDgAAho+No5xj6Aj86YsnyBm/d+aFb&#10;y3fcc4GBkEjPGOPSnDJUDcuVYkoG4Y9xjv16U9F3MFBY/MCqBgwU9gMDOD3BocF0KS6DA275HZpm&#10;kzkKuVYgdcdB939Kdt3l/M807VU7gmAT2K/XH6UGRV3bigiyfMDQlcNnHfjORj+dSISQc/eIyGk+&#10;YLgfdwB+GR60RVgCTKmMgMDj942MEgZ6jHIyB0po2hXyIwhKmSIEKpG7JH1yfzqQ5YMpwNy8/Nxu&#10;I9adjEqEEuHkAij2bsZwD06n+WKanZgQ7AkjhFBDHL7sMWbHTnoQM1KhZjHgzjK5ctL8qA9cjPH0&#10;/lQpVzsWVSTJhE2gdByAQfw+tKsqso3IFUqGeNyCVOR8pxwSOnFbc6aAFAVSDw5QEptwSABkhc8H&#10;OPpnFLHGFy+4ljIDjJIRfT8T3/CkJckMGAdm25kbahABOOAcgY69eKUKc7lYK4O5W3ErtzkMcLxz&#10;29utCcQLC7lJVXUd3TIAJ4GSfT7tMRyEXB2uJAU3ygnoB16AkfyqOM5kSTzZS6g7kjJySR1J9cY6&#10;+vNODBQS7DnBeRuATjnIH8vaofcabWw4NHjG/O91YxlwAEGMYA6gnHtxTWCShOXkETsEd2YlTkZH&#10;B56YpzBf3aPIzEABlVNp7enHqKRJQw81eFCkgvwFI9h2Iz+VK3Q0U7khHnb5GjSVdzBt5UKcYBHH&#10;1HFMdWIDM6B2OPMAAYA4weTjFKjIpK4RQNwJCj72P0zz+VPyrx4YDGM4c7lz0POeRWkYrdlJKw5V&#10;VcHIA3Ab2IBII4wR05NO3IARzswpYNgbRgZPB6ZqEOVIET7UVyd0Jxh+Mc+ue/rUkbOoXkYcA8MG&#10;wCBj9MHjgZNEkt0J6oNwBif5sbmXk8EZBycnk4wR9adhg0nztncQylSRleTxnjHJ/DNR7t6MzOU7&#10;jDBmQnoRnIHbjocYqbZs5YImdyhWjIG7vznkdfyrMxA/JtUFC7nB/ekEt67T1z606SMxoojZUJBC&#10;hSQxY5z+oz+IqJFysYAHlyAKo2kMOmCCTyM1I5QBjH95Jcsu0uwbsfbkDgf1p7lqLHKiuBKYkUk5&#10;WUZYk5IKj8OfxNK4Ydz5aoduH24X2J9+wqJScv8AMFwADNK2MjOBj/PUVIHbM29UaLzIxFySWU4G&#10;SD055o5WO3u6jAuQuxSQ+Ecg5Zccd/8APNSq+Y1+fG4oG3MMnKHkkA44A6d6gO4rIgcJJyNqybj9&#10;8EE4xjcn1wQakQKo2rIrkEbggwQdox8ueuDWihoQnbVEpA2tIgZV4BYrh/lYjjvg5/z0pYx8xTeW&#10;XBJZSCDkgevQD27UgYfuwpVG3jy2MvzErkYGevJppLMy87Aijc6jDB/VR3Geo680ndM050SKMbCz&#10;LtzldxAUEjkAZwSBkfh6U1mQhCcqMOEMmCdx7d8E9c+g5o+TfH5kyEAgLGIypHXB65+mOfWgZcOi&#10;M6I6AMAx+ZT82O/PANU5JLQpO49HRyseQ6EKwYJ8p78NjkADNSCRHL4mVUB3OR8xC8dyeOg+lMRn&#10;aRgJGCBizKTlTnHIXt0A4696kjzwh+YHB3pHhTnk/nhc1kldkT20DjcgVdjDHluX3EjAP4f/AKjS&#10;xtjgbisRAZTJ3yF6nr1HA/oaVSSAAgCtw26TJYDA4z3+tMjSR1CyFXZSCkcb5+Vhz7dD+Y/PZK2i&#10;JUbkgyzKGberPtXHyKoJBwSpwT159KTezxkBjLlUG6Q/eXOB8zdQOfyHtSYjDCVpc/uwo2EbScjD&#10;DJ6/1zT2cB1YsSnkSEDcScblGBzgnk9qyk7sbmyTJbonOedhxgDpzn/OKYjSFVy+6QqNzKeABjJ6&#10;9sjpS7lO4jccuO4bDcYzgejrUuSVYfvA8f3pd2ABgknbjnnH4Cqguo4y7jVBcM4YGJHx5gGRwBk9&#10;eRnFLGAu9g8m3zM72bdt2jP4jkUgZ22/NuYp8z4ADc8AYHY4HHrTS21cbZFXYQVSbLMDx8pByCM/&#10;qKmSsynKxKzEvggg7VVkClcqRnOMdTtA59DTwMMGHKjcCyK3AGBn26dMd6ihlBfcZMswLEFNgVlz&#10;2A45P5ipuELsxYGNAWCksAvA7989/epM5O7FTzdwyiFeFIDEEYGc/p0FAGzdkKy5CPIx2naO2D/n&#10;Hem+WZGk3HzAHUrtBDKflA6t7H0HNBw8exMhS+Q45bbn19c5PPrigIxvqP2hUVIwNocghjsABzgc&#10;j1AH40ql8GNe8bDDjBK5+Vf0/SmR7iu3CbgQYWEYBAzg9e+Opp6AHMoLlhnPcNgnHAHPGPypoqSS&#10;Hq0g2FpG4dsZUE4Jxjjsev4ml3BsMJgQFxhUACH65z3bimZAy5y3zZDsACB0I5PXkmphIMhgRs25&#10;AXucEg59M/1qnLSyHCzVhFJTaufLLPmRA2doCjA/Xr7URMU2AZfysbSqgBGxwATyOaaWZvvIw2gY&#10;fIAx3IIPAJpAXkk+ePaMKAUTLnjjHbrn/wCtUEztfQdGgQgfKpkcsp3EfMe/Tr2NPKKoUK7BR5YO&#10;eGHsoB6fX34qEfeRcrE0jhQofY+/GDtA4yM9f0qRnVlIjALbztJ+fceR69ee9ARjdE3+rZjvAO4D&#10;ajkKDnGRuOcZxSfKvmbX2pgbQCNobPP1yeOtRqGkREUJuG0Iyx5OVIOOcFuMdac0qKcuBtBGFAyO&#10;vUkDj6e1BNtbDld22u23LEHakYQZP94Dr16fjUkZYqHG4gRhhGAMMxA3c55APp7Uiq5IHIxjlRuw&#10;B79zgfrTVbgfJIELEAPyrHHbH8NNJM1irIeMb0VVbLAnmQEgcHGcc5Bp6hQzMUZhIAFOeGIx0AOQ&#10;c/ypFUYXg74imWkBxjOfXjgY9s0794GGciRBtPBJB7Z46HH60vQoUHy0LAQoSASrJsOM5y3Pp0+t&#10;JgbmYg7dkm+PzsqVJAyR0x/EDjj161KMOEIdcIykBxn5ehGfTIz+FRrub5iznIO/a2CO4HvgelBE&#10;rrYeGQ8B2VpMHggsVz6Dtz2pE+ZljVVZXyHkZzkdO/1459DSRsjF0VVDDCkAZABywGR6Dn8akVyo&#10;i5DSjBZkGCw/Hg1ny3I23Hq6OFZDuwW2kOCA+OnHfH9ajQktHGRtEbBZhFCflDYPHPTg/pS7wZAW&#10;8ooQCG2ksAVBK9eeT6U8EkARl/MbICo6lsbuNoznGCvX0rPYkExIoO9WAyrsoB4KqRzu549qa65w&#10;mApLEb2XaxPrj0zx+tOkldpCXmkZo40IWRwgIGAoz1HQDj+VMZ8qdy7CXC797BSScY+Y8nPr1zit&#10;IrS7AfGzEFZOApZfNEmSM859jjjjpUjHy1A3fKzHATIbd6H15/8Ar1CQAjyM3yInLh84JGCenOBz&#10;75p7KBtdfmKlhGSCRtJzu29/u8HsOKh7mtrIdGS2QzY3Bg8saZIP8JHHOKlZw2QGHzEsgIDKFHv1&#10;IGR+dQs7HCgkcruEYACnBJzjp/nrU24qE3vs8wMFVnywAHOcfqaRkOX767sY3lmZlJB4OSM98g80&#10;xSMEoEKsAFVE/i4JzzzyaVYyowgRQrBVwmVVsnnkcjmnHaghjT5pslVSEEEEYyRz7GgBVKF1ZV6P&#10;ulAAZVODuzjvjPNNEL7PmzkRrgSYOApAJPzckjAx2xmmO8S4WSXdGhcAIGXbg4yDgHoe9Kcb2O3b&#10;HInG9MFicgj6nNA07Eod2OOCduQ4QFgSfTuMd6cq42ZYkZJl+Y8uB29DUHmBSzPsCAgKxYFWz3x2&#10;xmrCkeWBj58KVLgAtjPX65oESKSPMJYhjKCQy4VT26+/NNVVcFZGDJIMr8w+7xxweeCfwpscmx3y&#10;HChgFUxldozjJyeQSDg9qcgLKpCOGVU3bm3kDooGT6A81LeoAAWCYXhmAk2ygKxx3IOSc5PpjOab&#10;GImYskzERFiAsu4bSO+fbt7U8h0jUxiNZY94RGj2gAnIOcc8H9KjA39lYrG2HTt8oxwc9RVDSurj&#10;yu0lRsA37gqOMluoP0596sJuygGQWjBwMBQOSSOPaoQ0ZWNSIwGIKkSAAZxg4PQ4OeOOtSKrKSqR&#10;ooZmcvxkseOo6f8A1qm4mC4G4EAKQqsx4kAOO2cEj+R6d6dwUUEsZA2Wfy8ZPTuOOKiQEYVWkZUV&#10;cFsLhSRwMH1/GpHyxX7nNuzYPDsVOOM9vmGDVEp3bTFV0VMb2dXYEKGzs6DHHocfnTgSxO0879it&#10;5gZVxkAgY449e4oeTapA3tsLFh5TEEgZOABk5C9R6cVEyxM7SY8psAkZHB+g9zQUSAK8YwxZzjJ7&#10;Fh+oB6/pTuGVXJIUOSm6UqB6k+3H5Zpqea2wLK6lZdrAMqsrE5BJAHHNOUcYEmAxUBOBzySAMc8f&#10;ypN2C4ikNscF2DAkOACHU8j+dSFixEZfkph2Q7VHQA4zkHrxUBCqfnb5FBITcSQpx1546d/Wnxjz&#10;FkZJg4Y5WVBnjpgevIrKTvsNOzJ8o6EtykmMrK3OfXp9KY0ilBg7lyfLVPmBGBjvg8+vpQr7GWNX&#10;ZTjbGXl3NhSAfmPfO056804LsKqzbA+W25AIIPOD15z+lJNrYpy5tBqqCwkG5WxsKsuAuDx35bnP&#10;HrxSqheUF0bManEaKMFvXg+/FA/hKbRyTEzAhi3HyjnjofrSH5mfYUl2kgGOXlm7AZ+7mle+5NmN&#10;blHGSQVBUqCgK5GQOecGpSGypRSgY4GASM4xn0xkfpTj8u0dy5GIhwE3H1I6A81CpQfODzhVYhsh&#10;TjoOw/8Ar1rB6WESRoxDh92N4ZXklwS2SDkY4HTHNOLcDaTlhgENk7hnI+mMUwEuVQNtIIJKgg5z&#10;3Pp/jUcL+Zvjd4VcSqHLSBgoIyCR2yCCPYilNdQJwoC7VLDazbVbJOcHOQRnrz+NSk7sfdBIABbg&#10;MeduSB0waYDkOoY70OW2qMKSDtxx+ffipMhFJ3bS7L5XzZ3EjsPr+FKFm9QI4mJdlba5QAkAEnjq&#10;314qTePl5xjJO47mLE8fkcCmFysZKbSMnIC7hncMkeuBk/ypxYBXkZ5o1JIcBdygAg5xn065rS6W&#10;oXF3YLs5UgIv8LLjBGT155BOfegDbldkg3jAMf3gFwPXikABYsm8tkKQXwegJ4z9KRATgfLuWNiW&#10;CkD5jnPP4/nUvXRDSuCgtt2BCTIOFfG0d/rgAflTgfn2mQRAg7A4yTyBgHPGaIyCXRGDqEBBXkKT&#10;z9R6/wAqcz7AclVByzsUwpA45BPXrSUX1EPBb5SvbgqCVOccfQU6Rg0beXIVRgVjKICGJ6EA9e/F&#10;NI+UbiM7j8yqRlhgnj6j+lLMEKtHLiSJgSyyjcpyT144A6U5pgOaRe5dAgzjIBJIBHAPNNdUwwwp&#10;RmctlASQDx1Hvmg7CRIzKzsx2ktnJGccAen8hTcl0K7seYhG9CCcjp1HB71MF3AVmBVzvI+TAbGd&#10;rdjjvzT2QsJQFxGHYCM/MAAeuD1JPtzSDcYVbYwRlYlNuWIz0/TP5U7aXyqkllYBmG4rnAzkZ4PU&#10;Z9qHN30CyY1SVYt8rsoBkccnOOvJ6fSlZjjJIKxupExUEngZxz17c+tNjfJUjDAMFOXI6+hPUdDx&#10;QM7GyFbOTw27JAz2zk4P6VLbe4E4JDKQrhwwYfNwCAR26dDTSAxYHdlUB3lMYHc59eKYCeFAV3jl&#10;G9S2CGIyMkdsGm7Xk4LJsQBUHQk4IBJIPOfbtSAUlmUogdeQZQDtLkYPGOhP9Kegkb5VZdz7TJuG&#10;NzZIBJPQY9PT3qPLbtwOFAyu98gH13Y57f5NSMURflBOxCd+3HAzzyODigB2FkClsH5hyrlcNnPr&#10;19+9OVlfLDbu8xlzjauc4wCeeOR+FNL43FXG1hjcz4IBIPPPTNIxPHzojsGEe/jPQjHrjigBdyqy&#10;qHQfOxGxcKQM4PI+hoGAxOWJkkDc9OABn07fypvmSHGDIysynbhVCsMnIAGTnPTpxT48YVd7ZJGC&#10;ZOcAgYxn8KAEyAq5K7XxyCWG0jHPYH1qQA71XdwrBmBUkHnj6GmE7VDAxjBYKFckZHXOD/OlKh1+&#10;8zZZSG5BC/hz0/nQAjJ+7dWG5ApDK4GCSMngdByfwpwBZchUVNxDAHAC9D9DSsVYiMEgksXjI56Y&#10;4PTPFMQlhu+QkqTnb3zxn/PagADL8jbsqwIXbnDAnv70pGWRQquTuMi+WCSp4yR6ckf8CojcuFZc&#10;eUY/3m85JOSPwOOo96aWWMYxyMKSCACc4/Ac/pQVccAhKkFWxjex5Y8dM9CME/nTsnzAWEpXjKO4&#10;YLkc/wBP1qPeoTLqF2HIXcSwXt2xyADijksBtdwMg5BYE8DrQRKVtxU3ELzknIwHAUk5wPpz+gps&#10;jsTO5IRSoVXbDZI69DwM0jdV8wOTgZJO0kj0/KkZVblldYgG+ZJNpzn+6OeeOfY1dly3IcubRB5i&#10;BkmBCzJImwKvIVnxz6H/AOsaBnkgkkOCsm/CsCOh/r7mg72BxI7oqDZKqqQTkAg59Bz+FS8YTLoe&#10;CFRfvE8dOeR9fSoLWxEyqRsILKScKwK5I444/WrALFtnDI3BU8sQenXvn+VQkhmLE/vBtBG7JAJ4&#10;JA4BHrTxHuL7VbLMDJIRgAYxxzwfpQMRwG34cgLJlXGSQOT+Q/UdacNuTltkny7QxGQQc4BHUdvw&#10;qKMff3O21CVQSKAV6gcgdCD+FSk/M2SMkknaoyBgdfcHOfrQUldClRjLHcSqk5GWUMT26YpuXzGx&#10;MiybSsRZcAg4Pc+goCOnz8kFfn8xhkr1yQOmP6UAwBWEihQ8jZDA8n6dwead2Ji7ip2Bh2O3qTgj&#10;g88jqacBt3FwTlFEuBtzwOeTjH61EpKMY1CRocFdpyQSeue/SnJhSWMRP+6MkgcdfzoT7iFZUCFD&#10;1Y8ZJPHbBIxS/LuZY8KGP8OCWxj8+/NGQfusS5KqyjhSvPTjGP51Grn5tshQeXyyqpAbvjPUg9qG&#10;rASqq5L7slEA27cYOMZzyckjtTGy8oG8rGpBOEBIPcZ7D3pmSWB2ohYFv3bF9vJ/iwM5H60oONkY&#10;GWQgcclSON2etI05lYkLBVwx3AnapVsKSOABzkn2qPcyk5QHa5+YKCWHHQeuSR+FRqwcLsLM3mle&#10;DkKwOc4PSnyDcsqny/JUAMOnPHf0oIs3qPIABBZgQQrBlwADgjPqenHSncnAPmclskkkheScY5J+&#10;npSZGWyWAJJ+STJBxnp/nrUgTlGGAzZDIOCRkE454ODn8aAswJCsr56YDbgSQx46/wCe1CsAgPO4&#10;8jzPlBJ4Az2NInyqH4KkE7t2Pm49+RxUg2ljgpyylQeeMjnPrzQIcUKs2xY8gHY7Nhh74pGw+0E4&#10;xwYyuBu545HIxTFlDRjEu7cvyyK2fl57Y65wOtO3NtCg5kTn7oBI69O3cUAR5VcOpG8KqsVfncPf&#10;sck1GSxkYbj/AKtQdpyAGznB9c45qQn+AbFG47RswQe2Cfx4980gP7tyG3Lvz93J47A/XNJoCEKA&#10;SXcheFztzg5IJPPOePypdxZAitjGBJiPGTxyfb+lSozbwp+bkANnlVAH3ufQVAjbVjeTIYOQGVCV&#10;B4HHPHB/PNK7NIpLUtLvIfCZVo1D+Y3AUgEMAG/vDqK/Nv8AaL82H4ta0hiu3V9Ntml805jUMi4Y&#10;nofucexr9Hmd97iVVSUBgEMfzADGflHA5r88/wBp6CWL4rz3ELny5/Bdmwzc5hEQlkOETPBLl29w&#10;T2UCvyvxhg5cLXXSSP0Hw2qJcQ/9us+cnSNmQlLhAWQONxcqAwZcYxx0OfXFQOYxHDKxeKSXH7rA&#10;wwOAMMe5yMVoS2l2PNEjyRbkVExcbmGBgY9BjBHOeecHio3tnby4yEkaNAwfyiNwOCOc9R7+tfyb&#10;LVn9FrYzjKGKrFJIplTPkSxgAg9Sp45POack7jZAZysoIMzSp8jE5xgcfMRjOMngZq6saHa4KyCM&#10;GKRNxYg8Fgcd8AdfWrMb7yQIlIQjcqksVYkZ3YPfp1rPkNYpWMprV0MkHlwR5IBMSBGBbufQ81A4&#10;aRJF8uIylQNzIChGRg9ewzkVsNZh2jMg8t1KltoKyIFb1B7/AF6ZqJIFR43M7sq4ZXkQrGGJYfKC&#10;Bk8Dp7VrFPoEpWZErR26s0hMKLMJCDHkBTnkADp1P4dKqXGnxsSiB0zLuYwylGOMk52jk7iOCOe4&#10;rYeGX5U2W8u4KDlMMyDBbjI/AH1NRPlBItzaN5GXKGC5Acr2HI5IBGfXn61qk7amRnrYyCExTShA&#10;HBeVWCuAuQMEg8c84PJAz0qu1lP8zli0LAlGyGXII46ghiPwOKvyeTcvt8i4jZhsYxI6BUXnBxx1&#10;7+4HemvAhiEQnkt5owvlzSqWVGbkFkGAwAA79+T1qJWTsawfcz3dsEMVuJ03eU6kAF8Zxkfh61A3&#10;mNt32+BBLkW5lzuj6YJ9Oev0rWW3xKgN3GswjZ2TcASnQNjP+cU396zKhdFYhflYEEjH3uv059qH&#10;y2CU7bGHI1kjxJM4hnkUuXJK7x0IB6ZU9QOmRnqKsRtFGxKl9y4y0Y4J6DIzk8n9RVuC3nUnzT9o&#10;Mag5NtgjnnBzwOv9aawjJLKsygfKwRAQBkHOA3TPrSile7M+Z9Sqt3v/AHIuFGFJ2PGUCsM+q9gB&#10;0+tON7HaB5J2uDFEzFnSBii5HOCOnIPPqB7UTvYoQgkvWPkkKsykOx7kY4GWHG7tgdc08S5kYRv+&#10;73KsTRtuBwAeB69evWuhSshqVthFnS5jMP2UPGzn515YgY+86ncCQfwxVR7W1ucm4so7lFePa80Q&#10;2MpDAhlYcgBRweoNXEkuZWYmdHdWYuChJY4G3oflAxjHPTAqJzMdxZE2xxgjF2W3KDzliOeBnB/M&#10;kVLdh87Oem8KeGbtpLh4dItPOkEhhSNIskgckKuMtkZycnPPNZqfDTwzceZELS3gRiAQskgU9Mn7&#10;3Qnn8cYxXZG3AkLvHE6x7dzTgnBIB5AyDk457ZqTyo1VShZwzh8zDaqqTk4G488nnjOBVxd9xqrN&#10;HBv8K9IjLRRR3Ly4kYrHcyHaoAYEAuduFyeOOKy3+HEMbzG3vL2NmAMbpclwZM8lweox/CMdc9c1&#10;6aiDeHldGVXZSqjKspAIJAP1NPR0MQiSc7XZgpjMbFRnbkA4zjIOKpwjux+2meVN8O7yKPCalPvj&#10;MjBbtFYAMepzyQM8D0rLu/AOuIYJbS909ozE4mgkRmMkrAsAME4BOOowK9qdnbazStmOMO5yGXlR&#10;1OcHgfhiq08EM0O/EZlUfu2jLjCH8MAgEdeuePYjyLYX1mojwS58K+IY5A7xtIgdiCgCEFQFxgnp&#10;z6dTxVdvDevjzJ1st7RJmOBrhckEgbQSRuJO38Ce1fRRuNPiiCq89q8qKrO7eYygY3MRkcY+XB5y&#10;CaiaXTojjeqMQWUMzKCM9QegPT/JpVGrAsZJPY+Yp7XUbbcJdIvoZ/mGEC7Qw42qcn5u3FVZv7Qe&#10;N2j0u7jxC7RKYcKxGRwO64PHrjrX07NBbyxuZZN6Qh3MauXDDlsjaOGwFAHXmhdFUiRrZGkSRWUy&#10;RDOUUFm3ADLAYz2xisoRbZ0Rxd+h8rSuks0NutlNb4lVp4ryELlMZ4XuCNx/+tTmFtAoikLPh0Ta&#10;iEkA/wABZuvoSpzxjAr6VOnRPHtlgtpldymy7hG6TGPusTkHGe/p+NCXSYYwTOYOoDNKMKqkcZ+U&#10;9AMe+OKpg8SfOBltIyu65RJYpD9lSX5BCSAoDFjhju6Y6Z9Rmui8NQRS6lE0E8czz+c8aLL5jAqc&#10;sQFGAOfwr1SbR9Ku90E9vaXD72BSKA+UVAH8Oc4KnGHBHHHNOg0qytz+6t4YCI2ISOIK2SO2PXHT&#10;/CvSyePNmUF5nmZniFLByQy3t4w2JGciXYWCMCwA6dRj8fUdKsmJVAfM2x5MgSIDtOR6dOeamaHJ&#10;j3DITI3EDeMYOMDr+A7VN5eC6zBJAeuBgFOgOMcDmv23Dv3Uj8yfMpDYIWSViwIDOADKcAnqec9v&#10;w6VY8orHGIsPHHwFEu87R93Bxz0/SrMMca7m2CLzZCSRlgT24Pr149alVQuxxFKByir5WGB25K5z&#10;jseprshYzK9oVVlkwsiiZTumfKlu447/AJVo26ujYUONm5RkZUngHv2x+dV7cKxjmA3OFZvlXIC+&#10;nA7VPE7CQ/KxyQQfLydpzzjHT+ddMNjCcu5p24LOqBXjMpQYZsnOMHPPHc/hVyEfuwxAYsFBLNlS&#10;QBznPXg49MVGIl8narL50jtkBSygYxwmevGevX3q4v8AC7bXbauxTJucADAwD09OK66fQ45pvUqI&#10;u54yiglpguxkBOQCFA98/wA6e4bMe4FJGcqRkhQM4x1wT/jU5UkYI6qd2CAc455xUjJHHHnaqOxB&#10;iVuDkcAD0OP511xlbQwkrq5XhhfeCW3usZVmxtPUYJ9CBj9Kswq+4HCvM20NtPLKBgPycY4p0LIV&#10;bDLJvBLiNgT26jPJ+npSKw80xn92wGEWePBb8AcHFanO1rdDwCpCuN7FyDgEgKCSOO44qW1k2AK+&#10;5I0lK8ruYqdo+UDpkgelRjaitIxRwgJZFYgFiCx5wTnOcVatd2xWBLbpCcYwx6nGR3xxn2oS7GTd&#10;zU2yMituH3BkkbWLDqCe3NUrol5W2O4yVEhSb5icAAH2wOPoaubHaSJiQMxhfkxhT1+XPXr361Un&#10;KuVG6MywOQ5aLG09Rn14P6Yq+eRz7meyFggBlYKEUhHILkcdSfvev1q0pjdYypwA/wB04Jzgg446&#10;479xUSgmYByBsjG/A+Ug4IIGeM5z61ZRVAVHVVx8yFgSFVSM7c89MdPWqjJ9Q23JpSkgbZ8qAnO4&#10;5IBBPXHTtmov9WQuyVkmVwxRwgzt4yx4U5IOB2pxcR/ws2SAqlCAo45YZ6dfzFWYpijKhMiStkr8&#10;xJOAMFeflwQSK2VR9Rt3RSuI4zCiBg6kElxL82fQdcnOP6VGRCNitGWZo8FQqhiG68k46knP5VcJ&#10;EYjUuFWHaRJKw2sowDk9fbrVKRVbzCoIiCyAfvASCDzn1HIxx3qm1uSSBC0sca78tExjZn6kfdPX&#10;j61jeKbZr/R5VUFxHAGkmT5WBKg5A6ZB/U+lb7QMZREpYfIuwoBgHHzbQeg5I69B0qC7US2c8QcS&#10;QiFkmMMZjCEEYHzH0znHrWlGqrjW58Quk9nLOs8dxN9knkVJ3cK24ycAgY3ZypBwc5FaQxGsJKTO&#10;yTFd8shZguMk5H0HPtVrxPDPZapdBIDFKHjLxMCrDDBTySAfm5x1xWfbl0jh+0Aq00UZfzuCHwAT&#10;tyRs3DjHrzXc0mjoSuVLwrcPJbsZC6tKsJMZRiBkEjI6/p0PIxXCap4V06+eVZLeyuFmlLPFBDtk&#10;A4IAG3v7Ht0r0ub7NbqrOwUNFIRIg4LAsW+Y98KePauduFJCKoLLLMwSNNzNKxj6D0OEJ9/50o3j&#10;obrQ8mt/hv4dSeSCKOB2cK6RAAMdrZVxgA5zg55xxxnrVk+F9naxgW8k3kIWVVeUkl8huCTkELn8&#10;/wAK9qsAsIUeaZkcuUSRh1cDg843AcZ9vWluYoXw6OxSUO2Gc8AY6Y6DIrJ04t6l+2cTwqDwEUbz&#10;JyGW6lUTRiMptJ+VTncec8jGDz0FXB4XvEeG4lSKRjCSsnlbAW+ZmyQORk8L2Gfx9bjg82ZTGoDA&#10;tnaQQCT6k4H49KuR2anCvEjGRS8gYguzED5Rk4GBn9axnQiloV7ds8PvdM1QyTRzO0SCEBFjOMHk&#10;53Y6fd4HOeDXg3xmsdestJtfE1jpzPfeG9Wtru0vPsK3ENs/npsmcNgqQ5CnJAO8jB6H7dNiSvlE&#10;RHJdgLltrnpnaR3wD6cE1w/i/wALWWr6RqNheLDdtPblXgEwjyhGG+T+I5K5zxx+NTTpmM2ramDp&#10;eval4g0XSNX3aW1vqelW91Glpqsdz5fmxqzBZY0w43YGc8EMOMc4t/azGQzO32e5tpWZEkuMLIoI&#10;wenIx0z345Bq/wDs7WNpqXwxstLupGe48BavNpF2gCiSGLzXa2SR2Uks0Txk7iSGyT1FeqXPhe2n&#10;YskwUiUusigOWJzsJIHPy9hgd60dGUJaGEowluj5q1OykkgNpeW8Fygby0uY1KzIpYEc7uOoz049&#10;a6n4c/GT4g/Ci8t7jwrNLrFpYLaRQ+F/ExURzBipdfOEm5RgOmQckAkcdfULjwklyxYzujbnEbAg&#10;MvbcM5XhR3B69Kzbn4e6ZcI2ILJwJGaAPKuc56kcHucc84YVvGVWDumctShRluro/RD4I/tofBPU&#10;4/s3xP8ADK6LeXzmJF1e0D273TyAIImVwNxyqCM7wduRuJGP1U+HP7On7P3xftINS8Fyi3s9Qt4Z&#10;pNQ8OazDfB3dBJI7RBvl+99zKldu1sciv5i4/AcUIMNteN5MkgZIXDMTJwRhixwMqflA/H17DwZe&#10;eOPhzq48S+CvF3iDwl4imkEia34N1RrCeR0GUaVVJSbaRuXzAeDjbjJb6DLs/wAxwcrr3keNichw&#10;lRNwlys/rd8A/sAeALSawk1K7bU7eK6ia6a408rM6dQSduDzyMYHTHrX0S//AATz/Zuu7OGGXR9b&#10;SeUu01z9vGd7d+UySB6k1/PL8Df+CtH7YXgSWw0/Wdb0z4gaLZ3Sx3umeObSO5aeFUG1473zUeNc&#10;5BLBmyOBwCf0d8Hf8FupjaQR/Er9mu8S7Ns0j6v4I8co1qG42qYbiESKCOc5Y/7Pc/Q0/EBQfLVh&#10;OFuqV1/5Lc8WWRYmlK8Wmj2b4o/8E1PA0NmreFNefVJYi7zafrGkRKZ5P4H3oArOi5Ayo68c1+Zn&#10;xK/YN8T6EjrdfDvSdYSGcnTNVufDqXkwnXkn7P5RDEDthuCTx2/QW8/4LZ/swMY4vE/wk+NelzhY&#10;Guvsel2t4IUkzggxXHBwH++FDbcKWJxXmXi3/gsT+xxqsLp/Y37RWn3U1pMoEPw1mlERD4DkK+HD&#10;R9RkbeM56VjLjzC1JfHJ/wDbsv8AIJZfi2rOJ+JvxB/Z/wDE2iapDbRfAqG3v7rUZTBcaX4Q2XLX&#10;G0BmM0abzGIwrYG7y8nGM18rXX7M3jLUTfahH8ILu2sbaWF77Uv+EPe3trdmLoheWaFdrqobjO7n&#10;OM8n9lfHH/BVb4H6ooXwrF+0dFLazSJpqnwTZxyoQ6/PGstwm2MrvyThyQNoOc18C/FX/goRputW&#10;htfCuhfFrU54hcxz3+oWENm1vAG3iOLJDLIXJKmMy9wxXodVxdh6sdL/AImDyfFSd1SR8dRfAKC0&#10;nmjvvDthAFjdBDcKhjKZA2Oh3KyEZPIIbqR2rqLzwTH4Ys5pBdafaJdQxz2sdrgmRVyCOVAXJOVA&#10;6/hgeV+Iv2gPiFruRpvww1K0to4IjDd+IdXeG6LDchllj27GXAjb5XGeflHfzC9/4XP4tuUsri28&#10;F+F9JvYTDrzrqc02ofZ0VWDJD82CXJG+NkI3dSAUPl4nNlWeh24bJ6r0cVE7bxZ4ssdLsHmMzxKd&#10;sUhkusEMT8oVQB2VR3+7nPp8ieJPEGo+LryCDTrkXbtlXhguFkt+cFiXB6FQMHnpk5wK+hrT4D2d&#10;3qMV74w1fV/EzNhbgny0j8rAAjWAEZX5l+8ckDs2SfRLHwFaxJbW6aYEFnsW3aGFEYNGVJXjuCBn&#10;1DYPXFfPV6kpux7+FwFKh1uzgPhr8OR4VSKeXV3XU9QISeFLUKJlJ5BLdNzBCAO2PfPscGj3cLgf&#10;a7Vo/JQNiXa5LDJ2qAVDZPA+oJrprLQLZohuimt2ZkNtGk3GAGJPKnkkg8nHBwBT5NFVGZ4Jp5R5&#10;YUmIq+Qp6Y7nkdvavIqUeZ3Z7MLRM60tHhl3SXE0uJVAKyDGQOmFHp69SK1IraWWKMJdRMPMO51U&#10;ZDc8n1XBPHrz2qBtFvmG5rt1IXhkt8BgysPmBGCOOg7irMGjRNuWRftCTAlUlbgKwUN24xxkc9BS&#10;hh1excqmmhKkM8AkIKOIYlGWk3FScNlsf7ORj1Iq9a287HexiWSQfK0UOFz1HJJzgfzrXgskAXyY&#10;/LLH5NsRIyN2QGxjOcnB61Z+ypJHlZIvlxseOcAsc4yPwI9utbqikRGb3RXjDhEZY5ABkqm3Y5wx&#10;IIweuR+OTVj5kYtGXJcAtKJiQQMY79ScGke0aD5Y7iUfvQSWj3gkgHB561Yit2dSXnaMksiiSP5i&#10;xZQDktz0OB6YqOWJstUVY3di5khYyFHDiRiT7Zz0yO5qw484+U1p82SIzCrFgF5U8dyRgcd+af8A&#10;2bcCUst2ixuufOaMj5hjn72OG496m+zz2g8tHBbJZRG3JYkHv2AIHJ59Klx1M3K2xEILcSApaxHf&#10;uMWYSQBzuOCPXjip2ksYVQumC/IjVWOSQQ3AGCckHipovt0Us3miOfZKreRJOAfvgkfKRkbT1HI4&#10;qsY79gd+JG2AA+YVJYE5Yj6YNWtjNyS3HObadtqpPEEbhZIsBmABOSOMZzjvx0qdVsuHRowyOVO5&#10;8kgcsAB1bJzgU2MXRyywQiMbhI28lQSF+Y/NzjOQPfmrtvPcI7kwLL9ntTlN+4suRjgdBgH16dat&#10;NpXGpXRVKWq8rLJG6lyCxwQpP3t2PvZIx65poa3Kki8OVK7/ADVcMV6cYHJBAzyOoP1mV5NgebTy&#10;qNwZAPlVxznPY8jg+1Xo45BuMlqrB+PLMgGQeCTgg5I44/Omve3Jk+hlAQdFvWAO3yB5mFDIwOUI&#10;Oew/TNNk+zuo/wBO86R4yBG8rKjPzhTgcLgD6VqTyWsmwtp0EsUpUy2ysxjkHAZdwIwD3+vXvVci&#10;yBCvYlDgqwVN5PfAJPGV3egHFKUbDVykPLYbY50ZI8eYyICdpYYBIPXJxk81Jh4VbYUG8NIXlOFJ&#10;JwR059eOmPrVhIbeQbktHwjqcrCWCDBxuI46dPWq0cFinl5WUkMCMksihSeuenv26VhZ82g3sQok&#10;nzyAxohQgqr+YQRjP6HoPSpHeUbdzq6vOQchiwORkEk+q/r71IkelQ5TynDCQMhVifmIOR/vc9fr&#10;1o+zW5kbYpijDkhjkFchdxDbsY446Y9K1Rmn7wYkwJSUSIgB28wCNB6kk4A6VKPtRHlsY4llQh0l&#10;CNuzkgjA54P8qj8jSvtBMhBnPlqU8glmwgCjBPPHJP1PerUcFpH5Riuo5IxhVAm3EhSMjrlSdwHv&#10;njnNBoQiNmRpF8mWTzGMg+0H5QoXoOcDoeKYZizPiNU8sjO3LNt+g6ZA+tWJYmcQ51CW4ETsIs7R&#10;sccBeB0UbQBzyCeuary28sauzXJYtGp85sEKeAMD056//qosBIkkzRgyu5ZYsSEE5UDOAB0BwO3o&#10;ajIn3bpLdwFQ7SSQrMSCOnAOF6HnA96kjtLs5xOVkmkAKyIm0DjJAzjnOMdhjirMdpqrpIVa2kjU&#10;B5VR2BYcZ6dSMD1xg+lBMnZmMbeKWLa0bQh49gDr8wAPygk8nn1p3nRlnhki2oxJQocbs8Zxxzj9&#10;RVuSzv8AhZGgI3ALJDk/L2znrnB70luLmUrgRj5HQbVAcNnk4PX19e1Ju2pUGnqxJkjDhTIkQyqb&#10;I4uDhQOCTzyT7cjFPd4WiH7xXXYqhpAcE4AIxnDHg/nUo89JEL28bHODwQVGec/UA/nxSxs6xuHs&#10;zOuxi/lSrwucdG5JAPQehpwqdCpNN6FQSRK7LukjbKucMQpYFT68DIwemfegs23AulVFwQyzZDcD&#10;JyenPHH5U6WSWPh7ZiqgBo1QAMCcZ2t0ANCOiS/LauoWMlpCgBwCuABnuSfy9a0laWxIkcfmMFS6&#10;Byu0gzAEg8YU4yeTUsscxULblFbJLypkFRztzyCMkHpTyYi3m/Z3RSB8igbgScbuecnJ+mKrSS26&#10;yvJLb3eY3CJIqEqSOuOcE5wefWswGRRSKoklbcy/cWGQncMDI5ODyD+XNWk3Id22NnO1gHwxRCBt&#10;LEnhc5/PFRmWOUmOONthBGdu1lJHOT35P60bbdxhmY7iN427QTkYJI79e9KyHzPYd1K/ukXKYR9x&#10;3EAAEDnqCf1qhKpkwRtZS7FSSCAuNp5PUZ79ecdKlX7H5fztIgRGZJHj3EDI+ZgP0pJJrIgEXThc&#10;KXJUYDdOAe3TNVbQqMncqxKgiiaUFS8R3I8G4qApzuwDgcnnPPY1aWNJvMdUhfzCGCSOQAGVQSWJ&#10;44A6c0kptG2bZ5bloo5WMwZVIYbSMDPOcsOnYZ9aVBFmJ1uZnjLBTbs6lWILMASFyOo79gPqjUZ5&#10;I3kR24AlCMQ7M2HOBwD93jAAHvVEWf2wSrJC5woHlAb95xkKT3PCnNXhJ5WZI72UBuh80Etgg9uT&#10;z2HakW9uJGjDXdtLKAESKRmYlVzwOc8gdO1JuwrK9yG2tLWNirWI80TE4KjDEnLHapHUk8jk5q4s&#10;FnJGpjt2WV1IPmjKhhnIAxkYAOf8aiT7UUUzXCN5jBQGXGAM4GTyecflUqShVjBlgc7gHRTyWLHO&#10;3j0/n9alXuD10KzWg3OTAgjIUGTJUFuQ3rgdMD3qldWURPlxyPC8kUmJ+rBiMKw/vEcn8a0ftB3B&#10;hJEYVf5U2lWZR9T06/ke9VCl0AqsIEzLiHJPI+U9A3cDj8c1ZlK6epXFnCT5hnn2kxpu6liV4zx1&#10;JzjGOhqz5MDNHI8oWPjZJIxAVieMe/19anSGUCEsglwoAdGMbgZBOSD68/iQafGyweYI7eJQsp3M&#10;NwDjGSc9eSTn8axabZN77FKWGC5MVx9tI8mQmARylQDwOfUjj86YLaaLaVvcK0uFDQ7lBx8ynI6k&#10;cZ9x3rURyx+ZEwHPDRYCEjB5PXqac4Z38tLcFhGTEIioyRxtAP8AERycehz72otO7Hqyl9m4kM1y&#10;jOXaJCzrkqAMHaep+bqfSowLtl+S7KGcOv7t1AcA5zgcHkKSPapwkaCJmsowNwLlV3NgHsR35pEJ&#10;JQeRMwLOjNHEhVs8Ecngg/e4/OrNFZIqLFeSb5DKjJuBQfbCFDnA6Hp0HA49qsKl2/kutzHiPIYp&#10;3T3Prn16c1cyr3KI0LLtYsZIm+UsFIAYYz/iR6URyRsGYljtGUjU8gpkE5xyfmHT39aBXcrGaUuA&#10;GCgMXZguVAxgjHBPTrVVIdQR1MkYC5YMq/NkYwOT2yT1q0ZUSQyxJIq7sFFjwdxzzg9yy5z6GmJE&#10;GZNkkkfDNyXGXJAJyW5IIH58UFcqvdEpfUImOIE2bidzvwVHfA6dv1qMTag+2NbJmkbeCrRHgjIO&#10;VcZIIzz9MVcnP7tjuwETAaNsliRjJU9TkVjymDdIubl5ICBIInIKBgCe+MkYP0IrKUuxtBl2ae/b&#10;LpbAtsJYuyhiSM85PuQc+nWqkk900iRtYs8byFt7hCqqoU5YBskElsAc/LzjirCXJIYRXEIKOpRn&#10;kCo3IAySfmGSOfUVK5ZgjM/msqD92wJdjgY5B5IAIx+dYy5mxVF1REt+c7RAAzAvJhlwBgAHJPPB&#10;7+pNNkuZB8v2J5IyRkq6nCkZOR6D0qxC07KPInjZzIpDXkW9SrEYLBSD0yP6cU1TM+BKkIV4wDxu&#10;Lk5BGR0OPypKL3M1sU/t9ktw5jtbyCKVAfOZS5MfO0bwPmYdPxzTZby3lXYZJpUAJit2G0A9GC4G&#10;efl57jpVzcGBj8sMrAoCXGc4B+Ye4qOZzHlfI3MIt29WKgknG0Ej1HNXBp6MnkVyA3VtgRFyPmIz&#10;FllGOCoxwCAO/emNNYLGds7LtkQMU+UMwGeh4AGcn6c1OxViQtsjEyOEOQwXI6kHr9PbNSQxxTRI&#10;81kVyCvktBypxnZkZ6DOa0lG2qNLNGZLDZGV5GliP7xjlFyTxwwI4wVOBx2NTuIlK7phKVUKVil3&#10;HcOMNxwflx/gatPBbIp2wJhUYiKCL7pcgkqM47HrnrVZvscSqzLI6yxsHkkmwhYdQAO2QOR3FJWu&#10;OK1HGEv5brPEMEFTuDDGBz14IyOvr7U5ww5a4tNso6SKpwXOASTx1PQDjNKtvayOCizwx/LmTygW&#10;DtjoC2CQM8H61Xk0qORUZb+5jYMhMnlfMuOcgknH0pzj2NXe2gwQW7Oyu2LgRjeyRgDYfcHBOR7/&#10;AI1ZMO2LY6qqygCbcoZsZwST34OeefeoPskG9RDcJuSJjy3zbRjGOfcdc8mqpiuwxeK7Lb4wwjMe&#10;9gF5fGTxwQOOnfNZ8qOWab2LjxSu8bmGNio3rhC3zYOcgA/L0x3/AEzVS3uZWuIp7WMn7S0bwPEe&#10;YwAG3E9cAHn0HSrAtNSCLi4mjlYqYGKhAXYEKM5wQTnr3HNVQL4STbzb5Cho44/3gZGIw3UA5Xdg&#10;Y6/SraSM7NMmaHyWYiCJVBDJL5isyE9175wcenb2qwl15ke2O1AWNwHO/DlhzgjoG7/Q1AItS2PJ&#10;DtjHmsYxGAWY5x3/AAJ+lEt5foyRvph8uWMtA6ELJKN+1sAkYxg89+fQZhXtqax+EmdbObkwhJRn&#10;zDt3BiBgkADheenUEVZiewES4iAMoUsCCQHxxgnODwDxwKz/ALTLG7kaezGGVFlZBkEY3DeV/iIJ&#10;/D1polURbJIpgON0ZGVUgDAyM9sUy3OyszUlltGRpChUtK5uEe0VVwCMFT3zuPQY4qv5VosspLrE&#10;6BRu2AKBtDKAw68dxiqcdzGg3kSxxxqN6vMzFRwB16jkHinRT2rPtLlHEgY5TdjKkDB5z+HtWkGl&#10;uZp3ZdjtfKUEyBwAwEjxZBJHIJ55x/KnjR7ExQ+bAsi5VDPK5KFX6579F/DPFUnlt2kYfbEjIkUl&#10;VkJO4Y6jOOcdPWpN5SWOKOSTzpMERK28OGAIHXAJHbtjFVNprQ1s2tCxNZ2UEY8qEYjdTG6Rhxkk&#10;HGTyudzY+lVXtozJ5bhWdWVbdfMKszZ+71+bt+JoVndG3TgmNVfJ+VARgAtgnvkY9RU++eIu9y0S&#10;7lQoNnljPJ45zjAOPXNZw1eouVkC21qkqtJCcoRmXaCwYtxnoMj6/wA6sNbWiOxlhWOUvK8iSoqs&#10;zEDJ2565bJPtxzUyzzDyY0ZHZkLPKqErnHB5PTAx+I5psUjmR3MEiExkKJI1LYIBJzuIA5IxweM1&#10;ryoqVloioEjLSxiONmyu3bCUZiwztwCfm46j8gaihttO3Mg85XSQM7xp5h2oTkHj5iM9M8Y5znNX&#10;pZJpI3cIX+faiRnYCFOW5A5x+vPpUAnTIjPyzbOioVKqxwAMce2R+Pak4e7oQR2sVrCVlm80cDc0&#10;z7Qz9DwTyQMD09KvpLp25yYSSkbhiygBVBJC5yQRkkjjqxzWWru7MPJJUQRnZAhyCSQDknG0hT05&#10;zz0NX4y8aqskbkb2CxRkBVYE4HAz3x6cfnn7JN6lJX2FlNlM0xUSpIgDxvgBQfVcHkjGOcZxxVV0&#10;ibcPtDXCqACYQVIUkcsVPTI9O/erDSNH+7az2GdmVWGCGGMjII5GOucdaUKy/uxGcFQfMhkJJJJP&#10;Hy/d4Bx25/GnBRV0S9NyjJZWwPlhJnDOSVQuqkhOeSMDj09atRwRMGwJol2qWB+bBbHDYPqDzj+d&#10;IpkRwBK85IMchkm3lQMYz6AdPwqJx5ayGYbCvlKdylWxkZP0IxjB7UnPQSaewstosbSjcqtIWDOC&#10;QpLH5sKT69+ODxUNsih1OVkhnRDbwpDsZUZgrkuWwRuV/TgEDJp6NHMhba3MreW3mMTggepxyAT6&#10;DPrQyqHJkU7GhJYFV27Q2enUYJHX0+tQCY+GGCaPKymTcqiPy8qwBBz1BGc4PtjmnFI4jceWpkll&#10;kyZJCzloyMYDYwMFeg9aqGezExMkbb45AEaaQnaHGeccYzkHHqKniS0ZfJidxsf5V2s2OevJz2P5&#10;e9NJs1T0vYgleCVWWPO2NCJVAYIB82cEDB4HIB7iqX2Ntifv5Ih5YbZBOXckElTux0IxnP41o+Uh&#10;VpRKix/K8VuYwNny84wOmRn5j1PHFRNKijd5u0ISm4kMGHHOPXB6Hpim42MqmmxKkQQLmaVI0nBD&#10;RyMCjdBtbPB+Xr6k1KzxyEQKYnPmbWLPjBAGeD1HOePWqkc9vIV2ySkyDfGwnADhW5OAORyp46Z5&#10;9z92SR9pUSNuXzJeFJ4JxgHB5AwfT0rBy94lt2uWFhGMKrKkkQztmGzafTB6n2/Gs4wSJJEUmWFV&#10;JBRJ2dQScKBnqCNvXucVa+zlRGkcriJYiI0iRiFIB+ZvUd+eKQqbiOXzHcRZZGDLgLtOBn1GVJH5&#10;1akmZtkUckqCIXFyhkUqsuFO3HXlc9OCaesPK4uJI3jVi8bndlTwTk8gZ249gKqm3k8vZ9ojWXeE&#10;LsMjDYLgAkZYrwG/2ulaG0fOGkTAIBcuq4OByeemDj3weKh07vQ0hqtQ+wGQbRdSR7lUoqsHXKgA&#10;MA2ecdj/AI1WnhIwFddxLBfKYnbgjJH54ye/tUslu8giUxRMu3kbgArbSVO3OCAT2Pf0GaahIExd&#10;1IQBULXm8DgAbuOSOM1rCmKUXfQoKXRyouCu9mLKVOAcAKcHoc5+uB0p4trsvCx3Mp+8Jo1J3D8f&#10;5dqtl4w6hVQuVLTSDksBjoB6ehz+tCOBLMqrKUOwrHA+HEh3HI4z/d4PGB9apxadjPbVFQ6Tdn/j&#10;5VWeeEbWe2AVAUIxtOdwJb68D3yxtOSOSMhZZMzqsXnCTI4AGWGNx+U8/TvWgRKAYWVBvOJYzIzj&#10;DEcjnrgOKk8yYO8Cxxu0rh1V2HmqCpUEZztHJHykAnkjNXGNldm6aexRjilXaHltVYSBXjEWHL9S&#10;OOM8e1TRrdQpsk2IigeXsQnGc+xOMADHoaQHLNcOGlMTqIds6oI8FTyAcEZAHPPB96H3hWdAcKyk&#10;xR8tv3Kc5zk8HGOh/GrbsJpEDJO/lB5rgxRtuSINuVT3OT1yMflT47W5AElukcqo6GTYMMCPvZzw&#10;RjAxyfrUzqoxhnBVsy72LEAk8t+PPtSpLGuHXzCrLhgjZRQScruIA4GOfpzWF9boSh3IIZp0SVnt&#10;4QIJB8zllO3J6j6gcf7XFPkmnYlo9k7YdnVF2HkA4Cc9WJx7Uy5UhoXh81XjuYXVn3MrYYFsBWzn&#10;HGc+9XoXgjZ9qMxJISd2be4GcYUgAHgckYIJHHFapqSFFuLsZkh1DazzPJMscTtKfI2jhkCl8Nx0&#10;xwOu0VCgkCDy8rGyK0cZABYgAv8ALuJC7iT1zgHpkVqSmY5be43siGSJgjIDtz8xbGAd2f0yajDZ&#10;ZlyHcKS6bcKGPC8nOPSocbG3NpqRLBcpt/dxCEMu9S5BBBGR94EnJ6+9N+1yfKhs7CKcW6iVVhcK&#10;wAUGRsyHDMwY55HJxirWTuR/KTY6OfNWTKrjJO0BcE52j3yelQKZ/NKuXxCzLlHIjcnaSGUH+7tx&#10;nPFONr3RJXhspgDITHKIwZFxcbVcYALe3BXpUzxuqJGBs3H5o5PnyCmeMdST+gNaBkhUEmW0+fbG&#10;BIxxG2QMlumPXFRpvw4EUhEsoP7gNtUD5sE55GB1444q2rrUpxaVysLaUFHQOMl2m3H04BwTwCRx&#10;jsKjdXgJQHbtYtuebCFiBnBIORyufTAq/tQtlo2yu4SZKjaO27nPOc0DYwVf30TREAyKdmTxznOQ&#10;MAg+oqVTRhZJ2KAupU2R3EBkgkRBL9khWWR0yMAZIPJVec9OPrmxyCWKMLYXLySwSu6ho96k7R5c&#10;h3ZLMDx1Hytz67i3DAyLDPHJ5hAiX7J1jBzyQeQW5yMDpR9vuZGcwmN1VgjN5SscgYbp79qfs7IJ&#10;O6MyKzDJNGN9uoJCTRrHncepUN/GO+Rz780s8T7sBBHApZmkc4CjbkknjGcA1pRsZFdjMflGfMWE&#10;NEx4BBJPHrx6YqUtJb7nDSNHtJ2yRAjJ54OegOee3UU+VPQgwSihiMTbXizEImUI4yMgdCc5B/AG&#10;q6w2CDe7SKjyZ3TEsW4OMY565OTXQx3Jn+VlTfIwEarDtYEkc5BwQAelRKqrFui8gwtGVkimJUsA&#10;QemMY5Xj/Go9k4yujVN2M1YoY/MJIBRCHHkOAI+uASME8En6DIphg+WSRIJPKQKnGSGJG5QMZABC&#10;n8q3mt5I+QiSH7SHkUFmG4dBnGQSAMjp+JqCQRlthjieJSJF2fxllKsSeh4z9OtaJSYnLQ5KaGyh&#10;ZUWJkIKrI1wTgtxvYAnnLAj25qukFpdCUwsZVZJAhtoCzlmOM8feyQwwAc11XlxzeTbsoiAcsz4V&#10;gwbcducev6Ec1LFYKvzOnlFR+7EpBBBP3hj+HBxz3HvT5ZGL+IwRpts37xjcghNrvuZRhsHJwcBg&#10;UxyB1/OzdacvlztbXDQzuVMbxI2Sw5wBn5hlScZwQSD1wdh4i0jBoJImBdRJtABPBz8vAJycZGem&#10;KhmiljESNFcSeWQTLGgO1jjaOWySRnt0Wp95MteZiSWsGSI2R/KjDKTc5YY4kJ9gSPpntVKG3EXk&#10;LF8zo6Mwk3EsCw6kEY5bPXp2rqFRXjf7Rb71bcXDjCqM+nXOKzpVHnyKlw5mR49ttFglX+YlsEcl&#10;gR1I+7VKN3oNxW5ClpIXtfIuLeOESZEG4qgXBDYAXA5A/P609rGeRoHOoBFVWaWMKJBOo+XbuIyF&#10;zg8Y+7j1FXY1juDGkMaMnnTBhKgYghzn+73z0H6UTaSoy0DzhcoGnWYK5b03Dj7xH0707LqJ7lIq&#10;uOY7eIGeOMiKYlSxJC5LY5OOnQE8cCoYLaWRVigkW3dpQ32mMYbPHOAfvc4Pt+FaaaehPntI7sgY&#10;vI3zEDAA5PHG0Y9PXqKs/Zo4yoj8uFViDgZZxk4w5IPIIVuP4SKbSHdctjPhs51kZIr2X96AAd6x&#10;PFxkncDl1zjHQg85qHy9Q3qEYSJgLFP9p2AuwG53VWw2Og798Vpxss8a+fHLNCkON0ihmBA5UgfN&#10;vwe2en52HEUn3JrXMMy5UjL55OcAcDgAnOeeBxRy3ZLsjkGF8Uj3bY3SBhMicnO7CnGcEY6c+nSm&#10;brplDi3m2/KcZJUkgcAE8dPxPWt94LKcQvHcxqkgaORoZcoqcAkNnj5znI6dPelh0yO1zKlwjMkS&#10;RMjlnYcE55BySckHrwefWrNRsYNu5hLfX0EyGOK6fMqs+ydQqo2Wy3OODk8YORU9peXt5AjyWEtm&#10;wjRis8qAqQwAA5+YjKkYz15rVSOeMYWJpRcSKqpEFUxgkHIycHAz6+3NasNlGy+XwIljYAuwVyTg&#10;dznOSScds9KyK52YHmzyRk4yyR5ZJI1kZZdo3lySdrbW6Z/nVVZdRaNMW+55IQPJuSAEbkkHA5JJ&#10;XjP0rr1s/NDBJTK5yoiQKoLMVwjDOByDz9BVM2TlHRIpZvm4liJLAADJLE4C5BPHQGnYUXzSuZiS&#10;XaMq8wloAqRpGJELcnJwvHXGevGM9Kc1+WAXycqIUPmcSKqMjbSCRjJC5U+2eopryzB2KYXC7lWW&#10;AgqSQc/L944yOOQcHmmFDvkUruCkCJ5Mg4x8xfd0Od/HpgVrCLSO1WsO+0RRrI8j4beyh9zDI3Ll&#10;DjgjC5yRjmqR1IM8a+XsV8yBmVQuAdrFfoX/ABzzVlbe6Cw+QFTYsiRq5ZR5gzs3MRwvAz1696fJ&#10;HKqp+6hjk2b1kAwpUjjB7c5/niqavuZS1d0Uo723QQ2p3l3JCESnOMFtrEDjBz16dqt2+qW7iMrJ&#10;A+GVS5YoxyAoBZjydy8E9jigQ+SxRlGN2WO7LBCM85HGf5VQkxbhAtuEjB2rDJOMSSNk++CSQcnn&#10;ntUciMJLWxbTUEmkZtgLL8sjrIGLsVBIwO4zjnFRRXKeQFkgCXM0UclvHFtAdd4QHBbJA+bnPb8K&#10;pGWO6SVGicmMAGOMhSylQctjgZBP5A1cjl0+WFA5CtK5jQv+7DS9MDI65yPfGR1qGuVlxVkLE9qG&#10;ZQW2LMAw3HAKsd3Xgc88VYiksoVt5bmS4jyoX58Bgox/qzng8A/gKGgjYrG6lDMBvOPkAIOC3sAD&#10;z34HpTUh86VhJiRN5CusO0sp2+Xgl+TgPnA59QKduZ6Mbb6DLZ0CBJJlLiICaPzhuUAqTk7t2PnG&#10;O/J96s27RltsXkNySFK7mDZCncSeuSR6g4qqjwP5REgEGwFIYlxn5cNg85JIH696d5qL5cRH7wkE&#10;bojhScfNyecbWOM55+gocGtioN9S8ZIpHjYyBkaVjyPurjDHGODjbz6YqFTFHHHOqi1/eZZrhgCn&#10;AyW5xgjA6+tQFYQiKTciWSVm3I5iDnHIAOehzz7d6mWCJl2SM6FUBQEY28EKVJB3ZJ6e3vUWutTG&#10;c+YtqokCfaZBv3oPOC4JIXnaOcKMgYJ79TTYdrSJH9o8x12g+awdVPzHccqCCVxjBPPOO5pLpUUp&#10;nBvfLLwBdrahkBjgk4Bwee65OPYU2TTGt1ldZpSpMqym4LCQP5g2kg4BA5GSOgGOKaj2Er9CcwQT&#10;eUJZkmVg5dTIzK+5iArZxuIXORyBnr1qybC2knSJG3KQwKC4Z23MPkO0DklgMHGcH0zWTLCzNKAX&#10;uNiMWjKJhevzkgcAhh+NEkQeEyMLfdFECqyIxIAQAkEHI6k/ia2d1sUpWWpNPDEFRQZXabKm4SJc&#10;KdzthuMNjORnpjrzSRPIY8ouHxlY/tJVcg8Zz16g8+vFUBBMwHl3qiNyqoIo97MhIOMnjGAeR7fi&#10;5o7s7g7iWMhcOZdoLE8D1AGF/OmpNqxg7p3NJ5Jw8byBfNhQxFAAVJCgZCbuvzdSO5weDVQXN4Y8&#10;pKu63uGLutsGbKsAVABAPG4c8evSofM1EeY6pZlYxmAibaARyQCo+U5+vSlhNzIzq6SopIMcoXII&#10;woKAg5J6np6fWspp3uWr7mjFc3cczR7oy5gBErJnjcOXyeRk4AHrV2a5vh+9+yiNxG5XymAMTbgM&#10;EdWyD0AxnvWPFEYldJZQ4MhMrvdbWQsxA59jgDB64xVqWOQsZVjRZF2ur7gNpGfm46HknjrnNTFO&#10;RcYqW48aheKqn5PIecBnkbEm5QeVwCTyRwcZ/DFMaW4uEmD5BdH8thCrBSCB1IwGycjd6dOKhF1c&#10;IBMILkEqrBUCOxyOR1x685981Ct5dggwWm7orwMyqXORvAJZRna38yM99raWG4xijWS4aQNIUhGy&#10;4L7okKgO23IxnGAeOO544oi1C4ZY1liKwKVZyhCsp3Ev90AnggZyecEZ6VTjmbzS4iLOPlaWM4BC&#10;jOCuewY006hJAisDcb1w53OSwJIbGB3HPHbAxTU7aIhaGk1xJEsEsweOJdrlhHsDSE5xtySTwc/n&#10;UZuXVU3M6yO5IMlsQS4xzyfXOOnFVVvLgs7QRyJ+8YLG4BBAZiqKQPv5bkjqfypWvTE0ShIWaOcA&#10;D7PkbhnAyenBOcc1Dd5WLai43DzSkg3hBsTa8jxYLHHROcg5PT04rQFzaxKVlASOQqqmZFAaQkBR&#10;zxjBIHBzuA61myXcKtM/llUKp5bwyA7z129sEdj9aa0zDahRwCiCPy48uEOSTz23d/cVZjycrNQT&#10;w7xtjh3STJHCcFCRuzjg4ViS1V2u4mlXy5oQYIMqEclkJOMHHbBP4e9Zol3yShLmBFSYFHi2qrqA&#10;CASD82Sep4xRG1u0mZEiMoIWRhtZF+Qcc87fm+hP41lZNFF+61RYkR5medV2KnnXCEhmKxgAsRlQ&#10;GHGc4HygnioPtdmHkaWRPMWffJAseZUZgN3yg4GSCRnuTnHWmGOzmBZo/tGIzIxjjDgknKnC8ZwO&#10;O3PrUREcRWKQZDIA8vl7FZyBuAAPHIP5CrUUh3J1u4fKXzoYyGTfIjyF2LYyDgDkkAgZB+8PShdU&#10;jXegVJYkYyRyKnmMinIwQOWAww/CoQ1kpMjRpIwhUzl+SAMdFXqMg9OcVYuINJ3JAVANxEI2RpcF&#10;lGWIGMHj5jn+tTJvm0DkUtWXftVmVZ/LRWiWEYktkBjI4LHGdxDSYHP8XvTReIu1Hki3rIiETXBU&#10;lW2gZyQAM4yc45qjbtZMqJEhg37Hfa4kVo8scFQMcsFYN04PfBqQolxCuwpIZIl3IyblZSfmAzjq&#10;OOaa5t2FkW5JgQScSxz/ACeWjhd6qEyuA3AJ5BIwc09GjjSKRISeH81Su2MMARxxlj98HHcD0NYj&#10;6dHM6stwyyblRTGwjjyxx87scDGcZY4HWmx2lk80j/JHI7/6yJUQKwDHKZJ2kF2znk8gmm3YtSS0&#10;NqSaGMRbo98ixsH3RlywABJC7jxj16fjSPJbJEV8uRJ+T80W5hISSQR0A+9yeuRVI2akrMLgqQ58&#10;uF3wUOOpI6qR0Hbb71FIj/vRHPFJHPGp54w43BugyQTgZ9u+azfNJhLlJjaWx8+CKVMZJRBNIHDc&#10;k9Bwpx2PTIxij7NbxpgpHEseRETLnDbSDg4zkA/kahW3uNg8loYyjljZonyK3JBwRkbjhs1E9jqR&#10;27DF9oZlKzzRkpyQCMbuWx6HkDOO1JxaJ5JS2NOS1j+WQXMrBLZRHEJd2I8ZAC7c4x0PNRLBCjJt&#10;d1MhINx5ZzsYgKGGehYH9KpG2uJPMiRBEiBFEqzqzMCASnByOc8npzSol7FKzMCbhioaS0bLuT0w&#10;n8Rxn5s9uBW8JPlI9k46s0orC8MWFcxQK2ZSIFJlc9dxbOBuIOOOgHI4p72M4AkcxyRoWxOy4dhx&#10;klgME4C/TtwaxEuFZooRMXMYjZzJeOGWM5Ctgk5O5cc+5zUyz28jBVeQt5TFiCZARjODnp0YZPHv&#10;0rSLbHqWJLScO0J8t5Xkl8pDHvLsCAQO45PpzUK2vzW8ifZmjkmJMPl7RLwNxbB5znpx0qOKed97&#10;GRAskheIqfnPIYYHYgEdePTpTJbu8DR27SEiWB2BijAVGA+VcHktwCCOCF/M5nexrFLluP8A7MaV&#10;VLeS21dqjc8agZXBbacEjb3zjPAzSNpk2Ikis5EZZAXeJ9wVSueASQCSPfr04qIXskKxs8rquP3s&#10;wyVi2ndkDqQAAeOOfUmpItQkWMhZJnuX2ggLh9gztBJBHJZvxPSk0iea45tJuRazQQh4FnjYRXiO&#10;gaGXcowit95/mB5Ur14xmkSK5iQooeCVrllh2y7iWbOOcctwPyPtTjq1zM90WIXOWeMKnlqcNkqA&#10;mF6r0GBjgVWXV7tJiUkkCumRdQwoCp4PPcHp09PeoCZZt1nhkaJY43RogqRvhhI+ScLnoM9vqe9W&#10;AJHLrJMZmMnmNDGcsvy9Meh4PY9Kptqo8mJrh08zcu2TAAcgMdowM5B5NIupbI8yqGDq8pZI9+CM&#10;Nzg5Uk8YHGQegroiqTWpCJ2Vp4F85QQEIQlcgNjk+4wQQP1qSKOAPKWSRo2YEPGwBYtgkYbrjpx6&#10;1AmpKE8025PkY+dOVdNwBcE+gZvU8etOa+gLNKVnQgvtieM7Qc/wnGP/AK2M0csL6EttPQYFdZkc&#10;3Mi+btICLs3IAQFxzxnHft9c242ZYwsrr5aLsdQ/CqG3HcoO7BBAJ9uOlPWVY4vPR5leNg8MUCbC&#10;zqCTz/eLbvaohc2zEM8UDoIi7xzIQWAxkEcHnjj170NRtqT727GCfzisall5BDeYELM7D72SAOnH&#10;0pkkiyLCBeSRs5DRpBIVLtGVKglWAI4OcZB4z1qyJbFrZjPBb7JFjOyScIWYEhlI/vAumNpz1pjw&#10;6Y5Bk+1gfZ4VMkRVtoyCSoDgEAnuQTgfgmodC+hE32zzcpKhBO2RAMAKASMkjJwSMe3tUUklwURr&#10;UrI0tuSqOjQyNKNy4JK7gxKnAHABB96BBpUwUvd3H71GMao7RuVRkOSQwBAOBjtgjoeZ5rDTgu17&#10;8qgjJWRLXzGIfJZ0QjliSowfTAxXNOVmRpJ6ldhOZWC8R24YlMAGQ7gpKjgA5bnIz756tl89YpFk&#10;SOaIyBkiSNd7jcAVX5x0UkHpkY6mrws9NDqyXqqWErRQSWewiQkFmCqectkc9Rz60klhLGoddS8t&#10;yjIGZVcoTkAgEYJ59M5ArWE9NS0kloVYJoo5JIbU2zNCzCUrJlE7jcMZxznp2q1LvIYIsFySxLsk&#10;pVASCANzD1UjI6dqlXTLu48547qDPnAQtBIpEx5UIqsvJxjpj7vvUaaNqb7La2ubNJ3eMQeTGu1X&#10;YhTnc3B3HkZ68jg05K7uh3u7DGg8uBNseAkOLWHZuDoDtzyeo5HPpQrxQgKIfPjESkMg+fcp5UBj&#10;wQOffn6UR2eo/Z/MUyFShUhmxkBgvc5JHp3596X7PcSwTxeXNuSIF5YXCgKeSV5yOM5Prz0ql7po&#10;oprQryFLhw8VuVlkiAkiaQ79u1ixOF4PpyOpxVF5rKQ3CQo8kiwRyyRzF/mTDKuGYYBzG2cHvkgZ&#10;5sNBcOrl8Iy7mLxjKiNTlc55BK9eoB6VHcL5AmeSSKLbCm1ZJ1jEYOQTgDpl159BQ9dCHTu7sn8i&#10;1FsG8lUSJDhowQXYZPLd/vEj0xjoBRbG2VpbeEhA7qZRDhZSGJyecFSxPB7881G/n+awjgRnjKgQ&#10;k8khRk5c4+Zt3BwBkdqg8yFNolWVUnkDMiNhyWYd1PQn8eOmMVcXy7BqjSWK23KQzo4WMgM8jAyA&#10;kkE9ySDkd8ehNTR/ZYmkX7TsKgMvlq0blFYAnOTg7uc9sj1rJTe7RvBEY4jbxkSTPuCLnC/LjGNo&#10;HIJPzH8ZvtLtbRmeOWJTMuEBBCHcMnAPI+7kDOQB3odXuI1NpZIHSUmARMLoyBUAk4yQM5xwTg52&#10;4qJ1lKlvMjuPNGGVHCjYFBwMZ6YT05rGEkbhp5Le7RmeT5d65b5SuR8pwMEncD6fQvhlV4d0U0s0&#10;m4pGj7MDJwucDsp/8dz1qYyUmClK1mXfshkUnars8eAiAFjuJJHA68jnPbiqcsMrjH7mZ0kYq+/A&#10;UjAwT2PI6+lMy7K0kDtKGBQwSHaHQFt7cfxfw85HtV+H7SgK+UxJAUFoQygfj1x684OCKtxsrouM&#10;E9SsLeZpVTyRA7RxsrNOGLICSpIxx8uCR71WltiPMaHyHURs8Vu8TRxknJBZ+QASDxjjHpUxOpBE&#10;KKsMPmSiaW4RZmRC7EYYYAG3bjuB161Kk7AiZoVkMjKEj3BkZsFivy9ARk5qGU6aI4cOIAF+fc0h&#10;ZQrc8n7pXDDpkc5wT0NNuUKxv+8uVYFi7BQCxYkkYx9fpgUwzMkIl8xJIG8sbU5GTt+62c45BJ7D&#10;pTkuQq72JkmjuAXcRKTjO7LAcBcEjntVwQoxaepH9n8pvNhmZpoY90Ec9wQqvtIU8DjIZ8nnt6VP&#10;9h8rAWd7Z9wCl2ATcuMD/a4J/OoYp4PMhjYvcidyUb7OWCsFbIcgcHaOvuKUXdssTXHly3LMoLpL&#10;hVKdgQRwck8irlBS1G4yvccqNBnbJMV8tEDXE7KFBz0JHJJHrn17VHcx3EMls5f/AEiRUVirDCRn&#10;kMVU4OMtjHJPc8U77dBvDQGWKdXWS3UTB3ADKVIO4DO1s5HXAOKjhvbcRRoHZvNLCKN5FMjH29Bz&#10;9PSk4K4KPcAk+75JmmWTaSrRhSx5IDHGUHPPT3qG3adY9iLEqzMqXMqOsrKC6ksASCTnkEHnkE1Z&#10;+0hGSKIRKW+SRzGVTzGYsXkI6gsP++iOagjkZW2skwt4hCUn5JIbIBDZ5zt6dhTWmjFKKSuh0clx&#10;lN0NuCzIJGE4bzDzlQMdfu4+uCKhzOypFL5XnKivcPHAViLLIDhQDkAjIHJxnPNXoiEQlZ4g9tCo&#10;MRjYoSfkJG4/Mp+bryODnPNQTB5B5azMg3nKAAgHZ8pIPIOGIyevFaxjFvQzKjSlELyrdDyJHYiO&#10;TyxkkjGTgFSRjr25ponCgk210InRHST7TtZ2wQ67fUDByDg7s9udNbhnXM8TS4kIQMgVVjUeoyT/&#10;ABE8dqHu7ZjLB5cDyQwSNFHcR5DRAfMeByOxx7UezilqBQ+02wJRZLqNwq/urmHy2JztwMHGDyQe&#10;4weDxTpWhMcwkvGMUgERYrtII7qRyGAPJ9s1o/brAzSNGbZ0in2nBMRKdMEYHHIGe4Oe9SJc2rNF&#10;iEDIUh4IS5CdMr2LcH6msmlz6Cb5Vcy43hiDJFdyquzBNy24bgcAhzwQeSPbbQ8kcjIEutnmbFhM&#10;+2IK7DHDhvl54y3ByvetFJbYMmIo4U84+aqx7mcKxwUwwwxXceeeRUJhtZ1G+DYwgDeehAUuV24y&#10;Sfm557ZzXRaLV2TGq1pYjSN2jhC+VJ8gZJZXLBlIyAoOPm+Unr3FV9x2xzJE11FuxGkbGMsGOCAf&#10;UHPPPSrBhtdjvtSVlUI1vcblUqOQowMqSQBn0z60q6bp7sWgneB4vNSK5uWdInCsxUhVUku2OBgY&#10;3DkDdUSST0Nm7xKcYkSRobqPc3zRmFELBuzNsLYYkc56HmokxGWAaeGSCQLcJNBkBQeYwu7IYZzk&#10;/hmpRYlSwV5mhEpVWido1i2gHgbtxGeo9c8AUx9JZ0fOoAtHBGzFQY1JYAcLk7STzk8evSnGVtGY&#10;qGt2QmUyxmNVWPzd+F2klR0JLMP9kkH1+tMdg7Osrzym7nZ1SX5nhypKKUjHONo4A6nirUmm3SiQ&#10;xXQtgfMIZCDJGTtwzZGG4wQcDoeOaieG9nilMk0UjXEjvJ5ECxq7YG0cHjhmGOgxzjIolK+wct3c&#10;gMtuju5WMTwsQ0bRskZf59mAUxg4XjJ7ZOaqJFpEMgaCzDpHvG1r1yXwpCbWk5Zs5PYAjOADWg8d&#10;3bgu1urmWZTGYoQURhzgDgYHp0zTFhlVwTYLKFIbyJY2CMc/LuyMD6A9/SojTUtTRLscnf6Dol/D&#10;HBJGy24kDxRecBtlYsHJODliHI4yDwcZrxfxF4NuPDsH2i3tWfTZ3dvPsYVWSFyxVck5ZnbLDIBb&#10;gmvop7eRZEh+yBJROOGukkaMbdwZlXJIbcMdxhuBUF5Z6Y6Bb3Sor5Igskdzc24dUbJXzBxnIG7J&#10;XBw3B5rojV9k9NTOpRhNNM+V9Mu5NPS0toRcxzjeZB9tyzXUcg+byywYqqsMZzguQODmu10vVjb3&#10;qwLI6BZ/30H2J9sUeMgnaSdwVGyDn5m4wBzJ4p+HYtLZZNAjKFHmkktL6VpJQMK8gVl/1a7iNvXI&#10;XGOOeJ0VxaGODUFNrd3F+1uxuJQ6TTEMfkI4AABBLYxk9q7vbRqrQ8HFYT2TXKrJHuOm6rc3Tk/Z&#10;AsOyMwz3dyB8wYjbsPQ4CnPG7PT19DsbxLjfm2GQ0ixtbYMRY8fLuHAAOSMY5wCa8Vh1FIre3uEh&#10;Z3umGyI/vIwuEAICEbsBWJ28/MNtdhZa40IYCeNPKlZbVmLzI4AHMca/MykgdcEE9q6oSsjm2Vz2&#10;K1u5I5FWNW2QgAIbkuHBUDkE8EgA49/XNdLa3yzSRIQoQSwq8MabMp0Ul2bbnORt4GTz0rzDSdQt&#10;riGF5LiNk8qMTTHcrspOHyW6Ejkdc+vNdPDP5KWUMUwS4u1LafZeSBI5DYdUwf3hDFgcdyatOUnd&#10;FxmonbxtG4a32xt5eHjgRNzMuA4LYzxgE574p0l1teGFFVP9JVhCOoIJO4rkZUkD8M1ymnalgSec&#10;trLJKGEqXSuSjhwFJAI52qwxggbuhxW0GGbY3DrA1zbMLdBMy7lJ2/ICefmjOD25xiqnqiJzb6mu&#10;ryypbjabeKaUBZT84fPy53ZwwDA/KMdetVY3TaFj242krsVyCudzZXPOGBx6AcY70kld5DEYi6Mo&#10;IZrYRo6hCWCkHl12sSeMZ9s0wSyTnMUZUiEJaPFbAs0eSxJA7FTyTg8kng1w1U1I0glszq4HkMQR&#10;kV5ZIwZZGO4xKqkKVJHcnkdDx1Iq5JOkEbl0cozqMwy7WKeYDgNx0A5I98DJrlbS9JZ7oAymVHa2&#10;txKoBK/3SOCSSeO1bdvN5trE8Z2xGOJmZyGQuNrIJNpwSdpPoeecGuijzNGeJap20NyO8SDy4pDN&#10;A7u3l7JlCkdOBnLMdw7jHQ5zV37YuLVi06iTzP3nk7GVUwuUOfmIBbPHGcVzaySSHas4ij2M8QVC&#10;zMuctz3XIGB7Ctuwa4+zXCrIDKy7N7y7VZsg4bHQAqM479vXpje5yqlz6vQ2LaTYYsKFEs0kdu/M&#10;owodg5ZR8oIBYAkYLAdeK2xbxhIBOzovlnzBGGDdcoVcHcG6jH05NYsbAzurBZQ4JZCz5LgAMEUH&#10;AB2jgD6d86lubOUsyETQOGSO5iJKvkAnB7t17DH1rqU2lqU4KMtC0/zRBUaJEiRVfYCCCJCCCvGR&#10;jHSmiSWGYmdogkc5EkV1CUcMjY27eCPr7iqst3lwTD5iTwEqiIPmQlhwCMY4HI6lTSI/lokrm3nK&#10;xOzCCJtyyHkDDDAJbOPcde9c05KWgKDkro0be4kaZbfdcMr5H2hWQlUL8gAsOQCDg8cj3FbEEsY2&#10;ABUBAkNs4yVJJAbI4PI/CsgBJGll82NijsEdWVlZgRzzwDlic+2K0TuiEyrF+9cKdrS5yCFKng8B&#10;gcnNJRbRlGOtjRKROrHaWEX3WG4lizLkEFsHhBjI43Ch3xHtyTK8pBYWYDkFgR8w6n69OBzVCCWM&#10;zpGjsEgijSR4/nl3dQr4+8/AJz6r2qRBL5MCSSxyYikjknjtHZsgqMEFvmIKtz3z1qZrTU61FQ1I&#10;mUs07xq1u0IYIQoJWTGAygghjzx161Y8uCKVhLI/m7VEscyliyvkNtKgjAIX3w3QdKjheUBZWkfC&#10;RIZJbt12rtUZU5Y42j0PQZq556LsKM4aZEP7uT7qlWBOQuDkrkehP0rnlBSIbbYjIrSyhzDOB8sk&#10;ZJCgDjHHsf0NOy3mIVDuIQT5MceMOMBeSflOcnPPUA1HO2GdREizO6qomOI40PPKjrnHX2NNcLGw&#10;2DnDrcqCN4KvwF9MbgD3yPfAFFKWhHLfcduiXzmUp+4kI3MCzBsMMEFcjGCAe/bpUU4lMZ+RizpI&#10;32iFeET5SpIByFIJGe3PNOSVDHcMWjiWCRd/m5BYBhzuHQA9j6cUsmHlDyTJEoUs9uFICNu2hhIW&#10;wFIL8c11rl3YuVpWQI+WYkoJW3GVoBvRQcE7ADwD0xjpmnPG+6RhHJJOuxFEcICxMX28hjyF+Zuu&#10;fQZ4qRLdiQo8oMMm3M+EXAA+ViT8ykkcf0qEsImdBC6qCrJvi2I0sitjDYPzcH3GRQjnqU+bRiQR&#10;weZK5mmLvCVEbT4DptIOFxnqQd3GOmOauGaQyNJcC38qGVVXyVZJSTnPKjAJ4PuTnvVWQlELJPLJ&#10;El0qPmXzHYbAAgY5+XBXjjkU5mlIKxDy5PNjZXZvkdkYEj5SCemDj6VqkmtTmlBQWmhajiYx+apd&#10;RFATAUh2qQWYj7ucsGz056fShbeMzSQEyyl2cF4oQUC55Kg8kjpzUYuEjLZkmVFkCbcAsD8zAgKO&#10;pZsZOOABVlpCwZ2CSSqWIaLKMQRyBwVyCBx71MoRkrM1oydznpLRpTGztLBNcTAPGCuVcLhk4zkA&#10;qTwewzSSWfmBQUmaVbmJo7pLjZwvzY7cZHJ7gYPvuvIEaVVibo7yRIhAYnPI4wOOfwqoWaSJwz7o&#10;XtgNvmZdmIwQD0ycA4rH2CWp2uWl0YzW0xZwi3Ma+YMXaooCM6cEdRu4PUc7TxTogUmgUiUo7qIZ&#10;Fk3I5ZWyg46jAb04wBRIpUOxmdDOYwJEXc8Y+7uIbjoScKD9KlW4jbKQRtGoUh41UqxYjLYA7Ek5&#10;HqaOW2xEndWHTyAPJGVaYK5ZEK4chMnIkA9B/iKfCrTlHVrhSLVwJ7a22zKcM2cqORkN+AzUaCVD&#10;cnLyNC2XzAodYwc4OBgAAkAjk8ZOc5dZwruZlmS6dJmkhkbZG4+dmAbywBsVXYc/wqc5PXNp3Jtd&#10;2NdWkMW5459rBSHaUtGqkdj0I4IJHce2KiW7QeVOwVQCRLIilYwwJAyP4gAMgjrxUkse1X8tWJRF&#10;XG47WPzEjnsNpIHvxTeVkDPK6MlskNvbpiKIRbgSTjAZiT1bnA9K0pwdyZwdrkTMTvTE8X7weXOW&#10;B3hsMWAzwMkrz12+lIgke4ijdGVcbX8i02FE8oOWJDHCKA+Meop0TKSXM0koKAsfMHC7Rhj3wen4&#10;CnrGjAwukZlMjSxxk4LE8YHPpn67q646GLcGrNDlEKRiR0iZ3fAeYPsQKQFyC3CkZ6d+SBmmNIw2&#10;xrIUdzMZVY7plICjhgcKACOQO/WnI/lzKskypKsIk8sybFLbmGSo6j5xj/61Pna4J+b9zG+EBZFw&#10;rEADGeoJ5x7jtSqSXczpUqd7rRGSVA3ySvuWKNS0ewsYwpbJOACRyBknHcVHsBlQxwJC6KUgigGY&#10;5CQGLFAeBuLde5PY1dbzDKDAGlwXe2jREYmQZDAAAFgcjqevtxVG2uILm3ZhA9sU84r5thsYEMVd&#10;8dCCVcjoCDXJKN9TevUhT0RLHAoRzPNI7MirNbySY8zgqwQYwpbIPXoB3qr5DPCGkEBhdsRNC7YL&#10;dTkDvjp17mni4ukuEMBu0SMswlj+UlwAQ3P3SG9h6UiMogghy3n/AGU7QsYiw2Nv3WyBkscdRx6d&#10;ezDWvqcKk2rvQ96U2s2Z43BEBdGIuGj8wq4BAUkFvm7DJ+9g4zVk4UJKHUTxYyJLpiEUcASAjj1A&#10;HtzVHzJhblUtoJrqMNLCLh2iaR9pChiAQvPG4AkAkVOfN3b0iOQQN7Q7pFG/kHBBK7QcenX1rwYX&#10;uXOvFu6ZNC21jll81pEN0p+XzFDgL35JJA9eQKsJPLAI4i82YJI0uo3RwVXu2xm6kKT975vXiqji&#10;RVjUI2xIyJFAIDL8vIOfXOM9z1qwX3QkrBKYwwYyORteJ/mZ8f724Y65PTFdKUXG50wfu6lpEl89&#10;U2gOGKsZWCFgRkDaT29vemFY/tESM0UlxI25fMGxTyBnk8dR7dKgHyZMkS25UpHEhZNsi7A4ZcE4&#10;+aQjDYIKtxjGVeWNpj+8nByEEYuMCNyGOcbfl+Xbk5PTPGRWYprRss53rFLEYpFkcFZwwceWCdo3&#10;925IzzyTUq4DRFVuQ52FyUARX25AByQBkH6/yijYqpCrLugjwiIrbidpPOAc5A6t69cmplLfKUlQ&#10;xlDG7SwlgRtHG1uh644yOaV7aiiktBFmRSQpntpFSMK0hysjnIX5znI4B9cAA+tPWV8SQtDD5cDb&#10;1keXICkHrhcgglSD7/SoxcRLD8rphnSRSYFcIVLKrA7c/OWI+Un7o46VOhkxkEsrquUOSC2zkY9A&#10;4Gc4ziqSurjaHABVCTxiGVoEIiV9sjsrnG1gcDgk56nJz6UpMKjzFaSFEUKm61wS2HBT5l6A8k/Q&#10;8iqwkS2ZZIpUQPDueW4vMvGxZQ3Jzwp2/dBxk9c1eMgZmRHaXZGAkRBY7iwyMZ4B5APPSqgtQtrY&#10;RYtpj3FXIVCwQGNGXPrjAHB5HSrQIJXeYyxiQZAUkg5IO0/xAH8eKpoFa5ULI0cUThTFDDGFIAJz&#10;u6gfvCCPUA1atpbdERQFGMhFmyCfmA3biwyO2B79+aVR2ZfJdXQSHEebhJAykyOqgMrMBlvlXjGA&#10;fyp72/zTErKEfa0qpI2QnClsHgDgAAevrUEDYgiKut1NJaoqzgjBG0bXx8wxkdef50txGk8bQy28&#10;k8N1G8UsU7B0kRzhsKRhhwOCPXFYxl0ItYtuY1ixJlLcplsnJVW4xgDpz90dKWI/Lb7PIxw5liGR&#10;IGHQEHrjPJODn0FIZ12XIjMzSrEy+UocggBjkAL8xGznbkgUkcnllZwJTK8carIuVJ+YgMrEdM+n&#10;pXXF3QXLcLgpFdAI9syq0RjJdwgGeccHjv0+YUIAoDje211Cm5UZIHJ6jPGQOvvjFQu8QV8RwzRr&#10;cEYji3OVwATgnkj5uO2eadkXQMTRtPAWIPmSKYiGCqTjOTxhTmlPYcmuhbZtg3OrkuzsEkLBvlBJ&#10;OADnlR6AZB6jFP2zARNiYI9uRGYmwSpDgPuYHo357QDUcKGOKNPmjDs7vAsakEH5gPvctl2z29zU&#10;ZCmSBGWKMRBmWRcKQARncN3BLMeehwTURk0zK6dyztmkgR4ypjdpIo3NwoYlSrEsudwGSMMeuCAS&#10;AakJJ2qHdWO0oY3KvuPYEHPv7VEsZZhHvKS+cjM8s2cEkYyeijb054/Ooy67fnl8xLpgE2p8inBY&#10;g46ADgk9c+9a3vqU7RQBIjsVkmVml3Rh5NxZgByOc9+/92pmSM28mVWZZyN0TRFvkK4IYkkHjJz0&#10;wQuKSEvK+9kaVly6btpKhmJVcqBgH5sDnAHJzThIyqhQyOJoGDNBtkBHHB9CdxPvt6+oZRV2TNGq&#10;4iUHaxYLAqqFLEdgTzkD9PWoomjRiRHIZWcKz4ZiSuRtxjkhs5571KQxAwoSRHPzumSqg5B6dx2+&#10;hpwL7vMCTAK8JwOSnIDDqMgL1PuaFTvqb8rtccIwu5gdrGEbjvJOASH9wuP5U9CyZ2SOYmiDIk0I&#10;DBWyoPAwRuyOSOnbpTpCXY58sxs7q6sACSSRgHPAzn681XiykK4ZVQFw2wYUsASSPl3Fs7Rz/ezT&#10;5OUXNy6kyNHKpCSybBuGWgEYLcgnnkjdz26e9OyY1CDY0ZCEtkkkYXkc9jwQemfaoo5DsLRysEUZ&#10;kO3JKZO05I5XPcdcfjViNDlXVUIwq3G5nYqccMCTjJCEEf7WelISd9RqSKSqoPMHm4w8xI3DhgCD&#10;2KnjoM4qeQrHhXRVzbqJXVCqZOefm685PU43e9UzE5cNDGkcfnsflAIK5bKkbQc5cN+BqfyQ7eS8&#10;UMjMm0rK4kVlIBHy55zjHpxQMXzRII4zLK5V5domYBSAFVj5QxnkJn6deadE80kaZaeCZkbzN6hM&#10;OMcMBnkMBwPpTAUzN5ckpAdd0SQhlkG0Z6jO7PHGOnvSpIsaxtHKxZiCWiVQY+ckEcEHkjI70Bot&#10;yxhn3q0Z2guUULuBXB6/3gRkmkbzTGGRFkJiIMhi27l284GcEkn+WaaDysqy7g+B5RiUYGDhc44z&#10;n8fwqRmgEgVSONqF94yrBSTu455br7+tbR0WprGSaFVBC3lRlG2oq+c7sikMTgBiP7w5xnAIp5bb&#10;IFklUfcZSHkRTuJCjcCOfk6g5x6VC8ZjVvKCyui5QLNvCnAIXGcjgjPQ+tOOA/loySfOB5UExDb8&#10;k8FgAAUAbjOckdeKmatqi7kiqFjjjy0e1MEeaWZScKDuJPOT+dIu5ogZAu5FVSsbF2Lr688N+Pfi&#10;hXMPmh7qNGcu0cJky4AIzlSe24ewBHrUwLysgwwD7RviO1QBtwCQ2Bk9/bBrMBrrIyOELbtuP3M5&#10;RGJA43YOecZ/KnOUDjcRtVtwE8a8L03c5AwMmkyu1M8FiS7MGDAkggAA4Bxkc9c9aVFkd1QqyBmL&#10;LG6KzYIxlgM4UHgYPUdetRd3M24tjgHKiMOSdwEozlcFu+ByPlz9aglDKk+JMCRCPLdACU/ugeuD&#10;168VPGURkaRiFY7FZYwACXxlsnJPUepP1qK3VIw6qkUTSEkoqYyxyeOwBJ6d8k1rFaiXKlctyblM&#10;4SMyNG5MeEKBj2AYds9cdM0yN1Ds2+QkACUAfIQOMKzDqSM7hjjFRwlmjkdbppf9Icq3k+URGTlA&#10;vPIAyM4ycdqXcs4MhLAwlGjMmcFxgjjPYc/hWiZE3oyRMNEXl81lZyHYYRgCOvBOfm447VYj2KBE&#10;ZfMQkeaWcyKJDgj5cZHGDnmoY5YmZFY790nB8wByATnoBnAqQzOB5sskmwI8YEjgKI1C7SOewGM+&#10;1KTsjKCu7iRybUgWQ+YrMRtJGTgE5wB15ByfzqRFEX71jbxghVScvtBQnPIOPmLY/A+tG1HQRMXU&#10;iDdIirkANznIHBxx7c5qeImMxq0W0qWPzFSACQCSfoTmsfI6EmhASzQyQECTAaPkkOTkeuAN3epI&#10;9xS3aUwTiDezeXlFjZlA+Rcnax/kfem4ZSwLbFXHlhiVIUDHU9QQM0bh5kQKFnkkZVbBIIw3BA4J&#10;+UcVtC3KUpFkRF4zllUsCivHuG0A4P0Yc/pTnZMyrFHvVYgJCF2oxBYD5TzjJYn8aZE5ICzxswAV&#10;WLKCrNnBHupIOfalRlcx+WwWNcq8UcgBQjIDsxB4JHTrzzTT5lqHMuhIsjBZGuN26JW8yKaMgqnz&#10;KB9e+fb8KZmAGSciItCCZmEpDhQMjeAuSSGGBz16Uqox3h1kTAyCMAq3r7gbs/j71IyzBtjpJH5V&#10;wUzJ8j7gRnPpkhxj2oStsTJNIcsksjq/mPE4ldFkjChkGcqCw56HoPXPepclQ6pEECoWCIAhRy5D&#10;ZBHqcn8arlo2QMuArRu0hHLKchRnI4LDBGM+vtSmNYg3lsrwjJXLsxyOWYs3UZOMfliruyLliOUo&#10;xMjjYXJzggAL2PcHj73v9KVXBQkEyKyD5VG4nHPU8noOtQxzh2K5lBic5wpUgKMjnBxxn6nFTZVZ&#10;GdgoaSdTFt5LouBnB7Zzk+44pFxu2Sgkjy3JHlbSnzHOQB1Pc9/xpsq/vcjaTtUiRJNoCHkLt9ck&#10;cn1NAErNMyhUlRSXU7sBQTycDCjj8M05bmFCsTSIZGZlADncxB5HTOcgcGpUbGjV1YcVMgO07XnV&#10;0SRACFYqAwUc4xwcU9WJJxhz5JQuclyMLwfXBH+FR4VWKtI2dh3ZOdoOMk4+mKeFBKBdzNKgDRHd&#10;lUwPwySi5x6/jSm7KxHJbVjlw8zhVjaZiiNggPwSUHA+bDN3qZwzJKqjJZwVldmzvB549CQBx6mo&#10;YHc/OJJE3BS8JADYXngdRk457gVIJPOfdhS4YgyJMVXJYDGM44wSahRbYpSuIHRPOXa1sFEgRShQ&#10;kHJZgAOckE5HNOUJKwlIjQgZV9xDZ4HXIG08n1+Y0qK7bk2sQ6uFkKjKkqccnofXH50xfnJIkBTY&#10;7M4j3hgGIwCMAlQCDxmtJSsjnfvSLUC/ul2SSOACyy52scNg8k8EEYqJzKymSF4pZSSsfmQlMkD+&#10;LB6Alh2zUrGQJI7fZw7ykYeMAMQM/MFOSBvODxnFQBYmlaMMBl1bPlnIYKx4OO4z+IrPmd7lXurI&#10;UIhRg4VkXcrRMMpjAyCDwy9ufStBYSjMVVVY7fMXBGTgkYB6f/WqkSZRPNEnmfaUR4ohyitgAgYO&#10;O3QcfnVtAqKUj+VDcbVy5YAFTuOP97j8aTbKhFImTaqny5JQisN+2YkEjnnrnoPao0BWQKYzKUz5&#10;Qky7Mw6qeee5/A0xfmzGN0aoEx5agBT8x5I7MO3PQUvmKXby0jjjXIYibGCMkZGMluQeKIQ7HRps&#10;Tqj7sEyIxJUk5UAruOVwOT8oHPp1pyyksSN4Vo1BEkQDF9p3Lt5BIPcdiDUZVzGAmUUgxhnY7lHY&#10;qD3zg/r1qQgZZS0yx/aFcKXLfOpzzzxyvIxz0PFOTd7MLExlEaBAXiDylY4Ul3bs/dBOMkk//WqB&#10;ZI23ICTLuEhWTKKPm2qeoyuVbn60wmRHXa8rRlWIlMzAIxwRg53duo7kYxVlVkVAJiTCq4VZRuGM&#10;45bjOCP8acLGUtxitOw2KsaKUIi2ncQw4PLcHkDr3zTwYpAZI42dyjKrJJsYHPPXqASeDTV8oklQ&#10;PlkG2QJuIbaMMw7cZ5qYIwctt2noG3FicnI4A/2fyFaNxaJtYRJLcsxRwHQkYlmZMMCB0PUdu4z0&#10;7VGGRXztUI+5zGzfMFJGcD/eYZ+vFPhYb44t0jYi3jc2SVJ+9nuCcflQkrLIxDkojL8xOwgbyTkj&#10;HTIrNJXE3ZXBccANKqKEWMysQy9c4P8AdOAMemaRZT8geVnaXc1uGTAZSSewxwvH5ZqUEhFQl/3q&#10;EwkAq8iZzuU5PcH60zzkjKDO1cjYZ0DB24XGGOCc446EjvVTSsJSTFQh1LnbIZAFQTqyliOcfoeR&#10;68U4Mdsfzb2clFaGPIyAeVGDkj+n4VGu9Q0TNKrxhRHLJGpIODjHGCPr6d6QsjcoVKyDAjjgBAUL&#10;kYIzxksQevasii35gLqM79uS8cbAgrjnPOcZzyMdPzjUFc5PmOoVSgBVQy46DPAPHeo4yTFDKSqD&#10;zwz7ELBiW+XLHBxgEEVKpGMoQIpAQ6jgOgIYd+gIH4U0rhqOKoceawDK7M74OwZ7HoDgAc+wqAOn&#10;ICbcSEZdxuUc84zk9fyNOKykSifDDylQAAjLDIYDPQEk4HXmmDIcLG4RAyhQiK2ARghj1B+bgVom&#10;kgJQ8gLCCMRp5p3BhhQ38XAGTk4+uetIzP5boIfnZSFVEAAXHUKfpUIJfc28GNmA2FsBTkZOR3zn&#10;HuKsKpQJuDBsKrSPJhiN2eoOSetTJ3AmDmSRslMxzKs3J3lFwSoGeG24HPTOeehhUAp87KxSUg4h&#10;yQW4+U9MA5znn2pZZGVI2Z1hCqxkEjEKduDxzz696ciIsib9iyliIfmKsSzDcME4JwBn6ZqbMB0S&#10;IgWPAQytlokmLBicKBknJzx070DKwJGPtH7pcks29y+FzwD3IPr05NIXAVPKycxgtuAIGMduoAP8&#10;+tBKux2uoVkR1V4gxZW6cnpySaWwE7Mi7lkWRACRsYYDAAcgDk4/p6U0yIWBA2u2xfOEYIfDZC8H&#10;OPmYg/SmqwZhKFZGLKCytjB9j+PWkWQLuZjgK6iE7MhskDAweo+b8BWkZJKxDb2HxFklOUkQBgGc&#10;sWLjB4wemCOacm9FO5maLczec+AyAgjqfcD8+KapDSMzyBDGxV/LclQpwcsD046+x4NS7BlZvlWV&#10;0T5C4YKuSccdDgjnnkfWr5kO11cQyFmV1RcjcC7oQH6qcAjkZXr9MUkkZYx7wjqyBXVoN2SVPQ4w&#10;BzxxSqv7zcUfcWZV6MCTyeM8H+dMGw7PIbYcsyx7ioGBgnJ64LdDTJvZk6ykoWYKG+ZASSRsHTJP&#10;vT8DMXmPCZcbkHllXxgAbQTzwD/OqqFpMP8AvFUOoRZX3OyjAAJ7c449jUytKmCCGxkvt6kHOAAB&#10;1zjk+hoEnzPUmVow0ayArMvKksQSCMd+3f8AGlOA8bNlH3EjegL7j1we3f8AAUKxCpKCrIZo/KG8&#10;lCpIGODzwM+vJxQHldEUFsmUFnaTO4dcjHYkflQaJJEixnyyV+WMbikYkypYYzgH1B/XimmSNd7M&#10;iuwkxH5Yy5OACB6U5NzK4kbznKoTwSTlcnjHOBx+FMzvkMhEg8wlBFIAoIzgkA9/f270BJtK6JcS&#10;BCiNJG6klPLQM2zIyMn6nrzxUw5kBwsrwXCsqh+MZyMAdgp9ar+YRIyqNww0rKHG3GFGev3iOP8A&#10;gPNDs7qpzDySV3KCQgODwSM8EfnQYp63HkplN3J2jKwoGK4zjIB5ByfzpzOQxeIJI6KSEZmGR/F0&#10;HPIA696jhMauCqDcj4E4XGWyePrj/ClxJsjMRmkRZSyqGwpbOeo6Dtg+mOtS3qUk2hxLB3/erI+A&#10;VWRCAq8DnJ9B09alTG9J3ADZbzFUAsQCcZPYkYP4U0JH80kchIYBVRlwDg45z0bOfyoZhIyfvYk8&#10;uXOWbBOACAWB4HU5P40JJolxa3JkIwEWQsAqtuVArscZOQGPy5Pr0pyhM7CzhyTuQNyDkndjHv19&#10;hTELDG4ssasWUswwrH5eM88j0pQwUs7r+8VQBvALgde3qOgppcqsXHYcqybmG5ihIUPE3zfMoPc4&#10;DdakGzAfY4bJVQzAk8EED1696jDBkVsyMDkM+MDIz0yP09qkAKcmWQZQPtZckAqRzwRj6UylHXUY&#10;yFy+1SWfhETAbOccAnr/AJ4oKgb2XLqsZEa/fbavXB78UsbybkCsGO4q5GAA2M8t/CenFOzvEfmK&#10;8bkAhTGOCVI/hyM496rnewnBESmNXO4DcNplKy5wVIK5Ptg1KQCiMio4OyREzhtxHOSe4B/X6VEE&#10;BmiLqJCxVHQnYoUHO4n16fnzUqykgM21C2dro+QF9vU4/lSbu7kcrHyGOJdqeQ/murFXfaWYcg8c&#10;4JzxTpJHVQ0Y2zZxtkUqhOMAHPPX0o48zYNxQozMY04DE8jge4NEaK6OMmUqxD7vmbcDk5x1I4pC&#10;ejHBADIASRwG4LZb+vBH5U2RirJsk2ycjACjdweSuOenWlxiEugLOzFlL5QEjAznPt06VGjbhuMc&#10;rMJAPLZFUE7cd+3fj+VCESKeSGGUBUFdu5VJHTHfgHrUqsFC7U+ZE27N2QDnCnJ6n/HvUBZ2eKNi&#10;oYlw7FC20YyBwMA/WnIQ43QJGUUlXXAUhc8cnvnPFW4W1AlJxBvj2sHLNuDAHG4cDHft75pzEoZR&#10;G0m/ICocAFtuR15IOf0piIrCSP8A1h2EBpMFWJAIG08H8u2ak67VBDCVidyITvGMg5xxyP1FStxJ&#10;3VxU2Kyfe+ZgqbzliB/9cc0uRsG13DH5UKICBg44PcZ9fSkHzYbbtLShABkN04K8YIyB+Zp+WZcP&#10;kspUO0Y2gsACeAfbGM1tsrjFLBDuDLvCbvkGWAA5xjtRsaNRGpbJRwGVy0jDjHORyMk496CmWVsq&#10;CXG5lHyhe6nn3pwYgYePa+8KwHJBH/1sUlJN2Ki1fUeqIoQxzYOAInVyFJBHIB59/WnIsfyBokcx&#10;hTGTjG05DZIGeR6e/GTwxcgoIfLVRt3biSXP8QyT68j/AApp/hZnRh5gXf5ZY46n6Hk0OSQ526Dw&#10;24EmMbgoUovIA9QuPYf/AFqlCNjcySDeCG5UZBOOmfp+VVgfJeNAzg+UXXYp3OuRuZck5Gf59an3&#10;lAFYqoZAWfqAQQMHnPcflWTICTefmKmV1bG2Tg5UlWAzjsOPUc0ZXZIqErtUqfmLKQO/A45P5U8I&#10;PlBQCQId0gQsSDxjnjjGePXk1HGyybfLxIhBZGjIZcYHTHsc1pB9GBOE3sjOVLABSRDhSOf5jvTZ&#10;M52uzsyoS4ZSCRnqVHHbjPpQ2xkUj58Fg3ysQcZz2zwRS4AYuAWLxlZ2jYAFiNoyCM4zg/h61YD1&#10;YxnazOFZwCrEBTkY5z26mozINyTf8sxwx+4QeBgKOvzcU8sGBUKASHIbeQQB05A4Gf51EMKFiBIw&#10;rsvz5YMRk/UYGefStI6oB0hWRChc4IwegYEgHbwcA4H6+9SloyXbl1VSXlj5VVxjPP49vSmlXZU4&#10;EbDCiQKADtxnGT+P505SXUL8oKgqoGGxjswA/HvScYo0hHqxEV1DYjWIFwdsa7CAACCTnhsg1JGf&#10;nUkeXMGVoV5RgB0we+D/ADpkhGzcqGQENJsxklscHPbGenfpTScsChjCSKhDq5Ld/vD16c1NzQn3&#10;EKsijzWJA4YA44HPPXIxTNw+/uTbDkhZCSSAPbkntR82Hy3lhQpYlCFyTnHQDAHX608CJcHdvLnG&#10;QPlHr9Dj+VITVwQxsuf4CxCqrB1bgDp/j3oXYdjlU34fldyuTnoMnpj+fpSKfK+ZZUjdXQxsJNpJ&#10;zlf1x71OCruOFU7QOdxLHPGT1AAzx7mk3YlRVtRhDjZ++USeWqojKQAcknJHOeo5444px4/jKfvi&#10;xfdtUjscDnBJHWkT7xGCCE+4TgbWAAJ9/T68U1PJDhlZS4yH+XcACR1OfQfjTJVk7D1K7SQU3qwb&#10;HzIcBtwBIHTg/UdamHyyBSmCjYeTzflKjHz8n2qPZHKnBYoUOSTuAIzg429e3404xIRIRGpTew24&#10;wCTj/A/5NXF62NGrjHXO7yyxcKSPP7KBwWxkgDB6elGSGYK7yKrttQtlVXAzx24AGPapH2kM7BTy&#10;oVsZBHzZBXHPUHr2PFOO0M0hYtvIIIUsMAdTkcEAY9OK1MuVkab9wZXyGKggKpUDHt25HX0p23cq&#10;7gzKV3O5TAIHc+hPPSkIiyUPykxMqxlcEgqQMZHPXn9afuBiBkYAiMBmzjLDnoOOOamS0uNQdhQF&#10;+aRyGIBJHQlSD26A03fy53ttAJMagEY6c/gRUz5O0MWXMp24G8YHTOT0P6ZqNAp2KoEG6QlmkC4D&#10;ZAOcnrz29KxE7x0QRqJAI3DbVAXLAkMfX9DmnsJMs6oqlEbGHz83Xt26dfU01PNCszDZklfKPyjO&#10;T8xYDJz8v0yetSBcY5RRtB5OTtA/Mjrx701e+hJIQPLUlW4JwJcAjkHP6n8qQguHX5DtUIxV8lx/&#10;Dgnoec8+tRjay4Vwy7SuRNuKscep56fpSoXVSMFXdsjkkg9fmI9cVq/hHzFpCNw2SOodQhEbnkcH&#10;HvyM8+lMBDiX7jjAUgjJYcA98noaajA7RkLh8DDcEYOB0yCTSvKsbZAB82QBSVwCwyP4RyMjn361&#10;lbqIiDjJVhl0kKuwGQSNpDHHTgDPapovMbCyvwxx+6XA3H1JJ4xmjYY0818IwVQSnAYAZ6554/nU&#10;f75gjyGGIOFDjk54Pp+H61pBu1iW7ExbBMhHUsFU/KoJAA74YH0p2wnYA7KN4bJB4UHuT2BGMego&#10;CH90VThEAJEe5SQDx7d/0oR41XadkQA6ck9Rk5B45PH1omm9ihSBgeS3zgDyt6k5Oc9/YY/Cmo5C&#10;x75Dvk3FQ8mSAO/C89uvr1o2hpXLSHyw2X3fdzxzk/w4BH4VNICMpvO1sF1Y4BUgYyMcjIH51lYB&#10;I5VcEom1DkQOWDEcFSQSOOfSnKx2OpWEylPmby8kjrzjrnnp6VGW6rK25C5CZAAAPIz6joBUkQAR&#10;pBtWNAhMpJZuOc9OnTn3oKU2tBURtyEuwYc5VcEjgY6nIyf0qQ7FcM3mEkPnYScg84H04pAedi4i&#10;UhsBl+Yn6HtR5kci5Ut1BDgYBOOpI4qU3ezNJK8RmWDuhjUOHA5ABYnkbiBgcGn4Jc7cxsuQjcZB&#10;OAeM8jP8qhUhWV8M3AY7ifuj0A/pzzUm5UkEcTL5i7eEbKKfUMBz3zVGcb30HsYwd44KSMVBlwAp&#10;AwOBg54H4U4YYbWwdjgOoBO5ejA5/H2pmF8zBk4WMswUADGcAkHqPTFOjVQzK5hJAV1dBgkbgOhP&#10;TnP50FqN9WO3DLIHGV2jhSCCfr/nrSxhAF2yIpKHezjfzjkn3464pQY3XYYw6tIQwwADzk89c5//&#10;AF0bixKuZGYggquAMY7cZzjFBWyDrjeVLyFiECkrjjoO/AGak2k4bbIGJLKm0BSemcnqM57dRUIW&#10;QfOz7EXC+WQEAOOcc/5xTxgYD7FDYIR0xsPIOCR6f4VEpNGa1mSsmOTn5WYYjJBJHXr3OPzqREI2&#10;OjLt3btyPwOc5+ucc1ECuJPlSQ9NkUgLh2HOcjAOGB9eTSxAqpG3BDtuKoWG0YYdP4cYo50ah5fy&#10;EMqnbneqxHBAznC+vFPVnJEqdGYNukYEqOePwzTHOVLZLSbCwVgVCnsDgdOPfpUkewE52fMcHJAz&#10;gYXk9cc/gapST2AdGpUqzZZ1KksrdcHj6EY6/WpBt8oBnAIlVYlbls4znPTJ5/Wo/lUqo2g4AZX5&#10;JbIHHqMGl3HzCVYbSTviVlwSAOD3zn+VMXmO3jauGIBBD5G5lXBOMfhTuCWQgAnaMuhTcpHP45z+&#10;dJkFh5WCoQNyCy7ugz36jrSgAnna7+aQO5QggZ+uOeOMZqZO2pi3cF54ClWAyiykszEepB6HFNYM&#10;p3EGILsCypLyCQMjk55yaaFfcVLZbJMQyQVG7JxnqCP8KcX2MV/enbKVzjJzjIPAyBnv7UcqaFYV&#10;ULsqgqVEzKjtGcovUEDuAKkTzEG4RMGEoBGcgDHYdwemPU0xWZWUqxYKwDII8k9u/fkVLlnGHywV&#10;gU2tgbs8Z56dDiok7aICUKN0aqSNikEpKQwXsc9+R39KRl3qGV2JHDSeVvJXBHHHPI6e9Rs0qoN4&#10;MvzrtZgAV5GWxnkYzx1+tOEe7BT77GQZZypKAkcAjJ7fnWTbRq37osiFvJUFnjUONm/IOQFwB36C&#10;pBysh6Rl9rvs2gA5Axx14qOPbIFQMojJIUKNjDkA8ntn+RpyfMS2HZmkiIl8wANwOnOMAYzTTuZE&#10;2XdGCkq6yMA4PB9h6nGKjMUjncPLVApGSnzAdCDz1zQS6hcDjLMWMPygcfeJPXJP5etPORsjZsyl&#10;Wc7VOSc9wPTimA8McRlvmKHLEybQPTvzx/I1GgBaMlSvVSyT7gSwUnjPTI69efel8rdhAAGwu1GX&#10;A3HJwDjnkDgUOxkACh2KsR5qrkA9s47HHTFO4AhAZVzkqoDqXZirBRxnn0GB05FT/dKghgsZO6bI&#10;BxtyST7k9PxqFxImQzj5WdhGWOASRnBzyMDp14p4JQIN56MybgQMZ5PuMfypNXVgJAw2r8uSFUZ5&#10;YKuMDH5cUgLbSFWDc6AnJxjk4G4jp1P40m5mQMqjlSVQkHIIJ6ge4OffFD4VnduOUIQygZx3x3wS&#10;M1lblZSlZWGoPuklnJcFiGJGTgH8M8/jUjcH5JJPMACsqhSAeMAnPr/KhCIztaRgVChiyZ6nAOSe&#10;ScH+lDbvmBZsrIuWIxgnIxx2OePcVpuSBbeyxq0JllJHEq7iuRnA6kDP60F97xnKNldyoH6Kc4OB&#10;1JBxTXLmIQK8QlZiFynOQRg5z0A7evtSqrH51T5UBIKJyAMAjB7ZA5p2AeGlUK4wAcANtbCrgY4z&#10;0yMn2oH7pWEjLt2tuIXcD83TJ4H0pCDvYZCyrlGUL909MAipS4xICp2RbxIBypXqd3tj8eaCUrCl&#10;cKMrkGTLIwADADoBn1P6UL8jjADDeDIBKWGME4HoenFNaKIKzvlo3AUoEJCgc8YGcVMRh/LEZVcf&#10;eTbtUZx1AHfHTvRtqyiJSQEDSb8bAhxyOmee5p6opSM7hltpb+JjweMgY9OaUlkYsqgLuYcjBb0G&#10;O/OTkeppquqKg3I25iFkJIUkHgAev+FS7PRgTMokTO5/9YCDEDwwI49+QaTkZ+WQKdoU4yuT6ZOe&#10;aRjt3MMjaCWcDHy++Oc49KeOdrKWBSMlskklQAcn0OPX1qXAAw/Jk/vgMASAwPOB6cDmjJUOWAH3&#10;SqnBTj07g4/lUfLLAyfK24FkLZAyvXr6/ninjYg2AxRnDSyFCAeSSTgDrk/jU8jGnZitGwRt2EO0&#10;bpT/AKwc44z2wR09aaN4MZbYjbSSA/ynd07dyMfhUkZIX90j/fJVd2ML1zjtkk8fypjyIqs8q7FX&#10;CtIMDB4x3680lubJ6XFAjBVm2gyjavzkAgcDg+/SkBdsgyBpOA7K3ykggdPpj86cN4YuG2AsgL7s&#10;56Dp+AGPapGIHGzh/MOMZJByMnI7kD8quN9DFu4x1XBO4R7mIV2JVic7Tz65BHFNYru3qfl2oqh3&#10;ABIOBjP4c/Sh3UYdsBApLKB25bqPpge5pyZT5GIbdvfO7A3HkAn6H9KqSuhDIseYytwoIO7BJLfj&#10;zxmpPlSSMPIFDoQAo2kEZP8An6UwMoVd+PKVTtzwc54Oc+nHNWED7WIC7ACSGG0AjnpjryPbjrUx&#10;ST1G3cblRjcHVSASoI456fTn9KDtKOoyCwcPtbKoo4yeOeOvHbimKyhsMcEttCiTcoUAkE+gOf1F&#10;PQ/cVQUL5I+UAN6/QcZ/GrsidSUnaSJOCATtjUnJx2/Km7WC4BZSMNCuDgkYJ/Dn9DUMLRnKqxUM&#10;VaIxksdmeDk9808btq5IklMY80NuDcd8A4ycdjUNW1GSKWXepD7VlA2AgkjaP0+vbtUys26Mqy+Y&#10;BkMnYZ478nrzUana4ADhAQ2Qc5ymRk885HT6UE7iuCh4GWKbcE8Y689+KtdwCNm8tuNy8lHxjPIy&#10;B+WOnfipHK+SwVgmcr8ydTn369RVfcQcNuKiYAuo5K8/j1Pb0p7sDjLIFViQ5wA3uMH1PQ0wHPMV&#10;UZaMkKFYY2gkYOD+IFKNrAgttWRGIYPk4wec/UikDOG27MBdxfblsrzyOOvA45o2nDYUghuSTgqO&#10;ucDtnPWpk7IEn0JSIkJOCmBndGcbec54+hP40j7j8wOYyAA3oMHIXPTkfrQMHy3TDDAB2D7y8AHp&#10;xTSpRtx+bK7V5zk4BI69c/zrEbVtx+SdpLuxDYBLbumOnPb09qjO3YjF96EECRuTn8T/AJxTlJLg&#10;BSDyQ4OQcdeM0qkqGRsbVADRsoJA49/SqXKhCFgFZ03EsQdplAUnnocen16UvzZkBTaxOQd20nPH&#10;58Uok3ICRjeSER0wuFyDjjgdaTPONvRwSBglQOhzjPTtT5U1oA4fJnKhWOS27AGCcZzimDaCgyWw&#10;o3tyDnoSRnnoeadtONoDbmADSF9zYwD2+uefU04JJna3CBSBwFbPqQKgCLe3yDO52IO3Iznvx36j&#10;pU0WXKxhPlXART94Enj655pnltKAVLRxBiSynnGccemTUuRtZY1G0j5fLJyeO2enIz+NA7MTAYMQ&#10;GKsAVKNkk+3Pt1oXDbOWOULGPaSxGOfpyKZHGdvKxup3ANyMKATkH0wppRkY3lRkK2eSpBI2455O&#10;Bmglig/clyGK5MZVMhhjjv6c04xq2xjuLk53kYIHXGB9e9MfLHagHzqwKycEDHf1pPmUqxCABgD8&#10;xOGJxj9R0qkupHNbcf8AK21icqSSoOMjHUjHQ8/pUQKlwS7vlsbFVSM4IIP15/KnL8qqX2leF8vb&#10;jIGDjg88A+/FOIyN5JPGANn3iB9PQGny9y07q5Eu0gKoBDf3eV5Oc8dv8acSQzNG3y5UBgCcHpzj&#10;r2/Omq6lImBIy2UDtgqSAMACngAgPlUXcfunjsM8d6UlZgx4BRSXYYAUA44B7dR9KhgdSoZyVdgS&#10;+Gyu7uMHtknH0qUMDllAV2jJY7NxBz7etNypU72wxAzu4UKTgY7ZpJ2IcG9QkEnzMsaM23DhvlBY&#10;HH4HPSkAGcu6YRQ0bM2Ap6denfH/AOupSW3HcUYhyFHfHb6f/WpMgJ8zAgKQoZCCSBkDk9eDT5tL&#10;IcY2dxSFVgEjy4JAXcBnAPqPx/KhmGXZMFyQWkWT5j0C555H0pnmq+W3rllUoAuS3AyPbI/lUqjO&#10;4Of3SRkKQ/fnIxjngCpLHDeyhPkL8HcowSVI6eg5FQhfMXbsRC25X8zBIPpyfX+dOkRtse750ZSC&#10;RlUUED9KVDu+V9uUUEqi7cEAHPHIXNA1uErBtknDPgd9uS2Bg84A6cUvTLuPkJJkMjYAGMcevp+F&#10;MZmaWRRjEfEYUEliOc8+oFAO0uF2uC/VWGAcZA9+Tn8aDRWexJu3IynapdGCsh6g52n9f8ioEYgo&#10;xDuySKsYZwTtOCzdf84qXewLswViSQzK5AKjp9D9KazbS+941j3EKxwCw/Hk0GfKxqCXKuzESLnO&#10;wgK5J7evXv6U6RmJAchWDhU3jIJyAD+dGEAYuTl3VVDvlc4wNo+n604CRZF+SQIrBi6Lzknp9MHJ&#10;oBqwDcAZAV+UEF2GCpyQSR6elCgjAwAwUFlD4wOB0PU8j86hUMYvm8shjh9xICKQcY455x/Op0dT&#10;+8B8wZIUjGAAB6n60CGEbh5YOACAAoyQMjg8/WiMH5iqrkLjPQEc4/DpTpAwmjO1iFBK7BxvIAHf&#10;rjcfxpijy0LSbzsGZDFhVA69/TNBTQqKFG/qoQAPI5VQPXOPYU3cigOIy4bIkSJQwIxxwOuM9vWn&#10;tuGApG/k/c6E5OMd+tL/ABL1wZMAAlSeT8p9fpTvpYE7CqsRLRsRjBUKnAHPOfwx+WKVW4JZH80K&#10;d6r1U8ZAJ64BHNRyMEZ9jAMBt+WTbz1UHHQde1T7juBSTjdli5JAHAOM0i4yu9RThCVXIwhUFAQN&#10;pOD1+gwaMn5trZYuBIOgC4A454GOfzpsW5sk9VJU5XDHPPY9f/r05htCZGVZlBySxIPC5J68kUE8&#10;qA+bkK5kUBy20rsyPf8ApURQDbvOI8Hlxg5JGASD25qbBKoFBGSQpDZzn39zSARuAxG7y8MGAyAx&#10;yOP896CWrEJXKO5VSq4yXbvxkfXAoYHkIOxOc5YkckYHTv8AlTlwCpI3ZA3DsOegPrSkg/NtQYBA&#10;ZWyCDjOPXsfxpCK4OFI+ck7gdxGCCOceo5pxUMBtbYzKxG1MBuAPzBNBUDYqsmxXAAwSG9AMc84p&#10;VB2j96wypBRo8AHk9/YdKYCKQMFgQnC42gFTgHBA7+9fAf7U8UA+IXhyWSRWl1HwGXmQxZZAl04R&#10;mycYO/7o7g+tffhHyTlnjaIqwLSjciqRgjA4PX9a+Ev2rYrgeO/ARGGgl8E6qpn+ybxlbiEBTz1J&#10;LYwD3yRjn818V4KXCFRvo1+Z914dytxJFd0z5jQxLI7K7u2RJuUFFZjgHALYxkYweOOOanZGUyOu&#10;5gUUFUGSTnG70O3vUkEsmyNfKmlaZizTG3VFDDoMjpg8EY7CrGZJBGW2leCrRtjnGCOeCOPqK/ke&#10;ytZn9KQ+EoyRyszEInmI6hh5flHGMDr0JOfyprCQEpHAGkaMfLENrMOxxg4G7vzVp5Y0VN0qJJsA&#10;HygM5GMjGc5+nrUHnopIe4YmNSzsisckdRj6Y4/xqeVXKGeTKwcSoycgHyWCsCT0ORgHNEsYhRWa&#10;7SPqsYuIwwznpxzkrnp6c1bgcNLmKSVVcgs2MI4x1znkAjpx92pwkoCv9oiCqSC0ZG8vgZ4J+UZI&#10;OT1zitNtEJuy0KMKQTqwDxy7NwkZRgoCRg8nqcHk9xT3tZXklKKipJAp84yFixyOuPu425yOvSrL&#10;RpHFukO4KxZikOS7EEenJqViiMSGJZCP3kZIU9urcc54HbPvUTlymfM09THd40QsbpJNuGw+4ELg&#10;DnnjJBOPpVZnZ2UxsXiEhVVYAlieT82M49j6VrqjHa6vPtJYIJVDbTjcTjvx/IVA0U3nb/OCFHUM&#10;sKheDnBcd+o556VnG8tinO2hnyRxpCF8mRdqgtKgBwSOf59P1qsI2jZtp3IQQgVtgAwTjIB5zjnF&#10;bKrOrKJvKAjQE/u9pYjB657c+1Mn8pB86MFYBSVU7gQAR0PAz7evarjDuL2hlSRTtH+6kdVVieBn&#10;amAG7/Q8+lUirkqpkkuBLLIgLAKgbAXlmOBzkZOBxWo8dtLuZU811DD72xgeR1xz1aqZtzN5caeY&#10;CvzFW+QsmAASfTcx+ua2jDTQamupTl3xxbY2OGLFAMBsEAEjdwSCO/pTGlAR4zbhcgMpVCFUj+Lp&#10;1wB09eKvDT5/LVQ6HdKQkoJDKue/t/jS+TKg3NIxkxiMQpyGPGWUn0PHelJcu5ZmvKpjSKR2QuQF&#10;UkYLEA4I74JzT1fo4m/ccBtqBwgyTn5cE/8A6qsBUDpCxWPeyF9sG0hCcnGe5wfriolgjILbE3M0&#10;hWfIJUjJ5GOB0H41hKTZLdpEfn3UTYW5kSWEjzVViGC5zyOvVR+VQMZRKomFqQyKEiaLJCk5ywB5&#10;HbFT+TEu8hW8yPBIQ7nUdQOevH8qDIGcpuKYOdrx7ST0Bzjocjj8aSk1sVoyCSOHyt/liJWJ+dJc&#10;ncAN2FDZwAenvRcR2/lxFpHBU4Emwlkf1yOQDnjHr6U/ZLjYTAWJRspCWRQ3HXPLAAioiCjENBcS&#10;AqBJOkZUY54JHAA/z1rRTctwJPLlh2bZWLFTt8xQiNgDpk8N7mqjM+5tkDPgh1Al3Lt5/hJ4GD09&#10;+KtIzKzmWOPcSQpQlQo5wcHr24/Gq4wwKxhCgVSzspQt1X5fccnn14q03uFyr9plBZhaujlyS0y5&#10;IOQSODwPvH8acZww81wnkSKqoXJRQSQByTgZ9T64qQHyyW3J5rEMgmkAO8DAAJ9yTiq3lSzSEB3l&#10;3MA0MjZQjAJK56duPalK7RLimKDApKxlmlRFVX2ktg8pkqemN2Kcqb9gDReVGyuihwHyTgkMDx8r&#10;HH1qqyswRIRHGdxEjwjcmcZOeeDxz6Zoy0TANESXZVy5CkD1AzwOfrxQlbcaVtixJHHL5YlmjdQy&#10;lwyhSwA6Eg+hzx9artbIJbaVWMZVtxG//WHG0DPfrmjyLTfH5ts8gDM0RZsg8YyuRxnOBx0NMZUh&#10;XyY2ZVZxtjaQuA24nb155IpjK0U7SHzIEtG82M7J/se9ZFPAAOcE8HOOee3FRu8jFhJ5Eki7w00M&#10;WFUleVIJPI+Ye1TMfIEhAeIvkSeZEVBGP4W6Zxk8dM84qFHneZhNmRcjydkXfBJ6fh19K9nIdcyi&#10;jzcxjbCyHhiRyYjgYBAwAh6H2J/rUyR7yrMOMLkZwRyCOh6jHf1NNhIUBkOXVi52Aqdwz1/EfrTy&#10;Aq4yJEJYo0LsDtAHAOc9c1+z0F7tz8+qP3rEqKB8ziQt02NhiGxnCjtx1/OlZIk5ZcMwdSuAsjMC&#10;enHJ4P5VKilxGDukYc7jjLDOBlSOMDH5VKFZmIkCgI5CgD5g3r7Eg12U97GQkIKmFcADGQhIAAB4&#10;JI9RirUKh5CSBtOf3g4ZjkkjjvnNRWoVljlEisPLJJMWwuvTPrjpz+XWrcKjKqoViZcM+PvnGM4+&#10;u78q61a2hzT0RagctGyliA20tIFwCucg5+npWgJJPLzOVJXJZmkGAM8AAjgD/JqsxJSJZd0ihgyj&#10;yMDccNkleq4z147d6sJgMylSGUg7txIAI4JJ747e9dVKzOSb6EcIkY7nKsRGxkKDcME+mOM/0qcg&#10;sv7w7GOcxgjbt5HXqOD1qKCDynzhV8wAyCQAvjk5JHGOasEO6pLwGYIwkQrnYRnHHXr/AJxW5mMV&#10;9+5h5RL8oM5JIXb19KYWaIxgsEDDLR+adxO4YHvyKbAWX5vlEcgJ2IBwDjjg8j2q2g3PtR+yq2MA&#10;g5OSc8k9P1rWDexzzu9iCMhWlEnyrJORIW5JPAwuTwKvQLsiUMrB0Q52oXVW6Hkng4B6etU9okUx&#10;koHeRlAAy6cHAb3759xWtFnyxkhyXAwqEgkk47Y7eua1jrock77IljLFfNRcqFG5WbgjOemOT9Ou&#10;DTZwS8YYmUM5Z3jIDbT1HXHBx7VIAyASHJVfMLx9GAGckHHsMY7CmOjmY7WUkHO1TjK8j09x+VWo&#10;66kRjczzv3OPnUBQFyDwmBuP+8WBA/AirMfmqAkm1sEgAgk7Rjrj8/xpjJHINrmKINhtuWJZSc44&#10;HU4wKmiEcZA3EARBdvAVeSQScc85H4VpZBJWZGiqFYphgGYySKnKhgSSc/U1ZjXEnOQiINg5Qjj+&#10;Id/r7ipBuUkNkFSAAxwoYgHJOcEUisrFt/mLN5xMe0EjBAbBwOhAz+OKLE3EkXyAWAYBCpYjOBkZ&#10;BbjIzgc/jVMhyZGYxuyIU/1bKNuQeoOCePfFWZQcNyVQurqAu0gLwc55AwajCu6tJ84i3qC2zABB&#10;6Z7d/aolKy0AnTDuu9llZAF2umAgA6LnqSMc+1QuqvayCEPO+WztH3XJySMnBPzHrnjpQkZRp2CK&#10;xwSY5GOT69eOgPOKlEpAY4Vow0YjVSCyHdkY9Rj8hkVdJBc+VPifp0dtqkNyIVjMqhFimDEFkUhs&#10;d+cE4HuOwrgNOeNdkBgMJleQzrbybUL7yzA4wc4wfwOa+i/ifphu7J5YUije3VikgjMrM0gA2nJ5&#10;5wOg68k183QOhuEhyJhCCVaObBZW6+nQkHnkjNenFaXOmnJdDUmkADLGg4cDBhPyr0DHJ6Hn86qs&#10;oeMxF52bDec0HykDqfm6A9we2MVL5kLcxTOfMwQoBV48j52POGXOTjtwOtWJZVXelwqxuGdXdnAR&#10;BgkFjj5cjaSexOK6IGzdtWZMJEE/JSUI4LlpcYbkqSCMHGOvtmtW8+zPGrqxlbLBJQm5sZGRgcAg&#10;Dqazp4QAGKBm+7sAyWO37m3uoHOBz3xV+0dDBIEljZWjVWaI/IxOGJwDyCRnB7gelPkVzFu7uZ7I&#10;irHI253jG6XC4Y4/ujqG5AwfSrcZiVxwijZIGkBKscFSM45yWxzj6VA6eY8krONoUF2ml2qM9QBj&#10;5uSvA7EnpTIdpZiJPIRdrCQuSMLggfKeOcZ7EVnOPQE7CMEjmiHlq1yWUIssZbadhI3nHC7SR1z2&#10;64rOmit5TO126P8Au2T91EUcLyCckk5OSOw5B61ry4bfslIh8sFgrEMfTnHQc/l61ms0gbLBY22E&#10;xl4y21MAZIHfIH6d6cIWWoN31Z434U1Gfwv8XfE3hMC/vtO8dafLqFjbwSCKOK+swlxMhUY3I0Yu&#10;3Z1+b90mcA8+2reWk0Wdt1t7sZtwZj6YHQAjj2OK8P8AiTeWfhLWfh74/itjdDwn40tJ9bsLxVWC&#10;fTpZPJul3tggtDPI23P344snAwfoWa50WW6mnsZJJLSeQvabNwVlIY4GF2hc7OvXGPet8Qk7NdDJ&#10;ybehhyC1YkmNoyjldu0YK+wPUHP44rLleHMqBH5Ac28a7XIyMdOCeDwevNb115RZnLXCgyKT5MjF&#10;SRww+YfQ88cVleWsQchnKlgS7ptzgZOASflHPGfeuWLuWtikJbIOzMC7CMAuq7WAI3Y69cZGfY0/&#10;zEZEgeXfGzOPM2bSq87e3YYHOc4Bq0LexDus0joBtZU3AsuQSOoyc5HB4qcW1oJxiS3cbJHjjazz&#10;ySxLbtvbPJ78ge1xlymU46lZWsYDFEbiWUokcip5Sq6KWUHDE85G4epJBNaYlumB8uS9bdIyQRvI&#10;wUnIJdhkZABXJPTPvVq2hsppHZfKIhJ2y7VDcNhdxAGRliQD+FX006FCsh8svtMaSq3ykjqOv+10&#10;PTitlW6M53Fo5/MjMHeaQShEaKGQ7EUndgE4zgkj8s1iXV1K7JGZXUQKA04l3mQsuQuQSW59efwr&#10;qb/T7CSGUTt5iOQNhlk2MBnKlRxtyMEHjnpWA+haR5jeVbW3nmUecOS+5eFDtnLdW4bOOveh1I2s&#10;EUrmMJ0tJ1bzHJJBxNgqWOccHnJHT0yOKqTTS3EJKQwq7KvyMdzgZIxx0A67gc89BirEmjw+aJEg&#10;lBiYofLJZinQMd3Un1681WazhWOKNFY7XHEjAkZbg/LjsSBWMpXOmMIyV2U2RmV1nSGZsEI8nzKD&#10;kZ/3c4x61FEYEeOXZCjHcGOCHyORz1A/xFSz2MdzHcRiIPuhdCk2V3EcLkgZC8Ht781Pa2UcRUBx&#10;v/eHd5ILMMkkMcfMBxj6enFUpq1mRKnTvoaKSFo3+5uuAFGyyLhgvI3OG+UDL/NjJyBV6PO07kZH&#10;UDbhMjnucdfoc8YqCO1LQGS0jmE0uQZ9mEYjnlQODnPJHf8AO0tvKxc5MIUYZ2jJBU9OCO3HPbHp&#10;RKasOMVsXIkZi8WV27xtVpiygkgEBTgDkAc1dzakgpHbl2EZGyYhmUgcrk45ZQcZ61UtleNXT97M&#10;S2E3qSSQOQDnJ6D6VON5ILvP5kZUeWAUDnPBUeuCckelYS2Ny0siZR9hWVDujZASA2CRg9yMZwPw&#10;qUKiSIkQSW38wuJBkAD2BwQDn+dVoraRYolScyCJQqqYTlsKRnLEkEgnnmnhLlRGVUr5UjSNsn2s&#10;rE5BHHIGcn9PSiKsRKLbLULOVXd5yzHIXdAGKqf72DjpkdO2amRlOw/Mh5Lq2WIUZUEDGMAjtVDf&#10;cK7oi4bAK7YctuGSFBPUY3fnT1e/Mkol8vbuY7I0zjjoRxwambd7IcY8pblCJ5sjmckoxEQGQpGQ&#10;oX5ce571K8lsjEDylaJCCFJIzjORwcHr+Zqt508oITzo2cD935eQWbHUk4A4/DJxTV8xSiyrDEil&#10;iiqOQeM4JJBIyD+OKlbmqlaNi+kkErB4QSvmKJZJAclhnsByMhcD3p0M1mq7dxd9qrIHjLcnpgfU&#10;4/KqHmyrgmJ+ZCkoJ+ZQcencYz605CHDNlyGKjcJiCxCgfL6+uDxyOvWtXBMzkm1ZGqghCXCoyMJ&#10;5gbhtgYnC5OCASoyRnGBUga1SISBo7cNkB5FKhcD3B4yPpzVEO7BFCLkj96MhgF59O/PX60kjoyq&#10;WQqkRAVCuWJ6bic8ryev5VHLaRgaqiEOocmVQyiSE3AVfK7YIGQecd88U8xMygFnwvDuAA3bBBJO&#10;D26fzrIMtsjiFWdY1lYlW+UB2UZ+buBjjHp70ou4tyI5dCyjZG0gyG7E468Afl71o1dWNI6K7No7&#10;Nr7JGmkZnCGRi5BwcgDHBx6c8CkSKV1Cy7SHViSrFgcHGCOx4/T0rH86AqWWTzDI4ZfLJILZPIK+&#10;v5CrUd0jjKtKwjZgHaYFMbcHp15x19c1motaja5ncvx22zbtEkwZz88x3AqQCQOenFQXEchkYC13&#10;lQGXOSVY8cA9O/SqySxjkBmEkah5HkA2pnruzkDr9asGXAjdpC0RRdjFmXd0O7JbGODWjSa1DlZM&#10;MJu8tICHkVoQBkN77gMgEZ9vaoTGjFwlpHsWNw4CkhyCSQSBjAOevc1FLdPE6IZI1Z0URKrqw3tj&#10;8zj+dWIZ2nCILiICSYhWlmUhlOBgHoBng56c1gLldtxsccewvJEkIAUsxATcQccg+56DtUE9ojlG&#10;dUeQqzAD7rfMOBzgjvzU4u5oyHjYYEnGyHockk4IwSCCOepIpzXOFl+dhvRSC8CtggnOT6YPagIL&#10;qZyaJalIdtuYpRvCsCzspc+54Yc/TJHSpvssSMqiVmVRgRoAUAIOPoOp49K0DdZUqYwWClMNGAMH&#10;DBeMZwD1PaoUkcyBTGhOFD7EyT1ztz6A/wAzQE7p3K8NlbuVtv31uGA3MhDKQQMnGecAZx7e9J/Z&#10;dmzgsBCEmVi0537cEDCqGwByD16nmraz4lyFQoiqXLMS2c4zyentz1pwkt2XMwWJmIEsSkAHknt3&#10;+bqePyoJUmim2l28igIXjhVQyMsjA+55/wBoH6VRbSfJkRHuZ1LptkWLLYXsFwOMHHTryDwa6BjE&#10;RsaLzNxJjII2tjPB98k/lUyzQFd/2eRozGwjC3Cgh3+X5sg5wGPHuPpQGstDnf7Jj3F3luG2uQom&#10;cgkj1wMg4549KUaZOrRILyRUyX2M4U4ABY8ZwegPvW7mD5AqmdEhJZDLv3MWIJUkdhn/AL54PamM&#10;9uynCSsGJUrIhQkghS3zYGcDOaTSZSbijGitbgEj7U22RsLE21iFGRgEjI4YEjPYU9bS+XG64Zsq&#10;pzcqGIwoAyc9ABxyfStNDG8bs29Ud0aIbA4KsM7sAck4PT3pmbYMxa4uGK7BHuBVcZyy4I3FhnB/&#10;+vU8lgUm3YzDaagQUkmjAYsuZI9oVCT93jOT/PFRLBegE+erqIWkZ/LKKCMgqwA9M8c/mK10e3M6&#10;lZlYkEeUybN4Ugnv1GevvSLGgm3JvLMEQ+Y+dgCk88Zzk+v8VWaGSkV2m8oFnITMReLapO08dOma&#10;e73xVw9nbKFG2MM5LMc5AU9jwfz6VsCNJF2/aNhcsEiMwLkbRztwQQTjn1/GkZzJ8sUka7yDLMZs&#10;FF5wVJXB5x7UEzWhgTSXCyFJYYPlG7cZAmFBIJwRyOSDj0pPtE4b5rbcABuHDEnoACT3Bzn2rovJ&#10;PzuCEV4CNjSLjDFWIbHfp+VNFtKhSSAEqrq4yAy5wTtxtIPAPtgd6aJjZM55mdkLy2TAgmN1Cgkj&#10;aADycDAHT34qGV9m6Q6dcJ5aIskzOgBY4wcZyAAecnPBIrqEEoLOGD+VIGjaIAADoPvAHdk/gRxx&#10;1biQPGocHcFBf7OFZwMA9T7n8uKv0NfM5RWjZBvtJoyuEYJE7MFIBz6jODyfX6CnFrdIzFLDevCk&#10;bjEcRLkBeFHHXcMfjXTrDJJtcHK+YgWOaFcKQSGBI5OQTnBx09KiAVFG9YwMjIDliFB4YkEcemfW&#10;o1WonLl1OYcabM7J5VyWjYicNb7AAcEcAk+g3Ec+nIpyx6XJG6fYZMS5A3lmHB5GMf8A68810bRS&#10;eZgFHJjbZAFHBODnO7GeuQOcH2qaMNG5aQFIRhiJJdxLHk8/XH5VLtsVGsnoc35GlTFcQy+UFQZl&#10;VmAOG6DGdwI57Ybjiq81ppBUyHzQOS5VNxJySQcAdsewyK7FwssMpIIBByF/1hG3APfJIIx61Smj&#10;MgBKtKGI24GVI78joMChJIfOzlmhsY/McTyKwwdiKGkdhghRuOCf85pv2Ozcq8bM/nMzB4YvkUMv&#10;DDnkEEjn2rqf7Og4bybZwqkpKSQqkHGFOM45HTpnNI9iC0f+hrvR924yksCThSMc/n6UGcppnK/Y&#10;4AP3k5ba3zKs+/BweDjqQOx9afHZ2wmz9qf5XC4luCVAyMDGfXGeK6pbS0nz59o0qqjKhidV5GMd&#10;c9GPI77agGm6e8uyKzhVuXWSOMkB2OSM9MZB6e9VFa2RkpNMxrZTI0SieEyghV2XXOeemRnGPxFW&#10;JbL9w2LsL5ZXYReBnKcDOWOWOMHjJ6npmtH7FapvkRGTyoiVEa4AHBwCD17/AIkVBJZQu4O2ZVL4&#10;gjjjUBWPUccAc9Par5NDeMuqMxre4TY5uZSzykBi+3ccHAPqcc/gKgjivGdN2xxwx3ygsgxkE4PB&#10;I4/T66r6bBl8FnVS+2WNmb5sksAAM4YDPr9DUL6bAsVvgAozOiASkkLtGepJPJHPX+sPctzIvskx&#10;eJo3BZYVUKIi5AAI5Hpgd+masGxvsIwcNE8zbh5akAqBuwM+pFV49MjMsJe4uA7SgmSJ9oYhSrD5&#10;hkEnH5Crg0xIS7m8KsoBQSMQqoO2C2AMenHU4pDjO71Mxbe8hYGeHzCHIUsvUnIIx2wM4I55qKT7&#10;coA+wzyATrGjJLsZVVxkOCeSCM88445rek04FnjFzOXYhfLiG5j6YAGevpzVNtPnLkLeu4dcAE5b&#10;zCTnJ742/l+NJtbFyaRkzNqADERQLDHIweSRx80e0HIxnqTj8+MYzUQvP5cU1ruclizhQNpBG36g&#10;gfkDmukFhdu7PPeBW3Bt0aAEj8+AAR+VOh0+4ik2tcxLGYAXF1Z7/nBI3byeBgNwM5461KjGxHOj&#10;ESORNpNqIslQ2VBBUZJAwODnnHtxSfufJ8uK1JmZCyAR+Yw4HGcnI645HBrUkjvJMeXd2/7mEGMx&#10;/KRnBGTnqD3x7VAtlqTBQXVcyETI0an5VJxnB+6evHPTNHKlqaXvqzEZYECyOwePySY2WPbuJKjY&#10;Du65JHucUmbVQZWWUqqIIkEvzOBj5U59etbRj1DdCzmNJPNwRHanypGwCBgPzgZJz9RjFVWgvmYB&#10;7GNnXKl/LyoI46H7w68jPFKbTQjLZLdsuLiU7QxQFmIjHAOR9ccnnj83LHEQvlyNH+8kLuVYIz45&#10;wCMgknIz61phLhAqvYxxRbirEMAQCTyeO/bH61Jvud+4aZMYZGZVJdSuVAJ6dGGTx9OmaxUbO4XM&#10;vy7NPkS6CyyJszkkrjPPT6fiaiNxBvZRqCMVj5xywcMMdD04YEY98+uxt89jus7qORZYiXQEMqqd&#10;wPynOPb354NUXRULCawco0OwgkblK7cseehAxj1OTV3YuZFUOsm1llDPExLSySABR/F7hckgD29K&#10;lNq0u5jLsQsgTyGViwwe5HGQc8c8D0pESxdt0UDl1hZgPIIwrYB68cH+fvzcZLOML9oS9JVt6sEM&#10;RLFccKB6HIzxzn0pG0ZK2pWEMjFFhj5jIG9UYOFGD07gAMfYZoeGbY5NoN00beTI8uFYAghRg98H&#10;1xmpsae3kpGbmRJFaNmZMunr8pOMgZx3PfFRn+zy4RZpYZRKywwTqfLESYxgg57sDnsB+OsGVdEI&#10;SbzJUmS3aSNisMsLnBYkEe5+Xg/Qn0qCVJ2KLLZRwwCNSAZcksS2R8q9Bxk5PU1amFqq+Yl++whD&#10;bmWfKgAgLyDnaMYweowKlTyWxtuniO/EZiiUKXwDnBJB4Ptz2q5aIwlJXuyo0YXH+jbPMkAkBbOO&#10;gLHB6YJ5/wAlHgkHzMLhQkoBRQGT7vU+3T3498VeMEGfN/tAM3zKBMEQsyhSRjdyuGIHQcD6Uhim&#10;wVF5aqJJMFbmMlWAIJxyMMfx+lYxV2RdPUoxmJt0oW8R0LBlJ+WNB3xngHaO2eBmnFEnDKSynbuC&#10;udpAOdueMnkcf7taMlm5HE8MsX2kABX2uMYKnoMgjgc9Q2aqD7UwhhSSGRGlLbSMctjncOvYc96t&#10;wVtA5ktCOVx5qSvJIjOSZIjIV3EqMZHTPy+nbFVoop43GZOGMZ3Z4YdwF7EAA++TWxHbyywO3lgg&#10;OwEssZYENzjIPAIGMH+VRxxXSbkMMeOv7picLyCSSOx449ayIlLmM7aXgZpVjlfYAhm4BRT8v0GC&#10;fXAqCKNgCGgiDkFUTBUlc4PzY5HOenOfpVzc8aSIYDKifKoJGV6BlAJ4IySamijnkZZ2tpBtI8sG&#10;UFWJztzg45AJH0qoq7NY7XM+OKLypEEccmCwMUT/ADAg44JHXI7fyqJbaJhNBJbLGrbyqxLsLKSd&#10;3T7p56j+8cVejAkAlktru3WY8s0ylxt4/hPp3H502ZjKu0+bGygOyRwhYwxwAGI549uK2ceZFxdm&#10;U3t4ZLgo4PyOrCCJGQK+Mjdg4PA6HiplskSZX87zFCgTRrgMQSMEc4DLUYlC7xGZUELOC72zHPXd&#10;t7k8Ej8MVOtxFCG86dZcNiZzCVUdCDnoOG3ZPUEVCg4u5bkraEiW0q+XCJMSKpKyAlRk5IJUZJ57&#10;c0Na3UuUiVU2DJR1Yt5nqRno3JzVl3XDtLIAY5lAOcEKRwxx0GcDn1pBJGyyrI0LwlSJjFMNvOMr&#10;z3wVP4mruYzu1oVja3ybhcEgiZhua2JUDoVHII4Dc9jSfZtQiEaLMUglXZOI8lWjGCueemV5/A9q&#10;WLKufMkLAMwBknyqtkEAADrhh+A71bXzB5MhTyzKULK0inA4wxIPUA9OoBFTzImLa3KAt7+N1aSf&#10;eWKkqjDIU4IBUtjGMe9Ecc4ZRHdluEWSMKCFbBOePUEdOTgVpIG2ZaMpKFOBjPOcgZ75z+lRyLKA&#10;AIFdJi2EknCuVOeAMcdTx2AqjRytGxQNtfyAFLpGdoQI8HcSydQWPUAYGffmkNjeRpIHu41KvnIh&#10;AOzHcnJXGT93Gcdq0GibymUwRtG2GkEb8Yx69sAAfUdqfPCSrCK1EjLIxVVYAgsASVx2BYrg47+1&#10;Bzt3dzMKzRqFjfyEQkh5HUh1AXO3nnlh1GeDxiqyvdERozCDdbq0qtMM53HggDAGAvT3Naa7lMKt&#10;bsrOzAsDuByAccew6j1qHCK0cbRAyPCQsgGACSBtKE59PrispRs9BqTRVEd1FuVrhGWTCkb94QZY&#10;n5scn698DtUghvJMlpoyzJnJJOCOBkADgjrViKzttpebMBckbkO0R/dGQCcDjjj8amjkjd0iiAla&#10;UhSDgKdhO4gnHIJH17VBpDYxmtruERO7BlW6VmSZyFKqBknJ+UcDknPBJFNxICCv2dDJkhsMznKj&#10;+9xjjP410oSOcMnlIjzrjzQPvAjAyc47nAxWR5USkW7G5MLM7/Nlky46L/d+6Mn2+lNNlFJ3uirJ&#10;HBHdMoTcpABByu4kZB+6fw9OxkaW7VlAWN5VkxGT+6jAySrHA68evb166oWETEeVCXdSPKjhGScE&#10;Nwf4jnP4g1WltI8KI7h2MYVVByfmB4yOpXrj0pu72IndlGMuSpaAKMjywrZQfL1IycDr0pwmu0Bk&#10;QSopJXKMQR0OdoPI+VenPFS28Qby4plmjARvNGAqkfN8oyM4+7jH54q2qqIzMjwyhVChkjyQTkEK&#10;vft09afs+5SSWxi/ecq0PlxEhWkLiQu3RsgnIAHJHbNPjLOsTfZpQ6bmdZowGU56nBxz27c81tSX&#10;cXJilVFD7T5iE5zkYGVxlsDnsDzTUkiixunYeYCWwcgEZJCkjjg+o6VKir2JcLu5imRYhzbSMHcn&#10;cIclVAznHseOKsMiv8hikSQzICjW6kqnOMHOMcnk9McVqIrsU3clcNtk+U5IwQcE5HPb696eo2MQ&#10;kiPFsRUPlIyOOTkErk53cZ6AY7mt1GKQW5NTE+0wRRXDqrNIIiI3iBWNZNw3blJ5UHPA9OPfP+0Q&#10;SRCZWSRHi3RFXLLgDGScdMAdK6C6eX920ahwoJUK4jAYn078sDz6D0qsLfzFcmO3ZiSAxdm28kfN&#10;kc8j8Sc4oukLnT3IiYvLj83MkEcwW4DylEBGOCwILc4HrUDS224MNwVl3MVcgZCjI2gkgjAOB61t&#10;vG6uzsuBJtEIXgZA7/8AfI789ayrizV2EvzKuXdSrFlKkZJ+XgHHGcZOKE77CUebVD1e2cDYXwkJ&#10;VRCmCw+925zlz15qNdoyRcvIpRlXccsjjnAxywwf/HfWrHkgxxLIAzJORt3FcxnJXAAxkfLwfSoZ&#10;oVk2l4SqLmR/KAYHPGVAGWP+NJsuMbEcroscxWV5yq7maEDazbcAHA4xye9N3qksojMgTzFT97Pn&#10;BwcFcjkH+oqT7JZjEx3SvHkeZMMjPYMOBxkjPtVBLZIiJSihWQtvKhkwT8ygE8ELk5HXmpabd0KT&#10;saG+QqgjHmANlQrgABsAnk8gAA/UfWk+0FvLZZCqu2YwTncMZYbR+mfSkjSyDo8RniXcBGXDjdhh&#10;0xjccj7w6A+hpV09fMG4TSEIFyblgnbJ5PX9OTis2mtxqauRMwhbCTQoqlGXbExZjnlcY6Yx9Sfz&#10;aZLhQYCwZdmJGt4my+MDK5OQxPP4ZqIRMjB/3qZIEglmZmKjso7HHX60yKFvk23G1ShAMa5BwQeM&#10;+3GDkr61UL3M5Pmdy40wikQtHbzNFGJDZySlVYHYWX5W5X5uQORn1qxlo0JaLIO1lhictuU5OFxx&#10;jAGP8azVtZBH5s88jSOr+Y7vwDklAAFwAowM/jQYi2Ct7AI4yyxrK5JVTg/Kc8HjjGetXJNoanbc&#10;0gI47i2uGhhlSKdTOJpCqsnGU64X09s0yXLBlVcERL5crSMATz1BHQAjnPJz6VmtDPDEG3i4ZphG&#10;UZQFaQ/Mq7s8vnPHoOtTLa3Susa+UwR07AqV3qCT83u3PGD29c1eLHz6l+2jTHlGFPMAClEYEk7c&#10;kHPQ85/H8afK1uVLiBoflVZC9xlXLsFOOg6DOAONwA9aoKNRd2RHhZ1ZWAjAZSRkjoMg4OD6gUJH&#10;I6hiY3VxIs2VKgpnaduTnr3AOQDiuh7GvtE1YvyfZGldkfenmhmQSEgYXgsSOQcZxip0aPytscjS&#10;nCBWMgY7OCCW9+n5VmlLsAAANL5ezMaAhQSGzjdknJP5ccZqFXnBmEvltGHB2QrllAAIBIYnnrg+&#10;vpUp6nLKSTLxWLO2WVNhQlfOJycnLdOpKkflmmRxRGYqu4qsarIpUkAENg49sfT8+ajFpo5N8bSK&#10;VAVIhuYdc4z1J4A5pImuXEUk4kREyJYnhVQJPlyDhiO+cDI+X89009UKbaWhtxxxSFUQq4yQw3By&#10;ilSNwUjGOeo96kZBA8MgeFJbeNfLlYKrBt2ByTgruY9eRkDpWBHI8hfzo5g7iTETR/fGDjk5BPXk&#10;eo7VbS6IaNYpDuFxG1wklyMorjAyo6ndt/pQopEQbb1LXlRt5aOwIjdPO8hMyA8Z5zkjk4/wpDF8&#10;/wAgWIoQVVmYKIy26T5B0JIH49Kz5b+4bzA32ogKobagdwDwFxgnGPw59qrNdjCPMXH7k+ewyYxy&#10;Rltqn5cgDJ/DriplPTQ6Gla50OxJcAbXwGXfAxDISPmyfToRnpmokLqqq8cZnQkwwzQqd6jrgA9M&#10;HHrxnpWQ+oQtKltLdKssmGeMxlwE6FipAJG3P5ioo9QcyMq7VQqNqyxZyGPoB05xz71MGluQ3bc2&#10;jbqEkiMUcuxFCyKqq4PPLEjHHqD60sayFsxCV5SxLM8hO4DgqqnhSOM/geaqSXhXcYlMz/aFI5yE&#10;UhjzheTnAPpnPeqhuyTIJTHLCy5K7mYAFRuXjIckjt1zjFbvla0MW7u5fKNBsld1lQTHMckhEW0A&#10;kqw6n3Ax16jFQG3jLoCjFmbeZDGFVAMBfmJyR8ze3PSgX9psVTcJ8+8KElO1WyoJIJ4wM5x3P0qP&#10;z4GjjELvOI5NpLzNkg7SxweoDAcfTFQ4p7mutidRsLB/MhAUkCUqFxuJ/Ac4z6Ui26PGrsZQyyFv&#10;LWRiFTJyCQBnhQ2cnA96jS5jydu95mBJWKPBUhsDqcep/EVZ3xEsqeXKuQWkklIUA55JIIIB/mfp&#10;TtbYzUpN2IkjEIJ2b/lUyFFwx9yM8E1Oxy6ssJlkiJ3fZouQSSQAAep657kc4pqmOMYAGCpAfy2K&#10;sgLAnLKDjI4/MVIbggvtcsQxCQAbdiAD+LHIz3x+FQ1qHvkHmbkaREGI1LF/KJXaR9CAQc5z71Ez&#10;So20zxb0LPHFFCEYsSD8xH3gQeAegFW1MzO/2ZFkikQJKjR7chepyehJx/k0yRyMxZhC7txZ1zt3&#10;EdGzgD2HfFTNuOwOUkiB038Ron31KzOwJUEHBOBnHJ45+9VXy5CEIk3ZyPLbksOcEYHUnHFarhlc&#10;eZHbxSb8x71IZmz/ABcjhl7A8cfWojIySRgPA8KMiqNnlsrEAkrydwycDJ7+vWYVG2Q22ZC26fun&#10;aPDiBGlViSUHUAADjj9RT4fLdZ9roBKHLCK3AlUlMYDE7QSSTnHfFX3e2jjklAkkZFRZl8zMivtB&#10;KnaT8wLY5+uKSWYBY3RBghRIWkJXdwMgE8cc4HJya6oxui4x11K8aybUkbylkLniMgBWPzBcj04O&#10;O2aZsZXDRq0fA3OpLIAWO4ZJAzgHPpnNSzCDBV7dYXiQBpmtfMBAOOx5G0k+xJ61KgtVRCIofmBJ&#10;VLcLlQgJdvmOFy3fg89waxlDV3FJJOyI03xjy/LCxbmUh5dwYMckZIHQ4564OetQPDEzFpC5jmRj&#10;v8tzGeNvOM5AGeTV9nig/ebZI2TMgVDtAB5POMHPOAfanISUJyGdQd5RWIzjjAJ6Z4/GnFWHHczo&#10;oGlgXCTFQQMGQhkAAAO7OWGcc9eRUsVnGzfOjsbhwzH5l+UP1DHjJ29B0B96niaMbGb975UgYgW7&#10;blcdcsMgHP8AOnwuksMbr5yxxRSENNGS4AJDc44GRj3/ABraC1Nb2VivLbui5850QArMyyb1bOSW&#10;HHHHf2rPZbxJQCQ0AIKRHBlmbLBsYXjA2nk85xiuiIjRkWRoYTbs4dkkIYl9hXI3AY4PYn8qgKMw&#10;TZgtKvKq4CsOpHXjPBHsKmSs9CJTMu3GweZIsrFWY3AihdipALYwOhLKB9T05qxLao3mMqDf5pAL&#10;Lt3NuAI9cZI49q0wgRkV4pZA0itE01uFAYDpwc9M4z1z+FVpFdQ3muzRs27JUsCDgADnluD07n1q&#10;SOZ3MYWsnl3DG33iN9sX93PGMgH0xz1watJEz4aD7I8bzuSI13xhguRznkg5561pBIXaKMs5hRmC&#10;SRSEADGWIweRxj6+xzVgmaTygGyqhDNNIgB2Mo+7zkYJGaHG+hSmupyw87YhaOCc/Zw4V4tny72B&#10;OTwTkE4GcZGavebcTeezwuwZld47dY0YKu4nbkABmJUZPHynsc1tGOEqFR0DtI6MrISuRkfNkcDK&#10;5yOO1JbrbK5lW2iDyhVknS2IbcpJ25TsuXwDwu4kdaOXlGppmH9mE0BZYoFeWKLcqqqFQCSvzKOW&#10;wx55Gc4pPKicr/o0LrMGIVMqSFKjABPJyBx06444roZIBI5ZQivkkExElgOcYHIwF5qOO3WfLzFH&#10;iVwoL8gjgDGehwQM0bkSlrocvb6apYiMSRKJ5Av2lNgL5y3J4K5YjI44OKlt9NliE27zZWacuqfI&#10;Yo1OSCNo5LFjnvyMgHr0bRTKclZy6KwjkQqFMgK4XBY7eDnODkj60LFvdUwZChPmF3+Yg8DI7HA6&#10;0nGxKs2Yokt9qwhYlODvDpu8sHjcVznBwfzz7U5reO4DuN20liPMUggnJ5GOVyDx2z71ri0jk852&#10;CMcMrybeAw4G4Ec4GDz0GKVhDLHIDIGTzWhWGRQS55UseoKj39aFpob6bHMHRrK5jm8ydlWVGDr9&#10;mLlog4HJ3crgnkAkHjvTF0gRs6yXcqwRxhTEo3qDwfmIOcgEYxzkV1EtszoInh2hpM7Z7hFXcSqs&#10;+c8H5gSewIqGZ3LrHIo8xXyw3gOQQvBQNnbhs5x357VqkpbkTaWhl2tjGiJbm8dkEMZeIxuV3bVy&#10;+WPJOAR171ZNlbPGHkZAxCM0siENnGcjBx/D06jI681ILeXEyuZiq4Ctgl1boNxJ+btgduKhcQB4&#10;ZysoVAXgkikYDyz3Y5wx45NPkSehD+EabZG8xUmRfP8AlVomGdxBIIGODyOT7ZFV57SJITKDPFGx&#10;YuUXcu88hQwGFUn64zwKuRlpACkomLOpAGWBjwQqg4wM7cjBqCeHzGWTylMsjxxq8kRcBQw271LB&#10;VCguffkDtROCa0Med3IlYszi3ePDKBtaIBTkg8Y/hz078UqQ3qY/fiZZEZSXG5twPAHA6AcH25Pr&#10;K9qXCKtwkcfmh1gCuZHXIOVIP+yCOwXpQq5TJMbEJuZjlEJIwDk56kE/iTUxhodEZWWpD5M/Eb4l&#10;LSARtIuEfO/OSRwc+/apjvwkKJbhomkKTugAEm4fLkc8EEDHT0p8kNpJHPb3CrcM7SJdGJCYyoyo&#10;JBXjI3dfXFQiyjRklHk4R5Cm0kEfKQMYHB5HsOlTZX1FKTbsOdIi0iSrHcLLlfsxVmjKnaVLYPJ4&#10;wcVW8oM7LskGIypIUOrADJJU85z6c8elSi18oqN6qjgrEhm3qW9OeoP9asDOMmPJIUv5fyhm24PJ&#10;HUNz/Khw1uiSov2iQ+UrQHzGZhEgJZwwKgcg4JOMY5yah8iWMSna7LI4Mg+4rq2AQjE8cr9M89TW&#10;pGm/LRySYjOHBbY4kJC5Kk8gYPT2I4pjypJMtrB5WY+CYY1CEEngDAycsST3PJqXATZUb90jMUZs&#10;gqtubfc7DBO1UC/Njg+pxTTcwtJEu1y86P5KpET5jck4wOoweD/OrEBAWRVkIcxgzzLcZKpkkcnk&#10;ZGfQHn0q3MUfdFGyTgMqMsiqAMEbjz3AY/Q4qkmx6bmS00Tl5vshUIwjlleIAYx3wMbvb3BpsShJ&#10;Y9luZY0VozNOocqeoxjlj823/wCvV2SK43m8uFtdrI3nRQpvcKgGMhc54K8jrg+lSISuY1ZFZMK7&#10;2yEDB4Urkd/X2pO6AZ9hSIRO9sYtoUHIyVYg5zj27544qncWsQcPPa5JnzGBBgAdASQe+WPTt+Fa&#10;5RmdD5Xyy4MYkdCIyR0yDx945PTrUPmkNGBCzK0ZUbySUbhkPHHQMMHjkUbgZrLbLtaOOXzW3Rgy&#10;Fo3BIXkgnkYwQcfdbPeqjtaEJ+/t3O8lwZdw2nAyHOOoHUc4HTjnYN1NkIkK7CAoCTcImAQ5BJ6n&#10;BwMDFNdn+VJIVkadyrlkDOQv90kcAAduzVTi1qVFtaIyPs9sZw6Mm6Ow2m4j+Qq2/cN2O4GcHnrU&#10;kdpCzhC7hQzGL5y24nGeQfmXjGD0zzVrfBGH3xRGJImZllQsAcnkgDO3ntUw8hSpa2dVNuxJjkwS&#10;o+6Rx9DnHOT3pJNkt6mQNMV5mQXM0LyFWnCuQ7RjptwcDBI59zmp/wCzVjj+fUFYfKsxEeDGwYn7&#10;2e+Op9Ku+TFt3qrSRbGVk3bg6nk4Ock5JGfepmNugJfZiOUEu8ABZ8kAjAAztPPuTT5GZufYp/YZ&#10;BMsiXszTDa0anAQS4b5lHXJDYJ9FFVorCd/MU3xVZVULtgUkqAB1OQeSTnHoOTWubaBTCVMKS8+R&#10;sQqUIHTkeoOPTNNihSLYFYQLEpDxmUsWRZAVkbGAOg7Hk+1NQstTReZVEFxEjJG6NJEWZjLbkLgk&#10;4Jx75469KzBp+pRSSxpJYSJGkskqxwmIxh2yCck8gk5IHO8HjFdEHYwrm4jkE8jlA6srE7srgdTx&#10;/F/jUyqFkAWfbKrKH2DDo+0ZBz0OP0571DXQ2g2jmibwsqs0LAqCkjykg5UAqCTg7R1z600C8EMy&#10;qz7jjeWn2lXOCQgz0x/CTwD1wK6JTsQSxkOEVfOKttjCjjlSeMkd+pphgLkqVLESKY2+zljGQDl2&#10;/wBnG4H8Papg7uyNG+ZWZzy3c7PKN6iVIVO2NwAisDhlwOMkdc8Y9arw316WA+xLJIlyfL2qHEoC&#10;gbVHVs5P1zXSrbKjOFeIqMlQWyyruIOcdMHgf40+O1kVo3dxKZCp4cF2TbkjocsDgnp1roitLHKu&#10;5x8dzfyPKWsoomQKEu/NChgwPzFecdSPfHpintPJMVLQ3Eol2lXdBuBGVO04BHD84xwD9K6t/LW5&#10;AKqxIUyMsOSuwAjK5yMndyOOeSKRb6OQlDZuQ00hf7XYyRZClhk/KQQWBGO4ORkGpcLu5UZJqxgi&#10;Qk4AMUisVxKnAUAH5MDnnPPtinvdwRJ5R89WfcHMe44wCc9Dngdq1bia2midVtbMx+ZIgjt5WjJP&#10;K4T5Rgk8ZJyDU4BlRZFUqjoN5juECAqSMglQT1UYGehpTVloPkXc5mTVbGVBIqagT5ZKNFGzk5O4&#10;EYXBIQdx6Z60guLcB9qBkeJhcLLGNjDnJ5XczfN7/dAFdVNavctJI2EBBAuJroSEEKAvAPQZGM46&#10;HrVZdMjV3Dln3NG6W6QIoRiSSwYAHLBsnnBwMAHOcby5rMHF9TDmubONTcS3AiCw5klWLCqiZboB&#10;1wWzx2/CnSNZPE4DxgjeUImIJLKQQDjBOM9f5gVqtpFrNHcwNBGfNjSJ3VlO5QS21uDuHzE8nufW&#10;qUWn2zojz2VwnmTMIbeWNQ4fDM+dmQQVBP4H1rT7NiCskUDOGF0qTRhWV1OQQRzlWPAwScjrU8EE&#10;jskFuUnuHmUqkdzlwhPyZLYCkkZOPbk06azt5AzmO8CQuvkwb5PmJK52gEBj8g69jjvUIht/Nl8u&#10;RpIlZ2RyjKjrnA3BuQQG4Dc4B960ppttkPSVy1tgCRyYaa1VisKrcmZXVVVvnwcng445J746k0c6&#10;FI7gzRER/wCkgtsAIDDawIOfmC5HHfnNIbGVzI7SRsZVtzGxnYKp4Ubm3DAPyKOg/OnR2tqD5Zcy&#10;LIqKlwbw8MzfdbAGRgfU7Tn30qJM1STM6KL95I7vLgqyg7FkAOTwq4HQfnjmoE8yAwNco6ObZZXh&#10;kslldB5Z3/uhuOBu6r3A+h20srd1WdDEyIhAmhcCLHG0YBJwdx57/Wq5tpkjQCUBYZDIm5gsZZnA&#10;kOOudvPvj88YtJ6hKNjKEbrEEDu1pHcKYWc4RJWBwxcrli2FAHTI96dG0jeUxjkSRYFeSaSMxx7s&#10;kOgA6MCOfr1PNWksZEkkuCYfJhADmWRnLKFBT5c8LsIbA/vbjipIbO5jEQC20js4LK1vk4GWbp14&#10;Ldcjkms6kbu5lyu90RCDfGT50UsC5PmN8rkbivzBhweB3yAaV47kLIkE1rHOqslu5nO1ZD03AIec&#10;gDofu+9T+UVZQZrULJIUVniLMR/dIIPy45yOeCKl2y70eC4Kp5pUg2YaSXBJO11IODkkdwAB9FyW&#10;Whs/hIkN6yGLexxIXRxMUwCCvAA5GOw7mqa3WqohnSGafarPcItyI/Lwq8Y3EEggL8vuc+t2Rp1j&#10;aNlSSHax2iIMQDjgdeDvPOM8EntTZvtEstu3mJAjlHMIAwRtYIOVOAG2tuHJ2kdKcZO5KjcpG51N&#10;W2PbFpHmDFCVjLDIAIwfvKCSGAyQepqc3bTIRKpaPcElBV9zArk5UjLLhT9etWw13GkpWKQFJmQM&#10;x5XeDhZGI6EAkbckA9OKgBkZvMn8qFYkAVgSwIbgA88EY6jsT7Vo5X2KcnFWEkvnyMvDDDtdi2Ch&#10;IVeVGQenB5pEvHQBt0IBuQMMfLEhVtuPmHJJAXP0x1FTJJGLlI1dJFiBd4/I2yAlgSDn7w+6Qakt&#10;/MLMZBuwGb5nXIGehAGVGeRnk469KpKXUE5taFI3c82AyuURmJma4ZFD4ySQBjPygYwOoprykDbI&#10;0EDQy7TECFYAPt3DIGflYZHPX8asXMcU+TLDbSBHXAlt95HDjJOOCQWA574NPkjAUN9zeGyoO1mc&#10;jKc9Pwxk568VaIa7jvOtmkWKOTzFtrqRo445yqOzYVjhucnA6jtVdLmFniDE8ORKZDnc25gMJ2wu&#10;PyqC6dJGIkV5AxMcvnspbywCFCKqc4IAJPJwT9WiGyd1leJFkWWVrQooaRCWJzuCjqpyQPU9axnu&#10;Uo825ei1DTv9HR7SAPNJIkTMHRiBnPToNq5Hru96adRtl8wxusW0I9vLJFgSSDI2jjk4U5U9RWQl&#10;lbSOgELlElG63LFGKlSME5yO5454Bq9FplmVcywztLLbhoo1uAMHOBIUYd1Y4x6g9BT1grjdNFuO&#10;8hlQpGFkkRRFbHy/vIQCMknIYksvQ9vWpTcQq0iebIjhpBHGC0aKcg4Cg8cLnAHAP1rOj04FFxcz&#10;xgyARjbtYgkfKpB5b/Cmpol0jSSefGJPtSTC4khBLhmJcsnAwVxt5x6jtW9OonoxRjF6I11vIbfZ&#10;5plVzLEy4kYsXzgKGz93CklelRpIlwf3jStIkIYwogCBQSQSQMkHI4z/AAj61ipojwoqLeoqc7le&#10;NvLJUFugJ4JHP1OaEsnilkKZW1TLZd3ygTnJkztCgjp7/WtJwTNVpozS821WUh2aMIWjZZF3KgwC&#10;CcnJyCDn3FW1s7BoAFeKMRB186SZHAbgtswTlCW6HkZx6Vz8kF1GJ5njuvnu9+QzsQoG1QoHQYC/&#10;dx0PFRGO8RQBbQR+QRs+zrkBBuCjYRxjdzyckZqF7rszKWh0UlpauhCajGxl3LInksNiYYdcZx0/&#10;7568ipZLK3ZghkuGcSqktpENpRF65YD5STkd+vTBrnVM5cxtBvnwCXMx3CNzhgRnGMK+AD6Zq0l2&#10;sXRH3iM4KXBRjHx90HjtnJ9fWteYqErvU0ZkVmzDNcCPzAU8yNXMQddp3HHouM/0qpDbbo5YkiMa&#10;S4HyRqpjwp+XgHnKnkEZGO1RrcuAQIJ0iJaWUnoGO1MHc2csqZ/u/KTwTywXRjKKXkcCNDKgwwYD&#10;AyAPunkdfbiob5loXdC3djGpgQmHYkUzIkVwodiCAygdQRvXr1zVW50uGcRHZ9oEMhaCW52qkb5k&#10;XKsRwQpZMjk8juatm7kllZWXMZCxyRSHawbG05B65I4+tQSSSDyWeJA7Fj5X2cPlwrMOmfl2hsn2&#10;x3pWd7Ca5iFrAsqAwPBvQlhbTAEBlGQqtwM43ZI5J70025WMgRyvJOVErmIKwjwNuCWyfvEkei98&#10;1ZM87uJMmJ9oJimjk2AKzL5h4AC4UKBzjI6jmmtcxMzMd6yyFfLjmcBlZfl4BPAxgfUitoNRjcnk&#10;Ka6YJZJGSGGN5hGq3DFRIyYHDSZ+78zEA8LuJ7mp47WaWOBokdBJtDlm2hAATlkXrg56cc9exA88&#10;aofJkRLny5GUbU3yB856feHAIyQcjPFWzql5cPJJLGPLMRa4updrHYpPLHOcEnr049MVnVqW1JcW&#10;jOFjPLuBge52SkvuO4FQGJ4PAICnpxTG0uSQuYkud3lsxjCllBOTyB3G49OwzV46lsVG2rwkZLz7&#10;XV3DYZlAxgFCcdcEn14sNqlzFMjPbRsiIzGBlPnSf3Qm3nI6Ywd2TilCz1MZq+xnQ6ZI8ckeJYFM&#10;wVdjEkqe2QeDkHHcd6sNFMiSv5hCoQd8aghN2NoJHuxHPU9+9aL6u/mFEt4YokOWeOzZGY/MAQ/8&#10;T5GT14wMdKE1W2nUxYO9k3InlbmI4GG3HAACt261Wr2MXaOrM0m4e2Qwmd3Vl+aOP59wcEgEduO5&#10;7VBNbTbz+6uYX5QrMdrNG2cIQR3BB9c1qJqOmPOkEaqrS4WEbgz5bBYbiMFd35FuOTy60n0VoreQ&#10;CRoXKGN1lchgGAY/M2S475456+g+ZFqrey7HPTzXqRTqsV5PkfJ5cWXbgHZkA5ORk49fwqOTUrgm&#10;3kmMSGRlVS1wEcOWwF5Az95RzjqTXWJc6ZOjyQs62zMRcRSIAI2JIO72zkbhwcE1DNb6cQiedAuc&#10;NMy2yhWG8sCGwMYZiufQCoUm2bJ3V0ckNX3qJt7O6SFFdgjKZMH+EjOMbeB9e1JLqLjdHBvkhMcb&#10;RlEEqPKcksCozw3HXHTIrcl0+xmnCzTL87BS28rkdSeOASRjPv6VBd6NpUoWWd0nR7cqZJkyHXZj&#10;kcjgHHuM1UnZXB7XKVvdWrnz4m8ktkogZSAcE5OBw3Xn0OOtWbbUHEpV5ZXj4dxEwCCNgBktjggm&#10;pYtKszdJNLf6ejxIXuLiQNGoRFIBbAyWBxgjPBUGkg022XEURMytEfke9kGH46oPvMdoXnu2c9ai&#10;E3LQIvQZJrUTbBqDW8c6QGOKOC3j2+QrgAFgVydrjL4Occ4q+dQslj/fX1jI8LNM8Ch1DqxJfbtU&#10;bQoUZ5+bseMnJTQ40k2RTEOJVZ/3rYYHAwSxwF3KODxx60z/AIR+GaOYzTRs0nl+SskRCyOzKCpA&#10;bkBSx59OMnit3GyG3oWLqW0kDW8dykS+WjNMdxJZj8wOcAZXK8Hjg1xfijwr4c1uCLzLLyXtoLdr&#10;FhIYhG0KKBt2HgHbg9dysQQQSK6W80WNomDCe7DrIjxMoCNk7nQoMKWAkUD29qrPpTNiULK8q3cz&#10;tiLzQSxGCNhxkjORjj15ojN03dGbjCejPBLzz9Hu511N2s4z5bKPuCI5cugGMAIVBOOm5RjAqoPE&#10;guXljsm1C3njf95c6bNvdItoYMNisYzuXAcj+DGCDXuuqeB7fXFFjPBfB7i53FlaR2f7vzIUPALL&#10;twfU8c14TqHhu80vbJp2n3MWipHOI5mj4iZVCs0okO5l+UMCMnrk9Ce2li1azPJxmGlGN0ju9A1+&#10;O5ktrdi6TtcEQWf2qeUFXbChmkA8xtoZ87QMAYPSvZNLvYWjtJllmXyMMHjl3FDvPlvu7AnHAzyK&#10;+RtN1dZY44op/t0zOXCi0ZUaMKQ+SeVbAHBx1Prz6BoetXBeGVdLbdc7hdTRQIVACuuxuodwy7GA&#10;+7uzXrUrT2PN9nZn0NHOIrkgZ82N5TceZPsZQVIBztO47xj1FbcAiFw22HzLkMIbWaM+WY4t/ALl&#10;eR04xk46815lp+vwJZqZJ42WEF1w5wjAgsMr1XOSFPWumtddWRoJYbuKd5ELJcCRsNGAxRtoQ8sV&#10;j6f3jW7haNyZKzO3jCTB1kK+aSYwxjZizhiGVfQhV6njPU+stxJIWhbMSOkiKDOcKyJx/D94hex7&#10;nnmsqxuoHRVjFwYoLthGbiRmLDLblJYbiclhyeF4xV+ObyFQyQzMqRkqxO8ovlnDYAY46E9z068V&#10;w1IX1D2lpJFu3nis5UR5GGVEdvFOuFZVwcgk5zjP1AFbwtRDmVjGPM+X7RbXG5URxkLlwAMLgEDg&#10;EHGQK5aZprefyws8MsE7xSmaB43Mik8FWGQAYzkDoDitGGcK9wWjuwsbuJVktsAOByoGOSMnk9sY&#10;rfCx11KrNTib37lpQIz5CCVGYsMkk5JXb6MQx47jpxW/ZRs3krGCkx8wQRIoDhvm+6uPm4GSOoAz&#10;0rldMn+0T73EhMlvHMwACtG4BxgE4XkqePX3Naa3G02hjFu5kZyqlgxBKElVIOCckZwcgAqRnp3S&#10;ilqZ89nY6wXJDxyFXTcyo0SkuSmCdoAwGOQPTvzWnGwkTYk63EQDxxSR7g6lowADJnAIKuR0Pv8A&#10;LXPxTO8asjyQ5KfZmlIBYgFQi4By2Q5A/wB70q3Zx28i+bILm3ncMlpHBZL5agAjLvnIBDOV4PXr&#10;k1lL4SJXkzRSC4XybeV7iWZFRQXUlyAp27geSDuGSTzj1p0bgj7VI6iPaFllCFVVIwTuAHHBOfx5&#10;oSaQ/MzJEJYtj3EIx5R42k7jgYB6e/NWXFyptxK0yxSli008YjO0ZAZAB84yMYHHy5yay9m+a5NS&#10;pGCtsWbcJDgzSeZ5825IrpGIQowYtsXBXevALcd/anW73Lq2S0AMMYtZJY90sbYJIc5IODtx/u98&#10;1DZ7hFbpK0iNtceTcqXcjomSSS2QAQff8KlCfvFMkVyzTncojG4R4JAw3QE4OfYj1rZKysawSjqz&#10;envFiUQC48syAPCGUsCz9duB3K8nPahJyVeZSdpiRFbywjROR82Ru5wSxyOSKyvKYxOI7dMStv3S&#10;fN5YHBbJGeh529hVqDyREImAJQOofG4xDqGORxnAPr8w96wqqyNKj0sTIAI4d4CyQoyPK/ylwwUk&#10;Y3HC5XIz8wyQTipoFKJFJMYzK0pjGIHAK8MvQgHgHpzzzUC/dYyKscaxlyrDaztkHJwcE4z+fFSQ&#10;qoCmMvI8z7UXYSxJLAYIHGGyMdfoMVwKT5tTJNFiaJWg8pIYUjnRUmCwbishUF2GSeD8xGc43Y5q&#10;kjMWlZUUnfIyr5Sq4bJJAwOcnJ+uameRZoLWWMh4pIUkLmbIQuBuBA74OMjnn2qKJl3OsMkrxxsx&#10;8sTRnEfy8HP3hhwRjkjk10KzFzLmsTKFiOEkMpSQlfMYMC+BgBeoHzjtj+kKT+SVkM64i3lDKNwa&#10;QEHgA8/7uOnbNSyu4ysjSJ5DhjdCBQrYCsBtUkgcDJI5xzxVaGG4GJykk0REYeRmUJnIJYjO7cBx&#10;7lh1xWibtYpyio7mhI5UyM+2OKORBHLcS4AMh5wSeCT0+oqPcsYOWjiMJVsRpIGYjIGSRyPlByPX&#10;vU6M8dwkIcXDPIEVWGWcrx3GdwLAc/e4POKh3xxo8he3WPCM8qxAuFJySQCMA5Jx2zSXM2T7stC8&#10;6uGffvkmyqhrRgHkRXDISQRhcnvx26GmRCR8lI2McVwY5JfNLsmGK8sRkcjt0zgdKqmR3CuJpRGv&#10;lkoUJIIIPBU/dxkYOelT2zI0kMizvJhwwaK4LI6lQRgrweGFap2MalO+w+OGZYJmaHky7AwUMozg&#10;n5geynHtntUkrn53ZWjTzt7+U2GC7s7eDyufTn5e/NKVilPnEShYUlLBcxkhlGwjOQQcN27e9Uik&#10;ZVJkRYTkeYyxAuyZ45HfJJPHGamU7K7M1Gzuy0g823MohLMzglpFJXG0nJI7HH69KrypsjzG4Zo5&#10;nCKxyT8x2ADAIUjHvgc800pJG8eWuNsxZFMyKIlC52gEncWy3pg7R61Z88qLYyQuA9zlHRGRsjcC&#10;Q3ZdyEDHHI9ainNyVhurFOzMs2p82USqiFFCRzjcUMm12OFwc4OAPcNSxQxmJcRPIhjRfIAJbagy&#10;csfrjn061qSKJX85zCUaEHBiAIbkg7h97aCw+pOaoyhpDGJFeWcR73k3hYwQQSSM9Of1FatWYRak&#10;211IWWGR4x+8VZ4BuEjeYWbcwzyv3enBJ6EZ9ZeFdtrCWWVZDKkcIBWP5twOV27hx/wHiq8LSi4V&#10;pXfykjkw7xbFUehBOQeW6/1p0TwyIqnMqqpV2mKhCu7G7GOccYHJ781k79DROzuaJC7Jd67jPA28&#10;HALkI3XjnBwcZHpkVAjyxyQmHbFPNDITDgGIuVHyZzk4JOc49KsBQY51llg3xNiSHyMqY2U+2AQC&#10;OB/hTCUQRpGjmOQklnjEhG7qT6Yyeff1FEaji9S2+dNENqRII2WdolFqcSOwlQlQN3y/3ssRg57e&#10;lXpMrGsZ84FY5JjHFESSoJUjJGMfKfaqpMghj+Q+RIFZJNm1QpbG/ryMqR6cnvVg+W8so2RtGGRE&#10;XKp5kjjlvQqSTx3Ax9dpVH0OacY2ZFGEVXEly7Bo0MqJbhWEm07ixweBvyq9sD14ayxQsLidIXmL&#10;us8hLK5VmHyn0OBnA9etLIC0sitHIQHAhaBwGKnO5m6FQQeB1496jEj8Fk+cTSFGjAGU4CYGc5wx&#10;6jHFU0patmE2oaIj/dow+SRw7SElJwpdj1K5/hTOSO/bk1SgRXjFyMDzSBbSW8m6IqVwML6Hcx/G&#10;taT92iPDGHiClhKZAVzv6qMDjBHHPQn2pYbYNDvRmVRKzFZbgeYZN+TtIwcHIx2HPNTTXPsRvqUl&#10;ZmnCy7hF5LFlMbMxUgb90Z4JwmQe+7FU1j2Kht5JyhjAbyomYZbkAnkBeOh9KvoXd4EVyryx75EM&#10;eZGDZXaX6dR0B4x6Gk2NCkRmEUOX2yESqoJQAksOwYcAj2FdkKTjZoynySep7FHGGO9FgG4uVMU6&#10;ujn5csyo3JO489+e4q0oHmK4w/2a3VNq2ZQj5m/iAAPAbHU4I9aqF3IEhnLR+coiwxJdlwdvXGR6&#10;njGKmfaA4V1id0cPKGDYY5HORgMOa+f5bO5tUs4XLSCOMugC5CIXCTbgFOdo6YGc8+lPj2o00kU4&#10;Z4fLe3uZAW2Hc5zjZgZAXAY+vHNUlmE0E06EKJrcujIodCeQAzAcrj0OT+FTp5X+isQjxSwhwZhv&#10;QSqWBUKFJQ7SBgk8emaq7sVB3dizHPBZWquFnmhjgeQyxRtKwCjhAgBZn4YAKDuwcZ4zakYhVkdp&#10;fLQEW7yAqBnqFIHzYAPBGRxmoGLxfMjRrIjeY0agkALgIASevIxt64pqOpnMm6JJpCq3Hn2xdkfj&#10;BI6g4PLemKym2pG61VmTyxqqtmbCmRmj8xiG7DCjHzKMjp27Cpy+SiqyRnaxkVZN28jBHAOQAysc&#10;Hsvp1g/fSxPsdY50ZSWmIYk7l3Kyg4Ule+Tj3xyLn7WCQsfyqglE4BLjOTISMKAu3uScmnFtqxE4&#10;tbFhhMJWVHuooWbIjjjwsqoB8uCeMk5yMFtoHQGnxs0TOkiq+5sM5+XauedwP1AH1FVoZLdYzIyM&#10;o8pkUPIzhY1YfMADtydvUjOOmKtxPtjk8to/JJxJFCrCMooBAKk53cBiTxznAramtNUQlJ63Ilnd&#10;d+YpZY4HbzAJhyOox8vLbR06cnr1qxvjjEk4n8ws6iIop+QAbhvAGMAqc+59KgimEKOWeedogSIh&#10;AMkApwTuyQATyMngYqf58NbywtbRxxtFcw+SyurKAvdickqTuJJOCc03psi1dCxSu0zZKswJ2v5X&#10;AbAUDk5zxnPTrVkxgiSJGcF4VMXkyFhuYkhiAMnJ/D0qIEh0MkdxI94yrvaDLsWU4XgZOQOAOvvU&#10;isd4kRTnaUyHBcjZjnJ4z2PqeMVD13Lg9bMkFxAZEeZw8uwm4VAELLld5xkcAY6fnzSrHLG6SCSS&#10;4ZpMbpX3RBTCAoTJOwEKOFxyM9zQzyOJAlzLH+5D7JF+TJGNvzLwSQox93OPemO0BkYK8TeY2VCW&#10;5AQqoBBOTliQxzgYyaUYWHKStYlVkiWCR51LecuJZJcHeFZUCnHDANtHfBwSajdEMLNEwkIkQbgf&#10;lKgjAG4jPBbPqQaliBaNTLOpELsZPMGCW4PQexH6+9PhLPLGyp5vylmRvn81mwxBwRheDz79a2hb&#10;ZGLfvFuMtJuJJbfKR5Sx7RghQQfU8D64qFBO4cs3nSs+zbazZBCklcEAY44Pv0z1KJIVLRpESuCD&#10;LuchWPzApg4zlcc+pqWBn2CN2ZTvBWNZCCCGJG5hjGdoz9cdOasUtUIhi3M5cljBGWhSYOeM47Ej&#10;gjoeePxkd5UZTGssuxjhY7cKxJYbsFjzgKSc9QOPeKAbgJY1cM6CREWXe+WAxlc4HQDaPfvmriky&#10;SoC0Li3U4ZGLANt2gY6qwz1NZSjYUItq4+IgjeMpE+XkmkvNwLFvlwAACuCuBn3pS0O1gUYpgKyI&#10;SysoYqN2RzuC9+vPXFRKrRJEkIS2mRg0UckZIjZckKeOp7jpyM9KjW4f7QrwswuEQjMUDEqD9zce&#10;33WyCPoa1i9LFS1WhK1wViWRRE1zJG7RRTTmNCQMgMyqSoG4djjPQ9KtsjoIBG8h8tgfvliRgDAY&#10;nIHA9uMcZqrCDIPL8ptmW4j++HySuRjpnBxVlC5QbmMEzq5ukaLDOxOe3oMg+vWj1LpxQ1CyENl4&#10;CZCrJOwACliq4yOCTjgemBQm79+7xQ7nQBszh9xUZwSM84YfganDxwrEOEIyN0gyVznIB7Zx2/vE&#10;VFHKxaJ3KsGG2ONCrgBgSuDgYOMDGT04PJrZSiaNpKyJljG1grsiEBoWRNqdRgH1JIzn1pn2eWJ7&#10;kk3LSbpI/mf7rbm4B24GCOM9hSxSZYhPKctNllaJW3INxxwMnAJJHsM9KaEW3jSFS7Fn8vfHCZMP&#10;hgd3XHQ9cKCR9Kzk7sxadtCRRtW3R3VGABxNcbeRgcknpkjJPrzS+am5DG6eZIoaMeXtG3qMAdcn&#10;dx15pImQSKJVcIsyhXeQFQMZ8w46jnHr2oRN0UijzFaVg088aMjMwAGSCTsYhe3AFSTBNblhgJpF&#10;MZKMfLz5k4Qo+Bgk5+X5cE++aIdkWHaB2AA8wbQpI3Z6jo3bP1pn7wIfLj23ElyADJKmGUnHfoOe&#10;n1x6VIzCNgZWKs4YbhEQiquTj1IwN30B9qVzeK925Cjby8KjywqK7/OpKLkBmbJBPLAYGetOLARs&#10;C7M5VjgqA7ED+Eg8cE8d8e1CKS0yOB+/iVhscowIweBjJIGO/Q0vyvIjr5ZWGRRwwJ3D0PRTjuau&#10;LsYyV1oSK0KKQ4Vm8sB95JAWPvyDhs8fUmlMrttKHfgMsw3fNncSBgjAPOOaP9HaVd535YloSrBX&#10;bjrgc+/6U2GQbQA1yqEMJXkdIgZBtBOSc4JBOD+hrZPsQm07CpCzopeKEABXaVWAkCkjaAQckfN0&#10;6ZqTzHUrGFkfzpAhnJOxF5Yk+n3QM+tRyyBYlf5YYo1BkKuxKkA5bAHODt49ye1SMZYGPl4SaOVT&#10;EJeQz4yQMnkj39DxUy+EvnQtvIkyxnDlZGB88SBg6Hq49cgrjmkiG2IBGaRzbgRiTcwIHQlSck/j&#10;zjOaehBkR96b0XHyzne4IyMrjAHAAJ9GA71HE7XETzRPHcCOc+XJC52OMkqM7eBtK5z696xKT0LA&#10;MZeRXS5KDON0gBI7qCcbjjHPt70qqkUqhIYCJyN6iQBgu4SEkoQeRJt+bpk4HFVwFWMBZSiRozjM&#10;WUILcck88AkgH04xR5m4F1hhYLklY3YuR8pBwDgfcyO/JosS5WLQBO0FYnZwSkYHyqmRnPPIPHT0&#10;pzAR71TylLKBm5iaRwOQwwTkZIyCDx9OsCTBgpZYQogddzXHncE49OM/p9asCVlS0eL5Zn3FA0Dg&#10;oy5OFZTwcLuz9KvWOhW+qJXdJTHJiQBizK+xSsYwBnjp1PTnjimqQwYM0kspkb5ScMVBIDAnqOMf&#10;iKhS2dCn2Rm8lDIJ4Ym4J+9k9t27J59/xsK2FYEeUBCm7cF2jPzYDAdVzyfpUt9wauQq8WQSIN0o&#10;LqoTBw3A+Ze+Cferrg7SryKy+SAq4KgRqv8AESPUY4+tVmZS0RkucmBF8tmXeSh4CgnoOe3pUiyx&#10;rOpkZGXyW84HJBUkZPXoB1xVKN9WCXREsEke5QiFgcsxbgYzyOPrn3HNIk24AKUR9m5Qr4wCv3iO&#10;c4bHHsaS2Mh+Qtykabd8u4oFUADOSxUgrhf9mpQN6yE+WAMjDyEtkcZJI+lDg1sbIsLGNrhS4ZQz&#10;shhyAOf4yMYGc/8A1s0P5vlyMF3K6tmdpFLK20ncR3HI49/So1CyN88YZllXyf3eCHIxu578sOPf&#10;2qWV0KMr4Aj4kcOSc7emfpj+VKMrKzGtNCRJWjdggQbQDtSLKEccH0G4jI9xilxGFEjplUjwGkDF&#10;VGNoOT16YPsaRZGiBf5lQAZYABAoB+bGMkE4AB9KiSQqvl7hGzMAkST5B5B4zjIAwaqO+hm5NMnV&#10;o02J5bggOxO8MqKSc5OOA2eD/s47VIswIeXEPCOAGbyoyOvIAyBkctjpmopJUEhlZEKvMA7BljAT&#10;AznHXkg8etOOwqVdSwUPvEeBtTP8Rx+X0q7dhOTZZDttVhICph2sZZAdz57cAqQCo70KVZwWfC4P&#10;l4fAJY45B4J5I59qiyGCfKY0CRhzKdwZuGbGD9B7kZ71IoQupdfvLICrJgHcQTkd8+/Skn3JEV23&#10;KWKkNKxCedhFwQMKD34GcCrMch8xCBEMqqrGqjIUYDZBORk7Tx6+lRRPLIC0kZULCCiJFuL8ABRj&#10;6dD69sUsXJZEkyJ1ZmVAUk+UncMEcYCk8dAKUm1saw0RNNGpDI20rt3FmUYAbIx6ngtxz0pd7FVJ&#10;jaKZEJVVAIQdCSe4z/nmnSjyyzSmZVJBAYhQGIzgdQCecZ4wKYp+UeYkn3MKQ+4q2M4J6n/61JT7&#10;ilJp2RNGVjaVAyOAQyEBlB7E9PbvTpP3oaKOYjep2KMoQegI79fpSRxqGDDa8W4mTeRkHPuMcA9/&#10;xpCqMrOjRng/vdmUKgg8YPHJbP0oclJWFeTFJUlchXVZyrMx4Q7GwSCD/EF9OtTv5ESM5Cqp5Z9u&#10;SQfm6+2fwqF5CApncx4VBErE7Qz9AM9TkgfjTgWjZ0IYHcWXbn5SOSox1wB+dXohJeRJG+JCCPNB&#10;OFTyeFC8c5P17dc0sbRsJCptwpGAEChdrEgA9BjnnpTA7OGTyiGhIKqy4KlhjPqSOeucnNLH96fY&#10;rs2VYlIweOeB+HPtWUtWTZ7scshkRWKGMNgvIqhwcYHUnrj9MUgJUTsZQssgKRq0fIbbkFeuPc01&#10;VQiNYxGYmOTEFKK247ix6e/51JAjowEgkYKDtcR4A5HQZznA5z2FHK+hPKrk6qrEFv3ewAOpU7GG&#10;MZyTxx/+qpI1Bi3ZMnmFwWRNrEcA8Z4Of5VCw3ERLhld2Zo3TAByCOQQOueDUoLMpDJLII3YlkbY&#10;AQGI6DsO/OcHmlZlEknlOEQMquFDMY5ArMRghiPXnp1/SkREcBn/ANXJPliA2QGOcgAcAnsOee1Q&#10;rLsYFWCJJOBKNpwTjHBPU9PzqUSyhS6gq+wqyrGGfGcqTgcD5mAJz057VtHRFKVmSjjgBQHUGHa2&#10;S4GMgHP+9z+FOV5FDLlVILtG0IwQMkkjHfg8+1QyEO6NGsUgYMrImFYbsOSxHQZJx7g0KNysux4u&#10;SVuC2x/4wSdy8DOMHnqaGk2aqSsXAyp5SRKwG4gKdzNxjHOeDkcfU0126jBI3AyqcMTzjOG6YOD7&#10;9qRS+0kDMnlglplCqGwOODk4z16cZpUzEY289kmllJXgE7l5ABB7AnP0zWco22M5Wbuh7My43MWi&#10;lcKwZNgUnHyg555P5H8KdKIRHHM6IHUh0Z4/4gCAyt3IJb6ZNNVfLkhWJdzqjAsYSeFXOQoJAHLD&#10;n256U5kTBMvEABcrMQFVeBkk9MA4P51K3IloKq7QrJJuiQMrJuOcrkHqODwORSMIxISnmGSNFLja&#10;Qyg5xxjnB3DpzilEiyhWkJEglBh8xVIdcAfIQeQCMH6UYGAFleJWQKIMEgA4PJzySQT7dOBQnYVu&#10;4rCNHeYuF8kFt0iMCR9c9MZ7etTLuVGIAxtwGOGVVyeWHpg/oKY7RoGbzzmMkRvIeUbvn2z+lSjJ&#10;EpfekaKS5MuCAWAXGO2elDbe4KKWpXYCRZW3TR7wyjcgyoAb5gB7jP5UPukEZEIdeQzzKG2BgBxz&#10;3B7etPAXcvCD7x3opUFuQRkjntyfU1HKJQfKI8xXUiPdlmDc4OAMY6Hj0Ipx3GPjChFSPDGNMRyv&#10;lmJy2RkjtwOfWocAMy7FIEmSFXLINrFTtIIJBP05NTTHesiiQRmV2LNkMGUgAEc8dsVEjRBAoZoi&#10;sPzIu51yoH3AWJJ4JPr0FNyM5Saeg9XICu8xPylSRAUBUZBYrjI5HHt0puYZoyjyxlZFKDFxtPzA&#10;AgAnGcdu1TExIUyASjlmaOU4yc4bJ9cd+nIoiXJbPlFvNIlER3A98Nx1IAqGwTkx77HdHZnkJwU3&#10;MSFIX2HTb/KmGKLh4+dkisg35JIODhj05BJPPTFMSZNiI7RzSLIrFRNhSuRll78Dr7gds1MrxO33&#10;hGSrFcLhgQTycjkfkDmmnrqXZjyQmxioUcsyrwMjlsD654H1qFpCHW4iWJw+9WRmOWJ7cjGScfrQ&#10;HQyqMjKsGw6s7ZUgDowwCqn8+RRDH5duo8x3DMxVuVLKD8pOeuW3DPsa3BK2pIs2X2cF1VTsM+MZ&#10;xwR2wTjHel3XAYhZpdkpY+U7AhkJBxkeg4HFRrvVGJDhmdgI2uON2MYHp2qQK5WUPhQ2N275QTsw&#10;MMQec98f/XmUU0W4tbiwMoyofzGlZnwjkgpnA69P/wBdSxuxmZWaKNznaVkCgvgAZ98EH8M03cZJ&#10;PvLviQFvlwCSowSB1x7+lSMWeNjjLhCu2ZAE3YzkgDocjP4DtWJFkOUKAjMGURNlW81gdpwAGGcE&#10;cfzpPOmEmYSpzGBhlPJGSMkDIBOPypVRBKyq6s/BiEj5cLz1BHTkc1MoGVc7vLXBQu2SB2VRnIXr&#10;x71UY8wyvNEztLEHcxmJVVicsZA2cjI7YH69qnDRPG8p2Mrz5aNmwpK4x346ZxSyxqTlxGdnJU7t&#10;xC+mPfByTSYZkYO8QRiw2xrgEA98DIPT6/jWxnN9BEjH7xdis/3lUyZAJ6AjHAzilQjzCscwdfKX&#10;CRqGIXLHOQORhhk+3ahPMTazPEQnLuvzDbjPBHTr396UfMv7ssPu+WVGVXnGBg8nH4dqnnVyYrUd&#10;Eu6IhmRQ+MiF+Ae/fjk9PY00bUCAq+3Cho4lCtjA6ZPPXnPuaIykhkMaW5dWURKeMMM5wfpj9afn&#10;ZIq8yFuWZcEls+meDyPy9aq5q3bcWMnaUbb5wQoqDjDbenXpgnFSgxq0qq3HzmMgbWCgc9Rwck4z&#10;61AzqSrRvFJzsXevCPk4Oew5I+v1qZOPJIXf5ceJC2Nytleo3c5zn3qJtpGUpXHLguiZk3FEcEIF&#10;UsQeME9Rg9+1MLbFbBHmGTCs8IO7AyRycg9T9BThsQq67sI/CscjdnHB6g5JHNNjdt4VizMkhbJU&#10;ZB2nofX/AD9SMm9ybdBYVO4NnYdo3ruBQNjnGT6nt6elSx4kfzcExOisEk+Zj+XAyBUO6MI8hY5U&#10;AMm3aWAzj+HkYI5qWNlA3opVYlBKpywB6FuOc+/rUzeprBaXJEOfI8yJ4UkWMvMVDtnuOG6jrgdc&#10;47U0qzJKjeUquYzKJZNuQQCCSD9OD2GKjO0TBiYQxUKJVYKpI/hz6g54HcVI6lEXcl0iyOJIY0yM&#10;hcZIweRlcEHryDWiehM3d2FBbKjahU5KOHBOd2BtJHUg5/xqxEzDlY3Reu3zMkE9ee/bkdeaiwVO&#10;75Q5fcSsm1d3Hv04PtxTo5HKK7jAYkINm4dwODyRj19KYoK7JkYMWwzELMRKxkwh6EA4/D8sUHES&#10;8bFRgQ3GCy/Uk4B56+lMjLJsyU3vyxOQGI4zg98ilUYOx1VcsV5BJODjp6YHSs2m3obAfLKgqVk3&#10;qWxnO7OehA544/Cn5jiXA8zcGGVySpXJAxkdPpg8DNCITtXKsAFCiIKCQCfmZupOSBkelMbZNP5Z&#10;k3ZRkYfdI+Yfh1rRLoZykx2GJUgIX5LvgqSw4yR2GCaWIBSmSH+RQwRcYH94L2yR+tRK5uS8MZSW&#10;KRFZxgMSDn5SAORyM4qwoQI+HAcAMRFFg4zk4HfnP51rBaFx1VxAQpCvJGrDaxLzgMDjggd+MVKH&#10;wYwAZEfAebJHO4c9fTP+TTV8rfCfL7FQJk3hSMep6gA4zTA6ABVYOJgSqj5g4wT1A4HP6CpmrPQx&#10;1bsSFkWVy3UAHzMknHOTjHXrxQishiG4kIwV38zcNzc9zkgZHv19KewVfmC79zAlouCDjkk9hggZ&#10;96YME5DFochECcFmPPGDzye9ELFKD6ixtuiDv+6wqsU+4wAIbBAPXpn/AApxZWQ4JO4lXJAwST6Y&#10;HOD/ACpqgO7EBkZHULkEknaMg8/Ng55FNUH5g8mBuCpJkBmO3AOTnnJ/SnOXREtWJgMEq6SJIisZ&#10;I2ySq54yccHH86csi5TcdsTEFg0u3HzDtnqSOoqJT5bMzK5QxkKqjAA69upPP4VYcxrkMpjZASRs&#10;KhT9MeorMQRs52hlUkICCoyQc89+OMf1pquiIRK4MTEqkiR7UIGOhPXsaD1VZXlRZFVWeGHftUH5&#10;tq9zjtntipRKN/lGRx8yMFyRhsg8c/7PP0xVcze5Mk3sBIIVCWIZgVBTCjkccdsGpAqAOSWizuLb&#10;HLhR64z1+nrTEDhjiUyliVVUORtJyoweCeeo6YpsZbKERuo8yRZFjiLKjDBBJB4GA2cjuOecU476&#10;ArrcFAeRnDFjHEEaPacEcEY9P1pzMAGf5kUcZAOM7sZ9MH39aR8RmF23bd6eUxIw2R15PTH41IpV&#10;nfMjITCTvZcrgnGc9+R09qqS0KJVGAwL7WjfcUDA+mcn0pS4x8yMuJAPLHRGyOScDnOKiEyHejE7&#10;jgyKYdoIzycehA/SnLIS7o0bjDbiWfaWwPQcjnAx7U4pWC45GQHJJygVWwcgE9F6c1GWD7gxkZSj&#10;lHjmyTwcjHqBjg1N++BOxz5fyghThiDgjk9DkfoaAWLnKuxkKkqWHlsCRwMe+MduKaSWwDtignbG&#10;wJTpI24YGfmHGSc/zpzHCNsESLvJdVTcSCxPYckk/pTIyrbyjYBcEvGcBgcYAyeMe3qaQrnzDEFA&#10;yGGFLbnGSdoHU8/iTTHbS41DwrDMYKAED5WBHqAegPP9amUZbe5RjtUgZ4VcHn3z3quysVb55A25&#10;S8oZgSRgcDOc7ccfzqaNoskvJGPLfEu1C7gcenQ4I49zQIlUiMQiSN8gEqRGCCvByRnkGlUhgq85&#10;LBhtYhgR0JxyRwOPcg1BGSN6yFTKdoYxIyhiAenpnnoamTeCuVRlVwYWJJB5AAJzz3zRvqy4ytoI&#10;xChpNrEwKTtjjy+3nAAHX2p20dMGRQxRnjYgH/Z9vu01/MWEbNsw3EqikOoZhnOQe5xx+FP8twMI&#10;yO5AVli+6jE9Oe3XP0ppXE5O4YLF8Bt0mwLuYgE88HI+7wBntg0uFkG4uUTay/eIAORz15+tAjwz&#10;jaHbIIMhyB6EAnjk4+ppdylXw2GEeSgXBBPQcdev6ZpPTc1uEagsqjaCEUqrkFsYyvzDIPB/DNSJ&#10;5m7kDKOCpVsg5Hr6c0iFWVRGXkWF3ZGSUlsBcggHqQAfz9KYsbEoHLiUyEff+UjcADkkAkDOO+KW&#10;jJm7IkDBiHTOC+BKSSSFOPx5/lTVcrh9pH7uQyPOCWUKPk+UdRngAU1cFVkIlRiuTmTJBI74yDjA&#10;B/yaRVlVBGAJNoAV3JJJ5BHJz2707GV+paC42k7FCRnzMgbSMg/QdD+lIznYjk5IJJVsAK3cZzz3&#10;49qi+Z9pZcxyI2FCEFj3GPT608FlLYYIWIBO3ByenUdeaDRyvEmEgyrqSAzA4ckb8EDsRj8OxpIm&#10;3Mo3bmCASAAgEKpJPU5xj9PWoDlgG5IyzL5fQnA9+uAevrU5GXBQBAWPDy4VWwTtyBx07/rWikyB&#10;/O9c52MwBfJUMCAfXnkdPalBjXAQIIiCNykEEe/HHP8AOoxsKggFWLhFJBRWOWBAyvbHr3p4DOFI&#10;YvgsV7lW7YP4Hr603duxcZClMkl8KFLLsYE57j6jkGmllJ3KDG+/5yVyM56jscjrSbMeZullLEnA&#10;aInaO4APoTzz0FBb5gm9syygoHjOASCeoGOg747VHLfYiTTd0LvaMOwwxk+ZQ2SA+RxkdB29qenl&#10;oBGrLIqM4wmRjGPXt1NNxgMVBby2YhQpBOMA9+fug+9TAfvRglfkO0SHbkZHU8c9OvFXZR1ERg5E&#10;ce53Y4RW6DI6ng5zx+lTndhIyzrmPJ35BJGBxjr07VEq7CDhQsak7Y8jAAwTx7YGPxp8PmKJZEjk&#10;VInjEiIBlWwSAoBz/Cf8molK4DC7AuXaSOPaTljsAGcY9zx19DTtwKRLt2xvGdzoOg7454yec/nT&#10;mDF4yrfNHIGG5txB5BB989/SnrsKghmbbGf3rJkgHufTpUXTGhQI3jbk4yokUtkgj8fbP40+Nl2g&#10;hd28Z3bcEgEkAe3X+lNRS4jVGPmP0dRgAk8859v1psZikQZ8xRMhPGC64JGMdAcDpVxaTuDVlceq&#10;iRlfdtU5EeM53A888dB2Pr3pcMZeZMdd6BssG7k446UinbhtxDMVMqsgX5iCeeMA8npTRtZwJFRG&#10;cY5Gdx/iHvgiq5xWHBlUsqyqoZB5mMBVBx1qRJDlv3i+Ww371ySpHGDnv/Q1HGzN5e1SrPIPlZQz&#10;qcA4GDgnBxntipVVhsLMRtUAsBwV9euPWobQEifOvRXXcCCrDaGBGNxIz/8AqpkY3ACQO2C4iM6F&#10;F4JB49CAee9KinaiP5pYlvmUAZBBIyFGMAEflmkMasHO0Bjb4JXg8kEAHPrnFBSi2T7y0m9maQDo&#10;yqTggDIJzwAFHBppw7xHlgdxODliBxnjrjkn60rOxUH5gASpkC8A+/5dag3xlDIrKoZdokLEMSOB&#10;nJ9fTrQlfY0lorFgHK5MQDqA7xyE7c9s47HB6dKUIEJQkhwnRj8xIHHUdT/SmBiSv3VAwofJwTj1&#10;A/T+dSEgq5QnYSqkrGQcAHLEkZyf0xQ9BRte6AFNwYGPJ2kDIBJJOBwOe3T0pm1Udx5isgwMl8kE&#10;4BI54OcflUqNsjypUonylScgqMY5z/KmLghWn2bGVW5UDIyf4cew/I0huVhU3oWxh8gLGCSzADHG&#10;c8Hjr1OaeAd0Z3Pt835g2Ae23vnOT3FIu4kq6mNQ2VzwDz1OMdR0p4dXYQ723snyZkwSAFycdepB&#10;/GgG+ghYbSGKqVYtsVQARnqefcHilVlQAO2DsyskgUIAT3BHPOKTcEUiRyBtbdITggEZHX1OR+Ap&#10;oZ/k2lnIClcKpI5OMg+gP6VDjd6kxlrqTI29gAGKEkBt+ADnpkf54NLuKsgO3arHkSkchQMqDnOe&#10;OPr9KiCgMC0m3fkBtoVQxJwBjnnn8jUiq3lgNl0LKykjBLZ4yQPpUSSRTkS4XhnxHtlYEY24Bwen&#10;8jUIX5RF8rIQVUDBLkZJJJHUjnn0NSdyGWQbicFjk9wcEjjnHT16ChX+UqCdvP3huUrgZxzwevXi&#10;qhuRzvYdFMxMYVQHC5VxMMDjJG7PHH86lVlYLjb825mcfNkHGCMdePTjp0xVffuIQAl8FWDqCxXA&#10;A284UYPbqT60+ORVUEMQUyW3D7oOOoB46H8TWhN2yQ8qqndJ8uCMZOMqR82eeh/WpPMU88lvMcT5&#10;jyqrjC9/XORgAY7k1Hx8o3ABSPuwE4x05J9f51GrCKNCV3NGFAYPgkk8ZJPJ5A5pCJAu7PLj5kC+&#10;c4Ulicjkf71KhUmMBz5ZGMCNdygAHBI5OR0z1zSuQhkAVmVnILCUheD1I/AfiKlSQxuu11XOwmRm&#10;ySuQC2D142nH1ob5UVdWGIyq5O1jvGd7D5BzkY4qXbtKFsuqsWXDneGPHPt2qEEHG0FdsbK2D8wU&#10;d+fcGpXVmjJUAON6oyKdpYgEcjoMqax3Y4xvqLlSEGwbSWBGeQwO05J5xnPA56Uq5BLKnlNldrnl&#10;QM/NnsT8vPXkDNId4MaNtO4MN4iABJxhjz1z/OjjamUJCtuLZ3sCAwwBjgYP86bjZalyV0OVEO7a&#10;ZUdstLuyNrED8OAOg9c1JztaMMRuUKN4BC8enf8A+tUMJUiPLYY43IvzKCSMkA9+f0qVTh5DIwCo&#10;FwcZJGT6e+KkhQG+cqtI2PKAmYriMDIwAGJxjPWpE37o97B2aThDxtGDke/FLyGkGR5cikEseGPU&#10;gcc8Dp7UgZtvAjBZS0auSVIBKnJI6DigHDsKGxIf4RGxHK9SBztGevGfxGKRguzLERKzLgsxVt2D&#10;np+H604hWaQclN4KZmwCTjP0x6U0hy0kjM5VQQfl2oADxkHrz36dKBcuhOuI/leTcpARi2NrNkdR&#10;nr/hSgom7aqou7DYAyCec+3JqNN5hXJOQSznZwx6nGOeDmkEiS7ZEdlJdgpX5c885wfp14xQSC/K&#10;CCdoU8KCAo7ggDtyBUwB3YUsFY5wzkrk7QTgnGeB/Sq6Sq6nk8kHZ5pXA4wOvHTt61KnyqMA4IJK&#10;sSxPTqSevXrSaT3JTd7MlQn5Dv3Kcud2CF9Oe45qP70pDbWT7xVYyQRz3H+TTmVjvjywK/INr7XC&#10;4IJA9gf0pgC7vMO7eqsqsxIJUHjgfSmi+hY5Uq20kEEoC+eck8fgOgo+ZUBZXbCkuEbcWOT93joR&#10;jj2qP5SDtChY2bLsMj0/EjNDkoypIHGMjIJUsq549ulO4h249FJKuGJZeASc9Ppj9aTecoQ4QfvG&#10;VSpLOB169e31xTckh12kKrKVZSMKhx0/I9aI2bkZ8o4Y5kkwCc88jJAyaQFmNTkl9xVXz85GFJ7f&#10;TBp6gDcFLkSoI5CZiBlSCBtJxzyePQVHG7FclSJsnyxnd1PH5ijJZ0+dmbkDK7Vx147g9KTV1YCY&#10;Nj5sqn7xF3nIJ5yBnrn5v1pjZ3LKgTfGWcMRjHp9cYP86jJDfvArZ2kgLzk8Zwc4PSnMWaJtwRts&#10;SmNSMOSQeuOB1GPqaErKwEuMZ+ZtqMcKXztwRwSeSaXncrYcAIBG5OCCBtwMnkZNNMsSRkNIInLJ&#10;uZm2qMnjkjj6d80jvgE+Xkr0Q9Wzg9O5zimxq3UkDqiNuBCqrF2QdSMAjk/e4P60MuFVQVKYXDKS&#10;ATx69R0/OgsEA3uI8AsXVy2CMDp3/wDrU1nQ+btfKgqpOcgEYJXjkDIqb9AY53ADZDLGQS7Alto7&#10;/jxTywXycq/z7AyxjDLnueeg9/eowSzMdjRkMWO9SB/vc9jjr71Mm14wy4K54dnYjOef5Vm/iLTv&#10;GxFEgIBLEkEkEAKqjv09OnamHyyd+F8ts4yRkn6/iePen5BzJjGOy8lcdQcH/OKeigYVmXeQMqDk&#10;Anj7vYcn8q1jsZNXRGTucjcAiyDymY4yMcnjrzTzgfMZAz4ycHAHOBkHjpj+tIrJKV2O+95PnKuS&#10;wGORnsO3FCqxkUyAoiryrKCwPQc554J/GmCQ9VAJk8xB5mC/Q8lSCDkeh7egqVWQAnzF4JJPQ5GQ&#10;PqTzx7VVEqvuYSMgIIBbI2kYOBjocjn8asbgV2gkjLB5G4YgcY5HQVk1bUY5dqJGRLnZ8pEkuAz4&#10;9fWkZlRgMhItwLM0gABY9cnryeKFyCd25UyFZwoAwORnn1JFRBQdqjKELnZvyxXgnvzwDVxegD+W&#10;JPyqHIZVD4dgcEZOfrxTzK3yIMOSm7eq4CAYHIJyB16elM6/IuB5mdp24OB3J/Ec1KvDMRtOz7p3&#10;56nA7ep/WiQDIzGzCRVBDOd0p5CkAjI7Dvz70u8KAHG1hgeXkF154PH0/SpPlTdypXPIJGD/AIVF&#10;hvK3nBU7iwUFlIBIO0/kKLxtYCVlzIcHkgHdt4AyScH1P9KiYxoEJY/NkJHGmSy5Az1yQMj35pXx&#10;wS6Eqx8w+WCFUZ4AxxxwaXyywYAFUEyeUEPlgBSCMnOT/wDWxSvdjtcsbtqlm2li7CVTIAQOccdg&#10;aQDLOyZHXByGBJA4bJyAckjHpTUOEyxVi7MWIAViOuM9gM0ZBGHTkkFY5Dhjz+nGazY00gQeVt+U&#10;oAwO3AzjHTGeuPSlLglGB24GwsFBz3+924pEw+ViwW8xVAEm4g5BAznkdc57UxX2EAO24qp3MCSq&#10;k8g54xx26UhN3ehNgABWQhgBuxHnBx249aRySEBAIQHbJkAAlT6jA4x7c0OSCTLgIVIYgELtPv2P&#10;+NSKfkHO9mIAGCw/LPAOKBEfmLGRI0qsXlCkE5J47Y77sA09QoONxVcnk/MNvfr7motykOcuiqwE&#10;W5MYPQ9RkipeAhAKBztJwxGRkdMYOMVUd7AIc7jkBU3Nv+fAIIGSfTnoPrUY3DCEn5M/LnALZ4Jx&#10;6nHFOVwCNoJGFwZCCWG49fU4HH0omLAdVAAYLhMk49h9entRLVgPVA6gKTuPPDYJ9Mn6c0ADcduz&#10;DMo3feZgAeD+H9ahWVSFl3oyYUeaXwGXgDJBPuB9KcDhQ3ytlWDIrFQWGMn25AP59qkadiYjyy4U&#10;FcpnOAcD2JPQUm4DKllcISx3dMYzyO3XtTVdHUKJFkwCWCHIU5GSRnjoM/SnfKxwxY5PKcBlPXty&#10;e3H50AwRVCAEsxKgOBgZYdWPP0ppJ4b94GbBVC2AucdieD3HsKUty245COqnavJ4zz60nmrlD5gK&#10;uAWcgFeowePx/Kqi9dRW6iR43HjhGcRvuyHyBnj1/wDrVKCASQTtBAZiCOA2MZI55AP40ihVZSFO&#10;CRjfyc8ZPv2/Ko28wBnI34cFjGNxDDg/Ln0rW/YEPDIjAIyZJOzbJtwxOR24OMfnT1wFkZc8n5QG&#10;GRwAAAOo96Y5YbmdAPL+YODuAXAPAHU//qppESPkheEZnJRi2Oegx+lYvcLCphucrw5AYR8g9CNx&#10;989MU4KylcFi5TjLDoSD24wemfagBQoYA8NgkHPGOM5Ge4NRDhtqFciRtgWMjAz1J3cjJP4ikBLt&#10;UHaG3bXB+UZAHBHPc4FR4K5JDb0kG0hckjtznryf5Uo+dY1wuWBO1TuPtxjNPxgKByCVOwMM5BHT&#10;J5AznH5U0rgRbymxWbJZcAyDkEAE87uv+FSINw3AhsnOVABAxkd+T9KaN2Bl9zKcc8kHPfmjOEbc&#10;5PzblQ5yRgc9MDhQKpxsBJ0UMzOGDD5zjK88gfp+GKcXcMcnCtL3wPl6jtnPbFMLRpI+GYO5Owru&#10;BYg9AR0+7SBshmR9yg4chucDgn2P86gB2/PyAq244XzRyQwBwSPc9KGfyjjeQoRVkl6hRwB16E+l&#10;NIk3ElkceWAIl5A4yOR7f5zSsSGJyFbcpDBwcAkckfSgadnceApAYkrhCSGGcnOM5/z1FMQK+G3x&#10;l1JJVfnIJ5HfpgHNCMcZEbBYwEHltkAAcjOecH1oAbyygXed3yjbtXAGCMHoMUDbvoh2IwPLUEJ1&#10;CFNpxnPX60Bmwzs+52UhdsZYhu/yg8dKbhnXawC7tzYK4IY8bjn0p+F8wBmBHJZgNpAI9B05NBID&#10;IAZGkODht7ZOR+hPHWmMQCnKKXYbOwDdD1P1470h6gFQZFIGHwcDoGye2Cfzp8hyE8wbfmOFABA5&#10;AGOadgGhUy8uCAXBfzH3FeCOcnqcikQgbQdzliSru2CWBAOQfr+lK6SYKRAqWceZIQCxA9OeOfX0&#10;oyf+WjMXLP8AOYsAY6duMD86RSk9hWVkBBzk5IzLgAnjG7sKGc4LkquNu5cYBJzzn+tNByCUJy5B&#10;KomXDNnJIx6cmnB/43KMcYI/vE5A6j9KCRkm14mVSBMmRFuG0gnAHbpz+lWEwWUo5cMmVzggA4Pb&#10;61GhJ5LF9wCyCLJBwAeccn2z6U5HcyuiiVVXdkNGMOCGGeR6+tAEzZ5IYnewL56qcAfhxmm5PClm&#10;A+YkbSD9OOOxNLt4QZJbcAxbgknOcenGPwFG4RlGYKqbMJlskDjgY6iqcWlcrmewEHfv6Pwx3AZA&#10;HIBxzwTUTKQoYqW+X5Iy2COcc84PPNSsXyqg4fajEY4DDJJHfk/yqMsDxlG2yZYFcleuPpwT+Bpb&#10;6E7iEAAjj+B0c4yCRx+XP6Uw/wDLUk7VVyVy3XkAHjrU/wAsinChHUEJkHCqBxk46E9qjbCDKkh1&#10;JL/Nlc9sHtSHZkKlv3KFju8wbdg2gHH6cjrTP3hhl3BXkVWyC2ATg8Yx645p+CxRyDlmxgYDMMfr&#10;60wuWWNSFLA4ZlIbI6gD3wc/hTeghWl8xtiAMpZgmGDEAg45xz37fWviT9rgr/wk3w4kivYbd5fC&#10;mphZ1mBBVZ4h/qiOcF8lgRyUHOa+2kZtwZhKMlVGQoywJGB2z/8AWr42/a1X/S/AdzIkUcC2mpRQ&#10;3bWmHDmSErDvzx8yN/8AXyMfnXilFvg6s/8AD/6Uj7fgGVuI6Xz/ACPldJrptokM0jFQ6SRhAQAF&#10;GBgjOPcdjSjzCWVHKsCoZZEUbhnPYepH5VBbWSFEkt5JJoXeNI4oJCVcblKlPmGeRkjPOO9WHtpE&#10;T53dGYhgkj7nL5XjIYjseBkcGv5AleDP6TV07AVikDoDtVmDBgBIdxGCRkcEDt7VXeSHJjeVFJAG&#10;JFDAklcglT/dPIPTnioG3hnxIu0SNvLzErj2x05wCO2DUyfuTIv709ScnLcjjGB0yKcXdGsU7DlU&#10;szKZUEWDteBcggkAHk4Bx36VJHEiKMzqqshActuJOBzz1/HrVMNJKdyz3EYTYWUnbwCDzjGeg65q&#10;YOjIokZdyoftII4UcdeOQS1apK2oyyFVdoZkbO0Sq6YIAJ4x06mnI0caN5ezzVjJI+6oJ/Hhc849&#10;6riAo4jUkJzgiUgEnPG3uMnv/Sr7eeu4K0WQ4AV4d33uMkdu9ZyjfcTimUXuYZQCjFWRhtKnOQ3t&#10;9P5elOEg+UCKaS3MgUybldgCQSTkjoD/AIU+QsSWaJMbVVfLXDMAc8kdT/LpUIe3I8lHkjOQFkUh&#10;mVT8ofDA8d/woSsrGUk7knmq4j2XYO0EY2rg9/xP59KbHbbpi5ZPMXBj8twSFPXjOeQep/Co96SE&#10;tLDGq+YR+9G0FcDoc8dOtRmNQQWIjaVlCv5mCCcEDd1x7U72JLDwR+apaCV8IAjxIFQLuJweeoJO&#10;c/SqbxQmRfkvbdVjUMHcOGbJHXBx1HFWiZIco1/J5VwhMkKkKHTdlQRjk7sfUijMiKSQ7qWJOFBY&#10;kr83UcDJrSMujAzvs6JIHWWSV94G/bkbs9BzyevJ9aRYJt+9JCwyohYphicZO05OeD+lXssikJEm&#10;12G8KdpUlQcj64okw4Tyn8qKKMF3cAhQBgEc8Hrk/lxU1LvRF87RRZQSHhdDIJH2qHyXPXHH4VVY&#10;bch7eN8hWlXez7lChRhTnBJXk9DnpWu6xsBvRmOxQJV2xNnIwoxyefXscVHJDsz5a52jEaq4ZiDt&#10;yeTk/eOPp+FYcjD4mZTwrKXElvPDIhc7S4IAHXIHT/61RCCMQqGlkYKVDMqZPpjGO2RWs9tJ5sYB&#10;QKFIWIg7yvGRuHBHeqaRGSQyrb3UJLKu6WEocKSOmcdyQe4IqlBD50tEUntVXYMiQKSS2MEAc9Af&#10;b2qJIWiBbObgYYwKCSkgH9zOBkBuO+KtyQSCJ12wIfMA2TcqQSM5wen8s1VNozeWXkhhd2+WXI6k&#10;j7rE45BOM/rW0aaSK54lF7eQI+wpNM5JVJZiBuAHJXnAzsHHr701reUIixxWayhi0k2w8cjll3de&#10;o/P2FajPLHn964C5LlMFTuJ4XjoOKHnlH7oJKrZVTvjXKtkckE989/TmoMm7u5j4IAkkRAWky7NI&#10;CoG8DKjjBIOfxFNeOz2OzPNE7uQXLncW6AAc9wPr+NXmMjoftCQqGjwoRcbowFBbBY8knqKnRogP&#10;kGZHADFZ85HBwVB557U7GkHoZghhSCN2n3sHAwOSx/ujHbnPPoaryOEDqJVlEnSGYZUOcDv3xx+V&#10;akiW7q7lYt7REMsq4b2xzx9agCFkxHJAmLcFl5XJOMnp0Lc4pFmIYJTL5khVcSksA2SzYIGfbB7d&#10;6gkjBWLdbSLHkgEgsqrgZywPTOMZrceycFWmIkmRiF2thiD8oz+HFV4y8ZktxJdYWBRukYspGeep&#10;5wR36cUAZbxquTOvlgsNsMsgLAAHoD0yDkj/AAqm0BjYGINh2LM4fIJwQQ2RkA4rddFdZBJIjI0a&#10;qT5IyoI5J4PJPBrOIfz5cytHGpVkBVRx3JI6jnp9K+j4Zo3zNNnl5rK2GaGJhMuQ5iESsHdSUK85&#10;xx1wP5VMquCjFZ1+UqmWGGZiGC4zyeB+VLJ5boy4ExcuVijXDHABwcHg/e7c5p8akysquTLHjdtY&#10;gKe3J6g8fnX7BR+E/PatnLQsQhAm4SLIrAsQyA5BHJPr+HtTsE7XwFKugznDMMegJwMkH8ajRgoE&#10;cSbIUINu55AUY64OSetSbzF5byFgBkCPnDPwRjB6/L39cVsnZ3JLEOwiNfNMjJgA7gzAE5Gfzq1l&#10;1xJE0SqGO9S/fjuOnXP51ViXY8QRYyd7NxJtUnB5JNWYgoBEcisvzEbiZCATk555HPTtXTCTexzT&#10;V9jQijCxZUOgUkeZk4GCc8keoqRmO9y0nCkbAcEkADoT1z/Wk2bRzyxBCgtkhcE8juOP19BVpl5Z&#10;coq4CgZOQdpODgdcV1021qcc9yONYmZVfCgSHkHO0gDPQZGFccd91IxwTGu1GZ9mFGGP5dM5p0SA&#10;ooYHeAQVV8DbgDGPp61PId+N+VMshBbaFUnOT06def0rrM9yqBwFjZAqgqpK5z0GRz06j8KsW0QD&#10;ELGikxg5dg5Dkdc+uCOO2ag2yxxoHeFd+5o88qqMAQFAHXgcGtBN6eYhDL5YUNMo3KTtHbPXHNaw&#10;eljGW5UgGCPm+aVnwjOBgZAAA9cY4PrW3BteJGYyNDIcEISpBHfPfpjnpWbgSmN3BcRAttKjcTkg&#10;MBjg4z061pRuPLUxnBAAZc4IGe+eMY5xXRaMdTGolcdtyrxuwKByoRxncM54556d6hABluJFPz4B&#10;ZMfewAMD0z149DU02G3ytt3KibpJgZCiIBkDngbRgfXp2qrbhWXzXgEIWRtpZQvAPp2PzDn3NUnf&#10;Y5lJpWRXWLLDDhWwVMjx7TjJIAB+v6VaYpKjeWsiKqsY9zgnIAzjjrn1HWopTCkLtnenmNkFSVYD&#10;HA/LinzAoD8haSIEgH5QGAw2fbJP1qk7O45SuKWZow7q3RnSUJjnJwQP/rVYQOBltwOQRng4AGcj&#10;oSDxx6VEVf5Pl67Qi7FyFPpk46f41HGIwC5kwGUthjgFevGPaqcrogJASqthNjIRIkYycggcHPTt&#10;UBVVlCyCRjyclR5QU55xnryQR7CrDv5yxJGUCvCzMQ21VJPAU9+Ocjv9KrKiiY/u4wxdWCspDZVQ&#10;CTg8jA49zU8r3Jk2tiRjF5cgbcjySqNpGN5J5AycjIzj/CpflWPeCybyMlTznCqcAn1wc+2ahQ7Y&#10;duMvGAHkCsxI6EkHlSefyFSwvFxudnA3BVbJc9QQO/Az19KcW1Kw0cr4gtGvdD1qELNEL6x8txGF&#10;R2OUbOCTyCpI/Wvjm5LRzylZlkiSWZCFUFljXCsozxjIx/wGvtaZHliuJCMs0ihQy5BXONxBHTgZ&#10;HccivkLxTZpZarfx/uAJHkLmVABhnIAOR0xngZ6Z716VJ3RpB62CzZG8lYVZGjYq8kMedu45JAJ2&#10;k45x169qSNpWkRLmNixCmRZYgVzgEAjJBOMnHSm2iq7bvNaUudy4QKo3KDkKO2ScHrzz1qxbMirE&#10;xk3Cc4JyzqSp75OB74PRhW8Wlua+RBLDv8t183yYtrBTICqEcdc9OvPtioIQhVVjlTy1kBTKBwUJ&#10;AJBz90jOP6Vp3BlCRAxqkB3CSZR+7VQRkBQfQY59KybZtjfeVAHEe3ythLbgOMnkck+/WqUrsvkd&#10;hGlEfnN5chhQYk2HeNygFlWMck4Kj37VGBJHNEAuIyGDN5YALHLYxjkZwOPXJ97dxG7K/lsZdsmH&#10;EeQSCMjB49Bz2zVBxGkrRsTNtTYzZ3MWPzbeOjYCnn1qtiUruwbZ/s8R8uUykPIwX5jlcZBxweg4&#10;96jLbU/1rW8vyKPkIBBP3d38RyMcHPtVzyI3ZSInicoBGjoQAuTjkDntkZ7UirGzCE3DxZG2RUcg&#10;kkgkhehPA4OPwq42vqKcXax5t8StMt9U8J65Y3MFnPBeafPb3Amk3K8bI3Lblx0XJzkZA61N8OdZ&#10;l1bwD4UuL5LVLu104WN9FZbpAZbZijMOpAYDcBk4DehFdldQq6EmXysFfKJVWVW/hfp2J/SvJPAG&#10;sXmj6h8Qvh9BpcVnZR6gfE2hQTGQyKbqOO2nQzElPJDWsUqIgDjz3Lj5gapq9NoiMO563PqUSuRK&#10;TCAPncx/KBzhuB0yRwOfWqE97YyAnyriQh12DduUggnt2PynqMY561nFr+QTGWMwAS5hUsyupXGM&#10;FTnGVPPH493Nb3JbcYJykaLvlBUKAPxyT17e9cSi46M0J5W06TMqW5YS7QXb5cHqM46EnP1x3qO2&#10;EDTRqkNwiCCR4bhwpTduVRwWzuwzHgfdU57ZrBr2ElBa5zErJHuUyEgnIwMjjjp608S35XzIbGS5&#10;ETsYxF+8B2tgnJI5ABJGMjkDNOzEdZbyCOTGHVQwD4X5SCCD1HzEY/yasLqFlM8cpk8tTGq+ScMO&#10;cMW2g4OSBisSzlnu/JSWyubby5G8x5ZFjOVbaSuTllzj+dWVwqJH5bRsu1mVvmUAsDyM5PAPX+tJ&#10;JrcynFWLeo3Nq5d2eJ3uAzqG+WNyT0G0YGBgZAzWEfszNJG8giY3K48uY7mfdgDC49uPfn1pZzHG&#10;FlEUheVssDGSzFB0HbOQawZZSWuEaOJYS4edrfnDk5bgdc8HP+1Q3Yy5UndFh3so59q3RZ1ZsQxS&#10;sEOcHhc4J4/Ws/zVhmWSOWBo3BeQhsKVJGM88ckAf/rqrPCQJGNncv5zGTO5wmeFOznCYKLlR3yc&#10;fMaqT3Uccg8xTG4Qn52JBAAI6cHpwSM8Gs3NnRD4TVQRDbFO7KiqC0rP5iueADhmyTjPfqeavQ26&#10;BhHLOcyGVnSJgjOpwBtZs8ge2BkVyIvoSsMjSKu5t0kyDDMOBuYA8Kcrj6/hWhaTwTZEU7MLVQsj&#10;8sUIbn7xGcj+VZOUkxOCbudaxZYiDLOiLATOUUKhPc5A+U8Dj6VfiSf5zJKgjBHygNIrEcknOMAA&#10;cj1rmoHeIyLGZIViUEtJtA64O0k8E8dfQUPfuZtrBRcREmABdxU4IJYAep6dRT5rvUuMUlodS6s0&#10;hV7hZI433quMlztUliQeQADweBVqCYq5ZbjMaliEfIwxHGeOQD/PNcbDqMbEILuOZyhRV3gbskcY&#10;x9OfetCO5lRFVFuJHLktvdQy5JJHQYXnjvg1cZWL5dbI6oNcvgAoz4Gza7HauAVDc8nIOSamhlvE&#10;z5mxVRiJJVdshSpIxuHJBX+dc0Ji0bhW3PEm1o2bLBiM8kk84wB3wc45qZbx1OIZAwZRuUJlmB5P&#10;PQZPc8ZOKpz7BKFldHUsZF3KSpAYjaRhBnGAxzxkg8+9VROVfe6xSqyg7BGMgN97ax7/AOFZQ1lt&#10;hV7gxuy+X50dpngEsScDBxg89vpU63Epk+W8mTe7MqiLAYjAYhu5zjgdMjPWs733J0NXz5cHagG6&#10;Nd+I8DafocE53H8KhWWWSMHyx5glJaSc8BejYCnrgnrWYLy4OUKQKylBumIOVwASQDwBkj168Y5q&#10;SPVJoZYkJtl3KoWIyYdiSSR0wTgAZ69aTdhPTc10ljXObURS5BEvKhzjCg/XaT+PNPEwjlYhZtkb&#10;koRwGHXHuRmsV9WDOMRHBO0SmNiu4gt1Hbg5zxyKBqiFl2x/vFyI4TKFMhXqQCOQMr+dawfQSdzX&#10;84RjltpKksdgLhT0xkcnOfzxQ1zayIYZUMEsjMId6ljuUA9j/Ws1tWhWNJJliYRYMbby2Seg6Zxu&#10;xn0H6Tw3cJVCiGFYlJZ2BZckksTgfMQf6Cm4rcFFN6FlCoZCjLyV3Bk2yEbeT75PT2q+sttIqDdH&#10;HLGAD5aANjJzliM4z69O1YqTuIyS0/G7nHJPQN36nj8vSrBurKJURoWludzKrTR5AXsAeo75Ppjr&#10;SU7IJxtoXljtIny88bJliRIuARyC/IGcg9PQDilX7GygW+VVflIkYEKe5YZ+n0rKj1O0aV826pOr&#10;FTiFnZh07rjbnccnHJxzkVbTUdOd/s4mdWghQyefGQFU98Ack46fn1qed7DRZ2Rlnl/cgl8MuOQS&#10;SQc9MYAJHqaUWcTyPcGBHdwMlSWLKASBjOM8k/1qm8toJEZZduIcSK7EMqkgnPOcZC/kKfHLarEE&#10;DNIRExKKgIboc7RyOSMduODSbb3AuPZKYxGIZPNmhZIWWA7S3XAHY8c47Gq02nyLGrS/dkEgRpYA&#10;yFMlWBB+8DyPqKcrWjqh3JJ5mE8ySb5Rk+565xyD61C67oTukjjkChpVdtwQnAHQnjdSG1bYnGnv&#10;coRKGjj42RqMsTgg8cgDpgD05qxFZHMKRvP8rMdyv8zMTnHHYVRaRId7LLMXEJ25TcGUNwOOrc+n&#10;pUhuHilRnuJCqo/lnlQCexx6bR9cmgzukxH09lGWmlRmYBd4wQwIAYgk4HpnseKsx28sB2vLcMq7&#10;wkkvUghgASRzzxmkWaRgrLcMGRsxB8MIx03Z65/wGKY8lyhkJKeX5atHI74Zu4zk5Lep96nmV7F2&#10;voTyeeqH95LGGLAFScIV4yAR04BwfWoFa6VgPNErFsmMR5JB9+xI/U1N9uuFVVRo3+cEADBkwd2O&#10;fu9OtO82Zo2bZZxyHjb5RVmUcjLDuAW6+vahLqTKNtiKJLxZSxdgsbsvlFASybSBj0O5v0xTZJtR&#10;ZiVlh3x7UZmg2gEY64P3sj8xVgzyMsmEgkBA2rggEEcA+g3bu/Sqy3EoRHeILK0bBTHGQgZTtwMn&#10;uaocdh4luxhdqrHHIvlOCCMkcYyeDnI59aQT37cpGJpMt5CKmAsfLMdoHzfMM564qR5ZJWkPkqpZ&#10;SRO0gZSdqgKFJ64JGcdBzzUsl15Uas0TDawbKHdgrznK87e3oQMUk0wkroqC6vi8byx2qmNFKkgq&#10;5XkY9hn370gvJ3jYeWvl7AQyXG8Mhx36jJH4D1p5vy6O8du2ULCHFuxLEfewD1yMYxnPaj7REzMh&#10;gnBEh2MeQzcdGz19sdsU/QmMSB5GRcsQqmMFisjHJJXrjgDI61C15bRon+hyDcTggklj0B+Yc5yT&#10;+NaCyRoJflmQ7CQcHbjdn5lwCeMcc8ipDd2zR7WeVCIwWAfLOgOf+BA8Hnj8aTdjRq2rIYrhmkfO&#10;AjSuzRqgKnPJHA696Sa4t2+Z0AChEiYLvUvnABycjgnn+lDmDc27GxeWVouSy9+OmcDrUhe2MZaW&#10;SKJQrI26HB2kAkMccnkc46UlJN2Fvoyu99AyMHdwJGLFmYhWYYzt9cccDgZFWjPbxtDIDLgOFkWe&#10;DBcDPGeoGT0qN1tJCf8ASVBTAb5CpUHBzzwR0ojHyE7wzMoJVc5zjJBwOuQD+IqieVdCSO6t3iDH&#10;JiQkM7sVAXOf5j8vwqT7bZxPL5krRFWIIyMsNoAO09/6iqyR2kgxJLC8ZVSRHKGYAEnnHXr3qRLW&#10;D91JGY5czYDicEgdy34YAPAOfrQn2KCW8i3uI5iqifCv5uMJnCgcD26Yp4LOryR3KyPlBHD5zttG&#10;MdOgwABgnHIwKgNnZlnlSPzXLpvEjZBIyfmPplmwDUi21sYkMcih/MKxkSYcvu44A5OHGP8A6xqm&#10;7qw5K6GG5Q5JYKqyETYuGJDZGcAnAxj9akFynKrOrOjEgnJOMrtBwfY9fU1Uls4cDejNsyrtJnBH&#10;b6knOT161JHptuqnKiEiQqIVG7gZJbA6jLZJPpxXPK9zBwdzQjdpFDLJh9x2+U+4EgH29unHWnLL&#10;GrDLIOcN5TAggMwzyOOuDycYrFm0yJ40DywyJK5jcNhmKgLzjOduWP1xTpNNyF2XDoPLZiElJG3r&#10;0HQ4+ua1SaWpqr21NprhnUb7gsHBWMkbVUgAcDHOMqOevFEcjpMFWVM7dylZS5H5DkDHX3xWRb2E&#10;wx5uXKMA0mcYGcKSvt6D8alGn/KNtwY9mwA5JKjJDFs9en5CmJxTLhaVGVGcNHHEseWlyzn1P4kZ&#10;J9aZJMCJYjvnlTzNwiUEnABx1yDtbg+xFQS2cxZ/385jCgtAZCAnCj7wPGcD649qoSW3msuxtjEM&#10;izBSdshwBkZGccnBoDkRfhuPMSLe6OJBiQYClQMnLLyMktgn2HPFSGZf3mzap8tQ0qz4fbu5AGef&#10;astormHyiksi42plZizFeBkZ/iyB1qQWtzIbhZGjL20Qdm6FEGBnj8Bn1+tXeTQ7GtvkZVDI8YkJ&#10;KN5W1mQdvU9Dz7Yqgy7m8xkDFZvnAJAxwCSOnQYwazrtJYp1xKrPNtKk7AX8sfKvHzEYZjgcdzUQ&#10;S6ZcLdQsQGJYcggdDj0IJ5xWTbQzchuAqOOjMrNukUDaWx973H5U2SWNwR+/SKSRhgEliDzjpxg9&#10;umB+FU44779yhKGJsurM2UdT12gnvtHOO4x0qKMziLe0ocOM71w20HnjHsR9KObWzDcvYtk8uFkh&#10;mi2OF3wFiCSPlyWzggn8vanQCCVXVArIxXjyiBz1yepOcj8PxrM2yIFG1pACA7yIzlQAcZAPOSDi&#10;nK92jyeTDltis5j+Ut82F+9g45Y4+vNRJtuyCSdjcQ2wZWkkkkRmO7ZboU253ER44BXgYPBx1qqz&#10;WwifMkCpJuUtJDwrkqSxOcDJz279eorM87WPmMltYy2+1DGyykgttbOV28H7uBn64xzYgW8chvs8&#10;UTLsHnRykAy9CMdznP0IPNVFvqEHfUuR/ZUDPHIdrMSyrHlsg8g+p9u1RK0e6YJ5pYhOLdvlTLDk&#10;jIBHHP59qi86ZmQSjHIJBY4kjAIz7AfLznJx71WN08aK4s3nKuMRs5VmO/rnKnYVGfp0zTlKzsbt&#10;2VzSRC8kqHznXer7ZZcLkcc/j26VCqKzOq3JYAklc73BwR0JwBgE1hR3l4GikjsgJFAZZYmwCwPO&#10;ASTjJPHX61HJqFwAV/s+VzGiENCcBk3Ak789gCf05PFLSSM1qzo8l1QpJbMBEpGxSCpyAMZORyM9&#10;+uOaf+7+VWmwlxAPMiK7cgkckjoflAwOenY1jw3jEfvLK9fZMvVVQHjOfUdcc+lJLepGob7NKjMj&#10;vMzsBuAyAwQjIAPfPOaTgPlZoNuBLFwoJDSA9CMYwRngDv7jvTCZGZd8jBEOcyphQDkheOuOfyrM&#10;W+g5jMFxGxZQiiJssSfpgr1pqXCO0jeVPsjkCzhoWUK4baeQcY3cevHrUcrIaaNTzrhtisxaRol6&#10;p8oKoQhIA5O35c/zNDQeYoOUckAMIzgBec5wOmMD8Kom9ijLEAlo1G9mibcCTgNx1yQetSi7AObg&#10;uI/vybJCwAVhgAgjnABPYd80+li+a2iLK2xQyIbdmIypWYshXDEdCo7DtnrT3jRlxJbwxurkmbdk&#10;sCFIXrgYwee+4+1UDcQIUcvMSYztL3JJXsDyc456/TNSJcRlgJDnYBvVl4OBnI9xkDn1qoItXauP&#10;a3iWJY2gG4wgPwrOq+vP16n8aqrbWyo2bC4j3IWxEAFTvwVOOSTzzU4u4EhgUyxhjECdspciMfL/&#10;ABcnjHXrmkhvXWWYrLKjGSPY/lLgkEYIyct8xKkH+6MDubkyJRkyF7eGQsZbcRgISQS2WXBHpwR6&#10;96G02C48xY7VJrfaoLSwgglhnGccggnjjODmpvtDHmOeJFJb5ZXy7HjJAzg5PPAqZLhrcxKZFe4E&#10;IkJ8vLFcZBIz0wT+FRF2J5ZGbLpNlIxMYKNOSYwehAAwRzxxkkYHakNhbq4ZfMy6hECMxPAyeQOv&#10;A59qu/2mGaMXLWsEB2rJLLnaScZ9ySR29af9pmeEzLsQKoLRbwTuLADHqcEZ+vtWi1DkkZyWtmd4&#10;D3KRtKVEcUhZGOAeccHnnPWkfT7Q718+csYnMa+dhjJtYDGUIyCR0GeMGrouw0i5jSJSpDyBRtjb&#10;dgZHYYPbpyKkWZAqloTh48sYXJZsHnAHJPU8c1lNWdy+RWKU2mBPMf8AtO5Qh5WKhmClcAAjA5+6&#10;ABj0zUMdogmEX2ouqJtDPC2WHTq2OMdsVsCUSEeVCrOxUgMwyrYI6noMMePzqnLdQxkkQwncQN7S&#10;bCWHBBOOufT1raEUtGPVaIjS0aJVZrsPvwX2vgOSB0z0A/oahngfcGS6kCyx7d4dFUgYHc56HJ/3&#10;fXreW4i/eeYqRMyk7RKGLHuuCOMZ5xT5ZYSdgiLbHRggbdhRgkjB+Xg8fSrc+xCk7mI1qzt5jrG7&#10;CIuhkk2kDgDgHB4Xv702a2u2ChTbyRzRsmxUGSTgk8nJG0nt39q24XtvmDQxrJykKvETzjJLMRjs&#10;Rg/nk05Wt2fyQ2WlA2NEAMKcEAkfUYyf4j71WklqbGOLee3Uo1rDIsNw+EYbGdjyUOBkjgdf7xI6&#10;1ELS5kMSy2Mc4UoAkRBYk54xjnj27VvpFZIodvPxKQpilJ4Oc7R2ByOtSCO2kLAzq0aY3L5BwRnD&#10;KfQ49e31rGS1sxHOpFmTy1tvJZGVRGy7FBzklexJ5H41G8UGRGy3CNM6FEij3OG+8M4PGDweefxr&#10;oI7ZVmYxyOVjD+aUhAIDccE9OuAcUvkycL5wLOSN6J9xtpDHrz3HbHFZ8hEr2MRLeEySy7Jg8p2O&#10;HbIUhQSow3GMHpxx9alVLUhTcS3MYbJ2iMkpsIBIy2Sc9ecc9q2StxI8LJ5G392VkPzgqpBxnIwG&#10;HHQ9TStbwFpImh82Z1xJceYpTZg5XgZOd4OR0wc9avUycu5z0cMJidmmnkIcFUKEABcBAMnrnnPs&#10;OtTRtbI7CS/lBkZV82fIUMwAAU88lsLx7VsCO4aJ7cwwFJ9peSFsgFBxtBJKnOMn69uKmhsm2bHg&#10;lXgM4Y7iDjOf5fjTQJ9Tm2jtZjt+1SuE2h1ScofK4Hc4J469Tmqz8IhfVUnkcwttDFHjiBG3LA5I&#10;2rtx7GuqGnF1lxZGIRTMvzYDAqR6cqCSpy3XJHrVKSxaQrGytGOHjPUlj2I9eKGU49TEgWVUIhlg&#10;meBdqZk3ncFBAyWJPDKcH1FX2hnPytJAUkjQ7ZYw+G4IGercbs5+nar0WlwrJGggZpHOwGPIUnnG&#10;FA9fpTEsLNEdDC6s3mOAszF0yFGELHGAB29TWPK2ylJJWKSJeqX2tbkZCqsSkqGLfl+HvRFHI8Y3&#10;R25ikQrP5ZBBXAzjBPzDmtRLRIyxiadAoRMwuwZQu0jBU5zwR+B71nmCJy0Lbw3lAbHOGKkHDE4I&#10;OeB+tacqtZj5yIwzsD5kaO4UgoqFWDYP8XoQB246c0sPmK6OsaHAPmuq8Ac85x0P+RT4LWHzNzzT&#10;mOR5CcXTkhVYqFBYdQMc9OeKstZKqKwmkDYGDk5J7Djr1P5VrGn3KUkylMtwNoMCxKpcT/Z1LsEx&#10;gYGM8/L09agdCV3/AGG5mdwF3BtmMZPPGcA/jV8WyMwMd08sRVWbFzhQO7FfTn/OKja1lP3rsrcd&#10;d0k6owB6ZB4Hb/OaU1Z6A2luV3lBYQtapAVkJVZZSzMpwAQM4AyDjp3qjHGXAcWzyrNEXby48khu&#10;QyMT0JB6f3h2raFvNgIksbRbmJhjjA3s2CQWPOOn6c9aZJDdq++W7hRdwEOyMrucDuCSCenH0rmb&#10;YubS5C0WR5jowVSdxjXcVUYPry3yjOKq+UpUnFxvMZ+YqSxbqM/7PHbkDFX4xqCICuyRIsmeT7OV&#10;APILhs8DPrTwL1U2+YFRSXjikfeFYqOnPdVrWMrrUJSTWhkPDb7kUrcCRwSyhSFJLLtOSRg8E+3W&#10;ogqMHkVWj3KmS0vRcADHOByPz5rWu0Z3VmVZJdsYyjlMhfujPYYHfjt7VQEl2Y0X+z1zCSd63GQB&#10;8gX5d2Ox7evtWTd3cxJWt4liRBNgiPM2SzsF4AIJPTIPIHf2qCaFGEUXnn58Ep/qyPTPqM9var0K&#10;3KH5oIQGdSkcT4dSQAcknlifp+OKkKB282S0V3IVmMcYKbQ3QDIwwBYE/TrW0V7hUZWMaO3kCfun&#10;I3nLu7bgWGOpJz1/lSSq0QjXzYk23BVoHypBBz1Hfjof6VrHy3CtNYt+6yWcoGIIxkjnpzjPocUw&#10;pDLGzC3kEflZLSLwD8wbt16c/rWLT6ludtzHF0xZFWKSZJyQ7rLwAAADg9O3A9ac6SriTYihIi21&#10;DlVHJ+ZgOTj+H1rRkt0II+zzIzKTIzJuUntjHPHGf51YeK1jjEhSRbePL+a6HKsQccgYycH8zmmp&#10;NCbjJGRLBcW7IkjKy7irGRVALFBhSMnLYbocY9zUEcbSJEm3eDkskwEjAHpnJ44z61ozR248pzOZ&#10;dsSyKscLOVU8DI7njORnjFRSR2KxSNFFEkqMxWSfJZTnAyvdSTkcjGa0i+ZahydigIYJD5kkDAyM&#10;BLhDu656gYBIzSruX92YjOTlDPtClfmXkAn69OoIqyYWd8SXC4YASxCIgkBeg5OMk/Xt71MIlcK8&#10;tw0QYEL5h2n6g9hTVkxcrK7bYYYSgklCrkISWIIwBkHrkYx9KoxmL9z+8nkaKBDFDM28YJ2q3P8A&#10;EcY564rVeEtMSt1PJGZGEJjlDlWGCq+YCOccdP61CbeTy4UguAxA/cR/Kw4wzAHPJAzjPTmtItPR&#10;ktNaMztkaEFYXZwxUO6knI7k9s4xnpyKRYyELpIDGYsWyAHh+Byc89RwfX8a0baFtq79yRGEPb7C&#10;WZgWOeD7djSyRohQvKRK+FjmEZOGOAPkJ5brj+dTWhpdBGDbuV1VI1Cwbom3AB0PGR0G49SPf09K&#10;UbWDGJml4QxFcNlT0xk8nIzk+uKlWFzI23cVzn549rggKOoPzAt5hHHtyRRHAY8yThRMNyuFyenA&#10;I/AAn9atO8LDlFoqhHQoy3DSHyjvNtIS3ADBxtJI/nyKjVCkccoafqQY8FuQo3MVySB7d+KsyQyR&#10;ly0DlXyw3sQGfHQDJAGR07elMkC2+AsTM7MwRNzY2nbknJ5Pv2zioa6ENX3GeVIq+ajbIwrmTzIs&#10;uG5G7pzgenpTGQACU3ACBAuwcphQeoxwcsMnqe/SrKllTJtZR5sjDb5YCkcA5yeTnvSbklHADJAT&#10;kMPkVzw3tnjB9AcUJtGc97EKK0TxxSMZIl85E/eZUs20ggk8Agdu+PxWV5Vk327MSGJZJlLMET+7&#10;jqcjp71MJoucuBMSRDGqbd7MRtGBxyAcY65HrTTJE7eX8ytI42FozhJCuDxkdl/XPenzNkbFGSO6&#10;b5nWAPLEF8tUyGC/U5Jwcn60ghkjZU8vLK+0lD5aopUN0U8jd29/QVqH7NvceYWJIDE4ySB3A6Y5&#10;piz2rhd8oJ3FgIsFAmAB8w9c59Bg1k5WZspJlNDcSmdG8yGPzMJtI5PHtk5IU8+gxUQTAkYCEx5J&#10;G8EKrDHTHYHnIq0XVG3Q3HlyMCyuu7cSEA6g9AAAAPU01Y5Et/JLmUkGNSp2oxw20Z28Ehep9K0i&#10;rsaaexVMxKFFtonkaZ1ZowVLDsMZ6YBOPc5PSmrGAYynmoVIYbLlyQV2j7xORtwOnQ1ZHLMN8I3w&#10;EIm4ZZckg7MDkgjvzilLEGVGaRQbhATsAVScKTjuAck/lgkVuZK6lYqlYoyRJb3U6zQrE8bHzBtX&#10;JG7I4J7sx5wB16zBbfCSmCQGactGvnAZBABwegGMnAzzVxIVLyBBApMxZomXcjBW+bBAB3cnjB6e&#10;9SrGGyrDcA7HGOm3sfRsCom2jYpmC2GFVZf9V5dn5zZBXcxALAc8MQT3yaYsEIDKZW2RygvCwJYB&#10;icKMDBBA7e9WNkaSRmKOPcq5LSMwUBnY7+e+crx6+lKkkLKrOZXZAwLO+3aeDnA4HAHp9aV5NaGa&#10;dpECQWKRxRZlWYS4IRyFYkccZOGJyevcD1pggtXkSLCvCsoaONBkk+WBwWzg9SSfXA61ZjkRQjr5&#10;8iGMGSQsrOX2kdyd2DyefoKeY1b5lYoY2CSOF3Eg7S3GeSc9e2TilGXc3hytFEWI+ZROJRtHCIwU&#10;vgHdgkgjcD9DxU32FdjJHcNby7SQkbbwCc9FYHIyQc+w5q2xRDvYSJs3K5+z8AbuoPXGAfrjPtT1&#10;MC+cxnV3XMagcjoWKqoXJOCDn2onZkSimURYWyypGJS7ykgGW5IcAk9B1PVvT2p0dukMaqt2YV+0&#10;IAjPuIGc7OScndzz6Yq7GmntJLKrs9w4JMo+Uk5baFIHAIz/AD60rwxkRMzqu+XMZGFKjqpyOoB5&#10;5rFRad0RGEUZyWz7irsZFVt65GxBlRznPbDHP+1U/lT7maZ42ZwTv4VVXsQMdCMdPfvUn2Fd5d5N&#10;6spZtxZWIVVDbGJ+U8emDn6094JnUMxVoSA8MSH5lBYgKcjoVxzk9a6IVdAlK2xUKtuYERsfKQsI&#10;i7gFs4y2MHhRxyfm6DGS2OGQyAplg5Jj3DLBzxhSev8AF+XFWntHggJSW5tgzq5lkfl4lcZO5SMc&#10;AjIPbnjikjikTKxvLJIsOcSTh2/ADpknj2A54q731MZT7lVI7shN8QEfBRtoCMD0bqTwVIwe/wBK&#10;idWUoGRJ2aMvH5ibpyrEA7VzlTnAJ9/wq1HaahuBxB9wKdjbduN2ARg5XJ7Z5NWpDNDI8gkXYdoQ&#10;um5Qw7nH3Tx9Bx3zSckhxd9SlLMSzt5c63DpGWYRlFJLMq8kBWbIPTJGRnqKSOaUMonTfcqchNmS&#10;I23DoBg89PritH7LcMxaOMgHy2gAOQcEHOS2CCQ4/EVII5IzuAjlLDB8o7gCzfKAQOMcj15/Np9U&#10;OzZXtpdqH5SEgGLaVnILFhnIHYhgByMgnjilWaWYiQAGVWUl0bbIi9A5OcgggdPc1dZpUZHjSWMo&#10;ylXWQAo+PvcE5Kngn8akhlecw4VZSbZRbTRRkFmHY4HzE8D86UpNIlq5l+YY5QGZnyfmWWIuAOO4&#10;PBOGyTSrc/OGMYB8xB/qTHgoSUwDyCM5BHrmrw2ySJtLeWhVULBmYnGev/fB59TTMKxMhhaEBim1&#10;zuaRBk7QOwJGcnrwATUxlfRmnIysJI5S6xyOHWNMSi2KKcsR6YBB6+vHrThNGzsI4T50ZUTzbSBk&#10;8H5WPfaxFBaN42UAsssyqMH73zDA5PUfrQ8sbAzYWRlkYCGGMhnO8gBcgZOOffnHFdMXdF8itqJ+&#10;5YiQSLgSoqBWYswc9Bxg8jv04qFBGuG/1Z2Dz5ETylkYFwc5HXcckjsR/CamFgjkkzxTSRvtV/KC&#10;AJuPBX0AbA75HNPeKBgY02QCGU+WFQqFbcxB4HJz29PbArObbdjNqxH85d3SZ53wA4Taqs2CAnQk&#10;ckfXbSlrZkcQzHB3AypISqjHHB4A4/U1IIIInQ/aIH2LuzvBIJPI4POCf0+tIIMqWMiDzpH2mZid&#10;rbzt5xyCBnip21RD10It5Z9qxy8kMkc0gwzFQcrjOBnjkfhU+ZjFK6lRtdnklCjCfLzggZ+8V/AG&#10;o47MmRoEdZGlnWRvKYZ3SE8Z784x06c09bVyGiQO21IyxUfcLf3skDHsT3od2XBK4TH7UjJH5sm6&#10;3w00pLgjbhc+nAPHp06VYidirzR2xkhtZgksvAWN22sAec5ZdxAx0zUMEchkhfay7bUBQEKozHaT&#10;kbsZyM+2Tg4NPVWSN3kSdkYKuQATHntgnOSCcAehqY92bWQswRkkDRh4GjIjkC4VhuGMDrz746VK&#10;bfJlPkGchgXdzxliM8gjAOMH6mop49rJJ5cZnjAIZ4ixUfdLe/BOcc81AziGbfslZzJtKbyoKpjk&#10;AnByMc+2K3gZP3pWGm0WJ2wpQlX/AHUbERt8xY4GB9cntVbyQFWMhcbgIkSTJkJz8vOeoxkHvxV6&#10;BobjzniPnTW5DSuy/JE+TwxHQZzx+FV0cuJCkW+PdErRybgSAAcEg5CnAOcg85zVPyBQbV0Nt7BG&#10;BZldDEAoheUFVPqec52k8Z4BFPjskSR0SaKRmcN8hwAcAMVXdyFPGB6+tLE2VQo1uGknEu9Y1YNL&#10;naOTzjDEnHXaeCcUk8yCN5JGiM0CATNICAI+VwXIwpAXk56YPej1M5Qu9R0CFmR458FI1YOMHAyQ&#10;Mjj359h2qFbRpI0R45RFGV8ljKjBl2PncNpIAUoevbpU0k1uitG3ly4QkxxgMYyMdSfYnB78ircR&#10;LxhnAU7SQHGMbeQNw79cfWmCViEWTwiMFmXYxPyxAKH2sc/Tvj2qnLDcE70RDvfAW3T5cbfvHn2I&#10;ArQ+0kK252aQErJ5b7NoIIBxng84/Md6ZF5TtOg3TPAzqqeWvzIMY285AJY4zzxWL3GZwtDcmGFY&#10;t8Mz7zE6ASD0wQevY4PrihLJV5ugixxxBpJI2O1myQ2Fz2AHB4O6tSSCVZZEGwny4xI5YM4DKDjr&#10;8p+b/wDXSSlVRQsL5EmVUgKxJDLnBGOeffBrSMr7iumUI7WIs4aAGeKcrJHPlWkKkYVhkEEg8/Q1&#10;QWKKVPlit5CZGMkkUzAgEjDM7AfL8o6cD65rYll3IAyqsHllvPIAWM5BLA8dMHn3qUzRzCS3kDMW&#10;TKwbcOy4PHCkN0BP196bVzJtXMsWkjlYJlkCF18vbJuJIO75sEDbgAYPXBzUjtEgcvIT5cimQkEH&#10;cgBIGCcAY6j271dR8ytAGglVSphRIi0akFlDHcoJOCc+3TBpFjVyXkJLNNny0O4YIGAMHI45+hFK&#10;xpGaRTHmCNINwLFH3+SRgKwJGBjqB09qSdGILSbI0cgK5woUcH168E9qtSsXh8qaKRjKflCyeVI3&#10;IXnJznCn6j600gRxlNioGLeSVkCqM5OM4OSMk598c02kwc0yotvFIm8yyuFYM5WQZJ7EqPbj8Ka/&#10;LKqC48xV/wBUYWLM2GGCMcABcfMfSrpFvJ5i20UhhU7I2BCFhyQGbHLbnP1yO1NaB5Fl/eN8sYAa&#10;WQjczHbj2b5RWbXLqhKV2Zaw3EkrfMqEEeZHDGAG4A+YluSCeg9BUsUZ3v5kjqIJB5SiBDl3U8gE&#10;HI5+vB7VeMIcsyyzxESKAYVyyucdcnAAJJx7VI2yUS7m8hVYlizhQpORknHr6npj3q5O8bFmXDaS&#10;GSO8nCK0LqsEFxsZS/zDJwuW3B1+U5HAIAOary2XkTO3ltG6BgZHlJGwrkkY43Ajv74rdEcmcPIk&#10;SgKsbkbWUEEd+c9896VVAdIyd85VnElyPl3DA6Z6jI5Hr1qU+UTfQyPsshY7kMUQDDkhSVIGGIB4&#10;B6/jnrTZre5jeWRUWRWXdDC8ez94vRS3cHk/iePXYNrGhkfbbK7bSDCzRlxsON7EMAu8k/U8e1YQ&#10;MXcsxbem2OaIZ3D5jge4yatO5PLdmZPGNzQujK0c2JwqBSsuDuDfLkHLAfgB3ojXLRARSrMZyqyS&#10;xjPcjcFAycA9fT89iISSCKYeUY1A3xkM2cZxkYPPHrUaMAsax7MTRqyKg3Ft/fk89/yrOUWtiyl5&#10;TptCs4t3DK8LlndcMCTk884UZ9iOnV5GXkjlBjiRiE3R7CFII2hjkAdCBjI/Gr8RMqwFzAB5pVCB&#10;ulDbcbsE9DuPPbmmLKZcSCcCPzQCyocBgFyCAcZ7e+BU8raLjNLQpiOCONXmjLkMyZYqVcAlsKF5&#10;ySQcY7H1oljf5lDzW7l0DMQpHGeMEYyCfxyKZLJCXjhjeZDcSq0bw227JAcjc204HUnp2zUqeVcO&#10;6NaJJiR9pUhkBU9+MZ5YcUoRtK43PsVwq+Y+2VXzMz7refYFUknG4DJXPr/SokiihjKr57LtjKsk&#10;pdtpJOAxPOAeBnv9KuOis6TpaxC6aeONnjbaXUk7iCe43Fsfh3pBCGZHl2s7LgyFhkru6EY2jjHP&#10;1zW0m0ZNaWK0sU7RJEzTQyLEwVJI/LkJHX5iuev+TSyPek7VulEbRsVaFWJLLu4I24UBVHXu356M&#10;wjkwbdACZwB/CoJDMwAUfNg444AGTzxWc8SvG8ah2DwOhhkiXLEliQRt3E/Oc+mPrRBuS1RCjpcj&#10;KXUskO3eZZpBGu9QgZtrDjK5HA9f4c/WNI3VkYwiPLDZ5eHwpznAyBuxjvzjrV+VLJZJ5njbzijN&#10;HLEwB2gnbyRnhW9sbvSljSQFI4/3s0jqkQSIgMCBgbT2PHtzUyvcu7WpnQtdq0L5H7tDG+23Ko0w&#10;wOAGPBbd8p5Bxj1qzDNKq4juUVS4QJMcGSTJDdf9oH8eKkMW0tEl1u80fOyHzEQbssEPfA6c9hji&#10;rKPH5e9HZV3llMcZLIpCkYOckthuo+taRiuhrJ3iUZJ7kgy4liYjEZY7jtVVC5PQjg9ugHWo2kuC&#10;hzGwJYIX80AlQSSqgj0KnPbNW2MiW+AWeMRuX83hGA5BLY4AII6dB0p+wt5onVRumLFV3IVxjgd1&#10;PTP4VLgY2d7syJ0uJT5jRzQeWx6XJUFf4ScHuc8ex6gVSWTZdAs8qyRxoJJZWcI7EFVUMRtZgIjw&#10;MkAdADz0+wh1cRiN2hKzCS2DErjAxn0Jb5hjBqIRF4pGC5VmIWJ4wihTjaCcn/IJrSGmiKMwSTRK&#10;kaRbQWLNcBiiyRjaOfm5UFW49QT0piXjIAZrYAny1mm4CqSFGDycAsSc+9aSRx3UTST2YRZYSN0m&#10;1oyOQo64zhmyB9DUcaQzHyXWc5lAjnLBQDg7s4HOBjp6HisZ9g21RmrfW6sPL2yO0qm3/dqqo6lc&#10;qFZvmTLbR6496liv7eYO8cTgmQxttAdhIFJIbAIXB7ZHQDjIrQELnEaNNGJF2s8cqkIgxtJB6gcc&#10;Y/hz2zVUi2bYrrIkUrAERsVKsAT1UcD5fx6Vk79Bt3IhPDJkRyxbEBcmWEKQSSOGIwcHtz2qAtYy&#10;woJiJGV28veMlW+Yg5AyThsZ4wDg9K0WtkAGPLeUMNgaHcVUEDPLc8A856/SmNHbuoE0aFZmCzby&#10;AADhcfkvP0PvQlKTsNRbILaXT5IbmJL0SSWkcSyoNoZGZRklMkqhy2Pp71CFt1VQWkYlQgNmxiLF&#10;iG2hTnDYwc9+1aBhtCElaO1VCFC28Iyz7SN2MngsOeuDnAx0pFS3mTduaL7UELtMcADdu24X0A7f&#10;hkV1+xurM1VNMoicRyBmcyupKjosi4xgZJ+bjAqk1zIpkPmxwL56yF7mXJjxknnPC49+9XbhFUSG&#10;COG+BRlgb7QyHecgnJHcZ49/WoFslMjRIj48tUh5ZzgZ745OFzjtjPep9jZj5UtCOWSFxJKk1rJG&#10;NrSqlo25gQDgBW6ZPUVIjRxyBD9nkmjiDQwGMorHacrzkNk5GffmpBYyOy/6MY5TdLl5MSbE2sAd&#10;p5Xce+ewFLBpztFH9rikQFAs2Y9yBiATxuPLAE9en5URp2OaWskQMkUdwolJVo1X7VHlmkySxK9O&#10;mAuOe1Rxw2Q8krEPPt9ywRPH8xZSQm4k8gjcRnPXnmrEekWkcKARRbLmEvFshMR3OyksATyGZ855&#10;+9noamk0+AMTBBIrKH8t3iwud0n+zgt3OD3B71q46WNobEIFurefsjaJs7JPLYtvCjOVUkEZJAzn&#10;J6c1LiyUNGsNoh2uZrmSMiRcg7AG2nAGXOQO5FZ7WlrJ8jvNGjbI28sMvHmEKVJxgnBH4Hnmqa2E&#10;KytcC42icqksqOxTGGAQEjAbJPT69TWTi0ym1a50bx2qLMwMUmHZpPLiZWC7DwrKvzNn065PfmoH&#10;MCIvmSLFEihkV5CGJyQSwK/e24xjPeueXT47C2jhjub2eBI1iVYnkmmwob5ndssSQOuevuauMskT&#10;nfNcGNUUMzqGJbBOxVAJz7nrweDxVqD6md9bo1GktEmjYQRRkwEu0swdg2XG4fJgArgge59Kst9k&#10;fKyWUhxHK8TSqplCHCgb8dSv3QvH3qwHgkUbUbEZdg4kiZWEhYFuh5X7wB9+KfJb6gfMhD+TCWC/&#10;vYmZw+ccYI7HpkHJ96zmnYl1NdTRuCjTTNb2Ie8NusYZAA7IofYCVUlQCz8Y4ye9K06Am4eV4Zof&#10;mkLzglFAOMnoFAJPbpXOm21VllDqkcz3W0KIGSQIVwfmB5YNuIxng9O5tILtUmM8kMDKsh84s5RG&#10;AwjOAvIxgnA+nrU25dRxk7XW5faRZ1JTyjEEJjLMFV2J2qOB0PoB6GmF/tCyqhgBSUlo2fzVUs2c&#10;vgDnB6EdSaqieeK7MUi/ZJokWQA3PmkQOSFO5RgDaoOfqCKexujb+bNFMHV1URxwNLIBjhRtY7iQ&#10;hwAckDArWnO6szSN7XY9klV4cx7GRnWQAsw3EDnOflU4JOR3GMVLi3d2LuVeJV3sZdgxx74Az/8A&#10;qrKlmvLeNC8W61hjdDBbfuWJ5H3ypPQoOc4IJA5qimp3zRlvshX/AEhwY5bMRjCNtZslvmXGSD3H&#10;OD0rS2txSi2zeDxNsMnBA6TMAM8Dkg4BwTjrwDUkS2xkSJbhllkZWVmXL7SQdwxyWyx9Me5Nc5/a&#10;0krv/ofmCHbHJGkP7wSDDEswJGdrjA/2hg9qvxXt6FImtLh5VYs7QqqApn/WYB+VMAe4570p+ZnZ&#10;rU0IzFcG2kjXzS5DI0agKEKZycEjIORjPU1XeGQJFCghQSFSGhgKuI+WJ4OQenU96ilvSIwXhwZN&#10;qMizhljAwVI29DgjOOeMdatHUIUVgiSQrB5YmRnL5QMGXJUfdO3GD1wPxmm7PUXkQmNijIqSIlxK&#10;VlmdsncFwAuT1+XOPQepoxJ57FzaqsiMLhQdzYI4xxwMHHH6VBLqtvOHiKkR3I8uGVEKgEqQ+SDk&#10;n5Qex5GKX+37SGK2t/s00kcbvEqXAMrB0BClm6qrBTgt7c5IreVnqjWEuxObNmZlaMLITmTfMSRj&#10;JU+h3ADr2PrTpLPE8QEqLd36v8hiCuyg9CD1C5AwOhOe9QNrtis3kL5Uc2DIbNYi0gII2kL1+Ylu&#10;O+01eOrQ3MbKpnikhldHZoVVly5OOAMkZxuPoAc4rLnaVjRy01E/syCMKHDE7MpJsKyYBbqSOQu5&#10;sD3zUckAlSZRbKjM8aIqQrI8bgv8zEKCMowzziraXVnGsgGVBiZ9gkZ2xkFiB1YklsD1IGMVTbUY&#10;pYhtuGBKAyrNgMiqOVyDgEZxj1X0rLdk88Uyl9mgF0qDT5N0jCSU9NijBCFQ3zEkkEgVNGlsV4sp&#10;wXOdksewRFucNg44xg8+1S/aowxzEqrcSASSAlQ0eTtctjOMqTirqXRYEqmfLgTzpWjxuKkLuIPT&#10;qvtzXTFNmTtYxbq3hjhuA8csMq7y6vanepGAp5zyW3dOOmKqpYLE3mOixTvKxWJrqSRVGRjrj+FA&#10;SBwDn1OesBspP3siKHkYZZnAUnsSp6jofr7HFQefbSWzmaGULNJ+5aJQqxrg5XIB385ORx2xUpWO&#10;KpvY5lY50bEbxzkoRkXDMzYUsduBwRjBPfHenPFqEiGSKa3mxHCjpcQmQPGMAnrgcZA+neujvkgl&#10;uFCQzxQq7OzSxpImz7q5GAThWB4AyR24FV4lhYKioyDaFkiwrFGc7gCASMYJHGc4wOlaS1skOC0M&#10;dftBE8ky2zJG7kSxRAbY1U4IAU5A7gY5zTnGXKNGh3ALMqfOQhyeBjlS2eTgcGtM2UKRFvs9s8C3&#10;KuYEt2A43gZAGecDOMZznJpv9lpFcIvyuZX2BbYyF5ACuMAkdlyBj681hKDirm0UjOKSPK8u0LEJ&#10;QWMWVAUAEFvm4H3hj1B9qotZyRrmEmREjI2TTs/ykcooJwDkLy3vzWmYo5XS32SyqJA0rICcKVIC&#10;hiM5JB5PXkZzU0EdoVUrIbcO7L5l1GyqNhJwQq/L6DIwcg5xk1M5LlNJabHMy2zEsEjvDcTDbI6y&#10;KS6AMqgZHOC2QOAOtTfa50VopBekyW5VWWaNgrEnqyjknI5GSMHnNdP9iZ0LKxzFImVKbmj3YYgM&#10;pGMrkD0x3xUTaXbfu43aB/L25mGSrbuhZDzzkcfjTw6dmxJJbHODUJIfKFxOI2ZirQyyAM69EAI4&#10;VuAPoPWpV1iFICZ47SSSZg8yKvmOVGdseRyVy7DA6556Ct+W0si6wvBbx2zSKk1uJ1nzuAYjacBs&#10;k7gM4AGPeoI7KxeOOK8himc3DJPslZIwpIOAwAYNs3AsAMds1vOStcJJWMaPxAjRPAbres10ySeY&#10;C5LDkBCR8pU8A56ACnJqjrMRMPKZ4GQK5ydoxywIzkryAR0bP1ttpxVspcafJayopmWaImOIJuOM&#10;hCy+p2+g7VRawjTcfs5i3n96bVBwwDMjZI4wBJ+JArHnvcmCSW5ah1h2wkc8fkPHKjQvdAsjb1Ks&#10;Tkc8EDg9ST0GKN9q0s6T2KyWd5DcWz+fDdrE2WG3ADFd6Ha4OVBPGT2q1HbrGWaaMPuRFVZF2kHc&#10;MYJHyknjI56iqdxZx3cMsD2hiidXH2e6uSpCsu1mzgkZI6jpnjpWEk3saOnGejZ4/rXgNVS7/sa1&#10;+zfaoEWTT04afZu2qHK5OWO9lJ/eFQWORXCWc82miZG+w2qwXJM39m2CwRpK5SRpNocAAs0xbjOe&#10;eep+lZ7KOWR2nRgjqwaNneMCNiCxyGCs3C4bGeTjGTXPa74Y0q/gvJja75hbxoLVSVeQBQGAlIJB&#10;JAIDHA+bHpXqZZjY0l72tzCeApVYtx0OE0fUbORTbtMlultaROluzsG8o8xPjaQ+7y2Ock5Bz1rs&#10;IJVjuoEhvp7q4Blgs0a7kEJBKscheBnHDt8yjvzg+WXtlc6c93YTi3ZrWFN0Id5ZPKZv3RcOPuP5&#10;ZUgZXhl6cVoDXpUE/lT/AC3xa6s5X2vLhvmCBlwGVY2XaqryASTmvadVNaHgV6MoOx71ouqQun2q&#10;2keRGtoU+0fZUUKQAcrhjkKzP82fm64GcV0sU9w9s1xh3tVmYySpEpLFcrtMgGQSHH0yBXhml3Ns&#10;kqrdXKRtdxNE8EjMBcFWKuFBGAxbO7GeBgniu7OvWnkW6vOkapKYUdl8iEgkLGkS5AX5yye5A9Rl&#10;KamkkcHJK1+x6faSJMrSSS/POkSy22Q0Qxk7o8YI3sxPPovJwckt0qCRI1WOSVWZ5453kDybAqqo&#10;Ynn5c8ADk8154lyjyTlLedhaxhEdZw0sbt1QKAACFZck9cjHqemsbq2e4Ed0kqsbxRcrDGsm2Iqc&#10;bEznHLHGR0Ga3pWiTOfQ7zT8rcTJndEq4jkAG1vlJxuA6L19ePetuCYruiWYNMPLRyblGbc0cbbt&#10;oY7Qd2QvUdDWFZSzNHLKNoYzIlspKoXlcEDOTgHCseSowCM1p2Qt44ZCBdwpNEXd5r5pFwqqqiJS&#10;SFVdkZwMdx710uXMJb6mvbOyyB5I4hJO2HaOMLkqzYyQOB1/EmtWG6RXaJUdhJgOzkRIVUHgrg8h&#10;uOvGc965xPK3KvmMwLBLieRwhUHawBOeclwMDoT3zUsMkrR3JBG0IAAZD87dcZI4BKjHp16VnF6j&#10;5n0O6tbtXjtIvNl2woCBPM3LbQD1yCcKOepxk1akWP7MqTGBmaLKu4ZUdyMknGTt65GK5Jbh5J4/&#10;JdUUXJaGCW9zIUOA24AccBMNgg84HWujtTbguzG1UYIeZYdzg/MQgYrkA56DjJJ7Vo1Fq441VI24&#10;fLk2eWitCGJO3KfNyCMdm4znpz71FGVMwkdY0liVjA7PsYKu1VyC2CeTnj37VGsufspkEDyIjKkx&#10;UFvmLBsAr/d2jOT61GkhDRxSZcqWXazbQNx5OScEcHr6du8PY1vdaFtD84iaFflVmtkZirEqy5C/&#10;OARweowc8itSJ1bfHEiSskZbdDIZGY/eKgdB+I71z8E3lurYjlaKN2dI4/lLblJG0tnBGR7DuOK2&#10;Q/mNE09pbzbYgI0uiRGQgGEBX5gCWAPfjisJSUtAk3YVZlHmI8yoFZmOx9zvHtDAKvOQMn0ztPGM&#10;Z1oxI00caSTRu0e1GtiRhi20KCSODw2QfY9axFf5JGm3W5l2RlwwjHmdQq85JPTPtWlE4HmrEFjb&#10;z4klbhXVhubG4cqMsxx7HvXE4vn0MLu9yysUpVpjsLNGFjZpMiQggKDk8tgc+uae8sjrbp9rUz+W&#10;FiikUDB4QsoP8IBHqcfhUeQ0mXFukTzsR8jNtUMP4SRgcn8/arDwpPI6N5rGaQLDCu+RwpUY8tQc&#10;AZQ+gya3hF2uIorJDseIyXIfKiSVJzHkI2QQcdDs9T70guo1Mbnd5cgAeR42dyOgY9/688c1eIaG&#10;O2guBHGAjCWSaIFQ3BxkHPqMjrzVFVO3e8rYwqgMTtVjjJHOOQBS5uV2NFN2sTAtEj3TSswjiJm8&#10;6JkUhcYc4Ocjn36HipYmd2ZI5X5w33Dtkw2dwI5IJPG70FQwWs5X95vhZShDCdzuUHcpBIySVAyT&#10;wfU1YjJUAKwkLuzOyysJCTyFxnCjHTHbrWjmDi27oreTNHItzG0/nRvIyojsFLfIAwO/IOFx0+nU&#10;0kakImXMcEMsjygHeQT8oC4PIIZuevIpyI4fdsSRvtGVhYkKXBC49cNyDz3OKYgMyQQiURSzxMZG&#10;icuwVXAYDpkBQo6nHyjNRKqrFpFmKbeyI3msnlgmJyj7Y+QoOOx6YznjNSptWVV4LMT5al2ZmcAb&#10;tvOMcd+OveqqSwwESSeXbCRR56hMyAlSGbA5PJJwOB2oUmXKmU5Csk8flqSCSmGXD4HG4k461kpO&#10;crIyktCaUPJOWZGQIhH2gSYXIZs7BgFf4Tz2I96uIwdLi7kVJN7Io8q1KgqA2BwAvVD055B561Wj&#10;e4X7V5oZofKQA7QEVsYDEgdDwPw9atsCTDyZA2wI4AGMfeJzyTgnj0NejSgrWMZ0+bVDolaGOJts&#10;n2c7FSWVmZtgXbk5Bz9wAY681i3Nq8kDzyqUhnVxLEbhnZVCgnC/dClVYd+ST6VrXESBSq5/hG3d&#10;tRQpwpznJPzdvT3xVKZ5SAqxRsWilMrPHnacgKoXuCM8+3vWdZNPQzgrOzKIjxNcFpZGdGysQbKo&#10;XByowMEdMZ545q7HbW8O6WZHimWN/KjEYJDhlyHBPyFQX5GfSoFikKeYsUjAllU20Kk4UEEYY8cO&#10;ecH7w9M1M1xujSRvKRELIpih+X5SfQff5AOeckDmsY6OzOgbNLHEkpbcN4xExQseVGRgH5On61WZ&#10;FEtmyzwooWTfCINhdiVKuxzzgbhjnr2qRp4iZSW3u0R+zvETgsMlVJI4G3cc+vFQRoskuP3K7Lhg&#10;uZN7hdykZOASxHPt/POcbuyKTUY3ZVgBLFYyXCJiN2DFVKg4ZnI+Y8kcHpzjmrccjQNLFvmWCWAn&#10;yvOAUrG6MFdc5IG4HdzkjsanhhQ+U4IJZtjmF2aNcAEfLnAbg5PfHPWphbIkk0iSlopZGJjmQklt&#10;ig7CTgADbkDj862pxbOWtU5tEIWOwqGdGBLXHlzA5dmwOGGeQUJx0JHNPUShkijudklzMzJCbl8H&#10;bgggqemfwq38+Ej8xJFectIgO11BAHY8fLgep49KqkLgoTtikmAXEQjCKTtIJY4HIPJ4GRmu6NN8&#10;tjzZ3vdojEUiSxCTbHGyuqGVlWGR8ZxkH5WIJO0ZPDdMGn2yJ+6JDkuiBCzgxuCoIwQx2nBJ4xkn&#10;PerEu4MAm0xs5WLecoWLZBXaBgYJG4jPY1EJo4hEyghI5fNiOzaykNgHpwelOMOVm0fe1uMmSJBJ&#10;MssvzeXtiICtldxHOM5JK9Tjg8YNVZd5R2H2eNpmjWOQ25dS53MAzBfvE579hjjrpyyMkk8X2mfP&#10;kjdMwZlYMT8zE+pjPXn8Kxpt+drxmaO5XdBiRUw3RT83IYbv059K66ctl2MZRcZW5mkezW3CeZHH&#10;+8hZnWZJmdmz6dsYBApySxqxdJLSNnmLQYDNg5AUbARk4yPTODUcUhJXy8SrLKGuTPOoZFZV4Cjg&#10;gAg7TzgseeKtea6t5kpnZAkSZVsYVcAFWHzd1HXsOOtfL83NqztjSgqaSVhUBVhKyxl5G2K0sCqp&#10;3gDG0naVBYkEeueDT4DOcAB4hIOFCK6Fs4O7nqQTjGcbaYWZn42RlHQI4Jyy8klSBwQFQ8/3vrUg&#10;ELbzMJbkBNryl2CY2gSAgnHOOe/rVKUVoaKHK7jomjWVNxaAtKySyC3O5FALZbAyMDnBx1FX4LmN&#10;xGjuImXzJTJcPIIhGxG0EKemVJH154FVgWnuFMk21IwhSefc6MQBsUMOgAXoeoHp1lVBLB5vzLG0&#10;C+XDKgDhhkOjKAdzfNnrj8qxqLqjeCW7J0kDIzBY3kUEKzMwDZKjAAbgj5sHpzTGmjCSSI0LPCQG&#10;EKbgwUEfMQMg4bp34qvcuAyRmSCGYPhWMrKHIIITg4C/Qd6dbPEiCNhNKtuSyo53eWcAEqDnBI6e&#10;wGelETObvIuKPIfymBk3EkQyjYGOCSq7ccDgZPUCkxI0ESrcxNKARNN9nYsXUgttCt3RWHfr3xik&#10;iK25+V4pRtkMyZDowIyyug5yAx+boOcHNSuBB5cQmtxLGjKQ8ChpF5G7BHynawGRk80XcXZi0tcR&#10;l2u8TXMDOZXLYPIXAONuc5xgDHUjNPWF5BHOY7q08rDOjYGHYMDG4B+YAZJA6HHPakZUkedolKrK&#10;5HKZVQpIAyeeB+eR9alhcqGWNQd7xiZmO0qfmY7VxySSM84FaAld2H2iqzXJcyRRWiq0yRWozEQ4&#10;VmIJyQSxOeevFWs7xh12B0IiWRcDPI6Y5HtVXFuWiMgjNtcSO0iyrhSznIY8dcHH0OaWC5eaRhJi&#10;3aKVQpWVAXBjDZGCSo+cD5sH5G4wRTsauKhqWS+/Jlkiw0ZWGUtu2qBwff8A+uKarcQvwZ9pZ7eI&#10;hiRgDoDzy+MZ60GC4WTy38orwZPl2IwI+VcHnqR+dSwyRqwVGkfdGjQlQqqWwC5UA8jPf26CqWmx&#10;z83M2OiDRlkZy8sZMcr7sE88Y9OCPy60RshTylEx/eQDfDM8S7lYMQGUgqNyjofmGQ3BqRUdN7Mg&#10;dIpEY8k5TjO1QQR/jRFA8At4pzLcTKYV5G0vIeQevAI520k3e5XLzMeFX5ADHJKiusP70LvODlQM&#10;8kDn2wTSwP8AIjxlUUMEVWTaHbAJPHBGD+nWjzEQmcSPcvIib3t0yVHTLDOSOwHYClty8ZWPeFic&#10;bSFjADsSSRuP3VB6dScYrdW6mnJFMdE0ke5ZY3EiKnzTqpJU8qSB0BBIA9jUkjLv4WTaiMxK8bVP&#10;BYjuOvTpVWQzSM7Etb5tld1+USoMZwByBjdjnODkEVbKxhZJJAIwVATzXJwpxjjoP58n6UpWG7RV&#10;hxJABUrI53KIwQQwC9M9QRxz+FPYqGjkbLBQjbELAZyd27GOCAOnr61AHJ81LddmxD+8gty4Kphn&#10;xGOSMKT656VaYIGchpYljuAYXE5zsUhgMjBJ45z1pJWMYtOJWWKVrQJO0N2NoXy/LKb8Z4I6jIGD&#10;npjrmtF1BjVmJbahYRSblBXIG0dyMZ49qhUSTORH5khcSZlRN5B56tjhs8fUYNKZpi7ySIYwBEEk&#10;QKgVSC43YO4HORk+g7YpsuLaZadVZpEikMqxSsY5zHtRx2Kg4JUknGcHNNRVKRTEETzFUEEgDFWG&#10;MEYzkqfT361XLbVcsGHzZZkGcr1AOPqR+ZoXbhVdVl+UgtJIEyrA7SMg4BPTv2qU3ezJLrvCFjKI&#10;z+VPIGVowSHOQzDI4PUZ9KEDsJJYnWJmQKJREyAbeMENnJ47jHII4NRy7MySSv5ckkqhAG2oSWBI&#10;4ICjbz0x09advZk3NCdxKOyOxJQBcgfIcNjpjpz9KoVx42MkS4+VpCscTIUMZA9McngDHTA4ohKM&#10;WZJd6OuVYIOOMEBgSCByOx6H1pquxRFU7ml2mULKyEKw+XAOTksBxxjk5z1ewLYDtGNmNzvKygYw&#10;DwByAB1/Ok1dWGiGeMGMAJbhjEyruuWXBJGAM5zn5eecZNSqWido1Rw3mIEDyMRxgk7QMbjjbj39&#10;KmBj3kurJMkTpNGRteRGO4KT0HJ429vzqDJyzbSCuQyo7LuIA+Y7mOWJ78daSVgZLC8UltvgIlAh&#10;LGVLjDhv4uoxnPHp1pyYLAohiSPJfkYUbsMAvpkDk/hTYZGLK0zyLs3yeWXMYCbgp3c4YfKD3xjN&#10;KZIvLi84ovzllYuCASWxk4xjaB61QkWAuWVgjYVuY5VBDbWOQy9eVJH0AIqsFCSxoVSUxqphUvh9&#10;pGCz7uo3Kx9O2BU6uhjCkIpdCTP9pxk5BGwHqMAccim/MCX+feXZ1Rl3kDHPyjp3xjp0pJyTCyCN&#10;gXZ0lby3O/MueFOeGU8L07ccUCNHjRCf3giIjw4YK23BOM8jk5H60MN6hSZJyIyXZ33KSWI4Jxg4&#10;UZ6/jSiQ7+Mgq4SIv9wDAPAHAPPX2xTc/MSiupIUeR4pXkRZ1be6JbJGsjMCp3ADhQWyAuD8o5PI&#10;I7o0sPkSkjcXDOSVOFIwVzyffp0pqSMCqxxyLFGgCzCYhgMg4bnJXoeelGS7TSkYkKqN4cu2M5y2&#10;Oq+nfrQi2mtQhihRxJJCluwcbj5a5UHBJIBx3Y8evrUkbShijAKHjUx+ZHiOIArtBIPU7s474PpU&#10;CSKZQZJyWhWN3I3DYQT8/wAowBjjrzjFSRlxKTGLlMTiI/OSzy7Tt6c5I389yMHrV7aENKQ+NxKh&#10;CJ1j4ZEBjYEgkFicZ465pV3kr5w4mZmnV2wseMHnHVeR+dRJMolQbJ7iKa3kAdXDKjKoCRgkZHHO&#10;MdjyMip40KByzRKuFJWR2ZyMkPjsDjbjJ7mluStLFkNsJWKaO4kEYCxxSAKDjj7wG3k9fp2qRVI+&#10;SPc37wLGSmXBAJUKD97gkH1wKiO4qEIikGGEiON2CQoyoz2H6+lEUkyNGihY5o5wbe4WIvzxwBnK&#10;nGfpQ4M6I2AyG5j823ffE0gLeWNokXcpyCpGBtz9ce9NbAjV5YGbZIEM0AJUkqSgPPJbnr3zUgVS&#10;WKiKRUmd2jEGWV/u/KeoIyRx6kd6jEasTuWYlSHcAEhjhRlhnttHtxWq0RmSC4ijOd6v5O5Y0J3H&#10;KgMcHHU4I596svIojmBlAgMQQpCGyOSxz8vIztXvnbnpVRZAriFZHhlwC6MuCRydjKRkkZBHr1Bx&#10;VqOaLAYzTjLBcfdCsPugcZ5HOPalJ2RtFtrUslhHG8bLHuwcx7t2eMdxlh3I+uKaCMz+dKMPK/mH&#10;cpRlO3HB6YxyOlNJP72JI2wSvyvJuOCcZzjgZpw3ZU7OZSybjHuKHnHOeBkdf8axIlLXQeQWSZXI&#10;lZVJ8sOuGONyggDjJOPYjOKmS4LtOY5JEkdjw/zMHPPTjvz+FU0KL/qVKOUIPAwCcYZieOBnjvmr&#10;Kb45FXy3OUAy7lWIBB9eQR0+ppp2dyCd4/N2LgyxHbwGB8wdOvY5PXpSb0keKJwEY7f3RkCkOSFB&#10;IyNy7jj3pm6SIOhk2faRHIC0YDYXI+u1Q4GPXrzUjTmNYnjWZiZoxlSMhGIBYgkZA6468VundXHb&#10;S5MpZgqJLsKGNmkb5y54BwCfXnGelKp3gFVO1VJaRJyy5Ynbz0BOCcduagjUq4VXUOsoDmRxhWwA&#10;VJZsAAnPYCmrH8oeZGjC7Asj3II5OOSOCcEcn+6aWiZPvFkbQr7VbzRgvtbDIc+pI4xnr2NOCgtw&#10;TIHK7rjCrtIGdvXgqWwT0wKgKgF5ZHjiYY8uYAMcMwAySeBtY881MrRQyJFtLldu3CFNoxyTg85I&#10;xSmtLjTZOxRtoKgqQ2FA2g9M4yOOMjP5cUE8SY3ncVYkxFSFAx+B4HP1p8GduURtwhdwWXIJUZbP&#10;rkZP4VGkuwhnk5kfahUkRkcn7uOvuaxNZWRZiKyEW6jah2gB4wA3CnAO7rk55x1FNjYE7JGVY5UI&#10;RJPlaRioYAlQQCWyvTrSNOyttWVv3SlmG4Hacg5IP4flTYxGFXEjqXbK7wCGLDAI9VxmrjF3uRzJ&#10;PQlEkUYMDQXKkTlfN2OVHXBz/DjaefcVYE0gkaQlUKMDIJEGFIzkdMDGKg+R2kjjCELsV/nOFy2O&#10;p4JAB/I0qPEzxAuiO4by1bALEcHIxye2ADVNO+hSd2idcuiGMsrsoYeVgZ4yv3h2JFEixfuywiaP&#10;5i4cKUJI54PGck9e9VGbCSmKMwiHcqZywJ2gfeLEHJBOO2at4YBPkXaZAQhHykEc4A755yfeqsrA&#10;7NDBhFQOscYebbGGbzHABO3nHBxgj05qdWjbAYoTgoZPs2QWJ5Ynvx/9amEpleW+4Ru6kk8Z6cnB&#10;H05pqAltxKFi23esa5Vccjr9c/U0rRW5n5EzxRMJIpGLxyFQVZsqJRtOSM5BxjnpkjringcKEjjO&#10;w4UAMqZ6nOOO3eoXWZcgmXKxMJwR8mHxjPPIyvGemTTjlJEKndsiwfMG4jOADngFsnrS549BtWJo&#10;0JJdXnYqQNyS7squOSCfTHSoYSwGCk0eHRZnDZUORkKwzwCe3vUhbZJJ88YV9qoXQOUGMHoeQTn8&#10;6lMhMAdVYKys+ZHACnqe/PGOnpWd2Z9WRi4VDJKVVWG1WXaGKj1JB5OO3tVlyDHuGJVbIX5gysQx&#10;BJOcEDB9arp5isd4jjO0tujmKqqdORgZYkDhhjk45FSkxAKgDIy9hFjC49RwCSTRdhFu9ic7Vjdm&#10;kKQkgKksmAox05HHWlhMm1FzLEfIUKMjBUDC5wCMDjp65zTJGVUxhVSRAGwhAyDuGePUD68jvUSh&#10;CIXikLQDcYlj4Z5CeRj0znj1FF77lrTUsLJGCke5sDzFDSAk5J+bnHT5frwKsMS3lsu9Q0attQAk&#10;4B4CkZyd3OO4HaqwYbtzllSE5wzABuT3HIJBA+tSKnzSBpBKka7BGqYG5iepHc7T196vl0Ac7x5k&#10;ZF3YCi4M0bEpHnIBAAyc56cdKmBLqrB97rJzljhsHGTggkEVXzCFZFmXHKmRSWyrYAOSeCccewFP&#10;kJym3y8wth9vGRyOCR9D61m0BMZCDEG8sBHIiZbjKK/KthSPmOAOvTPtikeOPbsKOibg2YwRht+4&#10;nAHOTn1qunlESzK0ew7gGGDk7jk478/yqQNh96ncZHBaJpC7GNRzg9AQduO2DSSsrFJrqPZkcZjc&#10;gNNI7qLfCEE5A3A8kE4IA5x702IBmV2Y8xkHZkYbcdxGOwOR+NBO6Jg7GVnVUcgfdPB3LzgMQSD+&#10;FK5jcFRhnjkUNglQONw6d8MP680ySJCkTYxcbAVjlhIY+Wc8biTwCo7dKlST5Q0cc8zI3ylSFCgk&#10;A8E5GAP04pTl5ARnYFACpIrMwyBzk8dc+pxSglCQQrmWYABVBPHPLE8H/DFBlPe41kgbOY4lkztU&#10;kKpBI4HOeCSeMd6nZdzxl5pFYSHZgFAxPb5Rkf8A1qiQ+YyRgFEfLM6MAGc4yCM55/pTy8rbswAu&#10;WQ5LABQWOSeQAAOeeueKbg1qXBrlHRRoybYwjJk7SrhtxPrx+P41FHEURNwVpIgQyqGLMmAAvzdO&#10;/wCealYiQuM/KHGFWTb1AB4PfHP0qF0bawCqiGbKqnyMe7c/XI+lJFtWHtFGzFFCjOxYmX5htyMA&#10;tnrz3p3lrKAVlljMpcyNBOysyMysFIBxgMoP4n1NMDFSsWwyIuFIDZAUjjcO/Gf1pqSu5WSOBRlC&#10;jR7Q7heR8oPAPufwraN0tRJpMmjLIXXaiiMBW3y9WG0nv/td++frTpNy7sLEVMTEeUwBLMeDuI28&#10;DqPfqKiUmXOxU8ny2UOrZBOeCT1yOePelwi+UqRSjCuqCQkhQefm7EDAx6VM2Ep3HBvLhG+RovKA&#10;EgcBstnBPqCd3UdOKVblAjKpMm1CygNtYknAAb65Ge2aiZvNDW5MmQQN5TKoOMMW/u5GMe1WXJL4&#10;G9pGCgZh+QMc53Y6YXp6HFOMVbUmK6ihSwgUEkkqGYHCswBZsY5wCDjJ7ZqyArrGq4/ethcxblAI&#10;wRnOQPaqql/n/eIQGULs+YKOTluOD0H4VPmTdtIKtuILvGVZUBAI9SOep+tDcYlDvlOQhQqsROc4&#10;CDuAB1AOBSMz+bvEhXcA6TEbgWG3nGeD1P4Uu4FnXO0R8H5MIAPYdj7fjSv8hVDH5rSHBXcoBII6&#10;BiOxz+FKUrrQzmhePLjQgsUbpvwSMnDfUgg/WkIAw+VOFIzEp+UnA4GeenUdCaQFjtR02qp6qcMR&#10;kEcbvY/rUoIDMWcDDDaFkDKQecEg9eentWe5MZWepHJ935mlAR2cxxMevGTgD/ZHOD0qVg3mKzAp&#10;vYqo7g89/Q8dOnFMVirKWaISJGCRIASB/EffjP5U8+UZPlLRlnAUkhWHJI69QScYrdLQqUk1YXa+&#10;xV2q6kAeWuRkZAzuJ46GpQFJwPnRAAoYEFiPlz8xyelVwwDgsy/NIQ5IBLYP3cjqBz+Rp0b4eJQX&#10;c4Y/KwPGCeeB2B4x2qnFmd0PAEUapHGIhghQpzIRyTgDqc84560bY1HzvIcsdikZ29Scgj2/Q0gf&#10;zBuQGMSYUI5yx3DI/HOacy7yp2j5G3OXyWAGQMccnnrUKPKzWKTVx7FcIxkaJnlVWikAADHog54O&#10;PXpgUjOkbs5CRRmXHmsQcscKo5I7nGO/FKuI2CZdysfzCRQS5AwMhu/X8qjiZQSAc/MQ2zLFmwDg&#10;HPA9c96OVMcr20JlKmMAh87ArNIdwK9xyfryKU4jaOIb1VlwHdwAfQD39vyojeQxpEsRiG0hh5YI&#10;BORjjvz1znNKdxByvDcbgeGxkjHHXjNUtNDEepR2L7o9+CE34LEjg47nAJyD6Gh3Vd4GAqhRHsjI&#10;KqODkd+eMYpJHibcxYSeZEw8tFDFwQDnjqMcfmKQsPvgERrh/lPzEcAknsOcYHpQUnZlh3+RlYlY&#10;+Vk3SdAMEg45JIIP40pV8mONvlw4MZUjOP8AazkYqEyNiRmZnUNtA2lmAIP3cDkYAGKmcKjKcEmG&#10;RTH8gJReccgZPJal5BfqTIUZUK7WDZ8sEEkdQOMc9unrUKsC65JeQQkM8akxuxwTtYDjgfn0ojLj&#10;ailpJEx87KcHkA4XPpj/APXRCsqtIhbpIpDOQAFAAwBnscnJ7mmJu5ZJVCIYnRwjbFaCQkFBwCNw&#10;6YHfmo8nadxICM5AkhDehPAOT97A9Ovalj+VDkSRqqkAsQzAEA9cnnNMJ+cKGRFQ5QMSCQOpPPTP&#10;4fjWsHoVzWVkPjYSbZQzHEJYCI7iy8HhR7A/lSrHIM7WcD5Y5FjOC46jgc556+wpo8qRYseU4iYh&#10;t67jkD3GeM59qa7HCyEMqRmRh8uSo5+Ynrjk/pSlJNFJLcneRWIUNyw+U4IJyM49jwf0pYlDupVC&#10;J5GUCLO5iQMDAHXOenv61CrfOQdmwyAOrSbm5xkdeOo/OpcBlUghVUKcyRkngcH2rNOz0HzoRlRQ&#10;S29ZJSgEbHPII+UDcAv59u9SACNYWzukZmOThSSOR05HJqN0CkKwJy43rtbIbGBtHc5A6U6MfO7Z&#10;cszhWkkUc4GSMjpwSPTigybuxxKRqSQwCsVPlQbgV52jnqevH5VIykl1YvIEQg9AF9fqO350oXn9&#10;4uzBO5JTgnBOPpg0LkskcRQRjYgiVSWUEY5JY91HPuaBBHKWKna4lRtoUyYxjB/hJHWnKCHxuKlQ&#10;dzOMgjtj8M/lUDIY5Lc7lSQyAyBpChKgdOD8xBI/I1LIDhN4YIAGO5CAvJ646DGatQbAlUuoIJ3Z&#10;YjOCTjoR+WaXDMyAZ4IO3YQQegwRx0/lVfEYaR2lDLMwUK5+UHdxg5GOvQZ7dKnBjVgC67wwYiRc&#10;MAB2PYc/nTirMBMIQvzPtQ7h5a4OPYHtzUgdiDKzea2QAyx8AYyeOvPFIGJBEIuWYhy0kgyRtA9T&#10;9ccdulOLRxgyNgckoSeMHuQe+Tz9aqWwCP8AeKErhhuDZwQOhOMcdufegMxEYcSGRcjYhON5xzjv&#10;wB1oQIVMbFlKrjOdxx7EjoOfyNNxh1R9+SxT5k5Bxz346Uk7bktXLOGzIAkedpI+fLKuPehlcBNm&#10;8nqh/jTjJPHTrgZ+lC7VA3hRuAJwm4BdvXcOnOeOlDNtwV39RucjccZznBPAFUncoesgLZbAEeNw&#10;7EY/Trmogx/diMeZziPDDOGIyevGOf8AvmjcDg5PynczH7y56e3Tn86cW527iGO0ksxVzyvC856D&#10;n2NDLWsbIiJIKLhWJkPkt3Q7RggHvjrmp1Zn3HzIzHuG52OMdQxyBgdP54qUhTt83JOSPklKgqOw&#10;weD1qPKCQx8LuJbzAfkVcnblsdcj9KE7godxqsFjX94yO8TEdTs3DaeDmp1OMneUTYCWfjaOOg5H&#10;+fwqFWjBdh8o3jZErguAMknGMnOf5ik34H+sO1QdzY3AEcnHfPr9BTJdlsPzuzl5UDSKA6HDMDkA&#10;jj/IxUqAjDNHLG6Dc5kPykgYKnB498elJGiDEY3IpYeXIGC89T9B/jSBiuJQRiSTBdR8qjPPOcYz&#10;nimnbYtR6iSDYoXdvOdsSyP34HQ9T1/nSAlmXaYxiUhwWL7cZwuRyT9fWpGCkljHtY5VvO2sQGQg&#10;kdcHLcelKY2jUAjY0LFSojJYBSRjj8Py5pN3FJWEGCgGFZmCrmRshtucYYnrgnrSrnc0oAcSEGR9&#10;oIbp94Dkn/Co2EQVUbyxH5agxhzkt7DGOeOlShVIXBCSxEKAy7iSQec/nSSsQOjTySymQMVciRUB&#10;IQY3dOvfqfSlQqSrBpNqsFKiMjJHRcnoODz3xSnc21IwPlBESOxKBuc4yOBkZ4pGYEtEfnDMFbZk&#10;tnGcNgccDHPHOK1k1yjtpclDsNu8P1G90jIBIBOe/HH5CmMyRkt8pAzuaVtqg5G07ieBnOfpSbyZ&#10;gygFWYvISoJB56HPB5NSsV5LYxtDqdpIIzjPIxnIrMRC6oUbqN7DbJtyQ3BHQ9Rk4PvUuZTI7kRf&#10;PsVlGAGYDGAc4/H270xmCsxC7sAnHlkrg9vzpw2qzIrDGSArIQM5xjHYcGnoaQs9xSJG6j95/wAs&#10;wnJDKSMA+nP61OhAZRk4OMDZllAGcE+nXr6mofNCKSGKcsFyxIP+ycDpkCm7t+OE3OzF8gldwH58&#10;8Adu9IU1qO8ob8RpllKDasmCpfB5GeBycU4+b9wu4Zs+WWYDKkgZAHbA+vWnRFTuUmTaHLOGG4lD&#10;gEE54HQ+vBoXIWTcrbpFjLhF+ZiTjpnpgfh+daQfQIxvqxJGIeRkURuAAgYZDEqSOOxyTUgWN0cH&#10;awESq+VZlDNnHXg4w2RSFsIqjeGQ4JdejZPOQOmFxz6ZprMAzsuCu/cSJANoIUbSucnnJz6g1Utr&#10;F8sdizvddpPmYypUoh3YyOMA8nANMjRG2BAh4DIUAGCcgnPU9f0qOJsogYDcoAYZJYAHgH3/AB9a&#10;kb7isgbdCVzgA8NgPxnn7x9axK5E0Lu3EYILfIGVZMjG0dCDzn/61ChNy/vFmQviXPzruPGOvH/1&#10;6FRlCbVYlABvlBbaowAD82W6dfbNOyWAbYUV9qxq7AqhwOSQ3TkdcUkkjN2jsSrKccBZQhwo2gHP&#10;Ruc9P8OKadhJUybt6EEO3BTjnI784/GmFZAUQQqkisVkLkgKckcg85yvY9cU6JSgVsMuUJxtzgDO&#10;Tn8Bx7UyNWSIN8hxIp3FHTaNwAB6DP0NJJvaQnycupDMzZJPU4DAZJwBmlIiKAkqyuArkYwwP8xz&#10;TA4/e5XczsqsxhIJGMcZzxkn25oETp97DBGKkjcWyw9OMdMd/eogXUInmFdzuAz5Dk7srjJ6/wD1&#10;qcpc7nYFgAAzZIwN2CMn8OvpUjFcqsYAjCqHM6FTuwN+ATjGQcegNADI1bMhbDEtlWGQUGAD1ON3&#10;XJGPSpS5aMhefMYqX6hWUA5Ppjj86gMyqsoISLagLEsGAzjuPcn8uBUqtIBCCqpIqsN4i3AnaD+H&#10;OT+VBpGXRjsNFHvj/flyPM2sAxJ54zxkdMH370B+CVLMhAO1OpHB6DrS5LQjy3+YKSp2c8k4wCOm&#10;P5UELiJRwqjCgOSAByOP4ufXtTTsTJtsR/NCrtIYHmUvLtIOOdoHvjv60/zHKBd4EpIYryQRx69C&#10;V70m0krgFFWQFCi7yx2nPb0zzQpck72Yxx5VQEGBgfeBxuGTxg/3eOtG7JLLuVUHcgyA3AxlfmOC&#10;cdQSMn2qEM4LHaFQY+dsAEk8Ee3JpRkO6DC5c5w2QRxjI+nepGYLuJVFMmBuI7dgfUfT0oaSKSXU&#10;RH3oApYkorKpz8oYcf8A6hSFTt2Bpk3HYQr4Yng54PTjvTy27Hztyw3IvzAPg89O+BUaDEYOUcgq&#10;vyEABs5bK++aQSab0FHzgDDhDGG2nB5Yk9AOowKajmIKzeZFFuAWWWQE5PPODwOf8ipCvmRgHJBk&#10;ADRsdxPfn078URkuFkZmQODhJH5JBCjIP4cUCWrsS7VUZ+6E2qAVwqqM9T9aVcKAAUDMAHCMG5xk&#10;HIPIwaAoLkGQBGnIRmkCqpOOCfqevFRqp+VyCqYAeHaCS5HP9BWMlqU01qTxSIfKkVDLggvHN8qn&#10;qCGIxgAj9PWkQKPMCbUwFV5HYhQSMYw3uAevf3pGYeUx3K6D/WbVJKkggA8HP19qcWfGEV2HykjB&#10;ZlHAPOeOM89a0htYm1xOdoUOVUklskkEBW9BycgcetCsSQf3sYY55XIGQBlgD6AdOaljVSVjHRt2&#10;wlsMFyBkE+maRNgG4N8vljaq89+me5/wok7IfIx/8GSN2ZAHI3YHI6c/56UHa6PFlZH3sNrkLkKw&#10;HBz0z/PFAwBhj8jqCNmVJfdwAR2xkk0K5Vm3sGBVhtJCkHIPOOD16+1RzhySDJ3j5BvbBPIGxTyM&#10;+4JHFIS5CyCNsOiMweQblO0HLAc98YHHFNz5qkl4lQtnejEqOemMccYp6EO7DzEG9RlFXknOTz3O&#10;CM0pAossosZ3L/rAmSWJLHpz9On86CeNkqgyfMPlUgKQD6D6detV/meKIIYfkY7NzZXceDtIPHAI&#10;/GpzGqF28os7ykkeZgr27+mf60ouz1KVk7WEByS6ucRklRvxnPcrj6cUhJI85cI7K4jZeT0xnDe5&#10;yBUvzKg8o7sngrKQcDPU49MmmI7bYnbg7BtjZtwKhuckegwfWrk01oaC84QtMWljYjcZMqCQCM7T&#10;057elWECjdkbduT8ylVJ6HGTwetRRrlQMKwRRw8eTgHjgY7fypFbLLgo2McjBOSRggZ7g1mTezHq&#10;U/j2eYik5yWU5JAOe3pgelDbgRjKGOUZJ5Vlxx9Byf8A69SbgmERmyGyYznBLdT+O3p7cUwBUU7R&#10;sUSDcpX5s8559ST1p9Ak7LQejpsDAohcsN6rgqAM8jqTn9TSsVCj/UtggyGT5jgAZwPXvmmghUd2&#10;KhWdfnD5XecYyCfpgUjBhtxt3AgPgcKed3Uc9h6cnFIyuxTtwoL+ZuJJCjCvuIPTPUCpFUFQu/8A&#10;jJ+90YkHjBx2qqVjTadzrJGoG9lJwOyjnGev51OrhQGR9wdtzdCMccDHfBH5U7Ds2EY8wnI2mQsG&#10;Vwo2ZPOQOvT/AAqcAjoqIMEImQAwOcZwOetQIYwWcqvDAHcgVQQQSc56cn8jVjDErvYH5WyvQkjo&#10;QKRJGHwNrLsk4jztCgk5IAzyeehpWRZMqTEy7XIIYkcAA8D3qVXKLtMnK8DDj5iMDHJ55IqEysSw&#10;VXYSA8Aj5htAJ59DQJtLclZiUH7sswcAptGT8oJ4J469TTTIzxxs5dzICUjRdo3YyCTzjoTxUgAl&#10;VgY1B3tuSUBiCDgnH1/nQ7BwzK6BMtvZEBIbjn396i75hppjSnz4DYIyHfjcQMbs/jjp6UiDMgY7&#10;l4YqrKck4HUd+V4/OmnIm3AskeQIzGMBQc7s8YxkdevNSFVKK4LLEFJKBTyxPGf0qxpEgI4KbhyG&#10;YiXBHQ54Pt3pSiMXRfNdGVt2OhB449x6UzajCJnDEr8waQDCnP8An9KkU4JKZwFUYRdwB75PvSb0&#10;KlZaIHON4XbtRmHzOBzgEKMdOtAKI5deknAbfuBPt2//AFU0OC4Cqx27SVjOAo9c55OR+lPDrIUx&#10;hwwCqWfcQcZ5A/rTIHKxwXI3BmQH58HdwPoCP6VL0VuWUlmA4JJyAD19h2qpgSlH2t8oZwARjP3j&#10;kDqR1/E1YXccfOScDKZwCT2HHXA9exoF1FRuSylE+cldiYQMTkgAc9c0754kJJd5EIG/ZuJUDv3w&#10;cGkG2QqCAI2B3OQDz0p6nGCyjLnHTBHUk57CokuoyPzQfm+ZUUgLtySfX3Jznj6Ucp/e3eUnzDkD&#10;qOfbFNYrl2LBU6de5wScjvjvQAgZfmICKx4OQQBj8eo/OnyIadmSbQuD8uNxGfugEsPzPH501g6h&#10;g0ioVUFZFPIIPXHbHFO+QnaR/EoDjAPOGGMHrjNKiEhjwQ6/MByQpA46+uaaVgdugxgrELISRkcs&#10;QSDn73Tp2/OnKC7sWHl9CEC7WVcADJzzz/MUqIN5ZnIdVVsCQAEA5Pyg85yKaVwpBJZQwZiDgkds&#10;Z/GmIeqZZj+83IxA3LkZBwMZP15/pSqQN5LKXZyOBtx19uDnNC7izJwVZwVCSDccnvzwMEflSO2x&#10;oyWOHfKybcAgg8n24xWU3d6ATK4jyMAbnA3REY5BIz+H60khSRADIBux868NtHB57AHFIQ65GASA&#10;G3MmQDzn+f60/gK/JI+9uUfLkDjjH8vSnAdhqHndnCKoYHdkHgdvTAP60BsEsCvIAZCmQhwBj0xx&#10;+dOXO8hUKgkASjDFhyR06c8/jQwC5xjaykAuMnOARt9R1zn0pzatYQIoCvuJDtgybSEJOcE4J45J&#10;9qWQ4QbgNwBA3KQSMnjAHJ6fpUW0KhUKNrMcYGAcYIHPGMgj8acgYu/7tgibdrK4LsTyRgdAMisg&#10;HmNuOEJcMCBwSc579e1SBHjGzhnB27cZYjOVHT0/lUY+ULGMMMvsjeMNlDnqD1H+e9OwwZNirEVc&#10;+YzKxOAeM8jB+U49Kadh9BUH8J8thJtASQBVBznnnkf4GnbmIyhDF+VkkkAJXGR2wCBigKwI3A4V&#10;i0brHlT9Tnk9fzpURiFzu2ooBRwAQSMdj15/KkITavzMBljuDE9R0PbvikiwQChCqAFVymcDBBUZ&#10;/iHHX1pPmUSMpcxRqmI9hJJGMjg9c9/rmpC+xTxjhy4AIIA9Sf5/SgCIbUB2ZMYYjABUkkngA9up&#10;/CpREirs2xgrhn8tc4bHpkZHJ61GWUybVY7gAArocqp7ZHXOP096kYEkfK5PlgKkfzEHkYzjrmgB&#10;EJZFmJZCz5KlMAnOD16DrSsZdiq7YMmQVK4BOOBnufYU5iFY7myDkL8mGA6HnvzUOBGhyQiRKuCQ&#10;GKnHPPOTj8eKa3IlJrYerAAb0VXAA8wQ7SQBxgZ453fnSMdzKzKAoVtiMCcEcDHp3/OkJ3BgSzRj&#10;BYBhu2+3TGc9z2qRUVl3hsYUZP3eRzk46896qSW4Rnd2Y1ycLKisCG3LvCqd2ccjPvim4XeVBwqP&#10;h1U7mAAGePYkfmadkFSvABIZi74yOoH0PpSrtGdu4gocF1DcHOQMDpwKgsQglt/KlsKQ0oxzgYA6&#10;HtSE8lm+UuQQUkAUjq34g49OlPUBmQhctyGGduRyRyBxyP0oVwwbIjZCSABknYWOAQRydv55oG0R&#10;rKvQ5VwoJSdyp3dRnAOD0qRQdxVVSRriYHZKuQy8DHP0qQbMgBmAypKjnDH3zwuKjkLHcVYAEddv&#10;JAwTjBz2/WgVhSo+V41H39uwPtAGemSfX86iAKttQ7RnZHh+ABx0I6/4U+LO+RCVJLEDGACuAeQe&#10;vXH4UjtGyL5bBzKqhShHII45J7/jWnKrANZmRUIYFnbO98nICnI4+707VKSDIxx8u0ZBPAIJJ4A4&#10;P/1qjlKD5lbyycFyVI3J0HPTg+nrzTyxLIzFFYsw/dsFIGMDjHPUfnWYDQFyz/dHmE70kLcjkZ9q&#10;dllThlGXBRxkAD/HgfnTGLMCql024ACAHacf/q60gYFTgtneAqEkqAMcDnnBFBcUnuSJ9/rwqJnA&#10;DADOeo6nk/lRnf0yTyQWbp25wOaQMPl+dfLIOeQNgHTp2znrS4LMrITkFQ/Y9ATx24IoIYgk3gES&#10;A7pAQIuh5I/Hj+lByhLO2VVOQwICgZHpyOn608u2M7lVNxVyzDaR27d/l/Oo49oYyEEPlCpGcg8n&#10;jHU5I596AEKnfIzOwAQhRtxszg9R+P05qVAw3E7AXlQjbyWUHue+cj6UMFLcMewyTkEcfrnP5Uud&#10;u7crAsWOOSTgYOPbj27UALgMvIBDZJ3sOSewB46UDBKY6FwMqRgg+pPt2HpTmjPmmPcA6hhtYZJX&#10;8e/SkARpMuMtKqlgDnBOCO/1/lTAZtC+ZiIEJkkIu7gnsepyDmpCFXliDgnbsGQwIx26dR+dMZl3&#10;PhwrR4L5y3XA+X6gdPelA2orhcKwBjwpUtzkge3GPwpD0FidPKV9oG9M4DfK5IBPPr70Aks5ALbX&#10;3bSS2DgZBHpTWbqSwbghpv4gB6DHPp+NKRyOXXcGYsGBOOn0Axx60CEGVAHTZtBYqWAHUkDPsR+d&#10;OHClmduWPlLsCgKD6H1FOOH4YIrfKflYnC5PA98Z+lMUqTtBJIdv3jqQMZGAM98d/b3qr3AlULh3&#10;wdshBYHAJIx198nv6VEgYMsuyTEkYIVm5yOmR604srcAnJb90ChHfJBGBzx3poZtkZfIITdIofnd&#10;nsPTj+dSBF8xQtJIuQQrMBtUHI6ZPU8U+IcD5QsjkLtJ3Mpxxnk9vX1p6gcrIFAyuBgHB4I7euPy&#10;FCcArldhKsBwGzx0Gc+v5UAIAA3mIrGQqRjI3Meozjv6ZoUkMXdkcKSATlQFIxgccmkX559rSOqd&#10;14yxXPOeo/8A104fvD5mQU42BRkAAgjnPp/OgCYtuVkIUgAhexPYAcelLwEVf3ZCjKjOQPQcj0wf&#10;xpCqfMQRvdt7SHkKT0x6DPQfhSIx3MqgDBA2IxYKcZyfrim3cBSoBLjC8KAUOQVGT0xx1NKd2ZRg&#10;HkFJmBKkk/r/APXFBD/MMMwQkLyMsf5+1NYuPu5GSSzYAEbHJC8Dsen05pAMnJVPJV4kLBhNIQSA&#10;A2TjA5PQc+tRlvvBfMxuAyVA49Bxxz61ZQgOdpVEO5WIU5YHnI/EfjUJGPugHoGKnPA6Z9SO9XG2&#10;w7jC56x9+AN2SD3Hp2FNZSGkMm0HenlruwwY5zjA5JyO/aiMbV3/ACL5TYI46d88e4496fksIyzA&#10;5XkRHGAW6/y6eholrsHQiGVlBYK5BZUyShyQDgEd8YH8q+Sv2rURbfwJP5Ugknvr2JZhEZGKeXkD&#10;2YGM/mOua+tS3KFiqIjurjcSQW4GAB6hc4r5C/bBe6j0j4dy280sAXxpNFcvbR7jLC1tNmM5+4Ay&#10;h93X5cd6+C8SY83B+IXkvzR9fwK7cS0fX9D5FHkvFGzS5n2gwGVdiFsZj4ByeS2R14pu2aF32yRT&#10;SFgCFyuVC4BAY8DdyQOuaowXFyIo0uI4NykFkfAXgYGB24PT27U4m2aUM6eU0uAqnKZPBGccE5zX&#10;8cVleWh/UUYX1NHzJlAchXySIhHHkAepyf8AOPpVN5ZZHGURQrAlhhSE65fAyR83bPQ1Al2X2tNJ&#10;HCgAMjZYAKxIVueg4PfoCRVhWwB++JYOFCyTFyewByQcYA4ojGxqklsSfa7SLcqgAOjOWQDkgqOQ&#10;Tnkk84xx24pY5Uk2ELLGXDBY/v4IxuHBxnj9KjWSN+oEmEUFYlw20jnk9ePpSGchdqIAoLHcQQCA&#10;TkgDv1Hr1rZ6RMpRsybfHIpUsxDg4ZTgg7cgnPHJ/mKvLbyJG0sUodQ4YsxLDOeRx3GOlZAlXb88&#10;ieWXDLv4JOeQT6DB6/4VfUxq7sNql1UIzMAxAJOOR15rNu5I4El2ZgjLkAbZdgIHY8ccEfnUarIX&#10;QtE7Bn4kCABhwBzngYyBVtp5FaRYmcgO3BkDK4OOAG6djVdbicxp+7SAAkqqDDcYLAMp45qoq+4m&#10;k9yM3EYKBWfDOVaPAbBwD+BAxz3zThLuKnzAEViXkY7ipxkEfkOtSCRIndZFIlDHchBVlYE8Eegx&#10;0qvJLbI6O1vOvmMBHMWAAyD3GcHPf3FS1Z2EopO4/ZI8cQDIoKqY2IwWZsZ4J79qYpkXMkE2Ny7d&#10;2eh4wBnp15/CnrAhjURzOsW4B3lcuWAOM7jjkY+nGaV7dRISsoywG+MjCsW4xgd+laRjbUJLQjEk&#10;e5/McqzDAfy8hVxwwwORgdqcC0bSTDYm0AtbhcsGznse+M//AFqQRSh4drKoSQtwuQy4OOOoH0pX&#10;lnjDLJCrtkrGgQDAPzYJH3vT86LJ6syY9GBVlGCJXIMqSguwOSSPQA/XAGKY0Ij3b54j5xAJMHlM&#10;QOeSG6jJ5FV2u0GXRDCXJKEAOgHOe3X6VIlySpdo49sqgBbdiAcj5s5Jyc5PbGcDjilKKSC/QJEX&#10;aPJuuWyFYyh9xOPl68YOKqmSeNVZ/NuEY4d4Y8gKMbuCcZ7fhTVKb8gRAqAEby8EMvUHHUYNTIZV&#10;EarIIw/3EKZO/BOCBwOec+1ZhZlZostM2FBclikkrMMjA+6enGDx1zUEu6ADJRgdqeWF2545H078&#10;e9XDJPuYF0kLKcjyiuQMYOAeRweaesudqHyW8wbS8TM4yPQMMYxWykhGODCoWTPlBQTGo2qpbPzH&#10;ryckfp0q0iwybhDMydBGJRklgRkbs9Dz69KsXK2iiIuJNjOoL4VgRzng85weKriKz5iVd21lA+Z2&#10;BHUjr1yDnOOo607JgMktZEUTYc5AYHfvYk4B/l0HpUbRklmyfugRmLaAzA9QPUA0GxtLZgYI5Ekl&#10;kJR4pSQD1OAzHjJYgdBk4qOO3kQZVWaQIA5kdWBGR23ZBOTjJxx60WHdlSQhhhS00SfMZImU/KwH&#10;qeOhpr2yuoRFKLsXaxPO45J6Dk8d+OKsTNcYXfbQSea7KoMgJPIBJUngY2/rjNQETwuo6ZYkxD7o&#10;H8J5/KsZR6FRlbQz3gO7fG0i+XM7KVGQCQMd+ec8014pPLkiDzhFcCQNtYE9eMc9+pqcXFu7kSOv&#10;nhHwkgyc7sE4PbkfmKfuiVdx/dMpBJBJBJwQSM9SB9KRWpmSpJiQ7Yy5Cht4yoJPP4mqyiOSXG44&#10;XAk7gZx1xznj+darxmRGMM6R58sozREgKcHjnrxnPPXpVKWQowdiVVIsEocMTuyMgfjX1/CsebHp&#10;nk51K2GsRZOxkZnjUTOUAQlQxAHJHP8ADn/9ZpYRIZQTkfIDvVcFSCc5PpyMHrwc0xhFuDIYH8qQ&#10;K+8hhkY4AH8Xz/rSoiK75bYEYEGTO0HBB6jnn+dfrMFywsfBSVmXAMAhI2dlKlUDDJ9Mt+fX0pH4&#10;eFmJYKGyTJjIJGDwO3v61LnC4UkOpwTgEBwAQGA7cioGDM0RbKKWJCiPcS2MDnHv+nNWl3IktNCy&#10;kRdwcHEaliQCcAd+P5nir8J/eOFER4AVMcFhjOcHnj29aqxqoYYUupJOV4bd688HgVetip580OoB&#10;PEmVB4OODgccnFdEFqYFyImZV2bgociPEW4KcY4x05HU+tTO0bKz4fypDlMFSCOQeccnB5+nFNIa&#10;VzuWF1fIgZp2Vyc8jBGAAMYPuc+8jFOD8qg/Lt53Nj+o712x0OaqI8hIbO4BnAaQKAU6HdwemePU&#10;5pp3kNHG0ZyzugC4ZS3O7HfOentQWAAQOEaVgTg5IU56evT9KkkIDKgO4gkFuSQNpHDY68njNdDd&#10;tzAdEUkRWUCMqCy/LnDLjqP5/X0p9vu3DEbiQI7qDLuIGMsSAemBmkQSEKFZyVUDO/lgcHnnrxxT&#10;mCDOWdjGAWAUlmOcfnx+lVH4jCTtqIgR9hYyAMoIy+12ABIzge/b0q+Dt+UCN4xCzMCu5yemPXIJ&#10;A96pqW3JKwVo1hDbygHJz04wBjmrm1wVU+WytkkKSpVSeGJ78c8V0xu1Y5KkmSiQESsFXcjsY2ZC&#10;FJ2gZPPI4PTFVlxmQ5wSh8zjG1urHHcEDp6VaCgxuJGZ95bJcjJXAGOvH+TVQnAydnzgieXPQc4B&#10;GPpmtUuhgnca+QWUZQuACSOAODjr/eFE6eW0uEkYgA7SvJJJz0/i/lQ25WRmDFXc7nByOSB0P0XP&#10;1ofZJuj24wyklV2ktz+PqM/hTSuMcQBLKAm6PcqKCcHA6cnHqaeMNzvPQBHWMtk8EtgcYwP85pEX&#10;PzBmJRweMkIdoIHHQEY61LHDIgRMbskiQKpODjAUZ7ZH6GmlJbAMfzAQhCld/O5SpUgbjg5+YnGP&#10;o1NjjWQMuGjdAPLdJAQDkEEjvgZGPU5qedSBv8wvFwu1WIy5ODg565/nUEUiRb2Jc7SoZt2SpCjq&#10;xJwOn6Vd5WAhKlkQk+YhZWJLKrA5A3Eg5HJOfpRK8ewnaJHXduxhnUnjAJ6cZFLIfJhAcqhMp2n7&#10;NsKqMdWJ65P5GoN7SKE/ctGEdlwwKhSM8Y7k4H4VF9bgVIlkAjdHBLzBn3XALqcLywzngEAev4V8&#10;/wDxL0o/2hFMqBMPGVdIQGjwwJLPnhQCeMf3uvFfQUSs4GJIZcSMEDw5YnbgYOME89eCOteW/EjT&#10;ro6TLdRwpKsd6iy7gzYLB8gEdQQpHPeu+jJPQa3PA9PljJ8yb7RbpbBSSLkxup4C8L1yxHI7nFXs&#10;RRsYRuxGMxTSOXRzjBO7PJ+UfieKx7OznhkWAswaOLfHcYICrklldejHoB6d+tbNpDN8xu7eR3uQ&#10;S8j4QbgMcE5OAeOPUEV1ONkdCbRP9nC27xeaWV4nVH27wpKnjGCCR7iufuESOZYowkbT72KO+Wyc&#10;YAPVep/Wujt4pHuZ94ba6rJE81wVUoBjhe3IHNV9YtpbYLdIqqnmM0zhT5YGflGSOMhSeOuM+tTG&#10;TT0RcZX3KRwkAJmWJgisXWM7UQ4Azk88E8etVXZ5po1HmrJCfMVkADEgKflI69R+lSWm254kAklQ&#10;rJb7n8sY4GN3bOMnPBz0FQM5jEOEkljkmUmcsWKsc7cDsCPQ47VsncFZSsSoQo2qpd+CGWZgxxj+&#10;MZyR1P1PrTHjlaXf5gWFd8mFc72CnG9vU4wSR6Cqnn5kiVjEYF3N+9+VgOn3eM4yM/X8S8tDLJDv&#10;QRSLKzlrk4G4EgdeQxUnHbrVJ2HN6Dys5R0kmyVY7klGxXyeFIJ+YHH6V49qkaeF/G/h3X7y7kg0&#10;y9+0WE9z5hWNTcuiq0xY7WQymJRkZUKefmxXsaC3dgtu/wBokijwwlmEkgxjbzjGeffpz1rzr4oa&#10;RDrPhy+EzyTtpIjvYVhG077eQSY44Jyq5Hpxiuik23YxcrHekR2LMblLqKR5WU74Sx35zjIGDznr&#10;/KrMKx3LpMWuViVwFYWgXYfmR2yw+Y9ePQripfAOq3fiz4ZeEvGV0lgt34j0/N0to4xFdRFYriAs&#10;xJjAkXdnupGMitW4CRrgSw7Q4aVjJ5YjRc5ZjjkA9ce1YThG+pj7RsyJILZpCEuZ4fNbGEGUC9VQ&#10;jseMn6VVytuPkYyRyssY8zqxGBghv4sZyD1rTedTBBHJcxMhJchJiVKEAkoV5GQq9fcU2NGknQQ2&#10;8syvGS7s6hgQwIGDjAwTj/drKUVa6HztbjE1G6dpCsxlMZZsIyqyZGQAAMKSNvXsaayTSMZZRbmQ&#10;SEqUjIVAFw2cn0POPatmCHZEywohRnYs4fKknAC8k5I5/PHtT5BL5m+FRGoO3LQchWLAZUjqRx+d&#10;Lk00JcrmLdQfKyuwzsPy5O8KBnIHXJyK564Od8EMdqjMUAuPMyytxkcYwQvTn+LpXaPDOzmKRW2+&#10;X+63SgOScj5ST2468cgVk3UCEkPamRG2mIrtZc+oBPI+Yce1ZtdGNK7sccLLy5GnURST7IxvadoQ&#10;drZXr0IJ6+9UpbK4IQzW8CN5kjGV9RDNtHG7bjjhl4JxnOO1dKBbMx2zYhkZQ2EBU5bJIGRuJbj3&#10;JqZYLVl+0xEyJMqMGgmWRfXgjr1xx6Vm4XZpDsc4baGKFf8ARVXLH5weSzY+bjjuecZ571UOnRTm&#10;VjYlpEuDhhMcqQRggg9MA9f7xyK7F7VItscQbYqHG7GBkg8c5wc/yqpOyxI0ksMjBA27ylzzkgdu&#10;SOtTKDRuoJq5z/2K1uI+bOFSuCJX2hS3bJznjdjn0NRw6E0kZkFmLZXYL5qW+4MnOMYPHU5/Ktgx&#10;p5mxopVldiQ4JYMwGSAFPzEAdB6Ct5YLREaTzriSPJ2kgqQMYIIzySQePepaYpSttocTDZ2ocLDD&#10;CFjd0hla2aJldepbBBIHOM8dx2rUZIgNqyMsnylcNhy2PvYPXBGQD6c5rYkitgzTKCCGzJI875Bw&#10;ARszg8KOMetOWKADcS0fk4V2eUo+WIA6nuQD79KWqCM0YUFlplwUAnlKOWaNAdxGQMsOe4JA5456&#10;Cr8unpGbdRKJDGhDCSQocbQOWycdR+VbqoVVUFwgiubYG2nKCVQTnvjhsY6+v4VM6xMrfO0qEgxi&#10;3iU4JGOT3HOMVcdWEpN6HNSWiwx71umUZYW4dslmODsGfYgAe4q/b2vzi8ivog8L4ikikxuJAOB2&#10;znnnnn2q5CrvK6q0YLRgGdrfeUG4glST1x0HseaveTPF/wA+uyAbpJoLchtxI5PzYPIOMD+LHNaK&#10;IoysYA0+TYEN8gLuTGiMAWfB6nGSeQfqO4qodJ1V5Y3N1E32fAMsCAhxk7sg9CE7+5rpZrJJUZZ1&#10;dwWVo0QBccNkYAyeufTg8VUfS7ZSylI5R5e0o6FkK46BemCD3rOSsxTfNsYcWl6hFGqvcwJjBAaM&#10;gAAAAHnoAuePU5p8WmanNJIIzbzJhZIpjBgxIcY3DPQnPI6ZHGRz0awHYITAzopCnexJZOhwTyMc&#10;UsYWJvlEERDMUCsRIAQoOdzcrkfrn3q4WDQ5+40m7BKqo2urFokkKEYGQF2jg7tucdQDU1nbX4ec&#10;fY5ZIkkKytcSbgQV7f3RuygBxkfTnp5oXKJvdxKrFUUkKAMsdvAGT1yT6YqqZ3Ut++kEcrJ5IiAB&#10;dvY5556HiqeqsS5JGWy6iGJS0ttoQbY1lbKA4OCR1GR2x1x71FvuYiJJ7U58wgeTJtYE4B4J5ycd&#10;O9b0bSTfvJZJiqZR2mkLCMqdoHpxjBIz0xTD5CfvPMuWdWO5VRm3KCTgADJYAfkOhrPkYuZM51L2&#10;ecR/6Dqe6Q7thtyFY5Odw9trce1AllGW23CsWQsiICVOQRyDxzz+HvXTPGFAc7FM6hWSSEggnkAk&#10;HAz+fNI1wJssskTqHDRSJbAoSVBJyDg9/Q8U+TQvQxRcYULvYjYAD5ZUD5V3chjnDZ59CPximuli&#10;5ZJdzqwSQ5V9pIHGewP881sSCRG2qIC8wcojQkncQSOgyDzztPeoGeKeOMR3ELZlK7YYdqhySuPm&#10;AxkdMevNLkZUWluU1u0X9zK6hlKhgV3FxkcHJHvz74qt5kLTMplZkEheIW6lSOvJI6jmtNYlDlPs&#10;yibGWDTbjwcKvpyO56c5qX7O8Y3TRxCMI5+8WABJ4XA+Uc1Fgm7mT/aVukhhlkQyK6iBTOUeN85B&#10;ABG70weCDimR3k5BbzPLg8kBcy7yCuS44Gd3AHUj0FaMljb3AaOa3RlAX7sgyVByuMDp0PPoeKjX&#10;TreFZVNqIYyfMihwSCN2AGxzn7o/HFOzepnbUgiMSjCXDEu2FIHmBtvy4y3Oe/PpUn2tljfi4ll2&#10;n94XQkSAeh5H3s88VNLZWyNOJPOOVl86EweYQGb5umMn6d+ahlWykJBaOSWFGJyvKgrgkgjjKvjj&#10;saz5bGkWluTrdlnY28kSsSB5m7cSQByD1PJ6+ho+33JSV2uAWMYzHHDgjpyAfcEDPWmLbQuoiN08&#10;abQpZ3KsNpCNgkgnH51GNHUswF1sl3mWETXwdXDKqErlshQTnHsT9dIq7CTUnoXUu5huIkE7DaDs&#10;hJG7BPHPcA8+x47Uk1/IQyeU8fzIGlZyAVLA4BBHOB09xVC2097YPJ9pJIJWGBeQADgtnvnOeMDp&#10;xUy2Qedo7a+RjuKxYwoCnGdxZsZLZOT9KcotbE2J49Wli2CRUaU7Qyw8B2GenUgHGetSTajLtXMW&#10;3JCEMAcM3BA55+bis25sJRErRyq00ylShKRuX4CgODgNjIyTgcVJDFdvuRvLaEsQi9WAAUheD6g5&#10;rmtLYelrmnb3k2Qk0EDNlVMg4UerYOSQAabJqMSJvEGY5VLAyu3zFRgjHPPA/OqTWd9FK8c0VvcI&#10;seU8surgHbjOW6jBHTHNWJLa/d43MCsZgrOxKlWb+JQD94/MD6cH156Iq4JpO5bkvEJTz4AxRCSx&#10;l3xlz0fpwCAB3ximjVbWVcwWuZDGGXdJvKk4PUnGcZPtmshLa7SFFZYd8AaKaMIx3uwIY4BO0DB4&#10;OSCfaoZre6jaXEbgOVJk8zIC4xnpyQeuKU49GDdzoG1COU8xMpPDbuWK84JIHp7fpTpLmEM3miaQ&#10;hA27bwrcjuPvY29OxrlYRdWxLpHNcK5Y4eQYVW54IGRywGPbirck9ymyE2lxzHIfNJV42GQeST15&#10;HUc4OKSVhWNo31kh2NI3yMA+VyxDE8Yx7jj8zmmtc2U7TKhby5EBD7iSyr9O47j3rlWa6kmmlNvK&#10;nDFCGLI6gDk4OAc59+vsal8yaGKMPlzFCSSluYgMDk7Sed2CMZ7ZyaZVkludMyWsgUqkTuVJTfCx&#10;TOM5fB6f4in+ZZRlBG8W05ERSUjOCAAAcZ4zXNDVDI4DqQJon+V4mSMuBggY9weff1qIzxOY5HSa&#10;IK8kcKyxuib92SApA7R9T2PHB5nVaiSTOtFxaRkwRpGJNwWSaR3YhTgqOTgcKD+JPNWFWNlMXmpC&#10;i4PltliqkZUkjoCMc/jXGC/sgYi0YlMjJ5YiJmydp6sOMAAYzx2zkip/tkKKheCZGkOHVoy/zAgc&#10;jrkqc/TOann1L5EboEbFJYrmAxyMWhmUn5i2cYCjAGcdOxqvKCrRSfbXKRt+9IkBWTAIAcEepznr&#10;wPfObJNBIAQSshKq0j2+RnGAu/PX19Mc1WM9u0sPmXVmDIpmiZQuSy4DBSOSfmAP+9z0puV1cnkZ&#10;09tCAiO1y/lFcRtLKSSGJ/iA5BIHXpipwnlswjuQAgbGQHAYcY5/hAya4xnhc7Yr2IuXyz+YuGbp&#10;jr1AYH1/CpX1C18qV/NWVZQgeOVgAzfdxz8oPB/z1hybBQaOyae4CgNNEEBKRoqbFxnJ4JznOefQ&#10;cdKEjvriWO0glHnSXYWJn2rg5wvJ7Djr14Jrk2uUCyMZbdgDiQpd5+dgAFznrkgevJFNjWVEyJma&#10;N2BzLKoU8ZYLtBOeQOe4oi7Fct9DsJRf5CiWJXwMou0knnio0GoSFP8ASDI7thisqorN8uMHd05x&#10;z6CuaDfN5PnyOUId0VMFySeQTgg4xzkjjFMe6VZJV81yHmKKVkARSMHBGeT16fjWxM48p0Mj3nl7&#10;2kVlkQKs/l7k3bgDkg8EBefpVR57/eS8tjBC8SK/z7goZQeSMgFR1HqTWPG0k37w3DbYtoUKFWPe&#10;CMseRklW5+tWAn7iDZLI8ccIyuTIWG0ADJPI4468DkmqVupBqC8uUcs1uMeaDv2qNo9fbqaswy3T&#10;CMLbmQ8l4n5fGd3GDj6dRiuYaR8MqtLtSEkvFsRThieCDkEDqfSpklugzFZ7p0VVyJCWO3ODwTwA&#10;MfnUvUDf/wBI7RxAyMQxMm0kDJA6ckHb9f1ppe5hYODAXjiZgz3BEZBXKgYBxlsZPPGayRLqAVVi&#10;dhtZTtIPysVGA+SRgbCQR1zzUaT3LncssUESuzfNISQBnG4gdwB14FYyVmOO5vOZ0Rd8O0gj93Gm&#10;AhyeDke/f8KBeXBAWe2cnJDvvRSD2HPbBz3xjntWU1/dLuKz9MlQjEFR1wR2456+naiW+u4i5e4V&#10;sbUDM+xdox1yf4mzjPtnpSirs1lG6Ol+1gmMJBHKdwaEFAWyQxwOOo/Xn1pft7thpYthO4SP0KqO&#10;Rgde5/M1zMepXcJCgKABgzRuuQwODwMA46enPSnQ6rezr++WMqGU8KoIYZyPUcH9Aa22VjP2bvqd&#10;DLcyBVWaRiqmJVMkpAeXA4Cg5HJwKgGphCsL5Hlzsswkyz5PdmxkYBUY5Nc6+r3DSAhUlRkjWEL8&#10;4ducqAOQQqscnA5HU5qJdTluJAi23mqFIjZJA0RfcqnIZslge2KyluS420OkN+mBmC43Bl62xJJB&#10;HUg8HA69ufWqr3ys5P2J8O6kutuFChefmweF+Y5+hz2rMW+jCsJ44oIWJVpJto/iI5Od2QGOeeSS&#10;cCnf2pCpjMkUVuwhHmBRgsV2hmIB7lh9CaSbWwkaIltiJX+yNuTCbWmYswG7HzFeAd2f6mnPqFgv&#10;2dnjji2uwcspIYDlfm/A5z3xzWI2rWjPKqxs+yEMFZCASpIOGPHYn9at2d/HLDvkjkVUACBmwOOC&#10;RnPHGfwrZX6msYvqWJLyz4EZkIUL5rqOTE2DtJJ5OT6dCtIJoCRE7TbWY/M9rgswHYHrxg+nNVrv&#10;VrVF8uWJVHmsAk6hMNkKct35POO5Gaia/gjCxbXU+cFETPklycc+hwe575pSdlcHTdzTItNm0rCy&#10;s4Y7pCzBs9AMduOvc0JsH3J3bJIZFYINuTjtg8YxistNRsHlSKKK4BlMrtJIxK4UgYGBnPHbOfak&#10;uJ7GN0Z38mGVQHTJCyHjI5PHbj/a/CudS96wuSyLwgglkwwggUsB5roCBn1GeT7DOc1aMWnyo87S&#10;bsIpDwyEEqcH+E9cDGT71hLe6QchZ9z4wsYJIQoPfvgHg9z6VYVrUJDIibHdXEcYjAXYON2e4Oen&#10;rXQndaEKSUjU8q16IVkEO5kw6sSDjGSDnA9PSoPssVtCIQJM24QxfarkyzKoxyzHO4nb9496oQy2&#10;jyESKbcHjdIADgEn+ucHjvUnnWjSsfMV8MQRE5AJxyDk9ahvY3Turk09pCSwliIAfdvt1JyemAeB&#10;njk+9VVsYJGBbCKCc20eckk8ndn0yMfrTnjjl4haEMMgbHMaNt+909gck9cHNVnS4iuIZFmuDLGQ&#10;wRbkqwwBggcDpjjtj3pR1dhsmmsgqQqSVYFQjnBDhRlRwckgc49KeYUluHSRpFjKphxLszhgPTqQ&#10;T/3zUCuoRWmnjTIYxxzzquMHHJB4OTgeuaqrJIJkR7mNFMjtbLFDvBIyAwJGQcEnBx174rYVzZWw&#10;jP2eRZH2+eCSG3AtjlR2zkZ9OtV209kwU85HmUBnX5SAe+D17nI5xSRtJgCLUJZv3wMhkYDbjbwu&#10;PUjGPetWIXXnRgu5HZWG7DHGcc5IIH+RU6MZkNpsibxJJEEhKASSPhmUHauZCd2SCenNNSFVdNt4&#10;+4zKI5pHJXnIBOepGBnnvmr/AJkybBE8m6PDZlw2Bnpngk8VTwEMRYb5AAFkxuIK8DJPsx/OqvZA&#10;TNC6rDK1xKFAJZtwIAx15HGT/OmTQzABC7ozO8UKrKgzIqBidpzngnGfQ+lUM3EAhKCORMNuiYli&#10;pwCpJDHIHOfcnvVpb27ARHjjeTyiGAwqjj5cbhk9Dx7/AJ4yqWYutyslpetdl1ugisiL5TQq4Kja&#10;SCd+ckSZ6DtyehtmLU41i2hWZIiCfLKHI6YweM8579KItRvvMVljf9y4aMIwAJ9j69elSLqN1GGM&#10;mI0kJLLLJkEZzj6Dj8vxraM+wysg1rc8UqwPIHACRhssdg2nbuPUhh+HNWZFlSQPHbKZVCFsAsQc&#10;YOOcDn8ODUB1VhcosdsoZyhZ0jZi2ByM7sg4U8g8ZqSO4eULPLC5Q43SA4yAT8pHTGSPXPIovcyU&#10;nzaEZmniy0KMTFIrQIk4DgbuWLH65x7Yp8F1LFI+YZJDECsjSSkllBUHvnPP15+lWhfZZVmxvyPK&#10;C424BC4OTwP6gDvTG1SNlj8wuu5PleUqVXPG085JAI49hipcknZl3utStJfGECQxX0CR5Dl7UO5R&#10;VIOFAJzyBxycCm/aeI5MXcdvDIRt8reQ5ycAj2x1PFLFdWilWLwSRtCFRQwAUK/zEY7jcoPv6VOJ&#10;YChcSQQkMi7pFCqzHg5JPIIPGD0GapO+qMWkxjarEoKK2LiCMHAYyAsT1GRycEf49Kcmq204/cXh&#10;clmD7ixVG5UgkgYBI6A/TFOEtk9vG0k8RdceSo3KHZs57eg6k9+KhDLJJy8Kbkwx2ZJXjaOuOAee&#10;/OKzlJphsSJqMqNiRjE7IAUlkDK4IIIGejdPepkvpZnnK3EcojwVOdrK/cMvpgD8/eojbW3lKvmL&#10;LIYwRCmSxbIyRkghQO/Y4qiwjZmgkijTe21BMVcOACD0OTweQeuBWg1ua0d7GoYEmFpGcbxEY2Vd&#10;2Cwz0AO7B9Dx2qwl1K7bYmADZEjJjywjEkAYHbA/EVgpbRqkchcy7Y1ZdqH720btq7jwCDxyeeKe&#10;LM74SD5LbVAxPvWMg4PU9ME8jNA7q2prnUZ/OWKAwmSdgFTywGdFywHyjgk4HP49zUMl1LLFHny3&#10;QiQvm5JOQQDgdm4z+BrMS1MbK2XQxOEUyT4LRkgn5VYDpgAnpnipzBPtTybmUxqqgrNcPJlUUDap&#10;zwcKo98dKtWSuyuVvUsKwL4C4AQDeT0PBJP5/oafAfKEjskqpgl4mx8g7kc88nGOnSs8RTRgSC4K&#10;sRgwMgYg5PVsfxHFLbpKrMFuwylvLeHYNqFc5A5znLHPsKrnQuRmlE0axRssORIQWTzASSVzhT+I&#10;78ZqWU7T8obcsgDSJEpcPt64PTBNZiRXgZnW482P7UhWExAEKFAOMk5B/DrVoyXbLKHVXhkmAmRY&#10;AzFAQASSeBtY/U/hWU5XWonFoV5YpVbdvVo8h+CXAIHAOcA4PYYqR0aQSbPMJVl3zCElACDgHPb7&#10;39Kot9pRXSdo5EYYMiqZAqnBAIHKuAeR9aC06TP5SRli6iTzFYMCOcL6nPb3qOVtWGleJbZBgiR3&#10;MpkDTMibWGMfMMHgHngf1pJRuEhZpCgBcSJlSSpXb0OTu9uuMEc1nBrl0MiWzHy5V81ZC77BgqoA&#10;JIXIjboRnmlThIv3fzNJ8qwliQx3ZGcdSew9etTy2THyF2NrdGba4GWJwZ/mUgA/e78n071M6jJQ&#10;l4yyk70nCkMWGABnIJHPPTB9qzGubpZHD2yPCqo8c0Mu4lWGcMvspByOuanR5C2Ra+UxYpPO7DLq&#10;udoGD2JPXpSUWy1BPRFl8gu5OFVlJMswwvYHPft796t7coQJC3nKpaLhmTJIJwQPl461jzXLNEN6&#10;N5eS0TicRKXypGxQe4xwRyMU9JXkkl2xybIwzLFCpLso5BG3k8Z7cZrZytGxDhbY0drgB9xlKKFk&#10;kQblyT9zrjd8uMe1KqO0q4P7tEAO+PAxz098nn8BWc1xg+V5MoYRqWZYCqKynk8HkYGOc/epv9o2&#10;5d4pbe6dGiIkAjOzy2J25yMH6jsRnrWLlcEujNBhPGqpOokY7d8pBYhVBG5RyVHBB7CmNFPC+ZIY&#10;wm5l8mSF/M6nIGeOQMg45znNZQ1CCWQNGCJY9zbAm0qc4bJHBznP1bmoI9UYqnloYzLLskZ8OQOo&#10;OM8KQemcjNOKu9QkkjWWF3UKtvEH2FXLLyi7zg49SoIx0qNoI5f3eVSZYixXG7aT0BHcAcYFVo72&#10;3iDLMXCByXVoyCpB4GR78j8Ke2pxQqoLxoGISOQuoBcKflGRk9+M9uela6BGaWhOIl3oq2xREkHz&#10;sSo2EYHP4f8A6s1K0MjQgLEv3iD5WBhgPQ9uc/T8qzYtYAI8wTFFIMBIAZmABYcMcnJ74X6VeS7i&#10;aNUjuMgTbNpzuYnazAgHkdPpStqDfVDY1tBsjazjMR2FZWDHcGHTgnGD0z1yfao2itVYxRxN5jFB&#10;HG2Q5AJyQT0z0plxcRpIuZAqGcEgONoLZwSD7kflTo76JkHk3DuqZDGIb0DNzjd0/hJx1rWKs7lL&#10;lkrEP2SNJJpQjkKDlhucMfQgHg4A/LpSLbRzyTgXMjMGA8wTkKduAMZOcYP3fQA4qZryOVwokizN&#10;KUZiVLKdrMw2gckLnhcHAPpT0lRtqRhI1kKKRtA3MTxyehJI/SiUk1YOaK0I1tY1XKPPMwGyOIMd&#10;xweFA7fT2prwowQCV3YJnLzliuQC2FHQHC5PtVgXKvy8seCpB2ttBf8A2cng5Hc8EGo2vbYoTM0I&#10;iZOUZlO9SRncf4uW2ge1Q9NEKesTOEEdwgT7d5hVMcKFJK8ZXK57jp0p8Vkd+Wvo0RWYbscDj5ck&#10;8gkHv61YedHij3GK3aRnVY/MCuzjJAGPbn14q6syTSFAimQhWyUBDJ3x7ggHn+8OtJNmRkXEMSI6&#10;+esgKqxaQbmAPTgAcEEj8aVUkVo282JibjCpHbEFl5HG7jHyv9cHFXS6LJuTk8h5lOEVSCSx4ORn&#10;PXv+sbiNpCywsMNxgABcE+nUcfr70EtLmuV2tRG0bMkYCsAjLDvKna4HVflGN3ekuokMckfkwjfG&#10;yLFNtdghLZDfKBtIbp9M1dC8oVMjeWw++mfm5wFPpgZx7VTlZEUgyIHabcxZ+qDuRn5Rk9fcCi9m&#10;KS7FaaKGHc7Qw+W8Y84om4FBjdwSOg5J75qvIibgDBsUxnzWmwc4Pb2wehz3q4kcA8syLIrJHmVi&#10;hkx8xJ+XuQCSBnn8qlMSSpHMmxRyzgncHOCRgdh/Fn2o5bsytbcx1htdxbYEjZATIuR34GP1/KmR&#10;wJI2GjkVvmMrMoB3FyRyCMjngc4wa0ZPLeZV+0RSssRDRwIzM2QCCMc5wB+XHWrwjEcAsjLPiOWV&#10;xG7sYwz4yyqeFJCICe+0VrGHc0he9zCkhsWBRxvZsAeYeSpXHB+h6D61BbW5idtkpjhKkMgmxGyZ&#10;JG8kc4IH6Vt+THxFxGULkSTbSoU4KhcHpkkfhUP9nxDy44oQdjs+53aRixJ5BJ4GWJBHY46VezKl&#10;Ft3RRjgPliQyLgbWQldygjkkYOeSSPfHpThbknMUyE+Yrtsl2oAdwBORxlW/DtmrpguEEalQszos&#10;ZQyMQzgqfvE8AlQfXqO5ojRz8yRAqQASZQVzxnn1/oaioUm7Ga9i2S5BMjsDuilUs7HJUk46/MeO&#10;3PeonWTJSQNI0rskhujlXb7uMDvx+X0rSeaZzI7HeJI4iGbDoY1BCYwM8KACAewNU50CzRzBhDC+&#10;1p/NcqMg/Lx1znHH1FELWHbqQr5gb7Nc+WWa2UOkaMobaTkLgEqSUAyx/wAKlCTyGeRA6h4yN8j/&#10;ACgAgEtxxwc/QHHPFEUTmESAyJJHChdVm3syLgjoeQSD17/SpRbxBkjmWaQq5eKSeQlIpCpyCcZB&#10;wvTP9ayIV0tQQ+VJKpzmaQqjpkmQ5GOPYY56c+tVpbhmaMOnyCUpDJJIuVcsxx8o+b5cgA8/L3q0&#10;xbEYWclWQhBE2Gc8HPseecUoZ4SRJPEJGVHnLzDJQglM4HqVHXtnNNakc11qVA4hiUk7ChUJIi73&#10;B5K9BjOO3bNWBNcopSN23m3ILKdoJHfrzz6n+tTSTFo/MJRtpdpHNucqwJUgrjnufxBojt5ypkdp&#10;GGciBUG45OD16+3p70dRKN3oU5NV8uK4meUF7aBmkZoGIT5Orqo5GSowOT171adlYSP93fGoZdgG&#10;AGOd2OGGS1RTB5Iwq27eQ0LKwhBJwVbIyeQSe45yOMcUKJgBGfvIwMjsuVPOTjpkDPf1rVUrK4mm&#10;txr3EWyTY6q7qCQuCy5PUgjGDnv60jCUR71mdZEjVpDCCWXGegA+YEg8E1PFFZBYpCjzMzhWZlBZ&#10;cZyCDySNx/SmSS2qqoksroNKgJjEOMOwIAIHUZyP0zmpceiIcbu4sc8flOQTCnmEy87vlyD94Hpn&#10;06Zx9bEcrJKSB9nWaVGtZfvRBTtOMBsk4Oe2fwrM8hVcLHK6IGEcSiRirEEMwPPPCnr3FWomjSMq&#10;SgCSnyQgYsT94EKBkN0Ax70eze5SsLNeOFiQNEcBE5VyoUHA5PJJJz7bqmS+VHLrdIib0Es8q4XG&#10;Muhx0wcDP061H9hiiw8jzBhGUxI5ZQSeQATyfzOOtZDQhXDJdR+UzlgEIcNIiMSr4BO1SRyMZYDP&#10;TFWlZWKVrq508lwI9wU/vSWI2Jg7gBn3K81Cbs/L5Mh3KyqGjfe6hdqjJJ5xkfkK58hWjdoWkdCr&#10;MUjUBiM574wByc+1aIguEZc+YBlQfm3AgjPGB7jk+orOTuK+tyyNQVZEKqZ23BbcyPjLMRuxhuQD&#10;kc9eo5xV2K8BKMkWyURqAACUAGQobPDAYyB6isNBLLP5jAbS2fNQhCSTuJGOmCO3qankhMa7lkLK&#10;7orR8sQMkkqR0+UYx/tZojF3uXz6GhPdxf6tnUts3K8JwGO0HqO46EdiD7VG0lg2wmBIgwVjvX55&#10;Fx8xY+vJP41St7eaQyNJJAUWDLyyLuC5bg7eMj+frUaCWOZjmXYsSnYYdwDADLDGTzk4z6ZrVSae&#10;guZtmo01pAqSiTzf3hRfJQAMxwMpk/Xr6UsrWlyhefc9vnBG8kEBRg8ZPHPH+zjvWdPJeRyOCAYl&#10;CiFSCFYk8gc4BwP1pzEkxtGqBdztKU3KchQCcE9evtT1buOVral5m05Zhv8AKgKK5jmuI1C79xX7&#10;uME453HkD3p0sECrEIp1LttjXz1dl3noMEYIOMeo6dxXPWz3JESx7Yo5oH2tDCpMYcHDAkHncc5I&#10;Pf1pzSxrvMjthUDTRRSNtjBCsrYB4J9hz6UjM3WWJwJ4Hi2vnhSVJTJHU98hufaoVDumTdKERyZS&#10;kILEBcqCQflP3hz14FY0NxBvQ+U2/wCUF2AfBYE4Gev3j09ats8Ui5lWUK0ZAVxsQdsDJ56n8xQE&#10;bmw9vOPnN1MHKjMjnKlwMYC9zhl6e1QCynPmKZEnjjVg0TxlwW/jB56gKDk9MEVSiu1c7zMqeZJG&#10;plU7wN5yoGCASynsc980kc3lbjHv8wykhZGyyAjHCHouSOB1Jqoq7LcrkwOo25YzTZjeQtIWmIYc&#10;c7c8AYCnA4POOas75y9uzxM4lUFp3jBAXdgE+gJJ6dkPsDlpfXBaRoDHC8DsYJJkL5CsM8EY2kr1&#10;5znHbmza3jf6qJgY43XdI0O8qMEnB5IHP3f04raWgoNXuSSXU/7/ACgma2RFlA+ZmVVAVdqnIJAG&#10;PrTluJWVlaIRNHkOwfhV4JBPfjJApkepTKroNsjhHVluYAwVAAUGRzkDB/HHXNILq5R1YvvEcayS&#10;SLbtvDA7gBxyMD37cUnJLc1TuroekyR+Ss/IZslXjVWLMoAAOevP0/On3V3bMjxl4lhDFmjaRASM&#10;8KT2+9jGOfenpdSECRUljRbgFy65dTkDnnAPB49qVdRK+YWtzH+93IQhYryMsWQ9SOAKnnQyO2CO&#10;R54Rnj5CKCwAAC9zzkFfbIJxTjPayeWi7BJJmQiNyQwIABxnBB4yaU3fmHiPG2UgtsyWJUBRk9v4&#10;s+/NMW4hZ382SNS6n9wj4Cnt82Tnp6DBPGau5lJp7IUbQgjMqiOMOS0pZ1VmXoyj1wOPekSKMtEz&#10;MTbkoIXi3FVbHJcDnCnDD3GM1XkubZJMSCNpFUEoMkg5ONxI6YIOPerXnRjfhfljVMheoAXODjrk&#10;85H07VjLfQ55X5ghaKHe3mQ7RKSsjT72XqCxzgHjnGccHmiVXfAIYu2GLbiCoKgA4yQfmXj1zVaS&#10;3s2VQSgEsbJJvJJZmGAoz0/+t9acY7JY4WF2mUDguwypG3JOST0Oeo7ZFKLs7s0uooSWWdW3nAV5&#10;HPlLASscezOSuGDEspHYY/VYxcwEFRGFESK4V2wuMluCOgwg/EnFQwW8qtGPP3IshWKZcI0h+dju&#10;GDwFK4AbJxk8cVOsUhALygO6p5oiJ3MeOM9+QckfStXJIzd5K5IpmcMhDskd1I6q44GUGWUc5+6M&#10;j1HepDvi8+XfJOfLOBbqSVZSRyNucnjvjGKZ9lmREMib2WQDzUXcFPGDjdzzupzRzFnk8xyslwvn&#10;71OCcBTk9Og4A9KptCSu7CblSXc5ll3uqvN9nDZC8g5ByBkkZ/2aIpJikU5iAkhA8wZCx+ZkBtuT&#10;gLwfzxk1HJ55CZjto4FaOOQlmVg2w/MGPVjwcDGMkj0qw9xcxKBLBBGEOZN6t5wyAMcnBH3cYHc5&#10;7Vm59jekqa3K8NxJMUfbLJFuYBGYADqD07hiBz3FN3SpIkaOUj2qTnIfBxknBzy3IH04oFzNIru8&#10;TJMECmVEJViQCSoBO3IVsD9aXzJ2HliBOJCq+UzSSFQPlZh/dxnjGefSleL3HUjC+hGxBG1n2OYi&#10;SVOHVSxG7kcDjH1/WYys7Qxszxs8oVo5BtJJ4+Y44GOeOeKmNyRCkdwjShp3aKAzqsagDDEHbknO&#10;zrwMetQSXVu4iMjDymIMWyTYuSevHB645960TTJIormRBuaQOsbqJGYFAD94kkHODtPQ5wafI8pc&#10;QSeXJGtwHOJJFCdCeh4yUGT0IJGKDc2bPOPIlU+WpjuI4GdFbDnkqmCcLgDPUjPuboUiDNG7zRht&#10;iyYZ3HPyqucMTlwM8ccdKLKSC3UtM0ZgOySTylV1ZogdwIwSQFyep4P5UNv+dkEbPEGLI82AnKgE&#10;oTywB7Z79KYYoWmMylZMhtrIxC7lwpwP4jkjJ/xqIR25gSOT2yXkJxngqMjk5HOTyTx1oSsNeY+O&#10;FpQ80FuA0IQmANtfeQQq5UYJOG49jirNo9u9wxkjNw1soV2SZTtwAQoBycktkcc881AYkYsBICkz&#10;Rq6xzAES7gCFP4L+fNCfZzh47p5PLVWSP7RgOCcKFJBy3OQAegP0qlq7MHZMh3sjSOrea8THzOqh&#10;2AOACuQBnHXrnpViSO2TdFOJMCFXYLcPwgxyTgEEdCPY84qH7OrySGIqrPKBNsIcsc45x0+UnqPa&#10;nRRNDuLTMylWAxMTlyCBn5TkZwcfrVziktBJ3J1eJlkVTKpidgIUjDKwGGOT6Yx9c9arTRoylZJJ&#10;w/yLHvk/izgggHnB3Kfp6053VHnkDtGiOGRvMJVRuxxgA7gckke1RSJcRhBHKCbd9pfHKqNx57nq&#10;M/XNZkScthwWGFRvmdIwyg7pGR2VSCPlHPLbfTr70BY5MqsksjMyfO5U4OzkYGcjJOOeg55pvmXC&#10;tIPMhlbcRLm3KsRwBxnkg7uenAGKeEALfvX2jZuItywHOACc4UldxyMk8VlOXRkpu+giCNh5cLQo&#10;5UDbK2Qx7k85AyTx7e9I6kvIsO57iWNx+/baAMkgZxkDkdB0pl1b3HmeWZJtwm/eLOmCCAcgHqrD&#10;p6AdiajLXMt2EMC/LEhkkiuMkOMY3AnOTjOADnJ57V1QinA0jdaMmjWeKKdla13eUCoZC4RCAw6k&#10;4LEAnr1xjmq0R3owZbyNVKlJp3AUIwy+8KTkgkHgnGMDOaTzXtzCsUkM1x5+6SK5iJJONxXg8Njc&#10;MnjjpTChhR2Ie4V51/5bEFA3qrccD8OCetYuKerFLYsMJQt2yCN0yxR1U5eNCMFwTwTyM8cEZoli&#10;DuJo4A6mKRpXYMqiNuC3OAOF4OOhPrTZIxKdwEagb9gmcjBC5DFVBJBY7c8flTmlaI7pI5QIiAGZ&#10;VULluDyc9Cwq4tJ6lKXRkbQh/MENnBGWkiEiCJg21lAbliQckFjj9BToxE4EaoSgmdZIUYMFDc7R&#10;kY6MPrz6UAqgRhbzb2l/fJBKAYzjIwAM4bJ59/epFnjaJwYrgzIxJkVg6oQAFyuem3ceMjsea0e2&#10;hTS3Qs8caBoNolWaZy6eXuByPmAB6kED8z3qukS+bJFJLceY7lkwnyoNu4ngZxx39AOO85nRUcFp&#10;rYJlLqQncynsVwOQD6YIyMGpPO+eZGlSNkaQRmSXaGDbT82DjAIIwR1OamC6jUdSiwVS6bB+/G2Z&#10;4XJkKDIB5HBwx596Y8JbzpAWbdcs7ND8gcEnAUDpkn9akYxokhkdSvmMVlWN1CqzHGSAGIPOBwTn&#10;inec0sjoFT93IBJMWDqwB4A6EEDHXpSnBbkyVtCsUijjMYurgL5rtFKxQM7sCdoO3nGeABk49qm+&#10;zxnMrSsAYiWSYBlDgkg/KowApXOeuPekinWGT7QI7eb98uxZpjtZmIxjB4ORgZz14GamgiiQSGWW&#10;OUtNMhurhgEkXLHJUj5e2Qf5VFhRWt2QIqNHF5/kxxrclrlbeMhmYAOSuDkk5yB1NNCtlQ8cTCOR&#10;Cwkj3IXZcnhjyucjn1OatCSNVk3N8obGxm3AqwBP+6uRn8x0NRyGJI3MZxGYpAzhcoCFzjBB3DOR&#10;irhZGykrDJILZptjney2ylo1XAQMGYAjHpnnrx6U4W8azGSO38i1lLOzyOoKoSSvCqPpwB146Ypy&#10;7Z980MeyOKR5JWeTIB3BcMCAcEsowOeRRC2WijlDEwBWIWQYzkc8HkZ9eRkV0SlfYftEnchkhg81&#10;I2Xf5MmJA0gIDY6EdcFW4/OqeyKVBdB4mSLIhEEhLyLkAYIbls9T3+nFbWFjjhd3nmDmdV+UISXb&#10;aNu7uCAA3JyOME1B++VERyIDnDSMu4DGCR6E4B5/SspMylUfNZFBEjieM+aY3JdT5ca4CkYYMSeP&#10;vHk9M0puXa5Ft9sm8qCLzXhuJ2EZkbIBDYKjdsX6ba0IYkXzIoCREVBAMYc7sksP9rPXPSopTDkt&#10;MUk3qyhZHCozfJ8xO7C4K4APrjvTgrk76lES35gj8ieS4klLiOOE/JJEArrtYnBHp2G2pi0oDhxC&#10;DhlwJ9xZhycPjhsdeOM4561biYg2zz5NsJnachQrAYyQWwQGz/I+lK0aKAFiaReHzGxIBOOcnleK&#10;b03HeyMx35dUSFHaPKATAExlsAjcMEjIzjODnqKRVQy7fKXCAiSFrQZQkcNuzhSPm6cnqDVnyGMq&#10;MBJKh8wHMIJXb8xY+4UNkY5JFSxQKro/EUhlMk9sXb91ktsySo3chTjOMHrQK9yi1tM0Ya3+zEMS&#10;T5kYGFzlsHrnHAHt+bwkaqsaWj4JV5y0PmBYi4JP3gQc9M8flWk7xyxIzK7GUgNAqqCrDgcdh/hi&#10;oobU/awWcOpRfLUwFSCGOQr8Z47DpjPegDIm0+KTe6i6LCAkmN2BCnqQTkHOPxxUwtbUbTFJIIC7&#10;eW4k3qeOnTkHIOMdq3IVeQjYhe8JwkSgKdoICn13biRnOD0qqqGOYShne2bekVwwGGdSQfcN149u&#10;aWjRnNdSiLW1Fz9omlkSF3UPBE65WPcxYLxgSfORn2AqFLLEkDGR2Zco6ouAzYb5yCCcZ6DPpV0o&#10;0UxGIy8gGG2BnVAd25iP59efrRboEgtY54Y7YLalZLaX59o4JA5wcALzz7UOF0ODWxTlhiuMRxtb&#10;lRcMsL+ZglW8tSHLMM5O/rwByKYllcrKGaG0WBfLMTS3EfBJwEGOWYE54GOD+Ol5S+XMHt08hYyW&#10;ifIJU4zuB6dO3v2qusLNJIsVvFI0Tq7FXClGwCADjceW9e9OFLXU2jJIgeF5xI7xljuDSILfYquO&#10;u0buByeM9+3SnLbFhNG7TxGSGTeFl+cJwFdgQRwyjipIo5PMcyb2juGA86Lna27nuuTjIGOvTNWG&#10;dRtTzBhmVXjQklyQoIXLYG0ZPHqa3cEtGF3a6Mj7JGJzI9uxLpLJ5BuNhDkqCoAPzZ4I/ug8AU2K&#10;0tELrDHBKrTnzGjTy2cbwMEtgnJxy3Xr3rYEV4JoXTEUs2Xg2o29PLGdzJ0+6F5Bz1yAAKTb5aEi&#10;OcvHEWZgzyMEjGCTwd/JHvk1lKKWxnLmsZaWFiFkYIEVWLttVAmdoHqe7HJ9SaWGytHjOFik/dFh&#10;KibkALIWJBYZ46A9+O5q3KjszQ8GZt8Y/dZZm5Up9Q3BA9ajDLuKyQO8okwQcB1JGCxGeOuc9eB6&#10;1mo2dxRb6lCTSLRIZY5FEqhMRsXyJMdGIYZwfpnNM/sO1+0b2hkkUkl4BMY5D3xjHPOMZGRzx2rV&#10;Cw45SCCc53yhSqE8noOnOCSec1FJ5EqhilxLCQGnHmeURJgMMMCcqGBznqCcjiq21NFNoy/7CtxE&#10;jOpjKSSgIsuwSRgZ6qCM4CHvgE8A5qgfDlpaQhLJ3cGd5Cftch3Shy5bJ6gtyB93B5rqVaMoBFJK&#10;YjKUQtMCFAByeRlgTjjjApE8pYsOsqSLJuURvvXaSDyAckHrkfjUOFxSlzOxzzaBBEk0NtcTvDHK&#10;5AjuHm3Kqg5UfeI/2Tz39KpXnhq1uf8ARmgS7LKyyKVyuwqAQy5Pvz3x+FdaqgBpGldHjjInABHz&#10;bl+YLuwM7M5OcZ470t0VnxHDdec4kR2WKNlDIuHXbgbs5G09uRyaUabZKune5zEnh0Y/dIiXNwit&#10;HEv7jcQxcIxUDaMhuOmGI5yaoHwwnnrdQT3TvFtjndb/AMtmjIfOQRyQzDqflwCO9dWkirdO4dDs&#10;B/eODvd2yMAnIJ68H2o2TAbFlijyBtMab9y4DfwnAPXP0wea15Gti73jY5mTSryON4or28YeUoyL&#10;piVDY+9kgLtwDuXkkfSq7WWrKUuUuIpliZzB9wOPLVMh1D5OWZ8EqFIXBJIrqAGVPKl+zLOs8ixS&#10;zIoJUxjaAOTw273OCPenqqssQmz5saYQCEAMTgcADI4yRnPAPfFUoO+pjOF9UcVHb63PJCkd1coq&#10;iMzXcTysjRnIQEhsZUo+WU55HoKkZNckcg3ILCMAOto7ykqCA3B4xgEDJ6EZNdWpjVVEUdvHBsdW&#10;eF1VUVWIIwMZ5PboameIQFEMIS481jdpsLKMkbWGD6bv8itFCO1jKKa0OMEHiJYrg3F3E9u1kEty&#10;ZnR5JEHz+YgztwAgB9HYYHexHBqStG9zLexSSSsZxCwCMAzY4K/Kp3KSQeOB05rpt0SyEBZR5ksa&#10;uwO9iQVOTg8kbhweue9OuPsxgjSJJhMLp1UwgBG6lcA/MWyWznIORxxmoqQdrHQoxWpz73k6PHDP&#10;NcNhFMJkjDkoMneWHzOAecn0FVJbm8jkUQJcF5JpGM15H5g8z52BYADC7do56kcnJxXUF7WWMy5D&#10;MQDzabCo4QgHGMZyf9rI571SvLSDcA87FiNieYSzIBGTv4BPIHI9wAM1yuEjRcrZztvqd/t3XaxS&#10;y/KSYtMaAou4KSQZOAPn553cED1mm1nyo5AdOuBO8BmW3basgQOEYjJ6/vAcd88ZrYitbZg7xzQ3&#10;Oxh9lUExAj5sAkrnB+U9OM8A0bIZgEkkWYT8zBpAFaQMxLOcAfLxj0ya0V0rImpBJXMJL2IyTSLD&#10;IySS71COZAVOSCCcFTlunGOAOKkh120+0zWaTLFcWjRGRTKUmiLR7kMmScZyxHAJ3Vee2t3jQosU&#10;eY0MscnysjAgFs9iQQOf71TJZeahdbaeWTz0DW6RkEMM5+bHIyOO3JrRwla7MJWtYox6lAMxNKiO&#10;dyx24XMmMbed5JJLEgk+vrSG4t2EkdvJBBBN8hMiKwdSWydmMYznI75NOl012kJgjhkRpyGEIZ5G&#10;BPljBPcluB6kZp0WlQkfaTHmNyfJimjywIyqkZ6nBbt9OtY+zvoiLtMR7/TFk89bhbgwlZBMybGL&#10;YGUIyOm4r6ZGRzglX1W1lRCDGdzJFG8kqBFJyWBIPAC7jjPGPWnf2NbuLm7ksQkkkAWRHRFVo1Yk&#10;HaVwG/eMdwwTj6VTv9OUST3NwygeYWaZ4AWBPOFGOnXnjtUcu6Zu04bk0tzaSfvg1h9kuCr+fFdh&#10;1Oc5bAXgg479cg1TDJE0plZCsALTXEs8ZEaEKyuxTjGCoOcfQVSudEupJJ51u7iJbZoVt4ZMLGjn&#10;JCKBjcWByFf2OKg/sF5J4/NljedboSoJ7XCoWHC8Ng5jLDt1zyRzrTjbRD1JdTt9O1uB4dUSG6iS&#10;U295avdGJWVsBIsqVKbk2cKcngjBNeR+IfCOp+H7WXUdLjkuknEQjuGbzpmTeS+5WwqRqFVVYElu&#10;QQMZPrY0ezCq1rcfZXdYisUNztDyeaDkEkYHBJxk/LnoaiudHt72CJbi5aS1htpDdWyx4AU58vqD&#10;wGZ25B6njmvSTSWhhKmpydtD5itfFUsMk0EsUb3EU5FusW6GRZSwkbleyrtB4KlW5yTz03/CSSxe&#10;cZ3a1FlLKtrctGs0kjxgFmhG5lclXbbldxVs7eK3vFnw8urmwu7aweKWLVEdZtKgZ42lMjK9wYgh&#10;G15gqqSTgAHB7V5FdQ3ukXbPeEwrumli8yRmG8M67AwX52QJjA5UjAz36qM4+z03PFxeF5VZH0Rp&#10;2sG9tBeyzbZPOWaSGFcrtO7GASSV2kZyeoHHAzv29xGsMuw3Dx/ZLpQ8QIeOMrI7EDbhI2WIbTx1&#10;UZzxXhmhajPpcc8Jd7YQNDGGOWDkhV2cktuBABd8ZzXpmja2UW1MEd58kKrLPdwmSFZVc5YMCoO1&#10;UJweoY4J612Qk5K6R5ns1Hc9h0eeOK5ZWSyuIooVlEmnkK8jkyF12lAFXLxndnnc3Hc9/Z3aSGYB&#10;Ns8Ozc5kwgRm5yCAOQDn6Yrw+0120eQXNs8d7LDIy3Fpa3QlkkkPyrG2/wCUDBDYOMDI9K9AstYA&#10;/wCPpIbdSAwTPmhwW++20AZ27TnnaRg8CtouT0RE2ktD0AXCKluUmdIRMypuyo8wsdxwRgjCpjr0&#10;61fMu5UMcshMpL3W+QoAx3FdhC8qSqjGcfMeuMVztvdgzsputmWUSuXXYFAxyOuOc/Lzkda1obhd&#10;6SyEyEmJUdwd37sALt9AcsQM8YPHNNR11MeZ3ubUIeK6LtMJGIBbcoDuFGCFOPmKggA9hXVLN5oX&#10;bOsE0J/1lqiDBHALHbndj19/rXFpIFiQW9x5aMXV1SUMrKANoI5bBb9QOwrY015I5TFkLG7xsvQq&#10;pODkHgnI244HX3FbQh3CVVQtc66MRt5hk8n54nB87cV2gHqcHgnjGMevFJvMsizf6tvKdzCrhvLY&#10;4+cKAQTwOgx2rOjZYlt5JpsR3js8dv8AdLlYwGZjgllwy8cYx6VdEbkGPeFSNEGEkBVXZASG2k5A&#10;J59CSDyKdSPu6HZDYhgDRSLuVJYi0af6biQeWhAOQWy+d3zZ64Htm5A0nmx7TCu3A8uIYB7Asc+/&#10;fjC1BHsXCZSU26FpQUkLAsccDHzDaoPGRgjvVe7lu4Li3jAuEZGZZGkVSISpGVkUkZBB2gKGPXPr&#10;Xn2akVddTphJAFYNKUhc71/eZ3AK+0ZKk45BOOeBTooo7hW83zCrSs2WlJZeeWUEd8ZwOxzVC22S&#10;pEbiIne20BiWKAkksCQOwGPTIFadtJEIYCxhmBdlifzFeUKqr97JJx8x57lTUKFpXYPlsX4otqI7&#10;KqP5jqmIgFB7twfm4Jzn2PNEkCuxQiRhKNrOkuN6gFgvTO1ienB4NRHyUCPM0cckrowkEJxnBwyj&#10;PJA3ADuc1YM5H2pZQw8qYpHKZHiBweBgfdcY57ckVvpYyktbIlkiGy3CySJ+/D5NurMxYNkZxkLl&#10;2PBBOOai2sU3hWdJARJFCQrn7rEgA4CDIz3p0ssccsYWZpJPMBWRJS6SEMRlYgoAxkckknJ6d60M&#10;yrJGGKjIjiid5VblzgAkn7ucAHPVq5pJ89yWmtyy00QVd6s7JIyOoPKjAPDA5zz7Y4OTmkTzSwiR&#10;DiazCxpIAxZi5wVZuMgr94n15xVOSaRAD9oMebeJZWiTdExwBgc9cgN1I9OlJGtspNxMqCRcBo5J&#10;3ABYn5+RjHGfriqaNoPQtA+ZGjuYiszP9rimfLKSCT9zq275cA9jSRrHLGtu6fZrcKVmhukYFl55&#10;V1BPOTz1ps8YR5DOrz7QxUzYdtpGS5b7q9MZ6/N9amCeZEcBkjaQkxGIDPI5y3HU5yPTHUVkqdx8&#10;0ZSshsbsgdjJIiGaRju+ULlyMYx0wB07EUyAC7kEMjqFaFXX9+UZm6YUD73HODxgc0yYFYxmNVDy&#10;CZpInfzWZjluFGCBtHtliORVu2hktJZ5ZPLb7PebTyXWNiMgfN3IzxgZFbwpcruYymti3FbtLKc7&#10;2cBi6kIdgAJJAxkLtJ+9zxxxUO+Jik8czM6xF49rLukjOSBkDJGW9cAE46mhE8yaLEBMj3LMxYEB&#10;TtBOCG+XA3AH35pUmkmia3lh2/6VKY1jkG4MSOd3bKgDA6Zxk11Ql0M+ddQRhuCqLVYxjMycxcDd&#10;jGQMdBxjmoJcHc80flKsYCPIgDBPmGS+OAScj8MikXbNAv7qB/M3BG+z4jcBdvDMCAep3D1znpWf&#10;c3UTTReVJvlZAIsx7nIQ5bpwSN5wOuKuq00RfmkakVuxZgsZuHCO6otuZlKR5aSQoAOignPsSelY&#10;txFEjhVto5C4QzSBSoZQGDcHoATkDOQAe+KvyysElWKcwsWZosqduWy20Y68k/L146VV8ubz4kJk&#10;8yR5FjUKCd6kbtyg88k88dfY1xyZo9tCqjO29mgVjBc7dyuoZiV5ZQc7eG79cNxjFTWbtiNZp54j&#10;NcIPNfZg4DAFhsyCRtzyAcA4HWo3iDRu0n7yRS2+6tVZSQnysvTO4cjHP41at7YWc9vGvmTCSKQF&#10;owwETYB53HlTjjr1I4pQs3qZSmzQMsEqIwlWSJnBV45/lOBlQSB6YBHrTZpX8uMzl1njwQ5gcqsK&#10;hSqlg3TCg4OM8CmxTLKCyNEZtyIbdmWQqyou2PAOAduOB0zTvPt3yN8ZkiASTa5P73buxtx1IIOP&#10;cV1U463OaUr6jYpj5+1JM7SQgubRkj5Z1xvYYLAqeB0wMjkVdbYZIkLI0bq7tFHIF2E7RnHpkk47&#10;knpUceIzDPFE21ZS29Bhg+4EMueh5xkd6nR42eTbtJEQSW337mGdrcKGxnZ03ep4Fd3NpZGE4XIM&#10;LAEkM98iLNGdxkXKdlx7ZPT2BoRoPMLTTEMmUMu0FQJj93aThjuK/e5+cYqSFsC3dAJkcIZooo9r&#10;sxwVQsD8pOMcZ5HWlWa4Vk4dRsCyz/u1ULkEp94nh3br6HGamNnuEXy6DQAmZVkO+J1EKMEUhsHC&#10;lgD1x9etZt8hJEbhVhAdHe4cDccdMZyP948HnB4q5ILWEoVMhkMxTzDMQoZiB908E5AGe34mqszr&#10;cPtVhIs4kmYwDAVA+Sowc4UtjHJHFNzUJCqYWri6bjGVmerRg/KT5iSh1aZN4LSP0IH4YPPQAVbD&#10;FjshjmR1hAXz4sgvtGRgMevOB+Y5qGDLRSoIikNxIu1I5CEG043Y/iG4EjkAZ9Kkj3u/7mW3ildF&#10;2CG5YIkmQMuzAANkAk9OeuBXytSu3L3VY9OKj0LRlxLLEUAZVIecxrwnA5ycgHLevQ0QvaRLbQus&#10;m2IDyyHzC8ZyCHJbIIAPT0qmkcE6JLBC/mSSAqbZySruzkZBHIJWTrn7vsKtrHLvjuraWJoWmSSy&#10;uRGWR1Ukb4+hPQgH1Bq4Sb3CTsiZSiqVbyEWHKNHGjPhSpZfmUEEllI+bHLDFPVkVl8vESYSc3If&#10;Eu4Fhgkj7pDA4B7c9qhiEaxxAnzREx2icMNoXAwSTk4P8XWpUjkaTMrsyPEzSwiFZPLHynLsXGQV&#10;MgGO4H46Kz1MHKWyHwifDK7yPIShYyzNhEXgc9wSq/L05PHJNTxELvIYuAQWSNPmJXPy5HQZJ49D&#10;UCCYhYgBMHJczZ+UNnkH5sHA4wfSpHIIMckKvvQhmW4IR2ye2PTB78Z7ik3ZmsV1Y9wS5iVIy1qr&#10;ReVNNtJbkop3DO3JPUH72cUsavbjMly0qyQvKVWEMqpgMM4JbI5Hy9cZxjikEkoeRvO/hDFBMAEJ&#10;P3mO3JGCPf3xTogAPOjaR4mLpE/lkRnbwQMjlv1A4okroi6vYsDeTBEzwMZIDLh49rNEOWPswLDO&#10;O3apFlXETuZmKxAbnQJGsZKlMtuyzklsn0UD2qraxiAmPZgGSUwxsxA8yTG75eSvIGSPw5qYpuij&#10;WWRzaOqicwLuDAEfKvzD5gQePbtUwvew02noWkmmQbgsIjbAjaQgZYEAbmU8DLY2nrnoeKi+ZlSM&#10;lpW2krFIQdrp8z5I6kqBjPZfWnLOgj85mlhUOFKAGN2JUFiGDcgFcEH0GOKVXb96rD7OfMIhaWQA&#10;OCBtUBTnJySfUE1tzNDnWcpWW5Yt0AiMkkkYO3c+yJlQqfmy4z6AEn6mmwusht4WbCSozAg5jUgj&#10;r35wcAcYBzSLLHGhSQqfMCo+/kKMdQM8AjimAM/q7pCQxWBslASGCgjOcAYI4796E+5F/dui6ku+&#10;JCLa5LTO5UeSWZmzn5iDwNoPXjkVFFMrRPJcTTFYgwdhaSb3XeVO1ccEBMZweMHNRQtsih3NiQDY&#10;bgIwVS5A7nkkAA49egzip3Zdzr+9+RnzFM2XjJBzuZRwAM/hWiSaK0auSQRuG2rbOjGZSwkDBVG0&#10;FTgHuApA70RSwrKkSyyh59gsHWHcTLsLn58YLZSQgemKlKBJIRIrNIjK8TAmSRSFKs0eefuF+RyA&#10;TTVlmkysSuLcq4ktsYYtznkHggBefb3qikTxsiSLIohuYig2FkZirYyy8nkgAZGD19qfFHGwdWV5&#10;GiAJIJKK33cjcTkYzwvrk+tQFjPEXMoTLsIpLaZTvUr/AMs8jkZI6AHI446jCFDwIy0bpGCjEKBy&#10;pJyOef59+KByd3YspADIA3mbFDoSZCxPJB69GB7+9T7naEgBDHcJtMixlQOQMH5ueeTj8apRONsi&#10;+W6xQMVDMSGdDzxnoCS3Jwc54qyUDDZKk7SeayqrRtHtQHkKPTAGT7570tjK6Wg7bmN50eZ/KWSQ&#10;P5hB8wtyW24UjqOnHueakiit5TkgY581ZAWKnB5yRggdhVWD7OwTzFSFlyDGPmZG6MAAcE5xj6mr&#10;cMqmCJsqFiQhfMdfkOBjJHYZx3781LktjSnq7j2MkhjKrJiS3fy3f5V2un3x1ByBxTYGVFiUuwNx&#10;5jW6MqF5EBwX4XGAD1x2709GCGKRJGeJ3ZiZrjc4YJg7VIwASQB+PoMxTeW6SAzLIGyNkQJ2KRyG&#10;9sj9KUVrc0lFJXLAIiTzfMXZtJRjLuwSRjawGAQM8Y7+1TKSEBy5AyH3TEogOATjOAOOSOcCqsz7&#10;I7hCVcKTszIYzt4GRkcnOO1TsYBHFJvIG8/MYMxhAOMDsQc5x2xT5tbGDV2PLGQBxKC/IfYGIYBg&#10;fXk5XimYjjWTcW86S7+aR58R/vCF5U8L8zEcHHIGKkO1lEbYXao3bVwSD6HOSev51VD7A4UTu/mI&#10;JCp2hS7dFYHgjkke2K1hvqMsuwSFY4yI13Esk2GIZ2Db857k8Dtg8dKVAqkcTusUhLeaQMs4DKM9&#10;zye3oabGwWUeZkiafCCSDaVwBkjackDB69R70itFKSULTGNtuXO9t3ZQTxxk9OlOUbbAWGMcLkYK&#10;5mwy5J3kj3zyCB09TUm6Iuw2I77CgzkAEMu7jIHVevPU4FQCYucKZT+5YCRMAgjGSMdTjIpyeaqy&#10;LHNLEZoxDK+FLbTyF+YFcDBPrx64qAHo6I05c71chmEs25XAbJ5HKjPp6VEG84GSOPywqhMDBUcD&#10;LLg8gDJPrzUww+BHtY5Y4L4EZ28DA6HOeOMZ5qOISKmxJI3McSq5jUsCMsB8xUHOAePehxi1cvlb&#10;sNJfKNtQt5ZSSaMFgQhZoyOPl4Y9fXGelSK7q0uwCVllzI0M4dVQDcAy9iQVP5npS+WwlSVCgIyz&#10;5XLE9lBzjb14Oe3PFKvlxbIA7I5UkmQFgWwfmYDvgY/Cs425rIlpoCivIkgRlmC5KliCh6dc4xkk&#10;/j6VIytsPy5R1IVYpcMwChvkIB7H6daYzTs5MSz9FIjKAhgV6KTnv83tgUZ+ZkCljGEHlxElUVk6&#10;EYIBG0DIOOK3gtRD3O4gLIwPmuI1hckqgAI/HsR7U+KRRINztHLIFKLKcjkYJGBxyAefoKhLzpIj&#10;pJNERMCjqgxhVyd2fcAnpyOOKRGEapGspVQpO6TOFJIBJ6Z6DHrituW6uZ3tIsrkRspKOxx5p29W&#10;xzkDoc9fTgUpZ5FgXMkttFJI7fvAyljhQFBPBIx0H8NKqgh40V0XKbArK5Y4AIIPvz/9ao8rIisq&#10;M3COkrhgoQ5DFcDsVxuHoanRGhZ82ERBWcLlBj5tpA6jHbn0pN1urrJKqM3AV8jEYOfm9sBiOOua&#10;RjtLASRPskwkiKGUqrYJLMBlcNnseD9KavcRsQzqCAjZcFjnr26jj0FLmQk+hJGPMBjnTaAQVYtu&#10;I5JKnBAwB29u9PV8AusYlOC0TPgNuYHGBzxk45PrimyIGWNzIgRiyECUZwdoIVM5PX07GnDywdyO&#10;/l29kyvMYAp3lclgMEMM9vbGamUk9EMciSxKfNFuziNAqsxkOwDHzMRu7jI9hzUpV5IdyyNI8kg3&#10;YbDImQcY4yMHHPv7VE4QhrdikOA8ZSX92+7ocrgd8frVhlfzgUkkJCRKXmO0DBU5BVgP73J559qi&#10;72HpayJsFpJnSPZHhnQliz53MRuIUADGMfTtSOMmPOwMJAUZ5shVYAHABxu6HnpnkVDb7fKJCx7R&#10;GDhD86KSSAGwcnB4JqR/niTzCzMiBCFjxtyQCcdCSCOevGTSIkm9iWNmcrh3KSIA825cAjPJIHJB&#10;A+lSSNtDhfmNxG5gZGAIfJyDgceo+mOlMVIyZQsZjjjdlimlwzgYwe3A7Z780y3LJGqvycswUyJu&#10;KlsjG0AAAEcnOccmmrdRxv1NBJGEdxM5MYRg2WbaSCQQMDocsRgemajXYqFiUwsxDCMblZic9AOG&#10;+Ydc9qawZSPuRAKBA6IVAy2TkAj5sDkj14PapVjZW8kRTqFUh1LfMu3Aw2T3I7+lF2tEafEwaREY&#10;K7RxwiTD8kkEYHIJ44/Xmh2lCuBhwcOW2lUJ527gvJIHGQPX1pMbeGxlnJbI3KzgevQYxgdqlxse&#10;IqxKOpGPvAMW9uh59+lDbbuU46aDchGdVRQSOZTgoTnJXHcnk471PzgIA7cAAB8MD179OPftVZ5o&#10;lOGkGxFJmKjJG77uMDpjA/GphI0RzM6JKFC/JHj5ypAbaQcckHB9MZ5zWr1iZWs7ErDM+xWuUiYF&#10;ypAcjsMnjjBz054qXen7oRlgASREG+Vwf7wHDcBTVSNwkxQSYlKlyqBQrnkHcB0wSCceoqRPOUSE&#10;NGAqK4CRZG3jHA4+gFZWa3AsM+QyN5WQwV2YgOoPUc8AY28N6c0jEYiUNHE5eMoNhkVV2ocbd/cb&#10;u/VuOBUfnMxuflljljfYGC7SCoA3IQc8ZzninRjzTKV3PtIWTfLxwo7gccfyNaqSa1FrcWP5ZsbE&#10;3SE+e+/AHy5IA54wO/qTVhZSqqhaeE5dIAyoGwDkYwDlcknnniodyhQ2YVjZ3aBsKIy3Q44znBH5&#10;/hUgkDROyQZIIKea5VcgAAHvgkdcdD3p3V7FLTUlRYI3MUBVhCZFhcZBVU2jnJyAeuCOx9amZyu8&#10;lTlCzF+F2oM8gAc4HFQNLt3bztiXapIICF9wHOeQMH6c/hTZ2LllDQo/mlWbyg3zMu45A9jnHv60&#10;N2K5tLFo78xBnZWj+VN0pcGME44x0zjn2xTkkQuA6JFJ5QBzEcyALzjrkEjv0quS8rpDFtWRCRHI&#10;i4RTkcE5DEnPHUEDqOMyjCltojjSWNGELOWIX5d2ctkZIz6ZPHSoly20IJgqFGDsCVDGFXYljnJ6&#10;nggccfSnNGPMcSJlDnGXDbyVU/LycH/A96jWQIAQrchhhVBBYgHGd3fnPrmnL5KrICQ+7Lv5eSQW&#10;z2x+f09KzHdvcekjQICn7gFmYSJwykbeQc5HBzmlysYUzSu6xbgvmkjkDg8Dk9D74qt5gcQxhllJ&#10;wJQT8y4OQRjqAox16n0q0rr5cSTLjy2VTFCd5UsQTgk9AuMj/ZIFD2JS1ITBHO3lyxuYyzq0TICs&#10;gIYNvBGQPmBH1q558xZYh5JCbmbypGCYIwCqY6cDn/Co12HbuIHmbkWQMCScn26kE/TH408OhIPm&#10;SFY1VZ1QFUjDkElcYDEBSOvQ84zWajd6kyWtxGBw0bIwOxcAgqDnOACRjIKjn3p52q2JZRuOcncc&#10;kDIzjHy8AE/0qGNHO4b4ZD5ZZVERUqvXOc9OvTk+tTmHzUZXQ7TMG3RnYCxOTjBGCQDxW6io6lR5&#10;pdB8SsjnzF2fdEqJESeMHOc8juB70/eY8AJGZJVJUbNp2bgWOC2M43H8+4qHy8K7xlfMck4GFx0A&#10;A9OSc/hTiFZUwYz1LNNEGwCFKsDnqSx7elVzpIY/pt3ugAkUDzWCqrDZjed2SP607ZHIyuESUrKs&#10;hKEEqxGdwXPBOTz6UpAG5kYR72UzIygAc5JwBkNnHr0AApAVTcVdnZjEuQu5cEgkn3wTkDp+FQ5J&#10;gSyk7opC0TKm4FmBBLHbgdccAEflQrMzOocuIhvWIsygsRxkgYPAGD2waiDFcSgrubkEdCoPB69+&#10;MH2q1tUSPGiMygMEViXYqACMsR6evXrUgN3FJF5aWN1B3bChPsBnr1yenSoghwQuxMnbI8shJBHG&#10;QpHI6fnT2IwwjlDpuVZt02AoAHyAE8HB56dBTN4yQfLZGjdm3g5wSvB2kcHnIH50Cb7DWWIhEaFc&#10;IWO8ICCRz0H8XH9KVXBdtyvummRpU7BT90kAYwdvap90YePam8qwBVWxlsDjr1/Pio4pI2jLnHlH&#10;BVkbBUk7cnjsR0Geo75rWKSIcbvciWf7Q/l7Y2YuwLcOrJ/dAPfB5NWVB2MzSIuSCZguSVUnb9SO&#10;4Jqs7s8cm6O2eNopFWJ4zuZCvCkc9cc+2KlOxzKCkoVZgSXTJkULubaq5wM5XB569epdR6FxVh+8&#10;SLGzZXzEKzhlDsPu5A5xkc96aP3sSxtC2WlXupGSwIOSegz+lODxsFdS4Eu9VyQU+XGRtB4HIwSB&#10;nB96GYCMTk4KKA3HQkjPTt61ktHc1lK6sJuJ2hdwyR5nm8sVwOoHA6EfnTd4WKOTzI5UA3SzkiNQ&#10;GIxgHOeo+uTS8kJv3uSysdlxtIYHIy3dc4475waHIlSQI29YkCqVkAzJwcHHccH8a0jZrU5Zydyx&#10;HsdURgzKzgsGAAYdScZ5A/I00yj5TIsoYSgq7KQGwRnJBzyR0PBHWkVg/wDrIjGjE5UkMSCPTPUH&#10;mpo/NXfI0Yj3E/uwMsFHGSc9xz7A8+w0pbERd1cJEDAgNIFLKn7qUhsjnk9uB09aaB5hZ45BIMkr&#10;5i8MAeBkcgdeetBZmQjKB4zhmlj5OASMDuRnr7GiOPy1BMszkn5hI4YDDkjoo7EDJ7Ad6LuCsaqV&#10;9BFPmKDJlPNYIWS4ysgHIBIAyPY+lTq7sqsjyBmjBViwJ2nG3gk9yQfpULSJF5izSsgcqwjAwcM+&#10;FAIHJyAM+pHrT42RkZYPlO0GVlh8sFiSSOnXOcn1Oay3DnsyQsJCyeXlWKkl3Ij24zhT6cCm3IWQ&#10;SLNAZ87CEWHewAyR1GM9Bg+3pR8zDLADaAY4zliHByOARjjpmplwikqzN+9j+UgksWU5IbGM/KOp&#10;71rG1rDbTWhIiCTaMbiZNwVGO0HJUEZ6cYzUYJZmIMTRtkIxOI2A4znrjp26etBkYooTzFYkbTkE&#10;Bu/+8BUjFicsqKVyYsuAVIHO7uR0qzL0HDYVBwwO4gEHPB7cjp0/ShC3yEsHQTbkAUkKRjdxnke9&#10;QptOFEm/KKQn3jzg/KR15IFO8s5OWKJu/jAZGAIOQB3AGPwoGtdESYw6xv5Rd9vl7I8YAIzwDxxn&#10;mnblwAZJCQx2ZlDODwPm5Pc9/SmwK/8AH5azkZkldsADJzx0AAx9aQhJ1YReYpaMFWjwMknJyfUY&#10;79jirclayNORDo8xptYvuAYMxcur5wx5znHyinxvBL5TRlWSSNTF5c28FDjoc8jnP400DaoALDfg&#10;7VIIUDJP4Yz+ApoJO1yWR9xDBI/MKjco4G4c7ScH249Kgz1iyaHDh0UJKsaEIY85wUBOMk8A55oD&#10;RypwxbbCrbAwcxuQQCFA4BH48GmxbkdERyVELLtxtZgCQ3OOuMVIqqrJ5igYACfNgENjAxnnjA/D&#10;FF7GqtJXZGYysccRLJuUDfuKEkAZJyc4OScVZUsGQJuOJGaVVGV2KDyD9D6dBTUAU5iaI7kJUhyw&#10;LA8cDgAHHSj5VCFV3twocyKzBsDecHp17eneghwfQkDEHhEBb+GQ7vm47k9Mdh3zSHMpVSI5MBVG&#10;NykMT0yDwcDpUajdbyMpdWckJcKhYI3OD16Y7flUxUASoseAZA4MsZYL1G3t2Hb1ppX0JUW3YFkI&#10;jUyDIZmUNECwcEEnGFwOg69T0qQsEMcYwP3hG1DhVTucYwDnb+Rx1qHEm2B9wYRFTJuONwY4zwcj&#10;qePanEMTHFOwEbqW3KoQKQRtHJ6nOePSn7NmijZak2N7KrEtuiG/fySM45569f50OfMWPG7ezEO6&#10;XQTBy2SuFxk/ICvTgnNKNgBYSR/MAGcqWXOPQd/U8ZzTC6jJbcTyCi/MX4XGwd+pB47dTU2sRy6a&#10;CqfnQsigoQQQjAMoJUYzzkc/pUxIZF2xrJKyELlsZXnHbr60uzc8a52ISM5yhwVOFY9zuUYOfwpn&#10;HyF1KK4DbNwyffj1P9aASuTjarsUy4XDbjnKEY3ALnBH+FR7EKyfOWQ5JZlJIOfujPTA554pql0K&#10;Rh4wNyIFji+XIPzkZOQSSQB2xnnpSscKs33n8gFN3LDdjtnse/cCmXoo6EqkpIG3eWshKs6R8ucA&#10;46+g7jtQ3LHJJ5HAdiCwHuc9Bj65qFlywKl4lcgu3nY3OCCF65PTt1HB9KnLou8lGXK7ztjwAB7n&#10;rk56/WkZ2e4Zj6gOWdQz4JADEk4B9c46VIA7HkyEbmC5QoGHHQk84x/OogpViMqoTbgu3cnn8OnH&#10;50iuVGTskXYAX3fOwyQp6decZpCLIdcsI1G1GCjYxOSOo/WkjULtBkY5CiOQ8EgHoG74IqNWDSMu&#10;6VyNoUkYB4B46c8Dn296eC2xCSW3A4kLKQCc46DoePypgPjKneVCSB28yJky2/OeQMYB46+tMjRi&#10;8axg7d6iZnbGWyeMnt0z9aHJQiN9kMj5WMZxg9cE9eTSBn3A7mjdlx5LPuIORg+44OfY1rF9EQp3&#10;dh6K7l8qrBcFTt8thk8tgnrn+VSuVI27Tjbt8w8AMQdxIPvjj34piKWZA5V0MoRAwC4bgEZzyODg&#10;mpBLGxAGTuy+1+Rg8g5AxwB+oqyxhG9ZgrONke1XVSGWTJyQMc9B7GphuCtH5mUVm2MZNzZ4AA/A&#10;Dk+uKac5JUJsQLsO85I5GCx9TSABioBADAFRswcZzgfU5P8AOs5NLQmSbHvneiMpj8qRo5LeTIc7&#10;TtIwehzjn0PB5pu4DbK/mBcBhsHLP9Mc8enrUikxlgGdCSGV1O7HOev5UbdhjdZHKAOG3NnYAefw&#10;yAM9sUQ11YuXXQeJI8DEgyZOAq7R0GFweh5JpqMJNjrljIrEDdwTxnAJ68D6YNMZS7jczOqyllWE&#10;8rgdDn6/ypXDDCJkMQ2GkUvnAyRgc4JOM8da1SRY8yMz5LMeVGHUk8cLyT+QqQjgszPgddxBJHHH&#10;J47/AJColMLuIZC+zevmx7QzeWeD97g9sUM4khCzBADDiRWAIxjBDEEjPzep68UNLoNOzuTlfnQv&#10;gsdojjxtIHGSBnnr+oqMhmCIRH8uBGJOGDD0yOTn+fWlJ3M2UBlchmLDq2Rk4B4O0AY/GkiTClCW&#10;YsCW8vgHJB4/NT+FIG7iDEpWQKdgUvE5UP8AKVIJPXrzT+w3fIckZbI3N2479PypWjYgg4bAUJ8q&#10;gEjvnr0JzTcpsyiu2EZsGPcB8p5GB6fzqXKwLfUsKcfOGCLuIfkEFsDnGePT86d/C2wHLZOEPXjo&#10;Cen1qLzWEkyEsACcrEm0gkfdP5cj396M5YKjKVX5mUx5IbqDkHggEjGO/NUbkrqzx7CGAVvnQDAK&#10;4zkEe46daMlXAJCoCN6DggDk4wc9+frTFHmMu1WJOPknUkKxyCTnoMenSmbl2k5CJIhdcKME+oXH&#10;5eucUGUpKRMAPJTKp/qlR35Bd+Bnk4BPP50qqBKiBmcSJ+8BbccYJHT8fzppbc7MVA6MjwxchuTw&#10;AOQMnt3p24BmcFig3AEEABQcAdiD60DcUlcQEeSDIilXjAJABjBz0PuD/OnGVEYKd7FsuI9wU4LA&#10;dc9Of8KhBwwZVUSbQAjYGTngccleT+dKiKvmCPClt24n5sMpB5Gee549KG7GfkWQxVU8sx/dyELf&#10;ePOBkjr93kUKQQxRUQF8SMzsqnGfujGDyMHpwagBfJ+ZPv4z1IBGSfccD86sBhv2syELuKpuzxkA&#10;Z98YoAaRIzvDu3pyZgXBYAn5QpxyM5yOKkTc24upEjfexkgEY6c8dAai8wfd+RXBLfeBVlOeDnqO&#10;mcU/MYKuTIzopJcoCygHHQDGcZ6ehq+bQaY9WVAeW3iUmP5stnqAfwHWo1K5TcZB8xG5X2A5GAcH&#10;qFwD+NH+raVF8tXQqcNDljknBBx0B4xz1pcgZCb2UgKGPJAwOM9u/HtUBdt3JlYoPnV3MZ3Ab2xn&#10;nt0JzgU8lYyNqAIwcSMMscD69Tk/TmqoKbYwMEgOpCLkc8nHvk/qalWQortIVYKTgICWCknLbcYw&#10;M+tXBLctTstSVQiDMmwEMSC4BOCQDgnscj86Y0TlSgJ3ooU/KFUk9/cZPf3pysApABIjI+5y2eCA&#10;cHvk4pysxx5mYwgUMAMsqjueeTnNEpa2Q4vW4zARjL8wDMhJwArKDz1PTJqZGiKkQrJIoIVU3ksA&#10;oA/iPXqc1ATkqPkyoG/KsOcA44zzlcZPFOQCKRNhZkEsYJRAxwxG87S3QZz17VLLvpYm3o0ashO5&#10;iSAcBiQCOnY80GMMdjqsofcfIPzJKCuNuTxjB/nTW3eWjB5QSNm5lLbgcEDr/s/yqXdx5ROwMxUM&#10;78sx5O3joR3pEyV9x3zAIdhGJAJR3A5PT05/XNRKQyIrN8/lgLEcEgjg8/Wnnc/mZKcSMIwyYGev&#10;XHPXH/6qZwkckWM4ZiqbeMdgMA9Tnp0oBRSRI8gZlkMKxO8pmbC7VB4DYA4IBBGBgde1K0qvuRfM&#10;jIGNplO4A4POOp9/rQOFVYyXDMA5jUEFSxyc4xkDt7e9MCidSmcguilGPbjGOc4xnH0qk0Zta6E7&#10;AdwcK+9Tgbc8jJ9+acpwFZmIwFQpu3c5IGfc8c0qeWZVy6qCTy0uM/XPUY/lUaqVCb44gu2MsgII&#10;LkAZODjcAST9aTs2XyIVhlQWV2jaJRhiNpIwDkZz17+oPSmfu1XywC6+W6lJASORnn0HT86HVSpJ&#10;UgLISdyiQE4A7jGCCOAKeA5cp5cmfmO5GGM5Gcc84BP5U0r7C5VzEkZLOy8sCx4JycHk9OgwCefc&#10;U/OAh385G4GPYWA68E8DLd/Q1Grna5lAjdS2eMkpz83A9APzNPTfwNhUKQUL8ZPTt149abi0gnbZ&#10;Dk8sIo4PlD5yGJIbgHB9cfzpxKAqytKrLtUArkDkA5546j8qYwzjGw5UDJbJZhkcZHXJIp6nAZ1b&#10;KfMQmSAOh4weOAetQKFrgImX5CNu2IkGQ4YE9c54PIo3r5rEuu53y0YbaepPAxgDHp6UE4mj+UIz&#10;gKpQEgEAknk9eP1pyP8AfWRhkOih2wRgnnoOnHTrTu2VPYlRW86IsWWNcDdGFOBgdMt1PPHrSM7g&#10;kSYXAZmCAsQRgYJ9cD9aaNxGwmIoMBdpJ6AE55+n60+PBBKxn5edzHcpJweg6GolfoZbiK6EsUk4&#10;OQwQElcnjnHI68j1p6lUjRyVICH94WxknHAx16D8BTNo25UFcoxAaQjDEjI49Bxn34pySApgDZlg&#10;UZpQuFB+YYHJ+8MHP4U1fqNOzuWGGHMeA+UDBQ2WIwMYHvVZzuZxKpU7wN24hd24gY46jjP1qRtk&#10;akkgRu24M0jNtAIJxjtgdB+VOyGxuXzIxjKkYBOfu4HIOD+lM1dpIR8F1jdVAKcjB+VTgY47GkjD&#10;LGS+ADAQTGPkTHJPJ7gY/GgjaGIwGG0kK+0nBzjJHoe9G5kPzSKZUyVLEfMvXAGeeCBmlsR7tyXc&#10;0aJjYj+SSiIxTL9wBzjnHPvUqMUO5MkKSBtj+Xr2GMj8arq3AVJeGBc9SM8Ajr1yv6VKGwrbkLbc&#10;RnaMZJxyMt05/SlJOWxpJ2VxSW3rG5gIO4K6ZUnBAC+3AJ6djigtHHiRwqRoFKfKeBxnkdsgH9Kj&#10;JYbmXG5tuNpAJ4BweeRnPWhMb28tfm81fkY4UHHQ46DI/U1HK0Z87JxsG1ggBAGMn5SeGJ46fjRG&#10;AdvHl/MpdQSpye+c885/Oo4wJI1CJEwngIZXGS20HggcnnHT0qQsi8/vHLZJbd8xPTPtwOKSV9y1&#10;K+4qMzqrhmKSMGfcoAZdpAycHGM9sdKehLbhEVeSLJXEXG7GQcD2J5qLOAWQOF5CsnIAwMZUfh+V&#10;KHGZI1U5gIJ3gEc8cfSjlfQiTiyw7RMuEL4d1KsiZBwQTyDx1OaSMyt5mxTv3ERvLwcdP5j9BSmQ&#10;nlXLkoWT5ss4HHOeetAJDvsjC4kUxtJ8xLAEZ9gQT/8AWpW7i55C4DFADmSTHymPDAkE87eevFPV&#10;VXy0AAc7mbcSQVAQdCePuj8/eo4iqhAfm2qdiliqhQBhffAzyOuacsjK0SxuXdUDAhsbhkEH3HXm&#10;kKTuxwUsUVwAfMDFSSrEA5zwevB5qRidzLlQqyoV2DBAyMjPbP8AWokDbl2mRXAIk2oCVUDIORzk&#10;cj8M0bnVZPnRFX5U2x5IIx+fGPzoDzHqY2JxjzgQrsEwTkkjkdR1+lDA7C21nKkBir568Hr36cns&#10;aQcMQVIG4DCS4yCMevOOadksXjjACLhVxy24jrkn3z9c/SgqGr1GE7pJQGXJwGAbChsnjkYyOvvV&#10;lFJMYUsyqhUhmzk8YwSe2Pp70x8hgpeWQvwMyKWCA4OBtBHb2p52rkyAO0e9kAGSQFPA/lQadQVA&#10;SilTHuILRu4Kg8ZwM/ypN7EEKuJBGFQsmAfYc9KcpjAALCPDMIlCjBbjkYPPU9PQ1BJlfMlKAyeU&#10;VUtCAQo7Z9OegppN7GcklsTblIZT5m1eiscISRhh05PI59qZtQCXawU/KWJO04Hpnt/9elIwsSKH&#10;+WTIxnKgA8++SD+dIJNn3vkBTDDgsTxjAz7/AK0jnmncmV1DbhtYHOUxnK4B+9nGMg0qyxyJ5nzl&#10;VYEllz1wMc9OPT1pu4RL5iguu4qsaEBSWb3+v6U9Soc5cNEASJHbg4PP6/pQJcyF5yGUyZDHDBgV&#10;yeM9O/pUmUZd7fKGLCORXIG09O/t+PFMMjB9rlWDBWZgmwqCDz1PfOBTV6LHF/CAVDLuG0EZz6YJ&#10;/kKDZSsycZADEMNzEEFQGIxn9f6VGseyPf8AMJJcFiq/dJHA/Mn8TTpDsZRkHfJjbjOQScnnpxzQ&#10;F3oqEncGyqhsEqOc4A9ePzpeYCISBEpLylgVQtwoJB+8e3AxTt5DhpHcBVBDsTnaBg+nQAfr600Y&#10;ZmIBEZXjc+ODwQDj6f0pyjAgKZWWNVWH+F92euc9SB+lGjAIw65YlGiIVguOAcYBU9+nWnKyoQpL&#10;BVXAMhwxI4z9T0pgG9ztYSFJCAyAAYH3Tz7frSgK2Cwwu8MzuQAvPUnpznt70wLAwSqqMlgeCxO7&#10;HP5YxQu52ZQERg45zwpKjJz9Tj8KaHEn3sfMTuUtlQCoJGR3HFLv+7kBV2gNHkZLenHfH8qiUrOw&#10;AGUgsA6x71MZB4AxnI9Rn19OlQ70yGVgY3iBSVWGwA46HOcZ/TGKmJDZUL/EhGMgjbgjnOeoP4VH&#10;jauHCFlXJYcKCBnpk8kgf/Wqk00S076CnJYF5FMohJYqo3ex9uD2qUOI22BlJLjyyFyAMe3rk1Ft&#10;xwUJILA/ugQFwBnBbPJoIKGIyh0KKyoM7ARxzjPB+UH6Uyiwm8hlZnAKL8zY55/QdBTyVbAXcBuU&#10;xP5fAJJHUgA8jtnqBSRu2dvG4FSdpIyR7fXP61EskaQoY3DxrCCvlKWJBAPBGc5JzWU7tgSK4cK6&#10;BXBJO4HcF+hB56dvWnKcrIxyq8BlC5wc4P6/zpxCliHyCGKvkZBP/wBY/wA6a7bWQs7jcrLwvHPP&#10;UfTuPSoHfSw7OQ75ONoVgxBQqc9sdeevpTWViI33SbBIvmOTtCjBwPocY/Ol4C7ixCrMp+WMuQFB&#10;HH8+PSljDBN5YxKyDBwR3xxnp93+dNOwXGbgyhCWDEAuUOD19R2GcVMNpJlLnD4G9cYJz6A8kc8e&#10;1MLLglZCEVVwd2AR2P04qNchkBdSzYHyDDeYOT244/lTXvPUQuejnaWEfI3dh9D6k1KqFQcnGCAG&#10;H3SMc8fp+AqPK4IVlZVwDtfOSDnAOPTp+NO42jcm4hukYLMcHsc8f40mAoYzNtBdvlJOVwADg43f&#10;5PFLgZwp+ZN4jOzcQSCDnPJOD1980hxuGBuXzACHYhQ3vnr/AJ9akiJMOFO9sFt3G0g8AjPUnkYp&#10;FX0GNhc8kgkcAYLL1xz1GcUqxrI8YCxM5ZT80mwFumSw6DJpxR3BOWG+MA54PXj8aT5ihaIhzKAf&#10;lGARxgDJ45FBIi7WR5GIyyqH+YYAyB2/izTywZ9pCqzKxKkkhucHj15P1pySKygKxQfMWZQD1OTz&#10;j1oeQ7WAHzH5Vd5PLyc4444B7HrQAxwYwWdmiO3BdEZSpHpnp0pdoUKgRQZEZNpG4gD1PXuaRSN3&#10;3TkHcyKpCMCenHUE9/r61IQzbXKszCZTCAcqo2kktxwcYz+VNgADlUCuCNrEKeG3dcZ6dM03B2kE&#10;h9pJLAfLjPYeg45749KaATjJKEnAbowyQM/rj8KlK7CAFHOCccAHp+PWkiZR5iEnOzsS4cM7YYEY&#10;6e3+NTDaFL53gc5KbjuA4PHftioS29eJGUHB3K+QQCD268gce1TgKwxwF+cN3IOew9if1pt3KhBd&#10;BiFzy5ZXK4csgLY5wAR/nmgEhSzAKpyFDcYyQT0OCPwpU2uY9rFw8bbDnBCg8frkcelScjf8+G3M&#10;GIXIQcHp/n2qdbmjioq5EyqxWRwHUEjcyqxBKYLDOcHDEZHqaCwVmYElREx81BuwABgexyOB04pQ&#10;cqSm4fvAEcsG9xnHvTi48xuVO1iDnJJ68cD0A60yLjomBaRc75EwGPTnAPAz05I/OoxtYqGEiiKU&#10;jaF2lx6DFIC4aTIgTCAxqi4JPfgHryeR6Uqx7iV2uGwOCpJBAJwGPXnsPai4NtjsmRVDbN6DDImA&#10;CMdPzpGYSOhbny8MecAEe/cYx+dKC5GEKs2PnJOCD29l/AU1PmkBfO3PJx0UN15POBTuxCOcOCT5&#10;qA7ghBKjBUjPPXg/kKAjfOq/OoODlwQ4IBB/D+lNjPyx5IaQ4Er7cryCCBk/561NGqhMsVjc5O4x&#10;MCqdBkZ5HBpAQgcsxcgMzYb7oLdMnPJ6/pU7KjI4UnYXIj+bODxz+lNZm4JCFEw2TESVPI4PYcH8&#10;6exARVLrHnaEAlAA6/LyOTnFAESgk8KpwMgAffY4O5sdsDH40RkKzYYD5SSo5IA6gY78im+YuHQp&#10;tBTJdTwE5HBPb/GnIGAywbK9I1BXI45HPTjigCMDa6FGaNWUMEUDJ4GSxB+v5UoTEgkAcEoAAUyG&#10;GTg579/pipUjYZ5VCQS38KqSerY696VWlYujgMVYKDtwCMAZyevFAx4baBvfcNoG7IwfUdKbuHC5&#10;aQOVXaVJzg85/Cm70ZmDGU5UBW/hAwOhHTkVJuwF35w+BiRsdevTpgUCByVO1mARXBjAQKoG4DHX&#10;k5/n6UNgE72dW2gsAuecDsD60048tUVVbghVPzBhkY+Yn8896CzjcX2hkbAIJAwR0+uP507gRggq&#10;pA3IMsXU4AKnIyc05VAbCBlVgR5hGSM8Zyc9yeaRoyCoMfAVl8uPlduOv4Cl+68x25Z9pJJyWAxj&#10;p+NIB4+YrswfmG0bh1wOAc9uaRjxHgnYdq4fC4HOTnv6fhmkYt951bdHu+RBkk9ug4zSt9zaoY5D&#10;KxUYJAzg57Hr+dADztVC7ZbeASGXdtGTjAFIDu5DfK5KjzAfp3oBXG07VbIKIODjOeAPXn681GS3&#10;mKDx8zAp0BORtOe3v9aAJlPK7QysQCoLjDMRkjgelNGO2SQpIUc4A+vOP8KgBdQGIEZVQFKHJ2gH&#10;GOOn+JqQpvUbgqh0ZWC/wgkHBP5igB8ZYDIIbcrJlXIUjJ7AdOB+NNblQyrHlthU5DEKTjPPfGfy&#10;pBku3mBC+wlE6Ko7kcZ/ix+FTbCN7MuNzLhi+QAM8HjJGcUDs0RZ+fcuwqqhjn+EHP8AEOozxinn&#10;fIrFHkjdVL+ZjCkdA2DnI4/SmIGyAGDNIRllUE7QTjI/H9KlVo1YFu7E/dwAPft1H50CFwhQqGVm&#10;R1K/PnHQ9e/NI7MfMRpUjJj+XLYIfnB6ewp+AMklt/BMaE5wf8PT3pwGcs4VnUMQqoA2cD8zQV0G&#10;vw7BjIFwTwdzEnP3eeOAaeUwVbO148EgcAk4x/MnFDueQv8AGGIBXAJ7dBjvTGOMknPXjaScj279&#10;KaVyRfMkJYFyNpB3P3z0xgY69vaoyuIypDbWYhmYgjJOfT1pVXDOjBNpYHCjaF4AyTng5/nTJZFC&#10;4Llckkb2zgnA4B6H6dc0h2ZCSwLgPuYOCB91eg4znnkdalkJdGAaQjAbdFgsCOo4xg1GThOq7HwW&#10;GMbQOnzY4/CpGyzkhFypBbBLggH5SCPYNTZaV1YiCOzqjgOC0ZK7SCzAj36Divln9rWOSbwb4Ufb&#10;5kVp4wQ3DtAF2AwvjEmcg8/d/wBrJr6oXzcoUbeqkPFG0m5SWAGMn1xzXzH+1SDN4N8OpEbOaSTx&#10;tCBHK4DkGOTeUPQEDZyeNsbjuK+L8QI83COJX90+o4MtHiOg/M+C2MFvKn7y2jJJAiMrbwo+6Rk/&#10;n9SBxUhAAJEkwSF1HL78gjJO7Geh6/hVxtOjIRypjlmQ7RJMW/d9F5zjOeeOajW3ktYWmuJvMklj&#10;UoAxALqAOASQASOn51/Gkl1R/U9NpR1Kq3IYEYceXjMLRckLz26cjtSkwqwkSGCWdZy3DBijHgHk&#10;9ee3qaVxdMz7YYmyXZCqgEKenUnnHXseaQQvvfeFlZiiKpbqQw4I4wQDk1CWpTmkV/Lk3bEaeESz&#10;K3lMdxLlTuBJ9T+HBoAuocE3UZDIBITbEqSGBJIDcHGR9SPTnQMagNEUKFVLFFcAEHJ7E8cnj9Ki&#10;jMvClERQjCJWbLALjGSTzx/Lmr1DnTI1Uqjbis5KAAtFn5uoyOo4P6VBFI+9x5YWJ5FLxqAEVTks&#10;wI65Jz9RU7maDEc00TCSP/W7drFs479DjJ49aePOh+YTQSMiqXYJw5PUhW7nIODnrUicbvQaLnyn&#10;SGI+YqopZHn8yQqRkck8Hp19KQ3od1V7e4DBAZMvyoJB6Bufw9qXyE2oVQs6M4Zozhsk/Nu555/r&#10;iqzXcUbFI2LeXgDawLhwRkYPYZ79sVpAhpo0TfLHHwCUZAXLklsBgRz3/wDr04XUfltKVXIXI8oB&#10;iRnr16YPWsyIjadwuEWHnM0hcgL1PuflAz9KEeIMx8sphFZi6Hlc57HjmlL4hGr9siLvmZItrKq4&#10;cB84BGRnryOtSh7YNIwZ1JXk85POeORzn0rCIm2bm8t/KZxL5MrMWUgYTaT15zk9s1A6OzSCRvJV&#10;wCxClSwBHzZzgf59afPoNo6YMkjgrKwIXbIGQkEHA454GBjI9eKIrmeGNoUG+N2IRJhwpI+Yrxxk&#10;Y/AdawLe4lTDRyPKY3U7pRtTbwemc+uTn0xVlrqePfHNMgOVAzyGX5emTwQN3PtUxk0zGUHujYNz&#10;MgdWtrQg7lVQh3KDzkDBG7g8+lV2uBuDRReZ5jKZMhSqHAIJAOcEHoev41V+0TKFEbxZAI2quFBJ&#10;yN2B97kn8c0yfVFiVjJFNsRXbzI08wsDtUg88DoR7kitJarQlR1sXD5cueYysZO88hi2ACMHg9Aa&#10;hezeIqsV3GFk3ERM207eC3A6nJH0zVc3f3wzAMMDzY4y2euBt7ce/ftUSXEYB33CElCx2H5lBz8w&#10;9O4/Co5HY1Ssi19luk2AeUsyBWdtpHHJBzjGMnp70scV1u+ddkZLB1RSCwzlsnHc88etNWVo4/KV&#10;nDHIX59xYDaQRg8HB/KozdXjEqqTBV48zIPIOCSp7Z/nTin1JlF7jnjto5lCxRwuWG1zn5mHPUdx&#10;k9fzqHfbxnypo4QHyHRk3Kc5BXkehJ5qQ6nt4mhkePzQhkCbVUYUnPPP8iD0qU3UTGM7GfeSYwow&#10;SOO+euKszM+U2gWPyjEzBWWSIsCkYKnBAI756ex/GEmAJuh2RBZC8kiHG09SODx36+prQ8y1kVZD&#10;sgyB8jqMoxOMnB+YnGKpy2ltcKVAQooDDBKsT0JyOg6cUFOLW5Arz5270K9Pmcq7DOOCevbn3pss&#10;7q4D2wEpyQ+AVXPQN6n2HrVw2UwgkCH5WJQbZQcD5ScjOccj8qryCTdKkq7VBCAyIFy3uKZJTM5L&#10;QRNDFJ5m3e+8DLdASQep4H480oSR3O68xGdojjaIINmBkcE7uScMMHgelBZ9gaX/AEcuAZHjb5gT&#10;wOnB6fpVPz0Mj7WaWSONQyQtgxggkcYOMjHvT9ldAS7A25xcROeRxGQQBxnBPTr+JrOuUMMgRzGD&#10;gAylSwYbSTz68frVty3lEzysTGSxlRsbl5OCAPTHvxzVKR2WRgdzBVBDM3UjJxt9cY5r67hKP+1t&#10;djyc6usKVlI271ZY9rgE7dqgqR2JGeo4FW0SXc3lqAdxVXJ3HAPQk8Af/XAqqjFgEZWQHf5IzuJI&#10;5HQ4/D2qZPLKYcIoSRgWdTsEgz94dvTmv0+F+XU+HmrMuIIgogWRsuoIy/z5xk44/wD1Y60MN+6K&#10;NvILyZ/1mcjIORznnjH15pHEQKj5ssu0MPv55xnAye/NBLbTnkru4A5wCMY56/zraD6GEp30RKjv&#10;IZCuyR1AMZQFQrDjBHXHuKv2xB2AkFVCsFX5SV57Acc/4VTQKq4O8tndHuYgqcfmOO1W4Ww6bw0c&#10;uzYRGWWMtwxwoPPI6n06100uxm3ZXNUYY+UCrBj8mJCp2k8kHHqF6etK8hGxGypBypJ4I6kY7Hge&#10;nWmr5aknaQ5YAvuzwCT+Az3+lDBT8vYjG0HHH9DjNd8YprU5566joxwck78gxh2DFWx+oxx+FMkG&#10;1VYytGWjYvKmMtwOMevtREqImSQ8cYIDhM5UAn1z0I5PqO9KynYYmjMTsrhhv+dTyBzj73T8qbT6&#10;GBYRwc/IyAKSy9SVBHvyOeB7UN94eWT8yMUVVOSQRwDnjv271Dk8EsxQEtGqgDcxx/EPY4/Cp1RS&#10;HDuW+YiZhk/LgFQCBjoOa2huYSWtmOcxhkV0BDMqKGfJ6qQvXJGMj6HvWlBs2YJx8u5Ru4wOWPTp&#10;jJqtEC2SPlUkqWMZcIeR6fKAR1+lWY1VQ8jAFt3LgEtjGSCMdMrn04rsWisclQsMgMUcu9QrOCmw&#10;c8kgA5HoAapMY1QsxUjP3GbKk9Fwe3GM/jVuViscYf5U3jayvgPnOD6dM1QKheWJMjbRmNsqFzlQ&#10;RnAHUZ9aad9jEjgjG+Js7CDmRpJC2xc57dsj9KVvvbkZHiGwhoRlzgdMHqvfnnmpBlzlkUhSCGVi&#10;ucep/CpVZSWw24qzMrAEEDAxkd/X6VvZLYCLCnDsqOxfdHGwwyPtxnPY9s+9SxCTyw0kCYjZfvuD&#10;hhkdcZJO8DryBRAe6hZdqgPhdpYgjAznqTkfjUjExjJYbY0ZhhiWx1JJ79+O2Khz7AObaFwFyEJB&#10;2uSyyLgrj2HI/Gq+FQMzSRNHGCu7dgNkjgZ5yM+nPOKcJN6uyh/MZgAAMA4IxyOozk8+lNz8jSru&#10;2u7KwBDDvgjPAA9qIu71Ar5K7QI0jCopU+YxJXoTknkZU+3YVWUuUDgq5Z1IZUwCvIbkHqP8KvT4&#10;TycApi3diSmeAQMgcHGSePbFUZbbbDIgx/qQnliPGXBHIJPTjOPxqXFoB8IGyJo2ZoVRtpGHXA4y&#10;c9u34VFrGg22t6RcW9wjxfa4nVFDNE+8g+XghSep9Dwa0FAJRTvVgylUiOEAyAQDwCPUfXHpXV+E&#10;tNh1HxBpFletvtP7UimeWVMNHGpLEhhzjBPcbuh610YduLTEovYxYv2adah1CwhfWfBx0uXTDJ5E&#10;tp5konZdoQsUJdgHkLEYx0PNdDa/suyR2qy3nivwhC81t/otlFpjzRpJvztYqi43IS2fm5xnGDX0&#10;5Opnu40hMKWr4dDCu6QblByCT65P1GTk0RK4WKPb5jGRikQAcBdoR9ozx8qkn0z35r0Fm86Wiin6&#10;o6FR5lqfLeo/s2zRJNLa6r4UuwBuglvLKYZkSMkM5WJyVJCgYGelZUv7L80sbNJfeHHUhY1a0uLk&#10;GYEbjgBQUIbaATnrjGK+upDBDJaiSAywRFI0yS7BQoHDk5J+6MnsTVmd7cOkEA/dRb3iXzMESBgQ&#10;APYY4Pr9a1XEFZaKEfuD6s76SaPjqH9kwQRIkkmgRSu5C7rm5kaRsYLE+VgcEDA7k8d6kH7It1cy&#10;wsk2lQ3TSny4YXd1AC/LgLGcjoMcZz3r7CNyZZIcR7VgZwiyqwPl5BO3B45z+f0rpotSFuY0WCSU&#10;qqqkqpkE9sDHP1HpSlntapo4J/IPq84v4j8/bj9jm5hjinXWIbmWYCRIN7jAAwSAUIC7l24z1Axn&#10;rWM/7IfiGKUJJYzok0oJkN1CsRDjJZ3XhSGOPnIBPcmv0Ze88y9+ZY4FhVT84UsQSGLHA46cA9CT&#10;0zTr2aKa0nknEYRWGLrIJVCQfk7g9O3fNZPM3u4IrknsfmfP+zL4iglSyNlfXcpcLFBA1msRdmCq&#10;7SNOoCjJZs+gI9Cll+zJ8R9ON7J4d02ylvL7RbuMXOv6zYpbQQTwmGdWczHDMkkoAQFuegODX6AS&#10;6lPFg2qQhZWYs7xBmIOOFAOScc4yOnXtWF4iuJ4NH1WdT56aXayXEiNEnlRyQxmTd83yk/KSM8ZF&#10;b0s2pvRwMqlCo1ufDf7BP7KPhDU/2fL/AFbX/E3iDWLi7+L3iHT4tJWKOaBbSwmjjQQuXDRuqurH&#10;eG3qyjqua+jpv2N/Cf2qK2t4jao6OrG71GZnDPIWEnEo5GeeAGx0xWf/AME+9Ymu/wBmfwxqFwbK&#10;wuNa8Y+IL57WySNpSk1wCmCnGAmAW7sX7g19Z3+rR/b4lif/AFe92JjyQw5wMY5HPtzW8swtqkvu&#10;RKoNTaZ8Sav+xtpkeqgadqdokQYQWxaaWMmM84ZQCFAPOVBY4xkjgx337FWpQ2hex8RwTTyCQwwT&#10;30ohtZAAqkK8XVh9RkAkV9v3F9buimdMIwUoZpcgd+vUke34UlprEbzbPMOHZhgOwXbkcZxgnjrX&#10;PLNprRxT+SNXQ00Pz/m/Yf8AFIN3EnjS3UAg28lhrG0lCh4UyWI+bJycr16MRzWZd/sPeL0e1nHi&#10;KWGVYl87/iYwTq0YUgLkwjD5OSx/D3/Rn+0rnMjxY8radyyPsKn1OB3wB7evNFxqsjL5MKmWZxgr&#10;uRWKj1ZuAPm6e3tUvNFJawX3E+xaPzxm/Yi8aKkSx647sbaUu0Wp2qyPK33GVTtAcHpnA64BrlNR&#10;/Yl+JkAEKa5dtDHaY8tZLKSRTuDMo2TL82OAT0JIPFfpW2p3K7XkljlSR2AjltNwTkdxycAEYq9/&#10;aaxpuEwl++Ah+VnORj7w6jp/Os/7Qpt601+JcabSPyJk/Yx+L2+Mx3OoXfnQCM7dOgjKyRncwAiu&#10;GAxgjCs3I+Zs8VWP7KHxmjjZXh1H7NEyFpJNMiWZgwzt/wBftzjB+8OO5JzX7AnVY5IlmZod4BRB&#10;BJuG/JPbqQMDOcVm/wBpxxxFPtS4cEnE28AckA5Gepzz0rZZhhktaa/EbhPofkPJ+y/8Wm/eRRXs&#10;jPLbx2kGmadJNNKAAZBuSTJZeoQcrkDnnONH+zv8Wo2ha00ee4S3kZXjbwzejcuflxiMj73XrkEk&#10;HPX9kF1S2kRYWjaMuqBo4AFRn5wSQMk5A59x2FRrfwo4SWWVoFBB4JKrtHIGfvE8Z9qpZpgdnSX3&#10;shxqn46XfwP+LVq6QNZaTHLhBK91aXsUcjEHfsY244VtoIJ3c5CnBrnH+FPxTiSS3ex0RL1xIsaT&#10;yTpArFcxKT5ALt1LAdFIOK/ar7ZFOS9vcRwTRIFZpXIhOSygk7eQVOCOeRnvinrrFxGxTzixAEkk&#10;pwMNn5CNy884x3AFZyxmEqLSFvmZyjU2Z+LkPwz+IElwqtbaRPbhtzeVcSEhdpIw3lAdR16DPU1A&#10;fCvi6LPneG7N4NoWbGuQB1ck7MLI6lgRyNvPPav2neSe5LTeVaIJ41W7xAgdx1UFcYZVJJ56Y47C&#10;s77Hpr3LzulvI05DTSXdvCp3BQM5K+oBz1zzXP7bC3u0/v8A+AEVLdH4zLoPjCS6kjHhC2d0kMbz&#10;jxHZhWZgNgP+kErkbgCFGefxpz6T4ntWhSfwg8D3UkktvGmsWczvDwu51jlZlGdxA2g9+lftJeWO&#10;jXAc3Gm6cF3pJI8WlRKR8pIw6pxkZOMnjFJbaboUYa1Gm6dhgPM+1aVBvYKSQclMnBPY9OvFawrZ&#10;Z9pP70aPmZ+LSaRr0kcQm8LajL5lyn78WkYYFQeXwc7QNxwTt6kCqkWkao1zvbw1qqv8wQC13EIC&#10;VBGR8pJJOTwy9Pf9oZtO0MLJHP4b8OzRTxlF8zQoCylj8xOE9iAO2apPonhGYTSTeEPB88lyoW5M&#10;ugQq0hTO3cQnJAHbnBrV4nKbac34EWq30Px0xeedEsHhzWpjJjzZBoUp3gbhyQnBDA98YOR1qtLY&#10;SybfM0jWEkjy6RTQlii9iV5GM5GOvFfrrefDr4a6hG0N14H8IMPs5aZF8MxbFLAYKnZ1A6egJxjN&#10;S2/w48ETTxRReFtDTymV7lYtPRFSRRsLfKoI+Tr9OetZ+2y97OX4f5ifP1PyEEdnbRmR49Rg8u4Z&#10;ZHufMUBh1+VhjAOB6fnzXnjtgpkhkuUnhCsBPaOSRnglBjcCckHjPBzX7Dv8LPh3FDGh8P2V8yRP&#10;FJK7yKSzMTlgGAwvCgLxxyKzofg38PZZibexe28yMMbaDXrmJ4hkMUVlcfIXGQv3RnHQmj2mC7sa&#10;5kfkULxJceTdSsI23iRVZhGDyCVK/dzgjP1qWCKOWQYvZmDzrGsHlBmkdWO5WY4JLDGABx0HBr9c&#10;rr4V+Clt/Kkj1Sa4lMrzKnia5IjkLIA6oHCgAAdu5HYYzYvgj8ObppJSuu2LyxRoZpPEk1wqqFG8&#10;7C3HzdCD7e9aRqZe95NfL/gg1KT1PylmaNwIvtts5spQXZPmAccKFYA4GCQR+GeTVJozGNsNwZhJ&#10;clvtMxKhjnhUHBJAwfpwc9K/WJfgb4EuZRbq1+HTyw0l3L5mCRtI5XkYVuTn096pv+zz8M3Mtt5V&#10;1DPaztslhhhAMW0dCVOTuPr2xiumCyz/AJ+NfIEmnsfltGsibElIaR2Y7bj5ckEAnk8Djj603fKu&#10;+QRxsQysGLhBwcgEk9cE5A9q/Sa5/Zw8FJGVj1TUId4MULNotqxWPIYNkIDnJIIULx1JJpLr9mbw&#10;Hd5ii1N7uGWZfPt9QggMH3Bt/wCWRbaCAevfp3rOUcA3pV/Bjcp9EfmtFLKQUuEncyyuzASbRHGM&#10;YB2kYBAYHpn3qZRbjZcy2recUZWMRYkN8o4w2OSTwc1+hcf7Nfg6cC4gt9GhC4kMzaNEIyDwXOFz&#10;uwCVI9Scg1Mv7Nvhq4tod2t6ZHHLvEKxeHWUqjKAASso5GSeAO1Ty4Fac44qa3PzqL24S4YiGOJC&#10;fNjkjKOV4GeOx9aaYrYhSUWNRM6gpCQhDFiN4I64IJz3NfoVdfsleGrq3jubbxbZQ6lEyyQtf+FJ&#10;Wt15ALM6XafJtDYBDckHIxWUP2UYJBC03i3w0hlsQDZReHLpXDowBAlF0PlK8nA79aj2eDk/j/As&#10;/P2S20wtGF3+aZGCJJE0hJ4KuHPf5eOOh+tOmt7SCMoSLhFuC9wJJQGLZB+6MZGGBz09ea+8br9k&#10;KKNJJF1Xwze+VbxGONob+3eSVAASXaR+C3PPGDhtxqaX9l2fzJk+1+F1NuqC3kiu7pI8cE4Jj4O5&#10;QNpGAOmc4rVUKD2qIiU+XofB7QjyPN+3RxCWTJ3B1Ij5JB2rx93PHPOeaoIgceVbXkqgbSnnXJAU&#10;KuwEKy+wznjjIr7auf2XtUurtPIvtAkiF0JJvL1l1XymXGFJgYSAnbwMYyM45qvffso3dvKYbe8s&#10;ZIhInlraauxK5GWJJiHGSM9evHeplhaT2qR+8yVRyZ8bxxTOkR80pcF1aOKVUSQHB+ZCTgHJAx2A&#10;5xT1t7+SAiOWAlZAomaJFKnAIJwOMZx6+nv9bP8AsxapMq/a7TT2Uug3x6ssrqDxtGB0wBknp360&#10;T/szeINw+zWsMMYXZK1pqEDMroCVON3PBPpz2JqYYWK+3H70aptLU+Shp107B7i3txI5Tl5MsQMk&#10;DI6kHPtg0i2HKQNa20klyjeWxgCqx3ZbPPIyfx9a+r4P2YfE0yztFa6rdGARvtTULVIyMjI2tKG3&#10;d+/XjFVD+zp4vgaWO00rW7Zl8thDG8MgRSOC0gkYg565PUitJYST2lH70Wnc+Uo7TZIzHaY8A+Tb&#10;tyjNy6gZ9vw7VoQeXmGN7OKTzEO20nZ8yIuCwIHQEA5wSc19LL+zV48lWOI6Ve3O+KY+bIbdhGmQ&#10;EZ2+1/KAeNzHqQQKpL+zZ46syT/YWvyxtEDNFDbRK4ORu3BZ224P8WSDngnJrNZfNvdfeLmR85Sm&#10;7LvEbV4lMgWJlmJ80YBcrtbOevB6Yp8DxyLFCy3DxuViDmbl1CsclsHA46nvX0JJ+zv48EqtdaBr&#10;lpJtUyRzWYjZFyOSA3cY5HHFUn+APxCt4b43Wm30cFuoJkfQnCJH8oK4DHAyc5Oc5AFbRyzENafm&#10;HNHqzwCOFrWVZJ3nDySqqfKXUHIxyDwcA89PxqSRBIkUgMjIwKyNM+CwY4yCMYOAPf35r2v/AIU1&#10;48hkmtltbtHQO4DeF7zeUOCOBGdp/i5AGCMVWufhH49iluLaW0MD2ODdSTaHqECGLYT5ieZbDd8w&#10;2445PJHALlluLjuifbUdrnkKs0JC+fKY45A0yoNpDZ3DhehAPJFOJ2xbJJnt3EhUZgJYEY5weoOc&#10;+1epn4WeKXnEKvp6qoI81VuVj2k8SITEp7D5cbvY1Ub4aeKbR4pnsxcS/Zgnzb1V1I527h1yB26G&#10;sXgcS9kVzQezPLwEjZhHIr4iHliaJUJCkAkruzjLcEcfSmjbhNjQzoAjJMx2By5ODwO2evoR9a9E&#10;l+Hfiea7Ef2KBXSeSIww6pBuOFDctvC8AcnIxzk96Z/wgmsPHGblNEs4bm5TdcjxPbrFISwAMb7+&#10;WxyQvA9T3SwOLivgZLmk7HnJtnLvGYYYcxkQyJLuYn+Ihex6H8SajWASyGOSWGRGi3TecSo2kMCN&#10;oXjGPy969Kj8Eaygihnj0+4aRElmlsdftCRG7FRJ/rOV4AyOSTwMVEfhvqqzG8fTrh4JrdjGpu4m&#10;dOgkUp5nzMF54BOAcZ7ksDiv5GR7VLc88aFrdZk+xJFLCgdhK+AmM/KyKM8EdF9Peqwkjul8prIR&#10;o8QEqzZIAJwGBIwTx0XkZ54NdqPBfiKJ1gXSrj7VtCzLChlCICNpHzYJYb8cZxjIyMU9fCmqrHvk&#10;0PU0VmZojHYSSKXDDhVHO7O7oPx5qVl2M/59v7i414vc5K3jWGPm0ijE7HpNvEZ2jBYZ+VTwRt7m&#10;qdzYW180avpEeJEJO6TzCE4ygPAGTj6+vWu4g8I6nD5Zk0vWrOZwxQto0o2qu4KWBX64PfIHpSr4&#10;W1eBIimna8uVdHjTRZJJYwuDkspIVT82M5PQVEsFiY7xZpGolqziTpaqzE2UavEuYMqA+4gHhsnj&#10;JI57imeVZRTCSSEx4UrJFJLlW5ByQO3T6A+9dFqGi6pCjtHpOr2+4hJo30y481iQfuKittO7Gcgd&#10;T14FQJok0n+vivWiLSxymTRrkBtrleUMYIOQBu5HTnFZvCzW6NPaROaIgLII7OWXy9jjY8iMSp4B&#10;IG7qv40iWVosrbreQTbwY/tMuMkHkZHHAyefWtz7BdbYVgmvneRwkflaZKZMAKo+YMcFWDAn3APO&#10;cskglj2I6yxRSHaYpbdmDOrKDn5vvbl6Y6+uaSwtR7IcZpSKC2dhGrxOzKuCIbZkUjO4ZwCQRwx5&#10;96iex0qSAvKXDqzKzoxQlTlSfbB6n3GO9bNtEkm+aKY+SkYMhkgYKpb7+1gp/iK9TwcVYlgnjR2j&#10;jdpYw3mTSZC5THyqwGSuTycZGeeaqWHmtkyKlVORyS2VtbYEN3IY0cEyrNlPmwACxJIOSoJ69McV&#10;bs7G2MT7pnG8KVaFgRkAAgk89Tjj1A9a33iitIz9okNqYoyQiDzQW6EZb7xA5IHrzzTjby/6Q/lO&#10;Y7a3TzDcXSInl7VHXJGS2FwTuzxj1j2FZa2ITja5gva2r+bsBk3BwuXEhXpkAE46c8is64sX8tZY&#10;riSKWQgSNPJt3PjGTgEK5C8BRyB0FdG1ooZme8sY4xE3nQPMF3sVUFQDyTyAABx1PrUFxEfLVIYo&#10;5YhMXimSEbdvGMsx4fG7JP61LhPqgb6mELEEKRcwrI8jpFOBg72bC43fiBx39KsyWJiGDIZW8sh2&#10;aQMFQZ67uoBwM+9X4kBU26xrcSb13LJtdvLydz8cgcrg9sdM1dlsVuonme2WWNY9qbUCs6AHOCB9&#10;87lxyDheetS4PdoFdO5z72Khy7Sw+UVRWSEgsrYB+U54IB/A+1QyaTLFay+TeNF5yFhKyqXSXkZY&#10;t1XJzjHfrWlH5UlxZW/k+TJOyi3dpMBmVT8qsPvMBnjuSK6CPRrRI4ZzbtIfMdBJCzFVGTkHccfL&#10;gg01TZupRe5wMljfoqhZN6zM2ySa6AADAkbUAx1I9OAOtJbQXEbeWjmNTvXEVsJEPKn5WzksGLDG&#10;MDP0NdhutzAm+zmhG8t5Qg/5aHAAXnk5zz6dKYLUgukwnjkiAa4KsFJfI7A5ypGMd+BzxTlhubUd&#10;10MM2988TR3AsZWeF12lmCuxIBUseq9ecfhVa6e85QxC5P2gHbB8hCk9BwFYY+bH4Zro0tLWJpTF&#10;Nebo4lcD5mRY1Bw2SOQcE4b1FRXH2SUNamdopGhVhDIj71iBAU9OFOMfhUrDqK1M5NPQ562TVnSJ&#10;yrxxkZfcuTuyGDjH8JBIweePzhjjvjIjGwgjaZy7vJqT7VfgEcKc5UduM5rq7e2toi8a3ZSRgGR2&#10;GAFzkdQMnB+orKuRE6P5F55qOoeSeQGRkB6l+PlUg4Ge7UKnElRv1MyL7YY9ot4GCFgJo596BQSA&#10;Mkddu0n3B9arSz3ib4poSZGVkcs/yJGzEAYAGRtH05rotJtrRQ8YubeJA+5BcEq5LglmyQcjnGQO&#10;PxrRuLYGO4hljs/JBIAkKqNxOwrhjyoX5iB7nHFDWpurR2OVWW7DFjDdDzlCBYUB2rjd8qjOTnjj&#10;g4pymZJmkS2unOFbJl2qCTuKleASBjoDWl5d5DcSi3gtIzFsRVuLoxKq4UgsNxyCT2AI7jvWgg1F&#10;oIS6W28qRLKbshCepwQMAcfnWc0wlNPcw21AxmR5kuRGqhjI0TgMAMnjHAwuMn6VX/tOSTzI3WGJ&#10;FRgkhiCoABywLAlivfcO2MY5q/PDctGxnQW4mygl8xpWRyBgqh4xhOQRwfTJzZWz8t3nNg6s9wx2&#10;w4d0YgDPUgKdv5mub2buZuSRnvNGZ5BcOnmzXbyQRJF5YAbPJQDDYxjGMcj61nm/s55HgSSEmdSq&#10;SwshKOeWUDP3gG3dMYbqa1ZuXkjt4Z58SZeNAAiIRnfxkkAn17du7Xgublz/AKLKNlsRclU3NHES&#10;FUnHT+L+XU12RoNq6Mra3M/zYboGVnSN1kkELQy7SwzjftHfBU896rxQQJOd11ukTaySFVZkypVW&#10;BwcjnHHuKv8A2a1sps3l29tG91GqwrAIyXYHKj1JODgdMEnrV5YNOH7xZgpKRqJBGAT1BAJXkZPA&#10;qJ02tittDKms4Z0dZTujmDLNbFSGYYIO3B44Lc+9S2ccNrEwVYFtkmDKDclQjO2WJBOPx9zx0q5J&#10;o0HzQvcJGsUmQ5haMhASCTkbsHPH1BFUPsNlZ5xJi12KGUblwx7gk8cZ/P3rHWO6NVqiZAs7RyyR&#10;oNyIPOYlA2SBzltvG3G7PHbiq0akRwust3G6bDKohYKzB9pG7I5IVsHvkGr40uJoQI2dSOUmEBUx&#10;gc5Yg88duhqBdOj8iFFaJpVyI5Vk+Vc5IJJORwe/cGtOZz0QyvG8hKvHPJFNMAsm6YDAI2qGyCob&#10;djOOuOtItxMhjkGo+bJdL5sIgijaPD8rsKnHAZuB9DzUr6OzO7/aJVkMaBI4+SoPXIPB784P1qFN&#10;NvTFMGvJlkLMWG+MkJkhDjbyOhHfBGec0lCQm0tzQkvWXzGMtttRDEpmlKyKAe2Mc9qqLcXLCSSC&#10;WDAUFwkxcsxAGQD2x0HSq81hfnJmlUyrEim1mQEM28DqWGCQx5yeSBSmK5ijCtcIJ5HUC4SMKCze&#10;gJI3KoJI9fyraMHKI1rsX/tiRZZvKVisgYzMGRDgAkc5yeB09Kry6reSb22om2AhFWLDlzgJkk4A&#10;xn17dKguFvJriL7RbWaxM5M8e4KQwxs2gHptHQ55BNVbp5pZI+LcvPMCE4253L5gwCBkAnA7NjNZ&#10;SoyauJvoan27DDq6YUsCT5YwCAIz3bP6fhTbi+ufOBbySIi251IxIygYXbnkHPTn7v41k28UqpHC&#10;beVJGQyKnLIjAjJ2b/lJGckHuKZJfRtvtVimWWGNnK3KoAEOMhRwcDeMnk9O/XOMZLQmzZtQ6lbz&#10;CD9wiTrDvYKd4jIyAVOOOM/gR61ZGoldreW7LhVV2OAoLZ2/KcEAZrl1uGZGtGhvo8IS0v2Pcjht&#10;3yhsY4GecdMVTOpLGJkeJ44YyhjdRgqp+cd+uw/MRxwfpW8KUtyWras7JdRhO3LRhxECFkmdFcNj&#10;kqeCPlHX+tXlvUaLa+xs7mibAZFHHPucegz6Vxlpe288cjtMIs3LBFJ2FVUYBAI65yeOwH46v2lZ&#10;vMELxrwWk8rKH5vuncBjOMnj1FKouV2ZF7m0buEtGFdWQyqMSn7qsyhTnjAwCeeuarTalpkvlyZg&#10;/dwCSIbcsxIwdpPA4J4yetZRKlZoUkMmyCMqI5chycnBY9sYIPvWfLNbxbSv2OT5Ok8mTuGNp6+h&#10;I9cmoUmloB2zvbSL88kTLHKMfLtGMHcykjp0yeOTVS2FsoJSeEEli0CXAPktgEFuc4+YHGPXtXIQ&#10;JZmQyCysZJZCQ8xX5kiJJyrZ4JJx3+8aupcoFjupIvIZPNY+YvQZIDsAOuBnBH49MqzlqNK51Agt&#10;2QAyMCmRGPtDBscdSD6jrTTFBbKhiMjPDuxmRnJAAwcPxkjuea50IkwKxGaG3lV/LtfNd2Qkgglt&#10;w2jaDxjkmlgSCEbHmmRHcgyyBpWO8ZZRluWHXtwQK6oq6KSVjp0gVDvW7ucxwllVQSsjnBII6qAC&#10;xz/s4pyJOw37XQK4SFyyrtQMSxORk8fjg8CuWt5r2P5ZZbiaQyoJpG2ohUMm7A8wlCivnPcDjNS3&#10;l3cRrGUuJomJMaSzN+7JdySdgxztxyfTPtUyTTJs7nTxxSO4E8qXUghynmW6sVUAruAI44bqMY7V&#10;F/pYAWIQR2sTqwkcMxAHDgkEYOB79QfWsSy1O+JaGWWYg79iCFVVlBQKdwbGRzxgffHWrQvrtRcx&#10;ouBISrb7UOjfL1yckDA9hx3zRZ2N9jZ/fNGoMUYZ2GFTLOvGRnkg8rgAetQme9ijMccLyLIuFmWU&#10;rtG7AJ3dlIHA65qgNVuw4kR45VZI0LxYCMu8Ag5IIIyWPsv0FWItacfvZJVdBIjGa2GxWxgsQ2T1&#10;OR+IrOTa1E2kaEFxJg+WsyXChAlyshZUcNkcY6jHOP7wpjXlxmNVhuEVkOFDBlj3feGRwTkDOPSs&#10;7/hILmP97HGDCIMbEIXbzlmb0B+XpzjFPk1yIuIjbgO+5bc+cPMLbMYGT/dLcAcdazj77MZST3Ns&#10;SyEymaODe+xYmwwZF2gdM9SQeT/e4qJpyCo2TxvLGGaORTkrgdSDgDIBrLXWCUhCsD5mHtACJA68&#10;YIOcZ285zzT7fWmfdK0QEcK/LE7BS4XAYkZ4AOeD6e9dKi2XBrY0I5gWEbHPyBkwhwepJOOg5H8+&#10;9VmZVmZZXcESBVLxFWDZyTkd+Tj0qA6hGxxBahkEYNo5IYAHHAYNzgccjnPFWJdXtV2y+RIrOiKo&#10;Q5YjqefXrUyi0jQkivbJkwEVHZVQxOpBYBsBQSeW568dR9Kikv7Pb8sqtIUTZtj4BOAPm6YA3ZFR&#10;m8tJE3+SwdRt8udCrnOQMDB7nGTVoahZSxM8FtKAZsRQRTB0VCQoABABxwSe/wDNLbUXNbYjiuoW&#10;LhiViiZN28kMF9ST0P1qzJqdlKkpEyyTeURueLB3LhcdeMc8e2Kqf2hay7ZZbb5POwDsySA2zO1s&#10;ZGMH3z3p89xaNIAo2kSKFEgIYbcAYz/P396iUepCk29CY6rYSF5WEUsIBBYA8n5egBwevXHeq8l1&#10;aXEsZyLeKLDqCWcAYxkN3zgfn2FUYbiwdY5ZpiJRKy4dhhJMgFMA4JwVH1ouL7Rk8zdcbCqZlFxw&#10;q5IUjJ427j0+lZjktLkz/Y2XbIXIdADDJ8zABeh7k8/yq7Ebc5Tcig5WMyjI3DBA+uOvtxXNyz6X&#10;I4WRsAOBvBYb25XGSMk5BPHX5QK0RHpwjEiFtkyA+XuJOw8kjIHIB6deTk5ovZkMtyvbea03mWiL&#10;GSIjGu2QREchsclQWPXjniqwNuVSQPEI4ZADCYwCVOR0PT2z0xxVdYopUZ1FrHGCzo0I2ZUsE4Df&#10;eJLZJGQSSaVIYo/OceTtlk3EhgSG4GOeoB5x7k1utURrc01S2aZQiRz7SRullBCHgYAY89P61EyA&#10;KruAIZXlTIwSQFQMNxOd2Seg4FZxjS6IBlBeVwZY2g+doxuIHT0Ax+f1dIlunkxGJ5hLIEjeDJRZ&#10;dpLFuemVIz3yPWmbxptq7NKeGB/NUs6Ey/uxGpA3BuDkHK4A4x6e9UP7KsyTIoRJplGxvK2OeSTg&#10;jgng/majLzOreYnlKr/KnmAZHB4KtnHbnoRxkUgXP3mlk/eKGyxRlDYAAOcDjjI79RTbbHaxJJYW&#10;okLrEgmaIK08ygsE529Tlhlm6f3j6023tfla2dklWSRUVZcoqgADAJY5+bvkYA6CmXCp+7ZhG7o7&#10;fPK+CpPGeRg9cZ96rO9xHJMv2lt0mSP3WAncnjoTnjHp09URKNti6lnEsSI8TBp4UkuBCx2q4KNn&#10;/Wcchs9cg/nG9mYFWXYcqgV83JIkB6LknBJ2kk8459apW0kuFVrob40UysylYwDldzZPBJHTPbmr&#10;0M90gEsVyJehh/cDAUgDOM98duo5wMmgptKJEFg8qJlhURqSY0M2FVx1YNgkE5zn3PNTLG2FRSi4&#10;YHZJIxw27Gd3XHSqKSaksjSSecIwoYIjgEkEZ+X+oPpVz7RcRFBJKwZozvWRwCzAg4GOoAP545oB&#10;q6GpDNDI8cck7RnhR5oYADHJLHJOenbigssQG65EkryBXTfsIOQowGP48ehqvL5kjNCpVzhGeQ5Y&#10;KQcgYyNp45+lM/0h7dpCgGXDAgMCy7Q/rhQAh59frQYyTWheR5TvP3d0wEMjgKJBgZ59ixH4Zpnm&#10;XKmMN5WzCjyni5UDHfPJwcY9qjSWGJ5VlRgXmRxu3MokPyZUngE7QAox1yRk1Ik0zR/aAjDIO9Gb&#10;aVccNuB6KDgcfhms+TW4DcMhR90OY4wYAV5OMdW3HOMnHrmmTNdBZGhgWSbLMjzuhVuwG4nK+uf5&#10;06OQSOrm2kifaR5rHGDntzjPzHmk/tGEIsjh4xFJGbhndVVW+UkNhsdSM/l3rRMloYl1dqqo0NlI&#10;+zczvKyqz8gRlsZHyjPccjHPFOE8oZIjKlwoAA3SbcOTgjpz8pHA6YPqKknlkjaUkM4CBlSP7yqe&#10;CTkZC5wc1DMUBdZnuMuAIzBCyNGuzAO4KQckDA46+lawmluO9hp1ApbTCRPJRYXeWSUghwpHzMAO&#10;2D04596U3MgWd1jePzUDktdOQQuBwuMKMAdOBzxSi6t/+WA8mOLLMRH8pIypHzDk7mz0wcVGJYVc&#10;BpV2KnkqiRiLDZG4jnnnOT1+XPWtOeMtBRnfQHvkkDbikJCkKwmDbCxGB0xkggkenNPiu9582Bc5&#10;nREmgwUGOXIBPGAT+JGOKa8th9mLwy2/kBgGk374kjADEkg8njhuvBzUf2iCVAUETom0+bsG3bxk&#10;H5uhBOcH1xUytYoknvIAd5nMKxhfNMgGVXGdoz9QaYblHCTRCF3KsCofeqYwdhZjgt3GB0NBdHIC&#10;T7FYlkG3dgDrtweR9fWnyCJZgX8lAsmY2nAVgCpAPIxu5I+gpLRALHNAhjw0ZVioVFOSEGSM46jO&#10;R+OKkkuLcymJ9oYKxKyDIC/d5yOh7Gq0ax5gVRGu7cVWUlGUNngDHPzAcHjn8KtixCulwUd2iDjf&#10;KpALMVJyN2BgqQMjPBxWTt0AbFLJvdQYniLIVEqBmGFxhz6Hd0HtnkUwJbsdkx2CRArSbTsJ5Pc9&#10;cjP41I+nGRZTHLseWNFchdxKgHGPXkn86qRwxzmaObysLzneSyjaByAeACDwOuTTjuYS0djUTy7c&#10;p9oR1MsSSu1xHtR0GRyvTGRn6HHNVUFncwRtHKrwvFkPBKWMyH0I6g4GOeKimth5cjQyIjSBNpjb&#10;5lBySSD05J468jjrVcGaTzFaVpYwVV5D8sZVuQEAPBxj64qnC60NKcXuaBijxcCKP7kQDeShD/dJ&#10;PPc/4+9IxVWm3yeauQHSLGQcYyfQkgYwPSqe9N0o8+IbEYyLDCSxA6nk8c57d+elThniDHzd+2IM&#10;MSBARuUg9euM8+ma1i3FGslYsKx3ylJZSSSJN0gclhtOcg5BH930xUa7IC3leXF507GRiADt3Agc&#10;Ebjkscn2zmoN8KeYWYJGEdh5aAOxDAsQF5LAnsD70jDe7RIY5JotvnbQGfdgHkZ4ODkZ7Gpvd6nJ&#10;PRFhVeOZm/cqjxsRGsO1iT1+vP8APOearxISghWJZvMwskayOvGduSWGc/J15zwQeaQo4iilHlXA&#10;Hzb3bIUNnczc8jDEY9Omai8mRi4ligLBSYYpwHJbaQMsQTj5geOxrdW5bCjew8uk4UBQCsjpvYMF&#10;JyRjGOTlTxn+lRtHCShnstrBUYpGhDFuucqcHG05z1z71HMblzGWimEjugUSkIuecEH+HoSTycCp&#10;42VmkDzMzxrG5iNyWCqSPnGOoLcenHSk4I2UGPeONtgWCCEry8iqxMjPku5BGA5OMjpz0600RsCj&#10;wxuhVSzxkgkP12nHYZ56jp+MKyuFClbpJYooxGxY8yIBksxOTnB/LvmpJsGVY5DE5mxGsYIDCN8c&#10;PzwuGyCa5qjSWoOGg5LV4Wie4DwmTDR+dgklsjg+uCMeuPep4h5bDa6uUHzhIvn37VHOWwxJLHOK&#10;rROUWV52VI1gcrIhbzFwoI3Z75Y4xg9QPUlvemTziALto1QTFQVMb4BKbDz3Bzxx04wTEXqTyssR&#10;wvNGPMKtMFjcRyRCPacgr8oPQEjr6dKkWPG6BnBuMudsUnLJuIUjI6c9+4qBZLpB5aSRmTzGYpLN&#10;tYIB8pyOp3FRjIODnnHIZSkcYinCMu9gZHLqE+X5iCeTwfmPqOOuemMeZmiiktRVRlmJjhZeu+9a&#10;ZNwhyoGctlm+dsAcYVumRmFJHWS1SZ45P3StIzRlVLncN2M8DA6A96njnVyVCRRqGjEUksZbe3OV&#10;VsYzhcjHr71H9qL+ZC8H2iJijIxCneGz5i4xw3Ix7c4BqpJJXOactdBynABCJtaF2EkjkMkZ2g4A&#10;4P3O/Tc3eo2tY3BALRssJaXy58k4wDtz0Gc8Vpi9YeWDFbkGTEspmJw5ABXbnnbgHjrkg9KjGoM8&#10;jh7ZvLiEhQrbeXyTg4UjkMeh6cZzWMk2rExlLqUYkhRhCjIyFGUiQKNuxskcjOQW/QD2qzEMfM6R&#10;7WkLIWIL7twP0GRzjHOeadLdwKczoRjyxswSd+4YxyAScADPHJPpT5bzTmUkWsjBSgzMzYRvmXo4&#10;z0BIOcnJ5ppNbmmyKBAcj/WmNJyYwjGR8DIBbd2xyB2yRVSJ90Vu7rFK1xGh8+3Qojg4CupyTtyO&#10;Bz0/Pfa80ozQpHCY5WIS1Y5cSMpZjuVV+UbexzzxzuqG1msixijM8jh1ZCYCck5yA+MEjGCM8Zz0&#10;OatSsJpyM+XYSs0juqxsjLIoKFQGCkAk8HIPSqEUFuYch5IkdQwGDmQEHB5ByD1BBJHGeCa6ye10&#10;54SUldAwxdKYlQ7uuFfPUsT6dBjrUHl2MiSSwTRJ5e0iUhZFRDjc2f7oyT/jQ5XVmNRsc7LZwbog&#10;87DzGPlgyMQ78MoP0Izx/exUUKRPhori4niKMYpoZlMbrLhnIGeVBzt7gA4rp7uwgdHKS7bl4pNp&#10;jYBgQh+ZQQRwCOvGOTUK2NsY2YXkUZO0SeW6OiuQqhVB75cdMZyOOaSVwUrMyhamXzWDiM3EbD5Z&#10;i6qegIBHBx146k9etV/LljdkE8U0zbfKV4yigZPIwOOv16dM1uS2KjCJMgTaGiMMRAB3A/eHOQRj&#10;HTk1BNp87FpGKsiAGCNhudWYgE7iem0g496ErmsZ30ZkJHqETzz+fFIhhQ7odxdmXAY7cn1xx6Yx&#10;V5kuV8kTRqjfaFYrKzIVA5cYPcAHHbirUVq6PEB5jOGJBVQWRj1bBPPGT17VCYZWwjOXaRwG8i3W&#10;NA2cuTzxyxznODzWzQ5JctzLt5pJ1M8yE+ZbrJIjYChBggAA5LZPPXp3q6t5IqXS+QZ2hLCWWBdp&#10;XaoIQgZIODgAdaaLaZGhYpLKRM7Qsed7MCDg47DHXjGKAlydsbz4BZUYxljljgtkfQD6AVLjfQ55&#10;Wa0IzfTHfGqSKC7K7vJgP/E204OdpCgE9ecVSR1a7LSREyPARK0cQBkUK2NzAZAXLHNaElu0joA9&#10;0SyO+REQm8NtAzgBWPJA9j1xVN2+ZYX8ohgokUorlW6jGe3P8+oNNRSBajhfR+eLZra58wRRSpLL&#10;GREoK42o2doYFWyRzhvpTI7qHafLLpKgOUk5AXew2nKjauc/0pZGnuQX8u5iebKNDL88jjbwRtyA&#10;RxyOelIJlkJlSEu0jqrmNVWIv85LHC4VcBep5IHc1lKNpaD2LUd1cZM8ckflSqDIcbuVBUY47HA4&#10;9Kc+oQDJE6SBSSoVyHK/xALk4IbI/Gq2+2tpWmkt0jXKENNIHMpIxu645OcdDnHtVWOdFZ4/IgMK&#10;+YxWFdvz98k8knI59jnnFIhtXuaNvqkMk0CR3U/lzTsisLhVUEE5PzYxx3HoQasx3O5NkcjzgAnZ&#10;swFBZicDHchs+9U5bazkjjLpIPLDhkuEUEcAENjgKWU4zzg+uaZbeSg86RYhHsIzNEqyB+o+fuu1&#10;iOmeaEmTd7F0XFykoBlhlBZhiFSroARt3AnjuDxnvxTYLieW4NsqLJdSXwTyX2RFQwwpLMcHduAC&#10;nGfyqm8cEySJI20h1CwOCUOcglsjsMcZ/nVOFrUyOIboJI8Z80ysQxwAc5wcHOMEe3NHLO2hpG50&#10;iXMIVWkQoisyg+VtUMSSMEdzz+A9aFmlLFUhVmZJcF2IaKLALSSLna33AOOgOetcu8QRFUTgRXjL&#10;H5jEq0StJgk5YEMcnkd2BHTFXUgddqfamykXAlBZd3Dbw+7kex4H8qUJ9TRLS5qrc2ThikP7poAX&#10;V8N5hJX5wAehLDpzyM09r21kZfkSWRWcxNENpDckAEr2yT+Nc1PFdyYaC/OyIOZVS3Z2bHGRnpg+&#10;nXPfg03be4XDRSRDlTcFlYuB8ygevGMnqWpe8ip6M7GOWB4gGXEvlI7puCygMAQSASMk5Gc9qha5&#10;07evmvJb71ZZEWFgxjH930PGf1rmI5rmBVaVklleQhjFGSFQg8fdBJz64wTSpLd3CTPFbr5iSBoi&#10;bjBBBwQCRwfYdapTd7sxVR3OnEkHzAyCNoWG4FcbVHBOR93t9akHkRJEfNjlkkkL5LbNpJwBgDls&#10;dhxwa5hbm+Fms0dtGsr3QKRy3ALjLKBuIbA3DnHbqRwRUaajcpcK1zFmTaDiNlJZQw3bTwT1x6Vq&#10;auUZR1OjlS1maNvPSJjIUEv2jBD/AHSvHABAxgnvT44FJPnXqtdRqnlIuBtAG1SFzyCePf1rmBcz&#10;qxl2PDDFGjEj92Xcc+vbI61ZW7htTJbhw+GCNFAjMoYc9GJZWI6j8QKJS01MovozejtG25hklI8l&#10;POLqFMbY5IySOSD/AFqz9nkg86aSaONcgSCQkEEHLH0GMDmucXUYclUs5IvKyyM9mZGwckfd5JOX&#10;O7vmnrfQvOibX3iLy1jG5lOdx6EdPlHPU/hS5kCaua5W4jaR1kckIzIZAFdiCTy2Od3UUrxXcUs6&#10;yuywxkxx7k2iNSCxLg9TnPPXBHtWWuoIh8lnG2NYgokxvdiMHr0Pf8KbPe2hR2d1VZAPMVlJQqTk&#10;Bs8H3Hbg9KxrbXJvZ3NxPMMiy4R8SMS0KkEBsEDrjIYd+eTkms943diXi863aIsZy4MYYNj5hndn&#10;bkHtVeK7lh8uNbpYiEZRIV2hzwSu3OBgDq3AODxipI9RikkIimV5VCxNFlHI3Afw+uJB16ZB71pR&#10;q6WNkydftmd/lxmLefkSMqCQcnaBwQTkcelPV5GypRzswF8222qZActt3DnjGQex96oR6gro8URt&#10;/NZXYRwxqCQW646gfMQexPOTWjBdzP8AvGuZvKRmdAsDNEGCHceFxjIAyOBwK0v0JnomNSWQKzLH&#10;bFHDGO53biwbB4HAKj/GgzjbFDiFpGwTCPlYkj5toJ45x1OMDFK9y+6NZnjaeMxAQyFhIxOBlV6E&#10;naPru4psMryxMzJC6OC8flN95SPXB+mRR10Mb9xkMi5/dxuskqyZkYYdQSMjGee2PTB5ponjVlAj&#10;JYvmF1YAEn7+MHryefpU7SyEFYnhMkUBKK2BG6gEFWIBOcnkjue9RzOyyOsVvGscWBFJFIdr5yQq&#10;gqOcKTyP60+Z9B7okt7pkaSUgwNsV4zcx4RThuSGQ5BBGeeffAp/kQxAweUY3t5MXG6IuWADAKXZ&#10;T8udx/vDHtUQnG14mhO2VAqO8ZIyfmO3HA4AHPGD9Kiu72GULHMgZmjMiO6qXBwF4HQEb8HHPPNQ&#10;qlmbQdndk4ERBMhljVZDudn27QDgfMRzj5ealkntC00xmKNEpSRlYso4VgCB26dvWqsNwitIHjzI&#10;Q5EHnMCF3YDt8vJwpIA/vVY82MlY41doiSBK5JDE8gZHQnAP4HFVJuRqknqGyzYhTNZysqn5JTmQ&#10;LtByxxwPao5/Iab7ynCuYpi24MATwSFG4jI7VZjZJhH8oQEIFZVCxK/IzlvuqarQ+Sfu5XMoHyPl&#10;dqgMpLA8DJb8hnrU2E3G1kSLGrSssX3miiIheNVUrg4Y7hnBA6gduhpXtvIRJ7jY4Sd/LS5YIrlc&#10;ZUkYI4IJA5wab5lusB3TKAZcOXXzFIbC4KgEk8rz2qmIrK5VWBTzo2lRYjGEjJXaEIBy24/OWOO+&#10;c0X1sc0p2JpLKKfy3jvJCiwu6xxzkhSSFJxgdBg9x0NOe2KSEhJuSCoSUBwCPu8jAPX5hjp7UrW9&#10;rH5kaTnyRKWz5zFWJC9+uccE8dMfWGO0+7tleM7EUebOzKFVjjJJzyMZ59smtFJ3HzOxYtY3gkEn&#10;2l0RZ4yrIv7wENk49wCO/qarKxktom8qZPMSMzRyzK4VW+XCsegwTnrntk4ppidw8sc/2cLITuCl&#10;lIRQWBXP94cgcYxnJrRjj3Eb9skRJjZN5SUBgCU3gYzj+LtmtHsax7lCKXyoN7CWQKSItsildwyS&#10;IgBk8Y68AfiKcPvRqqRs4E+6Mod5ckcAZwSACCGBznI6cukAkWKdkWN3JHJDFD91gCCRkEHoecVC&#10;ZJQibArF3CyyiE7EcsTliCMDaMjnOMAZPFKMrMJO+w6RPLUCUItqMmQjhgxJOSQOuT/48aJ2E+GN&#10;nAVW1cSSLNJhtwIZWUjjgDkdCT0FWHScxwyyKkLQlWdYjuQq2BhwSAflGT79qm8xlSU/Z4xMHdY1&#10;ZNpKgepBJGAfrniqk48pPUrMZJcI5k8yRQAiMykYUDBB4AwvbqTk1C1yUJ8yJpTHbSO0rKGO5AcY&#10;A+bkFhwCeTzV0zkpApVA0AcLwBIY/MLKDtAJY7s85I6ZIAqOKYuSkyRhSDGNvLAED+Lsc8/SuXm9&#10;6zGOEkDQlFDqAuWSRdzAY+XnuSBn8KiaSKMSRru81SWDjlQuDlcMvykkjp6UiyxplbtFSJ51LTMm&#10;SylvvEE/Mc9AOOcUrMsVk0LlV8wL5jNL1IOGHzZIJwvT/a6g1eoXHNIjxsk6rIZojvi/vIRnt0Oc&#10;4PqeKpm4RRI8S2okCMo2lguN2VJGMnOefXNOgayeaNJJVMyRmSG2U+Y7wucFioHQep/CrfkW6wQx&#10;8wlVVnfzQWLZJBz6Y4xz37Gri0iZPWwwwwxqkhhQxgKskbHfGdoHXkHaAR78j2qIMzRC4ZlIkiKM&#10;nkqgEgfBIBPOSSQMk889KjjjtDIiSyxttwTKZSVyw+U4xwQP5inNZRySO0C/PckoEKKQGALN065P&#10;866YbA0mrIsOkZZozMUZkMhQtIAqggZ3E8Yx+tQq6w7oji4EuVVIU3BYyMfeP8RHpyODTxEXCyB0&#10;2BQ7RMhbluRlRwMHP5nNVkU+WqxO8lxFxvlTJDYK5AbOO+Mcc/hWnMoozj8RZgWOBJHDiVlLDBnI&#10;LlW5UA9CCBnAPqKa8cuJZJZfMSS3zLERudo8DO3J+Xk/XimOJIwIQJX84gwuP3obCln3DGQQF3de&#10;B60NGzo0YkYGV1DCMKjnOOcZIxgtjP41i6jb0NtErIBN5MhiQW7lYme23SDY8gI6rndyM8jrg8VY&#10;UERrKjO5lwNgJdSoBHAPTnv7c1nSQSjzwfsi5ODEqBSAyjKgDljuOcrg4OBwDU0gmO95XhRXaMiF&#10;bgqxbepHzfL/AHlzgc5A71uo3jcxXPfUsPE29fOjMqMyiIswYMNrs3QfKwVeT7/Wq4SdYBI0TRu5&#10;jMpFquJDzuKjOcEkfxZ4FMS6ugZv3JECli0gZ2UAAFRjHAJGeOoOD1q20jsYoZoJLUTAqrt8oAVu&#10;3cepHbIrCUWmU3oVI4cEyOxLrhnEbgo5Yjg559OPUCnGKFogdlwvnx8loUBDgqACSc5+Z+MYGD61&#10;PJLEEmkZViaUqFY3ZJ2OSAwGMEhlTB9ye/KmS1uUdx5U0Uxyu2QbJDnHHH3h/TmptcTl2KywW0aP&#10;OzyLIkhZXhTkurAMuc44w2T9BjvTZbVp7dhcQw+TPKuLaWPG+Ana6shIDZUkenqDjm4JnRlE5i2L&#10;K+JAuUCPwxII+UsO546U8qsBaZAF+TbvhUSuhIIIAZSM4wcj1z1q4w1uxRlYpzQRksDtfzpI2Baf&#10;DA7wAVwQOfQ9c4waq+S8sU7uVYCABhNK6hXZhwQB7Hg+hrUnXkEskQcbAZGSUEkH5lyowwBHBz0B&#10;BzzVaa3kVZo1kE2VRpbqMgKCQrAM2fvDce3fitlD3boqU7FNo1kabJKxhjFJFM7FVLKAWTBwhwmT&#10;yDxntVQW9w48rDTL9njDTPBgL8g7FjlSRjr04PNaLI3kmZlYnBLScbGU5DZGMZPHOcc9OajAKiR4&#10;pTM5Rw0cpCqowSoAAwDhgBx/dz61D2M4VL6GYYZjLN5Csy/KHYsCqPksAMDg5HJGDxye1PW2lkkW&#10;KSdcOE3iIFQIhtwMZwTnktwSCAeK0FaJXJMLmYglZGdS2wnIBXHcsPrio4pX2xvNcynKNGkkpVzG&#10;AzKuQQMnAHy+mBnOa3jGKOjoV4Ymdkf7Oz8hG3HCggfKqgj5uv61BJCWDNAq+XPt8mRpsxB9xAyB&#10;zkn064NaUUrXKCZZU8tLcBVdsjG5WPzg8/xc9cYHYVMNgR3kd4TMAI2nUEAqV2kc9ccHHPQmsZvl&#10;lZGTbexlESJvWF5kMUwMe0ncrsqkFCeD9O1SKiyIxiNyqLIQ08cn7pBgg/w/Lls/Nnnt72ZiymJk&#10;h2qux0k2bQ4PLY57gHp7YpFit28xg0ckiIThxuBYLhe3XBI/CqVrakxlbVGe6TKsf710eOABm35Y&#10;sEzu6knPX1FU3gZUEzyTMWkdWZ7fzI4iAvzBt2STl8qRhcLj0rdnWIo43QG2jZlkniOI5MADcpYD&#10;APBxjtQEjA2us0EkpYkFCSAASwBxzwCf59qhwV9S+Zc2plPCVLuouBGrFogXQEEHBBAAL53A4HXH&#10;pVHyGc3SyRqNkLKcjzImUoN4UcggbRnPr+fRNmZ0wRG3kFUV3IBcgELgcbQdvPU1A8aQO9y0UsED&#10;ROxHlsV29TmMZG4FeO/NCios15k1oc6qyNJMEkIkmUm7jjmAbbHtVWwx5ySMMO3BqUs6+Wz+eyNJ&#10;JJDI7sqhdqqShzg5IIIx09Qa3FtI0eSSWBIbdWQMtuMgKQQRlhkc4bP+1VTyRFhg2IiA1wXgIchS&#10;ACCT8o+99Q1av3kFk9ymswZpjDHMqmdlWVZd5XA3LlQODtHJ9cD0phMyfvILi5R0ViFEKsoTBJ2g&#10;jr97nrzjpxVyWykM/wBmmgEiwL5c0E0TOZEz+8Q4K5+UMMk9zVuO1LeXGY3VbfKyHh8NsVjgkkZA&#10;I+YjHFcUrpXRm4q+hkFp4i8UkkZd9xeI2JUqwBL/ACjvuODn1NQfapUjkyrxRxMzcRBUJ5ZnJHJH&#10;Jxn0x0FazWcQKjzokUxNJNOHPJYZ5Bxt9dwz+lIbNzArSzx+cgB2xkuxbHzY7nI5Hrg4qp/BdEO8&#10;pWM+OQTrLL+6cJMyxhX+YsQGyeOD0GeOhx71nukM+3y4WicsXkhizsx90DPIyT2+U47cVsrpdwY5&#10;JLh3BEIdLUwbJViB2hmJHOQR8pA5I69aqi2kVSF/eQBWaCJpwFc4BOdv3T8wByO3tU09TRpWKYa3&#10;QzSIsUvlbvLl2tMXKhslozHgnAUgcd+Kz5be0lLS3RvVtfIhjl8vYULK5JkUYDb8MDgsF+QAfMTn&#10;Zu7QvE9uLeOVW3LIJYWKE4YEhWXPqPXDHpSeVvZoxCkatMdiO4kBA7E5BZgM+xxXbFu+otE7mWsM&#10;JjMClSWD5kjgywJ5HPsAMZ6Z49a4bxJ4D0nxQ7xGz8y6kaNYbi2tQJl8t2ztOPlb55cHByDzkYr0&#10;q4QXexppp5FtrcLGpImCO6FFBRlYFRuwoBBBwcgcVmSwFQvkpdNK0eCnlyqACWKsSAAPlj3DB5BF&#10;dDva6MZwjM+Ode8O3vhvUShure5sxDI5ZIH2SsnBUKDuMikpvPIJYbcEmr9pdXWjwxWcgaC/sLnF&#10;7Hc2rRkShtroctlMM33WzjOOp5+oNV0zTdWgmsr22tr6C4jMX2W8tA0bq6DMexhtAbGDng9eleA+&#10;I/CMGmTXN6k07RNF5ssIOwLEgiLMHDHJLO3OMAJjBzz3YatCELM83EYJVE9SXQ9au72OzKK9mr2s&#10;jwlLYGGcxzrGxD5DF8shZjyWOOetejaFq1vK07u2+7niM08ts5mjIA2EqWHygKFyCMDgEsa+e7Kb&#10;xDHfzWc0lvbtbx2z3rx28ltJIrkqZFLsSi74mKtkEbuQK9J0LXhDMyW0sESwW0Ed39tjE7mRNrMs&#10;qB8ncpJAb1LHORntpVqScrdEeFXozpR1PorStQIS3tpNitawyh5YIgQVChsxqOCASq4/3u9dhY3c&#10;kaXEchhTbgxloiFIJO5g2OpHY8/N3rwJPEdrEoVZolVbVw8VhHJNHGMsCqpEpEhXy/4emRjk4r0f&#10;TdcL/ZvtA3SmIhlmJMZcvjLAYydqK3H3dxGetaNppPuccW27Hs9iTNbIC6gpG5EiYJAK/NtGCCB3&#10;JrQhuJjtt3MsYliUqFZQSwDHewUZB+78pPvXmFn4ks5WW1laZJUULYxNw05AOUXA4OFJO44xjnNd&#10;Lp2s202fJuYJCRFJcA4cIrjODg5GQSAc+vWiMraG/seZps7hLpFEafaZZWnYuBHAVKupX+It0Khu&#10;meBg8Gt202vF9o8xUXZ5imFA7+XtBB2jqCGPr3rkbW4U7Qxlki4WdYFBcKzD5cMRhjgn0OK2bO7c&#10;/u0dY51MaljHudS7xZXIcA8Z69Ccda0upam1Soqeh1CkRxkzbfM86QRlpCWf5cZIzgL97HAPX2qI&#10;BpEAdYllikZ2aAbVibA2kZPJ6HOO/ei2uIJVlNpcGSS1nEdyFVZDGwGfmJ6cMOvbrUkjLE0cUZK7&#10;LhY1BdmyCoYfMTnbgZz/APWqVSTM4zUizEI42DOhi86QFIGYZdv4cn0+YnjHIJq8rw58xZhIk5KK&#10;lpcI7kAAc5PykgjoPxrGYunlAq0kMgTaykyH5XZXOSB8vy4xzk9RxWnCZJGYs0eJipQTRgHOCeB1&#10;4AA45HFY1aLSui7mgMt5nyiMwhgFnGAEG4ruz0QklgfapY4vKG15IIJXkfYs8ZKj5i2WwMnGT0Ge&#10;OlQeSLjL+bHcwSqCEaDAwykfNn1yR+OKesLb3iYQtHHHteMMS5ORjjcCeA3XrnrWCT2K80T3Q8lm&#10;Cg3lu5cs0KE200a5YnBAO3aDnvjHArM025hkkktmlXz4UDLFCu/BI+UMST0OCAPWqGrRak2xtLlj&#10;h1GMAaRJPbCaMTAEEuhO3byQQx5xj0r568IahqngCLVdN1LUNTmludQtri/vBaCK3j+V/LjXep2x&#10;RvcFdwYYCoWDllpSp9y1qtT6pV33b/37EkLDGjb1ZRtwpj3YOSBg9eMUkAjjhMccks7JxI0iFmxu&#10;yVO457kD0xWXYm5ksdPu52hklnhie5cDC7pBjdgZCkscDJJ4xnNacB2O7NJG8sE8SS/ZlciMfMQp&#10;z1OPQjNRGPcxcuUW2Ulo5V81vNkYSu8pKK20g4BzwCB9M8c81dLv5KIqGN2ZFJXkIq/MgPPHA6+p&#10;qr8nkDBNxGYkZ5ZJyXA6HJJ5OMZOeo/GrM8yQEiSObKuXdHUglEKE5AbPOWPuCMYI515Elcypzft&#10;WQFjE5jVpCJIlZ5UjCAkZJQtknhiST34NSiB2jkEcMJAyInYBixJPzFsZz8z4PXkU2PYQXJkKhAS&#10;yLhyCvQDrnB79M1MkEEYLrFHGrlipUmRWVucKw4OB+IzjnFU4pE2lzWYQ7JwsxEgWG4lRw0DQhtp&#10;ZSMEdMg4PfqMg1IuXjh2SAPCoDeWFfAwQCFPU5IOM5zSsu+5OXkLFgzybAGTKsq5Urx1zx7etTxq&#10;jRyFniTZIoVo84Y8sTkD6fpTUXuh+TI2hd9jygsUdnxK2452gjkN05bjtiufn+yQ3CSfaRawySBJ&#10;JFO5EU4IY/MAo9MkdcZ5Fb7xH7NM8MXlvNJlkQ79khwcDB9ASfTIqm1q9zLMjQyBEwzMZMrKqorA&#10;/KcgKVPB64OeOTEpM2hGNrmfFsSM3EgSeJ7Ng7tb7gwCjkA5YE/mcdfV0MAh8uKERRIWdDbFlKF2&#10;yxyf4SS24k8jPOKZJLCp85vMuiIg8C7drhDleM43AkEfl2p0siPguiqVhVpFkhywPIycjrg9Oelc&#10;km7aDa6FUpdJCjqblApkkaSQeShkLvnJxkjJPzL1IqyjbtoneWRJGCRvHAu9HbgMuOrYJx34qpIF&#10;kQGKVJJ23NLJLBuDQru2YA5ByHHTBP1qOWGGW7il3bFiijXyYriRELrtIbAbIyy8nHzZwfSrp6sw&#10;a1sasZkbdthmIaJnbCkKse7aD0wBgcE1MojRy+ZWZgqukx3FSoO3b77T+lVl2EyGKQTul7tRHYhW&#10;Rg2W5HQDtxnn8XxruR5J0jVRGTKSSxAGfnJ2/KSPTJHTNepD4TGUVcnEsMcmJFlkdY1kRpFDN5ak&#10;nK4GVALFsdec4zSyzoVbNxulmiCq6qGJHPIUrjG3njPX61A0lxIqxvIu5WDGCTkpnAGSOnC5z1OO&#10;aiZ5TcZYKFgUEskg+VdwA5J5Jyc/j2pOVnZCil1LQTc8YW4KsJ9gTfHErMwPDHAA5c8jB4HOBUyS&#10;JG4ZpEJnCrcyykYYLGI/lDZVDhQMjA4z1OTTmS3kjjkuJF8uJSYlljLGMZBOzB4+XOSOefSrahNq&#10;7yn3lEEyxAAhifun2yCTWi8ivZ029CtbSZFoGmjLmFR9nR1IRcgr7dOAe+M1DL52YIfsbTbXLy/Z&#10;/wB3jkkjA644OQeTV02QAcNtijWdl+zPsUupyTlBzjLdR1xUTWwVQ8KqBEUUjAUR7j0P90Hp7VFR&#10;XRDpX2PWw223LqnybHVAE2kKqhQCCeSGBPbOaFYIxilFzumkV5YYyxjkVQWGVHTaE3E+xogfakci&#10;l2B2rvySu3IOTk4JyucjkjoO1TOSqxDMhkdCGkIJyuFHXdwRhlwMcA+tfNK7OiLW7GQTwK6zRMCY&#10;dm6UEjywGIB3HB25J6evvU0cj/u+JlKLHlEwsiyFmK7ATtGVBOSf4ahSQeXJH51uo2PJblYCrZAU&#10;EMcnIBbJ/wB4ccVM8kcQDs0isiosUOBIHZgCcnPIxnr0wfetYxs7ha+pL+8+85jkkddodUyCAcjH&#10;zYHfP5U9GYlpWkhdo4wJ0ijJAdVGVB/hBIJAPSiW23FVkiRYnRT87lNxLcsPYY6+/HSm+YIomAe3&#10;8mKcBo/NxGWIVSCAeOq57+tWTypaomLg2itL5Jh2uf3W5oyoHzEDru+Xke1NneKANLczJbJHKryS&#10;TSkBUxhcEjgtx2xz1pCytdQCKTAliU4nTawIUKeNxwqlXA9QN3HSpUV5PLuiePs5UAISMMcHkj2I&#10;x696bi92NO60AuiRyBmLpGmHnErAqH6t04bAAod1k+027C5YyiVGi2bY3jKlSr8fLzkkjkYGcUI8&#10;yIXIwkEBAmWFnVgqkliFzuPy88cZpoVz5TlWQxoWKBiABg8HAxk8fmKtQ01ErtlyFgwd33A3DuPM&#10;ilKFV3NtIYAYIAByvrwaYok+4nlq5dGEDyBnKYOQzfewR83BzwOetLCmC0YG1WCj5k2hTk5UDoPr&#10;3qIPG8tqYzEYYbEEu772dwWU5yvC42NncTkMDgYzKhZluNkWVLRywySSETHLRq0gbeCuQGB6qA3G&#10;QMcVbt1R55V27N0jeargxksykghjwRuxkccA81nQSQyO6Sj7Uycy2rz5LxnBxgHOGHGR2HtVyMb5&#10;BG0ZBS3ZdkUweMDAZ/l7DaVJJ5AqpoyjrIsxI77GZeUjcsJvmXPTLL0PfAPGcUBsIpL3bxLGjhHU&#10;kooCkfdOQCSB/wDWOajGdkiuqyRI8isjQeZlsb1RAvOcZwfXvzTxNtkBV5CHcbvMLKwwAAxJIx9w&#10;qPXjtUpXNZJJD4y7r8ocvuC4ZlXnGcHIIyAR17HqKtxQxx4l2RqZSzEBt4j5UAA5HOC3Y9TiqsZW&#10;be6twshEssk+1iwVT0U5IyQOcdDU+6Mh1d0KKcoruxAXA3bTjC88mmmouzHCPNqASSQmS4T5RM8k&#10;TQnaGIQKNue2COw5GevNSRoIAh80h4YxIQke7edpypBU9Sw4HOeAaB1eRRGJpyUN6JQ7MVwVxg7i&#10;OTycdD1oVDCvGXR5CzO7YOWPygYHI5AAPQDPNWpJ7FPli7kqDDkK8uCjF1SQlDhhkICoIOQvb05q&#10;RJY3JkH2hipOZGDKyNGRsyCchOOO3APemDb5bRqxYIWDNuJyuM43HpUivkea+1NxLRhHwvqAMHoR&#10;z6dqOZEuzegZ3RGGJ5t0YIm8seYCyjdnGCeCaei7hFs8uSVRK1tLIdy5B6446oTnA/Sq8kUhdllD&#10;eYrD9zPcAooDkHPA5AZSRz0OM1ZDbJGecDzPmBlDgIAWU8KSOMkDIHoKmb7GbVyYyxo3zmFBuUKE&#10;UqFypxnHIBGPqfep1CII4g0UaQiOMTyLtjUZIV2BGcYXduPPPqKiRG2PGip5nll1ExMgDBMneSfT&#10;p9e5piDM0ixLht4IjYbwiFsDkkAHGeffpWY1eOxGZJkiCQiFvO2l/Pm5aTBOQwXO4kr83PfjmrSq&#10;SZmhQSOygFAwXnnBwRnJJJ+o7VXaaOR1RnRWZUTfGgiKg4AXOc5YkYI7ngVLH5QWRoXidUDrIqRh&#10;n3KNzDIGScEe9ac1okuUtySNiXVk++7hoBOPKAYgNhmGdgyDyR26dBUpwJEz5aGVDxKcIeTwp7D6&#10;D8KhAaTBk8iOKPauZEVCyb+SRnJJLY9Rx2FToVAZwsxlbBMPA2hQSRge4ABHXvUxtfUaYBtjyERN&#10;K5ZCcPvVwQBwSeAFHIGMc8Zo8p/lVRH87qXZHKruVeWVecfNgY47n0pypvUFV80EgDa4fJ6EDP58&#10;+9MfAXKO2GLDiRuWDAn0zkgYz71ttsNq+gpMYCJHGyzRsRGzoWIdgx6jtnk0oJaZNpx5szqUEvmM&#10;ExnOABjPHTp061HI9nAEkknhslDEgtKAVZiASecbtzYJ561OwdhE2dkgU+ZGJQUDEAY684bPOMGi&#10;9xW7j3bywWDyhXKkKknzAgY4BHDYAPvTmR337I/JJCqs0jKWbP3gMnPBJ/L0qpDtV1XLM4YvI+wh&#10;AGzjD4weQQQDnn0q55ZKu23hZAsmXyuCDjjHU4/Tiga02I3uFdFE0DCNi5C+SoYOwVXIO7BOOuOw&#10;4Oasw7IiyqCqOshWUwMiKqg/e43DODzjvUXmkI20Gd3jOQsoEihiPl64xnGT6Cm7y4kxJmKR8YQE&#10;HGApGW64bPI/woadi+doskRAuxRPliAL4JDDGeGJwRjPB+uOajyDMVST5SSDvVkUYDDGCvUHae3H&#10;5U4OZFEchWQSMWDRx4wpJb5R0Jx+gp4UeZFudiX2/u3kzkgZ+6vGSSvB9OlTGNtwcrqwBdylJgI0&#10;TIxOwKmNsjrjkHOMVX819nkwO5Adtiom+OEkLuzzlck/qKmkKnZsnYttZkA5Icg4yQOnQ4/2aUAh&#10;mjy5G5Q7STncpXAH4kKMnrVp2dzJt3sN8yYs6xyBQZV2yBiWJGVz/s8nHB7nNJ5ewS/vZg2CwMMi&#10;ugcH+IEZP9CadGhIHlozOwcwrsdgWHIbeBgdO/XNIz2+XZHSFUYoeu3AxkYJ4JGDgf1raM1Ydu5P&#10;GpQF1KFklJ3FMbWPHTse3TPWlKg/IV8xCrqGEpywJbB5HXJBGeOPaki8uISnyj5ZO5USIbido+UL&#10;jBJBbP0FMhleN900CBnZCJEf5VZS2Oo4bBxxWUpcwwTDQ52q8USthPtGCSeTlQMFicEircRZ/KkM&#10;kjSAGRvOkwchcFgO2dvT3BpuUXcBIkYj+djsAOGycHjqT365IqQMEYKzhllcoWIDkjg7l5yPvYx7&#10;YqQGrJHIRmZYjIqrH++z8oxhc44/hHrRGkkrKU83cGZp1KmQYQc5weFAB60rh+TIyB1xLEX+VANw&#10;ORjvlfwxTl8l9zRjcka9UbIJ4POD6nv1zWkZAJDv8p23F5Wt2BVEIYnaPupknBIPy+3Wpt6O6lWI&#10;+ZWXy8I0jAfMOfvAevtUZUBssqbUctIrqysCD+vPY+vSpwFIiJb/AFzkhXVskgckEDA6Z/H3pyWl&#10;xa9B6AxCWVpptkhUqZclVIOCOegx/KmeWY5AzrN5sYLMJATs6gZAPII54/Ghm8wRK3EbgmP592QV&#10;GM9RnuR71BMx2SyjEM6JGSRFwQzDfxnqcHrUcrYy8NybCSFlj2Btr8KTkYBPqemetL5TkxbfKXyR&#10;gjeThBnOfU429c/lSbywuFwzH7QdkcseFVcgbiMdDwPy7U0M0qw+WCBPIC0wTCshySMepxweuM/W&#10;hNReoFjYqRlo1hMvls0KpEHBJBz1HH32/E1Yj2o+REUjklzGysAvmZBIxn06jpUcjHyxl1+dlAbD&#10;bgrFeCc9PTp15yBQPKjBJDyfdXcGyTjAA5bnvmpKWjJVdHyoZlwwZmQ7SBu78jjI6fgaQeW4UrGH&#10;hliAVoZQQBxgAg8ggn6c0bVBIRmZScmRXwuCxORx9M+me9SQkgL8gHkhWDhgyg9+vUdBz61Ti0OM&#10;mtxijC7gjBW2/ITuIGBheuOPypyOhBR0xM8ReQfKWVD1yQMkZwPbFNBO4Mkb5SQeYIlAIU844PPU&#10;4HbipvMCNJtkO5IwJCsJKKmCD82MA5//AFdKuHMtGXJaXHb3JVfNDB2BRZUyAmACBz2HpgcChRk4&#10;ILiQMscK8EuowpJ5BG4Zx79QaiIB8lxGkixo4jcQhmbAwD14OGOP96npHvlSOIqh3kyAEcgjuc/K&#10;RxyevvUzepiP2yMxAMJdgQhkl24YcHJP8IJH8s1YJkJXGN8A3bpMgqCQCRtPLfX1x3qoUUeVGCAs&#10;akyAdCGJwMEZ/D2qYNJF5SvGY5WYKsYBHAGcbQTzjH50Rs9GTa0hWRNweFIdqRKrhUOWVSWxgD1P&#10;AqdZSvyNIIxhAWE21x1IBYj1HXvg+tReXEAyINsKS+ZCzOWO85IG4ds5/EjpUwaKRQgYeZEM/LGD&#10;0Cklcfd5NWoo1aTV0TZOMsZAkbjcvXC5HTHU4IOB60yRkQSO56blYPKSVIAwPbtTEwGm2/OzSsZl&#10;QMCuBz93p93t+FRh0kf53VWQDGZMkAHODnGeDnB9c0TV0QWx5bZZkdSjKEB+VSRg5A+p61OGaRxk&#10;43qSHXkA56n36cZxxVNmQNGSWjgBUjbKWLNjoPx5q0Sk+52kE8LHhPNUoyuVXv8AeyGU8e9YgPiK&#10;kPucL+7A25BIHuMYz1/KmSSbcTKUWSZON7g4jHJOPqe/4dKbIZPNO0KrRSsPLZckyY53EE9ugpBG&#10;GV2BeQMhVl8wkMW4+6eCML36c4oAeGKSlNkUUu0faXKFAVOeAMYzuUDbnjOan3kJkB1csjLI6ADH&#10;IPHfJ4/CoFI24clsQL80vAbvuJH0x+VSIYG8q5WNd3lbpJY5CcSd1AA6gAZ9c0xXJ4mikXCIAd7q&#10;cgA7iD8wBBBOc8/WmSTNGZCv7tV2bndfMOzqFDDp1H5+lPVQD5isGfbtgbcyAKGJAzj36UwDK+Ss&#10;RjVJAHOWBOOAdwHzZGM+lIe5IoimkRXjDuyna4yCSRgjJOMZBx9TVneQxkZDDJEoVFlAIYlcsRjq&#10;MY59c9qrvuY+QNzp8pkCrtAPckk5wMD8s1KkW8uB8uGj2GMYwT82D6c7/wAq2tzLU2ikkK52+YAp&#10;jBCkNFHnc3UjjknaDUgZVGSpYtDlyzZ+XHpnkgDtVYALvUIY0IUSKhKKd2ONpP3iRkYpdhBVZAsL&#10;oCyzksVU9AMdWGR/kUcqtoZPcniJdQIyod0A3Z3gDGO/fHfsR3NSOFBIyV8wKEBkKkn3I9/oajmz&#10;sEbbVfyRnIypH3HODx1DevQ0is0gwphLQzMJpS5VwSgIHHA4x+fNZOLQg2uyq8IiKxybm8uTB2kD&#10;AYk4YZBIIHfnmpDK4Zw42xhlLuWAGM4ABI6/XsKVX8tXMmXyxUMVGNhPUY4AxgDPpnrTPLVSySKT&#10;JcSFgvIHHTGOox/LntWkV0YnfoWGlhfI3jYqMp3MuzBOT17555qrv85UMasEkC/flw2ehJIHrtwP&#10;Q1INgVADZgSukmTjcG5zyBwQMDgkH8KkLIN3mIW80gMuzARhg8kHngZyfpUSjbYz5n1COXyZeEAY&#10;SFoSrMJAcY2qehI2jkepqJm2kEkxQlR9oMK7hCARg7ScsM5/nSgkszhS7SJ5YEdwTtbhgcAYzxjP&#10;bNRt8sfmsduSFkLLllOfm+oDHFUrIOZskjxKowMtIxDRNGVJAXkYBP8Adbk+uKekfm72DPtlCsMP&#10;naMdueBg0GQrIyyyAKNpcyHJUHjgjvvwMmnkrhk3g7nJVHZmDEDBwOxO0c+1NtWNE7oFErbShcMf&#10;uxNwucHBKgHJzj8qkkPlFRjCIV3kxmQlRxnPt6n15zUKMybjI4GCQrEfKuScknHbj8qmjf55UL4E&#10;RwAZlJJxnBAHXDDr7VkyZtrYD5YVycCByB5ituwSfb39PWmoowkbL/qZ0KZLMWVcBBgHpwOPc9jT&#10;7ceaY2gWSXCE+XGrFgiKzOeByAEJPbjmogQ5yCBywnVomAVhk4yOAPc0GWjQjEQRy7RENqqQCoUD&#10;Lds84yTxTmLsBGrKBJkScBjywPcjAALZ+vWmpMrO0hVfMLKi7IyrGPeOrcEq3PoR+VClY4EcvIqd&#10;NrQAnYCM4/HIOemK1jLSwJW0JgyzQo+/azMyqHG7aAoC7WBJyTuGO2KWIFgAsPlHjePM2EDoCRnr&#10;nt7UwKjGWNMHyyvzRyqGUEgEAe2768nFOjc78l2UmMGROPMOAQu7Hb/CiVmhrcsHPzZKjcP3+0su&#10;V4OCB1GVB+tKDGvmAhmeJArsy7GYgA5K8nqTUe1Xd90dvzH5saEtITgkbR0yce2OT1p6sYy53oWz&#10;lfNPzkEknqOpyPyrI2sOVAxBwBujVQ4yrKuCevUjPrT0kCSKSHIc5ymAp2/Nnjoc/wAqarcnhiEL&#10;7nKYUDgjGD9e3b80JQbppEy7KCGYKwDngHA9d3agVu4i4Hzyx7iAkbtFGQrYyc5wcADI5759akba&#10;xdFACY2uqgDIbBPGfbj6ilOwltrtIdxCnYYyp3DJ46jPA9e9I2RsZRjDFhNIuRuBI5HGOg796pNI&#10;mUVa6HZJI8hy22dPMbbkEEqCoORzg/oDz0qNEWINvW42K0kg3RbiCnBBXrnnIwO2KexKwSorAv8A&#10;N5YmbjJIP3sdscYzjHpSrGPMdiHBCEAAAKSynnuTj8PWtlrqZkrKGwjsExJhmB2kjJAHA4yc9KUM&#10;E+UTKShRWhZskEe/UnGOT6VFtRSzsI1IddshlwCp68dvTNAYb5EIDGEkZUYC9MEgnkbcis3J7I15&#10;1Yn27nHAbcxOZEwBwewHqQMelIrqkYZkBIAZhGnJGOuB3znFCsylchh/FvBAUnGAvXr7egoUHZJD&#10;IuHEQzG0hOVPbI5OSB75FWtjN7k+1W81964biUcjbGBgDk/rTWCBSLdwMHKsqgAnaDwMnH+elRpv&#10;kQI5iRRMWYyoVBUE5JyMqfWp2HmRh2WBgp+8rbh5ZzjB6E9D70NXBOw91jXdgH5jt3MS7YGMg4PX&#10;G4f/AKhTWMfybZZZRuw3lxlywxjnjAxt6/Sk4V23qgzKBtDlSR8xJ4HJzjj2PXNMYSghdwaMxsxY&#10;Hhl5ByNvYYx64px0K5+6JEhXCLtUtlWQZDMg5K/X7xGPepPMEQbdIqzGVQsKxs5A43BQPbn8e/So&#10;SQfO4YSIB5c3mbdx45IH5VYzu2jMh6mRA/EYI4yB05FPm5XoUprqCxqS8I27ZJEA2MEJBPTJ6nPH&#10;4VMvmShslnGWJVZRGSvIGOOQCVyB6cGoFfy4Yi7bg6YO8YUH1x6E/wAxTlYyBYZjFIWVg6sMKy9D&#10;njB4/nVqfcsWKV335AGYsFOmMEBjjOOhH9al3AbmXBJkHlhOSPc9uKazZDDG8Ajcj5BGCQB64J7+&#10;3Wo1kxtd/JjVlG0B2lw2DuDEgZ4HUAUTaa0MnLSxYYR8CJvmEYXa/KquCF5PJ5Jp21sZ2/KCQmQG&#10;4Poc/dI/lUEaKzuAW2LtDBCRIoBO3J785NSpsZnIHI3LI8gyAMjjGfXmsbsm5GgABICHzfmKKNqk&#10;BuTxyHz1qXfv2MZNjOWI3bgdowMgD3HejykIZZFBAiBkLA7mY9SQBweOPSntsiCnjMeDK0h5JJAG&#10;B3Of58VVypbIFcEOzKFjDgsV5JUANyo6HDL169alcCPeWULFGwd2yDjHLHrnGSTn2quBlmOd8hUB&#10;nXlhjjgE8DOamVizDLK53yblQlQ4UEDjH0z9KC4u6FYZcseGIwBJ8uR0HHfgfjSocYCISpRB+6XL&#10;ZGSR9OfcGkVkA3CP+MAOEI3EE/KCf4hzwPpUaxABmDmOOJiq5XJIA24A/iwST+FTJ2RElZ3JXCmQ&#10;MyurNGilmiJKkDJxg8Ddn9KFwoC7cKcgFuTlcjgEc8460FQRJg4CfKCoChBg9S3BA5OTTowuEmJO&#10;MkjcMKCScY98f/WqYylcgcCwBDlVjwDxyMHqPTjH609JAzsUcLhWEhwCRkg4wD7j8hSIUOGwCjqQ&#10;21twYeufy5+tIHBLD5CmDuUkFh02g84Axz+IrWO5HKk7oVpSqhxtODwo7tk53Y+nP40q7UDFt3y9&#10;G2kj9BzgY61EQzHCqY8OS5xsJxnLDjoePzNTNuABLEx7wCPLyFXk5OBwMYAz0yK1ckiybosok+SM&#10;MpLoCxUA5PXvj+dNDF1L7vLDqSVONqj+E5BwMgijfhwCiSRrL1YkEMQQcAr1xgenNO537YmLbfuQ&#10;o2QxIGODwenHpis/iYDkG5RmTCSgmPa4JYZ5Pp36e1BKgADJSQN0wuG3Z2n375HpyaHZQMcnLH90&#10;igsSORjIxjnOPemsqcjZuRTiP95ggqB0xyBn16nNaxXKrCcknZjkKI8byAuiMdyNJgHLAknaQTwC&#10;OOR9abCWYEkiQiR1GIjkHPc7uRnOOlO3BRg5ZgSAWO0AEjHI6dMUsYCgs7rCd6/PcYBIHc7e/PSm&#10;UlcbvkdUAciN2BIV9pAP8YwD82elSAbhsbCk8GRgSeOnfBPX/CmJswis7FW3DI4DkDLN8p9uh9Kk&#10;2R+XuypxwWGAQo5wfoCPrxS1FsTeYVMjbmG4qxygUAdDj8cjimlZyNp3sylSV83LqwwOV6j+EcfS&#10;mDCKilTuVyimRshk68D3Off8aWVkBGS+x2C7lBUAfUdBmkt9QEJYmV1cSZACoSMI2SB/48w6UKMi&#10;R8SK0m1XBXKk4ztz904z0H60gjjwSBKCgT+LIB7/AHT1wT+IpwUN5bAsrxDC7zgEdeMdRyeppSXU&#10;CVQFO9tx+YPlwTwQfb2FO3TptV2MflvmQZ29Opxngnb/AI1G4JCqUROolwuWZcfeIzg88Y96RTGz&#10;eVHtRQMmJmByCMenTJHFEXcZKkexiItjOGHEkjMATg9Sck05ZBvZwWTBAGQNrMSBgd8DJP4UhkVm&#10;zI5jWWXO4cZH90ADAGMVGrfvc+c5zGnyONoUcY5HX0x3zVh6Dhtwm7fGCpKs7AMF24BUknA5P609&#10;CFyqA5Ys3lyEDacKQSd3HGc01dpCZcKvzKVCE/MB9D0xjNIXAVTnEe8nLoCdp4wM8jjH86ctwux6&#10;gfIAo+6fLZgdw989hgUKSVCqQrK24q8QUE5PoOeCOM8YpAAwJ5ZGABUuWAXBxjjnjHNShNy4beUZ&#10;yQGchgVwSfbp7dPakIZvYllAQHbtQ7CT/wDWHBpVXIP7uMNvBLFiGKgDGcHp1wB+PpSs+crtRY2k&#10;JdTHuZjg9Tt4GDnrTkjyCBgYV1OOgBwMfpmqjG60AVWT5olYiUyApkEkkjjrn0PTpikc7nRAJGwp&#10;YiOPKq20ZPXHPNHmxgs6DfLyxjK8YzggY6d+mKfvTy0fzSp3AncCCGYDqBz+Pr3qZe6Mk2K0Qb7h&#10;JTJxk56Y456cU1cOPJklJMmQVPysAcEBcHoNvX2oaPDEoZVlR1X5H2sAScpuPuAeORtFEUiKxVWB&#10;+Vdo3E7QM7gfQ8D8x6VEb6iFY7shgrCTAbcNwC4yeAcgEdO/NOUSYZDgIse1MlhngAk59gKRgMB2&#10;G7KAOJwcBg2MHJHXt2xShfMIVi6mM5YDkEkAjnuMH9a0v0D1BHbY7IoG8FtqKSwJ6fd6k5HSlMTH&#10;zkLKW8sD93Hh8EEk5I4OcY+p4piF1/dFwXDNxI+TsJJI2gcnHA5ojUApIGAUDais5LFcDOADxikO&#10;7RZVmJkX5lA4jZsEFumOff8AlUZJKnEbMRK4IXIxtGRgD16fjUcKocBZCxk2hw4LI4Bxxg9cKehp&#10;24yZeTywi/dYHIJ6sSAcZprcSnZ6Fknarqiko2eRncBwCFHtj9TUSuXLOr7oggCsp3bWzjg9enJz&#10;TgytsZldCgJXgAnp8yj0IOOetIN0m0sMBDllLDCspA2jHUYI9auUUXzuxPGdrAbkUc4w+4qOM8D6&#10;DrUYWNAUEjK4IMi+aAVyAM4J5PfFOKs7JsOzBDbgMBnwvysQeBjJxjvTWAUgnHyxkgbjhVJGSRnq&#10;DgZ7CsxKTQqrsw7MSDIzrGrnbt49/wDOTilXaMKuVfcVBZQSMbiM8ZPLCjYQQJHRtzDaZMjjPt0b&#10;A/X2qVHVco5IZXb72QwHOD0wB0/CgOYUMOMFduM7QuQWxyAM+g6e9S5bJXB27CACeSTjjrjIwR07&#10;1WZUdvlTzAI2GWIwAQOT6ccVPEZGAIk2KpBYOoJGM8cD6flS1uEpa6EaOcfNJlzliOoIyMAD/gOf&#10;wqWIg4Dl23F2UxMB1GRzyV56jr1HvSMWLBI1YESKAA4UkcEnI64zk+tKm1lPE2XYFieQx6YBzgfd&#10;JIpiuxUi8mP5Yxlck4OSzFs7snjOP61LkCdh5fy4JJDDLE44x/U+lOGzag8uMl3DEZJJXOemeRyf&#10;zqJQxRiCQUYEttyCxxngdRzQIYQBJHIi5fyeMkFwvQhcHB5OM1M24N5gRFZVAQleOh6/rnFJJtIY&#10;qCi8AmQgrjqR14/+vUqoMtIyBA7OShfcAM8EjHHH9aBp2Y35mYMFJ3sUQLztOc5468kcGnRqUErK&#10;FR3YDftwuP4iRnqefp0oQq4V43C7ZHYBYgoJ6Hce+MmpRtD5csWwoIZOM84OcUldF8yehGCD86h2&#10;iIUxFXBGc9sH0pFjUbmLPKQAoDA54LDqR1x/KnJnYQN7MyoY0MW11HQDrjOSefamjaZsFkO4qm4v&#10;gZHYknpz+dMl2JEIQD5lZtisZG+UAjueenHNKUbrJvcsjDg4DE9CPUfKfpRuEkceZA+wAkb84DYG&#10;cDsQB9acIyzKG2lVUMGCBl4wuBz97Ht0zT6Csh+4srK0jRjflldgAvQenTkUjTHYdg3o6/K6gFSB&#10;g4456n8feoj5mCSp848hQNuWz0Oe/XkUp+Z32IwCswV2bKsOoPsByOeeKTC76EisC7KCGIYAEDaS&#10;eRnB7HJpCyhFkJQoWIMm7OVwBjJPHP8AKlTOD0ZnQMQWDHA7D8+cUkbFgqmQMFyrE/KBnJ5GMcDH&#10;WgE7aknLuVUltpIVgPmAwCRz15BH4U9iy7twyrH7zHgk8AEdfb8KilckiUrG4Vy0capkBiMHaT2x&#10;kfjSuZFKsqRyR7wEeJhjGfTGTwc/nQVKV9BN2I1zvcIdoRjznp3PNSbSigruUyIDu4JOMjHAxwc0&#10;OvlYG7e28FixGCCR+Z5ApyKmSPl3oSqlSWGRnAx16HmggiDKRMpYxxjaHZZMZXg8Hs3P8qsIj7VY&#10;bH3g5MZwFJwCCSeoPp6U0lxtUYwx2kL0JHG3np9faot+9l28xxs2WJwX7cZ+nNZyVtUUnZWLLrtU&#10;EEMwOEkZAcHtjHqPT0pHQMq4Izg9CQSwIBwQcgdc568UsrDy95yyRqzYt8tIQAeFAHXjt74puEJL&#10;b+GXaI40IU9D+ecinBt7g3clHlyAPIEYxjJZucjtz7YP60DEjYT7xQhHiRWO3gjoD3OKdCw3AqCc&#10;sfkZMrkEHk9f7340kJ8wYWU84bCqxYryD+PAPHSnLuSPhbe4lRUZDJiNyxVgOBxk8nIPvSIYyse5&#10;SsRyGMgyw78DGM4H9KVy+JVXAEI+YswVgMgFueuD+J5pD5iEeVlG8wKNyFuC3bJx/TmsQHKFcK0k&#10;cePKBZwwLCXHzYGOO3Oe/wCbl8zEbDLKzkAmIYwVBPAPAwcH1xmk+SNgqCRlMgYEtkkEngnPQdak&#10;GM7VPmSEAuSxVQOQDz3yMe9BpGKtccPm2AFAR8oZSBg7hkdcdRj86j3SbztOB5YdcjCA9s+/tTt2&#10;AcJGMEsmxunPzZHrn+dIqZdTGWCliX+ZiOwBzngYUfr6mgJWSFBdI9u4gyYIMigEk4OMg/X8qkZz&#10;v27vKIYiMkFjuY4BPYj2qEBgACCUKEyMDk7uAeO3G3/vk+tSltp3MMFwSVXJyenQ+tNK+5Kl3HQq&#10;fnV8MmwfecAlccYA98/lUbsFkUHcsgJUOVJQKWwv8v5daeBiRdxiaRMqq5wASP04zUgiRGjVEWIN&#10;IRHEknyAHkk7eMcDketXeK2HbmehENqkzF8ZYNII0yCuOh54xknPFLGg3I2DIycSSMOQBz8pPcZx&#10;mhI4tqriNjkFfOjwFGcHOTzwSOaVFSPY3AiMbAbpcjtjHrjn86zE4tbj/MjbYySFN+QWAwCP4s88&#10;9OvtxStxubnaTjeFIyB2+uFanAAsu5VUgYkZsAEHjC49TSrvGcuhAwx2p0Xn688UE2Iy6RKhZxtD&#10;KTIpBJLMMAdOueKfGVUsDIgKqc5DHaoweSDycA/nmlYSNEwUBzuYJv8AlAwfcfh+FODI/lsHQ9TG&#10;SRhnYAcZPXkcflQJx1uMRmOXxw3y8YIY+2DyfenRk7SFCkpKQAp+UL0BHPofzzUCAqVbdsaOMrkp&#10;yVIByMDscj86sK5OUZsEISAfuckDgdvSs5Sadgjoh24M0m1d4xmMs/BHbB7cd6D93qpfhVlaPgdA&#10;OCeWPIz+FINgVXjjVlJZV2qCpBPPB75FKy5DApGVWMlwDk9cjt2IBz70QetjaMUPAR2y58wxqRH8&#10;2SqHGTk+3r9KjIyUK7kZyBHg5JH3ucHABOfpj0p5dXIyU/eAHCxHDNyeD+B/KkB77gjO46k5yBg4&#10;z0NaBKKtdCmVETDPhVwWUjIA9scnuMU+RQ0irt8whgREYvMQAZ4PTBxnmmEr8rOqj5dpIIBKZJHO&#10;MdSevrUy581mQH5ixXdwcehI46/yqXG+5kAKMz4HIOAeSucdOvPSkjAd2dVdXIUHKjOOuCPWnjAY&#10;qwVdqh8bcjtjn0xk5+lLgJINoYsHDHb95sjHTHIAGfwFCVthpXGLhgNvK4IBCgjPP44zn29KNq7V&#10;JEQG7c4EeVZup+h759qfIqDAc4CAhncHO0DOSQM/THrSiN1JyoRgGLFmJAHAGRn0HX3qgasIC5DN&#10;G0YcHlgNxcjnH146Usy7im7fIqlguHwoPQY9TxjHpTE8sNHGvzlXdwHA5cDqPfmnH5XC+YkrI+Yy&#10;65PB5PA6kVMuwh5XywyqinBJIWUgrzknj+R6c1GBlXOFDuCFZAOvbA6E45p0SZUhdyYfcWUbgRjH&#10;Geh4pdqsgR/MkRRx8pABPX69MetYgNOFBfd8oydzKQc9e3XnP5Uo2qyuZmzHMskb58sqQR1PU89j&#10;9KeQ5yq7VYglymFAzgk5zjk/zNJGCQpIdd20+W4+YEYODz1HtQAod0aTlHkGcA4G3OAO/r/OpMBW&#10;+cquMFUAwQvHbsc5xUW1skfMNwAd4zlhgYzuz1/wqUMVbPysWwCrDoB06jJ/+uaAG7toJZuEBYhm&#10;C4HGcDv1FO+T5iDKQcFVRSCD35pqEEyoeF3gBs8r8o+9k896DGPLSTcV2fMzKCFwR1PPbJNWk5IB&#10;cKcqW2DAJAbblQcA8c45FKqujoqrtjTOSUwSBnnpzz/OkUqIzyTvAIZhnIIyeh6Z/pUhbg5ySd27&#10;Z1ZhjnrwcdvrTjFp6gG8uNwjkaNQw4fGWOGXkdSRnn2NL94tt++zKx3fM2z1wDxx+dR/JkHAIBYK&#10;wUEA4wevb6elTDoAuwKNpRF4x655yecU5RVtABQV29DhiufuEr/U4AoBK7RuyDuCqnBJ+p96a8UT&#10;5WQApISp3rkkdD1POafkoSSApYElgOcZz6e/86yAYQsiYWUnaA3mqhKjJOOFPGMd+OKViNrMxIWM&#10;k424IBHJyPr+lPJyCOWZ2Y/PyCGB6gccflxSFoVDFn8tzuJ8xzjcfr2yM/nTuAsa7Rk4VndkXyWx&#10;xkEZyeuO/wCVReYAykibYd2TjeFQdR6A4A6VId+EDbgrAZQNzn06+wNM5b94JC/UYCgqRyOnrSC4&#10;u7YrZXDNtCBFyApOc+/PXHpTxh2PJ3sSUIYEqNvJx0x36dqFDK5CmTDKRtTBVj14HXdj+VPQEMpZ&#10;s8Aq55OOM59MD+dA7tC4wNx2ErlfMLABeRyeeKIySFcgFyVY7OQc5H48VXUHI3BwxT5UxtBXI/Xn&#10;/GlV1YI2CRLlYyAUAOG9uACOfWtORDcm9x6qx2hsKSpziMhs9yeeabuUFASCWGX3ABTx29cA1KuC&#10;33o23EmMrwcg55xyRlh/KmM0bbcsFIGQCmcdQMDHJzWZI0bfl5yvHzjkEdzn061JnazEzDJ2lhjh&#10;Rgjg++enXrUYIG7j5S21RtACjkEe/Ofzp5dGdQg5GfYg8fpx+tFgFUJgIEQgKSUXnAOT1/zyaRw4&#10;JYq6hVyMZBPIAAzwR7DPShW+U4VmRVBYpwxBHv25P5UjxbSSiuS0ZEpAyCBkjJxk9T0oAYTgxu6u&#10;6uw3YXopwCTzgcZqdGyI1OxBtIyWySAeMH9aQjjqWXLeYS5Vh3z+mPxppUphhsAZSBtfcMH/AOvj&#10;86AHGVQqkgK+CPlULx25xyeRzUfQ+YrfM2QFaTcoOOTg8DjvRuXCgsduR3AUA4XJJ9B/9ek3YcgP&#10;u5yqBuTzwSPTpQAHHKgoOvyZA3DsMAH1pu5VVnjclSfl2vkHgH5fX6dKnUFd/wB5XUkFW5KtnpgD&#10;p6GmEHllyoBJmO3APUZAPTkZ/DimBKPnj5Bbk4XZ+X6U1xuQbQ6bWUlUYEuMYHXt/hSZbAXOWBUA&#10;5wSO+cY7UjBMHChSQuJJMNkDPbPAAOMeuTSARWAdicFmJdkLcDAyc49MUkJU4k3KMlj8oABHAySf&#10;r09qULGgQJ5oALEgsCpbn2/yaeBtVcEBuQfm5zjoBjB5x/jQA8NwJdzsBhVcrk5wR0xSKAsgzgsO&#10;M4wQo6Dr/wDrp5dwTGcFA7DyjjJbjPIOM9ahXeDyQU8xs7u644x6nGOfrT5ZASYyz79xcZVwuUx2&#10;wR2PHemSFgrZ5Xc2UaMkseOMY5HFSAH5VwTkq/yqAoGegI6kEc03LHYHYghsgg7TkYzk5z/+qkBG&#10;z8BQATuJCqMZIHripemcdAwx8uMAHjk+1RSL8rwI7lScMPNJYcHHUGpQZFQHJYsPkGwEk84x3zzz&#10;9afQALJkMSgCjGNuWABJ7cn+lMlJY/60qvIlQIVzj09+c59qeTFyRgo7ldowM5wB365z+VN3Ofu7&#10;m2sxQFjweOcEdxx+FIbt0DLFThcyAAyoeobJ9P6d6eQNp+b5/lLDGcg8cnp/+qo1AjDY5DHLSLkF&#10;cZHI6Z4FShiQuUAYkk5OCFz6Z5570FwsMDuqyEMyAuSrM28cAAHpwDgcCheGQMQR5igsqcoOv480&#10;1Qi7BI6mRAMbpSBuGRnH4U9DlQcMqj5drtgnoPXpj1oCa6iruI2ncHAB2KuTnIzk56e9LvHHyKrc&#10;+YSQdp4B6nmmFgSuVlLMGxvQDB7DI6HH6dalIYPJxgnDYCAk4HXjn1oMxQVkX5FAUsDtDY5GD279&#10;Pzp53ruJOCGzvPPHsMen8qiV8PKfm+SROS3ykZPtxgD9KlVMZ6b9x46ZPJI9uuaAB1DrtJLMSc7H&#10;KkDIxyD14NMbDYIcqjKSXHy47ZpXyVkwAWwxXJ4J6DIHbijaRjDYR9oG5cgDuMk4qk0ndFRSa1GO&#10;JF3qkhKuAABgBSeefXmkYPgck5ztBAIDdecHt0qbCLzs2jIKoCW3Hr26D61XOM9SSxBTLdBg8Dg5&#10;PfNSEl71iJjlGYLu2AB9vIB54+vX86Vc7Rz82QAhjJ+U8kcEYJANIVKADy/kAUeYXOQOoOO+acwV&#10;N4clTsBJIyCQTjA/HrQNRZIhlBzGpMgBaNh1J4IIweCB6180ftSx4+HujsgjIHjuwWSC4ISBFImb&#10;fnHJBQZB4Ks3fg/SrOFcoFRmkOxYymdwIPtwMZ5r5p/arDj4caQ26BxH44sxNtUKXOHABVvUljxz&#10;gH1Ar5PjmPNwlil/cZ9Lwo+TP6H+I+G0mOzIt7iMYwyRzByT3GASAeM1YR0MxDtIFIJ2FcYx1xzz&#10;xTREiq8IZn27o4/KXB8sDgnI5Oc9f7wpZvMHyHbEMlp1ZQpBOQR9eo+vPWv4tqyjGVkf1NB3gmSL&#10;sDd88b98QTJzyenYn+vSq0yzMV+zSKVLBXSRFJAGBkHPHfP9KmBmBHnNsWQqIwj7WDj5iCM8jHPv&#10;UypdLs3qrRkgb/usSR+PPHPTpUppiblcrlfuo0a5bDEAAELzjHvnA/GoJIkQKjeWSN5YOoEmCQSM&#10;f8CAJNSStsSPZL5Sq4DRsOAx56j8zz2FIWjR871MvlKAwbdk8YAUnrjpW+j0LKhihKRNO0MksOMS&#10;um3YxBHGRwQO49eKhECSFvJlkBGAGQlgCwI9MEgA47VqbxskwFncDJO0KBjpznsd1VfKWRSSWBjf&#10;KBJCFwQPvc8gEGs5RtqjSLaRCkCxIyMJFjckDcuFY9T06nJGfrUcsCLECS5JMRDCMHJyBnkjHHXm&#10;tC3R41igaKcSW6kyso+Ucc5zkgZFWkkCphWfLupyRkMexyBxwOnTpTp2M5zMh7SUAlYdu/aYy4+X&#10;+6T05AII/A1FKlwoQMy5Z9sahSoBJycgDGMDNbaiRVMrrCxmYgcAlQV+9tJIHXqO+fSq67FGJAct&#10;wgwScjg5/LrmnKN9TLnZguJFRvOQ7mjUHLmQFMnB5xgcfh07ZpTHJ9wRFF3ZZ3wcE4PAz1+tbDoE&#10;QhY1DOiuApyztyODjpnPSmFQGYx7iOC5dN64B46HhuRyfas4p3LUkzLkjESNIjSO20uYkX5nChjg&#10;DGQeP881BbupmlQPFJtLIVXDkDapJYk8H+Wa0zncRI6zYUMXSIAMuM8nPGPpTxalDsFpMg2uzMSW&#10;GGxtOepzzWqikO/czJFZXdQ8axhcptbaVGOp546/oaY6OVkMSy4O4yOpztUY464HHf2q/JbK5kjl&#10;zgFf3e3BOSPzJ5PP9Ko+SjbwiqxRUEkaneMbj1GB2IPPv61Wg7kBwfvDarKqM0vX3ywP1ppiVNi7&#10;fOUoD8uGBUADv3wSffNW0hYJm2BP747Q5yDgEf5/CoWjkkYJJD98NIqiQgMnHTBweeh+tTdLQCvK&#10;TtYKFyzZDrGwLEcgY9cjH50zzpQ0WyWZXlnOXWXcARgEAlhjABPtimyhGZImt7lGkAZ2kUhCQQNu&#10;Sc5PzHjsOeoqRUBEgjXbFyxCnBAJPQAehXB9qSmBGJbiOMbZZHGcsnLk9Tjpk8fyphublWVonaL5&#10;1G6NeCrZGcH3H/1qmki2KXQ7GyHkQAAED1bGQPmz+VQbP3nlqWlkJIAUYYA8Lnng+n1qHJ3JUUtR&#10;I7s4VGVQ8YbeASxZRkA57emPrUH2mMoCJ5wnlqiySyblJUehGRjgH14pZMxoq7QxbLYCOWAAzgBT&#10;2APHvUIJB3Im0M4JV0LZPPb14BoUpFPXQmF6Ghy98bdY0IlWWM4cnICkgHknnjHT3qyb6VoN8bwt&#10;jJjkaMHyyOp+bJIyeg9BWPO77ESGHzMKcqY8YIU8nI4yf8mml5YihkmXO2Q/6oqvGMcg+p756jpT&#10;cpIzcEjXa7kCq0gs5QIigiEQ5GAdpyeTznn1qR76L925tI4mVcgR43euDgfMfTP4VzvkrJGHCCN2&#10;yVkicDLNnPGMHr371JGAHMy/uTJHIHyQRuB6kfwn+o/O4TuxKOupqvIiq7NDKUUMzr1ZHOPvA9f/&#10;AK9Y8xWOacqrxxhgXVed5yc7R9cH6cVJLP8AwqjOMsGZEJbOM8ccfwn3zVBEjTdGoI82RQ6AliCQ&#10;SfrkknPvX2fCck8ZJ9jxc7ajRsSK6nYG5UsCwUbmXjtg5z71biY7VIZ0IKoqhc7mHU5/z3qjHj94&#10;djKsTFdwA2nkE7QDnqCMnpj063Iwhco5JQyhl2NtUMCPfnkn61+mweh8TUVywIn4LuEVnbyzG5DH&#10;HUH/ABHXFKSTJlUAbYdkpwx6g9M5IHp706FU4YESbYkCyudwPGBlyT7nNEQEzMPKAJQF1CfNhuWB&#10;I7cdvet4R0ucg8swbbmML5pMxkGdqEd/1/StCEGWVHCBECMCWGGyeefy61WAjdZEOZCisC5bIDjH&#10;HHOcH8qvwopJxHsdASJmABxwOAOuTnH1NddNWeplO9y+inAA2ASN8hUgseO5P16e9RShfkKfvJFB&#10;xGDtzyQc8YzmphD8rYVVjVdygLgDA5IJPJJ/U0wxiVxDiN8h90Y4O3pgeg6c12Ju1jJuxMRiRMoG&#10;UkhlDcBTxjk9On51CxRN67mXICsm4qxbjP1PTkVOrZYnBKMxVgrABW59uxxSFjuI3sUDE7A+APuj&#10;16cdvTpUrR2OeewAjCzIZG2KHVUwWOR6H8enoRVjdthLMIQETKhBhBnIUAkdPp+VU443RcqiOxUG&#10;RmJRVUAnPUknJb0HP4VcduEYcNsAZipK4znIHYfn1rqpmEnbYsRFS/3gQTuYK+TgEBgCMYHOOfxq&#10;6SqE4blsAAqOmO2ffp9aoRMsb7A6BjIdqHqRjJ6A8E8/hV1syqrMFJjMmFCnpkc8genT0rrWqOWp&#10;cR0YKA3V/mCjhQzYPTpjPH0BqrIi5JEYaRkZ2XazbQEJJPHAwPyzWhJtdEBkPzRgFmXgEjvxjb1q&#10;lcsu0M5GUiDBCAy7iME9OQQDx2/GmZEUTKq72LKCCWVk3gDBz/M1YMZLR7mLRMCv3ixLdDlvXH8q&#10;qwtxuXhBGFVggVGJORkemT+NTmQfN8zmNY1YJtIYnnpkdcgk/Wrc30Alt32K277wZWKLkMByAN3c&#10;4GePaljZFijjLZwww2MjAySOOhx37/Wmht9rhioLIFyW2AcdATnkYoD7mMv7uMvtUKqBSGACkY/X&#10;PvSSuiObXcYi7onh3ZCDawVsHGBgH0OCKiZNyjywSQCMGQMDx2JPGfTrUrOFQllwAThXyrHGB1HX&#10;8u9OfcgjBYAPuVvM+8G/hwBweo9etOOjLBkXemw7SUbbtiGCOC3APqarN8qMrITvDBoyMsAMjPTg&#10;cj8iatzlBJKhdFXcBzLu5yB0wAO1VGbCKWEhMYJ24BHPIzx97JwK1GSRRjK8yrFAdxiDFiy4OCOA&#10;RkY4Pp0r0v4aQ3E3j7w2qzgWwkuZbkJExkwkLMuzHQll6vx37V5fDmM4Z5I2EjGWR4t7gBgPmXOC&#10;Rz+Vev8Awit45fHCwgWs9zaaBqFzLC7bWACqPMH+6XHHv6HNVHc1jFLU9z1C3RJs7VRndWZ9oG8L&#10;jILY6hevsQcVWMluJDNHAGuCgOEbGMFctgH3z+PFaVzGk92JDiVQSsDw/IHXALZzzkjjn8qWJWVU&#10;eJxHbmNPK8vJDKecFjwRx09q45XctDtp2RQaMk5WItcRoCg3AOFHGcnt1PFWFHlSwQBZppWTJhVs&#10;OWxjueemM8dKSV5PtCGIbVBRpXYgqFPf9M8UglZ5/NkkZbhERUBUglc9F/AH9KzcWjUvRoGlIdlI&#10;YgqAAWBOQc5HIrbtobiJ2c+YuyZSm1irbBk5BHYnI6jg1gW5LuzMY22gnIUkrnpx3PJzXU25En8L&#10;CRlYhUUBRjGM9weelaRvbUmfwmQXa41mXO6eRECiJFA2gbc554HBP547U/UpILe1toGlZzyW3/eI&#10;GM446jIq1E27U5d3+qkJWBWbADLw3bBPB/IUmpKNiRqJAChaR84O4DkcA9+w9Koz0T0OFZ5pL0bY&#10;ZFeNyIVnXbgEc5A7/LmuI+NesReFPhL8TfEcs0MEGh/DrXLhpGUuJJIrKV0jx1BcoE/4F716UqqJ&#10;GWJgqxgg5TccjkZ7g9a+Tf22fEE/hn9m/wCJ11cSCDTrzw5JayzSTeXGxldEVCe5djHgf3ivXgVE&#10;HLcqHvVIp7XOx/Yh0CPSP2VfgnBLb2cQvPD8t7L5UHlEyTSCQkqDkLh9rE/eeN27mvra5W1WWMTr&#10;h5V/csUY5JyFIOOenavMPg/ZQ+F/hN8KvDS2M9v/AGB8PNOjje+wHijaMSqiKBnYTJv+bJJbnmvT&#10;ZLqESFSy5LqQGYggnj06dB+NdTqGCWtygdNtfPYPE4YuxUk4VgMjPr3z27VKNNtkWMlNu/8AusWy&#10;ByM4O3sTzRczWykF32AZCmJyX29vwpks6JHIkbSSIVJd2+c7cDkY7f4GsZSvuWTm3tyrkOrxliGm&#10;VtoYAkDHHPYfjzTE0xZF/wCWG0owUMhB2nGM849entUXnwyJGsrsQFIEbk4CdB1GCMetK12ZtqGS&#10;VkiV3WEsQik4DHpgn5VH4UlNdwJG062lC+XcRKVBKtAmWA/LgVVexiiLQR3lxvjyWDTKFAYgYwR0&#10;wR6mnPeWzKiNJI8UQYSKWwhz1JHQggZ+lV47sSlTJKJI4yzCIQjaCwGMkHsO2OMVXtUNqzsRS6eY&#10;mMa3qQpI5BBbBA68fL1z9OtI2hN1NzKXkICRh8gn3BGMYA4q0mp2k7fdQKAqgyHbtyVCnk9+ePeo&#10;VuYd2J52Eil/KaZBtJzk5wOAB3qlUEMl0FFMZluJgTgxuzIyGQsBtwTyTu+nH4U1tD3lFQvcRI7G&#10;OWRlB5YEL8uM9T+Va0hilYzo7s5BWNQN2FxngZ+v50Wt399WmZhlkkcLjcpJJHT7o+UjvxSlJPYC&#10;hb6FIqIiT7zFlssowD14UdSSepqK58PtLyLh/wB5KnSPAOMnG49MHPpjOOa2Vubd3WKKRt6KymEE&#10;nA4+8ST6fyp63pD5lnEaEKNvmYX05bGDzjpU80iHC7Obj0S8VWjaUh2OUYYLKOo5PTofarE2i3Z8&#10;3/TBIFwCqpuwcjIIzz9PzrRuJhHtUSKQXzIbibAQZwCSQcDp9asQzwRiRRIGkyC4RvujHHQdD61X&#10;PoNRSOd/4Ry+mdTFNHasZliMjyN5YOB1ORkDuOf61SfS5k2xBZGMsWUYYLqwxjnPJH5cV1i36JNI&#10;jvGqMEVMTYIz14I7HGMdcimwH/S47kbQrqpUk4JK9AB2O709Kzduo9TlYtIvWiUyNF55Ur+8kJxj&#10;HbPXBHX3xVN7XUHCRGDzeQ0hQFgrc4PA44x37mu+W6t9jNHOHUDIduVXnof8PaozcRh1zcRoOSEA&#10;wGbj+vai8VohnA/2ZfW4ZJbe4CMT59vgkAdVGAMnBH8PPOO9X47G/S4VhaBFEK/vHkLEEEjPIxjB&#10;H1JrrTdv5zeWiyEgFU8zDEY+90449cdKkg1KBGFvE7O5YqI5Y3VSMk8nHqo6+1F1Yzlqcc8F5Cpj&#10;CuzhcKrkmQgEbuh61AI763jdm89FVSd80oZFIAyeO544PpXVtduuBPciMbyWYsiqB8vX0HJxn0qZ&#10;7i3Mqj90W42Jxk/7X696q4ox7nH+bcPPLFskAhIaVY4/mK5BUkjovrnrxVeWe/Mq7TJlUCuAh2Hn&#10;Izz04Iz9PSu4a5h8oIBBzKuZI05BOcAkds8enP0qn5amSArLHMjlx5TYDHoMqT6DPHvQ2aWRy9nK&#10;SryxRyRKNpaWCMEuoGeMg5+9+pNRT+agaNEYxrhQJl2lWJByR3AGTj8a7dbyBX8sDG7cPNdjggY4&#10;5PGMH0qO4uLORgsccfmMmdzMp2qSAepwR9Oah1NbDPPIZp3tmMttIjyAl4HUZIbJ3DnDYx2J6+1R&#10;W7ysFm8uZjkAsFJBHcD8s8fSvS5JQ0aFordoExtVUAAB689cZ6Gpkls54wwtYnSQgAhcKpBwTx1O&#10;QatOwr2POTqD7RGoYbSw8xY3+VQSc/d4yB0+lQiZyBEE2tEJDAyIRtUjGSDyWA/pXouy28zakFuZ&#10;FjJJkPzYJGMD0z7dqbIVbOy2t4F3sCTId7HHXgcrnoDnvwKXMhOSOAsdQnQmFd8iGVhIycsEJHzb&#10;WYAnp+WO9TR6gEEagSNMHVYoZYMAbeMEgkA4z+J9665k08bWSG2hBJEbPyMnPAO3GcAn8e3FQwxw&#10;s58ryVTYF+S33YxgbQSRjgnp6U0+xLV7swbjUZJE8rjhlbyCcsSvOAD36Ek+vNUX1+4mcKUkj+6p&#10;8tQd4wAAMnrn+ddokMMkbrLbRy/uyXAZgV7kHB6ZA7+1URb6bmSaK0VAy4WUjCAgDhSenf8AGtk7&#10;rRkXVzlba9EZLpIAFcEq64wD15I5BP8AKnSantJKSxeYkYO9kBVVA+b8eua6ZbKwMryi1guEyoeV&#10;JmAADbgG24OOo7dTSJa26spe0gRyo3yRMQC+eoXPBPTPoMVEqakO8TkYrtggkVeHgjOXT70fG3ns&#10;COB+B5q7DOIUIQJJG8DJHtYYDEngZXn5eO3IzXUyaba4dZbZWdlKODF3zyNvfntTI7HT3/1dvEod&#10;XEnBXK4+7wMDP9azlTS2ZdonPJfhQMuY5JYmBsrp1JQkAKG64wAOBUH9pXavukd0DuTNErgA8gqm&#10;B1Pf8hXRQafZRymQQgPIqho2+Yhc4A/Qc+9MSxsJVRvJcR4URovJABxgknPAz6/jWfO46D5EYcWq&#10;X8uZf38xUOzkWpYlMAfMoPK8DAPtVW21SV5GMyf6sIkQSEBy2OR9Qe3GOetbs2h6dKMSCWSEMH3x&#10;jczLjGcEZOR/XilfRLBn875oGVwrfINrEkYA564xz71pGcpahyxKFxqF+DJBNvZxIQkdwu0xnIDA&#10;4OSOOR7VWg1WWGSWO4Ea2yL98ngoDkg54A4H0yK2BoWkORHcTqw3sJW3bQ4JyQV3deRmom0i1wVN&#10;yrkRq8iMudp3dCPoBz7jNOUqjW47IzbjVi6lYFDzQx+Z5sj5cMwHJCnGCASPXIqGPVjKCzbriRir&#10;JHK+VZQ2CB3HGOffitC30iCOT/j4h2rtCpLbhAGbsPm5IOfwpV0aKVW3SwSKrERsV4dWAIbOee/p&#10;UJzWzL5afUiuNVI8q3eTMKlxDB53yAbgG2qR0JK8evWtCPXZZg6XUULQb2QxC0jRnUYIYqvJO443&#10;dTtqoukqpKNIXgOwSJHMwaQdTkYwBwuOv04pP7NnhlVpZ4dyt923fOOvJ464x+VWpz3UjOUYGjHr&#10;Udu52CONo1Hl3BtUDDJ6bgMnBwD+lZ4exujI8zwsxWMKqv5Y2qQHUqB8/OD/AMCJ96S50rCwvP5c&#10;DyJgEkLhs4AIzycYPWp2tTH5SGWJyUYhQNqgE4Bweox79a0Vaqupm4QehA39lbv+PC3xAqoGt4EU&#10;MFPAKqBk88k8/jVdLHQZ3DSaZp8LvKTFLJYIWBwPw6E49896uGyldABKNixAFYkAAOQchjyCBkEe&#10;9QC1d4wxGS45KHKbj0JHsMVqsZiE78zF9WovdFBtJ8LSySRnSdNm3q48m7sEZFhJxg5XHAzzjk8+&#10;lVIvDnhCF4o7rwvodwfspUSyaVC3lxsMMUwvy5XA7kjBzWoLKR5V3M0TCV2i8wbTuxgE8ZP5VfbT&#10;LmSRfKZMEqAY35K5Jx82MLnnP4UPG4pvSb+8f1agtkZEvh7wLbxeUfCnhe4jS7Eskc2lxugJxgAb&#10;MEABcD61RuvDPgfNpGvhfQrTyWBkWK02Z6EkuH5X0A5GO1bcui3UKMYpVWPeA4LruZck8MO+T144&#10;FVk06VpInkDJtYEM0qOQpUE7sE5wf8mhY3EpW5n95fsqexjHwN4LjgZrjQ9MkaQknErlmZSCMoHw&#10;D2Ax+vNNHhLwJAirL4esJbqZ2F039pTQvuJCgkhxtwHXk+n3uK3F0+eUiSJIY5QqtlCC4fOSCB1/&#10;+uetMfTJPP3F5RsX5NpGNvHA54xkE545q44/ELqR9WoPcxNQ8BeDLm3FiUvLVHSJWSy1+5QMFwYs&#10;MH5AIz8p788cVlr8O/BztC9tBqUEqQkSldamMkgVOxH8WM/UYyTXWnR7okyGSQ7JgSzugAXgE7c8&#10;4zzjnj85BpjCWTmSRIwpZzH8qZJxz3/i4H41p/a2Pgvdm0NYagtjkZ/h74KUqPK1tRJFFG6NrcrR&#10;7lwSy7x8pIBJPc8+1ZMPw+8GLNLM51w3JkcRtBrJjCq7AkZxy31GDg8CvQ5tPldJSiyNHIql5I5V&#10;AJHXAJ6ev0qrJZTsVQK0SvKdrvHtYHjHB6jOfrxVR4gzeLsqjE8Jh3qzjJPht4TuBJGpuFRWkVDN&#10;dq7KgPyBcxH5gTnAwDzxzVPUPg34M1FWeLU9ftpZpUZ1iisHdgQVk2hrYhWbcDl8hP7pJr0mPS5T&#10;BGIxcH5XVArgYye2cZGOnPv7VYh0ua1CxiVUjUqH3XTMxOAAcj3AyTW3+sGcNWdRmUsDh3sjx68+&#10;Cng25aZ2uruyEiyLj+x7CWTaWYYLSW2NoHQbWJIHOCRVO+/Z/wDDX76a21IPMbh7q+eXQ7CB7yVy&#10;zNvCW5BVWb5cAfdAINe2yacvlON8sjO4T9/khSB1Gee4596pLbSyM0YxJ5ZVt9vJhSARwQfxP41l&#10;LO8ze87/AHELDU29Dw6f4HeFLeK3/eaYZmRFnuL3wzaAINxYPvVAS+XI3dRxjrVSX4GaFLvYXOlN&#10;LJGsqyDw2ZBId2doBcYJU/e5wTnB7+8S2V5HblRG8zNI7FCoLKzHJHtwMDHSlXS71kWcQ+UUyS5n&#10;xxzgggc9aj+1sa1qzVYSkjwaH4IaZCQRfaRAJYQER/CjuNoGSTtuVOAWP3SM45xmmR/AzS7eMLcr&#10;oOpTwbUVl8PzWioRtwVQXbckZzk7c9OhFe7nSdQUFDEGRwSS/wC8UnIPByME+3entpl55ryfZWLb&#10;l3NGysN2QVOAfXPP1BoWc4mOuj+SLWHg9GeBQfArQIjFG+meB4T9sjJY6ZcrsQSLs+UXOVDBmXOC&#10;fmOApwTlXv7Pfh++aGS8svBjPKsjSTNa6gq44Hk4adgVwpKkgthuWJIr6O/s67uWhkdJBcCYrGzs&#10;EYuFOcYPHC9PbioY7G9WBGYGfcqfMJQVYZGDk9snH44NdcOIsWlbkj9yFLA03s2vmfM8X7OMLbYo&#10;o/CCSIIxIBPdQeYY+F+8SQWBHcYGORSxfs3SF/tcT+FVBdQ0n9p3COjHkkKYCByOSTkcc19I3enu&#10;I5TLFOreWVaHLMCu3hM45JAGfz6UWIuiX3WkzxjcFkIIBIyCAcYOPl+m73ofEuKT1pw/8BJWAhb4&#10;n958yf8ADN4ZxG+laIlpZiRo0m8dzxyPktwWNg+1SdpD5JO3GMc0yD9nOxCyW02jxSiSMkTyfERw&#10;HPR1KtZMSThCD045P8Q+nJdF1C7mbEaRIEQm4gBXI2jIJ3ZBOc9PXHFTw6RqwDK7x48pV2JDkqcg&#10;dCe+OO3Wo/1ixM96cf8AwEf1GPWT+8+Qrj9nFZonTT43hkECMIbzxaLlFcMQCQ1qGYldgOWP3cgj&#10;msq8/ZpAkt2mtL7UVuY3j8xJ7YgscDcwKgEAZ+6MY+9zX2QmjaisrSNHAfMk3LJNdNJkiQMAAMbW&#10;Hp0AJ6itb+zplC5AXYgdvLcFFyDn2zkcgegoWeVZaOnH7kCwfK9Jv7z4bf8AZptJJDFaDxJGpn3y&#10;vC1mWkRgASkZlHKsSR90Hby3rQn/AGaLxJEa0sPEl5p8M8fzXcFkTcSYUEhBe9EIOQQA2DwSRn7f&#10;GnXsHlNDIrfvSkg+yMGQnB6Fs4yfy61NDa33yoYdPbygCgLFSC3PZ+eW6n0qKmZRqauCK5Hte58I&#10;J+zpLbxyWi3fi23k8pS00OkafNArO6MuXGoZwTuPduMEqeKrS/s4+I1X/kMaxdyywOv2K88OKp2r&#10;swxK3bhQQH46rx8zcg/ez216zDfaWDQOqlQqljvBBBBJOASOPTHtT4rS+glcrGqW6BmKQgAM5UHG&#10;TySTk5A71lHM6cHd0k/vNI02+p+e4/Zu1WNmSTVNZjiS0EiTLoUTzbSTtJjLgqWI25BPI4BPFQH9&#10;n7xJaBRPqurom6GaT7R4ZMShQ5cp+7O5uh655xlRX6EpDHKkvlxW0aW6EOJIwGY7TwXxnBIxntTY&#10;IPPkEbW9vIkbIUmXLMpOSRnGMcKPpXRLPKHL/BS+8ThK+kvyPznn+BWszW0cs10s7DcDcXXg67ML&#10;kZMmAsbBhjGfr1IpqfBrxZZJvl1S2lMbu58vw7OHyckIpEY44Pr1GeRX6Q29vewxsLd7KJlQG2SS&#10;DapfAyCpJ+XO4Y98gAVJHpkKRBGSxbKtudUDFsMMhs4wRu685rH+1cLLX2S+9kOlVb0l+B+aFz8F&#10;daiM8ou5JpUkJKJa3EQ3MxABRhgN8q7gMj5hjINUZvgl4j5VYNJcNbh7uUi4Ds+QSqExDkEfeJXv&#10;wa/TyOzxExF3BG0pwI4XZSDgBSOw46envTpXE0xSRrSYKsZiZFQ7jgdeMEjoSffrTjmOHensyJQx&#10;EV8X4H5Yj4P+LbcCaNNDQ3BIuklv2RlT7rKvyfMe/tnOTWfP8LLiYqZL/wAPyqszNAIPEkSmR1C+&#10;ZHtLjDAsobOQNw/vCv1nlgjugpjupYY4ZXJm8olTHxxywIB64xj2rKfTYQrvJdRiKMrJE7ZaQZ2j&#10;HzDJwAhwPX2zVfXsHJ2cLfMle1tqz8q/+FXeICnnRar4PCWgPnNP8QLOFlY4+VhK4wMlAu7g574q&#10;lJ8PfE0wDqthBIrRsEPiiwjWIcLkyGcghmcDnAz7df1mTRtPtYzHNdLIkciyhrmxikDHgAMNuSoz&#10;jvjFWJ9Jt7oyPOdMMe0CVlsYlIC4ILELgdR7+vQVUcXl8Zaxf3mvLM/IX/hWHjewtxNp+mW2onyT&#10;KfN8TWUkyIHwsZBuN27DFjnqB3O0GaH4c/EKO2Yw6ZCRDHF5pluopcoeB5h37lJIOM4BwSTkV+tM&#10;vg+zuIliYaPFaXZJlaS0tw+7oCcpzg7R16Hk5qJvBulSeTFENKmBDm3jis4ZEUYXJJC8tz9cHBrp&#10;/tLKraQf3jarpe6193/BPySHwz8eoHZNEuGYxtEd17FIRjB3kMxyrMDgj6cDq1Ph74/txi40pZGk&#10;uxhi6Sbo1KncSjDGASpH3l4JBr9Vr/4daJdvcFj4VlJ8oW8NvpCRcOpLOSq8sSfbjrmn23gLw5YP&#10;CJItFii8lChjsVAyCxAZdgOVz97nrT+u5U/sy+8waxLesl9z/wAz8sYvAvju4s5MeE7uaRB5bRR2&#10;/moW34wGyFOV3NgHOPfAqnc+EPH8JMI8HamkUfmO2IGIidhgFxg4UlDzjjbzjFfrYfA3h6UB86bG&#10;XYPKzRgM44HzEjkccfiDVX/hWXg9hLcrpnhy3CyA+bBBsVUHUgsCerZ45OcjFNYvJOsX95UfbLVW&#10;/r5n5E/8Iv4knhne68H6l+7VjKsI3FRj5sHglc5AKg+vFZ6+HPEUyi5/4RDXiEaQKzW7EpIFBBAw&#10;W25J4A7Z6V+u8/wv8MtizkWyVDOz2tnDqEsbhmUEthZBg4zjOapv8MfCiS7obOUXRVF2R67duBgf&#10;eKedhWODkjg859onjMsekYv7zT941ZpH5K32g6i8TzS+F9fQQ25li+2afIXcxkDiNRl8kHgDLena&#10;q9hahoGV9B12KKNypW4tXVCRkMDuGADjoehz3r9eofhvoiKNmo6pHCgV54m8U35UjgHcDNuB2jG4&#10;HKjO0rTbj4aaHNHFDN4g8SpaRRyqYofEE7wyxsAQCrsRjcgZs/K2Bkd6iMsqqO8m1+Jk1WT2R+ON&#10;1ommyQwtJpOrq/ktMlzHZAK7SgbymUY7Rk455APFH2XSpI8NHcRmCRgUlkZnJbaEaQqoxvBBGAMl&#10;cA84r9c9R+FehXiSJPquqTFpVYyyXJLKQAN3TIIAAyDn8KqP8LPC8UoTzNRElxEpDx3CIwYcMoYr&#10;84zg446jrWvJkbX8V/8AgI7Yjsvv/wCAfj7ctpS3TRSNGp3ukwaAxgBcsCwHK/K3G7GM9jUlwln5&#10;UMtvdSTpGYfNjtAQ8anleMbjkgY9/UV+u0nwl8CzuUd9VdwSYVmjikCMDk7wF2yFSeM8ZxnJ5qne&#10;/AzwXO87Q32qWpluSxJWGRw7dWJaMZDYBzjIJHJFZyhlq1jU/A0/e7NH5MDTmvEMsZniLXBD/aLk&#10;RleQoyzYBI4+nU45pG06B5/NhmiZGjyw89pgkIBJUeuC3BPqT25/VZv2f/BkwlkW8mujJdRspubC&#10;3lClTkjLJ8wPHXPPcVnWv7O/gaaSIW9zbEwby8d94PhZCXLEp5h5K5LcfdPBAHFJfUtvafgQ/aJb&#10;H5iQwWS4SO+8szOwjjLFWZmbBBUgBlxkqR0A6mmDTpJ59s2qIjOzxrCLtRI2BlWUAcnGSe2DjnBr&#10;9P7f9m7wSWkRYPDMUqWzLOX8IJLNKucRjeHTCou4jORyMYGauL+zL4HeSHbeaaV3F5nm8NsJJG6F&#10;tyy/O3oeB6ik6eCl/wAvPwYRnJ7qx+WFzarHOXe6Ft8pkiiyZAqDPUIoADfKvOM49qng0edo4rmG&#10;4muIrjaYo4r5Nsr4G11IJIXLYwem3rxiv04uP2XPCDm3t4bzTSqRjDNok8OZw2QWZbpRszxtb5T1&#10;PHB5Wb9lCweWJrK60qxbzC0t75MsUATje0gaU5TdwAinAzxirjh8E3pVX4lObttc/PeXT9YMBZJo&#10;/IaOJ45SoU7OGDbuoBO3/PFVvIvI7naIvPmYO0kS3IjCqAChZT/wLB9SOlfot/wyr+8hs7nUNKad&#10;ZV+0XVqJYI3ZQOQPMJCf7OD1xzWXP+yCsZiaDUNMRxOGdLq8ZmjVx97Ko5PGPoMc1pPCYVqyrR/H&#10;/IzdSW1mfAyRX4htlJkfOWuvMkdzsGc8kZUfd+n0qs8F9O1pIsS7EuslVtzCwKoQmTgkA4Y9uqj2&#10;r7uf9ka6iWeW5vNIPkNKFaLXrkEpkbWYGPhcgHCjIJxtxWJ/wyveJuV5/Pbz1mTGpSYCKfuliowQ&#10;P4OQe5zzWX1ajBWU4sh3bvY+LDcXsflBotOnlM25GmLurHgZAGeRjnA4wcVcjS4S2nma2RCCrsEm&#10;LqGLHOFA4G3B47EZr64k/ZP1NhFdQX19EixytH5F8qj5gcNIuw7mU8gc4x/Fk1pQ/sra+JXtTqM1&#10;zcbxIssmpRxMQNvLjYBjDAbcdDknPAccNCX/AC8WvmVCqk9j4xgN0sTgCWZgzwL5F3hkUnAIyuCy&#10;Ajr1xmqcmq3BzIkEqP5kUnkTnZviJwvJGF3q2Aeeg64FfbM/7LutNbySG4u7eRphEZ7bVrWdlxgr&#10;tDuFYhQOSB0wSelUI/2UPFhu7q6S91HzZbciOG71jTlIUnr98gNwHxnAz3rX+z6U96kfvOj2sWfH&#10;ZvZwdxtZodkjh3gumyo45GDhiCAeP61IurMkYTybjajYfbwQCw2jDEEZXJHU9Onf6xuv2YvHM0Md&#10;qmn362qRkjUJrnTjlnwrLPGk3mgY5DBFQZ5O7isaX9l74igI/wDZqz7rlo2CxxNGCNu0bVucAnkm&#10;UnGCAcHGcJ5db4ZJ/Mx5kfNCXlufOjuUJQlSIp43deQBkgHlSBjHTrnmpI9V/wBWI43fybVt8cVu&#10;R0YEeXzxnBwCTjNfRDfs3eP1M7LpV1JFb5aWOPTfNEqHk7GWfAGAckjjB4pP+GdfH07Zs/DWtybv&#10;Lk3RaFOC6ocswU8A4Ukk8e1QsuxMti1OKR8+LrWnv5hmusgRBf3WEVU3ZGFK5DeuOTn6VUivtMhS&#10;OPzJHSMFY0kiLKyJjc4HJcjk+uCMjNe5t+zz8QflMGi6jdXJtTLZ/b9PmGS5OB8qEgN0UdgOrdKZ&#10;/wAKO8c2LRRajol1DbW8iC5eOxnVDG4IyMQ8FiAMnI3Hk9qpZRjHqkTKvTWjPHYNSsltnmWaOCMA&#10;yvLIuSIwy7iTkbRw3Xp3FV7q+tZYVjM0awvGpYtON7xlflKuRgIc9c9wK9bb4MeM2iYrpQT7HOBf&#10;OljIkYH3QvllcBjnHzHqRWRD8GtchtUkn0mfcWEVrLcXbBzKrHeu9h0XA755I2+tf2NjovWJPtYS&#10;1R5hFPYrKiC5il8hGCrG21cbwBkEZIw+M9CQDVk6hAHbyza4kuBBI325C5YYG1xnIODnb79a9Nk+&#10;FGu2rukceWkn3Za8DMq8BjtC4wPk69O45JrnZPhVqkN3MlsNKKwkC4kfU0cop5XapGducDdwMr1N&#10;bRyzGJfCPmjvc50SQfJK/mSrG5JWK62BhtIOGHII4OfUGnwSqoSJ5mLwQZZCSWLcANnuOufUkcjk&#10;V1Z+FmtyPb+aloreZIk0ttIhWJgoJZFLcMEySO+c59YJPhlrJVRJbYCOrh7jVYjIIUVt29FyA2GU&#10;4znnr6p5Vjb/AAs29tTXU5i4YmRjuVSyHMbxjcgBHOCee/P0FUraeNRGRdPM2x5N7QhpQy4GFbqG&#10;w/Qds9q6qb4YeJo4plg0l3SdFCvLdb2nGSDGpIBTaDuPTHbJNRp8NPFMsrs9pcxRbN0d0s5CPj+A&#10;N/eBAOAOhByeRWVTLcZBaxsZPEQWjZjGWKTeqtgFQZTKxYxngjHOOo/nVRTLJ5eyUzJLGhDW5RgG&#10;IBUhs/dw3T6e1dDN8PPEUk4Fzpd3OqFHE8MZUBWQjcWHLK2WQ4GB2NVT4D1m38xE0q/mVmSKaKV3&#10;VRjnaPQDJGcDtk1EcFiHq0S8TQk7KS+8yot+0GGWa1cRuUaFQNje3BHBB6g8irMl0lx5azzzxQrM&#10;rCIXJjAf7uSR1BGPbC96JfDGqLcAmxkS9EoMibGSRlOCOSSNuQ2FPdSQcdRNCvYZImmW6WExxmS6&#10;uIgwXJVcBmOADub3zjg1nOhUj0NE1PqW5LuVJsKocAbh+8KghucKAMY6HPvUSBiYWneWVXYMsZCh&#10;ySpJB46DI/EDPWs46ZqpuLUqgkZ7SM7PLbyRI33CuTwpG4Anhs8VPPputSqypaymMqBM0cTBWHB7&#10;4IPHPb86So1OiZV4x3HiZlYmMBXbcwSdGRyQTntzuY8f73pUbyxlpJHmDJGzlkKssa7Sc7vl7Ee3&#10;41Ql07VhJ+93i3m2SSyW85D+UwVl2HdwDtOMehzxTre11oR26CJJXBUSyR7lG4rlAoK/MNvUnjvz&#10;WkaFR9BPkd9TWIuvOZWUpOxmEaqGXcQCMle+AM85xnPUVajWIpFKrBlQhdzvtIcAD5snn+L36VgR&#10;NrCTQxSxNEiBWdGjAKRMxAZjt6AkjIOeBRJ9vjxtMrqq7Y4VQzMFwoDMd3BIHXqcHrTlQrWtykO3&#10;RmvZwmFkCxj5WUoXzNIVHAYF36lS3vjOeanN4tqkctunzKQsZVtoUnjGT3+nHNczPLqHkwxyKkLX&#10;DPGkM0TBju6kEgkkNg98YyRSO16Qko+SVkR0hnJZSiqRvGF5AOc5PYECsPY1k7NDUeZXbOuE0m4F&#10;TGVkJOGiyyrtwx/2vmx+QoSJRFFJIDMYQWnAGFchQfl+YnOS3DdMDGa4+a/u4VuUSGWdbXGXjZwZ&#10;ELAJnA+XJwMkcsOBU0epagxH/Etun814ik6RqQXGAVByONpJJ9j7VSoTWyJlG+xqqwt/LWKdnjYB&#10;Y2IJYttBUMST/COT/WtBfKDFRuRjlkxb5AQpjJPI+8OD9PWuTOrSYk22c0L7kkbE24AjHTjBOOoH&#10;FW4L+5LEyRuDHIwVJIAZHAwRtC4wWB79cUS5orRCjTRtiBU8oIITcu8al4k2vkAHPzMQrYGSc859&#10;8Un2e0mSDGJI5CNhcYUoR0HQHI654/Gsj+10RfLyscjKoQrb7Y3YEfdXd3Y9/XHWoItUZsCQyIrF&#10;HTyYvldDkbg+MkZDD22mlGUnuimmlY6UWNu7K0cKHZCx+ScKCGKjPXBJyce2elVntY5wGeARLKzB&#10;VhJZY0wdo6nn36Zb0rKl1yzntkkeW3jiuFcokBwXdcgbCByeAcccHOe1FvrEEQjKzZJVnMAO6RUV&#10;hkoCcsArLwufxFacmhkpNG7DZQuY9yu6SEjzNuWEa54LDrzkZ9eae1qkjMGYRqyBmXHzOwZ8lvlH&#10;y4ZSOeetYK61bQIHX76ISQiNtEe/Zvc4A6YOOuGx1Iq1NrKrDFM8yhEDqwYOGDL0IVQdytjgdget&#10;YTXLsaRlfcttYuMoI5zGqRrl5wFYsF9T6ZA46qfWojp8rhWeWVUacCSWKIgGRlO0ZGMD5DgnrVM6&#10;7bqyIbpAAzeYxiIUOPu7Mj5hzn8OKqS6/b3IZYyZJEjBdSrou35iRnbjdnsTxge1OHcmSd7my1rA&#10;uyT7U/2k8wkybWZwCAMhexJwQOMDOaqQ2+2JJRLd3E0WwDyIyS7KQMEMegGSfoetU5Nd/ebS8ios&#10;W+WWOFX3KOCM44GTnIxjgVp2uoWzKfMI84x7mZCilQ7ZX5V4GN2M4xjOcmt7O2qGp26ALEx7iZDG&#10;JDJuRpVG4bOjKBkrkhgOvFQvaS/LIbq52mNUnguEVlxliWUAZzhh3/g7DIqy2sWUoJjKuiSkBlII&#10;LY4XpkEgnBPbr2ok1OIMiqrY84xgrGFI46lieRnvUXQSqaXGfZZFLPJNOiRsVO5CmRz/AAEchsn5&#10;h1HtVRzdxMVSSWIpKQ++Rc7OAcZPABbr7cVuJc2ojO6RmaGIOytCWZTjAxgfNgntURubRTI897Cu&#10;4MFDr5hYckBQFyWIxQ11OWUrsqRQSGdY3PmbWXafMVF2AHoDwDz0J6D6VTuHvUUOY0nlWJAqRDcy&#10;OFHG0kkKwOcdeRWp/aexVDHyt7A7cYcDAZs4HHH9O1PbUWRhJPJGsrO0caFGDHb0GCuOBtBJPJI9&#10;qcZK+pqroybZSTI7rAirKRdStHtUsOp3dMjDc1NLF5JDqolkAiEUsUZGOWIJIAGBjGOcFuhGTWhH&#10;qcBSNo5iWaVVeSKMgs2SflwAM4O4n0psU8TtHJKxjeO3aRYmRmZwSqqynOCAN5H145ra0ZIrnZju&#10;1yqztFFNPNGvKpbYCsMkHGPfOfTmrrCRgJXjmVox5kbFQyqOOOOpAz2was3FzbTKu8RRWtxCWilm&#10;i2xlCcENjluSfaopLwpt2Qv87SBl2FgoGTlgBwrbRgdwa55RurFc5Alr5bO0gV0Mah5HnMjBRjaS&#10;D3xjkdQeakjui7xmKFrsIgIfyXQqxyR8x46A/KOv0q7FE8qTyBGhMwXYrys4BAAGQei4RSB0696b&#10;HFAqNO86yrIgO9ZtiE8HI29Bk/kTms+VplRS3KpMYkMkAiJi2FyEOADyxA+hwCemeQcVU8swpNMX&#10;yrLmQllAHJKnjvk4467elWXlWMblhVF8l0UpGXYKF3BowDnoWXkZycAerlgUxrIsqqoJ82SaUIQM&#10;hcHcM5zjt2JrdSa2JlLojMWW3UzGWWPKW4ZuT8wz/dPA4PBxnnpzV0ywxBnZ52kDYCPCzxFRy2wD&#10;OSVDcAZJFKkNsGibY1w7II5FYpMrrncGwF5BGzrkHAxjmnvaNIyq7xnDOygxB0UA7QXBOTwSeB1A&#10;qruSMHG5LLdb1kbcs8YJVpSuwBFJAJ4yOcA077YZFLJJGm+EBCzGRif43JJxj7vPYnvWdJawSRRr&#10;FC93CkrmJ2uQAvVHK7m5GGbjpn3rQsbeS2j3GOVcqoKiYu+4AAbUGcHj7q+3es3dDjFLcoPceVie&#10;5niSO3ZSZ2cRjkEDknpggD3AqWL7TKzI/mtDGys0jMu2RSG+TjJAXIyeOenGatS2yzmBVjKvuUyS&#10;su0hI3B+Y5BYZK8A87hnAp/9nQ2PllWjjMlwTFLO2SSccDJGDtIGPp17s0UbiSMVJZsLHIzRjzAC&#10;Ay7gcnHIAHUfnS27GQkQW/7lQ67pkADsoYZAIHIJPsRg+hrP3zCaGPJt1MpSRFlQ7owGJYLjAwSB&#10;ycj86tRCQM0Q3xPIWzGz7y6YjZhgSc888dAcY9VJXVjRRSLE00cQUurQ72jeVGQhW4YqVcDA+bOR&#10;04HtTDNACFMSFt2PKkchVcqzbVJG1jhMlR6GqccV2Of9IMW8whRbiMrjJBBPXO1uvY+1NW3LCV8Y&#10;VJsTeTMSWYgOg45VtoOR3GKlcy0M5O+xbnnt0MjzssYWYDzbmMgbeAMnPTJbjHU+9S3XkRBsyyRF&#10;phHDBgqA+AFycckkDA9ves+adoI5nwrMMNEJ38tCcsw525UAjkkZ44zirMaXKNIN9uIvl80rvMjM&#10;GJI4GDjC855wcitVdGMlrcfIieTGsjKFC4E02UAUemO+0c/SozFAEk+wqUE07NvaFd4LDncT1bBP&#10;zdwRxVKYSoskTr5JYsvmzfPGJG3EbQQASAQDzyDimwoS1u0aTu6wbZBb5aEg5boBgHaBjvhR2zmo&#10;xd7suKSRpgPIsm67kkjaRijqrAqpA4TkYHyA8gE8jJ4pY5DMkU1pNHcwSXDLDJEQ2SAoIJB98c9C&#10;OarC5knPlvC8bBtz7pAp28A4BIw5wSBnPSsv7ffpLGktmxeZUVbdl2uX2kkbwSAMAkZ54POK1s7X&#10;KUk42NZzMgeEXHmSPgNG2SQORnHrxjj0qYM6hmkkhBSQGUu+0AHO1uemDtyD3OPesV5JXWZHtvNg&#10;YOoWOcOsiMCeu3Iz09B781I97Nn/AFLRiGMPI4i+4xOBhj124PbqRiou09SeWNi7LPOqPI0geOME&#10;ySykAMBg5AQ8sO+PQ8VPArJcDMMfmI6GAAncCDlgfQYHT39awpLiFhLIJCACSkSSeXldoA3DGTy2&#10;cjHvVtNTRGk+zxSzGOfbMqDzCo2gKyjPA5yPUA+uabdldDS7Gqplb95JaIsnAMhbaVGBjucHk5/n&#10;TFjgAixa7mkQK/2ZQXJPTAA4HPvWXPeNbSwnzzIkUyZT7PtIVlYEnA5wSOCeikjJxTl1pYrdZd+2&#10;Es5jUIzOzDqMt2IHH/6q55T94moa001rCqGeJY08wRlRtCiTIAHzcHkgA+oFJPFZzJLI0TS5WSMG&#10;UhSxUhiMjGOepx2FZEup7JIlj1HzEZQ7pJBmQMMjaGIAG4suQf7ox1JqaC/eK2W4kjWJYlfzVPO4&#10;YILIxHIwwOOcZxk8Zd77GOqLREBKsYIcvEwMe1SWGSeMDpg59PTFQtY2+1ZZnjx5SrtWIh1I+Zjj&#10;GBjLcH1GM5qUT+SwgUoksfmQwq8Cwt8pwf3bAZPVR37gd6gS5h2ybFG1XIdxIzKjAc78jG0Y79zi&#10;t4crWpskmri3FvaB3ZjGH3Nt83zX4yBk4PT5TjvhqIdMsVJEMkSPHIrIcFQsmTjoM55wfSla5YYd&#10;Nru7LkAHa0j4AAYk7VAzlsHjFNE9soF0WhdZcnNlccOhKANwwBwWHzc8dK1agolWXQox2Amk8t7v&#10;dLH5ZPlRkkvluSc8qfTtjk1aNnKHjUG3b96PKGxirHj7xJ+bJyT/AAr36UlxPp2IURbaVLiNFlVm&#10;L4UHLA4+9gnGBySKie7EixpJcWzJ5BULczEF4SgxkAfeJ2ZJByOPesJPWwK6LE+jzRq/mNcF53WB&#10;XjBwJNr5zjO07ecjuBk4p7aXqdzZzKUlLNHJ5X2cqZMhCCUyCA20D5m4BFSzzJ+786dooI2Uhcne&#10;4UFjz2zxwKWFodzyC4SRd21DvGZHVEyx5zkg45/u1drkTnfQpf2O8TF0yrCXO+OIsQA/IYnGOpP5&#10;461PFA0KBWt5V2NwVlATbu5Lc9cZwTxgdam8xnRZIb+JFkjilJlwVYOpbcD/ALSnvwMeoINlYioC&#10;3EskxlJZlS0O1uMHeC2Au0Ee5FRKK3MjJFlcRMjuDI8hJjNxEyqyjksVUkZOG/Lr6xNa3lyYriWU&#10;FYCoNuuSUULgbyT2GO56V00wvJrdFUwwvPEUdLiJWKgqeNoGCQQMkHODwaYkc0UUaq42RxESMU3D&#10;ftAbBP8ACSoOPw7042sDbbOfhj1FYSJEd5HgVJjHbBI5JEGS6KWJCluQCTgcdaqSLMtw7mNorfCS&#10;TSiLajtuO4Y45A45wec5rrluZ41dxhk8x1REGQo6EgEY5GORz27CnxXJePaLO3EUsihEEjMWblWw&#10;pHB4Un69KGtxrR6nEtd6VPEfM+zS20NpFJeSBWC+VJu445KthuOvPFXoZUEi7Y7e7WNyt0ImKSKu&#10;xSRhmJBbII7gHJrsGvDOI4jBG0zhooUY7m3KwXAAGScoQM9MEd6a86XDx25tGcjzlcxQhtiJ8zZw&#10;MkYAGOSPpSi/eYOLRxMUYMm2SNLnZIYpxLKAQCuAdo4bPyjnHBJ9qtfZ2imlXlz9ojiCxEKUGAdr&#10;KCcEAj8COAK7JVgPHk7UYbWBi3IIwTt3YGWqB7WziSRJbZ7eWJszPNMdy54KnJOMEZ45OfpTqLsV&#10;FXepxtxbRybtwYiNPl3XGwMCwBKlD83PHPYHihbGz2SQJBcyRiMFjDOSsjAhTgZDAYAJHqCeprpR&#10;pWmGOLyBOSXRt8f3FChwEKkHOQVbcfbJzU62enWkWyNS0vlPIJ5GWZQeD1BJBBcjjpjB9KmEOXU1&#10;i7Ssc8IHj8pXkuIESVDPEqLtkfad2cYPTZ0I5QDPWsgW8azFklmuLmQKLicu4jTYmDsUk7QSD8o6&#10;8Z7muvksLNtkkt6yi5LABWABcZAHC9ckHI9RnvRDpVqJVjkmZlZcRi52hg53bsYXjg9+OM1oKtuc&#10;tBpmQuy6urd4mkfMAVSzuWI3nYcLvIYkemOmastpZt5PPF3dsxkYvG0ysAzjcoKooAGfugdAPXrs&#10;/wBlWqLMkd5HbNCW8mXKsQd2SOOoAbgY6YpJdPuSZZmugB5jsLY26lVViThcKOBxjOeAB16iMPI5&#10;5LKfd5lxK8scTMczyqFZXLbk2BQFAyqjnsSeeTqpBdfaUjVkaKfLS3Mj5aNAvy+Wv8QGTnGPbvUy&#10;aVcpJCJijxNKo8xlCg8cE85Xnjoeo9KsLZgpvVlZo2kVYYpW2nGBhx/EQBwSOM8VXI2VzMxrr7Ts&#10;aCOZSNxJTzFBQll6ZYZJBGAc9enrRhgnLsEnm3NkK2/BCk5KgEYBAA5PoBW4NJlnUMAZ4UYrEscr&#10;Z35JbKdMEKc5J+6Mc8VE2myxqTJHDOwkU+VtJwpwcDBGDyctx+PU5ukXGV3YzJJpWEixkOjxq0U8&#10;b8uCnHIzgEYz/wDXqdjfyW0ricCRUVYeQwRDkJsIG0sMrkdckcVcudMuyYmigjZ0YB1lmYouUCb+&#10;ckE4AqQ6bdKkkn2eRokukjkCxYUHZuIOOOnOPQVcVdlt21MqWa4mabKxyIpLQCWJiyggBsjpzg5I&#10;HTHYU6WeS2IJ+zo0EGD5YJCx4IX5T7jk+i4rZFheSXUUc63FvMzMR58hCOCAWBwSC2VJGenODjNV&#10;be3YNFJLFeLNNGuSbdWZEPzfMqk7Rlsc9GxmtJL3RXbRWkedg4aB2ib5iJTtYKeCQMeo4+pqPe8K&#10;xSGMQQZUT+ZLtKRgEhs7ScZK5555q28TCXaouEedSTcLFtVQDk9sA+mQc96jELFoCu2N3cSndBkj&#10;5enyccZIPOM88jFctrS1MJLqzLtbrzFSaSS4LNueOVJJJIzIwA2gEkBQqgg9Cee/N8XLrOF+eJoX&#10;81JJOJCVdh0wMrnIGO4NW/JuEcQHY8kSSnyogWWMb9pO1sZ4xkdc54pqQxp+8Mu1YCWaWbbGVCMx&#10;O0hAQVBXJP8AdOSSTXRGOl2C1KEV8jRCQSGK3jmYlJFChhgjGP4STjkZ6Dk1BNqEaQmR5Z4bb7KX&#10;l8+PfuVwBnIPAGSO/I9s1rvFNLLOUhg8uR1ZZGuFBkU8NlQBgFiuAvoeKjFnKgKMgMMTITlEDjMh&#10;AwSBtUhwO5+UDBPW0U4yK39qQxRLNNKYQ822OYBRI6g4IB7Hlj+FJb6rDchliuHkaFhEZ1AZQxBK&#10;jI77QSVI/hz3p0emxR+YDYt9lyPJnmlDKY+uYzkkkNlc4ByCORTHW1kjkWCO4VbcHaIrZlwvzgA5&#10;U5JaNiPZc85qOR9C4Lqwlu4kPmzySbY44w0u0FweSwOOi84z781eRERJNr2ikSGRY5Sz7C5LMODx&#10;ySc8j2xVK3tzCELktPHIzqrDcykk4zgAsACP8KnmitreErdTDyZ7Zi4nQbNrbi4LBSNpLYxyQBz1&#10;rOblFWOmPLbQH1CY3iwhlmkJO+3VVjZhknHThh+ePai4nk2iJijuSUjdISZGO3n5+QvAxk49u1V/&#10;sYCySmSRInDtK5wdq4zkED5RjA/Emo5bRUnx59vb4VmdZgUGDkR7cjkEt+ORVwh1ZM2i8Lx2UskS&#10;nLKfkk+Z+B8pyduNwGDx19qIrkzohZ/s7lGYqjqBuxznjLLyPTqD7VhzRNLBdtDMrvIVSCV5yqea&#10;ApVVYA88jJA4BI68VfsoJpHeUXDM/nEACQNtb1fsBhgdo9uMUNb2Mtb2NO4aEuQEWNJZwgkaTDFl&#10;6/MvJX5TgehANMiu03xPJGLfKjCeWC20fw+3AXj04FY9+mofZSkTQ+a1swhZWAXcCzAOdhYAllB2&#10;9AB2zkjm1BiZAbbzlZiweV/MdjkrtAQgKMLwe2celXGHciUXc2pLqynil8iZPMkiLkwN5hcEfLgD&#10;JxjcRj0OKZGYH/e+bO+ySVIzLEERQP4sdeRxg9lFUVa5CF7y1ViGml24EpAX5VPCDBK4PfGcdqqi&#10;aZXEm5kmCJHKrtldmf7p53ZdfrwK6opJGiVlY2pIEmhe3PnshaNpltbh4c4KkEMDkfdGSODnBGCR&#10;UiW8TKzwyNHGszLmW5bK9SecYJBODn146Vhu7LPHK3mSOXX7Pakn93Jg5fCjgkMQcnHTvRDrcT/Z&#10;7MwXSCSaRBMYpCFWNSpLynIA3RsATyd6jmsa2iM7LmNtUl8rBnG6SMElFIUsDnKkj5hnvUyghwhy&#10;kltMGIc7SASRtYkYKkdPTj0rlZ9Tls5EZmkit5VWW4nmXcqxrjEQGdwYn+IA9COuK0ra/tmhMUPm&#10;L5cKDbc3DNK6c5ALHJ655PsK5Iz94rd3NaKV9yyCfzYXZR5iWgyoKbhgAndjcMcjI54zUDSXEdvB&#10;HM1zLKIm3pDDJExf/low3EhVJQnDHI4BJOMxxTSTIQ6uVeQrbiSTA25AbbyCW4J6YGQOcVGjEyTR&#10;SLLJE5O9DGWVg24YdsY7Y6+1epTloZu1xxaSRCskcsIkXy2L3SgORtKkAnggkDnuM96limWVvPUg&#10;uzKysdvmEA52gjHAycZzjBpHkLieSXyypiSMMzZDKigBGBBwBhfy5qGW4lV1yixxBULNJchkw/IJ&#10;45IP9KzqSZnJuOxoxXSpjfEjOCFj83IfgjgkH1XH/wBeol+zuZpvlYGFlZJ1ATkkgYwM9MD1zz61&#10;WhlEcZdkELI0kcaMyqWRRhiM885HzdDjOTSeew+YI8awwsynnhwG5BA5HC44PeikroUZcxZujCGj&#10;cT7luWUIvnhI2dsZAPf73+HWpliSVA8XlHYSY1kJWMPtO3ewBGTt6deKqtJGgllaRXaSMC2gj+d3&#10;C5+ZARgkgjn2FVvs1tNNcxSPbXDW/l+eIrh1fcDvQbFHGOOD13dxmqdolovyW0c00iyeW3mO22MT&#10;AFlKghCR1PXnaOtSsi5SLyYWLT+bIkshZ2DAKQMngLwcgZ5IqstmAJfK8s27xyEN5+4FyuP4hgEA&#10;c4H8XHNOKzCSJYy+Iw5RoL50DlQSvVNzDIU9uC2fdqrfQbXQsJE0kaSQpEI1WNnjuWUsU3ADGDzn&#10;cDlTnr6U2K18h/LDsYyzKXTLhj8pG4MQc9Tz6DOKhdJp0CKhUpKNwY5IOfmKtjoeuemM05pmgwn2&#10;vzWMSlgRggByuMkfMxBU9TxikZcrTugNqzPIsbQwXCogkk2uGKbgF5LAYyrcDr9KlSCQANmIyeZH&#10;5bJFtyfwPPO79M1S+13AjFtILZmb91FsjKgDcWVmA577cnvj6UsUl4JFjOx45Tscqc4YfwjnqTye&#10;McY+tSm9jdN8thrQF0Fq4Yb2dHkQhWOR1xzjGADjk9ae8j2/74yGQlJAwMKkFjksMBcdPX0yeacx&#10;lRZJPKRpF8tQyIrNIuTkBs8Y34/Acd6htryRXikMDzNJbsi3HkbkMbFi3UEZUk8/wk571yzd5XRj&#10;JirDtkYRRyK0qqzIIsuJMZBcjgcDoKjSByUm8mBZ0kV44mJZW2rhycHkYxkZAyTirYvbnCpIls8a&#10;SENG8J5BBJ6c5yMDPTBxzRJel/JhMMBlji2m48sBFC+o9cEDJ655raEmzSFmUdpjtfJctujhVwsy&#10;5JOd3POcg/yFCxzPGyjbagL/AK5yRgkrwvPr+hxT0urYmaSVIEIuHVXCB9obI3Nxxu69OAQKijv7&#10;VDFFaPG1y1wJGkMRLqikYbfnDchuB0/Gru0XKK3Ksscz7pd5MW9WYvakKqAADPPOMHP0FRzZRo91&#10;veyOkrL5iQsEYchSoxgowGVz1yDW3DPZjbGZFaBmieOaC6Dl4GCkkHPGR+OSarzXVoU2GWCVYVVZ&#10;EmhAGCACoO7A4z1J6+uKicrC+zYo7HhdWXzVkaVH3faW3xkE/NkjpkAYGevSkRC89wkkqzhNyqjs&#10;GRW5DBkK5AAIxnvjGO9rzE8nzm8pPLUkSxLuVyoXpz6EnA9PWoBHatdMxeSILOiyTzhtiqxJUsVB&#10;BGQx4zn0pRk3uRr1K6wIw82RIRCl4DGGjO5RtYBiT0bO7pgYPT1GjDzqquxRUAnycKVJxjcuMAEn&#10;36e1WFWAuqzy2aJ5r+ZMiyMgQN2BwScDdjof0qS33KXO8o01wIpYI8sXXIKIcHkkqeMdSPSj2alo&#10;O62M+LY0YS5gSTamzaYiA0XTHJ5PDfXNPcqrshiyLmQhxbpvH3MKASSF+VTyOp6Yqw9jEJ1hbyBF&#10;G7NcMJJDKzhgNjNv/h5HI7n0oFlFHGVa5OV+Vo8kkEnhQxHIwVPYcnnNRKnaI0ne5Vii+yxKQY0k&#10;uLlDPHEhDNIS/cLy2DyO+R3zTzMskrQxM8CogSS38zcFHy9Rk4yQGFWkiszKDcJM0Usm51gu2gVV&#10;JBODzxuA659KrrG5QyysYI4oyQH+Z3IU4RNueeuO1FKNglO8UijJ5TMkhDPIqAB2Tc8RIJbgHAGS&#10;eV6571ajMe8ExyLJGqx5cgkErwCQcDgn5j64qv8AZigZFBSZJmWYo5U7sn92T2YHP0zUssZARZI4&#10;VaBlJuCiTR+WwBUDPJOHIPccjAxXQ5JWZPKm9SKEy2zIzSuwntxInkhhKpACnPPXgdPrmoJS880c&#10;nyxSsyNiZmaRgi4Yjt8uCQe4YVduoi6rCwkdUnMjXKkmMRN95WAG7Bwo3E49uahC3dtNb28tqYxJ&#10;MwLFPKdQqg5wTlhwox23ZodaOyBxSuijNY2pTbMQcKTMstxzES24EYX5FIC8Dnk84rIn0q1ltNkk&#10;dqYbhTEZoX3SuAuAAx+ZeDx2znqc1vOt4Jo53spLOfy2MUco3hW3jY2SBlGAyDgjGOtVryEfaIEa&#10;IbmnZnkUYYrkqw56BTnp6N7CoVV8xDocyujxTxb8MbC8tb06RZQWV3A/kysYZLeIeYokTy3Rg0iq&#10;ztwqgKysAWzgeAW82q6L4gEytNBNbWUUMLqjXEcjhVRZTI5LO7eWuM/KvIyMCvumdGimIfzd4RFH&#10;lblQZ+ZmBB9Af0PNefeKfC1jrSyzzWttBerGVtL64tCLqNvLQSrLKSfMGFYheNuAcnNdEHCUHFvf&#10;Q5sTh6M9JI+bdP1RIzpVq0MVv9hh22m1dqo27a7lFIyCWYE9WYsT616BZaqJGmja9jQ2tqou7ue5&#10;BSNSSrBy3+rQ7ywOW6YJAwTxniD4a6j4cv31O23/AGE3MkNzcQb3dFkb5Jpem5TzjjK4bPHNFnrN&#10;vb6lcXbQy6UpvWFjHqkDAQsJmBfC7TJG0SsFxnI2sM9D6lGtGVo3PnHguXEOTXunr/hbXY7u7w2p&#10;280YvAqQaRKAWRIQ7rI5YiQAl33J0QAepPuNhqtt5v2UTLDMJElmJvMllwi7fLzwoXjjjkcHivl+&#10;w1MtNaJbyWco+wB1SzQwsqk8hehVsMOp6KcHivXNN1dVRpbl2SOKN2uLjKokSjC5YNyQrYz3Gehr&#10;qi23qaycU7RPcdJv42WGWS6iaECOeCa2tshmbf1Y53KeeB2x/erqob0kLLJJKI4ydsRRnBjAQDbu&#10;OAwCfdPHJ9TXmVjcQmGC2dRHdwCOFluGLxYRVUgLnhtqsozwCRxxXZLcMU6MbbynMkkErSyLKCpT&#10;5VGW+XIPBOSO/FdMdInLUcmrNno9ndpLZ+S8kW0TL5iPBhgcHdwRypBHy5PHXOK2FeGWYgsZskeY&#10;5lXYgAIzjHU5Uf8AAelefwP5rpapKpBDO0TSeYXTcqttUkYCkgDb3ya6S2uIY4p4VxOVkb7RMq5J&#10;ztHQDg8dTzzR7Sy0IpRs9zXlVEXaEBiZQZIouVIzlyQDkHGTnqSKt27AtKVmWQMU8iRcMWjdcjHX&#10;BI3cjr0rnvtsf7uPzLaP7JdLJHPPjcC+1WcseMAEnPGBkdxWhFdpp8UKSxbLSJlW5uGdCsBypUsM&#10;gquCu3r6cVMpJqw22mdXFMhwsuyEISBK+Qz5yM88DlTwAKtA/wAUhWOUqyrtYvuw4KqvQbsE5yDn&#10;PX1xIJIbgRXEbwnz0V4JQVJcsuV3YySv7xiMcHnFa5VoB5ay4VVDeUtwWdRuAGQeCMjI9xnNZ2Rp&#10;GVyOaJWDMI5I8upjdk3t5nPJ9OC3J6HHrWDc6HG11JN9oNrax3LMkZfCyOQyh3DA7uSCOg54yK3M&#10;ReW9rMUkyyPHukLMFI25wckkkZz14NVgZFAdFto3ICyR7yrqvB6kkkZP05pVUirmXooa1d9NE6yF&#10;HPlSR2e1tgwH+VjjOW/Hg+tdIqOZ38mTnMbtLvbBQFsKq4wDkA5B789s5XlB/Ljm4DuiqYCDtxkn&#10;KAEnOV+cnC571u+dHuEEbRzKmCZEmaQylQT8uQO2OOvWsY+7qZzi3sIwIYphpUy8e51yVLBiSARj&#10;BYHGeMDikUnhGuDEyiNYnkg2nGcMRuOHJIPH04pzxQySSIGY7lZHe3j6E4JAOcEH5hj6VaVFDojR&#10;qjyRsx+XYq44yoHGAysN31qnK5EI8rGrI2HOEeMAFFMhkXyyAANxweTnmk3SR7REqrlXIRG24cku&#10;FA6ZOOvbFNUMkrq6x7mZQygMUwMHJ9csDxxkGpAQdoKjDlTE8cJUgBehbOSM7sD0Oepq1blujSNr&#10;3IhemGeYl5YHlEbwgpvBJb+LPA43A9SODis2e6eOVWhtzDJvDNl1UhACQmMhQwZnOc8hgOoFLdbI&#10;WMVybi3aWQsAzYDOGwuxhyQSp4H8zVeCFg4V4FdTsQLISAgHA2g/wjHHelHVXYTty3NqyLiUPLEo&#10;CoFE0ca4c4wyqM5PXOD6nHNSKFllDNIokVCfN8okh8EfL155yAazxgszAsyzO5jf7MQy4+XjdjGd&#10;rfXH0qyrqVWNHZC0CtLK6EAEffJ9gQ2Oe464pyjcmMrbiOgaMNHK+xo2TIuMsHUjcenBIxxzisyR&#10;gGgQnc8qoIWIZ2Y54475ycc/hyK01WOWVrmLaWwoeUfu1VACcMoPOSw5A5BGemKjeKQyW6RSON0s&#10;nllkZ8FQQQh64GAMDnkVzzpNK6K509Cldx5iMrLHNNJj7RvjX95hiSgAxxgkYPT375hNwouQrq5+&#10;7bopAfAC5BZmwWJLemOgrdu4g5IcbpPKeN1tjliuQxULgZPAP5498r5fMdGNusW4NsH3XZQBnr2O&#10;eAPXrWVG6lqKdrXLME53STEpt81XFxJEECuQQWAUHC4xx25FXC0qyeUyO7pKdkecB8KcqBjluRjp&#10;0z2qjBKhLQFQx8xUtTHG3zKVUqAVY5O4OOQCcDjmr0TRxRLEI2YxIFdZXYsUGec4OSCBweeK9NO0&#10;ThbbdkylLMi/aJ4oojDbqDGFgfayooIUqozuJVunXOaWBldHdJ3k+yuy3LxRbVaQZADHGSoz+lWp&#10;FzM1sWgcRtIITJGWYgg44I5JGMe/NQNPCqNcoV2q6G6kVSygAk8qOQeQB1zWTetioxdjTRN8axBY&#10;pMrGQJXadwSF+bdv5xhiB3zg+lWrdVkjDOs8T/aEaNYCVYsGwMk88n/9VU4rV47j7OsfkTyOqBiw&#10;y5OSqhT67sjH61NHKPOeOWOIlJQHZ9wMUm4DcfmHHzMO/DEdcVpCSW5tCDTuTlIViUKlu0dvI7fN&#10;KjM8jFg0ZBHC4IbIIP5VymuatptpA128FqYlQPFc2UZjwm0rvZiD5ilyct0546Ve1DW7C0hlu4yC&#10;1nskMYRZ2jdVxIvljO7JJ4z7V8zePPFY1eWC0kiMOn287JEjtlZAQXUBSN33pGJ68M3Bpznpc0dl&#10;A+9Y5XdknuJCHZNgheEY85sjcyjhs54AHBJxVxdhdJJIy2AA+1nG7AyUyDwcr7Hnk5qiqv5gidHV&#10;BkKRhGYnk8DoQc8+9WBJIihFmWaXYzxJ5JR1UHGCSTlgQOR6j6V4U6fLoiVa2hIu0Rqu8sHXDhZm&#10;bg5yOepBXuejYxU4n8sbWWWMCImNYkyzAdVCqMngds54qACdVEe0yJFG6iQLlyW3D5n28fNnr6Y4&#10;pih4lieIuDAkaRsQHJUlQSPmyTtBPHcUW0sTzSgrmiY4gwlVofNCqjqoZCRnIBDdfUY9+mTSwsyb&#10;4ScZ3MoTkZ4wvP4k9veoQ+6FHjunuEjJ81xHhCpwWAQnjB4LD+71xSFViIuPNjkgOE2MCGd8oEx8&#10;2ABlhggli6nIwQS8lsCra6lpQWdYijxGWZQibwkiru3AFuPl6A5PQEVMCflUpGXijVkREIXcCSWO&#10;Djnc3T1B5qDfnB3MTAWBDyZJdsYJJPJA9M96f5wl+SPYm0spYEFg3AYFTyQVAwfc4rRTbVmburTn&#10;Gw8tFG027a0okUzRpkOFCgDhT12qBzjIHJxRzKskMQEoJVCxmO9+MELkY3ZwMdME1I8S7JDCkTfu&#10;0/1cBVWcgBvUnJz7d+OlQKwzCy7QFDCOAv8AeIUZCqDyAMfnVOWl0ZLR3ZOHXzyG2iQlpLiHIJQs&#10;2S+wds8DH0pDidUVluI45LZXMF1LtO4nP8PXoAfSnbWZoI2NnGWki2ieQqAQQSSVOdu7+fNWEecw&#10;PCEUzmYFUCghm42nOehPXGPu1i6jTLk1LYieVElYy7ohlSk8Tr84IHO0HIPUD1xU8IiZgodg6xxx&#10;qUgJA4JO4gYwdg6/3uaq+aV8kPKzOzHiPLCRsfdAA4JOOO1W4eGXc3lI0bsXZAVRdg7jJBHOTjtx&#10;mq5nYyh7ruy0irJlF2mVyZI/IB3jgkMzKOFIwM8D5gBzUEhV3dJA5eOWJSoyAPkAGcn5hnOffPHF&#10;M/dzR+ZcMxURqWGQiIwIAIIOWBBOffGKsYLENJCAQQ+Cy52sSBjdyCV54z+NLn5SnZ6Mc0ckcc7o&#10;SjQwS7NzYVjhctgE55zg4yOeKsmZVYlUkP2PDPbTuFC9egxxknB/CoAhj81fPlRp02w5zhVZyq8t&#10;wWGM5HHFSq7mRZDthwoUtASWyWzkkd+v5ipdTmdkPRRsiw0rW8rNDuEMDL5E8cecAfNux97hucnn&#10;kDpUaoxgdW8zyxOcvKGCmBTwVJ5znv8AhUWbkrtVykayB15yTKSd5I9QAuCPerBijkTa6K0j7FaY&#10;naBywKkYzxuyOeMmtIt3MFGTlqxVnVFlDEyTLAyiF4w275CFG3BzwT0qZ/mkUEwBImGHUYzhACMZ&#10;56knp06ccoEdXUYjh+Zgg35DDsd2BjIxx27etNh8uQmX7QsrblMsSRZKMAeAcZHD9+elXys6OVrQ&#10;Xyshx5S8uGVPOwXK8EnBOOv41LE+9A0bQiRQy7RnBwcAJnvgZpJZ/s/LhIhEGX5Y1IQ7twZyBnGA&#10;ee3AoBYNL5imJkZ1E10VYIAVzuIbcCcsQ2MHGB0oUV1RKZORtR2YxrL5yEOCVAKEFMjPTP55x2qY&#10;NERDMsdv919iW7GTa2P7wzgkkn/gWOKrrNPbTxzxyzxXMTo1vNE+1lkU8OCoGCOPU5NSRER/MkEc&#10;OXBLKxYt3Y7g2MZLH6k1LjbYATIb5XkdD5YljeHLjDrgAZ5+cAjAPQVOQJY42aCSZ42Dcgb1ZeM8&#10;84AOAe/rUUWxo4i6tGAGVI5CSQW9cE9QO/PIp+1ZWVZVZ1MKMYJB8gAbIUEYYZBB4449c1XL3DS1&#10;yZFQtJ5cpaQMQCbbZIFOfvDkA7u2e2aRHhPDOcJI+WVyMllOAG5wRgE/WoCrANcRSyMkr5k3Qlyy&#10;qCP3YOBk5Jzznp9JoEK+cdm+QyKN5O5G+UA8Z46ZOP15pcqQh8ZhhliYAJIsZ2xyyYIj4B6cHkjr&#10;SrI2DIz/AOrIMZlQBdvHUk9cH8fSlOchlBV3DDaxIBG5QTgnGcZIqOCFY4l3ECFcrEssodioVRls&#10;sSDkkDdg9+mCdNyZOS1JULKTICxUQoUVI8IGPJ6Hktxn02jHeiTEu5DtRZUAuNqZVWGCAW69fT3p&#10;omTyW80pHHMVEUXneXuLMOB2ySRx70STI+3zJEMiO2wTSAsh24APoSCenYYp2Y4u6Jih3hpNzSGQ&#10;BZBGMIMY4GeOOMj1qvIYztm3CMrtdAzAyK5DDhAMdGI/lViIqSiqeZWUgyqWBPB6A55GfpgdalQg&#10;BysSow8tdzyMWZTjgkHpxwfekXZ2uQs0Cq5Mw2zOCWEmAoKKOB6jgY4HGetWAs7tvUSTsXLl5YuS&#10;QOhwf7uefbNMG9ixLNNyd0b5UHhRt64xlSM/nzmnqiO5HlvvVidwUsMdsc+vbH0qk2YyfvCIqhIT&#10;+9lhjQsHlBMSgRnaSTnJxnbg56fWpzgHJWUJMoCbEIDLn9VyO2KiRUYBH8zyYkB81tsYA3HOMj5s&#10;bvQ8UAgs7HahZF5lcBnHbvgKcn86kqDuiVSgBR0gOwlCgVQFJBJLDHUhzg9cYqKBVeeWMuWMpCcz&#10;kRMWVB8qs+1DtUfmT1Jp8UvnTW8rPPsYRRtCAu5U56NjgbcdTwBTVfcsbPDvO5W2hgCoJAVslsY4&#10;J/Me1BVtbiuFbc0TMzLGhZxcO4JAIX5gfmGQc9etS+WHVv3pi2yMHDkkFccjbg5BPA9/QUokT96g&#10;VMRxlZGHBDYyRxyDjBwPXIqMIlqzoCVPmFf3bNGysccBt3BGOMAdOc0DHPudOGUJIVO12DkkAgYJ&#10;5AAJyO+OelC+ZIszAzwTNIWQtEjKWKgBgpPQEgnGD8vHFRFyVWZkkgKMoO6LlkU8cZ4GD1/oamVn&#10;LKzM75hON0yr8uRg4JwfrTejE2luTqFCS79jqXLSKwICsCDkkHOMAce9OLyLADtkZXxtMxUhXcAZ&#10;74bGCB7jjJqGR5IPLJDwyyqCrSRgEkdH68jk/nUlsoZlWIyFmfekZQFlYn5SH7ZJPWqaXICmmxXl&#10;TJMStHucKrIdykYHJAHrnOcYJ9acjKDCAkzLCqtB5sYLFQCCeuDwWAz2OOlQrugJClInkRcNndl1&#10;3fMMjnh2JHfAz2qyJ4pYjIWAjdvmDn5Qo65weARj6ZrNX6lCRY+RAEkkKYUB3ZyAMhT/AHsbTz6k&#10;irKMQVX5tikBXZ9ylRwAc9sVWIcFcs4lMLhpY34TPsfboT6GgM7NuhfK+XIU8pcDcWGCy8ZOCc8e&#10;prWL0EKrs6o3mPgLheMKSMEY+gI/Kp4o42JmKxL5ygXJ3bi78FSWXjAx/wAByRUEHzAgMDK6hZOC&#10;MHgBsE85x2qymEMjwhgu0KIoGKllAYkAhcZ3Acdfm+tKUuiKUb6sFYR+agbbKTmVUJcI2MhmUHgY&#10;HFWQ42hiVjILb0ZOWUMepPTAOfaqjrIkiN5eXUuVZp2ChyApOAcYwOh9M9RTztDOrMkkTzFQHU7W&#10;PAPDEc9cisea8tBOyLAII2mXKxkMjeYSxK435PfkjrThI7KY96xkRq0hD/MTkA4weuO/c1FDKisI&#10;5fJ++JAryZLFSd7YHPXHSpFCbYoA4SVicmPgjg/MVI7nrnuaslO5OxDN5qsCVwFAO1Ebkfd6AkMP&#10;rgVa3KVZFJUuudsYG04zwBjnnp9DVUMquYizSBI8+S7GSQKeBlsc4Axn3qZQgDIzN5ahwJMlie+R&#10;gcZBNaw2NU0hzs6uZJ3kBVAEJjJKp2GQcMvXHpSMjHfH9okCQurfupmj5GTgnoyEgYHbinJvLbpA&#10;N00JAGzYy7sE+x47U9SjMofZEZCQjZwgU9AwBwcf54qxOXYjMRf7OcsCt1vLluCpXhVA4IB9f6VI&#10;jIYlyw4RdjMCSQThc8c5/nUSqxVd4CttMjIGDbGwMdD/ALX6VMSYgyMdsahIwXmA3c42gHqfu/Un&#10;2rNptkptEgDR+YElWQwgtndsAOTgfdztxweeoNOcozDAZURV+ePghs99p5HXrTHJJVgj7kjLpLkB&#10;Vzx68nB/DmkyqEOAQVJKKDgFN2D2wenX6+tRsXzJ7jwF3jcshYKRyvO0HhRzycc5pPMGVLfJ5pAl&#10;K8kk5UbCRhjhc49+aZKIS7FB5jmVY5FKliRkZwvbueO9OWQjKxMsm1EKQZ2gEEg/NjA5XjmjnezH&#10;zpbEskRbzQVI2qq7RkMJM/MQR+ufUEVYO0qdv3eRJJLJuy+7oFC8LgAH3zVaIpGsCptQGIZUkkMg&#10;zx6ZA/Q1MGyrsn+tUAKHUkMGJI/EAD86fM+pmycyIJA4G0IjZRyOVGcdR05ByB3ojRQgBDlY8AM0&#10;uc9AGOevAP1qFjIFdSsske8mP59wQEnKgY5Ge386mjcpGphdcK7LGSu9doA6FTknqATj60km9iU7&#10;kqY/vf6uXlSuFYEdBg5xkHpjkUGNwpBiicuFIkyQXk25GGzhehGeDyQRTxjeCVZgMDCKAzDgE8/j&#10;+lNUuV5VN0RKblVgMlRgHnB5U+hyabi0U9xjTTLtBZdhVVRkIIBbHoeCFx+g609flK7GkkQoGV3b&#10;cSOgXn9KCXEe+WXyF5JETZy2ABkkemOPXNJHKSu1maPLYXcNp3HJ4I4JOe/pT5Xa4icGctsT5ZTK&#10;FWK4ZVG4qCSPmx1GO3AyaaF8wLG6S5aMEhY12KCAQchjjOTznnFNACqrld8YKgKVGQehyemc/r0p&#10;VxD8rMCMMWhMmwkEjgc+g/Q9qgdmixuiBQsQir/q1kU4DIxyT0+XGPrnmpQsitkJOYoyrM5gwMt/&#10;ASDzzk574/OqQcCPdGiSI/neWzAg4JH0Oc8c9PSpkYPiX93ISwIlUbV4yDkEA7sH6elaweljSMls&#10;OjcokzIwaHhVmJ3YZQeefU9M+n5vQP8A6uNQN6lmL4CohbG4jII5BHB7UpJfaY2ZVkPyiGLJKEAk&#10;tz2IbHuvvUTNGsLZZtysH3yAhick4GBliQVxj9c1Ymk9WyYuGaRCCPM3I9uSQJE3BsdgTlQc4705&#10;Z2QKSY5cIXkSeby0ORjqASOQBnHamzB/LXMexirrvdi20ZGDntyOh54pVXZvCiNlkGJFCAllyWAG&#10;V7gjvRuRLTQVDIoJ8wMTKxzG+CMHGOOCck5/KnKNrpuVA7uyF1QqOccKG+nX0PoaGKrs8qN0dmG3&#10;ehbOCWI46MMd+CKWM4aaN/MKu6AtMCF5x8uc9cgkYxww9KhuzJ5kTSBQxKGQFY1JyoJA29FHOepw&#10;fbpSF2iBjjykRjRdzKQByMIQTzjC5HqRVcS7iZPMKlFX75DAAZ+YAAkZHX6cVaKgNvcs5GQYIzg4&#10;JJBGR19TUNye4OKe5VELvbKd0kZaEB1blQT1TGcEcY6849KsBj94bleXaW3PgAcHkKcDkAY9uajV&#10;gVZDkYZAJFACgBmBGMfezjHPH405Qyssh2vBsY/MQyBvU56YH4HNTzW0I5NR5hAEDk5WWQF8cAAD&#10;Axk/MMnPbpjnGaSQRNvilCSGbc0qNGXBQk7lweG+XjFEYiLf623lkKqyur4OOTgADpn19ajVkmKo&#10;ksZjeJZUbBAKexzxn17U9WWtEWVVpGCqjblRlbYuORzjA6kAdfbrUcoVopAqpNG0iMEUYOXznkjA&#10;B5x75qOPDGdN2fLuCrhnBbaQCQpB4PPPsQetP2KVWMqse1SAjZDYYN+DHPPXoaCZrS4pJlbYQkoW&#10;TYIjA2Sxzj5scjAIP1BqQYRDLH8/MrcSZXBJJBAGC2QOfXPSody3CpMSY3+ZWQIQpjGMDIY4J2tn&#10;j057U+PCyfvJgVaPei7gNq4GSPYH0q1yszHk7txXClGyz+Z0fHKtxkjkdKdGWR/k80eU8ajcoJK7&#10;s5yOo6fSkDEiJRIu5UWTDuY1GOM5wR94dKbuUlWVVkEiK6FHDBTgAck8k5Y+3NX00ATIYfvAWMLB&#10;lMbZBI478kkVLAiR5LEykgmN/uk57bjxnOeKhKOskxURx5JyoUsR09+PTjHarS7W2DEhVCQspyFB&#10;OCM59gD/ACrOUr6DirsZFJgJmSMhmdNsK7gSQDx1p8oXBOBLskDMXTc7HBwRkdADjiohIEViJFjM&#10;Sk7lTIC4z0B5+XH5VNADIsblJGyqhflZpDjrnB+tQaNuwiO2MiNioViCcblAGQMY5J4OPrUyqUjw&#10;xMqgktLt4KY+6MHOB2+tROp+VS0hLNtO6Xrg45ye4xyKkUGNRtREAJMWyMKRwOhHfB/nQCbe4qFR&#10;FJGCV27lJiUqVG7Pce4OelLD5YCqWtgrRg74JSSWGCeo64LUKSm/buUZBZnJOQNoG0FuAOc8c5Pt&#10;UYRmMh4RHVhJCUyvBxuYY5BzTim3oKUuiGj5doeQqS0jBUIIKZOQu4cgA9vT0qyQ3mITjgYVXBUl&#10;OuODycrg+x96QKCNqJiNN447jgADHr1+lKERw5CZiUqju/yoC2RgkjGeP0rclRYKPlmTcgaPYCd5&#10;BUsAVUjp9Pr0qRVQsGXOQGyRJjAwAV47/WkJXcxikETNuET7cnAIKjPbqfyNOztcvKCAXU7Dgxr1&#10;z90cDHWs5voS0NLQxqjDaELsW+TLFywHrwSWOPWiRVEYfz1jWJVWKZeEXk5zz0AH546VY2/6ocgI&#10;w2ZwoY8nIHqCM49qYSroVdjIQTuKuAcgseCAO20Y9qpbBYc4L3DIPNELsTbRMgZmQZHOBzx1+lAj&#10;JWMbEBSXkx7iQu5cL1GCNp5x65oBVwATMinOCMI3Qd+cHJx+FPUfeVTGrMcK0ZAYkjjGTy2TVCHK&#10;XMbAlC7naxIAOD0A/wBoGmfLyFQ/vCfmjkwUOAM4OQeV6eopF27gmMMEBaJpCG2ZxgHPBHcd8U9B&#10;E8SyLMDHJGp+0xklShA5BzxSugsQpNgBJpJHd/nwIcNk88KOnGat5bYVjJCq3KghcDHJI68n09DT&#10;EMrOsp3IX2ghXB2NjnnPXgdPSnlt28ncRg7WiBVgSP4Tg5I9R6ms5O70Bp7CqWZslSqqTsVHO0Iu&#10;fUcDABP5ZqaQTMyyEAso24xn5emPcY/l0qJeMoyLglQfMlJBbGD94/L9OnPvQNi73XYfMI2ZABIB&#10;YMeRz+HpVKVtxJNbjnzsuIpHjC/OrSRxHc6jOOSOuOfx6UgkMn3iWeIkHygAgBwMZJ55A/KjYnnB&#10;33hSEBzLy2AcbeMDmhQFaNyQ6qWLbCSu4nPIx14qroZOgTAYfxODw+A2RtHB6c/yojkRkKEqVwRu&#10;HBYEkFemBggYIqBAPldXMmxysrxgZGw85XPGQe2e9Sxh2jcYUqDtA2lgB9CfTpSUkwJlVisj5eIM&#10;GO4ISFfnk/XHTtj3qQFZH3x4jVpCTg5YHGduMcDnNVoyYyWWNYdrYDxgHGASCce5xj3NTRYEcUMp&#10;kPmBlkDygkkFScnqcZ/SqL0tYCg2RykncGJHzcZPB68AnH6fWnDA6ovzOAzA8t1AOccEEniohL94&#10;eXlmPDSAA5HTODwf1p4fYcF924llkZAAQd2FBA6j/wCvQEXZD1RiibmjkALkmQAAHJA4xgYJ61Jn&#10;7jv8kZXcqKvOcZ49wD+dRKyo+I/lKS7pkiZSSxXOGz05weP605G8t0U7HO4E/JvdiMHpkZ4BqXG4&#10;SlfRDIn2C3CsFKxnyTvVWI+ncgkfSpYgI1DFPLBUHbtxgAkcAjPrz+VRogYwiSNcrAHnGOVkIBYj&#10;k4xyeCfrVgbCRIrDe+47yuTjseP4cZ/OnZEqw4Lt4WNVxuDLjGWPBz7dxTEZjII1klWMMNyrjaw6&#10;4B79Mn6UpjXOCQjOCBHwQBnqPQ4pQN0eS2XYkbEO1sqwGME5Hp+dMRKoVGZQQNu0MTkkNjqc/wCe&#10;9NKMAZPnUkfOCdpwM9Cc456U0uzR7ow5dQSsilcEjjDE9evb060pfc7x7duApdguQRznAH16+9AC&#10;FA5kcExF+gDlSVJ4I9z1/GgOFjQjcjE4ieNiWDBC3JwSvTr/AI1GHAVsyM4h3l3DttL5+7zzgAYq&#10;wShJB2iRnC4XgbgCMg+4yTVR3AOCY0CyEA5UPz16EnHBwOntSDYp80hn3Ox3xHII6D64zimRmVf3&#10;iMrD5GynzkfMPmzkcbeQalyqNtd22A7lgmnKoDgDsOCQBk/StiZRuyTj5iI/mXA8t+FAHOcjtyR+&#10;FSx/KgwCDtYLGgIAwRjAPUVCCqsUfI8tSJFVipHTac9xwexp7sQXVWRg5AWLIB25Gc++CfyoKWgI&#10;crIxbhCwyVGFIPTAHPOeaWSTEpj7cgAjJL8ZAPTHWoXw7IWwy7yxQOVDA8Dp096kiCEkHOGYBUDF&#10;SccYA7f1qXKwEoXLHv2BK7WAIx6def0pVVs4dPLDKTKjjBZTgZGOMdaiXaQWRuQQgk7g4Bx36VOz&#10;lRuRMs2DsLY7/XOf89qaasAhwu0Ngs0ithU4HBGBz3z+lCvt4UZO84JJJwD8w6eoFIQz8OVGUygx&#10;gs3UnIHQfzFKQDmTcXVghUtyc/X15o3BOzHxk4aQbsuCcnKYGOeh4/GkjYENt43xhpMEtkD2HbAH&#10;T0pFJLYaVkOMFXGSRkHp3OBwetN3YCy7+qna7Zxj1GTxgdhTStsA9sr8wdDjgKpyQCBzgnk5FRAq&#10;Nu1wqM4c4k4fnOAc+vJxT3Z2+8+BuTG1SAWHr3C8D8qfEMklvmYKCEA5K9cg9wMfjigLpEiEDaE2&#10;jcxKKBgqTjOQe/cmhWClWDMkiDAnB3LuODg89KX5VxvQbgwEYkbcSpGQ4x9BSAbxkFlwwJjIK4YY&#10;weDyD6e1A0r7EaRkJFuTDbpB8se4gYyQvtgk/hT0fCELtI8smMrwzYGegz+hpqupdlGd24JlmyCp&#10;BJxx1GD1p4ynCcYVSjROEKjJIHTIGDQGqCMiOWUs5w2SnzsRtIwckj6ce9WNuWJbyvLYgbg/zbFA&#10;zkA8cnPPBzVfGDGSrggKCi8LuwSV46H/AApQ6ox4j2rknflUIHG4N2GB0xmtlaMdATJkUPt68fM6&#10;8AAkgjJB75Gfeh8tEzZeL5W25BJzg85x0wQKFddqFmRFWNjkrnjpwccfWlWQqYwd2HZtrFxgAcjG&#10;DzkVnJ8zExWMaSkIoTzg5VdgAPzZOOB2bp9aarOFw+5DIP8AWMmFCnpjHGeO1KAFjGSo3gPtSEYJ&#10;OSxB7gt/I+tLGxAC4VSzhVBcIQWODyTgAEnvxU27AIWYbt2BtDMX67RjHP4k4/Wp4lO2IOflycLL&#10;L3OT1HTp/TtUSMI0cKwbahJlOSQ2Mrg85GOD6VOCsgVhsVSAVEoBwRjqQeDz1oE5JbldVVGUDYI1&#10;JLsxU88k7SOmM1ZkQlBuCt8znAAU7OMYbPX1z6VAXCIrsCI/nDhTkBF6YwOp9MetPLx7G3O20gmR&#10;DGCwGfQ/lQ9BaSQrqxwWDrGpJZkfDkccADp0FKFSWJWRQISARKyBlK4GQDnJ+tRkhSUMjqQQgMuD&#10;g46Zx1x/KpVWMqu7YWi+VjJgsBxkZ+hoBKzBCrsQQ642u53DbtBAGADweOntQVwVDDA25DNCFO4H&#10;jnrjr+VPUghYyQZAA7ITls+oz74pgUxkna3ysSIwQuPz6c5rWLb3KHRO7ZO1hINwkQjccYGO+MkV&#10;PlgjkE4G4SOkmSG455PYAcHiqiyA/uzkbG52jDAkdcY4PJ/KphlYxnaVy+UI3FgcEDg46UqncCT9&#10;4TGzMRg5dFhyA2SAd2PmGO3vTYw8iwOrkbsZCykAHPzLjuP8KUDMWGeWNDFjcpwVIyePTH9KWPds&#10;aRyhR5iEk3EKygY644OepHpWYEoVQiKVX59wYmMuWOMHJJ56HH1pczsX3KRK4G7CjCtkEZG7jjr/&#10;ADprHaPlA+XAaPrliecE9Mg/rTmbygGClwSu1UGSRzjnscfqaY/MWNuUJaNvlC+XI21WJwTj1PQf&#10;pTgw/d/OHwWOEjAwvGMNnpyR07U0rh1+UKgOE/dZzxn7wPYg9aVAnyCTcSzHcCSRtx1I6DkfrStq&#10;IkRxlVCsmcZAYkAZz0HrTo3yDkkIqsHUyZXqQO3y/LjNCuJFVwoIZCwGcdRnqMj/APXSKgKPkIpI&#10;IIVCUOeuR0NNAIrIXdPMGE+byGQYz0J5GQBnt7U7aWYBImcFyemw7erHB5BH+fSmMw3x5ZDtY71f&#10;BIYggYIHB5x+NSq0fKttZozl/myOfXJ60bsCMEjc8jRlFUsFPIcEjG7HTp6HpVlGJYFjgkkHLZGD&#10;j04J9MdMVW4VxtJOIiAckAHgc5Pc/wBaB8pl2HHy5L7iSCeBkEccVpyKwr62LW0BgzIuGXBfZlh0&#10;z39M8UmZBjgsCy4woJA6Zx1pqyCXcgVgyFj8wwN3IJ6c/wD16k/dOSMNIpP3ZZQME46kDjAxWL0G&#10;NJCfKn+r8xzkqeoDc5xkjOfSgLKpdnb5Adqo0W4bTx+eMnB9KG+bcSsm1vlMioF25BIXr1PzVIxh&#10;LMWdF8xzk4IJIGDk9hgH/wDXUqQCMoXlVDZzt2HJUjnA/wA9zUY5jUPsRnDEx7MjYDgnn/eAz7+9&#10;SsxTazFlVwwiRlAUnBHHr8wNNztUBGbJcN8wwpbPTnkVSaYCgZCsF3vGWY7UwRwecj2yOKVCinDB&#10;0VSD+8kB+T098Dv7UwESFkKjy1dVkbg7V28k8c/SrURHlquHCPn92zEZAIGdvQcgdKYC7SY1kVw+&#10;6IgSyXGG4KnBHUDlefbjOKavysjbXGSS3cKox2z0POKaj4G7zFkQAgN5ZAABAPU8njrTgojYyLt6&#10;7lZE3F1zjjng9c/SqUkgG7t42EJ5ewbQUPGfQn0OKkJJbeflXaAGZgSD6rgdfmOfpTDkcNL92PAi&#10;lfG4jHzMBnnqDVjcjE7JAcRg/fYluvQ46dKkF5iKpQ4fcCFYJhfmU4OfocH9Kj37BLCj72fATaRv&#10;xgdfx5/CpWZo95d1Zlyw/d5cjuff0/Goi65VSyorJkiQfMeQAeeT+NZzuBMrR7nViobDMF4YqcgY&#10;46D3702M5IVTIjCQoxBzkgA9zgHmo2dYVLiQrhm3BX+Y5wM88E9Km6liADl87c7xu2jGR6kAfnUx&#10;dncBI2YyB1JIVcqTAVZWGQxOeQRg81PhxsXIAUkv3wNuMHPUZx9MU0bOGORl2AZoyfnwSRj0J4//&#10;AFU1fL835cPnefMOAAARwCe2T1qufUCRTFIvCwuocEovIQY5PB46H86WNWZkKjaAgPmPlmYdeRn3&#10;/Q4qFXYKo5DTNuRSiq6A9iBwCCaUiNgzgK7Eq5YvnhVPXj0IOR70pASyriSPLOhlQlUIClyGC9+C&#10;Oe/FBaMfOZMhwqjp1wevHHXPH8qRXVmV94Q7ThieuT7ce9SEASADDYUlvUHGDj37VBcZW0HgESox&#10;jlX5GLOrBkHIwMZzkgc8djzSsclsswYAsiAA5AIGT6dT19Kjh2F8uNr/ACEL5oJBwTwe55p27O8L&#10;5oYxhlKxKOeevOcnIyPYUClK5OpYRqpDbw5GcDhMZA6cnp+VJuCMF3SqTygVuGOSWA9R3wfSoUQM&#10;ytgFmVdrM4MgXA5wDxyadI+V3gRqzOvmNIM4G5ejZHAGfxNBJJ5ChpMrjcVVCTngL1Genp+FSnCK&#10;EACuVYQuUGVbgcE9vaojkgsVUMxJIYgPjcAuPXqKafOJdmkaNSTnah4HI3dOe3PTis+e7sioysWA&#10;CQpRjknLFZTJkkDj0BFRtvYuc4PmZceWAQnTBGeQTnmnxqN0W0gqwChQwUkDjueP/rGmEjAZXaR3&#10;ADYjCswGeAehwTn8K0HKSYuVIYY3IFB2FCQR2ySPY8fnSsEwpDtkbWbZxg5HAweBg9PqaZuAaJvN&#10;Yn52LKMBiMAkj61Or7XHzTqVdC3mDBBx691zwKa7sgCCADJ5nL5kUEkkgkkgenAwKYX3GNMEhvlV&#10;ZCQAwzyc9R/jQqkphFO3llK4YZOAARn68dsetOC5wEzuxhW8zIIOQSM9sikyXNIQMjxbv3RjaIhi&#10;zbsDB+6cc8EVKBkXDBgu7IORhQcevbk1WKnmNS6OsZIKoGChhnpyMjrj2FTALsfYWBeUkbm6k4OB&#10;9RUuKY07q48gh5uMEwjhfvBcscj8ec/4U52DRKz48zABBO0AHIHOOeDUfAYhZEMkiD94qZbIGM8d&#10;e9IC0cb9W8tiymNCCRyQAPTj1ppJI0U2iyxYBCrEsso2SMduCDweOhwcfh71Gu0qA27qFU5yPoRn&#10;BIPelZxICysgYNgqSXIHJ6Dp0qUgIh2FSSCSEyQ3Tp+Oe3egTm2rEYkPyMC2xQM4YMG9OhoBG4ov&#10;l72diAr4YqTkkDPJ+9+ZpoiVcxkFWMjAPvA2hWOOSBgYLfnil+YhvLbkqCuxSRuwDk4PTOf50zNp&#10;tlhOewIYEcqGAO3BBHPfP4j2pVOxcJuUlFVVfJyee5HXFQ5KqeCrI7F9pBI54+mc5/GpnGGYNnMi&#10;4XJIyv49efb9KXMi07ChW5z8q4ZskduPfpyfypSFXbwuCSFJxk8E8exFMDhS3llGbcxIyME4yM/m&#10;KF3AGUuinYSgzk54446gc/lS5r7A3ccS4CnezB4iED8OVA52jPOOBmm53R/I/wBwhk+bcAOAeO3T&#10;r7Gg+XJllMbKshY5+cofw/nS7DtDfOGK5BIBKjn0HejlTITTYoMYK7iEVXYKjuQDuz2AwRx3qRSy&#10;oOU82RgXCHHy9AefbHSo0ZY1OQEZcBQAQSDnk+w7/UU0IGZgZMq3DOeWHfPtz/IChRWxRK4jZXhJ&#10;J3LtYyYIZcdcHgineY/zM6o7vMQyRsqhc/xe3Ucce1ID0UE4GQOSzAdee/XiljbcQdoUbWwuflB6&#10;EYHXBBpKC6gIjkg8AOhBcbSFU8EcA88dqc5B77S27dwBg4wOD0GM5xzSbVHIOCx3NhcgtjAHFOXn&#10;AA+QHajFSQV77uODxUSVmAkjxkhkZDI+4RDfnPGQGwPlA4/P3po2hWkIjYNEd2DkBQe/1z+tPwz5&#10;3Hy3RydgGCTjHccH3FNWRXMigs3zYIixnsMLnjjB61UdYgOQIAU2ptJC7im4HnBHPXBzSuGK/wAZ&#10;kCjKs2VwBjGPXpUQQJnylhi/dkq8Qw4cnJOAemT1HrUiq3mjEmYSCQOnPfGT3A/Sk24y0AQruZ3R&#10;AQQy7lhUEgcdT360q7SGyFK7jk5ySOw9uvWlOQdqbS4JKsfmYN3478U0MSAfLbJJJVkww5Pb1PrT&#10;59NQJycFXYKqqAFOcjHGep65z+VISwCsFB5ALjgheefc802ObdsBXbtQADeuQfp6d89aaoO1ScH5&#10;SSBwMHnPJxWfmBKqBv3g+R1BK4VVZQfQg9PvcD1oDoTukfADEOwUAqv8+tDIDlyDkkDcXJGTjHGc&#10;ds/iaRyCNzMdqMeEfAx16D1/pQAq8owYukZkO0FQm0EgZ4PPX86YB5WFA+Z2Ak3sGLHA9/T+VAeR&#10;VO4/L5bHarABRkdSepwQeKYvmEj7g+UlwfvDOAOR7Y/KnYCbYeI5EV9xyI3wR0PA/SlIdlG1s42o&#10;AkoUgccjPc8cexxRkHZhvKQRnGM5DAkenU4HX3zTw43kqdylhyI8En159v50DUWyPd99Q+fmOCBk&#10;gnB+XA9B39PSpBvUIMkAlj5cZGCueMcev8qYWIUjc+1YyuCpJ2+me/Ao3AhSdq4TEcUjbSwABxn0&#10;55+lF3awNNbjlKkINzhfunc567vXg+2etN3YUIquAGICCTDAHtz25BxnPHWhMZDFm2udqswGDjkE&#10;Y6dep64pcurEEZ3HJ3OASc57c96QhiuSFEiou0ZCxvkYzgmngldhByGIG54sAng8fN6559xT3O1W&#10;dGYNwEkU5wMgA/NjGAMUw7QqsCu4qSXjHUHvn60AI2CSzYHzrlurAAEMRxx9KUDMeVcszKgIZcYI&#10;9j06+vb1pqqgf5tqFgR5iRgMWz16fWl2RMdj4IUZ2SMDgHuSRkGgCRQCDuDDeAQOMheo4Hfn9KjP&#10;ljJwfMXawdWBO0MTnPocHNLjJCHBQbgzBjk56A469qQuOCzBgCQcJwExk8k80DSuSAhAF2sASwYs&#10;4IUjrgE885oZScFWJJZCpk6HON3Q9fSmoQ5C5x5MmNoA+XK989cZFSZYA7jkbVLZ6YPXjscA0Dkr&#10;aDDypTDnAJdQ2QCTznHXvQzRrHuOAELFVcEc854+vNMK7/lKnLAHAJ3KccZ9P/r80gLZAduXcgkR&#10;gAgnpgnk8GgkkILZ3J8ikndMcEnocnt/9al2ZLEENIwIYMm3cen54xUcbFgrP99tu5CoJUkZ2nBx&#10;kZx6VOCqZxITISTtPIxnnA9v6igBoRSCZWTDLycbNy5I54/likTYPkR1kO6PeD90A4GcH7vf8Kcq&#10;7VchcBMMW6nHfd65NQmRmi+8DLuJEbPtwueOntihABJPmYIRFbKtkIAuDwTjpnBp/wAyyKG+8QQy&#10;PL8wwf4R+VNDOVJJU/KrBVG4FCDxnHOeOKZnCkAY8rON2QQcnPQfSt7JoXUnVlPCAAMSAoPDc55x&#10;x70oUBXGSNgPyqcsD17/AFqGQnllZypiJGVyAefTvx0qRmEuB96Py2YYAyWPJAwee4qJRSVxjVBO&#10;5tjhc5Yq2cMD0H+e9AZlfepYDeDuQ5B78Aew/XNIOFaQ7duduWG1d3+SeaCvzoEI3MrFMIAcqBlv&#10;b8PSswHAuQNzKwO4yBhkDpj8BSZkbduJlRhlWCHJOPXPI6nn1oYyM39wYyQByFI7nHTv+FG9h8vy&#10;A5UnAxu9fxI5p3AkJDIAyIyTIVeN1A3KeTken8+Ki4YM23bn7wdAwLHOBx1/+tQNxHzLI4UjIGTk&#10;j+nt707Kk9XDZAIdc5b098D+dId7D+D86qm8KSzlTnPHfHpmmNKrl8yuFwpYs20AnHy+3GKFUF9v&#10;8O4A+inBxz3Oc/lUYdSAWdVIcLt3ZGc+o/CguUk1YnOAxTKujKVkIGRg4684xj+tPXIYOuzLhc5P&#10;zDI6fnj8qjHMaswaNE3bmK7gBjAH8+n404DMhcq2cEBA5JYDB45xnIoMyxjcTHjkKcjAwCe5NJjA&#10;Ysu1Co5XkA8ngjsM/rTQWbDKmQR8rCXBx6deuaFbzAyyMhPJHOSRjHA69x9c1Si3sArFtuM9Ewdw&#10;yM4HPXpTgQSSwdcHLEPkhV9B74poK7IiCCBgKd2Mg4PY/wCcU0FclVZd4A+8OM+me/PPFTa247se&#10;SpYhVdC8ZD8YyO5PvyOKgY7U2yfIxYldhBHJxxj6092bcCrLKQuPn4DHAGT6U3cuGwCVUcbhjA7A&#10;H14oF6jGPb5lIfaUKYBA/rTgzEqcjMhbaAoAVRjHOeB1/KmNltyg8kgMpGSB/wDXwefzpkoVyqod&#10;shIKrtycj0PbIzQNSaVkWHYbSvRGZBh3IIBYE8ZHGFzz6mvmj9qfd/wrOynKBrZPGujCSJo9pBLc&#10;kyDJUgL0HXnnvX0gdg8tXOSxyMtyRk/KN3Xj+VfOn7Vsiv8ACOZNwif/AITDQ2ZmbaMG4VTg5x36&#10;HqAR35+Z4zV+FsUv7kvyPo+Fm/7eoN/zI+E0jnlkAk3TQbWB34U4ycgY53c/iB7UphhX5oV8iKNS&#10;26EHGMkZxjB+YEn6GnpbSQ7ZI0uCJzI0ayz7gScAKSepA6fQ05Jb7ckrWwT5gSkgG0gNjJIYADkk&#10;1/Ecot1NT+rIJ8iQ8zMFSMoN0Jb9477W3kgYP+zwMfWkfLbArOMFg5hbG3B6E9vpVYySszESBVAD&#10;K0sajcDg8Y6jnv3qUJGS8qsqMwPykkLjIH3c44wOarlsBIItn3nHOckqGPUkduB7fWoVVJGZUC4I&#10;IZ2TJDZyoJ7gEn8xTpdrBFCvPtQlpFk2EMAOCCc5zg5qcyMS21hGwYBJGwQTkDpnOef5npVwaT1A&#10;qusMSjLRAlGfaByD04J6n/61I0SCNFd2ZQQ+XYjB9S3bHarccaqh2PF8kSoQTkqe4yRwf5cYpiQy&#10;SKZIna5ikaQxeYA6hhgkbuoUAjI6UTkim7oijt5I38wybonwX8x8kDBz2916+nerm1wVUeX8oAuM&#10;XBLggAj6HoT25pkTSIjM3kgx8mKFSWZ1APOeSSCTinG7QsyhGkaJSGUHoDx930O3HHoayUtTKab1&#10;RF5cXmMyxBNiYkZGIwuAT1PAyc+3NE7+VHwu7IYK3+swRt44OQcd/Y0NciVGIV9gZVQeWV2kDk8n&#10;OPUfSqPlRzKrnO0qQEZSrBQSvbkjPrWvOzPlYryp5vJVXQK27fwNx54HTG0GmrJCgjZptsb4ALRZ&#10;Uue459AePpUoVY1CKM4J4J5J68Hvz/M1E0aqoGdgOVBwCxPJODjrzkD2qW7lKDZIpSRX2hMPGHQv&#10;gFsj1BJ/wpXeM7yr7YwQkjJLkIMc5H9KqtH+8z5c+2N1aUxllDKASAoHbIHHfOKiMEccxlLuwwwI&#10;WRmI6ZBGefoPShSe42tLE+4l0RC7ADJWRMsuQctuHtSLPCIwpcM/zHymXMm0YI4J59vp6GofOjlU&#10;7XTDIS5d889Rlh+NINzKwlEavvLR5X5R6ckckVbn2CMX1F84yCQsGD4AIBGSOuARwD0H4UiBsbmR&#10;9iPnzsZXHBxjPQHjB9KaEICvsZSmQZNxwobGRyeOQDn2zSFwVMeGJwGfjkkcjODzx+eDVRd0WlYR&#10;FhdvLVmVzkYz8w6DdgnBJyDnvmnSfKoKcxpkjEZLEbRxgHnkdhUy+Y2TMQJAcySgYBZsE8A8cDr7&#10;UkcALRkysUcALvjIUnsOTweDVDKu6PcxjZfvEEMSp7/wnqaoS2p2GNcJvc/vIwWIIAPQHJwewrUl&#10;eINHsjRpXLAMylQcDHAHQdTSIp8wjzjlGUEbwxCkgdu5OOfcUON9zNzadjB/svaHxI4kcfvSp2lj&#10;wfw9v50+OKRiImJaQ5UiIBXI55Ax1wMVotGjMolwAFxGFkOWYYzzn1Oaa0Me8ZEUYAYSHYQT1OM9&#10;cnP61hdRZadzKeNsKzsroQqiNeCpJHPLcDH8jWdG3mSK6MkkIVHjkjfKtnPPuMY4/nW7jc/mpIEE&#10;IJ+RgQFHQknnI65FUJ0h8sYaeVRkuAPmAwOhHODzTbuhmc4kZiQkuGYjco+RsZA+nf8AKoA8UpjW&#10;SPYQ7mMOep6nOB24/OtbFuSjb8g71ZxwAoO38eCfpjNRMjywyNshkU5UeTnacDB78njNOG5MtNTP&#10;SKOPdN5qsgO4RSSbipAyRgdeD+lV9rCNVBUlFI3KSFZs5I9R0HGe9aTRRxMrtbuw2fdMZcjHfIHP&#10;QDPvVKQMWMCqUwjEOOVBGOOvGCO4r7ThGP7+cj5nPJ80QGCdwkLB5AFUbQemefUY5GPepYo2Hk/I&#10;wkZjtaT5svjJGAeoGfyqBVDlAUyJCBhyEC5GBjnA5z+dX0cbvnaNY9iAIuS23gAEd+nFfpVKd1Y+&#10;QbuP2BlCpvU+YoVYgcs4GTnH48H0pVY+YsgDFPmDgjgk8Dtx3pCGcxxupBfdsB4BI/2hyDyf1zSw&#10;tlyH75CGPhip6cHoeO9d0HoZTWtyfepljypLFw2PLyDgeoPoD6VetWHBcHHm5UOjKBjB+YE8niqc&#10;ZyUyofaQxJxjp065xV+ydBH5rMOIxgJIxGBjPU9etdSdmZOKe5eKlVkGIjhSCHcgZ6nnP+eaiU/M&#10;x+VpUXBBBBXd79CMDj6571Ls2mbewJYMHZFyoPf3piuqv1G7erhC+WKjaP5jr710xlY5Z7FkIH3K&#10;EZg4yw2YGcdcdfX9aqy/M28Z2ZVU2ttcsWHTtjj9DmrG35ctGAQm0gneQNucEn/JqtDtKRKxL5ZR&#10;I20gHGCCeeOn5mtFaTujkk7sswhiNzspKuQA0mQR9PbC5z3qw6h3CmZw5IdYo2JOFHJPcg9/pUYw&#10;iuRsDBwZN0YJDEg/MM9cEce47VIDJ87BtqBVKAZJ3Y6DH05BreMbashtLclgk3tCVMoSM5GQVG31&#10;56jj8M81cGNudxV2kVpDgmQnIIXg8duPeooY1GVIZVAP32yCc9PXr09qmaMzI8JUsCpJRG2lhwSA&#10;R3OP0NbQdtDnloiSTZuIZi6q+CWGcL0wB378e1UpovMwHlRgFAVHcbhkc4PuMVM8hbeCWD8FuNvH&#10;16dv0qBsGcFWciSNdrkYBXucj2A+n41slcwFh2zRNIrMpaRmA3YAPOTxx1yePanESgssbGNoyhcI&#10;AzYwMYGenXj60W777eItJGnmNh943Bc8YA7dqI8uN+0IzqB8pwyrz0xwB19+tDVmDVwYNtQDeBu+&#10;VjGHA78/jxVpFUbhuWRsMTIqbQvvj68468VGiiPJRJM4BDbsAtuwN2O2f5VLGCG2OSzHLebtI3c4&#10;Y57jjpRdk8qKTqYywZZ9qPGqgAsGxz9eR6+hBqx80sodyqsHbcquBtycY9j0H4VEwkd1Z3UKYixZ&#10;uMMcccHjsKlKSqD5IDMPuCQ4BbaSD04Occ+9UnoUIzsGbduwclN4UMCcHqOuCSDVCRXMflFgsTj5&#10;X3h0VicYGRnnIz+VThFZ8sYVRpSCUBAIPHfvnt9fWqsvlkwgnDtE0ZiB27uByqk4HI4+o54pqVnY&#10;CWPap3zKjCBGMq5IU9Cfl9Seh54zXuHwetYn16+1KMYC6ZLbKyEgukqxnlewAKnt9014HFuEaxWz&#10;58pGWFCmEO0AAHPoQv619K/BJY0tfF1zvYy/brNd/wBsDs0QR2UYIwpUuM9+3pWqNIN3sz1GaCCO&#10;UtOfmBO1nG5yOeMdDgCnrLFMsWyRyOvnHClhkDkE9MkiqNwkU7SyyyIY2KrsZyMNjoAOmQP51ZeV&#10;GkU+YyOScuqbmYnBHTsT1zWElZndCLcdRn2ICX7Or7IsNsZJcEHg568jd29qjXy45fNYv5ZAEeEz&#10;nsp6dzj86A7RXIiaKR1RWDK2SWwT97I4x6VYcythQgVcEBAgyQARxkckYP5VnJ2RsJan/TXikZsn&#10;JRnA2IvIOeMn8+grr9PURs7JiZYlDPHAoHHHYngE85rmLZvPYQl3BExZ3jzkgdO3HQH9K7C022kb&#10;ygkOsbAkcAJkEHHfAzx+NQpNaET2KkCxlpJduT94xpyVOBlBx1zUGrKmyJFDRqFbKxnO/jhTnkHJ&#10;PTv1qzaspeQMXEhCSNHjBU8DBIOMYHBHp6mszxJceXdEMw/1JEmVIbOQCuCeuAPpWpkZSKHXcHkM&#10;vl5jDzAEgAAZxyPw9K+Ev29ILe8+C0HhfUbqxl0zxn8RPC+nS2t1vimmlk1FHaNXBAYNHbyt8vIV&#10;CTyQK+40DnaXP+sQsvlpggD+9n1HNfGf7WenQeIfE/7MPhC4je8GtfGqK8Ngm5zJDpcZubghCR8q&#10;BYvMIPyrMvfFEFZ2RUdHc+5DFFpNppOivbyQyaLpdtaSCaMFy8cSIRleowMAj1zSvdKJUxAysWGZ&#10;hHtQrnGAx45JJz7Amse5huba5uImkSaZnLPsdirOwUE4PbIzj3qF0kUn98glbKxoqk7cHJyOhJq5&#10;LqVGKaudI9zZpCvnRxvI6hR+6zk84xwQMkcVXmu7OWVCoWNl2rMEmYAnGeD3Oe3HWudZ5k3EMudp&#10;MTiQu5IAHC4xgYHAojlnAUySgysoMYSXDlQOQQeQRkfpWMot7BKFtUbzvD5yq8bHODHtcKEUYB79&#10;Ouf0qVI7UABUkCowVJmQspd8kdOMEB+vpWJD5kZw0KSCOQMGuDkqASDgYzg8cj1NQG4uY3MaSbJT&#10;llZl3EKCDjr1BI596Sgwgl1OjEdpKqsoI8uIh45cAL8xOTxyc4+mBVSSGzYCONpiHJVJIMkYI7+n&#10;HFYlxNf7gHCOHLHy4+eeoOfYZHv61E1xekbWUpI7HEsce5FX3yfrUWZTim7m7CttH+7dt8pkJjcs&#10;C2BjcoHTqfwqzGLWaWc5lKGYGKPO4qARwc45yR7Vhlrp1BfzDt2FnjcRl+fY8cD9MVMPtAz5iNGD&#10;n5nJUkg45x1OP5UaohwfQ2oYbTzX8iWSSOfBc7QqiQfeGD0bJ5+gqSS3Tzwgd4lDlmLJsJA7e46Y&#10;71i2t7MGWIxx5Eh4Q/Ng46jOCOpqxNfXUOFtUD7gSyl++T6c9a0jK+jGodzRaBJ2GCyqFJgf7zDI&#10;xxk4GOOT+NTkWzqbVW58oESGE7TknGWxjPXOPXPHFc2Lu98uRpUTzgVMimfBI9egHPX86rJfTRBi&#10;ge4mEiMxhZWYKzYyVIxgLntyAe9VZDcF0OlurGzjQ232kSOYyWVcZbnrg5Oeep61PLE6wy+Um6dV&#10;IjiefC7jztY4+70z+lcwbwQEPNESY2V2JTAYbhySp9c8d6QXdzI+fLWBYyCqRqzFQDn72RgH8frT&#10;IcWjaa3jSUTLK8bqNoIUqQxJOQ2OOvr3+tOMQjkAa5j3yJuEROWUYwdwPrmsdr+ZjlJZnKn53aAF&#10;UAySAR09M/SqBvriQySyRSxujFQd2WYdcjCkdgeeaxbdyuQ3wmWZGkEQc5QwSHG0HBzn6Z49am8u&#10;ORysqhQQflMgznIwScdOn51gQaluVkdrlZTIxZp4Sq8HHBPOMj6H1qwuoNLII1WVWZ2K5iIA79e3&#10;Bx/OqcW9Q5DdSxyxd2kVFdflY5LL069xTRawSGKRJE8t1b51lOCo9Cev/wBasX7ZLNMYnEjJJGqq&#10;H+UEk5GSTwBj9aig1Fp445N/3tpZIFDhcgHgg4wR3qNbi5GbTWqY2QZB3sPNj+Ys3cAHp0/Sl+xq&#10;fmluXYmNT9n2hQMZyORkVlf2iiW3lwS+W8m7a8ahfmJzxzyeTVQ37zRA7uTHgNMdysCRt575HTGc&#10;VTlJCcWjchs4ymULrgHzZEcmLaSduc9/lzx6UkluQ+/DyluPmOFUndkgbeudv5Vgxaq6OE2quzKg&#10;h8ruyMgKeopsuooWSPzgAQzKryMCw4xzngdQfr2qLjUG9zbnswSm+WTYihi3nblGSBkfX3pyaXLG&#10;g3PJHbyDIRcruOck8dTnH5GsePUZU8pmeJ2jL5kYlRg88YHzd6WXVUVMrk4hYKJpCXZRkDJwc5z+&#10;tPQvlVrGgbM5aaGYsThS8kpALfKcHnnAx+VMjiuDFGhJRQThVkIIwwOcg8gkk1VbUZI44xECFJAk&#10;XysZUjPzDPHTv3xSR6soKRuZAZTuXcuCvIIH4HPFK5Dg76Gg1qUYuDKgZSHbzAysOuTxnkevpUjW&#10;o+55km95BweETIxk9iMYFUDqkMg+TYRknZN85BH15Pr+NOi1eOJ9002GlnUAE4y3oB2X/H1oJcXs&#10;zSFmpUDCsN/JkfoBgjAHH4HrmpHypABLqwJMRUYCjGTjnJyR/hWT/bYKkxK2HQ5JlO0nOD1BIPTH&#10;41CuuMxy3mPJKwDeYzEHA24UHhRgdB9etVGTWgrG3PGQwkJkkBZgNykspIwQAOD0pkQEjOIQ7MTi&#10;V/sxXJByPQHHP6+tVBq3kKMuVdvLIkjAUqex9gPX6Z6VRF9IXJ+0KYQoMQlfdzg46DnI4rdNrUXs&#10;7nRxoVUfumjZTtIbHLYGcd8ZPf0quGLcssi/KSkULBsrnvwOOnTrWR/aEMbFmcLLG5WN5ArBCxOB&#10;0z0YflS/22qRgOgaXqG6hmGMADdgHqeKTqWE6djaG5lbEdwHiZwuWIJJ7YHHB6fWpIkKqojEoAA3&#10;eZJvywAHUnPf9KwItZtx9p8sxCSOMPtByxBwR1P+1096sx6vHhjtclpSVZJirleMAcjHbp71DqIF&#10;FGmyShmVlbYFHlb5FCuCByTnPViMdflNMWINH88bQhmIj2ZLB9oPB7Hg5/8Ar1Tm1fLKuFJOPLVh&#10;t3ADHpzyOoqB9UVYZ+YogyZRiQQ5BA2n5s5xu574/Csi+VotxyRq6kbtsSbgXbfk+mOrHBPHPanu&#10;SEMgkEUWAEZGcPuDZGCCMfd/oaqtrNsrMdzbECs7pgM2Rjbz3GD+XFQf2vFI/ltvLEkJEVDKuB1y&#10;Qckg5qoS5WIvMpygQxjc58zauG3Dofx/pVGVzLLIrQ226Jka4kmlXKgkfKQD97a36Uw6jbmMvkLH&#10;tIDx/KRhiQMgdc54qsNaiYAF3kSVt5hCgAsTgnkYB4Xn/Zq3JNWQGnIDE+FeRxsLKrrtVuc9Rznt&#10;RbhpxuZmRWUCKcAOhGMk4PX/AOtVd9TtpAsIOGZU27pCoZv4ucdc/wCcVJHqgCKJSyAfxBQQSOOn&#10;Yms2rD1sWxbhiZGJjfbtIOGIYlQOp9DnApC0LSKfKdVjBGWdUQHIBIwc557+vFQLq1sH2K7lyysz&#10;iMA7dvc+mT1/SmPqNsZF805xEV/dsFGMZ5749/birg1axEo3J7yO3aNHLEhPLXeATyXUZBZgckEn&#10;OT7daEiBiAdZOcKzv/CN2cjHAIC/r68VC+o2reWLZwwMS/LIhBH90ljyB7D0o+3RrGnIKFm83aMn&#10;dkBT14PXqMcA1TkluRyPqEEKS5gQSSM4A82RSAADzjI69/qavQ/Zo2MokZ4EUASNcZIIHfIwBjk/&#10;SqSatbbRA6TtFFMQrQ4ZkO3DHG7PT1x0quNRVj5IbMcmD9wchuoAPqP5UKSY+WxqJ9jmIknEtsoc&#10;+ZyGYKcA9Tz6jp+VVBHaxxrFCrMN2ER9zHnJwuemeT6Y9qi/tNU24iMkbsAJCisp3egz6Ejn+70p&#10;V1CIMhh8pm8uQoxjOOSCMjjsPak5WHbSxO2VTzGLQkIjOV2KzEcZJ6kZbt6UyNEJcSOsPlbiYd2d&#10;4UdGz7EEDqappfDLS797x/LI8OG+Y8YUNx0I+vNSrqfmRbpvMPyln3xqoTHDHH4gd/xqG7vQFFml&#10;Bb2AiiIjVVLu8TI+FKtyWc9847+pqGURgI7QzR9GhlaXIkGcZBJ6ZXHP92oxqVvuKxyMNigSIQNg&#10;z/ezyeue1MGowp5THAVYzv3Jhmbk5Yjp7D3FaRelgtItBbRhHJCoZ9sckeGzhWBJyRwSRjvxVRI4&#10;V3+fsJVB5pIYlFPAXAz3GM+5qdr21miYkvG0iELLkEscngAjgYIHPTn14hg1G28tgruFicgCZwoB&#10;zgc988Yx2pyZZbSS1yI0zO0kCndgKDnJOB689+1OMSeUJViAl3kBXALAHB3DnAA9PeqP9r6cFSd7&#10;hI1lK7HlbALE4AJ7HOB9eKd9vgysUkkUsX3F8xyS7jHGc9amK6mbTY9NrNuxOuWbKm2YgDAJHPbg&#10;84/GoJLx5JERI7gSB8FWi2ByTg44wMY65qNtUgDh0ljaJRg+WcgjI5zn3IqsdWtyoR50mkRVZAYO&#10;CMEbgTkgkE81TaRSihbr7QoRjKUjKESEHLDODwB1PT+lQM8UGLiaXYq4KILUIoHXovTvVNblbgu0&#10;kiNiUEERbFxjIUndzzk46c09rsqcDbMYynyIMkEYJHXn3rK/vD5exou/LRyDzPNLiNWUAuAMgEjp&#10;1xn2qbzWj+zrEY8xOFVzCBgE/MB6cHrWVDqluUkcqu1owJJD87MBjkktk/xfTPFL/aqyRFQMeYFM&#10;BWPIUYbOQV69DnIqpyTVkOzNp7sxh7UOohfdgxo7BvmyQFzjhlB5HpUEl5cCREa8WMsgDBYgjyZx&#10;nAyMZP8AWsk6qyHMLFCu0RSwPuAG0kMOPXH9elINTWRFaYRCLYMeWSmX74zzktjP6elYcyuaKGmp&#10;qLfTMYpFuggEag+UFPz4HPfjO7HfgVFcardqrGymdUmUh5cYc8jJJ7j+uKxjqKxDOIY0QKSdmW3K&#10;Nu0E+h4I5zUVxcqY3CqmWYmMZwNxIPQHkZxWl3sU4J7mnLfzQxhLmfI8xgitGoIBJBAwuMgVWh1C&#10;aHCQzp58e8RoyqrFsEjse5ySe35Vmfa3kRFh3fdkDuko2lyFKkZ6Yweeev52GmmdGZkTGVKrGvKj&#10;vzj1OeazlFtgopbG1Fe3COZdwVXZFhBmVgB3BPXOCfy4pGubx3ZZBKhWNgJTPkbuPmChuCfz45rE&#10;SXCJGI1ZgCkb+RgqgJ6HPJzxmrD6jBKwTaEdQWL/AHgozk8jp1/+tWkEloEvhNhbqZIjbNciZSmz&#10;cXJPPTbnjPBHFU5jcsSYXXeWVY1QgHAbspGPlBBOcZ9egOe+oK0SorBnTDFGT5gAOAAOB0Az6U1r&#10;uDylkMbbxtDbwxUFemACMD2/nWjmlsYl+XPnxBSW2yFiZbjhCAudvzZzkt06Y+lMeWTYwYJJH5Ze&#10;N13qd4YZOQcdUYc56nvWa14q4lV2bb8yKGCqHUjBHPrn6cVE12xRmjkj2x7llCJkq+QRk5wf4uMf&#10;jUOTZUIdS3KbqKQJOXlnSJt7tOdzfdAB3HqMYyfep1maGWLLSKoKErcISQpxuXIblc7gDn0PFc/N&#10;eCTZJFNEhUmRplUMpwBkgZ5GT+opwuJFIm8zzFUKEkcgF3JG3nPUH2qbm9rbG3JHskit/LPmuhU5&#10;TJGAfbjnp7mq1w/2YOZGYeYVVEOVBIPTr19/xqnNdgiNVZ4pIgzh0OSwBBOAO2TjnNIs0vG553DN&#10;vUeduCDPoeh5/SokzNxuXwrhdyoCsu0IS+Dkrycc/rUoYokUMWAGMe3coTOcYY888D9KyEmmCjE6&#10;RuxX5ntzlmyM9/Tj05p/myl4ylyu0IUKAkksMcg5+Xpz9acdilFIsmKVi3m+U4+ZY3yWfJXrxwPl&#10;B5qFtiKigHYm0Ou3eCOPz/DFVZprt/J2pGxAKDam1B1OSQM59zn0qJJZ0dSRsibdkn5gGJBySDjH&#10;tVXFKN9jXuXV4iqyylI96zRBNwLYBIyehGcj2NJLIixwuJpSIUZmAQyMDxwMnIOM9PaqU0k0wJJy&#10;kioMuCxKZHvx/gKrAzuzgSYUECTzLcNtZe24c4O4dOnXBrSMtLMxjBc1jUhBLKGHylgAQN29hzgg&#10;9B07/WpnKMkhDo0bEjO4oQMg8gHBORjkHrWRG175CmVXJUsWQQDCg8HgE4HPc1NLBNHG6SQsJGDB&#10;o0TGccYOfx6+lS731NuRMtNK0xxJK+7bGGCnag+bjI9iAOaA0pt5h++BU8BHClASCVGPfGD/ADrL&#10;H27MeI5pGVATsRS+7GenTkc/QU1ZJ0RpmYEBnMismSq9uc84JpJu4KNjUSU3IdvPMbxyITHHyFYj&#10;GWOOTgfpVGbErtF5sm0QgRshyzAkAk5+8AAuc1AftSD95bOfly7xsqtjPHRuh5/pREDvzE/llkAz&#10;JGWIPQjJ+neh36kTS2HbZFL4kGCi7Ywyq7FT6n3NWWZjIoSaQkAkPGQck8t8o9O9V5JS2xRJCWhn&#10;JlKrhsEDI47fKcVmyu5XDGEyOil8qFGcAdS2cA8DFS4p6lKmkbKMqSbNySNHtO5ZCx29BknqeByT&#10;70ryQwhiPJYoCWCvgFgfUHOcHk/jWO5uJXEiXKkxKhfYjMSoXDDOeCcHAHTIp6PKyvHK/k78I29M&#10;qVK5BLdjgfoRVJ2HyJFpZmgaKVLiSJBuMfkycAADcduc8qcE98Ukk9wyPHPKFEeDIzYRUQgH19Om&#10;eRjpiqnlDzFV51lWRCuzC8cDd0PT2HvmoBiF2wXVVgUkkDKdR07jOOvqKfM7WHyov7Vchkm8yN0B&#10;K/ai+4NgZwemRjBB55zVpI5SzSSH9yFUO8iM0Z5ABODkZGR15/Csdfm3R+aVRQrQrGcF0OMdevUf&#10;hV+3tLdkBRrgoqny/LlJIBOcY7ck9aWzGRyR+aYgpZtoIkdEKLlcrwCeBnp9KiEZ2jBncByA8cbK&#10;Fbb8w7k5IJ/KpXt7VAyNNI6cCRHx8uD6gZ6VGXtFJUSywyYBMglJI29Bnnrx+VNSaKcVYkaecKPK&#10;kkEaoSRjCs3Bx7cj0pIbiaLY7MrK7jzGjmC5XIJ789fyFVUks1nRPKmCooeHC7ljJGMjg9eT+fTO&#10;KtMLUsxQr8yHKEbsKcHJyf5etXzXRHKiUTzMwlhldZFAWNGkBUHk5wAcjJ6egqWOViWfEYUIwknR&#10;CpG7kZYdCRu/pWUGtQ00YjKlEUgLuUcDHLDo2c802a9jXc0hYFCA2CQoHbB7HGfzo9p0Zl7LW5uC&#10;eIGNYplabOU3MCwHAyc9QMj36Z5pYHaCeK4uEVlyDAylmYjOCCTkEZB9uT+OJDbedKs8gvEUxE7y&#10;2C/QDHYYC44+vWkaCG1LASvJHLCTLJuCjIUDbzzkDPQdM0nUdtB+zN6OdowoiWWMiNmiE8jy5ycn&#10;JY5GNo7/AMVUl1CUGJvNeRlLq08RdSBhSDjOCfqOMHB5rLuZYJsuzzMqBGKiZsMu7IPHcdTntwag&#10;hzIzjzRLAmDKkxLkLkHljwQSB0zR7SXUappG3DqciNtMynzEUGB4fnJzz3HBGTyarz3Sw5lO4y75&#10;DMyQFCwAG0jBJYggjkDHBHWqUtsmyJVE6RNuXkbggPrk5OTzSv8AZYggWEqZZAGEb5ODxj8+AaTq&#10;ySNlST3LTyXcoASSJluPmjiEZBZT8348ZB49arx3KCN2uFkMiqJGktJDFGQGxw2c8nI49DngUkSW&#10;jOkgLy5jK7hLgGPOMbug5I5NTNFCr/unRPNjIUK+47euAMYJHBrKNSTdiHTimEGoy5g87KtvZkiJ&#10;UgKMA5x1HIx9KiN+rrDcFJ4WjXbFBKsbuckEEMGwCV3cHJGPxqCcJHtMc00F5HtaKWJ8FmU5GMD7&#10;wx1HT3qJTbGKOG4dpQcIrOu3B4BBPY8fzNW+YXJEtw6qVZ0ijQfvC8chVgQzksRnOG9ce47YqtPf&#10;NmFFZmVlI+VX3Mx5JLKRzgfh054qrcW9uzlhLdIwAwIgWU8DJYZ4HXkdeKQRDcQm9YtyoXmYODzj&#10;Iz/vA/SnGco7MXs4llprmJSjXDTISoi27lVioHc9TuBOT6gVZS/jhVfKMMUyFmdzFhhIVA3k9vm7&#10;HPJOOKzlthJEsRe+yI0K/MAQSBnJJ57/AK9aJIIHV18yYbOFgX5cgdOPw6H04rR4iT0bHyRLv9ph&#10;MmzlmhzkpIh8xTxnkHooHPHcAdKcNavv3Ihu3WRXUt5sLFCVAAY4wDk84z6Y6c5ZgAeMO1wG2lYT&#10;jG5uu4456dqZIto2EmnnVeWAlBXo2QTgD0HX1qPaTve4OnHqjY/tvUEJE+pTNtJYxohSMKW4OB/D&#10;kZxx2PrU48U6hcR28p1qYr5zK8c0xLSjpkDPDY4DHsaxDaRmKNJJ9sS7yscY4I4BKjvxz16mqH9m&#10;2qyBY18ldymYopAIU5yOeD1PuTUqrUeiZHskdJNq+oP++e+mZ3hCxvcSbpNuAUG/J3AdOOOKcfEV&#10;5fNbxyz73sX/ANFWeNH8sj+7+ZOOxPWsFbONFG25QsXDONoySRkgAAnnd+n1qIxxWkT/AL2fAAXe&#10;IS7BcAjBBJPfr6ZrWOJrQWjD2a7Gob22+UyWlk8Qyp+0WEbNErD5mztOQTz17jpQfIkeDy7HQFAm&#10;Uzi40eNtpIHzEhONoIyT2YcGsuFE5jN2UuMhYvM+UA4B7nk4HU5qzL8hcJK7HIcRum4IjcgZzyf5&#10;dK0hmGK2U2NQTRU+x2CiVhomkCWcShHlsYGIJI4UY4BBJwPTFNbRtGVCZLPRmNwroiS6aioFbB+Y&#10;EfMflP1HAGBTDaSrMCblI2cMwRycnkfIAeM9efyp62t0Bue7hOWUJulDbgD6D1Bx17Vu8wxLXvTb&#10;+YvYUnq1cxH0jSrhla406x2rGxmVLERqxJGSQG46nrn2xjFTDw34fnSVrjTrONpUJiSMyRh1HCuX&#10;XnkKecgVMsMsjmNb1WbBKhk2ZIOenZeeh9fpU5tjbxL5N1FGn3lJGWQ8E856ZzzWX12utmTLB4bp&#10;FGJd+E9Au1k8iztoZRbpGfKuZQwjU5ChFbaASM5Gc9+emZF4M0OHyrme2aNigSWW31WdP3YONoBb&#10;AJIGcY69ccV1X2eRgZTNaOwjD7RIGZiQSpUjthsj0qo8F7LdSJa3FmEEDLvmjMh34BUbxnI6jp39&#10;jS/tDG3vzCWDpR1SOcbwR4buEjjSO781tqzTNqMhk8tQFAO5vlx7Dpx3qsfAnh5JpI5o5naYbre3&#10;jujHI5VgeQBhl4PHbgmu6/s2/kdfONsoeEjDOCpYjBGMYAxzjtiqUkNzFLIUa2V/tQBzH5hZVbDc&#10;5GcjOD0HoelbRzXGx05geFovdHI3HgnwmUTyiR+/lBjchmUsRgtkZ4yMA4HPBFQw/DXRJJW+UbmV&#10;d0jIhZV54zsI5PB6jKjiu7W0mLKVmh3ByVkJMoYH7pLjkL2wfX1qzHcvvQi5tPK8oOzJtKkgYPzc&#10;8AYOTn8xVLOsc3uZywOH6HmjfC/QpG2XbvbW25WlMlsmPm4G4sDlgBnHt0qJfg94Qlge3eCwhE18&#10;J3aTR4DIXzgEMQGyqgcAgDtXpUtreRlWV41kUErH5m8DIG08HkHA449PWktY79ZMFrOYzsrMIYfn&#10;d+AdrE/KRlhx1z1rthneMS0kZrK6VV2ueQah8JPBliPtMlrbyyyZMcSaUuWYHBUnja5JY7xyxwDz&#10;zUVt8GPDszpFNBp0EaI22VLCSMhDg8usgwFJGFAIPp3r10xXbF32LKySxvHLHIrP8rEpyegAbnnq&#10;PWktjdRkyTzQRAAGRppf3YYsAc8/Lt4PHXnFRPO8XLd3NVlNGmzy6b4FeGkdFjmsjJ5w/fRaUQsS&#10;nbu8v96DnrkH257Vizfs/wCjlDcRz6PHbzBwIbjT5mdG3ksAWcbkGGA59QDgV7lL9skjkW78hogF&#10;O7zPLkCFyACxwMEsAPY8ms8JetHGphihUIGYNghQpTg5cgknIGM4qln+Jhsk/king6Vj5+vvgboM&#10;80UMEOkXnmxlkjMUscSLggBi55IC9c85GearL+z/AKXcRz2qQ2lo8sLK9w88qqoHfeoJDYHUevHv&#10;9ANbPehpZLe1vljlXbbyEFWTgYYFhg4JyBzwcdBV3ZDsjtVurRtojjeIajmIq0mQSwwFJ6A9QODn&#10;GKHnlSe8USsJDq/xZ81r8BdNiFp5SxNLvVYY1vpy5IzgEgAs2QM855yeaqL+z9p4y0irKXYl4rq7&#10;K7lU4XcQBhQuBxj7vPOTX1BIs0SyzM0EVvsVJ0juCQRkkMrBMAjCdM5qIGSUmQsLiOdz5KPPvLn5&#10;cFcDgMFX8s/UWbt/ZX3FLCQjs397Pl2//ZxsLOO4tVuZb4AOIGgUxyshAZn2gHa3yp6jIB+vO3P7&#10;PtxNEyaal6sltCVj8uONlVvlKnlsqAuVIwc9RX2MGuEAKwQ3JeVo3VdpAJQD5iSc4yR7ZzTpbKZ4&#10;xJb2zm4mtkyiMAv3l+XG4Zxh8+o+uKf9s2+wiJYbzPimH4D3Vw2baxlljN8iOfs4x5gAJTlgMAdi&#10;G68ZrMm+BN4Mpa29/AsTRkSyWwBUM3bDkplhx65/Cvt25iu0tI0aIIhkIkiWdAHddpJ4PB3HJ6fn&#10;TEs7hYEMtjbmCMIJHuHYsxAYoWKjOeOp65OOaFmlGb1gjN4WXST/AAPhu4+BOqorotuZfIRiwgsN&#10;h3BgQow54JHUEZB6AEiq/wDwo2/WV4lt2eOONo45vsqswTyxv5znAJyeP05r7wOm3tvPAsEKwvHM&#10;5dgzfxY5Kg8E/N1q4I7uCWZDZo0KRJEY0kSRlGwDHLcLhiPU49sVosywq/5dkxoTWjd/uPgL/hTF&#10;95cST2csUcduVe3ms8oS23LAA4ZcgYIJz35rMufg3rcqOLayed0Xz4IZpZI0P3dwcIDlcrnsBk/j&#10;9/Xlg0dv9oitIZJXULakQYCKeoJOe3p044q79g1C3jcnSbhHjYLKLiMyBSg5VuM52r3HYe1J5nhr&#10;WcC5UX0Pz0t/gxqiOCqtLMLossBDqGk3bwBtAJ6nHOecHjrUX4Wa/ZSRI1yJ2klWONbi6UKzYP8A&#10;eGW2oCOF59Tg1+iT2ToiItp5kMIkBcISqy/Lnamfve3+yPpVWeKAXAhktIJXzIYXlCt85XJzgZ28&#10;Dr0OeuRULHYV68n4mfsZW0PzuufhnqkaW7+YpmijcW0wvGDeYCxLyOq8AbnIA4DGqEvw/wBZTzRP&#10;cJsiniMrpqrMyF2Xa0oZgM5VcD3PWv0Nn0W3uJtgtGdG5llggjjUHrtyBwckkDpyazoNAt7J1itY&#10;Hst0kskB8kMFkZsljjuTz+Gc1bzjB01Z0x08HNu9z89JvAmslEjeS2knu4C8b+eWj80Y4GOwAIwe&#10;4HUVLH4F1+Mh/s214bYkywzEgb8LsO4/MykK/oATz6/oPcaVY3G6COwj3RA+RPcx7UUFhglzwchW&#10;APbd9Kgg0yBUdF09DHPmMefbRGNyUDZQcsmCzfNgfdOKzWcYKW8DV4acep+fjeCtdikl8q2uZJog&#10;pM0kzOqMFAVUJU5UbR07MfWkl8K+Iopnl23YiWR08lgqhh97IYjIxzkcY28nrX3+PDMDzxm40uyv&#10;ZGZgyfYgyFAM4IK8j17H0OKgPhS0LgnSbMhmlf7MloCEBPLByMnJJPGSfbmtP7Qy6a0TRn7GbZ8D&#10;J4Y1qBtzbv3MLh5JyQQ74xjAIJBCjHvxzis2fwxqm9T5c8rtfv5RSN3WUgg9OCpAGfm6ZOK/Q0+E&#10;rJD/AMeELy7WaJZpXU7gQSSoIDDB5BBxkY7Vpt4O0q3iXOlpLtRi73AliG7ClkIEwJG4Njjgd+mM&#10;vrOCcr6sTw1ddD84k07xDbNCTDeHDhr1JNO+Y7F+duPmAJ6YY52j8ayWWrx3Ec6rfPviWR9OWN44&#10;ySxJzkBkY575AwMHqK/RqX4daTcDybzTbibYF2Bb2TK9Ms2W+bqeoOcD61nS/Dnw4JITJpWqsiQM&#10;gnTVGODywHUnbvPQjnoKqVfByE6eJS2R+eSWV9CpujDDEs1uiTvIWJmVF3AGQsSuCzYB755x1szR&#10;Xty1t5M6+TLp8jO8O4BldGKlGC8kN0I9Ru9/uqb4W+H/ALOkhs9Q+1uURPOv5HMS9MlDyF57kkew&#10;4qu/ww0S4Jhe1uPJZwShugmG5DHcRwcE8jpj16qMsL0kSqdfrFfefDUU88YiyHDfYyyQNGI0lcEh&#10;3XAyI8uo5yc4/FRdXkqjyrS5K7D5uER4fvIWcuX+UBTIfunJX16/aS/CrTWkaFIiixlC0jzgAAnB&#10;KrgdPrgjpzU6/B/SglwIbaM387hrpmZCpTHAAIJ6nrnOAeKftKC2Zp7KXVHxDC+oqbsyRyNtkEaB&#10;3A2rtD7din7xBzzjgj1q15+qEyiGM73ZNgnVolClF4XDH5sgnPHUdcV9cp8Gg/lyeVDGnB/dpkPt&#10;5AQuehYjPT2zQ/wZjAYrcwRq4PnuYdoJYjn5iMgdOp6cEVn7al3J9m7nyJILloWtp572GDbOIfID&#10;M8asmJGUnO0k4I68gY6VH9taC2XfKDbQLi4eNiwQE5G7A+VcLjkEgj8a+sV+Cs0zsftESOmGVJbV&#10;S6tgbiWEnzcc7cLgDHNVrj4Dyv8AaWiv7Hz5EaOCaWHkDkoWAADJknAOCOc477RnR/mH7JnysbqC&#10;FvtDxXMokiYz3RGfMjbO0fNwCCTyeuTT4dVeAoVtJmikLNHbSYVY0ZCwkXHGcADk55HOK+lbv9nt&#10;YbmFIrm0u5LaLMtwJGuRuKs5cFFCseiquCVAO4+tNfgFqPlW6XeqW00vkSqwht2jZG25OflYhSpC&#10;43HO0dKu9OfUlwmz56GowOsBnknhEkgR0jmJmIG0k7S2ATxjr+uKbb6jbyF5DtN2UZ0IgZHAwArM&#10;oJGeOOp5HPavoKH4Aa35vkC4sE3Bow0t6yFI5GyRh4lO/wCVcgjg5G7HJhvPgDqsEnkC8UyeRG5u&#10;EwzlUJwfMYfLtUgBfXpnihUFzXUl95Ko1N2eFDULcA3EA89kUPuFszEPhuXyvJIBIA5OfelW4ZlP&#10;mS3EBVEjWd1Dh2OQWXIHPV8Y4AxzXu8/7PniOG+FqkGoXc15KXtFkREd12l3RFBxwuD13D1rGX9n&#10;/X2twgtYmljjCyCXbKGO8FgZGbJIGR7Z6HpV8sU/iRLXLo7/AHHj+yMzNFB9kikLIqGJ1hZVJYE4&#10;YEbg5bO0j3FOtriNmZXZWcSB5i8aKrM5IDIF6EAkZPIxgcHNerv8AfE0bxwLah7yCWSdIbDSUjAD&#10;t8o2iUCNgpII/iLE/KTiqjfATxPNLBbi2uIHnYrBcQWiLIzlckKAGDEcnBBPbBrphRUtmmTzKS06&#10;nlM0jI20sY1ijX93uwm8El25PJHHSpxJa20eyBY7cZGJRsCD+JVZyfu8kjGMZxxXUXPwZ8SxNc3C&#10;6fPczwQAwTWenyqsoiZlkjRCAmcKAeQcjnjikl+E/iuzth9s0vUbPb5ZcXNkzsVzlv3eMg7cDAzz&#10;693KhWt0+8IU5I4uUxXKxWs5WWGSSR1R3HylmUbiS4JG3zPlAbNTJ9mMcjb4pLh4Sm+7i8tWH3uc&#10;HlcbsjGMFea2ZfA3ie0v7eze21i3laIsI5vD1xABIclDI7R7V4ViFPJwDgcZzV8G+JoVa3kuHWaR&#10;EAuJdJuQgdGJb5WQYGEIA39W9MbsfZVOxUk9kVreK1i3Q3UiSuE2oN5fzIgikF8njIycHvUu+1I8&#10;xI9NicqwtXu2RkLcrvIyGPDLwOxzn0vjwh4kghunicbmiMy2W7ypHjBB+YOAR069jwTVe38MeIp5&#10;rb7NcWK29yivaTW5RncMiHy0BkBdgCTuAwVIo+r156JExUt2QWtlA4gkZbSdmVWOITIS4A+bJJyO&#10;uAex/CphYpMdyhoPOnkYrDCxCAALkByRyYycJxlucZq0ngrxjatbwiPT/Mmt1km2oWRJNuHgAbqV&#10;JZT1Gc47Gpl8O+KozHE1gJQbbMvkDy1WUEHYDuPIII6enNQ8uxm7iytL2ZgtBHefND5NzJHcMJYo&#10;gjLuC8ISo+YgZGG7jFMHkNJgziS8tp1a4UwsmwMAEXJ7AjGDwMjGRmmS6d4ta3jaKyAtzIEkYYUJ&#10;NtPmhnjVmB5XOANuOe9QrJrX2+6B0a4gaGeEG0YlGYHKvKc4BjLAFd3Jz37xLDVYLVWJnGLV0y41&#10;nBFOzCUPIWZvvBkcAsRj5fl2jB+U9s96qvHK7yzH93G8LPJGbogpCqjKbRzuAOcAYwOpPVscl2Lu&#10;QT6beSSaeqrPKCI2LuclVwecjAy4OcDBwc1NcLcpEDNayny4I1ee5VGlUspVN+8feIb0I+Xk1MYy&#10;T2IUJPQmisii/aIIVkMcYCTpud2JRtqhQPnJwenX9Ke1iYJZDbyylrJdyCOPbMrc4VX6MScnnGO/&#10;vnpdmKNrqKCJ5vJtWtrn+zjLb+Q25lcNj7oViDg4ywIyDVu7jY26TBt3yMYL1oizPyzIAQmCCGH1&#10;9+a0fNayNoR01IZY5Io48m4EbgvGjRFtqHBA2jqM559QRmnRw3AZGS4O+JGV5O7PtDqGZgQF244I&#10;xwAKlWWKzu1mlSdvIjWS38p3KxRhy37wKOCD/GcFiTgDBNSJOgMULidSFQrHKxkLKWjEjKN2M7Ux&#10;g8fMT61Xs3a7KkrGWbh4obZ1tYbmV7RmAtJUJKZGBGznG4rIzZPGFIPatGD7XIJbhhZRExmWa3cl&#10;2jOCyK5VcA4wuQNuQccYp7fZJFZn+ztavb3Dm+a48yNIX+VGP8L7Qozt4yecjFP3zzo0EFyUJLKU&#10;S3REi3Ip2lB/CNwOD60pe7ozmad7GaLxlmVRpUjh5sSuyRlBEudvJORgsTjHXOBiqza+kSxusMp/&#10;fBZkhj2bGdsDknoMtnjrmtKVTJIkUqQslzlGRgY2lVcZfK98A/LjuMH0kt4ssRkhJHYG4aLcVfo5&#10;WM8uMEEY785qObsHKykmumS4UbtRtohEjN9ruZFVUzjJycNygGPx6VoPrMVpDcvJFNbyWyptWdXj&#10;Ry/OEOCCMj/x4c4Ip7O9xlRax3UYKyebPbMogWMAlTgfvG3ZwFw3oGIzULwWcYgQRoXWIFBc6jIQ&#10;joMKpLKWIwB2PXoTTipKJq4aXZXOpxRziF7yeQzM0UkJUqjKMkj7nGMjqeu2rS65bj5kkvbqeVAY&#10;rdJwCSSABjdgjHcZ5FZ91b/6NDJHG0kd46NDBHqZZJQzqFKFuQ7BMZHpjmlubaG5EjvFNPHcSu0d&#10;wwYQsqZUNGxX7inI2qeMe4pNvZExg76l5NYF0kLQ3drNi2KPmUhQp537l9x+GTU11rEp2zMbSO2k&#10;MZicIUduMvhSMjpwT1GetYR0uO53IkZW3hixE0QbzJZ8ndlvoikAjuPWpJNLW4uDblFiEsJb7UqC&#10;SQP91Sm7PQbmwcjg446ijZ3Q5LQ6BtTLSeYrW7gBiqq3llo+m1S3KnLZx6Z6Veh1KCbbCdqpJHEk&#10;Ufm+cEART8z9S2ME559fWuMWw08fZkjvbJBlpL2KGcq3lAHZKroMKC+M5zuBI4oghtI97jUFaEMG&#10;QNM5BAVxncUKgNhT2PK5J5FaKLauZJtLQ7WTVwHdGsHbyhHtmF4ojd2DBsfL05RcE9QeKkjvolih&#10;khb7PbrlVu7dkddzSANgEjLqSR6EjnBzXEtZMHnWW4aQspd4bebaZOM9AOuSRk55FTFJIpCqPPH5&#10;cDqFkd0EbqVZgU67gdhyR647mp5WgbbdzqxqlqjRsr+ZHcELBOkJZWBG7PA6MFzkccipoJYJpRLD&#10;b3DSxyEmOFzGCUQDhSTuHG7rjrXKCS9ZvLklfNtMzGTzlkaQFWCoAked2Cjc9eneomOp2plhmv1b&#10;KFILhIwQqqrMxWIIcHhF+bJyePSnZmjkmrM6mbUtKR1drnesLgyh7IOCWbK5KsBtAZxnn+HJ60TX&#10;tqpCPHIcl3LCNtpA+dmcAnbypA7ZIA5NcdLc3qTOIn+3JErA32n7VRRjOxQ6gk5AGTgZHBqJZbiF&#10;bWK4JkR2lQsU2Kc5wOnHBPB98VpGm3uZOCex3LFI53baYgzbGZ4yj7QCwbcDwCeg4OD9apmS3ijT&#10;7PNbRPsVYmkuGBLEkBSpzknY3XnAPpXKvPcptge0km+1T7VtEgZzjZlmf5mCj5JDu45OCckCrX9p&#10;3FpbvKtmoknaV3kWKAAs5JVnBAAJJbjuRzT5bPYqEVJ2vY69nZYz5VwJ18uVVlSZQhcPgYO0HBz6&#10;cbeeaWSZBJOiXXnSrIFdN6yRxsIy+3KrkcMD26gGuJW+ln+z+TGtvK0QZ4N4SfLEbIwR8pAbd8pz&#10;kk54qtPra3bRTQ28iAKVhlimG2V9p43jgKwyOfx64ptXVi+Sz3PUHju7dZ1lupXWMuGgtyzKQDkl&#10;QBkn5VI4z2qtcLfK22IxEbVWUTpgsB94Ag+mOex7V57/AMJBcxfZY0jlTzDMDEiq6PHtOGzjCbct&#10;t75xkdKtDW4rhmmkDJFvjV/KuGnCxsAQ5C8KSACR13HB5qIxtqyJXb1PQJILqABZJIVnMjiZZIih&#10;XDMBuAA555A9qZbm5gvRIHjlCSxgRzvmF2PBCjIK59c9/auDXxBHJG+/UFt7hYU2RzKQXYnHUcA/&#10;MAOOf1qwniMwi4WK5VzDHKUhc8MyqpKcfccsyEsRjbj61ejBJ2sdU0F5udZIYZAq7flDOVZTyc5x&#10;uBGMH19qWLMTJH9kiZSpVGjl8sA7snknjnseB61w0Pi3feSQf2pbi0dY1upUmLOykD/WgnhQNrAY&#10;6LnnIq7Pr8csaPFMio0QAtzaKzKuyMttYSEH5TIS3YYPbBjlTYKmnqzqYrqJ97PawvIgLNAIgSrF&#10;TnHBCsCzDIPJz60rXVvv86WKW0eKMR4RiykK3y7Qo3HPy5GDk9Oc1z0usW87qRcIzJKjHyiolYMp&#10;wFCjgfN3yODkcZq/BrMCR28wdlkckOJvLQeYxcL8uO5Bx1yRmmk1oxKLLfl2uYYnjkZVJVkQsxZg&#10;MYz24wefrUzwaa8McsmUUTbbdHjRm3glChZhnqegxgqetc43iOz3SusVsSwVLx4rgAIoJGDu9lfj&#10;rwT0q2molX8yRYriICSSXc/EkWclCg5CZZRkc8e/O0Ip7jcXF3ZpI+mSXSQSzRo04L2gdlBdEK+Y&#10;wUkZ2B4wSP74BxkVYEGk3sU1ukqhPJWO8aC8+ZXPP3gQVOGBz6EGsRNWSC2lDWNxBCuwIzNuDk7y&#10;UCbcnIUEYPIyDWhJf6XFKVkhnWPy8FyFZOvG8YyfUcY7VqlFKwKTWxpR6bp8IjnWcZbMW6a4y5AC&#10;Y4LZB4Jzzkk4xSPAGeMfabWBXDCXEjZIDfdIxwRgHPv7VXXUrNVDvbS29uQXkLYJjYsRluenI+ne&#10;pEvtPuvKME8ULGJibW6jxK6lsB1wOF7Hr2rlqpdDTmTVwWwVRbPKCv7tQQYcmQ/MMFmGHUcHH0pJ&#10;NNDLNLNPFKskYV4kgCP1yc7egBBxjnpVGKfSZGjEF9DPc2xdGEd7vKMCDllDYAwynkEdOOc1b+16&#10;cWmFtd3IT5USJGyAgcjcDt4JJx+HpVJ9COd3Ki6Rtm3w2Tjy4QOI3ckAHjBJ5A53dW79KlSxeQRs&#10;ZBMjySJGISUVVAX1OASd2Meh4HU2JJ4CC5u1R3m3RqtyVcMMgbMHnlW4HXByOtIPMPmBb2VFmcqy&#10;G42rG4wNpAxk5GcHPNEo8tmRdp3RmnSUkiaGS0iPnwgpBexrIhBJHzI2RwT1+pqkYPJlWGKO9l8m&#10;SAXG9GK4LY3ljzj5Tnk/eHFdEkd5MkZW+uY1fDiGJCqvtXGN3OdzEEAdO9K3mRyyHzUHlFxFNOHa&#10;NmQn5Su0EAnGRgdeemauU+bQ0jKT0ZhfZBIqSTXcxPknekKYJZSVJVsdM7iOvIqBoWg3N9rkZHUK&#10;z4CoWYqflZTwQFGevetd/P2xtJJArTTA5UbFSTOSCgwGHpg84JNRyziGMGOKR05EaRwliCMk9Bjb&#10;lTjv0HetG7K5pJ9WZEccsqhIvLY7Cjb5G81GJB+dgeRkYxnHPFJNZSksWhMrukMbMv7wAL8uSDyM&#10;DuMnHqa03cCVYWtN7khmaOfEjRg54A5A3EDHIODnrS5DNh7KUfaGZWECllYqwWNMY6le2MZ7nIzz&#10;VPedkc7d3YxVsT5uYorcfackxI6KpLOWaX58AZLEn6fSodhePD211bEoQUkfcwZxyrbeAwAADdB2&#10;7Z6KYQSpDKyTRmaULDdLavIisysRu2jAAwePcAdaaj2TSNaW05WbYzRQmbMuxeFKsV3DcSvJyBnn&#10;mnCjHc0u0jm5YrWImSRb53SCUrGYzISMs5BVFHA5AOM4UAk9ajELursk7KRLEJxMnmBl4BJ+ZcOR&#10;0xxkdOa7K4hR0jlR4FaR5WuFYM8gjG1Qc5AGexA71TaCJRK0LJHPsYx+YwVwgz5ZYgdzjJx1yOcV&#10;rGSWhDld3OYuoQ8MMkd7dRSujgXIlDLGjDIYdty+uMHHsaaokUXQhuJpfPAaSO8kSQAKgHyhudrL&#10;yD046dc9P5UQUt5xYlF3XUJxlDhgQQcYJz078Gka2CsrpblgYZA25VIdmIIGc9eG4IOMHB5xSmmN&#10;uDWpgwRX7Rs0r2X2hppHV/NcRiNiwj4IOSBsz+OO1RKZBDI0trIcRshS3mR3UDLfKQeCQc4yTzj6&#10;7htpLmVLdbUxZdiiSXDAsACBt2gY5AJweABVeDTwwEWydoVRUIkcksSu4uWPO4Z5J64Hc0QbjoZR&#10;dKOiM+GVmJjl+7GySeWNwAXdkbsEHBAPHtUm+SRbhQolkwSdi4ZVwACc+5PPuKv/AGOVZFV5dk8Q&#10;YNb3CkkSbFP3QTk9vcgVTmtreFZ2NzDFtGXSJNzqc8cE5JwSTjqa1tdCc9NBFvLdHG9njmJAEsql&#10;WY5I+6w6e3XkVZF3AMSmUDZl1ikVoyTkYBIPQHjocZ9zVe3tshzG01zvxuaRQQiknjnoc4APYAAV&#10;Zk0mFYp7hJIZZ51jZrgMXVVAHy7M/wAPOccZB61z1E4MuknKWo2afzDIstxCGhdh5gkDLEwHyngH&#10;PHzd/vdO1PTzYPOEflttkkDSzZcmMAlei/eBHcA89qpm3G5JSbpQvzM/2jDxruG05BGSABj0wKjk&#10;tvJjkt4PMJmKnaYgGySxYDbzk7iTz6U4zk1oW7FxppcL5skQjFu6rFHbM0oZTkSF+M8DOMZyTyas&#10;i68sE5VklfbJIUKhIyqk792QeQ3J4Py8VWlldAY3uvPjiYkiOPOFOAflIye2RjJx2qqzSxsJhKkQ&#10;WVIoY7qcBQ7EKGIJ45b1/ChKb3M72N7eHmlkiwkbysY9sgbbGw4U8cjdzkflVG58rJQROZSRGoQH&#10;bnBJYYH3cA/e4/SqEf2lpIwbmBnMTbkjGVDdNw6kkDAI6c5pnmXSme4aeKNY41H2jJVMhmGV4ypz&#10;s9R6Vah3G9rl1bq3iRo47R3YB2kljt3CKBu5D7D0Izt6jPTmpjMiFnZAis4ZXkwQWAIwT+PSstVk&#10;ic4kt5mVJDJbyyEkBgVyuOn3ic1EjSwIbpFhX5R5TuiuHQnBxng8H8K15Wiqe5r3DW5UEPG8JRgJ&#10;EjHyoc/KAADkLwR37VGZra1aNGcblYicR2WIyEGQVBJ4PzcYJGVznNVD57vKqRofkCpJGgMirtBY&#10;/MfmOe+P4hgcVYZbhn2FYAkTg7gC5aVwS2QRgDiMA57nNI1lzdAe1jnMKSj5VAEyB0KOMhQrbzlg&#10;c5H+6efWMQWd28qxR2iiV43mkbakTPjC5GeuCBknnBqn5t5axb5tgRmUR2/2ZQqsCRkADdgZx1K4&#10;XoO88d1cLIQ8KRzLIGSZcABkwRh+oySx55wMis5wm9jHmqdRhsbVkQFLZ7YRAqRggEKVGSRwdrnp&#10;2NFyscIjZQscckwUrFEFQtyQDyMrhWyB9fU0+VC8Elvc2auNrrvkhV1cN/CoOWOQ3X2Oaq377Yr2&#10;MW4WO4ZQyJbKCysdoAZvlByWPYYxxzg1CD6lvbQXydiGeTcyySBSMqcEAZJxwp+bkd94OKkEAnjZ&#10;jFcwRSyRk3UV8U5IICjI+U4UMCCOvrmqEtysZlvYbXUty3Uf2eyZgXLMuUAYcbsZ5HdT9KvQrbq8&#10;jyr8ijLnZ8qxrjPGevU810xStdEObcrF5tqRs5l2K/mvI0RBOwqBuAOcYx+OeO9UprQod5E6FWVf&#10;s5mcoWIBBALfKcDPHvxUhmAkjeW1lkjaRVuDGoQA7RwwJztzjgDv+NVrq58tSzGQuEKou4ynjJ2g&#10;HJPPHpnpUVFdG7j+7uKbPc7rG93IQjJuW8cAthTzhuWwOmMYOeuKHi2tLE8h2mYqJ0lAEgVQUPI3&#10;AEkjBx0yfeFZYWW6eeGfzJneKeS4hbARCyA7SAQrDkD0pgvRbxhZwr3EqqVjg3PGzFCWCgqflYgY&#10;JIAxjuK5lzJ2RxpPmL0guAJTB5hDL5hljAKBgMnr1C8nP1qFYHVJEnnMcqFt0zysDGzRg8oMgs3P&#10;0BBzTGvI4FkImklZlAmLxEF1yCqjcPlYEdQORz61SW8jDBp761RnjXy9trMYwzFsZbbySYsAnAUg&#10;8887JKSNi1OLhQC8iLvO6TYjNjjIGQfp9TjFVGkv4fMMS20nlqjrcpAxRkEg3ZyynlQw56Hk56Va&#10;yyqHVyZcyCSGHLzRpuba7nGNpC5GOmMetVnulKsyzIrNGGLy8Kyg4JyDggjkHPfOKxlBp6CI7mZp&#10;G3ySusaoBJHJcmZZYTGwUHcCAAMcdTle2agt7nZNAceUvzDbFGAJC7FjyeAd2DnHOT0qzKYP3gjl&#10;jCuWZVlKl0IHXng4OSDjjtyKr5byfMcweXNveMI+8hSSSBjowPp0wMdKiw7tRshPti/vC6CR44JN&#10;6p+/LFix2ABMDChAM9++KDMqSt51vLBcNK6uzho2dVZPvIeSRt5POeB0qIzSpMIYZPKimZvNnW3x&#10;5cTNkYX5QVJXvyP0qrHII/LInUQ4A/fsVkVjztGew4z7UXa2MKl5PUS+h03UYEtLmyW6gacGRbl2&#10;EUzDJUZAGGXA6n1rxPxr8PrWM6vqnh2zt1intZWit2Yr5iqu5drH5QC4bDBQV3fNnGa9sulvJlkk&#10;F/LDLCjPJtbyyAmG5C5LE5Ax1YEZ4zVWOe4lEttJEkcUVw0kEckYRGZwA0oHJDMSAfoK0hOd7oxd&#10;NODT6nyo8l5YzXTNYyv5jIZJvLMcbsgUhEZm++rICSBgbxgV3Gjaq8nku0sK2V9DOlxPDH9sVCpU&#10;qN27AKIHLrhvmYLxivStf8K2XiKyu42WzhVJB9liOnfaVKRsA8MgVgwbaHCkY5w2DjnwvWNF1zTN&#10;Un83TjcwFWSzt12DYwjLhHjAEavtdScDnCkse/vU66emzPIqYTklzdD6F03xFZu89zLcZLSB44nU&#10;vJCSCEOAD8zMrkA464HIOfXtOk3SE/Z+Z5nSOGSN4pggOCsjAgFhhm4/vd+K+X/Demz+fLJarbSy&#10;OyNcXP2YgXEEcaHa4VtySK0ki5OAxxj71fROjNDEIHjt5mNxbQxqyMQZFBYHluoDFmHpyAa9KEJS&#10;VkeXKoloelWUsTCbyZC0RhZPMhbKkjA69QfrXQK0axvLAkyIWcMXuQ0I+dmzgRrlsbck55z1JzXG&#10;211HEu1zFHKkSlTd3LwiY7TtXeFKhtyHg+ufSuzhGUihULNuiUiHeTFIgYMMdCD9fbrzSlTnHcpJ&#10;vYt5DmCUyqQ6Sh/OkwMgqCSuMkjGAe3pzVtI5o1W6to4lmjVnYyy7cOoO0McHcCducdM1VgDiWIx&#10;SNlsKVntArIzAbhgsQMsc55z1PpTrJY9iiPyxHcQqxdpPmOG2nnOMZZhxxwahJsdrnQWm6NUVlnE&#10;SzxkGS42hXG3aA27/ZAx0PPHNbxTe9usjqpLlvLjYKgRyvzEEgEcde+BXO2dz58iPHeebbyQ+Yv2&#10;e4i8tgwAjcD+IYOAwz+uavwzCEEuZE+Z3SXYVCjdyVx94AqOR0puLQchcEI3nesskHlgSNuAIyRk&#10;Ix69wPSralcu0kMa7EIEkasSYQAVXH8QyM8dzg1mrNGQqbZ2ZgsSssTb128Eneclsg/Nznr0rRj/&#10;AHi+UiLIVQbYmlKAtgBiSpOQBjOPQCplsXfsMcsgmhlkj8logELPuDLyCCCMEDA/XjinwsJBF5+A&#10;gDhGS1BDp8+8KSPmIIIz1wMDjFKgBdgiGIyQGP7QV+aMjJ44IHIGPxp0uEEgRpYUEk6q7xLIVDja&#10;WUEYJGTyRWTjpcUbuQLIxkh27UxGxKrCwUqXBXBB29MjHpTg7NK7bI1kKriNkXerfeCFgcYGTwD/&#10;AI1XELCR4t7TOYmaG3iTMhQ7flxnDHJ4OAcHFOt/PkuIhJZxRKsjJaiQrtmHyFWD7wEAw6nPU45A&#10;64qTTswla12XI5DGhiS5uZ4d+HV5Gk+ccEkHpyFFT2q+cgQ+UxkkmV2Db96K5BAJHIBOBxxniq6u&#10;hP3wGD4O87tpOMrwccDn8cg1dgaGMtvMCbrdQIpAxYnHUKPvYOTwcjIPc1sm7WFJuMLiXNgMhC0U&#10;scYL70DqwLbmZDxkEMFz2+bjNUZLJ1DBROXf5IvNxFlgMgbzkAZz83XocZrbcxD5vMff9mjLSoSG&#10;JyM7XzwcsOD6is+YSSu6ssyozME80hY/kALhRkkMM9xjit6Me5jCm+Zt7GZLKiGaVZZWg2KGKDOz&#10;ILFl2/eOMDr2HAyacBLHcv51tLFKihVO0u3ONwb5sKPlzu5zke9TO7NveVdsnLhZGL5UEjOMcHPT&#10;nmliQRN5kiSJ5lwwWQxshZQQNi5blh83zd88cVLqQ5rGc5STshGeRyqKskccQLFwTgEgD+InjI5O&#10;Me1SRPGhYyJugUqsZU+YQHOSeTggg5GBnj8KqtK6NLtmWAo0ZMYQEBmYEoAOSdvA9T0rS8syO4Mk&#10;cCsVEbSNuTGeSOOMEdPpWnNHlshxbIJkGdkcKSN5rL5ZiLyeZjcFQ9jgjrxngelZU9mSYttrkxyS&#10;Pc73ZS0TIQNqgHDBwuc9V44OK241Xc8MwnU71eYSRCQEt1CqD0wAfbdTJl3meESTqrxSK8ZhCMkg&#10;wp5yeNx6+pHFZckVK5tGzTRzzQrA4LLEqSQ4aOKbcQ3UEkcA/lgnFWIrhA3lsmyQSEmRtztICe59&#10;AAefQmo7h8CLDo6ug8qPBUM3J5IHyqSCM+/rU0cirvU5RMKzLBEN6EcjoPu4PTv3onNKOhl7Nt3R&#10;JMG2TSgBAjq0cbwuoD5PLY7Er2HABoaWBNrPGVVUIIaRTGF5BLbugByBn1+tDwov3IdPlEE0rQXL&#10;qxLZ4G18Zx6DA+82aNiNhJUDeXt/eNbMN3XCfd4JIHI45HPWsoe8Vbl0Y+GZI1uFnaZIVVZBHLEJ&#10;GLMRkEg4A+UnkdhipJLgyylIkuAnnGJ3CEhwq7mIG48EKTj3yBVd4Yn8h7nEyiAtEhsyysxLKTuA&#10;4OC4zk4xt6Vm6rMLTLQRyKwtEKldqsjc5QEHHXPP59avXmaRrSTaucP8QvFh07T5LcyxQT4eS2Mq&#10;loEBwjNJtwSC2z5e5wa+aNVGo6/dQ6FB/arX0tnGs80VlJKrQqBgbyOQnlE5Vwx5DZzW34w8RRLq&#10;U8clu9xbWrXS7LSUxiQqw2KrFThsbmAIwCcdK6n4W+BIhZnxZqUlvLqmswrLbxWrmMRwDOwygcGQ&#10;+ZIPVuSRwCehQna6MsS0qep92hHiSRGYeQYkCPsLYTG0/MzEksQ3Xnj8a0ZWhjKs5Y3Bfy23WwIV&#10;ZFBDZH3Q2M8/7OMmqiFcZ2oWQF2BiClSDzuYfl7c461KQ3l7piHZWjDrCpUA4K5bPGAAWPOTtJxX&#10;hTk9xu0VoSfNt+ymGSYmRNqqwjQlj/CxYY25YnPYZ71LHGxB2xETFAO7lkDHAVuCfX9KqbQghdx5&#10;khXzllkkHSRiQwHQEDI29BjnpirO5Ytu4gnaoV4ZQzsVYZZxnIyCDj0JxS5kTBqTVxSjJPCIikZc&#10;sgWadGYAFSykBupJ5wD3q/BIpzMszwRRyMyshILRrnngcgNjOP7tQCNI4mV1YL5kgnRRnavXgdc0&#10;bt8kNuAFjkkQ/vIiVQ5JAJHQZDdeMkUoyuKMbLUcYVjXzfs8rNA5ZHlhZyr9Pkx1wAegqaYFZSkj&#10;MIkjczRo+FOwck4GRg/y61EAFgMUkuTK0gHI3BeD68jBxn86spmIvIkMSJK6bVgAJQc9D6ncxP1P&#10;tVgo6j4TCq+bAY5CJFEM7REHYVGSWLFgfmYficYFTGNITG4yyhkDrNcNIFwcD8GA65z1qpJJIxLm&#10;VUXz5AN1sSr4HCggHkEYycdRmkypVWEwkyylgk+CArA54OcDI9jyPWg0TaJo5EIbmZGuQkc9uoBR&#10;iACUYljnHXvnaal2LPaSebI0qO5LPFAAiMRzJsGQvYbc4GOKjhaN/OXYVYTbS5kVFI2ZLAYPGSAW&#10;OMYI5oG4xoQpj2TME2KSmTg7hj2OD71E1oaxehckKu1xGnm4yNkq3WxydgIKt/Dg8f8AATjg5pAJ&#10;wGcTL9qjRNziN8EMCVIYDAYFSCOuSO1MZwRO0iMY5CPKWFCCoO7dgbMADAGOo3DrQkcUcqxGVB1K&#10;xPKRISXw24HGR8w+hPpVmdSCmWUdkwJWHyklpcBWVOucAjLA46HPep7GSSS1TzHkluIV2OyPkySK&#10;oOUXJwD2HXI54qBVYshfdPFmRmiMheNCygFihPCsAPypYFcBGG5GZd2I2GVYjBDevsR9KlxRjHSV&#10;iS3dWlVQYnLSKzG5YRqqno/TkZwcn161MruEhG0TGRCJBERGxbgDknjcckde1VWEpnhE00s3BU+Z&#10;Mzq0YVQqsScggIqgdsHHHWYBNqysYyJ3VjKzbVUAkjpwRnAOfTNEYamhKrSBIWMf2lvLQtliqBwM&#10;jAxk+/04602CVVMa7tkrwySlN252hVuSq8sRubgqOSeetRK/mzLIvADJ9oQKSq9M9TkZ3g5HpjrV&#10;5BISqpG7NtLIJhlipILAYIxwo49B610qKQmtbkgMizNEHACMjLKHyHKkgD5lyMYQlv8Aa9qlBgV4&#10;xFOC2CV8qYtvGPlbkcjHIz0zjrVWWWfai7pXChhsEOcHKsSDnoVVvlAycjFWFVEjkhPyo28FJcyF&#10;zwCqEtwMYP4GmXF9yXY6uoCBnSRS0iIqFEGWGc8sMnHPBye1M3Agxsojmkify2mwTtDcjGOQBj86&#10;bu+RQ8o4UhmKIwB69euMnjPpUw3boNrLKBKxeWSQfIMZG1QOeQo9PU8UCslsSLvGWRUIuJP3kZcx&#10;KFHO7CDDNkDH1PPXLgV2qzyxhTkP5jcYJ746Z/pVchJVTzIwYpso0YG5cgcFjnG05YZH65qffI0m&#10;XYpIj/LItuFV1O0lRhhzkd+46UtSHpqx8JRdrpM8OFO1bcA7umeOcryD75FTrMHLL5k7lfkKBcMc&#10;sCuMYx0b8hUAbAmVcCNkAiEBYOrY+YHnAOQcdhTv4naQYiILROlt2x0KjqcZ4x2pmd31JBu3ozzQ&#10;NFE+ESMZKthhjpxgkD8DUsauzbUUHzZgfNTYxUKuBgZyFIY56e9MkDea7L8hG1EZhgudvy7iP4c5&#10;G32oV5ADh23MxRmjAQkHg4yCScdifwrJybNotEyNMyN5c8eSo2GRNuEYjAyDgnJ6+mabcSmV/Mim&#10;DxxhXZjIGAixg4459emOtNeTy5XYXAAZSrzBQCCwJOOMEYxg/wBaTyNo/cwsTG6RmIpgkFgTznBx&#10;gnr1rVOzMpPm0Q6J4pRtnDtvQlQhCuo4w3cAY9B1FTBiuG3LCZFQKVKFCSPvDBJySckEjpUClYoy&#10;jCZRlNkqOMKCQO55z6dBmpXCFZS4WKMbg29SoBJAIA6kcDn3pt3Kp2USRZEAw7jMpKiRjyDwnzMf&#10;4sE8jOKnyQZWcKy7kCh1wwRc/MSOfp071TQuzJGjfIoc8K2N64AGc9MBs5yDnPUU47Gclkd0SMop&#10;8wlSwKgrkn0zkH60ipXehMNuySJmkLBfkkNyzMH4+U5P3cAcf7RzRDhDsZdqPkKWQr6k4756+2DU&#10;PnIxDpJGZHkZWEcRJPA7nqcg+3HFWDks0hiZWaBFkdlAcAEYX6jPX64qtOUwsPdpDHKYNjFSixqc&#10;gK2HG1uOFyP0pscihg6xR7QTG6Sg4K5GGIB5B2j36HPFSIcxHAt8+axi2hSVU8hg68EE9B16+tNA&#10;iZzGAySyRuxhLAqsYO1cZ5PHf2qTSC6jbWH7PDDaKGVAqLEbl2lYkZ5Yscnjd82Sc5607aYnyUUm&#10;KMJFtZW2MQMFvYA+9JbRxxrcSGBmlklVZeFQEHkqDnpyT+Jp7g/JJM2AqiORnkwqIoCqoB42kAdP&#10;Sg6PZlmTzAfKmhJYuwML8AHODgY9c5x6GqiB1eIpcKUiZwJYztAYnIbA4OMH3/Gl34uPMjjgixbt&#10;GRATtIULkn06ZJx3anIkPnOwVFLzKrFBlVA6AEjkHbnP+1mrjbdmY/MabEZAqlVUb5PlYAAZyTg5&#10;GTgfSmg74El+Q+egK71GVyCQuR3ydpx3/OnqG81R5ZIZIyxZwWBUZ+bJ7AD6UyMKrTE+ZtwoUHBL&#10;AltxDYxgZ5ye/Galu5nPRWHeSWjWSOBuJSWiWXaFcHoCQOmR/PFP3FQXeMSR/aF+UoCSexPOc7iR&#10;geveo0RWDA4U5AAQccEb1Izyev51IpK5CBmSM4cRoCVbg4Jz9ePf2ou7WFC+6LDMiDMrshCAgvIM&#10;KSDuPT5RjjJ/rUbKjhGV02yJM8SeX8gTjOUxg+vPXinhUR5DtGYSTHHCmVCEgnjqB/tHuKjQRg7v&#10;JfzCRHtkZmLE4Y5A64AAyemDikaN21ZdgkQykugiVWJH2lydyZY5YhQRkgjj0qrGuViBecsqKFaZ&#10;yCRgNu9TkEHPuOabCrCVY4kOBcIwjVt0hORhhk4PODz71JE8oI86crIuG+fBKoRjaCc5Ax/KntoF&#10;7kqB1DgLskZ2LRs3mZyzdOBwFAOB6nmpyVDDoduAQ3GOvPTjkiqLsA7KFtFiMJIMh2oAfQDjByPz&#10;qYptwFY+aRukl2liSP8AYzSauh3sWIljSAb9u0sQPl5AbBxknk8E/Wng+Y9v+6aWRXZSpnKqGzj8&#10;c7V/QZqGNTwTHuYkkhkKkL8vTnsT9efSrJi3srEiPZkKzblBHHocEcd/ekopCcXIcqSLGhZvOeNT&#10;tMa5UAZJPTPTjHtU0UbiQpAH2KArtkMxIyCMkZz7/wBagWL98wUSCRnwsYcYYkkgFieDjn8akGJC&#10;GJUoxCqjNhSzHDBsjGd3PvmrUWwUeUsplwHIHyZJfedoYgfdGcdv5n1qMztDLGUYOGwMJkhucksO&#10;hGcYojTdjYJIXdDsJVVJBJ6DpnPJ+v1oEpVdhNz5cjO5VnH7vONwOPYAfhikm0O5NCI0DW/mMuUz&#10;GGJcqSWP3uvqPbp0pyxIwMbyNCqw5jltwW/gPzIvJyTkAHjI9KjGxVLDZbmRRj5dpzz0GOnU1Nty&#10;zMfKRgSCQVZ92PlJOOTg9O3NWp9wJ1XzGKvCJSSelzjPHITjrwODjn86EMgZJGQDEigKrFVJwMkk&#10;NyxKn071GHVXZ/PwHuJChdVDBCxAXIAB25xnA6dan3gEGR0OchcLnKgevfjFVsrou0XsV2+fJzLj&#10;YqugiG3byDgseCPmJ69uKsKMtkEbXcGRS+AWODx68np702MKxiErIAoCh1wgJPXr0/H05okE8jjB&#10;uZZA0QURvgsApAUewAxg+grEUklsBzcSGNWI2hg7pJiUAYOQM8LkcDrzTY/MISJ1OFUsVebcQRjB&#10;I9OgzToycO5dt23Lxk722KeeB147/nURUeecIiKYir74SCGzwgJ6/wARx2xzUyVyS7+8WLcsYBIA&#10;gCHkFsDOWOOuT+mKQFslAZQdwVmaTdks4G7khSflOPbJqJBGsp8sNE88kfzOd4L9MgtwMf5FWFMb&#10;s6F0VmkBEMiYY4AGQSeefT1oSKSViQAJtZXb5XLM5iAICnLEn1APr2qUDy4li3tGyyq6siFCyKRt&#10;/EFenT61XPybg7RrHkiJVhwqY5Y7RxyTipUMch27oXf5Qp2gFQWOfmI9cj+dWnZ3QrWJlQlirBpc&#10;ITFCjlcrgEFvbtj1BqMKxVS4t5FIB+ZnyQARljg5JIA4pIwWDxOI1yrFcJgBs/KGHORk/rzQh8ty&#10;WaPaMLcOkIXcSTjd+B7VuIZGdrbjxLwkjRErlhhiOexx9cVIFDKGMXliNi2JGON3HQZ5AP8AnFNY&#10;K1wjjkbApVzvAb5eQM+n4nJ6CnlYpPvGBngyiq0eQAwIwM8ZPv8ASi5pGHVk5KrHk/xMQMrtAcZO&#10;715bJ/HioSAyIuLdxjEgK4LY6DPr05981MhG5i2xQqcl4+dhzkEkdiBn04pvLAmRnYxFNk0sgbKY&#10;A65GeMjj0FQ1G4TfQnlMKmVkcsu8gsqYO0HBbkAg4brStLGXz5qvmcsgLbm8kAgAkLzjOeOuCKhk&#10;LSjapIjkjVmUg5VTgEBs4zwOlSYdH3MzbMAYfDNkenqMU0lYjYkikjEUcuQ4gUESMpDKo5BIHrg/&#10;maeXLZ8zcseSF2xlnOOfw4FVoopIpVzEDI+0yykFSBgZPB+YE9unIHvVxFJ2OrRZkOWcLkMw468c&#10;9j+VKT5dhDFDLtmDltxAMssRVimSccY+UEnHb155qVQrI6SmNt+xRuiBDkDvkHgenAHTvikKPB5b&#10;BGO1wW6gY5ByccDvj2pU3KzyOsqw+Y6q0igksWyBkYBAUnkjt61nzNjluORImdmCoTzvZZPmDD8e&#10;OSalUlTMTsUL0VZOSc8g8YAz0J96jEgU74uduW3SrnLYGOAQQQBjkdBTkBjUBFfaUx+7YFg54wee&#10;Rkjj2zRvuIVwGwPm27h92QxsG6qBjqMjB9ee1NXMm0/KqBQ6yBTkqckjGPlHfPel2ojxKriQgENG&#10;BtJBOOMYxjk5z2/NIiVV1f54MEMcEgk5GMHnPbPtWitJWAsRxqskyEMGLsNiKA24Zz0HXB6+1ROQ&#10;VVopBu3Essa7SQTkBRnnGe/pzSCaWNmcmTJRlhl+zbQACfz5Oc46AVPkb2YFg24hA2UGV6BTgnDH&#10;+lZNDurDftCxkoJt7rEBIwkK8Eg84GOqjn27VDDG0jFNsTKxTaFwWcbwQeo4C0xGZEjaNEhbeUVi&#10;5ARA5/vY5IxnPucnvYiRnm3DZJiZfKMs4DEFhhVA4bqMdacdzPmTZHbTP5e/5JYok3IwfIbawOCF&#10;PoMH61YZZRtOdh2hgqDJ289vrj8jUYCzwRtIF8uRVJSRMkcg8kHB6YxnHuelLuDZRmH7yVWQJhSy&#10;gEjkckg5/L0q57aFjljKxkyorSrhmbySSSM7T0yTjFKAAbWNXVtjEruYMzEYzxnjk8Z4qBXZFUyv&#10;EiOXACKzsSRwBzgnOc8c8cilaQq5HZFZm8o5AHGWOOhIrMybuxxlVZSh4RyoiXcGO4KcgYyR/LnN&#10;GDk3DkAK7I7RjBKLg7cg8kZPP1FOQvLJEJfmJlB3s+whccggdVyB06nrQZCwhVkVt+8OxXA3qD/C&#10;Mk5JIrXXlshWW4RsIw0cIgKwsA6QsQEBJIXGMA7cHj1p8ocspd5SjFT5SPwGHQtwM8kflUa7dkqQ&#10;xiSND/D3GFHJPT6cdDU5ZFWRyTEzIoQvghzxwBuPOCee4U8VkCTHoZAXVm8iJQRG3DlTn5jtxkjA&#10;XHrzTUB3H935UgdV4IYGTHf+9kHvUjYaTy42USKcH5cgDBIPTjpx9fej5HEpkWEtNGwlZyUZAuPm&#10;VRwPTnjBOBmg2FfKEiXzAY2YRSxIQCATyMdQeT64OOtPK/MiSZ3QsQrbON3Qfjgj86gVlaT90sSg&#10;uEI3bUUjechdvJLMM/TPPFPBTb5rSt+73BWSVnI6N0X+LB4z6UAKWSQPIEUMYUMYwTxnKkFecckf&#10;rUrruKrIuJklB2o+ApyMdxkdeKjCktl1xtIJi3bW3EkgHGMrtJ4/OpFaNlBDKokRcRyAEKSAccHB&#10;IAzj2pxdmZ8l3ceXkdN0XlkhsJkYG/OTzn3NMCyAZdVi8l2Drn5u+ORjP401U2qqqEnjcHzGlHzM&#10;Dk4/lj61MTlgEkYbWby1ZcEBS2R0yT9fWrc2hWsMYERjMcRR3UFJSFAGDg8dTkjv0H5vXBAAV0Kz&#10;nPybSCCR3HQ+g60xlJmGHWJWUiJlTIJz6ZGSBn8+tKjIScMUSTBUE7hjjbg5wDn074rMl7lsEEou&#10;RK/mHa4IPGMn6HGenpUZ2bikbRKpkKM7MwUk9SBjk9MetNLAtIjhmcEfOuRjr7YAwMZNKXYyHznk&#10;kV4GUI6gpgjHXpjb/KtFJqJbatYftGfk2+a+d5wSXbkYAHQ8DIoRwm9XfyozgmJzgKGJHBIyCTj1&#10;6VGQ3znam1iRIwGwgbiQSO/b86lU4fJ3JlgA7EEFjnjgfl+VW3ZXRMdyU+cVjYSqjb3ZnxtKqGY5&#10;AA56KvUdz7UgB5ZwBKdokWVAQDgds8Hk+xxUQY7Hc25wmFVW5yeQcdcHkcdal8vDZZQpZGJJUAgj&#10;HBOeAC2fwrJJyZpyprUUeUx+aNGYpgBMKX7HbkjkA1YfDIuDIQ6MHlZwVVQBjq3PGeBxxUZbcqvv&#10;K8ZjjXgAsBhto+vp9KCmH2tGiTQuyIpjAbf3HuOTwfWtUrLQhyadhzhsFR5f3Cf3oKrgg9cA55By&#10;PapDLHtWV/NtnKrukeMKWAJHvxk/X8KRDuf5NqkzF0XYGwD3yD156+/SoCCF2ogznF1EOSC2OTz1&#10;4PT1rOSsxOTehO4UrlUVnEhVAfk3kMcKpxyc5/xpHbJmTzJCAoLK44C4HOfwPr0ok+VXCeWgyqRI&#10;8hGGwAuWY8AsevvxQ6HO3D/OoSEMNwJ6nJJ6EZ6+lWnzIklJTCAuUTe3zFghIJ46DjqPrimfuONw&#10;IdIgyRu/3kJx90HkZB6+lKWZU3B25cKpVScn8eh4P5UxSizNKNu8bUB3hmIJ6k+hP8qFFJ3Adygk&#10;X7NGygt5Y3MCw4wCOh4FTR9RMFGwxhl8sZBGeQAehzz+lROzYQKsyBoyOcEggYJyBxx3pw3ZXy8n&#10;cSsmfvMOuM9eDjP1qgHbwSx3RmQAbd0pUqSuQCQD2xzz1p3luhYOjOXRlcNg8jjO09yD+lMVmDAy&#10;s3kKAUYvhFbIHc59vwNOEYJIVVCbznbLnk5OPbkH+lA0PCOSpCYy4K5wQQcgc4GD3/CplPlJFEzy&#10;FmzxM+/GT1wD6DtzjFQLsWVCXZZMtlnO5mTnjJ5wCR17mpYWOEaUxISjEAcMWyMKMHk4P6UCHK7P&#10;FkbGZZApbod+CSMEcZBz+VSKdoZdjeWjfMPO5ZNw6jPC9OmahkkkLOu3ayvGUeRflHPOSTz+H41L&#10;I2Rtww3lSy7+vQ8kemB+VRO9rgSk/KArEBEO3Lbc846+vSmFt3TblySuANxXnrgZPYe3FRqyKVLg&#10;AsrFVLEFwMEkDOQP8aexH7kh33FgB8vDDPX6inB6ANLJGqJIyRlVclUByVHzYAA5bgD8aeH2Ro06&#10;shPLFUAIBGccDtk1HwAuSnCAyDGBgkHOVPBxng1NiQYYAooQbkWM5IJJHPuF4+taKLYDUIdSA+1m&#10;OSwhbLKenB7ADqKVCWyxGCXfYpTBOTkfTp+lBEaFpCxORliH6EdDjsM0u5QFk6sXCglwCucHoD16&#10;getWoWKQ9mXCbpNgJBjYPjJ9OvX1p/7xVik+R1CtvXoMDn5T1znHfpUeAEVHVSoGMMMAKOcE9RkA&#10;cH8aeCWAYsPL+zZAIByeDkHPB/Cps4u5rYlz85BDyeXtLrEpJ+6OQMnJzSIVViJBGNrqVbbuOMEd&#10;xxjH8zTUjby3ZEaNJHJIAycsD1PSjcWIUOQA4X5cKoHX8Riq51YwHNGJEXduGWLNK0hB3HAx7YAP&#10;T1pUbCIS5j2qSigkMRkHqD97NLhcKQ0hjUE5HUAY6nr19eOabEYgkYH7vAAEO/Cqey5PU44/CsgL&#10;JQj5mJDBsFhHgkc9cj0H6UwEFiU2KysFdSckEYxjn04/GkYlifutkAuGO4gYJHOPSmeWPmdVLHcx&#10;8wMSQDjI9jkfrirTuTKVtiR22Zwcj5QjEAgAjGST257ULncMrujVGyg4Gc8/qP8AOaRAqbymJpJJ&#10;irqZDlW74HTPbPpSsFGGWT/V4LBI9qMOcnnt14zWiIi22A37UBYb8KQdp2hSBgjk9uPoKeTIzMwZ&#10;8YYROm3IPPYg5Izxx25piFXI2kspQMFjbBJLZXPt7e9OTcxbBZRuyWPADZ5GO31pmoqxMFT5YmcA&#10;lp/NZWI4AUL32kf+PH0FI2EI3lEUFVZZGAKEkYGPXcccdzUikKWI+VHmUIFUKWDDGOuev0yPU0i8&#10;kKJtiiByMYO44Jx04yQOnt70C3HqQuVDITuBlJHQkHsff39cUuQpT+E+XtEqptbgg5wDyvXg880y&#10;QABpMMm7AODliMEqD6HBNIrK7FMnK5yhP3uAcjHUAkjnuKCk7CoVYfKM7SN6pgHcDyPr15oBEiHY&#10;Cp8sD5xyhJHzHnGMDp/WnKkbKCCUYuzbQOS4749aFWNGOCyh5B5okYZBJGTyR8uefwp20HK7EZuT&#10;8+Mso3lSHPbB9M5yMdKcPlI2gqu8bMtuKgdBwOemOaQiRFXdhSiAbRlgw4yeT9D7ZxS7kQAbmZly&#10;XETDaVbHJHbGc/nSvYkmTaAWAZcsC0QQdc4xyfWkZGwoVliYAiNzHkN04BHsP8KjRkkjVWZVBIbC&#10;AgsM8EH8ualCBhvbGA2dxBO0YH5AigdmtxUIkUvFgZLLGjHaMjgj35zx7e9OO4qx/cR7QQWzhQc8&#10;j8eOKa7Haq5MjqpZhjJC5wePbnHrinFgihwDsfGS64ycgYwfTPbpigmwqA7c7gMDgDkKMYHOeBjN&#10;SqGUgiTKoSdm3cwznoCMdv0qNpFYygc7HJWQLhWGOG55I69u1CrxjKkh+cZ2syhge397+XvVxaWj&#10;MuV3sh3MZxwQSWKqmAvvx97OCT/+uh2BAibcoKlSrrtVRgcg55zgA/T3pgK/Ih8tVEShw6ksUAwT&#10;g+vJ54qZmVspuWQsAZNh4OcnJ9M/lSk09jVKysNxHnbuRg4yfLCk7RjG7Pb3oZmDKNilespyCCCO&#10;AqnpjHP1pEALKQ5cOCRuUtweMnvj2qREMYVQy+aZyHaRSwZwORjPYDH4VIx8cytEA7h1dGJk3ZGe&#10;hOenHtSYXMm/aEZxmSP73ABIGewB6++KgVWUqZBllRV2sfkC5xnH5VKDtDMpjA3IPMQkg/PjHbti&#10;rejLSTQ8qwXcVxIoUgk4GSP8c8H0OKZuZk86KNBtLeXulwCy5Cjn1/xpyCXEZby9hJG+PgKoJ4OR&#10;ycd/U0+NhiMlG81wEba24AHtwcGpbb3E00xzMFQpIUZsAyFujHPpjgZOM+1CKY5vLjZVfzNyI7cA&#10;+oweB1pIy4jXlWZ8F9nGCADt78fjSjBGwkSKRh1KkHB7Ke4zxjpSDlZLEXKPJMcKk7EFZcoU68tt&#10;9PypqbcyIm8EqGwrYPOR1PQ8GkzvL5kXCyFVCHccdwQfw60kcm7awbzImTgseCeASeeDj+tLmSK5&#10;raE/LoFxIfnKKGjwFABH58H+dD4C8bAS4LLkjc2SAN2OP8agUuWlCLsJ2iPI3HK5GePyqy+CuSvO&#10;QODjOTjPHUc5qr3IbuLG42jfnCDJByWPI4I7nHp60Hy3JRthJypSROCSeQQfx/I1H5gSUb2OGlzE&#10;qDLbV+9n157ClQAIrMQQFweAhDk5Y4PXk9fTNInRkgdCSQTtVQST39zznvx9aegLY7/MoJJByvUZ&#10;/PH5+9QbGKliMLM+0yImCTjHrxgevc090ZvLJ3ozDeZVOMLhsdBzz/PmiMk3dDJY3DnCy8ZOAxBG&#10;7uCMeg/lQWDJEGGN21l8x8DGQRxj1I/KlIX5sn7r/Phcle/pz2NEauCwk5VGBQ7gCDnPI9vXvitn&#10;JJAORN2xi7sMAruABBJyckde1SJyQcA5K7nUYAxnGfX8D3NQjLKIiZMsuS4baFbA4UE8HI7+mDmp&#10;U5ChAS/lgKgXOTg8D17jrWL13Ac6gltuQOmUIOBjoMj3/Wj5+Ccsw5OxcqCGx0PX8KjRxKrY4JA2&#10;+qqeMYx0zmnO4UDBZVKnYiYCuSc49zjH61Dj2ADsQA70BkUkMfl3EYHQ+mRUmxm3xqSQCEYu2CRn&#10;nHuCSfzpDhSwXLRkgSZG5XUAADBHb+gp8YkJOWUqx+ZQfm385zxwcAcUneOg0rkIYAIWkPKg73bI&#10;P5cH61KB8se4GMEsADJkN3PToMHvUYaMFlUqoZsmPcACep4xyfWnBtzIVKmKUlso5U7sY6g9cE5p&#10;w2Jd7aE3IRmUZdEJWPOQeQecdeM/iaBhdy5KPjCkxHBUdx+oqP5CsfzPl2PAJIIAxzzz93HPX61J&#10;hh8+X552lwCAOgUAe9WEbtEmC+8BXbawBKYKdgO/UAZx7U8PGiMXBwFZiisVGeck8c9+PwqFwCCW&#10;VGdmIBYAgsOQB78kfpQxLFo8YPmHBKYILfXr35x0+lJSTdirAG3bQWZi3zEMMED24+maQKkkmxpV&#10;WSVQI8j5lPzc8DoB3J71LjcQQIyEZgSxBAXPU/hk/hTRJnITYowd2WzgHBB/PtQ9SmlcljLiQOjM&#10;HBXvkKRgg4z169KBld3lF4lYgI0agkcYU5I68H+tCMQVIjOMqFJO09Rnv0wDSDgbmZPlBMrb8AMT&#10;hTn02kfjWTi0SwZmChgWZxETmMnaC3P589+lWEBEQLIUwqgqjkhTgY68ZyP1qvjhwQFUyFvvY2sF&#10;A4PfH9TUuUJ/e7CzoSpVCQMk4zj8T+NKzESv1VsvvGGBdwQuVI9OmMdcdKR9uSWAcOq7QrEgAD+f&#10;HWo8qXw7TFpFU/K2Aq9iT34AFO+cuoIPlLECuB8pOeOvIOKeiAQmT5ikgJClF8psAYwoPPfvUrKF&#10;RVcw7FJCyJlcDAAwvBBPp75qEoCgHmmQqQRhMICpG7jPI6Z+lT5VWIVmIkfIOMhs5wTkdOeKkBVQ&#10;tsZonDRSkjzVUHkAHGDx16VJ8wWN0kI3MhBwQdo9MdyPWooiPvYVSuXZSdwwucH6809WRSVXeyNk&#10;gtIWA6HufUj86AEUNsKsCxK7iEQY29DtPcZOPxpwjyxMeFbeXKuMAsD3+p/lSMQOCB5S5aRh/CcZ&#10;2jHcc9PSnlUHysEwwHB+6OQSfbnFJ6LQB0gO/qwPB+Rt3OeVwfbJzTF8tgAoeHG1SgbcxTkDHtnB&#10;z7UuR0JbbnC856EA4JOef6UwEb1jkJEq4MeRgD1O4HkZ7GpULO7Jd+hKwBDRgEsoy/zbuOM8k8Ck&#10;3uWdgRiRpJAm0BOSCcBTgAE803G0Et5aFgQN5zk59M9KTJBXBUfu/usOS2ME478fzqxRk3oPA27o&#10;R8wKhXIJbPQ8DORx19akhUFEMYKBlAG5gAqk5JOOCOaby5U5KspcO3ncqAMKenpzz61KWZsgnGZF&#10;KE9QByfrz/SgpxT3FBB3sRGGSJlRWJDHnkdf84qRQcscoRuwWeIAlMcg8dvX2owAU3MQWlATcAAC&#10;eijH4flURYOSpEbD5wFRuG9s9/U/SgXLEmKSgKRt3tnHcAbu4z1x/OgDZlVIwCCpVc8HHGDzj2HP&#10;FRGaTa7MiqCxO3zhwOMAkjr1P0FPZ8BAhAWNAVwww2f4ee+MHjnipk7albaIrhWCsgZVDSlwCuG6&#10;gkcHp1HHpUhD75JsOYyFAQLlBgZyMc8k9PapyU8o7QCpUsABggDuDjg9OlKeW3jbgFQGKgHnj+fa&#10;pc+wDI4kVlIhYHaA7HaHPzHHzEcjnOPc0rbmZcnCAsHjMYA+pycgd/xoG0/Ny23KkA5JJGeAOCf5&#10;c1KBhpJC4XYWbLcYXA5PPP5dgaUZW3FYgjaM5WMR7lCkoOqkkkYx6/rUwKl1RRIGj3q8siHBIOOm&#10;OeePfIoEqk4BkkLICpaLClST3+nb0qNmAKjeHaSNwyqhAz9RwORiqlzPRDLKuAXDfKY5nQkrjOGI&#10;4yPUCoxJFMGCs7b2BLCPIAByRnHPfOPUUiqFkVOCCmUUyYIHQnnp6fjSxhgsOVwvl5UDj5eo498j&#10;8qzaa3Ak2hdnylVViRuyMscjgY56mlVtxQn5wpIZRIWwOmf0pWUqg2h2aNjtK859evUc4/CiM8qq&#10;umSAduQXwCAQATxwaQnsNRvlJyJN7bWm2E5IyOmOgwMfTrTSQEO5QMEF2wSTjkY9eRTuoAOGZlXE&#10;gk3AksPfBIAx+NPkQYL7sZYYUEBSM+g789a150QlJMUAAHJx02soOSp7559P0puSMnaHm24B24Vi&#10;OfwPH6Uhy5QBWAGCo8sgqASOR6f40IPmQKrBcEyKX+dCcnn15/nVp31RoSp0RldnMYZtxQlmAPJI&#10;zkjj8etL9xHUoVLbxID85I55OBkk+nvUQJA+XeDIWGCVYMBn1HH/ANahSwLDckamSMxxbRgjILkc&#10;5zyO/GOmKV9bATHagLZZQqgn0AHXn6Y/KojhslWVYMZY535yuB16inBSsrsry7UAYYOEwMj6nBPP&#10;4UoUblPTa5GEk4BH8hz+PTtQ0pAPyw3kEAF1A2cAKDyPb0/CgsnyyFv3cpUKzH7q/wB3J4J4/wD1&#10;0wZKnydruMgoQQqn3x0GTipNrJhcli8hXeE2gAA8nPJOazXuvQBo2hFcmBhuLIytuHpjOOuKTaTt&#10;IkwUyGRSAWODyM/7w/LvTlG8sd+WaQCNV4UYAP48n9KcVYAZA2bwfm4KjHJ9xn+dS3d3Jad9BQAI&#10;gQqlwWKnbg8kjjjIPXp6igooUujM7hSpYHc2MgnABxn+VMxnLYVRtChmG4EdsDuMk8VKQhLR5yjI&#10;V3BuCAcYAI9DSGthGwpO452uhVm4Of8AIqNflAZmCBWJKyEY6DkHPAxUsjKM8jCkhiI8r37fTOaj&#10;JYMXPyFQxLEg4XHH1FWrONmKTaWgDG7sCSoAX5TnoM5PJz+ppyo5GV5RnO5skDOT1/KmvuZmMZ2l&#10;GUEMuSBkHcSCOcZx3HHWnoo+6pHIPUcLxg9fftU7OwottjM4JDGPG4DbIwJwVHGO3X9OlJtkYAE/&#10;u13lm8sgOf4cKRnjFOUs2/bGGJUkDI3HPvSoQG2l/wDlmNpL5YA/TnGcc1sttSxd7xAxFS7SFuEQ&#10;DPQk8/55p7bvMiJBYhhgM3AUjuO/biq5JZSjN5hMgG5W2kE87QRyCBip23pgMVw7HGB0OAxzzWUr&#10;bIpSaFQLJlNxcRsVZY8DaeR3/wA8UMMkbgGKxgHqhB6k4GcHPT606aXCnBLoxzmNhkdDjg9aZHE6&#10;EfxD5iw/iU9R39C35VIPYkX5eigEvhZDgYHT8xz+VQEKY4igWQmPcig4QfKQOcYxx/nNSouCJDsU&#10;iUEMxwS2Pb0Jx75NKPkUq5J3Y29TlsYOM9vp70CSuxrbzuVSATwpC5yRz+eCPyNPRmC71yu8qzgn&#10;LA4xgjp27elSMSgJG4sPlXgqpBI4+vAqH5FEYJw/loWzIMgev1znP41KlfYbjYYpzGHj2kfKEeRi&#10;Tu9cE8gj+tPD4f5mwPMIB3AMBtzn2570ICzrlWP+z5YIwOfXkYzTo2CM+3duUnhfvA4BGSOhqiLa&#10;3Ik2tEk2dweMFAMY5A5GDyuDTw4LhCdzoGKJu2g7QPmOBx2HPShiXbZgEttOOAxGMjOe/tSmMbN5&#10;RVJADAxgkDjI6/p60FJtbDWTCSbWwSQVZRjaehIPc5B//VSsSNz58svKVTcoJYnocg4xTcKcAAHd&#10;GoR1UAsD689ck0EA+UqDy/lzIA27LHv9P/rUCY8qfKYll3bQMsuVBPfA69ae6ZLQsSeTtXHIJOT9&#10;D8ppilz5hZtoC5bfIGIOOu3+7gDn8u9Iwy2So4yGJABfsSO4BJ4poBcrsZ3bcChJVkwQGwOmaaS4&#10;VgWXejjai8E5yTjjk/4U4BMkNtdSSGbZkhRk84/hyDSllDhMEyDaZMJnbnOC3bnB/Km4u4CtHt2M&#10;Q4ZJSRuGVDDdwSR7mnLjy2Vd24D5lOcgnn16dh6UjhD+8dAxDb+Y9wBHT6HaT/Kms/LooBVcHcSQ&#10;pJ9OOTn0p8t0AxWZkHUI20KxmIIOMk5HTgD609m2pOu0vAUBIKg8ZAPv1oVTtGd6KWLZbqAowT+I&#10;xx7Uw7HO8fMWCgPuwDxgdP8APNFuXVgO3KGLHbzncowcHBHy5HB5oUxgxxYwQSAxYkD0B9DjP5UZ&#10;9VBYPg5AyAD0A9eevvSFmVVIy6hBudYiFYknBzjn7vQdOtJyd9AHLLvAYDaBwMv1/HtweKQ5dgrB&#10;fmkPzAHg4IGOOeBzSs0ahpGyxWQDkMBnOOAfXt9ajKpu3ZDMGUKzRYZfXnuMkc+9KyAMxsvJbAZh&#10;npz6HI4qYbXD7erMwwvABBJAyR6YFRFRtG5doUlGR2wMgjpzx0zT8+YqrIU8x4xvV/nYoABkjPoA&#10;B6ZpAOO3KIi/vA3zBWwcDjHOOOKQAOvyqqE5ZueFOMZznrgdaaHQOjhhtkYgrjJDEE+tNBBDYYFs&#10;gFUfuRjkjt049q02QDRsP8QCEkEL8pxyAORn1PFSsQNi5IMmQdgwQOSOvANNz8oALFNrGXsW4OO3&#10;GD6f400/vFj25/1qsXD4BHOcDHIz79qzAlONwZWyTIQzfKMFecnH16elSJI+1TJ8pAXKmXgYxzzz&#10;71XkiJIVRGD5inJUgbuOo78irCOcjKjcHBI3DPXBPTrQA+MkjcScsnySYUMyZyB69SevrTfMJYvu&#10;bnZtXopPBycc9eKUE5B3Sl2YAE4UAA/r6/hTEkDqjxswTJBIU5Y57n61SaQE/mgMm3GRg7uRyB19&#10;zwMj600FQhO91BlUfIvU9CMHoM4puN52ktiQElWi6D/Pf6U8tjevPLAAZ4OACCB3GcVJcY3VxQVy&#10;wB+XJDuSDgj2z1qEFmQ44woyjDcAfTOOeT+tN4ATOAU3D5X2gk4HPvj8uaC0ZOQVMWAUYNkdxycc&#10;4z+tBA5lZNm5l4bDbVwCOnHPrzUYXO5k3F1wVUYCsB/IZpzEKyJhUJYqnOQcD36HFNDF1CBtswcE&#10;iRAQBkEgHPXHenZjQ1HYGIyJE20Ymk3mMgY5x178YNeA/tRwG4+E93Csaz7fFuhM8Qfy1Zo7xXRd&#10;2OD+75HQ8Doa94Yyg8kxEMrCR2H3cD19+v0rwz9paW2T4TX0sz5iPifRFlIlySz3QVG5HC5bnPTH&#10;vXzPGP8AyS+KX9yX5H0HDDf9uUV/eX5nwhHZrcB1DF5CzqFScEMwY4642vt4yeOhpC04DEieOQXA&#10;bCopUx5wFPcg568dKQJ5xWPyLgFSwWaW2AVAy8bn3HdyCMH1561d2RkGdJo0KBQEAKbQp6EdB3/D&#10;1r+IZTfOz+rFNWKUjExkBHk2KAXmXYCemc47e1OARHJW2CpMoJUy7w7Y64PAzgnjrVlxwhgnILnM&#10;ZRiST3Ck9Dxn2pJJFRT5zlpFLECJOWUcDOB19gOopOTtcpO+xQMbj5xLC8WQxOwkgBQDkk+v5VWA&#10;RZTGizBXUr+5ixyOS3PTABz7CrrFZVdFgZlKkLETsdVDYA9CcqeaUsoLjy5IwAAplcOFXsCQeaaf&#10;MUtyJnDl4mZlDIpwfuoCMg5+ufxHTmnSKrMBtdSykNGHwFOM7jjoMDpTR5SPHExl8pZQx81MlxwW&#10;AIPr+dMEVsoOx5Nibd0f3lLHIAUk5BJ/oBSkmy3ZFpY3R0VJIgwHzB5gCqtgAjn73bnsaTzZXUbi&#10;SrIDl1C7QSOuDxjj8aY6bQga4YthF2KSFYnOO2QcDOfao0imWTIumLc7laIMXGeO/wCv0qYOzMyV&#10;7md42Emxoo5CztsVEVgvVjjJBBHGfes4yxq7edBcRoww8siBVAGe45JJOOM+3rVp03naxdlErOFC&#10;lhjaB+POT+VEgjBUBHRdoX512jdyOARyATzWwW6kMZtZY8op2HJZluMqy8jjjp9e4NRKjOhSK6DK&#10;8ZEY8vYQBgnBB4PHUelSspjfeySptZXijEOCTgng/wAQzz71AJI3cwwFy2MjzEYASY43H0JHp2FA&#10;CrsRI/NuYkZ1ZY9k2AxUDoCcnAIJ+tGZHkCLAXQkt5kLr1PsTnv2zT2gDMGQ/fYhgxyoUsME84Pb&#10;8qi2FVRIiQBJ97O44wCd2D6HvURbvYCcgosW9GGSo3gAkgkDnJ6Y/riopGiAYLIzBGAAWbfgkcn1&#10;6EVJ+9TC+cGZnAVGYMVOPQmgPc5wGMbfL50Yj3Zxj5chhjjpzWqVwKLXVmFAdkZsnCsuSp4PGD1w&#10;SOR3qH/SJXGGV4sENM4HyEDgnnkZ44/HirM12sR2updgP9So3MGxyMD2x+dRFoJHPkqFiJBj8j5Q&#10;R19ec5NDvF2QF2VRkJMjKyOxKj5WVhgYx7f1qtvG544925i2MS4BOeAOOG6EkU1Y7SFS63LouNrx&#10;mTeoO7n73AOT+FWS6eWrCSRsoeBggKOcnGeOB9a0jLQCEiQEvHEFjRiVVmLkdySB1B4qNbeRkYoJ&#10;Y2ON5VjEVIxycHhc+9SSSfO6xHzHZSAjnYF4zwMcc4qB3nmO0wvtZyUcOCrDIHQdee3X2rWUk1Yx&#10;cXcSaaPKESbsAnyHT5u4IAA74z6cjvWezJJGTPsCOzGWK4jBYqeMEHpliMVrLAwCMys3zny2Zd2G&#10;OfyIGaglECeUsrbZdm5FmXcxwQCQM9QD26bhWDhd3Q72KHmzMpZBCUEjBV38Fsf3cf7vNVpUMojZ&#10;t6spBU4ALHGME/VvatYFGVYUeVghYgNtCjjp37Edc9KrtHAyqCRImS27f8qsQM5OcnGOh9amUeVB&#10;zsypHgiwpG0xwsCSuXQ8HoOuBxznrUTXLkKFRG/hBdcMy8EYweDkN1q8Y7aOXCyoolfP7nGAxC9d&#10;zHjOTnHf61FKkSOdx8vC5Iccjtnjt9Kn0G2pKyMnzJZFkGzyAFBAAIIYkYAYcYI9KpEkOrMxI8ob&#10;icIgJA4HPBzW3NCohLb3VBG5OzGApA5z0HX/ADmsd3QGRy0hSPLYSHcQqgcEAZzk54r7rhGL5Ztn&#10;y+dXvYYQu0bgvAH7sPtBPHA5561pyHaSFkZcRkrJnIBJ9h2GKpJ8/VEBGCu9ckHp+efT1q4zou4P&#10;LMYtiKwwBhsgHuMjIxn29K/RaUdEfMOC6EjtGjKNyHDlcxrkk9B25705FECna7YjjBDsS2AO5P8A&#10;EfXvxUci7WWL5Uy5Dq3DEnkgD+9/TNSruAbJP+tkADRkqpyfbpjp9a74LQzlG2jHIGBJZmkdQx3k&#10;5cHGMKD2x/IVrWwxGI8ybJFKl5+CxwPl4GScjOD+dUYJEYN1yuQAq/KCDnByfrWigGBIcKzZBXcT&#10;gjjAyeDjnNdS8jnl2RaBU5AXKhjukEuCM8YGBjAwOnfNQoSzHY3nZKiEPOSWGcFcjnoABU4UiPOJ&#10;CrgkeWxU4Xk8kdsA/hVeEsxOGUKGO1sAqV6DaepatYtvc45rQcWyY0BVvnZfMXkoRkZAHQ5JH4Ux&#10;yXzvOInIwDCQeD2I6jIOfpUrKwtjKqTRLtLKSCAfXBB6/Kefem8Fm3YZSFKr5ZBxk4HJ5ODXRSdn&#10;qcs1Z3LBljcqFdD5jDtuLYx79eP1pcRs+3dtcRElwM/KSc4/X+lJBIWZSrgqY0AKAAZOTnpxwAP0&#10;q0zKGAI2jAOzoQuQcZJx+Vdd7oyavuWIDh8KNwMpxv2ljz7gZ6/qKl2mNYwwQTFVUsIioZhncSoO&#10;eh6Z79aYjCP/AJar5ZhYNJE3zD7rc4b1x+VSjczjYdqiMbvOUnLE+x6cHj1xVw3Oab0sQvncdx8z&#10;DEASLsVgOCMY6cdqrsgdnD7x+7wRFzlGJwcEcH/CrkuPOeFVb5It67CGPJI6nnt0qvNG6CMlC8iq&#10;oZ4QVUKWPU98AdK3i0nqZFi3RY4NnAIXdJzgAj3P0/yKVYysOAVkTIUELjJ9cnv3pIGQxKoG7eRj&#10;zFIbnkMQT0/HnjjBzTP3o2MRGkjsQ4Y7QOTtwAOW5H9aqbTWgEuXbB+RgrZyi7SCGOePTr+Zp38S&#10;4R41Ybt6gEZGcrx3/wAaaOOSrHbGwOSWA3DC8kdc88dcYzUKEs0e4r5mAGKHG0n+mc1mN26CKzMT&#10;+8G95FUyP8uWBxgg9D0474pS21mkLlUfYMMQoXqSMjoc0iLtYsDGyxgmQrxukB5wOxx/I0+ZWWN3&#10;VIz5BzPMsRChDlc5Yeo69eKtLS5Ldlcr5jkSFA6vEw+XyFIBGDySOxHf6d6gnUyXMDYuGJjKs4cB&#10;WQYGMg5yBnj2pwUN5JXhfNVgxPOD3Az70PGwuldlRg9vtaZECksAeOc5ALZHpkmk3qEdVqNiVhIn&#10;z4bzDkrHvVsHjK9unXtivpr4S6fnQdUnglgdr25ZY/KucKGIUs20dR3BPcnBr5nib5/NZYowqbwJ&#10;EUBgcIAe5BLAYHpX1p8J1ji+H9rdK8bedql6IzDZssLKjKgAJ53A5B7fKPWtFJW1OilHW50LpILl&#10;nPH2i6DMVXIA4Bxjtn+dWgyrOABG8ipIAUXLEAdeB0BIJHrRbSr5cTPIieWXAeMbADnIII68frVh&#10;wisclpplQN8hJ3IB3A6MF9fSsZTW7PQirKxXNokkscsUIaVQGRwASvGMrn2Zufc1C0PkyyGeRDIr&#10;hmGWJEYAx9OQfzqzbTS53Ky7SuVZlyxQYGSSfXH86Tz2MskRMXID+Wr5IGeOMc8YJzWDd2Mkt9rs&#10;HBWREmGFPUE4POD3HGPaups4mjhaYjJ4GxG3MSeWwCcAZ71zVoVXIJT55AVEhwrOMYPXPTjiuy0s&#10;xx2iiVt8piQRKSVwccn1B4A45qoRvqzOb6GYiK0zOBltxfeWDE5GRg9xjt7Vl6q0ZuZV3h5GOTtb&#10;IJAA9PQD65JrbiQhgfMV5JiGdwhCkYHTBPAyfr3rnr+PMkwbJd2bBdMg4IHHPIwOB71tpYmKuzIB&#10;dmLAbpI4w6pLH94A4BHPQ5/DNfD3xZsbjWf2zv2UtDsh5LG21/UNYWeTdCbRII1BGAc/vHHQjkEE&#10;Hivt6WWOOKRHLq0RHl43MW75B79SAM9q+GdHa+8R/wDBSWGztrOPUIfh78CHaB0ufJt4ZbsTtKzo&#10;44lCwiPcvDbEKjIDG6e9y+XXQ++HsEtZ1Vi0GH2+TJKNqtzlTg8YyP0qp9nupjiN2ASPPyx/M7eu&#10;D2xz9RWncIqE+WM3MihmYOSATzhgOM4x+eaSMS5iKFiJJG89g+UBGAcZ6cjGKU27jjsZ5tZ413id&#10;JCjKzFZVUBCMDg9Sc5/ClmhuiFMbM+wjLkZBORgAk4OcA/jzV1l8qRg0odJwoKeSWUMO/Xg/j2pN&#10;10Xj8xiEk3HaRg/QAdcGoG9rGTJ9pmG8yRqyKwMZZSB0yvXj/wCtTxFM2yUQweWqg+YrAY6cYPXn&#10;njvVuWxdG3kieYghWVdo9SODgH6/Sh4XRIVeR5nIzGrFcgHHCgdRzj/gNBinZ3M0YTYfKJALNtGG&#10;C5BJ6feOfxqZH3JGXVIw5JCO/OCcjjHXkfnVuCKQh5dmduVWXJCKw74PXj0zUbhwAZztyQjOJc5O&#10;QBwOhNBvqMQXEW1wI0XzFUyu2FRgTnge/wDOkdJpC2EAEmAImlBYlmOeeO2KsRx7WMymTc5yQIgS&#10;FBJGT6e9ThGtckbi3mNlY4vMOOSeRnnn+Q68UWI9/oVWhlETPHFBG5BfAkzuYgDnvjPammG4BVIj&#10;iIRlRuwSSAec9+ce9aLGVwvzZkiDKiKeS3zAZGM5ziopYXhKptkWNXUqWmwCTnI45znHXgUrGd2Z&#10;UaXC+ZG37xxtYlASFUjqB2HHT/GleCePau5vKjLumYwoU9GGeOMH9K03VnjE1uvmOCdjlsAtnjk+&#10;n60N58oYylkWPfuj7hcHqQPSi5tsYu6eR9whL7WAX5wMnjd3xkc/0qR45VmClsqSpkZZAzAnsM9C&#10;Bzj/APXVqeylMoKsY4kw3liMMCOmeRkHknjpwKtyICA48vZGSS/BI4x1/wB6mZybuUCjuI1DNuCh&#10;sIArEd+vQVBLHMsXyKPMYF93lAkqvBXg8kHHP9a1PtPmkRQsnylQ3m5DlvQD+L0H4mkWTyyWPn7F&#10;AVlDM6IQCcEAcdPzpW1uXF3RmQwlUWaYHLPgYjJKjnAzjP3getOle4PlhYpCXYDauW2njjP1zzV0&#10;T3TwlxIql8MvmEqEK+ozyc55HHIqRZ5pQV8oFFwfM3ZOccEknvngUxydlcyG++rEyPcbB+7ZdqM3&#10;OAW6Z/8ArVHGzyKrkMocsAGiZGIGRyCPUHp6VqJvZ9oQqsgwE5JbH04xUd2riWMMsa/ODkjIz6DP&#10;Tj+v45yS3MeZmaEUFpFiDKUBxGueTkA9O2B6d6YJI2mWAQEBUIldmVlVeO3UdT+VX1UwsHnjClQd&#10;wPVSSCBycYwT+dMPnS3BRxOXAG5lIwT0+bI6Dj8qnm6Fxk92ZrNvSPMIkVAd4VCpVdp4xjg5AH41&#10;CsvMaPDtU7jsMJLED09CK1WRrePaAwK5XcWBAO7BJ9eeM+9Rhch9it+7KiQo2cnvgk9c+uOtKzei&#10;LuisJokDqqN+7K72dC+epxwOnHWmyywZCTboxISVVrcgyDjv9c9u4qYFoWjVg6PkySAJuck5AwAD&#10;0yfXrS3CsuE2Ft2QyZwF5xye/wD9akF0Z4uYZQ0ewgNGgJg5YgEg5LDOMYqQGBZEZZN8ZCiNVHBG&#10;en04/StSKQNGwEBG1iRuAwzE9/UYH6VSM8jGK3KRBS2GWVt+EPBAHc7c4zxzzmgZB+6DCVI44zGT&#10;ySCM8c575z36ZpirZMWBCSrsZtxXAz0Jye2c8+2Ks3Bt0eKBI5ASshcbR5ZHHGO3O4enHvTE8plC&#10;zRRI5DFSuBgdM47jLHI/GrjG+oEKpbpukkZPIkOFaPnd0yOvbH60+BbaaXei7nfYzqz4AbAH94+n&#10;TpnJoG0PxH5cw3/LMmCxHUHH0NWEby1idj5MhVQ8qxYGcE478En9KtRSAhW2hDk43t5bHBcggkjo&#10;AeB1/AmkRIT8phCttx5aKWDEDPU888fypVlRy3lQ7jNtDlVChgcjlvUHsPpVy3WGEmMqR5igBl+Y&#10;YyDkAkdAehpvRXIlK2iKTuqtKwjhCI4MhDYIXAyevODn86VrWAuV3pE4AMa7gWIBAHGexJ7c1cik&#10;V9zuqOjyMEcptDEHA7cnnnFNKW+DM8KQqZmbAtwSSWJyMDgEk/nWBDlfcxjFGrBpECGORcOxG5gM&#10;dee/NXSI0k2iJliZApzGS+7PTrwBjr71PLDbBQ32dcR8FXjZEbp2/PmmuRF5jeQQqq3UBnbI+Y46&#10;jr07YFBJHut4vNO/chclvLDArkZJ+mc9P/r1BMYI4kjEfyx4JjJywzgA5Jz361aJgAd4kZnWQFRJ&#10;HuUcngDoeMj8aZMLV8SGOYTbVw5QjJz7f/qoN1sUzDbxklyu2UqpIIyAcds8/X60BYonyQyuVXyo&#10;epi9ScH2HNIPsqBFWFY3jl/eBztJYnpkHPUcA+tTR21opMrJIV2MCZO4yF7nnj/GgZUxC8hht0ML&#10;Eo+Joi2FJI+8eM4B+mR61YeC3M3lschslUYgEAdDnHPJAP16VFHHBJKI0j4XcVSTPDAHdk9xjFRt&#10;BbeaSWzgH5RNghcDtjp0OPcU1o7iauXxBGVtkXMTqykKyhhjOT65HJ/IVJGqRxNi5uUaVgGIYKxH&#10;QqMjrx2pBb200ECwq7tI6oYxLjcd3QDAyeV/L3qeNYVcR75HLKGEW/BAxwMkEA5xzTk03oFrFN7G&#10;N3RpLyRVVz5KQrwp+mevJ5NNazt3lVGuXdvLdvngwcdx7YyetXhb2/7vzLiQbmJEYkBQMwGcD64/&#10;Kq86bFgS2lmbapBnkQMOB13d+vP160kZNNshjtUaERC4cxrneQFCnIAB5J9BzVgQieJjG0ifMhLp&#10;GpJIGAc5OVwzUzyIhEBF50aoxDqspAABBznuP6GnW6xyGUySytEykMrjccHgDOOmBjPeh7mqjZWC&#10;KwBZJYfNIY4LtKAFUZGOBzyuOaatlbSzloLx5CHy6mcMDnjjk4BA4/8A11IscE0UjQ3E0OyRU8oQ&#10;CQA4ycADoQw/nSeQu2N4XlldSUJcqoJweQQOc5GD049aRnJaiCIJsjedoQvAkCxuWXGCeh4wfrxU&#10;bQiRF3XLBm+YybeQMg8gHngdB60+OPLySSXLgB2UBSATgDoMdcY+9+VOVPmKiSR3KMXOOFxngke2&#10;Txz61elr2IsNS1aQOpmlO4gOqptdW4yMZ+p/EUxLfy0aSVw4VyVXIcqM9hnrg5HpThb/AGiNUkaa&#10;Nbd3SFowFbGc/U85OTzgjNNaGLfAZZJZVUlVUyDO5h3ODlex9elQPYZ88alopi7KSS8mMhSB/CDk&#10;g7hge9DRh45Qty8aneY3VsM4HJPPfrwKn2Fn3MZGYuFB3cKQAMHPIG3sKqvAqsrNLOAiqEG4lSuT&#10;yM9SMYqtB2uL9mSWMnzHKurbo0IAx+Pf6elLHbgLtRmK7EMZlG1CQclsnqckZx04pyQRYj8syuqM&#10;VDCTgEDOSM88+vvSeTEfLYXEwMrbwWfO0HI54wBwD16U/dbK5CeWDI2C4YNJny2dcBRgk8gc9Kz4&#10;7OMuwWaQssgYNv8Aldsjpk4A/Dkn1pzyxS/Os7tESQrbhgDGSuBkd/1FWFiUSeak8rJFEWiZk+YA&#10;KCWOCfr07VatYnkZReP9+FluXXaisgH3QACOg6jJHv0zVUWzyTBWmYp5TAOJtp3846++B+VaLn5Z&#10;WLDaN4LffDrgY69D17UeXEyAs6RmR25lh2kjIPQHgZz+dDV2WoLqUUso03sbi4VmiUbTlmOCM4IP&#10;rzn/ABpIYMJg3GLgMvmy53EgDkHPQ47/AONT+XGJCvnsHMbBSRhSDtbPXJGB3HGOtOdYIyoS7c3G&#10;5GO37xJ6cDpyR+nWk4qxVkkVhBxkXUmcfLudSA2e3HXmoTFslwZ5WxyykHaqkHBPHPNXisYMhTey&#10;x5/1jA4YE7sDqfXNMjijxKwnleTaWkDqFIUDI7Yxzj/9dZCSs7lYRwwvv+1SNC8YMnmwMCJCBjoc&#10;cENgDrwTinCGNpjLvdVdAoQjbt69j/8ArFOBQDazT5BI2qfmGT7+n9KRxEGUPNkxk5d22hnBPQ4A&#10;xjFJpPcoiuFhaNRI7RElTl3AYtnI6cenH51BDFbnbKk2TIrFEkkwWbIGcHp1A/Spv3ZWIs8u3cPM&#10;O7dnPIHHPXA98gVOZIYdieTcSbnUfJhgvI5/DvTAPKQIiE4Jwqqnz8ZBxuyABjP5Urw2wgEaBFKy&#10;ZVfOwCTydpPOc49ueOKmIidfLjchtgJdzhVA5wBjp/hQ3lsShhjSKQDndlQeoyAeO9A7vYpvbwFY&#10;5fMYKU+cyk+W2AQc+o6/lTII4FMUKeU/m7sRSSsCxXkgc8nAzn0qZvs8CMjW8rRoVEbySEjI5AGT&#10;0xzz1pP3KyMxiiWGWNmSdZM/MTgD13ck8dga0T5lYzlJpkfkKHKs+VAbM3QFQc9Pw/SmyKhZW3Qg&#10;kkSiQbkYZGMg4yOelWbp0SYP5W5ZIgUkDhiMccDPHGe1QFBuV423dWY5IKjAHGP93r25pOLuRHci&#10;MMMypuHyK5KsSWIAAOBggD+XNO8qyWGVNqSqGy/mN8wzgDOT1PHSmOI8MIYkjZYiGV1J3DPU5PIz&#10;k8e/0qupQqxEQhCyks8sRyxzjv0GRkHpz75o5dDeLsKpWMFDLGApPl+W3UADIGeo/wAasCUMdsaD&#10;ywpYqigHPXjHXjrVJ1Z/KUMH3YLNGpVWAGQAecc89fY1OWgO5Ps8RbYcOXLOpyD0zjOPXjk8ZqGu&#10;jBu+hPBLiRWkEccKAkoZNxYDk4HXH3T+lK95yPJkRMMpaIDcwyeME4BOB29KoQzQoSECrIigbJG5&#10;BYZC5B57jj0qzE29GdRbxASMVVgrEIOMkY45/rTSuK19hW1CRkWZn/49wpeZZSrFhncQQM9dverC&#10;XEmY/LcAKo6AkAnGOOgzjOf5VWupbRVWFVhhUYUrbIVJfJxwR1Oe3GBzzTo7iQksjRKQoO0AnPAz&#10;k55OO3bIrS0UAkl/5TSBpxF5YIkk3BAmBksT1A5657VXju96oyus5UArJ5hAKEDnBPTHIHfNTJeQ&#10;S7nk/ejAHmLgRFQOTnGD1x+FJJNDvJUOMEAbTwpIOCeODn+lZACXqOHETeckZCl0fLFto4569j9D&#10;VY6hHKY5EaJoiQAI0w2chRznGcnOfep4Z4lZVcKJH+ZMfeDAD5vYgj8qqAjzHEgyh2jBkyQcjlue&#10;vTj3p6kJPmLQvFJCB3bIIVFGW3dCMA+tRFp/NY+YxQKCqRqVXI7nnjpTVWMSNIgZn8rdgAEog65x&#10;z6Uj3G5ZsrIQir5YjYljwO3bgdKR0QWlx8962Yw8gVVyqBIXcKvU8g4B/dn5j6gfVIJJSvmqnlxe&#10;ZuwzkkA4LEYOPehoYwAqxebGrggDIBOSScEcjJHBpBIu6GKNXDLIzDYgCgDrn/Zwf0oFNdSybiJH&#10;WMvMwcjau3LY4z7Ej1qNJXByM/LuPmdR5mO4Hsf5imqY4nbKSSFwDtJOA3J7jAz1/KnIsR3M5iUo&#10;UC7Jjkc457Z+tUuUwlG+pOx2FUYB2AxkLnAx1weMe9V0ukaT5InIVUIXdguTgrzkgEkHilDWpLGK&#10;9UxbcnbOihhnJAIHOAR74HWoC1qRtjjnaNQ3zoSVO4/kTx3z7VaRUdrkzT7CwuPMkAYkeVbnIABJ&#10;xjk9OlRRoZHZ7fztiuWaHyB0AyzDPQ465pjAyOAWXBJB+TeSw6YOfTmpSI1AYx7+QSQQeQR8xGfr&#10;UyT3KbuQSHZ+5hj3BQAQ8gByGyemOcEVA8iwHc4lZsqFQbRkkgnvyTyce1XRJZqqMfMVGk25EmXy&#10;QDnHQnBzg+npWVCIJZGk25Z+S0khLHodqkEjgjPHrUCLzNnAVpGBYuGYckEYAwOSOtWDcSKsTyKP&#10;KMwBEgKgqAd3Q9Pf6VneZukO+RofMkbY3mLkLgcnH1HpRcLGVi2M7ALtZAwwQSo6E8j5v0NXZMC3&#10;51phlWSIyNgK00gIJyByScnr09xUSRgyPLKkbSPFhpEGGIBH4dDznjnNVFTeFJPk+W7FYxkbSM45&#10;A68Bhj8ait5N37szySOCyEToAxY45x+J/Spa6lx8yyssMkjCGWUtAd5izkL3LZ7gjv6DIqu0G9jv&#10;lctHICFUsBjqBg988/gKha233Mkxt0JJZx95h0GDgnA6dOgzwBT/ACfMZpvtDkFiGQjKqwOTnJ56&#10;Hkf/AK0JpXGbGO5POEkbSg+Y4JAXv098/nSSpKBbOspLblLjaCoUEEjG7OSCQD7Z9qGKo8YWfbuQ&#10;NujjJwo6kgn8ee54py2zxNv80Z2lXSYq7YY54HbIK+/NWo3RJJ5USrsLks0QjJCkqxAxlh6NluPp&#10;3qrJbkQsnmod6q6P5pkULgEdfQY49TU8DvMCxlBgSR18raMbiB1IGSCAPyIqNNhEkSTqmZWCqy8P&#10;yNwAyMtkD9KnlYEKGOFGX97J87BmkUnJ49DjH+PrUMomjkRhOsbFmz5i9e3QH5gB6VPLBJErbju2&#10;xrvmJ2gcdcdSM0nkzPtZriOQOCMylQCc9+AOh7Uio6yGxyyCZvLkBcFQXdCEGBgjg4HIP5802ea6&#10;WPckto6gsU5PJ6j584P4+tEKyoryxFdskqlyBuLZwc5zgDH4VZhjSMFWlVmRQMuQUVCwOQMjjBxn&#10;1oNW0kEcAkfGE2lhnMxGR6Yz69venBboI5hdpJiy/vDyeAFA9QBgccd6a4beuxCiSIoWSFFV2U8t&#10;t9xnPNSwxGNSTLtnfO+MswGSRg8NgnA/+vVU4q5i9WZdy1yJxMJmb99lwZAQBhRxk8Abc4Hv6mnk&#10;zKIzsTcZSS33ctjnp68/mabcqEbdPEsW6QsC8u4L8qgc+mCPoT61NIksabmV44yVwjYGVZgMg5xy&#10;c8+2Ooq57CK3mOCuJFjlKn5OSrHbkgA8+n50/wAx7oGNldER1FxjkK+0HYcHjgZ/DntUYhmSMP5y&#10;hZXP7wyYIBOc89B220ixGadJHfzFtSE2iUBkJVdpPPPyke+Kxle2hqoxHi86ozxgKQrIDwxI4xnu&#10;VPaoppJQgiV442kzuZBuLjnI5HXkHPrS7mkl8vMQwAechySowQe/OR7VVaL/AEiJVMM0yTOVLYLI&#10;CpDBcHhgOPoDWavfQHBF4TSqFZme4kXCuwlwR3OOfl4xzUKsqCRzIs0wJDZcYQDJA9RwfxpxkaBI&#10;mmZQ8jDAWPaDngfKenrx6UhBH73nejFg20ZVuACeeozx6CtUris+pV+0yyyRN8qMCSI5G2uQOOOe&#10;ckg8dc5pHkKuAbiKGKGRA6t8u7BGACSD3/H6UyD5mBT5mchmVZN/OM9eg5HfjtirEsbRjMnlAtKC&#10;v8QYHnj3xjr9KFBp2HaISXLhSI0iWJQCZGnwCGHPGODn19famrN5uWDE+S5DgQ5fcVAHOeDgHB+t&#10;RyLcSrKquqQbyrBxucJtHPXoeB60xWijBl3o0ZO0yMOQSOAAB/td61lH3Q5ExySzTzLDPa2txO0j&#10;CPywNgVgMZ5zzkZHHoOlWjtRQOiRKWUSSZxjORuOSRyfyqn5axLK6bC7nLu5yCQScnA46/WlzONk&#10;qOqNgblRvkIAzlccgnrn86yjHohqCQ0ysZYCy24wrCMqMbs8gJ6nqc+me1Qw3bzBc+cgZhtkR8ks&#10;ONuc9uDx+NRTqzujAxt/AWKklASAuOeoHX61VYhC64ijYQKZd5O9uRj2OOM9+R2rSUbK6KLEV1cJ&#10;LNJiJ83CmPzoWUeWMFlba33eGwRg8ilkdwDNPLFuXaytEWUDk8MT1HHTp71JaKbguAsbwscLg4BP&#10;8QYnjJx7VYNuYmi2FCnmYEPVyxyWYccnkcenaskhWRSeVURXULbEqPMMbZLAEBjgnjcf58U+Qxxy&#10;mQFoQzBVywBJ2kbSSBjO489sVK8BlkEOXSRVZlSIYJTGdxGMY461A0MXmb0lCEMJCJHDFlYYBXr1&#10;P48AfVvTUYwz7F2BlKxxgbVTfgkEbhkHLZ4yaqQPGcyM6C5kclIIBhQhHXH8LZHQDGCT1q/JbP8A&#10;LNEjiRVAK7sKy8jnA7e1VoEhlzteJpg5Lh5AdvbJPuMfnXNJu5nNvYuxNLHvSaeVgzACKG3yUQ5+&#10;XAAP4n0FUIpdzCKQxx7I9xkltm/eNwSoHqQT19D7U1lihkJDSRlm3jNwVRm4DdevKn6DFTywJIIz&#10;b/c8wuZFXcXAPOdvtn6cdelXBN7jjFW1Fa/lfO2UFSg3ukoQBck5xjrn+VRedJ5ReSWVQwGVVMMT&#10;gfNkHI9OnpSGIsJI7cRRCSJhct5gLBCevTOMlfekCCOFDM5AlUhnaYjJ4ztweDwnI9qtprYuKSdx&#10;VvlVcrMk7W8j7jIjAKcHBIUc8DgH86hW5kkEKOytM+PMEXyswxx3znBHfsaEsXt5G8iRiki7pS0w&#10;GACoJ+Y9yy9B6mqaKwnadssx2oyq4ZUJ2nawB5PTp61K5mVKVy7LeBY4WjwZYXjj8qKfiRsrwST9&#10;7blvr7VCbqVgiNPKZBhJYo4l+9xgqc8cZP4c0yDdIojkntmbOVDPhiFXGT1wDhuR0x0pwspYyGZk&#10;XzJImkxuVXAAzxnjJBHXp60SViLXEeWS3Hl+bMolu4VWVtuCSCWAI/2epPTAx3q5C6QMixKZHBkJ&#10;V13ZwuG4ycnqcn61WjtpkjCeZG7QgIWAVASpJALEZ4LZ5z260pjkdkMU6GBmKsqTBmOMEYwehyeP&#10;zqU2jNxtsOjkXzhiWYxwMqCBCULrtIAG8cHLKcnrt/GmT3TBIBKRIqKqpMsGRvUH5jznBOOevI60&#10;fZrlwWgTO91VZGYkttB9vqMj1qExFQySkkWmwrN5WCCuSc4PPOfwGKqLu9WNWHl8GOJJniSPYAin&#10;BY8jDZGep7UwTFJTG85HlkpBNHkblHUgEZxj16VA8TMhe4gKh8yJcqGAYAAAAgk7WKk+g56UBBCJ&#10;JmeeR2kXyQ6blVSCSwB5wSRj6Vrp0BRVyxcSvFIHcRqpJw5ILCNcZHXuSP8AvqluJCinypJGlEez&#10;7QDvJbO77vGBggfh1xVKS7eWJDIpRZIWaW1ZgHAU9go5OcE49Biq0lu5NvsW4hxIx8ssSSSTg9Mj&#10;jGQeuOtRzWZfIkacGo3zec7Ym8udlia4jJQPjsQcnBzx6Din28pRnl3XE7NIFPkckOB8pYngEkFs&#10;H7wBHrWYxcMDsCCQMoUgDJJxjpkcZqWCARvLOvmoeEffOSCwHGB2BGfckVpzPYXJEtm7ikRIGIQi&#10;NlcEhSF5BY4yMZbqCetMOoRHdBHK6ogCt5Mh3l+S2QOoII4xxmo5rkL5jLujgO9yVOTt7EkD0xyK&#10;p+T9mkaVoS85kYPqMiYmZC2dmQQNinOOM9c5qHJt2JlTT2NEX8zJOzTPCVRxbMRsKNtwud2cjPGB&#10;6CobO6dGk3XUkSuFaeI4G/JBAI78ru/4D0qmY1dN6+YVRVEmzLITnGcN1weTjoMZoljEiguqgmQl&#10;Fkj3YyMEgdM4yc+9Wr2EqaSsW7a8nimkAJYwLHG5ZixOQwPB6Hgc5zz7VJPctKRKAITtDEKpZnXb&#10;jBPrjJ49RVK1QBGjt8swYu2GCLEN5PIHfOeKVzfRpgSuCow0jkOoUbQFHPJwcfh6isZrUcYtElpe&#10;hhIHlEACnLPctJhdoCdehOR0HX86pG6NvNcTEzeYp4bl1bggEDqQNp446+tVVEiEMA875BZiAFHz&#10;dDjHt/jUCQvLO5lEwXccxxWin5QCNxBPHDEcVmlYrlTd2acV/eonFw0TLFH5jJGyN0BUjByATnB9&#10;6kOq30EJRLvZkALDaq4kB3cdgM5zznv9KorLK25roPFvKlB5vypxjJ9vu/KPQ03EkJCr5nlgYLjI&#10;bPBPLHj149aq5XsY3ujfTV5FZ5TLAd2ziZiUdgMAbB14479PaqD3rSu2XMsqhyrLDsiQnJDHK4YB&#10;mJz15rFMd1LGUSW7+0MpG62+ViAwwVPY4JPHNWGeSFAZPN4Rg8zLkMBkceh3Dt6Vop2VzVU4pWL6&#10;aj88KTTKWhm5BVVJUGTjKqGUfORye2PSpm1C/szES1w4kVEEFtlyxIyX5OQO/wCQBJrnt0slxjfA&#10;isSrziAHc23OMHn7v881YkFwz7TtAYhcxRgqDlsfLt6YxSdWTMqkUal1qE9+mMupcMpeeZi7qMZB&#10;HY9jx3qi88Z3yzFSwVQ7vlVYqcjaB0AwQR3zVQW8yzBVznZlgoyGbJ4z6g7eaRRMmElUSyMfkaKE&#10;IjHkkjJIDdT15FRKs4uxjBXZIt9ebHZZlkWSUvulXaQAMjGR83YAdDkGoxPqJXfZzEqrFZE3MqMQ&#10;clhkdF6n2qIrJKPMC3MwYsAobJZB1YhuMgZPrxiriyNCyxCOVw7L5TLGBG45Dct1xgnjptxVKq2r&#10;lOnFlsapIZvKdWSdHJgso5DJGJAwBYgFcjjt0Aqo8842GeY+Y6lppDOSI14KYUngdP8A9dVbsF3E&#10;gWdHVFbFv8rBWG4ElWy3HRefpTMXbLEFjuJzFI27yomDMeDgKeTgqDnpgE1Snd2GqcEWUmkQxokR&#10;dXdcqzszux457Zz1I7UsOoXlyZEnilljYgGFFXaCuFIc5xkbc+h9+tVo1uFE7mef7RcRET7WKAAE&#10;bVyDyAV5UegxmmQl3LJlFzHEbuWSEKrAIx7E9WBAP0z3rXmY+SJo/wBo3pklgilt0zIUiX7JsMcf&#10;qPXv+fpRHfvH5MawGGWSRo0nKorBEPYZywBYkMfx6VWWTEToseZCqrJHuRwGIBALZzuw3I9qrNIk&#10;Hlx7S5feN0LFSQdu1eW4wQx/GjnktmQ6UWzeguI13SbknuDGHaRVDnJO45YZxyzZx6j0qhdavG0u&#10;+cCNkjCN9oceXGGPLFmGAMYPOfyNVM4RDA8ywRoCpYZ3jGFBcD72QfQk1WI82SJ3QyusZZZslmDZ&#10;G4EZ649fwrKU5J7l8kTYutUdHa6SCJbqIFVmuLUSv5YLMSOnOJHwc8ZHbAqjDdrJDEjGZpJZEjij&#10;j2vIxZSBkkksScH3yB7VE88pAVUkZnRQzq7qgUHI4HBGVX14zUAjMFw4V3mDsVieQgswx19gPQY/&#10;pUuvNKyJdKL2Lt5cSmUibd5z3UhjSEbcYz/dwFyMgY7ED0qeTUJra2hSC+YLCzGLzmKgk7S3OSd2&#10;fXnnvWePnu7SaYSoZHyFEeQ/BbadowCR6+gpLiZgsQfY5jZiP7zHAx0BJIyfzNJ1Kkt2T7FGp9uj&#10;a2t4Zo4zHLGsscEYUFlO4ABseg6jp+dRXOpRLE6yzxy25jEIimYKRnJ+/g5OQOPYDtmqO3cwJLup&#10;VFht2AUgf7LEZBIxx7VAII5mEikKjKhVHc5kZicEEDAbGB17itIOaV7iVKLNmfXbhoo7db15dspN&#10;zN5+wsGC5LM3bA49se1Mt9VvLOxhWCeQW5gQTQ3B8wyRRgMI8k5BywOQckng1hP5UxA3jfkOjQk7&#10;RjIDElcZwMc8cVbQ+c+9kYpBGXgRWJjQEYyR36Z56ZOOtWsRVhsxPDxZs2uuP+5hsLiYJaNG9qqT&#10;kNDKRjf8w5I9/T1qGTVTPPANQeWSUNGdsrmd3WNfl/eY+UBRwB6cVjtJCGMkQaSKCTnahCqduCAM&#10;dCAevFU0KNcugXyUjRD5Hlqqjcepx3JzgH0/Cto4yv0ZccNB9DoLWSOSJorm3ikgV9scS7cgEZ+f&#10;KnrjoeOT6VlJcW6xfvIbUSTSuYI47VCTuYBtpI+YAMcY6cVVSVVVS0qSbXaSJopMHg4yqjsAQM+9&#10;BfYyyPGSkTxq7BtjsMZwvovH5g8Yq45li4u3OzOdCK2LG/TgvlS6TY3JGxHE1nCS2QuArEYYbjhh&#10;1PSso+HdEmj+XQ9Jsco5kktIAsswJLMCwXPVmIznGcDHNXJ5IJZINkQaJskJ5zmSUZB5OQFxjt6n&#10;moxndb4W3O+MplMuZTg7VOeuC2cnqRVPMcZLVSZl7CLdrDT4b8PtpjSNY2WLmKWGXULhizqqFS23&#10;nC4DD5scb+tUU0Pwosln9o0eC5uYdkdrPb3hG5zuJbAHOI8/NnHyr61rAxyR7V2Sx+cSsauZCST8&#10;pfgZxgcY/OqUUKxkNExWFAAsqsAJFIwT14xS/tHFwV3IpYWD6FIeE/DsM0LXlhcXLGaNrfN/NGQp&#10;DDdtDfc/dsOvUcYNVpPBHhm5SO58h3dv9fcNq0sigBVTpI7Dgr1OcHOMZrYeFZZYnMeI1iChwdqq&#10;AoAbBOSD7+hqVJC37p4FCNMVeJVBQ5/iwONuRn69qUc0xUnqyvqlPZnMN8O/CE6eVcxXlwsZZgqC&#10;OaMudxLOgjwy/OqlST93BNUB8K/ANpDeSWEepW4uI5il1qOoLOY3mLO5YGJsKHlcrH0AZQAq8Hum&#10;lKSRNhfKiQfuI1ALKRu2EqQdwLZ69gKHYNaF5I5AGVBKUGGL8YLEdScPt9s966VmuMSspEywOHer&#10;R5l/wqnwTex3UawXbI0k4lkmeAFpQJBuVPswypDRsc/e28EA4qrL8IfC97EVlmvUlupN13N9t8lD&#10;EQEXkg7SFGMncOANpxXpkc7xJbrHEY4lkbcsjbiQMkY4+UdOD6np0qUqXiLRo0TB43IdcElGI/Fc&#10;dB6gUlm+NvZ2+5GX1KmtUrHljfCXTbpXIkmMWozkXKplnZB8wJdMbu3K8knOM9G3HwRs7loZG1db&#10;eSdQt0lukh8i3Ug5Vg4JZh/FyBjkcmvVi7bYB5JiC3H+t83Jy5JGMdDyOPakN7IrEH927XKO8xbA&#10;BLYZTk8Z4Hp7V0rN8Qlrb7kUsFTlueNy/BHzI7qLTvEFvtZzsuri0lldCEHlttMvUrt+YNuzlj/d&#10;rPHwFmiNubrxLpYk8tyym1mEkjbSAoBJZCSeW5x6ZwK91BKyrBJ86CNQREyMSTkHfnlBg9Rk8e+a&#10;WZC6KGj/AHbCUSJJED5m7uuOOCfT2rOWbVZPVClgaT2PA7j4Gy+Y0X9p2BdX2i4SOdQ6ozbD8ybw&#10;MDjI6nOOtVIPg0wikhF1CluoEt1Ibx1MAAJ+VwAxG4YIAHBNfQ6l1Ux3SAmWYB5mtHLRRlssCVOM&#10;HaeTwCcY5qGY7x5BSZ4nmEku27Cv8z8/Lt+5s2gZz931pRxkr3sXHCKOx4Gnwt1EySPujPmRIyQc&#10;sCR03Nj5vlK89ie9Rx/DG/kuoTHNC6LcK8MjFdynIXOWcEnJ6+hIr6D27iEgKizeAr5TlWVhkZ2k&#10;YKrggc5POaRljgMcYd1Im4uCTI7IDnAYAbDhV9cGtvr6j0Inhb6HzvN8Lr2ytobmON8orokUE8L5&#10;RNj8gSbgpDL94YGQAeCKrXPw21dbiDfpMs7mUBXVVdI8RNkkqcAYGAgz97POM19FG4by7lV+1fad&#10;j+XJIvnNCioSWAzyDtJ+pHGOjpYwjLHCsiGDLO1yDLKpIX73ONgx1xnJpxzSG3KZrBxk9WfNo+Ge&#10;qBpWa2uDL5KMJGbzCoUGNe3YZGf9o47UyXwFrKRtjTmKzwvDaWsYL3EnlhtyLjIZ8KGCjkg8/NX0&#10;OVAuJX8iZojCHglkl4cfMGCqBzxtOc8fyd5sKxtcS29xJcKyidoMJGFPGVGPlAJBJzzg9zirlmVO&#10;2sSpYKMdEz5xk8B3GkXcEEtoRL5kQuYjbsoExDh0ZiB5YBDZJOBuAJJxUNz4TvLwQmGOxjZZWS4m&#10;kkkZjtAJDqCdpIA4GOTnpX0rIls5+Zg/mMAGnhYmRQPvqpAIB9T161FIzLiE/MJFVECz7FmX5MqV&#10;Y4BBCn8KqGaYfexmsLK58kz+E9StIVszb23m20ZkF5f3CRRrOpRUbHmF9r7pQVIOCMnnGVh8K60l&#10;xZoUs4bmUyG4ebUoo0iG8bCSSNyktnLbRhTnBr60i8nbC0MsXzbDcFHOHDMrHI/iO5ePXbgHgVFF&#10;eNFIrtJC0kU2BdrcgyGRfvkoy8gEKOenOPWumObYRrWJp9VlbQ+Ul8L6/wA7LWNXVDIsNxIryKrK&#10;R8zBSAN3HHHue+bP4f1ZJ7MzW08qSRyi+jkgCyg4+TY6DB+ZX+YZXC8HJFfX6C2WCWQWzIU3GS6u&#10;ZFABLem0YBzwo6DOTUIhsFcyiytxsfbCGyQqDO1gAvAPZSPWreYZfJaxsc8sFXk9Wj5Lfwtr0hmW&#10;fSr7z/LIWNLJmKFN2TwOMFJMscc9TWXe6DqOnfZ59UsDHHPEkgu5NJkMZhKkEocYIJjdP7uQBnmv&#10;sJBaiNQttayNMrmFFjMbJIrHeXJGTu5YAcc+tZkUdlHK7syGWC5kZ18xXCuWLAj5cD7zHGODmlHM&#10;sqW9xxwUotu97nytPp1ykES3Ol2zmeIiJ7mCWNFLKcFwi4BwnXPG4YrJjsnjuBG9mAbSZsYtCEOF&#10;AyoABddzZx3z619bnTNCm3xPBbwKFLonkq06xuy5LHOQmXzx78c1UtPD2igXKrZuWF0sdqv9qyK6&#10;l1PzBSdu3A5Ixg1f17KZLRtClhar2R8mfYFt5ZkbT/Jju1Biit7XbNNNyzjBX52I5GfXFVUswl3b&#10;mWJ0acgypdSKrlwoCqAflJO7p6Keea+trnRPD0aXCWlrJNPMylh9vl2RKcbCOcNxxwoPUdKW18La&#10;bLCxu7YyxLEAHR0hjikJwpJZTuUZBIH51nLE4N6pmccPik7OH4nyvY2MsqwpJG0YVEGba+QyKHQH&#10;hicKSoU8kgY9KR9Mt4tux0YowDkW4JeNmK7VPAJI2g+mOnNfUlz4R8MTwq11ZGeO53C6RypEispw&#10;qkLgDHUknIHQVIfCGiGOWBtFgdbmMztujijK4jZt3Ck9Gzjo2FIGRUxr4ZaplSo110PlGXT7W3uZ&#10;rJbadgJTby3VjDJIgSMsGkAwGMTeUWyeufXFTQWNs8bRI0FoYwGkjhsA8kqSMBhVJGSBznvuB55N&#10;fQUvgzTFaZl2q8UK8NCzRmRVABbccYIZMLjjG45NWoPh/pRu5ZYIDIvkhSiGV3UABi7Iu45Jx0Bx&#10;jit/bYK3xE06Va+sT5rtbO0LSoYTK4uHaY+SHID4GUVT8wIBHOOR70n2CW3+z3UU0dza2xJnMW6S&#10;IkKwDgfeJJ2A5J7Hnk19JN4AsbkL5TRRS3CgiCWwkVFKyISZArLgkBuQDyckA1RX4fwwNc3El3aQ&#10;loA8s8mnum1BgxpuEjbtvmnk4PzDPNXCrh3pzGjoy6o+foYFQzQGWWG6eCNzfN/rGizJsJkZeoLt&#10;xzy2SOakEAtYwRd3O1iJJQ5WM+UCedpUjbzyBz3717qPhlaSLEgvoHh8wos0ELiMrzgjOcKDgkEc&#10;jPHFQr8NrSJN8M8FxcR2/mR2sYcIsiGUhHPlHg5UADI9RjFTVrUlopXM3Qla9jwq2S/iEsi6jfx2&#10;73Uxje5aN/mDyHPCDeBwq5HQAnnmmeTdGI+dJLb25aSUhz5qFNzglRtUlWycqTjr1617JdfDy3Cm&#10;zazDr9n8t4rm681t53ZCFk2kk+WMk9STntTG+GFnLNI4WOK1UoN8UqKkhLuoWR2I4+djuPBJ5Fcz&#10;ftXZP8TF0pW1PHg1z5bvEhtmlVJYJY5Au2VipXbt6pkLweOnpUs11ezx3UMEaqv2VC8iTGVo5pMs&#10;yuV4wduB757Dn2G++GVwsliZk2+XGs0c1teRywzkhWUEo2CCpX5TxzyOlZbfC7UbuWGVwjpaMZZX&#10;EIjyNuzaMyFgM9zkYyO/O9KhUWra+9HPUU4PVXPKIp3ieIfZJfMM5dre0t5oChLszYULhSWTBOfu&#10;n3Ob7ardxMirFDK8UiiR4PlV3wMqoJyTz0Oeh5r01/hvrDpvukmn8iNzK0EjZhznDghQQOBwQOuR&#10;6U2b4a6hFGq3EJEYgDQm8QrKFBdc/MnHC8Y6g8GtJqNlqOk3LRI8yOt3JBhnjDbnWMIjLGjH5A/J&#10;f7uHOM8nBHXAp8upPEzNM1yk4DgRRNuZ0yCMkn5VOSc9R0HrXfL8P9SYTqwd1eBswzRhlcJkgoV5&#10;ViELAHk4HfFMfwDrUUzSJ9kupLW4f7PI3yxmYRsvmYfJCtxxg4x05rGCXPZHbGi3qcHJ4jgtcebL&#10;KhMYLxhQ6orE84z2Pf0x61YfxOLRJHLeTDsgeeaaLYxjkGcuCMANgY9OpGOK6VvhzqsAto4tLilt&#10;1VpJdSub+BQ0RZlwyMu7JZwBkjIKgZ7UZPA2t3M7faGsY4bUFrGCDa6iJVCqmCfl+QEEdMjI5r0X&#10;Cfs7pEypW0MaXX51d4Zd0d1ESXWWFgVR2G07cg5KkcD1zwBTbXWo4IpRbmI3EtwI53vWeMxodxV2&#10;YcMA2RgHODng4Fa154Q1sNCY9PRrhkUSXUU8RyPLXO5d28HaqkL14IpieENaglEh06a0so0V43t0&#10;YbXcsSHUKeNyhgRySMiuCcK6leS0MFRV9Su2tRExRLdwpu2ybPtBKZd1XAGRnLPgNnjIxV2PWre4&#10;l8n7bb248pWcvKpkDFRkfe3MVJGQB0I61Sj8O6raGO3e1vpY3kmAtopnbzucnCHvlFJ75BJGRUS6&#10;Rf8AmXEs9hLHN50i+TBbsxULIOScDJOM4wM4NaRd4WG6aWyNf+2IIvJWRrZJPMcmcoX3EjLcZ4XI&#10;BGf72DUKX1rJHIWWULNGWgEuGJQAb5RuO4op4PfPTisWWO/s5IVe0vb1o5GmeCS1IKoZAuOOBlyq&#10;jnBUVRt2dgt2r+ZAjzQbPskhXcigN85zjHG7jjI9acISciErM6e4vbPzI4RO8TecqS/uQCpYBsYG&#10;MArk8+1WvtWmeQjpNehkaVLuZ2RULMcqAu0YIBGS3PA9TniCFhSFG+1pNbly8zlw8yjaA2HxuKAH&#10;JPqCTVxRfPOiedKEMCiT7WoEb7cqFw3RcYJPsefXSVKqNwTdjs7pYkkVmub2B4lcObafbgzNuyDj&#10;CkDoTwACAal83zrqRIp4pAzkRpdEiJj8w3ElPuYwMH64rz9NyTl7aSRiWD2sSSfJJJhnIV8Z5BAG&#10;flHSrTxwQxWrx3Qe1Pl3NvNK/mJICmxJkcHJDByo6ZI9alRqLRor2Cex3RIeIRSSWskfJeOK5bcg&#10;9OmQR8pzzwaSdt4jlZLVVhjWOQ7SABtAGSOpbALE+/A5rjlTU0mtS915ryR7DE1gVZgoIDuBzgks&#10;MDAyfYVKl3qOy0tZIreS7kQAyFxGxByWZlIPU54zxk+hBtXiTKlbU7AqceQYAXVmbyJQY8hWPX3y&#10;APx7UFDAkqxxbIFYsZ1JlGcDoo+YkDjAA+lcbJf3NrJGfJkgW5wkLTYZN7EYDLkEnqeDkKOxqzZ6&#10;jjyZnHmLcSQktDenywpCkkkHA5dQQf7y5qZLmCEoqdjqJY0b90sHnujFvLki4DZGS+SCOM4z3qCW&#10;xhKGRt3zx4uiLcqUU8MORyPmA49awI/EYQJHLJI7RWKNcMUUlUk5ySDgsOec8cc02PXY97wy3Yfy&#10;IjOxQ7gsC7SDxyVDKucg5JxWcU72QNu5v/2ZayBsgubgOPLR9qhWHBGB8p46+9SmO1mmceasHlOh&#10;uDIOABtYHA6Aj2rHbWtPiWQPCxxNmSCE7yDuIJ5wOg3dehAp/wDbatKkcySCOa3JD+Zt2tlVA5O4&#10;sc5yv9ztXRFLqNK7siy9rviWWQlUdC03lMAXzjdznK54wc1adYQkaRRQW3kRCOMWcbB8IBtfjgs3&#10;l4y2SS5LcnNEN2ZYZIomtENthFiebJEgweWHIBXae/BPrSGeCEvGI3ic3D4dpVJkHzEoAy5JBxgD&#10;HBPXim4xLdN7orLpahllESQAyE+aAqKV34fAXk4Zhk+uKfJploEYwm3mUbCkssIZZSAwC8gk4LEc&#10;dxTzfLcM748uNSdyOFUNnGSoU9RjpjnIpsdxayFZmASTaAlxIQu4q3BGD8pB3Y/GpbS0RCVnqSRa&#10;bKV3SxCaJztCKwBLYwQpbvnH6VUaynmgcKscsnlkGWF2kIVMjaRznkEEdOvfre+0Qpautwskp3+V&#10;I4UIN+eMnsDk/kKqTXmn7TEpgV5WJ8lXAIAYDdsz04GcfxGiK7m0WVpLG5+0SK77CPnMcc+9Qilh&#10;wNvy9VHvgdKia0lheQW6r5ilQDL2fvxjgjnp64p832LdcSCGKJkllN2gj8olwxPz4Ge4xx396R2E&#10;5COsjrBCrLJAxSQlTnGOp5AGOpweua0k0kZTmnsVmsxAGVJZcws4gadWKsSyjAJO4g5Jz7D15lxF&#10;CEEa+bG+T5u7IY5OckDIx7nvVi4KRI8Zly5YyQ58wqCGBx64GB8o65AquptygOHu7ZVZPtKeZGNi&#10;KFYBVYkZZSD7mlDUycraMp3GmSOivGuB5uzfHFtKBu3Xnk8D2PrTbW0u4Ght5TM6yqzJK6qQCxyX&#10;A4wAOPy71euLy2UtG6fPa+XaoViMbSKrSNksVBcgsfmYkgMOwFSzT27SmGVIlDQJD5lxECSiAnDB&#10;RkjDHjqc55pzukTzpalKNJnijkCyhlAVVG0qGyAU65BwM/hST2xAZlWOSSMKIo5LXywcDGC+0gBS&#10;ee5yDirUjphZ0VpJSFRUmDMpAYAHHAPBY5HPFQszyZg8vzAj/MZJNi4DAiTYrdOOFbnB5FYttnbK&#10;pH2VilMFhM8UkdxFAGDfuYzJMELM244Xpj+dQXOnSWoLLFc3M5kkkiksbItujQNI42qpLAAOSc+v&#10;HrsERASBne3MqukNzbwxkySBl3E7vmXh2PcfLVdZ0iy1xKU23XygRAIzkE5IUEKAcjnHOO1NRb2O&#10;a62ZmC0u5llhhaJJpGZSZZXX5SPl3Z6EgKSOw4HFSx2whjUqjeb5bHY8QZio6AMeAdxYFR6g55q4&#10;Z33pAkbyFgVjR0dlMmCUZiq7U4Rhk8cgHkrUkXmb/wDSzGdkYdWR9qgHcD8zD5SMZOe3pVpWiOxQ&#10;+xRMnlRQxrG4YzZuMMqMSRhmBOMlcZx1qpLF5FvM4gcKsjHzPK3ZVVTlRkgYweMZ/OtpfJ3YCLGg&#10;hkaIyyFo2U4LZA6jI567ecdaohQwjAtIUkW6MqxtDiIOSdzAA8Hkkk53c9axlP3tRbamYto8qy+f&#10;GVO6USfaI/kQHo2ACTggcY70rwxrsyJ3mRQVVIwjkseyjIbJ4BHPPatdosHIZ4tqgq/lByygkAlm&#10;GSMZ+7jJHcCpH8wXCSMt6knlqUkjyRGoI4TDAAdKas2Cd9UcyNH3ErK1zMPl3I0zghGG0ZcscMdr&#10;HIwDxjkHMUmlAIgeBpJo3B2KuVYZIAyeSuMnB6ZNdMSgZUdpHE6ESEQGNhggkAZ5AcHGfrUhQygu&#10;6khXUvJ5QRWVkKk/eOMMDzwSD060SpJ6oTjc4LbDd3U8QvBbSpaySG3lHnAoykLtkCsqndj5gOCV&#10;BxUlzpsPmq0Nz9632SeXd7Yt4YschQCxLE7icg/J3rsRYNIhaKNN7ucrbKERV+XIyOFByoGABk1F&#10;dQWz/fgtVXcrxO+FVYxGuMsGwABuwv4+lawjy6k8ljjLk3EEUhf7S7wuxkQNsyWOSqYHy9c59uab&#10;Npraxayw3YtVtMxy3LKxWVl3AbGd2+VtyI3ydQW429Ohn0qS4tIPMlsHeS3QXVxHhIzuQZZV3sVU&#10;kk7SWPqfUm0Wze4hlurSyuZl8qW1ea0Xcsi713hiM8K8gHTPzetdVOajZsmEIuZneGfhNrWtSzwa&#10;VdabNLaJi2OqalFAqB93lxuryh5QcN8443YXqUFeoP8ACbxdpENsJtJ1do0iaOG+0dkkCpH/AA9C&#10;fm3PhSCeOR3rI8Lyy6NcHUbN0hvYHD2V8u4mOYlC7qCxwAEB2dOc9hX138OfipaXy2Wla7GyXSR7&#10;ra9toGiL5J8wTkKQcuw2tkfe29s19zlMsrxqVNvlmu73Pjc8hisHXc6cU49j5z0LTL20+0WV95+l&#10;2tr9nilfVVjg8l1V1VcKucAPH04PHevTBpyiaKJh9qQCMzRRzMIx8qn5dp55zyRwe9fTXiDwbp2s&#10;2tvqkZnsNYsoEMFwtsElgaIqY5Jt24DChl2DC9Tgk5HgL2dzaTX1rNbS2pFyhl+0RyI87JuUShiS&#10;SfmJyScmTPNdebZXPCO72OLA5rHEapHLixc+UwRfLDbgyyMXIKfMCSexUkZ55PrUX2ZGTcfN8+W0&#10;jeEIryTqqkEq7LgAHDYxlQG9zXQ3FyZWaCRIbmOS6bynltNqOqfd4IBPIB55+mDVaUqXaKO3kIWF&#10;S8H2fdztG8k7sEn5zj0/AV8yo2eh6Uve1RQikdIWaWaTloBA5SSUqMbRgBT029uwHpVqUASGcRmc&#10;WruI7iObCMFJ4LcHaeeAO/oahlMqxyfZ3ZRHIVfyoSMAE4CgDOGO3qe+OlVDMWlIkmjdJCGCGfKh&#10;sqpOSwyAVbPoQw7YpzdlYcJLm5ZaFz7SzySRNNKrfNtYY3JFjCt0IHH5Vt2twWlDi4SF2YqZsuyb&#10;ONoIU4PAPAXv3rmXYu25EglAKq2yQKoJyGI65yeMetW7SCUvH5scarhIrgcorIpBDDJ46nucbs1z&#10;SlbQqfuz5TalvmMLxW9uA0jIo8m3AyzMAw+YjOFLnj8DTjIHDIyqDEytLH5GIiGUqQrNwRkkn0I+&#10;lV4dzh45JZ1uFYiK3DbS+R2IGCuBnkg+nNXYIojN56sskWxVZhcAgp1znp1wMHnrnkYpOceXUn3l&#10;K7LEICuYmlmByW2EZDAkfe5wBgH8QKdNah4gjnmONjHDHgKflOCoAODkjluOAPU0yBXLsGkMYk2r&#10;CY4SzFgF3Z3N6Bj0NWlaN8OMtFtLxHooJb728HkbeMe+e1ZTSSujJJy0I0VEeeRhMIwAC7NveVgF&#10;AO7Py4wecfwgY9NKAPBE/wAv7xOWgRtmGLHjcTx9c9jVaKIs8MUrQ7GiKyO2cuvBCLgnaewz3HNW&#10;bcb43Be0eBmCxjzCPLUADZgHH3cdemc4zVwXNubSXuJFoySNs8xp8AEJE1wPLX5gWAUcEepxmoHj&#10;USlfnXzUDKd7MFkLcgIeCSADnk8kVF5MYkikEEkG95la5SUlVk6k464KlDwD97PemPdZuHRXdYYo&#10;gHYxowDbhg5DAhQu/PFdMbrVCXu6XIrsrAzrBC7iK4by4igQ+Zk7uCAe7njPeodq728p1WL7QQwd&#10;g7RoWPzZIHOT146mrUywiVUiSSV5IoxHKkxJAJOAGIyDwM4PO/iqwYSSyI6yMIQcER5DADksBnAA&#10;OPw6Y5rkcZKdwjTi9WyN2kt/PaQziDzXCMpTLRg5B+UZPXAHfaPrThKypGTKi7CFAFsQoHJV2GeD&#10;zz7AZNPLvE0crws86OSBsJRjkgAjtkAZOexxVRpLeJrWQqgjN0Tbzu3zGQqM8nkDAOOMckCrjO2j&#10;MalOl0NMiVySd0cjpiKQQs4DbSSTk4A4PHpUcux45XiWfyZJGCReWGHfqSeQDn6nFNRgBhXcSCWR&#10;LaWVgp3fdZmDckcsAOOKUwNvD/u1LSKwjZWJ3fxDg4Jxk54xjvSqSbV0JNp2RkTwxYjdGRGKES7o&#10;wsZKlsHkA98H0wDnmmQzfvB5wkP752ZkbcGUKTyR0PTr6irly0cJwzGYGMBgY8kkLkjGe/P1xWUw&#10;dI5BiJ9uWN15oRmjCAEjnBIOQPXJrKF5w1FOTSNtXQR5vI2xGjDNvcMHjJQhHJIIJBALD0zgjIqF&#10;GlMzeV9ouI5QEWLOPmV8HDHBDNnp0AQ9O8FrNJK7SSxrmScPgIIsnDEEADB6Edh1605sRJBJPHcB&#10;LhpJBLKWjUR5+XaQMEBgRu5ycdwa1haOpmm5PUmm2GNUYsys7L5MchjJXIXPJ5y3PU9fevFfiZrf&#10;2H7PoV02p6VczTK6RpaiWaG3LArPhsAqUAcZPHrzz3niLWtP0yzm3XMSNaytGZ5bjEKSpGkscbYG&#10;QcOjehLY618WeLvE18Gt9QvNSj0v+2rqRFBu/JYk3Mb3EYUtxCxuoht6fvMZJGK3gk5XOyNRU0at&#10;jpw8ReJNJt9TvJ7jR9Ku7d3NxeACZjGzPFKQSPLLjeFVg2QwPGc/b2kxWEFpH5Ecc6MoWCCBydq/&#10;u/3oLviRsBs+gPFeL/DjwbN4VsRbSaUI3uLiRVntYo3gik85fOZoncMXkEryJIOPkOTuavbrCS4N&#10;0k073Et7DtUXUybHYqoCuoA5Bxt3Yznrk9elu0TjlCdWTcj1i3eNdijy1DW7lEaQso9QMjk8D8DV&#10;qPyw0bSFkmMETLbyJ83yxnIYDO/LfKD04JJpikNNvHmxykqj+amB8vB25OQCD9c59amiZcl/Kdtl&#10;xmQKhCsoI7A8d/wPevmp2auhyUVolYbHayeTteMtEObhXiKI8zB8NkgjYSBgdeDT4kaQs/luks12&#10;vkySsFjZyzbgQegbacLkDCnAxVVjD5BVjJvjkfcrsjK6rhQSSSV5cDOBk809SAkivtV43AyqYCSb&#10;NxY5zkDI/pURvZkwfKy+GViW5L+anmeTGFGWBwoGemM/lUruoHmO08jyyAK8IjU7IwF2sT1IzjI6&#10;/WolSJztjDMzbCyIg5UAlRu6leSR+tLJ5yo7hSpkYJG7EMx+YuARtABx0+nOaSdmbpp7EqyStdOx&#10;TCuwCllIUQjgAk9ZAOp4Bx0FTOZI4ZFYQI5cvB5qfMrADcWI5YAdveq580hiiW0MNymVNySxaQ8s&#10;qgcHBXGf9o8jBy1ZAYgoMogLkoWmOxjwGCk9D90Zra6HtuXbV7mC5Ewka3lhlVreWFyr53bspgjB&#10;AA5HNNaSLaqYURKQ0rral1IBIySCNw27hz096IlT9+Y0iu1C+WzLCjJCSGAQMx3BiGfn/ZzkEUOX&#10;AVS3zYYQeZMFBO3AycHgEgHj0pc8QSvsEu91jkLlpreVGtoftTIj7DyTgc4+XA+oINXYURJN6tIP&#10;OUDcz4BU/MDk88g549KqSNIZpUkZCu9wYpRh5NxG0bhgDHK4AHFJHIrC1SWZGkRZShaUeaSoCnBO&#10;eBuUdxgcU07q4m7Oxd3FvM86a6xFIFiVlMnQjjcGzjaRjr245qR2ljkfeJxKFIKzRZ3PkcEZ+8CC&#10;fWoYUbaYnLuJgylbmHzQyN+i8DIPTt1qwqmRY0KM62sTEtBb7JFQsSzvjr1IySTWqlFIbldaEStG&#10;rwyMSZFtZZMBGl2qUOWyMgqQGxjOO1TLCI0YeUojZVZkji2KS2S3Trnn8jinRSQZaRMKICd8SQCN&#10;QmQBnuOOn096jtnAWaV5VlEBRZ5ktRGFYjvubJODnH5VD3Jt71yYJJuJmZkUyD5mwGZDjO0DoRjq&#10;fTjNETusduLi4jRo1RS8NuEjDH7oBA5Ofly3XFKnmSxxvvWGVI4mWZlCAs5A+UFjjJJ9TzUspUK0&#10;itEotxvLxzZQZVTggnqCGJJ/vHtVQdnY15E9UTQCSZlIkkI3kR+XOGUIBjBz79u3rTVYecCrQtsl&#10;jDW9oQSHK4BdRnrnOAc8DnrTEkjdA0ToyCOMxSRHeoUnAIYHBB29qlcq5fEkKpIjF02BQQc/KOB0&#10;HIx6c1XOhOGgfIjLHGkQJRWVHfazCNgCevzKpIyvrz1qyRHgRqzt/pJDbkZCDuwcknj6g/Sq67fK&#10;jVjLHGMF4lt1Qqrj927EDDAtk8YPHJpULuJI5DPK9xH++ZeEweAyqeBk85HPFXuNxSRKt3GkRZZC&#10;YwDncrEKRzkc9Mhcn1FRTCOMOwS3a4kRpfKln3KXXnng4HI6Z47ZqxEJLdU3upnKqrvkqVPHAGck&#10;bsdaVQSY5Yg2fLkCrJCHVmIAByDjHUYoOd3bsTs8eJghkSJECyLGm6RdoUttA5PJ4x1ximkFk53R&#10;mIM0m1yGLHAB69D1x78VG0sIMrlZ0QEq8e4li4K45BGTgdasTqxUbhJNCI2MbSgId+CMbu6Ekj8M&#10;8U011FK60Y2HDLLHtGy4jLR3LEsxBVQDgnrz7YJ9atSBkldZGUhlIMCSIC2SMox6kAuCB6nB9Kox&#10;Tv8AKZEdHQFFjVsKB8uOhweBjPbNSqQ6tHIhfBJLRxEK6kb+SpIXLAjJxz17VUl1RBcKgBpJWWTa&#10;CQj5IBAJ6Dvg9uuB1qSMBUYtHdFIEDCMruLAAggEjn1yT2quUZlENxHJCWiMd0kjgSs/zBhsC5U4&#10;K9Dxg9KPOZwjv5gMmRlDuUkO21/lUYXA24x1zkmsVG2xvGMktCQlX2SLLIT57NgDK4wQOD0XBJyP&#10;Sn2YZW86WOVjcvGcOPlUAEhVIOQuckD1b3qI/u4pZDA/lrEAY15J4AO3J4DN0Bx1xUwkkxOinLIw&#10;KPsyWOM8qOcAelaWYKEoasgm3bbeZlXKWzRqclYgGOPmUcEkj73JGSKt7YSkiANtKNsIP3SxHfPI&#10;yDwfU1BMN7CWNs7sCJWICR9d38IJyCeozyKlijBbeAqoFRV3KUPAP8RB/vHntSM4/EPiXdsk+RnV&#10;E3TNJvJYA8cdQATge9SwtJGvlzPFJcKoaRo1ZAcKoJCs7fKWBIHYHGTTSHkMjRi5UkhIxE/GMZyB&#10;3578elOUxmYSGOOZYypRmTOWAGcgnkn+tBreysxiBUKEyxSyQOBIqIQDgZwOck9fpg04yqrHDIJJ&#10;QflhfLMxzjapGByOvcmlyX2wB/MnEQbbIvlFjwFA/ln0FPikOcZG0pKqvLGCoJBXJJHT3Hvzmk7W&#10;1AkjYPK9vG0LoNihVfGwZ2kH3BBGPXsMcvaWGUf6yNGVVVklkVDuYqpA55OSBj/Co4mjUiN2jCSI&#10;w2NIULHjkt3yo4+uc0Ro6IzK0UjsuYpZdjozMCAfmGOh/DrWT97YFoSvJFNscfZz5ErJJkqQjY5U&#10;474YZU/WkI2+UIyY2XeFiZ1YqFGCFGMgkn1prhhC7OgkCRr5zBCwdSOeegHHfpUvlbpQlwrmMpIk&#10;ymIupU44IwNwVQQOOhOa0imlqbSdkRY8qS5jZmkIJHlOhBByQckjoeaPMWMsFj3v5kXkoWVFZeQc&#10;FhyMbjjjJGKdAVAJWR0yXG1k2r94nH4c/X6ClZGZcSdJiQN2AVPqT2IGKo5ryvYeqo8ssqLFujdt&#10;6RRqzq4ycHjIIUjgfjSymTEbELs8wF0+0BmbAUlSAcd8c4GfXmkVUeVSiRSsVEinyhI5IUkkY6HY&#10;W5+tMZ1LvIXVsOqEAqQgBIBYE5zg8/7vA9RaEtX2HfaHVC22RmhhMkkSAPJIAuSEAOSRwKnDoomY&#10;yKJo2UPHcEKAwwAuT93PODg9D2qBLdfJjbe8ridxgxbAw49DwQcg9uBUiu8kZiAikZcKEZsAg8j1&#10;wCeMc1pJIqKa1YvlxYRZdjlQxLtIDk5BbCnnaC3U5xUzDaE+eTiZQzqoIQMcFuewBz7DNVS0Uyym&#10;PzNkwcpKckRseAMkYBzgnHb61aSQOC6Ou8q5KTHCgscNkkYAGDj0x71S5UrF6MjBRIUEuTHNujEM&#10;ytgtkgkkc4IHHtg0ZSUD5sgxBdwXc5AZvlQ8beOM+1OiVTLKBNKSXHDuG45IztUDGP8AE0zY0jQy&#10;KQHMQUhHCqpBLYOByN2OvPzfWs5LUlRRIFCqiSRyKg6IXyrqSQAcjnGOB61JsQrNsLsDGUEh5wvf&#10;J6nkH+tMWIktt8uXzFDLHuDASZAzuzgcn8x2qXy0kZ1IcmRAX2t5SgJIGwdpBOScbeQwBDZq2o2L&#10;5dLluN92z7pZyxkO/IVsDAAzxx296ITGqrMsY3lAQY2ADMD1IzxgnvnmoIFLZEUEiIhLRs0JViuC&#10;ANpXIPcewPrVgRsg2srCQsSrLAQWAJBOScE5B59RXPJtbFRkloTBWO8ZjeNCC6yIoIJxndz8x56D&#10;tUYdiFdXRSCzO6IdxGMnIBPGRjmmIXXbvIZo1IyYwpYFsgY9f8BU8ssiLIyzbZCw2Bvm3DAyFPfP&#10;P5VtGXQHLm2FjdyYziCUs5xIi/NuHIMZ9T6ntnipA27apKrIQpkV/wC+OpBBxj/61CoHUJtCx7MR&#10;jJ3qc8845UAgfnUrFkdleREjCEAhMyBgMZ5GM5GfeoYnFojMTSEqWcIcidQclnKkgcjuuDjjFSfv&#10;MhvLKtt3KWBUgE5Cqo4OQAfxprBGKhTKpO6SSRmyu/BGAf4SBUgYSfMNzs4LAbRtYDI7DCnPbpVR&#10;TvckXlt/koWWPeG80Mu85xuHAIHy9Mc9al3sGGWCvHCUVpBvYkgDADdRj8eOOar+eyhUIdSJEGRH&#10;twckkEg8kYPtUq7E3lpG3RuW80sTIrYAG3OTjHHHHX1rV7APQ7wwZvnMY8wCMOcjAJAPbjv6VI0a&#10;eUdsSRxsULCflgATkbl6n5j1OPrUaxeYAjK4jZmXynJLFQvIVhzjnv71MpKs7lg4dwFROSPlB45w&#10;QR3+tZJJmkbvQXGSVESsrMyl3XeGPIO0kYByP0piyI4yqofmBDbAQGLYwvPXd6daeqJOdxQsGI+X&#10;bgsATjgjPp+VS7Z1CkLIiMGMLvECjgEqVAI6giiUbPQnlfQSPaWlRYpGZWxIGbKrnp14AIpEG/C4&#10;mUgswjlTAVm4JA78Z701ArQiM7XjMTeYSd6sSSCDxypFTbihGCRGCDG75wOgxgnrgDmiKuydtwLb&#10;THzCis6hwihUV8Z6fxDIP/16dAzPbOVhUrIGypZQyA7c7iHwRkH357Ug4/dlYjIMFwvJCnPqP0pb&#10;cxyRxqoDIAxJAAjJIBB29iR+f0p3itgFLFJFDOmWAaYDKuBlQCfm6E8Y9qmw427y4eEDIkUsCy8s&#10;SD1+6c05miJcFGkd8kktjDF8gADHIAPXjvSOIMSNcBSkkTZVkwvlkEDJweM9vr60pSuNqw8Kylmk&#10;hKxqzM4W2ZcKMnLZIwODx+FPBBeJUwzO0e1/M8s5znq33RkdefpVZkUK0swO2R2Mm5Nrv1Ay2Bg5&#10;GfpxUwbcFRivmLEgDPDtBkwQW4+8uf509OW6LjPowiICOUyY3IdHGQGQnAGSeuT+o9qTbImJJJII&#10;pVAQSNHyQuAG6jHLAbj1NSoVGY8vswAfmyrc5yCevT6jFPWRVy4EYxjMe0kgDnnHPXt71mNpMCBK&#10;hiYqsIUgIZCzZwerAYJHPvSvJ5UsxQSKhmZkjZwTt6hRgfMemc46UuQCiOYyEAODHtxkE5YkcjJG&#10;Sf5VEFEgK/Lglx8mWVQeo6c8jPOPSqi2iJKzJ1DkiQkb4yDAjuVIfbngf3cEDPbBpVMpwoKguCoe&#10;RcFO3JJxjcCcdhioU89PLTEhi+znM/mKCgAHCg9eg6e+eKcYxw0iMfL2YfBJIwCCcHr6d8Vbi27E&#10;k8QcETSbEkCBhMmCzHGOc9SvJz69KmmQ7t2IXWBI2eQsJFVWAJzgjBx1A79ehqBWdjIxhVZQzEbQ&#10;AHCgAcg9e3I/rRC4PmIoiy8IZxAu4scncDjjocY9zUNNbgWEWMsi7DEyHIcuAAxwoLbm5OMnj6+l&#10;Oi807XAjOWLbPKPKAcFcE5HHX346VEkjlWkkkac8AYIYZC8LuPUYyPoKdFE06SrIN0TyybxLIQpA&#10;UKQB/dxj9aQMVGXDKZwyuVUIkJIEZAxukLcnIP5jp3UqVKELsYllw+UYhWOF6cgkdR1FJnymYF1C&#10;FAQS4AHck8Yx70mY2DlGaQxDfKsBLFFILE5HAB/pzVRdncm/mTnaGlLB13EbwyklQAwxnHY0kizG&#10;SJyr7WHyCLLMcHLFgPQD8gadt5YspEghDk+XyOi8jv1HT1qDKAeeIwALdlIUYYbQcf8AASSf19aT&#10;dxSvbQTepm/eSxl5FYom8A7QQXAXuQSue3zVYbeFdCrYAJy2CCOCBkHk8k+woBBZ381twjAf5xjb&#10;6KfX/AUsEg/fhFUAykuAwYMrbTuOTyMtxj0pGadtRquDH8x6BseWpVXXnjkcdj+HWrDYwWY+WfNU&#10;BlPJXjJ46duahRnZ2V5ixVmES9SPlXgknqME575HpTkjfbG2XLBAuWY43YI3enXIz159KDWLuhDk&#10;cRsgwSpDkDODlQAeScZPvTWDCRwC8kqwE75DkZ4AXeegAJx9PpUjMrREfKj/ACqAzjCtjHp1z6d6&#10;hKlhMyqZQMjjL7zgkAcck46e3FApRu7iHIyY1TCZLNM5GDwAfQgYP5kipJCWG852MuY9kbKwweTx&#10;gg4OMj170rlQ7bmVUtoiCPsoBjwzhjgqM7s9s4wKcRvimJ82GMYEmQy7WPr6HihMiScYgGhYuhED&#10;OrkgqwC5wMn1zyfm98VZQgCPYpdFwVR+eecknHTAHHXOarkq7BVIMmGCBTsAUgEbj/QDt04pxyWI&#10;bOcYBAVWAYjoB2HbuO1N2b0KgtbkjeVvfAyzYaXgqCOwzng/eHJ7UrBW8tg2Q2CU8wBlJGMOD1I4&#10;oYpEwDso2OCqK5O4EHnHQcn8xn6mAWVmcvKVRQwfKluOoHAOealX6lu/QUbWwPl5RVKiPcSOSDkH&#10;0zz6CiVtgIAY/d3GAZYHjBxnLDvSB3bzfJkVpIWZWhPGHxkc+uO3v1o53LMoT5VxtKYZSMcbs8Dq&#10;OlbRUWSm76k3yIroFZiQxaX7NkEjOe3XJPHfAp7MxV3VdwCEkEmPDDOASRnHPbrk+tRO4Vc4ESfM&#10;QQw2jpySDnGWA6dqXIZ12ybSQR5MkIUMFIOQQc9yPyq7D50O8wgpxuLyMHO9lIPJC8Ljj35p6B3i&#10;lYSkLvQORjBJ+YDjqfy6CgmNSSEjAyrylgSCQOuR3xjmlDOXzFCTLsBbgOwCgEjAPBwTz7c0NJ7k&#10;ylrYa4SN0DEj94BuLcDJXOFz3JFTxjaM7VyThBIcDAU5HGcevtioGkIbvudWWIBztHGegBGfr1wK&#10;nlRz5o+YPvIlBgA8vOQCQFAzjA/DuaycLGfmO8sh/Odo23owEm7qu5gDjGD6fh9Kaj8OHjZVgmCo&#10;JSD5iso5XB6biOTzxTXkMTAJ8m3zCY4+ir1BYdxn+dObJRxvYSYL75FwwQ89AMDrxx25zVcvu2NX&#10;FW0HIVLt5hV5ELMysQGaQAAgAE4PX9alZY0G9VjVSGEmDvwRnrxx3xmo2J2s4OCFZXyg3AkfLn3A&#10;wam8xVaDDHblQVGSinHzE+3QfWs3o7Mhe69QIYPFs3GQkk5UZUFTycjBGMdu1KAQzMxbuYNqAsCV&#10;ByMnB49ajGFwA+AEYtKwYlSeRjHU+3WpDFCrNLKEA3AsZMZGMgHOeuSeRVwfQuTTjoODBR5ksgCl&#10;dzboQ2R0JyfYjj2pArMqiaRTucDDICCB1Ge4zz68UO+UIOCT1XYWGPxODxT9sZkjZYlyrkQmQBcM&#10;Mg4B+63JBI961voYtDomMgEcqgSS48xBICQvOOnfnt6cUjfOipmTYWbfsY7Sx+98vTtye9ObDmPI&#10;XPJVVUgknjHONw/TNG4YOFkzvAckY3ALuJ454GePbpUSTeqGSFnkdkBKYwkikB1VuDgDPJwc1Csi&#10;bY0Eql02qzSg4djngDvwOnNORiUUk/M8oeOaM5BUqCpyORk4GOv4U9lOGYbgmzjEhJyPUnoc4/Wl&#10;BNLUCAMCJCOWCHzmRslWHXj6nOBUrkCIrK8Y3Tqu1FKkyHcWCrjAAI4Ge4pwIQfKuOv2g+SCAGUB&#10;SDnBH3vpjk0w7sOUVpMx5VEAbcccluOe3Aq3sG5Ou0ks3DAAOqk7Anc8jgZGPyp0bFNsjhX3BmcK&#10;cKq5HJBPGQPxxRsYFtpGwq6kxpnA9Tnr0z07UxgqSx+bHFKpVj++UEk4A65xnDj6ZqFJtl8ulxfl&#10;UJvLkRxxl47gDaT+J/r0xUgRwGXdFiIoJCBxkg8Nnryp5prHlVSRVZ12J+7DbWweSD6YpuCGbKKu&#10;8KIyDghtoJzz0z2/pWibWiJWhIshO/Mr5Csd68hQScAADk4A59qfH5aSuQAhlJLqMhdu7oQBgHA6&#10;j3qHdGR8q7H5IAl3KoLDPfkcc+meKsFXj3RhGViztGCT8pOSS2eMegpPUQolU4dFO0R4dnUtxjPX&#10;068D1FBU5fIGS+HIXaQB35P8qbIAoLJ5vySE7MjO0klcHGMY7+1KsUXmSOwVXIKsC4BA6EkdsdqA&#10;Gx7WbYXZ+DuSRtzAnHJPbr096soVeQRyFI5AAdx+XC54YkDj3qGVmVEYs8ke4APs3MNhB/Lgc+9K&#10;jGQu/l73Ksi9VDHOGyCOoI7+tJKwDsmRQWWTaY12tKpGVwOoB4wFHFJuUeWkQYsjYwI92ARk98Dj&#10;n+lS5X5AocOV+fG4ZI75xnIwPzp7cHhSy8bUPIJ59q0jK2jAj2ncWPnJGZo1wSAoOcgYGMjHGal2&#10;JtLbDl9qhmTB+UnHOOxOQPeogFaXcu0SDAwjkkHHBI79f1oMg+dAqFZVBDbASVXoN2c9CfritRrc&#10;soCFaN1Cht2OcgnAySR0pquEC/Nuww2t91cZwAPXA/lTVYfNGD8pJIO0gAnvyPWkZ/VCiZICt1Yd&#10;OMnjp+tZyd9EatrlH4bcTiDJ3iUeWQSckggjgDrkd85zS7gsjchZEYCVDkkE8DII6kDtSJuBO4kB&#10;slYgMBSO3HU9Rj1FESsQV3bm6MFYgA8+3FSlcxHogyqEMjbB9zgkEjJGDxzSqSrJucNhGZlLZx09&#10;Ovb86VAQ7ZQRgRj7rkEEZzxjsAOe/NRuViTPU/MJHRMEHA65PTqeapRT3FqSyq5TkKoaNvlGMA9u&#10;SPf9KRlMbRthTIHLbQOAO5684z/WmgK5CkBQ2NgbgsBzjb+OfzqULtAJcFSSXwoOG75544OKtKwn&#10;G+rELyBgsDFCSVLQtyrDDDIz3xn8RUwAzsDIjMQVHk/MMEZwM8ioY2OyPzA2BxsUZYEnAyM88YJq&#10;WKPJYB5QxYnbjGMcnBHbOfzoeiGoqOwEvHll+dF3YjZuM4z1/D8OaauyCNI0byxkLE7tuLKMDBYn&#10;Oec5NBfI3EOXGHKqwA29x+lSEDchLYVc7t4GFAGc/Qg/hilFt7jESP51YnczvjKoGY4YkKCTyRz+&#10;XvQ8pbazyNIH2hMcMWOcHIHA5FIN+0jJVgmMqgBAIGcD3pqRrloyx770wMAdc57ck9ashXTsThfu&#10;OpwBtIypyQAc5468UYZVIkIHG5iW2gA5I69wAenpmkCwMxHkk52B96Es2FwAQc98nIxyad/EVIDJ&#10;jHTJPPJJP+eKRqo3VwLKWAjHmNtBXHRieeTjjj+dKQEI2nK/eLZ5wT70qjcWILBlJKlHYALxxtDY&#10;6r3/AMacMFVL5DNvJJA3A5BI474p3Ym7kaFVBXa7NGoISNiRtJBbkHjkDjNPKeYVjBZoypVv3hYh&#10;QOS3fpjFJGxyoJCfMyvE4IVuf4Rn0HX2pVw7vGriTy3XcI2xsGARnng855pCHOcZL+YoIZQVB5GA&#10;R0+hp6qTLsMjFdpGEUgOMYzyOvBqPPPzDhFLYaQjGVORwuPTg0ElQSBI5jGSA2WZeR1wO5PSpi7o&#10;LkoO4KCAZEYDAwFL8cn8aBIQE2/Lh2JdxkkZP8+OaQHlGAZApJ3RscKFOeD1XgZ/CmjKIRkonlou&#10;xMtgD0J5OcZJ9auztcByopJQHEqgtGykZxjg4z0yew9KnVWYFBtBbarBSSpAA3DrkdCarqFA5hKR&#10;3G4vCY8lt3JyRxnjPqenFTDHm/N8yg4YgggZGD14HXv6Ugt1Hj7y9Rv+RYlOMHnqc4HAHX0PrUZ3&#10;EBWk3g53sQEwfQ46UDCjy0ydwK7duCDyT+hoDRgnc26RtxzkLgDletG+xtyqwu1AE5k2uwCiRsqS&#10;fr0/+vTxsy0bsqucjyuoKtnoAMZxSRFlVSSMnYJcjOMc44PI9Kch5Z9ibVlJU9Ow5/n09KDJqzsL&#10;JhkMajbv3BiPlJ7AZHGef0pWYkl5nIVsF8ADaCclsE+ox+FN2BnWV4t8gwGyCSRjgj5ucDNPVsD5&#10;HDRrH8pCFQDjBJGTkZ//AFVUi4OwR72GGVg21RJEX5X0JweOnap4zsLfeHIG5FIGTuIA4wOFPWq+&#10;FDPIBzIMuoJCsVY4+bjHHpT/AJG3ANIGQj5zEGAB7Dvnk9akfOh5UGADBVhGfIDMCy4XjHXHBH5U&#10;oQM8m13TdgIGTkAMM4PYnJ69AKa0kZJ4ZXCA7Xk246HJIPODj9RSxbkkUM377YzFtoViQRhs9sc0&#10;tiXO70HJKhiBQrtOADuIUjI2jrz61HGVIAV3O5GDOGGM8856fh7VOrnzQpjO4bdhYc5z+XX+dNCZ&#10;RR8mVy3zxjaD0zjt7VFrvQpbXETDK7cJwVQsRk+oz2HTmpd+xG2jzBGFDIo+6pIJOPXGfyqM7yPk&#10;yjxxglX2jOfxycHFS/3jKBGh4WQxZyMZ4I7cnrTs0TJdgVVDqMDAYhV27Q3c4OeCcfj2pBvI6Byc&#10;ACTI2/McA8e2Pz78U3CsPlbCOCWMgDhc4+YZOMDI4780/c6xu8cchMbkq3mbAQeeDn/ODVmTT5ro&#10;cAJCSoDLjaFJ+9n72R06CpEYM6ZU4UA8DCnrgc+lRQMxWQsyy/uipAXbk5B4OcnPTn8O9Tjbukb5&#10;cDGGdsqWAPUY4wccH0qOVp3LWoi+Xnh9uXXc+75c5yVJ+vb2oTKtMwdUjfDRLvDY685A5B4/KlRk&#10;U7WYclQu88EngE+uaQP5m1gXVmYjDqWJI6DHY/KR/hViAbXVmIwc52dCxz7U10Y5PKAghv3GASeR&#10;/wCzdOuaevmI4lZlUJ8wVU+dflwc8nJ9MU3+PyjuLBAC2/qedo9jwaAJVPmAKCAQxDEMCG9uecc5&#10;/CnSKhXzY9zrIwZIxIQCPQMPp1pR5jMA4jz5YwUB3DPbk46enrSHgKZioyGYBkIBAycAdzkHmg0j&#10;FNEvRsODwM9MhgOtNZo0aM4XGdmV4O444HPXFIG3YYOyqyhvnJ2knB4GeOB19qDgbXV85CkFnJXa&#10;T064yePzxSa1uhS912HMqBoyVxGrA7vRtp6nv2/OkyuDh38s42oRlQOPve3f8KRVRWEuI1QdT5mS&#10;VzkAAD1P60iyHygJcRyRqQ43BihPTPbAyfyppW0IJFkPzED5NuXXaWYLkHJI68jtT9wA2gZbILbc&#10;ZUnv16ZP86jjkBAkH7xcqwYNle3Gc4xgfrUqvgghmHBIXOMDvn06/pQVG1xwj+Ug/JGqEBVjBKj2&#10;9eSfypUBRYnYLH84LDjIHUHd6HJ6fSkfEZBLIrN8uQuARxjp688e1Ii7SrqSyqR5YXIKt0J9+e/1&#10;qHDXQptIcigKgCq0jKdsbMQSM8gZ69OaejEYYBWDqTlACoJA564I7c00gy5G4DC4zjecg96X58sA&#10;NvlkABcqoAzkDI7YpR5kS5Nj+NgAYEBQS27JDZPr3Pf8KYY2cgffLFQVYdBtHHXAGRT1dVkAkKrn&#10;jjkFsHB5HtinLuUodpBMQO3JYA9Rz2HoferC1xiOAwDMPmcH522jn6D8aVPkLeVuQu28oYjt3d8H&#10;PPQ8U5OuOGDZOCnBJ9fx7+1ChgCGOMqNwK5ZguNx6+/X2rJyb0FZkpJkCSbwV3AKhUgbgTn+WKeQ&#10;VJEkc7EMTtcgkEcYwe/tUEkkaAjPzMsgREGSzZJwOO/BzUr+WHaMt88hOEkJLHHXJA68H86kCRm3&#10;sFkLfNIAjKPlJPODz+FBG0qdzks3zEgkgZGT14+UH8qaM7o9ojeTfyGkKjcADzz6fnmkBGEdX8vy&#10;4l4kj3sFHGTzlu2OeD9aAHFcQFcHgELvICtxjJBJOOe9KG2bo0dxKy4AGGCNnkknqMZ/EVLGWUja&#10;Q+NzABeG4yOfp3PpUAfLFS26UOAzeUxCggnHAzggfpRa4NWLIIAYswBZ2eMMACE+X0OOv0pCxBRv&#10;3owSSONpOMfgc/yquN5wx27BGF3rHtYFcAjB6jqRU+/YGMgcbWBxnAIDDHJOMnipcRCvGXYM25V3&#10;MrJuI2jP3s9Ogz+NOVgFkyQBtZmkVSUCjjp3PemsGV8RkhWgA3LyxA46nv1NRqgdV8xkkAdiXIwr&#10;c8kge3FUhpX2HxN8oXcmWwUkVQODk/hweKeOUO2M8hg29c4xz25yd1N2qwyweMAg7d+SDwO3XGKc&#10;ryP5e3YMBQSThdxbA3AHj0/OgpwaBVXehba0hkILqT8o5GQD0PB471IwLKwDMnmbdsjKCpXgE89/&#10;881WcxKyhWi3PMTKejHCnrjPOT2qx8hJKncdwKyOCVJAxkZ6dKiUmtiBxOCwCqvJZ8H5ieAOAeRy&#10;aUFflTaRjA/dyE4TkE4Pvg7vrS8hh0YrkOWwRzg4znPftQqpjec7jtDOj5JIwV74AwTx7VKlbcuL&#10;V9RQZMOG3KMAkYA257Z9hz+NDO0kRVVYKQRvxkhQMgjA+nNIpLsUBkU7M7WCltxJPPbPWhmJIzg7&#10;UIJ+7tO0+o6cipbuEopEiB23nKkfu9ykkBsMcjHbgDmkTYPLKMr7iCkjMcsMdfc4/DmiGRsLyFUT&#10;fL+6AJPAyGz65pFcPGQMtksHkIOCwGMLk5AJ7Dj9KRA/DAsWXDhSA5OdwHIJI6f/AF6BlmLNJIAp&#10;4iLbQQCcHjHb1pY8MR8mxclj5jDIPB5wePp9KiKqyqJwMuAOB3Ix1981pBK1ylYtKQzx5HIzkByA&#10;OT0GOTUDYCB/l2KB85YBSx4Ue/JHsc1LGX52sXkUMWzgc9hx3FML7ZGO1wkQUh2Y4ODk9+xFaCfk&#10;OLbyfMSPyzGxGMhmGB6nB4Hp35pyGRNoVf3RWQEo4Y8gduxIbH4dablRNhvv72ACEbtwAxuyOKSN&#10;VHlEeWHcFWaMBm7EANngcng+tYyd3oIecBHEeGcSMULHALYIwT9c/lTldXjJ3t5cjMR1XeMdgOlR&#10;Bl3cMNq7hlhwScdRn6/lUpRQgJG4LHhSZMbgcYHJwSaS31FLYeGYAAcZILk/KwGOhOKPnDGRicoA&#10;eDtxjPIOOB0/KogxERDKseGYORJuy2SfQY4+vWnrInEpcBRIoR4xnnGRtOe1DsJIdhuTuOCcjcBg&#10;kn8+c4phyMCJyrHAjAwVAOCc889/yp2Rt7lxk71bBwRnr7etLkncA2Rkg7VBbkDj64P604topDiQ&#10;zA9lQlhuyFJPXpjoP0FKQwAKExuZVMf7zqDjIz24JppI6JlmLZKbMEkHkLntnmn7fO5BUDkgFcvk&#10;Y754NPVu40r7CxMuwrkbEcLHgEg4ORx2wKeMAo25WESsPuAEHqRkd8mqzLIoeNNo53O5QuCD/Lp2&#10;6cVK3ynH3upJjQgBs5B+gx+NNuy0DZki+XvOVU52gknpnAyPqPT2qWNuEYJlTy4XKggHn9B+tQK2&#10;D/Du245XBVc4A45xSI2RkE/vCADjPQEHAPT61mF1YsFnTAUFnIYk4IUccZAPr/I0xUzEoIjLKoGd&#10;mDnueT0PPFHDSI4yRyFcucEjocD1PH50xVIVhhtuS0iryMg5IH4/yxQIeJHG0OVK/MOV6rk4GfUD&#10;rSu5KRsS20BsAtuAYnjAHU4/lTQcr95UKfOBnAYnOS2e3+FLlCm1HBKJ8krgAc5IOSMcA98+vSmB&#10;NtDZ2sNx4LAZG7B7fjUJVBuWTyw5DFFLZIHGfl70pk81iVcDA6s+/aGBwTgeh708ZUYIOAmMDkA+&#10;n+fShb6A1fRkAVEx8hV2wCqDIZgB1ye3NCPDJtZESaPAaN9vOTkFl46EHqPfnmpZBguwcs6sFjB/&#10;i5znGOvIpwAJ34xsJCKSQFHTHpn/ABofcm1mIhDCQDDB3DIB3AxjBB45H64pXAK5XfgnOXXBA5/T&#10;/Cki+UBVcSMrqHCDABxjkZ6UreYilVcDoBuXd/FweTn16ValdWJS0IFCKcfukblnXJClemckfr71&#10;aJZY0JlUh3ADKB8xIyO/P/6qgySSwY5cMqhuQW44wT7Clw4EZBLhQGJZOdxzgDH41maIecbhwvm7&#10;m2buSDt7ccjp+tO3ufMOEQbiUAk4AJ4JI6ntj3pflGeSQCQqnI3cjgDPXFIX6BVTAQkxkFQzdfT2&#10;H50De1gLqoLyKxVgNoCZJHHA56c0vplxEAcqvIAXPOPyHX14qNGb5HwoY48wqSQOMDb75qRT8xLk&#10;PwowwHK5HBweuc/nQCbWwpKtn5wCXJRQpBxgDHXnGP1qJUSKPMcZVHQhsKN5PJyxHoc9KkQgLtk5&#10;4BUZPmOOvQe2OnrTAV2oDtAUqUDZKnJwAPfg0rIfMx/y7WiZctJuSRDgKSRj8Bj+dAymHDs6gEOo&#10;4UH16ZH07VG2TcJkZLqTuTgptIBU5PORk8cCpC6OvlkApEyGZgmTvxkDP0/nTKsnqiNAVcYVVZ8Y&#10;bPLHOCMnrgYpwzIibWOOSpJzkjA6596cQPlwCsksijBBJzg55H0pgHG0gbcAbApA4wCBntnFBnsP&#10;AViGYBdvJ3JjGeefQZH501gTGEcbcsOeh8vg5PPOcHmhg0nmLGWLYKMYhuKkchsHjpzzSYCDZuYb&#10;QQzFcZbqcfrUybQEhUbQW3ncAREAVJ46e/H8qRgUUxqchnUqc7yQQMZOeuaCMiY8HjCBgV3HGfU8&#10;dR+Oe1NPLbn8vd5hAw2DjoP0wacXdAOKh0JVip2EM3TB9SPUEEfhQMSOWLxlQcyHbwp78ntg5yPW&#10;ox0LEDPG9tmSRgkDjr2qcIr55+YDa4OTtbryOxxj9KvmY1qxsahuGVBlgWTkgMGHXnnOaQ+U82AY&#10;WUwq7SySAgLux8vPLdf50q7h90qAeZHTkA4OQfyX86AuwAME3tkIGTcQOfWhSaNHEYuPk3qUZiSy&#10;gDKgjrnJB4zTkLHyiWkOXyWOAEBGdv8AtHOKakmPMkEnyyyEpI7BgBjIXgcn/EU4Ak7RwqhW5GSG&#10;PJxz0z0obb1M3uRLyhbdu4I3htwIYnODjn/61PBG92GM+YwAY7iAOQM4649qSQu3yF2K7NzOFAbJ&#10;yV6D6/pS4GZHRSWeUEYfcWG3nA9uKkhXY7ng7sjzctxk4APJIHt+tOXADZVh5YKsplDbunp3x6+t&#10;IdoChNxb78iHAJUcE/7RyTxSkMqkOArGRNzP0IJGD16Y/wA8U7srzIsFjIxdAu5vmHy54547kHtx&#10;0qVt25URHViQN+VJHuQfQZPH0oiK/N038s524YjHQD8M/jURYiSMsyZdC+4AlgOwHocc8UgYo2yL&#10;vULtD7YWUZGQT1+tS5VGUfOr5yIwwAJGP8RxTAFwAdu4sA29DhVHOM8Z5HX3pm/G9Cq/ODyZMFiR&#10;x+RHp60CQ7CqpcmNlQk/cySvHGc896QDBAGHMZOc9ec5Ht1p5ZQHOQvHygDBJH3s4603AySOSHyC&#10;y8leRyP61VxiJGQojYl2C4WUjlgMnI4zg/171YQfvHAc4Z8qOACCM/5PtUO5c7gwkYrgkdAMZHA6&#10;jmp1ICmN+MEkeoxzj6g/ypMBY4w8YOOxIxlQQcE554ORTkVXXbtf94Nr7hgnk8Yx6A0wKSyyEkBA&#10;3zBSSG47d+9OXcc5Ix5mTu4JPsfTg0h37DUywLGSNt2Q/YNx9eBj09KdiRvLIxj5s7jkgkdj6cD8&#10;qbtY9UwVc7scAjrxx7jmlBA8sK43MSU+XcoPUjj8aBxk1oK5AY8jcpAD7sg56Y9s8VG+VDLhyApX&#10;yUIJCkgfNk4P+FBBAlJZQGQ/vFjw3BHOR+P5U5iQMtgBgMqTnBOOvP6UyRm4gKfuMGKkCXqfrnr0&#10;psZAxtMW8knYxwCR07/X8qQtwVIZSpHDMCSOMHjoKWNic8EPjhm5BHIwMDrVOStZDTsyKSVdr7sO&#10;UG4rGm7k8rgHr/8AWrwP9pszH4QapExubdZPE/h4XSrKUZ0/tKAFGZT8y7ih2n5eDmvfwCZCHYFS&#10;zchMgY6LwOc+9eFftKyp/wAKp1YGby1Os6J5W5lDFhqEBCnnqWC4+hHXivl+L/8Akm8T/gl+TPoO&#10;HbLO6L/vL8z4eWWyd0MKeZ5kmfM3tIWYA7uuOMfw9BnimeSZCMPiOWMmSNsFgV6nbngYIPuDQ28P&#10;5TiQsXYlllClSfm6A5BAKnIqtFI11BtuIGV2VhIS2RxjIHPT8ecGv4alUvLU/qiEbok+zxr5WcAs&#10;CISRnI74zyeM9KFF0sJbfG8hwIz90gcDLDJ5z6elQGONf3VvN5UTRqU3oQqg5Jxj1PeniUrbqzu5&#10;yoP7rICrgf4Gk5paI2SsrCkOxAD7fKAD7xzjpk9xz3FIJZk2m5aJCowoiTIPYnkEAkY6+tSl524a&#10;5YxlwYwVyAMj72Tz0H5VGZptvlmNpk5JjzgY684PA+vrSVVIZD58KsY2jaZossCmAdgKjjJz1+X/&#10;APXSRh5NpS3eBfMAV5YxhjjByueQM1eItipBjaIM2WIl2sBz1OMfXt9Kbcpa7GSR5UUuM+XuJBzx&#10;wvIzjr/OtlUjJWApNHuDFZYmDkEMIyGDcD7w7D0prKEVt7FvkOAsZVcHGSf14qf/AEJVWMvvZ2Cm&#10;IDgscDHXjknv2xVZn2khDsKL+6kM2YwM4Ge45I/KkrDaFM0ysAP9aqkxCSQMAMcdBwMflUUb3TSL&#10;HIu1m3KQ7AgtnCgZPBwc59uafK2ZVZj5cax48w4UbgMAHjpn+lV7icp+7jYyMwIHlsN4XscZ4HXm&#10;tFJW1HFX0EYuQglAAQp8ykqoA6Dr947ST9aZlWiwI2WRfmEYmJzxnnr39fWmxfN5TyRFJGQgl1GC&#10;c8dz37UGWOXKSAbwhZ8ZAwMnJx15/mKbmjRxurEi+WSw3mM7SYEVAQzE5Zs9uCfyPrTNyvndLkbS&#10;NokyBn/ZJwDUbyoYgpT5CreaPODYBBGSewwQe+OnWmsQYzsuI42jxknllbON2Seh7VMXG9zEk5Vp&#10;I5C+dyCKMx4LE4OM555H6VYQXHzNNn5k/ehI9pAI5+p4HSqYLRlGYr5qqfLjQhQ7qDwO/Q/1pHcF&#10;TF5jPEvBIBG5RzhcjOeg/Cqc0gE3RksGaJpkAMgj+XnoPp1psy5cIQcOgxIidGxzjPHTb07mmM8u&#10;0DYsjLg7SQSxxnGAMD0qo88EUY3xfZ2XciHe6jJzg7jkdc/r2qfbrYCf7Pk5kjiwxwQ0YIZvvAnH&#10;XPXHuamMcFsjERsiOSVj88KCWXGckHj9eO9Qi+tSGRtwD8Bim5SO4Bx1xn6Y60gurUrHEHyPlC74&#10;Gbg8cZ9qpTT1AsyuGAX5DI2SV3AMPQfTr+tRbbs7GfzYBGVJKyAFQDgd8Hpmnn7KEh2QhyZGCnCj&#10;D4BHzE8gZPB/rTZNkmCsbnZtOXyEzj16Z5P51fM3qS73IZBJ5cfnSwsQin5SUZTjqcHpj60vnSYA&#10;VHmilUAGMZHXOc9yRz+NKFClXdgIg6DmPILEnPJPoelU2kuFZX82JogAqPMuSxHbC+xIrRSVtSZR&#10;beg9Li3AVNsZWRt2EbJJPpzwMZ5+lVnksckoYzLsLqqqS4APzYTPPUfnUglgj/eMqoyIGy8bEgjn&#10;OQcDOD19aillhGxt6rGQG82LHyg4x7kf1zTk1YXIwL2skkrLvSKQgRhmViCVySTjrnj8MDNVzDbx&#10;3Dk3Ug/c/vYvtB2lumQMYLZAzx/WovMjkLLHOykkIZigJVlU447nLdM0yONThHkeQSEn984B2jB4&#10;AFYq3NZlpWJLq3imhIBRgxAZixUBiVPAB68c59awW3kszb0SVQZARhi2Pxwc1sXLgxCSNnV0UrIn&#10;GS3B7HnkfXrWKylAS7PIFbKZyWB49+c4P51+lcJU0qUn3Pl87cfbWYqOD5cbrhg6PIjnDKTjIGD2&#10;wD3HNaMStIuwMzeYFHmmMFX3EjHoTwKo25CnMYwTGTtJ2gntn3yD+tXYXAQJLIu35QpZ8kkdiT1r&#10;7qD6HzFu5KoRtgK5kCll2gISCcHAzw2c/pU8S7h5YZ+Sdrnkgc44x6Z59qiaMFjNJ8jpGPmZsDHP&#10;P/jxqSFm2v5hVCsrkFjgAZOO3pt/PFdUHZGc2PidSV2oW4BiPJDAD7w9O45rUtTwsTHeSQMBSFx6&#10;c9yB+orPgbOxyhi4wu7AYDIwPbBBx9a1433pggnAOVPDE8gkDtk4xXTGSZyvV3JJ1IiKqjNHBCzS&#10;ZByxwO+ePoO9QoyPLLuZdqSY3A4AO0A8/WrbzIIv3ciE+YGbc+TgDB4bpg7c/wD16pQMqZJXy9wA&#10;KbuAM4AGOD24962hsctRkq4MakjDiIIF8zliM5IHT8aZvJnWMspYxnYuQrnGAe/PJHbvT8INgBZA&#10;kaKrdVwWGPlz1xyfxpjciViwXzEKs7KCQOD17c10RjbU5ZSWyJQQJT5f+r4aTJBOGGFyT17/AJZq&#10;dd8fmspXCqjRqx3IMgkkAdhgce9QFWkZ92UbKnzGUKrHI6AH6ce3epYz+8YByVb5VEgUqsmcY5HX&#10;BHauiGxjJuxpgRoZANyGTLL8/K5IHfgnGfbmrCqS6qMkbiARgHPDcc5PHSqb/KYwZJAQWAcJ8/Xk&#10;c8Hpj+dW4ZIxMCQHYIuCNwBGM7QRx2+vNdMVZHFPcj+UgbsO4UrIrqCu4qCQBzwcn3pjrGy7ZTAg&#10;3rjghRyPfk9R+NPi4VArwgKArvFMFw3dl3HIBJ6dsUyTMpYozJ5sRXeFIO3AI4HuD9aoXQnDsI87&#10;42RDtHzHKgY6jPPYfSomw8SqzA+ahVh0J3dO+RxUgkKsHKjBIMcgGGB5yx9uFGaTIygRz8pXYzZY&#10;9jgc+gFAvQjaSN9+WYo6EEpjO0ccevU/jTCVZo0RlMhLEgvghf4OOuMjmpmBYr5Zk+UncT91QOM8&#10;fT9agkDDcxVvNRctHuwWUk4J49Mce9VFXYrq9h0ccOGyiEHespd+GO75jnHJz/OpJATG21VZ/Pwz&#10;KcZxnIPvn/69NRjhnJDRK8YMrYVS3Gc5PBB/z1onJSItGuQzh1EWBkk5Yn8eprVJIZWEbiUOHDRR&#10;qCuxjuY8ggjHQcdDzzxUcRmlbaNmZpAJ5TgJkADAPXsOgPepNql5I28tlYJiEqCy4AHrgjcSfyqK&#10;OVVR9jpJIo/0mQBVLMQSoOAegz09DWUrX0Kine4+32s7Sl5lcWYdLRogSS2CVLbsA4PbPpX2F4Fe&#10;SP4ceF33wkzWUs5FmpjGJZS2CnPzYI598+1fHKuF+0v96O3VkVJI/mVOSeR1B9evNfbmkWhsfC3h&#10;+ESMAmkWyhSoB3MokbocYDFs+oo5fdudVNXZPFMjLCCYz5McgRI4toZwWDDkAjAx69Cc4xSAxEM7&#10;qyTbQnm4+QE8DIJ54Jye/FNtZZCphjC7HUFtqg7WOSdrdRwc4HrSRiOA72V5XVFZlSRsKRkYzn6/&#10;rWE7pnYlbREsEJUtggoAqHechTuy3IPXHUHNTKYvJaZg0Ur58ySRSBuyQSfQZU02IqyEhXOQ5UBR&#10;uVtw5PPIPt6VXAlmVC7BogxCFmwF/wB4Z6Afyoir7gSWG+dlZw3l794yuWUhsjlfYH88c129q4Fv&#10;MQMu+zYS2QRz09B3rk7CzCgNL80qgFIhKCCRnAOepIYV0RYQwfI4lMsRZimOgOD1P+RWplPcei5E&#10;JgVUj35J3Zypz0P+8f1ri9TmZLuRYwvnljuCLkMBkYJPcV2lvMEgWSZC0QDs0itglRwMHnA69jXD&#10;3MjM0k021JXbO0vkgZ+XJxzxt/PFBKv0KsbRTtFcvC00SBnmR4GAYqPvdc4AUnjtzmviv9nadfFH&#10;7ZH7X2um1kFv4Z8O+G9HsXhKiMNDaobhTubdvMkzyHHK4wBjOPs4NLGzM0ck+5slISTIyJgnYB0J&#10;UN279K+H/wBijVrjxN4i/aw8YC0trDTvEH7QOqwaZaKWLQ21pKUgRiBhpApZNzfMQDnsK2prS5Xv&#10;bs/QFDC+5o5FBTbGVbLKgJGG68ntnrzUEVwZI1WOcnPz7FcAOcDBA9OevrRuWKzYLNdfZWLMmQ4E&#10;gBIVRgcDKjn8zWTFcITMwCxRw5jR2jJJAOMHpkAj9aidr6Di7K5ryucqrXDpli0ew7gxGDgleo9q&#10;jUsGkM10k27gqvGCOy85HUdu1UzIjvnMBDKTDJK5ALZAxjORycfjUo2o5k3x+Y24PkBlIHXbkZ4z&#10;UF3RLKblkSaORtm0sIXjAXCgsTkEnJwTjFR+dN5pcujPsIZyCAoGBjOcg89RVIS+fvE7eYkUg3PI&#10;PLGTxyB2H9KdITgeWyGdY8pFv2hiVOOgJHPf2NAywskkilg7lBtMMqNgAMBnv7En60tvG3yTrKBE&#10;V+SN1CKh5yykDqT1z6VWW4j2SIANsZKkICR1xj68VOriUQGWMR/M5ZCCSBjhuR6/0oAkguJyx8x1&#10;Yuo2rGSpABzjI6HA/GrCm7lVf3qW8TNtiZT8xHvzz9Kp742y2AYkiKkhSAGGOvcHr+ZqG5EiqrmO&#10;TdDEoCqHyDkYwR3yvXr+dBPNE1/Ka23Sm43SPliHXORnG7j8ajkM+UmZ1WEMm+ONc4HdQc8nOc+m&#10;KoxXFzMN0kgJjcKIihCg84+bGM8fpUyJLlhJNO7O4Pmu3zN+uFAAH1+tBFi3EZ7gEAOkcPCln2M0&#10;fTnJznr0Hb2qO3WVEdGuE2FzjyxgAntuB68frWXOyguZSzRxKQMkkqTzndnkHB/KpA0aSAKnlfOQ&#10;YyuFJHUAHp0z+dVy6XKuX5pJAVjedZk2gBfK2sWOMcg+metMia4dsG5SKJ14QR8kgBjwD/8ArqET&#10;BmyXZHkc/OqggnjgZPOMH8qaGI+ZiA0jZUqpPPbOKkTd0WFeVdyrGsKhv9criM5JBJHPAyT+VCXL&#10;nhijoykN5keCDuOc4HX6e1UJQ2I2VwpK4YxISoLEEkEt04b8xzTyQ2FCMyAMHOMgnjhTnjBAoJTs&#10;9CeWWeTJKCQrEoUF+SAMHr1HHT2pwkuVWURzMruQNx4Kp/iMdsGs5y5aQiWMkup8nIQDjGCQCRzz&#10;WiwYK6yINqhlZj8rZP8AeOetBpLYRGndFDtL5ikfvixALcZ59Ao6CkSeSVGZozG+3BWRlLKMHnIz&#10;g8j3qFHBdoVaJVBCne2FIzjnI754+opheSJvMkAjIDsqgcBQQASM+386DJDI5J0lyXTzFG7yycoB&#10;tAC57Dr0/wD1ySGSV1jQQoYlJJk3ByOTwQemQTz60xxI7BVKoS5O7sxx3554FV7chXlgIZ8xEklN&#10;wIwevByf8DUTjpdG1rosJJLAonMahHPINxkKwAyCAeP8R3pPtLII0t1CLMWYKYsKHOfz5yfc/jVS&#10;UAB40k+URksI+QqEc9eM4zz7c0yC4VjtZkQxuNsO8BjjHOCfQfhmskYvcvJJcRqZBsBlJHmFsKrd&#10;iMjpxUs7SF1eSNHjkDKF24Kk9M888VBG8SmOIsXkkTLiCVFLnHLEdRy3QUsWM7Y1KRqTkhgFOCT3&#10;xg8gknrigQ1pFQKsUTxBydrMuFLcDOPXGTULSxqvmG3W4ilckK6kgkgA5OeBgYNSSSBQiGUHLgfu&#10;2BdQe2T3ySc+1RNL5oWKJ/L+VfnK7sAMAQPfGf8A69BrB6WH+euIiRIpkJVVfHQdiuffGT7Uodcl&#10;ZYIZArMFTeygKMA5bPP09D60gmiaSZbUs5QjzHkQj5j1HseMfrSFvmVMlt2ScJ8oIPU+h5rWL0sJ&#10;v3rEarGyxtFHl2B3FXDKoHQHPPQ44pvmloVQ74QUVTMwBy3AJIznuPz5qTeCzqZZFVUAc/dCnk54&#10;pNzQONkrlhGSrmMqFIIw2c/e4Ocj0pc5oRLOhd4/swiCMAW3AEMT0Hv1qPzjKVcIxjkIG5/lAOeg&#10;A68nrnvUrv5YaMPukXI2RtuBAJG5eMgYA/yaam4Avcuo2vszu2hiDkcfX86fNeNzKatqSRsu9fk8&#10;wn5jKCzKpJA2gZwMADke+etMkvljkRXBEe4liXbIAxgnjkdOB60+ExTIZjN5QGFClsKyeoOcLg5p&#10;XmiVmUy4xgmQMFCDHGc+tZrV2CNr6jWaJxyiOSyq7FMAN0OSTkjniq63KsS5SSdzF8qKpZT2btgZ&#10;xmo3Y7jbb8QoMuzZACjpgk5PI5PoakeTyRJGzARhAdx4CqeBnuTn0rTkRpZdCuzRxTSpGmcsRkKx&#10;IPcAY6Yxk/X60eaiqcwuztHggHcMnjgenJqOYtIgZCGDqVaTIViScAjn1J468n0pBJIqDbJFMgID&#10;IIsknglRk9cZ/Op5GMQIux0SMbOQfkAxxz78ZqWRoChjImcYBUyrleeMAjv1qKWeaQ+YsceXDLKq&#10;oAo6YBUHjpj86mWUDZFmBJHchoopBjdjJPHTn+Xepaa3Arr5cW/dnzFYsFReNvTgdSdx/WhGh8xg&#10;SfMkZio3bSAw7DHXirO8JGpURvK2CX83OMnnJ/w5qMNbvt2+RGWAbdvBG0gYJI74P60ANeRJJHC4&#10;ZS+PLaQAlBghiOw/wqxG4lceawRlIZUSM7ihGCScY4PP40qoE3pDskcL/q2mwAW98dMAUgjcPMnm&#10;LseIlSZcEjjuenHtUWd7hewrSQskgbAYKdkpXKsAW54XPdRSKDHG0YkDOCdyIdoCcevHPH502UkF&#10;wVhf5XWPBCs3PJJxxgnk4pzxPHG6RQCUMAWzJvIGAMHPsB0qgHW7rGSu6RB8uS4DFSSP9ocY3f8A&#10;6qaiBCgk2lnlAhKErsyCARnv1p6SRsjCCNTJHu8zyZMLuXnv0HIGBxSiJ2jCOjIMAyMJAVXoOpPG&#10;Bz+FNK7sA95t0W1JZMhMnMm08jA/HIXkc9KjQhY5FJiMyqB8wGSdvb2B/rQVRPlXb8sIfyduCp6Z&#10;69evSmSxfaDhUjXfgCTKbgQWHfkg56D3qnB30AaXttrqZFkZlJYQjHPAyecH+fTNMkmj2q0cwjjQ&#10;hfLZNxLYI/M5wfwpw8wZiWKOLyUQvsT7pzjcT34B49+eKgkaOFolcBWExJjdCwLcAjGcjAHWhQfU&#10;lrUfIVi24cjzWDPv6FupOe45NQfu2kUL5hBckn5mjY9RtI68Z/LrT2wWbcksfQyKMF1OPqehqrt+&#10;dYihDBAm5gVbrgDr35qWmtwtGSLzkGbc7P5bKfNUPksOAAcnjseKqv5e+Ny6LEgAGyPgHPTk+x96&#10;cheJHmltyYQihRGN7EdDjnOeRVdZJViEYj86QqoJ4GWwQScjpyOP8altrYaglqWAB0leMMWASMkI&#10;DnGAWzg9+T6inK+53t0LCKEKy4QlOpzgnrzn6delRSw+W0X7g/u1IMaHeoPHYkDGOgpF89jgJNKg&#10;AZEERJKqMsMZ56H/AA4oTbNIqNiN4ytxwC/kZbcAcgbcnjPTgVLb+S+5mmw7QEbJPuqf4snuckdf&#10;WhosukuJkIjZgHiA3dARyc5yetJCzQxxmOLDyKsmADsZcjJbLDGcnkdPwpptailG2w5IvMjw7rvT&#10;78iMpjXI4IB4P86SVIpFHlzhpDt2BwwYkg5OAMDkDGfWnQKSFUIEjQk+bG/OCOoz1HH60x98RmcR&#10;GRotwJkXOUI/vEYHG6r59LEgZlEal5YtyuCiZwgB+X5sjjn9TSDYRG5cjaAGXBySM9D19Py7ZpVd&#10;2jkWaBVd/m2AEZGeOgyOlMdgCrFomdioUmQAY46888U+dNai6kKsJBEzBkSVVV2XDFVbBPQ4J9Kr&#10;r9nBLxF5Y/NJQ5IYtyM8kgH2qwpbyzFtUfLtILZI/wB5cdcYP4VD5cina6oxBVFLHG44z29/X1qH&#10;a+gJ3VxzrGj78vuDljGpYHccDPX9KeMHykaI7QoXyvL3Ng59fXP6VG3nL5Z8wEyYGduAAOCAT25q&#10;WORsLMrBlYnLEgnhfmwRzjnrSGJ5iEKXUBEJ+ROdp+optxJ5qjERKeWwCFeS3GN3TjGfzFOVhIHd&#10;fII4AVcKQM8kk9/SoHiJJAlQAMTlSVAzz680AWEu4g5yjtvwZP4SFyQRyOvTOPTtUimCPEpHmMHB&#10;iSTgHbjIZt2epb8Koi3IljjzhxlzGsQG5vU88dc804Ddhsea4mxHHkgA4OQQO+BQBYM5faXzHHxl&#10;ozuCqehwfqKZC7SlCiAFmJKuoGVzyRnvTUcKx3hIwm1WBBAHPv261Iibt5Rd23CkkYJGRuzzwQM8&#10;elaQS3ZnMnuBGyxo6fuGjILGIMhGehHUcdunNRO6/LLCUPJUtIpZR0HAz1xmq8QjaEvMspiBDbhO&#10;VViOnTnPA6+mKSWPATchDNkKyzkADHylvqBVSdkZrTUcpT5yzqRwGPkkAEghj7gGqkkZySNsuP4W&#10;XCgZJZiAeeDjHao0ty5ONyMQuFWc4C8Ec5+8D/P3ojhaDdDh4+QVBUugOMHnuenXHSojqzpTLCSp&#10;5UO4eXIWBB+6rDb0xg4Iz6/WqrEg7Jtk6bgyrGcg8EFQO/48VJ5hG1wvlszqqyvGAMDrtGen880/&#10;z1HyIytC2ACo4ycEg4PTuRTnsDIZJo7hGEYAQYDbIMAgZAAJHByeoodo7VMbHMq5/dxKAQCcg4/z&#10;0pyGYSeak0kZQqUFuvzHkggMDx2qNEhcEyzsVwrF44MnHThSfUGpir7CJg0m4LKrByoULKFIBORw&#10;Ack4Pr70krxujfPGIkAZ/KfJAxjkY+6cH9ajQIVkAlmMbE7JDzliOQoHIP8AnNJJaoH8syJMpjBR&#10;ZDznHDZ7jGTVST3FcjTYqOu5TG4XbGYcbU689jk7j9ODTmlEqsittdsebIGzhiwJ49wTUCNMFVBD&#10;ny0O9lxtUA8ZwejcnAzjvUyiIlyzLuD7pSBtChQTyfTt9R70oxvuMkVlWQosmVJdo1kjy5PHU/Qk&#10;flTmXyyrLAobzNsuFAcLk8k9zn/69UGidj5bHLNGVw0ZIZiBk9eBgduelTw2c0Od8jKu4KsjNlSO&#10;CAF3ZGP8961AlZiqFz5ZCxklmi27Djnv0601ZLchmQBwTkhAQc8EnPHb+dOS3RisYmSWQSASgRZV&#10;X25I5PAOaURybxGqthySfmwN3HbPTIPPShxuhqTWxIZxNb4ZVgC5CLJJjeCuSCOT17e1RO75IHzK&#10;q/u4lXkkEd88YGT+FQSwgS5VoJGJwCgBfGMAnJ5Hbj1qWK2LfMGilywOzzARntyDxxU8iG5ORMiS&#10;ZBO6TAAVZDxuHXIHX6H0qeN4yWUqpbCgP0BPfGeT1qOGGL/WKEjUEM7DsScEA9jkfzqCaf7ME/fR&#10;4YgYVSQrD156jr+NSk7keQivBOVcwIjgFkWYAFD0DenJ7iku9zSKFjkmzgKxlAwffnqKrTWzDL7x&#10;8wBdF+UMdoGMk/KcntRbKWYPCcBwoR2mVsoSpBwW56g+pHNaDJgSsgDrEI41VtrIV+Yn3/z1pDdu&#10;0ki/Z96oCAAm0YJHy8nk49sc1TmhZnDuqzHepjZSSyvxjABx0JBJ9aZHNzhCVf5VVmYANz0BJxn6&#10;0GkYp6sW6ltxNhmKNKoGwOQDjkYIHDdKsSSB1JOzcVxtVNu4evHp0rKg+z5ZmlEe5y0aTzZKgAAn&#10;BPU5GPr0pqSW7oCtxG+JlQBYwW2gZxuz2yT61jKLvoXyq1kaIaLbucNEcnZJ952Hy9BnHryfQ1HL&#10;OZSscaksBg7htUDpzkd8VCkf7vcj7lCFl2ybsAZ25x6jH9aqqz7lVGuGXyyUmYEg4xz+GPwxilZr&#10;cwfkWTsZpEhZ5Jv7vmZIJUHHXpg5/CkhSVPPE1tK0kgPEUuCzfkDnAB/Gk3SZjL7cE5k7IRnGOef&#10;xp7PJ5bSSOyoyhnijjO4KTgcf56U00twHnLRhEMpiBchvNJKnjJ6884qJnYwyOsJaMOBvldcFxjI&#10;xnPAP054zSLNJIr7sL5JCS5cDaxUNjjocFetRSSwt+7D9ShVUBBJ4OODyc4z29abS3RrGyRJPudo&#10;nCyEIqlwk+wgjHy+pyD1H92mBlCIHbf5gQO0cu1SzKAWy2eKV5o5Y4xmM7QrKWkyQBk5HGTzjipo&#10;klTLO8JAw3MofZ0xnkYXHb2xWiByWxWHLx7cMEYkFpMMo/Acnn9ageUfZ0Tyy0w52xT5AHAUls5/&#10;zihjJ56Th442jLeWolCljycHHcbh+PSqCuJTkkSlVXLNHtwuexJ5GQcEelMn3WXTMGLQedjbHyNq&#10;lifu5JPueneoFlk8+SFhGWtlX51O1SOM4Gep5pRJvBePyZTKVZY1baxAAILHOMenHepEJEiyDGVV&#10;mZXjBxnvx261LVydnoSGb5lzLKsAdSZYwrZGMd+QPQjuPSrdupLqC8kjFlG7AZVHJJOPbPPvxVE7&#10;pIyZYxGTtUNjcWAGDg59P5etTLKoQHEmEwM52t0A7/p9Khwa2ESXEiBvMaZt7oCoWJgxHbjpngen&#10;amRiAyAi8mBkUBjuDPgcswGcgfhSTSPLtxJC8LkBx9/Hyjg49u3vUBVVdswpEu5cCNgRlh/vZzjn&#10;p0pLRgS+bI5Du5D7w3zHbtbIH4/yqAeVDCUtigRpwr7uS/c4yOuT1zxmmiOZ1Z2jVmQRkSEFVbA/&#10;iHORg5xz2qwG3RElWdhKSXZMkEZxkAdMj9DW26Ar3AVsMs7BnjbAQknavG4AnHTH9aSAzny9rnNu&#10;NsryYXJ5A4weBkdOTUBmXZKEe3MiqGR3ushmOeOAdvOOPerCJFIG3iTCzFlPmZUAA5IGOp+XqcDn&#10;1rNxXQuL1K3lyvOZ3+Qqh3tbuSNwADMM8gcZx2I4qzCybLmfescqIPNTywpwDnJxwD0P4k1UfZyV&#10;QTyK6nYcoSATgZxgd6lH2YDbGZly2QwlIVgc9OOTx+XNCh3Kk7LQqYe5mkUxyfJNwshyspIHTJ9c&#10;jtU+JApQl3WUAhujKS2d2QenX86c6wRhonj813k2RvJdlFYdDxgknoM9uTg0kg44RtxiZUkjGGBO&#10;MdOgPUHp1rRKKM7sm2RncBL5eOJXRhu2846d6dJE6NKHkdnjOWBPPGMZHc8dfaqwhtkdYwCN7KX8&#10;pgzKMcZYjpVhkiUS8ylhMo2NKmFwASSfXBHQ09CruxAyFEALGOONcAMcsevzdeRyDj2pk1u7qs1q&#10;+w5LW77ct7EdsAHrULndKhP2jYVK4V84BwQTg8AZHPXirLSxrGw2ygqRucNhVyCORjk57ikHMygk&#10;Xmbla6dwqhJEDggNjrjGQdpBwfanurSTxIjFUQD7qHaSc/KMDAxs5+tSujlw28mQx/6tFBVzxgnA&#10;zn7vHtTHj374pITtkUrMobemOcgjoM8D8aSSRcXpqRLDKcMP3jYIAAwwO5RkHdgng8Y781CluWku&#10;A7hc5WPoVUnKggsOTgfd55q8iupUxIHSO5Duwk2lWIA3e/5/hTXUeWQm35juPYbuMtnPHBU/hSco&#10;2E5pERjdm3SHzEZH3Ig2qWBH8IPp/KkkWQtvSPcSNomIwgYrg5z7k/kDVkxyqP3y+ZIkYLor7VBI&#10;HPXnAP8AjiqZjldG863ZfNDAopDyFcAEZzgHrn8KxEp9yK3jVJWigR2iXLjeuWLnDHockZY0/ax3&#10;NJOwTaQsboAvXlgSMnnHPsKkcOrAHIwjBEZ/k5xzjv06/X1qVLZnAKI0T7McsHdDxjkHB65FNxbR&#10;oZiwnbtWcvmQ52HYAxwfm5zkg9PQionhhVojH9oMgQm533W0BmPPAI5I6D2Na8lrIyMs0KJEgJeK&#10;UruK7gBkE85zzjrVBLOX5WkWNw8wZg4J3N0wG6jjGDjjmpjSMZO7G/LJ9nDKY5eCzsQyIepPXqDn&#10;vVWH7PmKSFpREWYO5TbGpDYLMCcsc9OxxkVrSWrExRHbiMKECHoQRgjnjtUfk3T5YqiPGm1UaJSy&#10;EnguwPK88en4VpyWRamupSfGSgkChSoV35wemcZ/DnvVVIo2xz/q9rxnzCXYMc/NnoSAenpirTRy&#10;Sp5KESbgnnHYSBjHBHQnP904pjWTMrvOpWMOCvzAMpHGV+oOQPc1Ac6Kc0kxeV5JFdWQEERgKMry&#10;dnpg4H0z7U1JIwFyd2VQrCzABScEcZ79cVdmicbmkto/MfJYrEqlwM56DPPOF6Z9zmorYK4jW4j+&#10;0RtEzh0kEYzjCNyODznjrgjIq4xvuKU+xGuWeMgIWUsqv5YGB1XnHQcjnqcVIURRLLIvk/MoWVpw&#10;GVTncBu4zk5BJ4yRjmpLdCjPPLFGzlNkKuchSAM5IbBzx1Hy8+tTvCG86SNvkLNJbxTbmWJtpAyc&#10;Y5Pf3ApSjYhTaZUk89pXaVjIREESOclfmGBng8HA46jA96iiZB8mWSRSVSSL7yjGVycc45z36+tS&#10;hI5DMUs5Xk2BsFSDkbs7T2IA6nsRVmSFSEiCM7Fhg7cKWwCRkHg9fwOaylC+xopp7kH2tzmMr5aB&#10;RvT73LcYyeB1+tUmXcRGZpghVSySg7irDoTk9v8AGrLRyuIWG5ZJSXD+VxGpJPI7+4+tRSF/LJhT&#10;z5vLwjSPkMAScY/hwSSMdc1HJIqy3IlWWJU35iWZ38lWjwWUkhdrcDoOvtzUbyMyxtulVbdyiR+T&#10;ukZR0J7HnJz6Yp72zF7eVFL/AGhWzIYsHb/Dk9ehP5+tMK7ZpY5VYJBIwAbcXDAAHI784FaRp3J5&#10;kmVxJFHLLP8AaNjNgvJ5OXCjkYwOB/hU0J3lZd0sxcAeY4YEbcjhT25x+QpLgRxLHEPNRSrMFlYs&#10;UAAHfoQP5UsQePELJ/G4LRoUBKseBnkZJJPrir5GtS+ZPQjeV44lnfKJs3yB3IUjnjjqcimgO5G+&#10;eMIxCfZDl2JK4z8wOOeg9xUzzLAhKx4IBYRkBWxnr6YGefr61J91lLtwkO4ICA7AkEk+uBx7ZrGS&#10;sBCUfezu0kbNcBY2EYOG9sHBHUYojZZQEcS7RGXnlXa0aDoevPfPHoRUyLHvXzBEm5lEeFK4UY3H&#10;g479evNMkhDzMro6blJGDsJABOcDrnABPfJqU7O40hrRsITKrSbEBJJXkjHJwD2I6VVb/R4C1r0O&#10;D5jxqwJJ6YbqQXJ49atiNQ+5kQt5IMrlRgHqcjPPB69OKj8q2lZXXM8YYtCFuGbcDtJK9wSMdOmK&#10;1jK6syZaIVZEjT5W2mYnLfdA4ByQPTHXrWcsrxO5aQneWdJpn3FQ2TheeFBGefUj3qxvLSKhEhUp&#10;JvcZKyAbQOSce/55oKI+/CqBJGu5y+8YbIxgnjoOnHPFNpPcE76opESxOHkKTMFyqvKdqhScdsk4&#10;x9Kas3mMkiyiNQzKqD5nLZAHJON2Qx6HtV1Ii8khlDiBCQXBwVBOclgeBwePamku7LHEjESKxjYM&#10;oAcgHZnP3hjPTHHU1MoqwyFVkYAlmWEOxVGRgWBAySMkdd1JM5cgoUVd2AU3MwYcYb2AA/E01mge&#10;NUQIiEESSMWBySOPoCf1qxsVDH5IMewqfMZ23bSw3jnocKcH1NZFc7ZQSWS3Uwxv5e2Paj/aMScg&#10;/NyOWzg+vBpyZuPK8zb5gnByRlskYPOcAgE/TNW2WKX7QqRxxmCUbcuQquylgWIHzAg8j1Hao5VL&#10;hGKyAYAVlj2B8Y6bep4784PNXGN9zSLfKVXuJPMEabvmyXZiFLqf4R69F+gFTJcOpRVkheQ/M/kx&#10;ErGw6bs9RjAx3yDUL+SkXmSINqt8m0ks7Akc5A5xj8c1NIjLtgG8jyAu0Ls2jpk5Pp+WKOR9DOTu&#10;yt5qW6RKS5YQEbtxYBMcnnv06/jVEu4uD51xCdxV7ZViLPtIAIBzzg49OveteaPYm9JBNIHAUPbN&#10;nOQX2LnkYXGT/ezVPEbbgQ0UjFncBiBs4GT6f/XodK6uZqKWqK87xgG5mkddgyP3Rcgr12qo9s0u&#10;+43wtGAcAEysMkbsknH0PT3p4dXmRG5JYbEjjKq4A5Xg/ewp/wA5qwWiBDBDJvKhvKbAI5PPp1zU&#10;KnJbDbsiCKeWOGRJp3eNkkB8xCwJIOVUYODwD2xjrzVWG4kEUkgJlczKzQm4YqqqRlS3UA/N+DcD&#10;irjInWZlcswLgABVHQkDPqR7UOLdcNG+QAVZGBRRIOTwoIAz0Pp1quWSdgTuZMksTR/NO9vGZT5q&#10;xDb8xYE9ecg5PHvxUsdxKMbHLq8SlYhgE+hJx6da0WjjlC/IHVGYs23cAD3bPT8OfSoY4YssQHkC&#10;NtREYBQ23AJ4OR0444HvXTCKa1Ku0VJHIwDA0MF08ix2oXzWdghZtwUE7sAHPAbGBzU5nZCsztgx&#10;qwZmIIY/KCDnoMgdPpU/mSI7hR9yIKGUbVBbOVJ+vIqNFDGBoAV2bFdUiAUkkbjjd8xx3/Gk42dg&#10;uMNwXkWKOd0BlQQqBsDRnJBZiNuSQTnjrSC78qImWaJGCgncApfoCx68AuOegqWWGHKZYFQV2R78&#10;A8kbcDv09qYkVu/lqHcJ54PzZKgowJHB4XKg88HvUOKaC19hYp3JEe7e7A7CuTjOTz2HHSmJdELm&#10;MkGABhPFkqTuP8IGQe4qMwjjy1cRRsskJdySR+XXj9aVoUYu8YdxcZXbDcAlhkYJJ43c/Tj3rnlB&#10;8wiX7YYnXbvWaWKSMqkCuikAgk5Bx1OD14z1FRFHlYyOS0hKjPl4BXJ3IFxyenP1pyxbWZyjRxjZ&#10;sUALljxhT0J9vao/LZYsny0XymUfIxJCljkHGc8n8T1rVQ7lXVgaaQgfNE7SRqy7CwbIOMsDxjOO&#10;nrUCzzo0c3mSS/KQsHl5Qg/xE9QOgH0x3qwscxxK5yzxgMVcKzELnAXGF4AOfQ1XAdHfC71YKAFB&#10;Ofm5IHHIH5YrQi6TJfNlZy/yr+7IjjM5GT3LYB2g8Y6ngj6yTTna6RH94MFcRAvgYA+YnGDk8e1Q&#10;KrSFJGyREcyNHD8xUcEkH3/p1oD+dHsbCl1YgoGUgnjr9cUmk9zTmQkfmAskR2ybFAlkjBVuSMde&#10;cOWz35pp8yL58bB5ZaS5C4BkPBPfPIx3qLennsUJRRKGdtzKVdcDgjpyCcipSAp+VV8tGXaIclmX&#10;pyT7/lmkrJF3tG455GJbLbWXPMgw67l4xgYxnA59M0xxKrmOa2haIlVkiE6yfK65yxHGMHBB5znN&#10;WXkMZl8xQUUuCru4cYbIboPQcHtmo9xQbURRIqb5A0RVS2QM7SeP161juzF67jXui8oZ4o1+eQuZ&#10;H2sA2fuoF+U/Q9DUMrLIgP2QuPswP2eTJiAUgZ68t1zkYAIx6U448oyKxtyZQVMnJLE9Cccj2980&#10;jRWjwi4lgEZcOWKOWYE5BJwcdOcda6UtBqOox5TH8kUUcyspGd4jAO7IwT3JJ5HOD6VCt6rM5RvL&#10;ldikUEzKSVUjO314cAnp0xUm6FSSFEBYDcrfPjGSDkDjB/nUTzQHEDuI5doZHYZO4HP3R1Geo9+e&#10;KylK6sW4pRuOjwsfkSQxSZJxl/lZsZwB3x0z7UsEysS5VYmlYMQ8W1u4PTjAI4xxURMBaXZk74iy&#10;BOEReehxwCSBx6ilIjdSyhZFG44juQVVegCtjjnA6ce9ZJ6mZZkltwVVnQfI7PbIpbAG0K+c855w&#10;PY1VJR5z5bliASjgAgSDOAO+Ruzz68UyTyQFQyRh5ISVglkwDgDG30AHceuas2/7sq2NoLHa6tkM&#10;DzwAeTgng8Vqp9yox5iorLJMWAWR40HlsFb5hjJxg4xzj/Gk81fMKJG4bcDAjOzNMWxkKAeAvvwM&#10;8VIpSCGNmWRMPgsiEgsM/f74yCce9RW5DxRKrPNnBLTyBmcEjtuxlR6c9eTVrXVFOHYthwiqXIQu&#10;UBkYYKSY6DnggEjPv2qqbtI4ZVimmIlQo/IMjqQMgcncAQDznt3pjzBYTMPLkuPKRXAOFXocKpzt&#10;zwM/XpVfYrBElPloshjMkzhNoJA++TgcA9fSmZlyKRDGpKszuJAqGUeaqhiMFcc9QPqakNyodVa2&#10;bDZ8tCuxABxhgPfGPQVQa7Ebrsljt3Zme3EXyICNu75QcEqew6cYp5LxuwBkMKKqgqz/ADLnnJJw&#10;x+XPPNQ5LdAXGlgMiFnXDsrBkIZmyQMkAjn5vXmpzcozwtFbsoLgT4kwdi5yCev3i2KwJwjyqQjI&#10;IxlXjm2FiCNvb7vP3cDJ9hzPHdJmeZLbG0Bo3a5CqYxgcjGFGPTsPWhVZJWQGlNIptlt48zQxqVH&#10;73KgAZyzEckgLknvzUYvQyw+Z9jup0nbdm5DgnBHzDaB0Iznt+dZovLYzSQXbW8jNbAtxuiCFQCD&#10;k4YgcMOvIz2ojmiVlAj2MwVt+3B3k8gjOAPlyR7/AFqHVbY1Hmdi6stvDtmlkthBbsPLkdA/l4BG&#10;Sx5Aw7cCmLduzm5jlktYQruksbBCWPTBHUYPTg5JqBdQhcRxRo8jsACnnjZnBwA2Dg4PfIPBxnFN&#10;/wBGQJGJWLoirGZAZAFAypznJPJ5PrWsLtDlFRCWfzJ1RlynlZWGQkFmLHp0BOFPHPBpjl4xIQUg&#10;ZEjV0EQVypBIwOpJ3cE07yo8hPKEglJV2EYDLExJ2knquc9+9IkTxx+dNtt4yUWJeiZIJJABweg9&#10;+K6FsZSTaHNMLh0VrcqIpFPku28kD3GDgkYx+FEeI1dp0+Xc7YllZVBP8XHfgYHOc4qtujbaOGRX&#10;CzQxygMTxxn1GRxViCX52UzRQQeXlJArAltwyq4OM9/z9azlFJFJWVh0bsoJikRP3AcwCT5lPTBG&#10;MDoM4707zNPglaKc9AiLNJDuViHDE9ASoGfU9Ae9QyPH5qF1SODDlJiVBLknOMDjrn2xVvdDu8vb&#10;86zBlE0e7AyVUDj5chG/PNYczvYdu467mtZ4N6xkRxKDIFlOREGOd3PzfN8oz/dA6Cqi2ayJshCw&#10;pbAtJF9nGGUuBu6jqH+9zyRjrTt1myo7xSbZWIUuyMoYnlWHOe/HvUYceeRy0zAYMLBgoCnj06tj&#10;61o5tRMmruyK8aQApGXUSB5DC4VSrHccchc4+fOB6c9Kr3KWdq8ghkjcmcDzDGZME8MApGSTk89i&#10;elTSFpHmilRo1WGMu7rnkggksDxgqfwIHrSkN/pO5ARhmjaMAuEPzDHsCTjOORWcVd3ZUafRkISO&#10;XyytzBcNvUXAhQCVYztxjng4yce1U1iDbJMPPcxzqkslurEMeAxwxwFG05Hb8amk/exSbTbSPLtY&#10;R7SgDcBcjGQGK9fc4zmmO9xGuVhw88rGIJuZGODuUEDC8dyRyw9hW7elkdMYqKKLQNJcokgR7lna&#10;KPzJiq7PvKwA+4o6ZPU9+auSCVScBWVTlI1bmRtuVU8YBOD74/GmC3jjR448ySCNmWYyMY5GJwMr&#10;nJB5A+oJ70yS0O8IpDKUKoHkBIHK4ye+CRn0zUXk9ybuLsjWWTyo2i/0aOJI8iIEFlzn7zEYI56c&#10;A81VSBDHvRrYMojZnVkVWVTkuRnkE5AGckrjpilhSRVYiR49kaEiZd7KEG1T8x5HyngcHrUEnmG5&#10;WNJYSWjCgSW5ILjcfmIHXA6e3ahvuNxb1HbpFWSIRuyrG5LeXud135XdhQAfkGAOecGq0kFyhtjc&#10;hzbl1MMK2qROSzgbixIOMMCM54GfWnSrKGLE/vvOB2sw2yMRyqBWyGAzzjt0NNjjkbzIGnDQ4USO&#10;RhihKvtLZyDkbs9846ddKeupHs29B9uAfJVVu1PySNJBLvQoUyBwDu92z2OadMtwYkCQw3UE0zq0&#10;4X91GzFSR2yAPTJ/MU6eSaMqkFu257ZU8gKWBZFO51b0PHy9sEVD5arI0Uk6ENIu3yt0ZeMYxgH7&#10;px2I7DPrROrKGxEqSW4iLLIwlmWS2iAURRQR4LNkgkKvykZUDj0PWp5UURh4hmKR2DStbkKzBQOf&#10;4jycYA9KrRJIkksmHS3hjKT3bY2ojEsuH/hXJYDgncD2q7HKx5UTHZEuwIMzHYASykN15xz2HTmq&#10;9rNx1RrGMLEBtHkuSUihbyi0SGyfEZQN97kAAse4zzwe1JNDJFBG8CxxRRhJGZoQVJG1vuM2SM87&#10;R1UHI5qrLO0TXCLcIYiqLLI8rSMVUAcL3O3HHtgdKllCRrO0ksInBKpJ5wYldxEbMnHcnngds1j7&#10;Sd7oj2VNq9ify2e3i8+AzBCXkm8xEiV+ASi7snljwc4xRHu8mYnYZJHdsJCuWBOVEYXgdWHA/Kq6&#10;jMQV762bzldVBt+GOCAF5+X5h+P60ls0ohtztlj3QBxE65ZRnO1tucHjoMjmt4VWlqxSpxTvYeBO&#10;fNjI+2QTN5YllkkUnYCQcBeW4AGexOc0SR7HDspcNKUkkeMSNtydvBADbTjP14FRI7oJY7aeXbco&#10;4YI4DvkEY3lcgAN0/rzSPIro9vncxA6PggHkY7hgCD68Cm8RK5oqdJ7ImuLmDc9qRJGjRFCssOdw&#10;I5CHGSTx14HHamRxBPMSaGKOURSgeVCARIzZY7cYJyevJPPaqu+ZFDMX2CPM5VzhzuB2qQeORz64&#10;weKZbT3EQS7ErrcpIE81Bglkc7toBHzYBGfx6V0QxLUdCJQRfWeaPeVmlRizMQWRZMZDAoF52jcA&#10;BjPFY0rxT28DJKxnW2iE817cb0ABAVl55HAHJ7gVJDqF0z74hLmMyMXjlYZxvYAOE6qACcfTNWFm&#10;eUuQ0Nx9n2jzZbc+WxA3LgDqB8v6d6bxdd9TJ4eE2URLpcKi3Cu1y8is8xcFCMKCCBglsnge4A5F&#10;SSafYeXJcMqwvLAhZShLEAH5yRyTt6D+pqaS8kVoppZJDNhS17vYskm4YIJPykBRzzjpTfOkkVZJ&#10;BNcxnAjjuYwE2gNkElenA9sAetaPFzUdWZugo6WIDZQQRSPNCVkknlWZvIzGFYEZxjAyCwx6MfWl&#10;hgs5cMdPs50IkWdpY/MSX5jsiJGCMoXPfGG9qtSwfZ5GvJmkNrGEX93KSoVsHlf727jOBxnHAzVd&#10;ZBd3FyypbC23jMbK28hshgMY2jCqMj1IFY/2lXhpFmX1dSdhkGl2EIYiO3vpmUYGx0jDHnbgY5BH&#10;OOBk4pv2S3v3a51AP9rhhWOELetKGIAUKxYjI2g8dAQMCk8+ctE/lQR70jafepEYAYgDqADjnj+9&#10;mn+fAjIsdt5Mp2mORAwZiRzkkk7eO+O+O1dVPNMXJfExfUYyWqMpvD2mzBGS3W5mljVwIJfMDqRn&#10;jH3s7h1/ugCl/sLSo5jHNCSJ90NzBATErpgEEuQScNgr7jnNXoz+8b5IY47fbveSFuQD8wGDj7uc&#10;E9Mk+1RPcKpH2Xy/tC3QkjZow4Ei8tnI+YdOOlUsyzBbSIeX0YPRGTeeEtHlXeYDEwV0hkkt1Zo8&#10;ggYGwhupIGD0qeTwxpkdrJqEFva25eLylmjjckxE7gQSMFeAcE8FhjPUb9stuLNpbzb5lmhWUygh&#10;Q6sMtjPygZb8MVLbPbfZ7X5nmju4i1rNJiV5gWABiJ4bOSR2+XGc1us2xiVnIpYWHRHn8ngvSptl&#10;5GqB1KSXNzaRlZI4y6thm8wbwNxBU8ZzxiqUfgzTZm+WS2l2YO+WORhGCc53biXIIIyfU4zmu0Ms&#10;KLGiSyzKFjEWJSzEckHONqgADrwc4xUwkVSYxcyxr5XmRuyKI0TAZcgg5JJyOOgAPFVHM8TJ6gsH&#10;TejOJTwTo6srs9vDKuTIXtWBLAZJOCcjPI6+/NUl8Aq99NFFdzzWaWKLGba3cAuxbzXJY88BMblA&#10;GDg8jHoRurdkVX2bFJwohVcthWUI+eu7cDkfw46VXe6gcyxCPckSknfIWLBwTzgdCAeTxWyxtYFl&#10;tBSukcLc+BLSBEVr13iuYmWctbB9zlnGwZ6FV8oBiTyHwOmFfwfZw26+fJMkseourutmkcPlyriN&#10;O+1wqAEklWPIAPFd025Uj2ks/lARpC4G4lsBRnryM59zViCa3CRyeREQ0quE8xXO3JYHO3kZ24IP&#10;GDxzXRDM6kF70UzSWBprVHm83gaxuY5Q6rcwyKseBpSvGikEfKATtypIJzzuP0qqPBkcjuBPiI7i&#10;CbQ+W2MMUAB4LFcZ7E816NGY3VStvKXaIO8UchKswJ+QH3Xue9VA/wA/zQOWiIU/vAgUHGdzZzk8&#10;AYBpvOaL0cEvvOZYN31PNF8HyLcuyNLbK6qbhRCBkE8sCGxkhTgnn2HSnQeBWmkVY1keW3VmDeQF&#10;jV3Vm3AZIDNtcjHOQQD2r0i3lYeU7wwM37x4gYsKz7v4QDwAM8HinAwh0McEakru+17ASCY2UHaQ&#10;cHJPPq3qM1zyzCD1SN1hLLc8qPg+7gtC11LFNdwoondIvs6GQAgIqksVG7ccbiRxzzSp4VujJFH9&#10;pjgcNv8AKAUlwudgJK8AEj64HOM16XGBO8cVwkaqISP3ceVX5gd/147c8Cpm3XUczm4kW3jYoy3E&#10;TblVQSy8DIyVOO3I470/rcG7pGU8JroeVf8ACHai7FS1vb7kZrNluER0MmQZck7SuT/EOCCTkGsq&#10;58NXFvJLBNdqZ7SSNXMN+ha3DfOoOw8qeMgnsc17JHhYZY5YQxnOBsiUrGo5yARnJHXtwOKkb7Kb&#10;a8WNJo7m4tgPtisriNsFWfy9uM7VHHqM9zW312hfVWIeEdrHjS6NqX26cLblpo4DKjiTJlO1mKgA&#10;YDBYyST2xzzVS50rU7J2j36gPNQ7WaLcwZgeQ7LhsYBH0r3aaW3a4VITFbiVCHtr1wVUtkByVUDP&#10;JPAPH5VSe3gnaJVtpCzhGZJVVFJYkAFm4UHnBzjHSlLG4e+hjLBybdzwhdPunHlG7nllW23SpbOy&#10;qXUEMUzkxrleApz8uT3FPFjqcqtE4CrLdgxJE6lw7RBdo5IB5HYYJJwOK9oubLT4hHAkNvMl2zq4&#10;mQS5byzlQ20hT8zDnpnjk5qH7La/ZxOu9s5Zpoyxt0jUFipQANuPC7s4/nVxx1F6JGEsJNabniK2&#10;lxlpbe5nkEduhRFlMhckHG8hSMsSD8vOMdqEsb1tzNL5fl3ypJbFSVDJvUoSygq+cE46AY6nNe3P&#10;plt5jtNHMRHIwL/NIoCoFJwTz8uQD04GKbJpdncqxkhSRlchpFkLl26cR44year61CWiKjgKklc8&#10;bW0cOwtpV2YUFxIRLh8sO3OCeO/Jz1okS7aJUgukiE9wWMb2waR0wQ37zbzg446HjAPf2iXTLWW1&#10;mj8vYLeIhPMUs6bjknI6DJUcnvgVSuNFsVdEkhZY5InRCshbMbhgVGRzjAAPUbRzUe2pp6suWDqx&#10;VkjyCeC4QWyTzSSt5NwivJbMA48oF2GCQDuAG3vkEdOa2b0fYTi2ZPPCh1upVfIGV+6uApCnr93P&#10;OTXpMuhWyR+ZJPGkZuMrth3FHRCRyMkAF+M4GcelU38NQJEZA2JBboN7RNFkoF3DhzySx/MHmrVa&#10;nbQwlhazd7HCM06P5NqqBSrfddgociMKFcuflKq3AH8W7g8GobqaPddCAvLM0giSGIsGi4YlUBG8&#10;qflHfBzyTXfnwvPDIpklwo2NFIsbZAI/djB68KeR6VLb+D7hndINQiWCSMFRcRSs8ZUAspfJGWKA&#10;BvRecZqXiIrqXCjVW6OFiuHWRbkMkq2wc294HzJuOVZQNoBxlueuOOcc2knnlZwW2GOVQh8tSqFl&#10;XgEHBYFmz0+7W3ceHJRLPN56KBtPlKkm8HkYyBgAgA/j0qaHw7eDci39o1wHZoTeQOyALyMpnIG1&#10;dvHHO496zv7X4Wa+wk9zlFeZ54pIrsKYJla+Alyq8HaoI+6fmVuMZ45NWVvpY5Hd7d1jSZcKku5n&#10;KgMeQeBw3HvjpxWnJpa2rW4SaWWNY9iXDAup3YIyW6sm0rnPAzjqKrx6dexpcgurziaUR/bZlK4Z&#10;iQCqqMKEIIJ+Yqeec10+xnCF2/xD2LitClc6jEkkYmZI3uoR5URDK7FepRQM5wAOD3pft0QleaL7&#10;JiCRFnwQJHDKxPIHy/eGc8jGe9Sx2GpwrLO1iLqEZWZ7faZQ23iR+DkYUtlR8oArnJGvoI7iFPD1&#10;3fGPyYgbaeOcygsVYr5rrkqpJJJBOOM1UJJLUwdKUpaGtHqGxzFJEqugSOaOKZoi6ADJxkkncAcZ&#10;x3qpLqkH2iYyW0s0jJE29FG4jaxC9wzAgL1H3snAHMEc11I80Y8OazIlsYgjRWn7tmkVzjdnBK+W&#10;cgcjOemDRLJcLKYn0XWbby7aErs0/COkgcRlZCuxydjcAluBkYIJyliIrRESoytsWDPGFHyqzW+9&#10;UjMm5SvyjnJ+Y4PfjIqZp1mWN1kLwuqEuq7kaMg5A5+X5eTnpkd659Lgx26b9Ov/ALRciVBZSAQi&#10;5kRuRGR9wdBuP94ZHeq0l/BG7tcxahtlu0Z3OkzTOzhWQGE7Mfw5/hX5ueTSWJTdkZRpShO5uvJZ&#10;gTLEI4becqZ5Y5gkjDByzOo5VSw2kHOWPPNbOnamsDafPdSpatcRyrbxwXW6B2YLsz8w3DCtwV5I&#10;zkY54GHVtChmlb7S8SIqb/MQhEdi7gDgbx87ZGTjaAOlSQ65od1th8+HzZbBGghaJwiRupwxlJ+U&#10;ttPHBBBx1rswlWvCemvYqth6Nd801qfX/wAMP2grjw0bPR9R1K9vtEl+xY+1Xu4xlSAJo3cgNIVw&#10;djMd+1SBu6+qeMPEOia7Pp+p6Dcxi1ubs2+lyKuJ0USv8jYOUcEv1PU81+dX2/w6Vi8u8i8wwiWR&#10;mLFY13EEs20YAHzZzkg9sg1v6B4ps9BvkuLa7tUt5zMLWO3jYrPckI0rnacmRm6gjIODmvqI5/Vr&#10;0FQqPbufJY7JaWGqudDS+6PsG6tnZbMMHzcQQiC2yE2lstk7TjcQoHXrnvWfcFVgkGbZd1tIyyTo&#10;0gjYdQEXnceVwQfvH0rn9K8b6V4mt447VEkukkaOL7Nch4i/9xUIEgJB+ozjnrV2SfDSq0hgkimM&#10;EcVuo81WwCwDH73yOhPpnvXTTp3hc54y5VZkslwiwucIkTRqLRoXYqX2szbiR8hyh5J9RWTPEjK8&#10;RaPcSSAiFBubOC3HPQ5PTmrlw+1QquLc3cjAC4kVVUngZ4Py5YH8KwpeXuN5icxoymJpQ5ChH4bC&#10;n7zY5P8AKsJ07lc3NHU2xIYZvNYp+7RN9xHIFyFY7SeM7huA/H0q9pLo6pttpHRphFcmSEoPMIb7&#10;oOcruAK/XNc0JEi2xlooTcSk+XuEzMCFU5UZ2DDDpjafQ1vQI1skRYXCW0Uaop2EiNEB+4RlycbR&#10;k+gwOa5Z0upEOaVVM6QSArEiyEhVUusbMoJGPflcgHHPap43Y+XEIhC5G4RsWYELnA4Htn8azwzo&#10;CzW8ks0TYMMseGDMeGx2Jw3XjGfwsJND5UytMiSYLOS5w7KecccNg9Mjp+FeZiJJaHdNX2NGzaPO&#10;7fF5jTKdyRqrlV3AbmIyRknHI6g1aWSNTlGyYYyLdYrcupkYDPOcleGPGT2rJEgWEBmkkRN7LJbL&#10;kgjaCpLd8lfY1eikE7ziR4TIrIssQhTZGzDIA46Nk4HtVqo5QszntY0g6NLI0UZZmUrEDIGUkDoM&#10;DpkZ7VctpS08YS5IkaKWSOUAhSEG44CAkhT6DPrWOQ+1nN0uzaX/ANUFAHViMd9vbikWRvLaRRbM&#10;JYAVzEQXiPoQe3PPvXRCXKhkcjIhVAYldYBGfMmYlVIIGM9QM9/Wi0kMccksccjOshWM3UO0gg4P&#10;BAyvBPfPWmgyP9nhKNsabMax2qtIkkikAbwCdoz0PA/GmRbneWLy2lbzlYvCmWcDBOADjPA/E+mK&#10;v2sSJOzsXrmCOaIQSwssFwp860G542UJjABPC4Uk+pJzUM7u0SBXuo3ZAHKxKo3hRgcN85z/AA9P&#10;lFZnmMsklw0DAzsqSMVCljzkgdztGN2e1XBdSKJcqCPMRlfyNrl8cDcOgGTzx+gp3UiJT0ImuRIs&#10;LKgWdIpJJUmJwG2vtIIXIXbj8SarxtGm5I7iS3kkyLrdgloCBhcA+vPbtWh5wkjgk8yRrd9rM8UI&#10;kIJXs+7ByAcE/X1qmCzuot5YdxjZU3W5GSFJ+ZucEHI54yRWD0Ii+fctOu8qZW3LGdiyQrHFvi2k&#10;7eBk43ctwc98VRmuZJQEkg8ovLstpZVKRhZAThz0VuDweoz0qtNd4nijuSy7IXiiuIWVVHmOjglA&#10;RvYKQozzxjIGKxri5iadrczG3lmlJKRTB5pHUAs2wnqAV4PHI7Uoy0sVOnrcuveb50USxM3k7oU8&#10;weauQW83GMbMjGfXj6yo7ZZo0KsIpFWR4gZxHJxgjoCc8HsenrVIyxb3dppfOWQpDuQAnJXainON&#10;qqGByAMgc54Ojm7R5JkkktxsVpMxKJFkMgX5MfKoBP3QCcD0q7qKQez6FMk25toZ76DbJO32Up5Q&#10;nUgqTs2uCcLJx7DqTUF7c+REkl1d3UcQB/dNIBGkYDMR/ESS0hO0Dk4561Sub2C0eN4rawugyn98&#10;7+a8UjZLSDGAvyEdc53dAcVw/iLxDFHaTW8snnvNbstmILhVclgRGWJUjaDn5SBnGO1DlcfK07HG&#10;+PNXluG1JItTee0NurzxWFm5gkaE5LRIVJGWjBHBOB3zXA/DDRdZ8aalF4vvozJpGmrcwadcT26T&#10;li6hSoDb93+pUlRjlQ2F5xk+JP7Y1nV7fwzbyrbX886XEubdWm8lo12F2zsbIkGCpAU8H3+rvC3h&#10;iy8OadbWH2G5sbhBO91OspFxE0hXLypkAsxLFto7kDAOK6oXjuTUleyXQ6mzthGYbW2aPYEi8qOG&#10;Exx5DkLtHyqFJTOM9CAeOt1ZZYvNMXmTuHRFt3gVlCliTltwAXbkDOcY5zTLZfLljhY/PsLNDGFA&#10;dSoKk7WOAeSccjpwRVySC4u13fuW8zCI4YBVK4VyQTkAkqPc+vNROoktRubtqesRiTCC4jY3EVtH&#10;I8i2blS2xg2xRlgSMk+xHXmpmMpuim+NY4GzclY2VGXgqQR0AZV+b2qG3ZZGCs7uAzIJnmyApUDP&#10;JIGOAcDPX3qcRvIUby2MiAg+ZLkBTnGMd84/KvGuluzNunLWLuhjMcJLPLFHuuWEK7AsSEsARnIA&#10;BLevpUscyNEiLG7CS3IiSVlYEcHkkknr6Y55piFt0ZCzHZIoIWcvhgflYgnkZzjHTHWnxQH5FSML&#10;E7AwDeWUncFZgCRn5QRjoMe1TN9hcz0sSRNJ5g3lfKlunWN2QsBksSoKqMkAEbj0xgVOwDxRkx74&#10;w4KSrICoPGAwboOcEdwRVOB2kSO5kjMc0fyPGrDzAwwCDtY4yemT/UVetwfNjixE3JKedMQu/g+v&#10;XaMf8C5qYq5pT0GQxqwadYUjIMZQvbZCt8wVlB9ckj64q3PGXTKW7B4lMizTAqiE7hlcDkkh/wAj&#10;UCl2zue3eQKpyj7QExjjk7m3HOBjGTkccvklEYExQNtd4zGkYZ1X5jyoGSG5K/7tOV1sauUbWHAC&#10;aL94YzhMOxhVHVRwSSxxjoR0x3zmp1dc4Z0l2jMcqxAmOIgsysATnLDqP7vvUDTLGrs0fmeWoE0b&#10;ALG67k5HPJHXPPAOBmp4yZHMcmT+6QGVn+8uM/NgZPI/So3eooS5bE6tbxr88kheUhPKgTKyIdu3&#10;dk5C4DHIzyoqIOxWOMH93tQx7IwzNt27sZbByidQevJqNYmGZmEbTMFEu6bkjcwwpxkAgjjPU0iK&#10;mxRJLF5UTFY5Y5DuUjK4LMuRjjJB5I4J5reKsrGVR8zuiaMht8mfOcmOWIq2CjDC5IzjgZOPqetW&#10;Yw0gWZ45cyrIz4h2bXfO4ccAggjIzzkg85qFZmyHRmuWibhYp1wTlQRx6jvjjFSQxyKspjtpJILc&#10;RxtdR/MqyMzMqbuzHa/HOcH0py02Iiy6rW6IxJdckLv8o7mOQBkkA5Of0FNBJVJMgSSlpGQZdy2A&#10;cKM4z0498VX4L+YZ/IBdQy+ViUBmA2KwOGxnOO+Dxira71CRPN5zyICsZhYsOGViTg4J2j/vr1pK&#10;SbL3EhjaN5d0ssKtIA8gvCEYZVgc57Njjpxil3MmZAJbhoGKYC7wwB7jsc9T9KYPMWXAeRjlVQkn&#10;agUYxyeTuGCOvIzRbkuXl3l1YLgkZQnAHA+oPWtLWVyoyadi2GcbNvyKGG4SvsfaBk8c8E/oPWhI&#10;8K67pFJlYJ5DgJGW+8QCCD6cjqKq2hlaK3Vbcp5uDcJJCCzSMxZm4bABOcbsn+Qsws8SCHzLZxCq&#10;pJMwKuZFGSqhQQOABk5zzk5FUopaj52Wt6BnYOh8p28nzHbaAG+UngAqcdOntU0ZMJIeO7aIRs4M&#10;0w3KSCI2bIxtLAn8xkdRTgLuinfGxYMEC3CsG3EAYUnLZOMH61LI7xL+9DwhSGf/AEfeik7sAhQS&#10;3qeo54GKJTSdjVO6uh8UiGLfHK4VNrNKiMhYKTxnqV3KfXpUyxKjlSk6sjFFxk7XGeBj7rDBGCec&#10;kEVFJFOZCGiMe1ArzRhm2vuJKEjscHj3NMQR7PnQfurd5ZrcKXKojHdt2jJOOeOxNOMk1qYPTYtF&#10;E3ZdSiox2byXVhjGCinJ45wfX1pojhzIIxskmmV0eKNliJ3ZBJA7sCSPceppw8xX/eFrYQFHW4im&#10;wxbCnd9444YdcY+vJmjlkPliRcBkxtJDZYgjA+qnPPTNO6BK+gkYkV2wCRLJtUbQCq/KDyTgrnk4&#10;x+fVVj2jYI1iikDyRmEsWXIbLnkgglSMgDrUizgDIjMiLsPmROGLPuYcrwOOO/Jz+Kx7E543x2oR&#10;pEn3koB9wk/xdCR/smmmPlitxWiRhIY4FT7SXTCoWGAG+bAX72evuKcrbotzq5aVnRltzsIOMEbl&#10;wFG4evY880xZGEbswZtsjiaNYQquMg42nnr+eKkt/mdVXzGRlbfIV2p8vUOBghsd8duadioNInxE&#10;qmJdso2OxCtuO3I3Hr2OMn1Pqaj82NC4zEsrKpXaVBSRt25skcnPH/ATVeSSH5MLJJMm0tb+QN0Y&#10;yMkfgzHHfA78VbcvvgaJIljaVmLrJ8jKd23gpgj5Vzz3PPUVV1aw5O60ZG372ON4lSfzo8W+85jY&#10;EfK7HGAODyPantIvmS/fxGoVodm9ypbIzgjJPtkUNE8gJtsecJQqxA4K8ZA4GAMAcH1yKlVjCFMZ&#10;kGJACyybto3DGcH1wOfUVFzFRlcmIBiVEQvuYRKg5YFhwTxwp3AZ9sfWJQ2VRfMcKI/upuccZOfm&#10;HHWmxZliAAwrANlH3gcjIDA8cnp7HmgIN8vCM8aq0arGzuUwd2MghRkEYz+FBUodyQNIFWJtsOIk&#10;IDqSqrz369FoVlcRiJ5D5IVneSTKleNqMQeORz7EDrSyFoS7bI1t8sCcESZX7xxjGAcY9cnIp3zC&#10;RSyBJVYh9xMbqBksGQqM9AeT1zim01uA6ZyGkOXKwqH8vyN7EYJ4GMnqKl3K07qyp+/cBWMYBIxj&#10;5j2OT1PoPeqilZGuVRstCWIZiTgNgscKegyRg+/HSrO+J3cEowQmTMcWSDhgeinsT7VKSC9mT287&#10;sXuD8rNIp8lOMjAYcqcE4bHHFNMgiyScJgBZi2SQoBChvvEYPfPU1GPMWQx7RuLbg7QGNVbn5doH&#10;3BwMCnCTzAIVRmG1WKICxQZPGQMocr1zzwKqxTldWJgrZYsChMqGJknZgeMjp0GRyOOh61DIEQqk&#10;00REjhowcr5ZPXJzknc3GOnTtTnliDMsh80zYKKD5bsqgBgT6DgduvqRTZNrif5ystlMFeONSVU7&#10;N23BGTwV/wC+u9RZ3uQ0nuCwh4SJWmmilg2ETjKkDKknI5ORz9KIirTl1ZY1WcNN5dkSVBOD827D&#10;4IY/p70hA84Y2sjxb45WYksRnIC9vlweM8E+lESHzIGwwTG2Ta2OOo4J4wfXNUiLJSJ90sxaQnbK&#10;Cyq5VlYHgcjOGJx7DGKSY7D5eGIZ33KU3bgFB+U5yp69c84xxVgqxJTExneELLHH8u9eoAUE9Dzm&#10;opQ88hjClojEomPmKRt5GcE55BOSKTlbQ3ajy3GxMY3FyXu3kRFCIOBhck/JjGeSDnI4FTiRVLg/&#10;K24KnmxbgxwWzxkE4BHzd/wqKUnyjEjqRKkaSLJIFDKwwAcZy27AGaP3cUk6uqxMIyskexozEyEb&#10;iQeSWKnn1PHFMyTVrEgcEIfLEAGMSMNh75wOw6dc8HFKYoomVvKQu+5mZ2IKkkAnntnP50x3AWMQ&#10;CFZnLMGkyWBWQblGCOSgAwcgbiaeirmIbsedLxHL8mDkE5Pfg9e2M0FrcnEiElTt/eZVlD7AoBBJ&#10;+X3AB6A808kMqKBskOwlywIVT0xkcjOKi+RIFJkePd5ZPmzbipJBIJB+9ggdSPrUyhHkkMjw4klT&#10;kqVA55B57EYwPWqSXU1lZRA7kwsjCQlx5sb5RWBIUAktwPenpGch0fyxJGylYYQQW5bBLDgEk/pU&#10;EMqOzGNF3RmEsTuyjMcklicKMAjJ4HNWWby5tpMKIHjEbrMWc5IDDDEA9ARz1yBxQ4rcwTuOhjiO&#10;/MiIRgPJJIrFSSCCSeP4hz05p8EmVjdyfnZVRRH8jMckDPXqD+QxUTHIYP8AOsSNnDAnZgFuh6KW&#10;IwKmUIxEk/yqz/dLlVVlPHsOVzxnrSsU01uSwyfOmS8rOiAq2JCV7lhnBAGfbinREIyBwI44sAHI&#10;LOV+8Cc8cHPPcimIZPmKb/NaLarCLgNnC854xk1IbiEKsYBkxngnccbcckDG44z74qkky5aIGO2T&#10;ezRgDKhpJTHg9AuOhJ+X8jUhkVTHHkk4ZpW2hQoGOpz33HoD05NNJUBp9kkodCdqnBEn8GB0HuBy&#10;cGlAiYBvM3sdqtcA5UBSCRwemRk88g1cmkiFqhIYfNKRQBXaZ40kJlEaKSAc5JwoBPXOO+anXIR9&#10;6KkW4NK6yBmXjklTwTj37VE8CGJjiOMNEVWZRkA7fl+Y9FwehFTFYkkl8qNIxHGXWIMWAAyM9Pfr&#10;39qybb0ZNtbj1YeWD5aOybWYLGTuBDc5HYnPAqRJIn2iMusWxmRSCAyg7WGTyOVP/wCrFI4jJA+8&#10;yiQDB4VVxkkDkYJ7/wBafC7AIEYNGGZ3KtlCST2659+npmnF2ZtC1hsHCphh5mFbYqbtzZORyeBj&#10;J/KpV+VJDLOzvsd5Z5Gy6pyQFAHygAgZ+maRAGIDZ8wj5lwAWx1OM47j6ZFPcsfMm2kRx7fMdiVx&#10;vDNyAuM8Yx9fSqnLsXcUKQrYLKVjAH7vbtxnBC45FIyFiwwFCKBIzLlj1xtOPm5556ZqR8sC+WMe&#10;3PmGTA2hhtPXOCegx061GrI6yMvLhAwTG47eSR15PBPp61UWmjKXK3oTkuQ+UWUqATs4+b7wxjoc&#10;g/rSRx72SAlVUsRKA7OVTDcnC/MemRwBnjOKjkOFljDSKTvHnQcMMqTuHynOCR+I6U45VFG6SJI3&#10;YKZlZchTnnA+bp/U1Mk1qQTAotvDIQ3lGRvs7HJy3PQk88fz4p4Vj975fOQgRyEAZKqTxuI4Ixx6&#10;n1qH5P3bFZBtwu8xhwxycdcep6/SnkbHjchwxIOCoA3EHOccZ/Ss3dDvcWKNlRnRHBmDSSAqXk2A&#10;EnHoqgHgVOAETygY487grRcklvqeDjnNRgrEETz94Id9srA5GFBZeckAnGOOvvUoJKhwf3bqVZix&#10;UBwMkgc+nr61dO/UpQ6iJsCxhC+0spIZc5VRg8EHjJ5p8f7pjh5hICzygH5FU+jdhkZqORA8UoVC&#10;WKhCFkYqPu4O7dndxyCPzpVSHMoDhlQM1w5kCEnPTaByPmJxjtSktdCbkxjGzqvzIA/AXDNkknr6&#10;9Ka4kK7VALYCpujCg8k4JC5JAxz7U3cBKoEm3fMquztgqCRjdjqMHr+dSqpXLgZjOExNNvdyeDnP&#10;Q4/nRyMTfVj8hX5R9kTAttABcbTwCPcj+VJ5Red38kyMsu1nkUqvl564B5GVYZ74BqMncAEQAks2&#10;1MopO4+gwPoPxqaNpn6rKxYKAqgYJOcc45BGMfmOatPqwTJNyqh3qVYbCFyNpZjgA9gc5B64pXkb&#10;MmwFGwvkyyBSoJzjt60q4Uyb5UYsXG4rtLHcQMDAPGOn4U1dhWVjhlLqQIjuXb0OQTz15zUzd2DJ&#10;i0Sc4WNA5aGEuCAvIGM9uQePpSKGURl0XKtnIXOzHUjHXgnikLhXYtGTGIPkKpuO4YPzZbrjPA5p&#10;Vcbi4EUpLAxkMFwuDgknqeVHbjPXtFg23LRTZw8hcojjaWGzHHO09gSPrxmolwGCv8zYUHfEMsME&#10;jp7kjvUQkV1kTADTbgH3gozhdp3ZHAOOw7evNSMnQhAiqzNI2wAAHOAeOATz+lA7N7DnBkcbiGaM&#10;goGO1gWyDg9h/hRgEs5IkZWCbmGGA+g+9yOB700FJGI2qGVCpaM5yDyvY8Y9KRucFVjLTsXDqHOM&#10;ADsflOAenGfegQ0LGhIMhQEyFhgOMjILcrnAP9KfIq5cKWUmUMUzuIbqcEH7pAPA6c1NlDgh2kW4&#10;TCqkAIZvmyS23hT6e2M81UAhMzKhjAVXLJ5ZbA3Y+U5AXv2q4bmE4kytn5QYWhEgB2EEA7snaRjA&#10;6D3Ip6HzVjcNHH5jLlSdwY9SOP4h+PTpUALAhpFYpHBEWZtwRC/AUg8YBUcn3qxidm3ksiYOzeAo&#10;Yf3sjk54/AVcldBT7MaAFk85lli8piXYHKgZyG/EbvpmpA3mbxvVTIpwQuQB0ypznvnPvx2qB98z&#10;5ZJfMZyDG/TkDIHOCOM/gaaGAknY8RZQKQxOCcZxg4BzkcetYtGzZKiRA58tNqOzR4iJ2t3L/U5y&#10;Me9S5WMHBlIQgENL0UNk9R0wo59D9aRJBLljhCZR8nfamASOfQEUFkG+PcxKgsIxyQcHqAD8vI/K&#10;qhG5nOV42Q4FvlYchmJ8t0KFc4yuSevBwSPXtSEyEAkzRkybxgZZRjGMcg4/mc1CVWQeYzExyyET&#10;M2euCM/UHI465qxmOPLGRfO5KAEqT3xtHbtj64q3FWJTa2LDNtICF23OpUPD8wbaMjOTxndz7VEp&#10;l2Rqu6V/JYea3EauoxuPOSNwPIzUYLj7u4KrHYhIcOnJx24/w5qaJPLKOECoEYq5jLBQc7tv44A9&#10;6hxsrmkZNvUnUkDy7grvkVl2sMlQCAdoJG7I459aaiyLtARlO1sbl+UEDgfLkZzjGfekRZPJKtEs&#10;cbIGWNFIJCsduDj8SPXA7UwmVQCwT5nZBsjyNoyCTkYHH/1qcL9ByjcllXcU3BJkZykUhbcCcKGO&#10;CeoGKkLI2QjnejDaQvA4yRyOnv7VU4ILggFJG3Cc7QYxkHBxwMEnPsKnlcEptVw4I+R+WK8Dpnp1&#10;6nr2q3KzsZbMcwMjCUzO6qF3DzMoF2HAKkcAHB4pxIbYeEKupy4DhlCgevHJ3H6elNYliRH57FHY&#10;mRU3IoAxn6c4P0oViybm3BHO4q/BA+vbj/CqTvqhX1JApdQzbowY1UxSAHOODkBu5P5ChXEgTY6u&#10;q4DOpBQEDryeMc/nTEkJUlWwiFd0bOMpnkZwPccZp0cduhESsBPAVYlYgHJUEY9eh7deKTV9xonB&#10;bBRWKhW3qhIKglevoPoPxqUsFXOd+5l4xuJyDwT/AI+oFRA7CoXCZUkhoy27udoHTP8AhSM3BIZQ&#10;oYyE7CAqgdsDr/8AXrK9pG4EqSik+TlWCgNgksQW+U+/9alXJdDtKYOCznJ3DJBGOh6HnpQ6/u2D&#10;YLlWBd1DEqSTjj24+lKjOcBi+7OHdUxg4+6AR0xnkc9O9PcymlcFOGyGkCKFzn5VI56A+pHXvxin&#10;ZUnDmQ7sOy52hSMYwc9fanLhFCZSONWBwWwFUdefy4Pr2oGSrktkFRsRoScHkk4x14pxitxqOg4k&#10;knIKjZtEhIbJBHb/AIEOaZySMKTzlwVwFOSSf97J5P50hXy5A2xcrlWkcndtBJHOO5OefWpd4XYz&#10;lGbkApz82M49AMGqcktCHuOjDB1kZj5qgMjEDGCS2SvQck/XFNiaJW8tCTGQBzJxjbn8TkdOuCKb&#10;ExYKm8zSqubhmbjcD8vUZA7Ac9OtTLkuCBIyblaHam7BwctkDg4557ChtWEO3SHafmzIAwUHBVm/&#10;hGPpjPsKIyCySMVIGdsoGcc4IAzwcfypwBEoKCKQTBFSRM5dckqcnkj0FIqKMMTGBg4Mh568cj1z&#10;+NCkugWvoPZN7BiFLqzbCrEMVyBgg9uP1pghUBd+8gu4ePbjO7JGCORg5z65FSt90kRh5DGxaSMb&#10;Wz06Y4Peo5k4ERXyWDKX2En5TkYAxwCR/OnvoaQj1ZYjPLKQ5HCpI6nkYJyfcH8ePSq7ERgLwFBD&#10;NtBCsd+SeMZOecdzSM8TKpbaYySysqnOeucg8+mPf3xSymTzMhQu5iZAF+Ykc8EHA5PfnrTskKpK&#10;y0JPkKxAKWIzlXbDEqFPIBwMEenf3NOYtJIMOoKwgCJmB2jJw/r6jPsKi8wHYyiYBiDMgAICkcE+&#10;gGO3enzbELuSwBdVyE4Ue5PUc0GaaZOVw0cY2jah2KzFjhCOfr0/TNIIi7IWLSP5LE7ZNpA6n5M4&#10;6Hv781Ft3swZYlt3UnMnLBcjgYPAOBUj7WYmRfMRWJSPaCQQDkn14wMex9al2vqXpbQVc4JeIgKj&#10;YL4yqgA+vTGPyNPJO/aWMZI4mwCAxHQ568VFtDBoxuwoxsT5QU4IGAcEEDGfqMCpUALKAWAA2jkB&#10;R8+eh6HB/SqJF252hGdG2NsY4Kh85Jx0Jzz+FRsysZBuZj5jFlLbASCDgkdDg9fbvQvk+aSZFLlG&#10;ES7gpJBB4APXJweO1SENuALMygcSSMSCvBGcDjG3v6+9acqtdEybWwjyfKzREjG4ABvm3AbTgEcc&#10;kU/cMplfKmYKdsu0gOOAQM9DnH4YxzUS7mKK7KRuQkKgR84BHfqQQDmpF3Lh5EkOFzuY5IB9ADwQ&#10;BWZQ+3yqjDp90MNhI4yMkEH15pwBVh5gO0IyIgGDjjPzE+uMH0BqPDb96yoYGI8pUIzu5B5xz2Pr&#10;1qY/OZtrJKEkdGmjBUsAxGACBhe4zzzTu9gGj5SysCx3YAwFXdnIzznPJ/nQnmhMbT5jMxAWX5g3&#10;VRnHbj86CCzvhcD+I4JywxznPbFNf942yNFI6TRYwQWznGPUnrTjG4EzEDcnzbmUs0eAWXJOc4GC&#10;eO2alGwZLMpBPzB1wSvOTx0PP61AvLsOVJw2CCpGOOB6c0rIqrsGXGMfvGJJycc56nHatXZai1Jc&#10;4Y46GJSSw2ggD079KXYGCs8hRsgOwyhK8nnPqQf50zzEUIwLq0aMAHXeXAHp0zxSqwbbtdGjO0/L&#10;EcluMEc9uaz5rDHja4OQ4ztBZnw55IJ3HqADmpsgknI+Vw25k+7n5V69s4/E1Hgq5AZY1ILM0xYg&#10;gD1HQ8d6eG+WJySBJCW3CTC4OOf8PxqlNAOAXZ1ZCzM29NxJx97BzwRj9KQZQuSzqGmzleSR0xnv&#10;3PFRORh2fZ5QRgpZ9yOWxnKjgnge/PvU6bw4UjJYfvMHaoHUkD8RzzVNX0YrrYAEdQCVIR8OVB3E&#10;j5umOOx+lK6FiFO1RIxZhvO4M3Xn3OeKcgLt5mQ4IC52/MwAxg56D+mKAwQbzKXbDOhZSMjJ5xjk&#10;dse1CSWwyLYq/u9h2qdhTBBwMD8DwMUrHYGZiS0YLIGDFmHbPvxSABQMtgAkkEfMyjqQf4uSOtSK&#10;rKQRs4TIxwO+AeetMBof5o2LeZ5ca7S6jGTkHnue34Ur5kBEiecrqUlIyVPTnb0/hxz0yaY2MA5R&#10;k3k/O2No/vHPXp09xTyzZZstnklR8pxkcH1zgUBdk3y+eyhVBkcFgSCVA6EYxjA/PNKkco2q5Usk&#10;JLtGpJBGAe/Hy5yfakO1yTn93sJlLqMYPYYHqevNJwCRhVXoRkqcg9eO2Pw60ANUDbtC7FDEkbOg&#10;5Bx7cHn3NKrSKXKJuUruUhs8jovqe9LiEmMSMiqmGUiAEgkYzjpnB9umKQxxmPcChiUZbC7R2GCc&#10;9Mn9KBWZM+4CdSGVZJBtjPyhiM8jI65/lTCzuwZW3DbzuYMxKnHBPsR+VCscoCP3Ych42jwpAz1O&#10;ORnp0pojyqMwgXaGCsQpI5wc5HP3h+tJKxMt7kgcFVVtxXYvUDkY646df5VMM7Ms2GODubjb24zy&#10;Rn0quAeBuXlN253JwMe/bipQYymAgG4AFs5JGD35IBzwPemWOLFEZVlKfINwc4K8joO/P8xUj4co&#10;VHmMGBI8zjbxjPPPYD0xUQkKliQqnzNnysOmME+mcgH86eodtgbeVCqqeccgAAdMnPf9Pak3ZXGt&#10;R2RHtDMpVmKq464I4z74HX2qWPkJtCL5iMwCqWCgdyCcnPP61GWKDaxkTeVDYbBIGT2HPRc0fxpv&#10;KAlG25GRjg9PbnP1qk7M1k7IUyJ+7YMBJIFwBHklueg79R+VDuu8qURSqhQyDDMem0En68e4ph58&#10;s7hvUEtsPJODjnBwC1SoyRncqx8SKgYSElQDx2//AFUN3Md9WEaiTaCuACpbfyVODxu9eSD9aeF3&#10;oJo2IZ8lAzY4Kj36d8f48Ronl7V2s9shURpjkkDHc5I2/mamRNqpG3DJDnC5AKrwTj6jrT5hoaqh&#10;QhZlfAJAVhhTkZGB3yfzGKeTkgN52GRSHDAkDAJAfOBjnr6Um0YZSORyf3m0hR1Y+vSmAqyEOW3x&#10;j935mSuCRj2J2jnNSDJQXKbPNZ8EoJYowxB44Kj0GKkABCsmGKSquwJtLnGWI9h3z60nILI0hSXd&#10;kMV5XJ4AyPTFNQCRgoD7SP3ciqAFyeo9ye1S7sQYXMO0OGXchDNgg8HOBnnIqXJdjg71lQldjZDE&#10;jPBHB57cd6gXcUikicRjcNrRoQFGT0I6ck/nTgx+QxlnAjJkusYQndwcZ9MjHrVLTQd9LEyEZdCp&#10;Yrzu+8pJGcDtgdPUUqynci4IkMYZiBuYLjocd/z5qBfnkcAyn5gdwbAC8ghc8joOfrU8aKoT5YhJ&#10;jDNs25GATgZPc+tAgjkIKbuGWNSQZNwYAkqc45GPX1qbcAY2Z0XcMoNwyWJIxk/T9KhA3BfMDbZA&#10;S4IIJHBGcdDz0qVGUZVAqKpUMzKMMODgHPpn6UI0jG+4JJ5iqrlMyFTGithmGAQOvX2polJAbIZ8&#10;qGVNoyG4xz6Fv0/NXkiYLbFQ0q7P3Ycghdw5BB4OP51IkmVUR4wm4Oh4JCkZHX1HUetBVlFaAYw7&#10;ZH+sUM7A8DaucEnHPc49qcpZchgvmkcqvAbngA9uTz9aTfl9g/iGUwdrFhjt6ZoaPKqwdvlLAruA&#10;DnbgYPrz9OKDPldriITwJCCWyJAFOM84xxk0/e43NjdjOzKFTjt2/p3pM5zvYZfK7M5YjBORxjAw&#10;Ae/NM8tWVAAu1sPIWI2gtyeTx1P6igklBVCgAcFGCoEXKknjnPsc59qc20yRuzRhmLKdxwWXnAxj&#10;6UxdvytGXUsmfKV8KygjI9MepqT5sKVGfN3LyMgEAAjk8njH60FQ3E2q6EbEJXBbEXBBwBnnnkHH&#10;1p4yMFcDkEYByMHj6jPp60mQxO1mXLARosmFBzjO09wP5YpiYEYYAqCoOGl3ED09M9eaBNNbjs7B&#10;CAu0njCDfycE9PYde1SBJCzMu0x7RtIIAP45yTnIppDAkF9qncQV3MNoIIB7dv0prAblZSH4yHBw&#10;d2OOnXJz+dK6EOBcrkgyjKsFICkg9O/NSgqqgRyKyuync5zubjkH6DoMd/pUIlDAhh8oceYxVgGX&#10;GMjA6/4U8mMkANEFTAwgG4HuWHrzTC3UUOrgMoDy+VujVMbgg79+R7VLMNgdeZFI2skZyTk5Yeoy&#10;cHnt9aijO/PlBmjkjAKgBlIAxtHuTUgRJWhl2xs4UB/KY/Kwzx7HqM571HOth7jwy70yyrJsIfqc&#10;KMHG3HXH/wBc1H8xKqC2doK4YFdo4Ix6c9fcU+QtvkGJCqhW+dcqAeDgYyemOOOKRdzlV3thuCsq&#10;7VLZHr+PtV2ES8AhcoV80qq5CgjHcn3zQMq0QCN+8BJjySQACegByfl/SmoincWIVjgmYzBWbj+H&#10;uOv8+1PdyZC7HEK5JKYGDkfe56Y9B1qXIav0F8snAVS5X+AMysWHBGPYYp2Xk8uHcJAzMqs6AKRg&#10;KS2TwD6ewoYq2SzSeXkbuOmeMD2zjn2pB5ZaVSMtvwxPOOOh/A5x6c1k97hYYWG5yQFEbEFOhOeO&#10;BjkZAx64p6lFcMUhc7iF8kkndj0I6f49KQSxKfIxHEUYAsSRx16ds/pnmljDBE81lcuq7S0YOTno&#10;B27fzpCJlAiJCmNHdUBlVCQDk4G0jgYxx1p0e3zg4eMsygSKpyGccZ9hzUJcsjKrTIhXJ2naQMjr&#10;zyc4p4CbvkV1HzbU3YJJAPpycAUATxgthnKyBuNjDII59Ooxn8u1RkIWKqY8cGR95JzjnBB447n3&#10;pE2JtTeP3h/dyNIAyk5yOehB757UoUso3gEkBPLSQnAI56Zz0/nTuapqRMGQHZ82UZsKAVXHTBJ6&#10;nIP50jDJ2qFB25SNlB3gfj9etEbmOVgViJ3EwI74LHqeAeRx+tKCQQ7OMEgldx254BOOxxj8qRm0&#10;k9BFJkOCUUhWOMfKTnr79Kf8o80tnOWK7sBWTgkcdeQfwqMsWBYCTPBbawBwMdOeCev4UoDF2UbA&#10;nlKTgAsTz0/TnvmgE2th5VsN5OxGbG3Pyjhsjpjr39qUKPn3rIAqoCjIQQR6Dr1GOcVH8u58qV2x&#10;gl8fw9eMdh71KEwDuWMNvJ3syhsc9AByTkdevNAXbI2bG4LI4EpxJJHJhQcAcZOP4e1WVyShbcvU&#10;kHnBAOQcVAPLQMEChjINzNETzk4+YAdxj8eaVXZzJhWxyF4JOM4HBHIxWU3diJFKiMDcnD7pGzkK&#10;euSPTOKczLtfCru4VvlAYgf7XckH+dJlmyXHHy7gq5U5wCT+n596cOCwZo9yzLsVRgFewI9agB6A&#10;Et5itmNs53bQVJ4/Hj9KhiYuAWlBKlkbbFg788YBz69fxpS6gq3mYQSksDg5YngfmeMVId2CxjMb&#10;ODkscjd35H0oAjcDBV1WXcoUqH2qCCMk88cZpUVo8qTIAqKGcMVyMgnOO+P5UgRSPLCs8b5IWWXv&#10;yQSQOecfhUsW1VVozIvBYxpKQNxwScA9c5/nirsmAqqCGdSU3FSCwzjt0J9B1pyCRgXAIwx2gn5X&#10;OM7hz0z6/WoXZXARSFkVgwweoAIHHpgmnyAA4C7SqkRMenIxzn65pLRXAVGPA3BikmXQuSwPIxz2&#10;xnr1qQjcxGAcqS5U5JIwec/hTAGGNwIG/wC6SoOOmB6df0pEXCeW0pkdlJBPyMfU8fgOOlU30AmR&#10;8u7R5IkBKtGeCGx/XPWoIVA8mJ+XUs5ByrjIIJ9jzik+USoMMxYhskkBV7Z9jjpT4gEXcfk3S7tp&#10;XOCSRkkcAEZ/E01BNEu+6F3bgyAtsJAw8eSQQMkH0PTJ9KeowDwyKuThFwMY5GB1qPbs3q0j7yQQ&#10;gHbJ6DHbPX6VLGI2jhkaSQsVUIdxLY6Y6ccDtUSjYoFdWiUITt52Myk4BPXHfgcmnKUlG2PLRsxU&#10;YzknnBB9h3pVVlbaSSesZxlgCPqc/j/OnJvjBypG12IYehPU8enpUjBTv3sMuUKqdsWCT0bGTyBz&#10;1pRI2FcFWdgWJJzz17dsYGaDwqmNWIbdkYBCkgcYz9ajXdLyPL2LGiqjLuwTyAfX5ce3IrWKTjqI&#10;nAw5AwSmeS23KjGRnPJ684o3R4Vd28oy7sdQT90Hn3HFReWd7FVhXzOJGdMs2MlegzjkjtyaIrnf&#10;AHDNtk3bkkAIADEDOByOlPliUnYmyXBAba5ycE5A4PoPT+dMYBSoMKIudxRVGM+p59W6e9I67nk3&#10;9G+UYbcGXGQeny4z+nvRudlAAx8wwRFwPmHU59QalwE3d3JFKB8EqGJIUuecgHABxz1pQDvhzkoA&#10;VKGTBx2JxyegHrzQcBGBUeXuIAcBcYz3I456Y7UuHYgKVLu3zEIMgAE8ntnB/SsxAhBKugySmEy2&#10;FbrntweAaTeR5su9FDMGLmMHC4AwOeD/AFNGN4JSRTgEMoycqQNpP5nP0NSrhg3lnJdVDt2IBByc&#10;delAEa7HIkDsN6qATknaMdeeBnIqSMbd+D8xYFw8hKk9AefoOlMIY+W2SY96sXXJBU8jGOvoc8cU&#10;4PyQqIedpAm3E9Djn29aClruM2lARhehAGzBI5AOMdD6ds1IXXypCC+XUA4OADkgdu4INKJQwLZG&#10;OeA2SxGM49ehqINgZJ3blUxHP3gMZJHrg07kkjH5/kYNgAhgcYzkjt71IoPyoTkDaXC5IHBAHI4P&#10;GaiG7JOSyr8uCuACMHJP4/pQ0bHO8Lkg/vFBLE4wM+2BSEP3qQRudmG3j7vzHIGD+B+mKJHHyFtw&#10;5IDFc54yOn+eKbtySqtIrBgVAcqEPbBA9qYXb92ePmDESIQFGCvBJO7kt6djz2oE29h4Hy54JjIO&#10;2NzweCenXjFSALiPajEKuY1zkqvTufc0qDKgIoHUMPMyT+BHA6UDcBjcNg/h5xnjGST0yOlBQqsV&#10;Kliw25J3dOwI4PHTNIM/u4mck7SAN+SQAexGTx3p4OQGLB8sdgKbQozwMYBJx6VH9wYbLFYG3FcE&#10;Ag5+uM/yoGx+7LAb3fy1HIQqdwPHbpSA/Mu4ER7CS3U4XGMYznNIS7N8gicBdwlRtoPtg9e350Oc&#10;MFyy/vGXC4IC44yf89qBDiZG++xCZJCq+AG7Eg9xjn6Uis205V0UqC6FQQBzyTjrimvvVt2Au7cW&#10;LIBjgnjAxnJpW3DYm0fvQWBYbSeCCfcZyPzoARQSpBckxhhK2Sqg8HOfx4py/eIG9QgAZ2fIYY5B&#10;J6djQ68lMldwIUgAgDGBkfWnsSzMAFfcwcHbuKgj1HvUvdGkX0I2CtgFFAEiq6E4LDHBHPHP8jSr&#10;liuc4YnL9OPU4zk4FCAdVJHGEC4UE5Ppz603Clm3ZUEHgykAjHXaKoiW5KAXjVXIZGkO0McBcrz1&#10;6fj9KiQkcBi2BlgccHPp2J/pSs2SAw+Tox2gKoGCT+Z6/pUqIRIzKqggKFYJ1BJJz+H9KT2Bbkfy&#10;hDkrsMxVmDYO88H6fT3pzho2CEl8yENtOMOPXuOMf1ph+WM7TlRt2qq/MMZ9fw/KlZh1bAyAEBXA&#10;JPTP1I/SpiraMctwRSygyKXYoSeeQD0Axx0xTt77ZMgl0IZWYEKBj2zk9/6UxDulw67BGSeQST6E&#10;e2P50heWQKu8Atj5d4whbsDj0xk/SrJHfMzM6KA+WWNiuVJGSScdutCHakIXfIygACX5mxjOevXG&#10;cfjSIFUoEbchdirZBYjtnHXGccUg+UqAAw2BldVXYcAdMc9xQXGSih8mWzvaQBXzGWUEgcDjnn/6&#10;+Kbv35dX2HLKgT5djbsDHtkH8qG3FXZA6biwDEg4xwc56jPP40blbBSTe0ZwH3Aspx8vQe4P0NAp&#10;NMVSEydwBUgF8AnHbPtzT0UkLsY9Ru3Mw7gDOTzwP1poXIIDeWjBtjBMkE+noCDxTcYDMwWIx8NH&#10;168Dk8DNJuxI6MEspUsEVEVYzg7evPTOcnuf4aeqsU+bIcs3Cc4bHX6d/wAaiXcAGYM7ZDRIBuCt&#10;zxkelP8ANUs3yshiJUEDJYd9o/I5oW2psrNBIEIdSSEAYEq2A27t9cjtSSLtKZHPl53sANhIGecn&#10;HNIwUoVQCNBhRGsYB3EZ2g+uetICWYLuZlWA7gWyCwBGT75/DimZyVmPYIoRTkPs2qg5BOD6jnk0&#10;xUVSB9/Zg7mfLFsfTr0x+NNdyhUNIiuVBTPAKj2z6H9M05SPlw2R0AVwQRgY4PpnPFBIAN1JbcOc&#10;nliD2GRyOKNq842hkLD6HPBA9OM80kBJUMyoMjIij5YKTwTx/n9KcCCpzJhVwo+bJI7e/wD+qgBm&#10;4NuOWiaMkEKuCvAHp06VMm5nyvRmDNIBzjGOnY9P1pq7CpXnzOSUDEDPbJxzyKlBO50DqjMwKkHB&#10;IwTjgdT/AProAUBHLEcZyqApzg8deo5zSkl1xlflUhyq7lIHGRnk0v3mJUlUBBwp549cc5wf0pCS&#10;uAixtkEKI8L1AyR75oLirgRzKASNu7BByAWIJJGfrTRtXy3U8FlVGZQSQe3t3p21lCEt5gOf4cEn&#10;n24GfrSFsYILEAkAAZ5HXv1/woKcYrUUkfvFY5K5ABOAo7D8sUnyn5l5OBtORgj8PfFOJICpnBVA&#10;xfbyTjpx0/lyaiDDa/y4w7qAYyDjODgEdOOvT0oMhWbZt+bk4CghSQM+/wBe9Vy4dDJHjdGxyFIG&#10;W6YJH40qnmQ55VgCVPTuB7YHOaTcWWNAC7Ju3sHBVRjBIz1zTWrsJO488vsU7h0VVmydoIDYJwev&#10;rXh/7RrOPhN4iSKeW2mm1HR182CBXZVF/EM/MMAKxBJ9uAa9vGCxyG2qzfLtwS2Ofw/+vXif7Rkk&#10;afCPxTNIfNhF5pTXGJNkcgGpQ+USAN2C5U4HTqeBmvm+MKfNw5ikv+fcv/SWe7kLazWi/wC8vzPh&#10;BIneVpVuDPNJKJPPjbKlsjhcH5SAPX+GhYY4Y1hZ5GiiDEgE7yCCe/PXGM+n0rFSbTYkRJHLMoVD&#10;vzt3cZIJGBjJqVb62/dmC5myCSJDcsqZznHsflB7ZxzX8Iu6mz+saKbgmWiihyHUrGqgY34LA9ev&#10;Knnk+9SLcqxb92xjRSXYjcSMkAjj2OAPWs0yXDtlbi2mQgDzAuWx16dyM/pV8QugYP8Av4nUgggB&#10;mOefwAoafQ25XYY9uA2IVlt3hMhaQDI3c54/POfQ81CSqIji6aWJcgbpMxkd8/pVwi3RJU8sKIoV&#10;GOcMpIJ7/r9fxpSyMzYj8oMEQMxTcoQnrgEZOO9ZqLvqS01uQLE6vI8bzb5Z1f5p2dS+wL0Y/KMD&#10;O0cd+uTUyxMCWIdSdhMayllZs84z3+n0qKJ1SIB7lDmJmhlDcMucE9ScDcB/LFO86JAW+1MTuK7d&#10;hAIyCOnOSQfyGKuOmhcH0G/aSmxXferTsRyFOOcDPTg4yaSZykixxuijaN6zNhgMAjL55G8Hj3/E&#10;zrKqlsmPgbmwdpXJHbPTn+dR7jIXdgmxAQSMAqdwA6+h5Petedl2T3I90iLIksmPM++B3HBx7DOD&#10;+FVnZY5tuxy6gAEHhgWIbGfTAP8AjU10huY3Aj8t4pAGdZcKknIPAHPJHGajRI1yDKDtlXYC2GUk&#10;DjryCKy9o72BRS2KpMkqhriKOJRhl3N5ZA9Nyk45496n3LbhdpiBOVxI5JbIBGSTjP4HOarMsybD&#10;BG04kkbLpN8qtwc4zyO3P86YqyI5ctKy7Fba75LHjAGTxxxj2q1KQNXNP7VZZZ58GPo7qgc7cZ4U&#10;9T/jTT/Z6MqGbakMu/8Aeuc7sD5Rk8c88+1UvLidNxgiVi7BZSdxY98iojKiBYpY1CzZGwocMeck&#10;cetXGXcycGlc0Ga3VgyXUZaRAF+cg4POdvrkD8qbKJDIkUUTTpJESZYnBKEY+8M5ycHpnpz701WC&#10;M5EaRsxG9S2Djk/KADls4HYe9MmkRWRVJUxBmEwHBGORgcg5I5PvTntoKzHrFcuFAO7y9ozGGQE9&#10;wccE+3tUWLpJZSqxlEUCIIpIZsd89+Oe3NR7JZM7ZXDbgJNrnA4yNoP3SR6VMftMMsjRnziwXCmR&#10;gydv6dazUW9ik2h9uzIgZo3VGlXcFJ2uOnUngZ5x2p7zASRhjGMuwV94J2pjbgZyBk4H1xUKgyP8&#10;8SHbgZEzAhh2+n145pYZIo8MA0YDPlxICBz95ueOp6VutByVyWJYYyFkLEERbmYDIUndkY6cfyqZ&#10;ooWCtudCxBOMqeFPcdee1VnmtmTyhcmJtxWLdbDlRwck9c9vamGKJ1wt7gSMx/e4dHJGdgAzj/Pv&#10;XRG25k46kf2VN3CvyQWd5gxJ6ngHgAHHPcGq5gkVgY0TzZCDcq8hBVeg4JPXPbGfwq15OVVZJlc7&#10;CUyBuL8ggADgj198c1XLsGRDM0bplniM2QoxjcQDzyBzQ9SlFsRrtkIUyxq0jHy4diozFcZPJyTk&#10;g8DpVRyfnAgdtrMxaFcsAepIIOR7D3xTpZHlZdyGI+V8wkUkgcBcN9FqBrgIRI++OMyKse44B+Un&#10;Jz2znj+dS2og4tOwjSwhkldAhJBCSZU5x0PqePxpks1m24CRdrkkr5m4ovUZ4560XMqyxyLcRqUM&#10;JEqsgDEE4C8evb6VXfyGH71I9srgYACl8gEfQ4xU8+o+XQlnaEJK0TPMQzbsOTkADaRn2A/Wsd5c&#10;yKyNEoXaVZkO4MGBHOfTPHWppltGXzE2CRQ7QugAAbBz65NVQ4CkbAVO8FGfJDHPqME/41+pcJ/7&#10;tc+Oz58uKRKNyBioR3Kna+0KHPUcDv2OatJlhFKSrOkjKryMW+YDGBk9cjGKqJkEu22NgzbX2kgH&#10;JAIyMdMVo85WSRgvzhipkOQADyABz0HFfbQTWp85Ud0T+ZH8gky0cpACnPIOCTgHGflPWpFZPvgK&#10;24nzDuyCf8gVXHzShdoUrIX+aQuSOmQT0PTj604mNP3nC5yXkVckj+7kdP8A9QroiupyzfQuwMw2&#10;o7sGOB8o5bJPr1OMVpgFyyhkDszHzlG0KGHTHbBANZlsGHykeUdxIVpOANwyf5H2xV+HDSYXy/L5&#10;aP5zubJJ4PcEetddNdzGXwlyQpmTB3KMGQcEbTkjI7ZFRBWAdVKhiA7FYiTlRnOPTbjn2p8iryRI&#10;QXUDG0gBsAg8nBwBUBdeXOONxPO8A8Dj9K6dtDnmtCf5yY2GWxtw27B3Ac8dzUW4uzhSqMrrk9Ey&#10;cADBz7cVJJ5cbIuSSxchX5CAA9OOAc0kaqXYFtxDq2B1UADH+Nbw+E5JRtqWk8sT+X+7UPMxj2DA&#10;YhecDqCOaniJyBKUUrtLGOUfw8EgEcc46GoY1Ly+YV+UsxjyxJBwM8fTPvUyjfKyvs+ZV2naTnB7&#10;jP0J7VpC9yC4S+xCRIpyCUMikkHHv3Bzxz+NJE4WQkESoTgOrnDEjoM9MADn3pyNtaHDBB5pUMjl&#10;X3cZHvk4PtSDcFlcshQKVVVQ+YSPQ9uf89K6ofCcc+4yBwZMlgXVwEbIAB9BnsP6VFneY9rhmLjY&#10;zRksfxPSlDcyvArIqsylVbGGzwM428+tNA8yQyMGR1kUFZGIUNzyOOecD8BW0FqK2hcJl8vbsAJc&#10;geZkAjgt05A/x96ZkSIoVORFuQDncAOgXrk44qZhvwkZYqpbO6QhVkGODnvnrRDyFwz7pwWjG/fu&#10;Xd8pAHY4HFOa6ogjDqEblhvU7Fztbr0A7496pzDOzaZNoB82MMCzMFI+YsD67sL3HpV0KX3RkKuc&#10;F43J3ZI5PU55GKoSrgb1jI4VflJcpg/MD6gEUQIl3LcJZghJlX5lIIwCx4AzzzwKfKrFYmUMGFwN&#10;hkBIVsYBJzwOCOP71Mhco0aMREwDIscqbTIeCoHYDAPX3pceZbwk7XjkwVK/dO7p04Hfmrk7ItMi&#10;KlTICzxeU6p0XkbSc5PfBB59KggUSJKQsoBjYrcSxqjNhsZI74YAA9+3rUsnEcjbS/l7iqRxFldi&#10;APu55B56+vapYVMUMW0kSsigq0pXPOW298jafwIPPNYM1j8JTiijdmtFhM4vbkhVZtm8E46ntnt6&#10;HjrX3feQ3On2/wDZ18Ut7qytIkuI4lwQVQLjb2fOQSOBg/h8UaRCLnUNNgSTa80yvGFXzOEdRkbj&#10;zglRmvt7XpA14yQCKGEs42q24A4+6Mc4zjitW/dOij8ZjwxmArskVfLjIdFPBG0dQe/fPWo1uHuI&#10;4sowR1LThkyAcKcEg8c5HFTCVYyzHa5VFMmSTlAMeucc1X852KNEsbCFk4f5SobaeQT8xxkj0yc9&#10;K5205WOx7GpFGI4JRExMaq3lsx+YYA3Hn/a3deg4+sKSloJ2U5Mo/fSbRgbec49O+B6UzzmhtZFe&#10;eNHDgO0uCU39mAz65/EVNC5mggACpEsYP75Ar5xjkdzgkmqSRJetNzHZGWaXcF2A7ctgEjOM4wM/&#10;hW26lLdYfLhYmNlij4QlNxJHT5jnufzrHsmlKbliKkuxxKhLEdjjPBxWnczRbVcu/mRIpmVGyFIO&#10;AFz3Ix+VMzmRyyQxxqibwpiONrEnBHPX0GPyrjL45Znj2HO0xRnJBywJHXHZue2a6d7hHSfdGWCs&#10;A0RfJK/L0PUZHX6Vys3ybdyL+5j5EZY8HB459enWsZS5jRJW0KcN7HYXDX97OY7ewQXDzxuVYxB1&#10;34Kj5SFYgkV8O/8ABOGXRbn9nXUPE93ZXU+peNfjB4jv7trqQrJHIbhF3lN2wIcS/JztJJyxwa+r&#10;/ij4nbQ/h1491aCU2D6T4Q1W8lubuNnjjW3hZ3MvHAHl9e2MnjNfi3+zf+3X4V+Enws8O+BdS8At&#10;dWejwzX8kmkjF7f3NzIrTujtnYN3zCHGRuYKzZIFfW40abur/J/oX7PmTaP30/tXTJERY0O2Vw7q&#10;7nhNwIJ+bkcEYHPPPvmyXVmXkL5hDSCRxGxJLqSGXGOgOOe5PtX5S6X/AMFQfh5Nq9gkvwl8cxJM&#10;zosEOqQsLVVYCJ7hmUbt6A/KilskZAxz39l/wU4+CN2LF4fhN8SILa6kYsX8R2cihNxUNuERyCcN&#10;wrcMM7TmuJ5hSn3Xyf8AkDoyex+j7XNkPIYLJDKyFVeRdxVv4gSRggDJ7YPQ1F9qtT5bIkI84B2b&#10;bgDeCTgAcnOePfrX5wRf8FIvgvd3O3UPh/8AELTIGkdDJaX+nXMpVSPnRDOgKszcAkFc45JxXRaX&#10;+37+zxqEkT3/APwsPSLQljLBceF7ea9ERAI3JFduny9OHP3jjJIFNY6nfRkOjJbn3qZ7SGZCZCrS&#10;naGj3NgAcbs89B9aa1xZt/pIy0j4C7xkkkcdOOnr618Vp+3X+zJOkD2kvxWmkvLpIIbmDwRAI5HJ&#10;4O37WGJA6gKWGSGVcUsv7cP7NEc+xPEfjHYpCM58KNOu3GWdlj3BcZUEBjyR64q1i6b6lRpy6I+1&#10;GaOJti3EcQZmITqznjGCeg74+gpyz2qKrIfmmkL7mYqNxzkjsVJUjivipP22P2dGnkRfFniW18oO&#10;zSXHhG6TI65TMeG5AyQ2BngnpW1B+1p+ztfyRK3xIjhSTYLeW98PXI3OSSyCNULZG1uvXjA5o+tx&#10;TG4tOx9irJCwGySLPnHyQF3AN2zg8nJPFQtdQPIriUSq3B2E4PGcDn1z19MV8tQ/tK/Aq4nUJ8Sr&#10;XTYoYMk39pNsjJA/ujaSeOO3fB4Op/wv/wCA8WPtPxg8MQRKoEk80U4SJ9m9kceWNpwQSWwDkc4o&#10;+tw6sn2Mua6PpFzb3BUtOrR7VOIwFXG3gsT2OCeMdKk8yPyGELq0bEqVRyQw4+UHOQ2cYPbNfNjf&#10;tA/BgHzbj4v+BI4vsqs1xeag0aiRcDymLJ1UMuRyoyoBNaS/GL4dyywR2/j/AMI3MErKplj1UlVJ&#10;GVBLKAc+gyQRyKqOMpdzVUnbU90P2ScDM6vgHKs/yYAB5Gck8859KabeKTDease+IjdHHvJIYhTk&#10;9OM/TNeOW/xU+HF28JsfiV8Pbx7+YRwtZ+LIZ1kmCZKIVYqzgA5VSWXB3YwcbVj438F3MBuYPiB8&#10;PUt4ZZi0z+PLKNFClQ5LNKABubGPY+9W8ZTezMpU3sz0/bDwwm3tzljFuOR17+nH8qqrHCFdo5Jl&#10;LSB1keRyN542pu6fd6dOa5S01bQ5pIkXxZ4TDXKmRUl8WWqFEXlmZS+UznIB5bHy5xWlDOspIs9W&#10;0eWFLlR58WuQNGzMRtAPmcZ5OT/dxQq8epSg0tTokhQMZnvFncg+Zh8usaj0A6cj8yBUu2JSWLqS&#10;ilRIy7SDxuHXoD3rn5YtQSz89Xs40ZiFaPUolIfOzaTuz95jwe/0Fa1lpOsXc32WO2jCRXsdveKJ&#10;A6wvjPlyHscAn8DR7eNyHHURllB3O8aMNpfc5RWXPUk9Dx2qaONmCx+akS7sIFJCj1z7cHp6VNP4&#10;a1eNI5HWGBWVAsquHYHgnAPBGTj8eOaj/sTXoZvIS3uiEUmYzFUKYyGJDe/QDng+laKomNq42GF4&#10;VcxyOrF/9Y4BIx15PbHahgqIJUdRGrBsg7ztznPHUH+VPTQdclVpEtZCkcBkjkEABK9j0x68/TNE&#10;2mXsBhYbUjVCkcsild4BHt8zDJ59CKTqJPUycLdSH7K0Sh4ZWkUghdj7kwcfdyfbH04pgS/nkc+e&#10;I5Z2BaGNhGCm8c4BAVSQ2O3ymp206+ZMNLF5UhaN5ZVUlieOPl6c9s9ao3tvqFpInlJE8ke4tFbx&#10;MWADKV75JyOgBzmh1Y2NI7WI5re6DAgGYM+A2wKiHqTyef1qOCCcSeZJGI3aJQ0sKqAVyQGzjkAj&#10;oOnepA18CYJHgt7hsMBcTEYX1bIz17VVjllbLxyxyoxLFg5Z3z6bR6fpWfPC9yHB3NSE3Q80uGWJ&#10;GUKSAAQVBOGByOSOvpUZkuwJIjGsSqgYSom4ZB9ucY/xqGNr5VWRY1/e7TtSTLnGSCMj059eKjSe&#10;93lNj+bE+50BGBuGPQk++OmRWnPSJcGlc0jESMkvEJCEdY4wMttC9W5yeufWo3tTmJBCcBGDxRtl&#10;WbOAc9j0IzUUYv1aOSe0WEbioPmgjb6gng8kY+pqVU1P95N9jkCurFUMm4IeSckDGOeM+lZuUQV7&#10;jFsbmN2xE3zsp3uAWO0EYz1xyfxFNiS5Z4mMW1whKYlAJU7eSM89OlTQ3t+C7iyRmUq8ryrkMhU8&#10;HjuD17elN+3XMQike3ji2BTJII8gHkKARnIOATngknikpItxu7jGgeJ3kjhLN8yDEmCTuJ9e5P8A&#10;SoDJcrERNKqOcqWL7S3yjA5BOalN6yyRgmd5AF3gKqgoDgYJ5BJJ/LipVvbgsF8sLHKEbMYDBQSC&#10;wznGcdPXPPrRzRNLMz2nlMjiOOUNFISVyGyDzzgDjDcZ9Ka03lojTBJZQrFSzFXYjB2gDsOMkVNJ&#10;dXAMUkUGQyoYvOXODnJHudvPU4NQSarcBjiGMIdhbdEuArY5YEnuMc+tXGULEvXRgJd7KNvlug2l&#10;QSRnb90cYznHHpTFnYuyRxyHbIWdg/UggZPPHIPHtRHeXE++QxAxb5CdoPlqy5YkEdumPc05L66V&#10;WDpdeVuCq3lHGOCdwHLdOh9sU1a9zLlkhpnVmQIA7q+DsAXJ3Z645IPY1N5kjbjlZT5YGzARx8wH&#10;LdcYJ9enHWozcl4w4SZFOWCiLcSvbbxgDvnPOakc5RJBA8QMKoyshDlhjOB9c8/WteaJcL9So/m5&#10;dpGZUCqEIyWwvfj3P5VGZfMVgzDGEHyjqSeRjtxjvV2S6aWQKkDSeYpKgLgEKcE8nOcYHpzSbX2u&#10;XtbwqNq7jFtfPJ5X8/wHWnoyykzSynD/ADqvygBj0AIx936d+3FPZpFj+YuibDgq+xh7dOuP5VO9&#10;6yuG2SeVuwVEWCCDyDjkgH144FNkvVfDxBAqAl3VCxI917n3/nWU9wGebJawI8cLMzTYZ5FwGznB&#10;HHzDPHHvUIuhGGE0O0ykllQbmY9DyOpPHAqQzbWLxw5kdSWKICWJ4UAH2JpscxmyqjGC4UnAZyMc&#10;L6/eXk1CkgHR3gCYjh2AMoUmcEFyMYHqOh68HPeqwnVxvbZK6gbycZ3fXP8AP9as7JSdrQTMA6q2&#10;VyQeoPFRx5eYwxQSB4CDujRgqkdxnocg9K0SUmRNaDlkjLCaRlilIAJ27QDuA9ecngUfayTg7BGq&#10;BZXU9SePw4HSnpbTbDixl8pFdmfyzJnaB/D1zj86R4nUebLBLGASh3QkAgnjORg5GTQ4dhKTtawx&#10;LySN+JCysQkhUkqUyCF68gED8qdLdeXlAFeN0AQyFlXjGSR3HH6YquJIjhRGjr8qrtAUKxJwck+p&#10;HHXrTM2534t3U/MZ9w5U9yeeRxUbGhYkl+XdCy+X5YA8w7yFyMkEHOcEde2afFyu5TiXZhiFKAk/&#10;jjgCoII4LnPlp5skqLtCcljjIAOeDge3WrS26MAospt0hUr5EgYZBAOPmznB7e+a1Uo2sBUaPeUL&#10;n/ljhAGLFlGBnk+h696d+7dEVZBiMkqDHtYjIzjng9fypJILZ2EKwXHnMSI0kcrvA54/AD8DWiml&#10;ytEpaxnCiIGMuwXAIPJB5xg/1zT5kBQ2iMq4dvLDg4IAXBxg9c9SagLBXjzJPuZhjavBO0A/QcdK&#10;uXWkW9vktE5VApXypPuu2QpJI9iMfjTWtIkKDyLtZMsseDwjswOfRuMjocYpSfukLcqm6YoWLyKk&#10;Y5Cuw3DGAOvJ9aqGQMu1WaP5R96QsAcnOPXt3q5FYKzDZBdtICxlVlJbGPlLHqQfTngZqf8AsQSs&#10;N9liIMQFlUHcOQDgc5OTk4rLlb2NVy21KC3SIFaJ40aSQZEZLAMxzknPQn07mpY7jImdXXbgHEYZ&#10;nLD72fXpwP51Zj0oXDoRFcW6vgF+EIkyBtAZuTjnA9DzUcmlKshxbMZDgu0fAGenQ4/z1pOElqxO&#10;19CuDFJK6+bK/lkKUeTDcAEj16nP/wCqplYhmDbBK8Sq292OepwD24zz9amGjvIjAW9yPm2SJPbb&#10;FDngbmJ4xg89sUySwaEqhSYCQHb5gGSTklMgdM8igE7MRZF+UqsscgePzFc5CHb0yD0A4/8A10kd&#10;9GrRxBpP3iAxs3y454PJ5GM4H86cbeSNjHArPKHyp8h1i4A+Y56Djvjt3NNSBTxJg+ZLjBO8Z4GT&#10;np2oKbj0IhKZJUYuxj2s6sH+Xc2AcgH5hxjB4HalN3GrKjGNAo3jfIQBkEADI/SmyW0Z3xhMqgOe&#10;NoU4HTBP+FRLA4lV1UrGVOWZgQzHoB6DjrTSb2IZN9oSUgtg7cDYxKsG56qfy/8ArUwXEW4FSUY4&#10;UOw2spJJIJI4GcnHtTlhO+RneNM5K7suzEKSFHPALcZ96gWGedid0BcqS0RUMynJxzjjIGOfTvRY&#10;mHwlpHCLH5L+Z84dTu3nIyc8856fjin/AGjy5CG3OjgeSfJXIB6/MRwc5qCW3UW8jST2wJbBgMcg&#10;Y87iA4Hrz+PNCWsPmbVukBMQERGSnOSO3PakUWftCMBJFNFIMEi4LhlQH3zjp6U4zKI8nG1OQ28M&#10;2O2CfqD+OKpRR7QoFx5kIQOjQQFVC9SPp8o5+tLGzEKsTgHaC48kliMDnPcn9MUCZoniIfMjOxJz&#10;KoGFG3Oec4+ZvbioYrhEbzV+deS6IAu8A8/TAOfeozEm4BZgkm5sbASGOQBkE84/rUEgaKaLZKZQ&#10;6t5Q38EHqxA6jp060CTd7WNBLiSSPiKEMsoQGS5U5U4IYj+HhlHualWVA0sYklVpHCSiIA/L1x6H&#10;oOfpWUXmQyLJcbGRAWlIUqqnIDAHGSD+dUlkmLA+crRrKm13O8AEAEcHg4PB9ead3sNw5jX2RNwh&#10;iibIb5jkY4GcZ6Hpj2psjyKI4yljJGZAPmbDsVA3ZQHOOQRnHcZrPAwI5FKyMQSX24AUjOSAcY9v&#10;Wmosu8D7SS0nIX7Py2MZz6dRyfUetTza2J5EaUHkAB1b55ed8aZIZQASCR0IAHPpUbMIjtkKSGfL&#10;BHYAk7vbHzDjr61msZVZkLrEpjyqGLG1cckgZ759qdEsTBpleFpmz+8dweQPbj2/CtOdA/cWhpxw&#10;+YkWTCAzfe3KwBPfOeDgjketRgnCPaLDLtK7GLbgSMjA7HsPzrGzegFi6CIFQWgJLZ9AD68dfWpI&#10;0csMOFBZRDsDBA2eeM88DJ+tTd7Di7lwXis5iEYAMoQqIAABnGM56ZJ7d6tFokZXXySAm5QT8ucD&#10;5SQc456ds+tZkW9WAZSql28qMIGx1JJI+6ewz9KEHmBLhJBLHIilSjbkOcn5OP8Ad6+hzVQ3KNQM&#10;i+W5ijQbyTmPLEkADqSCck/nTAYpvlS5RmXneoBcA54ORjPQ1hH7VMy/dWIkPE3nlA2NpJOD03HG&#10;D2PHFWglyAYpZI3EkgaGATFtw3DcAnQHAGD379KqexSjctyRiOLy4j56hAFh+VeSOcZOOpY++arx&#10;SBJUUIYGLk4barE4A7d+D061Xmhzh5WkjkQqHZbjBxwOMnA9c46gjvUKQbRujkMoaP53cZJPQnBH&#10;oRge9Z3tsPkZrPgXHlzPKkjuF3tb7ixyfl9N2eD7dqeI4HZovOgyYSW35DA5yM4PAyKzhFc7wkQE&#10;Ue52ZgANykDGe4IJJ/IU1I5iiyGcFkYOp8vJccgqMdxnv71XOxOL6GtDdJCICotp3AB2zMdrMuDg&#10;46j1x60C9QxhGEKrsUeY0oYlyOQfUYHX3rCdJHi8oNGpZSY5BMcsBk5zj1wfzpsNrOEi8tgr4ckk&#10;qWIwTjpkEA5z7GqU9CbM6GK5s5VCTRiTyX3lYpwrFegwccA9c0yS4R3+zoDaM7kRPM+5EGcqSTgE&#10;469uDXOLZ3Knzop0JkkIWISFmUqoxkEcDGPTlTinRfbTGmWJUwhnaN9zBeOu49z/AD9KPaIfKzbS&#10;SSFFaOOB3fbyWzkknnpzx6/rTwJrg+Y88UaKoYiOEAlsdMAHHasJYbwMG84xhVJji3YG45PzYHPA&#10;AGfwpsjSpsX7REIxHl4VAYAMuBk5wQQf5d6jmYrXNaRk8xHcEq0ecSZZjj5QAD0HQZqcGBmTypo2&#10;Qt8+2LcCRjkMW64z27Vz6bVEiygMWGXYg4OD9ex61XEk1uG8xJBtQLLAibVVmHOc/jwORmplNrca&#10;i3ojpTJbxuqiRpHl3BopEBAJwCOvQLz71mNBHDJI9s+zylBaFGVzG3XJBOeQ2f8A9VZi3ckTH9yH&#10;FuAq4YHaSoPzc8cH9apHUGJClkRXVVErNkE5AxyTk8jmpVRmqXKtTosedG2ViyuQ3mDcCQfpgdOv&#10;vRNa20zMCHhVAPLIgU7iRgjJOV6+nYdKxYyykmWRpy/MStEFO4nnOOOtW4XfCZRkUrkgqxI55578&#10;9j61qpvqQ53VjTjjtVKSB4nkkcENwFyvGR2/wzimg21uzLPFCVlmztMbH5jjnOcA9PzOKoAyQ7Mw&#10;jAlcRkSHAB55AGcE8etVp4CZFZkZg2c5ZmXABOSCOFyD049KTbe5Bo3D2sKy3HlHLId7rESQARyR&#10;1xweB15pbcpIkrP5GVY/Nk/MpBOSD2HTnpms4SK0WGaKNQoEqSHcWYjg8fmO+PcUqB97mMTrncyg&#10;/MFGDnoOB0P4fjUl8tkaxe1V52mIh2rguZUdxuKgAEnuSOKauZCUiRDtYKofgMcKc8dD79sVjFdx&#10;ClMbUILIuCRnIAH19fWrNtJKquzPJIVYjceAdpxwD9f0NVFXZBpG1WRv3yRuu88JFkAdeoPsTUJi&#10;tXH7tVdxjG7CsWPHPuDxg8ZqhdagFiZQ0qySDKusXyhvugn6gfjgVlQam8RBjuJDhwqOzEOWYgrg&#10;jCk8YAP161sJa6mzLDEsYlhieRXPE0cYlXDKdpOe2MkY79KpN5flx+ZCS78KjkIxboeOMjJHHXqa&#10;rLqvz8u5Vio2SYOHf7oB9CTjHtxUiXc0twjmFSY4wZXOBsJOM9emcjnrigvldrmnb2KeWjfZfKkC&#10;EMfNLsw/vH0/lx71ZXRo/kcRNGzBiGaNgCOflxjk4GazE1lrRoysxcoDgWwIkzyRjnC4z1P86ypN&#10;QSd/PQXCHIEyvIdpfqynBxxz+eanmQ+R9S81mUmCSSuwkLrGbdctIfRU7HHPt61XljieMCAXMzOQ&#10;FIbABIPA3HA6ZPb161NBqOPkwEJBfaVLMVGeNxHXPYHv0plpe3Q80TRoyXkhjUMiOMNyVUseMHjP&#10;sRWbm2S1Z2LSKssSy73gdoyMmYbVYgfLgHB5AB/Gmm0t4WkCukuDIZFRgzsw7L7gZ+uadPqiRxOZ&#10;VxlzuOxVBUkZAAP44x0FJBeptUxhcEMNjKN2QwGRjoBk/nzVqzWoJN7FWJ5nkxbiKIRsozKCdign&#10;OV47cfU5q1LaQypEjs0kjbgTE4jdieeQevp+JNWRdwyKiSqzbWJly27cuTgjjHQDPPpUMdxZktk2&#10;27IRV2mRhhgV2jPDYP4A/jS50noOUbETwWyZjhRBtOZENuQMnqSeh71Wis2uWV4sFMMMywFAQOBx&#10;+JGe4rSW6CpuUO8gVg67diqQcEnPUA+mami1OKIrFIHZ5Qxi858uWDc7R2AznP04pO7Y1FmG+nMr&#10;o7zFBuHmnlVOBxwTwM44phs493k7Yo5FiBSVUJbaOi4Jxwc9PxrekfznDIqCR3KqGPmAAnpxjceP&#10;0qizQS/vJDD5scYLyRDKhvX07n86bk7A07Ff+zmDMPOHmHBUkkANgfkMqDxUsUdswysiupBXzD8y&#10;sc8YPr06cc1XdVLGVWnRR5bR+Q43M/qPcdeufyq/DNHt8uORC8SATZUlthxywB4OcHJ9eetVF3IK&#10;62cbNLJuQs8oBZozhVBzjoD+NTJBctBJmSK3wD8pIOV4xwT+lK8p3BHAEyqPLUnBBPUkj2J49qqT&#10;yXEZWUSkeWqnMrbwvTIHfhQR7VQX6DDA6qgO6RmZVyWBG8+mcYHfk9qeLXdsRcxb8M4/duCcD/a7&#10;hifwpFuQREghdgQAACIycgnGeSB708TKDHGMK21gPnLAYHGM8gY49+tAJ9UU3s5I2f7RNP5SMGAW&#10;Xcqq3PJUcdOn+yRTFgQq2x3kVEBYqPnHPHH6/iK1YryeOJSxtWzHy/kBsk9OD0AJGeeaYNYLBjHA&#10;qKkys8zIvysTjG7GDjjj0NTZlOUmNigeIFi0RVH2zN5gJyADg4PBwfwpkkNx8u+CNomZdg53Feme&#10;euR6etNluWlUMqxpFLIOANik8fKMHIyc8D0qK3aZWjV7cr5qqZJVGQX5JJwflXgY9/rSlHsSVbn7&#10;RDEUlQmaOUpJEilnyCTtAA4OMZz2qjAzFiW8vBclWMZOcHJyQeTj+dbt1czoGYeVB5aEhwmHYDnA&#10;APB689eayfMZ5lWVJkEMkhRoCIwB1BPGCAT07isbD8yOZVkKBGuISHJBVQX7ZO3uM549qv2lrtWP&#10;zZZAm/cwibarYAJx1556cj2qjLPI8pEaTQgBm81m3KqYJBOB3xge4/Grq3s8flvNI4eEH50l3Ac5&#10;BUY6AY681rGa6ltt6E7qoClJ/s4MhRSQGO7djGGHOSf0FQRRrvAk1HccLmPZzu6ngckH+Qziqbzy&#10;zhmOMCMMFjDgrlvl29s5GR1PrUSxOkdvKoMZfifzotrK5+9kEYA+mR6etavltdEW6mmrW6ySYefz&#10;Cu9EbaQQMAnOemD168DNL9kE5ZQZlDgs0YORjHPQ56Y9uKz0yzIzLFsG4OgViWJ6gD+E/KOD6003&#10;dxG7KsYl3bSwZDnBB46Y25xz068VjOXRBa+xYRD5arHJkgxkme42EHIB3ZPA6D8KtTQhUXadm1yo&#10;AX5gpycE9AO+eMd+KyS1/coElMUaErvDgOGUgjGMf7QP4dKeouEVVmeLyvmDMY9gZSQBnJGCM9Oc&#10;5qBbEB8os7/8fO5toVdpLBSpJAzn+LGeny/m6O2E7jc0zOBzK6qyoTg7MAgk4OO/Q9KnjBkj+aMR&#10;4U9BtO0kjaeOOMVP57bcqFVS42bpRkjBB6Djkr37VtDYTV1YrfZ7dUyVUIjMZGxwT/Hu/unbk59q&#10;kMMLRMA3kBYjtkK7kI3Akcn64P8AjTxdMqAupQMmF8x9wB4Kgc8/Kcn2FUZLpYlEwtsr5samZoRl&#10;HfJGRkjGc8k1nOa2GoW2NVIbf5Y2uLOKRmLQyzOIwrHABO44Awf1pGs03NHDPaYkRo1MTDaWYghl&#10;IPBG48/7XWskai0cwaJWC7y0hwS4cYBCqT074z2p73qGNpwjsjgrhocLzheFPY9cVCfUvkYSWFxE&#10;1zsBwcEItwCzYBBCsehyT7cjmomtsGOOeQmWXBBG4KSAQDgc5A69qc960iuX+0RKWVl3jJ3McbCf&#10;4RwOOwB4xVSa8t4zLICBHGC7+UxA2jgseMk9Oe9aqKtdhLmWhekiXekjiOR0Cgb2yp7hflPqcGo7&#10;fT45IFdFSZo4UYyNIWReCA2SSQD82D+tVPPMTOVsSflQhjO6thSAQctkbsEk+xqN9WvQRGqNGTAS&#10;TC4YMO46dD8vHPQn2q0ktjPU0ZNDxPE8haMSyFo45HAIjAX5iufukNkHHJrPvLK4SCNmQxbss3mq&#10;qopGMYYZySX7e2aiTV7uQO07NFm6LokaeSC+4nC4xxkHtg9RTnvfOdRJIGjaBYnHnAg7mXhtxwRk&#10;/jgUnKJcXqQpYJJ/y1ZWMWd+SiqecAEjafmUEgdsc81KbORXlZRJ5LruQ56N2xnrzn29aFvw0eI4&#10;pXkEhUoMAgHPzEAYwe3096Yt99oHkqkbIHfasPDFePpg4znP096wmr7FS11ITHIWUbouHUSiGYlg&#10;ev3R17cH6VAZZZF+6JMq5Lwrk59h26k49qRi0yh3Y7VnUyIkx2onAPyqeRgdPXFQRXJQCJIsgiQx&#10;yNGCc4OVIxzwe4/nWFmty46IslVEmPLCKrqreZyH2gA9eM802QSFUzbzDagVyLpSQuTwPpwMn8fS&#10;lW9YuVMIJ2sSQcjb3JHYZZeD6+wpEu5trZLJC7siW8MOY5MbQy9f7wY5+g61cYvcGrqxWZGLgJHI&#10;RsKIGLEA9xtzg4x973qKAuYg7R+W0ikqiFSI2IP3sE55J6d+aa13O0v7uDygIo2admBwrYPZupGD&#10;9D61aGoMzK48qTcAyouAwOeFGOOOnFaX01JimnZitDjDIUVtwaJ2UEoOCBweepq3Ak1zGxit1b5E&#10;SWXzcLG7j+IEnBOCT+NZrs1y8KyFEQkN+8Q7c5HckDIGR6cmrcV9DE3lqrGUsCu6IBsc45B5HUD6&#10;c1Mn0KexCyNBMgWOJGWZGiXJ+V8gbjyNwz6f/XqExTDc8caIkYxGrKF3FTkMW9MPjB4qU3G9yylI&#10;mWMMm5GCYGGbHzED7pJPb6Ur6ohDROA7pgoUYMD9cHrz0xjjmsiI3vqOjQCHaYRKZiW2yIGIP8OM&#10;8AcdR71CuJmMNvGSFJOwchsDcTwewyTwOn0qR5k8ooqM0ijzElTb8y5IGMdDyRn0qurBFVZYi8Qj&#10;OxmIKAFPmx14yRgHkVtDY2vZWQ5YTsfYihwpaQyDIC5GGJJ46jpQcXG1BJIpDEoCm1EACr1z8wyG&#10;b2FNldZmQyDc6xAOhUHc2Mc546npUc8qRKg3xB2hyRHKVJHykfKOo+7+fvVMzcrPULiMwrhgixsM&#10;RxjLkjuMdz14H0qMW3nSxxPE2x1LZkBVc/w8Zye5x049cU1b6zaJmjuI2xMyzTK24j5fukY4PPQ+&#10;oqSOdIG/dwuCrsGYRAFSyghiQen+PvTUvdsHNHYVrOYFzGgfKNuDKc7VyWKKBycA9arGzlWQM6O2&#10;xi0RMeAAf4c+v+FPN48xilEkkkixgbRMSqhh12k9BjPy++Kf/aE0kUKlGLMirIWAAAwNxIzxk80k&#10;+pFuZ6EUVt5kX7+JyEbEZdVKuWA4UhuRyRz6YqU6akCgBVUpEp2HUFG48A4Un5iARwMn1pyl5mZm&#10;82QouRIU2KTjgYzyfcU1rpV4jRiwYIGkYB+SGwmCPpz2PrT3ZcVYnhtWDRRxQpOJdqxMjghQ+0nG&#10;H7DOQffjNFzFPOyGKIwfJGoiZ/MwAPmBYcDLbj+PNQwyrdRZJmthJiRXiKqWLc7gy55x/McZqVZm&#10;bDxZOyRi0TvluQVOc8Zz69q0bkloEnYotpUu1ZJniVvMXguEiCkEMOffHJ/WiO32je5+aQEossq5&#10;QY4OB/DzxjmtCa784updsx5wVhwSScDOBkjCkjPqO5NVt32eJ5piBFG0hVI8yOEUZyUHU4GOOvpx&#10;WHNeVhRk2Ma0DuBEiIGZT5cIzkc5ySOmefyqk1syXDhYHyyBpZFGMBCT8x7jnHHr6VoPKSscPz/M&#10;4BaRiAuercHGcHGT6dKrYVtsbzLt+QqsmQxAxk7d2dxPOffpTk7I0TtqgaGNYxLibD25LMuSFUD5&#10;iM9D05//AFVXmaNnEchCkqwjW4yCg6HJ4wP/ANXNXPtaIfutLhkaFXAMbMAc8g5xycg/zrPkmikj&#10;8wSeWFiBaMDdwcgbuOoI7elCaeohlwiusZVbcgbWVfM2bRt4bB6844z79hTUji272aR4mAa7lLYJ&#10;JJ3YB7dMfjViKYx27lGh8xVUL5y4DH5sM2FJVd2M45waRrhy8e94cKGCs8a7QAOhHc9T+HNMiUrb&#10;FKHe6fvRJEYlLO7QGPI6dDyADjn6dc1OLcNGq+e8OG8yHJZHbkbj6kdM9sH3qZpYndkbylB3Z2Lt&#10;YOeeQOikAYA6E8daWS/tSuEi3g7BFKZflBOchvly2cr09OlEm90CV9WZl5GoWPBdBEWCkvgEcZB6&#10;5z3+lDxrIJWyyeWwkVUfacHcTuGPTjqOTWpdfZwAI2kgjZAH2xBCrYG/qehbJ+hBqoXRIipeLb8r&#10;uzqCCo6lsHoRxk1jzO9y7WKixIST5RCTEhBMd24EZI2k4HQ9u/pRGm1Xl2tJvkxEzTKQTwSFB6Ha&#10;focYHrVoXEVxuWMxoykl5SgOwYI3c9ivoahi2Jtj8y2kMR3RN9nACIRjLcnJLBuwGOKV29wbsiqs&#10;cc32aQNLvRzLFDKcGNnBHUEgDgjIyOD60TOIyHAZ5wGMEhlyqS44Y5BGPXHYYq8JHUStcNGziEkJ&#10;Em0FiRggdBnGMDjmp4fJktoWlt41kYZuoTAAFZlHDAE8gYB5PU0+VpmXOzNVC0spkRUDBWVXJLAf&#10;MASSMcjH602ZoWDRFmMcxTbtwCwZeCW/E8Y4xWh50JETS/K6gEwRHBGADtODzyDz9KY8sKq5QRxt&#10;HGj/ALpO+BkjnIP+J4rYtN9TPeItbpCwuDawsWEKA/IWxkEgZJwi/r60Dyd7t86AFy5V9rB88k45&#10;GT/FV9Vhmt4y+TPkvuhQb0BUAMMkgEAkentzVKb7OkpDRxBsPtKKVLAjq6554Gee54qVFG8XdakQ&#10;t0kVsRNHEqsAJRknGSeMcgnGPrUb2/zKEuLpsocHIVcchRyvXGP/AK1XPtEMQcXSiPKD90sgBJOT&#10;uOB3GB68CpFlSVi9s6NGu0NCihnzjJGAeOuR7YyKzlGxPK2zOdkgZkWSRrgIUFvHGC5HBx/LFWEW&#10;H52IjIZQZJHtznYOmATjvnHvV9J7MudyFJGUhXeD5SRwQfyPA9KjMkbSOBuMbMCWVmG1j91QMYPA&#10;B4z1xS32DWJk/ZyN0kkjMu4vFlcEDG48g5HH9BQ0cbHKq4QRFY1HMYOMbj3xnt781p3BhDPFsV1O&#10;cAzYOFIBA9ByPzqO4RQ6rGPJVEIdlBYN+7O3pnJY7fbJzxW0W0HOyhNbs5nKscooYxxP2GABjt26&#10;dxWW6W+51d7Yr5jKZJoxgux+6MnnnPB9a254YLeAxOgeAuC0SS/MwcB+HGdvfqPQVXtY8SlE8kSu&#10;VijXziTIB93aWGCcAEg+p+tOWupStJFaKDz5o4kX5nmVED4HzZwOGIAGOck9Oc1X+zDepMM/mFmP&#10;2cXBQM3ygAjdjBPcdPoavTygTW7ASt5JLSG3YKSfmC9RgjPOM5yKuxraYV5JY4JYkJUSK8ju5X7o&#10;Kg4ZsHk8cdRUxig5UYEtk0KsCjOisGiCMSQmV+8xPXIYg+nFAhUtvjRzGkahS4DBgcFiefmUnIx6&#10;YrWuJGKxugKKJPlGzIBwMZGeMD8OaqRAYlMvnzZidZFSVVBHYKMEhst1xg4GKzlGz0M9LlCOO3hA&#10;K4DLMNild0YYYxkE9MA/nUT20MTSszFMpIzyGLJ24ydpGT1J/lWwWSUIMKse0ATg5VieBkgcjj9a&#10;ZHFAQSSTLEzCMLlRgg5cDHK4A6881EqTb0NYpborGxKiGQEqYixtHacorOw43KB8wJAGCOMEiqb/&#10;ACSLCjeU5KiNwAmV4A2gnOeRj2rdV4mVolMxmV5CFMQwFHIB9ep49jVV1gnXB8zyw4Em6NSTuUna&#10;QPfn6VtC6QSjd6lNw0QKKZCfKIS3+0gnB5PUcHdgHP04qEuXbdt3TjLxuyZ2HABUZ6nn9O2K0ZDp&#10;gU/LNs2FljICt7DIGSQeOnGPes+4a2SSWTLcGN4doYMQMAYBPBzz+OepraMpbEShbVFd5o4jcSRI&#10;0UvlAS4G8kkZAA6nknp34FWI+YiHWSCYoqyStbkEY45OCMZBOPeobhorNSCGQrIriOIB3kcgOvzZ&#10;wMHnB6EHuK0Y4ofIZ2dJEkiX5Vk2oo6547Zom7oUUnuVDFK3mJBOhZyGMkkPmptyD0yMAD14FQeX&#10;OZk+0NDFK7qZIpOBnaccDOee3v1rU8y3CRIksirM7OZFhDFCpC8ZPJwTkDg4GTUO4zuBEEWc7AoK&#10;hWIBGRjOc9QMdM85Fcy0ZU1pcyneYJDIxZ82zS2+w7mZWONwxwUIUgHpxxU6XPnfLHGZmjdQzJgk&#10;J90kqcKAOD15x261VxE0kKx3STSxxGSVPLEa7H4TjqSDwf8AdBqSWCM+UVIWKCXf8q9AcgY9gWz7&#10;4rVq6sRGN5EwSUpghklyR+9l8xdxycEDOQM9+n4VQdWRS0bATtK0fmGLcWIJOAB0AXJwfrVnypVi&#10;SMyhIvJQRSxzGR9wLE5GOmApAz3571MlvcpvXaHgu3R0PlthgGAAyx65HYDPuKSikdKirGVEklzM&#10;BtWZv7QeKJnfy9554A4OFJx2zszyOSsUs8kbtFK6HgOJmwBhsADP8JIP50+RESZNvmyyNcnYvylV&#10;kxtyqno3v16CpbeKeIRyRySRuu0gqq789sMeQd55z6UN66Gc3ZaELWgvQI9gZYWJVQVyrbTk55A4&#10;O0Y7HFRlLh/NkPmRxOEG8lTkg9TkjHy4wTxnk+la8xVlICwyugUozdAd2OBgA4BzzxwT6VCbWMRw&#10;5lzEQu8sNm2Q4GMgkEEjGeOopq5kr3uil9rZpJsQL5QVC8m3a+4syldzABtowTtJOCeOmYhuRmHk&#10;xPA0zNcO56IQfmUAdQcAA46mtD7NNDvjN0iCGCNljK7huYBuh6Egg9c+vWhstGrLLM21gFjbcodw&#10;OuOn4e1RNPc3M9lVFijiRWkgBXz/ADNyFnYqrAuAVyrLyefftTTNPLGs07PO6qEYiVw7J8o45wCN&#10;o/CrflM5IwrTpJui8yIsTyg4AYZ6kbD9e1V0geWaRoRI0TFoy7u5BVCQOCBuGVx781cHJITdtRJ5&#10;rmYtCSUi8x45UZsEJhgzYK85IX86V576YmWGWdZI1MkYnkCgSBR8xKg4bgfMAelX2S5dJCnmiRI/&#10;9Yy7FBzg4JxxhTz2yD14qrFGJmTdI6ttVmgMYcsG64wSR39iMU0m2CaZWV94VnjDJIfLQthkeTcR&#10;gLgYOSAR7VOrvCsU3nQxIsLbjCpwxDDKqBwRuAB71fK3plRBc7JmQSCRF8vgEAlUHQjcvT1FMFtA&#10;itGiytGVKDcwJfI3AYAwTkjp1roitLMaSRjy5mMe6CGU7mMNux8vaW6gH6569Aadcu07M7BIXdAr&#10;uAJGVRghSpIzwe3c1djjecIqurJLEgfeAo+Y/ez1ALDg+1UJAZpd00kLrdwEoElBAOCcEAHH09x0&#10;FZVqdldEyskO89JBvKhiDnase2RyOAu1j94c89PpTWdSIxGpVZciQuqoOSSQQo5IJxk881Gs04kf&#10;yYS0bQEhlT7284A544w3T1zSxTAtsXzEWdWaRVKgOCQMsx5ABwcgZIHXnnNKSRMBV1BpWCiRESJE&#10;2yKoOFYEgsO4JJP1PNQzXnlPI4CSSGKN0+0N8xZRg7j+Ixj06cVPc285jV1lkQeWoWRypIO5QSSD&#10;0xkhh0JBOaZIeIPOlSIM6lUlnQqpLDYGI479PwNUlc0K0rNJG0jYGzeV3As0agtwxCgnnnPuO1QL&#10;IkCgb3AmYiMuSQAASSM9OB1/Op5YlBMskDBI1YSALh2jHfcOq/M2PSo7jZveRI0baS8u198hO0g8&#10;AZBOcj1571tFWQmVrcrsdEZZTOxMXmybEeQnABPO0ZPbgg4FXmcx2Zg+dvmYQySNkh3VvvcfMAoA&#10;/KqmyRdySJ8sMe7y4H5IycAYHBxt+h/S40ChIGRJHYkssgkYN5SttyN3UE5Oe20iqbfUjnStchgk&#10;JhAW4IMrOg8pVZlGMhRx06j8KYsL28DQCV5GaJmluXBYxjdwCScnG4jvndkdqU2tuNgj1N2i+UyF&#10;sozJgbYwS3BVs5buMZAqCdILhYJpFkk8qR2gCKylG2nJGOo25GD61L95EyfMOlulLNFieRniCyxs&#10;hGFRTkK2CTnaQQT29+YyGUm0OVVgG3EFiVaMsAMZLEYb5ev0xTF0wFrM+VIIZHJECMrfvG5AYjsc&#10;tyMENj3FMghkBQouI5AjRN5RQFC+WbnGON/PX0pRp31Kpx6liOUMgVZZZXVCFcoM43YBG4cjr7+t&#10;QPcSsfIEciMwIDrKMlx0bnsMLnv3pZIxIJzLJ5kFwpDxFCUKYOQePmycDj6HNPNtFmR2lWNsOI9h&#10;L7VyOoHYgdPfAraKgjfmSViEsY4YpkuJlExlYu7cCMkAeWcYAwAO44z3qFphJIzoSPJLRi2EShSC&#10;w5Vs443SHGM8D1xTSAkcqQytIrbgheJWRSyltu3BztJU4PXgVHA32hDCFdzBMyHfDtaRgAcjPGM7&#10;hn1BzxWlxWUi9Jdbrm4EUybBMAskURRSvKqViIwMjnjk9+aptKzryGeaJXwxwCQcYXGeON2CMDj2&#10;qwLSV0V4plEqozqI8JJ8xBUrznAZucYxg4NVisk80cUUUfm+YgnDSphI9qgbucjduJznHXI71F1J&#10;3MpU+UrpJtEIY/vtrHy1QsuAOQQPvAD14BFTWtw1qEYS7EMe9AsjAoByH3A5GcYB+nQVUVHaRPLM&#10;cSPEMzBFKlsAYzzyM5xz170ixs0RcyRszEgtsyAnAyRnnOGH1FaJ2MkrvQsz+UCHDmSVlQ7NgAWI&#10;kEEOO/LfjilAklRtrvGyMrwyKSowTwoA+905zxyOKzon8uQOzyL5AJEaWxXemDwR/Fjpkfj1pyPN&#10;hXdTuaUJhLgsVyCc4IwBjBx15FaKodCXNoyXfNChAfawRVCGEFFzyRwTnknp7UmxlJDK/nFwGM7l&#10;V2g9OMcdT6ciq012VWJZS+FP35HIUghSMqpwCMegxk5pY5QrSOHfyD5YiRrYxkMV+cnk5UNnHcgA&#10;47USqNrQr2UN2XZZ4XZTJPBDIJdoW2gcgkYXO8nIYgnOOBnHSlnvJALWO7nP2j7UkcbBiWVVVioA&#10;7kKgx7YrNnyi+R5lzKxkcRSRjLLkH5xxnbjoT680+G5ELLvlRPs0iyxyvJ8/ysCXycEf/XxXFKdn&#10;qU4Q6F03UmwMjTEF9wdzxkdmz/Djn1/Oq5uJSXJ8x4wxyTGMM5P3Qx7YJOPQiqRCl4kCRN9kYviV&#10;2lYyKrKRuJ5O0nOfx6VIJv3MRRQElUqDChYsw+Yc9SBz+ZqoTbZlyovxpGbaI/vi7sFkbzGBZyrM&#10;vIBCgKuME8kZ9qla8nEhj8qRXlkA8yKGIKSwZQDkYAUt0HOcd6yhcuEn2ghjIomEa/OyZGAueVIz&#10;1/8Ar0+C7VWZ/J8wSqTHGsa5UZO45x749jzXZCV9zOUbaouyFZDbmMyiFLomVRFvBJU559N3P0p5&#10;4hvGWKaPKiMyqowCVK4HBAPOM54znrWWs8BYyR7QigFnExQr12kj0z9Dx1xUu+OWRW2XXkQSStHt&#10;nDKpk2kBeehAwMj+AU5SaRm0nuacDRqdxjiWVZQrSQzNHk542lcknIBHTIxmq8M1u7S4RFs42ZfP&#10;D8GNgQjZI/eAyHnp/EaqM7WyCT7RcBIWDPEGIOxACoQ7vl56njIApjTBZY4k2KFhUpuY/uwvBJJ6&#10;jIxnnv7GuaVaSdwVFNF/fuZC7oFgL7SspDE+X0jwM5PA3H1I6ZqtIkSpCn2hpZXXAlmUKSD2AORu&#10;3ELz1qrJNGsSymYAL8s7ifBDOAMk+hKnBxkH8aaLlnYIpKiFAJJJGJUHYOGAJGcjt3rdVZOJPskn&#10;oaQube5wYZ2lMABkSNwwBYcbsA5GR+lRclZIvNnCYBdnuCsSOM/MVAyQQMH/AHc+1VftU+WS4Z2j&#10;nYrDE75VUPA3YGTwo6DoMDNRfbEkaJovKuAiBAyQxsSjxllAOT/z1bk87SD04pRqSTOiCstCQtCq&#10;GWXHmI5CedcZCAqF+XJ4Vg5GB3JzUEgVgGG0nGZF3kBUIyPXGS1T+esUcTzuxtiHkZc7oiOBIAvo&#10;dnIXk4qrkNNNIojhBCB5JslyRnkcjIwRwewOeabqNinbsWp5LUhkEswdWWSd0k8t0bcGz+7AwMsA&#10;F9CBUDTbkyyDbckrYXFzIyxl/fapyQyrngnnGOc1Wmuy4RngiBQBvNcAgL8pYfewBy3GOxpv2uGH&#10;z3Map+4JLIcsrKWOdoHQhAR7nnFCnKxFop7Fpmjt8DeA0sjIhZgCrPknkDt8xwf7hplwFRYWUpM3&#10;3BG5KyqCCGKjG09B14weKz5ltmNrPGLXz3RCn23AkTIy2T3ILHjI61bnTLBy4lWUqIUEIJAXgEZ5&#10;HBzx7A1bm2OMYyGRxBx86vLGjKsk2/bkLgEtzyQRyOx5qnsillDsNkkrOSjQhmY9wc8HA6fWrqq0&#10;RYRtDkTIZfkyrSBed3cA5zgev0qGOa2cyZiZnWKQop5GcjqoOcEA8DNEJ1L3IlTKDw+XCkBZ5TI7&#10;IpRxudDhlGcdCAwP+6aupAIhLcXDrHb+azPlcBmyo2IoGWbIU47DpRIp82V3XeJCvyLBksNpUgMe&#10;pXG7PHYDvUEhlCh/N2g3DlDKvlEkgLzkcNnA4HOM1dT3ldvUlwi0StptksbRptkittpuDhWQiRCs&#10;gJGdobc2QR/Ec81E+m27kuJIyptwY4o4Si5wRt4HLA5GeBlaqJKgeIKcmS4xE0Ug2kAkKCxHf5T+&#10;J61NJMWa38jaYZbhmd1YgKSpPy8ZznPoMMTXN7Rqd0/xEqUUTLbQRxtarNaSo7kLLsAyudoYbsEE&#10;A9sE81QDx7zYrLDHCtqFZcqgJBztIALBSWT1AqW7aNcSyRMzRwYnVAZAY9xxg8c4+pHPWq5aOJo0&#10;H2iLGAiKxZQQOVyxyRgH8uKmrVbZu6ceUrCxspS8qgedZlWEbupz0+RTjPRtx9gM1BIqg2ccj/ZW&#10;eKVLQbSoUqHZsgD94Nsec9cA84FWHuNhCTyyF0857ayWNiu/ZtJQvhVOB7Z455rJcRzlJIhAWt1L&#10;wLcR7pIdyfOy468Myn6nGRVUqs0rnJOCQl1p8F6W/ds8vkKzJKc7nKheQRjBIHHB96dPYR2tvEs9&#10;pIzQNFC9m6cK8QVBgOCwIbPUsM8AdasRrHJ5QEoLtKxIVyXEeDzjbhvmCqATn0pypKksYM8gkW4d&#10;z5sSl8kBvlx2IZx6jHvXRPHV4L3WQoRWrMVvC1pLLbXN7aWL/ZbjeI5YCIzJwGDpu2ugxgK645PN&#10;W10HSLiK7uP7LWe81DUG85Z7GJTsyQpCBOFyzYI7NyBjNaAnkineVYTJL50ZLJCE3bTkZbPPVgem&#10;SRjGKlsIZmaFYtTuEt2Z0tkjkDuCCvmHcRuHLLz3yvPrWHr1sRUS1IVOhBNyVi54U8PpFewokast&#10;lehYftUYQM7xgBQd2QzOzYYHdwTjHFehyz+YUH2iMB4ioxdFSiAD92oUHIDBR0A5BzWdaadDpGmB&#10;NrzXovHFwhvCVWJiWwd5LBlB2bhkcYAA6tvbk7TGJZJVVAWLEs4QgBVCgZYZ7c/dr9PwLl7BXPz7&#10;M3GWIbgrIqtchvtYUzlnjcOOXEb4YZ5UqDuVSB7Gqcc1qT57yecyJtb90XVnBAfdt9uPbiqYu4Zz&#10;tjljy8cguYjb7wyYUgEZwVyzDBHOPxqUGBQjSSRmLflXiJGTtXrhsZGcenOetbTavoear9S9BJK9&#10;zJ9nDZIXBAIkkUNljhsDgquDnkg9MZrsILlXQuZJJInyVGAGJPAbBOOgbHrxXKW9v53lnYZI2njl&#10;XcSgZwwJBIYcBhgZ4JANb8bIm7cpghVEcSNOrsynDD5geTjPGMjJzXFXnpY6aSinc04ZWiQzykiH&#10;AIYrgghQxXhid3zA9h8wAFalqwcxkbpG3I4SJWjjJKk8ccgYzzz+NYgeGORVdTHGysw2ksFC5ZQB&#10;jnoefp2rRhnUqgOJmLNsMikBWxvywBwPlXv615Mqc27s6PIs5hISBmBgO1E2ysqlFJblhyckY/LP&#10;Aq6uIpIkBRG8hiIkXJVT1K56Zb2wfbGap288kxjMkCqsu/zJJH6DkA4x1I544HSplmJGwqI1RlZy&#10;8hPJGedoPI6DOBzV04dGYyVmWLeWIyRSQhAk2wxSxfvGYsRkk55UctgDkAdc1bCqEeUsBbsxUssa&#10;ksA2C+MjOd2D+YAqGN5Xb5FZ2jkRcqFDRqRgu2ey5xxzxxmtCO1A8qVvNLSW6Ro0jAl0BZEIUD0A&#10;HPPGTWktImbfv2M6XdIQqGK1kKF9rQyPCsQLBMkYyGMZO0HuOQKitpYYyXUtG0czrLvnJaPo3QEg&#10;chTjjgjHobNz+/SEjcSCD+8jVwkhUn5mUHCjd+ZHsKhjh8jlpApWYSoTHhiwGWwc5IwM/n61jcde&#10;LVWyJMxssaxKQECENkttBbluR04IqP7MQNheYRyNtmkSYsAPMU7iMjI6YHTAPGTTT5qIVSR5GUPI&#10;nmSIN7cfKTz3bae/AzkjNPAR5WzEJfNKmQiPBJdid3PHZuPpWsKttCFQlPQcxeYSeY0cc155qPIk&#10;KqxLKQSEbOF6nHY5wetQSRsqqBMkNwikssigJgEFWUKepYnI9vep/MhunDPKjZl3PcW5DhF+Vgpw&#10;2D/Ep7YPPenF8rEojVhBNK0kqttLFtv3+cYGBgdskjrWt+ZXGqTgjIaF48SBorgkMomQsisBkgIp&#10;xk5xwcdTzxVa6tdkwVZ2McAYTtHZOqzLISI23HhQDG/BHPsQM7riNHQMU2blCJyrFhyAuTgng9Md&#10;KcAkvmy3HlsHwGZp1RHBPyqpAwWGMYxyTk1nZxd0HIjBtBb2zKkixWMU8ogI3NLuUsuflJB5VVJ5&#10;6g0y4u1W3EyiaBztiijg+USSDGzGCcMWYevYDqTW68aJNK26Fo5XSP7XKwUKXcEJg4wVGMnvn0rm&#10;r1FghW5SNVMoQM6Hy8xo2QAAcDG88AgDPFY1KtkaRitjjPFV6ZrC5TTxb3eoXZBhiFwrNPNuBSJ2&#10;fb8+epA+Ubjk4BPz/wCJPFzE3FzYXVrGtrFOogltCIiGj2eWHZcO26Prg7STjGa67xD5n2g2NxeS&#10;x24hdoWmi5mJIzEGLEqcg888AgnkZ8h0bQr/AMa+L10q5is5PD1ksD2cKyESs+5S80g35Az5ag9S&#10;A3Y1pQTqO5jWlyx0PRfhZ4a1lprnW7+6jnuNdRDbsbnZDJbRlSY2UgmM5HzYHzdRzivp6KzLLbSl&#10;FeVXQKzSBtrSbhjOBxhsAfSpNB0O20qzWOAhAsSrb7gqMyAKMEn+IuzdBnFbEsMKPJult5Wnk2iO&#10;JDllQ4G12HGdx4AB4ye1dzMYRursq2tpLLHcSb/mNuyFoU3Ruwwx3Y4J4BB/2sDry+YPMiHazRzS&#10;MVjHyM5wAckHoACR9Mk1q2qKXlt5m8ySHBTbE0TpEFJ6jIIwrEn06+tSw26kISoKvvKxT8tkjOTk&#10;cnnsOMmsp8r0ZbcUrs9D3jLhVjVYFwzROGMQAB3Ng4xj1HepYmjZFS5tnDyy+ZPaz4UlUIDAsG4P&#10;PUdMDGc1AjxFFIhikBLpKk9kQzR54XceCOXyMEHgjPNToUQGeOG0j8qPKRzQ+YgYqBl0bIz147E5&#10;AHSvEluKbXNoOicJHEyFf3W4SOsjRoV5HOVODnnr1NTh2Qjy4gJIWVXeRTL8vmHcwBwVLINpI7Uo&#10;VkjEiOJGnJdgNykHpzkdyucr2I702JI7cyiNcoo+e5LbuhXO4FuuSeRzgfhUc13ZGSVncnaQq8gd&#10;W2JKQxSMAEAj5WAPBAIH+eVLGIKHRi88ajHkbZcgHnkYB3AkY44xUYkmeeKLeTthIlkAPyhwpUDJ&#10;Py5H8qk3DzGSZZUBKtIyrgAgljjAyRu/X61vHRamqd0S3LSIsnmtax2jyKZuVQAt8oxn1ZlChepI&#10;xSCaEhIjPF5bxkyoRhmRuAxPQcjr3wcUJIsaytAdz7GMYdSCw25DYx93PGR6HvQ8iy/udsMk8Uas&#10;yzMHwQoG5geV43YHfpWcpXHYllQPuLKs9vLOPKQXG11DqemBgk4wACOpNKwVMTIYZFkCbN0alS+M&#10;A7u2d2ATxwKGKiKNIGZUM7KWZ1eRWU7uH2jPBxjtmpYXkWWQ2kTRytIjNKY2eMMNhZwd+c5UjGAA&#10;cnBos3sOw0qqRxxCWKODexkdn3EjGeAR7nrxxUxELKzIryS+YFLGbYGI4+Y4xx+WDVfagDiSPzoW&#10;iLO7PkxE4IZBnkkD/wAe6VM8CzApLGoi3xrJGCAwD5x8wOF49TnIPFaR5r6ia7kygNsLCOUBWZI8&#10;upQgruUtkYbCqQR2z7ipFwrjMaRecjskhthiWPawJXg5+cn5hjk8YqBlK/uWXy389VmVY1AJIzwe&#10;doySc9eKmi2sirsABYrG8aEkYYgNkjAyOR/jVNXViOVqRaQkhQwYLw6q6bVC8jaDjs2c+mMVFGIQ&#10;I4IgzBEkXZK5QyDkj5scnJOPQAdKdbmNBa7WEbYZpIiAYxIxLE4Ucg55PciiNd8PlmFImhbEayRB&#10;yBvJBG7oeev4ilH4rs1Ub7DlaYqqyqJJGYAqkZjYEDJDY4GSvUYGTUyKDDJukYskauZgQNrbgMbh&#10;0IBxnB6D1zTdijGIkVFbOUk2kqQcnnJA3H8PwqZfLjRvLjRvKydkYwrYyMnC5Occn8a2lJWshqNn&#10;qLaTQyvI5+cphFfyjwhXaQd38WckHqO3WmyzFo5DtbazlHMygYPAO4rxt4xSROYY1bN01vF5ZUXG&#10;5wuFHJbOeBxwc9M1JGGijV0j8mRZvLlmWxKOGG7B+bO1SA5GfXg0c5MovYmCiNpIodqssEeEmKJg&#10;8c/ezjLAZ71NhdnmcN5YdRsYqMlSMYwRjJ61XVYQCiMiYjCqBJ84UAAs2cnGSAevbFT5U5lMc0rP&#10;KpiKK2TtBT5Qw55B5GMgHisZK7NYqyB13BfkwYmDtKn3FbbgAd+VJH51MhXc0UOP9FkZbnMZYxbA&#10;QwbP3SB1/CozEs28TSzKRepKoO+MHGMLjunHT7pHHIpUc71DKSTuBZ4gVIwfu5HHfnPfjFax01MW&#10;r6D4CxVQNypkERBsKHK/NlsEOc46HqOfWp2+cgE/M0u4yMgYryDkhT0PqPWokGzYhZImeNljADbC&#10;xXdzwct8pGff8amjkWLG7JSJTshOXdSWJIUheeAp9/0oc3sD0AyOryorIoluSG3qIgMuNoRSAM52&#10;4Hv0qURB2KsufPYmTyhtBORgZLdc5x06deahjacktEMw3NwwIlkyWdOc5yTjLcLwOM9RU6mN3LDa&#10;dkq7pC+MNjHPb/8AXU3cdSW1Ycu5WO1wxVl8pWlC8r0KkcgYIyR6Cjzne4zCTMDbk+SkikkLtG4k&#10;njhmOMZIB9gYD5s8cCrsSKVUEbLIRJHv/u54XIVSD09fe0irHskjkf8Adgk5jVcksCGKr1I6Ajty&#10;a059NCYPWxKV4iUTbJCWD+SSAqsQAAT1PQ7u2cUgVFMrKkasg2gN8pKpnngfc+bA+pNCrComMczv&#10;Ey58w7kcHGCOc4IwPu5HTvUrCX55GKAv93bwAgyB1GAcd/bpWfNJvU2urWIvkfzlJ+dQVUPIQjLw&#10;VYYPAzx68HtU6s0iBFXzlJ2HLsrEAjoxOScDHfGaSNQQS0sjSNKT88e0nG3+LPPUg8DGB1qCGVZV&#10;LoWcSxkRLlQBuH94kjPIx9B1BouxK19S2ypsZXKowXCGNt6cEBdwONpAB6Z/Wo2CsX3q8sczZMLw&#10;LtUHOVIGB3OB7DNRS+ahzscw+YN8piVI2yA2Mdyv4dKthFLRsAkjJhlYfPjIDYAHQnPPcdK3gy3J&#10;OIRgASkuQzOoClCSRg5AGDnJwce9LI2xlYkZQEIXU7iBk4OeSeSc98CovlwIgW5Hzo2Sq8gkhh6H&#10;+dOETwhY8LISxKSzlCCC3C5ODwGA/Anmrk7mZIYnkYvvHlAnjgkEE/NzzjpUqgsV3gOACcGTbtXa&#10;ABwectn8PpSJiVYlEGSGZYwjgsTgEkgMeBzz9aF2ShjG5dlwSQQ4Ax1GD3x1qDWMVuSfMqlUcfPH&#10;sfDHnHQL6HIz+FVSy/vWhPlPwY54WDMGP8XHb69+Km8m2jTZNGzwSKEVRneSQW++DwcZwe3I6mpF&#10;WNRIkSxpvjADRShi6sd+CAMfeAI9eaV0iJJobFIUCyC4Z94JaPyRIuNm3AU5AIxn2I9aSTKs6qDl&#10;5DtjErMrgALlQfu8AE49+vWp2AYzrKQzJCpdXYM8mCUJIPBOCPaoXO0owIU7P3QAAYS+x55GRx0p&#10;kslM0aJJiXPlmQMMgKF4zyeeM+lOWFUyGl84yAhZMFVC7Qd2PcjGT/e+lQRyKDIBLKuAGAlmKr0A&#10;LA52qTt5xjOCamUiPzXU4R13LIWJbcq4BKkdCpzgelBUVfcsRqSyssUZxITGInUL2yrHIwPm6j05&#10;68tYbBICbcEvENsYBYHaAVLZ4+Yk4HHPTimfPIhAdmJAAH3VIKgHcuOc9x7jiiMru/dRBcQq4YMV&#10;BDdQcHgfL1HPNQ431RrZNAccoYsqWLebEMqQCMAknJOBn6io9sg/dKuf3nmuJI0LDOAVG45HU9On&#10;XrUy7JFC+WqR7EQASbgTkDAJ6jgce9KY9uf9a+5lJwnz4OcsX7k/0FWvMycHuh0aqzzRMoyHbcit&#10;hsHB3HHqMH8eadEEZ4wGifLHed+4OnBAB9D6gVGJEUsd+/OGYbgWAztwvGcdPrTkVCsSpuhOCinc&#10;NyvkEqO27kfyrRRuriWmpaXdGI0UdZGfcJWKlsj7uTnsM/nUausn79JY2i8pgrZIUcA7gR94ZCn8&#10;M0iu7F0R0EkjDgzAIuccZPI9ce1PjmVkkk+bzo32Bg+SAdvYNychvwHek29gk+bcFUAOjMGjRFAb&#10;blmLHncT7EYAz0NWERTEsLv2XKo+0EDjafUDIJzxVfL/ADRK7IUiIZNg4YgkHgdz+mD9XkvKGxIs&#10;mBGARgFyPvBSM4xj/PNQVTh1JTE8hKxr8yxMk0V04VQPlJBx1zxx+NSI0ckiBE8zhjj5SoHoxHUk&#10;FunpUK7Gk8tJTHIlyWiZVLc8MMkHnv19KdFINxniS4DKATcK2fmA4OM8Hk9KCpvSxaDMoiG+Jg6j&#10;eOgwoAOeenJ6e+e1DqylzA6AkMijzNgGQD06A8d/XtUWQOUEjSTuCgJ5YqADgMSF6duu0d6spw8q&#10;HypS0nzPESGZVbBBBwccdPcg9aDNu45VVt6gkJvYbvKwwxnoCORg04tG+8SAOpkIZYzsUuOmCPuk&#10;cflUayMY4pIY8TN98GYlVIOM4z0+UHucMKm3xpvZMRqSOREFI/vcn73Ibn69aNwuRZDNJEjYLLE6&#10;hc4VOQp565x2/u+9TrJ+88pWkdZGlYxt0ALHJ6DnOB+IqKN2AV0mX5MHG9XVS2DgggjIyuBUsMZ2&#10;7FhwofJJlCh5SSzNheV5IGD3BNFhDlb94xZYkwyho34528ndk8HH6YqfcrAkjcpcgkIOSeTjHAB5&#10;x/umo8DzNkYQPNIi7t4jX8Segz/WlCk7VKD94rh0xkk5HJyemM/pg0AOJc43B0BOJAxwCD6YPT6V&#10;IZCxRHjkDRLzKkeDnJBHA5bA/majgKceYB1QlY15B4BOCfmGAeD2pwbdIC0riLdGA3IIIJyox1wc&#10;deMcHvQRzvqxI5FBt/LJZZIm8tlJG4cAjOc4xjn2p6bT+9ZBDE8YQztJuJAOB1z8pB49aUNBMwyU&#10;l+ZAfNVyXHUg4PynHqf6U9BIqneSZACwQL+8IDEgA46HkcdcU9d0Um7jkIYo6+Yg5U5dSCM4yBjo&#10;cjHHtSElvMhZHiV4yS7KAMkYyfT6egpE3kvkR7VyNoJZlJYdD0HHapHPyj93gBTnjBJ4IGPbnpWi&#10;mhj0ba5iLKrAK8auuGBYcfXgdKV02xJ5TRtufDyCQKCDk/N2zkjmmo6iVVeNpY0Y4MKMgYEdQw64&#10;PXHrUxZoo3M8ZiESc/ISNoB+bqcjjNZvcaSb1FfEEqsjurhkaKSM7ShALHDLwfu5zx0x25Xy1cJM&#10;zHJR4ymWEZLbQcDdgn5cbsZHbqabITFIZiywASqSAA4x2zke/U/jUkcuChyUuCpDqZcgknIbAGAv&#10;T6cirbstDfoO3MQssiFTy3zqQhXphsHpge2cZpysTGyFlkYmPdCYjneT1xjk5CjJPYVGuwxJEsct&#10;vGzAlUjBOM54wemT+vSgI3lzRMVLBdjFZ8bmXg5JGc49c0Rd3qc8gQmOUeVJJJIQBJlgWVwc8Z7j&#10;npxxT0EkYdpusgLzPJAg3OcjjglSc9AfSnyiPAUQ+bhjt8s7vlUfwjHXkH6UMChk3qYh5RG0NuXI&#10;PoOhzWhlLfUEdd7jHzhWbYqZVixwpB4Gcb8r7jmrcTJIyNIQ7RsVlEiEqw4I+UEEcdu20HnNVYJG&#10;3A+ZKN8gDO8YUoAey8EnH9KesqxKnmqZAsa/aUVWO4ZAPzE8cg9/0rGTdy47E6JhWaNWWZYypZos&#10;ENycgkHPJ6+3NEmN4QO8ewcIsgUEk46enTn61G4c+Yn3DL5YDqVAXOMt1xj19MmkLkgKqqqLGTuE&#10;G1VXPr2XJ6fWpKJ3cSMyiMONxEiK24jA4JHQn5fzqByqlnByqENKJJtwZD0x7+9WVClf3SDcvDSq&#10;nJXGBgkfKc559zimmVsSRl/LYNIqEH5iT028cjGDj3pp9hNXJlZGCNGzr/pALOW3KQV6DHGcgdeO&#10;tCMD5pfYWjYO5Viig/NjqOvt3x71EEXy1LBS7OwMcYJBOGLYwO3B5/vUsexog7LmWOQhjLGrLI3B&#10;BQZIIOT19MUGvNG1iVuUXezPhTjywVdRy2FwPT3pu0kYYnEbKZX2lWI5GN2BleRx75pzJsJEh+Vt&#10;yq0eQWz06jk5J56UpYOGXy1ljKgDgktkc9evGMfTPpRtqQxsbJGV4VESNiuZWUo24DJ5wenf1z1p&#10;nIljLbiU3cuwQk44PA5GeOfUUuUdRIzl43iw7BlVc5I5OP09vzrxhtp2ufNLOBghyg44xnuM/kaH&#10;a+hnPYeqmRcyu5ZGYMHYhX54OB78+nSp0k3SSK6K3mNhcOAG6jABPpgntxVXyoFQZIA3hQ3mY2DB&#10;J/HIH4VdJiREeVlkR9oaULlSSOMH6DpRdsiO45pFkZDIgijGRNHEQ6vgYOdxJJOM+xNNZYZERT5Y&#10;LMoZJJPLHQbfmz3J6U1pDxIwY+Y6olwuSQ3JIAxgYC4HOOuelPjkiMjHEku6RpMTEYCq2QMjpjGM&#10;gdeaqMbm24vzlCYzDIHQCOZGGCp6DPc5xmoySs0apOgdiGkYRr5YJAJJAORnPHPYZ9KbEYImECuw&#10;McqIqNuLM2445bkk8fnUq4ScLtcoYgRMMqxfoefXgfrWi0Rg1qOgRFmJURKkSZjGSQWyeQT0wQeB&#10;6kilVYEbcHAZo1YzHmRjgZU56kEmkG/yWAiliUFgpRcKvzEDORwD1yOlThCHdmdzKiAbMkqw4OcD&#10;p6YPPHNZTbvYqMb6siYOWEYZVLOS7qQSpwcYz1zkdKmAVS7K+SihgqkE4yeenYk/lSII0UFtoWFQ&#10;pBbAGcA5yehPP406KVCyLlWItx86rzjJAxgcjI/IUrvY0slqMi2s6k+YGjwJJi4Uk8/KSOpGf8as&#10;xuS+9WCgEoItqgqdoyMgkHk9+lQtII4S56KWHlADeWABAC9icjHrU4kAQArKTtYgMCpxnOOBxyP0&#10;rTmViXO2w19hz833SAygAbuAR14GB0x+OaikilkUosjE3DHzRHIVIJ2sMnOAABjHfmpQTukk8xtx&#10;44I2kgHIyV/PFM2L5agCQ7/MDeblhggDGwnjj2z+lZ7s55czZOHRXkP3MMWjy3Oz6HtknrUaBWE+&#10;RvZnjYLMTsBPcccjH64pyqjOSSokJyoJyyKOx55H6U5QRtO50bnflyUVzkjGBlTgjjn1rWLVrIuz&#10;3JQYcMfMzHuAJYjpv46Y56/kaVcRkvIwysLYkMbFQ25cjJPC8H15A6VGCdyFVaJdjtkkFVOQMY75&#10;yT+fIpEIIDyeauYgdrsqhR97BIOOvGfalN22Gm0WXkVNySoirG+13kJA2rgnknn3PqCKAZG8yIK5&#10;3MRGFw+QQCSSWxtwSSOvBFRENMFHylVYMD52AOMg89fp3xU294UBMMzb2JUGMjIByePXg1kVzvqK&#10;dxKMURo2O5lYqTz1+7x+HX15pEfaglTyVO8nKrwMYPbqeB+tKgLGNHTbh25RgEbnpg8nIINRhxtQ&#10;RNEE3K0a+ZtAcAk/NzjJHUfTmns9SW29ydJfur/CgJQAkknIXGPQDb646UuzKuZ9gkG7PlrlSeR0&#10;wc9B+dRbPMmkKqpkEpHyMThRyM4HB6E/TNODsSXdmGQQ7bVABHTjscVtutCU2iwfKZpG+VWMhKgd&#10;CeT2AHTOfrQWBf5sIBJlRJGcSdj3/wA9qhLFYl8wRbyxYIoyRgH0HT7o/HpUu1l2OrhFWAKVQksD&#10;kbcNnjAzx78VDjd3YxiFoxGokKhmU+pUICAeei8A578VKSSy/K6SAsPn+UDphj7H5vz/ADhIc7l8&#10;vzSdojhclApHIJP4DpUyOys7qrmV1XdjAJ2kEgjPIHJIPpxTtG2gCrJ5hXMYG2FWJcYGTwMjPJOD&#10;9KmQ+WCCSgUDhwcgj1yc46VAMYIBQYVVVpCWJ5J5PU9c/j6VKsYUmNFKgksQAWDDqc4PX60oaOwC&#10;ynY2GB2pkPvzk4685/3qYq4VUXCIrkgIPmKk5C/mTx6VGoBZi8CESgphkzuBBPTPII3Zz369qsuW&#10;XfsaEyK43AkISeCM4HX5gM98VobK7iQ5bcVkQjBGW8/LADkEDGB2qxMCqyiNY0kjXPlEMq5AAGSc&#10;nk9/U1Gu35SHaViGKxo6lmBIBIGcdGY4PpStgBZGhbEchwoXPbGQA3TAxj3oMWujBjHnhEkMOGlD&#10;ZLgYP3SO/JH61JGBtQRzNPGeRM8p2sMZB78cZyPXpSZJLxqVfgnyimGzwcH1GOAO9KsarGsRkZtk&#10;CArdKZpfLGFH3mySBx+tHkRFNDlKt8oTKEFmLMD94Dj34LfjSqxIypTAJCttyAw4wB6//Xpy4kEc&#10;r446/u8tjB9PTn86ZDt+TcCU8pMyNIAhYkAqBu7n86mSuWPBBZt3XksWViMHjAJ4PQ9OmfeptzRx&#10;najswyNhGCzA47/jUQwVDGJVCvkKVBPGcYI+v408I24K6Q+cqlSSdoPOTknoOc+2cVKi1K4Cx5UH&#10;yxG2UcrFvKBm7cgdOOv1qMiPlBllAQGTYQpHJHHsefpS5WJNxidi+/bEgyTnkk8nB6/rSMcb8CR2&#10;iBUhiSHKqMKev51upWViG+bRFkscLkZIGSAcgg5OOOeRS4wScEYXk7ACT6nP14+lRIxQJuBAPl7p&#10;QRjaTjgHt0I9amVJVjKsquUjAlYDljgjjngE5xn3qDRJbD2YRjY45YgLlQVA4wfpjFQNkIMeSTuA&#10;ZShXHOCRz/kVI7OWG0LuAAR2Y4B6DP6fpTSElQ7HzEyjKxHAI4PUe4oFJpbi7I5JQhCvGm0HzIWU&#10;lh02npkEHp0oljZ8xuqDNqytkAI28hScE8qemD70whG3ZUymPbkKeQeAOp689sdKl2hhtX5lLOGA&#10;XGWblhyOeRWsGkibpiCZAjjzFWQOQsW4EKD0AI6c9u2KlXl9pZFZHbPzZO3HGTjjk/kKiAjQ7RMF&#10;3ytveTaBvOCQB04zj9TTySD8yqkjEDJPU9AM96rfYd+g1JFKBHQJtULMGBUBTxgZ4Jz6HvUmSSqH&#10;kJgSNM5YgdM5J5xwOvf2ppDInG5zEODs4ZxwcZ6E+3rzUoAZiA8qoQVd14XAfnj1Hv6UpK6KQKpd&#10;GGFIyVBZyQSCc8EetP3bUTbGGjYMEATO0c9fQdcemaTgIpOwFiAeRtbJOMHHH88mhTsY7i52xnAI&#10;IBxz2GfT8xWS1dhEoZixCgMuAxycAAMCMf7WP0psYKtsBEw2MERY9xOcHls9AAxqIxA25jLSssZG&#10;1Wcuwxxuy2c9B1/WrCfu8LnCIqBNzhmXGR1PrxyT2rVysSk73FUR7QrESbowshc/eUAZJNRvvkMw&#10;G4AqhQh8nrkYH9fanBWzEHliYKSS/k8bCSV4GMYHHNG9MKrCJWYkkBNucHJ56nliR9azc2yh5LP1&#10;BkLS7GwcAHjj/PpSqwUBY0QOZCWCx7VLEjcQM9SS1RlGwFYkRqhDblJOQQQBz6Z6881JwpcsC0YI&#10;VQTyzDv9ff2pwb5hkilTIQ3zDeuUJGdowegOfWoWVgNo8wnYqrI/A44796a2U3K7KQvOB8rFsEcE&#10;j6Hihl8vzSqAGM4Zli6kjPUdz1rdJW1IcrFkOH37MgKxBGzII2jsvY5PUdeaGAYbdxQj5Pv4YnJ5&#10;BxxkYxn3pmyRGwc/IGyVY4Hbn6e9KsmPLZkb5iNyZ4Q+ue44zUlbkqh0ZSzOMEncuOTxnp07fkfW&#10;kaNXD5B27lBAbnnPGcdT2+tR7UJG77yZBAYhlXr/AC9fWnBwS+1mUnO4CMqFUAHA9uvNJuyAdksA&#10;6kJkEog5CkcD8OP0qNXQyiMuq/MAYmBByeVyenOB29acQwCkfuydpXdwSMDOSO+c/nTEzjEQZ4Xb&#10;JmB3AsM5GDz070RlzCauiwxIw+3cwUhBjAOMAKAOpOT09KChbAIclWBUx4Bycghh+RoyJgQQxB2D&#10;YJNoZQVOAQcgHIPHXmmlSD+82vnCjYmAqgc59Oc896pK7sNLoToMuoOcqRgGI4B6cc8ClLFBwxV2&#10;ClVYkKBuHPXOMcUR4JywwUKFQCwIyCDnPvQnmKMxGUgSkQ+WhZuCCe+fbmnJW0NUuVDGTDD5n5Ja&#10;HDbQh5Gc+4Y/kKeoMjSZ3DaeXCEnPJPPoAP1pjMWPAIiKt8rKHVwO2Bz3GPpS5y2SWLE5LRghicY&#10;/oOakhtvckiZRJ0VkaJAMAMxOfvZ9yCfzqRSCA0g+UDMm1iFDYBJHtwSPpUCsYgqsVYsoBkBwGAO&#10;Mg54PbmpAGKMHKqwby9jkqB0+XcOpGR+JoJHEoyhQBgAFSxGATk7uevU/lSFVZSv+kK0oVi6Ag4z&#10;n+E9OMUpDJuKiRwrEDKYDbQeBxk54qaRdheBvMX52BRRwjA54HUN04pdR2YRg7MSZGWOUZeAPXPb&#10;OentTUUKix/NjKY3PgkjJwRjnOB17Dig4aNSHwC7FyjbcMd2R09T09qcjoGKqyFE+U4ycdgST16G&#10;mIdkorHlXdCVBIIyTkncPXP60KF3YZiFDHeZHOMDnOR0OfzAobaVIXbtKLiQYZcepHuT24wKQMQz&#10;M0gYuwbk4CjgcdsYoNVBW1JlZiYmc7f3TbkEucYIOePQcZ96Usx2s7Iq7ASqpkk9cdfTvUce47UV&#10;iuzb5hGCfy9cUA/KytJGrEsFwxXoTj5sdaDIcW2Dy8iQbcBPNyxGOATznPr7URyCTO0qPKLZVTgs&#10;M4wOcHnnPfNISXD7mdkV1bcM9RjHA69FGKRWi/1auxJ5MeMgDGeABgD6+tBUVcmH3XQMJGWTBLcA&#10;EsOMg8HBx+NSly6t90tglNi7gVyR368A/nUKKPMGX+d23OhJDKMY4I7cf5NTBFGxX+YuuB5nBOSD&#10;+A6UFuNhXBZJA24BzjiTgng4JHQ8dPaoxmMKxR2ATALLuIA6YxwTgUg42O24rIFzIzqSxznAwB7c&#10;+3SnNggSMimSN8OJELKc8gcemRyPfmgle89RylzJgAkZBdWwuMHsCchvr6GkiRAVIjRXKAKTGSzB&#10;Msec85yfzoTcr/NsyhK42ZAYnkjJ+77GnqNq/OS3ygF2UkKcZJOPcdB6Um0i7JKyHxnzDuBJDhcM&#10;i5TA7de1BlRNw3KTEAFUZK7iBkYyTxgU0KmD5ipgYyFOABkdMkf5z2pdyhSI2Kypg+hBJBHAPrQn&#10;cxHKxA3gEBWLMFywB6Aj0BA/U05sKACUKsrBnQE7V7fj0H4GolUgEIQJSpVUYkquRnIPbp39ak2o&#10;QX7g8Mp6DBGTke4/KmNOw8MVIO6IFuAFGAuMg9R0zQxiZW3FW+Qbt4BBUjBznpkH9KgUp87FjgMh&#10;bnbtJGOfU/Sl3R7AsgyqgE+coJPBHXBycZ4HagG7ljOWXBO5clg/ILfTHTBAz7U5S+5VUAZwFy4Z&#10;QTjgAHr2wajMabQuAMclQrZyOnGOvHQetLsfaMgE7QWbBJDDoB6D6VLXVCHZZUyzTbw20xOpAGBg&#10;L04Ix19+KcFO5AwkIKgNIkRBUEHCk9Oi9/50xmJOM4TfsZXUjIxx+OakXkqpUKsoDbwApZupHyn1&#10;/nUqT2ZqkmiYPGCoCuPlJDYOFXkYJwBnjtUeA4kTks4O1duCQcDGD1GAT+FJ8zqwHTewIIJAAHck&#10;c8inqxAD7cknAfby4yRx6f8A1qhqwpRtsNnx+8LONq7h8o2kHJ/IDNWFVuSEXnaAGX5T3PPriodm&#10;Ulhw24qEyXI+QY/hPXBFKrcOFdCQCyozZJIHU+3NHM7WMyXO47XdvkyHJTPGc5IB6Y4pS4+Zh1BK&#10;lmXjGCRjHp3+lRNIS64yApLAhwASOgAA5GcDn1p8jAgneFYsVZuNqk4Hfj8/rQNOw4mJQ46Hdguc&#10;qM5x37dTSRyDJIkgdNoI/eEKpYD5m5wcjHNMEjKSUCfMoA3AsQFzlRjp2oDFCSAAm0sEMeMHPXr7&#10;1UUmGhKSDuYMFDMzDaMqOoz09j+RqVk3RBMKd4y4MRwRkc9epGfpkH2qLaxYBg4LSEHLAFTtPb/P&#10;WjCqwV1UsMrgjkkc8Z98/lTcYouMU1qITzhhhkUNIyqSTgAc4yBipVOZN2fnKgmQAYKggY578UhE&#10;vl7jwQ2THyAR1HA68jOPcVIrhlKo0xbDFZBAWAJyRwBgn5f85qCGrCldqxsy+UoY7FJyrAk57eqm&#10;gfNtUbsj+AycBgQflH8P/wBbNQpMePKYb873kYFScjllI4zgnn3qRX+V/vAZJ2HPAyPT/IpAmyQz&#10;YBz5bbxlNqbd23nrnPA+n41IHdXILDqWKh9uRjADeo6H8KrqZF+UjKqzGSUJkYxjA9TUoVoy7kZG&#10;c5K7QBxwRnp/jQDd9x24ZCl/uq3DgAcnnPryev5U1PKjcSqibpAgAQbScEnJIP3QO3bNSu5jJThA&#10;pRdwBKhznIx2GB3pkj+WThgmDtQtHkgEe45+v+SCFGx8IfmjIDL8u4duRzz3IFPwodh0jDhstFg4&#10;5H4nJpFWMBwE+TgHuDx0Hr3/ADxQxwPLUpJuUGNHIYMD1BA4OP0oHYQZQLGJWyhJ3534JBAxkdTn&#10;p7VLhiN3z+ZGcopO446Y3Dg565pimMsMt/EowysAWJ7HjPTqKexMS5Zpm+Y7UyGO0kcfmanlT3HF&#10;XJfmwSHIGzaFU5XAIAGT3/wpvQMSrYwxPGCRzxkfnQhyeBHtYq3zHawB6cDrznrTCd3zEKEZSSxX&#10;JUnnnn0H61LjbYbStoSLvDDl5GK8ng7SAO/pgfpTRgEZDggYIIBIXHG3B9cmkyxYuWST5S8chjJA&#10;bH8X1zil8wRLj5vLOQflJ2ggndwOaSi7kDtu/cHRGDMVMbIJEb6574OfwohDEMRhSGBfcCSx4IPX&#10;A681GSYkBRliUEncYiFA69O3I/WnhgyK8eCSxKZJU4JGDg8YAFagTOoCqwGFWMknaSSPb1/+tTE8&#10;kFHZy37wskZmZiyqAD39/wBadICvzqX25AIZdxJ5zj8c+9PV1G2NvMB3gKViK4Uc/MT2+U89O1YX&#10;YB5bDh1kzwAzpt5yAWHvkH9aGK+WM7WO0Fi0fIGemB6nFRZYpJ8xUc7GVMkLwTgA9OakKIUYDe2x&#10;kXPmMpwrAZOSCRkHPqKcUTqiR+QjEkoWAfDlSAT3OPXA/rTSAznbgKV6kfLuz0yDz34pMEYUthdx&#10;yu3gng8Y9B/KpEG7dtJy2CT1wBwCOOR0rRysUR4yyyksqqCvmLgfeZcY55znt609GdyV/ekNkHIX&#10;PB6deOP8804OGIB81WIBZhHkAjORn25/OmIWy5VwAJgvzRbsbgCAMHgYB5PpUSldAShk3OFIkyCY&#10;hv5DdwCegxQjBiQCGwwXa42gAnB6njv+VRKHZwkKkryFUthcg+3IPFSHjd5ZfgjcIwC+CQe/B9ea&#10;mwDyyjLKCcBiSpII+bnI6HpS5c5Xhc4wSMHP9DnFNj3j55i3zkhFLJkkY9OejDr6Up2gKQowMFCj&#10;cMOT0xweRQnZgKrEP8yMqnA8xsYBIzyeue1PO2Qk5bh2XrjB247joMfzqNWIVQoI4BYBMsAAOOvb&#10;+tKzsmDhXKsSuxSAQegGQMe+a15oku62GglUVirROVDDOAQcD3I4zSKGGTuyipmNI0Jbb6Yz9Kky&#10;ijALkGRSduTubr+Az1+lMCk8d8gPtG9Q3GD16Yp8yCLb1Y7GPKQBmXYTIzL8qnjAxnr97+tTIYQS&#10;RLCo3ksfvMDnk+uMN2qNgg27lAOcbnA5JwB36ZP60gyyhCWchnKqpyVwcHoeRx+lYtp7FpNk65yp&#10;Y8jGNxyQSOfr2piykFPmk2uxyQgKk8jrjgfTrREd5JAO4hcg8gEgY5zwOO3pTWBONm0qNwPyklSC&#10;Pf7uM/lSEOUbVjVdoZBhGVskEDqfTtz704HPlhiBtwV83kg5PGe/Uf41Ez8lWGEZSVkZhsJOQBnv&#10;247VKCATjhNxIHQqP8g0DTa2FwjFcOp2lfnVAQq4PTj5uacScKyuyuxVTleCeM4GePz7VETtO5+g&#10;PzbPvEYHOB2yT+VOUoABt2oeXIjIAHUjHrxQIeSWIV2wpciJ1UHByO5Pp/KmpJ8h3icGUh1JblSM&#10;D09CP1ocBdofZ5rxqXKnGR079hnr7ULlwDuEmd2QgwAMA9zzxigTFQEAEBCpYHYOgYHnrzzk9PSp&#10;OpVTlxwpJ+XAIPJzzngColBICtuEfHmEgnB6de2eT+FSg4JZs/dIXPQnOQRj1/pQMUgH5AVJfJf+&#10;9n0zjr0z9aQtuJ+6jH72ASAOhGD1PH05NRiTCJI2EdcAmQ7mVse3WpwVZsKjKS2WBYjAPcgn8ePW&#10;gABTLNiRSuQuWBzjP49aZ8odjtXy0DNFGFwQBw2eeeaUKJFAIXZnnjg+vy/nxSsyhkAAZFXgcHLD&#10;A4z6k/pVaWANrMFG1XIJLb14Y++DSFFKBCI9y8sF4DNngfT2qJirHaSxbK7VAwC2MkZH6j8KV2yX&#10;A2+WSuwqpIJHr7ZGKTAcRmZCA24RtuEbZwQQThc8kDHP1pBgMm5U+fcd5HIPHH168+3vTwxfL+WG&#10;A3KCrAqRntz6U9ONhUuTHEwMixgkHIPY9Rz+VIdmM3FQMEjGSNoyoB9u3QZPtRkFdq8bm2u0bYx+&#10;J6mmtlQqYQFhnhNoIyOTk9s9KGjDoyscLIAXVU5Bz+nFRJ9UCbRLk/ezlVQbCPvbePXp3pC43Ika&#10;sS4JGxRgD1z2phbd8m7kc5EZzt/LrxSZ3Mo4ACsWLx/KpwcA47Zz+dUndBcVcncCuQGAwXBDLwT0&#10;Pbpn2qRfnRcsGUFRHtQ5zjIJ79B+tMXKAE4JGF5GcDjt1z/hSA7Sd4ckpl8MCWwByAO3P6Uy42Hr&#10;uZgSTnJHJBJP4cdjTEiCAD5lxGCVjB43dRjnB4P07U506S7GB+f5lGNpOTxgcEgGjJ2y+YwCOQQU&#10;faw7Y547A/iaBcrbFL44KtlASQ/ykLkDr360gIYnDDoQox2XBHfn7w+tKrhlO0ZRsk/vBtzwTnB6&#10;UIwA3MzMoYFVLE4wB1P4H86BuKSuNKkJJjecbcndtJbrgnr0z+VOaRJAuVbPGQ4JG3jrzgjj9ajI&#10;UYEnoV3OmCxJ7c9Oo5qQBVXKEFdhAG0AAHt+nNBFhuSWbJARZAUXHIBHJ498cCnnlVLkDoXULnB7&#10;gZ6DrTByNobAf5mYnnJzjH0x+lBCDlmO0EBlWMkZGcdO2c8UA9BxcO4QBmKqSyvwNpAIIx1GPT0o&#10;AJVnG1n2AMQmVPrgUrsCVI3DzNxYl8YUcZ5HPI/CmZX5MlWYLu+7g4PTnt3pWESDCkLvyCQSQQSf&#10;x9OQaaMEYIdvMVREkrEsR/OmLujClg+flJeTGQB2BPqP5U1nP7zGQFZTvYbi2OhHfv2plKTRJIWK&#10;siE87j5jttI4xnpTfmMmd2TEgUgLkEbRnPvzmk3BlVlkQqTuBMZwFx1wB609sM0ijzAcKWwDt+YH&#10;bg4xn5c/lmgTd3cSQhlUjdhwfn2qFPPIx69acu0MFXfgAZibgBSen1AwMj0pmS+G/endGMBmwR6H&#10;jvkUoDYkBkZEZQxcMSygAg59OQPxzQIUMPLJMmJCCVy2MHPPXqM4/KgK4TIc/wCsym4AfLkYAwen&#10;am+Zt3ZBAK7cIccZ55/KkDPh2EjxED7y5y3ft2+tACxHeVTIdld+VbKKvbp04/kaFByMNksQBhQx&#10;6dMZPPJ/L3qZsxqBHzhmOZuCRzgnjpxxxyBTMEsuW5dSY3xg46d+px+lAE67WO5Bj5xuzkHjA7mk&#10;A+VWyAdylQyEcj1HfkfpTV5JZGDIHYqGOQO/XHUClJA3ltgYAl2KrkAgnJxQGw/dGSjhcshLIvUk&#10;cE9D0+vemhhsIZj5JjUbwoJBJAPX0z+lK3O/b9wkkNtxhe3Tr/XNND9PmbiPcxYEnHB555PFBqpX&#10;HnOWZSF35ZymAM8DgHjn2pjZCuSOg3NkAtgYz0PTH8qcd4A3YGQDySAACefYU0FGQKFfaY1BQbQG&#10;BJGSSKCJrUgwThh/Gysdz7QAQB3piKxCxoWJwCCHGVOR2zz26elT9FOQw3EZ3SBWIyM4x9TULSJt&#10;D5KoUZPMZxGpcjAAJH3skU07EocJN2xVIYCQgqeDnPGBj1rxn9op7g/B3xZNbW5f7NPpMsqidYt8&#10;a38DFS+eAxUDHU9OhNe1NktwAm3G5InwVYY5yevIz09a8Z+Pbg/CjxmzQJJK8Fu4d4PMg3iZCiuo&#10;7bgo3Hpnmvn+KnfIMRf+SX5M9vIZf8KtFL+Zfmfn9MYXWNJNPnilmCMC6lY1ITaoxnqAuCPfPeqG&#10;1UyTE6RrAELA5DAA+3UAfjW3eGZTJJI8DRQI7PLalmDgA/w7chuQTjqelZ89qiyg3EbMzzJuIYxk&#10;A5K8g4xgYr+Eakl7RpH9bU0400ioYI0RViZkSOMFVvJGcgdQHOcHj1qcpNJmNp44nRcExvk7ufvA&#10;jkcg+2KRhbAFyJAqgKJHcuA2TkgY69uanZYwVEk8YEmQUZSoALAAknt7isnJGqaGAuNm5mkY5Odu&#10;ABngdfbH+FQvNcqChgfPeVY94I49DxU6x4UNHsH7tTuC4XOTnA7detOYuijzcKGcAFkJDDv34GKU&#10;pdURNp6FFbhnaVFjyRz5ZLKCxK+vfC+ncU37RDgmZ2jUlwZGkAQkHB4zxjv9KuM0syurICgYkeZH&#10;lR2OeQQpHpSqUdNtxFFKG2+ZBMhIZRjI+993jFEZX0ZMdzPKQyMWkZBEqjDkY9A3IbkYJI/lSl2V&#10;lMcseFLMkTJggkDk5PPA/WpXNmAPLcxqzcNt8wHHLdDz+nQVSMAjP7ybz5VUidPLVSsXGOrZ53HJ&#10;PTjrTm2lobLbQmjlkG4tC2xwv+qYLtIznOe/TkH1prTNGYz9knKrtIz8w25O4Y7DAHIzT1jRUETS&#10;PDIAVw4IJIK/N97BIAb86ArBHaNA+EA8rf1OeMkngnv7is4q7GQSS26orztMxKgFiMAfN7dCTgfh&#10;VZpY5QqrKnlsCOX2sD785JyB09atoxBy4EbMBtjaQFiB/I1FN5BYiRYXbJXzF4JHbqMj8q2LcdLo&#10;pCA/O0ssUqbsqqoV+Xo3fk5701XjwqEfeGcyEhXHIAHHHantIio0MqlAq4Efm5JBPABODzx1pwni&#10;XehleKRVBZJFDbc+w6mpae6IIo5t7MR5bnkqqtnPI549aeWTYokUo5wpMkqksMYAOTz1PfNPmiaX&#10;BhkikkQghQ21SOxYD+EgVGY7gh0a3cxKCxcSBmC4znce/T9KpOVtRWSd0I2PljV2kaNAyx9CTg85&#10;x0PI59qikBjJWFmOUBmYvv2cBscnIIOAfoQKsyRsoZFWYMzkKTDnHA/T3qiJYyuHZZiMMy5BIGME&#10;8A9zTvZDHpbzAMzPJIXkIcSj5Su3gDGccnmo5IMKihIklbOGclELHttHPTj8adGHlLiNpoVaQrKg&#10;j2sW65J9KekjqoxLlgxKoZVZmK459yf8aXM7gR+YNm65jRIpI1IB+bLd/wD9XbBoFzEHJ3vGkSgP&#10;GyAgg52kd8cGpQbiZEdxhsDbDIoKq47krnp6CnPII9zyRlFMYJZkwNue578it4TYrLqZxls5VLpP&#10;BJ5bhWKnALjnBx1PPSocrK8Sxqkh3so8txuVhwQD1GBn8qkMMU6ymezW5EoKOgQMrIc4GD1yPT6V&#10;DJbxyLhfJRARysRXG48Y565GKcptLUlOOyLPnOgjhSQMNwUBlYsSM8Y+g6571VW5uyMtCCm4K5wV&#10;G31OemGA/lQVMR8uGeEMmAxabD8cDGe/uKa8dyFCGSPLbz5cYyd3Hvg8n+dSpc2xVkLIEcOVjAzk&#10;u8T4YAgkc46jPQ9M1XkggyCkU7g5/wBa+QTgDn9RkZqRo5jGwlLgMjKQZMEAD24PFNuYXlAEqBFU&#10;7hNHJg/dXrgnGD/k1SdnqJyS0ZRuFtkRdhjt/NldcA4LYBwBkdcc+nFVMKFY7UwWyQkSgBj/ABEd&#10;8kjp61dmlgYiKBkZ0bDYYMwwAc89MhvryKpqYlkbKeUQQdzsRgDkHnoOP5V+tcIx/wCE1PzPiM/d&#10;8SP5YRIpfCzoZWfC5O7OOAOOvrnIHatAF2RFIVhuLMvJ3Ac4GOd3QCqESGPys/M6qQiuxdmO3PDH&#10;qMHqa041ypPzESMGIL7iSAOFGeMEDpX2kWnoj52ew8KGWX97kEyMWCbSo9fwIPJqSNnSUL5bx7dm&#10;RKQAV9sdf/rVGi70dFGQ0LMwmXcu44BBHVjknj6mnFdkYyyB3UlihIwufTPBzycV0xaa0OWe5aii&#10;VRgspUghSrksxPLE+mePzNX4gAEUsWAmV12Pnbx6E89c1nwoUB2hlYZ5wGYtgYIyTjuOa1AQEZcs&#10;cAlt2SoGMHj/AICa3psxnaw5wYw+4mMlQEZiAuCByQT6nHNSR5DghsokmR5JyhHHBx15qKVWfLO6&#10;IWQkkRYjHTtnoBx+FPWVMfK4AwQpBGD7+5GM4rsirnPPYkZ90gBI6bsDllGT0zjtj8qij3bwsTh5&#10;S4UgYw7YBA3Hoc/SmyuSyl94jRQ3yDGWzzuz7HOO9MTezOu2RELNsBCEDkEHgg4O4446DmuiGjOe&#10;baLcDAFwoVQyAKyS/K3qRzxirKNCvkEtGsby4lkbJ2sOCc9cYJ/E+1QQLGA6o25mKmRRyQcdx0Bx&#10;k8U6AMzRRFS4AkwrgAkB+Og9Pz71uld2OebtsacGVKyyEksSYw77jwR0GeeOPxqbO5CflZZB8hDA&#10;EZABJ9Rx09BUURbKbcKRw7M25mBwMLk8dqm8xTakq+di7cAhcjPbA7YA/CtkrKyMWUGZFDqcmVVb&#10;dGj4JAwenv8A0xVmADJQL9wIEBbIXJ44JwBkf1qpLIDtdepyFbdnDEA7fb8asWxTzJmQgsuGKl8/&#10;MOV4A4zgfStYK2pEk1qXTsUjJBRmBcEYJwM8e/X/AL5p0Xlr5RG/zkQAttOAWzkjPUYAxTMsr5k+&#10;QGQqTIMlSc/MOOR/jUiKAdvzqyouWdjtIPPHPPOac5K1jMqqWD7VJcIhAAiAVBwPvZznnFVpOZAj&#10;JhgzhQp2qc9z74zxz3q4pRVVUc52jb1bJA9e9VblAJ43Kt5atuj2Jjc2Mfezyfw6UoaK7Iu27EoZ&#10;wrRpnHlkh8EAEEHkg7snr69c08BAsCKU+eMnKnco4AJVj06/5PWKJiiLGxLztCxYYDHfjtzx1OPp&#10;2onkIkhihA80QkRs4wqsBk7/APZBwPx4qZSuWiOUxGCbkL5gKwbmL5JXt69e1NIXyUJdo3MZARYs&#10;bQByVBGe5PHQ47U7eSS8RJQgGKNG3AnByM45yenHHFSMzOrKMIVG1dykgNnrjv3qkm9zSMraM6Pw&#10;Wrt4s8LrILbf/aMZl+0DbaliC3zgf8swevrmvrPW7mZpHnDpFKzlCgbAXAAGOMYxg4749a+V/hrp&#10;5ufGmhugRns5GnW7ZnMQKhgodP7pPpxwT2FfTd0ctFHHLH5j7WEVxISd5YYH1zx+VKeh2UFd6Eaw&#10;yzXUqOIxhUVo2wCJDnO4ngDG05PvmmkqEi+ZJInRmZhyzKCMnI78g/Qinx5IkaUrLcTOQ/lPkAbg&#10;Dkk+vb2IGalBdY4IlVlXaoKseRgABcZ47/oK518djoLCGGG2AXZLOW+RMnO7GccdOccGp4WgdVd4&#10;htABLFASD2PrkA/zqq4VViYtkNKGd/LLNkDJGPYDgirDEnyiAxjLomQpbJ6svsTg8nitkr6Aa1mw&#10;l2MI3aJZCMsCrbgSo+9zzxg9O9Wr1o5UiCsWVJQZGhG8Ky8/MB2II4/Gkg/fwgIHUMw3kHYAV689&#10;cZz09PSpZ1WOPEiiMlySFPPQgdeT+PoaDGXxGPejywqBHUK5YASYUnBODjqORx9KxQsj3G5mUsI9&#10;xDcoHyBjk8Agt067QK0tTGyO3LYEnmlFWJuMk5xjj2rKhn3O7lZAyliQwUAf7WR16nj3GKzmuprF&#10;3Pmz9sDWr/Rf2dvixfWVrA7/APCLSW7zSKFRYrmSGGQLn+IiYc+565r+Za2vFuILVYF2201sTb28&#10;E+5WiKgbFyOWxt6ckDmv6FP+Ci2oyWv7MvjGOe9v7NNa1WxsbeKyUo7q0nmEKSMF82+7B4GDnpX8&#10;/dpcykNF5D24Z3CCTYxK7yQTgDBxtJA9xk1yVZq1kddG3IX9PW0ZZFUwQgxofLxuchlL/wAIOTnA&#10;9yeM10lvdJMpjDRyRJEY5yImQSINq53E8dOfrzjmsuzlkLKGlniHlFljjYCIqZDgEY44VfYZGDmp&#10;hZeejLu1NRcTAyK928ciHdhhywI3H5jySwIzk8VxTnrsatXOjitRKEimitAjIQ0RwSx55cY5B69+&#10;nWryyW0ErKZVtlDgSJNGWUvxt3Ad2bocVkWo+zlPLtleOEusce4NIpI557Dtzg5zV+HbN58cZKTY&#10;RBIkiEKmwlYzjJDLvB/EH68zvJ2E4Js2Le4s3ngZ5C7NKFwuTGxRlJHysNp2naeuQeetaX2i1iW3&#10;gNzCzySL5YfkM/yhiAzZGS30GR2rIQQusSyyM8atIyCS52O4D4VV2gBuww3BA7nOdCFVSVma2dVW&#10;WJfMDg5XABfk8KoyPwOKtKw0lEs2axSIWOy4hXeYZQjuqKWycsWIJwWyDwN2RjitO2tYY547wQC3&#10;ZSqySOu2ZiATsBA+YAc9ejj3qK3IwYoY3jUuQzQxKMNg5OMckZ75zxxVsGS9gK+XcSWfBgdCpVly&#10;OjZ5OM57dM1jUkzF1LM17LThcuJD5bBLgmRxHtDPndggnAAJJwc9hU0lnc3MyIpGeXa7ewBLSA4G&#10;N/Rhj6cU6AvFIrzSCSaOSQsy4wiEnaDkAfdbrjP5Vfa8ljkVdjEuRwil2A5YgjscA898VnCcm7FR&#10;nciNo653PDGghYXLKqKxXaCWBxgY3cnH5it50uJYjbCeSBRGS1x5Ue5VCgblYchsjpjsce8EG25I&#10;kubZgzx4aXaGaIMASQM4PAxzkYNdFa3MXlrIE8uVRtbcwXaGGOmCAeRzWnMzRN2sUIrWAwFcyXQk&#10;AEplmCl2OFC5wcsWKYx1yB6itFLC3Yk3FtbyRQsvDxBmZ1+UYAABwBjnqee9Worx2WQxiMwsMYDY&#10;LLjp0PIOP1pxmZJEw5RGf5ZGjAUMO3JBxjP1q4xe7HYvwaJYRXEksUJWZ5jJNuhGyRwo2naT8xA4&#10;weMdKWHTY3dbL7NNPD5rJDDcWrMjEkhtrOMFQAcAjbjkepntZZAoVJjtETOCxBQggEfMCcgc9fat&#10;6C6WQK0b7ZDGSYoyVG0Z+6cDkgDOOneqkpJaBKPcitdPs1d5YUMQdmVglqVaVCNy59QMdx2wKnsp&#10;dSjjjvtPnmthbyeXb3FvPmVI1ICKrq+MAl+OMYxgd7AvkIZUKO0hCPJ5mApYYA5+6dxHPXmtKwM6&#10;4FzBF5YSMB0kD/KSevHQcZ984qFNp6kchNpeseJFVo59T8RTzgHdLJfPgMepO58EZzhemOnerl14&#10;z8V2rLHA+uWqQFntUtL1trFgA+CHLHklugGTVqMwIDhYRJsKiRHLhmIyu7ryP6GnSuqknMpBUDHB&#10;LcZyMDGew+tbQrXKsirH48+ItuVRdQ8QxBItis+qO0qlj8xVtwKsAOD25Ira0/4jfEu6kl/4qPxH&#10;bKtviGRddbzIAy8E7Sw6dABnceeRWWbiEsR9hldVkb5VuVG1Tjb1YZ4boP51oWF2kTlU0yeKUTFY&#10;o5GjMbgLn5dpOB97qB0zWraepSgnqd3pvxH+LNqG+x/FPx27jTmijca+6bt2GBwhB3DIOTknOSc1&#10;1UfxW+JchWO28eeMFIYKfM1FiWXbgx5k6Anc2AOvOck15qLqYH5Io12MA2+bALY4GQMjJH6VptHu&#10;Xm2inIYFYn/eB16c5PBPrXPKbjqSoa2Okm8e/EWYiC68ZeINSj2gIJ75JTGxyc7nBZm2kdTjjgA5&#10;zp2PxK+KWlzKbLxHNHDEWVzIUIZCpO2QKnKAlOQM+/FcWslz+7DR2luFcAoCyLg549hwcnnrx0om&#10;vLqOPbFY28scitthjuAqk55H0B+o96zeJfQcqcbXZ6u3xQ+KU0NlFceIzcGBXEt1G8a4JBw3liLD&#10;84Az0HpjnWsPit8TVGxPEifZ23tNb3GnQM3lscbEYpuweu4E9OMc58hTUbspuuLcRAuD5jSKeMjB&#10;GeRz149xVXybiUv89mzCOSORhEzAruyVY55yvH1PJOKXtKjV0zN0odD6IufjB45vfIe8v7f/AEZm&#10;eNYLFLcYJ+XCRgKO2cdelaq/GPx6FP2m+0tgGR57caIsoZTwQgJG3kMcdsjOe/z3ptq1rO1xPdOe&#10;ceRCGkxHuLAhccnOcdsZHSulgIKsJPPIid1YtKANrcjr3AIGOmABU/WKi3D2UT1uL4qeLHR4rjUt&#10;NZ5YovtHlacQ4OeGAMp4JBwM/jT4fiR4jUpNPPaXEjXBZ5EgKqFUg44fuOM9j615AtvIjGTdLBIi&#10;BU33ahCpIwBkHnJHHtxWihdWJBdMkgoxwAx55HTqT0p/WJDVKNz2CP4ta7PCoks/D8zBndJIbcxu&#10;seT5WcMeQrc44JHQdKcfinq7Bf8AiXaQyO2JCqyhgijbt5YAtxkHpj1rx66jGQJQr5ARA11liRjo&#10;cgggH0zz+bVtY41WIvK/lwZZWndywHPIJxngdfWpdeo+pfsUe32/xU1MKEl0a2kMyBGfILADksPm&#10;4/TOa0ovitdyBD/ZtonKgu8CgZ49CQeuOOnPWvCIY0kxHJK7j7QWREjG4HBGFJ56Nj06Va+zHDF7&#10;lvOktwpYHaoXO4HbnGRkjP160KvU7gqET2y6+KN7PIrfY4YISrAJGViBOehAX5uueT2H4Kfipeu0&#10;yQRQXIncCWNr7YVZBwCoXB6DuAAOBXj1sDEgieWS7V1LFrnDD5zwCBwMfyxVp587QfLR1JJUhMj8&#10;Mjrnv6VaxdTuL2C7HsjfFKOF3FzpxLmRiWVgEYHnC46AZxg/4VUPxjtfLkRfD93bAyMkk5aMMyNk&#10;LgMOrFjz17Y6V4xcl1VYmvJJpSHVvLlVHLb8FQCeoLYP6UgDCMM7KV8tkkKhiQFfanzHocZzVrGV&#10;OrE6UVuj3Gx+LNrcq0kWnzRfvdqxzqFBYEgEEc7eoB56fjWgvxTstjMumXG/G9kjEe+MdMMWPGDu&#10;Oc84r598pc4ZC4VEDhm2jOB8xOcKevPv3Jq/I20SmMkQrHg7WA+QZwTnksSTwfSto42VtzN0Ynss&#10;vxC0hzvS0u0lWRoxHI8TLj+EFc455x34Hekj+IWlMIyLXUpJZGbkW0YjjGFZCx8wEE7jwV/h5PQH&#10;xHztymO2aCWQKFkkuCAfkB2lmC5Kjd29yKsR78MF2qXcHzC2QWwcnB5xg5+lEsZKRSpQPa18eaFJ&#10;vW7W/cl03A6eChbAJX5WJbgnp3A4qzB8QvCVvMyImpBkYNEkViH3bsFOM4IP3jycV4glu7rIrM4E&#10;ihJA8n7tFAJzgHvu6jnAHpUcfm20INrbvcymM7vIYqHCnsWbpxwD6ip+sSFKnE+hZPih4eMT+U0t&#10;rIoePdJbkgMQByDwq9wRmpIvipoyzRr5iXMkChDH9l+TcEGTg5Ofmzj3FfPEIkkaG7ktJVkSAjy/&#10;tAdc/wAQPP3ge47AgHmrkzXKPtZ3SNmCxCWNcyKSBlCMdyRzzx+NaLFyW4vYxe59Gad8U/C0stvD&#10;cy2eQMy3JgcKBkZ5KnGAc4znvirkvxR8FrIok1TTEdtzypGGVyi9TnqSQQfx7V8tJGROZtkmGVSZ&#10;E+RQOQSQfbHXPPNVr6O2meYLI25Y2QkhlBAIOSp5IH8jWsca7WKeEjbQ+prv4i+BJ3UXl9pe6Vxt&#10;nnhLEBhhcgDILZwMDmsT/hP/AAvA7rapp7wGRSTNZEMQM55HO0n+Ie1fNp3ROPJtpkFuitlYggba&#10;CVwQOc47c8elRmC2UiQRRTiGVstGoAjcLtbnOFwGbOOcZ60p4oX1fl1Z9Q2njzw+Q0wW2tthYBfs&#10;iom4EqSWPTgkgj26Vdh8caZP5rW99oRJt4Xt3NwVDpjnrgZ5yMfhmvkuWK0unmUFjbvE32i4WfKt&#10;nqMeoHUe1WkgibfClyfLuFxlvnTahwcnuMgD+feuf61JFeygz61bxfpzfK2paPM1xAxlZZS7bAQC&#10;cswGMDGAD94dTxSLrGnGJZI9Z0y185pEiiS7hd8EbsCLdz8uTx6c8ivkaK3lnuS0bzyxpCoiVd0I&#10;WX5RgnPzDauSvuD7VB/ZkcFy0sFvbO6yAxefECVyzcFgBxz27k1pHFSZLwt2fYDazZxxbhqOlmSF&#10;SWMt4isT/F64Xk5BPGRWW+v2bqm/ULZI9qqk8TKWUcBSG3ZAwDyOufevlP8As7EMks1okEk1uYmZ&#10;XJOBj0bpkkhe1OtdKERMstxLaF7cGa3a6KMNu0AhCcAjI/nVPFyQfV1E+oZdUBKpHqMnlw5ZQ86u&#10;qluv5+/oMVr6be38ck2+5gmS3tVe7VgsqxRHo+FOADuAyMdRmvkG50RrlZJFvpHtfMcyJJLl2OAC&#10;ec7zwPvAjg4waadJlO4Q3N3Hut2QGG6ljVVyDt2K2OSvX3OTimsZIPZI+4xrZzHFJCqmMqJ1cooj&#10;BPBKkcDpiqT628oQLZTPsmKwyDhSuTlnbHI4fA9scV8LX02sRvCtleXLRwqrIY7ySRpCo2hmw3Jx&#10;/eyOO1SRat4kgiCR6nNHsw3mYJbZj+8WJ+mcjr1pvEzYnRVtD7nTWoooYkDzpC5AjnlAdxj/AG+j&#10;Ee/pzWZeasZfLKTqkJQlm8tWLDGDu3E989OfSviy417V8mN7u9mwgCKuoTIwY5XKrnAyRx3/ABrP&#10;l1DVYkvZn1DVrichUlRdVuFVgGAYIC/yLgHG3t+tQrX3EqGup9sT6lHKq+Y42FkLSFwDs5HIxz1x&#10;n2FVkurWGOVFnl+dEMMe7GDwWBx14xgZ7V8h2PjbXN0KmdmiJJkkub1xI3AUIuO2AuMcAZPXrtp4&#10;5upZmaHUXjuSQiw28z53bQW4z6Ln6emat17FPD2Wp9VR38EzMGR3LEhNgwSAcnBHTj1x0FNaewcR&#10;BbdJISpM3lksSwx8xPOAecjk18or4z1GJgq6jco86kQmY5UY9cHIJ7D261eg8d6j5Ubf2nciYxOV&#10;EGQXdRg+WDnByv48c1KxT6mUqNtT6eM0BVPJsbd4xh3Z5DIAzH5cHP3uGHsPypkc8xJ2JD8gOfMX&#10;KhCqglQeMdea+df+Ez16WWN11qYR5YuWAA2922gZBzxk5rVtvG3iQKyHUrhHKx43bQTtGFX7xwBn&#10;v69eK0WITMuSS2Pf49pCJNbRRzrs8lHnTBO7IJBPAx656Yqv5qKAqpLtjhCwp5wUlxgEHvn29sCv&#10;CLj4gavHmNb6V5UwrRTXUYIbABA75GRnPoKrf8J34yk3Ot8DuKlDcIHyyADDfUFenIAxmn7Y0VGT&#10;PoNF8tkk2FESM/NGdqsAcMAerdP0zionaWaUkXEbOdqLCVw4YL02+5xxxnHtXhcXjfxcjxmbVbaR&#10;raZVtWjtdrLg5P3wd4BJI4HHHtV6Lx3rkA2teeX5xQB9g3lsg7uTgZPTA7YqHiLFexkexyWG2Yyg&#10;+YWBBCy71AAByR25quJTlZE8h8SNJNHIhDKMnIxge5AHA+teSL498QErNJLYtuQuT9mKsWK5ONzH&#10;aOOByevNW38e+IlEcKf2W0UcUm0rpztM5cjBY52sBhuMZ569Kz9uridJrVnp08jSxjfa2+yN4+DN&#10;ncSygFh1APAwfXpUaz5R4EUxzSMRINxJwD2x07cn1rz2Px/rMZa3nttOdZ4x5JWJlYNyG2H7uTg8&#10;kdutVB8RtQgZYlh05ZFjYwpLFuDCMjA4ILHJ6D861hWv1GkentFJJA+5Xij52EHJzgDJyCOwxUQt&#10;Hi2oJCkSqSksku0dB19evauBT4k6lwVisBCk5kdgsnmPkfcGW46eg9KefG15cE3DRwW0nmqYobG5&#10;dCH4PDFiVbAJB7Y46VTqLchw7HfG3nVQNzFFQqw5JyuB97qelPNvNMHiZWlZ2CySeX5aYbgdQNoA&#10;715pdeL9Sb51RbjcFJSG6JyASFwNoAO0Lk55zyc1BZeNtUa4DTwBuQY/NmcRKwwRwjdcKQeDnrT9&#10;sieRs9NXTppVkMQdnO5y8URYFemSc8cfTqO9Rw2rptTdI4bCnaAwcbRzknCnOfxxXnkPii+QW7t9&#10;nWMZ+0o7kmQHgMWJznJOT/8AXNOHjtrUCJtMs7y5M7Ku8zBG5yoO0kAYB6/h1FP20eguRo9NS2uX&#10;zGBkMgOSpxkjHIzyRUElnJAXJQPiNSywfMSBycYPIAJ/PBrzmP4i3P8ApS/8I/YyPHJhgusMDtzg&#10;nG0EEcHknuPetiH4iQeYm3S7cIqIgBuy+MgD+LPJx9a0hVihqMjqpYZd/lkI7RuW2yzBSeOOmc8M&#10;QPYGqZUypCJII3jkLBjuLtgrlSCoxk/Lx6Vyt18Q4pWmMGj2sO+EqkcW5wAR2IOSc+4HNUpfHA2u&#10;QkMWyIRsRMdqqnLMoz8pAB5NTUrrZGvK7aHbiFPLRm3wqpDyK7+YMZAHJ7dDSLMxbZDtlkO1W81w&#10;GYAAgA9z09uODXFr4ttQiGWGeVHtmfyYZckRtjbwT15HbjFB8aaWplJjn/dgg7bYOCoyC2T15OPa&#10;svaj5bux24kdQVkVN67uEk4bGOOO43YP1qrJPGzRgboo33BQkQCk57HHvnj1rEXxxoAOwrqrSCOM&#10;w2sdmqLubAfpIcADJz7fd5qOTxRoZjmkRb5YoRIAVjG0AEAEgk54/pih1R8rRrtEjGONS07mRRHc&#10;ghI41KsCxLA5OdvHHXNOaKGeNt7yo/Kxo4BJHAPHXn8OtZzeJ9Fdt0baikGS0m2wQDHHP3uAck+v&#10;Tiq58W6AgjBvtTVfJk+/aLhGYbSSGbOOnUZ6daXtrEm4IBEwEF1dyYZgY48bNwGSM9T9DwMfXMyv&#10;C5UBVcpMH2yNudWKgDIzxweK5CXxzoVujA+e8ZyJTJldhI7MOucd8eo9agfxxpg8tnSUoHJmG9i6&#10;/Lz0GWbAA9P5VpCqmNxfU7OU+c4iWSB0aXEvkHcEBAPPPv8AoaiNjOFjzHA0ikCMZypIHy545GCx&#10;4rj/APhN9J3Ogg3FZd6kxlVIOAPlJz26n1qSLx1pyHy5JkhY4SRIwSzFjx8oPJOOue3aqdWC3BQv&#10;sdcbElHL4AbAWMnK4wQ2ezD7ueaoSkwguFhd5cAp5uMEAAgZzkEbfy4rn38WaY3KXKoAqqqiQFME&#10;9hnH+eang8S6ef3j39opkwVdoySp98knAPpWbqKWg/Ztam7HCt35bGUMOGaFiGBDEBc+h5J/IVeN&#10;pECAzrDIJFBRxkcfdzg4GTngenvXNReK7FZvJfUtMRzudXa6AcoRyxXHHzBee+KuDxFo+2R/7S02&#10;IPuMkRlG5AQDuc5x3q1KmkJxdrGq/noJmLIBuTzvKj2h2wD8vPT+VVLe4EgTz2UvDGocBCIyAB1y&#10;eQPrg8VRXXtBafC65ZjIHnzW580CN1DKzL7jgetOj8SeHrlFC+I7TZsjdJXuAFSMY2nABwuD9OlN&#10;Tgupi4O5vRwzRqj+YGVAxx5bFscEdDgnv7ZIqoIEmV5APNJj5iO2QBMkMCCe+ensayJb/TJXjEuv&#10;wpE87K7LAjMFzwSpPHynqPTpTIL3TJmiWLVy80MpYxtdphc4+Y4PGcdwcAd6bqwKUHubCJceY0gg&#10;KZVjIDENpXacnABxgY5/EU1Ik2KX2BpCokKkkEfeHBOewyfcZ4NVm8Q6dC+03CKyyKsam7UFSXwv&#10;OeWJbHHXFY11fF443W5hEhDSbnvNyqwfBYAH5QwAGMnpSVSPQUk0tzoIGsVMQjlz5xMj+UDlc4OS&#10;W7Y449eOKsvCP9YsgOHQrEyBiM5OOOuScD9PflLO/muSBLcQec7xqHnYBYztUfeJ4UAHHpg1rpdh&#10;IZlS8tNoZxHbw3CoxdmJOAo452nbwccimqqQlFvYnVopZo4ysT+WoD7XU4PAG7n/AGjj3NR3ItcS&#10;YSUp5gUzic7Mnjb16/Ln8Krx3rlwVlspolnaKeCO9G8NhdycnGc4OR0yasNqtsY7YfaLEu/mhY1d&#10;S7FPlftngsM56k1p7ZDUGZoVRLDmGVIY5FIdSCUAIBK5IyewNOtoikKJFIiIiBsksyAcHGQcsD6/&#10;7IrSaxErfaJgkELTMiCUlASDyuRjkdc+1Qf2eYl8yK6sZBK0ghiEgJyuOOCcryvIA/Wj28DZU7oz&#10;V05WVN7hlzgMJdxb7uSctzxknPr0709rSNAq7okVGQYVssjMmSAMEEAbTgetaL/2lYlBOdOheJws&#10;qzqFLSRgrtbIzuw4zt9BVNDJfXOFCm4YlYwH3FioDBhjpnJ+gHpWfPHoSk07EPkQSqjRkNFvZ5Nr&#10;EBmOCScHtgj8ailt3B2iKNpWyjQI5O4oGbaDj5cE579TVuW31C2jJuGsrSNUXYhkAc52nKDPzcHg&#10;dRjPIplpFNI3yQvdXMbM4kijPygZOSMHgAde1CmhSjzEDRyw4SVFjCktt3DJUHrjoDkD8KZbxNLu&#10;8raHRj5snkkKWzliQDnGBilur24hn2tbSMkgCIqJmQc7lLe3f34ptu91LIpEaRyY+bam4ldxIBZQ&#10;O7Y5zweTQ6iQKNlY1fsarHGEcEY8wlWKEDPOB3XPT8c1TksWjkkMOwytsLguxKkDCEZHTANEl5Ko&#10;8l4QwEDNKdu35w4I5JGDgucj0xjmpDc3IbdCFiKmMMXBYMARnALcHG7r/KpVS7Ik31JEtXfIlQbo&#10;4yI1Lg5zg8YPPBH5+tVeGmUr5u3flWaVSm1hgHr8vPpjp6VKl9M8vmPJcM3lRhQ6Bo1ICHG0PncR&#10;/wCg1Xur+6n8qXfcBFKqPOQFSSRwCDn5V4xz0x9eiLi0NcyRaKs0QEiz4TmWQMCNgwQ3DZycnr6U&#10;xV83Zt8wr5qibaxXa3JCgke2evSpo52CxxmOWWZZAwxLiIBlAZdp9x+RFILg3DoJY1lRFBmSOLBI&#10;UsHz32AZH4GpurEN3Hx280ySeSXWV45GV2dgCEyccD5flGfYGlFjPlJGEzCVlfzWPCoQAFPOcHPQ&#10;VrwF5CsPlCfydu4xyBMbVycZ7gkD0zjtUskgkRoJZGwWUkNPsjDb4zkZYDJKAdxgU4y5dxGO6i2R&#10;eILZi5RRKu5nOBtCkNg/xdPeoZ1Yxu7khJAMSKu1VjJwDgjkbvStOS489/KiumY+Wxyif6xeSBt2&#10;8EDHTr1rOlvYYCEEkBXCkxFGKj/Z2k5GCO3eqlONhtNasogStv8AMVIxtJLKTuU5BGf++f0FWC0c&#10;QDBGeR2G7DA5yeCM4/h/yabFqUgkVZp4AqsRIGbdnI4ABznqOvtxTVUSLHsuoSXkAQkFlMuGJJ4w&#10;QAvT3pKaRCTWg4TxNLHlJNpYBZi2EJH3lxnJ/rx9KnDQocNG8u/G2aM5QYPYHgkY/l0qt5SrhBfI&#10;7hjhnlUqwYADgdDz+n41G0r27uHvxHu2l0S2DAKCCp4bA6HnGT+hbmmbRV0acUk/CJbPGsygsBcA&#10;kxnDKpxn5tyg8elMmjwAR8sjKzr5oKgDAwQx65yen5UsNwYn82SUhkJCiXCqZMgDcxOSvzgAdena&#10;pTJA6RObgznzQyTKfMXJUcgHpyTgjjkVPPbchqzsY7nzGMRhnlVXCq6KTvAz1bOexqrcOsW5RHKh&#10;EkbSFkLAkYBzzjO1Ov49a6CNFkkiijklcSLMUVE5L5JwCF6n5ufSoLsLap5rCV1lkcnyoxIMKx+X&#10;JA7EAZ6YqeeLQWZgeaCVx5v3zgtkAHkDdz0JHGKshpN0amF3MbfNIVxuHdVx/EcD86lPlJdlYo7i&#10;IbwYnV1LMSBxGSf4c/ePp+aJLbR4EiTlBMFZVcBmUqdpzj5Tkj/DtUOeugJCXNyAQjogVGf90LcJ&#10;vJwWJ2jJAyeOnFUZr5FBwRC5BZGIJGATxnGc4HT3q9LBZtG8m5G+UITv3bixwMHscmqX2W0lRWV8&#10;/wATNb25bDAjJHuT6fhVKorWGotliJ43aPf5uODnbuO0EDIyRklfX8+tBWRlWQAIRgFWUllbJxkq&#10;emO2aWayt1Taslz5MWRiO5aQ7j3XAA/ujj8atRW0MMeU+0NLDNErNuIduchh7gcmndFK8UU2EgTh&#10;CXICjAZVdgv1OCTz+NN3XcDBEiQswdWZ4xIhcqAwAJ46/hnjBra8u3nih+zCZVaYsJYhyxwBjJ64&#10;2k4Pv605IYGiUubmLz3AURkYJJO0A/3j39cUXRL3OfNpNKrxiB2jwAwHUt7kdW6dfQ/WoWt58Mxk&#10;uC6StkRYztODgg+i4rcNsVlKQStGqOgJMZYOMfMA27IONw7YqhdG7WOPN088CBPK8xeMP8pAOeOO&#10;T+FbN+7dEmWLaKIczSoAykNGSQrdDgE8khjxmofsYBilRJ5HSNSscbKWDZ7ZPuc5PerptJ4E8wzS&#10;OCwUpvCFgQMA/McNuOT67feoSke0rJLOkoKi5lgi6KuOThuTkkEe30rE0aajoRQ2pkd5Ps24BnO0&#10;nJByCSuDxznnrxSsAkxmSC0kYyKvncI3JxgHtyec9cVdtk+QNJLI6KrndJ8zgBMBmHJPLLx1PrT5&#10;7WVI2ikZ/MRVL/J/GQNpzzgZU9RxVpx6mexmRSb4mnWFHVtwM6vvV2LHC5I5PHH0qRvs/l+TskkY&#10;uoVGDKCW3dDjBXKgdScsOMVT2XcW5ppdwIDMI4sqAxJHzAcAZAz0zjnmmR2hiwTEziMIGLvkj7o7&#10;tzjcT0/DirTjYptvcvyQxF5fJhniUxqTulDkAYxyMHr2xg9PrBJ5cQVQiiAbsjbgAkgkEluO45+n&#10;Q1RW8uZLgRRs0bPdYjgSTLMMkAHjGcbSB6mtcW6LbTOLgyXG+PKyS72VS2STnjAHU571LkrkmSCk&#10;ihjDvZFVJVfKKhIIzwOCTx9SPapQtrGAyxCR4wMleAXA6MOmTx79Ks3ILQLPLgBAzvtkCgKMckg+&#10;4OPeqlss0vltFAjLK27cm1VwzAbtxIx97Jb0B9KxcrFcshREnmLiOJYySdwJUgE5+7njk/jzxUFx&#10;bJMECIIMrlmljDmVOhAGc4578DpirlzAdu90nSQRuYo4XDZIXqME54yfYVmRDJ/cbXmaJ1CspKgb&#10;SPutwv1H88VS1Er7Fp7SKYOgQmKbJl2xqSAAcnceOmePU+9U1SJVjYCWdwVcRldjgcZGM9Ae3fFW&#10;Zrp28lWFpIJo2acrHlVJA4znBAzwR60TXkabInSQTuoztXepbBwR7due/wBRScUzRNqJEILVncpD&#10;KjOxKPJKzsg3DOCGUFhtxzxjoKfIsDWwcL50m9kZgoDEYHQ7sg4LDnBGBTpJJBJnyxJCHiS4a0gz&#10;sC8bzk5GTn8TimQBri5iF1HMYZIsmN2CLnlQAwGSQQDn+Vax5bahzobHbJIzFFiYpGqtiQENwPlw&#10;Txgn9adNZSRl0EMRIKp5Yi2EnIxhs4A+9x7ZrRMltHFuJhaNpcAliykEYzgZDEHaD9faqUtwf9I8&#10;pVmkV2UhINgDDAKcngkEnNYVNHoQ5NlQRPuJMbGSKIEYm/ibJCnjBwMfz71MkAzwkcMS26kp55If&#10;DBeGbkk8nA7inT3AVDEgLFlG5owUUgMAAAfoT+VZsV3NIzqqoDHGRMN5VVAICknoB0571ncu91cu&#10;y20TSPIYYsLG6SwyIGR4jjBAx1ALE+vH4wxpp8DRxxiNRcAsOArsxJBOQowxOPz9afDLHdJvCvIq&#10;MASpI2MMHlicE9ePcGpZI2QzN9nkhfJKsrq7LHzwzEYztGaqMb6meqKw+zhyETeI0cujndGG3ZLf&#10;KMqBnA9SD64pzrbpI0hckbgx2nbtK4BAHQHO369+tSTQGERIPOCSMoJ8sMWXaOvP93rSTB45Aklo&#10;fMlDNGitvJVTwcnHPf2rW1ik22URbwOHSJJIjJCcwuRvUAAbjg/njrmoRFHIrR/vZYmxvKMCsY4G&#10;SSeDgda14Z98u6SNrdQ4YrIv8JOSRjAU+3aq9xcrO7pHDHEUUZjW2IzsAVW4PJIA59Tn1qlFsqdr&#10;albZEFAmR3SdVJYZwDjBwRzn5RikmWFtiR24IckSIXYAgAZBIbKE81ZglvHbb5YBjRXwDtPRcnry&#10;OuMZ6c1GYQzNcC3E7hyCATggDqcfTnHTNTJdDIqC0to9gNszOuxmAcIgA5wAOepzz689aeLeFSGd&#10;gjtuKN0znBycHoD/AD9KtJG9uIh5Zl8vkBIMBX6sqsTjG7tz6GoVW4JOXby0CuqxReYy8fKcjrkD&#10;pzUWa2GtWPNrzGuycSNCGVNwOWGMjr1H5c023ht2cN1mCjac5AGTxgDoCeufyprCOVmiYrH+8zJK&#10;6F1LcnIIAz07e1WE+zxbRDJMfKlJUJtAORk4yenJPPrVpm2yFMNsyllMkjKNsm3JXH9447+nPpVc&#10;qyMqSeUgWVRtkUo4YkA5yeCT2qdrmUf6oZxGgKbPmPJxz24yM+lEVxy0kbeVIHdVO3aEYlRwM46j&#10;071vczcrkTiGPJDzLumBQuu47+OMngnGOPYUqRJKImADrIGMTrCBgHr05yTnNWmnMUQaSCcs0bBf&#10;3YYqRgcjGSCM4xzk1mPcFvMCospIyQsWApwTtY4x6cj1qFFE7BNZRYw3zOcqzJGFwhI6/Nx1YDv+&#10;ZqilmrfKCoVmUBfMLAtggjgYJHA4/pU80yvuMgZUiw8myEksuAdwVepz29jUlsy5JLeXKARJCnOc&#10;fdIwPpjpUySTsUp2WpS+ybUZt8vlr8zMNrGQ45GexHT6ge9UZraQx7hMUcQqSVjUkcE7gCMgnkc+&#10;hx3rXuSFYKjFZmc5hkfaVVT8xC49wPxB71Xt5NiAybJJThWYHcrcZAGcnGM5znrRGN2S5X1ZnfZp&#10;EV4jJJIi7nJkYMgJXBY4GfQY9uKjTTmlbdhUm3qGMi7SAOjYxxw/brmtpbiLYdgZzFudnkgycEA8&#10;gdQAPyFRG7jjQmeWdnLKIQGYHCruOQM45HGcDkUSikEdWUv7LeFgxaSRkdSN75BYE88dCBj8hQba&#10;ZkVsxSLJuPmROFO5QAS3PByfoMVeW4XBJG1mbBUnc4c84OCcnqPzpDKzMq/6omJSrSZJBJ4HX2px&#10;jfU3M+XTTceaok2MxBQgKShYEL95SMbsY9ce1W/7Ft5llieOOZZYzDcgD78YOQjEdRnIx0GT61JJ&#10;5ed0sqb1AYIqAMQMkDd3wScVMbmFoXMQiSduWlQKCP4sMB1yXz+NE4IDNbQ5ZdxEojKkBUjyAxHG&#10;cZx0P5ij/hHzEY4/3duY1VrUSRltsXCgqN3IHzHn19aminmtpl2vLMxD+XF5ZWPJB3DdjBxjqeAR&#10;61tNLG5U7I9rIAWO4h1AGMc9yDWMVZ6ky2OeGmCGVi0kL+UVEpKlcqM8jA47dPrUbWspLZ2C2KEp&#10;Gq5Dt35PfPP4VqT3kakM4ijXap8tVZZHIOCzAk8nBIx61TZ4DGJY5MqqkLhACpPPoec4x9frVSt1&#10;JgtLkL2rgqYtp/duMyfMQSMDjHI/xqNLPYIFK7yp3tG0Y8tVbaM7ifmBYH6dO9W45Ym2xsyt+8ZZ&#10;lRWwDgnI9iP73HX2pyyLEgdPKBMYwXw2R1XHoM/qDTLuU/szwqAyohCheACQe/1HPFNisp/kiZZH&#10;TzWPmOF3/MT8vA5P90egq9NcEo8kkkiQJwEiIVlY43HnseP/ANdSO0W11McrMSGZUlGQvUAKOc9T&#10;1rWDTVilJrYzHs4twKJFuicsXkfapIIxkY4HQEc9Peqb6fbgO+LpiEjLmHLtHkEBmPRQcEZ+ma15&#10;biPcr+aJBjJiEoOSORnjg5INRv8Au1lSPL3DzYCzICGyuckA8rwR6ZzQ4KQnOxVgtY1UlpCiFis6&#10;xq0mEzyFBPPH5g+lMFo/lFGVncowkL2xwAM5Gw9OMfX8a1my5UCIwJKylo0uNzKo5wDkc8DgevYU&#10;rOjoyo8SqzrK3+j8jgkqAoyOOPTmkoxjuL2lzImtBFIZG2G5eUDEQxhVHB2n8cgetZwspzGBDMj+&#10;aWwyMGKNjOR7EYGOo/Ct2S7SN4xGmPPf93FvKkDByeBjGAO/eqwnUxw+e5Lsrs5dPMBVVz25wF54&#10;7A81MuXoLmMw2LHaGYyrI648uXAKs2ABnAzgHj61m/ZZpTuzGY0QeW4k27cqNwHXOMfpXRo8DRSM&#10;ZfKjDPiMWxZWbcoXJ3ArhQ/QHkDsaZGlusoXzoyYlcyPIgULH83T5eDngH1xmpLuzFNu+538g+YQ&#10;7KFYkuuBg8HHrjPfPenNbO+52nAMKZV/L+YY7sMDOBkflW2z2Ky2yySLMzFQs4jEYHtt7nJxnufq&#10;aYVWNGLOkTKrsizTgtt3bQTx6kDHsea1gtAc31Zh+WkbMdzKyBCd029YnOMj6kN0NVdkrCNCnyyH&#10;DbJNx249j3JGPrXStBDckGN8z27qxZ5AMLt2jrx8pzjPQDFVkS1KpF9omA83dNJCwZlBIBIBP3uC&#10;McdKnkdzNzMqaAMp3Sxh2KGPfIc7yQvygHjgjBHYngHqv9nqPLRWK7Agcyj5gQu05BJyckjOenPt&#10;VxvsynzzODACSnlJvAGACBznPB4HerEToyAiZIpFcLlsLHnvnnAwDz9KvlWw41WjH+xb0zE0cqEs&#10;sckcnCqQu09+eeOOcn0qrLGzLh5C6+Y5L7gNuM/KzY57c/lW5NNG8kcsktzM7qAx3ZLqcAHf2wBg&#10;cdAKgJjCyiP97IwdViZ0OEBwOB0I45/D2rFnRGSZhHT4d2528kv5cRmACmQ4YKBuHBBYkAHJp01u&#10;QYpXKsfPEgManc6YyVUDocA/XHSt1IViUlFcO6hiJSwLE98kkZ4PQVWijjjZD5ckqo5YNLIcMw4I&#10;LHk9xxWytGJM5dEYKWMbTK8O0A3GGUuVJcsWLBj0+ZfXjPHFWVtZIlVBvMcUaBXLmSQ9CVAJyDjv&#10;71uMgMaGR4o5ISFMcCBQQSTu2qBnI7sc/wAqrCRIXcDCM0bbVZty7cZOfTp19qzlJMUF1MtbUq4e&#10;SEDDARy+ZhwcgYKhsbOvHU7qrNbyu6O7+WxyoWJcgopOSQR05HGe/wCNdESjhdtvJIUiGyMOV2uc&#10;DcxPUgr0Hf2p4UINnlCVXMjNIYiwAKKMMCSAPlYg4HvzipK5u5zrRXrMi+WrRIwMm9xkMAQPfGMe&#10;vWpbdWWeJnIcq2IYgG3AY+YbwflPXAHTsa3phaMJfvW7AEI0q7WYMyjaMngkjH4+9VY9pkLQx+e0&#10;LbsBvlBBHL89McYoDmitjm5LdkcFnjlMchEbsgUJ8vUY5yAWBPofWiOKZEDSAxOSrPjIIAOBknoD&#10;zgZ4zW9cRzpfA+QID8zvtB+R3ORs5+7gdB2II6c1litowCkM8ZnViREQ8jYRumVYH1APStOW6LTu&#10;jIkklQxLvlTzVY5KgFQOhDAcHI/Snx3xhUiBP3oQRTCVsg7dhxn/AIED64rQNspkC+e4aPBZ3hwh&#10;GSy4UjGVHB9SM1MkcIaNLidd5DnyhJtycA5CZ4yNo3dfej2fcylK+hzsZnZ3lbdJHIu0mT5gSO65&#10;PT39xVmS6uIZmnlhbPln5vJMa4HTOOO/cdu1ayRWkmyU7RFLGEZGyzA5Py4P3hg0w2iupQqzOwUz&#10;Hz28tSpG5QA/ykYI/DmlJcr0BKNtTAa8kmYRq88jqQsu5N4HTBOTgDA6e4qF7q8EbOsMi5YrGHYf&#10;e9d3IAOB0z+ldaumNIFkkEb5EhlMUOxG4zwOgK+3976Utxb2iK+2URokaKjPFuCllz2HbIyKgamc&#10;pDf3CzPLIFykzMsUg3KoIK8KBgkDp9c1OLx44h586sjEj7Q2FQtIy7ipBHPVB9Sa03srMqZYXVnm&#10;lHlkJ8jMOhbB5wA3B4GBjNH2NlikTCySBC3mLa7sA7jzge3T3FXGNwlJNGdLN5jvIxto7VrnkzTh&#10;3Rd3HOAN2WA7Z3fhUcAikWNY5LYStjdKExIykfMoHX147ZraFvaIMY2ec7gB5WAAJJGeOpwOg9BT&#10;JLC1ATYqSopJRBIQdzKQ4B9SPp0yDmtEklZExdmNja5Vof3nmnKSRyi4AbGCVVFUcbTsxk9DzzVK&#10;5vBbSE+XLKQo3LEuUyoIBHXacg+3H56Fva2wiEUUlukmZCqKQCzfKSFCtkttbAJ/Omm2ikHkweTg&#10;IpkSCMlgox/Fu45DHn1NM050zNSZXwXZpnLkxAsGYnkjaO3GSSB0FQvKwMUjDekySb5wCEUMx2kZ&#10;HIAwcjsBUsdlbzXAkFuT+4AWYM3lALkKAMYBByQOB61oR6fEWRIlyCQFLugQFh8xYscA5POeBVSf&#10;NGzJmupmjUI7eYSyIRMmPLjuLYqVA5UMndWUZz71H9paCZiIZAXeNba2TO8sRjAXPzHqce3FWHtb&#10;eLeHEbSiUjzTLvHmDsGB+cAYA7c0sEFs7Sz2+SVmKN5YZSZIjncc/MM5BVuOCPpWMo66BB9ASR5E&#10;DH5YpIsyZTa6oVHY9sgflUc08CypvkxIWjz5cY2kgfL25GMDjnipvs6AxAsTAVCoskyxq0nzEAuQ&#10;cA49Ox5NI9pEWUMzB5ZGEUZcsA4BLcFeRhe+AOnenGNncu6Mx72zJDmSREZm2rvBCEEZwB2wc+vH&#10;SqMslowD58q2ckXC+UTgcgngZJzk8dOtbi6QY5dzwxhJLh/PxwQynHTA3OGz8ox0PJqCbRSySTST&#10;CBWUg+afkVQTzgHjIGTk1d7GdTXYoxSacjLbJOyzwRqtyiS7BswSAwxwxwDk9cH1qSHyI5k/eSXB&#10;2qOZApDAkqASRgYJBJ6gc1NLYoRLGsnkwFNyxn5ggZQC+7HPKgjPoBUC6XNJIsTXERJhBQwoMhdv&#10;3u4U4P3T0zipeqOdq+jI47mEBG+xosduCgMpfglhwNrfNnBBzzxUkz2ZiuDGkkHmbBG9qrN5rKTl&#10;VznbjG7d6jGTxVd7OOzjklKtI11boAsYLSKqoCNqAkqwzyBz61HFDcSSvl4x5gWKPKY+QEkqVQD3&#10;+Y9/pRGLW5cIxHKYmcecZFzGBJHIPMkULtHzEkFcqc/XnFTLFD5kBhnSTzFbzEgbDkdAHGcdQevq&#10;OO9QnTpJZd8cslxG6yeZNFIyqGVCVI455QA9jnnAp0doBHD5JDxuIxm3lJdVDKGyxwS4GT19smtO&#10;bSx2aOOhNPDttl33DRStCUZpQCiOehHrzj9KptbrHy19bRgOTA6l3kBJyQzABdoHbPemy288gjTM&#10;isU3SSJNtKx+ucHB4HapltLyIvblPszpKUTezFmKseNuAQ3oPUe1Tr0MJyT2IBZ6eEkja4iCmPJR&#10;gWkMZUHeD05HTPqKVreK2Ij3RruDiOcIUPl/3fmBAABHI7k59KoXGm3hkkjnnu5w3lFRbjzCiL8x&#10;zg5HHByew465ZJayw+ZJDPNeXG5mRpEUMGJ3BAqgdAQAepGCSTQrlwbZeEEUUcjpPBPG8AaKKW8x&#10;5ikklgcYCgBcgdcUyVJnMbKIEZyw85AcrIxXnGcMMIBjsGJqmLWeAL5kUhjt95HmRAFQc8dMc5Pv&#10;70+KW8ljt45HlVWgddht9zxHg8BTgDCk4HU961Stqxu/csC0RxJvURM0aht0zACTcp3DaRzxjB4I&#10;b8iOBYGjKMJ51iwjSAsrDbjgHrwGx9R3qm0N0zbpF2NGwPmiNhIwIznI7Dp17iolubZI2KBVkaMC&#10;eRA7jy84UZIwD8rHjsQKbkkJRZeNhG3liPfJ5hZpZYmy7IoBYLz1GfYdKrx6fNPEAyzGMhYzGiGN&#10;w+Tg5I7H+9128cVWkYl8GX95Gpe1yvzA5wFLcADAz0J7HNQG7kQSRiYTqy8SPgeaOOxJycsfpimn&#10;fctxsT3MW4SCFQkrhHLyWzuGBJyOOpIB6HI7jpST2lxHDKHItCGTM0EBdRJlRIdrMOcHO0njPU1X&#10;F0IAyCSKaeaQedDCWAcFSMbmzgj/AAxV2S/kjjjaQASNEXgWaZpGyuV3DPG0gcAdAMZ4puzjoZqd&#10;0VktdytvMhPkeXE3AJOASobueQeegIqGa0VYTFJHasSkhmXzBIkxO8biNnBGVyOSCDVkX0U4gVjN&#10;JJaOTJEHJKTMEOTGDwdoU+uNtSmeOMq/ly5jZgIpAFLEEZxjgfezXJKLZVpLUzZYVyWDI8sJSQJK&#10;wCDduVcqBkgtjr6EfSR7RbZMztFAd6I0WNrLycliQCpB3ZB6YI5p7akzMEFp5qlQoATCEnghscdM&#10;cY6mn3V0AbZWmmSQuPPjeABAcg7QwOSSBz24PrST5dGZc7RR+w7UVbgJN5rhwYFBBBXcCdpIBwDk&#10;kj0609IEbbsEiJITIATtYgceXgDjI4BHGeSetX4J7ea1ka4iXe9omHinLRIdoGH5IVCAeBnnPWnH&#10;7NEyJjz1lJeKOKVZSytyq8DDAggY49DXVCd1dGsXdXMh7dkkdmEw85CT5ihQdp4HXhgMc9OM0ssc&#10;jokryNLcRkraea+WOF+4B3G0de232q3MIUneRmjgklI+dtxd9uSACB1yOMewPSo4oyI0VhG0kTje&#10;yMZGCsGABB6E+ufauj4kLlS1KW1Gl2eblJCgjBgJLN/dVe5AU+n609Y0KBpZIsFFYvNL9nQH5Rli&#10;TgYJXOeOmetW44rmMGWRXV4pSjfu2AThj8wx8pODx69KQwSxlQJIHleV1XDlpBnDN5gPHy5HGPTr&#10;XLOnrcIu6KB+eIukcfkfL++jGS6iRtuSByQeg7Z4rNaByH2FjumLLb7SWJGOQS3zA5IxjjOTXQJa&#10;rbxRtvbbCoxztaRg3IcnoDuJB/2celVFW4t1+zKkbsUZp1kR1LAsMEkcDlTknnofrUdFYzmrsoPb&#10;xsXUxlFnuSLdUciTdwrLn1yuMDsAKWKFnzKNjQsEaNo4844IzkcZxxntxViS1eBg7SMqx7Sm5iqP&#10;k8EdwxIPvwKmuI54FhZV3q0JWNYICoJztPBIyAAOnpWkVdjhuZchkzIUUltoYJkgliAMHPAGADx1&#10;OaibEod2MTRLEXBWdFYpuALqCck/MM46A1otblooFikAkucKw2boy3ygZGeOeMerDniq3ksriQwx&#10;rKpOJiAzl8DkHPC+gx70mrDknuiq8SFoJ+nDAHfkL0yuBwwIxxjj61ApCsW2hiq7WPk4QKGwFHPA&#10;wWGeenpV5gXXKx3EqzgMLXfs5yMndu4BGAPfnvTU+0BI/MVnnS1GZXgaFHkKAMoX5goJGMc4yOtV&#10;HltqJQbKghJEe5XaKLeZVuFD7yOcKAOT0J+nbpU3lxPDhidoLgo3GUY4G1h2PzjGPb3pkzzTyrCs&#10;IOJnEcccRO1jjeQSQFCqGy3GcYPar8iJbwlYILaxR1/eSRxqglYndk7Ry2eScckk9TSm0tioqzIX&#10;EjxFtitMrPJHgFNzBNoLMc4BGOR0HrUCzrCs297aLCBljkwjkFzuJBHXLZDMe/tU3mi4ChfNLRzK&#10;XmijdEzsAIO44IyG4P8AeHpUUYEhLPvDNFvdnVcKpwcnB6cnp6VqtFqOduUrR3O8wTvFAB5jnGCy&#10;tuIxt5AJOMnIPU81WZkZDcMdq27ASGJ2JdjwWxkqQD2zn5hjuakk2h445CUeIZMjSZCgjGWGMYzn&#10;pTgbf7WY3ieMmJpHYMAxCFVUEE5GQWYMRjCsCeRlOojEoojGW582HLH5pDHHgiBSASSGyMnOCcEf&#10;iKjmlmkXLx3C3aRIQ4+d5VQ53cHJYqNoJ9s8CrjpJClyqrE3ykRBIyB1ySOuXO7kHOT2qOe2tnZh&#10;FCNyMhKQI2CRjpk4Dfe5rGc43CzsVhJMu4PbxXEbiQosisfvDcXG0gbsDHPTJHWqclx5rOoaFWyw&#10;Dm1A3htxygKYB46j1xV2ZWWLanlKxZg7zqNm5c8be+CeT7GqUpt2ee380rJJEAykho1B6Y5ySRuO&#10;ByRg1jJqWxd3EoMZWbBcbYZJCIY1+VlcbhuOPlPPA/2T2NJHJc3ZjUSyvvmbyYyhDMWwOOMtJgLj&#10;PHHFWUS3VH8yRV3qpjtoySxO48K23n5V/D6VAEjt0l8yeSMeSfMdrhsBSwbHzHgDaD+AqotKNjCa&#10;lJ3RZgfD20UoMk0d2Y1guEBYvzs+6BgYyF91PNEdxLD9nupnbDNsER5JckYYOTuyBg+nB61BNDAX&#10;ngmjBiezLO+7y5JpCzBlHHHPQDoG9qhjiXzJbeMfaGSZZJnhRwkijLHGSMHCnJOOoram05K/UFTl&#10;uy3ZyyzwW5lLK6bRL5TbFZ+A25Sx2rnOBkkdPetzSTJ88haRopYQksEShCSDk5weCSDnv+Vc5bTQ&#10;s0Nxbzx3EboptpvmI+Vdp4JwVwoxjjn1NbWl6hEI1kDSK7Fy9xctlVJyB8qjgFvToCK+tyXCxrVL&#10;s8jPcSqVDTc7G5eCNSXV0ih3ZdpzI4cEnptHRQp/CuU1HUAryTBTcsdggw20sCoZgCPTJHpRd6sI&#10;VYzuI4PNVPlBVlkYAHeegckEgAcAYrJ1C4Se3WWOWSEiNjIBGpKEnBfk8AAsB9c89K+2UeSHKfnl&#10;SrUnP3hkeomS5jiidFl+zq0lrLcqZEZslT5ajGeAMj074537SZJSUVxabSVKCTMjIj8YQHkE7Tn3&#10;Ga4jzJABKrIH84mMNkjaYyMfdJ+9nAXBJx2zXoel5W3t7hXgZfOljC/aFDlkACllxkId+VJHVSOo&#10;Nc83oYu8tjp4RFFFbCOKCI5YnEZUMVUhmxggZfdnnknipURhPKpUecIHMLO4ZyuRtOB1ABOeO4qp&#10;vYonkiz2iItKkjiPeN4DIfmAcjB+VefmJ5FW4JUXnJAWRUkKDO4tnaq4zgg7s5x1GK4K0rI1pc7l&#10;Yntvs+LWVLiKVXRfJljGYyGx8wJPORwB7VpiC7lUQCImLYvm+W4JYsQQcdsEepHJ9K5+XUBCZDI0&#10;USooEzEg7eGKkNt4Hfn1xU9trMVxMIZI0UFURnNttkf74UMyr8q5duW2rkgE9K5FVTZ6kafunUWV&#10;vb28Jit40WNnkkMZc4aR2LOT1yNzdO3PYVqiJbiSeIl4y0ieYi4CnnAyFHOM/mc1lWk0cgYBRvAU&#10;rHvJjAOQ26PocsADz2681eVj5U0kqxICEBaKTAcqyk9AOowSF+6Wz2pqavc5JfEb4QGCZ33iZ8iY&#10;tHmVeORgd8beB6VTl8tS0scauzlRLuYgoBgjLbuG5bg9mPSpBKGBDMRJHIpmCudyDn5dp6NyMirH&#10;l7oQMQEvOku6Z/OQbAShVgMgFSMjOCetW9Y6EuN53IiWcIxLeZGwSHzSDtJ2qpGDyB0A9CKY0aja&#10;FhaWBTvd1XzQhB5BbOcZIHNLE6OjKvmOXbmQSBZECsWIJUZz84HPIHeopriaXdvjVRwjukW4MuQE&#10;wCc42/qB9KyUWtyK37yqmU512N8n2mISQM6RmAuxxnJTjDEv7dvWqTyyQqU3O/nGUzSuD5kQ5A2E&#10;jKlRgD3HIOav3CLKoRswo6si75AHIJyu3A68n16VgyIwVJNrXJhyEZGAKycA9Tk4yQcc96xmmtTr&#10;pu0SwbkhiiusjB5GmS4nwwhIIO1APvFgpBPG3cAKmNwkssv2l4I5POBMay4QO/AOAOcAL7cD0qkH&#10;3xyeW8jReYWMnl7sKc5XnqBtxu/2qlQMIp5VikUQOkhaVt8cafIGCgtnGOCMd8itKM3szPmurs2I&#10;WWRnII3rC5VVbLrGuPmIAwBkrzz1qdvs0u65iTdGZJFtookVtjFd4A2jBGA3QZJHtzFAlvOVVXQh&#10;vl86SSRgh6nIXkIMEAAdT0qeN1KRfu2SZwdnmOxcncMggnBwADkdM13JKSuZuSGKH8ye4WPzDJIG&#10;kkhuMKCSPlwo5HTPHU9K5PxDPFFbqLi6QCdyUlc+YwYsAu8dSeRyOxHPWuonuoQyTyi3gkjEksar&#10;GE2sASCNg4znGB8oz1FeK/EXW7awsIo3gnSCKWUPcWs+xnGxpBEZGVwmQkhX5dx5A5xWc6K6ojnR&#10;4L451dtRurLRITcvd6tNeR281hpfmxpKqs6B5EXEbZyNr7dxwASRXunwm8KLo/hvRb0W8d3f3zXC&#10;38mow/Z5ollkaQqyogV3TCKG+8FJDHNeIfDXwzrXjLXNU8UPctd6RAl1Klr9ka2aJIyfnfcSHkGG&#10;bzCMFVUgDcTX2npVs8SIHiR5YLcrIYkjjmLBiN2WHODITu5Iz7V00oRitEctSTmXCmy2ZkjjUQR7&#10;mt3YhC6DLE4yTkgE4P5023sUy0kiKcOY1aLIVl2ljgYJ3Y5465qwkUbRLExtypJMRjkwrIVyXXHX&#10;Gehx0J9KRPs4WGVSs43SIVkUlGcD5ccZBywPHYED1qJuw4O7TQrPDciMny1eWV2JVsSpHgjdGAMZ&#10;3nB/XtlY3SV1h8qRDGgMU88wiBdgwOZD1weg6elJJGQYxJ9nEESkSQfKrSKQFJDE/Kxz159eozT0&#10;cbmCpcmNEJWNofMlDou/cSuc8hsA+lRBJvQ2WHoVlaaud8m0QqrkK7IqRPcnLMBkKvmHvkkcc/nT&#10;43mR13BUiuJSj5kEgYJygZivIBCnHtxVaG83SpCbiOK4kgU+S86oxUkhGdMdPcdcVZDBNqrAZ14C&#10;rCygBn25Jy2CB19cZx158OLbVmYwV3cuP9+AeZteV1eNkyCCuThjjBB2kenP402OaJirxhd0+Gj8&#10;xcYODkbgMHpyPXHtTFMMLyNvJEhBeUyDYpAKkkt0IDDgYIzQ42qiDYNxJkiiBJVRkgkYyWyvvnI7&#10;1pCit2U2tmXYsDaSzKjFCVKlhgknB44BwPToenZ/zBxKxQAEEzeUXdgCCuCSc1nbjHBcMkk0CiN5&#10;pSm35g2dwwV7n+EdNuc1cLovn7wkKrcOoldmQuqtuCrjBBGOhzkHFTNvYUNNETztJLAftU0/n+UE&#10;MvMkok6leMk89OvpQ2+TfvdpPtUzs5kXad5bJIwBjkAD1A4oRZFELQF2SF42h82ZkHzqQSxGTsyq&#10;89QBmpWdUZWLMsKOo81ptzZ4HDE9RkHNc3LJnQ1zK4hhildtkD+bIUVY3iABJYEYKthmzkEkY5p4&#10;nV8zRzW/kiUBbiWNnKuuTt3g/eIVlye9MEjrmQvBLAm0sdpVCSTv4U527SowOe9OlcpJE4dXjG5R&#10;IuWjBQAqeBgDkfeArphF9SG+XS5McFiIxEJELgjk8DJwAF68H9amk8sSBTbpv+0KswVSoC8nc2fl&#10;3ZHQ465qqAXVRvkGVVmcFWCjAI3Z+8vPf6U1R5gCsBbrI6m4SSVGDuVyFABwcFs8d62UW9hSlJrQ&#10;uRyKEYp5uPP81oRldisowc5OeVAx9PeplQDAjYxmIEtbo7SAL2OcDIwMn3Jx0ogLbUkwAw2SIDtY&#10;BlYlScjjggY+tMQsLlSsWwiEiRnO9tik7VB6/wARPPAyQOeKQKLkOACb1DYf5cBG2sFJJ7DIGD34&#10;rQkO1QiIQ6/aGaEK28p8oJL9OCo/3cn1qjGyv5oRPMWKUhplgBBZgck4yc5zkHvUkhDyRoQIYBEf&#10;s8ZnwoOFEmRn5ssRwRxzQbRVkSrgxAqJ5DtXczPsbggnjI44wcdeSD3pV3n5iowWZsSTBdpVslQc&#10;DcdpGQPemMCqxoluhVgoQqoLqcsFbkcj5uOe/SpGLb8DMUK+YWWV12KzNj7pGARz82BnAqeZN2Qp&#10;XtoBSOOSHzPs8cU0xRglpuYRkDrubBPD/iw9OZFk2yxGRszSbiWMagnJz0U4AAbGDnHNIhBJdlmI&#10;DDZsVSpGMhk5OBknJOOO1KrEEb953h/3nm4YY68e44x2qhXV7sm2Fg4IW3KxqTI8e4K2chtoODno&#10;am8p/LE3lvGGnKsnmbQzGTKrv7EksfTBI5qs7NH5QkLOsKl/LdCGLKCxw2c8ZI5B4B4q0jkSeV5i&#10;ROoV5Cr7flxgY4OTuPt/SgfPERo5JGbyWkRdu6LarOcKCSMg4yMZ9MdeKmLq4RELyK0ircbGwoj3&#10;DnbxlcAA4Paq7pHuYeWWCsA5e4BCKcDbyQckZxj0Oakll2QtJL5oEQDbIpNpIU4XcMdAMZ7cVpHY&#10;zjbm1JFRzMhkjXd5gX7LE6qJVGA2QGGAA2Tt5IFS+XMF8xXZipiBcLwCGJLDaOp46k9BjvVeRlZT&#10;Gvkhltl8iO6YAMxOMFuvvnn7tWvL2PmPbEC7MDICXZgDtAABzn0APsKaitxz5eggO1HyRJHKNzvI&#10;CrEqMNtAGR90cn1pwSXASJiwmgkZAyKoJyAm3nLctzgYGeTzSRsXcoQCgA2oedwGOBznk9PrUjGK&#10;OWWVI8rGgV3W1O5uckKByCCDn1x9KmoroyaclYHTzTKI41I3mNWmIWNASAcEEY5JB+nTGKbGsXmI&#10;7SZwzKGjs/mYL5nBbZ93LYOTyAMdc05kEsZQBQCZRDlBgggbTknhgMipy+x0mMioDCFdvJZYlO3I&#10;dlBwBgNz7jFNNWsPl5WAALswAQ+RhXRQxVThcAEYIxz04zmnLHyMsCVUbJt4wwYjhSW4bBPNREgR&#10;RH/SQZYlKP5BwHZSxwQOCVGevYD0zP5ShGOyQYIKA7nwwbk8DLcg/TmhRs9Rh5rA795JDK2XmKru&#10;2qRjB4GMHFOjcjy1WYG18sNDEJMHHAJYZxjLL39KhXDAgo0nAGMZRiBx3IIyD/3zg1bEgibckojE&#10;EjMsjvtJAPJ69eentVOKYEYDuqgNFJJJJkgfwttJ465OTg59cdsUpkYvM0aGRIpjsCttDDjDbwQQ&#10;B0x7elPUrH8pPnJgkvO+58qF4bJLDKn9OaEETlynYq3yJtKtzzwfmUlTj6URdzOU7OyEDuglxK2c&#10;7ts0wKg4HzYDHCknv/dNSCOV2mAyfLVHTGWDyBQSoUZO3IBz701oo9pTESwjBkBIDD5vvNzlhk8Z&#10;oh2iJzK8AZX23AtmCuSQrKDhtw+VsjGN2euOK1smhRbctRUHk5+6U3sV+yphFLA5xj+HOc+5OanT&#10;ZFGVl3i2gRNm5NzDJIPzHkjoAAeMYxSxvliVDw3AyUkEu1yAvU4z8uccdeTTY4gEWLyl3NK+Y8Ks&#10;SISG5IPUtk988VB1QWly0QAQyDaQqfOSXyRjOMnjjvSTNGpUsGaSQnCq2eMHnd3PXr3NV4fOYSuj&#10;AksylmXBVQcDaG7E9D71a88PIQoBYKoTMm4lQBvK4PI3H9RU8utxyV0RsoEahSIkmhDRSEAjLAk7&#10;j0wOuPXNJkSSMqho0AQIyTYJjXHQr06qfoaVWDOeBKyAF0XcCT1Xp3xwT796jUkqgkLO4hcFgQxK&#10;tkDJUbSQOwHrUtPYyas7FiNQSFjaMGPO1oz+725J6gckAHp2p+5UZwSWIRCocFQFAGc5JBOQc1Vl&#10;bCTlzAsTn7m7ey9doxt44wDnGc9Kl+YrIiqWPmB3EqHBckcAbsY+U+2DU2kCbWxat1liiAKlRPIV&#10;gmaTeHVVByMk8jJBGc8cjGDUD5ZAcBC6qd46EhssRzngEdeAfanRxRLG8yQ4LRjKAASMN3A98bjx&#10;6ZoiQhgmAsgwcRDAGSSeMcrnrzWkb9TaL0BWYF/LLStIYwqh9xzlRjGenf65q2f+WiEhVeZWVGdS&#10;zBQMEZPbJ6+tVdwYqsjIjNGpRN+5QgPzPtHZcjNSIc/vQNypMGMpb7u4kKwzjA2/lmqEn0JcMTsx&#10;1ZceW4LIpOPwGO49DTWPClQPLWQusgh3gv24HJ75oCB0QnfjeFaRYctnac5YHp/Km7o0MUbmVMQq&#10;oVHbaDzg5I4G3PJ6nHNUnYU49R67ibk745oxh42YYkVflBGS3zYOcYHQ0/dNEqp5TESTbpFcBgqq&#10;wOGIxjscZ9u9QkmSPzPMiaGMKro0YkCBQQGyOvBA/HmrOHUqijBZwWIXYrAg8+5BA49xSYKKaFmH&#10;DbkLBWXcYjtZ1JUFtpbOByQPRacWJDZcsrMAkqYztyTlV68DHJxyRUY3KxU/JHkMrEjbtxghiTgc&#10;knJPapEUSc+ZE8iquFEZC7SQSevJwpGT61nPYI6aEm9TNIjF3kjjZWUISqDaTliAdvA5OPx5qVWh&#10;3qp8kRg70zIUJQAcDg5JPb09qZhH2+XHE8bsxYg8Fjzk8c/dpypsWMSRBJGBBEe5FOTkHjqOOv17&#10;VSu1qRJ3eo6NY03qoUFXYzl3Cnduycgj5Qc9T1x6VYRTI+0kxmRlU75QEJGM9T8uCDk+1V4VRnV2&#10;3jagBYzkKWBAXOepwQeex+lOik8s43NIrSsoIjYg5BOMkE4zj5jxxjvTJLkvlv5cvmFkDoeSSEAI&#10;Vd2ewUduAMGmKqNtEbtsKdU+ZG9duc4OaZuOOTLaxxkmORnKqxU4+99R09+TUg8v7pEYBBG6RSgU&#10;89QeMdevUGqi7PUpRuPiUbSiuW3RqRtOAQc89Bzx6/lTIXc4IgPlh2AIfKrk/ITkckgdO1Bl2qM/&#10;JKkClsgjaMDk4zngHp606Q+WPMZisakEMU5UbgOcHnI7VfKnqxWHoqnywEWAtsQLK24KAMj7pxjJ&#10;x+OPakR2k84sFiLIGEaJlHVgQDnuM9h0/GpFBSUSgFWiyojLMiqwZcZUHlgQBnqOagKFYYljSMJC&#10;j4EitISV6YIGWI/Gk1HoJ7FsKWHlkR55MkSy5UIdoYjJ5OcflxT45fJlQNIVdZhgGIgAkAqoOcE/&#10;X29ajSPyTGodjkOH818EncCMtjgA9senpU28+U28Pzkgjc5wpJxgDJyAPfFQtzJw00JAJmYZBZXf&#10;EShshioUkcnOSSPp9KeFDMn7zy1iJIjjLFRgjqSemc8d8+lV0dTMVUSSSRruzHjYpxkAehxyT7+l&#10;P3uuMDAEzYCSKR05OD1xx09qub0saRWlhYtk+yfdcRkIQRtVSM8cAnG7BHqOOKkjKOyKEYGYtlVb&#10;GCoJ98Ui73QYkV3ABC7ioz0HJ7e1PdEQKipvikdlAYj5RyfzOKzNOQnTe7RASowYFY0j2rwDnBIO&#10;S3PU0w4VwJGRWG5irgquB9447noB2yaAH44izKwaBUiy5VSAdoyAeBk9OuaQFWjO5X2MSxD4IJ74&#10;GcgZA/E0EErMuxZPM2x7k28ZUMPXj165oRmLPErtGsJZmOeQGYMOQOcNjGfcdKXJ2kyAPsQHDHCt&#10;gggkA9DgfnjHNPZT8oiKIiY3hImPBONmNuc5wMmk2luVzMeTvG0I0gjZgQIWXch6jJ4P1HrUZ8sH&#10;YFgXP+smNudoOOSO3BzjPIzzT94AhjaQOm9nIErEFSB2zx0/TFG9o2MavND5e1pkO1dq5XbuB5IY&#10;uDj25oUr7GUpEjbD5UssjBpAdnngKhBGT93ocZ4Az6VXUxuGkYfMHUOYosEkMTxwNx5qUtzmFto+&#10;YzuEwHOOdw9cEZJ/lTkMjFSCoUyA3ClgoDbwQM8DoOcelbxvbUlNN6jkRxIzLydr7UcBVUEcFge2&#10;SD+XSnbMNEWEe9YsuqqQGbPGc843Z68dqdGykMf3gjDFsOuW5/Doc5/GmMqSqu+NCZVGQzFeDgYw&#10;Twcjt1JpOCLaSWg8LxG4eMI5VCd/G/8AixnoSe1NXYSro7ylUB/cICpIypIHrlvyFC5UvPEkhbhl&#10;G7YQQDxwCRyOvqalWMBcNj5pAXdJGQdSMj29fp61nJWdiOaT0Q1PlKhCTtwVaVtzE5xk4+o61Myh&#10;s70SItM4K7WDHK4Yg59Nw7dSDzUexw5/1imN2+TIVzgY+YsOh4/xzUoC+awzsPlKZMEhsHnBOeMn&#10;nFIdp2FKuGdxFvKRgrHygCdhgcZ4H1p6MwBlb5nUMXkyGVFHBx7Y/EVF+6iWPzJE+SPKYKq5OMEr&#10;k4yN2fxpSBIQoDHBJKKM7SFyS2PzIPrTeg4y1J2LKFVmCmO3AjJfc4UAfePU8+vPBqORlh2MzGSH&#10;kO4iwACOq89+/oKepUlWZI0ADeWCmSGIIzwP9rofXPWiSSPZ22swQlCfmcADPzE4zgk44z0Haqik&#10;9GWBBWJWw0jjYJCq4ZjjuCOOOeaZ5Y2LGVlk3nJKQZLDnrjg56Z74NOVxFkIIVR5iGCIMhzuZiQB&#10;wOV59T9aSQhI1dQvljKgFmLAbSMjg4yRkUmrCaT1GIMyed+7D7mIk2BCGyccY7fyFLCipuCLDDGz&#10;O24Nv2nH3iO+7cffrTG+Voy7ugAKRTAZVnHseSQT0P51NFv87bJGyKZSV2sUVFyo5yfmHfP+1Thu&#10;SrXH7DFLDLCw89AWgdUKkqvO3g9cZzkdzmkyPNiAXaHRjgBWDL0AJzwRz9cGmPEJVjxGEDxgAeeQ&#10;wBI5Vg3XGc+x5qdSwdH8v5GUqCxxhgQQTz0P9K1KYwl2RsfvC5UPJCx3L0IYY78fzp6RnaRIS4Ln&#10;bzgbQc5OD/n0oVSxRgx+YsHzGGIBx8/3h23DHuPSnhQRjyy26MZRl3OrAYOeMe/41m56mfLqKyMD&#10;J5xdicDzIkDMq7D8o64PWno25U2iRCQrEMqkgDgZI4IAHfn61CGjfdjCCMN5qvwQ2Secfz9MinMA&#10;hQbIQXZndFYKwYDOeB82dwye1Q3fU0uh2APLIDMElUMQ+AT8zBcY5AAHB7ilEKS5dGXzMH7uVIOQ&#10;D8wOQcbvXrTmBGfMYKu5gItpKq20g8D7xyo5HXFLFIIhEi7QZGAzjOSB2zyQRTSb2InLoibDtIEj&#10;faFk5jJAUgg8njg9OeBxTY2ViGIB3RFkbywcAAnDMuQTk8e9Mj8seWCssbkB2diWG7HIHpgKePY0&#10;LKVIVnO6SRsKRkgKfXsMYPvmi3RmZI2x0bMW7AYqAoIAxkkjHUf0oKMzEIoaNkDo0cRDZOQSWxjP&#10;GPXmmKv74bWkckIhBjJ2qoLevIABHuT6VIrhWQkszCAfMIz8w9QMnDZz+dNwY1bqSBTK4OFTcp5j&#10;OCy8cHI6fzJp23YWIWT5sSONmQVA4GO/pjvTCwxsDoEUEs8g24TaQvPpn+eTUvLDZgh8lXQNuyPf&#10;1z/X0oipXsbWVhkWGeVV4WGRuHkLMBz83zDvnvTgWJdGUrLFEcb1K8cgA59wf51ExG0zDGAil2KF&#10;iVYEgKB1J549jUwZQT5ZhC4YFZDggKRuJ9QCcVU9rGAsbEBVaSOeRRlVYYOQTknA6Z4/Cli3ICSs&#10;TyDB2GPac56ZPXjJFNypJMZYuwzwuTgEAnB4HVuncCpVUhAfMZkR12FhiQHJJzgcjtzRBK1wEiO3&#10;opZldQ27JAc56HuBj8hUhJUMwaQRnCs8fAJzk9+D/iKeSdqKRkctJtOCFAGO/Q/4iosklyV3HaGH&#10;l7WVSANvfP5d6JRvsNK5YCoMKhBRfkUt0IzggA9sj+VVwwDOwjDbHc4jIAY5+vXp1qRSZCyIygLt&#10;ztkAYOOTuTtjI+uTSoUdEO4glQF+fJOMr1PUZB71n8LNORWGsRtJOQ8pI3liSSM/3RxgenpmpeFw&#10;GyVwh3BuVXPHJOcE5pjK2AI5YUQqQJioKqcjC5z35/KlCSMThgRj52VQDnhugPQ5PFO7YOMUPJ+d&#10;Jd5Yq5CNINoAbGAT0Oeg78U5u65iDSqQ7K2Ao29RnP8AF/OmRqY1RwTIVZshycscdAO3H/1qekuW&#10;WOCR0IQKx3MGAyPwPK89akl2ehJH/FvVXy+EWVQdw64HPIOG6+tIcEvkFlAGY1izkgA5AHQ9evoK&#10;UOwI3gLyrp8yjc2RnHPPXp70iMTkPnG47SpDBhgYIOcjlv0+lVHcVmiRymBsRSd7fOE24YAliSR0&#10;680bgrCBVIUJho9uMEEHp2JPr6U1UD5jcByS4EjYKqMjjGc85PsaWUeYkToImDHCNJGcZUnJxj/9&#10;Va7bmkXcfGe25mAkAIOCQ2AcYB44P86UJvDGRZFkAKSzAEFAOAOuAcg81ArOwIygVASFU8EZ4wR0&#10;yPx5qdY4yoDeTEisyuHO5SeTjn3P6UnJdCJdx4DKIlkLH5mZFLZJ5znAPPAIz7VGsckm9DKEVSAy&#10;IgQg8Hr1xjpTlISRmkMYUKGVtg3kkDkkH0JpreWDGZYw/loWOAcA9G79j9fapUm2Yt2ZJ5KAu5WH&#10;DsS0pGScjGevTnBA9aWJcCHbKFEiq0Q2jDqCflzjqAQe/YUjKokyQjSryRLNjB6E49CQeB6UqzM/&#10;lujtukySjBlOOvXkA5XP0xWi8yr6XJywMLSxxoysCFLoVQsVJUEj6H8AcetRyeUwMaklkysyumU8&#10;vB6kDHXP079aiUoJGQeXIygbsyBht4HUng896kLfcCoSz/MMYABIOBx9CPx602TzO5JHLDh2XYy7&#10;BmRCAMdRkdsE01QVVlKkqdpQF8sQAecgdx29qXLNKWiaUbUQMgQBjgYIBPUZz/8AXpkQZEAO0BYz&#10;vw33FAA5J6kA9RSKSS2LJZyx6kF9ysTggcfMTnkdaamdvmEKylWJF8SBgA4BwDkHn8+ajkEa7I3j&#10;cLvwjO2Q54K4GcggjPNPQny1UbtogYh2OQxI44yd3fn26VTVitUSxtvP7v52Y4Xtk5Ixz1Ix3/Og&#10;Fs7sOpl2soK4IBHGeueR29qYJAqScvkgAFUJYnkcd+tSkfeKAlACclzkc+pHrUkSV0NIDbC2G3sS&#10;g81iSQeOMDH3fpkU7I53M+0EGNkYqQeCc47HA/OnDqoXqz8cjOMk9APfOafhV27trMR9wtkqDnOe&#10;MAdOPagUY21AtgOHYOqs3zgFfl/HtkCo9v7vf5hUGNmZ1IBGMnI65HPeh1G8ZMWWLF3Y4DAckgDo&#10;QeKY/wAqg78p5YUIpG1R3PPXqv5VtF3QpJ7lsgfvN6yKy7lwGwSPQA+1A5YkuHZgSu1CCpzjbk9e&#10;ATgVESzs2Qq/MFHODsyOhzxnn8qcjbs7iGPBVBGUIA4+YEnPI68daoqL6Ck7iynBKNtZPMAAAxgY&#10;A64x1p+5HwqyRKY4yWZvug53cgdTzjNMJ2lVVS5LgsYl+VjkZYlj6joDmnny3UNmJ1HJYDKADjIz&#10;0qHFbookRYgoyAr7WeRCeQfw/GlSQM6KkgDAlsjCkgk9cjkdaiVQdu6ME7wExGSS5PI9P8mrHzbi&#10;QMhWKuAckcZOPTms5bgIpDKSrqdygln4HOeOnNJsATJkJ2MzMGmwVGd2MgcDJXg9QcVCgK7QsjJG&#10;YCseGIXkgt1PXKjr7+pqdvmb5Cm0lSFCt90A5z+XXpSWugk7iKrKHIywJyzsM4UZPHPPX8qZGSjF&#10;pNg2KfMwu9VQA9MjryPzqRihDIBJ8kpLB48NlSRwCO/PPQ0qsWCxjzQXmV2RgCVGQPmI9sj0GK0h&#10;ZDBSj7JMn1PlFirDd0xn25+tAA8yMEeWpf8AeY4AYKW6dcYI/WpE2Zyd6KEOQJFIJyRkn34/LrUa&#10;NkoOWaNXYsFAOWIJ/H/CtL3RLjdgkoy/mF403YCqnysMqcZVuB1OcdqeHUNubJU5bP8ABxj05GSc&#10;/hTfk/dRs0qEYY+XnJJz3HHY0iMEGdrpHnky4GPfH50ytiwQ4DrgRybW3pIoY43DIwSMd/yp2Aqy&#10;CMA7ipCFtpZuvQD0OefSqjYYqcuzJgqhXChj34HPerLLnA2ucKS8wGULY6e5PP5VnPYqG47cnlZd&#10;o9pAclSQWyRj9aaRtKBgqOc/K0hG31wOg6fypMjdEFLjcGC/IckDBIHPqOO3FNXdhfnUkAndgnJG&#10;On61mnZhJroSIzBiqqjSOgBRRucjpgk8cAngetNBV2yAZTyC6kDsOuDzgnH45ozvG8ncHxtVTjfj&#10;ORx0xzx7UcOQE+RSEOAOHGMnGDwev5V0J9hLR3LAJXCA/NlFzINyycYJHPBzk/hTwSzKqk/PJjHm&#10;BGzjAJ9BmoWHI2iKQsAXR4QC5HO0nsMkj8Kkfac7Qx3o5ZOSFTBJ+UD7vHSplLuaKSe44KEUY3BZ&#10;MbG2bG3Y59e+R7CnRsByhdz5gUEcHOcEZJ6cc1BI6htxCKFSPcwGQVz0+nt15pcoQGDBgsy7QxCk&#10;AHkn16j8qnm11JlbYeu11VgytllZmCgB1z298GkUKuF3sshIGd53AE8HA74AqVSrM+CDGX2rtQlu&#10;2SxJ4PWmozKwJbBacMgPLMODjOeKcWQBw6AZ3gk7Ul+cEqMcDPXsfxqUsDH2YbR5hjcEg9CcHrzx&#10;UWI1QsrusgjcFsAAE4OSM+uRkZp2UPmoBl1KBlPzMB36exPNUaRlpYcrqAp3bI1csu1SOMH1HTqf&#10;wpXlEarvbYjklpQAQFJO0knsQQfao5SSz5ZFEiAIWIVSwPf1pUORtdV4ZcxOQcdM5Ppgk89uKCEr&#10;k8bIGf5/usFClAwzzjOBkAnn8MUocHeFJDbgOmSOc5A7g81E5yCVyyk8lJFVcc4POM9f8mplZX2q&#10;AWzEA6FtzEnHT+dBvsS4ZlRE3quQCzNknpz1J60Rt+6Y/wCsVGdlAUEsNxOOMbu2O/NRYBYKGRPL&#10;kzIgJUhgMkcHnjFG4MGQKeJAFdnBBAAIPB6biRzzxyKTuY/Exfuqy9CG+djKRn9DjtxSlpdpEcgX&#10;JyufmHbkgnvgCmhh5gK79zbcI7gMc4yBzwf5/rSROWWPjg8beASM8H1wSaE7iu0SpKSw/iQbcR7O&#10;ChAAByeeQ38vehQI1WMoowFUxk5UsR8x65I5JwfpQcYxIQ3mMFVWjyThenp0zzS5Yy7jkAOCpOMF&#10;iO2OlM0TutQ82LcANjfKF8uJcgDvgDkE5x9aemW+7kEqVU8qVA45z2yO9G7IOQGOFQuMkhiM7sDp&#10;06n0pvLjCeTlyjIxyRjcCTweSVBAPSoUr6ER3LjMofKYGWxjaQeSBz74x+dMBU7iwb95IASABgDd&#10;3xz15+g6Um/b5i7vmzyBkMMgYznvjFKc8Mu5F8zLckjHJ/AGlJ6FzdmBC53YAwzLvxgEAnI5HIqV&#10;VjDqODl8oGYnGOp444AHPb61GAzYRf8AWbggQsQAOo78Z45pAzEIzFXKxn5kJAz1OB68D8qavbQz&#10;uOdowHKsM7lLM4BwBgHkfXp9fWg5SOUuQFRCTnJZlAJPHXOO1CF9js2xOrK6tknGOT68c/hSkknL&#10;bsKFBcAvnj2PHrn3pe/cQ1GC+SQ4C7wEaPIGRyMZHA6d+1SEgI2NuApwiOdpPJ6468d6YpcMm1nS&#10;UqQh2sAHHsOv4DFISPmbkoSTvbkY9yT04qotvcexLnLhMsDsAUbAB3BOe3/1qm3AFfKbICqSF5UA&#10;fj3quuAxBDAkEZORgcZPtg08GQkydFcKFAbcqnjOD7kd/pVDT6MeEDBVkGI1TYxf5gEOOueowD+t&#10;JwYjtC7iAeUBAOO5HQct07daGUEMDwoUh8DgLgHOPypQzpgsWAyvAI+ZiAcDnuOePxqJLqHM73Gg&#10;ui7v3gwCIlAJzjB7nBPB9sGpApBK7XygwVlI4OMldoP3gSR+FDBRhdrFpUAUvLkAAY+bceeo/KnR&#10;qkTHGOPmkxyd+OSBjgen4U1Z6spyuKu0BY2VNyAeby2SeOpz0x3z3pzBgNoO5nQBlc7lI9cE+nv1&#10;psmQrYUgDaSgbcSOOOD1xjg+lSBSRtLAEMVBf5gfTP59KzkknoUkthh2ltu7axQbVAJyehOMcHFT&#10;csw3qA0jNlTgbsA87cepFRhVEYD7C2QCEcgMTgcDPA9KlVlKNP8AvC7KQEC4UgsScYHqB+QqSXFX&#10;EkIBBd3WIsDhME5PJIz+H5VGkkvyszFd7cKW2jOOccc9hU7bdpbcVyxUTO4IB4+UDPGOP8ioouWT&#10;724bmVAcfKF54z06H2xTTsLkY2BiF3BZD2bcS57AgnPt61Pgb+GGOQq44I9RntkUihM8szBAd6ty&#10;CcYyOfXr9KRTlY2dBujyoIwGC8frx096bld3RN2tB6jbEN6bsyMSSpyw5646f/WoAcKyuSJCPvMg&#10;QntyAc45P5U5zngowHlsdhGVIJCgc8Z47eppqsQz+WQoBJUnhWzn/wCt+VVJdRD4vMlTc37kOAMB&#10;QwIyckjpnH86UupEi7mTyUPXphseh4OM/lSxLtG4Jkx5YM0m5gO/H4YqFZkRyNzlAgcBU6JnqcjO&#10;O34VmaRirXZO+Mk7CpycYXIX0ySOnrUi8sSkakGQbwWJGAPXryc/0pi8qjAKccOqYyT0GM9ep47U&#10;vz8ybyNmCdozg+/68e1Am10HhiN/lk5RSo+c7Ccg4IHBPH1pWVWfG1GXln24J3HGOvTg1VMhGXik&#10;eNi+5NuWLKpBACdvw64qyZAruTMjKsgUE8gvjJ5/vdj9KjXmIIxIwUBZMLlmVETJLHg4z1H8qmQk&#10;SFFBQDcFLRkEnA7Z7/0qBTiISOCjJKAqxx8DORjAHTGOPX0p7ON4cMG+8GUHBBx+vOPyqy4u2hYG&#10;CwO1kRXAznBzgY79M549yKG2ruiVYlypGFbChs5wB2HJ96hcY2iXLbGLhywwh44469c/hTwxB8zo&#10;fmLM5BBAHQEcAc459aBz7FiMkMXU7eQBIWB3LwR0PbcevPFLhcbD5rfMD8qgEEkHhjx61FubIDKV&#10;zIVRShUqCvH6g9fUU0lJNxTc2MiReSu7pt57Hr+tKxmWCfmYgtlioAzwDt47dfWmhZPLJbKjYCVL&#10;Z29Mg4ODjn8/aoVkaSQsCsikjyz1Xb0B68HOQanBGJWYxqExuUvvIJZv4Qoxxjuep5ok7DSvsOH3&#10;goWUr0fZ0bGMk8+v8vzU7/lEmTlG2nGckew/CmDJZgyEBkAfdjaOnTnjv+VM2uVWQkxshJDYJ3Dd&#10;nJxjPHT61KlfQRJsUnem4l9gQFMDOT0B789e9OQGQq4BKgg5ZckjGAVOfx/GlLfKxVDJGSnIOSRn&#10;Bxnrjn8qdtVAdwjILAKXkye3QYwTkfqabSWtgGOSWUchwcsBkcE5wQOOgNOZjjJUg7SC7LkAnAPH&#10;1A/OiTJblwNzttDHaQO2D+B4p0bfIHZwU8oHdGc84HPf5f61lfW42rOw4MBuADMpAbHQg9eMcdRU&#10;W5WiDZlMJY8ojhiR168gcf4dqegJAVmViuDL+7xuJHHfinA/dIL7eVDSDkcAnODx+PWqT6CG/IxB&#10;3HYQoH90OQCCOeetTqDtBPEm0iPMQJUYHvzjJ4FRbCcEIWXYP9cCAxw2MHHBzz+FKrFdqhpC20gS&#10;PyxVVGec/X06VL3AWVPMKKx3bWwpKYIHQ8jvgnigsJIySN4lZiyvtIIz93H07U3au1FwUVd4ZiCr&#10;AjHIOfr+WaUMBLGCyqUMgVQucqFyefXrz7CkA1CQF3jptBjXovQ4H5DmrAZX5AZRjB2oAQ3PoOT1&#10;qsSCmw9BFICuPmC5Hf2HH4098oWZgCWI+Y5A6DnPagCVsHG1TMAo8xcAsVYhSTk445z7A/SlyxbO&#10;5BGqDnaRlskHr2zioWcqHDEHnG5yFUZPXpnNSZO0El2UFcNtAZyScDgcYI/IUAPwqHcSz4CnacKT&#10;z1yT0wf0pykoR0CB+SV2nODnk98/pSBtmxvLL553BwMZ69/WmhMEBAoDEsQxByeWYED1yQPpQAgk&#10;YJIBGwxkYPzcHHT2P+NPbuqxnargABQDlmOfTgAZP1pCxEpyegLM4bBUjHb068UIrBmJIySAdy4U&#10;DOBjJ4GM0FPsgVuQilMpnepYEr14x9DjJ9KckrOgZdm3YGcEcqDnj34xzUchdVYqpGDgMzAKo9/b&#10;P8qmdmABcL8ygMw6AcYB54zQSIGJBBYKw2qnlpk+oHI9OlPYlRuC91zuckE55Gc8Um5dqgFgoC+Y&#10;0ke8hcEDn6A9KV3BUqhYMRtfOCCBk5GB9OKWpVtBu5tuGLs5AJAwCQeg9Mcf405P4cltvJJaQ8ZO&#10;c88dhUIzgBGBIfO1RggAZA46gnn8alLAKCR8q4yMdD64pkkr4CqAccN65xx175x/OkKqPLVl2xhS&#10;qgOAdwBHHB7n+lMEgZvLDAlQWVQCB7D6nFOA2seFy5wBwARuB6evWgaTewAebz+7UEqSU+U59MDo&#10;OfpUjlSrAhvK43unQE8AfkD+VRxnzSSrk4RfLZjgBMDb7kZ3ce1GXY7xlWBUSfIGBO0jacjj149K&#10;V1sh2srscdoKhcMS6sdvBOSMj8ealVTsjVvLGMD5OVIySO3Uev8AhmoBgOwkDYTO1mc7ge/b5e2P&#10;rUhLABiA2cDOeg4Pr6DNO/YkR3kBKlWOWJC527kHcY78gYqOaMNKsgQmZY2COx/vew4PCinqDJIo&#10;DA7sKEkXkg8gdeT97J61GjKdgPlyhUAxEPl34ycZPAPPrTuwJkO6RwCxYEBlLYJGRz9ODTM7FcJy&#10;xwFG7lhx79jmkZi4bheoIYnOD3ByOw/nTW28uR8uTlh0AJ6+w+nvR0uBJyCyqXK8mPccAZ5J+vHf&#10;0oDhgPmQg7+Au4FhjHTpyTTOQ3msMJIm6IrwCM4OPXofy9afl+G3HPC7E4Ykc4HoM5pDu7WHu5Df&#10;6wrnAyyZAPHHB65BqNyVU5ZMhQxyMHI4AA9enNNjbYysgReVZigBZPVvwyeO9KS6gAuCNvO5MjAH&#10;54JP6Gk0nuIk/wBZkEjO5cLgnpz2/OhpFAyrhwdoLH5SD3644x/OmHcqO2G3BjsLL83phc/Q80pK&#10;rl2YBWCnLNkgeoHpimAiOwXegDDbwUJYbff2Hr9afvJJJ2hCCysPmXGOgx7E/hUbAoGU5GMhduQT&#10;gcn3J5xUoZUCht2EyNx6Y6Dgdc0AAKsudy4kQFZN2eCAAeR0p+cHCsGIYeYAm07u/GeRzUW5gBvO&#10;NygAP0J3Dgkd+35U7IwUYNjJLP3AAI5468UmXGXcVmU/IW4YqcBflHBPUDjkYOe4o3kjJYgEAYYc&#10;kc8jjpyPypGYjgsyjeGIZQApwc9Pccf/AF6AvVXQMyDbg7lYnK7iOepphJt6IXYqlQVREGACjDgk&#10;kkHHckimq3zBtuFHXcf1HPFRg4BBIkwc4A5B4AIyeOMUpZNhDARhWyGLsf8APTNS5JEp2HuuflUl&#10;QUBXPPy8jjHJGSaexX5l6ttYhVbBJA4GPy/WoUYlpC3mBXJ3FlBOME84HTHFTPt+fAbajAFuQTg5&#10;+uMVS1HfqDHaGZVUHAHmNGXO0HnOB25xTMYEoAVGJAL7sksB1IPfv+NKykHKZ84oWAjjBYkdScH0&#10;J+nNAXdtAwG3HexO5iMDue3INBIqFQCWKmQEZ2r85BxjPPXr2FNLHIcHIxuA8vLY798jNOzhSc4x&#10;kyY4PHbOc5pnA2BQ2FUn7w3Dn/GgBCCq8ZkUkkDbwRjPA7jnH4U7aSvDbySAF4AHJHPGehzgemKX&#10;e2xJXchNo3HadqcDGf8APNM3BEUtuB4AEmTgtgYPPPPb3oAYpRQE3klC2SFJJGD1455H6VYLKCwY&#10;LjJ+RgGBB5zgHkUxCu8KFO5WIlfdhmAIHQnnHP5UrvyVICjBO6VgBgE9OPSgadhiDLnoVZsRjcRk&#10;fn168+1NC7zDkgCPIZAxIbPHJz9D9aF3lmLkruf5Yy4OAucENjPSlzjkZ3M+FywIUAY69h0oBu4/&#10;AdWy7qSDlwfmGPTA4p5OVA3KgYsd7RhwQQOQfTtTY+EBKvtzgnOSAP6YqcHO0g7TwCrADcehz6f0&#10;oCztcQcFP7pfCOrYAPQjHpxTzmTgvjnblePmB7471CrEhmX5lX5UCkAAkgHnucZP4VJycKQFznJC&#10;4JGSAQx75/kaBDmAA25KllIUxtgquPX2pMrjgsQnyjI5I449+1Tr90MmAu4kFAG3LgjuOucH8KjO&#10;AiH978qkcvghh0J9ee3fNBSTGg7Tv28gEKc/MOnTn1NJICqNGSG2JlU+8YwAAeT7460BmOV3PgYA&#10;Yjqc89uvSkGXdBvOfmOwP8oA4JI7gUGktdCIDcu4MV3E7wY8Fj788HP9aRnJOQ3oWZTyp7fp39qc&#10;wBcqcEYBwFOc8DOQcdRSNsVT2YqTvC5OB/8AroJ5fd0IyxG8/KdiAN5rcFt6g4AOW+8Onqa8k+OG&#10;P+FV+MBI0gWa0hV1jTdkecAdw9CNo/H8a9eP7tGMYVECqAC5yBkcnJ7Y5+gryL41zSr8M/FIE8qk&#10;LbHCRiRmQyrvB9AFGck8bTjPSvn+Kf8Akn8R/gl+TPTyT3M3oN/zR/M/P+8EN3cTyi7leV3eNpUd&#10;owpYK5JB6nDZHHUmo5LNYVdort54VVGV5AxQyAc8+mMYHt3zVOa6tbZYnJuDFucKrMWDLkFVYjgk&#10;YzkjnHHXFXw6H/V+fKWO5YxKRxgZCgHnn/Oa/gatJxqep/XUZXgkRrbxxMfKDK8rKxZYPlY5JPPT&#10;n5uex+tRbpMGKNpFMUYbzNw+bGA3BOT16exq01wTGuHKqGbzAMOzMCCFC+wP6Hmllvd8aOyqGywQ&#10;zW+WzycDA9ulQpvqWk76GfxENtxKyfIpJVv3ijP16dsc1b8+GJSX81gMkMyEAnjPH07fpUrPLGJB&#10;dND8pZZVa22MSCc+4PFVRPCFLHJjORv84bQpxk8jA5xWidyXF3HiV2TkBPm3PyARGSTx6ZH86jdb&#10;rCxukEqjeCRlQ2c4OT93sTmppQmC0iRrGSWjeTgD1zz654pk6x7UVrsW+OYdrksegzz26flQ7plR&#10;jpqVxb24aJjG4j8wDK27SSbm3bsZwAQN3foODioYWtpTMFZw0blH82Akk5BOVA5HA49CKneK9jeM&#10;R3Hmo8oO0RjJ78kdeOcUwNM7L5m6VnQ8o+SuCCcAHgYPTrTbb3LSsRG1RWlWUfOzncVhLkMD35z0&#10;7D1qL96N3lSxybXAZpo/LyB1AHPOSea0o7hIUZUXG4sRliP3gC8HPTg9vTFNNxHvcSQoJWjDBCm8&#10;qAeNp7EjI/OtILQz5pLRmYIJ1QCV2Z8EMsr4JOCCOQexWmyQtG6Si18x2JL4JAIAJXk8Z4q9LLCq&#10;RpHcPGZMLGZAWUtnc2DnAOB1qIQiaV5GXBX5m3krkbe3PTPGPetGrOxondGaZmZFV7RwWDMnmBS5&#10;Y4BHXt0/lTHkRgPln/eHETKQwOODj8q10tNysxbYxXBkVWReCOgPfjr/AEpBGiwtvtpVmEmHtudy&#10;gDIyBn0JzTiruxDcrmJ9ktsZPnxhc/OZgFJwAMAnnrn8avJFI8u6J8naAwZiWxjA4zipTaJIhNvO&#10;wYk7jMCwGOmOenv7VN9lkikaMMYlBUYkQqoGcbeOhzVOOpTkkZhidAvzSuxcll3FgTjgDJ68HrVR&#10;opVKtJbuhLD5hggkDP8ACeTnnp3rYk8yFFfzIw5BJwxQZHUEEHHXnFVf9MTcjRedGoYl0TkZxjv3&#10;6DjtQ4Kwoyu7GVhWKtIpSSIfeYENjj5sg4IIz+VSBLWTqCDgsyxgF2X8uBx+lSyXCqQZ41ZR0dY8&#10;oCMcYJyG680/zIJxFhXdRIDthHGemWz+FZtaliGQLHkzPDIjKVaJAjqc8YI4znmo8FCRFIWUszBJ&#10;FBAY59BnAOeB3q6FhG4hSq7wC8jb1BIxz6GnEQ7URH3Sbgdwb5mK5Ykbewx09K0guplKV9EUxBKp&#10;jdY0BZ8sgkJLIOcggDJ5/pVZ450yjIJUyqMQmGAyOck9Rmr5ilkVxFISdhUqAY2HQHBJ5/8A1VX8&#10;q6/dNLIeCxYg4Vv++T2HaraT3FF63ZVhjhjV1SJokBYlTIoUk5JI49T+lMY27IfnZmCKFEByV4GM&#10;YPWrEwIKmctOImVlYoSBjgYGOeh4qs3kecrJDIrpyqRxkYHJIA6nufxoSsa80SswJBVXcIcDfjBU&#10;5Oc5FJ5QSTaj+ZnLKwkyw6jkEcjkVNIqsUk3eUmFYr5IZlOcHjPXB/SneSm9QJV8wgguYyMDHXI6&#10;DP8AOqjFydkYzaeqMi4AZVH7q3di7YfAJDDk8d8n9KpM0W0vIoflmwHIzj5e4yRmtW6GY1LSySZQ&#10;7ox1QcDJJ6jA6islizsChCK2GJXBb7oPTPfHQelfrfCqlHAJHw+dTbxJNbRgMqlWDAgAhiwY56c9&#10;eBVuAiTEioqlkw8hbLE5PHHcDuKpxpjc7PhlxzI2Auc8BgOoH9K0UyGHQYiYKFwSwIA5zxnn9a+w&#10;jF7ngSbb1IWjL7h5ZJZehQsQBk5wOnHerSqMB1YSR8Hy9g+cDg/8C6+3Tio8soZowJXlyQRgADtn&#10;1GM1Khk+QlWHLE+WcBgcDkE9R1GK2i7Gc0rXJ1YCVmCtKoLLgKRgDGcDPzHIArVjjRnQurEjDK2B&#10;xwOeueQf8azEifGwjftJW4Xby44B5z1HPTrWpEpVS7A7UJ3kuBkcY68eldUHqcs11BgxCh38zqAQ&#10;CFyBu457AHr6k1Mn3gvAEY3YCkgA8ZycAnjn6VDNnY25sLxvVxleehxnpnFWUOCqqFlLwoZG2Z57&#10;jBPHeuyLsroxkrohbCrucbVRydrcgKAAM46jApqMxZGA4AcPuUgjA/h7enNOLwGPJb/XOdzFywY4&#10;3EdcAgKetRWTkrvPmcB22dRnBIAz04xW6aZzyV0XSFZXWMswaJSExux24b17CnWjBpArLy0RdQQM&#10;lSc4/UUke4q0nmSMXVtrbtv+6eOM56GpIcqxHzOZMKilgQjAcn6YHSuiDuc87W1L6hUCnYjrtA27&#10;8gD0B9enX0ppJjhchiMlBHvXIBHLZIPcEf0o37mV0Zo96qJcjtjrnP8AnipNo2MBhgwAl5JyQB2+&#10;orp9TEqqzkKZSpCkBg0ZUY9Dz/L0pbRAshbfl5MiILzuJAJyQeevH0qSJH2K53Kqk7lbnJHB/Hp3&#10;qSB2VpGdj8sxWM7Mtyo6Y+v60CnsSbkw4XbuDZ+Q72IPI4A5B5p+5wQQfmMbkCIklSpBBIHXOMfn&#10;UROAiRsEZmwuXxjgdD2wcVIinfkk7PLCsByW/wCBDpnr+FNJvY52rjjtVA6qxyeABgAnGOM/ifpW&#10;dLta5ZkVZZjCoIK4JUEnBPpycZ7mrzjz45A8jYcLk9DjAwCfxHNQSAB5CTGIwoxg54wC2fQHPf0q&#10;pRsTHciC+XmVV5cMBmPK5+Y4xgcAU9mImVyjRsoClurLnaSTzgk9vrUyuWjP7ry8uyYd2VSRwAAe&#10;MZU84qNz5RuPN/eRlgfuliT1wMDnB/wpR7sspMFwzIzqCc75vlILOB8vqcnAH+zxzjNlY2JlVSkL&#10;rOFeQgMQuPm/8eb8iajl2BHJkkCcb3XggH8OevWpXl8lh5zH95uVQkWwgcevQ/4VSmtgPWvhEit4&#10;xke3ljhWy00sscgMhVjjAAHGME5z3HFe1EPDcwxRYt2ckRt5xYqykfxHqc4Ofb8a8v8AgxZyrquu&#10;3u5Pl0g+SftJCne644AwxwD17dK9VuVuI713+aBV2skm8FVQE85xwc9PpSqOx6FB9SFYpli3Fj5T&#10;FWnaNsbjnOMDqc/qKsiNGMWWkXzvmAKhC+WGd2D2ppRURGfc0hZVZml8wDBPfAwMYGD3pVjkWSJP&#10;mkct8gRCQMAnnHYEHn2rCPxHQSXCNG6vKzbIpiY1Rei4IGRgkk7v61akd/NhAlRFZSAgUA/KegJ7&#10;nr+BqC8895LRARugjAhJB5Y9SxHtVlWUMhaJWMTDhoS4bPBxg9cZ9xitVuBvQ+UiRADeEVdhZcFW&#10;I4HXjkcGm3Eso80uQIQyK0wTJbGAcjtzn9as22d+A6LERiNwAHLAHPBz9fwqjKylxhyU3lix4+YY&#10;568jOelNkSjd3RU1FPMkiaXyvLUhlO7GMc59/r+lYlubTz5ftMwMJwxaRsAlSQQMDudoAPsa1NRa&#10;NpIlMaEKxKIGwS2Mdh2FZmnI1w8md0KyAgBlEZXjg8nkHrmsp7BGLW5+Y/8AwVS1i2/4VB8P9Fj1&#10;Ib73x1HdHShA4ElkkRSWWSRsKqhZwxHOfKGOcZ/FuHTLZvKmjkhltZ7lline+KMSAp/hIx8zcBeu&#10;CDxX6o/8FZPEmoW/iH4EeHLJLKdZNH8QahdSNIdwtZRapCrA/wAIY9QMc5HQ5/J+2e4SDymht45w&#10;6GQNJ90HBUKowSDvB4PQ56Zrgqr3jrp+6doseW8qJd0kmfL8tNgBIGSWzgDrUwjyPLkeAMScomdp&#10;xg8MBkOGx3xjmuM828nBVZbdyEVSrQNJGWJKqck84APAPoTx10rFNYlZZ5ltURGRiqWxRiSRvXh8&#10;EY3c+ue1YTSUTTn7HawW8yyq+yNwoXcz/IHbGc4xyMYxmtmE28aoZ1aQCQhzbRgFuAp4ZuXyM4J6&#10;EVw+NRdJFIgdGgKql0zCIQhVByxYkkjJyOOtWoXu7XYktxpkMbq8g8uFUDBgSAAOoxk+vPtXP1LU&#10;k9jsfkWEDcDG3ySSwAIQOmck9B6DvV2ymuUyZYrMpvVrQhQRhB8m445yDjA447kVyiJfbhcPBFcB&#10;Qp3ROSVIySQuOTwO+ea6SyjuVZjcSJJI/ll2bKKhx97BPygknvTFO7WhtwmWV5ZkZp5IVLDbCAij&#10;JGOBzjkEk8YFblo3mMZUkSRnWIb4FPABP8R4JB5/GuVja4K28HnSOn3Y4pbskmMqF6nOThU5/WtW&#10;yF2GBd51RRHthRv3agNkAY65BBI56A4rGWjsc0oa3OrtW85kCmIOoAJLbgq5A454/CtOzVLk/OVi&#10;L7FVliyjqPvdDwfxwK5OMzZQEzREIVkhjkKpG2BkgAnJJXrz04rVgkIlkffKqBAjBNwIBJHyqRgj&#10;gA49eagqKsrHVRRtMrEb5GVWzL8iqy92yTxg55P8q0LdbWTInKmSRQOZchnXpwMgcFQfcc1ybXST&#10;W7YsirBiGjs2dsuCu3IVs7s59fvEYrWsrm3KDyd8I4WQNkYYHg84Jz/MUzoiklobq2MUr+ZFErHa&#10;B5SSggn+6w6E881r2ekRojBLRUIYBt2Mh+ozzjHPQetcyJmZnEMrxu0qnKANtbHPOecjPB44GM1t&#10;6fqpt0QbpG85iZAXYEHGcAKMEjbyc+nfitoSRVuh1cdk6ALtTCzAr8wKn5cHp6kVILCykCmeEeZE&#10;A0atBuCMSQAGIwucMD3/ADrKfxLHMPmsLiUFEQjyGAUoAFx8vTKgFvbnJrSj1zzCSLS5SPCFmf5W&#10;DHnp6dPz6Vbdwbb0NK305Q+Y4hCXVVjRkBIKnqPUZfrWxawKwhzJ5UgUsy+YAUbAGDk4IB7dsisc&#10;6qrjajsiMzG1BDZY5+YcYyQMH+lUvtyzyQTSI5RJgwmdXj2so68HkHBrKcUtUI7U2KTKRCVkkkjL&#10;xpIgjKdPvOp5BJ7AfiKR9ORzJ5N8UxlvkxIwUE+ww3PWsePVH3IoYQq4VWQRuzk7TkjJ45xk+wGM&#10;dLEeprG0qvczzySAhUMQVQM4IG4eufUcCo5nFAdIumROnlGWVEEjD5zhkGecgjJwc8d8VL/Z8AAk&#10;McjLs3yBpCSgwRgDHQ+ntWRbXcF0PMkcyESSMUMzYxwM5BwOnT6+tbdpe6aFSDzn8sRFZY7i43qW&#10;ZsbefvcdjkcjFEat2NOxopDa2oYC3fzPLBPl22XbJbC/dye+M1Zb7OWVXhmy4Lpv3Dfkds8Z4P0H&#10;Qc003sEKu8UjRRKUMdwsmGLg5PzDuPf0xWQdftSpUCZ/JlVZZuHBG3r1PQ8Z9jWc5XQJtO50McIm&#10;2SG1QFHBD4yythgMEj7xBPvhua0IoVwpIIYgkgH5lyemSMHnsOcDpXIw6paSM+6S/QblLPO2QBk4&#10;Kk9BjAxn1rRtbjTOBHeowJ2Ai93BiCScHOSc5rK2txuVzrYrUEglYAwYAMACy5I/Hqf51LFbQB/M&#10;ZAArMjRMMggYXOSeRjPPTk96yYru1VljS9BSUksBOrkgbc8npyw/MVIdRsPJMjajKI44g5aIb2K4&#10;9FBJPI49/wAa0g+hSh3OkRVw/wC7tv3Y3ruCgDIIyCBkD5sYHPJrSjlhEAmBeMKrDfvLLtGBkcHI&#10;yRgn1964RdQ0+3UPb3EkjbydrxElTwNxBOSCPzp8fjGzgMUMlrO6Ssy747RwoZSCQST8ucDGeDkD&#10;OSKh7lqFloehxzwyFol25wuT5RYgA4zzgHv0/CpfLVArPsLw7lXJPGeThu3U/nXMxatZTJbzx27J&#10;KcziPyyj4dRgH6DJwPX6U2TUI1WMH7XCGQsscI2kAnp7nn9KLPclQszoXuoAqqzwtIXfYLmUksqh&#10;BsUZGANuPxNXLe9jmODNCQWwwj+ZSD0G4jBOQc4z16VyC3Mcq74BcFUfYy5yVPQjB6jI6jrj0q3b&#10;zsJWLQKMMSrJKAxwMAbc8cFu1I0W52FtMUYDIdQ2FVo9rIegPuOvSrMbyCVIvlO1AWZsZYDsc9//&#10;AK9c1FqMbyKqhDIoJXLcAsQOcnk9se9XTfGaIFUABfYWkCuCcjnGee44+tAM6FZwu0NJGhdm2Kfm&#10;PfngdMVajMTBJEkQpJJuB28spyQvI9Mc98GuXN63lqfJBKzAyL520LnJGdvvjrxyasLqE5VpbiLZ&#10;EHAdy2TgjGevHOB+NFhHTPPEFJY+W8sa78xg5PZTgc8j86jxbs4JkQFZEKQMn3yMHbnPOAST27c1&#10;irdLKvmpazQySRlnKRBcY528ZBPJ/OoYb+NAwW3aRomA8w4Lb2LZzgc/xDr3+lAnFPc3iBlIioYy&#10;ggDys8kEk89Blf6dKmnEA4M0AlZVBY4yfYDP05rnn1BLdppmhkjADh5JI2KDgcgZwBhfYHnvUTX8&#10;EyFpI1TBAjYQkF8DpntkdqCPZmqc79scYaV1CpGxyCWHTr7Z/MVZC2TLC8lrbGRWV2uXJLh9oXA5&#10;4/qGIrnJbmHDB7WSSTbvWORh5ZI7Eg8YBH4VIb22hQpN5uz5DJsG5F5XhiG4X3x0FNNrYXIzrMRe&#10;UhjhjlR12nKE7QeTnnpjPHvSyohRwV42lREzYPoTjrySKw11EqIyuRGFJaVyxJGBjjHfHv36Ur6h&#10;EoiHmmJmO7aGZlGTgAZGMELnjpn1pxnqCg2bMFvbxgtErqjRnfJJGSzEMwJ5HIwv8/rU7WVvIu3f&#10;IBsAMbyMmAST0A+bPQc96561u4YZCkU6GMKAsZzkBQAcuTlueck4qwmqb5ADITsRSCG+bBPOMdsg&#10;dKtvcUo2NSbTbcpyQoiRirMMBGRGIPCHdgnHzdj1FU201cpLKjuVUYV1ydxGeTjkc4H1FSpqBz5i&#10;P5JEDtL5oYp8uScejfLx+tWE1V185zulXPRgASpycbgODk46dAKyvbYFKRmPp4kRWkaR41diipDt&#10;UgErtbIzznp7DFSy2iS28qSQQSrJIFlFxGGWQbcZwOmQcVdS7YhWkQM0ygqJWCsgyBwSflxk/hxU&#10;n2hJHAjWGNYnKupcbihVSCCGwBk9DzjOQK0U9NSuaXYwFtZcNFGIlKAsmyIqBkfLnjpwPyqcWECs&#10;HW1MXko0hhIyZAoHPByoBPP1+proEaBigkRsJnaFIODjo5J7Enr6iod0c6SRL+9EaYk2puJwASOD&#10;z17deKa1Wg4p3uzHitH3OkrqgERB3ZwDjB6dun51SW1jP2ZAkDwHlNuYwrY5wee9dHNapDyDGUYF&#10;THHnax7naemMZ59Pwqt5FqA82H+eNi7ogck8cEAc9T0B7U4prcsz/Ln8sTRBlVJVCOJAoDgg7i2e&#10;cYBNUoYr2dGGJGkuHk8qNZA4wCSzFh0+Vc88DpXRRWqxefh1+ZlWMq4CLuIA46DJI/rR9nkRQSTI&#10;vOVdAoUjGc+o4xVGc3cyQqFUWQRCOII2JgVDMAfbleR+dRwKDhjGoJBYCLJAJJzwB0Bx9OK05EDm&#10;NntWuORujRmkDHBxkYwowBnPcgd6s2k6MqxpCtqr7ikcM+Q65BXJAw3Qe1Sr3ujMwJdOxEQsPkCU&#10;NGkoALbRkZQY4OSfyFZ66S0bbXZ2VdoTzXBCgYGMEk5AI+prqzG8xd0kNxEC3yRAAgHB4wR0zjjk&#10;8GoJrN5ZC5cqm1WKhsFWOTyuOnGeaomV+hzVxZQbGVRHIglO0q4LMSwH8XTqeuKyJrGeSZdlqkJB&#10;L+YjKxddwwpOQSTnpjHHXpXYTRRO5JjkBeUMIkjABb+8cH17jt2qEpA02wvbRyRbTmRSrE8Z4LcD&#10;k49e9XF23KjpuclHp0TziUoYGMRH2VyQ5BI468DrgCsi40W4R8MLiLe5cyW86gFj1XJ5AA5rvm82&#10;QkW4LnAaIqoQFeCQHDff3DrwP5017a1zEzbJZYmwGAzsIHzc84GccduKUpXOg5OPT5EhhWWE5jwQ&#10;pk3MCR83OOWIAya582Y83et5dNu3GeEKAynJOCV4DKcKT+VeiLbvNxHmUTkeYLhdioc5PGeV5/So&#10;7hBE7u4VYiwSNVj3EjaOuTgk7STjHUDtRF2ZjJWZy+nXAXyhaXMt0JGOBNNvVQVU7i2eRg9OB6Vv&#10;efBK8kbpGzAAM5UrIqkAHqfXp9avlUz8saMCgL7YCFUY68jG3IHH86muNNMyeYVKgghSOw7jp0z/&#10;ACFdClYiye5zgnt5QXkhVZgzPxYAuoJIPOOmCQD+eTUayLCo+y2U9v8APJuVECgkLklvQZ/DjJrT&#10;lsFi3SpJKS7mSQTXDMFGCRtUZwOBxwOc9az105ZMs0LzsynPnZchME4Pbbgnr1zjtQ5XNY8goupY&#10;zvkudQ8tWC7rkeacYI4yOFAx7cYA6Vbi1PIA85pnVyMS2+GQ4BG7BwBnIz+VZwt/JjcpEzNFucp5&#10;hypPt2UkVY+zRyq4Xd5hwu2K4aIkg5xxx+X48VnJ2Q7wLM986NthWzJVwzmcNGMkkZyRzwOp7Eel&#10;TQO0hMcscKHapkYNIuUwSuPT5hjvnnj0xItNuftjOqP9kEKCB3nMkzHnd83p0/M1ca4uZVCW11LD&#10;GkoEpiQFXAHI55xk5z7VldkNRZqTK0aq63c8R83zCsQVs/IeMNnONwOR3Woftty8pjS3adssvnyu&#10;UTcUJTnBIDFSOmfbpWGE1EylGvDLGCxKzoQ5Uk5x8uCM9D0Hak89beZI1kMs5mcBE1D5SxC5U5P3&#10;sbe2eK0jJth7M6JZL1U3ta4R1DJEJd5kJY5wcDAIGNvXr61bSF3lAFvsDHLsk2VQ44OCOhI6Yxn1&#10;rm/tylna8s9kZSN2uoHLlgCyk7QMk4UDr/D6Yq/bNZzjzIJiwdxkRM0YY5x1zggc/lVynKxE6dje&#10;iW3EhdSqsshLqXyUIx0UH7pGeTUM95LGFKLtdEDqJZSgDLgKAwBABPHeqeBF5wWdw0gVkVpC7A4A&#10;Pr2APH1xSNIMBmu5Yk2jMc5Uxkg8Bj6HPX2HrWSlJszUHfUbcXN8HSF1snnlLLC0UpQP1OF3AHIx&#10;yT1rJXVXjuAlzceUVtkkKm82KBuAzgHOMnHfpz2ze86d3d/7QC7gPMhFmdmM5JJB65/hPHAPNEUU&#10;xhIMyyssI3XCxLhXx8xIyc5449fwrRMvkRdsdVsXmVDIkciqUmjmxuZ8j5hzxnr1zgjOKuG6tlCC&#10;G7Ko2ELvNGpdgDtG45yQSD6n8axHgEjKnmQKgjLbWjCgnkZGfu9utUWC7k8yOBYyjR+dLIDuOD1G&#10;3kY5/D2q+eS1BRSOilvIfKeSK9nTYWV2S3VSF64AC8nOeDxkZrHn1W2Qr52qWEckZcKZ40VpXGAV&#10;UZGTz265/CoXheFswvH5xy+DEZFAOTjtlTk/41h395GrsJfIuFyB5KR73KhfQ8dOf/11nKo2aKNz&#10;pW1uPYxEkaxqCEeIbyGCbiTjr8tTnVmIQo6uokfzIvMxlto+QZ4B4U1ytvmMxGJ5ngcsYoY4cRop&#10;XrjHXoeOuPStMyRyxsU3IzjOXLAkg9SPXK4x/SnGY3GzLgvH2AiLdKFLeQLnLc5IJwOM9PYjrV0a&#10;jdI6sbabEbg5aYKxC4BwD6kd/wA65NNP8pkdLu5TkllWQbScg4Vc/KM4POevGK0YRKAyNdi4QOAX&#10;WPALdQvHyjHH5c0NtsltGoZZXiiZ0uozHhvLa5LMCF7nPIxnk96jgwQUk+0lVCKrvOS5TA7kkk+5&#10;6kVUt0ZgzySwhVkTLSlgQQQSCC3T1Hv+FXIj5blVIG9dqgdSeDgHPA9qluXQqMEx5u1jCxtHJNJK&#10;cbYQFDNnJYr1yBz17cdamF5NctHthjgXIbbPj5Qcc8HpzWZeEmJ/s86RTvIQS0ZcAr1KjOScelc/&#10;PBqxG+O9ZggBSRoBwCp68cA9fXIAzWsJMUlZnfwxwKJX+VFd3LecT97g888An16D8qkkginjSMSS&#10;By7MXiOEAPAxxweBzjnHSvOSfEm4CXUJY4t+GS3jEjZzkb2YgKNuCeDyOAetadtPqqkeZelWMhWZ&#10;ZIgC6A4AHOBnr9DTc2wirvU6zyomEB8yYSCXKrtUBGAHykg44O7P061XjWyZJJZpG2SqXO1nXIHX&#10;IHYkE8mseK7uoSrtqMP+sY4SMMkbdQOeCcYOff2rRW7s2yJLyDzA24iBgC2SD0z9TwKyc+ViaszU&#10;Z7NYiIEkCyxKDGyZYDKgnr7H8M96wGt/9IkeT7JdLDMQhR3ALDB3KM5zjrkcg/nYa5t5ElWBZrtY&#10;wy3ElmQ4DE5wSDxj096qXF7cGV93mMcIpknYMFTACqBnAICgevGe9Up8yE0nuTKojjdGQTCbl42w&#10;HZQCfl9Dg456Z9qSGeFEkSZYklVWLiWMMqhgQfvcHH6cVhyXYiAa4lSEtIhiVmGIztCkEscKcHOe&#10;Mc+tWRfW1wkvmypcREAmApG4QFR94ZOc5yRx296Lk8qZbluPs9vulFvNcISWMWFKrjbnDdsd+mRV&#10;I3ltNtS5+zPEUcxMxDEouFcKCecZ5+oFY+r6o+Ut0kgj81gZbeWI+YWDd8EYGRjb6e1Y1vPb3W2Z&#10;rqK6aMtIFtIQQwOCeFYrzgjv0FNNjUeU6mHTtMa4MxeeWVScRy3zsib/ALuFJwvsO3bFNOlW0bM8&#10;M8kcuSkeG3AE54IYcjLHP58mgXsHlwMI5FVnJKwnDAnnkY5AHr+VPW+SOYvG0qOyorieYyEHoMgZ&#10;wCduB3zz1rWLbV2S4diD7BqI2oL68iiMkYkWLIV41XAUHnac4JI+8eD1qleadq0io7SPJJDbkJDJ&#10;dMoMmThlUcEkYwTjjIJ9dyHxFLAsUa3lp5JuizRzWJJkK8BY2HQHJPp+IFasev6dsyJbZnmfygrq&#10;iSMEORwSG6vx9aObWwRi1ucjLFrtvCNtxFnySheJCjYbHCsOhzwCMHk805JfEJ8wPdztIzogMFzs&#10;jD8HlScYyOp5G33rr5tVs5o1jaNV3uQW8sHnk8gDkdwOTWOfKnYuDOhClTG+FbcCFwOeSeOR6U2k&#10;kVZGGs/iFQt42r6kfJj3zRCVpIyCeu0HJBx2yfQVdbWddt4xvknlkWWNmNvPICpyDyQ3Tgg+3Bq0&#10;I1jCBC5jWRwf9IxtCnAyfvEjIGOnNM+1SQhAsRkVFw8yklVPBIHOe/8APNY3ZrBKxlzeIdfYxTQt&#10;qhMgLKbK5BCLwAPvc5zuGc9OOaI9W8RqvmLe3zyxyY+e5CknOMLs49vm6E962xcQyMzna0AQ/uhG&#10;AxbgAg56+/amC9tArB2njiCDfLKoAAHXLY4/+tmtFPS7HOKsYVr4k8QmRleRmjDAjzrxBuXhfkIb&#10;IOWAzirFt4h19pCxub0RRsxDWVyCqMc7fMGcnCleB1Iz7VomfR0jkmV5nWTzC/kWpZicDLKAPvYA&#10;HAp6C2mMyxCCURD50WD5VZgPvZ6nJJ+hoU22csrJ7Dl1/VI55M3l7G8ChYjJKFMpxuZgSMk8jLY9&#10;QKsWXxA8QRPaINbktWWZ3tohGzswRto6PgZwxAOQfTPWk9pPCC2xFlifcNxIEYB/hyAeQOnQEdxS&#10;LbqGAcIpaJPNillyQMbgcY9PX9OacuboUo9y1qfxO8VzbLWW8ub+KMBzFdXClgjLt8wMw3MNwVdp&#10;IwBxnochfGmuqwR0EzPKDsVWUsPvEgD73CEZHUcY71bNjGjOwyJDjcyyEKcEDgE/ez2qFY0dm5bC&#10;4fPllip42njgr8p/M0k5hyI2LP4iarCqmUpA7tkSC0VyGyVzhwcZ9P6jNbifE3Wg+21azkVfKCNJ&#10;Ed0R4YOAGGfTB6YPWuKjsCZJBGIHLoWnJiLEqW+bnOcHPHp+VWksYQF8sbViCAFpNwOD0AHft1PP&#10;NDlUj1J9nfQ6y0+JF9cOlwkNiXmKo8TwkOpUfMvDEFs9SOPQ96ZL8RrmMTzX66SEgEj7TbyFQpQZ&#10;VxuOQAd23379a5ZdPQRqSx3RFwFQ4BBYFQM46HH4DFMmsd4jYMrRvhiXBIVwOWPHoP0rSNSTRfJH&#10;Y7W1+Jr/AGdZIH050ICReTdbE3DhVAwcENjIHUDFEfxImlDQNa6eRsQi4SdjtYMd2c/wjbgDJ79x&#10;XnraZGzttkTznhj/ANISPcwGCRyR2yP/AK9UJNKtzJFEtvB5s7bE+zRqrs5Bb5epz95vpmk6rTsx&#10;csT1ZfiDIFWOe3ijM0Ckq0rNkM5B4xgKNoAPfBob4kPHKVXTVkMW47WkR2VSSFLcZJJweB/CcYry&#10;w6UBHJ5ciWsiuGZ4SCSSx6kEYB3E/UetOtLH7LCPMRm8whpWRDIqkAY+YnIHy5z6nnJNN1Xbclwv&#10;seoL8R5552jOnq22HAZJUK7165x8xGSOu303Vfi+ItpaiNj9lt0lgjV2ZPlKg42g9yDgdc+5ryyG&#10;28u6jkVJHWTAkCopXqOQM8n5uM+lQC1kWK3dWZZYnBUfNK2c4IA4zgZ+ncdKaqPcwlSaPcbf4hRP&#10;HiexEipuQt9r2K6MykhlHzdsfUccda03xHs4IneazCxxyKNxvVDBGBPYHaCAmCefavGFs7pSzvIo&#10;Y2481U5QsO45+vH0qk1pIXW4jWNgtuGDSOwIwWAdlzjIwwz3P0rRVZI0pwPch8RNDXzJb2x1dGEL&#10;PIbOZSxZgGARFBwM8YxnjFULjx7pyzRLF9shBjCyDzAWVByGIJGFJGK8JexlkmWW5a/cpKWjVHZV&#10;RcFiTj+E4H44FSRmOQsI/tTyLInnwSzYKN2Y5H3sAHHSolVbHKkrnv0XxN0tWV5/PuxCilcSqNrk&#10;YwATg/LwAcVJc/EeymdY7e3uZo9r/v1HyrLtLbcAcHaDz7j1rwEA/Ksdy7pJFKsSK7B2diDn0GAu&#10;ORxnPHNXrc3KSxYnkdUQBkllJVBuACkkfM2MH3zzzWEqzRPIke4WnjaA/unSORgWZPlKsvy54Cg7&#10;mJwBuwMH2BMa+P7FC4YlhnLR7ySC4AJAJ4+6Bnp6V4qjXbAtDclo94MhiBfKNjKqQ2VG3oR05wKo&#10;XenTXE2BcqkYVQgQZkcZkzkkdgVxjnIPHSmqrYKKPd28f2VzIPJCRTRIEaRYtqFlUA9WbjIznjkn&#10;oKig8TW4Mconu4dgBV2nBBfkDbxwDu/MeleLwWM1pG4N5PNiNw/msGG3BLYToFUE/kM5qS7l1jZB&#10;9huILRo5gJvtdkZAwH3vl3DB28d/an7U2UF1PcU8W+H5vIkj1Od3P7tZp7gOxjAX7hDEk9segHJq&#10;eDxp4ZieON5C3lmVhGLkROFYHABY43fp6HPFfNsU+qyuHEyvEWZZgIsFZEYqwX5sKxbj2wc9qtwt&#10;dcqbi3LhiMNAzDcSMqOfQkj0IojWZEoa2PotfG+hyQq9heWQLjEMu8CPOOpdS2BnOePzJxSTeK9E&#10;M05S4kmQBXfZKwQucBeMDIyAecZ7gZr5yVbcyi4cFJmkWW2dJgryqpZdwGBxhj9M9uphmjvo5lMO&#10;NwkaRZOmWck7Rg56k9f6VsqjvqS420Z9Ot4k0ZgA90rvsLKx+fOcjdkYwSvHHpzVR9f0zzLkx39q&#10;txBH5vkPMWZlIxgA8ZUhsscZ6DpXz+txfxo/nPAjiJRHK6bcjoQc/wDAvzqVL+5jNxEZQFSUoFhJ&#10;ICkrtBUkYGBnnOQfz09voKyPaj4isxv2yxJ5uCzTEnCghlwVbk/KeT61RbXLCcxu13HattSQKycx&#10;IQq7QxPILbuSO4rw1pri2mlZMx+cWMduYwArkjknPQu2APVsVPHcNbIhaWVIY5lZTLdM+0YAYsT0&#10;UZBA+lZuo3qylFs+jrbxPpsMYRrxY4wdu7y9xIYgscDAZtoHcdOvapW8VJCI5YNySRKGKBMsrKAT&#10;k565A9ea+fRLJE6u80xixuZboZUrtBJHPyjJP4jpTrq6RFxLMyjL+VvmAwDtU/MT0ywp+0J5Ee6r&#10;4ksCoZ/tMtypkUs0Jc47gZ6c/qKaPEtnIwlijWOCWMMq7AoL8KA5yTkknjoK8AGptIsn72OWJLja&#10;kds4JAKgANyRkls4/rzVv+1ArRtLIsa5D7s5AYYHP4EH86aqsORWPoA3cUpQo9tDsBIm8pWDEADO&#10;ckhuSM8eoqtFq8YkAlkiaQxhU2RqGY9sc9MbjjB59K8KTXIIXVop2lcttLRb2XIb5gDnAbKuCDnH&#10;em/2vuaRQs6vGqZKR7QSOSQAc49jz1xUyqspR6n0F/advIkbTx2jLwIx5QLFO2c9iMDHT161Dc6v&#10;GRFHYi1DQJmOJCVVWHAALKMYHTqP0FfPcmv3UENx+8u5BGkhRdg2gYXA3FvmyxbAOAOKqjxNc3KK&#10;WnuAFjBSRlJRsAjYoUnJBU8fSkqlw5dbHvUN7HEsgaA3KwoA0cqmQRM2SpyvCn/ePtwasjWIZWRX&#10;hgdTGnlq9uElWTI+chXAJA3A5z19hXhi6rezAmK72MZSEaT5kAxx06gHPpio7nXL5SkkFyiOXG2E&#10;qHXg5AUnHOMc57dqtVUinTR7wbmytkR47O3Rp5AnmqzbyQNwRmyRtBDHA5G481UjuXd83EVuwjck&#10;ZgIAjIbAJz82WHI7ZHtXgT+KfEQnKxag0aGGMRW0keXDFCygKOADwc559O9WrfxZqEsSSSyxEByv&#10;lhfMVTn7oYkAZAJxV+2M5QPoGDWLZYVO9V8yA72tw2QGGGKnt06HpRcazpkaoyRwlplCRSLIBJuU&#10;D5VB5AO4c8deM4r5wuPGE4C4jWaGbBe5S2BjUAkl/Vhg544pbbxpem1W4MAthNtUC7VCVAcFhw23&#10;lMN8p6dc9Kn2xHIfQ1vdzGIfaGh8ttwQQW/ylVwV6sTkEd+KdPqlkwQuEZUfCiW3CxKrPuxhcZUn&#10;j1968Lh8dXToJkePEeVZ0xIcEZ7n5QAzH8/xrT+Mrp4orkvEFdM+aeVWMKSDkZx/D7HNEqt0PkR7&#10;yLvTkgU+SrxTkCQxnaxAGSdxJx16n1xWe11ayuDA1vGGiRo4yCcAkBenYgMfwrx2Txu5bzI0RV3O&#10;yCJVGScEBUA5J5PphfSnJ4rnkYu1rKmwKjSsuS69TgnsD/nFSpofKrWPcLV45tsbG3h85kEZZgoY&#10;qwGP9kgn8fpRJc6eGER8u6kZZAVSJXj2kqQrEt1K5xkYrxseLrmBCPssUsb3EckqiIszAAAEkMCF&#10;6jgg5xntVi18UTuZI3V43EZEeV3FgCMlgD2459B71XtUtgcU2eyR3kGyNp4Y5SBH5gaE7WDLn5uc&#10;A4znB7fSqksljF5UghtIY7ZiREys4UFiWC5IOT254zXlA8YtG4byJxENu3JEgwCwbgcEZAPU9cUg&#10;8Xec6SGMo7KGAfbvVh975gcDJyQOwFNVu4KKR6dG0CgNmRmVVYxHdkkZx1HfHXvnmmPcW4WU+TGu&#10;IisflybSX67Xx6sQcc4zXlFz4vkijcSWgnkSI7FL7PMzgYBwcZJxyO3So4fF7F4IpILoN5pEEkY8&#10;sFyoYuy5yQO4HfNaxrKwcl2ewJLaxxQzOgwSwijadmDMcnbtUZPY4PHT61GlxDEVlMNrsM0iRLHI&#10;3z4wZMKRxvwCG98eteXN4sjWVQFuWZHjG8pw56ZLMcHkEcc9O1TJ4v0xYFJlmQmQZixgp3zgchff&#10;3FHtItmqp2joelXNzbrGrtJ5J2yNGgGFJLD5iDx8xP145qeLbJH50bCRACy/ZH2onT5fmOSScDHP&#10;5V5b/wAJbZhypLr9nbaylkUryoXnILKQ2efTrWhL40sfOKrNKyLbqzOxUKGj4Kjng4HP5nrVcyZz&#10;tcsrndLHG0guZYmQKEbcZGQ+WSwzuxgkFSMn37GnPd2IFtuUTbS2x/MABY4A2AAgc7fXj0zXGN4g&#10;05iqGRA5Q7IpJWDNnHRV5JyQM++K0rTzms4L6ONpraaMLDPB+8jcE43FV5Vh0IPIweKKNPE4qpy0&#10;o8wVqtKkvfdjoU+zMpUJcF4f9ZuBXKkkD5sc/hxTfMi3tuLqFhCrtQ+URxzgngjHWqotJnMvmRyK&#10;sEhZ7hV3nJYAZ9hyO3XuBQyyK6LJCyyK7cSjD4CncMgYzn37V6csrzBbwZyfW8I1dTRoFVRo33Sq&#10;6hRuLBgSBnLDt9e9VXSyeGNN0RYSgOpYsQf7vBwKrEfcijBidwzuZ5AGAXC8jqc8AEccc4qU2Zaa&#10;RhvSQspmk3fLnAXGT6D8Kz/s3HreDEsZhW7cyKwt4yoEONjKCCTg7eSOgyOTSLBbgmMzbcEKVKHK&#10;DPIHIJBJJpLnzFylyGK+WpLmDCOCCNpOMZ5/SqCy3DFi0I2IVCx20ZVlUqCcBeAuQcf5Jh4HFrVx&#10;Zp9Yw7ekkXSsaEyMsqwTMC3lLmVl3YypY46A/hUPljbEz3BZ2UMm+HAYAnCgAcDORn261SuDeCVC&#10;qM6Mo3vHCyqwIzxgYBDY46nB470kXn72AWdmYHZM0DlfmOMKSPYn1GPcUlhMUndRNIzpNXbLaQwr&#10;keYUjZlYqDhSw555yBnj9DT3W2dUt2XEjs7NtIBZeOCN3AHJyOueaz8TSBgSsAVQfMKFCCTgjdnA&#10;IIPAyec1Y3vClvCI5VdiCFntmIYbjuwxI54/DIqZYbEN7FxnSvoxfs67VEtwYGmwrFDgk44VST14&#10;HPtU0EEKMqq4UO2CJRuUFeSFAOc5zzWeLhfLLeZNIyBSkSANyTg7mJ+U4/zzSD7QUSON2LI+4yRo&#10;xI3Y688cZH45p/Va0Vdmt0aRSNy0DtEodGDSFFMa7sg5GflK4B3ep9arbrY4gTMu0q7RJAikl1wC&#10;GJ44zwP51TjWbDpH5pRMg27QthiOMFm59wec02NJUeExmIO7gsGjIyNy5UnjBHf6Vm41E7MpOK3L&#10;3kR7gEDLt2kxiAFCRggkqfvE5z+Zp0YbMmyaFkWNliR4SoZtwzznIxls+pqrBHJ5sSh9/wC5kC+W&#10;PLXdj5XHXIBPIxmoy7AgtJG8MrMT+7KqefTHBzk8etS4StewcvOtCwqll5MKrbgF1RAdqg8nORjj&#10;PJ59arSBAAgzEWDDfHGQVfaccY5GB1HrUE3mzoZVkUo0oVXZCArAAbc554wSOOo9aqpLKY2zhpEm&#10;VfmjY7PkJPOMY+9gZ4B+mcJczew40ZRRtC3jcgzMhleJS+5yrlRg4znoPy7VCYNhXYksccAwsbkh&#10;QF9fr2z3HPWqsck5icssUErhmeJx+7HzkZPqCoBx6ZzTTJK0x84ecP3rQ+XHu2tgHLEsSSxJx8uB&#10;jrTUJqNyHZO1zSWLEaTu4Eb5YMsy7gAByRnpk/TOaVY5BL+42LwDJJKGLK2T1yAOcDpxzVA3TsIU&#10;U5RAxaMqEOcD0LZUkkcfXFVZb6ZPkw6pJIYzIMEqSCAFBGGB/TNXTck9UWo+ZszQxQRpnbE7k7kS&#10;bMqsSO3YMSMVA9pIgVUjillYszqkfDcKSSxYkgAvn6Z46VmCUFpGVYVQ3KJHtkyxcnIBzzwR1J/n&#10;TfPYvsDsj7XM4mUhWQcDaQMDlsHPUA1o59EYSjJyNZY58tKjJ8hWPcIwwjXkKN2Mbjz6dKgWOYyb&#10;ZJMLIW/egkhEG31PBOB+fpVZr/GdpBkckx5kyWI2gkA9flzVeK4uB9lWe7llkMe8BVIU9QeCcnPB&#10;5J7HuK5pTadh+zklcuRxS+a3lwqQCJEBlYl2znLgHAHHGD356U/ypkinaRYUiQHDvJkEngY4zjnn&#10;0ArOa8FvE4ePgoGjhbpMeuMDOODnFUzeCZ8qZHeJFHlRwnKjYvPUnP3vlOOoq4yuQr3NNINzE5hU&#10;XUYjSH7SpwQeTg9M7xyePl9qkQ5MzLjcse07OUQ7uBzjBwO3rWG7SQMixxtIqsPMYgMdo5257H5v&#10;0FStqbmNoIkt2LORLPIhKGUqcYz0bA4HOcdaqzOlR5jXNthUKosLI8bQTSKVYMjNwSRyvB7/AK02&#10;S1ucK6wsu+4dUmdRtUA4yT2BYMOeflOR0rCtbhA0jQlVkaRNzcEK25m/u/Ku5mJB7nJyak+3wxyK&#10;kJDvG+6a7lwjuG2llADfMFJOMjPfArVNRVmZzhJO5staZYW4NoJZSw/euAdwwWGByeueO3NQzWBQ&#10;qLVoy7bA5DAHcSRkZHOT7mse4u5bWKW5jt5Y4Y5PJuF8ljIBkF+p5AZQMDnk0xb4NO8A2yyKcCJo&#10;SvlsX5A445wQR2pSmuglBdTUNu1wkmYiYnBAVBuY5J4yOvGRu9jUIHlz7mjQxmTakK/OpI4RsDp8&#10;vTHXpWcmptJG88jyB2jLoRbeZvTKnbhWwSAX5OAB3qN7/d5RcGNNpaOOeI4UjndgcKPcnnj2qHK4&#10;1TszYis/NWXKwwRr227ckdc4zxksfxqMgcIBbgFDtjgbJUkAhSRxuK4OO271rHluczW52+ayylVc&#10;uARISRjnnOCRx0HtSi73+W8kyIyERxDzi6BsjI2huG4xnrWySsaQlY3Et3cGKaO3mTyo3u4jCFwr&#10;YzkEnJy3b+VUordRcGGGW3kkaQK0mchZDyFBHruGMetZhuJ3TYPMWAykl0mYgYKnJAfjkYI6e1Ry&#10;Fo1KjzJFuGxMgUb1BXOMDI6jGAe2awrSa2Ik30NWVnZCoeOHAJjmucgOwGDgLkg8EU+LyXimjkZJ&#10;JY2Cs7BWUqyhsnHRcNj6gish5d6bkG6RtwIZV2A4GARnry3GOg96h893jRXGxF3Eu6IythkwrYcE&#10;E726g9K5k7lRkkdB5EjLJ5jW8xkVRFHHIVG/fnjuSOPbg0+eABdi/Z2xJkFT5hUkgc5IDL94jPTJ&#10;6kVzcTNGFKTxgyhxGyfK+E28YJ6Akngc5BzjFOiKpMJFHyoC+3YF2gNlwu0fOxJ7+megrS8kNyT2&#10;NqSEfdMKFmcswt9wd1BUEEk4GCCRjoD9BUskbLhDbxxSwgLPh85G7Hyk7cvkjI56HtXOSajcySCV&#10;7tHhnnSORjCI4SV+XepzgfLwe/GeaZ9sDYaSSNomdHRw+MrjgDPTJJ59qFPXUFFs3WgkhDlUQfIW&#10;Ds2FJOCQCewJB/Go2tFELlLUEyKisizlg6qByCSdpPJ445444qh/a0pMcDvPcNIwIZLdTHg44+8M&#10;t/CMf3RUMWrySibZI5t5XkjdkfeqGMIdrEHJIJBwATkHPOK1i76mqVlY1FQxqCkEpaFUAS3lVnIB&#10;4+9wGxVIBSJGdJFcSOrMItzLlgFwTwAOvTmqAvmRkSTzBJKwEk0K7VAGSCwznr3Gc5pjXjma5ka5&#10;mIuJY5Yrf7D5RTaAGC5OCpO88dK2RjLRm7FbrLHI8UUroWJuMxttJJKnIIx2zx1yKppbSxzLHHbF&#10;W8t5bdlj3uCwAV8H+EjK8Z5znvWYmpvGUiilIIkVY5bgsEDYOQRzuG7gY9VyO9acGqvbB7UEIjO7&#10;QO8u5AWKKQFJOSGUk7cdhjjJUlczvLoa8Hm7ELwzRxoGklRwBtU4wSVJIQ/NkcEYFNmWRw+1tQkm&#10;WVUeIIAy49Gxyp546kVlNrE9xMslwzuCXOI4QoYtuB3DAztHTrnt61GL6+lZoDCU3O5ty5DI23cR&#10;93qAcL+H41Di1uKPMW5rJFMscxnga38wARrtCNggAqByucjnuOtMYKssWZg0azKrQRjDE4BAVj1J&#10;Jxj1B61Sa9MoidWmnR5JN9wH2hsAjPK8nJHyn1HPFWEvJ4Qqxul3ArtKZXmZgsjMxztKDB27RgE4&#10;Bx0ApJ22NB5mIVWRQZd7pmSPeFDKOx/2c89RkGiKGS4SN7gyokxBkVkEaIvAHzHnBI57cis241DC&#10;My3EKFVTczt8qsSOcdwVYc+1NF4ElaKaYboyXO2Yx7MKc84P3jt4z0B9a0swLIjRSLmGWeHaiCJ9&#10;oIb7oHOTgc5z3C9quuzPbLjAjYuGhZggViACzYGQMAAHpxxVGW6aSVwnmXEkcPmzKkoBMakZxnpw&#10;cZx0FM+2tbSTecFZGKCJpJC7oo2HKgNgnHGDxlicZqhSujRWFtgfbHbQwhmbfulBQ5B+XGcbdhz6&#10;kVWljg248pGRdypKGBUMFwWLdiScZ9SCKbJqTxzgnyyyrIRHMu9yw3EgDbgHgDn0ANSR6g6NEMp5&#10;2HcQxRBgq8ks2eOmeefSplJo3TT0KQhVWMc0eJXXdOxk3EQAEqxIAyNoBx2yc1eyfITy47ZIxAgV&#10;o7o8cD5hySxPJ+bI7dhUTXaso8qBQ3nbpfLtxuCEk56d8ng4GT61XaS2VMCGGRIyrT+XJhowW65x&#10;13HGOeW6c1HM2ZtWHO8himtrjy45g4ScGPyyQrYXbkZGTgfUnrTtpgSQJEuxtwy8oy2enUdScD86&#10;r3ckGIwWnkDEhRAPnZhk8DgEkjBz0x61Y+0wItwBEoVVjIucu7BiBnA6KPkYbccHJ5qlJjjdsoMZ&#10;7ueUMCIIoy0kTyhRhlwSVH8O4qDnHse1ajExKtttyyKksUSptI4znI49x7GstLyWOO7Hl+XJNlWS&#10;KUADawYBhj5hja3bGc+1QG6iaVAFEjKzBYvMLAuylsZx1AHH5VTTaNLaal9p3WN/NHzmJ0R/KDuV&#10;O7HG08gEcYxms1jdyboXmNuEtWXZCGWQAHJPtjauM85Ge+KuXE1o9xN9naeeNGeOOFJt5BGSNxAw&#10;GGCDnGcY68VEhS1aOLc5uJJGMwEm5SzsdhwfRcc9yD6VmvdepzTSb0J5ZV2TNLtDlla4klwZFUfK&#10;pHcbsAfLjOec4qCLYJJJ0jVEZBIYdgWPcSPmULjGS4Bx1zxVcG1lELLPcqShMN3Z2ik5zuyT24LD&#10;n9KRZzAFljuIljN2XEnmOmBli+3K/MA4YdeueuBWt11HGD6FtZDI9tJLFxHIML5hYlFBA3N1GQBx&#10;9BUMs1vFLFATCn+jkoPPwWVcAAA85A5J5JwT2pZ2AmVEY79xWaIMquqnAXeWIwQO/tnvUBYq0avF&#10;A7vtG0FAAzbmcjAyWO4A56c0c0TWN2rFwmGKB3leKc7V86YAuiqWIxyOeO5xyRTMwShkCxtlgGGM&#10;DbtzjkcgqynPtVP7RHIyLI8TRncrRmPCk5AUEEdCAeo560kk53R4fZGA7QBXI2hsK/tjCJwMgChN&#10;MhR1HySRSqZX+0t5ty277FEqui5AymSBkDJGeOKsO1sfMYiMTSNGytMWZcc52Y44wM59R+GbveMl&#10;UWQFm3Su64BBU7cYG3JAyMYyFzzVUN5qKZYVaPBVHAKrwdv3W524weetaRSuaRfLsWWjg8xSULtK&#10;Cdk11uJHXbg5BwSPpTmhCrHJHCtpO0wGLZgSyhmKsP8AaIYEnsQartJl9zKnktuDSw/M6AbeRz3B&#10;yB14PtUR3usciNKQAJRHyoVWBwAep5A4BxTlLWxLm2y7b2nmz26iKZ1tpRGjhNqgkFc4J+XOT1z2&#10;45zV42MZjkZYIZEZDhlRcZyBtyTwcDHv06VgmdopIlMkTwwQOhEr/OQqkrlh95i5xk5wCPSrxuFU&#10;pG+z7W+za6xhQ0YYkqF65wR1PbPtQk3qxpt6kU2mxiYyZ+WPIiijU7VILA5BH0GODx1qmumxSQo8&#10;ijEruUim2DHQ8qPQEc/Xmr1zqAMbFZbhGhAeW5iiJYMpDEDYd3XA9Tk02RlhB8uffmYKjlmZmG7G&#10;MnnPce3anKNloW3ZGWLOH935e2RnRmyzkn7rENwOPuN9AKd/ZV0soeWBYp3jIk2AiQEEgZBAJOMk&#10;ex61am3QeaYfOCSShQrTEgDJJU4XHJC4Jx3+lW2QpPN5MsWzJEXmb3IGCXHCjKlR1OACazUmYJtO&#10;6MiXTYokjLR+ZLCQqNCgDk7SByQedvUjsambRbub5wl4kazIFgDnarSMMEADHIUfgDV9L69tnie1&#10;mtlRiEmZ49zR8HLMCvOcLwOoJqgt/fB4/MvZXZpvNZIJdql9oXvkhSAuAOAfqaptW0Nfa6alVtFk&#10;S42YXzhKF8qR1VY2JBIb58HIJ6c9qqQ6RcElozLAPnPmOo3JIQQMk9AMdOenat+C73SvdOsplmQH&#10;z5bjKlsncuCOCMR/4U4XK3ZeJYY498bsxJEhZSwydmfmOCzE98fhUuFzN6u5zj6TcQbIo2DMoJjW&#10;JyS5I3bAAOWxlRnjI5zVebT5IWaVEfzJIFWWSIj5grMYwFxwBvycdevsOzN5Zq07NpSmZgdrSbYk&#10;csXaViqjIYk4XBH3jyO+dCUmEXmWymfzCVnmmYsmcKGCA4Y7cr6HdnrirULDjKxz0y3UcG+ZpWkk&#10;t1aNZB88kYAGEJ52428dsVQYXVx53+ujijZl8pY3gcuhyewOeOOx4PSu0DWYKwJexTGZnESAbtr8&#10;b9vJycLjngED3qvtspZNzs6p9oeNlB2KTgsCzYO0AbB3zuHatExyqXjocWtw0/muzspdyqorhgSV&#10;PDgdcg9PoaktI8GCNhIiXBkLTwWu7YigkswB4XCn9K7EWNu4LiYvEgSFpmjdMODycMME7VIAyRj8&#10;KrJZWZlkhdojsjO+JLcsRDjHXBwu5hz3B6VTdyYy5XqcozSR+ZLdARCJW86XeQoG1jnIByPun8ai&#10;LSxxsJoXha2IHmKjiRsHIDKPmJxn88YNdXcWkC+ahZDOZiG3whCODjaQP1/nUMttaDcIbqO4Xy1V&#10;3TcGx3HQcdsjuKi2tzW8WcY80citGIgUVSrtBkSnkFgvOQ2CTx3xipIb6C4AQK7TLE0TeXP5bxoc&#10;Mu9eqtkDqOxxzzW5caVFtcLFG7IreXLAsiqyjaR8u7kfKeeDyelJYaYjurn51BE0swcrtiV13kls&#10;bVOVGT6+laQethrcxrO+u4QqrKXESKrXEUrB1kRmJct1BASMck/Nu6Eiq6XRknmk/eTSKjSkoSxQ&#10;bdq/KfVM/iK6JbK0jdSlvFFHMQQkKbj97JwoPzYOR1PJNVF06BneRJGMpcGRYpQVkI4IK9c8jjoM&#10;CqlG+qLkotGQ1/btCbkKqrHERLMjhi5Q7ioYdQMsOagOo/ZlCyvMfOkY4afKruYdQTkEjAyBzjno&#10;K6OLwzbQx7fKcXETLE8lkv7oSMxIOzGQGGSFPPGaq/2AYHICOnmxsjN9qIJ5J3ZxleeT2wvAFZuL&#10;RPoZUtwZ2YJgyRMzkKNiHsQMjrjP6Zpi34jjSAlIoGYtIdudpOQASe27pjuK1PsDqUeFY41mLO0Q&#10;UY3Z27nJ6nGDj9agudLJaOeO2ukuJpWSZZ4SiBVzsYYGCc7jkdQQaj7aucvPZ6leOeSQqXZbaa6i&#10;QMzjcqMdoYAKegycn2z9ZDdx74I0W38pjI0qxJtV2CrubBY5BODx0z0FWFtWZyDLGGmVgGyAz4PB&#10;7Z4x+FNitxI5ttsE4X5ss21gHLZ4UYJG1fmHXJ6d9ZTvoja6cbMz7uS2kTySUdQQJBE4G0cA9wSS&#10;Mjj61iXF5bzvFNHcW5WcApNJKCxjc8DryrfL07LWvfW8kdqFigmW5SdonmjzIUTYxCsoHLEqnGfW&#10;oxozsYBG7nAHbCPhRujAGcfMfzHas9SHHXUj+1FjvuiYZpW3PFZRZCIMFD945bA69DVbcklyyzEM&#10;qYZY5HZj0UEhd2AuOMAYJOeO9lbSaLYVcvbecFCmIsPKBYMQSPmbI246A8HjkQCCR5WkCSfZ4bUl&#10;VMJyWwCxUISMKUIOR7jpUyb2RpeEVqNmYSrJmIiKOEKWgQfL99kVeOCAhzjqF9KpyyWWSiK0xNsr&#10;s8tsXCHcR1wPm4LYB4B5IzTbqwvGlnt4biNooGUG8kXcsasMFgSMg5OOfUYFQ+QUMsaPCqRTMJgI&#10;5CysACRweCpByAP4vpURbbB+87Iewj27X3Bj8y+WQHB5BC5HBx2HrmnGSFjHbGMCNI3Oy5cFtpJO&#10;DnlkOTwfXFV5rOeALKrTHy4yzRvIrNGxzszgcjOF/L0NVksJpHlaJYUCKrI6IW2tvG7dlssck4Ax&#10;jIxnBFJ76Ao23NZo4/LiuTDi3kkWJJJJwyMRwNuBxjzM57ZHJxVVWtLhJjDFLHgoJdqqHZshDu56&#10;AnORz0rPkhuw8rTvG6xoGk2Q+XukJHyrg8Hrjtziq1yZki85J48QmMXERyHZG4OD6gHPbO3HtXVT&#10;pOo0jKtUUIN9hbqRXN1CJGZ4BKsW1yWikAA4OODjjgdxmmfbjCZ1DiGKeRGjaXdIW5O5OBgDGMk4&#10;JyMZrDu4I97/AGuNZ4Shaf7OZUmEzb0+ZdvPydGGegYfdBpbmXe+DFcFGiDRgjKhkJ7/AMRIHA/E&#10;jivrMprxwys3qfA4/EPFV7Pobt5qCIk7RPNIi3YCuICFcBuGGQOfl7+3esKO7unRmFvKzzyRGFZo&#10;QkkbNkSbgx/hU5HJ3A8cYqjaxRl0hVZrr7IsManUJBJKVCyMfn6uAxIG45GfQVp2zrxbvdLNdyQu&#10;7MWEjuRg5zkk7Qf0PpX1dLE+0ieFUpe9csQRrcTyQhpYoJYkMkXCxxjdgsvH3sk5yf4RwM16To9s&#10;9uttFESPJIfb5QG8AAhTnIIOT1OfmFcl4e0wyzXEwLOryyF7XYx8tQylmGeCGVlw2PvZHIFei2di&#10;kLXCAb3KKXnkdiHG4lSR244HT3xUTn0JjTNB5kNvdQmUPvtGWaRXwnJwm3qF2hUGOrEH14ZLdD5Y&#10;opLd/KhMUkYtlKhCPmDHcAxwxHQnnp3EMSuJZPleZ1S2wpUb1TJVXIY8gbTyPQ9TWg9t5pMSwlYp&#10;vMUrKRtIOcMTjABOePTHHauGsuY7aFGNrsyhaGRpiyq1ttMTF13MQ8ZLLjGASxHX7u3rWlYaHumk&#10;eUTbpyHnIdgCAv3CvdMAcZxkZNS2sItpAdhtgsyholj3kqeFYkHpgHnr0GOa24pEkZUdeFURzrPC&#10;Mqjtkrt6EsAa87lcGdFOcZaI2LWBtgWJPLRgDGOI+M4Jy2AQT1I4yKtWTOiAu0pdgzSBo22gAAEI&#10;ASFJCjPbJ4rLtGcoscscab4lXyoYiV3MCSByfxBPU1sxkr5AidUHm/JD5bfMMjOBnP0B65zXRG8k&#10;ctaDjJs0FTEsUqRlXcxArczFdz8bs7CNwOMgZ6H1qyyx7FfL3SNGRAjvuABBD54GSQePQDHJ5rMi&#10;uow+0qjklQ2SW3NGRu3DOR3Hv+FasbPKF/dSCM8CTyyQZFBGQ56N8oPXvxXTFLZmSsQPaR3kSxm3&#10;A8xGSQlGRpdxIU8c8qVHHHTHJzRKu5hKyFG8pVjLKDIjFgBxwFBXjv0q3LCoES+Y/wA0u9ZI0ZWY&#10;NxIS3sRxn04qF5YGC4EVwZ0kEf2iFmO4ZGU4wr/eGW4IyBzW3s043OdNutZGNMsoeOJ44jJFIscZ&#10;JDZY5I2YHLEEj6D0FY7q0RXzY4Iym4LtUMud5J2qADkqw3Zzz+u5NNKHLpukxExMDsYwG+7kkgkD&#10;PIx6Vz0s2WiRpLmVpQyQLJpcqgnczeYz7eFJBG4nkEY4NcNdKB2RukVyzMUdmkLAv5UWzIK5w2Qc&#10;Y+XOB/jVrHmPCojl2sZE8pp1VEkwn3o92WBB9wPaqbSO4uQFeAIH8p4trsw+YEnjk56A+grRtIB5&#10;kZEe6K3KeX5TKWkGMGNCOVIOCQfQ9c1hRbbMmadrFNHnyoGzCkbJuwoYEkKEyMEbxjv05qyiLFtX&#10;Yzl5sjYzSuo4O45YYHy549D1rOaeQFo7byBKgXyId20swfDEgng8nnHfH0Eee1hlwpjhjmBRYMqQ&#10;MlSeB93JOPUE8AGvRhJrQ5+hyviyS10+1W7kikuWgtWihU2+XwwJwSCQrsoYAnsMdDXyh41tLfXf&#10;FGoeEglpfK0TLq88dqZLSe1QyIwPmKWKAkbgccEHHzV6p8QvEsT2+pXcCwRebqCzNBNCUW8i80+b&#10;GwjCkICCQowArDr3h+DWgaqqXPivUbQQtdxxxaYLa5DxtA8u9ZOQNzCMxEnsJOM9TvKcmtWNnsvh&#10;LQrPR9Lj0+OxYW8toinRYoxcwyo0bFo1+X592W3BhghsY6131vElpJLFGltG9mhjj8lCkbYzhI1I&#10;BGMAY/DismCHzcEypBKhcpC0uGYgH5flBye49iMkc1pGeU7OYBGlwrKsMzSFcgEDJGeABkdj69a0&#10;hOOz1OapFp7lwCMIlsszmSV28slMIeAS2CQW4ByB1ApoUGQLJ5u+eNCi4YLIeR8oOePlOQPSo1lk&#10;S6Yb/wBzHamTJ2qVTO3IJ5xhjx6Dp1qEFvMs4zDDJ5CHYU+WWSL5vmQkckZA/Enr156kveNYtJXL&#10;bIUjWQRq4VUR1zkAqxUkjgbQefXAHU0YC7zKGkgGZWS3j3Ns2jgdyQGz+NJC7Swgho/KhJLySSFm&#10;2D0x1bOAc8de9T24WORfKbf5jO5IYsgzgDcSexRuR9KuLtqVzq52EPkyypC00yrJCTM6bSzBnAZc&#10;7hnjOO3GOKlP75ZAkLzSBkMm07Cq5/1jAHhQcDnBpI5XAVmWMIJCplZlAWMjaQfr1qSGIrnylBed&#10;2H2hIyDuxgZyeSMn0A3V85S31QKLcbDUOEUPuKRRvJLFK4eZiHy3CqBgALjqQOCelSrBESu6GCQq&#10;4UlSBHsPJZW6kc9Oo5xzTflhBfzIpW2kShXGxVUrjJ3EkkkAjHUdwcUvC4yuHUqxt/sxYl+CMN6d&#10;evHHWu+L0sQosebgK7SS2xK5IV5NjElR8ucevJ6dueateaIpJ32NL5UYCIFwrg7iOCvUtnr2H0qu&#10;JXU/aY/KiCqyorQqQzHfkNhc8E9v7oFS3CW7SLFEj3So8bobRnlUPGFfdw25h8uSv3W5BGCRWDSe&#10;rHZp7lpFRDFGY9iRqyyPbxu7yAgk5BPQ4J7fTFAaRmY79nlsqmUDzthCk/KRnHPynOCMEGooFdoU&#10;j2gvcYVYy5LMxGEVQSedq+/erKRrFI4aQW5icxlT+7kjkBy6sM4yOKfupXN4x5o2ETyyfMSIxvNG&#10;C8D8gsNo4HY5PYdOcUQJsWRYp2WKZHWaLIVbg7ix3YHQHHHqoNWIy7s8az589kQKdpKrk/NknknI&#10;5BHIqC2l82KMiSC6G9pIha/MG27Q53ZwNpzz9e9Z8+pE4pOxNaXAk2PHOkrsitMYxgIrYKhT65Gc&#10;j0pzSyuxlkkkPmQrIERMB0I646B8YJPsPShGIEjNJFJtkZVJ+QsVwMgNzjB7+lMtowy4mZLhlwUZ&#10;bgyBomAbcBnDDIHPbkDjNaxlcI26lpRkq8Z+doQFMD43sCpOCD3H9asYBw0exo5oyivBkEBmyxVQ&#10;AByCPxzjNZpbfnzy8MskShoIlEm8FSSFBGAcr65O30qcOjvHNMZfNlk3K21t2cgnbtPXGRuP071o&#10;7cpopx2LUaybiqs3myJIwaJRuRB1IYD7o2Ac55Hrmny7/OSAyBI5YgTJKWypJAO9uARgBvpjvVPz&#10;duTbtE+xyJAELDcG6DBALD5hj1OSKtrjBYY88FxFufarNgEbsHnnPHHFcjk2yyWHy9ywxxZmMLPI&#10;YlJQqMEfJnOMFzu6HHJ4FP8ANkjdXlmRnilQqYi0sgVCdoA2jayqFIxwOPaq21XULcvvJJDumVUB&#10;uCrY6qemD6/kW7iMSKJAfKeUSFY94JXBwwweqMv0HNOMWyJSWxcLKrhpFlXEbDzFjzweo2nuBnAP&#10;qaf9pE257RJmmHykRTNuEmwYBJ6YAXAqKFI4kHlOTGDI0eJBG6sSXUBgoOASeozg+1SnzA6xs5mn&#10;QSSmN1DSBkVt5x14VgMn61sZ2uPEaPGspZJozI2JDEAvdjkY+YElj6HnFWw2BKsTBnBDlzESDJtJ&#10;fp9F+mDxVFJE8yBXgc+U6olw7qQylSoAOcjaTjBA4JAqWPzJPkk804twsnmnIcNnnIGMlQflGcDF&#10;LW4iwCBHtILLuMg86NWkyPU46ckD2oUrK5aRmbbKYwwOzB53Zx14A/HpUToIVZS+WUgSS7tu1SMj&#10;5TkDIPXqAOetSb4tq5d5FbCxx4ZSecAAZ65+p/OuiNuUpSa0HkRNLJF5b79hAIcFWO7GASOTjHX1&#10;psch+dW3eeG3RhRnYmGOOBnccjv2460KIZnhZWZUN0rSyRjn5c5Bz04Y+/A600NuleIho8k4UxkE&#10;ngM4OenA/ChuyJepdPMnBmWFGLgNzGJDtBxlhxjA9eAaWQMkbtKoKurATZXKvhc7kVjuGHAz7Hnv&#10;USzeTJaW7P5cUt3t2z3IXEuCoIyMsxOBxjgVLCgOfJKo7MzJHIdwUZIDAN6jn9Kj40aRWmxYXb+7&#10;I5+zxBXTbgAj+XIJpnRolUvHKwBxJI2RnJ59eR9OTULY2hY3IaeQqrn5jkjjHqcgAAcVIpDuLdHN&#10;wcspYSbSzMF4OOQfm+9jgD3pun2FJqS0I42XO4Mzo4JiYEuwHUg8cHNWYRHHEzQ/uwqSOUZiqHLE&#10;t0GS24t+RoiWOFTsRgSwDMWypOQOh56Yz9KcrPg4EIkSI7IgG2lwDgnHXJU5HfPvV7IgsQgNtPlZ&#10;RXUqkgZQ6YwDnGSeOnH1pNynIkcb5g5t4SoEhiXarMFJJK7ifmxjt1BpqRtETgSMJZVEYSQBsb2I&#10;YnGMAkn6ZqRl3EvOjSo2RPHsDKVC7iWKnIBAPXqBjrRe47KwkituSOUvHKyExiJCoI56Dv8AdPX0&#10;p0YRVxFGjeajkmOIKcsc9O/LE/jzzSo8blZIAhWVXQSbVYl8Yxn+LBc4z0PIqoDHu58nCFI4jIxl&#10;Y7ck/Ljg4I5yfWmkrmU029C4gc/M/mxSs4BxGEHfOR/Dz19xU+4yLbpjY3lBzliCQEXJPJ7jgds8&#10;dKqoqgBgjb/NkZpHYopGe4A54xggHO4U8IokiZ4mQRRyKXMwYxsVIGW7lcn6gnmrly20HGNtSyOF&#10;kDwFItocbJC6scAHGT1wOx9qCV3i58pmkGHIAAcbs9QTj1/P2qsibI4ljBxvVGD4ADEHJGB15H3u&#10;w9as+ai7CXwVyGkeIgMQScrn7wyKz21Zup2VmPDOUiVlkH3yx3ghcgEAD39O2DUiqpjRjIIzOrFk&#10;ilYl1G1kA5woAHUDuagEscbhMypunDR5kbKngk5Y9MjPHGOgp0WRCVnaQyPLsi3zFW2scFTzgksF&#10;wQegqHLWyHzpuw9s4ZguBuIAzkqwOQBjvinoJZcPKWQSgqoMbIdobA4J5OAxz3yKj2sYw8KKxkj3&#10;KMnaHU7TuyOTkHv2YGnLNESJVZDKs2EYk4ZsccdupH4VUddxSV1dDAYy/VmKRMSJ1BZh025PQcn8&#10;qUqshMysjxqiIIogdpTrkAdRjn8KfuVG3od0m9l3MCvl7GORjGchhj8KIx5MLklmhJLNN9pyAzEA&#10;43cjGQcAfSrasQtGWdoSONkeN1RDtCTYUdQBuxz0zkccjrTDFt8hCrzSLvMKjMjkAHoSMqdufwzT&#10;AXiWSQ5UQLhCOUwCB0PQEEcfjUkjLGDMvmSBcAbsMQcHBPrkE/rTjbqbKSa0JXKxqAwjVUjwocfO&#10;FPAz/eOO/WpR8y7Vl2sNzMShYAj0PTOR+lMcqD5hcMgdQ0ixkAxAnOM46GkDrErFlMZYuxHmZGQf&#10;Yc8en60m10MpO8tCUrHuDLGwdApVsMQScZOSfUHjjr6VA5KsHFy8UTSKGkYZcEADIJPLe3TinAJx&#10;G2ZrfcSXQsrsDluARkYbjn0FOj8wqqZYlASyxB2BJ4P0xjkt61JrZNWJSoMaEiUD5T5K/NuVgc5A&#10;HzHgYqux2/I7O7yKAu52DtGA2OMcH64/MU4wqIwOqAgMjDcApUZ3DcRjJIHPOOgpwIMZ3sVG1z56&#10;yKVY7gflPXgvzn3oGL8xO5SCjRkSRJkLjqT1wRlcdM09VMSRtJGgV7Yt5rAh1LHaHBzgKMODgE9c&#10;dKRXEY2EGFV4JHuSFAI7/dP409cRjcG3Sm2UGJZCrMvGTyOQCBz7im46XZnK24FFi3CQIoESLsZc&#10;ZVSxALYyRlv85qyJcH5NwdJSoWM4zjBxz3wM1GQkomgYRsCGXcYQCGJbd1+8OT1AB3e1BZw8zMuB&#10;IwcpDhlBYZ4bOM9eO1IzJhNlfOQNGuWIEb4JxxkE9ATz9T6U1M7srIJHO5C3mMwUgg5Kk8nnk9+/&#10;Sk5EeYyctIowmwZYvztGBk5x+vvSyAMd7AsWlKCIHcygA5I464HahO4E8Mn7sAFQwDDaqHaH4I6c&#10;Z68Hrn2p6SumcvIqNGxDsu5S44b5SPT1HIBqAmQs6Qu4eOZDNF9nb5VBBOcfSpVVXZ4ysZd4zvWR&#10;tpIycc4z1PWg0g+hYk2oYnjLskgQ/OxBBAwwAHUAjAB9c4zRt3q8S71jLHzHTqSCMDHUjPt0HNVl&#10;kTaA7JESACxmwAONxznk5A5qwqqGYMUWRnJCF8lSFUhm9F5A6Z69afM0hxT3ZajjmKhJHyd/7sSb&#10;YwxyTkYHJyRUMQkIj2mB+XDMHZU2DdyML1yO/rT1aEBJY2ZQu9f3sfllSMjkMOVz0Pfr705YyJG+&#10;STdycPESoI43Y7fj60iJQY0yAukbBnjaXbKSoAYEEKFBHzZIzxipXZIpJFmYRuJTI/7k7mGxR0HY&#10;ewxnNRoWWIKys5XAdI3+Zmzncrduh/CpiI0Lj5X/AHxLRw4VgWIJwM8ZPJ9aBNWH7HdWYBRsz5Lh&#10;9/PupHPXpzjPpSSCSSN3WR1ZhIseFQMTgAAE8A5GeR3FQcRK8okXcOhcMVxuGQUz0wOo5NWI3LTZ&#10;eNQUyI/3m7dhuCARkNjBqpO7FoOSUSeXIrgxlhv8s4IXBBzkdcnt6Uu9tsm0fMqAmJjvIPUZI6k8&#10;e/NRRv5iK7RK7pIA/ktkK4JB5I5AH61aiPCq4DMEZQGfcTyM8+vFUorqUpNDE837wZWjflSsIKsR&#10;nv3Iyf0FWbd2A++sqsGCvIfLJbODgFe2RVeR33Mu1QxOIw0QYtnuOe3U1YiZApUIxWN2IJAC4zwV&#10;z26/kKzIvrYUOVcxq67gyj963zowUnLcHB47+lOJzGGhb94WjU3QQ7QARjPPIxu5HoabsZslCHEU&#10;bGUCHc5bIbnB4GCR0OciljCHaFU7Z5SGuLeMMmN2ThSRyBzj24qLNsYsZR3xEISTKFj3EkfKMZzj&#10;gAAfmO9Iu4pHIsjRlHBfeoGT19Ohz39KRwZVfeymTYsZmcEHbyR05J7AHtUkkYXzJEaNOQAzSPlz&#10;gjOCMADaOB13fWt4QVtTKSd7iR7ne2bfH5gjLBeoCtyNzjggZHP+zVlJEWQRASq0ZXMCrhtmCAVJ&#10;GAM4556e9VfkA2MrmIpJt2NtBXOD1xxxx6YNTL5YAdYolGBlCnmAjHIA78Anb7mtBKLHF1+bLiRF&#10;hZJNzcM2QWAxznAHPvT1JUyxl1eNGLBmTaGHPWQqfwxxTokiZY3jDqRFvVHQqyllHykAkHac9OuO&#10;tOR3QNIRgiFg29VCtnjAH8PUfTPBpGkLtDYgXUITuiaViPkyCSCTnHUHPfHTFIq7leJ8StuURoPl&#10;HrtGTz1yR0pdqArFiYkxlAqR5VTkYY89QARz6UrwrOzibMsZbnchVQvQ8Z68ZrOe41bYlTa67Fna&#10;Tduby3XoS3HOB9B/u047PMcEKxLqd+8ZL4O4ZxkHDfyqAGb5WIeKRtwAkhxk7ednXHQHn61LE6BJ&#10;dhIVgVXLgkNnkBiBzkVHmMRVWTfHCAIkjKmVRgK4x6g8jnrnvmnLgyyLvZQjN5kC8beckgDgg4H5&#10;0I0gIZQT0UNcBgNu4k5wOOAceufSpY87olJyVSRWVowODs2/Nu6n5uCO1F7itrckjOzzCXygdzmH&#10;coK5GByecBf06UhVmwFDqwJUvEAhDA8Ag8DJ7e4zVZDI7RSFE2KwEeBgluQ3rjNTyKASYyVclC1x&#10;Cp2seQAW79xkelaQuO10S7kJK7gyyKzK/lKqgYGQyk9iccccelCJDERve3jBABG3DKM5xnsMk8+5&#10;qORizksYmyrH5hjavHp2/nT5NqERtkqylggUDjBycdxnPXuKq11qZylbQRCcpgOE+cqHYLhsjOBn&#10;7uSOfbvTNySMvkOzJGGSXCbnLEBtpz1HTH1FEgYZUKiESIJEZNoxnkBe3cY/Kpn3fN5rhjbxPtRX&#10;KqxGN2ATxzjrRypaolPUaixkCPyYxIzOBHswFI4I+bvwfyp29WZS4mVvL3KZIflI6Bfc5BPPHzCn&#10;Iu9pCFKhmAicjdnIIGOPvAd+hzUaSblMiy+YpYAuqZXHOAPTBByfpRzLqacyJXByXdEwdzqDgRpj&#10;P3flGfQ56UshVVZCqqDIDmSbcS2ByD2P+FQMib4W3uq43Dy1G5oy2ScnjGT09qkj3PgShl8yQyHz&#10;F2hAeMA9AePpyfWsSG3LREpZHfc0gabAwoZuV3DHAYDHA/PikKAspBKlVZvMc43DBB3YU4Ge49OT&#10;xSLgCFDsLQ5CnAcZ4GCD169+lKqmPfl9ykKXgeIN37nPTGcZp2drlcr6DY32Idm0F42a2ymXwp6j&#10;uMFu3qKl2RIke0y5kJEbSszkEf8A6j78YpoV5IlMZ+Ys6LhiFU9CeeuMDiniNC7Z8veWVl2KMAfN&#10;nPHPBz/jWkHdWJUHfUUNmHYwkLy52FiVDN1wOuOMnNSySsyBjJhfODkSk5yCMnHG0EL2HamgRgks&#10;zMAwdlKYYDbjA7g4JHFOQBX2uwIVCDg7A3phj1xjp9aq2typiRrGJtyYEm87kO4EAg889Bx+tOt5&#10;CHeBTEAXc4E5csygY3ZAJ4K5xwKjXkrI2VkcEqsi7WVMAHOScjk8dRmlUsyl45n8uQDcrhWKkZBI&#10;JGMcj8velJ2MhIWMSQrKcuihy0kRYBgOSQDyM5OOv5VYVo4wDiJCmWJjj+VSxySGzjIwQc56+tQC&#10;MjzNhfKFmYMxCKCAcce444/nVpI0lZGk3OArh1iXLMmQzn6gbjkjjmmtdTWMnbUYY0aQFkG/aq+c&#10;UAZRk9CRwM9PTOalwx3hJAoMYZ2jG8Ak8cdCw61Ep3RAE4m3gtiHDgjceAe+MdM9SaeiyfNOSjrh&#10;jHs4cg4OMdCCO/tUyuJwJQAuXUyExbiEU7gUxngDtwR68U4hyC4BPlxlUbfgN0Prwc5yTjmm5xuW&#10;NAGUfJvbcdhPGcHp2/Co1WOMjMCh/J3Nhcs6gkA5znBy2B2JxUpsXL71ieKXcDnYzKivmFiyyIRl&#10;TuA+6VI57E0jSwgqzuC/JRnJJyDyoIxzzjGMVIsbBDgzPDCS6PDKcKXAJ6cBiQB+A71GrkLyrM+M&#10;4+6V4OAT2OMce/NPnZolZWHMNsmMpGDIxjDllDsMjIyOeOB6549xtylQQVCSjy5F5IGMNnJ6D8M+&#10;nq1AI1aNGSIbi2IgQGJYEk475zmgSbQTPtKxqzMsqEMcAZCgEk859/SnyqSuTKVtEWBjIK/OWX96&#10;+d2RwdvBxnjr7mnxpIzMAeCRiJeWDYxg9+4wfrVaQr5kYEakxsyqxdtoU9Ttx6DqeeeKsEhVkLEk&#10;oN4UqzgBcbeB14AyB1oUbMjmZHHtDxqJCzADJ+/tQYXIJPLHnP0pyF2bezec8QbkoSiRngLjoT8o&#10;496aUiCoTmNomAkZdyhQcHLAnB5GQT647047ZFZPLeTLlgPLIQjoOcc8CobuEW7kwkEab3DM+GZh&#10;ICAMew6cA/4Zpr4WMl3+REB7AhunBA+ooYlGXBxG8hjk+UnEjAngnvyDj0z7UgdIyXyy5cKI8dBx&#10;znpyf5e9Eb3ujVpW1JfOQOVUyOEQyKhQsQAMEAn0X6U4N8ivE0jBQQiK2AQD1x0zk800IjsshcAh&#10;g4JlBB4GO+Bxj9ajAlG8tIGiaMK0aHlic5BYDrzjA65rW1zH0Hrlg332/dgxhiDhj3/LA59KdvRd&#10;8rO2DDkyLkDbu4Hb5s5prYJiA2SRBGaJ/wCFXHAHHXv9MVKjR4iIKkSFthBySxPzAH1561LguhUV&#10;d6jQEAjeRnLuhDx8k7iSclRxnAH9MVJICA/mKCj8lUT5icHpjq2B9eKjZtpYNkq2RhISckDPvgcY&#10;+op+2AyyMkaqxYEsI8sxH3evJIAxk0JWIcbak4z8qtwQ4Ayw+bjJAyevr9D6VGhcK5aT5onDBpFw&#10;qtgDlQ3oTTYmGzzIyGMbkgCIOQ5zkj14J/I08syhQdrkHCug3ZAz179unqK0Sb2HayELKCu12VW2&#10;+RJxnIK9CTz3P4U1jFiJEkTDKE2OuHYEj1I9/wDJpcKrONyOfN3PvYg8Biu1sEEg+nToacGIICiV&#10;zk4JywK4J7DjgdT7U3FozaTkSjHlszbdzIu/YNoGOeDTj23M26QkBVTABIyQMDAP+GaaZUkY4Eew&#10;xkplwxZSAT39Wx+BpFcbEZ8K7AjLk4UgYO3J6DBrNXvqWSknbyxZ9xwRwCT0yAOo/wAKHHaUM6Rs&#10;RuMRIUYPJyMAjFRECXD+YShiiVlSTJYdNxHr0/U1IVJRtqKd42hX+bJXI5JHIyT+VUMlVjG3ys6g&#10;DAIj4U5xjd3JOeP8aeQ5be25QjEFXXaCBxjHYgfyqu210IYrOGUmQ+aZAOhI9ehHA96lLF1/eFVU&#10;sBvi4XOPU/njpTt1EPXgqxdxhiSQoJPB4+uP5Ug3psG50GwIUlwSrKCAeeSBk0h3AfPhmZcEuRux&#10;knjjGentTlYO3mbl2H5flbcoJGOBjk5A49M1PUByBxnCqCWUyADaMAMMZAJzlvaklBJY5LAtjysg&#10;KF6bskcd6aku9kUo/mlD95SuxecbsHnJU4qYryuX5GSoflQc4zz7df0qk2tgGlS7s/EYVwMrHhgC&#10;F468DJPSpMFVjMhO85LhhtKnsGwcEgn6HOaiWNWWIOrO+OdqFQzdT35zg4U5xipe+SeQ21egOMgH&#10;K57cDn04obb3AbgMEWRP9aoR0+8FyCSDzgnIIzSmUqHYBDiMMI5TtDDnBJCnAzxz1FSNH8pC/MSF&#10;OCuSOo6Y4H+c035SAEXrkYC4Cnpj15PJp3drAOG35ASxWTDKokJCjIOR6jpx2pyBCys3+qclHBHz&#10;kjAGM/zqAqrgkKGEUhDDO0A4xzjnOP5ipFZwQweR9uSsjxknA6DjpjpRySJkyVUEkamQp5nmsG8s&#10;bcsvP3c8jnmlGAMFCx3MY5WjUMAcghcDqCcfTFN3cttJVuSwWHODggEZGCf04pzfOuHZ9zkqxTKE&#10;HPbHI6dqcYu+oRVkCltqhcyKxDkq4YhscjGcgfNn8Kd8iZiZpQq8s5JYkADPH9KYT5jmSRnYhAVM&#10;hJZBgAdemAMe2KezKpAJbe7/AC4TcCQgHXPHAPB6/Wm4lEiscA54ViPlQgL65APPIpqqMfOCVIG8&#10;gnA69M9OR+tRA7EEa7Qq7W2EBiAOxJPI5PH1p6kchuc5CttAJPoMjrjt9KqKaWoDlITMUskefM2j&#10;5SBg/dUc+x9+afvPBDmYFhtEYyueMn2zgVBlgeEcsdpG9cjkEnlc4HHf6CpFXcuN5KFiwOPlI5BI&#10;GOh2/lVAM3KI/NJULkHeX2jPJz045qXiTOWXftYMyDCjjPGRk9c02NnDqyOvmRyKyygFdmCf1yM5&#10;HpUe1lH3ZEwVCMyF8nrjrnPHek0nuBOXBkbaYvK835scsAQAvTpz6AVLgj93h9+85bgAgDnjGetR&#10;ysC4LSqGdCiHdkjOOB64OOfrUY80kZURt5bDzzEAvJxwAcHnP6UuVdAJyroSE3d9uFAG7v1789fa&#10;m5C56bsElZkwOnBzn2NAaMO5IUPtK7YlAKqCD+OSQad8q7ACGkU43jOSML94E4zjP86di1BtXFCi&#10;Ty2Us7ElsFgCSRxz3XBqQjcehCyOSgQ4GeT+ecn8KrDAKljgKhyhU4BAHue+78BU6byG3jmMsriS&#10;PJP0H9eaVtRcr6gV2jBZX2KSTK4ABXHJJ6nn9KeQAqyI29Sm9XaUqM553DGCPu03YpZkOCN2ADkK&#10;cdD05Gc8fWnRg+W+4sH6ZzkFhnBGevY496oNx68c7jt+fBduACSOeMfU/Q0DClm+V3AUrHuwe3ze&#10;hzyKerGNcHcgZiWJbBDHoo46HmoQykCRTuV1YGKQllJAyBnkA9M/WgrkbQpZdkZHmAhVEcxxgrk5&#10;3HucY61IpJ+bZJnAC/IAzewA+lMcupTHmvvkPkkgqVIAHO4+xwMfpTlBJIYnjBcKMgDPGRwM45oI&#10;asCHJClRtC5ZeAuScMvP4Gno6SuCqsq4LGQKSpAyOgHHajJ3nMmS2Si9WJGPlAPAP+FCEyfKZFjO&#10;WCoTuZ1ODklTjPUfgc0BdoTA/dvIsI+XJYclcLzg88ZA/Onk7Q3DFFDKcneCV5JwO+MUFEdivy7D&#10;8il1yACAG5znHJ/Kk5ZUZlO14WJBgLAjgEkZ+YnaRgenvQNybVg3TRsOSDEcbdmRvB+vTj9Kn2tj&#10;KruI+6plKkkgE9+uf0qCR9mfMJOZAyZKqwAwD+GTn6ipjvDyxgjY6qSEfDMflK5IPA4H5CglDxgu&#10;CHUOqgg7ASGyM85HHX8qZGxUAP8AvWWP5WMe0nJHHXHGSMfSkXOAHOXaMB0ypHc7sY559O9KXXaQ&#10;rEBkPKPhm6Akeh/wNRyMbaYEsIzG8i4IJdpPQ4xnB6YyPfNSbQ7lEYLhlJWNiCAMEf16euKa0mXw&#10;CG+dSQRlWXgnGO2OPrTodyuwwMsVOQxYs3QYB6HFWVe5KrrtkLOkRyG3mT5iv94AggDpx9aRd7iQ&#10;kIA7EoAobdxweBjBpqPlnUOzYkAQ55YAAkDngjPX2pxOSxXcwQEhFXccdc4HXPb6Vkk1ISTvcVo4&#10;2IU5ZlG6NWGAGPIzxz3/ACqUld7LI251QMQOSegOQT0Ax06VHlTIRJlWOCpTgsoxnP8As5JzSibc&#10;MBgN4Kxv95e/bucCrktLhP4hQyuD0aJuC687TjkDA4HSpMk7iyNyQZEABKjOBz9cdKiU7Spy4TGG&#10;diAAeBk84/zzQpk3EYkX5yV3SZ4zkZA6cY4ppozu72Ho7BI13IxaRhG6gAMDyM449uPSnB2AAw64&#10;AO3AZiR1UnPGQc/hTV3BSsm9VbBJ4KhQp49QeT9cCnKRswhyoYHLKWzxjOM5JwMUzaMb6snDHkxF&#10;gEjIIY7QQcDaSenIH51EMMxTchdjlopAeV4ODzjPFJnPlqVLFSdwJwC3Abvg5FSKJGzgxiJiMsQT&#10;le+TnpwPx5paLUU0r6DQCzHacRu2XIGCDjH9BxQrMWwVGFJAJJDF9xGeegIH45pV3tGjDzFbALkp&#10;y2G7en4+tKQXz8nljB3bSGbOT7Y9KSmmQCklQS8sm0EKd4GQenT9PpUo++QcALJgsBuDDOfl7/nj&#10;pUKufnK4d+PL2AqCD3+mRj8KJCoEuGPyglhkkg9cAAZHP9KoG7K5MAm0FRyrBVUngkYyMnr3/WpF&#10;Z5PKCfvF4aOYOMMSoJxg4HQ/lz2qEIqmRlchd/G3hTyeQCPpUm5g4bDbxkFGXAAOD24BqbW2JUk3&#10;YlGBnewQMy/LtwR1Hzc45JP5087QcpmPkmQZB4xgde+c/wBKjz8ocMGDO3luSCzbeeQO2CP157VG&#10;ZExGpMnO4sCgBUdOccYxWct7G8ZK1iwUKmMF5FJfON27cMdCccetRnKiMjCKu7btbOwrwDg8twe3&#10;pTf3f7sIo+fIYchceo/LHHvUkeG2DBLgsc4JUHqQQDUkp3lqNUEQxKwyACGMm4syqOp7g4HU1Mih&#10;Hwyvs7rkkHOe56ADmo5GP7sh9gVivyrksCcEZz1x9adGuUdMl0VwcYJYqN3TjoRig1JtwX5htbgk&#10;ZIKEcZ6nke3t71GOrA5ikKgu3Urnpnjt+XNG0HcrDaI2AMuc8DPHsQM/zoBJJHChmRlUZxu5xzjg&#10;9KDB7j0Qcx/d5y6BzhjxnBH0qUEE4Tc2JVLMwwMjAJ5P0xj9aifDhcmNgEwTGu1Qp57Hg1IrANsw&#10;SGRSTncAc5GD+v5d6pSsC3EbhmLlBnCkZ2tjjOPX/wDXSEMQ43AvuO6SIKwx1znscZyP1pfnCuwR&#10;ZCWAKIi8DjoWPoSf8igqV3KJB5oAZPKz1XAIHoASBz60N3Lb0sNRt/KkEMoOyGNRjkZxnoME/XFW&#10;I1QoWdA7kswljjXkE5xgcDg9R1x0qFCG3LJtHzYbbliOep6dKl3N5iKXZTmQAZwSRg8YPHPr6VIo&#10;xuEa+awbK44UQ7MkkdfmHQ5/rSttQzbtwA+ZxtwyAAYOe/T603y8khi2TIGbySQhPTB59O9IJFcO&#10;A3AOXJ+YKcAYz/SgbhoPLhzkfLyFjZWyCRkkZ/DrTXZimxJT8irkbwVUcAA/7Of5U8bA6ZRg+SYS&#10;OASASO3QjJ98Gm8liqk4UhvMMGAoGSD056dDS1IW5MpwyZi82RSVDOxAdjt4GDz0IyRQvyI6KcjI&#10;HIzlQOvJ9QR+BppYlozwQ2dm0gknByeB0IIOKn2lWlOASVIZUUZJ7dT25+tRzNalt6aCBiZpCvBQ&#10;KN0igYBxnnPrTAWfcXADSkKzjkhFBC5znHTt60/5iW2phVwCpPRuccY9f5GlVlAB3Ahs4YZOGycc&#10;d60vpcFG4m1trDymbzI2KuoJUrtJJwM44Hf0pQOVh+aOMhRH5hwNwOT9Fxg49jQyjuy7NysXznc/&#10;Q9egxzxSjarofLZC6SAMwJIB5IPGMnHHfisZblKKWw5FCgLmUOVJO05CBlz0P6UgY7nRGO5cbTIM&#10;gtj16Ywc4pGIb765R1QlAMhACeSePQce1ChtgJdy+CNmMDccH7oPbH86uKS1M5K2hJ8qRsjsGjQk&#10;NJJLuZTyeuOvNNSJ1ZEBX1ZQuFIByOpzk/0poCMp7qSTgqCoPAx/9apiuQAwGSAGyvY9e/I9qrpo&#10;SSY3shb+LaWEeCq4J7kZOc/pTAxZSynyzkYZzkoN3Q9MrjuKQSkRlixZlI+6+QenHpnA/CkkXeWj&#10;DSKxO0chiCcscZ4zggY6cVi1YVyyFLMobJO4b3GQFXH15OQeKYGAGcqrBSW3YODxz16CjJ+YDERb&#10;AT58gZJGOfpmlJb5x/CyhfLcZzznHB9AKSGNHksvyIPLYlXwmATnkYzkcnNOlCkMhG1SG3lSGOTg&#10;/nj+VMdmUFi20fKQZCNr9uo9v5VJyoYlgMgDL4bI+oPPem3fUpK71GqFL7EUbERd2xsjJUdRnPr+&#10;dKqvFzvlYlSzEjKg/THTA6Uo+U8fLkk7gdoB7k+vJpVMBUr3/wCWh7Zzn055NIOViGRi+3c4bAIj&#10;83Cls4wPU07cD1lJJIG5FLLn/Go8YwWO4CQ5zhQOny5BznBFOWQgtsx3DYIwHB6E9+D+lBJMoRQA&#10;WYZySGxkgdSR7cCmqkO5pV+86bd+epzxketMbk4DbjGoDnBJycHt2x69M03sCMsSVKgcAEepHft+&#10;FNaagTrtGHCuGDYJB42jIwMj19OKRGRvKG3O6QBTkYJAOePp6UzKhC6GTcWXKLISQRgEDnjp2ojX&#10;mONn67AM5DY5GTnoeKQDkkTruB+VTI/AA5zyB93k1IuM5bAY5O4DBCHJIPYjJqNGVkXa+5CMF5eM&#10;5zk/TPSmLKscUezowUxIWHIIyMkcck02XG1tSQB9ygMrRnG8+UG3MGB/vDtnH0pSdwLK0ZeX74bA&#10;3kcYBPQU5fLyfnXIIP8Aq8HbweTnvzxR+7kfcGBGSPkOSPbI6HFIl+RINh2KACN2R853Ajjpj1Aq&#10;ORgcsxyME/dOSFyCcev0pyk/dy6hAFAZl2qACOR1OSQcn071HGx+/GysCQeBtBYZzkY74H5GgQ8K&#10;UZMhNqsRwxGDjAPPUfWnHax+QbmY8nLAADrxjHUCmiMLguSI1YYXcfmPHXJ9e1KPlVVk3Dci8khc&#10;NnOMj60tgCNjGpaSSNnRWYuIsME5GTj2qdV28D5WO0g+WARnr+HUfhUOAHPJBwVAVweeO+M8/wBK&#10;N/AIljlfk4Rs8HJwCPp+lPdF82lkPaQA7d24KwyAwyDgnGAOOlMI83YodWLMuG5xjoSeemKQksyo&#10;zb8klV34wSAMDPf3pMssWwghWUBhwdy9lx6ZxwfSpSIvcsK3yhgFBOd3lqQCenT8B+dPDEnaFDdV&#10;JAwCcdOnXApqgnKZBk4JEeQAe/fkUwbduwZ2bPm2vz7gfp+dUA6NVlfIy7qDhIzuJBXn68D+VNUD&#10;LumQHOSpJJB4Hfp9KTjMqr8zkElFwW546n2pcgDPXZ90HjBAHHWktwBzjnLHJO0YBJKgHJA5Azjn&#10;oaVCxICZyvPl7txBwcc4+lOBCBnBBLADO1QQAeefxpDuZBGC/wAmAf3mQo4APJ44xTGNUptUliEw&#10;CAACB6g8e4pZGG77oVQWBAXJYEe3+eaaMEcl8ZAY7QGJwMGnY27MjeCxbJXKgjgd8np29KASuBId&#10;F2+YgbIJ25KjGQcdqjO7eCFClWwAWIYn8fbp9acFYbVkbJULucgDJIPOPQ+nalzuIJIIBIB39TnP&#10;p14FBooKwhYMpD4BZmOcDJHTj0HenApgtujyQDll6EgkdPc96RdznAywwvJXBIbPT3P9KQnOcfxI&#10;OHb5QMjHA65/pQZtNbj33OE4xtQE7id4b0H6fXNK+1pCu35dy5ZZMEkEfkQcflTGKgySsJeEJUxg&#10;s+BnjHc/TrTvMKMoZ0+8WiCrsBGMepyPp70pOwgUlgGG0gglJCQCBgZB9yeac2GWRVBz8wYgZwQM&#10;+nPP60yN2I7F4tweIc8epx7c0mOSGBIO4sApYtnnIGetKIDiyH/VkBHOW5JGcEZHvgDgelLvyW+6&#10;d5CjgjLbu3tgnigH5VYsu9ox86v346DOBnjn605SrMGAHD48wAlQckn2HTr781Tv0C5GBkEfMQgy&#10;+Tnb35/wqRCRtG0jf8yJtwSQCcfUAfpUYfksHHyAOwU7wAQccjqcD68UKA4L5YrhWMhONwOBkZPT&#10;I9OaiOurKSuSR5+Tf5iqGyGxkHPJ6e2fypNxGAQ4UkKpc7mAAHIJPI/wqNNzmKVkGFTK7JuCCQTw&#10;DgkYGPTn3pWYNhxIrEpwy4wBz69DyasknyVcjKgEEDjBPIwc5+v508AbyCS21cIQMAAAdvY46elQ&#10;AoRwWYZBbD7SdpHOScn8KC75+YEhjwQMAgNx70DHhThdvl5QEZbIHUdTnA71CNjgsQCu0BSVyCmS&#10;CvtjvUgceXgsCSSCNuQT34701RtKMuVJ8wbo/urkH5WHp8oND20KSTWoZ5cfKq59DgcY6k8CmuQi&#10;qytH8ylV3sSucDHJOTkZ4pWf5mwNyqrKoQZByR1468frSgM7g7sSlx3x82cDHoOB9KF5ikknoERL&#10;r5hyzjBHcAlQe3TjHSkkXaRtTcHYB1XgqCQSRk4Jx2NIrO4jEkXEjsWeSfOOQDnnJ/DPelUcbVYJ&#10;uDKqOcgZBOO+frQSLho8keWWKkbVOBge3c5AoAYF9oUkAKZC/wAvUE5x3FIVYDIWZDuA2nO4nhuM&#10;HGOKRZFBmZjtVD87uMg7iffseKAHxrhl5dhuwckgkr6j35qaN1ZShbARlBBOCME9s8jp/wDXqtl1&#10;ckLtiXIJK5JGBjAzkc56+lS+aUIaQxjaAFJyoIwM8fhms5Rbd0XzaWJxjd5m1WZ8nLPkkjjHH4Zx&#10;SqGEfzsc7QWcryuCSDjHrjigAZ3svOQCoONyju1OUAKgcsvyrx0IJ4/OrWxKV2SIN245IYNgMxO0&#10;Y9BUQJP30XcMFldvlI9sHnrjHUUjMm7exChRkO3GASB6++PxpSSEz8qjB3LyOAQRx6cD8aZU1ZDC&#10;A2BjcAmVXdkg9AeeehNP3Zj3ffwqndGo4B79f85qJsDksVPIYg8kDnB55/pTl2FCFZyxA+YhgSRn&#10;mgI3vca5US7QynOQ6twxOOOPpTI8uyEl9qqBIwwQWLYwP/r+lPYx5yH3MRld5wxyPTt2qH1BC7Rk&#10;/KM8g+vHOMcUm7GmwhRWEuAWXyyZNwLKCDyOfp+Wa8l+N7JD8NfGJuneC3t9GjZgkOVBNzCQx2jk&#10;jOQCDz9BXrMpWZDG4GySNkZXj3LtwAcjPTr+FeQ/Gs5+GHjoCQITo8RiRyyKzG6h3FmB4AGT39PW&#10;vA4oafDuJv8AyS/JnpZPrmtG380fzPgeH7PvV4Wh8hp8ESyAOvGQM7cNyeBxwe/dwhhRmkS5nkAk&#10;bekkoKY4449x+AHvVaGYI6xRQQINu7e5yinAK55yOjZyPzqCV4IVDmHc7THsWfd0IUnpnrxx1r+C&#10;8VTtNs/rqhFuCZKybwCqbFctmSN1AH0I+tNQyrvVvlYxkRRM4O0DufXqPz71VikJ8mZGYkYB2kxj&#10;HPbsOMfhVp55c+W8soQKreW6nAU5Ax+IPP1rDltsdHIxn77cZA88gMrqkLQbckZyo4HOQevbmnSK&#10;EMZBkZVLtJsXcrKqk4JI6DJ6+lNF3cxuEgQTopYfICDvXJHyn0wPrUa3UjbJWjMUjMQImKk7iepG&#10;evNWtES1YnkaOVWEkOS6Kro3LBSM7SegOMj8+1EckbOsbPKgVlP384I2ghct1xj8qVkEoMjPKpck&#10;SeWmeAAPXAxUWyCaNGeXGYkZRJJgDIyMlcr6cA0Eu9tBzR74CY2duQWWOUAKe+N3GBz/ACqJjeP5&#10;ZUCJVwD5kWDg9eQccgfrUyWjPPI7vHJFFIyw+SXDMuO+TgnI5zwM8U6SKUAkSqigALIzDaB3yPUZ&#10;6UEKUhoFwysTIBIsJCbRwCCCCfUDB7fWgrERG7JcRGOUkkS53HnoDgAgD6ZFV3a9G0RmKRUbAZ48&#10;ADgH+LryOKjeSVSnmRF2ZlyVQHgnB4ZgPunitYS0sW0pFhfJVSC8rGFwGDRAhgQSqjj0x9ah2wyg&#10;eXcBD9o3F5CW2rkE7eRj079s5pwkJZXlEhVMbio2rjHIznk/T2oa5jEjOVR5PLL7yBgDggnB44Ha&#10;tN2NKw5YHUsMSygP8ymXcoHYY9SPz21G80kbF5WjIZcopUEt1PX3GRg+lJvbiWK4aMh2bc+DgA8/&#10;XtUqNtVU8yHoQ6yrkbiAxzjofatY8ttAGiXe4Dxk8khHbB+YZbAA6npg01jYSLGoaWL5hHtjBG5h&#10;zgYOcgk8mgSEA+Z9haRNqo8iEBSemT1Oc9+masLOkgG5UbBxlHCkE9P1HXrUyl2MZ2vZEUjWqquy&#10;eYpHGqjehABA7g9f68fSsxkR0nNpdRmSMBxFLOSpkZfYHgeme1bEwTGzODFIqx/u9zAk4z06kfjV&#10;WSK2cKn2uZWYFSscxAKnBIZenYcn0pwbejJKIS5lZjiA9o1ickAY4JOOh4Oe1MdXjePeF3TSEbTE&#10;SpcqCMnPHA5+tWv9HPED+YqcA7wFckYwGPQ55/CpQ0wjRoZQZHOQBhwGAB6A8DH4VVluW5aWRSNq&#10;D+88sLmMFZBGCyAjnHPp6VX+xRxSGMwszsNziVizMCMYBJ47dOM59a0pTeEkgqhT5w7RkcDucHkc&#10;enanedKgUGFiXQATBgAx65x35wcVaiQZ3kzLhYkZC2QeRlWPVQQeoqCdrwFXmUzxjAWOOMKCQAD1&#10;PzcY6nNXJHjaUia3lREYtI6SALyT6c9cGo1+ZV3zrCvnExx53YBIBAJI7ircNAKBkudoCqDLty3m&#10;n5ge3bOelKs08Uap9mWTz5CrnCgHHfLdO+ccmrwhfagWVChQgsQGbscZB56D8qp3EkqIwaF5C4Kk&#10;DBJUYPUnjr2rIrlaVyFp45VBeFETk7Jl2qW4HPPQ+nvSIbDeu5vI2urSCJAWZSSCAAMZ/qO9PAUK&#10;omXaoB3L5OVKg52/SkKwThCUJIkKqUO0l+vBx0I/lXRTVmSzB1EKykefucxgKC5QEHhQQD0x3+tZ&#10;7BMllEXy7S+VLjuBjpg4JHH/AOu5ehlVSPPUiMtHJIu7Jxg4J6gHIz2yKqMixlwQEjJVvNYYVsKM&#10;L7//AFzX69w5BxwEWfC5v/vTLNqjrtAAYJEBgbiRzxnP4cmrKtwGZyBn78ZLKB16kdOBVC2cO6uJ&#10;ZFZFZmRjgKpBPJxjHXGeelaMITapBC52lW3kgHjGRn6cHqa+ng22eQ1dCn92kkWM4AxGCQwA6c9h&#10;kfrU0W3em/zUYxHBdAAQWwRjPTBPzD071C2HUZwqkk71Y5ZuAp49efzqzCq7It6llZmKIfmKNg8Z&#10;xkHBP5VZyz2J4Y1Q7JNpUJhtxxt4I2gdiPzrRiI8yNQfLAChlCEkN/EM+hGPzNVY0JYOWYRuynAb&#10;AJxkgH8e1WoeUwhUGQgjfwFbqAMHnBJ59jXTT3OSW46Y7z5YZtgUkGIYwc8jpwae+VLycyStAqLJ&#10;JhwO/wA3PAxkZFRz/MZAiNIsnB+faMY9ceuR0/xqbaoHAwckDKbgOM5x+ddkNjKexVIAjWPKFS3z&#10;RiU5UbTljxyCeP8AgVRG3VmBTaQiuuzcwAY9cdj0/DJ96lDBDGCVU8YiYY3Nwcc9Tj+dMjDLt+4h&#10;K7gHjPH4Z5PWt4GLdlctQunlyEsocKBIGTBB9CD071dhZWkOGHAxzgbSV68dB0/lVOPcIZGy+PMO&#10;FYZLnv05xjpVmAxhGO5GUMRvVic9BnJ9u1dcFZWZy1GW4nRHeTPmPkmTdxhsHkcdasurbCFeGRg5&#10;DDkn5eh47k+v5ZqBFdVn2BCVjALswBABzyMYyc8VO0iDABBclevHB9T69a2b0MhjxoAQoLk7isgj&#10;2kHbgsfrkjpUNmoVrjAB2uShkZmCnGcDH1x/OiXYkaRtGRtkRsCTYFQMTlh35Pr25zSQrIkbMN8j&#10;lwd3BDd8n0GTjHtVoUtieNVBLlQGhjxGgGEJ5BweueuasMu0liXWPK+ZIqZJwOhx3FUo3MrMBgOF&#10;USGMbVBY9FB5JzV/cihZGdGDgjek+FPOMfX/AArWKW5gNRGdWLBjiQEkLxgHIB+hFV5fKmaRZo1E&#10;bgrOjrgFTwDnvnoafIy74gQdzFxHl+WAA3YA78gc1EWKiTYE84SsQ0kTFS/589+Kp6oybaZMsgjS&#10;LccCVyqgksqIQSCV53dqoTOTFKTM8Acrg7yxDcAfN69zjjrVt2TarBssZCVL9UBwduFOcDpjr0qj&#10;5vzOrKWBdfLUEKGAHYZznPPNZuLWxqSxxKxdy53lgGi3kiJSBjjJyCd3pxSI2MrJ9oUGUFvIlLv5&#10;e4DBBYZ4G7Hv36VDukaZ4PLbaYgdshDNICR935uD16+gqwFnIZSUcsyozqmXCkg4OSMNjP5ZqVuN&#10;Jt2PfvgjaTx2/iO4WMqUggj+1mUSO5+YpnHIOS2eMcV6lcXDzyt8qr8pJLsDuXA4XnHfHPvXBfCG&#10;xEel3F+XjVZ7uRFREIkQoBy6/wB0lmAbvgjtXo0wLyyFEkKEkI0SjGQoGACev1p1b20PRw6M2bI8&#10;lG85EQqScliSFUDJOdw+U9e9TRvP55YjcWclpkG1FJxkcex4/Kl/fqS0ihhGoJM2AAOORzycmpIB&#10;HLjhnURn93E5wx4PUHknb/OueOsjocbE8O9rmUlkKRxKxYMQ2SSOD69PfrVlpJBPHGNjRC33SsCd&#10;w556j0wcD86c5UTkYGwFQAAQSfT3PH61Ytx5lwWZXRSxC7zvIUAdx1ycnmtiTXtrWRVm8xQHQqyF&#10;upBzyPcdOuTn61hXKhJzGjqVhZgAZNxBb29fmHJ9a6KXLQxtIF2IuJlA5kOc9PrWXj5rmSHAM6Nv&#10;RT98qwwD6jIGM+lAHP3bujGVnKGMKx24PAGD16c/0qa2kmCM1vMriTeJAIvMKuUCkBcZPUHgdTkV&#10;Hf5c3MeUZmuWVdzbflIHy/nms3z3sLOVy7QESr5U0sq8AkD8stWEpX1Lgk9T8Q/+Cles2er/AB78&#10;KaTch5f+ES+E9qun3UDKIUeSeZpYSpO/zDwxVuMAFTjivgVYNMaVpbWc4Y4D3MhUKFAABHfAHTHb&#10;r6fS/wDwUB1GPUP2ofiNbRiQtoWjaHZTs7u0kcklkJssFYhRmSVR/HlCDyuK+LbK4KlJImlZgqoI&#10;4xJt3BeJCRnCkKeSOCR9K5KjvqdHI2rnqdhpFjCqq8scvnQNHFKWJdVDDJU568YAOcZOKv8A2Swd&#10;FIuv3bOF3RSKVduhDccYyvXJ3Aj1rhmlF4kCxxX+23kJgkR9u4fN8rEKCx6c+3fNJHc3ESSMzyRx&#10;3GDvkVmQvjptzxnavHAz9a453vYhp3sd6tlp+ZYBMks+xhuEbE7SeMDgnnFdHptrojS2kwaMva3J&#10;eZGwd2OApGPcn5s9PU15XazXZleSNzG+yNGuliyC+8ZBOcgDOe/XHc1bjN5JOk7XEkrSbvLQXLop&#10;2uAAq9ATsHPfoetZKMkzWKR7FFFZ+X+7khmjknPluyhimBgYJGSRu5+oNIFtQ8EY2PLDIDIsaEDH&#10;GAecZznIPXFeYRXWqCQCORJuFAeNGAwTyu4HIbGBuPtxxircWpags7ygXEtxEzRmIRsM85BCk4PC&#10;8HGSDxVlLU9SiiRZU+ZpJMNsO0BCuAex56jrj2qYrPGx8sW53MzIyyZLjAAAGevf6GvPV8S6ip8u&#10;aKYbowIJYhy/AOCCCVPP61r2+tS3CGWVXEkPm5WVyVKAjgqOCVIAPXrgdecZasrlckd7HapsVR5g&#10;bnLq5A3HBx7HP5c1oIIo+shIY7fLRSzk9DgdcZB6VzcOr3MUTR+QJBE2Skx2MsgYENyeBnt/KtSP&#10;xCJZVSWKNnbCgD5wGCjapJHHAPTsPSpMnBrY29OhW6to5ArrvRQ9ykbRoHD7coCc9VIyCetbUESw&#10;lRPcKJCgVHb5nVFAA7fKQWHPfPNYln4gMbSqsDokvClJVeQoGXjkjJAIP4E1YtdfsjcEmG5eMozS&#10;SG4CKz7SOcgjAOOB6fSgtbams1neeYFjhj2lSWMEaAKS3BJJGepPANaFlYTlHW4EqFkIkaTaNo6b&#10;zhscHJ4/pWDB4uhRA3lO0b4P2iNAFXOOWywIwRjgH8qvW/ikEBpLe4XO1nVyoOCOejHAznGD+FMr&#10;c6mILEIw2HJlBHzhcnBO7j7wPTHStEW6M+TILeFijSSFmyqArlhhs5rlf+EhtDDKTbTw+TFuBjtl&#10;BKjG4ZB68egp8WvW7lCtlqDcoBujADNnBOSccA8554PfinzBZnUwzxRtErKqsoBGGy2xeC3JyOoP&#10;40fa7eaT5Z5yVhHk+TDmNyxGDnvhSTkeoqGz8Q2qGGeS2jYYWQDJMYjOOM56cHOPXtUkni3SYF3S&#10;KFRNhxPFIq5DBRyByCR0zznFTKXcRpwm7mc7I4ACxBaabaRzxuxgYzV61s7iZW86eJhDIplECAnB&#10;HABz8obqPwrC03X4bhnW0WRItjMJ4mOxwWJwHI47HJ454Jrpf7e0yNXHkh1yA4dNw2kcZwPQfrUa&#10;SC1zqbTS0mjRAFhRQpkhciNweBnA+8M9varzaZapAGng2oS4RY/nAGTkgkcAjBwPWsCHxlpcaqPM&#10;m/fygRoJdg+8FICkdc9+faprbxZaXrGM3AyhYbDOoAGcE7ecc45NUrdBpNnWQabYSLMz2u7YGKiV&#10;MZO7lQRjkDcMj0xSPZWSSeZFG5YMDsijALAJncdo5HP+FOt9b02NHladJYQrSRw3RUqe+07QDtwP&#10;T37k09tctJJIkjePdIyqkagOW3DPHI4IB/HrRotWHKyZ/D8EzsrxygRKpCnJJA4+769ufapf7Eht&#10;VQIkzPMCo+zwAPIxICja3JOcY65I98VY0/U9LUKz3ukwn5jIsEyxuCQCdwDkEDI6jvzXU3Ot6Zbh&#10;UlvLVZTIDu+1I2GZQcggkYPzd+CDWMmtyowd7s5oaeqKzGRnlVy6iMAMzdVOMfe6VPFp3zllRvJk&#10;Us6XFvtZCeucH7vXH17VrN4h0MyTJFeWh2FEnRZVbypCofBCk7T064JDA9Oarf2nph3yR3e3eyyB&#10;ftRICZJIA+uOemPWpTvqapdERfY0BWPyiC8BZk6sEHGSOvU9ua1re3eUFFWRAADg9l4zwBjGcc9e&#10;lKmp6NGxf7Yvklg6C4uQzhD1YkADb1H4j3NXv7S05pJMSAsqg5WXBI4xlc5z1qmbJKwsOltCEEm4&#10;7AA4A8wkZwcDvkfjVHyreHIeX7uVVd+XZ1Bz16k5/P3qw+s2LebiRV2vsLTjaCcDpg5wRkA8dO9R&#10;HVQyGJ7iwRGC790e4qq42jOcitkklZCcLsnto4gE/cywhsM5BBJOBg/exg1ajt5CDKYbt4ImCkfZ&#10;wQrgZHIPpn649KoJep5rLI1t5hlA3CJgGBHGcn05/GrYuJ1eHbfWcEMytjexBDEKByXwMYOePyxy&#10;mk1qS4M0YowI23Q3COUyGuZAjRkkHkg4yOBTvs6RPsWZ49yApGsyO2OORnOOtOttSlVYmS7sWlEa&#10;vGPLUH5Vz1zwQM57VpQJdQDfcXNjMpQMfNjKEjk4PHIxz16Gsn5EEFva2yPkXDsdpZdvC/rk9h+V&#10;dHHDuVDHjy2AJZk5yMc9efofWoBc2qktcGzYBmKpDEFdWGNwCg8Ak5H5DpVh9TjEBMUdmjNNI26S&#10;Foh8/tnGc57D7x68VDlrYChOhTA3KTLIwQrJtYcjnkgcd8/zqCNI4g+2FmcYZ8FeXJ+U49QDnHtx&#10;zUrhm8ucsiRuzAm3thINxGTgnqSOaeNSjRVErs4AUO8rgkAY6gdvr6U7jSu7GfsMrfukVfMbKlFy&#10;FbOTu6cZPSpYLWWCNcMk8ewtKV4BPUjAyQc4qQX8QnMw8pA0gCRvNlmBySwH1xVl57jd+4jLGVgg&#10;KvuDAfeAJ74XrTLULalOSIQSxyTCRCdu+GRcqHBOSQB1wQCOegqQC1CJGzAckMEQPgcEjaDk9ehq&#10;k+p3J8rzoLfIcFlurkAMGyBjA+U9OTV2HUBKDuSGAqrHMMobBZRhmx0ONv50EPRkL2hkTcxUowxF&#10;G5bLcnoT04XkHkZ+tWYbSR4FVQ2IGJaWJGjjYg5+uOPxxVlZVuiqhgVRiMFQGEmOf97rmtOJCy7t&#10;+d4HzSJtJKknoMYAP50WtsS21qc4LWCdsxb2jyCXGArnOCFPHcjPWom01f3awiSCVSB5iRhRISB9&#10;3B4/iznrXRTQLGHmxIzKEJRZGDF2J4K9APk7+vAoCOAzzgRcHaEzkryx6Dlsg9OtJtLQyk+ZnMPY&#10;KHhTfKpEjSQxSSK6qeV+bA5OCOffBqYC/Rf9asu4MHl8khSSuN2M8dMfjW40FwFLhFaWQMMI+xcc&#10;kdue3HrzUU4ESeXOC7pIUbZESxAwCQueoAYepplw2uZltNcJ5vmWxZxEQkpJVi2T075JHTtmn/2n&#10;HCHZ4UiVnO2QMASCQCDzyck8AetSBHYs37tVdFdBI2WJwAWPfGMDHtSCMKrRGIJKp3KTFhGwD0GD&#10;kj+lOzHzRZLb6hEjTD7SBKXHlq9zjcpUAhRnkkjp6VpWt/asrSC7hnCMSI7eUMHO5VcAEgZwORyR&#10;t6VgSW0byAuNkcseJnHIdcAjp0weCT3FVvsIgRpoGWJJCGAGASBnI3DpkmtYqw7o6GS7jIackuj5&#10;aKONAxYjP5k8jrzir0csb/Z1dtgdSViwWxjb6epx+Rrj0nlhzkiaTzCFXycADk4B7Egk1oLfywPl&#10;UkWUvlRjKscEHcSenB+nHem3bQdrnXllOHjcSKJlEi7AFjIJJCgDnJxxnjjvmmDG0ElIyVYxh5MK&#10;3bHXkd/xrDgvtzxiNzl9o2l8lj6L6E+3pzUwvYyfNV0dFhJ8pT86g4zyDyc/15oTbE1fc2I2R/3c&#10;flPyWcQPt+bAxnB5BOeD6j0qVoFkI3RFlBchCMAenHQHr1FZtvNdyxW7Au8yqu+IAqoPUtgHnp64&#10;q215HbRISFGEJPlHIaTqcKT1J5GfU1pBXeouVWsSvahhcRjzGDAEKOAAcYAyccbT+dUJIZWZWMoH&#10;Vt/lgKqDgAke5xV03pYCWLyy0cgRZZ3KornOFHHBpyvHgCVg0eYyTCQQV69j16cGqlFWuQ4O+hzM&#10;omEh3sNwICLLhAAcY5HUMT0qCZhtbz1EbhEKbQFDnBOAT/X1FdEBb4aU7Ld5FUySSSkKDxheOmTw&#10;PrWesMTvuUtMmWDNJxHnIO3PXIz9KULWsydUZq3EUXlqphYrIzK6jOFPQKB05I5PXNRy3W8yDzkA&#10;RV5Py5YkhiAR2wO9as0MGGJjCtsCtgZBP94AdfxqoscLn7u7zSGQSgoOoH3T1Hyg+/p1q+VGykno&#10;VI5XZYifs7OCysWfbtHTJB9j+dSAu7vPLFbiYxBc28eGYKOxJ55J4/2s1L5Egi/dOqsSShC5J9iQ&#10;eoxnP5DNQrZSGR5Y3QSOMLJIpYKvBAwDxj+tYy0egpWsasEsDj/SIpwmMSStg545IweevX2FTLDD&#10;IBJEsiIqrhEC5YYPPPeqEcVxFKn7w7PMBi3EsxYLzj8e30qR7lXOwqiDy8lxclGJH3uF5OCefX60&#10;RlKxiWJdOid3jUiRGkLKo28sck444GWz+lRXFospMUESy7gpjEJySTkED1ORn8eajnmRZN0Z3Tkk&#10;7lkYBl+6GBPQdTj+tQFxIUJk/eRqAih2BGCAOnBA4z+tVzSGk3oisNDj8ws4ZnErq6+cSgO4jsOR&#10;kHr7U77HHbCR4mQKZCVjC5XIC5xzxxg9getW4rwqC+2PLYMAYnJHb8zuGDjFTx6vexkEfZwq4EbQ&#10;KQzANuxnscjrT1krD5ZGSUeLG52KHzA0e35mOM4wO/J6VHBCFI8hAQ80hciTAUZ5wCBkZ9K1Gvrg&#10;qAUjdSflDhmKnk49xgAY46U6IKkqM852rgeUtsdp4OQD1HT9BT5ES9CmtuHEayxl3VpG3s4IAbKj&#10;I+hxj6k1A409/MjD26NjDCMgsCMZPtjPX6V0lqIpHWaaV2kVF8wovlg9skdRz/OrRezll2Cxnz5e&#10;FmaVck/xEgDp0xzVJW0JVV7HBvZ2VuWhgaTzIwxcoCzDBGcDIyQD0HXNQfZ41aVlaWFn2gBwxCnp&#10;znI/pxXos1pYyrEkl1LaRYRZp0Idgi7RuALDOMdDjgYzWDPaRxs7RSz3ILKpjVgCQckEjHyjGP50&#10;2kW3fVnLzJuYx/alLliqxmUeYCCAeOp65z26VUEJuIvnS3uJM7o1SJclhkbjk8HBI/H0rsWil8uF&#10;vskcUjMWHmyZJBwMEdGGVz19cis17JCfLMEioSqrHKCEbB5HHOfqe1KyJujmHiZtrvAgGQUkC5PQ&#10;9+55PPuaQiJIIVaN4MyYeYTkq/AwoAORz2Pp9K6JdFjZNgtjublPM3nacjqQenJz1PA4pqaeIUDr&#10;ap+6wDIZeDjIOSR0460NK2hXNpZmJJKQuEEPlxHK7mw4Y8HOexJyO/FYsyandoWt1iBMTFJYkUsB&#10;kgkZHJHXnjBNdtJbW+2EeTaKUVWRo03kAsCSSD82Vz1zjrWTcxTvukzGNxAiBU7iOxPPvmsuZiuj&#10;n5LbXF3gxQzHcTCxgZm3HHVQ3PGcYGee9ZU8HiBdqNPchgxWWOGABlznJXcMEcr9Md+3UQ6TKUJk&#10;kmJdflKSkFIwQBu598+oyRW4iRxKqtdSFWJwrbWBJ5OPlyf/AK1OMblqaSsebJHr7eSAdQlj2kSs&#10;scW/BwCAN3XuB7ZHpTZrbxGI5ZY7hYirQhJrmzQqxJwUADAk7m4PT0zXqKyxBVZTFKXjDQu6DBHY&#10;9PSpooBLKOIFkjjchVkYlgvONvck8fiK0skEp3PJ/K8QIQJNQUloolDrYsrs20gru3EHgdRg8AZq&#10;0smvxAu13JcQk/Mw0/bGkePb3xyOeg9q9aXT7WaNElsod+4EXOSJUTAyu3PpkjPPJxVRLOAQKEbb&#10;ggb1BYqARnOT6f496ZB5Gz61IghmE7DyylwzQKqOjAbgVZiCQc9cAgcDtVZtb1KN0lkeL99Dtijh&#10;JZS+0kqwII3AZ/H8K9cmgj2gMQlswEiKYjJlRtyWGchfYd+1UpNG0S62yCwMlwYwJ7uRQ6MhPy4O&#10;AVGCfzosaRnbRnm41m+dhMtyCjQSGzVI2fczEbCT90EFeRjv1NaEWrzDz/PEERhZgkckgdg5yQDt&#10;GQcY475HNdZLolksilbLTUklfDzRWhR3iCqEQrnBGQ5zjnIrHfTkM7h7WLduBO6HzAOFzuweTj9M&#10;UrFc0Wc8viC9EitHYM4jkdpT5mTsAyBgHoCfyIrdtNRuruJZJLeW2YOUETx7S3I3HJGfbI46YqaO&#10;SZXjjiaCNFdWuXay8xgdyjDZkGMhWAHvnPQVeN2pcbVDSqVC/wCj5wuPm79c5qbS7iTijNaa6Gy3&#10;IjlkeAMXTKgnOBkc4HbIz3rHn0ySaR5v3lrJc5jnSI7+ASTgjhcgfp711dvJO4i+0MMNA5MElsSV&#10;BPdsnPA6D1qBbNW3BJZppGOGUyJGuMjnBOACTnPuBUO7dizlVsbyVh5WoXcaSJ5c0Mk+FZOwPHy8&#10;4y3J+tbtvYybJGzGJnRBI7EuFA+6vJ6gFvxNazWkxQsRv+RN0bKOSvuO5449qrx2d4JpUljKqzMy&#10;O0nJ57AdDnb+VVGD6isind2EtyiCUBlUgyOGCoT1Clc8jpnsTWU+iWh81n2q0yqPKBQkRjqrkYAX&#10;knIzngHvXYJE0KKkbKrPgtu+YknORn8Ov0p62UxkWUiKRUceVG0W9VXOckAgEEAfnWjJb5Tz+TRR&#10;bTxLEpPzlpCVDvIxB28n7uSSc8ZIApjaSkblmLl3DGPy0KyMcDPzZx1yfy9K719JCqr7JI97EsYR&#10;uYk4JGB+PT0pz2UYj27ckg4QjAbA69MZppXFzo4eZLiNfs8UswlKERMBuy20gMcggkHnt+lRi7v4&#10;whA3F5WBdwY9oxjGMZJzj2xyDxXSy6axdjIxjihJEjxHyySeB0PAGcn6UxtJjjQmcpzGTcJK+/dx&#10;k8knjHatkrIltPY5GXVooVieWE2/mb42jNyphjHfeTwACD0Hb0rLXX7aVVlGlzywSMDIu3azrnJV&#10;SSApODnB4xz1rtxptmqyGe3jJ8ny5F3ZUIpB5GOnv15pV02ySEP5UIRJCS8fzlZNx3fe98cdOMdK&#10;ias7knmU/iLTExJcaRdRgRgxwtIFAO0ZABJAyD09+c5rYs/F+hSrIT9stY4GEcaiUBXKE5Ve+Oef&#10;ce4z2c2iaRqG83Ed7gh03rHsCKwGWG4EcEdSD3/hNJN4M8P3DyN5MoedFUXDwKCSOpAIwDgHpjPc&#10;mnvAttctkZQ1PR/LkdNVt4BypnknGMHBBODgE5/XnnirqyyXKCSz1O2uY/LR0YDMbKTjcG64x09S&#10;ayrrwXp7CPykji23DSIRakCJiCSVA4UHB9ufWrMXhWONGYyM00mFkljO1sAnA+nUYPrWQouzuTwC&#10;ZCrNPbtGsjMyR4AIY8g9vvHH171ZmMzBAHYQsgZER/mPY8dMZ7exrLPhW6hMC/ar+SC3ZHic3CgZ&#10;3EhDgZYjAGDkeh61LNo93G4CyfMGYNK0YZw6nDc55ypIGAcfzCnytbi29jbN5U0r3bSnCpLFK6gI&#10;W54J5HHH6da141jt42VXmkznyxPMUAcEgjGOBgAHr9Kwv7HvGyskySo8LRzJJCVVozjgLnAOPwpl&#10;zpesvHH9meKMRsyqWRjvbqeQfvYHv1Oaa8iNDrAruvzqAhVsIjELtJBHfn61mXIBZkM6tlQEKITu&#10;xnv1yD/OubWx8Yp5cklzo6OJN0/+hyOFhUYAOMDoASee/HGTLBB4ijVFv20+WUqUeO2LIC/GCFP3&#10;dxJIAzwuCc1XP2K5Y23NIC4EhkllaRZC6BFQFgCFPBzyf15/PWt1udxwzY8wGF48qcfLggA4x6D8&#10;65tJdcSSSKFrUmIq4jN1IxXOCTtXAXgLz147dDHHqHi6FXa5g0SMiNSNskrIGDBUzlsjcDzjkk/h&#10;RzSexB1YuYreNTdM5kTeWjRPMZeoyRjnIPGPUd6rW19bSKHLszDcQ00LxNuHyE4ceg6++RWXDquq&#10;5iS4skALIZUjm4YYxxk5XJweKU6nqUiFTYFTKDna6t8vJOGA9Tiob6s0jDudAt3veKJnyRh9qMRm&#10;Mn5fqTgfiKmIkyQ80xQ5OFRQFHGASeScnj6V55Ne6ws2+LMUIVsj7MWkL5H3WDYUACTjBzuB45zG&#10;NXvoj5s66nui2sFW2fD5xgDLbS3Xg9ARmkpLZEy0Z6C8pLBnuJriSEg5fsAuAMEZHA+nTFKsylxy&#10;ybSCS6nIXcN3AIzxxz/e6VzCa5CULXUd0zRIGdri1Z5AqjlyO+BkAfSpz4j01BLG635ZeHt1sGIx&#10;gYUEcEdeenvVJGbbWptq1vO8oUMSWjE6FmZQABwQW44APy9znvRFKwYM8Ejg2ys8sKAAOeuFJzu5&#10;z17DmsSTW7QbHQyu8UfyKkLBSeit6VWk1uGGSQsWPlgnY24njAGMn1/WpckgjK50zSsCQRNIwz85&#10;BBYcYIA4ByAAKf8AaHjHmOhyApK7TtBzzznnB449K4z/AISGzMzQGZ0l+SJoDcgKCcbTgHJBLD3P&#10;HtU02pGSOSUXBZBGTIIIGd9oxx8h5OQ3C881pCV9Ala2pspf21yis0rrhGOYc5OOGYqODz69KrF9&#10;PjC7phGGkb5ZnaJQqZ3HgEnnn3zmseOZEh2xX52Kioskm/dhWUbnBI3Z8sH3xn1rRi1G2Q+XHeQT&#10;eXIFnEe51LHafvHoQpB59eK1CCsiO8awX5JrzycwyqgeZQ6rgBiQRyArA+xI6053hPSbafPU4nDN&#10;gEY+UDoCAOf05qSS6ttqiS8thGgZXU2u7PTOdwIzz+vNUTqNkJ441vrTzJyBGu5QTkAgHB54yRx+&#10;PSp5bBLzIy0EcpV55UL71hbzHOVAQHgt8wG3OffHc53pISFWRmdh5gIjkOVYlcgc9Dkn8q5xbxFe&#10;FbbWLPdcMqwwXCpIWTlnZNuMgqVHquAeeaga+mDY+3mQ+WSzKNiswbBWMbs7+TnHYUny9TOW507R&#10;u+wlVMoAK5yQnBXgk4PGTgdhz6VNDIFVUIEtzIWCDhmOFG7aM9T7VzK3k22G28+JiuCdl1gsjAbR&#10;k8Lg8E55zzSfaIQpMECDyWDKryFmIOPund8u4kgH3rN26CR1ctwA+UjWWMAM0kWTsG0ksRjpgdRV&#10;Wa/iVcOGPmIVmXGcD1yPXtiuW+0bI5/PcKgcIrqMlo+MqCGz/Eclufl6dDUwuYTEJfNKRCNwZ3Xa&#10;ijjczgnHAH86Rubcc0ZUozgTAqTvkG4tjIBA68YOe+agNu5ZV8xo2mZF8oKQCOQApIzuJwc+w7VT&#10;fWNPtEgVr21WTyw4uJLhSyqVAQkngggnntiq3mPOipLqEbRyKxMRkKnrnJ9QDjp09KSQGsr2yJBE&#10;QzDJMi5bIAB+YjBxkqOM45H0qZLKzRwfNKGN1ZQ0uDtAJAOO2TnimWV/pdrFtlnt1uIk3TKbgb1C&#10;tlGYHnaSrY+lX5NV04eZIGhCv8/yyCMAkD5fqDnkDk5611LVkyV9Cq3lmVJI55QsKHiNhsYAfxZH&#10;uDx6VNlBlBk7yQfMw6sQc4IOM+tQ3GqaWjKzzxoMAszfIxIJOCccjGB+p61Um1C1aFfs0iIxQKDN&#10;Plt2OMEcgc/+PU3ZbGTVnYvJFFJHicQvDgl5Y2JJBxuAGfukDgdsirYswJFCtLG5wjEsFUbiAHYH&#10;sPb0PWs6HUdPdseZbmRnw2VwqYPQjHTGeKuRJp8sbq625t5chkd/lYZPJJ6gjt+H1wlLW6BMY1vC&#10;oLm5heFCodmfcrEA/e9sEf4UhihRQ3mLsj3kFo2DlBgtwTnG4A9cHAqb7LasTuKMAjAiKQhVUfMR&#10;gdSPX37VFNDHHGcvKPn2qGuOQcAgDBxkdfWlzD5Xa5AYrYZkCnEmF3JDjceuDjkdWPPOc0Jpgd5C&#10;d8qsqAIijaEGcfTnv7Vm3MgQtP8AaGVZHRPMUAoCDncwzg8cUabcIyB4p2aMy8PKQuSDhuSfXP6Y&#10;q4yvoSay6JGhmHnxMk+P9HeNYlLseduOQWJ5J5JGetWEsIkiXy9gQAsgijGwPjqBjOccfhVs2skq&#10;oX88vPCJIWZMM6cnKjGMYyPfrU8cb73AlEnRQSSoAzwDnBU5PJwOlOTsi4NmJJpkUkxdFLTuP3eb&#10;ohHYZ2qRnk4B/Ks6TSbZFeEKvyJEiFrgyEkKrAHJOWIP15rpGmt1IE3z26lPOcQ7/QHAJ9iPxrKl&#10;ukcyxl8NGxIMgVgAQDnHYYyOfSohe+hLbvcxZNMiWZoCESSTKeU8OGZQWIA9MfNzTRpeJUwVd4mB&#10;j8mVgqbRuOR2IOPzx0ragu1cplkdJdkmZFw23cCcAYIJHGT0J71MZbieV0SEqxChGVFZmGDu4GcH&#10;H+e1amsXdXML+z3uB/pDPMhtxHMoVnAGMEKSclev14qo2hLcL90RniN3khIcqjMSOMHIy2PTP1rp&#10;TNGAGMVu0AJKuLfexwCCq4GT94k49aaNUh+VkMJWZcIAgIIGeAcYxyKxc3cqxzz6TGslzPIXbhXe&#10;R12ssYTGOmSBk8jGMkY70LpQYw+XGYimfMLXJAQcjGAMMc+uBx16VuyXMcuIZDJF5jAZcYycYPQ4&#10;I4zt9OahhlwwZTE4RlYMcgqwHBLDO39etOMnexGjWhlQ6TbwW6hWcwyOwkmnmyiAKclj2GR09802&#10;TSw+YhA7+XH5ZCBS68/KSCfRgcH0rSmuAI8+Yp8xgI1cjkZ+uG49OtPM083nRAK0UWFycMJVIXBB&#10;zkLyRkjJINE0yVDUwZdKgyXYDYIDHJG6gjywMEEHqMk81M1q+ITiDBjYwlH24IxngcKAMZP+17c3&#10;BK3nTt5zSEFBG5xtAAC43E9sHpjAOOtJLND5O05EeB5jKxZSuQT3znHvUXZooogigKqAu9ZFtlVT&#10;kuyqQPl3c7slR7/iaq3FqsnmoyypFNG4MEuQGznHJ45AYkehGauRXtosQcEENF8hWYnamcBtw65O&#10;OlOa7hUNJvjfbCrNIwLlFyfvEjOOcYHSrUG9WRONtSna6YIEmS2eaJn3l4yNyiVlJIJYHAyc8Y6e&#10;lMiW4UrIH2xRNmFfKUKQAoJUhufvMOe4JxjGd2K8tpkIRpEWMkhpEZATnGWJxxkE+h60jQCWFHXy&#10;VDqYwhcHgkEHr908/wAqG2nZESVnYxI7a5DXG1rmUAAxxlhjG05JbBIJbAx2/Gq0tq0DyuzmFpZS&#10;hw+4Kh2rkAnAO/PTGc1uyqsXmRlIxFtw6sQpVMNk4HbJAyPrUEjmGeT9zKsyxL5yrGRliSB97gkb&#10;SSOvc1LnJK5dM5ePT84UFpMoFSQHBQIGCAEDCkZpkdtNcM843xruV/IWb/loQqHP8S4GOD+HFdQD&#10;5m8eXIUcBo5XgxhWJK7iQMnBCgDnFOjjiSP97IqxhWE0jTMTvwvQZO0ZAHtn60+eRtJ31OXaG7Qt&#10;EwchWJSbCsyg7QMDB249+tErbCTO0FnCY3aV/Nx5pBO5RtXucZHuMn16N7a0lmw7QhY7nLZmwzSD&#10;KsmONrDCk9+KzZzbWsUkknlkkAuYbfEjIAQi5OSSC2cDrnFVGrJysiLqGqF0Nf7X1vStLVEYxXcU&#10;szusoV3Ta7kbMEA+WANx29AcgnP1ydsk0aLbhTIXZRBEqKke5mUbRnaoDE+wrxP4VaQZJr3XNt1b&#10;3ENvJbwjzJFVojs8wqS3JZUBzzjcVHBNe2YZ9sgcNIhdFL/Oc5zgjPJxnPrjNfs/CGX/AFTLudrW&#10;R+P8T5hiMVmnKnZR0IfLkKqzRqFYj5WkC5Yg7h6HgjH1qVEbCku6vKqgBkBCvkE9DgjAbH4VJEFz&#10;EEESSsjYLkyEBRnPPODn8Nw7Ugd9zu5jhJ2ovmYAYhjwAP4vmX64GK+ssmeNGco6XGGNssisU5wm&#10;TkZwBzk+/TpVfzYVciQIGCZDKMgFccYBwOoH41aRGGW2xrvBY5Yk42gBjknksuePWkw8jkKy4VsE&#10;ICqMQcknPUcd6lwg90U69ROxWaAxSusypGBlVcEk88kEY5H3cg+vtQkUADwqh2eUxd5VBLDJOSfT&#10;nj0wMcVO8SrsaOLAZizuJB8qlcjoORk/hz6VWXcAPLmYBo8LLEAzjPAJz1BGOD6U1hqUlqhfWakd&#10;UNaCEl5lACXDkL5O0Ybk5XA7nt9Kc8ccmHKngsX2xKE2YB9flOWbgfhRIZSURlRlDq2zYGCgEZ2k&#10;EYJU8c8fzX5TMFdohCSPmSPIBGOOW5JBPHfFYSwtLsEcdiHuyIQQM6yYidGnRkUNsOVGQAAPp9aq&#10;TaXaSySbVR2jclhHEArNzyFODnHQ1cPLbQ8LAwA43bGycc9eBn8uetTSo8YKrErGJ23AcneoGOWy&#10;epxmpWGoXvym0Mbi76SsZw0m1MK4iRuTvZ49xZfdR37fhUcemQB3RooNyyOjrHH8xGMjGfujDL+e&#10;Cc1pMYd5nKxAO+WEvVipwMH0+tSKxWJVRvNkUJvEUoAJyMkc8gc8Z7Vf1WhazijdY/F7ubMebSbQ&#10;KF8jaXUIdjsQDkHCgEYxg5PX60jaZDnaId4353giPJyMFQeSe/NayNsSMv5m1BjdO2CFwA2QM/xD&#10;GT61Gd24JvRIdwCSoDlsc8ntj+vWueWBwz3ihyzTMltUZmiwiXlRJ5J4WOUIVcYzwQeMde3T0qvJ&#10;o8MythjG3JWR5yWBGMdG4zuHTrWvIoLKo/eMwcOGiQKFGMJjvjJzx260piffmQlkDDiFWG1j82SR&#10;0PHWs3l2EenIgWc5lHaZgNpKxgoZZFWUKmRMVGF56jsQBkdDiqr6IFZU+04SKMboUnBYbVKrh2yS&#10;eOh/u8V1UmVMe4SgPNENrRmRyqjBxluTtXj8KgkjBWFTGu6UqHWPKEMOcBs57n65qHk+Xt3lTRpH&#10;PM1asqhgNpIRTGs4iChiiRwJw2Rj5SMnOQTjng1D/ZPyyA3DrBGyISDmTGBkbi3A4PbiugUbc+fE&#10;8zZZxHbMxIRWJz2ySByOnOKrSncm0JEGDEoJTtZiV6jJPHJ4IzzWU8jyp/YKWcZmt5HHyWMYWRA4&#10;LzsFDBVXJb7pAA6YwcfpWRcWe2VU88MTKpiXeFYqrKc/e5G7GQOxxXYPDIuxiWwWYu1wmQMH27Ek&#10;9elZE6M0ZZoxEiKywxxPhiGJ3H2GSMHtWcsjy22kDejnmZR+2ZTBVy5kbynHzNlc5QcjIOQc8fhj&#10;NTg+asjIxtwigGTaq5UkAYVh9B9T6VCHUCJrcPcxNCHSVEDqyhQd24EkHAJP+NTm4eOOTM8sQiQl&#10;ps4WME8ZwPmXJHX19q5nw7lktXGxtHiHMr6yPLviR8RNH+HVtZahrtza2el32qyQB3sVeSCQI7q8&#10;hAyUONoCqcu65GOa8buP2lfC10qNFpuriKQP5Uk8duphjKjaZIxIWG5i2B1OAcY6/Kf7U3izxN4z&#10;+JyWtjLFD4b8DvBCLN7TdGLiREBuRNuJcFpSWZcY3NGo+X5vJrRHuojb3MpWW1ktpspI5EcqDcG3&#10;dWBKbif9r14r5bH5HhY4lqJ7OEzrFql73U/Qy1/aL8EtDAzWOo38RuwsskIiEXmYIGJDzkjIwOnH&#10;FIn7QnhKZ1FvZ6xlGVbu6urZULll6qMleqsvBLEANtXOB8FqCWMrW+2SSGJJPtFqqvgbm/hJAGZH&#10;9ScKfXOk90zxhoR5wUyKLY27KTggqAcjAxuBOOccE9K5FlFCOzNlm9Zyu2ff9r+0J8P3ZbOe81CK&#10;5ESzG2GnM8CKVYF8hcMdw+6DlRye1aNn8bPhtNH58N2B55UQvqlhcW7hjnbsLKNwba2OgwwOfX8+&#10;rO2kvJkSJp4XSJ4knF2zAkEA5DcsNwwMjIGeeSa6q0thBbhXMxtyWR3EjHeWbJUPklVU5BOCOAB6&#10;VLyyk1Zs2WeVY6H3qfiV4SaaBhNbyrdTRoiTho2lfHKqpGGBbAGOvPUEGtpPH3huWFAbjSYY2aRY&#10;irqPKYFi65WPOc5yeSBxnIr4iWW3LPatO0mLwM/kRmN5FVyvXhs8Nn65789RpyyuCyuSWjVlNyvJ&#10;ldCQi8sB/tYznJohk1CXVlvP5pWaPraLxj4curLes9o6XTFo3gugwcJu2BMA9yx46455FaI8UaDH&#10;uE11ZCQMuyGW4KFmwG2BsgqdhLY64FfL1tHLEoSJQoMTecotxIysTn5MEbWJJ5wehB61biZy8ryF&#10;2ZVJVQxAVcEYU9jhSPc+1Esig9mC4ijazWp9Orqug3Fu32rUtNKNA3mJe3cIUKAcllYjIKMvU844&#10;70yFvDGoJHK+saS9iLdH+0W10rwOko+QKQcMCDnAOOfy+bmd87po18yG1TALM2VGQq5U84CkEHsT&#10;WDcy+bMqXkCAW0D5AbeXK7x8u4cOA55+v4wsjUdXIFnjk9D6qu9Q8M+QY01WCSVhH5Z2uxIAO7aA&#10;mG6Z4YkZ6etaDX9Mlintk+yxr54DxzDJWSNiOSoyOp+VT15ccV8tXIUxGOZ5/mgLXMTAhYlzuHzL&#10;nPKkD2GKpE3SNLKv2j7RII2WYxlGG9j86sfvZZnPHuO9ZvAODte5tTzmS1sfX631n5LeTbSlREv2&#10;lyrFQSOp46nB9jjuKWTUoylwM2rznARRIzHIYAknAwSBjHTqOetfJNvqE73EVtdxLN5dqQzNERuR&#10;icgEnkfLyv8AtYPFbMGpusUSpeSvG0OY7gEqHZiSY+vUZ+npTWUzrPc0/t6nezifUgksTtuZIgft&#10;TbYbqYsFcJ02kjkgjkds08Q21ymwSRLEzfuvNGSTklvYnG3r6jvXy3BeXCiTZd3DSzW6jMtwVKEF&#10;z8gx8hIc5IPQDPQVb/trUBvf7bCBBFIrxSM6bSBxhs/dBxzjkH8a3WQzhrcwqZ7R3SPo+KOItzcb&#10;reNpzPEybCI8EAAkY3crwME9RTbmCFHn8q4e4j2ETeXOTsTICnBGQcsFIHOSMV85jXdXiJt4JEij&#10;uAySRwzOwR8OzBsnKISyHPJBHvUsusaw6SRtcyLHcRBp1iuWLvJhQDGS2VIXy+R6g8GpeTKW5FPO&#10;YtXse1lIY5jF9oiiLXkhiTAIjbJbcV2/Nw2eepzVtLez82KWSbzEltQx2Ifusw25BHc/ljivnweJ&#10;dbluUc+cNrFJYmvFjErNty4XdhgNq+hzuxx1J/GWu2yobea1ZY54hO5/fbojINy8uArYAb5iQMg4&#10;PGcZ5JJaxPTp55SatY+hmtIZw+JGQEqzTROQQ+4HaqjGTnn+dUzpW6Vohcjz7hgCIpclWx0BUY7D&#10;j6ZrwSL4g6674nlicM8mx7e3AjSH5WR+GOTg7ST1xngYFPX4h6oqxxodkjKr7ZovMwyHkAq24lh0&#10;boCDknisI5dVhoKWcUj6ASxjiRI5Y3EbtuBYkMg6cEDqc8Zz1yO1W/skT7lVLcSssIdWlK+ew8oM&#10;Su/b1XjpksSQTXgE3xH8SLCFj33NyiBmQW8ksbR7wqKsbNuBKr05I9x1fbeNdSmtz9nMysCw8kE7&#10;ATISwDZBYqQ3HbjtW31Cdrh/alJ63Pof+yVIO6CMQvlIpIbhVDDAY4UE+/J5yKW40WcxrIYw7xXC&#10;l9mVQqSxGwkDsCPqxr56bxxraD5rkGMKsU0ShGQk+zcBm45HU8HPedviLqURkDqxKCR45FQhgmCQ&#10;oAGQ2d3I/vdKyeBnCV2aLNcOtz3d7Ly45JVtnlkjUuV8wsAxycfKDzggZHXNU3jeIbIbWRYg7mUR&#10;p85KDG4MPmBz6+gNeJp8S9QtiizWaB2XESi5Vm24DDcFOQCCQAOeD0q7H8T79LeXFneCB9gkhjG1&#10;pFDHgAcZDZGe/OeKPqzeljaOZ4eS0PYIIbkxCWKNzahWVBIcgOQSCxI74GKme1O3y2mMZLSMtwIQ&#10;HTarRsw3g7grEnI9D7EeUW3xLmV2821naSK42sYlCqpwdoA/iG1gCe559MwyfEiCaJlhhDxCIq0a&#10;bWBDqCA27IY8/wCNP+z5boqnjcPOWrsemSW0zMzJcXJjkCqZICSqEls5YDnO3of4gRVHyd8Lki4u&#10;5IlBL3pVWDIuFV9oxwOM9cDnJ68YPiLHI1y2VkkVwVeWGONlbYGLAqCAqliPUZ4FV08f2n7xJG8x&#10;YSAm64RiM45J+8yYIAyf93uKzlhasd0dM8RQhC9z0J7SVTI5EzSBQsUZBXcwy393BBI6MM8c4q3a&#10;2SzO0ZuHkkG4vIIg5jGAWwpbkgHp0ODjpXAjx7axAs9yTIjF7ma5lwCnJYsyrkcHrzj065ZcfEPT&#10;opo4nvz9hUMYLfaS7w5JxwMA4ycnjPv1cMLUlucyxVNvc7o2MMP2VluLW6mjTe5FuNyLJkZGehId&#10;skdzTI9NZoMQrbNJKoEEu4iNTx1Azk4yCPU+oNefDxzpcohlu9Sin+Z1hJk8uNGO0eYT3GEHB7nj&#10;mt5PGej3fmOb5Y4RMqbLmYbol5AGQoAODzxVVMHJLYpYuF9Drn0+S7Lv58jQeYyQRmRMquQMOMjB&#10;yx6AjpzmoZbJowEUxmJlcOYx8xAGU5A4buOuK5hvEmnSbo/thiKqwCifEnOM5z1IAHtSy+J9NzcX&#10;j6hBbq0jmF72TKE8lwrKuxVUqeDjGcc1zLD1E7JC+twfU6MWUhgcSCCRix8yJbcAorKT8pHBG7Iz&#10;x+OTVIoQZGJwI3Mm+SPLoDwGJXjb1XHGeOpqjD4h0y7eVJbmNPNluEG87AwZD+7C7fm756DBxx31&#10;IZ9NnAaO9tXMOAI5rmM4GCcknGRyOG7HjitHhptXsVHGUY7soqGHl8LGrRSF9wUzE/3mB6A7jwCe&#10;RycVEXOFBZ44XKELCpZ8AqfmX1GDgZxgZqz9o0xYvPur63SZYmAiikwXVx/DhWBOdp5wffnBppqF&#10;nsltHv4o4ZZJBvcAxAsoLfLnk/L0HPGKxVOqtLGyxdCWiZP507SKxVBHEQ87CIlj1AJ45UkdqrEy&#10;CTy2DJKTIiyNcKzlQA2doOR95TnHf2p4t4N/y3NvBCJELy2twpRjhj0XKsCGzgnOcelJNDbwo+Lm&#10;3iJUyDe/mhWIVixYEnOGGVxnJII7VfsZb2IVej3IpZESOaON/PiQENcKvmHfsYMBlMlWLDAwDgYP&#10;emyST4ErDy4fu2kjxlVG1cOSDy2MgcDOD3q6bK3LK80lsfLUyEyFsmL5VDtgcHdkfL1DYqEWgmga&#10;Uz2829HjEkMuI3CkjdnbwQMZzjris5wnFHQq1G2rK0tw0TgoksbfKIpJLQFQ3zHegYcqQVwTxz71&#10;Czq+ySSNARIy7JE2LIHbABXuCccnOcnHWrcllJ5jtcpOYbNlWe4klO1GICjPXGNowDgdPxW6soYz&#10;KsrXYuISHaFw0bY2qEyCe/PYDp60qcZNWI9tRvoxs08sa+beeTI5iRtsaEgqvygZJ9Bjr1BHSq1r&#10;OpKwtDviZ1BUgGRlBJZR2U88duBmojbqXWZI7hpJCqBkHCcbQoB4PU8HPU1Esd0rv5lmVjkXBuD8&#10;sLOoVcBSxBxt7DGST3oUJJmqnF7MTMBS6HmJ5Zkbz4gDhXOd+Wwf4h09h7VYEzlypR4ocgRzrmJ1&#10;bOPnzjjHt0NPt9Ou7kKI4xOPK+SAuELMeNmCcEc0i6ZdbZHMQljWSJXkjO5QwGArHOeR8vPpW0U+&#10;pKkmyFxLaPsuEe1uFkYu8efNUEYxtYYIyDg+9WUmESMcyNJIgeXznLMAMDcB90DC5O3AGTxVSeAx&#10;JLC6RyTBigF7HuVTuxtYHnA6Y+lVBEscjOzQRXOJFkOSSWUkbQpHJ55+ppTWppzU07sstdb5ZDuR&#10;kUg4i6B2DlyARySdv1zz0pZJWeF43J8va6zvNDuU4UHft5yM5GOnIPtWbLuYo0bQM5hJEcj5ZjnB&#10;+pzjkeuO9L88SCdraYhGdoXYq5UFgCq85JwR0H54ot1sNuDejLS6hI+9QkDPNIzskqlCCWyeFG3r&#10;jAAHBx9JBLv2yMIUeNo2zbzZJbgjOPmGCTjtkHFYciPukV0CARtuuN21FwflPPYdTUgt7mWGFwkk&#10;e+0XMTuPNMibi4+UHZk9D05OSRySWzIdpaG9HdBo5GeRhCQVuoo2IBRWzgkDlSQD68CoptUgKSyO&#10;ZYYLeJPNzOBnIOWCkfKD2J9Kxot0MjRIMxJalpFWQSMWySPlxndgqB/CcetWbd4yxmkaKeIgGBAQ&#10;EbGS244zgqR/TvWFpESilsaYv4JBK8e9laNXtwzJI6IVO0A7eHIbBzjnt6OW/ExiQy3dvb27F0ST&#10;5QHIG91CZwMhfwA4Fc95StIkSh5M3Dt9nhi2kAgn7oHK5IPHpU32yFf3c0kizOzExJGARkrtCsD6&#10;luo6AcmtYwmzNo1ri7lLwEzNuEaiSW3VgAcYAAJPQjGe/eiG9O1IUijneOSURi2tyXZ24RJCfVlB&#10;4G38TmsVtQwJd+2MlI1jkLFVaQMxZeRyAFHTrk1F9udlVMSStEijcGPzAc7AQCMYCjj0963jB2sO&#10;K01N+SRp7kl4nYrLl1zkAk45AwNy4YfUZqt54t2AMckihAwCxh0U/eK/Kc5Izx+HfFZEV+wV1f7L&#10;CHLqwdw8UUZ4PHbG7PqpYEc4qYi3jlaFHtd8EzobdQ/mhtwYsQTgEkHpzwcj1U04K427O6NFi8cs&#10;OyNPKIc5ztUMWBOcdzuOPxzVq6uLpoCytHJCkp8tMlgCAo5UcjGFHPoa537VEsQWVZGNvHIwlSQL&#10;uPBbo2OScAk9ucVPb3cK+XI8hUK2Y32lVRXP+yMEY4J7496TlZXM6V5o1FuZXZI5JV86SaNFRiWZ&#10;1VSEwxzgAnABxULO0UrMDcw3LeYINodgycKrEgYUZT2zurPk1JYkELNbIQ8zzSRBgJNxGznHI+Qd&#10;RwT71HFfouS1wJGWEBozLlgQCSAp5Gc5yeuTjvTp3ktSuWSNQT3LmIyvPMyAkW8hKRoWAGQuMbiU&#10;GSOf60riWOSdvKCojZVY42wAwGSCQM56n8+9Z0+oI+HMf2pipKxXLArIuCFyDyARjn06dKT7Qm9o&#10;3aJphksqgBlBx1OePlJ/DFVZvY3hsXoCHYRu00+9QuZJgoV+FKqGbPTHb8c1c8+K3YxrFHKZYiVV&#10;71nZGYI2UIbGSFI5BA3NxnpipcxbpohcojxRkSo43PEThh8wOAAp9zwufWpEvVEbr5qiDYivKIF2&#10;4KkkA4I6nnn2qXdD9C7Jcw7I0LSRytubyFY5DEDuehwMDHeliugkoVrkNbBAwxMNssgGfMYA9VJX&#10;OTxjHWsqa58uN2dom2yElmXBKZJPQZGCQRknHOKxZ9d8lVZVlkHlrvgIJjaSTG7HAG4qqHA56Z5p&#10;KoPU7A3LSSbkZJLkKB57hdpLR85BBDAkgc/QgHNWbMFbiG7SZWbcNqmHAYBQCgO9sg5Y9uAeBXm1&#10;j4jSKWKGOxvIEF0kbDzlJbLjcAA2CNxOD1BwcHpW5H4nsJ45AyypJGrNNI8xCBlOA20D5SAB74P4&#10;VfM2tQlZLU6qXWLQQ2dtBYyk2Nu4a9i8oFkySI2bG5pFYlstuGMjvS/apZpla2+RnnYI1uJEKThu&#10;NhAAyNvbgbh61z41SMw+Ylm95MXdxPcEKxQEgZ3LxyFAJ6BaRdWGwXLNBGI1AeGKNvMQZPzMSMFC&#10;cYGeOfWs5NJnHvI0GbbvQxBiIo2DyxMisx5Ge+CAG9hj1psU7PLEssQigiiUKSFLAN2O0jHB6HJ6&#10;5OTWcmpK6QO8i/unaVrg8hlBX5SOpAJ5z6gdKSa/jtQoO8qYWba2CA24k7sjJOBnjPX6mrVi1otS&#10;aWOSfyC+9JLcpIhjl2MGBCsOvzJ8w49cZzVoo0i3drLxbsyp5NwDs+YAsVRT1yDnHJwMjFZJ1F41&#10;YjAnaMoP3RVQhbCk5JyMAnjJ4pv2th58aTssk6nyHjgbakYBJByuQxYcEYHGBmrkoxVzaLTQ6bY2&#10;5JXURXCujC5jBDggg8beD8x4xmq1u1tDI2wRBTIS/wBkiKqQQATyeCWBOcck56mqt1dLcQ28sQXy&#10;RbkiYWmPOYqzruKKcs5BAbpz1A5qss8C262+54Uy4MigRSbQSXwxGc5GB26Y4NcspXZx1I+9ZmxH&#10;evCC7rbq8U8rwtZfKxOCcMpzk4VfxPYUGUTSNKyxRpFJvSSW6aMo5wAygDbhmKqT/hWddXLRuhRN&#10;qgSSQ+ehXKZ2gLuHIGCPfbVE30TpLbRxO5EQVG83eHLbwEAK4JG0k5657cU4xVrs1h7uppyXttE0&#10;byG3hVBBI0T7ykoyu4D5jtyoJ5yMZ4qq1+8M1zawxWYbIOIBtlEa4ByzZ43Yz24B6ispbuKeSOMq&#10;nlu0ySQyEMDtx8oweSpYE9h0pDcJ5mJd8kB3KcN5REhBCsSR65/I/WrSV7IqVVXsdBMEmaJF2TKz&#10;bRhSwDd+Dyece/HbNefX0sSPCoijmEyOshTTyPNwGkY7QDk43nJ+melbN5fwfMWcGR2AMyykRnHD&#10;cDnI6n1rjZ2juklN5vEzW5N1bTTM4SOTqCqkqPlTggk44zXs4WktGePmOJUYWKtwXu5pBKZDb3cB&#10;EG2Dy5Efau4Ft2EH3hgD8hxVWYu7eWqRRzF0a2linSUlgpKgY9FL8e7epzqPaJdxgSWcrJHcxjy4&#10;nyJDkkDIwcEAtg9O+ea1RarIu3fAEe2JluHjAZXUKGZiT935Tgf73Ne1Sw8ZPm6nxUp/vG0cgTcC&#10;W2kSawMjSMge2Kr5scYcqFTB3OGbk9cA5yBWn4Xu7m8gjj1TT54GuirGOSOMmIsoYq7JIVyD8oxz&#10;uyOeDWnNp9uVaYwzXUzW7gWqyrHI6EkMuGXBGe/XjvkVuafZrb43W0yzFiWmVsoQygE4A4AX17c+&#10;terTapt2Maruzv8AwzbSTW0l1N5jP9oZi6yuWBGBgopyQQoOAQTg8ZreKxxRbIY1eOEvJFvUqznb&#10;8wDH73HQYxk5rF0iyubNZZEaIjJkMaNuVByA2Tktk7fTBJrpBK8c8U0slvdRrACCYmlDvj5lyegx&#10;+PPWuiU9LkQXNqVLj52kw6+VcyAqXk2sHHCgZ6cc4HdSeatW0LLv/wBGCuJDut5oQvyjozsPvZJY&#10;Zx1BzUYjtmULNp0EL3EZjKXFuyq7EFWI8wngkMcZ7/StuzjsXG+NC0jOxWFod0inDDBbGM8MQDyM&#10;1zSl0R0t+7ZMVbdwHlysgiik+RMBzzlRwMgYyOfqO+WyspeTBjAiYNGzuNxYqGwQOhAYZ71dgVxE&#10;ymXzJJ4xGxgstpY8cAEkswJIyPfp0qtcxOYY3AAeXMbLHGArcqxBOTkjZ1/CsJRbZjSb9sMW6tVC&#10;qym3RFij80zvEZdoAVeDycjk5ycnNbId9gKup3XESsyHfsUOpdc9yUx07N64rBFs7xCKJoxv3YLs&#10;FAOCR85UkYY8nBPAGMV1H2OSSR1gMeyCJRHJbzFVCEkqF+UZI4J/iA64xWtKNom9WpFyuNid9kLu&#10;qyXLRE2tpDlC7oCcqCD97Axk8YOetX7IxxgRxsF2qP3YcsGBxySScnrn0xVcEEQyRyxIHKGOZMyq&#10;QQTkHGACo4JPOcVJbsdymRvINwxBjXKMVVgVXGecgZH4VpaT2OO9jVzDiNw5CYDFUzwuDkr2yRnB&#10;5FVXiLo02/NxNGVDFSgVSo29+oLdRRFNLOgmVJFAELmK3wdztnhSR3OeB1x71IUBMqq7M6uhIndk&#10;CAjOWIyBtYAbvp9K65NKjZmWHSde7OeluSyu33kjgGWMJAJORg4HHTj1PpVeaZ1RlkuS1pHGHKyT&#10;klJWZvMBG3ClTsHU5zjjHMVxLFJteEIIVIZN05QBdrFgQAcncFHUUW80EksfkBy0uRMx4UFW+XjP&#10;G4FjuHXHPGK8mpzTdjsc4rVkZjVJnP74tI7pbGOA4UYZtw+Q5J25y+BwB1PMy3EbCEwnMDAGSZF3&#10;oi5LMQq4wxGBgc5Ofaq80TxW9s7bIJPLjWNLlwolkPTDbiSSe3GSSAeKQxRky+fJAsbrtR1hKvwr&#10;cl8EDjcPpkV0U6aihRnCcrI05Gjkaa1SVo5NoV44JgJNwYZ5IypGV6/rXFeKNbh02G6dpUmMcIjt&#10;zaHfNE3ys+7DYAwEHI7967ORTDdXNu1tNBJbzskqOiW8SYHziRFPCqS3bjb0FfN3xJ8UXWnR3i6b&#10;ANU1qSS6gs9IR0Est0EiCJ8ykBsToN2CExk8itopuaSOetTa1RzGkRHxX4vg0+7SK8sdJ1GA3tpP&#10;P5Mkq3SkKXibHlF1R9rKxBAHOK+qrFIoLOxtIxEZESOMQqPMaOMcAfKNoHygHHf1FY/wx8GW/hvS&#10;dOvHilvXuLCaYy3FkpeQSu5UOeSCEkCfJnIDHcCa702dsjzRK8DZKhwIzEiQkYxlQQSBk8DNd0qd&#10;o2OBzlfUgkYoITI0criIi1R4grpkknDDkgj5QMkAA+vM9vAkjMDFIzRsZD5kbIHVlIVUOMbgRu47&#10;detPis2KNuKQGZ2QxzSsHeMAk7doPOdnDYXJ9q0EtomCwmHcqTqz7VyHYAkByOh47nnGK57W0KUl&#10;MYkQkWBHQbBGPNcKJmjbGAcHkkg5x9eabPGgaRiTcOoJkSOPD7gQeMHhcFjzwM1bSySL7NJ+/d45&#10;pZJWuZQItxzkKeqAA4B5wBt6YphjeMys1uGkCl0Ei4UKBtXvnDDdx6Eg1E0t2bU6cnoReT5rKzSm&#10;aG2j2eYgYI5UnJBIzgkAgHtipFRg0cTRSQypbyBvNkMrfKTtZiwyVAxx696cHhjhLJOFYRkRtIpk&#10;RXUHJKkEAnIwDwOnpUUz2/l75Z7mJZt4jWdPMIBzksQn3uR0xUKTWho6cuh2SP5Y+XzA0YALknO3&#10;IbjJwSSGFSBZkg2RzMCoY73dn4I65b+Idt2e2aawPLF4wjuWSWVsFolHIJH8IPfA7jnrSgNEknG1&#10;UIB6MpZpGIZjjJJA9emR2rxSpRSQCV2LzGSSRpJkjlNsywurseCM8ZB+bjsvAqaLyomkRBFEs9wT&#10;5eSwJUKrMVY9C2G7Dkd+TEPniUAhlyxEokbGT/Gh6gcAcdDjFTjc0cXmGSKOKdWQuGUq/IDEkfMM&#10;gHGc1sppmK0ATpBIJwSWjQl2hlAZwuAXGBkfM2OR0qW2coqI0qyhLfY7xkKwJ5KnHOcNjI5PFMjl&#10;Qliy+fcrGPlETksmQzEKhwxAXGWz14pfOyArKsaJuWPOA2Afu9MkjAJ+nsKUpIu1yzb4+zSvIpdB&#10;MiIRFgkjcpUFv4unIIyBx1FMiOyNTciP57djKLbGdg2lmJL4K9TxT4zKlwk0LyK0cqmPyJWkcgt8&#10;m0heGzjoOo/GpI2whiGVheViYWtl8xmUuBhgMgZYnA+8cE5OMZGifYsDdiGURGfe6x23kAA5JGSQ&#10;SO7H1z2zTY5lZSoUbYn8z5k3RkEMBu4xgc5XPU+4pd+2XzWim86zb9y6xYZZT8oHIG1vvYNNG0qj&#10;+RJMrIGaNVB2A8sc5AYAZJPPA9acVdlNcw8Sh4nhkbYy3EAxEm7LEEjcxHIIAJwR+WaYUi8lGNna&#10;yvGADJFEh8uJmPO7AJADsc9fvAdaRJ5WkiiaGWWGSMs5E6xsrrgleG3Fm3gjA4CEEjin/I3Ea+fv&#10;dgyRpllDf3lB5Oc9Bxit+Wy0Oab5dh6udw/eNHt27hHbb2zjI9jxirI3KFMnG0KpE0pVmGDyW28D&#10;AHHt9KjikIE/mwvN8gEYXATcPvkZ6jGQfenIDbvMFjaHLAz7uSHPzAHdlihLn7uP++eKHroRBdS2&#10;ZGkkDhUd/LRWHKxMpBICkDBbCn370q5BXCLECQJgDk7irMV+UYJGAfx4qPEU7N8peYAAhW3shILK&#10;M44yPXrkc80jP5cQAEeHZ2LOhWRSo+4BtJySOMDuOmDUKC6nTfTQssWt0TzD9ki2QNNCRsjcE84A&#10;+8Np3Z5zio5klVpg32iFo9samI5ZpBggBem/gDB65weKXyUby1QxiPIyyJgHDk7dpwB744OeaneI&#10;zFd7ARh8sd2W2jAAXB6fN1/WtoqPUze4nlxuskY2/vnYu7y4AJPPIHY549jUhIMrYFuJAEZHBzuH&#10;zA8Y4bA5P5CoyQxXayQkvj5PmBYq4BIC85O1ufSnZD+XFOoEgYvtZizkZAQtjqSACAo4yR2qBElr&#10;uCxhRNsEaB/NYhiOfvHPLZGSM96kxbLDbOSUV54Vjh3Mp27s7wR14xkZ5yOME1B5uHlOFLzu2yRo&#10;90bMAQTjGVONw7dSasBYkgRWVJAgKo8UhYgheNrdzjmlY0UL6sdLCys8bLMAWG8pGynGPXHUnGGP&#10;bA61aSNYXMryRRRhAxRwUw45CsVH8XYjv1IFVlTMSqZCY3njMCRyMhJwpOSW5JYHj2xUTxwhjuZY&#10;tsqTIYl3Aq2S5Kgf3t2fQmrhzWshSguhaBRd7+WPOEeFLAvIAGYfKSOvHfj5qSHbLLBMxd2hRhMR&#10;vAUkryV3BSAobIxx1zQqMIECPhVl3MOMFSucKR3yVx7UpEsrSRGPzB57q2yISKzKSMdiT0BGODx7&#10;1pJXRlqtC8F8sERsUEkzBz5YUOCc8kdyARTQSvmRtNE4LgPDKpIjZmBDEZBxsPQ9eCPeETNv8lDl&#10;5bdsMu3JIIx17AkZGO4GcU8FmYmOKQQByJSJApZsjk89M7hz7mogr7mrlZWRYUuNpmYxyBFVZ1lI&#10;dRyARx1wBz+VNBjEaxMZYS0CBI1nZVCqpDgscnJKhgd3XPtT1RVBLHcq/MkcqsZFYnPBBwSBkenN&#10;II3Pl+W+GEpWJbc7ogc9CMZO4dP93mtSUm1dCKsMMLPAICVBG4vtDMWzhiATnnvk81PEqEoNzohU&#10;eVA2DnAOVz1yCc/hzUTcmaRHjuY8DyvsoaMEDJ3bSoKjHfrx0qxG6TzSMsspeKV1aGVWUELxnHG4&#10;HBIPfAPpmXG5EnJOyHfO0JXKM7R8tAhAIzzgHocH6d/alkkjkmllRZjH5rx7HixlQT0yByMnpwwH&#10;AqCPcpWKNZI0wBFulIZiAVLPnJP8Jz9MiphsIDSvJMrMHkEm2RBhdqqAeVXB/h5z3wcVPwasaba1&#10;JA5zLJGQVYpGpkmGAyAfdH3gASOfy6VOocMYw6sVYGGXZuAfGAyhuQD7e+aiC5AfbIQiBVja43MG&#10;AB+4D2B6847VGI8Sq3lhVkiEZ4wHU/dBycADnn3o52Me8kflgbmdbbJMYYuSuwgZxnPJ4A64FJuk&#10;kjV4TG8M0AddpwrIRkbcZ6/1pmSRIVKoc7raSNvnjO3bxjrtIzgYxzzUkwk3gyTKsLBhxOUwVIOT&#10;jpyAPcZ7dbvpdATR7ExklXjJU4TBwcEKfVRjP4U+NiNzRtGm1JmZpBlA+MjPHdgOnvyM5qv5gEq7&#10;NyySyGRRGOVY/wAW3046dOal5fJLoxiJyEOWKHgA5PqD+RFY+opP3RSVeRZY2dmmVZIBOdoXOV4P&#10;cfKfpSqoIwhgMrxuGV5CoYjlfn5wOD24zxSPIQuCMh2G9ghYhcEkHb3B4yeD06mnAnexKGOOPG4u&#10;cblGCrfKeQcdwDwfatVBIiHNuyypRPvH5l2upeMna2DhjnqeWzTRMkbyoztt2ZLNFuUxsW6MFwCF&#10;zz6Yz1pscluwLCcyNbcuhfaFUgHLHPoTwRxxSNJEzqiXIDhwGjL/ADEbQTxngkYP0wao3bvEfgxy&#10;SNcMjMzEgkYKPubg+46fUVMI32M2XDiPKNI/QtwG5GMfXvVcFFuE87LBwDh8BFVG3LnBBxlicepP&#10;rT4QTtBcTzLHHlGQkjOec5wBnJI9xigglk2mYMrltkyqNuSquVJxjHXBzUsJDoyjczx8ZERAJUE9&#10;AOgH4HioxlmYsFjRFdi6ghigGOg5JLZ/EikRkLMHlxLbsHlVn24Vsqp5H+cGrUbik7K48yqk5yRv&#10;KKwVtqsIwxBPuo3Hn60hmHmsElilkdfLkfbuCbQSN2R1AxyKrO+PMyybRaEBZIjveTccgNnjIwMe&#10;vOSKtecGQsoMiL8kjpHjBIOc57cD8eacopImMrsjR9wZ2G1VnIRZE8oll24JHU5Y/wCRU0bSqYd3&#10;zKYmZkYh+MqFPPUtyRxjrTIWUSKQ5ZmyW2yEbRyMg+hwOamKoHQ7tw2OscMbggHg5yD05GPeszoi&#10;9CTMYVE3MpgILRuuANxOM44JyT69aasbMhMa3CGRFRllICt83UZ6f72fzpYV/eRhjM8KEkuBuRGI&#10;OQwxyBjp9cU6FiwjMjK88mC0gbDFcfKCMnjGAPpTRMpPYePkH7tt4ByGSTft65JJ6Eeme3HWk2hy&#10;MZVbdnLBWLAcYy2R0APTpzUSh5MyoZUcRMYjDwARkKVyME9xn2qwYw48toZERlcgsoO5M/OCQMHI&#10;OP6U3LoTq2R7hygeSJFwku9zyFIB38/MGGGx680/AkWKTAcIhaJRIyrn5cAru4BC9efX6vYShcqg&#10;QuQGjeQsobcMkL2wNo+vtRieKRIph5ZVcsxXcxBXKt1yFIxj3NSEk4q7HqB5SoVhYoxWZYGx8pUO&#10;Rlj0xjPcnNODCRZMMmDkQlVypbg5A9cAD86rIu1Y1kiEQCgwJImdy9GwSeRkEfhVhQ2AC4Yy4LEZ&#10;QKBgAA5OSTzn0IzSfuq6IUk3YlZW8uEM6rA6bgEQEOnRmBJ5GQcdOlSxK0ap5ce/Me2N2lzvCJgc&#10;9sA9e+cUxTHgSIu4eYpLQ7cOuWGBkAdDnj39aVVRsoqyMpwADjClicj0259OmPakpp6GkXZk8ChW&#10;aUKyzKAMouxtoGQN+exJ+nPPNO2hnO0sSJQzsJsqhXg59egBHvUMKgeWyouxhkCMhht3bs9OnP6i&#10;pi2Fkd5CXjYMXkG4hBngADtwcegNUacy2JNzbQMFiZyTvj3ZTAOAQSADtPHYninKIo1MjLHsWRS8&#10;DIVDMGIbjIOcg5Ptn1qqhDrN5gneFXbeJNpBBOBjOBtAGfpgnJq+8ihlZijyGYsVjYBgf4jj0Gf1&#10;oegcytcjVeIjKPMcbmAJyNxwememG6mpWVEO0uzSeayqN2dqAtlm+XknAGc8d+TUP7pQoiJiaJCk&#10;n77cDHxjuTuyOSfQU5ishWSNkyG3Z7lcdFA74H6ZoMJPQkjwAzsceQMtvUujYyME9Tx6dKmO1NoQ&#10;M5CLsZ+VJ3A846kE9T6YzUEJBkLELGViA2GX5hyeSAOB05/OpYwuVYAo77DsjcH5twADc8g7unoK&#10;E+xCTTuSxsDDEN+SV254DN2yAPug9s0Hyw0YZ2AKlEVnIAGOcEH72B1PPXGMmo1ZkZovMdfMQmVW&#10;PDL1ALAcAEDj2FSY/dk+c+9myY5IlIJwDjg8YB960i9NR84W6RqAqsvyqVZzLhEUsM8Ek55FPUKo&#10;aZxFMJJGxJFGrbIwzYU8cj5iSB61GoHmKXWfMYQR5chCxKgkgHk7Vxk+tTABXWUQyZbcFfyyQCpI&#10;BGR7MM9+azY13J52iZZWkIVWXBlWIZIJAA3duCeQOwHelyjCKN2LB3BQqdrHIGCWz14P60iEbISI&#10;lVQWJZUIiZepLYPUt2z/ABVGiMsUMaAhMKp3xEhQBx82eSSCP8aadncfUkZoGO6WX9y8biQpgrIw&#10;UheQCcknAI46VIGVSSitKAjqNhyCQRuG085JJ6DnBP1bLGG3Jko5ciNY3KkbQMDI6HI5Pp1FOKrI&#10;d2G8lQVV5QZEQbSSuQOTtVvrjpWimrDJUjOG/dKwUEBwgCBSwyfpknPfk0zzoIZYQdzILtFdIsgq&#10;GOAAD1CjufUmkVFTbESoYhRGd+A2MnGDyCB7+uRT4xGqFVyN6OWaQ4K5wG4HUBiB+PalKXYGOjKI&#10;iqC7KECoolJ3HBByT9CT9KnT922H2xoswCsGJIUdMc9cAHn1quMqAjIFYsQdhAIOAMjPY8nH1qYs&#10;u1CRujlBMMkYZt4XJ445AIPA+lQ9xR0WgZm2KxjxJkgIz7e3t6j07Up8o7WVXjtzuBEgJBBznkjG&#10;N2fxFJgxYJWbETkTRsS4J5HcZ/8ArVKoDGSMeSY1Vym2HB3cEDI6k7jyabBO5G8fmRKWVXESEOJI&#10;9y4PByueQQT34yaV/kzGit9wERvIzhyqgAhsnjgcD15qBECK0rJIoWTKxIdwUDO4lR1OfQ04h2ia&#10;P960LITM8xwCvGVI7Z689PrUtPYiUmnZFwhwoDkvGHAOHywPGflzkfe5+lPj83YxCSiPzdpkZgg8&#10;0hd3JPIwF4HOMe9QpkZVSD5BkAyGBBDY3YbkqRg9OlTfOSDnaJApMjZYKVAPIB6cEce1K1jSC7hA&#10;7SoCxUEbgMRt0ByCQDwMLx9eaZKNzQu6lEypyjcO3IAYjoeVx2Oce9BREaR5FIdncOwi3Fl2k4xg&#10;84+maMiQQO+6By5zEz7/AJgTj+EdV559fz1jqrI0clayJQEZvMR2RtwfCPkEjnJA6AYHX8aSVnLR&#10;eVJh2AIAGCVBJOD2bGPypzEspUOoxwWYZAB7Egcf/W4qJ9wRWaRfL+zlyXQk7cY545HH9KtJLYwk&#10;rkhRwkwjkchZEVnkUkIpB25ODuJwBjjgE02RWfcWfBdH3Z3FpAcEncOQxwcHBJOKeFddluZJFdWV&#10;3Z1wzBT93djIGBTkyztguC7lIwWy20HAz9BwKlzXQSgG3aJcg72BQnADsobbgtxyC315oO3LYyzk&#10;DzHYFcsvGfbgHHtyc5pjD94SGhGyNiCYyFBO0ANzycj0OetOiYMkBERZQjZk8kkAgnJz3GQfwFZ3&#10;u7kSVhpEzxuwOZggRGhbcQDyDnPJwAee4qVJQ0Yk87K9WOSSwG04GOv0/TvTl8w7Tt2bnUgjC7js&#10;xhW7gdx7eooBIKKrDy2bCEHAChcY4684/OtI67jiu5CpOwJF5cJLsUERCjDElhwM/wAWT0pyywhI&#10;pJQD8rOW3FMHIXBweOd3r96nRbnDAqrbkHlqsZ3MAo3Z56ZH5CmkvuBDFCSGZFTcSBjgY6dz+HNX&#10;Y0k2ticEpJKdrlz8xET8sucKcdO3SpDvJ3gQ4VlRvM5IGccHHPNVRHKWjYIXZCTKZHKllGcYIPrx&#10;z7ingq+11SWV1dVB3hVA2/Meeo3EAc8bTSSS2M+ZkykXCjzC8bSEEoiAOuQRtyQcNjuPwp8hjlmA&#10;QHzA37tnUsq8ZHPTjGDjnNQY85A4EhVVCv5cnSQknGR3xgc8dakjYptMr+URkshQA442ng/X8qTk&#10;gcr7kwbGzcrB9qb41QhS2SDye/qM+lImQ6KqFIwCFcMrKDzwy9+vU+3SkJOJVZtsb7R5ivkHg5wO&#10;x4A98UwHzCwJjddxXy0jJYgMRyfb275NS05K4crexIJHQn5WWWIAjbliSew5wcAHjtmrI5KB4vLy&#10;B8m0EE+2Oe9RFyqeYDFMxJCMGwrEj5ckZx2FG2NyuFYp8yxOtwzFTk5Uk85wPxBPYVUdFYkeBIgl&#10;UBSSzEArkElcZLEHHp6jOaniKEoH2lVlZSBlSq9MkEf735VX3gZXLK2NrRiPsBnjHXA9KtKAHAAx&#10;GgPlCEYIzkZbI6ZAOOtPc2h8IERvhMLFKY3ACnBVBznIPuT7ZFQQ8F0wwVXAPAQAAZJODk5zUkZK&#10;lUZFUKgLPu5ZgAMjngYzj61GzMipCZMttYMFk5AOCOpyclVGPeok7bEz3JmymwHaTK6FS4JyRnr+&#10;AqVJAcq7jIIMbtlmAIOV4HOTjB/OoZI0GcohaKUtDjarq4wCykng4YgnvmhnZWj2gtltqjaANzsG&#10;fIBxwBx+OKizewlO2g9RGDGp2SIFDRNJKS20YOeDzjgfrSsWQxLGoZCdswe3EhaNsg4yeG+bOe2D&#10;xSN+8O5ZIk/dglmAYlec/gePypVRY8YYjew+90RfXrwD/KrjdIkdI+7aSVJRQokLZJOOnTJHH86d&#10;88bMzM5ZSwkEmQFI7Edj/wDWpi/NHGTsbdEpuWDEheB0BJwPxPShnJTDb4yrA7XALyBQ3AwMnn+m&#10;eKrV7CJ4vMCksS5ACKwyxYAEjt1wRzQFLERnMhKlSg+6SCD0BzyCeKidnExXbH+82sXM5DKSGBIA&#10;GAQOn1NTFg23b99WYOokBJOMgEY788H096xAbwWd5fLZVkZWcjhV/PGQSfTGTQpUqcGRA2DmP5CF&#10;yOnqDxz705cyGV0j3cFkfeWQjIPJA6jHI9BzUjIDvycEgBdzkcZwQOO3b61rBq2oAjuquVZTuwRv&#10;OADjABHcZpzAgKCVjESoCTL8xzkddp56cfWhFQFkR5HKKSAcjLc4OSMjn19Kcu0KJCY3jlz+8Awu&#10;4Z4z35NTKfRDFbGwbUY4BWJUiwQ3BHfnp+dRqqgyhNiyShgqSEkFsZ3EAduAeh5p74RwAQ28krGV&#10;GQAcEj2z6dOtIsgP7zI8uQs20YBI4J3ZPqDz7VUHfcWwoBGEcrjzFVdznco4wQM9uOvWpJdpyAI1&#10;PlkZdjyQAMkk8c4zjvnHFO2kcuxMbJuk+bawPbI6jt+XBo3uEBMR3KCvCZBBA5AyeeAau1w5rhJJ&#10;j5SUiV13b8HOcjk89DjrQJQR5pw0MasSEHUYOcg9DkfrzSMxXJQfuWY5QKcnGcg57ZGRSuSFAJyj&#10;sEwwJVSexH+eoPSrVlqyZSaQochTmOKIl2SJiACw6Z6YOPTg+tAf7zEOm5CI8tukIAztHJ9qAqhW&#10;fcVQuWlVnyc5wDk9BgfpSKgEcbLJ8qwOARFuLMQSecZyeBz61Ld3ciLbYjlHyY8lWJEbRDBIzyQe&#10;wOOh5/lVp9oXBCuknGN2AAcdfbFRkqyhtoOXXeGClWByccDlsn9Klj3l/LBLxByCyr1cHgeoA/pz&#10;TVmzph2GsNvmNtG5mB3EbTtOcAkHHY/pTAZCvmk7IycjON2NoO0+hz6Uk7ytHPJG2RuLQooyCc8g&#10;uMY6np6Yp6qgZNhMUg3KRv3ggg5GSOnQ81fKluTNWY9FJU72X7wZwsxOOBt5PYjn3zzSAEjI2bnc&#10;DasGEK5J+gzyf6U7hFbY43nIDKoJB4GcHsM/Tmg8MCoyu5iWGQduQfw6dPrUylfREjtoUEYaMYGZ&#10;GOXA5Kk5FPbCklhtUAlT2IGc4OOMHIphcMSf3i4GFYpjDEkbjngjK0fK25SAQwKvFInXqefUc/rU&#10;ASAFVVcF2HmAlpMl2IGeMdcY69O1IgJV0R1JjRdijLKW+UAcnjjP6U5Q4kbazBCp+QIDg568/wAq&#10;dIzE/KWJ5HzDGSQRt/SrikxXHBFyVSQODuYM0OCG2fNwGbvnn0NSLtJ2uoU/ORtVgSMjj68E8epq&#10;uF3YJKMrOSq5OSACBx7HsOwqRGDgMDld4AZSGDEYOeOfzolC2xRIoAPykK6sQRsBUH0II54Y/nQW&#10;4YfvE+fdubjDAAfh0qLITeshVZEcozsdpDfKABk8csOMdc04tiOR3JzkBhIwXnOMY7df0NOK11BK&#10;4p3lfLSQyfOxKyR7E2HqAQPvAj17ZpVQ43bCNgCvsXAX5fXvk46etLKqHMeYwXfC9cnHr+K0HKuF&#10;GAc7iI1O3jJPA/T8acpW2C1hwTLIiLueMKHWJckDHOfUAEn6U+Mqu3YrCNTyAxwT3BIOcHnjNRkJ&#10;8wTgSFgqSEqQCc4yBySQe1MZlUu+4OFVjlVydwIHGO+e3+NTzsRLliVDn94NxO1dwIBweCenJpVf&#10;aHYiPEcX72MHGQSQADj1pcqzBxuOzPBTKnnByCPY/lTMFZMhiWEoMQIJLDB7Y9v0rVbAPfYxOQuV&#10;UuvljBJBHYdfp7U5sESZDlo2ZlVMAEsuOozznI5FNWcbXG9gwiJkjcYBUk8KcfNz+WcUoOx0UH5o&#10;gSzkDBU5/ujgjd/nFRNPdASEYYiNm+XBffgKgwCSeemSfyppOz0+fBDgYJHXBIPIHvQ/l7owqBSC&#10;Cqu3zMMHBzjnjHHvTVYtHGwDJ5ULF03kAkEdPUfLn6fXkgurAN6GRYypWONARInzgKx5wpI3EDnm&#10;pUUBBuyjKSG+QbiM5OSOc/N36U113DKtvR0BRxkEnjjjpx39qk356oysQwAVsNu7/jmrAUdCMsqg&#10;k5jG1drZ7449eOnFGUblVwVJzltxIzleR14z270gBLL/ABruI3gnKt16f57U3dtAmBDuGYeYpyoj&#10;wcN05Oe1Nb6gSKWEYYnzOBvfoW7ZHPPTHFJI6+XI0zsEUoJACAq9ec9eR79hilK/MNi7WRGCqfmI&#10;HVRkdB0pY/LEhGF3A5JPAD98Hucf1qrq1jaMk9AU/vCWdC7HDBCAVVQRk+nDZ/GnqeR8qnIbAdg2&#10;OwK88cdcep5xUWcEQFwM7icjA6ZJ/AA/nT2O8puJL+WGLl2PygjvnnKioHLYcDjYpcnBVdjcfNgd&#10;AD65NEbIi4k8sIGLElRg5OQM9e5/I0jlWZskl4WQlEByQTgjJ68DPp+NNS4Azh5ECgFpNmwE9AvI&#10;z+VNK5lFloyDgZZQ/O/JIIJGMZ6dcVWEhEbOfNkUODGwQYKYJDcdTjqR14zS5YMoG3BySQ5YEg/z&#10;wRTxsiXJcAcFnZ8ANwOcnnnt7UbFKWhJIoUuYpVZGfakrOSGIJAOCM/hTNpfOGwGYKrsmCRzzwOh&#10;/wA88UrsxdGO9AwfJAAUHPQsPXqPp2oIbysGTYjAlFlJBZcjsO3Xr6UClK+xODLIq5KrIEUjJygA&#10;IGSe56VErSH97vUbXAzGm0gjkjrweOn1p0bICwdgxBIVVjIGFJHftjn8adgJCEA2KHJyxznsOTz/&#10;AJJpE2a3BHj8sIdoQjGRuJJxjHPTHrShBLuO4BdpZjNIFZgWA4Hfkr07cnvUYd1wEfcQQwCysoyp&#10;BAyCDzgj8Oaf5bFkXlQjBndm3DIBKjJGeuPwoJuKskh3OWcHc29goALEhRgHsMdvSphkcxyICgVg&#10;WcMSuQMhievvzjBquQfkBUxkKPLBYN1bJGfT5f1FPUSGV1VYtjLuQmPkDJ4zjk5IoGPLESOxJiAJ&#10;AxhgyjHfvyf1pMhRu2sAG2qyjJAznJB7Ac/jimAB2IUpncBtUckE8A84HOeT71IVDKu6PBV2AcjG&#10;OcdzznmgB0aRnKDKYYjBwMAggEk+p7cU5Op2tscRKyDbgAHB5x7UxAARkbHGS2QNxbJx2xyD+tJk&#10;RhmXfEd4O5kzjJOePwJ/GgaLSsRJJkh9zKXjILBRgDjn1B/Wh2hjCLH5S/OAq525YEDk56nnp71C&#10;pGTjh02kF8ZO4noAOwxx+NKUjIAz8qkna0fAIyT26859OKhySZsrW0Jnk+Ztgc7m+5G+CBnnv14N&#10;DKoRmKcpu2slvvJbjAwTxx39qjKjAbhEXaWYwAlzj25/iP409g25eNjN0XyiQo56HqOaUpXRnJPc&#10;eqsSVYAAMQw3bVJPIPuM+1JMFJjPklpSWKtgBlGcHnPXB6UvmBTM2RllwATnB/wzjj2oBLO+4eYE&#10;yCPMwQCf7oHTAHNKPxaEDkbcWU7iI8mRA+CoO0nofwzUgCgt8p6AIqsTheh5bkjPP44pi78b1CnG&#10;4IikAsMAjnsab5i/OD8vATAk6nBJGccnn9PetTRTsrEpDBl3KPLJBAlbJzyfu9CMgUDccFUBB2MF&#10;JIZR/F+PtTsKzsM/MGAzjJBx+h/wprggnG5mZ2AIUKV+U8njJ5/nWbnfQTTZKjLhTtyyENtOQobg&#10;889wT+tRbASmG+VZmCxkMoba3HPBxkfiKUSEb2LAIJWdSzBVVM+vfGfyp4MikYeXDMdzDhic5ycH&#10;pmoS10IGCIrg7MnceVPIBGMdfXP50MVjXcz4wA2wqWAzwOB07j8KIySoZA7ZVGVlPVRng/Qk08LG&#10;F2sAzbAGd2IAJOTkZ9c8H1rZbaha43kEtHszlVDvIFUjgDr06/rUiYIUhmIyArDJJw3TPcY596VY&#10;j+7DRjzGbqMnjjg5PJ4zRCwHz7SpLlckkgr2PTg/40yVGz0HKQwXCoCAFUoxBBOAQMnGMj+nSnA4&#10;+RlIySFXy8hWIPp14prPkK20KzISykAYPp7jn9ajG7cjEtvyy7Rhc98cnr/jUSjd3KJGO1mJaSRQ&#10;SMsm8gDsAvJ71JtUkvGcEsqw5kxgnpuPfBI/SoipJBAI27fnd/LVAc84zzjn9KkQxlxtlGWiJHz/&#10;AMJIIIwe4FZsNyVCqHJWM4fG9OAQOcjjOM9qVlVw29SQwUBeoJzg45zUGSxAyrNIAYljbJ+7kDIJ&#10;5wP0xT12SbH3K4ch1d5OOmeMDjHFNRvsaKT2JVkwTJlVOxSZWj24AJznHPt+FMG0Oin5iGPybs5U&#10;85HPqc5p+1icI7FxDgEJ1bJ5Pr/9elDB5Azh2kbLFJAF5+gGMfXiqUbaMlppjlkBchidgxzGATng&#10;e/r+lAdEEZckeYzDYRtZmzjB9+/FRHOYzvKldoeNGzjthgO+MflUpDAA5HHO4c5b8ef/ANdTJJPQ&#10;keMKWHy8MwXzTgEjAHXqcdx1pD5ixl0bBy3zLEWHy9eB19Me1Ipcqo8wllILF1wAM5OfrTlXe3Cj&#10;cdpjkbkkdSDz9fpipGk2AkkYSkJwXA2Pkhfl4BGOvH6VLI2FBBJUlhkKAABgkkdyARUIK4yBlTtY&#10;qOctgjgHvz+ppI1RRhXUkBSjCQlQDjrz6UFxUkTswOQWOfmYtHlvlAzwB160RlnkjeV2G5VIYw7V&#10;zyCcAAenHrmmAlQGHB2oF3HaMnIyPbPvUaMQWHK/LhWkOS65HOM8jOaC20tyyS2wkRjeyoRGxyeA&#10;eMZ44P8APinYVElTc0hRdzbshxwCMnPJIzio1ErbC8pk5YmMLkbD+meOO/FAUrIijawkVmkDZDZw&#10;BnBPt+VBlsTEJ5u4YPkqWXyySwGD0GMdP50B1XbuPllZCJPMkKleOvocEYpi5UKo3LK2MO0W5VXI&#10;LDHbjpn0qbei4OS/ybWcc8c4z6DJNZTfQkXIDLklTxsJfBAyeh9cfzoUhTlW5LgPIqndtUcZHbgf&#10;pUIZQqiMqCzttBm3BmBIB55PGMj271IGdizSMFHmkL+62tgEenXj+dR5FKTRIQfmD+aVLZ8vAONp&#10;OF/M9Kk5KSxs53HJlBBA6ggEE4AyKh3HIcrk8llxkEYyRweTj+VDKQMFVZSoCkgkc9sA88CmOMnc&#10;eAWDhpGJOSgYfNgf/qPB4p6goGZlREQFk/d4IPRs/wBPYVG+cvu2DOAXWASbexIIPBK5BPb0PSnF&#10;h8xQhgVVXJUFQeOnOc44qmxy7ghC5fc+xXw7PwFwCeTjGMZ54qXHIlmUMyscFMkgAddo71Cw8vYj&#10;PsjJVHCjCsc9Nvfj+VIshYIucNiTczHbwD0GPoOfap6hbmV0ShgrRgs77ARk9eMHn0HGM/nSjnag&#10;KkArjc3HPA+Y/hyaY4kCggNv81WbjAHPfGOoByO9OLPlOdysoWEK5BYAep9x07CkYyStccGOFKFF&#10;ZpQMgA7xzheRyefzp4+VZZQwPIZgFyQMEE8+38qj+Zg6iUBsbkUNnI7EkdB696JOqwhU8lgNwz/t&#10;DHfvzQXHUVk3RnyZGBdNjKJA2cnIDDOCAcHHtUq5KssDKdsjbGfcyNyOTznnB4pihUkHyKzuFLSY&#10;wScn8jjP1xSKwUvtVShfDKoxyTxk9Bzk/rQaqyRa3DZwUVWYEYGeB36dcZqGXk5UbljbJDAkEgYH&#10;fnvTWbarsFyNrblAOS3Toeo4pYWO3zNrBTkYZcMDnvRYq6GQuuxFLMzKNpMkZBXBHr6kHn2pACB5&#10;jDBCkHKckZHQ9hzSjLKqoUlXZhMsSwYZ7kcDgfiaUkLsUvlZEIw4AVhwSOT6EjmjyMZblkYBIJDO&#10;oIBwdoBOCeev+fao0ZWQqpAzIQzFM7mHJA9R/hUWGLJuQwjBIWVRuU/xcqcAdqmUKWXcMlVYICvT&#10;HPUH14pkipIhjjn3KC0IdFHAVT6gHBIHv2poJZTujBcjaVZPvKGwvXpkZ/Okc+Ym13JLxkEjIHOB&#10;+XajaAhVV+XnJdtxB/nn/GkN7koKLuJcbQwBKn5VIwcHJ56H8KTduAV8vsRWA3YZiDgED6jP40jS&#10;7ip2k5QNjbtB7cE9OP0pV8sRsGEeNzFgccHqMgj07UCFUZw8hYBFQZd8kk8Ak+vA9uKeAxUl9yr5&#10;YUyE4Ug579jxTcL5rAop5DHkqfXrn0/SmKUPyyEknC7QpYk4+nA9/agCbkKdq7iqkxq5KlSOgJ64&#10;OKVQRtQhSqtyhy29cDOOev1PrUBZEbc0aRvIGGY0BZlUk4yBkk5J/GpAzYBYNHksArAYxkccdB+t&#10;AADKY127N24blkbjOeg56/8A66lzuRCgZTgFTjBA9OlQtv2hlWTszkkHaBt6kHk/T09Key7AMcFU&#10;JTcMkAAgZJ59eevFAEh3kMWKDLEALn279e3X8abkKozIWwoDNx8gHGenYZ/KhQrZUeYACQwPAJyc&#10;9RyM4oIAJUnqCAGG9W6ZB5zigGBJCqCRhhnep5UdPyH9aZyx38xZyNgUANxwfcZP45pwVmZ32gur&#10;DLcA7TTmKu3y5YOSURV52DBCgg88k/lQFiQHCgZ+YAjccjAPTHHqFoyxPIZBkFZHGFH69OCPwqED&#10;lyrFNuBkZLEHHPuOtPO59jK+3D7psOp4KjGefdTx070m0gJN6qrmQYjUgsN2SAOMH8v1qHfjy2bC&#10;KzFQrchic84PuP8AJqZeVO3YyblZNgPUAjH5j86agQ5U4fDAAKwAHIz37mpjK7AaHXy90gRUZlKs&#10;W++R1GM8Hg/nQjAnIMRIJYjYFKqCPfPHSlXCxqwUBCu5lI6tjOMDPOfSm5csRg4ZgMsQRkZxjuR0&#10;71Y7AW5yCMcjeDhgOeVyMEk1MMiNQuQNpx6gkDpjvnP51WU9AONqkOBghTkld4I4yMHAzUu7P3QS&#10;QxDEDAZuf0oHewFyBI42BOWDBixIzzwOnSpgxkwxwFy3CsTkA8fXioFZFbKqVlQgK/l4GcnHJ6n7&#10;3FKjFY1XEcZRlI6EkAsFGcdcdfw60BGVh/zbEK4JypOWwS3qM9ev05phDbEYNEQBlWmBDAEHJA6d&#10;T+NHASEAsETIUdAP1yMYP5moRIBhhJtERwXEmME/hwOR+QrSKTVmEndlsjCjCncoLKeSzAY/zimk&#10;FJFOEVg5QKRxkZ65+70OfpUTtksE/eqUKxqxwpI46EZBqR2UOD5gy0jsiKMFz1G3Hbk9v51hNN6l&#10;JXiKWVomXa3lMxyA+8lc8YI9hRnbsHERDgJuYnHPA59h/OkzuKkBclz8yPzjnGf5UpUq7MJGJZRl&#10;CwKqV/XriqitDMMqAXOVXkkJ8wwCACADxxQXIkhXkJ8xK42kAdOgxnPrSMgLlvMOFUBUUlSrdiT1&#10;65p49ycfOTzk9cjtyMCqdugeYoyAwQhm8xA5ibODgZBGfT1pNocYlDMiMBuB4BHIzj2/WhgwLuvy&#10;PITjAwx69cdTTsqCMrtfzAoALHjOfpnA/SpSS2KV7EbZ/dhxukVsoitgn8uvBBIp+TkZIbyyQqhM&#10;KOOgGOOgFMUqgjVPMyVLBA+SBn69PqfanfexwxJAyVOeD75pkg65AOdrMSVYruCj8eg4NAKozYx8&#10;pDNk5xnPbFR8h2OYyGwCrAqVAJyemDzgZp+7dggOCx+bdwQOCc89Ov6UAL8m4eY+1c5IbuOoGfXJ&#10;zgUit9zcsYIClk+6C5xngNxxnp68UoPIIaQMMFgFHK4HT06/pSAkMFXkDJyHwAMjGB34/lQA4Btg&#10;ZjIdmCPLXaSw5yKaE2bE/d7lypGMnBGfm980xSrJvAEgPz43YBbrjj3FShvmOASrKR8vRhxyMdO/&#10;5Uyug0gN90E7nwQRkZxnH55oAw6socuSQAFyeAc8H680suNjIWbBUqjMhZgcAcHPtTQWDk4fBIG3&#10;dgZ/xqJO2wQ+IUAKufvlCTJG3CAgdOnOCaToIzjBO0bupZumOeBSKB1ViOSMqhJyCc49Bwf/ANVK&#10;qnOCgXO7IznODxzxyRk5pRlfcqa7AMRlkUCSSMclyck8dweCefzqQZBDvnC5O4jAwOAOtM/hDMSN&#10;jHPzYwB0P405MKrBmZVkIIBUkE8lsYHU4PHvVmZMjuE2DfvK5YMcEg5HpjjFODHaGG1DuJGV5YDH&#10;ofU01SMjc23oMYIIxz07cd6bGdiqAzKuwb1PzE85wfcE/wAqiTtsaxTsScRoWY7NmQpLEgDqO3Ul&#10;cD6inIzEgZAcEgqfmIAJ60hCYZ2IzGcsccA53ZIHfPP404sN4VECg4wynaxOM+nPFWZtt7gj5XcW&#10;duhAbqew/pURO8AbpFJYEDcACM9c9uooJyEK9CGweQAMg889Bg/nSK6FRyHTjaUfOD2GR17UFqSS&#10;1EJ+WQYYM2BtPAAI68fQ01mTaACCrIxKnsDxkj1IyaeSMjzG2hpAFZTkADoAPUiqoOQzYPKEqjkk&#10;kDORQRq2St5a5LbVBTJywAJ47Dvj+dePfHTz0+FHi9k+0MJLWBJtvypt8wcHnPVTwO69ea9fG1TI&#10;S0fzKWVmUsNoJJBAGck4H4+gryP47LG3ws8YmZHacW0DRtHuDKd5JyB/Bt3E59B6185xc7cN4l/3&#10;Jfkz2Mhj/wALFH/EvzPzdN3bG4SVJI2csT5iAoodSCxYkAkEnH8jzTluboTgbjHGZkbcZCQV6nr2&#10;zzimtGfK8hnlhkmlcptblicMMADkAqG+o61YhEIPEkcjOpHyEkOB0OD3BGfXFfwbWk+dtn9g0X+7&#10;SI5Et3VZmVpWOSB5xYsfTLHnjrUsUkCQCMRskbRj5G4Iyckk557/AJ1SkCb0SYo0rgvHEZC0ihcD&#10;gdTzjJHHNSoioFRGBVWAXGSAcfN1JwRz+lYc15GxMbqENGu+KUBmMTMQQw6sBg9ev5VYa6jaMfMk&#10;kigKvloFBYDOM/Uk5OemKoh0ZQkbIyfLu3EklSQBj9c1C00jJ9xpk3ECSDGR+fbBzx6VepDgmzRE&#10;yDAeKM7YyY5fu5ZuM4x8wyB+Zx3p/moPM8wtD5RJaMMCrEk45I9Md+4rHSFFYvDlFGTJibcAxGOn&#10;8OOvFTSujfdf5RlJUzyW4JBA4JoQnDWyLpkillTypZEK43LHgBuu7gg5XJ6j+VSRSXREokd3iXIZ&#10;tqjaM+vfsMc4xVFVR1ErnG3LB0bac8ce2G5+lRrerHMWFxEzJ8yyEkEFEycZ+7gAk+xpvRXF7M3R&#10;d3jKpO1fLjUn9ztYYGASBTJbuTyyCjF1wQFt+GIGAMH6/mayReTOPMjkwyIdwhYOAFC4JGclcc88&#10;dc9KPNliUs8kpCqCzSyFgB/ewTwP54ojPsRbU2jcWnymUSRnco3gZVgADhQc8c9ueKRrm3kDJBIY&#10;v3gLsyAoV49+47Vnw3xLQtuhnBYhg0bIuTyVBU5UjHb86b/a1vshjyQZDkB3AfaMDPXp9386vnYW&#10;NBRBJiNWik3MxmWFQSCTz8rHkEHp04NNWK4YhoWPmR7j5Lx7Sz54wRx2aoEKSDejAAgBY2+Vg309&#10;c8//AFqnSR4kwkrF8qx+UlCvc4yQDgetNVGTK9iZbW8TkCCPcQXjJYK2ATwQvXd+GSKrbLhQRcRL&#10;5kmCdqLkgj6nLZP6UfaJGkSXzIdpJVsPu3DrwCeDg5+lSh4yNzwBVdgT5VyVBIXhRx19hxVRlcxG&#10;sZNqrIHymSkmcndkY49vaoDcW5l+cxiRNxzEcAv0OD+f4mp3ns1IaQlGKYUxtjJ4BAB4OQahmksL&#10;ph5E1o6jIBeA4A5yF9cbTke/Naweo1FsZuRxvj8lvmyWRsMjZx8x7Chi24qk6AGMqU2BSMkc5HXo&#10;elSfYbOSHfG9rMpyy7nYgEnJ+71Gcjaen16P+xiIAL88bhfLEeXJJ6DHb8fpWpThoQKbzaDM4hdc&#10;mORpcoCzH2weNpx2zS5nLhiqybn2hBIFU984Jx1pBDND84BEcbv9pR2ztOeevbgcDpg+tLG0qrDJ&#10;vbaQynOMYODk44xkj3raL90ghkkEyts+RiPkSSEHJyDyQ3AJqNDbFxHIYWbJbyyxQlOgwCeDkdaj&#10;YNlXdELBzv3rljnvwemD+lIF3vEssIwYmIK5AYck8H0wPzqtC4rUEtYpWR1jVmSYyDy+QGC5OMHP&#10;Azn8zST29xhj5t1GBEBCTLvJUgdMn0Ax9KR/IaJd4iZivzmNNhzkds9gagdcbhFIoRYysqnlSpI4&#10;BJ45Yn8u1ZSsaOyGu86bN06jc5JJG4YzyvHQ5wKqtOvlqyZRgVbAchWAJ4yByM9atsGgeUoiw5O4&#10;s0OVYI3AIJ4GM5prXMmFDRHllK7YsAgck7h1HB4rWlOzMWuxzuoSo5KrEsaOEWEhslj1wSBx16fW&#10;s0MySOymVjKg24AwVwPwzwav6k8n2gh/Oik+QZZQDgg4JHQDoeMdKzUYPlgd4IOJcAhgVGCBn0zX&#10;7JkStgIHwebP/ammWYlE0eVCscg+W7EKrDjBz2+npWhG28qqqzcHczOcrjGDgHnJBxWZF8od1zK0&#10;cSg7hjKqT3I6jn/Jq+sijIZjsbdkqeCVIzgn8f1r3U7O6PIk7InQF8j95H0BCKQ2M/dJyOMc/WrC&#10;khkPP3ipIBYEcgbsnsP1qmu07wBJt3ZyZskA4zjv1/nVwABTIzDcpUkpkA4IJxjnoO9bq5ja5ajE&#10;ePnGAXA37Bhe4OB7GraZKmVs5IGQhCgDJ59gcj8qqQsC4jMjhmzI3lA8ptIwcg8ZAJAweKs+aqpt&#10;YhlKFtzjcSmcn8On512U1d3OSokiaQYwyjBYBmMoyCMEZ49wfyxUmWbehO4AZBAIC8DGR1zj+dV/&#10;N3ZOTK0Ubq4TBBUtnGPX9ePfmXzIwpY4UBiS7N8ucAdRXWkkcsm7WZBIoUMw5VokZJnLOSeeQpHH&#10;tj+lSrnIGUZFCbiw4Zs4PA6HPeq0rBYVDfLkKI0mfHPQDIPzZ54q4GVHdMAunlldvIyWIP4Dk/hW&#10;9OxhKT2HR/6v5lEZMjNt6EsSe46496t2uZFjPCAOxVgFJZWJIOR2PvVIBWbyRlEypd8EFhzj5s9O&#10;DWhZsQU58pgVLkEZZQeRx2yf0rqOeZdaVGVAjg5QMqAgMRkH05GT1pGlSJVO9E3bQNzbVOOcMQOB&#10;SDIMUYRmVlGSWBDHOfX2H6GmyYxuk2ncCXIQoAF56dh1Ge9Ntvcxc0iAklUdpQVMg3Og+8BgYwT1&#10;x3qNAuxgVVZFQuNhwzAdWAz6n17VJLNEqBVkkJQ7Qw5+UAEg+mM4/D0p8PyowYBFUBk+fIJ4z0Pb&#10;I4/KtYPQjm5nYEZ2k2EuI8IJUhfLqcgk8nocc/U9quo4VofMYF/m+8dpPToAeDwDxVGPKsHLsGFu&#10;QynIUFmAy2O5AGD25xV8PGy7cOcSBW3sSF5wDgjnGAf5VfM7A1aIDA3rtmD+WSBIm5iOOwPXj/Jq&#10;tIXMjOruWUNjDZQED7u0ck5x+fJq1GUK7Q8Rd2bKCYq24AbgcHIGSOfc+lVbhGLOTGDsALErhd2B&#10;znPPAPFCk+hi7JjwzK4LBg8YQhgxwMhgBkj1X1+tUXWPEDYw6SEh2gJbnPy4HQHpk8VosAJFUFiq&#10;2+6NnBILHrnB6D8eDWZKSGwi7Q7KQD8wXjqTnpyenT0rRTT3NoNCKpLXIAlYSOiMI2O4oOw6dcN7&#10;Vfsmi8+RYXRF2nbtjACkkncMgDGOvfOa58SqAjq0NpEbsKFVcAKMg5J6AsM54A56CtjThs+0SSzM&#10;zgkRM8WVDYwD06Ekjv3pRS5rl6tn1V8M4LiPwfo16kUSJeNcvCEO1iElZWZgOcEqCBn3711PnpKr&#10;l2kDMN77edufw4Ht7Vm+B4p08GaarSedGpmYRxkZEbszADaOuT9cGtCJlxJtXcr3BLrsxzgBycnJ&#10;GeceucUVD0KCsrFtt77UIDgKDICpCuf7oP1pLNxIzlYzEpmbzHeEKAgBHQ9855qNsGRD5ot1jiJE&#10;Z6jI69eR3/CtKAs0iQxkMFB83LBnAAHXB6Y59qySS2NZ7j1Qo8pkzsViVO0jII9s4GaItzTZyFcs&#10;N7OpCHOCSCDweo5ptmMNMCvSTa8hJUqBn9OtNsyVkknabzIl3GNSRjHse5pkHUwqioSQeXcKjNkE&#10;dOn+elYzyNvwrhsE5wn7vPPA+mK07adFjiLlSzgspdgG2E/pj+tZ5YKHRMLGoYBsYUr14wf1qXoy&#10;VJPY52cgu6AgOUJkQvvZVJxu5PTgnn0IqrqcyPBBCy5HmhTGYSMgBWznJAJwTn2+lXJLcNlnEUUs&#10;8RZ3C5LDkjn25P41V1qSyS1U3NyLW2igleSdXVVVAnJO44UYweTjrnFc89jWDsz+Xj9qbVLjxP8A&#10;tE/GXWb29S6u5PHMsaX39mC3eaG1LwwPIisR5wjwGIJ3YB43V5JZx6bbrAIkmjR4d0Qn1FXLuSAp&#10;TgcHKnvgHHvVf4j+L4NS8V+J9Xga4uovEXiG/wBRndYCggSed5Y8ybsBfmYMQcEkEccVkaTclIVm&#10;ee4aR2BSN8MTHkltu3OOSAc+mMda5pRbVzsWx2zTMIQ4hdxHIWhWWRgN/Q7QOpIGPfOetRQXRlS3&#10;V7aaGIeaS3nK4c5IXI27hnIPfp9KFubSQbLbyULI4BuCTIWLDocDYd36E80+2aKExuZPLZLlvs8y&#10;TbmYg4y3AIBByO/X61zyjdj8zVtXgCymRFiHl5aQXAZ2XPRSeeB/+qrK3TRrvltrmcSzfumSyDtI&#10;sSk7cAdAB078ZzVGxljEgkljEfmSDZJhSAcEEMSOMbl5PT9avuY5Jmn+1RyiSMp5azInAB6IF6/O&#10;oz3x65qUiJXZo6fcJIeHdlwD5JiA28kE5PJwDg9hitRUVzKA7vM8YUF92EAGFGTz+VZSMZot5aHy&#10;WnCbGlVGUouc4ByVJIHHB9OtX7aaW6kEgcqplDNgABeo2jAxjp+VRJdDNbl6CJRKpjPmNJBtSUSH&#10;amdp3Eg43dRyO/sK0QQ08cQdTIFDZePcQmRyeQOR0HrimExIqIqSeWG+aREyQM88d6sKfMWNYkVR&#10;9/LrgsgIzsGeoz09M1PKlsdMXYueSCYYy0kTlxtRhlk64PHXJA5z37VpxaZs/fSGZlkUxxqk2Yzt&#10;yWIXGQecH2xWdZog2ebuecuwRlU/u8jbwTyevB9/xroAwhxJLIIlwrSxcEqSQqjP49uuaySu7Cbu&#10;R21rKse4o67wqhVUBSF6DOfQ/qKuQac8cymWPgIrI3kbQN2cde2CefcD3q7Z3QvJSjRvHhGZG25G&#10;AMMcDONoye1XyrBjumC26EFGC4IOBndjqCePT+dVKNthHPuIlaSXE7DcxcrC+CAx6DueDn6+9TWq&#10;vPLGUa4fLDZCkKkbjn5QwHPDfmBzmtURW9w8hR4WmCFQjuSAcdMDk+vuK6OGXZG3mxmHaBkfciBw&#10;Mso6AdB/wEVEYOw07IxLexi2KWMZYMFBhYowBAIGQc5+vrWjbqgLhRujKgTu0zEKuMKQSc5yO3vV&#10;pR5kZMMWCVIJCAkBsc4J9SOKuIYUiiWaJopGQOIZNuePvZA4z344q2lsilLUjeG6MR83CeWpKMic&#10;Z2jj72Djn24JpkcJk4giQeYAGgmwCMnkt16k4A9q6WO0truOJJDbmN85jWNSrIQRt5GBjr74xQ9k&#10;ySxJEqBFbCxiQFmAIBAXvk46+n55tXKbTRjxrFBEFihhhVSGEPlGPB3ZJwO5JPbqasXA/wBSx8zz&#10;ViZom8vPOMEjnGeSPx610MNjGzur3c2XZi/3Q65ZmAwF4HOB7Y61oQWFidu5pSp27G81gA+RkAA+&#10;uevofWqUGtjO5yBa6IjXMyiaFElLoI0U4JzxkhgwGfQYxzU9pZ3kUii1tAXYgiUHcGY/NuYnkg5B&#10;z/jXbW0FhDHFJDIMzFW3Z80sCMDJ5GDx0610NtawSSRGNH2FYyUMwTc3U4I689iehx60GylE4eIy&#10;sqi5hkOwjzMyeXt3nOeDzzg/T36zQyOYXf7LcRzbFYAJvIOTt5IIByMn8M5zXobafCF81niaJQuP&#10;kYFicbiRkjgqBzzzxjBpLe0Cny1hll2MoVmYBmwoBJyeuOT9KmS5kXe5xHmxoJJW84HcSDHDsDYY&#10;r1I9dwJAPSiW4ljDK7TxbJhHIyRmNgQ7fI4ZQRjI+buB+foZ061eHLW8skflAYSUrGq8dCCMHtkc&#10;9alh0TTSi4gAUyPIxaZ94JA2qG3cYIBHrk5zWfsx3ieeQ3M7MrEAiNo1MvkYUNyG2nuM9T6VctV1&#10;Rt7G3uFZYECo7clCoyAFJwxDBsH0/CvRY9F0XHzW7WqRPAuYbtwjugUAYzzyASDwTnIraFvpqOF8&#10;5Tjdw/AC4GVwByMnqc9ulackUVzo80X7VAxR4tsiz5iij4dmUgqxwcgHvu64NaNtHfDdLbyyJA6K&#10;/kPmRTkZ3E4zznH4Diu1MNh83lJEhxkomPnPJPbrk96kj2ZyFQPuXG0ZDHG4nC988fhScUHMcell&#10;kl5DKJt0QmmSRskK2Quc8nLEHPY9OlWhObIReQsqQR72YgFlkLAnjjjB7Z4613EV7bIAs0CrnKwy&#10;GXcSRj7oOMnHb3qaK8005cWUcg8wmQCX5yQcMOnTt+I4qgc0nY4D+1pA8css12WjcSThIGUNH0yS&#10;eR1HPfaAeK27S5vZkjDR3TyNEgYzqo3MQcNtzyCDnI9K7CO709k3m0jMjEjaXXBI7sM85BHX1xip&#10;0ubTbGsNvLuOQQ8YGRnAOSemQfxHFJ7alppq6MiJrhlJgbzC8IAUJmNhg8fdIx9K01lvpEKzJI26&#10;R1kO0SLzxyv0PQdKswTPLgSRxxkjAiLYY89eeMVfR41ILyFCwJXJ54I5+vB/WsDKaMy2W4jjlKNs&#10;XcRhIwu47hknnOTzz1oluZmdUaYEHDNtTcrfLzkZ4I9j6VoJPDuKIrxRRxjLFyQ4HY7eetIbaBQP&#10;s8ZOMjfLlgHOckE+oz+dLlRBl3d5eQIXmYurIF/esUJX029s8Ams3+1ZoUPnbWa4JZVS3O9EGDgn&#10;OMjByTxziugks97b5JWuFQOYiuFABIyQCBg4qlJZwrIJDJao3mfOqxDJwCcH35PJ9aEjROKMmfXZ&#10;oIY5QkW0ZbY7sWccleo+8SF9cdOetPg8Z6jC0NxIJ7djIQ4e2BMRxje53YwT6d2FbAW0+V1ZSFdQ&#10;zYVgw5wAOucnr7d6kisld4ogAWZsDETBnbcfT17etW4tFOVjNj8aXpk8y4+0BN5CGW12yluBvYg4&#10;KnHpyKsW3ig3Es8UYuTKrD5CpDAA4HGOQSPrwK6G00q3jaOOVWjCuDNIE+ZQSScZ5Bz05oj06ybY&#10;YlYlcklMgofUnGeueeaVibxe5lJ4uaNT+7j8tCrNstt/Bzgbux/L9KtWvjS1DBRMpViWinkuvlcE&#10;Anbk4z0wPY00+G7GWdmka7ZZAU/4+WH3sA4Gcdh27+9T/wDCNWDx5D7QIyGiLEsUAIBJKYx245/n&#10;V8t0TJJPQ0oPFlg5Bllt5JvOBLPPGrDjjjOeAxHqcGrR8QaTLdIBNE3mndHI0u5QOTxt5/IY/WsS&#10;TRLQIFNutxINzxo2GYk+noKqSeHLbfE0LeRKwX93gOFbHoc8jceeec9ankZm4p6nbpqtp5MsySq5&#10;LuA0i7Q23nOc8rk8AdM9KtfaEZPNJUW2MvlMsSOf15/CvM10OeS7DeahaVmWMO+VCb8kZyNo4XLH&#10;rirX/Ezs1GzNwTITJLL94Dp68AcfzppNSBKysjvkWKf97IGbzlAC7yVGAMLjpt4H6ioLYtcSySbQ&#10;FwyeSZFG4nHJPbkn/vmuOTVNSj8oSLFDt3l5dxDKOT90Z56d+c5rcttWhMLJNbMSioS4l2hgxHRB&#10;3zznPOecdaJJ7mfJI2ZdscytPIhxKwCRyhwpAJPQfMPpTWgmfbGE3MAoWQPhSSc8knAwB/jWba63&#10;ZylktxEJYsFFIwApwdye+ARke/rUrairTqiK1w4lAWUhBGNvAPUHPJ6jsaanpqaRi1oCSvg7kYFb&#10;gRs6FCZeEYFQCdvXb8w7HjplilGzEIgwEgIgMecdeuRkmphfO0BUKFVIgE4LBuMEZOcnkZ9M1EJP&#10;MmWK/WOfegUMTtVTtxyCeQce5zVRXM9ChfItnmYBXBKKNwmO8Lz1A4Ay341CtpJEYwBIiRMxCZJJ&#10;GPvYJ7nP+euzAAGjEuN80ZdI0tiAwwfmwRg8DP5VZlsZJlURJvkmYqF+0hDjvwBnPP8AXpW/IgMa&#10;GeZsRLJ5uVK7WmJO3ABxyfUc/Wm/bbopP51u8ioSu046A8AD8M574q1JbyW0O2by40DAG3UlySSM&#10;DOep4HerMkRhUSAgoCobdyc7Tt7H5s4GB6Gna2xLkk7MzpNRljO2eC5EkewtCeMMMnAyOf8Ae9qq&#10;vqUs+6OTy1Ee0FFUgsDj369znrjjtV5La4k3zfugGkA24LFh3PI5GF6d6e2n+YGLmNgJZBgx4y3I&#10;OBjgA4H51nKVw5ombDKqtLOhtjMAFlmD8sFPy7uOozWjFfTCOXy5og8cgJHklMoDweO2QfzNZz2K&#10;KsP+jpGQ4MgClFB3ZJIXjGQePeqcsS8OsxaLerM7y7Qfm+9jII7DB471EZX1QOCZqz6hdJFI0ETy&#10;HkDdcBQCcZBOenQ8c1Yt724V/wDSIxEglPmCWbLLtxyeeOvpXP8A2eeQKieXM24sBK2GVWGMdeef&#10;5Vdja4hijK7MnmRSQOoBGWB5JI6+1bpuxPIbKXVuQEiuFDTKFyrkEHA7MflI459xzQZSh2tKJiQW&#10;AUFWHvkcAjjnrishHd3cMsbAHeSrZOemT68Y59qR5hGY9iEMTzmXIHctjPGTms5bg+blOjguNsYG&#10;5n8vYGKqWIBzjJPXiiR0yojbfOxJZ7gsMqvTGF65UCsBbtEASSUsXyqq+4hSFBABB6nPbmnb0dmY&#10;SzIowzx+cCAcHqcH/PWpISu7GwxEu19uxihXcASeeMYI5PH19PWqksiklEiRhhFYiMKVU7jk8c88&#10;fhVV5GQExu79cf6UAAO2BjjsMfWs5b25LIEaOaP5ygRgflJz1Ix+Q7VUdzZJLY2XCK0ZA2hkQ8xg&#10;7CecEj0PA+lRJtIClN6s21xE2CCdxO1QM56ZGfpVB7wltsgJVuR5EuSCDnoBkDpn8fWl2K287XDF&#10;NquJDwuDx05PHWtdEM0opwgZZVuFRtqsWUsGXdk7cdTgYrRhYEoqmYFwA0jRlQTyAAD/ABDA7dKw&#10;PLZAZBLJ84YE7hgHOcnI4HPb0q8G8nnz/KICuW8ob89xk9ME1SaMp2ubcDgoiK/mMJmJL4yxPPUd&#10;eCBVKTcsiiCMnYGInSMlVJGCOuMY6YrOW4ugyBWSTaFI42kDOMcdB/hVyG5u3VJJLH5gSEkV1IUH&#10;OOvegw5NSwkqStGrPE6KmcNIHJz255HrSK7ghN6ENFkvHgBG45IJz0PWj7TO0bQiNkUMxMhUEKBj&#10;PzfXAH51BHKyBZjdIkTKCmcEhu+TjsSeM0jRLohcqq8PhHdF3RdAc+vseTVhQY/lRpeEHlKZMntx&#10;z1yeOahM6oMNMsYjiOeFB4IGSSeeuQBz1qut5bSOq70DooJUtlyAQT0PGeME+p+lS5WBxT3NiG5m&#10;QZDEupAxJJk7gOFyBkYHoaWO9u4zGwVQWZySYhsKgkAEkc8/54qml3GFDlk2l/3cRQAgZyx643YJ&#10;/nUE9/ABu+TasYynlMSdoPoDnGT0z1FLnuRyItPc3rtD+9jRizFlNqoXDbs5IXkdMZPcAGhZsPDv&#10;ni2kEFQuFZc5IXHPX+dVRdpIXXyokKF/LjQnYwZhlsYAI9scdsVcEiuquIkYZO7cwyRjjH1PP4Gl&#10;BdQUES/aopFAKreGJvnVz5SupIG0Z5KngZHYHHrVT7daxuJUt7bc0pAdGIYnevbjGNuc1SnvERFW&#10;SJCpJUgjexP+ye2Rz+IFVBMko3KkaurDJC4IGOc9cDjp61oUlbQ0/wC3ZIZNsFvpblQRGPL+Zwg4&#10;+UnBboOfXOatrrTsMtZ28Vw8ikW62+I/MXIDbcAYA6/U81y6vFvZFB2s5L7cbiM55wOo6/41piQg&#10;qBHIpYgkR4DD2C9QM96TdgaubP8AaUzO7GG2beVI8mHywpxycg4PIPHGM02LUDMsTs9uuyVQ2Y3w&#10;shGWXB4wAPXvWNOry+ZIjM2xlVHQAoX4IDDscAnB9alimtnb79xFc7kcLcoAg4xkD1JJ+mAe9RGX&#10;chxS1NF5GP7y3MaAyNlkchkYMuWxu7nOOPT0qNZtsY8uKXG1SUZATIVIPBzwep98VWklkBVBIA0g&#10;3AmLIbBGQMHg9T9DiqjXQdSXLnAChkiJCnGGJI/Qj1q1JdBxTRqrMgRjKpjiRs7tm4gDqcg5A4PX&#10;0pkv2aSNV8jlUDIm5mdgcDpnnPGPqaykuCzCMLiON2COV2FGOCSf7wye/qastcNjZtlhKyMwKy7n&#10;CY9u2QSOBjnNMssCOzMgVopCRggrCQpBPQMR14OfqKieG3dgywkRggIxk3lumOgwR9e1Z4Ku2CZ8&#10;qq7fLuQNwyMHg4BHX1/GlV44wSkkm1ANzyEsBzkAHPGO/rQC8xxEDGUAo20AdNrMAQDgE5zu3dKi&#10;aaGAQxjIXzOAYgWcbsBeT3PTJ7U50bChmhVX5kjdcZJ5ODn1zVOV7U7wuxy6hmVJiSwJGec4Ixj8&#10;6iSd7oNiys4MhcLuEhO5Y4RgZHZR2zUJeEgB4rtyJ38r92uR265643cYqnJMu6FCQgRdqKqFyycH&#10;rn6dfWowquQrAyLKjFyz5JboAevPJGD6VPNJGsW2akBtXYD94QzAqixhyQeNpJ7cMfxFV2dGDO7S&#10;TqrgzKYsBBnGenqVH40sKxFVMnlyH+F1bAUcgYOPvYzVrbEJIo1yDNnzGaMBcAggZz1JJz+HPpcZ&#10;XIluUp2y6y8IvmAE/aGUBgCpxkY3cdsd6ntpYo3Uy5i/fsIm8/cgQZVfmYDrkcY6+tXVtISN6CMR&#10;EhjJFFuxuUgLu6Zxznr9Kj8pF2qURHQZfYvlrkEZPPXHHPbNawstWZNaDpX0rI2v5flsG2MmCXC8&#10;kY68g4GOlR3MNnqcTrg2sW8gL1AQZBIOOh+n+NDOqiFECkqGSGMSYY89PcZA47+tNj3Ft7wNEFKk&#10;rNP0BIJ4DEAg4q3JJ2JmMtdIsFjL/avtZk6Ev34+X24A4PqBmnx6VayeXtkhRZXGJI4fMTG0HdlW&#10;PckHgYOasecFYMyTFyhLBG5wTyCemeMke9AvNhh23D7mlwzBM7sY+Xk9cHrSclYnmkQvpkBbZbgG&#10;NgUKtlSB6gsMsSccn86zDp1yyK7KoVQyiPdlVOB6HpgjPeun/tZhGQsKFdhMO4ZYgjGASMD6d+9N&#10;n1dmcoZVMccxEMToCSSoGQSMtkHofwp8ySuPmkczHpUcaoxykmzLb59ygY/QZ/Q+tB0tJEZntt3Q&#10;MGk3HyxxlSOfy5rbbVhGqB9qb0CbmwSo4x16HgnPsaJNUJZMKA6ncFQKEB4Ocg5J5Aye4/Gsm03o&#10;HNK1zJXRUSKVYbDaCjeYFOOCCTzjuMnPUk1BfWF2ZpFltWgnilcPbysF8piAeQg+U54IFa0niO4R&#10;kjIldY4yEaJVYEHgZJIyeuDzz+FZ/wDaxaRjKsjMckpCmGLHBPI64JJpBzyMs6QI5JlnhkDqNjLO&#10;7BgVGTkfw8jHGf1q0kECiS4Af91EoY73Ks5xwcHAOBkHHarAu7cggoJSGxllIK8EMMYJ5J7dMCnt&#10;dxOsm1CV3bFHlAkkcc88g84zTvYuLbeorSeUXwuSmcdyxwDxzzxmqTyzyllT7IcsSsSsWZm6njpj&#10;H9eBxVqWYbGj8kK5XagULuI4HysTxknOPbmmNcKpDLuZUJBQNlSvGSMck+3+yam6NE7EXmTGdWjl&#10;iYLORG8ZCLt6E5YZHPcc5AxVFoYnjdlhi2BseUpHCZ7DpwM8e9WLqXTFcApO6HYGCjyiPlUnIVsY&#10;3k4IOW2nIGcVWZbS5VSFLKSBtZskADByo6g+tawaS1IlLlIz9lbAjjgx5pQuXIPTjJ9M8D61ATAz&#10;xqZNx4Vwk4yAMDuefSrypbqqgRkFY9wjiQscgEEjPXjn3p2LUL5fzNLkNukjGQOApyec9j9Kynqr&#10;jjK6KZs9MIlYRBk27S0TEkMDk4APB7c+tTyabavshKvslVvMCvsIj3A44OQPTPFW1vtNQx+bebZJ&#10;fm8l1UbguARnOeSQCF9vapzqFkxULOhj6gsoGGGOM7uuT+QyamMWnqMyZdLiJbe0qBsFim1Rgk88&#10;LwOP0qo+kRbmc+dLJwUiJXBA44B4AAOcd+a0pmsZJPKj1e3nZ0jLLASPLkbB2HkcbSOeh5NSI1uu&#10;xftMeWU+WRJ8rYGMfnjp+tbJ2RnN9DJk0Wwk3eW1zFbsFXA/esDzk7gBkDPt2FQnRH2qg+zsC7iT&#10;cSOOQO2QcZrcebajyJKgKDIVZBjbkgY3Dntn0pRdWw8stKrlpMKY3QbiFHOCcgAt+lQ0mTFO9zmm&#10;s1G4SqCcDbGspZSdvBPGAcAflVqGztjukKxRxAl3lhVwQqrxt2jnOM889K2zeWDr86KpWY5USqGz&#10;tBK8cZwe/bsQagW70tAcxbkEZKFJsEqeuCCDzyMmldRKkpPUzDZaVby+Y0Evn7Fc5QOdvIwQc5A3&#10;Yx6n3qRo9LZnaOO58lWYouxWVQGyDkDPQ9QD0HAqeXUbeSOUR7YsKT5ayhVBwNuDzweeae91ArKR&#10;KzIy8bxyX+UAKc8cFuT19qaqlXa0sZL29spGN4jKMyMIgOD0OCCMZ9ue9Vv7PtQwnZZERpFMeIgH&#10;JHYHjg84Ax1rU+3s4OYoo0KkIZRhO44/HH50qXETjYyQFJMD5WLsxxjBPbHGPrV891qOze5hJY6c&#10;Io1NuW2xhhDcxhip4JLZOT396lGnWW2V1swFt2cszQFFDActtK5z3yB3rbuo7S4ODJ88hUzPbHEk&#10;bFmBJDDDHgHv1pgljgVm8u5kQggoTvKjqRj34P6VLd2Np9TGltPJJcW4hBJYebAY/lBwcAgdMH8q&#10;y5NMjkk+z3cYYfK4QoQSrllywx1G0jr+HNd2b61wsbadPu6Sb5QA2ck9uvIHHTvVcNY5Z/s0ayMr&#10;F5i7qwjJUYPONuQMZHfrRYi0rnGNZRv9nSPyZN8gSSOFUL8HLMRnlue/sO1M+w2bRrI3EaoDgvsZ&#10;gMZ6nGdxxz3NdYbrTnMqJsDkKGO/ABBXH5lelBe3ZlYPtdSDEFBBCMR0xx2HWtILQUm1qcJJ4c0y&#10;+jMD29yiSoxAiJWON3wN/BwVxn5RkA0ieGo4wI4Zrr5oSkYuJ3eUZ4OWJ4z6A8ZGDniu7H2UFSFu&#10;iwLk5nVQVJzhQD6HHPIwelUSV3iSBFiXzkQuUyzAHIxg8jnv6c1DSTuOMrqzOYh8KiWXLy+Z5hCw&#10;l3B8tDxwSAB/D1JAz161di8MWfyQlmkWYkrJK3mKxOCMjPzDGfb+u7A8kyov7mOQSsY2jfcpIP3h&#10;jrxxg96dJKIUePy53GQzIrEDnBG0DqCBjj05rZSXQOa25zT+FLUN5igyRiRnWR5XxuZgxYrnBOfU&#10;dMgcHmrJ4NtZUlhuVglhkV1lt5S2XTI6nOcEE89Rk11a3cAaXzYoondmVSHBwFHf+v1pPs9pK4lD&#10;718hldftJYA5zk5PfP6fSonLTQiTu9DhX8N6bZybYJ5bVo3Z40t5ioZ2JYnOM/eOeOmBUMWmW9t5&#10;TR6jMt2kapGZrl3PDEEFT8pYjBzjJHv17xtNtYohDFGiISRMGGVHGDgHnJJB/OhNNtgxkeCB5Nsb&#10;fKArg9G6nkHAHHOOnrWQRdmefNC89uLWLUbqF7ZCPMLmSSQlWVd+TlvmbPPcDvTZ4rm0h8211edl&#10;FsFEdzdMFIX7n7wHKtnILKcnj059PisNMMkaRxW8PEZljjc5YAAEBsnaTxnJwCc1T/s+wMe7yrZi&#10;ETzZPs/yqTtJG3eccnH4570GqnE83WDXIwElf7YFUKFmkdpGXGAAXYjPXJPUdc1oW921q0q3Sxny&#10;JojEVQoFXAGCehJYnAHbFdrGlor7FnTaWZnUyEgnI+UZPIHP449KasNtIQEmTLSB0YSttIUc/JyQ&#10;fXHHQ0C5uZnD3mqT3RkUI4DNtaNmTCKwbL9OSAQccdse9jSbvUGti8/nSxzIyhI5mWMkklk3DBD4&#10;A75znnjnqzaWzSsI3hPn7i7yZJIVcjafYgDFRtDCqyu7h/KIdXQYIXABz7cE59hWjTaFKy1Oel1S&#10;LyXXyLxQFKlmGQVbABPPAxyT61Rn1EwpMypGkAkA3SzEMxbJZj8uMDaOck/MK6/7DPvQfZY4I4HJ&#10;2q4IIGQQcrwMn8yKRdJuwijaC24mR/LKBl6buhzz6D0q4xsrmRx6ajMouIsLuyxjQAuSTyA2cZGc&#10;emcdutPXUvOKsGkcvEVChgAQFzuXuRgtx14OTjrs/wBm3bRvA0BUHg4l2Kw4G1+SeCOnt61VOnKR&#10;5Lx2ziSIbJvOA2Bs/N8w6DgDPc9hTavobQehY/teONQykIGJCuhIIxg5z9fT1FU21JQ4WdwhiVAD&#10;t2AnnJIA9CParj2nlgq0JkE+FPlxgkYOSeRwTk/lTTYFjI8trvRwBtdQxwc8EHqP8nisWrDnJLVG&#10;SbyDZEu/ewclmRhGABgF8MeMH1+vekGpCKOUhl8xmIZock5OemB04OR7mr0tvC2JfJEjBgAjRgq7&#10;EEccHcMnkewrJn0qSWaNoraZDn92CSq4GMnAPryfWqgupipW2KEl+1zPCo8yPywhtrZwuQuAN7DJ&#10;43k+/HStIateAxwqdyrIGO3aTHtKgZJYEKy7ux6dKjfSL0u6tBIykrtWObbuIHUE5Odx9u3pirkO&#10;lAI7LAWZi3mskZJY9cY7keveraurGyaexDA0ztIrlGmSfcwmt2KEk5IJDcnG76E1oebcZiRkhR/L&#10;JRLhyGGBjd33Dg54qB9LleR2VAFmyJXRsE7fTnCt8zdevPpUMNjL/rGkR1QMT5MYQKvXBK9P/rck&#10;1ChrqUnZ3JZLlnjCzRxqpXlJNyoBkZKqDz90cdcZpm2K4kmWZi0lxARKFQxEjABK85B9PrVi3tJI&#10;Yw4K7jKGjCOAoOSSy55HJySfwpiWciSW6faJMIoIiRixcbMEMSSSvfPUkdeoOmwpNLYs272sIMm6&#10;EtIMbUmDsSAOBz3BGR0zmrD6ihzE8ZiZySWaItuHQ4xkYwPpzWTJbtbrmI+UjsADOgZ1VQN2PUd/&#10;zxVR7aYnz1uvMRJEkaSKIxeW2wMy8ucAZzyehHespbmdlJm211DE7sjoFkRQFSIAIgJzj5R13cn/&#10;AHfSoYbu3KK8N2rBlV7cfaMBkQDJLc7h86ZPPXNc09nM9uqqrXU/kOyW8NzkOWGDz1HoGzxmtCOK&#10;/MQWZmaJpWKpK2AyELyADweMdOcVAcjWxufbbGKURTSvI4CO8QkZmJ6AE8nI3ZxwelVnmiYGONUk&#10;bymTcUIUkAb+Dk5P49TWfLbXUsZEczRTB98cw3HzWXYzE4bJ+6R+PII603S+Vw07L5JlJLuMFo89&#10;Bj7ufcd6AU76FpdTt3I/dmJ/tTyLbqxUsVPDPxuUHj7wAYEHFJa3drcWsADfvJZSJ1M7KQhcKvyg&#10;HJLMoAHJOB3rClia4nZhO7KsyglMxk8DkDGWG4YycYI4rqfhzoMWoeJopyHLafCGcyoFjOXbBBPz&#10;bshs+v4V6mUYGWMxkY9GzizTFwwWElOTsfUPhfRU0HQ9L0vy52W009cSXWDNsweXbGMnJyf7xauh&#10;Yoq/u0QiSTKSbfn5VTtAB5UYbBx3OakgjRIobdGZfKCLbxElkCEgRgknPY9+wqMbYlUmSUEgbo1j&#10;IAU+w6DjPtiv3vC0VRoRgtEj8WrznWqObe4x9s4jOd0bhlhzIQEJ2j7ucFuOvtipHlDNtQ8RCJsM&#10;2CcEDGSfRQPbFLKqDeU3bypMgVd5Py+n+emKagjyqEFnB+80pDbcr157EHkdenaukxTadyRtqGNm&#10;MahZQAzpu47ge5B6/j1qltEYLGSNAvyxSlC2w56Y+hPPvUr5/wBSJGJIC5U5JkwMlst7cY7moi6s&#10;FAZFj3EYZ85HygBffc3ftQVJ3Y4bWI8wStHk7kiPzMMnOOOvA/zmkkSZWG8s7B2eYTx7GD8E8Z9e&#10;tMkilkyqmMMWQKsjHaOcYySAO/J4zyaQtmPny4onLBDNOCVbblQVGTnkdsGqUmtiHZohXK7SRLGs&#10;W4Id5YFCPQ9emcH0FTRyM20gKA0jv9xQGPOBgDjk5/8Ar4qINGd/Ah+9jMwDBicLnI6ksePenR+V&#10;5kcagNJkSRQo/lkr3bA9CRz3zSbvuTBakLndCM7Qu1y4hcBpFBBGM/eGSMZ9aeWYyMkZUmGMspMJ&#10;3BscAE9eAf0p42qAiu7ZTHzgkluncex/KkDE4wRI7RgbVyWJAPc9zzxSNlLlQZleIyoWkKjfGwjy&#10;SBjB+vBqIjcVMolYGUKWC4DvjhQc9Mn6U+QKhXc42EAO4lO0Kc9vp+tSBfL4cuqDACPIMhsDLEk9&#10;D/SgpSTZHgBU8kYCkK7SPtGAWJPC8nPI9c0OrjA6Fdw2TEhAT/CwPfHOBTR5aeUpLbA4KDDMHAyP&#10;vHvih90UjKcs0yoQjIAFXIG/ryBnr/M1Mk3sWIkyFGkDw3WXUGOOVXZZGRSQ4H3TiROvZqYgSJlR&#10;hb7RgkhSAXHUHnpjNThVZU8uTeoUlsd2OwKQM44C4x/tc9qhCuSshcKV6u7jK4Ht14/lRBNmDViu&#10;Igocoh8xoQqGdgAwGTt4HABY8ipPMEjELsw6uIxIFZTg4JG4ZU7iOakdBEwBG1o3cOm3BYk4249c&#10;g5qqjNuQ+aZRI7MPL+UFSAc4J74Hpn8MnaSSQoyaY0yK6bvLh2KzNbyqxDElcH5ccYU/qc1XlOQw&#10;ZkK4by1lY7VJHIIOcn/9WKsuuCse+Rn8tCkTgFXJGFXcx46HJ59waz5zGyygsV3MV+Z96jPIBwB8&#10;3X06VzzSWx3aSRjSKHjBtzPEqlQzAZSM5GTnd8wB3c9fbtVF1naUoHjMhnVlkDbYipPOORtHPfHF&#10;TTuibIxO1vbBmd1twIgTuxwpHJDHOPU571UmKxOSC7LKysvnEEsWwADk/T8sVm3YnlSepnyz5VHl&#10;UQjYzTIWVwOCzHK8bgR1Hv8AWuX8beIV8GeDfEPiFry4SW10WWWK1sEZrkthwm3ccsCyleMkduld&#10;tZxwrKk7lRHC7s0jxqQAI2DH5hgDZkZHqa+K/wBqzxmi3vhPwjp2oadJZXdlJLrdl9mYzRTruKFZ&#10;R8q5aR128nCsWxvXPHi60aVJtnRTheSPiO6vNU1S9e5m+We62rd2cUwVUCspxGfvHlQN3LH5uzGr&#10;sEKqXWCYC3DMrR7FQJIJGD9QCSxYkjnkZHU1ehRVRS7lonIXzMn5kAJUggfKBsOCcZyOelKQhWMK&#10;5mVo1eEJgOUBXndnBySG55GSK+QnUlKV+56lK9kmVBGroh+z4E1srLbtIYcRtyDnopHQkc/Me3FI&#10;6QErNB5c0UJTy3eU7iybs5f7xYEeuecfWZo5dwW4t9qySkxpJcIdrZ3O3ynAIBHT171NbII7q7cK&#10;IYTBJNcSuoQFvvtgAYXlu3Hzc9KxknI2nsbWmxOqrI0a3NxJErghAN0gVvmOVOwMG69TgccV1n2X&#10;7S96jpLERtWJ5OS1uVVvug4Dc7T3BHQ94bG0SOZX3XLkIonKllVlZgcHkAhQOCOmTV2KwYG3i+eV&#10;HeRnUyFy2EwoJYtxnbz7e9OnT01FFalvS7UWtzLDGMqykx7CwdE29N2CSPlb0xn1r0jS9+22cQif&#10;yiEt5AwEuQCAFLAbQuAfUge+K4fT7GDc0jLD8yuAkeFAUMTxgf3nf5vw6CvSLKKWP7OZfOXepZVl&#10;hwPMUE5Y9wR0xwcD1rqp0rbmck76mhFC2Y4F80MFYSSxHBUcYbkgZzgZ98+1VZGHnW4ZvMdHLNK2&#10;VBbBJAwOvy46Y6VchK+cGZA6iIh1VcqCMkgnqF+Y/mMVm31rAZombKCF0VN0G0ZZhlcn1C9P1rpb&#10;SVgik3Zl6CWUgMvk7S7uI41COXZsHdk9RyQPcfSqqESXcivtAeHYXmiJVVJIDc/dyAMnqeK1pJl+&#10;ztIXBZTFJKbWQlhjBByD93Chevt0qkiEwxS5SJUWRozGcKCCPlI7+nrwawm1sb04RTMqb/VDaGTy&#10;fKe5LRHcEYkMEbpnjrzgfWoY2ZJILVXjRxKgEax5DM5bb7c45J+taJkDsFnuVhk81lcFMsqnoRkc&#10;KQB2796pRR7JXBSOBJt7KPNILHILkgnG3JByOua5/ZJsucrLQbbsjpuREeTfh4UIdiQSMA45Pzfj&#10;Vy1ESqkErm4BAVGmnMjZ45LtzkAfX8qsm0EAEu1oSiF8Qv5e1A6sHTaRyTg4HQDr1FQ24Im2MMCI&#10;PGEkuCzKWGWIzndnjk8jqDxXTCEYbHLKUtkMjikdYpJHkgQINrEsyxq6IMyKGIzkY49e/OY3kMPm&#10;rJFvWWONGd7YqST2G7vsHJBPGMelbsNsIgCktxlblD85JVCoVlIO7IwR0PBzz2qr5ERDIjT3MiRI&#10;XklcOA3bKkk4IYjHtTlLoONPqynIRPEY4JIpGAKYhmCjdvXHIOSeg9Dk0nnB28xQBMFJgw25yAV3&#10;YGcsvPX3Fc/4isb5V/4lhjhkhaUKrlypZh/CF68fNjBGQKSy1KJpDb3H7i4iLRSPLc7ULeac7V2r&#10;gYEYwckHODSejVzXbRG0zLF5iowDSoUTGCVXA53ckSBsnpnkVm3N0V85c4tpMknazNlclMDb8zAr&#10;zwM57YrVchoDsRp7ksu6KGUOdpBGArDAwMc/Wsy6gEkcmUglkbcRvTKuMBfmwep6cdemKi2htTfc&#10;wpobkkSRs0KzXUT3AZCGjUEB84cZUqDkH2OCQKqRGZA8kRt1T7MyTTXLtCRHHIScbecLuzzweTnG&#10;K15gSrraSNLs2GRUdQFdnUkncRghWJ4+hpVQxmOTzNyuiiRioIKEEbvZs8Z96ylBS1YVJXdiuoae&#10;ONk/fxIhaMxXDKHLMSA2AOMqOW9QOnXQhjDrHDNNEkcryLcwkIUZAME7SvzKQykn8DnNR3CE7tqt&#10;v2YLxQb9pPyk7TycEOc+/brVqPJhJkXY0ajcACz7cnk8dOD7c1KhG9mTCTTsWtiGAbXkcugKRxhS&#10;4bpjBGBhMfQDg5qEMC4RWnjWZ5mnVAAJWMg37Spwu3aVHuv1qWSRppZoH3PGYdtwrOihsDqV2nIG&#10;4A5/+vTg6/JOBGNiqFlUYBXPGOeoxn2BpSoxkbqbKHzxKsgR5JEjCgOVjZVZgFDEnAzwMn60plSS&#10;EoZEjliIEsUY2KA2Qdy9ww3H6r9aWKTcqSrMgjWIpAx5GTtBOScEAlcZzjt7kc4t4mcmVVkkdpDI&#10;pYRoAxDHC4AyO+MDP48jpcsjRzb6kT2skxMhnurwW8kdwLeG/VQo2hVGRyrZdTg9OD7VJvZkVVuV&#10;haJxFHl94Aj2lcqTnO3jn73uDTzJHIj7HcyFQXlB8sM/O3lRyuF+9joRUErMMfJIZA6ANK4ZCcg5&#10;CDkNjIIPXANdlNR7DoxtK7ZC0ohdEh3qzzuNrMxDtgNvwGwxJyccY4+lR29rdG44RS4mCfagFjYM&#10;SeJAw4OPoOc5p3lh5VV0YxhSu0xbQo5G8t25B/Srg2GcRsVdpo43MQmVWXqASowe2Mjqc805qPYU&#10;+ZSbuVALk27ywQRfu3Z4Vj6B8lSducEgYyOAfmPeq58yFodkEriMPNKHwUR9hHY/dJwAB0H51piO&#10;NZAkkAw4ijKuoyUwco3rzzg9QOnNUfKXbM3kxocKwcRKVAP3twLYAUMeR7AClCnHdocZtorRxlF8&#10;uFp4ljMv2dWu25l7+WGHOdqckYIH1NbUBVZ3jglUk3jPcRwygkSliSSPUMcbRwMVWto43lNu5+SF&#10;gY0Z8qMjILLn2YDOKvxxx7BtKmdoQzhlO0oSNxKg4zlTgnPU8c0p0k9i1UmupXjvJJUxLK0ks8kn&#10;2RbcKJ84JZQwY5IVjkD+7kVejiuHCJBsKxKWjWUBpkbkZYsCVGGABxkZPWmwwyRxFgQzvuYOuQrg&#10;OVzg9BkHg+nStIRzRgPJskjebA3QFCrkKQAdxBGVbGR0J9OSNGC3Rt7ST1ZG7wxXEkrB/MkdTcLv&#10;LbYlyOpPJyS3HPPPNXYdiwE72LNCpM7BkjUgfMVAJIOR0PaoiDHh3h8uPazxyTARqck5PA5zuPPe&#10;pIZVjcxv5rLgfZzvUbgAVYkEZJyycD0+tXKlBqyRm9dyeEIk05DygSkHLSE4C5+YKR8p5A9wAeOl&#10;Q7pJGGxhI5BW5nizGqTFWLccg84O09OtSg27ebEqhD5kp4jdSXJO7bkc5O72PWoy8KRyyIJwv2eU&#10;BEjwA43KcDGST2IHODWLw0HqZtNbDLi63zNIyxRySLmWJJBHGCR/dX5eAeCP51XXUUDxIgMq7h5j&#10;pqDIDGQAWLkEBiSpwB0OPenGV1MkcUYbaqPNGB90ZYZwFy6/JwM9j3pss6rLbyedMPKldpwk5yyF&#10;cIxyDtwRkEdelYToJaFqpJbjJJ7gM3mT7A7qIFEzDKrgjnd3JPQ96k+36givsvr1IwGla0+2SnIX&#10;7gwGCsRsHByPmI561Eu4TlYraHy0RsGdRINjhQxKE42ggDBHr1FNEUZXYy7VjB+YrhFVc5yO/GTx&#10;xyBWfsYNWauP21R6Jld9XvFjaa31O/NwJ9pMNw6LvD7QoGAMhuMD72AMmqX9s6pFH5EVxbSSiYyQ&#10;s9wxjBdsg4yGLFcZGeoY9Ot+5WSZw7TT/vLPa7s7FzHjAwTwhGOCP7uOlc2YZBJOqxylrdwztC5d&#10;5GA2gYwTgqqn8QKHh6VtEVaXVm9/wl+pbmjluLhsSBoY2ldWyDkIigdCFOT1+UA8VonxTq4iYO19&#10;bQi3kKtHcGF3JwRuKtnHGduOuD2rlkNsHlMmXljLtHE5JZl5B25H90E8HvU8RWWR3jjeWF0KSzTg&#10;q25ScnayjAIAwemPzrF4aD1OmjOcHe+h2T+KdUHmia7nDC3SFVv5N4URqBkEjOQuFyem3NMfWr2c&#10;yMxhM8pkMMiwDKOApBAUjIVX9uGrnkhUJGsbxvMskg8uJwA21zkcjgjIBPPQiraraqTAim4YBt3l&#10;R5Uby2cscZyVbnrk496znhorVHW8VO9ky7H4i1CHy4p7hIp/LXz1dslNrAM4UnJXn/GrzeJ5o1LX&#10;MSTKCWWOePYgBUKMgdPujkdc5Irn4JAHBAPmGQNuSbACt824kcdePeqFuSUtnx8scjF47aMqpmYb&#10;3GznaScEg9yOuamNCLdmjKWIq9Wdwuvb2SL7LCGEYUm2nIYvtyuCByMgHsOMYpLbxSZYbNYrSCWM&#10;mFQLZY3ZRguDv4Jx5jYz29q5dlWMDyyyEhEVkyx2jgAk8kg5OfcVX3KkrlGVpjACDEcr8+NzEA4Y&#10;ZXrnIxjviutYaD2F9dqRWh6CfEKzebKsXlgQuYikSgKxDArgqfmztYHGBwRVQ6taTF7e4WIx+Woj&#10;EsYUPjqCwHIGTweOo71xnnXExj3NLkQglp/lJUFcZw2Bx6evNPUsUmSQNGRKzCFJRIGyeDyOMjB9&#10;RgA4pPBRZP8AaWIS0Owm1iFWlZ/LlZgzsIVwTH24A7gHHucCoE1iJXxLbK8YkYsZWwMFMA42nkcD&#10;twe1c7Lh3jZikanIUxkh3O4dfbHUVHjzcwNtbzd5lxHhWTPAyeCSduSPyFEctpp3sZzx+Jctzqm1&#10;Wyd4ZZbaI3FqJChcKXiYqQrqxHTDsPXDEcA1Qn1IXCAGFBEyAPE4UtzkADb2JPWsYMWV3YNAsm4S&#10;oygls4bGQcjkj9KaXPmYzFNOxAbJ2qV5AwCMKMD8ec1t9UhE1p5liLG79vtdg8y3kuAyBXaNwCFX&#10;PGdvIzjOTyM1UmvXdVT7PeBQRE6QR4YA5IJ2jPrg5zwKz5LpfORUTzXdmRIwwycZViQ2BjqPwyKr&#10;L+9RlaN5lV1KxxOwKdMgkH5gOSR2wOMis3QjsdH9r1odLm0l9G8McbJPEixLv8whwTnDdDwcY7nB&#10;GfamR6tbRJvkLoIAVjd4mVFbcRtGUyy89c4wc5rNEqM8cisvmBypmWQoG6YIB4zgDB68mprpzhcN&#10;dyeUu0SM+9AgGE3LjjA2ih4OM1ZoqObVJatEq38BlXbMUP2ljJkhQSSQVHvuI6Zzip11CVlSAm3R&#10;BFlMkhDgqueTwMk5z0z9KwFOI1jMg2u4kP7og+WcZG7nbyM8eh9ath4k8xN1s5jbeykHc5OVXBxj&#10;dkHI+vSuepl0uhlRzWvdplxb3eUilkiBYhARJtkSIKDnqSRu6dOCM+40s0oSNb23EMczPsjG1yGQ&#10;gjOM43YOffgc5qt5mGjQy5mjk3O8sfz/AC5GM4yMDcvvjFBKssPmbz17klWPH3v4cnqPcD3op4FR&#10;3NP7WrcuxZMzWqEybkKgDiBnwi5bbhF3EED65x34qqL6f9xIdkPmoQ0c7BSSSQBgDHykAcHPY0xC&#10;yiRcNHHuJO11dVCnoO+CDzTBHF5rMGQAkNEI22sRxgkhvmyd3oMdR3rX6p2MZZ1JOzRO97PHgQL9&#10;qkSU+cxlJ2BgeoxjPQbfTJ68GxDcyqu25ES+W4FyWuW8tJNuCynBwDtXA96yo7eHzZkk2kMpWWNo&#10;wEYkluNp5OCevr61aBt/MCSmIyBFy8qgRhyMEhWJIBz059KiWBcjso50tG1dCXt6xQx7Y5HWZiAz&#10;ZQsc/Lux19c9O1cPqfiFraORFgWa4uHRLdLu3LuQpV2aMllCSBVIJbPylhgkiu3McRt3Y+UDMQGe&#10;GTEewkYDL0JUdcnGfwquunWjyRTG0MstzbkCQKVjMSsAzhS3ALdGHJ4qI5VN63Oiee0qjso2OQs5&#10;L1Umu7ZRD5somtpSFjdmAVjkFuFVm46cA1Xmlmmiy8MuYoTLIzsZI4skBmCnoQMcD1A5613V1Y2B&#10;EZktG+eZVVlhO52CnOdueMAjnjpVEaZbIwuJFuIIn8xDsufKVlA28qchiCAOcccj3Ussklucss4h&#10;Hc4yS5uoy6RzSO0EBUR4dxJvdcj53ADZxgnIG3AzWzpNxrM4mha8tPLjlRnijDFlaRE3Bju5O0b/&#10;AEHYd60oNP0wJAY4plhS2hTCXGVUA5Vsnk98kkg5+tXvltBaWiuW8g4V2kJjQlPvlRzjao6kk9TV&#10;xyjmWrMpZtSauhkMeoBGe6huZfP3G0toELSyJsRfLChjufcJSMAcMByRlhprwm4DRzwwvuXfcBSS&#10;qkZ6E5XGOuDzzVyONg3mRyL57yEHy4SC6g8HBIAY9QewPNMPky+TciQIrkMDDAxWVyMk4UkclT8o&#10;qKmXzg7RNv7QoyW5ZhnVPsokIE1ygEbKELP8rMwHHy4BHGex9MVBKriONvLj8y3jOIkkcBSCQG4H&#10;PA5Bzy3Hu1xOJF8vbKq7UAdHUrJ8pYn5uR8hHP8AeFJiV1ZZfKAkK7BHMSpUtgA7uhAwce/Gaw+p&#10;VmtUVHMqMXaQ+dZULMjyEtI3ljZukAweBjqcj9cUyaOdYriQyCJLSOTZLPBmRBnoCRnG524wccYx&#10;V8SqJN0duGZLhlZoZEJhG3dk7R1AK8f7WetVJLuaOQqIY7d0kUxqXYqHLHJBIAAwq8Zzz0xR/Z1T&#10;mSsVLMMM57lWRZI38ty7yurBY1jJB5PIUcE+544rMlbZIZZZJMKjNG5ZQWZWDZ+XGQoO0g+n1zri&#10;R7hd0FqsRkgVk82VJSHIJPT+7168HoM81nzX7q+9YGijkmzHLMmwiQZY98tk4x0xn8Kl4Wry2SKn&#10;jqXLoZ6qsom3yGPfKS0j3TEA7SFO4jKjGOBjBNMaSIJPHKkbRqimaQDhwTtPU/U8eoJ71V1HWba0&#10;ZYfIj1CaSeJpEIVkhiIZWldXHKEYAA5yMeteXXnjXVNZnih8L6JrF7GZIo57r+xyYF3EhmMgJT5W&#10;DADcT8vQjGYp4GvKpojkli03e56ssLzW8rK6RrawmVT9oVS6naoOC2S3zg4HoTjAzQY0nmVIzmWU&#10;I8cUcBdRtAVztyNvygZYeucE5z45oPj67sYxaXJsrZNNjkN/ql5ewhpLXzizhE2nzTtliIJbcFOe&#10;McepaF4x0TxZaLcQLDcxrCkEenSLLGAsgIlJRcoxUxDfknGR2NfQ08PUoxSR83jsX7So1c07PRZc&#10;rMQYB9qVnFmgRJXBeQ5KjO7J7n1z1xW1FaQrGGlVoXuLdEkDzb5EZx8wyOGUNnGPX3NaNqsmy3je&#10;C181oXKJDPkbA5VSc8k/MDxnG7GTjNXbe1EjtEI1IdlSK3VcIEPTczH+8G5PbGRXfTcorU86L5mc&#10;1cW8kDR7CYXWBUhkuYiFMgfaqkYwRuHbOPSur0oJcxKZVh3pdzG5jl3FncqigFidoUKCRgZw/PQA&#10;X7fS2nuAj7JYNzHzbW7QiJsKd+AThiGXkDnFaf2VLffHbxwqqSyPHBDHuLA43fKMYYsxJzyTniuq&#10;9zSULvQ2bUQ7oYY7iLzo9zkKqlFb+4AANwxnge9IZYprmJYTdXKsjq+66U7JAjFSMhhsGV+U9AOC&#10;KVpo2RY2SXZLCFKTgBiFBUHJwAcHjngKBmkGxWUBoUkDKXAyFYYIzjtz0Psevd+16AqLasVLe4X9&#10;0iLG7q8ZlAIJDyAMee/BVsH1HrWxpCBomXAhMBBaRUwuFY4OcZLdTkk1RaAmSMna6RsDcB2MhnXA&#10;4Lk5AHUHj0rTsmeNAcwqY2PnyDOCdvBOcjGMdvU57BRavc0rLRWN2NREyzGe43DY/mNDliTgpnby&#10;FA3H1xjPJzWVfvMOCiZRygFu5VWbqD8+ctwCc989jioxInzRslzb3Mdxtkuo8SOFfDL8oIXO0vgM&#10;T95eMDBbGzTXUZZkG1HRFMRbcWDdCBgEBMngYLADNb8qkzjTcNTT0tGdV2MzKVO4BAxQ/eJJAyTk&#10;nqf6V0VuF3RAyLt+ZUC/MGGPzVuh/wAOlVLO3gQLvQKZGPmKY9jKmP7x6FiSMYzke9aQnXCvlcqW&#10;VQi4JUEnJAHAAKj2wKuEYxV2c86jbHP+68xQYyWLchGUOmRhST6Ec/hxVTZL5kBdpYGEXmJI4QGI&#10;OAVcNnODkkdCMc4qTKKIxGkrOiiNPP8AmTC4AySeVI3HPJORxTIjG+I4JQgeQ7VjChACwxkngc5H&#10;1rfS2hm56XIfNjjjhFwJSJVd3w20ZKghg3rnt703z44N0bTjyixaDzXbzCnVQzeuV/Q0ySUoylM3&#10;T+eoMZiDHaQzZYYwQAPqeByazVk2BQAyuCGc3VtwwycfKw5Pf0xWU3dWNqPxXI7u2aSVpgEdpVjK&#10;5UggLjg4OSN2T+JqRYHVl8m0lmuPMlWNULB2KKchgRwOOO4545xThMv2u3VVRzFMRJFLtAKk5JYK&#10;cnliOfUelIgRioud7SQo23c5UyM+ecjgnAPB6VwtJamzhItRSRG8SR4BJEbmItDGz/vBkFl+Ugrj&#10;pwR7YrLSR7ZPM2uyrHLut5XzukVflTO4qCSu3uMkE8VfieQPbkK0jtbLHcRiOQvK5ClQpU7QRtfn&#10;GfmyTXJ+JdQjggVrn7UZCskiC3tCMrEQuBlhlOT0DZI49a3py5nYwalCV0cx458UWEOmXlotrbmI&#10;W8jXBZTM7vwXiADbdwAKgdAX546eWfCvQU8XeIrnULzzLew0fWbqMz3UJWUSKrEJFsBPleYIgWOA&#10;c4BIDVmeOvEl5cC08OabDdalqHiHUZ4Vm0y0RZLZ0TLBZJAEmj2eUrHICl0JY/NX0Z8OtEsPC+nf&#10;YrcWDC8tbeW4v4b6NRiUCTLnOxVUnqOnOcYr1KDUFYqVXm0bPX7YO6II4pUR4ykCvOgYbFzIQuOV&#10;OQcdh7cio6oiO2+3uHhhYyXELBAQCGZFUnkgduc54q3Gn26zWOGKKQSR7laNWKomW+ZpNnQ8HI5O&#10;RyRxSSJ+8d4vMdZgm03FoxJO0AjJJwMqe47nFdckpQbPPrXvoUmIYQOf4fMCl3dDnduJAUAsflxg&#10;9h6VYjLvIs0mwCSEK4jQLtIPy4JPXDEnPTmllNxcs8NsFUsAhwygIMqpJViODtBJzzk9zSFVYtG1&#10;tbREu58u2jCryxPytgbSSclfr615dSSTJpplgu0iYmNusSSIXZJP3bKevc+o/wCBA9KinuGVHjEY&#10;3SFcOZNyY28sSDweeg+nalleGVVKPHtZCUk2bkVTjkqp7Hjn1/Govs27zHmAiA2kAxbmlZSDkMGx&#10;grnArlnJnoUrplRJ5Y3hLPMN8wOxjmPeynIAxjJCZx1+XIpbh2HlbOHH8YUhJHwc8NkjgZ4NRTEB&#10;2zICjvmJhbFSi4G4Md2clicYx2qCYPI4jSBsBCXim5bZg7Tg9MnOD7Gsppz0MpykjvVuPMiN1KPs&#10;m/ef9IKsijIxExU7d4BGSDzzilI2ySkszhDGXiZTtRhuwQCMqPz6GpGQ+S0guZYQ7Spbnz0dWKhS&#10;CUzk4ZiQSBnBwcg0+OIF3TexUMwljJKoFPyn6YyeR6+tefa25o3KURrFnn87cGZniUTMcO8XREYj&#10;36HsDj1pyxrPH+6ecwh2jJj3A4XdlQfUFSM+n50sjKY5ECNEgmbG2UBiQBjLKSQDzxgEYye1JOER&#10;d4EU6YCsPLLxGM4G0fMMnlsk/wD1qRzyT5iWNgTNCxSJ0YOUYqrbOFJXnLcsOB6k+tTQs3mxNNCU&#10;hdmLqxBRGKkDaMcknGencg1HKMB8ooyyAeY4RRjbu/iySDnp7cUKFhJZ5UxOu+P94NmMk4HfOSD9&#10;MYp3ZqSDKPHuUxNcRKjyQISyvySM9BwM5zU6FNszztHJv4jmcBmcY55PcDuf71SRshMYaNxunUEO&#10;SWUd2UBhk9RjPce9N/cMoHmqzvHH5qrKzjCMQAwI6naOQT79KpRuUpWHrG5u2kdhEU8sy3H/AB7o&#10;xAO/cScAA5yT6kjqatmSMM7RLMSFPlwOgYqAeM9M8bv++RVV/wB6rGSCGeILiCCQFllIIwMg424H&#10;THQ96XbDc4yz7ishint2wG3BsEY/iAFK7iaKV9yUuzhgB5a+Y6K8luCWcDJxn8805GZdsgSQgqry&#10;Sxqqsy4IXGPmGSfx2+lIicRESPDMqIpd/mAAOCNpOD+P1p0Jjl3vDICkeC02dwGACQTn3+gBrXmR&#10;jUu9g8tSXk/debCcxbEDBevTIxuy2CPfGTUgMqksIoyIPL2RHAduCCPmBBGWB6joeckVBG+1mYlF&#10;LSMzRRyI5ckKVC4OAQSMgelWeY5roLcERwF44ZLacBJQGbcyq0QIGDGfmx0PANCaewoXRJbC0Mso&#10;gdLhGcPKDgrv4DKWB3cMwyOMArirEJhLhxvLI0qxytEdhAO5TkdWPzdumOeaiWRJEUyEJbQyBpAv&#10;DRlsEk8/MCuMA+vvSLEWdYo0cExssYjjGFU5GBu4z06jvVaDbsrssz4ZXxHARJCwSDDKhwuGLEg5&#10;BbGe3PHFHleZI7xz2oWWaJ0Vg2JArtlRgDGMZweMN0wKi8tAVkxAFllmaAwEhnZVVypjzgAZXHpu&#10;61Ks+IxGu03A2s6KCjguMHHbPHTjrSEmmyWKRJS0hlZDJKsqWrruliUkqQxHDE4OSPXGPW2ZAgyA&#10;CNuQ8g+Qk/w8HOcenbvmqJkgVJJZJYZW2COa4ZSrEHBHTnJIA3e59anaTzlC7ZDK/kNLFIScIHAJ&#10;wCMZX0I6Z+r3Nbrlsh6GQSxKfLQh8IyzGQ8KSM5HJK8nPr7VM6bGDySwACWPMrW5ZVZcsCdvTg9/&#10;xzVdGgaRB50s4Cgsl0CoBRySWG0H5gAByfu9s1JGyxvDtV1JjLonnBSztyTjueP1oas7GfPy6Dg4&#10;2xNKPMlSMljtypDEEcKeG4GSM0+MPKVkO6Vm3GW4ZirMeABkc9sGkeNXOLdXeVQzjEpdCAoLdD9Q&#10;R2p4RUBCoyo0Hlx8K6E7HYkZXhiCCQcj5c962SSWhvSUp3uSqNwVId9wqk8rlzIwVeOTgMBnI6ng&#10;9qlhUl4yssXnQsrQPA2GQn7xPvVdGDuHiMk8ZUiaVm2FQX3Kvy4DFcbdx68Gp4N8jj98CjhgGYAp&#10;GwU/eOCSc4A9MelKb0InC2xZZyyeUqZZnHDShdoPTLD8Kro8CTFiqBVLK5ZgynPJUhc8EMp/EURK&#10;GSNJJgnnmQhXHmKrFMqSQDjAznI64HWp1ULJkMys+1owZtoLAbTjjpnHT3zU0xRjccBGx8uJZdke&#10;1COSrE4KgHs2Ae+Tnp0y5jDtXYiAuFChY8guD0ypBAGWz65pqoWkhDPM8zeYQ9vCCu1SQTtIxtAy&#10;Qw9AehFSZUuGXdIW2lmbGN2SSoA+o+b3rX1NbJIUNunUs53hXHlIm7B4AJ49D+YqPAUqFSDyNrNG&#10;yoSwBGT05cEEYHvTz5rKs7RToTIrJk7DsB+ZiAOQV/T1piiRJYyuyUi1J3LGHVA2FYAZ6ehHsetO&#10;2l2c07XuWtwUOWTZLAhLyLLtVX4znuckqPXrQ6NGyiLziZJCzSNlnBHBJyCDnjoMjHU5pqIixIsg&#10;ZVt0B3vLuJ+XI5BJJGe4qTldzFpWkVCkwRCrAfKCVBPYg5BHGBWcldCvZCbTGpJmEkeCBKzglW4+&#10;+xOcYPQCkMjFggVlADFpI8KAcfKuGHQ9enY0xtq7Lmd7aFnREmibnchyqjaRjBZxgj5s9eKWOORJ&#10;DG6zFxtE5kOCGBAKgE4BwOeeo5qORozbcmWhCgMgESrvLBVlZhgZJ/u+oH5+1KuBuOVaNVDIgRVQ&#10;Yf7wyAWOGHrwOO9NWIBSm0LIdznZFgkYByT3GeAPqe9P3HypzI4CLcMN1qNxVevQj7wJ+np0pxkt&#10;mVyyEh853mDCVQNrMsM3O3qCCpzg4GVOO+R62Y/JUbhIVZgQ6Qopz2ON3GQT7c9DVQiJ2YiJQ/mK&#10;fnO9ioyN6kDqRkfQ1YjkkjY7GbLiQERAqDyuAMnrgfnVSV1oTzMfbz8BgYUZpiYUuNgRWbcSjDaV&#10;IXcMfQcmmrF8zDLylZQzHcFwGJAyR16McelJ5szR+WZofPWIBmMW2MsMAlsknaBnpnHvUkU2bg7X&#10;hYAZSMnCn5cAM2cbc9u3GetRC9zVbaD4Y3kkjt8s29gqArjPzADpyPTHOfyFIvmyIoSJYwu4iVGI&#10;aMKAuMMSOCO3cntTBIpAjdVUO2wS+ZjzcKMkYOQAw79xjHrIgAEe8narZRCmWHqcDv8A/XrUZLFF&#10;FbgJCnlR5YpALYvGpzk4Pbo5xjvxTNpD26eYcrEdqnOAxJ+fGeDgFf5VJH8yBpl811mbzNw2ZGD6&#10;cHAwP8mokiaQKriEq1vEkpZQmRwTuAY4BycZJ70r9CpNdBQyoWDq0W+TduGSHBG4k4Hyrn19Aepp&#10;29GFw5YANMxWbYqgcHPUcsPcYqNowQXRzvZ1DOI965xjDdwR6c1ZC75QkyxsRv2qcnAyAOvAwM5+&#10;o+lWpWMneTsTMqB5VgJzJKx253FDgYc8ckEc9OlV8uJ3mUebJK0Tm5lQj90oJAQj7xBDcds+uMvV&#10;YnErSKH+8VVWZCckDbuByDn/AApIpYgpLpKPJRioe3K/KDtABPcnjOMHIqJza3NYQViSD5A+wmTa&#10;HV2kO9R1xnIye3NTFl2Ft8bZI2iJSVLAZwqjnG3J/CkULFhVSZJEOTlsgkAnscjnPFQpIixW5zGu&#10;AWQknKsW55Hu2M+pxURbb1B6PQs4ZSWYMHG1N/mDEhUnBHy5yB2//VTEwgjBEKtyxcJlXIIGeD1G&#10;f89mhgrEOw8t49oIty7GXqm054UDdn34zUodWViRIERhhrjCdBnIGP1rQkUl2ZAskeJnWJlWXI5w&#10;eWzzz6DuRzUggBdVQRqRIFI84pg854HGQc5zjjvVZfNVZHWJmtzIPKXeCoG7OcjjrgirC7C+9lR2&#10;kwXd7cMHVgSVP03t6YOaiMWndlRaW4fKwB2gvGwZYy/JHB5IOMZH6U64dY0Db8kO/wAuWBUkZO7j&#10;27U3AlDxztkSAKqyEqXwBwMHggDnPXNPld8h5XCFolG1o8ZPI4yOuB0z39q0CUr7DMOmVQx7EVjL&#10;5T5ZmOSOCMjqv51cHkxYQSZRSELRqZGVMgFRkglguT/nFQKjbvuEI0bOwViSTjLdOgHPP6U6Jj8o&#10;IVB5hXhjzknAzjPJA5PXNTO1jGC1uWTKy4QLIfMi3RvHHlVznAPHXqcDsBStIwVjHId23aX2FjjI&#10;OcDjPb8TTN6gHa724QFgY1CsCODwc57/AE470scq7FIVdnls4WOIhuQN3JJByc4xisoptmg5WCMg&#10;YvIeDzjIHQjHU5PSpvlJhbzFYsCQzSbdxGCwwD259ehxVZGy5cRRyqiHzGDsuwKAQCAeuDyfqOtT&#10;oREqh5JW24bcqFwBxnp1/H+db6GfPZjh8zSFkf8AdFw+1doyMYIUnkFRkD2zjmpSSJHfbB8qmR4/&#10;NDOqqCSQAOpGM5x0NNhVxJIgLb2nYZAzjjoMjnp+lOXAHzMX34bG0DDkYb5e/BXp/dzUSV1YpS5t&#10;BIn81VVdwRG3bFwQHYZPI69uv1qeFViVJWgDboS0cUgyHRuPlHTPHB7EVXMo3NC7JbRgINwYFgT1&#10;4B4OAMfSnqDAhUAj7ior4HmN6jBz1x+HFUUSRlhgbi0YjQxSCIAqeMgc5wOnPpU5LgbBGshEZGZk&#10;Ko7fMdpIB54PNQ7mAlxEsuXCSb4gGIDAMfmPOAW/DPelIO5ndHLlmXCJkY2sVzwcdCM/44oAFcyJ&#10;5m5EiEkWycyBVYMxKjJAwCBjn0oU7jIWby0SSPy43ChQxIPZufmI4PtQJgEYupCIw4wflUHHQe4G&#10;D9anUyFJBEhZCpRNkxQsyEgZOPu5UU7slxV7ihnEuCWJcAo6SFsnAOTjgEEDj3IqfLP5YVtqkjcW&#10;XJJyOOTkc9c+lRosZcqyrG0kjMh3nD42kHGcDke2Se9PcggcDcI3ORKRyMA8A5I4U57HpSHdJai9&#10;ByGCKwL+YchcHrn1zUoAjt8O1uOFxI024Fjk4II4+v1AqNJjH5UezdEzK4XO5cDI+Y4zgjpg0fLG&#10;FAVC4hDFnOCwH1yccD6ZpuIk0yyJWXaGKghyGzJtAz0IH+Ppn2pjxS5ny0ccUYKhTMFVR0BKn73O&#10;3r3+tGTGYzgrhxyZCCNvI574I/HNObYvnPuEZjMYjUAlnZs5GcYBxyAT2P0pJWKJY048xVR1KMUU&#10;DDA8Z46ZJJp5Y/MNpd9wVyYsJuJyCcdjx/3zmmiJWCIsjENIcx7gqkdunGR7+lMaR8FotzQyqrK6&#10;hWy2ckkAZHOOvbsO7u29RSukLE0bLEgjLLuJJQjYCOcA9+p/WppVkbYrKgVoQPnZQGlJHzKCM4IY&#10;e+RimhJV5CAxx79gK/Nv4+6OnJxx1qQfvCD8x+ZyMs6KVZl654yPLH09s1d43uZxkrWYpHmRAL5b&#10;gBAnlkNghifvDkHk/mRUkiq+FMa5wzqhycA5CluOMgHGPXPpVfgr5m3kqQBv35OTy2BlR0HPrU2S&#10;8ZeJhGfI2rhd+HGRklV57ZOO1EZa2ZrDlsOCrsYvtSQqqeYg2sFHYe/PX2FRBDIWAwyqFDuzfOGy&#10;cE7hzgAnv096eZnRW2l5I0bDwibZuUcnG0ZyeOOlNG9kwgDSGBASuNrk5YA+oOO57VUldESjclZt&#10;7yCIqzLuEksRPTadp5U9Mj689RUzRq8jfupAVUOkmflTIYZbK89BnHoeKiYJu2ErKFaJlt1twvlu&#10;Nw3K2PlPzHvz29akXy2fJG9shllMpYk9OQT9en86xKWw0M5DBkiHmZMag8nGeQw6n5v8akVVZ1cM&#10;AiuAOwYYx35Xk/z9aRpwrBRHMQJH3bkKgFcgjkcHjg/iKjWOF1UERkLEHCmTG0sCO45OT0HUD0ra&#10;Csh+hOXMZRo9+VQFgQSw6ccdOfqeak/55SEB0Mjhvm2upXBJGOOcY564NNJDqPtBQIxZQuMIWGCR&#10;jOcjr+H4U4gebJEy/MSVmikTgNggjkcEAj8Kyk9dRtAJBubeVRlysiA7gxyMY/A0z5ZHkUs4I2q+&#10;FKgEsAuT3yARxTndYlkfa7lZgxDc5CjOFHfpgD3pfLKF02mMByWHQbhxjk8Hr19ai7b0EMAYsr/J&#10;IFLlXaIH5yOCPQbSR+NSReaAx2s6LIxjkBAG7hdoBPTA79MnuahYASpI0qrDDgqB84APHUdcDHT0&#10;NSqV2mYR7XEbK4MZwQpOMkDk8fX1q/MTSYr/ADlQUheMZaLc3zL2bAz/ALXUetMLcfNIgKwFUlLk&#10;Df04Hp8o9xipCWy8exlfDFfLOFzwxy3UjcD0A7U8ZVV8h9sqzhxMhKuBvB9s8A4I9T1q03cLWRGw&#10;3MWAZHbBby8swOOCMdBjNLHhflWNYnMpKqqqoTcwLYAOD1zzycn1qJV+ZWiPzYcvtDK5XgYGTlfb&#10;HIwaeMKBkyMFyA4YlGUMFGVLddqqc+hODWnS5DtJ2JyQsyrIZA4Y71wVAHUsQB+H9KQqCi4LSGJW&#10;MIkYquSDwTg4HGPap1WXcyxiJArAtKYC4OQSORz/APrqBwTgbY8IiFAYySvB+9nrz3rFybKcU1Ye&#10;URtmEaOR1CiVJFBUkDpknAye+T60KJBsLN5ZBbc0iBQRxtwc/dALDB6nB4oY7A0bfKQSS4IJBJ6/&#10;TBGT7+lNk3dcLkuG8vId8c/xDqD1FEdXqKMbassiQBCsRGxUIUGPa27OcjPUZP8AKnbThtrfIUyk&#10;m453EkH5cfyqCEgyKwmkVV3rJEEJQLnIyx78dR+lSqqCMOuzlWDqFKkDJwMn/OTWqSWwOS6CRhJC&#10;8iybhhQuVAyFJyxOOxNPljVVyJFWTkgyAMEOCC/zdDhiPoaicW0puY5IkMLArcJt3CQFfmVhnphj&#10;27/nYZhE0LFngkjkDBmTAiIIxjB+vPahq6sYt2JcOW+8I1ViQY3ZACWXqM4P3ep9KUMyjP78s0q4&#10;aVVAUfMDgbeSTgdeMZqsE3CNCpdDhmUNhQTknvyc4B5xxmplQvhSNjcqzqhzk5Bxk8gE561k007G&#10;kKiSsTkgvtdSOoAZAeM4GcjpyMUI8hHBin8tHKjbs2kcAAHJ/SoY5FkeNnd1UQgyRiQDcW55UE4O&#10;frUiSt5TO6svluoZ2UAgkHJPqOOD7VISknoh3ViULFZFKsjDAbqwwfzpnO6N/JgAUplFDMrrgHDc&#10;9/myPc0rso2qQEVEJHy5AYjHT8T7dqarYGx3XzQgKxudoC9CenOTW0djnle+g6NcBgrny/8AlqrE&#10;FUTg468jHb2oAjQh943SIdskoHOWJO0A5xg/rTsCSTzCFKgEKPIyuW4zuPGCB09aCR5nzRyzMpDs&#10;duQAM9yOCOOp9qo0W2oiGMBJNqrMm9ViLgYYEDBx935W9DUjOPJP2csFgiAWOJd+E6AA/wAR4xkn&#10;tTNyqEkct5Y3P5vQjGd2Rjtnkj1pCgi2+W4yZjsUYOw9cY9AMHBoTuS5WZNs8zhsbiCAsilgV5Gd&#10;pHHXHvTTt2I+1i4kIIMeHJ4Gfbpz9KjRAjQpvfzIw4Cg5LFiCcjPIyDyc96eSRMyFQ4yqgbwcNgE&#10;5JPXknp0FRKN9UUr21LQJyiiNlQIQzqcnaD8nXk5FRs4Zn25xLOf3eNpaQEMWHPHIP50GWNl3OkZ&#10;A3iSUqS4yQMc8AD6d6NwcLiRmJkUwnC4GegAHJOSP1qEnfQmcraInQLywiWNmY+YBgtjcduTjJGS&#10;fxNSKQAZCwEoUlQ4zlRnGMDjNQplTIsa7HcBlkX5snqO3r6/3qkR4dzhGjZ/MIAEoDA4BAP4H8j0&#10;qS6T7kkcfJibDKCShQMCSTyAQPcdcdKjaFQEjCyRuo2pvTcQVOC3qAc4/wDrU1W5RGG9mYOpEjbS&#10;RjHfj/69Tq+WQICHd0Ee/Dbj2JHQ9uvrVw3Ln3HZRFkIKoSSqZQDLDPqPY+2PWmBlJUF/KQFlwtx&#10;hScjgnPbPf04pcsTl9iyPIWKghST04B6DB4HtT8k+XsCsW5Vc5UAnnPIAOBnrz2rUzImC74gwiyW&#10;JVRksXyCM5PI2lvrmpjIkiAKY9xUOinjcMdSPTOOPaoN6hUG/KjYctcYZuA3JB4z0x2Bq2AimRAu&#10;0LIBhPmQDIPPoc88+lVLsDSejKzLtRg0675UJBkQIcY74GMZbvVlGCsSNwZtoQlQF3BeR1PIJNMX&#10;dmaOMnKDEcStvIY9Dj/PAFK7hGDYB67Y0QHLYI4JHXB5/D0qLa3CyiSHYXwVjaRVHB4ABwMfU7e3&#10;pT9zsrebEqx7G85VYMAhwBhgeB6/Sq5kXYZHyE8tCJDyxB3ZwQODjNIFEahJFygYsoRdhU9h7imH&#10;OkTsyvhi/mNtUAK3zMOAeQeSSwxSLtUfvHImlUgoxJyAAMY7HA6/WkLSFRysO9VJ24YA5yT7nGPp&#10;QzYPmOhaPaC7DAdhnAOew5rXVxBO+xM64UR7CFRSVEXy5Y8Ejnp7+uaMhpEk2YKx4iLPuOTwSBjn&#10;1qOJGZ3DtLl3RnZeFBycdB2A/HFMDhVUyDaMEltxBUsRx9M9/rUNdRkyGI+XtUlTgIWUKCSBnvyM&#10;559qkGdzKcx7iw2mTJYHnJ7HHf6iq6HOJW/1ZCbljkyS3GdpLHP0z2NWTywj28fNhwAWA54/LFSA&#10;ityhGBHEhLMBjA5xjvjGaUMBKijhGkUtIYwXUrkgAgbv4uccfWoPNSQqIzv8wEq0gADkYGOe4zUh&#10;kx57lJflkUDaDkgdQv8Ask/TvVRdnqLW5bO0KQ4BO0BkLEBSecH1/h6etV1Pmu6l1O6QEPGcElSC&#10;ARnqPyIqXIWVogCVeXaxIzg4J4OOBwTn6VXRgsabVCqigZUEnJ6Z9c46etac0XoDdlctRgqr5XZ5&#10;ijzgxyQTjI68dO3HFSYUrgs2MEsrLhcDH6/4daiUoxUfKGBALg/NxjuT1z/OlKnbIwRl3ELjcG2t&#10;jgAZxjvWbfYIu6uPQYyCFIAbdvQA+ucD06/j60hDGdkC70KAlShJ+bOfY9P1qNsuhRmcKrgZQAFh&#10;gHjBzjnH1FPDmSM5V1CcjzB0AHoDn86kpu70HKYmIVSzIQWLBgwA4HTPU547cUK7yjks8T7TCqrk&#10;hiBnocdh0pp35QMduXInZCAjPkEgjPAPBAFOjwAsjhgdm7CrhDhj09T/AIVpGCtdiHZUsqopcBgw&#10;+UAEnP5kY7+tMOCAHKsjkljuyOucc9wCKQZQRhQzyLtXG4ZJwBk5P9fen+Z8wY4VfKCupfBLjGM/&#10;iOa0MpSd9ACgNG4OCiFT1xjORk/196kCk4kRmA4JHmFlY7cd+cdPamMu3AVSFCZ2kEkEn5hn0JP6&#10;U4uWZgCEIIA3gkJtAGOTnigFJpWJEwqbA+NxAAxl88Y5J+Ygf5602PDorgHFxngckgowJJOeDx0/&#10;xoHOGCv3Xf0Kk8A4IyRmp1RUSJSCdvKEnAXqOnqc8UtjZJvYj+UFnYFkV0yQT8pb+E88Zwabt2q2&#10;2XO5kLEAg4UjJOT7Z96Qkr0BmdEAUB8sDjPJ7k//AF6XjIO44DBeAQVbPGQTzzgZ9aE7ia6D9/mr&#10;hNvI4AXL7xgcgHrSld21w7MWcEhCSSF52j1HBPNK/wB5WJYBgoYRqdzE9e3tTsqAAqliGPLgEqD6&#10;5OTxxxQ3bUBw3b8OuSpLFQxIwADnj6H8KaclXLK3DKMFcHPHYng9fz9aRiFwNsaFSQHkiwQwIIP0&#10;GWGD61F5gWIuSI28stINuSOTycfrTWpUbp3RM4zh2yQTkNGMEtjAOO5wPpTm6zMNwAf9w0ab9oH9&#10;7j0yM9OKax8vbgZLSbhlMYJJJHH1P50u47ixYnBBk6jIAB5GeCcYoNJSshXlaQ75AJQERVLsWBYH&#10;A57AAYx3yKMOJG3tuUAAEnAC5Iz9DxUbo29TksPLUbS2Dk4OeTtOOOTTiFCthljbbuVcggLxhvwz&#10;0PpQZavUkxuaMZPQHy2ByMg/pxTFbdhn+VU2gBmypOc5wOrdD+NKzFgpIACMChYZIIB5zjqKkTcm&#10;QVZTlSQWyEGBwR2qedBsxVAYCMAlQjYCxkDbjOCOh6Z5oOWK5CkbiVDITzgZ5zjoOnTimDEiuAzh&#10;sFSxPK5HUZ96SRpNxiVo4xIjNGGQEqSeAR3PPp2qhqVi0ziQK5MjckhmlABPTpjGOM49qCA6h1VX&#10;xuLKeMnI6HPII3A8cU0gEgKfMPmYDJyhY5APT1P6U5mGTsk3RkM+duCo4wB6980A5XIiQUKk4G1m&#10;BCFRtUgErk547n2p4aQtGB1CkgIQATxkkk8dfpUiZO4iQDLEupAYFTzj24/lTJDJ+8V5AHjRUZjG&#10;CVAwB19scUE21uKWkf5Xbdv2sqgcBeMZ4OCD6VMseNpyC5Hy4jwN3qe/r+VRYdWYkbTIuGjxkAdj&#10;j1+br7VIhyzsoYokrKZyu1QdzdPTofyoGrX1FSZmkUABt8eQ6jDM2ewzyMf57UwSPg+UclGILswG&#10;4YP3uOMcdP05pVKfIqPGdpIUMOAvOSB1xjtQoJK5QEPKfLAQEH8PXJ70Aot7E0OAy+WdyohByMle&#10;p446HApAQily6LvV93yYxjG3J7gZPFMaXMaB88MQyrgYPXGT/nmnSPjdnMaDIJfCqWYjkH8P0oKa&#10;SQu9S+8M0ivGyvsIMZGBz05PzD9aRpAgDDoZGEUavnvjAOOuB+ZNJ853eZgHaA7KxwT0OCO+F/Wn&#10;QuhbZvHmBSr/AC5KKCOoJ/Wpcbk3Y8bCS+1PMViTjIxjIxuI69+PWlOz5UTOCAUkaTgk/wCzjsMd&#10;/wD66DLrGBGqB2QgiXIBBzjA74AP86lUbMjgg427YScHJz9ec1nJO+pa94WJTsUEnec/uzNuwwI6&#10;dwCcflRlxk5kGHygUbSRjGOeppjMw2hGVNkjA7UwVB45PfkA09c5YKpDL/AmCBjBIPv/AI1UVy6j&#10;cUkIflcEbgAGKuDkEnAHfg8npRuUuVCyKTCNwWMqOSRkDGQeOtOBVCA0igqc4ZiFwAOT7cUrl2Eq&#10;M4Iyd3zkliRn04OAOlXfTQz0uTbiQ5YglEJfDg54IweOvSmuxH3mD7FY7F4J7cAexHrQJmjQb8rg&#10;ncx+YlR1PTr0/LvTvMUKV81kLny8DJJIweQOv3Qaxas7GjaS0EUKsmBsYAbfKPKkcZyM9M/n0pIi&#10;zbco2FfKbTtOBj1P1GDTCw2ho2UJhSzoPlRsBh+GKljbfvJYKNxZSZM7uc8dsnj+VVF2MhFIKKGZ&#10;GBQK8pYruOeAD0znj8anRTuZ9mxkDNEduRuHv1B5NQRjbswFK4YorcKGOAO/TBP41PGzEZYgswYq&#10;BwQMEdwe+fw/M6m8bW0FZc7HyTESfMcHKg4P8XfvTfMJjUqSz4CyZTJZMgf3uO+evSpFTcCFAKli&#10;YxGoJG76jrn+tRRhiCc+bnOAgAABweO2KTaW5E9dgyN2CWPmNtBXgsByB7jIp5dEVd4ARcEHO0Ek&#10;juDwc1H8pLIFJwxCyhjhDjJyccGmlyHwA8rjbjYvJzgjn15FSpJrUlRbZdRnO0q6yYIaPnODnjvz&#10;0qBC8jZLYSZVaHcDkE55PryuMCpM4ErjaWWTBLggBgcED3yAKAF3c7QoBDcYAHHByfpUNWehouVC&#10;hvLyZCqrEoD7kIIAAORg8jIP+eKkDDGwFCy5LRvlgM4PI9wBxxQGRWjb5WCOoIU9ApBIyO2cDBoQ&#10;DaHby/vEMBwCO/XrVQWtzOWmwL+7VVySNiiRnXDAg+ufrSFmRd+FMkRCvHHGXflBk4yc89fenLiT&#10;IHybiQikbWPO0gZ7570DkEkHgAj5trYB6AAdMirY0pONxD5gxzIGVQDJIWVwRjb368Z9qnZjjJJE&#10;SK2DtLEADH5ioy6ox+ZN8nCqxG8LwcD1waUHdhgcMSORHgtg8Dr25rFu5BKVysaKRgFiSy5O3knO&#10;ffH5CmJgI2zcWBwZHOWHJ6gjAAwD+NSDjgbgrHAO7lhgnAIHUZBqEuApLkfu9rMwO4hVOc578UjW&#10;zuLuWOMqXPlK2TliSrA5bnv9aeWYkgggp87YJwUCscjA5JwOO1CSlmxvwCG2v0BGQQD6d/yoV9xT&#10;zDltoJZYwcjoCBmgatuOJjV2+ZSkZUqpGVCgZz+ZPPrQDtBRRKAMDbgMgByTg4znr+XFIxTjeWxK&#10;u3BwFY4z82OBxn16U4Hcq/6rGQzBycggjuD74/GgJJtaCxvGQsbKHWN2ZFWPapYdcgGn/KB8gD44&#10;J28knPGf4T1zSZAZv4RvIVV+UEhRwT1HPGKWZQEAbogDK5bd831H1x+NBk73Hk4ZSrRiJ5FJAk++&#10;c559cH+dJggEKFCo42KxIO4E9MjJBBo2MvmI7kzKCNuNhx27cDB604j5jJ+8fEWAVxyDkEDjmokp&#10;PYROoVQgQ4IYncThlY4OMdPU/jUQZSYFaVYZCW+SUYBJGME9AuM5qPl9nG+LI3gjnPJG3ng5HWnx&#10;KjFPvBiCTIy5HXspH4/hmsgJQCw+VSq8crN0OATjnsO9MG4BXjDNGNoXkZyxAJ57+o9jilikUq3P&#10;ll2UkjorMBntzz/9apDjAMiFU3NtyxJGPfA5xigfmhGYDcf3ewMqopG1ic4IHPPt701HUqT9594L&#10;Z2g54yPrz+lROR8vzKysflYt15Hqev8AjSbtzOOGKKS5iUEnAyepyc5/nVqPMIsRbGKsjBlEmDlR&#10;kHHQYJ5yeSadgR7iA2UZEiJOVIJ+Y/X7vXuKrEqA0hUsY2LOvCsDgE5x7H9KsMQoLDA2sTvZCSg4&#10;9fx47dafIUpNIeZPm8kMWaQswLEkgjqAMckce1JKW3HYAAYgAX+9njt9fbvUcxZifmRQUKxu6lmH&#10;QHoe4FPLjIkbgxjGARkAkfNyenHQVDVtCHqPC4fcZGQ4XOwA5xnGSRzxS5JDgAZYE5VQdpGTngcd&#10;aQSKQJiGjhkUkkt0+X5cDoMnAwPWnCTyiWJKfvCUIyADnH58Zz+IpDG8OygM/LkAocgkKOTk8gc/&#10;XFJCxkVJRuKlyskeOBkjqAccAGpEO1/JGxnGMIHBI5xu57cj8zQUR15YFSRGQV3AgZBHPtn/AOvQ&#10;O7EO3AGdq7SqKG28evXHbilAHDcZ6F3PJUEcdex/nTdx52MyDG5CAAUORwB6f4UqHC7mErqzNgPG&#10;No5+UnHUkfnimnZCFUt8q5+T5QV35J98+vSkysu1lJX90SA/djjqPrn9aQuN+0Da2xGCqcKecZx7&#10;HFKpMYGDyuQxf5y7cDPX26e9F9bgOwRIMBkBkOzjIwBjJ9gTwKcjuJAGijLEuX3Slhn5gCFK/wC7&#10;x35qN3aLa+7CsxMrkEkk4xt5/DFIxCo2BKTkg4XAPIzkDk1WjQbE5DAxhSTjO6QMCScdSvXHzU7g&#10;7k5VWAJJfkrg5AGOucUAqSV3OzByI3I2ggfrg470xWAB3K64+dvMG4jtg4NRsVFX0F3oxLIxcYy3&#10;TKtn0/WlwpOMg/OR1ypBxkcn1/kaBIOZPuFgB+85IHYHI45Bp6gtwoyNo+YAg5A5Jz9M0roTVnYj&#10;Vwm5ShdZFYg53AsRyMfQDj2pS7KsTIMt5ZDCQgYXB5z09M03GSpcu+yMFssEYsSR8uByTikViCVI&#10;K4mMYKnJLfNjjHHC9/SmIkG1sf8ALRmYAEMDhSBkZz7CnqOEZjEisx3R26hSzYz9e/6Gk3fKFLbm&#10;+UtxzjAznHQnnp6Ux9vCyMTvdSSilTkdPoDjH/66AJkkysZfJOVG7cVUgDsM9v6U7ceFyigHPllM&#10;nHIxgdeahJOBksCGIJkwQRnIzx07VKpBDBkypcYTcSdpPAJx1x/Ok9iotLccF2HaJCSAFTL4O4Zy&#10;QfXNODIFbLZVFJYq/HJyOnTio0yAN7AeUCJCrbQFx19R0FN3Dy/MU7gq5Uk4YNgY4PQc0t9x8t9S&#10;dCxVwgyQpCAyY3HBPX0qHeHkCAf63JVlPKrtxk88c0hJ8wbdyurnzBgM6jaRxkcH73Pt70u4LIEO&#10;dzcgMQC5B5wM9QadtCbMkX5dpOflXGCDg8dfU9OaQsMFckDPzqXypGDxj0xn86AWX7pODkcEkswH&#10;TnPYUiFpBuGxtyBlYKdhB6d+e/5iocW2IfhvkAwBuC7A3B4Ofpnr+NBypbaDkZVFGMY4PQ9T/hUT&#10;OqpId2AqbmGCcEnHQDPQ54pwB3EEAIpwHk5LHuB9M/rVxVkGxMS7KxAA3jAJbaQM56/w9Oajwp4R&#10;kJ3ZPGCwIGMZ7/T0puG27WIL4OQOckZ5zj/9VSoznO1XkVXHyHOB0BIz7DJPtTG22Jv8xWAfooJG&#10;QWGcYHJ4GOc04Fgy5aMjDbSW+UY6H/H61GCmWJR/MbGcqSCeBnJPp/OmgMfnwjB1XDKdpxxx+nb0&#10;oETYAB3IpcjcSQMjkkDPX1oLICVDYXdgSMMqD1x1qLzFdMmNgJXOWdcAAHjnHf8ArThuQqCsg4AX&#10;GQB+Xbj9aAFRlCqSf9WwJZGy4bPT8A3r3pkjRbcs+/yXUjC7VJB6Njj9e9KSfLiXcSqFsA8jdjrg&#10;dBjjJ6ijnaDwzA5YkcJjj64OT+VUpWAcXdBG28qm3DH5gQOpyR24HWlXhYiTHvWTaJC2Dk8Yx/Ie&#10;9RBhJGx65GX3qMgnrkAcfSpFdF5LF0JXAVN+Bx0Hpj+VSaRaSJiCzIgRB85Vg/ykEjP4HIHf1poI&#10;PlqDtbcG+Q/MeOc8YpFIbcBtZyRvEY2k98nnjv8AlStIEG5iOGAbjIAJ4P5CgJ2eqHKSPm3SD5sj&#10;IweOePyppKkqFVgxBB/iIyfXPXqfwNNOMuQo+UnOWIA5B555B5/A05UDAMWAJ4bHygHI5GfqaDMX&#10;JAC5BYAiPByCccZPbjuKZtIjYs5ILnBEWCq5+mPXn3pqsVZH2MDyoG4EkEE9jwcdacSrh42LBmdC&#10;QRgjoQMf560r62L+zYQF3JOVQKVO4Ak7SRwD36D/ACKkHlhQWaTbGioWWPcFIORkd+eKjPK8MFBc&#10;h2JwQATx7cGlEhdF4dGdy6hmyQoIzjBxjApkDs7eSUTAIQr0AIHOOnUUh5KhGI27RINmCyjrxnjn&#10;PNDOHK53LgE5k28fdHBJ54/rS8OQpBD5LluQRk4ABPXv09TnijbVgKobK7t+1toJY4JH5e/emCXc&#10;YwrPICCQMYHY54/L8KCrB0ULxnOGfOB7enFNBVQ22Mbt54IwPz9MVKkm7FxWtybKgkngOuRwQCxH&#10;3SMdeKRsJIyYWMIcEqTk+3Xg8fzqNWALHeqtuIQjsMDPGeeeR9aT5QMQtudJSWAGQDzwT+I/OqJd&#10;tkPQgAOjOmclmDHIHekyOCeBsy5d9wyc9APakVwruzLu8xlVGxgEYJxn068UjMNhVsLsw2GzgJnG&#10;ee/saGk9xbaolOOVbsclidp6nIP+yeKRgwWQg4CJgKFyWHUADuAQDz6UxlkIV26IcncuADn3796V&#10;nJTaCyAgBiRlvT0/zmp5F0Kcmx0gy5YMAnm4LZ2ll9Oe2fzwaVmwo3FNo2sSP3gAI6Db3x/OmFss&#10;67Qu07d7LjKjnPuD159acPvbAdz5JAPJIyOevA96zk3sJbln7zbMHCyHO9hjdwMcn3pymRTvbJOQ&#10;Mk4G3kcAdySM+wpiYGFPyguGYySbmwMc9fpxSlwfMZnQkKBsU7lxng+/X9KIpPQ050kPKLLkAOQy&#10;ksADkDHOfXgUh25OGYMH+Yg8E8ZyM8cc0iBVwOSwA3h03MRn6+pzS5BZj8hAIKfNliSOR+Yx+fat&#10;he7IRiGKhsEMSoYttAz7evbn1pjNywDLyEAwT17H5vp2pxOUwpYFyDkMBg9etKQfmwAQDmMsMnOM&#10;dxz3NLmV7D5EQENwct8oOeSQTn37jH60PGx+QttZT8yK2AQcYGadh2zs3Y3kt85JIXrjPsppkWFQ&#10;b+CXIiJBIHBIyPYUXJ5eVgWUSRnEKojZJlHBbIPzHd8wHPGO9eQ/HpZj8J/HCRysIfsVojyypvUm&#10;W6VcMpXIXc8f4HHINevqSFZgxIYHl48AbTycZzjJ9K8V/aDWNvhH4vkdInt5xpsMv9oOdpeW+iVV&#10;QE8HG5segOOwr5ri5/8AGOYpf9O5/wDpLPayBXzej/iX5o+Bnk/eFXNu4QApK0ylQpwMgYz1wMVR&#10;azRHhLXSyG43ETYcoUJGAABgnAXkdKuC5i+0MtjJYHymjaeNJf3qsQxUHavQnHB9c1aEwK7tw4Cg&#10;SKxJKYBBPPfJ5HrX8K1Ia3P62o3UTANnIrFyHEWNsZYgMoz94HGPXJPrVOMbYh9nYozFUjllYtkl&#10;gByepzgdec10n2aOWQO4mgJClt52EsDgg/8AAf8APrM8G0FsgMqgK+R14yAo/wCA/nWKpa3ZvzyM&#10;CGOZiPMSNZInIXZ8jYBz+Iye/rShokXDFGHmBVZ1wuMkBQ2P5eorUVYZI0G9IykimONiWYkHkA9D&#10;/wDXpDFFHuVXhTGRKYyzKF3kk4IHHAOOxBxVuCsNTaMaSdUQzSRKV2uQ65YBR1wR0PH5U4NA8q74&#10;3TKqoWSYYYE/wqDwMY/Op0iaSTy40fPB2uMK2QejYwTg5+lIkbKnmruumLlWMY2MoyCc5PAx+VZt&#10;WK50isNsgYRS+THvUL5aAIG98tjqCc+4pqx7hH5hdgrZLvFtBypznBI61aW2deYxIhZgGjVQS3XI&#10;54BBxVdrBHA/dxAh2+dJSQCcHBXOOCP1IqWriU+5SlEODDE8H3GQqBu3Aqcrj24OKWURgxI5WNnk&#10;ZgQ43HJBIODwBuH4mrgghKu4GZI0XzYllU7c8HOBkev4GoNke2Bz5Hk7FaP93gZA+p7kfUc1KjZ6&#10;D5ovQqIUtljj/f8A7mPPmOGkOBkdTyTgdep9aVhFEFjjVnPDKCGdVJODtz9MU8AhdrMsgLEEKRhi&#10;PY96cBJ5UyqreZsOzyuHyRjHOQexprsNWGJOMjdEI1kkb5/NyHBYnv8AX+nAqVVkI2BZFCuSszNg&#10;EjouR1x6e1Q28aMVllgd1XBVXG4E7T15wcjPHPWrMNurbTNIVAjX97bsUUqe+3PH8hVETtfQks5p&#10;ImA3OY2KqitLuyeDx2xgYFWGv3DBUC7C6gMrL+9GAcAZ4xn2/WozEyuFUSZX5yi4BVQRj2xnH51G&#10;beHaVkcYMh+QnaMjj8R/hWkCOVNkaXDM+JYCJHw2I3U5BGQME8D7319qsPqEYYHyHD4QrlQXIyff&#10;J6c59e9VvKFsAqMoaUhCxyRjIOOvBAP5GnIhAQMyiSZD8wTGQMA7RnPTtW0U27oOVR0JmbzlRzdY&#10;4wpcA7VHHBGOcU+Eygl/7QnkUIC/77CADoRnnGMcH0rNkUK5klCYRQyMSTn1BQHnH9ahml+yksoU&#10;dlO8k7Rzjk+o/nWwGvHPeAqf7RilEZPlJMmSVzwCR944Oeew5NTy3+1wZU3ysqqjDgP/ALvbI4/O&#10;sHzJAgJXaHJV/mwxGQSD7Dp+dK3mOrN5ojdcriThgVIAb6EY59ann5dBWRvSXViY83NvNE6u48zz&#10;CQQcEYAPsSe/rTM6Vc7As5iQyHasjclScAHgbuSMY54rCF47Evvt2hLllYtgbSRjBB56jr15qCWS&#10;QApEbdmXZvZ1wgU5OPyzz70/asajfY6oWlpI8n2a7SQrh8LkjPyjJBPAqnJYSRDHmQ4YERyFw8gB&#10;AI+U5wfc+lc8L+RpY1BWVgW3yRwA7SFz83OTwe31qWK4gWWWJYZxtzI2X2nPpycg8n24pc6ZMoNm&#10;rLb3e+PICoRuRWXDHAI4IXDf59KqFZxCAYWlZskuvUEHvnv2qkdX2MDFPzOoXaUG5WJPUEY9Onrk&#10;VZh1m5bJuI0GI3VPMjBA3KVB5B5Ga1hq9DN+7uczqbLljhlZo0B2yAMAM+vfkiqkiGXYmzbGAGGH&#10;2hiSDj2GSOn071YlnS4eaaKWSZPPLbUkMiNjC9B246Djr71EjgOHY87wCVXBYA8dTzwT9a/bMlXL&#10;l8PQ/Ps3l/tcmWIkjxFHGAwAQFFmJABAPzc8k+h96sEfLgFY/MyWU5dMkAEdcZ4AqopCZRf3mGXA&#10;zgFs9Tz1qdwY90m4hmT5yH5PHOB3OMV7J5Mm2rlncvmBgVLgAsqegBGDxnGf5VLuiVlAGEaTC8Es&#10;TyPwOR1+tUycyhlYNtKlWC5JUDHQe2f1qZBGsirsIPIKshABXrx2/wAa6oasyk7K5pKyhnPzsQCT&#10;3VSOB1Gc9fyq7CY2VpPmdS+xjjaCwOOncZ/CqNum0RkMyS+UFjAUEbiR1yeAMnJz2qeBmUNkqTGA&#10;GGQpznjI7f5xXbSXY56jvqWQSy7w8WPlL/vdoBPf9Bj61KreXG28RhUkOd7YBHf6cnvUSEA8kkqo&#10;LOflwCARgjrznP0qZt3lYYyD92wZJVyBgkHIxwcDrXSYOKZXSUcMQscshAdYl+UAdB7evbk1OGyd&#10;w6DO47iAo4zkZ68YqvtdJCq7h8wJJfcMnGdvPB96coJeVUEYIVC0aghievp+n1rop62OapGxYVMB&#10;XjCsXUnO4bmx93nv1NXoR8pUDlo2Vow+ASTk84x15qmmHlhRcSHyi23zNm1Tg5x3BOKsRKEXIkbc&#10;0hJQYKhueQSOOB/Kug5ai1uXwseI13krIEUDIAJyAF/3ucfhUsvyuRjcuwujRkkGTHIzznvxUSkp&#10;MZY5H+VC21MhyF6HpnOOePWlkYclCuUTLOw4A3Y45znntQY8t3qMuHcgb9rL5Z3LGhyRyNvHU5FP&#10;n5iAj+YEIIwnGH4IOTwcBentVSXMQGWUBCCiIcM2OmfcmrEmGhVTty4XaI+FOWB45/L6VrCOlyZq&#10;2qERso2AVkSXJZmCkYGfTpkg/jVrayLv3y7l+Ys2Cyj147ZqlahjKSjGf53IUSgsoJyAeOR2+gyK&#10;tj5wFyqI4IJP3RycMePu4xxzVcqMyQttcEEogUKw24A+XqSee360m9JdxMTBdg3GQAgN7DucsP1p&#10;pSR3lV0R0yCVZQRg54wRypz+lORyTJuKqu4CT5j8ucZAIPQDPPamYtO9xJ0OLkfvACoG5yQFwM8Y&#10;6jJxWSVV1k/dxSO0hJWSHOTwOAT0xn8q17jbC8k7KEwP+epAIH3SfT+L86yp4kcSxyKjQMQMJkAA&#10;lRyc8fMT07UG1NNaFaSBioKcjaxcop3YUD7wGRj8M/WtLTwWDxyusOTja7YJXBzweTnGOPXNZzY3&#10;GNVhZDuVY4VwfMGCR056jr6Gr9sUS2klaUM0M5LlDuClMnnIwSOuDwPxFbpWR0xWp9m+FCkXg3wz&#10;DCsdvGNJtAoiuAgDmEFww7nLD1AI7gCp4oLeARMHUHzH2HjIHXqfqeO3rUtojReH9MhZWif+zLdY&#10;ljmyxj8sBQpx8oCrx7YqKEbP+PpVaJUby5d+D0x3HXpn16ZrGtLU7KbaWhK8UIaZ2bzUZQIhv3EN&#10;1PGOAf6VfgeS2jRrTy5SHZXbKsgGCCeRy314/Gs1IPOaZnjSRHlZhLuA2q3I5HVe30rTttkCskb7&#10;ShyyKuATtz+uD+VZw2NG7hC0Modyd6CQiaNCSC2QWAOeuOwqWxDzzxM3mRBJA6uMg5BAGfrg0ttI&#10;JI5Noy7ISWK7dx5GRnGOR+tLbRswOWbYygbd20q3fB9Mjv6VYjeCAptHIVVYtswSMjbjB4HX8qzZ&#10;2UrK2AjxrnMDFjgZOduPQdRyelaaxzBJCy4O1Q8TliAwBDZwPbGPasdwgj8tmy3JfzACGIOeB6nn&#10;j2pPXcSSWxmTyBtjhSwjkZo1GCGAOG/MHNcT8Utdg8IfD7xzrc0yoLD4f6yZrosoSISWUsQkk3Ag&#10;Rh3XcewzjnFdxMI5QRsjB8wBmVDgPjk4H3jgfpXzH+2Dri+H/wBmX47+IJYf9KtvhpqNtp0RmVG+&#10;1XEBii6ZBw8iE54wOeAaylHQ0hrKx/Jvaz6jMIheebdNGrR3EsrZaVkIUucNtctjjgjDdsgno7F7&#10;q1H2byZvtLxsVyeIyMld3GcZbHHJ9+auWUlvdwpD5MIViAim782NeCwYHaBtIxwOgYDkDNdNYW1u&#10;quGtI45MMpL25QMNx25JAyPT61lOXKjuuQW9xcrG0axzxNsPmKi4UvngjucnJzjtzVmR7mRhJFgz&#10;RlGdWuWUlgWDYGOn19a6FAjK2xYWVI1XzIVYu3J3LjHIyBxnuT9bUdjGxaSSFt/lICjcJtBOBnrn&#10;1P0rinNXEcvCZxOlwlvdW81xEfMUbnlAXJUYBOB8xwPetuzhNwm9hKIwSTGYXRlX+El2clvmEhHb&#10;BX6ndS2+ZpoFQ+VJtcLEeX2kqCcemfy9qm8u4X5zHEGVGbmQAFsgAFiOccHjPTiseZilorlG2SMS&#10;mKGfEsSM8qeZuZYgQc8/w9M/X0Nadubi18yOM+UjMCrNjDDOVVh1AJbt1wPapYLbzPLu3h2qxkKI&#10;975iLEJMK2OA2V2tkc84NbVukMgSJIftBELI2CCoVSoO7JyQc+/Tmpb6s5+azsVorm8UA7gqyOSp&#10;MiqAMHKnA4PI5Hb863bd5ihDuk0jBhJlmCorHPyr6AEjNEdvDMgaTbGhZmwzhZBLkqcFhyOf4euO&#10;uKuWywzuCkyKkgKh4FErheDkDoSB2NRKS2NIytow0y/v4JI2neWMgKVuI8wqTkEAAMcEAZzx9O1d&#10;JbT/AGcKPNADwbVMzs7kZzuz+GOeoPqKpw6bGXSeYLvZVBVVw0gUnnjryTx9a0V3xyeXFCA/BMhk&#10;kKkkkckjBGAD7A+tY31saJpjVv8Ay3D7RJmPeqXJwowBySBxnj8xXRW2sQmN1EO7AZfLWPcdx2na&#10;Ru64JOKpJpzIJJlFyrtMSRuZ4wSoAzk8L8gO0dzniqJDfMsq+UWiO1guCo6d+Sck/pW0ddWM7OK6&#10;04qsgtwpBP8AHs2sM7iAByCe3Tmrw1SxMYigAwykBfODHA+9nPHXP0yB2rmbKFId4Dx7o3IkKMWY&#10;553cjgngYFT29jIbiaRh5rSZMjCMbmTJ+QDoCMdfQVewjsdIu45NpwJXaIlpIV3EgAlmPbAGMY9K&#10;1zaafJsdJ0tmeUrH5qNuByWyCOTyCcYPBII5rivssNxmCQhRKgaGFgQSCCWwQOQBnjjr6CtI2REm&#10;cyRrGgUSpclFD8HJGeemcVi/i0GdtGbIGUTTxzIyuB+72gIWXI68NjP549a0EuYYpIpo4WXynIVQ&#10;ilAB13ZPIyT+Qrz4aTqNwyTLeTxRq6tApkbDMEIwecOME9e+D2FWY7bUrRIYbeaeSdV3wmdPMG7G&#10;FOGPOMZOeuDTjF3H5I7RFt5TG8rwMJF+6SS2cYxtPXg/jW1BLpNv+8VnLAwuGhO0krtyy4bnocnv&#10;jmvPrHT71H3vd3AHlEtvlZmDs3JycjI2+/XtnnVMd4kK+VMGcRELc7VJQgkZIPJJ3HPX2qpStoFj&#10;t38u4lSdI3IRQrF5wqgAcYC9TzjB9K07LU7X5kmkgbCeZ+4gkJReV+cnIIO1z8oz1z2ry62jvJyi&#10;TanFK6yAFEt1cPGcfw7s4ywHOBkH2NaltbapZi38uWKWXlorn7ETtJBBBcksAQW/D9c0CTb0PVbp&#10;Ihb7o3EboV35lwdoUrk56cng9+KxrdRDlJ728OGzM7yIWUuSf4RgYyFHfAySa5SzbVbdGe8vzIqH&#10;MRlIKIgOF5B+bGRjjsK1915cSL5UlqCICqoI8hcNlWbnngn8+c03Fo6Ixb0OviAd3ZDfR5VWIbJA&#10;UEe/TG457mpYbe9liaEQXMDLESFEgID/APLNS3t3IzXMxvfx5G5VjUBxCHZSThs7vl4GduOnJ/OQ&#10;317bIkYmQpCqAGTzN7cggkq3JwOtSW4djpTZXSyE+dqBhYhVPnxlUGcHB4Yk56H07d6zQS71WVr7&#10;BiZgZXDKF4wevAH9KxP7S1lXYExjaxJxLIhU+uem3gfn2qeHV9TjLREJvZEKb5pJTsCgAZYtnBX/&#10;AOt3ICh1Z01tZ2hlkZZLl8lGaJrlmRAy8hc9B06cfrWiscMUThtyh1CsXQhixJPJUdegx7+9cnDq&#10;9yZZBPtRhITKgbJ2tgfLzzgg59M1bYXMgaFQC6sSHf8A1bYIwM7ucAnipckhpM31hCOTDFcLiVkW&#10;ORfmLKCTtAHQ4J57H1pkVvMIV8sMGUSKki2uSpDEjIJG4jnr1AHNc8Jdbt2TA08LvYzs+7PlFSAE&#10;5Pz7sH025A5rRt7q5ISVYldTGxikgk3GQhSVGQPlJ569KfOrBKDeqNpbIuY2uJbiOFSokcQkMEU8&#10;8EjPU9eDtxWjaadJtUw3l1EwjJzLlRjGAOh5B78Vmo90syBrq6EwAeOMyYEQ3Z42gfKCQPfPPXNa&#10;tvNeRxqi7mDyAgNwWIIJPX8vrUOfYIxktzWCMmXNw6NuLK0sg2noBkHgj61ajguG2ob3zoyhC5j+&#10;QKexJPzc85/SsbzppAhKzHcGUvlSMDnnGcDk8Cn/AGu+gIdI5CyKpkXy+CCwHUkc4+uKxk9RyVzb&#10;jlX7RNAt0GRFG8wMrBGZQdrHqDhlP4g026WSbB3iGNid8bgO20c8Y4BPUmqQv9RmZd8EqhNp/e+W&#10;igYwSMHkgHJ9j+FSR3sqBGe3Z5E3MyrCpI6FSQSBgDPJ6g007oVlayNu1tniibzDubZnb5mQo5GF&#10;GPQj8qbdWplaPYMbiwdvLxu46Z7c4yRWSNVKPKJImk+8XSPgj+LBHTHIx75q0+txPDtaUJHtUI6x&#10;lUAGT0HOefr0qluQ4tast22nwxrGJIYYzGpAmKHKt90nLHPT881P5BSYsDuHy4E0ZABGMMuTwelY&#10;6+J7aKSF/mCOoXzJ0JVsgsFwpzuyM59KkGuWjmOWeecInJXBU4BJ3EgckkVuSdNbXCsiLHKpmdRg&#10;J90N6jPbNNWYwsxWSeGTAYyomGJ/3gODn6VUg1ywijtA0g2PIpG8+dKyjA3BQ2QSo6njrVgX9vIv&#10;miZZVJBkYE8hAEC5B4wVK8dwaTtswJWuoSzRRTlnSEFynzjbg4OemcY/IUwXCOy/Z3EjQBSUjGU7&#10;8N6jvjvT4Z7Zo2liDRI4IMaovCng9OB1P58c00i3ZAEuUhfzMhCuwse+PXrQhs0RI22FkWOURn7i&#10;koUYYG3JPJIyfTmgXEbrENxUrKDKxtdqBto3AHJ77ufpVVQZBvBhEyEiKNSWXPbI756/jUhs7iJE&#10;DcuspYbySEJ6cA4AB7+9MieiHiQSblnMfkqA8aYGVVsDkZ7jGAaqSkxlgxblQp3RBQWzzwOQRUfk&#10;+RG8cccss0uWbZJwfu5AyeSKxh5v2gm4EixybQsbK0i9Dxx2AHX8KVlcyV9kW4mRolSBYw67w2eQ&#10;HGAeAfrVdpVDbY1dzDgyJGwHJ4HX0+v0qC53RJJ9kYEbXXb8owd3KnI47Y/DNR5WQbmTzWJJEhII&#10;554/HtTNlsPcKzspjaVQiqnmu24KCAACDyAMj2qoENtJJKvkRAqNk5XJzkjBz357etDX6q5FwsyB&#10;mdYmktMgjGTgjPpjnHOKqK+nXFyfLvbc4DL5ckeFQjG7p0xkZHfvWUkkzaGiNb+1Hgi2yXszlCHI&#10;PyAgnptVcE9BgcnjNMbVdT81jAlv8jEJlt5cc4OCOD04H58VmlLVmRZLqKB9jGJI2JZzgkhSOnb8&#10;/wAasWsKoqlRHIEJBaIZCnncp55P+NEW4laPQ6i11qKGIJeXDK0au6O8jEFmXAC8fKSNo59Oaht9&#10;XllcG1cQ5YhkJyCM4Ix07f41gyOfljdujANtXJJ4wfXjjr1oW7MaBdsa7JDiVIWBIIIHUcj5f1zW&#10;0Zu9zPkfQ72G6WdYTLLHcT7TIqQkqGAPB4PTP8qstc2Zx9puJocDdJEj8AdycfhXnRuFREWTypJA&#10;RvaEhS0hA25U9DljjPrTW1WaPCqHYs4LM21cMDnJ5ycZPHtVSkmZTgmeiw3OmbRaw+TNDKPmmQJg&#10;bgPmwTnGCecfWtuWOKW28yGX/j5DsxaJNr5IG3y8DJySc4xgV5XFqN+gJju5EYSAiV3UMrckDIXn&#10;JK9ecDvUMetataebLHqt6xkbcWMpcuxydoz3yOnSsZaqyJVM9aisrFY/NmkfH3S8kQBbB5+bIGOS&#10;eAenIqjcWmlNNK9vcyPKsqrELbDq53AZYnG1cEnp25HeuObxO82zzzJcyCYhZlhwQowCCcjjAOOM&#10;5PepV1+L5nFpcIowHbhQX53Hn37n0704prctKxrPpupqA1vdW28oCI1tCXQZyOScc569/as77Nqn&#10;mshE8uxXaRWsWBCgAbjwflDdyMHK8+r18TnaI1hu+UAT5lLY28AkjjqD+HWnReLkVxFM9xK4mYbW&#10;hJQEjnGOAD0/D6Vdxlcw7mIkvYHckFByDnk9+v04pZIWjZnhurV9+VbbFzL3Bx15J64HoelaNnqe&#10;jTpLI2n2tw80DhXvAy5bI+YYbgfX1PrVuC90lJBJ/ZVuIEKs8bScYJyRwehzSuluJc3U5aSRt6us&#10;zHdv+UR7UDj+97YHQDqOtPEy7WVVi+UEghuGJyew6nA5rcm1W2kTauh2sYLMEb7QZHVc8AZP/wCr&#10;NQC6SUjNuqHALRrahmYg/MAR24A5qbq2gyq0qyMwGQV+RlLHAyAVHpkjJ6VDuDvGArOFmJZAwUkD&#10;qCT26c+laM11bRs5lWBwrAkvAThN2BkZyARx/wDqqSK6tJNyyyRFo/8AWLvwQvUceu3b9aqIFWG1&#10;nYRrsXbty58zJB4xxnk4B61ZXTLhw+2KNSUYCVroIMk9icc85+laS2ekEh53VLiNlcFvlYBujL6D&#10;DH8DTl0/Tp1Gy9vLcldsoimcANnC7QRx06j35xTe5LbMf7LPuCy7f3iKyupKkEnA56YyuPw96PsV&#10;xI6/vYfLJzxJvYkqDxjpwR+dbqaZaqyn+07xoBK6xut6r/MOvRfvA4Bxjt0q8kmnwxFzeNMUJO24&#10;ujKQBtXkDofujNUpWMmc5bxXNu0aYiBhUEvGwVid2S2cj1pHlu0DYVQEUBo1BOCCOevOMjGPWujn&#10;k0maIRx3kEbFSrsmJHRRgk4PLfeHrVWW50xgQl6qpEGVpA+1Qc8HOOucDgVommFmc0klyrOJVXG4&#10;F/lYYA4ycnpgGmySSbdmf3rZLSsMhDjAOD17fWtoi027V1G1TPlk5tt+3dtO4kOC3DMfqOlVzaJt&#10;Zv7TsX2DHm3CrEu3Jw7cnjOee34UxpdzIkdGBwvIBZtjlgqjJ9OvQntVO4Nz8pUzxxAgzFWKfITg&#10;nj6V1QsWzKweCRUxyY2ODk8jAxgheOvQ9KtixQuzC1S2R9gQIVBZj8x6c4y2cH1NZyl2Kcro4Jhd&#10;lAfN3x7SF+YqckHr34GOfrSLHcqsaTSsrz5JIkCZAPRcnpnqfQV3Y0uNyANOhcxAfIHJDvn+Ik4z&#10;VBtO0xAWaO1heOMq4lvSrEggfNliN2f51MVdihuczHIyrEzSsJgoLbQQUDdM49R6+tTi6uVBiju7&#10;hTEhOITlmbrgnv24PpmtuT+y8IsJi3R7l2x3EkhDMFPzckdlOPfjioSlvKXV4FkJlAxgqAceo6Hq&#10;OK2SsrDly2MqNrttxUu32jKpJK6gBz254HUdcdaDdEpJK8R3Kd2xehJ9McHgAfWrnkeYSitPAWG3&#10;BjO5OPTGMg+n8qlTTbtUREmic7Rtaey37lz1Jz6Z61lKTT0EnfcyBfRpMsXkEyRoPkAOSMkAnjnO&#10;Dz1OKmTWI1UM0zKGkZleRCW3/wB0DH1/lWoNPaJXlnaIQqpZ3XBGOeWJ6YBPHasO/vIlB22k2PJL&#10;FonUMSM/d5GOOmaveNynBdDVi1CJzxJDIsm1gz/ICzMcjnvgDj3FaZu5NqMJN77FUo77mYgBVHPp&#10;txXKWN3CYYwxaAISFViHYnAJ3fMc9wefxq+1xYjYfNYq2UR925MdcDHpj9KxJ5H1NxtQilOwFSki&#10;qwdSQzKBheQBn7vUdcmqFxe7ok4likAUzRNHkj1BYZAA71lhWaVWa7mwQ3+rtG3ADOBnv36etSx2&#10;ecZvlGEZtwjJjztZiMKCSSe/v9aA5GSu+oy7d0ojUEsVKYfJOBlR/CKqTCZAxeWHPyyOu35iSBj5&#10;wcgZHI98Y61GkiqAgnkkjO1CGUqNowWHXoQD9PwrdR1uJhJFa56CNZ7lCpIJ2gkqB3HJ49cVonpc&#10;fKZgQFvKJjfyWBZYpMsSB1xgEcMPzq3FshjdMAuGO7bMAFOOvPTgj27+tJIrs6La2gSQIRJMLvcp&#10;LEdQDg89+nPFVBp2okJvaFXaIEG4OGGQCPmyRjP86PaC5dC/LcrgqSoYBCvzAMWfaMcnII3OPfA9&#10;ayLnzkkTa3HkYLOCMAchcL1yyjH0yTT7iwuoRN5kcOUByCMMc4BAb1AOQapC5LMyNLsDsCAH++uO&#10;MDqCBjPrRzk2e5Irxy7AzrLICV8uNGGGHDdB0JHAJ6jippLglA8k0W9UUlfJJZmIwAMdTgZ4qKJZ&#10;IlDxRzfvF3ByFwCT0Iz2J/HFXZGc53T5kcR7ZZNzELwEyfT5cAds8Urc2xUXy7jIH3M7iS3D7Nrt&#10;9mAfYDkZORkZbNaFvcSRk5uLV8ZEjs+Q4JB24A45A/Ko7cOUdkE0oBYiQQlSATyBkYPzAn6VZez3&#10;bjIwt8OHidcowOcjJAG7kdPQVcY2FKSexN5kG3LRKwXhGaLcDkgk57DGeahEvms/nMpRwBGE5VgO&#10;Tu54yD+OKpmJG+UPA/kyEFog0jhVwHBAfluT17nmoJFnTIVg0oOUQQkxgcDpnJGM/ietUSWg8AlC&#10;RwhfNyPmGQ4YYxyeBjn/AOvVyGdUdtgfy5ApdYv4kOMAZOOuD6VlM0zeaBcbjuaMAOS6OoXHBPT5&#10;h+R5qC73KB/pUiFY2ZpGfBBGck+2FHt60k23YTV9DRcOyl44pIwjs7EuEDEcY3E/MPmJIHTrSLHJ&#10;LvJa4JAIWJyCNpUFsAHGQB19vrWI8asHldrpwkYzKjEttXGQMHOcEfrzSGxhZCHE42sURJJMKR0b&#10;bk85J6+9XbS5KguptyfMVYNgbFAKzsowOCSM8tgLnNROIysSO4HmM6xHexZiASRuHqF78c1jyWhU&#10;K/2y4UpnBeYgAqQByTyMDH171XHm5ZEvJJDIzkRqdobkHoOT0HtwKkfs0bKzNNJIEkG043ZPBBAO&#10;cd8EDr6ZqtJdYKyRSLMsakh1cgMflG7IPseOe/eqqxS2qk8b2Yn95GHBPJ5H6D6VBGWO1o5UDxMN&#10;i+UwAOccgnB6Ec/UU0VtoWpbkyxOvmSZZTgIuCpHAJJGTyOnfBqrHLJsG2SQeYuRHKoOBn29yOuc&#10;CoXbcwHmFGwrZALM+AMAc9cBs/WhFYCNYZF3s52hkwG6csc8H+dIzktTQLuxMv32ClQhk2ptU53Z&#10;HJyD9cVNG9ztjNuBtJDFt+AQQOd2fu1WtYrpMMZIzCHZwogJBBA75PIIfpj7wB6VcaKSSNt6K+1Z&#10;PMAzyCMMMDttBH0GetTLmeiNI2WhB9ruI2CtHEFZsiTzycKFHBGcEZAxj1OSaiNydsaAOV8lQXU7&#10;SW4zg9hx/wDX7VDOWb7yZOxw6RgpGF98jrjHFZ0ttHKmQ0gAGdpl2jnucdT6fSlCNtWBqF/MZWkd&#10;cDAI2bCeRluvI/wqZW8tsCGOTYo8kRy7Qi8DnP3xj8vwrkPPijdc3KxND8oQPkEEjA9+D1P41sLJ&#10;P5cZguY3VRhHdtysRjk5OSeoyevWtWrIznubDlJXVGhmjZCQoeXCkZGOAcAghqaSQC6rEpKuZDMQ&#10;7BTg5HpzjntisSRLtZQEnafzMB0kG1QSMhmGegf5c9TwexqAi/EcjDUHEnkMJ9tqHC4QlvlIODtB&#10;PPQAVJa0RcmlfMi/KS7FWmiBUlduRknuMYz70kVwSSPLcBM/I8WQWIwecdMD9az/ALTuEci3MEiz&#10;RI6yGQAyIQCGGBwMFcEcHdVmGTksohmAdjlXBYDIA4PfmteVJXGa3nKv7wCKMI7YEkjMwU4AxnA4&#10;CjGB3NQSTnKvhcAER7hhQM8A57gYBxVcC6RpAFJ2qqokuQCMkkZx2A605xcFmJ3Y58tgq4IGcHOM&#10;5xj8s1kZyWpY8wyoEIG9o/3mZeACFXC5OB1GaokvvAFtCxyAsvnbgh6HB+nftz9arMbzzJXMtssI&#10;mKxrJGSD0yS4br14xSJ5z7y7W7KoxGIxtKtxuDH+9k/rzV6WNFboWisODIsMbPHwx2mTaTzj5R1x&#10;+WarF0dm2pvCsqYQHAGPXvznp0zTjESA4bErMx2i5ZSSM4DYGFGMVOlmEVY18s7APLCztIo+UHlu&#10;/HHPcc1BfLbRlGNfJbcvlq6MTvdygBZs5JJ9QcH34p4kfLpIsSoyNyQePXIxzx6dMe9SPaIRiNka&#10;IDbsZWdmAJK8kcLnON1JsuI1aNXil8tmCkbtpHcfMOvTJPXpScU9zPQe943zoscQZQQisQQQyA5H&#10;X+8Ovp0qB79IFdCyoyof9YCAxGMZx15Hb1qMEjyVZY/PEReRVh3gP0IbBPI5HH0qN51JIeJUWNAS&#10;0RKghjjPU55HTsayu4suLSd2WIdTtXUeaYkn8wBiS2C2DwDjIOQcf/Xqdrps7XgKBRl1EhJIJwCW&#10;7FsZwOmaoAPJ5pWCMR7w+JGw+wHDZXjPb+eKannJu3oiMyp8sdwGcrkYY+nUetXGTZbaehoeYgVN&#10;zYVhgqjEA4IyME9eT9cZrOl8t237pwH2LGfKBKkgbhjdgkEnnPpSt55KxrHktjcVfGCWyPQYAHUe&#10;tRP5xjMqzeWgjCMS52kgDqB2BwT+FWRJJPQYFgLoGhVdsm7Hl7ck5xyOox/jVhZ40Iib5F3IrZPJ&#10;GBkAg89Cc+1VZRNja6ucggIFwWYADjPHQdazfs8g+ZkYK7O48pwqq25j+7AXJb+8AeevHOWm1sS9&#10;jWW5iYAbAUlAVFNsVLtnGMH72WLY+nvU66mkcrRPDPMqOjO5lCArnJ+YcjjIzjtXOqkjBFjSecJJ&#10;80ayZYkjkMTycf8A1zWhviZ/LaKSSdQVM3mKQFJGScfwjK/TpSvczibNrdLNtcqkZc4JaTKlMY45&#10;4OMdP7tTrcbxxIUkUxJNEVzsZgOODxgc/Q1ipeiMqRZXMahGe4DkPg9FxtHBJyR+vPWN7sENFJFI&#10;BI5Ux7t5Izycds9fxFQ5Wdi2k9zTlDPtEbKZVRvMfBjQH5hk5BJ5xn69apGVovmluLWEMwCxzYVW&#10;kJAGTnBDZ9ByBVKTUbdWLPE4MoxGIYCWcYJIXGcHk8nA7U9L21Uea8T7I5R8rRttdQARk7snPTtj&#10;t60Kd3Zg4pmo94oheSO5WNFCHBZWBLEYOc8gkjHvUYv8SbH2yiRmVNwUFcc4yewBB/HvVKPUhbln&#10;IQxxoFbdBhmGTwWxyxOQM+nemm/hbJdACillf7GxzkkddvPcfgK1abtYnltsdGlzuRB5iR7pH3eU&#10;2wMOO2eBkEnPpUNwivtZJkkC7AAIdkhL4DYyRgDLZPQkDjmsF9ZtkEcHkLLGyA7ZE3K3XKmMjJ5H&#10;64xVYalZxvIyspeJm854vmIcYzk9Rz1Bpxg3uTKLRuJHEvltIlvEQxMnzBWbLALjawyPmPy89T6V&#10;KUsrxVdoxMmwLseUttAHGeeBkVgRXUMrK8RYHcr7TGzcD8vfn2q6t0kRCtkbtoPy4Y4X5iCP0+tF&#10;knqODNaSFAysiABlJaI5XJ7EEY9TyKgi8gw7ER3ESgL5chCqwAHIIJYY/UVmCVJoNsgKlmDCAOqs&#10;SSM/KD7r9KsNJkuftEJmiA43kgqCvRc8kd8fWlzPoTP4jRiu2RyPkR0JEPljLKnPzenXI+tOa82s&#10;m13VgMbWUs4bOMfTg5+lc21+VTcLpWLMTh4tvVRgDBJ55x9KzHu7vY0K3MT3McClmt4wUb/aAJJC&#10;k9KftBJXO8bUJcEIpJG3O/apbkEc9skDGfSsiS7WE+bPbHfJ8gL4JBLcFexOc9e1cw966qXmjVkW&#10;YmJGUMXcA8Adzh8cnBP0rSsZ55T5ZSQO7HzGUYXI6c84/DvU87kzVRS2NyLUt2xWEiyK2STFsAYN&#10;jPB4b/62KsreRPDDmFmck5dYQqqOFLfezgEnj8aw4bRXllaecjeVWJoyxVVBxk4H90YI9avIDIBH&#10;5gQho2BMAIQLjd0bkZB64681bTcTOW+paN3aJKwlj2ElSMwhhuXHfIOME/liozqUS+UBAAWiBkO3&#10;O1WPByex6ew/Co9yjcXnYbGAAA+XIwevXp39h71h3TkgleN0Sl47mUKAAOu4ZHTPT0qE2ibdjUTV&#10;/wB4zyJEnUIQpkIJwOSGxjg4wKlNyJZEUllVxtUyxkkbccDJyCDxg1xlxKtrG0ksEs6pG22KHDfM&#10;OefXg8e561raTeyyTWlxLEpeONS6SRZRuEbkBjgZUr1z15rZO6uacmlzrVks5oEYQxqnlFbdAoAD&#10;ZLEtgYYZPUnPSozJaSbGgjkPnTRgm5O8q+BySSAF4/I1iPNJCsa28SOoiAfMzbjjovOdxz78VXe8&#10;lmBVkSNUcLtYKS258e2GwTyfQ0N2JT1OpDWoBYwRKV2EM4DBiRg4P979aVDZK6NKsQdTh/NcBgAe&#10;cd+hrFS6t2ikVjG4kkIkhjVVIBwTgDoQG7fhUMup6fGpdY4GKbgT8qt8oONoI/l1NRKSeiBprc2G&#10;j06fCC2tpHWMF1e3LsiEEbgGBC5DZGOx61Xe1s5F3IERoiTGNmWRguC3J4DZY8flWU2pDaUTy2bJ&#10;LxSTnIUqNu3jvkenryagj1YASgyAfuQHKPvZRuIHLDgj196zJRuC0tkkXaY0jlgjKHYIwFHBIB78&#10;fzzUjWNm+/zJmiTymaUGTcq9Ad2c4HHQY5rCF7bybpCSi7sCT5Ruxg/eznIz3FON7EHYRI8hYAMg&#10;5LnHHToATzQbxd1c03ggjcvukkmlRycqzAsXYEA44Py4wOgA9qrizjCSLbqk5hjCosuXcHJyPm+8&#10;CB1buOTWTHdMYxJti2f6slWCuYhzjIyTgnHpzWnFIJJnMcls+MAKpyxVuVGRwBg9+uaUnZEtJsgO&#10;hWgmf7MBC0rII5GDEg5JYnn7pPYcc988et/Dfw/c6bp76k9vbedqUMauYkG8Ou7OWJJwWOVBxxn1&#10;rzm03zTWVkGdruWUM434xGuTnJB6gAD3xX0hZWiafaWNtbwR2qwWqkyMCxd2fOWw2Dxx9Melfo3A&#10;2ClNurLZH5/xni3GCpN9TQ2xpHl3OQu2cnLIzEdiB2/TjmmzF9vlxJLG0KhvLdCDkqD0J59voO1K&#10;NoljZIyWyVVvmOF9ME/e4xz2qJy+3yWmeVVi6sfmCgAYLHp1H4Cv06HNc+JsuWw0Jvj3EOhVcfO+&#10;HBxgnAHANRtvyrMRulIMexuGGTt4xycAH8fxp+SC6KSwygLO4Dhs5BO08DcfX0pjM7OzAHaxCoke&#10;XCjscj8R+NdMdjOUUtgztCjcMugCnGTkf3foMf40yULtZHGV3KGmVQoALcA4/Hn2PpTyqgMyqRhT&#10;88p2t1GM5Pb5sHuKiOJ1G3zOiFXVAuTyfTp16561D3M90OBAxuVC7MA5JKqAATycdODzT1wN8isW&#10;MhLBmJYEH0bHTj/IqJgXjDDPyMDnftUHjp7cUq8PCqE+UIm3goWZhwc5z0wG4I79hUSdkXGLY24y&#10;QVy21UkG3OCDgYIwOT1+mBio2HyuhJ3I26IeYSWJAIGR2zxg+vpzSlVeMTrukd97wsGADK3RcdMY&#10;x+NOU8rFLmOSTILdU3YzxjkD+VKLEkuYYMODsdXDOzJITuA5weR6DjHtSBgxiV5CMgAbkCjJzks2&#10;O2eg6YoUMGYlxISRubZtyduQMc84/lUUpiYBHzOksZbbGuAyHbncpP4fgenSrHGN2SmGTbGrt5Uh&#10;jUTznaBkgKMljkAH19qAN2wo5DuOSbXIJOcYHrwTT3LHBOxGBGQ8pyfXAHXHB+hpiyK8bNhXgYo2&#10;4Rkq27IPXjOO3uM0GighDkKAAxJfayDIywIJGCfUdfapULGSWSI52j5lRwGDdemPXHPtUahpGUBm&#10;bAYMTFtOGLY5AwDuB6/pxSBgZQA7o+0ZcKETHp1/T2NBQ3cW2O2QQQzqvPQnI46gg9PxqKWPzQGG&#10;VWNyPnAZVQgZJ55B54NTKwVkZQF25PklMlRjqQD6Z4FIHRkdch1fBJI5Y5wQV75JH50m7K4nFMaY&#10;uXctI0pREZ/JCCNSQcE7iWOQx/THrUdBGzSPMWkClleR8FTnCcN1A5wPb2qwRbRjY6b3twXbEbs7&#10;ryB0GG+706jNRbYVWUwx4GyQFEjKO7Hl+P4iSOPWs5Sb0RKgkV5mjzKMZlRCsbzoCS23noOeD+lY&#10;006OVMU27CIhVDlg68Hhhgj5h+YzWpcLkyDZJ5DxuiuGUqowCSMnO7gnOMjBHTrlSyrI6FyqOHVN&#10;oVgAjN8owOgPbueKguN+YpySMhQea7rtG2RFxsPBOCWOWyp46cCsZoSX2tcKQZGfCIWdwxJxyfvZ&#10;AOR6YrSnt8iNA67pGaPZJISwjLBmyARgEhMHnoRVWBoA7mQRNK7lo4pRIzBcdlPAB2Y9TuOayble&#10;xrKWl0Q3kjWOmvNNLbx3UdsBK006wxIxwXB3MAGI3Y5OSgB61+S3jHxM3jjxhrnjLbO8bKz6DG0q&#10;TyRWJ3Abti7J3dWyxUHcScZABr7m/aj8Vr4e8ET+H4ZViu/FL3MUctvcFJIWXa2IwRkbgFIOMBQT&#10;nivzlkVb6BZo42cyRLJb7bpoo2LncQpVeBtxt+vXBNfO51WfOoI78Krq7NWO1mMEEVy4lmVJFeOK&#10;LdGY9jAbVZSMKgXr0PIxxVe2mUoBiNhJskWzafK+SfLGGIbn5jJwMggfUUJb4hIdmkJkIXz5TIVB&#10;IwCpPAIOPzq3biz8pRGId9uiLuI3hFJwMeh6j3zjvXmwg3TO6LVyikduJDOUiQs8kYmitwyEdVBJ&#10;OMfOeg657VtaVEVQRN5NuGCq7kGTe27DBVLcAN6/3ufWqscZbzGcGbyRFIVt2YsJAAvCZJC9Bjnv&#10;161vWdqTMsKWt7Btkl8yYRlVLbyQN45wxVueRgYz0FZWd7DlK+h0lmjusDeVlpolJKhgEZWYHvtJ&#10;3Iwx06+2blndW0MtvbSErJcqwniZMsVyAWBZiSMnaW9SM1Ys7RNoJdT5XJkSHKsMdmBwDgtz7Hit&#10;aC0mbCztKRIXJVGJDD+EKQCGX5Bn/Gt4LWyCMjYtrdMJcRSedy4Li1IXAweJN3I5cHj0Oa2LMLsh&#10;RfN8owhxsiJ34YqeWIzgK2WyeuTVJ5GiDWUjpFIJUHz4EismVHz9cHdjA4bAyDgYtWcC3ESCVQP3&#10;ONsWA6EjbtzyOST+fNdKTvoErPU3becbmdmYnzNpQ8ou0dCMYCkHuew4rCuiZXAVJbeKKYMZPJZM&#10;MpOACei+me3T3ti4lhSZMM8ARisKSFtrMDlnHRgfkGOOp5OBUafLC88wk8qQqzRPK7EkHB7kKhwu&#10;APfilYzi76lrDMJw+H3MRM1tIAAcZ2YwMnBHX0PWppEWUCKVfJL7I1VxhGVdrDhTwWG8D0JBOaS3&#10;zsYsd7gN5SsqMVY5BIyMA4cDNPjlGAsgVFDK0bIchhkbeR044xWXJ2OynrqVbi38mVFleXYzs3mt&#10;JhFQsCT8x447UQ+c4SUSRRxPaSGQyusgcsuF2nkAfxE4OfqK2baDcyBC8WZiTH5RJDt824kDJGen&#10;6dMVSdrVovM2J+7BDN1JOCCpC55zknHH1q4rQxqtEkjAvBHAiR7hIFjU5J3K2cfKQoDEHtjipNkZ&#10;8twwDgkJ2BXHYDjoO9VLYA7IUCPGzhZkWPy0COcZO7pnnp61fV1dsxMweVZFgHAY7cDhTzhScfrn&#10;GKtxaRMNZakUzApG7xPH5kCMhnYkOigr8uTxgrj0GMCqUMcXJULHsQyQlwFDMcfMc8k/N+tXZ7Zm&#10;aQIYfOlhVY3Fscqh9T6Zyce9QlthVS02VljcbFJVX59+cbf1rnim5HZJpRuQSozJc/KYGltmLIzb&#10;mALHaDxgjKnp0x9K5yfQo2u4LiEW8b2rg/briEOUUZYAsBnPJCnqK6iArJBHLbQCUW/L/vDhCc43&#10;tyNpKkEnuMdTTIxFHmGLylZyvVmdmYgnLD6nAPoRW7sldnM2mcnpf2hPLW83xyGUtLKbR0iC5Jfa&#10;TyyjBwPTtVwRwEop8lBiNEkkn2FUJ2g5Y9cEct6Vq3qWkrwnEVykpWPfnAU5GTnPJ6/XIFYZmWB7&#10;2Qq8TvJGEG0EBgCWDADqSAfoDWHO7jjotCMrI8M2HnhKwyBrhFDSogyF2jBBwBnPTA5qCRoI5kiW&#10;fMsWTGPNCtITg42jG8gMOo6AHAq4NiRKIrcBxI5X90PunJZhtGFJPQ98++KpXLNkxMoTNtKY5Fk3&#10;krvAznA+bEaEnHBGOcVTfuXLVm7sEkIY+ZCUjlkl8w3iqWQqGBYYHIPGDkcN61o26jKvLIkbRKcj&#10;cFYbl2kkZwSTyBjjGetZ0EEXmIJJHVI5y8DtlCxZflAyOowGxgdOxq6iyNJI0nltL5vWABGLj5sA&#10;DodrDis0rsbsloWd80j3Ee2cf6MqrJGw5G37w5IDZJyT1OOKmMgkkkRYoC0bKWG394CBwQTwx6Dt&#10;1NV18ohxGYQygBN4AZjkkgKBk43c+45qJ5lIYFS6Ali64x1IycjIYZ6joK0UO4oyaJIZUyi3E96q&#10;XaRSTmJVLrEJFz8ikAHcDjHGU+tU3kliZY1M+/ziN0ka4BZWDEAjA4/nx0pxWAbnUqsmA0jee+0Z&#10;xxnPIPHA456Zp6oqxM0kZUIzSDb8wAAO4pxnJXJArKdLQ3Urq5XmuN8Vs8UeIpY4THbMxBC4ywbH&#10;OSAQefpVCKEQHzGDOVMACmUmRsKxUHGSQAQAclm781sSGMwyzFWiMEW+E3aNGe4wRtyBkEfrVcxK&#10;FZ44UVVddguZiBkD5enKjge/JqYaIq/KJuUsivKJJCdkm1OQQckFQM7gMH8qcqojlWiZt4McsYZC&#10;zA8/N/EF4PXI+agyIyyFpo2toV2rEw8tVXnJ3EdC3pjNXk8slWSCJDAgCTBcD/vnPIyTkjuTmok7&#10;sqL5nYRF+zu8YjCoYWKpLgrnOcnnIB9B6k8VSaDzypkWM7QFRpfvCRgdwAxgZyOferoUeSP3aSSJ&#10;vK3KzZSTPUFewz6flUAZYEb7MUlKSFYpnuCDJhuAGYZVenX0Jq4v3QlpqRQ7VjSSSGOCd5MLHF84&#10;YqWCANtzg9T6ZwKtDKMR5SReW5eSHfjaC43fLwDxgj3+uKrugDI6ieZ/mZUT5iWC4YFSdoBXov4m&#10;rcDRkb4mjWR0DFOihlIOdvbBIzj1qnJLQht3LCeZIMAjcg3rEvGw5BBbYck4xxz14zVlVIWLy3SE&#10;NEJEMeA6hmB3Nk5OSSScc+tQuyIoMRxlnEkkTrvXOc5zzwWz/wDWFXBmMJlEjmRFiEsjbiyj7qkN&#10;1bqT16+gxRF8xvT95aj3gVo7dlKuFYkZuGYFfxH0OKeJE8heGRpYhtkYkqzkAIvAJzjrjPWhBIzM&#10;d7xpLERAqQEsFxuLYXkg5YAHpjip4iImTMojjJVYFluCWUhg3K7skHP41vyq2oNWZGhWUbopJBDl&#10;0bBDFimSFGPu8dO5xURtlkjaJ0Yw/KZUlbKiM7ujgcr94YOPu+1SB2RRDEHiZw6h5rTAXIbYSuOh&#10;IJxnPbPOajkVJRFMyW7iBy1rMUKKk4jZSe+eGYH1Dc1jIcVcaFYl50k3qSvlCJggL7XOz7uckBTk&#10;nnHSmOpM4tzIBCCFiWFygUE8FgfujjH1qeeCNdxljt4DI5KnezYQbRtV8jGMdfeoVh+zx+Ym4zF2&#10;Kt5JXeSTkZxgnIYe3pxWG7M5bDJZoCEKnakcW+UrIArNxtJwMnkk49fWq5WJopImVZreWV1jhkBV&#10;nDFmAA24xkYwf7verA2MGWVZUtmiCwIoVRyMAE8k8E9OeBSSCMykvFGm0RsVkXKFACCxAGQT1zn1&#10;qGrJFwjdlAs0aM4Eqq12WnTcGI4Y7ySPWToD3/CsyS2UyCOYQNK7s5Kcsj4GQADnbk7h7ZrVEcaO&#10;yXMmBFKPNmlXcOchsjsMfh9aieOKYAIgRJI3YsISSXBB3Lg/dx29s1leS2NpaIoR2ktuv2hECY8y&#10;VhbQKiSMd24MxBBBPIxjkc9TWhDFE8ht2haXcHS4t9hkjdNhJDcEYxu+YjHH0pkssaqVFusarblY&#10;w+1iCAcZPORliQD71MgErtDImZJgAGkUgsvBJ46YwTx0qYuXUUZXdiY8xMDNANqu2IVKoHJBfgDg&#10;/KpJHOAae7OsIK+UqKQ0ZyG3ZXqCOmDj9aqjcNkgdWjYEoZlDOckYCsT/EM+/BzUsZccOAgcsMRD&#10;eVIAOWxkcgkj+tDV9DRyYjNFIHjKjDbnWKEeYzkYxkgfLwSeOvFAeQAsrCN1uwx4UkbSMjORyQ6n&#10;8Qe1OVJJPNJKMjSERPHuQqpPy9Rw2M9uanfAO3Ei52k7sMVORhgMgdNxx7ip5FcpJy1ZQZZo/MKm&#10;RnXcVMkrAM20AKSMnGCvGDyQetMdEnjO+WN1cFWKEqNyEngquSxIx6d+OtXGkSNAE/d74yrSyzMH&#10;Rhyw24Kn5lA5/A05JA7CRWKPwGkjk8znJwQMDnAFaWZnKyK0YkkBgcGQXUaqEKAq6sWOclcbuMdf&#10;4fpUUouIoiyrIZ5FI3JEVIbjAyeoPrwBxUMLRShkdnnQyCEgujjccHYu04BwwI7d81b2I4lZjKqu&#10;gZmt7ggruwTwG4BI47jnmt3JRVyVJS2IZpbWKNjKso8li0jpbeYAgAbjHLc5+XHIqEYflnBDpH5a&#10;xZ8pgxyMgHB/oRz0qO9EgupIXUxMrK5IDIEAGzueTxggdN2cciq8szDdPMyqu1jKZWVI0KgBs5GM&#10;EHOfQ4yean26SJlFvU0FdtxRlJEiZljZslmHDLjOM+oqcySNJ5kMDLMVCNKUUIxBATPOT8zkdOx7&#10;YznId8bspg3m5ZShXczA8jI6YIOM+5wKmcb0l3XLKLlCB5MuGw2QCCVwMHOCOuOeazlXTNaUbrYk&#10;kh805dZEjBPnRyAoR8wGVIxg5J5z3FKouSGkkUvNHITGbe22q8aDJYg5BH3ic4981Qa5McixSLKj&#10;TMS0NvtDbi245BONpbJ46ccVamjjeOIMdiPIVXyhsIBZQwGeuQPTv3ojPmaQTirk5cLiSZJneRmk&#10;jReQAG4wAMAcHintLKksMpZ84BAuFzEDg4yADkHA69e5rPDldzxFvMjYhoFcMpUjPy8dCdp/QU2d&#10;uoMm4YH8W1gVOSq45yMj1+lX7VKOhCpuxckmhR4WWTzI4yqbY8MSpyST3PLHGfTA4FMH74ukjM0s&#10;jMpijgLqxQlGBJ4wNrDHtSTymQyrFCBwwCHAIfJI6AYGO/fPbvXZlyzzKsasFWQLCVGBuxtwB07n&#10;vuqViZ30diXGKuy1ZOqtE0TvEVmQxFJHR1dSSc55HI6Gr8U0xjiaKJ2DESMkjKoGFJKt17sBnPJ+&#10;lZkbeVGwlEUbxIT5YVoyeQOnPOeefU81cYwxqY5ZVVlYMAxICvtwCV56E9enJp+0lLdmLbirkMTr&#10;bMqv5Mk2x3jgJIVgCM9OgBYUrZIkliiEr5I3KmxicDksOgzkfUU7EiqzEbJEYKhlPBJxgnnuRx7Z&#10;q1Esro0T7SGQEkQ5wA2Q3A4AAH5Z70RbvY55U5zejGBY1jmjZ0Bl3B1miUggjjII7c5JoMjqG2pG&#10;WnJcKZNpVWBJZQFOfmKdMDB+lO8yOVAjtzLsDBZDg7weSV425TGOuSOvWmXMjymZEeNVZCuHGArA&#10;Ak5B+X09sV1wty6jgqi0ZL5ixeVIzNiEhwHVmYgAgK5/iGedv09KSRQUQGJzE+VcIrNlTjJIDbQQ&#10;cYBx04qoGd2UyLFLIcMiqoXccEluB7t/+qphGHD4kmOzh3EwAVd5GSoAAHzY/Ad6F8VjdX6i5kZI&#10;pElDyW8gby4s4dyDyCeABt5Hqwqq8cjtG/8Aq3Mah0aYhgchjllbkcA4OammL3Mm5fNDsriJwpVl&#10;k5BbYV54C9ue3B5z28qURhJNxXYpuAoBKhypCNwAxww9uMj1GlzBKnCpHUkjWJAkHmK8gkJdQu1m&#10;GCcBSOR046VJLGZELOEkjigIuIz95iCw44yAQV69ADRarI1wBJuuWUEAEblIYAkhF6n5cZxnjirE&#10;MjW1u6eZJK8AALyozOSOCSuPmwB2OTzW/MraHM6PK9CPZKJoreJLgPsBkbyjuJOT8pxzuxnA6Yp1&#10;qAyDbI8UUaBj5dmZAAykKGYKQWyCNvIBxn1ox9kkhMjIirHKHfYVBdmDk9fXIx6sOlSp5cgMg8mS&#10;aJ2ZP324g/KPlYn0Yg46k/hUVI3OmnUV7MqXOCx2IvkeXmcxr5ZBwxyi4+9nv0qt5UhQmWNWMyhn&#10;eKPeASzbeABlSMcnPPFXmVg0qPnEbAMq8uWABCuTyCQwOPQ1n7ongiSQpPthViRH5ZEZGEYAk4G1&#10;jyD0JPQ1hytdSKsk27GgjExxIRFGqhncxy44+UdzyMHk9OarzMqMkszSOZkPktDCqxsONqhxy4G4&#10;nkDk5GeaYoiQFEL3XmCQxliTjZwcbuiYzj09MGnvtuQsDSLJbqik/vCyHaSckbe+QDnI4GeCRWkZ&#10;uEkRGT5Si0aLGsdwqYQsW35V1HQsRnION3Hv61Gwe4BWFrMzvGQiXR2lyAOFXJ6BgSR2+lWbm2t5&#10;UeSURbInZzISWUkIRwR3xkcjALcYqzBasgiZITGI4ZFA3bo8gAheRwwBwevX8+iMlU3Qo1LJleXT&#10;rcPcwXNpDI8okikllswBLsLqYyWjyFJfIB68+mapJolnp0CWulRzWs8crtBDBCkcCKCCu3Z/DkkE&#10;EDGB1FdNI+5XUpNFCZC5bDFWCtx04bBwfxBpmyW5LKFiLRxSrLH5Jbcxx5RJY46Ak8dW9K2pU6cd&#10;jOWI10PJbTwHbR2kUX2O1v8AUIrWRr2X7P5kDlmAWNIuAPmaQAkYKpjPrueFvDENkhSW0W1dBIlm&#10;I4xEQ2TvPyjBzkn6n8K9Ul3wzR+YkdxFLHGWAnZlAHG1v9kBFPfOfWqaQJuaKJGdNwDmCT5sFwd5&#10;PYEYB/LpXSuWRw1m2vUdZ2UcZijh+YW0TtDbx2+Rtd5OSQo+Yljz1Oc8CtNbchIwhdcLGkjKASjA&#10;Bj6HaST8x9hUwaRZLqWOW6hhhfdGkVruIYHhhgdD7c/hUjvDAs0iQXQEbARz4O14UaQMAmwM+Wzt&#10;Y4xz61lOkt0RQ0bbNmw2yLC48w+dKx2EgDeQc8AcKcDj2FWr0K8TMouEHBMEXz7kJY43BRltqjP8&#10;uarWzokaqQREqRxxhgxIkU5G0gcnnBznI2jpUs73Ki4cCSOOOKUR3lvG0aNCXKDG4ZOSMEYP3ueD&#10;WKlbRncVN3nfaPMd3Zo9hViSAgztZV28E9+/T0pLWGR4v36xvBPLMqLOyM5Q7c/L3U5CjI7HnrUE&#10;ls5VXW4aQIJVe4tYcsy8Lj5sMoywO/kgjjrmuhtLV13IGtXQSBtr7A7N0DNKQCByeOgPoaUVzMCg&#10;u+OQwpC0YeNX/ex5bDgtwecHOOF6A+mKcPOcPD5wV/LJhZl2qMn+IEYIHHUZ+tadvHbyNdFJGu3g&#10;dIrtBdBpIHKgqDgfeIZeOOGHNWogp3s0kYHmBOYirEKq5J7Zz6dhWsvcIlNLcwhFBe20xuMyoCwm&#10;jUYAABTOQMjILgntx6VvWkipP5yRyG4WRHuBbMrvEB90qONo9M98knmofJWJkDNGiNGoLKvCyEDO&#10;0+gJ5+lJBE7AtFEY5ZAq7biME5L/ADAjjBIGevetoT11OKrUurI6OGW3cplQ7xkGYTfMcg4yeeeG&#10;OPwqxCWRQpnAO1GgDsVDjaSWZgDjoMjk89DWVtaATRSsETygZxFK/lqgb7xPHzbRjI+6c9qX7QIP&#10;mtgGkch7R5LpVIckYw2Oh3Lgn161U5aaGKg5FkTbVhfM0cpjVoybrcw3rwB1KnP6gVNE8UPmLIPL&#10;ilZlt5UuPukISrMNvQnbhep6HHWs9ZIZTFlEiILGLKBy55LbsDoBkjJ57VLEVEQjB+bYXMdpbphv&#10;uncMNkNliTkDGBRTqPZkyhJqxdjRsrcLNGwlmdciFdrKoB+UhvvZLAkjtWdeQI7Rt5carNtIWUOW&#10;EQ3fKBjG7cv5EVqI22N1jco8kaKZJJEMYfK5UjORlmyG9ueRUCopaSJDawtgS7t5RipdQd53YGTn&#10;Bx3OeBxVTa6NorlRjQxxqyohVoyrBI4Yg3JwW6nO3g5zwT06VaSCSTzrqLZHJcFd0kMBZVVQSAe2&#10;3AYkY6E9qhtovswtI8zw3Uih0iM6OIwQDtbBIPXrnr3xmtq3WV1EoQb48EAJjY3JVgQMCQLwPqfW&#10;uQ350YsyNBI0kwEEAkQNcTt5cRVmxgMzAZxzjI4YV4d8SPEMsNheSFyLew1CH7RbxwMJAskSFUTJ&#10;+VW+Zsk8bzuOBx6b4x1CHT7GVpJIopL1QtlcTzRwi2Bwscrbyd33iFAGSSOOK+T9Qa48W+L9M8FW&#10;kgaYW1zd3by3O5kjS4haRE+ZcAwxqHGTtJJ5zXTSg1qZy+JnQfDjwPNqGr6n4tvDdrNeahJLbQNf&#10;uUR1GxwIiu1E2eR8sfGQcg53H6k0yzuUzCWd5VkKRi2QMPKXO3AK8ELtbPT8Kw/DVjFY2cca3KSQ&#10;RwRCe2jtSNymMgNlR8v3SPXPtXbpDGNqQLIluchIrl2lYlQxIJUcH5eOg9x1qnXsy+Rct2dhbzxv&#10;GQs0NyJ2Zo0mctLGgRNuRnJwOAcYb5sDjIvzCETfuVZ08t2hCMY0ByCoIJzt5wTgnvWJakhcusje&#10;aqIsxkYy85GeTnAxyQSTkVoXM0TLKgO2XbI8MygFvL3MeiqM7V3A49M16MKt6VjhmlexGNhXzkDS&#10;LCi7pTAVXzegBJ6kbWwTndjIxRIxE8gj3iePBh8yPbsYg9scnPf/AAquXjDROBcOTISTtZ0JI4X0&#10;znAA/h696nTDCSJDM7vIWJTDuiEAnAI5UbT9737VySp31KgkVjGTvBYyRtGFDeYkZQnCnnryzL+I&#10;xUJUNI6/OZ44m3KT5Y34K7juOAR/ToelTC3EixPJBcRzSbl326jZG7fdznjpnHXpntU/k43PtWdd&#10;qnyXiCkDnOW9CDx/9esXStsWpWKEkcbedCZJFMluPM/ehGY7gNyrnjGBj061EEeWYyLZz3EGVIex&#10;lwJEOdoLZzkY5PH61ryKnySSfZ0EWVR0hOzZ1+bvnPGT6AdBUCRw7CIlaREdTFNcDY0rA4VsgZJz&#10;znGOMiphBLpciU11OkXzmDhMMoXICxAOUY4KZJ5xnjAzyOetTyNIYxLIWRxasxM5CKvQl3GMZUkD&#10;HvWfFIhntY906o+07mTejAtgs2SMjg4HTjrV22aWYuiHEoyDAih3RyM/MAeevH4c147dtxxmrWHh&#10;4mZ5t7Mku9WHBXPG88Drhl9hjA702NQhKyIjRKkbkyttAXPyhyD2OcAcetSLcsvlIGUWxJZxNNtY&#10;AKF4+U5wQmfTJ5qTC7yHk/5aYkjyApG7jdkdO3qcUXHZPUkZCECxrvWONMLahAVZgQcbgcAEq2Tw&#10;c98VJtAeIs8TNYFxcSiXh1wAGYN0TG05P6VBHJIcb8YZ2kmBRQQqoVGc9OSo/CrTtkeSWjVGDEGc&#10;kjdhTgbTnc2CoB4GeRzTSbFUsnZEcbKBGkIwMhZS6lgVYHlWyedw/L61OXOFLKArqPLCW3EbYPUD&#10;tgdugPvTEAkaLyIZ9+yR5l++Rs3fMAB93AOc+mc0pZZIvvoQdpbEp385ZfYDI5HcYHeuiKujBymK&#10;J4JY2l+0B1ad94twDIhAzt2KeRk8BexHFWpVO5knihRd6MZDCoZW27TyexB+gqL5CxLOnmSXQaUl&#10;FXA7hcdCeg9OlRBPNnVFRCWU7kZixikOTnG3A/hGfc844rKcbao2i7IvqhyZDJH5iEsGiiMe4sQO&#10;UyVxxxgdCaaV82JlbbtiyHSV2J5GF2Lj5wQMkdaY3AiuIpo4oknZWYqSWO4DH3hyMMuOcFvbBsb9&#10;5HmFD5rgwlgHAI6nOQckEjjpmsy91YiGyTzPOaSCN4I1WGa3Xy1CMQWVMZJbIB5OdoIxk1PEqxpc&#10;F3InDggr8xZvl4GSccZPzf3T2xUCmNWEhCJEGKmG8bbyoKqy5yMFxn/aHep45zI1qY2C/MXYOuMD&#10;lcY9Q2OeR1rSMXuQrJ6ktwXliALBoR5b7ZJXAJGclsHjgcH1NB+YSkmF4njLY+yFVOUxl+PukZyB&#10;6g96WJ0dxchXDzASJ56bwAQAO/Bxu6d6kdlDyS/aSGQqrwGckqqhdxZfQfKB6kn0qnKwSjdD2JT9&#10;20QkwFVoxH5YQsPu9wQSoGPcZpzOgjIcmKMOFWSZCoK7gByBkjnbkjgA01GhUgLMquzZMqSg8Ioz&#10;uBOcAMMelOmiwivFBuCH5d8qyB1YYON3TG88nJ4rNzZMYEiRQRBwI3G07ZCxZiQAOFwcnsPw9qeZ&#10;S7PGBbo/3ZkWLygXTAJAByCQGbd3JY9DUZFuE3fOxLMERv8AWemFYjGcd6RpUBiYRSpM6AfMQHVe&#10;rA44yDx9auMr6Mt2ZaJgYRQFoRtcrEXCyBXbgEHPXLY9eQKRo1QW5LSzbANrpGX3SbAWyxztOSev&#10;HYUluYpSyrK6yQgKZMqHUNg7eOpUHr2yO9SPsDoFik2sQTIshPJyBkEAjjPNbRfczlG+qHx9AgDj&#10;yIsqHALMuCOCcFhnjJ9DU6JI+6AqqxrEqSnysqylCNqtkkc9Seu33FVLcOoRYIyzAKjZkBMYAxt+&#10;b/HvkVctEkYQhIVG/dL5VuDneWD9V6jIJPuM1fNZHVSlZDdyyOyPGolmgLGPPzFAevA9xj61Md0Y&#10;eVYXkKwbbcLhWZxnG4kcZOOvqMnGaRJCIY4szShIh8rzMCd2Ax25OT8o6+3NEUrJ5kqtMu6WQbDz&#10;1bfnAHKkgDHbgVEpNjbe7J1jd4MSE7uSxMhYbcjJx2yF7ccinEqYjulbEO4scEkYUjnA+91/HHSm&#10;/Ku2U+YRbw53TEhSxz8rDGcdfoRz7quHI23Cyk+a0ZhmDAnB44TkjC5B6Y60R3MbtgzG5JlLGaMq&#10;SYoV8s7iRnlCOflxxjipQ3zp8kitG7GT7NMqxcEfeHUg/KRj0OaiB8s/JJNK5BcqF8xWRSMjjGDt&#10;J5+lLBLC0UbBkiSMFAYnY7SDtbg88kfmTzWjaRSTY9TgEFEEiyDzRnmHjOMngnn9amGfM2iV/NRG&#10;UKXBBc/MuRjkYA4PpSEbHjjaMqtvwNswbeNo6Y69R1981I52lBmTcJAse1vlAwSdw9Ofz+tXzuxn&#10;U93YYGlxKqlZF5+zkow2uBkh3GeSwxx+FSSzqI5XlUReSYmeS4YqokY8Zx1GSPrkZqNB5pBSbbIq&#10;svlRXO0g4VslAcqckdR3wDSxFC7q00LzwxxiSGIktEg5UN6k5Jz71K1MleW5Ju8tT5bOyQjbOZJB&#10;lN2MvuByck4A7URGbYYyuDuOwzpjaGBPPPznIJ9s1IzTyI3yJGnyLHIkQkwRjLegGTz74NJtZTu2&#10;s+zaS5QgY6EnsDkkZHrV1EjSyvcmmXNvKH3YVXKCWbyyuQQCGK5HXIPvUjZaV2ZtwaQkAxlgYwo3&#10;HjgcjGPeoIREVCEh3dMyW6S7igwDyM8ZJNKkwYs8bRE5UI4JJB+YYII4ONvOeefqedQbKk77Eluu&#10;DHKoMcoCs6pEXIPUqp7ge3HWmwkOkUcm+JVtwfMdwxZ8MCSDzjJDHnvUmWILRNOQrvmPyWJZc9vX&#10;Hp7HGc0sfmRbY/MQq+/bnAZcnOcBcE9APYc+tabIwcWmEflmF0MrA7CIi3+rBPQE46YBH41PH/rI&#10;8BHijdS8e0KrdVwc4AGdpznIANJ0RVAcRgsGJQuwAxtI9W7n/wCvTwGUIxYqdpLKx5c4Izt57jtn&#10;pT06GqVkMkJCiXLyZKCdvL3yKgK9Mscrw3PocfVqyxjeZZDE0srMqO21SQAzcZ+7ginRyS4jjDDy&#10;8q32mKTaC24EZ5BI4HrVhMowPzKu7d8z/KOemD1HSgYwkBHYI/loUkiitU2lRwRjJ7HceePwNMdc&#10;qGZBJ5m1gHReCeWfrjJ/p0qYKTJtSSTzIVLY2ZyDkDPGMAZ/KpCuSo3/ACLgb2IILZwck47ZJ/8A&#10;rUWKcWlqRozRTNkRF5GAz5QY47fe4JC5PvzUcY2RfIZXaY4hlkR3UDkggHgHgjng578VKGV2OZY2&#10;AY7WkAYAkkdQMEc08IqlkWSVApG5EXILE4ySRyDjOB69s0EKLuKcgyhvMVRIwRckEAAAYA6jI9ut&#10;OVxt3FizqrCUqhIJ68DvyMfpmlEbRM295AqoTjYdoY54Pfp+Hv2p6hwr7o5VMRIkcK7FyM5OwjAB&#10;AzxScU9zWMWiBDb83D5Lo3zvjKkdARzzwW+hBqRcoiIAA/zsY3G0MQee3HYg/X0qRlcuQkpgEkUi&#10;4DlgCckHheeVBxjJwRTPLLPtxyiBvNWRlLsMAb1zjGOcY6k5PQUcqKt3JoM/OqnKYDRhGIZQWJJJ&#10;I4OT/TPSokcgLLl43jYh18rzQhUkjkc8qen1GSaSHbE8gjLF2+U52kADspJ5JDE9OgqUNK7RSpGJ&#10;UORuR2I4GMgDg4xzn3oV7mclZkxVVXaigeWPljaQKSeRjp6t29qYsioseXRopGcQlZhgyDGQec4w&#10;V/PrUeFlKBxBKDE2RIuQqY5bjPPO2kiZQXQIh8wH+DBIzkA/l1PrWkbdSSdQcuY5I/LiTAbzP3QB&#10;CktyeeMe4wfenbVbfjcf3T4fyN7EFSDgFcZGeM/hRuj3ghIdyEnzzIQQzcYxj+Hn8znNI2SrOh8x&#10;ASCERmAIwM7c5PToP1odt0ZzfQGiP3QWnDFV3TnIOQRgHPBIBH4VOXZFfKAsT8ht5MgRjbk8kYOA&#10;xOemDjOOWo3mgCMJJ+9cIwUkEc8rkdc/zNIp2GQbQDGwJhQAFH3NuJyvXLfzrGb6CinuixhpVaUL&#10;A5lKNEHkKhpBk8ntyOoz15FKropR9oPy7hsbqWPAPPoR7UyOQbSE8tFhBTdsCoGU4OfmyOdwJ571&#10;MHUZfekbIVAUKA2wYAGc8D8fw5ohaxsIsqsiyF4lJjJVVkEjBl6sMDPQjPuKslI1aKPKI6kqiFto&#10;BGCAxzxw2efXPaoMrsQBVRgWUxCQKCRkcccHFTFEy8eJWzIwIZtoYg45UjJ6Dr2rQhwTdxxfapdG&#10;8zY4LAKQxUYDBQT29fWpJWJJZ2QrCpCDzCoBIAG4+wAA449cUm9kbziqQuwdHeQYITJ69Mjr+dJ8&#10;yqEUDy5JAWjkjOQcHn17fTrVxinqVGCQu9nKCRQrc742kByCQOce3PHoam2ruZsyLJtA8tFAjIJP&#10;JOOGAGfWoGTOeTGGDKrodquQAuT3AyAP+An0oQnaRjY4bMbMu5tuMZOTwevSpkknoJrqTRncrpLO&#10;5CfP5skYDonzDIAXpjP1704yCNwzGFfOceU4XJZDnso44OKbtYyOSXLAbWDRbSuMhs+w5P5U6Mko&#10;6KBH5aFtw+bADcEn3A6e9SMeJEHykZUSsFCfPtUnvgDHTH4UqGSKKQ/Z22xq0g3QlmLEnIGOG4BG&#10;Bzn8qbMDGC6KrK8gMg25UHacfMF+XoSc+/elcFRGXBtzPPg5Xd82D2xyMe1AFofdYsq7IpR/BtJB&#10;4xgnBPJPHpT41y6oFKphynlvjchA6emDg/U1EF8uI/vHYqGZURNwDEnGBjPXv7VKpGZVAKsOQsJ3&#10;YcMC2cEfLjk4z6d80IOhGU+TO8kvuCYJQEleMA9D1/LNOyTGshljkijlYP1VgpzjJAxjjH59eyME&#10;XEZHzFSVR+uQCM9OeSPyqVd0QCgxFkZlLhRuz16DkfeB/OugiKsyeIqpDFnBNurBSMEgPwpwemDn&#10;j6UL8iuV3srI4KqAWZuhBB9QTg0haMIg82RyjLlYoyFCkL82d2SeSAMds8U4LjerKDkbSWGVBzj0&#10;wcg9azlHsbxi1qxC4iaVWDBoHIkIUEgc4BOAN3PX3qXzNsUm1g7+azCEPtLAAAkeozjGOfWoVeQr&#10;FFhUzKcpwpReCBtHuPwpzBFELBSsyuhWMSHAbHHXgkED61DVjKexIvyrIgaVFWRgHlTaVPPQEZ45&#10;69MU/ashYmMeVIpDZcEMONvU9xzgfjTckMG8nzQA2HnbIJOMjrnPUZI9adhX4AUMblQsJwGypz8o&#10;PQHIJ7k0jNQ0GFg251BJlyYSQCrdflzjgcHI9uOamiDB0VGkIiLIpViF3YBJwPcdD6UwfNG2XMim&#10;IBBGcEMB8wHGSc4Of50+Fl3ERrLyzlUAMhQBdzbiOgwCc/hTsy43WjJEcsYDLHs3kYCudh45br/s&#10;549cCo12lbd4gm5sQiRyoUDHByTyMZ79AKWPykaORyJTIW3yMFMYAx33Z5Vm6Dt71IZZIo0eQHiM&#10;HyzbHBIJzgdxwPwOa0jdIJXtoTL5atsDuPkLIJE3EFiR90YBIBzn2wOKgkjb5WZQu6NmEf3YyR6q&#10;D3J4+tPEZRRtD5Ukea3I6kHk85Oe3cdajdGUpEzx7hvKyA4B54OM5xjFJJN3Mkm9h7ucPJ1Ty1IY&#10;ts3Edhx1H61Krhf3WFH7sARqCNqAAZZjnOTjp057U1CYnSN5y6MWaN85Y9wGwvIwABjtjJpuDCkc&#10;bkO8gyCeCCXJPJ6YH6VoNStuW0C5dIn+ViVVidxBySSAB14PTr2oZlwxUnMcQxH5hJDAk9QCepOf&#10;XNQlCxdZREu9dzGJAw5LYG7uQCT7Z5pEEsvlDBZHjRxlgzhvQ47kccccd81Mo82pTn2HTKgQ7iHj&#10;jdySqlxtb/ZA+YkcetS7w5wNm2QEDbyM5x1HUEn86gG53nYeWYkZyx5RxtYBsYI5zx705QzKVUtu&#10;3rjdkgjAzx278f41Kh3FCfM9SfzUikw7mIsyO8cIJwoA45PTg56ZoAk37ZPkWOBVmJlBXdlhggrj&#10;GMc59fSmxbFWFcBIlDGQBRICAeQFPXO4nHbHXmkVcs0ckYAVSqngF0B7AA7cAjP1IpzWhqNlRWiA&#10;fdHGWAdlYn52b7pwOvT25BqZWkLHKhRtcmLztzCQ8Aj2wBwB60ikBW8pP3gbd50TEMSOnJ4zg9Pp&#10;kUZJKGJmJdsLsIBwQPm9x04HpUw3MXJibmeV28pA6zhfmuCjHoVBwOmB+POaFRmMLHl4mKvtVQGZ&#10;chsE9AcnpxwKYEiHlkNFMZVAOeYyDltxHrwRU6ZEiAiQIQXYsWiRI1JHRgOOOPwPSnKXRCTa1Qqh&#10;FAmkRPMiDlZRDxhlySOTwckH6HsacBPtzkSYdhIc4OMjH5DqKYrh/mRkCyKgi3nOTtyTnvzwQemK&#10;lU/cbeHZASQp2kAcE89OOTWZsnfYkjcOn2kOwUkYeGUsg+bG8HjjaOvpUaxwEmPcVjCBGg3EKo5I&#10;y3Uggdz2pT8zb12AKo6OGdSSegA44POeaiLRl4QoG45Yuh+UAZxk98e3r7VrFWJncc0pEfmySmNF&#10;RXO9AhTHJAPXGD+lTf6plWeVNp3kGSUBnzngcdsj8KYuVdDKxWMhV+0AZCOCPnJJ4GOd3apDt6lw&#10;v3gfObacZJ+XA9R1Pb1puUUYu/QPNJdUKxsMAu5k2FUAPTA6ZAGPf1qTKSRlGGMNuwGyygklcYHp&#10;/nmkiWUwFTvBeQlXdVdVOBtzznqTx3xSqSzbXaWQoB8sScqx/vc5AIJOe2Kadws7aioiDlhKuPvy&#10;kb2RfUKD19h6e9OWUxxRFnY7gq/cKkg+uT17/wD66ZGWICsrLsIVlefgNjDHk/dICgZ9M1KZY12f&#10;vIxG6FshsAAcnnPoP0NF0YDsD5t2XcgZXAVyCTjnse34UzlWyZQgRQyhiygljgbs8EgKD+PvSAB4&#10;2I2wyqgbfJJuIBAIJweeOn1qYhfnP3lVQWEmSMLwcDseB+VSkr6mkOZsaJQHUkzBgwxwQDnDcAcn&#10;j/61OykeHeQxhmJDE5DHp8ufp29KazhWjLiMSt80fmS8NjaBkEnBBYdO5p7A72LBm2tvViMBRyOg&#10;HPH8qq6SNVqSGaFAoJnkZiBGkcJxnhsM2flI56/TvSB2jfcwkQmQB4vKwQSfUdMt61Dn5XYNuVWV&#10;QikuxfGcde4U89asvk5wONoYsEwoODx655xz61k5Ng1YYzPliyCTMoRyh2kKGHPOMYBY8enenD5Z&#10;JFEZVTOGYP8AMrHHJABzkgGggMwDbZEHmIi7wxYrjgd+jDr6+tPJLP8ANwNv75Wycc8Yx37ZoTtu&#10;FmxjEQNHuZlTKhj2BJ6oO5A7d81NtWURld7uArIWIXA6jOBxxkfQYpMOjiSMypMxDId/CMBkEY6Z&#10;yefehAjYZySykqQYmxnGW4A6cdematPmYndEu6NQo+5y3lqXIAJx7cngU4TRMQ0Pz4kZVCSZIyAQ&#10;ODg8L+tQEBCAX3Ykct5qYKrkjqeO2M/4059pCEAzKxBDowUYIIwPfnnvzVJIxl8RMJCcqGlDSKFE&#10;RyAFAOSMjgD+QFKk7cAMGDOjR+W2d0fUc98DPNMHllSyukhhbajnog4A6n36+1SDO0iTczxSqIwE&#10;IBQnGeepHPQ+1ZSXvWRcL2HCUtviGQ67dxGQRggg9eR/jSGR0BZd7MwCgKmAxADLu574x/On5UMC&#10;DuVB86qxAyQB93Pp/SoI3kYfMNzrhXkjQqqt7ZPGQDx7VpD4Sy3nf5q5hMjSsfLY5VH6euNuegGB&#10;waiWSXC+YFkyF+UgKwGCecccGmuUMnmE7CQqjDbhyQRnn0z9c05RFEBtYASudxDZDHJAHPcEitfd&#10;S0AsFlznDEEhsbfvE9eMeij8qbuVHYhSpKFd+w4yMkDIGATgjFRFZTIwZ5TyzrnnIwBj3GMcdqeg&#10;QrsjBAj3Bl3kr2Pf2J/rUAx+c79yZYEqS0eATyflHf8AOmu7rEBCpZ0QgB5tvAIP58fzzQpCoqgs&#10;+CCVkIJJ5x269Kcx2nAbcS7BvKhZQQecg5yAcH86DL3pCLIXiOxiypIpUfeyc8gDOSSKRDu+Vlkw&#10;JSI3iOOAARnHZjk/5FPxneoLxr5XJAxk4HOckk9KA8LFgskcjs6fvEfIKnHTjkY79waC9R8wcYCu&#10;i7toVlYHJzjaoOP196AwDYd48Ox8za4GDxgEA+h/SnOflCEsy8jchyQD3J7dP50EiNi4XJAG5lQA&#10;jJ5JP0H14quZlDi0i4Yv8yKp3RgBSduM8nj+mKjJKqZFcsGWMKEJPHuSfrzSsEc4kA/ekhd20EgK&#10;CffjcP0qXdsbKvhtwyQMs3tx07Vnza2YCI6O0YI8sgE7CCpC9fu5+uc+lOZz8uGzjDLEoGWXIzjJ&#10;A6HA/PFRqgCsdyoyRgM23LBR755GP5VKEQKUUhk2sU/elmJ78Z6cj8zVCshsm6SNgQ3BJCxffx0B&#10;Vj7A/lRncWzyyzqTGqlNoLcAgdOpPNP3Rqm8n7sZyIm6gHtxnPb2pUdUZxkAA4Ub8gDoM0XGPVxs&#10;ZFYPIq/MQ20KcgHHPHSljIYsvmHO4ZzwDntn1qJVf5vLWSFg7AO0YwTnBPJwRnNTliy+eHJRFb5V&#10;fIGSvHv+XGKnnV7CaurERJBADJK3mBJimAVBweVB4OMHFPhJAd1Q5UhXKrhioyCBnr6io/nMhClS&#10;MyDeBk56AEH69O2KlCqSrozBY1ZctIVUn3yOOc81SaYJWE+YqQCwIgI3g5KnnK4Uc4FSsqbtxQ/M&#10;wYvg5JxjB457Y9cmog7k7wJEYKh+U4bdzjDY6f41MigSRllVSUwzKQS23lVznJ4Zv1PFVtsMM7cg&#10;qxeJmDJGm5wcbT8vc9s9RTVPzCPY4UNhiW6+pznkYHQUu7f5oVm2KzA4Q5HTOe7H3/KnbncEbMZQ&#10;lwYuM9OvrxWkXdGDd2Km8r9/IWQCIOMKB1AODyO1NxjBO5C24nKgAMRzn1NIowSPmfkHDnouScHj&#10;p0HNPO8iKRHERDbjjDknIJ+734x7GqEMA2hWUOUDYABJIyBnJB5HXmpIgQGAEgbDEgygKwBJUkgd&#10;OnHtRuwxVfMYhiyM+MYwSe3502MjeMg5KsAFYjbux1+mD7/Sp5om0dicNgIYtoLgnc7FTk4z9T7U&#10;vMwV42DKsgDJ5mBjkA5HUZx+uKr5ZDw6qVYsoMoJZQB83rnJH5VIuFwYQQIZ1APTbyM89z3/ABND&#10;kr2LTs7kqgNuw8h3EKHSUgk9R9Rxn9KFbYcEjc7Irhh82MZHP17expmPlA+ZcDAEL7cDPJywxnGD&#10;+BqNs5ClgrsoXcwy5B6Ae2M/zqlboInMykSojMjcE8YAYj154J9PWnHa7eWo8yJsqJCcBuOQAeSv&#10;19TTPlZwpjb52PzRsxGOnzAgY6fz+tABdgwikO7OHVMgE5/Pk9vWgCbLFlKK3OSUDYKjBJJHfgfz&#10;70g2lkLh1LcAsApY9hjueKQRjCEBWXleEDBeuMnHA68+tKG3PtBG1Q5+Qd/QEdsjj6Um0tzWKsiM&#10;NFkncQCxTliMndnPGBk4605SG3FlA/dISNwzuIbJz06beO2Dmn7l+QZCyEj92owWIGMj16c+vNNc&#10;dSGG1nJypIHDYzjtyKXMuhEndj8GVAxhWNgxDgj5CMdPoP6mlAYE7VX5X4Jc4IxkAADnGB+tM5xJ&#10;sUtKEXDMdpC468E5Gc9felhZSHYKI4hhJFIwfUjI9wDn3p2F0BmUNlWVQxI3PgAqTgnkfWpm2+WF&#10;YOGVg2CcleTzzwBgVCFUxncV+ViHYApkEgZ6+o6/jTY2G0SIuI8sRI3zKcEDqTyf/rVlJJPQRZLK&#10;xjIjzuGLcK2SBuJJ6gHI9c8Dinjy9zIzeWN+NyEkkj7pweev4U1IyBEroJAVLxgxsAw5GcZ5+6eR&#10;6GooCSoYgcovlhT8p5AyCDzkD9a0h8IDj94MCZAXBQIMMCABgHOCOv51J8jgoApMaFssNoC5wRgH&#10;kdaiCSfOGZ0WONgQE5U9eR/PNSMv+qIZfLIw6schgPmGfUj0P1qgJ0wwVmCSeW6hnJ4Xjnn6ZH4U&#10;KZNvKsFV8CQqMZx14PHJ/SoI9rYk83Klsltu7OAcDjj8cdRUh5Z9mA6Lk7cquefveuaAAj5xtJzs&#10;AdnIPUZOcHpx1OKkXaQj9HcE9gpPGDx3yagyWfGFAUkF8AMADyCM9BuH1p6Mo2kMrFiSAm0NuGDg&#10;YPXv+fega3Hs0jKxRTIZFDRIW3L1J+UjHQKev4daRAYyqK0cbSELbSKMsD1PJPXrxUYIVYlEkinh&#10;cpGG3OVALcnPdj7VIAsgDlFLbwQd24MDwCF7Ac9P71BrHYVj5bN8qnYH2KX2kDoG4Hr/AD9anx5c&#10;hjUbiE2HJ4AH8OSOvHWo2KrGQ7kHn5ASWJ6EDjOQcetOkjMbkbdrCTbFGAckg4OQcY6E/h607ocl&#10;dWGiRSchiF8tMK0gUYbgEZ7nI9+KWPO35XQEoGT5CQxP+eh46Uu+T/lk8ifKFACBSCMY5znr0pQ+&#10;XCrGwYBs7DzleSPpjn6mpbsrmFhF+bckm4kFlVWwMgjHGD0z+PFS43lAZNoHPySAAHIwDg++eRTU&#10;O0qqlt8cQASNtuAMkE4Ht+lMBVXjLORltpY5BYnoCuOPX8Kzb5tUax0jcl+YeTncu4hlVRuZcjJy&#10;QeelTB96l0ZFPC735AJxwR0I/wAarKC/JEkaq3yMr/ebd04P4c+vtTgxeIRNIcYOyIZIJ7sCR7df&#10;bpU3bJlO6sIi9AG2KGMaoUxgbRwfU5yc/hUokVx5spyGLkgfeU8/KR64J/OjB3IR90Tg7BJjHJPP&#10;Azxjj+lIiNtiJmUsjZLeZuIOO/4GtlqjO3Ue+8owz2Ys+8KVHAL4PBx1wRTlADSPG+UkdtqyHLKc&#10;nPOBjt/+umKmEdGkAjJfaywAnBAwT6/xenUUjMFjJkYDfwzSHhjx/DnpwT7UnBMZOhDNkEmRXyVk&#10;bJU8DAx0zyMDvSIX3NtcEfdVwmWY4zyfbn/GlYF2L7WA5KkdSB3GPeljAMbLvUZlwuVAVT3H16is&#10;bDSuLGTkhmySWKLgKO+Ae+Bn9KC2GKnAGThJO57Yz1GfX14pUBCn5GWRFAU/fxuByR7Dn+lMYAqE&#10;l25+UfvSCCcdR161pC6Y2mickLlVRuZFIAGGJPoTx0pIlYRq++RXwCw28ZAwRgfyFJydhUyDjLEk&#10;FSM56DocEfWmhCzEHb5caFSisRgn+8O/FS0+pJMVkB3gsRjO0sxCgdRjOO1CMS42tNLgYZQCQCcE&#10;YHoMHmm4DbQvzBnLSbhnLDg4AH8utErIG4RdjOgTZyV6D8Dn+dJblwbuTI2Y33kSDIw/AIGRjPPU&#10;E0wuA6rvCnlnDDlQTgD36549KVR5joMBisoXn+EnGB1756+9G5sqyHBbdkb8MM4PQcHkUN3Cdx0b&#10;CRUkKmKQj+PCspBGSdp9jSIrJ5O1clQFkuCm0MOecE5Jz/OnxuiD/WIu5ipkJ5J7Zz26/nUJRCgj&#10;K7wVwRKCwAwfvE5zwe341cZdCW+haDoflUnLFQvy9sfy4P50bQpDZ+fOGkUZCoR35xnj8aYMAKdi&#10;lSpVPmwpPTpjjimtvypI2r8oJxkOenc9cf8A6qmUuYrmVrDkZgBiSRlDZCyDao4Hbtg8fhUpLCRm&#10;hd4zhN77MBh6cnnr29aiYBgDuILvkMjfxcY/Dnmn/Oclsn5924njI70km3ZEE52hTvIXywzNtGQA&#10;T1xjGCPSowVJwHKqgKlQ20nkc/Tr/SlDkyxhfLG5gVywGRwOTn3NML7vmYsyhlGUGAASAF6+goaa&#10;NYyRJvx5jR/Mu4liVDDpjp+ApwLZwVIGQwKqoIUDGOecZJ/SmctkSscuVCfu8HdtycHkAZBHPXjv&#10;QQ+7ypF37lXeCCG28nkEe34UithwV3CrId+XLH5sMVHTAHTHy0/hkTzVKggEKXwV6Ac+ozTI2Hz9&#10;C2WYbEPQgHqDxnBqQlh8jdAxA2qSD3J46jjv6VMpWGSMAIgkh3lywOeQxY98jrjH5U2VpQjB/wB4&#10;CQWdE2FTwTwDg9B+BNIoK4JVQSoLMx3Ak+o7c0MQWYlVLtgKwU4UDOcgHn1z2xzSjK7Mam5K0kZD&#10;MuBlmIAPK56jJx3Pf0pFb5THyg2g/e+5zz9e35mqykScl2kAKbd4wyAeuB346+lTeZ1XK+WSwMQA&#10;zj0GB2qnsZonQpuUB8J/A5kwQDg8EHkYPf8AGgMqwsyx+aZSpMUxPJPrnIHY4psshBaQABmZmTa/&#10;Vs5UDHbOOOlN4E4UyE7lG2Nn3YwoGPyHT3rOS1KJg4TKh3bG4NLg8jOMgkDgUpBIG3eSxAMmwgjH&#10;IOenAB+tRjzWTDDhwVHzZX1z9eMUqAiYt+9LKQpLNkDK5B44x14+tSl3NYu6GK7PvxJufaAZVc8M&#10;eCdvOBkVJIjHMTGcFHkJjkdTglcbOmRxg8elNbyyADGrRlWDo/Ct0GCvcY9fWhcEhmIZwSCUXGSx&#10;646de/pV3kth8sSZAIyhAAjWJShLFsAHke44/Wl6+XtVCvDcZYZ6d+f/AK1NhUuAzyZJPO5cAKfY&#10;9vz6VMGRfm5ySFcYzk+5qeaTMnoM2llYLgiQMwMRHT5uQcdsdfaleQ7QJXWLoGJ6DP8ACD+HXvUJ&#10;KMyM3k4ZNiAYwB36dM7sfnQ5GQCTuaIssKkEqB6Y5PH8qSV2SmnsWUdkQhTghQfnT+HPt6cimHzB&#10;uMZ+8nBzyDyckgdc8UcNJgsFIjB5yQQcFRweuD/OgEIxXexzgEM5A6g9O3pSGLumQxHe0rqMneAF&#10;AYc5PccD8RTfNdSzy4ZwXSIEZypwFyB3xxnrzShjx853SbguxMn5eRyfbPBqNd4WMl32hVfecLnJ&#10;wQR6dD+PrQBI3lQNkbXlkKqTvwWPPPscE/WpcKFLls5BG4DBBXA6Hp35qEkuWyXODj5mDAE4HTpx&#10;gfnUhfjCNyPvgrnaD07/AFoLgPVlP3hj5gHVY92QTgcfTnrTceWrEKd2dzbRg5PXJHao1UAbmTaz&#10;SMwA4dQSOCQenX86cuSHVsYORsPBz04yeelAXVxcs5VUQHyWAUiQnaOgP1wSOaOWdlXkPjO59wIH&#10;fk8fh6U3cUOcom/G0E4A9AR69KBhiCQQpVCFMZIIJPJwOuc/pVxhfVkvcsAxgbm8tSckMzAkMR19&#10;hTEdfNA3K0cYwx25csen1yP5VEiKm4lUdWYFstuBBPBweQfpTkcqwbfiMkodw4DAjHOeBnj3qZK2&#10;jBOxY8wQ7yRkclsc4IyDgDqPp60pVS0ReKRTvwEYngDPGO3vVfzFyrqwVuXdT8zkdxjscU7c2V34&#10;ICZBQ4JbgY69wajl1uF7vUcXYyYjVFkLYc7gSBjPOOcZp6cSFW25cAhl6FlPPH+e9NQfdZUAJTkl&#10;eST0JI/HP4UZAZn6AOQHJGMjg8dcZP8AOnqVolexMDuVmjcEEkqw+bPT+lBVkA2b2CkqGDZJJzwS&#10;e4wefaoQPu70CrtAdsgMx5IC8epHWnJudYGYIGKg3BL7SF5zgrxnP9aNiB4DM7hS3Dna5cE8gdge&#10;QOn4U/cUDpjcRltwyvBPQY78H86USZbaJA+XAWQLgKuPTPQY/HNMLggEsoKuSjZySeR6dcY4pgSs&#10;44CsBtySN23kYPbrwRQ7BQ3IGGJOSPmDZyOemOv4VCChC7fnKMC2xtwUbep54G2o0bag+cszBdxK&#10;YIbIycE8DAPT1oKjKzLilUKKNoYgY9dv179ajEgMaB2aNdqh5C7IC3Q5I5HIqN2O+PAIciQFlcnj&#10;cCQB+VML7/MdpQ6qw/1SYK4wcfn/ACofmVzrYtny0ABdFHA3MhCgZ5/TPNKrBVTawILjAR+QQQPX&#10;3HFReaMbFZNwJDKV3AfUDp0P50hYKU3nAjA2NGcYU44xnnn1pIT97UcpZflZw2SQrL/EN3HHpwKe&#10;pVgzZDBmGxlfIxx0OfxqDmIjyZGQpLuXPO9scKWPXnnj0p+7CxKrBSQAIy+PlGQDjHv/ADpkpNkj&#10;SYVQPLVmyCG4APGeO/FJ8uSNsbYyem4g9M5JyOCaaFCkEEqVdT8x3Eg9R165/wA809RGFJwm8YB7&#10;4GDjPtzQIUjG3JONrEHO04479fT86OGGV3MV3ZAkwCMDPU9R6U3cvJEjEhSBgFjnvgev+NNQHYA5&#10;3Aqo+fgk85PtjA/OpbaWgE7MQoO5z1JwNxIHp/L8Ki3yNuXDMowd28lS20ZxjnoAPwpTJtZSQ3DM&#10;QGbaCAe31HPPSosklSVwVcA4+YE5xnH50ue24CqxWQ5wZF+Zld+o6fyp24vkqV38FQQSMgfpxUTE&#10;hQVBZ8K2Cd4AbAPfGQM/nT1XaQjsxIBTHVnH1HfGPzpqV9BO48OP4mUb9owqsAzbRzznnIJ5pGZc&#10;mR2AcfKxj5B5BA2io95RmAB3BAfNGSoOMc++O1TDHncscbiCzEqo6de3Y/lVDHqVkXCtldwycggn&#10;Hv1GSPyppkGNzuSvmLklQCTyVxgfXimiVSBtJAVQFR+gXqQfQjn86asiOC2V2bl2jaThh6+/HH0o&#10;AtFSwDKpYvkBeDnI+nHAPNMRmQxSFdy7yy7064PI/ocUzaSzBggLYEbGNS68MevfhiPxxSjar+Y0&#10;R5i4lCfNjk8YHJJ/nSuhxV2Jk+XhmDlCV37MDIHQDnPQ8e1IcjPDseQWyBtJwCTz05z68UsedkKy&#10;PHuKqGkicDgY3HbuyAMjnPamAl1jZlI5BKggFTj1zTLloOJHyqMKW3BUB78H19qFCLgAgsoA2KBw&#10;OMfTIJpygsrHJXLZCMQSAOe34flQH5+V8kOM8kYyM4J7g5H50GZGhUkMpXcyk5CNgcnI6cn5e3qK&#10;n3K0i4z0IjUfLg9+/tTN0mSGcbyCq7W2kjPH9PypVEgGdwHVSF+Y4yfQccYqJvSwIcx3bnMhYeXn&#10;fu4A/H6fpTFdQyfKHZizKycsAe/Xp9PWkUjeg3FMjCjOCADuxwenBpkZYod0gfCZyG3FgScEgD0x&#10;xWa3KUmiUM2eUIeNFYvjaG7noemaYAqplCpbzwW2MMbhgHvweRS9Co2oDjDM+SoUdAR3/pmpAxCk&#10;PzIrkJ5p3Ec8d+en6YrZST2FvqQyRooZA5RRuO6NuAWOc4z7k5pzSqSuTxM2Ru4DEkYBPTFNLFSr&#10;MN4VQXDqQHIAyC2eAecj8qZhM7N7+YGBZcKAmTu6Dp+PNMRKdoOXZVLKTu/iAHfk9O9NDNs3E4HO&#10;XJxlex460xmLNjGTJuLqfmI4HXt6dKQszgKpRxgI43gnIP8AgaAJ1ZSqMpVuWG4tkkDH54OKkDko&#10;FFwEDFhmTG3dkAAd85x1qHDgPuLg71VyucAHJGcegX6GrYYkgKT83zAEBSCMfp0rKVgIw0gO5W2K&#10;WiUIpBwAQMEk88En8AKtO+3OXRBuGM8Egevr0qvHtd/kOW2AOzoTkD2x0z3qfAZizqYwmTGzYI5G&#10;Dx64PelH4jTk01HnKDlSxLAMFG8qSCce3FMIVSQSCwQhUycryDnA49B+JFCfKdpBQSyZOBgZPuOQ&#10;e9JlWAwysHYKrEg5wcVsQ9HoKQrZBBA6qCpbjAH59aACcP5bFSxXbjawY849MHB/KmD5irp9xsFt&#10;x2rtycNn64p4C70HmYVDhCO/Xj19Khw7G0XdXI9yA4kU7tzBQ7YAPJxwOvFMLxsiYJ3bgQBJjJxy&#10;OmQTmm8KzFlDBXViyggZPbOeP/r0qEFhkfN5RB2PtwcDP4dDn2qEmnqD1QoEkYcrtRmYmMkgkjk5&#10;4Pf39K8T/aCMI+Eni2Rdsyl9NEcDnCTf6WhCBiPlJXnJxgZwcjn2k4DEEk4UcFiSV4xn06V4p+0C&#10;0jfCzXrdQLmOfV9KSaELulx9qXBII6A7c/8A6q+f4sX/ABjmJt1hL8mevw5rndFP+ZfmfAU9uZ7m&#10;cPEit5mwCIEKVBzvVQoxn1/yXJDKiRZkkCjBEaNuO4A4AOM+nX0rQ86aKYGOGeTY5WOZJmKbvRsE&#10;MQCMe1WRE5SPdHLMQoRi7ZcsOCSpIHIzX8TSw0mj+s4S5YmRFKj7leQSKrNvVyGyOSevb3/pUqSN&#10;hFmykjMokkKAg85GSO4GPzFWURZd4ntmjKJG3l3EAUgsMYGCQenr0FPaSNHwoEiqcK6EBQSVz3yR&#10;8wzisJUXHctT7kTGAoX+zuxbkoJN5UdAT2xyO3eqbzb9gjjYRq5DMBj5jzjIOM5PQ+tWjHPvAhAS&#10;R4xhEDAOF9GJx0+lIYbjztkkoyY1eTA5YrnIz365x7DuKwcH0KUkUCS3mt588fy4by5MEquCBn14&#10;5/HtTEMqyFWu47nLBmJ4Yr1wBgZGOOR05qVwXaZhC0kOxk+ZeXx97Azx1xzz8tVreAPIzpCEVkYt&#10;FHGCDn73IOQeT9OazcHe7KHhWlRVa3KyfOTtfaUUDr7jHf2qQWzebnY7O2MgOSxI4U8dyfyzUZkm&#10;k/eGGLyRHvinf7rjkDt7dfUYqyLc7Mnc+9wEl3sVJBOVAByMEAk9OapUyHKzIk8oH5JCuMkFzklT&#10;gnGeMe3JBFNlRiJBktGY2C7zhiT6enJx+FTNBctlYMfK+SJBkFcjjr1zn8qkaEBHZlaNJQWyV2A4&#10;bnA7nPerVGTHzozZuVjZkV28wmNQcbuBxjPrVbMSSB93lKVA+VtxHPOB/M1pSsdzBAksSMBnq7Me&#10;CFI9hkH/AApqqHjYrHtIIV/NXlQAuSecDqM0vq8hc6K4SAIDIzwjzMqJgEIYg8fkD+VRokLcpcrI&#10;/AAjkyAQASAQTk5zkGr0kEfnZaR4miIkUswbBIHYg/488VAUeJlLNGnzB5ZXUBsEjb82egJI9/Wm&#10;6DWrQKa6iyRGTc37sOFDI6kNgngNzjP09qikglCFGkbL5LMsQLEceh9yOnapAoUcgwt/BKU53epH&#10;c89/WpIFRwr/AL0KYwAszbxnkt9OO3tWkKTfQfOkZ62wXBl3vgnDiLAGcdQG6flQXfKC3cSh9okj&#10;I2lFHA54weh461Z8wKjmPdKwUKZfKwd4HCn6fNyalTYVXzFO5sAqFJGRn0HoO/8AOtHTa2KctNTD&#10;uRIrDzSo3cMFnwr4GMkd89waa0xSSJpohguDGxxgHOFx7k8Ad81q/ZoAPlh5wVBjCpuLc4HJ55PX&#10;vSQRq0mxoZInGCpJAXI7A/TGR70lTkxJp7GOFAbeolACkKHGcAHPXv6URghikj+U6xkyBVOAvQnJ&#10;6HI71qSJAzGJnRdqgE/KMKMcDJyM5+9UKwFNpRJ3bAIiTYSihixOQeRg479qUqMr3YXRlbDvOCSz&#10;OpIQAKzcENgHnkcfTNROwUxB4mc+aDGykKpPUdPr+oq89lMMGTyyFIDmJOWU9QCTwRnrSvC7MY2d&#10;xs2MxViFI4OMg9c/5xUOkzSElsZUzoQolxllOJBGxGADjGe/NSAK43PFJtYp0wWZQcDqfr/k094H&#10;DKqM0bIVKDblWJHcE8kc9PQVGA+4PuUbgu4EhQE7HbnnrjPtWXJK45u+xUEbjKyvJK+7o0OCoJzw&#10;B+ODn8ar+SzY81ndX2/MRgBieAyg8jLAYrQeWQIXZDHBECzjhi/BXAyOOe/tTDE+0N/EXDHdJlQT&#10;nkYHPBWuvDxldIwq6QZjhBHlITCoIChbWEiJTg8cdMY56ctnmmSAiOPEqBQVOCoXjrg8+nb2p877&#10;dzkHqGEcjbXPPTB7YzUCgFQhcuQnO+PcFYqc9c4XnH/1hX7llkEsHBeR+cZi1Os2WkCEh3dWXzTt&#10;LuVDE9MZ68YHNWmKhEVCx4GSZCVK56EHk5/pVeBSNyDzCHzlydwAyPf0wanbJ2BCrsqMZNsQGCQA&#10;eMnGSSfwr1YRd9TgS0sKiDcu0ndleWOQQegGevU9Knj+VlO1yjfdDyEr6nA71EieWzPgnDMqkp82&#10;0EkcdxweB2NWU+bEh2sVboBuZRgj04OCa3gtbnNNKxdjX5cBlO7GdyYPBz/M/rVyE7cfJ8vHzsMA&#10;LyfqB9apW4QsFcorAAKVfIZQAOhPPJ5+tXbdcR5JKnyl8zYmEJx1wSeOTXbT0s2cs30J41A5LPuj&#10;3FZFyGUgEluBnpn8KR2aNot/BLorcEhdxOCfWokAyXLMVJbKEAKDwAfbqR+FSOoQAHI2n7rZO0gc&#10;nB6DnqfeuhWM3oMeSQMWVl8ptuRKMd8MD6etOG5lJdDwrFAzFgSBj+XaokWQM5DAN1UuSecZGRn0&#10;xirsZBjG8FQCfl7kcY6Hrj19a2TfQyluI8qxyYD7mdF3AA7n+UcLk8HI6D096ux4jXaFyNgB+bkK&#10;crzkeuD9azmLK6sVVFOQr87cHHXsOfx5rUjKyLksvmhYyd2QAxA3dD2OeK1jK2jOKpsXYt5k3sVc&#10;xgk5XaxwOcY75BqKU5ZkWPYFhBQ/KQACAc59jUsPlglpFLBCCCCDj1yOh4I/Kq7EEcuzmLB2bcEM&#10;e/Trjt7VvG19TERid2QVxGxZ9+cK2PpzUkjr+4BKhiCUAPyce/Q+/wBaZuCSonmbcbmZMbiVAx9R&#10;1H5U6QZZSd6AMQicAEYBHOfXP/6q3TsTJX0Gx7fl8raFD4yRkZyMd+vWnpMh8gZCnAIGcMMEgrg/&#10;400FUPdwMMpQkvuI7D1xRPs2kFA+0AlQueDjBGOvVvy5pXuzEtRhf3hQFWUAsNmSpwxH8PHU/iKW&#10;BZHUFF2Lkl2VdxK9jk9sk1TZ0WFdxlcDhSjEsSPpz0z+VWIW/eKEEi7iUiwc/KoPT35I/WnZ2uA2&#10;YYQpKR+8mfoN4I+h74H0zVBV2bnR5AWkDFiOQSy4HLDA7YFTOmx2cCRTOGYgHcM4AGM9OO3vUTqF&#10;Ri+4xoyqGBK4RACDknnnv15H1pGkO5VuLguqrCBGzsqiRnwGYgYCspOSCCDnHQVs6fEkn2aJJ2VJ&#10;dQhgZftBWMs8qxrgnjBYqAcdSO1c3uPzYZYmkjBZ9gBUg8jPXOWyTn9K7nwlul13QIoXDNNq1uI1&#10;uIhKCVbdhs8Y+XnPGcVUZa2NY7n2Tcxxx6akCwI8kRYOoUFSFA2j0z2475NZq75EgEgR42hLoFjJ&#10;CrgEZweTndz+FWr51iSHJje7mhbeS2CcAY+Ufd79P5moIpWQJGyMzZVv3TcIh25PXgVE0pHZDYkA&#10;jlR5meIGdiWmWIRhAQMdD0LFhjjp71cihiVNpRvNZSJuNwIAzyM8HnI+tRJJaRKSp2l3PBTCAL0H&#10;Xk5B/IHrVmR43WYIkrMGAYIwwFbA/I8/zpRVkUyNHZbN2g/5ZxEbZGJVgOC3I5/+tVqx3NKxVYie&#10;quUDYxnaemSeSeKiV4ntEkaQx4K5hbBDNxke5wQKsaa7eYsm0PK0YC7MbwpPrnp/9anJNrQlykjS&#10;Z5BFIs8iuwyeVwASuQRjoOhrJkOIQwnz8ykyFxj5vXPXnaPxrppI5GhVZ8SZ3bcgAgEDcOD1zn8q&#10;5+ZYlEZbIcRKodW3EHGcYPUc/WsW3cqLuisrJ5kXyx7SAWRjgE9e55JOK+BP+CiniB9D/ZN+KCBr&#10;ZdT8TX+i6Zp+lXdo32mZ3njmkELKcYVIJHYsceWsi4JbB/QQGCVxK26IrEpaIS7WIBHGenJHP4V+&#10;S3/BV7Ur62/Zz8LeF7We5N349+OFpCYo4UcS29lYTySo287o9wuEww/vgAHsnNpGlKymrn4X6Y8j&#10;ShBG4WdI5IkjYPIrElcID0UDaB2rq7RMeYyTSzLGipG9xFtAYAHaRkkgNn5jzyPSvPrXQbyK5SQJ&#10;MUaRirRqI32KHVWUspAAdiMYPU5roYLSW3cAS3m944kklcqyoGdjjjpznnPoMVyVJNux2I6jMcS/&#10;u5IpAyqFDSZUncSyqOoPJ59varMd3dxIrNZweTLuEUkMpJLhiX3ADAHTnPJ3VzLWl0zLNJcXMpyI&#10;2hgwN5d1IXAIUtjHXPA497It5r1kENwGD3rf6UiEqrqdrZyQd3J4x65Fcso9WaRjdXPQdPm2/Ntg&#10;GAQzkbWJXqB6sGY5+tTRyxGdnREldJQXWGTLZ4PJJGDhgce9cFbWl3BK0zxSXD42vLv8kFNzEbcD&#10;oASc5z82TW7Z6bdko1z5qsI13IGcK0ZAIIUH5icZ3e9QKpFWsjsTItzGsZikUsqho48M43DgADID&#10;Akeufeti2icMcSSJkgtuUkSMuATnOcYAGBwSa5uCe4t45AI5wFUCKN0OQNpzubngkcY5GDVtNSup&#10;p9scN3PsESosMewNj7xCk4GOSc9Rj8YlJrRHP7J3udkkJyyyKWZWAMciJvDdMDceME5/+tUFtHN9&#10;oUbooWfaQyABixzkcDpwOe9ZlpqMSRzGOJpGV3QSIiEghgfXsHHHse5q7a3cwkUzW8iqlyzO5iVN&#10;qlSBljzgseg/u56YzkU4NbHa2YlRoH+aRg6mTfHsSRSSuAQfXv2+lMLNbRxmNwy+SxXE5kIVAP4T&#10;yWwRx3z1NZ8Op2Plp5ciu4Ch32BSQSeoI4GD061ctL62Z4HghWV1mYSIBgIP4csDluSRgjA698VH&#10;M09SY3T0N2BmlTMpcYbDMp2gYwOB6c4P0NTSWENwsaea7BwoYs+8McHHuTwQcnpWYNbsJWCRwmFk&#10;YCRIYHdxzzwTgscEgZ71JYXq3DKjRvDtOI/NUIxHJJABzjBP64FbQkrGyuzWj0SNYy8UrzOwJTM5&#10;LKDz9Mdhn09a3II3Ty1P7hjIGZgUkXcV4VtoOCAw49RzzVR0RfITzwLhIlxH5h+dFxkLg8ccfiK1&#10;/tsKRQoZNhDqq4hAVnBxg59P6U5T6IfKya4LxRmXYBuCqzORlR7jsM+vrWhZTiZ2j3xXAUlCqruz&#10;k8A5OcY9Knso7WaFfmErKoy0wyFG35hgdTxjmnTQ21tNHsaSIIp46Kx7n2P+HFZhY0ZdoCxOZWwU&#10;QxlAQMfy9T37e1adsiNHxFFDJJG/lSSEBsjthl4HU454BrN0+WV3zDdiUCIYVpQx3dBkY78fp9a6&#10;P98VQqIztX52aYoNu4Y5zyDg1pGXcqNr6lKT7O0o8l7eNIpQcSg7c4BYAD6n/GnxWkbQyKZPtA2s&#10;C62+zls4JPUH9celILefPmTT7ikRA2ybyMcLwRggLwB2x3q5C+2URDy4t8m5z5YRie3zdwfmP86v&#10;SSLjboUTF5EYwBEPPBJWHlgCDxyMdO9WlZWKoJsNsJOYwpY4zg+xOfzHatuwsIZyJnlW5SUMIszq&#10;yHKg4A5yMNjP5dK1V022iB2aej4JbCLlScccHr1xyOxrGS5Ru25iQwQSzRyus5AXaNs2UdWCk5UN&#10;jIHfGcjj337XTrfYC0sLyYIlcALtyRxgHI64/DNQ3NtcyiaW2hkQpG26Lf8AKoGcc4yDnsOOKLPR&#10;bndAftg8oMoZvtRZzgAAlRzye59aOdyWhUJaXNL7FEcNHJFIwJLrGQqk9eT6A4+lKygYELK0xlzt&#10;eQYUYIyy45GcU3+yH3RZurdWLIsbSLsDy4KkgOTznjr3q5DoaN5eQQ+N6SxHG8sSScEdep4NI0U7&#10;7lBrS9kSNPOtmbYptmXYm19pzj5STw2P09auR2F2CSsjqkiygx+QpJUkjqB3AAz2/Gti30sI8SiB&#10;1aMhpN9sSAM8/Me/GPar08J2fNtRiGQiKHkHg5yG579vSs3KzsVzI5+20+eGJGMSqrAs4aLcQ5zu&#10;5A5OfTpWitphgRayBo32NuUlgenAJGTkD606OKfaJxcv5QYiV1tgRIFyNoyMkfN274rQjhuhIXku&#10;96iX5YjBhWG3GDk84Yk5GOg9KT95XE5JLQhhsJJCCB5BRl3E9d3ynrnsc4961E0uQFPMltwNqsP3&#10;oDKmOOnOSSM/WmiJ85+0SxqcMFTaAR+XFIba+QqDdy5RixjClFDddzDv0HX8O+Z6EqTehpLp7rxy&#10;SzjKtIeCcYyM+oHFXksmZQrZcoFJMcm3d0zwOnB/wrEFrc+VLI85LLGWRCrl2A5GzAPzcV0dnDOp&#10;KvtfZuz5kTqG5Zc/MOmVPT0pDldamVMk6vIGXyduBFkmTJzjhfXGB+JzUscEq7sSTyS7mCkQcAnj&#10;qeBXW21mzKBtEaxo7eWhZhtUFiRhc9s/hziqktnvfc1wAkCEyJC2cYIzxn5uv4YJ71E9rozuzMjt&#10;7sBwHl3tIpjcorZX5gT069BxUxWIABg0iKDsHlkhj0zu6DjjFDW14sjxxOGRHb9zHBtYAgZBOeoO&#10;Tn3+tEaTxBXn83c0hEIZwXJAyflUZxg/j9aIprVji7O4sdibnP7mWNHZg5Y4C4GM+h6dfanxWkTz&#10;MWjALxAzOkWV3c4wewwGOetXlkmQxxwyAKOBFLkqAAedwBPPFT7vLgae4jIJziUKQA2GGduOBjv3&#10;PSq5lewSdzFksYJGXMcbOrNh3ALIemcflwPWqt9pVlEh2oznIZ4oo8v15K4Gf84rVDtNIpBkW3kj&#10;BHlIV5x0GOnT8c1IZR5pRow0QbAYzhMHg8Acng5564NbQd1Ym5zEvhy4ZnmeWVkVWCQtCqcHCkE7&#10;uevoCOPesyfR76NYBbSzF0IEjiNlQx7vnbGRkgg8+teibITFIY5BtdDsEKZbJAxyM55+naq8bQGR&#10;7dtqKgUM0mSWPOMtj6c05PUaZx9xHqdrazTJ50vlRuxERzIAODhQPmwen19aq22s6tAxiltpC2+N&#10;5xJBgqpAJUHs2RjOeM8ivRp7WBYQsbE/KAGbOQxIIOM5I5PBpI7SNJlkjkkSW3+ZAAVCkeoAwMEV&#10;Qjz+LxVeNsaOFJYZAWBZfNM0ZGFCnnbj2z/jt2vjLzLg2zxSwykAL9+RvNH3t3QBcLnPToOM1uT6&#10;Ot043xJNHLGVgjCAO7YBwO+efrwaqnQI4pDugCOkjEruIIGQCCD1/H0qkmwdmXf+Eit4Uh+1y7Ms&#10;gmVkICljt5DNznnHXmszWLzT5/3rwxkeaQrrqrI+0gDbgfKcED0PLVXvNC+0QyEFtskGV3DJI7Y9&#10;D/j2rj30Sa1dtl1DEnmSGQtb5Uxs27GBgbsHGT169eucnZ3JUUnc9JtRp9ygiSNlcISIGl3sRgDK&#10;8YOcHj3qCXSok3uTPGmxWQiXIBC5+8ARjpjpg9a4WCwvLNFeHUSsqp85MzhC564jJ4BPbP8AKrSa&#10;lrUQCeRDdYwkiSMrAMcnBbOCcZ68007q5R2DWtyQPJBnRSDsLrub26cfX2qK4gu3C7dPQMcLJKqA&#10;Fh3Cjvj16Vi2+vTlsT6ULUg5KJIxAU85LDGS2G5HH9di21y34YTyRuvAikmdMAEHaM456EHvwaz3&#10;ew9TJvLJ5GYSW93HvKhWSM5APYHGOg+vNQLpETLMWtlZpogjb7cnKoSfmIHAyTj0yfWukTxJaKo8&#10;q4t383ZHtefBY43Z5HU8HB+tXF1iGTY0Vtbyb2G1FnOQQM7gccnqfx4rUqPMtjkDA53Hzb63wiDz&#10;IXyDkZAAxjAOOo6jng8tlsLwqxF9KEd9wBtiGBOBtHzc8Z6evSu6gktJ8NIsdshOwYckEr1GDyM/&#10;KfTripSllIsbb4cgHDOoZdnQdM7TnP4UFNtLY86eyvfLVWvGaFHwmIs45UHgt1wBk+1U5A8ERcia&#10;eVnZY2YIA/QHGOhGSc+1eh3FoFG/z7WWYIMCJSArA8g56nHp6+tY8kUiNtIePdKyjBUEjs2CPSgT&#10;VzmXmkRdyB3DOTFGpyAFOexGSPWo5bhB5W55AglCIXmZm3eu4jjt1/8Ar11JtdSVDIt3EqOC6yyW&#10;nmbXUkZxnO3rx0/Kq/kXqs266gRJyoZPKPzYIJyowCCB1PQjpxSS6karc5yO4ikkj8yZo/KkKSq5&#10;B6qeGwOPvBvwFaMd3AI3kWJiFDKRtIBUkkE59STz15rZSxTzA8k9uxwduxdhBYqR1PA6n34xVoWV&#10;uy7g1u6uo4SNVAfB9ucsxP55quhW62Od+0p8isX3GNARMmXxyAzEn7vBH6U5b/ypeZLSIOwaGJLg&#10;CU4wW+XtwQRj0NdMsawNko5DKNq7dyk9McgHdjPNZ0sRKAvHDJEWO1mhZsjB6AdelIlqxmpPG6/K&#10;yq2Ap2sCoJ9OcY55pounVvlWKRi5CASDIBxwOcDgHP149776X5sYxpsMi713bT5agddyjjn398nN&#10;Vl8PIcC60G3jdFKL5swJUM3ynLYyCMH2z9KTSY07FaS9kIKKyggAKY7g43emMY4x79DSfaXJYK6S&#10;JG20qkjBmfC52knHAJz9Tj0rQOl427bNI1ABkCrlkJx1OcDAz+Wab/Z0JJiAitwCCJGYFWY7SSec&#10;g845xn8aycWtQ5ne5nSXN8yqGmmWT+IqwG044Kg5JGex7ClNxOWEbbRC5xNHJ8xAYHgLjkfXipn0&#10;vy3k/wBJDbyGJaMMdgJ4HOccnp+tT2ljaZEdvcLNICzSeZlmLcZ4yMH8PWtYp7MG7opCeOJCczJJ&#10;cY83EILB8g7iQ3fp61qLrt6hQ27XcTQYPnQOE2hemCAcEEA8VZfTMEyK7IzFmEZGdpwB64PPYcfj&#10;VCWNozkWszBpQqKtqwCqoyGznoWLc8DkD66cq6EN2LH9q3hIQvNsMhRSwKsMDPb7xyCefWg6jqID&#10;GKYn5xklRhSWHHB5qoJrYBpS9zHFHLhla1diQOoUYGTnByOvarMU8USbW8zdlmEwtmALdSMAcjrS&#10;cWlcGk9yVb3VAcPMQAobZG5DMoY4528HjH6VImp30qgx4cBiNgUHDbecEnpkDjjrVJZ7OQEBpgQ5&#10;2uI2DAsN2eB6Hp70qzqrhVZwzKhw9mXKjBGGOeT1Of61N7MLIUa/eqZIA9n5gRmEUkShlTIyQM5K&#10;5IGf1pv9qXJBSZ9MLbt3+kWJdGQnO0qCM5GR1xznpTslh5ZluU24WVGttuO+eemTg5+nqKa02x5J&#10;XDSptJHmWW9kO05xweQuQcUe05tC3FrUUa9PC4ltYo33YK+XCQ5IPPQ8jP4elacfirVfKlVYrfdt&#10;KiOTco3ns2M/5NZ0DRqziJCCeFWRCqg4wMZHTirP2t33BYodyNt2gZJ6Y6dB1/yKVncwknclk8Za&#10;oouJzptrFH8pALyqxkUYYKi8EYXjb13EdqjTxldSuy3FlaQiOYDIuXLEdAFGDhs44JPBqA3EgY4t&#10;UdRuBEOTkDJJz27/AFpsILEMsMkT8/KhCHHGGznjHbvWsBqNjb/ttpdrrDa7hyFtbv5VGAASCfTB&#10;z3Oail1GRgEjtmiSJSEaO5YlW4xznk5H4Zx0qrFJsIyiMh5kDMCQAOQc/l+Ip4v7IorDyiDuKsTg&#10;sRgcYJwMAn8TRKTTJt7xE2skPiOSTcG2sp1NwATgYxnBGcceppI/EmpTJsW1VsuVts3GVcqpADMV&#10;GOCM4z+NLIdLC/JbxkEjDRI4y2MbV4+XpkdKiJibaIlYxhCqGZ967RxgEjng9eprm53c1UUtiK48&#10;Qa26Kh022SLemMsSHy20qdxxwMenBrDlllmLhkjiEhAa3eFHIJJBJU8nIY454xW7JLNHGiLpck6o&#10;oKPGygbyRx94Y45qusryyhTYtAMkLII1YsAB8owTxkkfUGtU3YZiR2Msivv8t1Z8xh04IJAI5OMA&#10;ZI+n41DGqhFkjuLdJJyEjYriNmUg8lTwvr/9eurjuY1VJbi1mUkMqSeUpJTPP1wfr6VHFcW8rugt&#10;gQ0oUiayLpuPBJHQggYFS463Az457yIFDfPypWQxybSVJycnHIBxj0p4fUbh0kkvrcQxM7YMLYGF&#10;4PBPJXv34rejWNGEjxqzqQVEi7WJxyD/ALJx3phtohbwlWlQE7owWCowAKkc+/v/AA4q42vqBlR/&#10;bolCslvNJGNrLHkENxnOenDDr61KLi9jJU/ZGUuQ6pGSCp68fxH2NSPDIDum3INgLDgFjnGOO+PS&#10;g+Wglf5TnaqfNlwQRngde3NaNJLQC5b3MkUXERSQq27ojkYJBXjA5HT3pp1CXchELuEUgYu2AGV+&#10;XIx0B+vHpUUQUhFWMPK5cIQ2eQMk4NRzy7lg3Gct82SQFJOTgHHcAE49uahxsriewupXkl1GImVg&#10;RkBUkOWIx0I5HArJhe8hcNCpV/vNM+ZDuwBgBm+U/n0PeplkhnxueUPJgKy4LMp7AY4YDv05pIDO&#10;2CVV5HYqmxCFZQewz6A1HkiU0tC0lxceTC8krpsAEkgZQGbaM5U54BPSrFvq88bxxRyrHK6EFbly&#10;oCcEk46jOPpx3rOjRSqyQxorpAsgBLPjgAkFTznH61bVJ9z52JEQhV3iKhgcAluecHv6EccZraGk&#10;SHdm4Nf1DbAiyOfJfKeY24LxuOAOOw/Cmf29a3sPlTSvJvLvI4UsrK2OxPJIz9axriWOB44Z8TPI&#10;8ijePMACoRjkHAxn9O+Kka0YgMsbqI5AAjtscDoQSepz27U22gUWyC2kt9Mn+2xahcxMYow1leqr&#10;24Ku2CkQXOW3gNuJB2itODXIr4hl1ODPmMrRi2ZHfaxVzhlGBuyPyI4wazPsyRRW3mXAaXy8ESxb&#10;8EsTkZPAAz+Jokskl2KBC0MiSKxdchsg46/r9aTbaK9mdIt5ZlMXEkTbgFDtjA75wDgd/wBayrq8&#10;0ZmVrjTrhkG5ki2K+44+bBHUYPQA9vrWT9ktAiKCysQOUXGeSSORg8YH071mz77ZWwxwBkNIn3Vy&#10;cY/UdaIXJas7HUHWdORyttZXccbMCBJbFgMZxuYDAPy89Bn3OKmbUIJog8dotuUZuTG7cYHPfHc/&#10;8Crik1K7t1gaOa7gZSoIU7WUqo5yTnOev14p8uo3s5Ef2uRzETHK0k7OUUKCBtGM9V/M1V+hUYpn&#10;YSTWcgYvIj7gyr8uAvsMLx3qATaRCpllLQtHkyOJyi7TjOeODnv9MVzTvdJsczSAbsbojtXdg9jn&#10;LccClAuYXVlvioEqeWJBkhsgDLE4OWOAKZdkbgv9NCG3W4RNhVZU84BgW5UZJ4zn8aVpbYxRgXCv&#10;5MhEfkuiuVPP5nfgE9cYFc+scxKbdQcsnABRWGSSOcjOMnPHpVa3tr5FiLaj+8Lljst1TcwBzgc4&#10;AyTwewNCuS4X1OoW4llQAGUKdj+W8Kswx2OB+fNacWxx5vmvE+7YhlVtu7nOB0J4J/D2rz521ByB&#10;a6jGnEZ2G3Em5dwLYIYEEjPr1HHHMaPqMMwkkvp3kR2MAFmg2EsSMn+JQCR+GTUybS0JcLanqcUE&#10;UhQeaElcZUxJkscE/KgHU+p9wcdaiZ7VYyyTSMFUvJL9lEpOF+boecDcOMeleZ+TcymKaS7+0ABQ&#10;hEI3bRnAZj94kng/rUIk2M5N2VkRlNyyTZCtyMHI5xkDHbBqIttkpXdj0mYQOwS5nmMttFsk3QnG&#10;FAxk55OARg+2az5LWyA37WWKZy0LcspO1T8o7YOR04NecbUJkkk1S5ZpNiAj5VUqTtwcZ43HqSOe&#10;1CxzyRhY9Su5C6bXZwGUg8jHrgd/StSpR6nZyWaIyFSJXYqFYxbctkZBJ7dP1qREjVPL87y0SRUm&#10;8kh1Cg/eGDjsOc9q8+l0+9nVmTVrhcqwQpIpCSrgEkAZO7cwx0Gzt3swWWo+bxezukchcLJGuVYc&#10;HJxyDxgHjilzdCOVt3OzYws2xrmN2GCodA5AwByQenJqncLCpH7+FEYkHzYyF5XjJznJ5rBfT7s+&#10;SYdS1CHy5GyElVQVO3Gcnk59ORj3NZ8Wm6jG3mzXV7NcNgKbq88wFVz8ij2BGPTFP1KtY7GCGLYs&#10;TXFtIEYsI5pyCx9zjgnAA6jp71eUQl41823Ij+ZfKKqpVhuBPPPfB/CuH/s66fOXlBM6rkAnLKxb&#10;PynoRj8/Tinf2fdJITLFDFt3GXO/OQSccdSCSSD/AIVSk0U4dj0ZIbcKNsqplcbi2zAJ4wD3+Y8e&#10;2asJbW4jVhehUCEFVlHBHHzZHXoeMivP47GIAIzTIxKCZjO64C4yRzxkjGO/APFTx4VXZbt9plP+&#10;qumZAB0wD0O0DI6Zzjrym7u5m49GdZcvbRJhzPMqYO+OLOec46d8Hr6VkzXFtMZF8i58tmKpuwpV&#10;+gHIzgED8BWK8RCh0eZWDox+1SMwC8bl4PHOcVAZYYiqG8FuqfN5M7Nu7DqTyC3PtuAqOZ9BQTWh&#10;sJFprASKHU7+ZM4BJI4B+pPGO/pVyOwtAHDsFRXYlHOAQecAAew//VXKy3aSYXePmUhFDgMG747H&#10;t9KWK8SNyguEKqFYKLJ1A3cbtxJySVPA5GfepUntYqpKx1g0+3ld9t5JEAGCyE7lVTnGOOTyP/rV&#10;uRLpbqVimaQuyM8tvncy8EgAHttPcD9a4OW9YjCszlWJZgrkcAjOe3Pp61lut4HVpLmY4kVo2fDK&#10;SCCQwBGflzj25PfO1mkc6fvHezw2DusKXVvCyooEbXQQh8dzkY+pOOtVGs9NKlmuJQjRgzlsR7R3&#10;5LdOAc/piuIWzhAto1nM0UTM++e43P0GFBJz0bH0pFtPs5XEtwscJkA3XTOQMHO4EHcCSRjryKhq&#10;+50JHaSLdROZbPUtPLLhwSqPtIwcEKfX1/CoI5XjC+b5bzMqL5sMmMKOpwQT8xx9MmuEFzj5Imh3&#10;7kMas7OzjJGBkcY4PXvUovZnYESCRgygnzCWKZAyQe+P1pxh2DVanZO8U53BfNKgOibwxJwvON2B&#10;8pyPrn65l1ZQTr5azzGXJLRR6myckDpjoMbTjvissXtwV2r5ybZCHZpiQ4OFQAk9sHp34qI3d9II&#10;lbymiQoXZ5AxKkNlk4GMDb3PtVuFth7mxDYvaQ4BaUBAGcyjIHABOTkDnqffqamdraNUCCUrExC7&#10;Ycsz4yQvPOCWAP51zbvqDjyvtEMu6NMfeYkc85xwflGOauQSTP8AfmZyAwljCZjcbejA5wcnoPT8&#10;Kglq6NwJaHeZkukMUeWibMZDYPU4/vFcj27daSZo1AMUEOXQ7FnbBUkHOSo4Xrz0+tZU88scbSgR&#10;yCIAyLFIVLEsV3FWH3i2OnrkdKwpbq6aQLHHPJg8fMMAfeABB5BODz6DNJERi07nTpA8jebdSRxK&#10;ACHWbaACQM8Hqcjn3xU8NrbKcF43bK4HnbgRj5Qcc7snp0447Vzkcly4jCNNGRli7sXVGYgYwTgk&#10;bfwq5b3d5E2WL/MVJ82YYIUgYIB+YnAb0GOnFKauizYkQI0u0RyGLduQDBZjgdT0BxkAD171UaSE&#10;HDuS4IWMKATICQuSSePYfQVQN4y7kaQyb4wSeHEhbBG0j6jBphGoKzrutU2yMrB4/n3DgjBHBz19&#10;PrWcU7lcrNJliLBGQO4VS8IXDMQD+PXP5VS328kbnbKju6lsLtZm6DB6YPb1zWc095F+/keOZUjL&#10;tPCuW6ghdoOWYknAHpVuCW4giAEqbFJAVVMoVywx3BBIK/nwO9dUZK1hNNFmO3t4y6IZ3Ziwk8tF&#10;MhJydq4GGYEge9WktGRUUlyVIchWIw2MEgY4HA56Vky3OppHLMPKaYKojLpgLtLDcQT6+/aqkV7q&#10;hBjEsZtk8oW6JZFZFXALEkNyDu4GAAMYB4rQTTOnlt1QPIYnVoMliEJCgfezjnHBH5Vny3sEUojK&#10;SlQwDbJASOnJB7HI59hXOXMt8wlje4eXeu0WiWoBPUbuB0x78+lEURdxLJOTJuAXuC3XnB6j0+n0&#10;rGe5HLbY62DbPb3MRCJG4LScAlVyc4OMjqORjNQTWNyEMsckHlPxEXXagIOWXjnOMViKI4IuWzKj&#10;BkkeLDKcMCTkZ/iPIPrVJb0JvDXSmVlYNEX+Z0GeQB0z6+1SXa+ptrFPjbdKodQCyDhsgg5OD8o4&#10;6U4xTI77lZMkFDkAyMT0GcY421iR6p5MS8xNuyY2YZAUnO44OCADj8farD6hL5peFw7QHdMEUlVj&#10;MjovzH5T/q3J9waTaQF0tKSyPJ5jlRiMnBKrgADHOcEDI9e5qeS2uhIoaRYlKN8kkeVUnHzlv4fl&#10;z09ap/b5E3rJGWVYlDbTjMS4xwT6gfrnNQf24zYYviM7jvDBhuJzjp2Hcdann1HY2lDYYvIz/uiF&#10;ZmK+mCSOCeCeKqNI6jy1lhErKTKwJICtyTg9O2arpeQyojNhsKFSSOPA3HPHscZpkcsUR8tIZNjk&#10;KpKjaNx7s54HXINbU5N7kuKbuyx5Vyq7C4PyAABshFC4AA54Geg9apTmO02hJF3ee4jW4jaRSSTg&#10;YZQGGB3HvT0vbWAEMI4gFaQRPdokrorqCyDcGcbnQEDJ554zVFtStm/fPsndy0jlJ0SNi+1sIoPy&#10;jk4A6DpxRNJaopQa2JLaMndKISEbYFDSgKTu6Bc7e345p3muGVACzCQGVPLCkcYwSDnk1mR6usFz&#10;Afs9svmkK/lRlVZRyo3A8Eg8kdc9RUyX9s8RkDmXZwsqNhywByeOvLD2yaUJW3G42Vy5NPcRxQ/u&#10;4f34O8XEuCEx8xZSCHILAHoOTz65sd5eLOEkIEZRDMqrt2tnBHJ6ZH5UsOsokyIEluhIVZbZrgBB&#10;hjnDEZGT9R8vT11raaII5Kbz5jnYjgsxAJ7Drg8D3pudzmasx1sssls2/hpIw7mMFVDEjIBPupqp&#10;JaTSlvsTw4cRYik+dEBzkjjqRzn/APUdhrpINhjLbo8IG8s5AAyGJPTnP5VD/bKDaDbpEiAHaQcA&#10;9MKT16Glyu1y+a61MGazmVWzes8UykKqp82SDkqQCckYAOcDGeOc2oLKNoh5N88oht0DyTO0qBic&#10;rlgOflGMnJ4yTUzeIrKWRLlTZyyrEfKbemTj5WKju3z+/WozrSXkizx3FhhSWcW0vygKrDOFGOCQ&#10;MHoc/SpIKyaesXmyfbz5axhHRmLJwxZsKF+YkMB3POOcYqMaZawXT3KsLi9kKNeSmcq2ApCuqtnb&#10;w+ABj5TjPFXyG3Pi8kZJoSFkkgJ2gY288cAjB9fpT1tbZjIss8LgzKUM65Kk4yR83I7Dv1oHGTWh&#10;LBdWsWESSFZY3UoN43LltwAxyA3PHtWg94chgjYhLNDIzll80kZUqDyoC/nVdJ9MsZo0WUfaEMeF&#10;MQAICAR85POG79sdqtRGxkgYWwt7mW3d2kSaFyWJcFlwpAyeRnpyTg1UYRm0mVLT3n0PQ/h1aC9v&#10;bW8lt4pYrJXCqA25lCqCN2eCc9c9D617sxVA4KOigEuUmyzAbsLyODjaeOmO9cj4H0e10PQLW3tv&#10;JuILp2eSNRKyAsQ5QMX3FhyCSSCeQQMV15TBV8kny1Bw2Qw2jP0Oefxxziv3bhfL/qeWxT6n47nW&#10;PjjMxm+wIPKCYLfKwVSSMtgg8kH0PX2pPnCx7ZJ/I2s8zSjdiQnCBsngkKTwD0HTuwssgRW2O6yM&#10;Sxmzll4wBt4BAXNIRBnz0Co6hQshAbKADoc+revXNfSuC3PMTT1RINwJY4CbmJiVuFHG7JB7moiG&#10;Xy0aGKX7PMFl2gLkhcFRkkg89/XvSosJcI2yMOpEmWLhmA3AADsTxj3pJkAVvMUcuHZdpKhg+Q3Q&#10;HJz09u9ZNpA1dWHkA+UqBnLMfK2RsxIC5zwOOATzVaMMVbZuwse8+aoYFT0XIHABH4VMSVOZVVQq&#10;qW8oFSD93cc85JGcD17VCCny7dg3EmNicoVx1Hrx6+tBg1ZkznKjONxJ8vdFvweOgPA6VA+xhuYo&#10;waRQcKFLufbseakDLN+8UE5UAMCCM5A9eDg9e9MWQTOQWbds3BmO4snIyCO49f61E9jWDI5YAwYO&#10;VlEoKywtCjIUK4PUnjDZyPQYpQqKVkPEioR8zbjnpj69Pep8JgKCMxrkqedmBj05OKZhT5ilXETo&#10;yypsBLBsHkfXqOtZFWW5E8ilSpuLnCnasagZHyg/KcE9Scjjp+NCs26MeazsZQEVXySMgkKM43Yo&#10;8tYlYZ3fvN4DNjYGPOBn6/l7VCXCttljU5O5tpyADgg4BxnGOT68dTVwWpLfKyYFWcQrKsk7RgRJ&#10;K+CSAo+VCSMgkDIx+tRxTBmEp3OZZc4ZdocAEYX0xg9cU1x86MWPlFGDsX+YDbnqf4eP5c0zZFHI&#10;Fl2JcKhLtgjCjPzY+v41o+5SknsOWE7IxLI77UCSNyg3N82NueTx97/GlDsFXZKyMoBYhQSxAHyk&#10;nnrUsUZ2mUHIBjZTywKtnPyEZOfQdMdDVUTZ2SE7i8jKrR4CqhGc9cN0xn3pKVyidZJR08v5Jsgq&#10;WYAbQCMk9cDP1HpTkG6JyssrYjP+rVlBIIzjnrwRz60xJF3vugGVjDSfPzjtwfQUNNvblh5aqTKi&#10;Ahjxg8Y4GSPz9ap66CGiaRGU8jBDIyNuUAjtjqMY46g5B5rIbLSEsYt6IPLkJYFMggk5+8PyzV+5&#10;uCFxG7DbtVJZwFywGcqQeSG4z3A6VRVTK2Rv2yYWTfgDg9Sc8g5HPvU8ivczc7bEF9dRQsRviBOx&#10;IRcTJE7vuVcHJ4O91X3z+FY7zlN7Bi6ZQfM/LPn5lOOCCQMD6VauogqTpGRFGxATfKVfeOcE+pA+&#10;nGe9ZauxDbFkI5DyvIFwOgyD35GfelK1ilO2rIJZJBNJsaO43RgSBflDEYYnbnkZwM+/4VnyTQRi&#10;SW4unjhifc0rrsCnPygnqCCD+XvV9eHFs6K8XzB0GTI6bRgY9QFB/HmvN/iZ4gtPB/grVtSmu7aO&#10;5uPKs4iqGX/SJZY1eNVPThm57cd65qjUYtsqm+d2PhD49+MT408YOscyywaFA1rp84tGAaEeX5sn&#10;J3Asxddw7BcDtXlPmb5I0g2rbp5uyJcknaFI38cNjbjI5z2rKvdkt1dXbW88azyGS4ntbkIJE5KK&#10;gB3E7icIRxkckjFWJWitiJBCxfzHP7y5LMsm3btA2kNn36AdzXxWYV/aYptntUYOKsWkcwOszNLD&#10;IDIBbzPuzJGCXXaoJ4yASAcYGBTlicCCKSVD+9RGkjjBRE8jcSBliMsVAyeBnPNMgMZO13Jfa2xU&#10;lwkcRYPtVVAwoYbiTycYJIFTwuFmiSSCGN40jWMszElWYxIfmHzFtn1JPPNRCp7tkdMYXWpdgCvF&#10;ITIwk8thcDzFXKqceYe+MOuMetdLpEUf2ZhKFto3UlJI1JSL5m3MVZckEsrYAHOeuaz9NsX/AHAM&#10;Mp4ka23ZKBCON+Mkkg8dsY6V1dpYEKQj5gXaqxzR7iRyGz6jOOO+OetSk29SeVo3bRS3k+biNvMG&#10;FL8uA2BtwMknI498V1UUETCYRfZblIwYhJC4KMo4HykZBIx7ncSeaybfk/aI/s8SIQs4QlQWCg5I&#10;B4LE8georprdiTDnJDSKscLxhWRywCjcSMdR1+tbxumaRjbcYYP36STNEu2Vf30hAOXZQ21QeCAc&#10;9OMd6tbtu0W5doJkZUAUH5ARkk4y3QHPqeMVIEkdWAkd4WjDRnIyrDGctnHX1qtKsiy28BRHMYbd&#10;cJENqDJyCR1POMn+lb3ZD3B7Vnkj2ykjgq0ikKByM9PmIOOM9qZ5O1ceXHGJogruyhAJFXnjJyu5&#10;mIGemea1LLZv8wKArEKzRkAsgwOMnBGd2B/tGqqLvd0SCN1jJKzblZ3dVBbjrwDz9frVKTW5nNNL&#10;sSgyeXDDG0YjbJkhDlQyttONo4IPyk9uM0OsgDIWiVCoZ9gUCVsE/Mp7ZxUVnBtuWkaYOBuDRMAH&#10;jXk/Ng9MnAHYHvVlH8lPIPmt5WzO/DMycDli3XgnOc0pSvqdEalo2JhIuREAnyguyqQGBbr8p4JB&#10;I7d+lNkGNriJS21dhijUABh19Mjv/KnqFZYytwpXkzIjhioIHJ57ZH6VCW82TarR7UyswMYyc4I5&#10;ByOD+NEXZ6kSk5DYgjgOzGRGeMs8fzjYGXtkZI568ZFa1qm6BEWa484bmlMw3K2MBRknd6jI46fh&#10;Q3Rxny4pW84xMxtwMbkAK5Y4yRyT2xgVHDIyESRsCoDANEWVgxOSG55I5Pp0q5STQoNJ6lsqki27&#10;L5qruYFJGbIBIOOG9RjPaqkxJYyeamBCgkVWwN27GWJPTpz7c1M0pQDbLu2RHzymVIJ/hXPRgQM1&#10;VuXMkybSuxHEvmk5O4AD5s9Rj+XvWfW5UpJqyKMLz3Ev+rClXUos4AaNgeQcccqTjk5we1XnjRIN&#10;5djFGYz/AK1izE5yAw9NpI57GmwkIwS2fddSytsibCRliAVJbJJyx/DGOlOdWZIZBEnmRsApUcqr&#10;YwT6L160SvJEJ2dyrPJCvlxu3zxErHKzFg5JGBk8DGMEjpjmsd4oZ5rqUf68k7FF1vViBkHA4/Ec&#10;9jW7ONp2L50pSUvGkUgVWYHA+U/xbDz24qpNstyjvdH5pHxGIAkeAwKqMnLepyO3PauaUdS1J7GL&#10;s2ARkLv8pV8wyBEYNjLEHOBnLd+DUjkXNysixSRyIpE4K4UE52kAccMr4HuDxTpbGOawgt8RJGkB&#10;EkuQ4KE7uWJyTgjk54GKWO3gT5mMxJf55XTdGwKKCeuB0BwBgdf4jWyh7jNbsrNG6DDqzFU3fvFY&#10;xrjJYg4yRweRmnq80gij2srFgsh8rczSY/h9M4Jz70+MwAnKeepACvGQrEqQdoIPyEbmOe/40wI0&#10;QhEiSKGiJnaHeqhwAScBjldw6d+eSaw9pyPUG29xJGhCyL5+1xAXKRRM7KCRuzz3AYjGeg4p0pCz&#10;Ixl8ttoj8xkCqSSvynB5Ytjr6cU4xIXCCGUQxwMDOgJ2q3AOAclcg89cgirzFI1IPmRM8Z8sOuCx&#10;HBwhPXnPPYjvXRGtCa2BQ5ncpoquEdiJN8yFtkpKnBxwQOvtTNh245cKzCUqAEYPkMuDnjK8j268&#10;1MCgCospLSRAwk4ZmO0YI5ySCT0HGRVebyIgJZAsJEZYuqkEnkg5A9T+NTOSa0Nkktg3yLEqwSSi&#10;URmNJGJUhhg8D68/lTIjGf3izF5BCoZYiFLjHCnIPBDZwecj8KU+W3yyHKQRyDgs5SNuMnI54FMg&#10;KnDbJWaU5aR8kFlIAAGeCPp0rnSuimiFZZokVXMs86TO3lSRGQvHtI+6AFzjIx06d6tS+aB9wECV&#10;lV1Xe4GScHJHGT0HTnk1IViZZPOlKqqNtXDFm4+7wOd23A9yc4qu5/fQ4eCYT7yjRqVWNcHHAHUk&#10;AcepzxWbi1qTG5eVWIw4ZzKsUjENySBjC46Yx275qAMkSqCz3CvllQpyjA5PLc9AAc+g9aiOEKRq&#10;QqqhDoIgUYAHOccnHfJx0pY544ygG54y6mR5MhYycAn5un0Hp0qovWxTbEBZRHKpwJn+VZOVKgdc&#10;nPrwD3/KltmeWIK5KTlA5EgUSKAFU7kLZB5OcDije7RRBYopSkK+dDcyZcA8LuOT83Byc9QcU8ti&#10;IvGixhtrHdEZSQD82ADknHTHPIq5rS5UYpq7Jzbm4AWRVjzgG3kfeyyEgMGAYZ7rtPynFa9ugMQy&#10;JMrkwbmzk8Y3AnrjIx2rDtwX81Gw22SMNMsAUFgSCPXcQxzg+lbUO2NJlchtsjGZRCyokXGTvJwR&#10;nPTscY4pRklobRtHQvRtLCEceduYbSvl7lAwTgHHXIPftUWxRLCiIZWkD7DJcsoDAht2Bw2CuMHt&#10;kd6nEKrNEdiBWlZ/IbJKueSCM8euO2eKrxSRNIIZZ4pGSMFUSckqDgknacgnbjBpyqyeiB6vQfLM&#10;ZYVCsWMcquBtCEH5ggBxnqyr17UxHzuLCS3ZfLeDJ6dmfI9Scj8ueKiP7wKsYTyRMgJMwLKR3IPI&#10;xuGB79KjDQorFtkcaROZJFlJQDcpyGP3s8/nUOTZtoldGg+1vMXaAiMFAkHVskZB75IH4CqEoWPf&#10;OYnilZwZXYKSQOCCckk/M3pjHWpFLyKEj2G2kYFvMgJDJyXwQOAMA88cGodyu+WV1CRnLvCyADd8&#10;wyeoyBzjHvzUnPK72I5EimgllhZz5sTRKwby8sMqdu4cEMPpxxxUTsGKxgl0uY8JH95XUE5JGOpy&#10;c9jjnoKtq5zbsjNKp3vAsiqVVQ2QHwc4IbHfp7VQlO1UjRtwgi27FUEox4Lu3YHBGSO1ZVJW3NKd&#10;2iGO58vif99HkYZUweHbdnKjgAL09TSFQy7YY2kjVWV4jK7MwAJC7vXb3GOapFkjCBGmmaaRCZYi&#10;CsR3AMCCeQc8fTuatZibdGTJOlzuAjltgwCEgbcdAgGc5zxj6VzqepThOQLHuSRtvkc5kMa9UAPf&#10;GQB+XHvV6NTuBj85oipMjnAULggnkblOSOnSoon3TxbJI1GwlVclXLA4A9vXnsKjQxArICk0iKCk&#10;oh4UMSo+8cdM5I9fStE0y1GMdWi4ZcooALh41yjoCWQHaD83TkZ96MRbVNvJAbglWxgkBBjr64z+&#10;lQsXjQkLdbmkVWWKMDKhs7txPIGcnnjGasoGiJF07nfIY1iZdpdsAjGDyMDAGOg55q4ysCYzyys0&#10;kmXXZIBG0sXK7MAcliCc7vzH4jgxk7xGAQWL/wCrXBYjhmGCS2CAKicJJJujt3S5Vo2SSaAiNdpY&#10;A479CRj1Hqal3QqscsR2rDISWMe12fkD5COfm5yOuM9Oa1stwlU5VYZ8oBSaZJcYkRQpyASD90fh&#10;zzmo/wDR28vfB5TrgW4TACMqkNxjJJBwSCOp9aqxwsIjDLGSLXBVpFbcrfMHEmSeMjjnGD7VJHFM&#10;ZVHkk3CBfnhj2+cTGGbaASQBk8E5GKJSSZjdyI5ZfORg6wRuxcxMMq4IwoOwHjGccc/NUHKQkJuL&#10;oys0toASFAxhtxOAMk5OQCPSr3lr5jgSNa7kf97FlvMIYDjnk5UjjuKhHCMSFZdp2NuLKgwc7iev&#10;p+FYzfMtBqNndlaaIw3jyxLKkblBGvmbRGwO/cAv3ixxuzwcDjrnKXyrhnkkjkVWxG8zZUlImBAJ&#10;9BvP545FaZZplkC2/kt5UYe4EBCozHhDkkE4Vs44x71BAscSCVlmhcGNjiY4Cq2QN2emAxwOxrka&#10;d9DRSVx1nvjURs8kjnZIwBYIWZQPkBPCkDI7fnSQ8SqVhV0dSY5YFLAADJJ5JIwGJ5AJORjpUiOo&#10;RZFLywxR5VEcuGxGRj+IsAChAHJIA6VT8zlXWKZ5Yhg7QQq4ON23PUjPHXis5xdrnXTlTS21JXLJ&#10;sXJlkRQzIUBVx0AyPepRcCQq64bZuDDdu3pzkcjjn+VUpJjIY0heQKQrSfu2Z1ABzlxxtPf0wKbs&#10;kVQJSJiodZDKwCADkExgc8duOorGjWftOUyn7zNdZIzGSgQxooJUYJ2Z9COn3QKzTPhpgYQG3kp5&#10;oYqd24Z6dQADx6jFSCYrIkcYAuJXVyJJS7MuwhSq4IxkKMcDk55qg6wszwyXVqIxbGRrK52BfLLF&#10;TIqkZ2ZLAknHAA712PmasOT5Yl5DiXfLGmz5l2xykMwIOB5ZGCd2zn3NO8uJYzM5QxpCPPSNGIjY&#10;bmOAAcjJxgc8+lRwb7d4mMXlujmSdcOoaPAUJ97gcNjBH3s9aupcYRo2EanHzOI2wdpIJGThThCC&#10;B0/HnVQUVZnHJ8z0JNwUmOJm3GWUqrsAHU5Y5Kr06nntjNTidViTdHIkZAIMaAoVC7hgqOwHUnGc&#10;d6qwpJvV2jaKQgR+SJFZkJ+YgkHBGDU2U+Ueckm2RlkVyMKpXKqBjIOGH4H3rWkotByc0dQlZE3v&#10;wFM2R5XGfmJPJA59ew5xxUahUZk2ymDygC7TZjIweeBnptHB7e9WPs5MEjbWESyKFSRgxiC8/MR7&#10;EfiKlSGMQ4WMzwsyoyeWM5ZPvvng89h2NdCjqRq5DzMIy6YZ8BjGj8MXViG4KjIBwP5VUjkV/LLv&#10;JFcMhCf6PvJ55DA5AwCfm6dPWmXDurDahkaW4jUG4bCOTJhyckZGByPbvTWRCczCcCLKSiLgu3If&#10;AI5XOCCP6ctSdrFQjGau+gTOSxVImOwMTHJJH8wPGeegO7j8qmSWMyIjpCXUkI6sQyDBwdoHY56+&#10;tVWKEGOYK6CGVWhjjjikAJB+Zs8YZtxLZLAYp4dJZSpLSMSzbYl3FUcnntkdRx6gUJ2dzVxhfQmc&#10;XLKBHIUmCzFQMAuCjKeo5I7Y54zSu290JChFCKiR9VUKDuOBxyB+IpN8cIlgUm3dRAgdyBGGJ2nB&#10;b+EuN2foKZ5TkTS5nbCRsh3s4WTByM9CM+pxnAqXq7mCkoysVcQt+/MUgkEaq2JAJmK/eAGeGyT+&#10;dXY7h5ZljKs8wmAjSPgElSR2+UYyMmqv7t0VpDbGJWkWWZ8uAykhnHAx82c5HHIqUsZSfkLnePNU&#10;Ko2hgBkDcAF2knj1zjtV0qmuplKfMWIyAB5bWcyuTtWG3YBQXOQWYckEE8cccGp4zcMojIjkk2SJ&#10;CkJJ2KefT5sEZ579PSq0zMN0Ply5dBl+CEwo28Edwccf/qrwyMrLkTTRRgIpQKAwJGcY44B6+nqa&#10;7G7xuQ4q9y+X81jKpU7pN0TIuMDGMt6knt9PSkBVoYy58prfIj8xd5JK4yWySQBu+9jlT681pHnd&#10;pAqsEUldpdA7KSoBU55OGyPUD14qym0SCMlNzx7ZW7k8kLjHB9a53qJysxkMKJJEJY5YJJ03xpLJ&#10;uc5JOcjIzwOPwqN4/KSc5uJYtxJjWHGEJIYggZBHQjvtHFXgCzQrMQp81GgABKNgjC8dwR34OPwp&#10;4gXfK8kgXzWCl2UK6hXbYN6gEgbun49alx965qkpbFBWxJ8nkKBKsax4RVbBLYGQMMc4OT0FWC0y&#10;LHuie6uSha1t0lxt8xduTuyFQBsk9TuyMmtDyLeORmGWfywvlOcsyggbiD65H5ipcKJAieckkm4E&#10;GUsJCcEKTng7UJA7DitIaaGU1yqzKl1DlVG1yQJAsTOY9vy8tyDgY746+1WRFCXkkVVKwyiRIowA&#10;yrtGN2WAY53HIx2yPWc2e+WSQRM06REWpWQGJkduHKnAY7SCV5IANPl2mWSHKbizDZJKFYjPyE8e&#10;hB2nqDXRTm7anNJq6Q1hHGzzhV+Tlma6BcrgHAjJ4yzcn2NU1ZQXkaMySmUohhdC/OCMgYGAhXjn&#10;OCeavwWMkiztNelmmmkjWSSRI1RTkjquAEBC9scGmIZ2W2lEAikVzJ5XHmouNu9CCRkgLhRzhzn0&#10;raN0FWKSE8h7ie1j+QJ9pTY88vliISAIzrnliGYDaP7xxk8Hct7eJmiQjbIZymfuMrqcAMT94Ehu&#10;mfer+nwv8xgV8ws22UB12MOcKB/EduM/7Q/DSRBE75jUW8cKASNKWO4MTyuOTkLjHfI7ZrdbanLd&#10;xloZZNwq+VJcTBPKZbe2a685lIaMEdQcBCCRjP3ahulaKI7bZcmRDAsjmQHOwdC33mXdxnAJ7456&#10;GW2hI2wvPODdMnlxoyIrBTli7Ddy2BwO4xkGntCVbfJOiv5RXyIjhmZeDtJ5JOR+YrKVKMnoaRqX&#10;MmLydjsgSMyhizSPhgp9MjqB29RnpxWvAbaOENn5WEhKBCzLyMKD2/EfQ1kKn2eUOHCS2qq5QF3A&#10;XgA4ByRk8frVgTQK0ZaREUQvJ5ZkAYoOGkAH8PzDr03UQjyysbRfNoaUcMUjTKxWfyFZjFCuCqHu&#10;3tjHJzihwsqlFuI1PmP5wlUh1Td3AABXgY74OSaqRGS7/wBX9mL3cqKs8c+IAWwMk9AOOewyfrV2&#10;B0aMuSUYsJHjMw3GLZtX5Sh6Ed/TjpU1HfUmSSdmIkckjyglUEgjGwkBY12gZABwfmyfT5j2GKR2&#10;gwVFvIFy7uoiA4LYbPqWYk/T60+BJEOZPMniDFZoUj2naQSOe45HtxVdtkrWrZJMoLyfv8bjhcjb&#10;u553f16cidmYzpJ7FiW5dbeILEtrOBIXaQKWDBlAYqWwQM56HgmqVvKkE0zTTzsHdmMUl4BiMqRG&#10;xypwoZo8YxuxxzmrLssqIf3pby2WUEbTtJG5iw7ZGR9Kz1QmSIMkygyH96zHY6lc5U5OWBGNrbQO&#10;2atyvGzM6cHF6mjHcgvCsU4hHmKjTCXaUbkZJAyO3uO1TjUpiqQsZmiSRvJtYmDqhICsVYcklUXP&#10;Y7c4yTWPa3BZrdt5mW3eNpDFIcEOowSOx7ZNWAituUi8EKbnlNrAxDEsx2qQPmI9FzzxjNRe2pry&#10;raxt291guECsI8F9jhmAwpUckAntWi8/nfZwIliXjy/NVXJfaORznON3v1rAMhCGNd0pmtI3QPdK&#10;6gfKQoGeMjvzg9RU6XSq8ZhQB3uTljJnIZnLMo2gAYKk7STzz1ArSLclqZysnoXJAkRjhOzYszMk&#10;McILMAVBGC3z87iScVWvLy3t8XDzLCPszMUaNVjJkAO5SGJfCknkcZGDzSzvtMxbdCLY+ZI9wQiI&#10;AqkbiT0KOD29+RXF+Lr/AEmw02QX13aWVhJKq3Ek1wIQsWNxmU4OcMPu8dzjAxTUNdRR1PC/jD4h&#10;uTZvbW1yLK1knCT2sd8GMsCuOeBlXb5WCnPIAHPNanwZ8BW2jNJ4hvBcwTalYF5bSytJbjKREuPM&#10;hcFnmxGVAU7mY4JavM/Cenj4meNLK8vbaNtP0wwmafyDA0NxsdXkQMSGYkMxUHcEkU8jk/akUEVv&#10;FHbRyzR21oyx25uZ8grgfKM8uMHP4V04i0KXKtwesrkNvJADcR2t2JDJ88wj2OwV2GwblAI4BAOO&#10;3rk1tQPuw8ph8ws4RGVSyMV2gKCOOPx5zxWMUic3RtvJjVJnTEZWV45F2hhuVhx/sdPepoIkklC5&#10;vHBiUyFokMTMU7jBxgk+h+UdRXmQTc7Mqc2lZHWWs/Pn7dqrhTMr4QEnDY59D1NW1cxrGF/eRMyp&#10;OWdXRAQCFBB5Izz34rLtnRZEUMAZnIxBAEw4Y53DA+Xr93Ocn61cCoxTbbCa5RokSSOPf5bZYNtG&#10;PT8ev4+rGVopHC4uUizEN8gkgy7Elo44z5hcMSQMAdcccd81ZKxyES200jyNEzxzwRGRY1CHPy4I&#10;ONrcdetZaMsZPVpUQBVzkKcAN8nJGR/+qljuPMYYZAIpIi0AUsz8H72OAMHP4D6Val3G/cWhs7bY&#10;AyuriOHafOjMmEJBODgYGAv15x35eFknRRBHE7+SqIr3BSIknpu52+/XGcVHawrPbxyvIH2TFVRo&#10;mDgAbGI3HBBHf0yfenPGPOTIVnDMQEjKkDK++Ozdc9fzhtXEnNjBHFsjeF8oyoVlOTvUZAAz1HuT&#10;71VhDF/leOUuAuWJ2yMATxn7rcY+bg44xUrOmAiCGMNIysIX3FsgOvI+6dpbJJ5PYd4beSFo7d2k&#10;8yFIw4lJiGAWyu8qep3kZ5PHOKx5mtjN03KVtjbhRhHtZ3YxzSAySIqvhjkKQo+70x3xU+I33PNH&#10;F5Y3KRJtKsm0Dt06kHcOeap24cqoYwxGSSVnZC7xs244IbA5woyB0wfrVyGXyWBmUws6kq0a7i7D&#10;ksAOo9j7ewrxamty4O2g8TbHljWORiz8byA0hVsMApGfukc9Dz3p0RMQjL755FUlxFGpd8KWYAHo&#10;eePr9abCwWRJGaaC7+0xSSzpJuxEBlQBn5SM9Rj6cCm2kSytFCIluLieZzGtvDvZlIBYodxIP3sn&#10;g4z1zUJ9y27GhAFXdBtZlM7BYY1G1t67ugXPfr9abAznc8gjuI/3bssB+UgPyHYEc4GePyqCBokZ&#10;08yIKY1CwxyttMixqfn+ZiDt28DpkcdqsEtDumZXCvt224YfKWIz0PU4z6cetbwaIT543YHzNwQA&#10;BzMMsVAccNyuV5YHGVOP502KRHXynUG1mkRw7MPMd9xYduORkYPrT0kR8KkolzDvLBgu9CQFK89S&#10;T2oXDSszOkzDywEdBuUqcFTjHTJ/L8avmSE6bbvctSs7W25bd5PvljMoEanaSMkA7eh5Oe+KRCky&#10;CVCHDpHIgik374sBiykDkYPH/wBeoYiyROFaCB/OYAvBkhjk7jkEEdSPrUm1diwzMFidF3R9VDDj&#10;GeuARVN3Vi1puWi0cizeZ55Yltyb2VGRcbiBngZXj2znmpEbMk6eaUXfEJZduUCsAdu3d0wDxxyM&#10;81FEQkexNy4l27fKwV9iCfl6k55+nNR7jtlxHFE75WR3tw+5ASCC2eVOWwD0Jz7Vk4a6G0ZRLcbz&#10;GCMyblny7MoA84njhfXqCPXFTJG5C+YirIUBSNhvY9TxgYzgdfrmoPkd3kTG1WZWBABkZip2Dnr9&#10;48DnBqZ/L8uXdFHLHDuEu6PdEB33D0IB5PXFWQ0ughfAaVTK6mLcSEMqkDqEwOHxx6nNWVYvbPAk&#10;rxBS4jicICkrAKwAI6jOAW9KgEW5ZfLdGgVgXJgwjOyhgCT91s5wPQjnFP8AMGXRXxLK5dZVf5y3&#10;VgCBnjBP/wBejlT1JbLPnW7bysoRlKAFJFbYSMjfgY3Y46UuwuyI0bOsjmQBDw8gO0E5xjAI4xzz&#10;noKqqyhdoR0LSOufKKOeoBHoMA4bGDjIqYyRbWDRvkIytLcJuGGyASQuNxAPTkfjWUo22GpLYdGr&#10;bFSR1lk8lmmQgAuqgnA9Dzn6KelSCOOaVNzXbsGYoERQAvytvVcjJHI+bH3T2NQExssboFm8mNnR&#10;GUBXbZxlsHaQSvQ59RipSwVisoRTE7RkyxqQrDhgc9fQ/SlFtPQNtC2HcL5ZiYY2sSJSAADx83tt&#10;X8xSt8zXCGNjKoBIhVixOG8vDFeM4IOOxqJCIPLiHmkiMhWydrAnPc4PT/Dipo1WMQSEqzNLtxKx&#10;2n5sqDyCxAzxzjJ7Zq5SfQ1UovRgjgDzWWONSXLlWIVWDD1OWOMjj1NTkFQSVZlkGCQhcgn+IegG&#10;MD6YxzVQjz/MhCtJcGNljkKBlBG4BnIXAGCePU1YjYRurDAiOVFugBKgMQTkgAHv/KtI3kZa30LK&#10;+cZfmFuQpDYTcpQMDgY/FRjPfrmnBUCuHdoj5a7WWYISMgYwTnOWGAPRjVRpN+wCRG8oK5cS7zwS&#10;D1AxgFePWrUOWla2jNt5/kTTTCJS7eWWCh2UnjLHjAxxjrjPQo6aGytJErPI0jmUgKTuB8vaoJ2r&#10;jBbk5BPA/Co1e3kzFA8c4SYpOSxkKsAMjk/eOPwI708AoZhsC7GBkZyCCrMeCTyACwwPRqleJZJN&#10;oO7y3K28rsFABzntjAJPXuKzuoyM2mmPCLEUSJjKsSkNmRnYHA+9k/NxnrUgZywDLt82MKUZDIzq&#10;Ou1cnI+UDaOmM+1N3pI+4KNt1PiMogKqSrMAGVeMgHk8dKji27wwhjVt0ixmNiAw3E4Yeo7n6mtE&#10;k1ctSXUsRSkwog3wqxVmtrvClGZl4+VsEcY4J6ip/ka4MMvmR+ZnywyFijJuIyAOSTjOOnGaqK/n&#10;GONBxG6NgksCePlDAdRgdx1zVr/VkHktJCSY3udxJXAfCnjHsue+c4qZStsKpFNDTMvn+TuXfcW8&#10;hjgmuCkpjV1D4TgsAWjAOOM+9KW82RTG/wAwQFZY0JRmzyMHGTgH6dqTfI7lSsqKJUDHdgIpU4+p&#10;wvak3iWWING7gBGhLrnn5lyP9rGQcHvU073MkkmSxzJI2YmZhnaw8wkMcBRy3CgAdBVgSo0Q8pLc&#10;wg4DIoTGBndgDBOQAeh5zzUAkdtsYZsOoBeNgiswcEKQOvTnPofpU8e3ZkI7fPz+8DLgkA7T/s5F&#10;aPYvmugYkt5Zx5cZcSx4IcBhlW3LyB1x7kc1NCpQiN47z7uyVZ5VLSHIYk45AJAAz6Hk0iu6AlgW&#10;VYyG6kFg4OeOv3V+X8RSRZaIPuSR44VZXI25Zgp6Z55z+tYxvcEk5WH7lkdROy3boMK8vHmFQM7c&#10;8gfMOnSgBmCo2UjAzxP8hO1STweRxjnuOnShNzMzyxjKlQ4LYLEADjPUbcHpzilQphkEfyxPkgAB&#10;VXjLYB47gn2PbBq3dolpDt4VWQu3mbSbfYPkJJyMZ4JwOc8U0hlkR2EsoRnlLQxBJFZcFVXDZBOW&#10;4HYdeaJJVj3bVkZfKYMqYIVm4XGVPQ49f1pDGGuJXQrKzs4hZQxj4BYkAqCBgHkjtgE1MZWAlI2x&#10;q4CP5UZ3uhAZQhUgdcgZIPpTkmd282VlVJSCkkahlCnkcnnuxJ57VFIUAaRW2OIj+8MAbK5xggjh&#10;Tn6Hg+lSxRwySNvQyMW3sIn2sSV2g89s4P0GOK1GtGOB8sgzDYfMYGN8ZI6YAPUj8M561KuJlO5l&#10;BXKCKVwC3GN2COMk8H2qIh2YZCyCRtoy+13UgAd+pbv2+tKsQkTBETY2J8pB3LwDgscd88njGTmg&#10;Up9x0chj4inkRRID+6mHBBGFLemQOPwOaeZMLGhKbSBGocAMxPIy2epyTnqfamiRVjhMWSrELu5Y&#10;EqAB+PHJPpVxHjHmFBIgDsvz8/LjJyR6kdeBzQKLurlYEIyybjuLlWSSTeTHztx6g5z7E09d0jMj&#10;QEI5CNmTIV2HC5XJHHb6iowEdAGcgyOpzbMXZBkDcAcYwuAfcnrU5kCMjSMf3eAkXlgMAQCQSOrD&#10;nr0zVRn0HJybuMWHBYxJ5DeUFLRyZ2cEAruyCfrxyfpUyFUjUStucoVKkEKpJ4ye+OmPfnrUQ8st&#10;GYgzNuLoAxBYNgZB6AA7RgevPapVkDEg7cCViJUfaWOflY/iMH6VMnqCuh+C2N2xjtOEU7WPHOOM&#10;AcdBTWYhkzOgMDkhXhyhZgD97+HCk89yADUe7BO5BI7ElowSgUYA+XLEYJHTgdMU4OGCZV13Z3IR&#10;wjZHA9s5xiqirscpaEiK2GAeUiSXDFuNxAIAPGejD86chBQHzVLTB1hEal4goCgHr2J//VUaXCII&#10;5SwALM0RL4IfpkN2/wAKcUXawbeGjTEp2soyRzjtjI6e9ElZkqSexMk29G8s7Q2fLJYMS20du5xz&#10;+BzR5kYQy+VHw+EMC7i4BxtDgA8jk4xznFQL5QmH7tWMpBIZCAOOvTAOQeR3B+tS7Qd5iGZFjLk2&#10;8Y3KnTjPABPc+tLUmS5iYRtIGDHzFaQBiTtXngYJPoKkUAM2NjYwpkabbljknGBy+SAT7etMUsyL&#10;96QyDcGeDJKAkdh6g9OuKkCouZMHYWUY83kL1A6cDOKynqy42S1Fl+XjPKk8TrlQQOScHOB6dakS&#10;TDuoaMRR5DqEwVBwQevfnketVf3bptkXdsy4hEudrZJz05J471IsoSVSu2F2RzGqncxYbctnOCen&#10;Bx+NJKS1Q27u5LCRLHIJ1YKHC5jXdvVecrjrjkc4PHNToSsSZUuyuuxozgKCCASD153e/NRAIili&#10;gAU5Zy2zaCRzkHk7j+JNKEy2WMQKZMUjIN27BGGI68Nx9Tk1pFtrUlNxV2W95CxbUVSFcIxjOSNx&#10;AOCPmGVIP41GV8qSV0BV5I3klEfzJuXGM4659ugXntVdP3cUamR1QglN+AxVQA4z2IJFSA7IpTFK&#10;iBo9wkaHO3JDZ4OcYY/LxzWyaS0GpdUTugErbZGGdxKheQeSDkj0z/PFNTYWaFWaXfEh+eIkbGyA&#10;MkY7cjrx71HO5ICK7h+dwjjyX6Bu/H+Bqd/JLNGfLy6FWib5jsZCuACPr+eazd92D1HI4DJvdW+V&#10;l2vwrMfw54PapQzt5QYMA29MxkKpYYXGM5J5yPp6iq4fbt8xZIwwUhC2BGxHJ4yOowPwqyNu8bTg&#10;SMDuGBjnrx1A44FImN7ajkUBiVIy2QxQ5LL/AAk+hx3pS6xnayTgeXnakZAHJOMgcGoNpEWX2BE3&#10;jcuUABwDx1PIHWn5m+Qp5QjVAwKLlRgcY59M89OBSuiiz5eEAkDR5kRcLJ85LckjB9+lPSQSKkZA&#10;kQ4QtJJkAgYB59hTIGQRSJKjHdjhVUgP8oIyWyODnjPQ+tJ5Jd5fOZZEkSNDbpEAoI4DHAzuI25P&#10;fGeppiuT7huZzJJskDL5SDO4HPIGMgn2oIR4gieaXMSsI1CowQcAZ/Hr7d6hAkMvm5VUjiVVSScE&#10;Bh3UdSxOAc/yzU8bER7AyhjtIAO4o3IGTjjOccHHFWp2ViluTKsqiEyoAeR5m1kBIyO4z196f+7U&#10;RlpOcDDvIAJCMA8E8jkce9QiYJxgs7M21BCwOO4XsOnfrnjNLvRt4dpFSZQrpvUAjvgj65/Chzua&#10;OSsP6mMKv7p/l3s6hBngD5uCDzz/ALNCAl41dleTJBZiSUwOozwpC57ZwfSjZGQ0bJuDhSGa3Ugg&#10;g4+UDOOTwOOOlSeYCC+du64XfJkMUIABJXqRxnPrVpqW5kPjWJo1iaTzhsdUEhQPJ83Po2SGPPt0&#10;p0ST4XiOQRsiyjaSqHHU89yOPrSBQ6s8TNlmIUOc7SAMHnjGSD+PPWhnVXXYxeNGBG4EnzFwW+7z&#10;tOcj9aOVXL05bj45UAzG0eE+V5Il5UrtyQN+DknOSDn6im43jYyZdlUMfNYEEDHQnpgH1zk9ac28&#10;M52kxlQFDEZEuAQ27HbPTpz60ZjEayO+PNZlXc4DeYMkZ+XuTwPXvTSS2IETc2AEXeY9roSQWII4&#10;BJ9TVgQ8MBuTCqXLqC23seD6561WjVppXEiSyY4eMoAQrKRkZ468ZFWvvSOyIEYsSvU7iuQM5H3e&#10;M496zcnfQW4KsSEbgmVOBtj5U9c5BySTnk/SmRzNKP8AVOrYVXicgMpzg5GfUcZOcNyKb99YGhHm&#10;K6/MoXIbjGck4A5/lUoyHVvmVyQd7qGJAwT0Od2T1/nT5+4xryB5kiVCodGCqsbMFz0wMDcODn3B&#10;6U9FKMinIUbdiRjALfNuA7KCAMdhg+tOLEEIrXHnRlkKEgFjkE4Ge3XP0HrSQFneXHzsxBYFSEkJ&#10;UEYwcAnuaOfsZTjbVEiCPfGQGViQVk8gp8hU8buc89x3p+EIZmYfvNhJZwAwwO359PSo1kaYK6Om&#10;TtfkFSFIwOpPfFIism8KQzFWYOHyzA4B+h49KqPcqOq1JFeLzh+9VXhkBVFlyd5zyCAMdhz64ofC&#10;kqZZQNyHfJISARz6+goZicDccykKhW5DBtq8ZGODgDmk8pioUqkwjQqvmoZN6HqoHrgYyeOaolRc&#10;XckjeR2CP5gkKDMe0DA6A8H6/lTZNx3IjfvEJLu0IwiHBB6+oqQkGPeRIFY7VBkxkEjn6AEk/Tig&#10;ERyO5IYyFQyA4BOPpxwRzzWcpLYqT0GeaiF8s0bZY4GCCAvtngds+tPiZpEG4M4c5JchCoB5OFHf&#10;rz60ISrLHIArMxeMw7hggrgkZGRjHB4pIyBsaQMSBnzI5CmXBHAAOSSQcY9KzIUbkwVWxkvgOQ4K&#10;biAOD14HApPLl2x7djAu2ZDJtCkg4YKQd2CB6Dk00BFkLNGjIF+7IAUUD265OTz1pxZpI8LGT5IB&#10;3rGCRlSeDg5PWmlcuUUlcdvwJF3KBtDeYVXKuvU8+34cU/aGXftjxHIUSX5jgbcdMn+LPb+lVmCO&#10;UOQNsTsXYqSpYEnKgehA565p5dnUxGSWJ1iRVuYnZhjgfLnp93jPrQ1YiMrMlCqWjJckI6lcHCoV&#10;zhhxnt3o+Vsb2QOGIjZoywUheRjPOdpP456UjFRISxWNANrHyxhicY+bPHVunvntStJHG25grSW4&#10;BBkGSqnj7xGM89D65qW7GqaexNmGMMudjB/kEa5UE5PIx0wDwO9RlmWILKZWkUn5pAGbAJIyFHtj&#10;6cUiojSo+AojZQzrBmQgEk9SMsNzdfU+tHGGAd/3sq7SYwrj7wy2QcZGOKcWnqRJdUWCC6xkMzEB&#10;S2PlAIOew5HbBppiEEa4CLDuLSvggqSTjtkjJ6f7VQRrvCgENt53viQPnIPTgEZq2u7cGYIXCs25&#10;XIGGwwGB16/oad+hnqOVh5rRsNwluAEXduYg4yADjAAH503ccLGU835SJHR8BTkcdfu54PX0qKBL&#10;d+YowyghQC+cEkcbieByfz+tPjUSMUbcBgjDLnBGCMc5A/xoTtqQ4a6EjJiMc/ICGUsu1SxPGdo9&#10;e1SqCNoQsrRhQ6+UQCSSBg5weh456+9LyiqAVjLSbd3m/wAI5IwOQMZ68ZoIBAZ2lRMgLJklVXGC&#10;R/eIH5U7t7F2sM8kCOOM+ZtidmYmYspOB94k5PQH69alkdgwCjdJGygonAAIHzHnkctx/kQrPK4i&#10;ZY5XSSIMpwrPk9AQD94ZwcevWpQCZisgGHcgxBdp4x7+n6inytvUABUMjERoQQRlVO488kjv8xH4&#10;VIGRfmGVVmBYMrYBGcgfiOppMsvliTc43lUCx5AfGeWJ9M/lSAqMfekJKhmiTcA2Oo54GP1JqlFL&#10;cPIeCxURsCriQiPdINxXPBB9cnODTxK5dXSb/VyAkBskZPoPr39BUS7lSGWRiqKB5jTrtBbd1AHO&#10;fzqTfKrSpIzcMAn7oR7RnLKWB+Yk5+nHpWcnroO7HkwIskYzj5/uRlQqjJ5yMZ68980rvhpcfuuC&#10;oKuVck5IPKkccHtmodq9XNvDsTdIXfDFsEcA9Rg9PQk07quG3MoUq7OwJBIycY6Yz3q4CJd6tw7f&#10;JtG4svDAkjJ7EYAqQELyAWYKCMPtQjHC45yc45H5moULSGEogJwq4iICk4Hyj6H+VMEvnIsiOpSa&#10;NTA3nlixBOQOMADC9Cc56cc279AJT99SFJABJ3HcWbB+U8dMYOfapFYlmyGDvLgFuCgKjkAnBIA/&#10;WmqSynIjZWQBkjbJGBz/APqoRQwx+7UDYHBBYEnqT7kY6cUATfvJGVt2AASmD8x54Jx2wOnbNSBi&#10;cKozsBBzySTxw2eCDnORVeGUyxI8WfmjBMaHK4BzjjjPAqRXViF37QQpKlADySBnPXn+dFwHHqAR&#10;5hIKhXkyexAznngHjHb8xzujKMm5WIDCSYkbeMduDgL7Co2ZvKVBgOAruXGTu6gMR16EZ9BQcRsv&#10;mYGCCrqhCqnPU9xxjNS5PYB52lXUyK6xIxKYZSFxyW45OAKVlKh2ZJA6IA74wwBOAckA45/DNSeY&#10;m5AQdyklBsGSOgIzz3PPpTISuQiMm1t2BgkE/wCRyPc04ttagSxkNGN7M/yMWkdNqjB7qeo/ning&#10;b/MYBjL5h37cAKeDyCemD2qKPzWKllEomQkASB1K5HOTjP8ATtxUpIXI2OVIyUdMgj+6D05APFUJ&#10;WSshschIcfc3MSn7sA8YyevI6mnZdiiiUkbSpRsMMeoJ5/8ArU2PdGXG2EAMSqq20AZ5PPpk5pxl&#10;QSBCAucAPjgjBHcfLjnj396TaSux+Y9XyNyk4MRCtGMqARjHualIUk7WU/7Xl9ufvAjof6VC5Mas&#10;6yFHjUnYMn5RyMc47dfbFSMdo3gF1O0/KuSxPXjtihAJGoRFO1PlZxJ1AOeTj1Gf608lCXVArBYs&#10;AIMnJ55+o6fjTcyB02ug2IQJdhLeYcEYHTHH60yKUlVU/d2tuCcAFW6ZPOcUuVCTuTLGhPybo2Ys&#10;GYEBz1IBBGCAc+/4UwFx0Qlzg5LZ2qCOMD2zjtwKRSNmCwEZVyYy2Ay52nJI4AyBjnkDmn4AG7B2&#10;EgrhuAuD+P8A+utIq7sMRhtILmONS2G+YH5TkHnHXJGaAEDKDktGcqNoJGe4HbIP60kcjRxxRs5M&#10;rBv4NoIznnIyehxnNPTzd5UH905LI2zJPrzjH50SST0AUKoDvz905VjuXd17Hk/4VMSoMgZjLlX2&#10;RDliAecHtnn/ABqJdzo25/MKgsoA3KQcgY9RjvU02X3MhCsZAE2DaoXjjAHfp+VZONwCJg45BYkZ&#10;QOoJAIAxj17/AI0zBxv271Z1Lr2BDgdMjJ7/AIUrHbgEcs+7zFYqoHGMAfePHI+v0pVJD7F2ggAb&#10;XTJIyMgZIzwT+VKPMug9iZflQIcZTILc7QD259hSKRjqhcBiAsfO3JyMEe4GabsBRlEjuzFhGJI8&#10;Y7joeOefwoXEkarKzMCQrHzDye+fXpmtEKTW45Ay73YSLuLH5juUsTwDnpx6UYQNvESMRg+YRgMV&#10;PIGSOhJ69M01GCSOSqK0sTFckszEqc9eh54p54CAELtyHby95K5UE4zyeuPUmqi2noTZNDVKgsh4&#10;A+UmRgctgE9/p19afmMjDKpPQMo4YHgngfT9etOJK5Z1CM7HchPP4ZHoB+Jpm1XLEKS20AnedwXH&#10;TjgA8YNXK9tEZNNDyhTGSF2MSjAYAHP5H/PennODINx2qN23hiAfbpUGPNaJSh3h2O1kwgIGM+/c&#10;/hQQXCxg7H3ZjJOMsBnkjn1rIqMuVWJ4yAEXcWC7Q21NwzjnI7nFG4EuArR7wrFemC2ccevDdPem&#10;Z2Ek8dlAUgH8R3xSGRtj8hiCTsCgtgDpn1oLUkybEbKrKQyuzbAcNwc47c8HAoGCNpxtAJAjXAOQ&#10;ARnPfrUYYnK7mG3IUuBtK4wM/Q/y96VXZW3u4UHaoVkx8wYHjnpWsNiixscq8xUhElUS8gKpbcQM&#10;DtgH8BUaZ3CQSMhVt7OgACgLzg98E0x/MUB8p5gJMJlXAJA6Z+n41KwGREY32NJgRvyCAd3P6Z9f&#10;xqwHIzAENjeoAcDhVI78nJHpTFkDZJQqp2tGQwAJOCehppfISRZNjAkmWPBOe/JHXNJnEgUtsd5A&#10;FBYYx0zyOnArBu+rDyFeSNN5eSOKGSVVUvJgqzZUD2PIHHrS7ZSUGAGY4LBgQTx05469akjcN9zi&#10;Ty1Z1bIKqwxk46nK8c+tPTG9yz7d3GQAcD/9ZqovoBCYo5c7lVonQDzBwSDnjjqMevr61OCD0VcK&#10;qqG2ljkcde5z+lMyW8s4UOMALtxg46FhnpmlCr5ZXkkFijqm4oxHPfk53CrlKw1bqLGUkDAllO1S&#10;204b1xx7g9PQ09MB2QEZOT82T82cDJPUduKheJcFQHRVJVAHwCMkcnHJAwfqDUyMVYI2MNuwNu4g&#10;jHTHuM1k3cNLjljaIATK0JRQfLMQZ1yec88dcY9vrQFUKqhhhpMDfhQG5JJIPqelMjKRgjZIIw4Z&#10;iuHdSSc9TznpUm5VCsMIxYlGK5K455HcjgVaTRfupai8JllQZXdtZyWZxgjn17cdqcGwNqSYQhvm&#10;UkAD1xj17n0ApvmHy1lw7ARAsOWK5xk8HBIKkd+hp2TIXHI2uAx4JU9cDPYnnPtVJ6akO3QY3zSO&#10;Wd5HVwjnJGcEde2cD61MC+0jCOPLOzZkYboSQfvAHH51C7O25i7RqspfsRnP65GKkLFAwZlUiQNu&#10;BLBhngfL1BwP50N21EGSBlm2zbQzhXBKkrgE5GM9OOxpGK4ZuckALiRQQW4/mRjtkUhBAwwIkfOx&#10;Cw3ZY4HJ/HFP2lUbY7sxRVIyOnUdPfH5U7oZIhER/wBY0Lm4OWBXCqSDwMjvngd8U0Zx5YZkcoCo&#10;kyQobjGOhGV6/hTQVbJV0cb3DMFZSSuQPlIz1FPjEqogUNHIUBKkljGcnjI4PTt0pl6rYVJGc4IE&#10;cjB2MYYAqNxOTjoeaAyruCLGgibcI/K6tyWIP1zz71CAn7tYvKRljIYeb5gwSXwR245x7VYRUBUM&#10;+3ewZ1XI55JwOh6VLdmgTbFeVN7F1VANvmEAkA9eD60b0AZv33QP5ka5BYjgAA8nGeKYrNlSwXao&#10;JkLEYUYI5z7/AMqkDR8gbVWXaV2zbWkIIYcccZA//VUvXQrlTd2SyRKxKJISybghDZUdAcY60qqQ&#10;GWRxySMqgVQPp9SOlQyKwV3bZGZGBV0i5PcYA4Yf/XqaID+Lc538ttLYB56jgcD9KErEzdtAxtjb&#10;DREDcThNihgM5OCcmlI3hRtbAf5D5hZiuQeSODkdQaci/KsZxlGCyqkYYqOgyCeOKRM53GFAxADi&#10;NvmU+/OMZzTcVe5mK5UryD8oBLY27Rke/t19qdu2qgH8DuwJcEqDjOfrimNGmXdgA4zuJG4AHtz1&#10;HXpSR7c42oCshRIhwBwD+I5FDfKhixgM24JlfK5A+YqCAcHPfHapMqC8nCPnMhAwMjt7gZ6Cmoqv&#10;gnyph5u4SHGFJJ2n364zT43Dqkh5DgHIPI6HHH4/lRGTZShcUBcgksTtJ46gYbIPHTgmpRneJCz7&#10;t6nC8ADOeB6Zx9KhLErvJUqqglymQATg5/HIqSMRq7FzHkHEiD7xBIwuMgjg8etVyorlSF+Znzhy&#10;eCVR8DIx7/nSkggIhcO+VURpklRg5yRgcCoULKsYd+DtBlKmNiw9SD0z/k09pFRW2kMQCoRmyuOP&#10;fn+dQ7Jik00SGMNtbJfhlbGV4znp+GKQ8bFAJJlUt8wyWyOTkjIwcUqsVdsDbFyUZmyxUYOTgcnk&#10;DNPfbn7rM3I3A4YnjH4VMrGY7lpGXLbwpAYdQDz/AJ9M0gOMrIAoJI3Fhlfw7j61EpyxQTIBtc+S&#10;x3Mc+npjH606N4WZZPNDkAhW2bAB159umPrnrUlw3JIvmYBWzuwUYkZwehzn0P4ZpxY+WSoRwFU7&#10;UGTj+IZHU4oT5ii7yEZwRIoD7VzzjnnjGO3FKq5A4UfdGScNuJ6dck9P50GkttA6p8qpnO5XB+Yt&#10;xgnntTmKspwW8vkqAxIx/sj0OP1qMBixJQF9wMUm/BJxyRz1x6+tCAgyspJZJAPYg4IwByeo5+tB&#10;h6j8/IArDlAQWzgDHBx2qTYFZSNyIW3Fw7Akk+/07fpTGyA7eWHBKn5XxgdDxn5v/r09EQKsSkBZ&#10;I13YfeSCAR0OM4xzSbsMXLCMBgoK5bhcNgDjtnFMJKqcjmN8EdCMDr9c+tLIccqF6KAYxgHsTk9T&#10;1pquImZSfKjUgbmOVIPYNnkdRzVRdtSXcnQj5D325Vc8FfXIJHByMdcilOHYLywBJZXQ4BOD1J9u&#10;3pUAB4b5UCBsbQQD6j65HX/GnIW+V/M39VA2Y5JIOD3OO/tVuScS46O46OIeX2LMpLnywGZixzn0&#10;wCacsZVZcl2WPJkieQBgox0z3yentSABsFxkDaVLHOSBjIz0PXP1pkmx8gkLuyUYkBs46g9VODUG&#10;krW1LCuFUo29jnGRHgAegHen7lZUdm8tpo3dQCCQFbvjr1HH1pil90a7nAGT5qEA7c9BjrjI/Kmr&#10;IrYKBSwdhs3ZGD646dvzqWk9zPma2JWKqpYtmLIIA5AXAPY+54/SmyAxoHcEqu0yHJOPrjt2x701&#10;AzMdzb8fK0mQFJ4OceuePwpwkCA7AN2GbGwYJyD0+v8AOhKxIsZQqJFCliCScYDAbehB+vB9KVRk&#10;ogcoEcBkJ3E8A9fxFRvIFB2JI2W27k+Uk9OAfU9c+lTA8CPO3LcnuTkHj8cU2gQ6PawDAIpyFD/x&#10;HOe/qefzpFkCyEswUgMXWSTyzjJ4BA5HAGfamZUbRuAJLlFAyCcDJx6f1NI5ALMBICiEKM8EZz8q&#10;456CpS1AfAd6R7yzBg53cbY8kDBB74GOPT3pzOGcsQch8qdo4PB4wcHIbPtUcJb5RwWHIAX5iepA&#10;7EgfzqUKuwZZmBdwRvAAXcMHk478/Sly6m8dhVkYvyezMmRlgTwTg9RjH5U9TwfmC8gKQwHzZwBn&#10;H+c1AVbft+Uhkwu1yGJwfbnj196eGK5V4yUK5Bfow4z1PbGKHG+5MpNOyJFbBaJUIAO2OQcnPJPb&#10;r/hTlI4YbyGcBwGwxXOSOO2e9QBiNm8mMYy7btpQNjH8RwQf5VIpKAnJkIJwrkk+pBI6cDrUNGT1&#10;QqYcuQeDEFYI5ClTgjBzyPvDP1oXcHYIjeVvUh8rgggZwM5XGT0708Bo2ZThHj+UK4OScnOc49P5&#10;02KRCRIXRnlQOpVicoOmc9OAPzoUrbEqNmKrbCV3EhCCr79pAA+vOBgc0Ft7J5jbRgqzM+QR69ev&#10;+NNRZHmDSCUIcMyZXdgnABPTAB4B79aQHdsffJ5jZ2wlSwLZJxwOuMcdsVafMtSiWByyIHcqdwO2&#10;OXcQDjHU8kgdfanDG75GiIVsxt5p+VSgyCOc/Nn06+1MBcvCxdyhZ1UmPGWA9Oo+h9KlQgqqPHkb&#10;shz8wY9jyM5249hzWb0YCgAsnybSSdqnuAw7Zyc5/wA5pxc5KHCjcGBWQDp1yOpGT+NJkuyOMMFi&#10;+XcxADE56D1GB+FRAlY5WDfNuJDMm0BVB9fwGaai5bFarYkA+WON2WVU3fvC3O7oRyf8+1JLIF3L&#10;IjYG0x7U2hgSRjPc5OPY1HHyuR5flMDwOVJ5Jzx69fpUqkFSSQrFk3uQcgEjsTwBzx7UWs9SRAm6&#10;M7xySAVL7uB79/X8abvORuZlwUVpdpUFgTjI79TTljU5fazZIDF0ycduRxng03cACq7i4AIVuTj6&#10;YxWiknogJSyOzoytsjUljt2qWyAfrSFQS7K5VioJ6ZUckEge5P5U2FlCxEfKjqT+7JCoev3vrx16&#10;09DjoyO24BFRiGI6gkk9QfzzmlN6WAcfkKYmYkEJG3ygFic4P4/XpTB8qlwEAGfMk2Y3ADn1J5J4&#10;qT/VNGwU/K5J+cZU7SST37j9KhR1DJuKQPMqGTcMpnnPPuSfzrICZScKzYKhCcZIyD7d+etNygUY&#10;UpvlJXJ2sADuGMdRnsexqPMe1nhYFlRcquWUKc9T6ZB6eh4NAO8ADBJABaUYbIIIyR1HNA3sSKNi&#10;Lu83cqjczHBI5wCT05zU4YKFDAFlLkJ90YGR6dME/nSKOpKD945Zge5PXOPU0wzMVXdlGcqFQpnA&#10;75x9DQCVyXex+RzuIlITg4IGMDJPXH8qV8tvjEmxnU8k5IYgjnA4xxTf3gyyhvmIK7uFOMgEZH4H&#10;6VGcldudoZRkryCMjOccHj+VAttGPJYcsoZUAIXy8kdfugDOe30NKWUMYwhyWH34yTk59P4eD+dA&#10;K9esbsQZA2CoI7ZPP1piusccYZgw8rLFMhScAnjOQMc4pPYB21iAWZ1YBdyKB83zAjkH0/nQoKkB&#10;iqnaSCGwN3fj0zTHkBZyW3CNiWjJwQfU44AxQQwJKsnCsqlVIQEZJ6DnBBH1pK60KuiQFvkdo85L&#10;FZDgsDnjkdM56fnUg48sjAU4G49SuMcc8HNMRVYhl2SMoIaRGxhj2A78GpI23bV2qQwP3nBY8dCM&#10;VF/esi4u6sG4hdyphcbmwdzZx6gH/wCvS5WMscICZflLYBY5wM+/NRtt2hiNpZcHEuMYPX689qQB&#10;ZGkB5LOwZBkHBCjkE8HpzxWopWRPneQThTvHyspBJGe/fpxUJIi+/IEXawKvJkgnGBkmlYqmxVVU&#10;5IUt8pOB6Y55PSkZo3kYKR5UkQO3g5Axz78UGY75izIQTlRtGeCemDzxgZ+tSFmxGq43MxBUgMNo&#10;6YPcjJ/KoeHnILpsDAIcbsNyD9D7fWpYydsg2upkz8o4YDGBkk9aAGj7zZBzuO8nnJ+meDilBQt0&#10;AI24CrlmJP3s+nBpsbqM5TG8hxuUZZux46nGfwxR1Xa4JG7DApwwBB9eP/r0nFPcaVxwU5ZCMlMg&#10;BADkDt164P6U3ABRmeVUZXO5AAoBwTuBPJJ6cdc08+UGVQqjexbC5GSO/Hfn8c02MsSBuI2swJAO&#10;FXOAAc9eopKKTuDVhWO9A+wRAgs29gADkAZPcY/nTlY4O5yQXA2SAkgkAAYJ/wBkmmMGbcyuoZW4&#10;JYMQe/A9gPypSdzZ6AkhWc/XI5GR0NUIRflaRmZWdnBDAYJXoB/TNTRjoxJIZQSBypJOMfoB+NNX&#10;Y+dmVGVI24BBGcf4fhS4x14ULnAPI7cDPYUAKrFS2QAGwqKTnJGDlcHrnIwfenIzStknJXksckY6&#10;AmoUPAfaIiCSd5yCeBk+h61HExeEqxLnzmBYqCrjpxnr3P4UrDTsy0eAcljgEEMvBH97ntkGq/LM&#10;JANwkYGFTJuBK9CP7pxT1I8vCN8x2jeI2wSWPcgAnC+v8XvTlH3UODtjwdvQHPPejYJO7FG/OH2E&#10;soG3IK55BAGOTjrSM2CACkgRWDR5wQo4J9fQfjULFlz8+2PacMkIG0fQ9eD+lPb5jiMEEqByOApw&#10;cAjj1zj0ouhb6IncMrFhgRhMsFXBLZHP5U1Qw3MSDhchWjwXbr2PHGR+VMCFc4Q8FipMh3EEkhTj&#10;uAQKCyKEdyDh1X5XyzHjA649al66FyjZDyVBYfMoyAoBDANxwc9Bz1xQG8vDbThGC5U4AwetIwyF&#10;LJs2kiJmwFUk5Pfn8aUjONo3t14I4PX8e/Wp5UtGyBVJLYA+QNkvtBBOO2DnP19aCVG1gdyuche5&#10;GBxjuBzUYJ+Z3U/JkuANzYHJPHt2+vFSLhtpDKS+eQhJBz39uP5Vok1uAhK/KNrSKGY+YrZX8c4/&#10;yKgLIEXzHypYGMKDuJPuOv0q05Ocnlo1IDEFm7YP0ABxxUYIyAxw6ghTkB8cZ/HJH50wGLllYo4z&#10;h1weEIzjnv1BpkWd7FHGxeNm3BXBGR16YHengSLgNvIGVBLKFYngDGetOUsoDyBd25diKg3EjoG5&#10;5x1/Gs5J9C1G8bkzEkhTHiWPaWymMHJC8+nBpd6jCkq7IQVwhA9eoPH41CHhzLt2IUbaoYnBbt39&#10;c8VKg3K6DcCNvyZDYHtUqLZOzJTIZHYbxIfmYRlto5xnjt0/SrK7j5nzYGQVbJyG4/IZqio2lnwz&#10;GaQKSeSq4xyCentVmMleejMwH3toJOAO9aKCTuF2PUBgdpQKcBDG45BPqfr+lMOdy4bcdpCknIJ5&#10;weR1wKRW+VCOAu4ZBONucZ6delIwHTHX5gSuAOeSPfrTQgzIcggMvIfcc+4HTjpnFIXbcI1IJjOA&#10;H5AyOp9simEAK7DDNIdoVBtAIxyOcA8HNOxhw+M5wOU6kZ4yO3tTK5mtiMMQCPmcMhLbvmyVPfvn&#10;inqAQSqs5KltgBzjHT2yc/nUa+YFU5DMmCT90E98DPXj1pU2MVQc+Vs+TcSe5OffGOtJtLccPiBy&#10;pdwN2ZRkhUClu3U9MZP+evg37RLwn4U6z593LazyarowivYCyugN/D1I5w5AXjoWBPFe7yopAjCZ&#10;EhO7GDhiM8n0wTz16V4T+0P5x+GF2kQMom8T6KipMwKANeR8nJHA27vqor5ni2S/1dxP+CX5Hu8N&#10;xtntF/3l+Z8VwWRilCiUsd5Fu6M2McnBUAgnOMn25rRltzGxAuIkyGL+VkBwMZIB75645q1aGJkQ&#10;25immUM6BWyS4xzgdRt3H8R3rcW0ikjVhERJ82I5QBgc54AHUkH86/j+lT5o6n9TKopK6OTcSMnl&#10;7oikqAqmCG28AEnPOcH6ZFU1jQxNb2kCSRGQFlW84Qtgkkk8Lk5P1rp10+Uzq++Fl2ZXI+ZSeSfU&#10;ZBHHPSnpalU3Mqtw4253K2CSF4GQMYBFRVwylsUpvoYXnysrtNa71KB5HUhYwOe2On0qlcxRy5KT&#10;yxlGLyQr+8BjHPGAC2QccdwOo4rp1tIidkvljzypcAsWfBAwATjhR+dLHpLSfulf5C+6ORiWB5wN&#10;pYfQ/wAq5/qEilNnHlI7hHjjuXjd0KxxqmCWIwATjp9Oc4FVZYZAUClrlTgOY0DDnGOjcEDIOfUe&#10;leinRog0gYAN5rMimQEfUD+HB7isK40eZjcKVjaOTGIhDllbIyWJPzAZz9DTlgeyLVfoc1CjRhWm&#10;QKeA0QOfm+8AQOFPHb1rSjhOFfy44iIgDhQW65xnqAM+9XYtHuYw7GBomZsTsGV1ZcAdM8cf1pps&#10;ZwhLy7SMbjIjMpwPTPPHpWP1Np6kuqmUWT522+cxQkMd/AJxycH09u1VLhZCoZYwSBtId8AEHP45&#10;5H1xW59laM7RG0sUhIPmPuxxjAz2x24qNIP3zkwISxHluFA4XIwp/hxzn161r9XS2H7RbswFjkKx&#10;+aFikAwjSfKCwwF6HkYz+dTizkdCkpAZyRthcg4zkj3JxyPStVoiw3SRFmDqoCDKDAyW6nAPPJwc&#10;YqWKK13eWXjTyDt3SOcBucrnk7sHoemRRChd6oh1TNW1kRUYOrssxbJQx4OQQQAeT1H05rMa1dio&#10;Nvcqm1fJkkfGQDnp3GOR9PeumhRCwAuEO7YJmi3BFJI45PJ46j1qZ7eV96tMpZkXd5QwpBJxjOee&#10;P0rolhYuJKq6HIrCUzMZ1ztAYSEYGPoP93pSPbyBZHgmZckYypdQM85GR1Hb8a65LDIj8xmZcn5j&#10;ECoY43c464I/KpRYgFVCP+9bkjkkg5Pp2zWSwyTK9scJHbTbkPkAxtAGM0bgqzHsAD3znJ/nUZEE&#10;JVZdsSbj5SjIDDqeV6HPSu5NqhIXyywCqWym4EHJHTt9az57UGcx7kDgBgsiYyRkf4j8KboWH7aJ&#10;zQiULKyFwz8NvmwAxOF+hwFGe5FTpFKzkyIrIYySuSWBDL059jwRXQfYp8gwx2wQphieCVAPTjk/&#10;KMHr3qBLTJcFNrbVwygklT657+uaSpDjUMY2oADOTJsO6MknGce3bAqq1sCZF8i12RzMUcRAlVPB&#10;7jBILDPvyK6CKzgO64UsHXO07CVHUYx7f4VFJamI4YvvztVg5ZQSM4A9cinKkug/aGJIjFQ6sDH5&#10;Z2vgKuDgjv6YqiYpVTDSZBkz81uSoHBwSOQPp6V0ZtQVlUBVwF2RZ4LdyMDoOOvrWbNA7GUl23Ss&#10;zM0bFQFXA4UHr0zisHSuaRqJbHOXEMzPulWOSONT5kkYYFlHORhsqMA01o5MoAAoVFJ83IGQepPY&#10;f4VfeMJKfK3NGc7GRzukIyDjI4GcfmKiaAvGVbDwHcAEClSvIOcjJOKx9irl+1VjPcbAztHI6unK&#10;ogHGMkEA5JyTTHOQWWRlcZGxxkjODyO/b6Zq8IY0jzKZWEeBw5JCk9eOmBxn2NQ3lzbbkQyGKRiD&#10;Gs67W4wTj2wDXZhsPzVUjKtVXIcixD3VwH2MDcLl2jySeCQeeAMnj3pSXiZPLK4RXZU2hSRxlfwJ&#10;/ShgjeUfL4fIjDnO6NiSM54ORTlUEAOw3SId4VvmJzjuPXiv2HAStRij89xqtWbJ4yI2ZD5eeciT&#10;nngZ689atohTLO2wMwLkDIA6EBj7/wD1qqRoWAXcOIyE+UABsgZPOe/+FWd+XYhw8ZChdpzlhlu3&#10;1/nXqRlc4LqQkYjEsiB4nJIZcSYKk8nP4YFWEOSQPNKspKSBcBv90/gaggUqwQuiqznaCAFJyM/M&#10;Tx179MVOgGGJUkuwyq/KQegxz9efrWsNznqGlA2QzK5kijB2vkhSRkEgHpnAq8N6jYSMqT8ysCWH&#10;XjA54/nVNCFQhlADOyuQAwyeAenoRVgD93JHK3B3KwlUDI4BwOvcD8a6Yy6HNNIRWKuqgBsucs0x&#10;JJPO0fTb+tSlmU4yqyKAY1VwCW44AJ9OaagVzhsbgDsz8vPQ8+vWoXaN96gZ2sF2jIUkcjkHjmt4&#10;XuZkgy0jCVC4EoCgocAAA569uR+NSQk52/OrSEHDLuAwMcn0xmoEHl5JYPs3FVCbtpAYcEjPOasW&#10;mVjWMKwMaqgzyOF65JJP1610wXVnPJMnCt5gZXZAAFwOVYnvjp0PetaCQ7YWZ38xpm3IvAVeNuTj&#10;p2/zzkgEKrOZcIq4JbOCMZ3HPze/61pW2VX5gH3MAAvBBzyR7HAxXRBdTkqXHws37whehVYwW+Ug&#10;c4HXOPf2pC0hwFcvAbkFCxI2KQD1zySR+I47U5TGFYlFOeFfkYz1JGehIP51FEWJyfJVASMkYw3P&#10;c98Ec+1apamLemg7CNICAVE2QA02ZFOQSMjoOM015o9zRqR5hXO3HVvpn070sSb1wyqzOuZOG3ZO&#10;PujPHAP51G371zECcrN8uSQADg54PJypJHvittyU22Sqw81ZE3eXMEKSK+QwwcD9QR2INTtHG3Hz&#10;qMkFgxYMecEd+goUF5Nh2yCMgxgkqHU9QT3P8qR1VQZNwK7Cp2Al39gc8His0pIzloV2yqDaqIxQ&#10;E72wdoz6e+Onar1v8ssjB/mjdgyNwc4xj88flWefMiiWErvOADtbBA3DHX1x+lWYSQkwkZIwVLBe&#10;Qyggbgc9iefxrVMyi23ZlWQvCkKyJIVkbLD7zB+cngZ//XVWaRY4JlmeJVUqF8xiwK9weQWHBHWr&#10;CxspjV2XeUk2FwAQC2R06gA49eOTnNULgKkMq3AjJZsn95tSSQgYwSTj5sZGOcUGq7FVt0ksawyo&#10;Y/KDbIwWVQu0gnB9e3fGK9E+G1tBfeMvDsDFBIt9cPZ2juVdmSBiwYE5YlUfG3sR9a82nllEUQSR&#10;hOyBokdcMGOAcqOoXPA9R3r2H4RRLJ420ie6todmnw3TPLHc7FwY3VUCEcszMvOR7HtTitbnRBan&#10;1Dq8At5LZHKF13LGVUsQxUE7W7YII59cUwuIlbdvRMDMkaZcAc8+3OPwp+tuvnwx3EbCOR8LtySs&#10;hIDc/QLx9fWoSHt5ZjLsZCpdihV2C4GfwGenqMYrKbex3wjoSR+SisJNinzN0mfmAGcc555Herfm&#10;J5TIrnyyoUIucBcA9j6fy4qoJJCgCOhCbyyHKhDgZATPU4/SrkccK29mHGyPeuAHwAxwxJyemW/S&#10;qhsBIiwpbRxRlnQgjD/My5x+eR61qadHtZhGiLJsUGTIGPmHHHasxgssEZSRRukBLpyCAR6n0H61&#10;saf5aA/6zLOQoL7CR0O0kcAED8zVCa0NJyYbVnLvtUEkkgsVBzjj6GuYvGyEkDNmSFsMM4L5IOM8&#10;kjH6Vt3rBRJa+WLfKkyRKhyGPZs98/nmsUiRZbVVYLGVPznlSdw6nsRnn61jK19CIdit5ccZWYyt&#10;ifaz7VBLLwCdvGOTX43/APBVLVPs4+BPhuGMT3OqXHiDUytzEmVEQs4kkRskhg0pI4PQbejg/tCY&#10;LYyCS6LyF12xeWrbkUZxntjB6/WvwP8A+Cp/ibT2+Nfwr8LrcQyyeHPhzPebLNwkxnu719hmY8uh&#10;EQ2heP3eDyOYmrRN4K7uj867S08pbsTw205luATvtyisSSTyBzycVurp+2S5VY4o2X7s0NriMsSd&#10;pP8A49n8OK5Oz1DzYIGO6KYTwljJNG7tM21ihKvgkFwpGe2BzXTwT7LcCWdU2rs89T8hYAchT0Fc&#10;FR2dzpg+hZisk3Fo4ZflRMLIoLlgOAAOSpJboM1qhUVlZI2YsRk5D5IGB1HH4egrLhvI5JWEdwoM&#10;BJjMQwwYKCxJBJAwuc9ePere2ISAi8OXVf3fmqWY84+Yjg/MBx/drFybVjXWx0Fo8Marje+4lB/y&#10;1OACR1HIz7jnrWqlzGZUT7MyhowyM2QADkE9OmAOPXNcmlzJGqqA/mIThxCWDlcBicHG056DnJGR&#10;0roFnHlorxlGZmUO9uwUt8w2keo2vnFRdA79TRV7OR4oJjAGWZGVFypCgjB65B7D3PvWz9gsxF5a&#10;QtKgVtzrcc4BxliTkkc9eoHWsDzJVMbF0I4LKxDOVwBwxPT61uWeoQ7grXC8AEbnUc5xnn0PH8qi&#10;b6C5rGlDpkUm3O9pEUc7OCq9M4GMA5Pr61dtbG33xRzQNPISTJMkHlAMevyj+HPOM981TGo2sSw7&#10;SCTIFjYTA5GRuJTPQlsA9yT1rQtZ98rkSsIgWKs/IBx/D64B+nFRHcSaexppo9rJtABKqyMW6sCe&#10;VGe2cE++KsQ6JZttw8yosqq7RucZZhkkA9hg49hTbe4jdY2QeYZUYRsihiSCeM45AJbrwMVrWk9z&#10;cbmljWISEbBG0ZC42jAUH0IPvUyV1YZXi0KxKq3mmBl27vOzuYHI+TjGeDnJ9KhtvCtqqyNbXLIs&#10;jSY+yQID8xOc5XlsnPGOmTnNa4A2qREQfLztlcblDdTuBOOp9q1bWcxyOIlgkkVQwxcHLLyBzt69&#10;M/UVmrxZrGPVmPB4fuLiOOSJfKRmYfvRuJxwT8px07VYHhpjGDPclzJCPu2vlKCGxu5PBwf/AK9b&#10;6300k8UTszquBDhsYA6/0GPatSJjFsy0jLChPzvuJGBnr34HNapp7BPa6MODRLhcpbzyybBmTYSC&#10;WyrdVYfw9fYn3qT/AIR+4vZ42leWMz52xMQA6hT1POBnJ4x0PaunzOXjDB4o1GWRmw5JHG3BwTjA&#10;x9DntVyCXY/lriJBIq7wrMCwbacM2PQdu9BCbuZMHh69s2LQXKCZkBdNwkBO0c5HGODz9aQabrs0&#10;6MJphkRMoTbHEwG4BjxkglumcDbwM11S3D+XIytG4Byu0Andz19MDBqwLuRc/JMwEhBIt9xAHIzg&#10;/X60FyVzEttO1ZFiZj5zAsO/AAOCNucgkd+gqyba63xLJHIZpSRFGjE5ctnb9cAcdxXVwOGA2hQA&#10;SrNKuCCCM/h7/WnFo5ECIy4k37BCxEmVwcNxwfSrjK2hKvHUwY4NWCQyKJLZY0VRAbUyMoC4ABUH&#10;AAq6smtwwobxnZdmZWhjZcnacdSQOnvXSx3Dl2EcSRqyIQ8cmUKjHIyckZ/E8E1aAjuXwTHtLEAk&#10;cjocHB4bipk7stST0OS+0zACNY7mVQFKyeYRgckA4TJU989/WtCyuNkiyCDUAygSJP5hCAHIyM/T&#10;p6j3rp1jtIzKnlDfJGoIjhUyHHOdxHXFXoGLSFltXXbgKcgAL37ewPes3KxRgRaxcWu2W4sbuKN1&#10;EkLTISwj6ensfeuhtdftp1MaxzeYMFoGhZWAY4U/OowDtJB59elWRHavktEjKyrsbyS27nnd7Yzy&#10;fWpPsxxLD5TgFSHAj5BHHOenPb2zTc1a4EDXzqzYWRScjJOQDkH19P0FNjvIY5EjLhofMYbjJtDH&#10;BPGRnPAAH1qX+z43XDIN/l5MRkwCQcjOBwM9/wA614tG09XDz2tnNcRgKJlVXbb3G8jLYBI68EnF&#10;ZN3dwM+LV7WRNgtcZjCgeaAWXI4CjuBxnPf6VYhvbdoQxF6FCnzJFmAOwc7TjvjA9+9XjpunyR+W&#10;gdB5igrCgKsoxuAGc5H9c1L/AMI55oOGkCoCQDtYBQB75B5x6GqtaIGfEtnNIW+3XqEOrfuplCqu&#10;O/OR2/KugtLazRixuxeIrsN8V2zMynGSN3fIGMiqMXhqMnzBj52PmCRNxZeORjpx/jRcaZPCfLtV&#10;nYhUV/s7qAAWALEswzgEk9ztOOai5pA6BpraIqFs4VjdmDdF2AnPHfuf1qRbvTYyzSpFbGOZSAmF&#10;2ljkcDoPmPHTmsB9JvjGkm+SIgkktKSWPQLjnqcf5OKjh0zUV3JGZ5AJSESMBSBuJCjnqF6/TtQa&#10;u1jsYfKuG8uBHOWGzcxGQcjavryKn8vy4nXYmwZPnQ4A3HGep5BrlZIdThhD/ZZIG8s7iYN4JOMk&#10;4YY5z3xzS+fenyxcLMoJAilNqdpfBxyMjOA3GaiUraHPJWZ00drGTtjd5Y2PGIgQTu3MCcjjaT+f&#10;4Un2QW0f7mIBhIWZS24sSfbn8M8Z4rmLfULu3ZNsMshmAdzJOAQ5A4wCdo54C+9W11e4nURsLGN4&#10;gWeNTudeAMnvgn2781S1VxG7FAXUcTEIq/MICqIOQSeOhPqaeY/svmFCyO6rsdyoAIIGFUtlj83P&#10;HfPNc7Jr/lSQ2sEDSMzF4mM+WK9SW3D7uexyP5Vct/EabxFdRshlOAM5YNy3JHPbijl1uOzLskZu&#10;RHHLOr5IJWLap2tkjhRyMsOp/lUQ0eORv3Mc0qpGS8cnMi5ILnBb5iB25wM4pTqemFvtLRlpA6jM&#10;87KrFR2A78c1YXXLchlikHz4WL7PbK7MDjpu+uR0p3tsFmJ9juoEJbBVFIVxKAShIPPPfA7dqSOx&#10;EsrSW6qnzJtmYO6kMGwVJAX+A/n0rQt76KZy11NDHCZF+0+dApKKSBkhe3P8hU4uLaV2jjmJG0EL&#10;9lYqMnAYEnBX5WOO2PegRRNuEWOISO7OVO5ZcKcMM98nJ/lVI209sZCkskrNlQGYiJeSdo4yT/h+&#10;Fbzk2qcLEWKDJgcBdxwce7Y4P1rPS500qkbndcQ/u5Q12FwwPTaORgEcYJq1NrQDOW5uJZQHi3iP&#10;lUkmwfTIUDr0H4UsTX9zLFJs89A5P2dF2jGCBlsfMD/M1In2JZ8wyPkMWjW2jCkoMgZOPUn8vatD&#10;yot6hpwVOF8u4n3SE8D1GD0rRTXQChLduscEcsDxnzWYhDvUNgc5HU9uPasdb2OSVk2XbwCZkZXT&#10;y89MkE9QCOoroJUuRuMcE90BkQxR3KKFJxn5WOB1HJ/u8VlSWjg/LE9uSysJvMDKDnP97jHHp7Um&#10;uZAPje3djC8ZjBRDmbBwCcbc55P89w61OdJ064eJ2jgeVgNsgTa6nk8t24LfnWa9jcQASrdeYpUb&#10;d0hKkcfMCeg57VG8kTvJHNIRIZSoIdxknoeMc4B6URTSswLkmjwxuHtEIyuIw5AJPf5Sf1qk9pFG&#10;ULXaorLkR8tyACQOw6/zqcXEeCsV225izxxSbhkjHXvj5e9ZsjrvhdS8r8FH+YAcjkZPGMcen41R&#10;SlYqXNhbMHCPJEQjGOYqWVCflLAHjPrj1qJNOtbcyGOWaFpCAf38h2ggbQp3cAbTwPX1rRXUo0IR&#10;iqE7tv7wHeVByCCM+h4wflPalh1K03BnjuXRmBZo4A5c9Sqg98c4OM1XumqdzJubBo1Ta8wXZuH+&#10;ktuyhxgknk45+h+tYf2a9BSCK61F2knkbdHIrMCzMcE43FckAAc/KBn161p7JsH7TJB8+ImliAAk&#10;Y/xA/jx9KbJY28xEzT732kq8pGFU8HngA4FS9VYUnoc2X1KLfvu7p49oUDykUBgTwo6liWHJznHH&#10;NTw3VzE6srrO6glDNZc5zkZzx0yCO/HTvrsgQqEnfHl7okQkkAAc8HpWK9wGJRLpGXgDzkJIwcnn&#10;cM8k/X3rGN09BRbZbkklkVztt3G0+e8KeXtwRjuOeucelZzSaj5he0c7XiIZxITuPPA457c//qrU&#10;06OWbEovLe4BJVmiXgHPIGDyBj3Na8Fncdbj7K/l4P7tjGM9DjOcZz+HNbFNJnLLdamhhUi3mdMF&#10;0e32BpMEZUnpz+NOGo6rHNIi2VvGuwFGk3hhyRwehHysOK6idLS33CS3URxlnm3LwpHU8jp9KqIt&#10;tMTGUwwLZR0GSBk/Kvbr+VO+lgsjBn1DVCx+YLhFJBkZsuBjs2OBj6Y4zVUapqaMy7YW3AK6R3jK&#10;2cjk8cDPHA710bWGVbIMYIzmSFUXrk4wehI9e1Lb6ZETJOpkZEdS0qXAKqM54x05OPy+tIzur2Ma&#10;28S6hGHXyJmLgAZvduTkFe/zdBz3ph8WajICgtrlJizFYUl3bTnB+cjDDIP6cAV0f9lQCGKNre5x&#10;jByOgyMAAH5eQKik0K2kPmiFwFyEZpNxU9+mMDsfpQS7GOvie+cuvkaiMMSqu6ONp6HIHyntz3BH&#10;NPj8Sahc4SWNpHt4EIeVllJUqRwOhPy+gHpXQxWN3ApT7PE0TAmNjGpY9jwckYz16/jVW6sLiRsS&#10;IhQ/LmNApDdRnByDjnGe9AuhnQ6zeK7FoRGfMLlFiwyqxJDYHABwenpWgmqXKBVWFbcSBml/0ZFB&#10;DMCSeeGyefSq8NgnyT+fGZZlO5ViK5VemDnAJJbp6GtJoTgqrxKHIZPkJJxz0/z1oWgB/bt1OZWd&#10;40jZQTIyKAzcbiFXtg9qnj8R3BlHmTWssqFWZGgw5XaOvzcHB/Kq62rsXUuxZ8KvmwgkE9yp4xxx&#10;Uj2+AHj35BIxjLKcjgcc9ue9K99BOKZZ/wCErgUxSN5YIVCPMtcIpOcFs8D7pGTxzSx+Jra5ImiG&#10;n3A3OZdgUqRwRt2nAxuTPT7w6ZrFFjbgtiTz1bo6vkbTyMYPpxUBt4opnEUEwZ1UPJsLRqOASQxw&#10;cAZ45wPwrS9olqPc1LnWXYxxbbHbEgDFVZQo5IOMnPOB+Oaqrd28wdAqMY3YSOsjBlbI5Oeg6cDs&#10;fQ1Witcx5QM8b4Xy5GbeQAfmycjqPYc1OdLlb70nlNHASpVt52hehA6sc1nJcy1JZeS5xmUQ+QRy&#10;sUUxKkDpwB16c89earSXtq+9THFtzm5WU4IUjpjsSTz65qo2iRpkR3MsbZYiV5c7SVwcfgw/MZps&#10;2m3DfLEyyEADbK24gbhgnJHH9etJRsxqxdF8u1WDQKuGMn77BC5HPXJGMce9L50UaMyYZpCyZF0S&#10;Swx0weuO/auel0y6DTOYrRt7AEKCHZOcAsRjgk4+p+tVpLC8ZHZYYVnkjQbHkGCc8nIPGM9QT2xW&#10;kY8wNHT7tzMyb124MTrclgT6foM/SnNMIUKeXGY9oTc92xJYAE5JOc8d+OawVttThZWSK2mchWVZ&#10;7jqD0A9/bg4PrVqG2ufuusJEeC0m4MNwxlOuef6HNHvRBo2/7TiKNGV/fRICTEpkY7iW+UbcAcDq&#10;TnNVftGnbC00F7LKJGK7osEL2ztOcZz3rOn0wO6MEnHaJ45XIZuThgv3uh7e9Z8lpqcMZLymKISM&#10;DGm92UDaSNy5JO0rj6iiVmhdbnYRXOjKGeO0uYpNwaN0UuSrEfK2DjOMnOP51Pa3mksirHcXBOdu&#10;HhZGyDhjyegPY/1rgGfU04WSHG7JkNy6lSvQKSMEfLz0zUyzamiF5pXdZiBCFBBYdsAnruz9enNZ&#10;cmoHocU2l70Zry6SOZwrHyA7bRxnDMMnGT1FLFdabIYit7b7fLzMtyyqDJn7oKt8wBznHvkCvMpZ&#10;NZQuwUyRyKqhTGpI5wc5ILdc/QcVXin1BFDRwkSMCcNYgsCByDhzgk7senetILoB6ARZSpG9vrSP&#10;5kaPEYRGyhmOQSDwc53Y5BA+tLFpcaW4aLVLrc+MmaFJCCMk5OeDy2QOBXnUl74g/wCWETsUKBfO&#10;iQq4GN+efwHTnJ+boZzc6sjFgLg4yREYlPz85AJIJPJ/AU5b2RSieif2dlFX+3pZAN/mIsEaAfQc&#10;8DIwfbNMk0a3kEzDULyZnVAkKquAyhjwc/KcyN9eM1wzXt4m4S7wJQqq0rA5AGM9eDnPX8aDqsjo&#10;F+1P5hBCB5vuBWAbJHXt0+lSSdatlasWzPHcE7VDDUHXLDBA+U/eyAD9TwRWitlaLEqtNNsXYWJu&#10;WJyCTyx6jpx7DiuCj1iWR4187YSCQkkiu7cEKRgcHIxx6GopLq6uJQPt7w5Vk8kRmSVnJ65PUdOM&#10;cVrF+7oS730PQ0jjCiN23lEX5muSzkY6n6evfPNUpo7JJPMe4tYvLXavmDLF1BA69ep5HrXMwwSb&#10;RJHfy3MEsZ37X3I7Y5ZQB948fgBjvnPuY7vLlJ5JoXRQsToGYAHJxk/Tt2oi9LFPXQ6/NsNrNMqb&#10;BtWckhDk8/XkCoJFsFYyJeQrH97e0jbQwzknAOck49q4TGoM0x8+Fn3EW0MqYZ25xnAyByBnnOfX&#10;rdFpqLx4CNIwVldY5FjAIPAClvcjd09TWbVmJUnudzYz+SeGEhjwm8JsGR1Hvjp7VeluLVYyS67Q&#10;CWAZmfYD/dByR14HPIrgUtZY0hJjuImjkzGd+6NiBg7V3cN1GT6dcGp4oSwyFkTc2WWbBYAemDkU&#10;1KysS49UdDcTRTbnjTA+zsFaM7CcA5JGPp+tacE6ruQLPyDlgNzEDHPB9SewrjvtWpTNFFDLpikK&#10;ohZrJZVUHr5iggng4/Gkj1WVRuSfhgR8tuHB4w245475I5BA7VqrWuhKTbsjsvLncfPtLggIc4BH&#10;PU4/nxUXyBgGCl/Kyuy4IDYIHfoeR19a5OXV72XPlxiVlR2Ecb8MMjAB/h6+lNt7yRYifJZAWdRC&#10;vG4+vPU5+n0pmqVzqJztePDSTkKoQtIW3En7oPfn+Yrm7uS+JMn9n3VyAcwRRqodwR8xGW6DceuD&#10;leKqS65NE8Yg2yeXIytEnyMiqMk4+uFxjjcDjFUJNWvYIFMkkkWyRY4YBIGMg24+cnOASQcg5+Xn&#10;0qboiUbs1nmljbE1hexqGG3hSCqgHbtDbt4OavW0Eu9pd11Ii7d8jxlV3E7sBs99h49qw01258x4&#10;5R5rNEoPlxABSOvJ5GeK1LXVrNVQvPFMJVx8iBQw5zz6/MfpTuittEW2Upufz5I49pCq0e1wSOeC&#10;ODyMfSrcmA0266AMW1lUQhVzxx1+7gnn6VTfVLIqrSXKjZGpE0hBIRRjLMTkdhn2pGutMAHmTW7g&#10;9vM5OeM9fY/SmK4+Mwxqri4UNHnLx8KSeTu46e56ZpPKR2JW8TBwQmBkHqDnGdpUrjHaq4uLVpXC&#10;TNG4QIEhOMj5eWAOCeBg+v1qx5zMyslyCigF91uwRRgEAkEdMMOOM4oGSpbMqQ/8s0IIZTg7BnA3&#10;E/UYxVhorhVj3B1feTE6Ql9jdR0OMna351jPr8cOVMkq52h2FqzspAyQVHBIHJ7D1qwviqG2RWnY&#10;smCxZdPkLMcjoFHJGOgHf0pNXMpztoXbk6rMUkkluJ5HRdkt1AwXAxtAJOSABtyOOABXOXEWqiSX&#10;dbTSAxMEdUO0Pz0AGeRt5J/KuhTxEzs2xXJEZRDgbfM6kgHkYx6/SprjWoER5JGO9g2In+V3PTAy&#10;OTRFKJMHfVHJmK8YBnt9SjjD/u5oVVsnBByAmR1Hp0qo9ugbYDq5csEhV8gbyCTtyAS3BByMeneu&#10;hl8SrExt4ba6lbdgOqx7WQuqkgM4OQPm+invxWRJqO+bfMkccXVHkyzHtuBz8vH86tu5p71jNayj&#10;+79p1SMMQwVcBc4yQOemAemabY20bMogk1t3ZE80SRyKu8E5KgngZBw3cD6VOutRphElKSpIGk86&#10;05XJwCuRyMg47U5dd1AgiC7tmeQK0cgtidwzyflIwfTBqdtWOPmaA06dJJCupakEfyw9vNtC+YAu&#10;cbhx0AwOuN3BpzQ3KcDUZGcsGRSigEHOFxj/ADj8azX17VYURkmso9qtJ58igEBcguDjJwSM9Pve&#10;uKml1twC2o+VAApUEKIywB6jGNxIx0GcDPSq0sVYlSLVGQKLm4kVXcGRbfacHBBAPTgenPfipoRq&#10;rAySOsg+ZmLEKA2MDIHPoeK4++8Z6QjL5JmvPMjBDWDh9oyCGbDg7SD/AA5PtUUfi9Lqc29o295C&#10;FbDKApYZTcwOQCcAfWspNp6FcttzupRdJtVxMuxHLuiAgjAwynOM/e4PXHNVYp5oGic6bPJvdS42&#10;8lQpw3TkMRgAetLa6hPFDGgm5dWIDMXVm2nOcg9hj8afFqepOsflyWzPGpAPkFdgOSBwOv45HHtT&#10;54mctrjoLlx5ZeKaHD4lZwSsg44HuNpz65/Cpnt7VgMyIzxMdhfqA20NwTgA4HB9Kx7q8v0V8sj7&#10;0IY7GGD3OM528cc0yCU3AmaLyI4XYeWccOxLByQByQeDzyfpTTT2M43voXUh0zcyxiIgE5KZYhM5&#10;3dOOp+tTR6fAwaQAlZFdiX+8ynnA28j7365GaVRJCr5hD4iIjbkEMSOQRwc+/rR5s8Qcn9wGiB3g&#10;hxuBCgYJ46njFLl965Ek5F9PLZpViFo3kykPLBIQAwUAsMjrjaT09aWd7gZ8uGdS5L4Yoq7SOCCT&#10;93qc96w31C9dpYEQyjJ8vZEwBPHylumF2+nfFZN5cat5TLDNcvIdxiWOR5GdchjH14GFwvpgcY4N&#10;t3FGBvymaFRJOBtbGCAqsFyCeM8HtVH7XA7B5P3qxwpvMh2Zfjdyp5OTjP8AjXHtear5yReVeTMI&#10;SfPEu5AH5XO7qVVcYGcEntzVmCS4MpeRZELYDsikoBlWG7B9RnIHSqcfduacskdfHaLcAA2xCzgK&#10;XbgqBg9c89TUjabBmOJ4jIgwd3nZK8bflzyOw465NYNtdXI3GHzCYpmCmeYMFbPIwD6N9MYAzV7+&#10;0r6Tj5UfaDgDKsOO2ePr71KbWxaXctJ+6ZW+wszAqSks4yDnleCDg9cA/jUSmXzAVjYLIAkcOQxL&#10;A5yfbjjPasY6prSiPd9mWQl3iG0B/kwSBk4JAYZGe/vVWe4vnMsUsyqsMq5Cq28lXyOMjH8OOxHB&#10;922+pSSR1AQv5pkVlMfEhKFQVycZYDnAAHNAsVlaIR3s4jG1VET7QT2JzyTn+Vcf9tuZGmRJHysw&#10;LMsWAX3Dci89wSMjoSDTxdz52iSV8MVT5ejjkBfXHfNRzJuxnOydkdKdKuFMksVzNcjapGZh5SkH&#10;5Vxjv+uCalls3kd3uGG9rlizQREH5jk4TgHHOB0GK51tZu7GUGE3TSRDexj24KKy4Xg5wCw7enXP&#10;LT4l1OJUVbCdXkkVm8xVcIQRkZ3cgj/647VSV3YlRbOiW3tIB5ztIQ5DEHO12xjGPrzx3571E0ui&#10;gspWDC5lZ2iDKpYfeO7oME5rCfxHqEhQJpJ2s4AmxuBZiFK7S2ODk5A6HOeBWVLdyXMziWzuoHZG&#10;yqSbmCE4XkDCnvjninyOxqopHZSXenzK0kMq5woEqbXXcQMZ59CDx9KhivAu9RGqooC5SEEgkAnv&#10;15z+IrjmuJkY+Uw3qhby5jwBjAHQ4GQOe2OKt6dfXRYQ3CXludyBLpeWYcEsBu5GR07Y96iV7aCd&#10;1qdWpjuY1Z4kiGVEi7QAq787s9uCfyFdFHB8jOs0roq7nh2ElAASzMewIx9MfQVwr3yhlVjghAYy&#10;zksr8jOAMccjn1qsNTZTNFG+6QRlsAu2VXIzkKePT1oi+rLsr3O7lsy+0pPMVUDCNjDAAjqVz1wS&#10;c9hWRcOVwoiurjczHesXlqCOm4k9eD1GOR1rKt7y+SSZI54niMzgP5JAA4555J3A8DHDdOKlm1a7&#10;ikBe6ia4ifMZIxGDklSuR0z+ta85LWlkQmfO9mgd1HImMbAA8kEfLwcqRUUd8rqrw2kkQd3IDQAN&#10;u3AEY6ZBPUeuaik1S4d0+0biAQiFjkk8nlgOBjoO2akhvkyrTGEFwCfmLRBck9BjIwBz7is+bmZm&#10;o3B5HkmYvBOi/KoaTZsYNyQuDksucfNjOeKVdHiuVdZAArnFxPGgwVJw3y55bp0Oc5qpNrumMmyJ&#10;7ZkDolyiXLNjbtzu+fP3l55yCOKiOtRvA62blwsbNJKW2hRuHIz1weT9KCkrbmqmmxKwxb7huJZi&#10;g3AY9OnT+dRXVzaQxIkixCOSN3xCgZZFIyxIxyMN0Hqazl165iwwi3L5andJJhG7jGDkqcjnOeor&#10;OOt31zsZriJ4QS0LRQbACQAWzngkjH0AocdLsTjqb1qPtO5Ikt9wkIPkR+XgMS2BjqSTnGfWoZo2&#10;gjVoXe4wwCQpOFEjqMnnrnI55xweDzWJBqJhKRSwM0jwmV4oxuCg5xwBjcwUrxz8vWthNQhB8jyE&#10;lbDOgCZO0k9Ny+g7etZ8moO3LZEULRSttaJB1HmTEMGD4yuQeD8xINbwaJTIfP8ANnwAIwwRzgAd&#10;zjPTkn3rnbjU7KMbo7G3kAyJdwIjU5ySo6Z46njB+hqha6ztQLtjUzTFzC0ZABJBwMHn5SfX9K1i&#10;3HYg13mllmmQoixIARtfdhzkFfu9Mben5U77IIRH8ySHzdgdCxBCjC8sMkYHfHSufuPEMCia4uYp&#10;JAZG8mNERCXI6J0UEgng4Awec1Ha6vGkSyysyB08yeNwGMQKEknaTnv93PI4ocm9zdLQ055I1IZy&#10;yRKgRJSSWYnPbGAflH1yKerWmwi3kd3dS0hi3AEEDqMYzkA89x0rn31pLtQXiVizbg0kShVkxhQV&#10;XoSDz9evNEGqI2PNRITKX3EkbV28HJz6nP50kNm3Z24WfzZCjfOFjje4IVMYGFB4JO0Z/H156OCa&#10;38jzVEKlyQwtpd4JABAAySOCDwK4VNesEZmlbbuysa+SyszEkfKMYwfXtnmpLfxRZCVSksjyiVUZ&#10;tqlo25ADZ9MHIH61fLdXRjKB080jvgiGRVZWeNWXBVTuG4ccj5SMe1YrW89/5ka2t1acM0cjnDFu&#10;CRgHHfvjANV38YW0YaRcL5cbkIV3Iuw43BsfxZPPt2qNfFlnKdqyr+9laMEvtJdeuCfqPqCCDim2&#10;loQ4q1jaHh1biKW2eZZobmPZLF5gVAjjgBjjaNrDk9M0kuh3GyaWITTMJY2aT7QygnAwo5wudhBA&#10;69SKq/2vBcA71uSREwV3UhCeBlQTyOnOOeOopt1qVolu0ouJSWmclXmIkU7hsBfoQWHAHAzyOcVm&#10;ZWa0Nuy0q9EjiQCFHlUmS4ZSGUjI2qCTgEgnpyM9hT5dBiWTzjP5i3UoXY1y7Kzn2BGMDGPpXGxe&#10;L3jvRCk9q0jyur77jaJXUK2xAByQpByOOMYrWtPFFvcW6TXn7iOZnEVxAdqFVYbQxDZzjbwR3Iz2&#10;rJuSKjGyuzoIrWKSGTaROigncjbxKCisChDE856+zVqeFtHuPEGt29lKqi2BFxJLZTgtggAZP90p&#10;/d6YbPWuRXV/O3QWmomKRGUAEB5GDg7Qpxg5BUn2HWvd/hHojxRXHiW4aa6e7mMdpazKxjSOMFWK&#10;E8ggxo3HBJJ6Yz9DwrgHmmOtvY+f4gx88LgnJaHucqJu8mMo9rYwNDZr9xCHbnYcDGTjAI78VKCA&#10;2ZWcsNqjeBIijYANvoAG6kcEU4ThwWDl1dQoml5JcN9zB79cnv0qMuFkdvMCyOAu7dhVAOMA9ev9&#10;K/fKdPlgorZH5RVam+fqxWaQIsRlbYcmFs5ZSQAMEnk49QRzVUHAZIXK4VV3RYBzwSFGeoJI57g0&#10;7zrjC26pEoAkLAyhSEOPUHrhRj3OKRZYtjsY2QFmKQRDayqreo5JPB9xitWrIzvbYnGCwiQxkEkj&#10;Y+MhiCc+nQcVFtVlckkl4w6oqFgcnBznjd1P0x3pWLyDcoQvujbaVxkbhnOCMHGfyFMbYTvZD1Ck&#10;oMEjJGCO/DE/jXPNXRqnzANu5yThlcu0oOXckksQvY9B174qFnWNCzOi+WkYd5h5Y3EgJjJ6dfxp&#10;7fKGyj/KgYRxyggEYY4Kn5hjIIPHTvUIaGN1eMyFNzmJgzHI5boBnJI/Ht0q/QUot7E8axmRwJGb&#10;JUthcEL1yeeR3xx92lZtjEsJdpGCskW0jPJx6Y4qqEKrHGZpVOUIEr7izYxyT/DjGSaeGUtLGroj&#10;xAO8e7c0ahV3kgEttJI/76yMZFJq4K6QjSriPBVipLMqAMEJ2lejddrNwfY08Fv9aN4i2ABDJyx4&#10;HzZOCTjPHHFMwiEeZbrKjKqhRuTDDBJUjoQqkc54NQjYpVNi+Z8qkAbyQeSMnsM5o9mnsQ3JMVgm&#10;YpJEeN/OwUD7SxLcFh3GcY+tSTO3kyBXWIbtzs6bgFHXkc4+npTS5QZ3tNtyFWPjLk/3T34HX0pJ&#10;S4DgRqFKyFjtBAxtADZOTke31oSS2E22VTOpQxlyjtHsZVYuw3LjC5BHSrERiLbUGxiuZWHCq/XB&#10;IBye/wDPrTWOwhA+zcFCIQMbepAA69BToZDKu75wVBQ/MCQnAGPTqO3GaHqhw+IFEZjHluru376Q&#10;QDBQksoJLAfMQM5HqKieVHyxWQIGcMBJv2qM4PCjJIx+fFNDRyACVAeXCqzZBBwM+57AnsaXKKJB&#10;l2LMFjDEgscdB6Gml2L51bQcApkETt5bKMNG0wZj8oGcjqcEVGAQTlsM0aidntyqBgMdycDOPrjO&#10;akwSy7JgSCcIsfDZJC5PTI9PakZlR1UBmuN5wQhLhduWbHcA/wCNNocnZDHWMurEyN5bBi4jDKwJ&#10;yoG3kgZIrPulih8snzgFLFpIeW3cjDAkZXk/oauzl42R9s0bthS6Nkhl6cZwB/8AXrPuDD+9n86N&#10;USLBxJsGQdwGQM7SG9+RxnpWMk7mSV3YguJojIWyjMx8sqSRk53dAOx/pWHcsFAhMsMoclSp3BpA&#10;MnIIXjJA960Z/LUlH3HzNwKu5KsnGeh9B+prMm/dt5NxNHHOTHHMvmKFjdwMMwzxkMp696ylKx0q&#10;DmtCpNKFcs5IKMRNJhTGUORuIAyDuK857c18K/tQ+MP7V1PSfDUbAWem2UtxcNZyyFrmY4IEiFNo&#10;8polIK8kluQAuftPXtTg8O6VcanPM9qkFsZluIGVBvjCtgt/CeB7nkd+PyN1bXrzxTrmq6zfyX1x&#10;d3eoG5kM9q6AOxXKqgbDAODwOw7Zry8fWfs7I7sHh0pXaMFnkd0dYUlabc8S3EXkyqwUlRuK/vBk&#10;KCQQM84HSrezy0laNvs7xuzxPKUQKxIbaCB8vLMOBwoqPYRCsdza/aYIbWRJpWvXYLH5e3IUI+Wz&#10;gMTgsPl3c5ok8uNXG+YTGZBG9xcMGKlgAuwEEhVKgL9Dzkk/M16ak33PTSSlZDGh2ToJoI3EpkZJ&#10;oxuAKsxwcruHJ/AnHSrOm75JUtoftFq/2iZYg8QWQ7l3sgUNkEkmTJ5wTjvVM3JlVEhUyySxBLWK&#10;K4w0p8xVcgMQSV4O70PNdZodtN5tzH9mC3OQ0pit1jMkiou8kAnaOSMHsgyawhGSaOpRXJdbnYWd&#10;t8/lO0smLWNZDNtRihOcKy4O0huvXB9MV0kSIr/JAkfm+Y6JI24iLlmYsABuAHUD+I1j20cSvGJJ&#10;Wi8uEh4jJvXoBsVTjIGRjtgYrp7SISkpKInjuIh5kGwqHAGMlWOADnGPfnpXdBLY5p3bNzT7aRt3&#10;zu3nKCyMgAjXbkM3BOMc8Y/St9U8uLKywkyDMiyMXRRlsHlRkng8HgBeetJaRieRSwaVvNLK4jUe&#10;W5yAowAAOSMDr3q7mMqwSOVkcohIbIcsCVGSODxjHpWiSQXtEVk8uJy/LMylyQAWGQANueD82Mj0&#10;qpZK6vH5kcRa5QFdsWAGGMj7+W78DoM5JrTKZkVVuWW6huFfHzJJHGGPzg4HBK8fTuOasGBIFYKw&#10;+0ICGjZXVEZSBwpPyk45/vd6Gr6E82tySNfOh37V2sx4IGGbP8OB6BqpXcMTr+6bLFiq+YnlF2yQ&#10;OP4SSBz78VbkdRGZeC6OGPnqFKNkgD0GAeoz1qKN4Ud3PnKvzM4hXeSjkgnDAA8Z/D61XJZXQm7m&#10;S2+Plh5aq+J9kgdkI6FgRnJBH5VJDCVXy/LkiuZJACkZ2OCcbcMTxnPGM9KzxcTRXpiuHjzMyCUo&#10;vkgsuFXGWJOTngdR69a2TG75LmAq4GVIZgOgB+Y4HGcY45rJruJLogWYSO4jkhlLRxh0Mfy4IBDK&#10;R0OMDPp25qRSdwjiR2kgdRO8hyMZ5x0KkL3Pf2qBokYAPdyTB4VXe6eUGBADFVJIXkH16VZjceX+&#10;5EUYdwGklYkFMgdN2B0POM8nNUn0K5rKxEgkMReNjJIyEeZvGTg9zg85/Kqoh/0knYheWQsGRstu&#10;I27v7oUjqPpgVOxx5is8xWUmNkaQKCCMrkdwDjt2555qvJ5RUGXbGFAIM0oYp1zxjk5wAT0xQ272&#10;E9WLAUYmdkUeU8ibt5C7Q3f2GOvsarSXEQOfNjRvMVkKuJNqsAD68DjI7HtSPvfczsrIJSMCLgI3&#10;BXHQ+465PFK8YYSuqSIQ+fNiPmMcc4woySOBtHPb1qjSKk9yxDGEU25wSjBY4S2S4wnOCeD97P51&#10;YdJISwZpD5YLRtGyupd+VViOnBbj2x2rPidw/BWeRncO0gAL7cHjnPAznjHHrUmI5TJGE8zy48KG&#10;3E7cg5O05Kk8VPMr2G4WBpN9zuRRtCqvnR7mAbJG3p6A8duaZ8yRRB2d3e1VLhospvAPQZzkFuQP&#10;brT7eUxIsTjfFlgJIhwSTk5478DP/wBenTsyF1hB2bmJ8raoDkjPIIweT27Gs5O7LhDQpPAqPMjJ&#10;KoKMsaxxFWAOGYKQecAct9ajCwxxAJPcQ7ZWB3Rk7mJwRtOMdG+boQBjORUy7YUSFI5GkklBR/ND&#10;ABcdR1JIYnj0p8rxpHJIz5k3HzGO1lZSQAqDrnB5PTitIS92zBqzsjKniQecrxzeVlRIHgbyiXBP&#10;zHG0n5D/AFqtIzSfv3lixsRmEjsGRPbnBPTp9KncE3LKGmYBx5yfMoVWJ56YYYB4Gc1CgU5/ds8L&#10;FmDXDDDAHGM9VGfp6ZpOCewXaC3SBDOdmxUlVBKXYpIQPvDjPfkHHU/jPPExeEL9wyF97SfKQCME&#10;FjyASM49RVuOPCSFWQhY1GduCwOAcj0IOMDoR+NRkxJkRyPuZUMauA6qoGB2z0IzzVqmralc+uhl&#10;Sy7V3K7BJEZguzaT833s/TH161DHOEhujEqb8Ix2TAguSSuWxjDD+YPapbtYv3rmWIxI4IiEhLgk&#10;gM3PUcZwO/Ss0KqRspWF5RGgIxgZCnPyjO3lz069M9KxqRVrI0hdlvzkRC8rOiNgwJ9qbywzcAli&#10;D1GOPWlknSQqA5IkLHZFJhQn95mK/J1HPckcc0iRptUP5hCBiAjMeOGA46AkED8iaYVlMu1Z2BZz&#10;8gZAik5bzHIXJJyM5/ugD35ranRyp6FtbpHLhQzJJG+zMysATj5WKnpgnOPXp1qZjHIsZIlQBFYI&#10;zEFsNkN8vGMYPuOD6Vjh2Hmsqh7lWQiTcqhXUbkQ7D1BbJ5xg8ClimxmM/NIzeXs8zIZzz0PJwWH&#10;PHBFbSSaJ5Eti+FUzSbmRwkhAdeCqg5256EYPSlXZ5qkbg7sAR5qlCw+YHAPA/nzTATtUbAochC8&#10;sRYBdwBUDI2kc/n3qzYxGVi7xLJJskEiLa+aCAASpUNliAG49siuVtKpYmUbbEhWFgCARGirtJwG&#10;OD93OQR9PUVOirHF5PmRtCVcBZZNoZjtIKqOTk44Hbp3ybQixTbHAVQC8uSrPlQASTgsNpPr83NS&#10;QIZGa4USnzVC+YjAqwXayspzn7rcHv8AStZyutBRk0IkgaRQ8Um4yMFJgIQKBjcDn5s4YYxxxV60&#10;QA7HDmFmCeVFKsYO7OBtxhssVBz6ds1l2oiTbEim6CwqWJmEmY+hJY/eJ3D5j1rRtnIjkk2sseBu&#10;nkmGxV65Kn7oyOoOOnaudSdzSMrmpbNC3z7bUuEO5YwzAsTwx7dv14oid3WPAMsZkQSRGTYQNxK7&#10;cDkZGeT7dKorKU/dk7XeUCWOSMF3HyggYYc4OCRU8McjDDKjzQsApkhQgqVOSpU5wVYgD29a2SRa&#10;3HO7R5WTzA2VySDIZCqIM8HKliGOFwegpgh8hSSZ5gI87hEAGKsD3OS2MjH0q4jqrqzRSqrxKJD5&#10;oXaQeQoxhW2kd+35smCtI0ACNJ12qGDMDg5JB4bAJ/Gqirs2dkiqkkTW9xbsEIMrM5xukO0lQNzI&#10;CuQTlOh4znANPnSMtboryglXEjmMsPuhgvB5B6biOMe9MjdybcNcQFY5FMTRxBSzckg4OWOM8k9O&#10;KZ5QmVYd6us0ZHnyxFkUN9/dk528cr0961k0kZOpDYqqLhlliuTG0DOW8lIcsmchiT/HxgAe1QpF&#10;JEdwDnzSU2pB5ZQqzHHA5wQOT09asT7SI2uHhULgFpcL5gJGNoHUsQMDtmmOArCW5VWU7XggddwI&#10;JAIYBhgEOfmH0ry8TNo66UYR1ZQcFGgTiQvuDxqhyGTLEjHXAA/U1T88CTaB5XylRK8BCFihOSQf&#10;mGBk/Q81dJkC4EcLRpH+5eOUIAxYjrjryOeeoA9KrTr8vkHezi42BjEZApYk5KAgkbVbGT1FcHPN&#10;PRDnVV7Ikt2W4Sb7PcI0IkXe6XG5lIABDHGVAynGf4qvwBvvyBZJTGUQyKW3FckjA6e/1qlHLO6s&#10;kRVTISvlyKWUAYAbapGfugY6/ic1cmfy1lDPIpBfaFiLMIyPYdTjt1xXbSbktUYTkPBEAmkk8tcE&#10;qqTDccjOd3cglhx7e9PM8SzBU8wK6AIoKkK3TqOjZ7H0qVVhlAc+VK0Eof8AdKfNyxXAI6DGMDAH&#10;Xmo2EUZmZXgz5SiQJEdwYLkqeSGIYDrg/wBdXoFONxjhH8yMzffQL875JP0zg8dhTY97PGQ4fAbf&#10;5iFfMO4YIUnHHTpnv0qULvdwrlQSG2zgbhHkfMFBGADkD6UFYWG2ORnLhfLMrBQ2SehIABxwQTn1&#10;pptrUVSn1KrFWVgMmFo3MkawKE6kt0HXBIPbv1prZQDarqxYBYkiBG3b0IJ4PBO4Y/mKjiDMsU5+&#10;0Ru1sry2L7SYpWJzkqxUkcZIzycdOann3q0QynmRMEt2mI3NITgr6sctzn17Vc1qZ01bcqoJlyii&#10;RnlLLAm8KZCcMcsDgc5Hbkc07yi0ZaXa0O5d8MKYCsA6jDfwlgTkHJJBqGXH79oeGQjzpI5S6LlT&#10;znHBHGcfTmrWFQbn/dkthcnCg5IB5HXdx+GKiN27A5W3KggUoUgVNsTOrRohiQocDkY5O4Ekjqel&#10;Q+UryRmJ2yked6ELIhAJ3DI7tt+U9jVpliDBpI48s5CyquSqlWG7jnn5unY4p1qqMzqrCO5ZoCyv&#10;OFUyfLlQG6DO0c8ZJx1q5U09ULnvsUiGZVeOJkUW8TRJFOQA64BAZXyGPLHqvGPaqMrhIDLCZEIi&#10;Yneu98DABC/xfxHA5Jxjrir5SRUtzJ+7bao85IBuEeCSODwMDH/AveoIgY3AVXut7kPcNbEY3Fio&#10;ZlAAA2soB549azcIrRo6ack0RfZkCRo9uWba3kGVl8pi2GxtH8PLEg85PNR7lkd0P2iSEybYmjJJ&#10;UJyhbHKqSBnI5HGav7WSFYLh4ZfMjVZMR7AH25J5znkdcjqPxWeFThnl8otI535xg8E/dOcYxxjj&#10;NYRw6jU5kipSs9CrATb/ACL5waPc8SK5dyQSc7j3OeB0GcdKkfytlpO8sauwcZXKD7x65Xk8ZIzg&#10;bvWppIlkSIeZJMIAhjynltI/ythVQ88kjnrgj2pbXY2IxIsjeWwPyExk9QWGeckHt2zXSZuopaFu&#10;3RXN1GrQTRwv8xVGKorA4ByvXr+J4yKiWOOQKZI4RdB5EjhMu4qnXkDpuXGCemSKoyyCW5tRsgUb&#10;8mZ3yihkxnIPH3j155xVgSLMgk5VnTCCNd0gkK4wGHXkN78is6nYaim7svKoCvuiiljlUhxJFjMQ&#10;AA2YPzfMpB6dO9PhcJIjwzMdrhkxtLs5ZQM5IK4OeR2HpWV5EYnlkjhtpbgWwRZxGPOyuTGAxGCA&#10;Hbr3bPrm4k6NGJwwRgMb0bEZjBBJXaOv+FXRbRM3yrQdDJGEZZSJYbdiTt/1gHH3ueMgdKt3DDzB&#10;IY1cJGdscSFCiAqp2gZ54weOvPtWeGIaNpJ9kfm4ebf5aEnoWyOT90AduMVeUiO3fydr3AmkJj3j&#10;AUkEAccdWGD6jp1r0I6rQyvrdkTW6K8kL21xHPLMsUcaKFY7N7MD8uSSzAg5+XkYORiuShkkLyRF&#10;DEGa1aMKFHqWHoD2qW7586KYgrcIVk/0XEYGCDlQCOnUnGe9VwsrbS88BaOPaRJsAKbsgtjGSAcf&#10;WplF20MpTa0QI5/esHgiY7hDNJIqoI2AwzHHyj5hnj14p6IU80u0IkSN0eIR4IOQNoI7ew/Dmlht&#10;43BVQz7XwCcBgGKEtgnAxuIPYVI6JFBudYF24cm5woEoJAO8A4PzHA9ay2ZCk9yDLM4AJkGXBk8p&#10;goGIw3yl+BlD2BH15LcJui2nbEspaCaSRichSSuFXDZL4A7dasNasrGRYHYI6I8CowLHAwd2epwx&#10;Jx2JpDbvlY4TLIijzMbmZUbGGLHH3cgVcY8yucs3JyuKywTKDgHz02MHTeCOeCQOuM8dMGq4jSPC&#10;PHvZUDyzZKSFhnqRyOARnPQYqeOCJlc4Rw8Sjz5n+ZkBUgAKQBjJByOjEdaGlASeaPzYoli8xUdP&#10;NYLgnjaOQxBAH4e9TZp6mkE+oybKySl9zsCSIioEjs33SpxyeG+hwfSnGzeP97EhuFDCOcnJVmPC&#10;KS3AYjd0x0NSxRSSvgovneYWJuIiWUDJ27cdODnPQVdaEIBIVkIjd1jkihBkVmPzM2TgjrgYzx3z&#10;XVSu1qipSsUlt4YyqJNIqRZZQ3IUj5WxkYGNo6+1XkhWTcQd4IALh/n25BByDkHt6cmnQLLIxEY8&#10;hDK6tEsbIu4uSDyOpKkgHjv05q7cKd80G5IxMgZVdcDBxvHHQ8Z/D3q1BJ3Be/EznMyOftInQo0r&#10;pHAhLEZJwQByNvIAHBHep0MT3AjkMrXPkoUIJQbQCEZgBjaSrdPan29tEoVQrxgo5jMrMyuGOW4z&#10;kMSOe3OBU5GIS22P91nyniZkBbdnAPXuOf72cZp1EmrozjzQeo2ISQxOiyRvtWVfL2vIQGQjJDZz&#10;kLyepIFPKuEmUOYowzG4LAspPG4jPToOfb0NRSMsIdIYiZIbd98htyEcdgqgblYHd67scYqxDLJG&#10;wRhH5wUL5caBmw3y4YNkc8nPHQ4rFXvoazamrgphDNLLGcMqmNmfPmR4DAgbu/zYxycHjmpvJV/m&#10;jRWa4uWAKysQBxg4Y8YCdMeoqopRdu0COVnIt08sYZ8fKGbPTO7BHpjHNXLWR5NkYUz3Hy8PHguV&#10;HOOwbO6uyjTuzzXK9WxqRyGCZJX3o+wEOE+6OSS4Ax07dyanismYSxBhJC4PmDHI4LEDHfJGT2Bx&#10;2zVmGPz2EEipEcgI1zLwWfIxwOFwO2elX4olkTczRyKyt5LyoPvICCEJ6sQD09O+MV1SoytdI1qT&#10;0CC3w4ybl7ssi+XPL8jZBCLuAAK56ZzgkVchMhKgCCMLHlk5CtgqMBQ2cZYDI9TjGKlULHJ8gkj+&#10;cGBo4djBh83BB6gMcZ9OaAqkMWhlG0KyhSpbGfmbrlWyST09vSs1CV7M4ajeyIwG2IzISRAhZQhJ&#10;DAEnD5JIHJGCTmnuIlW7lgmOJZAIYri3eXDNGwGVIwMFMnaQcn05qeGNYXZN/wA9u4kUrDloZAMc&#10;OSdh5c/L1wOKuGGMeYxf5WdWDi4BBQDkgkdcHr3zW0YW0CDlc52UXSJul3JM1uWki3OWVyo3Ljoc&#10;7FOBkcDrjNUZpZLZnDt5ojhJjgkjKuBhOh3cnCtnI9K6KSG2zndPN58UjqbggLhwSMgE/KC2AcdF&#10;5rKa3je4USIsUrxIfszyKsitjO3OSM5J5HXj8alTutDopTfNdle0uPMIaEs6yXCqilNqu7YAPr93&#10;jn0HFbFrCsrIYnE0anCi2wcIpIG7coOevf8AnWU8ATbJIjtLGGAVJyQN0gAbjGSdqYxkjOPWnWtz&#10;JG6qlyhjSFVdpiVVpQ2c7gPr1/2fx4p3jobTjJu6OikjjiV4miU7iS2flfJzntnP/wBbtWVLM7gR&#10;QiFooUH2mKNAGTIzsPfdtKEegIwamkdIInupbmaSOJHLyNISnlgkkqwzk4wD9PwqKaMEySMkjMpl&#10;KP5Kk7wgAZN3OdrMBgdqmEtdSFfqIoKgGJ4NmAEiTLqpC/MMknIyOfpU7ybw4aOJ4jNEXLMUJOQW&#10;3bSMjtx2z3xVJJlUYyyRj/VuRtj3EgenXnp71MBuRyZ7kKIFLrJEzAfwkouDk8Z21MnJbG8I3iMl&#10;j8hRbxSebHaxgtcoSxRxgEH5iW6H64FAL+VIEKPIYg2FhAffkliPQ5Y5z2zUzoInSOSaEB5lf5JW&#10;AUcEAAdDkBWx7AjFOm8iFDKYkciNwweRiMDBwVPAPHJ/XFNTb0FOPVEBRo93mxm5doBKsksm47dx&#10;G3gcnPb25GOtgKSpPyeZGgClYSIgvK/JhSGbKtkcfdP40IgmP3mIMMdsKncrK3T6fxYA5/CrUUjN&#10;bsk6yKXbcW27UAwQNwyTnqOOuOK3pu5g43ZJNqKWpumZri1K3gCI0hCy70Usx2nAT5QPmxz2wa+O&#10;vi344/tlbjSrIQRX96qWllp0d80DTRMy+aYmOdkjGNcu2cbiAMAKfWfibrlsz/YZr2BbRbwO4uIm&#10;dJ1fKuI0BUs/ygnOBt47jHl/wL8Mah4oa78S65bPbR2PkLp9jfqv2ieU+XGXdVd8yB3LN8wCogxy&#10;CW7KcJKPMzmnK2iPdvAHge08Habc6dNDC/29Lf7ZJ5ZVZ4i7MC+VBdiSvzHDFVUNwBXqEKCUhC5k&#10;V9v+rbcrsMDCknAwQT/jWTaabLpscUTQea1tGGmto3wjMFJcF2OTlmySx54FbGwJ8lwkUce2MSSx&#10;ho4izBhkFuFOVPGe4B5NY1Pf3Ji5XshJDut2LzQzyLMUf/SoysY4ICt1UgkdfWi1jOJAsMckzqxI&#10;M23EhAAyWJA5J5A6EdcVftliCm6EiMnmp5mXdz8oAOGJwmCoGOnPrUsiNOizSrIimKNo4ywQqy8g&#10;Fgeu7aDzj5fzyjCzNXHS7K8Zhe6OxppBFjZtU/IjAZyM5OGB+oNbbqgtneW5g+aRGKJuVGYg8kgc&#10;E7cA/jis5VijbzC5SRotvmHIYAYLANjIU4JAPoOlaj3A8qbuAEMr7ACygjqc8j3NbJ3MHpoKsSzN&#10;uErxzGELGzSAOG4wQORnPT6c1P5SLKGUbsXCDCXG1nIxkEggHvke/NVoSsTGLZHEk8wLyPcooLcH&#10;aMnI+Zj8x445rShaUs6iIoJgUAukDKVA25UHoSOdwwea3Mpc0tC0s0lvH8zSeWmQkshCuxIJUAbc&#10;bhgKM9uee9RrlSS6y26QqjKjsMgA8EsCMHHfHqfSknvt+zfLdlbdBHGLo7iURdoAPcEDIHsK5iSS&#10;9urkxLNBFH9jG+Zz+7SUFgA4PJ3ZXAHv0NZT3KVlubIuPMAzHcrJtR13KhdQwwQqBuOMnOecVIJ9&#10;1sTJIUDISYbqDdKXbJyWXIKAKMgk/eyDRbW9vGiAyWsMtozNJJNFnbIxZiAFXdu2uexI3dcGpUAO&#10;ZFa3VP3vlmXK7eRkEqcHkntnAqXGVjPkUpXTNxlYO22DEQVXhLRmJMsxDYOOm5TnHI/GpSImIQru&#10;UxbIgflLMuec9u2D7VRspVcRSwpbECNPKhQrHuXJIZtq/Mvznvk7varYWMYSMM587iNI9qoFIOSQ&#10;eD98Y9cH2rx6lNqXKuhhQxNKvC8HckSNYm8pYpSkaAL5h3BgBk/MTkj69xUsro1sm6OItP5hml3Y&#10;yGB3JgcrgnJPTGRTEl2ATJHMfnAMZbGVwMvgnBySQBntmmRyeYYvlkXz7cP5MgEZK4wzHrlMmk6b&#10;UbnRzaWLMXnCLMoRiqgKZRgHDDcMg5BAI5z1NJhyzkyiC4iQeWy5jJcMMFSDwPvAnp19qZ5ltuia&#10;VY0DoVlaU7gkeTksMdOckA9valKkM0pYRgOMrnLKpUgjOMDoOfcmkKMuWNi35kce+UsyxsHG4Qs+&#10;EC9FKgkHcMA8EH2NPjZSW4kWNNzZQjKycZIz22449z3quisHYh5VLBmDGEAurc4CKNnbAOOR06ml&#10;R18yV4ZCzoyeclu4OM4PC5yvykcfgetM1jPuXV2sq4jaOOLKN5w3HaeRkHvk/rTXcTTMkkhaMhSw&#10;27UVsD7x6kA8Z9hUqys0E/li2eMuFwUyquRxlwflPykccikYzIojhmuJbS2u5NsVyxkjUuFLYHAD&#10;FU5OMEKPStIPoyptPYcC75VZJryRyEVRCcknaqgFmyWzuHbAAp0b22ww7iuMmR45CSuScHIGCMg8&#10;e4HFP8xQ0bSSPGxJFtM5LKFXDbVYdOM5+tNdQm77OzMJXLSCJ8Ky5yPwyu7t0Fa3MLStctq+xm3x&#10;jBl3MGIycAkYGOpxk/WhYwkciyRoEDMZIkAJ2lmw2dvTBzt6Zz1xVSfYxeSRz5bI2ZZ5d6BcFT3w&#10;BxgjpVhJ4/8ARzEu9pYt0TGUGSTCnLMDyVG4cZzzWbXVI0hJtWHu4xKm0m4aSRxubYQ24hWIAwOg&#10;HQjBFPWSP940qR4dgEZGCjLckKQMAZAz6dKhjMIhVoVWSFFxLEqM5OeCOmSp6n0xTCJPkn2x5aFm&#10;iXezhF64AXggYz0/iIFawdtwk9S7Au2TcIrYyneZVZgdw3fNgE5BwQMAfwnFEuFkCKjzMjBmRnCb&#10;lypzt3dADkk84H4U7aCwEUcfkwRlizkMHztCqOeT/h9ctjMs5xGFk8uRAbhxv2goxwQAT6AD6nvS&#10;lZvQyTtsWBtk8yRhOUSZfNieUSMibMJuP90ryOgwKcXXADRFcOqyhG+TaqjkZPJ6cnuTmqXmtI6R&#10;Ao8LxttZ03hUwFUOhbcwIzjjselWZ2hXdLiPa0ip9nSIEpGvQl/4s5PGOD1rCSszWMuZE3l7lBQD&#10;MZVhFGAFIGCScsc5JOcdecVMy7v3myR4ZiSAiKQCSMnBI3YBz+HNVXSOBo44opyxCma3jCIyA7WL&#10;swIySSDkZx0Herlskxi8x1HlOqExpMwYKzdGAACnAB6nOPWqir2ZSHBkJJkSNAcmTzIPKJYnLblP&#10;Cnvn3qcgwJskfyZJWcl2j3uUYcLjBAXjORzyKrnfFm2mZVkiRk8mZWb5lYAA5/iAAJBz1p8koYSS&#10;yrCiq/yyGQHeu0HOVYgKMlShAO4HjoT0QWlzX3Y7l5kWKTEkJlxviG2Qo5IB4IYdA2Tg9wcdjUaz&#10;xGPzLebzDH8wZUIxye3GRwfy/OGCRDI8kYd4hIQ8rsFH3WdG4GSQX2gEZ6nNWMny42ZBl3EcVy25&#10;CAMbi+Dk4xnHPbitAulqhxQx25cq+WhIfy5NxyMNhRk5zxj61I0sZmldAHSOQCMAEIqvwMDhumM5&#10;A4zTS8IMZJQ+Uu5ZEOEwODg9PTHU1JE8hywV3eHAY+VlmwvOep4HcdcVg07kSd3cc8fmMVVY4pvM&#10;ChCwRC5PBJ6Dgr7DNNcsjhVEmQ4LPs3MQ4Bb5c84IPPuePVgcuxjgSx8kbwkqfMxYNxgHHGCCVxn&#10;nqQKYindKJHUbLhpJmZQgUYADK2c4O8/kfrXRSi+XUxlK2xctpfNLNGodWDKqcg5UsM4AxjKEHHo&#10;aYnl3B8sRQTZUqlvNEWVnkABVQ3+yenX5j60Rr5pKxsPNljyqxuA7YwCoQdAMgH1J+lP8yWUFn37&#10;WCokaAjZzkEjPTAP4CplFM1hLmViZ3WPYVcqokCR+cwUCTP3Rn1IFIDLLIFPz/PKV8okqrEjDEZB&#10;44zj196iZ2cJsZFgZn82ZbplQMpYgHCE53KoyMZJOasy7SUbc7xE+ZArncoICjcWzjPy9V7gU1oF&#10;vduO8ib7MskTyRNGER7rZwjMu/DHpk4I/DrSRTKhXcqZmdWSITBwScEHAbB+XsOOaarjLESnz1gD&#10;EvHg7sfMRjORzj8qs+ZDvCs6Wi+YrSLNCoO0MAvC49T27dKylLoRJ8quEjJE5XY2JPlAK787kycd&#10;ecHp29qeY/NjmEsieXFkM5YK0e/hMA9D16c8HPGagCL5hmUyPKwVGV1JRVUZOCDwRnkk9vXipSxm&#10;iUiIbAMbwhIcdDwOhwO9QEZXLcZV3jgGRM0oEcSISQSOB15ycgemaQKmN7TREOGMjkbQQqso5x/C&#10;Tz6gVGQBuB+zs+IjujnwCpUYGRnDZO0985pqzRgXEcjRhwWRER2U43AEYI4GMH39quA+pYjkSd4/&#10;lKEKGCygZJ+6Vz3ADfrSTYcAhYd0SMkZUkxB8kDBPTb8xPcnjpSgM8khO6MhdoiNv8zAZIxkYJIG&#10;fx5qGMhTnAUNln5JZRkg9sDjB4J6kVTjd3NofCTMyxgCIMIxg7ZOCWx3OOmeQPalkEcTkJC8krCM&#10;Ao4IZiA3XOD8uTxzngimGKCCGdH2pGEIbzVdCp6tgY5PH5H1odXk2sYndt7AxtHtdSGxkHthevr1&#10;71ZM+xZfDRuWJ3xKN7ksoJJ4+bH0zzSgqYyZJYg25d4JDEHhecngdOnr2qqrhnO5s4CSEMGUHJPP&#10;YEfKePpnrVv/AFkoUq6qNjKXGQxLFTkDHy9BigzUOaRJCIw33Q8W0MqhskL1YH0+vXBpyuY91zIy&#10;4ZU2GOMKAGBDAqDjbk/gR3qJI4iyyPs+WUFFVdr7sDkEnngkn2OKeF2CGNVklKxqIgFC4TueSSRn&#10;PJ5qlFMuUeUHVwjAxb2khZkjdSSUOR8p78D9cdaBNIkm8ncTKAGR96gDkZHB4QDPGaC6r8y28sMT&#10;SMNrsN+PfAz7cU4yKzea6HYFO6SVNqouNrnPc8Ecc4FW7RCKuWXOwARrLIYgiyNnCqBwo68YOR+V&#10;VZFAWTzDKJhEqs0CgsygdSvIDc5/nTmVjGUCoTIVCSyZCM23ngAkHIGD/OmtkSKGEi7ZBvXI4yvG&#10;4jj0/OshySWxIXDu7+Yqgo7qrRqihAQD09CfTAquipGIVE1u0iphHVSqbjgEgFjyWLYwf8KmjRiI&#10;gA73ESgFDN5irCAAm5s8nGQRjsKdFc7jGY3ZVKKsQSEKcE5G0jluTxWluXUwcXInhzvigDNJNtUe&#10;U0uCxI4O9gR1/ljiokDsN6LJtQKqKoJbOcsfl7D1B7VKiuNzCZt0aYjbyUYHsMg/MOGJyc44+tOL&#10;eVMGYmJ2iCtG0YYYLAD5i2AAMnAB6j3qlaW5cYqKEQefI4BR3IdPOKjjPBOCOmSOKF2NL5ciRmPy&#10;mbcGCqIyCM4A4GccH19aiDvEjqdrxDeE2TEhHOASxxxkYzVtCJtokYHbGCwjkzGUOTg8egBz7VnJ&#10;WY3KOyGqAi3IJlddyom2HywWK8gHJyMsefc8CnkxoxclGkt9pchSSVGARjPXGeRz1qCN4rlFCPDJ&#10;G0DSK7gguCyjGeww4x9DT3cnPKDKxsDjoDlWyc4GQOPcVi1eQDgG27eZEIC8gozDkN26YGant8qC&#10;jBESOQnYiAFo8jBJz7nJHpVNSjRMU3YYPtdWz84IVgD2IIxj1zVvy98hlCxqSAZIwh3BcZyfTmtU&#10;rjirk0JZfKJwGfuAEBPBzyeCc/rU0mFeVlkg3EERSOuQHA5B69yOnrUKM2VEm0vKCcPJlh1AY5HA&#10;4605HVYUKSDDBWUD5DgZBPU5IJOf92kXydCUOqt5oDf6wFCmc7d3GfU8Hn2NNVSdvzMnmyYUfeZ+&#10;gG3nk5z+VPeNI4XYJ+8ZkRi8YCgtkRjf6n95gCpY12sFy6RvE0jPuygIxxxyCeOe3c07j5ENX5hj&#10;bjMy+YEQqXx90Hn1qSNIgEQkyeaEXDDJbgfeyeuMjJ9OaaqEeUzAKGwo/fNlTjOSSeTkZ+oNM3P8&#10;jK5JikzKVXc+FU9V68sV7f41SSa1M2rOxaZdy+Z5BZuTEhYgg7sgHaOgOKYomTYAvmMcrvJC7cMu&#10;M85JwW/75xS7QRkTqWjXYSrkq0ecg/z6+gqaQIqyFnV4gCFAj2hgXOGGB7j8DUS0EMBypUoHZcqV&#10;6L93jn05/WkeNSqqzIsUcTK5djtcEnoe3GBjv0pFKFh83nGIsIgrZAGRnHIHbqadG6Rsu848wEgY&#10;wEYZJJ9QTtH41EU92ZylfRCKu4BX5LOAG6bu+AAcLgZ6+lTySfLGNyzLtUwCJwAwPVfXAH8qECFk&#10;CMglE2SkildvUNwB3OOevtT0HmqvnBSxTDyRqS6kHaEd2PAAGfxrREoazohC7HMjFgojUKOVIQ8j&#10;HVST9Keu2EgKcSLEqCX5sE5BA4PXj0I5FNARmcrHGskYUMyEyEgDOM+oJ/8AHiOtSRnc0UnmQoZ4&#10;42UblchSu4ZIJHf8DxV8l9TYn2naSN8brxIZ/mZjnOcD2/lmnu6KispdQsqM5cAqVxggDHXP8Xtj&#10;FV/LkR97qsTkAJkqWZgc4GOMc/pzTkZtyqVmWJdwkeUZclT3Y8++DUyjbYd9LE6g/MxJKIFKrGoA&#10;2rgAZzkccZp5LAHKsf8ASGPPAEYXGOOT820dsfU1Cx+WRiVZkISRPuZQk/xYwcdCT7YzSpvRIkjx&#10;CkkssbYISNwGyRz3yQTmiLsyJOwRF/3qhJfv7pMA7COMgEnkDqfpV3DF5Mc5lLZDqqrk9AAOgPQe&#10;oqjIsRR5Sd8gRm3qMIXP3QAowM8g4FWS5jbdGV2pk58suDlccHHtkce9VN9EOLbiOBxudRxLux5S&#10;5JUgg8HgHI6/jQrbRKVYeY4UBchTntgH0B/Q08BH81iI1CqQk4csgJ45AHX1NNO9gULJNGmCg3HG&#10;eNzY6DhRWaYNXJgY2bftUmIkR4jUEEgkdB05/SljwrRSM7wu6BThtyAgNzwpIBJBOD2H410crkq7&#10;s3mK37yXIxkdQTxgE8dB71O7Z5JYJFLu8xbjcQMBhu2j/aHHvSauNE2/eAwR4wBkkyA5wMnOB05H&#10;eoCC8RZi0gjlO3dGVYjAHGeTjnp2ApWEgZ4lP75RlQRuIJABO3v06dqerOPKLhE2rhTtwWcf3j0z&#10;kE/jTAYxDeYVaQlGZHVFAKHJDfexyR37jpViMFFAZpZJXOG2gCMIe5XPBBPUdaqhkZmbIPlYHyS5&#10;AzzjHQjgVNGAqs7vErrOqvgYDEjjqMgkMCB39KBPXQmWQMxK+Yu3OPnIyw4OAR7dfpSxPhctsRg5&#10;yY2KglcDocE4GPr1prIWVGlJZNkb+bK/zDGAQV7gcCo0fCHegKAux3RnO7jAAJ9M8+1XDcwb5dx+&#10;SjmNIo4nwGLMuXCk9ODwOpJ96dyQWmAkKShZiQVUL0BzjGDgcjvQHDA+WItiyBnlLgMG6Bc4yRnr&#10;zTogHeBQ8aKc+WcfKCQfwHf6ZNalwkmrEsaKwRQ8jRRbVb5sq+BjBbucEE09gcy/M52xhpYimAFO&#10;Rxx1x6Hgde1RAENHIEOGjYFc/e6gYA4PfH0FLI8quPPWSSNnCqWwU3gdRjv6j/ZrGVr6BJ3Wo4bo&#10;xIchtoCmQjaSwZiQeOg6ZqIurPEjEtECQ5IKgEfdAII5+ntThJGSCWDI7gNhflPJzgd+f6VOsmGc&#10;MwRd8m/j+JiWwOOpIPH4UkJSaViMErhA5YiNVOG3lWAY7jxnOccc544600oXCRmMh7k72AXeRIQA&#10;AVz3C9vTFNGX3na2YgpZdwyCQM5AJ6Z4+lSGQIwffLDtljSM71Ulm4XbjknJxg9+lbaJXK+MYDkx&#10;hyDJNbkSbgAGf5R932yevIwacjSRBEFvMWOQux9wPXlsjGT6dv0pGIIZo3dtsTmORnGCuAQSQMDo&#10;MEjtQ0jM80RFo6TRuYEWQs7RDGX2kZPVenrWTlcwcHctlzGGVg0k0YIlRXGVI+U5z7ims0mRtUTP&#10;LISXY5bIHTAGODgYqN/LtwSfKK+Y+6RuCmf5gkAYqYbWVPlLjho2hJAVVGQTjocispK7NobjjJCM&#10;SO8MZwAZGbAIHBwTzjJP50gMiRFlijZnDEw+YFZTkkL0x1powyxtxGsgBCRHJKY64I5GSD1HPtTW&#10;+bYJsBGjDMJYyuRlhlT04KtnFawj0LbWw7cSAwOf3gCshwO+B7jPGKskcxqnzxhSXymHxj+E/wAI&#10;GcZOetVyMI6bhC6RqvmKmEAwQCPfgZoiwpCDe6EskqscORgnAOOBkD8CM1pyxMdi0XLLJhW35xkg&#10;4IBwOSOTgf54pxwXfaxUrlFbO5ueTg49B1qBAjL8zHOQSjneSoI5Oehp0MpkZHhkBWOMlmhUMxYl&#10;sAkr/Lnj0rJ7gWGLojEmQKnJJIyvUHqOw/lTAhDgmNJJmiQBz98rn5uCewJJ+vFSN8o2Bd6NG3+s&#10;XKbct8uSPr/WmHa6qHTzVIDOJCAVHqSDg9auCQDlAjccsEYhApkLRgY+6BnGRjn0qWISBGbkszEd&#10;SAo464PIz/KmKPmVVACkgbY0DALjOOO1SKdpWNtyybRu2OV6Z6dwO3PrWg0rgV8x3yxcMpEgkkyE&#10;XYQSq4x2GT9aTcCPMUSbQCNpmYsq5GB06DHUep+tSg/fk8vzAgDJEEUhcZ5Bx/dI4PpUMRPmsYpJ&#10;ATIoJMmQT8uSMn5fTHrk981E/hDqOK70MixRySHBiOMFTnOMg88k9acvzRb5AjMRmRlGQRwB+IOe&#10;aax8xCkARnMDOpI3KcBto+Xk9R3wc00MhO6MebxtDqcZADEY49jyPU1la5o13JTtDECQK0f3dxHQ&#10;ZGcEZwSetEgUFCSWDMxfaduWGck/jigCREc+ZtQKCEYfKGOc5J654+mKH3nBPBIYlxwM/wC7jjpV&#10;JuLM2rApRT8+DhD98E/NkY7+mfX0qVJy4hSVNjCEnDqCoGARwDw3Jz9ce9QKXLFY9zMhYALF0Y8n&#10;rye1TspWTfHKrRruLDacH6HPByK2ETZAKqBkBQu1xgMcEEHHbBpinjYgA2upOZCuAfQdySBx7mor&#10;fzfI+do28lFM0kZwCcgHaDzjPPsKlDuMIHywYrgxgkKcnAIGD2GTz060DQxMYDo6MrD5W3kMoGe5&#10;GCev4Gp49pBJVlRmAXzCQWKseFB7fKTkdgTzTGBYudzByAFZ9uCTkAYI5zn8cU2KRVHls6eYhOSS&#10;IyDg9jnuT9aWyHJJbFgsVDOwCbGJWQvkocnJDY74/SnKVUSGMoEDkkb9zMck9h1BqrtiaRJHjjZy&#10;xUscNgdQrcZ6HOPepf4B88chM3PlDOGGcEDvz1+lJtXsSSOWO45jjKKdjInDDJyWz16dalEgLMSx&#10;bzWJXc+SQOAB06KKrhVLIfKCsGCtJHwRz0J9ATmnNvjby0OQ5YMjHfz1x784p7rQTuWN2OWxI0oV&#10;A+OCQPfjoP0oZSxDAmP5sxhRkZGcjg8jrx7VC2xklDKJN7IHilO6Nh0bIzjGAc0K6RxGWWSGNA4A&#10;I4UA8EnJ5HOKlOV7MZOVcLtwFwuF3BeWyQRjt0p0ZRXbcFiJIyVj2gE+h5B+bOCKidiHfPngRsBJ&#10;GqHG7BOc9yefzHrSl/KaRMYZSVcEABcMQRn2OetNxuBJG7Fgzn5gFDhMM4GQcD0ODUpB+Z8oCMoq&#10;5+XnAUEdz6fU1Td0ZfkUPujAkjL8qCCevXnp9TViNzEiEKQNqBkIycB84yBjGeAfTr1NUA+VRhxt&#10;wxZXjdWyQ2DjjHPXOP8ACjZtALF13AKJNygBsE55HBIGaZFkBkZH3qQIzLJ5jknvkH69TQpSRlR/&#10;L8xXUsrnJDgYyFxnP+NGwbEvzOjxh2UMoUljyCT12j6A5HpTtpDRyMT8hJcM+MZ6k9iOmPTFRlNm&#10;1iAQGyGMh3dATnHOOSM8dfapOZFK5DZYllC5GB2x6cfpUqSewEfKsAzFduC44YDv+oNPbMTnGUHy&#10;7IicDPJJb8B/KhgGMZJ+7khQ+cjHoOnahjlnVz5hZsB2XAI7Zzx2rRJyE3YmR22/LhioG5gQQo9T&#10;7mk8xZMJIxRlU/vAMEjjJGaQbNqkcAFgAM4zkk9B+HFKse0ruR18sMoVgX9OOen3T+QpNWdiOZvY&#10;AzkhciNlVcFuCVBGeAeOMjPNSRAqWG4hUQ4GTuDZGcknp0556VGpG2MPhHiLCEFuSNxHHrnk809v&#10;kRSqN5SAhlRiMDr19aRS8xfnPzMXGQuVJwA2Tx/nNKFEuZQP3O0KfLckNggk5B/Dj1pF3bmxtYKV&#10;ZiVyAvbOTyeKkTy1OHwZIztHygYbj5SR7En1NAS2F8sAksvmZAZQwLFexHJ9v1phMsURk2v5sRJ2&#10;2525HXAyeuTjmlJaTz0OAI8BdvyuGABx7nGDTZJFKI7FMMQqoznDkr39Dx29feqh8RmpND1eM4IO&#10;0gnO0ghTjnPoSTzQqh0bd6H908eApyeoPfn9KYhZ5CJX4G075HJxtUYGM5AAxj6U3y08wRFYzJIo&#10;IByWY4wC2Scj+prYcndE3YKwXIGShAJUfn7Hn2p6HaeeJXUHZ5mARwM47HNRKY1YttU7ydrEY5zu&#10;6jryenvSkqzOrlD5YYGR8cqQOfp07dqiUb6ogmO8bAxOdqjpy3r360wK2FbYdwYE5bAK7huA5/D8&#10;aVl2MuMBhnPqDnI4J+tIWLvgAbUUsWYjPJ/T/wDXUxRcVqSMuFcmJD5ZCrIVywwOfxA/nSgoAPv7&#10;t+F3naACe7Z7n+VJGRgfOpDZB4wD6D+f50gXlerEqf4uAT+HHb9a19DZOxLHISoXCEbRhQ5IxyDn&#10;I74zQpA24jQ7WO1ChVQTyRx0781FhmQSY3MpB2pwCASen0P51LEoJUAyNmMb2mQKS7YyMA8nJ/IU&#10;SbaEMEJCRrkEjb8+CCQeuQfYU4DgKX2fviQvRxzjB44AzjAoDRhUjh+UAsN0ikhuCTtx15wf0pFZ&#10;1CqDL1CtIFwCMAY68jI/DFc4D0AJHcO2PkGcAe+cbeD271Id0ayOy4CbSSxAySQOmeOSOlVzyGLY&#10;iaSNVVsckjqODjIB/XNTOdvlhMJ5jMCirkcYJz+n40DvpYesi43lS3lBSRu+XIGemMkH+hoby9yY&#10;2gkkIQmSGPAHPJJ9B1zUAy6ttQM8gZTuUCMNjGSO3Oc49Kd5nzyMpfghlPJBxzge+QelU0IlAJLZ&#10;JfzFQRoW4AyMDPrnt06U9d6lXRW/1ZDruVQwBY7jjry3GOefSmFlTIzsdmRWUncCOg4Pc8dPagOG&#10;YLlMpjZg5IJ4JI/TNCi3qaxeg/BHmAu2cbS4yUA2jBXnpgn6YpGUPtj5McrIHVpCxUDAzyfQAYzQ&#10;pwhxwSVCkHqARwD9fWnRqCFOWYRsQRtyM4PX271q9EE1pcaMZLEECNBlkO4g9SBx1z/OptzMp+7h&#10;HOV6YU4wOTwCe3vUW7+JCwG5ApTIIXgk/WpUlTzGkjK5DM2SnAyMZxj9e3XNY3d7mQ3cqgsrgIy4&#10;LEDb16YPepAxUuQ0eWySNpICgZByO5zjHbFRtsCjOWYsoBDBlAGMZ9TgdPemo0PzK7Bg7MYVYHGR&#10;6g+gH0rSewEwZl/elU6kkjJAHJ4xyQcfrTcHDghVZAg4YgbjkAgHoOO/XNOAOF6oMkoYzkA9j/8A&#10;r9aUsWdQcYYg5Y7WPr0H0rNPUuOr1E+Ul9vzgEFRt+6uBgZB5HtimsfvfKpbBAjGADxwPY9fSps7&#10;QGCkEqAeAD19fU8flUaMrRhomQlnCxsDnAHUfXj9K1m7ItpbIlAjjZmwrnksQvLY46evv7U8k7yJ&#10;PLiSTaBu+ZgDySQDxx6U3JIfLJvMpIDnHGR9xegPTkZ6HikIUOGIjYYLbgM7AT/ImsbifuoeNxBK&#10;H9/sBWMgMSc4H4ZbFKrABFVwqv8AKBuAZT1J49SBx7UqsIwqbQViViSmSAAo4z/e6D8DSFyGYsCq&#10;kFfLi6E5AHU8Hg5+tPmYRnfcjDMwMqMHiLFjvQgY7fkR+RqVSp2ggbkAZt67lIPAAIPHBPP1o3Lu&#10;Ze0jkBUk+YHPHbqOnvUakSCAldhBLJ5y7TkErxjqcZFaJXjcUlfVE6MTlz8ytIW2g4XYcYPv/wDX&#10;pyOf3ZbeCygyP5e0kYx745JxUG4FWTdjYVA81t7BQcZ5p8RX5WXgt86yKuAXOcH64zVJohIWNjvT&#10;dLufIKbDkMOeBxjpUkYYufvbA+1W67flHfpjPf3qNisZ3OZXDKeWwQAGxjgZ74zUmQWGECFCQNqZ&#10;OBnHbpknmiTVtREglaVW+bLHbxLCQPL54Azk8A0I8QMa7sfJlAzHJUHqSRz2NRDDsQOeQHJXLA5b&#10;v/nFOA2MqsASFBULzlu+AenrWcNy1NrYerEFRuZgASwlXDDkgEk8Af407LsY9rnlBuMi8sOMc568&#10;AU3klJAGwGJYckKME84Hr39xSJIHxlgfL3Y+UqRn1PrwetVKVtgcuhMzOck7fvEqGYgHB4zxx0FN&#10;BjclomRo8rwvTcOR0PXPrSMq7TJuPzAglSCFAJyRkY70/J+YkFQCoZtuckkYHoDx+tZEa9ByDMm7&#10;cdy/d+XOOFznnJ5z+BpzB2VPvFlcAOhIGc55xjIyDwaANuWBONxJIGc9eOOnXH4Ug3DqhjhxhFcF&#10;iT3HB5HtTAfg7VlZVVUbIZ5AoGBweOoyRx9aQzOIkw5wpOU3F9yjnAxjBwB+VNkPUgErtGPNj3Bj&#10;1ZeOoFNQsFTau5XACgZJJB9u/Hf0pBe2xYDBFcnb6ADLLx9T+lI5kBVG4Q/NNwRhSSeuOvr6CoFf&#10;OBn515O0EKQc9s9cj9KmJOGZnBWPaGWQhiCBznPQkH8qC3O+48OqkxeaAyn91Fncc46fTgflTAWV&#10;gSI13k5jYYYg54H04/LNNDLvXDJkyAoCckAdSST9efSnIx877yJvAKRsuCQBnGfqf0quUgtHB4JK&#10;NkAsxIBbHsenamqUkTkAYVXTcnIbpz6d/wAM1EXOFySZOAXZdqsR0/DJ/GpI5QFK5Plu2D8hYDvk&#10;8cD61Nr7jT11JA7hnKNKgMXeQGNyWyeOMAAA80zdEEDYAQEmQEYwB1A4554pQd7puzuUAvvA4GDn&#10;A7A5GPxpql2K7VY7j0LkuG+8QQPQD9DRa2wdBQpkVGGOWOCIyMA4OOP6/Whm3O6gMrZBO18Ng4we&#10;D3PH40mCTuKAHkAOpBLjjHP+eaHbALsdq5VmxlirY747fT0oBMkBDlScEZBJZgSOCM+x5xilZlDB&#10;sFlwGZMBmVlIz9Gww/AUxpdnlLu2btwGJACBgEEA9f8A69Njl3oYyUldUVZBuyUJAI4+gH4UGqae&#10;hORklSfl6EORtxngY7//AFqZ5qlCzBowoG+NnwegwTzjrz6cUKyABSCrYIcN8pAHGTz685pE2tuc&#10;uco2EUrgAcdcjnPH5002jJolUthkYkEE5x8p69DkZGKVWyqo4TywAylJSqZIJ5A7cD65qD5mLPuj&#10;bJ5IXGSCcDOO/WnAtvfI2huY1ABAPfH5g4/KnoIeoxuP3+SSwXggntnpxil3BTuaQo4KgsecDAHI&#10;9M+lPDASuCR8rn5WTBJ9R6/jUI27cFTt24UAn5xjB5OeM9qTd3cL21LXnKqAdDCxJZYyQp9RTMAN&#10;jdIRKAu/GEXkD14+lRyO53MhaEM+S6EErknOOOoP+FBIxt2pgAkqASd2B3z/AJzSJUk3ZDgwcAEt&#10;jLArkhiOM9D0qcDbtfacDJDovBJ9ffvUMbLBhmyAhbLbiSAc4wSDjkdfehMY3yFWEaANJvJYjPA9&#10;yAevvQbxasSyKIw8b87kUs4G0ucDAHPXP8qeVDAxhiysmMqxwAB8uM9eQKgGH2RZwNnCB9zYU9+O&#10;QD/OjHzyMqQuxLJKpmGCuMZJPAOePxqZbA0nqyVPLZVJ3KASu5wMluM8f19qJXUqjFiu/OyQKPvY&#10;IIPBzkfyqMt8h+UbyrCMIchuMkEj3qViON5Hl+Y5UHBKgEFefQAsOnbNZETYiyIpX5Y1KlyPm2nJ&#10;PPH0PSgEqyYOMhA0rclh06nqQKcN3VTgMBw4GVORg8kfp60m6Q7iyl1RlPyEkjnPOO/TikZqV3YD&#10;t/chiybrfbGTzIUwASevPfP1qeItHmMCQkhSA4HB55PHI4FR8v5sXlkR/McPHwGLHJI6EZHWnGQL&#10;8iEYVj5gbkknJx7E88U722KHiQ5LE7C7HBmILYB9On5UK2wLku4XlVUYJPOMYHT60xWVsFQ2Ms2w&#10;JkgHn+XFRHCsjM7KCgESBcsR1IJHUjPXnirdm9QJw2AyjIKDomWIOASOp4z+WfpUjNIScIQwZdpI&#10;+YAA/wAyeh9KgaXfgecimVvnkbJUEYyB7dfpSJyA+7cW2jCygqBkZ2+uAc/hTsl0Li11LSuoAOd+&#10;1H2MoJBXPXoODinZ+Unc6k5BYPkA9Oh6D361WfI3RhzgOGIAJJHQj24FAldmkRwXSKVf3iNtOeCA&#10;Rnr7d6yLaTWpY2buisgbceuA2Bt49sn9CaYVAZlYONxBMg4ZtpzjIOeQMUkjBclQAqKCxjGDnqOP&#10;r60qvGVWQNEW3gMQ2Rj1JPfFVF2ZiTkhI3Gz5Vz/ABEjb0HQegqMSqWdQN3lgFmJyFB9vpUSk78M&#10;SwLs8a4xjBHU55wOaVpGKlA7NjIIbgcY3H1PFOSdwHFggBMm7a5G6Q4Ayep4FCs8e1ULgcozlgAp&#10;zyx569aiXYzBUZWRyG+ZSxYk9zxjjcBn6U/LS4U7TGuRgfKS3Q59R25z0qAJzIxQBzhiAS23DfQD&#10;HXHHFNyWYq+XbzCHQPle3r0xxxQvyEcMCzOSdgOTlTzzxweo9aCN0nJZm6NlvlycZOCcDgdqAFYN&#10;sZoogJWIRBG4yF3Yzknpgk4FQs7Iy7MEs7MgY7VADYOPUkt+tPBbKjZk5HlbUy0ZKkn1HT+dP3sV&#10;QAuQJmILOMj1/AkD8qBp2d0DMquSwQARYSZiQQSxzxjA7c+9IGYbI9xZFcAI2QGHGRx04FRzMNny&#10;b0aWQIsisMgsByAc4HTt2NTFdpLFmAH+rCLggjOOQMnimA9WVgzHah37VHYcnAz2P+OKVmA5Zt4I&#10;JyEbgDIYEEc8gce9RBk2sEYkeYQX8zIHTPP4UIQ484RSx7QCIwnVug/kaGRK/QRxxIrMitIrBivB&#10;I7nHtj9KnBXGFO3y2JLBQAT8xx7csT+VQ55kBbe3GSeQp5xxjpgdvT3pY5UKkKGcKxDKODv9zUy2&#10;Gr9Swj4REYkghFBVRjPPUVEA8a7+4B+SZgAM9ACO30yfrS5wgbcSw4UKnJPA9eecUeZhmU5O5lO1&#10;u44HQngcHj2rOPxGi91XJN5DlR83lnO3YQMHPfGCcDHFOjbIKhmyXzucdRx+ZFRSGJkCyIhR3G7e&#10;Awb0GD15x+VPJAOMcZJBbqGzzx3rUlu7uN3NsEZLsx4VipYkjp83qMU84O0q4QZAdim/B9QPzpu4&#10;BiwQMQ5+UIVbcPbtz6+tNQlmw6yjYzEksPmPUHjp1x+BqfeEKrbyBKzhpEBaAkErkH047dfarG59&#10;uAFLlSdgJChew6df8KrJtALH5kKKrLg5Kgk5z6cU/f8AMFIw+SGUnJA5w2Pfg/jRcCUAABsgknBY&#10;MWUEjHc8D2oVl27FADZG4hgQG+X5Tk+h61B5keYwgVXZmw7jax6jpgc/rzTlcZLn+EAbEBIDccjB&#10;5OBj8arfVASZLbyTnknCvuBB6HpweKcSm1zuxjIYNlVz/wDrqszpKDlyUFvIpUS8bWI5yTjPy/X+&#10;rzKPkB+Una27dhQOAM8/5zQBNhU+bbnDEoNhBOB/hmjIQAuyhVdsF8LhiT69+cU0MGRSV2ySIAgb&#10;DENgn19zTsLuYNgIQDnpznpjvz/WgBSQwBAZRxvUgHCjqOvHbOPSiQqBglgzYEpZsALnIIOOT/8A&#10;qqNmjIYOFPzYJ+8GHGQeenJp8SA4VADv+VURMAgZJwPpn8qB3EVgWkGwqysVB3Ak8g5wDjp+hpd/&#10;3cgb9+5iy87jz279qi/dkEfN8lxhgrllyvJGB7gce5qRg/ytuJByOWyOFIy2R+ntQFuop+6uY/MJ&#10;kwVNsWQgZOOvBwGpo4UpxvMjZAPzHBwTz060juBydi5ZVDSOAAM4OOeuCaUuPLzsw27kLySN3JH4&#10;Y/KgQvAAba5J4woG4jdng9hzihC4AV2AZgBKSuMZ4HemGTzD525pSCoR0l3A7fujI9B2pzSjd9/j&#10;nlVwqkc8nsCPWs3HWxS3JP3nmgEHygwCN5hLZGSeMc8Yp+YyDHwVwD1wpOQfz5FQ7ipIUSn5VIdR&#10;gqWGOCTyRj9RTAwLRgv5jwhOhyAcYHbv+lXZGj1joTEkMqKWRwrEh2wA2Qc9eR1pxbGJFAYNk/KA&#10;SR2IPp0qHdP8zRsrMZSNwGQU49+vT8qcrHezMn/LThypzgLjjNMxHkgeaIgzHCgOighScYOCcHAH&#10;T2NSEAlTtBVXzEGwxAxjOSOvJ/OqbAEyFQY2GFDKMseuPYjrx68VMwORw5UnAG/AwR6fhRfoBMoW&#10;RehJGQWDHdkH1PXn8KiJ3YGQTztBGTjg9uePypqbt23cmWY7yOTkA4Izz3x1707K4Rz5jAEFW8zA&#10;I654PTH86zc2mVFXeohePJX5HdQu/j5S3AJx2Oc/40blbLo+4cgjHOMjJGO/+FRHzGMjcMm6NfLj&#10;O0k9xx7Y/AU5Bhdp3FtwKMrHHOe+PQL+dTKVzYkwWV2B2yMMq5UAqfm68YGefwPvU2Wbj7m9SSnl&#10;ADOOp/GqyNknvuALrv4A7ZBHBxjNTxFWCF2LqwBXICqcg8Yx6dKuDujOaVxQA4bcHkAJAUrjjIyP&#10;yPWrXRlORxtPCjAbI468Z9KrDOQwyUIyWILYHHXnvz7VZToAwO8BRu6YOPX1z/OrJ5eoh27MggAA&#10;q+eBk9c496Q4yHWRQ+4qzS7WAUdOO+Mn/wCvTlG3eOu4gRIcqAAOnP0pvAC4LllY5+mc8HvyD+tQ&#10;52dhWEymeG2urcqQCCDjHvnOaTgJIir87NwpYktkdR9OKUPtAJZhsyem4g9ee/5+lM3IFAXJ6hOO&#10;ScDjnnGOKXO7gtRkhRpVJwFdJF2MATjocD196eUV1bhWR1cOrDjGAMfXrzTWPAZZMbCBlRl85BI5&#10;PXilJRioC7gzELypK5PPI6nkUSV1c0gtLjWYySByhYBsjHPHHr0NeFftAMqeAEJn8mN/FOmKTLGH&#10;UAzBT8uOXbIUHsT0617bzuBTcA4yecEL1HTqCO9eU/GKGS58NaTZRlpEl8b6ULhIoCI1iWVh5jF8&#10;E4BYgd/TOK+d4ngp5DXi+sWe5w/pnNJ+Z8w6f4MluoWubImITKQHkwAWzkj9BntWqPBF0kkkgN1F&#10;C2wnyrj5XYdTk8KPvZ4/PivsbRfCGmT2EBnCbPs6KZoV5MfXcUGBnHB45/Wr0nw+0dZFCO8MUsRB&#10;DW+4seoAAbg8Hnk8fjX4D/qvBRsj97pZ17Ncr1PiY+GbwpHELx3hhlZ97ckDjkZPJ6dfb6VUbw7K&#10;Nw8qEuwkYlEMYyvIyQMgAjnFfXd/8O3jYtbxSShEKR7ZQpBHXIY+3bPTvXO3nw2u0YSqhjKglfLj&#10;bByP4hnDEjJFctThqUdTop5zCW58yfYLm22iSFNjShfvZyev+H5VFaz277opZLi3ljCmSLycNGrZ&#10;CkknBVmVsEele76h4BvESRjcSOTCyiN48AHgA8HqMdP1Fc3N4avrY4+yc5LAsdpwAODnjPXjPeuK&#10;plFeGiidMcypS6nm32e1KMG86KGJvnLZByOOhzkdP0qYWHzMzF9yqSXVcAHsfpjNd8NNmwgKDCMT&#10;5Nv+8bAH3j7EH9Ka+mwAIzHyo/NIjMvC7znvnnnj0qFlVd7qw5YyLWhwRs1WM5UhtrfeXcQuMdMd&#10;OO3rzVSSxKscxTiSSRi4wWBOAqjBOBnB46ZrvJNNtmiDxuWCFvMZSwGActwR3qA6PMcywysyEKzb&#10;uwAxgZPXOCfpisKuWzhq0EcTdXucC1t5gZVUvvGfMjTaR0JzzgY6fWqB075kchoJHOWAi2hsdSQT&#10;gZJ7c13n9my2673MaybQCY4yFGcD5gScn8e9QtaXI3FwTCqgh85BGAScnnHb6CuGWCle1jeOIucR&#10;9jUhY2RlKgFvkZVJLEfL2LZA49+aoCEEmLYGYfM7SQ71CsPx29CPxr0BrZ2DxiJ5HQAMkchyqnnP&#10;I64xWY9gIWmmRLlnaY7bd4w5VS5BI4HY5HqB3zVRwMlq0X7U4uWzmLIqyRRFpCqAocHpxyeBinWt&#10;msZRt2chigWDBJPP3gfTcMH2wa7iTTLVEjTfGh3EDzIcg56rnHHNRrpds1wfKaMSopXykXaTjknj&#10;69hQ8NYj21jkzFcogjtgyPjMbSZYnB77uf8AJpsazqJI5VJJ+aNoUwWI+8QOSDnPWux+wTkeUAhG&#10;AELsWJ56kg59MfjURtY3RXB3wSDGUGQD7ccj1rJ0WnqUq19mcitvcLHI1w0kimLJItxHgd+eoB46&#10;/wA6pNK0TBRaFty7bZg4BZe2cjPGf512L2IkdN4553FFIDEnI5HUD+lZ9xbw25DBJE81mDSFC6qA&#10;CwJI7fKR+IFNUbmin3MaQCUMAHjAQZli4wOTkE98VFFYp5wdpncPs2xyyGMsRjPAbkc9frWpLDK7&#10;DbNlWjUMrwFgQMgD14AHFEdkUeNmZlMQygLFVBYgZCnggleARxk0PD3D2ttjPFuIiQ024M4AMjgK&#10;uT+HHI61l3EUxD7EMyLKcvHMFKsOOW98/hW6unCNJInnWRpm3BXOTyRtGCeSOcnvU0VjHGNzIy4Z&#10;2jcMSqg4yBj8evTJrKeFktLEuscedOefcsiXUTHayBpSoDIR3BBPIH1FVZLGXzDKpLyFpGEflAlQ&#10;2SxJ6Bck/TpXcSQXEfymDeMKWwcjJAODk8/d7VUnWVuPLhUFz/r2yCpUnIxnjPY+hqPq0mXCucjJ&#10;pwSOIop8sRlUCyZBHPJOOfw54qnLbTQiSBWCbQyTK8bFkAIPz9M8r+Brt/siSqrwrGrbQS6ruwuO&#10;OAPTmqP2UIzK4V0OQdy7UYA8gnrgjJ45FR9Vs7mntTjk0tZNv2hBueQgtEhA3YHXnoeevriql1pp&#10;TDtbiQhlIjkQsfcHHQepz3xXaG0WOEeWplZkYqA+wB9uSODwC2cdeCKzdRi2wNyPkWN3SVmbKtjK&#10;ghuOF7dMHiuvDUmqiMq1e0GjxVgcupiJZogJJFQhWU5+6STyDnv3qVkEjonBkBClUxkFuOe3QCol&#10;YiTY4xI4Xyn3A7hvJGPqM8DnFWUBYElSE6bAVBBDA5CjnJHc+gr9KwkUqaZ8VjJ802TwoyEFfM3f&#10;JiQttBJPXOeOvXPTFJENyKERVZUOGGCqt0x7+/4etLECu8F3bygpDEMS2dwABYen9KlR8qzqVmLA&#10;BCuULKM56jg5rujG+5xJ2GE5IQgl1ByAM7hx7Yx2qe23M7jawDbAu6TA24zke2ePX8KZFtlDKPMC&#10;tvYl5CzBVx+PfpV4AKVj+cynGQwALDuQSMcD0PauimS9ixCoeNfl5IOcLghWIOMfT+VWJGcQZjVt&#10;rKXRjyQuQMnnk8fpUUQxFhmdjuZlZjt+XPTHbn8OaubQisUZHQIoPltnB4JJ9eCDW8VdnJUK+4xh&#10;yhJCtjBXO7bxxxkA8UrO+9l3DOQkY37cN1PPYYxyfQ1aVJC+1QpUvhyRuYnHGCfu4/lUDENGSrhw&#10;xPzHG1xkZH4YNdULGbKwZ1SJ0ZpOcExkPlT7njr3/XmrESYcYQ/IZd26PlVO3aQSfvZ3Z44x71FJ&#10;uDLxhMsJGdAdpPAOCcjvU8XlqrKMsGVcFlI+X057ZB/OuyKuc8pdSzC2HVn2IDICdxK4G3HAyQOQ&#10;Onua0o2ZnZZAS+ADvBYEcEEc8DGeBzzWPG65xuZDgMGMO7ac9PQgZ6d8d60lJYgAgb2I+aPGBwDt&#10;54+vatoxsckywSPLkcsCfOVdyjaCvHUk9etVw7KCilVKxs2C3JJJC9R69PrVhyI4XbmQLgNhM9iB&#10;1/EVW2BX53ZVPml2gZHzH7xHA4/lzVIyHKSJNwUsseSiglm2jg9evOcfjSrCFmchQMyqpD8BlGWI&#10;GO4Jbr39ajt8mRgokR8M4wvJQ89c+v8AXpRbb8xA/M+1mYZ24BG7HAxngfrW62JUbO5dQptkGCyy&#10;EhjIm4A9Tx6cUBpC0h3sqthQhwoPJJYnGSSSOvpSQMgDRl4wVBJCcYHGe/HX+dKzhFflAFYN82CQ&#10;uRnPvycUyZoryKHCxgFEAOwuMlhwOMngA5x9akiaPyLqUFZmaAKiyxlsjIOevXbuGTnrwKidhGxQ&#10;KTI0bmNUOC5A9cHHNN3AJj74aQ5R+GKgAZBz+vvTUUZWV7i3KoGVvlMkaDYfKLBT9PTk8fSqd1Kg&#10;8tPLLqS2f3YYqCM7j/s/4VNI7mVsuIztAEZYsGOAQMjoT0zVG8iO+KQgbYw7mNELgYUlmPGTwQAP&#10;f8KTWprAiaSRJoUR1KFMyB2IbbjOcAHOeOPavdvglZrPrl88tuyGPTkdpGIO12lGBgHjgNzz1Arw&#10;iVF+0RSyoY8qwilll24O05zgHJyRj6Zr3r4IxSjUfGF3JZyLbRWemRWt+J1IZ1eYsgj6sACjH/eH&#10;cVcdrm9P4j3fVAYrmBN7tsdXV5VIOMnkrnk5P496nimMonBGIo2GQDkgbMYz25A/OjVnEl3AytwG&#10;Co4IdlcgsGHHUcDn1FV5i4O58BHZgD5mVjGR6HBOP61zztc9KGkS3EnEe8mGSXb5iooII6sMg8EA&#10;Hv2qz56MkbRxA5YCWOZRuLEAY56cnGKoxypsiLTM3mSK/l4wxOQ2fl6cYH/661bkLLLBGXCkv5hT&#10;eQCB3J/D/OaqGxm9xLhLiRIciKNyF3xtwpAPp65xW1pouFm3BRKzSABEbhEJxyKyruP95E+8MsSE&#10;MysMoc5G7JxjFaeltFDKxDzRTCYurqCoD4B/h7DAxmrEybUSrSTS4aRiuyYl8jkfMMZ45UdfSsZr&#10;keeuwtH9nw0h8z5SAMgf59q0b+Ixs8ykeZcMC0m05Jz97HTOM/nXPykeeUhCGMuRLuG1WOMYBJ9R&#10;kj3rF/ERBLc2bU7m813jZGjZQDOSi5I5/LnvX85P/BRi5/t39qHxLKLy2v7Tw54Q0fT4HsbZY3iZ&#10;YEdwxGQCC6qSP41ck88/0MfZyLR7Z3eS2nhCjYCoGTl3QjqcYAJ9BjvX8v37ZWpt4j/bB+PupRy2&#10;ptLXxRBptqbG73RTRWMEcCyYHytkIuHwpcYzkAZyqzsrnRS3PA7SGI3DzQSvFc+QEkAdmZY9ykoU&#10;GFHIOOp5zmungf53jAlZQsTeXGfmBwRhWI4HB4B571yKT3sYzLdu0X2t3CXEhEYjOxW2qTgHbFHz&#10;6YzVgXF3IqGKKMl3JeV3LAjacHcM5GduB2x6ivOm7s60lsddHKi7ciKVgCCzHBJORtGV9sfjT7Vy&#10;W8z5UjcxgTW8oIkY7TlSHPA6gYB65rmopLkkPI0JaOdnREMjFiSB1OMsQCSMcZxn12ba9TbFIkii&#10;23Ms8kfCoowVIxwA2evbNc829jblR0cRjMUkUwlVlUrE/kgsSAGz8nUjkYPPH0q3aoFVArrEzy7/&#10;ACWtdgboW4zzyScjqORWXDJOsQaN1TzlUxyquTjGQQpyQMdOx7GtWCWRIE+ZpgmwGdssQuQFBBPp&#10;nHU9azM5WvoSrbRo4iiDuY0jVkdWIJOSRknBOBnGc+vXnStLaaOV38hnUoxGLc5RshgQc9MDGenO&#10;M1Vtrm7ikQRSkPG5IlUfvFbOA3XjkjGKmVLmUEBnaNEKh4SpABxkFcnjJz05AqtZMztd6m7BK9qy&#10;TBHjktFMkZRSDnrkY75zxU8Uk6hYGDxCNCojEm5iCBnHU9x+VUgrh3IV97KV4mDYPBXgHgYPfmtC&#10;3MtshCyRhIUUKjl5nxwDyTycDqfTPJpOLW5ai7aG1DcyeQYTHKxlRo186JQSDzyM4PGfyrQtJbph&#10;sXy0LHJaUAPu4DjC+hYZI7EVhrfHCefLOWBKRQNHuRWHHB7nbnPbj3qzb3ZZ/kliyQ5MYXG3KqTn&#10;DEA5H48Cs+dXBaM7WCeDKljK6jIKD5lDDI4OOBWnvhCBYiscJcK7b+gJxkZPJ9veuPiv95ZXMk52&#10;7yqPsWMHGPmBySQD09K0I57V3EawSoykIDNdEMoHrngAnGPr1qZSvsbmpHqF+qgmGSERlizSorMo&#10;xnlQSGOc8Hj8q3oL6W53+cjIrOWXhFUgKcFiv3V569SQSetc3b26I/KbopJ3kmVFA3AkH5exJyef&#10;rW5YNbR7QqxRS5YFVjCkZIODjocEH15qU7Cex0TeTGI2i8+JF8trgE7xJn73HGVIOeOfrWrY3pVz&#10;CZmViSrSMgRhggDAzjI6H/61c5HIkcaqp8piodS8KggkAFiCe4J5FOEBmlSG3DzkXDKFVyA2/aWG&#10;AwBOEA59TjrWsXdGcXZnS3Oo7XjLEvviCiLfsB4YDDFcZGAcZ6fhWhpt1cMVbcygM5xMckjIGW44&#10;4PT3FcxJaTxl5JVDtsBiVkDhDkkrj1xkZ963rUsZUjWIKvmlmLY37s4GMAc59qd1exqdxFqEDQRx&#10;urNIoCwxmHDuVwuVUfTPPXNNXUo3coqMg2giUKMLnIJ5HbPWueWRo33Nkzk7j+6LBV4xyOccjn1O&#10;M1mzajILjyS58tjt81bcmFuMkg/gevHbk0XQmro9BF9C2+IRSoIsLFGSr7gcfdwckdeDzwfqXC4B&#10;n+SWJlQIHR4yHA4PBJ7iubs0E8T+czy7iCCGC7gMDBx/ntWgokjnQp5wBUlir7WYZOFx2Oe49KTk&#10;kRytPQ247ncN0cwZJ0VkWCdX3jIIJIOGyCOP8MVo2scaHHnXrCMgnzZA20EkgEgevHHp1rEtpjhw&#10;kB3tkSPJe5YgJgYBBwQdv155rVheLyZi0ke1QDG6gkYHTkehH+c1k3ctto3opLeWXAAmlQMRu6q3&#10;P5Zya1oYoUTO5Yh8x3iQMVbGMDPX61xlu0Mc0xguIvOdwxd2JBHYjI6cg10Md1bJHmSbfcKhaYLH&#10;8wQbec9slv0osZubvoaMUkQk2h0LqFDoCAoYEnIwuRwASPUVrQsUXzWLAPJ8oUBgUDdhweR+Wea5&#10;yV0MjfZ/O2Lny0FuAAQDkDjgYwc98Zq7b3rKsaO23hVG084B5II7HC/lSLv7t2bMBUkzxoseEARg&#10;+AADkA49M+versFyWZHAHmHDLGJhkgKoBxnqR61hW2rWqFsxSZkAZULBXJ7nPoOv4GtmO4adIxEI&#10;o4htZ8hWIGMK2auTVrImLk2aqv5sbbpsiNWDheVHHIIB644/GtSH7OqtIscYlx5YZrXHO75ctjoM&#10;n/GuccSlAVu3ZjtIwMA8dTjoKaJZYnZSLyTcQArBSdnIzknpzk89uBniue95aGqbWx2WFCuBj7pJ&#10;O042blH1VuetXLF7FJk86KR2DjKFAVK8AZOcgEbuB7VgWyRuJG33Nu4mDRkjls43cE8DPr3HSron&#10;O5cSF9gLBVkLE9O3brWoOT6nRMYpIjtgjuo7fIJZgigcLuIPX7wH15FVSLWRY/MiUTCQgRCNmIAA&#10;Gd2ePu9/XA61SjunkjUyqiyhc+ZtLkNjBXgkcAH86cLogxyblTqVYyYAUZHB9OntzUON3oSndEtx&#10;HZeeI1jigfcq7ML8vODy3bPWpUs7JwSscM+xlO+KME7s5BJyD2PX0qlFe5Kuy27spVv9IZWBPbA/&#10;xoS8sIw8Ur2ztDtZm+0ZYq2CM984IOPetI2TGTzWlgGkIB/0iNvOjZAzknHRhyDyMY5HrTm0WJfM&#10;CwhScHbHGmAOOQT3wfUVNHeqsTG2KjeqIqg5yvGQDnpgggUrXEwYtsWK3iQHdLg44Gc/N0AzW26C&#10;+hnS+GomI8yN43KktHKCzg454B64HUetMfw8MoSoUQsSuVO4gY7Dj0I9c1tR3KN1KbwxyFYA4ABG&#10;Bz6g/jQsm+QLtgAWQDEs+4KDx1I5P1rFqzsBzw8NoHUbWw2Ss3kHapBxySRnqfbimt4fnEEbQSyh&#10;GjDBZXAZuQBjnp39sV0Uepb97JchdrKzeVHuLKOCrZOMjnP1FSB2uEVo5N0cKyAxLEMEYJ/POT+Q&#10;pAcM1hfxooCTXEiswjYMwLKM9yOv+NUjpV6uDJFeykKcE3JJJTB6A5x05684r0naB/rNhRVw/wAx&#10;BxwS2Rzn+VSDyPvRgZRXIJXLsOmcYycA4/GgDg1ttUEe5w212I2xuAHHG3qcjr1OOlQQy3IkJEKQ&#10;AHJ3ZYsNuCBk8cg9cc5/H0xEhbMclrJshkGUkcxqxycgkdsgfn71m6hZQwuyW0cL2yEB0NvsZCRk&#10;8scHDE88dKLkylY4GbU9RiBaZxsBUTI2FBPAGBnaCcIPc+5q1Fqtu25p8EkAyIACuRn2ye/T+Vb0&#10;9rH8sklq1yUYOsWGA2gfdbA4OM9OxFY39nW3mrE0PlKm5Y8T7SBlQBknknjHf86qMrFRs9WC6vpz&#10;AoLiJQv/ACz3bWzgEdTz68/Wmtcw3GEt7i3+ckSJLIHXeMng4+Xjt7dasjQIjGdtszBsuyrKAQTz&#10;0Jxjv7VWPhqbfLjTiSFXglCyvgjIw3oSOnc1pzdjSTjayKSW8cjtzbTPknZG2yRV28nOT1ye3fpV&#10;k6XZ3bK8kEkcruuUgl3AL09emB/9aov7EvozgK8YwVVc4AAwMZJGCMZ/Gmvp17HkGW4ifBWQzowb&#10;BzxzwvTt/eFJOZmIfDtpHbqpe5iRDgySSNneGwcknORkjknintoyqZP9LcgnYP3oAAGMHk8fXvTP&#10;J1GNY2S7COjg5cKFOSMckZHBx78VXujOrujzRMYsK+1wCvcbs42gA9c96bUmUpNaEzWbeXteW2nL&#10;4DFkIyoHHGeSDn0zmohYkkBoUG1VJWHOSe2AegHX8aqiJ52xG0W95COXCHPUkEDA4wfpmj7Le7Y2&#10;W4IOGIja43Bj3HTBx75pxTS1E23uKNNtNyhjMSzqGV5sbF5Cng9fpRLpllJ0YGKQMrDKhmJGODjI&#10;Peq0iX7y4fyiDIyuBEMHgnGcZHXvUwluNsshtjCm3+EYBAxntgcjP48UWW44ysZ504+Y7RQSgrtE&#10;bw3AiYsOM8dDnHT86tppLSCJXN6DlSUkuckk9jg88jnrnnrTR5imOXzTASrtGG5AY5BxxwxJA5Pf&#10;tT2vpVZNp6nBTGXUgE8DHUkdatW6mnMrXLSWMEEa77iGNAQSr3DNhQ2cDJ7/ANfwpfJsVUxtcooB&#10;Yx5Y5BGTnceSMen8qxrmYvtAMxYYOBKcENyB15PWs3Zd/OTJdJIXIHzZC846H6j8fWkNtWOkdYpd&#10;0aXEUnmRsHdZcgAZPf609IblWDLdbgwDBTCrMFAGeQe+TyPxrmU88OjfbHcOCBE9ssgwDyDjr1z9&#10;AMe9yG+KmSKNlPkyIrosPAY4PryOnPTmsnF3ujNrXQ6LbfjbsmVSAAVEJjAAORkjOBkdaayXKE/N&#10;bO6cgLldxAOACe3fmsf+0pMSLzMqnmSI4VgcAZJ5UZ7/AOTC2rxANJJujPyskb5DAcD5R6Efzqk+&#10;jJs9zVxKpI3KgcfMBcknGeRj1J7iqheRmYoNrNORIIrjcQQcZxj0A/Kqf9rWrrKq4klVgGCSMjA4&#10;B2g9j0496p/b9Nd4UMixSTSq8Uck68OOoHcY3HP0rRW6iJ7hr1d5M01uqQBke5g3Kig43H5uR154&#10;rQt5p8HbOZlXLjzYDtLcFhkdeOx6ZFOsr+G2EZRoWjZXLB2bIcFcY56ZDdQc5q/BqMU7LFEsZ3Bg&#10;WRtxLHkgAdRj/PFErdCopMZJ9s2xZNoXlnKxuzAZUY+bBORgnvxwaa73AUESSiQomR5QOST/ACpk&#10;k9lKkZW3s3M0YcyRhQWBGRgdD1x+BzyKrfaoGkYKqQuN7KjXIZ/LAwQOOcFlzgcZ96lWeonoyQxX&#10;MpRWiuT8znEmmhlcbeeATnjd9AKh8m/3bkZtjOArvp7HDA9Bg85HHOMdeatRO5XzFuIIljyV5yCR&#10;xgEZ5yecVInnGXyg1s+WwqyTOp3nHq2MfXp+dbWVtSW7K5EltciXmEytHOBzEQTkYKjJ57/nU8Pm&#10;scbSyOAGRPkIGM8HOe2Miq4e4bl/LjKMAZImYk4PQY68VZBd1BJcAFlXMpKsODjnr0Hbv9aSajoK&#10;MrlXEhXIiCy8eWJZWIUZXsGxnHY+vrUC2tyoCqyMcL5fnDdIzDjG48jg9M4rREZeRJQuEEgbzAc4&#10;68gdj2/HFMLHnKl3aQ5CSZUqAOeTxxxik1GWponoUGt5o87wkq5BYNkEJxghSeOT+lUZWkl3q0cx&#10;BZS0UYORhv73Q8itaSBZEIMzxfKTxtBJPrxx1rIw9qdkbTyr5pLBiGbLDI5J4wTSi7SsiSREdHLM&#10;CDtABSFmTB9h71qxzWqqZfJuTsEheP7OURQMc5B5Oc9uB+VZZv7iFUZpY4w4YyE8AEY54POKopr7&#10;+aZY7vfNC6ElpBkPnByCeQWwcVo1fcDoxd28MvNvcszyBY/3JdFBBYMQBxkYz+HrUF1f2xIDAjeA&#10;vlr5mQQBkjkgc+lUNN1q3uVd5NQknjij2+YoymOgYZ5wQMenGR6ndm1LSpNijUIHeRN0qJGymMYw&#10;C2V29B/CT05rKSsyU9TCaaBQ4SRQC2TmUkE5GOSeOnSo1Z871Z442/1jzMQQFUAAc5AOOO3FQzar&#10;pMpaJL5EZpBJsGAUQtkHjoOv6VbhgMhZmuh5QyUAXbtOcZPsQakooXMvlMqmGV5QxRRHcYY/d5PP&#10;GRtP48elMWeOZQXEhBJ8tJBwCAx4ZV57cjnitEwwLLELueGEhyGNy6qwY5AwR0BzSW1laR7dtzp/&#10;zMVZolJ3bTkAHP3uTjk9aAI5Y0t4+YRtVlUo5yWPA6k8k+p9OawLrVtJSeaJ5pVkUGT7Ot6ySMiH&#10;DHaSCVycAdMlfauwW2Vy6S3to7bVH7kmNSwHux6nHf8AwpW8PaX+7kKETBQCDLneQDgDI6Z5/Cml&#10;d2A4BtS037QF8oFwHkkJmIZQRtJORg4yvB9e3FEOoWCm2W2iVkdAYXWbcjBvmGz9TgZ6ivSE0yGG&#10;P5La2UTbmVAoyX3csCMck5zj8aozwW4JiTTPliJZplZflJIUA7nHBycYGeuaqUbLQehwh1K3Lj5X&#10;MzOsfl+WWaRudqqcck4zUMGq28suFYPKJvLnkgfeYSOdrEdD2z712cds0IQ/2X5KFgrMzhRtOc9A&#10;cknHUjqfpTooYmkab7LHAyhEkfKkFQTg8DoAQMHPTPfFQBnQ3shjjKIYyo2hXYkBeMd8kf4YrPut&#10;V0xIw9xLaruVm3NcCMMFBOBznABz7A10U6JIpQSqh8oEAt84GMEY7Acc/pWfcafEqh5bmPfHgS+Z&#10;MzMY8BUPOccDHenzO90XBrYx01W0uQPLkhKTRo0bLcgghgvzAg4wVC8irEGtQCRrSbC3KwGQxjLE&#10;R7mUN93kE478Z96lgSFo4ovKiZUYhZY49wJJA6E84/KtFY4kOxFCqrBXeXcyBiBlRzznBxn3obvq&#10;zS6Gi8tpSqqzq7ZC7WdADg5OR1GKhE9m8hJafAKDzER84OcEcBXIxyCe4zWqDCYgqoodnLeYeQUw&#10;vGM9QQ3Pv+cLW1pIRuCht2Yzv2kbsdBnnvn6UJXMZO7Bb2xijwHlkYqI98q7jjIGcnoeCB+Way5t&#10;QtGZRFCbnagI2j5dwBBGOueOc8Ctry7NFOyO3kLMgQ8HYvsT0HNVWUndm2tgGZRlgoVgepOAM9Ry&#10;T2PtVRlbRmbimUFvR91LeBDvCKpZgSRngbhzxk8dcZrRDyK376GNVTDIG4ct14BPy/iPpSSiDLvL&#10;aRL82ZEXDEjgHbzxuAPHtWbIEX/VWbSRnkMqjaeM/wBfyrR3a0KTSNAxF1G5xtLhtuMAn0Ocnpjn&#10;1HpxVA6bauMsJHC5BjE+0FiOpPUE4H+FVIrtDKVMFxDAxcXFwCjvGBggYBySSxwPY561oLNaqGUT&#10;sHAJaLfuBIUAAdecdvxNQnJaMzlLXQpyWlmPJElvePCkrMsS3v3jgD1+Y5A/LrWckGktGwd2cSoo&#10;5m3EqyggDkjoevfqTWobaGRQDNLKk20DL4OCMDkn3P5YxTv7GtpGRpIHId0aPfEhZcDA4JyM7mPH&#10;6U5rQ03RmtbWRibZkgqWG5d74zgdOv8A9anxeG7BpPkQyhAFEhk3Fjz/AHh8oIGeeeK3YIEH7ste&#10;h40wixxqd75AI5bnjcR1+6M1IZYVGDKC8ezNzsCqTgAbiD8xJB4GMUoprQhaMyo9Ms7R4xHiMiRC&#10;zPI3semcE4A498mnXd3awAyK6OF2syLKGIYgFckdAc/kateYxdTgMzZaXy2Cgj5eSpJI5Pf2rC1C&#10;S9nmW3i03UpViy32qOWEQjdtG3Hm7s9T93B2nmqbs9SzehnjnAAV0UKMRTqVZGOAxK5znjv6UoKN&#10;s3qNrOQmEIJ7fyFZdnpJJJluLu2R0YlDOPMYYJJQgEZGQc1tOq2YRHnctGq+TF5wYgZAHzdSSPXu&#10;KFJPYwqRM6SOGVIggRo3UYYvnAx1z+PWqU1sf3m0wlFQmOM7jliO5OcA+n61XuL2KNrfyntiygiV&#10;IjtdguAFAJwCep7VZjSJ2aeUSgkYR1uSy7eMgAdB0/LFUVTVjNtls5p5UVrMHygoNtcbpSCP4hzx&#10;jkfWtAWsCEAyR8ucqDjI4OAueMdT9aiuI1dt6QnaCgIaQB2bcBnO4dMZ+gPHaoVMqgRvuuVkk2Fn&#10;dQwBPP1wDzjJoNuXS5YRbWKRd9xI22YDY5ULuPIJwMjOT144HSp7WazKIEeF2eKNvLkulGQTgEZO&#10;SpJ/z0qrvjjfZ9lRLg7FXdKgLjPytuycAhiefU5rSSCK9ckCN+u4KgJYAFiOORjHfpn61nJMl2iJ&#10;HqTKpbEamNFWWOKVWUMADtJzzjg/kadm2nMqzQb3aIkp5gUMvQED1z/EP6U5tPtozMR9l3Esz71O&#10;CeSQABldxb9azfJsrfLzPbwpllJZiVKsQfmGcAcYyenOKuF1EObuQapEbe4VoLa1tykojkkeAQtG&#10;Rx028tuCg5xnJbms6zuLFLuK1maCLULlZPLjZAu8ZUEJu6uCcYHOPxqxqV/aLJEYpy8qsN7W7hlW&#10;MYy3JxwSPf06YpLXVIoVkjkiijO873csHGVJJwBgncOvHB4rObd7ClKxryRSBTsVUOFMiquGDDHA&#10;xwCOfyqtDdXo/wBfFPsUsQsluuADg9Ae4PHaoU1uy/fIsqTSRzIssQnwwY/e5bAJwB+Z70y4vhJL&#10;b+ZNDGqKAsSTKSGAGeh5BGcDnpUMybbJLh5roxoyiGMnLKQCSm0k5x23Ec/X2NaNt5kAjDfaXYFD&#10;M32bAAO8jPy4GNv5D8ar2t9aWo2m5eYyLsmDrvJQYI5PTlR+VPk123eTyYphJcMgK7QqsybgMAEj&#10;djcOh6YpqLKha+ppM15uZkh+RW3KCMgDAAHXjnJGMelRKL/y1dkgaSSNVeWVCqk/j0Geg5rBXVwj&#10;ed563jDGwRuWUZXoACecHP4VOviiPcdwlaIlFRnDBmGMbumNpUDGOn0q7Stct2ehtopiXYi2+fMD&#10;ShZQwPRslgcjlj0rKukuQAkdtDNGcgMDtcuSQDz7kAEHuaSPW4HDM0d7O4kURvbjEYUFhnbjJJIz&#10;k4A2nrkVmP4gFtIYhBdIkcylWmhIAGcjYTg9QPXoCPWqjzbMpU76obI6oyvdXBtxH5fDj/VgsEGD&#10;nBLHgZ7n3qt9pdIdsckMjRgAEsUAKgg84JI4H+FV5fEMRWMx25lilYGJmOFb7pBB3c7scYrJ/tfT&#10;5wpkVpPJldJWUhQkgUlt6qcHK9iOc5Parb0KcWkdGHfzNzCSVUkG6DzuduT3xkEgfpwKiC6jMv2q&#10;zW1wpRlkZS4Ck8HIOMH+orFi1rQJI2E159ne1tzJIzSbWjTHuOB6Zz1710SXdqJHRbsqokGwL0Jb&#10;AXcQeD/nNIkreXqoON8DbmBfbEWAwQT8oJ44HB9qLiSYrKbkkMXCiVVKgE5PAI4YHPX0HarX2qzh&#10;8hpb6OFWmGEbzGUJnPTPAwGzjJ5qGPUtDeYoNVgeP5ljBuB8x4GQCctj5ex49M0ndoTbWw2C8BED&#10;m7jjcsQ+E5PTkent9BT0c+T5guIWR5SocrghlADdW5I/xqWafSZgyw3cUw+VpZAVKlNuRyB1Bz19&#10;QMdazjPprKJhECjRs8jY3FQNxLEBeAFBJxkmkopGbtJk8u6LM/l3DMTtBj4R+BgEAkAZ/pWVd38c&#10;ph86CbzSibVigOGY5AGR1HJPtkVaOq6XAVV5Ps+1mLW0oIKg4HQ8DJxgr06HFNtL7TJJVUyBHyX/&#10;AHgDAAntjOCB1wOQeM1W2xXwogW9jZHVZbyFEkIVo9PZlUAfNj5eFPU46HFXRdWijbNOY5CwKRXC&#10;KGGSARyOhDD9K6ZLjREMnk3Vsz+fiQNcbirEHjaRn2yB3FLJf6YokVJoZPJBG2Ng2BgZwOvQj35r&#10;WMujM+Zt3Odhe0SZJkeLznkxGScFipPfvyccetTPGHQyl49hk2IYsnKDh+pwSpU5PHXpmmXGoWfm&#10;Kkfli5TeVjSFXLhCWbooJHzrn34zjFZsd7bxqEcqDMzlvLjwikhmx8qkDk/xdSeuaJRvqjbSxppA&#10;kQKpEc7f3kJQZYnp8+ehOfoKlgnZGxtLPvU5IXapbjGOmen6VQt5BOjn7Q6MCxUgZAUgjGQDkA5/&#10;KtCFUWXDTSysJB8rOx3AAAYBOCflzwB1HWsrWE5JaE+IAjKxiVnyIcrnc4K8dQcAZ/lXP300aLmO&#10;exG6MqwSEsSnJHI4wMng8/Nke/Ws8CIxSNXkiBO/zQQRu5Oe3Ocj8qQtZynLxLwxCuSWZTjGAR+O&#10;aBc9zgn1TS7XyWupkj+1xxpaLNH5aMxYqow3QE7gCM5wAPWl/tnRkMURmt4lmnYxNJLjec/OQSeQ&#10;Mk49OgxiusudPsGdFe0hPyurRi4K8dAc84GQTj64xWafDujSjZcWFlMXV0cuS4JyOoPHtkAdTnNF&#10;rDjZIzFk0dAs8aQ+WcmM4DZGe/HP0I65qR2tT5YjkQl1XcglIYgMQFG4Y3BVB78Gt+ex0SxadTHC&#10;sFuZGuDMzSyqFJI4C5Jz7DArJuX0hpVitrmzjLRbl82PlihySSB0+YDB6FueKBOUTINu+7zAbaaN&#10;pWXztwjVkI+4OeGBzyPSlezbDgRqQPL+eNirKARlcg8H7x9DkA+tby6a92qhr6zkVZS7eVMwMSrg&#10;DfxypyAcE9+PXUSwsoIXdmVB99mZhkDgZOc4P09eKpvQvc5QlLch0VRNtK+SZw2WyDgjOeuCMcZy&#10;BTEMhdGZYfPfJROVUZIOOO+R7dwOtaUv2KOR5EX/AEduHymSDncpBHQcnp2qOCGHjCSHftHls2CW&#10;JJA475P8qj7Rzt66FS5haTEoiSNA7sIlG5t2Du4HGME+uMVk3B2udyRJI07IAXIIjUnAY4BB56dt&#10;x69a6FliKTPKQY/s6sElTKr0JxtPB69fQ+1ZUv2d/MliaNAZQZWfOSq429+OcEf/AK6Y0rnPDTRM&#10;+2Znn/hiTeWUrgFcMW5IHc8nJzTJ7KCF8MjMz7mKgbcYTgbeePUHg4rr0a1ljkKEPHHIokWSbapY&#10;ghd6kHHKtwP7pOKyZ57eS7EJuIVKPuBgDujgjCnkdwCfX2oKU2lZHPRWYjcxxQqIuBJIZTuUHJ3H&#10;PUZwAOuD6VbXT90XlGHsWiTG3IJ7H0OCeK2wkayRqoUKxK+YXVN4G7AHH3snOT0Aq7YWiSLumMCp&#10;IxVI58u+49Tz1PB/OlrcOa8rs5yTTSy/vYEBRUztTBAJJwSBk4/UH0qIWNnLIgImxDOjmEqIgTnq&#10;xHJ/PkY+ldbe29oQC8krxv5S+XHcKGRcHeBnnkEjnPY+tUbS03TIsSxytErGVolJ+UAEdecd8EHr&#10;XVFXNTLg0XO1Y0SSJ513ALuAB+rcsQDz3NNFkVKhoG2CNGfzXX5OOrc4YHIGB9a6FLLUV2Ij7skA&#10;KylSDg54zyQV6HjIqNtLuQuZLmKNVYlfMZWUKTzkg/eP6UpQRk2r6mD56oXR2MOwIoWNgAFZuOeq&#10;8fXgcU2YWt2XjWcPIZHjS3ILoHKhv3hzwDHvbpge9al1BDbANKbMbFDSSzTgeScnaSvcsdo69Sfe&#10;mLunZFlW3YpIpAkiyQCpV8Z6EgnA9M+tY+4nZg46aGKvh1VfbENn3VJtSUZUXGMR7vlAHpjg1RHh&#10;545Li+uzcwqVi3/aGM0a4wCBGGGQR1wQSSCelejRyMkO5YLF1aZhF5jmNgwQ7i42kKAdo/4GOO9S&#10;ShXeIwC3jjglcjzARIWIIK8qAxB5yfvZyB60lGWxO255dpmg+bcp9md4ri8vIxDEDIQtyf3YJAyQ&#10;hYjIGMdTX6J+FNHg0LQNO0q2+d7ezVvMuHAADAD5Rk7hnj8DxXhvwy8NLJ4pstVkeVToMguIEXbE&#10;yGLhGZweQ7FRgn5QQeor6MljjgjiiMbCOBcmFJQQmWyW5xhQCPXkHGa/U+BcvhhaLrNayPy/i7FS&#10;rYtU4/Ciy2wsJJER5vPUyrCrFEK4285zhu/1qk4yDFsAla3UEXCZZRkEvkHCn5TnvyRU7RM5EMZe&#10;RZExHEEywYkc43cnOMVEkTgIJWbe3zBA+0qFY5VwR98t79q/SE0z4tztoiCPG6VSieW2MIMFSoHy&#10;5I6gnntT1Z0dmAJdY9yqGwS4GcFuSPvA8eopQiNiAonluxCxoN4bAGc/N6Z44FPVF4c7ccFI0BBX&#10;GRnH50p/CWtVcQOU5JDttON4Lgd8diRjP6UsYZh9zcRKBnheW4JBJxjBPf2qNyoC/PEg3Khc55Lc&#10;YBPHXj1pigq7qA5kjBMqnLsxH4cEZPArE1jZD5ApG9coWZWG0hQTyOfUAHOPpUb/ACq5gAEnKIGd&#10;gSRgllzkbgQOvrUidd26DdIMuNv3g3tnpyefpUXm/Ikcs7mOPczHJIcjClj3z0596Em9BSmkhrYG&#10;1i4aR5CBKyYJ7444z1+vNOjMoAR3DPwzMp+UjgEc9TgCoMo8mxWdsqquEjwFbH3mYjkEZwKsJgGQ&#10;ghBMoMmF2Rhei5GemVOPpVOLRnCd2M2dH8wbw6yS/Z0GX+XCg8nIGSe3amAoYvJEhCrGyOEffgAj&#10;GWPU4OeaCbdCg2B2fapcsMhmUMADnkEc/lTm+ZSHGVEgACSHOcY2tjvnb+VO7irIudrjclI4z5bf&#10;vJQMHLLtJH8RPPGeKjbzGwHJ2srKiiPO1hnaTjoNoJIPqOc9ZSS4cvslQKf3asSvuCOh7elROy75&#10;J8sfNy5CAuS3HOAc/wB7t6VnJ6GLi0tBgWNBJtkhiUYZjuBVTxzj6kZ9qexy5lVyyQs+I1Xcdylh&#10;3XPQjp1wD0NMLsjHaEVy7Mqbz8ox2IGN2QM/U01ZPLkEm4fMpXa2MspAAIb3BAHHfis43uUnrdjU&#10;iVleQBikjZZRI5UtwMex4HpSABpCPMdYgimNmjJAdQvAwemcnJ6gc0+LZIFD7C0kQwse4qArcY6A&#10;njv60gICEu8eVYggR8MoH8ic1pfWwcyJDGpZopAFV5FH3iwbGRtwR/tZJ755qqsYO5SCkZdQULkF&#10;H4XC44UYxkA+tOlRdwOAQH2soUgEnr0HTIIz7ioFlDM4R2BPKvFJuQoOQOnJxjkH1yKZV7jP3S8x&#10;rIP3rAoeQRyeSvqT2rOknjjkRN6PtdW8t+XLcnIIHTA6H171Mx3lR5gBg27UNwQF3DDbeeuFHT0z&#10;VNtkaSMhMjSuCxRiQp7nPTGP1IpO1tTSMGmVbmRoyQjqSuGV5OSGGcqAOcEH8M1Vtyod7yOaNVgR&#10;hK8twFj2YwdpPv8A4VWLLuZmRWDhn2+aVV920IACcZxk/KPX60alcxJZXEttJ5ckaOblEny0seU2&#10;oF7sCC2B1ByelcdWXKdVNNux8o/tZ+PLTT9Ei8KafelF8WwSi5nkjDlFDsoRSB8ux2UE9w4B61+f&#10;tqkstubjy7a6N3HCbhHv98crgZVQF6ADORyCRnnv0/xe8bWnjX4g3t9DJfQW2n3NxYWSm8VmeMMi&#10;sWBIQE4yMdV2knOK5HTbi28yJU8mS4Sxt3aWGAoCHDKXC4+XmLHXJ7j1+VxuOUqvLHWx9Bh4QULP&#10;c0Xle0EzId1s20p++ChYyMc7vvKDyFUg5Ax72UJb7IzebIyK6yLG5GwkB0LjPXAHJ5Abjg1UkbMs&#10;Ecgd1dozNsQl0A8tg42ycgEEMMHqB60+2kSFreAxyQXa3JQvdg+XKzIWO1VYqSTkjd0DdScCuNzc&#10;ldDdNRd0SpFbLDFM8F0k13KEAThw4kBGzPXay8n0BznNeg6ZDPLEojMXlLO7S5h2My7AAI3PU54P&#10;4muasrTzBI3lwNLHMRFK1uMK2AWxkErlsgsOoJ9TXZWVkjy7zIJXaLBjkUNiPBO0LjgEtx0Pyg9O&#10;KuKvoUpW0ZopCqCYGFiyQCNQ8eXMfJxuX+L6fXjIrttBglEkYRjJGyu7faI9yBQFZcZJJyQR04z1&#10;rMt4I5zbyKkYElwwzGu4l0z/AAd8YOTntzXXWcEiMJY7OYN5QZuQSEOcsMjIyTkeuK3irIhpbs2L&#10;WJfLfPmBbiMCULc7QTu+8MDHUDp1xitSN4cZWNtsojHnM6sJB2IYeoPb1rNj4ZFkNzHHFJ+8eJPM&#10;R1x/F6kDOQO9aUErjdE0s8XmQLmM/caRCBtHcAjnB4AXFMxbbJywRipZgYowVVvmCEkgMdw5IwPX&#10;rUW+TzoQrzSvuZpV8tVVV4IYEHnkkdO1QmfrliIcEyTIowwzjGDz37D19akO5C6rtbC8SeWuA3tk&#10;cjB/A0E6krSkxKWSOAqGFvJcNvUOAccLwTww47Gs1lW7iMcxWbDrJDHHgZfBXv0GCw3Z71oOd3nu&#10;JPNhMso4PzbQfl5AHbgcZ6ZquscJVUeFHk8pRKYomLBeSqtx2GTz0OaHKy1GoX2MlIgtzGMRAGZY&#10;wwXhHPPzHHAAHX61sn5I4t4R8PGZMyn92M/KD7cL6jkDrxSEb49kmDGSCFMOdi7iMZPB+6Tx0wCa&#10;bIof5pfNIVMiSWXeoKnbwTzjAGRzySaSdyttxFbJ2hBGowuGXAHfK465OffnmiDyoktcvluUcI+0&#10;ZZCAcEHcM44/XvSqGNu9xHuJMW42+/BIP3QSe+QCMZqw00QLbVLxxlGSXaCSpAOSR1I9qdgSuU0Y&#10;bY4bpUk2bo5z5m1gAoUuFbPBIXnPRhyaqTKnlHcqLCEVX8wGQouRnkYySvOfXH0q5K0wAlIW2SVz&#10;Gks7gB2BTCqCeWywOfQ+1RGfLhXaFA21FDShRjc3UkDB45J6Z6mon3NYx11K2EidDN5aHzVV45pP&#10;LVicEYIPUsfTPNQq8NyjyRyPIXQbjFICowSAQRwP659aS3kS3aIm2CyFWP8ArAxQggjI3ZGdxIyM&#10;dcHipFm2tCqnMW9AksK7Ywr5OG9SOPfPasXUVrG8IpK5XiCpcSbAVdWZkickbADjqR3OGyOOeKse&#10;Z5YaOJyGaIq0kuMZ4ABPYE9KijltkmYNLLJI0hZSJfunAXozYX0+v1pXuUzBtwkcRy3zhAyvwhDZ&#10;x94YGe31prXYmbRYSMySJhxEcq/mLJsCg7QGyOo7n6H1qASK8m9gjMfLSVDlVEYBGMjrwCD9TRHO&#10;/mZMYUxxxxxmNNqsAF3dGPcN17nIqRmhHkrEEAbOzDMTlNp4weORn5uuevFU4scNitgJIoG6QeUJ&#10;FIueGclRhcd8AH+tRTTgSF5ykaRwkxvIxAPqMBecAA4+tWxsZoIyLhIVIEkSsqkKV67iDznBz1+X&#10;FMijMa72PkmPcUGSzljkHPqMDOB/SrgmtwnDXQpSFppAoaCO4kklbqEAUHqARyMkZA6bhUEFrNEr&#10;HYCgQM21+QckDk9gcfrU77h5iQRbmlilSFzh1TPRjkcnhugB5FM25ukzEql8i3YoQSy545HI6/zp&#10;ylYmMe5KzxrufcfkdSPKH3dzHqcegPT60ju1s86h5EWKdg7CVkZWHHU8qBgD6ioXkR47hxKFHmoq&#10;PEmGUglWJUjGdxAB5HU9Kr+WS5EMIEkYb/V2+4Lg7ydg6rncSevem5aXQWVirOZsrKZkLElTO8W5&#10;UjA+Qt+OORjofWqMM8Z8uSJ4TcfJJv3AZVdu12weVzgZ/Ctid7eTz5kkEcZO5opCGzjI4bAyCeQR&#10;29TWdvIPlyFJwmFX99k52g8gZycY+XjANckpu+h0U1Ygi8qKQPHGxEqusUaKUyQzFiDgbsncc8k/&#10;jSCTcRk3GxQHVZ0yV+Yg4JHoD74H0okVJQUeQ28ciKHAlKtGmASVxkHOOv14p55LMTK0MkpRiIyd&#10;iZwDnGFBz1PqKxlKxd7bj2C3CyCKaMm43BDwRwMYGO4/+t2qDbGYlZpG2xQpGrs7YPRSoYn5jhB6&#10;1YZcyRxp5DOAA6C7BwgPB+U5GSSPwI7UoxDJGUeHcrhTG8+GDEAoqknAO7A98+vXRSbVinZkSIrm&#10;N5EwjbJAqyEswRlYBtrZyM8j3wauwIhcTLPHKrIPLSFQCWPByw4OePy9aY8WUVykELuoUxm92tIc&#10;ocsobJAJ646mrKyqySH90IwiPLcJEMgpnAGBkZBwf/rVEo+9cwbdy/gNBFGSGBXAZIsK7biWJPqD&#10;kA84GKQqY28wlEXcAfMj+YRj7ucHHUgZ96jDwuoZWhlWVV3vG2P3bEADJ64wcBepJ9aGV/nhRo2h&#10;eQHHzfKh5HfnJA44xUydlYQ+PfAXMM8DSht6h3CFmOFKoecH58emOetXHUKzQRKXjRiDEkm/CsMf&#10;vAR0wQcVRWWQOWHmxKqKHjR95IyASQTz90HGefWnOQTsZY4popMOZyDscB9+RjjKOo5J7gdayt1N&#10;KZbi3JghHIiduDIxZguC7kA8r8pyR12ntUsdxGBJPsVXRiIvJUgHb90HH3eh68VUkQvI5kt4I3WJ&#10;3EggUCPdxhQB2Dngf3jjip5UKLFJJujWNi0jtGEDEYCk85OdxyPp604za0NUm9jS3qn+qmSR2Vma&#10;MlmD8jnB69hn8KikliTcFkjdixMy7csDwW2+/P5Eim4mVkIMccWQjNOd24L/AHccLjK9T0psbpKS&#10;M5kVgoQMCwPUjHoTznPYVsndXNJJqNhvkp5SAFFjMJCrbBVIGBkbR6dB9DU6D9/8gWRU8zbIilS2&#10;wgN1AOCpJ6DtUJjKEEiLMkWISxwxcMc5AHoQSevQU4sVaGSTYURjIhmO5hLhtzKcDqMde2ealza0&#10;OZJ85VuZFjgkeJWCM7eW7yjazs24heOx5xjAxwTVaKB1LSJ5p3uxJTCu6bfmdT/dJwMdiKvRlS7N&#10;Ivy+WpjkyVHPBJBz3B49x6UxhHITOHGwREbGlJ2r1ccdScA881m4e03OtzlyIa6DdGXRcN5aukny&#10;BiFAZcZOOc9OvXrVGW0bfHG6ht8zbpGQoEXOevrxjAHcduauODGkjlQ7KFfYJFjIVsbEBzwcE+/z&#10;cimwujqrK3mNGTtaIZVMrnJwehwRzzmtI4WNtDmlNpu4yzjaJgjBHIL/ALtJfMBUNyWO0HONpI6d&#10;uauRQ5LFDI6O7F3y6Fs/LlRjpuU+2OcmpEa3SLf5hCrIGMclqSxZh/rN33QBtOR7jsaElidRiG4u&#10;I5JC8crwZVQzElQ3YAZO3txjilOmoI2jaSLTMIU8xJFbb5kUfmlcMTwVyRjPOMegrMlDMGXazQC7&#10;DyfvQqIMEHcOme3Pfr0qaP7MUTc7MoWNYg74K/3+vDD2JByRUTW6M7x/ZFiE4QgeZsDhgd68DqOP&#10;r/PCUbu5rHTYghkfymeVUj2xAyhrgSuwYA9mIPPOBjPTPAoeTzo2jVIArx7hJKxQSEcMSAcgHGRx&#10;wCMA0y53W+yATLABGyncq7wTnYQMc4wPUdKek3mr58gEQ85mfIwrucjp2BJ+gzgUKSWhUpXRI/kR&#10;7cSK23YbfDFwH7bj19ePaoBhAjZd23SKYiCI24J27sZ+bAz9CB61Pv3kbn/dyR/6tYl+UEdyOpxz&#10;7AetUpJogrjIdk2mRi24AdQRjoQDk+xq1UuSld2IZPkSf96UVQRE8cSkKuMDbuH5MR9aic7HRDIq&#10;O0mY44mCF2OW2g45KjP86mRBHvYMrkPHiK6XKkH1GcEY4x7Y61HFCryrM80QjEbPGWUkFGIXcCR8&#10;r8joOM4BNNO2xNSGgsZUiTLuqnOSqlT5PYZ59M/hmnsiG0kgVomjfdGTMAEYy9mzweecd+KdGN6h&#10;wQ7/ALw7VYJGzchVbIPG7BpiF/lV8u7ysrqyhirD7oz2wo/N8E1pGStqcTi0VdgWTIkMSzSgoMrl&#10;QW5JJ65BHGOOlOkkj4XfbhmmkEqW6lmZRnCs2OuME9gTjNKVD48t1VnmcKryRuySY6EYLAbXOOnb&#10;J45sO8e5o3BCJDmLzMcrzkjj2HTPBFKVrmkXNMrRTWyMPKaOQyqWEfnAiQcdFOc8dcU7MMDSF/k8&#10;2RwBI5dUbBZhuK8AkDp06dOaT/UG2+aZS0TB1nuPlLAKAoGTnngeu3NNm3xliRNJHLuDrFb7lJUK&#10;Ru5JORu+UDt3obTTNHJsa7gCJTcssrEKJkbaytkD5cnGRk5NIWCSQrdSzbjhMQ/vFdh2GFyzKhXq&#10;ecU5kEJlYvLBHPEAgaYAEDoSzD5gSOw7d8UG3IVEA3CQMZGkLbMnGWDE8HAOCexrOV1pcmKSdzPX&#10;dDEpeRkZSgm8q2ZsE9PkBJxkZ4OeeamR5ovLxH5czFQmIgEYcbGODnHXgcgCm4AmQFF2+YgDMzKA&#10;+GzwB0AVeh5JFILRRHEESOB2kYs7xmLdnI3E9gSCfqT+OM731OlSaRZBj3MwRZ41ZUBMnmBBgAjG&#10;cgAH/wCtxTIJFWSWF49832gm6ZZm+VsDau0thThRwO7ZNRN8k6LF9mkRVeSSP7ZiSLC7tw2rl8/K&#10;DnAG7PNWZCkTwRNCJEm8552MhKB8rwQe4A4IGMDnmrpTV7GE3ctxqXEUrJco8YV7gzy+Y2Sem1R8&#10;wAAGM9cipUPkqYGuPJ3wTLtkIWUgOmWIY4Kjr0P3gOnWqyoWFxPA5RgglRZQgKhiCwZhgkjABHp9&#10;atxx4Z22SRJa+WIWjjygDZ3KWC/PyVzzkHBwAa7oNp6mTly6FgsW3LHNLHuDAsnyMUJxghuMfKTk&#10;8cj0pnltOiRxlt8cszM7qFwhBJZQB82AOh4+UmkWSGd45GQLCXAaExK0gCZBI9Cf6UqGRZxIPPlG&#10;1Y1hlVFRXLHLgDq2M556Ae+eq6kjnlJ3K8kSsrTSRgq4zJFKvDgcfdLcA9jz1HFKtuECCFrRAkZf&#10;iEuXk4G0c84LE9vTNTNKI43DLbAMMRzeUSyk4JBJY5G8v6Y3AcAYM0e7ez+bIkZBCxOApVh3BPqe&#10;elZtJFRbe5GqZEYlKy8gMssSsxIUggKepYn16HHvUzQhX3uk2xYnJhwchSOcE8EE4HPHP40sE7GH&#10;y4pXbzpjDLIwVMhXIIUHkEMoxjniriyFlzGGkUQsrRqeS5Y5bjuSo4+tJdglTTW5kOzxiVZCQts5&#10;MgMZBCYGC5GQD3z6dRSxwRFWWSKVGDFSGkIBXPAVsYYenoTzWnH5a7kkzJnJNrJjqT82QOgPTOcg&#10;1EsUUKFNjKS/nTBGCqpyS3QcDJPsTycmtPZpiSsNEEEixRmBQbY7kjjUYjdgxGSB6A9T6+tXoFVY&#10;4W2TCVct6NuXBXJPHXOMEYxTQhIVltkSJYwLqWdBkDOQV2nr6+xq/DEAy7vtJDhz5fzMCc4yueMZ&#10;ToB+ua2i4xQ2k9yubaCJI5Y1ZJPkBmkYg4BYqOBz8zHj364pXjWOYxzTTtG1ouWntsxxkLl3AGck&#10;Dg55OPenBIwzfNOUckLKYNhL4xIEJY8ryPbOKf5uSiPKnkqFEex2AWQ8sMYxtK7ee/PpUSlrqJcs&#10;UV0ijjdMvIXJEZwCm3kkIWIxn5snnoRQkYCq0sTkrIuP3YLqSxKBW6EcnP4ZpDKiyeXF55Fuqkxn&#10;59i4PK85xnd6k4xirxBBj2iZ5zcnESOqsVAyRgj6cjuKFqjOdRPRGbPHvlhyEdj/AAqQSQxIUAgc&#10;L1yeelR5ZMxyROjysDhMqWG4lRuGMEgN/k1blQzzR/fE4J29ArPt5HHcZPXvVWKSZnhQwSxxrKPK&#10;iKgeawUEAsT8vQjn+6amFpS2Odzai2PSVGMFqZFiMcZaDDLvbDDHy8bidw+vAzWvZwrHPFkyeYpz&#10;BtQookwN+efmXqB9B9abZWwhaGCS5McSyo0kl3KfKBxguO4BP44rYhUWv2kgwqjN80qSMA0eQABy&#10;RuB54Hck16EUoanNq53LlpDHsZwlvEZYpC8yOQCqhjgdcHK4/wB5sd6tRrI53yOswba8MMwyiFck&#10;npydpAPY47c0+2WFoRGVLo5EcLxurCdFBbzAccfM344yasbpRMkNuJJJwqrcNKwDFfn27FCEHlgP&#10;cDPXFdcKycLGzV1YUzBdiGZ5rryQ8mEJDgryVOTyeSMdM981dKxbZJbj5F8/EYSUsCoAAIU8g8MT&#10;0ySaoZnt2Vo0ZnjBaJLddhJzwB/dINaf7qEuoYF1RSJDGz71QkgEnBzgE5Pft1rCdlMxcbbjFVQr&#10;pJLITJsBMWACTjkZ5BwR/TmnbUuN6LCsQDR+Y6gLldpHXHIBY5z6USRPHgOqFoo2Ro9rJMxbkL1w&#10;Oc+/WnC3Acec8EpRxHC7wnbuzg4yR2B69MnvVpSM1JJ2ZTeBdk5ZXBtmZZYYpApR2IBA3dW7e2Ko&#10;y755lIVo7eGKUhwEIYnkqWA3HnGDxjBGex0Lq4jEcmdsvklTLLLFlVAUtkHnC4z161jMCJ5FT5EC&#10;eYixIC4SPBz8vzFcvj8TxWt3axvBot5gO94Y7YKsQYdQroBkD5TuxuJHXuay2t0ZlWR2KxkCMNDh&#10;lXB43d+T/KrxYfNsBkSV5BBPHH5JYcKWCkDDE88gcnPWmNaxb2f/AFtuRvmkJYIhDAD5jgfdyWPP&#10;3uvArkrU7u5rGSKdqWjSP7Qzyr84hcEkkEkjgDoF6ZHH41fDNGCWWSEopwGO948jG5uxBGflHpTW&#10;g2iWTZMjpE4OdpUhsHLEZz9zHXoTT3W2yihkjLwAshJZJFK8f7xPbuRzXLK0Ua8kSsHYTQuEkUrL&#10;ujgjutjNIpzkMSvPfnAxjr1qdZQqqWZlfaERAdpJORxx15yD35oPlmMI7OZHClYyVB3KVLAYOenH&#10;PYHioZ1lQxlmtVCkZLMVY9yABySCTya5pSvojRL3SVpHkhyryLDsYMkmFyhByM4yOcZI9BUUQjmi&#10;JlaW4hmgXfG6IygH7qsoyQx3HkcEDntVWaTyXy7eaYwCtwUByGJHHHBAf/CrMYWdUh2AIhLGJgFZ&#10;XYlThRwQd2Mjk1je0rshuzQtxLHYshXy7aEEiSd2KKjYyGO36DpjGawtYv7Kztlma7ijme5V4omv&#10;hFIzZaTC7QMx4zn+6Dz1rQvnkigXMpt40QSGVolClQTtUnGQcntnOOc8V4T4t8Y28ESyve29mbKd&#10;5LCe7hWV7holPmRwupyAfNwxYY42ng124ZOrNWMq3uxueUa/DqHjjXbfw7ZagI3vHTalvCYLuSO0&#10;aEXJQxSiTbkom5SMK4JGW2n7v8GeEtO8K6RZ6NbzSXs0JgB1KBhDG/m26/aE2ZJVg+8Fw3zBFPy5&#10;xXiPwB8GtYxv44vLaNtQv7MppmoJL5E62xneQZQAgIAsWQRuBGd2Ca+kkhjdJ0KuyxBB5sL+WrMp&#10;yqk559x05Oete3UkoxUUtjyYtTnciQ28M5t1ltRJDtMySSKzx5Q9f7vJ7/UVYCqXDzw3cot5gfKM&#10;C+VIgTrkEnbljwMHK1Hbm3W7LebELie4ja5a3wQWwCQMkjIBzkfXB5rXEyNDGcTgGRiTJPuIbOAP&#10;lO0ngfd7muNqx2pRRk/Z44LcwRwNGIbLZh5QzSE7uQADggMvJyfm5p6xsHJyjC3V1ZThCEVtzZI6&#10;8n73t6Cr5VYUREC/65xutpCACDuUAEZUMQMjv7VTjkkaFFFsHjMO7Y6gnftJbJU9c5xk4+tRK9tB&#10;SmtkRAlIUQhZ8u7LBJcEDHryMNxg1bRXLWxMk1wRI7IYkeIZGRtYZGSQmQfu/MuPatCTiCGRUy3y&#10;mOOMfMR12g9Dnn8eppdgmkXy5VkkikYRovzBlLAsGGQM4wAfUiudycXYxjrIf9ojnSKWBcyRg4mS&#10;MhHYZUghh93IIPrg1E2pIyKn7txukjZYioKtnJDf7XJxnnjHaqVzcRKklzLHvNtG5khBJJj3LgbA&#10;cu3HRcng1EkbXEkizKw8mYxvC7BmD+WPlIBxkE5yODnHWuqNW8dDocFJXBpf7QeTzDEsPIRkkO5g&#10;m5TuDL03jGO+TzV21ht4ovKt7d4IbvzpVNxFuG5nYlhnnh3YjHQkelPhaSzmDf2hcJNHINxt08kg&#10;H5uo68Ec8Dt1qay2mND5LIWtVDbcMoBbJHPUAqeevAo5rq5wyTci/HI6RpGzifY5G1sq69Nwyc7u&#10;3PTAHSo3cuyuVZgTtW337YnIOeO2NuDn3HNT/LcRtGCwRkdZhFIDISRhUU4IXpkcHnP0qLy3DMUe&#10;5/dqWeW2kwVK5wQSOqkZPA7CjTqa046amxHMiB0eaTdMpeGW62sSu4NuD4yAp4x7AVNG4lby/NdS&#10;jgyXM4YBlz95dvQcHt6detVQmyMkxOm1QvklGKuBnbjccHOx8duD3qYXAEKj7REsMaSqXa1CkAMW&#10;KnaN+RuwM5OAOMV4/tVa/VnOqdttCRHWGSGJiUAlbaPLbaiAk/Urjcc981Yi2rBuEYjaO0lWN5Lk&#10;Ou3kcsw6EEHnpgelQFY4opYZpypt7YmTyMYCFC4YYBzgn0ycgVLJbtk83bSTwM0kP2QuVKA5BAQ5&#10;GM59MYo5+dWB26CybdrM6bNodFUkhGcsFXaduBke2ct7VeLuhMcUcW7hY5XADqrKSVyFIbIGMZA4&#10;Pes1/KEcyEPGTK7zDcyFwGVGbkZAzjkAdRjrV1JYw7hpYj512FWRF2KCWHJGBtAwWP1JIzTsrakc&#10;yuTxLOG8tVyzI7JDAm47V2tu2g84UNzjGKlkOYim0ZUR4VjlhlA2Rg5z+OetZ8LLC4dHhuxs3NcR&#10;Rtk8FgrjbkALt56CrybkhlEkbK0as7MAzu67VI4DEnoeO/PFV7qbNOZ8tiUSeWoi2ukrMSm5UXLE&#10;Y4PIByWxn0pHmjLRsxjCJIwAjywPI+6wIyME+xxinSq7RCJJNn+iruhlRw0jbgWOVG3A2ZweQOhO&#10;akXe6nypEn3yxgxCJiwYgE5B49uOh5xUvV3RpCNty0EEccMZAG0uU3xyGVhn5gm5sY3KecH0HFRN&#10;Mvl7TJHut9wMasDIy8FVYDoSMde1OeCQH7UftMZklldGkO5Uj3HIIAGcnB49PU0u2b5jJEElRCHj&#10;ZP3gYAcgZ6Y4x26U4vWxpUkoxsMEcQuAw3r+83RnJbY2eSR/dI49KmmaFo3kVILOW3hJadW/eRhw&#10;qkDdlWG4Z44BzngVEiyGX7LaxTyHaHdm3P5aIBln3HcFJXqcjJ684prxyJEz5t/tEdq8ZheQqud3&#10;yAFhyQOu3PU+ldEUm9Tng9Sf5hGx/eh1j27YwY12g7sKwHGcAE98elLsVmmjeA23mqkbNEgkbZ90&#10;HPGQAWwoPfPWiMW5YlJnZpiCpJYknBwVyNuOPbrnBp4DsJWAPlBVLwxlg/l5y2APvfN6dcU7JbGj&#10;j2J538ovvdJJYBF+/hdVJdUBxtBOPv456Yz0pjny0MshkCbi0zpho4iuDkhSGbI49sZxUUe9Z2Tz&#10;oZ0CCPasjs+OADhzydqIMkZwMdOKtQQyDzTExluCGfy47YgAABgS+/k5EnoBt6nms2ZdbMdGjg+W&#10;ssJ8ziKWNdrDczfebHU4ycE9QKkCIY9hE/mSsistwCCQgAIAz6Z9uaIttwyM7rMuYyJRPhk+QEbC&#10;Cc8cDkdSKgtyyLJcSHdJczbo4Xl5J2KWKDOR94DgDrz1ppKRtHlSLpRGkD+W+S7MqsqsYiq4+9/C&#10;AOffOetSmVUl82VW2RlSrxSKCpPDAk+p4HvmqmzeJPIiQrE0bAuBje6hhjaeRyeuOhqeF4FWOZp0&#10;kWOZ0cRphoSQMgnJBzk8dRnmrVMpX3LWRGkSAjyhCys5LKhYYBJ3EkHjqffAApOfkyUVPMBQJEA0&#10;kaAZPXI5cnP09KrSyxhCzT3oQyjypDvLbguWPA5UFSRxt24GDSKN0kZdWCtHKr+W5wqlz27ADqR/&#10;hWiVthNtvU0ERxEsbAny4AFN5MzuoGOGbJAwBxjkjk1KipIHeJSwgVgHVWCh+CCwz83IIxjIx71X&#10;hVooHDx20byRfKHBJAwmQ3zEYCnOQOpxk5BFlpBslaeaRiA4uJZpi43qCvzZH3wBnPoCvWmPoRwI&#10;yqjzEv5aoxEcW4hyckhRyT82cCnofMKTRsI1mwkM89qV3EluEOfZuBkjHtimRyPPNKVKrLsWVpfJ&#10;KKjkgMQu7CggNwPp0pyqT87bQkaK0kylUdFYDAAX+LBPOM8HPNN6Mlk7hTIseI5nYgKrSKNx4xuO&#10;euPwxTHkaYA/Z0jVFJ3B/vOq4+UNkkg+vGc0saFQhmlRlRAriGZdqnaTnO3IO1h3HT3pqyBmWKKP&#10;fGxYrI0wIR++cjORnOKtSSjYx3dkTiWRGMaCdRcIglmKlQ23bgdcZyD1/nTlW73WzhMvMAMs5VML&#10;nDEgEkZJ59OOc1Fg7lEUu1RIS5S3LoHYFgxccLggnB61PGIpZHZ3tkkUpI0iQ7V2NJhWC5UM3ILY&#10;6Z69ayk+prGNibDybpXiLgIqk42BY41IUHAzx6+5p7RhGjXypCQQZSzMqqqnowGOuB+RNMkjMsRi&#10;do5GmgZRDM4K5CnO4DOQcgY9ialcCORw5HknzFjVs+cVaPAO45GQS3IAPHGKy52aJNoXHAw5ULJs&#10;C4YAoCNzdeu5c/QU5HQQRoxhgt42VVJiXJLc5Yg8jJzye3FRl9reWfmiMblwVw7oMhvkxlsZQcDu&#10;ee1SjESDMwjMrAo8W47TkjaQV6hVHqOR34qSXFPRk8YVPKb5d8eS3lk4wwJ5B+Vgcdx6c1GJI45E&#10;tlJ2OArsSE3lhnAwOScH8R2oUGJn++zCQiOOQBt3IxtY9cAEj8abuQFljkcBVWOKCQFZMZyGLEHH&#10;QH88dcU0rmd0noWlkUJFIFkWN5pTNstig69WzznAfPfoc0zy23uXSSbzyWdGTyxHHsB7k9CAv402&#10;Nt6OBt2IGQhTuhLAfNyR79+zCoYbhXmjT5nBXDfvQSGVgFySQSSBxxjkc81tGHRGhbWUyxncVkje&#10;NWd42KBmJG4BSchRgYbJ7ipl2ytCobZ5ZZnlgymG2YBkUkjbkcAc5PJNQBklfcrsZJAhifzQoAOB&#10;vOTjbgDj3pxki8xg+VXzma2WVV8yQovDDH3mCnJx/SmaJ26kjRuoQOpVWUHltuCCehPXnJyKfv2o&#10;sku8omQXknPzAHOcDr0QflTI3d23qhPmyEyFJNzBFOVwM8Zz2/GpFjCSCKRctGix/vcggDqNzHk5&#10;JBLc88nFNtWsPmW6HfJgpchI/wDRUBTdhQwHzHGSckjPBxyanXbtZ4wsm4nzGD7WYnkZBHXtg4+8&#10;KqebCjjzfssUWCJZjGE2qGzuck8gEt/+qrLnnyw7ThYgSzDbl887R64/l71nJtbCjJJWLBAkBJiE&#10;ggIbfOnmJCzA4PopI44z0qHypWUzIRGpCiQxSsXLKxBJJAwMdeOPemgMys4W4bzJWJQAuSyr6YI2&#10;5X9Kjdm84CRPMmjBMbeZtYKRhuSDg4qk3YprmLMJAGXXZKoCkxcyqVzwSOSDkcZ7017d5C7bIjK8&#10;DKzJtLbjwCuRjOT1wfelUCKVd2zyUkfY8TFFIIQ/MCeTnIyBxyOlOjiykjqcuQiy7WB3beR0OFxn&#10;9Mc1MpND0SJ3mjwBkqTgyRyMCoGCN27oOfTsar3ClP3UgSNWO1/lOxlPCSAcbM888561Im1J4pJV&#10;V1t5EaZvNIULjkE/wZA/XiopJUYF1k8xYwguGtwA4AJIPBwCBnNKPNfUyk7sfCRNIXRIcMiI8Sps&#10;Dqq8sADk54NNKlHiZJS+0Yk2oAWPGMZPGCMY75FTqWmeNluJGGQJAqlyVAUDAY4UgL+OOopP3TY3&#10;NE7gBXDcKPmX72D1GOo/Cr5tNSRN8YCSl/KnaLd5kq+W7rwfmAJ24Oflz60jGJz8ptpz90GPIk3j&#10;BAyDyMHHTufXFPaN/MJLeWxlc74zkoATjcT04x+lKkheYQAzs5cqGiyYlQIM9MsCcZ6dOe9XF6ky&#10;vbQVhMI5ZJWQRK5OFOQuQTjAGc8dPbjvTirqZIVZ0TKLGXPzMu0FsYGfvZHvgVEkcYSS4njgx5oj&#10;8wofkUFjktjrjPU4zxVjBuIpFt0naOIKVRGCqpUqpwQ2SAeOccn83J6kJPm1IUnUhplkYqqkIEJb&#10;5VzgJgdcAHj3p5eOR90UkTuof9yHKlygwQCRng9x61Ept04RgjRJhnaLeNgONnHzEfNn8qneVWCv&#10;KY5EhBLzo20bQQMJzkgjt14PWs3HU0WwRGMztFC8uFZMFoGVQxznJ6Zyp685IPcVPAwkjLHzMkkq&#10;GcAKNhGCxzzlic/rSBpG2KA7FhmSSBsAKMd855GOO+008yRLExfaEWcJI5YYBXkA8ZC4bqep+lMp&#10;aMnhYSGAAI7+YN5VNwUhSNwJ74B56ZIp+5VVJMPt8wnPlbpBxjAJwARzxkCq0bYcQruCmQLGsVu0&#10;a7jkkBuAD8pOOOaedxj3OjuVUDynyGcjGPlPqV/+tUuWl0U5O5cgUxthgVViq71cl2YHPYdME857&#10;VIitG6knhwEDIcLjHO4Z9RUSbMsg+47YMbMSCc/MoweOnH40/LG1uS8vmnySP3cWC5DdFBPPHb26&#10;0o3e41OyEizGVeKSQZIK+U24BlJIAIHU8/rSovmhWGcnP3VKMinBAJHOdwPHt7mlRooZWmlYOkcj&#10;D5IySAuM7uflON3OO/SmqSySbpI2lgYM+9GJQEcYOeelaXa2I31JRIsTuoc/KGUxsMsBlScgkZ6D&#10;jtT3kZfKKHzbkbmEYGVI5PIHQY7j0qqWiT94SEEm3963RoxnbliMAjcSOn3jmpGCLvTe4UsTC8k2&#10;77ygk57DP04NS9hF4OqxxKgWSXbKqrJHuAYLhuCD9frjFRxkqgjGWZFZUjY7mLLtzwSTx6+tQ/O8&#10;sLOUjhDMs27DRyE8DcMdc9COfWnuAyeUUeFnQOfL+UBtxAAYDrkYyD25pmU1roTRkZHmlQu8r6sW&#10;wCT+JoZ1UmKaaKMl/lEkRUM59c9qiaKNjmRt6nJxtBVkIO0fQZzxg+9Kjsil03wwFlIeVWVgckMO&#10;nsMevNWuUSi2WjJIQsQJZVndoV3BY1YrgsQR8ynaMdOmadHdhyQWAAYDGduB3Bx68Y6cUxxGzSZ+&#10;0Llx5WWDuBjGCQPzpEKKm1y8rJKf3MmV3HIyuBjqABkckCnz2Vkau9iwA5cKVZgIpBIDySQOMdQD&#10;0568fWmhJWWNFwxikQMYhlQxGCoBPHfOelIADLCoK5n3KdswQ5K4/iJAG7r9aavlNGvmoUlVyzSQ&#10;xE8KeFLE88BjwPY5BqOZmfO7j9zI7IVlCs4DJIhKswIHAPXGOvvTztO1sbpdpLrGDgAclcf3sc55&#10;4pAFVnlZmDrLu2BdxCkAHbnoAOw44pszF1ljDFGBLZztcAkAE9gTheOevpSHJdSzuwoVmLxhWDOq&#10;8oDzxx65FOExkJEjZUM0YUr5asVYAKc/jzinx2iyOsKhNtw6R/MfKCySYHzsx2qNwbliAOT0zTCC&#10;8RlBTh9pRVzuViQCOBnjufwoKi1YekzTyIGdCC4HlBMEnJDduxAqQKMSDlk3lHeNipQkD5CSeQTk&#10;5HTiq5G1wx8yMLJnmPcckAngdSD+VSH541ZtxkCHLFmeNJSMblQnuQCQPXiojoyecVNnlRsgzsjI&#10;6kHOVB5J56MR61Yjkw7pHv8AKKII3Rvu5XjDkEYB5Ixz+NQwKAz7FURycHzCG3KeAeSR1zjpjFLk&#10;xk7BcnytqldpLK79MD7p+UZ+gFbdLmkX1LAjhkXy40R0kBVXWLdyckqRjpio2+zFbd9+5ZGKqwUl&#10;NvyjgBvc8EU2PchB8rgq5RVc5cqQCQ2eDwR074zTZGyzMYykgLCMlShYgkMORxzTjFNXYSdtSwpk&#10;/wBW5MbIA4eJ9qx4K4UvuyDgkjHp1qVJWaQwMZR5vysbeXY2QAF3knoeOAPxpiORMHQFmjcszqpA&#10;ZQCFIyOeg49/rTomLqEYlwpDBhDlFXouefvdT7VDVmSpJkIcOUIRFlMYCII22s2MZbJOM46flUqk&#10;K5RmuFX5Vk2vhhwTnkHHOfrgdKi+fy4mSJ2cFVXe21iuGJPTkg8denNPEsixS7YXRYkBeUkoSWJG&#10;QccZKjH1oUmiJ7kySq6iNv3cjISDHCA6g5AbpjOPf60pZD5StkM8ZaXIU7i3OMBcjgqMe1NkVhmS&#10;MgQu5ZVSbLltuOMjGAccY+tIC+8GVAWigZjhDgk5IXAHzZIHHTg4q3qrkx3sWQ6qTCVhwiF8wrgM&#10;SCxx2GQDx71FFIySLtRT5gKny3O4EE4G3H6+xpqRmNXSNmk8pl2MPmwpXjaxG1u4YcEelPZXKSuo&#10;QIQFfb8oRuSAcDOT3HtWZs43iSsUkDBdsrYG3KgYPXt7fp1qAO8aTjdCqJgMTcBCck5wSOv15zTc&#10;OvzO0BEOHijlJwrHAJyOcE9M04Rh3BMUDhfvRLGCdpOCRnGACT15479KuFjB3Q/Cb1W4VUcxYkc5&#10;8sscgA9sEA9zUpBSX94vySHCyNIVIIP90jpgfnn2zBE2HO7iFXOPKjAQSYO7nqW56ccGpVUPnYHk&#10;dcNtkAV1JByORwMkH+VE9GVHfQlDxsQMudrZCrESfTB9woH5Chy7KhRljLKm5JCmFIHze4znHXHH&#10;1pBGSqiKRTjCBgckgMcncRzgkAfSh9wQqUxFukUSmMSAKGXORuBzg89utZLmvqaO3UVWTzHlQwzM&#10;YkJlQgtGT82AV7YqWNGw7NgF1LbmUjngY4/pUckcjEOqM6fKARnaflPAx64z609ImmUukTblhY3C&#10;x8EorBuoIyQScdzkD2qiI7Ch96NCwRVWMBfmyRg9fX0pq52DKSGUIDLvAxk4zkg49fzprsAZCgZp&#10;UAZIs7cjHAOTwCcmp43SJocEgM/7s5xkEnvwB/npWiTirhNO9yMFJTtMm5XQlstk4ySfu8AYx71I&#10;Q4kRJDEyruBO3AdsHIAI6cZzSRoGiiMZR7fapiCndndnlWHbp+fpUis/DBgpJOMxFiACcj6gdxSc&#10;2KIu5MsU8zfsY+WVwC3HG4HB7YxnrSlQjg+Xl2Q/Mi7WAAO0kgZIwTge/HWo1YFZJHkPLbmaNmCY&#10;6YHYds4qV2aN5lcsChJaNoyrRqMAljnJ7mpSu7IbUUyRcZB3Ru6Kqo4yrFFOfvfUt165p2XVVVNx&#10;3tIY49gJAyoDZLcn73GO2aZFsco5ZZQjExP5ODjOOR9DzntS2p3vGXZZJWjRMxNtVm7AHPHJ654r&#10;WMbakD1JPXbkkhgRyDx07H1oyMqS7xfIGbKDIDdPmycknP4ioY2EgDoUCbWAjEgUnIGNhycDn8ak&#10;Y7lmR84GRuUgsVxgkD8/zqhN2LDAE4ZdzxgrgnqfTbjrnpnnqKNpRnkG9yxyI4+rHGOM9T7ewqL7&#10;plyQgDASjdtKnpkfjge5pqImGBjUKV4IRQXIGTwPxpNXKW5JsXzriLbE0SxxrDhicyMG3jBHTBUA&#10;j1bpS4BjZVVJIWlZQCvAXLYxxx29OtR/N+4VnGQSzLHuVWAIyBk9RkdeOemKfGcqVJ3rtG5YiOOM&#10;evT/AAqU+5pKQ8cknkBs+YNwKscEEYP4flU20IygmREZNzNtxkZBHP8AtHjgdBTMSJ86ARuWAjDS&#10;jaWP3SePXHH5UoZcsS52A74l8wsTnJ6AYx90e+OcUpcvQyJGJY7MOvmqyrmTLEEY+mcDr700CQsC&#10;HBwDuJGMHrg54yBj2oKLuQrG8RRSfulSSx64I9B/WgJCPJZXwu0LC7KRtUg889gBjnnJqbtIBigt&#10;uKurbIyQxkyQSed2OMdP8Ks75No/eEkA7SSdoOB0APpUbOQY45USHylVi32cEhu65yM4BOM+tMEi&#10;jDFJCTlVIkLkDAz8pOBjB5+tNybAlViwztOMnhlDYA4B59v85pUdJDllSXYrs+wcqo4wSRjtyPan&#10;eW/7sPGFKqAGYE7SQd3Pfp1z34puE8tgTHiRSNu0FcfgORk/pVa8hokmhyFysgBG0qSD1bGMYHHT&#10;vmkEZVtwQhSDy+QCMHp6c+lNAiVTsUBh97ZGAHJJz1GRxj1/Kp/KOyQguBuB3eSARwdx/Ak8d/wr&#10;MhppkgVTEFAZEELqyjJ79eeCeD1qPJfy1QSMGV1DygBgcdOBzwB09Keq58z98UkkwqxqdxxyS2Md&#10;jwc+vFPJTbhjkyMWQABmYEggAA89/wA6qLaERZDKn7qIBnwxRieT07ck8DHuakiZUDRbPLcjMkig&#10;EBf4vqQT+lQozKxKeY6hhGHIHlkHHIyenb14qQlRvcu2UlIZDCpCnGcDA4OD0PYD1q+ZN2AmYqWL&#10;7HJZRiVuAzdOfc/NikDlI42KQMFACPGodFbpnkdeTx/Wod/l/vY9kRPLNFGT8wPXJ6kZ/Wp1kLBM&#10;BiRtIIiwS3GDjPqP0qgJIUDP8wR5UYr5hYbndRwTgeh4pghVghynJJRACcvzx7DGaZ9wmVVVSzou&#10;XbLMRye/UE1N5itsPzKrKFxjgHgAEg+g6e9JtrYfS5HtVOdhVVIc5YkZ6ZyeufpTtofLIGT5gEkM&#10;oJYsBgA9jz096ajKXcvxGeVbdlcAkgk444wMfSlj+8xLbCsqoTIMqQcNkYOMcjrzkVF21YVyWVwM&#10;EhNgZduXxk4+nr/I03GXUHG5ZCIyuQxOMDr24z+Jo2ySEYfmRxt3RklgM569Rwevan7xkSNszIxA&#10;aOUMAehycYHHJ7daIppiukPC5IYDKZB2SAljntx24qLDJuUIGQRkszrwCMdietIhESo7nJXftIyz&#10;NGckYx15wPxp4yWaEO2UYcbcsp9ic59PwrQNwCB1XazEFEyCcMCMHJ5/OplVpJMs4UMzKRuDZzkj&#10;ODzkHPt0poc+ZHvPzrIfL38YVRwcg+uRg4qQyKzlGVV2HG9jhs7QTnHI/wA80XvsNJACqFlUkDco&#10;Y4ABZ8EAe+c0pUBSXk2B8/65AihRnPPpjP4CmKof93JhgEAaInJEYbAwTz0I9elSBmPOcgYOCnQZ&#10;JPb37Ulcrl7DMq4Qh3cKWBVTgDOMZ7HrxVpGCSLwuG3E5BUkjGMe+P0FVsYJbaHY7S5XgnIxk56/&#10;X3qQZO3zArFsFF8vaScZyTyOlMhkgf5tjb3Qchi/Riece+O9Jv8AnG116qUKrscdAep5x+tJsBUF&#10;13Ag5XcAGBPp65/nTowM7FOxQBt8yTOTjr3OenNaNpLQyirvUSMjf84RUdQBIzZyDkEL1Pp+dRxk&#10;RZBUsr4ab5iGUkDtk4OcA1ICB+7BKNgBwBk7ucdR2HNK5Mi7C5VdhBYlcjgdifp1HUUuZt6GrV1Y&#10;Yu7CICoQIAifdII6DJPPGc/SnEkggMjnKj74+UnHXn8OOuaXAJTd8oDk75F2hOcdcdT6UICuw7sq&#10;AG8sgBc56Djn/wCtV8yM+R3JCCVYc/KrA4wMEnjn/PSm8FskjO7DZHG0cYznsKRSmEBfCpGCS/LM&#10;gHPTr1GalIAPmgBlVNzZOM9COfT/ABrLZ3NSIhR77cFmC4zxwfpUgfy2+V23xsCVD4YcjB6+9Icf&#10;ulYPuwA2Zi+8DnjHQYIHPPBpAMqVEbEcsNqZCjGOCOh681Sl3EySPL5UshbgoUbkrk4yMdhj8adv&#10;KggkgOMIChyh5wcAe3emAkKQW+beScjk54Ht7fQU8ZYFgAhfGQATgnjJJ+laboav1HD5kIV1HA8w&#10;iU5AHsR1zimll27wdqdMMMKp5wPpk01nb72WJC4XygCwOcfp789adtUYU7yMBQC24lR/XBz+FJxQ&#10;DzvwWxIsfTf5ZKn8ex4NNyDsVt4U52EHAyRjBz1PFGdgchJJMOQwVQCRweMd/m4J9KDk/LIWYEEH&#10;fHtJUHqB6/zxWatFhuO6EIAQysS/GwAep9801hlMbQuQQQpwxxjPGcj+ppy7vl4RiMNIm/AYHPAw&#10;Mgcj8qYu3Jkdy7sQHy+SpOMDPYcitU01dCSsxRJhAmFydwDOc5PHBwee1ODEOwZR5rdsBQT64Hvz&#10;QGZRtKqAZFwhlUBlxjdx1HzfXrT1cMGQK+58c7sKz7sgZHUH17c1VtC46O4kcu5AQW3AMTIR1HOB&#10;gdv8KcFO1QfmygOJFyFAOQD7gZ/KiM8lSy7liJG1eMfiOfvfnin/ADECFyHkZsAbcAgH+L1Of5VE&#10;nZFykuXQNxyo+YdTtY4yOvf25pCw8tUypyeBkFVH8JPqckD9aBsYguZcg5+chm257DtxTQ5ZCfMB&#10;CsARE3bqGIH+eKhRvqZADlQVKlM4YiPjjtz0IqU5CIxVuxH7ogjrgkgYGfemqpeQqY5C7OAmY87R&#10;kZII/EYNTAsjABSu12Ee5iSeSFIPGe4waq6vZgIuSSFXcFUcbNvPH58/yp4dRtLJuOdyYBIHPfjv&#10;TQjMoZkkwwUr8uSQGx1yOnP5UsaMTIQwYElioGAvB5PtnnHvUystile1xq7jkEoQF+9Gmw4z97Ge&#10;hI70OJGX51yu0MwwAAMkHB9ccU9t6yCVXAy4wHOQQMDJHUDNLtSMqFwGLHCLkADqevWpvfcnzGgb&#10;QG24jCLlg29cDB4x06c/jTw7BlySGVTuG7ABJGOTxjj9KcvDqzDcDuALRhcDoVI7EZpI5FV49u7c&#10;CreY/Py5OCcfTpT5W1dB5DyXVQu4KUyTkElgRgKR68Z/GhBuIVMlpYwBg4GNxwB3Bznmoy+9WKsy&#10;sJmUhVwCMAnADcEkkA+x9qkR1XaHyQVJkRvujGD1Hfpz7UcsgJQS6xhSHLKSXGQV6+2MjGfxprNk&#10;ptJ3FdymXBIBxjI9cGoTsUJgHBcGPCgEk5Ykge7Hr1FSpjchzhfKYbxJkYJyDjHGaWsdC+YEYlWI&#10;ZyzDI+bgHqdp9ORUiDhQfnYEEc7STzgEAYJ7VFgkIVAUhyThCDg4ABGcADBP4mphIsSE52gKvzqM&#10;EnCjufVucelO7ZKdncc2AVCKdjZysbZKDOMk9Op7UErIzY2kMSSVfBLDj7uAemKbIT9xGBKqQFBw&#10;N4IOCQemf60Fm6uhKKcFgc4AwcZ6j6e1W4tjbuPLBfl8xQzg4XgOx/pwc8UMw2nLbj1PU4AyBnj1&#10;BpiFuDlPmwT+8JUkjPb6U8A74yChLKA+MgqTwMnoR06VPLyki+Zjah2iRiAhYZOeDxz6cU0uwOCw&#10;O3DOAMIoBI6kccelMyAqsSVKKV3FcHp264zj9KkdxhjJyAAHQEAAZHBz2oTjswHkiVAjptViN8RU&#10;4ODxyPpUu7coyS7ByAoODjPOfpk1WR84ZY5FJONoO5mGM9up4I//AF05S64J+fCgbQMAnr07EDFJ&#10;rXQCVVXBkDn/AFbYdTuCkkknbjGQMc+9KcFhuOSq4j38Egk44x1yetN8xtwXcCuct8/JHOABjr/h&#10;SgMf75BAG4nrj+XpQo3AVSwAflliBMZiySeORnPJyD+tOO6My5QNGFDqW545HA79P0oO1wQuPukh&#10;WGSDjP4+tIqhZF3AK+OIym5g3I6jqMZqQDfJvI2PggFZCoUkHoMZ47U8y7hGM+YGSRvKbgHp0B+o&#10;5p3zJI4Lsm1SGk2glVYYIGeuPSkxhELB2CupZZOVJBU9sGriluyZLTQFJJCYyoLPGQNqLwBgknk+&#10;9SB9o3IBhsFn6ZHJ7ColVlHyBgqKQwJySccZJ796cDuZCJI/mICqpJJzjoc9sjP1puTTsEb9RULB&#10;lDMhYSAs2DggZIJ9OlMjJKtuO6UhXnQcHeRjgE8A44z608s4+YKN/mHcuApRSeSe2KUktuYRnC4O&#10;3fk44z36n+tZmkVcnR2ZJAyqgLRqnQMRjkenU96rgxsscoEZVpHeJwOWJ7g56be47UkZLbQXUlSp&#10;XKBTknsR+HFKo2lQY8MAM7ZCTkcAj2wAKAlGyJB8zldzKuxV4bLdTyD6kYz9Kc7L8gPzbskkHco6&#10;HPHQYOMVBCP3exzkg7cq3IIJwSe5xjmnHIUEbVAz5aNkAZxjPPr/ADoJHsnzouWAQ5xkKpY8/Nz6&#10;k/lSyvIGUoSDDuYgoD8vBbvxkDvUSjzUPlttDIcMyk4PX+lKsi8AnKooJO/GDj+L8MVTSWwEqOXU&#10;AuC8almiZvmjGM84J3HOKkJMh2b32ngoucoBwOe/Q8+9MBTDHnaQCpXkE5Bxx2OB7cUA8YTIG5gN&#10;vOeCCeeneour2Afll2o7scEkEYzn1wB3ANPiZ2KBlCt99hksRgjPA7YAzUanDHZ0LZ45BBx/gaap&#10;257lQ4BVjkA9jnr1HFMCyrHBDEqCwO6NuWXOACTyR7+opNm8KWVipO5/MXCAZ7ev9MZquX3N2yQv&#10;3WGSBzjI75P60/cQDld6j7oIGAx4J5NHqRJXZIqhQyghJGclSAMLyT265J6e1PBAPAk5BHz/AHgc&#10;A8Y6dP1pAHAGfLAzwUUEH6DHB+nSlU52jdnJVcBuOe2fXn9KVyYxd7sVMDzMKoUHdnByoA65JyMZ&#10;oLpsLfNMCoJ2AHIHGPQ/SmklNzsm4Iq+UzEZDY5I9Dg4pqqdsYH7uJoyMO3zAjbgZzwMHk0k9Tf7&#10;I6LZmKUhCXjYFgQQDngAAYzyamWRy3JQ5G51Kbc+4/T8h61FuAVcr5YQAMNm0AY7/T+lNVxsTZyJ&#10;CGyrnBOCRyOgNUCk0TFfLWTA2sMiVAMliOQMdzyM/SmrlyVdeVTBYqWycZ7dB1pd5WIhmRg+VZXf&#10;AJ9CT1FDMqbiy7HGSwQ4BOOMe/Pes7WCWuoxTu2rN5cjKFEymP5QQOcKTx1p6blCL5ojHB3eVgjk&#10;4AJPB54+lICWliVthILKyCX5iTgjOTzwD+ZpBuC7PMDKzKc+UckADIIzz82OfSkopmShZ3J0UER4&#10;xlYyfNHzEA55JIx/+unEu8bEkq5VcGPHByMd/UCmF18tQFVBKGIkXnJHU4I9aR5FOANo4GC0oHzH&#10;tnPTNNQubpRtqPhISKVwzOrkOhAJJJA9foeKez4XCbi4AaMccgDB6n3H51FLJlQoYDDk5XpjgMM+&#10;mQOaTHmFkk2bZZAWjYbVznjBHI/PtTUWiHa+hLFxK0ZAI27kcAbSf4sAdBz29acpVflHyokY2lkz&#10;kjAwCT6Z7djTYSXDeXtkySG+XO08HnHfr+dNmBbdFIEBOSm4/MenqeATUy13DldrkqvjymYMYz0K&#10;RsykDBwMGnDGVGCIlILyyMVUPgnkAZzj61A0gGH3ksfmXK5AXHTA7Y/nTAULMFESZZAzEFSMngZJ&#10;4PU/j6VOgi1EAxU+Y2wjgEqMj1x1PFIVUphTJtSVuAFXccg9M46k01tvWOIqjx4CTyEkDaMcjjHH&#10;b1pMojhiCTKHYlZM8cd+wH0pAOCw/Ky5kC7irnlRuyGXHTHX8qVHBdiN6sq8RDAXbnHBPr7VBgll&#10;B4LMDnaARyflyPYkY9s08lxIoLPvCjkYLL0yevGP/r10ICYMPlaRODkZxwAOee+eKXzGKGOVgDk8&#10;KcDc2emR1/xqukzsXkkXaip/Hgsp9z3xz9c1OQFUYJ2oFwMbsZwBnnOO1YyST0HZ7ieaimJpiSAQ&#10;MMcEDafvAdeMCrPmBmYgrlW5DHk5OOh98VUO0ZXcgY52hm3EA4Geew/wqXeq4+Usd5LY5JOMDOR6&#10;enTmpCzHMcERlVeNAuGkVmIOD3PHQE568/Sgybgj8quwllC4O70x65z+VRkISVzIG2Nu2OxUE5PD&#10;bSDhh/KkbIAchw24DaoCtuJxxn6/pQIthS5GOowPMyBkce/r3xjmowS6kFP3TL+7zjDkdcDORg9/&#10;50kUoHUsxUgYzwoPI579qjZ2Bb5VkUqCvcknjuee3NA7O1yRdxXExEgMnzhlAUDt9aVGCqS5XzCx&#10;YhThsHPf8TUZ3OwB37kyWCrtTnpnnnmhjDsxwMKcZOQvBHOR7H8qA5WyVDHjzQI2ByDKDyw+ufrT&#10;GbG0+YVRlAAII2kZ9BwPc00SMm/Abbs2x7SMsCpBwPXn9aYvOVZpCoILbTjDAY/EEDGPagRc3ybk&#10;K7jGHYTr/Fkcggen+NVnKJJvby8lXwxj3EFTnk+2T+Jo3sfKVmaTDsVJfAJ7cUIWCszOrEMcgLtC&#10;nnPUcnPORQO7ZYWdeeDt2gAh8/IMHOOx7fnQHXud4GSSMgryx5OOuajEq7mG5v3almL5wBn/AAB/&#10;OhixQjeI5GQlvlOQQeD+lA3FpXJtynKrhg64CPyHBwPxA/rTztO5QRlt2R5mTtXr27VXJUbfkBw5&#10;zmQqwAORtHr0GD61IXBj2kbiqkfvExjPUe4/woIbS3H53HDYPmD74QBWIyOO+etLwybRIxRlDDaN&#10;4GRjp9Rmohs+UDDEkbiilVJxnOM5waQMg7jI2tGoGMDoD78mge+qLCsS4G5wxxnOBjGfbB6jpSMF&#10;YFkPmBiBlXyOcAn64qJGkyoXnb23AcDg4/TrR5jHPmfMcqPkVsE4GMEHpgY59DSSsAMWICOYh8gJ&#10;IT5Rx1wc/rQrybiyvKJAV3ArsKkE9MDGeuce1RuS7ABWwRnJfcAeeMY9u/SlwGyT91SSCcgAk554&#10;65/nVu3KBYUhgHJAKNh+OOc47expVDAny2DhwoKvgLjPr757+lQYcDKnJZgGZXDEDucZ644OPTOK&#10;N+0sOVyQQSQSV49O+P51JSV0SB4mBcAjbg5b5yDgjHQ4OPT1pc8cSFfLzkyICM5zzkcHBo5HLAna&#10;uNsZJ3Ec8DPNKQpIIdWMjMIsyA9BzgemTQEfiHGUq0ZYhCGLEO4BAGccY6UpkQsvy8YBBXkkDv8A&#10;menWo1cbQxBxvBZlfcATkDn6j6VIWRwuWZSpyhJPBxnOB16Um2tjV7AX3MCuA5Rtin5QRxjP0P8A&#10;OovlV5pBuTdk+arEgDpnHQDAH1pZF3yoq7t6IxDfdQk++DjkD8qBsZ5An+yW8uTPHUdufp7VleTM&#10;WrOw7euXRWf5Rlvk5Jye/fv09KRcsWjKDY6gucA4Y4HJPY8/SkMg2y8qYwGDgLyAACRgE857d6Ad&#10;hfLMhLKqEOMMccDGODWkVZCJl2ptG1E+8C8jggg9Mc9BkU2Lf8nIYlCFJcDbyQAeme1IG2kcEZ4U&#10;NwMhs4HPJyD+VIjbd5Mkh+XK78KEIJyBxySSOp/hqtjWD6EgUHblzIQwJLHlRgZ6fhSJu2LuySwB&#10;DeaASM9sexz+FN3Pw5BxG2UwMErjpj8aUFQrlAR8w/e5yd+Rx16dKzcmTPV6EoKhtyLkY3MfU5xz&#10;6HrSNzliN+DxuOM844BqJT1jDIWxujXOACAAc89M559T+NNBZsfvNudw5XJAOCCP6cdqcW29SWrb&#10;krOobA53xsX5zlhjPPv/AProkJ8sodoLNhGMeAEOOCO5JyP1piklgHfKgHJAwWHAOR+AP4URZCAz&#10;bt5wXZvn554A9AMVMovccZWEDB93+sUfKVZlxySRxn6VOrtkMr8FgGyAcnacdRwcnp7Cqx3SH94D&#10;wAY8jGWHPODwKcrqoAK7iGUZzvx69fQZ61G+iNOeJaVgrK0nBRg6FGLKBgj88fzFPiOU3ZBUKTwh&#10;JXntxyarkkEh0bc247CSNw/xx6U8u2MKchVGSoIy2ffoMDp71vFWVjOTuy2G+ckkbcLlFOVPPfuc&#10;5/WlZirEpkBMNlmJA3N8xA7HA69garqzBV3lmdsBn2hcnI54OR/9anglJAincDGSMfdAwMk89Oe3&#10;oaTsOMrE+I8lMBuRuLNnHA6Z+uKaM8MRgsA0g2kkYBAHTg9M/WhZQcqUbJOGLDGSB1wO3+FDEGIM&#10;A2SoI35YkHjOM/5xU8umopSuBZMMSeY87ixIUHGD/n3pq56+ZhlYlSo5I7f1/OnlVDJuIXcNxO8h&#10;mYdgB/SoyCWVem4AszchTwdvPrj8KSUSRpG0ody5YllGdpPTAH4VISN6h8KjKBuI5x9OlNyzgncP&#10;3gDKWww2kZ47HIwaQbSQMYwQxUqBg5B6A+uap6otSsrFcKVijRvL3mJVlIlIK5AJAzyevFeSfF+S&#10;VNF0JbeNJpv+Eq04vHIwAKGYhm2j72A46+/tXrgA3Bi28ElgW+6QcnIP07e1ea+P7SPUZPDNpHND&#10;FJNr8KrJKCykjJG484XknP0FeBxBFzyqce6Pa4d1zmm/M9x0pnktLWNgivJFECQuwBiFUdSOMDOf&#10;QCrLNFIIwsSy5YEN5gwMjO449q0bW12W8BLSTItvCGZVIYnaAy49iCOPT0pnkRZdd8yDjkKCFOMc&#10;ZHXP8q/PJwd9j9aumVY4grhSPs5ZvlZ35A9vXn+fFI9srO8m6KZVwdyAknAPJA9yPyNX/su5WiiX&#10;ZncGfAIz36jk96eY5LdWffEVSQff3MAAQeQCOf1rPkUugXRlvpCLukSNmUoFCSDcp7dh6d/pWS+n&#10;2ynzFhiYliyYUMjMACT1PXjrXWKk0KOoQjOSPmKqW68EZIGQKpSGG5USeY82wAMUZgzcgYAyM+gP&#10;Ss5U10KUmtmeeXXh+2nwJLYSKkgYBkY7+Mk8c4P178Vzj+BNKJZ2ikV5MJ5EUR2k9R1PUknJ745r&#10;1nnZwJC24IcrgljgY5PUU3dhzvtpPLyAkmFII2+oOeOmaxeGi3qjeGIlE8XuPASSs3kQDD8dckKA&#10;cDOBjr25rnbrwfdW7zW43KqqreYFUqoA465OR/WvopvKwd8qCR2AdPvAADAAJPBA9PrVT+zrSV1a&#10;aFfmGJjtznIOeec//XrGpgKNRWaNVjJrY+bE8H/Z1eJxcMzb3lLvvCg/3T/D1/8A11lSeFJLORzH&#10;CJGRQMSO7MFByuQehxjnPzc5FfTUumwyJsQIQcARltyMn1B6msG60GOcsXLAMMSPEmCCSQPQY4rk&#10;lk1GTujeGOkfNr6ReZkH2GbyFnzHJM2FbIB+XBORnH3sY5rMm0+Zkw1rKYzktLbyEEgsAcEHO7pX&#10;0fd+HZ9jGENMVcEKwwCPTPAHH8qz/wDhF3cMJIgVjOSqsGGR9Oc9656mTW2OmONSPABYhcvIpWHY&#10;AWiIIABOQPU4/lVCawtZS6GTDSAbwykA4OTj0IH8xXvl54TtGLeVbzRIm7Z0d9jHGc4ye/btUB8J&#10;2shEPljoPLi5VgBwoAPPPPNcjyi26L+upnhB0VlI8iSTLJhRMxBU4yMjuc8/hTZNLuP3jIJXkaMD&#10;zoAGYDHB5PvnpXttz4OmU7YJ/LClRGhVQAfUZ6DB5z7GsJvDU0EvmSXDPl3Z444Sqklhtwd31HTn&#10;2rjq5VyuzRccYkjyU2F580ZZZXUkNviKFQR3P8Jzn86pS2V3E7JJZPb4fZ5ix7ijKM4I5+nOOa9b&#10;utNuFT5FnMeGPlxkSKR9M98fn1rLGmXkqs0kRBcNv81Ax3E5JJHXg9q5/wCzV0RssYnseXG3hGd9&#10;th0UiSOFDtwDndjOOfX86WO3gmuGxb3CPH8xDRBRkg4JOOR1x9c16a+mM7OWV2jbKhPJB24HHJ68&#10;Z6VSl0ubf5lyEIBJOyPgAE+g6gY7etCy5roDxPmefnTIxtKx5KIVLsxBVR6DHWo305mLOmMMpDKz&#10;krjkZx9Mce9eiJolsyB97CN/vySZGR6nP0x+NUZdEjhDJtuCp3M0zEkDoQCc5B6D/JpVcFpoCxKZ&#10;509lcqsjy7GZsBRFGVIUAdiTjkZ/HFZj2zyuBE9uWOAUnRix7DGD6A5/Cu1utNvwTHBHG/l/MR5n&#10;zH0P0x61ROkagFEksb4UMsrxLuZX5KgEHjIz+RrheEkpam8Kxz7QO2V3MoY7SAgwBggdRkn/AAFV&#10;ms4wgZwzrlSC/QHPU+gxXSTWlxBCXlCh1RQv7v5Q2enXOeKozW7yIyushYEAMuVyxIHTP1P4UnhG&#10;autzHOPGu1XFu/lGIF8MMhRk8Y/iHTj2rB1zTwtlPNEyiSO1mxG6birEZx06+n1ruora2ZDGTJtb&#10;7shjMkW0cHcc9OvTv6dawvFEKPo17cKXkjS3LOWyHA5AJwORwOh7etFLCv2iOetV0sfNjIf3kgDk&#10;AIdyIdoHJGWHJY45HftQDMHXzGX90oPmKp+d8fPtX6Yxn1qxIAN5XLohV2O4AbxnsTzyeR9KkWND&#10;naSGVXbZIeNzHBbgdzjHoK+6w8OWCR87XS5mKB5QBdoyMBg4jKggDHIPJHI/GlXpIAZJTyPMUgYA&#10;AHf09TxxT0jVU/dzSBoyPNJlLFfYk9iRk/SnKAJ3KLmPfuVzKpYA5OBj/OK6lC+xyEcK7uYgiFiS&#10;jHaWPOfuj6mtFI8Fw7uqsThSegxy3IPORkVUjj3MscrligxHkhWHGTyDnPStBFIQj96DtUbmnwpI&#10;OcEAfMMgVpGNtWBaK7YzgygxhSoUAFznoRjPvVo45wIpGjZlDx43A5BxnPoT1quAoZQJDtBYgMSC&#10;Rnrk+gwKnPRSWJXaH+/yuR39uOldSVtDkqLUdGN5z8zEYICsRkn1APJ9M1RlJCvkAjeAryfNkqey&#10;9jgnp1q8ApQttEgZQV28ZU9CCRwcHio5eOOXYyHBA5GAB1HQnnn2raC6nPPYz4wi+UiSl8Kg3K4Y&#10;gY5Lc5J+b8xU6D9yZmEhI5kWFyM/N0x37/rTVhzIcOhG4AkKV3LjAwSMn61aHl42HCPtIK4wFQHG&#10;T6Dv+NddO6OWe4yADCkSR7mBLSbsoCBljjPAz6VpxgExlJDlkUR5fcFznDZzz0FZ0RYRocF23FkX&#10;eGJGTj7w44wfrxWnCckyFkDhFYL0OenBPX/69dKV3Y55JrUcCxVWYLg7SXkw2eOOAflPNRPH+7Mh&#10;Uszhg5iHLfMRjntkn9asEBYkwZAN7FA7AvjoT0wQc/hioncCNlZtu0HeWXICjBPGeRitVFJEC26O&#10;JJBtKlchQ0gCsSF6c9skYx70IdkhVIy5QpgrwDnI6ngkY5otNwMvmnajEjbITtCjjOOx4H5U9SN5&#10;Xjy2BGUk2gNgflz29jSVkA1CURAQBgoCsvzBvfOeR7U9/kh3MykklCjcqSFBBI5PU/j0FMGCQzbP&#10;nYmQnBUuACPwHFPbLKsgDBXKlWxg4z1OT0yKszmVn/17liCoyGUkBTzjoemCT9cCpB5UdvGu4IPM&#10;BkZkyw45JPUHHT3NRKFZ3BA8uNjnd90qM9Rjt1OfSp5ljXajbC6BmxK2ADuXrk8A5oMymqkEg/8A&#10;LQ7RtcuMY4xnoNu0/h3rOncwyxSSS3U22ZvLVAFwuDlSp4JI79fSr0jboyEKq4BC+YwcoSCM4HOA&#10;CQM1nPL5l0Giw7tGPLXzACTk8cj5cZH0yKycnc1hsQ7oROkcCqrPkxEAFQmARgE8Atnn/GvqH4Iw&#10;wW2k+I7iJbR5pPERLModpgUgUgnjkEyydPTn1r5ihbzJoSieYjSKZ0liUoFyOjA8H7w/lX1X8G4C&#10;ng+LU/naK41O6EckY+RQrBT39AMjrkVvH4Lm1P4j0a8cyXRXlnJBjJyoQ7cZyR1OD09KWGMk71Je&#10;F5Wd/LGQSQoB68cL+OfzjjkeO43K8hXDMnzdZMjbgnnI2mn28iYYBmGBvuGEhK84J2gHgY79q5nu&#10;ejB6WLEUAR4o3mO+GMbIYyAccA8c4zlfXqK2GEO9ENuo27m8xFAQEHuPXBzk8VlDyIpIdhKyR58x&#10;IvvEEdSCePxrQ3NJMsLGQM0anKkF8n72SvA9MVrFWRMtywqNI6INsrRoRJIW+U5AxknitrTFDJDu&#10;8tY1QmZQg5IGODnpyf8A9VYhKrIqbtjFSoAGSM46gn3/ACrct1MaicxB34VY40JYKCeOeh4z+VW1&#10;Z2MpSsrBqf2cbQsmNrFZUJBJYAY4HIOCMVyEgCXEhjuAHVmADriMYbpyBx09+RXSXYfATKoGkfeV&#10;+UF8g9PTHTNcoVWYyb4n8vz3IEikuAT7fjyOvSsZLUmD1NmC2muHsbeBLaS4kukgt4VY+ajbAWKl&#10;jhcKGx9T2r+Sn4g6tH4q+I/xS1u1uLS8i1H4meIHCafZfZUTFyyBMOMkrsx3AYHaduK/q41zxHD4&#10;P8N6v4nuZEltvD+nz6jeNdPsVvIi80jAPAZEIHI/M1/ILp+pJe2iX5m23WpSzX8qS36TtEbiR5SD&#10;IigH5mIDHJYDnJyTy13pY6qd9zo/Ji3KUjUt5aqreXgNIBk8jqc5J9xVmLTklyskUoiYgkudoDAs&#10;CMYzgYB7/rk1rK5vJIg9ztiYO2Yoo8EoMgZ5IOR1+tbCzk4ZdzysBxuCIBu4915498V58tzotJai&#10;f2eEZZI4XHmSvtSVmwTjk7sc8emKktLQu4cWsix/IoNxKX3BAV5+bOAVAxwc5rSE4dvmaQ5bOGnZ&#10;Y8cZ+Tpkdc9eatqI8rGFPyIp3L8xOecjuc5rBybY1U0Mq3hZI1geTmF7aN2eQgk/KvTdkA8YBJ6V&#10;tpDHGygJFJsGY2kfDmUA788enI+pq7GtqCAqCIN5arJ5jEhgy8gFuTkE/jWgT5kciHzfJcbWjZcK&#10;WZQDtweOnX2qSedtlAW+2TZvKhVUuN3IUYwxzyRzxn8auQW7LtkVmWQEmWGQ7+CoG0EsduQB0/rT&#10;7VVeYtGyNNChGPNJC913HsTwc/TtW7aQKFUIGkj8pSwVcuS3PGOOOR36UBzNblGztSFkaWJCCHDN&#10;HjJYsSVwBw2COeeOtaUdszM7bgpbLJMVLI645BweBjofXnFaMcYAKouAYmZy8eNpG75ThfZfXqKu&#10;pOGRv3ZHAKJ93jpwPXGT+NNsuM7lJlffgl2WZSYwEwTyCBnOM4DZ454+lOjhw6+RieHJIMcowjAA&#10;HjOWPI4A/GtRktZHIPmxbY9/+tJOePQ8dPpWnDYoyeYjbnZ4gQgMWRuHzEk46dee34VzGitdGPAq&#10;lEVlEu9SVcxlSygcceuQf8mrWyUO3lsIyuwpcGAiNVOepzgjKsPatJbF9zSmDyHmjwyy4DkAtg5X&#10;+H5vwz71dh0rdveVlZpAApkyxBHQe4+nX3NJp2NehkwIkPmbZGM7OGCzS7gDnjrwADWjA9zbKJHv&#10;WCDLMMKyZYnJJI/2gMjngDpV+SxXdlfkQEkPIpyQDn5hgcdQc1ajtJdysxA3RKC7DcSSQfu5xgjF&#10;CTQDo7gvukKxyhUyrtENwzjqAemf881ej1GaFYzGnyvMka+TtGWOeTxkD5lzj1FLFavIuQViVmAX&#10;EAbd0Ofvfdzxg/3fTrOVdI/LjZNwU7cyAZY89AOOvX6VpDcdupZS9ikmdXEskSRLmORQ0bMT824E&#10;42kE/p+Opp1wI2iS2e2VpFCpGOWLZ4A567m69eaowwfNICpWVQAsrICxGDgnvyc1ZkUrGVk4aRXC&#10;gLnK4zwfTj9Kc09wSV9Tof7RUoXjkiZRkJHC4I39W6djg/lVAzWs+9RHKCULJNbBWwT/ABKWGMjt&#10;nP0qvHaxCJ1EaIEUqdzkyMmD83AOTu/GlhtxuZVZhGuCm92Zge5YngdOnvmsr62LcY9Dp7KDaC5u&#10;pk2gFlu3wAORkkDB6VrS2zSMTm3+WNn8s3LABsDlsD7uRnviuQhj+x2/kxND8pVgrBiH+bLALu5Y&#10;jPPOdxatCB7l418x1AYbYkKYweoGTwxyTz7Yqoq7EoNuxvJagFGScNIhLSKFDASYx82R0znHer4u&#10;Jm/dqj58wjkYCjPOQMY+XH1wKxYo5FR8k5WR/wB6ZQGLZJ2jaPQkAHn1NTQyzRqqGSXevEarkoDn&#10;qVJ54A60NWK5FY01nRGidvOWJihfMhZWjZl9GHPT37Vu6fMrRRRrO4VQDHtYkAhQCTnODjHeuYRZ&#10;HyLma6I3KJoXbBRlJwTgcHAB/LNaEV1FCkv+kDG7LlmZCW7npgAYH/fXegl0kzpp4bkoskDbwVZS&#10;ZCcK2PvHPU5wMe1OjtJ3XLhIlwGYk4Bb0IHPX+festNbtwLgI4TynYARv5pVScjJIGDj24p51SC6&#10;jezimmkkcBg0cRUAHcMB8YJ78dOOOaQezex0Ed2kBCs1v5gQF8y4xj72B7cfnWja6yqxBvL3KcDz&#10;UiIOVI4UE8A4zzxzXNwztiTbCk0hyFKwK2QcnPI4OAealMspVv3GJPlAdcIzngkYzwOf1pN6D9mb&#10;x1QytJJHJbu+AqSDIAOM4bnjnt71Mku2YhorpVWQFZWAZVU9T8x6jJ/IdaybaR8RPIPKXeN2ZcAD&#10;HYgewHNWInQKY5HZV84Ng7gQMDg4bBUbT+fNKKSWguRncaddRJHCpY4KplpGy5XHUAnlv61oteRS&#10;Ku6RDIrASMX2qCeMAA89K4iCaNkVkeRivKAxMcMo5UL1J4J/DireGiEJDyAZCmSPJJJPOBnrlT61&#10;QcjOi+12SKsgjiaQRETMgYqFPOOvXOfz6805tQYszx+ZGcllaPDMPXaPqfwrnFsp12KZLyJFjwwA&#10;BYMOmSW+UnOc89MGrcdv5W8NJdHegJyQ/UAHBzwcY/Kol6E8rLsttOQZDqlzE2P3kKxIqcdM8cgA&#10;5464FV1jVGSNLu6ZI5yuwbSgc8MACOOx/CrbJbCGQO1zN5khMsTwBwykYGSBg89sUAWwYs0Epchl&#10;3eWBuA5HfOaUW9gsamnPdZO7YylCVX7rhuRznoMYPHrVuS9QxyC4KRkBvNCMGYduM9e35Vlw3yqk&#10;ZTbsCgtLKQwZdowPY5JHPc1VvZ0uPulk5ZSDlWAbA4zxn5R+FdMHpYOVjjqV3IVW2uJX+cAPISqh&#10;yM4bAztGB07VftHY4S4d5ndSMSSMzMCR6n2H865+z0e4nR/+JwIpCmHLKwTaSRtQ542lQSffFbEV&#10;iIPkl1cKkjhQ4Y8Fv+AknGO1ZtWLgl1NyFYY0dv3QcsTJgkgDpyDyR1qxJqFufLWRjHGCcSJJgAb&#10;iPm7HpWR5ltuZEuZ5V2nDRJvXG4liOOnGefxqFpjE4byQyHgB4t4YY6jA9+vsaQ5pWubT6hzEpiC&#10;h0ViGcMcE4Ax0OcduuRTFutUaSNo43/eFVwoCbcuACFJHY9BzgcdqgtkuwP+PWGASRffNsVfacEF&#10;QD3AOPrmrHlM7sJn5MjMkSTFQB94kBf93P4UGNle5b+1SAyhvLZgAodpHAQ5xlsZwCR0PqB1qEXF&#10;uZiPtCtK6EuiRPkFcjkMOD/iKo2925QJbwBxMWVpYmDquCNpBzknB6/Wta6ifyFknlvJNhCbZpmJ&#10;UDBCjBGOB19BQJxvqZMmq52qlyTH5gOI49oI5AU+/Xr+VUH1iTCSxzBEkJUiVwEYcfLx33YOagvJ&#10;Ps25EZYQ0qMdsDYVSec8/Mc57j72axluQ6qskkEkikh1kjKHI4IwTxgZ701q7FJdEdBFqd7KVby7&#10;KYBmCJFOSxC47ZBxg/rWnbarP/o5uLaSMByrzJKGHGfmx7DsfTrXLQrFvR20+Ag4MjIwBPy8foeO&#10;eKFW4EcboGP7ssyRn5cEjHOenQZ9jW0dinFo7O1v7n5fM81dwPmxsAC5JByT6fL6VPbyTzus7IJY&#10;VZSiRFgDI2fmBzxkLn8K4dJprdVBM2c5HlyeYWyTgZPYVN/acrDeXbIjwbh7QFTnPXA684444qL+&#10;8Sos7WO0ZHJVWSVGUfICHDjJ6+uQahNlBKu2aZcsisBONyfKo4B5xkjA9MDtXNxatIcRebCGRgrL&#10;tKHPH3VDZHv2qWK8mMjkPE5aANFsm4IwMdTjPIya0Ilzo2DbwLuaWPAlAVjIygsSeAMjg84zUzR2&#10;4VXjiWTeoZCyggDccFTjp2BHv2rnkv7skyLbqpCqwZbwKwXPbI5wxB/pSm8kVSfssu1xkA3pBIGM&#10;59sgEfTighSZtMtuZCps4mZW2q7Sld4bIxwM5z/OqjwWEiKDFcRLFGiyFZlcY+b5gCAduCOOpK/h&#10;WeNRUbfKtXKsGMqxTbiSOTz2OBVQ6g5O6ASxlUUL3yeQcbh/u5ye30qXLU0SZuR6TazkkxLwCcCP&#10;duIIAzk8HGSafD4X0udc7XhIY8RRsCAAOQTnqev1HrWUt5fxRtJ9pj+Rc4kXCrgc8gf596sjVJWY&#10;hpQ8flAB4kO0gsTgYGcgd/cUudBy+ZtjwvoxDK6b3kCvmVt2VzkHpnGDgH/GopNB0KCOWVYwI3JM&#10;okGzJwBgENwMtwRjOOnOKwzcL87g3i+Y4JIbkEkgck/dznpVf+0rJ9yBr1GZAsim5YIWBJHTryv4&#10;Y5Far3tCkuhof2Lo7gFIyAysoUkuCMZyOwwFHP8A9cUf2DYo6RokaZQySebEUBDAnggYwSDk+pHr&#10;VNb1IwxREYOWUZ3MC2DkAkdwp/HNNmv3ADS3RcqqgSSXWwE4II5XgDAHNJ6OxbbNMaHZSBW+0pHI&#10;gKRbZWOM45I6dBkE59B1rMbwxpw85jcTuWQFGlVSDzkBipwQuW49qzJb1nyoYFTICzre/M2e/TsM&#10;YGRVRpgVxGxkMSAITISGB/hHbOAc/WkS5Nm63h7SjMYjKYRncCQrMqtgZbnngnpxntUb+H9PBAWc&#10;yMNoEjkBw2RjIBx3x6EVjRXDGMOsjpCxL+ZHJkkDHdT7/pUguZ2eXypLkiORfJBnBJk+Vj0OSvzA&#10;YPocUXEa7eH7IhApDfMQvAZTlQTkAnnkkjGeOtULjwsH2BJhGhAPlmMghicEnJwOB+GRUi3ssRGy&#10;S4eVwwDyEYUEgFsHgkYI55q8ur3hEki2xkLIzLF9nUkIeD14xgk/h9KHcmM9bGOPBrK8TM2cICp2&#10;q38J5BBJUgE/gasw+GJEcxqsjbsAYBKKGJzwBzgAf/Wq8uszq0pig8rKOW3xrhjuAIPPIyc496ik&#10;1vUFRhFLIhcAEMFG4qSGJ9QSc47gUk31KMo+Dp5JkkiidZ4GZo5PLwu5RtII3cnazHHPXPalbwhq&#10;CERyy26v5YZNkpCqSR154Hrmuhg1HUJgBJc/u9wJQhRtO3Axxwfm/SnfbrpJHIuQdm0lAo3FQMHI&#10;9zzXQmmRNu1kcu/gC4g8uGY6hbiSEGFvMcM6EnLAsckZJA69OtSv4BuossItRCkghhIQUJAHmZzn&#10;kEcnrnOM11sepXqYOc4JxlMB1PzFRnocjrnv7Ui6xcqY4ykI2x52K2PnOcgBgQOT6+vbrLtciN0z&#10;iz4Eu2DR+Xq7hwpJiupdzSBgcfKcgjaDkc9u9SN4c1FQIi2oZGBJBMzAsuMA/MOvA/Kuy/tdQ0x2&#10;lAQqlvtWCGypYgA9Mn/0LHFD63dzctEs52A7dqTbQRjGMkAgHHHcVLcS+buctN4WumiUG5dw0hBI&#10;GCzANgAFeBj/ANB5rLm8LaqVKWvlyqwY72ueS2OcZHJ5ycetd3NqVwgXfbJiXzFRSUDBVA6KG/2g&#10;M+/HOazpPEdwGeQxlmZAQ0khBQBVGCCTkbUxj0+lToVc48eCfEsjOt3ZXcKFGeSJFQgx/NnJYAAY&#10;Kn8MZob4fXDFXkhkPyKIZQqbRIoO48HDfKSMD1712H/CRXIlRisa/OX2rnk56HkZHT15PNMOtyhW&#10;Wa+OxWP7trhlj3AfLkAYz79eRVKdtBnIw/DtnLxSTSvE7MNrTHdGcg8YwRx7/mTWyvgO7i2K9wpA&#10;KsqRHKjIBw2HIPXkE5yORxXaJqDGONB5c0riRoy1yC7NsAUH0wMdualN/bysxVQzuCdj3QXa3JAI&#10;7A4HJHr1ockxHntz4FchuqmRicyy7wpIC8bj8oAz0461nyeEtS8iVJpZo0kZSJYZgABkcA54OAPz&#10;r06TULH95hLcwmVA+wbTnnPIGc9sVDPrtrI6eZKp3IUQqpAaNAdoJwcnpz/QVAzyaXw7fFfnuGZk&#10;bd5cpypC4I9wQOp74qi/hPUjNHJGYmUbiIz8ruTkgZJyPvH8zXqcmqaP53mtPnYHcvJJgAnnjA6g&#10;g4z6jmiK5scNKuWLuAs6zYRQMbsEDr90nHrRHTcmUrHmP9ga1blpI0UH5lTy5gyE4B5AJ2YyOvce&#10;tU7i21C0VswKgG1ZXg3I7KemDjBO4jJHr9RXtH9p2SiP+BkJJAlwQQB1w3JHr1+lQB9IuhhIZVMg&#10;2kvKjqTuUEjdIoAxk8nt1rVOJn7SV9jw+7kvjLIsjXP3GJktr94gFIC525xuwB1HX8Sacuo6gkoj&#10;/wBNfeysFjuRvLEdOO2PU44+le1x2kd1Jxa2cSpKjM8tgrGEbcEFwTgHcckdeODVVdI07cFk06Bj&#10;Iqo22FAhUccA8AYxj8av3TRS8jylNS1DEkcq3QVyyxtDdkhgG9cZBwB+o9zoHxFqSeUHtZ5RzmW5&#10;u0wCDwMAc9elepxeH9BBWU6fG0bgExtaAoxIGcqoIAznr1zkirJ0TRAqAaZZwvtwXkcKWYgZ289M&#10;Z5NTaL2BzR5GfElzJKsMltJCoYldz+YqqeNx+QAnaq/XAz2rCubmSSRykcojKFARJtORlsDHrwM+&#10;9e63Ol6S2EFnZrFuBiImAOMYwR2IOGz0OTgDFZNxpNj5zu0SZgCmXzLpVUHoSACDznp1xms5KxCm&#10;76ni2na+/nTp5EO5YA63KTFwobG1SOg5BHuc89q2f7SE08yKHaSGQJdBoiWV9mdwBXK8EYJ7Yr06&#10;C2hgK4ghIACtIUwQAOox0Oe5zxnvTbiytJXcxuI5htVnZDnAUfhj/wCtUmnPc81ggmk3FUuwzoQJ&#10;Y0OQn++D1PP4fWmrb3Nu8Kwx3siLuKTufukEbQed2Rzzgngk16gIEjhTDRyY4/eMGwcDOR6c4H0P&#10;pTo5okcBLfBjYESRjBV+CeM8EDBxWkH0FzI8oxMITGqXvmiJgGiIaRR2+8DzznPtz15uLc3UjO0d&#10;rKWcs64bkEgjP3cdAOMV6QGtmEaiE/OmcS42qBj0PIznjH/1oQLEKHxAqt33g8ZIIweBzjB9uKtW&#10;ZR5/JLfrvby5vL5O50HCk5wCB8pGec56dqU+fN8yjZJb7vMSU7ARwPXlh9Px5r0CDULRJYvOFndA&#10;sjyrJBhSykEAYYfL6gEZ9qrtqFi0SR7kOVA2CdSGc5GcEY5G3/E1Xu2MZXucaizSLzAHR1xlIiyg&#10;gAnjsQVIx7VGJJpJNqQMY2AGJHVRg9MY5zkn8vWu0W4gbLRyKoZXBYFGzlcfxDgjPXtxVZXckyRN&#10;a4UKfMdIwCFIHzE9svycdvasJO70EtWce5vC6TAo42MykhDucMQpUkf3TyB1x1xWff3+pwiU2+8y&#10;wlRHHdTABiADwQTjLHnPvjtXf+aZElR3s0eVVjlYW6AEFgUVTjjOenH3sDirBs9yrMZIVWVHRNsI&#10;AAzgcY5II69+g6UjboeJrdaxG1vHP9pj8ucOqJdtHhXckkbCMHpznJqgkWvMUELa0ZY4QsMYvJJH&#10;8wHAAXdnJweRnPGc17ytrCqhgtq4gJaYmCNioK4+bI4B3fmRWZcGziZP9D+eQBXCbVJUEA8ggjgk&#10;jHpTUrMzcrnj9qdWDiaEatgOMb42k3BRgiQZ+bBB49eldNBPrSpBK6qqPEpZ502lmPUMCDhs9u2e&#10;Dmu8t9T0y2Xe9vmSMoVBwwBzyfcBfX+ZqxLfxFlVIfKeGQArPb7wGJ65J9N39aTdy4qy1OOOoXiA&#10;x3MW8pt3uHKqG2/M2CMgZxznuaw7yK9vRtjit1L7leORPvMTnj16n1zXoL61HCkaXU1tM+WEs0UQ&#10;TJ6kt1ycfXrxgVbtdcsrgkxyxBA5YTRMvGBkgHHHOKuCd7hJ9zx+302+M6SwpdInmEkxSLsVQyAt&#10;8zAljuJ47A/jswadrzW6o88kGI9gaFw4DkkFhkH1AAJxx04r0n7fYpmSWRJJPKXfIz7j5aYIA5wO&#10;M8/hTJtRtJN7G3QAKC0bxbVYBQRgA+pJ/Ct27IzTs9Dz2DQdT3+bKVZnjVCrQxgKFZ2wGUbsZfGC&#10;xq4NKumkV5EYuCBJJFKyqCMnAwc9uf8A9ddEklv80UcTRSKXxJJEwJI578/Lg/n34rRt3hADOr72&#10;RQGZCMkdME/ewQc96x5tbGjmkrnFDRdWKqPsN2yl2CSjUsDjaRhN5Zu2Bj17cVNaaTqcSPHNEqQb&#10;CF83fLI65wWfJIIIB6dK7RLryn3o8iTwujxTRzbWU8nuMg8qc57GoZtShWJ/JeNQ6llMnJB4+bJ6&#10;Ak547H0qzJttnNf2fJl1ku2LgKMRkhUY9OMeuOc9qmfR4LiRAd6OsgDJluCMk7gRwc+tOuLszyvI&#10;8Ku7Tkshg2EsSQcAYAGeQOgqdZirCZQP3St+4YHBY85YdxnP+c0CuYsvguKRZVnYyJhlJdjIzJ6N&#10;nr0XqfXmrUfhUQKnmz7yrM4BQ7gvAwck5BIJHt9KsN4lnlMcPkToCpfy9mASeOW6DhTx2x05FINQ&#10;8xmK4jdwCjS/MDnoDj0BNZyV2J32RFJ4ejOQIIiAh2bkUKecfXv29Oagg0OyijA8uFkDMiiRQQQT&#10;6EYPPatVb2eNAxlx5L7omjbaQee2M+nfvVQ3rpEfKaWTzA5jDwhhnjABPJOc/hVqKQxiaBp0rN+/&#10;hLJgyKWIK9ck8EdMkAf40f8ACPafBtlfUI0USEAxMFTYykKDkcckfdx079KoyTtJIkxWZvKO9vtF&#10;sEKgA/NgHHGTgj1FNgvZVkDb5UCgBZ/M4Vg3Tpx2qZO2w9jVt/CdkYFuopzNFHboYWLAq6ll+bh/&#10;mHzgcZPPTrT4dJihB2WyqZA0ZdlZiC6kHd1yhAI9OfeoxdXFvIoiSRdiAxeZKW3bWB6ZyBjrTEu9&#10;ZMkUkSSj5CFMbgDHTHJ64PGfQ04u61CMnuyzJbRsMTxJlAyjbAQGBJJJUD5s++aoTWtthLiMwbop&#10;4wgKOrqwI6H6/iM1YkvJ4lMmpySI0sZPklN4yM52gcbvUjrxWa+sQvDI6Myqi7XkkUqM8D5V68E+&#10;lUdMZ6EJ0lCCf3AjBBj8yQsE4GcgnpxVeXQbUTQtJaGV4oCEa3lCgFuWGDwPx/PFQ3KfvUkfG9lU&#10;CbeQCwyQMDqOfxzRbv5UvmlYdq7QVlGN4BJO4jquM+/zVlJvcUnd3CLwzo/lSt5Uu3hjmXeCSeuS&#10;CcgkDg8Uo0GzLTY+1xjaqjMu5WHB+UE8cjqfpWrHeRSoiRsssi45QKjbORwM5PB7d8VDNdyJG7JZ&#10;uR5TZyVO1fQ5JGM8Y9quErq5i3Jas5640G03bpHuI5VWUGORcbVGBuIJ5GD0wPXvTB4LtpwiyNck&#10;JIHimdyGQZ4GQcqMZ4Hpz1rYe+eB0DWz/vUVlUwgklh3Htg8j3q7/aEhR3igkT91I0KxRiQKBlic&#10;KMkkHPHpVubFzSMxPA0FuyTnUoklgmVkQyOjk9ckjIAJ46nnPGKb/wAIJaLaJEstrMLZgIA581yG&#10;V1fG9DyFYgtn+I+9bYeWVELqJC4HmjcVJ3YJ6H5sbSPpkVHJqSJLGDLG78qjAHCjAHJPAPy44HJP&#10;NVF8z1Fd7mRc+HYw5nkdywd2WRouWRiQQOMcFc9OTk0238PwMDEr7cgIrInzAN0wWHI+np6VanvJ&#10;JWMfzseuxEHzIV9SxIOS341bsJ5pIzE8LrtBDhzgAjAABzkc5/KlJJFu7iZw8MW03lbmimaIsxQq&#10;pkjBI5AyACA23PJ4OepqqfD9o8zSvbzbrnZ5pW8cDcuMHAbAHy5wP7zcc10Mss0mWOzasgDSwtlS&#10;AvTgdQAB9ao+czSqGntyxdcbXAYDqVGOp5+vPSqgtbma0MqPSVuGIiuIkKEokLIQwBAyw56kd8dB&#10;Vqfw8TKXM0xyCAREM9cr3HGCecdqtL+4dmu7qOQeeSNoZVxgZIDMcZA5/pSNdR/6kNHGfNzGsQwx&#10;HfaSeDgn8/StCnJtFOy0qCLYAJZXAZo42AClTyASOCfvfh61txabG0ayY2NCS6ZADKXxjGOjAMRk&#10;Z/iJqibm2JKTosTLGpkkQ7FIBwo9TjPTPftURmMSzA27ALHl4+WyhySuAeM7eOe/pmoaW5JPLZu4&#10;TaMFkLYYKAgyAcDucspxUaaenmmTzijxyAjgqrH0C8jkkjOOcc1DJdNIZGZJIYof9YoBYBQvA6Zz&#10;wOR6jtUwdYy/lJ5LDONzfOZAAQVAYgDgkd8HmswLPkIGC/8ALYjCyicMwQ/dJwM8EgfjVO6sYSoR&#10;ppI5GYbWuEJBGckgDHBAYfXtT3vPMaNorsvFK0e/fGpbIwSFIbgcnHr7UqtkokaCUSh/ljZSQerE&#10;A9CM5yCM800nLUd3sZo0SKRgGBWEKxZZINxYsuCMk9st+dVW0ZVjkDojkylv3S/dLEkg46jGevGT&#10;64roI5AYYSRKIXVPMuXkUAKASPnA4Jz69Kgu5sxyRJdLI5iRolEhZinygBAW5XqfTrTcbbCMhNIh&#10;gEO5Ft2lkkDLCrAsvoR0xt/X6Ck/sO1nnDiVggdgViuHhwd25gVHBbIXkg8H0zVxVu5VaaWclXUN&#10;EgGAEPyjbkYIxg5B/pUsaOTJ+/iULkAqNzBQPmz26+nqOamxXM7WK17omWVlLLHAzOskV3wjDAGe&#10;QQOTxjHFVmsmjAdpy25V3w2Y2CM7eFI7kMWb6EelX0l85lUTRzPEGBZJeQ4GGQ+vzd/z70m0mMIs&#10;Q4wGRSFLOBgnPUDJoWjIsr3M19LF0gWU3BjnID54dlHTG07hhsYPfp3qq+mWruUJlZXkJKybipbj&#10;AwRg/Ljjp+Oa6SSdniLM87sWZZS0mCu4fKxIOeg4I9zWaL0xHActCIkV4xOzEMDtXg8EA4IA9aHq&#10;y7tbGJc6aJJCIny6pvkO4Bg2f4hzgA/n3AzT30iVdgwyNJOhlL8sxBzjjqcj6deOallE/GCyiNpD&#10;G2Q7KCAFx26Y+9k8VbtbmURBWEzMQTnoQpx05znr2HIpqN1cm5mxaS7SLMXmEiRALNGfc9VPBPXO&#10;Dn8K0F0qX5FM8kbEhmiWcM6rgjOR7kfTBHNWJbhtzYfamFVnZtzjg4zxycY47VXja53hFeJVUxqk&#10;skRCEk4YZBBUdc+mQatQ7i5kjOvNJfcUbblyWR5DuIPGDgHnJ3dfWoIdJIwXSR5UclXaXJVgP0OO&#10;/rW6lzKHC3CxMcNt2/KFUcHjtycE/Slt5445FzH8pTaw28YGQBgjgYPX3rROxfMyidKv0ncHaocE&#10;IvLyh1PO4cEcE9PWmyWd1PkrNCxHybHugvIUbQAD6YPP4nNazTwuAZfKKvKBC3nMBg4DYw2M5Tqe&#10;zYpxDeUz5UrKUTCZdWTch6bicjA+vNKcna6M5SszDXQGuowTiQL9xlnbDjAwVyeATyPpRceHnWMb&#10;55Ayxupj+3tsCnBXaSvHQAnB6Hr36WOW5yGQSxYJZlmClUX5gQeOmcHirVxIAyhljVgwVHaItuBV&#10;eNuRgYXcR7kCsVeT1FGq1ucQfDV3BJNMZXVFiQSTiX5iqsGycDHBx9eR0JzrR6feO6wrc2t2bqV9&#10;haHEaqcbSUPBwTyepqZtRlMEOJoChjaSVY4FDE8NhWzgncx68DjGTXR6Bbz6tq9lpThLaG+u4opZ&#10;Y4zGVQTREtuyADtDnccZPU4znbC0ZYjFxgupljcVGlhJTvse9/DfR5LDTBcTRotzfXRZ3E5EYjGF&#10;Dlzjk7TlfujPGetehxCQW6KfJ81owdsSYG4YIBJPIwRj8aoafbxWtrZxpAyLHF+9iLgAqMkA4JU4&#10;JB4xkHnvV37S8flzMiushcEIwJU9MEHryf0r+gMpwEMFl8YdUfiWPxUsRinN9RCqebNEuMSu7qXm&#10;2B15zs4zgEj6DGetMZY1Ri8c8aFioa4ADEk4wvGeT/nnNBlbklQG3KqliCCxVSceh5NRoHUcIpxl&#10;l3pjByCckknILHp6V6N2tjg5bu4phlYLHNGzTBmVkmABaQYXhT2OccmjadpDlwrgFmiIBRT0wx6c&#10;56emKa4RCA3zNIZAOpPck8Dj5emaeABI8fyo6MsfERJK7Ru43HBzkc96G29zRLsMSNHfCMAiORKU&#10;O5g/y9j32n9RUlvufawUIjSAqDIAcYBfJz0zkUw5gMYyxuJrhi6PCwG3jbjGepUDnAzjnmjLGJ/O&#10;LqRvBEiEMDkDOCfmHfP1IpAJ8nlr8kW1UzHi4JHcnBAzjO0fjUJV42wqqAWYebEmPl4zgNyeQfri&#10;pCy7CCHTYSqoy4ZTnGASejHn8jSJGGljSNUWZpGWfdDhlb5R6+pNEH1MqkW7FcqduyNFMTMxOxcq&#10;MYIO7+HPPGMdPxcGTeGWRGlEeUmQgHrjHPpuA745qEJsDNGuzOACqZJDdCcHk8/gfpUjb0PmOzu4&#10;kZpNsPUA7gAAOijua3bsrk01Lm1JONsjAiIuVBZjwynBUjnpj/OKQSESkqijaR1Qh8Y64zgrwfyp&#10;5kVtuQzEAEKqgkjg5680MuSAd7NjLM5BLZwBxnk4H6Vzt2Otx6jFwPn/AHuBKmPObAAxkg98ZHH1&#10;FNkIYFWQKWxhUcMGzg9fXrx2xQGAK53lWYh+OFOASOD0x070RFcJL5i7WVfLkmGAQcjPPbJIqXKw&#10;lG6KzKZVypaGQgjqu5Nw6cEgnJPPPU0iQyIGC7t+5ygMwDsDwB0Azk4wOBj0p7MgSPDRAmMeSHUk&#10;ADkhiOfyqPDLkExqyDC4GGB+h+opxd0ROPQjUD544yy5wwPBDD1zjjr0HSpnAEiFnDhEJUMS7EnA&#10;JyTyQM/lUJdv3bLIgEjth3OSSAMjjucYH1z0qXcssZfC5ZWDMh2MQcc57cmtoxurmMY3ZFNtaKMg&#10;uULEbwM4GSPyPP5VENgjypkicLujEborF9wJJJPTDc4yckD1NDvDJKrhk3B1XfIcgKmQpbHYkk/i&#10;PSqtxIq27EzToDCzZjj3HLAjjKkZHv6DPBqJq2iN4xuRyyQ7mEyyAxhc5XcQcdCccD/9VZk7nIVW&#10;Efkoxt1Gck8cZJ5GASO3GKsXM8Z86RysYUgjEWGB2HkAZDfxdfTp0rJmuAsUjgmVjlmRYskg9QvG&#10;CCNvHYGueTfU6oWvYdExRldfPXZPuMpbYYQoBG0g5zlcfj15rwb9ozxlb+EPhzdJAZLnW9Rv1sbO&#10;3sJmiuFEyN5si5+VAqiRsseBGVGSyg+8eYFTbGodzMA8aSfOVwCu3nABbA+lfmh+074wXxV4wbRX&#10;hmi0zQ7fdPFcXTTKLmGOMzvhGBZGYSH5eQFAHQV5eYV+Si7HVh6bnXVj5kuppLtZnha3ithPIF33&#10;aQiGJvlQ7Qm3OBEMH/a5bqbFpLKLd5WMsjpe5bZbkrEAQxLAcBMBfbDjjmqdsLnZsmZLe5kkUrII&#10;S4aKOPagAOdxAA6HOce+bFtLA7xFTcTwLNComV9ihQqhgZGYbXZc/M3XPAr4+UWld7nv04+8XYnQ&#10;gl/7Rt02RxyWV7clwv3hkjJ57bs5561pRxi4NutzBNdiJQV+1zZjYMCOmOfl4I56DpjNYcVzZuyy&#10;RILq2KGGC12p5bscllIxyCOCDkZXI611Flagee8cZXz8meObdc7XIJ+bcvTBHC4A7ZHXPna0NnGy&#10;OkssElGiBlyodXkAfkd9vBPoc12+nxIixrKZVG6MT7QGZSACSTnngjp6da4fTlmwZAxhikaMBl4O&#10;xmQkN8wABIBU5I+bp6+jadGs8dxM0U8UH2gqXch4iCqgbcP8o9QQOueSa6IVTnnZM6DTEklEojLz&#10;b0BbE21iqvjjjgBtvfsc5rrLe1iEIjj3s5di/luPMIZgWHXGG5x6Zqpp1pG4DXJidGQNHJ9nKxKF&#10;BHO0ZJ4YZPGcE810qxmNlto42DsSLc9QUCgIGPbgKfz710wmiXsV/JKxGMxu8cwGfLjBBU87Rg5H&#10;U9feoFkMQiZYo4gzIE3KxYAHLjAPyn5CODyCexrQPlpDHIkMUrOAhMdwxYDk8Y+nOfX8a59yZ5l2&#10;YASAqVDtKoKghc5PK46AnueRW6monOrqV0acLhypUZRCv7xIxgAYyevtjI9CKtxk+UrS+QJIiAwa&#10;YAlRgABuxK8j61nW6TSGFA6N5oWRGDkFl2knPHHIx6dRV5LgbfndWYyAO/llAxYYABPU8cipdVPc&#10;2Se7GvI0rY2RlmY4iAKBjtYqSQDwcAA+9TeVFmSRRtVnZgYmLHdnJxjGScZ9Dk5podlfKjawYYG0&#10;qEAACsckk84GMdqepSTJRhLliJI0OY1KuQw3ADBGF4x+J7Z3Unqaxjfce6FMRKg+eEt5hO5g3JOR&#10;jnqD+NU1aQzLtZZIREwhQxkSOy7u5A/h53H/AOvTyZCxXIKyFBH5zhGY5PIyOecDHNKkMyqJUlku&#10;GLMwimkVVLHJGdo4HIHfgdK1jZE1I9i4mYZH2xMFZUbKPy5HJyvUH5SPfH1pjtHDGo3yOrsQJXXI&#10;B54OfcYxTm/eA/6hgiBVlaMCRT0+Xtxls9qrFiqGRQo37pAGyZS3GV64JyR06561q5KxKutym3mf&#10;vSJJI8YLzQ5TCbsjA+oH6UtygKIsG/zVaIxoNpkG5gW5PBBPQH19zUjkxukkc7QXkUiBwgJj2B0J&#10;x8+csMjJ+6SDzjFEhb5SS4fy5MqT+7VSR6dSMDnnvg1zzu9jSm0Zqq0k+zyQVMgKHy2DEcjqeOGV&#10;v89YbmTb5BinyY926FgHAxnHAIJ+bgD6VOYSWTcsjsjhgTlTITwcDOcA9B1xVAsi7XjjWKe5VCSx&#10;3N8vLKzeowfbI681zOmdSSasSxSz73ba3DAjypcEOp6cdTgY98VViMTFDDBbqTGgdxHglBkjcy9S&#10;GY8N68VJDJAyyMoilLthmhfeCcAkLhshhk1FGxRUbLKwiI85Uyd2QSCo6ngc5/GtqSszGVO+qJsJ&#10;B5ACbfMOWiMykHAzu3AcHHTn+GrYaSQpGyCR2IKssgGQArcENwcH8wRVKOeOQgo+wrDg7GDKyndg&#10;7inA5U4H51PMJI9u0b/MiIh5wZMYPyg9cLgmulx924rOLJLiaOSUoGQvGwWMFdynkYbk8jJPp3zV&#10;XzJYkk+zqrHBljjRU3PuP3gSRg8nk+hp0X2gxIyq0/lL5xKNujCsMkr3AxjOeOak2cb0hUkBVw+F&#10;AI6Zzxx1wM5zWUU+awnK8Rso8x442EzfvCqBgAjkrjIIwQfvflT3Ku6TzyeVkMZGS2DcnHIIPCj6&#10;ZqqknzMUQiUsGWVYSqkqh3BgckZIz+FXYo0yrSIUd0C4LPnG1Ryd3XA6D1rLXYammUGTa3lARM8M&#10;ZH2GQKjOAy5dfmyRmT68VC8ca5mkaQXGSyIyZQxsivnCHkleeR8o59asyNtSIRzK+cSCPf8AMFwo&#10;yTnpwCPofeqYUiVZRHDPJ8hktmyoYgAbcgnBOTkj1NauL9m2h2GSusrIqNJ5amRXj+z7ywUnHUA4&#10;Ht3AwccVU8gCRDKsMTRH/SHMTqVHcDHLNz15P5YqzcKsbvKquwMLLNuxkrs5IXHH3u/aqKTxsPLW&#10;ISbJR5e7LMOM9B046fWuG76mkNw8k8R+WVxCDA8iMwYfKB8xJxgjr3+lSeUfMjQ7lUTSCMM4Zm3D&#10;eBkDn7x+YjrnpSD5ZpAoJUhhL9n5cx8EFQTwfmPWrFv5KoXabbFNMxHLA9BnYc+o7D6ZzUtO9zVr&#10;uQRCOSSJBG6hBhDFhVK4BY8H03YP0PWr9rCrlVjGJIwQ/mZVyq/KMjtyB/OmFVJByoSaMiXcpQlg&#10;D0BB4xzz/d61Zgj8zzwSv+uVi5GMEHJ3D8c5981QCJaz3EbMiywtGSryiMl2bIA+XHTvkdcjt1jj&#10;G2RiUjjdlXMiykBlB2nCHoAOp9+M1oJG26ODehKSB5MnJRSFOSd3BweDjnFQJ5rFvNeWNpEYKxjK&#10;lVOVBBYEEkoDg+lNK7sEodWQkI7XCTBVjIJIlkC5jIUZHPPOBxyMH61cEYeZVnGJpLkkAAF2OPmA&#10;TODwx74PamGPcXDYMkc6kIw2xonIwSR1Py9/71PW2iCoSGCiLYoDFFUcdQT1GMf1qJrSwlS6orwr&#10;FIJw0CsGXlEtQQVzk7RnBB5GCemOBU1vbvL80g3tvUuvzMFdskKSeOQucHpzVNWjYtIodWiEgkJO&#10;GLckAAcYznr3/OtG3+YTJEBO0czE7ckMntkcYyBj8q5pSaY+TWxNHHGxUyy4lJUuIlLB+QQcZ9Ac&#10;c4zx7VAgV1lYwyo/mBWjUbmO/wCbcMN8oJGfXqO9WI4vKJQzJsLozJ5mSYgeOQc8k7evBU8UPboy&#10;jdI+xZEQzom50XBy+AOvReSOSMYqo+8XHR2Rd+XzHCqrqAqvIrZ29TjHHJyetRRgeXDJIuAkIBd4&#10;RIQRwSUHKjaCS2evscVIgfdmRbeIswUEocKdxKDGRxjse+cVEVVZApIYmMKXVNpYnc3zHr0U/wD6&#10;q64q0TZu+owSeXKQCwVmaIhYdq7sAryPu8b/AK5/NxdHwChzyFiXJBCg8DtyMdeuakaMBRJFJPIq&#10;LCnmt8qsT1JByAxI9fp3psboVG8TLlZQS0pKOrEZHPHGzr71jNa3OaStLUdsy23KhVCuj+btYdVO&#10;F6Y5XrxTPKHmmXZyVQfvR8rKOc4HTgD060rHy1AiBQiRghflR0JA5yeCf6VEsijET3SKzh92y0Jf&#10;IJBO1hyeuB0JHpzRB9Dot0IXhZCEKwI8akgCMh3GMnJJ5C5B79ajjgiiLzRP5EkQVkaR9sbOCSMY&#10;XI4IznNX4QxmZCET7NKV+zElXBXAbHcHI9Ox6mnbVC26XHmEoC+10O0bhhiu73U8+4HaujnsjnnG&#10;EldChwFuAfKUhPJ8yRGKM6ktkFl42jb15IbpUcnlzhJVWSRWIEqrMxYjgfMScLwOo5p3lyN5EMnn&#10;kFnEQkXJLHjoOp4AA9u9Q+Yd7QukpiCqQ0UjIFUchsjleg7965aspSY6fuKw5QSwWTzY2eBg5SLc&#10;UZ1OTkg4Ixx3yRioWnkYIYts5w7EbWClcjqx7/L79RipEnil3KfKO5mUJGxVztyxz77hx16n1qEq&#10;uzyVceWH6lioV9w2jcDkk8dKk3TvqipB5bGUxmMxtKx8xxuckkjHI4XpgfXvUSugjKbZS2NqxBd2&#10;5Sc7VC9Tg+vb87s1uTLKscDRb4SRuO5wo3E5wo4ABOR/SsjpLLI1woCwgxmVwFUYA3Ke5JPP0rGS&#10;aHZ3sAiS3AjkiE0cUm6b5AilhksCVOSTuIJJ5qW1aUWoM8kxnS2RZQJEYgKcKRycDay4U56c+lV3&#10;lSfM0hCHajPOh3RgMCAwx14H481aQtuMSM8cjbCZNoVSdxBPA47dc4xQl1NIxtuIinBRiQN5DFoy&#10;WZmOc5xwAduCOM+9SmMBJ2wZhLHGoaN3QKVYsxwMZIwBuJOeeM4qr5uQdiPHHHEpIF2VKgsNxHOT&#10;0zz/AFpYZEWdjcLDJ8wEqH92HQ43BuSCSTyRVqXczkujFl3YkkYyNkSbCAjAlgScccEEgcjnioUj&#10;RhNIRGBM5DRxxbVVck7W7YJ57cjrVoKVBJQM8YbbKgwQo4AYkcckDp2xTITcSOA9rIW3FB5c6KWy&#10;yhcIWxg4yOOORxmqcklchQQLCvzPIUHkl2Eqlm6uQQQQM4AHHTkcnmlWFVZMMf3cakNhyCu1jtIw&#10;cDOBk469cVCwglxuSFWDFWEZ+UZ4wpJyCRgn605WSMqHHMbmQbNzquScfLnPI7ehPrRz3LdJWHEu&#10;EcoZWO2QsZAXMa5JKnAGF4IHqAKoqHDfMfLMJBiQ7wo3qwzjoxBXp2zmpni3P++j86E7zK8eFdQA&#10;pCqASSTuYdPxp+2RnBQbfnfd9oXIDA4GDjq2T2xQ3Y5qicdhpjCq0sCbpMEJl8KxUEcAjAJPfHqe&#10;c5qR7YIjyFIfLVAJpYotokTJYHjoQSeevPFSRIkTjBIlZVjViAWIyxHIGercA8cU8yMsLRyho5Hj&#10;Jd5CNoO7b0HbnPocV0+zUhpXKPkJG2GP+paNVMgYeUhJGATyBwASeuKkBhZreZt00zpuaW35QLtY&#10;Z6bcnrwSMFalkWSAr9mYDY7EoiBQFG4tyBwSfm/X6xGCVIpcRtbyEBRGIlBGwnkEjn/WEgHuelYT&#10;jHY1hHQkaMMwWKHdFKGJJVSAc7MbyeFJDYHqOtO+wXEGHMUaSbEaASIH6k5BA6rjjjnjHbl4j8yV&#10;o3/0kAgNCYlUB1G3BJG0k5xg/wCNWHeIxlVdkd8CZowSSd2e3AIJ/PmlTjFSuDj3HpDAQsSRxfI6&#10;h1jXIG5uH29e/Qepqo0dvLCXjAlieJ1DSyMUJ/3s9OuSanKRRYmaRIdl4uJ1ypLbxsPGMNkcH1NP&#10;3o8SNmQpctG6KxIAXgjhThBwRn65rpUuxMqPMrjYsMGG9WjiQGRcqAVO05JJ6Y/qKjLKVhfZuhlw&#10;Q6rkAtg55PIxjHHb3qxKEc7/ACmkdYxtcxEEr04OMZHpnvmiCOVSzeYSfPEgEiK4ycNjGSCAxJx7&#10;D0rpim2ck4W0Y6K1V45Qiq8TzuF+fKq/BKgk4JGenXk1CqIjyZlt28zdui5Dq2QWbaTjGCwz3I96&#10;sYDIkjI6tIx48nDNJuIPze+M/jxTZGlZJIJGEkZEhEbp8ihiqkHJ74wfWom3uJK2iJY/L82VImUu&#10;z4t0aV1IxgLgEjH3SeAPXmpQ0OEWPyLiRQuxknO5WABGXHJ+VjjnnOTUSusyIyMUdpeNkZViwQrx&#10;xkHHp6cVctsSeWjTTQRicgyCEShV4GByOhBwCecnOKxi3c0d7ajVVfMKCJWWYo5XzN4JyfvDAyDx&#10;9eeOKelsU5J+zgookmtIgHjPIGGbgDBOcDqasIsYWCAQXYt3VPkT52VQDkDJ4OAO/fGalSURwps8&#10;uST7Mm1HQhGGABn5icAhunOcjNd0dYmLdmNiR5RFLHPveAKgkcBhGcDOSOoIz74p0ChFjkMbBWQe&#10;XAluAQeSQXXj++Pw+tWIm8kM7RidIm2SPKCrJjGGBHLEEY54w3ciokWE/d8qSOG4fyHUEFVKYOGO&#10;RuzuyeuPrWUtwd9kNWYssiMxB2vbmMAY8zBOA2D82OfXpzUOyWKW2UyyeYZS2GXKlOdh5GMjPI9/&#10;pVhoykbPEqvGMGNPP8pD1zyF6Y2kdfwyalkVWdlji/56FGWT946A8HA5+YcjHTkE9KE7MhU3JGaU&#10;OI1iacMiLuyqr5uV/hJJ75J9OKuW0RJ2PtkkMZ/dk+aQfv5JHqG/TApuxZPJIlYqZ3DpFKWBbABw&#10;P4SPlB7c1agEO2QRkDA8tvKbLKdoGRljg4Of1rWk23YxnScHqQZh88EzDP70uHtA7AbSmSCOBhhz&#10;gc45zjMYszFDFG0MEa3DCPZPKoBkJGcnP8TN09xWik/lNISzSkTAqnOw8EFScYzuAFWoWty7yumw&#10;hgG2yhcoNu5hg4Bzn0zjmuiEYxdzF2asRQpHGA5iCmMlmZo97ldoHdunUjp/KtC2iuDNtSN4QJAY&#10;48lXyVJyyhThc46c1lNcSiUs0XmRtIyRuZhEXUA4PI54Ax6jPTvu20FupZVxGJMObfzNsoZwpchg&#10;fuliTjtmtZzjYFBX0LBjMeI5HmTcVIbzgSy8HbuHUAjBIx0x0zViGKR3aO6Vlgd0YMrlwiMGDcED&#10;cSdnfHGOlQy+aqKwaONXdVQPiYuFIG/G7chwGJ9eTjFWEZ4pJFkbCowCgygnzMfcBJ4IyOPyrL2t&#10;nZM3UVYli2Hb5reXIoZowkgA2Lty20NnALDP196nEUkjOpihxnyxG8JdnAJC5J4xnccY6GoWxGIX&#10;yEeOPHmABQSWXOeckEjp0yDVtYVjj8pnaOEA73dyMkndgEnIYc47Yq6cru7OSone5MUad5JI3Egj&#10;UlotoCsG4IXHbJIIx6VWkUCJiN0dvv2yTRoFaR8nKhhyjjccnOTUsoxFE6Ays6wqXi4YMMZfBYDA&#10;HPHP1qF2zvVAQSNy+bJkYGME889c/jXowcbXOZxk5GS0y28abpZnhtADMzhmkJGeSQOf/wBXUVZP&#10;kusUTOFEyMru4KjBAyvsSOcH+eKhlQL5ruymCBUyvlyEiPaTwQCd2VIGO3tWhFLAkfnTTeZEMq7z&#10;FVDPjaMAjGd2OB6ilK19DSScEQIyusjN5IWR2jgl+YMrAriQbSAxKK4IOeDnrg0+WGOOC4klfyYo&#10;4lW4aW4EKtD/ABuzEgKgUkkntzVyOHznEkX2S4aHJJ+0YZVAOdoHAk5IHTJPUUCAEArGsZkgKxEy&#10;MVEmGYbjt6Z2fUms5/CTGd9DKPlBoWiIuYGO+GO4O0DcudoKnJTHAOeRz1NUZFiVHmM0kMM7iNTc&#10;TAchgD1IJzlOCPStGbZKJGVszEEuIpNquSCcYxhcY6jFRSRndJI7SPMspLSK4IUY+6F6lsHr7YxX&#10;nVItyPQhO61Kv+teSWV0hMsaq1tNtAZnzxjBUEcDIPbjimvD50avbxJsmuPLN1bwMjAvuKHPKfeD&#10;cLtJB4JIq15cRAxPFGkErRoy3I8zzCAVwOuNrk/N1BxVdomZrjODFOiCEJglgmSVLDuCx47EmsnG&#10;24SepWljjUf6TIZrhL8CKWNBCXYMoUY3ZCZbJ4+bA4JNWDKPMDCFV2qHlVmzIxXK8EDBGRx3xzRd&#10;yTxGF18yHy0aVpolYtG4UbWJXg5+QDufwqjqVxa21mXkcmOCz5QtjJCHhOvJI4J/GsHFvRFJprU5&#10;jxNqyGxMQk+wfb5ZIGld1VF8uTq+OQoIDZzjHPWvBdE0G98W+Lx4eWa+Sz0S5eXVrVJPtEcpjPKv&#10;/CVMcUoB+YZwST3m8beINUzDeJC1uL+4FvZokSszSyY3GRQSdu1WAbG0lSO4z9I/CTwQnhTQEkuf&#10;MbUtYjzq804ASSMSFlTplcDacjrhT2Nezg6UacLs4swqy5Eo7nd6fprSJbeasYhsleGBY7YI2MMQ&#10;WZBjdt3AZ5xkGukeF3V4pLeIi5aQpDJJiKSQgFWOOmMNlVGD2xiplns/30kphk+ZVdYIUCAbTwVx&#10;8uVOQ/IG1uM9J3mQM9yvkb5ZRsK24SMOQAQApwo3Kx4wMHpkmtpzi5HBCEoLcpKwgeApNNDEZmS2&#10;uIY1w7EkkZAPJHODVyOSRGEjI0AidT9oebeFCsM/LkEH8RywwTTdoOfMZI5VABugA+3djJ+U8gEE&#10;jHYnsathbhLR5YBNLHp+AAFJCEurKThs/eIAz0IHtSauae1KB8hY4eJC3lMuHlxIF2jfjB5I6Fs+&#10;vrVCSISRSRn7NI7EKiCP5SHVhnBHQg/hW4Y1Hl5kkmRoyC7uQHyQMlTyrcnBODyR9MgpsOGgWQTO&#10;TLH5BKbnyeeRgFR1HYVHIkEV71ykS5kZmhKho4wjKWYh+RgDGACqKevJ3fjTuZDApkmuGjjKuyLL&#10;GqhVAGTtHJ4IxkZOB9a1BDdbTtAKxpG0s8akoc5AG3PHIPP+yapCAGZI5LiCW9m2pDCwYSMh2soK&#10;bsE4zhsDIGPSsKsU1dFrcyJHk3/v5NRkDYjjW208SIQVLKzDblOAx9yBU1pfx3PzwQyW671LRPFt&#10;C+YN6/Kpwe/Q8jOKvLaKIxuuFlKSq6zyNtYSA5O4cADJ+704AqaXTUSeHzIYjcyEtDIuxmjR8MeA&#10;wKqVOAenPHcVjSjK1je9kASMpMZVgmsppRhZ8FXU53LjPIPPHpWoi/6FKixFoQ7I8zJtjJbBfn+8&#10;CVH4gVTiSBA6eS0phjAkZpsgoVB+Uc8Age/pWnIs5do5Uu9hVhGbl2Kn+HOSMZOzn2AHvXRKPY5d&#10;ea5GYyJJHYJL5M4EwVsAEHB69ug+pqNsq8b+WGCOQjMYwN21cnG7kYlA6DpnvTzP+8b5QAxKW4Zz&#10;uBBOCAB7kHiqkrlIfOniLPAjO0cSvOy7QTJ9wElsAYAyeeKzvN6M3jsNj13TWka5MsbMqKY3+0sj&#10;fu2A+XAIAy4wRjlutX38SWRhZZLo7SRu3kMUUEY2kMTuGevrXikfE9ncS+c5gt5onjMwKRFiDKoA&#10;A4bCcHONueD10YZkKGKKaWZyxZ2hiQ4UnIiKjnHzA8DsM9K8rliwVKUVZnsk+t2kTyrezSA2jgzr&#10;NF5bD+EqcjpjPqMjrQPEGlKgAv4o5JiwjtpI9oCjO5vdNoJyTnv0rx/TVhikEkLyNcyb2kjhJ3A7&#10;g+M55JJbn2PvT2hlczzqH+zSXcaTSBdkJYBUVSx+8wOAQMAjGQRij3YmUoy6HsEOr2AjZJnXL25E&#10;OJisoZvvNyCSSI2O3nHUCp5NbtgGJulQebIZJN8eCoyQMAZ/uLuHpz1rx6T7Qu6VpnV5Xk2ylCgK&#10;L1AYLuLYIxjHpVxGkHlOC8zpjdKyCIYIPO30yMbQSRkE+tNPm2M3Tuevxapaoqohd2aHezGQuG3N&#10;nKEY2/Lj72etSprNkkkLrNCTCGLGJGckqGCmUAcgAEDOMEjkV4o0skaBpFkmVQWmMV07CQhXXdyn&#10;zDBQ7Fz83TGBVyG8RmgVohHcXJbEohZVnUnGAXxn5ckgejA9qcoyS2KUEeyLqdu8plUI/lPIJIJZ&#10;B5ahc54x8wyeMc8cGpft1kkcjvMqxhd0sou2hKHzA28lSMEHA54OcN1OfIFvGn/eGPEZKiaDLKCo&#10;IG0gNjORjI59KZ9rkxFdG6vpxJCrBVnV/NRyxfacjJyEPXIA4OTWdCo72ZT03PZm1DTht8tkuJEy&#10;VimyWJzyST0YkdOh69KlGq2TS3MSz2DxediOVI2VZUJzlAQD8wyckAmvEobgyyReaXBDKLcG/dhc&#10;qka7mUGRiFGQoDYYHOeoNFrqcaIksVzIZXtk80wO0UnmKgKuOpCZ2k4zy3qedmrC+JnuJktQHtjN&#10;bbdoYYACFOcAkA8YY5X355q2b+38ryI5rdUWJM77snYWALJHz6BSXH0Irw6W5YQrGWug73bHbKHt&#10;1yrEsGIGQNyk98jsRVmbUZIm86e5kt/s0oaGWSE7UMh2Lg4wxYqFx1BPYE5pT7icU9D2K2vrXdHd&#10;RF2WNWG83GzBKgA4yc8gjnngkcGtCWe0kAa4eFZIHVU8kFoy20gKMjgnaTkkDI7dK8Jg1OdWuplu&#10;jcpbXLtDZR2phkiTKhyzM3z/ADByGwo2447m4byZh9sa4ndUEce+JV8lASAM5bO0sxyOe2K0uitj&#10;2mK8jS5HkuHaNomtZvuu0gwFAz23E/NnuKIZbZ7hHaONlit2CSRjcCRyUBJ+6F35zmvGILy5Ns6R&#10;3M0nEkc8cO8CJmKlXMmcKTiQY7H3xV+LUCWQTbIbh0JigDgyBFxn5hgNjcOOPve9RKaIceZXPXXu&#10;UhUSkQSKLJJW3yMQoHO5Qn3vu4I7c9DU8FzbLKrhp1kQyLJIsxQKcDaVcg8k4yvcDHFeQrfzhEkL&#10;qFcgs0QMbM4wSdpznGMY56mmxapdQmMJPdz2dsHe38yR5ZZJW3F1YquAo4Cqc4Cg5ycVCm0OMWj1&#10;5JkMKsosdhkIAjZmJIPzkgYK7lJ59Rn2q0drD9/50wb5bpi3lvEVwEJOMYJ25xzjIJ5rxpdSvpIU&#10;ge9lumOAtzIB5ZdOQMdx02g9AOcmlGr3guBOZ5opo3VjGVHlllLOcquOGMmcNxgDjpXRGpc15lax&#10;7VI8ciujvKBIxJ2Ww/drxngfLjBPXjkd6jYedtWSeKKIPueZYyA4DodvDDC4Djv0GQc15SPEd3dR&#10;Rx+blpMAxlyUB2gEggdR93J6gHjPR/8AwkVxA6W7KiMELRokqnAGMYUDk8jjjg9aJVbCuraHsTOk&#10;qOWMgi3QpKIo2VRkHGcHjO1sDPY9qaE3QtA0cipGC8aI5baSNoPtnH6/jXkLeI70XSXVs5+2QmNV&#10;jRnSRZCEwRtbaTkHnBxuwMdafNr2sR4MoknSfaogtlIkVmcB3yWAACYJ7na2NxIFKNS7uRfWx65L&#10;bR/aFVoUSWOYLIqxOSGRwcMAchgy9/Q/SlKeck8sKXMj23LIo3FRwPM29SMdevXpXly+Ib5jN/pA&#10;cs6J5igIgCgcKpPzNyxJ68Ckh8Q38gikglBij37s3PmoUyMg84z90856EYPWtOdFKN5JM9ZCSs0z&#10;KZZmjQs9sYNz4xjOB97IycDptpYlhE/lsSUknXd5tuAXBUfdGeSGLDJ9B34HlZ8Qainm4ZcGQtbg&#10;xBpV3OMkkdBtbAXHAxzxTP8AhI75JAskc8SiVVJES/vBsz5hdc7RuYoN2M7TxkgmzKEbK56rCZIn&#10;MzJ5UquG8uWEqsYbGBgnLD5iQWzkEc1oK0caQK11vYEulsLoodgx1HUoc/TIOe1eV2viq9jZCpmn&#10;d3jV5SUIdWcF5NueQO49V4HNPfxddmJQzeZDPLIh/diTa2SR8wHQ4PXgYoNo76nqQCQLBHFHHMUC&#10;b5N4DKzD58dcAZzt5PUZNRloZAIIri1ni3yR2gdWLTxLgKwDHk43k55wRwK81h8WahHCCY96usrL&#10;BclSyOzLjjGWXHTqvB71Gniy63PEvkW8cO8SbVMq7uAjZwCCQM9MZGPesWlcp3ij1DzmeMTBrZgI&#10;g6ut0y4U4VgQMjb8ueB1bnk5pzGVGk/eGcx7GJDZQfNt2KCN3IIyRz3rzr/hK7hTDFHGrs2xfLMO&#10;x3TGMKcgA8Zz9asp4q1CJi8Gy4hW9hMSSvIsbwbk8xQA4O4hWG7swBwQOS9kZts9KfcjeSZYGeO4&#10;ZoDIWVInXHO4ZII6E4/AU2GSSIukbkKszgSyoZCpOCAvcjJzkjkcY5ry+LxNeSNHvE0A4jiWG5LM&#10;wwA+45+YEgcH1GckVfj8U3KSDyIZIlnKfbIortiVClR8m5vlyFB44JDdjiqTb0MFvdnocplLLDNc&#10;CffiN23bW2jgkA/eH6Y+lAIRIZ44YtzAqk08YBDryoJxyc5JHTNefQeLCYk3qjRiFHilgi3Rqm0H&#10;cpVj1z3+lWR4uYEMIYFkd5IreYMWBJyNygrjleM44yTWibRuve2O3+zFEOII4UiZimwuCgzkEbRz&#10;knofUelTsZAJWcSK23MWcBWj5BwRzyQRn2rhrbxhau8jPDCVeQPZyQTKqGWQMQQcHK7SD3JyR70S&#10;+KTKy5DIyvIzhkVWaIgjnGTtDDA9x+ec20VJWO8nhdVjhKxLk7Ut5xu2sud3BHJwf1oCPN86t5oK&#10;SK5bOBMx5UrnaflxjOcdhmvO08V3AeRRFLJHD5jSSsdm+NT91SCADuAGCPf3q+PFMttFKbfcVnBW&#10;QoAXIB3YViMg7gvAPbPSiD6Ctpc7EuoZZ4ZPP8tozEZpVjBkc7AWDHbgk8knA5J9a15hC8rRiOZD&#10;My7fNuE3lThCoBIAIIySe3415hbeKI2kO+NVKsyTQCZGDx4O3GBx94deuOa1v+EqgjiVzLATFOX4&#10;OQqsPvFVTLDABJzjAJwK0smLW52oMa7VEaKCczylSHYDuOcZGCc+5pxn2sbcKUljldZEdtxEikgj&#10;P8QBHb0964S38VQSKriKe2eOZ5ZjOcgKMYDAFuSWzheMcHNKnia2A5DujsFi8xkyXDHAAxncARke&#10;2cmnZm6asdyGkVpVZZSHyjwvlWByQy4YfIAR2Oee1Rx/vViSMGEGYKNhDZJwDnJxnP5/WuRj8WWm&#10;8qBMxLoqtFIBvkbDfKVPBzkZ9cU7/hJrZW3F5A0kS7FcOI1ByCOOCwKjJz/KlyomT6Hcxu3yyqGS&#10;eM74dx3MpDHYCwwCARnFQ4AnCpBKNgcyuGypQqBn35BLfUDrmuTXxRE0McKETSCZlcwoUVTgbjyS&#10;SeTgdjg57Uf8JHFt8iT7OrSSBRGCApBY5yTwOFb/APXxT0I0Otck+bDthklTKzLMoBLE5AK4x1P8&#10;utSliw3FxujcFSxBXbgg4Uck5/8ArCuNPiK1cNbgFXt3RdrykNt3YBy3fjqfxq2PEVszxupM8IZT&#10;MfOG1MAEj5T6dzlcg4qJJWJ3OqCMz5aUlLjCDcuwONpzvQjAPbr0HbpTX2vdmYmHKshdwpV0wCRk&#10;46YIIHT5uDXLzeILeEpy3mMkYlYJlDuI+dgeAOpyD6444q0+uWwSOdlDmAuhVyjuMqPmKl8gHcME&#10;84BA6U47DtodEEWOPcIAqRqphkWZkLOGPTpgYwMHP3jTtoVYjImWRwYVVcFZMEHcw65J/M59Kwm1&#10;+wDFkEYlZkLxBgwwVBGATxyf1pjeILaJcySCVGk2eYWLgYyNvc4AyvHSplJjUdToY3MokxcPIWKh&#10;vKmUOrqDwSB8pwV+vFRNKvzu7Y8xmT5ZQrF+xxjuRjt61lx61ZO2C8cQJBiuC2QOQG2kc4x2781Y&#10;OrWatshmdrdyFcSARkMRhhxkYD9PoM804u6E1YuqFl275GZCpVULFSwx83HXOB09s1YJIITMCMgQ&#10;TRqARgNk4544PHpisQ6pp6oywtHOMKTNGpYuvzDrjPXPGRVgapYhhvYiSaJFMEy72QqOjKM7eOxP&#10;YVM20JJs1JWLOuUVfkIXEmCoyPm68AkZJGKQSBgNxC70IjXfuAbjpnhjwScdutUm1eKWMPGYnZZS&#10;FGCpwAc8qCPvDb+p6U86nCJE/eoC7hYWdsYXJwNxxnkf5FQnYGuxvyNI5nljaOSQzu0ZjjWPazKC&#10;MqBj3xjHP41GrSNmcrEXjWPyZXyxjAwc5DfMCMj0HWsNdYtJN2cOsgJ3MueigMcZ9NwwPUHNWheW&#10;LSAk2zvlFiIXn5u20dQMj161amkQ21qaYBRiz+WqF85ePBIYkYJJ56nH1oRS5CK0W5I4iUjU7o06&#10;ttzg/MMDk8ZrLGsReWsiyb2kAEIyVUuBnJYA7e3X0HFWINVsZvljliuI2ZE+eQFQGAxkseRgjP1r&#10;Ra6j5karKRneZC6kp5arwoRSAOnB45H6808f63CMxEpSOZdwKqvGOB1weqjpjnmqAv7MqknmfLvI&#10;cKyAtJwGP3uOCcE8dqcNQsldmzGSjL+8QbQue+AMA5zwOtAKSZZaP5iroYtxIZUGW2swOcdsjnJ6&#10;ZpRJIyysm1ULKfLL7Mg9zjoScfpWet9bKF2TPHmYFSlxtdiGBAU5ySWxkeg54qdb2CVoQkm6HY4J&#10;RtwDA5OMdsY6dxSv0HZMt7V4dXE5IyruCSvYkcYPpirREm0KAS6sxeURKCCARk4HbIwKoLOh2IJQ&#10;I0YgRKQGUE42gnrhuo6nnFPGoRKFaOaRi0oCCQYBzuIwCuSuVP8AKmNJdDRIt33AMoCFXlYMxAbj&#10;qO4+WlJJLK0rbJlwSspB6hgBgfMcjGPcGs37eGWI/ukIkZWQyhtgPG4kDHIIOKUXUG4nzIyxw23z&#10;Mn5CPm69cY/rSdxMukK0TEF/mg3SQKuGLHaegPHzDH0B7GpfMK7gpcAuplkJ+6hIyT7ZXbVNLiFn&#10;KySOf3YEaxYcyvuUgk54G3eefTtU5mij2kSxNvQgTJAxCEhjhsdenbuR0FGolGxKCFVC8yFkG0yJ&#10;DuByuMd+p6/jVnzQVwyxoV3EBMB/LPOWYdsn8KoebCFZovKgVlzApQ92IbdwFPIxx7+tWGnhDwhH&#10;KGcBYlZt2AABmTJ5HUkdvWmKSb2Jgzn5diAK7FwLkswLEM2RnJJOevc9akO6V1jmQs+dskc1yJA6&#10;qMDGe20L1qvbeSkUqmGzlEqKIZs7ij8EsATyMZ68YJ79LKy27eawmg/dcFFlXcqsp4A5IX3PGAcG&#10;pc0nZj5bCFkieIKZPNkKBGJy5JJ4GcYHTqfxpxncOrSQq0ZyHmhU4woJBxjsQB+tQOIxGkgKsyxy&#10;Ksbx7RGd6FG3FuQTkYA9aZHIsKIVDFpT9xmVthIUEk7sE5Jz9BQ5q2hk1Z2LEb+WgCbR94N5Qy24&#10;DgDOeeep9adGYgskoaRthlDSr1TPc5HGPTpzVaRk3F3cAnaqycoFG4FsDODkqOvQdKkEjL91mVRM&#10;xbM+VK7QApx7jPNNSTLjJ7MlCxlNqtwYwJW2qmAQRnkcdetL5e94UmiV3fmSTABOBkZx1A5GO+TU&#10;azoEYxsVHzGNzNuAbBOM/hTo50YySCTbsCqQ2CRjscDjhgfpWilZWJnK+pZ+0RYSRWG1pGXYhbJI&#10;JOTtGSM5496kUmJN7o3mW0gLoQ8RJTjoT0Ge/p61UaZiGALITglwRyBuBXaR1+6eT2oEoOFMkQ3B&#10;fP3KSXj7jg/KSV60TaZjGbvqXEAjKIQZWjUFQ7/MQM4ySOeBTS6xB3G2NhEGaSRlXLcDuc5+bPNR&#10;x3UTlIWUOGjURPcbigKgYDEgnOFx3qwkgIBEhgZVxGZULse2WyckZ6AnjAqDW/NqDbVLbpjFmVSZ&#10;Cd4kIXBGDzjPpjOKfDlNqp9nki8uQxYVmB3DH3T/ABA9PXmpkWBbn9xE5MPJkaQKq4IIIU8gbv4u&#10;fYUrsRtBkbjYIQikscdOVHAOOpx3NWprZmkHpcZJEhjzO8e2MkebuJXcMDcMnHv074p6NEvzlcSh&#10;1aN5Ts80FT8pYDAxuPBIPPHeonSTc5aOQPGqYWNyGbDcDBODgAn3/SpM7WYqcNGxabgOoBPG49M4&#10;4PuD7VMl2LTT2JUJWNDMEPz723jgcluR/d6YFVjtZ1ZWEsWxWcQgylWwTuwB8y4wM0sZKROEeSXg&#10;uzxs4QcYwoPTp1+vei4RyXk+eQK4VI4UVmB2nerHqRyR+HNJS5XqRKN9Rh2si/uodxBO7zMMX+Y5&#10;BIOB057ZqSMZDxqsWGYNEyzGRWGAXLHv2+hPQ03aWSHDwMy2zOqRQKoVCdpIYDOAzKp69RTl8kvl&#10;CsBiYDbIxIUMVAwScEcHIXnuelatxktSPheo1cPFtDCOMMFR0IZVGSdz4GScEcduKnU/NLkI0keR&#10;KwiBLE5wNmO6sD6HNODYCSYkIaVEYjcApORyx4xxk89/wqKMGFS3lMpkIeUeYzujnHp6gLkfd5FZ&#10;NpFaE8ZUOeTu8nIHmFHZ23bV4XAJPyg4+tKjBP38kMXlxsWRm3MNnIG4Lzjtx75OKhYRkbDgNGmd&#10;guCjBVYBcdM/Mw4+uaPkWMFvklRyzSPiNSQ3J+m3Jz7URmr6ExaWg+KZ1O392Q6gJJEgJBCKSwXJ&#10;KrnsfWnr5QKSx5VHlky0VsShlO45bauMFs8YHuagVCzACZ1ZZHCEkMqoc4GMc8AZ7ZFTqAMbFlRH&#10;kMqlOjgDnHOMEjA+hHeqk0ypaq5JGqrGxUoGh3hTGCQg555H1I9KejAvv8zaHgdFaQk/MSOVGcA8&#10;cnGcVAQA0zr8sjMhhVmYgoQ2cgDGPlPzE9cjrUzfJKFDBI0Ytt80MSWIx2HqwP0FZX5tEZ2b2HSG&#10;3dWkVYdsqr5uFDI644+XuvzMOfWkKtHLtaOZH+7iX5QqhgCAM9xyPTFAaGSQRM6O3lgMZSCSoGPu&#10;47nAz7ChWYhVBjQiUZVUClpGIyeTyCT9evpWidhtNbk/mbGXJZEYKN6SsrHnI6Yz0HX3o+VQFZ22&#10;IQjHkkj/AGff/PSmRGUeYyqWaIbnwAQrcbce2SKkU+WQGGNjKB5nHDdufT9Oa1U11EmmOXID4c7l&#10;VCRIAPm2gkcE9yfwFR5AzGeOeFMZIGO4yORgdB9aWPHlrtcBySrAsATg4Bwe+VFICsjKhEjAlgnm&#10;FWcN94j5RnGD0PpimmmS02WdzKGfa24kFHEYZyepOOhAP0pm6SKZiRvaQuGcwhVAIGMg55Pzcgel&#10;McPE0gklVIw7Lhl2lG7jOeOaRzwsQ2OxjTI5MhGR8wbPXHPfuKZpFXeokau67bcOFUgJJguMEZ7n&#10;joSfpViJ/KUZMlw3mqVJwwK7mJAAAz2H0HNRsgZVIJB4PmPEQVJ6MQRzznrT3ZJDJ82fmG5wCVCe&#10;nHY4PX1rGfxFTUVsTJIwkjR5JPMTCuRwWPGMnuDj8KJDGrxBhJGzlwInIUE4JJOCR9KrN5UpkII3&#10;Llf7yhh2YHgjB/pUxi8lsgpKXkI3K2CApPK5GWA5wMdDSWjMyVJG3L8yuQgMg3KGYdBhT0609JA5&#10;VWCAE58tpOQo5PI6cE/nUG1laF2dD5icHYAVXgjoeD6j8OKl+VmjVWkysb+WjXGSwJGflBwBgL29&#10;vXI3cB/mxNCVUkDG0gqcdeMA8E+n0FRLsIj8zG9GKxtINpkJyDgfXnJ5HFMkIBEjMr2qq3npKhYF&#10;T2GDwMZz+HvTwJQ8g3yM6SKoCnkFTuHH0xn1xVwS3AVcIJGWU7BEzRhmMjsVxnIzgHnPAA4pUKbn&#10;dZDGmSQs2UKOuAflPIXPrSMHYSOxG9pHDvt2FwzDtkAcjv0xTQkhEnmR5DKWyJASQBjcTnB49K0G&#10;pW1RckKkxgFRJxwuGIG3IGP1+lSO8cZVQyffZYkjzkE5ByD1OD+tVZXLbFIt2EkIYxysrsUOMgqP&#10;YgEHsR3p63EaSrgOgVykqEg7HZuM44A+U8+xxzWbh1FKbZOGIjCxs6r8zI24FtxB/hwcjJ6Y/hp4&#10;K75pPNyRsGUgKlVbjv78/gKrZeKYRMkqlZJY+eGBBI289CCO/pT45yy5MiYdSVaJCymTJyBjr0H4&#10;5q7ExlclfcSVDKSFVMSnGHAwCeevXB96YA3lsUUl2eNthO3eMYKYPQjHXvSpIvmAne4KBtzAg9Rw&#10;ACc8j8RTmG1ZnbyWhjVVZMkHnHXP1Az/AJMtO90KT6oVtwB3tI2wqu0R8qcfxYPTimlQHEkj7Yhh&#10;kkDZVCM5yT27+lM8zBxk+USSrEkLtzwOenIFOd2+ePYN7qpkUkkHgdQM8Ejdj17VUXpqQpPqWIG2&#10;hWC5Xplsrt6+3I+WnN5ce4bZIwXjCuz4B6k5BHDcn6gVDgbpptpaIBAJHOS4UHHPXAJI545oZ95T&#10;eyq42480YXLZORj1I/Cmappq6JPmjOHMiL+7EoCkqFJ4zzgng/lmgAfMCTsCHbJghd+c4PfpzQ48&#10;txK7P5ch+b5ThmJG1WyepG7HHrSpuM0g2lDvcqpJyG7tntk9j70kTJS6DjGoC8B8Heyphg465APf&#10;2FLMy4lXzpl2rIFKrjc+DgA45IJHOPyqJi0IBzFuMxVGWPChcfmTkj8+tPwylgWdI4gcR7CNhPG4&#10;7eRxjn2+lMi8tmOkKNtADlVcIUTCkkdh/ntUu4JhtgCsFVX7MBngDP3t39ahXYG8uPuhVHeYsxb1&#10;wabG8j4k2uFRht2Acgdzz0xnjr9aUtjS9kWSyb8s6eYikKWO5ArAY685yOR7U0QxHzYmjVfOjBaO&#10;VSysCpDEg54Jzx7moyJB5e9sNtI2rhg5244zk9wR6Y5qZZcovzFlYEFXAZ87h8x9eCDSi7oFK45S&#10;UV/MCbiGdVK4AYAdME575p6uwRduQ7Ioc+Z85IAwBjqwPeklRWwu1VZ3UssRbc3crwcZIX8aZGrh&#10;42Ijw0bFueQSRjg9Ofz5rVRTVyi2Cufn+UswV9xI5HQAkYAPBzTEDAiQTKoQBiVjDBSepJLcj0GP&#10;xpskylfleZssdpGNpbscdTycY9ulCoSIypl37iDI8OADgnJx178GoemgANyq5wgEbEYx9w9cnA44&#10;INCmTC8bZGxgYIXOf547U2MSMB8ij7qgv95+ACWy2D19zT2XBiYYSWQD5A+QuOR7A4/nWity6gWo&#10;y8i4UxuqsvBTKsoyNv4nr9aaH2Rhl2kqCRuIDFiAO56Z6CoC+zyWYKrOGzkkBTjcT8vbg/nQYyTh&#10;eFjIwc5ZjtAGT1zg9/XmlGSSsA5XIyA4G8kJ8uc96lLbmA3xHDKqCSbaBkc4GOoz0HY1W7hcsqD+&#10;Lfjk8HtwMDH4VILrzV54coC6GXlR77evGPyoc9QJsiTseQVGACccYxzwTn8aFKtgEvuXCxOzhs8Y&#10;yT9Mjmo1aZog4j8sFjsG8bweBzzwDnjPp7U9EdRvZwREpLbW3EAEbcj1OR/+qiWwDh86Y3bAQSwC&#10;A5XnqT7elROU2NLt3COLJZ8AqSOAR+Q/ClIXDqA58lT88inaQT0zjHQHmmABUmZkZG8ticKGbnJ5&#10;4+6M5+gNTYlySdidlaLO4lnAY/MpUdyBgDjj60ziOOQR/Jl2ZDJkjOCDx2zt7enrTS4MieqkryOA&#10;D3Ptkd6cm4x5CuA2BKhAGVLD0PU5NXDRmkLXLW4cxrKnlhvQlgOATz7dPrzSKd4YgKXQkKFOcEZI&#10;7emD+JqJ2ba6RBpVTLxIH5OSRzx3Cj8akR5VMeBlQzhFbAZjwB1PoPyolLsVNrYVJFZRtbAb5mKk&#10;4CYGGJx0+lJyEcqc7UJwWJByc8emOlRLjlQvynOxWfecbQOT+OePWp/9cigMQdzCUKhBJXjr3GR0&#10;6DiszMa5GHO3c4IBjl+XLAdOh70KPL+Zi5jKKUTcSSFHX1Yn+lIQcLg4Xcp3KnBPUgEdcgGpUXeS&#10;zAtLgsrY3JnnnApp2dx27CKQgMBDkvjchU5C5PfHTg+tTAId0jBuhG1TzjjoOgOagQDzNrlyrMwL&#10;ZCggbgeccdvyqzIELbVVFG5eVfByBxkY5rcQ3azBk2k56Ju4Jx9een6Ug+UuzbcGQqFB5zt79qYo&#10;HmKwjIjLMDHtwAMnJI/Hg0NMrRmRiEL4KAru3FiOTjocAflis5GsYq2pKoI2l1QJ829ycDODnAA+&#10;n5087VTMil4xuA3YJYDgEHAyT/jVQzRIBJvaMLgu0keCFOVHOOckH9BU6FVBBSVxKSyh1JHTgHHT&#10;vz+FSlrciW4/Zj5lVlKsGBHy5Yr0J9cenpTlZZHKbmKhlDIh5OSAQM//AFvzphbcpLq+I2G5YgDl&#10;iQMDJ98/gaULgqoYKwyz/wB0Z9urDNSZuVh+4tHEc7o5SAGik3bgMc5z2/zmp/MwEXCyruCugQAM&#10;cjBPPpVeSRmidgTDtTAKsAAWAB4wckEg/nimqqFgQF3KV+dF5Azjn160FJ9iVWTeu4AEZC7Tkgnk&#10;gHoeh603cC65BZmifkA4U9QwH9feiM7WRZJo1dslVWIkAcBupx07H3qVlHlsxAIUEsckhSO5x1x6&#10;d89KDSKutSNk+Zd24OXyVUYBADHp+J/SkiYEAYbCKTwhPAG3Jz1zgnPcVMzAmXYxRmZgo2bmUbuv&#10;YHoePeogFiVij+XGgXBKMDtPoe/OK0jJW1JkrMdw7IxkkRXdSnlg4BXPcDGOAf0qbPy7hwwyd24v&#10;joBjJwBgfzqIGRWGV4XAUBNxIJ9vqc09C4CIWDNz5mFOVAOAST6n09DT51cVx7SEZKSF2XKsqvhW&#10;4GMdt2SfypSWYNnblCxVhkccHGfwpD8saEOZkYgPKSuMeo49x+lNjjLnZ5m5Xkw21cMozjAycdfz&#10;ptXQ2OOV27y33xgpFjgEnnH5c1IHZWZm68Y2jHDYwTzgjP41EXxhX3bg7AfuwMlT7HrwKQnLhvlc&#10;MgIKAHOB69+vI/woUUiSeR2CnDiMyFRtfkAg57delK7EsXicAO5KDOcA/wBO1QKDuQBmT94QF2gn&#10;HX6456cU8bAq/f3eShBKlSWyRg8cYI5HP61QCFim5l3OdwLsq7icn35yKlZlYs2UZWCMTkBWH9Md&#10;yeOaF+ZWbJyyDawAODxjp19efQ0pkVtvlqhQ5OQSAuQu48nnoTj64qXZtIpxaVyTO9ZGXGWP7spg&#10;llGMcng96Tg8qp3BgxA4DcHGOPWowC6QoCWAKnDgMyp0BPPIwOKlDEckKo3Ly0q5z14P0bnnFZPy&#10;DlYKAcKAwBYHlPlwOeT64H40nyh1cDOSG254ckf/AFqbuCDczkqBkneQRjAAOc8jnPtTtyAbwQu4&#10;FkG3O4EZ4xnOP1oSuJqzsKiIAV27HZUMpxjDAAEjceOnbimrKu0FkCsnzE5wGO0c4yTkn/69LFui&#10;8raWYgkqTJgkZ64P1GB7U4KkikeYzb8BQy7VJx056j6+laxTS1EPEgDICvLmTaOSAB0OM85wf504&#10;MqhQ+A+xiAVAyMYJx3ODUIaHIkCMUi3EAMSSrAAjPQ8D86eJcBN42DACsRtXqMY5647fSs5W3Q3Y&#10;nwRuf5iBGPkK5AGM/hwR+VMLgiMg/M6gJkA/PwRnJ6Y3U0MgRlG7aHUA8nPQYOfX8qUhSSA28plj&#10;+75Az2yevWpEPUjKkSP8+1kWQZUtg8gn3z+VOjxlYvMAwFx8wBDg9T78ioEyFkZMD7xK4IGfb0yS&#10;c+5NAKKmXmMYOWRWckMAy5wO/b6Um0h2e5Y7Z4PzBt/l7SFGeBg/X608MrHAY7+fupgkj0A6Ht+F&#10;QK/ys5RWIAb5TnJ7Yz1OP5VGhIjTcFLSMCWIwu3cT+gzRqOMrFweWwBZQrFFGSQShzzz6cn9Ka+W&#10;BZI2Mg3HacABRnH4dfzqJnU8PuxsAO1duQTjqPc/rmnblO08DkKMrtBAPA569zxTNHJPQd5YUZZ5&#10;DGwCiNQshABwSc85w344oDhNsgYEBcvkYI68EY65I/Ong4YMQd2zLADBVwSOfU/yoZmZeMqwkxkr&#10;g49cEUGbWl0NCphXAKjf95G+6TkZ5GM5OPxpqsNzyK2794d4Ck5I+X04+7+NSFQeDmONVIMQOE4I&#10;xkd+QDSscMV+YFmyRtGT14AA65qZskUxkAncRv8Am3hicnoRz06UpcIoeIPkLlg6kAMTgkZ6/hUq&#10;tENjFCJN+FlxuG455xjkAY49jUe5yI94OMZA2nBPfA7HP8hWcU2wFUqD+92MFVSAy5IAwM+3HH50&#10;qHOASCApHyNgAHvn146mmrvAHmAhQ2F2tsLDPf1+n6UxMfPISys3Mu5sAYwMAZ4HGeOOPetgJQck&#10;KMIJCqjzGAGByOnUjinxgKMg8bcgZ68Zx9aiDB4yjLggg8nJJ4wQQTxnj15OaVnRA0jgqh+UMzZB&#10;PfjoD0/Os3HqA9JQCxQKyIRtbAy2QCevTrjPsaRmLY+XH7sqpZuQchgcD2A69qYxxGCnzBgTGAQc&#10;t6kY/H8KHddiysXUxvgsTkMTtAHXrnAx+VH2tQHq3KAthB0KpuYDgsecbs9aeN8gjlClVVO6lgSD&#10;g5OenFRuTmVd+0iQopZcgkAdOegyfTpxUq45JOCSMADBABGR156mrsUm7joiu6IhmJEg8w+VlSOM&#10;d/mGc5A9utCYIQMxAPHAySTycEVCZc5wf3QLKcTBSzj/AGc5HPfpQsmGx8gII+TJY7iD19BjmlzX&#10;0Id+hPIW+8MIrsQ2QFVRjqPU5PtTyfmX5W5UhssABkjr2waqFvMRByVAIRcEBhzwcjJz/SrKZUxt&#10;yrvkoQoyw/8Arf8A16ma6jG52YbAPAw5G5s45z+AFOUKixqc/IG2KhZtoOAck+oUHPWkBP3P+WgU&#10;hlB3BhgHoPUcUmCAykqGWQmXaDgEYGSc9wP8mrVrCcknYduIU7mbauQpIwBnuOevvSM+QvmyF125&#10;LjBORjGPXHvUcgViXclYcEZYfLnI6ep56dealbCM77284sN4JzgDgfXmmMPvDnOG+8pODnjOcH0q&#10;RJSw/eJjaqs2F3E4AyCB9P1qHA3KN4yMkbjnnGTjHXg/rSbtgdZAA3mMNpHzDOABg98Co5wLSO4Y&#10;Kd7yJtHL4bPoCT0xxTW8tWG4qwTaU6cDqec9aYJ/nEahDMoABki3NkEA9CMD+VWg4wGDphgoDhDj&#10;dnnJz7Vm3d3No6ohBZN3mArvCfPJyQRnHzfpinKdux1eRShLfvVAzjGBz7n9KaNu4pIAACS6rGQh&#10;OcDB7E4H500Yjm3jKMuAzZAIHc4PUAsT+JpGUt9B4kjiB+cFo5GUbWzhs5xz14NNkwG+ZSBFjzml&#10;bIUZGSPfFMySqBfmypVHHQd8n26/nxSq6S4YyKyhs7y24ZA9s5rRQe44pN6k275jwnJK5YYPr+PU&#10;UPtw+wl3dmyNmQhPqT2xn86iZ1RgWViSRwqbiRkZ4GOOTxT5G2pkO+AMyAkkjB7nuP8ACou0acsR&#10;oDAgR7S8rAkSLlSMdh9M09JMKQBu2thWUABe/P50h8tFIQF1JBRgwYE59T04xSEq2z7xZSSSDgEg&#10;gYBJ5+XPX0obb3E9FoLlwGYKpJYK2WOwknAGO3ANP4JY7mWMnPOORyOSRxweg9KhCKjNjhWZduCD&#10;gHJz9cn9KcG2ZBJDOoOwNtwB7dTyaRDbJIZfmb5lKjATD7QQMZwM04b9oCu/yOC77OGHQcn1yOn9&#10;3mogTiP7qB4wIiVwQOnc88iljkQgx7oyMgoZSdp47Y6HPY+lAJJ7k7NkkZ4KYAC9ADzgCmllyRhQ&#10;oJD/ADnIIJ4HoeKa5IUgbZC4O1VJUOQOTjHXHNLDsMgJYpISCq+YPm55Le/zA0FzfQkWQgorbA3l&#10;g8jbk8A8ZyR0/Wm8Ag7drDg4GQR9B2z/ACpiSF/KnjIAxlmyD8pA9+uO/TinMGUqFflkONqlW3Zy&#10;OPfGapRurjHIRG2XAYxr8w2kEjP86Y42qQGb5Vwpc5IHc8ew/WgAxgkCTAkYSBiBIGB55PcZzUir&#10;HwWwzbdrdQeBnt3OOvvQ3bQlRuhqhiu1WcHaCXLAtjsTkdf8KbtBYgyL5nl4TaQwAGecfj+lO3KV&#10;OSjqsqrhgBuYjnp6H1odgY0JyTgsSr5APXOR24qSlFIUFhk8hmDDcFAIyM8YyNwIHWlU9Rulbe4J&#10;Gc8Y65zkdMY6DFQq0hbaCqgoHcMpBPPXGOamQBmGCuNxK7kByOhIPbJzQVZPceWyXDkBMqoAAwpO&#10;e3cnFL5gG9x/CNwd3HJAOQARxj39aiUlgzZUbmUhmUEk7egyevB+lICDlT0OBho8gDvlhQYSVmTK&#10;cgMiyRrgbWLAgnjpzyBkj8KcSHUBWYfeEq54AOM59s5FQqVAMijezgZA5yoyQMgcjj9aeJixVlOC&#10;7EJtbChgcZ6DnHH59aBIcQhDRlF2HAKnBBHHvyM8U9nUlJS3zBm8zB4PTJPPv0qtlXRkCKUOFPyn&#10;cC2ODiplb5XcoNoY5YnBDA4Ax0PTNBfK1uS56hVChlLK+4bjk43Y9Of0qP5wxcs0ZO5SFUknJGOh&#10;x2FMQ5yqbpJ1wrLzn1Hbrnt70pdlLMQcRbgdpyFJOT+oFApKzJcgAIxyW+UttBUg+oJ56/pSDJCL&#10;8ynYBgYwvsPoc1XL7g3Q7l5jJBBUHg57c4pQ4aQHIDgOrFUzvHykHOeAMn86CoXsWhJGTn7xYgbg&#10;MEEDnkdTwaaz4BWZEKsSGCoTkc84z6Col3sVXEjYUFBtUqRznoM5ww79BSAkRrn95sDDanDA5A4y&#10;enOR9KBysiyr7ncksBHnfkgYAwex6Yz1pjSj5NxO4qWWPzMfMATjAB5GRn+tRcrldiszsx+TIUHs&#10;TjvjH505WdAFb5sAfMWyScY/DJxigzu3uTrMPmOwErKoxuAwMj344/Hikjbe0rN+7fzFB2H7xHQ/&#10;ljg+tVVCYUhPmaYkBTuG4cd/y+oqVXYt8rKAzEDbHkAAH09+KSilqhE2Ew6bQRISGQ8YBIJ4BwTj&#10;P50u/KlmbbGQd+RggAHI9v8A61QZPyhgHXqwYEAfQH6DigOoVvlwGYl8sDgDjBPYUwJwQXwxb5Mk&#10;Oei5OcA49sfgKVsBUdj5ZyqxqWyCWIyCAcHnH5GoCwLEAAAAbgRnHHXkc1KGB+YOdwBOCud2T04G&#10;OB/PrmgabvoKNpRSADkscrLnGOvOfWlO4g7i+PMA+UADOCDjPbnOfamcKke0gSup8tSSM4A4HqMf&#10;zpxBLxoRncMn5uDnI5H5ips73RpGPcUkEAFtiyZL5fYCMck4/DpQCuwIVO8qASTk5HY/gDURkYqS&#10;Vby8EOzngLgD8Rinl0fDAN8gJVypUjOehx6AUJWVhyV1oPPJ+6cFzjbwM8g9uPxpTw25QjFmyF38&#10;FgMKOnT296hyA53MiLlCeNoAzjlvTH86dvK4BJOG3A4xkHHf15qjJprcR9p/dx7RlHALSdCMcHnk&#10;DOD9aEdF2hJFIWMCJY2yx2gE8ZqMhmbLbzCwA8th8ob8fw4pQylXyVAfduUrkEYPXj0x+VAi8cgo&#10;N0gO/LoVODwc5IHBznilKsCuE3A5yyvkjoPXrx+lQ7tu0ABmYEg4wSeuAQeDgipEIxG77TlQqr5e&#10;BnHY5+vWplKxpy31Jo/4txO9iVRQ3BOeOR0qQNj7qZC5DBTuLDAOMZ4I9PaoI2YsowN55Ul8jd0P&#10;4dqlUD+JEAyGSU4zubk9OgFQ22LkYvzbWC/MGB3n1bggcnOOn5Cg4A67gwYbo0+YkcnGB1/wqMHC&#10;sXVywTgk7Tz/AFNSBicAHc5ceUpPIOMevJwa0bsiUtQyFIOQqDGSxGEBznt6kcUSBQ5DFMlVDbk4&#10;K46D06UwyksmwnnG8q2NueQfT0496buwQVwRncTIMtnOeOeOM1mm27FNrYcgyCRs8tjnb94OvTGD&#10;0GR+lCh8kFQpYnaD8oOOARtPTn9KiUhSOMbFZR5fzErjPpweBxUbDj5SwjLkt5mQScjp7cd60slq&#10;QTTMFjKYVsnaqf6wg8DJz7ZrhvEkUVx4n+HMEkqQpL4oUIFhL4I+6TjjABJx149cV2ZlJWTkecwO&#10;6KRQGIwAeAfbr71zN3Jt+IPw0zObeQa9K8DqgLEpCxyMHjDMvXuAK8PPNcFKx7/D0bZpB/1sfUq2&#10;8aK3lsVXDFSeQoyO4+vWoxZIQ+7ywse0MpjBC4xtOcdTwfyrrWt0I/dIzq5AJZ8hgByenBJ57dTW&#10;WLOWQ8Sltw/1Rh4BHTPP+c18E4p6n6ZGrdGPJZwyxk4Z1UgSMnQ49gM1GtmkpbaWYEbigXABGRj3&#10;9eK3fsDoyurMkkakxhPl5XnIA6H9acsAjQKkpOzCkOuVJBHc9SMcmlyIfOYDaSDgMHjKYOMfex0y&#10;O3+TVCTTNj+aq5wSG3HBAY559MYrrpVl3ljHEjbuWVCpIznnPfmo2thKq7o9xGThmwBwMc9+/HsK&#10;zlTGqljjF0uQFi6iRnJb5wBxzkAdB9Pc1FLpRfCImFMZHXaQD1x69hjtXaCHCnAAVk/gbcxX6evT&#10;86hSByARIn3SrHYQCM5xjPHIFQqaehSq6HDNpQDktF5eGJ4VeT6/jz+dQnTXO4OWEXylG3EPjI44&#10;PqPfvXcNbh8sqKVUY3LyoIzyf896gNj8oZUwzKCT0YEHjP5/pTdJ9A9rqeeXFuIVhjaOdi7AAqqg&#10;LkgAcnpgsfYD1qt/Zb4iEc8pXaylSSWA9c55IPc89q9Dn06OQ73Q/K25FZcqAOnOOOaqHSoAEyAG&#10;UsQzEggk/wCc1Psx+08zh0gZM5SSV1yCWjAYDJHbGR9O1RSJKyqnkKxywKeWFQEY6+mf8OtdfPoc&#10;QYESPGwyOJCSCxHPJ9cVBJpg2IskhkeMqN7nBHPbHQ01BJlKozjbm2kjYu8UO12LyG3VgGOTyBtH&#10;t1x16VQiVGY7AjB1GxTkEMMk/Tr1ruhZnByjSKUOGVSSpH4+2MVQ/s190ZxgxyoSnl52Z46A8DOc&#10;/XpSdOMjeNTocs9lDID5saoUwHHmZweSD7fUVm3GiwucozKx58rzAdy4HQHr+Fd59jRgwOQQQmVA&#10;VlcEgjHcg/5NZ8mmBXeUEvvcqSyEBSOoGT0IFZPCxe6NFVcTzuXw68ef3McgZSEYQ5IBPOcHjj19&#10;6yJPDs0bbY7aMKMEx7cBfmyT15J75969b8k5ZcOm4YYDkkdj1470kipHvZkyFGfmTdxjjtzx3qJY&#10;Ok0UsQ9zw+60mcxyM+nThY1Z2ItzKFX8OfX8xVF9KVUzJbSASyENxghieh5HbHTpXvTExJIBbb0K&#10;ggRFS7E9Rg/59Kp3FlFK+XtoDtQ7TKhA25GQMHPI/kfauaeAjukaLEvZngVxFaxyHHy4IODCc55H&#10;U9O9ZrRxTu6rI0aqQGD/ACkMp9c8g8cV7xeaJYsQPskUHkoqls5ACd/mOcnvWG/hyHbmFHccs7cM&#10;CD0yfpXLLAXWhaxCPIxpUMeSNxK8kMQTgc468cd+lUZ9HZl8yGPa20hZfLCFjwex3EZzj8fx9Yn8&#10;KysskkSlWYAqS24YHYDueD6fzrCk8LagpxvlnXzgEWO4VDg46ljk/j6HFYSy6W5SxHY8qbRLgOsk&#10;qqC5ZSCu4DDcMRkZGCPeoLrREXYfL8oiNVES5clRjOPmzk4z1r1KfRdRjKHfECqAMFjwhbvgbuwr&#10;Hkiuk3CSB7xEwV8pVTaM4PUgYH9eKwlgbbo6IYl7M8uOkSnykKx4DFlKEABFB7Hrx/KuG8fae58H&#10;6xIZEaWLTZWiBgXzHkaRAoDBsFuW9R6+te/ec8LGNtFvmG8CCRljCqe5zkkjBxjggV5L8WS6+EtY&#10;JgKLcWOyTzIxgBpEI6gk/cI/D0zWawcVO6KnXTR8ch1BkQsiqCgCErlF2jG7vnnNKqIGOEyjSAKZ&#10;0bcOSpIP1/DvTlJkWIhQWDL5ijBCo3Pr14HelZAQgSIAPyf3h3Ek5JHOCOpFe1SjY8+q7i7diiLY&#10;Rsbb8yDDH+IDJ4OQRRGh7skocADapAAIyO+O3T3FSxRjDkdI3DYCDaTuwfxH+c05SwfJClHdSgT5&#10;j0wSSRzyQc1vZnKCRrtBdd5ZQM7SQQc8Z+masIqsxLBBiVSrbiAME5zj3I4PvSRgGVizOiDaWY5I&#10;x0HU9emf0qVVjRTmRURFUSKFwqse34nrWihrcUvhLBkw/wApSNQyj526E9c+o5XH1qaRwCTw21U2&#10;ANtZj35PoBnr60FSAgEhQA58tWKsCDznHUcCnuiiRlLxkI+4lptrLtweB3+8Pb1raCvqcc37w9Hx&#10;HzsKNt5U43HgDn64xVORXjmAPzQwqqqo4bBJz+K8c9eatYaMcRblYbQwIUA4zj1xz39aqOcyHy9r&#10;l2KuQ+7B5P3cccV0wSM5JNCZfzJI2WRWUENGExn5uMYxg+/0qxnajIiNxuBRG3HJXB59evPYmo1w&#10;PN+VmHl7fKJzkc5AxyeppzSLvkI4OQW2yZI4AB9vwroirK5jJdBYWBaUoS8KECJi4ZQ3BPOM9xx7&#10;VdVBHJJG7gKs2MrnG3H8QPI71XtTGQCRhvlUHnIXjjHT1/OrUCoIzGp3FWZpDGpJ42tjGf7vr6Vt&#10;D4jkqk8jLJFCHBIMQDCVFIYHtxVOSWEA27LkucICvDA8sFHQgAE/pVu4KmaNSFUtFg+Yu0MB2z1A&#10;JP61TkQlYgriNlOdwbdlBgnGD0OBzWr20OZOV7EsYQx/JG5jlYrujGA2SRn36np6GnbgSA5UshI3&#10;Bzjae4Hb602No/3ZDqpO4/ImSFOBu4PTgkURyYb7wBkIwDnZg+2cA4z09KzUWyyVOUYrjAKkDblQ&#10;MYHB6evHtSgr5fmDaX3gEFSxbHU/jyfxqBYlkUP5ok8tkBJk+ZVGBnBPJ+b9adMCANkiYAOVIJyo&#10;PTr1A6fWqUWjKUrgxXfISco7YYhMhjwOhP1p7tKiNgtFt5yYg2BjnA/D9aqxSLvkIPl/MS2/OVOc&#10;gttHPQ9KtXDgKoKF3ZMSlVwQrKTkceox+PNWQZMuWlHG/wAxgHXbkKwByTkfMM9u2Ky7hAtusnmT&#10;b2ZY3nWYqWwAcrk4HK8j2rVmbMpdyhaRT8wfCoQQfug9cDI9gfWs6Y7BtjCEq5M8jjdgKSQW9Tgj&#10;j35qeRXKjLlLFlGJJZSGQOYw0YmjBUAEnqB1yx9+a+vvhjbCPwB4PKLbi3vrW5uZVtflZTJPIyk+&#10;mVIP496+SNLjSWSVmV2dIGWO3SdgAMAghRwcgcZ+or7R8F2MOn+EPCsLTw3ZXQLfbJbAhkJBPlsS&#10;MFl24LDIz0yMGrtodVJc0rlsBzcx7SrH7QwjAkwvyqchjjOf8a0EWWCGOMunljJkZMZVjySPVc/0&#10;FVEKAuZHMcuSRI8KvhehYHgH5W9eKmEZmEUgQyCNwrMgIJYckj2Jz071g1aR6cVZWLUStPcKXgRH&#10;VUGQ4xye57gjH5VoDYZ+H8uNYgXkY/MXzjHHAIA/Wq0CRtIrtlFEy5iEhc7hjGT1ByRxV5mP2wxo&#10;CJY4gGjb7oI+vQ4xWsXfUyqbjk+zrcxgZkKllZ2csgJ7EHg9OnbPvXRpKvktHsCGSNg5CgbAMbh7&#10;A/1FcykokuI8q+S2xScZIPGevTn9K6eHykt22F3yEVpDlkKOTj5sYPK5x9KZk4mbcyMuwgDcJG3H&#10;zBkHOQenORXLNDvVSDPEZmI3EgOCTgn5j+P4cV02pwrkOkSBInO0gfKRwDx2PJ+tc28vMcqq3LII&#10;JOmGJPGMcYxnn8KwejsOKVrniX7TfiK28P8A7P8A8XNaWa3jk0nwDrSGO5iDQSPJalICxI5jV5Fc&#10;+gzjniv5UoI5ltbeK7itSzWqPLb6ZGojkbDO424+5hkIKns2eDiv6S/+ChWvy+Hv2P8A44TWt5bR&#10;Nc+HLeCSO7VjCUuL22RmKLzJgOdyj+EFhkrX809tez+fI7wOFWRYiskYCrGrN8w46YI49u9YVYuR&#10;10VdHV2VxPLAEMl0LsIeZLZU3OQyZ5BUDJ4Az90Zyeu3b7CiM08rqZdyHjIbsDjkjJ+nSuZSSFsl&#10;SsMkb5Tcsch2pgkFQ2eRIfXkZNbVreCKYKbiOSQYI2yAKAc4OCPunn8q53TutTd26G4rSksozM3y&#10;JOJSCpYYO/GeeNox7fWrkM91I7gCOSKWFfMTe6PsyCoyD/s/j6DFZkHksQqiVFgkLNkBgwI7E89W&#10;6+xFaCTNCGSWTegUhZFbazHkEZxnI44+tck4JEckToYZpDEyuMoHRiBIT1YbguMZOAPf9K0oboss&#10;Z80Ofma3kmACseV4AHQD/Oa5+2m3Eb5WlBwYos5JPByR2OMfhWpZxS4Tzipjds7Su0KGwX+YHkZ5&#10;yPp2qOQFGzubP2xGdCs2XwVQ+a3XAA3H8B24yaupdDa4J3REt5gEW5iMHI6d8j8B71hWjTqIVeCS&#10;2eSCMujLsKEjdtOGYHlexI71uQwxKkbsHUmUszMyhASBjJzzyT+nOKhpopq6sbEMrsMlbokgKogO&#10;EzyV6YwO34VrW4QoXckOyBZWeTIycDJP5j2xXOssY+aNWOyRCRuKhc84OD/L1qa2muEI3lmh34bd&#10;FtCrznqeFAGc9x61C1jqOKS0OxgkjdxFkFxGyxlH5UkEKTlT0ODyK0ok/fl3nUrGFdUkIJ+8fmOF&#10;GTg4x2Irk49ylGWLEh2rISCDszz0wc4/mK1UeaJEYgbjIoUm3wFAcAkkdQBx6ZINZ6Rkau0WdkED&#10;gLG+8l1DRklgTkYGM9fbvnmryGMRpHvQNgYZkJYhepxnIPB5964r+0rhFYJJE5VyGUphi3GVI3Yz&#10;/j0FW7XUkLLIY3EhdQp8wbj8oIbGfUkfh9KrniLmdrnUo0xJ3yeekiOTGpLAx4ycAjg/dz7VetYn&#10;RIN6u7F2xsVV3Hg5xnkcnORjjisW3vo3BIkjy7AZnYgoSOgx1yc/X610AUI6skqhEYARm7cqBu24&#10;YHAzgL+dUlFq6BykmXzAisGSGNeQkatcEfNwcAZ+vX/9d2KJ9ylpIlRSpcry6k44BxwcioI9qvGC&#10;YxI5Cq7NhjyFxyeDg9e+atpMpUOGdtqbiwTqeCN3HAzmlZR1RSki5HAH2gpPkZPyYBbAz0HIPenP&#10;bSSt5SJKN+AGKgZAHOM1HslK/KXlJZMSEFcevHc9BircSzIRG0UzgZaTEnLD2A6cUTvaxVh6WKyR&#10;sVmdfkVRtIVCwPX1zk4/AfWpBYSSJn91cIyE+W20biMg8npxmtRQSUZosRzwkxqVILHkEKfwOTUs&#10;T2uAQpjRgUdgBkYxwQO+Mdv51moa3LlJrQoLpwEbS/ZYFZB8r28uFTIzjaF5x/8Aqq3HYOgUeWM7&#10;UCq4YqBgn8M4P+TV23O5y6FZVIO8ErkLkZA555ZfyqykZA+YMEhBYvu+Uk4JxzyMjj6GtUkiFPXQ&#10;qeQVJaIqWKrgeZufYAvYnn6f/qqEQzqq8tJOiqJQmNjqW6gE8f8A1j1rdSDncu4LtBZg42hcE5/E&#10;kcj0qWO3K73YtuLhcOoB45A4HrUykjbnRkEPdiWNgd/JXbFjZn0xx0AqxBZXrIkgRifveVHMGBbH&#10;rnHU/gRXSparn5l3IWAZ2UAHnkHsPr+VWVSL54wzhiQGQ+m4Ecj2zUtplpnOR6S8fm/uxKWBWQyx&#10;Jl8kZHbOScfhWvDbMoVhAm59xZSwRVbk4xjA5rRVSxU/ICrFZchtx5UBc5wAMHjHOetSxRJ5wBfE&#10;gIKp5pA9MAE+2fxqRMrwqG3LLEFCSEszOGcKcEtgHjqRj2NaEdsXOG4Ks+9UXawK8HgjoCaltgW3&#10;lRuYnceMgJj2zgdfxrQhCgM2BjjCRjkAn0HQ98+1AGcbMbWy0uEi5yCgAI6n06H6dqtQaXZBJGeO&#10;QKrqGEruoBGBxz06H8a0CIWWR3jR0GWZG5BHfjv1/SrUbk7QhKBmHm5QAE5ycDsc4/CplotC48t9&#10;SCHTLaNf3dpMScKXLkk8gZyT3Pepzp8y/vI7e5KvMFYIyqFPHzZY9hnP1rWguVVcLJAFkhUTsYBn&#10;OR6np14HtVlLgbAWZQwYqxEW5s+pHoQBxWfMxycTBSxuMpuW6+QhsNcAEEc889P6U5bWeKKVWbDK&#10;29tsuCWfqT/PNb0l6CpYMEcFWkXyQqKPXaO3B+mKrjLBpGcvGwUklOSSe5B6YzWkXdGZRMMhBdJZ&#10;IwxDFEI2k9OhPufbPNKY23+czlsI4jJyCPVQADxwoz7e9TKGICM0bcKDlTuKtjpk885+lKRLvVdw&#10;52gOHwWwM8DHPT9aGuwmru5XUbo18rhmBG+Vtxzk8dPpxTWVwwi2yLvyA6nkDk8k5x1P51pRqUdF&#10;VP3YDF5ApVUHGAffjjFVrgsGGUZSoY8pkA+hA+nf09aSn3D1MiW1ZiQt1PGN0gky5bcnOfwyQce1&#10;IIbhi+JrgsCxUoQCCCMKoxjHA7exrQ8xsmOVCBtBl8yAruGSARg9CQ3PtRLsRlI37yVBjU8AKc7s&#10;9ecY49AKOcZEtzc2yMftUsRG4oyDBAPVckZwRVP7ZeKW/eyyckjM2wDngYGM4Hr6VpMYTsYtIGk2&#10;mMiPOTnPAx1z60nk2wjyZJNsZJIPyAbsAE8cgH+VVdICK21e5VJ0aEPG6MHSe6YKRjHbOOeMj1rW&#10;k1a3mkz/AGbEASxjO8s6tggMCwHJGemOp/HPS2jfcFbcjbVXy7nIIUA9uQeR+VV2ghDNKWaUOCBu&#10;5DYPGT9T+hqedCcVe7L9vrJg3OjNtmALR/aAgdSAw4Gcc4zn0rTm8RNHCilooY2dUEpdlILsMZ+Y&#10;YJPy46cVyklvBtOMQs0fyqxZS7DIIyPcdB61btxbwxN5rIcORKZX38cEduwH9asXJEsajcL5m4SS&#10;uiYEj7iRu4yQCc7enFZL3irKI18p5AVZ45drFl7ZAHOTx+FT6lfWsUKTFl4VT5+4YA2Hg9cjJ4xW&#10;TaSGeRmdgckRxIwAOB346Zz/ACOPV3GopGzb3yohaS2EuIiAkZ2uRgFgp3cnJI7Yq5/advsRRDKY&#10;jGFCpLkKo4ySRk449aoeSSv7s+VHGqhQ0O8hsjJJLcDGcn8uKlWJUk/iDKiEqQSqg7uc9ACV6A+m&#10;etNSYzSh1GxJRZrWUTN0kBDqFIIBA6DoR9KtvqemOTGiuip8qhoWZwRgDoPTNYixCbJURjCsp2KC&#10;4Zc9CBwME/pVpLXhdqMgZwd7rlQeOgz0xkU7tK7AlWSylfzFuQUUbi8sQURj5gWyByOee3HSpYmt&#10;pHAN9FLFk7VuIwQ4zgDjGOCecVE0Tkox+bDMWAQ724AHfpwfX1qPyHUqWcb04+UnIPQnJOc5qbtG&#10;c432NCB42SPP2bcY8OYTjccgkjDcdfc1OIrXy/JLIrM5WJUlIYvxkEHgnP4CsL+z9qJEsq7UC7EW&#10;HaR82ckg59f1pDZJGArmcrwAATjcSOcA8DOa059NSI0zWaO3dWMRljLMcLFJyhGOQRzjvUDjDq0b&#10;7QjAASy5XPTJznjOOKzzbrAh891O3AQuCm1eQV9cc1cRCBlcJhcASAKSAQOOeeTnA+tZt3dzRwXQ&#10;nD7lzJEkmVBCvKHOQCCF46Yx0oaIYI2QBF27PKnOUk3A9VI9xggjk1X33ahUWVQ/JLLDyTxj6cHn&#10;6+1O826XcpZmYMPLL8Ag8Hb7AA9aNzPld7BJIsI82RdkfzBWWIkgDr3weSfT061V+z27CO4kkBV1&#10;z8kDs5YL164IwDx3zSmaYjDNtCMpYFs4jOSp6YBPp7801mllbJKEeZkqfmXHOB04OCDk+tXCVtGb&#10;RVkWUhjEhjhaPMYXmS2ZVA54GRhuQTjnGalljuFfzEk06KJCGDzWiscZOTzyeSazfNypDxq8UhJG&#10;2PJbkALnPXJ6+9KXlcOTG8Tbl2sZFCuSoOeDngnGP9k1oRKPVCyvNBlll05juU2ZktSQePm3NjgE&#10;4xjp6Gq7vcIQD9mliWUNFsZzuUAEZYd8qPzpwkuxlYtm4KfKZTja7EYL/NnB5/Kq8NzdSxxOQ3lo&#10;gQMztIdoAxzn0HvSk7K5nbqOFzJsQvHKgTO0qG3B+CSFBJ7A/jVhJEVXGXVpGGfMlcMq8Lu5+6oC&#10;g4FRrMzvgwTIcqDuJ2lODgDdwc5HSnGSRirFSgCksxO4k5wB9cfh71lzO+gmrqxJKkTAMFkeMjCS&#10;eS2AQv8ACw9hkn35rNKQbmM0cu9ExOqozMcdMEZJA3E/Q1JPc3BMUcaq8EkYHmT3WQzHOfkK4Axs&#10;+v0AFVRd6gSBNBGE/wCWs0c28ck8KNvOCBnjoeM1prYcYdjTtoVaMif7VKjEGX5Mr3zjHQ9s/Spf&#10;IiO7MUxHCMzLtyBj5uT05/TvWT592DNI9qq5wSQQykZIxwoAXB/mPqr3d5Js+SONDITyVk3cYwCe&#10;/wA2enoO1EU0tTTkOgjiijDeXFK/mKy8OoA3ZyAMY79z2q0HRGG23CBiCY96qdwI759T06cVzQub&#10;gqqiMTschygVSTjIBUL154z16055pdqoxaI5YorD5QcHPUemMmr5mS4M6YTkNuwwVWYcTAkg8nK/&#10;pn64NCzSneCpIjCs5iKghMgFmz7kdPWuPlu5vkASOQ+f8+MsBnOO3XA+nIqGGe/2CbynAMjmVZWA&#10;YHnk8cDB4xzxzSGoXRuTzvIvmKXHUo6wgE8kEDjnkfpUcV9cxsVaZIzlgiSZDEZznA6gjj2rFlvb&#10;nj/RC7YyGjkAJHIAyQcc55754rOfWXSOQHTr4eWMyEyqoyTj5fXGD0PcUnoJwsdhJqbPGrMyOxjM&#10;allKlQGzkAD72VHrnms1bhRKyx5Ic4yse4AtnnJGMcHn8KwBqkTkeZZXixqcoZJFJJ5ABP1Izx7C&#10;p01RFZZGiuo8Mv7xE3BVByGO3lR7nihX6hGPMbEgjeCW3BFwku9ZY3jyDnlwfUHPP1qg2yUhkaPb&#10;goikMCFxk7cHg4/nUcepxI8ZhF+Agx++ywA4OR83TgD5v0zRHqIyqvBP5jOQyiLKhhj1OT0J6AUy&#10;3BW0Lh8qKPY0ssZhjVnVpiwK4GMjJPp+VXbe8yVYy8R5DTghm455J68c49OKxF1M87be5cox+UQK&#10;Rx16tz9PpWSNdDLIf7M1WFt6iTzbUKSp+8uzJ5DA9+hounsCgkdcXVQMzJiXBRQuTnvjHXGTUciJ&#10;JgB3kjZwAqfNu7HOevHpWBHrkGVhnhvVeWMEf6MFBJ6gEHII/wAPfFz+27RDtxIjFiSHtyAoyep2&#10;8/h6UD5Ylq4vBbgMkbMpyJMRMxZADnbjpyOR+FNgumlfCxrMoZAUbKEp1BJ44JPTNU49XtJzGpmg&#10;aWXK5EYV5NmASMnjlh09R7Uv223SQojxbeAqCT5gWIAzzwc/kelJuy0M5w6jpLySB4t4nG9wAqlW&#10;U5wCCT0A/DpTP7Qk8sLHdTK68/PKq5bIC5PTgkcU6XULVNvmlsbiUAkAyvPQn8evFS+YJkyiiXy3&#10;Pkss4bAABf5R0OOM8dDWXPIhJIg865IEcRnQFusJ3KVbOCeO3PA6CpW1O+VWP2nzd2WAhiU5bAxx&#10;6jJ/Adu5vhg2oLeVW3OzSCUMCBg4ALZBySc+1Qt9jjVlO+RSjY2ysSxPJOc+o6frzWyd1dFWvqJ/&#10;wkt1H99bmXYPMPyFS+ckhQB1Hbr261JHql9dAW+3Jztl+ZdxPUdeVPI6ms6S40iQo88ksCl1LFsK&#10;pUAEHdu+bPze2APpTRqWnkW+bxiTIDsZydoIxjPY9CO+OKtTfUThfVmmBI8biTam9iWVHUE8AjHO&#10;QRupkvlxofNS5ufKiaRHgkzvUfwrnOScHHUcH1qFbrS4Y9iSl2LKpK3EZYZwBt+bjjPX0IFRy3Nr&#10;Ei+aUX5QMmRcqhywJIPQg9s+vrUt3Zn7MuNqy2ZcK8+CyrgAyAHOVAA6nAP600+IWVJGktkMZOUL&#10;HaoBGSMknPJIp8cdn5q+aIYm3jLm4Cp6gnngg55+takZt4wQWQbmUjbkbQO2R1xg9PTNI0jHoija&#10;a7ZyxCYRG1JZwhuIyoz656YP/wBarSalbLsJuIwpRQQkhJBGBk+meP61O6wE5JiKooWTayggHptU&#10;8nJxk+/NVXW3HkhRGhKPsy4yhxyoz1HXmgbi+pI88CbQ11DDLsAynygMSTgr64GTzzjioFkjlEoj&#10;vYU3IoDOQQpAwAOCSTkfnxRK8KRPvVY9zlvuABRwMqD1yAfz70LLakEAW6SIg4CjKoMgEnGcfex2&#10;qlJoOVpXI3tvMkRlndn8phKqvlQoPfHQnj8qpzwgRnaqCRcrlmIGD0yRz26+1aDTRJCxhntowzAW&#10;8sRUgk+mRzyeh98VGSJGUwTApKihQqozZ5J5xz1Ax7UOTZlMyxEJGQyookjw0DKwJUkYyD2ODj/O&#10;KGkmYK6NtADFpWlVQCqgAMBwRznH4mtV7aH5Aoj7+cx++q919VOTxUGxVJ8xYvLbeFmxgEgHj7py&#10;Pb1qSoJFeXUpkVFkW3RVUB90gYkcnPCjgt0ySeaoy63NzFEbdCikrjgqRwQePTPPvzUl7DFCm4FI&#10;4sFC5ZQp5JCgkZB55PsK5/5m8wJ5yK87bQzrgknt6jJz261aSZq4q17le61i+jmSI6q8gYhIfMiJ&#10;bOG/iCjkgDpxxiqk2rXqygGeNvNjhWGHeUYMDhmLdQCCOM/wmtAaW08eLpd8xhDGKJtjAjkKCpIB&#10;4weatGytI9rBFbyS4BMjbRxk5GcE8c5qnGKRAtrqsG6CFJ03j5EDqQWI6n5hnBIPPTI+lbYfz13x&#10;sC7lhE2/CuBgkDr83NZUcNjArCOKIMrlU8uNj84ydxyCQuR14GTVpL6x3Q2/2qMO7MoRiXJfB44+&#10;7wjZJ7jr2rICG4EaMzLK5DyvhSeCckYUkDnGOn4VmtLyRIkjKJSDOiAIgwo+Udxzj8K0ry7tuY3u&#10;YnRhgbiUIOAQDk5z37dsVk/brebY6SSMjxZiIudybiONykHjGOPcGtYyWzFZPcUytI0C4lkw6Yjk&#10;WMME75IPIwe5zirNk87+TGxVZDFG+2JeCpwT0Y98jr3rPW8t5H2/bWAuFdIZYnQcleo45IOOPbFX&#10;Wv7MSGRlUEz4VS5RmbqMBRyBgY+lWTyGv57BObgbc7nZXChWJUuApbjnt3Ax0qixeUxlLm+wrH5h&#10;KQsiMMHJJ55x05GPQnKf2lYxKpEbZwv7uNcgpklT90E+nXtxUcmtwouPIuGCyJiXy+WZzjaMnqOe&#10;PyznnF2T0DkVy6kt5giKUsTIuHkJALYzgjnLDA+vSqktzeGFJF43LIEZrdpg7AkgnAzggDj3xk8U&#10;0+IWiiGy1upZXMaKZIAoSPuPvcYGT17cZJFXR4gLYb7GFRAzysocOwxnseDgYHH60+djcEVEllj8&#10;n7VHHgkKDBHhieuApI569fQ1KnlyYYC82IxVz5+Qg4yPvdO9MfUJpWCGEFXChDgkYwRnJ6cgcfWn&#10;SX8kKlZbfGSzfuVyvbntjnP50+a+jI5GN4ISQttUKGCPLsYkAA5+Y5GR/jRAwKqj75XlO1yq7eh4&#10;69s8Z759KqnUbpYmlg0qC7+cHyXlCKyY+UswBI5HQehxzVG41e6EaeZYWsInchmluiwKnHygDjnB&#10;/PvxVJdRcjijRk2fKY4Y7Z9oHmOu0KMgnOG5Gc/nxVmJYCTJM00ih2KG1vSiFeOw4yT1965Rp9Sv&#10;ARlLBolAJEu4AbhtDKeCM889McVJ5mqwsrLJvxu+crtYY6HIHIzjGPWlKVtDZK+x0kjOD9mSKdXB&#10;JBB2nBBxgkcnp+dU2juNyF1Qu+0xtHFlFcnq+SOAD25zisC4k1EtGbnZgKZJNzgKGbGNxH3eWxx0&#10;6dcVCkt4T/o/lskTg3INwzbFx8gPdiMj68cCovd6icU9zropVVljmljSXeB+8yyk4B6bs9SfStW2&#10;mtopNr6tYqRGjN9nmIKhwCv8WQC2c/lXn3nPujkZlREAG53A3FuoGemcAnmtfQ57CJVjlManGDP5&#10;e7c2SSAQuBjGM5zzjnmrXuonkR3U2pWKpwxlCCQ7n+dvcY7Yx1684ya4vUr23Xc0cQgMSkKYgMxj&#10;ljkAc/KScD1z3q/ql/ZQCRbU29xIjkMY87wxUNgkngkcgccda4ozRXUsYMqnaQzxyFXABO4sRng8&#10;/eHt2p8ytdFQjZanQpLi3cKC0LtHuiMQABDZ+XHODu/T8KljZDEBOsRSRAWjVnBVvMYYPA5GB0Jq&#10;fT/s4G0Et5ZUOpbc+7AO0kdM7hx7DtUhGZZDuDl2QeSmPLifGZNp6kkMMn1AwPWZNbDKsaWWVuRE&#10;hVItwYBnmJQgFeDk9xxnk981sJfrGXS3jjRpJAnO75ZBgfKCeDkD86pww7nSKeMMu3DFFABHGO4K&#10;5/HGOTV8WNq42SmCQkDl225bJ+XbjgYK/mamN7kSs0VmniVAhCbkyqtv5dsgA888kUzzLMSBwrtI&#10;NwDtMdqrjHToOcjp2q5/ZdoiyYtwzlDjdyxO7Oc54z/nrT0srKLcQiIVZi7bCoBJJI6cnJP51biz&#10;IqLJa74pEj8poW3lJHVQhcEcHpj0A9KgeWCSKFxOZIlBeKMSAJlurEDg5PfrwM1eaOGNg7xnPmAm&#10;RU2gNnC5Gee5yPyzUgt7QYYAv5ZJJVssAF4yT19KqLsNRuzCj+yudiqssa84IK4JJLfMRyP/AK1a&#10;Ed7BCCVt48LEyqyzEliBuJJUcDA6duue1XhaQxmNw2weWqTuMn5QG6DnoTjk96p+RBG5jIWVWIUw&#10;tKqEkqclcA55I69s0SlY0uuWzJFvVc5e2UPIWby48szFcg44GOAORVCfV0CStDFM4hdg5jtsFzkh&#10;gCRgnKk9wRitVI1lYLlVkZVBlVwR5akhccAg4wCelPeGzmVA1tGhDMUlabc5Uhdqkg44xnp3Oe1E&#10;JX1MjhpNTt7mSOK9gtvMkLC2ZXw0uACVRc54GM/X0pYTp7eTNaxShY9xVlZptrYJOAB8zbvX19q6&#10;42ekWyygAw/u2IZPnQOxyWC4HJBBP4HJpkYspULqUcRklHLmRiPlABHTHBIIA681cqg+hTmu1V5F&#10;WEoHjjQLFIwDsoXk5PJJBOOmSaDOdxwJ49yjdK75RQckY56/KF46ZB6VpwiE28QdMTlQPLuhl0bI&#10;JDAHkjBHpikhmthhY4IpCMozQuS2evBPT8KOZiMKZ4ZVWJllc7EO0ZIJPQDaeeQfwxVhrm22+Y2n&#10;ysDjbNGoOyQqRg8E5x19hitZ47RCwuBAokYhmVOcY4HAz6E/UioporeQ+Zu8gMwLMrAM2MjJyORy&#10;On+NTp1G1bRmebi3KKy2scDHh9kYVtgAwcjnJO7t+fNMNx5bwyGGXBlLCGVCqupOegGRkc571fjT&#10;Tw6eXJA8uTtaTIYtzyDjkD9MitJIdOaLMvlozGQpHvwwKgKWYNkruB647mqdSKWhnNtbGCt4FVo/&#10;Ky6hN0YjyZBnkYHfGTz16VAzidv+Pb94q/ugpDFhnOcYGOK25JdGWWKG4ubaEyz7bdPtAjcMW4UK&#10;CMkEjgeuKmZrF0jJx8you9uSAOQmT2AXHcU1N3Ijd6I5hwI1ZCiufLdjE7Y3sCOQMcY4/MdKha5n&#10;icvDp7JFhUEhRAhLEk5IGcksOcegroTJpuzz5Z4IB8qgsmQWIO1VGDgnIHPrUHm2gIWN7e4QQhsQ&#10;KSqgEhhkj5iOOnqetN2a1NjCXWGdFint4xIjEFy5H7zOMYUHIGD/AC5pgvbWczL8wy+THFKo8vdj&#10;sehIyRx1NdLGNNueFU4wR86fMA3T+lSMmnxbZ2Ee2JM+Y2AVHJyTjgYIqG0BgW8sZfeRLLFHIxje&#10;ZVITlu5HXkD6YFWGaF4dwtQu+EgM+FI5GR8p56fhWrBf6PPcLG7zRhyBlo0JVN3DA45GSOccYHHN&#10;Q3E9kk0qLJtRikaC4YEmQDlfTdgNnHYdKm4MyZrRZHwkwxbu5YtKUVMkL0ONwyo69BzwKzmSMQ4b&#10;e6K4QSCYq+QytklSOT+u410KSQSq7M6IME7AoYklumR/Bz+OOaabywTymVWQks0Z4JAX5Q/HIB7V&#10;abWhNpPc503MaRI0W540kLFvMKgdDkemcD65qNL+eQb0tn2RuTJtkDEFVBXjHHy445zya6BLnTZ5&#10;4Xdj5KbSkisApcthhzz0x7c49ama500kKFhby/uCeMGMOAexB7HByPp1oc2tSeXW6MlrmaWPiMxg&#10;b/LKR7zs4B6Dpxz6YrPe3vSEkCMjGXaimUhiyjA65yPb2rpWvLaRPMjUMA5dNrrF5jHj5VzzyRwO&#10;2ahk1PTYo1QRkO7skJjYB3zhjtIPPB/XpiqVQvbQyoo5lVMvGG847NjbUL4HX17mrJa4aKNpmREA&#10;JVhCyqVA2kk9OTkj6Vox39m0Qlkt2RomJiiSUMTwATtz1I75AOCKa1zErErGI4LYnZLuwNpTOWbn&#10;IyT+n4xKV9yZaxujLgYrGLhIlaRC7rHJG8ced7HngcHrnvnIJp8n2qYRpGAZHQNFNFcAyMG2jeoJ&#10;4+9xn161pWmoWEzeREkw2KvlIUMh28Hls9w2QD93iluDA4VWmdc7fMXzMxtwF4U/7XUeuDiiLSZk&#10;Y8jzM5ZIDP8AugsYhCbtoIIXaCAcFuvXpycV6t8INLlOrSa3Pp3knTJXSH7UA4fzI1Lk7jggc9Rw&#10;Rx61wJvrPTm82XyzbPLukn2DYoCqTlhyDu9sHg19Q+FIDpGlwxYgt5rfCzLPGvOc7F+YclWJHPPF&#10;facH4D2+O52tEfJcV4+GHwfInbm0OmR1Xy1hJh2qQidNg69ckDJyc1EuxMsWWQyzAhZHA3McZ6nk&#10;5696VlAwfJKoNzAyspURqAARk5JBP6j60zaz7PlEsysodmABxuyMngAgdM9jX7O5K1kfmi1ViM5j&#10;yycb3Uu5mwSignPHPOOlO3lQxWNMzB2VnfDMA3dTjCjP60xhKgOxPndtx3EAgHkgkHrnIH0pc7zu&#10;ZPMZSfmwAVQ4H8yD74rMdmDBnjTcyHKgSI7YVQeoAI56AYP508htisinHzdVKgvj5V4HTjH4imIz&#10;h8GPzDwA2dpABz/LPI680B4iWKkkE4aXzeFUHHQnge4pqNi4pNDC8i+UcbDJuC4XAIwxYFSO2V+n&#10;40BiyorYEcxGPLmZtxxnIYnodueKV2iJf5XEhRUVo8nORzg9zxkn3p7mRpAcQsCCN4GSQvofTnj6&#10;ml5EPR2IGRHcht0shBDtuKlA3UH+8CB17U2RiPKVzOcyABWUsAdp4yOgwOp9AOppR1RnzH5rA/vH&#10;wwIJ6Yznnt2zTJJCyRLseRQ7o0kEZUyZyecdMENzQPRodKzBVId/L3EPiUAjOBntg8D8qhiclQ7b&#10;j5L7ImRmKAD+8O/Tk/yqQxkeW8vkkqGWFnCqUbqSPU5ZRTGzz5cxKhiwMyZwBj+R9fegz5ZRlcaW&#10;UosfnEShQsjsiliQTzgjgc98/nSKEK5RPl2kbX5dDkDuf9o9KRyyHO4tskJeMNtYjhgo29+cYPao&#10;D5c/y4iuVyAN0YXhjzwO/J688UG8ZX3Le1nX5vMTBYMHfPoAcDg5AH5/WqzN8yJuCsxYqfIGWK56&#10;jGc5bPap2JLGOZw0bgkp5e1yAMcZPHGcYHPWml1AJV5Jj+8cyZxlcAggdxUuNyyPI2Iybvnj3biQ&#10;Sx7YxwQR09KCxlB2Ku5ywRupWTorMf7vsOueaWVWdiyhwXZwpVdpdRgrjBz0zwR1FNaYyPuG9o97&#10;DZvyAoIAPQcZHp3oSSehhN9yD7QZAPKIaEuhWRZlIKlQcbuc5yMEdiKeN8sg2gMAN2C4ZSehBwc5&#10;5z+eaVcuM4lLRkbl2qSDxhThuAcg/QHpTnjQCHYNjoQiD7UERmcjJ5IGMHJz3zVCiiALCrN5eNoG&#10;PIfaQHB+Zh3OdwPoOMCqM+4x5Xad6A72TOH+bacdOgbg9iKuEGOFXKTlNg2R7gCqk53AjkjHT6Gq&#10;UyyTeW4Clcl2kWMbnUgqM5OQv8vxpNpG6SRlNcMylYlDEtkbxl2Gc8H/AICaqxrNA8cpleBWlVkl&#10;ySAm7C4z93bjBHsKtzRHEYePbLFtGShEYGSMrxjdhRxnI3Dsaht4keSVZSScu3mhDkBMs2MDkYx6&#10;jk/WuSo7IuCvI4fx/wCJ4PBnhnVdXMSXK6TaXM6y3Kr5SyMUSGJ2LDLu7HC452OMqSufxqvdVuL/&#10;AFK91TULuaZ72UIZJA0gtijbZGdWxuUNHIM/xHHvX3H+2h4xistP0/wHot19t+3XsV7rN1FC9u+6&#10;BkkS3kUnkxMrrlvvBn6jFfDa2zQvG9w8SvDaxOr/AGcqpDBtoZiOgH8PYnrXzGZ1eeqo9D6DAwhS&#10;1Yw3MTRTy28UyksPN3M6kEklGQg8hirYA555AzToVJjRI38iSIL5rxkfJNgKqjcf9o4YHHB9aTYf&#10;K8uwukiaKQpCk3+kgKp3M0rEhgNu4s3tnFQIXESTFJY41nDMruRBFuDKpUgFTuIHHGeM15VZKOiO&#10;uFSPOJbGO81CFnjV1hhjWDedkZcg/wDLMcNjDdc9eua9A0+HlZJUge4lhjhZoMqxCZwAf4snJ29M&#10;sa890pEEsDfvEhVGaIm7DqV7ZcjhiuWweBkYPWu+0UvKttgNJEjEmYLvQM3IRm/gdQDx+prgSbNJ&#10;TUpaHZ6LcRgK8csoeCSNljRmDLwxBb5flGQefYV6DppmcLKpneW3kdEwplKGNAPu8kgqVwOc4riN&#10;CsWkiEsvyTSyq07PHvLsMLkPu+UYJJK56DgE16LbWysixhbY25Uh5Jl3lTxgDJ6+/UjNa0LuKZz1&#10;NTuNIUiyZGlhvJC6swiARwrk4yuPu4499pOOtaszo8ksjIkLOqLs3DcUDYAYD+EZJ75yar2/nw2s&#10;RMIgBichZLdInC5LAthcleeDknHFLJNMQiAlv3gMpD7Ah3H1XO3oM98H1rvgrGMnrYZd3QZWdAXk&#10;UgFHUqyLwBnPHJGcjtiqcdslws0ksUZmkkczpJlVD7ju3LgZw3Pp7VFNLF5sdu7TMWmOxZZVMjlT&#10;u+QL1HTPqvBret7UhguyQusRVmZSsatg7jtPX0IGev4V0R1RUIlE28LhjOUmgYAYfDRyMCTkbl5J&#10;4x+FNWDdJNHwu51P2loNzqpY5G49QG5IGABgVpyOytGZkIKzhWjnXDFhnoD0bH4cUxo/KaSJSHEb&#10;DYJFO5UJHy845A7+1ZM0K1wEZoRiVS8cpEYJzI+BjcM8cAdM9BSAAuQESJxGzMqoFY7lAzwPQ/zJ&#10;6066yqwPieBgCIgXADnupHfqDwR9etNit8CF0CKXBLuuVIBJByOhAO7GM/Wpi3szaNugyRhI4jm+&#10;VfMZAyABS5yMDA7MTwfU1PbozyFSNyi4wVdCwZeCQMHJ53DPX9KIzGGjYHyl3AmWTIYAnnBAx1H6&#10;1GJXeQB4xsjAcFxlj0IAAPIAyMc1vG/UT5XuIDEHaZF3fLiTEYWMDJJHAx3OB7AU1DDLK2yYvlVT&#10;y1mJBOD0GML0UcHPXPrTpwV2+WjF2hA8uTdIF3EqCc/eX5CM9sfSq8rx2wLq4tj5jvEVUZL+pIHU&#10;s4HFWTyJ6onS4VzJIsoMZIGSwb6E46ZJFQssTs0bCMR+WFjY8Oy5A53HBPXqOh9agZ1ERXY0SxDK&#10;iMFzhc5yFXknK4HPJxSx7G2tLkDYBDJPEY2LA7TwTz36dcZot1GoWdytdJGFlinhmdW3Cbc+0MrD&#10;oD6dRkDtzWbGxmeJWR5ZGQFvJgCbuR8wIbjI3AfQZzWjcMu1hGY280j/AFtydjAkfUD5sDHtWfsj&#10;ZDDNKzIxUeXHleHIA3ZPIwcYHoKym3exoRB9rATEC4eNMlDhSfQMe4zU0mBJFKhmIRnMeXDELtwA&#10;QOvB7VH5jp5aO7BhhEAj4IXHLAngkA80xmUlFWPesWTujXBiyCCwY9sZHHNENyfa2di2SwyrttUA&#10;ELK5I42g8dgQOMd8etMm82Fk3QoAm853kAqcjoeM8io0dzBNI7qPkdHAlLFQM4IJHD7QOffrSM6j&#10;czTqUUMwkjGIxyDwcepXPvXVzrluyl7yG7pN0WxvLkVQAlwPlYLuBJyOeCDjNORhtV4ykUhiRmSP&#10;ayCNycAMBjIPXB/MUrI6GXZuCRKwkufJDYByRtPXj0wO4pwaM/u4w0cccgZoz8gXAy2NvBUEHA/O&#10;ueVRRehEqdlZCQq8Pm+cimVFc7mBAVCCq8EYOMj69Ku7DJIzKpMrMjZY5UKSRyB1HBH4VQkuphCH&#10;M0Mlw5ZbhIoh0+XG3c2Oen/66kSaQGMOzbQAEYA7WboflJ4/xzxikpJyuYWadmSM6SwRt5kMqqQA&#10;0BLKQysc7h1DCqzWyAg4kkIbZvlj3ZbJOSMDj736datkSRKsnDea7MdwG1n54+Y+n4VXZfLeQCFo&#10;juXesg+YfMQVJP8AECOg4Ge9ayl7ljeLuUpkdwolCorhSV8woCw4O7PYFev1zWfcJKZkCzSwpJNh&#10;ixAjGcbnLdvmPv0zWrcrBI0IlKoY93npLKFDBsBSv947iFwcdPzz5FQ/IrMzuoE2+EtGY+FKrluD&#10;ned2Oi9K89rXQ1i0lqEfkzyo58xJMYRA28kH+HA+9jjB/Kpk2hpEZWXczGG2VU3McZIbnkgndx1A&#10;I4PNZsUbxzvLCJMXZ3+XEqgEANtCYG5f4eFx0GffQiZsgmXciMUWVwWYkn50z1UfIuexzV8tyudW&#10;LGIYVdpWklcBtrbipYkH5QpzznB59faryxNudGzGVlchw/yNnkk5HXHX2IqAqRvCB2mJ/dyLMGIB&#10;X75DAgn+fQ0sbRxTDzIvL3XRdHAYKzuMMMeuAwI9x6VDVmXTkpSLLoVLRSrEJJtxVQmwYPpxg4yA&#10;QOnT3pyo8KH92bdDcsYY/NBIVWJDdMkkYyp4yKsh2iZAlsuy4cl1MzICBt4OGyvc5B5zxVUS2ssc&#10;EimIu43F0lyrKxyCOcKMH9KUX1NZSaJjHCrySPMt00cwWW4diQyIxI+bAIG08D39c0p3vEyhhExR&#10;jnIRhngYZjgcc8+9MVhJ8h2oOFYwsV+bgZ68dxjrz2qMyNgNPsR3CqqTLhXbHJVex9B3zQ9Rp3K+&#10;PNimSVnfMIEi3IyVHXLKBjBwOD7jHNX4NwZiAHgJI3OgVSSeeP4eT0x6dajRFdHwZIipYybm3qwy&#10;QCSOmRkj028806CPy3EwV8LtHmgEH2LDPI4P5Vk6d3qRODk9BikJGwaaJjvmIjhYEFeM5B6gZBz7&#10;kGrjI6yArmL94D93IYNuwSAoBGSRj2BohjiVnnaMRhyBDvlxkhVDdWI+VgfTOc45xSq5UYTej+WG&#10;G9SCQHXJK7vQNgjuRwa09nykU6aT7kgyXlH+qZ3CMjnKOBgk4HYHn6j3p6FtiBSYTKivI0hDsgOe&#10;dvuGHGfXmq0izrHIgaTbEcpgsAJmB6sB0yvTnvT0Z+EUMhSUOoj+Zyecs2P72Og446VVzqskrErq&#10;IyRcM++JdtzGmVQMpZiWTHykkbcknk1GzJ5x+ZJUFqzSLAckNy3QdRjOD36dKiDoPLYrOolCMNh3&#10;iMgbR3OFIUcLjg+pp0c6ed8rRh+oZ4w4yTjkY7KfT160mrmFTW1iJkhSHyjLENsChIXkUMDnaFG4&#10;ZySyjv04HWmysdqySTC2eQRl45GDKjHAA69d3Ge+BirFwkUDiOSPaTIVZ8EsXPXnsMg/SofNa3jZ&#10;wxjaCJWaVYCyLHncpxnJGFGD7ZqVBXuglPlYxoflO8OES4Xa+BkpgrySOcsMnHfHGM0qqvzQl0WV&#10;yGJbG8u2QW6cE89OeTUgEkSiEQSECVEuC2AhLE4Uk989CPT0qNSXLmFA8kRhEmxCFVS4zg5HJwQD&#10;0ziteRmXNzWsTxoWaQ/u8BmYBMho2yS24jgHqePX1qPZJGu26BOxmaMWzM7xASHhshSWx1XoM4BP&#10;WmSoDC7Rz3EpYsjxQEAITkAhWBG5Q3J/2enapFcJJJHujZuQcuCXAwwwPp6+nNYzj1NIpPRkJQRR&#10;SAsd2QSMEMxGCQM9WPOAPSpROrSbSiukcx3u3yIo45ZmOMAdWPpVN3USEyE5K5GFyAMkk78dcH9M&#10;UolB/wBXGFtWbAVgxBO1OSc87mycduhFZG1ktiQFEd5pFSPzCrGOMFmJ5VeW+8x5+6PY9M1WbJQR&#10;FxJJFKwgKEoAAm5eBwfTHTBBqwJMlmAYYVArmL5wAxwCe/O73xmqbyusbMzw7kWYHZG67iHdRgFe&#10;eFXHOMNwTUP3lYqMrPUptE/nNGzyRiSMN80u92U/xDPRuc/lUHnj9zFAZTJJtaNklDow2qW2DoQB&#10;gexfvV1WkYxCTdI8sKDekRCqVXOcE8Dgcew9aikB81BKrhwgcRkF2Ck4VVbjOAuT25xWEpWdjpgk&#10;9SaSbEe3aJIZCQRtUqgGerY4IPeoCo3uzCRS5ITMe51XsMg8ndk1WkUDdG5ijVnLxFyCvJGdzdCS&#10;MZAqH5WmdxiMeYTzBuw3BwwU8AqTgjgE5NZTrOD1RM4LoXkYNGqma627fLMtvHlGjJbD7mXAbHY5&#10;xinOJnCOpjjjZZGwsZDKpLcrtGByDUMbxqvAVmKs7RoCSUDEA49c7uO/NSPHN5m1GaQHA8p0YlGJ&#10;Yk9gwxhcdqpVubZHO04sHAckhWmkjjBCSqWCk7hgELgHKr9MjOKaIZG23DuVeIuWKElhGAxxkDAA&#10;xyTxx71Rtp4JpHmiukZVuliaSEhSznClDk4DbmIyTgcCteCclleJ4mLRsJI/L3kKVBbp1APX6elX&#10;CXNIznJirEWUEyQuGKFpl3YZmXHyjBKkkgY461OYmiMjolvAqA+U9tKRmPksOmRjAwQeTn0qWO62&#10;rsSUGeO4xPPb3O5lCgbWORxldvHTkVSZ2RlZxcP5cbHdbSYRXOMbjnnHTOP/AK3Uo3jqYTu4kiyN&#10;uJj3RwQuVVkTcBEBgLlupweSOuDiqw2o8aIsoEigSbJQxU8HJOeMZx+OKjxEiqYobgbJ3VnM+8LG&#10;xIGAVGRgioFd7Vt0QuYvJYuxjGRgch8j5jycc+2KylKzs2d9Om3E0JCjBmOJI0DBtrBShZSqkYBy&#10;d2OvbiqxmiZpQqJI8qlhi5Bdm3Asce25fX71QBYpQsm35BCfNlmyXWHBIJLDcoxuzu96swhxIrSL&#10;IpIYQiSQAbWIPCA44C/XHvVcl9QlaCLMDj7MwSVnBdyiYUs+GIxnHTLdT7d6PNlXdc7jNMXLlVkZ&#10;l+U4AHGAQo7datIsL20/mortIhWFh8oYAsHxxhgx28/7IqhKYZIpJZYRLDKxN3iQvGgBABbHGCP5&#10;YqldGLV1oN81VLxR3Mk/7ttiyszgEAZCgnggKDx6fWtGGSJpUBk3NiJpWiBLkAnPyEc//XxVO4N4&#10;rSxGJGkMUYt96AYcKAARn0K4GMdSetDvIqMJJEEDEfaQ8ZCEAnOMDg7lXGfzroi7ow5pxdmaaldu&#10;5ogoWF2V0KuUG0gkoM5ADZGe49ahkdWz+8d3cKoimTaGAyAACONwHPbjio42cbFm2CZCHl82YrGD&#10;jqDzjIXjtVoyFGUyxJseMjzfMwrnccDaVyQMZOfUV1xkkZTWm4uY1YBY5XldxHcc7sk71UbCvyjs&#10;MemRSFUlRs5VFUlm8o5DEEEpkfeyP/1UpG+OcRB0iin8x5zk7iVQb0wwKsyqR0HKnj1lRY8LGpdo&#10;eCVJK5BcAktkHG4rx9B3pVLMIK7syJ/KUSM0uxcBVkimYtgAn04ODyB71NHKJFHmnKwSBjtuNqsu&#10;TswAOBt289iM1M7RrNLI7TtJNbpGgeVgqgZJ3DH3mGDkdhUUQDI5ljcKj/6jeMxkjpj+6BtPPUH6&#10;1zJK5Mk07F94/KH3GDFkAjlnK5DE7CGx1wc85zj1okVZjGrQ+WkkTKDM2AF3dTxgruX8ME1HEytJ&#10;Gjq0aiYhd8gWMuykLlyMBd3PsKiW6hWHcnnIFwUkaclXGC2VwCWywGP5Vu58q0IeuxY8+aWN2BMR&#10;AjKyyIq4I38gbcgHIJB46e9NDxvIFluVBTP3iqhWAyxYAf3SME9jWX9o5ZVVUmEjJPLI+1g3BAAO&#10;ck7lGPetq1jFyCSMqAwjmVS0bjgkA4/ujoRmsXW1N4U2x/7wKnMMrFYxsSMFRESAOpHG05zznBpW&#10;zBIoVVdWdgyyjkf3TyPlIAPHt61CLJUy7B5VSYEQyxDJY5JKtnjGSPTqKsrHJlyI13bg0LJA3zEg&#10;hs9Tn3/xq4SuVKk4oro+XVmZzlSojlyWViSeB34XrVm3yzlozBJHGEfzY23KAVBD/wC0Pmx+FOSI&#10;ybwCzZkAh8psF2U5GCR0xn6HvToEiYw3BKSpNIfs8sqgjcwCjaew59utd9ONlc4amr1LCW+yJAz3&#10;LLvHn5UlpBtIAZjnPPIwc8ciphDEgijSZIyU3rOrgkhcE4HddxGcf3sVKizqTLGxVwMi5IAyQf3f&#10;KnJAJ7epx1oeMbEXyWDgsdwWV9hAKkE9+YycdyTkk1cr20MYxd9SK2h27J1gJUTb5BJCqpGrnlst&#10;1AYnp/8AWrVDsyMWhWSInKrbylwVOeSSPmUgKRjBBJqpBDLClnJJGZIvL8y026eUWQfMrFHYdASw&#10;PJPIznrV2L9wkJCNK7XYWCWMcgBDv3bupyeo6ccVKU0rIuUlHcsqFmjO5GiMrbykhBcSHGVPOCMH&#10;tUrQmVtsjSGVnUoGwSzFieSowcgdeMYqJFjRoXkBdo0Hl7rcuQVjBzHgk85YZPJNXIcNHKvlsx81&#10;jI0Ue4Egk46ZBwfxNEKLlK7M3VL8cTCLf5km8yMFE8jKoHAwQeq/IDj8R1pJI0khdYog8omIWNXJ&#10;5xxnPAGAv5qaYs6DyELTNIsyqQs26ZiQMLyeSWwO5ORTjOoE0IWNZI/LYox3tFG7AfMxIx93HGTw&#10;e1dnsupnzKRWkWBJv3aLkEGVkmI8vsSVK9AeffNRpDvjULApcALuMx3blcHBbOSRgc9Py5uXKxCa&#10;FlKySPHMBGgVyxz97oNuFOMc/MRzURLRt5bvEzSMMmRSoBB5+XqSR7AZPpWkYyWouSzuin9jaJ8f&#10;aF3EMgJ5eQYIZWLDkZbPHTr9ZCl0jLtWGTc4K7sKYlCsV4x8zZwM+/tzc87EzxuSGVVMamQozDaM&#10;Ek9icY4xgis+e5EMSeVN5qSbgrCTKrGuc7cjOSGA3Z7CtCZJSuma06xSW+CyTusikO/7wxleDtzy&#10;QBwP/rUxZDJKhIlcxyAyxiYAlDgAqoPGSG5bPXjGK5gGe7itigvIA0QS401o4nkD7MMkp3FcgnBC&#10;nqMciuqsreODLGCL98FVFI2So5YBifmwByRsAwM+tHLdHM6fI9CMIkWchSzqCkJdd7FQBtBJz/EB&#10;n6Z6VVuEEbxuixo371/nbazgBSqj5sEggkYA69TWkIgCJo5Lpjco6rBEVRht5IbIIADY/wC+avQx&#10;yJDcRvLFsk/ezxi4xFJtII3IRyAcfKO+aydJM1jVscRt+eAMF8piGuA9wpQRsCcrhfmbcVG0kYGe&#10;cjmWLMc9uJ3csYji3htzJGDjB354VcDOT3AxXXvY293Kkkygu6COGWaIHjBCs/8AeAGcAHvmsS4s&#10;3xb3KlXDKyyQmMYwUPU9Cc5yPpyeaxqUGjb2ibuZAgW2ST5trxOZSACyjgj7xOTjJ4NeUeOtTsLb&#10;7FamSW4v5JpTDbWl0DNAvCM8qMvzxsGKhQfQ9iD3niLW/wCzYcssCTeXGUmBXMkqq7CMBV+ZiSgy&#10;xxzjPAr5M1mWfxLqg0PSHsNSvLu7P9oWkEkksyhoYfNO3f8Au1ywAB6hX69azp0HKQp1ko2R2/w2&#10;8NTfEzxdb6vqCWjWtpqiRxSrdwWEJmYMp8qaRkUEIwLMx28E9a+0bFVSygREhWwaxSS2hgKl3SRV&#10;KlmUnrvJGDjnjiuQ8BeEYPCOmWGnWzQ3cyS+TJc39l5u9Qw3bUDAK4HQg/dI4r0dWkkZJYY7cFyu&#10;f3hzkAAHrzk85PrxXXOUkkjzovmq3ZBPBBCZLXzGaSNCvlEYBYAngBMglSpCn2zjNEciW8uyJFkg&#10;SRmQSQEgJjDKG/vcEZ49RinJHEkwjh2Julyisu5GYklip7uTwT7jinQ5Fvb24WTy4EllEbXQRI2k&#10;eNCgjZsuzKFztzgJk9Kz16ms10QiP5ce0K05jw0yxxZLHdzjux6dKmkmceYscxUiUsPM2u2QVzg5&#10;BIwWG09McZ5rOVXEzJHGwlWUq1xuzuyckKw5GMdCO/Xk1GHClYlVvLSVS0vlIihDyD14AGV9cjJH&#10;NbpqxzRvUehpeckbFY5JyQyMBCilMsVOOWBAw2T9Mdaz5rlWKqRkAAxqrM8mAMELk8cjr9frVrzY&#10;1MUK/aJFeRxFG9wiyklSTyRjCgliPRaYb53lH2mZzHHCv2eVwXZo0RVRTludoU4AHACjFDV1Y6uR&#10;xiNHlBWUiOaR1Csu9gzBQdoZ0528MNw5yTjrUJBl/wBYpWByUleWUsZEPyja3UHjHP6VaDubiHyr&#10;dQ0LDyF8os7lcKAqk8njIU47mssGM5eOOSRQN0zW0QdQ25mBbHzMBuPA5ySe9YzVkxFMKE8yFWOT&#10;cyCWKaYMHBJOw8HAIYY+gBrTjRVM9ujGaWMF43aPBQsTtw7ABhkcKeRjJqsqyRBUjBOIFLzglBIT&#10;g5CnIGGTPOSMj8ZjOodrfzArQzyOwRvMBT5WLbSAfusOf9petZ05dzR3UNTQVS2ZFhCrLiXYvYhQ&#10;MFQeVJHQeuDU8e0M0EsVz55KIEdijM6gkoQOQQN349DTX+WWdT5qxRhX+z/ZdkqocFQvYnJbII6Y&#10;qRZY4Y4ZGZ1liV3VixEpRCGYhQCW256jpjjNdbs0ZdSiY1jRZI0eXzSxhwmwvEccKScHqTn6d6AV&#10;OZcuVXeCkXKqFYjJOB0PfryKs+W88wikBLpMQzeUGwTzHuIOAQueOvOT0pXhD3DxoI2G0MIDKJJF&#10;UnDEjjChSD6nIqHBGFSpJOyPBbaZLgxPaLY28kcbCWdI1KMyycbn3DGAWBHqCeK1YmmdvOMMCi38&#10;pkhgvGZDGU53DJOGJUgsezZ5rM0zhi6RRpHMkjGB0QoNzkLjCgHnIzjPy881oq/7kPHunmiePeqY&#10;ADR+WXGM5I5BOfXivAc10O72ilC6CNpIREGt0MoYDZLIJRKikYIO7AODnnn15zWgYWMCpcPaiQRp&#10;G6LETG0rEHKbSSuFJ67tpbA9RQtBhtrQR/Yld2diykF2JDryOF+6M5/+vIoVIInbcZpJ4BJJYW4D&#10;MpZdx2E/KpBIwTx17VN77s573Zdt2tzLJKqy79ylJ/PMYbynJUKwG7by3PIOT2JFSMLaPy7edpG+&#10;0Aok8cbOxZcEAsOVyN/PTI56ioIzh3KieVpblYuZVQIcAkgEkhBkDgHJBIXrSlY5lY+bJcRXMIjO&#10;bcFw6lsk4HKsH7YGAPWtVoCb5bolTzbd0ilaSeUMBcm2uSjRuCDywGUbayAHqcZ5qzAbd5LYxeTl&#10;kKxxKoC4ODlc9Cd3J6nknvTrbKxXJKXNqm4EBpMurgqAQyjJJOeevApFi3SErhijlgW+cAnOcHqC&#10;Qw57/jWrkmmmY1a1amk4xvcIt0Uzuyr5izKtvFJOkaFzIxG3C7hIQ6rlic7eBknM8aytbWkQihkY&#10;Rloc2mFeMSsp2gkHO9XXcOCwbjGaV8DYnnedAIkaWRo1QYkG7OQegOMH6HvUJyzTYZYmKh3MSbHU&#10;HjO/BBOSMH1JrnUUnc2dR1IJPRj4eXuJYJYxDIYjHdRgiMyEKA+4nABPBx/cz0IzaBCyqAJWGCdw&#10;kDexJ3fe5zgexNQeWoQxqAUjhzFFG+5TGq/cwOjHIwfrU0ii5jmVXNsv2NxFK52uh2gZIKMDh8Ku&#10;QeTzxmtJO4RXLLQfvit3kgAnjaB3DXDnAUjJLnjg7u5x+FMTyVlZ4OIMHzLpeQQMFWLDnGD6ZoaM&#10;CRHKCJ5iE+xXSpIOc7RIBkHg/wAj2qzGp3sf3fmO6rG0kijeeSuQFGOGAx14oUW9h2d7hFcwFXhu&#10;Y7iYpK7QyW8YKBd5UfOVBYkMMKOARyOlKIbVcOLdgghQwPIvmF5TgHyznhQGfPX9OY1iEWy3MMUU&#10;q5QKkG3DByTnP3mDM3J6k+wqaNVTzd5dbiJFYpId8gh6jcV4zzg98jkYxnVKysDuti0pETMquzs5&#10;MkMkvKhCWyC23Ax02/j6mnnYSYVgKpLZLI8EsgZmQttB68qWB4/2c9qqyuAZznbFBLlWS0Ds8YUk&#10;oQBnGCTxj8af5YmZcASwPA6mbyyI2DMMhlJweMj8iO9ZuNlcI3tZly0Z5fJjdUjWUKJpIsqwkGN4&#10;VVPyrgZ4JPBqCVt6BGVd8QBJtJjGAVI4ySCVxkkc8deeKlKKx8ltqvLCVSO5tgxwf4gA3I4P3Tn8&#10;qRRIH8qJuESQYYbZhgKowxbAGdx5GeetSosYq7JTsAuRKsaFYi4BxxgkA8ZODg+mc+iBbeWO4ScR&#10;vG/mLPCHBDLkbiwB579PT3oZ54zuYqFQB1QowBBAxvA7gKfzHoaWNlBaMkhHGWQAl0BwMnB59cY4&#10;rSMbamXPd2Li3kRkVityryEyQBoN5WNVYElVBIVyuRn0x1NNAkViscryhkDwAuEKqoXBbByV49OA&#10;pzTIo0gl8wDEyiOG5uEJa4liQOY1lbb80YJLDJ4ZuetOEbN++mSOSNZ3ErNCpZWzGF/jAZMCTIGS&#10;c4omr6ouN7almPCh2VbgpGkmzCsXGRubBHHJBwTwCRSkQxzKp805lUoEmkUsQp6k8DJHToxJ461X&#10;2yRCICM7wXR1abazBFyqoOduCVyCOmaniSIWyoAMxs7qyymQElhgYHUD0/2qmC6jsOEG0xQvDDLD&#10;DcJy0HIDBi2VH3ee+ecn1qwgiYMYRHHtUADJMhzk8jA2j049aAHzvVd4ikIHYEYAxnH3QATjHXvm&#10;mtzv8yJnbHmPMiorBgMAF9pbC53Yx3471tb3rGmjJI2mRZmlbYgUOYWmJVSVB+UgcHAGQO5PfNRr&#10;MrzLHDK8ckXyiKNdxUlMqXVT0bHBPGevNIsrCS5ZnYkkBonl3OxUkEgduMce1TeX9nUzidysMaKI&#10;5QCytgZJIydxzg449MVpKdiLaCkYM3lQOfLZmXDFRIoQkhcKSMEEH5c5B4I5NgyqmRFHKgeR1wih&#10;dvocMBkEkdO49KryKDIN0scMiRskUifJKocneQCMHACnPPTGPVxEibo3e4h5cFwVEir8rHBJIweR&#10;kjg1kpO9zSG43a5jMnmMWlhaP7YQi/KQCPmOSuN/pgEEDJBqRZADI7R/uQCQ62fy7CFGM5OcYfJx&#10;1Y+1NdFBLyxOwN3C37mERlTGVaMbg2SMk5HQkVYhO2Jiwy4kUlpFwc5wQWbg87hnoAabd9Q0aI0u&#10;ASVR1eJJ901vLKGYMeV2AjvgfXB61Kzi4SOJHDy25JcQMQoYZ445Ck4GO2PamwOyqJoy04MheJo8&#10;MwO7cNrA8fKQBjpjj0p6COdGjQySzQqxRnYxncc43YGSc8buoyT35TMt7omERCyKQHiuHAa2Cth3&#10;A2ufmPXC4PA6gc1KDkQurqsjrHArmLapWP5YwSegBOB65HWmBnlkUoMIY2EXlylUYFRk47MSvepC&#10;mXkRvLKyxBggBBCjAyT3OT1GOtEHaV2S4IRJwdksQkKtEwby3CBsDO0qw459x6VJCyzTW8aSCGWJ&#10;MPIYN0scecEg5BIwSOOtQoGO1pHco6sp2nG1HIwwyMbiFAGR/Wp87J4zJOjEQDFtEShCnggA9D8g&#10;OSSo5x1Nb3QQfKJG0wFugun2gukmyMDzDtHHU4TIIx1GByalhS2O5t0KvuDNLw5zlRxlgBj5xnno&#10;KRMSy/v7fjh5GNtsVScgYJG09GBIP8XPWpC5zJ5sisfld/NjyxB5/L5SAO23pWMtTbmuSzMlvzJ+&#10;5CrtPmzKIyhx8w54OWxhv/1qrTZSXfGjB4iXGAyFchiOOF5/H06Uiy+UYmkM0cyzk4j43EjJZhk/&#10;KQO5446UpUlUeSR3hZAplkcKC+/avAAGd2B74pbGq8iWPERWMKiqNqKgnRjuCAsqryScMuSx7YpW&#10;QsilJohuLlpJHUspAGTjGRww56HBpWjcNbuFVsgrsyQucHOCOR+HpSzjaSqojBkGwfMjTDCgkZPB&#10;GDyB1J61am09SGrRsMdS0ixkurmQEMHUIwC7hgZyQAcn6elT4kZC7xJujnUxtZRFQqjDfvBnockn&#10;1yfWmLHEY1eF1hUZBymVZyNpOWyQScfqOhqQb3RlyTIZACquoIBADYGeODxn6VoqiWxndkKReYsF&#10;sqzgOsjZVvMbG4gZJHzcdPQ/SnxuTchY4rdImwBMCQGII3HA7AcZPX6CgrFJKRHHNBAJ4zyBtbIJ&#10;O3aOcMQTnPOamEqyswlVCTAxyYQwZcHdyBg9SO3WlKfYL3HtFOjmTzdsBlLLEX25fIyCQeg3Lx/t&#10;Z5psYzsjuIVJntpI3jfDKUbhowGHB4BLD8OpzGf3mN08VxIzokkwnKCQbs8YHOCBx7DOKmG8I0hY&#10;yGKQnLpuOzBIBwODtKjPscio52Pla1FSEjAEMYbdIn7tAhUDPGSM8n/GnwoGm3wwec+2MSxjcAme&#10;CwLEfL19jknHNMEcIuSBDG+8SrnYpEm4vkHcMBgWb8Dio12qTLLPjbDtjQvt8tgQCrEH5l5IA9xT&#10;Ur7k3WxZRmUx4R4FZJFlXG7zJMjGAOAAFbjH8R59G79sUsU0scEil3Z4pWRyoYDAUjLALg/nioZC&#10;6x3ESlEQKqI0j7yG5J3DspwB+PSrEUbMjxRmWISRkDdKzZOepJHYjI+orQTloDywzJ5ZkguFmMiM&#10;qyHcqBUO0EMCGKsD78kdAasxuplZ1RlYqqTJCTtReTnpgDAJP0qJ2Q/6T5jNHEAru48wAKqg4544&#10;XOemcdqiOPLzG7xTpM5jkeIShvlU5Kq2WIwR25J65pNJkXbZpOJCWWNpEjfLRMPmUKyEEHsDkI3H&#10;ce+agaAzeYAhE8MBfZBIUBO5VO3c3HzHGfVqVtphRZGEkQTftKlxuAIVgCRxjcMdecZwKkSGCQwD&#10;cDKAnEcpVWIycBAfu4PQ5HrT2N1Hm1CNpHJIml8wDc6EsNjkEYy3bPSnRSLHFmYyRl7cqbaSEqhC&#10;EHcrA5K5LZPfKj1psmGTc1yTKhUvFATE4UDJ6nPp17D3qSNUMUMqSNcqLYEwLdMwi3E7lCtwPuhh&#10;j+99aTSe5Li0SwvIYkCmQTSg7p1XKh8Y3kg/KTzx6nHekF7Cqk/bFtIgQlw6fKkanbtZ2ZuDnqff&#10;sDUcmQn7sS7/ACQ7sjeWwU8rjH8RYAcepNWkctFAu6WJI5ElimFwyuxDjB4PIHl7Se5yDWTVjaOi&#10;sTGWV08z94JIg5URAY3cEfUdP++qinuJIZI8T+UjXihZ57ogO7E5H+10AA+ueesSMFBjPJZ+FZst&#10;sPY4zx79hipZQxtyyJKqurRxOqK3lnhTgMcEqPm/Co6icEyL7dqCukiy5+RGZZHJd5TuAAIG0cBR&#10;nJ6D8bXm3LJA4iaMRSxgRhgEw2AwUHGAAo69cjFUrcI1qpjfBRUCpOxLAAD+INkD3B7nrViN1DRl&#10;A25ZFRZAnzFdyswGT04zk/rWqnZanNKLuTG8mlXznluLczRIWdnEZVmACIBztwMcZ6k0EO1wkqy3&#10;CyBZFijgkZYlZzksyrhSQFPbgUkcLSRlFnkG0427yxXOB8xPJPHB600W8IaQyFj5zoysQY1UKGVM&#10;PjAYjcCFxkdcirUkwUWmXkmd4kIMkaqzLJEzspVVz0PXb0PXnI7cVOlxdLFArTXcYkhyqugJBAyO&#10;n3TjJx7etUFkKmINIMmRwsWQnyMDt3KM5HGAfapIhuilxG/ySM7lU2sx25z7EdPoKTXUstDUZVlu&#10;cOCNjncJdpjIYmT5gOCC3Ppmn2+pKG82aaZVZEbdIAwQbsDdgdwR69OTWWFleG5ETbvM8wNDMMJv&#10;bGUPqvPT2qeRUjJHnSo7sESWSTJDnYAuCfnBGT+FHMr2A0YtQ8vdud4bZZ4mEisGZhhcnG7oCSAM&#10;9hStqDKCJZpo9zlfMSVhgY3gceyucDt7VSW2WEFkjkI8x2MbBQdrEt0VeeoAx2A71GjRdI9quwLg&#10;TSFVYjg4GDjPHNNzRnLexspqdyGDJcfKqBmlSAqHBwQzHjoAf1JzxUn9qXuI3FxIwkKukSoDKWYE&#10;4JAwMDvzwOtZZgibKhAcSqGJYuXAORySMd+Dx61L5cDSwShBIqs5QeczhU6n7vGAB14Axx1pcytc&#10;1SbL9vqE7vMnnOzodkeEYBQqjAJ3HJ3Mxzx16Zq2upTKWheWVs4BfkBkIxjP8QAyfw+orEjgRAgI&#10;kVIATlGKhSHyQMYOQMgcfnT/ACHERSIGNpFdmmWTzNo4y/zEgAlhx0HNJy6ITTTsatzq0yojNJC2&#10;LR1RkURkIGZs5A+Zdxfr1+lX4dXvABITNlg+2ORMMpxwGxwOMgduPWsEJEzxSMIS3ntJaRvbZKOq&#10;lWPPf5mPGD8xqyjjMqxmQO52uSwCE9PlBPByD+VZDSb2NEX16qugw8NwmJpIEERBYbmPJyHG7qO/&#10;NWF1a8JMhL4AQyQrAEwo4yDwvXnGcgL05FZS+WQ2zy9zkkv1IHB45xjdk/XIpFJk8yFvkLCU4kQq&#10;u0sCCRnrkdcZ6+tBlKOpsJqVyCI0laLcgLx7N2GOT1wcD3PcEVMNZukI+cDzHCh9jyDHIO1cZyMH&#10;7vY4HNYbSKFd4w0jnAQsBCFJx+7LDsGOM4544qVHKxxxyktIV2JIFLK/yk5JUEheOp7/AFpRY1BG&#10;4urXNvJExJCF5DLI8eNykN8wBX5sHjPHemNrVwBgwyyGR2U7ssgIHJZh3wCOetZcbyDB8suskhw6&#10;gLhOeMt1yfemkRgo8nDRorO0qgqoGBkAng8Nk8/oc6KbQSjdGkdWuULbEZEtTIxKg5boTt+bgABu&#10;nr7YqtLrd2qqQDDNhhAyKGYSDI+UnjOHP5k1SlJ3bhHNjcwDK2RgKeSCCSuewxnFVzvjDRBzF5c5&#10;McjSBkUAkknIzjpj0A6U3O6MHF3sfM2uftI+L9A1K+0Fnjt9TjmeK9sGPlytFsB81ckhgQVOwnIG&#10;Se2eXX9rzxC0iSrCkayt5Ut00jBJFXjzWjCjeCQCDyxHID96Px70a3h1dNSisYre31GBzdMWDMki&#10;ozqokAJYgBcsDk5x0FfIE8UUabbZGGIQ32VoSqxqWIGCSAwypGRnGOvOK5vaSWh1QpJrU+7PD37X&#10;d/K0NhdwTW0lxIFlmldGRCWwW8xiCwyO4wMjkdK9nj+P18kFufsd4GPnOsyRB43LFV8sLvJ3MOAU&#10;XC7c9cZ/LLTPOt7i3vGRWurKcz2dwtsSsT4YA+mAMnHuK+m/CupTS2to8SwwGx0e2MUlvKwmKIVU&#10;qVz1xt5z/F6Ue0le43BRPuDT/ifd3cHmzW8UhjieO5kkR1jEpLH5g+NwCdyFBxnFakXxLdoFuARG&#10;RtCBWLHCkAlsqoZThflwRg9TXyNIby7tg1lepHqUMM6QSSSvEgcjALKAedyrzjpkDrViXTfHo86C&#10;O6urQxWztFLLMVIlXKqCuMg7tm4Y9TzXVCfNuR8K0PrIfEDeoiYyCPyZBIskY2ALkjOR82Qx5PtV&#10;uD4jyToFhM8pjmyAQikO2MqAGycr/wAB44zXx/HafEJVB+2XwRYR5cU90fLd0chmIbh0J2jjOdjH&#10;GOaqLbeO4JWlS6hkt1Qs/nWjzTlVB3cAEsuOwznGcEVE9ylrofZUHxHiBUv87LK6ebFFsKqhB5y/&#10;THXA6nntiSD4lqPJe3MM6ptZo4GUSM4YFvkLDGd2MnAPODXxDdSfEa3EMcKXkrI6hltolMTM27cQ&#10;XXCsuQRzziq1rr3xPjLodPnYPEymRoxJFtVtoPPJdhydwwMdRxkUpLYmcH0PuiP4iyQgJuZQl0Ud&#10;o3ZQJjyMjHBIHBJx6Hpm3H488wpEheNS28s0ZaKPcBuJwevy9B6cjpXwNN418fwwNINNmuWjRo5o&#10;IrN5W8vbkAKc4BG35hnBIwKf/wAJr8TLW6+ypowa03kzCC2edidoJYOSCAmDkkHjB4rOc5EKLvY+&#10;/bT4i2zSwKHmSZQjsse+N9pJ2qrfdzlCcjp356Wn8dOrMuzICgBSAHBPJyGGCMFcHOOa/HbxH+3R&#10;beDvEGoeF/EOh69pOraXp9pJKWtYWQyTyvGuSTlEOxxuAb5xjHINdLo37a3hvV5L61so5nuoLeYI&#10;0loRbzT5URJE+4ESKvmb1dBGcjbKTxUKcm9DRU+p+tNv4+KfNIkcQYKNkkYYmRmyMnoeoHB6557V&#10;P/wnsLSyzOkKIbRdwTIAZcA7STgEjPJx3AyTX5n6v+1DpWiaeNZzdz2iLIYUjtMGORApkJiIO4ck&#10;BM5PB9q4Pw/+3f4T1o28FvLcPceeJLmG+sLhCpUkeU6KnyrhQxbcoAHXmtlJtGcnyqx+t1t44ifD&#10;I+wFVkGLcnLAEck8kZYnirP/AAm1oJW854RuViiStgqDk/MQvuOBj8a/M/Sv2uvCGs20TWAXV5Dd&#10;CNBDdO/2UhcpISEAcEfL8rbhuBJI5qve/td+EtMuTp+vGTTpZYA1lbyyK4aUZLKXAzlRg5H94c5o&#10;5nEmEk3qfp7D48sopBERHK0cm5Ukn2tIcgleGyenIXoAaJPiLYtu/do8aopDyXXmJGwyN/A4GFIG&#10;eSQeTX5nwftZeDI/MjvDI8d3GTDLG8cUEYbkNL82TyBkYB5GD1qdP2rfBc+oQ2ksmm/2ibeN4oYI&#10;jGUXkbpNzYGeeTtz2o9skazjdXP0pTx9aKwQI0shkddpXI2jBADk4I4bgDv1zwLY+IVlF8720qqp&#10;ErPJMCyjGAAuDjJI5PY9q/Nn/hqrwLCY9zYilgZppoCbhI4geTGQcZLDHTgHHWpU/ao+HLGxiSdp&#10;7u4eUPmPy4UYBXjMcpn5UgNhWj+UK3zc4q1NWOeFz9GI/HllOokjEcYdAZd7AlXPLAEHB7fkcZp4&#10;8eaYyv8APGQIi0khIAReTgk9hkn1xivzitP2qvAs7y2FnfaZLqMls1w6nW43lktxnyeAmY1D7jlv&#10;9Z/D0JrST9pz4co0bR32niGR1jFpY6kGDXBi3Nh9rEufmZhgDk44NHtUjTlZ+isfjfSyArr5RuEY&#10;COVQSSP4uOg57dM+ppB460ja7lg4Rh5eQ5ZT0JBA42jj05r86/8Ahpn4bzzyrba7b3DQQwSZhvih&#10;QNyFKFVLuPmBQDDYJBYc1sp+0X4BlUrJq9paM8mJPtetRhURdoEkjltqo/Xk4GDu2mnKtFLch6H3&#10;2vjrTA6K06sAwbJYkbRjnIOOc+vfiiHxrYmGQu7ZEQHlCBmJY4BUgEgcZJJOOMcmvgeH9ovwDInl&#10;JqWnSGS5RRLJfRqqzHqpfdhWxzz0BzV9v2hPAKNOTqsMJWZmdpdUhDFQR+8MhbaqkZAOWwecY5qF&#10;WT2NFFyV2z7zXxjpskbIZAjwhRMr3I3qMZ5Azw3ykc9/WpH8X6e6wqXxLMsgNusijzGKkkZPO7kn&#10;8B9K+Bx+0J4BE9vHHq4uQ8zsYDeLuVchRGd2Pm9MAqRzWjB8cPCkqvLDqSyoArD7JCblUBbks0W4&#10;AgA7SMg+opOoUoK1z7wXxhpzDan7tGC+UMCNmXHIZcne3BJ+gqaHxbY+ZtLBxlWVt2xQOQRxyTnB&#10;9PevhhPjl4EdzHb+JIr5tim1it1cmRs8ArJghtvX73I9OanPxp+H6y26y+IzKsryrZ3UVlI6uGXe&#10;AcHAJKkZxtB53d6SqNoOWK3PuJPFOmSgMtwrblKxMpDMzgnI568Z49qf/wAJVptwHYT4SV2ym4Ip&#10;ZSBx3YjB4x2r4ji+L/gWbyI4vEU9wk9jG8KHTzEUiVPmVVY5J3HtjpnvV+1+KXgzUVJj8XWeViLL&#10;MtymS+47igZgzkZGTjrmn7ZIfs77H2l/wkNkwEhlcxoSWcoFyS4GOMbuo6+tNTxHp6RJIstuySOA&#10;yxDGfUBT7nGehr46i+KPgtVPneJUlZDHJbxTyOFlAbB5U9c9cZHoc0sHxW8JIfs0uvoj2sT+Y8sq&#10;rEqZCoWZ23BSc/MRxtJrRYhMmVJ2PsVfEdmdqKxzvfDkgKG3Z5z6EHn8ParaazpxilZ3jYgEltu/&#10;K/MQOB0AJ4/Kvj+bx54dW6t4Rqq3DyqwjW1ukPmkqCrBkBGHJ4PJ459KkHj3w+8Bmt9QtLt4wWuI&#10;E3MYSSQoDlQGyNx+TOADnFac7auZclj7AXXLJmkzcK024GaTLBSxOcnI5Ofmz3zUqavbNE2yVlLG&#10;QIftGBhip+YdsMp69/avkmPxtoUhhtG1/T2u5rh1hhFwAryxj5tjE7cBQQDnnPFaMfiTTbxvLtNb&#10;sbhldEilSVmJkI3YTjkhM9OoGQalVbOxoqUmrpH1EmuWMjNIlwqtuAOQquByVDccct09aVtbskQ4&#10;uYU2kkb1JHOcgjHv+tfLg8VWTTQ7PEVvJJtDQWi3ZlKu4Gw7VJJLjPH3iFyR0rUk17yIkSfUordw&#10;0J+zzTbZRkYEhc8bW2kY6nGDVuojL2be59MJq9mrgieN0VGLSSNgBAOe+G57HHtzUh1qxJZ2ng27&#10;x5gLbUKk8hgABjpwK+Y21+NUjb7fDulZzcwPIVVJIwMl2PHC5Jx264qymurN+9GsrO8cyRrArZdn&#10;I4CEnkYwSOccZxkVm6iuX7Kx9MQ6nZfLILmEeYFLNtKbmPYk+p5x16UNqUAIHnxuqOwmkjKsMYxt&#10;BzncGOK+ajq8/nG3j1CEzqA7qblWBYclSQflGf8A6wqyNQ1BF86W7wIt4aVZIkUFWGVXJy2A2e/b&#10;1oVUOV7H0l9sjaBgskQInTY6TqjHJwRg8k5c42+nNH9oWu/DPGSzEESvwTjHHPJwMYr51TUrnGZr&#10;4bUAETW8ocHBP8QGF4I+Y4HUHnFWF1e7CxB7vzA6Zk8s7lQ7gOfmyPu8fXikqqvoUoX3PogajGyr&#10;tcBGJYKh3CMBST0HK4H9amju0dlUsrsrNu3SAgnGMnHbBNfNS67cGTaswLbmHmBFXecjIJLALgdu&#10;n1pqa9dBXe4WFPLnIM5jDI3AzjBzkA//AFjVKsKVO7sj6UNxHv2LIytuJdVIUtxgZ4zxn9KkivYZ&#10;QMPA6KgVi7bidvBB/A/4180rreoJHHvnZNwJQyFQhDNjI9R75zxU6a/qEeM4xtYDI2qwAPAOPz/S&#10;tHO6sjCUZRdj6QEkRVmikg8s7j8s4YAnjAHfqOB6VJHPiVk80FW2kYfIVDgjoeuBz79a+dH8Q3jA&#10;FWZFaIqpdGaMHrlCPujKkbjxzjNT/wDCQ378xSweWpUIYHKoy+oJIIzyTkDvxWfMlqEU0z6G+0wv&#10;uaN1CuSD+72NnkHt61MpaRo3RJJGf5I8IGLSEEoowO4H6da+dx4j1iA20ktzcQsUV7d2vWR0Tkhg&#10;em3IxwcGnDxZer/y8ZSVSi+WWXcQSCQDjHI6dce1WqyWhtyuWx9DJImE/eKB5YGSx3NkjIJ+6TlQ&#10;PXvU27ZIWRmKxSIHLqRhiP4uckAhh74r5+Txnqvy73uEEyBUEBAQlcDDIOCRx9TTF8YXuHl3XG1G&#10;D/KSrMM9cKOeR+NHtkDVtGe/xEJCSn7j92AWRwzKQSeOME1ZRwxjHmvEJBn5omXeuTg5xggbSMDp&#10;j3r59TxhfB8RyyCHDLB+6O0Bs+q5J3AcYGN3FSN4s1QSSTrNtDOsQj8olhjlhkHp156cU1WWwke9&#10;eYGC75CIySvlsuFPJ7EZJzx78YpSyKrSLn5VYmOSMqd3TJ7Y4/UV4QvjHVwZDv8AmTJjGGQsOMdT&#10;1xjGfXpTP+E01DaHZbhjgEo0DkE8ZG4/4AGpdUD31m3SNuYRgIFWP+7gnPzEem38qeSThcrJGgBc&#10;hcZYA5PTg5A/OvBo/H9/uaMLudifMiY8iMdigGc8jv8AhUw8c35jBY4PlynzI4wCCOp5Bxj0/lVx&#10;mmB7luUEsjqySANgscBsnrx6c0pB3FgHL5UcEBRweenJwcc9hXi6ePLyBHdvMiYKHeKUkhFcDCtt&#10;6/Nnr6kdqmT4gXTgYjJUSFVDSnDPj5tgzx2HrVOa2KSuewgkoQMndxECRgtyeDTSRGrvK0YTaGP7&#10;sFgScckcV5KPiBIWUhIVlWMnlxEEAUgbsg8Fscce/TlT8QCA0rxrgIWZE+YMOOjDr7n8gKOZEuHM&#10;etsQWG5mWIkgusQLLkgZAJ57mlRyxBXyzIxAlZpNjbccH5evOOPevKz4+jUysEbEIAIVGOAQCdoH&#10;c88e4NPg8fqwKmO3EZAYsspQhSzbcqRx9w/iDT9oiI3i7Hq37mNXd4k3BBvG3lwM8cc9zwKQ/Ky8&#10;qdmcKkZ8tRkYOeoPHf3rzGLx/DkExYiKspfaUJcsMNknAXI6d88VP/wnELSNsgErKw6Ng/MOCd2A&#10;Vz/9bmo9rE0s2elgHbEHy7EjzJI49iggDGBnuc8D0680qOqsD8+Bv3OX3EqDlRgd8YNec/8ACe2o&#10;8pI0Qu4G1GBjIGTuGdvPP49PrUn/AAnNmzNG29PkUrtO9iOuCRxnpwfpVKcWLY9FwDG5TIG0KxVi&#10;WyD2z90gjPenlVDM5jZ0U43YCsDgnOem3Necr4105nZiqvLPIFaKRSVIwSc/LggcZ/CrH/CcaTvG&#10;xikblmiDLtYFgWAYAY3c9B6UnNId2d0XWMA+Yq7ThgEyGbGc/XpUwkZw6bpEc8q2QpxuHHPfH864&#10;UeNtMDLH5iqFYiEnOG5GQSQDwOvHOKtDxjpb4T7RJkOwVQMop6cFumccnPbvQqq6Fw1OxaVZdpVk&#10;O12KMqhQBvPOOMDBqMnDNK8gdQOJGTYMgDA5PBBJ/wA81yn/AAmGlkAvMREQiIpb51c/Lzz6gdf1&#10;p8PivTN+6SZUK4X94wJwDjPBOec8dcCqVVGh1RVUCuCwwwUYJA3Hrg9epNCuQI33KGQlS7xkbiDj&#10;APZsk1y//CUaSwIN1GACwJLDCnJweh9qnbxTpgPN2h85wzeUQpYE5wQpAI+77e+av2icTOUHujoB&#10;u343tIDkbSd2emeSeOMce1C72VirBFmVjMduBuzyo9GA21hReIdJwhe/ijd8q0bvhlIwSDjg8cde&#10;1W013THbKThgp5Z1bAOMHnHNTdGMoPdmspwsUbDYxcGIzXGA/K4YnPAJ/wAanEZLpv3B/LUuobBw&#10;Oh+pJP5VkLf2u1Wa4Tyw7kZYDJUjoT6Ajj3qWHULUD93cw4cuFTbyTlie3XIJ9e9BUY9EXt3KtvD&#10;sQWDAFl68fXHP6VOjsWRMnCjhjkcnjrnsAf0qktzYyhI1nidsKIVim3ZI54weTnjBqZJLdkQtLCW&#10;wwR2nU4z83JBwSDjj8KNDRppaFhN6EK5YYYhzIBlgevfufT0p2GJLodsjoVRgA2MYIUEnuCfyNUY&#10;3hbBSZJNsW3e82M888k9yBx7VIssW6NVMJUKxKgZLADnkcgEnt702Zt9ywpD4YBAu4ErHkKX43Ak&#10;dRxSAAlztXAVTI0Z2yMc9ieOOSfpimRlRnDJ8uXbbnGBjPP1zU0hG4iSQK5RmbeoIDYJHBHTGB+G&#10;aVwQ4ySJjDFnbJck4cjJAAGMbf65oUPlGdlDKmJHC7mGeOB3/PtTMx4gVNweMEuTIAQCowuPxJ/G&#10;l2edlpAjBkAAdQQBnA9+TjNUpNaDtoNGXz9xSPlwshRQTxycY9P509cSNGCGIChHVJCVAA46ewP1&#10;ApEba21ZAgZVXc0ZBK5O4AEeo/HApB8rMqurgKd0nl4UAZKk/jnpVuegi4CmQyeS7YKoruQzNxnn&#10;PbHf1FRFwJiMssgjQxMYSwy2Rz6kAN+VNjGWj2tvzksQycEuBuAYgcBgcdSAaVd2GZnKs20ttHIH&#10;fjPTP86z5mmAuPNIUZwWG0IBkHPbPbH6GrHmW8oVwzA/M5OAAOBuxjtj171X/dPiJndcOS0pJBYD&#10;nC7eeP6DrUiPmOYK4BAJTehUE/w7h1xkfqKV7GkZWVmCKgjV2wcIjFl+RSASRgjkEEfSpcgZxEAQ&#10;MvxkkAfL14Bx9fWmRR7Y5VMrDdKGCyLg5bPTH4D8M0xUffiTAZGyqKcZHA9ecYIoHzqw/cNuBglt&#10;33cFsDgckc8c+nWk+6rJGRuEYAy2SxUDC8dTUYJY5DtvYg4ZgxBPGOe3+FSJskXdIzyRiX51MXyk&#10;bgGU4PAxnn25qlKxm7vVj02Ox2yLuC7XCDcQDgdz1yfTtT5JFOGdDlR8287mJXnCjHPGOaqASRyO&#10;D+7VZSpRVzISVPzBewB6559KsB9y79xkALFJOhUdDg/ga1TTEKoKHewVs4CST4IbI6nnpjjn0NPK&#10;k4GFVRtBCrgBgMk47DvUewF2RU3IWTG8fMT6Bj07/nSJ86KIizBkYqAcIwJB7+5P1zUvlAeXOZFL&#10;EhGb5guSoIBPA4P9M0SzHcMmNQGXdgcYOM8dcAc5qMktu8wtsIJPO0qTycADGcjHHpUxCxvvZZNu&#10;wk5BbzAcr6YPQ8D8hWLdlciMtbEz5JDxfOCoVyHIJANQCVdxIlBMowNpxGR9MfKeM8U4oNwRpEid&#10;2Zg0ce5mIOWIHGTtxn60yNo0iLMVRDGpYlQcBeQRzkZyeR1xWKvc0V+g/wAxURF3rNtJZA6Ftoyc&#10;5x1HbtTIxKyx+YQX2EfIgXc3B6ZOBzgfUZpGCtIEfzIt4GGA3YHsO/PPPrU0UuEC5wVCtt8wAnpn&#10;vzz/AJ6V0RV3YRLnKr9zc8mWG4MoOdwJx3HH5UhjkZV5CNsJyV74Hqeg5NBRnTYxfJLZPQEAcleO&#10;vbHrT1HlPjzGb51G13ztI+vr3NVJJaBcciYO7KRx5BjAU5B684PPQ88fpSbVLM52oGB82OT5mHtx&#10;25P+RSJgqoVAu4MpBIZSnOAcdevX296VNrnKoADltvmnbkdMkjjGF+mazbtuXzaB5USuXAjTySGZ&#10;CgXco7nv1Y4z+FPw0v3QyqGQgmPBJHOFOemRUTq+xSHMTMhZkIBJ/ixgDk5x+tIx3SOBGXYbVUFz&#10;k5Az+OPasm7sS2JyqeVG/mD5A2/epCgEYGPfPFJI7tuG9cxv2Yrtx2x34xzUaksWR9uWIIEZyNq9&#10;CR9f5UiMMJ5hMTyMVRpRkDg9B9F6+1aQVkS9Cb5CHQsZHAAGQMADkkkc5O717cVGAyPtYncmWztK&#10;5Jyeh9v5Ug3RpN5XG1wSVUn5ejEHpgcZ5oTHDFkwQ5KqxcAEZA9qolSRMskuwK3l4LFjhMEkY9T0&#10;GenvQG4UiZ/3Ts3ybkCrxt3YIz07+n1qsXDCWPfKzEp56IVDAEemeAOfr70okdW81iBHGFVmaLBw&#10;M8/7Rzj86AUk3YsEgrkSTKjEFjESoKk45HGef8aaJBgn92dnJLhiQRnPQEn6UhO1SoJU8KEAIIAw&#10;RyG788fqewuCwIywPygAbACMD19KhLW42SffULgRuwJKqOAGOR8x7Hn6VM2E3ERl1YhhxgBew4PH&#10;PFV3KjGxshVIOZACRkY6++fypyAE8NgDkGP1zkZ9easZKpCszEkAOChPJ6AdfX6UPvEg4diVX5du&#10;CR0BAxz0AH0pnUbgUAyQzvEI2LDPYds9/SlDvw2UdRgg9AeuCD3GfX+tYa3AapDFUBWRznr1I7fU&#10;f1FTZTYoI3N5eHDDe2CuOc+o9KrMwOQqu6+YoHRjgnAJ9ODUpAWUbhlWc5wMZ/HPrmr5r6ATGWNW&#10;Xc7FBkArHnDEANjkcHaPypm9ifKZXJGACBuKjkcDHPI/GohIAT5RRCQohkVsnd1ORnBJ6c+9PWP5&#10;5InRWjK7FQkrg4BJ4OenGO2T3q1sK1yVHMmMb8BgNpw2cKFzgn/6/FNMu1S7B2ZQADnO4c5yCPpT&#10;FeRdyqP3jkmMLISduMdR7gf5NKThRG6eWyMCzHJxyO+7BBHpWcpX0QxwcKCRhtrljjAYtj/A9vTN&#10;OjLyOmwxkquQxQFAQRjIzzxkfjVdUJK7lYKGGSeTnHbB780/hfvbQZIjsUglTg9NpHBxUFWdrk4U&#10;CQxouD/DHuz8u3jkdOn6UNlNoz9xFSMhi2Vzx168DvVcKolA+ff5ZBRjgZyORg4xk455p3mNsGxk&#10;/dTKUeEsrhvUkEccD+XWgV7PQmZgQRnBLMcwggEHJGP5U3uw6IgUtk8DJ4GOg6DnvzSo+4lmJIwC&#10;6jk9t3JPH8XPXionbK43LtLrlQ/Qgg889efpxQF7k+9j5akB8DDKRlgMHAz6ZpsbLGEUNjy8ERsS&#10;QWIPBOPU9Pams+JVbY+QXWFTgFhwTznJ5JwD6ZqNSJWeIMHAPzqyAgZGcEenWtVO4iRUaNIlMq74&#10;wMsGI2tgZZskn6dakzEgwn3sBTtBckj1569TUfnMzlXliEeQrPI20KxwFPB5JOFA9SKk5fMahVZI&#10;jtzjLAckt6HnHP8ASlNaXNFN3HDny8yBYsKYt2QAhOOPfIP5ilVvlQsQGD5xk9ewOev+NQk5SVsR&#10;bQxaNwhIwME9PQ5qQuqjZ5sfOQGfkA46H9KyNB6unyjcDzlh0IXgg/TNOH7xwEJYHefmJBHU4GOo&#10;yB+dQrsjWMOVEoQsh5BIOc8c5BIGKYFGMlm3oUGCcEnoSO5PP4UyHGO5aQDfGwTBA4yueQegIPBy&#10;aAAyrsbeMgYViV2jG0ZNRIpSPY4iGRgAoMgdRnB570qsxEQJjJZQBuwRk8fQDn8KCb9ibjD/AD5I&#10;43uvGcA5HsD/AFpoZWYbDgAjBDZXd16d6VU+QNtGxWY7XQlgpGDgdvb6mmrtdy7sxicHcThVP044&#10;OAOPagJrUc+0tsOfKYKAjEEjPofoTjPpQrD5xgLuzgso5OO/ft0NMAXbyyB1yHKjBY7eM9cGpIsu&#10;fkOdkjHIJJUjIJ+mRjFO+libtkjfvInyMgcF8hRgn2HXmmFZCrKjlZQ+MscDJPTpxxUfmpjllKMy&#10;hJXyCflPUdhkCn7QqlSH3FQFbG4gDADcnPf9KRopNLUa04lUeYsauoUPuGNpAO7jHP4Gl3yGNcRt&#10;EZFJ+aIYxkAZHfn+dKsnBSUKH2lXQjIIUADknqQQTTlkVh8ruSjAAp8vPUZwefxpp2M3vcb8sqF2&#10;DNE23am7PPHGc8ng8HimiRm4PlBoxlnVdgJ5yCDnGPX3qLdGWKDew84r0wQBzgHtT2DA5IzCzIY9&#10;64RSV+7kdyQacmm7oOZos5+XJbDMQGzGFxgHAzzkE5/KkL7A0vIVYjkryo9Pw7fjUaMEUkbTvlYO&#10;7H5ivykZXOQA2RnvUkfyOcY8xmHVMMxAz+f+FI0cbq4qptld3Vg8sgALMAoUDjg9s9z6UyMHJi3r&#10;uZiCWOCrYGcKTyAf51L829ScgRyksozktnn69P8A9VMjnBjzG29QwMZUgMQSSenfPQ+9IhJ3JEcq&#10;6hSyAhsgckkADOT16frUZdi7IAF+c4ETBiVb144PQ1LEoOCFeNRkCRgSAW5z7cgfnUCudksoCIG2&#10;7VQYLMBjr1z1/Kg1d7EnzBflCkmMAEDAwAT69OT+ZqKKQELnbkg8h8kqCO/b/wCvTFLq4JcNM4GD&#10;yQSPqc49qcGLjcDG5jXDZbBxgdQD0zjNBld7k/P3suGDYyORjHOeOBx+hpwO4Kzs27OIxgAk5HTP&#10;Tp9OKh27iEKKWkIUruAK5IJxz1Izgj1pqyKqhkyVzkFfnBHbbgcAUFxbZZaYAsznAYEAluOwJ9C2&#10;KZGztvMrBkckQrIew4JHqOOlMIc72EhaVQ4aMkKpbPAIxzxj8qecRl2U8xnCktgk4y3y49cc0Ckm&#10;3oSB1wf4iXbpk4I9B2OB1qIAKXZUDLI4AYEHcBjBHp1PX0p2xVxGeJAqKQzlyDgdSTyMCgOQBvIc&#10;M64BQI2OAx5PI5P5UGY1d3IG1hhWY7sEHgdjwKsRs29Sy7CAFjKvg5zgjnrnjnNVV7EqqJlPuL0A&#10;H+fypV2gkYfgMSEXBA68AfjzQBYRyU3sHALjblyTk4GME8CnLsU7kLRrPKcjYAARgk+/b8jVcSBC&#10;zSSgSBBuAPQdCSPTjH41NvQSSbB0YAqw5BAPPTng/pUvfQpK4/Kl2RsmM/8ALPggL0xz1znNPPKo&#10;dxxuPyCLBBxg7h2P+FQsFCqzA8MuBvJUk5x+HakAj3OMiVcFCFQDJyTjnqMHp709QSsTqI8EtlDt&#10;K5DcAZznPrjH51DJ5juoQq7N1kLBtoBz0yCeD7U4Nu3SbclmJcCIEbc57Hjn0pPMLHbK2xskEH5j&#10;u/8A1Yplt2RGZhwWYRs5ZVzwzHIGRz06DPuKmMkO7y1cc4LEjBJGMkdyM01nChHQtgsTGg+XPPXn&#10;pzSd1R33nIJctnd8w9+1BKlYn8wlhtJO/JGeAxIyc/lxULum0MXRUVCfnzkc4ycUivjO3bwwLKh5&#10;I55/LBoO1N2CygclmyCe55HPb+VASlfQjiXy3QHcTuL45aMFucen8NShcq25gw42hhkg8DJ/z60w&#10;h2cPsVlbB3jjI5GQMdcZFPBVm2A4yQNp4z2OQfpmggl88q3zAIWZju284yAP6fnT1MknykFJHX5k&#10;LcID/M8VBE4UpgrtlcB1x97jPzf8CFSqVMeAI8hgXKncM9evHapkrlxl0ZKJPnIVsmNRtiXIO7Gc&#10;g9xgGpF3KGAYyN8wXKjdj+Hn15/Soy0eCpJw6D5mbJU4yOR3I/CpAScLyX3DY0IwFwPT196NEtSn&#10;voTCRVUbix39CijGewJ/xqLcBn5S6EEfdIy1OY5TcFkYoCxG4ku3oAOvSoE2hyEZjHbqqlNwIbGB&#10;gEjPVhnPpRzIHF9BdwCgs+5WwCzDdnOPl696lVkLhiVchsAAAncThuvbGfypN3O4yEr1OWyMcYNI&#10;xA5Pzbck7o+QOmBnr+FUZDIgfLRWXYY1I+9lVJ7HPtUv7ttr5iyASJN/I9+OnP8AOq6FCDmQLJuZ&#10;tucNwcc+ozxTlyjhmjjXB3JtLM2Md8jqf8aTV0VH4iTO1WDArGGAVsbiF5z9T6D61U0LS59T+JPg&#10;dmJ+z2N1O88rbQI3O3ZweSMM4LAeg6U2R4lZuBlmKvHGmXznJ6cgY598cYNaPg3zz8U/CvlBJD/Z&#10;l7IJOBgrLAAoBORk55HockdD4mdRtgnfuvzPo+HlfMV6M+smhkwqNlmKgcLtHAGfx+tQCAKSwkkD&#10;blXLLlFwMkfXBHHtWh5X7kODkgZZsAgdueefSmhVUk+RFIwAO4nJcqO+ehBr4RK7sfdrVFV7RWKs&#10;edxJG0ZySMdSeoGag+zLHGfLJc+hlyuM4HUnArVLSFiVGzdkDlcA46+uMkflUUpiU4L7AQdygkEK&#10;cAduOn6mteSIXsZPlyGRvvKMZO98kH0x601UHz4cKVwGG4EKcAjvx1/Wr+QDvZyMtyAcbvQDHepA&#10;shEfzb96jazgEH261Lh2Jc0igIdoQ7QN2RtGM4x3x/niqrwpjepUrkFMjGFwBjrzkk/nXQIhUBso&#10;H5O7bgBu3ANQmMD5ghHPG1uD06c9OaXJqL2hg+SgVR5q/MzBlKknOe2euOKqmBdzPHJIQwJKknaM&#10;YyOen6VuvEjttbAVhhx3Ax37VD9l+XjCrtGFUAAA4z0+tOUFbQtVLmUkHGSdrMwGTJ8oHHJHbkjp&#10;+tQtGVwcHGQdrZzj29+Ca2FhcYdGKFXGGI6jPf2qJ4vlZpAqj5uCck/l3xmszRTfUxHBVdhP8WJM&#10;phi3OOQPYjFQPBGpCmNsA5OWyT/9fithouuxSAx42YJPU9T7n9KiETseF+Tnp138jB9cUuVDU0YZ&#10;t0BTZlTkDy2XAUEYAB9OtU5LaZVcEx8/cZckZ54YgfSuqSBdhAcgAlc7wzZGM5B7cikaCMgENu3Z&#10;CYJGfyNUqfYarNHHrZTKXaSLLL80jKjYBx3P0HSkkgi+XdFKW2BV2nd8vB6Z647/AK10z2u4sMje&#10;MEOIyAcDH3s9KhMBUZJUtxtJ6kgAc/jV8nc09rc4kWdu7o6TbiPmwpyTnAGSTjjJ/Oo49Li2eakk&#10;2+TbnzXBwp5wPf8Axrs5YfmUrHkkMTtGcsO2aqvC5T5lK4BLboyGPTnH4UnSHzvqcs1jhiY2JLY4&#10;YHKkccHHTp0rOuLMM4BPmspLMF42j1+vauuNoAMOHUEBVByAD14yfb9KoTWrI+QwUEHDMxIBGM5H&#10;Tt2rGUC1US2ObWOdjs5/eAkL1IHU5/Gq09o8bKo4yw525JCnPUdO4/GusNuMkKwLtuG1s7iM5644&#10;/wDrio3tZAcsu8Zb5gAAe4HXP/66n2SLVU4ho4mk3yi3IgjJQqQXUfxH1HUZxUYjV8mPaxXbuPn4&#10;A5GeSeBj+VdeLEFlzEzK6ZDOOQcg4PbjimvCi7YlgYJuJyULKDnPJxxz61Lp90HtupzD2zKw+YMs&#10;e0KpcsCB2I6YHH51n3FhC8e1rdZBGAdxTJyOcgV2b2USjIVo9q7nAHAOMdMH8sVVezXeCpYsWKry&#10;cE+/pzUewT6Fqs7nCnQ45HEf2UKzfwvJubscZzXzf+0TokOnfDfV7lke1kl1C0hMIbyQqu+MiVSf&#10;mPIwPcd6+xDAUjXa4JUAKhzwozzk9e3rmvlz9rA3I+GtzGTshu/ENmtu8afNHLHIuWJIyBtLZHcH&#10;8a56tBR6GkazZ+cEO0Rqq72ZJ5FJgQ7Bj+9nseuT3NTAAsUAB2hDheWJBBznOAPaq8BlcRKrMoYy&#10;s8cqEsB6IfwB59auJ8rEhmATcSzgqACfccjIPNc0VZm6aY9dyq4aQAkDawUAgnGM888GpERd6qAy&#10;oXDMwTuTlscj3oRkkiB3KC0ZWNmGSeASMdz1OPaiFFzlvKdjKSMOcHn7xJ9gPpWsdzF7iQlsANgM&#10;QC0ZbIIHt0q9FvY4i3PicB2ijyVGC2D6HAzn/wCtUK8biXX5slMAbT155/UD0zVteNuQqgAsdhzh&#10;c8HPbg/rWxlKWlkTLHnPAG3cpDyEZIOTwPp1pSI0UghkBLB2fJZUyODg88E8jp+tLiPAHmNhsKRI&#10;S+c56ntxj86dh95XjfjLDy9oByQOAOfrWkHrY5ZO7uGYhGXiZyIlKsu4EA5BHQZJO4DntjrVCRSs&#10;iquSRECH3EruJGcD0ArTcSEfNIVXywAiOSSBgHg9OcY+lUGynEgViy4ZlwFDcYHJ966qdtmZuSQk&#10;bIXXkYlJUkEhSxOWx+RNMcCSNwTIpeXO8DAUkDjjjjDe3NIoiVieA21iwyBx0JGenr+NIhcK+zLf&#10;OT+8Ziob+EZPQGuownLQltiUAU+YzPOxJB4UAgfkR/StRGwAi/OuCFZJMqxBHoeATjnrWVEAQduN&#10;pZlJ8wZ3k/MMHkVejLjanyCJ5AFiB3EjncCAOoA4Io22OaSuTylpJoxuDLuBI35AyOg/z2qCTcqo&#10;WQO4QgyOvyBgBnPPfn8jU0shkdg5YFUcp6YDeh746/SqrvGd+CoXd8yk5GT1A9OvWt4/CZuNiRXy&#10;kK4kU7AV2sMKTjJP5fTiiRlQH95HHJHyuJtxB4I4HfB/WkaUHaVKqd4ONoxgFsduv/16Tb+7XD7F&#10;XIETDcCScjH1zTIexKhQtEHkjLKSxQr8xAwMkemST+I7VDO/lu2CyDYGYZyrdv4uh/8ArVJGWHLg&#10;kYAOPlyB7fXrVYFJJTExLKsYVn253Y68nrzQZKLGx/vHjQsHYqFKg4ABI64479OnNWpSCWVNojKq&#10;scikAAD72fbOePY1CjsbgpywE2DtYDAwMD8iOPoafPmSaXLJJCwKEMgKg4YEnjrgjmgTM8tl3hRV&#10;aRM5gABbcB09uM/hVQhl/fTAyHlDMYSCOfvY6E44yOefSrhOSyFw5wgCMnIXH9Rnr61UHyq7glwr&#10;FY0kYMilexOOSCT+RouNRbNHTyzTXcjmOLFpI3mSLkKACNzDrtGR06dK+9okggstPsXj8s21hbW6&#10;wNJuA2Jt5YDjJUng+lfCOiQTtrGnFI42S61KCOVrlv3ahpAATk9MZO0dcepFfeNwYljuCzKIvMZm&#10;YS43M248cZwTjH5GtJfDc7KCsZKlA+4/ZtqMoRgoyhxhhyeDyfzp4lWOdUijH7tSZAF5IbGB9cj9&#10;aZBtRJHl2q7rvkUjLAjodvX0/wAKsxWjAQRKY2VEPmCNtzs+eSSfbPX1rCSb0PRukEBkeWM+WY2Z&#10;g5Yx7fm7fgcnjOetbMLqZbnDjIbBEa8qAAPXpkHj2PrVW0jbzPL8zKBsSHoQuAcdTg9DVy3gUSyy&#10;eYjAOWJcZZemO2OnNUklojFu7uMtf3twscOMBwZCAQMADHzDvjP5V2NsglgCqIwskqNHJIvTtu45&#10;25Jz71x9qP8ASWmIVAkoJR+UcZ5Pyntj9a6/7RHBbRmCM+ZMyKZCoZiCDkcj5evXPamRI5fW50jR&#10;VkcqU27RjgnuDk9cEnNc9HI6sn2cq5dlMqSdWGARjceMHBrc1bM0X7zzXVI1XzETBbkA49D3rmlA&#10;hmZoXllCK58pzkg9cg/XAxWc0tyoLofnn/wU0vru1/Zb1fR/Olki13x9oMVxaR2uJXEcwmWTcem1&#10;IGbjllR1/ir+esBlkDpJJIbi7bmFt6qu0ADqctkFj2ya/dP/AIKzywf8Ka+E1leTvbr4g+KclzqP&#10;2e8CyEWWlSrFweXBN3j5cHDMTkE1+DizospMRkFu7DyngTyiAH3MMZBxgEnj1zWV11O6mtLI6VYG&#10;bzFljfy5WY424DK24Oqtjkkggj0xWzFw7JKI0lmSMBCgYAHDEDaeu0nAHpk1iws2fLnhYxyxoBJu&#10;3kAKewJxxuOfU1YiidZGGyOKNHG0mItIWwQxA7LgjvzkjpWU5xNVBtnYRrFOrRyxSMPMJj3kLhcA&#10;K2Q3Kk7vfrwK0IraDzWKxTRQtKSzFgAFC4wc9/vZPuK5OMShNwiUk7yolTBByOSFOQBg/XPNa9pG&#10;iL5rou4SKVdVZFGM+xA759a4ajuzT2WlztLSOSJATPLhv9YrsAwHBxgdRz69qvR3GRbqjxybiwQo&#10;mV24XjGeOeDx3FcUZpYELiJxG0ZkjlNwxQPJv2bG29PlHTOce4rQivnYu8aSqgkT93JiRgVI54wM&#10;96yXdmUo2Z3yzu0ZJ2eVFkh1BLYGBg9gMj+frUlpcOWy0gdJFA2oB8h64Jz8w5rkrbUAVWKTD53l&#10;wcBnO4kBffr9MVsQ3EEywyQMbmWWQMqRcK6srEYULyM989x9DnKSZJ1EDJKqsglYSqHe4L/6wY4w&#10;ATjp1HJxWsu0iRfs8oIyPLaIMAMZ5x1XB71k2dzFFITJHKd2AU8wAFgM/gOeeBmtC21BW+WNUnxF&#10;kBVyAh4XntnBrGV1sBqo6/vS6TjyshmEagADHLc5GQeCO3arNv5AJRI5js2lcqQCrNkduRnnv0B4&#10;qjBfRyLvXdIrkbpBjaMgH7wPpkHHbpV6KaPCFt0YCEkykqQSADwD0z0PPWuecraIqzeqL0Gx5mje&#10;R22KrsFtSArbiN+Tx0Xp9PWthAkYYoAAgYLviyQ2OoUcYJHSs+2CS7Ee4XzTEoDSJtIAGB8pPb17&#10;1fQwumI5Y5CSjABt+4EKScb8LnB47fpVRfNsXFNbjlmmVwccMo+7a9FwO+e56detbFlNOjJBJcpg&#10;spBjjK5UEMQeeTwOvfFZqAOfMSZiXZRgy/KT8ucAtjkf/WrZt9jF9smVV1Kpgjao6dev1roSsrFm&#10;zEkbAAySjYSHDAksMAjnt0H5VqJcMh4m8pUUq00iMVAH8RH8R+UViQEI6tM1yIt4YtEpZmy2SVYH&#10;oF3AD1IqUeU+xQ16jAkRtIpOe27kHB4zSk0Cgtzoknic5+1ozFwUZcxgfKQMA9SQaseXBIo2SsW8&#10;omSSOUkBeBnjoOnvWEIkYDNzsjd3ZlEqs+wEDAyc9WA49KtRRbdrIQwiICOr5zkDPGeMg0cyNoxS&#10;OkDQqUjUXRjVNmHYbwQPnIIOcZ6dxkd6ninjUoquY/M8oqZps5zxt598DJ6muahtdWaQCFXufNDk&#10;KI9rcnOBg4AzkA+w610NnFqEI2NDOgjJeAGTgSNkPwV77Vpc6MprXUvQypKfMQsrMTuVwGUlgM5U&#10;HGfYevFXre7mVkjMAZmhJRVZCAc9ME9CDnv3qtGl0WjARySh2pzuBz39Rwev8qv28V6Afl3DhUBY&#10;YZ88kcHHGPpik56aEKNnc0EludrA25CoR/y0HyrgAA8nIyPTjFWYiOcxkMCqAGfgZA5b3HHPf8ap&#10;RQX5llj2v5e7hI5ACxLYBH6da1LaC8IwyStG0oZRtVgM89QeB1A/KsyjVi80qVjgnIUlY2Eozu43&#10;Zyeec/lQqT+Zhre4JKYMrtuYnHcgnoBj+VJDJqIiB8iZmmjBKSKgK8ghMhvvfMeRnpyelWQ+oBBv&#10;jky2chANwJx2B9M80G0XdBFaSjIkhZjHIXZyMByQcbQO43Ac9cGrBj2CN3jchvm+bAA75J9BT1v9&#10;QXCmOc7WUIcKpB6nGOh4B5qwt67EMuVRtylWIYAk55/AUEyn0RHEkbRNKxymGE5kn2kAHvnp1yD6&#10;VeRI32uouTliHIlDIw5A6jkDIOR6UyO9uo3SRInQ+chR2ZQwbr1B6nnH0NXopFaNiFLfJjYoDHcQ&#10;c49T3A9qC47ak0UbMjPJtUbCZAR8uMZJwO3681djURsT+9ji8sFZGBOBzyMDk5U/mKal0kZbcjYI&#10;Lbvs5JIHUkg+n86umWNAjFSp3ON01vhWPYZAJxye3aolK2ha0GNCEVR5YzlmkGCQvUA4A6ECrBUO&#10;RG5l2xoQA0RRg3Q5APTIOPWo2uUw7mCKIBi0r7CCTk5ONuO/X3zinmSN8hY5FDNuUlWVTgE/LxjO&#10;APpzWb3Jm5DHchioWTduICqu4kDn+HoeMc00MdpAjJbarAi2DNnBz169SduasBIXmHlzmEeYVWJZ&#10;WkVQO5A5xgj3q7FJZk7Y5eFlHmkbiAuCMZ/hGQT684px0epipNO5kxkEK2zEgLeWUXcWO75QW7Dq&#10;fxwanGA25Q5I3bwZRIGwvAxnjr2HpWvm1ESSJPKpAZgoiyGI6AHqSeaqM1svUuCF2uXXBA5wcYyT&#10;k9q1uWp33M8y+aVCZuQXyAhznC5wMDgcnj8+ajd/myFjLqACGQplD25449vSrgls1KqGmZxKAMsC&#10;oI4IPrkkY9MGq0lzCpG0bkCuSoxjII5APbrz7VPJEq6F8wyRyghMfMmXGBk8enr/AD4pQrSDy1jU&#10;b2AUxNzjGSOOnTHFTQ3VsBvx5hBGyIyENjgjkHuMUrTQSLzJAn78AhYGyHHHOT6Dt+uamTtohlZb&#10;O78xSqSRx5B2BtpAwOuG55z6dKbsZHMbtLG4KsxfJVTgfLkHvj6Vo4WPo0YRSR5huWA56k8ew/Oh&#10;UOFkJjYCPKqOQcgjAz1HX61SaejJcknYylw6M0LRZ3gIC+0EnqeR60jwSqEzMxwgwZI8oCDyTj2r&#10;SWKUfM8aGKNy2RLggKQeePUCtAR2rBGKxDcVB45bPAycZxTUUncIyucRJbvI5HlMjNCw2O2SRkjH&#10;oeT196oXNtOkbJC75aRAz26qyx87mPJGRnOfrXcz28AMqwyxcucJbuGPLZ+YkcHnH48cUbLaYlCu&#10;cIQC6llOBwMgZ5I/HFUXc83i8PS3LrJcfborcEExNDu+YtluhwOBj9a1/wDhG/sx82ESQNLG7N8j&#10;oHkyMMwzhh8uPwrt7dLVWzEqHgMCqYODgHJ9+fpTrmWB/IBim3JKw5XO4YAJPOSuM9KBXOXjtnDD&#10;lWXDKFV9oAbPB4+YZ6fX2rTLCRA28qvmn5MZ3qcDt3zn9MU9o1f5ATGpjUk+Yd24knIx6kcfyxVm&#10;OLZC22dFLOoBZWIC4PIOMAjA646/kCZnfZpNse5UllCkBvJ2hiwxjaD6H8c1ZWzkjVlLON0JcujY&#10;YnAz1PBz7VbSOdCokuGeQ4MYXuvOCeM4Ix9OeasqJPvO5k27gHJA2j0J9Pp0rWyaJcrGZsc78kYE&#10;jAAg8HPIJI9h+FN2vtAZww6kqDtUHpxnjjFaglJMiKkrA4IQxqcnIHBzzzj8qgO+csYo2lJBWNFX&#10;czADOOP+BVDi0Q5NlQKSPm2hAAWXYBgjgkn07Y96R4mRi5CqNoYvtwDyx6D6k/QYqwyEsRvVNoXa&#10;GAAJ243EA9M/405I5FICoWVWIjZY+SRyenJH3qkpTshitgfOEjO1Tg4yRzxk8fXFNaLbJtZSMMpJ&#10;fB54569v60bc7USC4jdACPLIAPzDhST680APhhslRDvMssQ+ZduMng9+fyrTTlDnuyKRQzBGdQgV&#10;hsL/ADHdx3PPyn+dKEjz5ci/IJWLAQ7WZunOeo5+nNSFnBbbGxyx3EIGb88enH40iPMhbDTfwlS0&#10;BIQ8ggnuAB/LvVRSRSWpCI4A4jY4ZudsUAG5cE8nPXBJz7VII0KKU5LHcVYjnodoweCDwKf9oDFR&#10;NbywSxkFhIFIHGOQCeOakjkG0E2x8rIYRrHgg4z68g84FKS6lEBtoMA5cBdxijVNwYd8+nGai+zv&#10;nyxGdxAO2ElhtOcdfYD0q1HLG6+V1+cHzPs2AW4wG5yDyeakVo1TPmcyABUSMbwTjcAc9ee9HOiX&#10;JLcZHbJlgSG2lQ23kBhjj88//WqKeGIhR9xTIFkZgQgPQc44XIq9ISygCSQbiQEiYAlWAH1BAI6c&#10;gigcRqx2jLsVmQglwcYJHQcH8c96d1JaA3Foyfs6uqqqAmMFgPugMB82MdcEmmfZNypIuCyOhLPG&#10;WyM5GRn1x9a0BNubCQYARwjrtYEkjIzngcjgelWCeWUxO0bBgJGUFMnqMdc4zz70owtuYmILJ1J8&#10;lPLCoREzRMzAk8k56nOcA560q6WrYAAYCL94fK2bj0GT1HfArakkkJlaNMIZS485i5UcDnB64B5G&#10;OlVhd2+7aZQzbWG+GaNWLYBHHYZYdfT8a1srDTaKI01doURgFAxiZSAGXg5JJ4+8evSpEsykbZcy&#10;vj5gcDzVySAMdCCMfhV03MOct5qu65KlgyIQcksMAgAZ6e3WpFlt5Fyh3iPIUONzBgc/8CIzUmin&#10;pqUWhVYmOFPlqRgSHLPxnGBknAH51Wa2fOCHySoDEYJJ7gdv/rVekkgK72AUR5AjLFAjZ65Axnjn&#10;6UxJwuCsTSbgwDGYFwScqOf4cd/TGaAczNFr5hQSKrlcFt4HI/2gO3Oai+wlo2AQI0fJdo8kHBAI&#10;J5HVuf8AGtYOxljIbfEZCoJYDJ6jOR1AFDSAwRszeXlYwdsjZLAADBzgZ9Bxk0EqVjnm02Z3YJLD&#10;sKgRx+VwHHckHkEccdMU1tEAj2KkCBBgSRx5CgHDdeTwD+ddA1xFGymRSTNKASVLEx+uDx2HFEUs&#10;ZYljtwFVoy5IAwBkZ7c4/Cgltvc5ltJSQS7eFHQxucjHXBxyOB+dNk0mJ90hiXYchi+AGOOcjuMd&#10;jXVokAKb1jVTHhEEpRc9c5I5GccHrk1KYohE/wAjg+YQreaSpUkDkHvz+tJbAm0zjnsGRz/qg4Ki&#10;OQDAZhgkHnLc+tS/2cuxY2+VpFIRgMngHBz64B/DiuiKIGY4Qks4kYYJB55bA9APwPNRmWCIIXUI&#10;qsCdqMQAQ3O4A8YB6924NKfwmnOjB+xq8ZidFZJOfJkQHAIHYeooFpuJVVCuYyCAAGySBn25+vPN&#10;bPmLMSoy4VVY5iwwJJHPbO3H506IHcAB5gYMV+QEA4yVGOcZP6VME09Skzm5NLlLN5KEhQd0nlAq&#10;pGeSSOvtVRrAoct9qRlUFh5WRg55zjaDjrz0xxXfeQG/jkDl8PHIgKso6YIPU5YY9gaQRxNnbLhU&#10;Bw8jgkEcE+h5NaEudjz3+zHXO55EAyDtQ4J42jk4GAG5A71M2lvJ5YKLl2zuRSAr8DoTwMH8x613&#10;LCFZdpKkHAUlgG3MDwRjGCD3PehowUWVEkeIuwE6ZEZIGT+gJxTSb2KbVrnn8ull/NEgh4jKo6Rg&#10;lQByxLD0J47ULpMCAhYIV2yO0iQxrGoLZJfCryck/nXauvzFE8s7TywB3KM5AxnoenFV3tSVkQEB&#10;nkYxLIxIA4yBjtn9KTXcwOOuNEspSVuLeKWOVAJ2kB/eHaQc5PTHHPrioG0mz3ErCrbFDbEkYDjH&#10;cduBx+Nd81qhMssaOu7kb2B3ncSAMDsD39KiMYz5aScqQNyRhmBPPI7CixaatZnnB0K0MsUcls7F&#10;lCpHC7MrLknhc4Zh7+tUz4bsXjATT4ppGKEzBnjIcE8kBvm+83XPJPfFemAQLJzLI6wupmS3Kk4J&#10;zkgAZ9arlAiFsnIjYyhCQBgg9j0oNTgxpWnQIyvpdqAx3q8kJcLIeSwbqGKg9c8MeKnFnaRgo9hb&#10;TKSwmWSLKhTjBJI+70Wu5S2Eqou+UIQRkgFdvfIzkj9eOarvaQriMswZtoy7bSXwPTPGcf1oMZN7&#10;M5iC0tvKKxWOngt91oYwCAOdvHQAn9TViQIvk7oUbBCxeYOVG0gDcR05/Wt9rWDy5EWIKWkYAFiQ&#10;WVxjjj0HT0xSpaRAPJuHLM6nBwFZVJPX5jnJzx1oLi1c5Z4TJIyxpEoVCpkQAsVBztz1HJFOaFAQ&#10;kVvHGxU7TJgkkdFPfPJrpfssUSeUijyi5feRgAjBye5PvUD2gklKqU3mJsbJsYUnJPA4PTn1NbKK&#10;TuWcwELTvGyoGlQO0KS7mCgnJPGep4/Kqj6ULh3xLOomRVRo7srk5B4IPUev9K7RIbRXkDHLKd2x&#10;QoQHJBAzySP1yKEtLQBZFATfw0TzYV2LAHHPJz6fyqJJLYmTsjgpdBjOU33i+YwZSmoShACp3Fgr&#10;cZIBzkc+5qpNoDhLVFudVjaGQyRJJdXAzjkl8N8w+XGGO2vS1t7YSAu0UTeWDllZl465A9gfWpIo&#10;LfJ/eRyomQSxyVJGTn25/Ws+pzNczPPo9Gmtolihu9SiBZmQyXkhJY+7nPGMn0q/FZOqeaJ7q4Qq&#10;G3K4eMtwSSVGScZ6cHI612scELEOI4yCxKkckllI54xkE0LZq0bnam8kLxgZLAkbfQZwKdikrKxx&#10;D2rSK0Zado2fLH5iFAI4B7nI/Q5qrHpkkYkV/OSJwDl7hgSOM4Y5IBwMY9a7maGMSAMgSRxlcvww&#10;BAIyD1yPxzTFt0Ow5wGA2q2SQqnnnPfjpVxTuXzM5EaWhSWPy5ZFLOzr5jN97oOvdfwqA6U4AEcS&#10;BQATukLKOxABOARkc13gtlQBdgI2KCxUZLkkHtnpjj2prBIjgFoy33ElU5znGQc4xx0FXJXRJ54+&#10;mM/3otyuhLRmcszLgggDoBjb+tRx6XBIse2xjO/zRIoIKqSeOQO/P4k13+YDh/NtmiTkSxKwTkjH&#10;JOCMg4wO+DUKR2zII4XiQEMGjRVILHJz05POc+9ZuLWoHFtokReQxWkL/uCN/khsnknIxg/jT5dM&#10;MBMr20Rk8xgCigZbDclmXrz09sV2ao6uDvjXYWZ/M2ksNvHtg56++aazxwlnZ1XkFgV3A9T2/HP1&#10;qV2A5BrE7QWXB+VlDRAsxODnGeOP8afDp1wqr9nAdTMw5bnIweCT06/Tk10u6MSSACNisQ3Nhmbc&#10;OcDtuyD16A0pnSIHcIo/LU7TkBRyeQCOD07/AI1s3ZagYwt7hfMTdK7GIiRGkD8kqVGM9uMcUPp6&#10;rlUwiRhRvIHzNtHHXOAW4JOeMVeluYpA2x2kiEpEjJyMgcAY7g9qEukU7pWSKMoNrFdoJzjBz9f1&#10;rF66gVjaLhYl+VwR8joQoIUnHAx1Hr60n9nF2cjb5gikTzIsYBOD07gZP5VdTU45Ps7syRxsSqJ5&#10;PmZXB4zjBBzkEdM1XnvlAkOElGCCBhgwyc54zjJxQA86fDHKBsaAbyeH3l8kZbk/71Q/ZLd0gHmx&#10;FEUiNJFwxkBzng9sn9Kjub1lVJNyjBBjCOwYt1IyD0H5cVSl1KS6Z0Rp2aOMSgi5ZCrB14JXHHy9&#10;+D0wQTRtqJuxpJY2/wAwnVl8t1dpY4P3ZBGScZwcDOR6ntVCZI0UFShypTItygY8nA44OQTyahZr&#10;uU4iGYm3N5LIWcbSSScEZGMmoZIZt7lm83zFViwJUE4PByeD15qoz00MnzS1LEkMaoHeTYNuSqfK&#10;pPBBx7Y5phWDEayO2yV2+bliQcAcH6dD3+tU5mkKBIpk5IUspD7VZQw5GRnHY88+tXGhDCSVVYtk&#10;+WF+Yhc5CjHUj1od27mkU0tSv5VsxCh/LYEggLtYnGCT1BP6ZrPn2xAqondIyShSLcZE2glgByBn&#10;I/CtGcSLF5MqvIn70bgcOSOAVHcZHT3zUMs0MUciREMJ0bLifahb5QELluMnpgdjmnyW1ZRmvb/a&#10;I3EUE/2dXwrSsNoGCCTxnG4dR6E81iiC53S+VLOs7xgR+WAJE+UEMMcE4z2/DNbxuLYw+TKs7sGd&#10;pJfLJyoRdnQncR83QDk96YdqCRHa4kOS0Ib5mQDGWyDlj24HAAFTJJOyA5+PTI5plczO5hIVpWu2&#10;dlICg5yeMqATjqTnrnOlY+DjFE0yDz3huZpGaZgGAkZj0xwecADsGrobaNJolga3mmSJ3UwXafIv&#10;8JYAgcsBz7Yq4Ddxx+TGikvEW3xkAg5ywB78YFFi3L3bIyxo8ojRHFwu1m+e2uiNp5GQ2OWxn86n&#10;8piC4M4MyqpHmBnQjBUBR0yMcCrLySSeY8s8+0MoaRyCMDgL64GB164HaoGcbZUDXLy8GRAVyw3A&#10;8DIHT1q1FtHNK7ZE0k4KylZR1whjZC3X7vcEEHjryM06W71BS4it5JymTDvl2bmK5AIAyfSlHAYC&#10;QeZlQd7BiG4OMA8Ag549KXZu83dJJK52/IGK4X5eBk9wP51XwxuOKuNTUbllKT27ROIVLKjBiCFG&#10;Svv9exFRrfMWfZtt5JHUndGQwPvk85yT+JxURlIIUyv8pbY6Qbo88ZJz1AweD1/Oqc7P5sLvGpWY&#10;AHygCCZMnoDjgKT+BxWTety+WPUleW9n8tW/1LBShR8ZIOMEg+p6Z7datyNI/lpvMRkkDW/yfMX7&#10;g4xng4z0rK2FULRvIm8SLkNlkVcYYE9Dg9CPzp0M96m6GeTy0XeJBI+4kEqVP8+o7VcENJLY2xev&#10;CFVmCEqCgkYDYcEZKkevfvn2qGS4a4KSwSSSSogUJJnA3NgMQR7HtWbcXDmAIJtxQjBkGwM3ORt9&#10;CFPHsaqKhilLRzyJIVZN29mBVipx1wSQo5PT+bkr7ETNqGaVQy3DmO3BygDEgc5OWHUcZ5qyt1Zj&#10;bMsk+4xLg+aQx3ZJCtjbkbR19V4rAk/dxKAcwlRgeaEAZmwwJz6tn6Dj0rOlMmWzLL5jkqsZlyzk&#10;bSSFB7EAZ6804pRREVd6GxPf3AVvKluoARtCSTFQw3KegPQY5HfGDU6XPmo7LO2GiJQQ8MDx6dSf&#10;0xWK8tpaF0luId0axuQw2yMpOAzc7huOQD68VWaXT/LmMcIKiPBaf5kKtgA4LfMpyBjFZN63K5Gd&#10;DdXEHlu891i3tgSwlI+8xH3icFThlGD68daoR3hldHEe1WUEJ5vyhF5DNjqMkD61nSalGQXMALo+&#10;0JM4cbgQGY5IzgDmpPNkAtJxE4ZUjaMhMlWAx97PpkfXOa23WhrCHY3H1FI1LSTzzeduMQaIbSc/&#10;dBHIIGOT6Dmq9vfNK+5gNhCiNjLkEMFZQcHgkZI9s1nfa4xEsTR4uIuZWQksnTAJ6kEg8d8GoFmA&#10;Lslu5G8FWMu5QRndlcdPu857ngd8W29xyjbQ6dLiKBt6mGMZRVlI3HDEYHrySB+NZsc0X2iO4E+9&#10;Y0YM7qWLH2Lex9enFZy6mWdFeMlFChkYbSsnG3Jz0JBwMe1RT3kssZZoZ1d4GYRudqRgj0AO3O0Z&#10;Apx1djJw7G299bygmRCXZXjVpMByD1AOM88e3FImuxyApC8s/wA+IgScE55QADg4QjP0PNc+1zO5&#10;UeXDLvYNCoUsGLfLkcjBxnHpjmoJvMtisrxquZsJ5ZG5nxyfZst39feuuEbK7J5LG893Hti3CMoy&#10;FkUbGeSNj8oyOuS4wfcDNTxTrEV8uRQpwYQM/KAfnAb64P4cVki7v2QNJKJv3bCNYk2K44wAAM44&#10;X8qsSTGN38pDCI4wGikiGFILHJIGSPr7VEmmyko3JLl3V1RFmjkjuZiVL7FDspJyuDkA4OPcVM91&#10;vHkrvutikSRs7OWjGWcYUeintx+FZcjSksivGCMqAjYYnAJxySp5+9+tQsZtxSNNzyK2PKt96kkY&#10;yT0JyW4x3rnm3ewSh1RcJWQOsqiQopJ+QhVyD1A6jAxT55UZZA0lsEtwWcIAxjHIycjO05bt2IrG&#10;kubgMwjuR88gVfmDBHJJw2MZ4A6en5rGJNtw24ZdVGZWyAM5/HkH88dqSk0yErsvPKycuwTydw3g&#10;kEFT0IGMYzwOaupemaGWOEmRxLnbHGC5+UEgk9P8DWV9iuCrkTyb2gjMsm7eu1mBAOPvD8uFPNJD&#10;pdyWido1lYygxo6KD5hwBtO7gEMwJPY1tzITL0v2pWAfYNyMNiRYZXyeck9O1Oju2jV3cCQuAJ5H&#10;2gFQwAxz94K3btnFZkcVwwBM4csBmFHU7VAHocrwwPv+dIkE8UIIExiaNg73Emxy3bcecc5A9j7c&#10;idwNNpANjRSxmF4yJVSbezKSGUgA9cHGT6+lNje2cEPLGGgj+fADMFHRc+nLd+eazFs5bl/lLbWk&#10;EZgmG8uvIIwV5pq6SSsUTxMY0ZGRnmIYyqchtvQIDjHJz0PTlgdGJooXZVuA58sHm3XIzjDEZ6AH&#10;j6VmzzNLK0CTklCUEDz4dZcKx8wDkcAYHPaoBp00jqp8hQSFYmPcXVsYBbOc46nvn2qqunSnZIqX&#10;Uq29wh80fdYh8syBeVYBcZbjJ79Dk4ybuBo2ktzbSLNAb03KoTHKsmcuh4AJOSOO/wB3FQPfyLhp&#10;GlHkOGUreIpJQZEW4csASR0PPTNZy2Fw3mNcx/aESVW/dEnL7iu/n7rDI5z1NNOnzXBjtWiRyIZQ&#10;fIbLRuqq3KKS207hluep+lVThJvQFCNrs77wLpVrrXiixsrWY3TqZJplYtKzwoI2ABLZKpksWI7A&#10;HOa+z94aWUzLFAZGVyoBBx0CjP8ADgd84zjrXhnwQ8HWel6Rd6tPDcQahfRrb280jPGChYlgoOMA&#10;Y4PfcvoK93mKny49wZVUhJtwdkIUYHPUkEjI7kg1+3cMYH6rl8Zv4mj8oz/FQxWNcXqolZvJ+Uoz&#10;h4S5mDS72YnHAGOmNowaarxM21lWNSwSRn4ZhggYz1zjr3/GnPJuXbhQrxYCu+1WdsEnOeDgHjrj&#10;NR5L71AUeUrCNwxChDnHOOOVH0x6V9XF6Hzto3ugHl5JVmbeGJj3kk7cnPPcDA/lTvKZFjYrcJi4&#10;jEimQnK7hkjnqBzmo1C/N5Q84kKHmVQjYALnAHUDnj61IyFAyM+xUjIKqwLAHJJJI57dfStI2T1G&#10;1oCFVdWIXcjEMu5vmGAccnjkZzU2QFMyqr7SACx+U7cEjI5HBquJfkMjyts3L++Y+WUyQBg59MdO&#10;OPemtIxMjYkLRp90JnIxkdOpxn861ZipNEhd953YyHBZH5AU9OeMAj9KiQMqklp2BnOwghFQZwfl&#10;PqAP50pO7DsrSM+GZPLy5HAAJJHv+VNd4yfvo5MQZEL8lcDJwCeOQCfcZqOa2iFrLUh837+WcvGC&#10;UkOFTacdxnHOePxpUYDEgfCHAljQYVEwcEYHqOoobiYxMjkNhY/lwqsDnn15H19eKagMRwsjopmY&#10;owUgKdwYDrzyCKyb6i1QqsjNG6SsEIDKQo2MD3LEdOme/wBabIhZSMnzNpPlREqrHsC3bpzip1G8&#10;KrlSqqyy4bHzAZ449OfpTFDMWDb3csSwPAC4HAI9Of0qI819S5Wasyu8C+ZJKkgV5pIzwxwEUj+p&#10;OfXFKACgkXO2TLEv94g4HUdB0qSOUGdEUsXYodr5DEZGCB36Yz7VEu6OMMJGDrAxcICMHgsMAnIz&#10;n8uK2UW9iI2jsAfcwV4l85G2s2VAAwSMAE46CmGRMwMVaWM4Elx5mCApGMnIyGIIOM89qH5BDcqC&#10;Shcg9Mfewc554pT1XAy4jCjHIIU4Hbg4INDi0a86I2B27dpwJHZnJ+ZlwOOuc/p+dTFZJGCuWTdM&#10;RKT8xAwPlUA4z8vP0puzLzo6p88Yj37w688kAHp161FkTZ+ZnKZZm6AEg5OPXripMZxuyNEZjHt8&#10;6WP5k8zfkFewznjAwKleRv3MYIRiDueVgFA75x/DkD61GsjGWMrM7BpCZEiUpjgbcKScA/lRLJ5Y&#10;ypliRm+YyW7MVJzwpAwOFP5jik79Bp8upA/keU7SKPKUg7mILMGAPbgAHP54qnMyRSFw+6eaUK4T&#10;KMDyVOAOB7emfeo5ZYIhMuA7KcMF+8dzA4wegAbOT61VIkfy2cOApIcW4OCSDlh6c469M0pK5vB8&#10;xBMBdZjjWLDxkGNZVZZA+R8px1IYHPvisDxBq1pomj6lqFw8AgsoGadhJ5bICPm+YHCNwfbjJrYZ&#10;H8qNFKRylAC5JZS+RkdeP4sEnkkcV8z/ALSHiltO8A3+mxPeWmo+I47VLL+z7RN9ytpIq3EM8hzi&#10;JYrsDGCXPykYwawxEIww7m+h0UFeVkfn/wDEbxBqHjPxZ4k8Vajclop72U+XqMLyNC0bNH5jFQd4&#10;dRwByA/Ga5KG0ISVbg+WzRMkj21iWDIoBB2MmS4BO0cr8wPNXb+CR/tDMtxZNJdrISbhhAZJEAZ2&#10;HICAKowOCccZqGS5gultbG8S6klMaLeiMox8svjcUDAFduTgkjnoK+GnU9rV5j3knyaCtbvGbZFg&#10;jhMU5xMH3GNTuBUM4yQCenqeOlZsts0jwKzNKG2SjfJIEYHLZkZMKAi7gR05GcnFbpaUSAzW0UU0&#10;ssjLIZQhkx9zIAyexPGB26Uw29pdm4lE0rGIsiRgs20xkIx2Y6bgQcDsTWVSLZpRTvqaNtaQzQXg&#10;lNsGD20QU3chkaUqrbiQ2VHCfIT3xyDXXaPp8Ihd1ih2yRMsjCLcqgfL9w8nO0/n3rMsocTSSLG6&#10;qzxDdtCqe2d5PIyR15HOOK7OxjkiW2iDOhgVhCzSkHJbJZeeS2ELHqawVKxve2x0+nJGPIZHWRFj&#10;UwzQ3G9S3GQFxgDk59T2712NiixgbdsgLAvC53BiSM9cEkjHPIGBxXLafauJtm14vMR2lVJE8wyD&#10;IPJGFHIOB1Hoa7Rbe22RbhLJ+7QNJIdzElQMn2OcgducVdOHLoYyd9TobZormIsIzthZWfALqz8f&#10;KWDcgDdxjkimO0khESQ3DrASW3oCXCqoOPmyFGGJPX5eg61AheFHieOMTIiJNICANyqBlc5O0gnG&#10;efaobiOBY4V2Kq28im0aVCwV+VwCwyzYPb1712JXdjJRRJaWhYRyI0832kKX3phgwBKnI4AIUnjs&#10;Oa6CMBYmOJI4liI2SEq204BXBz0bHT61RjiSEuETCojLuK7cNkjaN33X3ZHtkdq04jHNEDuBeZWd&#10;o/J3Ex5BbaF5AyW+mAa1Ssikle450d3aQFmjlc+Y3LOWz3z+PHtUTQsp4lkl3KFaJDkFSAeAD02n&#10;kH1HQ1NIolEZlYhd7FvNiAZSFAGPRTuPudpofE/lyybLokg7jahju2KpdQTwpX+fWlJWQzLnjgMj&#10;iREePYFWCVS/lxsMBT2OAoH4mmxBE+ZBBE0pDELjDMzYXOQPm3ED6nFXpBcpHvbYfJedlCxkqCxz&#10;uIA+Y4VeMEgjAqs8Mw3odgkETK7KuSrjIJYEdAcZ96wbSlqawItqeXhUePChYsOxZfvZ6ggY2jkn&#10;JLVBktG0j/u2LMNsYVMN13ccDhv15q0xJO+RWdTuZlX5GYcjjjrnP5VSaXcxwkDDYdyXAZQASQB0&#10;6HHJ960jUFUTRNLKgkjwIIgJAUhVjsBwB1JJO4g4x+FPlUuQN8se91EatgZXABxzxlfyz0phJUWy&#10;xKJAO0hBCucAnceTxn8DTPlLENuEjOqyAgkkAZGRnpj16ZrVNMlSaViizAboY5WRpGPzo/lAEkcA&#10;5575/Ck9CDgysq5MmSWOFUZ6ZPb3NWmhOUdhHKwO0NwCCD1APQEt3/M1WicTK5tgXEsDYMZ3sxON&#10;oAGeSx4OM/lTurXBSadyOdiIo5BiNZEcPFGS2FwpBYqcBSFzgjg+9YbErJa4imKKrKjzybmUZxtO&#10;eox0x6ite78zEkUcs0A811wsGWU7V5YZwGznt2+tZbRYjMpysA3rFGJMOZBgkDOePmBx3rlqvXQ1&#10;i+bYjVpHdi/nbXLFLeNMlVViM7iOdwAPX096bCyQMV8y3eWGEAQ3NsGMeY2QuWbKnJZ9uMFTz1Ga&#10;kkR1KJOkyuS8axQybGDHIOMfhgD1IqFJCXJaSRoXMaLG64UN8w3A7eWYjaVPoKUZ6ilT11LcaFWY&#10;tIpfyyjbossDtBzkcBeBx1JPvTi0sSTssamVQohg84xguOgA7D8/xNMlcxgO2TvkVYpC4wcgYyM8&#10;4HH4fjU0rzNiNMblkO0sjEBi2cdOASo/A4roUtLDuoozmmE/VS8avJG6DeHOCpB57EqOehzwccVd&#10;+0RqHaTeN2QC0bYYqcEZHocj37VXfCeTJA00StcK/mLck5Td93d3OVA+p6VMI5ox5TJcKY3VRu5l&#10;B2kouSOcD155NYyjcpT5iOMpcMMBW8p41yqnKujZxgc9uQasThjEigsJknjKSRIQ4O5Sy4Dcg7T2&#10;7nrVdsQPF5m1Lp5NqlBjKDgnBPA7bs9SDgVYdAiD5WjaUoxluIsoxxkqBnjAJGQccURtFktJ7iGN&#10;CTGQSHIMSbSuW3Nu5I5P3cYPQ1HJLGfMZWH2hyzP5pG1U+8Pl9QSPwNE29I9uV85wWGMkEBwPlU4&#10;+baVBx6+tZ0sshKxbJ2ZXUW6ooQhlwAoJPIAz36VpOasCik9DTBlwZRI0KKZGYuxDLwcZyOAMZ9O&#10;Kq7Zpd7mSJEMgjUy4wAMfMWHJz0x71VS7dySzeZby4CKFBUEHBXAPzH/AAq1CSjKuzygiqm65j2l&#10;SDxznpzjPqKxjq9TRK8bIrlbaOOSWaLyIRBIs/mfMNhByQcEk47D8OlSBFgmjEmyNJCgm85snBOF&#10;+bA+9nHHQnrTmiWIPK0WS0oeTfIC7rg9AehG7PB6fSrMSFJokDS7HUkEsAFwV3AYOSCCfU8dauxn&#10;K49ZD5ULSGJkLqW3OvmMDGQSrEE5OB8vTnPXq+dPKGd7guSUd5BnYecFuo4PX2qWVQWAQonAK/IC&#10;UboDgjnPp27HmjaPKuhMhfjdICRs2E4UtxxnGOfpQ4xaNsPF9Q3O/mSFFgSfY8uTsIdSzAEBccHb&#10;jsOaZujf5xDgmYqxdyAyAjBGOhJx065HripAgi3SxkkIoeSEDlt2DkZ/i5xj64qVI2VURmfy1dF2&#10;pFkopzkgMRnC46kfWsGktEbSi7ld1Ind3kE8IbbCYJiFYoc7im0EY4GT1weKYvmyKZIw0SXMrHe2&#10;AVbOMH1O4dPfinJ5u6R2dJIpCxwzEqiKPmL5PzDIXGBx71M4VwHVGlQJysbbl7dMMCDn+YzWd3ex&#10;lJtLQUQ8F1RSyBwqyOGUvt6gjoDnkH19QanUIqMIJ1jaOSTa6oQT5mSpDEYOzaT75PvTEeSbyCMO&#10;/kqAsLszFtnAwRhd3bnrkGlRy8MaJHIw80SLA6ZZmJOQB1yxJ6ds1ordS41dNSSRzH5k0cYiZWIU&#10;ygMCq52nIGc8np14rQCExFkLlYwWAZMtGm4b+/IKk/pWQoDRwNl0laEyKiy5Crj5Fx2bJU5HYjNP&#10;UmMwyrIGl8kukhVwuNxUZBGCQQR+NJsal71yizoVktI4lhZLEO0cUKlolwdpA5BIBbPUcVdSN9oK&#10;+YZJYnaNCMBsEL8oJyw6/KPQmqtx5MckcAKzbnlQYYhSpU88ryAFBAOOvPWp4iqxK0rCbzMgRIVV&#10;nGe2DgDJGTWfPqbJ6AD5JjcxxSxQMGZwqnzmAGfusGUBTtOepxjoav5xFbiaNd0kahOQRuyCSAfb&#10;jnI7ispZHYJJlh90xAFTEpdj3GM8kD8RxV+IecqQuZpfM3ooU7jgAuw3DoFXgegAq15nPVbTLMSq&#10;sqyfveZwpuGGFlJQ7eucjk8cYIzjpQVEgWOO4RJIgCwdCoYg9CQenGMD3qIRDMcv3EMZa5OSSFw2&#10;3PHTPp6elWrd1iiQCbzJEKPJKvLKVJIbA5UnJ756dcV0xslqZXlPQZxGFjcwQx+cokOSWZCygAgs&#10;ASduQBiqKSW5DKJofOt9ou4/tQIjJHy5XORnOQvU5zV0BI9sYXajMg+Y7kYYJBOeV+70z/CfWqEr&#10;GMvkRrBvLoidS/HUYyTheOvQ1EpxRcaMk7iTeTIrMCJEOA5a3I3EAZ+XJyOOp68GqkUnyxnypIWf&#10;BdEjAKg8leOCQRnAz0FWzGoCMjSMowqqibCexPzHoRxznlazja+e6L9mhdraQ4jkUSGJ+hG7PysV&#10;Y/n6VzymraF2aeo8O28I8MhOCvn8oxbDA/uypAOcE7qjCMN8kuVYqAsbygBhkc+x9z9KgJmWRsK8&#10;ZeTCTdRw+4ZA4bpyTSGeMLHtEav5gDF3ViruVQs2T0wGwB6+orm9ornTGN1c01I8twyxmRmMaNFj&#10;dIAAcqSchTnHPcelVJioLsx4+zsCrSZLqo4+U8ngHmn/AGl42VJYXjEzBmgRRsRj838JzjA5HXn1&#10;zSOI9gcR3CwyQswjlwpBBO7BPIDcDB781d00Zc1nqVncblMsm+KRAGuCoVCuRgZz2BI98GqxiCNA&#10;io5UW0qmEjcX3YwhBPAJJ5/TNTzNJE09xDDEYfJBhYuzMoGdobjoBgE+/SqzBVaO3R5JiqBj5t0x&#10;DTYGQW6sRtHr15xXJN8tWLZvCbWgyGTYsK+aY1QpLGbf946AhcsMtyOvA9KibzC0LuZAJUYs0xXE&#10;TKB8zMx4BPAHsewpk+2dpGHkSNgrKzQEMG5284x649CPepiZVjZykbuYoyylSGZj8w3NjAzt4/Ht&#10;UVq0J7I21kyRGVmt2laNFKBQWcIWjPJYc8HJJHpg1VWSNRHM+8s8siW5LhfNO4cHPUckemcGpk/e&#10;yqkK3LyKrcpEWbcx+Uqp4LcN78DNQRT2yyRecMSeRuJeTaylgCVAGQcEdRz155p04cyuTUj0Q6Qg&#10;vGFmmVYt3zR/MxIOCGB7ZHbuKj3RSbMQrsaRlc8ZVguW3EH5eNvvkjtVryl8yEkB/PvFEWYAoywO&#10;VQn7rH5snvnPaoXUI7lGCStIw+UCUs20nIIBHQ5z/OtuS25zyh3LavK/2eRnAXeT5cq7XDcgAZ4P&#10;Y1Jv85AdojjcsoDbg5BVsAKASTkAfjmoViMs48sSyFN0jQo25vLHJyOy5HuPl7U+3UiXzMvIzxh8&#10;7wojXopDDocgjIz0PNU5NKyJ5IjJIgZUUW8EyRRbvKlYFSVYjah+8zDfzx39jUMYAYK+2SGY4d0Z&#10;QDn+FcnOcmrEhRVQRFVYoAuOobA5HJ55B9/xpYRGDuYeekbJ5oghUtGNvrjOMN0BFVFc0rmqnyrQ&#10;ijjEjKJo42CqBct5JMQVyxXDdCcq3H19avhI4IFQWstmk8ZZVS3VSrM5Zy5HRiWZieeTj3pkESMZ&#10;H8tisagFzEyPhc56DOCQcEDscdc1LNIEiufJhFyQ+ZIkU5JBIGNw4B55+ua6HF30MKk5O4wIplV3&#10;niMk6ube3S2PnYOCAccAjk4I4z69ZWf7OjwqUhMsyJbQuwdi5YFhk4z0H5GkeTashWZwPMLERoNh&#10;Un+MnoRz07gVFJILeNo4fM86VynLFTJggjIJ+bt+QNLllYlS5Xcjm8vzFmjnMgXLRiPcNxQhjt9G&#10;B/OpbeJkfyXkuI3j3mRkIclcEYOQSwB5J68Zz1qKWVyryI0IlHRJGKjbzjPHXt71GMxRvhERVCiM&#10;NCHlZAOTj7zDDHGffitIrQqdmrovWkjKzN5kckv2UGUGMxhAjHPJ7BlJ9hj1q9E00hP3CgIPyu2S&#10;me6kAdlOec5NZ0eYo42Tl284RSMAOjZxgDhRlVyeTUyTi4SV1CH7RkSbWDhixKuBnHPOfYnviqcn&#10;BamTLZJYPHEDAWVklMMg+Zshgx4wMnnnjNTxXKCRXMhjLMCvluFUADO4AcnHUjnmsJGjhMcckru0&#10;rl5WSRkUgZYDCjg7sZzwRkelaSbGDBY4/wB18qAkOznHKjPfrnPrU+1voY6pliSSMqFVGkJJfO8M&#10;oABCMemCQ78c0R5sWdfLyrWjK8rIC6Dyx8xJYlmy24dcY5FU3uJI90rpDdzxE7Y57wxQ+b0QMRyA&#10;TxwDjsDTMRb1yHdwshKKzsQh24zk8j5ePc1E5uK0L+PU0Y7o+bt8plBVFSRnym0oMEqTkAkD8TTL&#10;i58w4WOU+XIzphSzkDYCOWxySdoGOhzVdeiKhIkYqs0iyKnyk/fx25PPXPPtV9FEMEkzBZAhUQqx&#10;wwywXeSxwQSRj26ZJAohJzWuhSUVuEMNxLJKX8yCd0UIwiCmM4OeACvXBz/9er8ccK77hGi8hldl&#10;3gSPFGMjoQA3B6dM47Vo2sarJJgx/wCuRdgl2OwIAHQ4OCScHB2n1pBFsaST543BIEjRlQCMcKM+&#10;2c1r7JvUvnitSBUcbPNhliwkcM0DgyBZcscLtHB+6CSTkgYq9EYUZWl8yUkMzRxZyI04faB95gGH&#10;T1GcVVigRnKCF9qoFVY3eIblO7BI46j8sjoTV0pDHAwuGZY23eYHUMSrgg8kfdO4Y9e/FbU6bi7s&#10;5qlZvQldBmKNmZJl3KkJbKheSuSo6YPXvgcZphiOEJUrJK4FwPMJVYwcDGTwxGSSPT6U9yyAtulC&#10;gK1ugAMjnqRu6ZGSO2ccUieTINsql4YVciKNmYpJzuAHctjjHt3Fd0JJo5pJvUlWMsLmaKBnnW13&#10;bfOJYgcgYGccKPqcUiAQhUuJIIFjklLSh2WJVL/M7kjPBIPc5zjrUzAFpIp0MQkiKFIy+0jnneR8&#10;rHgcevA71JGqQzQgxXJt1YKSrbwqH5Rw55IUEn8D1xW8KbkY3cSdLSJxE0m7m4by7hIySoPPKnrg&#10;AntnI96X94sZJUSxnCy233AZGQEbcklQTuyR6EZ4q9bF024ZJZfJU+S5CKy4Bxgn7xA79fxpYoJb&#10;eRhdvarIoC3G8BtxZd20YB27iwUfjXTyRSMalxZArLuYyIqxs22F2Z2Xb1C44YAcfkAKufJcMiRz&#10;zR5dwFimKEybQpYrjgjAG73xWflFgeJ4wCAQwKhnUuQMA9x0xngZ96emxVn8ppZJI0dlt1k3NsOO&#10;SACSdxJz6dPdxjFanO5yvZmqhAHymISQKVlOwOI2BByCPr36U5gkVvcQoElnUsR5iHEblgdwGcDA&#10;J654bpwKa8iu8mGjh8p1KMgZjuXBJYbuuQeOlWEMIVWeYsiKd5iPyPIGLY4PYDGD2FbLl2ZvFeRC&#10;BFGr7UWMg7HDSEsrAMctwfXtz+AFQyQbpImVpAqXCMZorM7HdSBsJDBuQDgYwccnHFX4lRcRCPyZ&#10;3aYEIg/dgYxtJJJIJ7jH51PM0ccTsszQb4THD5crZcjGdoP8RPXP97qBVuCSuPm00MBwkTBCZGY+&#10;Wd7Jk5CgYByeeTge/HGKphY7lisc7OB5QeVUMmwZBwAG4fYpHPAB6dK0pZXaS1nle6gMMZlWMzfM&#10;jgDAbB+Yg8cdwOTUTxSFwDhTKqlPOU7tihQQx3dT2PbHIOK5JpmUpPm2Ky7BKpQRyyWwkMsbsThR&#10;kfdAxkgg/p16aollg81HNvIE8srtUAEE8g9lxkHn3602JEYJKgf92qnzPM4ZTnAyeM4A+uamtmjL&#10;rLcC2RJZIEQmdMyhzhVDHhQcjgnqDmnB3VgjLmdiSDY0zMIYA7QqfNSNUDHPOF9CXzjqOtSxM2JQ&#10;JLeWOKIzbp2Ll04Q4IGOAOmO/WrVuGkEUsw/dkhVuIZthLj5toIHBGEPXuPao7uIKhW0eOGPBR0e&#10;IuwPy7QQCOACxP1rVrlRzJNzd+g+SWQGQPHL8kse+SFXUKNhYbSoIDfLwMg9jzWbqd2kcJt3jtyJ&#10;Yynyxfu8HBIJzgHPrVqSONF8w3Ab7PKwkRXKLkgFQzAYLDruI7gcVxXjG8WzsbySJ42WztpD9oe2&#10;EkceUZFkZWXp8/DcNnHINZOpKeiOmmlY8Z+KuvRNoN295fLai0u7GOQXNyyoyzyoIwpVlaTJ2Lsy&#10;fvZUGm/s1eAZpZZvHxWZ7+5SeKx007nuYRLbJHKxLsVdWillVdmdgjYg4O6vJpPDt18QPEeieFo7&#10;qLT/AAzavFP4nS+u5ZLksrRi3UDJLlnWYZB6Oox3r7/8PeH7LQ7OWxtbG8jgjncRW11K7PGhJYKx&#10;cllBOV2HAQAKBjFdtGCpwucVeb9pZGpZWdxJGrSveMrbkRvtHDhmZlQEYUEKABjnaoBJIzVzykPm&#10;vdMTE90zDy4yxG5upQYAC4AwOBggc1Oyx/uZbeWWFYH/ANIhaYuclWVhyPnUZOMYxjOOAKZ5iqzK&#10;jxi5DKMFAGRiQwJ5w2Rxg+/489aF3cdGNtWU2aBp0R43SUJCJpZYjhSSR94fKW+U52kkZHqKit3m&#10;eIyF5lIh3IZ4S2x/9sAYUkDA6cnk+sjITIrB3iBOW3FhhIwAo5yAMIM+1QyRjy1EqM0bTkQvcpkl&#10;nyARgZGd236Vgou50qavZj5AFZHL8rIzR72OFYqB0HVuMkj29Kzpg+7ykjfKWzugVDyABkjByRnv&#10;6nHercpIR5BuEEeQbiAbtuM8bffBwR6cVUMjTCUvIwk2kvEsuFUk8AKR97jAx6VooW1Y5VKUdxUA&#10;kVG+zxh0GI9q7Qp27SUB9eevUnNPRSkbeVCAx3MqpKjMuSCx254Pz5x70xY3i3Mcuu0t5zK5EZUo&#10;DtYthc/MMEc5PpVuCRQoy0TW07PtIBCur/NHsfvxnOBnjNMhTclcbhD+8aWcSrgJMkLRsdoGWODw&#10;OD6duM1XntomgkkuhMi8MGS4YKy/xOSThSMZP19K0VEpjZ3lCoyAiL7PuOcgZ6/5x2qCN2cLE0MM&#10;oEp3IV3QTMrN+7KEZC8ckcNn0qJ7Fx5XsZM6pb+VI260WO9QSrcSMBv3L1Kvyc8DnaSQRmrEF3BB&#10;LbK8qxSlW2x3NwSZUUKgOGbJAZkHfqB3FRSwyxndDN8jIGijD7UZGOQp+bDAEA56ccURyyQQlxHK&#10;swhd3QkyYA6kgHsMZwexrGEbaDkm0aisI2EqGV2eKQyGQ7MFd2Tgjtzz7ipYXlfdLKPKuiYxEltc&#10;7ghIIDgleAMAe5J471WQRC4kdkEdw5iRmmwZVVcjqOq9sk45NaEckcQUM0UUg2sCk28KOCuCBz0H&#10;510NpGMk4j1lkBe2Co8TTpKxkiV5Q6owUhguQMSHI4zu5zgUsIAhCfPhGLeWrgkEfdJyM4w3BqMr&#10;EmYo8xPcs0kEYuMAyN1Zs9MkqAM8YqTzAkSxo6hjEC0aXWWI3ZOcdeikfhSV2jGUOY+fLB0s0t2S&#10;QYMDtHvnImIU5GxichiSBzwMcc1oXbK0sSSz/aCwUee/CgbR+72k8sFHJxztzXD+FNUa8sopC1ur&#10;3Ds8sa3QabylcqiyISWUbgvJ4ODjPbp7fypUso0imby4yttDIrXBLAKjbNxJLHIyeSxNfK0qkqiu&#10;zrrS1sjWaeC3jN2zIEFu8lxMIXUbcA4AJOQGBXIGSVPbFItxbXEk9q87XE9pEqywWrFpUUqrcqvP&#10;zDHHsfWnxLC5hmHzyxSBTJDCFcsNxU7sfNndJjPOVPAGKWEsLjbJ5gxDH87qTGCAQZCSd2HHPJxx&#10;xwa121OXlqRkrotxlg0yxJtQBS0ZUCFVVMnaSCQFxkkYwRxirHlSBsOlxLJsJ3CJkaMcjoxJIwpx&#10;j+lZ8QZYoopmSVFtj9qt/KxEVcfM3zE/eO7IJxxWh8k0nlsYFcROboyW5UlNkjIAyocnzABg4wGI&#10;OBzVKeuprCzigQKkUsMSuwd5I4545yhzyCy4B+YFSPmG4YNXZVjIikEHmSShTJHHuCsWyqknHQMD&#10;z32+9UZLXNzLuhjadHZ13WSoPMYsDtk24yA+MjHUZq3G7KNzlN6ljDtgwyMBj5sfeyCTtHfOPfRu&#10;wN20sRxDyc+YscpjlTa00YRCMhQDub5ssW9Ac4q1G0tq0jsHEUMQaaV13EoAoLYL8KuGzxkDAAzU&#10;bmby44I/LuJSWX7QUBEJ25DsoIJHIGM85yKkiEUiiMxW4VpXlWSG3eJXJGAFBJGAytgAA/Md2eKS&#10;ldHOop1bkTKEt5I5SBIAXZvLdGSTku0a43Dj5SOcAk88VchPl3DMksciJODcQzMPnPT5TwSDuHTn&#10;aKgkRF2yyTS/vJpnDxzKXQ9SrKo+Vfu4z1AqRcJIsmLie3kiEcciuu1MFcRhi2cklz06Lk4ov71j&#10;p0vYcqN5fmbhMx8yQvvRZI064VAPm3AjnjvnkVIFYuk3yNEZCxnjQksMEcAdCpwePQ+9PjiE/m+Z&#10;Hv8AOR0uFji3sse3JBIHTH5UyIs+8BhMjsTLIYsIUfeFA4xu4wR+PetozVtR6Lcnd9wPnecjQbSI&#10;ooVUMFPPQ4P3uWzngVYUrcKAPMjWSIRzwjbhAEJIJBI3Zxzk896YsHKyKweJihiVl/dgIxwQAeQT&#10;+eB2pzRqqlpDDl9gkDS/KqH7vJHzDDZOT0BrOU9dR2T3GCEIylWndI9oiO0qG4bG1iOeMgjqMH2N&#10;LNNbR53O8CAsXLTZ3yJtYNkHgY7d849qHgKSu6tNCkEUaQK0RkKqAR8rEc87iSfXFThkeeVWiW28&#10;24CspuGK4C5G3P3flCnsPmNVB3Y1G8rIBk25UW/lIqSug8tURwSGfOO+X3fjjipFkXzNrpuj8nBU&#10;24GFGCpbPQYJx9eaCWLIFkWMncAitudnwOOnGOOeaYrJ/opKSRrI7Mi5LAkkkfOBznbk9ASQDk1b&#10;lpoE0ou6ZPGvyrPGBG/mM4d2LjeMDAU+3HtQoZZVuhG8chaObZZzvG/nKF+4+TgEoDgZzk5703yT&#10;vkWG6miZCC8ZtcPIysSDz05zj2HNOhCpjcjsGvFMaSykmMMQqgZPqDx6mp5tLEt8245LhVRYyCmy&#10;ESyoJSsgR3PRSBg/KB161YjbGESJ5I4Rh3mgYMCpI4B5bBU465zkU2MyRJG7vN5sSN5SLtLSkAjn&#10;cDnja2Mjkdexlcq8hVXVhCpbMa5XaQSd5x2yfzx0ojdl8gyGNY44keOdnhSNR/Dk4xxub0BJyakG&#10;wKGkK4VkLZj8oE7SVX73sevpUJImCBJ4JmaUKpkttoDFckbe429uBxUcSwXJfy1hljDxj5R5hUBQ&#10;2RtOANp5ycfMBVWSRmy2saTIZ2RW3wFjsUkHgnaOvO4frUyQyPbsLd4/NWFSsrFkiErKRls5O3eG&#10;bjnAFRCV1jVGSRZJ0LKrrgqdpbaSucEDPPTPel2IzFvKEZjQMZZcOQMAevB/wNOLuxN2L0UrSSxI&#10;Joy6ssbRKyqYyTkkjPOVORnr1702OIJb+cHRHmQebcLFsGCTyASdpIIyMnp1qMKtwiKvkSvIMBZz&#10;sO04+YZPy55556ipFkfy0Ky222Rj88nBK8EHjuBnPfk54qnsXF66hEm5RhIlgLsjGKLauT94Ln1Y&#10;g/j61HuA2J9knkkMQ3SCSMxoSVBiwX+8FJJ9ccEniliT55ZLdVdTsEqvMQpCj5MDoDknn8+1SNG8&#10;Zb7zRCZA7FWX5u2c98r6DpWV+Vjm7EpZtkjO6QqVCwydIgepAA6/wnB9KmKKqo6KzyYCnnDh8kcA&#10;+ucjHr0xVUvuiXfE28xsVDDchcEqwHUZyDUwmVWAdCrCTEakbiCCBkZ7ck/StIu+pHMiM7GhiggO&#10;IwhMbwMHUpkDaue2D9BxUuY5I7sh1zlkYrA27I6gA9eO/GQOtMMMEyhVUyI8ijzNxcuu7BwOu3Ge&#10;D71LHlnP+kPsE4fEw8wO5/hOeuAO+fwzVSaRCd5DovLRhL5oDTxLIQrbERgeNrDkHJ5/Cpx/osC2&#10;6SWo+QoFWXCqmFIUYPXIHX1NOMbkhyZA6yAIV+ZCq54K465K4Oe2KjPlQq9zGbVBvSOVvLLOxL87&#10;nJzgFmwM4BY8VKd1dGyjJErb5QGw8OJF89Hc88EdO55xn0PtSHzAhRUkiuHyDExBbzCOSv8AD2zx&#10;xxz1pwciViWYK8aiJi5IGck/KB8w4U46DmiKJo1jHkyx4d3aNSBGGJzuwD15boOuKt6kPclWNxyj&#10;NNJG+BtYqhwxGSCoHTPT2pd3mykGOfeisI0GQMkEg8cMQU3AN09BupgO9Q8KRyO0pdHktQ6xkHK8&#10;A5J5P+TT0kgGFk8s+XGVuJElY7WIILMnJ5OeB6n0pXYeZLFA0xG6RRDKmzZ5oZgQQZACp5P3Rjti&#10;pvLKjy0SNpNgLjycEKVYZzg4Ax+AzmmwhVCxFTC4ZCy7QWEWeTgcbjkkc0wNsklBjiIS2cxqsDSZ&#10;wDuHlqDkED09KRrB3RZAYtJ5kKrNIMSqsrZDqCW5UcHAP8z2p6um8uiJuknIkVNxCEA56jrx29Rz&#10;Tvsyq6RxGICB8MJAw8p/VgeSOTUVuBLEoeP55I0+V3Bk3ZG4YB5IOM4PfvTSbLtd2FjEYiibz5HT&#10;yjs3SECRT90EH7w5HXvTgAjQOwIWSJfKMIAZ1J5xk9BwcdsGpAr+XEYfLkmaRjbMr5VS33sE4yOv&#10;FRKqx+WplXz5nZoIA4dzt++Bg5Jwx5/wpGc4OJajRZMESTL822R3GSQuQeepHGevYUxluHUDzGVH&#10;JEQOUwpQZx1BcNg9uPWlMjK4ZA2xV4VVUBZOTtOB3ByD/stTApctO002CS7sy+WQvJPCjHXjjHAF&#10;bRirGZJ5pjeYSOyoCVLA5DKCAGAI9fYdacoeTZ5ipHIHG5I4to28hdwUcjg0+ZZA+9WEgDGOSK3J&#10;TLHBJI4+UgdPXtUKJuiRV3I6O4kXytqsOAp3Z59x7e9VKlbcE+haWNESUxo0kkqq5R1H3mzwQehB&#10;4P0pizKVnyhdQqlkx5ZDsABvGTjLcA9/ypi7yJP3lyrlJJEZFDIxGCS2BwAoB6dh9al2q+9vJJ+Z&#10;EZw+WUgdQDnK5OcZ4yalQSLlFrUCYRs+W3jeTKgkFiwB+7nAwMk9aR/MQCX5CVYoQkhDhFGExuHJ&#10;6D9OaexIbDuTGHU+qMDjoewBGaiwEZkJi3L8zPKD5e3cN2ATwTjins7GUiaI5YSRBYneNFWV13As&#10;M8AAdQCevHOO1TL5iz5+SMgKCrZUFc5GwgcMAO/TJqJQQjOGWV3hAdFO7BP3TgDqQcH6CrPlBbmZ&#10;UzKjFiHWPYgQHggZ4B5P4gYFMlJ6MhO6JopZFEaCdAhWTYjsSNoyx685wevNW5JHyMRyu8ZkdoQA&#10;dxRWBI45AAzkdh6VRWJZN7xvIslz5bRzqyBCMMQygrwcNj04Bq1mNw6TkyCQv50ctsGiRGySB3I2&#10;nHPpnvQaKTtoSBnhXbLtjIdsQzbpHDju2OuQAcDsQM5p0ZCNK6bdyMokEYALOUBHOTgbjznpnFRs&#10;NhlWB5N7Io3dUDkEjcDyTkjIB5x1FSgymTDOZDCio8rSZBI2kbsHggHGPQjmg3TVh21cShzKy4Lb&#10;bmMqAcZIBzjIIOPoDSwuZRFtZ5dxRpLiGZd7o3Jw3OBjp1weeaC6DEsqFkaFlaQRgxmLJCHk4xjP&#10;PqRmm24mCrE8ZAhXZIdgwxKDgHP16jtxQ43iS5WJQGJf5EjiWQlDuErFcHktjg/d9OhyKLYGXbIk&#10;W4OyMyOu5MZGc/MMemfcfjWlSBZdsrSIomIEauUcFWBOeRnDduR1HOasKdsnl+Uz5B8wseTlRgnn&#10;kHJGMelZcrQOdiXy5NsJmZmk2KjuqYIQJgKRg56AfjnNJuJBEIjZfODI8coUbSeeScZzwB+FKFQQ&#10;xbfNRUEgBV8tu7g8cjIHH1waVdiiDabdvMK5DO2AoIOFIxyD2ORyayle2hm3fUsTg7izSMieerR7&#10;osMgAJUqy8g/Mw7cClcgB2KlZXgZB5iYBUgjcMgjOMnvxmkhQiOKKFEmVx5bG6kYDaM/IATyeozy&#10;OD2phd5lbZFHFFtwMOWYkuMkqcEbtvQjvxUw5kzSMU1clEYZUiiiCxjIKGPco5JO4YBzznNAmTy2&#10;yFikdslJnDEqFJBAHT0P0NErANt85lImVJ+RlWc7Qm4jjnP1qJ8splkGVRnctJECqRhV4HX5wQfy&#10;rfmfKZu19B6xuqhzD5d1uYq3k5KBdzd/u/KTnpnPNTQGTBljX7PHtLMkrHKMAG4PPO49uOKiQW7r&#10;HcSnLT28TbHO0YkClcDPDFWxxxyalKBUUIihi4WREQsCgI4yW4HUd8ZqCURxsVELRxxsokZZN2VU&#10;pnJ4B5BOcn8alXd80QjO2AZxExKuBjCE/Tnn+7n0pWjDACZo2byJApRyi7SVz35PHfpz70+FCyxM&#10;ZNrpOQpAB3tyCDkZK4xyD1XHrVW0uibXmSruct5Kwyny1jUeVlWXPIY8cgHPU5x9KaI9rI8ccjvL&#10;HEknkKDtCkDozccOx5yOT2pu8B3Dsyn5gpEhUNwSdowemc8dh6U95GmmikaN1aOXYGYAqFBGWwD7&#10;kZIz+HVN33N4uMUSxGNnWACJZIWVmQPtJAIyeCMr83Qeppyypb2u/wC+ZJGUtIzIccAZbdknGeOu&#10;OaRmAdQbhtu7Hlx4OTjOD3PUdPzpVkEcu0SqGOFdzjDLyQC2OAcDP0pEt3LAwiqoQyNsAUvHkNnJ&#10;69OQOv070r74gzLLtY5EA2FgWxkhsckHrTAGRvM8y48uNiIvMBKnK8jpk/dyM+lOmIkRXUFQuCjS&#10;cFXGOoLeufpmqja+ok9B4zGwROG2SEI6gArkDg/XkfWnqWCyOzD5QQI5BtGBkAnjufwFNjRQJXcI&#10;8cMjs8cxJ2qxAIyRkg4HI64qWPEYUeWFbIw6rwqnnk+md1ElZktpbjWJRHVndlAZnZVx8vy52gnq&#10;BwDnqKshoUYhV2mYsS4Y7EYDOD6cD9ailDNtWIiM5LFyvAB5OAe/f3xUqNGqhmZdq7QNyFghyfX8&#10;OfzrFppaD0GknZHI6qVLKAAnyDkhQgJzkgjn3Ap5RGdYwAckGTIDMV69PY/lzU+HUMzArsVDFKuV&#10;J5PKkem0ck9TTVGArkfI+DIXj5CkAAls9e340RcgtYiEcc3Lq7Dz8nZMVyexyMZ6A49qZIXjQPuj&#10;8+DlQ1uyKN27JL7fmHGfxHrVhhICsgGAm4cYZQx4wR64yQe23PFVzCFiVDEnzDBWNgA43En5T0Pz&#10;A4Gc8546aCsr3PA/jZpH2jQ5rua0mndLR2W2t5dolHksgGScEEFsnoSOfSvz31S2t1XEECQxrJ5a&#10;C2iWZYZAzYChQCF++CpOSw4r9ate0o32mXdolxZsJbKVdzkxxqh3M6tleBnAz2ycE1+YPinRpNH1&#10;jypreONJ3WMMbbypnjzldxwAHCsGOBn5iec1z1UWpNHCW1s8P2qO2ANw11Esgk+RkcuUZgT90YYn&#10;k4+UcZr3n4aXDXFslt5nlpZQwlQtyZVKyqpBdg+G5UYz0LHk4rxP7OYWaeWSIZWGOe5itpFWNpGz&#10;gkcliAOec56Z6ekeBZYNNv76ORgrXlvBA0Sx7JnZGChWyfu8udv+zkc5zNPVWLjHnVmfRFhKY5bZ&#10;UUJMoVpouAzMQXwwHUgsQM8enFerQzLLFIUHmFYSWleDACE7c56A7uCO+RXkqzC0vLtFlS6uFuHQ&#10;XBfbE6LtClGPKpg9CoPHTNeh+HdQguIRLC7SR+e6w7UO1WVyhxkAjlfTHWu6kl1MazUbI6UqSVMJ&#10;VhEm2PMm9SffjGf5ZpREkZaIPA22d1uJVgVSxYKysGzkD5m+XHuKIkYFU2iQhViW3WQghMY/i6Aj&#10;q27sfrVksGVEkDy5XczzIWCqyZClhkYGz8cnqMVo1fUzjLuRfZll3LcxvuBxJCU2FEyQN3pk7ufp&#10;SSIkgdzb2oVV4ZAFO0DoQeMnOeeeec8VPCPnXEwEnJYKcq5y2AFAyBtbHPfmkAjdYwrC5DSbHLgA&#10;g57gjkgj9Bis5aOyNU7orNbIVETRROpQMY3YsM9W/DJ4FRtZxxLJIInPmq8aCKEhlPHzE5+bDdRj&#10;2Azir23fb5McZhEYSXzI1YZkUBgwY9Bkj1yvHapYyYyN4WSWOciJ2bZvIAIIHOFGD15yDUuL5bsD&#10;8jP+Cgnw6ttP8S6F4shjiluru6hg1S6XTmVIktgwZEjUDKldjbnPBbn5mFfAXhVZDDbq7apqCQXp&#10;RVa6KmGEtEWAwwymQ7EEEngZ61+337bHgKPxl8INYNouoteaTdG+0+eMmXCqUEjCNDgbnKRfP8px&#10;nkITX4Z6LcLY6ktrdrDEZL6ITSSQ7XwmHUYB3nBZsjrkcg1w+9GpobQn0Z9iWM8Gt+FrmHZHEL+1&#10;3CXzS7IqlhsZuucswOeRkj6/D5kNnf8A2fyCwsL4su2ZvMRkRCu6QtlxljjI6Mc5HX7u+H1/MkM9&#10;zFaPYwwXyMj3JV2eYqpVXKMRsKqMAYJ5z0Ir5T+Kvhd/DfjG8jEUkkU7QXMkYtPJWMSBdm4yYyNn&#10;zEjjABBKmu6K927M50/euz2H4d6svlETvbq8qqhkjYx8HCjC7uARlTnqQeAMVX+I9hNZ3Gm3trJI&#10;BPp32OVlldnjjEm3YGJ+WQjBYrklVHU4rlPAF8bW9toop1Rbx1eOG5jDxBXY5kyVwGBhIJ4BA6fM&#10;K9m8c2ttc+GJr+aW+kvZbuC9kS2hRJEt7eNnjVZAMoCW+4PvbBuBKiufEtwtYy5HFpo8RF+95bpJ&#10;JPNFLvZIvs6CMKy7sYUKckxiME/e5JNU9qxXTLbXDLFeLMrtb/vpWbJ3FQwA3Dax57KRVdLYQ3U9&#10;1+8hudokInVzGM4OBs4OeSSf72M5q408XnQuy3TGWJo0QRupL/N8xymF5XPPUYAxkGpWu50JWjqh&#10;huWmhkaJ41untWTdHAixTISNrCNTjZubI55zzzk1VhuLi1PlqoaZrpmu02oQxcbs4wM5yB13YUg1&#10;JOwDOfIEZl2KrmRiCRt53O2FbA5xwN3rVS4+aJjG8irvGWXliCWJJO0bQABhsgnJ780Kcr6EwUUr&#10;EQmaCWJ0jL3ILRrFFMFQ7s5XkYIA4G5QOM+9Ps7u6tYri8t7SdZLmGRTHaeWjIyMxCqpB3De2W5G&#10;RjOQAKeiRpbIsaxW6tCWUvMzSs5YM3IPKHqoBPUjpWdGEVdsUYKq0pjjjmUFU3AqWBwRu3DAA6g1&#10;pKKZrZNFh9Rke5kkea8kKRRyPL5+wxhQ23aAhUHjoQRyMjFVpbhnfZYzajbpc3ijzlv97Kf3hAK+&#10;UACCYzsJO7bg4BzTSkHkPb/Yo99wXEgQErn5jvfjnJBByerHr3e6F3bE0kg+1xGODICxYcH5iMZG&#10;B34/Cs5VeSNjkqU3zaFObU7q7tbiG5uZAt3ERDcF/JuUM0bjzYyowqocAY5C8DrmnQ6gLlWVLhmi&#10;kSFoTbujIgRCFYfKVYYZflPbjpUV3biaRiVCvNIyBBdZYxcHAUck7tuSMcMR0FQiZQHdmFunWR5t&#10;oJYnau7vtJ6HvuqKdTn1LjZKzVy6byTyfs8xRrZr1GayhtSrzhVGFG0kLwCQcdwv1rRamtveOzG2&#10;aa5WJb67RGBnaLcY03EE/IWBUnPOcDvTY2UNKkbJEYdySSGUsTHkbdhx0IA698UXBIykq3Yk3ASw&#10;yWZWEI33d0jHqQH4AxjByB105XI0c0+hO2t6vcQmzk1S9vbcxsiWUsrmMkRlnRt4OYzt3EOCDjJG&#10;a0o/EmtWkkc1pf38S2kRj8y1vZGvXUkmVASylgEwdh4IBIz0rk8pHD5crtOY4kMSh3CMw3qxiOCV&#10;ACqMAnp7nMs/FxNh4bpLaV1P2a237JSoUH5skHaeRjPzAjArX2UYK1iVJ3NNvHXiW1dZ11rxFd+X&#10;NJCqXOpSSbAi52YZsBQ2VAGNpUgEA8xf8J34lhgtnTxNrNjFLeGS7Sa8lWHITedoQ5RmZSvJ2/d5&#10;IJzhTRG9lnE0wR/MjNnMxGCyxkAxLg4GW6MPmI5GOuZLFE09xDGHMkEyO4lX5yVzgKW/hy7dOORW&#10;Kgmbwvc9St/ib4xYxSW/ivWN1zfIojbVGRgXB3+W5GEGVXCqQNxz1zl0nxU8ab7Jv+El1W7EMzva&#10;xtdFUjHI3HA/1jAgE9enPavOVlRzZqBK4F1t8tXV1bdkMhXHJyRtOc5q3ku+JYtyDcySTQbYuPkY&#10;EE/MOucjaQM+lDgkxTh3PQ7P4zeN7JvszeIdTjK2wCWErM8SKXK71w6sw75Y7dw6HvRPxm+IUcd5&#10;cx+JdZuZ53b7KNPs1la6I2DEgDEEtgruxu5AHrXnl5BBJGkDmODM0yqFjMbhgAFcP0OSDhSOME85&#10;oUwwx2213Ty/LJkhbDGbJGBkj5UUsxPJ9B0zvG1jJ01uekp8afiALoSxeM7qAxlBbxsyKIYXwskS&#10;ZUEoW5JycsfTArU/4Xf8RQs01p4qV7fk29xceZO0cLHIZmUbmXd3HY4GAK8XRWDSQkgSyhUIhLKk&#10;TI4Khm68lfmB5ye/BqWZxEyqBFLPJIwaJCoZBtLNuQ5JG5s7f/1Vk5Pn0MVRoSlZo9p039oT4gFl&#10;kj8R6vPCoMirbrtSTa7h+PLyEBj+9vOc8dDu0bH9pTx9plmsSanAJI/OldhYbQrSOWUN8uGK4ywH&#10;UHJwcivnYR28sU0JVUguVIQSS5IYkcgD+Hpx7H1pLeNVRmcTs33gY4txJD5ywBwAo3ZIz3GOa0m5&#10;dDRYekloj6Vg/ak+KJM6HWpIvNuoVggFjG8YK4MjYLjLEFiufugc7uh2p/2qvifFaTCfW0ZLUTG2&#10;eLcBGmAFBJIbe2AcLwc4XJ5Pyo0lqzp5KxyJbzOLYAq6sWIJ2cjPDHJYD73PrTkbJXfmOOJIg5WZ&#10;Sp2LtO4c8DcBg9xnNcyU+bUuMYH1na/td/ExIrQXWrOL6Vop722S1EZkdV2uu2TJHK4y2W4xnFWL&#10;T9s/xy88EjeILmJbe8lBZEcIbSNtjxvlcghiNwUHODtr41S0WVXKssKAxxkSSkeYcpuKDfk7snHO&#10;4bSSOObgCzyiIyyyG4hR4xJNsQqpVSRzkjjr0G4HuasbjE+1LX9tr4oeVLbW1/aLLbHyUF2BFEYZ&#10;W3Zmm3EoCSeNpzjqBxWs37cnxAlikF1DpVk9qrNp8L2gu2jY5UGUkDeuV3LghhggORivglNjWq28&#10;/KCWMyedFsaQglhGcNkMAOmenqCabbXDsHhbafPijyzJyImZiACeGAzwo6AnNNU76nO52WiP0Ab9&#10;vXx6st1LcXMEeUeQW7lnJVQB5ssSNyuSPn464zmtaH9u7x6620csVmpmmeOA7Xt8NhRhWMhDB3cB&#10;VKjHJXnGfzlnWJiVjZBFHuTEMxDyyAK2BsPyBtxyrcEDpzzJFHKyW8tqbm7WUtG1xDIAskm1gcBh&#10;ksOCQeing5p8ji73HFrm1P0eg/4KHeOrXJa0hEQdZoWjcPC0/CCMgkMOWyFJ2Nty2Ohtx/8ABQfx&#10;tbzTwXENxMLcEW86X6vHflSCskkbIPLdWO35Bjp1HNfm/KzEIboRBZVjW5McJAt852s+3A8okEZO&#10;SWIoezjVRtVxcoWllhaETBwQMFRnaqnHB6/dBAqozknc0nShKTstD9LtI/4KNeMZUlutRslhklv5&#10;g/mXMd8QzRrgkeUMEqwI4wp5DZ5rpov+ChniNbaCOEObm7jZoxe2sYiV1UbQXMYZlBGQM5Y8KQTk&#10;/lXbtHCZp4IUmuRdxm8s/tOS4A37sA7UJUE4Pp1OMVTik3zQKlzdSRuwP7xyYEMjbipJOABgYJ4y&#10;RjGa2fPKOpl7KEFsfrlB/wAFGtVuJ4UuLCyhlVjLewrbxLIJcBWJXarEMRlVOFGfqTbtf+CkWoag&#10;0b3FlFbvco8h8iKGSW3KBd0UgEm1SwYFTjnDYbGAfyFtJYxNcyyLJaiV2lWR5MPGvGZHXPXJz2H4&#10;jm3G8kBibz5y8KxrFK4MgChGBAPJZTxy3Py+9cko1r2TLVnufsav/BSGSR7edLOeWC6kGyyfS0ii&#10;jfGVBjRfvbiM5Hpnjirdp/wUqs7dpLttH1Bw8bvL9l00whXUbTsLA7nJxkDAIIKgd/xjivFneB4L&#10;uRQrNFcxxhkDRoRjZu6OdpyQPx9Zo41UFo545PN83fO5ZnBZlJ74wQCoAxzz04qX7WK95kzhFuyP&#10;2hsf+ClGjyukEWn3m9hmCe/tXjcuc42mTBZTtYbTx/F0xXQJ/wAFIfDLiFp0sZWuJHjjjS8giRjt&#10;GYlbGAwGcAA7u2Cefw3t1jnuGjkbzI45DCZI5FcysMjYvOdy/MSMjkHOB1sRTxXjFRdCR/Kjd7dE&#10;R9ikDIyOGHJzgnpx70rk+zP3Jtv+Ck3hCQgHRboRyypEt1cSSXsck7g7FBgjwXCjcVzuHGVHfZX/&#10;AIKReBJ3gt1sIbDz2jH293nNtEsagvKf3h2xsB1H8RwMV+B032iAee95czySxQoDFE0qpgMFbacn&#10;aSrLxycYOeadHFIDJDcKYmCCOVp0dQXOS/zdhgdOo70ScmtAVO2lz+ga0/4KNfC+4dBLp7tp80pt&#10;1FhBNK0c5Q7GMgLbQAASGGCD95TzV4f8FC/hFKblJI7iBikKRrdQNGof5ldEf3Yg84xnq2RX89OZ&#10;HMitd38cCh2gZ3ZQzkqv7yRW3bcIcAgbRnB61OizI9mou1JSJhFJLM0u6LJBXDDGMbTu6kEcnmpU&#10;qiZcYWerP6Gx/wAFCPhI8LTyQ3FosAUyoljcBEAGGZiY/mPGQOnPXtXQD9vr4SbROo0k2rQxrY3F&#10;1rc1u0rSKAisrQHa5b+8eSSAOmf5x3YtJbRxGSNIIGJjaNmSKFkQgH5/kRsNnIPJGFHWpCtvJKru&#10;sSTyR+Ys8U6ou3Kjc24glPmz698YzXXSqKL11NFT5up/R3Z/t0fB7yLeS6n020uLm3jCLHq0pj85&#10;m+aIGSFGJIG4Ehd3PCnitXSv21Pg5dxiaLVLVhcIBCIdZjZXxJtxFuGdpPB+Xg9cHiv5p3u7dZRO&#10;YlnZ7v53ucA+UDgAvtGB0weevOeSdKLVb2SVZIX8uDILiDV3KuMAY4GA2ACcjHU5J5KxFfqjRUFF&#10;au9j+lGD9sH4HS/c8TWN0IppftaWN+ryWxUkFX5wu1gQTn8BW7pn7U/whvY4rg64VIaPzJoLqJop&#10;ncnywgwPmIyQCfmxnNfzFC/vJCIRd48uVRIovIiHOAUZtxyPvAjnPy8Hk5iVlHlO1npRu5mto2aL&#10;SA0jjcXVA3RNrByGzzkY754/a1Hrc0WGpy3Z/UNb/tQfCHbNK3im2e3SSQC6hm89lKZBV44t5EgI&#10;A2LlsjGB0reH7QXwgKLcyeMdHjRZJUWa50+5EZYYIkckAIG6BThupO3Ffy3Prl5NczFbu1kmguiz&#10;2r3e6R3JAAeMtt5GeoyQO+KrnVxBJFPcytKLJmSyRQA1u0r4KxtgYb5gDiqVSexTwkUvdZ/U9F+0&#10;J8KJY4xb+LLOeaR8GzjjcyyspwVCsuS3pjIx3q5D8b/heflXxbaGS4mJt1d8xyryzAsCdpC564HH&#10;XPy1/KtcavqtvFBHHLfyTRzho7cuixvNFKTA21UUKy/JwOcjktk1ck8R3GpC1udWdNSa2dprRrqa&#10;W83THJjcIyskJXbzImMZHDc5tVaiMHhZS2P6rh8YPhfJb/aY/HFi8Sb2klyWVQOMktjK4zz0H1rW&#10;s/ip8PLqa1jh8Y6KzyzBI1nuVQZKk45O0ErjA3dq/ldXxLqEGom5ivzEzXMT3U9o5guJokDNJEXU&#10;AkuGwuRiM7SBjrL/AMJlroijdNXuJrdkiSeLzAAHRgyvJKrqzFQWUMeTgFiacqsnuYyws4bH9VNv&#10;8RfBMyeYPE2lCFUUtcPPmIMOGAw2B93OB6jNXV8YeF7iVreHxJYG4uTG9upckyCXhQhJ53DscdsV&#10;/LDZ/EzxfcyRXFprM8MlmzCxEszpCGY/MpERXcGwCUbj1569ZpfxT8U6e0UU/iLWog1/LPHax30p&#10;LvMSACX3MwY5wmdq4AA9Y9rJHTRwznsf1Ap4s8O3Ale313TWid1NvO2dsrkEfKSMEKRg+/A5NSwa&#10;zpUslt5erWEq3qiS1ZJFjEyknnBwQ2QflOCcZwa/mLh+LPi21jEZ8U6p5McwIkub5kDsmAqq4fcz&#10;bjhh64HPIrpbD4qeK7hT5uuam4M0UsM0GtSIsku0xv5ig7W5RjhcINpJUnmp+sTvaxr9WlE/pe/t&#10;CGLcf7Us0dQDHGbwKRuxnBLfMOPTjvUyXfmu4tr6CQW8TPMrXwBhTj7xVvlGegP94V/OHp3xi8a6&#10;ZHPbjxLNJG95HCJbjVEEkEpIAzJKwD/McFACRkBR3rrf+Fx+MoUspovFGsWkax3ZmkSUMFeULuLC&#10;R2yF3EAEELkbQvU9Ma75blSw75T+hdbt5SswuLRoWjAhK6kgcKT0OWG8j25FWreS+nZE093kmjxK&#10;0MF0rklgSp4bkY6kenev5p/F37RPxO8NaZb6tp/ivxOl5NGlxNNcykRRKnKK0aEFTgEgxsRgENuz&#10;VXR/2rfifqNrazS+NZLhYrnYDFqMr26wl9xSLcV2/Oc7jlVyeKn6y7mCw3M7H9Mq3N7ujWOWcu2W&#10;jiDMCVOA5znkdf0qy9zqMSPdMl6ltGcTNHuEeSB2zjccA5PXPFfzsWv7Tnjy+09Z5vEt7mPUHmuk&#10;h1KYGRCCIyGjYEncDweoz17/ACH+0B/wUT/aD+Hmv2B8KeNboGa0tJZbR1uRaK6uACHjnTJYHG1t&#10;wAUnDEiqWIk2kot39C6+GnRp8ztY/rttjqcjPHCNSZZZWDFtwDHBYY4xuwAP0FOM+oNErPdXTESy&#10;IrOxVGlQAMAD/EuQPUE1/FV4W/4K2/taR62sT+M9Hk0u5aNJtNuvtA+0LlmZFPmsV+fDjcGAC87u&#10;3uWkf8FVv2nbJ0OoeJtNuraeJxDBcu8cMjvkuPK3gd0YYPPUetbv6yld0396/wAzkSvG5/W6upXG&#10;ZPMuZJDGAWjZ9wVckZX5fvHPIp8eq6mZCiT30u9j5bBiCHHBXrkkc59AOtfyrv8A8Fd/2kdMGipc&#10;XVhPZu8izT31qkkbDy18sFm3h9pXaRnCYOEySa9isP8AgrH8S7T+w/7S1fT7m3uEV4bfS7FJLxlI&#10;CyDLhcBC5ODuyMfdPFZTxM4L3osn2LbP6R5Nb1oLHtvbm2j2KI8zqElIHUjBGM459+ami8R6wrqg&#10;vZRuJcgESsTjLLtYfe2jP4cV/PZpv/BWbWoWt0vIjJImI9PF7pAkt0jmDKzPLhst8p+dFcqcdMA1&#10;0kH/AAVfu/NWC9ito/InDQRnQXwsO3MZlGz5uTjO8q2V6MQKxWYU76p/cylh5b7n77N4h1mHCz3H&#10;lCSF1WRm25PJ3FgMqNpPQ8dRip4/EmrbY5VuANkiguwKpkcMc9SMHnPciv53/Ff/AAWR1zw/LENM&#10;8LpqskOlSI6vZLbozJhhu+Una5ZlLn5gF27WFR+Hf+C0HiK/hdte8BaBb3M1tMY7yxDJBFO8iyIq&#10;/Mrbwp2h9mwgEFFOM7QxcKivFP7mN031R/RJ/wAJXqys4ik3liCnmXJ4P90Y6jj/AOvU/wDwnGsx&#10;yY2MYwoO9kBZU6N1Pb8fzr8Crf8A4LN6OZwkvglrKCC+jSdpNLLiWDYUxC7uAuZOrspPGFwOT0Wn&#10;/wDBZTwi8aJP4AumkEHyzGJUQS5JC7BMGGFGdzrktxitHiVFWcW/kzN00tz934vHmtxqmZUIUkAM&#10;MB0bnL44/u4zn8KRPH2s4ZFwxM3mLHHbbthU5KZ5O3jBJ/vcHpX4jRf8Fi/hAyw3EvhLV1s5JHE1&#10;othepdAiMDLM0BCK7bipJPIPynjPTj/grZ8HI4Y4pfDd3cXAV7kTW16ZswbVJRFCqGO0nDMeTxgH&#10;moeKjvyyXyYlGJ+0CeN9TCH7QsEk0eBP5MLBCAeqgHIOT0/GpU+IGphnY7ZIhbEpiFkcMAQMcHcQ&#10;R06t04Nfj1Y/8FZ/2cmdgmka9suNPim0u5iRxbSzOWJjI2s6lQANpKDLDa7843I/+Cpn7Os1tBcJ&#10;aa5qZFysQbTNStR8xALO6zzKU2jcpAyTydvak8TBf8My3T0P1tHxLvIQ0nk28gWURsXvPLKtwDu4&#10;+VssMDnPSrMvxIuSZTLapHtlCKyyFBIWAKkKD8oJ4weeTX5I6r/wVS/Zm0iKeWaHU9UkD20tzDpX&#10;iC3KxyPt2R5chI5HBQgufQFTkGu3tv8Ago1+zY945vb6+szHGJfsOq3kcT7NyjzF/eISCSRkKyjg&#10;HqKPrdGKvJ2IjTdz9O/+FgoVRmtpdsigloiWXHfBP5VZT4hWZy7WyYS0BGz93tXoPmyc9f8A6/Sv&#10;zk079uj4A3cRxqF4XmkgSEExqfIO4LyWOWy2ABuDZ49apw/8FBf2TFujY3XxGe3vl8yTyEjt5XWK&#10;Ntsp2eaBkNkfe6jHXihZhhXLlUtWa8vun6Wp8RtLCr5tjdNNOyvG8gIVl+YAk+USwJzkBgRgE8VN&#10;H4/0xVVwjBMttO8gFg2AuMdc1+eUH7bv7Kl2dMkt/iTfj+17mS306bUPDcsBaRVy6bcktKqnLIu5&#10;scqCDmtSz/a9/Zaufsy2Xxl8PzyzXIEwWxugbfDDdLIjQhwFBBKKC4zgoCa641oSWhhKOtz9B4vH&#10;micZdoTvIeQwowJORnkgEgtke9SDx3oLZUTtiRss7ttU4Jz0b1X8MV8GN+03+z41tdTr8W/DsUNl&#10;HM89xJFPGsUcZyHaRk2lWAyOwPDbTW3aftA/AnVVtJdM+KvhKaLUY5Hsw+psC7YOIwSgUtxk7ScZ&#10;79nKpZC3dj7aj8baDhC9y6ncw8vyyjq/IyAwycnn3HT1qwnizRXlVGmXzlVvMkMhCkckZAH5V8ax&#10;/Gb4PT2lvcD4oeD2jZ2Z5Y/EFsVBRcNuLPhcMSMHk4BI6VqN8R/hh9p+zp8TfAonKxvBby+K7ZHd&#10;CoJO3eWAUMW5HO04z0rJ1ovdlez7n1uPFelOjB71CVZRMrPsG/jPBPI6c9KV/E2k7D/pkYMUReTY&#10;QqhCflYkH7uQc9uK+W/+E08HTK7R+L/C00X2hPI8vWlVmiYgblOe3HbI3cqKtyeJPDkZMP8Awkvh&#10;9rkrI7pHqsUpXB5ztOG69j6cDpSc0tUWklsfUqeItHZkja+jgDgLG1ySAG4P8PJGc8ip4de01pmk&#10;W5jJfBO3GAoJGR7f4CvmezvoNRQpZ6vpd9IhKvbQ6giyFmH3UB6nIBPXaOTitKO11B3jgWyuvMuY&#10;XnSBbQyM8YwQyhTnacjB6HPHFCxUY6MJU29UfREGsWszTGK7h+RVaRjOqnBOBgZ69Dx16VcGp2AR&#10;5HvIBiHzEMjqAwLhSQDgnlvyBr53l0bXVikup9P1SKO3RHmlksGUiJ8qj5Iwq5DDcc57dKhksdRR&#10;5xcpcW7RhmnjljJyo6jsSc468DgVrLERexzSjJan0d/aNmSALiAmMsNi43KTgdD6knjrwaspdwBZ&#10;m80ZkkXdtbcCqjDArjgn5cH/APXXzPBHq6qzQ+crpEpkaCMyOZWUAchjhSOmfpUgGtwrJJJNcJIh&#10;MYE75QMoOVxjgj09sVjKspbDi2z6YknWND5TxfIvmP5ZAAXcMEg9uVqF7iMGTMwcqpCsydQQMjnq&#10;O9fNqz6nJ5qh75guxZJUj2qCRkdP4hg/SnpeamwRPtNwXJCoCisdnJXp1JyeTzVRnF6m6vy3PpEX&#10;CSLkMu8My/MgbcflJwqnpg/geaX7bH8oAjwFChSNx7jcVHUcHge9fOKavfk7mvJkEbsXhJcKWIG3&#10;BB68EZ9qkbVryViRqMjSvvZ1lYspUgY7bQQcjA9K2U9DK19j6PD5V4n4JjwytuyFwcnaT8owDz7V&#10;AkrFTGu9dq7pAIwSq44/DB/zmvn2TWNTTy5Y7tzIGYxM3zsVYYOVA+YkDuP1xU1zrWuRylZNRuJp&#10;YyIys1yzKGGNvDHBICge2KTnLoQ4XPfQzO0gVmkZCfnGGIBwT+A96mVTH5YZJIt6gp8gHcjjPXHO&#10;SPfvXzsdb15JIydQmkkSSQuZUUFSMkFge+Rjt05q5H4k1dWD3moGUi3X95P8ztgkt83Vs5PJ6fhy&#10;OdghTd9D31mYL5bY2ru/5aMOCAPpwFOD7mhpAWDrIW3OBg/xDgjjoDjP5GvEJfGOsQu3lvF+7UI2&#10;8k5CkNwRznAByOfemDxvrau+24i3pIPNiW1KqcYK5BPJ9x7jrUwn1NHFrc9ySVkYfMWWXZj91xjH&#10;BJ9DjH6VLuVZAoYld4XeuWBPJHsTha8OPjbXDE8Ym2zuQSptcZO75gwUgAYXjHc8VL/wnGutIzb4&#10;EaRQscjW+UBHbg8cDHHfvVuok7Case2MVTzHITafvPt54Oc/XI/nTNxVQu6OHgrHGHyR3yDjpgD8&#10;68fi8camwdHNthWJklS3YsU5wCueSAOfrmnHx7doxBt4ggkZiUQKOnQZ5ABycH37VKqJotQ0PY2G&#10;7LDDg8HLBVPHOSenfn2phZUAZ8oVQlXk+ZcDk5XOSeteRv4/lHlP5EBichZbgyAAZBOBx1z68H1p&#10;G+Ic5i+aCJWWXaVjJkLIxx34zjn8cAEjnPnQSiuh64mAxDjIDLzKRjucZHcCpI38sR4EbAlh8u44&#10;I4z/AI+9eNH4gXA2rDDFdqqACJ5ljyuSRklcnOe57CtKD4iQA7WtyoKNuSDc2SSDnJGew/pT9orW&#10;KS0PVllYBVcsm455RclGOPXtnge1IzOkZk5jIAcq5JySBlQCeuR29a8wXx9ayMkexpWQncGAGCRj&#10;Byevt0qRPH8LAbopIwY1bYzZIORnksc8c8HFJSTDkielDymcoAryISCskvzA7QSB3HB/LmiSXy4s&#10;ZVwCzQ5jyTn7wLf1rz4eP7OMZdbg+Xy+Y974IyvAqaLxxpjGNMysd5DKI1ClzjAwSc+vT6U20tWH&#10;KjvJG2OzF1zwwTOOMjB9Sck9KsK7FSVcPtlIYRrkrj1PrmvPx410WSQH7Q5QIY2imhOzaCeDgZO7&#10;p74FWE8V6b5TO1zEixxhnd4zEvGSccdRnkds1PPEnkOvUlueAUkUFe6kEEknP3dob9KQ5nDbdm55&#10;GK70yGXJ64HLZxmuVj8UaPIcNdw7pCD03E4HHbOcf4e9WIvEWmbji+t1/hbMxQEZyO3UHufWnzxJ&#10;cWdQGBTfyQzoN6rglh3yOv8ASkMsYCyAhAQoYHnJOPl9+c/nXMvrWnJt36rbxxoyttFxkBAPvFiM&#10;+xzwRU8es2LviO9tyS2R+9BG4c/w9RjnHvVJ31RJ0ImjkWPJfbIwKuo5Jxn6Z6H8KWBy0fmoRKJA&#10;QCB8rMM5PuM8fhWN/aNo24rcIyyA+W8bY47EEjjv71dTUIAmfPQrvVV2nO3r3z06flVuSasXBXdy&#10;7GXYu/lgyA4dVIBKg8Zx0JFSLIqBFLgnyiFBALHbg9j1GelZi6jYuu9p1ZRgMT0BwR061NHNbku3&#10;nREsBuLSISDkEZwenNZtpbmpbeVIpI955wcFhksT79u1KskZ4BkMg2ho8AAKxycfiD37VTjuYXVQ&#10;04lbeREQQXDEnpgehA9eADT4rqM7h+7EhkYRqX3DqR3Xk4wce+KUXcwbb3LB2MA8bRiUbvnVQoGe&#10;+Oh7896lEisgZRkLwjKxOF4PYDng8e1Z4cly0bRtHGpMjLyoGQAp7g4yQB6VYEoG1leJlkChUSQc&#10;Dgg9fYe/6020twW5PDKHAj+6YyoYFiAGxk855Gc/lT1YsY1+TzGf72Mnb2H165xVSGQhwYgABsIK&#10;nduPJAVs43Ag/lUqRhgzZLMikKc5yvYD0PShNPY13WpPFkLkhG25CuMFdmOCSDyOcfhTd8QKkxH7&#10;rkSYBYsc/NgcEc1Esq+UriQMkyAQbfnUnGcDHGCMfrTmYARjfvRnKSbT8qjBPcc8jGOOtJuwNaWJ&#10;TIyLCCs7iNceZkD5gSPvE88c0A7lMQcLtVGKsSrZPJzjpwOPSoVaIrG6plsZceUygdCBgnGMg8++&#10;aUHh0UjDbmZo3PPTJAz6jipc+xMN7khd/wB0IpiBCSTmNSGAz1yOCNw5HXb702GTc0YkMbksWCDB&#10;UAHtjHYgfjUTlBFNkKrJv2q8nyhQRggDr1FM5DN90RuwwnmA4YHk9eB83T3pKTLaurE65YL5hyFV&#10;fOMp2kjB6+vSnhY8oY+HzGG/cnIAYkYxwTkdKrGVTGiuVVdwIIwFIz3JPTFO8xRjaMk7RI54Yf7X&#10;0zWiaM7W3LUM4LffxkAuAQTnI5x689KQyQyFgCyy84cLtYk5HX3zUCMG8uPgqJHB2vyWfBGO3pz9&#10;KXKZGXdlRSGLBgC3ODnv/wDWqXK2xV76IsoVV3O0Ir7CJJG2gjOVwR3xmnrICkYKozsi5ywA3HI6&#10;jtVSNtrbVSMAbBIqkkA4HzcnpwadGzsV8zgKH3EcjOQc+3f9ata6lJWJw6/KrbFdMnEbdW/hxjqT&#10;2pPOVl2FmKgE7gu5MdOT1H0FVmYANJjLxsolJXAXpgDnjr+VJuiXET7G+zk/MzZUnOdy4/LB+tAy&#10;eMP5angOXz6MSGJzx0NLHKzbQoTaXYMynLEcAN9AfSoA8m3aGQY2/wAY+X1PHWlDZdGjGE2u0akZ&#10;BUDAXOMYyO38qDJx1si4rqyCRmfaNoYqSDjIIwB+FKZFJLj92dx2Df8AMzAgED1HTkVT3AmAKzDc&#10;wRA6nDH0OOM4Hf0FKr5ADF2VmAXbFncN2SOvHJxn2qZSsaJWVi2zBQCwbbkBUGCxUHr6Y5J59ac5&#10;8zq+E5B3kggeykcjGKqPt4jXyCwwWiDYU7gMrwe+cUKAI1TcjMCd8YGwnaeu3rwTjFNDLIK+aQio&#10;MADayYwOecY5x/WnCSJl37pFC4C5OD05OR9Py6VVl3ZkRXIklUDemAueev1zz+FIXCPtkUJG64aS&#10;VsgkkfKMD/8AVTM3oib5k5aENGjbEZUxkdjjOCM5ojL7o3BZkV/vFsEjnoMc8f1qqzoZNrERuXYA&#10;DBDEdjgZHBFSocOuzazbFDPnjBB56cngfgaTaW4Q1ZbJOzlXdRKFERQ5BIUDv6Akj3pgO5RlpPlV&#10;jhCADnGDnOATg1HIQUKiVvnfKgnJUBRnkf55pEMaQCXanIyVUHhiD1/L9KzU31La7FqKQjaoIKZI&#10;+faWPpkY+Y8jr70ROzKWMcrnB/dq3I/xqo7OCd0iLIpBZkkyoPJAxjrjH/16c2xN85eRt4CuFwvH&#10;oBnrz+lXzJ7ExT6k6Mrl8/6t8EBmACdVGCf94jj+lOkYrnIwEQ5A4DEHjJx9frmoy6IW27gxk6lM&#10;AjkkDHU8ck00uskreW4UqSTuGMnbnt6nOPwoUi9yyzKA0kjEMysxcZfaAFOeDycA8fpTIwo4IJCb&#10;kkcbk2gckntnjqfpUDsQx2rkNlk8tuGOB0yeOBnj371Izl+CypHkAAybF3dAAMZOSVOKoxcdbE6l&#10;WRflKsqjEY4OT93JBwRjNMEnmYOS6K24E5IY8gjB+gz65qurBWBVmGEAG3g8D09jg0sZTyzuZmCR&#10;5JK7hhR6g9cZ60Ekm7ZI2PlDqPm5Yk/NzwvHQf41MrocCRgWxk85B6dM/SocRn5nXMsjKMR/L6c9&#10;ewznH+FMzuJ25Zc/K0f3SKALZbZznYhZE+6FGTg8nPqAfwApY2UJHu3bNrFcrkZHA5z9fpVUNISQ&#10;rF0+XqSuS2eR2LE4GO9WIZOdy+bIA23avAA6Ej35/lQy1Fol4ZmfLKD/AAujBVxlRgEZGQO31qeB&#10;0JJVgMS5YjkAbcbST059PQVAhSUqGk/eFQdw6MFwME555NSRF0cLvO92dvmYYI3DPA7AnH5A1Mk2&#10;rIlaalk87TkhgpI2Eqq59+nSkGYg2cEKRtJXGPoevXH5VVZw7FyqZWNQTKGDEAcHrwcg9PXPtUhz&#10;L8xQ7VcgMF6N/Xv27msmrOzLU9R8jMm4Z3ZUkOzsGHtz059PWo5GYqN0bFVfa29vukcjnHIyOtM2&#10;qWLbVdHlJO7LAkduDwCP504bQ6NtA8kKVfglScgg/XP61UPiJk+gqumHc/6xQVm+TAPqOT0Ht1oJ&#10;XDM/mZXeYYd2AQOCAO5x0+tMUoGKx7n8kKNoy7D0zz7f5zTnYhVVjtCgFiX3MDnOPpj+dahD4hhk&#10;3xn90gDZDQ/KrIBwScnpg/zpvgi6gi+Lnhm3lkdJ/wCyZGSbyHbaxlIPPT+B+PT07xne25gSylU/&#10;eIqnqeAdwwRnB4+gql4QlE3xh8KK0jyeTo1y8aA5Yp5iHoDkjOTg9iPWvA4gv9Tsu6/M+l4c/wCR&#10;h8mfb6vndkjG1DgnheSfz5/SmrIWcKoiYEBlbOBg9cAden608RsMAOSAWyW5IXkkjjnnH6UIXaNQ&#10;pH3mKlWyQSfc9SO4r4fZ6H20WrCB8su5UDu4UhfmJYEjk8ZGO3vVaVQNzy8IcBHVQAR0GPXrU5LP&#10;yxKkSAHIHtwCPw/Kmt5rHHcsQHDY29/0I/WtxO/KIioMNGMhsEkHBGO+RShEcqRIvUEFXwAfw/Cn&#10;BhlRuXaCQF6tnOOvpmnLhtpVu/LA8EYz/SnchjfIcEN5rGRSA5AwRyCcjdjPHf8ACo2RthYOoYD5&#10;/MPC8+h6detWgoBZgGVBtG7JYE4Hbsf8Kl2nAZQ24H5mYcj/AGevPOfzppJiM9w4UkbR1w+M4HrV&#10;bKoVWUN+8AwAcAt1ArS2qSQGwwbBCnAByDg4P86aiEbuCA3Ri+RjIOevWpkr6IadikzKyEhlAzjc&#10;65B6dOfWoRHyrghXJBfaMANjp/Wr8ihlDSmSPaxyIkLEjOeB34HSowihSpxtGFAYgA5HueR/jWKi&#10;2xuVysYkGRwQygqqDg557dO/NV2iYswVmCAZBC+/6/0rQ8hgCDsxkBdsWAOB15ppXG0EvjdgNGMr&#10;nPPPpWkYWYuZmd5KjONwBY8+Xgg+vHtTDBgqOWbI+X7pK1rlDgp97cSDt5ULgce/ek2Nj5wm1dpU&#10;kcgk/wCFbcmgXZhPCwbCncc8OvJI+hP6ioPs7jJU4K5y7DIJznjn1rcaOMHPlsG6uCO5+lVtkJyE&#10;JA3ZAOSB+JPI4NZvRjjNpmM8bgIT95YgAudoB9P5VD5TL94N2IXdkZ46VslXSQMJMF5MKNnIODnG&#10;Pb+VRvEyKMDf8+FUDJIPp/8AX9KDRVbGB5SB0Lq6FXyVD5ZenOPTn9KqyQwyOAiSbAF8wlMYU+hz&#10;zzniugNvMxJdDkIQqhckAc4BHX/69VDZwgq3HDZGHxhu/wCHP8qXKupaqX2Mb7JGrYLDZuGREm0g&#10;fTJpn2MFxLucMu0qF6Bs9eOvGfz9a1nt0yZAjGQjjZyDjoSO/Wq72spHeNmUMQTkDtx6c0uRblqf&#10;cy5LUQF40G5M5AYkkjt97vx1NM8sMSQpYFBjOOD3HH1rXaKVht3jcADtb5jt4Axk8c+lKFkRUwWA&#10;3kcP0IPp6c/pUuHYnmkYTxp99YkjZuoyDz7nHXB/OqRgiO5ndo1ZWO1l2kHpk+9bzqXYMuCwcqwI&#10;yAB0GO5pAmAAAseCu87MMxznrmmoLqV7QwPsce50R0CxkD5jkopAPX3OK+Nf2xzJB4D8MQSXEmb3&#10;xoEuLfdtBRICwJHcqcYPX5zX3UYoiQvRRglYsYA6/ka+Fv24zaxeGfh0sUlvvvPFl4ZWWVjlfszA&#10;DhefmbpxwSe2Dz4iKUbm9OWuh+clqZDGJGMiHYS8xbqAc4x9MfnU8Uhlw8SqwWRwV65YDgAjgfy5&#10;quqqsiyALC6ZVNoCsMchSw5Zckn86uD5HjCIUjVRghmxnp078jGPevMtrZHcm0PG75JQ0ZZFBUp8&#10;ynqMAE8HHU0gViAzKPmmUupbucemc9uOlOZzv+VwyhwJF2BiAQe/QD9eab5vCg4jJbOyNxuwDwCf&#10;Q+30rSKshFiNVJfKquWJb5gTgcZ49e/1qzEACBuXnbltnmBeBg4B4XjkCq8RQtlWjy2QAqgMqhjz&#10;jH6U4SFJECggjqScLgn9DxVHPPS5pxAuz4GzbhQrfMN2PmOD0BpsiqxwEKttwCnBJySM9Mj72BTk&#10;dWTK+YyvuARWDbjjpntzmombaqFnDfKQMtknBqor3rMwdug55VVY2LRhQqlV8wYcZ6Y7YNVC/ZyC&#10;wAOw8nceeuOnH/16sMVZBuEsJBzIoHJUAE456cE5qg+xiSm4rMg3NnaoHXP069eua6qZk9xTLIV4&#10;YPtVQpCYRznjkdT2yc9KeykKF3MDGWPm+ZkKSeep4HNVo5NpRgxRFhTYJG3FAG479MHr7U/cMoXB&#10;bG4Ihj5xjnPPQgV0RloZNX3LkRKxxkhgBIgYHgAFuRwef/1VZQMWRoVcqH2MJV6nBP5YqmShIWQM&#10;z7VIMj/eYjp6nuKuRFlfZIV2NHuTenRsdCe4A9fWrTuzKUbE7M0dycyDdtOx0OGCjnr9f5VnyFHw&#10;pYlhk5kbJyRnn8qGukW4kVHZSrBVOCAWGQcDpxjn61BuzJtC4yx81Txt9P5frXQndXMJMvl/lLBF&#10;C7gF35XK4HCkHJPXn3NVzMZI4sqrNGwMXmHOz5WXjjJ69famvlD5m1QwJIVgSAm4gdemQP16VCX8&#10;xiQu5gpPyHAKjAzjPoRwOuKZBfcxqCmFQoWLlxgHJ4571XVQzvH8qEIf3ZIIzklTkDgml+0biVAK&#10;qVBEij5t2M8enNVHkxMFwGRmVg0L4HBBznrkHt0wT1oAsocSYGA8j4IyxJ49McHpU029fM5jKLtO&#10;NmCY+Sc4/GqIYhwHYZfKKqpnKZ659cd/rTpp1EUrGJtxnCupbBXc2B17c9PeocrE8ivcXIAlK7lY&#10;TnbLs+YcHjJ6kEVmSECNCqoqqG2k/KrDjHIPHU847mpvMY+a2ZAIywj+YAZB5UADnHHbt1NUQxaN&#10;Ymwm3JEyo0gbA5JAHXjj3NKD1KPQfBNsl94k8OacQZ1bxJZl447UxsB5m9u4BOBwT3xmvuK5MYhk&#10;EMZG2aQRsYsKBnqf5etfFvwvjhu/HXhQGS6a2jvZNohtSCWEEgBJJzgHjA6EjrX2ZcSjJiYhpWjU&#10;OFkwUX2z1PQmtm/dOml5GQjzKZnKkSxjKqi7iE4OOv647VpOJBuZZC0UaBsKxLBh1zgcj2qmspjj&#10;G9vMZnJeTGwHGcfhnA/Ggs+WJysSxMiwqgBIbuc9eeB9B0rFS9651tNxVi1ZywK5HnOUQbl+cOp6&#10;Hse2c1Ksw+TeQFdSrJgkBh/ExPbB6VFZSkBvMjwqh8RBNoGce/159aSEpNEJS77nchFDkgqOh46D&#10;pxWtyeWRPazJHOixBHdpSVi3bSowOR69vzNdBLMwW1B+XzZkGGkO4jk9QOvHI+tcjauBMJbeHfkM&#10;z5mChSMZy3Y/N26da6hpg8cRJBk+UN5CFRnIZsDPTj8qhySJY64UTRs653Ro5QlsKOOp9uM8elc4&#10;bQ2X2aWSJVm5MvkyEhXOAuQOucD9e9bnmwmISgyRrHuR0dG+Z84247k478YrF1O5MIO2AeVGXMFw&#10;iDaq+vPU5JzWI4P3j8Uf+CvviFZLv4C+D4I4Ev7C18Q32uXEshkVGZ7NYVVQQWkxC2SOAFI74r8c&#10;7CB2MhjUAmMHdcgqrA53Edcktj04r9K/+CqPiB9V+PvgvRYI7eWHwd8M4TI+GE7S313dOQN4Cg7E&#10;t96cD91vBbzBX5u2k8iRLJIrRiWJiD5DEPu3FeFUjGR/9euWrLU9ejBchvC3CPMEQlothjdULhRy&#10;AV9VO1sdvyq2g8xhCzhiAdubjCqAQWOFPXkDA/lWdaySEpFE9rIFZlCgMGBDdfmxlQW5X/aAyK3Q&#10;PI/1qQRh0Zp5GbaQzMFHB4KkgY9jjNcrnK5TTiWEs2jCuivI0xUSEHazKD03HqM54981p20KbATH&#10;cQ+W4Illw5Kc8qoOeCSPmx+VNsrmGQxxlysYwfNhkQqq8Bc8/MvPRfb0q20xik2ymVXTa6ySMckZ&#10;xj0I+TisZ3ZfOizDAxXzI0MKpwTINuCSd3HJK8gjt+VXGtwVlkKBVTDOTEWXaNueR+f480RBHIRS&#10;FIUgKwBZgQRgEg454/GtaCLy/MBaZ1bIGGyrJ2BAHBwPbNYmMldFS0txEoncJGsak+anB2sc8nH3&#10;vmB/Gt6DLSQRODGpuEEsjR4G1SM9CNxIOOfxqOC4jAVEmO8sFyJeW+buCBwMDp6VpojZXkMQS2ZH&#10;AIBPI4GCADjn07mpcrK5HIy1FGfunC+ZgK8jgFie/B6AfyqyqSOAjxvGhcgfvBgDHBJB575FR28s&#10;YBeWMBGwrNKNpJye47bR1/8A1VZie23CWGKMKcjy1UKygjqR3/8Ar1LkpaEyVi3Cu9FVyu8MASE3&#10;FWXsRnnHT8a0YVl2bcRSA7gijAAzwchvQkH8qqiRDHvQxuRuKpbkgOOwPp0PTrg1at5VZkLukYEe&#10;8QuNoJ7nOfqcHP0rGcbmsUktS1HvHyzKWcKCI/LRlUkttJ498de3rVuJXL7tiAzAF5Y+VLdAcd8c&#10;ZzTM2TMuyfycsQjRZXI5746j/PFaESRHaLa4aQKV3tu38AYA9evNVH3S7ItR7lUbSw8tUZTuLgkL&#10;k9eCcDP45q/AThES7QCSIjNwFJPA5yTnIOc9ajggVVUztMyDJmkkbJQdyBngdcemPwq1G8BZQp84&#10;q7OqxKAc55z69QPend7gk7miLgsgZUjizzuEYBC5z29j+VWreadgxjLZBY4mxuCk4HGfU8Z9Kqol&#10;szMF3PlSxiMpOBgA5yflPTHT+dakccSspJ43HywWCkNn+oNTzXNrFiO6cghvKdFk28sASBjPT0yO&#10;nBxVtZZJHVthWRYiCUdsErnjAHI71XjbT5QqM4YTqxEW0MWUcE8HkYbGParKOuBN8kWxVJQyglU5&#10;HQdep5FTK6GrdTTWaWKNUxIUZANsIBAwPU8nituHU3YyMDMwhfOFkDJ5m05zgZ5yvH+Ga5pFjYOG&#10;wqAgph8E/X0HP61rWoQPErSBVM6COPfsGTgEbQehOKcXcTSZvx6sY2CqD8g2NGQrljkZC56Ec8np&#10;W1ZaxBJJb7oiySTKd3UxofmBBUgEYAGR61zREW3OyMkEiKQYDFx2J6nr37VfEVu7Ehj8mAD5hQBt&#10;vGCBwMiqM+S7Oyj1W3VP9Hil3lMGN2AbO4HjnIGcfSrCazbDaW2sy4VlzuALKAufU+/tXIeRbx4Z&#10;SVhjDB/nKhU5JBP8P19qsfZYvlKMrhWJDK5KkchWG4Zznv7UD5EdS+sRIp8uWRXCkspfAfg7VOFy&#10;eccj0/OYa3CVfbJAJFZk8oz7SzA/MRkYIBxn61yiWCtG4AjlaSZiuycgk5zjPbjIx9afDYQFsoo2&#10;q537pWbcQAM8n26euc0rlcqOvj1mOUrh7OTzFYwqLwFW4Xlc8HggevNXUvY5HVkU7lRiJGnDALjg&#10;n8B+lc7BYWiRnajOFRUG6QuSQOACx4OBjNXIbGGPDqZApxvTJO4DIPJ69MfhTIcOx0cEsZRfLa3k&#10;jkG5SsiEFTzweuMMOa0YZlYgJ5b7CCyYVWOSemByfm4xzgVzKaWpY4kYxmMMMEFiTg5I6Yx0HpVl&#10;NNAd5ZXyiMVyZ9yknpz7Z70noi1orHTi4ttpZvLmGQHJIIyOMgfifyq/FcwMBwUG4FiYC2FJ568E&#10;kdq5GHSicBGYFFJd0k5G7j7x5wMfr9aupZP8uZWkcAB9rBVVufmAzkA5P5CsGM6cXCbA5A2ZIVzz&#10;kAgDIJznOaabqFQAZU3LJhAZ9rqDjnJ6nrjHsK557KQl+HibfksJBuIxwR17kdak+zyb2OACY0Ks&#10;4+YjHTOeTxWkEmOyexui/gMcSPKkjLLIUWKQjaxC8fltB+lOS/jbd5hTYmGCqwLHPcc8nP8AOudS&#10;1Yj5uBEGCKkp+XnHBOMHA596cYdrEmQkRgDaMk4AA4547n8q0IlDU6Q3lowjRrqENIQAr3ADhiCQ&#10;GUDrjH4ClN1EoYi4TAySyDaA3OefXPr61yrJlVZmVnThWUAc4AGOOu0/TrRDbScNI7kru2iVtwPU&#10;Z9iR+hxjNZNyvYqNPsdZlGcFpmLBAEJKlQxzgjA9NufcUkjW7AqrIhClAUj3bmC8ZPXB61y0sd0x&#10;KiWSEuVAVepUdsg8HH9OtRxrNGfNlYOECgyGRgScc8knHNHNoP2bSOsWKGVEaKbzcA/NIjBiAAWB&#10;XPAAXr9acY8qHLxOpYhIltCCrEHtjoQOpPeubkubpRhIBtDqPllIO3AGeTxjGaU3ssmMpMGUqdvm&#10;7dpLYJznpg/kOKmzBxkdI1nGQpGyVkyuxJNgUAHse2ePwpzRHPzLaYA3M7ncAucbQeMAA9s9TxXO&#10;xXt28mW3lSCAdnVj17kYx0H1qUSbjjEwZlBO1iABkjJx1Ht7E0hKmb8nlKCZRaTMFVgd4YAMBgEr&#10;nP3sf0zTFuoi8iqLeNFjDK5lKAZ5ySB04/SubZJnUFZbgqd2WIIJUt8oPTnC9T1qB2uAiSzSzggg&#10;+WWUqDyMcDnJI9enrW62Dk5djpbm4s45mj+0W7JlBGIC2yRRgBvm5weuMf1ot7zKtNtXcsm/Lzsr&#10;KOCvfgj2rk5nbzEG7EbM58xcLuHTcM4xzk1KY5WMRMnzMqgKU3FTjHY88Z/L3phY7HzbcyRxq0DD&#10;euGadgA5zkkHAAzjknuaqPcrIY3jVZVbJLIWZiMbj06D5evSuX8oKGPAjjDHKIQNpHJwByD1pJJp&#10;YhlHjEZLsCke85wOnv16elAuW2p0vmw+W+VkXjDLHHliAM4GT78H2p22KQNswWcAs+MhWxjJyOMH&#10;88VyLX8m15A7zhV5JTaN3XIx79vb6UebcPIEikQRqFVpY7o5zzyQRg9vc5/NjO1UbY8GdokY5kZG&#10;ZSOQcDHIGR0A5HFSpcFUCs0TFVLN5kW4HI69DjI/LNeffaLmPdhZVQ5yReMqsc89PvHgc0PdygoG&#10;lkjYXAKn7VvAXGSenPGOM9qak0Q4J6neSO+5UgdUEm4KQcZGeoBHTpzWf5czFf8ASopfMClWUhQx&#10;yCxBzkgZH5mudjvbj5GLyJufJXfuOCCeSOg6Dira6ocvmRWVZAATgEMDgqG9c4/P0que5m1Z2NlI&#10;7hEPzKHXJVnXK5z0Jx057U5/PIfBKqu4MWUFQQNpBBzxz1FZn9rKiq00cfyFdm8klWwQcYHzDBA/&#10;E09NctWLyPLhoweoZSBkg4UjrwOffik4vdFcmmhogz7svhSjZAU4yCQAAfqRUhe4KsGWNpPL3S5O&#10;U25IU5I54GeemKzhq1uFVUKSO2HUlyoKnGOccDp+VKmsQNgK0M3mMoilhBfJIyM5B4x61BUY2epa&#10;a4dA0gRn8piFIUKSOpK4Hcc+9Q/2kyxEsx38AqwKseWyc4wBgd/X61DLqK7pJhgpkEAHeM9/wwen&#10;1qEX0bgRtESTJtYYyCSMY+btj09zQOUbmgLmVQ5aQL8oby2JYk88cDnsB9RTVvo3zG0sciHCt5nJ&#10;LHgjDenH+FRLPbneGcFXdQGMu0E46DI6gjr747Uj29s+XcwSGMZTcvJ6gAE8lvmP5+lWr2sxxVtD&#10;SGoQg4E8ZLY4BBckfeOBz3Az07VOb5ihke4VVUBz8mCqgjgkng4/WsBLa3DhwBHt4jeRm2q2MZIz&#10;jGfTHXmnlEIRdgIG0sVjxh8Hkj0z2otclxRsxkjo8qyMoIXzSScYGevBxn8RyaZNIWLIJM/MpyAQ&#10;ApxjLZ6EZ6etZK/ZFDMkYRl2kYbALZJPsSP61Iiwqsap5EEcbuwIOGLN7/w8k/ma0SsjN6MuHExk&#10;jZTgBmETOQoOQecY4PHvTTG8jupWY78hizNtxjBGSOQQO3rQJbdQG89VESkHDgqB6njjkjn86Y0+&#10;7nJwu3cVnIXdnJP8uO1TKVnZFcul0ToJmidgwDgMsWZMgbSVI6d+/X60jxSHazyISmAxYkghVwBz&#10;7D9KjM/l7W3E7WBfzIwVI6kccjk46/SqTXJyGaTkSBRhcMykcD6ZNOMkyUrk7BipUpuDFQQACRn1&#10;z25/WoQ0qopIikiICrImQcYO7g8Y4Hp171EZpSq+W7blVRjcXAU4JyCfQU12cuW2oU3AY3cAjueO&#10;PpVFuLtqTNMCV81co/yiNoyefmPOBjHfnvVVZY4FwMM+xWlZVY5BO3AY9TkdM8Z/N2XwyR/OzZYx&#10;/MWLqQOCTwM44Hc81ZRZyo3RSIoIG1nAySQAevTgcewzQJJt6jN5ZiWTJHCAqQCAMjg9TnPPvUbP&#10;CNoEhKh4yCzHCsBgdTwcDB7Grb2dwwkDLG6J5iSK7LGzEcYyTwd3t34pjllJJ8p8qPkjj5LHoMYP&#10;GO31NDv0G4PoQK0is5Yxl93zkJkGTHzcMTjntn2qQzIFceVM28cLIAoHB+77E01fnaONbUYV5PuK&#10;QFzkDt9c9eRSPtVVVo1Znjbe+chBx3/D+dIi1nYUXpi+YRCRzKQqtwd+Cfp0/nUyXybFMkRJPLso&#10;A578E+hP61l/aVXDOBwR5gKMQyAE84BAB9+ucd6SQxpHsPlnaSXyjLkEHkZU7ecdT3qE+XRlxjpc&#10;vteR79xinfYxKyJGpG7kcY4xgn8qpm+RirFY4g6qyNI+1gw6ZweSCTkHjmq6lQ4aEBHaUkEIQoYn&#10;PPrkn9ahxIQHLb8MxcoQoB5IX3OSPzFUpJjcXfQ0o5DsQkxud4JiByoAHU981ZgugrMxFwEX5izA&#10;KgHT6469OaxYrooipPIqu0jAN5TFD82OOOQMDPvV46hBFtBJxgHG7nPt2HHNUEXbQ1Xng2xmE3BO&#10;FZEgiIHOO2enBpw8t3XBcE7TudNgB6kAAnoc9frWBLrMEK7pILg5G0MeWI/h4wck56DJOeOtWlvY&#10;nJbyJIthLF85yeCckHpjtVR3M33L1yY40n+6waDLItzhlPIyARjOAMdsVCkwLsJpbaNZJSYo2my/&#10;BGSoJz3z7VmPPBMFjbYY45FOGhVjtxgBW64wxP5U6IWnzfukjdUY4RCo3Egk5PAyST+fatJOy0Eb&#10;W9B+7jZA+SyorAfvM5Pfr82cVOkyTSY85XcyBQ7tuAGAAT6AAcd8Diue2zGXynIibe4jXJUBgSOR&#10;1ORz/Op4mMQytyzHD7QASDzk4U479Ov5ViBrrIZSQUCq4UMj5VlPsOhPrUO6I7WwFaXHDPgkjpzn&#10;6Vly3LbnYySs4IRS8SlSSpyRjkggkfUUyQ+bjb57YYnydgAIGRkenXAz6VaatqFjZ3YiUDc4HO1m&#10;yhK7R0LYA+UZ+lVG2tuYLBI6lGZiuFyR65/uk/nWZ57HOCvzEsSI8ncCBnj0/rU+XwYJJxKDnc20&#10;kOQQBtB6Z659BzUvRm0VZEoWSWMB/NjYSP8AMUAIPQbcdCQTzUkfmMX85owj7juDYCjgYI7/AF+g&#10;qEMQAd4UYKxttxubr36ZPT2qH7QEhKlg29HCGMYLHdk8Hr1H5UjNxdzRQMeZCS21SwVsYGVzgZxk&#10;Bv0pfkjG187mZT5e7cRxgfh2/CsV9SZW/wBXIyjcAYlIAIz0JHLEnn9OKiW8jkAM0D5ZyUGWXZnA&#10;4YnGM549+lBagluaQcxsxVyXDllVHKsD0GAepz/KmGdl8vCgoYgqF5NwLAAcnPJ6/jWVLc3GP9XK&#10;RjHmqckHI5KjnGPT1p6uq5k2vFt+VuTGBg9R7Hj9K0hLoDlY0fOhwSFKK6qB83yt82MZI44J9uKe&#10;LhXhDD5ACvUgLwc4AAPT+n4VjyNK5Yi6RMYGOmc5H3ie+4fj9acwdiJcwvAuQzRE787e3PXJ/LNT&#10;K99TNu7ua6RQOzlBJIfNdv3aDLc5Jxjk80nmCIg7YyGXLRvgEMcZBOfXOfpWZDOjKCzSkzDiXcxK&#10;qVGB15HBqGVnPzR3Hy5DeVw6EEA/KO2R39qklX6miL3coLDyWADAg7SxPHTuOePpSrdvO0RhDKhD&#10;FiCMDB6dOuSKxWa52oJJZEAYmMLISAOPvA/7oGOelOEmfLO+ZGGGdlfAkPXhQODnrzyKa3GabXUQ&#10;370lC9DvkJY4I5GD06YIqtcXQAjxOF2jEnmJweMDkng5OKyhEYpIlYSSopODIflIJzzg+uRULSYz&#10;HKm1drbd4MjOvB9c5xnqK1SsrsDVTU/vqZJAGBV445NwOCOvPsOfaqra5JKw8oYcXDKm8bWVlyCF&#10;Pchhj8TWdDHEXintZEGHDeXEoAWTJJ4xkHP4YqaIGFEYyB41ZUWUgEHnoSec89qzU2nYaVzTN08i&#10;AeWHCKA6L8pIx8x6fdzj8qgllEcbGIDG0MWFxkqQeWJH8OCOnPBqOW9kZiAkjbQCB5QUFguAAdxz&#10;0PHYY61ABuLZ8gBmCNtk8sEYOAoz97J9q10aK5GTC4kXdhvvyAr5qHkc4A/Hv1pZLq5MMbeRuYFg&#10;UMoGW/hUnHHJHT6VQEoQlHeRgxLEINxUbc568nkD8aiTVUUtiQ5yPM8yYZAwDnjpzxn2rJpxZNjR&#10;Q3B37o2iBmADpywIBAJYds/zqKR3iQKvLs2I3cliD1zuHQZz6elQDVZHYATQrlQUEYJZV3bm3EHk&#10;EYx/UcVFcRS3Lwlp/vbgx8skMpwBn5gDgZqRDFbz4gsvnJiNFZRkKhA4wR/uk/lTA8saqkbO/wB0&#10;RGU72Y9yTnk4HTrwTTXsycqk8qq25t1vADKp2AEhix5HzYPp2pfNj37LhxNK7ExO0QyCFIwvHJCj&#10;tz196DRQ7lpXkTcw81vLuAAxyyE7QWwc9trfliqqPG6+V59yqRyYeTYyNEOhJB5PT8evvTZ760Df&#10;vGVtzswSMBSCDjkZ5yWOABxioJNQtpYpeIS8eHhWX90A4AXLPk5GCw/Lg9a0giGrOxprHbReYiRS&#10;lVCrl42PJ/hJPQDDdP8A69QMsUsigERyiQsd6kjAG08D1OP171nPdfZyZZIwS7D/AEc3ILlA/wA2&#10;1sDBww6jGfWrEF/BcqeQuJ2Xy8ZfHUDPfgjIqZ2voIYG3nYp5nAGbZdrANyHyeCAe/uc0+cmQIfL&#10;hBjcuFWQ7gNrAYwvJYkAKf7xqN7gmEnymR1IyA3ygbcEgjJHU/WofOnG0CTEe8h8oHUdduD948jk&#10;9KIwHYYJfKiYqsuxWJC7STt5AU8csMfnToZZRvZrmQSKQqyIoVWXHfHJbPGfYU2WSWVXV8RqoAVp&#10;BnJOeQOwA9fXtUAgk3tlIzGsYUPOhV92cHnsR6e+atcqYE1zqH2h1ESqQJJEbe4LjbtzgA88Ef5F&#10;ZxvIlUYmhZA4G9ScqpxgjB457+4oFjbwOrMhklZmARrhwMMAQSOnBVQD7nHvI1osA82CAxKqfvn8&#10;j7rbS3XB4zn+fenJ6AZL3AjMc6RN5sihWntyCWXGQck8DGTn3q1DLLIQygOSSFy+SsncHPU8f+O1&#10;aMaFzIYjjYzK00fzGMZ4BVfvdew4q5FAGbkkMhUoifMUXBAGcc5HX0rETRHBJdXEUklvdwg7SmZI&#10;9yLg4JIPTBz9cVVW21l45N08DQCRmV0tCXQAjfkiTBBHTgYz3xiuqt7YhBJIeMkHYCQB3yQeRgY4&#10;9etP+yW4EYdgzIWkhYS4bAGCOOGIB6nnmqgrsDmlgvjvKTGaWRQqssXXHI64A4HT8arrJqAjnSO5&#10;heaCRVZBGMqQwLjGeSRnr09CK7GW2JMcYCJGMBpX+cqvJDEgZHpnk+tRm23ZDyhgjBnUKzbVBHJO&#10;cZ2jPt71sKyOU/4mDMiG5bKThyqpkbHBAByvcjoOQQORVlDclpHa5ba53ZLAqh4PGD0wBwPWuoXT&#10;klAYq0jSCMiOCPbyuXzlecdBg54FIbG3ZSZPKQBVDwN0BH3TwcYypGO+3tWc7WsD91HJulxN5hWa&#10;MyxABMTlQzKCVUgKdpPy888nNUp4bhZCpbaxhYkMAoAIbhRtPzLnPPtXamwtlMzbLZn8xXYOhJLc&#10;ctz07ADjk5zUTWULlg0TMzhg5WXG0g9CMcEn3rMwlPuc29vcRllkE7lmCN8nznHUDHQYyM+1Rx2z&#10;Im2LeVAYNhmfI4Xq3PAHQV1P2e1QlGSEZIZgqbxjOSVHHzY7+hq5NBbRksGQHDkhZGwqk56Y74Az&#10;WqaSLjK25wMllJ88kpSRGkYRFjgq3IIye4BxUjaapacIsYcFAFGWAQdMj8ePaut+xDKM4RjsAZTF&#10;k4xnAGeDjn3zU4hgQBtuAHO4ZB2uO544I44HHap5+pLd2cQlosCxQpEkaiVyyBApYhizk+nO7nnr&#10;VhbPaMu6ElgVyCVVSOSQc8njH0rqpLbDBZCF8ncDC8JJLcqwBPQ5HT296mZUO0AMCCCgRQeAevuO&#10;fwoc29BxdmcvBpzBZA0YOxSd0kg3tyMHAYljkjjr1yKbDp0syhniMMspYSLNGC5IcgcgA8qc8cDP&#10;rXURGM5nMiPskcW6KFA3EZIU9STkdemOKlaa3ZlWEs0u4NvI+RU6NjuTkke2O+eFFJvUbnrocYmj&#10;eQFE23zAMSSOoDKPXpkDJ61dXSG8o7LeR8MioQ4VmwSOM4A65zkV0STWq/NgKCp2pnDHaecH6EY+&#10;tDTqxwmY2KBgrkkEcAHAOCT79zWxrF6HNzaMDI37x2jRCVjjXGTntx3/AP10+XT4jHIEkQFNyxmP&#10;aAX474znBPrWyXRkIdJlkbmR9+WVTnJzjOM9B2/WqplKKQshL5+eSRsgKAAOPUHGfrzWUlroE5a3&#10;MNdNkj2IHVT57CPG2Q4wTtwehwTyelJJp8b5ZFVS6soKoxx1x6biDXQtcRqhO+eRpTIXSOMAqFAA&#10;P0B9vT1qjmGNWckRqjlU87qWPJLjHQA5A68g1cUkZSk+hmtp1tiNllSM+WMN5wJIwEAyeTyR36n6&#10;5tfYoVJVPPkQq2fL4bbx9Oc8574q9IZWDCOLfNECWDIVYx9ST7ZH/wBamgkLmVHeZpMkRRFcEg/e&#10;UDGMjtxWvO7WJbb3ImtInjDspQowIARQFYjDEYOF7jg1CLGEnDNhzMoWPAbBJwp568E4+lWWhMks&#10;YSNl3eYuwEgsO27HRRzjg/e54pVie3B3s2MBDEkhdUIOPvjoAP69az63EQSWKlJo1JyIwFZ4gxDH&#10;jcQOvU8e1RmwiQyAgeaswRNspCxPg7sqeOB24qywhIUC5mLEBPlfJPTng8c568fnUCKCsSrMDKI0&#10;by2f924IByQOv+c1Li2bXvG5GllDGjFFG53LRxuzSIWOCckdAQMHHTtQLGOJAgSJzEuweVHuJUDI&#10;B+nIIOc+9WpUuAokH2iOIIkiNdShpWhDDaEyeevX0+lUyyvmOUCWRmQM+MF8k5IwMng/hyKFBIyj&#10;qxwhK9QinaqhvJJYgeq9cdOM9804KYFclNiruZpFiUCNiCxGATyefrg1Wmid5HfznVVmBRI4sMvy&#10;YO8fxDnP41LiFtkhTzvLkK7uCQx4z0554/nWb0YOL5iaOKNEkMiKjICJTKgQtzjpnJ6ng5pPs0W8&#10;u4h3El1YD5mXYo3HJPynk5x3pbea2WM75wieYoJuI2CRg7vmLkYCjaO/cYBzTTNDEzszor78l1lw&#10;yg5POO+3HpVXaWpXIxziCCTeS2YVYwqDkr93kfhnn0qm0gQus8ZBTaWcxkNKT93LA8jb/MZphuYW&#10;cRMDKAyhWkIbDEDAyTznH60sDrLDA1xLA8qQgXssYeNWZfvMq5O1dw6Ek9RzTi7u5k4a6l2Pbvdy&#10;Q2wcsZSoKYBX7vbHH4Cq8lwogwEG1UAScDAA5PzADkZxn/69OkmhWINIszCSJT5SxB3Vu4wKyp7y&#10;33SMso82FSGOwkqEcbsjPTBPbtWqVyrF6YPLv6YIWNtuYkEZbIY+vb9PSprK1tZbiKzYgPd3cMO4&#10;36xkl3jRTkNnO5gMDnGe1ZEF5CpDBxblS7RFmLqwYjBGOowCSvbIr0r4TWsOpeKLi5nRfsGl2lwT&#10;N5JjJumRdh3EFSAVJA64LYr08qwU8VjYwit2ePm2N+q4KTZ9JaZYDStO0jTUE8SabpUVukJQBUYg&#10;NIFwxziUvgk8jHTgDUlCk5EcjsY41R0ZVGCVxnJ4656dvejYscgfy5SyhTO7Sj5lLfMQOwJIz1Iw&#10;T04qB4yh2qgCqqK5LkOygHlfUfd6mv3zDUo0aSiuh+OycpT5n1FO1/MUMHeIL5qh8MZMA4wO+Npq&#10;JBudS8sLAKGVkmJbflgwIxwuNpyCevTiplRGVJPKDDzN/luc5ODnAzweSPbnFNO5yiSYZzgM+wBH&#10;Y4GPc8HA7Z61ukOyBFRlEZ8wtuKENtXaMkfex0HNRvIrJJsJcAJ5aSuVUgZGCQpI5A9+1Qw4+WUi&#10;4bCxsPMQFkzx0B65b9BSK5iEaTfaGby4VfZC2QxJ5JBx/Cc+mR6imU23uWAyMzKNzRlSojZCVZgQ&#10;ecHIGM8e1RHLsscqqTGVZpihALhT9306Hr6+9T7grxMXby9iuGYkoyk4Zc9dwAPI6ZGeKhDIgiDB&#10;AGDghm38nBU7vpnr60+Z2sYSjZirt3QljujllUHg/Mec7RnP0APJHpTFYRgNKAZXX5gttsDsBk7W&#10;zz1PHTipI5FCqu+PzTsy3mlWkJIAGAQevp60gIRkCdSzBDnJK9wO2O/rUOVmEbdRjBsxqADKQCA5&#10;DMOxH15XODzmmNj94CCqykp5e8kOwwSeOc45x9KGlKxsWSHzdgJY7mDr33EHHAHQfSk2OskoZ5FV&#10;wFjSBihLFl7g/dHJP0p21uXdPYYoDRlF2FuQPm37cYA4zgcdvfmonkxJMvmSYEqMnmjbGQQRxnoc&#10;gDj1HUVOWXPmRLGrAupSYmIFzyMEDBByMED+tVFjUlgytGGjQIGlLgKgCoRuPAKjHA55prUylfoK&#10;JGk3MjFyhUkRkMBwF4yeB14Hp+ciovmKrGKQrloyspjKq2COAcHGMZb+8cd6GKJuJBAcgKwixgbQ&#10;edvTBzyaYsqsyNJtKcYkcjLNx3HXj19a1uktBJNbi7cZ8zbGVJd2EjAFctjBwMYPf+mKays0axgy&#10;iSSEDzY22gAHGd2MZ60P5eGEocoGVXVoirYGVAOT825sdaVjuEReNojuYeWpA2k4IOeRjOOPbms3&#10;J9S4q45QItjiIReTkhehXJPX8T+pqFZJEkh3eWUOwSF1CYyCFbdjuT044OeuKe2PMB85AMbmiAww&#10;BY7jwO38/rTORHGiu3GTNsBTJG35h83Kls8ds1HMhuPvDXmDRswdySSZFn4AU4BBx6YIz361VlTn&#10;JJZPuud5JBwNp5PHc/jU0jIyPukMO84DoqgKdvI6Hpz+JAqrNtlkm/dmWNQBu+8rDqWx3PYZ9PSj&#10;mVrkNdyivILXEhWT5skQ5KdMjg4IwCffIqJxIjtK8pa3hQCVWhwVUAksu0bmJ+XrnipyxKmUyn94&#10;p3NLKABgHb0HGTgYPTJzUARpS7IpdoHLAsNyqijDHDDJUev41LndWNqHuqxRYt9qtY8k27zqkjGd&#10;QSjMpcg5ABVRuBJ7cV+UXx+8ct4+8T3xsorWGw8PM9tpNxpV5I6TSxja7yFgdsgcyRnrygPXiv0S&#10;+NnigeCPAmu63AskDWCkaarKrFp5M/Kcn5vkyMAfxj6V+Q0dtGtxLJDaSJNc3LuxMxKliyg/ebLE&#10;sx4xyTnqa8nOMQ3h+RHpYWmo3l1L1mpjtZbqebzjbwHy/MumA8uPCqFDDcf4ScLuYZ9M1Tu3H+jz&#10;SmTy4LWVw0Lu20cEkIoyxKxYGcgZ7nFWYomYwtBDdyGOS2WKK8i8xhGpCtt3OD9zfls5OMc1RuJ7&#10;hbiCeKGSCQWcMhuZI/3jANlkwMYf25Ckk9CRXy6jyrU7qVRx0fU1LGQAQ/6PC7xKy/66T5pQT5g+&#10;YZK5UcnnnFdLbW6XRGEhW6guXDE/6uMDC/KCMnG4jPfH5+b213mVbSCeIzGISw2j3K71SIrvBBPz&#10;bS6ZOeMg969R0FpWkieRPLEMystyY9pdk+YZUjPQkcddwzUL3md8JRSOl0yzFskcqx28SJKZMR7Q&#10;QdxYOQMZ+Y7gSeOPTFdVbQxSSCQW0Eg2kRTBEYEYJw2BkjLN05/M1TtRHPFDM4OYTBIHM2xsFOje&#10;ucAHOcnPvXVWNuwlKeVH8zDJaNndizN/ERgDIPHbHpitVBWvYiUk3ZF/SLdRGBDFFIYJgPLFs7oC&#10;jHcHBHK8EfjiumiVSocOrFY3VvMYBBubbtAI+VlDflnFU7e2hRLQK8LsWDDczKdjELuAJ5OO/XPN&#10;asYSIFXZUSSNischXJBBEZOQQQOP97FTyq4tLCPbTIriRXZFlKiUyBW3d1PcnGOvpUEU0Mh+ZyUM&#10;iiMiEyjCkBhtONp25PHcDrmp5gI4JUSSJHllAiSSLIV8g8DquT19OlQQx+TIvmEHEu2AuxB3vkkH&#10;Axk4wPTNaJ2dwSbZqo+I5pd25BGA8yAsDjncoHKg9c9c+lWfn8wKW2oNrKkfzMECgDJ6ZOTn6/jV&#10;Jp0QKEk2pGEYBSVIbadwBAx6EfSnLM6iUsyyhHDEFGIwwwCoHXgdcVftEynFrc1/OXcI1wzIS0iQ&#10;tukRuCCwzkjn9PyRxgTH92pfIdkmOFO0HOT2zt4HXPNU+URpUiV0XcrFSFQLjB+bqOO4zzyKmEkU&#10;MriRmMsjIYimXUA4xnHHY/TvSlJNWIIpGEQ3qFdZnCELAAVLZHORgnDAkj8Pm4qFYyTG8cgG52Cg&#10;ylEcHGBgnAxgk59adNjcm1gDuYvCJmKlgwIcgnIbueoHAFQHej7n+0i2htYhKk2XVWLt85b0wMcH&#10;sKy5VJlRaT1J4lDhWEihZVPlOFDIobPQnqOelUbSMkMbaNIUVHEqiQvhyRtyT37enzelSpIkESbG&#10;37LVch4y4wBw23rnA7ZJqeVieXVtsZJiMxBAVe4PGMA/rihQcWaT5ZRGgxK7scDa2ZMPuYhcDIGc&#10;A57D0NVo4vs8rsvlqJ5i0s4nwQ+QoO1jjnC9OOTxUjMNjKiys2xwsEL4IUkE5UdclQee4pWjIJVW&#10;kkWN9m+SBYwRhSrAZztG4j3xwcVpB6mKj2IJHVZIplkkVpDiJooTvRxyVyPugYOM9/rSMCoLwkNJ&#10;GikpEQSSoHBBOTgZPP1pHDM21WXzCSVWWNgqkDPzEdR06e2M5p5gLSRh5FCyuoR2XaoJ9TjGDx7V&#10;cvh0HZmakT/u1cmYiREV8lfmHGWLHC8c5JqizJ5OIvNU7ST5iAluADkE8/Qe1X9zJBb7mMD7NyyB&#10;OAdzEsSB8x3dyc8fSq93sJMZIGI/nSQoSFYgE++SV6fWuWae5tQ31MmJY5QsLI8KEnCqvl7VySzf&#10;L0JJY8HOeamjYeWoaREjJZwYrdgpA6kg4wCM8c9e4pQ8iiFEkXZG0jO0qYUFyTgEDgjI46kE+tNf&#10;fJJtT5XgkDHjMbDIIOBgken1rMuUryYh2TLE3meam1ZFxMWcR5IBJxzxjA9+aqoJ0aUuYZDKBsjj&#10;Jj2gBfu5Jyd24kjsTxUdukm+GGUwXEjxsQ6wgozBjltmeNwz+ZFaELCYSTqgkjwuzEinYhK8kg46&#10;kcjGM+9aQk3oZySaFtwJFZrhmCnJiiA5ZQW+UbefunOR6Co0AEl1FIImLkJK8arlVIB3cnjBfkjr&#10;noalh8tPNiDrHckMfMTcshAPy4Yjg8jnpnkZFLvQSiNiHbDGNJASwHXg5xng8e+aqTsTCEr3Ywbv&#10;LMkLQYeUGFxGWEhOAeCeXB3dMDjOKvCIlUjSGWWRNxURAtuG4/KwxktnI5z2A6VWWfy2iMIcxhPl&#10;WNcFZCdx246FRuJPrUykxqMPKkkVxHKWWQKepJPQMDyecjp3pRlc02KvmsPMkaN2jSQtIYML+77D&#10;JPLfN1Hcc1k3UVyzPDKhlVZmRbQx+WSwYgKNx6gDr+XWtfJTZKrRSwzSK4dQdxjYZXGOCCdvHQ5P&#10;XNZbldriKPaFlUlWjyW3ZDAZHP17CpnuUmivAC8jsixSAsFTZghVOAQAeCc59ODWpAJVVGVfLlyw&#10;WPhmLrjOB6crj61SCbGVjKqx7CVaTIjG7B5JPPT8M+labW/lbERcBmOUEe8Y+U5+9xx/+qlF2Zdm&#10;thsn30dZGwFBCA4Q7hkFQODkAYFWlRBIrzxExMJHOF25ypAJ4+XnGQOeO1RwyJKsRhETLsUMjRlW&#10;BweOcgc1Z8uNlQwvuhkAf5nbLu2ScjGAPl4IJzjkCqc+xm9WN2siKztIjK6sTyhVsgYBHqwOR2zT&#10;woglktpcpPbTFZYtuGLHjBJPJyG/LNShkmVtspLZMYKNw6H5ioA7gAZPXrUiiMQmIKquiFkjRcqV&#10;ypbIzkHG4gDuKcZORrTvFXKkIiRFm+9FIcmbYS7ZwPlGemcDA9MCpWjbA2JJ86OJbh2AEYTg4JPs&#10;3I9sZqWBUDKxkLiO7Z50GRIEJwQueMhu3TJOar4Ty7CaWOEFInK3LRsGdsEMU6gZOCRz9elZvR2N&#10;3PQbDGsijfFAudiurqrCJSePm75JAyPWmodzZZ+GmLSRoqqcZPoOoJA684yT6zyK/k7WwYVBWfMi&#10;shYKv3ADknk/lUSr5kUagoIwS6N9n3MxHDFsckgkZ9Mc9amOupz81pWZLGuEhlVj5JAWKZJGUgYY&#10;AgBeQSD9R+q3Cz4jIDNjKRuZGIYKSAegHGCKi3IgUKoRdmA0h2sGy3UjnPHT0NK8qRyzLErhjtMi&#10;p8oaPdgFicDapBJA9OM0y7J6E7koyupCje5JbsAh+7wckseQcdOtRbg+7BgdoSAk0MRKSNgEfLkk&#10;gZGf8KVVKkeZ5yCVyrbWA24+Zsc5HHqP602Roo4ULzSCMT5ySVdpDkbcAZYMT932FFr7gQXM5GN0&#10;jhftBRm2gNgFRuyW+bnIPA5UdarDzPlgjeOPAUfZ0cK0hBJJ/vKefXpT5UWciZvJ2eaY1BjJ4ycf&#10;N0Zcg8e4xTooCm7cZz5riRcthD1IwMHow+v4VHIrg5NIljKiUDzo1keLeiq7BgEK5kAJzlSV46DI&#10;+lPbzVAZ2YlSrOoiyQTn94QOACT9fbNOLJklY2YRwyMjY38noNp6Hcw/p0pjNbBkZinlk4V95Tcc&#10;5JOOWbGRg9uK3ik0ZuSkjTsm3SbZNtuqlghhJAChMZySeSwJPQDdj3o3AiEjyvNVS3lIuTuXjJwM&#10;E5zj6VGgU5yzrJGDsWKIBxkDaOTg8Z56UeZsFuQ5EjKpkVACSyn52Ptk9M8VVVKKLpOKYM8iKeu0&#10;7mRJXCkLnhsAZGCRzVGQW3yr50RVFZSRcAnMZAGDxk/MevfmpXkmB8tUj3RSFnz+7LJlQVGeh7nN&#10;Z3nh5hvaON2iBEaw7FXgZxjggncc9+PrXDKSvqd0LW0Lqhij70QgyNvBlyCNig5BYkLgqO2SDjua&#10;jGQrxsi+VtZSSxUCMAbjyeeSMkeuOKqLefaYyoaSNSJFmjmwDGowd/POOSNv1zVo3RhuGkkitIme&#10;BYvJeLdG0fyrja3BkYDOR65HIzUN8y0IqU09TNngVPmELQsyhUZcKSWI6YOAMFqo+UA0COEIcbmj&#10;2+YqrsIY8jGO4ArcLRhpCsoKumYICAMusinIGQeAeoBzgVV7pDlUWaBS9uJAWHCvh9rFSOnA6ZFc&#10;VXnvc1pxsrMqwyLugRHTcsYYySSDbkvhjz0Iye/r9K1I89U8zMaANJ1A+XO7HOTnI96pRxB2Ysvl&#10;mKKJVZlUxncMqAQfmPBBGfXNTv5dshOydTHE0n2eOEk7trblCjIY4BOB65opzn1MakNdAkKk7wze&#10;a6hX3qTuUgkBiAdvTlvw6mqs6yBd0ZUPGZMiVVR2RvlYISOAQ3UdqlK7irxmXEN3iclsqVIz8uM5&#10;Aycg/hUXlswdEhZ4UkL740yh7Y5PBLE47cGrq+80OESqUOzc85dZZS0PkW+W2KCeFOSSAHzj+6PS&#10;s4xJEtutxcwklQFcEBUcHJkB67QrnPJ6g/XWZZfKhEbugZJjG6wAlWwQwY+gyM45znnmozahy7g/&#10;u5FUgP0aJVyvzDOTuLenGOtZcibOiMlEghQzSpG7BC+xRMBtEZYEZzj7oB5INOtYWkbcAw2FUUSN&#10;tLYJDrt7HIU5B5FW4thEMrmUPLuS0EduRIpGA5J5BGR1PHIHWp0RJpS5lgWM5DMUwuxgflG3gHjv&#10;9RXRBNIcpRY4yQvbyqXimjZAfMgkDNhgMfOODkHHtTZ7JZQfNSBN0m4RZ2qAByMjocHH0FSFTCrB&#10;kEjpJF5yiMIojZf4VLEbcqcn3zSqUkbyzgZWMTqMOrSdSPbjt6c1pq9CGoblRlRhl43SVgYysUTN&#10;uAJJ7dCO+f61IbdyEaSJSQ0RnwoCkLzxzwAWJz3xg9qshY/lMbg7HdIxK7NGrjaOVPBHDYH9KnSE&#10;t5uCqAvu3bSwKYBGcdDkk/lTjC+rOdtXsjPSIxvuIjaRlDCJSVKg4IJGeScinxwlkDyRuEfasu1P&#10;MVHIwqls4Hyg47ce1XJFjlmZgs4R5EdJBOZCOAMHkELheB0GfXJojQIu4FQIU/fjqVmbn5gO4B/X&#10;iuunTIU09zOeDyZEJeXdEqKih1HGTgAAbj94L3+5n1q8I97vFIoUvgESYDIOfl3AZIGe3pStGrRx&#10;xlI5GcDYJeSOQXJw3Axnof0pYLeGGVprdYodsWzIgy5G8nG/OSNzyEDoNxxjOKq1tC1CMmRqhiYT&#10;SlmYQY3HzWKIBliSMhR+7Htkjuaz7lJIpNlxM8DMXUARmKSNONm5XBA47g988VofvNxdhH5cs4VU&#10;ihKqwCjc55JySCQP9occUpt49qrvieTLu7BAAhzyCCeGIOc981o4WVzCdr2KMRkYGVpp0zcS7Uiy&#10;Y2X5gMIUGDkKeOwHvVuFXERBHmOjuI2dAzAEjADHofl6+9V0hSR1X7MzFpCzq7YZVKnaVx77uD61&#10;YUW7+SQwLsSNiK0bRhGYgk7cFcgex49awhN3syE3e1xYwVnIHB4DxA7VCsQy5+bB45z7VVPmlLUx&#10;TxBnQGORU2h0LDIXByMA4x6g1NJLGRJ5gdZbfyyigM+2NOMPgdBxgDuanXy/OGJyrBNixSupVS3B&#10;ZsngZB64xtJ96mo7qyNoQUtyCOeFFKAKZI1VRJFA4Vzt+Xnn5SVbBI789qnZkj8wvINnzlN0G/aM&#10;ckAHLdT05496rnzMsA7SosYki2AAKTwe/JYE+wwB71Zt/srP5URMss75lZCSjSAAkD0IXA/Kps7H&#10;PVhysmaNVMcM8ioNxMY2eWwUEbjsJwwwQfxqOYYK+U6R70IWRX3qrkDHOSAO+O2CKnMjjb5sBWLY&#10;Aw84JId5A5LcKB8rYHPBpPLWR4HgEaxvKolULtGMAcc4DcnJ4Ax704w5mQpNIZbQu8qhHeIvG7K6&#10;yYLISpA47g/lXQW6MVu1Yp5KJ5htkBAJBJGei8so6dMdPWlYQ7IkSNHjZIwkZkgEnlnbuIwpPGB1&#10;Y4P1rVU742Ds0sUlvtkilgAUDoxJ6Nkg56/d969ClRSVyU29R21QZI5OGUAORCWUuwYqNwU7SSpq&#10;/vlcLJII9sgAV2Ul3QAAhs5245xgDvWYsjeWAg2j7SFUBclFHBJ9uCPbmr1udskPmLMoLzLaR28Y&#10;JLgEgFyPm4yef4R2rVxSY3sWgEkeV3WBRG/7wBQVbcMAgHvhs8dj70LGzIwW3V1RJZIo1YI4k4yc&#10;scFeQQPY1MmWV0eYtLHlJYnGWAAG3aw7ADoM8AVYRixRyihdzoy3KFxIuBkjJwMkHHHc+1axp30O&#10;Oo5LYpy2myRvMLho9/AVgFC/eBx6H9Kc0cMLhZ40iZV2xSyxFyGAKk9MqQO/XpVovmPzLZlO5Zli&#10;LycAgFWBGMjqRn3PWnPHukZ2RY/NUtbloSoUcEg/3jnLdKmpQa1RtTqwmrDfJaGG2aWLiSRFd2cB&#10;InI3b8ZzjPPBzzV+Fv3Uyxz+WSxEYhBysZz8wyME/Lnd04Garh0wjiC3ErKTGwLSEgE4bAGCSc46&#10;8E+1W4xGX4VxKsgaNlPQPkEDBztILDB49qujKcVZkSjFsLeJihtk8sOJ5RudDsJVznAABPAxx/Kq&#10;/lCJRCxR3C7o4iAoIGSm4A9eSOeuDVxFWQyu+HMQLxrAN4VmUhfLYjAJBAOPWoXgC8HyBt2gLdEZ&#10;J3EMAAOXO7OD2yfY9d+plOKWhAHwLdYp2tS7+bJCy7yUwF2/e+VOc4B7e9WYrqJZG83T4isaxpLI&#10;0OVlLLlW+UngliBnBHOBisSZvJcqru6KzC2WFsuzbgWHXhecdjx6EU6Jnk4+YeazMRDICFclcknd&#10;0AK8dep5zTp1tbM4qtP3rvodELqGeWRpC8UZkVAlyhjiySUwAcfeKduoYd6eCqINrpHEGz5xtwRt&#10;OcADHTOOeOoxVbT/ADOI2lljiDl5WjjBCsTzg5+bt8vtV/ZGX2ZX5UAQOeXfaGBxkkEnBxkDBJ9B&#10;Wsm+bQSrNbk0P7mS5aYks+0SpJGc4ZVBXcScnPPyjsOO9SoN7KYwSkSMhjWQ4PzDjrjOVxnrTYIZ&#10;FFtI4ZnjlEu9mw6yAH5gVJAXbgcdc1KIpJ9rBzJsLAubchAFGcAAAYwDyc9cVvGo1uS5tkTlwr/M&#10;ZHhj/wBdGgUEFSMbWyQO3XtxisdmErKVeK3lllZQBMpO9VGVIByzZYcDpkVeuoy3+is0cZOApzhg&#10;RzjaD84yeeeR7VW8nzHikl3TTzR5i3SbwgwTuAA4XaMD0xiueaujSmr7i2cc7IvmLGZxlnlRpHZv&#10;lxtCt9xQEyNvqc1p2zKLd2YoR5wYtGm7cMAKAeoBz+eazTbBhCo8y6WdZmkEkGFKbgrthuigFhjn&#10;JYY4GKsHzIUVzHOhJWWXcoICgYy3P3QQTWak07I6eSPLdGntiYxTJKy3MpZF2P8AuyrAkJyPvA9e&#10;nQDNKrsru0MEKCVUYcgTM46Enf8AMuCxwByep4rPlSWLekjbgdrTLKDuHHYg8YGeOtPtQJbWSGeE&#10;QFQ7TRzZkijhyQpfA5LIDn0I55raUpcup5k48km0typJq6QRTvH5k0kbIkscc6q8czoGxIBkAAMC&#10;w5yvTkivmr4veO3sIBcTl5E029WLSpLuQOWlIRdqjnCBpCNpHrwTXqniDxHaWVrI8uoyOl5uNp58&#10;xNvG5VArBXfYoKxjc3HAyeQBXzV4K0u/+IHxEF5IWsvD/h+8En2d4pX33cUysHeYHDImYxwMsWPQ&#10;KaeHgm9QlWnTptpH0D8BPhva6Ppo1y6gvo9c8RXU8t1cyvuilGEWOIbpCcoN25lWMbguMnNfUqxy&#10;SCJ3kEjyNG0m6cuyoYtuS2OABswP730rjdDWGzt4of3HnpEqiZ8uFEasEJ2gkDGeOuTXXDIIRWdW&#10;VoyUa5kBU5GQ3Pzgnp0x0Ir0DGlTbipPVjNsNpl2jKxxMWCj5zls8qSO/J/zmmzgFZAY/NMDMVTZ&#10;vJcjO5X7EegH59KJHkWUho1WNCFEhOCzPgIcnjGcDHXqBiiZd6xKDMVdggdVBRSgIOQR8oyRzxnH&#10;WuOc0mdsIp6lGUASkM8gXdJEsjxtIjbQSx4HHCnk46461Vm8seSs28xyzR7JyREspkBGCSRhQzZw&#10;TjcVxmtEygNhcEENhQPlXJwQCBz3PpkCqMagiDDF1UgCSIGQYUDDMxbqcYOc8ipirj5Ip3Ggs0cD&#10;C0bzFRJFBiKsi7e+04BA3ZU+pzVXbO3mRCMeWFjYtLKcOpOCGXsQVHf09KsxbJFkgaWGZrjzRMpj&#10;wVVumVJwQSpG3uB2q1naPmh2QRSx7594jWMPkRgt0A3AjB96U/dM4ctSHNuZ4DoISXkkyI2Lx7mV&#10;tuSQhA+8CoyAe4pW2hTI9w0cjRt99uSMDIU5wDxxx+VWY1leISABVMEbSOVUMhEZAAJBwQWzx+JN&#10;VxKqqRKWDMzKzS8M3zDYMdclRkH/AOvXPdktqKDMYaZmZFfyQMkhlaPCkEAHjh2685B/Fxnijimf&#10;BMccTOEVPvqARtwVyW6Y+lRt5nmzP5ZEEduXWYx7gMZLEgdB061FPdQxyPbGZLqTZC07eWYEBfJc&#10;FmPOw9u+PQihzvoylfc0FjidZC7SOql2jCxlC/JJRRx0UMfwqIxw2we53RRtbiRXijQlUi5JJVRy&#10;cj6g8DqarQ3MBkKOY5YzCpZ3nUhQVIyQQdpO4gjg/MKsuEhBkVYXjeRmeRSoTDAliePnOTn8ciri&#10;la6K9qktS8o2AiRo1jR5CqBj5aFsbuOhB2qfxxTGMqyk8IdpCWvkBSVDcAtkYyB69s4qk0vm+c0R&#10;kYhQEZogkmDkEHIxkDp+dSyXCSGGRsRwoweFZTumhZh/EwPdflOOucdDTinfUwqVeZ2RdViJZUEy&#10;QKYlzPs/1eTwQh4yCOo56/jVTEhEjCMFVCoiymRYwAx+QbcjPr1PGOBUiI7blSZCsb7ghXLMdxG0&#10;DGSVUhuDyM9xinxFovMAtS8IUg7GVyo5xhgOgGTjtuxW0UrjTtG5+dnwy1YQ293qKX8FxaXmvuX1&#10;G1UG2LmIfIsqkq7qxYtggDKgjIJP0vYXQMMRE966JeqqSRSu4jj2KWG8ngYjG1h/E/Oa+HdJF5o/&#10;iE6dcRvFMBCJtOudSmupFtmZcvsZ9jGTy8gt91ZNoxyD9e+HNVGo20F0w8q1kLMkYZ7YIRIqMERu&#10;ApbfjGeeg24x8ZSU6cUpO51TpydpHYGBo7nyGd0aeBXds7VWAhTlQDwAWBJHJyM88VaE8MMEKyAy&#10;SbD5vlwlLhAMfLIOhUFcDkg54AHNSCUiJpVt4JB5oRLJt6zZYsTJ93YVUgg4O7BA245q3DEJFRUa&#10;dFKqA03zAAAA8bs8Acc9MVq6iZh7FJ3DY0kkSMwVxKuyF5eQmwksQQS247OCeByKtxuoRGnWRmuI&#10;y6q0OWC4JLFsccZwxPI471TgRooowfLbLMwBbapA2gr5hf5TgHBAOMdO9W0SNw9vMxJEciNbEkl4&#10;jkgYzgnHHGQcdcVp0HFcuxIkbORA0twkFykaT2wKlJITglWJOCOjcnGQOabBNM3kAgK1yjMTcSK0&#10;qSP8+xljzk/NxtyCAcHgZSJQHik2rIk07PJJvKKU9COgGVxwP4u9KSwSSaGRDbMioJLaTOWK5Jzz&#10;wCMdyMinrIzfNLYuL+/jVlQLFLLhpYZCQyqOHyBwThcA9s+mKegRY5U8qFnXbmVQcuOpVck4Uknr&#10;jrVTb5ZxHBFI7oqygjYiKORnB65Z8dM4J9quGOSSTyUR5Ms6LuYNgeYSuMkYGCDgDr09TKVtwS5V&#10;diRJbibypraVo3lRpI0ugpEJYcHGNuQQOOnrUXOwSzwuAE3vMHUBXU8ZKnn178DHenAQQyLlVCwA&#10;BXcFSHIHJwTuyc53dSc59X20bpuCpHFhEAhjceYXO7jJQ4655OPbirsiI1L1LEwkZY2z8p4LxiUb&#10;zEQcMMA8kg4z15qQRRFoCkcflyBVKuDuScMwIbKgkheT1GQcGmuqT+XOfsxmBZjPFbho9wGMnPJP&#10;PH/AjTjBGLiW6eOO3nNmI7vygBK7JuMQzt+8N5HpuY9jVRfRHS07XJFTy4m/dks4dirI0YkkyzFg&#10;QPlRivb14608mBgQkhG1ysBeTeAepAxzlsY59sUx7gLKrKGMaQM8zE7iFIJ2gH7rbgvPsRUls2Du&#10;ZGjVxl2eIEkjP8I74/PFVP4SJytsMVkZGjzJaSNOXZSGtmhl3g7mdTwu7juDkjmrRkYIscBkkEsw&#10;CsrL5UbKQCZM8soVjxnqR2pxVnBSQuocxNLGtwEJQ4I3DPAwQcg9OfakhcGKJXZ2g2qQygLbKScp&#10;hic7jg49cH2qYPSxjJ1JJpOxGSqu8hlcDJJPJYqSCAQfu/wnjnGKlWaNh9oR5dzh5GKkFQSMYORj&#10;GTn2I6c1CWbbJJuQo4QNO9uHWVV+8oUHggkjI9OacyRR+dG+2UgjzVYs+AwXb8hOBwPTk5yeK15X&#10;a5Kk72JXIjaa2AmAikeKOQF3LjaTnIGExtPXOPxxSzM5eQspSGKQNcx7WVRHyAS4AVjtBP4+tLuD&#10;KygMY4JXk82O3BaQAEEkg5AwW49Ac1MqN/o6nZAzqx2OyhByu5V+cEtjJ4B4BOM1UY9y1GUhxMTt&#10;OfIimQMEWbyHjL7UVtwwxJIyR9c8YxU7F0c8LLMkjMr5kUMqqVA5HONgIAAPJJzUGxCkQjUhbeEl&#10;7dJXYIUG3cSScDcrDPvxinJsUqvyMCcRqpPzdMNyeTj0z1FUopG6lLqWokgPkbXndzK4KtGcZBx1&#10;ODnhseoxzQqRZiaOMxHan3nJkKhSAB2z14PA5xVcCORolgDM8kjBSwZYkYj5vNK/KTjoDz6Uqlgu&#10;XPl+WpUGSNlckkYLHdgkY6gfxUkpbBoTgqkpGX3jPnzsABj+HPqMFh+GDUEvlAyylGiYvujaZipL&#10;rgDAJ+YkHIA42gntVptkimD5FTcoO9QFByOgzub5toP19KNyN50nmq0ltv3NKuQSGyu3AwDkEY+n&#10;45q61E43WgDl0h2KRcllZpFwz85IOcALkZ69qkVwdjJIJGEIZXdhIoBI+8Q2S2C3I9Dk802WRYyz&#10;fP588eyJDAwEj/MQA4BCgMHG4+gA7VZRIwjYkMaqV/dGElwQSQRhclTx7HGa2TurlxpyvYhCGJgX&#10;MiMu4FghMZzjHyk9cc0wYVoURI0G0N5cVy4AYtgghuSQRuI6Ybj0qVZopWlha4Vn81TiNAsgcYO0&#10;56EDHTGQcdKkMjyAeWxuowjs3lf6xQpGCSvQE8cDtUyi2xyj3FaOPcX228mXYIpBJcAkBh0wDnrj&#10;vQYUCsICI2htd/lxyAnGVGMNnOWK9j1oW3DBo5mSJTGiKNpcLGWIcgHHzEA9eO/bmyDFGJD5czP5&#10;37ssCshZTjK84zgHkeprWMNNCHGPQeQrFk3skkUarM+4lWPUSYHTuPUY57UxT56O3zxqLcO3mDDx&#10;gjG7APXOen1pwLCMBQSyyuGYoShTccnJA5JHU9sdetNG1mUsh+QNsAYKxB9CP4sY/ClUi76GMtJa&#10;EwLFOWIMZxNvO1AM4yOMDJ7+9GGVAHaRSkzNE0drtVV3AqAoPOBnJ7kZp7lNysSud2BG2NmE5PTq&#10;RkcfQ0zcHZEMuQv+tiC4YhjwSRyMYz+NZwvbU6XLoTRrt2rG0kaRYCLuIXP8JHcD/D8440KOXl3+&#10;aVIlMgCsU34JwOAR8vPp+jol/wBHDFHlWOImS6SEtGSpAJwTnr83ce9TRup3TKWwwO7e2VIHOMH7&#10;p45rsSuZN9xNy4LSBMOq5dCCQWGflXse/WrEokZdkiMguEBbbAdzcH7pAznjr0FU0dARiQGdmDRj&#10;O8IQpOc9QOn5/U1cEEceM+bngLC8pGdvVcZ57/lWc4alczeg1X2mTaWKRpCiGSLOWw2VXGeQRjPt&#10;+FLcxtj5g0YmdolmAbYTtzgjOC3BzjnrUod12MQyIGMa+Wm0B+No6/eHtUcUUUsofzhgyDhFyRKV&#10;+YqDgE4JHB7H1p8qvqON1Aub2VmZA6xnmMhtvDE5C49DgZH4U3dOCkTecfs0hCOuApBA+bk9CMdv&#10;4agMTwtBx8xkABVdgk3ZUBOTklxjHr71OyoqvGUmEiKRIqqSGUbSAefvcHg+1NKysDk2yRFXYuRg&#10;SSMWWRGyqjOQ24cDIXp6jmiONmU7Vh86WMKroMFQoZsEgZxj198U9CjKiB1jEUvLyfeDMTjJByCA&#10;COppqsxIiHmqv2dS2/IBX1I6nJGfQ4qVE0c01qNdYWB3QAcEu6BQSy4ACnOSTuJHHY561PGpR1aP&#10;a1vKqtsMiEkkD/voEkgg8jHoKSJ/KlB2YKxDbIQ7lSCu3byM5GeoPXNIUHnb9pIZhvCkZRWONxzj&#10;Ax2HPHrVmT0diXgCVYxNIxLmTYpdyoBZgmBnjb169afGVRYjMDuMiBVMhQscjA6jkgH8/YVWZwqh&#10;JkjKlWJiVSsjIGH3MEEDkAkH+L1NX0mO37zDO4yKAFAY/QYxkYp3drBqtCBDIYYFn8zzXLM4RShL&#10;jjeR1wQMZ9qSQDMabS8cjlHkDmMugUsCCozknHp3zShFT7PLC+/y1zE1vIQhZvnJbA4+Y/U96R/m&#10;3MULJHbtI3ylsJwQcA5KnHbmgblcRI3898+WwBVo9rlixGBwu75iN2PUkHAq2YgxjZmdZFkHllCE&#10;A+YnBAHJB5znoBUeY5JJgCXUMxdWURKCR2bHAz2/KpVfadxX5zIHQlAu4njOemckis53RIm7AB3y&#10;IjMjPv8AmkYgZGW+9k8k9zUUapEPNCytO8YJjAZgFJJAPPJ5Pvz6UpiY7RDHEJQ21TLIWTK84Lno&#10;cHr2xUsSOiysyySBj8qIuM7sKpJJz1yMcfdNJT7lJaCqmZDF5RaPPWN8AKSN2RnjBP64qdUUyAlG&#10;iaWMBXlKjDD6Z5wT7YFR4dk2PMS4kG9fLUEkAEZHfGQfyqUQecTkbd+Ss0RKuUz0z6AhunqeatNM&#10;nYmEfneYyiCMq6iNgoLMDg7Tg8jBzg+5FJEZVjGYnDF8nLq2ATySQe2KYNpdSRKkczhlhHIA2ja2&#10;ewDYOO9PKqGlb50mJZiEcM2QvGdo+UEAfewMtgE94cX0Hd9BI1WVpd8MJts4ZXjwyrgZxngjcf17&#10;09l+6fMKHzQFjSMOGPJOVA4ALH06DnApgaLEW0xErMpwGKHeM5bBHXPTmnOUCtLCTNGjOph37EVh&#10;nJwVBx9euCRVxbtZhdjWcr80irGPmDecoIAIx2+uKe/34oiXSJEhjRhcEsVVQSN+c+/zccVLFEbn&#10;y/LV3dpQyjazEpt/gGOvH60xTDNHEIpR+9LKZY9u5uQCeD1+U/gMdhQ31AWMhipmZ3dolMjhAqMS&#10;wK8hvlwM5P05q8m3ymlULH+8aOVxICAQSRkD6nkcE+tV5GVIndjDEWeEFigQkoCoCkjjcCM84J5p&#10;Y1WRYmURxEOQsRJLB8EjlRgj885/PAqG47ypFlGQWVFV1JOWHykfMffJ6UxGcLbGRxKDEyksrbwy&#10;sMjGeuB+fTNOIYhnV4HfBUR7Dv3LnGQPXJ59euKeqybnRpgiuoVXKg87ckkEYzyMe9VFdRSm72HW&#10;6gBkQyuYiPNVpOWXIYDIIGMjoaeEZPmHmRYdAChAZSMkEHBPtznvxzUEL7vLdmJlXy2IlIQIHbBD&#10;HOMfK3I44PWrSHcHM24I4ACO4KkMWBPAB3dO/AA9aT7EJuSuBQjYg8sKI2VYVdlIyRtByeAdpzx6&#10;UsiqZVWJzsdiVVk2lRg7iCDkjHOT+VP3KjGJyDNEoHyjLbiRuzz8p9/Y4pySlDKTuZlkUIpTIK4K&#10;5G4c8A8H24qdbjIxKoYxk73SFzK0CkMQOh24/ED3qdvNMkeVEqhxvLQgsAATnPQcAj8TVWSTAe4i&#10;ctHGqtcGWHcAnynjawxgBgSemc1dXcuFn8+PdIucQguitkFueCBn9K0jKysAsYbJDoiqsrCMenHO&#10;M9s5pQPNAaISq2MNIHwV5GQcd+CPwpwI+XcFV1j37VYsiqOvOOuACe3JFCPBuIH3kZgmWKtgHG4j&#10;uCcHPvmq5E9Rtt7jDMr+QWRSqSs3mmTGQPl2lccEHrn1pSwBCSIojCytMCcRqmMDdkchuD0+tSKN&#10;7xFlwY2DF0kwF4x355OOPr7UqJtheNkt5YkUKiyIFjkOAxLDkbe2cetZyTiCWlyRdw3tukiVVZVY&#10;upGxQv8ABnOMsOo6g1MsZ84llMwDAFnhwwJ4G1z2wDkd89BTBIBNkI/7uQhA4+VhnIJI4PcZ9wDS&#10;BYQwk+zrlDuhVZGZWIJVm5OQSOuPXikIlhR9uVj8pZRwrKCDkDpknA3ZOD68UiN8w/dIFRgdzuRt&#10;UcHPH3cbTj8alB2gCNyX8xMSjBIHJ6jock/rVdFVWVyp3l2SKQ7nOBk49M4B/HirT7kSTexIVVco&#10;6bY3JaWSLaVG5gOMnOTu7DH51KrkAsHUPGSrlspGCVByQM5IGPzNJ51sqtcz7IVt0IW4mbywvIyw&#10;54bPf3/GrXlkEjciSJyFZ8gHp09P6VA4prcUKgV1kjkc4O8Mm6POT8v5c8+opxCGTAKBRKwIUk5H&#10;XLZ685x+XFQgnyjHGYY4yFJZ32srHhQAOoz2zzk1LEDJIiqpErRZIVCG2dSfy5qoq4OdtBIgzmJw&#10;IZZtwRWZcFTjPT0wevqKZIjwygmeRWdflgSLcHYA5JyOTyDxjpSqDG0isHCyMo2OcfMQCTjPIJwP&#10;wpysplXb5gD4d1CLGQ+4bWOD82cde/ShxaCLTGIheSJGcPbOW/dz27AcgryQeVK7hjr3r4C+LOin&#10;TfEPnSxB7a+udkjxy7pUBbKyKCTt3LwcdMY4wM/oGkjtJsUlpSCEjkU4DE/d4GMEgc+gr5h+P3hy&#10;2k05dSJMTWrrLEzx+Y3nIrGZQQMlDufGMZ6VhUTaNFbdnwvLA1tFbm9naSa53M062TojmMiOd13O&#10;21fMBO3JwCccVY0m8FpNaSvFb7cOYWjhKJIVfBCH+JQQ2fXsat39pKJHkswJESON5VuvLhkkVigc&#10;7Q5wvmzAbjg8ZI5rKt/LjScSK8NtFHLKTJlERhgkl15HOccDgZ6c1nF8rSNudRPqPRLgappmnXy+&#10;TcpcWMLRTwTkxkFfuL6MABn6465r1TwnM7eZbx7nMjAW8gmLOJS3JJIySeRjtv46YPgXgbWJLixu&#10;YVadPsV21uwaUO+I8ExsABghdvUDrnJ4r2PQruIamkRfyvMZTHIxUtEmVDEgHJX5h07k+ldqTWxh&#10;NKerPVAAi7Tb5eEM/llGMpIHOwE5HANTxnBV3kDNCreXG1qHJQYIYj+I/Mwwefl+lNhmTCOhDTC1&#10;LyjZvY78cKCeMMc9+lSJGnlt56lwXUN5YG8KSPu89QWz1rVL3bmLg72FiUh9iqBKTIyR7fm25/Ir&#10;nH6d6m4YvJHACq/LvjXaVJxnd8w+VQHPHOR3qOEOkjJCYGbywyHzVDctlztIy6guMYPBpzABrick&#10;nMYCytHjaPlwv13A5xx0pWRpFWiFqRuCsN0jhQ4KgM5XoQCePXNKTHJGGUJ3H75943E9fdenT15p&#10;Y1VlkuFDxqdoKthnywxuAYFVOSMEehOB3UE+VNIBI5hAEhHKJHyQxxwDkgH1xStfQHKyscr4w0u0&#10;1nwtq2h6rHLNpmqWZivo7W+8ufyCWDiN8YUlcgZ4+bAGa/nK8daJbeAvGvifw/rdi1teaTdaisen&#10;3VuUYSwKjsXUKzvKolhLADdmVScZGf6Y4UswiA2lqsrzWphnntw8JXAAZlkOCwb5iQQDnHtX4aft&#10;seC49B+Jt1rdzLLqeqeK1W9t5QsheO8ZD55VW6HBBbH3mZ/4dtYTpxvdkU5vnPPPh1dz2EbPPfXD&#10;Rb988lxMzq+cA8t8xIGDx6celW/jzolrq+neGvESCT7ck0kqvcynbe2pgiVAEBOxwnmMCw+bcw6L&#10;xwXw91BUviDcXDS2i2p/e3G1FwpHCkE5z8pPPC+1fQWvb9X8Cal9nFveyrErbljTcgEhDKjOPlYO&#10;FXIP8LD+I50rW9h7u503UlqfKnhS8ggmhHmC1MV05XzLUZeMBnfc+PVyeowF96+sPDUUfiDQ5tNl&#10;tnjtrrTFW6aS1jlIiZz5rtHu6ITK2GPI49a+QNLlmRdQtxFcyR2+pymNtTfzFzIvK4IOzptOOozx&#10;zz9W+B7iP7OIZLhkS4hWNlSPdI6bwQSoIXAwRznsMjnPJNqe5M4tWaZ86Sw/ZJZLGby47yO6uRBF&#10;LCFBYYwrIud27dKSeT0GM81oCUDMNw0jxJJLHOuBE+cNwTt7cc+3FdX8QLQQ+KrxiZ7aK/kE3mTx&#10;qoEiqpkSPYMKVypOem4Ekk5rlS7yM72cCXE4STdFyXlcBdmATgZIYdOe9FtLoIu8iurpKqyxeWLc&#10;gSK067gCrAg8ngEc5HYYPWqtqWUM8sflvtLP5gjYgl92SN3AVXJxznkCq8kwiV3kmZoVZVZtzlXj&#10;eTbHgSd8YyOgzxkYqQtCk7BwZN7BpYnHDpt3/Kq54I7+4qYpKNjZK+pNE0scixRfuz5ZPlK7B1GQ&#10;c+pzx+tU3VGWJ3lmkhJIjiEImBYAksAeCCSo254qNkaJWDSRJDJtaIR2o8xZWJZiPm5G5mYDI6km&#10;nyPHkjy2USxg3H3gigrnaxXgEAEZ/XmqvfcJWimU51jZGtmVHIhaSZIYGjk++6liwXcxypwfm6jF&#10;KsjyWrxuYiLZT9qWaQFSHyozuGRuJwAeuKqlzN95bmNGJcSoCjFskYJI5GVIPr2xUCSRR5gW0kkm&#10;MsQLJPGC0O1WDKQ33UZnHPzcdDxnOrSurnFUqXnZMswF2Ee8JFJPA6BF+dgwKEMpDfIcbscHg02V&#10;AsJlZPKg+y5SYvtRsNhRuAyACf4u5prrtheVmmuGjtyGlgtMlzgsxUKDkDBzjpimlcoJm3xSyRtG&#10;s7W6IWOGxsJGCV3NyeOfrUU42Z0QguW7JJWSCeznaIuIiXzgKgAzu+XGBk7RiqwEZQBJHnV4wfMi&#10;YEhTktuJXkEEH8TzTnjnP+ixyytNECipHasJGYLhlIJO5gRzjnio1kIaKLYfsogbzEU7WMgIIwRw&#10;DgcDBrvgk4Dm4pXZUukSSFixuFUNsZ4B5YIz0DcHcBnkfrTJgwDxPGHZ9zSGIZK7ehwOQxBweoPG&#10;Kmc7lZpHVlkUJOFysTncCoAzgOM/X5hUE7o4fcjeTG2ftRhLxAKTu5xncvB9s+9E9XoZKzehWjAC&#10;K87pJbMrR7JyYlKocHkEE5GQW46jHNJK8jNC82+KKO3ZZGLK2wSFMJkH5TyO1WyzodgMVtJDMfMi&#10;kQsMk4BOOp4yB65qtNh9yzQxr5cMjPIS25iy43IN3QfNjBJ+YY6VivdepUZqGpBb3MxaeBQqokkT&#10;LJZDymOMMQWVstyFyOM8+1SPKqxypLCZ4vLKm0ulJEowThmI5UjOfY49DVZHaG6mea9+0JOIYfNM&#10;iqYyuAqcjcXw0Y59vxuCUxxxNtmOyCPMkWWBZgcLySN3yZIzjntScrmylzpMgkAlkX9/9phU4E8b&#10;lBIyElU5AJ2qMcjoM1S8qOGUwukVxazSKio7ZRzk7twYZ5GMjnIrQlaF8qWthIJCJnKbECHAxtzk&#10;Fs9fcdehzJyrQuY2VmSJmEd7IAV3YAyFyduSBnkjNDvYdVqA23MsN7NbxsbdHVERGj3Rxsu7MvK7&#10;/nypI5AG0DuS8PFLLMhIB3l43ywCEDDJwCSQVLkjjBHGaknjDhI2jVn3ExXH8UrAKWVGB5zgA9MZ&#10;6esEhkErxSwbo4xInly2qEoTlWzuHzMRkc9OfWiK1OR1VzpCyFEmkkcFXaYARyIrAgAgZQgE4Kg8&#10;evvUUkKGRCiGJghkWJbjAJdFBLEE4OGxjtkjFRK4WMSSypJLIEY3dvAFUtJ9/bknBIydueBkDPSn&#10;ieMqJi/nK5USB2IBAI6cjGARnv8AjXTGKa1BVpU1rsPtMG2VVdCjQgNKbhSQQELDarcHDLz745xi&#10;s+8j3GN1t1UpKGATKkqVwu7A7EHP1+uZ2mjk3tKsCMQSm6cKARhcg9vvZHU8imlopVURtOsJJVTb&#10;gStwMO/U8Eqww3pjrRKCWoliIVHZDnlwDJLLLDN5UTTH5GOMjb074PJHpz0p8bGe2ZJo/MSdyr2/&#10;nKVlGANpkJyvysW/LrUUqwgSlN9szAiWKZyVWF8hSMjHYjHXpkdKGiTzNpQRo0hE22PLNIdpBXB+&#10;XA3Ek/3h+PM9HY1bbGjyQ0/mNMJJEErstw7KwUoGYKX+QZIyR1JAqpJDcTGaKXDwzyq2JYCVypxs&#10;KtzghcHHB3E8VYkvYY0meSZ4I3iVli3FslWUMuCflzljn2+lV1aRXjkaCZkjikk8t7rIKhkUuVZu&#10;p3KAcdM1stTKUL7F6JQJP3o3DLzSI1oGRWGMbxuyw5xjHHHtQWTKxgO2xyJg8Y3EkgF+fvKBu4PX&#10;vUbXHkzlZSzSYmkHnvtQOoGzOBkKcYGQc5JOD1tj9+2QykwxoCwfcUOASO5AGeBjvSntoRy2dkWI&#10;poldtsAkdYI/lktAJVIDAKSRhuWbAXj5sYHeIXYhjdDiKSEMoE5DqGYr8xHZiSeeoOBxiqZgjWWV&#10;WE0FtLIf3vn79pJLFtwG7hiDge1P+RXjaODBaMsnmthW28v8+BwSeT6kDkmslFt2NqM5t2aFnjkk&#10;kfbHBLG0okt4biDd5jYy27AxjP8ACRgCk3I/l5VGWRTMtqnyIJBtZVznGDk/JjA74pkiyNjMbNLF&#10;h5GEIIU4I5yOCA31prN5rRLGGE93KfKjdQqEgZ+bHCnaPXmtlUklqbzg9yby1dVSTKuI3ePClgTu&#10;CkMSeRgN64wR0NVIoUELOZEj4Ln7NEGMmTkqpLY6HgdOKQPCB5ssSyWs1oVjijJiLOM8gkNyGwTg&#10;E/pSSCVoWk84SKkgEbtEW2BWABAJBwADz1GOlOLV9Tz6k3GVmKk0LpFcjZEwhc3EsBUIDkFgAWyh&#10;5Y5HHGBWhalbbyCFz8ojuv3YYMpbdHg54cgy464wTzxVJV2NuSd5JCUUssfzB1VjuzsOEJ29e5Ge&#10;M1MZ2IWKSFfNaMBNwIUtuAC5U5ZOMcDIyayqam9J3SuXoY5Lsq00is0LupkgQxqE4B+pXPXjrVSW&#10;GJA8QKTebABLHG4MbFkJChl9OQemMHrSSzyFIVyyxR4Q+cWk5wBgnPbZ16HIqB5olaJJW8nfOqxu&#10;YSCCW4JUYOO/481mdLimiRvLlTy3WB1uIWjJgBCuCSHOcZ2EnjvwaA8EULNHvnjuvNEghDEkK+VI&#10;yByfmOMfXrzX8tGW2DI4bayFo5WQ4BUfxHk8Dk57+tTQyBQyrt2gyZhwzMQu0gA5OULDrz/KnqyL&#10;tS1JmvPJaWQu8RVi29yI/NcEEYUgZwcfd64oUwyiWJ2ieZoxiJGBIDBRuZXO05yfu9MAH3ifzHlC&#10;oDM4RmEJTaAGIBIbvyD24x701YzM7bzJErwMyCRQwAUDaxAAxyQM+hGelIJXbJLdIyWMccskkY3S&#10;xFwATtPBOPlPzjv+mc2HmdFjeRIdtnHtkMUgIXYgAYZ5PzkZxyc/WqrSblBEan5CSG+eNsjA3A9R&#10;jrnPQ1WiYsxLOY9qgSLIigRsMblUA85BJ47YPtVqMraBCVtyRhG80cz5jLMXEYLBQMEbjknOcMeM&#10;DtVmKaxeSFy6wqsa/MwLui9yxHJUH8unNUvtMccUEf2Q5YsFOAjAFCFJODyPmB9qY7OjF5LhciXb&#10;AjoduGBOW2rgjHAOe/PNZTjzblurF6J3L+HguXMogaZhCIgE5UAMRzjIHJB9yeKZIFmR45We3uHW&#10;FkeMtFKqruON69gWY47Eg1CSsieVcxqmS0ahco4bfjgkcAgZ5B9OalMkq27iJoopFQgSPKsiFlXI&#10;3ELlQB6n64NKMYqJupoktpbYtcBI4AiM4RZVO8gMT2QDZwNp5yDyPWSV4JYriKW5CmG3PmxKxRQi&#10;tvBBAyRnGe/Aqu8kUiymIzTMkmbZZwSVAyqEKf8AlmwYnB6Ckime3kaOZ9ijgTMcxiQhScsTk/Ky&#10;nHpg01GzuawqXWo8EpJb75TKYrvywsYZdmUXbwT6jOB3P1q9IkJf7MiGDeytIYoyVlLMSUyAMnIy&#10;ccDOOeao24lUnyZLoiNiJJQp3RE8xtvAyD8pwe+euaWO5dSzxogCwjqwWRH6smQeDuJ4GeQTnHNa&#10;8jNedRu2aSSC4mMUjxo005UvFxhTkk5HOcg5H86tK88gCyRQwjyEwlxJtDyPgYXHbZtwOfWqaJJ5&#10;aSMmf9Y2Vj8gmUPtzzznqN3Q496nM5WNW+SZmVygYDcw2kbkyODjuPfFQdDoxnDTqSqWWd5JtjQo&#10;qEG33uTLgCTgHBbCYxjA9zW1Zzho4o4/IdDlUkLNGEmK5+bcTnrznisRhL++8v74kU27W8mVd2IU&#10;gjIIVRgkjvnHNXhOyxQxlsSShpGa6O8hlY9QTlvmwfcduaGubQwi/Y6JHQRTqryOj4lugQFJIeTK&#10;5YEkHAIHOOSWzjnNdLBIJzHbbYfIkdUmWaBSChCkEANkgDdx7EVwyTiR5UaAhXCrGfPyZGYjcIwW&#10;6gAZJHAzjNb1oXiWATshkKFRL5RQMD8qgZyFYY7HPfg1So9iozbWp1qTFiGheb5omedN2VQAMAAS&#10;D125DD1A6V0Gnm2aK3wzx5gwk8lznOx8jB6Z4IweuDnrXDWzs6Rt5UCxgIzyeWN4kRCpChiTuPz/&#10;AC5HP4V1elzvJbqdxMdpbr5svk7givjvg/eCnn279xwa3NoxvoYvjmyK6GwmiZlgvZDA7SKNhMSh&#10;jGpYttO5lORj5uM4NeZeELsSaXa5tEuJklEYikmMrrAnyqSXJBGAB1P0Feza9awavZXsJYSCWSeJ&#10;WkYQrHJuCsQ5AwVDYzngkV896MtzFcXfn3M/2eOaQ2628AK7Cx2tlU3lgu3nocZHqeSaexE6dpXR&#10;63o8775LRbgWS6hG6yKzlCykqxLHOCQygjI4A6V+f37VE1vfz6UltBNFd6ck0dxJPqHmRzQM0ZiW&#10;JAPk2uLhixJJDAY45+1rK5uHiuUsoA88yO9rbQLv3PkFsnqxBAPPUnHU18hfH23TUIrgKVleGQrI&#10;YFIiCjC7SrDcHUqdxz1/HPZgXaqmzixNpUbeZ8NWqkTAeYAU3mEbyJSOnHpnGfx617Pa6/byRac0&#10;7xyh4j9ojKblYqm1lIIOG6HA9cV5Mtk8d2gdHYu4MaKpVyGAznnp1x+labRzT227e6qhcL5MrKWA&#10;ZTxtP3vlz+HvX1HLGcLI8xuS2PbrjX7O4025tt4kt5SJB5cYDqvOMZXkNj9PU1if2m1yiSW99JBC&#10;o2JvmLkLwzA88HPcc4HNZfhjw5ql86XNyjxxOyPD5qgsy4yc8/Lx144rpr2DRrO0UQxJLOvm73yq&#10;oygZG3jG7JbnnORXBWwycrI0hKT3MdLjUEkixf4byE2RxEtl1zg4zy3OffH53V1W/VJYpdTkKGTf&#10;O0hJK5IBAy3A/wAgVgztK6C5ilmgIBMYWIsGfAyFCng8NnjnHHPWms2tI5/dljGylDG7LvZSRwx6&#10;chTzWKwSfQpzaehvXmrzwmLzPKe5lDbZGhKBvTdlskZJwMn9efoP4deKLFdOtluprSOZYJBE0w8p&#10;pSNxRPM2ElmJAJPHPfFfL8un3l22yUyRMgZThAzAZ6g44x1298d67TQtL1CCIgTXQRlAUKCpIGCM&#10;Ek8ZYc+uK2eFjCFkZwlUk9EfZlreaAVguQLeRS7xmSDymMaqA3Q8jKvg+pbrjNXrefRHZpJLX7Rg&#10;bpbtlwYlCsBtwvI3YGOPvg9q+XbdL63VpXcyo+S7vbmVt2S3UckkZ4xn6jitmFNTjk3xzyCORSU8&#10;xGLByTkg5xt254Hpn64Knd2NJ88tEj6JtoPDN1GlwbOVJonl+YxgbnU7QCG6E5YhgORjqDWn/YHh&#10;uWNXNtbQwBtsZmgULK2T8oG3BGWbJ9QQeOT84Je6q0hjhuLiTfHG2yMSBYgEbLKxzuLMvQcjI6Dr&#10;pm/1iGRVttrec4eNXhKsrsG446sMtn1+vWnSkTGm0tT6Vg8L+Ei5V7e2jumbdFAqFmRSyMhQqw3Z&#10;3NyRxgjoadD4O8MSSRiO3hm3uWjdBtYEsCCrZGDnjB4PfrXzXD4h8To7Rpc3UiLvaOAQKwA5LgHG&#10;WUgE46DtT7TxP4oVk23UYiR1AS4hLyYTGCcHg/M3PUgc5rnnQfQbl0Z9C33w28Pam1tKbWErGWlK&#10;AFkUBMlgAfmKjPX164OKw7j4aabJa2dobydFtGnjdXuJZHSJgrbo2JbazbGBODnOMYznxc/EHxEk&#10;KIbhWMEpScyR7XkOSCSWABBcLgDjpjg8583xG1uCMO8t9lggkKXRCiMH5gHXkEnbz2wODUwosdlu&#10;j3bTvAFppIuLez1XVIba9803S2F44R7ZmDkGIMASCQxbAyQSabZfDG0hd3i1m/hLSXBmtWX90ZHI&#10;LNnPLbtxbPJyMH72fBpfjFr5khW9vLm6MMZie5ub0uSEQRpywJ2qmwY54AHGaVPjHrsc8cQlljRV&#10;GzzUDBOpOFC8AcEe3vXdDDJq73B3Sdj6MT4baNHNkXUkczlizpduMHKsCwJ+ZvlOT1x7ZFT3/gX7&#10;FYTGK/uFjNzI4fogUkOP3agYbBA3feYHAJ5z8+Wfxf1ZZrESx3VxInmstzcsrFQQQSmcHcRuGP1F&#10;bNr8ZdUeLyHiJYBVkGwhiAAw3FSRnK+vJHTJolRsc7u9LHvNn4L1G0aBre8mgNtI5hWBEEKBhjaM&#10;Abl2sRjGOnJPNQw6Z4ssJtqX4kjtnDQQRzSQ3EYDEgMThSu3bgE5PQ5FeOf8LuvJIYpPIiu7Qu7K&#10;jXuxmXaAVfAOBkrgKMjHOeBTl+N1xEqwX8FrJHcQuWZQp8xXwf8AVkn5gu0jBOckgCuadCTehCfK&#10;7NHr2qXXji1jgmgCX+oLbSR2lzZOCCJHDuqRudqgsq7wud5K5AC1x0fxG+IMce9r7WI7ifzBLc29&#10;8YWBchcgBsEjAAbBK5OOOK5l/i99riDXMMMohVne2sJ5IZiQcjBQ7lUhQPlxn+eCfiRp7XDboYi0&#10;fmRgzHaiAqwIUOp28Z59vpVU6L6m+57JP8avH1sgt4L+/tCJQ9rp17dlo42IyokEW0SKXBIxtyAd&#10;2T12ov2j/G0IZbjxDqcQnuUeR5JneMIwyQS24MhIYbT90dgMZ+dbn4g6PKVeGwt5pBG58y9vGRVT&#10;O1WbauAeMgds8jvXPah42sWgCizE376QMVumUMqn5Q3A64Of/rVcsLzKwXsfUN5+0f4svrK4trnx&#10;FfNLK0kdstvMZHhDKy718wFfNVWyMqQM9OMGfw98cviU2mWOpt8Q/FM90beWCyEWv3C2g2koFaFi&#10;FdlUMGdlJLDIOFWvkGbxRpgIjisjCh27nkcsqLkFiSQW6HIBHcYr0vwLK1/pIeQqypcuo22WMwgM&#10;2c45bDYJBxwa+YzrCzoxUkepg4RrOzR9Ir8d/iJaraSD4i+LrOKCzNvBND4rmS4SMbSWkug/nK+D&#10;95WXIODvAxXF+Iv2vf2hNJ1a1bwt8XfiRYSlVuI79/G967i4SPaDIhYBgBglSCCeevJ4Z4hKD50Q&#10;MXktG0CxDOMEYVjyTkjBHT1ryDx7e2q6zot7ezv5BvAszgtKXjCYVQBxkBVGT0weteNgY89blmr3&#10;OnMMvw8KHM0fSI/bm/a9s97r8cvHzJNG0bwXXiG8Ci3cq7KSJucyc7mwTnHQYPY2f/BSP9reHT7Z&#10;D8a/Gun6h9ou3n1WwvJHurueRlWSNXlZyGZECsWPzY4I4r4lubrTkLTJc206rbRt50ZkZQ2VBDAn&#10;5lzxkevXpXGXTSxxeUWZ1W+lBWJWUqfmJB4+XGwgknuK+mw2X057xsfL4lrDS02P1l8C/wDBUP8A&#10;apuNe1C61X4teI2ijsbd9I0zWI4poWv1cqqzq3yzqAqkxMBz1c5rtfF3/BTn9rhdMtF8O/FDy/Ee&#10;nhVC3tqLm1f5R5kHlqRIi/MSEZ26gEkYFfkR4A1G60/xLpksdzFBJJdKJFuAJIY23bkJibcDkgck&#10;HoRyCRXt135l3NNJcTPMzglI4lAJQAAAHIBOM88DpwCOfGzL2uExNk9D6PKMPDH4ByW59JTf8Fxf&#10;267Ge7S58VfDsXsSRpJ53w1tXCeWzEbI41URkncCUJbgZ3cGujT/AIL0/tmR3Jn834ZvNcMgt3l8&#10;CRItuQVYBIlIDq/7zccjqMh6/Lv4pfDGLU/tHiDQ7aKLUktlF1CmQGC5+ZwQBn5j9T7mvkqQ3Fs0&#10;lrc/JMjMjF3JxwR3J7gnP+T9RlkMHjKCcW7+rPJxeEq4ao072P6H7D/g4A/a4s1gWfSvgXcQRySy&#10;Trf/AA3N0XZt2DIy3Ks7ICMZO0kD5McV1th/wcHftBIk8mrfC/4HatPcSSGK40rQL6zeNiARkvfy&#10;oo6qqhGVecYHFfzXNdTOu3zZNxOWDKBg4Izg9OTmnC9nRdqHA2fKuMgEEcZ9DjpXfUySjV1cmvm0&#10;cfvxerP6ovC3/BfT4oateQQt8DvhW1mGZ768b7QksKmPBLKr4ALncejAlcKVNenH/guBq1nsSX4H&#10;+CtWtvtbCe6vtbuY2WCRFH+riGTIH3/xshGOR0r+TPw74on0m8Ls26CfaJI/OYEgjBOScE7R3yO/&#10;XBr3TS9fh1DTor9ImVSrhSZ1VHIA5G3oMEcde/euDGZbVoO8ZOx2Yd05qz3P6bbb/guLpWSt38Dd&#10;IyLQwXEkXi2eNlC42uvyMVJzgqDymMbDgVvr/wAF0/hpdxSl/wBni+s74oI7LZ47cWQueQ7E/Zmd&#10;k6EKwUgg7mPGP5eW1Aq00g3p5jASILnaCpI5U8YJ69h1pn9oyKklxIkrhMM8jEkhQf75PYdefXrX&#10;FCnWhvJv7jSdM/q0s/8AguH+z2Gdrn4HePoh5kq2QbxRtluCihpNwNoI8FshHLBTuAyDyb/hP/gt&#10;3+zd4w1ubRovhF8VNGmiheXyrvWbSeSWRlVktUw+EYcne64J+UY+/X8kV7ql0wSELfruUDgPtROo&#10;IOeM8/N79uKi8F66tr4ssoJp5YTdOYbaWWXciyO65LrzvXH64+h3jgsRW1U2vu/yOSej0P7SLD/g&#10;qr+zrfOUu/CHj2zmmlJW8k1C2hjiXbxhSpJIYleR/wDFVu6f/wAFPP2Y7+6Mr2vjzSSqgFJrjTpg&#10;oYZLKUu/vI+VcuFABAVnycfyzQa/PIIHwzxhCC8TgAIQwAUYOQGwSD6+vXqtJ1y4lX7szICBCYGa&#10;JGQk5QEcYIQ8d+fWonhsVT2dyudWP6k7b/goh+zfPMWj1LXbmCHdHezoqSRRybM/MI2IAxgn0yBk&#10;5zXS2f7cX7OlyfJfxDrdjMloss6HwpfsoTdnAK2/zMU/eA8KFOCc9f5htK1i/iaKCS8uZIsJDHJa&#10;uSGcDcqsrHLDCAAHIzXYWMwS0uvLW1ee4Z/NF3OSjuDuxMxB4y5APQCtYUq3U56lRJn9MEf7Y/7O&#10;1wsJTxyI984TF9aPblYjgJIyuN4JP8JUdDjNdNZftP8A7P8AfLbmH4p6XFFOyiWa40a9aJWLEDMs&#10;cDL9xdwOdvIBIbiv5pLG31JEfypjAI1jey07DeVGy43M8Yb96CoPDfdz2xz6Baandx2FoJLqdn+z&#10;pIVwYQCNpGWDZI+9jJOQDnuKJRmmOFZNaH9FY/aP+ATpPN/wuPwVFbxSsJZdS1D7EqFTjMjS7VU5&#10;AA57itC0+P3wN1F0S3+MPgaZri5eBI4tZDsWVBIcBSeCpGMcnsCOa/m+TVdRQC8aWGWRJVcSJbBi&#10;qgHK55ywBxnoeneo2164S4eB3lS0Z0dFZ2d8hWO0PjAKhfbH41VNTvqzKrinE/pdg+LvwklEch+K&#10;ng8eZJIsLS3jgM0YyyZK4Lckbe/OK14PHXgSf/j28Z+GpmSWIuYNUDBC+TwBgsB3xz6V/MX/AG5e&#10;3KCVndWyF3SElGjBIAR/XftBxlWxgjmrVp40fT7gXEP7hYrY7W+3TMu6MjarIZNo+8CVA2j60T5r&#10;kwxTerP6f4PE/hea3B/4S3w1lLx4zBN4ltVlLpzkJv3OpDAgjI4wa2V1KzmZ/L1DT7opI25rW+WV&#10;QuN5J2nlduDkcc88V/MJd+OtQjntb1ptSuHlWMvbC4VYwRkuywjCkPuOCcltvJ4yeV/4TG/fSoDd&#10;G11GL7RK0s62zSW7SrITvHmbiCDxjc2MDHbODco7nXGrdXR/VwIr6bbCkbSyXMnl21rHcoDLIyqy&#10;IiBtxbbz8oPBFXE07V3lcC32Tx3SRGK5fLjzQSgwwABYAH+XNfynJ8TvFduWng1q/SUyymd21WVd&#10;7sQRuUNl0IK9eRzX55fEL9pL4weGvHXiXTNO+I/xA03yb5Ha2bxTeQus0qZfavmkIuW+TbgDAIAN&#10;OLnKVkTObP7v10jWVaCOSyvknTKlfsxjUpuyuQSAe/J4Perf9m61I5QaffzETqjQral3MhBITA6t&#10;tGcdcHNfwBar+2x+0fpNtpj2Hx4+M2kRQ6sJ3GlfE+/hbz1jEZeTEx+YJjLgh+SQck50NO/4KUft&#10;eWIM/wDw0j8WjePY/Zik/i24uAIFbKIDNKzM5UqGdz8+ACMDB7Fhsa43jFff/wAAz9of31DTdXDq&#10;JLK9jUM7OrBt6kEE4XrtwecjvTFh1B50VLTVWZ4iAggY5A4ztbtj0HPbiv4U9L/4KyftrWE63EX7&#10;RXjxLj5Wnv7jV2eWd1BCvMVTrhv4cc56jiuz03/gsd+3NZCBn+OeqXyQWgE76lYx3TNKp/dnLpjI&#10;ySTgZBI4GQV9Xx19YL7zWNVJH9vB+1gfuvtG0MXJLkYUZ2gccHJPbtSx3l0rSO0zOgdtsxZmQrgZ&#10;QnqQCDwR1NfxVad/wWs/bi0+3aI/FbS7xfsiLKbjwFpMiTShyxlJe1LBgSeCWjAwAgxmu4j/AOC8&#10;H7dibPM8Y/De53OXnl1X4a2cztMcfvOSPlbAwo5GM7hwKt4fEtaw/Il1V0P7F47+5LzRi6IVlCRp&#10;vYPtOCy9cZznt04qQahesZJDezxeXuERSZsIueXIzzz+VfyJW3/Be39saFYDcXvwp1FvtMTXayfD&#10;qziDO4/eMiiJgMkAZ5OOpOMHobX/AIL7/tTxX089xpvwdmeLTjBZ2upfDdTCJ2bPyrHLGrDaThmR&#10;lwR8pxWMqOKivgf4E86P60hqd+2+UXd1IolIY+YwCHLDBYDodhx9PrU0Ws6k7BIrq6WMgqcXsjAN&#10;kAN8x5bg5yMgHtX8rVj/AMHBfx9/fx6t8KfgVqLzWEYa8k8N3MLfakyELxx3QTyhkgqgVm67+ldL&#10;Zf8ABwZ4+iEcN38AvhBchltjPJZ6jeW0MuwbnkjRriQ7nLbRG5wVwd4NZWxF7Om19xcXrc/qLOva&#10;sqiYX118sbjzBOQSvIbhl6nHTNPtvE2tq8qxzrNiRWjjEZLyKFztO09V+bOOMe4r+aHRv+Dg/VJD&#10;MdT/AGaPAV1bSzLIYbb4hXUQs5/N/eIpEB81DGAu1uVYZyw4bpbP/g4E8Ji2WS+/ZpN5dWqstyml&#10;/FDyleTfhSm6wkC4X7ytkDGQTnFaqlUfQqVS2p/SK3izU5cbpGXyTtUSJ5aN0I2AN0yWGf8AZpg8&#10;U6uzOyzRoixgI4gJOQAcg7iCCc9fpX89Fr/wcB/CuWO58/8AZk8VAq9zLbSp8QIDIqKR5MSgW+1Q&#10;eeTuDckmPha66y/4L+fszTTWs+pfA74x29nNMWDaFe2N1JCFH3B53kgEnGG2kL1G4mnKnUSu1cx+&#10;sxbt+jP3tXxprDOTNPaz+VCivmMkhRznAPK4I/I+wqT/AITXVU8oyJaKhdEdtxYEs4ycZ4GGzn/9&#10;Vfhvaf8ABeH9jiT7EJvhV8f7OOe3J1JB/ZwaOQYMaQ7rkhUYH5nJZv7qkYx2tj/wW3/YcvZbHydM&#10;+L9nb3eoTW8k0/h63cRQpGWWUMblTIiuPLK7VYk7gNoBODlrs/uZopxZ+z0fjfUDlpYYxGsjhtg3&#10;EjjHy54Jx+lTDxxcSxqJ0tyuWO0MFYEYLDB5JHB/Cvx8tv8AgtB+wNqUcLya58WdCa5+yRCy1Dwn&#10;FKxuGYqzb1mwRtyQowVBAfZmursP+Cun/BPu9SZ7f4r+OrRP3sqxzfDiZHMKSbH3/OAXJPyqCWJB&#10;+UDGWm30f3Gykmfq+PHEyyPEbQyPEY1R0uAiBRz8w6kkAe/BOTUaeNAu5RArFHxJ+9MjA8AHOc98&#10;evWvzVg/4Kj/APBPbUQJG/aDm0vdcolu+veDbqFZ1EZBwsSOQ4A+7/EMtwRity2/4KM/sCXEAeH9&#10;qXwFb7Io5ZWvtJvoIljkxscuYceWSMBuhJ60e0jDV6ClNLQ/RX/hOT5kMZtZ2c5KKHzuAHOGB5Ax&#10;+lOg8ekSIvkXMLEYl2OVIU4G3rg7unHFfn/Z/t6fsPXYhNp+1j8GjFJdxW9tGt/MoaeU5KY8rlwD&#10;kgEnsATxXU6b+2L+xxePdwRftY/BOaay02W5uBJ4mWCNY0lCMrGQqy/eGAV9uDXO8ZhV9tfegjJN&#10;XPv298ZaRa6ZDdx3MLXExH+h+YI3XLHLMSMAKAMjJJx9cY3/AAmkCnzGRyqA53OoO3gkfexgZHXr&#10;g18k2H7RX7MesO0OlftLfA27aG6Q3yy+OYoPLEm4JIVk2l1JAB2biCeR3reh+K/wdulSTTvjb8GN&#10;QikjZ4p7L4k2LRZPTE3nbCWwGCglsDOK0hXpy2f4jcklc+mE8c2LDOZduCHa3TehGR0APJ4zkdO3&#10;cUr+MdP8tPNeZZPKbgg44OOw6n8+BXhdl4k8IaojT6d8RfhVfxRkCVtM+I+nykNkbQzibAzkEZ49&#10;a30ksPLuP+JzoGLFpEu44/EdsxjIwdzFX+UY53dCMkHFa+0hbRkc9z1geLtMJ3pKSYsrGeQTn69S&#10;cZ4pyeMNPzgSIQ3LoZ9w28YwMnv19K8wbTrx5WEJW8X7NscWuoRzEKQSGwD8pKsCfbn0q5B4X1ub&#10;fEllcEo6wlfKziQ4IUNjlipDfKTnIPSrUr7Md2elR+LtOMrIkyqTzvAJUt9QMH8Ktr4m005zdhBs&#10;ByH+UYJ/HPtXk6eHdWZVaPTLoW87mITMhVd2SPLLEhVIIY464BzVU6XqSFlntNRGQ7uJICURVOC2&#10;eNox39qGm+pUZJnsn/CWaUdolv4Ii7xgtLMiAszKqjJPQll/SpB4m0xQuL2ANsJKA7tpGMk4PI+n&#10;rXiX2O8EhRIbtLhyY4nELFzwMKQR8x6ngZ5HNQNZXrZQRXPnKzbFjtyjKT0wqjOM5P8Ak5tXsNuy&#10;ue7L4i06MZ+1xOGxhi6k4IBAHzY/A89jU8evac5Dpdjc8pEZN7GMsMc4JwcFgDgdq8EdLhYod0OI&#10;7liFDK4A5OTjbyeO3Zj0pB9oZ4ZJng8uaRTCZLbYS+CqryOvK9DzWXNIybu7s99/tu0VEle7h6Fs&#10;+auAcnjp9KDrVkwjxcoGY5T5hyPfjH5V4KGVctDIqMVbz0RiTkkdMnr69KYd5idYiEV0LEi32biB&#10;nkNnv/Oi7egX5dj6Dj1Cxwq+fGhIKjD52nIH8qtjUrPcE+0IWHXyyGJfgdM/kK+alefevmugBCqx&#10;3hVA9d3UZOM9hVhbqcAssrr5iACON8NuOfu44z7ilZlKpc+jEv4d7b5gRgAyHBAXjrzgkYIpwv4W&#10;wq3MTMFPCNg4B56n2r53jvLtXZ1kkCyOSSmSSuWCjIGQ2ADk/hwaBfXu15TJcswHzF5SgCj0wf8A&#10;PJpptbGh9E/boHkkCyBt8ZkWIMCyx8nccDpj+RqVL2B2STJJiYk+dIoUDop+mMc189rqt6xQi6uX&#10;TYrFhOCPu4x1JGMDj8ajXXdRyXF1KxQlmZJNueQTgA9CM/lT16k8yR9Fi4BVMlG3KfvKu0HOeD2G&#10;P5U8T7N24ruyu1Gkw+Ohyc9ea+fzrWrNG48+WQnAXG0rtycjJ/D9aWPxDqgaUtdyo0UoJVuOXBI5&#10;H3uhH4VUZdGNSTPoVZRI+yYAnIU71wAQRkYz14xzUO8urfMQu1cKnGT67q8Fg8U6wiktcPIFj+aS&#10;a2JBAPJyAAcjoKnHi7VW8wtKqNGxVgQCcEAkjJPqPx6U3zNCtFnvayBt+cFCBtTeApAIPGT+FJIy&#10;lWiJYo2M5IwRx0weMV4UPFupZLmWBwGQHzGyBkclsd+cYp8XjHU2WQ4jZVbazYMgBI44Bz3P5URc&#10;uoKK3PdA6I4BJxvOUxkZGDyPUYzmnCTLGRX+VoyCGG0FlOVzn3yc+9eDr421dVEDSWgJJIzCV3Ac&#10;ZGTkD3qdfHWooCWWzVQzHyxMFJOfXHXkZqxux7uJkcoUdAZAAwU5DHjBGOOn55qaKQfPIGQYADNg&#10;E7RyRke/8q8KXx5qceTJGrcjJ84quenUk4AFW0+IOpsQ0iWjyGJCvlyj5jt5G3BAOCOanmSdmS1d&#10;aHtQdeTl8ZyQHLEDtzj+RqQyblUfvAWijYnzDwORx68qPzrxJPiBd7VLW9vtLAOUuCQFz2GBgjP4&#10;1ZXx+4Ply2JZ5GfyEhYOWRRkAjjDYz+X5zKSaCMLas9fEqNlQztyRtPqACV9+g59qe67Y943um5g&#10;zHnjr+XFeQH4ibV2GJmjlcs0sJQBgQcjjofan/8ACwuYlNi5RYw/nLKp2t3AHsD2zmoTs7oUl2PV&#10;wQZdqfO2AxbaVHmEc98H+VPjIBUIyhM7mXbtxyOnPHIP5V5RH8QrNVkY2lykikrIAyMAuOAcnI/S&#10;rH/CwLUBXFrdjKk4BXOQB/tcjJP1rZO6HGNtWeiyyIqhDMMu6orh8kjK5AOR6/XjvVP4eZuvjXHb&#10;vCRJY+FFltGjTcAXuCjF88nocEdQSK4j/hObQxqYoLt2VCfLQFyny5PXIXgcD+VdZ8C7k6z8YdQv&#10;VUnf4ct7Py2tgBAiySyMc55yHUDnjHH3q+dz5r2NkfT8Mwf11vyZ90iMhkIaQBhtChiQcjPQd+v5&#10;0qs6KqndjgLvODt4wMZpLghERD52GVlPY/z9v50gdmGY2V2yA64y3ABAz24P618bE+uim2T73Y8H&#10;cpGdw5B9O30qNnKK2ShYAjLHaCe30FIW67yiFUJZMZJ9T9MfzpynJYgJtKg/NyT7Y+tKT1NbaWJF&#10;dWAVlYqeA8ZBAB9ietOVExuTamMg7lAwvHTPckn8qjwq72GAG5YgkjgY4H0FWEVOOrEtnaUByPSn&#10;Btsxdr6Eka7QN8hbGBjGOMg8++KkaJwSTh0yMeWCAw496QlewO8DIDY57YHPWm5TdtWQMVzuwMgH&#10;I75rUQ3y2PDewww4IpnluSgYo2WzhWwSc8celPL8bUfLDBbbywH4nikSRgqs6kn5sbgBgZHHXrnO&#10;aAECkLGecsDuZup7/wCRUTKucBSVZiF3PweO3XIqbKqCSrYGOFO4/QHPB5p/y/cXGMArn5gBxVcq&#10;ArGPPRl46nGMf/XzxTGiJG0MUOQBjgD1A/AVZKq4xvQqMgnkKT/TrSNCQOGOFHVVJKjOBxnrzWiU&#10;egEABZAQ3Eg4A64IB4P+elKNwwuB98Z3EYJ9CT1GO1WPJLYIUMC2GLEBQD+PHWmFG2HBUHaVxjAG&#10;en9KoiXkV87uCCgwpwSABntxURjTPWLhjj6e/wCJ/WrhZwVwoHOMgZwPX88VG3lBXL7+G+bc2CCc&#10;en1FZuDbuiVLlM94R/ejIDZIOcjt1qJ4I88FgxC52OQQQcjp/k5q60akhlJXaQPl4+gIPsaccsQd&#10;67s5HY44/wA/jTULastO5mta4BIUY/uggDPXt35NQtb7xHlFIDAIQuORjoc/T61qYOGxhepO49B9&#10;P6mg7lVSVBBAI2jg9OntVNX0KMJQvo+NvBAJBPrn1qJ7eLcWDYMrFiWOQSMDgduMcVs+UpJ+XBC5&#10;24wP/wBZ/rVdYYzyrMh2llYHAXdz16cEVDiO7WxleTG4wnmdQwZyVyM+p96YbUj5izORgoGIPI44&#10;5+tajWyoWcuSNoyCM4AHWkEZAyFVvlJAyRkjBx61PIy/adzGNs2SWGVIGCGz+YHtVV7XO7yxu28F&#10;wucflz/+ut5oDwEkZDkcZ3bhjnr2/oKr+WyqoDQn5SrvJHjJz8o9u4P9K0irIbn2MZYAAqhChaQM&#10;N33s5x1PoK/Pz9ui4kij+G1qjukZk1eS5ieT5CiJCAdvXgEZPQ715zX6RRkrMCysDk4iBwR0yR6Z&#10;44Nfml+3ZfRp4k+GmmsyG5/sHVbi1T7HjbukgQkuOvbg8cEDqa48arU7o6KDvI/P62RRIGZFLtGm&#10;ZXUk4wcE5GAd2f0FSRSyRfZ2LszFWO5M7jnnIwcDsM+9NiSSFEXaE8rd0I2s2McdT94/rVgBQzET&#10;HDyYJkGCvYDGOBnuf5V46etz1lG6uJKQWEZYs0sbgvvxnH3e3XB6+woby5GBO/cYgzEZJUdgMdwV&#10;7UmfucgyBSpHl8AE8Eg9uB+lRAscKp2t5ZXaqYH4c8elXGTehDXQsxSIVGJAy7QFTOT9Rxknj9DV&#10;tcNgYYkMAAQSScg/j93r71REhYNtEgIYKC3GB3A75q/blgqEo+xApDyAjJ5HH+e1awV3cwmi2g3g&#10;g4XJyVjTAHrkg/UYHvUEgwzjMgAKs6hMtjPqT09sU8ZH75QoUMzNzhiemN3fqSKbuVgEjJHBDBhu&#10;YnAx2yB15raxjyMjlLpkjblFdUy56+gHeqe4JKw2qS2CGHJOMHBHrg5yfWr0hUEsrGPMRwu0qVbp&#10;yecZNULl8yBlB6ZKBskngfez1GP1rWCsrktNOzHGUn5QhAZcrt6KQQeSDyMjoKdI6KQmFZWA3Jvw&#10;CDn16jnpVVJF83auGHy7c5wQMcAA+5+vWms7eZucyP8Au9rygKFI6En36flVmMmtjRilK7MBMIcK&#10;yqSgII4IJyOD2q9Gd7qN5AKkyEjhgRx+OMGsRCrb2KuhEgXO4cjt9OMc+xq/FM29FZQu4EBXOcLx&#10;kcHHbj6VcHrYykrojkZi8u5zMXfJkcKqk5yRtA6gED8KgZ2d0eJRJIzb87e2QfmHfIHT2pVkCPIx&#10;Gx2LcnOMFhnHqcAdKqwzxoSgQoQWXBk3LtAzzn1Jxz6V0xkkrM55x0Na4dzxsZXVmALLgEgHAK46&#10;47H0pEYsY8BER4yFYxqG3cjj0xk/zrNknRmdQ6IXdVXjDbj1PPTIzUxkDSbGJ3SBis0bZUHOANuO&#10;vT8vzpySMS2n3m+XIz8rPyTgAEgZxn6e9VWkVJyT5gWUABeoLD19yPT05pwYKZF/doODtC4ZiCM5&#10;547dKo7z3YoeSgjPIGcHt6007q4Ghbz75dgLITlmH3mKg43c8AYHT3prM0luAyR5yhCMcAEEEDg8&#10;dB+JqhFOweZmkDYjJxuIUDJBGPYjr71ZM2CChBaTLfKMgjAPUdBgUSjcCGeQxicsmF6EZxuAH8/l&#10;+mPeoX8zYW8sSHy0McSPgN0J5B4/nxio5JHKsFkBdEYIrjJIB5yO+cdR6Cmbw0RQKzLsIkeGPa7d&#10;AW6/r70oxtqNK7Pa/gor/wDCwbFv3nl2WgajOHR23PJsSIxqATh8Ss5z8uI253EZ+rZ5LlXRZd97&#10;KEcyXAQDYAF2g8+g6DrXzL8AoS/jfxFuKq2m+FUaAGLLSF513Dr83AGMDsc19NTyfvnRWB8rIcrJ&#10;wGHOMdjyOPataq00OqkrGbC5ddsjMpXKpufzAxzjPT17e3pVuQKR90GM7nwyEoxBOAcdRxn3Bqu7&#10;IqlUzt8872yFKnvzjsD1p6MDuRcyR+XjhgQSO3PU85/DrXIdpoJGxMkqRed5cIIDHaXwMkADvnjj&#10;2pFn5SKMKrJjzA67mBOdpJH+eRmpLVfKimbfK8hiyFKg5GQRx0HXrihOIn8vCyFWyoYZJyP/AK9b&#10;Rs0ZSfQS1JkCsYUCmLCoy7lcEZJZeQM89a1pHTYEThnUHIXODnvjoeelZVoGleERr8gLGRSuAgCj&#10;BbJ465+la0oMcsZ8tidwJ2DIDep9uv5Gsno9CXq9DNd2G2R8qJeCm3OAATk8Z5GDisu6uZZ1ijMa&#10;/v5yshDbkILg5HqDzx71q3MzPNGkEZmFw7NE5bcFOAOmfUn8q5zUFna5soYDawTvfRRxCaTbGCSD&#10;82eB9fakEVqfy9ft+eNb3xR+2H8aGjSeWy0HVNK0O2aaF5z5VppscgRmXhdjPIM8DBVSSevydZ+Z&#10;JbMy2siJdSny3th5YaIhSByf4iWPHHBz7+8ftKXWleJf2hvjrr+hXt3cWmt/FG7mVrucB1ihVIVy&#10;Vx8wWEBsZG7cOcV5VDbLEWlEgjR9kb3Jk8xSScKMbeBkjPvk9K5qltz2KTsrMdZCe3Ms8cjgMxbb&#10;AN5JCgJlTkkcgnHXJ9q3HvGdpRbwyeQWK4nkLSg56hu6njjAxyadFHGHB+0QqEC7QQVKcDgEE8fK&#10;TnrjtViO1kgjuMxqiYBjEYUg98gnsSTnP+NcU9xt3KLTPCYW8zGHIiSQgJu2kjgDnp+me9dBY3Mq&#10;R+bcrblp8IxmIIZQxwmCvIw3T3PWktbUzRxSyIFEuw7pY/lAA6evQfqDWtaRxxxpIzgTAxSI8J2b&#10;RnOQc5xnOOeM1m5Kxm5JFMyTLci5MIhkUsjHz2iU5wcbRwDnbz1rUW5vEt5WhVAWVgVW3LNgc9Qe&#10;e5A65NRhIoiFBXCqJHjTcGI43Ec8ckHOe9acUEAMZkjnaOML+/Yl3UdGIDc5x39zWcndjvpcmtLm&#10;782Wa4gihZGA3xxAlhk7SSBgZBPA6ZrdiuJbgNkZZBlMZJaTjpzjp/I1kCyju8sfOYXDNmVXVWUj&#10;DbSMcjDZHHbnmumtLVXUyBi6mVViEqkhXIPAxwc49unFYT3C6GQ3l1bGPMkUpXa00YiyC+QcDng4&#10;4IqP7beOh2yKWiYF1hTLsu9SeAwwccHtkjOelXTa3D/u3iaIvGQ4kkwUGcBgfXAPStK3snhUxlF2&#10;IqlyRuAJOScj7o9zRFa3HYbaPvQQJIQrK2xS2MDIzkEckHjPtWm6XAdHK2hUqB58y5BXBAXpz1zV&#10;q2tLyNHL26mRpmK+Uu3KBsAjPJyBn8c+1Xmt5Ekm2r5S+dEg+04dnG4DsRg5P61cpKwFOCW5XCTi&#10;1Zg77N0alSCCegGCQOK1l+2Erva0EM0LqU+zsAwX2J5GNw49KVdKu7poM4XymfiKNnBJHy8AY4AI&#10;x/tdu+pBYyQERugaTcQRFFt5AJJbA4OTn6nvWIyW3e92ZmlhJlbiRIGXAwDzzwcA8+v6vuWvZEdJ&#10;AHhIKSBRsUrtyTnJPQ45xzzTxDcFHmUbwDk4gK5IzngDJbP+c1rQRIocMqzKrAsCe4IGME85IOB9&#10;KzlzJmkXcgs4ZrcSLDNC7IxclkJBX2APGOB2znPetKN7pWWRp4Y4jDwwtCgMrEZPU4GQTz1znNaS&#10;28q/MrsAVIVVJVXG4cEA8kELz+XWmpDKrFpZpXdiQ02DJ0BwTx3HY+nBrWEehZFZxXHImnPzFTkh&#10;QWOfvHj73PbjpTjZ7UcSXFuIpbhg25GQvKxAUEk8Enj3zWrHp13IPNUBl3EFTyP975iAPpnj862v&#10;7LuMlo2uFm5XYG2naMMx47jaevpVSh2H0MZVYSCNJd6rGCkbEAszYOQc5/CrMYubUSLBc4R2URMP&#10;nxjBO45zkncPbArSNmDHt3MP3e3MmCWGAMls5PUjk9BUyabJJyg/ckkRTo6qpAAJAyeMBhzUJakv&#10;YghN1cBQsjruLHzIwoKjHysN2ctjHbvzWraafcb0mjuJiArsyxgMAuGJAHJHXJx6dccGGGzaJ0Uh&#10;1Qxgbiu87uSCMD5eMHJq7IJyrw7YnZtyiYfKwJx1GeoBzx61tyroCfQkQXSszPLKiAFCWVSWUdMY&#10;OPfB6jGcdKlY3AeRTOyMcFvJTaxGPmwcZ6Ht6VJEGji2GdgFkLeZK5kODgYJPvjp0zUS291MzgxM&#10;8dwQLeRSpRVxncSWyVIbgY/DvWT0dhmhBFMCAjzqwcEtNHtIGMknHQEcUy3tr3Mf2iWZlVcLOjhA&#10;V6AfMck4yc/nk1K6amBP5NvItzGjNGgnYoM8DOP4cgdjjJrQhiv7NWJieWVijSB9pckNkYJxgjOc&#10;d8Y61CXRhe25eijuoYVRJ5GKREBZDkkk9d3qAO45+lSWto8twFN9chHcpHE9zsIbbllz1yeTz0A6&#10;1mx3up4I8uRETKtKxQANxltoJbBOBjt271sxSXXmxPPDuAkBw6bgXw3QgZxjPv8AhVFxaejNERzq&#10;6IZpW3Fm2eXkkbSDggHAHJ49PSrEVlK7JtuZQqAnCysrDPQAj7vAqiI7oSpttizhNqySJkg/McYA&#10;wO+Dnvj66ltaXUm1zC0LoSAWkBznBbocDjPX8KylK+hUoxtc0ooZmQbpbrJUDYXKMBwB349RWnFH&#10;LGwBuHKIiqQzggA/16c98VBaR3zcOFfy2IXLlWCdec9uwxU9yJpQ8T4RjEpKB8ENuycAYxkY+neo&#10;M7IhSC6SN0FxOoaQ/J9pPzDAznrgZAbA6YpzRXZEg86TYJgSEIDHgd8jHJPA+tMFpdSLtjm3LOwA&#10;kMokBU4P94AADPIq0IbjYkyXNu8TjaFZwCCAM5GTgZbitYxaKi7MoAzIykSEKxCbx8xkUYbrngZ3&#10;D1yDjjkt2XUm0CRwcnb1yV6Y46cAda0EsLlwFnjR2DnyvLJdQOduc+g6+nr3pkOnzxTFiPuqd6bm&#10;YDkn5QenGfzpydkaNLqUVjvAqh5pBkgEMnKqCQAG9M4Hrx3qdY5l24P8bKHdSF3HADEZ5yc/41Zx&#10;eNiOSFijL/rEcAkduM8ZqVdPnwY4/OLhFAjEmFCgdsjv/Ssm7u4Jp7GfuvVO8SWuWcgPsG4EdCTj&#10;vkjH+SivdTIjRzoVIDZSHfGqYPTI5PTNaEVtjyo5I5QY2UCMOzkDsMgZI6c/hWjsEQKswbY5VSQx&#10;GQTwOO1UoXVxOSRhSQ30hR9218sUPlnBXaTlhnjpjn2qArfqUAnJPmAhILUuqrjp1zyTx/k1uPHc&#10;SKfLaIziRRsdcqoJ9fy/wqkIrkzFZrhW2oMCPJAX+EZ/75/OraQnNGaI71hhLqVCp2tJAmwo/THP&#10;8JPY+uM1L5V6CPL12dPmDNKsMRcgg5GSuABnsOq1rTWl48KCG0a5O5TuhkQFUzgMcnpk9P0OKgFn&#10;e7jvtgqSbjiRlUkZAxndx6Zp2QvaGcovFdna8mk3FSlv5SAKy5wAVGTnJ4JP4Urm72N5DAsM/Jbo&#10;qsRn+8x4PX8qt/ZLhYlYfaYm3LtRZVcqDnggD6dD2Pan7L1QFiiC+UhLPcgKDggcY+tMamupkvPc&#10;ZdEbooaNUKsHfHIBx1zyfwotZr0SyM00aGUgqY5MkAHBwCOOoFaBglPzyJEd6qQIycgg/wCHP51C&#10;lq6SNJscnzAQwc8sP4ffoOvrVaWHzRKUl7fRyoRMihGGAygDk4wuD33e/bvVkXlzJHvufJUEkOwn&#10;yT6HjkZ4/OnvBfMSUUZJUMypzHgDjrhhz+tItq4WNJUjXOCWQYAOMYHHFRJXRMpJrQaJZZHcGCE4&#10;IVWzuAG3r06ZyM8cj8adNPcbXEcdusysZDs5YEAY474OOnqasFLgIAhxjBY+WpUsWGAvPJGf05qS&#10;O3uBk7VaQRjLq24Mp6fic9B0NUld2MyhEL2Z2NzaQRCQDcVYsGI4Gcjg9+Pypkkd0zqqiPhiHO0t&#10;ubbkEDpgADj3rbYTDH7kpIMk+aoJAJBAOG5GKrqk5b54mULGSQWwo5GRgHk5x7803Fod1YyBDOij&#10;zRGQqsBtgLOR6Zz9frmq0sNx8qQrktL8zycsMgnIJHPIGM46deK255XlZljWNQigyEsPTruA9SKp&#10;SCUSybAZTtBdFbIVgoIGM5B+YHn8KqMOojPP2nYqzwTRlkI4jAYHHcAnB60wGViEQYDuVT5wrtwM&#10;ng4Bzz9K1Dc3eN32QMuFMuGyxGDyCBz2qpcXLruDI1u44DrGCF4/hJGOlabaFxSa1KsgugUcNMjL&#10;GTG8UpjAIPYZ9geenWgo6piQuzI6+WRM3OVzgY+8QPWpkkkZSDESUJMbqcFmA+UdOB69eualilwI&#10;3cP5ZcgqYGlUKMggkHjIzyMdamSTJe5WEFwi3LliivKHJacuykKBzk8fRf60qLeISFhm3AgrgKQR&#10;wOp9yTkdq2YpoFL7do3ksSI24AAHIJ6cZz7mlE1s+3y3GC3VgQTkHuR1yP196lRs9RGe0t2oKPKk&#10;LLIwZVnyGI5APH04APPrUUv2mRkEPlOvmMVCy7WL92Gewx0PqKvPBEWV7hiQy42wRZCjn7pI4P51&#10;EksbM7QSWxQKCXQBSVycY4we35c1d0hlVpNR37ZDKPMY8QvnZwDjr83c9PwojW9KOZd0pAU53Bdx&#10;OBgKThh8wq/a31iu8hGZn3OjK5YEg4yD0HTp9OKtTz24WRt0al40wOQSuMD5W9Ovvuo3EZLwzg8S&#10;zuzIoMKtgDHHAPA55z04qkGvUMUL3d5uKHypQQBkZyBxluMHnt6VeQxSROI0eNOTvjTLOO4GSSDn&#10;r25xViQtAZWW53FmLRiSM5JAA+U4wMgD06+tDvbQhL3rlIQXGwP5lx8q7VjcFXVRn0O0gkflxzTW&#10;mvVj/cziF5EAC3EO5twbk4DDJxkfgKtl0bzM3IcSI6ny4SAN2eVBGcfh3zVKOX7Q8rO6mMSMBttm&#10;i2jIz15PI6981jq2aWb2NNZ7pTtzL9/Jy21mGOfx/Kg6yVBI+1zsrFNjR7svgtjIHHQjPsB6UwRE&#10;AbSJd0ZIjRmCsdpON3OCCCfxNNeztgqoYy5+YFEunxuTBH4fd6+verUOo+S2pYXWImEQSzWdXQYD&#10;OTuwASPXj/GoV1NJJN0VjBna6hRKQC/K53Y4wRzimvsKMsW5H3N5w2ZZcnHHt9PSqpdgS2+d4CoJ&#10;zEQGZeCMAcDAGPWr6kmzBqtwhdUtFROE2ve7TkEEg+2SOf5VO2vSoIs6XcyxEMcwzDajDpknqM9g&#10;O1ZccsUTEeeRkqSNpAbdgDOepzjj3rS2RyEgQSsygEkwFmKn72KpBZFX/hI2DhGsVQncTg5bBJ+b&#10;nnJOTmkl8Ruu3dDK6EfvlSLcATgrnB5BHGaHsyylorG7WMYDyxQZCluW4HvnH5Cqk1u2/wCyobqK&#10;XytrM1uUIUcYyTkEEc49RSbSAsp4oiYnMfzBmURmRVd8AcdcjjH5ihfEqyDMcBkUuRHK0ucqMEtg&#10;dMYwcjueK5250yaV4luGnPODInyKoB4JwevPGc9K1ILHJVYoJp1VMCR4twG455xgcevfFK4F869E&#10;HSJoZ/OaRgiorHJAz3GOi5x7VBPfm5CjypVbzgUO4scjB5UHJGOfwpkun3B8mMQXY3kMwkIJUAcD&#10;Oc8jP5GqzRX0bSSGOeOKKAEFU8xlH4c4wDUSTeoFf7ZEVd98u0fKzg7xjBGQ3J2+npigapbFcG3u&#10;33uBvWPJBz12gZx79KLi1zJGxt5oY+M+SSozyPmHoSc/XpUki7IpXRGB8oj++2cgAAZ7+w7VFmgJ&#10;Ir+2iYuyTiJCGJlXCrgk4wOSOSfwp39rWRKRhJyVI2Focg55HOcjkHg+1UJLdbgIGwCgLIszbAHP&#10;BJxnIzkY9qdBDcxrNtiuWleVTFGkoPBXI4AJByQMnpg4GOtxl3CxoNeW8gIYPISoICxk4AJ5HTB/&#10;/VVBvENopRC80bMSqr5LHBHQe+cdfwqzNBdmSQSiTAIQxGMqwIwO/X8vrVWOzZ/misY5CzFg4mKk&#10;k8dcdf8AHjirvpczkktCCK/sbl4miuAIHJUxncJGKhFKrubp1JGOpq79qtJIHj+1gedbuFZ3DqSe&#10;MsOhA4HPWnvp8qRFUt50ySAsjByD2JY8n8xnHQUwwJPDlrcudzkkqSGfjODn2OPrVe0utSUrkiX1&#10;uUdlkAb5hKs3IyR1PoMY9uKZ9tKlZt4k3kiIybwmwYwG55zg89cECs650+2uFkhmhBDgoGVjuJIH&#10;AIbjv1qWOzeAywW/mI65XeygDdgZJJB5BNBpGFtySfWrWIbZLmNZMszxedl2j46YPHXt61Gmr2SO&#10;gZmQ7ivMpba2MkcHpjnPvUc1l5pZZ3k3sAzxqVBYHI5GOmMYrOitI/McMrypcNIBG05YnjCjJBxw&#10;F46H2yatQTRXKjck1e3bLiaQuqg7IjlQCRjnPGcHnv34pI9S3OFEqSKCp2mNiW7nOOnT9aoRWAi3&#10;NtMCgAbpDlScDjrwASeD6dKWR4gZlnia3VWbcXcHKkbVJ44LEg47dKbiraFKyNRtUcIczZYGPykj&#10;TJYMwBJyf7vII5GOlObWIvLB3x7PmIaVQUwuRnH1zzWMkUfLxwpEkWBumwVZcdQM8dsDqailghkj&#10;mBgaVBGvmNAhDsVyCPu7ifT6/nm1Yk6BdUjRPmnUKI2abbbs2FHJ5AyRx096X+0sjCXcLYcABImy&#10;SOOh56Dv9cViRJ5UaMkIk8sEuwOEUDIHbnH/AOqtiO3t7gS+ZYagY2hZXNvLhxHweq8nnuOe9YSv&#10;fUp8vQiXWkQKt1dWQnfcHcL95jgELluO3HvVVtattxWDU7OCRwVgkXDMG5zjcCGwNx6cYz2q5daF&#10;auoKaXK21A0i3FzvLMCSMZGM/dGSck5NUl0NB5xS1t0V1Zj5oyGyQGBHfk8/QnpVwvYxkluO/tWJ&#10;d2++tHwBhY3CBe5UEgZOAOlRrqSTRswvLWS3Ksxk+1gArn+Eg44GCex+tRzaEAq7rKOZwQQyHABU&#10;kjGB6HgDpz1p58N2Jil36PbSmZpBODbBVkDcsDgdDluo6k1re+5D3LaX6ooDeUZ22hIYJ1JC54zu&#10;bIwCDn8vSpvt8THKGOQPGJAzzqp6gActzyeAPeqL6XbweSq6MoCvkxohRVJO44AAycjP1JqJ9LhG&#10;5004RyGIr55lOWDEHkA4JAXg4JxnFOysCV3YumcTEMsSKTzuMis2MdAM+p61SZ5PM4aIxuWJW2mC&#10;uq8Fm5bGM5PHXBp7aG8oUCETxySAGFvkAbI3NnIGOM9+9RDw1YTCQzaZY7Jii3A8vckm0EfPuHT2&#10;zg55qU0nqW4IljV25kYRMXAANyGDHaMDg9AD09qc9tsLSxyxou0GbzJd+9eMYOeozn8aUaUlskMd&#10;tYxxLyFWPKhDgHGAcAUw6HPPEtwzMy+XzE8pARsDJ+nT8u9XKd1ZE8pBb7/Ki+0Ojyqq/apI4BGj&#10;yYAbYu44BbPc9uaJXULIoBEhOMyfIeDwemRkk8d6gmjMksEBt41jyAYkf5RwQRkDBYelWpLRv3rw&#10;xK26VSzK25DwqjOTxkgk47g1lbU0jZIBcxxs7+ZCA04UHzMjrgZ3YAJJA/Gs+41lYxEATHIQCYii&#10;uCpHU44456H0pkekatKSrLH5bHGTHtJbOSGOepHOafJYTEIrIm5AVSNWYcjA++vbA6c1cXZl7i/2&#10;pE5+z43IpIjJGN42jPJ6gjHX0pmA4UR28to5kJLmRGUt8oG3Bz/F09j2pDp8rR+UkOFdihK3oXBy&#10;DnOQSc4/AVXfTbp3MlsHV1jVY7hpWkyeeCq8HBGfxrSSujKa10HrbyYYJhVLhPPeTLBsfLnOcnpV&#10;tYbklA/n+WsgEkgPAPJXoORxjt+lUI9K1OEx7rkOxdBIq5CZHDAKTnGTwPfvipGs9SjjO6ZDvkAh&#10;ieBgFAHzDAJB5BOffHSsNeg42iiwtq5i8x/MTdJnaVYkcj7pB9c/nWeYfOjjiO6KQqyoYo+p3Ffu&#10;N3yc57kfnChutnyTQ5jIULukI2jGMnkgZzk+4xVr+x5o90UhmuVV2DfvXcKFbIIJO4AgZ5OSPSmP&#10;nV7DzalNwWdh5E4MiLFkE7e/cDnOPpUAtI3UOzZkMzq6xKyqDgDdgnHb6jHXmp4ftiRwpMWcRxqX&#10;EdsyhxzgLx6D1OMD61LBHcrDuM1t5Llh5zQlSW/iPpjj9KpSaRnJpu6ITZxoVQwCOInEriMFigJb&#10;gAc8sev0p620plCNJFG0zKHYrjapzyf/AB0VObO/lY7blbhEAYJBHtbdt4U+5HOfcVZs9J1RGglm&#10;HkxxRgT/AOjvIwycRkyMQMA7jyDy3BOKkkhe2nYxF/OGxAZNkYZ0A4JfHbPA9/eiGyuJ2iVZI4gA&#10;pnKx4wGOTjuBn9RV17DWyhKXIdfJY4a22uWGB2OMHB9fas54tYTb5UyMY5FDiS2JUg87QQeCQpP4&#10;ZFO+lik2i8mmzFQDEJIJSUZ5FDqScEgg9evQ+pzTvsyOGw8jFiQUkLHByQTjPGcH9M1miDxHIWle&#10;+iZjhCjwEgRoMKSM9xgZ6/LyOlbS2t6wWQlkkCLjZb70YKCeFHJI559eahtplTehmvaHEaOpRSQx&#10;AbIDZ6A9emOPrihdPhChGR2Hl7Iw0++MDByrDBLcYx71aNvds7EsJFLKrsUAwM8nB7ck8VJHBdiO&#10;RIZ7MBVLRfaZPvfMoYqFPqf4unNUYxndlaG2KzPIoBRkHlxuCueSOeOOQMY96nS3hAkJcIyTov74&#10;gBh1JyO2OMH61PDYXbSBWuoUbdti2/KNrYzuJbAOe5PHtStFIyqRcxrJJDhYJCGdCqrg7QxwORyR&#10;jjvVxhfUoRASM9k3OgeXIXA9hwMHpVkl8qEk/dCNFjJt9pQYzzk8/Nn35qjNLPhvIFvI7K4UO4ZT&#10;J0AOMd+KDHOQ/m32nwgkkxSRSExxZHLYIyOCcjpuHpWiXKrATM+GBDKANpY5ztY8DcOp6nApTKoN&#10;vudGIkJKQ7iDjI2nPO4jnHbdVFopAXEEsD8RjykXDooHByW5BOeffioWkuk3p9phdJ5ALaO1gKmP&#10;hQynJ+Yhg53cYzjnvm5Ml3ubELQBlRIzN5RdmiWMA+rjjjPJz9CabNJLtVxFHv3HzDKAyqMnkjpw&#10;APXODWJI00xDZhQqJQSyZG75gcrjjnncPTj3viOSIx7Us22qQyoShLcENy3C5z0HJOe1S23uNq+g&#10;1dyZbc/lvK7Eytw5zjjPY5H1x1qR5JY43BAaYowCl8D5eTkZypx/k1SmGUaHfbqPKUujMWcAcg59&#10;OWH4+1PW6jO0LdwSmQFykERbHXqMZJBwPwpGbpXHySxg+Xu8hWkYKvn7mHPyjJXHQg5Hc9KY7fve&#10;I3kVXQL9mkCsGBIUE9wMg4JxyTjNRm6tWwGkMiiV/kU7Ms3GMMMegOeu2ruxSoljkjLCMgOJsqQe&#10;eOPUVMpWJ5bFURTEsm7GCu/crFg7dwSeVAU9OmRnrQZFhjHnMiFl4Jt95IOQV56cZ59TUU0txC43&#10;q8rYCqYY8kjr1J6kA8dOKyzqsSS+WyPGDIQ8szblc4BIDA5H/wBbjsaIttahZmtEXF0Qw2oIpPK8&#10;sZZxwc+/X8xRJdNF8wRcCPDJbDAXbwSSRxzk++eBWet3BciJg5VjsK5csFfnAx3P86sGW2dCrXAZ&#10;t7IXRMtnOc5Awehxn2HtVjim2WVljnU+TNuKliArbWBIGM475NTq6YASXYZWUK8hGG9zgewz9OOa&#10;yftMMQfYwIJJd4iwZcjjOepHqfWoLmWWRWnAPltGoIUsApBIJ6dOO1OOjHyu5fka2Mzk3SzsrAsG&#10;O4rkbgFHc0n2jbG7bVIjIKhnCgnIIHH0PB/xrDCgcKp2iVjEplbDAnPHTGQM4/OtBYiilxLD5yor&#10;eYyDfGCQfmUnHO3FbGmy1JBdQYUSTJGQzowI5ZuMnBzjBJ4PfFQy3IVdscczhnB81HGGPViVA6kk&#10;cjjjpUE1vcM0cqSW8ZkupXIgAGCMHhR3ySc1V/s9otshLBnycujMFHOMjbgdvWomtDKTuy6btYH8&#10;wyhFJQBDIQgIxk9evH/66rzXnlkSTMPsysXuHu5i3y4PzABfYc8YFNOmTMzuEWOR8iVlk2tswcFR&#10;jpngenPvSSaazRCK5jtpIZAUCsoYFOAwIJGRtOce/SlB6AotostqGEhhuT5ZjkYzKIgxBIIyQeo7&#10;/Won1CKfZ5agBIwzFolDAkEv0PPU8j1zUPkxttKW5UZcGaGJFVV3cdMHJLZ79cVItpgpCUMgwwSR&#10;yrYb5cqGzwcE8fqatuyuSNNzNJsEcnzbCdpGHycn5SRzk/8A66eJJRkiNHleYHCKVwvGM/NyQM96&#10;f5MsalgRK7Rx+XKB5khGFKk84VcEj8CD2zGQqqRtErw5LAxksrEEtwoz3OB/tCo5rmkEnqQJdTFX&#10;kyIUJDxt8xAATGcDOB344PHeo98r7S4cRhkKQhd7FicKTuwBjgAep70hWUrIsUEhMTBTuBZSOepx&#10;14bg0vkAyKQjM/URNESwUjk46Y961jqy3sQy3m0JIHgQ5YvN5AYuSpU5OMDrx9PwqGQunLSzRxxs&#10;f3pDYKkHOMenSntEWLSBJIWjhPMb4AI6AKpJ3A8Dijyly0JEasrbplMP7wk7e4OSPvev3qqSS2Mo&#10;uzuHnIMu2xfMVfLZF2oASMKFzyxJz7k0nmiMkA/6wnEgfJLc7uce/SqstvFIiRARss0hUgLgumMk&#10;cnJJGevoastbqBJ88JeSRne2CEg5YcryMcAnp+nXJx1uac0SLczsXLuJAWXcJGAJ5GQpHYY9Rzmp&#10;o5ttuYVk850woRQGkGHJblhyQDxn+7xUccZuJ1XYpIcAySAwsRnG3JOFIOSCcAg9elRB4Y1aR5oY&#10;xwoE0nloG4xj5jtJYc4znBxRKN1YonQoW37Y3lkb51MYEgGMgHPU/p1xTWkuBFMqvjktGykhcHGQ&#10;ckjdkc9M8VZQK4MvWMZZNnKuvtgcggk596YbXOd0VwuxC7MvzcjByR6jOfxpqKWxLdmZrS751Q5R&#10;4VI8i3hUu/LEKzMAJG2vnJJx93OBUayLFBEDbwxwTRRbWnyGk6ELjd85wORnnJzUs4XyltriC8mS&#10;MSCWNwYpGACfOGzuALOBt4PGemKpG1MshmbEq5VmuCu9mYkEL14OAQcdwMHitqcbuzJi4bMmtp1Z&#10;pJbhESSTBSLfvwowWUAZ45bj3Uc19afCPRDp3g+wvRZtaDWlW6a3kzHMOoVpY2wytsZSd3PJB5zX&#10;zX4Ws4NW8S6TpEtviU6mGuL+WQpHbw5Ql5CflCKVIJ+9g5PGK+47eB4LOCLzri7lMBDPKvzsMjBy&#10;eCTyePav0Xg3AxpydY+C4xxEZyjQp+rCJdwDlTva13MQmAo2jqM8d6az4iV23JGc5xIzDOPlAxnO&#10;Qpxj8BViSMucEiXllkLckgA8Mccdz6cVEykIvluz7X+SJYsjA5G3HuevbFfpVPY/P5aPQYJEOwyx&#10;yFxgI5ZccnByR05OPrigIpAJ+Q7yCIwQq8d8dOnPuaflvL/5ZxFupK5HGc+xOefzppQMJAcK5BVV&#10;jnyQOMnHccD8M8VoMdHsYFFdOAQVTlhggYzngYBpgysjqHJbaGwq7VAJYd12s3HPPahlQNEW+dhK&#10;2NinAHI7jpg5qNYwgwXGWDH5ZCqbhz2Jwc8E+tS7bgyOJWKo6byUhXMSys5IBGOvBPA5J5zzTUEs&#10;saoWZG2Ab9+drDGFBBPBOfpjFT4JZCCVCxhXzLlwMk9uoycDvyPShVUKEjXynZyFyOCf4e3Pcn2x&#10;VGXK27jHYL95mAUKCwOeOM8g84PX61HJuKxlHZS5B3hCN3OAuAOM8AGpMMmA/m7VYqzZ2swC9evq&#10;D+VOVhFyjNIyLjPnbhkD1/HrWcxSVisu4twyH53VBs2htvYZpAQQUAlYxgbWC7STkg85689R6ClV&#10;huA/dM7FitwJC5cHBPy/dGFUgEc8moCvmJtnUOXjKmJmyAozx0+bg0uaRK03LIL57BomG2Vm6nsP&#10;YgYOefpULxsvBh+9GCrYIG7qcHHXHp6YpJGVGDuXZUZmaNH2rtIIII7Ae35UwMzKoBRwRhVZypYj&#10;g4OevP60KbWhrHlloNfAbdtXcjAv5jkKSq8bieTycVGQwRiiE42sFVcxtgg/L3PBqR9rMjDzRLKf&#10;3SsMpvBA246EgkfoabJmaB9oYh9p4O1mwQSOOhOB9a0TuiXHXQepYH92pYAlw+wq7HsFOeoIPX16&#10;05wBFIFRkY5+YS/x9+vGeppjtGNoSIxBSN6GTkDAOM5yRgH9ahcCRU3sEJ3iOVOCo24Dc55A/rQ1&#10;dFQJs5K4bzYo1U+Tt5AOOMk/N02+lVEDqw8xDGUYK0aLuIOe3YqeBUzguI3Kp5phDSQpuJRePlOe&#10;2B196Ii29SHVZNmAjAguV5XJ9OTxWah3FLWVhn7pTNCqxxuZcsB8px14P5dKoTO6BQqZdjuTMRY5&#10;wR0HbjGR69KuBw8MSSF9sauZcybSqeu49iBgf/qqgVRHjBblUUKNm1VQjII79OPwpSVi4xVzMklZ&#10;SyiXDMQqhlCEurYONwznsQ3ce5qJxK1zDbtFEZHG4RKUYyKy7go52g/PnHYqBTiHUxSeeIYwrbMg&#10;ksRkhiMc/wAJwemQa53xVrI8O+G9U1i6+VbaNkWLzQrYMJKYJ6MzDC47lR1NRJpK7NIRvKyPg79r&#10;TxrpOs+LrLwXYXlvf2vhu7il8QW0k5aaC+kjgkUAK2AwJyVIzjbnpg/LMLR2iWiL58swYTPHNdsG&#10;3YUSNsJIGdigH+HGOe83iTXr7xF4n1LVrycahNqF81w2oXXy3NwxaHfvYSAlmJlABB29CODmG3tg&#10;yW/2iR1mSZHtnMjwFGfBwCGAJwrZ+pyD3+WxtbnrW7Hq04OKJjazNHGiTiR2gVEMdwSgPGDknJIU&#10;nJz83Wsu8YrmS6vW8tolZILMMUDsqqQqknIIXOenBPU1qyvPLHGohaJgpWNbtgpCmMANgEgkEkYO&#10;OVJ+udMpaRIo7oxec8hS6MIjyHIRvKLHAyok+Yrt5Dc8ivNqT01OiEVsVba0hm8y0XbHGRALu2WM&#10;cTDCgOB91WQklc85BPUV6zoEDLHH80Um9Ge6C3BVIx3wTyfmK8dsk9q4HSXuY71IvNULKJUEMIVR&#10;HCOEeQnJKkhRleSMZxXpuioyMyuPkVU3xCIIF2sGZdx454/I9ayhNXNnZI67TrWMrJA0cbyopaKO&#10;WAbpG2MuC7AlRh249+hr0OC0haf5ZCytBBsJAUyyFVLqu05zuLDPUgDvXD2DsVZ43Z0cCRmgmCrt&#10;JG0MCdxGOfl6AV6JaSEx207W7Bbu2co8Vwm12b5dwJBzsIxnBztNd8dYnJKo+ayLFgJI08siS2Ii&#10;EVxHISTvHUjJPO4dPYVckhOIp9v7xYyElK7gSdoGVzwcjIx71FHBFbibyXeAtMgAZSZGV24LHGBw&#10;MZGOtOluVjggQmN40xzEgcy4csRtAHy7cDk5yD2xWT3OqDbjqR3nNw0any5MsFBiywOcruYY+XAJ&#10;/wAc1EjCUkeWwwisjJh23BCTg+uD39auWoaZPK2SySzxqFjiHDHOSFAPHfGe1OiYBklVoiBIpKzq&#10;WUkDO046/wBe9RN2RrF2ZXWUMjlZY5hC7rtEwfbiPKoAQSAAynpyOlLfTPErWu6R384rGpkLBVJw&#10;cDAP8Odw64qZWjwPNh8tUDM8TrvYkZJYZGOuOpPUVHcQLPueRYdixYZY4yChLbid47ZPYevPOKzj&#10;ZM6FDmiSwGXMcXlIFEaqsbqXBKg8HIPBGMZ9DmnGQ+WG3lFV2Zgu1hs5+XIHTJ69eKpxtA6+Uio6&#10;xFzdRLMWUsZN2eADkqwPvnOavRJvG6JjGuHAkhYhgzN/DxgjHr0wT3rRyRhOPKxHcZChoyFbHmyt&#10;iMtt6465AxwfelxIdlyiAopLTNGN5OMbQGz1+9xjg/WnpEVm8vAYSwv5j43gqmCqnvuwwx9ecVZR&#10;2RVVQpTzYWWSEh8A4LnAYEkDHT14zzWlOyWpKTexQLkFWd5P3URWZFO8kgZAwBknaTwOuB+LztJC&#10;7WdUQBlaIhfv5yTnk8Y/HOaV9v8AqfnAUBi0mCyKc4A4yD71G0YlEpMgA8ohlRiVRhk8Ad8EfUiq&#10;k0DukR7kWSJJLeIPudmWZtjknadvynJGAenTB9akKeYux3njD7mR4k2EKTzjnngHnpxkUMhZmLCB&#10;kZAUcYchGXIJYeuDx+FQ7Vd5FRopMIBtclwytk8gD7vTOT0IxWEpWZcEyOZJA13GzvJJtkSOIReW&#10;y8D5OT0yP61BKBHGI5WADXH/AB8CRgjhSM7Seefmx7AZFS/OqqJUCJEjMcjASUYyVOeBjIHHr3qI&#10;xxjzAqyW6xqUnWTchUsxYHBHGSDgjqDxxWqk0aWT3KMke2VZWmeFS5aXDLGgUYBwuQMgHNUpEdob&#10;eRfLSGeMMVxuJVQpGME5OTkHocmtOSM7hOA22FZGJGWBHQ8HjOQMH2IpwUMHMIXz4ARIscH3CuCW&#10;ODxzuJHSpldq4opQd0ZMQkhLnyuMsFeOHcxOA2cg4HI5z+HuxxHI4lZPLZpQCq3TNsxjjggBvpxz&#10;nFXXBmDGUosflR5OzcNpDjcy9sYHOf8AGqlwkimREVxvQR7IWVWVSMkEt/eOT/hXPJW0K0KDKYzC&#10;VXYyxEgwNno2PmORg98e+ae27yyqIpusR+XLdbm8pSQeQGHOAVByevHSpPnWUx7ovLZ/mdwFKDgr&#10;uweeT7cEZqJLgujJyjq7neyltpIwMZ46Anp3FTCetheZdZicf60GQtlQCdhAx1HAGBnj1Hfikyy7&#10;TvwGjJKSwBgGC5RmOfr7HI9qgikVGZE3yLGFHlo5O0cHqTnvx9MUrfI5GGxw1uH4bOMspxyDuJ/A&#10;gV0XTRpHlDMT+UfMNxuQYCn5HQcBue3zDGCO3aniZ47OGeKKT7KhKNJKGdnIyeGPOTj+LtyOtToY&#10;2ZiSXWYkxBJsNvxx1B6MSfwqrIZFdpWLtIu9pCzmRnCdeo5428e9JNJ6FciZJ5TkSksHWKQNFIkp&#10;UsTzkkdRjAwRxzxVKWKOBVURK00kp3g3WWZAOe+RjeB6c/WrAjCiNndYpWkZFdotrO+MkKvJz35G&#10;OKiYqZFJaRGIcRoGxlsg5KjjcCB0J4JqJO7HyWVisFRBFL8zk5MjF2dGQYI+Uch+nTrUkbOTKpId&#10;Ikkeb5SzYDEFQoGcj5eAD60hhR0kjmNxbxPsE6IpjVwFIK8gkHIDcHqPSr2YlnZS8EOxI0MpJ2MS&#10;PlXpxuOASf73pSeglC+jHwuyu0rRrJ5cjCOSMs4jkGCMIMZbacc54b6VYMbRywOsbea6osrlsuNo&#10;JAyB82Ce3qcGooZC8MZjkneAZWO3EmCgkKgkksAMBeT7cVajFu8xkWQtGI2Cn7RtkBYY389ACe3O&#10;MgYqLvluHJEfGkZiIm/0fyQ29JrQxyIAdrfKRkfMTzU2ExLgztvjVFIUIpbA6HkjHqO3pUBWbDFJ&#10;X3qqjdcMWVOuC3PIzk4HHXvSwoIiIzMzEnHzDjcAAcc8jIJ6Y561dOS3K8iV5MGNfOfzsEywRcLI&#10;uOoB5xgZI9h+MXzqAyMHj+QxbMEBe5OCNxy3qOSanMqsyzoEYBT88m0B2P8AFx1yCcfSpEjbYGaS&#10;JitspKx5RCowGbbk+nPPYU56sCmoI/dCMBklZDmMYc4AYA84HP1478VHKHlXeMSgoqmRVKodnAAC&#10;jkgAdD/9ea5zKGiQFA4BU79xYcbjx14x9c4qhuUt5IMnkGcCMxghy2clU28AYHJJ79qxfuak8pdt&#10;8SrtEI2PKCbkx4LnbjjIzkcEc9/U1XIDFdsatsZ3ZmckIpUheBx/ez6A00NHEka3M0xFwoWRTvZw&#10;vO4YACjleuccYBz1JTuZfNWJc48tSzEhghOeBjbkY57n3rSF5IuxOIz5kMAUu2BhA2HZjkH5mHTA&#10;+v4VIGky6R+ZyxKwhCGUFcbSeckFcZH5Vneem1EMhdpJ3G1Cd6SZyckHjgHB9D14NNaeSR9iN5Tt&#10;HGSpbEilslsgH1HUHGenFOVk7AtGTokgXA8wbdy4EQjDMGIGQR8vKnHGDkVIkcUe1i8iiRD/AKQu&#10;5yFU/MxTGcg44HPXHvShkkJkEcckouFUpbvIQ6khSM5bH8DdADyAfeWe5D72kkCrDDIsTlioAON2&#10;eOeg/WsYS6Ca0NCOHIV3cRyPG4VRIPlDFSCVzjcoGMn1qykSvlfkiIdhFIUCKFGMsQBz9evNVYwZ&#10;IYYlmCqQoRhGzHOeUB42ngd+3rU7mNBHH5ZkVN4aT7RzIzEjglQBxs9QMn1roUlFXZjyu9iF3j3Y&#10;IPnhEjLy5BjXI2ck8gqMD2P0qlNNiPZDGI2lJYh2GwbSCCQP9or9cdKfczhI1l8t5Ink2mEuqsAD&#10;zk9cEE4I9M1nykxkt+6YRQbTtuSCWX1AX5APxPBrCdRy0NowSZZbzY5niaWSIQuyPAkYU7gctuHc&#10;84J/CqgkUyhGUkxhQdjkqm77uVJwc/Pz7VKZkaUSAybXQrGHuB+9fB4AHHHHTnipYLOFEQyR4hEI&#10;DPnKh1JZlAHUgFfl71E4GsKnJoMASWFYpcxec5LHyw8hHQFSeQcEHr2FS2kBgx5auroqssxumBVg&#10;eq8cHPp78U5YEiaLLGN2ZVKTMS0pyTtUf3v8euKkIjYs9y5ZEVmVowVQRZDDlcD+Eehx9aUYaWRs&#10;5sa5Nynmo5eBdzPI6nIHRiMEY6EdO+ajVQoijPmowtlKCWMxgyYA5AOGHB9+RzU8XltuEcqSSbkl&#10;jWMYVzJuBYFl4Azzz3Ap7BwGU75FhiOd5JAQEg5yMg56nH8qyqU7msHzaFa3h2KIxI/mI4LSH5VB&#10;KhflB4Knb+Z71MsYcox81o1QMJGBKAZODuPAxzn6jtSQ+VOsZUrGZ4JHZIgrFSuC3zA9FY/Nx+Oa&#10;tSGaVyxUuDyCG6klRnOcHC+3PPfioVHqR9uxmiKIy4Gd08e6M7lZDEdwDYA9OhX1JqBYSpkSN4p3&#10;ZQxgitsbZMHq2eM8gZ7jIODWgU8xkwoHkmVVCx7gzF8byOgypz9TimONmBGkq7lChihUK2SoO5+o&#10;Aw2ffA6VTpXdy7xULvcqxxxx5fIEq4jbeNoaRQQcKeh7nHXPemyRRArcIsxXy2mOzIV0dh8+ehBx&#10;97sc1q/Zot2NqiVWZmEqbgSuAGweRjJGfy61D5IG7eW837RFGqyTEbkLJ2B4yxIHTOKpUuphJ2ZU&#10;jXFqpd5mjjcn90xkByGI2gDJ/Dkk1JGoihRmh+0yylxM6yDYUUkcDbyfmA/GpzaQsuczSGMEvJnC&#10;s5LbdpA4OMcH0pyCGRDIZco4V3e2tljEWCGkOwcZyxPXqSSatU1sR7VmYkEocpu+bDAhY8hCTnJy&#10;enQYPpU68SjImkmVY0L+QSRH2PYY4I4J+7Ty3lr5k0kaLCM7S3zNITnkg9MHO08YFTRWihwePOWQ&#10;MwILhDtI3KCeDg4BHbNN0tDJylJbj42BWWNJVkQAPPE77QFCk5L4+UHaefbr1qXMZYSL5iq1vHuk&#10;BZGJPVQTxkMMZ5zjjgihXhWZI55JVXezeWyhljTGQVAGCDyD3OOaqxPHcRxpMbjy5XERgD8DqCDj&#10;rgAn6CnCydmOmn1FMIZZZ1yz2pCkiLcQw5+Zj0yvIz1zmnQhxHtbOzIciIZDMcHaQCckDBA919Kb&#10;czKqOrzLJ+6LcN5ZVRgANkYA255x3zTY5lO79/5u8giRIziMEjZxnHGDnHP5V0OqktB8sR9wgTzW&#10;kRreVZJFAcYZWAyuABzlcn8cetNgihJRGZEmO7zJ1O9mQgndwORyOO27NTQ7mnnkinaMtcox8s4C&#10;HBAJ3ZwCQzA8delX4phJEglaKN7aJ1DG1RXRXDM24qvz4DYO45wQBx0dOSbuJSaViiIkTkLOsgQi&#10;GPHyhs4+UkYyME8jocVFdkhxEFjbcu8eawZQi5O/AHKgNjnjkVPeX4EkYjaIRS2kZZTIHIYKm6Qk&#10;HODn7oHy56mqyuksYdxH1LrJGcZQAYOQemP5+laSnHZGEm7iDbuWI5TcpMTpKe+G4I74HTt9aHCo&#10;y+SXEmAQ+A4IBPUEepHT8fWpjdO8KhZNrbXeGESEo7fxeXnjdhFySOMenNV47gorkTyyfIWWMybi&#10;RlSQB0HQVy2941SI0jAQRhHaOICPytpZiBgAAdWyOhp6ukYEsarGz7hH5sAViQ5DDdgZII2nrypx&#10;jJp0swCQSBpGG0+WioBIxHO0Mo4BI4/+uRUcib/tQi86ORpDieFV8wOwOOqkHG4deuPrVcq3LjPl&#10;GRp5kyo0kW5nLNDFEVZgpXJJJ5XJ5I5NSokY2hogrMxIRn3YOMMFVTgMASDj8zQwiEfmOrsvm8bn&#10;O3aM5AOOMYXge/fmkRonlcIHkZVBLPHtIxu43Y68/wAqyndPQxqVXLQ0Fk3bRApn3lVJOH2DYckq&#10;Q29SSFz14zTIEtt+z7NjcspuLp4wpbB3FsDsCew5zknikgVmRRuMvloRsiGxfLOCcehJ5/Crkahs&#10;KYggiDHe8xZmJAH/AAEheOPU1rRd2Jx927J4nACxsMhsnbHIrMEJAyQfxBGT1zU6eT5UkSYt3nVt&#10;1mxULGXy2CoBGc8kg855qKPznPlyW6n998rxAqzZJDKS33QqopJ6ZatNrYPDNdW8TyqgRtQVEGyF&#10;s7VjZ9pwGPORnJJznFemlaBg5crKqxy4UeWYz5YJEZJUtgE5APJyCfxq5DMHjYNO0cZCiLsuHJHy&#10;nHQnHv8AhVWICGaTZEwjDBreHzhnPJ25wOeh6Y61dhG1YnjaU+Wik5AEpbIKneGw3Vhx6daL6mUq&#10;nNoi5FLFtKIPkYMWCvgYwFYDJz+XFXItshkErSTOAnl7YHIVsYVep3DbngfdH4VlWluSgWOHbPCx&#10;aQKjbhGoJBJz1wpOa0IGVYtztcDgMUabBQ55Kk9uRk9wK6qbTehyzjJlwJ9pSaSJwzmDdKkiZCjc&#10;F+cEADvwM9QPWpVQbUjlSMZldVmJEkaEgZfH93k5HrTbcwq0GZpGjicTeWrgpgYAYj+JQPz4zUrl&#10;1kG4FAkcoSQQhlUgegznBz27g102VrM57uk7kpXyGEjh1IjcytFHuUMeo4XhSD8o7dKnVA0gnKFH&#10;kCK02xgGRGYDsBhSD0P8Rx61GAjnzvNlthlCTISHMmw8ZwVxhOg5yMjvSRQLblbVI0lhtY1iheGb&#10;eGAz93I4PzA5Jz8x9axcI3NVWVrok81W8sRFUcBlLY8xy2wZwpbAwCSPqOeKr4ZYQHKttJDSFSCw&#10;XOTuPGQOfoD3qQnzHDbPMBQpK0heRVKrgADHOWAHbGD+Nh2tgSZYDExdcC4BbDEYUqWOAMA4AHrT&#10;k7ISrczMQ24xNNFMY1kkZDMm7YQWJjJUgZG0Z5/+vSfZpZX8qZ5ZFkYbSZWVcAKu0c5GFUY/3eK0&#10;n2q3nMwnjhUKc/MCwUMM84YEEZ9jjODUMc7OJhC2/wA+NsXEsZAWTeAOSRnnuvYcHkVEacnK6M5y&#10;ReWRfKZ8QyvcRqNyTY3EjIKuCM57HpzV1Hd4nAkklxAscSm6D+W6sobzMkE4GRxzwBWVGbp8l1EZ&#10;EbxtIyCZBngcAdcDnjg1pWFyYmEluJC8Uo8uRLgRuGADY3ZODlep6Zyec11qHLucqXPK6LqyvMkR&#10;Zp2QblVsqjYBLDzNnscdxweTTjKNrn90rOYoWEaFJHTLsp3Yw4yGPXPIBGKb5gGwBZd1y6ERSSgu&#10;CwHBIPGMfTg881FKzRxST+XOInmaMMibkQr948H0BOOvFaOPu3N1TdipLK7NGpY/aVdluIolUhn2&#10;gqdwJKn2qVJi3yqr7WbaQyDYQGOWIPzZ5PPfArGnkIe4gMKk5Yp5h2LI20sxOAcAkgDPOTzVyx3O&#10;ymN9kcynZKF+ZBgH5mzkAZPbjiubna1NrW2LtxHI7Qi3aURks58qTyyr4yGJHzdSOB7UkiBGMsgR&#10;S8UcbsSGATJCfMfViQB1OavxyqcuZli+zSB5C6eYVXBO8rkEAjJBJqNo4pYWVHAdl3F9iqxbPz7T&#10;1J5H9O5q4pPU0jK+hlxrP5ir5c8M0coaAQxiQSsN27cO2CM+/A9qiZrOwt/NkuAtmPMm8wQISXbL&#10;OVJPL9QBn5j0xk1oLFHCu6OSCUxRKNyKzu20qGVsNncMMRknHU88V5F8R/FlhpccunTzmx08xyte&#10;306CNbeVSCokOcsmCSpUcAt61o7GDpy501sfOPxN8Xwa7HZ2OkzamNT1xYks5pJ0Xykkci2ZSYyn&#10;ykMWDBsbMc8A/UHww8IRaDpVzp4sxBcMzTG8unRQ7SsSJAQQQu9nIUgHbgcnNfO/wf8ADFz4z8RN&#10;441i2vksdPub23023YRq8gbzE87hPlBd3ALLyiHac/NX3VaLFbMGDzIbURiOaZdzLF8oVd/UkFDg&#10;gAYOPetItR0RyVarxM4wirQW/mW4YlgkYRKjx7VcyElgwMe0EZHUkZ+p4FbUMqyW29oiZmkYXBWI&#10;RKQSeSy+6tkgADIWsWEmNY45I9wi8oyJ529Y4QWUszFSzE7kOM5zWspddqu0DSyoFZ0jJVsdTtLf&#10;KCS2PYd61Umlc2SSdkOMjwKwityLZIz5bqwkJQAHgBjkHk+v41BNOoaC4D/6yAkh7hVLRtjlAOpD&#10;PH2OAaqTsBKjloIsmJ2mEW90OfmxyOoLfTFRIVOUk8guxRigbBCkAqPwz29a4akrvQuGwsd2NqQB&#10;TGot8Ro05dgcEEtuBxwV6k9SasxKsayMJWMcssbQxJPiM4PCr0yMc89aXEIDvuEUkMWHcjCpuJ25&#10;YDAwASPx7UkkkAVpSYzFBkO3l8h1BzzjORkjgfTitqcrLU0FjCq8IYpG4VWnDIoLYHDsP7vT6UuR&#10;NJhSZYo2LymIgrg9Bk8jqOnr+Uyw+YVO2TMUsbQ7gQQMjHXr0H6n2pzQvlhHGxWYlvLEZYMTtJII&#10;bgY3Y9SoqJu6uS720Kotpj8sKJIsjiSTczthwm04DZ2jC5wMDOTjJNRqrAIcyShGfzXkZiSi9d2D&#10;zygArVEavLM7OzrH8nnSLuyig7WBPJzycnqOoBqm6pM7Ab3QEJuMZXk+gOBuwCR39a5pSsc7V2Zh&#10;Z2jWLaYzKpkEkkChwIm2k7T83O/gDqOuar3e6RBCDPaom7IMBBjIJGWY9DkHrx078VpssM0MqIm8&#10;wqZW82dk3ycLjYDtB+Vjjgck9apyJ5zzykxiaWFQrgq0jEBiCRjHVjgfjWdpPU6KbjszPtnEsqzw&#10;ySyI0bBR5SxFCDkseMkHn2+7wDxWvBc+SDLCfKkLIqqHyFGRhSpbJGMn1HPas1YhH532WeWeNHdS&#10;LmV0TzFwHODxwQgwOuc08JGsjSNuMauW3EAEMfmYcdwcdec5ropuyszOrTi9UXJ2ieS2WOOKN5SC&#10;qCQlZFTAzy3Iy2ePXmoEiZIxIHlHmIGSPyhJG7gsWXIXLccYLY4GMHrYabbIbeA3Bm+dTErFgyLh&#10;iW7MqhM8dMfhTd7l1dSJGmjVoyMLG0n3s57evIx3qpSTRzwjBPUfA/2gYR8P5Lx/6OGGwtgkE+oy&#10;Dxkc9e1XM2wkR5GK7ZeJPlOw9B3GCFYgfqazUEt2ztM7Ou9QI/LIjAKLgEhuejkHAA/CrDrGE82b&#10;Ct5REu18kNwVXI6c8Z9q051DVi9T8yfE+mXCmW8huLdLgCM6k8F2iSMuNoSSNiSylpFbC85XI+UE&#10;V6h8OtYW3iht7vzmjt7eRriWN2lVSis3UqcqFIOfvHPPTmhrVsJLO9hiisbiV45BGlrGssxdcYCs&#10;xwGUnHbliDivMtC1V9E12W21Br+JZcrZQXOmyTSxxpkysxxwpRR8zDG4jGcjd8paSZ20LRpWR9u2&#10;vnSXWzYkE0l0DKqWjqHQEZ+4MgbQzEgbsn1rfvQxleN285BJLFHqcqOyMiEoJArgOybU4zg4HIrh&#10;PDV1Lr0dlPALuCK1tJFa1sVVi7CHLEkjJiB3tv8AlP7sE/LXT2MExkt7CVIDEPJZHMm2JJHyX8wH&#10;PykMGwTxnvmtYU09WROrrY3YolDPIRFKRgwQiXepQnKZwBk44I+ozShYx/q16FScS53AnDKCe2Pf&#10;gmoQDNLDIIHljmEcTxvIAI4tzA5YD5sthMZ/h4NTW7uwhmZrbdOu77Rbg+Xu2rs35faUzuznocc8&#10;ZN8isQ5K92RJKY9jIphLKUg+bG5ssOgGFyAfXvVs7YliuchTGAEEORtZsEAADABCr+IJpluD5kUC&#10;hZXurRztSMu4KncwA6kKOS/vg8VJErZA3y7FAVQWwV2hgT7gg9arQyc0mrD0aGORJJTFI4uQCshI&#10;LEghe2cH2x+tNhEQERiDmJVRx5M+4HoAdxJJA+U9+TmpYNsfkr8yLb+XmGRwUZSRlS2cj/HFMmCx&#10;+TDIohcsFEE77GdMBcFT1PT/ACai6b0NpNMfFhDcNHEgVJtsdxMWcCVwRjkErx2B55HFW1VYo4pn&#10;jkWNyDAXR13rGCoJfGRyP681ALppHMSq8k5lG99o5BAPIB4PHH+9nFXF2LNNBDHu8+NTOzSgqyPg&#10;gPzySWJxjsenFOUb7GEaaU7kEiOQ8ixqQsmGRVyHbKgME6L8uTgdySec1Yk4BUYCgMzZf5iAcn5g&#10;BtHzKMHj0pqRxFpeGVwhHlGRlKqhyOUOSSQevWliiEXl7Y5jCxEfD/eADc57fMCPwqVeLuzaVRWs&#10;ORTPHGDGZGX7hkBwSozkYPGcH8MmhCVmmfNx+88xFRbkCLYFOZBkjacNgk44XtTY4ZLlSn2WOUw2&#10;TM5dnEYIVScAMfmwCc88ZqyFSFEO4hpQVEwcruGAAhJJwDg/L/ED1rRO5SjzaDFkRs+UHleJ0Eu6&#10;UkD5QQNwGGPGcerDJ71bMYjMmJJJg4QmQ2wXaNpJ3Hvghh6cDHWqszRxqyy/I0AKqlyu7y2K7csu&#10;Mj5WPAHuKkkUAukqrG1tM8ckOxjk8bfkHTp06/NyKEktjFL3ncRAsalpCgQuQjYCg5yRnA6+w9Kf&#10;AriRvtJltWMyvLOiN5aI7fKQc8j5Oc47+tISSxeQRxSDzCCiYYrgAvszkjPqMccU5EZSZd6xsjKb&#10;SV4wd0OAcyOG+bLeZgEDAI7k1tGWmppGmpSuyWNGEsMTJmOGZmxCCgxJgEbTw5yM5PrkU+237IpL&#10;jZBK4Ubj8wLHAwUDEDPC8Z5Oc0pf5xHEdgjyXSOMgBTz8x+o6fSmyZL7C0MRTaJ/KfDAH5hhgOSd&#10;w69M4q7FtqKshYVt3WGVoRbyJAzpCXVpISAFcEgkEqXZSRkc8Hmp4DLDNDcRNh7YKQREjqTxlhuO&#10;V7HHouM81FHIrvuZjLsi2SqMptiC4Cj0bAXsTx70sULAOMyuJCkjyIAhCnHyspYnGQenY4xxWc5W&#10;0Q4PmHKrKp2FjKIyYYmcEuwIydxPU7vwzVmDIT5YmBCh3hkUh0GSU5PUEjP44pqvGz/NFMzrHIss&#10;jsioo2qUO4E5xk8EfiCadGoDETOzysAib9pR8cOVQnPccE+2KIK+5TitxtvG6yqgLGY8FI5erLkk&#10;D0I9KmV1ZB5l1LEGKSFoIQ7BQAM49Rg4J79aiCnbHGkmxny0olw5LZBHA6np+GKcvyeYUkhSOfbJ&#10;LsjUyAqCQxYZJU7jwO2BScbbGV2mP+04UykbJJIhuKYdFLgDcMnAxhj/AIk1K7zGYKJ/NJjTyzKQ&#10;saheFG7GTngD2Wl8kszKi4VVVwgXG8bSAqsBn3B98VIWgBjO91di6tGEXBIByRnrzkn02jFaK0UP&#10;mlYj8xYx5sshWGCVlacMFSUKGUMWK5AJ28/7Iz1p6u0cSopKTRRIwRrYLu/hGP4Tkr0zxnnrU0LM&#10;VMjr84dcwk7ct1B3Ic7Rg9PWk4QIJvtEgSJw9wkr7XCkNkr2Pygc+uO9VeIuaQsDL5M0pRVfe5Zt&#10;5ZmAcAbt2NuACRjPUc0iiUMqs1xFz84UbsDIIyQ2DyD9c1I6Mm+JkaOZZNyhnJBYlQxIzx9PUUiR&#10;mOVmj2/Z2gCKSpPzAZHOemT0Izz+esWgu2LF5Aw0QA81gdoIZ92cnnOMLnt1xT0KuzMvltvYFJUl&#10;ypbkZ9O+OOtKsUu50UyvncyqxHy89iBkDjp2xSwuCPmNsVkIkhZY8JHGFUbT1J6uc/pxU1CWle5Y&#10;2K8oaYLHJHGFUpkIozjdgdcgc59qjiR3EMTyReZLtZ1OQoYYB9eM4I9qj3NvhIlmbc75Zrf51LZI&#10;zgYCgKQD7D1qzJED5MhdWRtyfMSAcgY/POPqDioVluPcii2SGLephe4VkjMkTFs4YgMVHA+9zk4y&#10;O/FOCRose2aJZCuZZBHvOFyMSfLkgFiSF5qykUarGRG5QLsjLyEKQoxkEnLDIOT3pNsoXJENwFdW&#10;P7tkk3IwCsAT15OCPr0rZySVxuNtxuxyo2xgxyoHVnc4YZOWB/u9R/OlJLhyCN8IISKaNiHk2Lt+&#10;7krx3HpyKiYLKxWUxHZM3nKJmUPGj4GTxgkDv9KtAKyl3DHzE3MCdokDE5wABhcEDg9QalS5mStC&#10;RIgHa3tw2SAyRspyCygYBzgjIJHseaWPdtyY2I8pG8vftaSQ8PyOg4BB9KSML5gyI5TAWG62BLgA&#10;qqrgtljgsRx656ZqVdoXpG3myKoYHkgc5Hoc7jkdehqzohG8RF6ICojHmxhXaTAYKOTkZJGex96k&#10;wjP9ndDlplC73IWTcCuMn5hk45OCAafGWjQIVQl45UllKKECkdsgjOevpgYpIC6uZdwhQKRJvkyS&#10;cncQSOmMUGU007kUIVYSPLZIyj7XtrlzIQqkblULkY2oQe/NWYt0krMI/JiRCVeWM4QDJx0/iZeP&#10;TJqJFEcZt1QM0jHyWBACOeAQT0PXHpya0EWLzJC7SP57KYFnwoQKQWZCvJGA4wemfyzc+hIxl3Oi&#10;mWQKApjL8ENjacd+7H8qNp8yIpDGhSBN6ZaTcqqFDkuThiVJJz/F2HFJJLGVlUSNuICjYCVLAAnI&#10;69AenpU9uEaRdjBpWO0Iq5LDuRxzz6f0qLs1i1uyu6LI5j+UExoxeJiFeNgmAFL/ACjvkDuaf8jl&#10;pZtiSzxKrRk+WGYE7FG37o+b9fc1NDhNm2EgRxgfZypDOqr0DDOM4z+OBTS8rIQrxbo7hdzYGGXj&#10;cFUng88nPrxWibRM1GxBDFKsRVopwY3VGLEMyuigFV5zxx1x05qZyxlRRJCXCmRZnjCnefvZIPbO&#10;No4B70+NIQrMpLFZN7Ii5O8HJAUHlSB396WPZKiSxSxzLIn+jT24DIynnI4xgjniqUkZK3QZGiZE&#10;KEYiUKrPkuq4O3BYdcY9alOH3lkUoM7Vf5SSRg7h9fw5phLKRgTRszOZmXhWRSdoIIyOfTrj0qUF&#10;t6rJhXXATapG87yME8ZIIbr2wPShpPQIt9RXYklfMRYZGTdKG2k5xnaSCGJx7YHvUqgGMJLuOzyl&#10;Mjli6qGAwSTz8oxnPXnFNQcxtLEkkikCadIyrMMfKCueADvPrz1qSJfITawcMuQzSYVmOPm4x75z&#10;zUOHY3i/d1HhTzEWO3dtjLHAA4BOOw4H4AUyP5piUJYrG6NLBuwwDYKgYyRwO3OcihADIVWKTcAy&#10;sUbnnBBwOoJz0HBFSZIAfAC7cfM21iehJxyD1/8A10l7rIl8RChcOcBAoChgCEYhcgkL1A5Udeua&#10;mG/zvNdNkiSoZZSqqmSwBOwuAQATweM+lLHsYRxG4hbfDIW8nLbjz8zZGFPGeOpNRgqD5jIsCifA&#10;DOERSSRhVIzyWGDx6Vo3ZEavYQeW4D52ySspjYQk7WUZwcHjgEfpVgYAQHaPKJJDkkAspA2kgnO7&#10;sePpSrb78xSGJkmi2uzsCg4AyATx9faoiXTDzbXcBGZ0UgGMEdBkdBjNZNu4yxENygDaoR5DGdpy&#10;xIHUfxNkfrTQTuVJNoDSsVLkggYPJBGcgY496FUo8S7fMHkh3bYxZSqjO0ZOBjB/M1ZVMlXCZXOd&#10;z7Sykk9eMjrwB6fSnO/Ud9CugaYeVI5U8FAUwMKCRwoPJx37j0qzbymFgPLjiYSp84O0llGSepIw&#10;Tk9uRUasVDA+YxEzxOGZSy/7eAeEy2M+2KkQeWqvNvJ87KlZvmyeoIxhQRt/w9YCL94DuIkB+TKg&#10;bygO0ZOWbjOO+B6mpI4zBEq5P3ATGY2AXg9W54789BTQh2ByqBFkdX3HICE/KSxI7cH1waN4ZHVd&#10;zsivJCIY2I2BRkkAcgDP51enLYVoc1yQI1v5ZSMeW2CzPKScbTkgtwBkdf8Aa9BVnaZWjA2I4QGQ&#10;OgJCsCOP7pIPX3NVAweN1M7RyxFvIHkqY5COFUnGVTBzkc/KBjrTyuGJDFNhLHawQZyeWGOeSe/c&#10;1LVjaPK1oSM2+aNyBI9wxXEUGxAMHaDtGAMD25PvSodxUfLnzB53loFDLtzkjt15J/CgO6yRKHjY&#10;zfNErXYBYrtOeOTtG0DjGDxUrIBuJ3ySOxMjtxv9sdiOB+BpGUtwzEwkIWE7QfMcAKCeeDkc46/j&#10;T2iB+QKqyliclCTz0Ax35/Wo2HmAKFhWZEPlvLCpAHIG3jPR+p9amt55A0RSZotswa3mVcIMZzzj&#10;g5znHXAqlFtiIW3kMsZjYMqYuFbeWTAJG3PJJz7d+cYqaQlJC43qvAdQ4CqCAC3J6fL+ZOBQ5LKI&#10;snc5kXcQyFiucHdjgECmCNWnNx5USkE48scqcZwSOvA/XtW6dlZk+8mS/NIA8McTu4BTY4UPx8uW&#10;I4Hofenq3ly7H2O06kC4SNBI4U8pgD5iN7df0qN22gwShUl+fIUng45Y+nT+dTwxsIh+8ARATv2E&#10;b++c/Tqfc1MldGq+FoXJUgAozA4OAVAXkfKCMnt+VOSGRQJSkkgaA4A5LAMSxA69D+tKfMZMxyAZ&#10;U7QnAUY5LH0B7U6OJ2MjFbeRtojLLFufbkkg89OW4981i1YzRMVJgJyFADAFTtw2cjlR0ByKVvKh&#10;ZVRdqbt5dfubQOdo/EH8TUSusiBrdluItoZCso2kH0YDHQe3604FlkQmUmZPlKJGVVgVIPy5IIwf&#10;fpngigZMsiIuDIHdlXb5iAYDA7cgjpnuKkIUhi2VJgIxvwQAOQMHn5j1PtURCxvEkjLEJIFTBZWV&#10;ip4K7hk4yOMsBnjrSlx5csjjCxtkAD5WOCSCAOTk5JpB5Mez8FY+igEgHzCFwo7ngYx9KmSGJJAJ&#10;1aFI5iB5RLEA5yw47Z9ev0qBzKolKyPDGIsKywZKkY59xnB/AU5fmG4gMdhQbwTgk5Ybc4YZxz9f&#10;U1tFWRjLccP9HadmVUkkTIDPvQtkbcnqFxycA/SnEGKZR5M0pd9rBZOVHQklvugFcn+lNZpADulO&#10;WUA+TAFJTg4OSepHr9PSpZocl3Y4UqVwRuX5gSWx6c459DxzVDjfoOjj8h4cTvEiykTt5o24IOeT&#10;zjOOnpnvXD/ErRF1vwfeEtbi+S3kO8QbhIxlicEBTiIfI2G/2iMGu4SOQsxKfJHHjyyhY5BBBIzj&#10;AVcmo72GZrCe1E7LM1tMXjlt8FoZAV2ljwCQzg5HHGDnpE4qxqflJq+mmyvZ7V5le8imVZ5LiUxr&#10;Izhwg8wp83Ow4LABSB1ript3nRG42S28bZWUxAFdyqCykNjBAIwwx82B1r3n4s6Fc6B4h1NNsqG5&#10;uDLKd7AxsFVfmyMAhgq7eB8u7JyCfEr6zt/tIYRiVAqlp5QHRnKgsu5T82CScehGa4ZRfOVGNzv/&#10;AIYzxrdX0Fzshe8kjkuFm5ZUEZJzsyOOSce3OK+grFmil3L5aiaViFd9hIUrgjHOB/Wvl3w3erYX&#10;a3Dz3KyyRMUhkQAFVVR5bdcL8xHqe3Ar6JFw/mWzRSSsHJdEQr8mMqGLHqMHp+fNd0bMqdkrI920&#10;5xcWtvCjsxm3pEgGXJOAR9R0x789611GWHyxYkABED53R8Ec4GDk8j8u1cX4RvNySxfa5VkSQNBH&#10;HCrIFzk73+8D2/r2rtYUhVd8Mu2b5HCjc4JJxwehHyAYz36Vom1ojNrS4+NhMFKyLOchGlt0LISw&#10;BHK/d+p45FStE6RnYsYmjgCrukby2bdlSe5Gew5NIsRuNxm8ubBY22DtOQWXOcdcH9ealhUkB4fL&#10;8pnffLakqpPBG/nDn0wADSMXdaDVh8wSRvCmwB+FkaSJ1bG5GB4bp35xxmq7fu133EfBuG8xizBS&#10;AvJABx/BgAAd6svHsdDsnhEgMpiLEBhjCsDngA+mMYpqqNio6gyEEKzIqgFXOO2SNp5Pcj8KtRvu&#10;STRCGQ3CbY43Zg/zwghQqgorhSxJ7/7WQcDOK/O/9v7wfcXHg7S/E7aZZXEdgzDVNQjmM091biNl&#10;KPAx5kWNtqlcL93PNfojGYwIyETe1wrJtD8n5jvLKuM7QRyeCcc15H+0B4TtvG/wv8baT5NjL/aW&#10;kPblbs74zEVLM7IecFUXoc/L23YrmxF0nY2hDW5/PT4RZxIs2172B1iaBTIGUlVXbtzuKOTzuOcc&#10;cdz9f+HpINQ0OPTLeRZvtaTNFbyOJm/eOUZZMADPmNuO3vlgea+Rtps/EGrWQhuTCt4YfJvbNre5&#10;MaTzRiV4ioKqRGCB3XaQTnNfRnw+1W2udQsZJfLhuREiW6yzhZH4MjeQy43MQpbkE7TwSAa5qVWV&#10;Wgn3NHFRjqfPPiLR00bUri1Z5EtrW7je3LSyhYZEJG1t4LMm6NSzM7bic42kV6l8P9TkF5bIl9G+&#10;2e3+0xxkM9sHySWYDGCMfUKwFZXx70s6f4j0+9eSGNdSMjv5kOZRGXQpHIeNxG+QhQOgPrisfwtc&#10;XEd3pTxTFJLZ4JvtSwsUzGGIYRg4fbsV9p+UA9c1EL8iuU6ikrI9O+K9mDpMesJiJ7feZLsRFnUq&#10;r8smPmyB09hjivGiHUNPalLgOmJIYowoL+pfOR1Ixj0r6X8Rafb6h4RvW+0K32WxsZzcfZzLJJLJ&#10;JGrRli3AAdznnlQvAJr5gRUlW2xNHeScxrIG2rMhChjhmwQcKQDycdyTW8FpqZXtqT3UhkJZGudp&#10;yAqXCRyGNgOPmJUjbnI5IGaoFp3WOaFwyrMF3RxMQAMqAGYcMNh49vzuwESOLm3ENxF9nRiRIPuH&#10;vgjkEkcDrUcu9GXdbAxRStBKS2PJAKqpfJBIGT1B/iPfluKZspzewxxbzRI8tlbj7Qu9j5ezerNg&#10;gY7AAgEdeaqQyqeES7VJXeUsirLGY0BDbEAJDjuwPQdPURLZ5o0t1upfLidjbpas+0rklywOAMZI&#10;3HHPvVGG3S5miuokKS2QiczhgkqM4ChsE4Awe3/1qOVbESqOxMAk8UjRq05hkUzTMTjJDDDHb8uc&#10;HjPOM1RMJiSOCRpZWIjVZpZP3rMqHc5JBJYjb+We+KkdEjUB7ZJApVSZEV5HAUnIIOSSWJyfekUr&#10;JIzzP5rsp3bj5YABKAAn7xPBz06d81Er7HPGfYmd42ZwkAMkPyMvlEA8IcDnGcHvjB9e9KDyozNJ&#10;/oshjjVY2knwqt820NwejZ5PXJ4pSZop4mkjuGjKk20knQDYQzE5y2QSO56cd6kIlhkDP+4ktsiZ&#10;hDsVWVSDv3A4H3jz0x61MUrnXGatdj57hVMsk8ZR5HZAE2RkM2SVXaPlGew5GfwqrIfLSX5TIskM&#10;gDRy58x9g+6WU7QBjjHXnNDzGaOHbuieUkFMfMwJJABAAGRt55I5HvVSQFwApklBLtFOp3LkBjhj&#10;gkgEgHv8wFb9DNyk20x9zPbvEFjJSLy13iYhCGLAMccD7y/e67aqrbs8QCAqVClDIMwsCPmITPQj&#10;9OlRyK2Y5owYLdZJEVZIz+7YMxB+6COueOORj1qZI41jSCVRcSFXKLhWYDBR3+YZGFfkjpkYptp6&#10;ksjZ02KuZVikkKb0l2q4LBuQTk4bdnP9KjkuEKxoonWbz23iZlZUbOQSRjCnoB+NQ28fkFRA8xjl&#10;Mm4QkMrEndluwJZc59RzU+EdInkkjDOhMckkmFVs4O4ZGfTb61M6bM4SjKXKyOfgxr/pTyPIT5UQ&#10;JbdkEg452kr39BTQ8UeAgabeQVmhTCHO5jkAYznBzke/Wp7iMFZo4zJGZGKqWyVMY2MQvPX3+g7G&#10;qMBkkm8x18s5iaKW4UKqpuOQx4BHAyD/ACrKMJPQ6ox5WWCjWyMoaWMSSo20MQCTgkbs5AAA9s/U&#10;1GpRWieSWLzBEQqNNgliwO7juQRwc4x1qG6mZrZpEiljESlmglgyCWyTl1yFGdw784AoCSQ3G8JP&#10;bsHcGOPcxODkZXaQvygjpnkYOa0cXGJNSfPK6EuZd7vH+5WFTGFR5UmYE8HCrhh25I49z1Y7RiLz&#10;o/sfms5cSvANpLbgzKgUYO043KcnJOBU0nnyPteSFlW7VkC2YifeGKleQvATKjccZ+bFQqrPuMVy&#10;J0wCXaQspVSMlQRkggooz0weOtKFmrmfu7sp8hDHIJXaNw6wMI9xxgjaFPOARx1wOec01pLhWCgI&#10;ytcgMNpYoQ2HHJAJG046cnuKs3EKh0+zx/6zzBGsuwhWbLdFGScOo/GoDHFKkoMhdrhyzsIflK8A&#10;BRnCgcnKj61cp2MnqMtti24d5sRiJmnneIqhGMszDJ+UY9egpEuZMxSYmkRXTCytuZlYKCDg5GAB&#10;xnAHSoGtzHDlnjmljWMIMHbC7gnaSQc4+bj16VYWFkkMSSKrEK8YKkkArgAZHAJIIzjip5mxwUdr&#10;CiYzW580RN+7IMdvCSwKk5DYH3s4PHJBHepfJdPKDGAIsqhc2xUqCS2BtXByV+Ytknd37VfKS1mD&#10;RM8X2edJE23QBUYChsHqCzbfXIB6CnwTPG25l+WR5kbICsdzkKqgj723oR68HNDgm7nUoKK1EwQ8&#10;aBU8xmLRxyRA7tshbkAZZsHgetVZI51RkaNpFMjqkkil1IZWKh8DK4wQenTAqeVN/lNH5vyGKN7i&#10;KTc2CT1yPm+XHfqc0kDTLI2IR9oYF4zAm1HXBwCT346cdPrVN2VxKa50nsREhopF/eh9wMflwhMy&#10;sAuTuPzDjirAkZY3hZJIY1UOz3Dbi0atl/mQc8KRnkjkdhUUQSSN0WaWCKItsm3gkAYz8x9z6dOP&#10;erKRbVWdbhYJUAVUZ1YSOcn5BjgYb8QvfvjzNu5tNxWqKzRpveMwbPMYNGAuXUMzbSzEAdCfoDz6&#10;1akkBiMoKNHbhnZmI3Eb+ep5GTwvPX0p0qq7DbK0DeYXSYtvIjwUIG4eoBBxgbcYPNQu8bCNHikY&#10;CBWCS/OVkUg52DjBxjbzkkZrpgk9TlvaV0KXEL/vUCKZF82SWdVSRJFyrfJ1JbgA4OQOO9RRRyt9&#10;mLTOluJ18wISiuMbSxwflwc++QPxcyO5llhYb5InEckaCONgST0AwGB/Hj83qRHsQupzIFjHmqZH&#10;dQCzYByAAT+XtSnFWKbb1ZUEZjhjaaaZ51jIUbjI0gXqOR14GWx1qTbFKwfyBHcQ4BM24Myk9Tng&#10;jA447nkg0F2DtbgNsS3ZIsoS0ZYMeTjlSR17H9ZZHDBecgAg7on2MFClvukbfY8Yzx75X5dDKcLy&#10;uQNPDsDRtOUeRneMqSMnCnb6cAceoJ701pYjHK0E7eUhZZZPs2Ap3ZVVcDLLl2BBHccmmI8RVwFl&#10;QxWygRpjDsAMkck4zuH/AOqnwR4yjnz3MCRlkkySVHO4E5KgEnFVuTF2JljjxH++QFUzDK0iEjLD&#10;cNoOQMH7x45wO9BE0U5uBKzOUZjM7iLYTgMBzyp46ep4xUtxLK0an5Il894wHCqHOQv55K4/EVGA&#10;roi4gKb2RARuww+6eOM/r/VnarN6CQSgqsbNLAn2hV8oEgPjJUE4ycnGM9eh4qr54jZA1y8GYwCx&#10;t+WLFSxIGcjbjI5HHHPWVXlXyhNLujdN0TGVVVELYLEHoTj5c+hNLvWYBFkj8yTy0JmjwrtklV24&#10;PzDptBwST7UmuwTjsJG0JaRJPMCvNIwikLFyM7c5PTkEjHGKfLFJLEj+Wpa1VWDzjCKc/M24nk4J&#10;I74HAqMsqyNC3lqEk8uHYgZ87Rn3ABB+mfxpbQSRId0Do4lIJEm4FN3zErngE4YHnHNYSugjHoSe&#10;VZtCJDOmFQgyLEU5CgNtUk4xluO/XvRKEhlkLF1SS3MT8FUMZGWA7bvlHzHp260rJPI7BIyjNKIh&#10;LC6o8gIGRuLY4OT9DUbebEjIisS2BJ+8YqISUxld/HI/i9CQOK0gRLRNJEEO0qkimC48plba8gUu&#10;y4A+Ug5PKfMeDzUkCQCS3JJLM5LrKzMHYZYhgOBxj/HmmLEQWSTzjcQEZVFLgklVyQWG4AA9eeKm&#10;jikWWKXyI1dIUMULvuEchG4gYyDnJzz1/Cpn8QQu7NqxERHGWkOICkRAhRBKqHdnIzjPJBOT2xx1&#10;qdmjC7lldZ0VzlIN4Dj+JlI+ZRgjA9aII9mw/vGniIQRRyGQkEnliwwSSCT/ALvemLJF8jOUkXeg&#10;g+UHY/TCn05NZydjR+owMUnwqKHOxfIkjIBVckgAYwSM4weMip5ZiHXMhMrASTQNIAyRrjnaeoyM&#10;HHUCq5kKMcl1BkcPFKCGBOQGBIwfmA47ZqXzkcr5nmiK2jJWORsuZCCqYOOQcjjHQcGnGSuXSVoi&#10;JbOnlqskoXzFVIi2FlbnaDnJYZYH1yv5ujSMF5UaGSWG4VXLBXIQqTk84G3cMkkHj14oeSdJEPlS&#10;I8c4jmURhtuDgtz905Byf94egpieTmUqivhwvlK5ClBtJ+UHkc56c10KV0XOcklYv28xuFV5GVXl&#10;hJ3RxFCyjrhVORyD69eamIlnjmikkx+5MURVA+xSCAzrjBBAXg8/Ss9fmlSPACSuwjJQuwTaAy5z&#10;wxxz254rTjuLcZaS4UCffJLztKgEA8AcAADp2BrF7nRSxD3kyxhY5TLtVGnyriU/K3I9OM9+meTV&#10;gMC6JJBKipKfPyhiIUg8AgfeLBR1H9KqBmYLLs2xsi/uQoK5/hIIznJPbHUU07h5m5WMaorI7t5Y&#10;KMRjOT8wzkknnkinG99C5S5ndHV2s3yu7RRkJKi+XM6neAYwCQG3EZZVHQnBxwKvpNbo8KvNNIjS&#10;xu8kBDqHGGIfB5AIxgdeh71z1kZI3YQ+bGhj/fxRzYC5IfO1ehHoM8dOBV63M5bzo5Xn8iYKySKs&#10;eULFgRwOQCM5Pbgdc7p2KirLU662hiUR3KQIAhMiNcSgsIjICpOcZBDZx15OK1LadlVAkbLyGjic&#10;K21QcYBHB+9wOeo61z0d4QgXEqhwrQqNqlnbIK5PXk9O35VoWUzbwyhyTgSSMoJjG/IDdMcE+mcd&#10;aTa3ZrGpCO50KWkckaGeaxS2klU3EskJUr1LhlA+bhiSAeSM44r57+2SW/iTVLOS8vpCmJTBukMc&#10;ESrGoZSfl2EIq4Xgn3BJ9u/tBms4rn5h9pgWSNfM3owAUnbhsAgYA47EGvFPFczy69ZTxxyZu/3U&#10;SSSBiGGAF2jBzkkKoGO3auaqlzETqwex1SPDLEJcSBVt1UBVx5eG6jB4AB/zzXzX8XNO8+HUbndF&#10;bJJOVM7P5iON3y5GAMEueMcA45619DW86CzizI8CW86hZIIRC8Tq5O5yAC67+TnqB6cV4n8ThI1i&#10;8lzKN8savc2yMhLuyk8NggKC2QQc59hRhJWkc04qUbHxIsXlytuEjI0xWNg4Vm3MARkngcA4zwM/&#10;j0/hfw/cal9ocQC4tbOMSKkSlju3qAFUdSCwB/yaybxUS82GOYCKZBLESVbDYIye2Tj869vsLO00&#10;fwVaXpMUUmq3bwW0E0ASSX5VkAUNyG2s5wOw59/poytBNnFGmmzk/wDhJ1tLAWlnGDO0rQX7YLO6&#10;AHasZP3cMnJ9yM1z0rG6MNzKJFEWAPNlCgHoDg/wnJHr6dakubC0itzfqqmX95KTAoVd+STjrjac&#10;8cDJqjCXYGZYZRFNMmwuFYqck9Bzjock46UvaJ7EypqOoxF6gRNHJIwTMqAlRglOQffp7+9OnMb7&#10;hFICjP8A6QW2kBWyGyMce3696nPlbFEO4QGQs82Ay4Od2WA4bOQT/Oo4CxRTKyGQsAWt5Cx7Fsds&#10;DPXPtirU0tjnk2WLcltqhCnA+Z4jwNxGAAAMYBwe2QT77drqdyCSAY9in5XQguWJOSQcHHt61h7G&#10;EUbOZtzKVWOQjeVyCcDPPbrzxUkcYlZ2LpGokLBoZQA6jGQV3c53Nz6jJ6UpTUlY0hOUTrbfXPLQ&#10;bo2Xbz5srbWPU8fQDjPrVt/ETuri43tHsBk3MWZVUjAyByMAD/GuFkeMKYy6xtEjqjTnaAeikBuo&#10;yOCfr0qfeIUdsAyuzNJDHC23J54A4XnjPfPSsEle5Xtpt2O3bWpXOwMXQsC0bA/eIUZyDg9Dj3wf&#10;qo8Q3LhAfLDs8hNwpIBX5Rg/NyQc8+/NcFCqtFzPLNJJEyeX5hDtyo3AE8Yzg1aLyM9vEXYbIW+0&#10;GZAqg4wCwycnI6D61qoK12N1brU68eJJrVt05g2oikOkRaQHLlmJC8fL6d80kvie6EyptChmEYk8&#10;kRY55Iz989h3ODyc5rmpJQ8it5oVY0ZlSE/eAKejDONwG3vuFSwFZFMspyRhwHPmCNwfvZ7AD07g&#10;+5pShG1zCd7M6Qa/czboYYRASY3zctl1yrAbVA4+ZOeTweB3rPOoArE8rJbghmZ3VYhhix2lRwSp&#10;ODk++axs2twiS3E02z7aDsgB3HaMDByeSOfTgcc8yoLaNJY1EsLMweWSYAlhv/i55BGePTNYqKTC&#10;EpIeJrZ5FceY8cZQkPEWjKgZVpAF5yVJzwThc81AIYZHhknjZBlAsBH752DngnABGSePQj8XwiCH&#10;EoR450aQxmeNgQuGAwp7YOB65461YaWN5YnR3AUFJbdovMYtgMANvYAZPB+tbRkkjT2ltyPAjVJj&#10;DbO8YDW8RjywbGSmQc5AP0pHBkiE8TFZQVKR+YJGD7lB5HDcZ+nFSIiRbZvKnj3skjHzBudVbJXk&#10;8cHr6UXK/MhWRQxjKrEy7gwyCcqMcEdSeADWmjGnDsE0eW3yyLAFkUl2ugEVzkDK4wTt2n698VCJ&#10;Vl3/AGdo2mdWChsGQAEADAOM9Tn0HSnSs6pNKwVVMIWKJDuUsTkjphsn34zgAVSC+Y21sgyQvvDS&#10;KCyM/dQB8pyBjqAOck0uWLMqnLuWZrqQIHaIxzLO/mbQATjIK8Lzz/PFVBqbMUAV5eGDs+AGbHow&#10;7n19BUFx5S7medYm3O8gjZVbbgghR0XHrz0x15rDkInBZZIHVXKlmYMoVgDgg42/KR+f40KKRjzX&#10;eh0LahbGFnu3kllSAnynYquTxkADk9t3cdcjFK+q2ioN8ImQZd4ISAGXLk87cA4PX3/PlpJSwgVk&#10;dSQreQuCGBIOQoPHPI68Z61RefziieZ9/wAp3eOAEMVc7G4A4xx1571aNFK61Owl1xWUeYGlkySV&#10;ZhuIHf3GG6HocV7v8LLtptMngMU0qpcBvNjG6ONNuN2CcjJ4+UYOT7mvkzeJG2yNI0ZTMiyYDKST&#10;yTjjkn1HFfTfwV1Bmt9YjeQMZBbGHMbPJld2QSoIfcSuB2IbrurwOIY3wl30PVy2bVdJnqruIvOi&#10;MEq4hIwoCuwySQvfGSenHXFeNfF6NToqfNkRXz7pQojUb1CgMSeSADwOuDgc4PsXlyCWcSb43aV1&#10;jVzllO4gqOATjqfyFcD44jij0Waee3MnleXI0UkylQAwAcrjB6jgHjHevi8vny4yL8z2sxiquClG&#10;Wx4OugX628oa8jNy0I2lD9wbRgMp6Ehh37c020ha2s7q3ubc+YkpIKhWYq/ABByMHPPI6dOa0rfx&#10;bpbJPBPHdvK6RfaHiddpw3XaAOMAd+SMd6bZ6npepz6pLapcPNHYK08RlWQkgnrtTIBIA/EDiv0K&#10;Eq0VrB2Pz7F0adar7krM2/Bl1Iuq2SRwxpI97GPKjIZiqhtqgYORnacH/HPuyLIVEYkMjrGCrNIz&#10;AHI5wD8xwAM+57mvnzQHs4tRspCojkN67G4aXbsJTKp39CMnrn0r6EU+YTKpTbuEiqUyx6fd59M/&#10;THSvlOImlUTXU+wyH91glTvqiGYHOLmNFLSMEeSIMjheg2sDkEgYB9ea8Q8efC6x137XqNuoj1KT&#10;LhUtwkZGcg/IBxywAGOB3r3mdWEjl4mkjDqdjzb2deCAuTzxjPHNVJ7fcwLbcSRneqxhAx2nkkgj&#10;Hf6da8rL8fUwtROJ7FehSrQtLU/OrXfB2teHbowXlq0qqF2XCIzLIByxXHQ98HpmuXcouGkQwsp6&#10;gDJPU9P61+h2p6FpuovtvYijPJhWjKsSMDI2AjOFPfAzXh/iD4P2l3cJPaGW0DBnZEjLqwORnJ6g&#10;HPH5193geIcPVsqmh85isByNqJ8wA/xuMAcKi4BA9xj3Fes+Db4nT47UiPclxlJAvzAtjPPfpwB7&#10;1H4i+GV9oLAwyyXBDoGSYeXzxu68E+naq/hCO4srqW3miKG4CHpgoDyh5/hIGMjv7V69fEYfE0G4&#10;s4IUp05aHuXhLQbjxbqcWl28wilkkcQSyxMu/wAskuORgAKhG5jg/kD9L+Ff2d9N3afPrWpz3730&#10;cZRLKItbogR5cOyjg5ATrgsQCe1eQfBK1K+KJLn7OZo4Le4S4Y2AlSNpERW2qScsFmcgj5hgEDpX&#10;6laTpTWJiFyU8+ztlDRyRKrlx8hz2Y4bqB/CTXy1eryaM6G29Gfn5+0l4X8O+F/Bnh600myeK8vN&#10;Tka/WUhwscabY0f5AVdSHJUkjBTjI5+GLDI1vTCrPIjXsYeNLlY5CrsMjJ+7lec9v5/dn7XV6Lv4&#10;hz6aBcQx2enWzx2kjpudngSXzNydQyzoRnnB56V8ONZfZrizaUlTbhXd3+YEJjCjrlvevSymb+rJ&#10;y3ZySjeVkfaumbzawZZDdNGYrXzYAdjIvIbjOQFbr1II69fS9B0+6v5bceQ1zkgu6osaKwZQBGM5&#10;JPzZA54FUvAfhOfXNM0mG8umWPULOR5WWJiGUJxCMKTk7ARj73ynjJNfSOg+DbSyZp08xpzZxgFI&#10;N0OFILbeQQx3YI5C4HJyc9dZwsc8pWdjB8PaWtxBFfJaLdWzwxyWYmZQCdgOcKfrk55IbpzXo2n6&#10;TbWgtzazAS20DJbFWbzIpEQHmRgcnGAFOemelascEVvBbgRqB5UcfleQQm0DyyNrHk4XPB5zk5ya&#10;nSCRZNx3QpDKu2IASgqv3dmOgIIz6H1xmsI8vQ4K8pNaFTToytvbqTvif95FHMWZ2jIG3LbsncQO&#10;+evSrOnYk061hClJbiMKmZmnKcHbufkgYXrz+JOaYyqnGYU+z28KtEjbmI3AZ65LZbnJ6Kaq6Wkc&#10;lvLGmVEd/LGNrAB2Em9mBGMAguOe/HTAqavK3oY05yWjLdx5ZGZRArxwMMsoYBCOSPQHAJJ/Gs/C&#10;FJVG2OK4RQoR2JLKg+YbWyOgzt68+taUzuVn8wROUuAY2jCqVYlR1B4OCePWs1pYVRt7BGYqvkFh&#10;kuTngDncQCfwqIRTJmpS6gslvJGyOyCBQokjMOCoyCxwCNoIOR3GfrUkUi8LvRoQ6+ZghSMlSrEh&#10;uACAG9QDxUTLcnaqm6hQhCz+dsy2RgMOBg7VODkHIzSxFYpZfM3hSAHR8MImGDnaD0ww60ShZ3Kg&#10;pxla90amtNHPMsTLLJLKVRjHGcouxsA4X7gAI+pA61xkoiWG5QP5kaSBpLOeIyZXK4WPJ2gfLuIO&#10;Ometdfrphkgt9rRkx25LohXe/JDBFAyeHAznjk9K4x5Nkjpm3iWSaMI6klQ/Axgnkn0X171zzgej&#10;B31Qy4txFAZwY1TerElTmTDKX24YHceeT6561+Y/7RFu0Pju7nRZkW5s7ZpE8/zmZtuWw4HIBb8P&#10;zr9MlMaeQ+9JxJ5by5uSGdGJbAwuAcbcjPGfXIr87v2obNovE9hdZjUX1grABtpkUSlcYzjoGGT1&#10;IPpzeEgvbpMR8neISF00szs6/MXCHJOAM9/f9K4GKaTcx8wSOhIG89z7Z55/Gu81wrLp8rPtViQD&#10;5jY4BGD1xk8flivPlAOHLEllCj5CSCOpH1xX19KklAC79oYRnBcBAGdUkJJGOceq9aaJHBdQxjdX&#10;BhVznA7Y/XrVN+WclsDbtbqCTx0NNHzY4LKrgoGHQgY9OTWqpIG7K5cF06sNwOODl1GST0BGOBTk&#10;v5GVlw6RLH8q7fmboOw9/wAaz9y7lfABUH5xngdD+PX9aVWYkA5OHAXBwAO30q1SjbUw5ne5qG9k&#10;ClF4BAUOSCcH+XU1J9sZmyCAuCHIYlQuMZwehrJckEtkqeAcH5sd+fTrSmTOwYIRQDhRkZ9OvPFJ&#10;0oMtT01NqO/m8xcSGMKquwRwcHBOSR1xwPxp41OUEgyo5bBkQxbyRnJPB6fWueO6QhJGfAIG7Pyq&#10;TwTg9eBTQzKpIBGSQoI4wfbNT9WhJh7Rp6HSDVW24c+WCysoZCWZsYyeentUyaxKsaurqIskSHJI&#10;xnk59Dz64zXMJKBn5jlCNw7Af/r/AENSKYyAG3MxAGGOcn/AZo+rQj0G6re50T6pMwDQzggkqUDc&#10;kjPGce9ObWrx0VBPcMF3OsfmvsQlQOhJwDtGR3rmXfGHBjHBG4uDjBHIGfemqQ4UMwZNygLwBn19&#10;+DUyw8Wthqa6nVw6zLC0bkuFRguAxAYEk4OOcE/57lya9dSFUkllLkqyo0pYAqBtJBPJHP1rjzuV&#10;t+/AOTJxyTjjnPapBIVJ3AHCAv5gB29u/UdqiOGjcbdlc7GLxJdwzM5uk5IHmvxIAp55PscfjVpf&#10;FU/luGwWjACBVUjaTkAdyMn8a4GSUsqgqw28jk5B4HTPPFAfhhuIzhsKCpCj+EH655rV4em1ZjVR&#10;xPQF8Vz+YZhNH574/elQrk9Acgck5x+dWYvFjo6SeYQx2LDuUMBg9wQQTknr6V5uZQTlUxwAApyM&#10;Y479qkV8LHtDbAciPachuvPtmolgaTWxn7Rt3Z6LJ4ouHeJpEg3Q7VilPylVyOMg8DPHFXv+E5vE&#10;jZLiaZoXV96O5YsGUblxk8EdunrmvLTcFmboPkBkAB+7yR06d6kW4kCrld4K8fMSNoA65PWsfqNF&#10;PUpVbI9Pj8YtBKZYI7a3niV2hntYxA8bMfmKeWBtzjnGOvOauL45lSQN5yvLlC0qITLlcsp3DnAO&#10;f14ryUSAbYzuDHkkjIIPJGev+RSI4J2bS4Eez5uCQeCPbjP51Esuw89Wh+0vuetn4iXzS/aXu7yV&#10;4bgSM81yWG/aVwDnIXBztGATyc9+it/jZ40tVH2HxPr0Jhihigji8Sz4ECEMV2h8BTnBAB3Dg5HF&#10;eBCYZj2xsgU8qTnccYOeetL9o3Bckq0SZRckKo4HPr09aj+ysKt4L7iedX0PpWH9or4kxAJF8RPG&#10;sWx/9HS28T3ERCseVUB+FxkAHhf4cV09t+1Z8ZbS6ikh+MPxKtZFiSMx23jW7SAoMYPkrIFDYAG5&#10;QOTnrXyCr4yTHsBwGQ5cHHfA6c0sZCLEpGwhwdqknOOuD6VMsmwE9XTX3Icrvc+6Lf8Abc/aFt7h&#10;by1+PHxogvd6k3KfFjUnkMaL8qvumywBwRuJIIGCBiu10/8A4KOftbWS+TB+0f8AGeCG5Rd0y/Ej&#10;UvOQM4klYSfaNyhmXJVSF9V5r85cxfKoDLnIJRywI4yG9Ov8qUygNC6MAqE7pCTwO4HoevX1rP8A&#10;sHLv+fUfuQR9zU/VSx/4Kp/tp2qyhf2rvjdtmmBjjPi8zGBT1Cs6kkEcfPuI9jzXRW//AAVy/bat&#10;oZ4v+GlPiFdxzkiOPUL8XBii4CxDepJUY3Z+8x4Jx1/IffMNyg7VOQvQYB6AHPc0JPIzsNzENgPs&#10;kJ+YfTp3/OrWTYVbRsEqrZ+0tl/wWg/busifsvxzuHEksrSJd+GbacyqwQFGxGp2OEG4cn+6wODX&#10;oFr/AMF0f25oWmlj+IfhK9E8Eojh1zwLbzRRXDsu4bVXHl7UAUKqkbcktk5/BwXUm4QrI+EPCBsM&#10;MDufxxUguJSAxlx5cilWJOFx1z6j61H9kUNmvxZDk35H9B9r/wAF6/224kETaj8J7pxcSeSbj4fW&#10;2JAyA94eSHHP3flxjpz3fhL/AILwfta3eo2trrGlfBPUo7+5hgvrtPAhEiISnMSmcxKN5ADGAn59&#10;pyCGr+bgXczAKkjM0mAg35J5OT+I716x8NdN1PVNa0loLaSW0tdas5r3a7YMccqMTuyMnCnp+TdD&#10;jVybC7ptfOX+ZF5X3Z/UTqP/AAWD+P8A4XsPFGtJp3wq1m1gs1kstOn+GqxSpMzKQzO1w4VAHYHC&#10;nJX5dowKPBX/AAWb+Jmv6HBrereAPhtdySyzKLS00a5tUlXcoVpEa9ODFlQVXcSG3ccV+L3xIvVu&#10;vDNxZyus15HpsCS3ZGSdsK53ZOCMt1PJAHFeSfCC5uJfC4Ui5SCx1mVyy3BClnkG5gvY5Aye67K8&#10;r+z4cru397OinJ2P6XLb/gsHr/FxqHwf8AMTO7KdMuL+NDhtqpGs0+GJKkFt307Cr+m/8Ffrgpbt&#10;qXwe0ncLJZJgmqTSKk6uxYJsjzt2lQNxO4ngjgV/PkbrBnWIXSMyNEqea5PmBVA3ZY8FlPsCOeTU&#10;i6lfBpFe6kQIxWby5CIyhBPzc44GevTA6cVEcNyuyOlzfJof0XaZ/wAFhPBl+sS3H7PmvmSR4ITc&#10;/wDCxltYIpAziSYo9mSY22gDBZwW5XGCemh/4KzfCl4v9K+EPia1m+0SDKeJFeZrdCA+2FrX93Ix&#10;JAyxG0bsA8V/NvZanPIuxpHZ5XWV5ln3MoCjDMc5CkYwKItQl84+bOrwomJJBOWO5SWGRnglhgZ6&#10;Hjua0lTaRzqcu5/TCP8AgrZ8Dp3jeL4UfEa0TzF2BvEVvcuc4LSIfJRXCr1UHJz8u/GK0LP/AIKv&#10;fAGeGJrzwf4/gBtDJ5drNaTSCXdtAClxlsFflcpnnGa/mNbULuKI/NfiVQhYxnKBs4Ktk5U5K4+g&#10;HfNPl1e4hMEcd5eNIElbyzK7Bd64yBjhspjHbkcZ55HTm2aJytdn9Ml9/wAFgv2Q9ElsrHxBp3xS&#10;028me4a6b+yLaYxiLBQQRtKpuFYsBvQgIQc7h1sWn/BZT9gy4RZJ/FHxc0/fKsB874b53XBOQ2Gl&#10;U7cDBGNo7Occ/wAc3xm8Tagsc0GbiOMRRgqsIY7i/OGxxnaQcdifUZ+fI/FeowDy0uZYYxIw2Qgh&#10;dp6jHcjHUdf0r08PgZzhdsz9q27I/vC0z/grh/wT4vnRP+Fx+LrJmEhF3efDi5K+aGAjCLEZDIrc&#10;neqsvpuGa7vwp/wUa/Yt8e6hp2l+B/jJdeIr/WI3bT4l8HahCHnjGXBZodjgAYBjLgnA4JwP4GbP&#10;xRqE7uGmkdpesnnsjsxGM8H7w+vv9f1e/wCCf2gfa4vEHjTXV1CJw8Fh4T824zDMymJrmRAHzuCN&#10;tLsfvDAHzliq+GlRi22bQqM/rgH7TnwR3SGTx60vmoGUQeH7ggAkZRjjBkBDfL0ABzjFVr39rP8A&#10;Zo0G1kvvE3x08I+GtJtpgtzqWu2lzBbRsw+VTMsLJkgqMAnn61+Iuo6jJGubi5jktRKpkV0VUK84&#10;LKB82M8d6/Kb9ub4wzxXWl+D7HVZQ51FL/Vx9pL+WDEggieFgccEMOMZJPpnyIVZ1qvLA0cz+wiz&#10;/bR/Y2urX+0F/aw+CMFk92Yle68TlCuThGVdnzqwHYEgZbAAOO1P7RH7OMqi40/9of4K3cJspri0&#10;lg8b20cE0cYBdopJGVZMIQ+EJyCDX+dVF45v1uPNhuZbcxTHKxTkIWY8555BPUd++TX158OfiLrE&#10;3hXT1iuHuoIPMG6OYoqlSrIvB528g5zn3HXsxeExNCnzXujOEpSdkf3bp8WfgvdyMlh8afhbMZbg&#10;QrPB40tQrPtD4D+bsAI/izjrnB4rooPF3gm9y9p8SfhxKrwSo2z4k6aV3IQHGWmG1stwM8hcjvj+&#10;Ev8A4T66SGaB/Pu3Vi8kJkZoyxJIJZm+c9QE6IMAHFT+FfiFcf2xKYHuEkSFUQSLiMAE5J4PO7GR&#10;nkAdhz5qqz6nXGDauz+7rT9S0ud1jj13QvNkhhZBNr1uu+ByDGwbfjawIIOcHNWLa5gu5P8AQta0&#10;C/hnmkSKa21aCRDGjEHLh9uM5Cnoe2a/ituviVr8kej6lLd39zd6bq73EBnuWkVz5JRE2Lxt2uwI&#10;Oc5U4yOfU4/iRr1nZPDo2o3+npLbpFay6XdMWhAYKUy3y+WDuBVVBGCRk9W68kJqzsf2H22m6xM0&#10;Zhsbi5WciK3S0g35YruCZGQz7FJxjOOelLc2up28P2o2FybdpykFwz7ImcJuYb8YLbedvUc1/F58&#10;Rfir8V/h14/m8PD4pS+IX0pYpY7zS9QuHsYw0WEWFm27CquyFSpYZOTyM9N4Q/ab+KN61rZr468Z&#10;/a3ZhDdN4zuppHjcrlYt03yMuFxIPuKQq4BxWcsXUS0X4/8AABI/sakhuLfEVzBJteFHWNhhmjcZ&#10;yM4JG0k5HGO+K+lv2VbV5PG+vzPD5Zhswrk27KCMLkhtxBOW7cD6mv4tNK/aC+KVxcppx+LfxKjh&#10;mKN5dv49v7eNETJX7suCME5QjbwC2SBn+tH/AIJQ3eseIvhRomueILzXdY1XUZdTlN/rOotO7RCY&#10;lE8w5L8HBz93A5PWvn8yxDq1EmfY8O0XFSm9ND9aLq2LjO4ZMitkfLkbhn8e341DHFiPbh5AM4OA&#10;CfbHStSQQkhVdGIcBgknz5IHUZ64+lIojB+8Qw5PcE+/Yf8A1q8VwR9A6hnlMMTsAOeoBJJ79T60&#10;0IMbgCNy7QxGQSMfyz/KpyqDEyrGpdFJMfOQSfz7mpEj2jlmdY1IJaRjg9z156VPIK7YyOHzCArn&#10;BYHO0EccMPp1q15cm5Sp2ncAWC44H0OO1SQrgKwyxIUFgeB2J6+lTAKf7oIfOckknIA69OBWkYrY&#10;ynJp2RVaJ9pjRlMm0EqzcY6ce3aodpZduGUsVI2nJI/PitAZ3Dj5hkEqBwMf/XqJjliBIdwIyAQS&#10;P6jtWnIhKb6mWA4UnIxtHTggf5zTkdiMBsBT8wI5B6g1aKNg5AZWBVz3A+h980qwL8oHC7yCuQeK&#10;aglqNz7FUuqMSCAQpHJyBwOcZ9f5U1Gj8pWYKSUBcquFBx1x1FWXgUAHnco5GMkDvVQKM7SjKDkZ&#10;AGPz/oaUk7aDT0LC8M2QgbAIYnnnoMelEaKDncECg5AfPoegPNVirqcZQZJwA2Mj+pqUK5fBJ2qA&#10;CS2cnI/l79amMXe5XNEsLuIz5ijOQcKMD8e3Hakxg5bnjqueDx71CGZThVwrL1VgTkf5zSks5Yl2&#10;w20qvQKQT0x+H5VqiZMkDRHkqVBwW9CPz9jTMxSNhd3TOGGMjjpTTJuds7dxweGyQMjJP5UrsvC8&#10;nA5U8EHjHQ+1BkNMK5BDJ82N2Tzx+PXmoDEeAeoBHynHHA9akLo7feXcMEqRkgE57d+KDtXLEocZ&#10;JUcsR/SguMraMgZWBIYD7xEbNycnr+HWlK7SudwwxO3OM+2Kezkvt3ABSQ4ODxx2P1oDMSNzKRgl&#10;Sq8gdT35oKlK2hTIAXJ+XK8uTgE9Kbt65yuOnzZHoP5VbZkX5tobOFyuMknqORzwRzUbGFzuXzAA&#10;XXcMgHBxn1OcUCU+5TdE6Y+bJBycEnHv9aiEbg5wysADyNxAyCRx26VeMSOGIYngMMnAJ/DtmmiL&#10;zEG11bkEFskDnPr+lI0KYZgCG8xUOCUbkLxnkDr+PrUW1ycbF3FjxjICkkgnPtn86vNG2X8sgdxJ&#10;jOOe4/GgoxIOVXkEg8kj2pibSIcssbktt25XeCSufQj14r8tv27ZTJ458EJuh8uy8HXJCxqVZZDM&#10;AoBHGMbjz3PFfqWqSmJwTIXaRR5PU4zxj1OMd/evyb/bbuDL8Vra2dWMdn4NsWUNBsLOzSEqBjAY&#10;LweucZ71wZg/3Njswms7HxTICokG8RlcLOzDeoIUDhSehUrjHT61LuMjbjuLEqcMck8ADv0x2qCe&#10;RjIwURrud33JhsAEbQAOOhH5YpobfkKziTacR7dpIzjPzDPFeKttT3I/CSLKp2vhsgjIwAwVjkcD&#10;j/8AWaiBUlGDMcqyKPLH3hkEjjqKVd+fNUjy2JX5oMk4OSOvbNMMsXYAOkYZnQE4PPzEDv6/Wqi7&#10;MzmrMc8jKyyfKHOBljgMTnoo4zn+taFuzKdvyksPmIGQeBk+3Ws1jsYfIc7SJNqHIRdzc46YJPWr&#10;iPFlhJlQiB/mPLYxyecf5NdcO5m0nuaO/IYhuDuO0qXcDp24xx29qrrcjzXDgbSgwAuB2GRg8jgi&#10;noqhmOVB88FnC4VScjk545HWs1pGNwHLBx5RU7QBuJK8Ek4BGGH41fMkZysW5JPmcxsUU4GPuqTy&#10;efTj+VZzSBW2AYOFfbuJ4IP+H50lzKQsgj2yBMCNS+ST36jnnFU1KAhixZnUeZJ2Y/QHjn+VWpux&#10;hNdS7A0ipIFjWQgnaRxnOB3PUdahZ1EjkqB+9BLBABtwMHOcnnd+lMW4ERZyQMsFTzDgZBzke/GO&#10;fwqgsjyu25d25gqquDjk5BGMn0wPatUveOaUbGn5pO1FLsxOMKQNzHjjPGMZP4VoRsCoYFnKBj+7&#10;f5SemOB04PHsK575n242glkCjPQtgHAzxgH9avRSqIe75AWRAVQKOmScc8n9a2jG2rMpSsWTIAjj&#10;EW5dvLckEn2+tVY28xlzl1JwT1XJ4z15HGfwqnJckK52FuTzGQTyc5J49fpVUSDc2G2MFIVc9sfT&#10;qMH86szk0zV87ZsjVFyWUqrHDEen09qsQHErvtZiGjHyKFVQpwSSSORzx7CsJJz+5ceZIASVHl7R&#10;7ct2wM/jV2OUR+YgVkBAO7zdykc/dOOoPNNauxzNK9i8rjZKDyojbjOVzkdR1xxUUkoXpgFBglfu&#10;gYBJ9hziqBkLKVyiMUQsDFhnBzkeg79T3qKWbLgylQSDtO35QO+eemRW8Y9EI1YXJSaYMQkcRYhh&#10;hiAwHA78lelNWUBYpFYqIo98vmjkIzAcknqSf8iqqTKI/mPJfLbnBCnAPT61CXLHI3t5qqrc7lJ9&#10;B2//AF02Bc88hSxchEC7fNbaFGQAeehwP1qSHY293x95xGHc7gDwcnuMH8qyi6BNoDtljIVccMev&#10;r+AHvVqNo2VZnJXad5Rn5wMEjrjA9fakvI0g9bM+o/2f4me58WXgEpyba1k8o4XyxhgrE84yuSfb&#10;3r6EulZJWJYKquwjZVG4AtwTkerHk9iB2rwv9nyGb+yNeuo3tWiuPEKoVhkGZAkIOWAOSASVxxnq&#10;e2fbrqZZZnAGXlVv3cZznnIz7gAVpN9DqgtNCCW5yYpTHMpQuFTzPlIOAeM88jr27UkUryyyyoHj&#10;WFU/1qbVcsSMAEdRn9KqMGM8H3TLtkMCFtqnk4BPbPBzz3q2kRUv5hB2TfLIi8Ngjbn1PWueauzq&#10;J7XbskZY18y2fDHaQQ/BHBPTDZA9DnuKmxIkUscdt5m+VQ6EgsQRyee/t3pqSs9pIkWEiZ1CzecS&#10;PoD+lSkFYXHm+a4KCRmXGCQAe9DfKrIzlEn0oAPI7ukpaNRIwcKWGQp4J6gEE47CtTEiSBgNsWwE&#10;7AADnBzwfrWPpbIXhXzVl3OhE0WCrBuSV4wf/wBVbxEkk0WNxbzVjKxuAoBHJJ9MEVmQ9zFu5FQh&#10;k2ocHy9oxye5HOTnrXLT6gmkXlpqzhWg0iSS9uSYzIGaBTIVCdcOUC8dA2TgZrp9REQkllMnlqil&#10;3JYHAzn8Bgn8q8T+K+v2Ph34QfF3xBK8MbaH8J/EV6t3PcMoimTT5pPmVAWYMo2bRyQ5rKcrGtNX&#10;Wh/KcIJbq+1jXb62tra91XxBez7La2dAqS3Mkqf6w7gwSQn5skNu96iid96GNDBMPLaSKS5UkAgE&#10;YAJycN175965CxvorKy0y1e6Mb21hBFKbq4KgyIuSVXcScnceucHqa2dPvVWZPJlhij8lWeOKEgq&#10;WxtBbPGAG+mBXJJto9KN0dRCZEgVzN5ke9TGVQDcMtkAYyT04Hpitq2hkWV96JuBURyMQyoASc/Q&#10;hx09K5+2vIl2pBcW+wllffNghtu7A54IBBPHQ1pwalDEv7+ezwX642kA4BIXPGcnA9DXO1fRlXvE&#10;6uFRFvbyZFZgmxXBIHHBHWrjWd1Ipeyi8+UNxlA7OqBmPIHQLk4Pv3rn11C33RstzaIiRkcE7lHz&#10;HlAM9SRu/KpE1DM21GlKyOo2iXK4BwMZPpg1Eoq10YTWp11vpUpinQXMsu7cFmjfjA5PUdBgdscV&#10;px6bIkiSmQ5h3l5ZUIDHAHzKDzjGeneuHt9RZ2DN9piCb+HlJCg84JBxkFDwP5deptNQyF82eJVQ&#10;A5WXcACQQpB6ADb+J9KyuDuonR2lmEMQ+V8CQwsxYqTyee+ODye2K6m3iigRWZg53spDy7gEKY3E&#10;dOwA9O1camrQhAu+Mlo3yWcMCcAkH1OMVJFrER3quQHb5iWKnaASSzY+UcCpkroqGqO5tktpmfet&#10;vIA2GRBlguOMgjjgr271fUxLIiwwjYCA7ICwVgCRnA6Ej+ledproLwIq3PltMhiLKxCsNxySONpC&#10;9D1LLmtq11aZywg3PhVdp2gYrt5GN3seCenNTA0sdzbxlmVtqSZQAuZM54HJGcA59qljt1knU4Uw&#10;TuQ8qR8N7ZHGM5xjFckmq36RROlvLlfMCPHCCcAENgnjIGfyyKvQak6wRtMsyTKzFQYyoVAP4jzt&#10;PPvmnO3UfKzvoJlJ4WZceWiFIQNzArno33Rluf0q55Uk2GZnRd2QHjy4U44yDycA/TPeuNt9blUO&#10;BaTyAb2DrJnKjlRj+EnFEWtXdxz/AGPPHHvDRSGNEBXLfN35IY8989OlZegcrvY69LaQMcCRypQu&#10;Xt/lU4JbJ3fdwHORjgZ61oxLI/MsrwjaFiDRJ0wCCMdjk9eeDXM2t+xgzLavDIrPtRk3MACRg9jg&#10;dvqfo6LUrhIUaXT5reaeR9turoz7S2Nx/MMQOgPU0nsaxVkdzCrRMZCGYEgKm3ocHp2JznvWrbTW&#10;8Swy3A8tuXCsuVPI5IPBI/xrz86w8UgzGZTKCpVXCsq9cqMjr6+9alvfX7/Z3e1O1WQjc5Zmz1GS&#10;2BgDr6HvUKdmNnoURtGVVaRLbe287iFkYHaOPm46nt/FV6G0jljIW8USSoS8S2/3W5zwT6Z/nXHx&#10;arcW5lUab8qyB9086kOSAScgk5BBHarUetXMkcP+hMqSDBIk2gHBHQDueMe9bczasxanWx6QVPm+&#10;awZkCCWIBXVskjjHBGGIHbFaCWQjhVDqNw7SupJdiyM+AMhc8ZCj0rgINUlMqiWzjLbAIJg+8+Zu&#10;IOQR05Hfufx3I7u8cKohSGISKvnNIzZAxuHXrgHkVJE79Tdjhh3MRNKVIVVLOx7DHB9cd6ux6Zbt&#10;mUzq/mEMI5FySARk9fmA4GB/Wub+2XyoA86xqxJCx5ZckDP/AKCPep/7SO4RkyNudlJUFh90HHB4&#10;4Oc+mDXQZ3tsdRLp6JEFEsAjLFQPtHIOScDjqMZx+Falpp9vbyeZPcwHcQRNEuVIwem4ccZ/CuG/&#10;tR2MaToHBlGSqsAI8Y/D3Oec1ZGtSFAq29uhljyjMgKA4Ge/PLceuDWMrc2hcZO9j0+EW77RBLau&#10;S4Vt0ijDkjKkluD7e9RSafDMyyIXLAAI6LkMeoUe3B6/nXmsep6kZ1kWG1hLtkqLYoVBPGSpAx8p&#10;GB1yDntWzH4ju0AtRY3EpMSsUjlIKqAOvHbIzz+fSo6mtrnodnpwIYcAqSACoJUcEjIPTIq8dPth&#10;yrsknJOIyx3HBGSOvXpXncWt6qs6L/Z67bmYqgSLG7k4AB6se2Pc+gOymt6nKYj9hBMjgJsYMVPC&#10;sSS2OM9vypgdjHo8Q+ZpWC7W3Nu3KQTz16jrz/Staxso445ZTeLdRCNirou3cScEDJ4wO/qK4CPW&#10;dWZ49li7kvtSMYDABsEHDc/T1qyNX1t3C21slvBsVklmtMKwLYxgkZwc9Ky5HcObuenQRwLkKYm2&#10;sNhj5AGOM5GQevWqiWQkklU+YIQVCzGZGIPJyBnIHUEe3auFVtflkilL20cExZpbf7LtYqd3AG08&#10;ZKnt9e1aBuNZjZ4hHEjPged5DFlI465GDj8OatRtqB2T6dZRw73mkKHcjiRmKKnHHXHTj17UyG20&#10;QO6fvQUKq6FXUKMk9SD3HTFcGL7VMFWlWRWQlQsWVBbkE4PTFRJ/ajqiGQRSqWchlBKkg5zj7wya&#10;odmj0vFkvy+e0O0uwZVyC3IwPTnI+tM36XthIe4fzyyq4gZgzbScEgcEkHr6ivOpJtQYhDO8LLGo&#10;bdFtGTnnoABnsD9fdmdS2xtKVjeMk/NBllOSOMHAwDjg0gPRzZaYwM589NigOSdpBVjhc/3effpV&#10;dLayDy7ZJkj+VvNafAQ456Dj/wCvXHRz6kkKxHyZGUALIYmVgCPqenvz9aIYtSnLzRPGiSIoUuu1&#10;iM5yMDIGcdO1SoK4j0lLazMSKlzIAQR5cUhXABHr1GT+hqxHpdqyHZNdmQMQzCf5lLYII2npjPTn&#10;ivPI01RRuadLfcCVVYsEksQvOfTNIJLyNnBvFyQu2Rm+cgcnB7evvirA7aPRI/3bLO7IzsqmS4JX&#10;IAJBOee34ipf7HtcGJZROwYrE8IMgkcEE7eRkkE+49K4E3F+XP7/AMyIsoUPIS23qecd/wCVV4rm&#10;dt8jtLgqEYvIzsQDggk9D/jQB6T9ktlWJkli27AodZCDkdeR17dfSozYW7bLf7VHsgYRQs8jF1HO&#10;Wyw5HT7x79MV5TcXElwhQW8ssUilGklVjvIzuUgjgYBGc9/zs29yySTGGLYsO3c6XIZQnBAIHsVB&#10;PqcUAejSaXC0rZnkcgZAjbAwO+B2xg49BUT2VvGRi9uYUYlR5ahwGPQA557cn2rjJtZv4+Uil8tA&#10;S7NKACBn7oA4H3eTnofrUB8Q3eGSSG4MWR864JLdCSp5445H9M0Ad2trp8yqYtQuBtQrH9qtUUMS&#10;ACv3jnvzg0+SzSMuv29RIYSqqXVkx1449eP5VwqazIgLxwXHmsnzYjCOq5AHUdMkdf61Gms3ighT&#10;IQCX+0SRqAeQSo2jt056+/WgvkZ362kIK+bP+7L4KO4AI9AB0Pp9KuC1twFV7qBQ6kNKqFVU9RgY&#10;7f0rz+01hhErqrv5uCifaQQoPP3hwAQPXvirketSD95Ha3kTNJtJ8wAMvUZBJzzjrQQdnHYSPgxl&#10;CwQAF49pz32gcc8dPTNI2lXD8LLAzqjF1JIOePlA79vzri4vFLgFpLDW8FuIPPQMB/EAd20c5HXH&#10;4VT/AOEncTyH7HrKxsg2uLiPyyFP3cbs7sYJP581pFWA7a40OYAvtiEUGTOyoWZNxG1ic9Ce/viq&#10;bBUJjd2Pm5VWjGMEYBJJP3s56VyM3jCVwI4bHU2WSYRuH2qrbiCeCQSFxknnocCs22152mMr22qC&#10;PcGBm5G4lclRvO4EcgdgO1VKSQHoMMW4ptAXaVORFsw3rgHGep6dxVCfSZ3bLyIwMZLZbIc8AE85&#10;zwv0xXMnxJ5aAMXjCK+I2Vg5UZAI7+n1xmtBdbgt/wB5JcsGVsENIWbcAp5UHoQe/oaUG2VGNzVj&#10;05/MV3nDxqpMahCpzgDI5+bkN+Y/GtNp0oztjQI7Ku5iX2nGTkk9NvHFUpPE0bRyOZkidWUCdoig&#10;VfQg9ifp/KnReJrTypUN1mXgMY4fmDHG0bSCc8jAPrTk7ITTW4+PTHdWeUMhjCKyrIVAUk4OAOnT&#10;n3GOM1MNPkDyHyvuAZjM2WPuT2OP5VXk12NS4F0fNlkLKj5cjG0YAHQYwenY96cNXtncq9wqMwLO&#10;oyCxHTkDjnB/Ks09bsRdjsJp5Bsg89yzB1AJRgxHJBOCOn9OtWJ9IlZWCLDkRM1unyuzHGNpycdT&#10;0/Osj+2VhYKs9wwUknkgHHHPHOKD4qKCJoz5m9XyzWjFVA4+YEY6Ac9+DzTcroC7JpbmRz80yE/u&#10;mCbMAdCMngEipn06VYz/AKPC0TEExsoLFj1BJ+ufwrPXxFPI4kkaCRWlYxMkLKVUgHByfUdhznir&#10;Y8VWyCNprSdQ25W8u23gEDPGByewzg89KcddxWZfjsLgoR5KFVZSTHCBtb5sE8cjAqJbR22hi8If&#10;IMQX8fT0xx7VmXXiDzEkKTR2joGCi7hZUPyqQSVbOOSDx7islNVLNA8c1xcMVQ5juCwYAZDEZ6E4&#10;6/StBm82lrE6MJSSnzIjOCxzgY5Pr+tWo7W6HLWxeVCCqk/vGOOoUHHJ4x9axl8QxmNmD4JCjcqY&#10;AYkk9BwQM9KWTxRHbPm5uVislIMzgMXAyp6qeVH0/ioM1fmudXHYysAsdoH2pmVFAcKMHPXkckev&#10;TFRtbXEce1YUVEbd94E5J+YAHnnpgdh24rB/4Sq3QiOQsZ9q7n2fIOeCBu4HOOtV4PFcM7SiO58t&#10;mALQlcYGCQxO3oTt4z6UGq0dzoRZ3ckro0ErRqzrIPshUhcEgdMZADDn2plxpVzLtE0USurMCrSg&#10;LuKYGep6N6VkNrk215DfRGJmIcyQk4UdQMnjI7imf8JJBC4S4vE3/KBhSoBzx9Rx09uKmTsipSb0&#10;LY0oxAN9nQIZCrIkYwVLEnGMcHJP41YNnJGqTNYg4mK5MhUqdoPT3GPbmspPEkVyGKiOZdwIieNi&#10;SvTJweQT0x60w+I4yz7Qq7nVBAJThSGz356HoeenWpg3cmzNpYgxUiKNACFdfPHTB9R1yR/Sqgtg&#10;+zC/vGRQ3lsx3rg4xkYBwP1NZcnimFUIkZpgABuIZkAC4AyB6D9arjxLBMYns7hkVGIMeGKgEDHH&#10;TPT6fjVvRXEbqWjAKkjOSFDBJJdgIwM556gnt6ipBGUCLGjdyVXlmHPGccY45rn5PF0KPEsjyGJm&#10;A8wB2HocYU5PA4Hrkira+I4UjMqwrcs6kGQwk7DnnB7cAjPPWsZSuBsLaumHkhhbdtDO4ywbncQM&#10;YHB4I9TT1I2LEkYj2oAcMCxHzAAttyBjHQ9RWBJr4mjkCW828KwPlYAA7bTxzzmoovEcCRDNhMRG&#10;7mQ/Z+ckYOeOec/TJPfNOG4HUt9okYD7KnllgG844ycj0Prx+NRz2xeNmkiDHbwCcknBwOR1xnr6&#10;CsP/AISZRDGIbYwneWZVtPLbDsBkNvA67jj279Kzm19fPHlDaNqlo57cowLc/MAxHUk9ea2HZnRS&#10;WKKsakLjI3eYTknnIzjJGCPpWTc6TL8rBV2/vNo3ZUkYGCSc9Cefb3quPEDHc4WWNFyDLsJIK9cA&#10;9PqeKfFr6SI+x0WYQLgPyWJzgAevH6VMtgaa3JTavbKGWGL5UBIjyMA9OMZJPFOh06RlKqkHltI4&#10;kUuQHHI6kcZrMuNa+d0Pmr8zeWNuWXB5DejcNx2yOtJBrgQq5in8oKrBxkqR1YYB4YAHn8axEdA2&#10;nv5qmRbcttwgEpkUkAdOf84qRtNmCrN5sZT5g7I5CEk8DpgEdKx08UQBY45rpkZSzRLDGVJYkDBL&#10;Dk9OScZHFaMfjCzKqIGnnSSR12rbZZmA+8eBgjHB9cdaCGryuJNBImMRwjLEB5JWYE4xkg8df50p&#10;tUKmR4YJlhYNC0TnJ4z949DyfzqIeI7eWPJuMRcKzSgZBA4HPboOO9Rf8JHpkL7TdgyoFypIDFT3&#10;IPTmqimyb22Fn0tWbfNYywSJkqkcjKo/uk4657/rUq28ip5TWm5mcEhpeCMYHfkdfzpg8T2I+XAx&#10;MwZzK5LDA6DGQCeDx/WrieJNLDcCzWRcmUmM7slgOVJGOMj/AOtWqVjRO6GtDMrCX7DG5OD+8lyF&#10;PqABg5A7+tEumygfLCGLIzEJneM4C9eg4PPuKfJ4g0/y1PmxEohY/IQu48EEkdcnp0qhN4rgjiXZ&#10;KZiSC8ZjypBGOd3bg4FaRlbcUr9CdbK4QnfbwEMw8vY+CSCM9TgcVHLYSNw0VtFtIZV8zaA3di2O&#10;OD79KojxFZOGMwkRQGLzMhDlQASPlPQDn8ajk16yJQpewyOsjAAISSSAdpX1wQefUGiU7om0x0+m&#10;7VYA7slT/qSyucNhSdvUhV+mPpUf9mqksjlI1EqBd79W54Az+PH41F/wksSSibz0YgBIn+dm3Jnj&#10;7vOAPbvzVz/hJtOMdsUu7Jo3RZHnJLLtIHIPpnHPTn3qCU5JkkMckcRa2FvGqAkSY3YI77ceuamD&#10;ySI0bSRbkYLgQlAo47Z6dcYNcnqHj7S4J2tIZXnmWyMoaxtGkyrAgFWCkZGCRnj05xVq28QaXLJ9&#10;mdgxVAZFfcGYMeDkjnkH6VnKOpacjpyWkUORExV1wLdgVC8nJx1JyevpioJLdyVTawAckLC4ChSe&#10;Af5nj1FZzeIdJRAfNtovP3BSW2lgMDI9eoxjrmqv/CS6K2U+2worZXDR7QBxuIGckc8+mRSUuVWI&#10;ae5ovYiVkl8+aBt7BIyBhWHUZ7j2FXoY9gCBuI12SFlXAHB55zjnv6VhL4hsvNJ+0wyrDhSot3Cq&#10;T1APQ49s471Yi8QQgbZJ4NuSAy24y5Oe5PtVKVyTUlkYNuXepGFAJCqShPOQMjk45/lWc6vemMm8&#10;keQnkbRkALgc9gB26cCpG8UaccBZIMZIDeWFwR05zjPrwaRvEluD5clzFvxhlZ8AZ5U49wp59qsa&#10;dncm+yxBUYLKiI5O5TgRk5BHI5wefTB61YRWLFWAVt7rtJY7sZIzxxwP1rDl1qxe2ciaB285FjCQ&#10;ZAQ8nvjnkAg/h3pX8Q6ajok1wZJchiojYMep5xwv3TyT+pqXJItz7G9FbyggxogC7BI6ruCggrzu&#10;/iJPX+RqtOsqIDIfKVVdpGlUqUGQcnJxwPXpisr+37VfnS7iPnBH3LOf3jdcAdMkAEY9OlZ8viHT&#10;rnmW6VihcF4S5MgBAKnB7Ec985B4oUkzM3kG4kKsJfapdWwF6A8nP196Votu3KxhY40XywwBY8dW&#10;xnPTPrWCuoaUQYWkj/es5Ie5LZPyj5SeR05xU51exg2sjZOSZGhG1EUBdpJLZIJyDx3qitjZDsU8&#10;uWWJpE+f93IV69j/ALPT8/pWTdtNbxsWhijICrH5+53GB0JzksVHr71h3XiS0kZ45LuW2VYsQq7A&#10;LIoAHHqASBz+WMVPFq2mXMjQvMZ3kIZYw+WY4ALDvnkflxQHvFq3vZWVzLLbSgBSY423IFxkZAPq&#10;PxxVlWxtkmVIgpPkEZC5PPQHvn+lUZdU05I3aFhiMEPIz5XGDjoOvXnPPHeqy6rZzMBLeRQKrgrN&#10;JKi5IyOvr2wad29wUX1Nz7XaQ7kVpGIkYSFpdxwMDI3HIB4/Oq82rWMv2d1V3SRgVkM/yEEHHA68&#10;j9azjJZvGnkTzzGZjtAbDMc8AD+En0x36Vn77ONleR4gZTu2RjcWYqTjPb69OetITXY6WLUoUREP&#10;2VSXKbZQFLsQPlGRyeR+dT/biUDN9j8hpiwCg5KgdCwHUc5/pXOnxDoVuyGcPJGWAbzFMe5uBt4O&#10;45YEArzwPWoJPEvhqZ1lmuLSy3KigXqlVUKQnQnGQevf8TzXK7XBJvY6R8ZCpIFRJfmYS8heODz1&#10;yarSiSYhpJBlipiuAykKR3OTknmqiajpqrK6S2xIQFnjUFcDGd2DnByeOvIqhd+IdHjSErf2UqRy&#10;bQ8chCqRjAznGc4H17UrMbi0rm8LkiSPzlZ5lRY9gViRGBhFXg5+7wOMdO1TSamJH3MI2ZpuY3tw&#10;jB/YLxjkjp2rkF8T2CvGz3drGGkEYMrBd2eQB3yD/gBWnDr2kM+w6tbIxwrh5jIVbHAYKpIPQYH4&#10;0iTZk1VLcAxoihCw/cWoLjLEkjP8Wc1zmoazZ7cvOqSsAyB1GQyg5/HDHPpVS61vQp5QVCzkAul2&#10;J5Cu7GDtyNoIUY+XrnkVA3iTT0wYzYOvkxqbiQKwVCQVPBGSwI656/jQaKBda7d1BWO6aNNo2G5w&#10;pPB655OPTpitCOeWZQrSztGXG0REFQSD6juMc+1YcHiaR0/chZAmwTeTZkFZGAJXcCRu9BngEHmr&#10;f9pLctEWaRG3upiCEYB9SBxkDH86pxa1Jmn1NkPcS7iHMrpko6oGYHaflUYwOAOfen77gr8+SuRt&#10;lEiplgwHCg+/Q9cVhLNYSqzC0aeJpNw86VpAUIHPTBHH0qst1BaE+VpHkLDI58yFc5UsMn73ynqe&#10;O3OKkyULO50krDOCqSKr5+ZgSrYznI6H73Wo5ZFDNtad1mUo6qGBdlJJBwMAYAx61zkfiFFLrLFs&#10;ikIEcwYrhs46YOeBwMj19q1ItZRlAiso3MjAKC43SDpkAjrnt6VUZcpfqSMrxOjJDISW2rGYuCOR&#10;k55z06+tRXKyjcVthF5qdEyyKcDsWOeFPtzVGXXivmJLp90u0Bppo5yFUDlmJByBhfpULazdXbb4&#10;7GeMnIVHcZXqMnA5B65960jK4E0moSFIpBYQm4eYormQkhSCEbAGemTgYxnrxTrZ5ZUMU9kwHllG&#10;EswkLAYGM7sdAST/ADrLW5uI3TbZDLGQxl7oMCfTOOuD1x+dW/7QvmkcDTIbeIqGYSSeY7Ekna2M&#10;AEDHI68+lKdrA+5tQx3BUbRGGYkMDGFK5J4AxjPT8KJoMIwwpO0hpPN2sp9SScHpnFZEmq3o2D7D&#10;bwRxsxS5abzHGFB59Dnv71nmW/kmBxEwcKJhsGCAWIJbG4AAnP4msgNIpPZmT7bHCcOQI2YbAv8A&#10;CDjoCDzn8j3lHnb5ZUjhSJMkxtKQSpxnk9f4QRx1z2rkoF1BGVpQ8aLK7CPzB8qYO0sDnI6HjuPw&#10;q613qETbnmDLnbsaIYUgk7iQMnPy4oDU3opZG8ki2hdkkUtNId6E88/LhtuMDGe5NV2TUJIlVLxE&#10;kEaLHGy4bJZiWGBzgYH5H1rnRJd3ccYHmxu5mEE7tuKykkbshcgdwOnTFMBvFaRfOnQQEMcrkAcH&#10;seABkYI96TSe41Bs34o7hZVD3lnGzTx+dMYOTGrNu6DJ+Ulfqckdq0bZQyh4rlp4iGMcSpg7WAGc&#10;HPGP89q4YWl4zQv50zJHOHB3HaEYMV7c8gHB+p61ZWTVrR0lgvJYnCr8zSMhBBJ44wMcn8ucUKKW&#10;w3CR27FFdRmHfjK/uuApIAOCeeVJzVC5Nkyy3Bl05olVjmUIXDDIyABxgOevTnuK4uaG9nEk80k8&#10;wBG59zo6EcE57DGPzNK9g8pZt0bs5YMWjwHIBHPGD6c/1pkpHU3EdtkBjshKF3DXYUhiTgr8vfK8&#10;Zx39aiFzHZztCs9rHwM4u1KlsAjaMnceRk/nzXFzpcwSki2kctKpCRxl1KjJY7iflPBPpwMCqazQ&#10;zlS0dzGMsTHKNisqsNpdcgHBUD3z0wau2hooJo9HLho5pY0ilQgqpM4Kl8crnPBzkU4K+GZjZBU2&#10;F5YULESY2nG4nHuD+fauCLGUqg81SknLJDkyHp8obsDnP0zSS22pB28tkMs0MYlSS12+bwQpJP3v&#10;oc8c0ot3FKFkd+JYo98z3EhfBAULlQQSAQuOvA4zTZNYsCqos8nzKp3rAdoYckgjqOT+Vebvdazc&#10;x/amVEthcEwSWzCNZE55OAATjB/XNOF3qZeJi3msY4wuIAMrkk45wDg8nv26Cm+Z6GajZ6HdSasG&#10;Ja2eVkURZZ4FyAcA5Jbp83GPy7VDHcvPyJJpo0kOyOYjG8g8BTwSQV59hXJPql2EYGB3DAAqHBYK&#10;OTwvqAOmetMbVriIB3DwlIotkql2iWXqyfKQSAI+p44GKpLlG1bRnoif6P8ANMZzH95JJH8tWGcA&#10;Ak4xkHj2pzzOvm7JIYf3QMUZyF3c5+93JNcLB4nX7TEptyWVBKsMroZGiHqMcjLAfz686EmtRspb&#10;yVeMFi8UUYDbieuM4IxnkVKd2Zyj7x1lxdQpDFIJY7eYovlQwk7dyqvcnBydxI9/SqQ1KzuFXdIs&#10;hBDSCObaEA6nI7YP1BrkpPEaM6RG2O43CpOkkYRSM84z1H3hxk+xrPGvWP8Aq2SRUdTsEqOpLAYO&#10;VIPGUH3uuBg5rRRLStod0blUDSlFUMSRI2CCp4wM9TxjPrmrSKsbNjzBm4JZHBJV+OSxPC47D1rz&#10;yO6tnkP2dEhO5jMinDAuSfmXAGTnP1rbt7gRMS11OYkQGNeu6Q4Uruzx94nB/u1bVge1jqiyiN2J&#10;Rcodk6/KAehIx3AOOfWqgVQxlQwxsxZT5jgsRlRnk5I5z7/hWcl8EXAvgo80jKgspk27RkH7pyFY&#10;4xUjT2wSANdSyytO2yNpuFGFycjj1H4cj1huyuZcki7HKzxLKY8MwzKpOSApJGNv3hkDv6VC8CvE&#10;7sXOICXeeRQpjJGc5OSQCOnTtxTXurVQj71R0DDy0BVtuQQpPQDOf61RnvrKTdGEuGeHaSCxYg4A&#10;UHPUNhuuc4Gaycmxxg+pcVw7GQOAksjNiRgwRQAQTj8Pbmk821R3f/VEoiu7wgFiOOCeo78c1mNe&#10;QN8xEh83zdyJcAknAGGUnuduSPQ4qB7q2nkSJjLHKTmJSw3uBjGzB65PPt14raEk2WtNDcK2QjZ3&#10;GwRsVZQMKdm0DCg8qckdKfFLakp5eHDNiWaOUKCDz949QCc88Y+lcvdQRTsg+2zOpjWJXRlVtvyg&#10;HLfdIJ4yDnaeOafbXkTTIiXShpkMlt9pTaXjDhOMMM4OMleM5q7JvQq19DqQI3kjRUGFkKyYlJLq&#10;ArdAeCckeoAB9qz0tY5lKKskDS4XMUAeMSsuQdnPTJ59aqx6tpxkRDq0u4hPsst1GW3MV27ic/MQ&#10;eqg59etTrd206Qwi8CmUlIhNau7PKrAMg2/eV18wgc9gRmtqDUqyh3OPExdON3oj6F+Cfh5U/tvx&#10;BcwXzXUVxFa6Tfb0SHaykzebGBl2BUBW/hKtkcivdJ0kj88oWjikJeETTBkCgcZx1yTxj16VzHg3&#10;QofD+hQad5VsCymeUgkkyzYZlOTlSDIwOR1bmtwM6gNbxliSTJtUqiEYJ2jOOo7Zziv2vJcH9TwE&#10;YM/G8xxU6+NnJ9yxIV8y5O8TeXs+RZCwyvIDbQMD+YpPMbcMERJvCgh2UbcE4OB6r09MHoKbuaQi&#10;XzpJI2mkJwAqmPOMjgEYx6Zx+sUSI6Q71YyO5OJseYWHzfNjpywGfc4r3Y+Z5c77j1R5Y0YtHtyg&#10;EgGQRtGM57ZPtUeGLMArAIuI+gBbknr3GRyfWlAZSPmYpsdokeQklcnhj35x09KcA0e2EJ5scZwJ&#10;ZZNxAwBwWOSOOp59a03aCD6DncMp/ekl87mV8nAAPXuf5Cq8hQeWqCcRo4VxHuGEYj39R198dzUo&#10;mTBkjk+bKspWLeqkdDnvnPb2pkSeSUAlkUElkyNvzZyT175P5GnZ8ug5tpXQschkydweSaRhEIto&#10;QnJII47YycelOVQu9my5wCyEZVzg5Ix6AE/jUKBXVFASPLBVDOFCkE4BbsATjPSkhG8seVSRQ7Ro&#10;AoLs2exwQeMewHFRJ2kOMroQKoVcIEHlFWQYBAJGcgdOv5mgq5wJAgQujE7sqU3DacEg5AweKH8s&#10;hSYiA7Z8tnwGPAIwT3LD25pdmDGWOZVZArqTv3YBPfkAAj8DSbG1chCM7o1wxKRtiJI/v7AoHzDo&#10;STnkdsUks6q21i3yMDgR7lIKjvnnkYAFOlTzf3O5GO8SeUSQhQAn5sfw8dfWqkyFXkklBCJMjIFY&#10;nk8BQT3ypP4irhqZTpvZEpKqqozMsahmHmsFCgkccnJ68ACoVUyFkZSpGC7eZtG3I5zngE0zLMXi&#10;kO8suZGjfbtIIK9eg4HtVhpFQB3CIzoSzFlwASvBJ6jp04olysFGSkRlpJFjAlaKQKpOU5RiQQOD&#10;zjj5vf2pGRpyAzMMsPICsFIbkMynGQcEkHoaMhvLV3WQhCAhfbkZBJKE8445/wAaAAcZVmDSgBfL&#10;yTkjBGDyMk//AKqhPlehpzIadq/vCXG0jZ0AUnjAz+vb0pGRjIqxpFGCGDJ5RLEADgjPOST/APXx&#10;TirL8u5leRWOSMlWxghQRwM9KcZIiQPNdXGzy5HUJhjgEYB4OM/pVc9x3S3I3jhMIbyS6hgUjHz4&#10;bJ4GPb+tQOzIHjcbWySySqcq2B83P3QMH9akbCqoVI1AjBaB03B1II64wORzz3HvVXc3yur/ALxV&#10;f5hCGXIUghc57knHtUuT6mUpLmuhTtYrvGVD7WR2wCefTqTwaxpWYzyMSrAFRhCGBTrg4OQ2Sc/l&#10;Wq9wywOwPlxeapKu4QDLBcDOMHpwKyJUSd2YruICKVjUgkE5QD6kHmnzX3NXJJXKzbn3QAsp8uRf&#10;NcFkdsjBwO4xyOhyK+Nf2t/H1jpuiaR4JMcz3HiHxTbLGYnkkUtaF7oD5OQCbNnAfbwgzkYB+wLt&#10;Usba91M3M0ENrbvLdG2t2nETIm4cp908FeeNxFfkx8Z/Ftp468aeINWt7+2u9Nh1yFLe7tLaWMXO&#10;xQFuZGbn5vJ+UHHykfwnFeZj6/s6bS3OzL6Lq1rvZHlcbNcQgLMsscyKUw6hJTjLmPAzx2J6YOfW&#10;tMb/ADFjaaWJnhaSdJYlkKK5Uo2QTkj5/l74IPSq1q2/7Q1zunM6jdbSIoURsoUAqx+b5WHK44I4&#10;qZIT5ovSZkjjt4HCrBiVVUjKtydwBYnnpn35+Tc5Pc9iadzQZQFLNbrFFDKkkRGUYkENk4PHzAE+&#10;uSOhxWWbNbv7O2whpbaNdtq5bahYHO5Rgk89OuSPrpSW6KXCodiYUfa4mZEUMzO5HBUuG6tnHGBV&#10;uxUmS2nyF80MJIBbsCD1+8Dzg5yCOwIrKS5tWSvdZrWUYN3LB/pFuJZ2aNOXcKuWyxC8AmM4z1PH&#10;Oa7KwtWVVZxIPPOyVYpNqoSgUMuSSo3YO3r15rI02MQPIEe6lLlADIuYlOQEK85IIznt8oI756iK&#10;EIVRAGDGMsQ27aBgnOD0AJHtkdxSjGwOTaN3SLYwTw+czSZxGWJ3tIQ69uO+e3Q9ea9HttojjR9i&#10;YKs2IQwRDnJOO3J6c9K4W0j8/ajZWRMBAzAO2VQ7fNLYXOWyxyPlIxnmur06Yu0EKsQsUjEl3GWy&#10;h4yB/COBnn1yea6k2tEY8vvaI338xwmXZ9s0bDDBAigZUH1GQBjFUnQyPFDl1kaRtm/5CqgkBlwP&#10;mHIGPfmp/NUISsBZHYM7q5G48MAuOTk/qaI13yzYSYMCS0a4RVUnJGc4696DaLaLar8ts0hV90zC&#10;KS1OwFjkkDb3wD7celTTCVYUVSWzIw3FM7Tgc4zzggeuPxNQQq0SsfLlWGRtkh3EBVDYw2OSM/yz&#10;TSFeb75cIVd4xncQWK8jjGQffgjvUyjdG8GtwVm3Mxk8uISK6wQxAjAQgAAZz95sfQfWgypHLIow&#10;ZXXai+W4QFd3UsOSdpBA6EjsacSJVQSGQxncZI2kYAEBRxg4B+UfUDrVR5PLMWChVgrMoG4qmeGJ&#10;J6fTPvUOLvodKlYnYyKgJJIMqlg6qpYYKqv3Tz29utPWT97I2xbdt4WR5bzaWBAOAq5z97pxk5z0&#10;zVPz4RId+FZ9okAhdCCrHaGOMEnbkbc9QT1rQiMaiSN/MPyKWkEexQ2V4yDnOBjPQg1BEpKRKsjq&#10;sRjyBIcWxJwXUcDcT3xnPfimo7OYwA0aCMSQsQwVnbOAhxg5CH9M9qfIQIQzqImmnVIpS4QMSxUB&#10;CeMgdh1P1oVIwVkEsqKgCbt67QN/GQByctjI559quM7KwQjZlJjl52M0uxlKAF1VI8cNt4znOCCa&#10;VopGRS0jXAChZEaba+1cYCgHI69/rmrO4B22gKzoRGhYtsAIwfrwQQc9agEeWQjBO4gqr8/NjJxn&#10;nr1+tbQXMrlONtyWSNZtvmRBiADllDY+Xpxx8oPPPGai8oybFnKwxySlGGzJEhwuTjnG3HvgjmlU&#10;Mgj3sGdJGMLk8hSeMjjsB+lIqMCpJIKv8zliCTwRj1OPfpUyhd2YnotCpvijdpI45JnBmjjKjBAJ&#10;U4Cg4LAcAkE45606eJw3PlsgZWwqAtwpXOTyCQxHpyaakKxrnypbmHzF5tncBXI+6H3fdwhI6d81&#10;I6xsFI2mRUHnhMqwJUc4J5yRV8kjJcz2Ml1XjMZMiuDJEkrYKodwA/vZOMjvnmnr/ACTIAxaSLOZ&#10;CT29T1NWRmQrviDgxIzpIqsFXGQCByfvDOc9BUAkESjzjH5iELGEmLFW6KQzYJ4x2yD70+XQ1vbV&#10;leYyLbyzW8RjuPKJ3qm5mOCQBgZGcHsetR3MT/OwRpG5D7vkO8YVTuJ45HBGO5py+WysxmRwHIKo&#10;rAh8HP0OCePekO7eoAaSMgM0jNtwV5GSOeCRzjmsJxvqhQbkZcqeSjlPNADk+SFMg3YBIGCM5wOe&#10;h9ahMkAIRpSoO0I8zbt6gAAHJzk8DnpjrVifqxfzEaWKMBjMSOQUQhiMA5AzgZ55zwaoTBjt2lVI&#10;lBkMcRlyAQQOowDg888jpXK04s0cWi2siw+Y223knMWFikQMWO1h0IyDg9fbtRHdxKUeV2Xcj5nM&#10;LBWOOq4HU4bB/OqodAxhk3MrhkBMm9lIxwcnIHP64qZ1UYBMqJGCxZHwN4yCuO/HJHb6VcW2ZSlJ&#10;MkOzyvL2+fKkgE25chg20Y5PHHqe5qSR4/LyhM0Uj5Yja5QMcNxkDIycr6Z74qvEsZYoodmnyG+c&#10;5cg8gD1yOgoklJEchlV4khYs7LvDKQQOox0PbnNUdNOSa0IUkklBQQ3PnwOfLj8wKZZApBIbDYB5&#10;OOowcipiFLTTW8tuYEYhPNBwARk9ByMj2yaJOIrcLLHIZjJuEcWBkEgHDDcOAT8vUc0gQvIqoFdk&#10;TO5cgHI6KPqO9Lm96x0N6WAIzqY1jEmCciWVwAoJ7gdCAPYZHer0MkxWWIMtsJCzCJ5iQ6gjC9PU&#10;If8A9VUDJHZuPmJUxhFXZtU5AyFJPzYG3OfXtzV2EHYRC8W8Fm2jkAHO49OCCy/TNaJXRk1roIVj&#10;SOZoo2jjDhlCvtEzYUKEYEnBYbTkY46EVetS6gOqeWJZAI3jYsGdcfIOeD9On41WRGFx5kbxxPDt&#10;dXWJkYIGHzAA5UZxwPWr1sZk2fJdgCVBHuhYRAHIYqM7QWKMM552gUODDoRlWiYiOASMzOuSMZXB&#10;OWAyduSSPXOamlRllCQAiMgrzEZGQ4DHKg8jaDwPb6VZS33JBC+AVZVdkUjIA4A5PAYdM4HFOkER&#10;YJEXaQs5Z8AAEAHsMk/e/D6c5KLixN21KymO2D4aOMMCGQAbAue+R67fpTo2V1iUKxOwjy2DiQAZ&#10;JwccgFcn2PFRH98XtzJEkCmVo45HKrvBAIyB0wV5PBx14psEcdwJFKp5blGiiZgyLKeXDnOCOeQ3&#10;Az6dKcknZiTuTZRV2iOSOOZQTEMcvlWJJDY2jJ61VMLFvLkeaYNIhZfJOW3NgHqAOByPz4NWRGoh&#10;SSLdNBcxER7EyHUnJIYH5lyD064o3LI4XzNzSlCqupBJkcH+HGTkbR169OatR5hjVT5XGwy4iUxx&#10;swdgdoB3LkjjDDHTjNNW3WQmVhFNPGxZP3RZkByqkZHOM4yPXHSrFo6ESSqIonUhYnlTAIHAySCe&#10;DVvzCcvIyiKR3O8SlSq7wpyT0ydpGOxFaXjGJUXqjkjEweN4o0eRLd/MiIaOOUqUO0HdjOTjJ4wR&#10;yM0MFd7eS5cRDhJpYycuytsCjJzw2eOw5q9OsdwkcM0ouEeFojbzruSQFSHG08FQAAR7n0p3l+aF&#10;ncRqv2dmXIJO84OeOBgjg/7VclR3kHLdXRRBZJlSRoY3XBlkljLIM7gDypz26cjg9xU8y/NmIQKQ&#10;SFYn5iCV6gnGOpyBnk9eKldVKykEO+0PHt+SMOCO4HrnjFVWAUswRp5pA6xmaLDLjAwVPXIzz7VM&#10;XZ3DoXHnOzDJ5QEjFBMisy9ePbgkZ9gapFJJ4y0kGwowW48qQFQjZKggdu59c02ZSpHlRjlwWaSR&#10;mIXjI3HBBOCMds881KY8mM7SqKA0bxxspKjJK5AwRnJwe2Ohp1J20HCPVjCVeNluVcGdczAththB&#10;wDjONqjHH4VSi+0yLDtgWQrKfLhjOWQEsoJ3Y3HaFIAz97jPWtR4RlnkRXHlK0U74KhecA88jr1/&#10;Hmq7eYSimFjFwIVdcElSwOAe/Tr2PFYKWupry3ViS0t8iJJGBVXRNqQ8NIDjgDkAlR1yORVmVHWV&#10;40kWKQADLyDez4x0OQcZP4ipokAjnRWkbkhGR2RWkzgMzAfMuR932qxO6ea0UZEvl/K9xFb4VxuC&#10;/KzkEg88YyMD1rVt2MnBooyTRPHNlpJYHVTH9lXJwcHbkH7wIbp06dqQdCiMGwwVI413KrAkEYAy&#10;TuPQ+ookURrGzoRKysuS5KjgEdT0IAOBnrViEN5KmIl+CZGjUSKSeWXHUnBOAOee/SqpO+oKbvYb&#10;byOz2yBpJtty3lQud+H5DAY4JBjz+FL5uYHuGVxMkaowY4QuAMMcHDB2Y/nz2q1Kr+WV2/ZCxRI1&#10;EZUbl3ZxnudoOM96gV1yYtwUK6/KZDvAPXcCeRnkDvWko9RRm4zu2QQtLF9n3KiSTM4t0kCNJjeG&#10;aMKpySEYKW7kZq6rp5RDwxu+B+53ElY9+CyjPPyY56gnv0oSMuEfPkmWJBmQ4Zc4YrlTw2SM8444&#10;qzAiiVH80A+ZhEnYqqnI/wBvDAlQe3U5Fc7qaWNVO+pUnjkzuEsiNGQZHkYABcjKqR3JGT68cZpZ&#10;oHLiGMl33l3geRgmccFj3zgAEd+tT7RHEElmkO1C6+edhBBPzEgenAHU8VEE8p2MEDRRyAsN4CnG&#10;ckFQfvcgkd8mtYRvqZ80pOzGCDYElmWIOxUFZGCsGB9B1BJHfbxQYzKuY8lXAEsqPsJ9Mt3OT06Z&#10;NU3mKOWjEkbbQvyLtjJwW6DnGevvimJNjEhkMrDaYtiKQ5YAMSCcZwzdcYIB7V0LltqW1oWjb+Wu&#10;HWYtDIx8uZQJA4eQZPyDtt46jAyc5FMlkMoUPJI8YIEjvLtVIxxtORwMDv8A3fakW4hSPY8xRi8a&#10;xo0uGeRWJAU9ydwOP51D5ipJIjTFmFuziJmLKSGxuYnqoz9Rk1D7GF9NCWJYhKlzG/yK4eE3GI1Y&#10;nKvkgZ24bHqQKUPujt7dpW2b3MH7xmw3yqdoz1GBn/GoxMpiFw28K7nftcEqFPOQB9Pw570xJ9p2&#10;OrNK6kxtFcFgqnkjI+76jn071nJtMmLbZKhWMiRpGAbBMkjDgAdj6dKjt/sivvSKNc24bYluQCow&#10;Mqw5JIByevPOSeX3LiFI0DwlGIXBz0yMYzxkADp1yaplI5GmkZTGJInWV2y6kj7wCjqML+tTfuU5&#10;KJPdNl5Y/OkRxGxignVXkcrkYyRnbt5OT0HNZsjBxmKNbY7WUTBgFVsDDEZwRk7s981rCOS5lCiK&#10;WeYsVRIuZAOSAUUdMc889azg0k7QNAY7h8OFeUlXUI2AAuPmywwPz6GlJ3dxRlzF1Y9qK7zoTIxV&#10;UmlU4IBA+XGcFSevGBx3pBsUkXhG2WUqAtwSsgIO3aepO1R09+ooiiZJJHn2EK5VnkcsS6/Jj5+u&#10;VxwP9rrU3EkCsphCLOD5jxbApCkYGRw2CemOKqG6KvYRYmjRpFt08tkJLIdqspkAbbxyAV6+oIqK&#10;JI8shDmNHVXSWXALd/mPI4JGffirQRTvcO8UazKCzwb0PYoOmOCx7cgUsSIWkiQnLTB13ISDuIzg&#10;E/KTjpnk5OOaty00B2eoxGkQb0M/m4A/16oA68gDj1K/Njnb0zSfYwyyyxbV3SIryu+WLJk/e7DL&#10;8j6U9NjyoAxR1XbIslyowDtA5J28sT3/AIeahVQkS+Y4kyQCUZSrnBLc/wAXJHPoMURWhVNq4yQt&#10;HDJJ5cEs3llYudiuccRdDgZzyM9aVIwJJcwBJllaIEJghVBIQ5HXG/j/AGTTpIkJMh8xJGiI/fXA&#10;jjU888ggNz19MCpIowDADtEwcBdwzKd2cjOcAcZH4jinGWoT1egsULRqIGiIH2hiFOJNqliQ3bIK&#10;gnGOApHJ5MUixoGEkMTR7o3b5gSM5GSB7MDg+9K6xMokMcqCPynkmg5AVhjIJODyfX9KmySnmKJF&#10;zJC6MANjJwGJP8WT0P8AdAGDSmkzJKS3Kzb43dpUeKM5ZBOdrqhA3MxJwUxkjjoak8xVBkSNvJmZ&#10;VXYg2SKQWUDHTIJ/75qW4KKB5jENMpW2clQyOxwGBbjHIA6j2p4iKyBxBAjkgztIwMgTB24I68np&#10;6H2xWlKFtTOrPSyLls4kkj82BpGhfLok43EIB820nO35uvrmp4gIhGTIwaQ7nRY2DDqAqgnB9T24&#10;HNZ1u0Z8kyiOCV4yyl0AKvt2qGC5zzkcHtmr6SPFFbSkyhgRG6yJsJBJXODyTuZeO46dq7Iu8Thm&#10;23ZFt1i/fLKZeIUdFLFmY4ydhGSeB0HrVlAd1uFW6dUZkIljMRjQ4XBUj5hgAhuvH50HlaExNKPI&#10;gWNFMyDGGwVByRyC5yAOhOD73rJXlbMzqHEgEyglstsGRyflGTnjjqBWsEnuRZrc0lEOIleIxmNw&#10;FRkOGTc33cDknLfgOfe6xUMY3RI28wl/nIJJwAMZ7FScj1rPHlPGIJHV4ymCEkV9oKllDDBwSuRj&#10;0NaA3+a2HYtNKD5McaoQoGCCDnAyVxjGSpIHWumEeoTk0i9CziNJLmKOby1Q4jYqjkIVyc52rkDg&#10;fTPek2JIwIE5bBDNAN+V288AcgHPP9RU0KylUUrGHjY797q4UHGejc45/LrzTFhado55J3ALGQB3&#10;YK42EYJPVeR7ZxWmoQnGS1RIqRR4xC5PPkrLKSEUcZAPOB0H1NPS3zlHjnQgl1XeFV4mG1do3ZJ5&#10;OTgdsZ6USq2XJeJBFI5bKFULEH72BwDngdsDtU0TI8plVAuxkSSOMAOpIJzkDG0DGe/zCruuWxFW&#10;MLaEL24leEnO2TmMlQofKkkHHUYPemQlEeHzPMTfLGjyeQQADgdSxBJOevbHvVk7XMKzhysiAMqo&#10;zFsEjg49R056dacEInmlaWWXhBKiZEaFNxzjGQexPtUHCtyps8uQFiRtaNd0jhUePhY0TccBRvA4&#10;Hp7UrS7mJWV4lgwAN6lBzj7uRkZ7HuKtOqyMESN2R4MSyABSSF3ZAJ/vfriqklqyeUdzeYDujJtS&#10;cJwMccYyD70XszWEW2i4zupLq8siYQJ03EgkDJbGSB6e1PKSKkUjiVVaYq/kIrloV5ICk8HGT1Ge&#10;BxVOWeNYpJpGVGjjdgzW5JAy2GGBuORj3PH0qZF27pJkdZEjYPGEK4G0juCCPmP50OrZnXGCatY0&#10;YNyLFILq1WNgp/1OFKAHHzAFiMtnI45BqhJJu2W0UrSTl5c2/l+egGxmJYg4UhQeTzzUEs22K2gg&#10;lKyeWRsB2hv4hgryFCgA/wC6elMt3LQpGkuUjUojIPMyNoJLgHIxkjnuKTraWKdO7sQW7u2ZZEt5&#10;vtWzypYJcAI5Xa+QcFiCeMYG7HUZqzbHfcgRKWcKBFJM/liVW2k4Xdk4bAIx2z0pIDudHRdkMsyx&#10;tGsJbbIEc4bHB/1Z6EnPWtC0GxVGyJGhtlNxFbSkvjgEjJzjIDE56n0NSlzainHoaJj2hmZRtuJo&#10;/lWVdzZHKjuOvfG7n3qSSIRSzRoYIwkJcC4AmjMH3v8AWIfmJVx0PftzTVlC7DKtxKwYAJaKo2kE&#10;5MpYAhdu5sqf7px1p8k6W7CWMiEBQg2xK8ahAeHDHqcscgH6c10critzFOz0OJ8SvBpuh3l2iQrF&#10;axQ4ZZJAzRqvC7sn58Bmweu3nPNfFPjW51Lx1rmleGbPe2pa1rLRajb6xZpDDDbzpi3uZt37tFYO&#10;+VjbP7sscAgH2T4qeM7bTrW8adG+y2OpLZ2l+IpJRLPIgZIWyCQcAthQThWIBxisH4EeANKa0ufH&#10;mpvFqN94nvLC48NeSyPbiNZcb5Zg4YNLHIVDEsh2KFAyxbVEVa0oRSWp9E+CvDWl6DpulWGnCRBF&#10;BbvqYZAyPcBVVtoPRMAD5eMgnuc9/ItvELhkiQymOPeACwkZFYAEFjxuZvlJx8+BwBWdovnCNIHA&#10;RYFUR95AoOWzg8fQevQAVrQiG2lEgtZgI2Edxcs6o8saoSNhBYkhnK5bByCfTKbu7nPSgr8xP5zG&#10;bzIizO5Vh5I2MxIyB+ZI6cDFWZZlUuUiC5STYfMzGeAxd8DnjjHv9KzbW1SSe3LTSyfZ5DMQ4y2M&#10;g5POAAWCjPX35qcTrJJbbyrxlGQM8+YGzx1z8xA6E565FaJvkLly810PzG5LCN/LWctN9pXJABYj&#10;AROMArx+OAOKVzJK9207KhO2VnSXyQBvPGAAqncOnTt7VOLSNiqCQTh7gkFo8oSEIIbHXhSD07U9&#10;UhYB0G2NwzwjDEuV4JA69RXL7NtlxWg0JOm6GSOQO10iMqELIhAG0kFhg4AbjHQ464qRHlQFw8/y&#10;ogjK25KwkBVALEnI+Rh09PfNpkMUckf2MygR7nLQBSVC5PX6HAPXHBqu5gdZYlLFZ0LMo+UFGzlm&#10;BXAQEjgc1olZWLF8xo/PWUBXVnOyWN1IwSp4JycMDyOPSrJMRwkkSwfugSwjZiDnhcDBPVjjPfms&#10;/wCWNjIkaxu7E5SLCqdxI44yM55HXNO3b2EcT4Hzhg0hJKk5ccdCDj8xUTfQxUtNTQY4DMkSuqQ7&#10;RHcEo3y5Vsb1zjnr34INRzpkzMjyp5bD95sYxhWJAPI56c/hSQbIyDhfKO0L5zBQXLAYXJyeSf8A&#10;ClczHDSMyEg5jYgNk5Azg9MDOPasnFPcJWexXmjjYPj5lDYfIKkkMuANpBPHb0PpVf5H25jDwxqD&#10;C/l4jVlzkt7DPTNaG1zEki7GJZi7omIypGQWI4BGOg9MVUkA8qMqgmhfL2vluwVvmVmIKkB+P4fR&#10;qashJGeIZPIM0uyJmURwuOFDEgEZJ4DH/wBBFSTMjFA+/bNODiUq5CnqCvAPyg+/H408hbW3QmY3&#10;DPLERGk5QuUkycZ6HB5I9BVBniG2VcuBKDJPBMXRtuQoXcu4k5GfpgZ603uNWtYdB5ZVSSB5irIm&#10;4hVQE72B2dTkkMAea00jd5EVW8q8GZLYRuzuGjOcgE9cbuScDIznpVATGKBPMI8qW7RY03q6rJ5Z&#10;BA67cZUEcZJHeprUw24CM7RqHbZI0+5ggYEbiMEYJOO3pTg7Myr0pyh7ptxwLLBDKjXD5ZsSSNvL&#10;Ow2s2TwD8jHAx0PqagNuEAjh+0xNGSifOBGCzZLAdCwKj6Yqx5qPbtcxfZpGYOq4lDu5QLlWXdkI&#10;Cxw3diwzwcNaSP8AcsMySIuZSGIWP5cdCOOf/rmu2yasYx5+p8N+I7SO4ikntHmu/LRmaGRobWUy&#10;SyK67kiKxhRsfZjtxnIOfHfFlndWN9/aiyXC6dd2tsl7dxXJ2GQFypePHKBUyWzgbBzxz7Jo2p6d&#10;c2G6yu7K4WS1imSSCRWEkTk7XDgEbW+bG0/zFcz4j05ZlFqsQfzR5NuHtwru7GRmCFl+ZSmwFTzk&#10;ck18dKM07NHU6kab5W0zX+GviSC6jtrOMBHSKO3u5nkWUTuyOwlRAp8shWUfOSGJ4GTz7/Ba2n72&#10;Vdsiy3MTwxxsQXLxryCBhWXJUjquOhxXxT4I1g2WvRW0l422eVI0MuopvgkdA0bLsyXVlkU7P4VQ&#10;ngrz9jaNDHPowkMlr9ouGle8WwEriGBZHVTIWQcspQnaTgsQSe2tN8mhpFRkro6aJUDIHght9+wx&#10;xW0pYGQFTuLbshsEn/ez2p7NFFLF5rbZokCfNIzMw+YgcDaFwAAeD65quJUlMdsv+jpOR5XlJuII&#10;Vcscvg8qWwOu45q5FiPynjlgKgO0jXFqu1ZGyp4I4yjOoHJA5zzV8xlKPQfl1aBm6QhnVYWZhtGC&#10;dqjnOADx9736VI0LRYjmRo5YYpVlaeJlWSVgOMZ4wV6HPTHrUUwKR3L743dJjGlqg2sQTtjfLdmB&#10;6DsRVqSOaGTy2GMqQsgXcHKjLBAVBDDnj278VrBKUbmEoWZYhkYtBH+4Dbf+W6bS2Mnt14Ge5GRS&#10;IYpFVI5xiNlWdY3O7BO4KxBzjcc+vA7Um1f3SkNKjbgWQk5IwAxbHGDk475qWRC0TN5m9jGBtSDa&#10;wdwABwxG4HI/Dg1LSTNY7akUaEBlYeXklmjE+CAGBOMdcHbwT0PPHFWI9zZZYw4VSSY5FIV9oOXK&#10;sd2DjBHAyRTVR8W5BnmQ7TM5hURkbufQ5K54Gemc5OKtAEylkEUce6Mq4TcxbOCWGeQRjGOnOaqL&#10;TdhtW2Iw0bqqqRHI5YZCBVG/OQOBuAOcH6etTgRusrlgttKGIURF2TaGAXIGQCSc49cmoXlVlllm&#10;CbkEeZGkDbSoIVQwJ2qBjI9x3xT18qMmNI3820t3At8FAScnHAxuLKBnnGTnrRKFzDmbdmRoIzKS&#10;sayBZd8EEu47HC7SUDcEYBPb1FWg0dw1yHSCaPcPtTxqqnGAf3iklVHpjsRx3pkMZkgk8x3QuVYx&#10;tHvUN3RlHBwvYZ/WrKoQJU/euSZZGjiiZm2JlnYgLgAKOfQD0qOXlOilJJEjOjyyiMvHGJyLf5l3&#10;guckMRx03Dj0/Cq3lLuaQNHAWkchRdbUMjjIUgcdAMd+ooSFiJHKQ4MyRmYD5XaQ4I54J5496XMI&#10;3xwbZLgykxwSNgZ5IK4BKjt/IYoJqc32VqyR1dFVUYKMFU/fjliw5DMRkBccc9GNTW+5Cj4yEwWj&#10;jkDsrnOeSecdj7VCyxSQwxhQ6NsZzHLu3uCceUMDByTnJ+b9KmQGOPcWZ4nkMsJjtyq5KAogOSWJ&#10;2njA6dOc1cVdDiprVj0iEIijCFWTa0STSFizJ1LOx5PBPPt2qMLAIwsjTXQCsspaQs0vygndjq2B&#10;9c9qnkwYjICQQCS2ChD4yQTk8EjBI9qYqxhgI9xIikKt9mdQUy3CgjBPy9Rz+dbNNGN252FAJZpr&#10;l/LaODLR7VIU9QzYbGMHt9TUhBuJvOdkklcIC6THBODwRjngfzpJVFsAgtmuTGfMjFrJliHKthDn&#10;Bxg8HOc4AqeBw7NDH95FaN7cMGKyYX5G5wrFWGFPuaykuprTdnYQRHMW1lljYAOnlgAglc4+bqoL&#10;cHrSW5MgjDgT4y0LoMICC2C3A5wcYFSx+Xsd1kihQlSVUAgDpjqSRnOAPelKYBSR44fMLeYGiKkL&#10;uYd+mQAcjgg59hcV7prKWhIjNv8AJjVDOV3Ao3yksoPOM5OACPrUJYBpYjLbukSsxAnwwCkAjBG5&#10;8krx7/gbjxRtkEJkOGMYh2kDAOQVPJ+8MAU8xSMsWd/7xWaEvEV+VjgngdCUxnsRT6kEKjY6OCJB&#10;M4G2VzENnbGeCxYZz6ccd5RsRHMI3M7j96se4Lkj5gD0BYgkDrkU5vNMuRGv8bDy4hHGCcHhV4HO&#10;OPY0M5ZpYxJMYdm2QRZAV1KEgndkknpxj5ac4XQc6iiV3OzcwyIyTnYDI3r0AJOWHHuKRo96O8wH&#10;kqCsjOmVBPB3ZPQ9KiSVJykZZpQxaOdIJgGMZBBJ9DnA4x1qa3hd5opYFYj7KChidi0agtjzABgD&#10;AB6n14qIxswUlJXHxtGpCoJppGQEmU7EDFiy7tpBwcEDvVhJC7zw7MxO3zsQCSCoPy4PyjORzjoT&#10;71AsgVIkeR/MSR5GWUliyggZ3Zyd3tjHBzzSp5aqixpMiuiMkHmYdV+UO25XORndjnk+gqiofEOT&#10;cULM8UTPlWLW4IJ7Oefyz1/ClmSQqQsgkwVMypb5VlI+6ACcc5OfenMz5+dE+ViUckuhcYwpGck4&#10;BP54qw8cJk4RFa3dlSQL2ywIwR2J5x61Su9ByjoQxNtPyELNAuPLkmK4y6/dPdsgc898dacpZIyj&#10;GFEjxGWi3YB3EDG4ZPy5/GopGaIJKI/kEQKhEBIm6N/FzkkYA+tLKVkEqNHNsaIqJd+8kEfMMAZx&#10;0P4d80uVmd1exZHltG6GPcJATIrfMCSB3P4e3J7mg4wy+dEzF1EMc28FGADHO042qVwTnnOMGrDQ&#10;usk0KXBylzszLMWTBO4MeM7TuUAfwgdOBUKpHbxtIiuC7MwjuG+ZSchiTjr6Y6Yo8i5SvsOh2h3C&#10;KRFGFbzdpYseSSG9e45phUhVZkdg7sYlE4YCQISACRz8ozwO+euanUxo2yLYJEVfmeHaWGDjnHA4&#10;IJ7elDjClVkWMyxlo2hlDDB5DDjr6dj61vFJGdtbkyooRUZVSR+JZCSCZOOAw7Yx+vXNS5jVAzFf&#10;3UakmSLc4LLjr3HX3/A1AgACIWd4i/7tYgSTFtGRkn5eQxz7gU8sZHyzq6OibRJDwp9MjGR2oZrC&#10;dlqSLGytHHNJIU2nyoJG+UkgEkgDGcKOT+dMfdEZN8kYyECNJnCLnLZO7BBxjHFSbQGA8oxQh8uZ&#10;AGQHJ6/8BwePXmnssCOuThwCMRzYXBVvmC7cNyfX2pXJbb3Gg4kiiWSJSd7RqByVzgsM8nnHP+NS&#10;D5WJjUxqzFz+63shUEZJ9MFug/iNCMscalZRtfLFnlAIRuc8DpnGO3NSyMEaFQIgyK20IQXJ64JA&#10;5yGGAegz0pcqZLuRkNmMZCeS/KthGDnqMY+Yd8D0oDyeakCRhkjzlhcZRSQoBw3AZgB7cc06IO/y&#10;uQB5oSdEQq5Uc7c4PI5Oeg/OpFRpjP58WXyCJC6giIYAG3gggMD1yQDS5F0M+aS1CMjajyOkGZWE&#10;aKx3E4JwRjgHBOPanNFFLuQtu86NmLK2CcEBAynqAGOfpTIIxEsflqqptUrBIilVAJLHB7Hceh7D&#10;NSIR8jFGTEwAR2y5j4OWbsSMjHqPSnyLoNNy0YqgQPlpIjIyqy7AFcYOOhOSATye1LGoDK6tvR3Y&#10;oq/dQ4K9j0J9KdHvBMatNLGURfIlkwQpc/xMcNwV49u/SnQuI5E+ztGXSVTGSgZSVOSuPUeh9Oan&#10;kZrGCTIAcmMFgu2FjgA7AyjaxJPXpnHapWkwkfmOd8wcttgGdgzg9Pl5IbjnoKeuRIgaQtIm5xEV&#10;yzAhcHG7nALZ+gPepki3sPmAVwyZUlCSh4zxjsPritBKOpLET/q5FUl4wd7SB2wCVP8ACCPwODUK&#10;RIJAXChZ51Mkgk3AjI3EDcPmxz785qVCFmjTdIolMWJPNWSIrgscbR8pIIJZiAMYPPFPWIkEeX5C&#10;YA8xQoRW+Y/cAyTjnr2PrT0NXpHQiIjZC6grCYMtG4AYL/wHgZ649/arCp9oZEEHmwSYA3xEJIpw&#10;OoOCR0/EVWH2ieTaY2RlbLbJFLbh1BHqc/rVpZSySMYnBXevJUArhScfNyQWI6cFTRKNjOW9yNAN&#10;qRKgYmNxIFYOHk3buQOnBHHtU4ZSZUZ/mZUKDJCNkA7iT1BOfpgYoWFo59qsyNLvEgkcKEkBIOVx&#10;nrjOKao8uMeZNbx5QAJNlQw6YOT7mkIS2TaxAhZGYEhiCQSvBwvoc8fUU7zEWJCoAC4YoCqllJJ3&#10;HIyeTjg06IqCsewkGMFDJOTuGRwq54wMHP1qZkdUCxG5KvHEApdWUrnO88DqD3PpRZdAlsV/PEYY&#10;YYtt3NGVbJIzjtyeg49fSpS6H5mKqu8tF8ythYyQzMpGTkOh/DBpyJKnyG4bILSPIjAMIyx46cbe&#10;Bn2561LAiSQxsxLSuzOgIUup2soYcHu2ce+KmfwmlKPPKwMpDPGjKkXmOpgBUmMnJCnj0I4/Glby&#10;5UiK+WQwV0aMbkIIABHuMH8OtP3mNvnZlSJ2DkLvcc4IwO5GPenTKzrPAwkEg3IMph2API4OeCCN&#10;vWs4q7G42Wg2JecMA7jAEikEKeTggdcfLx2prqXURs8ybY5HkuDPgKhLLxnoTg4AH8Jz0qaI7pdn&#10;zqqYZWHCEYxzxz1GB60ohEbPMSy7jGzhVYruQ5B49u3161bh2ISb1ImVwjMGuI/PV0ljt1JLRgbj&#10;hQCQeM7vYUAgIw5DLKWYJAQNufl+buc9frVny8gpGRKVIUSNkLnv15HHrnrilWMZ+ZmSLzgXLoyl&#10;QCQSCeByScDr9azaaepra2xGoSM43IXZwyE4LbT0AOOm4jj3qJcIyxi3V1WZx+7IiABydwyp+UnO&#10;T3Jq9GCqJG3mqYgp3y5YdcjGPvYI/DFKmWygDSICcRgnBYkEEZPfaP0pGUlZ3IFC7n3O22SI7pZW&#10;JCjPdTx/npTmSZlZI2aGaSRgrzwblUD0244A6Z9KeJA4V1aFVwqgLIDsYbTzgnJwe3HFP4aFmjku&#10;AJVkMczqHKgZBJBGOqn5cYyK0u0SKoOMjzUaCVjkSZw3bOO3JxnuBTAq/MkZjkk81gxjyo2AkhgO&#10;7H+ZPYVJIsSECPy1gCsVyQXHfkgAdDzgDmq7SrHEwZ1wsRIZpRvdVdQxGDkbWZQT79KtNPYXUnjE&#10;SLvCJ8xUCN3J3EYHGTjOD+uKVsgrF5wYwFWcjOWOD7Y/vfLntThHEmYplLK8hdUkkBDEjH3R6DjA&#10;9KeN0czuEyVChRAu3aTwFOeGOef+BY60xkiKCmJHhYSFy4i+dVj52ZyOW9R2INS+WjMsiqUl/jdI&#10;8FsnJIHbIXHXjmqcKblVhsdGBbMcu6Pduyp4AO4nqR71OhRWMsEilmkQsqNkBlz0OOcAk+9RKF9h&#10;XsS7IW5WK2WNWLWzMFdkUncSpUc++MZ71JGQhZbnDJsDbgxLryc8Yzg9PaoQzrGyiH5lkCxERqoX&#10;d+Bznv8AWpRLE8gKgK2fMj3ndgZweQeehpqNlYZNs5zKWHlTEBJjtUbRjjnOATxn09qXI8xFywUq&#10;QiCPaMqc7s55zu/Gnh1UI43yPIVWR9ibUbnHuBliMZPvUkoZAQDGoYMG3x7lI6deMDAP5VnZt6FO&#10;1tBqIf4mXcgA5G0Y7nP1/lUQGNxjk8t40dvLWZVKn7ocg/wg56deetWV2MipsRmPJjkOSw6ZA7Ak&#10;cU+MGR1ZXkeMFvLXyyApHXIHbgdR2q07aMiyGlx5a72YFVDHbguzIRg4HIHzA5PpStgN5ZPIwHMe&#10;GK/KMnjvg49RmnCWXYhWPapO9YvN3bx6n0BxnHXoO1NRPKldT5jJJIfLYMQwOBnr0PyjoKvfVDHG&#10;PcivcAnzZHK7bfaoXOAA2ec8g8YJFTRtv3BkjVSqfaoRGQxOSGYNjjnnnoBUZhMqwSRYOFbzGK7Q&#10;5x6Zxgkn8eaWVXQHyIii/Mq+TASNhyWyOnTJJNZzY1FvY+SP2htEKx2d+TKNuo2/mCBhuJZweg+6&#10;rYTdng7BXxlqKLO6SJLj7S8LW7pGoVJJeC5fOMqvykg8gjHpX6b/ABJ0dta8O3pjtbm8ntIGDR2s&#10;IIhYgkmUjO5dvmrgfxDd1Ar80NVtjZ3rxQLOlqJzHBA8MkQXBK7SsnAfCBzj+ZIGEuVO7HB8qsyC&#10;yZoLu4kG2+jdUVdRSRSZYlBCyZYHcvzADIH41754U1WG70mCOeO3W4ktmaeC6dY/MZdplfYCeAzo&#10;D1xu5z3+aPKXfAD5azx3AP8ApbKFtw4bn+6RtJA9CcnpXtPw9u4w89nPKCqIUsftqgGQZJYZA+Zu&#10;54GdvAAAoVQtrmWh9DeGLlba8Bnkbc8irK0MIRCC4O1Rnlguep56V6usRQF4vNEQjZdigksMryBu&#10;65y2cfxV4Zp8U0EbzslwWtyAyiLAj5YjcoHJwDj6c5r2rSbnfapJIyFGQOJzMQgZiF4B4/hUZB6/&#10;SuiDbQppJaFkMzhtxlhZEcyQhAjIrEFeQcA43cAelW3c2+4ytDAzJhjKuVBwVAYAcDH8Q6Z4xUKy&#10;xeVaySvGJHXLQ7QAwx8wOTwRnp6jv1pjSRxqsizMJEyEuk/dsCOhAYHAzk45HPpWsbdTncLu5dMO&#10;UiZVWJkYkRs4K4+bOSRyuew9KaVdWB8uOMiRRuQFsg8gfKQCcAnj3zTJREjmaOJ3LgiKfyw0rjLY&#10;JG0AkZ9O/fNOEajzMxN+78t/3aFEClm5O0Y6+p6kZzzWysylFIkhby4QQyrhQFhz8oZiAMc8jPep&#10;L2KCfTyJo4rhNrNPDPMqRTgoQySYHyq7Mqk5+UHnNJGHgMqLNsxIfKZsMiplj/dGR0xVhpMqiSxj&#10;iIGR3OGZWyGIHToq8e/vWNaMWtS07bH88H7QPhTUfAvxT1y1vXhV76OdpS6ZeV/PdYFilUYLhd+5&#10;BnjBGBjc74eagQLG6J3rBcvDA6aioMYETxyI0zZCgq4Ckfd2gYIOK+q/27fAUyav4X8Q2l2YLWK6&#10;VZYbe05chS7iU7eCwbh+pMBXgNg/D3gu/tPtF75y2lkbKe5L3vkLHOjK6sAyID8nzlwNvIJGSRiv&#10;LwiVDCqm+hbkp6I9v+Kmmx6v4Sg1e4jMgjuob0CwtVLxp99fMK8qVJ2sgOCWII6CvmPw5eHNtJbS&#10;XGx5HKZuGIiU87vN6MWI+6RwCeor7DS2k1/whfxolvZSDTriOO5vbVgnnoWKsjAbfMPyMCdwKtgj&#10;uvx9Ym407W7u31G3it9aS5MNxGlxskJX5412JlM8n5hySW/Gkc/K7n1b4KMWq6Re2FxKyyGyhQwL&#10;MoCO5Te3mFuEYtldw4KcknNfP2uRPBq980pt5Hd45bcR7SzAjKbSWwH6EkHBPIwDXtfw5uGjghMk&#10;MMAvVEH225chUljK7QXz85PHr74Ncb8VNOP/AAkz3WwTJeW8TyRvE672jI3K7bs5bhtvTDEe1a83&#10;KOUlCNn1PJhMvmIjlmkEzGRVZpMRsflHGOwX6tnAHFIJYLcJuxPJvVhdFWtyHkbKgKHyWU5U5+U8&#10;nHIFRsoCStHAm5mCSsiqp3BeMkMSVDkkH6GiSeSGWSJJrjzxiSA3irKm3ao8tT1YDAzkHGR9Bo/I&#10;iOJjayRBMVUJHLcXMgaNUNxPhXK4IAUEYABPrxjnOaI5HmWARSu0hlwpN2sZTJzkgkADrx7d6XfK&#10;7xE+aY5pt0n2iAOR6MCpxt7e2BTXQtzIsUCkKNxxnzWIGQ2e/OO+RRGKb1Mm6k3p0MlXE1x54ZJo&#10;zAXtxCuFCcdcE9RnnB9KYkFvZuYIoI4o2ZhGlqqhZHOWLtuGQ5zyeMkfWpp4ilxb3BdTvVi0VuCx&#10;G0gkBOjE84z0I7ZqeW2WUYkiVcuighVQsN291LKcnhsgHpkkZzWsoRsXCm09WMjRJCJQEeN7l0iT&#10;yWwxIwQQ3Octj8OOKcWkB8lsAyI3M8fmOSvJ6dBgEc56U1QIgYZLuaaO1jwJt7BixxheCcsAMZPP&#10;I9an++ZP3zTb9u7ezSEEg7ccBQABjr168nnknF3ujptLl0M8r5bNC8BcbNoAyxkbLY2jGAcduvTN&#10;Q3LLsdI1eIuJCYlBXHYsQOc55wMk5xUpW6ciJEaV5soI4cIwLhgNuRgsCABkgfMDVSWFQ0saos5l&#10;nG5IrghGZuQS5GBzgcZGeOauzskcsJTlMZBbgSpNcFT5csqfaJEAIQYU7AeRuDHJ9OKe8UOY2jdv&#10;vug/d5RhkEkDOWOcjJ6DGM1ZhLhDIYGV5kA8y5jCFijYO3BxgHeuT/OqVwiyJHK8sitGi71hY5IL&#10;ffAHUAjPqMA96uCb0OuyS1IbhYGSYlQYsPujaDcVABLucdcjHHfOKGO6NNkJIRGZJGRdqsUYbto5&#10;J+YcHvyO1PgRGWKOSSVEUh50vEjclS2QQMDKgEYXP8P5tMEaqsRd4y1qA6SlQYxkkMR1OQ2VHsa0&#10;nLlRg8NCWvMVLltqxujoJkdcs5ZiWBGwFVPI+/kewqssjBriIrK4BUKJYAy85LHI/h68t0GOc1Zl&#10;86GQxiAxu0JcmecMCxQnDMASuFXPoM9ahEcUbysVYqUJSNYztKEAEKCfvH5sj/GhyXs0jW0m9xFk&#10;OLrKLCzyBWaVdiSGQnbliMHcc8c/eHqKIWfDbo9xbDhLYqJdg6u4UnP8RABwcGllkdgzGKaRpXYR&#10;eUgXAClig2jCEhWwT0x07VMLdPMXLRR7Nw2rHhozngEgjoGOfrUzacboyTb0XQJSkbFm2CUgFUOc&#10;yAD5RgnnqR79agYwSMs3mAETgmOYEhEACZYk43Eg4I56cZFTTO2+6AjEReEGOXad0iqvzEsucjIY&#10;DIHIOM0ksaQRurv5cchSVfMc+Yq8AOd3JU44+jcVzRepdtNSmjId0KlmlLAXDxXBjdW3K3UfdyCD&#10;x6+lRSD7SrhRK6m4l3QRHaNmSoGcY7cjkfzLssXeRlJxHiFpHCgOzDnPTGABzxyaZbPEsjok7xZR&#10;I5EjfIycHaR367j6DH43JNihB31IJ4EjZiJJZCq7xLHcxsAcZOMgDOG5HIG09O7PMdI3ZnFvIxRo&#10;RIvBXqrEjqD6eg71ajadj81xPG64+0Wixr+7KgZzkEL0U5GM4GeuKbCzKR5t5veYEsJIgZPK3kgO&#10;VUAgDaPwpxVlZi5VGWg3NqkSNlGyx27G3gBjuGc+o6HPfA71npHcIpIHmEFS48sRgNkHKkNypJxV&#10;qWVorN4gPIlhZ1ysaoVIC7cHJypBzjBxg4qSBwpguHaNo1mUKspw7BSC4aMEEKR0b+Lt0qi5NzVi&#10;oz+YPMiG5VJkVkkKh22lShBGSc5I5HUenMcAZBGqM0jhiqoXYMRgMp68HPH09KsIj3LbQYjIiFWG&#10;DkSOEbB2tgHHX3HBxStCIVjWQyeawILSwgspwWYfKDkcc/N1xinKOmpCjJW8ho3ma3XBUhgVjZCS&#10;SeCd2ckkhvwx1zU3kRuZt5KpcIjRPEzMVKk/eOMdORjsQO1VnjEjRCaNw0jsYpIA2QmOmT0OB3/q&#10;KmCv5OEkljOHAhERjdSvIKsOATgde31rBx1sW5y5RvmRrLNGs0AZHZXi8xZSkjqWCsdvUKwPPTII&#10;7GpY5ULGTyow8bRSEQfPIH6cgdeC3fB7g4pJJFa1+U+Y3lMWljiKqF4CuDg90cfjVZBIk5ltrcOO&#10;I0UnblydnUnsM/5NbxvFWRkptO5aF2oYl/LKJMnlyrFkMykZQMOhxjk+nAqEossyrDboJ7lSlyLe&#10;Qkyg5Jyu0AY4HHvzTvPLJ5U2+H92oDxoMbScA8dDx39aaEjCTiQqinbvlD4LHIHDHtwp/GhyvuaO&#10;bejFdli8y4KqjRxqWZoyQibSD8mT1bJB7H2qAJcIsUwN1CqQFyzhgzMCdpKnjaQM+hBFWxGw3sRJ&#10;dAqFWMqAD3IDdwORg/3c89aekVvJbTxyRx3EQhMc7QliskSg7sqQcBVOW/3qwk7sq3MhGMSv5rlI&#10;0XZkyEGPbwACSc8Z5wfxNRQpLCsSxJMHeRkeAorhhgEEMOc5PT0Uc0wskKnegK7gY1kbO8g/Lt54&#10;4Jz+HFPV1EIdg0QWLfE/nMyksAWJ2nDEFenYd+edI7GM7xi2lexKJoogXt9iqsTkK4OV2EZwByV6&#10;/n609vNJlO5VEU4MLRblGQuckgA4yoJBxnOKpRrHtGR80khMYR2Eh3MowpyNwJIwBzzWhCpKgKAA&#10;+W3yDaSeu3A9P5VTaOmjUnJ22K6bWQIIYmaWOMNvYAn5ScMACQe+OcZqrHdiMlIo/J2kLhQrRqTk&#10;7vUDOOR681I4QXc2/ehYRldsRZmX5SwIUnk+voRQRA80B3wny5CkrAIQrnOeQOMFufc9e1Bvdy0Z&#10;Z8iLcY1+zGSV0kkiRtzKMAglTzuPoOOTinERRumx4/LZmaa6WPMYVgDhlBySOOfb0qHMqxzLJl2C&#10;u0bm2zsAHJzzxwOnvVqNB84VgZGLELJgbZNoU5B52EtjgY5z3rCq0mEZPYiSPbIZgJYlkINwskcW&#10;4KxClgGYFnywOE5Gc4HJqpELdFSN5t3nmZ5IuVkcA5OSOhzn8/qanBikQQXBvI7VGZLmdGDFT1/i&#10;Oc8tj0xzjioNiSRMss1uMxkyxy/vCVIw28Yx9zb0Pc/jMZ66ESTewzyzGs8kayAlSSJJNpV8gjDg&#10;4IBOM9cnJq1ECx/cbk811wPtRcgMewBwOVzz2LUgt4yY0WeWK28s72lcpvZlZlKsB13D8cgcZzTV&#10;dP3qY2FEVc8K3l4PIIHG3d19jWqtLc0hBrce7yIgDiJ1RCyBsKWzg4DjqBxgn+tQww+XLu3KvlPE&#10;QsWAWVhtP3uMYOOKa0qyKQPLP7wK02zYXGPmO1hkA88H261IEiTDz4nV3yW+0OoAyBtJBGCeg2nu&#10;elZVLLRBO3QcoQrvYSxuLViUeJWRWKjnIJxyXx9KavKrvnd96xhZ8kFkyDjA6EAAEnj86jkc8RbZ&#10;JSY1SScyKGIUAA7TySATkk9ulE0keY/LmcSTsEhH3laQKCflx94Ej0z6VlF2ZVP4CQOAxMZ+zNIz&#10;kRxxKNzA/wAJ7HBzn2pQCz+VLDAAd0bMAEUgK2E27TzkAnr1xiqjSsqSDC7GMZVJhuJLttkZ14BA&#10;4+vanCNHLxiOSOMCRn87LnaBxg9d2Mc/xe1bApO6LqZaSAPcKC0shyE3uRk5IGADj5OOvHpUoaOR&#10;rMgCPMkg8kSBWCk5Bcg4OH5+maqJcFI7cyXCRrJxA0F1sdmVgo68qxLA5Hc8GmlVV+ZGnWMhWmjg&#10;wxAOApY9T6nocigcIp2ua1uV2p5oIAMTLHLkrgA55HBGVHQ+nSlWceZNErIJY1LIiwNIWfBwA2MM&#10;eM44x3NVooklEjrGAu3Mbs5Ql9wyFAHBGcnPU5p9xIvkxvIyMIo2JkWEynrj5dvIO3qB61Ud9Doi&#10;tDcTyJpS6NtY4ChoGdgVzhiCBjGTjoM4I61qwvEPtR+d2MMawmUKHHbbwemeOOnvWHFLFMu5mCKJ&#10;WBI3D5FA+YsD0+90HXHpV+3kkZkQRkOyMFeSNVQEEAArnOR1+h9eK1u9Cr9DaSRZZI5yIHCqI5HP&#10;zARqpxwDggH8T3rWhm8klS08oKtIoBDEqVIYqSMA4x37VkR7kW3eSNxsfeI4UBAGCvORkjJI4/ui&#10;p4pUkkaOPYrPKjSz467icspA4II4xipSUhqNzUWVXaJ5pYJBbqBsaRYQy5UbcA56ED6n1ryj4hCC&#10;C8t7yBoVFoxL+XcgSsPL+V3ZgSTv3Lxjo3XqfVHW1kgVBAuHlAuA9puSUkEhWyOcsGJ+vTFec+Ok&#10;W/0W9TyUkUQMJPNiLK2PlP3h8gJAyBwc980px6inCKtYoR6jJc2ojmkZXZlVMyMzSNuQBWkZhhcI&#10;cAD2wa5LxbpM9zpMkbodnlSfZFMRlhVSvBORgNtHbnj6VNo2oRfZLEDCoBIm2F937wbiOdmcZwPb&#10;14q9dW8swUC0kRnDviVVkdEIILk4+6AT8x/vAA5rCKcJXRLacT4t1PwpevrsVszkRXErC2v7gB0M&#10;mxmxgnJCgZPYc47V9AeKtGu9G8EeHNFneYi2dpJmuWztlkCKWXIyvzJgL/tEc9T0Vn4WstK1L+2N&#10;QkhVdPkiktI7m33MZ+SeGUrtZVAIJGc/Wub8beIINWNu0Mq3EIjZ3ZGJjeTglcE5QqQQQc9sdMn0&#10;1iW6aRzJqLPHtVgkmRbaJWk3bFjiReXYsuAuDyQR0/nWPrPh7VtGtLLUJLQyJcuIpri1lUqJsA+W&#10;ecgnPDEANtIBJBFdl4Ymtk1q1aW6eESZeGUIWKsZRlUbvhd2fw/H1jxhYf214V8QwXP2hUmhDXVx&#10;tQOFQEIwAGT8rqOORnitqMmzKvNPQ+WBLEtuZgUCyZJdivOWAGWI4zux+NSxsihImkuI9yyFSiAh&#10;I25DBu/Ic9M8+1a3hTwrrWsWct5Z6dcTRLKYYkjcujBM7wX9VC9f9rjJrrT8KPGm25aXQZ7az86O&#10;JZHkEjBsA5AUkhcHB5yvOetdRyqz1PPSNsm8pMA8cjM8cDOxGM/Kwzk4DcY9vrUW9tpZAryfu2lM&#10;YRCACGx9Du6g/j9K9LHw98VLGFbQtTWNkdjBHZsSV4BDOoKgkAkZ9eRVPw58E/G+vauLKytU0v7T&#10;KUW61SByAANynaCMkkY2ggjk9MZuEW3ctJvYm0fwR4h1+H7RZQLersieM3Fvgs7AqwRsHBDZHJ7j&#10;sTV5fhf40YLG2hXcbXFyRbSRgkSSIfnwwGScYBHQZ9+f0J8AfClfDXhb+yZv9Ghmkj84yStPCSm5&#10;zujjiZ2AZxtkLAYGDuPT0mD4bXweKKFLeWSWVBbvPIY2c/N8xDLtKlkGOR/HkYApum0iZbWPyd/4&#10;V54o4T+x9QhZmA3u24RqwLYJB4zjsc9MjGaT/hAfEqNO9vpN88MUiyCOEqxZWHDgJyQXJHP93v1P&#10;64J8O9TbHyQMXlaTdyrhnK4GR1GUAwx4J+XrVpfh3fm9uJBJEbYkrl7RWLqQQwBIyDnHJHrjrmo9&#10;7Yysz8gf+EE8ULE5fS9SlXyJAM27SKSm3fyMliBxjqaVvBXiqKby5dD1VC3+pLWhCMpBHAIGRjn0&#10;9DX7Ar8PLiQRSG3aYLahefmCRgAfMMYUg4HGeAani+HEzxGJofLVogAYGUFRznCsp434OPbpzQ+b&#10;sDUj8fW8LeJLSHzJdL1FVMbnZLa7CmNgzyeRgkgenrWFcsYpHjltr+3kWJDLG5RWGSArBccjJ59h&#10;iv2lf4Y3OoL9kttFkMc+6STzgZEMmGJ2KqkgjAHORz1r5z+Nn7KV74/vIL3SVk0vVreyW382100g&#10;THe43oCgzuwMgkkBc9MCs1zX1LifnJ9oz5q7RIrXJCRvOFABbO49+uRjOO3apUlgijgC3DhopWUK&#10;lxuwCo5IJPUkc47Y7Zqx8R/gf47+F+px6bqaRzwXuI7DV7KGUWk7od0qDeqN5i8kjBAwcFuteTNb&#10;eJY41lOn6hJZSW7SrdC1MkDR4wDuUHPHpXTCncUtVqer/at5tUASUyZ2orFlDKM9ATuJJ6egOe2b&#10;e6ZiyXNuzxnyijQRYQgt82C3J45I6cfSvNvCuoXMF1bz7DNAzglt67Y5COkgB5XknA9a+l7LxB4P&#10;u3UXl09s+WEkd3aG5KAAgAKVAKYGM/p0BpwtqQro8xkTO6Jo2EgLRrMIflJJATAPTnoO55HvTm0+&#10;4dG8qQttZ181GAiSUkAA5X5gOexIx0NfRelf8IJqMzW02u6RBuWRYE3xJNI3AwitkeYCxwOTlenS&#10;u3sfDvhe7lZI5rQxvbgSSuYFSUEoY9oVsh+WLY5wOcHIrmc+U2aurHxk2jTOXEhJVM7JV2nepJH3&#10;cfL0xj/JwrixucqxhlyFIEbuS+1sZ3kZGeB+I9K/QO3+E9vLELuLTY7q2gdLee7tLFjCbgYEicHD&#10;BSQFGc/MDkd8w/C/TjF5WoaFboBBH9uEkDqMFgDhTJwABjvkZzk1Sncx20Z+fVwJA3Ns0RYDcyoB&#10;gjHP0GRz61mzZdpd6Msm/cA7EIOBgkDgDIP5+1fbms/DfwverLnRpre5S2ASNhJEsKghZHf5juJw&#10;Rg9Nxx2rgL74XaKn7y0sv+WZe3XzjMoBwY+cZ+Ybuw6H8dFJW1BnyqeVQszRgrkq0uWK89Cec55r&#10;3n4LXSQX16rNMyXGnORbodrpIHUbmYAhlJZuOpJz2GdibwBpEMEzPp+Z/ncpb3YIKkj5Oej4cEjt&#10;39TreEdL03RtW068so0jDXkm5YXBRTtJOAMjd8wP6jpXl5w41MFJI7MDU5KyPWwpxJJtRLcNIIhG&#10;2Syrhj6HO0k89j7Vlaxpdpq1hLaT7o4p4yXkGUWJj0YjGWG4dPYVsiK3v9TttPjI+1TFFjWXT2k3&#10;FixxkDoeRjOe3Qivoh/g5YZElot3D50ccsLXcnn4eQbiGAAyqnjb+AzXw+EwVWS5kfRVq9GpDkmr&#10;o/PI/B3aI51vbnbMwDNJbEkgZJPXB5bOenAqxpfw3ksEvMzRCW4hUTR28TBlf5eeG68+o5xz2r78&#10;k+EMEayXElzJHDEIXedmRliG0MRgAlnw6nj7oPIPNVH+EsMTYMt2svl7tske0gcjBOOuenPrXvzx&#10;Ob+y5FK55kcHk2HlzQhZnwYPhvcQuzC+tbhtheGHLJ5g2n7q4J3Aso9B0716+EmRoJI3KxIYFRrd&#10;sANHk7gQoKk/LnJwcAdev0l/wqi2SRrA3zgw2yGFpbYoWZlJZd20nflc4wMbTk9apP8ACWV2NtBq&#10;MdpItsrfOokjjUgKm4k8FepY8fKcmvJxFHMMU71dbHXhK2X0KbUXqz52ZlkeFZGCI7BCqvsZmwCA&#10;OSc9Tx2HtzSuz9nSSTyZzHHvEbxr5qkAHlyOo9e5LcV9Ar8HGC215Fc3U0n2t2BuEVkDBSGfpycu&#10;flzgbRgilm+DkiyzSi+llhkunNsvl4cRttJzHv8AlJKkj+vfOOWzSudcq8GrtnzjKFKSB4QjOrEM&#10;0REofrwAvPf357VSRWido0TBimwI2gbYOCd5cDqWzwD+HNfSU/wZvirlL63gjgUNcmaNgZZCRjZI&#10;TgZIyS3Ykc98dfgncyxrarqqwSTHdFJKA21ZWbDdPmXOeOSdtH1KcZXMHXpSdm7nzL4l8OW+uWv9&#10;nSM0clw4juJ5Ij+6RukjhQCVPPC+led6F4Aa2+bVI1nuo5FDSQqQrkMvG0scKVJ65xnGK+4B8GNT&#10;lAlj1C2mMMkaJwWLhoyQvHLFdpJPQAe4zLbfBDWYjNNa32nXEME5UubZ3XeABJkM2f4cY7AcAjJr&#10;0qVevQhy30OesqVrnmHwR8M3Frq8pe1lk04ahayCSVxGhMUiMYwd24HAb0zkY9/0C0uVhBNPaRmZ&#10;IZQnln96xYNlgBtySSyjb7dea8B+HPg248P382kPB9pls4JpLyS2gW7BkdmY8rwXjjTPJ+QKMnjn&#10;13Vrybw14Xmv0vZxe6fAJ457a+MTxuSNkgy2SpYDBHcHFOUva7nlVKyUtD8vvjHqya18RPE+pRCZ&#10;TLqcmRLMSpGWQuuR1IVM/wC6O3XkPC/hAawRHcRtaLe+ZGJViDhmdsA8/eB68eh7VR1e7N/c3Nw9&#10;tcA3dzK8UZhVi2WY7wc9CScZwckg16n4XiBGluoa4WMsVjtovlEgGMjGdpKk/wAs84r2YVPY0IpE&#10;YKPtq1mfo34J061n8MaNNbWf2F7e1Ec620YeOIMnykOfmJyzgbhkCNACea6vyVkiVDaXUcMMDq8r&#10;QlfNbYSrAhSTkKTjGTk/Wud+FVwkngTSLqWO3kWJ54muMsJnn84/f3cdGAAGAAFPrXWIgjlmjnyx&#10;t7iYs5dTIgJCyJjIwwDHPQcEV33dSnc8erJ0sTJN9SpJCvyyoCocN5aO2VRcgheOMgDqRwR7mrCO&#10;xeHp5Q3JKHiViCXDBSRg5G77w9KlMeZ7ZHMUSRNGVcvglTjG0bhz7Hrnriq8KbwrsYt6xx+csTbA&#10;hJzlgfu4z0681zu8RSaZWNsS6eXFIvmQMAqNvUbSXLMV6nBIBbsB+NXTbeaI6jbJ50pWZpWW4VSV&#10;R2wFz/EOQMj0yRzWsVjfEbTI5Xh5dxVSccnr1CjntVCBraLVrh03JHLZI0uxw6gofmbaDyTuB4OD&#10;nFUk57mTjGOrJpojJPIscTRPHGqx+VBhWwQDjOMA4Y8+tUgY4t0Vx5qlVVPJM22QufvHPUEAYwD9&#10;Kt+YZ0klaUQq4AlzBuGcgAE54OA3TH45qO4QkKGk8tJVVo1bHykY5DDkAHvSacGXFRktDJgDq0Ya&#10;eaQ+QzOgtBsCoTvKD7xbBXgk9PzZtghjCXBkDQhjPtjYqr7MnOAf4fUntitKaPYfkeYZTL7JVMgA&#10;BO4LjkjKdcDAOMkYquXAAinUFA21FPzMCUI7A4PXr0qpe8hcqWpc1FJPskD7ZbdoXkF1bmMh8LlC&#10;vPIO5e3XHvXE3BKvGkrNFcNFGJFZAZAqMBgJ65YAkHqe9dxdtA+kuq7ybWNWClMpG6ld3zg/N8qu&#10;fUcE5ri7qE+Y+zc0TQS7RCm0ZyGYjBzuJz2/hPrzjJ23Oui1axnSERSpOoY20crGa1lmbBY4BUgE&#10;An3GOxFfD37WcZe48O3LMJ91k6/aIE2qzhsdxwASBjPPYnqft+4VEQOVV2dwC6jkqQOq4wT19OSP&#10;pXyJ+1JbLe+F9GmkkUTWt7LEMsVLDcojLqBhc9Rg5yxB6UqErV4hKyPgHUS8tg6lGchWDCI5KgZA&#10;YjsDtxxzx35rz09cbBwCfnOCWI68dAefzr0cojW9xGzl3SE5kU5CjngA8kcn8680L8ZKkcsAPLwc&#10;A44r7Wg7wJH7WYncRtz8oBJ/z/8AWob5Qw3DO0lmIBAB74qPzNvDY3A4Te2eT2qRHIwWIzk7cL1x&#10;+P1rojG71M5voQ5XaCucnG3HIHQflSMyD5VywOAwAyM4+nvT2YZ+XJyAMBQMDjkf57VDgbhjqQAc&#10;8DI7/XmtUrEJN6IkGwlgMEHtv4yO2AOlKVyQBh92ACrZz/n+tQbQFBIX5WJUE5HvjA6VOjKN2QGL&#10;Nt4U8kcYwazlGwNWGlhtyMbsZPck/h357VATt4JxuYEDbjPHQ5FSOyykMFzySGjfJzjpnuKZzzu6&#10;5HLdTVJJasQm5GOC2SDkKeSfy7VMW7hgRtOA3Axn1/Kq8r7FOcDPDBj1B6/1qTCuQiqpO35WwAAR&#10;gcfnzUyab0Amdo9r5Zdy5+UMTnHrx9KhBPyr5gDjB+7jBzjOe/Wnk7Qy9G4BG35icd/Sos5DDO1S&#10;wJBOAD+FQApCbsOQwUn94PlAOcevuRSsFJJXcrEgggDBP4j370cbiQG25AUgZyCf16U0lQAfmYAf&#10;dDYJP170rGzkraj1DkgjPzAYYNwf/r8UMpA3ZIVfvZOSM/0qt5i4GMhcbUXccg88dPb9KsbiQMkA&#10;Ag5I6dv5ZpmT8gHVThcZwMruwcHk+opBjIwSo2ll77Qe+O9NO0DJJRcADJ5UZ9fpQ7DbkLuVscYw&#10;Nwx3/Wqb0sFmODsrAE7jgHcVJAGMflml3lgAWcjcQp3YBHc1CXwOSRhSWbgkgdjilGQpLb5MAAsC&#10;Qc8dPap5b6kt2WhIOgBY8FTgnrjHqacDuBZ3KfLg/LnAOPm498+9MAxjl2JJBwOo6/nT0G1jgDkj&#10;OTzn39aNtCYyb3HLkEY2gEgkHIJPX/P1o3rnbnng8+/T60hOA25wc8vvbBA+mKTJVhISQDlQrKQM&#10;8YP0+vrQWTAsCg2jLMQzjgj68fSjzMjAAKkEqx5Uk9+P881DuIIIQgbmLoBlhxnjPuRT1ZnJBRgC&#10;DhuOT6cH9aCm9CcyHO0crghmBwfp0+tIJARkxttByfMGBj3z1qFsEgKGUbSPMGSSxP6Dj9aUOTzh&#10;Au0ht3Y8ep6Hmm1Yal0ZKjA5zglGxgdT3H6H9afhdpLc4zuC4yRnOMdzUcfDBn6KoJ+fIyevb6VM&#10;sXybsDDls56A5wPxPfFIpRW412RU+dQZURn2SNk7QAD69TU0EbzSZRGchcr8gKsCOAP559vSrtlY&#10;T3rrtKxRLIo8yQgggdcY56Z/Kuihijt2C2qKwMYd5d5bcp5BUjoOvFNK5nJorW2lxRDzLwBGIzHb&#10;qxBXgknco6Y9fXivp/4Lavo873I1J2tUheMWUdtFsDjaB5eVGF+VWbce/XOa+aLm3KMokctEANwk&#10;jLkgZOcj8a99+B1lFe3hNxBNJbWrJNcJaKC+xm25jyQA3zMoGepz3rjxN0riWp9o+JPDUmq+Hp9T&#10;XT7maSYxILNb1EuJTIqgLGSCDIxdRkZAwTgjNfMfwdjZdJ1KzkJSS11aULuh3byMqxB65Jbv15+t&#10;fUet20yeHbS1cb1S0RJJIbVtkZRFy2wsTuCj5sHqeOtfLPwneIp4kjO8Z1yWRU4BVHYsQuOgyx68&#10;8mvHVpJm8PdPYhFDbyFQuUBZXYSBlAKjcdrdBnOPoRir6ymWWOW5+zxzXBdo4oQsZcZHzhRgEY2k&#10;49aqFh8jMJ4wpCHLggHsV/2uR19Pep7eRFjU7yTGQZAFYHy93OSe/H6e9ZyihylaNiWNz+65SEvI&#10;iXh8nJI4BAIbOTg4HbdXq+heCtF1Hwx/bF5fPaPaOBdiS4ZYV2ucEsBk4XGd2Rwfx8oELliZkD+Y&#10;yGTYQp2nnO4H5SNw5znI5r2/QEA+FHiFop42N4lyUhKAK7ZUcv6Z7cEYNY1NdD3eE8HGtj5c6vcx&#10;IPDfhe7Rnl1W6WIo063cKB0kG4qQu4cOowc9Oh9q5TxLpcWlraSx3qXEN6cW+63PmBAmNxOMNuJG&#10;Cp7/AImrokpvbKwFq8t0zRkzpDcFEfgMBlfu5wvJ9Aa3viBG1xpmkO8ilJIFbdFdsUcfIMABwEbg&#10;Dd0OeDwaxjDXU+04gyTD0sA5wVj8/wD42SwzAOkylisZ2I5OWxyykjH8Izz1xgYr5rO1mwS2fvKg&#10;YkAkd8e1fRnxjWeW4toZsxpkgrI2CoUDIGT246dTmvnF1cO6M27ZKQWVgACejEH04+le5g0uWx+W&#10;crU9To/DlpeanqtjY2EEl7d3V3HDa2cC75JJXIUBQeCfr7V/Rv8AC/wxo3wV+HXgnwxNqWhaZe2m&#10;gofEDarrEdu0165SS4kMTSfuBuVQu8/OAGGeK/mx0/UZ9LvLXUbS4nt7qzkE8FxFkFJACQ2Qf5d8&#10;Gul1jx34j103UfiHV9U1uK4IMsOr6rJcRMqgYwjMQANowAOMfnGOwlXFQ5Yuxadj9w/ib+2H8JfC&#10;9xPp1nqdz4iukkjeSx0RvMt7mJlyyLdI37qVJFycBs/xBe/4v/F74l6j8T/HGr+LNRlIl1BrYJEZ&#10;NzQW8ESRwxhgfmCpGoz9BjFeYXuoyzLxO3lvKSUf5ud2e2CR6fSs5VZQXVMvtYHcvBwP60sDlFLC&#10;LmWrHKVzQjMTO+S0eM8rySeRzjtX1L8OZ5o/DVq8LIsfmMimNVLDjcCx/iBySM9hivk6PflnKDeA&#10;N2YskNwen419V/C5/L0PbKXLBmBRY8cbg2OB1yowenH5vM0nhrF0nZnfvcQB8S+SrIqssTgbk4OG&#10;7464/H3q54duli1NpWDBY51Zt5KjAyAMYBAx+dZLs027dlVKkdMlVA4yec8ACm6dGqX6EqssocNu&#10;bBbZg4688biPxFfKyo6HdGfunuXmLJZWcruI2gv7XyzNOWJYEFTweQc4x7969It7sypkGNmaRTJm&#10;PKAhS4xg/dAU498DuM+MXdzEvhtrpluisdxG8yWsjbztdc4weU4/Q9c4r0Cxd9iNGihUtsxMHZ9r&#10;CPGSDk8nHA9e1YumiHLU17/TLDUJ1uZIo7jzmwyyzbgwGeVXGA2fbuetdBa2dnbfuraKaG7njaGW&#10;TzXB+Uhwm0/d5QdfbpWNPMWjgQyTSYuEAjQhA68hiAq5DEhOc/w+pzXS2rM0ccYfyp2jLKo5kAJx&#10;kAjGc7eDnnNclaCSdi4pONzq/B5uLi4MonBENzDtaWJWiSLcF+bJ+7yST7DNf3Q/8Ep9It9M/Z48&#10;KSedLK0/h5SrKS4idmUlA/QDBDcdzX8MugiC3NzJqkUqadHGJL2aKUq8cSArIS6nKLz94H5c7u1f&#10;3u/8E3tKSw/Zy+H5WVbhj4Yt45g0RKM205aM4HTABJ7kmvnsVH3/AEPtMgbWCn8j76fy32N5nLAl&#10;CnQ9Ace+AOKqfJ82wKpPC7RgD8x0qeYRtLGAqt5zlT3AK88jP+e9AUAkgoAScAHOTj3981ynolZo&#10;VChcsAqjywVyM/XsOv5VD5RO4BdrLgZX5dx69fStBkJO5SrDjO0AYGB/T+VRBRnuhDkHC4+bj+uK&#10;lxuPncSuicYDvkE4OSSf88VKOM53KF4AAySOmetSoHUDIVhsBZjyM9+9PERULhctgFVU8nP+TSUW&#10;noTzJu7K6qy4JJHAO0nGO3HHvUbkZLHlTwBjBJ7gH1Jq5JHkKDvOCOpIPGOT69KjXaoD5ySSACee&#10;v1571Y7lJiEbptUMwJYZwTg84PINJ5iBiW2xI5AAQZU8D/OfeppFOVHynkDPYjgfgcHtUZ/hUhTg&#10;HbufAPTBx1zmplKw0mx4IcAISWbjcowoOP5VDsRlzGcAsAOPy+nNTRMAOTtG1QCzZz15p52pnJBO&#10;QM7M7e4zimmnsG2hTMWN3AGMk4YEg9cD8P5UgTaNpUggjqmODx/PNXQAwUlx83O3cMe+B3NNZAEw&#10;GOXcgfLg5z2AFUrdQuVcBztBzvX5toyM9Py4NRnsc9e8hA578Zq2Udcgqdp3ndJwQMAce3bp2qPa&#10;Cdo2gI4G3ZhjnJxz0Hf8K0fLsS5LqV+vQL8pBA7g/jULIAVIXB5JBfBJPr9P61exjCssjM4AyuTs&#10;HB5weOFxmoHIDZ37QTkkrnB6ceprNoL3KbIjEbkJCMCm4DOfw6HBP50gUpglkHzMHGM8Z46+1WWV&#10;GUfeDbSGJABJPXt1o8ldxKjJYqQpf5cjGPoaQypiYKpJUHq+xcEjjvnjB9KUZGQ4jbqcN0B7/jx+&#10;tScdtq7SQexAz3/GnLEwBO5mfacKx4J6/nigbd3dkDEhsg5OAM7gQR17d6iaQbipbB6HAzjuM1Ps&#10;TI3ZwpI5bHOByef85prJgsFwVXksSM/5x/KgRGeDuGckrgg9c4/wppyRkAMN3A3Ele/b6DpTgBu2&#10;oqnL5Ow4APqfxpjowY4IKlWGCN3HB6g8DFBcJW0YjuVxtLMMkNhucYXHQ0zzJHZAvznIABA4BIz9&#10;TinbGJwF55IHJLAdcVGyBS7KwVmTJYk4BA6/T1rRRTHJplwSxsI3DKyqQFYZyTnnH5H8zX43ftrT&#10;QyfHW/jQyeZF4O0bz4Vc5hDLIVz2BOXBK8/Kc8bc/sI+SqgjaGJWNwc4PTIBP6e1fjZ+1xcSXvx2&#10;8XK3lSS2FjpcShjlPLW1QhS2MgguRjnHSvMzFWhZnfgtZHymxWNDscYtkcCQknZyByAP9kfl707L&#10;rHIzeaBwzx4AIIzk5I5zgdKfK2WkyQgORgcELngnONp6Z9ajj4V13RqR80YZskLjOPUgHOa8W6Pc&#10;W2ojcbnwGfI+UngAAnJx06/yqDfgbTLuzGwAK84IJJA7/TrT5QFBfheF85yCQQBk4GeP/rCoow29&#10;HZjuIGQ6fKRxnOD1/wAaqO4NK4oVJdhctkyMTGVGQpxg5B5O0mrEUhhMxOR5u3ac4OBgbR685PvV&#10;bJQBlIX92cMTlsAcZHXjnip0Yg7wx3owKqDgqB3+nJ966oSsrGLTROJFYTKQWwilipGSAcjoOf8A&#10;PrTMlpkdm5aIMMnKsSeMDpwADTFYqhmLbsAbVQD05GD1PP6VSZmDt8z5cKGw4AbB9+/Si3MzCTdx&#10;lwSZpZPMY5AVFd85POTjGMdBgfWqpddzL8jEKS22PkL1IJ/PikucbQVcqwYOEjJORkHGAf8A9dUS&#10;xc7ZAV3BlVTwCBjuDkdSOfStErKxDV0W8ttOCJHYbuF2qf8AgX17VWSVRIWSQFopHMpEhLIMdQex&#10;9qaXYjLuPL3HBViu1QBkn6ZHT1FVIpomkfy1QeYzNGsj4TaCATxzgZ/niumEluYSi7WZfNxuKpnf&#10;tceYM7c5AIJ556foKstK6W80kbL5y9f4V2j5vT261jhpAHifIViGeTAJQHPGO+Pl71Isp2b1cNG4&#10;woC8Z9OvPI/St001dHLODJGlbhCGJaRv4eduScen+NV0nIV3UEtgDypGHLL0Ht2qvPJujPzKImBV&#10;y8mAWJHJ6YwT+tVFfO1i7NvAwueDnnpVX0MWatvdDdCW+RmclUB5BzzgZ54PSrxnUr5nO4Iduedr&#10;Ecg468GufhDFkyF6OQfuEE8846n6VJKwLggfKmAvORnOMYB/zmnG17swaa3J1vF8siQnMikbHkzu&#10;AHOQeg+masyOGVZSxOxckhsq49+OeM/lXPliIlbdJMrsFjkYZ2txkgH6H8KtJIfMkBJUyAsTJHuy&#10;oIH54Patk+omdAshWB1Y5DTAJIOWzkED3OP0FR3E2UBCtI8OQFZyAT07Hk9aqRTbkjiAdj9pJmwo&#10;XBCnGQQSM5B4wfu/SoZZd0sobzIVJKsWiypyfvA9P4SfyzVxd9GK7uW2ucsiOu0g7UcMXDYwRleg&#10;OBn8anguissBZ1l8qUsDGxYBeAxKg5YD5enORWK9wXeIYdPMdhGAcliVBIOTtxgEircM37oRo0oc&#10;RKUMYAcM4AwDjBOcZxwDV8q6DT6o+/P2fUht/h3pbCWJ3fUtQkLIcMYwY0BI+qAE/wB5WweK9EvV&#10;YmRRmQ9CWZQWYD7oA+o/KuZ+EkCW/wAKfA5WMv8AadG+0+XJIBuMs78sQMHG0jHPCj1rqMhwu4yx&#10;ud5i82VnO3IwWxjPT/OaxquzPRomfGrO5EqJsQgKXwVDZxkE9sHFWIocyO0jsIYjIHGQBkDJJ55H&#10;PFSW6tHImG3YgBIkQElgT0Xtgf54q0JYju2vIwZmBViAyfX8e3tWF2bNpasegjW08zy9m7d8i4GD&#10;wf1yevrSzxu1ncJasFWdAzSo4DbwfQ9centUEaMlvH5okuI5D+8K5AXdkg5UfdBGAc9xVma4Btiy&#10;oDuztjCcsy4HbnrSbBNPRFvT4lHzrGN0S8RqcAEgjg45z61aRZHmjLYVo5VdAjZBTgHnsMGqumkq&#10;jPtdlYcqzZ2sQDgA9vb2q5CyyyHh90bE7JJSCSDjP0wBj1BoMpbnJazLJE91I5jXaVUKzMFKg8dB&#10;yMfyr5I/bN1qXRv2Uv2gNRsJ9s178NbvT7N4YllkeW8TycJ6HazfP/CDntivrjXlDSKCoaF5F+QZ&#10;Dbwe5B45468+1fAP/BRXUV0v9lfxc1wt3CmteING0/8A5B32sSLJcx5ifDfJujSXnn7rcHGRzVJH&#10;RRWtj+bK00pGigZrAW+I41EZV2aM4+VlkHUZyo+ucc89THoyMAZYp45o5wC8UTIV6BwGY9ccAnoe&#10;xq82q6WszG1glulg3m0l8tyHlBZdo+XDJgE9ehFXnvyGCWun3MMK7E23F2ZWUk9OQvyjrn8ucVz6&#10;noyjZaFRLOTzJvO81wFVTvVQPur84GeVI459D2rStNMLxh3DTRRqq+anzIwYZzuzzxkYxxiorbU2&#10;ZVIil3KcgSRrKWK44GCe/rwOK3U1C6SNxHA8HmRsqmONVKjOOc8A7s9unqOuMlZkX6EEOj2UipBA&#10;1xvDSAqshAKccMQMnHc9+OKvRaGy5g+zyFlkG4lUKlWOAHBPK4Zjg9QPwq5pF+yNHKYIZ3JI8rzW&#10;UKeDjAOC2AR+PFdB9tcplbJJNoXYp4OPTBz9KifwktxWjKkWnR7JPMht3AQsrNGDkMScAYwBjH4H&#10;HrW3DpLtwNiCWECNcgoGIJ+Y9DgAcVQOomOFzLYqmwIFO5F2kkEgjcCVy/TqR0q8NTuVQMkZjOVY&#10;tsyA5wBnnjHOfXFYNXIlJPRGlbeGYyPMaNIS+7zSkIDO5zlsgHBxjnnoRWwvhmyASZkLGOfKsEcI&#10;CxO0ODwSACfTB+tZMGuXZDb9gjRAWJUKT2yD25zz9K2oNTvZZJUa4iUtGGCHBYbVwDhgfUYHQE+l&#10;TLmWxMZNF2x0O3gWRIg5KSLsjkDs285xx07HPORkVoLpKfKjF98aqZEYtjcOACx74wfTnmrdrdXJ&#10;XYHs28+U7QIiWEfY5I6HPb1+lWmmlKlWuUVQ4bcYcAKMA/KCKlNpXOhNoittMtRMshRFaWWPfJIE&#10;RWA5y+ewLHOeOc10Ntp4aKOOCRo2dcLGoDEH5u+DnjGMntXMW9tctI5mvFkIAJMqDoSeynGAPxI6&#10;9K6W0AS3SJpoMxqgkkRycA8KTxkk5H1qW7sa5nsbFvp9sNyIoikPzKS6qVAGDwPQk9fWrkWjTSFo&#10;4+FKnYzKGIxksScZJ5PHp0rOLthC8sioGY4gi3KFx7jgkjpzz0rStIwrCAtIzqTkE44ySAfUjkfh&#10;SNUn1NWDSTCjgyuyyMoTynClepYbj1PQgHpTzYKwUmN9u4jzEmUtnaOhHTtx7Ux12JIrXDKCABIl&#10;vlgdvOfTnd19acjuj7HMkch2BpTGrKcqx7Z5GR3/AIaTV1YZfh0zTJ3BRhLJARK5C5EYI6bfUc/z&#10;Fb0FhbRJGojkAKKpLKxjX14I+bkZI6gHsKyLKOGUh1FzkqpEKOqs3HIBGQuc5BP86slT5iKZrqTb&#10;GoJ+0/KCSMZweTgtyBzt57UlTWwG0tjBK6fLiNWP7r7LvKjIyynPIOTx9K1P7LeJWW6jj4nKMkny&#10;kBSu4MN3UHjnHNce9qkmWeS9faMMxuiqBM4zjIyc7eetaVrbs6h1kkUAKEdpRuKDHJye5IOT6VtG&#10;FtxPY32htIdpljS4lAJBXg5wOg7df6c1vxiym8wQWoSORiAFPLAc8HjBHOT3zXFqJZZIh9pYfKoZ&#10;1GB5eeSOeTgjj2rcsRJyPOmkAUkGU7ghwOwP3RwMe1U4q5i2zo0toyVR7UK8bSCNZFCsu3A2/r37&#10;c+lPa0tXGWVGCou0rL8xBAxkg8YOcAelU8TxspJkjBYkhpfmI4yMD6fpVSWM5dppdyuFV2SQgb9o&#10;BIyc+vGKoRuJb2jbVIBIRScyh/mIHIIPWtxNEs5ArSAboN26FSV2tkZLDoTnPX/9fBolmJBHBLNH&#10;LIzkPxkjlsHjkBQen1NbMJm8qVjcSnOV2y3OFBBznC9eo4PtWMkawStc6FdLtrcjCII1JwQMkA8j&#10;jPJxn5vqKv2whiXbHNFI/mkBMF2LdQPXlQK5+ysmnZPtchRVbdsZ8gEkgbeeMZH51fl0Dzggb962&#10;Bgz/ALwYzzkbgDxx+PepLudDE1qzEBIyQCHCzBgq5GcgHgY/+tTDc2kd0kLIkW4Eh5XXaHHb3O05&#10;/CsBdEtreNY3itkWJizIRtYcHDAgdeR+tW4LS3D7TDGoZjtaTgyHjPU8Dj9eaAO2gS1eMSEQxhQD&#10;gyhTtz375PH5U5IrFiqefGd5OTvwoycAYP0Nc/BpNlcQov2WykRmzFvjUqJOpwCcZ6jmrSaJpcca&#10;CDTraIxsWQraggHaRt4BI4Y96ANx4FHm/u4WV2GZhKoGD/Dt3ZPGTnFROr+bCPMChx8u6XBLADoQ&#10;2MD0NRW9jCAgitZo4oXDSjglQWOSM44z2J9ad9jjaXMtlOMQopNwysRwDt4Jzy3B/Wn0AsRrowSS&#10;WbVbFZEcCNUclgOnUAjORjGc8jirK2mjSFmTV7OIC4QyPNcbP95sY5wQAQOecgGsk6ZCrMEiiWJH&#10;J+S3DDHJK5/E1KdGtoCxNrHE6SZKyKVYFeTnJye/FRKVloBo3Frpi7BHeWl0jZJ8hycHPT5hycYP&#10;5e4qh9n0vzCgnLurjZECSHfI+UEHrlj1qBLEQmZII5Y2VdySMSUOSB68E0G2tdgWRY28zA2NnYeh&#10;I2g88g9PXmpjcaZoDTtOiVRHdEJESA8Vw7Kwzw2SevOefWrYtEUx+XqAjVXKEO25ueMFux5Fc6tv&#10;AoCRo080TYheScuzAcbsE89fyNTefJtJjjG1hhG37lYcZIIPTP8AKruDaZ0gtrdopPLuoHJyVJdQ&#10;GGAQA2OTnqc4rLmht0kXZdp/eKMQw25GfQ46flVPyIpoybi4AdBh1EpjIyRxkDgZA5PY1ONOZ2Lb&#10;GkWQARlrwOrjHRTjjGB9SM1d02Q20yWFEeVMSRuZJAsZEoBIHXA/L88VNJpBcSfMZPMUiJlOVZwB&#10;gDB5PXPrVc2JIdxZpHIAT5hwCnYNn6Fvfmqw0ebkxSTNvZNiyKSyr0wRng5z0q7RaKTuX/7KLzOU&#10;miaBQDmRdzEEEEbiMHBBqSLSQAzb4Wwh8xt6qNm7+73GT+lZ8em3Ebho4ZHJjJ81pCcryBkdxx+n&#10;tTJNOkz5v2O3C+YQFViGB5Jyw68/zrJ6bjWxblsVw6/uSTlQiyhyVA9v09KrHTrkYcAc42BY8MR6&#10;Bj9DVeOKUBU+xSxuqAmPzsBSByc5498fWp/3wVsSTRBRkclgFHdhnnpRuD0Y+TT5pVl8xWKBSQvm&#10;FVIHQnuOO/tR/ZBNuzPBItvHKFchQVfcMDk9yAx/A1mgTT/I93cBTIQkRyVA5JOT7evp0rQT5F2e&#10;fcMXwQpjBGCMjBweuRVWsiuZ2sRS2qGJ1+UphhiSTYpHA4I6D39+KnggkdwHUo+8HczBgVPTgDr0&#10;/SnhyGIWKfBKkhlC5GR2J6g9++KjaGSTKm5ux0MfluQB8ynBycHpj8R6VJBY/suaXy1X90sigID0&#10;zkrzngj/AAoXR3ZWDyrwwGGjP3h1BAPP09BWaywoNyXN6C6g8BsbckcADjkMP8aekN7/AKltUm+z&#10;hXEkUYcMWJX/AGvQEcgnpWkEikrlltCWJdpBLLkueSRg85OOnT8qzjpbQKxkBZzgMWUg5IwDjJA/&#10;/VVhTqMJxHeyMTcZVJ5URFz0JGenXrz+VKdVv5M7pInTcpESlMqMcgtng9fXpSmrO45RsrkYsFlD&#10;BHeMk4PlggE8dcjkcA1BJohuWjdmWVNqEO44IxgDHbIOPfNWoZbh1TF5Kke8yfLd740JA5xnIBAH&#10;5VdW6ugCE1N2eNMsH2lUzjBIAJHf8qUZWEnYzpNIIQmQSMmSwdEyh4GAABkkEmo00uGQiSPLKxLF&#10;49xVyMDgDoc4Ppwa0jfXSgFLyV2GMK9sxO7BORx0yO2OvBpsVzqZ4D8SZyeUbHXGCORx3olLmKkZ&#10;x0h8o3zAsGDQkFdzj+WeOaWOwZXJME6hGBLrGSNuSM9M578elae2cIAZ7jDyM0mZSzKWOSA390c/&#10;TipSkhQEz3Mg+ZRvXcA2Ac5HT2qTMz2sFbcxgklG35IpYgA4yM85zzk8H1B5rO+zGIAvbFcMxkO3&#10;cCR05z0+vFaUyzSh1jvp4FYlJERQpdODjk9cgHPtVddLnYpO7XICooImkKFSwBPKtg/MAKBptbFP&#10;yZN+VmQBiw2kBiSWBwDx0z6enNW4dzMu2C4dGBBcBhEWOCTyeDx+tVpbRoXLpdW6MwAKGY5VBnDH&#10;g85GB/PNECwyM4j1GaSU7V/cws2xzyFI6kjnI6U02tg6GiLX7QQ5t5FeRGXmMktzjp6n0A71SaJL&#10;aQpJA8TAqis8ALF9wAO8HqfQ8iry2F3NHg6hfyqFdshQh24Oc4HGM8EH071HJbqiOZri4lIRtyi5&#10;cqq4Hyk9M5TP4+prcRDDaoAf9HL7lCtJDgKBuJ6YwCT1x1zjmplslkkKtZNHmM4EmCAjY4znkEjN&#10;RG3nlVWtGxtUmNFuWiAZlydwUHIB2+uM5q1HpV8qDdezKot2JIyEDcHOB1Y7QM9s8kCpauwHR6VA&#10;jKwtciVmJGzILdT14yMZqubG2jEbR2y27TRABmQFtx5xk9ckk1N9onEhWaVnJYKCcKCvBJxnnjj0&#10;5qaNpPKWb7WypMNwaaTdjGCOh4IGKoRUeEsrFLcOg3b0kkw4T0xjnsO1RRQxEPDJZhd5Cn5dzMSN&#10;wQYHYEHPvVr7QdxEN3Jn7+BOWAHc/Xp3qlHealvYRXM7ySIEKGQsxIUHjJ4BIBPtS0e5rBdSzLaw&#10;AgGOYAuVIELbCB2PHA9P0qGW2XG0wAyyiMykpkoCBznPTOPemG/njKpNfP8A6vIijYEgjrgkYIBI&#10;7/WqU93d3ZaG4mn8yRkDeeQso+jDqeBTslsOY9bA/c2K4G4N8pzlSSDgDHA/Gkme0R0VEdZiimNJ&#10;Iy5JxkZwOOP1IpI1vIDCVv54SmQuBgKRk5UAE5zzVjzriHyx9u86ASosUSNuUE8AgkjB4qW9LIyG&#10;LCHLs6uPKjUSI3yMD15A+6eD+VT+RaBhI0TL8wU8EqTnv2zj196rPbF0M80lxI4lLQsYVJBxjI98&#10;Fun9aWCSeVf3N3tAQqjGLALgjlSTycA+ueKysyG3fQmP3J1W0A8okFWj3AcA8EduRwfWmR2qYY/Z&#10;8yvnJQYOecdevBPNVpZZ1YxzXcrlMt5Uack4wDx3571MZpljdnvAP3ZVFztAkbAGOwHIA9cmrSS6&#10;miHXMJt1cywOqp820TDaFDHaegxnjn1GPrUtRDMIztnZVIOGbjPIPJByOOo9jULebdMiC5cpwypk&#10;yoo43A84wQDj3qjLb3W+dTqEG6bLGEWihRkcfLnBHJ+UdeOKuLuiovXU2pBZIFkdIWddwWIzkDcT&#10;yDz1zgYpYGsHVdyrHCFOPLyQT3PJPfP58VWWObb808anqT5YYsOMFgf89KpXNmZw0/2qSQ8H90mS&#10;SvUbRwSM9PalO9tCpL3TUaPTpGSJ7VpYkcM+LjJzzzkHI6r+fPWrKpaBNxG3IbDMNjE5IGcjngdv&#10;SudjsJ4hcP8A2jPwBtJ/eEYBzkdgcg+3HHap4IJ0Qf8AExMhUKQkjhcgMO3bkgY9qyZkaxg094UV&#10;7cSGMj/WLvYsDn8h29MimLb6ZHtLIkDAHdMoUbckBAT3HzNmq8EWowYCB1jDBnuV+b5s54IbJxg5&#10;9D+VRRea8u2eWMRyMojgntSpHT1PODk+4IrSEbasLGtbxaavz+YkgUkM6SZRTuHQA8EEEZ6jFPMG&#10;j7iwXajsVfKDdgDJLYOQSfx6VhXdlqPnSGCWzUqXYxyWmzBb+IjPHzZ/E8iooEvFIWaeDYuQYVjB&#10;Jb1ye/cgelaWFZHRmz0pHbdGwdCRMOgCnqvP1PP506GDSQ7Z2dVSRo0BBLAMQVA+np3FZ0RljXh4&#10;2jclj5h3ZOMFsfhj6iiS/uEVw1xbpJGm4E24JIPHGe+cdfUdaQ7IvSafpdtK/wAkYwwZwzZVSfmz&#10;yeTz3455rMMGnAt5cCIZdokeONW3lQcDnk45IGapSxTaiC6zWe9AAGlh3KJCMBc9gfm/WqUKXlsz&#10;D7TFEzKMRyQlVIDdOcZycHH5e7RSi3qbvl6cDkk7mxIpMAypPyggdsgnPuears9gpCNKhAeNC0Mm&#10;CVJwOv8AEBx68VmXw1FT5cVzEAUBllktsAjjnIYYHJ/L2qrHNcJ86zWqShB9pRYC2COcn0BzmkJq&#10;zsbbpYu0Sux81nzFIGCnPXAAIJIBx+VTKdPLKjSvIw3kjy8biRj5gPTB/SseBr5RJHdzGYHcJB9l&#10;RWJHIC4GCMHA9cc80CWYNvZz+6RnEaQArgDKnAzlu34VEroVrmwLPTpSzxhTv4EoKgBfx4BB/Dik&#10;/svTkPnGLy5miBaTYgKhScbm6FQS3HbNZKXF2khVfJ7AReXgEnJDNgd8EYNNuGunVWkhif8AeAqI&#10;VIIXuTg/p+GK0Wo7G3FZWGFDbC0TqyLM4crg9Tnj1/D8qb/ZVkQDhJJZFUpv5JPqBngYLcdP0rAW&#10;e6dUWO0t4Q2HRGypXjGMDjPAAOfWq8l3fmVNyQPtQsYxb7XLgjjOeoBwfrnpWM0I6b+ybbcrSx28&#10;flx52x8NgHhmUcHA/l1NI2kaQZEMqxuUJ2lztKs4AADZ4Y57dc4rPsdQuYLXy/sMjO8arKPNBw24&#10;kZzwwJyfeoW1m/jlZZtKmYeYCr7kUFQcgADJAAP04OPeY76k8qbubb+G9GmI8/e+4tHPCJQcxfKR&#10;t4G1vvc/pxzWOgaYrsNkT3Lowj84csoI3foenuM9azf7SbKstq6zDBEQusFF4AHTnAz/AN9Cq82s&#10;X/k7I7a9MW5liiWcAc/LlcnjKqCT6Y61rzGTNxPDmnKSiWyJFJKGWNwCMDscYzjcPzqGLw7pIIcR&#10;bzKAwki5ypOeT6H3rmF13WICxewuohLllZbreFAPVlAwABsGO554PXUg8SZwsllqcMm8mWO6ID71&#10;wpOMcAkcD86iUnfQai2ag8KaT5jN5dvNLcMJJSIAoJyVUPn0BbnkVH/wi+kIGie3SSOVNskc9uGR&#10;gSSOgx7cjuO9Z0mvIG3RxXaS8FtsLOWAyduR/wDq5qlJrN7uDrp5ni5ZWmYhWIyWHHJA5z7ZGQKS&#10;k0Wos6SXQrIFlWBN5lLBNmwIeedoHr24zzUJ0WyVhCIRIrzkhyvAbnjJ68Z4+tY1praSwMywuhEh&#10;Um3VyEYHODu9D6cdO9OGr2q7R5V4WVQRIyE5O3JAwSQcg/XPvWxPLK5PH4W0hUFuqNOJFCymeUyM&#10;V67mJYknnHPpiln8LadK0vmxCP5VIIlYF2x0I9emOvJqjHrsN2Zg0k2NqlS8RDKANpwccHg9O+TV&#10;n/hIgw8lTrWPLAMj2TqrICAoBz8xG3gHsAe9JuxqK3hqApGhjCRyMCDvYKNoxkBs4Hy8nualbwpY&#10;LIZmt1mEoJkVlwxY4Ud8AEnHTqaE1lSzMrzAHZ5amzbcz4+pDAjnj0qF9ckRRGspdlUq00cZCyMx&#10;XGAW4Uk8A+gpomV7aA/hjTjJFbmJoA5RJN02wPk8AEnoB3PpS2/hfS18x/3cvmw+U0E7mQKvO7g5&#10;wPmI6+lUhq1vKjTGO+imdnRM2MjElWIbGR03I2D0OOODmnx6hFblpN9yExGCTFtAVSM9O2P1Iqlp&#10;qZ3ezNn+xbSNI1WG3KqqqgHyjI5wBj8fxpkeg6fK0E0Gm26skjuyfZgzHk7j6Zzk8/WmDWoijRmZ&#10;mT5glwYS5KZxhVIzyOfl5z61C2sQ5CNKJQrllR7YjCgAPnBzzkjtjNVzm1kiymh2yhSI02gPhNu1&#10;VZiA2V6FsjOffrTG0DTgr5t7HaGUbiwLnJ5xx64GPU57VQudYt4o0AF3Gx4OzcMcZAHzZ7H8qzWv&#10;4XjWVEunilb7/mMdxBUtgbuDxjj0JHXmXJsLG5J4f0fyZGdbeSN491w6k5VeMcnoc55Hc1Wm0TTI&#10;2IECRvtDq27axLEDnJ+YngfiKorfxsFP2a6lRjhVmBAYAY6E56Dr7e/Ny38Q2tviZ7BvkIErXGSg&#10;ZOCTkdB645BqbtmMlbYsJodkZYpDGGSLdhpRhR93JIJ9VzyKdLo1gkqyCELJtIBXBJbGQSemQST6&#10;81n3HiK8dV8vT/IEgYq7SBywHAC5xjJKnkHHTPSsN9Y1lWkS6hazl2nCfaDgueeOPZT7ZOM1MnZi&#10;UpI6MrDHLLCtrNGkARYZDKgjI4GFXOQACOfwqAS5YjdI3lyDfFFIOB2J44/zzXOie+lVyk3neZES&#10;YJbnC7+Nxzg4PTPsPapRLqzK0KizxH8rBXdkKBgCQDjOQAeOmc47VvGS5dTTRrVl1L6F5ZIzDJmP&#10;BVnm2HbuAfvhudv0zznIrSEYk8kzIkSLyWkkBKsSAAyg4Gcg5PGDXHTf2jIZlMtvAxuVCE/MwXPG&#10;B6cZ9fmqwl1do/7zUU8sbttucIoz94Jk8sQFy3txUSs9iVG+hr/Z4I7iSP5BKwCOY7hXaE5BJIzz&#10;wwP0IqyBDAqO9pfb41RR5NwrMHz85PzdMEnr04rGtrnU1iJbU9MzbwPLMwjKHJKDhS3QBBkDOccY&#10;xWr9ruykbyXcTyeUg3WsKkHgE4ySBwOnUd+c0KD6idNEaSFLlYXVsDZJHCzb2UtkEkY4yAAOTSz+&#10;V5MTJDIzDdLb+dJ5ZLnIzlenXGffpnNVlvLj5VumgaXzCIWaPy2OffdycHoKvebB5ETBkYNIpe7W&#10;FmUuoJxx0YYPTtQnysXKxwuYHc2knmvOJlKd1JAO3PHTHr6471BNL5jld6iIZIVXIYKAAOM8dxn3&#10;FXIb+3tp0G1C/lgxwzRcHOR0IIIyG69Ka15CI1VogjLICuGKESMCAqk5yQFP69KuSbQNNblGVf30&#10;SkSkODiMIHMh2gjADe46+lRARSLPaSzssakxyuVQhWbGRySerHgg9hWh9vtWuEjjigkiMgjXc+50&#10;GQNueOcZ796sC60+3Cum5GO0ySRyrgluSck5x6/QCshFKKJEV8ykkKQjS2xVwCSSdwGG4HTsMVDJ&#10;YJcPJJHM/UbMxsCMLhepx2PFaUt3bRqJC0ciwlleKOD5QcHI3ZwDweO+ag/tLT/s8O1rkBs+WXiZ&#10;wcg/MSBjbkMOemMZzQBXihw2y3ntpEMH3Fk2INwOGLY5U5H0xUNzEMKrTxMZFTcsJ3KBj75Gehx7&#10;itiOS3ZFQiILEM+S2CGGD0JHByR+tRXrRJ59uLkSAb41ltyQoBACsN/Xjnp7Yps15ny3MeSOLYVM&#10;y70yzN2DYAyBng4/SnxwIyNEWhkOxRskIO4YyAAe/I5zV0KiBjEbfzX3oGcKwQ/dJwwwFAI59SKb&#10;HJb+WUFxEx3lXEgV13bhhQF7DIHfrQnYyb7mX9mUl1dVbzFDTOYmCgEABj82FwQR78VIYdhQvFFh&#10;QTEUOfmzn8Mjnn1ree2tRGTtikwD5kcY2hjk4znqOCce4z1qkluk5lMtv5OW2lWIJz/snPcd+O4q&#10;r9QM1dPCqiyJvdSPMMwVCfb5jkgbm4PqahaziaFkbTnZJt4REZWAPpjncx5A9a3RawRqFRok89ZM&#10;CXJaTlQwXceTyOmcVVSO352T2aSI23au4MFx64x/F19Qaq/NHUuCe5mS2MUMgj+xPHHkPGJUUYHT&#10;5eeSSz9MelV/shDSCRLkEBWczjBRCQN2M5AORg9h7VuixkdpnQ+QAoJmnuMqQWIOM9OgOSccfWpV&#10;h8n5JZ5kBVWDPMQA2SWAPXnCn8SKcYpClK5zV1ZOESMW0a70ZSkpGCGHRsfKcZPPrVeIRSAIYppT&#10;5CMdnKncRyW6ZwDwOmQe9dJNao8mzzipmAUKTuCNnJbr7jgVTeCRAoE0bF9qh95ZSmevB456/lVq&#10;3UcNzCks4YYzLGkazMwCLNJkBsEjBx6dcU2OK1O3zoQCkjhWdCjEBiO4yRwSPbrXSxWohCSTzbsL&#10;gqYxG2MZ64IyCQMmopbKJzgPuljCuzyAkDOcZyOhIPSlKaCpo7mNPp9q6sY/LZkMZTdMIxuJAPU8&#10;AZ5zxxWfc2X2aVxHE5WOJSkXmiVVYgnllGSfY+hrpigkdpz/AKNh2Yx+Sq/JjH3cYHP5DFZktsXk&#10;MrxxO5KogVSAQM9R64P14rO6vdnM5Nsy0hLJneYFnjCxiF0O1s8gDHTnP4Us1lB8z5ZpCcNtXcQR&#10;GGAAUZwBuPvkfjYNtJg+XCylB8jRncGx93I6gHOasSWt5iQvEqRou4sP7ozkADnJIFVGeugczM3+&#10;xN7SKw8ySRHbGwszKQfv4HI/kB1qo8EC74xIqAKFdEcqpAAPzDoDkGtuKd0D4inVQ8haMjOA390d&#10;jwM96ZslKK8sKR7UOd1urLkgDI5OMZz+PrXTuioO5hpYF5GJuE3GZjGiDJKEDI5PLZBJP4VL/YxE&#10;RzNOsIwwZhggY5z659K1oo1CMiJLshkJdUY8MQSDznGSOM/lVxoVQ7xv2wyERymfzHBwGbIxjhSB&#10;05wfSsHZGhxsmjXMAkWOW4l+0LKWaS86ZIA2hjw3IwANowaadPu3VwJJcLGFZ3OQwBAPf5iB2+td&#10;bJGioYmeYDyyyrsCuYycrjaMEjgD6DNZ9xDCZGDzOrthiskJCg4yCT1xz/Wo5FcpWcTCWyuBtikm&#10;UmRishLgM69OM/xcrxntVgWN1tLzyzM7ttKRzEIMccE9SQoz34rTtrWKONnUhITKxmO7cwRQSpUg&#10;Esd2T+OO1aHmMmxY5AY2dV5UErnkZIJAH+etPYzaOQdriKSTy4JgsCK3mzlmVpGG0AE8EYAyOMde&#10;/NpPtIYQsWj3oW+0RfMiLgkZOOOQDkgA5xXVCdId0bPG0TjMSxBdyrtGRySCcknB9hiopSl0rlNk&#10;H72RE8sLHuZtpypU9AcgZHX2q0m9ETTb5kcu0E8bEssRuJUMYLweYGjyWxzgK565PPNd38IPDmt+&#10;J/HmhW1zfC6tvDNtqGpahfQaFutZZIoPJijO9j5ZE80bFQcsARnGTXOzWVwNwjnYbVYyedDlWZmA&#10;XHGACMbmGeg4FfVPwY8MDRdAOqXey51HXhGji0t5FePT4tw8pm7ln3NuGewzwa+j4ZwP1vM43Wx4&#10;HGGN+r5Y4Rdmz2SVgkshD3Ej8vOSudzEKWBYMOMiTH0APvBuToN7KcbomycZA4wScA9uwxTyoZ0D&#10;xKMuqNCxKqDjHAx1PXjHWnl5GbzkBTY5YSiTDgjuMdOe/sa/bLRSSR+OqdSTbZCjkBceUQy4UIWI&#10;Zgegz7DJPrz0qVAAcbimTtQu2VII3Z9jjPB9aiK7ljB3IFyUAc/MwHGABnbwD+NKNy7lYzKQ4C+b&#10;2PbGBjB464p3ZSbejQuTLKGZEQcFkD5IPHoeh/oagchMZLRs7sI1Y5BGc56ZxjnI9qnLruSRsYbh&#10;X3hQDgAZ/PHPeoBI4LrMUHy5jQzAy4c8qATgHGO/OPampdRcj5roVQTmSRnYB0+V2GUCg5JI6gjH&#10;BqHYZSoUhSIiRK65K5wdoGeo3D8KnAZArCNAp2ru27mLdeBjrjHXg5pFCN5r7lZMEeUshyN2Cehw&#10;eQOPfjg1ommVJXQmGKjOxRCQMrwQNpyOhAHSgy/fAkckBWTaxDlTtJPX+8vbpiqzskS5flkEasSu&#10;1JHyOFBORlmxgnvirDBNxyB5kmSjGIgEdQox1A5+tRPcyWgKyIwUsFIMjBmUjb6nkY45HpSLgL+7&#10;wzFAwBXgAk+g5yMj8qjQEOqHaGG55GYFXIbg89x1x6ZqRFZF+XcrGIKnmnKngHdjPTPeoNYy5gOV&#10;IfLEbAEikUFQwwcHnJXGfyqvK8TfelCliquOFJ6dTnjg5zQ6q7Jt2uZASAUGScAEnB6YJGO1KqlV&#10;UJuKqOSDkKeMZ5yfTPtVJNalEYSM7CCWTgnBBC/LjqeoximCcb2CkxyxqBlDh1bAPGR1AIP41K4a&#10;RTtRsiNhvOMNkgcAc5NSfLGShyohIICglgR8uMn+LIPHuKhyV7MCvvbBQu+I3HlmTGCGAIYY9zjH&#10;U4poA8ognaTs3B3KkLnJyc8HA7HvTywKhS5CnKh2AKoB68njoKgSQF0JXb5qlQ7OGUEdsA8g5Jz9&#10;c44pk9RcuSrZXYcLGiklmOeSfUYxj6E0xgNhK5ZmViyrGWzjjITr0yeO4FT5LctlSxBOyIBWYgkg&#10;HGApOTn2x3pqlDhotuc4VJHxnIIIz27fSlBNPUbjzIr/ADoGDJn52C7cbiwJByMcH8T0NUZ1BJRw&#10;6gbWAJDKSecnBxjg5H9avsYwjKFjBiDYlVASoJ5ye2APWqB8x5LhVimCqyJsSdSXJVSN3zdD1w2O&#10;4roaT3MZU3e6A5clj8zu6JKpVgAoBPHByMhR8x44xWW/3wJScBQzSuAQSflC/N973H4mtOSNlMau&#10;GQMMspGJFUjOQRwQAenuOarFo0gWN5HA3bS9x+7YM2Rn5gQASV74HeuWbtG5tTpSlofOf7RPxDX4&#10;f/DLV54bmGDV9Zuk07T7RZfLuC00cjMyKQVO1IyTkn5sHBGa/LCytVSEw+ZmO22qrXLPPcOEdiJJ&#10;icEllGRnoSetfRf7X3ifUPE/xFtrZ7y1bR/Cdo8bWkulrDHNeuylX25+WQLK6CReNhA6V84C5gZY&#10;55bf5oJQ8iSfO4AyEKnGT947R0646181jK/PNo93CQVOBfllhttjXM0LSwTFIlMZJWQL91ACSSCC&#10;vrkEd8VpIZVeZNs4QzKEla6Zg+cnjcBwNq5HfPAwKzrOaMI7W2xohJITHGhjV2IMjjPUchmJ74ya&#10;u7o4G82WO2mSOYPbzPtLJwFChmPBO5gPbivOcU2bXaLjhN0RjmWHfbsIjuKhW25yy5O772cAHGPW&#10;tW1t9zboBNE/2hmt2Y4jZt5zk/QZz3BxisG0ZpJwWmAVnZi0EwljCsd20vn5RymAOeCMYr0axaNQ&#10;SkUmXYEv5QVivXcwA6/LzWVSaWgbktisnMUnlAoZBB5MhkUYcZ3HAwoTqOx47V0mnWcQjsyyq6LB&#10;GyKs5d4+MjJJ+ZuB19Tkmsq0MoKTKY3/AHhKtHHsiQDG7ofmBIH8+9dfawT+askwktkJC7oyAygs&#10;Dnk7eBk45x071ip9zSnSbNzTrWMtb/vZpnMUbtIdhAdgC/GcArv28nAxWtFFiffGHkKqPmc7hIPl&#10;I2DOBgAfnVOzIEcZd3QPIStuyhSjcErlR0wOp+tdDA8kyCNpXVRuMasSgDhf7oJJLYH1wDxXbSdx&#10;VKbTuiJPJuLVUWRzEQQuxtzHAxhSepBzz7VoeWJNzKgGzJf93iRG5PBI+XIYc1mRyQpOg+VYPMCR&#10;yAqg3kDH1bnt1xW5C6EEgN8vHmS7nZh3JA6dGH41uZrUiciPzGkKqIwzPKvLjOTyijoBgZ7n6VOU&#10;jMpuGyrQybX2y7AOCBnjgFuefao/szEBUR41WJj8w48teMt3I3Y4PPHJpzxCOKRxgI+QXZeQR6gj&#10;oM1jLc2SsUzHKhEm1nmkjZWcygB8HgYI445wP6UohW1ZGZ0JMSME8hgFLHJBHOfukf5FWGjUO0qN&#10;uYyJI3nyEqvQNhQflBUHH54qouHZtkcYCbTvWcKjlhknk+rAc+5rOUuWOppBX1Y5GB+V3aOQSsHh&#10;IwqrkDKkjntxV6IHbsc28ahiymcZXexxgHqBjPHvUaAJJHvbzDy2RuAUkj5B0DYx3/pVhBlmcKUK&#10;klnZgWUDG35R+Pb1zSg1KNy+VXuh0i7x5cq7WkhKbHXaQBzvI/DIP0qupRRvKN5Yg2qckDggYOTj&#10;OPyJ+tWW4mGyKIREZ3Ry/vCcYfhjxk9h/tY4FMIZREyHfuZViSE7ixY/KMDp6D1xUuD6FrRlVka4&#10;jVlIKhAsctvJ821juJJ7ntznHIzUeGZoYybbcrKJJBKVIXaDyoY7hkcDHfk0b7Z0lWJ4zHau4eKW&#10;FnPmKQSvv/8AX793oYnY/uF8xlUToyZAyT1B6DnGa1pvlWpW+42KRWjVC4eIylhK6ea6uCUZdzHI&#10;AAPyg461FnDq+5XdERp4lQthcHBbnHQngcgDn0pZZHYBEeJpDFu8tMCQHPUjPC5BGe9GCjyRvugK&#10;q0nlk7GCnnLcfNznGc8HjitbpsTgNLKSWCyLsYAOjLhlKg8AA8fN9eKry+WynfH50nzkN5bHC5Iw&#10;uMDOMjv196sNG5QhhJG0YIeNVAdFOCQMHAONuM+tV90e1ZXRECYDJ9wYx3weDngt3rRWZDSitB0w&#10;eNPM4LB87ljLAFcA/L/EMDGB+prN2rHAoXyPLDKgVv3cjg5Yl2POck5JIPIB9KuHzSyqz7CpAEj/&#10;ADEqOAQPyP8A9eqciLvwxzkgmKUllC4UgdcE8E9OhrKbsrGTk2Rl2UKT87RAeYdpbCqhP3VycdgP&#10;SnNCBtIjmFtJEfIYocF9xJ25Ay3BAzxzyOKhaYSQRCSRvJFxvhKgAKzYzx1GRjn0qIyLb25aUKrq&#10;C0qiXapbHr2GT096wUrlQlZ2HNEp2NNC6KsgWXOCiKQehH3SwBznrjisecKuUJkR1MgaIygKF6A4&#10;B4Uj+frWm0iykPMchomVnWTbHwxA25Xg8jLH0HbrnS+eXkkztl85mQNF5ixkhAf3Zb0x8o9Mmuep&#10;a+h1cyaKkcC3EjTMpYQsixo8ZZtwAIbKkZ7kHrkdDV0KqJEwLj7XIwdtoAfYvKgHn+IZPuKiggAI&#10;UtubOBtXLhQwGFPbnI5q5LE2SQYVc4UloNxKZyUODyTu6erZppLcUoJ7FB4pHkjkkdWk2Z3sMKqN&#10;wcYOB0x6nFWTGskgQtmR9uc8CR0wwCkHAOT0/Pio5n8vyyyBnO3aEXZk5AAIPfAPt1pokUDyQJgX&#10;IkFwWUghsMNoHYZOCew/NOUYxuOCtuPt1QwpcrGkojQckhmZRwdh6DJYj86he4MSSSTbQAQV8vcC&#10;G3A4Yg8qRnPfGKsGdInBJ3umwsipkqwDElgB93ggdB+PFREIs5EjXcZkl2hYLc7ixUcnIOCSOrDH&#10;T8c0+Z3NL6jQypJbtvHBKKzKVVtuOFDHnvzyDjIyK0kYNLK7ebIxjUSQlAxB2nCgY9x+XFU1huVY&#10;MBNM82zOWC4GFBA3Njgq3TjB/PXjWIrKiRPsYBdyxAlywYEAlSpIHWtU7bmkbNCEswSeUyu3yxoW&#10;yqGbPzZA6EDI+bI9KsjE29oSwVZgSsUm0Erx8hHGACTnHIpscbbykckXEgdkWQho3wSGwBy2cDA9&#10;CavpCITCrZhDhDGWjzn5sHHQHkY9a6IS5kKolYqqBJG2xZGt4wyusfIdt3I3A5B2kU4xzJCIvLZW&#10;kZUnS4fc8WBjqSfmB4z39+KmRyZWZVtzIlzGzR3MZlUpu6YGBgjj9TmoI1Mm/wAkh1l2hTHakDam&#10;ScYJOAN3OccUprqc/JFlOURyTOY3Q+eJG2JIApBUBsDoD8vQccVZD7ohKsrRldxWYYQBCCTnC4Xg&#10;4rNMpzKxDlZmZUOPkClicAqODkt+dW4FV5curFJIZI/KFzkEn77NH0z0Izzzwa5px6jScdi7KojR&#10;ZVQl5IGALsy5U5O0YHJ+XqvPFSxRGMFQgklQoDJJM4ZmDK2CFYEgjI68Zpqbo41MrW4uFhL+ZHGq&#10;FSpA3hWPcN79D2zTZBIV8mdy1u6qHR1ygByc9ORjH6Vo5pQsEr20LsUaLFEdyDli8ZPRSMA8jOd2&#10;7jp1qJijqkZiWG3LthnkDB5BuBTaRgc/qaiM75z80uAgO1AoK57ZPo3PPQcA0SSeYN8hO4ptjWTg&#10;DIGAAO/T3qFPm0KhcoFGdWIYCJ1MalOqtjJ5z1B6U35t8J2yHzBho2iEgAG48OFBGQT16Y4NSNtx&#10;sK+THGCUYgAIT+oOQcHA9KZIylBsjedcOFifJckAnIY9AAD+FZyTvqdEY6WQMh8vE0m6SNg/2iVA&#10;hU8hQTt6fNj34zk1AY5o1uS6OSxUxRNckBMhs5yuME7fmB/DgU8L/qgkOIyNpliG4KDyducZ9cfT&#10;1FS/MoVSsTK4BOGJwDjHU4AGCT60jKpa5UkjkjUER+UFYMzKhypwWH3fp09TUiQNDuVVWNFjIDYZ&#10;gq9WznoDVtlfzGLiMI6osMeQ4BAYMzMy5+YFcr0BHFQyMhj2yGEFX5RnLqDuJBYjHBBHHQH1rOer&#10;sEGluVgkVuqkxtBJIMtudSWI4K5IyRkg/j71DhT5Oy1GQ5ec8M2wkbRuBBORnnoP0qVi0bqjsYQN&#10;zeYrMATlXzuB+bheQOcHFPMQWBtsjWylHA2tudQoG4c98nj6VMU73ZftLFuJ5l5EkjtaojSyRRsC&#10;rYyMlOjY6Dr8vemyzeciRPHcbsEtNHLtUKxIDKx4U4GTznpStHI6lo5ponMuyFriHKNIEK7hxyee&#10;hx0xmpUjgijtYmOVJSOJpJdpkkHAUZOS2R0710KHMiJVItECSzllkFwgfycGWNSSXOPuAngjGTjk&#10;DHNTrGkciQyPGitGhRCxcqCo+cnJySvOepzn1pBHO1vPxczusYEhhgGG3BiADjg8YxxnIqUQQfvp&#10;CkhWPYzJs4IUH7nfd168YH1pwVnYxc9NBhjILbiQJpEDbdy5XIC8Z65HUevrViMMpDyGQRRTg5mJ&#10;Kbs4IJHOCRggdMDFLJG/kwZjJSJgTcRoEIU9txPuenrntSLG5EkabZgqRkFeBtDMcgHqGBBz1xjN&#10;bJN7Eu3NoQIGjjeOKSSLy7ZRG4lzICCSxyT3Lg/XjpxUqKcxwyIwi5KEBXYMwPKZ4VsY5pGMiMsT&#10;KphluXCtbIWATHG5gcAYU4PT86uKi7Dv+QLEF3eWyhT0wc88c/TrUuC2Zotik88zAs58mN2AhcoE&#10;/eHdliCOmce3IqrIHlYqsxhYsAxfLEkNgEjI7An8fz1ZP3hX5Q5miCSQggmSMEBQcnlcjioioms5&#10;DJKqb02sQyhkUqSxBUHgZUFs9R0ocoxVjSCuzEkldZg8O3z4HVvKEoSWN+oOQcDcTxVWKGOREKPI&#10;EuCpkbzy7AAEJwemcsRyTj61quvnHzv3bRGWQeQse0IASCT8vJ4zx3bvmqMsPLxr3SICDldg3kEY&#10;GMkj3OOPpWc5SWpq0thJj+88syhgbhhHE8h2ZUIGYLnG7/Vg+9QJCfKELtI74iDMyxt525BkspJJ&#10;Hzk46nbS3MbbkEkkYmeaRo2CE7EycDAHRcrzgnr1PNTGGZHmki2thwYp1+/ubdyBtwAMKBjke46q&#10;MpsxUbkkPmDbIyA4kDlZBtAIUKeO/T8jTIo3KbBBzPEpbyxw5J5CD+7kZ696I0RFUq0jNNdYXblw&#10;FJUcZPYBsj8RzRbRtcxu/mx3CL8rsr7SjK5Ei425HQDqc89MUSbkQ1Zj0lWVl8iUzOyLJG0WWUA5&#10;KgHbtJJX1yMHPUVYhgaKSXdArOEDsqybSEPAJBPILZA4GSTSnGH/AHu0wnbHvbJKDgDJ6bTwCP58&#10;0y2tYifkjQCRQcW/yHd5chIyQTgkluce1ZqFmZzdxFVxG6XCou63DzlF2snHzY5+YY6dM5pHW2ka&#10;eFfL8yRSI9/ysUKk46Z+Yqqn0wDx1q20Q2rGuWikRFQyx4UqQOnP1+vGaAxcMyESOkbkrtySQTgB&#10;sAA9AR27mtlDuVTRmeWWkT/R5AY1jcqqEF8biFEg6DOfXgnIwakM0kaTPPm7bY0YDRnzNqhNq7gT&#10;3D9uMY9jb2MI4maJVYwBHPJUuWyCwz2GBx/jTIIVDl2SeMABdj3CKgOAScA/Lzx8xz6cGi7iW0To&#10;RJI20QjymbhTuJQEjcSQMjJT8T+cZh2qIlRhCZwJJZIsSKeSMPjLc56kYznrnLxbkPysab4w0Twu&#10;XcPgglhjAHQfic461bgWLy8xqfLYliscuQzEgcMWwAcc/wC8eaFeW5nUdojFKgeYWLqMSTBnIBCs&#10;pBGMfLwOxBrPmiG8boJVhDl3MzEgyqBkEgkAcdPTnrWqFKKsKeWfMQLvkiDOpJztVu4BJ5z+NRvb&#10;oQw2DEil2CxbdhAAG8Hrg5xxzzXRyaGVOTS0MuIlTHCGIaFkjkHn/LtP3V+c8/j6UsjtJGzKsaqF&#10;jDiGINI+AMqcEnPz84OO461JdwqYFDRoEZkfbNKAVfcE2qCRgkNwAf8ACrEcCNauTlJSji68xsAK&#10;uMYcMQM4yegFYtdbmsZ9zEBPmITHeAYZSrthZEJHVFbByRwWHtxnBuP57bf+PjHlsFS3VSH5yd2Q&#10;Ccrk4A4I6462AHCqUyjJC7Sn7UgcF3ycjAyBmPjJPOeKjS3ilWHYPMXaXSRrgvtbaMbWySeOfx71&#10;cYt7g56aAjAykFFKPGxXD7SN235WBPBbJ4AxwcYFSxRK3mIJHgYoq+WjgqEB+UqcZHGOOnAFMSKW&#10;OSaN1mt5bQgybZnVkwcLliOvyngZwMZ64p8Lb3W4VdxtwzQKsbSMshG3K56EKD/30eea6IrWyMJq&#10;5Yii3OJDtjjbbu3qQpCnA6Y2ngflUpm5W4iiR9zARTC48yN1BGAMHpUHlGP95scIHdpI4bbCzSDB&#10;RiQeGGH45zn25srtXDHyCIpMGS3b5QN4GSTjjqMHpk1rypE+yvqXYDHOsZiZjMso/eIzDcBgqOBj&#10;Oc9OvHtWjGHlztDL84KhMDMeGBAwODnoT6EGqMYPltuWZRCwMxtpMqm4kAt6E4yD749KlMieZkbl&#10;SRSv7uQFOGILDgEHnJOTxjjPXaku5hPR2NOAmBysro7bN+SQHVR8oGTz0YD8+1X1h2mya4yZHVjP&#10;a/ZzEViOdhD5w2W6D25PaoIYZVOyTMahkUGJjtdQBls55GR37ngYq+oiMamJEkmRFzJFFggtgY68&#10;8k+4zXZojkrXkrIstOjxwFXtpoNuVx8ylcBhyvUH8+OOlOjWQRqxEY5aOQiZgcAAliOgyf4T1x26&#10;07b5m5CpixDhpCy7MlSGJQqe+MY+tWonaOSSORwIhcM0YBI2uFHU9MgKh+mM1LZlTi7lKAOzqZLa&#10;22T7l2zbixIw2eBgkKBjOcBj3qUN9m+VykatKQdjAIFJJ2rkZJzj8qkk+1R43eTMJFZZEmjD7dyY&#10;bAbI6E+hGeKWP/UykEBF2qrQwlQFJO0AEdfl4J6kYqjpaUlcaGVYpJVtjIyQ70njt2J2jPGOgGe9&#10;TKXRXyrri3YvDjLLIQSwGBzyP8KZKQyzSKjlgXJiBKbguc5+Xpx1x0NRhXJaOITSEo6RR24CliQc&#10;7ARnOSCM+1VGN3c5ZRtqiV5QxjVQdwEjqjRkswKkDHHXIPTvTIyI5ghCSSMoOxwUaVVB3ZB5x83f&#10;+tRhfMYAxxhWhCXBPyMwLEnA6A7c9ycntkUkTRtuW3eXzFJ3IVO4bOSSDyThW5z0GauaSibU+7K7&#10;BI0ijlki33KRR2zwDILBC/H3sKQWIyexB5PLk+zs0UidYnlKkS5QgscZGADxknP4U5CsoZQkcjSM&#10;y7gpUEZ579f896BuZZFlESQNKAipEQQRuBHIyDjknpwMc1k1GTszojJojTeCdqby6OxO9chSQ3IX&#10;sW7VYkWCZViMNtJGGLOJApLKV2nAxwfmYYHalcRxNMjRqwAYySqmXZWBwBgZPGPxGKSa2LEWqC9l&#10;jlgDLHEhY4IJOcjgqFxjOcYx6VM6NndF83cuAr5iylFLxBXhkCkMUKleQRgHg9OcYFLZPbsiAbGi&#10;mkWKF94JdCMDkn1Bz9Kq3TM032n51ZruQyFIFBjIUZICjCjL7VPGcdKmWQLGvmmeWV0UMi25YumC&#10;doVQSCeRn1q4JxtczlJ7lhLiFkaVykhEzEl8uoYjGSM9doA49/Wuf1XUo9KtLy5Mk6Rwzxz7nycF&#10;iQxyAcKGCD0+YqBUepkQWtzELuaG+xHFNctbyYjLSZby0AG5l5wWBxwSK+XfiZ4zubWy1PS9Bjtt&#10;MiuJJWtdWt0SzlImys7yI2U3iQyOZCDuIPHXOsryehlGyd2cmdPvvih8TNP8Fadfy3ej+GdNmbxP&#10;Mt0VjtrnUN0duHjB3IrRJOxKEyAxJhlDYf7n0Ozg07TV0m2sl0mz021hjEAkCJKEVUXbnkjcgI7D&#10;Ax2rxz4NeCf+Ea0a1nlPnatqqtd6j5yAfZAwAEAYAZVSu7dkglj2Ax9AwRSPDOIwg2kokkcYJSUj&#10;duIIOSpIOO+DW0YtrU55TjUmPtZMBigkV1bDS+XhFKkfePYHGcd8ipLh8t5c1m0wMY84xKCWjba6&#10;8A5xjHHPXtzTbfzdpUzMQk0vlwvlUZ8D5gv95iAMDjjrzU6wMkSqgB6qHZcuXJU8c+pb8qr2a3Oe&#10;c5bEtqWuZWy0yyBmAWRlQKMjDKCeM5XBOPu5NONij3EFzOyMIUkW22yghhtUudoPJIAG4/3eKfEs&#10;cUUqtArqwZXDIApHTJBJJGTz65FTEpukSYkhiWAA+cFMbmXHrkEfWpnLlViqfNJ6iJgkpLCLcFD9&#10;q+cNhWByQO59+vNXQ4SKKaSdUby9zLKwYlScDJJ5J4xg5y1ZbXHnxTbopmXzVeHzV2lSFAbB7Hg/&#10;njFRX97NCtzFCJXeBz5Vu2UZpABhAxGQcqOvTFYuolsdFPVXLjXMaqLplMBjSNllf94chSF4wd2A&#10;cY5z700zox2ScN8zPb7wyEs2CQCBk4C5PfFY5a4nJcocNKRM8R2nI5wSDnIByT7U+yVUVpEntZ1J&#10;kljNwBKQGXYGG77vGemMEnHJrJVOZjn8JdjjldXY7xKgRpUmjAIeTOFLElWGd2AOg6jFWYYQ8aKS&#10;qDJMqBdpmdv7v90g9O30ApqJGpO4RRlyP3mwAh8FRtIGRgNjipk+U+bIWCtGBF5pBVegZSc8nIBP&#10;pitWuZXRzqVy8fMVN0a72e3Z2hKqmJSMnjByMsDj0Oc5qiJbvzxHPbqbW5KmORbjKY4LbxkYAOFy&#10;KcsjN5jYkX7oVmYFHYjPGDnpjr6CljVWfDxbpkX99HglckNt2nbtHCc+3f1ys72N+RPUftDAjy4p&#10;EjcbXQANHJsJ5P8ACSrMB681B5sSl1IZHeMGQM/CxjG0DsoBORj1q5IUla6SDJeVVQwxThpGdRuU&#10;EkcFQ52/UnvzmMizZi1OGK5jQnzBK5KSKWI8vZtBHAXPGDkc+lezdrhypMSTy4lwdqlrh3VdpMjF&#10;l7cdiDx7+5rGuR+6nP2e4jQq0ouLSTfKu1fl2gZwxHPA6r61oq7Yi2hlk8128idMIq8BSQTyCc/L&#10;9KryqTJLKB5Fu1x+6yAGU5ZuWA5P3jxgcVk9ECgEbYkcYWREQrM4XKgsMhNvPzYOc+/HWniZx9nj&#10;TIiSUI8bSERt16rjJ5C/L045NVMQXMTQRyDy5flWOU7yVzggEDPQU+AZVnBjhZ5Xdzb22zZJu5IB&#10;ODxnPqeRxQpRvcia5VobVpO7RvKpjSOVUERuZQXDg5xgL8nXPXp24q6EVVLOrNCGVTLI5GCSy/Ox&#10;HOSP0rCZliMd2olljkcPIbsZQMygHcAcKNoOMenfvtxNG8jbUeOU2wZX2bVKENsz1yOpDehNdKqq&#10;2hyTqwT1Z8N6Re2cMVhcWN3BPbE2Rs3ZywlV1GwqwJyCfmHPTkdqn8S2kaw3Mn2qYQR4ju5UkxDH&#10;ASVMqEoJEIAB37s8cKDzVZ7SWwFtm0uHgFur2EJTy2lBkKKsbsQrAFWU/TGa6ezeK9sfLL7JEy4l&#10;k3BnJbbtkBHXCkjbwRt4zknxK9KKimjNU407pnzvq9o8N/8Ab47i7ukmRBAlrdgbk2eXExYjoqkn&#10;5TuIGcjkH6O8BeIILnT9ksfnxSi4dri0DLKj4UtHLGhITaQQP77M4HIWvMfEmmKtrNb3l0odEE1q&#10;UhBkmEZ+aIKi5G0MTvGSwJTGeTifD6/FnqF9bLcptN8ZlVYCY5Nkm1gWUAu6DJxk4BPHHPnuNXnu&#10;9jsw7bfKuh9miMXf2l5T/o9yJGMhkSMPG0h3kAqAAHLADG7A6YqxCTIrutvJMYtQleMlVxGpYrkN&#10;xyMdMd+o6VymnG4klufs7kJuXbLYTBXKNCj79oPytkswYjcM5GOldPDDvQzxoJZN8aPLCFLiLL4k&#10;ZiPuglgR/tDGeca6ct0VJtvU0bOLdcCSEsbiJJGTy2YyRbVDTexIKkjvg4HuRx28Kj5l8yJRtYne&#10;SdxPYZK4YY+ppJIWTyDLNJtmmcMs1w4EZB53KMBgSvv92nxLsQRFrpBCNpEtuxV0ztwDxxhScjPY&#10;UnKUdEJK+qLNxbyKZjcgiRcRy28QAUHqSWycfKcfUe9KvlxrPKhuVgkuoijiPeqJgKdoJ469OMmm&#10;t5Yi3CSFd+fLLDajYzuwQTgjJGeuamHmBH+ys7KhDOwUu2QCSNxyc4BP1BrWLk9wem4JtYqy7Dbv&#10;GQhaTIZOQ2VPTBHY9jT40G2VXjdWYAyGDAYDI5GeB3+7600SO4ZniYtJuS3eNW82NAMq6svTAUjP&#10;vxyalaONFkRpGRYC+BKM7XAOCRjjOSAMcZp8yTCDQ1Y4ZGkkRo1WV1BBGNr5HUdBz356HFMXbcTK&#10;GVTNBO3mozB5EDAkMCpwquMDnn88U9/KCSvL5qozjcECxlI2Yg4YKMFQSRnnp1NTlWk8rcdweAia&#10;NIcR9cZ6DAOeAB/CK6IVYrVias9CMBQqLMyAfKsm7cu7apU7QMkHdzj60NvDyBreaCJZ2K3LhW2s&#10;Mq4AI5IOOfepxGZPIjZ1SGSaRZ8usbhTgfePACk+nHNQxS5dpElMbq5CRAfKEPfB/jwOcemfStLQ&#10;qLQ55yaiSwKlosZhEspgZBbOxxIJDgD5i394kA+np0qZUb5o52Ecm5f3LTKrIoJAOOCNwZeO+RxQ&#10;REsZg82SKPyQg/0kGd1BB4JAPmE7TnjPNOjIYzMdrkSfvmYjcrFh8pA/iyw9sVztcrNIyba8hRtJ&#10;MDylXfCqW2h2Uk7Qi5zuA3cj05qcpH8s82cLhTKzlXbI9fQE9/U4qONrZWQuCI45lSQCLzPmbB2g&#10;8kcrjPQbjnimmIiWNbhWf7wjdnwHL7d2AT91TvB+hNUpdzRy6IRSzpFuRngPlcXA8sBAzAscDoxX&#10;HX1qbfH+7bLs8x2gq29Qewz2ySBweSRnAqSMszRzRRoCwkMhWAbiEGcYHViGxiowiiGMhpAluwEU&#10;CXDFADxkAgfMRjnrx3wKu92RCOt2TLGplCyCMviPb5jhcEN8vPQemff8algijEYV3aGWVj8qyFiF&#10;7ccjOO/vTjbkNlhIlz0lZAF2gdOg9Mc+gFPVcsFM0iumzIkUKpByAdxGM5/lVW9250q0UQgjzg5C&#10;+aqt9nRwEYN2LEHcRwcD3x0pqAAJDKHR5tqzGa0DFjg7UVuuM7jwSOgxU23eoMHlsw3tGypudZMA&#10;Els8qMjK9ORT4oyCrMhbaCFkdCSByOMDgcYyKuFrWMJPWww27CKQIpkktWQu00LFgW5AJB4JVXxj&#10;uOlSxIssjb4rWSMwRjJG6Uqckh89AQDjPfNTEswdo1dkjtmkhEdu2Q23eeFyXXIfP54FSRkqLYLG&#10;oWCNQVxk7RwBz1PUc5pysSlYhaFSsiyROwjAdZIv3ZckAkgZ55OMH1oki3sizQS4KghpIztJxnaV&#10;xwMZ+99O9SRDyoljVpMqy+YJWaZ2Q8ggluTnAGegzU1uo8rZiJW3OHj++yPkklj7hhjd6/SnHYmS&#10;T2QzMbbjvuUbPlhp7NyoHTIY9ehwRnFTNllZRv2KqMVRhHl1PViOTwMY6Y9qSOVVYeXvDFy0sU5D&#10;gFxgZXByTxhRjqM0qpDlBscGFy4QJtKLk4PtnkYPp3qJ/EEWorQdBHNKTGkbOz27uLeNssUQFnOD&#10;xgKOSeABk0QCNjIViljthIiQbyru0RIwxAx03Y9eCaijRY1VmXzHAbcyQkMCAxw6kYGFXOQeh684&#10;q0GikSBiWDEOQDCASxz1ZeoAYgewFEnfU1g1J2GplonE00buCyytAQArEdMZbbjOM+1TlGEkbMyQ&#10;3SO6xRvKy+YrEcsuQpA2jH40ibpWkZWfMsBEjyS4zGGO0lQQSBsGBz05qWH5k87fE0YBUjOWEgUd&#10;Qefx45PFEO5u7NFaT5S5KI42K6xBgpUk5JyvG4gHk9OuPVXhHnu0pX5mCCFD8rFemOOSeMYx+lSg&#10;ySSD/X73GY2jj3FWKsSg4yAAoHPB4GasQhoGLJK8czuEBVyDwwPyk/d/AjjrxWvqYkMb5jt2BaRP&#10;OkZEZslWbCuq5xzkDr6UDzV2QI8RQIQ85Xow25BG7J43cexyelQuvZjNGMxxq0L7cgZYAkEk4Oc+&#10;v0q0UJb5jtEYkOd4ChOBk+/I6c4NZTeugImQrH5gI80x/vGj3AEIzccA8AnIB7U+OIhCDHM24EyE&#10;ooXdzz06ng8Z6DpSR5l3ORKyRuWV0X7w3EbRwPlyBgnrn8aeq4BVlAwytIC5LAA4UkE9yMnHpS5p&#10;Fx5eojIykl33eW+D5zbgpBw5LdeQTwTgYGKdGFYB9oRVkj2YjUhnGCAMHIHIPvjA9Kaq4BVlhjTy&#10;kEpWEBScfOxyegY8exGasozxqGG6PLuCzcBgvB9iMdaOZ2KSSZAqo+6KWNFeK5Vi0kTNtwcYVj0B&#10;Ab/vrn0qdm/0c5Zy9ucssScBuCCoyS3DdMc5PY0MkIngEizbfmVm8z51XYcjcxx0zx2PvTuYwCzz&#10;tDDG+yM/MQMgHPOWBByB2FLmkPkTJbl5Jg0b+ZMPkjXbIwkEa7QoZifmChMAdtoAAqPatzBsZJRD&#10;JGzF2+RtrEbj6YP45HFTqFlk3OVwqJGwjOSgAGRk9ep/PGaRSrQJJG/zLbO0kTyBgEGBgjPBDEZx&#10;x0xVqb2JcF0FCmaSRnWeNnmCXJWMIyN2CqOM8dOnPpQzHzjJiMzW+4jynJ2g5wOnU/T6dM0hUBx5&#10;pdZHMYUiUjEfy7T14H+10/rYhSV1QM6LLny3ZW8sFt+A2GPAIwOT2PNaJmbTTsRFNhQRP5bqhLtJ&#10;IQ7xjGAcj7u4Ak+2KZGwkxzHAZguGifPmPg7sqRwQQDnvSxtIHDPKXeOBRtKIAoJI3cDnO7HJ7cV&#10;bKsp3JIWByXnnXCoPmyPlTAG5VXPTI5xVSlccUubUji2xgAu0c4BMXlwEhm3E/e4AGMnd03ClZHk&#10;Mb4CBGlOW53uFyo4HRhnngZPJFSpNHnO6ZlSMvi3h3o6nJABAwOnXvmpfLkRTEQG3hOWVsbCwbJU&#10;fdBwMBvpio1ubkUUUbKA0fHlBQjAghQv8Qz9fb15pwjV8AqsqCEBtkagFw2BgH7rbW5PPQHjNIm6&#10;QklcIXcLNJkgnJxx3JYc08jzNyuY383y1bJaPDgDpg8nA7+vtwJvqYyeoiBEDKyBM7j+8jBQFeuQ&#10;xweccd89qXaQu143m2YWNm+bcCQCWXPHGT9R6U4xIQgKyOksTFW80FQ+VPzHpjBPX27UscTK3yqy&#10;iV1xk4IUrkc87mBPPbnI92JOzARRhQPLbbhgwuQWLEA9cZzkhQCfWiQIRIGikmQJ+8R8ktuOG47D&#10;5T061LCCTExJKlCyiSMK6NsBKkA/Ng7ufYYpYxlcv5RblXgkiVmUOuBuznAIbP8A9fo73QSd3cYp&#10;jjGEVWDSSNCqRrGWyctxjGfmz71KgErrIjPHnH7yNskD0J5H/wBenO0ceJPKbynwCADtAwTgADAI&#10;I2/VhUq9UMbYDKBHExJLryc7QOOw96ylJp6GUZXeoFHxuALsIyItq5yAvRcHJ6LxTJNkcSB4pJYY&#10;ggkO3cpAGGbBPzfNyQf1NPCv5TFggeBiYmYYVZPmHHoVJZfXAx705FYGVjuidnKRrIm4BQMgrg4+&#10;Y547bfSpU2jS90REsWIYdFXYvOCSOdzDoRip0TKDcdvlQcupEQKg5AbbzyWbH0A7VCqSH96xSVGU&#10;mRVYKXyGAVcj1Of8KkhCsvmQmJCUjYj7GSTtzkZH1J74xgdat+/EKMrSuOmWCJZFkMQijZmG4ZIT&#10;AHJPP3s4x7elT43CSR1RSUYuhTKoc8EbfbJx3Oc+7k2MqbGKhgrIyjZgAkFsn5iCTwOvGcUjqVKR&#10;kiKR3IiySyueNwADc4B689OnNOMbG7kmriOE83Lxt5cRVozvwd+RkgbuRyT+XpQhDHCFtm7diKQu&#10;jDG0kbz/ABBQ2B6/WpBIWZMMpUFg+WADNkDAweee3WosMyszBy6QgBFG4kbc5AHfkk/StFZ7nPfW&#10;xJCVkjETJ5bLjKxLuKnaSSQBwMA9aaoCFlfO4ttEbSAKecnoOSvA5qZo9sjAbhkACQqEABIAy2OR&#10;k8nFMI+VsRr+8cMQJeUzx3684GaJR00NVK27J42YR7onQoSoddm7CA885yMA02Zo2DRurkW7RsTv&#10;KYbd8uSuCAQOg6gHnmpPLUhd3O2VkjCyM+XRdxJA6EBec0yNSHfYd67Awk3blVFCqOCeMelQklsJ&#10;yuObMYcssEsgmdV3TBQCAAEyeRnnp9RT4xEjsZGfYs75iLABRzhTxyACO3bJqB4cl8jylmgcK7Ji&#10;RuTnBI5X61ZEUASRoYYMzFS8igbjjkhh3GWc9uTQ1dWIBfLYgjzMy7lQfZ2LEDOcA9jtJAHUdKkC&#10;quApiUAEQboMsCO+euck5HtmphGpUQggDB2SDBAJznkcnqRz+FRhRlHIWIpKUKBh8yAEA9OAS31y&#10;PrWTjKIEK5Hyt803O5ejYyBgZPIznnvxU4R8bo3jKb2DIMB88ctk5+8e35UFy0vm3DRxM8gCbYgA&#10;XYhexAHXAxjGcVIm0ukg/dhcuuyMhiynBAOeSGyfQ1UW72YrkUmwxSEIrRyQufumSQxnrjA+YHkA&#10;AfxHFW3CEiVYZfKMx480AseeBgAEjHtnGaVkjLJkxxRI+N8ZCtu+YuMHrktnn0qLZG+IJjG77T+5&#10;C4O08HHr1PPvV80RiJvA2E/MJS7EKC20AgYzyAM4O3uKsxxSSmNllCCGWNpU8sESxZJZWzjB6YIP&#10;U9OuWgBnWPEOyNSirFEQ4bcTg8ZbjJA6cnBp8Yyo3BxufLHZlSFODnJyoxzjnvS5la5lJ2ZLG7gG&#10;ZNzsjDyxEjB8qMj6EYzn8aapKsFDRu+AUgJwQo/i568kce9KygMrMVKq6pGPMKsp5yP/AK3vSLkS&#10;bwjEqWL/AGcEvuUZUEA5yQBx6mlDuNT1syUoPKMRMskeF3o0hcsCoxj04Ax9PapGLytK8hRfJZRH&#10;M4BBAVQePTJYY9veoyAhAwx+QBVZyRn+HOffjmrAXdhY/wCJyikcFgOTgDp264pzSa0NARI1YkjD&#10;ylzkpuJK/dOfQEn6Up3SNtHml2JMUUIAAB+Ukeh6ihneQO4YPkHgx/LjIIGAMgnj8vrTjGfvq42q&#10;rMSArhgPUkbuBnGMe9EX7upPNrYUssaxBxsj/dqJhxxwNoOecnPHbNPEiPHPBJEcSNt3vGBlCCJB&#10;sPQkHOewHvUqIVVBGoRpcsdqDcQpOACQCMgg8HufSoiY0iiM0SIXYEFpMhZGbBye5wf060pdi4u2&#10;5narawXtpd2cscMpltpQkTfIhkEeUwy8gZ4JGCASK/Or4m6JHo2s6la3NsYzta4kjCNJEzAOZWxt&#10;J37kcHHTcO+Sf0i4Zt6vC5UhFyoY7MHIzj5cjivkD9orwxHHeHX4BfCKMpEJoovLiZ2RvKVgBghx&#10;5hOMEsgPY1x1m1qi0+x8U3QZlSVfNnic5eASEDYwAyozgMcKe3Q+tdP4YuobW+sUmLRW100izRbh&#10;GrvITgEKByOpOTk8+lY92N4cBo5VZY0YJIcCRjIDn5BjI8oYyTk1QszHLNDdlC1zbLmKzs9OMgWO&#10;NRiTk8gqWJIyeOnNRTld6mkFex9WWzSstxCqRusnzJskJEgxhhwcjvnGOG68V7b4TvIXsTAQhMbL&#10;8kfAQEghjuPIwM46/ia8B0a+GoWEN6ADASBs8kIVbIViFOML83HtgjtXqnha7WK7t7dhLHsiJjll&#10;3E7Bn7xPrwvP512RaW4qmmh6wHhYNG6u22MZVdu9j059ev4ZFSpHHDGzpJ5LGMMXjADRHkcFlIxg&#10;jsRmqls/mtFmIqQFdXmwyoWTodvAGCPfmtGKWdUilTMaRTxAqkYYhiQAVycYBIO3qMc8Vo3poYED&#10;KS4WUMqtMyrtOXZ8ZI29QuOAScflUapFKbaQmO4VMeTJC6kKzKRuOOAdjMPw4qzBFJGNrSRCAhSy&#10;/ZwGecM5YK33gckHjKtn1HEZXYoXa6rK0iyAMAoIBBDHbnOR9OKcW7XB6BFFGVWKRlwjD94HwAQQ&#10;RweQP8aWCQK3mxNsndUMaxXYPlqcnsORggjB9RjihykZcyuF8t1QHb5YVi+0g5I5B4x+VSxrCEWJ&#10;VRlBChWjyWccHd3PAwQO9TUbaJ5kfKn7YPgS78TfCPX57cW8j6TJGXt9xaZWbyYwGY/wIkH03MPU&#10;5/CvR7yeCS5mlC3EStGBJbOYngmlQKUkkJOHjKSZI5GAQAev9LvjfTbXxH4S1fS7uZtNt7nTZlNy&#10;1qJhNIqZC7FJaMB+rN3wRzX86/j3wxJ4N8Z61pNo9u9rLqsrpEIFIQzCOV02Mwb5RKw3cqWRgMjg&#10;8clZ2NIb3PofwTJBdWbR7IJl8uF/MuLhHSWJ1Lg5XoPncEDBHPevnj4naXJoHjGRrl036z5r29yl&#10;gWXDMu3awwoIDOACQWJC8YOfSvh1eHclpLGQp0qUSySPhifNxHGq4AYGPqOT8o5wc1V+NOi/aG03&#10;UI7m8nSO2YajbRTukSopG1mUDLNuUALj+M9e8pNbly5UjM8D6lGwiRcWjEzRtc/bC4jQuPLYFRgM&#10;QjHpjnb9fRviXYhvCFxqgC+ZaDzVNxGWJjdGZZTwPkBC9wSHXHevA/DF/JawQSwlQz6lG9mgYCVJ&#10;IygJLBs7SFB7KMnrk19LpatqfhXUIGuoBsg8yCXULd5FuCoDKoRQTuY7cbvlHGeKmexE53aSR8kW&#10;oTzF822iVUJBcylXMTYLE4HAJ3cHIGCRURcGaSJkCmO6PkSRrhnBUkLyNo4BwO+CatSWyQm7idmi&#10;urSWRWT7VuCDYrLuzkZyxXn0GMg1XuU3SwGF1WFRLIgePbnrHvVWX5hksM8bRjrmrpyvuZuEX0B7&#10;aM/Z5GaSKAktIo++2Sfl2jG4Yxwc/dOMVXedYH8uMGZhidJA28OSBxx0b5fTHOMZqZF8+Zfnljcy&#10;+ZHbJGABsDF2B25KYZSRnsPeoZPJuY4XhCFJEWYFSr5QrwrPjkbeR34NbSfKroXIk7ohZHl+0BYk&#10;gPzGeRFLyqqoGfbg8dyc9PTPNROy+S6eX54FvGqQht0ijIG4EnHQHOSeCcc04yRtEqmaBrhZGdHl&#10;g2/LsAwTzgZOdwyQDgg5qR48pG/yozs+9ggyG6KAffIpe1bHbTUp5luUeVFd3MjGNYY8srHPAxgE&#10;YIAz+NMZydwM7SkMpWPG47sKME7uOnQcU/DWgcIssYMhSMxSsVBOcqpZcMQMcfjUKLgj5MNFGQd0&#10;e+QLgqhIwSDtPXkntVNqwJJSa7jJmCrcOQka7g8ipb7tyDOwng5xk1BHFFJ5q3TT2sVq0o2PCwLq&#10;ASuwgc5YYGRnGamuofnkWSSSXDSxqkJDFjwRtB5yBtIyOh6UghjWJ0DLKm+TzlClXUrjII9N2V2j&#10;ptPXNJdjONJxq3Jmi85EMbxARkbniVsgAAc5z+J788VFLbyNuUtOpWNSVTIAzt5AzyoI4B6YNSoY&#10;FZFaZldgCgSPiKVjgysMZZccYHvzTm3SLHbhVt45JFdbWZUVlQ7lbLEDKEn12jP41alynXNJrQzU&#10;jdEYzGJpGcrK33/3gA3cdTgN9fQZpZJQ1sSrySLEHKW6R72IyOVUjBz8oxnjAzimNKuwT7FxFGj3&#10;EeRuQEAZC9zyTjrjjmp/NuIoTCsRih3QvOzOSSyK6gnIyJASM9vmbvxSnLnV0jDlszJODEAglk2m&#10;TzXeTzJAO69MkY24X3HXmo7mOYhF80yKkkq7XG0sgJwAAAc84GcEBeeTVlMIfOgia5YbDsYK7BcE&#10;EoD0OSRz2PHI5ZM2140aaZmI3LdBEB4YLznBxg9h/D1z1SfvJMqnZ6Mrs0ZjmW8l2w3YiD2yINxU&#10;KeCFB556KRyozU5V54EQNKskZJyswaR1QKchVOR8rA59ic4qrZyefDmOR2K+Ys23IZgxJJyOpyuC&#10;eeMA1aV4p4VhaI27yRRsxvDukQiMjyv4sEcqVB9OSKGrrQ1jBJEQtzEqqkq7BMFg/dbERMFQWJzk&#10;ZOSOo7VBHE0ZhRzM5RGU7VDlArED5iPukHgjJ6GnFgrSD5pJiQzqLvDbyDj5AMAYx09vWk87cVSW&#10;SBmlkCxiJTMRgBtrAH5TtPAP9cVhswduxEyxsZSDhUliiXYUjA3sEyztgAgnr7dzUCRkRKgacys5&#10;VI1kBaMHBJwfoenIzwavOw/0gpOZCqIZiWBIVcfNtPPGQSR161UkmiiJYCdYYny0i24eMDbljuB4&#10;UAnrjkYocmyeaMdxkxlkWI27zLHBETBakEAkqRvx0YHCHnnjOeaqu32WWKWEuy29uFzIzJCzggFg&#10;TwcFfQkZ7ZqwWy21ZYAY1HluyNtdVIEjBWJJzkEA9M9O1RlBskaUSysbhAc3I2LlhkbGGCQSvfkd&#10;qFK2w6nLNc0dmSTlGjyGXcYslOSeF4PI54x+Zqr5BMq7I9rGHETTKD84GFZ26kHOMdetWfOjklCy&#10;GOVFuAuy7ICS/KmV+V8lRkrzjlc9CM09yEGVp4icYmxlWYqD8+COCAvOP7w4rSMujOe3vaj4YvLJ&#10;mjaQJDgRxlyw3BAMFyclTkEHtwcUsSyy7myYhEG8tpUK4XjgLnngZz/9epbNmxC8reU8kaqEabLK&#10;5YkKgAwCF29M96qtIitIJVjeKQMdoUOuw5O4+qnJ59sdTW0pXRvGzWpY8lTKuN7udu44YlgDx06E&#10;bfxqSFmz5myVUdlwhRQWct87DJABI5zk9D61AhS6Cwv5tqQ5cfZSqAx7cE9eQd2PXPapWmJKxOSU&#10;kKiNHctgLksB9Pkx+PrSSTZXs4iwsXKyPHsS33KiySKpKsYwQuH5ILMAMdiRVbyxIZFzBdrMhXyw&#10;2WXcp3cAfMeMZPOcEGrPyu8c0aStuKGQq4RQfQn+9gcj/aB68VGNsBjSR/kwoSWf5iwCZySFPJwC&#10;c+p46CqlFLYTw60d9yutsIrcwqLWWMyMrjy1VS2eh544Y8nPOasRGRBG7XYfOGcJAAQBg7xk8rnj&#10;ac42imo22Us7DKSIodJSG3DJOMDPGU5z3bvSowCqxjEhQFhIMFAd23gseCFyT+PWsZN7IxnGzuJH&#10;DLGTHDaefMIlijkLZkKZJG715Jx3ySankJZBHJFOjyK8aKQA27BLkDBGSU6/geKrrcEj5XjGwK0Y&#10;edpEOFO8emcdz6H2pwaHM00Yy0oRW3xlXdVUYwNxwMswDcdRkUuQ2pzWzIy7Oyt5MbOb3JEbeaI0&#10;ydu4YU5XOTjHXjoKdassaFSGjkgJCGTK72B6jqWVjz07GnDyJ5Ine2mxhWUpcbTHkHcGVepJ4B7E&#10;HrnNO3hoo2Wz+d5QBttG2lVPzZVuh3Bu/BJzWmy0MI1JRqtvYchRZhG5EZAQPF84BbC5YgEnDPnA&#10;B4PpTI96xf6VHANsgxc3PKM20q7EMDkltpHPGT3xUsMyGEhwvknd+6jTYsQI5BIJwPoeMcUsdzbo&#10;I1SVT5gZxvn+YouAx54+9tJxxyKiMOZnRCzkmupBI0cNwGcvsEqrK8QEe8jl2YHjj8+nrU0O1mgg&#10;hM4HlxlZYIS7A9eeeAQvY9ByRmnuczqZN7+U7P8ANHtZMsSwAwAOPy4qExtt37mTEQVBLJvbZ8vL&#10;EN1IAyMde5yauSsEZxT1ZNEqXEcsZjJCM4iE5UgkAdcEnZ8wHPoajmjfYLqPy9ivsiElyhDqGJye&#10;AwHzAhiOcYHSnSCNrhYDHLkuzRojBXBI+VVbv8p6kEHFOR5cRh5IkbeoWSZ1RGPBJGTgYI6nspNc&#10;tS7RSnCWiInKlpJSI3mijYgZ6LwVX6/h3+lSQxnzUmiVdymR0IzmRduwrzwT8remOaaYzCDdlplk&#10;WAESGH5UO7gMw+63LEHnOPakLLGWdYgNykRxJHtdkXHG0nJ5yc98kis1eUrIpNX1GrEgVAHZv3oC&#10;rICwVsEoo/vHIOWFV3ieExv57zhVwwjUqyhwQAS3/Ahj2qy7QpIi7JxcuMG5VtqKMFgUQLgcbfve&#10;vPNUFEJdcN5fksHZbgktG2Bg7uwHPPat9UTOTbaQ9UlmWNmiUSkkEmLeTxuOApPJHFLNG5jkV9zS&#10;xFhP5hG0HcMfIPunDEA4pWih8sODA8Lllk3NuBLscbSR3yMdevWn4GGKptbeq4Clmwue57EevfpW&#10;FR3dgUZLch8yUuzeX9pRJiy7Rld3BxgHJB7/AKUjOFEXkOXiSUB5jdgqpwvTLZDfdPHqakBkXpsZ&#10;sIzBRhjuII6HnAz3yAOKRYkDNM/mceYrI8e4EbCDhQpwuG+91yM9alaMTm46DkZkGCCH+byFkyVk&#10;JI5Y/mQKZKGG751kkSQtCGiJO8heWOeQBnA98VGslvEhcear7ZAYoi0zKVVgygYJyApJ2jHOM5pY&#10;WK7RIjsI3dY3icM5Gc7QD1BDHk5/lW6d1cqLu9SyoljedU83arAyBiq+WGKgnnqQSSeOcfmK+C0h&#10;bz4o2cKVmAZQo3MOBjAGOOvemhvOKo/lsWgY7LdDDHuyu7YQ2QD69+vFOVnVVZ0eUstukkaSKcIz&#10;LncN2CcdSCeR0pnRGSitCfdtEYE07iXauBgfLgHPHUAdT/sitPzCqK8DtvIVjIXXLJzgEdATwT+V&#10;UEQQ+WRCWzMxEiAudxA9Twvfj1py+VL5csj2rvGxZbgKPmAABBAPzAH8Mmrhe4vbLY0jOI4Y2dHm&#10;URhG2KCSMEFfmHIJJ49MVchlk3yfu2zLGxkZjuEZJOGxjJB/wrGjXzMNb2wEm8M0M8K5R8EA5XPJ&#10;yTu+vrV6G28mVx5UylBviEcoaQydAQzHPAJ9sZxVTZcXzO5u4dU/c7AZWLndIVkUhS3yjadxJ2qQ&#10;ccE5IxVljGkUwj/1KyPsuh8yKQ3VMjjgEDjuT71lGTZ57SBZv3DKsbTNGGUsGX5wOgKj6c+taMEw&#10;EkccqBpJYHAEkKuFHG1iWOQ2Ny5UE9uhpw0RtFtI1t8bmQeTdwKGYIXlUuq7/lIOBk4PbrkVyHjG&#10;N4LXdlxZSJtjE/yuZgf3rq3fbvyPqfaujMzo0iRxrAJ42dkYxkojKg+8WwSSf94Yb0rhPHIF1YWU&#10;srgRWTMSlnFIgMK7iTKMYbmXhSe4471W4Su0cVoltDZy5leOeK4bIRHy+xcZw2flbkHJ+lb0c8lu&#10;tx5bWu2OVZdxYZjx0aSTnHB7D2OcVxtu0j3D2g898ogVGTYZlAyVBHTnPB54963JkfzEjjjjEah2&#10;ZZHBZpFXqCPmztZ8qeoGScgZhqKWpyOUk7HPeKzLe7rK5u7iONLhWijmZygI+ZlXnhiBg7vQCvEP&#10;EmbeE+TO6SLLgwxxqd7FwOWyMADd1zk4616tr12IoZCXTZcSMLctICCQoyAc9T79SeK8O1SV9wij&#10;3wzyyRmJi5813KoduAxAbIOSO570Rld2FyuRa8PvJHqNjewFllgule3VX+aOQIBkZJ2kj+ea+mtK&#10;dFiuFMtqsbxySNC8+1ZEULvG0DcpbIG5uOfUCvmfw/bw7byZC0zQxF2/i8oecFYYyMgDPTODjqM1&#10;9J6S07WlpPA8YikO1JUhLbztX5XAJKDbGScg8gnvXdRaSVzlqXjJtlb4GpMraxp8sVvItjcSK1zJ&#10;AQroURUMqkNhN2M4AIz1JOa/Q7wstpfaVbW06vH5Ikjlt7iFCjF12NjruBVR8x7DkDt+b/gC9bSP&#10;iD4lsJLR4GuJba4lR4srGjIxR2PcM0qsQMdYwRX6E+EbiGbSg7x3CNLsRWdQsa7Y/wB4HwOf4Rkc&#10;Dt1zXowtLUwVS+p1tx4d01bdFXQow7xooSKwjc4ZgPlDDpg5+UHgHPFT22g6dY3DahFD9jmV5lWZ&#10;7RRKTuAKsmQpOFxuwMgkDipVuC9tZKhNx9pkMKLFzgBC2OewCn/PFa9rl/kcpHG8IBjOC7gA46jO&#10;cenTmumMeXVmsZ9EFtbW3+jTeV5ElugmjmZ/KdOnykA54DHrkAnIrftbCORknjFpsRA8jkh3CZC5&#10;BB4HzY455qGAtG6iOWEzkoYkhmEhCsBkZOApGSD9D1xk7sci/u3kjcIzsyz/ADEAD5e/b5cHsP1q&#10;JO7AnisUD7oOWSQNIwOCh6gnnnpx6Y61OmmuySJJBuTdmNWVQWBOCM+ijOM+uRWpYgJHCnk+csMu&#10;fJC7lZjtLoeQSmGYZ7HkcVovaRtF5QtjE6MXnE/KOuBg4JOCBnnvkVI1HUxIrBGYMoaJEYq+IgzB&#10;RkEBTweenf35rQt7KMLNI1tAs6Q7kKkEKD8wAx1POD9a0rmG2DXS7YFw5k2IQSG+Vh0OeQ2PqCDU&#10;7QbMIY3jjmyojl3FTtJwOg5GOuMEA1UI8wW1sygunRySJhPLK5UyRhgJMDuOpGCT+dXlshI7Q/Mi&#10;RiMh0jJUsr9G5HGBkYyeDkUnVk2+aGkUJKI2BaMFW56HjJA49etPjlWJHMsccSTkqpmiLGMbt5ba&#10;OM7lz7g4rT2PUbVjF17wZpvibTr3SdeggvbOSFxHJeW6zzx5A3sokB27lJ+7jlRkVx0fwq8IadZz&#10;R2uh2E9rLHJEBcB2YW5UZi++flxxznHJx0r1CZgjhGuBG0pDEmMys2P4VyexyfakiX5ThzcIY8xy&#10;M2Gl4A+Q5O5d27k+meOM6KFkZR0dj87fF/7F2gatqy3PhHUV8Nq11M8umXlqZ4Y1cgIyksOAAflA&#10;+fGcr0Pkuo/sTeJbW3kuoNZsr21s2lkWWfS2g2xqWLsoDn7wPAPVmwu6v1mkSJoVCw4VZAkgWUFc&#10;7x8ozggkMxOOMmshLA3coTeJHDs0HmLkh+VCqp6gZIBz0AqJ6LUppvofkDefsofEjTbqe2k0+ygR&#10;ZIyEbUEtbiNoydxmZgNmAQ23I68nHNctqvwO8b2CRPJ4R1+Oa7twEtoUjkkWEg/OoJwVyc8ZOPqc&#10;/sPf3Ntpao11NbWUyp+6BcHL7QpTBPJ+bBHrkDPFcReeIfDUlvBD9pm8iZpDawLN5UuHbCljIcIw&#10;yRk+nTGBXk1MVhIVLSlYr2Fdx92Nz8nbjwz4stDNbmfxHazZGIlaVCmH37diEBSMDIPUEA8Gqz+L&#10;viD4eDvFrvn28U8MUy3sGYnUM4G4lOD5igbc8H5SOef0n1TU/BLb7nUWnuGPmvF/owZl5YjAUfMU&#10;yRg9sAZNeK+I/FHww0uO4a/0l79ryaGG3+w6AwWJCd2VcA4JKk7j1ztxmtFiMHa6lcz+p47flPkC&#10;P40fEHaE1AWF/HaXBawjs9AgR5VUMQrBIyzMcnlzyCo4wKvxfG3U4FiSfwXo11JGZJfOjLQE3KFi&#10;CSqZY4yAoIC9ecc+iarffCHVoLm0l8PmeJRIrL9guIpypYqfLZGBBXDcqT36kgVz974f+F1zp1q1&#10;lbX9pMtyZG+zzzzo4RWUHLltjbMtuXCkE/xEitVjMIupSwOOa+GxQg+MOgTjfqnhuO3tQyolyloJ&#10;5VVwF/jGCwUEYOAOOgq6nj/4XvH/AKfGxd1k+yzW+nCSK3kjKl2yjYJ2Fhx0zjuCOUl+HfhnWHS0&#10;03xLfWN5LKEtjNamZY2wWLuSuACgIAJ6nPoKrTfAe6h2m28RRSJJqoSJJ7AokVsRncWVzk4yDgZ+&#10;ccVjVr4KsnGT0Y4YPFRdlFnsHhOfwJr+p2i6VrFlcCKEO9tHC0cm/dGcAh8gGNpCOM/ITxwD9rzw&#10;KjNNbvIYUuGImuNzIwVQqgE9MBec4xnpzXwf8CPhbqegeOzrGot5FpbWjrHOIPOVJFLASbQxG04j&#10;HTOJBnvX3Ik9mJnsXdZruBlZoUlMgKjzGABQYOEUkjnHfpXjYmrgYVuSkzepRxNOHNPQaJAYA8sS&#10;uHcGSO4tcMjF8gM4IUchssCeCoqnIPLhWbFosarG3kFDgkkHOevU8tjqCallZ4vJleKNHNvGoV92&#10;xVAGDktnGB1OeazpUKSMIY5trSIHnM5YIu4EFh/dwSTjrS1hqc/t3N2HXTxKrxWeLeQsxeMSZJTk&#10;/KMYBJJPHPPrXgXxd8caX4c0f+xpNXm02/ZoZb02QV5Y4AWKfMV3Ku9cZ4yRt5GRXpvi/VJ9J0i/&#10;nsomlmhs3G4IEjE3WNV688j/AOvzXzh8Q/Geg32p2uk6/d6Rp+pHT7aWLVL2COYIhXBaVCpLkmRC&#10;e3ODnvrdSQWerZ6x8N/EE40HUNR1+b7S01zLcWjrYHcEjKBLYbWBEePPc/eLs44xzXrAnbULfNpL&#10;FIsEDNdXMEqgMc/IqlRkADj+Lp1BJrwiLWPDMvwvurnRLCex0y6keC2jtn3uty0ilWVogVCyMrkA&#10;DJDEMMDFeneCrJodEspYnMb2ygIRJkiIMCApxzjI98E9xWT0dioznJbnZM1yUZhJJ5bMUjIX5l2E&#10;8AHGePz+XnrU6TrHh4IoopX3NtkkLhXYr1BYhsnIBPT1HetAsSGYNB8x/wBUVlLsNmWLZx93bkY9&#10;zmooUDDMLQRowD7YIWCsr8g7ieOjdPXNXKnGSHGU6e7L8RjZRJdtazKiFlSWywVQIY22M2efvDAP&#10;bPpWHpd7DN4hkW4nmNt9nlDyqu0Hy0ZFBBX5TkDAAye5AataaT9zIInWD7SXO2WDO2NGXrhhkgbg&#10;SMDkHviuY0qyMJvZJ5dwEMjGdiCgkI3fMRnLENjHY151WkjaVW6LCXF5req+I7meJYjHqSQWM0sQ&#10;gjuIYolRSoj+6CCFORklCT1yeG+Oerf2d8O9UcfZ2JijEElsgUorAgAtjKruY5PQZOa6fSiqWVq5&#10;3OFYMIS5DAM5x8zdfk7nPIrxf9rLW4YfB2n+Hnlk2aoZfO/cjLKyoyZGMjhTweMNzUU4+9Y5J3lq&#10;z4CtGRlMciRqzNGWmjkLB2ySCpx0IBOf612GmeINL094or7UXspBIGt55AFDknAVQBgnqcsRkDHH&#10;fz6GIose4tJhgyKsuFUbem5QcKc49vrWVr9qbmyjlCoPLKq7xfKSowCVyex6H/GvchSc0kVSrujq&#10;j9eP2bry21fwLqaWb21yYtVRJ/OPl+WxjWQyF/uhJGlbLcDgjrmvZfs7R3ZZfLgS4snkh8uFVJLs&#10;pBBB+f75yeh3A545+Fv+CfmpC48N/EDRrieQXem+JLeWNTaGTzIpYN2GfnDDypWA6HaxwSCa+/7l&#10;CsrO/KKUi2IVUsAC244OV+/7YI6dz6dWHsPdfl+R5GIUKlTna1Mkx/ZkUuJ5ZI1ZWVVyrAFFJyzD&#10;oCexK7Ris5THIrCG5hdknCl3uQxUhkBTaTxjgemSSehq9GNslzEsZNykCny/OyxOcCRiRwMlRkd8&#10;elNe43MjSyMA3llXhbYoZOASw5GBgY6dM5rkkro5+bW6KjhCZSspeLcSwiTKqpydhbGGGRnJ4z7V&#10;isitqkBVyxlsZYSqufLULljjjg8nBx1roUA8tIXaceUBGP3o+ZduSOQd2Qy4z6kd6yJ1eXVbC4ch&#10;Y5RNCoSAqqBgpAyzYG8xqCfXGODWlJJGnxR1J5El33MjROkrsA8qsqhhnrhVAU4yMLwM1UkgiJeI&#10;CSPfO3zKDLhQV2qWyDu2lskD2rTniia3Xesm43G5lcsE3AqcZ6HBUdO575qgMAymH7qAhohEQW3t&#10;k8gYJwCfwJqZ+9ewJxpq2xnSZFzIxzC7uDtW33IpHVQO3PPNPGHl2fNK3mfehTIDYBySTnlQ3bn8&#10;alnmjjSZ4hA8SLlFTe4eJQuHCjJJYgnHuKj4bZm2TG/a9yq7Bgg43dxgDPPvWbWtiXOMluThQ+m3&#10;LzxSMssbO9nO6q4xhVCFSRs5zj/aOa5nVUdJoY3e38mMPJJ/paM8itgSYcDk5KnjpiuzsBJKt0JN&#10;zBSqyhT5aRx7QxYknG4gEEnpkccEniL0J5omRGXy1DeYVIcKMHLR54+99ea5qjsbU5crdjKkWEpC&#10;I3ymf9Xv3MzbmAJGOMnp9K+b/wBpW1ubj4azXMRkdbLVoHvGtoVjSMECOMnJ5ViSCQByFJzmvpyU&#10;O0SQNsjPmOkv7kJICFQBVJPTnp2z6mvBvjZpyap8PfEzGCK5tks1kFxOjkIkcyCQKq8Ekkqd3AXt&#10;kiow/wDFT7G9STsmz8uYS2y6RgxeQEtlQSVyTxg59eT615jcoPOnTkku6HcOQM9uPevU4EHm3Sjd&#10;iNWVMthjxn6n2/GvNtRgC3lxGUZR5pYISemT1HbtxX22F1jcZnsgBzgLubI3HB6Y/CgHa4BwpIJd&#10;CMgr6g09kyuCGDPG25V9yM/jTyhAZgCFGSpwCFPHIGa9GMlYwe5CQQpPl7gRk7emT7en+NOCckcn&#10;fjaxBKjv1H0pW2K/I+97YIXk/UHJNSj5AuQSqgZLHkmqHF2YwRKAdpAK5DYGQOAQMfSkZSqbwylV&#10;JLFVzkY7fjUhbk8hvmICqMEHAz3/AM5qLcxZPliJLk7VOGA4HTPXr1oFKTeojQ/KCQvC5JCcL+vT&#10;r+dMkVuGUbhx0HBHHvVgyIFyAHbJGEYEk4zURwWClFVEbgBeT7+1ZTRDbvoNYAbemeSML1X6UYwu&#10;5cbPdeMHnr3pp3BS/wAxChy+VzwM8fn0pwQICwOPL4kOMgoM8flUp6WGr9SAAkhssNpI+bgdMc5p&#10;VwCxA+U4LMxOD6EfhUmAzbTkBSAhJ68c9/c0RbNpU5VOg3kEEn1/z3pDG4c5JDnkngBQMn2+hprq&#10;wXnqSQO4xx1/CpGARtoDDCBixOR36k9KSQ5UfKwAYHBXoRznjrTW+pTTtdkA/wBrklgcAE4/P6U9&#10;Q2ASRvGCdpJPvj0zTQepwQTzyCM/ge+Qacp2g/K7YJO0DkDPWqdhK19RcE8LnnnnGf8A9dRTcADr&#10;wTgdSfb2qT7uBz+XOOnWo5MlgSVXIx8nAK/n1pLV2HdLYZgYAwQCeNuQTU64flcAdmUZ7/rUKAFt&#10;pIG7cCvTI+vb/wCvU6suBt6dfQgetaXS0QtOg/ZgLwThuSDz1HfP+c0xiq7mZAxckHHAC++RwakU&#10;hQOGA2DqflAFMx8/zbw2ABkA7jz6fn+FTJJ6ktdUOCbWyNy4kGS3zbieP85pu0McAgKu7DK/UYxy&#10;D1/+tTlUq+MMQWADFwPlxz25PelcKWCgsCYyME5O0++PUCodug15ivkDIQlQcZVySTnBGSeuBmoC&#10;SVcO5G7IVsdjx2645qaRlC5DKWYE7lXIwDxwP881GEVcZ2q2ByBgZ6kf59acTZJJEiljuG5QwcA7&#10;UwARz09/605SpOwKzFDwpyPp16jNNGRHjaThGKh1IA7AAHqf8a2tP06W5jE+TDC2S0r5IIB7f570&#10;Sd9TEzI4DLMY0jEj7gVAizl+eOOpHpXWafo6xokl20dxINv7mMkFTnOCR/nrWvp9mpRo7OKNRhjL&#10;O+dw+6cnn/Oea6uw0+OzVXJd5tyncV5BwM9/ug9MnvUk+0SM+10tZUQXHyKp3LABjJ9eORye3vVu&#10;8hjtoguViUSrh5GClz93cc9QCf8ADrXRw5T90PNHlklhggMc9s9OR+gqG7tHmKEYQIQCTlgRgZxz&#10;wfl6+351BpSuzNzcloecaqy+d5oWNkAChk5YkcEHj9PWvoj9n5n+0a46wySDyg8jpIFYYx8uCMEj&#10;Knn1WvnvXhHHe8nDIBtHIBAHc4xjOPfOa+rf2VZkF74juZ7Q6iU01DG0qCSOMg7kG0qQpLcbjngk&#10;HtXzPE+ZrLMslXtex6GEw7qzSZ9Raq73Ph6EFrkrHA0irHMGDDaCSdpzs2kFjz93PavlP4aruu/F&#10;8JZIZItbZrUEldysF2gHHIPJ+bpg56ivcPGvj630e1glitoL+a7muYLeBpggQqflLKBgB0dRgdyw&#10;AIFeDfC+U3HibxhOu+NXuAXnEZQEDacccHuobpzz61GEbngYVH9pHNGT+sSj2PdCEil80bwsMji2&#10;dXICrsBB3AHIP+7zjjrT5VkWSNDlcs/nMWMRDE/KcEHOCuMdPm9cimvHG5aKLz5hLbgzRuuxlX5R&#10;/eO1Q3Ge+BkU9mtm/eO0ZLHc3kgMWfkk4AJYgtzn+9Q22b8rYixK29PJtSRvcRzIWDMc9QBxklvz&#10;Ne8+C3tpPh94phsxLcRiGcTYyzApglmDcgbiQBzggcYOa8IW3CIqNDHJviZbhkyCnc9eqnn16/Sv&#10;avAEsp8JeKFeIQRNHKrTujBAO7Nt6cELn0znkis5rqfZ8HSSx6R5doMZaxMNxKZtqtuZ4i3yAcde&#10;o2jmuq8cC7fTbKVliuEXT2ZZbVDIC+0Etk9dpI4PU9M1xvh/L20capEYzcn5ASpBVuVHP4AZ4z3r&#10;0LxSpOl6bIJFaGC0kKymNgVbYQHYEZJ2lQeCe+OazW5+hcUa5PJo/P34uJAL60MhiZmeQA7MfNgn&#10;GD1G7qPb0r5Ymk/0mZRsDNK4aTaTg5HPB/Q19bfGCBTf2OyW6jljmkDxCbEYUYI3YGSf05Ir5FvV&#10;AvLpctHiV5B8hUhQRjgHPIr3MEk0fhNW6mQSsI1LRgSYyytt25z1JP1zTVAxIQcs/C7mGASMjnt1&#10;PSgbVPzMByDluFBwBxz75/GjKOucM4YEhQc57cgnBFepYiKYxlGRyzHcQpBABb6D6/oaFKHBBOVf&#10;j5OAe+fwp/IchSqoQNxbk5wOfyxUf3drsXyiAsR90jucA/5zQlcOe2hLEpkGVG8r8oCMVLHA6571&#10;9N/DCUroc0W5VYgFmimwV5yd34gcD+70r5ljYFshShfBbjccHvgHGa+kvhcUTS5ScvIh3qrDcOOo&#10;IIweDnnp3ryczj+7NafvM9IZRF14XCApuIHJxnHqc/jSaekhvwsALI+UTfJvbIAB+vOfz/N7ncsh&#10;UskjRgswfgHOcFR1xnOOnv2qvaFV1SEsJSGKj5s7QDtx347/AFz6V8xOx6MIe6ewTDd4YvyWnB81&#10;FVo15ifDdRjk5xxnH5V6PpLQQWNh5zRyxuirG+3hSUwvBHzHJwQR2NeYX+4+HNUCKqItpKZJFT5k&#10;wpBwM5zkt75r0Pw+8bW1iFTPyQgSCUvuYYPJIGQDnj0yOa5JOzM5w10Ojnb7N5YiVP8ARrgFo3G8&#10;sEbJY+qnnH0962rVn27vMLF3zHFCPkMeNwDD1IODkjkDpXKzW2JY/JjndkdfPcyEKA3GWPpu6deu&#10;M1vpMQqkBE2wA4knAYnAGOMZP07c1w1m7GlPazPUPB0xkQXsN0BPJHNLa3UUauomaNwrAsrA9Rzy&#10;MgDBGc/6A/7CkM1n+zz8PbUiRIo/B+mPC/kbQYjaoUdvfYU5Oc5JJyTX+fj8PJ3bULOaKB7mYKGj&#10;tILflmyNisxO3klwccZI5Hf/AEN/2PLSbTvg14Rs7m6eZoPCGiB5mtTATIbKMsAD1TcTgjrgV4OJ&#10;dps+6yePLgZW8v1PprHkyAMXVFkJHmrtCkgHAI9T1PehmAGVwx3Esc4J7DGfwqQpK7q0m3nBRerE&#10;eoOf9rge9Q7SFU43Fshv3eCT2riOqTa2BScoSdhyM7sHA4z364NPB4Yc9WG7dkk/4/4UwAZwdxy2&#10;GTsO1KwAcKSVzxgnBBz/AI8UC5ZNajhhN3AVskBmQk4yPfkVIDwNyb+MkLx9arOwXKlzhRnLr0J9&#10;+4qbeMYHHIwEU4PFBEotEhB+8WLYJOckY/CoDksRwT2+XGRjOacJXD7kyCuNjkjOfb3pMqRyQfmI&#10;UYwB+vJyKAjuQPgjDNk7SUwdpP5fhVQqu7IY7mwDxkgFscg9emfoankKg5IIIwTnnPTtVR5UPCjJ&#10;BzgruBGevHUdawe51QuSK8gGSwwcAAoM54zx65qTOcI7EYQkrkqT9CO3FQq5A3GRcZJGDgHkEfU0&#10;8MUUIzPwSMAkEnPYY6dKumVKN0WRwq5KY45BGD2qQNndu+U5JCnt2quHDMhyuFBIOcEjipl4JVQx&#10;JJyoAGehzWtmzFtLUeAMFiGUA5DOOPf6delDICyYYZ6kY6ngZ/Kms75BLuQqZJHKj6+5x+lIJCeA&#10;3z8HG3k+/PtWnK+pzjGVCNoZX2DGR39vWoWViuFOQFBwh4x1PTv0/Wn+WQuMAKCeVBBA4z39ATTZ&#10;MK2cKoOCXJJGAM54681LUlsaxasQsgHRly2SCRk4Jz0B/WocfMTgdgQDnH5/WrZIYcsF3YUMV5BI&#10;9DxnpUeSSQBneD8pyAB6j0OappNXLK6jcQAzArguMZxz0pdpHdXAU8FsAn3Ht/Wpj2OMEHCBm+XI&#10;Ht7Uu1htGMBWBOFwen8/apULgVyH24Kr8rkAg7lI9/xPSo9oLEnduZeAeAQDjtyDVw8gqZGXDDO4&#10;jOOP8aidPLOTK5O4bVxyeec5PJrSytYCoxVRgFUKkBsnIzwPX8PxqAhSctJtAUYcLggY4+lWcqeV&#10;cM2QPLPAB446/SlI34R45EQABAU3YOATyOvORWLTAqL8+5vmzySCOcjHGB/WoJY1faGZZPMJXawy&#10;PwPpV5o8YUbQpdj1wMdc8de35VXkjIxhwrKCSxBwF4zxnjpWsFoAmzcrq20rIVUbeQBnPPvk/wAq&#10;/EX9pu7/ALQ+PvxNNzHPDHBqltbpETtULHYxLyo5BIQMT1LliOK/biRZiW33XyKEV41OXXptJYnp&#10;jjgV+Gn7QUjTfGf4mTZjbPjK48hJCGYRoiq2Du9A7Y6gAnvXl5tL3EetgV7x4bJlVVlDoeQVkBKg&#10;Z5J568dfcVDCRySXCNGxY78gg9M5HXIBx04pGl8vIdPm89QM5Y5A45Jz0Gf/AK9OCHcwdAzDJLJy&#10;AB0wM9e5+lfPu7dz27XKEzqCxbar5A2YOze2ABjOCeMYpMqjOkmfLUq0h3HkZHQA5GDUtwJMANsK&#10;nhiAc4zwB6H/ABqDKA78kEFVG18ADI9TVRdlZiF+Uvu/e4ztVmBAJ747546mrKKSVUGfcVf7r4IJ&#10;AJyc89vzqmSPuq8gAKnERIJwc8n04/GpIGzhpGdXdmY/vcAEYBA/D09DW8HZ2M5rqW8qdvz7WyN6&#10;zLtYgDGTg/5zWU7AM42hCJCQrZYfUc8c5rRmkMagYZ97MyLkEDqcnHUZxWR5x6E7H8wBoy2HY84G&#10;R+dbqTWxlaJWuGAQJyQowSGCkgjHGeDjNVvOEW9d2zMZYvyQCcHn1wffNPllJIBaI/Oq4kkIUNx9&#10;4DpwBVRv9Z5gc5ZCFAbKDHUMM+pPPtg1sT7haeUHawOVfaHO4uBhfXt24/rWUrGNQFBDvuJZj1PB&#10;5xwD0/OpQ3l4VixO1mDAgKQScAH15qpE6uAQ8mx48uVlIJc4yNoOByM+2eKqLSZjUS6Frzdxw4ds&#10;IAUXB4JJ+U4wRjb+XNWTKiW5AZGYbhJuG9gB14HTp2654rKjkIdlG58IpCFskMRgg5PHAH86kmmb&#10;yY0KsX3OCC5Iz16Y5PHT9a3Tsc0o3WhDJJHtyrR7ZCQz5wjgjpg8A/1qsJRGsfzM+FXJOeDgD7v5&#10;Cq0/mrEkoZmbORHuQHcDnBPGR836eoqKMbFIYggklW3EkEjrnPP0rWMr6HJNWdzZtpFcLjY4AwpC&#10;FSo4wOvPTr9KhMm3qu3cgIkKggHoSTng89arxuHCplXRIVXc6kABeOp6jA4x0pQeURzlvkYhDsJy&#10;P4ueee3uKohkk0uVbO5iZh5XmpwGzwRj2pYll81VCtEECE7gWUqD8wGGwOPfjNVJ2ZDGg+dA4Byd&#10;w3YzjJORz/SoFkY3LZYRKm0L8xCE9yR06kVpFtaMwdmdSH3KhVw0hJJVH53Dg54+nH0rOlkAeTHR&#10;JFQso4YEEheep20wtKZo41B3ImTyTtbqCSOxx0/Cs6d4ztLAAPgvHneN+c49+SeP6Vad9ibFsu08&#10;pO1xKUYFA204z7dCQcVqJKEWUqWWVlJaTzWV0RU525PHCjA4GTmsoP8AMdzLblyQjqmc45zj2Of8&#10;802S6aOPzPKiaWOBhJ5kYcrnpkA5OecD3/Ctoy6MEj9W/BNu9l4K8F2xaXzv+EP06ScXBAkRvKRm&#10;BwcDDM3SrNwvLuEdzIxCB8EnoM+3GOK24tPj0qxg04TvNFp2l29vCHj5IjjABJx0JHf096yHU75p&#10;A6mOR9ybWJBYKAccc8Y6VnVVz0MPdRsUDJnyfNieOR0CoDGSjHktg9DjGM+1TRhIztcI0kjEuzHA&#10;JJxjH1IGO2az5Tte2k81yywRp5ezcGVuQM54OM9f51ohkMeCQCsygSIcZYYPPcdB9eK51Fs3lsWE&#10;kMke0wqMSEbN+N2Bwc8ZyDRdoGVUjdlZAGcKhO5scAn0x1+lXWJEW1HAYMFjkyMgDGOvfHAqtMJZ&#10;GgVWJVJCrRspbgMMkcjBwCOfWrcOxENyzbTuUdWKkFW8x1crtGByMjp7+9WbfKz7lkzGAzHDbhkj&#10;AyfTrj/GqFsrCOaR5ETbGQVRi2G3AnPbGP61at1lkhYxgW7sqknyd5Ddx9MHH8qyeiG1qYGqyMXM&#10;burCWVFC9w3pjHGQMg+tflP/AMFX7vUdP+Avw58PKC1r4k+OdreSTRvIrp9isbpWJdeAN90iqDkZ&#10;cKRypr9YZbEmSOS5uI5I96uXEZAQ9OpbJGP59TX4s/8ABWbxFdain7OPhP7LKbSLVvE2rLDFcBGE&#10;4itrZfMU/wAIWRzmPOfNjyc4Fc0o8x00n7x+OpedI44p2mtzs+aEy7zEzqOeCcc4Ptx61t28LKI/&#10;L8yB5EV0+1ONqsSNwC/wjgY+vNVLPT5hMqXC3iMpVizoUDNhjuyByRjv6D2rQ/s4bYcsWYMyvZqw&#10;ZxuAJJbOGJOMDqMH1rklo7s9D4o6lhDcsAgeMsJQhRZlRR3xnsuCDg881Zk/eCOILA4aQhE8jeSO&#10;OFORhiM9PXvmqiWSqQuWcCZfLWCAF422kM2W6HPr6Cr9rpwaRpZ5BHPhdyu6ZZVwy52sehYgj2Of&#10;fNyW5m1ZmzZxZjQzx7ZS8ZI3BRv2g/KVPY5/LBrRgjkMikeUgYhJBj5yBkhvqc5/Cs+O0tkiiaGP&#10;aotpMOJWdzliRjPQ8cY7HHHIq/EsY3SC1aON48SpJIGHJ6gg8Htz2rNyuYyTuWobdw7sk7BiqAAR&#10;YCuATu3c89evtnmnfY089i7u5ABj2T5WQkfMCB0Iz09uKvWkME7yFVyNwWR1kDBWOH5wcAgNnB55&#10;ArXtdNiHmOYmiSaQNIjMGUnOeMDnIx/KoE4tEVulpAVRblE8mMh5Xi3HbtAYtuPI6nnuQa2I2QKh&#10;nn8t/KQkZyRkDsoJIyc//WoOjxZOyMMWVgQGG0HIyCCwLKeegrSs9Gs4CsjxxRlYwrSjy13AcAcn&#10;JXLtjPcGoc1sQlYvRXKJEZDKuYizMXnCkMPw9xjPHOauxOjj5TBJi4Qkk7tzBWA2EjjhvxqeKxsE&#10;lSRzAG3Fk6EgHO7aAOAR6VsJY6egdIjDiT5Y4xGWACrjHPbIY8e1O6sbxasU7eSxBwzRAuw+UuCC&#10;evccjOfzNbcL6cBGiSMzqxRGkclFJydxGOQRj19sVD9gtggfEEeGO8S24AJJPOOwzn86uW6xxtiW&#10;6jfEYxN5QVQGHcEYz7c44JpcuuhXNZ2JTe2kjF4lgZnQKpdwpYdABnqOR0qaG6DZlWBMS/KzRFSy&#10;4bj5gRxlj0/+vUkNv5wkMZgKHmISgfJ06MehznnjrittNPZSHe42qhBCiDaccAADd1xnsfpWbVja&#10;LuhtvdLt8grLHKOQGUu5BxyOTnvV4XMQKkwzb9hIMFoRwMjoTwSalhswNqM5leJ8yZwqnPzDgfUd&#10;fQ1rRW6lSyzSDGW/dIpXZkEnrk85z9KaVxsxJJwonZbK/LKhO6NApcgZ+XnOeSOfSrkAncgmIlRG&#10;odTsYMrKCMENx97GDzkHNdFHDEHEr3CFVBUlYQOB/ePbgEe9IHsWdcTsOFAjjQgDk4JwOAQOP8a0&#10;irIjnMtJEjKbILoRx7T5ZmySec8DseO9advNFtj3WeoR7owCDcsQ4GDy2eeV9walihsZIg63ZuI0&#10;2IjoDh8DPDHk5BFaotIEIjN3PskhVJB5xIZAV+8M9PlHUfzp3Qc7bKMcrzn5YxGwbA3FmIHIHb0x&#10;+YrRtDcrtXaoEkbsf3R3FunPHXGT9OtXIoLIDczXCl2BybgBWBAyefujtj296tW89lbMojQSu2So&#10;nZwQRn7pCEdffjNLmiNRRIBcwqXEVy4MgOxIVAIbnnn68/0oSUJJ5LW8krIqiPf8rOeuefYdauw6&#10;nbs58yKCNQ5WVJLvkpgklW29CcDGOMnmpxqRkKYfT7WONMIXQOyrkZ5A74AH4464qed7IHBdCOGE&#10;snNo2ZQMCSElm2kjHPYdevfNacKzIfKljKCNFZ90eWLnrwBx/wDX4zU1nq1ikQNxeWuJSCrqMElj&#10;jHJwfYDrV1NQ05dhWVpkCgJLGCSQrEdc5bBXB9wc1DFy2L8DmJGEuEjkkyDKo2kHng9sk4/SpESS&#10;PHlIHiDASktwGHXqeeSD+NOXV9KhC+Y0ZVN27eBjpnt9AR9KQa9pbssaSRs5jYhSCCdvUjOQccfm&#10;KzcrOxSVgntppxKrAIMcnAIzgHOOhwevpin2lrKrqyv8jMQ4MeVBGD8oHqzcmrcfiXT7eVYPJj3u&#10;ZDiX5i7DkhSD+nXrVka7EDuKrGwKgosxGxcbucA/lV7lDhFIyO/kuF2HazYAGARwR74/OtAS3ccc&#10;ILFssFkYbcqc4JJ7gk/hWc3iCDzSgOC0YcI0buSOmTxgHjFTweIYlzKtq6hlGwtbYY/3uvXvzUuV&#10;gNONmZcv9oyp+UEFWYr2255zUr2c1wN8zSRkkYVJMKqnHcHk1ktr6jzAlpMZFYf68lUBPC5JHALY&#10;XjPWrA1a4Ykixx95QWkwwbHXB9/5007kSutUOCIkjI8jMdxH7sZBJ5H4/MOajtpIruUxL9ryhkzH&#10;5TEEDJbjHQbTyfT0p7X+oMRv8pRvLBUVhjce/pwO1ONzI4PlwIGkYCLcSoYY5+ucfqaznvYpXauy&#10;UWs+ZDHI7ZQiYc4AXB59egP8qoQ2k4llaaIRbypy9xuYcAZABO3j0x375qT7RdgN8sCxhMlWXcjH&#10;HC9eoJI9OOtRwDUGZpPMtt4JBkijKruOOoBJBH9alOwzU2FVERkbKMFBk3MucZ49+M1MbZHaEh/M&#10;G7BRXJQHGc8VkXE2q5xKEZFLbGjgBY/7JxzketTQvKBtnjk/ertVCCMtgnOB/X0ou2wNIRLb7ot8&#10;ax7PlEk+4kg4OcjoOKgKkqyxiIDzPMwTlRkAZxnDcY/PntVdrq6DgW0MbbSCBLKyAnkn5gp7gZ/K&#10;rMdxcgoZ44fNJAUI5YKR1AyuT15zW/qBW+x3QBjgmaOUhSPNbcfwyD15J/yKkWDVXk5uIHTc3UZL&#10;Z6D5T6Z5/wAKmkvJADEiESlmEW1SDsBwcZHHAzmmvqBdGDcbd5XcSAoIweMdOgz3oAg/sy7DF0jx&#10;lgEVZcFBg+nQck1OY7+DBeFowSQWBAVVx8uT+R4981TjluklVoII5owwJGCXVcYJU9B/9erTavLF&#10;8k+llUjR2MiTZGAQMfM2Txk4A6D16zJN6IB8s7xxbW8541YGTeBkDgHtyMVQFvc3RBYGSN5FI8tN&#10;rKFJIOR2xxg56VrTXMCxZ+zeXKclMIQ2P7vPQ9axU128tGXbAGiaVhHJLGDuBAIbAPTt/e4NUr9R&#10;3NeCKe3RcWxknYkRh48jOTg/NweAfrVZ5dSAwlptGCTwXDegBBwadD4luGlSWawnjZSD8rElQDxg&#10;DjoBT5dYSXhQFVtpO+EEMDj+Etkdc/41qveiIoG9u2O1Jf8AVuomKzAAEjDZwDgjjj1FSveO0hAc&#10;uyFt6IpICrz6cDkc96vQ6hHuQvHEWk2FUWIBixA7A8f/AF6lfW7UFUbT45mkQNkuqZAOG+XueRyO&#10;tLkAwTcXbGSQCacDG1mTOSCMdO+e3WrSl4h88MpXkgNcMdzHgjk8/dAwen0rZ/t2JY2b+yV4Ugsk&#10;2GIBGQDkgdP1/CqN1qUEhB8v7KzHmP74Rc5A4HQDjPT86m7WwFBLyQvvbT4nZm+Qk789dvVeGA/I&#10;mle7bJ8iwjGfnBMCKCTkdccnPP41cg1W3LKPJSZmIaCMS5YHPIOMDp61ekvLB2VRZuo2hDKts5Qv&#10;t+9knjIDfXtxSu2UzDVbiRQv2aGRZnXcHiDFlLAYI9QP5VBH/aJ3SJYqoRiHcOCSAcY4Pf5T+Fa3&#10;9vafARHFCo2yB5bgOVATjqAeDuyPXpUcmuw8qiMSI8o2QFweODnJPfgfjSHBrqZrpfNxOsyElhmK&#10;foNuB0yMZI6entT3+1qyg20kwAYOochAMHI6c/dA6dTV8X8lwxKwSKApV03KVC9QQce+TjpgU430&#10;MWFIVHUDaSSGA6+nUFR+dS+Yc2tiMxXKlSqxwsv8MKEA53HkY460k9xqO1ogiOWZULFMKQMEnHQc&#10;ds/nUz6qVYglSqxEOTGxBBJ+UHHJ+UdPWmvrJlb91Gu1lAIXc5I4yeOPTjFNaozGwxOGd1O1tm1t&#10;4yFDcZGe/uKiaz1CZSHkDCRVDQpa+WG9uOh+pq2uuQReeoWSSb5n2MAxJJ+6FAwcccDtStrd0wd5&#10;Ld40LsNyqCAOeowO349qYFePTxnDwQEBh5X2m1yAwz1z1yT0qWSLVSjmOKJWCsVENkijAG7C7Rxx&#10;g+uO9RXGsSyRP5heNklLNsAjJB54x06rgfhUZ1W4cxmOB0QHCyzqXPTj6dBVximhomuIdWCku6zJ&#10;s3sqxEnaAMkAZJP09ajTTNTBZkeQy/NuMZJVcsSGwQBjgevXHNUpNev4UVh9rkmJJhgjAU7yMHkn&#10;HXpn0q03iXUoTJK8so8tXBklhOEH94tnnOMcf4VpomS3YsjSNT5y06MpBVDIUKnAwCBngdjim3Om&#10;6qRx5sBZgxZBglgSACT09cj0HvVebW9VGxxIF34EatDkh8Elskdc81RPiDxAwwu5grAuZrkIgQ4w&#10;2DkcHHp/iyFKTNOLT9ZLhZEJDMxBZAzOuR9055BIxz0IplxpNxOqq91LGS2JEVQABg5UnHTHHvVL&#10;/hIdRTpb2zyOshALfKSM4ycdMHt3x7UqeIZLhtpsY/MGAZdpICnIwSfoePc1NzQqJoYswVik3vGQ&#10;YxLcEEsf4S5zknIznpTptBDrL9kdg0qsVmtnCNuDMSVwuMgueSDk81ov4paISK1rASJyUdZSCwPG&#10;OmOg9O/en/8ACZN5mEs28kSFknYKOOMAjPX6elKW2g02tjP/ALDv0hdUeUfMhVpGwcEkBvmHYEcc&#10;5xk5qWDw5qUbOEkkLea3yPtL4LHjnng/iAK0f+ElmkjBWzKnZExKn5T14I65yAfxrLl8Q6tNNbG1&#10;UrC4DPIyAEqF/hwcA5I5x0z9azvLYG29yT+xrlWzcSAhGY7shW9zkdOwx2qI200chhVwSiqF+TBB&#10;PIJPp8prPk8STzSmC5Nucvgxg7MBhk/KO3SpTqnk71Cz28Y24Zx5ixjOTvfIyMHPH9aQjQFndyRI&#10;i/K+QCI14XBznB/PHTmmS6RdZQXF3uVHGEfueAMe/SqZ1e7glkCPOhjYDbMqgvjqQT7HjP8AKpRr&#10;2pMV328rM7YjLxbWJ5Bzkc9Bz/jVRdmFuoxtGvmU+XJC28AsSmTj3PcdeaRdI1NSNrIFRgY/IyME&#10;Dtk8889sfhUE2uXaht0KRKjZUlSApztI44PTr0ph1Z51R4SwRCu4R7sMrfdII4/h7etbaIuKTuWr&#10;fSL8RvFAspYA7tkJB2LkkgdcYwf+A1WPhvXJZl8lXaaVsRCOzJbOOABk54546g9KvWev30Fwy+RD&#10;5eAUlnbDFQpDclcgfMM4OTnnHFWV17UcJFESscpLAQPkowIB6kErjoBnvzU82tkDTjsc7Lpd7Ehg&#10;u7mcpIXLpIuCY/Yg8D3qW0tbpwTDFGsJIMR2YRwRu3YBPGScevWtKXU7stIszTFTCdkkkJYrz0GR&#10;2A6HjmoG1i7iLGR2wm1WJTYVB/iB9OP8923pqRzX0GPp908m7YQJSRm2lKjPYkY5yccfhmqzafeT&#10;pCVKSqiI0ssUBCHJJH+8M/Wrh1q5hhSQRo+FDKSMgE/wnHXGDV2LxpPF5ka2spQRsTiZlLE/xfd5&#10;4UDHvntisrrmuBlx2V7HL+5iYSFRGwjhyqnBOOffmpvst+vzzRK8gC4YIcBgcc8+vHtxittvGf2m&#10;RQsEUzidl8rzgMKNoXPHTkDPvzUTa3LN5gt7aGPa67lK7yFwMHk9DkmnKpbYDl5ra8mjkDC0dXYK&#10;w8naSx4deWwSefp71fEF5MI/PjCKnAyvI45Y8nA4/wAirC3908gLwopbKgqwJDAZJ4HTGeP1pRqR&#10;hOyWxDBCUcoqhWyc7mI6nJIz/gKFUZoodzNlsJF3tLJ5bTKA21sKxHPY+n55pwWFUVRukEuxd7qz&#10;gjjPGR2H61M+rR7tkVqhMbskgIIAKnGSO3cZ69aozX8khMc0EMbOSI4wSG2ZJViQOpx9RmqU7uxD&#10;TuY0VvKpVhLbeahJzK20EcgkDPrxWkstwiR+W25F6SliVZsj73Psf85pfOj+fz7dmThl4DqCMY4I&#10;6+/HTrUBvoUZX+WBWlKqpbgnn9earmSNYqyJJ47iQYBiQM5LMULZG3jKg4xnNVFhGGfdxuPmutpl&#10;SFwGABIycFsYIrTW5gZpVks7hQpC+eGUF+M8AZ4BODn8sc0qywxOUFtLHhAck71c8kYbHVcAkHpu&#10;FCkmZN3MjddKiTIxnV0BiIUknIyRgdcAcCpwZmIZYlwJyvmMMEkAY+Ung9a0UvLEPtaJ1bcRGsky&#10;M6ljkDAHXBHPsfenS3Wnlw26VkflGjbeik47Z44PX19OtKWwjJ/0pWE0tojbXUrLtwCTkr09fmIz&#10;71A08mJJY4mJLESb5gAWAbJ2gY44GPx61r2tzZMjlvMDPuV1GYxvUgYAzg8L+lKb7SY2dDFOx2jB&#10;kJDE4zhcHpgdOn1pKWti4sxZJbsKVMO1w6bNzfNtLEkAj1A/WmSm7kleIhgjEtCrYZQe5AHAzx+m&#10;a3EuNL82KRhd2iy5Nx50QdiRnBX0GD684rRQ+HI1+W8vg7cxhdOARixHOc5AABx19xzRzrZkvc5m&#10;PUJIYwJ4igwGO8ZZ244CgYH/ANekW880xKVmgFsMhlgBJLZ2gPtzjI49O1dLjw8xbbfXzRFgMNGM&#10;BRksMhfvY47Y7+tVI7awYqPtkbl2CExq+S+AQMDgcL+OarToZudmYwMlwm5Flj8xTsZui5I7jv6U&#10;6O2kKR+ZLj94W80uFAToM4GSoGPXpW8iacMK14kihcNGAQ4w3GSP5+hxmh7e3kZwJrZ48ld8hKqC&#10;MgZyOf8A69Z+83ZkxUXuczBBdSynF1cKhkKwIxUK54GDjr+Xan/YpjKBLKVtndssJiy5+XcTk5Pb&#10;H93Pp17KLTgNuPJaOI7mLTrgAYwck8jpkD0z2py6cjMI2aGGUIWeJrlSQSMZAyeM9/aiUbampxIh&#10;tlLl5EGUAllZclGGABhecE+nrVOe1trhEAkTZISrxP5isyNndg9uB69+OldxFpJJkCyWjkFTsW4w&#10;ZNx6AgdD6E5/Go20NyF/0uDy4Mtu88AYI6cjJPtz0qFroB59NbKI9kU7RiNEMUpbcxK4HUn5jyev&#10;rUYjNxIkz3EUcO5TtnnCqFbOAx7gnnP+Fd3BZRB1WWf7VhgV2OiYzkZHy8DoBzxjuTmtiKwtJ/Lh&#10;SKFXLspMrRkKcDJJ9CB+POK6ErKxLszzWDTGhHmNdxBmIXfMmWBBPKg9gckH3HatSRbhXhmt51Yq&#10;4CNuIBfqGGOAwIHTnmuzTSLeeRPK+zDbyqG4RFzuxgkkY59+3pVeTTbEYDTQP5OFw0+9cAAAg5IO&#10;P6iiw009jiYTO5kjjljVI5yqGNvNyeQwbOdpB7Dvmkjs7h1EzSsyvEQX3Ac9yTnP/wCqu6isNOhK&#10;mBrNsCQhYyQwYnLcdN3GcHOMk0rw2Z8yEzxl2Y+XEFzuGMcY6DbnH5VtFLYZwEfnFgiviQYLLEgB&#10;XgkAccHnrnt7UiyX6Miz3Fpa70DO08BKjBzkAc/MR1HrXaHS4TvnR7UFEJdnvAm4g4J2kZ79B71n&#10;3NtblkLRRyDChCGEjupGMqT0PX8KU9jKSdziGtbmZ1lmmVkMm9QoypwXGRkZyQent0q1bQSRRybH&#10;wHDEsJCVA689jyB+ddqthp+HSZkVnPlgrOEBLgZ7434q0tnas2UktydxCpuAGe4wOhAI6+1Yu+5c&#10;fhPPDp13PsLuoKuHIaI4CZGF+8Oc85+tQ3em3Ea4M7LCpUHy2IkJI557ZIH6CvQJLWFQ0ryQoseD&#10;GFkOWZSAeh5/zxVJhCJXjAjdWHz9UZeOp46YB9P0rOTfUfMtjhIrS/bb5bxAbl3O8LglewDZ5I7n&#10;tUgh1CJowSUxIDKRgh164X1bjkfWu3a3tnP3BIchY280kALgY2/xHPUk+ppyw2eyTes0ZTDMrgMo&#10;APUnPHfp6U4vUib0OGiinkgLApvlJ+cq29huAbAJ5yB1H1qsbO7ubfc+4OiOzASFQAMhFGBlScDn&#10;v+NehmCyhVkKOZU8zc0jEHjAYnjIIxj/ACabHbaYQu5zMYlOyR3wAwK/e5yW257fzqpK4oxvueZL&#10;pVySoYPOI33xGSSRGJHTIPGeP16etmKG5jR2wkjxENJCQVYEjJ5PQqBnOe/Feh3H9nuFd2+SVwdu&#10;/aVUMcDJHBxgZ96a8emcTx+YBFGqyNjK7ww7D73HGe+STWkY6XZqeYrayOQuFSWMAOgUIzAAcAE+&#10;4OB2qFbEkzPllK4P2qLJwqA8ktnJxnJ6fhXp9rZaPDidLIuMsyui79smPQk5HB9ucio2g0lZHklW&#10;dfODKwa3ABGBtJY89247Yq/diRzpHnkce6QoBEZCqp5u9WwMkgMfQbj+dBtHXaj7YPObMUZOGypB&#10;J4OR1/HIHrXoNtZ6PGplQXUu1ov3wlEa7dpAABUjLY6nsOlSPb6XKzFYbmQBCHh8zcQc5x05OMZo&#10;dRIcZX0PP3sbqNoSgViJAT5q7sIDnd7Hrj65qGbTrm5leMTFApLFvN5Uhi3zKAMj7vXrg8cV6BND&#10;pbJ5TQS/OgVoftTByQoBPByAecAYxmq622mlYy8TRgMVj84ZwVOF3MTwx569j71hzq427HC/Yb50&#10;me3BMoCnFtNgGQkngHqSc9e1QR2l0EdpfPWQCRZd8hxGcnohGDkAEE9M45rvGtdBE6NHbsjmFQJv&#10;NBAbOT8wAwpyCBzwR161Zu4dPdw00UrgMpHlylS788YA67V78ZrS6a0JcotHmOy+wlyS5S7VVE7A&#10;CIBhu4jU8EDA696qRw3FubmSOW8B2OLiMOZGQheNgO4LyFOPp6k16lCNFKyrALoncrBvtW5Uj57Y&#10;ySW4z7dKaNK0uKCRYlulaMIkIM2Q2MZO4kls9MnnjvQl3MjznyppWDyJKkzeWxdYiSnUAEngnO78&#10;+ajkjnVoswXZMpZAqzBGC8FvlzyPmwSPTHOa9VGnaXvj80qsbTEuVUKsYHBPAzgZJ4+pqibfRw/l&#10;vDdGEo5bnaGyv3iwyCQQRxnrSaA81b+0grxxQyQBVIBRiyMScg7TwR8rc+/PaiI36M813c3k32lW&#10;ZYHIUKOMqhUAY4GM/nXp80WmTq9vb3cTeYwaWKOQ/MykDDDAzjA/TNUxpFg8asysyoSZGkmyMkgY&#10;O4cEDJ9OeKqybsUnZWOFd7u5DrDNIsXDQNbuCGBVd2Bz1IB/EU8f2hEXEVzco8jPsVG2AZYH+DsC&#10;AcD09a7ldK01SHtb52SQjfIsR3OWIx+Hf0wOOabJpVnHtaO4jiQuhaUEhAT97O0ElQD256daHAht&#10;Lc4MNdRRhTPeu8KlAvmh3Y4HfOcnPJz29af/AGhqUZmMbgmRXYuUCgFWw2cYK8n6cGu0vNHhYkNd&#10;sIySR5SEshIUBsjgD5TzgkYxiq9j4eVpzJPeAwiQb0dAQV64yeQSDycHpUC54nMQ3s42ZkuZUJUR&#10;IzvkBUIB5BJBPrgYI54qJ9TufNZpZDK32eNYYi+wgRjj5QAOQMk55xnua6pfDxuJI0iuxbyFzHM6&#10;RAkrjhlUsRkDB79OlW7TwxsCXE80N4JOIsDCgLwOc/3QRg9a0jJJWNozT3OMt9b1CaMrC3kp5eYT&#10;cxqDnn7xIPPPXH0p1x4hui3yyho2G6KUxYwy5DduMLn/ACa6GTwk0QSNZIHeSGJZbm3lDI/yHknc&#10;STk9jkY61THhue3VFdzJEQA7uwdgm7KDj+IDG498EgAUudkS30OcGs34LS20+6RUHmJ5BZTja2Dk&#10;8cc4+n1q1a+IbyG4hd7aWffPm0mFyFCL83zt8vzKOBnI71ebwvONxMe9EjRt9zKXLICDkgtk44we&#10;PQelVR4YuIUX/RPs4hJZwIWAV1bBJyRkYJA64x7Cqk2loXBpIWTWZpA+63EbLuKBp2kABJC7XwNw&#10;7/j2qSbxB5KMrG6815/mfzVBQZw5xgFcHH0/Wqn9h3qXEUhWOC1tg4uBNDvk3Z42sT8udxJwMdOl&#10;DaPdCKNxJeLJJG7MlsoIJJABckfMMHPuSD2xWWvUU2nsWh4gL5jnjcSMTIqswRdpHG7BOBkEH86q&#10;3PinTdyoZTHdIil4N3JQMfn5GQCe/wBOlKNFAaIr9qjDMoWEqwZ13Hjbt59Pr0wagbR42Ek8sWZI&#10;48ZblWJxkKD37fT8K0abiYKGtyZfF0Wxy88CwlJBFJJaEmNV5yWU/N0Yk+jAdRUp8Saf5Q+0SpAk&#10;UjGSNot7GPDE7CF5U5z+A5rJfSSkM9wYtiCRnuEm+bKgkt8vY+nbkHmqo0q1muLm8gKtcmILJLBB&#10;kllXJQIFJDDeeB/eJxzWZp7OPLc6MeItLmO4zqjKyt5qsFKknrnup6D61Nc61aMJEtLiGWXyXJSK&#10;cM6qygI3zerKwH+77Vyf9kRQl5yqwwGUqiTYbfhjmNB7cHn9cUw6abi4DiEFRIgi8+DAz8ysQ+3c&#10;TjOedvTArWMny6hZbne2us2t6qKRaB5NpLxzcl8HB6Y9enT6UyfWbaKMrEEmlKBnUSALg8Zx6kjH&#10;v2rgp9OkMXlzrGpTzPJLRBYxjr06nDY9DjmpP7JAWdgyrG4A+ZSxyoztAUZIJ4A7VEpXHY9Esb22&#10;uk8x5GZHXDiQgIqjADEk8nqMdsCome2aVS1sEjcK7FlLAEjBPLHccDlehyCK4+0sfsxlVSRG6svl&#10;CQ4Bzk5I44BYYPrVG8nuIJ5PLdI4o8yCOWUlxE3XCjrlunoOKdpRVyo6HcytaqE8trNJ8Mkc/EeT&#10;kkblAOD82M8ntzU3kicKse9kD5VoHGFXcCH6dhg/hXBWseoLcoqbVi+RVmFuCOD83A6EZ4B45x1N&#10;WD/asf2NnnunIhLWzPAMOMlcoOob7y/8Bx61F9SXbodZLYxxozvu2IXZnZlXapIyThs4yc/kKVZE&#10;8xIoRPJ5iKuSqlUGCMtxgDv/APXrjJpdRY4mWGRo8oBIih8qWCsWOSQQff8ASq0OoXEN4kUGZopZ&#10;wT5I6R8rkNngjJzjquMZPFUnJPQi6jK57NFoN7qdxa2saGFLuVDbGCESfviTuBG3G0AoSfU88V9h&#10;2Nt/ZtlpenwLCbOyiW3tVjWR2UHPMWcAKTuPHOWxxXzR8A7F9V1/UfE88sb2+gWqRQGVsmO5lVd2&#10;0dAQFAweqknGea+nZmcyIxZ5HJCTSSwqGPZDjOAMnHfpmv13g3AqlhFNrVn5fxdjlisZ7NPSIeWC&#10;5leRY7r7NuxcAEO4ZFwMH5cLuPTqBzRIqSsrmSNTHlNrrg7kwAeTyMZx9D61M77/ADC4QNLlgBAi&#10;KobnGFGWXJwB27D1R3DMnzIHd2GHBQhwFGRnqMA/mK+5tbQ+UUNLkRjj2oZMB5FC4AG7Pp7YB/D3&#10;qP8AdqZVQowVkO9mwsgHbPHUZ496VXVy+dojVlCyK+/BY54xg5we/v6Uo4Yq2wM/KYcAsMgHIJxt&#10;Awfx6UGdtQlAAXogJRmLDpyDk88d8moo1jfak7IYmR8yq2SD26g45I/AdaeqOqLKyt5g3FxGo5HB&#10;28HqBn+dRblD43LGqWziaNtuyMsV2liW+UcsvGSSRigZMMxDzyJAyqcKpO5jyCFIHTI5z69qaplk&#10;Q/6xQ6H5PNwgUOOTkZPRTj29qcqhDhyoVQA+flG0Y5AByBnrVNLhlSEHcZGjUGNGzlhuLdBjr3z6&#10;UCbSV2XHMybzukSQndvYkMAO5xwOlRkLJGsfytvj2nfjgDI5BH1pgJdtwA+VdkgRiwAHYnoDn9BT&#10;lEavIVaLcgAZeSEIA5Yk5yexPHpTbuYEamPfHJEEXKMFTzC6gfLnHPP0pwO5fmAffjblRgnnOAR0&#10;yPXqKX7se5AWddrOYWBCkgdMcdB0BzzUaDayKVLlYiPNkKlSCe34EfrSNYbASDLEhlyzhgDnaxDA&#10;EZx04B/LtTBCuXILsrKu5FkJyQBxnPA4HA/nQUjaEISf3KERzSZIXAxkkk5wRz16ZpB8hDgTyeZh&#10;pJfLyCwXHAz0wCe3StOZctixi/JulIdHfILHaQCD1PBHGfy4ob94Q6ZECyEBoiCZfkBBDL1HI+9/&#10;gaV02Mr5KtImwOJSpJ498E56fjQAJBmJcyDCho5gxJABwcHqMj3rCW9wKyoo2GILhURSXwzFSCAO&#10;T1II/SnOrvukzuXYqxrhXXGTnOP4sHH/AAEcdczDYxGyNlXz2MQBwc7SWycc5PbHUmm7cqsmUUgn&#10;yz5RYMrnOcAgHhf/ANWata7CSsQq8Msqqn3zbyKRjB2qQcDB6Bs9vxoVowwEMyu8czqTGuAWHJHI&#10;9smiTeJA7FhKEY8x7E2DkFVB4Oc885pswAESkO58tjnJOFHp+OPzrVRViVUu7IpsP9UGkcInLRiQ&#10;HJ5DZU845zz7VD+6lCsPLBaVjFtYbgwUZ6HOPmPPFSyBlLqFzLtynmN8pBA4+lQKAskkj7lLFlV2&#10;z83A+6ex6Hj0pOWlkdCXNqxpU/MCmxWJL3AG2NT82W2nv0z65rz74oeIW8DeD9T8SSNfSpp2nTXA&#10;tre38q4kkLKsKje20B3KhScgsVPoK7mQjL2i9QgkYySfuh8wVlBPf5h7ZIr4F/a9+IkL3Wm+C7RZ&#10;/tWnC2vb+6S5bMTyI4aDA4JyFJz0B7NgVw4qsqcLnRSjFux8OX922q395M0iTXX2iU3d5EHjLySO&#10;XllYOcqSSCFPO0Dr1pqYigtXDRzzxBJPPl+RZTH1JQksMEggtxwMe1dNkEEymSa3urhWSZYYA/me&#10;UC4WPIJTGWxnkk8ZzWiqbY1kaGO3iinlISV2wI2GVYAf3sZwR8oLCvi41HUm2ehTlZ2JEluoooPt&#10;W2T5sy4B2TFhtJCDOT0OD2FMedlL25g2oyIHlgtnMckvlnJwQ3lE7cjPGSRxUV7NcqpkgYmO3Fv5&#10;TPbkmaTIZvmRw2WX5R0C5B55BnsY2E9pG/yukiefvnzIzkYycnhTtGM9cHA71EqlpmrdzX04zSo9&#10;xbzqdscbMibUWMI2OOeWOR19M16LpqB7eCMq8J83IAjBUkruKkgfMeSTiuYhtUjZCPs6zCCGJY4V&#10;JBZIw2TjOW2nkdT3zXc2ERiVpl3Rp8/yMpYlUyemPlGc8jtgd6qfs5aoqGm5dh+zyETsLiNC2JHe&#10;0JPl55GCeT154HTmurs4X2xgsACHaSW4iDEgHsPqenYd6x7KLZMGleUKCULbGJLqfmJVuc56jp25&#10;rprZ3RFMjRxvJgPFJNjam0jJG0g84HXuT2rlR005K1jVt1QAsx+bbhVacoGLHru2nAIOeh7Vpi9t&#10;kUKzBXdwgiYgOw5UNjtk9/YVmJJujwhQOwKRBiTG8hBYYA44wTz2qlb3Ecs7tAJFiQY85bcsroTn&#10;cGx1zz+PStqNTlkVOCkrnXwKZkmTAjkeYDJbDAAHkNjPOckD0HpTfLSKSIJ5rysxCbZQWUBMcE9T&#10;j26n1pkd0rKspZpUVdqtjAIxhi2T7HpU6RJKvmrK3kRcfMrRMCD97PXt264HrXoX5ndHI42ZcVC8&#10;kpkWPzJJSJHaASHII6LuGWAI56dc1OhVvMaSPy5WXLbmIw2SoBI6jheBnHJqCNosqbl7c7NqFUYq&#10;r9AQMtxjI6ZzwO+ankaLMYZGgJiUxxngKSOQQDgHvx61Ml1KjLVjNvnKMBAsa5QqpIwAdwOByScY&#10;9M1Q53yLIVZIwC6FBuZcMfmAHI5GM9cHirbtAiB0jaQ3AVlTzdmPmBJBBAzgE81UlJyGZiS1zgCN&#10;QFHByOvYA5HtxWFRNrQ053sTG4idwTIiNtDIzORxn6cZAx0796ljc4L7SoGRG6EqQ3JX5scjgncf&#10;XOKqtK0Ww73ZWwUEcOWxjJAz7ginwEqyYaXe0xjEcjHCsecegAOP68Vzxk46M1Turmqs0JaHzBtE&#10;jkKyQEhGyQW5AzwpPXByPWooygKEsI/MLMvOxmUgEcg8Dg8flSGWWMpmUoTllUIFVowAo553DIbP&#10;vjFNWQSpsTzHP2tV+U5ZTtHDj+6AQfxGOa6YbD6jGEqqYAiSKbgxkSXIYksAxUKCSuQwwDz7cYrO&#10;lgnLzN5OZ9qohWUqxfJBXkcfw5P6Vd+dWeMHY4+V2CMhZjyCozkcA5PvSyh0jEzqIokXckzHa46r&#10;nkcn8e471pZ9C+aC0aKZcRrHIFSZzKVRyNpCBd2M9+V/zjmxK0YchZY9qkBiCCQSwABBOc5IH14o&#10;Xcu44eRBEWffHuG3kjj8vTioZAYpc5WK4eVSyMTyNo+6CeDjHPNS+ZFKasLLHHuyyeWXKYVJCsh2&#10;89QexJwKrXjLOreTHG7mZYisihgzkE/NgcYB7+wqYIpDkADewDfIPmViD68HknPX8KglZpVZtzPl&#10;lyirvKgZJPA6e1CchTZRRZiYWZXcMGUstwQWXkjAxycqvHt7U2TDRuc5HOyRmaRQGC7sAEEAAdRz&#10;1qWSJVdcwlmj3tGknynODypAPfofT3pJLcPIk0eYZCwKsoIcgucqWHVc54HHP4U3ruY8mupTaIrl&#10;jhVhmLK0bMWICleQR0xn8/Wq7YCeaHjZHYgMMHYAM7cjkc8/jWm0rxAsiiZt5Yb22uowScjuCRge&#10;tVJGASJJd7GRC8rbgZCxDBMqFG1cFR+B96hxSjZByxMjeQ0sfDbVXzSkeAVY89TyflP51WJd1dAr&#10;cpIWVWyGbONpOAQQAfwqVeJXC/6S7QoZEgXzHdgMnaVPBGD68Hpk0LGEeJoo0DlV3LsOGQZHGR1O&#10;Aee55rGUddS1foOjaLYURyZYIEDbFJKMckjp0xgdSScmrCTLG6tISubZRKwk3MgVgSCq8kZx6nIy&#10;TVclSXR4jITIDEJphEsmVJwCpJ9ePYnGKimmVtyGbKBVQbmw4OcdQPXA/Cs6k7LQ6YxvqyWSQyCS&#10;M7zKNhlXbvweAyDDcn5WGfcnFVnZSsrqo2yZBkjVVUKFJHYgHg8gHp0qtkP5q+VI8e0N503ADk/N&#10;sGclsk9tp698VKpRTN5qRYjYtuiVw+CBw2CQehPAzz3rzqspy0RShZ3COOLbIYzmOZQymKNRvznc&#10;5wvLEtuJ7dasxwpLEhQLKWVGbyZWKFmU7mOei4GfmOBkc96bEzS4WOPy3XeIJN+4bcg5GOOAnTGe&#10;o5zVvfblEVxGrEh9k8gIVsAnOeW4zgY6CuileKsynFMVQsaM6eZJnJjUKMlgASFA77tw4HYde+xC&#10;Zm2GPdKTIqMu7JdVIGBuIzkA/n61nQEXDRHB8xolLLsAZk4BAOeA2c5zkCtGIGOYzPCysu0q3mLJ&#10;5bjJG1VB+Yqx+bOfunFb3vuZtOLHs6mN7hfLkj2tJE0OXLIMZPynJGO/erqbtssZeGJPMB8qMGNw&#10;3LZ4GATz39+9Ro6icod8XlSLiWNgMkkE7WU525IU57jpVfz0cLvaKWGQKFyOGBIx97oea0TsrMTb&#10;e4RM0RUBwssnzIbvLNnryM5P59qkGej7I8bVMLRABGI5OR944YZ/Dmp42USTs+xo7mVJJ1ig3twO&#10;gGcAY7DAPeqzJMy73WOR1gZpwGJ3gkAgAnjpgdTirc1JiKEtuyKwWA7o1OI3mEbbyDtLkDGBxjGc&#10;9DVsgW6vIAVIgdtqIRGj/MWUtjkdiMfSoWMUa3MXlkGKYO1ujeUCfMR3BG7gH8s9uaXzkyryktKh&#10;AVEXknDNnHqAT69OKibtoVdF4BkW6uVSQmHyzI0UJOE+bAzjj1+vFNjUIgQxlW8wyXfmuXQoSFYY&#10;zkcAke/XihpHDHeHlaUKI45BkonQnngqeuT6Go5nCpExtjInlMGeNcKOpA2gZbr05zXJJyZai0rE&#10;TxkkxK8a/KrBZpy0uDznYeQDjr0/GnFY0uSE35kKqPMmL8gEhmJ6Y7DODgd6RVa3V2A3RK+5kZyw&#10;YcEsecnkHioocB1VHhmZnWOODY77UVFK/OSdzE8knGM1tC8dzNqzsTgRhGmLEyMuWAAXcwAxjnJ5&#10;OMVFKduwKYpXKsdkZMjtIBjaB2479/arGz5HJZmkRixxHkZfI+6wPXdn2wCDxTDHKSzOPkg3YZJN&#10;oKMQc4XgnrgnnIb15qUuYqE76FDy3MWFUPEJCJAybQisRk5J5Cg5+gqV4JTujld0VGDQKvysHGGw&#10;+eo5zjpjH4zuUjzE8ck0crosjGVTtHOBkDJPzcgeoznFTRD/AF29DK7uxEYGACQOQuemBUjmr6jP&#10;s8jMjBEExjXaWIdo2O4EjcuAcHqM8E4pbhF8sFBLhixaOJ95Qc8biBwM9T7VNErPGWaRRslUxqq4&#10;KrySOB0A9TmpZUZS8u2RIgmd7z70HOclScbenHv04pxjd6mZh+XuMLSs2VCuTKFCkc8fNwCGAyeO&#10;CKhVY3Z3hZXg3rHPG10ChYAM2DkgN83PPYZrZuViXCziLekbvtjxG4CnLFsKSyZfp0wfpVdLdBgt&#10;DGXViPJRAxVHYgctwODkg+vGTTcWipLljcYIiwlwP9ZGPMzgsqLklhgdME1N5377z0k8uFJBgXFy&#10;GyQCQVGAC2NpJ4H5VEsEO9iQjF2Ijt3gyu3H9wnHXI98HinkhiTIiRDLyXLsASTwMqP9oE/rXTGH&#10;u6HM3dlmJVkeOfZuaUEtksxkYDcVIycDI5HrgVMIpI2kinaOMxOSNgIcDcckqcdAcY/OnwsMBzFh&#10;Zioij+z7SFJ+YRjtjg8+vHWpI3+cS73kURjdul9DjdnqOo/Ks7JGbukkhwiR5Lf57USrjFxKAApw&#10;ASATk53Hp0yOtRqNiI7MmyWSMFjkFCBtABJ5XPpjrUs0rRoDvZcjDCUYZwMDcCeMDGe+QabIoCsy&#10;koqOrqGwyqu4bsE447Z45rojsax3HRbvLTZGELNjBTOxVb5t3YDHQdKLho1BKrEkYmZ4pribcJOe&#10;EbH3sDB4Hr7UiyZLucyQZjjWeKYqisS2ARjBOFU5HOOvbMKTq/l+SuzbtDKzDcpxxuK5AOcjjril&#10;JXRsl0ElCx7Y8swklOzK4ckgkfhzjHfNU9uYwYRGLqCRTK0fKkMCSoQcnnBySewq3slYK7yxPIuw&#10;ySGPerMSMEjIxhVPOevPas24jvd20fZVj8wsZYEMYwB8wyTyTzz7DtmsdjdK0SygLAPMyJIpAeSG&#10;IqAN6ngbxwMZwT6jNOMDXEcsf7qMbEMRdggUlgACScHBOcfXqKrBzOZZBErxyLuFtGoAVHIyuCeV&#10;wwGOcAVfRYgyHyjtZpD8jhRyMbjkcgMcfQGrXvoxcmxkFvvkkR1dniZi8ITJDAkYyexx/nNV7iFG&#10;YFVuRvkCgsNpDHO3j3wR35HatFGcukUfn58tV8+CJnHmAjaeDwcKeO2etEkUcKthG2xuCGxkuNoI&#10;6nIABz/9cmqcFbQE2tigttKGk3iT53QKYlCuQQSi/UAE5HXFT4YzEyRyN910WckMz4CkAHp0bFRs&#10;rAtFcQiZJJWMxjKsiR4JIICjgAr1PPNKgVlJWVZogFkhWJM5jAyvIPzfMSc9+RUU4cu5jUkQFnMJ&#10;eNwFn5SZ1cbipIyqsMjoQdvB6jjmnWkw8syyDdhBnzSMOw4xt67h7VJcwN5Ehfexmy0XmqcMhPG3&#10;Pvn5vYgipkRI4UkTe2MA72yzLgghcDl8rn6A1oooyjJtlRixbaeFa4G5huGVBDDBDZXnjPvULohd&#10;oyHLvlZ4yWzHt+6SDxgkn68GrLyQ3DRpOzHywxljZjGACQBk9hgDnvnP1gAEuwoqr5kuWc4ZWhIw&#10;rZzyCP65FTUOim7InJkbdtWSAtgSh5AyRqVADHDdMZ4A+vNLLBwfLDiJyFIMeNoOOcenvz29KYFH&#10;lgHfM0sO37RHFlWDDOAAe+Rgc5watwx/JFGqltr7sxABQ2w/U7eThR6CsOWcjXm5tGLarvKxSJJI&#10;4AcIx3SMOckgdQB1qMAZKfaWliZ8bEQIC24sR93J5x1zwOPSrvly7m2EBXlYCZUYMBg4zx04z+Pt&#10;We8o82MzmU4vUaLzN0a8kKoGWwpATBI65Bq402jnrXvZEibthCJGNnPmTShOASTj5Tke3oPSnodr&#10;5AgYBzGssso2MXJVSrEZ2ndwSARx0qnJLGQGAiH2eQeXIse6Jm27GGD0kbIUnr17nNSRhQhYHyRE&#10;zMJAQQVUnjO3IHIGOeR6c10KNkZwi7WHiFFMjHyo4pFUeWh+SQfe+frks+CecZI6dKc9qbfz1d5V&#10;d0Ik5IPQnbtxyRjkexqGTPlkOVMEkmQE4Zj1IGTg88j8akSMNE0ixOvlkzXGwFipcOCWwCT0PT09&#10;Kj2d3oN6DfLdyEQOskUTAkxggIoBZtoPCgd25p62xkt2iliWZLiIxusk+VdfXAHzDAUkD9KsSIkC&#10;LCSwVrlnRTNuyzqAMYGOR/TPSqlkru1tB5MvnQ25SNFkDB1VWOcN3256dl9q6IU7GCndixxRGfYX&#10;WZmyJU+6rMDgkK3bP8u9JbRssCuW81hmOSKNQAHABJwSSBgqM9PqQcNwswEiApCsDK4iILNGyqTk&#10;57MBwehBPfnQht4UZFKnzSiJGPNGGQHHzZHTnuef1qnozS+l0MlthtuIZw6PMHVo5dwKsOSOny/U&#10;dM1RYIRBFEHi5jaWRjiRTuUlchhjJGMZI+bHPexbny0heTz90xLRs7EAZUkeZ2GCBkZ9u9T7lBBu&#10;nmiZ4iqQMPNYEYOGweBgnB56AVSVyo1FZkInTaUMkkTnaruICwV+DlsHn7v0HrWtDLNFcNFGCEnl&#10;/feQdiGJcOy/Kc7CyrjIyD17GscLJHIGhkePMo8udM+Ww7AZPcjkHrnnNa1isFqIy1zCkYljSKa7&#10;kILh12bASeDuIbJxnGOa6IU9Ls4pe9LQ3ECA/dIBIVI4oywXI74/H2rbdBOH+WONbkqGYJ8hX+ML&#10;gjawwW44HH4YlupEkbsZGEWN0jEIjkjJxjoeR14rQjkSHyI3WGLY5CBiCrgLkEuRwRntz/Kt7diX&#10;Tvqy+kipFJiPeZFDSeQdjoWXjdknAGBwOTk+tOZlyok88MEAJVWKjByc8cEgHI54HNQReZtBed4/&#10;3hFwVtwjFOecMB8wBABzxgHrVdJYt4kkaNRKoNwyyZIbBbOQemCORSlDUI07bF9wCskhmeHejNFI&#10;wLuhKFRgMMAqoAB6ZqVZo3WKOBo3lUP5s4QFwvy42qTxjtxjk5oEZNwQsQi8wqYYwmHkPJye7LnB&#10;A96gYBJAiRBUE0omuBKCxbC5RwTkjLE4x2YelMtwsh0pTJ3FN6EhnnyQmQPmbnAGB+tNw8G5llbc&#10;rr5mISzAFegRiQOcnINDRrFFMgJlUEM4mteFyuSQM9M5GT6dKgLRqsVvDGzOpDvJ5jKB5gJAUdGw&#10;ysMD3NaRlaOpzzgMuUigtxKoEi75U4AZEBBOOvB+fHPPSqMUst2MlZoVOHQKR5ihCQzsB1QnA4Pf&#10;8KcHjSBGlaaKaVdzQ3Y8xYx6FUOAVbcCVyDhce9WCQoEjUTpGHIkntso6kFf4Q2cNzx6HpUTlzbE&#10;P3XYviWXlXikYmUrHEJsEtswmAAeOn5epzVeN4ZII4Uid8KY5Va4IxtUBslicA4792FLNFPbI4SS&#10;HcikJApZmhVAG+f5ic4JPAHTHODSeWkhGJAw3hnEyEnG3O4cYHGD+dYKLGtdi5+7YxqRGouUVV8y&#10;7CtEec7lC/KoyBknByPrVlHSRW2STJHMrNHC8e4smwEjAHQDcSayI5Npe2mdPtEcDoUgVxuzjGAc&#10;7gzBflOQCw54q15gQyAmKRUhBaVZyzBSoLZwQB1KkdjkV1wl0ZTqPoaMoZxHDcTRLG5ZnH3G2qSS&#10;cgccMAPcZ6dKElwoMbrLbGGRtxjdguFU4DDqW5IHHGOTzwbzSXMcW+ay2XUcbiNZGzCTHkJGducE&#10;Ac8Hv1rB1W8bT/s01vGEhlMiQmSAbXKjiNS3AJHb2rR26CV5OxyPxF1lrWCVLZWdri5CbLQGeSck&#10;jKxjK5k2k4BIzjkYr5o+H+lH4n+PbTV76CwTw7p175Mt3IwhjuhNmOAvMfvKd7FQC22QkjHOavxB&#10;8W3fijUIdF0uSJ9Y8SSGK4QXazSWcEa/PJKB8yPwqqMYHK5x1+svhP4I0/wfoFnaWcVlCY2miumT&#10;LWskjhyxSGUEq+DIWbu+WBBxWkEuW7MakpKUYrqem2UUYghdnazURFv7LhmjK2rmJDswM7sZUMDk&#10;fKMdSa2g0KMcyQKyoiSbpdr7ifoNpwy8c5zVGENv86JArzKsbTK+07Qdw5AwRyDt9z6VYBULcCZ5&#10;ZFQlMSlQB3HUHjkE554qrpPUzpxtIuogf93cW6GSQOjW5Uq2f7uOcHI6dalM+ws6P5gIBaLOAikH&#10;AZtuS2M9MA4yKxpH8sSNdyRRGTUVMs90yqzszLGqkk/MS5AwOST71BO1y/lxRRPMiOUUKPMMi4AX&#10;bnkleTgcggg5zUyqxSK9nzamnK7xwiJvsqSRFAZjOUQH5WVmIbgdMjORzmomuvPjkLm2chJVmQ3I&#10;ePLoNpZOoG3bnpkHrzTEaYna7tdEyNtO7YpHAGQR6jGB+NKiQ7RtaORlJVl8wyshJDcqvQkYH0I7&#10;VyzknsXGCjsEc0czDe6OpmUAKcgsCOG98c46YIpsxEckywvGY5bh1mvGncMUXc2AoTJYkLgH1pfO&#10;jjZ4l5Lnf5aFUym5QAASCeSDxVczxOkxMpf548DzsLtLADtw24qOT3rnabdyrpImhZtsMkqsXZCr&#10;vEilGPXoDyAMjNSLN58Uc1nPHFDJEpgCvuTJA3YO7btYDJ9gOeKq5kaaNWKiKUoVVZERGcknHy/c&#10;5K+3HXtU6QRIowVUxIvnIZQyquD94Hoo7Yx7ilFO4rqSNG0ZXgSVcSoQAm2VHGexV8ncOc8HtU7b&#10;XfzgwJELLNHHAdzYCthVDfeGegGTkfhRsyslsiysEUSAySxqFJAYEFcNleT0Hbg5q1EMgKQZQwVk&#10;LS5Xkk8AjPC4GO2K7IXscri07ouLh9quzgw7mMW1nJUAgfLjPYfjTpNw3r5O/wAsFWWSLALAknnu&#10;OccUx5mRXWJ5rdGUq8kiBEWPjbu5OcntjtkUrPOgijWDbHPKxWdgS7E8rsI4YcHH1yau1ndj9s46&#10;WGPMkUocgCGJ42YyAggsQMMQc5zxxzzis95Y3WR18qVGyS4kbawwu5gSeeH7cYNW7kSPuikcR+VK&#10;WmHl7SVU7uSeT0zk9apvHLcnzdqmDZEoLys6J8gChsnPIDYHXjFNyi1ZGlOdyJciN7mVTEjykAyH&#10;JVdoGSDwBtwcD+dVXjLMzSJDuE0YQiLJCpuOA2Mk4cnHbOOh5fCCsqxSwRTI9lHsjkWQGVgpMgcZ&#10;YBGK9Ac8kccUiSwsyJGj7DCXaSEEqSW2kEsQdw2k554x61zziaOdiaDZHGzuqoXL4Dv5bFhjDlh0&#10;XkcH1wOtRRJKjRNMIptsaG4kdCqnH3sJnj168YohltxHJGyzMsHy5QjbIzjBXB/ukLn6555qeBG+&#10;eVw6BNvmNNOrlmyB0xwwBB9x2zWShqZtJ7goiaElZFVVKqJdu5VUYBGM8c56/XmrVlcRCZgIj8kj&#10;KQHwUXBwBn5QwZQf90+tVZFCC1jWM72RTFEEJDMo2qpJ53ckg9OCM+rjcKQ2YIEigijQSW9uVjZE&#10;QKr88liFJLHqSSeTV69DkqxUHc+PGtvtMTW8ltd2+IIsgyBNibsqC6NuB3HGfcYJrS01yB9oicxl&#10;7nM0cUuQAuQOcZHc89CxOKoWttDBDLEGaOZspcTGfaHiRgVHIyAGY8HpkYplxcS25VIDHCZZDJFH&#10;cKAQ4DYbciFyu5gduf8A6/nSjFRte9i50o03ZO4niOxF48SxwutsZGjvdxfzEAYMVibggj5eueA3&#10;qMeP3drP4a1GDVIDJZ21tfQ3KR2FoTJI4ZmKqvY5UZJzu3d819BW9sdT0m4E8lxNMJBFuluyh2sp&#10;3sIudykqmCSCFYDPUV5h4h01rjSL2G5trdI4ZGWGK6hMk8nlzBAI2ZQUkdRwwx8rNk4NYP4WiaVS&#10;NGrzPQ9r8B6vJqVtbWVtAMx2c89ta2qmRYol2s7Mx+Yr5SZJ5xgkn19KtDZ3EUS+U/MbI53AhTna&#10;ykk5HDdenGa+SPAesmC+SS7uCqSqfsVuRl54GRgIUCKAyrGN2W3bgx6YzX1TprNEYAA88E8Tn7bb&#10;zwtGsi+SRAYvNL+YyydQmw+Ww3blxXMtFY7XNSSaW50BQRT+b5KKWCtPL5REZAAOWAfIwB+ZJ5zU&#10;jIzW/E3nDyGK3ELkPycdSPlIPXrjim+YYhMzXGcAupeR4gPLc5zuAwoOOOnJB4oUbY2lKgtGG8ww&#10;k85wy4+bBAy2SR39qT3FfldjQ6Akh45J5F3NCoUHgchR2BHT1OajDSvFD58FwsihiiJPvUjcRgHj&#10;IAUZB6HPUU1IpGmRVQLtLAAEBkJO5SMcnKsOlLAh24jcx7gWkhSEuYxlzncVxjCk+xBreHw3MKl7&#10;aF8MnlhXaFzK0YgXzVBDMwAO4kAHnr71HHyuJxb2skgUnM7tkkAYQZO04AORnqfXNPiDRoklxDHM&#10;qHIEqsCw55wp6nn09alBCeeuGk2SKZhG6yFXVRxjcSuQc4oTTbubU0lDUigJWXKzqN1xGryFizLI&#10;p5Yg9s7Bn3qZom2IAkx/doYo1kY5zkkYHcDIPY9ulMQXM8jvh1aBhGqmTDIpHVsHDAkD6VYhCyrc&#10;QiXzo95+UDa6jIzhuuDwPTiq20JZFECnkvEu8eY48yQlcMVPJyp+bdxjjuaVjE83lwHdHFcSBCql&#10;nVic4IxgZAByfX3q2ynMhRW3RkKYnwWYFVIYE8LyT9afMcGaQ7yuxAisRgFQchR7gdznit6cmjN0&#10;01qVHCsY4y0gkjAlbyyhZgPlPJG7YS4wO2OetTKPkKIQduGVWO7B5JYnvjHT2HNQKJDmGQMSY90w&#10;lG0LvOM8dQeBgZIwCatNGDIXdFkmfKDCgfu1BGCMdOSPfNTUu2TKNhuyN2eEFSdzeWrZZg7d9uQM&#10;4B4xzznNOitxbzWzOzggKIpIoPLWJAMg8ZwOvI68YpEh2RwlAZGiRQ090oMjqpx8xADBjk9OvNSx&#10;GRmeIIxiSIvk8gMPvLkn5hxn8cdaUItsqnyt2Y0RuAYnWYIoKLO0wVlXafvA5J5I5PoM96kXy3kH&#10;L43GQLJK4jIwM/PnJAIOMYxkYokmg8zDyWx8iZDIZH2FXIH8Knjll5PBzToUlicxyGQvGQnkTc7F&#10;XlwRnAJI49K1tbQqUop2RZTcuS7MWLyvkjaEGemO68joOmKmWNpGRdkqRBymAVlVTyUZmKgAccFu&#10;+BiqiRTiQyJMuGA3w3UjYj5wTyMqu4p9AD17WVQGXsZCoViFYKVU/L8u4EAk9ffk9Kq/u2NY+9EQ&#10;xKXjP3kWQCNlUgBWGSGQEBh14PXHtTwyv5cbH96plAjzlQ5XD4XsSByOvHtTsAq/mMdpVNkZK7lP&#10;YHI9SPy9KiVR5pAjwuxl37QELMxIw3U8Mc/hWUpNbEOOtySRNoKlAUeFmjVnO4fKuQeec5Hb+LFP&#10;jLRyeWY926cFhH8wYADrk9eenfIqSQZZ44pHJCoQCMgjPIAJHzYAz7U6LlZGTy5CszrGPtIC71AJ&#10;XcAcYLLn64opy5pWYNXQQSIsjLH5jMWQiJwdxBBKjn7xxnr7mlJUeVEqyNJLbgY835MDB5yeSPx9&#10;ajYqXljeVthtTtZIzhVyejkctn06A9s1L5T4j/1bbYQRvyQ0hXG3oeO2TXY7JWRztq9kRrkuw+VU&#10;jCbJtpDlpA2CrHOR29iRVwMnAldUiLnbG8W9t3qCOmOeDULDeZiR5W75WdvmY7cbiuDluy/jUqxI&#10;0ayPtRxkF8q0hIB4IU56E8e/FS0mEOiZOY127gZW24DAtl3XhQFB6HGOab5KKXk80tE5fbGVIjAZ&#10;uPlHXkkcdTSxRLGXi+zkStIgECzbGwclVzjvjcD789KcEMJjZ0CMQA8w4cHgkHJzg88Vm49jqi0n&#10;dkssLI6xvEiOqHzoph86uCAASOgGD69R6YpqDhgjkAysqK4DMTt7A/eycMMehpxdxy8ikxBGWVIw&#10;oVR0/X09RzTkRhhlEJWNnG0ygSE8HA544wAf94U4pjlJNaFY+UqiSSdMmEqSW3AgLye4zyDzn1qR&#10;3BlH7nKNA4McbhmI6kcDgcjj8Aae5kZMyzbJX4VgCpwQABtPClcenbmlLKpuEEbwoGjYSsCY2BO0&#10;qDnr8vPswNOb6GLlZ2DIMuzOFWRwqsuAFUhSOemCG4HpzT45d+1pOIx5hlTYykt0GARyMqOfcHOK&#10;bAmwQ+VkC3YpGLiNQ7YBzxznJIOe+BnB4py+azDd5RumkIigClSHAIUhjn5T0zjjNTFX3K5la5Os&#10;LAx4MwgaIP5KA7mVCQ3IPPpg9+9SsqlpZAJBIyqhwmCgAJOxT1OTz7iq5kglkWIsvMRMyyJh9ofC&#10;4PAIxnOM4yvHNWC0292lUNKqjO0BdzbjkoexYEZHam4dioSXQmgQxIgcROyEtKqgqAoPQqRwQevU&#10;elOIH2iQuTukRRGCx+ZyRkEAjB6n8cdajMjERIQqFIiWKvjYBg/8CH3cj1wakVpVKxF2H2rYWh3K&#10;AAzKeu4fKOpz1wO9JQfU0k7IiQIqkli7xyfK0ykKGGfvemP65qRkdgylbiKNplWWVE3ITk5y2Mgl&#10;V4GaTdlXY58yZANspVgFYngbQMDPH0A5zQiS+X55tiRb7Az78DzGHyr1xk/NjHvzScdbGbnd2G5k&#10;RFad9sojlLER8M5IKYx91eevPUdTVtWKPGMSTN22ycKxH8W3jrxz05zSQwqGR9q5hIdfLUgHkkbu&#10;vA5PbpTowEI+0SIAJXyNijjLkcqvpnr6HvWsYaXGpO45Bt8tpIVjnGVCiTJJ9yCRyc8fl0pVt3tw&#10;UKxsrEiOWaQuWYlmIyAOBjsemafFt/ceXsZNuJEj6E4ByDnAAbjNNaJxtaVZEaRQBslyrErkhMEj&#10;ov8AOmaPWJIPLBSXcFEjqiRsjFmwrA5OOgI7+vGabCNoWJ/LjaZi22KPmRm5JJUfe68980kIjXc7&#10;JdTskAKSwNiVVwTkgDLYBGMcjrUjLs8tAylsorpLnlQ4GT3BIz14B/GrUU1c57uL0JBEh3RncBkD&#10;yy+AVwBjHpwf1pBJne6LcAO5LF1ZVBQ7do7ndtJGPT3qRlIcF445WEkapK0ZO8lSdoA5HQj3xUbB&#10;QuTjzBMqh2Byx+bapIXABP5c1Bo5u1h7KwlYReXGqSKWkMgAKbsYBJHGcZ5HAp0ECLNGyxeR5srO&#10;JopVYB9wIBJYADDE7h64p+LdlZLqNQpSRJFLbUCEAk4wdy4yMYHX8KdDJH5gIBuVjjUruw4GQAFI&#10;Y8jGRjv9KDOTshI5GdgU8ooAoyBwJCFBHBxgDjP40kjRyRIjxgRyCNIwwLls/wB4juRkj60yFVKA&#10;KNscCnzUd1LKcADfzznAHvgc1J5ojCeapRkCsbZpcMVXAYt3OAynIPQj1FAoO+jJUO+USExRSbyG&#10;OQgEXQHHcZOePQ+lPEu0sJVaPeQq4kDZJHHTgErjryOKijADx7nUssZVAGw7vnBHHJPP4c1YEaL5&#10;rbnJP+sCyMyKFHp0GAnWgpjRt80nJKxgBsoylQAfvdmGB1/U0ESASGBvMyAqxSAtDuQZ7cgdcn1N&#10;SK7fuwwmyrgyhWGSgxk4JwP/AK1RQrPLBBM0scplt4nWaJVjhJAOWGCTsZiMDJxjqc1nPuTypiRt&#10;G8gVhtguZQZWSEKCq4LAYPzMCT9d3PWrodSqK0aRtklB5eQc5PUDhvvc+9VlXdGqI4lYTAKkShB1&#10;yVAPQ9+vTHap1iA3Ro8CeYHZ2i2ttYqDklehOfrmpsuguVrqQrEsoEpVBKp3who9oDEEZBHU43ci&#10;pwEYF1actEF3SiAgK5BHTnaM5+uO1Wl81GQOZBuVl3yqMSYwVUEYxgZx7e9RIwZZ2jxLMisHRHyr&#10;NjPHHGcjr6U4ytoylFIiKEJEHYpIImJkDjdnOCMDjGCMY6HqamCuiKn99ZAwWT5SoIVFJ6k7cHjo&#10;eKf5nmqQiHft4KjhVbk89GON3TtTgjSIQRljgRys20MAfTtj0/rWu5XkRRRo+7ascjHCsyAqHBPT&#10;H/1+acUaMTGMj54lKKSGVUBByDngYyMe1PYZKsYRNvGI0ijJJGCxyw7YBwfX3p4EmxdkpLW8ZQDc&#10;ZAH4bnaOvGOnU81UfiJUbCq7v5ZRXCCZllBIIyAwzkdcMO3Ukds0CNWVIfLaWNJyNobBVQBnBJ6Z&#10;z0wcjPNNlVwGKgsVmU+aowNynClRwFwcfUk55zUvnRlmVB8okJw7bzgNjOcDJAPb2q53sURtlxcI&#10;6NE7RkRuoAOTkknBOMmnIyu+I0DqkjNtklO5DggHIHPPH0oiKhsxyKCxEgRiSHTozEHpg4496FDE&#10;syoZpFBI2rlXI4Axnk8/pXNKTTsLWxPGIVZUkImuEBHmNEVdVYg5U5xnO4Y9AT3oOGEX7vc5BMmD&#10;glW2lQGB4I78d6I44Ud0IjifzAiqF5kDBW+XnOMk/QjpineW2x3EMkkhjkYQtJw7lRxnOMdAO3NV&#10;DYm8r6jl5K4RBsQFWjJI3AEnI7Edz6E04TDJR2jLwyKXY7VCBhkKcYyQrAc/XrmoQ8UkrSQAs9qS&#10;pY3AcKxUkJjGAwRiS3U7hUxdBLseTDQkfvTNk5V+Co4J5A5rV8ttCXJjoECK0cbsU2qCzTkE9Msx&#10;577fzzirB3NKFRMAvIshI2BQB/d6jOBx2qoobejzOEOFEbxyE4Y8AnjkgDHP1q3vJRxMqSmV8/u7&#10;cMAxUBSGOcH5iD6/zzZUb9RY/nkjYIxRo42MzY2gLjAHOcjOeOwOaAXWJkIXHlqTbw/IgAbPPPGd&#10;vr2qu7iZWH7oZIWeV1KAHcwTAIxjJOD3z3yKuMEPmgIGJnUZdRuYJxgd+m7px3qHB2Gr3IUaMkNI&#10;jIkTZClcoGORwMZJ46/TFTO6u7AyKrRBSyKxBJPAzk4I4PHrSx7w0h8yPAl2xiIEjB5GR64wOcYp&#10;x2uhD7GZXdhI4AXZjH3SOSCc5z+HepSs9TJu7JOFRsqq7nYooj3gP83HC89ufalXYWLnyWeNnEcS&#10;FmJAXoOeDyODVdTuZXBZ5JIyiGDCs6Z56n7wyTUuWjBeREQ7wGjnO3JO1QevOeOB3NNRfQcfiJsb&#10;RINsKo0allDGNiquRlsn513DOBnoTU+EZVKuwjdAHcbThOBuxwRkkc+hHekSMMUOPLDtuD7N+Ov1&#10;xznOPSnRRrhlVyUnbdnGRnOSDjuCKrrqbDtxkO5nYOGJ8stnacAfN/ezjI/CkhURg4yfs6AQFQzt&#10;kg53Mc46Ec9yB1oDqzyhvLMiMwKFuVbAILY/PHvUgAEZbYhjwC7t93J7kHHPv71EddCOW2oMqM3k&#10;uGZ8hgjNt+Un1z16D8TTsyF4zGLqIwxgusMmwMrHGCCcNwDwemKcqpGI1EiHzd3lxNKARgjOAeW4&#10;IGO2aZs+ZURI0AlQI5jDFkLA889snn+ta200EpXeo7y5BIJJBIsiJhy8KhI1XAw2OcZIwDXlPxe0&#10;CDxD4bMCwTPfRx3HnOJw6MVR3UpGRjCgtxySRgbec+rmF0j2yI9w24OsC7QrDJBG0jJXB6E98Vma&#10;jbxXMLo8MV2Vkd/sMsZT7SyKT5QdRuU4+TjAyQe1cVWLZcWfkhq9rcRTpchpwXJRE2skqyKHVii4&#10;4OQRz6E9MZ57YSknmTSFLpgkriNY0kVc8PkckBm/AGvUPHOif2Pr2p6dPKZJZNUlVZnf94ScEh1H&#10;HmfMSQMAALjgV5m0bTDgCS4jUeSAxKyuOmzHU9MmuZNrY2g7nsHw6vPPthC32eJJLqMxNa3rSFo3&#10;O7PI/d44AXdn5TnGMV7daXht7m0BeOSVDF5GLkqx/eASZBIBADKcHOeeM4z8zeDtSWwvDB5jb5Yk&#10;8sfadxdY1wzcgkhV2cjOQ2OK+iYJkRYYpGDxLJ50rQtJKqoAfLJXGRwufqcda64Sb3KlqrI+g4FQ&#10;xxTYIyIn+d2UndjjB7cAA/lxWjuCo+5N0asVKzSALuVuuQM+v5HNcxod3FcWcIjJ2bSr5bOe54J4&#10;A7+uDXRRArGjmOIeSWWNpFJIPZwMc5OffpXUjAmt5A5dHfylZFd0SPBCkn5gx64547U4QoiTb0yF&#10;dXlVISzE5OMseoIz7UQt5n72CQtGxOLqCJZWKuTlwWGAAQRmjmdGCFHfy38sx3G1GIB+8QOQOMEd&#10;Oa0UW9RPYjj8tJJIlSFCspLJzI4BPGQR0NRiPYss8a7ipBZokK5dcjqfYn8R71aXYNpd5ElyhDpI&#10;ULhQvKsDzk5APBypPvSKpiVQ+VAVChZmYsRx8oJyeMkj1zUtGD3LVqJXaaBpbi6jMJW4tBOoKqpH&#10;Dn7xBBHXuARX4iftv+C00f4kxam2jRJpXirRi9hqMkClntxLIG3BR+6TzTIFU8kZI9/25sboR4DT&#10;zNEZ8Mh5XcQrcYOeq9DwNor8+P25PBP9qeDB4nt5ryBdOUxXMumaabmeSORGJAjH+tZAN6qvJz7k&#10;Vz1Ypalwm7I/L/wJJBNef2UtrpuoQyCUB2h2PKDJsPDYZi25htPYkjOa988aWkPiDwjdvBeWqmSw&#10;lljltsIzgqvzJ5eQG4J6kDHHOc/MHhuSezuDHcAo63KxxtAyKjNubaGJA+Xa4PH3epz1r6p8IXEU&#10;2kafZXjAyvbt5Nrc2wkkSPyygDg8O4UAgAnPLZqZWcLo0vd6nx/pck1mYokubqG8ihZWNwpRsbsH&#10;cq4GMqML9K+qPBWuiSKwjkkFwGjVl2wOA4GxmR0U5CZXbgnk59q+atU09LHW9Q0ud3mks7yVjCru&#10;IpV8wkEMBk5KLkn1IAIr2v4d39ojIjRXF1eCVhLCL4sJI9yFQpJG7O1znHy4AyawTUlqX0uzzfxd&#10;p50zxJqcJDq93eCWLzYmjjjDpjLAnBYlMjjHHHOa4xxbEOshkhjeRUXkkMww7MCOAC3OD/TNe4fG&#10;2zkuU0LUGtoriLT0ufOkOn5dWkIyrMv+sGxVAU5AO7By5rwyBZUjaJYd2ZnEe1JCqYCl85J2thCM&#10;jpuxTirFxSsNDiJGjSOEEzSvbJGGfkgDGSSSOWJ9SScZxVeJHVgpikHzozNPAGNxGOq8nJwCAQeR&#10;gipWumQKksl3mSMMUaRSrfMDwFA5OABxyFGST1Y6briTbiSaEIYN0a5jyCAq5OTyzgkY/WtZKVjC&#10;VSneyZE/moY8zXDBjKVgMZKsNqg7R3JKDHpj3qN7dVL2yGSRyri0lS43BV8o7xjB5GDk8EYPU0PD&#10;5a+TtgW4jjILdCrAqVyM9gzHpk854qC3lmeANNDKkqSMI8R/M/3sBVA/u4Ofc/jnCNo6l9CVldlR&#10;32xCRAFEUgdyeDgc/e2lSQeR3FVpA5Ryu2PaIzINgMr9Qyk9gCQVJPUn8Z7p2aMpLG72hH7yGX54&#10;4yQAflzkZC8464xWdOGcRpIixO8qky+bnccq2SgYdVOAPfnpijnszJtc10ReWD5cpCtEJsQzYHlx&#10;suDtABJJByG9fSrriBGlbzECjzDIocAAHkEgDgjevPXkVVSOFQ/7pjMIwJ42iViCQwA3dCPmfH0P&#10;eosebFbPKV87ziJWuSwkGV+8+CUC5Ge7D86fMnqaF8XBOJEhuyWgkVzHdZQbWC4xkHaVB49yc8io&#10;SZIVFtGqZTDbipMroOWG7PUEgD368UkMgAUFIoo449yL5gBf7vzAk4Y5Y4X29qYFkli8qaCdkUFv&#10;LnlIAVyo4G7AwFPPfPet4RTHzWImWZhH+8fzGmBZ1j5YkAbSoHJwB9Pxpmzzxe/ZwrIkMjkJNlkU&#10;bcoGJ+Y9TgD7x6VX3ETztGrr+7IjuVII80k8kEYwo9PTr2q2C0S7JfLjLRFhK8RLNuJzzgDavAXH&#10;qadrSsyedSZVW1cyTooMPyqgLIfNbg4LOO4BZgOmTmqouGjjkU7FACqXEG2NiVB5yST8wxnA+9jH&#10;HN7auDFvd0yuEByjnB+YNg4BHTnHAqDYJpRGygI6IuZJBjn7wY99uc8e9V7PW5LlKDViukjQXLoZ&#10;4Y41hAaTaZACcHdggEcZB4PTAznNWUjClgu9E8wgTCPIkcHJA7Z25OfWsy8CRMzzLIinMazsQQQQ&#10;DjHY/MPfkHirFsJLUo8cQSJyqxRTAI5YbiAvGCCWB655NQ1Z2OpOTdmNmRzISGYqrKLgKy4XKuU5&#10;KZxhgTg9gKhYzbAY3iYybGeZBuCl1+U8HAyP68CpGUAwTyDBh80RyliXG84GB93GBz39KQS26hps&#10;NmOdVZQWI3BQSB228c/72OeaxktSJLqxhuQQsz7isQJI2FQIxx0+9+HTgGmtI6oAZPIWM+Yp5Dq2&#10;CMtxwpAzzUUsc2BtNxIPLJ80XRXpjaWIJ7jkdBgj6viQpJMY5JpD5wCmaHa5YenqO4/SoM2Lbxo+&#10;8Sx+e6RKsO2cEIVzuUrj75DJjnp161VjLm5eGIlk3LksxUgbQW3nOR6dOxqVhJEMrs2/OyxzwFXK&#10;FyN3P3iGBBIxnB+lV57dWE6E/aYBC7u86Y8w7lByhI4B45GCMVooX1ZMZK1mOmuLmFYOMyxRL5GI&#10;WUBV3lc4X5zuABB5wR2ojZVkWWRWl2TAxSYBKzAAkkZyQCSOnJU1Q824kMLzwzZlhZmFthfJkDDh&#10;yG+bI3MoHYEHBwDa814E/eWvmJwPJdgpfGCFIB4IG4Z/rTnCyuioyi9VsT7BmJyyTLtY+bJdbN7e&#10;Z8oCjHJDcYBwB1qr5cK3EaIqMGAIAyAAMAsxY55AbgDrg1Yt2FuqmQ7gMFlb5l2ZJ4IAIGSMDtio&#10;YF8nECSuNqohW5JlJABxliSzHPc/rmpjqi5JJaEscTHKxpvKMRGkcuchQAMsTjGFHH/66qQo6yqD&#10;EZV+zgJJuKEqOQcEnIyfrwalkePESI6RzuVW2Ms6xiOVl2cknB4bH41EUbzTPtEJwSzl9+1NzDaW&#10;2jBAIJIH0rSE1HRkuetkydX2yRmFixDEBUxtMmA33s5HA/SlkAlnsnMcsU0AZgDI+1mAGBw3y/Kp&#10;P+1u6nAFR22CWCuoa4XEwiQ+WGLKUKg9B8oyevvzioyy/M0skQlkjdFADIXXjrztJyuMHnPfFdE9&#10;YXRlOcnTV31LEUUsBCozRxz4EYjhKbiFOcZySdwz68EU5JI4mUwvNJH5h2rsJcYJG8k4IBKNgtjJ&#10;xzUzDZI/lp+8mgjYeZGV+XqD7DggVA8ewzny5Ulddm5wCrjaWyxByCOmDjtjrXGk73RqvNkagAyn&#10;zNrmJDJ5kapnJyD6ZBz82f1piOVWOKNppZfKbndxgNjcyk5I3Dgf7J5qQK0Ece5o2fKhEb5SzADL&#10;KrZBOdoIOffrSyPE0s0rzIIhN5flqCFJPXlRgkFQM+v1rUiTV7XI0kEToZfOLK6sxYYDttyAAO4H&#10;H4c54q1JD5Ef2tBvmEx/cxRuMgg8IMYywBJA55pdsMkAmMmxM7WbOFVmAAJ659v1qWJlEB8yRXKv&#10;Ion3FXLDaWO0HjAIHA6ZBOKl32IlDm8yuzOhkUKAUVih8ouJHYA7VHTI79amMayyQmFJ3IndDDHK&#10;CHDYOTng9yD7nNEaqzAEzKSQEG4LhOgcqfvDnPHP1xSIoMgJSNHltxHdMqAt94jaTnA4Zjn8M1ot&#10;Fc0oLlkn2Iow80NuSHikl8xmt5clowWyR1x0Uc8/lUwYNIVmWNfL2NNGsIk+Vivyt82ehJGMnoOl&#10;VYTs2BhZqqtl4JmOWcDld2eM8jPQdM1MzhIhAcQhwi+aWBVV6hcjkHvknkD3FYTk2ylZyYuTLCol&#10;XrJIqI0Y2s3APGTyMfpTHeNzcxMI3MTO3EAZlYq6sQrLjIHQe/fmnOyCZSCYzPEVAkiwo2gnjg45&#10;JwT64yaIZXgkWchPMs7otZ/dkZGJO1oyRypGRzjqfXnNq6LUGpJk8cAHmSxCF+mze20MAp27mx93&#10;tjB6k1VcCOZHKq4YMzJNI5YqcDK5IAPy/occmlguCFXeoWRh5pErBDGzEnLAZ+Xtxx9ai3qZzukU&#10;rPdbYI2kDyOCwyMg8nBPQcAetKMbDb5lysInKPsc+bsgyGxtQqDwSDnnj369xTNrSyyxhmSaJ9sk&#10;4QKFCkbmHOVyWBx14GaCgHlGaKSKGJQkiFVDMpJ24YHn5s/ezgcVKIJjcFyTvitsPHIxLKu4FWPb&#10;HynPfkjpW2+wo35rMI/MSOUSMqMof94v3VbBA5KkZHH51HLIwFyxWJmjdRAzIQoY7SehzgckY+mK&#10;liijhwhCD5WJby9oJGDsCAk8ZOe38qYWeIOjPGSBH5mBhlAzkMWHIAwTjgkVlypu7OhNvRFFFZTL&#10;ELdmVucvOcEj1545z+tSbFVSZk8twCjmA5AiywUMzDJXL59Mnj3nnhMs6wyR3DOCWjjmt/MZGIIb&#10;K49AQAT6j2pYyyAPCVleVQV2AI2N6j5ckfd3dOpGcZq2otaGfKtyISSPH5UsUrJtAE6oCrLsBJGM&#10;kDIAxxTpEmBELTASzGMgRyhgo2BlAYE4IGM/lVlVAM29iiCM5iDHaqcbiW9Rz/wEetQwLF5eUxNG&#10;zqw3bRIoywOc9OuQT2IzUjE8pLwkxRswe1dJbeX5o2bbwcZIA68dx3qVCMm6t2Y2qhXiVpQFZRgD&#10;HPQjJ9fl4zSRReZJLuecoMCRUgMYDYbnBB5wM5+nY05fK2JIYyQi4I2iQOB1JyME5JAz6U3odFNR&#10;6kvkrnzS8qyAnasmV+bhiQc8qeB+BOMUgdVuUGR5ogAKfxqrcsOOp+UcducdaqMqTpJNMkbT26Fk&#10;SWVduecFtoOwksACM8cHipVbbuhhMYG1GhKkJuLHd8oxjaFII9lPXu4K46lJPVF6NY1+RRuZMMsq&#10;qDGQ2doB74+YfjVwu8W5hCXbyz/pJUZO0cnPUcknAHYg1QhmWUuFHlOQXErxI8hjLkDDEDoD0Ixz&#10;15qa0fe6owEauAZLueE7WO9QIw27G7Csc445yc4qpJp3KirM1Hf5rYLJPG4iVCxhAXHQHcDnB5OP&#10;9ke9aFsDiNvlEwkQPJJID5qqcHJxxnOc/wAO0jBzWQ0PnOEaRolYyLsYMWDBjkAAfKAMcVu2ggnR&#10;Ps5Z53iaeXzIMhUUnBIVcYGMk98j8XF30Noq7FijjF9LGqMcuywRySB3TIIDL8h3HnPIHBNc9d+d&#10;cIVa5t5EikZhFLbrLFjGMyJnB4CgpnHynBreuJVhidH8wqsaIQFCoY888YyCRjJNY0TjzFe4SOVH&#10;RwUDbySrb0UlT0AZiAPUjvWhbaUdDxsLNba2qtLP9nnRSxknUqxPJxjrjI4PTjHeu5RLR7Ms13AH&#10;Z/LmL7iZF2LkAAEgkkYPGdpxXG6lYxLc2M5VdsarEzSbtztvKg8scFh/Dzzxk4rriyW+lsDI7LGY&#10;yEgxGyyRZHfktgjnp0Oc1y1ZM4pK8rnj3i2WKIS28ZmDGFp5V3EhWJI3YUcnGMAZ6EjmvDIHJDGS&#10;UCNVIfyoy20DIIDHJHrxz+tel+LNTaacbpCI2kkG8K0e0KSG3Ljpjnv1FeWzOkS/KkL5QvECuSwL&#10;AZ29cg8H6iroK71OiELK51vhySGGaVBI4jdirxSEMVY8lVwc9G689MDrXqHhHUZo9VFjLKrb4yxQ&#10;T/LKy5+8SBlsZO0HqB+Pkump5aRTPFIvzBXeMBvnZF3N1/2Tz7VqaXNK2pMzSzPGhVFi8wq4VmQ/&#10;K46EBflPXB9zn0YLW5jWpRnTmluetXksOkfEjw9qMUxgs9Xsmt4hGzO0siL8pJ5G9hnI+6C5x2Ff&#10;oH8PLnz7aW0Zwkdqk8kbyliJDyGKcEMwG3gcY2g461+dPxQitxH4f1aFpbJrLWoldLORmWWMDH7s&#10;kbt4ByTwckcdq+8/hzfWt7HDIl1Esk8s4eEWnlwBGkUxur8Kpba5KYAUFQCecelSWh8vg6k5rlfQ&#10;97BjBijE0kkkgIdA+xmI2kucHGeDjB6ZzirdmUVBNuiXD5DSRk7hk4BHXqT6e1UY5Y5LdxCkcimz&#10;Jimtbj5Csnzdh94EcnnjIBBq7AIeZUSyiUuqNGJN26JFGdxByDkuc+/rmus9KKalqdIGj8pmlcxm&#10;ORI43nBGCBhSfTpgH6DFadq8fMa/u/LIKhZcupJHCqcEg+nsTWDBNKI1iSUxtHcZAkAVxtbC/Ow+&#10;6cg5/OtPSHVJXtS5kmeIO0kgw8nXJ6EjnHU+tYyVmaHb2gG1RuHzvOV8uHLAjB3Z/vYJ49K3liKe&#10;apMtzm5ZFaQldwAZSGyMgZPAx2FcrYzRIqLkiRiu2Nn2uQCoycnrkjOOpNdDbSiZZHjmt5IZ3Pkt&#10;9pXaGXnsRwNw+vpUmkGktTSmkmZ5ZImMYlhRCUO0OFIG044IDLkj1yaUIJJI3VbcvLIWeRGI5wv8&#10;GcAkA/N9eO9RJGq7TMYt0bmSSNIywkOCQAAM7sH9PWljijYPhyQFYMrsdwjBycgH7pw+M88VtBWj&#10;oJ6y0CaAoAz3MHmeYVRwuwYwoCgk8EZIz7+tIIGUwsyo6IgMjHhGYcDaxPbOe/Q1NA6AhvPAcOrE&#10;+ZgqnVQP7vH8s08yJIwCCN5HYq6goxLZBcDJGBkk7R2BxWl2aSs1qMSBmJZmmlheLcQULNkAc8E8&#10;7VPqPpRtKTO0do6skQVpUQBmBJIBHcDPJAyAR60nnh0dtyonmMAtwmXIAI2qwUZwvfrSi5CIrrM/&#10;ybCsrOyrkgs/IB3EjaOvQUN6WMCK4t2JMQQPJ5aLO80jK2MsVBAXJIOMN3z71zOraxpukzZvbosZ&#10;bo7DJlEjKL8xO0/dBxz0JIGMmuguZ2VbglWZxGWgUSMsrMe7N3AAOM+wGc18zfF6+kn1RZvISNIP&#10;PNrczWiIIY2ljzFuXCgnavGM/L1z148TNpWR6GWYWnjcWqcnYzfHHiaDUZvLsZmunt2bb58YiGNo&#10;+aXjc/X1wMjHIryWQTXriGDz0iSPyjM04+V8c7+NxypXGOR1rQAvBbs91EZHhtWeQfZ2Z1RiP3n3&#10;slCGPTJPb3rfZYwJTcRxKY4wXmKgIzSckhRymDng/wA6+VxOVRxFZyl1P0ujlmEwtJRuZ0ltdNKZ&#10;FitJQ0zNLGTt2gDBCnbjBIXsPxrmL7QftbRPc/Z3PlEtbRhd6SkpktkkFRyDjPUEcV30AWTyjC5V&#10;LVgJQ0ZUvgEcqQSFJdW3Dk8c46tlijeK4kEYmhRGBkt4zKwC43qVxjcFKnbnJBrOOSwi7HTHD4ey&#10;aseON4RgzKEt7VnR3O6KJDEhLHjy8AlgpJJBBJU96RdEnSKKGTTo0RpgJbcopyGOMgjORnaeemcd&#10;TXsz2cMhiCwvI6yZwbcjBwRyCvI6dPSqZtDIdo+zCUmTyo1k3yFMggll6Buvb07c7/2fCMbXIeHp&#10;rex43a6XdRvE9rGfK2kFPs/8a4HJOdqZzwASME+1TC0up7hrhba+mlSRQrRAyMQHVQFX/rmNoAxy&#10;Qcda9amsYo2VWV4vMDFyiZZioIR1U8ZyWwMc5GeKma0g+S48uMRspLMsTghvmzxt/HJ7n1rlqZXG&#10;ponYylRpSdkcj4EiuoTNcWQvdNv4b+SS1aSzLhpQshGFx9xQgkI44VuSMkdANZ1qXxPolv8AbY7e&#10;0uJGbXfIsYo4pONq5BGFTknCkMCFydpYEXT4lkcMEdJoVVbZItqBMYUAYJzuYgj/AGcd6V4B826C&#10;VJHlLNMbXaXaMTKJCxi3bQWxkNg4HtniwuQww+YOu3c8jFZOsQnJyOhvPGOiH7PavHHPdxXQIjGn&#10;ysGUuxYmSNgvzcgBm4GOAax28Y31+0NvpGhajDcTzQoL3UbxLSOOTlWyh5A3qPn3Y2g+lUniJja4&#10;khQM7xQMAmAuSDGAOgYkjnqc8dcVDFb2KlDJDE0qzGMxxXTbwxG4AMRwcc++T+PqVaGJqu8WcC4R&#10;pOPNGerOd0fxle69ruraLqlnYpb2kFm8N7DEYlVrl2Cx4dvneMQvwRnLZ6dXat4BstWvEvNQe3uY&#10;5ZmKk26xzopXaVdyxB+bcQTxg5rR0/R7C2vHvbaBftksimeUkpuVJNyoyLzt3ZXgfNtAOav3UD5W&#10;NGNukUThpY4vLkWRjksMjBBG7ls547DFdtGlKMUpdDKrwvVUdJlu303Qk8O2ujRxEJZlDZzWtwIS&#10;g3JjDKwUrkE4OcfN6872kReXYW4OyCaa1WNlkTzAiYIBcA/ezu+6T+NcKYpiFja4mt4DGm2RihQD&#10;B4DDGDyCR6A1YVDbgW6OLeNlhVkguSSrfKThgRtHvjPXqOtyppu5hT4eap3b2PSmmjaMXEcrbIpZ&#10;BOePkQEqGLds4PGKfKo8syNvPmFWJRi2A4z87Anr3PbP1rzzbLKAzNuMgAkuEcqjHHOOrHIG36Hr&#10;imeZOpaSJL23cony8AZz8oGDgHOfrgdapQaiwqcMVpq6kem3fkR2yvczWb2tuoZ7ibAXGATuwRgA&#10;deckjNcJearFZ6FfB79YJkRDby/aswTTvKuXOOArIcd+VBqjcLcNvkiubjzLiIMu67laKSUKRjBy&#10;q9OSAfpWZdQs5RFZoo5HSRQJNxcgglVZdvzZAIY+tcdam29DH/VjE9GjubGTy49Ogk8qKaKxhE8U&#10;sOXMuMElN3I6jG7nGSa+KP2vfEM1zrejaXJcTyLZ2kbpKzRxlWaMIycDlHYDjuUHOc5+p47+4tBI&#10;UuVG/wC5sYMPLGC4JJOcAnI9sivL/GfgvTvFV9HPfaeby5t2LRJ9oAMkMabVXHUj5ztB+UbRwDU0&#10;qLUtS/8AVnFW1kj86rP7VmQGMgY8uFSxKnk/KRjqf6CtV4WaJoXVjuykaMcAEg47dcjFfas/wh8L&#10;QhSLWeKMlR5QmMbKgAUgFs8qV6jrn84z8H/CwC70uhtiViiEkqoOM7+pyM+uMjOelerTfKtDJ8LY&#10;jrJHKfsGOdG+IfjnwxJeRJHqHhuE29nfK6xX8yM5URvuy0sMSznHHyu/OWwf06uzaEkJ9rclS+FW&#10;MyRZVgZC23C5LY4yR0GM5r4Z8DeB7f4e+I4/EPhwSWmsS2zW80md4liO4qEVhhSPblu5xxXubeNd&#10;ZRQtzNHLO2cgRiN5FAGdirj1GSCMZ7VWIquTuzjq8K4p6JnsE0Y8052rIpV4oZLlUKhCquyqSGYb&#10;pV+m4elVJA4w6vCY2fGxnyow3UZx82B34GD2rySXxrq8sduInhhMrAtEsBfKkAjYd2CVOc5//W5/&#10;Gl8TIXghmhluRH5kAkOxCNwZF25ZgF6Nn7+OoGeP2jON8JY+91ZnrEokVYLedJ3iYmVXmnY7NxGS&#10;oB+UnYR9MVzerzJbvpwL7ZHvY1ZsqwKvhQvJ+ViGI47H8/O18X6tIM/Z4PKlQhrwh90gO5twxypA&#10;Vzg5AGfrVK78XalexrbPBtRL+J2XT5SwHlyoQAWIOJADnHHOK3VRky4XzJapI9hu5lcRBVuktnUg&#10;PaxmUoVXDlQRndwcdPTvWdMJ7WWTCpCYY98Mf3S0QLKXYMvBzjgepGeK83m8c3ZWPyY7WWeAOGjj&#10;blpG+jfMPmYYPpxyKSfx1qDOI5LKAM0arFHHHuZXOCQ5VuSeMDHXqTxSu9zmlwxmF/ePQceVJmVt&#10;pQjYkh+ZXU7SSOvXI+uOO9QMjg+UiSJuZ2ieTLBG4AODjI68fnXCReLLrzoJG05zajaCksbxtEuM&#10;DpncCecA9vpVmLxXsmjEcFvLMdqQ232hmlc/M24sByG9Oo75pya3KjwtmTV1E9J06JsvGzxM0gZU&#10;tZ2Qqz7c7ySOOG+nFcdf7dpk3bFM2SshDF2OAcAEkAnA/DpiqFj46OmXCzDSbWW4hLkx3RaVX3Ha&#10;pKjBIJIOBgZxWKfE7SzyqbQWLLDEWMNzvWSLKhWbHBLfIQcnGT7Z5ZXkNZDmNJ2cbm48cEkK8mOS&#10;cljCVYnGAQ4YAgAkjB+nFeV/Ea3nm8N63a53RTaUyzSO2CVwQyktwx+UcY9+uK6v/hJZgoWOG6lg&#10;lYRuZ3Yhhwdx5BzuVcAgjA65rE1/UJNZ0DUoJzLCZ9KEUcZQP8w2quRuOGX5STnopOc9XTXJIVTJ&#10;8dy6Rd0fkdbIUuGGNvm5bY4BfHQZIPB6/jnHFcNrULQ6hPvQIBtaQlioPUZGR9Py619fX/wB18XM&#10;hgeAWsLlo2+yON0QGRjORu5XrwR7YridT/Z98aX0s1xvtW48uNVt8qzBjtVAM7jhiT2/kfpMLibK&#10;zK/sjGxWsT5k8nYQDlwFBUDksOvGDyfenKrNkCMkowB3ICAfUY6nHbrxXvz/ALPnjSPdHJZQLIlz&#10;skQZJC5JR3JAAV+2M9PTmpJ/gB47hEon00xS2scRuop5SrR703ITtBPzBhz3ByK9ONeL3ZEsnxr1&#10;UdD51lAVx0VRhnZlBBJ6fN6j+tREbtrIM4kBLq+0EgdOnPBr3Sf4HeOd6AaS/kuWQSiQgNJjlQWX&#10;5mxj9MCsuT4LeOuCNLaWMojRhpiSARkHnkjGO3/17eJgupk8rxcN4njJ3MQSPvZUryQQMjjjr+FS&#10;BMo4cFNyMQ24jK4GWOPYD869X/4U540BSFdLkkLkIUjdSCT6YJHUkH6460x/hF4zjWaJ9InRUkIc&#10;swABIBweSepHb04oWJh3Mnl2Kb0ieUgHbjyXy4BY9GIIPb1znpTSQxJ2uwJGAz4O3j15A4r1FvhZ&#10;4tikIOlXxJRFVo180ljgkZHGcEcds1Sk+FnjKNmkPh7VYuVRWa1yjFl3AAhjjIBIBHPardem+pnL&#10;A4uG8WeeqqvwQVkPGEPLcfT61acYCM27DAFCehb068/5Nd7F8OvFyxRyHQtUKzTkR/6EW3nP3FI4&#10;J78EmoJvAuvwkk6NqBPmDehgDMFA3Ak/3SR1Hfis/b0+41g69tYs8/5yTtIwSeTzj39ec1KsRb73&#10;ysSCu7JA79utdK3gjxLDk/2PdI7sA7FM7GYDA56gk5GPSpU8JeIYo5P+JdOSNwZfIOWIxxxnOcUe&#10;3gVHB4hP4TltpycgbQcls/U496gmCIS5G0LF94kr3HFdd/wi2tb3/wCJZd7ldWfzYSRk/dAI69Md&#10;6hvPDmqxyIj2NwAdqO8v3S+eFJ9c5/pU+3j1G8NXW8TkjHn5j8uMEHoMdunTrUix/IclSNpDBeij&#10;nIrT/sfUAd32a6J2gp5FuX3AnJOMZwTUc1nPBEGkilgLllLSQFUyDycEdiSP51p7WLWpi6Mk7NGc&#10;kJxt+YEjAIPIGDx0/wDr1G8W1tiscjbnK8Aen6VrRWk7lgtu5wMkjAOzt16kkjioJrSVWZUikTnA&#10;3j5g/wCJ9KpTVzN0ZtaIoRA4U5ViGyyfe7g/ljtT/LdQMjkLkgNn0yPrirAidiC6nAwXXaTkA9j7&#10;EGpDEfMXAuHGcEEABW4JHB9eKvnTJcai0aIAoIXaS5ZSVO3AA98DnrUIUZXcyttO6QuORn9BWk8E&#10;gEbc9MPh8gDjnP4dMVXEMgD+Yp4J2oF6jjjH4frSdVdWUqU5a2IVyNpZGz/sYCk4yRyeaQbWym3K&#10;liQWOVOSP0qysW5SpDBsAGRVwdwOOSO/p+VCQMWL/ekjDJhGwAxwcEZ9u/pUKpF6CcJx3RCQSSDl&#10;QCQAGxxmlgtprqSKOKMTSiUgJGCDwCOv1xW9p+gzXmxrhWhjOwh88OeRgH1x0HvXaWmlww5gsYti&#10;+SPnliLMW6cEjpn8sihzXQEpS1ZzdtpNtFEPtG2a5OF2hM/MMk59/b2ro7PS5rmSG4mCiDIMe1vk&#10;ZfUe/wDOtmLQ5IVKss0pZG2ujjIOeDnHBzgD8K1YAiu5eKZYy4V2B2gckH5sYHI/CmpJmU9NBltb&#10;RoMRx7MDC7k5wOwOOean8ssY1xu2hi0hB2lSTjkgZHGDj6VMiSeWgKhVIwS0hVgerFeDnoKtrH8p&#10;3AjaQSUUsduSB+maXOrnJN62I4YWwocRE8rIgJPGOcEdKu7I0i2SK4V8hZGYhWAwcdecdcHjgVAk&#10;Tq0aGQggMxixwB26dQP6UPE43s6gPFlQwB+VfXn15PNDl2JhJqWp5R4hmLXrZ4zGrIcjLHkhsjtj&#10;sfSvp79nFr3brklpKyoYo/tIgUhhFkH7yjAO4RjJ74FfLPiJ92oTkDaG2hsDIzjJ57H2/rX17+yf&#10;bG6vdet1t5LhjYqpSL5Cd0qYJ7LyFwe+cd6+C4/93h6be2n5n0uWySndnoni7wLd+OIEs7PUZdPN&#10;uLh3MiKyww75JIlLgjqWILHoAc8V5V8OIba21XX7JzcfblRMPCxaPcu1cBWHAAD+xJB7mvXvFtvr&#10;F5oN/beGruBNWm1GR7Ytc7AiRyhyGBwWLx5UL3bsR18K+Hsl3F4/19LzUAZv7MzNPDGy/PtOQMDq&#10;eR0xkH8fWy6bnlVNray/I8rl/wBqqSR9C72kLmONCyIZgkBcbFBBDE5zgHg84xU9q0TR7GDQ3KxP&#10;louBldvB3HBGMkY6lqzd6+UskUkLSRneVWQrEHDZy2FyT0z1GCDV+RlaLzGW6dFjICjJVicgEELw&#10;MKASe549DbVmbwld6EiSy7QhV8oS8kkjKSASCvIbsOM/T3r2nwNFAPC2tRSJaRH7EpnuCGZUQfMm&#10;7cxIySwJGM5x0FePQL5rNCqxuGkCq+3KqhbB+XjI9j0yK9g+GyR/2Z4pt/tUTp/ZJkjLSgvJySQo&#10;wQPvDH4nGBmsZy6H0/Ck5RzKL7nj+iTyGzmXNwWa5cgTMHcDdkADGCRjA74AzmvRPENx9r0PSCn2&#10;VJ4t6Pbu4QuSAcsScDLOSM9AvoMV5Po5ZY3Z4typeSlz5oAUhjyT3OPx5z1r1DVG+0aBYPiUiZZE&#10;aK3unKAnawU7SAR8g5OeoHAqD9G4im5ZVJLofE3xhjTzLDe6HE6EKsOWPUBfyOcjOPrXx3dyY1C7&#10;3A/NK4ZWXliOwxwT6/Wvsb4x71+ybpSJBcIIy3GSB820E8Y7jPr3xXxxfqpvb2Py2w0xwkfAwCec&#10;46H+Ve1gJWPxSq05aFbPzH5y20gfdxg9aYGGwHLMCRhwnBGeP/rUu51+/vHmMdu5OQMZxx7Cjqdw&#10;cZwACfmBGQcfr+tevclIAHJ3D7uMEkZJIORyOoxmnxKCCQrqGZtoxuIPcdPYmow4X52CsThQpUqG&#10;YZ4B6HmnhDtc4cZG3bLggHHGAffHT0oUmtiJxd7oiRSjbGK7YpB8/lgDpgAdxjP6V9LfDaOB7Iow&#10;Yb441dRMFDlgSByMYznPTqK+cArNhmRvlIBG7bhQM5+mc19M/DmAw6WlwsZkjuI22yv8pcZGVJ9R&#10;kfT3ry8ys6djbDRfNdnoBQDyiPMVJHYoEj25ZSC3QgkdM5qnZlZb2FzJI+8D968m9VAIAUEnkD/D&#10;satuuzkqYYmRmd5NoKjqTnPfPb0qnARFeK+fPVl3AzouVXPXOO2RwPQc5r5eUbnpO8VZHqzK03h+&#10;+hmZ086N8zkqW3E/NnPG7JyM9q7Pw5JBNp+mzSRM7x2cTASjBDYOD/skAH/69cTYy4srgKqkqh3H&#10;zOGVwB8wPGQ2eeoya7fwSYJ9EtZJNiqodI3lRpCQHbOWC4OAhHPOT3rjqxaM9ZM6eIv5cEzLGCJ3&#10;MpY/PvHO4KPUnJzwQTiteNo5VLSWfmPGzNKJIt6Mg4YFDwQFBI4/A8VhtCRt/du8TLti2g4AADMA&#10;c84PB9+OlatjGs37l9rwTOyLAyEq44LL7EjdjPAx9BXDWaUdTWMbbnr3wytxe+J9L0mV5CmoavFb&#10;iMRCVJI3fEgdXP3QjMxHcZHoK/0SP2VyT8JfCskUP2b/AIpjTI5F87zVjmjtkWQqeu1jgge31r/P&#10;5+B3wx1jXPGvhi+TS9SvNLt/E9k99Pbxecls0dyjs0hZxhR5XAAZhJswNu6v9BH9n6602x8AaPba&#10;bbwW1lBpdusZspS0JlWNQ4BJJbJJbnpXyeLxMHVsmfoOSYep/ZblJbnv3mXDTS8naG/dxM7Agj6d&#10;QTnj6VP8/wAqfJjcpb5VKhcgkEk98/hxVM3ImwFd8DBViPmJ2kMRk9m6GrEilPmLjLkDnnqQG6+w&#10;FYqqVKDi9RJUYbgxjKkEBkODnuMZ64qJiqlvMBB2YGPk3DIJ5zyKka8AjZVBYq4ABzyeCAPUcnn2&#10;qpPzukXbGVwA2MIQSATjPA+tPmbHGNxNycs4O/cQTvIyRgY5PTINKSoG5ZfKAGeW4A556VSb92Sj&#10;O+N2Y2AC5Ht7VUeY4QRT7WJUh0O7AyM9/TisZVLM09mnsbgcyAnfv4AyMZxn+WKTe+3cCCdx4ZsA&#10;jtyOnNYpvY1Ay4C5O6T+EDOM0z+0UclGl2suMx78kDt3wDin9YBUWWL2cwRhnZkAABzJgAnoST2z&#10;XnMfiTXNauZ4NH05hbW7qE1i5uNsDjd95R/y1UkY/PtXSSTpqs3kvmS1j2nh1CS5HR1JzjnP1X8K&#10;1YpEt4xHEFBGNqK2F6DH09PrUc/NqjdQSRbtlkREjkkjeURqruIyoYjuATkCrQJJHz7ssQAMjjPP&#10;41Tincgsdj5IICnBAOOOTzz9OtWkbJBBJySCpbgEfyNb05oias7lpFLMpADLuAZy2AuOv+feraou&#10;1TwxOPmU9TUMQwhd1wgUFJGJ65xj35qyqIr9Qm5QGXd2B4IxXXCxwzd3YGbHzcnJwCRwRVX7u0AE&#10;KpOQeRirJXO0A5Vc4zzkY471Ey8BhgliAApGTj6VoZlVipcB2b5sgr04yPQ+lMUElct5YZQAUHpx&#10;1+uPyq5jaRzkZOTnJAPc8VEx8vbmKQbcgbPmGMnH6CgCu77gADlSB9zqvAyevHT9KYRll2EBuoOf&#10;myOMkZ/H3zVnYoJJYAEE/MuAAOM59cGghRgAgbSQOpxyMUGvNZFdsDbuyASN4bkhQO/5frS5V9pB&#10;OeSV4yehHOf84qRUJwoGQVUD5chs4AGc+9KAAduT05G7BwT1FK6WhV0yEjOGBDnnk8c9ecf54qAk&#10;gfNwRg7j2Ix/SrDlQPnGCWwgIBJb254qF+VC5GXzsUkEkYx3NQ5X0QyMktwNoPzFcNkHP9OaXhwj&#10;rISoIOQ+VI6fiaaQoC7XIWTJXnnJx0z/AJ5puGX5QXJ3Z3EDcOP0NWtgGDKHOeWwNu4kj/65x1pk&#10;m4Ku5cDIBCnk8jgn609fMVHOBjIJKnaAMfr3/Smu0gXLqAqhWfDcgZAGSTz1/Q0wEj3bosxyyt5g&#10;2yRKCcBh265x7dq/Af4u3sl98S/iFdHy1Wfx7qMwmSJVXZvKgle3GBzycZ9a/oBSVIpIHmKfJKpc&#10;ecUVgPUg/KMAjIxX863jVpX8ZeNhFGIhL4w1WUJG27LNdud7P/FnBOMcfdHTnxszs7I9jLtXdnJS&#10;qcuFl+aNhw0oPOR69evQc4qNj8u0/Mx3EAjG4Dg49eQenpTroZlMkYYvwNocDIUnA546k8+1INjF&#10;RuwckBnHBIIGOTz0/nXixVtz3VFx1K0snyuxONm4sQcqV6jp147VR3eYc7htEpKkRn0HGT1IOf0q&#10;xMz7njkVXVVy7Mzbgc5xx2wO3rUTbAAGY5Kk7eVOwdOD0pXVzJkEhd3EgDFF2EYGVBJAJznpj/61&#10;TxlB+8YOV2kGVJgvcYGS3UEioWDIZFbPmFQFOCpZh79B07+tSFyUCLICSCFKxjLEnHTuR61on1Rl&#10;Jtks0jqGRyAREVRnPLqfp1OcCqGMq6oWbczBk4JUsf05/nWhLKFDoxIJUhgzbVY4z1x6DBPHas1Z&#10;WKlFkV4wjuED4XOAQMgdcbfbpW8XdXMpO2hn34VXTOEJYMCEwXwwA+o4x+FUTMkbNyDhAzq3HBOD&#10;gen9avXAJkfAkAUqwYdAp5wcVnFeZgx/5bAqjIyYIwBnsfmBPHqK3jJMzsxrOC6Hau5ArPFKxY7s&#10;A4JDccEdOnFVY8sYtsjO3loFDHJIH8yc9amlYg7juBeLEbNwAxPPA4yAP51SXzC0kSsdwZCvmrnK&#10;DGcZPPGapO5E72JDcDzGYyoqiNASXO7g8E9ugH60l1MViiwiouw4V/kCKSATknkfrVcfvwxVWwWx&#10;E6L0/wBrr0Byfxpt0ZfKiEihcqjeXNhgpLc98Hj04zW0fhOaV7DLllIjRjHlmwgaLKgkZ9earZ2J&#10;G+BsWTIIOCQW+n3e/wBKLjYHBkMkZAUpODhQDn2zz+H61EjMpC5Dk/N8jkhScDH+fetYfEYPVFsT&#10;MVmj2ltoBhEkZdQwXAPrx7fzNWfOV3JDxFmkYumcEDvnP1FVI1MUjbZSwcjzFZnwWBH3ctwM+3pT&#10;1neRHWT948OSqq+FycjA9DkYrU55JkM+d8TOW8ouPOUNv5yOxIwe+P1pIJWMu/zShTaZhsBBbAzk&#10;dAfXHtVWUklSGYo8QVXkm3EnHp0Pb86AyySRgMokD5SQR7tmCcE46fKWBPfNSpJuyIcLI2jITLE4&#10;VVzEqu5UFgAxYc9SOW68c1Sdw6xx5BeJnLoqdABhgB1HOPypszAPvkeFmit0MoeMuAcZPA5z+Pf2&#10;ojX5lAIAUv5g8o5ZyRyD2GB3z1raLSRmSxMQxXcTtcAtH8rO2CSORxxj8+K1PDoiu9d0KyEjm4uv&#10;ENhaYVBKx8yZMooB64I5PIrLUiPDtDy83LBVwrdBnPQkMfpXoHwnhh1D4p/DK3JYFvGNrJ5aYRpP&#10;Lfc8aMRjcQrAZ4xye1WnfYqKuz9X9aVRqt1HGlsBHLISwBjVGPHCnoCQ3HYDt35Gf50Eij5mhAUF&#10;8qcj26D6V0lwjSXEs/7tlwFSTYS7jdj73oRkj0yfx5yc/wCiTNhs+SUTYcEN09MEelN66ndSRURC&#10;0iMCMtKqFs9COME9AOP1q6++VIDwF35UgEgPnJGR7A81VjQQwxISWUS7YxJwCQeQeh6D9O/e2GUo&#10;qE7/AC8MQ3G0njI7cDPSsdYs3lsTblkDxsVkbdlhsHAI4GB04IpkrSl4VaQBS5dIvMJAXGPwJ6//&#10;AKqkLRJsZGViSA7DgE4Gc898fyqCdnidJnDOAGDlV3OFC8Yxk49vrV8y5dSYItv5Zg5cIHcIOQQ7&#10;Y4DAjg8j6mrVsmYm3PIY8uJFZgXJJxxk4BwDilby7e2WIICSGIjHLhsdsj3FS2oyjIrI7+WrSCOI&#10;oWbrgZPXg/1rKXvEy02OIuLyaW7mDyLcQxK7pIWVEjAYAqQOTkEHntmvwQ/4KveN7UfHzwB4YhS3&#10;W8074RR3lvLpLSLLBFc377kJB/dyEWqNwQNpXGfmA/eu7+zhvKjeEvKoMkyqFR0JGCCPu8+/fpX8&#10;1n/BTXW7bVv2yfE9rpEEVvp3hjwD4W0+ZMIkzSvbSXDtkj50zeKFbp8pH3lYHDqdNDWR8c2viF7r&#10;zI5Y7+WNZ2V5MtJuLH5mdc8NgDkdcfhVmDxSzGSJLO/DIVXM1htIbgEjJG4deQSSB+fO2l/utY5f&#10;KVQrxR3DhUDshYZJ5GGGSSD2PfpXS2ccaqrmaQERs4YTBQGkPG1WB9R+VY1YprU71JJEq+JppHw9&#10;hPnYysJrfActEWIUAHuABnHXParj61NGsbCyvNkLkR7ELAEA7if9kBc5J7jHu+JLaPdCZwtxKhIw&#10;+CVJzgZ4BA4yOta0ZtRtG9J4xAcgvtJGRt5PQ4JHr0NczhBaCeupS0zWp5JRBLBPZ7Iw7QxxgoVc&#10;kfMx4yzbn45yMn0PW/2tKpJNlGFKhkAQAs/Q4B755z7+lU40t0UxiMquBgSYYkYHpzkA5pqSqhj8&#10;7Z5g8sZRPLLuQAcAkkAtkYJyMVzyST0JZuJrl/vjlexuFEYDqiwBzEQM/MFznG3GO+eM1ox6ndrJ&#10;E0cFxG8hC7pYsfu+SFyOwY8fXGelU9Mkt5VaSMxKPMCp5UZdnzj3wAMc9Ota4mgQCMsEV0c7ElAY&#10;BRl9uT1HUk8YqW1YTS6kIvtTjlR41nUtEuzA3lm4xt5OBnjp2q/a6zqMqiL7DcO+RiQhCJQRzjBz&#10;nnPOKhUwo+2FrlcAMcIXCMRySRxggd+ladu3mv8Adk3IDiJ9quRlec59+vpxWD1ZLS7GnbahqUu3&#10;NtJFMyZ8tlDRgAsAN23AJA5APH5E3be61GOaOYwoRCwO7y+GkxktjceAcjae560RyIiDfDOY2IAV&#10;WKkHjoPT24/Wpbe8geQr9ivmUofLdZAAHznGMHJ9vb8zZlJdDYh1DUpiqeVCyksoeT5CWySMYHrj&#10;8q0VuL3asixQ5dXdWScqqvwdrYOSOp6etZMeqKjyO2mahCiz7U8+3WNzwAGJJztyxGMAnHHauksb&#10;+KdjAbV43RlMXmRfOWIPcjpgEjnnPFF3YHFN6l2xuNTJX5IEliTEfk3DsACV429DgKO3GasLd6xG&#10;zN5/7sREMYWGN275VwR947h9cc+8glXzI5PKnZlKv8mOCMrj6jIPFP8APuVOIoptzOERdquHOQex&#10;+vHXipumzWAR3uprIPMuXkVFIeIzFQDyRj5cY6dfTvVu3fUG+zeZcgeYAzFwdpGRjdg44UNnHXNR&#10;2khmuDEI7pPs8qYka23Kz7TkKzD5sAHcen61qxsR5cc1o1xIMseAjMCeVXOVzx74x70nJFcyNm0E&#10;hWLbcsPkYmAjJIwMHO7kEg4/nViONlZdly5aKY+YYwuSvVQOODnnPf0zUFsQxUmMRtIysEjbccDk&#10;DI68cZ4FXke7Jj/dBRsKlc/dOR1bOMGr5rozUW9hLOHkKZrmYCRjgkKVQvnH1Bzz3wPfOxD50yxt&#10;51xmPOVf90C+eFJ2kEZGCeagt5L1Vj861EAYnzdjF1IPCYPckLk49a1YbS8uER4PMVmUBYdoKYzh&#10;Qo9evT0pM0SsrDm09pflkupyrqyhvPAClsgbcr1J/lU40OLzvP8Atku5pQvzXLhFGRnIBwBnuB6+&#10;9Qf2ffOCxu5lkOEUA5UHknp+PT8auWumX28ySNIjtGwDtJgFVAO7OcAYycH3pa3KGW+nWls8cfnE&#10;/MAvnXRYgHPBJPTBzz7Yqyv2VY0WKJZpUjVQjSgN5YHb6dfp6k1s/ZJ44mEzFjGFO5rdSUbswOP0&#10;+nWpxpxKqrl5RuAcR7AwVuvPAGcY/Cnewrq9jBt/szSuGdYizYKNKCArEEHgcAAjHHataCx0uCVb&#10;z7HZC4cAzTeYECr97Lc8gEk/jUsWhHf56yQxvJKHUDZHuVsEqNpwDhifwI4rStPDlowxI+S8rBfL&#10;IQAZznbk929e9Q5roMt29tagGWGxs/M8tjsVAQ3cng88k9eefrVuSG4hWeOTToYAYwu0E71bg9M8&#10;njofU4qxbaBZxbctIwYqBltzMxySMj0rYazhjjJkOYlADuIiSSSRjJHfFQ5XAy0vdHs9kd1f2Ns7&#10;TBYluiEyx6KpJ5PXpk1uw/ZpPn+0pMwQMphC7SGGCQcHg/0FYv2XTBJ5cU8TsXBkilmXCqD6HPHI&#10;GR7VcttIjlllljKjyhjbFKSQeew6HI7U4yswL4l05o5A0yKB1aORc9MEkEc9RzV+JLSdRtkJRQwD&#10;SADJyRkAgcc5+lVrbQtPiW2YQXO8ElC8rMclj3x93p1z0rYtbK2RmjSeeItKQU3gAvu6e/JPBpzv&#10;cLliO1hjRFLFmySCYuQRgfl1596zJfJZ/KV7l1M48zyU2tgkEhTnrjNb5VVXDO5JVyhaFlUE9OR0&#10;H680xvKtjkFzJtHl4VgS2B933yDz70oK+oHFiGYybhHdZmjUPG02FI24Axzg46kHqKsRLMpxEqoq&#10;jDEyF1B5Jz6enH0rp2kilL7bhWjTO7y4TjBBxjI4HHp/OmRyWuQoXzCm1VUBULEqOhx05PH+z6Vq&#10;BjG2uZfnjUKoTKv5+VHBwMEc1bhF7DvjkilLZAVkuMgEgcdeO3atNZj5W4W8XlfMGPn5BOemR+PS&#10;rFsR5m+SCMOCAP3xKuuQc4B4zg89eTWMrLRAU1WY9U2YXO5Dk7tpG3p19/WqzwXW0mPBbH8EhBA6&#10;jHbP0roI41WNAvlqzQ7YsMCQCO5yf/r4zRK0J83HmKPMb75zheR1wOQOMj0pLcadjjYzqkW/zFlc&#10;kEbG2ksxORkjvtPt2zzWt5t80cgnZQioplVHYA9D6Dj5R+NaUr2iAkECUytlllwWIwF647dvzrLv&#10;AUP7sK+5UXaXORgjr6DofwNbiMG/juLi5cF50XeCxJIXPJ4xyMYFNSzuZJEEjSx26hcwibduYc/l&#10;jt+Pat2QPIN7hYxvO48DcGIAOe2ScY9qW2eQrIPLCEFxlTuOOMEk9ODnBoAsQzeVCY/LuHUqyyvt&#10;zhfUkD146dqGuxjasHlhiWD+URlievvnn8xSmSd1PlpI8cmB5gcZYfTtz34qsb6eJ90uU4JJkbYM&#10;LheSeg4/GgCpvmaVprjY6BAVeWHBJXjccH8P8KtyLnlgMOVUlY13AgHkMeccj8qkguiASU2NtUFv&#10;LUFiME/xemadJcyKQfKDSsAUddoZh1454wO9PQGNSYRhCiSyZwBI0a7S2ACME8dOn9aRpHIO2N0Y&#10;AAF2IUMcenWkXUEypkjuWjLgSRtgFRkZXO4enanLNar5IkDhiqrK7QPnG3kZGSBnufWnGVidWC3S&#10;eapHkhA/Ae2YklVO4ljwen6Yp3n+ZHFmKKQrGUIji27hknOM8fU9sCpxLaOxdTKA4K4GduTgcccH&#10;tn3qMyQbVXyJQw2nYzFiDzycZHbp/wDqqvaFGe7BWZXsolZgwiQrtZ0x2x0Jyfzq5GttMQRZqUZV&#10;Z5QvJUjkEEcgY/UVYYeZwluw8zqUXBHT5uvAq1FDN+7YW8mH3FeCBv2jqe3TpWY07O5WkgtYmMkU&#10;UcTEAEqoAUjqB+effFRbBIF3u7s8YUs0e0FcHAAPbr17CtpYztUyhQMqEMPIB4z1PJzkfhSTpA+9&#10;z5f3CryFckgZBI9OT1oEZSwW8b+cYxI5yGbru6kggD1zWaxCKu3T1d2JDSiMqDzgNg8gE8c10rqj&#10;u2Yo2eTcW2oYwO7EAcBc9x61QlmZkRWto4VJBgU5IJ4GcZ/zmqirgUoyXiwI5I4gSNrKCpHGSoU8&#10;emfam7TGxCRM7njP2diQMclvU8Hiti2iKhFEkIL5b5YiOhAJPPPc8eoqaVdxKq8cmEJyUDMD0GM4&#10;7k/40mgMQwwSuS8dgA20eW5IZSOCemCev4GrMXloqr9nhVIh8zncu4g8cY+nTt9amaYDblCdwY7o&#10;tpYHIHAPuTj6ir0Mb7AqlyRuUP8AfICgEFiTk9W/L3pGTk1IwJR5RPm2pckEkrFgBRjByTzyxqVb&#10;zdG26xkiZYlYs8YYKPz/AB5ro0ikUFWVpS7AIHlABJ788Dt+VQPFMoLi3jyihWZmORyepx6D+dAO&#10;bOZMYuZpOQwCgeV5ONrMTz05+nbFPmhk8hisbs6MoKtHj+IDnkcbd3PXiuhGUK7kiTbg8S5y5PJ6&#10;ehAxzTSqsAHMO1j8pDZ3HjoM8c1rH3dGTdnMQTmMFVjULHITIVGQMYJwueuPz/KlN1qCJJ5aRTws&#10;oIWWNAwbG75McjOR7ccVpuktuwdEB2cZ8zeFII7f7vb2OancTeQxJcOSco9uGVVz2wepAPHsKd09&#10;jVJOOphI95LtX/R2dM+WojBw4znk/U5x61LulKlQYwvlkkNAGwvrx/kYqZ31D/lo5baoUubTapIU&#10;529SDjHGTjIpsf2plB2eYx2kIsRQYBAPJ9cGiWiBRSCCKJiWeGGQZYMkkB2FDtJBAbJPXmmLDZeY&#10;FCSgwxAMEO4YHcd84xyfbrU622oRZKyPDu3B5Y327BkY2sTgY/zzT44LpIolaThggUugbccYPIPP&#10;JrJMoqCCyjaNdr7eQ0cR3FsZJxnv7ZqCT7EgkLw3CRuqAgO5YnqQNv06j1q+kMjkGRPMBYKDECuW&#10;GDkHPB4/IGpIo2VuhCqw+R4BkoMDgg9ck8n2raLurlaWMM31rEAVtb8qQwQAgbtp7ZPIPr7VXe7M&#10;gjEMUqK7sxWVwcp93gfUiuieNJ0VRCtzvwioTtDc4Kjb64NQrbLIoZYoo22FEA+ZQAenuDxSkrok&#10;5yOG3RIF+zT7o2AjMMxxuHPUnJPy5pJ75ACIrKVmyGEEvJz1ye3VSOPT8K6ZbSOIMMggqAFjgxuD&#10;DoAB8vOefaohZWgUbkQ7gAA/BA78Dp1/WsnoK+tjn1vJh8zRRosbE7iwDA8EcY56jn/9VSJeEFVk&#10;25DkSQlT90nC4I4HGPzHQ8Vr3FqsSMywBsMpJ38ADoOe3PX1omghDki1KgRqiLJLkOccnrjJOSPr&#10;SGZeoXSvFJ5dojv5ZH7/ACse7HGCB1+nrWXHdISTHCsK4CkpFsAY8dW6nqT6YrpI7cMkhkgRFbOP&#10;Lfc7Akk4P6fgaa9irn/UliOdsse7nHHQdcfzouFzK/tGNiTHCyxxDJ3oHUgdsjrj2HcVJHdOjRoy&#10;WrKEHmlICNpC5JBzwMjp71oJp6bE3NA0qEZK/Ko7KT+H86fHpkIZwqw5+Xe7wlhgbuBn0OfzNFyp&#10;TutTBe8neWSMxgSRFQZCnyH269cA5Oc4I9aoRB1CAPG8aqA6Zd+AMHDMent757V2UungDhGdnGVB&#10;jADLnI+n16mmNYQFdhgcqMhc4BKsOeR0OeauKuc2t7o5PchOZFdWIVCDISpzgjvgfX2pg2yxwL9j&#10;kSQowCrM2WVFAJJJyeBnNdg0aFiPsiyEFTnZ8uOh5xjPHSkhiXGGto1MakFliyCCck7evt+dXyxN&#10;zmYlQgtH+78ncYyEYMV78d8EY/CrTSTRzLGbiJtq5VPs53BuB68ADOfr2roJY3aMFLct5i/KZICF&#10;2jg556Ag/wAqb9nLboVhn2EudhkK7iclevuoJB69O9Zyh2GnY5kzusW1p0eRw5XyI8YOOeoIJz61&#10;nO9wzSeX5UaySBIttlu3HKluSwB4P3fcGurewnURhrO1kWQHdiRiMg85BAyfYcDPU0gsnywEMSvt&#10;+cibOTnqcjg8DnmiNMrndzmGe4wJZJIs7VDS7DHGACSuAQcnOAee/wCcZG/YC4BYl1AyW28k8469&#10;T/Kupk0+baQqbijAxO24Dcex54wA1RiwKK8ot7eSVcg/Z8AuA2QOQD0Jx9SR1qnGyuibnHNbGFkA&#10;mMkkaAAPOxdx1456459RUkhunUNGkKpIYxG2MufmAJySM8Z/XrXeLZRBQr2qqwjdmCn5lJGQScZP&#10;Xr6VAYGVXTyk/eR8YcEFhuHVl4459M9aVm4lqaSOIS9lidQlpPPEN/lyCRT84IAXbkZHOc+grSju&#10;hGkaLZXMiABdzuzv2yDz0/Wujks48KHt5VjYsP3MhDE8E9B9Pzp3kINxNuvHA5U8gcBRnoM8nvz+&#10;E7Mhu7OVF1A2yRbQNuyXZot5BxnsTjkkcVVvNQWNGVdMtZ93BiO7DknBxuIBIAPt7Hv0xjQnJghK&#10;ggo6SDLfL2wT82SetOWNJGEXkOsQAG/ywMc88Hv398VqmpIRykF6hkKi3ihVH2q8aEgNgZK88E4b&#10;OfU1ob9LYSG8VPKCK0rtGvCnuN3UYJH9a0xBBGzM5XllGMYBk5Jzwe2PyqJ7ayYESWUmGQ7VKAoQ&#10;RnAJ988H/wCtS5EBi3J0vzAY5ZHIKMYPNUxKzD5T7nB9fTioBL5iBFtY5chssZQ3XGQcccYA/HFb&#10;qaTYLLlgQiEFmMZbapwWJ55HBIBxUsdhpgCMNy5KjG/cwJIxkg8Hkis2rMDEd59yKEj2GQht8JY4&#10;IIOABgdDz71mCHUU2yC6ieISBWgSBgFGMNtG4nJIGefQ1072lhGCjXdyzyz4EcCbVjQgkMWzyM8Y&#10;5OeelVTYadKzRvasrzQiJzvyskeDxz1B3H8TzVRdnqQ4XdzLt/PQTi7kk/jJzLwq4A6EkAcfTit2&#10;KCzK5S4W1kMZ4RSSo5K5GO59PxrNi0vTblkuo7uURtuyA42DOQD05BB6cjjpzVwadYwSeXC8ISLz&#10;AoZ3Ygg4BxjkdMd+TitQUAa2stwZriItnAfy8lXIIyFx1x3+oonexCPG9zgvEVZoHeOQe6qV45H/&#10;ANfvT102KTfskaMEAK6v2JPI9fb9MU17ZYRnzmYkMxCAlnUZK7VX5sgcde9JtLcpX6mbHPowl877&#10;dDI7COJ8eY8qgBmAY7cdOQc87qcZtPeR0k1G4jSQIqlrIs8alVHzhmz1z274x3rZjsQv3NrbGOw+&#10;WABjIwOO3v1pjaWjF5ZI22y5Z1nG4HJPc56jPHselYrcrTqYsbaVC++a5ujG5A3iIOwwD91OOxPH&#10;uKabnRo7dUhhupPMcO0cnAyCOoLYwcN3PI5ArWm020uFMLQwSpISJVf5vkKkEsD144x781WfSLYR&#10;ldm6Bd5mYDYkaDH8XYZyK2urXJexQGo2gWXdDKsoTdK+8geWDkcHoRnO6po7kXDALeNGVcEeZIoQ&#10;sect6jBIwfQGoj4X0e6UpcWVrc+aGGZI92SQAcA9iHIOeoJpZ/CmkSqd0dmwyFjMtuGwSBnvySM9&#10;Ox/MTuRGLTNy3XCFFmRwVy5WcM2STt4C8Dj9KkaGF9yfumVWV8NdEMSep6DB9u/Nc+NA0ZGk2zwR&#10;PLvZnhmKFl3fN93HO4nP1pVtLABBbS7o44WVoxqDA5ODncW6HaOvv71snZbmheuLO2EqTpLJufjb&#10;5rFGwAe/p6U5YrFRGQWbZIGjIXcwbGMg546sP0rPewjOyeUSR+VtdAmouy7wSclR7bfXvTRZW53b&#10;5WMXnHmZiqKFUYIJJ5656DFKTTAs77eOJ1UxFTvZX83KBMj19BWVHa2xZXTVX2mJEBK58xW6fM3U&#10;EdxzmrJ02wWUSw39xzvCRzXLPGgdQRnDE8EDAHHJ6dKRrCwjV5GvLuMn5sys0hOeMDP3QM5wcdKO&#10;RNaC2VkTI9uUi3XUhDvmNY+AfXoOuO/tT444Akavdx3GYw2Ijgevr8pwcAZ7YqoLW1EzxxztIImJ&#10;E4LYcgkZ5UYGMfn71E0MUaeS0jYGAEaTB55Hbg88Vk466mbuWpZIEicSSMi/KzOW27AMEk/N04/x&#10;qCK+hjRhv/drkSRhlyAeefwJPrxWTLZ6a863LpAyp8sDNH5hLbSoAz16ngDPJGKin0eySG2BDl5o&#10;yPLgjYqN3PIB6qoYk/7Qx6UWSZN2bZkiZiS8sG5MC3UIqN3LNxnneCPpVu2tYpZFYxTxRHYzM9yQ&#10;dw57DocDp+NcaLH7KcWrtBGXCyFJdoAX7v5ZyfrVxFuTGkJubqP5iqbrko7Scc7s5YnsauMblKVj&#10;rriCws4Q4QKnlKVCFiQVOTgnljnAJJOd3Nc//a9qN6KIpPI3AqJFHyhRndnPY9fQe1ZjW+FeN5g6&#10;E7JV8wjIJ4B9Dk9RUK6XbSusksKXXlsV8+RclXUdc9RgHr71UmrWRPMztYYg1uZrgA+YrNNJGu0h&#10;OOgJ44z064rNbUEjuSvmtGDIVEcsoBJUKTyDzgsv4kZrn5IHCpDJKTGMOu5gBt9WweTkjH07Yqod&#10;PI86WScBp4ykt0jMjmPIwuT1+bv3qAOuEpmjeYuZPKYqpnjLIVyNvGc5wG/I46VnJ4g05Xa2vJ3W&#10;aN8pHtIZlJJBOB0AHT25rP05SvnOzPG5Xa++bcgHUEeh45HHU9eapHRtHNxJdYRBcOVMyDLOXycb&#10;gMnrnjrk1MldBqjbg1QXBe6svJntJEJiZH3byOfw46/Wj7ZCxkNvJat0Z4knJKEAEHI7cj6E5IrA&#10;FnaoxEfmDEwZ0aVypPYADp2+uahKwqFRJX8yJiHK3BOGJA69hxz+PSs+R7MG7mlHqdqsRnmOzYGy&#10;BulDqmR6dRt5GOvHNbVnfxXhDSJsjVkIEyZDOchR9cZ/76rkLmyV9m95CBJG+YSSyAY3MMHjjt2J&#10;NWo7YQWyqLgRu5QSSNIYyzE84ySFbJ79vcmtUrIOup2UxQLuzGisSWzKMknOTgjBPKnnvVA3UNw0&#10;9s68K26EqCAASw3ByuDu5IHUc5HSuflWJVMCXEjhhscqwdWJyedwwRyPxqudNtbmUNIw2SoC8U8p&#10;GV4YHOcAgk/getaQtuy7xSOxFuhZZSZHRy2DGCVlGBu+7wCCeegqBpoVmGCkcaqokldgWwp+U9cA&#10;HI/76Oaw4dP+0yuWuJ45ZoEVzBPsKjoTkZwcEjP40+bSImAEsnmnONklz/H3J3dPb0x1qZO70JbT&#10;2N+cQyeWyGJ2DlcfLtzgkkZ/z1pkQa4jRSVWJZNwbZkKAB056cZ5rmZPDuky7BcOLoQ3CTB5FxLG&#10;2zBYMD6M68Y4PvWltUIfKmY7yCwLORkYOAAc4wOR7URTuRY1JLdLUmdIRvfJkKy7mIRS4zgZbAyc&#10;fWqkeoo7O0TrIPKAUT25wpXhhtPYlSB2x+FZt7ostzbmN59ThMyI5aO6KFz8rAgbiR39enIrIewM&#10;SwwLfTRyMgRJBOATuIG45OD25962FJNo61FMeyQJPtkDFHY4TnuAR6nqB3pxeFwzOrMHIwhARsA/&#10;e5x1zgd8A1z6WksMRRpX2yGQPIz5ORtJ5VueT7Y6VFcWdxDM8STSsUmCMq7iC+R178nj6mud+RKh&#10;pqdBtZJPMjJiIcqqzzNtB29R/Lt/i6ffFGWkdpkUFRJGcJnA3AZxkEEduOKybtby3mUpc3UNwo2x&#10;bbkhlZcsrAEdchcE9eM1jXNnciYTGRBmORU3jdJvABzlWztG88Y65waXQtKysb0N8Akix7fKCsIU&#10;jXCA55Jbrnn+VSi68wvIGeCZUUMudzODxjHcnFcokOoLl/Mk3SAhmUEFdox17evHrT5TrV3CIogB&#10;PH5SxSxxKWYA4yFBBG35evX5qYzrEvjnykkaaKL5rgA5KjcuNxB6Egj2INIL+5BMj3KvarGsZLRg&#10;OGjByTxnkfnjJrk1bUIg1vshZ7uMIfMO5idwG4qCMjoCCT1q+j3qLG0gWRsBf9HjIDdgQAeOnvwf&#10;Wm3cNtjpJL+eSQrJcqwgVBtVSAjkn+HHy8Ywaie7uVZo55vPSIlkCwkeXnkDgdhjrXOJd30DETx/&#10;vIpCoWcKrjBOAu0fNn37DFVLy7uZBKPs7RFwHkkMnCj7ucDuCRz7+9IGdMt1MPJMZSXaFXLnClfU&#10;HHXP8qzGu7iT928KSSSYBMLMQrKxCnpkN644OfasOG6u0Cebb3UTlz5Ec42s3AAIIbkZJx6e9RDV&#10;pWWU+RIoWRxEXkHyAYGDg8kHd0x0rVNKJFtb2O0S/tCgzaqgVc4OHRW5z8u3BBGOP/1VXuLpEhJt&#10;0EDRgYS8jaUhCc5IByMgZHXjGK4+TWir20EVrOwLhQLf54g21sMxJz/Cc9ssvTrSrr6IhdhKsiph&#10;4wAxQqMDnODgccVkaXdjtotQsI1WO/tnZpQBbPvWBR8p9VbJ3Y4/u8dael1pLtMlvbhYA6rCjoHa&#10;OMuGHK7c8lugweTjoa4q21lT5ovA1pEGBKY2NIoJHJHbr6VNc+JtPKpFawmBYIiQzKwJbPBO49+M&#10;9sg884rSPwiOvkm0CTbsiO9gxlEpLqSSQMe24Hge9RtDoiu7QQgwuFXe53MigZAz0HJPzAAnnPpX&#10;FyeI7KWVI5PmuVIbYcKwXIBLEEcdPXjkda1E1u0ljKyXNoZiqultv3MY2UHPGRjpnofmHFQ33A6B&#10;baxVYp4ppNxjBeOSDAAOMLuJ5Gcnj+7ycYznX2n2TyRIEhbyMNELhCxCHAznPsRz2rOtdSslMh33&#10;CXCKxSNoSsUrnBKcMdpyGbLADA9agvb+N/ILoHlmmVdrnCgbWzkn3HXtuque6sxq19TUtW0SFoyr&#10;zSvJODhZHeJVKMcnAIA+XH5cd6uhNDnG1GLTHKKse4BeD1+XAOAeuOuaxYrmIYXMZYqJIY1bMYbI&#10;AHTIbp14wKhmv7aFLaMhri7e9l8l4bZWLFtw2EAY+UE85yeueKUY3YO19DWh0uwUTXLXwbDMZTIF&#10;IVVJx1GF2jIBPUe9WLLQrVlkuHvJZXZ2IuYGEZUFwQ+cDIAfjjI21gi3hKSPFEjuxXOZFeRYwcY2&#10;kg4+Y4J7npxXV/DLRI/FPiNfD8BmYiI3UsJkaWFJYpEdXJHJB2hCnQlhu4NejgsM8TiYwXU87MMT&#10;9VwspvZH1f8ADnw7/wAI/wCEtDsltha3s2nfadVaaFUE0+xULjGd42quS/JOeprr5EILGRZIxHgp&#10;GiFnRBwB8vLAkdB/SrAlR7ucpbtCYzP/AKIrgFA+45yVOVBPQjvx2qJv3SDDSwLHuXzHfaEIIwdx&#10;569MV+7ZXh1hcHGmlsfidar9ZryqPdsVY3VHw3zDeGkjl2sSuCfoT1/D2NE5GWcmWJGbkOmdq8AD&#10;njHHX15FV1fDOruVZWBMRXJLfwn3JxTU2KoYRxeYzl3bkktntz/+rNejJNCc9NBcF3G4ZdgORkAD&#10;A5ABxnC8HHelBCxs6o5aNJCY0RnVAOc45LHg/lSx7gPML7t4KryMM3BPAPXrSMFAI2uwVTtwSSwA&#10;BwMHOccfhUmT1CLcNwkRt0YLKYzuBXHLYA6nHQ1CHXMgXyWOCyqxxuPAyR2GQBVhl+aQYwm5BuH3&#10;WJPOM9Tx196buXLs52x5AAYZIbgdj3xQGq1HLkMRmQ+VGzFkG9WBQ9sHOOSfoKqSdYQsyDO0k+Xt&#10;3dSvToCABgf3eal8yESIiXaRhZAnlgBjn0yehxk/h+bQRGqsyc7ySkbAKrDkD0oItfQZEfnLt5TY&#10;kR4s8hVIwMnOCS2fwx6VMAduWbeMjcG5wSB3B47/AIA0xZN8YYSJIJVjZSBgleCSuDyTjr2zT4zh&#10;B8hVwoKq6lT0zjJPzH/a9zQVyJajMNwVeIB9x371AOQMDJ5wQcgj0JojwyiNmV90gZsFWKgkNyRw&#10;QMj8D3p3msxCuZAq4EIJ6hcZAx+dIkiCTchcyRuC0rDeVwQoxz0GMfhQWQ7F+ZBJ5kUpAkwAQUPQ&#10;/XnAJ9qaqQllRhHuY9LYsAyjnn3xnnp36UZ2quGWbygQqytuffnGMnqQpBzz3FDkKo3qQcqQsYMh&#10;PAYYUHjuOehFADSYmwCctKCoZYwCQM8AEcY3HkdetG4qvy/eG1/NMYIJyM9GGCRnmhGZish81WZx&#10;85wCPl2gjPT2xSqhZwGilTJJUscccck56dT71Mk3sK6ew2Q72Z0DlS2CR8oRdpOeBzz/AI1XAby1&#10;Vf8AVLkFg20jt1z04xSzDO0mIBhtaBxhlMvYZ7DYSc/lnNDGTLuqhccbjCXAUk9RwDkAdO5PWqgu&#10;hM5JLUrvgOZSjJgoo+TAHpyeuS3rxkcU3ZG5M25d0e5AAu1N3O7cfQnrj0o3DemROpkUMYfLDAAg&#10;ZJwc5ySM9uKfIVLLkfMygRvtzHkZ49M/41q5mVGGvcpKx2vCxjG4KfmBHlEEEFWJxjK9+x5psQ3s&#10;EyDIJQ0btMQ4ztBAUnA53Ht1PtlDkpGikN0UpJENxJIGDzxu96ezriHzJIo2mbMU8/zKsbPtRzyM&#10;rkY49KybbOqMraHN+IdZtfD+nXeq3d20VnpED3N1PHNtEMW5C7bt3y5ZdpxnBIPQV+Kfj7xHdeMP&#10;GHiLX70xTx6xqIa2k0+6eRTbcmA4dcrhQDweS3fv+jX7U/j278MeBo9E06++z6x4puFS5jYDCWMc&#10;bGR1hJJcG5EShVI+UOTX5c20iOqyBvtcsq5H21GhaRiSSu4jBIPpwcjsK+bzes0uVHq4Wm202XFg&#10;WVg7uxtLW2D3LRsSzOjMG+QDnAHJ6nqTV+KXdZ3zIsELSLL9mlWXa0zEZVgSGChug47k4qrET5gW&#10;dDJKwBScKu1p33MQqqMEgcHntzWikgndXhlEUbQosjSMWQtlt5ZcYwSBwfWvCpytDUcWvaWRU2tc&#10;W7SSoGKmOTbHMUCkKDg7STuyWGecqBwK3NOgjklgRDaRW0AMqEJlDIFYHOF9wB9Tmsq102RZAEN1&#10;OpZJJQwLuXjdS3llnG04TgHjk5BBNdnpulfZ1Fw05t2uNreWbtSkcjlSNwVyu4Z2nHoRXPL3nc64&#10;R5nY1oYooo1fzAd5jECvyFU4AH+zkkg/X2rsbATNa7Jvs+HuWEISMM2ccEuOcbdvynjJ4rCjYhbb&#10;ydyozQsrbfOLgnPyqnPKjA684PtXR2Cw+cfmhdkYFoZPlZXRhyw68blzx0x6043Ssa8jijWhi+1N&#10;teCcs87D5nXCgcjBA65JHbqK3IViEbrHtTy5CJGmdiFySDjP+0OetQ2sEqKXklZGDjJ3EALk7QAB&#10;yehIPb6VoQKzKxEwcTOrFWQbQfmPYZGN2OTyTVct9ioaMh+08shEkSs2NhkVH2YJ2kL3A54P8JrQ&#10;gJJVwokURFpXYbSqlc+pyevTrkVCbcxNDuWFZpbdXjkS5UkMylU3AAlXLN0wDzita1gkXJcxq0ki&#10;AnachVyAM9VIIJ9BmtadFt3NedLQu2iqAsYZpWaIsMZdicDHuc+oFXkby1IlEipCVSRI4CCVXOTj&#10;GeQOSP6VBFHEI40jI2mFR5bMFkDNhmBxkHBJBAOcVOxw0qBQA7IRIjBnPGOdw6AHIHbniuvbQyk0&#10;3dDo5XUq3KnzjnYcJuAzgoe/yjj2p8UMCZlEcJ3NgGViUGee3fJJ57E0yFd7KhlJaa4IXdjJXOew&#10;6gHByM8DkmrCExLvMBjTezSzQvgq5CgocNx04HTkjpSbb3IshzoQrOsbShnlDM5G0spBbbz1+Yfn&#10;ioVRViVY5F2hioLSBc7iBnOMYBK9OcAircxGG3jMjksvl5BWMcAjPcnIzVXFssKb3imRyp8t1yrg&#10;7SVJV+oyemCAQepxUS21J+1YzZDbvC/HmrJDl4pE3xIcjI4I4xn24qRC7hTtyIpEQtLJsAD5HBxg&#10;5JXr0HP1VSwbB2wTfKMsw2juBn8e/rmmhcnfu3K8Y8lY5iygHnaOMYJAGTWLWtzuhFWLboJDBFIw&#10;DyT24xAxUEo6nG4OML2IzgjIOc09TMsvms0QeeQjzGUIIpCilyI1YgYOBk8duKpRsgUxxxv8iAFI&#10;iWJUL0UZ7YIyatLLuby3KbY5A2VXawBTJ+UZPUYwOuK2hsKUWicFnaQs0hZNmHEIUyBxjJHUDsO/&#10;NRRoHXbL8qmSNXRAFER8xSTktjjnOe3FSb1ZR5Z2Nt3cpuBAPJI4OMcexpqSsrpu37pWXyoD/rAo&#10;A4HqvfPuK3jJXsYST9oVwHlEW59++FjI3kDay5Crk5wQQSQBnpz1GYLgRrJumlDxx3ChFj8wyLgh&#10;juYcZIQDb74rQA2kLKCnmIzMI2GAN4yc5xwQapTD52kI82YrkAKUjJIPQEYDEZ564pyimjW45iQi&#10;lpElYFx+6tyqrtXpgZ5HzZqs6xs0fkEmU8yRhjlVzkFSAMgDJPPPFOmRk+WAsrlx8qwEhw2CB0xg&#10;+pPpRLtIfzYklaVVEsYgG6Q7QCNuccAkdecViNu5XkjTDCQbdybpNp2OQR2Pf+LkevSm+SVEjo16&#10;xkQM8C4DggF2wE5A29+mF5xzTyWDkuzKEfBnCEkFuSwyemFPHsR3ofhMOgUiFz5Bn5bLZkGeo4IH&#10;U85wcYoB6lJhvRtqlh5qiNhKNpTDEBvl57c9Paq0xZ0t0UkBg58xGLLGBk/Mcc9xz79Kub2EL/Iq&#10;KANkZJ3HB5Oe3AH61XkEcalLdYkkluUCL5IJ3Mcc4xksTj8R+Nq1tRGNLMg2Q7EidipZFyxUDj5G&#10;BB5wDg5pu7GfKW63qwCS7QysF++BzkgsDznqPwokU7gIjGGCB4zHGUAOWHXGAQT0HOeaRYlEcqjy&#10;4lJkYhYNj+ZnDEnu2c8fh2rkqzXNoVDWQxnUR3CtMis6ZDIdrBWXr0OCMd/Wq0u1ZtqrJ5cgeVJj&#10;JhQeBtjBOd2BnBGOcjkmraM7+fGQUDKipFKFAHzE7hwDlgVxz/D+cZjOJWBzC7K3mFtwZQy578AA&#10;j6g1zNX0OpNqJWYFTbL57Moix8w3bU5bJUDpuciptrjDGJlwVA+TBXkbgDn1J596ulYFIaFmjWCV&#10;VuGGMupIAQHPBDMOfQAVVXyljzbBE3KWYzOSTkk5J7dz+fSs5Uw5pPYeg8ppBBIkoVpP3CoGAATp&#10;82SDlyfqB+MswlIkneOPy1ZHAdlZRhSXGex5znoFI49VhCxkrJNsy5Jl+0FlZAqgZBJOPuY4qSLy&#10;kZg4S3eTbEzuR5ZLAAcMPf8AMUe9cOWT1ZJbgM+7G2SWIgxrcfMi5ByvPcYrWiBDxyxM2c+YHiYF&#10;Rgg5bjBzwD64qhGqbBCdsSKjCf8AeAtGOx5GQCcY/Cre6WMvhiY5kLeUqhEAIJwcDgn5R6ZI960j&#10;fdhJJE4AG9VcM0RIkHCqG64PPOP/AK9MMcrgh0fOR5Y8v7pIxu685OPzFSCRriBl3kzEKzNDHn5s&#10;fQ7SQB+AqSTahumPmrtE8fkwjbKEDLjk456duuKUpWYQjzEP75ArOZADGDMu0OqnZkY7jrz9AKSS&#10;WNUVVRcoGKPIWJVSvVR2+6fz+lNdGSSWciTeXZhLGQyYJ4A6AP1J44wBTHBWNVS3DbIdqxfasEng&#10;nLckEAZ9PzrSD6szqQexK5mdZNyh4wolAiTblSByfcgenb3qsgciIiXIUjd5qFQ7N6Ke/A+uOKnA&#10;TaigKMOpEJYkhzzt+XqR1x7inYdSySKxO9uN24lxgZx1zjoKipLUIxAFFDFQdjgtGJASScYbn0GD&#10;x7mq2RLIyklfJ4aKZWGdwPLEDjlTx14ycVKjeex84Eqcsu2IhcdiO5IAPBHpxSJGqB1DZaF3JCOU&#10;AQEElcHIHv14PTihRTLV9h5kjQncIhghIgvzsT94ZwM4wV/yaRxJHG+wLtwhjdZHDoMqexw3A9up&#10;znNNj8wxRAcM0REWw7gqJgZB75GD68c08tA1xKoO9SXEcEkyvIF5JIwAcdcDHbGTjNaKGhTg3ux1&#10;ukvEj+YsQkaQmSfAdOTlcds/kBV14lSaLzY3Cs8YDybEcqTgE5OD16E+tOtYeFYyTSTl1DTGMRoF&#10;XB27C3A54C+2OM1GNjMRulwzhXMy7cE5Udc5Gcc1NmQqfKiAsjrEdqDLs21uWBwOOD98d8elNkjc&#10;wiQozEyhMbSFd8ZKjByxABOB1x6ZFSssUkaySSxpE0jjdC2SOgDA56gEmnrBbvKLg/IrCP8AdmDd&#10;IIwQDnBAJwxxz3Oe9bqKYumpIqW6vGq71ILqHYHaAp/ukBsc9SO9CI0PlSLMYHWeOa3ZJDvDnGfm&#10;zgjAH51VilkiZxI4wI1MQ24XcBgkZJyT6DpjknNVzMk4WEkxqh2lnHKMuSCSDxjPrUSXIrlx5Y6F&#10;pVk23DvGqpJMxDRSktgNwAoHVcAdMHvmmIikzzLkqZXDi7jljACyHkKwBK4XhuhABHUZgjvo4jC4&#10;ZkiAAto4k8mVZAQvGMHk5Jzzzk1cgCShGLSukczRebNbOSgDlGxkDK5VsYHIHFTTnzLUqS5kMkWS&#10;aUxGIjBIMoRWIb+FhyDjBOOMjFCSpJCpglDWzyocQgMoBIy/J7gH1xnOKtRZULlIFCEAeU5YFsku&#10;OANpGR7nPtSrIvlxLHvkZgSjRxrhcAep9D+ldKkkrGDppakLkIQZmlZwFlEcU+Du3KeVzyCoI98Y&#10;IpySt5jIjR7Qxj2lSWLg5Ocjg4HeoVmQhBKMSKHAneUhmR9pAYk9RsB9s+1OVkDRGORfnyDgnLDG&#10;MnJyDwefahwTI9mSlInBCMLlC7KfMfO49fuke/pTEMbKksoE0MbKVlaQeWXI2huTwcMevHQ8Gk3r&#10;smUgx7SFnDTMWYAELxtzgkj9DninRukE5kdwZnVIx5BJBVccLu5GcjnvnNXGKirIpRSJJbZlmAml&#10;EiXGGdlhYlwcZJJPGAByMc0QxDbuJZpPMVUkWHaySg8uOODgYyfXirUTSxurGaZULKJWA/eKSQSq&#10;jPI9OeozTkmlIhCSyPB5Z+bzgyliRnbzkcKP0q+VtEymouyKUYtS0iRgOVCPcCM+ayBgCOM598fX&#10;6Uy4hjUiAq5BUkzlyyo2ACOvTrjH97Gc1ekGyaPEsrm3uFlLSnKxlk25Q9jjaD7GqjovlFEjaIpt&#10;zKPmC5yeD35OfqKylSNIVXLQgS1XeTtlPAC5JV1AIGVGeQfXmpZ0aK3tvKSAgtIUdduAoI3AYYFW&#10;JY89Mn61LMqPJCzI9u/mLh0yqqxYZUnPKnOB25yad5y7oyR5bSc7XADA9ccd+Rx71UIWMOZqTGAS&#10;FmV2OGRRCwciRsr69s8VFJCiSokIe6spZF8vMRVkkCbTyScj5nA6duBU8qXRXybfyXmFyHuYmti8&#10;nl87sjcCCxyATxkcDikRDIolW4uCgsoOHTYgdTknK53AtgZJw2Bxyc07j55FN2ErswwssTO3l5Kg&#10;lSF3MQcEcdB3zVqFF2Bi9xEkjNuMQIkRSQThQcE5HQ8ckVCYftUYBJC4bcssasNhySjKB93B6H0F&#10;WlcrGV3JAodwGkBO5+CSDk8YB46jFY87Hypq7G+UksasMlfMHlmGUhAQCcMCNxJBGc+nvTfJVIvM&#10;RhOpACmNUUu554PYjca0grJKPlZnGGUDcGU4wdoUfxcc9vrThG7qyOGTiNFz97eMgoMjngAZzzit&#10;Vdi5NLmOFgiijtvNfMSqmx5GdwqtkMxI5Vgoxyf5UhtlnCMInmlh2PGGbCg5Kn0JHzN19a0HOIlC&#10;NGqtCDbDy1RWUn5t3dgBkDB7ZxTUQxW0lxJ9pieSNWMUZJKBDn7qdQTgnGRmrdK6E9HYqxiNHKlT&#10;ldzy7skY498YzjHcZ4qwIcL5zqgbCP5oQlw20ggkfw8H8/ekjE0YeHy5ZyiKEIBKyjcMLgEYIUdw&#10;ck5zxUghO8GJlX9yqt+6YljxknBwTgN/31UuPLoKMrO6IVhgt1GwqrfMY0LboyrEFsg9955PU59z&#10;VdYneTbCWciFDCNuX3rkNnPJAHJ9B0rVDRLGgQxSIi7VHmgBpS/BJP8AEG/TFVGjZpsRxQsJFO6S&#10;SIMjktgKwJ5J5yCMc1pHlRcpcyIiEtidj7JS5VpU/dKSzAAKzY6k8DqSahUlwWdiFDkPuAiCqD8g&#10;wOCeMkA9+9aUb+bMkiCWWSVZGdYiY0dA4ydh6DehwenGBVd+IwNj7pFdv30OWIUgtgL1Gc9Pb1q/&#10;dkhKTRXMUgW2luP9XLcAxtNIWIQRgbSCexHToMjjIoKbwJEZo5i+HWMqAOflwSMFcnPHP51Z8tpH&#10;JdHKyGWRVRgrpIzAk43c88AAcZqXb5gcCWS5kk42yqjKo5IXhee6nP8AdHqaEuwNOSuUQtxvuGi8&#10;m4WFiHkkmaMYQ/eAIG4dOFHf2OIbi2eWG2jkg/0rLGDdGAxdsg4bGcEc4B9q1QiPJIUhDTclY8gs&#10;VyQFIxk5OenSoY1i3OvmQvmXKiGYhQOcE+hIz6DrWsbPQ4ORwepnCOXz5IxF5kzIEPnkpFu9GI6f&#10;d64HHHJq5buZpFaSVXuLUFRIsRZHK8Ov3ucKCeh24HHeiUCMF2i2tNKDIoG5VXAUZOePw456Z5qJ&#10;FdYpby6eGNI8kyugVY2xtdhuxxnJz6H3pSijSMky1hkltEWVSY3CkNIQ4bLNuOAAxwMevAzxzT4r&#10;VVSN5JVAKKyMFKoVJHfdn5hg46DI5JqXajtOgkjLwl0iWKEqS6OVYgkZxkEZ/SnxoZpGkTIl8sRx&#10;+f8AdKIRgdemGIHpiphoxlS1sfNFuw8yQshB3uTIGXbsDA87sNgn16VrwxSRO7b44hJMizgQkEFZ&#10;ABkE8cgnIpqRsybo2h+YBlJm3qylchzx9AD35qSRMQSW5ilw4SRZwwk2Rt/eYDknI47ZrWU7IxVu&#10;exYAkcyrF8xnUBYQMjO0LlQWIIPXjqfSovtHlz3DJJF86YiSOMsxKgjgHrzkcU99scLMQXcS4yZg&#10;AVZvmAPZVDdeuOOTSuY4x5RcyAsgxFKRuUnggnt1P0BopzfNdlzlZGvDco8puI5mZFZfklJIVlLD&#10;5xjlTg+3H0pqIvnQ5hjn+YAyFhKFxyNpI4AJAHpjqeKit5hHcKBtdWDLKQTGABwpJIwSDg56c4q3&#10;Z3Jg+d4YraJYkkiW4nHmCQ5Zg6AEADC4IJ/i4GBnuhsQqpai8pFCGVllRSHJlZmJPJO0n5R059+D&#10;Ue5UEKwb4HgISeQAs28ZDfKRkHOOD69+tUTM4jiZHRt/mu4jOWYlgFXaR94e2eoqj9okSOTdLK23&#10;K+Y0WCuCcEY5IHIyfSs3uaXTRoPOQkkHkowkty6RTxkKzEsOZNp/iLdOR1680txJGxa3eSIKZShi&#10;ZcqpOAU5+8MZPrWX8jsbjbI8uwKAk2MyZwQVzhWAA596vB4GSJzIsjygqZYmYsVBxsOflONmRg9+&#10;amV+hzSk9mRy+SOIziYKV8tn8vylK5DEAkBWKyDPB+SkjQkXDoYpo5osJKuQxG8KQM8n5lxnHT1B&#10;yUnhJjaREWR5mBJwrRk5JGATwVDOKLVkiSR1WPcrktFv3FRhSec4wRz+NCvbUynHXQflXaaKSOXz&#10;A4DKrB2BIBzxznBB/GrUgO11kU7YoZnkgZywAOApUDgk7B74ODUc20xu7JclA+Ssa8tkcbPxYDtk&#10;n8K0IoyJgqneigBS8SqokXJLFsZ6OPxIqrDpytuY5XlUVg21d04Z2Z0JGMuOmOgAHfnrU0Mu1Wjz&#10;m5t4yStwmQ4IOQoIJDHaMcnpjvW89nC7PJJBcnddxmYW7AuUyCQRkErjI2LyWxjvUeyJAGRSkKxq&#10;ZS/zFywB5IPBAH61HLJK5rGlzSujPSIRmGWOLT5vL+aX7IzRsXBbaCFGD8xw3I5Oea8h+Kmt2QtI&#10;7FCzLqOoSW14fPZ2VkiDhBhvlmyytvH3hgdTz6D4w1ePw/pX23y3kZCw329m7xruDyA/JgR52Nln&#10;OD25wa+MPEt3efELxPovg7TYrCO41eSKWS6jkItreSOaNgGuFcZg8uRsqSMYIPAOdIt7Nm3JGC1O&#10;8+BPhfUPEV6nxI8QWwmtNQE8fhJ72x4NsryW886b+CXiDRpIOPlZxkvmvs63it2/dxbHgAUXHlAR&#10;kOAAvGckkKeB/dJ5NcL4P0q103TIrW0hhsY4ooY444Jg53N+7kkyeC25s5HrkDiu3K5ijlkXyBI4&#10;ZpXwWRUIAzyDnJXIHc4rojVWxytc0r2LiSGCFtxZIwhe3uDExiCDClSvzFmynp1JFPzJ5siTm5Fw&#10;dwlhZhEy/OCy4HGGOBg9MY4zVMNKkMG1J0gM8yvMsISMSBSQzZBGW2jk5xlc1biSEvOpEiwNGQqt&#10;ISxbcSuRtzkjj8RzxSq1OiM7dhQroYpwNjOoURlNpLKe2enzLkZ/wp0CIVi8qYxSMCsEiOWkjxuJ&#10;OOCec9TzxVnAjdMK7gRqz+eDsZwpKluMhTkcj1HaoHt41BVPu/ZhHiFcyAYIxkjr0xnnOawSkwu1&#10;uODIIYd29XMZeREBkLhschs4+8rdM9vSklt5v3Tj91vDlEeXbvAGD09+nIOQaYwRQUI2SQuGieX5&#10;UOUxnqeAWK/XNTIwR2VYpWcbzuEZOGBB6j0xySMcUmrOxDm2UmhZSxV5CyKglzMzqGY7sZB2gkr2&#10;9s9qqwIxkiVniikcoHhnfy08vJCqSTgjd82SSAOtXHgTDTqojidGWVYJHJZRkMqqBz1B47H3qFY2&#10;RkUupVAqDZblpEIGSzgDoACAep+tK1xqF0SCSKZpJYmDSNaxrF5LAwEgbQwJPJJIJPRs8VIs3ys0&#10;ks1tGZVCO+Gkz9AR/cJx3waqRwqs6upkIMWGNxM24rjLDaBgknHXHGMHsZzJCkiiQIqpEXjd1Eg2&#10;5+ZgpwRxt9qtRTY0nFGxaySx+TLFPtuI1jkSZHKSFwRhwBypDY6d6kig8sKi+WYljByMuxYg8HI5&#10;Az+dOsxhCERUctmYJuWQh2JzzwMkA454NSxxyeXIQBGsLhlMUhAZgcFlJ5JJGT6ZPatrcuxg1d2Z&#10;EPMUo24J8pVTHIMO3zHDHbkgc80nlCBWkVHjkiVVeS53OoUbmwAD8rYBGfXGc8CiBPtTzOyRSKkL&#10;YMHKomdp7cDBA99w+lMkjj8x4zGBIEU7DExZkBbaMkYbGT8o9fepUrq6OiEINK6Db/o8Tm2SNJA4&#10;LkeV5rK3JJI5GMfTcc8VUmjjUB3h8uYwSPIu1QwGNyqxXgtzjPv161IowhkiladTEGSWIkq55P3j&#10;0HQZPr3p4aV/NlxcxPOjLdNGAqBNwIUj1xg46ZFRTd43KUUthpEZVWSQEHLbSudxOenTJyRyOefa&#10;sp7eK6gYLhg2UeKORjGV6kAgZGTjp061pnc8chXDO+DjaAMZOAhzlcknp3BGO9MWERnZuc/L+8Ee&#10;0AruAySW64yPwNW7dTKo1sUxM0qkTNKy2hYlIrXIZl6hdoGWwoyOp4BqyVX591wSZ/lLNuhCqWBC&#10;k4GSCAPfoaHEjeV5eUZljVXZMMQvpngFsHr0yah875gwAVo5gbcrcEFpEAfCgHKkHHH/ANeuaUrO&#10;zMk0Syr+7PQRMjs0NwMbySuwmQ/cJzkDH41WaPycykhla5UFW3LHhQOAWOM5zycdvStOItNblVuw&#10;CAVcxEsVIC9CSQQAG4I4469KWMq8QcLKj+YSsc8iqyRtyuQAexHOah1GUlzwPjeG/iZJcPCHtghE&#10;ckifISOnPTIJzzyCDVPV4JP7JuEt7eUrafarkrZrtkZ2UMAoPBJKyMN3GTk+/P3lldWUslxaEwxQ&#10;y+XPDcQbUjkSQl5JCBkjIRQD6enFdezG9tgZ13C4INwAeSWYbtvYrkMCOy5FeUpO9jOnUdVJvcPD&#10;mpQyWVsIUSNryOFnWSdEl8yU4ZWycAAsdxHAI4q3q0ML3EdyzxLCrsJGiQkqpB28KNzHeME8EfSq&#10;cNpHnZDEiuk+YnkcQoAJAMkswyCfm56qMY9eiZjeWYjkmX7RH5YEsojjcGNWQFWIyw2yEYB/uk5I&#10;UG15jxFHnhZHz9baTFomsxLLd3Oo3ySb0lumklnWcwM3mXDoCCdoyxOFYNgckA/UXgu4ivUs7qKT&#10;ZIiyxWVu+5DOCRgxZOGYleMgnCMehrwHxHpESws1k7tcWoE00T8tHaFQoEauwAGAG3nOQp9RjoPh&#10;j4ij07ybS7uPsBfUTLYSi+WNGjeVU4ckESlnHHA+cBe+cJKzNoyUqHL1R9WJmSBZCWCySeWYYwGZ&#10;uDwc5BY8kAetXZfKW+M0nkyPGA4lii+RRgKBtPQA55I5zWMk6wANNJGRLChtFUGNVdnThySMkqeC&#10;O+B0NdHIjJKX8ySONoMFjyrurj5cYHHHv0HenyCT0KyybPMYKjwRFWYwv8xbO4jp06ZJP4cUsbNK&#10;YoxCJBLIVMh3FUXPuewXH1P4VKfNAkhH2qGe3M6zSMFMiO0mFBTAGVB+UEMcKck1becxyxvi52GI&#10;rHI2VkkRSyOSrAfJ0GRnr2FapW0MGpN2YyBVVVhjkgjeS1lMUscQMjKvzSSMrZ6NIevHHfFSShIi&#10;giaGBC5V5iC2SVOznB3AEH8M5qSIK/lCMuC5O6M/cK5wc9yRk9/bAqNYTHAuGuMp5ayeYfMkLBgC&#10;G5AXOMnHrWKTuzf7ArmURyxiJNrgiTdKvyruILAHgjAB2ipXjkxuRPMllZkQmTtgleNuNxGByMZo&#10;dnitr55AiqkIOJk8o5GDww3YYE9cdBVlAyliZUA81z5hhCLy5wCCFyCeenv7ndK+w4xTd2xJVKs8&#10;exJHecCEkhC4fGFAzgY+bHTqaimwSytCX82UbWVVDeY55ODjnBx+NOVMnymdnMluyMMYkYZ4Ynoc&#10;YGPXk8c06JpYm+ZlZlRBtVchm9SBx0B4BNaxVkZ1GgO9pIXQbGkdACEBYLg5BwegA5bvmlSII7zu&#10;WV5EO5JHDHOQBznhVUN09RTovLlUgGNJ33O6lCuWwScAdFBUe3Qc1aaNZWtvnjcq0gVBENpXGWwQ&#10;OeTjkcAdeabaS1JsmiHCKyF2aQGRVi2oQQvBHPQjIJ79KmRTL5aiQLFHJ+8XIDs2/GMjAU45B55p&#10;pV1ZMLG4UKxnfcqKvTKYznkd6dFBHHBEkdtEHAYEzSFmAJzjcc555+jH0oi9Lk6xYRiREKTSSSEq&#10;qiOaYhc4C7TyQc7Rk89BjrUquit1WMSyALG+BlQCDjHXnH502N4nASKKNZAqLJK8xZN+9+n7sAKA&#10;F7k5yTwRTRIpzKp81J3AR49pBDA4ww/AZ60yXqySGOOONiiGQOHHlKSRsxggHqfmDfyqwsOctLIz&#10;ERhH6x78gBiwzgjgkelM2mQNGScuSz+TcKrqMKMgE4wR2HTrzzUvHmw5QSjzWLIp4AJ44buB83Ge&#10;OnNNWOik0lqMCsAkTyu5WQDNqCpJ2kEbWyE4AIz609TFMsbSjJldmyk+Nyngk46gjH509SZTtkyY&#10;pFDPmQKWAJyVwflGcU2JQVeNvJlWMkOJMs/zEYIIIAPO3nsfWona2hfNGWpOqs21pDgFwoO4M7Lu&#10;K5II9CDnqcVOQ0w+0qzN5LsI8cK4GcjO3sBz+HaqasVIbhDKxed1wqsqnLYHbOevckmp2/hkMcka&#10;y7ChMmUBJIAGTwMEZPuamnZO5k58rsiZWMh2MEYpw4K7tvyjK8nIFRmOZWhR7n92sxeSQxhS6E5j&#10;GcgKFzjPQ/XpKE/d/Z/LkMCIRJkhmCYZhyBkLtBzn+6T0po3sxOIQ0sW6UJGqkBDgHOeQS+cDr1P&#10;SujnuyJrnV0KUilt9+WAJdMiArtTIHc/MDzzjkYIPNTKER0cKA2TucDGxlxg455/XgYpIfKMigyy&#10;LFGrKyxOSqglSO44wD83bOB1NKVcmORoxE67FlzFtwHJ4ODywYEZ6HPpV3M1Gdx/yDzMKTEk4UsT&#10;8vI5AOeDncP/AK/FMj2GG3m8yNNkZLXYjYKVGeo5OPvdckZpzpFJujPl52YDG35UlTxnPGME8+oq&#10;QMvEckPzGMsQk7BiehHpwFJz3x170ubsbRUuo1WJ43qVliDRLHxuXPIOewGCT+lWERS0OwMySKVY&#10;7dxC4BwB65X8KZFJsKF4nXzCCnlsHV1IyMc+nNAYLLJMjOI0UI6S3exEIIbPBwCTwf8AdqigYpMo&#10;YFHPlBgScgE5yuduAfpUsJh2GQbShJ2yshAVeThj0PRuSO3amjyo0t4i8ltbSgx21u82MNyxYEkZ&#10;3KinH+zmpvLS4ZJPLHLZBfCgDBGePvZz0+ppNXVhOKvdh5B2yyhX8wgLK3lZ25PT/Z6HnvSkBTK6&#10;MJEbaXh2bTsC8qB3G/BP0pyiNpYoUPDzK4R7nygpDbVY7iMjk47cGkj4aItLlJ9piSV9+X+YOw9Q&#10;dpHp8p61lsZzfQVMLMomYhlAHlBdu4EHlQDxkZ/L15qSNAgkWZWjZDtkWMEsWA5bnnIYc9+e9IFZ&#10;HhwEK/OHDIQQcjG3noOhx6jpTYYJ5miV2V51DbWwURxkrldxzwBnPOcd6u0rkK8epcUxnyFICAKR&#10;uKkqXY5YrnrgDHfvSrgsfnRpmCKsSbQ4G4bvY5GfypqpM21ZJXlLTMFlkZpIwQuMKSo2gLjI6An3&#10;5BAq+Y/lyFVDAK7DAGRgA+v9DVpaG13LYJWQLKrR/vNy7lEQZmUk8A++fXt3qw0MLIgUFZQ6AEuS&#10;UHzDYRgDdxnjtiiRXxJMrvsjnB/d4DMoUdh05457iljlRIwHWFMKGmUwDaXY5J9uTznPJpW1uJRS&#10;dmJ5e3DhGZXYbHEed5we2OgB60ofzHkLhYYmjIhKAAs2Ds2ZBBYENjjvzTxtiEkrCPgrsQsQzqM4&#10;CkgYOGYkDsPYU+OCPJbyoyAyGMC3KAE4LcZ+9u3fWtFJKNiroYkiyNHwCZQBHE2Y8/7pxyMgirAw&#10;8TH92TJGGztwCOccnoD1zz9KBJGTHKWhMcRV1+8oLgDOQScg/ex749KFMRTKgO3lJtcg5xlgR06Z&#10;GcH6Vk3YtTSVh0Y8wTomzYqDy2DElCM54IwFwBz3zjFNjjMYJAYRzXSgP5CgqSSRwAM8gHDHovvU&#10;iBxGDsYorFD0B2KWO48ZJxxjvgVIqIWSVTvXYXV5JMsTkFTlTgrtDAjHPbHSmp9gl3ItypuS4WEA&#10;kZWUhgQx74PQklcfhS+VIoVtsjLKxMjRjAYgc8Hv2NLApVX+VpFhuQqJFNksvyDJy+QBuPHtnvSR&#10;xwR7mj3ZcguoZmYcgZBJPy8EcelM5222RRyZhSSb5HkQDejbcEgHjPQ8H9asrFCwUfPtJZ51eMI4&#10;HXOBjk849cc06b5TLGROnIwTG20qd3K5XHylByepPSl85R5scrwowkk8pY1yxTbkAcEnjHbNaRj1&#10;Kjy9R8Vu2WjEcZZ2wY5AAGPBJ4IyCfx61MynMzwRLuklRpMscMdq87SSFGVPHTrxTHIVvNBR2eYN&#10;JJvCnOFCqOeuWGOnJNLsYGIJgqFCs0pMhGQOhHcgY59M81DVnY0Sj0CJxl2LIEKqN0jAho/vKcr9&#10;3qRj061NE0YUvP5WBEJFkQMqqTg5IB5J2sOeOQT0pyuG2HezxhiZG3Lgn0YkdRxz7UK0yEbWDfvP&#10;naRWypyDwQeT6ZzUvY0ahYiAAFuS6KwUPE0rsxJOD6/MOOnPX3poZSFAQbggQQxDY4QMTjcMH+Jj&#10;z9KsKHLbI5rd/OkX9w0RGXPyjLMeBxndjjIz60gYFpkdWdomLKwQEt8o6AHJHUY9cmktXqZuydhH&#10;WGMM9wHjiRc75FZVCN8u5jnnhT16YqYK4cBy5EaqQFURgsM8E8kcHOD6VJsJMr/PG4wqMoC8gnaR&#10;x07fhSQF40zLNGSm0CVMgORjLKM5AJ6DriifwjbuK+9guQ4YFghZASpJBBCk8EA4z3pc+eFZXcqp&#10;IkKRYLY9yeTkdsde9MQ7Nm1XufmPyKpyoLEM25uCFB+vORU6mJI9ylVhEKKHkYMDj+E5IAOOe/pW&#10;cbX1ENmjEmEuFDweUVTMgAAxgsykdOBxn5sYoVpHTygJF83K+YJHKMCDk8HI+7jt1HNSNkCOGXaI&#10;BIRkBgBuB7YILbsZB9TzmnPH9zagYDaSZ5NoXIIznHTJOAfX1rbQBIwoygjUgqicHI3FclSe+B3p&#10;ypJ5PKMTFEyo8kpUMzcqpYD7xPfnAHtTgXDFVVixZlQSDBVRwMjA+XPf29KjiA3maOV/mdWVyPL/&#10;AHYZSBw3Iz371pBdRXHFUMawx+WVSRURXBIJO3jGeRy36VNJGIlVljcBmQqQNuCeeSDg4Gc9+Dxk&#10;U0GQIQGCT4Tbti2xlSACFBPqAeSM5zUgCbSyPG4wDFJIWZjk4b5TznAI/wAaJaonm1K6tl1h85S8&#10;Lo0rOC2dxzlueeOOfTPtUsasXaWQyRRwrlI95AAGSWwv3sjHFTbGBhdXlDeYd8USgqABxnPQdPx4&#10;oT92qKTJl1JwzF2IyRy3uR16DpXJPSRolcXapQgtG/lRkMyxlQnQuMg55Jp0bFVcvIoEbkKCCGQg&#10;HIxg5OcdcdKjxuizJCgSRW3o6FlAJLAt2GQCee9C7VZ5BGg2xnDb8EJ9/cQB7j3q4y0sxND13NGq&#10;SJC4G7fFkDhcA8Y5PT8adhPtCRsW8yMESI5CMxyW6qAcc57/AFpFdmdSyojLC7Oix4YoOOCRzlsE&#10;j39adGDHsWOOGPc4MkeM7VbJLDHoSB+OelXzIlKxZ2qznazcjLGIFmyR6Ac9O35c0i+YYyWa5kdI&#10;sbXL4Vc/TAOB+VDs6FgBkxwk5bgs3YbsHHIPapI4SCCfMkKq6hiu1Sck4K+2SP507FCxqf3uFV2d&#10;FBJTDKADjODyASTj6UPFGxQOiOroUkidcBkIOVAPBJIAwccd6eqBCq7Qr79iRSjJO7AHfgd+ewNC&#10;AMQHQOHUEFZMqABkcA8H5mHA5z9KfqJ7EQt8EFFkj2qiu6EAAYOMgnnG5vc49hVlRuWJ2kxuUHMi&#10;gsCy5AwvXgYPocVCgZMvlQyoQQ8ZwWzyGXqRx2PrU0Y+VtySx+Z/q4lUmMjOeGB4GCevJ6GonFPU&#10;iMURpE+0LgKVRRmJsAt0zg9ParexI0cK2F3gKVckZxznPU5/lUJChkYpny9z5XOVfbtBUngfLnge&#10;/rVpV+ZVy4DLjLLtDNwSPvfMep4HbNTBXNFHqhnyth1EQ+cmEJL0BwR06g5PbB/CpSr+U7vGBIBh&#10;VRSFYADPJJ7huwoIjYKCjFEJK7UIIC9TjvgjgfSnhVAlkJMaEBpGaMgknGCcnjoRjFaC2HAb0BXK&#10;Ekqd2Tzn0IHb096HVysrKFkByW3ggM3bIA55HQUSKpdSEKrHnZ8ucHBPUH2PB/SpUPzTl0ROFG9V&#10;wzE9DyeBkHgenvWahZhzJkqKyq0UwMqSIAEbAdtoOT03BvmAJ6cDNNKmJQUZy0mY4hGgYEDnI7/d&#10;B6/nUu4bXRvMVZMPlXI3lSCV468j6daFnSKVCxVshiHZgwVwPulT3wf8a0YyLCSFB5cJM0uENwAr&#10;bScA5JHI4P0pYY/3kDKkShWMjXBsxKjIV5QEE4DDIycEEk88UyMhwSpZiyA+ajblC7QQSCScHGM8&#10;9BT8xrKVEMRaQrDDvjOFj35xnAAIyfzzisZQugPg79ofRJbfU475M2P2qYoJdMtPNWXeTK+UQ5JY&#10;5LOTkAFehr5YnFy1pbywtdBplVjbFsmIxjIVscYwQAMkDAPYV+j3xx0KK90Jbgystyl6Htrm2tla&#10;SMSAxyOO5O1vlHQYJPWvzuvrWK0ae3Vh/omoLDArM5CqVjBX5nGM7cjjPzdK4p02pWNIWuV9MvJL&#10;d7RnUSQ2khZsKZGLHcH4Yc9Exzxt9K+jdC1Avpdve3TRxC4t5BPN5mwBAWUMTg/LkDg9xXzRDAkz&#10;JHNb+dDcuY5d0+0sm4n5guMH6c8nNezeAdRLWyWS3KtOjsZ9zNKZJWwQRzyo+fj/AGhzwa3p6I1a&#10;aPpDwa63M5icGYGKaNIyGjz7FCMBsA9ecE16Us0KruZ/KkWaGNmnAjUO7bUBJPzbicADnO2vFNKu&#10;2064RnEnmPKvlIINjuSduRk9AQQfXHevdLR5JY4G2bGiQKSkIAcKCNuBnLAcfUZroU+jIaUgCjHl&#10;keYPtLB4wuGIwQQMdT357VJGEJjVGZMwlU+RcYGf4hzkAn25pY/NZ18x5FJZgRcRgAhDgqpHYAY7&#10;8EVOypExKxKhkyQixqQAoY9cZGcnGPQCtIyXQxlBlB445IYVCxmKWNPOVQHSUFRnjJyCTk44q38z&#10;Kd8iRMd/myoAWXJByD68/QY4pHjRI4XffAXJAyQWOR1KhcZwRSOrFiuxCx5x9xUXn7uR0B2//Xpt&#10;3MHFrcE8xWLje7IS6s0H7ogg7VyAccd++DXlXx18LzeL/hv4i0JNMeSSTTZmtZNPRnuYreKN2cQB&#10;MMrcg/J8w2kjIr1WJSHZzGodNgi8obWKqThS3pz909CTU1xayXGmytF58V4YZTZfY4Cz/aDnYqkD&#10;g/Jwe5GD1rGsrxBaM/mMubFtH1i4Fym0w6lcqbo2e6OUqjjoAzY8x2bauDwoJxmvov4e3EDQNK0r&#10;NHLZyJHFKGAX53O1SyDBwF+UZOG644PP/HrwWfAnxW1uys20h7a71CKLVI0lZ3ixDI0JYuCRcYeI&#10;MFwp3g5JyTF4FvZ9lrbyRTwvO8MaXLgJE5SPD4QE7gXJG44PHqaxo39k7mys1cwPjHpEtt4rtNRk&#10;nsRb6uzMI7NhBHGhUldsSr8wyAGzwCAedxFYnhmR9MuY3ZmGLeWSEyybCVK5TnBLcsp6ZKg+pNe2&#10;fFbT4Lzw1Dqdqm2OzsnmnuLiAuoQIVkYhgWZdoJIHHrxXzbpF4LG/wDLVoGiWMyLGu0OjOChIRlw&#10;VyQccnJJ71hCLcmiuV8m59EeObKTUvBGpXUFsnnxTy27QzxPCGuyfmiKvgAsRgAjguMkbq+X1Mxi&#10;2u1tOiyyAyyR+XFDlsFdgPTI2d+/HSvsTQPKv9CtrI20YjIZCI4NySShnJkxjn5iwIbnJwOK+Qrp&#10;JI9Q1ZFjZIbXVbmI6ilukELshDEbQzbsFmV24+dD610OCSMtVUs3uI6pIdsjRFJ7nDEhkQjngBBw&#10;uFyO3HtVRmgTzZ48BThEneTcQMkZ5HPOOB1J9KQBoFKLGMuJEigVthGVbJ3EZAOS2RzSwIkRVJpC&#10;0xCRlDKU2koCOP4jlc564zg1aaW50wpwSvbUjZmSbzI4A4LhI4PJXYrhcMSWGTkkk9xuwOOKqvFa&#10;N5jOqPLPaKc27AghSxZQmOSS8nbuR2FXLkNMJi5fckY+VvnRlfCkE5yFyOvXtVZXN0uEYAqWZ4gA&#10;XAOMEsOgyMjt6d8zO1tCZvoivdxrB5kUhjiLxbyEiG5kYbieOSCCTwPWqNsA07CSCZ3dQsgnKhzL&#10;vymFA5BU4HQ8ZzUuyJzK9qENuWDsUhLYV2LBsjHJB6+ueKdEsFxHED+/yUJGOXU/LkE8soJJ7n0p&#10;KMehioO9xDBEs43iSYJucAMEIYHJ4AwDuIyD1zUEMMYuPPihO+1kWWNlIDRzkNyhA+VtrMM85B+t&#10;WpYkmMUkyoJFulj+0BMO0YOckkZPGevQniooVhXYgXKy3jPDPuKJ82WLFcHdye2PvfgYkuV3RvPs&#10;QIjwDa/2Xau1Y0d2bcBwSzHPOOp704h3QF4lhldyI1ll3nco2pgnIAIUYAx1A61YjgeVEbacPclj&#10;H5bFkCgksABgggf1ojtUTeE+VZbsSOGjXcx3HHzhemSxGB0wDk81pTmZPexWZkmeQFRdSI+zy8DA&#10;G4AbScEDIPP+z6Yp8iO8M0JmEQwwnYYBVSQxGCevzDpyBg01H85YVO5C0jNFcjDHcykAgng4UdCO&#10;hGasPl9zvjYsThpUVjhVHAAAJPAzgDOT6USlepYmlFN3MueNdsjjmRchHeRowWyAUP8AdHHp1zxV&#10;RUbc1y6rLtUmPzOjgEgYJH8Pr71pQWDxuyOkrCOUtGlw4J8zJZhtIwTyowee2DUU7Pb/AGdIxIZS&#10;xLyTPhFdjw2MZ2gYyPWum/U6HTSaZRiSWWMIzST/AGYwlJHmLsBjG0sT8zAAD3xzTgsTpFOwKQOp&#10;MsskQK9SPlJ6Y+b1HJ5pxV543Vn5cAsFXhFZu7f3cHqB9KqJM5fHmRzh2XCRBSXDAMVUA8bc5P5c&#10;9+SrJt2RSd1cszRFgYrx1uELgi18sIuXAA3HBDA5I9B+tQzvbxFl8sAz7vKjm2suQcDKkZ24bnHX&#10;v0p84OwyySpGAhbzFYtgKoOGABbGM49d3amtcEOsSN5srOTEUiZwASThgcclUJwM8GsE5FXV9CPy&#10;WEqyxIhd5FTcYTtyMhcg9uCfoagEUMZWISKsTxA+fuL7Fzzz3Ay3fnBFOOLdmWRWCy+YRJuCn5zj&#10;aR0B+bjAzzikERj8tRKVFoApWQ5yAM4bIyW5U5PrjvTV2KSdtCJbqa4LecIxK5diUkKq2MsxIC4I&#10;CjIycc461XcTMqq4NwJPmYRwECLJB2uAcLkKfl54JPer8iQsVjljmiUMVzNu4k7KeOCMH35PpUW7&#10;gBZy0YzvhZFVjxwSw5wCcD6H0xWqnZWZytSjIoSIQ64mkfydjQFx5ihsEbOB90LgAc9Bilnt4pER&#10;d8U7bpDHBJbhi4AKb3VuQjbpMcA8c5qxEfN2MW8uMmLaJEDFjlRlm3Y7fQY9KjVIyVkeNZZC2GLz&#10;lTGzYckleGGMj1+b61rGbWptQUHTT2LKhYkdIiskcZMnl7dwQ8Ox2r1c5HXOcjFRNfRxmR5WUwxF&#10;VnJi2lRgOWLA5zwo9u33jTI5ATL8oeNcRwSJclWZujbs9ecY9iMdOWQu6x73WMW6ExwyRxblDdAu&#10;453cKeOvPNZOS5jSbiloNmblRmKJo3M0SpE8iLtyWYgcgnaee59KZ5QVGaARxItwwkWST5gAwLHB&#10;OQpDcY46+lKVk3SK5EvkswTzCVeNdpHKkdDkdfXI6CnBA8olSYDlWSNFyFbbjJPU4PQ8daUnrocC&#10;d53ZDHnMLKkUm98Qw78lyq84PcnPTt61II4lhDeZBKxjAkMMRXezAHONxxyrcDt34pYQiltxkliA&#10;WMGDG1QFzkjBKkc988j2q1OEczKPsttKgRdqRbVI2sAASvDcbiTyTzySaaqtKzNXGFtGVYbidmDz&#10;TyQMNrBSvmG34JwwzyozwCfSpJPldFaCaaKWV/OjeQFhvJ3BlK4ZecYH48DlgDkL5gCsquqzSOck&#10;8AE4HQkkYHOG65pzR5mZNkUO4Ltd2YLKQCxwAPyOeScHFWpX2NIRrb20JJpFyt4waRYSMSujKrEH&#10;oFPGcr+OPSoo7WZZWjjbZMsoLyzktHGApYkqoPOeo68g1K/llYiRcKrplknhARBkgk4AAAwcEZ7Z&#10;NOeYLHJGYppY4HMsrjhAGI7dei9DnknHXnSKTMpp81gSeORJSttESUKytLLIzpgbd6L90sShwrZA&#10;DnPzYNI0sLhpVw8hcfKkmTINuSoKjCH19qRhv82Ixyo0O/EUabXdBwVKj+LnGMdQKdHEfOJZzM25&#10;RH5c2QE5B4x0HU+o9+DfJHcUd7WLKRlRHcH99IARlELE4OcLgcHOfm9qgLqrRsAhMUvDrGSAWIGN&#10;ucHJBJOe+OKfHKiRmRSDEsGxVNuR5bbRu3YY553fhgmlMu5X25SSNuY1X74BBGEAJ7cdzWM5dEbJ&#10;pBu3pDJIyXLIpaSQoY1UnazALjOPlC4JPA755dHBDKUjQSRxoHTYJNwYlQxIx0POOeepHBFMilOw&#10;+erP5bTPGgQhUUlVDMhOSW9hzs7CrR86J5Ul+zRhZchLa4EkYAUDdwTgk4PBHI446xyIcWrmW8G+&#10;JN8tqJcu0L5YYAKgDeD82BnHH86nLIZHDQRrPECPNaLLtHxszj+EfNjv82aVWiR8ZaOSGNQnkRln&#10;LZYAkFcdB369ealkSImIySKGLMsYicJs+7jcT06r/gKmeh0wtsV5oIhujPmpJtjXDJ8pyuOSCSoJ&#10;3H329s0ySNDIg8pGEMQCFwcKMnHBHpxkdSDmpZoVjjR3VCvlyHlipABJAOB2Xr6cfi2NpHUM0aqT&#10;MQjh1YGNsqpw3Tg5JPqazVnqjOMFziiNEkcRRxb1jLCMOIyRu3YyQO7fePpWeVu1jLypHPbrsVg+&#10;BITuOcZI5DHGBzwe1WBtihUqq+SCMxiUESyZUBF3E4BOTT4o9ilpX/1rEM0TsGYknPbg4Ue+fUVV&#10;7A4tuwwqrkqYCQismVkb94WCksQW4Pyn9cYzUUkXlw+WFaZNzb3jjDFVyc5yMYyR+APWnxwCOOSK&#10;OaKOMQbo45pWYKQFB+g4yO3Bq0mZFkaSWIKLqORoRJtDPkKMKcAnGTzUOa6GiptS1M+ZwsLPIAZF&#10;4eKFWQSPgZCEZYFjk8Z68Va+0JvaQxxlI5UTyPNEbmXOAiEdxwPqaqZ3TlGkCykqj4O0/dRwMhzh&#10;sE56Yzjmr4QPtm5UxxATTMGBVPmwNoXGRgHPuR1rK7uS2raFWNi8vJ2vC4LvtAy4yD+AHf1FP80R&#10;yygxKm9SWkucMSoAPPc5z37GmliZjsCq6MBcHKgOCAVC46EZBx7+nVJdwPnSrGhacLEckF1ZSQMA&#10;EcBehx14rcmKbERnOF3zBn8tojOxO5QPlwSeRtUen5UYQZkS4u41cLIcvlQDgc54wcDgcfLUsNrI&#10;RLNDCZreEguQ24DcCFLEjGNxHA7+lOl8qHYoSSQF1MUnLhSRyMnGWABXGe9ZzbN0pIRLiMiV5EBM&#10;YU7BywJAIPtkEe3Q02MFEaZXA2KzMwKlIwFJG7IP97NJaJLmKVNwUqR5ZT5TJwdh55APb29KnXMc&#10;ypHcmKYiMhDEpBbGWYjvntzxjFVTnY3S5kmHmMi2cp/jdvsryoyR4IJ5A525Dde/1rQinDXDxyI0&#10;oXB8kxlSgXAwcfNjK/maoFEIkjilgaRkDl4eXYHBy2O3OPfFIgF0XKm3aOZZA0TABiqgKwPPABcA&#10;9vXkGuhqMlqUbC4Ty4nuTtkYB3mBKqASxYqOp4IP40hmaSR5G3yxNGpDKg3A8DhsndlCT6DHbgVU&#10;jcwyRM0tskz2bCXaqzSeUGIcruTaCAV/M81dtWAhkuJSkjJCpQWxYM0WAygKBwSMfkaxSs7IBH2r&#10;KIQjN5j79rv5gdm3EDgElcYH/wCrNIP3BlTdJFGYiodseZIABuwpGA+WPB64OR0zIJ1VYri4gSG3&#10;dpEUFBvcRBARszvAIbcD0wTznNQxyDLyWlssgYKSypuCjeg4Xdljyeg6c9q7FH3dCbyZwPiALIkp&#10;jmihiknfypIoSUESkuwOAMNkHAGOT9aydQ1dDo8AW3SC7jsiiLt3maYs3IUr8vyE4OT0wDjArrPE&#10;O1oZxO6GDYyCT7QwdwqhV2kKxUgAdidprwfUdQisLQ6fF/o00F2zXS3KMdgMnCMGxsbryc9eBXPO&#10;FxuF0jzTUHG+J5S92RHC2ZfnkPBBLH+I4IBGflwe9YUzBcAPcKQNoKpvDEk4LErk8Y5HtzWpqaQL&#10;I6GSVGeMocszlQScEs3Xgc/Xg1hTyZknDQ3USwxEuN2Cp4O3H4HBHA/ndNKOpq48sLHb2Ti50qXa&#10;ZYt4fMiy5ZF3AKw9ecHv15qnY3kaXiQlEgJuQwLP5mG672wuSOAenf8AGprN4xpNvbgW7F5mBKbg&#10;QCvBBIyRnHTnk1hJ5sc6yrlWdUeYiLBCqRu3/Ny33sED2rqhNX0MW+XfqfRHjCxbWPAxuLZlkuLa&#10;NZTOTsWGTKkAg9D8vP8AMivqv4CatHd+HfDeoWTgXUssc8dzBcLOrgpuDbQNhT5pH467iTXzLokC&#10;6p4CmthaRiW6iumjeBN7iRWAJlyc7AiOAMcbj1BBr0n9nLU0Twe2lrLGs1tLOvl38atEYx8iqg28&#10;YB5zwVznkc+nh5JxPHo0owrSP0DtrZYooWEjXEMis1sWYb2TkqAQMscFRuHB/HBm3usSJNDLAI/M&#10;Mi+WGwoJxyBg8rjj2OcVfsIIBHarJHPGskGVNwjhwTtIKc8KQOhHQ5BGKlgtgrQRW0XlxmdwiyW5&#10;iRNrlCf3hBALBjnoQ3UjGdlJ3LloyjE+1lLbvmIEVvOSrEhgoCocEknH1yMdedWxmEMkJkmK+YSI&#10;oipUiMKOOeS3f8DVAR3avGkRkx8jCSKU8gMuWYsflPHHXIzwCKtRKscnDWyfvSYtzbmJJBP556ev&#10;rWmklqYueuh32n3SgW8qSOzrKdrhQCWBxuPA6YODjnA/HqbQRMhXzBGJDgO8wO5mwNykZwcd/bpX&#10;lkDyWxjCOmEH+tkQjILE8epGDn06d662wvBglJSggkKsFl3bHU/Pz65456VDg1sVTqJ6Hd23mSeV&#10;G0kUsYiZo3tpPMU/3gvGT2JNPto9224S3RyS4RQgZQ2HxuO3GQo4OepI9K5n7aJEmQu8xCkLFtDE&#10;xnAGAD0wcZ96nOqK+I2ctL8yOqIQc844A6cHn1FaUtdy73N2SFCAMF4lyWMuQWUAEkeuf64qnLGZ&#10;dwldhC05EgBBJjCgfLnoucY6cCoVuMy3G8vGsNwRvdJBsJyOwBx1PryPap0uI0YeXtVRID8pO7Oc&#10;EknueT0zg10aIpNpCv58Y854kRHUqxaf7hPIwF4PGBuPqaijSMxL8slwI1JezguirsQCQGJU4XCZ&#10;788j0qeNIy7O8luiFA6uj7pGQE4LgZLDHfj3phkRlMrvH+9eRssRsEm0LlR9OCaynJdCHK7KF2gS&#10;AgSOknmFpVMhAZicgKB3HU9uv0ryXU9kklyXlhZ3DpJIjglm/uZ7DaR9c16xq8qpbPcoC7hQyeTt&#10;kDKQAMKOcDngehryW9kEkzbYAD5mXaJwzBjnDE4GOAcD/CvPrtMxdWdCXNF2aMB9Os1kAWIoY1EH&#10;lIHMa7AxVSFBwAQeoHIHNK2mWJ+eaONY0VVDKu/Dg8AnOQcKzYGfxrQW2jVSeZg2XkZnwzDAwFP0&#10;zz+lOTcxxII2QFSismHVicZ4PpkZ9D0rk31Clj8Zz80pt3M5dE0wJcBbJHSSZUmQoRGolZvlO4c8&#10;Bzg5J2moG0a2beYYXVjbE/PKwjDqNqjLbjg4LfLjgDpxWsZpllleTY6srGR0O3J+bgALjOOB6e2K&#10;JWiWT96flxtjYOzbSxUliAflJAIyQc4rJuSZv/aNfpJmMdEs8SMtpG8WNrT+YCQufmC5/Xn+VQv4&#10;b05ik8sMMMC4fCOERlGQCxB5HJ69xkYOK0tyD5Y0klLo6JJasc7AhOQdrAEEZOevPtViJTGxaXez&#10;I5Pyx4AJY+igEbSffn3qSXmOKt8TMBvDmkLEsm1pIt5MwQeYhIyT8oHzAeh/OoY/C2mwymQ2y2kP&#10;zKZVhMjIgy3Y5K7uSBnkmulWZA5ceWgeZA8JK53HnKkdyWIPrj82rGzIsXEm1QW3Lw7cggrzx6c/&#10;ypijm2MU7c7Oe/4RXTgImggQ4cqGt42D7pC4YHABw21m5PfOeapnwrozQxr5EMayFA5kgKrs7c5O&#10;QTnJPTnORXTkAshLQqFdRNLJAQygjADNnAODj/gQqIqZAFWSUvEMLEbdS0kSfNncPmYEluvGAfWn&#10;GPNuOWaY7pLc5qHwvp0UTxRibEe5iqs0jISvHzclkGABngD8qSTwrYMTHMssplQHyGvTGYZFztJC&#10;rlixWP5QcEAjrmusXaskzLE0lvFGWmlZVRuOqr7ZY8/SmQoY1jwkELKq5EahCwZ8lckYZwNxOO5J&#10;OatxSQqWbZqvdc9jh38JW8omCpJb+ZkxNbhAVlOS7ZZSGzwcDDe/NNl8I25Z1WV0lOY+gZQ5XKrw&#10;uAflB5684OTXZTxlWHmyyOhRDHmJW2q2TkFRwQpH5VG8kgMPmlt8UZKoy9ARy3XG3I6EZ5pJrodM&#10;M0zJPWozjIvCFqiRBCtoC4SOeSFQzZUGM7huzxnHqSck9KY3hLTJYrdTPKsvmEfIiSyiPGVw2QQQ&#10;Nx9PzxXcRbRJEYiMvM7qI3ZCNucBc4xyST+PtSs0ZgWOaGXas42iWPcqE4LEdtvHB7U76ms84xtr&#10;Oeh5z/wigt2mEMtxO0kcauUhQB8AnbgkDcBnJ9QenSm/8IeHOTfXEkUdwZBMkqJEGwwK4MOSMlef&#10;VevNd7H8xlWDO5ZTIbeeMF24baCeuMuc84OAeOKFMaIA+C6IkZc5fluMsCOMnHB6fjVmMc3ziMre&#10;1904CPwfBIEgN5JuaIr5TSBFJ46nqMHOBmqv/CGxZT/TFyu1IHaAOQqqoUZaT5n3BiT9OfXvneRy&#10;0ckO9ydjzwMIleUqd52Y+Vc4OcnHQ8jms+Y43L7QggBZZpS6gqARuVRlf4TSdLmVzt/1jxVP7Rx3&#10;/CFwTfu5Ht2RwCUljUeYJOCJC3GxsH6AfWqreD5jcERNHsLqUeOFcRxgHOckA8/zH1r0lSIfszKF&#10;WEyMAsjl2III3DPbBP4NUTxxRlHj88qN7CWZmKgAEAtx90lSBxjpjnrlKKi9DnlxNmVT3Yz1PLD4&#10;QuBEkLRlVkgdprt0RYoiXXaCFfcGfDEY5wpB293N4QULuy+Fkkmi8yQjc7YVlyR1GSQp49K9KVv3&#10;olt5YU27HE8IBkjCMDvLnlSOo/HNHmMyzsy4AiExlXezgKcsQAckEDJJyMU4b3EuJ8fHSTueVr4M&#10;aGTb8m5WVgCik5Lb22lAME7uvbuDTZ/Cc0z8iS4jmkYSRG6Zy4BBG3IBXlVyeRzjkV6hLje0YjEH&#10;LKJGbJZWweCOBkZ4PIx71AzpJKzO28iN0ChQwMYCr9AQcdOoIFU+V7nRHinFp2PNm8KlRM9vLFKL&#10;hHAhuJR5TIUJ2cI2RvPPHb06wT+G5XzZ24eGE3CEst0FEcTHkDd0O4Dp6g54r06eA4WMxbnnYny4&#10;VwhzjJyOB82Rx9KhdjEBudVjgZjIHAACgc5zyTwPrgd8VPLfYqrxTmMIpWSR5avhK8uUYiaQs2Eh&#10;S6ulDbHyCxO0gg84ycr1A65LjwXeRpC0zxGOaLNhFb3AdDIMI2GwNwwuOcfnXqnlXCqWRplgbDZe&#10;MMFYEFQGJz8wDYA9Oo7wxW0ccsxXzEJQEwMCoZBzkkdx/KhQd9RLivHrR2Z5LH4Vu47dw8V1Oom8&#10;yFLhQgdwFBBJB+Ukc4GMcdck3ZPC+pbEmQKZEt3kSOSbyYhcAqcmUAkD7/AU9eOmD6MVidkQzyiW&#10;IshlRCoiYgYK5PB5OMdsdanVow8aE+RPbsZAzSkqGjwpIO7JOfmPbJHtV+zQ4cV4vn0ijyZvCsii&#10;RVJYRxqYmt3IkKg8liADjOeO2agk8J3pcoSWRkj8mMKCSFUhkA6hjgncT0Ix3r1ohGEmJHDRSFkE&#10;cihlQHJY+xXoOtMZdoXeImRbdvNeSIoqL8wGCRjP6jrQ4p7HQ+LK8PiSPJX8P6jEVVovOEJMkgts&#10;gMzgMAB/Ed6EdOccZ7ofCt4AjxblSWd1LNDJIriNyWwWXJ+71z29OD6tmIA7n3oZ2Nwy4YxIWHOC&#10;QR/EMD1GOlCR28pjMZRbmRwoQcZO44TacAEDJ+p71lyNdApcXybbcTx8aDOGZR5c8a+bJa+VAzOG&#10;XJkLHH3Qd/Xpkj0zn3nh1pSsM8ccgvVEW64QggMMksoHK89gfvc5r22Tyz5cUhjCO7Z8p9jgKwbY&#10;cN03En3IOaieGPehR1LEIivHIFVjkk9eT94k+oGKahrqTLi6M9FFHiz+HJGk+WySOcqzWkznblhl&#10;Sc7eF7Z9D+FOPhOTynjwgH2VtlvEiofMGW+Ryo9WyScfWvZGihi3GSOXzRblZmto8hwVJP3gwXk8&#10;H6DNR3KOweFnETDd9pWe0JIGRujKHpjcw/LHFaKahsVHimW6gjxU+ErqAeWos3mgdHbaXw/J2qqh&#10;Sc7SMsfQ9aVPDBRzp9wFVkZXnMcBkKwk7RIQeQO2SevtXsryOrQOqyQSvMSt0rGNkdSCPukH0wAe&#10;QakmEDRIC1uoc7pFkclWGW3DoMMMdfmXkeorX600jaHFXaB4onhhSVi2SyiPKzEoI22lT9zg4OSO&#10;c9O+OscXhW6uIUV4ZzDAXMiz25eIrnYrnjsxxnv27Z9T1GSKK3vLw2ttcAiYWttL+8MiMqBQAGxj&#10;LFegyc9q8nuPihoEQnuNMju4Yjfqt0bn5WEYLK52bfkXcy4xwAoAznI4q+Z0qcknpc6IcRe2dlTu&#10;UY/CyXckYNqqtJcKhnht1YFgVU/L3HHIIHJBPrUj+GGghjVYVuVlEZk/4l+7zWWMYwNxyBnpk9cH&#10;nmrP/C0vDsp+1RX0b26l0E5iKkKCQw3Dgk8Hj6VKfiV4cYPvmggjPlBEniZ40jAJyVAJUnI5yRwO&#10;tdTxMVFNO5M8/hTVvZmZ/wAIhMiTQC2ZW2mMp5cUaStjk5I5ILkc/wB3joM0E8HNEpKaauYhE1rc&#10;pKqyFQe3YMScjHoK6MfEbwurpK17psMVy4kuxJGyoUV/vnA6ZOSwP8J4pi/EbwlI8skl5bJKtxGV&#10;3oxiBAZd4DgnGD1HJzjGDxHt5z2FLiHBtLmhY54eDIXa4cwBXfykkdIgwQMF27ByI+B1A5KnOQas&#10;SeHJEkV4Yna4WAoWSBSUHC7eR90qxyRjHrWmvxE8HHa76jawl97TmORkZCAwO98YAwW7/Lg+2Zj4&#10;98HssBXU4UdLZmZVd9wj52ptx8zZxk9OQc9ablUQf6wYO9lE46TwTDeAf8S7GxysflxEMgGF7YBG&#10;OhHDdRmqk/gOEqztZymZkLCOSTzjxsXOW+6SGBwf7p4Gee/h8YeFNuxJwkyynz4mIhRD1yjA85G4&#10;ZH0I708eNfDF4sSxXMqC4VJ1dJUKJGyHbkgHJ3EHI9sjk1Uak3o2af27gUruJ5vH4Jsm8sfYYwiX&#10;EQeT7IJYwQwB4I6Z5IPBJx3qG68Fac6SLFZRRQ8gubESEkfNkADJznAA55x04r1//hIPD900QN3B&#10;LskZo/8ASggztCnvgdO/J64FVBrXhn9xD9uYl7Z5PKednkOQABwWIztGV/E1aqT7nUs4y+ULWPH7&#10;zwXpgJMmnW6rNJjy7eExq7MD8g+TaWBUkencc1mP4F0+PbFBYW06OnlyzeWoyd2eAVODkYyOwPuK&#10;+hbV7LULV57S9yhuDEZEmVnRtpIyWXByAFwMnrTjp6hJZYhC0COjjy4lkHyrgpyM7QGBOAOvfmr5&#10;5xVzllnOXp2cT5wf4e2TCZrrTrPdLKRFOYikeN/JIKgqNuTwAT9Ky5fAGhksF0u3C4Zikq/Ir/Kc&#10;bsZxlsjqa+rZNLtpJ5YI5/JKyKJllt/MIZxgbWbIGDu6HAyCBjNZ76XGqrGxk3xQsPsxZVSROobC&#10;qTuLck+34EWLqRepcc0ymWrR8vSeAdDluGCabCslrcO3lCKNpBkDqdnB2lRg5HPvVOb4feHZBAq6&#10;baiK1ZyytCAxctgj7uWXbt4PAOT3r6wezWR5kfazyBkkQosaFSw3BkCjjKrzgNxkGqEelgy+XH5J&#10;SR2j+zwWpJQJhnDdSF4II9RzWscZPuW80yu1kj5Yh+GegmGEvpMatLuBS4to9hwAWyCCDtySRnoe&#10;vOKgm+E/hW4LeXpMfkI7i6kkI+TA3B946HPbB4PqDj6wudMhgbfPcsGDs6W8diGWRVwNhUk5659T&#10;wPavP7PXNHa5u447i2D6dGslxAHUtAMAZJZ8gZxnt83XmlLFVH1OarmOVy3X4Hz/AHHwf8OiJz9i&#10;Uy7iVREVWC8Y6jvu698A1458QfDmgeFxbtZ6QA98xCxSsGAlXBcD1Gefxxmvux7nRJ4pLea80dhc&#10;W0atM7sAoyDxg8MFXrzy1fFXxteR9T0pJVZ4QQDOUxG4JbJVccnOzI/2q6aNWT3PKx1fCTVqaPJY&#10;rEyq01wIxvB8tCnCjr24PQ/lWvb20UO1IoyI8EnyXKkk4JOOnUZ/GrSpGqwE/L5aBWyy4VcdeegO&#10;6p4rVpyUKKw+YsYlwuNuAMc8Hk4PpXowlfQ+dlJJjvJ88MkKjDP80YUoCQCcdO5z1ParEdh5soPz&#10;Eq5UwZwgODz05JAHPWtqxsreFm2iSeRSdsRXkM33SBjOMg9ua0FjUqhiWby1kZljWYquGwGKg8DJ&#10;A5Hp1pqZx1ZdTnlsnYtjbgs7IxUhY0APzYA5Xg8470RWuAgIlETOCXJw2zk4Bx0PA/CtV7dAIwwL&#10;bYtpXOWJGeA2OvP6c0xIkQnajkBmVpTGSAQeBnHHGfrg4ocjBSi3qYrFzlcbgp2sm4hF6ZJbqeMc&#10;DpVW4YbH8zcVO/f8pIKjrnHetyVGLAMmf3w3BTyiDPJ4HPTIqncpuTAlfeIsPEyBQV7dOCevvwKn&#10;nZTcLnhfiUM+oyv/AHRjc0ZHPTgYxjgetfR/7OGrS6fc6zbLBGwuLGRPNuJfLjDuMA5PRlbBz0+Y&#10;V8+a/Ey35kKkIpG0mQs3BJOCB05Fe3fBCJY28QYS4lWGwjyypuQgSKR3+UqTyehGAa8/NcHQzPBO&#10;jVXus7YVnTjoepal8Q7zRLKVrO2S8vrme4Cw32VQqrsrMIyhGR5ZGOByCK878B6tNqXxC1K8NrBa&#10;i60Zg0EbExbfLcbiGJIOWJznGQenGZPEOmXGYZ7G3kvU865JEUDNuZtzNn3BLH8qwvB1pPaeOXjY&#10;PNPLpWZUt42DCN8FtwPQjbzntn1rpeFwmGy+MKb1MqU5ym2z6et3UsyS7HVlC7rnaqEfxDbnHIBH&#10;J56VYjj8xFYLIPMjDSYYoYmPQN6gHoB03da5ZbIKrAXkw3HeCkijaADjgDkDI6ZxtzV4xzEFnlIl&#10;jRWEpkBVQeARnOMhu/evLk76o0pxblY6G0nM7rHHvSaRNqoqbcSNx6nPP0zXsPgCNJNP18fZ4fNk&#10;01FMsg4UFlwzHdyBlvwJzXz39nZAsayySSKQyKgVdoBbvt4PzDnJ/Wvbvhddx2kes297qt5Lc3Fl&#10;I1vbyxN5cpDDG5xnLZHCnjCisJbn03DtWnTzGCemp5tp6ETXAkMu0XzEJHAAykZB5PXIPGRx15Fe&#10;kXDyR6Ja2zSgyQTOgDOGJbYpyEyMHBGRxkjsBms618PXBvboxGBA0jMkjD5WVipI3EYIAfl+eR9D&#10;VzxbciLR0DxBrmGNNwA3sigkfLgANtULkf7Y680j9Sz94aWWzUZXbR8b/GgRNBA77GlF0iyR4MpU&#10;hgT2wN/zAcnnr7/MV14Mu7mV7qFoFhl4+6yljwAeTnv+PNfSnxmnd7YPLIMRzxHaVCklT93A4HU/&#10;1FeeQ3MTxR5BD5yNmCQMA5OOSOvWvUoStG6PxKjQ9pJ82ljyoeDNRlBLFSuASF3Lkjjj09ab/wAI&#10;NqRVTtQ5BXzC54H+P/1q9kEyqGUIAWIUkjIDdV4x2x39amMonL7shV2eYUUKXboSSB65P4V1+3ls&#10;ehDC0raM8OHgTVyrFI0LnaFCvtwO2Bng5x09TT4/AOt7Njxf6wAM2/OBz0Pftn2x1r35Iw0qEFHY&#10;SIpAQqu7Iz1Iz0+tdXZacktrbszowbetvHKGLrIuBzn7y4OOecg5I4zLxSRvDLqMt2fL0XgbXSUi&#10;SCOQswChTl2J4IGepFe++BrSax0iGG9tTbXEKSA7fnVmLD5iCcHIPb0FdeNNjG+3aJWfzlG5Jtpx&#10;tGGJ528qevPX15u21q8A2sj7xGQdhzgEkHqDwQSa8/EYh1NDqWXUobMglTdu8uOZQ7qYlID7cEZI&#10;J/hzmsgWhS/iKqSiZkm+feAuMk4zxkkYx610MUbS4QRtxIAqMxYkfNwNo65x+BNWxAZS8igjZgso&#10;T5SMDquPT9a4lG+hs8DCUbpmjp9wrWpWVUWGZUEeFBLBlz8zDJAII68V1WkXA0/T4YLqWENFKSGk&#10;tlR1bfgZIIO0K3v37k1x0atiYBd7RsqSLjkDOOcjOAAc/TFT2pYRwoseEZgNwiBQrjPJBOB+NZzp&#10;JmX9ntLRnoL3jZjVrmKRl43Fwqk4+VsHgk57V6L4U06bXpbfSoPs2oTTAIEtpAUE0vyIBzuCs7Kv&#10;flhXhaykRiRk2/ulZARtAPYbTwSP619WfsqeHJvFXxz+D+iz/aGhk8eWUv2V7p4jOqZym5ASqkfg&#10;mCcZ6/P5uoYTBzqPomexlOR/WMXCMne7P2R+GngNPhppPh7Sp7G7WLSF/tJtQmlWNJbmZlnYs5+9&#10;t3hQMYXCde/9FP7Nf7SPwGvvAWg6PefFzwn4V8QeYls+h+O9QGln7T8yGOGR1EbcpwS43buM15t+&#10;zx8NPC3iDVbWz8UaPp2taPDACdH1GACFASFJTaB82ATnodv0r6b8Y/sGfsx+MGV7Hwzq/huUzl4b&#10;rw7qLL5cmCofy3GCmCflxjgHGRmvyLCRzbGx+tQ5bS6O5+rY94HCxVB+7byPoLQNTHiJDfeGdf0b&#10;xFbXAlkivvC3iO3voiqEBixichQpGCG6d+K9Lhe8tViTUnuIy8aMFmQFVQruUkj7uQTjJ5r8o9b/&#10;AOCZMVnqEF/4B+K+uaRewzI2n/ap7i3aIqCpUyQlScsAzNn5sAYB5rmR8Cv+CiPwlQXfg74oXnjN&#10;7Ty5ryyGqf2rDNGgwsn2e8Ls3Qbot4zxufs3esRj6cr1KWnkzyJYDDYhXjUX5H7KRTRukQjMUq/K&#10;VYOckHr16fhxUdzMqlg8eUbcG2jsRk5we4FfiTP+1d+3d8J7jV5/iP8ADTwzreiWVkzRzar4Wl0h&#10;QgkLyf6TFM4G1AMtJHj5vl6Yr07QP+Cp2kQXVnD8R/gV478PeerLfSeHNQt7qGCZAC2FneF3GMEf&#10;KM/LnHWqWcYaGk04+qOWeTY1K8I83ofq5OBOIzGkZznYQrKc++enQcn1rBIdN77i0akheMAAcEY5&#10;x+P4V8i+HP8Agop+y34iZzfeO9Y8DAbFj/4TXw7NaoVZyDumKmNiFwThsc8MeM/RPh/4q/DLxhFD&#10;c+GviL4M1+G9gjlsRpuvQyySxH7rhVYsVbIwcYyCOtdH1zB1dIzX3nM8JiqWkotfI6K4ljkCneBv&#10;JK5OckAD+lUVEXmRguu8knzGAGcYAPXgknFaDRW10I5LaSKWL5drxyLJHtxgdD8p/LpRb2axrGRx&#10;GT8u8ALu7ncTxyTnNZOcW7LUfJyq9iq1rtw0si/MpO8khtoOe3oalB8hs7+hJOBjPvz39+9XJbXO&#10;2UtlVIK7XG3vkdOSTtqqkdwWZQBhBlGVwcr0z/L862SY4u5Ztb6Q4MkDZYqNvmAsc4zjnjj19K3r&#10;cq6h9wKFTgH5gQcYwc8ViW8jjeCIl2su9lYscngfXp2rpLFncxoxk3B1UnzB90DgcehwPxralLWx&#10;zV4tLUv26RMmU2KyklmBwSc57e2atvtA+bG4qDlR0OOD7U5MMiB0MTMmckbsA4PUHrn1qcojYUkF&#10;kwUyAcd/64r0Y3a1PLk7u5QZcjkg7gc5XJxxVYxg/wARj3Md0gbaO3TmrxjAYHMjRggqHIKKB16H&#10;PHNKyMmFYKQcLvA2lun6VuthFFjgMvLDBBVOSc9ce/8AhUjbyHJACtz8pzgVKYpAUwqhXYkfLk46&#10;nBHQ/wCFVi7H5F+UNkAtggj27571m272Nkk1dkbOdpyCG5GM5wfw/CouN7bUUlGHylsAjg847ZJq&#10;THUkomXzIEXd8vHbPWnKvzYO5uCRsiPyjrz3wAPetE09iXArIEGFSRiEBUAyMcdOpzyMipBhsbCr&#10;EklSBxnp1NDsXKGKUpgtg7eAOPzpvcA4XbxjgAnI54NZzvchXEBxtY7SpAO8cDGfT8ahZsnCuUCk&#10;l1Vcc9gOP5etSKN2U3bdnCgocHnHf2pjHbg7yMAZLnHPAHfpUmyvbUQsmAwClWJ3YOemOPf/AOtU&#10;QIDZ3Ix3FcISPm78etSEkgbQASOOOAf8KhZs4UgfeG3K8j/DqOa2vdDIy6n5FP8AqwNoXsOg7/5z&#10;TmVXUBwGXPzZGCOM4Iz6/wA6BtHy/JggBexxjt6il3YIUJhlyCC3HPbP0piHgbFE7hGVBJISIgwA&#10;CseVI5Hr9a/nD1t/N17X7lgyR/27dMPPgOC4nJYgbsrlASCc4JHXk1/RDrM32TSNavU5lstBvZYZ&#10;MglWWBiG5PI4/HFfziyzw3hvdSjeWW3uZbi4jmuFDFhKzMnYYYhzkY4zjtXz+ZtqaR7WVr3rjZ8h&#10;1AX55FGwE7WHB5PHAzxVaQsyqyttVmVlJjAUnAAAOeDnnipJSMth2JZmIJZiFOMZyfcHinTHzN0X&#10;3WAb92j9R2JH1wfXk15qlFaHvlUBSVlZwSWyojAYjg4z+H61m4RmUFNzqxZVPB46Hk5wcsT9AetX&#10;pXdmClm3BctGZMkjgdupB4rMdW3bCpLHKt8oAbnkfn61k9XcymkiQFULBfMHmFN+euM46Z6DP5ce&#10;1ShwNx8yVFLsDl9zeoA9BjIH0qozPyy7WchihUbUySPUjjnpVtTEqqQMbH6GXC4wvIXPHLdT9K2j&#10;8JjMW6yd5VCVZAWZWGCcYJIPoAOazRvKsgkjUZLElsMB09OmKlumZQqJx5u0sWfJJ5PA6g5xUATa&#10;0YG9WkYllZyehB/ocA1rFmLVyrMVUkOYfmJLSMpKovfOPYdfes4yIrqqnKswPIJBPJODjOfbNTzt&#10;G7gl5Ng2syqpUNz6A9aqHcFO54wo8sDA4LZO4bfTBAB+taorldtCK4HQDaSGG/5BubGDxz196rM5&#10;RicxySurFVbGFBAGcE8gE9qW4+boYxJvU/J/dyNwODVdHLHc2790WAZxggHA49RxVwetjKa6krfv&#10;YVyJhkk7SmSwHHGPzpLwyLLAm5QuPmJj3blI+Uk5+XnP14FKkcbCJmIIDOQgyqqgbac84z3/ABps&#10;0ymZV81UcMrMdm1lyAOTnpz+ldMNFc55x6lK5YvInzbXaJQqRTHIXGMnnkd8+9U9jMIIipcRhSsp&#10;ACggemc/hU80oEgaQl/mYbkG4gYBPPrkdKqorJgkFiQzLtJ27j+PcfzrRaM5pqzLySFUjDMhwFMs&#10;q9d3rnPT+VRSOw3q0e2A5MzqdvfOOOpNMRwwjOGjUxgF25BGMdO/HP5VGXJZsnyQ+RIryZ3Nj7uM&#10;Y59qbfu2OeUXfQV0PmFgjqFXaChAYAe2cEd/wohPDvFMI1ZcKWwVA6Yxjrk//qpCSIyrtvdsY8s4&#10;x04HPXGSPpUscaMgQREbwpO6IKc/7Q7g8/WtIqyIfZkkkjeZIw2hiwWJJMrvORkAZwewBpHliXyh&#10;w6+Wqoo43FXAGOfemORNPfyMMI8582HH3QckNtUdM4x9KaxmXytufM3ElFb7hPPXHP8AiabZHIi3&#10;JOu1tkYkkeQhY9mQSQSMEDkYH6GvU/gNE9z8avh0scXmxWd7e3rsp3eVtspwGIP8WZuCPukgjlRn&#10;xtJgmxVXIjYIGWTDOxIH4jJP519Afsw2f2/4qWMsWGfSfDWpTSky7Qm8RxHA6kHzCQPUgnpWsFrc&#10;FFpn6RxXLEmSV/LjJVBi3MhByOwOWAO4evpiseWKNYTD5yuQ6huQCXABIxk49vr7VenV1kijATBT&#10;955fGXGMEA9BjJOKzJNs02xo3bbn5mXIDAcEn/HitDrjoOULJ+681SysTI5GUCnoM5xkH/6/anLB&#10;cI2AoEZIALEEqvHJGeMf/XqBAqySSQuZIpLYBl2lgwwckYBO7t61blZXwBI0aq6jaWwpHPryT7VE&#10;k2XJvYkWOKL7PHDEG+Q7GZywZuCTweP/ANXrSOwM0KIyMsZLBd+MjHP15wD9KZyvlwJ8sQiDIVdk&#10;Zj07+mOvvUby/vLbdGN0pBCL1K5Ayc9utNRstSobG8stuvktbMwljUMjyuwOMYHJ56/41WVoUhuN&#10;qiONofmIb94AwPO4nHcil5ZF8ogrsQAs4LiTOSPqB29qgd0VJ1YZmKgSzHlCygHkA+nGPU1E9GK3&#10;Mzj5o0tpog6tsV8LGqDDDcCOvXIHPvX8vH7Zk9jr/wC1L8adWYW85l8TCCO7YsN0VvHHHCMZ4Ty0&#10;Bxggbmbqxz/UHOzXF+rFFkzIdjhgmAF+ZkZuAARncen05r+TP4rXF/4g+KvxN8SXirbTar8VdeuC&#10;ZdRM0rKbuTBXjjccbU/gQBf4eeGpK2p2UYcrucDBpOnqu7ZGmdwhkgnZg8YAIPTrxnHfPU1pwQWy&#10;v5cUHybBviEAJAcjdkA+oJz1PXrmmNbEokUtwI5fM3OFnZsMRgY44OeMdBzU0alfJdWLukgC4LAE&#10;AYYsCeeh6+9cs6jOgspFbwSMTG8I2BCGGUClsZ9hnPJ69q3bKAMzvsRpFOTKq5x1HJPTAFYMCFkl&#10;Rkk877Qi4h+bLYyO3TBB68Y6c1q2o1CZt9umFiZjH5kZRgVdgcgLk8nj1BBzWLk3sU4tK50xs4Ci&#10;7S4kcbmQbdygBfm4PoeSPUdam+z2DSxuJl8x92xScqnGC2B1xxjP4Vn2cV80cT3THyYsssStlVJw&#10;GbGcdAM467R9KtMAqlSrkdGaUFVVSMH1H93j6VkRrc14rOyjDeW8kvkx4jCRFgzYXKkZ+bpnp/Wt&#10;OOCxJWNEUqszptkChWQL/exnGSM8YPPFc+lo80sflGUEICypLtywQZPPXIOcDnpnjNdBaWflmI/f&#10;kWQbXaLcF38nkdsH35/Ks5voFnazOngtLUxqYeCzqQIkUBiMfdIIB79RWxDp1gZN7tIx2ZhKNtJI&#10;ZTg888buO9c9Gk4jkRXf93zvS32lVIHBB4Az39xWqbS8d8/JHCVVhNOQoABO7GeuTkfhxWYzXWCB&#10;Cdp2iJMu0chG1gRnIz1wOK0baG1XCr5R3DCMxC5YnPHHv61ixWiL+8lk+VtjRNGQSCOhIzz39RW7&#10;bW8KLtEvnhl3F9oxjPcEenf2oeoG9Fp1jJHGjRxFfLUlnix7nC/iR/PvWkEsIIpN7ojHDN8+WXOO&#10;+eCB6VhJBA+6JkMkUqljERyDngkkdc4wB+NXYbezm8vKmNhIC5aYBSDgEnn1/l+aWisVHVmjb3Nr&#10;JISjgxlEbduBXb1DewOevuKvpNC7CNZIXYAupeQHJz7D3H+RUEEUKMixRxv5nEYSTJkJ4IG737f4&#10;U5IbdCpMSxEkrNuuUyMAEFueM7vxrFxaNLe7Y10u7eQ7xFFskVQyxKWG0Aj5Cec8CtFJLJ9jmOIA&#10;biFFuACo5JGB1I5yaxLZLSJAxuImjKs0Q3ggHk/e9Rg/nWtFNayb2S4TcxO90XB2g9OfQk59QM9D&#10;Uu5jvoh5uYYkKHBUAgAPl2BzjHqa1bK6hndVUTqny7ckkFiOvoG6ZrMik08sjb48q7iLcm0gpkOV&#10;JHIBI59DWiLqwj/5bsHaRiUS4ZQRgYAPTsOnr6VtDY2irLU3/taRGU+QpkkQDMpA6EYIPO3kAZx3&#10;I6GpIfENxbsB9niEG8hmkAYq20AEjB6ADjjO41zAuIrhZG3S+Q8hG4TYVkUYycHoCMY9Rk1dtCkb&#10;wyTLK6FwXiWYbpDj+JSOAeB3zirHY3E1ea6DJG9tHvQKEbh1J4IAJ5B6itO2vJMxRJBBK2+Rf3V0&#10;AAcBiGUdOCOvXNLBLYQHEiTgSgJMUt42UMSSEG8gq4QEnHPp1q+mqWMKxxefAEZyT5jRoFOOfmYj&#10;A6AY5PApp2GTebqDINgjjXAXMbKwKnnacHkcgYxS2lvqjzrDOf3c8iBN8ixgqRkgt0A5wM+lQr4l&#10;0mIKGvLYs0aDcboEE4DD7p25xt9fQ4q8PFWjA7VuE3qq7Y3OXJI78VLV9CJRbeh0EA3rG4YuMYjJ&#10;AOOSMZ9QMZwe1ToFjl9DMQV2ABS/cFRxx6dOOtYK+J9NYxxxSiQxyhPLjAIVdv8AFx6dvbJqzF4p&#10;0lNo+0xR5Yr877RvZuFy38Wece9ZyjZXCKkdJHcruJS4lYT72AypU557LwP8OarERlgzSNI0sG2Q&#10;RsJCU5IGOmMHNUodZsr2LMN/Zu0jHymwNwAHOCD259+all1TT42Pm6iVcmNFKRo6u7/cXAHUkjA9&#10;wKgtJ7I1LWK2t5AI4o4dzsWAt1AYfL8/DdCWPYGtJLiILG6gxLvIyjkbiuV9PUdOeme9YEes2TqP&#10;JuZphkqFXAIJJA47cgjn0xUgvVcfclkbPQMAFBORnnB4I/Kmld2KcWtzbXUbHMkPnzP5bEzNHIzk&#10;EccnoemCO3pWzaahp6LvM0AfJJDnAJGCWJ/l6VxP28n5XUbZIiPKchWY8HB57DrUy3LSeYZbBGWO&#10;RmUhdwH3huwYxjjI7/Wh6EnfpqEDKHW9tLmPAYvGCQwIyDwenWhriJ1kjglTbAmZW2lip2grjPHQ&#10;A/jXEi6uInTKSoTIdhidTgYGCw7g5yMjHFPXVLlVjQSr9wsrPGVX5cZyM9DnNLnSVkB1s19C0iqH&#10;LSlgBiNQE3Hk4AAxn0qgzLKI2MYWSMADEudp9SM4xjpj15rAub1uGE7Ry7AVEABPJ6liP09RTIrw&#10;v8zTqWDsU3HAK9sAD07U+dvUFG+htySALGzqdu9VRjk7Rkn8/wDGkbUSHbdvRIotzbI8+YQcnoM8&#10;Vm7lX5FkKqsJHkOSMKucndjIJqgzuzqmSxuWCxOGCqSASF65OP6VEpWNowRszaxsw6iQ9SJI2IYg&#10;AnjHv29aqSazI8ZUySKSMFVYkg/nzx/OshvJabczF/3RCh8kBWAIPHfpUwNsmZkEwZpFBH3lJ/Hp&#10;j1FQpSG0mXP7emlfe0cUjGRS6JGihSVGOnBPOfqa0k1gbMT7EAx91xk4wRgDmuWjtYg4mWDEgjAL&#10;M4TYMkgjJxyWPIq21uvlpGk5bZuYSh9xZTnk1tGbJcE9jqLfUYpo1EgZhJwqYJJI5wMHjGP0rTjm&#10;WJC6IFYLuJJIXcBxyASCCetcL/x7R5+0W8bDPmnGxwMjbzkYAycZ65qH7a8biSK9WMqQzZbcpGcn&#10;5Sef/r962Turk8ljvmu90jxuXIOVhlIA2ryNxYjjPHHansttOgEmxgjbmi271CsCCCBwVPP5iuNS&#10;+1AxZBLBCoGYlDE4ycjqTzTYvEEqCcxyRO6KXETOSp2EF/utkg8dOnvmhO5Nux3CQxOXLB4huKgq&#10;m4oOmRnv7e4qvLAYmIlgZFhldZIZY9rjBPHPIrJg1m9Cs0scbQEswdfmBAHXnoeD7Uj6x5srxrKi&#10;zhVzGzjcMnnK8ccjgetMLM0I3czbAEj2BTtR1AIPTjr1x1966KGxuGhQ/bZ/JMmWTzckHGDweM/y&#10;rho9QNoGIjjeV2BEmOCDnoDzg88Zq7a+Jb6ZzGsIc+YQCY9q/Kp5BBPocjPbmk20tB8rvY6/+z2L&#10;Rv8AaLnZEx3KrKobAOQeM9STkegqpJF5LriW5tyApVhwVIwSS2fUGqo1W6MbNvEEYQkszCMg52g5&#10;x8oz396pX918jiSWSRRGThs8Bc8gAfN16nk1k5SHySLitCXIa+uWKBvNUjaAM44Ycnk/yIq1GFA3&#10;A3C5csPMfG8YxuPuAFFc0l1Iz7VE6FmcASttKNnHOenrzxUwu7o42rAicFoyxZwuMcnGMk9SOuau&#10;Mr6EHZCN3CKrXGxWB2KwRcgjJwW79/XH5xfZN8kSb5VDEqCzqUBHA4PbH/665Zr6SLLGSMgMSk8c&#10;JYhgSCAD7A8n1pi6g8XH2g/NkEeXsDHsMHqfX8K0jJILdTqJLaJAVLny85DPLuwp6cg8entVX7NC&#10;pLSAMhQ43EsFHGCCevANc9/aDmFZVAX7x2pIxI7AYAwetT/bZU2rhQoUAjeWJHPQ49c8n3qnLsB0&#10;aJFw/lR9SSUGC6g5HTvjse9Ri4kG6RLe2hJjYB2UyF1DdwOgx29TXNSajPAreW2weWMiP5hgZyFG&#10;ODk9fpVJ9SvlljMF3cusigNGgJQrnjPoeMZPHHY1nzJhy30O2DByommt48gBo2TawXoeh4yMVKss&#10;SAKLi3Y5HLyAEE8/p7Vxq/b32mRpsvtzGRhvXqD1anGS6MUTAmNpcCQTW+4hwvzJgHrz7gUwcO51&#10;guYkiZpWEcKgM7+cBgnBySDwDmoJ9Q0tJYhJeghlGZI5AUBBGDjqchsj1rkJ9Q1BFdTFIJDIoyi4&#10;QknGcHtgAfjVCO5u1LOGuCVJkYYYgqegyevQ5H+NVF2ZPKdw1zCxWRXlYc7ASR8vGM5PQ4zn3FSx&#10;bXjKTukccm1VREIOerEEe47+tcJ9qeIpbG6nR5GkZckswHUgk9QMg49qkjmkYoZZZEiEACqWLHcR&#10;nAxyei9eOfSiUr6DUUjtzNGWAMkeJJXOxYQpOTyOOAMn9KlWC5mSWQkeXbRp5ssaFkQsGALHHGTX&#10;nGJo4xFGb8RLuZz52CxJ9W5x09+Kjt5plJWU3Uaw4MRlvCdwH8WQTkdfypJ2dxpdD0CdAiPtlYmQ&#10;EQ8gpjJwAAM8jFS2bbF2tMjBcgk8ZYnjr2HT8a4mK6uyqtGshVcEAyZZiDxy3bvSZ1BAzSXEpOGc&#10;osQLnJyB9OfccU3JvcuUUj0lbqFxHtkgJhJI2bWCg85YDqOe9VpDbLvcFxIAxJjGVB6BgD0yAfyF&#10;eci41aHMatdqCCY5WYblA6c55XHf2qH7dqjkM0txbcsHRFC5wcY+Ycg+v4g4pIg9BmR5TiKbYQcE&#10;N84XHUgdznHX1rOcPAzsGkl3y/OplwcFeNvPy84OPauZWS/RUJ1C5WRSxUBAoKnkDAGTjI/Kq11q&#10;VwVdJHI3umRKN7ZUnjCjrQpNbAdum1ow0fys5xlDjB4JA/Ko55JC7BnO0Rg7YxwRkg4PbGB+dchb&#10;Xd0ZYyJ2ZGJEZki+Urk8DABB9+3H427zU7kNF+8cOpQhAQoI4zkA8g56HOcA1XOxqLaujdguIg7C&#10;W7ZxuYFFXY3AwcDBz2q+S7qvkLuzw5kbcwAA9K4C31C+kfOZ/ldgm8KFVw2ee7DBHHPC+9aKX2qN&#10;FtjedQqOCpCsF6EY3HABPTHv+Myd3cXI07nXrAJGXcir85Az8wAJ5z+dQOAjKVQsSQX4BKdtxJOA&#10;AM9PWuWnvtSjabzDcqcBkWRkJUMOOnGcEf1FUZdYvpUCnULpIo3LpbSXJWMsNu5mAOGJ2rWblZ2A&#10;6dfMctjaIl3MPLZtxODnqDzjB496s25jdFZXZlwQJWlBYscjn6D9a4kT3zY3MJBz5QLhQwKgrnk8&#10;4Oc479Kab1lZi800aRKFdjH0bqVJXofbrgirA9CUQ/L5i7txIEZUMQQvQD16fnUsc6RgMq7gFbhu&#10;uSDg9OT71xf2u5ijzGzAHI3KGQ9OSMe4qqLtxIIpJJjJ5xEA3EqQCNoHPUYNAuW7udodQFwzKvkJ&#10;8w2psZiCAFIJLcnIPp1pd0ksQwyxr57bEdCgZiBjjPr36muRWe8jcGK68rBJ3tHtUNnIJwcgg5/+&#10;vVSa/u4SRNePJM2ALfZw4HzDBHcgZ5P8OaabWqGo20O3eykZQyTwJuJWXJIB464HeqYsphIWN0hj&#10;dXkCCM8oWbIBCd+MY9PrXBxTSu3nJJLbu0W0b7thghiRlenPr71M+pXgkcNdJHGseWRJt5AXqQAC&#10;SclR/wDXqueQWOt8uJnjhlu0mkWIBuWQsCecg898VYhiMUytDDvJBDvFNlQuMA89R/hXHpLLIxf7&#10;ZMXVyVLSAxuwIyAoORjIz7mpzPPGxVrqZYsMT+82nII7j3PT2pcze4anXRTiFY43geTdEAWQFCxw&#10;N2Mk45z69qezRs21mlgdWaJ0DhWDdhz3zj8q8/WWX5hPdvE+0sTPPgrlsA8D1I/Pmj7RB5zA3U80&#10;8gEaK0DgKQW5zt2568jrkDuKtSSRUVdneG9hAO24DB02uy4YEADnPr/jQupQgqqyjcgONo2gndzn&#10;HQ5HWvPlnkaR98cvEquv7wICGJHTsB1+g71IbyABLby3MhG9yACuOMbuepB4+nahPmZbgjvnuk2g&#10;TsoUPzul+bAxg9e5xVMSq1xtjlSZlYmIjhdvsOp5xXDpcQpJEJJXUn5g8kO1VA4wxzj1q7HDHIhb&#10;7dw8hCw/aC5xkZJ54GOMUpzS0FyaXOulVYwqOLiIgKzmPJHJyepwc49e9ZZvokkO+6g2SMFMDSYZ&#10;QVwSd3GOPqMVmD7OrEf2nFi4kVH+85Re+SPTOa5/bGbuR1UsfJKl5EAUspIAfqScknNYRldmZ3Pm&#10;rG5KyyIRsYtbkZXrt5xgD0NRzogZ5hOWRlYSRlsHbjPHuSP19q4ia8s7eVD5lwB5hCgRMNgGSeSM&#10;H/6+cUvnxr5he5JjDkTCVioAwGOcdOox7Zq722A6z7XBIYlQiLMaIUC+WgfGCRknJyM5/HvipZJY&#10;n2wxzbi6HMkbqyKSuQx57k5GK4mC7t2SOVZBHbxyRiB/OyjDAOcZ9/rx6VoXF3mOOOOYr84EgQkB&#10;uPU89h+VaxlfRgbsMQgfejqybsxojglc+gB5ySevHpyKuxCa6iaSKUxxoUExeHcyDdjnBAGTkfhX&#10;ERTQMsbteSozRh2xcsMKp6hcZ25xnmrsL2McUUfn6jtQgQObogEnAO4kktyByfzpTA7B51iKg31v&#10;G28+U7KSARjOee2RwO5qnMqBD++W4JJPmJFgMAcHaT2yTj0rmryV8iJJCYwWDNPLkggH1ByPu9cY&#10;+o5pMts7GJrq4V5WUmMX7xl2DK3G1geqj0B6HIJrFSTdgWuhtJHuJZrVIfM+WQAgiQA5yCOh5/UV&#10;akVIlEshiYbmaNzCUUguTlQuOeOp7HmuX+2NBPHbT3G25lYCBkQ4VV55wMDA7nuR3Nb6RsqpLLcI&#10;ZEJTdIC2BkYPJ4ODjPr7Vqps15E0X7aBom3b0m3qVVYYgMAZGN2TnkYx65pkcUkm1JUEtqyKY5ZF&#10;JP19WIHHXvWLPcvuFu1yAxgDKEjUknJJGM8Zz71XkvJLR5FN1LHFtMjsZflySMYy2R0OBjHBpN3M&#10;jo9yRpK6CX5iBtCYLY4AGffPvzUAS3aVZLiMLIXIiimYEgZIJ54yA3T0FZRvZpCrLqmy3D4lj2qW&#10;AwMjkcHkYNUI7y8SVoDcx3TopG6WLcqKSARtAxnaBg8kE1JSV0dFc2dqEI2w72x+8mOTuHPQd/8A&#10;GohCYhEECyyKAyAsWO4YGcHt14rDa+1BhGqvbxJHM2x448uRuwc4I5yRnNPh1C4luBAXMc6eQWEt&#10;uURo/MAYhty8lEfBzwcEg1Sk0S9NDeCASRSKZBKAyCGQnBbjnjtgEZx+VUpvtRnIfesJO3yxD5gH&#10;Y8g9MenrWHDq12ojlUmMuuGEsoDFjgbevJzjIHvjir8GoXV55cyXNo8HCzNsYFcMpBVlYcn5gQeO&#10;n4im0BrRwwOJC8CRxiEGeFolkG3k5JGc8VDJZxy/PkSFiQuMIScLjIzxwTWffah5cLo7bmY4jVnK&#10;Biy5+8MgDpnHrWGmp3sqGOFharDtWSM/PvBYDDZAwOMg+uOKftGB03k7T57hj/Cg3l2AHGF9T/ga&#10;njtIVlIVgpMIAVzuzj7ozk9y2T7Yrk7fXL/Y8N5G5eVMeXOyliAckKqHlgAAfr3q+2r36/NAIkRs&#10;KhzuJYdQVP3TgDj60+fUfQ6CTTbZSsaQoWaFXjKvlgrLkED0wfXvS+S7OiNAXcgbNsmSpOflIAzw&#10;MD8SK5EXet4KTNcQbGLtPJGiNtkOV4IwPlOcnsRjnqw6vqULMzyjyiSQWhJCgnGMjkngfTNbxqaC&#10;OmmtLqNB5UHllMFkEp3kA+hHGcVQlWZ2Cy2zeWxABE24MeCW6cD/AAPasz+09ZxHKJ7F8b9xNsyD&#10;vjPOTg9z6057rxFIWWJYpYoryE747PcdhU8byQeu4/TIwSAah6u5EloSyQyE7PLWKQRgNAX2gEZO&#10;RjOCe31q063pDBFiePLESoWdtvq3HBxgfU1kA6ruyy2CuzMASGCKQQMk5/E/kKnWXWVMcf2a2WGZ&#10;FMjz5dWxyQcseSOg7Yx6Un3M1FvYs3WnXl4pSQ2zbY2QIlqWUIQRjGOh7k1oQW0g3Ku394dy7Idh&#10;BPUDJ9emfXFYTarqwZFmjtUVAHM8isgA/iJbdngZJx2BPpSrqN7GLZZFhgJYsJFRzwoHLDJwuRkd&#10;+ec0KTWxbjpodIbBDt8+LH3TuJQtuPJIx35/SoU0nyt00MCmZlVPmUhcdOh4Hc8dvesm31LUIxue&#10;2igVow+6Vjuc5I5HbAGc55rQXUrxTkKx3BMpJHw5PPyHPHGev60nOzISbHSaX5oV3iRpCgAKosb7&#10;QSQSR1OSeahlsklVpm3BNrkIhUI4P4Y6fzp6396UcyNF56A4jC5IPbvgZ647Z5oj1HUVETTRQxiJ&#10;X+eG4yU+Y4GCoycBTnnqQDgCqWuotthI7SFVVRASI9v75kVyQxBX0yME8H1681VltNnIkDuzAIjT&#10;BnwoB4HoAwxnvxmnrqV6rmQuIm+Ty4p8qqDGADgcqcLx6GoLzUp5JrVZI41UoTJ87MA6sGz0GFyO&#10;h9Tz62+VLQHqLJp4aQO5lYhFKrGMiME8nJxkjHP0/ONdJZyrHE4JKhXbJUgjJyeTkZB/Oo3uZDtY&#10;bIpIsCLzW3hxwAFBIG7v9DViC61FZRK01s/zELEqAbUx95hjk5xxx+hqBqLauK+kGIJEjqo83dvY&#10;fIHIAYgM3BxjJPpVQW7DbC8TvG+0+ZGcZYsCcfpSTyX3mRpHOIVYlpXdS6sg2jlieG+YVFFcX0zv&#10;Es1lMVA3SOpKjLYHTvjsM96py92wix/ZLBICXIRhtId84JzkDjkg4wc9qmj0zfISkpnxknChgowD&#10;yO4xzn2qiLq+Z/LN1GnmJglgWzhskcEAcAHnqSMZqMSanChuzco5UhldJNoT5SOxyRg4xz69qm4G&#10;pb6dFboYw0zMqkh5QpY5HKhjyR1PNMl01g5Jj84bDGhCoCM54II5xkk5GOcVhTXWp3k0TpNZRraD&#10;LW6QsZHVSFIT5hzyT3HzZx2rRW/v4yidCT87+ZlW7bBxwfy+tCJXNfUsLE1q6s0p2o6BY8OQDjgD&#10;A68LVme1i2LJcYLRkFX37WyAwICkYzjBzn17Vhm71i2nFxby2skkMpMMhgclE4J2Ybh8jGT0B6Uy&#10;WTW71YZJ57VjGhBg+z4CnJzgjjr9SQR6VpzpaIuysaX2WaRVw1zMqSLzHGI0JOSAuTyTjnntTTpm&#10;wRzEDe1wgEc0oKl+Tt+YYIwCayoby/Ltautk370eW6W7Bljwu0YBOfmDZ+79725sPeXkSgtcW7qz&#10;gzF4ixAySNueoB/n6Coc5MRM0E7BCbeMiSZPOgTClFPQsN3QDqB19Kf9mubcSIs00MEsSgAwbY43&#10;B3fNjn7w6Z7CqizNG++K3tg8rjdKIiDMxJwee2d355pVudRge4FzfWN/CXIg+xxSRblU4L7pOoOM&#10;9AQDgjPJW+wFeYMrufMfZIGGIwGKuRknvkng8U9bCSJv38gJdiVKuFYxjHyknPrxn16VAbq48+Vk&#10;LIFCrGQocKBgjGOemMj+lSrNPG/mJHAsaZIkwrlCAMjbuzzuPbGQapaaAMjgKbMbWxudXGQASO3J&#10;B5OPbNFvb30s6ytJDMSp2lrgwgqMYAcH5cHbzzkAjvVd7+YyLutk2C2VmfjcoIOd2D09vfvReXV2&#10;xj2xYSHD7ZZAFXbjDH6kf5xWqSCzL1xHI8ixQhftIdVQA4AzjGePmOB25qpHDdwLIHSBnMatnzZG&#10;MeMgBSVOT0yOOuMnFJZa40omElhbXCIqmKRgVKvwcAg7t3sfWrh8QhoXA0oyIsTSy+VGzkLGCWGB&#10;yRgHgelZzViJX3RQuI2mjSWNTb+ZvdSsWVOc9Aoxkbuo65qOxiujujncNKbuTYZGVcE7iEDhcKF6&#10;c84UZyeTSi1eWOWaQadcQW24pJIy792cEsnzHI56Z9KbFrszOS9pJFhMhpIAioR/FgNkkjIB/wBk&#10;8+sDje2prPG5LGFWtmCloZeCWbk7uBwCf55rHuI7xpre2t7dJZZ5ZATBIhaJRgZwxBYMzADaD1Of&#10;WrEOpaZFMZxJKZ5WiSdY4S7Kh3sG2dhgngnuBVzTtUhmllcyxwXJWCRB5vIC5OVIAI5OQwPoSOBQ&#10;27FFGW2QJD9oiCM8oPyR5DE7srkDnj68j2ouLMxNGTp6ThdhSWKIKFyGH3SpGemee5q9qN9Y3LGK&#10;KcXGPuQxy4YDOFRiR14Bz3/Sryy28yRMbgRlgm6KVsogGVXB285/LkVCdtGBzrW1rJKQ9sJGlZZJ&#10;EEQi3L8wJ+7gjOTz170Pp8DIzCEwYjBJklAZmLE4yMgMoyOOK6WzWOKaUlrCSeaLaZWhZjChV/mG&#10;VPJ5Ax0zng1XlFk5njieFrlSq7VhJOMZy3GPu5JA55BI5quZbGcpO9kcnHokSolwAIiMmCSRwzoE&#10;Hy5I5KgNx9TTF06KF8I7RMsXlpJNkkgAfMWOctwOT1/Gu2ubCH7LNIv2eQRbiqQQqh2sVUFix+cD&#10;ceR028Z6VmWx8xGeZlSaJw67T05AU5HfdgD3phGVjlI7S3jklaA4QorvMzY3q2TvJ6EHGR9SOKik&#10;0yOcLIkol+0RorIMh5MZxuLDoAW/mK7NNPSXcjINoZUMgm3uc85JPt2pbmKzs7KOVpLdcLHsld1G&#10;ULN0bpgCQk89eevFD0D2mpxTacw5FzLF9oZZD5cpTLFhtJA5yQFUjvnJGeucNIjE0SxziV5TIJGS&#10;Ro/lUASbEDHPJA55yc55r0mPR7QrHMZnZhbI6xkfO6AKzA4YllJYKTST6dHAxRBIsSIWYb2MRwRn&#10;noAADx704S96yLbsrnnkiXFvaq8V1eysN7qrYwipySSo5HfnP419a/AXw1/Z2k6n4puE82XWJ1t7&#10;aYjIktUGZPlwGB3nYezGMc8CvD9E8Prb31vcwxTX8kk0UUtq4+YvJLgOQ3GBuJx6Lnr1+4tA0saD&#10;oulaCtpDbLo9lFbrBazNcLGEJBG8nLgtuB55xnvx93wdl8sRifayWiPhuL8c4YeNJbyNBJRGY3Kx&#10;3McbhsRK2CcHKtjkn5R/TmkkUyJJC32oKqLh0h43YycnOTnn8RVhjFlVSNd0YUBFLqOFHJG488Zw&#10;SOTxUWF+SNY3y7MWfbkE8txkcY4456Gv15pRskfnVtBkmMOBGzTEAqsse5gRkEjjAyOOPWoncs8c&#10;rKrBciMmHJVyu1jyeBz09cVIVicuZZmCzENMgO1SgPUYGBnsOlIqpEAoIVwf9WWYOOgwB2GBnPua&#10;V9CXfoNVcbQFcSAqqdMkkjjrgA0jEl3LGBo3VSuAUJ9uSeR6/kMGpNu4q4+d5jh3Xp1PJ7Acn8+K&#10;YhO4nfuUknyy20Iwxkk/hSEh33SuxgxUorAMHCtgHoPUEfnUTOvzMF3ysuGOBhQTnG7PI61MF35d&#10;izgqPLIcncuAQevsOaYVyyuyDAdVDhiWLD7oOD04PX+lBRAu12DOsEkglDBt6sygfdOB6Dsffk1I&#10;rK+cMynYC6sS3QLnGTwMgn3zSNkNLgvIQiDyAAuCCfmGR39zjgVDIREPm3th9q+WDh8nHfrgdf0o&#10;IirMlCFHZwfLJI3SImSVAOMj0zx+GaYMLgABg5UKiqMncMkgg9OtSsDwZH3GOfll+UDIO3tz2+uK&#10;iWWEI5MoLrMqs23eAGO324Of1oNAcYcui7QoIWJJsqxULk88Ak5PtnHakAUI5CygxpyqsScEbiu0&#10;fe+6vc804BS37kE7Yy7uiDBUKSw3Z5GM9ab86ZVldY2h4A2gbsfd45AIyfrj6VDlYabQ4hAkjAOp&#10;fIkaNi2SVHKgdM+vtVYCQO+EKM42krLncARgDnqBknI79aeT5alpGKgRYzwCSAe+O2e3pSAjlM7k&#10;WIEkMcq23JGAM5wAc+9WmnsTKSbGo4QfaITmUzBnkUgEMAPmyDwQAeB0IpQsO4MAE/ekk9MsMsDz&#10;2y2cj3FMlTiJ3LnAUEEkgnjggnkgAU8mSTCOg8xnKqicAkcg4J4IHJ+lAlsIPPWNQ0YkkKgqI4yA&#10;zEccDnGf0NVXcKqgnzU+XHylSG6bQOoyankLAoGQnysgykEbFPXIPYcDj1qicMDhIzmIoY3G5gDn&#10;IPUZwcUESak7DhGYk8lZFfZ8w/eZYt1OfbOP5VXncHcjytEWChFH7wFgQemfX68CrLB4ssCAgcBJ&#10;LeFiw5IG4HjoB045HOaozKq/vy+W+aNoHQBBHlcMADjedxH0B9aylUsawitiJtxkcFkiY4PnJDsb&#10;aDjJbOMEkHAxtzVSOVktnaKS5W5jtx5dvBKoctuxxkZIO7gDrirMJH71JGKYLC6ETfMPmGB8x2nn&#10;gg4ya8c+MvjuD4feC9V1e4uBZ3d08dlpVxJL5UH2y7CrGvLEF8LNtAIYbs5O2tYtRpOTGoc1RJH5&#10;u/tB+M4fGvxQ1C8twh0Lw7LBp9gzor3EnkPKrfNj5SpeVcZ+bP8AsnPh8UzBLZ3S0uYJjEuCwIWP&#10;L4HTCMd6/dbnGOoqSxLQGwttRu21G+QwJqF/9iUTXB2FpZGdSC7NISTnp5h982ZYpEgWWIxB4YAZ&#10;yMtB5ZG3IB4yACe5yQcZr4TF1niJcyPpOWnT91Fm2Ny0ImWGeQbgLeFoQzO0inIZeADgfdbv71fu&#10;BHEgl3z2OyZfmithIJkBwIx143dSQBlSB1rGsYv9OdWWT7Jch5A0iSCNt5XeOcBwdv3scZIB5q9c&#10;6qqyFc2xL3DIBbOWwEAZcjPYEE575wMc1xpgqetzW0qRZzdthSqymNwlwu1gMkdRkcHH/wCqvSrK&#10;OA/NMuWVlZzb3e8CVUWRB8vXJIPAG7g1wfhV0nl4u/MkDqyyR2irEGwQGDsMY6nB6ZG6vVIYdtuF&#10;iiZopUJyY9ocKCrAg8k5Hbjg0tDNpxI2t7aNhllKx5byppGlXAOXB5GSQMgdsZ9q6SwjJUOCVnjM&#10;Jw67WK7flck9srj16Vj29tDLEruYTKkbbnij+VSBjJB6dsZrodMXEZ3h3kD5b92qtnJPzccDB+7z&#10;1PFWo23GqjvZmrbQKyhWeRCj/LHHGZAp3YyeR8p5/Gr8cUgYR8lmRMW4O0E7h3JHTr+FQogzG2MD&#10;fglcEgAZAOOn3jwOePpV1yJQiYEYWRXjdXAXA3BlK7eR8w4zximpJI1TvsLCeQFVZwCy7FJiErAZ&#10;LZCn+LH3vT89NFMTuW3+SoLzE8AFsk5JHIyQeOenaqmmRkxfuikqSxsI3ilZsBsFGAHBJwAO3Oeu&#10;KvtMgea4Lk5A+YA7FOTgHj1HNdFOZlKT2RfkUo4jllYTxOUYrGFAyAFOG5Ax071Iqbk3AyrIQDL5&#10;ku5SckKQpHHBXp3HXtVJp2N1HCyXSMHkTy/JYjcu5iCAuc8N19AKsxjMcU29nSJJFAaDCb1IViMH&#10;udwwR9K1bbHBtstRtbqio4Ro1DqTuZnZemSTzu55brU8oCkrMYwRgMJIcspCgsBg8E579TTdgaaM&#10;JK0iq74khkwm5TxtXAJB56j/ABqWFnUxovl7JJCIRENrFcZycHnofyHemk9zQhlBDq0iswQsEkjl&#10;PzEqcbsg9DzjHX61WOHzcOdskDgbZXDMFx8pAH3hnP4ipLiVT/qkQNIcksC5dR04I4wOeOeaqrGz&#10;TbBGxyXZP3BUnJz8oxgjK4yePSok7IIwvK4AwxrOTLHsQs4J+XIJBABzgjHNUlUMr7C370kGGN8K&#10;7btpLE+uSeOflFSyMSu1TA7vKELS8EsRkqPXknHsKbbhyQFyQ7lATF5ahS3AKjrg98E4985xlNM7&#10;4qyHK5MoJaNkMqm3cWu442kYyRgnIYn04yOaslCYGhDXTFEDGTICbicsQQuRzjA7YAGeaoeaCYpY&#10;xnduBaSQfd7DgcHJ6/4U77RuECDMrPkOifKyng84GGAz39D1qHNLQUvhNRGA+0JGzyIm5WllTlTu&#10;I+YDBPTHSnlgJGI/1aRkLIJC7gD5WG1h0+UZ2/hVJLk+ZICXRzcM4kjjKDDEbtw4B4A9OoPSpXcz&#10;TROPlKI2zLHKxcZJHf5lAzXRSd3dmFtbsuxKhmFwixmSIqMy8rG2Nw4GM8H16MelUyq+VbTbppXj&#10;ijijDMZFyQeNw+XOBgHPbFSTs0jSBQk2yNgqltwDLkMCCOeM8DPpUMCPlZYvKMSPGS7RsoUlCAxy&#10;eh+bg4PetZSvsMiUFgjE7RGAm95AcAZI+UdcAjvg4zmhY0iwjSZW1lLCJ5DhCSCwG3sT/Wp2j8xU&#10;gQqPlVVAYbieWwOOOOx9cdqrbzmVnRcDaX8+UhwQDnChSNowoGD68VBMnZFR4NqAq21t4EkkkLSB&#10;gO7Hdn+9gD/61RzqxJJ8kszSFlC7iz5IwQRhMHjoc4qW4RN1xH5UcT7lWdJwwcNwyHg9zgDI9agl&#10;MYVGnmEeHIYPIVGWxk9ecsBg9egFDViKc+aVmRNGkizBUaVCXIYEjeVDZb7u5cAk4wCB1qm0ziTD&#10;TTIFZn2R4UEjOXyvO0jAAPQrV0LMQ/lglnjKp5p4UnIBOc+n6CqbSQyJK0MjMg2SRLBGpDKxXGSM&#10;ZBBZjjqB05rOU76FRd6jRXnjZ0X5mUrgxFHBA6A4DHsMEgVQDoAfMO6GSTaA4CsVyG3YHYszDPXj&#10;pWywWZZAqLhcBAw3CRvnJXp2bBz6cduUaOIJxCYS8jqYjFkNhRzyf4v881yyjZ3NuVxehjiQkhmV&#10;ZJXkClUcuDzwcnoD1AP0zQgdoTHEJ5lG5FiZ9iIG6lVx94nAznjaOKsIkTGW3XMghICM0W3L8Egg&#10;HJA5xnp9aFi2sZBKVdRl9qFWiix/EOpbIBBHGD0zSR0wd4aEsaM5URKrFypklkIAdTuAxxgHDdO9&#10;Qv5RcxMi7FgVfMMQkk3ZwSDngkr+HNXYtkCJa+UFEUo/fAtyH5Oe5APTv6cAUx1jjZp4YJVD7SGD&#10;gKp3cHnBJJIP40O99QprXQzpQ/msqFUeRy207SQpwwCKhAAIPH05qeFd8aSQCULNOollt7kxkAD+&#10;Bh93JXPHv36vit3bcIWhwiuFcrlllIUrk5PTHXHOT6VahS3DGfLPvUqnmOQoBwCAuSD8wwGPP51H&#10;MkzVposoiRyyIVOWkOEJ5CjgdexHOD69KnHmGPaxLMQXBWIygFMg4GOwXn6VGsiTSN5AdmLsXBkJ&#10;IBYBQcAAnOBk+p9aCyxRkuo2hiwmtnwpAySHwM5AA6cdetbw5WiJaIsqThgHYqLfcSIsBiUOdxxg&#10;4IJA7YAqveNuAe4ly4lQSPy5ZV5bJA+Vhlfc56VYiOYS0iGRCsYEfKgkAep6n+hqOX7PuIl8rzHC&#10;kAsFMkh4AAJwRzjHbIrOcLkQnysVXkyzedsAkRvNhk+ZMtnaNv8AEOOff1FI22RfL37PMdy+233I&#10;yhCcYwQMkHk+3TNRLJI5kmf5DM5jx5QCA/MCowMZHXjr9aaFdo3dJDIsQ3SvtBYAdBj7x4Kn8aVx&#10;yqc+g4/vp5Rh3Mbqq+UcEEgYJwcZJGBxxxTZCnmh4z+/e5O93kKsGGQQcfdOQelI6Mm5VUSON0RD&#10;MAgbkZxjJB9Dz7ZqZPKFsdkaNH5pZAZAVOQAW56N1H0qlFszEdJgzxXEckbhRE0c2QyNtJBbjPYc&#10;HnigurOredDKjJudVfdHCATgEYHUAHI9eeeKk3b8pEwf5jiNJAzMSATtx0OSAfp0piSb5GkuAUiQ&#10;DyWafczckE8rxnjjJ/CrUbasn3rkBuDvVXSFdzMI1WYkuB/Eq46YOeOecmnQNHFtAkQruCRebECd&#10;5XIyTyxIOcfXPepXzIW2NIYVjJaQqsasygDGckjkkAjqF5wODNGpdyHl2FkBm2vkoAp4PykAfTn2&#10;q+ZR3L53Y0kYICqsE+0zMXmkwVLtjOeeAOc4/CmqVRxJO7mT7QGhKswO1QBtAGc4weff8TSiby5L&#10;OOaVkeecCHbDukYlWZtrMu0gAZAJHoaljn8ooyytnICgKFYS8A4P1JGPfGaLp7BzNoaWLJkt5Ejo&#10;DG4IDKDkheOrE7fbjvxUxZSLl41IVUmAMk+DleBGcL8vXG8jHWqzxeU9y7CXaxMqrKwYOAFJ2kE5&#10;5YA5weORVkMYSzfJCkjMC6sVJyQeB65HJ96E2ncpRuUp0VyGhfzdw3NsAbegPIGfXJ5Has638qTD&#10;Rv8AaItQKSpcRuXj8raBuQZ6EADKnn05rVkZ1WVIkaR3iUxpIxU7ipJ+YAlTkY/AYpBbMG2xt5hW&#10;cbWhJClfmJ3BhnOQADnrmlVblGxMtykI02MfnkEiqGZpSx28dDnpxV2MMEjxhWjKl/K+QABWPfk4&#10;JP5Hsag3MWHlugkSNWlVFJO7npzwcj+dQrhVZZgv7sAr5uWkUEcHcW5PB/KuKMXGVjWPwmlDOCUm&#10;L+W7xjBjfKqwJGdw6HHBqSRkiLuZfkjhBkCpgxNnAyMcA/4VnR4WPGyUYjRW2kbyu3qcZAPXJJ7Z&#10;yaXBleGUGMAFy6wwkszHGCSDjOCeMHOQeO/ZF3Rk73LEikMsi74cujSBsFgOM7sHBBx26YFPuId9&#10;u5Hkys8TBlOMOvXGcZxgnnknOcdqOZFRwghiRXSZ0UBmRgFy2T8ufXqeau8CV97swJJOzIRME87u&#10;6kLx/ga0UrFRSepTZSZC0s0hG8Hy4ogqhtxJyAO4YZ+gqWNZjtzNkRxFH85ckNkbTwQAoAxj3quq&#10;RyKxuY45nTcs2HALICQm4tyVKsc9Rk8VcVi6PBNB5SE7ikyBdxdsFsZ6EYx9atTu7Fe6lYncJEGa&#10;JmhZoWBbT7dmkICHcduGwd4JOPTFWygR8yKshd1jfcoOFUAEBieVGCcjtVAwwTI4Q7VuJme5Ktuc&#10;s3DDOcA4HGOOBWjvZkd7m22SBiW+QBQOmEAH3eCOOM5rVSa2OeoosZtXyX81RCHYEybclmCluQoO&#10;B1x747YpqxGOViGiZTIHmzhFSMEsSFB4BGBn3ORUrusaoYyqrDgElCAXUFWJP8W0Z/EVGZEADIhV&#10;prcg+Y6nauAScdcEn61SmnozHlSdyADYEE7RoyoXWMtgFipPyjJ5bjj/APVVQKcriUCKKMyFkZmZ&#10;iNp7nJxj6+nerPmPF5cyiTH2uQxsVCkFAGwrKcrtHPIzz7ilcKMIyR+cJWCSOdsjA9FA7spzwOeS&#10;au6QJWZFNHazBcysk0sjiSOOHEsTDcoXcwAJxkjHGG96fINywFVkS1IG4gklFAOegHGP508FpfLV&#10;S8e5GErQxgsBzjt8rADk9MjiqrukpXZ50jpIBI/nhhkYYElewU9Dk/nWUmmXysetvG5MW6ZYWVnU&#10;I/nOQy4JCE4IIABFQoGeJtse/wAu4UCEPGVRiwQ48wjH3i2BzgHHNLESBKsNm20s7JGsxUtlsMwB&#10;HDHAJx16d60FRFEsrAM6KouHt4VjUruAHB6ZYkAD0rNcu6JHfOHLqkmyOWJSWVEVi4XPl4blQWb3&#10;+U8ZqeB4NxkMczz/AGaSJlO3YAVIUDIIXBAP9735zVVsJLACCWaRzF5Z+WMEE4zznpjnHJpYpNyu&#10;zIEWSTbEr8sw2DeeDjHGOeaakr2C+hEEMeGLKJWiMrmLO8FVUOVHJAA29OnHrUkhjQqpWRJ1kaNl&#10;aEgELuJDYACnA6/T1pJDkKkxfeJXClJmhJjDFDJhvUpx606IRyPujYiSNTLHHOAJSgJBwoHJJORn&#10;8q6U9NDKUm3oQFGYKwlZ2VwAbdMFhwEwSTyTnIxxxTwAQuJURJQwiheQiRGDj5G556nJXjDD3qwY&#10;o7kR2+yMSeZI7RQxL5hUhjztGQzM2c9+eaheVmba3lIsbByyyht0Sn5gvo+duRzjJz61lPcIrqRR&#10;b4gFmRQqIGKJHgumXG0Erz2OepobLqf9Uu6JVYmIoxcjHBJ4YEHHXrSp08qJQxh3mPdcNI4VRnBB&#10;+YkKU68HdxVhiI3aOTf+6djlpixMoJOMEAggDOPQ47UQjzPU1K4jR1EjFZ1k2q06x5LjqTtxwMjp&#10;/WrCwQSSwwyOsUq3ClQxy21ip25zgE7gQvXkcHiq9rb28cESAyrFBCqwyXc7LIcDKsZDksQc5yck&#10;81pxxkSx4RiQg3hW3GQggq209CRg8dMVpUShsSpK+pDBbBoVlRo4fLg3ykxZUgsBwQehLA9f4vWn&#10;vEyjzWJeOaQxlZEB2gKxJDhcr3HJ7AcE1HHcQ+baPcyyQCNk+1rbweaxyeCvI+6vUHOTjBxVWOW5&#10;kRVQ3MsEbylpHIdnctjgAADIAHT+GlDYv2sVoReesbfLJGWEjCLeQoYFgOG69GA9OlNCXQyrHIwW&#10;jQBWLEnO44wBwQPqO1TvC6xrLGIX+zpIscs5Hll+cfKOoBAz0PHBqWKLzZpPklaPzmy3mbFDAD5t&#10;2c4K8iuhKzuY1OWa0IBDPGJRC00fyKxR8HGTklucsMfoKS6tPtjm1nht5LOUoJDOSyyPtYsCuwqC&#10;Aibcn7xwccE29qwssUKNAkUvmbXP7oF8FnxnBZjkfkfrXMDtNlPtgXzP3mWEmVZmCgYAxyODycL7&#10;VEpX0Ipwdhtvbsihi5YysVJl4OQQSD5ZHIOMkdfero+RozLOeBt+V9pZjjJGRg5wAOuCenNRxPDK&#10;WMB8zypHS4ZXG5QAflAX7rZYc9ML61chDRvIEj2TLmPdMu/cpVcqFJIBGBzjrzUrcuStFIVYkc28&#10;xRQLePCs4RCxIYgP8pBGWNP8mJ2dVO9xbynDXbBTjBw2OrYx2JANWUlZcoIhIIZCS2AysSMcgj0J&#10;5HfpyKgSM5IYoro4klP3dxzu3Mq4xu2jjvk56mtnHmRxOb9pcjZSHR3AbZID9/awULnaOeefXr+V&#10;SMpZCzxvK0c4IkJAVFwAO/OATz04pjKEnVRsleNt/lkYYEAcEE5JJLHI6DFTi2aKOUu1uscV6yzQ&#10;43OhHVcE8xkSHnvtz6VUYa3QO8m0yaPyoQNreSsKkMAzBWXIOGB4OSufxNWDKd0e8wmRgVjiBw6I&#10;CWOGA5bBH4cCqghAMfEVqBAs9rgKgUsctuUdUJBJ9QTirEgSV8rIGMMhj/eSMoBPHB6ZPbPY8da6&#10;FsQ4dUM3LkL8krksVfygSSQd24AEE49arNJEWEQU7thEUTMqrnnCn5c84PXPSow0ixIIbiKUvl2I&#10;ULsUsOqZwx+lTE5LRu2VbGzMmRnIGcE8c59T0rOUraGtKpJEAIuHUNJFc/MzLbW6OHVQMFdpPznA&#10;yc8c1LKyyK5f7SvkqxRdqO/ThAR0O1z7844qCYzfvJFZiy4MDNdBQARjB4+UYIGeae03yEou3ewV&#10;R9pL5IOSF+UAHAx/XtU+1QSTluWAodiyn96+1FLRbWYLlQuDzgHdx9aRp4pGUJAZUMauPI+VWbAH&#10;UnDcKxP0NUHkMyxmLMcjzbozdRF/MKsPMXAbrt3YPTv7VJIuZ43MaBYmYLKU2iP5c/OO5wCfowPa&#10;pc3uTZPVl9i0zSRHO18xYhZyrR8HLKD0JA46ZArbsIIlEqM0s5cl5BPKXYDJOduAFBJx+IFc7b+X&#10;F5YQYg8tYmDTeYXAUBQoYnceOQe3euksZPJaBcCA+Y4WHzHYujDJIJ4wCkZ6cg9RgA6wqtaMynSs&#10;rmiYQogMUIWSSN3kle5+R4yMr/uDAySM9+lZn2iGNvtDBYTHC6ylUwQ2w9cLgqysRx681pjZPGgu&#10;PLmW2G7dNZhRI4XBJDMdrYJIHfIxjpXFeNdZfStEu7hZDDb28cSeYfNA87AWJVf5gpIjkYlsA7Dg&#10;54NSfu6GFFyc7nzh8dfH9tb6I1hd3MNrD9seyR71Y4LaWVyAQ8m7dtUbsofvFcLyTVT9m3wlNFYx&#10;eIfEM01r4m1hblZbSSy+0olo1zIYRJtxGA8IRoiuSvyByz7sed2uh3nxJ+I8HhyF0v8ASdO1yaTx&#10;E9nrEFteKn2lmxCrIQzOzkAFWKgseQgr7mstH+zrFALdRDC0zCG3jWLbDy7D5RhVAGcDgc1Pvcuh&#10;6UpKcmmzUFv5Plo0QeOdWCCF9jnaTj5cdvl9zg1ryrdvG0uVQBHyihn3n7mdxTgDAyfb1qorvbgF&#10;4nkeCMnesBL4B+XA5J5Gf+BGnxlxIoibUHhYssrSOY1i8sEqDzl1OcZI5IBIPWpjz3JlypXTEtI3&#10;iAeXEoRW3EyBgcOcjHTOHGfbH1rTt3G5XMgiRwFRtwJWQjlVPfA9frSSx7f9TuXzXykUxEu1Om04&#10;ABxkDPGakiUS7QyhtiKksrdAqhSoHPBGB7cVt8TOXW5cjYJ80ihJMZQICdikHZnPXgH2GcD1pBdb&#10;XVWLFYlZpg8xEcW7IPy455UAA9jVAyQx5lcbFVVMrmIksSnJOScg9cZ4zxjil2iBIFDSyi1hZkkt&#10;4ywJYLktn5uOcE+rdjWrdlcm7crFl5xK0DqVijJYoqHcJAFxxjjHQ+vPNMmkjhgkuFilJRHZogSS&#10;cH7oyMHkYz0qsZXtk/euyQRxO1wTas4YEblwFB6YPY9cc0kkih1kEDTMlwFR0QblHC9/TOTj16VD&#10;SlsHKhRL83mhAJJEVJDGNzu21iCCAcpk5GOmTSCNZEnjb9077Q8SnkKBgbhjgHvj2pptUlEayLFN&#10;tY/dPloynhl2jsVyPfHPNTyN9octG4kjSYoUaLJI4GATjoB1+tKpaMbjbsMliFwlxG7JK14Gjudy&#10;GNWjwA4QA8NgEZ/Gnqu2FWRJFnlJMQPLdBxj+7g5x22mlSJpmTz7eR2iLNbSlA2SFA3ZVsqGUsOO&#10;cZzU1uJlkhd5NzKoZwkJaMOigEsOcjfnAx6ZzWMVJai5oklvOsLRxsJxccOTPESjOVYYJAwOFY4B&#10;6bfatfdDLLcSNC8dvEoEBkEZaOIuxG4qozjdxkc4PpWRc2pklZL+GBFWQl3u8Jh1BGCgHHJ7+2RV&#10;uwj1CNUN39mWVwxmnts4JyNu4kjJ2kZwOT7Vo5OW5LhfVGlHtmEhDBYiCu8Ox3OGJIKgfNyq49x2&#10;qtdrIsh3FVRfmRih3AAfMSM885/SpWyYx5rXEMm8i1dXwqBe5HuOOf73OabdtiWQlTGsoIRWAbaS&#10;MnnnIGcZoRKk0Y8mxVtUuGjTYAibrshztAQBAcF8g9hwv41cjkdsNKjy5kQLgllOzKpjPIGAQR7C&#10;q5iWZgj7lKF2RXwoUY6gn7oI9MHj04qSOFjGjmPYsdth/KBWHzAS3B68nPPOcClTvGCRsndDpViI&#10;M6/Zw0L+Wbmf5EY7sBc/LhstjI5OeKjRU3q5BiRB5cE8YCgNtBKdSXGGJAOcfWrIj8szspcIpR8t&#10;JgkBwccchgOc+vagEhWCTMi/MXKYKFRgkkkfewq5+gqk3fQ5a176ELpC5hkRTMFUFZIZdxCnOcno&#10;eB1PXFQtCqoGMm64RdkX7oZboeMHBIJPLdcVYeOKJGRljWNLYsIRBlgVIIIYHpt3gcEnOKarAXnm&#10;Fyu+IvseYkMm7BPl4APIA3dc56VM6bepnFPoU2lk8z5ZLR51MZj+0qWXOAuCA2du0kAA9wBwKcLq&#10;FzcqkTyC0KGQMwYruXuASApxwOPwp80M6Ou3y4SYVYRR3nmBwUBAyM8klfl9TjiqsVv5q26MibcF&#10;40dOSATzk8Ag7x7g1y1E1E1ptxVmfKkiMkJNwsEvlgEM7LId+Nu0soIBUDaSM9MHNVILiKa5nsgs&#10;IELymSSFREULLkKRggjlWwQODnvV2a3FsiRGGSFjIVkWUhRuO5ugXAUjAC5OetV4ETm5kQCGSNzI&#10;rjLb1UEqRznBP6dK4KVOPI7rY54e7OxI3lRRb7h0SNXjaOOZN4BLZ24xknaVAxzzWtpN3NaXM8P2&#10;nUWtricxxLHdFokJlWTmNSM424ycZ2KecCs0yRrLIZ42JmUNHLHcsVXLL8vJHGATx1AYGql7eXFh&#10;El5ZxSs6sqQoLXKyuyMyrvPG4pDNtVuTjPsXUjJ7HauVqzNHWoFeK7RdxZUbdHLcgjzAh/eMwU7Q&#10;SQOnGR1NeLQo2havHOFSWK5nuIniW4IiKzeUykgnCyq0QA4BwW55r2HTvEkXi/SbVYJ7eOGCVPNt&#10;jKJGEq7WlBIAByNmcDHTqOvn/i+0sY1fVXZ4IrZY45pLeYmO3VWMoaSNBuYADjHdzkHNckqcubUc&#10;oOMbI+jvD+r3s+lafHeTnzobwPbSW2IVVNnywtuUsQn7pgQV2srdQePQbeWN44GjS1hso45ZJZYS&#10;ZdinJZzjgDhunqRXyv8ACvxO7XMFqkEqXdxdTmF/snnTFi6bpbgsdoDD+EjhRuYgDn6eVvNjYTRW&#10;huArGaC2jIVVViNhB4JAyeemcc10RmmrGcqcoy1NaKSGONgsJtkk3KzvnzZZHIGwOGxuDb+gz845&#10;4q1HtkjiClNuyJFkE4lDjgg7weWYde/HPNR2KkTCOObyY5JFhuUtZtsokdix3KcAuQM9ehFLtUw+&#10;Y8czLM80tzb3TeYFkYhR5Uf3UBRBlQDyCSetU79BLUmtoEiVlSMW8XmyO7IFRVdiTI3HQljnPqas&#10;vKU3+WkkcrRfvjJHuZivK7QBwScjjrnH1hLeUodHj2NKFURQqzE8sEwBwoBB5/CpIlJzGskgwRth&#10;kCmIqAc444OWX8QfxSTTuzeMY2JfIEUssUYG1nIlbBQgY5HzdCGLg/UU7DIkcojEhiUtbyTsCpOM&#10;rux1XnBPt7VUaKaRXh/0na8wWKSFwXViFxyTyASQcg981fbKlEEJiLBEKZBVeg6sc4Oc+n0rWDMJ&#10;S5ZEabFaOYyMElU7maIsWAIOV+YAADcce9Oj2qu4tlDADuimwrkhSdqBjg89fbgmntGUXGQoaEHa&#10;pwQh5JUkEcY29OD6imMygzmWO7WNVSWNBbFbkRbQwVipwzghh8uAeOMHm+dXsKTfLcdGGhRVyspj&#10;/dxm2jUo+GJJ5+ZVbLcA54GTwatRuIImkIWMI6/vXkGwLjD5U9TnJxVdCGt2jiUwhd27MOxTuyc8&#10;DI570eaVSVlLPHDDtO3BVSgJJOFzuIIy3sB1qZaoz5nzE0e8fIZFkjMhBUhlZQVJwCevTAzVli6l&#10;mt3DspCojAkueoXIHXbkkHGeue1VGiRIpFd95RmM0klvuwMjkjd8pAb361LtnPmDCgBl82aWLaqM&#10;SSeVGSB0x1H504aLUIqU3YcFzExEu4pGCZJG2sGyWAwB8oAIHOTx3zmpURRbo7OfPWFEMe9idsZG&#10;wDPcqq5OecnNOaOTCsQiPDEMhAZA4IAAAHsFxk85oQxxARlppvnJ3SJnBIG4c/dI+bIPpxVnT7Np&#10;6oc8Ec5KeRvVYmwFh3kqONuTznqalIRI2cLEgXy2+Z8Ku44ABPpnp9cVXMz+bE2ySKSWBUU7Srbz&#10;weB04z6+1WFFuqnMnyREK7BMBXzwD3LY9O2cUm7EtWExFC0zDy/LdB8xiICnA9CRnr9eOlSGPeY4&#10;ztJnjcSDfsYjHQAHOTk8juKYPuLKC0lspaQeZM0jozEjIjA9Noz6cdaFSFXBZxDgmMOcAkkHgE9T&#10;knHsfrSXvLUzk2loW4jvfzS4mjjlbc5UAEuSwTCgBSAMDjpTEE8ijYogjkLs3kwBXEvmM24Ef09y&#10;aajtjKbJIxB5aTuSuwjdtO3bhm+Vly3XnPapBtEDSqrN+7ysbTgK6kE5HGVz8w56YFRNNMIpS1H4&#10;jO8JCQZFLBTKT8gLYzxwQMd6fBL9x18sGMKXCORtIydwAHJJUDB7H1oA3vGuFkMhZlkTbwcArkA+&#10;h64OcUp3RsZGlIiiiVnbcE4BO5tw5XjA544HFOMnexW2gx508tRIyvCrbgkj7kiZuD+79/rzipoF&#10;j3NJKGZlMSqoh8oNtJDLnHru4z8uaZK7R5lma3UwNI1y32csRApOFXHO4jaM+ueBmrKsAcgPIyJ8&#10;y/d4yuSQePX8669Co6sakyqrCRk3YIZiyglsjI59O9TqkscTboUSURlnLLgbd2FZv4ipJHLdunWo&#10;JUCCcSOwntgVnto2G4HsS5GefcduKtNI0u9YMHzowDDbDaGU4H3TwRkA4HHGaSXc1bS3K7ZiLebv&#10;jSGZBkgbGcfKvysN3JKnHHI71Mm4qjR4MouCYvNcqgZSpGSOSu4L+tKuQskySSlWBDoY/LCPyDkn&#10;OVyFb+lJjy1mmxNIcRBZmG1SPmIXpyTx379KrQ5pStsT4UeTHIkHmWrlQZE+cfeOc4yTyRk849sC&#10;ns6rCQWaMBdxaHcrBtwbOQ2RyPWq9vEDFc25eTfAG8sOPMZlHP3iMlgNxLdMCrgmkJZ3MjxQKix3&#10;M0alQNgxgc4AJIGf7pJ94SdzWDUlYgjVd28HckuwSyzPlFXHBbPTt7VIkpCySqxKIyhjsIiViBg8&#10;9CdnA7+9NwvnTF3jJXen2aV0LyEjJCqT3Uck09QVlkeQjbGwWP51yOASD82cfMByPpScXa7IlG4j&#10;rwrOjyJNCCpmQEoq/KSg9c+n19KT7/ybiFMZMyjadqHIzg9SDjjpz17U8xgmOA26R7w0Ukbxg/KA&#10;QcluvXv/ADp6yb2knVgQw3GMlRhWwTjbxt74xWiZDgubUmjRUER8qddu8p5gJ5Y5J4OB0x+VSIu2&#10;aOaURbrffLCclmjbJUDaRgErj8sHoKYDEQ38bNMCqwglJFwBkAnoO3rxwKeIxvJkMqBmJ2MPmJVj&#10;nPGSDk+orRSijVyjGJFJEhIdGlfag8xJVKgHadwYqD8oYGpE3I7wJ5katGqmIyBRggt8pC8kkDk4&#10;GewpSzyS8bHmk2NGDMVdc5Dj5vlC4AOT/tZ7U2HeqpHGg2vuMcmNyhd4OM9iM9O+KmTu9DCUr7Ei&#10;rG0sMgLuUXCh/mDZ3EYA43DYefrSx+a6s6zSW7FN8T+WGCnnOVPUgHvnkggUoHmSASIsgXIMqxhU&#10;XHK5JGeh469TSuRFFGyuY3BVXlnIYKxYDqTgnk1JJJGC5dkR2wzkpcTksmQQBjBzx/LNPLRTSIkq&#10;y7nVj5CyBWZFBzkYz0I/rTd0MYlYBEABQjKoDuJAYEryxZsAfgKtK7HdLNFgJEn744UqCAMeg42n&#10;r3rOb6FRbuIZ8PCipKxYggGH5TGQxIV1HJ+X+I8YGOtKu6NlMiApK6+b0yeScY7HGPyzzzUapFIS&#10;tu0vmLh7l4drEIOcDcQAApJz04JzUkaJ5UIJEsEjBgjWuWcEHcSf4snoBjp1NVFJK5u22rExAWSN&#10;HDIjlCPKTjJGDz/Ecjoaim8x1VCiyxsxWRSuxVHfPOSOtKhMqb4nASRG3zhv9WMHdwTjAK59Dn61&#10;O6rnzZol3qj5lSLcQcjsOg+8enfFNyUdTKUVuVWiVppHjkeLbIQyfeZdx4J6Dp3xyaTJAchJ52Xa&#10;0YkdQST2zkAH5sc/hSuxZWDKVUhnuG2ZLqAP4VO4A5/DbVlSY8spMixBISkcmQxOMNy2D64POOOu&#10;BWsaiaM1G71CQGGIJudATGGcSbQxbGM4HLD274pSDIV3Ah3UoiE7lOFIyB646+gpbpQhUhBtdMFW&#10;cIzA4BCke+TjsB1zVlUAV0WJbeN43USxRqjKTnkrtwf72eSc81nJ3dxp8siFczSuSViERTajBQiq&#10;RyQABgc9evHpTVEkNuhWO4JSMBQz7XU9vnycqCeuD0yakBCzBnhZ1mO1ZZnLcjoCc+it045xT8q7&#10;KZIokMTqY3EgYAN8oPPIJB5+uKEr6Fp8yFiGZCi8rvGJoiVActyMAcgYUZ7+lPUIWjVnZcMJFmhf&#10;BD4DYIDEkjB46fSo5PLSFQAGQosSgMAdjN2OenOc88D2py7jIY0VSEGfNjXlSoII+7wMfng4p8jW&#10;pLvzEo8v5CgVWwWWIbiCTyc/U808NjO1pBLK6lRErOqrkjI4wF46/wBKcu4B0dggKARiZmYhuoKn&#10;HcDv9KapVmkt2RX+Q/LuxI4ZiSuV5wecegBrKdzXRq5IFAz8iqoYFgR5h3YCjAOcY9akjQFYwRDI&#10;EkJkUylljIDcnjjOCPzpJFjbaHgR0DTHzIpCrMADkD5Tycfl9KSMxANK0fmiQ5MKoz7goBICryV2&#10;88e/eswQkxKrBHtYiXC/ewQoGQeO/wAv1Oc1YjLFIQsBjLSYUeYCXLyY3MTjC9zz0/WBgBH5kSgR&#10;xhCZHGCDu+Yk9cEN+HFWgAAQ21GGRsMu7IGACAT0I2/mM1utrCckhjhWAWVS3Rk8tGJDD+I4PHIY&#10;fpzS7C65gdgjIFUklQ67gSGP8R3LjJHGeKUIkQ3PFHGgAZnEajaACQOO/wA38+9MeSaGN32xPttd&#10;2+Fg25yMquVz82COxOT7VpHTUTelyR13+XEXlUDc0rRZZVGCAOByQQOPegEysHAdohI6gE/MuDgA&#10;gjk47nHQ+tMUeZsaJm3NO6q8fK7SflyWx2AGeOTnpkU5eVBMtxG8luCwdQCgIOQCBjOcflVNpoEu&#10;oeYkSDzBHtZ22LNJvDN0OOuBkD6Zq7G/zSRgKdpJBaDOC3UZ7kdR6ZqEAxhEYKrYUMrYYM/zHJOe&#10;eFQ8fzpRH5gb5ZJJGbbOxkOwEnIG0jghec9wa5px6lbEo3JtYjd5CsZWGQpf14H3sYP48cUvl5DE&#10;Nct5W0FpFyWOAOeeTgZ569etIyyvHFJI8jvHdBlBfZgqR95VI3rjHHQ45yaaxhV9zuq7yCQZMKDw&#10;qDJ5wSeAeucVFh3fUVVywtyzeWoYMkjFnK7SB9cevqB3xSqhMfPI8sFz5+FdVJXjIBBwQSPrTI13&#10;7ljfyduEhZ1yCAWB428jIA/I9KsCN/IETxu+6MMEkYbi+M7d4J7jOegpCWo6OaNtjKzI3lB/LGAF&#10;A4yT0OMH8qdFIsiB8iBGY/fhByed3GMk5yeOuKRV8pgy+RJGgcL8xQkk5OPl65xkEfjU7ymJhFtK&#10;OzjYPLJHGSy4HThT1xyR16HaLugIAkUg2kHzIwjHy/lZC4PzDnqT39xUodAy5kBEysIzu+Xr8w4y&#10;eAOff8qiVMrFB+8aWIoZcSFwQRxknrwo49RzUjzSeWysV3MxDKCjYjJAzyRgDr+BGDTfcT21HiOB&#10;lJkkQK2QTLcKkag4XnceAd68/X3qdjG+3cSwIOAqYJJA5BBwfqaiTc8ixr5u0w5ymBGDhgOMcjjo&#10;PankgNON7iPKgnzAQp43E4OCvTGfxFKUraGSk0KFVZFXEEjI+4hjko4BXHK/L8rdRz2qxbSbv44p&#10;ArMJQrhsZ5A6cYBXsOvvUIGHATPygGPy5NnUdiOO3Ye/Wnxu7IEV2Q4AHmrkB8entjk9OKaWhrGd&#10;9ieJg43cqGkJIkPykc/Nn+7UqgFhuAZyA4ZRwc8Y5PXvj6VHGC8gAV2EZLSrJkHZhslRg5OVA545&#10;z0p0O4sXKyycciQBmABBHIx/D/KmU7X0GlFjk3qEZ8kkgYAPJGB6kEZ+lPVowZHDwnKFsq2WA3KM&#10;4z8wyRnFNQjaZN1xIu8MGLBWC9MZPTkLz/iaftTYTMdu3Jdl+Ug8dMcljntQYyTWpYDJGQsX/PMg&#10;E4yY+gIzznJA/wAip91w2FCyC4JZoQ0gjXknbnI5G0Z9s9arDCl2yhTABDjbsJx0JHPUfnT0AAWP&#10;ZHtiUyMgtwoz8x3dMkZ3fgMUPYOZjlOxYT5pLHcR5S4V1AG0AEZzyaaAxIcSpLBmTMLsyEhVGWP/&#10;AAJemOcgdTTyshA85FjmJZ5PLn2qqc7D0ycjB9Ocds1WQKd7EzSqxDoQWyQMjABXrnZ37d6yknuH&#10;OzE8UaVBqek3UN0YmmSNhaozGRWUEFndgOgXBA554681+YPi+zW11u8hiaYCfJmKuCyuuPMDODwV&#10;c7ePTg1+rtu67iVlt2la2AUSRB1IBBJZf4c5bk9M18DfHXw9/ZXiG/nlhZPOVYVNgqpndDklU24Z&#10;lRI/mPqDznnCotTem+58uSwxk3cShQqq8ZUyLGhZ1DOzIASpww57licZNegeCrr7Pqr5ZFguCBHE&#10;sICo2AoQ46nhj8vYjtXGagEd3/cp5LuysZCSscxCknP8RzxgeoAqXTZ4oL2zaZbfzI1laCSBnC4Y&#10;Iq5QHBAxnOO+OhqIu+xvN2R9TWc8MSWrZWO3wiQsHycn5RhucnOMnPavb9BuGms4VGxvLchnKuSM&#10;HBIIOBgjr33gc18/6Tcy3FsXLk27plWBMbMgyyYCDqflUgYHHXHFeyeE7iJysLTIE2IJEbIBIXIw&#10;R0PH6Vuc3U9EMkEkk3mOwZdoJKD5lPy7UJ6k552+ozVlUkZGysbOGbAEjFt6kbtoBAz8p68cnjvV&#10;M+aEI8ufZLC2+N5HAdjsACjd3VR+JXv1sKgQvtOZOY90T7vMIzg8jORk9Pc1pBPcTnbQdCUbDLIC&#10;VkDFgW2o7E5GeMkA4wP68vGQhUB0yp4jkymeCC6g4zjj2zjioIpJpAVjbEiOxZcAqVJPA9/c+lS7&#10;SNgM6BUnUpI6MTnPUMOAQQPzrQy5ubUrKihUb5pgVIfeS25eDwM8tntxVmxIEgZWXY5DhwQrIAjY&#10;3E8BCecDGKrbQ8iGQyebmR4YwCNwKkbQej5YZIPIzUkSbgHBLpIoMrPCAXZQWXnGBgFuDxyKKq0u&#10;jKMrzsflb+314MF3qfh/xZAj3OpS3cgv9RmmVlURBRkg4IOwsuQCATgZDGvhTwfcx2+oW81xt22V&#10;48qW0E6pOICEZlR8nYS7M2SrDLYIyK/bH9qzwPJ42+EOszkPKNC0+W7ie50+M/ZmdHjbEhB5LPGA&#10;o4YtgjvX4LQXEmnXS/aVa3MtxJAYY23B/KnETnPZg6FSmMhgV5IOeeEk24vY6qaVtz7KSSHXdBu7&#10;W2ZXc2pjEYjZmQkAruVvvBth5OMnOK+LzELLVrvS1+zRlJcebJdH7SgaZWQOoxx5YDZ5O1iOTX1n&#10;4FvzfF7eFXkkkcSSLNb7dzKzrtyMZUgMR0z1HFeD+PbEL4p1C886xUX19DNEJslxMQrLiQHaVKgN&#10;t7gkkYanaEJ3RrGStZns3w+1R5ctaW62sJuEeJre4kkSOYAkLknA/wBWxUnnlgcnGfKvi1osen68&#10;t7bKGfUrFgnloSsUWWIRQ4AYhw7bVB5cdRzWx8N9Qhga3ul+0yJdIRF58W5A0e4SYJ+7uXc20E7Q&#10;V6dK6X4swW2o+H7a7t/MNzpJmN0txo7uHjcx+Wtq54L/ALqYOVy3zDpjmKuuwnVgml1PmN1G+Yxt&#10;AtzEmEt3m2gSlcnsdpYkEkepOM0jRFQZnMbuz5V4to8pguCMHk9T+fAzTkEcvnJ50s0VziS33ktI&#10;isp+VQQcAKqfMSN2Bnk1JJIJ0SePy3IJ8yQAIquoIJbHAIO78R1rHmZXO2rkVvIGCrbyRSwujYlY&#10;7X3dHzkkfeyP/r1lyN5MySPc7ViVI0ZLrYjZII3opAZclcK2ccEetacYuJD8tsGXzJfLuAVd/LYE&#10;I3IxuwQfqKr3DGU7B5kUBcyQ7325XPbjpwozTu2tRSg0uYpMVaDcs9wAZBIsZjkLeYGyR8n31O0E&#10;qDgZxjmktgVXZhZULts+Riodmyv3uAAd2fQkelW7eQNawpbySEpCv2d45S+wSKCvPdSuRnr07VDJ&#10;tXzC7+S4iLMBGwJ2naAFbgHgn0wafO46M5p8058qFWcSfuVuZG+zy73dYwOCCFwR8xII/SoDOPtC&#10;K8cxZY90MuSxkbGGC9t3I69yPrViLzYpYJrVwZJZd0UdtO7OZGx9zOMH5cn6j1qJh+5hGTE8qAgA&#10;vK+4bjjBHXCj15brxUSq32JhCpCKjLcmeRfM8pLhxIyqzo8KxLvOOFH+8cDscDHFQrN5Sn50QSOV&#10;kfALM3HC5+bq3Xrnin7FUiJSyuHz+6IQ71wCGJ565IB4APTgGoQBGXDIgDRQF5AuZZOCeSCc8ljj&#10;PU0qXvOzNZRtJNERYcxtA6xxhjHMsJYN0yASSWGFbg8j8anZhGJEl80RHcGLoSEO0ncXA+VRtKg9&#10;csKrLHElwjtEvmxx75Ea2J3bAQcqM5/iJHPXmpIhDLGYVVGdijBp5A6OXycj2xuwPQVo3yzua0ny&#10;qw7z5mgIljldTCDLJK7OzsM4IOMnJXnvz3qr9nhecymWQmMloJrS4dCDHLvVcIORxg4+9+lTSl4h&#10;HBM27zWkBPkspZCG2hSvRsLnJ6ZIqg8e6aDZFi3jtQY5A8iNuySMMv069efpV+1utCnOwQ2zfaY4&#10;UIlCxPtEBcAHj5VQZ3HIHboCBzVOOS2E8EQZJHaNgiqXYSJ8wOzK5BB29fXpVyQQZdWXAdTGZRnY&#10;w5z8x5DHpj/Z61nu0jurRzOYnVhE6MWaQMei84GCp/Os27u4RXu6EiRxsYWaG3lTygZZljzG4JYA&#10;AkYP3Txk45qOVZFQvJ9mhaSMRxvP+7jAG5jl1BwuSOTkjOOnFRME8tftAkIBcCbyFaRjzlMoOe4G&#10;Rn8eamjG2JI2iVBHM7YMZ2EKxGQvc55yBzmjS5h7ScWQyxu0wRCH+YCcbXUJknGcjAJKnpnpn0oY&#10;ucxtKCiKQQXBVPlGTgnkcAY980gRW3T75jAzFcH5WKq2QilcbflJz1PA5ptx5kaP+4LTxW7mVCpV&#10;F8skFcsM5HX0O/rWytbQuMnNCm3lug0cNuUeKB2xFl0ZAD82SOCOpJ5+aoIZAFZvMlh/eBY53YRy&#10;h1cpgZ5DZA9+TjIp0txbSjfmFl2qspdy4cbMfMAOOAcfSleONGH2aELAWL+YkAVckntgHJLH8T3r&#10;O15WHyXKsKSeXKkoZ4lljLHc5VgpBI3gjgAfqM5zih4ZInV/tBnhEUbhUG/HGQAcksxBXJp8s7uE&#10;UQu7NuCCOMqBtXBPJ4IC85pJme6tmCBVeS0b96TtDZAG0HPDAAngc89O+jWlkSoxg7Jj5YCLkyoV&#10;MbMVt41g2Opzg7TjAOQ3J4+p6vgisXKNvLMpjQqkpMhGTj5wuM8YJ688ZqJd7Etbxswki23EwABJ&#10;RjjIKjaQxPse2e8DLPbySzBjtktg0ccdudwIUHkjI5Ocdx0rPkZTldWLjySsJZWcGNlZd/BRSPm6&#10;g53Y69gBVQyBIy58iQKjrgQvhowrFt/Gc4VO47kE8VeaRzD5SJIN1sA8u8Kd+xl3fMmCVCpkHgjn&#10;NQzSobhV5ZdhWPzJCUkQkewHBXqwPBPOOag56lOOzdinEiwyupG4GNS01uDGATyUA7ZIB68cE1pP&#10;unKIiNJMsgEsEWJM4w2Gxjk9fXJFZ+8Op3FZISrLLDu2uwyT8p9fYe/arwOP3nkO32jcUihO1ec4&#10;zgdfl5A75pNXKp0E3qJGYPJW7hmguo2YvHJBeEIQg+YNhSUZTzkcEn2NR3IBaN8JG6uViVlLArgE&#10;cBscg/zp8sUroC3l3ELYV0EbPviCHh8jBGM9fX6ZfbMxjKNFJGJMyCFo8RsoBBIXGSu0ZPsO9bQV&#10;tTuqT5YWQg85F2vb+X+/ZWQpywOfUHAJx7H8aYGAbKxM4kYfvbd0ZQjMoDFmYZKhs/QHGelTxb55&#10;I5/LWMea6xyQuMyJyPmAGCM4OBzyc9Ka6pK0BjFxGTHtk82USBXGVMmTzt28gc1qmonHzxbsgiR7&#10;ctuSSMR5DReXuZ8gkHPU+oA7mnJKI5vLEccdvIVPmJCS0fynrgZwMdO5IxUbQuNjOY1ERMiOyFWY&#10;MxA2ccnBJ54PNTKTdrJ5aqESQBsEBlXd/FnGf/rGkptx0IX8SwRsjEPCwlMhYhQpXeAWBUqEADZV&#10;eBwAaZvJTJ3w+agV44m2MrbcfeByCOmQR1zUjBGVpsFLgypEr7WDlFUncpA25B7Hruz2pT5cQiWU&#10;xrC6qklvJ8wdiQWUMG6Zz9MEVlPc1K8ihsNvaFtqJI6TblZcgDqc5OR9efxttHHOkgDSLuj27kj4&#10;jTPQqcHkqRx1x1NJEARFKlxGuUUzymZWbcFL8hM7Rt79qjkaMQg3TwRgrxLb3BRjGpPPAyBtOevP&#10;P4imnubKPKrsbMF89pyQihUZDLORtKYGeMdMnn17eq+VPbRJvtXVJ3J2GRo1ZtuBIdwOQ23t6+9J&#10;biDf50mNy5F0pKlQ6nblcjoFdSRnkD1pYwCTFiRVS3LPKqljg4ORjJBzn6+wpztYSn3AAeaA5l2h&#10;Splkl3AgnJHPrkdacIlIkVZUm89pCYgwcxgnCBh1UHI6dc0xYwVI8wltxEcIODu2k4YkHK8cjjg1&#10;I5wFh8xcyfMFOZCNwz1PoM/l0zWCkr2RquXdkDoCPkj8oRwiSbyIchFKsGLEDgdR6Z/CoI5CivFN&#10;I0RMDfaJGUxuqjK5Oeh4yD+JwasxtGfJlkBRUwAY3DCMhSAScHBGecnv0PeF5PLkF0krJJEwEBmj&#10;XywynPIwTnPUMSDx75v3XuE5Qg7piKkcQwUYSSuxCuuS6tkfKcYGTj8+gqIzRwmRMxRPM3mzMq7l&#10;A3LuUgnHY4I6E9MU5f3YiWSKe4+zZjtxFdOY3BxuDc7snbjPUetSrGJVQrEY02sibI9wYAkZywwe&#10;cjPU9/dOC3HSqe0VkJL8rTLKRFLaxMhWXczgEhskYyMKMc/hxiqAZo2DW08MKo7xF5ncxgjnIXG7&#10;rjnqR61dc2+1YQwZssVkRQ/mg4O0EkDJAOMdARketeMRAsCkzMNz4iwSittJwpbrweR3PXij2fkK&#10;as7FoSToREMG3kwxieBWZgFJO0lfl5wflwcDB4zTd5DowPnMy5Xb8qBRgksM9c/L+B/FscbDLKjb&#10;TGrz75M7UyF35JyCSMcevpVksQvmFhGI8g7o2XcW/i24xxgDnrurOTaZdJe4UY0FsqRsy5hibY0r&#10;spZmPyDGewBBBznOeOlT7ExcRyMiAxr+8cmTCjadwIO7cMYx1wTx3pzW9tIGQQNuPlhZo3CrG/o5&#10;OcAcjk8bvzhdYJY2dmWRVJMg25kJxnAI6HaR+Bq7J7nRKLauiMSQtHDIASsWG2REGNyQB0B574+n&#10;1oJfYzPJDJK4UlZJdoGdq7QGJyCccD61Jcibe6RRxzgliRav5YII+706g4546mofM8tw/mRvErMI&#10;5YozsIzgDJAwQFH9M1cILcm1RKyLEpjjjhlVpHc7lVVICsoKhRkkHPJ6jsMc0yBAC0hYMrAqspAC&#10;swOTxjOeT+VKsJDlbobmgZDFIJChkVlGVA9QD/M4qvBCtrFE8gU+Ujxn5SqIQoAI3E8jPXn2rbYE&#10;ql9TReUPLbrG8eyQLtkzlyzEY5JB+h5zmrkcYlSJ3ijVUZ/KKzeYUI2gAbTkHk89+egqkoSSd50+&#10;VWhVo2ebcc5x0PYH6deppy3AZldQyyeWEEgxgBVz06gHJ/I+1JO5sl3LUiF2kfY0bSJgyhwGDLwc&#10;DnI3Hr9OKbEXSdYBbyvmQMiKxAMS4Xduz8vPGemaB5gdV3o0aOTNFDKgC5AYKGGfXrjtn0qKKIvG&#10;UhhmL2quYnOW8sB88juGYgY/2gOc1bnZEu2xg6nMkUbSSSrHKYgywSLliisueD2G4ZI/rXzlr7qv&#10;2mctGFunZpI2J3KowxLE53ZOMenT6+9+Lp5bOzxLMROkr+SkxYhl5ISMH+EFWyD2Ax0r5f1+/ZLm&#10;WGN1eNQR5LP8q5IyAD2J/TFY+0u2goPld2cLqNwsFxHCzwiQmVZWlkLOgySmQPY9+PvdKbHLAsO0&#10;xeUu0lgsrsFEZBOX6gcdvX88q9ZZLlS8LkBlLSeVuRFORuIA6Hnr1waYbkPE6lWhVQwkhCZwo4PT&#10;2z0reMb6lyk2ztopN9vGytcW4ZckCTEgJHPI6ckH5T+PWkSB53TIkZRGQUmX5CoA3Pweccjnniua&#10;0PXLOzintbqB52QsvlSAKI/mB3HoSuOCPfjiutsdZ00yKUSN3kVlSNGLqwDYbnHX1HUYNaeyad0Z&#10;txtqfRHwvni+w3FpHE80jyq01tcTkJKjEAIygDAJTkA88fj1nwLupNI8S+KNJumitLiS7LWj3tkj&#10;hCVfdMjZ65VAoAyQPm+9XjmheLdO0gwm1il8x3DMsMoScYbBw4+6AN+FPTdnuc7Ft8RLDQPES61H&#10;FFDcSxmO7EQijDK0gLOm5cRPgLhgMgFgDg4rWliZ0nZRucsqS57o/Y7wkbW502yuYDdKLiMrcG5j&#10;U7LhCQ6gDptO4Fe2Dzmt2W2R0jmMvmyXGxQDcvgOQCV+90wNvGenHavzV8KftD63Lps0en+ILmZG&#10;uA92J7jz41k3klgAoIfA55IOM44rt7f9pDxVPvSLVZG3PuhRXKvEFIGdxPAwODxgcDrzjUzhU2+a&#10;NrGkcKqqsfdrWE4V1EgbyHYlhLuDFjhAeBuIG0ZYc9c5zWULaVoyhkjeOMuwl+bIfbyw64ORjB6Y&#10;xXxbJ8c/HAcf6VBJHDLtzEwQvCQCFTao2bcrlm3E/NgAYy0fHjxruuw0/lxYlRStzI8YXIVlHyjo&#10;oDbj26c8VhDiTDwdmiZZRKbuj7fWKMzhwJlwx2Bmdm2tkbSTwc7W5A7cVcV3hdVaF1MJCiLZuWJj&#10;y+7HJJIOPTvXww3x48SSTrC7wKd0bmNbdJA4C9WA6k5B3A5PA45J0IvjprCGYH7MpLlT5Ebs5jcj&#10;/WHcAW+Y8DjkbgT13lxNhHG7RrHJpJ6H3TFfKu0BkTzIyYI2my5CqQdpxljnPPtitCK8ikW3fcro&#10;qBY3IMgZRtBLc8fKR19W618EW/x81+IvFuN8TdOYPJCIIx97sMDaOw+9g4PNWI/2h/EgczNc+Tbw&#10;43zx/u4zJ9z7uMHtkHrkbieK548VYboi/wCyqr02Pvwag7zqVheWQ7URVcKWlDhcBCwYkqc98hc9&#10;Kvx3M0a71jkjjjnD5Eu9wVyQrBfuNjHHfNfAr/tD+K7gxrcHTnijjiV2MQcISoEsbMMb2B4J44BG&#10;D32I/wBoDXLqONZZrW3nlJVojgmQrgKAVwA20jOfT160+LsFFWZE8mxE9mfdsd67LLHHsKspZUjg&#10;IYHac4x1JK9DjGPeo2vkXy44t023eI4I02quACQGIyD/ADINfC8H7RWv5fyYNLuLcou65e3IQzq4&#10;IQIHQlcSSZxjbuPJzW237R+qzXDGXR7K23hMvC0hVk3D5lzJkYBxkZyxGehBVLivL68+WN7mNHJM&#10;W6mrPrrXbyEQOr+RD5kahHU72GCHYnuflwfcdK83l8qfDmNw6ru2HgAtkKxz/eB6g9xWD4T8d33j&#10;LTf7ZuYg0lqx37UeSNnUFWiZCcsyqvRRghuMmttihCwhVe3hMb2+6M5V8YbBJzgZ698mvQnX59Ue&#10;Ti4OMnF9CNSjBhu3S4QNskwxlCjgZzg4xx06U65kk+UMRG0gQQLattTaqYGSQSRu4OO/NJ5xjQuo&#10;MaxgHy3IDEkdSRn5SRSNGpG5hGq5DSZAyrdOc8HGa5225HEpNKwxDDboflcxwbjM8krO5RWI5YnJ&#10;cd885PrSlAQI98qFghWN2ByrcgEcnk7cHOR34qIuudyykQqG27fncOc5xxgNkd89Kc0akBst5MjK&#10;Y2jPG1uSSRx27evFazjaKuODtoBUJwHzJI6KrtEHAZhwWwRxjjrz071FGGa33ExGFJFZGjbcC/Uq&#10;MN/dI46/MDUvKGbyjAGZGk3TIxAIxjkngYAyBjrkY5pqNlJS0kBdwGEUKAMDjIPqSR0GaUYp7jlN&#10;WsiJCHl8uMb4o4fmO3YFOG+YkrxjYeBnAHuKYJd7GMQSt5oAlMuFATkAbAemCeB1A55qVlCiJhJB&#10;GVLEOH5K5AB/XBzxzSh0RZCqGRd4ETPJwAAM5+uD09a0drGMZfvLsYvnN5LGUZaWUL5cm5ZFAbAX&#10;I64G7HtjnmqaKZGleSCEJLIy7pHILLkq24HheFAwPXOKubcI0j28P+jROVh8oIqsWwp4HBJbGRnO&#10;aikkWZBGkqKSjFAygkLnAJ44HUdMEj85Ulc6FZpDIxEjhVZEcyFpI9mBnPVhnOAQfToaaoMjS5Cs&#10;7TAorNsdVAILAHnpt79jSxhWw6oWjEwSNoYuIwT1ySN2Mj86TyIGgMNwYw4gKXJdAS3yYOQxOcgn&#10;8qbnElxd7se6B0Z2l2iVlZtrEM4I2gLkf7QyeOg9KZNIW2KygLLt3vJjO8ZLBmU4PRRxnvnirCbG&#10;iQIyNHISYhKc7myMDOeRwfzFV0eNo4WAB2eYYntxhsEnDJgYBI/EZrJOzudEWmrDYzHsE4IkZJCs&#10;rC2Y+WmC33iOCSCOORj0NV5NvLRKW3KqwRNMYQeBwSevOeffpVpwCFDbn8pB5XluTITyDwRwdozy&#10;eefxqlI45reJnkAAJM0hIYAnORk5yMnoOOOK0UkzkxKdrLYjMge38xWZ4XL4nI3BRwFBz1Gc9O+e&#10;elRTx3DlhFDKwOWBSUsuz5ehLcZIHX1PFOlMe1EfamyVQIw+5gNuMENkYJ/LjOalki3O37mZBvZT&#10;blwSrYAbp9enbFXF6kRk5aLcrNKxJKzMVYKXlYZQZONuccAhecfX6xwiVRcKs8jecFHmRyAs6qCN&#10;pducEHlenHtUyRxK3y+ZDENoEcrEqqY2nZ/dyQCfUk1AJoGvCkcsXnZCy5wxU8nLY6cZz6+1VUnJ&#10;J2NHQq2V3Yl+ziV44ImuZML84iJDv83JUkcenpgYNMRTsAUouGxuuwQFH+0v8XAI74zmlyZo49ii&#10;FTCPMMu0FM9VIB5z1wDx34p7JF5/yL865BkJB2gqeW4yc5xXK23uZygoT01IWjSZiXt4CgcM5j3g&#10;yNyOcjkEgdfUYGBUEbxEt5xeVtxQlWDtyATuOODjbj0+lSXAuHf5BMzxsAy3AchFUFOGYDIwoxjs&#10;OBzVRBPIFiEMsXzBU2sCQDk+mc4IJ6/iK0VlE0ly2ty2JSz43eYBkMsM5iCxlvmViQyeu3DZ69vW&#10;KRJFjDh3kiLKowjMV527skjoQwA77Rg1aeWaON/3DRsqhoSJyisAQxOVGGPyKOfQ8dDUCDPnHAWN&#10;IwsksXyuwcjBznqBnJ+lKA50lKndDRiUxo/mvjAuBFFsQpgFed2Rlt/5etRIN+5CIZ8QRgwtGMhu&#10;du5scjGM5z93uess2EMMqKJJJmDNEAFYhTjjHGMnAAx1xVX93HAE/d7VtgcMTuB2gOMksQ2cZGfa&#10;qaSVwkpSdkSxtbs8sjbUV5SN0gMjErgMBkgDAz09abcQqWkFxGW2IXdiGO6NcjedgJ+6CQACePWp&#10;htA8qN7djL88u1yysu0ZPoDnnP51VldhCweNZo2kWMtLFklm6hnPVfbqMd81CkkwkmoEB271PmNK&#10;JHWMM7NGGwrH5eOPu98VGwkV4/OSJI2Usj7wg2t8sZyQcqzZHP8ASp9hs0Xbs/5apO7Q7w6E/Njj&#10;AYEcEc47+sT7I95MfkYnIa0Y7WdT827IOMcFgPY8euqkmYU9JakxWNU3IrPLgb2EkZLq2Sp+UcD5&#10;1GOuVyazpMmJ98Rd4cMqJucE4+XeoPJ4b24pZp1wDE0jLJgMfspckbVI6Hvg/kO5qFJBIbloYvMR&#10;wM+UhD8KFbLOcbtwZuQOpGPWZS5Vc6nShMsxxq8AdvKM0Mamd0iwpmwAWwWJUA8de1RTq/m/uJJl&#10;ednkdIcEEYJyuBxk8+238+f1LUJtPb7ShBMkRc7lxEq5JXthVxyfUntXF33xHgsoLh50hSWBlaK3&#10;a4XMqnIUpjJ5C557Y4qYzctjKdKEKdmentAUXzIgd0aOC0vzIXbIwdwwMjdx6jORmklSLdMXgaNw&#10;ywok5LsE6kEAcKTj6Ywffj/DvipfEVn9ojiRUuFRCt1CjkquNhVlc/Jy+AOcAjjNb5u2jWNZXbzN&#10;g5iXIcfxfJnqeOc49KcpdCIUYwiki6JIo4FVzbyRPIwS3K4VwcAMwHBY7mII59MVVkd3QxwrgR8i&#10;XeShO4hw3OTz0z6n0qCV2giWEW7G3jJdpHgDsrBSPl/iAyW49xVZAxyr+QzMwZW8hFBUFuTgd9w5&#10;749ajc1jDWzNGCESKTCj+WCzqphXcFVSzZGSMAg9emD2xVZykqlpkXzcEoJlKLGCAcfKcEZDds/S&#10;s2OV1LCVVXDv9nyu0l2+YtkH5sZbGecHHaoxcIk0RMc5mjlQwOLoRsg+bDEkfKc4/A4xUvY3pwtH&#10;Up+KbhYfDupzyySxhVcqzttRY9oLM4AyQGwV9xkjOK+D/Fc7fbIrWRLmS3nWZy4whk+bYS3cr1xX&#10;2f4vv5P+EavWd4DcrZuIzInmBmGG3Bc/LgnOOmOMkivh7xKZLrU2gilRoYbACQx2jb45CASWJ6r2&#10;xjqD1zXzWe06vt4qGyPaympGMW5HMRzDQbG5kSWaeMyyOqkNIC5JIVsgbSOeeByvXFc8/ie5diWh&#10;vmijRSoE2wDbkNjuQGIJJzwv57WqhZbJYvIieaW/kKwrGWLyMCeABwdoPHuRT7W2RAsrCLaiMsck&#10;I3ZVcbVxnJOWI5Ht2r6/hbCvEYN+0R52dYpKpHkMtNauwzxrZXWCVaQtOHAJBBwDncCSvcD1OaeN&#10;auGjkRorxRMA8jNO6OXXqEPReIx0OcAjvW9bWFlIfLEkSF1IJZdy+Xz83IOBux+XpWlc6LBCjuqv&#10;t2kuWUjcjZJOP5fU179TA4eErHlQxDa1OQOtbsfNeo3yhhErojDJKkAjDD69cDqcUQeIX2xoTcQ4&#10;wGUSGRtmOQGxkjjJY8/16uTTFhM3m5j8mYB1lVlYFQBg54XvnoPxNRRWVg0kjCL5/leX5SNqlhwQ&#10;O3ynIHb9eSrhY2ujRVb9DlV8RN5YmeaYbEMk1sQz7SwJyWRSAM4APsKr/wDCTkl2aa7dSQCfJYIx&#10;BYY4GckDp3IGPfpp9Njy8LaeWItwrBQVUKQxJBxgj5Tx2zmslrRGLGWC3F2gY+wGSFwSMjIDZPvX&#10;IqI41nLQS28RNLZsYLtVlSWRUDo6qH56jHzDIJ4PbOea0odaunuAzzXkQaQRsI3MhH3A3yF+e59e&#10;T61xOneTEbg7fJVbx2ZY0DBBvJGcjpjn8a3rBJo5CERWXzPMBmwRGCRz1B4GQMc8mhw5djoVWSR9&#10;M/DrXbpI49PuLm5lilYF45yVQglQXRGJC5KgcH6HHX6UhkIihl86Xy7qQ/dTYwGFPykHn7uOB0A7&#10;5r5Y8FmOZots22SSIOu9RiNd21skDODkdM4BHc19QaehjhG6X7P5tqWdl3YGQCF465IXnGP65T2u&#10;ctWtJ6FtssASqzI8hKGd/lUjoF4wB1/M0rB58wedGyiZDHGs+CVKKGO7OQpJHHTioyGVvKcNbqFV&#10;0RjkltyncSDnAHY+h7dWyA+W0RZ4zJCQ2MEhcYLbTwBxkAGsjPnd7CeVtTypvKUmMMgkhUlQQAHI&#10;J5BPQfhTPKfzxLCJpAHBheMArJnORgDtnHqaeWLrLcM7zBciXZBtBWTJBOeF5DY+v5ui8kS7XaG1&#10;BkX5mt97EKQMqFIJGC3P5ZpJWVjq3Wpg6lcRQW8V/N9lK2kziNLuWQb2CnchRclkZVIJBHKt3xX5&#10;EeNPEWpw+LdfFvqMqKmpTBRGWiBQqCAVB4weAOwXAr9e/EMztpTqreWpt5gPKhErENG25VAyCduA&#10;vQgjNfin47mEnizWSokSP+0JSEZ87TuPLEjn/P1PdhIKpO1jGScXoejfDzXdRu/E+gCe8u7tW1aB&#10;LiyedmVxu+6pJOGOSOOn0HPpnxsl2anpMbTzTBIiRI/zMQDjYQeQMt1/pXjHwsUDxZoATarjVIST&#10;GTuQ7hjBAz1OcivXPjW27XtIRndtwlYZYI7LvH4EdMkcdR7V6PsbOyKjUmnqY6rt8qH5VZVCmNxk&#10;g9Mc9eOcVrWEYEELKYhH5QAldcKwYnDd8jOR34NZflx+Qsjg7tgUndwRxxn3zgn1FbNuxdIG8wKr&#10;EhVjODkEZGR24reMbLUicna5ajkLmNULKZArS4bIAyM9DyCR78HFW2mjXygUWEHZshDAJycBcseR&#10;yeT6daigKnzJBCJBwCsZ4PH3SR7Z69cVKVCKI4xFsLHhjv5BU9C3T60+VXMJvS45VLHKkuCfmEb5&#10;Cr6j6/XrUAgDAkBI2TAlHlZHmEAADPHc/mPWpmz5YKJG+wlXUZDIQwyAeAQQRj8abE5ZVB3njayx&#10;/LliwXADHnk9T/OqObqUMFyTtiVo3YMcAkEjHXoSTu6f0qjMC8TOkgKtlkkT+EcHPHUZ/nXQMG2S&#10;yo6zLtG8hQqsy4yeOc4A6ccVQdR9mlcBQoiJD7flIzyBnuBn16VnOxpCnGR4n4ktC140mCUVQNyL&#10;jYwx6clSO3qfevQPhVLPFqMsML3gEmxWjtgVkZCCZM8ck7SMewyK5HxPFH57iVkUsxXLR8/MQRgj&#10;jt6HpXrXwdsbmRtVkt4ne5t4opJJYcxrIjb1AR8ffOOSCAATn7wzy1HfQ76dO0bHq/hm0lu0vLpY&#10;ZZvIjd55oo98UZUgMrdhgYPQnJ5ry2R0k+KVsZZUfdZAZZQpznGAFGT8uCfoe553NHvbyTUNR0+C&#10;/iRodQW4uklvNqLApKtuXGMgnAPPJxXPahOkPxG067ijcRjT8xs6AyBWYlNzAchg2RXPyN7lclnc&#10;93CD7o3zJFGCvmAqxYsM5xwR147YFSrIUOHaPzXUbBIA2w8Z+6MngDj1Ge9VLaNpHiniRzAI1jby&#10;WKqrszArt4+bCEg85GelW9u2HyyrESI0jBpN4IPAyx/DH0rnkrM1grO5F95dvlxkbCtyjEKjIST8&#10;3155znFathfTWFsiLceTwA0qSmNZGHXHPTr1zx71ngOnDJAu/fIsbRCMLuyRwo453c4z655qQJ5h&#10;YRpJI2Wc5i8xCoAOAOhXrk9M5rCe5ftFCV1udCur6lIrsx3eQyyI8bFEiYnGXx1GCQe2feoLm7F8&#10;jpeSNIkZZoYhIQJZCGOMHIBx1+tZpG9tzwuYpBhGP3VY/LgjuvAz3AqBFTzT5sU0YWVtjxxu6scY&#10;X5QDk8e2emealK7Oqlja8o++7nz78aYlGmEqIdoYEt5e0EkNkAYwDkg5HpXzfF4xkscRogMcW1UJ&#10;i3MrBQcY6Ecd/Wvp743xoujuUdyouCoV4hu4KZJJOONzDjmvh+4KxsVC5OWONu0Ank4PpnNevhIc&#10;yszmq1HzXWh6XF48njXco2h41TDjLSYbkcHk5A4+lXx8QHGRNblfN5bYoAKYGG4PXk15C8krAFiY&#10;yoJBzyqk9Rx046fzqNZGBLncWAHVtzDtxzgV3ugmYqu+571pnxAR5bbFsitG+9ZNvmFWXLA7APm5&#10;HA55NfROm3izQQmWWItJaIAjSsAu8LuC84BPAJHfjNfCmmXRW8iVmCorgsWXBC5GSCe3BGBX2xos&#10;kR0fTBIGAEKvuhkJKBkB3ZHY8YB6ZArzsVS5DphWl3OnRI5GacxKvzr5cjxsSZF+UkgdgPXHOTjN&#10;VblStveBUjXy853YLBWGTuz2J6U5JFkjOdkkj4KeemWXgkKcckZ5x3pbkgW0zvIWjeFmfgqUOQoD&#10;epzk8etedyXdzV4iVtxuiXKz2ltJFtmV1yu/5gCQQRyuMA8c8gmtl0jKopWCTcpjiDhZAF2Ybdnj&#10;OGP0rl/DBkbTIFdPmQtHLvZSy/PjIAOPQ4P0NdR5YUhk2NujXIVCCAFGCck4PWk4W1JWJr9GOliV&#10;FLDcrgAh1bAJI6HjryODVXTJt8t/HcIUW3v9sbSgKrR4HzD1Az39M1YC4jkChWyArIWOwAd+fbrW&#10;RZHzbrV4BKJ2NwgjLvtRTtAYDA7HvWbdzSni5RnqzrIpUig8wMBHMSrubhVKxsQfXuSuBX3x/wAE&#10;67bS/E/7Tfwfs9OuzLqOleNGaS0s7ieOaWWKwuJ9qyIDslDRwABsqzMpOSVz+csmn3z6dBbSvKrP&#10;5hniklUEx4bGCVJHBXBGcbc+tfrP/wAEkrZX+NGnJdadfaTN4e06G603ULXWJIInuTHcJswGZWP7&#10;1i20D52RskRxbfz3xExGKw/Ds5Ut9Pxev4Hv8MZxmP8ArbhcMoc0Jy1d/hsm9T+x/wCAywS3yXKS&#10;ibZiNZUfEQVXOUGRnKgDIP8AdGK+67aaTy1Jn8soAfmbs2cAjOM8GviD4A3KwLbRyLlRATIQ/STG&#10;FAOOSSVP1BFfXVrqUTIpEyxkFQxPJ2huRgHvnqfXmvisj0yymr9D9bzpSqYps7h5WCtIvzgoPukh&#10;sgdj/nrVSLVVLF4i5kLOmAdjEjGP0z19KwRfGUJEWB3yBEb7rFscjPpzTSy8ZZcllKOWDBjgYx7j&#10;PSvY5meL7O2h0V7cC+HkzMtxEjMWt5gSQTx1PY8HHrzXl3iz4R/DTxh58mveCPDd5I7qwkXSEhlG&#10;FxnKqNxxznuck5ruraQLtjwjEYVBKAcfX16kfWrkwZyQp2BiV2bdxIwMfTueBUzp06ukkOnVr0ZX&#10;iz4f8VfsM/AzWrmeeDw5rGiPMgEi6XrckH70E/vVG7hxnG4fMQSDgV81eI/+Ccum21w8/gX4k6vo&#10;M8UJMFxrkk81xFIQ25vOjfdlsqFUZ28c9TX62ylWbCqY/MYtK6nIJweCPwJ/CqUtpHKArbTJksq5&#10;JKjngY6kH+VeVX4fymvLmdNXfU9SlnWOirN3Xmfji3wG/bL+HMX2PwJ8T/E2qw2upNOsej+JLmRl&#10;YoUJdbnzHZFP8H3c4wAc5E/aX/bn+F9m1z4s8Fr4h0hIblYW13ws8V5BPGdsjvdfaRG6DhijfMFY&#10;AlT1/ZCCxtoyrMgR8sgLcMfQA56n/HvXQQXDQJCu6EqkZBjuog6kHBwQTg9f1zXM+GKcdaNWUWXL&#10;NaMv4lNM/IDR/wDgppqFtcG38d/DG60+5h2B7bQr2GRjKYw5jiEjpuLLkqpwTtJOFwx+jPCf/BQL&#10;9m/xNcQwP43l8MXl3KYrSy1+yIWaYY+UOG2klcnoOnGetfXHiX4ZfDjxnGi+JfAvhe/m+zyJJeW1&#10;ktvOQ5UAeZHhiPTJIHNfPniX9hH9mjxUpMOia54XvjIrWx8P6uFgckAP5keFLBs5zu7HAOaJZZn9&#10;D4Kqn6iji8nraOLie+eB/i78L/iGbSfwr4+8Ia7b3srR28+m6zCzeavDrsVyQchhjHGOQK9x06OC&#10;BWkjUbMY3pGTGDkcjDd/pjmvx28S/wDBMPTE1KS9+HfxSu7C4sleTT59bsDEY5MEK4ZZWYMCSPlb&#10;JGRkVyJ/ZZ/bY+Gd9c3HgTxt4h16zWzaPTtM0nxVLcxpMrBlP2eWUZcgk52dBt3HFawx2a4PWrRv&#10;6HNXy/B4rSnWS9T9zRdRTeZjZsBYPgtgEDO3gdTjHbrUpEM+xyWG0kqFk6NjHHPHU1+EbftN/wDB&#10;QH4S3LW3jbwdHd2Nrti8vxl4BUSSAMCcXMNxuXKH5Wcbh0ywwp9K07/gqrJZFbXxp8EntW8pVkuv&#10;DOqC3bIwpIinmyvJHHOc9RxXXDinLU7VE4vzRwz4Zx6V42l6M/YoCN2XDeYGU7QRyBge/TAP1prI&#10;cN5TgSMAVRiWAI689RX55+D/APgo/wDs361bJN4q8QeIPAFxIzDyPGejiCKIDIz58byLhhjbk4IO&#10;TtPy19YeDPjj8KfHq2reGviH4P1B51QRW41iLztz/d3Dd8uQOvtjrxXr0s2y/EaQmebXy7F0Piie&#10;sFXSN0DhCGIDF8kng5JI6/41SYSqSrKHG4E4PAwepzjrVmGRxCZl2zxbC+bVvNGwkDcSpIweOaRJ&#10;oyoQiRn4Zwxy+3Gei9+PxxXQpKeq1OeNOUdWRxi4Xy9yYIJMS9NoOCT169sGquYHKybgGU9QcqM8&#10;AjnA71e8xf3bCQgs4JVhnIB68e57U5jGcnK7kyuGTluOfy/rxVxaT1E29rGbJtZd3mYLL8zLwQOm&#10;f0zShISqnI4UEAPgEHHBqyUtiF2EhxwXVgQMYC5HGeD/APrqAoDlUcDYEMhcggZySeO3GO9aPVEp&#10;XVyvIjgkbhlTkNuJHtx357Uw43nax+QDcMZ2nHP4VcNtjLo3zNk4SXO7PPTpmnBCF5lKgkBA0pxn&#10;A7jgHjFRZpamnMjPZHzkHPzEYBAJPA6E571EFbAznDA5fOADx0weKvyGfaGGWCnABKgZ4wPl6c4p&#10;hR4zu2iJt2d3m8DuPoe/HpWgzP8ALHy5ZjhQpIbuOQfc0/YAyB3cEAH5hu3YHf3wP0qYrDtAnfLM&#10;QGdBlnBAyOvGOfzpsQjJQb9zhQWYLkA9Dxnnr+tAn5nF+Oy8PgvxLK0kamHw3dsC+AdwiOcA/wAW&#10;Dx74r+diPLxWsu+4dioZfNbIAwDgA/wk5P4c1/Ql8Y7k2Pwn+Jt6ksEUlr4D1No96BiQYmRQoIwM&#10;kqPfOM81/O3HdwPHYxF1kjEMY/eDzQflGO/T73X06187m0kqqTPfylXi2Xrgja6SH/W7sdiQeVAx&#10;0NVXnGGAIZckTOmVA4OMkr7AVQmuxmPa0hXcBjgkljxwTwR976Co5LrKuqgyAknejYG7A5ODyM14&#10;znY9ouTuN4w+ySVjlOFJAHUn0+lY7HK/IwKMVAKMQCO/J7560jXIH3suzHoWzhsHp6HpzVB5iyfv&#10;AwUx7SWOckdh+n54pqVzKV2zWikaSPZI2EFyFQ5BRvu9ieD/AJ5qeR2+RlaNAzHDSLkMCAcAZ7+n&#10;tWCk5G9FYZjIZUKZZOM8+uMj86s+czB8SykhmUrKmCGJwCPxBwa2hK2jJaa3LF08SRjy3eNC7L5i&#10;HBByMnk+xFRNIyoH8tVTyvuhc5I6dueB+tV5myRnY2ws0SgZLsOpyB36Y+tVJ3IDJvJIPygMxOcZ&#10;57N/+qtk7EtdiCaQl3IVhGWyGJ5PHYAcYPH4VSZyQSdzfMD83GB36VBK6sZBuYoVDF1bCkEHpxnt&#10;TMkgBtqnJJLtuJHuB+Iz3rRSTF1sxZpDgEY+aUjmQgEdiMfQ1XilRViMW4KQQqxsBnqO/PBI5HpU&#10;Urn9xJHGp3MTsdyFyMZzg5HQj6UkRWEKSxwqkEeYTxkY6ng1pHcyaL8BKwIzzGMhj5hyAFJI9T6H&#10;9agkeYzgKQwVgOHztPGT9OM/jSW7hBGruX8qQsFlGQQpzgqepHU/QGmFtzhRh9qnBClQ/rgnqa6o&#10;ySVjmmk9EZrbXlkbkKVReGyV2kkZ+gNB3NKBkMUjVpA3BAOcHgdcr+ntUEjgS5G1CmCW6lgRgLj8&#10;6GcQBvKUQyEuymRMxiQ5wSRzgnk465rRamEo23L+8qhiZgAxIB2E5XBxkkHA9z6iqoKu8uHi88yq&#10;uCvKr36+/wDOk3DJIyCzKJfMYkFfQc+nemLLJvMgUvGFB8vZhgTg/Mc4GMH9a2SsjkloPuGHyluG&#10;TDCQrjDj1xySMn8BjtUtmWZod4MqAbpWkPIUjjAzxyaypmLibc92SzEs0TqpC8A5DDBXr09K1tPU&#10;+apUfMiqQWbI2DgHnpgDr7YqglbYknZnjzvYSmdTKYuADkEgc8AEDj8KPNkZkUA7pHUbJHCYHByS&#10;Txj39KhkImitzlkZZgXaMsACM4Yc8Hg9aUyZcnaNgYkSq4wXGMgj16Hp3pWRDSSI4YCiwfO33VTJ&#10;YqzbQWBOOWPTvX1x+yFaxS+MPG15LHMGsPCEUdpOXBjxLcRlkIJ3BsRjOeOfWvkwRggOzqSrZBcb&#10;wV6kAZyACf07Zr7H/ZFtkd/G90spk3ixtVT7P5bgo0jk5/u5dRgE8tn+Hjam9CUrux9lXT/Z2aQ7&#10;kiWCUDe5KgYPPTjAOPwrKu7spGIpEfGGA2gEnGCM4PIIzWmEWVWeVy7qoLKSykHOV6HqCADj3rFu&#10;VtpgzoGMiu8ZG35iBxzng9OvtWj3OmK1A3MCOZGEXzqoclMkMCe4PXGR+FaA8wtFFIgEmWBOMgoO&#10;jflnmsi3knEkch2YQEblY4LZbqMdgQcg+vpWkru+FcSCADJjRsSMSQc8nkY5/Cs+ZJluN2aSkTys&#10;EEfEAKhDwCeh+n+NUyUa+eMIhQglMnqRgg+/ToPT3qSMnzElGUVIFCfLnIHPXtwMVVUwrqchWN1A&#10;Q4uN3yOCwBzk+gGP/r0Semg4xsdCxhTMkjNH5b7i+OGycdR16/rVW5jU2pbezeZEFcxLk5IAO3J9&#10;xUbyKmR5szMrkvuOQUxyDj3xVS+nkXSZAN5l81A6DOcZxtz2GOuM1i3ZAlZnH6tdyaPp2oaiL2zt&#10;H0nQry8+13dmZUVI4WdyYsneVVGbZn5gNvcV/H3bXt/qn2q+v7ua5utSuXkup9SlV5lkaWQ87V2s&#10;yqVUsG+bAPfJ/qn/AGgdaudA+Dfx318XEQg0b4QeIZ2H2PfIjJYysrR4YHzMrxjkZJHTFfyH6BcN&#10;NpFhYtdO6LYRhH8xmZgE4dgDgdM+9clTXQ7aesdD2pZrOEYuJkciQsTLjKkBm2kqvB+XHsRzWeNS&#10;tJorY2gaSM4dWiIKu3OQGJyRhiOn4+nJQO0KSQRshzFuSV7bbEztu+9tBJIYNnH94d6kWYh/LkaN&#10;2Up+428odvJY55XPPtnFcko20KinuztYdS3OX88QMm4RqBkoytkMykHdxxjjr7Yrdtbq3RpFhnu3&#10;RTGNonIyp6AZHB6nPuPSuJtYLclCpjjkkb5WjXfhicnABwCSTz35/HeDWysIRbSwA8idAzEgkds9&#10;MqeO+SKlJJWOmLTR0UmrpakPCH/dsgKwzbQylxuIywBI5JP8zxTF120AV7lsRyB98s8giChDgE59&#10;zjPPY1gR3CRIyySCUsy4EpRWLEgFQSeACc/T6U+KdDCpMdwGI35BViSNzY+UYPT8QfWofK9ELkV7&#10;nXWOpJKXDPcblVg3yMqhlPYZz0BPuCO1dWNbjjeX94xKRKwSGQ78gjAUZ4bPfpx1rzltQsoUMFyt&#10;wWkTMeU+X72SuAM5wOnpjrW1b3FpKhWO0kKNIGlQwfKWJwxOcd+SPb3rGcbkSST0O+ttX3mMrZzP&#10;JGvylpcJ0+7kemCM4/OrX9uGEJLFCyOSx8oR75d6kbWOSAQfnrmIryNEiVrWeRwAcW9sMkMw3cMw&#10;BGAx45x6nFTpdXDxGRdJvpvOAWSKQRrgbkUht0gUAKxYkZyFPfGcG7CSb2OuOrSPbvPNO8OVJjYR&#10;qzqcenIZgSR+nNXLXVZXkKBiRvCpHM+YpDhSWwDjIJI5HbpiubsZIlYxtE4RJcCLeGBYtkkHqevf&#10;6DitY3Fo6gwlWRSV+TAAORn9eD9KIyTKcLI6uz1gyM6JCgXeAHSRQrFh1PJ5IJ/wrah1u6Ei4tfL&#10;RWYlJGUHYMAEYPck8GuR0ya0xv8AOh+eMnzYpMnHBU4HXjB4rod9go8wOvmZJ5bccZHI7dyfwNaK&#10;MWgirO7NuDXThY2jWAAFmwrNu3E/gCCCcVoHXUztLRgKVGJEJKjgE8dOcfhWDBqNqzSRMkjMoBZo&#10;8MQMgAe2ePyrTimtVLOthvRJCBJyrE+gyMkkEfSpkrOxpc2LfUUuJOFulIVdsxTYhBPTnv8AL6dx&#10;jrV6O7lXKszN51qykSqrKQTjgYIJAPp71mRESOsUdnOYxLh9/wArcH5Tk4547eoqVVvAI3jsmRFh&#10;O5lPJGcE/N7j8wQaynFJXRUY3dzSfVZjv8y0wh3FdjKMsM5BUDJ4xVmG6kuTuWCQKFwBKCqhQMdB&#10;17cVjh71lH+iqMkcNgSEjPXPbrwPX2q5E9zEpjESGRVKZVHdduO+eQPp+FZ6rY05EbqvtIYxINu1&#10;R+9yMkfc29MnH9aaIQ/kmTyY2LKzsUUNtG7K7hyOW69gCO9UI5biXJmhEQHyhpLZSpYAAt97IUk4&#10;5/u1OdIu7o7ZJGWOWMqm5xkE88EDP/1gKq8tyWkiw9vYYkSeVVeVHbLao0UhVSASoXHy/MORz61q&#10;Q2Wkz27xLtmkLq8AGo5BQ4LE993zA5HbNY48P3Ejt+8uIVYOw2XPlMFOSdqqpzyc59jzng6MOmvE&#10;sscbiciXP+i3JZmVSNuM4OOOR7kdKkpTXUvRaHpiOu7yotkuWEkhIBBO3ByOcYP49zmtaPw/p8kY&#10;jto7aXdGFM3lBlZMHKngkj5uhrOjtJFlEaiKCZoyIvPk2u5PHAzkDPXPrxWksOoSlUDwZUI214HI&#10;OTtOecZwCPbr9aUrDcU9TWTSnXKl0ijACq3lcAnjIBOCcZNSJplzA0LTTxKrxFJlnIfJODnG49Bn&#10;8+OlVorK/G53hjBYsWlk3KpbPyqMHCjrir9vYXphIl+zALEDtaEkE8k5HfGevvQ5N6EOyLizIZAj&#10;rC7xv/q1cAFQBg/j6fjVsy6UY43lb5WSNwilwWG4HgIc4JGP/rVHBpt06KVeBGwryKIxk7sFiMd/&#10;Tn61rQaBczMSzGWdZVVHSJSVAwOm7HTjqOlSClYxku9OglZERiybSzMzEqijPJHQe+e1SG+81Ic3&#10;MyxrODMkEbyqsXBPYAZAGD+XGa6y08M26l42hmIdR99+Sc7jyPr+ldFb+H1IijSK3WEvsZpGO5Rw&#10;SeD+X0NNNornR53BqUzGNRc3GWJCTCyIYE5wQWTaRhcdCPWt6wvro7ClyJS6K7JJbhShOQucDnJ4&#10;HXOK7WPRIFYMzp5kgRjFIuWAYBTxn69PXFaMOnx2qosXztHy0nJyueSpPcnoO3tSbvuHNE45JdWl&#10;BVkNy32cDLWvlrI4OTjngcdOahkt76aELb2MfmJGwSSaTaGB6buDnnJzjua76KKNXw5U7GI+dtzK&#10;evJPsPwqZyF3PH0ZCWLT/KVBzjjpyB7VDhfVsFGL1R5/HouoJtXy7gKXYlnnLEFiSCcjtxgfhV6P&#10;SLpojs5bygR5ku9icDqexOcg10Lm4kJWMhWPlsGSbAUjpjnPPqOamhScMBK0rKT/AKsou0EY5znJ&#10;JBb249aajylmA+hTybV+1smMlFRSQCMYIOeuR3FQv4fePJaVnMm8NIsHpkY3Hp1YZ+tdT5k0sUgm&#10;jU7MAHAKknBGMHPAOPwp0rMhZ2UqACVY8ZPTgZOTnjPtTcUxcyPPbjT3835mcuAoZGfAZj6ccmrC&#10;WN2JM5kjLABwxwoAJIJGPTFdARK5D7khOxgjdw/bHHPt/wDXqSBAUaMxSgtt2mNt5GM/KFA6A7f1&#10;oSS2Gc6bS9TH+kIV3ZVdpBAzhe/INCQ3hz13W7MEmAAXfjGMdiN1dnsbbtCqUYkkNkMMjoB3yeOM&#10;VCbeJZfLUMibiNwTAU9+nJ5Jpgcg9vdSM++FwBxgkNuIAIwQfXPPr2pB9phRv3bu+Y8pgKCOQx59&#10;ByQT0GRXZRwRKql/JLGQjccMxGc4weccDHrUdxbw5jkaOBWRsFZI8gMSST054A69iMU76WIlK2hx&#10;0E84TLwGI7RtVCDJg4HBzx7GpYWt1dZJYZnl3uqpduu7czKMAKcAngAc9Oea6c2sDY2LEoYP+8Yg&#10;K/Iznv1J/OrSaahZMR5G8BSEKgc859Punp6UJ2Ii3c5uW+ilMIJRlXAyo3BfXvzxnj26VFazfZwr&#10;TEoSSvlsd2ADwcnn7p710a6bApzJBEFKlT5pVlMeCF9sE+v41ci0a3mTzEihaNsjc0fBP5cd6uM9&#10;bM2OVa4szg+dKpXChWj3lz1GcDJ5PQevSpYooVUpFhEd1UecgYEDIKjB4PJrpH0eJi4aCT53LAoc&#10;APggFvUcdKuR6TAD5SxxSMXVlDOoUDOOQVyBkgfjWm4HOx3U6HiBQSCAPKwxI5y3OD07+tVZ9TYh&#10;GVUBYFyXOAMjAI4PFdc+mQxY/wBFLkMCsXlEg5HC8dyAeP0qmunQSHEdvIr7VUnZgqgIwCT2yf15&#10;qXBMlySOSW9CjAlZnZ28vLkhiATxgf5wMUsNyCCzRSBWlfcUYgvzjaM8FsEV1kWkxx5KrCPnT7qb&#10;gQDx1PYfnmphbQFNy7SeAq7Qp5x1/MfnTSsJyicdJcxIFSIGQIibyzMdp5OSx5JyD7881nPrN/Gc&#10;JbyF9qMYXG8hWBweOvK9BzxXcDT4fNJ8gEytjzhExY4yTjAwOO/fNPk02LJJjufmOSYuPQdD04FO&#10;xXus5eLUbh1AYPHKil41UsCGA3ZbHBIAPQ49qajTFg0hbLZ2lwWIGOcKe1dObe0fy0OyNN5AGDkc&#10;Y/Lt7ZzUy2sJI5JViokKwkAnths/5zQYvc5OO4RMAoEUsct5ZIwcngeh5Iz7d6SLVFJWQJ5qZG5k&#10;l3gKw3IeOoIP8q7JtPdZfLkgkhMWV2SMVkLgEMNoB5GBSrYRK53+SECgO0shc8Z68evb2otYE2cc&#10;NdnXPl28/wAy4Ty1BXdgnDED5V46nuQKsjWr4syQQvtuHKgrBnCEDIXJ4O4dcdq6g29rDvEcMKYw&#10;uGUEsCR78DJ6VBkF3QrCw2gsVkBIBGcLxj0/Kg0UrbmC8mpyq/DSZUhMtsOQCAuQPlOcc1WMWoRe&#10;V5kx3IAXePBD5HPHcZ54rsUW2bf5j7OwVQAAWJxggDA29MZ6U0Q25VJEmZvMyIsZYNxyeAcnI9qb&#10;TW4nJM4d7a6E7yiXzXKny0k3EkADt3OB2/8Ar1S+26qtu3nM8MjqS22JkVlBzn5SSRxnHfbxXoKW&#10;cu5/LZVX5d8hjAG4E85xyef1qdLC2QDzdsrICUaYZLDBHHcnn9OKTVyW10PPBcuWa5aaT7OkyszE&#10;sqkBgCGI6AnA69TU8TXywFA5c7UV1FkcMy8N6kL7A9x6V6Ktvbx7isbEBFIRASCM4HReSev4U0Wz&#10;ZOVnj3RsVikGxSMkFsbcZyP0FBJwy6lesCiq8mIgN4s9pVzkYztxuAHb1B+sks9w0bFx0I3F7bAB&#10;OORzjoT+tegrpq92MYeTbtViSFLHBzgDOFGc9cjHSoJ7Dax8yORt6qzgyjC7gpwD7DBFBTk3ueeG&#10;R2KlfLyAxXChSR0/DB4qhbi6CruBJ+Yt85bCjnGTyT0616T/AGVPHG0nkCNGXEbM3IJA6jPTIPX1&#10;pjaXIWYNDGyKwKeZIT82B6Z5/wAaCThLiK5YqIXuAwj2xngrgDIwueGznr2GDVc28nzyAXpYqGdY&#10;41Ib0wW6HB/HAr0UaZNu2rtIQMAh5YN2PJqpLYsEZEeNztKq3C4bdxuyMkc+/SgDhUhfP7xZELlQ&#10;pckDdgk8jgcE5+g9qsys7gYEW51IxllYEHKkcevfvXappE+VdtpzGow82AWGDj246n6cUh0SRQoW&#10;2t2MakZDhmLZz1HUgH9aClJrY4gAskqGSNtsRZwysMjOOTnjkGgRtmQbco6owZU+Zx64zz9TXf8A&#10;2OZflVIXlUL5oljKsTkjcf14qu9siyne6BDkFvKOAOc8jpg1PQTk2cCltKN7ut4XZ2Zi2SpBJwMd&#10;jyTwOlVpYblWVWjebJBeTaMIpU4OMfN0A45r0c2ECojoTu5+TyiAQQe5HXrTDYKFkDZTDFopBb7u&#10;g/h9sZ469ahL3tRHCW2myRMfLjEahwV8k7FycknA6nJOfWpWsHysDRQ+WoB+d9wJ6AEEcnB6/wA6&#10;7NLOOMhluSF3EhZoixP1JIxjH4ipo7GCcRrJMAVUEtb/AC5YckgZwOT+GK2tpcrm7nCvaeQFDSSJ&#10;EzBSryhY9zZzjuWJOcVnGwW4ZJomZS6KVnCB4+TznnnvwO+Ca9KnsLCISIr7T5S+W85+VW6cZOc/&#10;/WqkLSwmDhrqZvukpLIAo4H+zwM9OtIrmVjlbDRJ2Mjsqxu0gAXzOCR1OAehJ5/lV9NGuFXy/JtI&#10;9zuSyxBkwWH3iCCCcmuzja0EQ2MjwxxkKyHOV5J6D1A6/wBKliEBLRqyruZikck3zkgdPu88beeO&#10;hNBmeaXXh2ZkC4RVZZGQrKflJzuOOQevGfpVX+wZ4XAlXc4YMmJMsrDHHXpjp/8AXzXqssdoqIiI&#10;yeVlpnllU/MTwTxxgdzmqhitk5fdywBO3IA685Pr1rSLSWoHn1jpss/8PlhclYzksB05wenI49q1&#10;jor+SmyW38wId4jXcQT2/n/SulWK1QptYMAcsgbJJA6DnOelSsbdQrts3MWCiXgljgYI7Z4HPvil&#10;OSewHAz6ZdQ7lD/LgCBi2DGMA55znvipoLG5y8j3ahZVjWJFgACHOWOc/MMY6eldXJDYTArKyP8A&#10;Ko8wsVBIJIHB5wRk+tRLJosMZtxcIsiEEFdwZgD2zzy2fwqC4bnKCC7hl3LLNIyMzRbUVApzyBgZ&#10;znHJz0qN4LhwdwKq0nAyCUPHJHvx+ddf5mjvCC95b+U7BHiaDOxQBgs+M8lsYHpzVPy9LjlgkheN&#10;goC7BEp6nggkgYCnJ9ulbRVlcc32OXexn2BZhh9rMzyQ7WB3cEKT1AOMj2p8Wn3USK8txEzbTgfZ&#10;doYZJxnrzxXWRx2ILyJLEN0eV3HG4N0HPBz2+lWMaVFtMjlHkJTemWU4wcc8ZAH61z1HoJT01OJn&#10;s9wYM0MoJZmEcBJZTkZwevPaiHSIw7byxI2jKRllJ5PAA6889ua6WWfTxKHjnjZCGMkjAEKRgDns&#10;Of1poudO8uEStJvljc5DhdwBByB06Y/KogtbkM517KRZvLja6TduKfLtyw5IwR174qsdNk8xnjJB&#10;luGAkLsw3L8uFXoBhRyPSumfUbKKKcjfE/mlUMzhXUZwQRjlskdPSkN1YlDLM0YXcAPMjJY4HY9u&#10;/StRJ3VzmrrS/tURjlcqzRlWCgEbcBRjJ6+564qlHpDqWaJpmYM27zgSoPUnGfm6Ae2ODXXo+nge&#10;WrpLIFEnlbOUU425BOfXHrmrm/TUCKGD7sOGPzAtxjbz6/1pp21GcX/Y1jds32me5lwFBXzikZHJ&#10;3AAA4I6844HHrOvhnTBuaK0uFNvIDhrx2O4pjjByBjPA4zk9a65HtApdD5jIgZ2TJJHvjp93vUqS&#10;2OVUhBJt2qADuUkY9fUnn9amT0uwORj8PWTeYDAGV12TGU7lcZxhgeCcevv61R/4Rq2j85xLIFET&#10;KDM5ZVBKk8M/bgZPP4Gu6u4LabbIsqQL5jDagBIJ/Ecjk1msY4pAs02+WTJRJ4yW5ztyVGOims4L&#10;W41uZMGjtEqL5y5AAiAhwFIwTznknk574xUs1pFsaAMQZ+Il2jngHjPTqfzrXee1AJ8yIhmImdJi&#10;ABgZ6HnlRUKT2yhC92w4kJ+dsEgckjHYAc/rWprKTS0OVOm4n87/AEdGUlCzJk43fKBk/TnuRR/w&#10;j7Tbgl6+59xkikIcsG6Z4PAJxiurRtI8wubkNLHgjzLtmyxxgYGAfUZ7e9TR6rp2VRZLVlZisWbn&#10;cGHoSRycYJ/wq4xvuYnIx+GJYxtMkUjo3VkyBnPYDgjP5Gs2HQbm1kLCW4MRJMQEUmxSQFOck7uV&#10;PT3Fektq+iMdzzw7gE5VSUAI5zgZxn19gM1lajqujz+WIW2MI2FxJdscA4JwqgcA8DnrxnFaNKwJ&#10;2OeOj3MkTb2CBGbe9su2RlGASCfuk9e/asdPDV6J2nMyy70UTRySjMackYAAOSD1+nFdtaapptvH&#10;H5r7vO2ImZGKFsAgL7EBs9+MnpVe91PTpVWEHzAdp3QsytnBzkg5Iyv+c1iw30OZk8NJPcbvPlgL&#10;xgFbZdyscHAwB1wQOv8Adx3qBfDDW8jMt3cKxCPiObaRg5wzBvmXtg+/UV0sOqWaYxLcQsiI8aq+&#10;4uQRnc2cjGDk55watLcaZMgbdFmNWCTMrbiDxzu68g4+tIrlaOSvdEjQyTyXVwriIAgIWZTzgqu3&#10;rlv0FVjZzbWjikZ4ViZdsybgW4PXGCMgY9OK7eafSw6pmVh5z+UXk38qBkZzknBYdOMg1SW5s0ZN&#10;zo8bKdsyDy03gHjJ5JBIBHfmgk49dJhjUlFZpER5FMMZYAAZJVR/dwTx6E0osJNqbnaRWYCISp8x&#10;GMj5geOOa7Q3egRrKBDCG2qsiQ5ZwoGcnHQHJA471krqemNNM2ZREcbI5GB2jDDGdvX7vPsc0Fcx&#10;zc9h5rJLLcXEjwxxj5rh3wqgAZ+bn8fSkj0y58u3HmJC6qDsuJOWHONzZwTz3zXePqmjSrA7Nbxz&#10;SJyksQzlcbgMHkDcAT0NIusacpMgdZAJSE82wJRmAORjYVPQ/wCSBWsNh8zZxl7prmKGO7kjktWi&#10;LPG8b4lG4qcnODyOnP3T3pyPLPG6i5dEWMguilWwCQWz6cYH14rdk1TSXRlngjvI40Yzo9uxQx5+&#10;YNjkZ5GAM1BHqOlRZ8yAyxlAFMMflqQcdCc8r83GPTFWQzNeOVdu95mWQBm8x12hFyFP057enPNS&#10;tmWPBlKgqCGLk4JH3sZ6cUyXV7YNtFlvaTCsGdRlM8At3AB79hVdte06MlW03aJGZhJLcKAUAHBy&#10;SQQc4I6Z6Um7K4FG7iXzkimYTCTCxp5e5peM9D1XHXdxTVdcxIzggbX292ZhnJIJyPlHHb8atrqe&#10;mzOWGno1xJCNrMyx7A+BypbgNyfTjt0pqajZkJI+mQ28ZVHLfaFZ1YjDE4yBzjgE5ycVEZNuwD0c&#10;yu5iyI3lJHlRAgMCcDAHAOf5U1ZvKLpHIECoyMs9xlRh8gNxycnr7YpW1mK3ZlGQrL/rAQUAA5zx&#10;0/8ArVSl8QQzu0aW4ldlAU4WTIIPzjjjHUd6qUbgaEd0Wfc/2fyyAoxNuctnkEY/2hVgXFwdpSK2&#10;jDyAKXIcFv8AaU9RXP8A9uWsYHnxX6y7Sygho3ZlBAyduBwpx0xitBfEdgYx/oZMkUZZ8xZIBUDA&#10;UqcHGe3Oc0o3i7E6FZvtoEckJXeoO0yDeCSGBIJBw3P60+K41NHMTXEEoWNwis5DMFXIQnado6Dv&#10;2rLbxDcszPDayRMGcQxPEUEhB4Gx8Fh3PABxwcYqWXxHdsyMIY1a4yFeK3yEfHO5RwoGD7ZOM5xT&#10;m29iJRsb0j3UwnjAimaRQ0SCAoWHJXBAG05X0xyKrDSLwyI0W6NUkxIHuHDtyM456jH8656fWNQl&#10;kExzbZRDcJDbYdwMH5QrcHGfz59av23iLVjChglaTcqpvH7xVdW5Utjn+E/UViroUXZnQJbTpEn7&#10;ua4zbsw279pXjOAT/dH60RQ3reUkCyoPMZDGU3Dc2MbQDgHAGT15HSsgeKtYunCG7lKG4CuQ2Yg6&#10;8BevoD/3zis2a61NwS15AS5wAiY3D1BJJzjjr24pOrfQbTep0j214rxPHNEqLKhWby2L5xxjnPBU&#10;c96zotM1N528+/8AMgjkwrQ220SDC5RCz8t1bnHAx9cky3sygyEy/MF/dKyMQRnOc8YOMUkl1eJ9&#10;pf7QilIUZTINoRnZB03c8MRxz3raFrXHG1rGqdNv7CJXN+koSIhkW3KoZB1ZTknqcY7e5qF9Kvry&#10;MxNeyeRdSqkixStAT0IxtbPUAcEZ5zWe1xMgAlOYI4h/qVyS/c9Mg+/rU/n30ZJEziAo3lZJcFjw&#10;VUAcHjqO4qwcNbo0l0DUA4P2uJnUbVjeN0CIQP8AbOcYIz39uasQ6brHlRoPsfko4UMsLq2OMDJY&#10;AjI9M8nNZP8AamopHJi6t5HIKW8aowRccDPPrgcYqf8AtC4DuWui0fnKqfZpHAYjjdknqcGlrcmT&#10;exo3FlrMUQnikhA+cIxmKqpC8ZJyQBwOmBzxWUbW9D+a08JbapV1uCWdD8wB44BBHPTAqy99dOEI&#10;dhJG5CBmwgIJwSCOwI9zgVXLuAyvuO5C2+U7lJIBIwCcduPat4cttUSW44Lx0P7uIIsYEqx3GGOB&#10;nKnOOSc8n1qV9PuUgWMyozNGS0kg3DBzyMn3FZomuDHtE6v8kjjHJLDHzYx6HAFZ02oLFII0nbc+&#10;9v3cDSqCctk4GBwrfn60PlewW7G5HpV8pt8y8FNhW4uVbC4B7njgjr75p82m38ssKtJcKkSszR4L&#10;hQ2CSOeQQvXHUD8cb7a7RlvtaylSzB45nweQBnBGAAMY+uaktNQu5IU2NGpjUBAEJMQGBjluu1sE&#10;g+tS42KasrmjJpd1vjW3eFLdWkPk/ZS+75SWIAXg4Xn196ZNYX7oixrHvaNWZ2RTg5OQMDPTGc/d&#10;z6ipItZvZAbe78vaWG+SO2CtHIQQACM4JUNge1ObxBbwzSDYy8YJWE5I9Sewwc84+tOLDmZQMOsW&#10;1rKI7SSYi3LLG0iozyjOAjEYyTgDPGOtZt/JqIhKrYuDkgFGEile23AHJPH4+3PRnxBYyuqvJ9nl&#10;8obITcFC5XHJUDByedv55qMeI7O4+95nlvEzZ3pCGHC8g8kZIOQMYpyjdEnMRG8jXyja9JSQFjdm&#10;I2/MMnPOQTk8AHGOBVkfZ5CtibeYzSYb/j2dSRkjCEryeOg6fQ11MV/pqvHtS+nmVFd41sNxKhAT&#10;yrY42vyeOOecVpJd6OwyLoqWAO1lIIHHPJ5UnPSlyK4LQ4yG0REWVrd1AfdaOhPIUE4IAyGGCfSq&#10;lxBumDR2jq8pZIZ1iDO6gE4AAy2cZwOm3vXd40lgjrO8m1C6legXHHJJwM/mBVRSHARYk4QAuUJA&#10;Q4ww2t0wD931pytYDj1it52JKMd0rAnylZgR6EDhuRz9akuYdPiWTDzRsyksqMC5U7cOy5+6Tkev&#10;A7V2v2K3cMYfKiR9x/dsAAc4x2ycDOBVa40NJfLPmeUxZWjl3bNuHBO45UHgD8D35rllduxnJ6nB&#10;CG0gfYJDayzvi2DuxLyDGduW9MnH5dasLFBNBGk1yh2xsZpt5XliByDx0GMc8EV1b+H7fLOZ2UyE&#10;CUlsjJyc4A4wR2PpUMHh6MNM3mksFjZo5EVlBXliSp+fdkDH8JGfWrjDS4QRy6fZIZZEdtgiKMQ+&#10;AVXBGcDkqC2M/wC12qybGVvs1zJcO5VFDBI5I1B5IJQZABC5B78VpXGkh5Ei8yITOQAHDLuZGPQd&#10;uevr7inzeFrhY5DFcfvS5O63uCdu5RjIJ+Xk4wOOOM1T0egTsZ6S/JAHuYI8oS6sMFFXA+ZhwQCR&#10;UscrI6bL+FpJGURAKpIJzycrt79cjoM0x/DmqLHhTG84tQIJHQiM3ABDkg9Uc47nG09TzV+PRLho&#10;pEYKYiGSQKU25PLggDgYYAe45JpGXUjuoL3UVIFxE6sCrJbkxlkyBhip3Kcgj3xUIbxBbRzrLd2k&#10;cAMZRTYggrtILMxzwOCO4ZTWj/Y2p3yym13kW0bPbPvilZx0BwOoUHDB8f45jeE7yWe3t7mfZNdK&#10;wtYLK7jjkkaPqqqM4Pzjr15HFOnCc6qS6msXT5bSex6D8EdDuta8XT65ewG6stBjWWCUwhoZ5yxi&#10;wxPQqMPkdyByCa+vJCDI/wBodblriUcmAIp44OM8ZyevXsK86+Fnh9vD3g+xeJYbS51e4ae8jhZm&#10;kQOpEfJG1ShUknHJkyM16TP5coeV0laSTBkVlxMxABI4PTOemO3ev3bh7BRwOAgluz8g4gxrxuPk&#10;1tHRDd6ho98LBd8cjKqYDDggHB5ONwOeh9arja3JVnWMgoxJKEkc85ORj19aczh2jiVAVdXV3eMo&#10;wBUZGC3AHT+fWpBHuRfLUrviwVZnVudpGMnheD0r6E8JPQUso2xSIxjZSEPlKo68kn15PJ7ACojt&#10;IZlB2zM7EqQzfdGM+nPbHpSHDEqu0bzkFtxIYkEng4IIBH40gVHAEn70Mp8141KgqOOOcg4zzSei&#10;uxN20EUxISsKorSxqwRW+U8Eg5A6fqMU3DNsGX2tMTH5YyoXHAOQfQcj0HrUkjKryPMo3RlmIMew&#10;AphSNo4Gcge+cnrTDhGQ7drZKx87sHHPOMdKlO6sKNmrhtDbFJDLLG7SHbgAEkYJ7jr09qHiIKoH&#10;aMDAdHjJD59Ce/H4cU5tpxgsMlcMvDfXkfnUQ+ZmWPIIA5jO4KM5wPcg/qO1KLtuXYgZvldZozEJ&#10;iy/eLKcDGR3OefxBpxd3BIt2wgVdsaqCQCASuT759SBjmiQ7Dh5dxUDJVMurEYwDzjnGc5piqAsQ&#10;mZt+yPLYWMEg4LAE8DLfhWghy5EnzuuNwxGyAkP7c8jB7807zXyhV13bS8TDALFcbenUkH9KV2j/&#10;AHe7Cxq6l5BghVAJzyfTPPtUYYlVdtx82NCMLhipx8w74wc560AKmGwh2MgUsCj7kYDOcgjO36+l&#10;K0XmPsfLEMNjMuSp5GMdT16e1Ij+WFUlli2n5DhxxySc9SQB700yMYiCkrEFSxeQb9pIPOD1GT1+&#10;lZzj1QKz3IZxyQpDSMFfbFJ5bc4HAzgDOcDgZzSFQ/7slAflI8+QIgAxjJ+oOc1KzF3lUBsxlC2+&#10;bgnIK/L74HPt2qIyZjTyTG74YK33gRke4yPl/OoRDhqIHTdIylF2yI6ovDgnkHI6k59O1SRlwvyF&#10;ARwhLDd8xHzHcfr+FNwyh8NNh0BXCq4GMZxk55B79yCKaT5vmYYXQUHf5bIpznIVj6gdvbtWiloW&#10;kVyEZj+7VnKDhlUvjp368k4Hbmmxq6LJkFo3YMiGMKjyqOACOmBjPQc96s/MQJgcp5AQzqAhcBgf&#10;UY5J59T6GqLMkqhGP7lch42mBUM3GCpGOMqNw64HarM/ZkzSZU7HR5poiGAfKgnvntj+vWsido5X&#10;ZU8p4vlMZRC25WC5wAfvE7gCByAKnuLrMmVLyytl2G5RuPTB9+gHX1qtlm+UoyfMoR2b5XPPAPXs&#10;evoaylDsU5WdiG1mVM3JmXyraMl4txAkGDnqPmXGcc5GOK/Nn9rzxlc6r4ns/BEkkDWfh23M+pRf&#10;YmZBdSeU9v5hPVgr7lOMgOc9a/QfxV4n0XwT4d1HxBrdtb/YtG0+aaeK7gZLZiEKhZxuyqO52YHO&#10;Xxx1H4j63r93rlze6veTQQ3V9FNLcX7yl1meXGXVSSW2bkIH92MgcYryszxcqWH5VoelhKN/eZWj&#10;AG5xNNEYHdmhX5VwVYhXKpwuO/ckd+srNIk7BrGTy9sfmPbW0oI2g4+b+6FUNnoSW3ctiksvsl5D&#10;LuDlZApH2tS5llBZXUFhksoUnI459BV6eV490rMrgyMkUCTBpJHADcjtwcAnGSCM18lzNo9G7buV&#10;9oEz7ljW6mSJbXfebInVjyQ23glioI68jA6k7NtAqz2eVlv5k2qVhcnyhyGbDYAbgAtxnB7Vk2DQ&#10;3DKVJ8pFlae3EGRJlgzbxnkq2wjgnHH17PS7dVnLmO4hg+0KzEXJ3ls4J29lOFGBkEDpyaEmzbmN&#10;Sz09YCsgs7mzEEANzbXDZKMFIIKgcZ+Y4HHQAkV3mnJHbukM2H3u4nZoPnJI+ckDOB0wB0Jz1qvY&#10;RwvvUNChMa7mCgB2DEHOfujOMHn0ret0SUqrpPsWeQORKQolBJc/dBwT/iDTiveMm29yQqGlZVaS&#10;I7APPjVWG7I24J7YJHQ8jFathC7SMGj8sFx5cjqGG3PI25GDjoR+tXLWHy2jeSOApAYjOpy24ZBK&#10;EA8A+ueuau21pDbspZV2vhlKwkgSYJ2Bh1Yj5vTAPPSuhrS5NtRy2yb9qygShQAJkOGyQVx68g0r&#10;QwwqmJUTyXIURhpGBweDnk++eec1ekzDuiaM+WjfeACAMrglQBznOfxFMdjcPcNMjtboVjCSSeYr&#10;xlRnOOf9nB7Ke2KmNO+5srJWIvLO0wMFEBZFAd8uCxHIJbBBGMe9XbZYZYQNzNE0eXh8oIFXBJLM&#10;DgHHYcDBquz7WjRpWWJIw8scZ2Rq5I5APHICn26UWi5mELoiGRFKRyRgsAOq5U9ASTwfWtFCzE4X&#10;N1FCxOV2tEYz5UpkABPByD1PXrWiUKHbOzwuxYIiLtUsp54bocZP1IqqGiKSQtIryoArfaYshSVX&#10;nn2P45+tTl0aLP8ArFa6zseNVBAyPlJ9Tnvgg+tdEYp6sajbYRBEsuW3FtpIAVtoVgDuOeMnHaoh&#10;IpZnRIzG4wOCpyrfXsVPA64INSiSNTLMSjxiNgFRtquqnACgjJOMcDnn0qCQwPsIdnZdyxbIpI/m&#10;4xuHf7nJOBgj1pSa2Rra6sM4jbyyzLK8KhSxJJVf4txH3s5J69qgbKyxSiSZMM6wyRSsCwwWxnGR&#10;yOPQ+masTCOOJFjLQxPueSTHB5APfjJy341Ra5AfeQ8KQYKSKSR95gcADqSAMf8A1q5quxrTiivE&#10;Dt2zANtZDHIRgbcdQCc+vU/jUe9m+ViSJlPknYCo6Yzg8ck8+1TynAkieQ+YpXbudRt5xkk4GAfW&#10;qDSAyIsm8B0jG6VgSWG3A+U4JHr7ck1yt9Ts5GQB3eSCZ3RUMihyx2KpfA4wcFtx/mO9Wp3MiEv5&#10;oj2tuCAKCBxgAHqe309xVcSuEVmE6IsxfaTgmQ4Gc9gxxgHHTHen+a8cOUjLYiXiVdxZgSABIQcH&#10;PrxnFSncwmpbF2IOilN22SXL+ZgbgxIztzwT161bQNG0ckhZQv3IzECxUnBK88gY7+/SswS3G64U&#10;u08MMmfOUEKqbR3BycHI6DP0q8mGTy0L/OWJjkfClW2kjaTgZC449Dxnr1U5mfK7XLCgbDErDeJN&#10;/lxQrErcsBkckDLk8HJwCcmnAho5LpGTzRJGgWePcXU5XO8cEKVAPOeRj1pIwkDKR5WOFRXhDHGS&#10;TgDBxhiPwFPlkm2ZDFAUUqmCo3AkkggcHjp0rdSvsCIAhQTIkc0jiJVjETFHwO2T1+YcEnjJ5xSG&#10;N7hA/k+arW5DwOoCktwUwBjgZHORnv3o86OMosZjh8sOu4XGWLE5PUcsSe+e1PLwuvlphZg+G2uV&#10;KkkHPHfPQ47EfXWMVa7G2mQTWvls67GVZZQwW3QZJ3FiN34n/Jqiyyl0LyNJGqb33nLSDBAHC/Kc&#10;bfz5rQfchdGYSKAHTncCzZ4PqR6HHWqEixRCeVIzjIGTJuDEk5zx74wMde9TPcwhaNW6KLIhLwqq&#10;M/mE+eo4EmOGx3JHp61CVnljndRPbkAujDDuvygZQdGwOx71dl3Ay/I26JVIkxkMpbK7Txxgf57x&#10;QsjPmdR5qKGRc4DEg4O3BBOTiuZ7kxuqraI8EIEWRoyhJSZThgy/xdegJ6e1ExRomMryxjhVkSMl&#10;1LZHyg9W4OM+tOKiR5y22J3crHLG7ElVIAOcZHbI9+tODshX7xB2DfKu5WfIJRc8gk/UYFYu7R1w&#10;d9yrIHT70pQRqqSrI5YIFxlSwbPXjPtTI4VMkb7Em+VEHnSkFjkjaS3Cv1yc9Dk4oRM7oZkKgoGU&#10;E7cDbgksQc/MCec9alSQeUry70j3lo2lUZx0LDjoQfqcD2qDqjtYW2kaWMI8sjOrBVcNjBAUnAB5&#10;PH3utW5C0u2PYixFFYR7sjf0OT0P4+oqnCohUREN9mtkCtJLcthQydWJByTsHzH35phumQKgkKQR&#10;xbhB5yvskcKT90nLnKjH05qZStoTCTUhwDhlRFBQABUKZHlY4ySOTnPA9qtoxhVl8/5VLTTKsYeT&#10;AIyw28nBI6f7IqohKyyIphmG9CsbylgwJDMgAIKkDYOePmGO9WIELxCZnIMiljiRgqgKAACejfL2&#10;7t75rHXqaN9yykUXliObMoLCSceWA6gKQApA4GHYfieaZsEUEoAEJjcAgIUdWIG3DHjByPqTUlmo&#10;DyiVpyqbAhlO7C+m71Cnn1xyTxTzD5Tu9uHjkMmEdnwS4xvIU9GDA/yrWnJpktXViSPdtSCNfMle&#10;JVQKwdXk7KOfvZb8d1LukA8pnhZyrIGDBXU5y3bpwP0pibVEQl2l5UDywBiTExXHHoQBg7cjnj1p&#10;zyPKqhUXKxlWVmXygxHGMDK/e/HI9K1k7nO1LmuRt86xo8bupYgtgIwGM8EHIJbPP1qUhVjLmSLe&#10;VIMgUblPUbeCGwM9RTUYNvCwzRQsz/ZppbgSOicBd+AMt15AH0FROqwRhgVQkMtsmdo8zjjJPzEE&#10;njjr1qS0m9h8jDcCRGqfaGYBSpON42gNgE7g2TgY+X15qhtkkKxy+WY/sgU+U7KHOCHAQ8BcKDkH&#10;6+tWTPICFyRIgV44WUblyuQchvlyMjIyQSARSnBiWFtqxC3xHHICYyHG0uST0bGMHn61spRKUGRx&#10;KVhWMrLFfT71urdbcoHAVcBdrYyWD/JjAAHJzwojijRvKlaUlSqMkxA2EgnGTgY/+sOKQSRQlt0b&#10;QgAlcykMxwFBJPvng9KkhuEZ1UKDJ5ZAhkRo2ABIVeRgYwfrjrjFO5Eo9GL5PknzBlZEaT7KV3jJ&#10;YfddQfmHGc4wKlwWCI4mXy1UqyZdCW3YxgAH7vQnPfHqr+T5i7lKKmfJkkYsGztJbCt83Rh0PRqF&#10;53vunhO9kIiQrtbGSwKg4xyc/wANMhWbsiOOeQuqxyzMJlH7uRh85Jzlhj5uQOB0HNWASPJRpI0V&#10;pWLRxREB12kheBgZIOG4561X5jkUhneMOTliQN3BwwHbgDPQ/jRH5QaMxlhFFK8sao+AAgU7hg8c&#10;569ec+5dLVlrRWLYV5lwC53orR/vNsWCMZZRk4z/AFqJHieWYLcyG52iNDbhVjVvlJDKTnoWPIzy&#10;KdHsb5RC7sAhXzZgqZ43KSemAc/ngZppQyDypHMiN5iLDO2EcMFwAQerDHvgHvW9lI2jJDUXzTtI&#10;ZoRGFn3YLAgjrz83HQj1p8kgRGZg6GeEsJUgEgDkMGUjHygL37EjHNSxpNJDEyGNTHhQrKDIVG1c&#10;KCcY+Xg/XOae0ZaWR40cAuQ0TthSzEEkdsZP+NYTp9yJNMoDdGvl5k8qOHZG0wZi0u4ckk56L949&#10;cgg+rNgjM8IwrspJWEByC3orcE4GcEcVqxw4YGWRJFjKszLlTt5BY5P3T7ehpRDGkMaxn5AchpGD&#10;AhmBJ7cEfjgetZcjBTsrMpW9u0rboU87YDKmEbYVSMnHOcbScn2qR+JFljnjaOby2VfPABTb1Axx&#10;yynI659KfNHHEZGWKOGMM7GPyC4AbDEiNecHcDkevSnSJ5fmROjxzR25S6iD5cPwSpUjjggD2FUo&#10;O90Ta+o2JULA+avLBysk2dx2gArnhRgn8cmrcvmRRJ5cWeQcbiQCVyD0+YY7D04qM5Bkd4yQ8RUN&#10;tLAKmCCoHVsDgd81I8vmzTSmF45ASGSdgoGAMnC5C9BwORyOOlbxj3FexHcYBdHclCAhCqGKqQTg&#10;kg9T2PpUMkbqNu+KM/P9laGEIRuOTuyPmwx6nsRVxcySqpZwPKYk8bWxjaBkcg4PXnmoJY1kYowe&#10;RtzjZDIwUMpGAwznOAaUo2dzKVVXsgUFiu5f3aSAq8bBWXBztLLjcATjntVqDmaVoYYoIUdm+UBA&#10;OWYqSFyygk4PXPOaqSIYBCWeALvBjLDZ85wNpOTyC2M/xEnAFXUWZkd/tEJlYxja+XZgVLEghcYX&#10;CjJOcsMA81UFoRzc2pPHIGEskcZAgwsksSs7BwCdhPYEZIPqcd6ieSWNTE5MoaFWMUkCoSVIAUOS&#10;SCudue+TQ+DHKNiXTySK21BmMJwcnkYAGRgZ5p0yq0ckhL7WQFWVQq78Zx068nHT7pNJrl2Jb7FK&#10;W3jbbkloyAZcn5g3YdOwI5zzUiLKUYlhKZE2iOKHaUbBJ7cYKtjOKieIJHOVt3tvIBEkcyMpDL3Y&#10;HoOMEdTnpU0U8Sjc4jlKbpE2g5GMAfL1z2/POK0TbQ4y6sjgkkQySgq7bXUu6KqliPQ9T9PrTmVr&#10;iMMYJpHKAgtjcjYBIODgKOQCBk96nkjRipeGUsYmXCbmGSRuHXBAA4PUc/iWxjYDO/DFwp2MoAZT&#10;krgY/H3BGaDS77kbQqskcwDodzOqPnBQNjJI6ru/rUEMnmkNmTEU0ib93zAEE7QR94gjqfTjpWg1&#10;rCCPMAQRxgwhoGbdxtABLYC4DdA3PHHJqmduI8oodISywtAGcBeCoGc8nHzdO/PNQ4O2go8rLL5X&#10;yZw0rFAASJcICqkHKgfMeR/Oqw2R87JZflVY/USYOS2ffOc9c4oR3j3Hb5coiz5lugZiAzEbXI6E&#10;c7RyMA+lN804LPHb2zG3UNLGu1i5wCTzjbkA+uSSayaa3E1ZkxYIV3zLvmY7UWPBJ4I+Ynryf5VP&#10;A8rTxzNDIjzBlkh2NgBXfJPGQAijJGfY9KynfegmjAmilYKfKQBhjIIA7HPfnseamEiBY4x5rNce&#10;aI5SpIVw7HljwMKM+/TrXRSnbch0+xakflgsSPGJWMnl225vLUE5yPmAAzwfwFViyxRsmwKquiog&#10;n3lgMKz5bOQCASff1pDIZojIMBcsIpFYOzqGIJGBjcQRgfhT/kZ5HDxqDK6gvAp2nOfTAKkfTAFb&#10;u0jN80dCSJiFjWXzRMXYMwXJYAgqNoPJ2449qnWFo8uA8LlD5qyPksQByysTlScDPfHNUy8SzY3w&#10;7o9xMzn93G+8YVgCDhg3JHXBGeKde3FvaZwv712kSKNYNwmYYKgHjkgn7wAAwe+Kzdo7FwV1dk+6&#10;O12SAW6RRpzmIuAuASd27vzVK4v4EnFtbmG8luWZYTaMQCWAIBfJ27W4PuO1QiK+vI4JLpEsEaJS&#10;8byB33ONu3PTAJ6DqSMEirKR+XFIYZIYCCMQSQhlyMfMFBHLAH34ppOT1JqJIgtC0yb7i5WfyMCM&#10;QkuPlUcY6njPHXkVsRpBsiEbxmJwEYxRM4Q4JO48c4Unj1z1p6+SjzYTDNOxij4UFihK7MD5dvXj&#10;GduM4px8qZs7/MJKbSZP7uF2gkgnAHboOnStUrIzSs7kZi/dRrIfLUMGngjYhWTjaCwOBnGRg9iC&#10;KiCTO8eYmk3sqkly/lxAYO7PYAduKeHRAFKPwVBkwrLtYZxz0AznPXn60/MaKYnhXKKokRIgCiFj&#10;kt6855755pt63QyVY3uInh2l5SCWRIsq4bKqCD0PTgE1GqSSOjBDGzsiiBYwGcgcAc4IGc5+tOkV&#10;X8uV0E3lsN8ErOhZXOGPZSoCHPfGdvXl6fOUU26t5jssEjSERggZOSDlQB7gnsaItLcuE0tCnDJD&#10;KFljKMswU5WQhWBToQOh+UHPv71qQQkFFKCIqo2NGDhHOecY55U/hn3qmY0EMZ3MIoism/YwZmBK&#10;hn4J5wuMn8aupGsbKZX8vMhVriRQjqpIJ43Y2jOcmtU10Co+ZaDlVy8kjpvbKFZIXUEIVBUFc8qe&#10;fbg1YY7F3tbxNMvyopAJG8ZGRjBPXr0+lVoybjG8ZGxQrOgYMwUHJGfu7fX16dKvQW6ebLI/kOTK&#10;THE9yxYFsgcAcLjHA/vfWnGyZxuMk2yNoR5jCRLcsjAwt5GAkgxyWJ57np3p2EikEO44mJeMphiw&#10;YksSSOpySMdCDTpoJnfzUZLcB4gqzqvDdODnoOfr3qAKGlWT97tlgVn+UMSCQQUIbqwOcN6jHeuk&#10;pKRKwUzuRGs0rEIW8sorryQu5eV5z+RwKpyyFjLEsY3HY2EnYBhwvc84Kg+/XrSMUaKOVVlhO6N4&#10;5XVZXXK4wuG++NzLknuaSFByzSyXCxu2M25WRWOfugrz82Ow+XpSbuaN8qI5LiSLBLRtbyptiLwb&#10;AoIJKr6LlT8w64pWdgxmdzJEysTHDbsxUkjcq7fvZKnoM9OKbKP3cU7JEbaJHEjIM4QZzz3A+bPc&#10;dKHaOSQISsU3kgYhlfKLyAeBgHHcc8+/MTi3qYq9yrKI5BKiIpJQHY6bic92yOp44qjO90fN/cvP&#10;NGjiK2uC0WJFAUq74JALKRuAOM9DWleNEsM8hgW5ZQUZHTczsQSSVVSzcsBnngYxVORkW7kiGd6K&#10;p8nzRuALEEr0OM+tcjg9jeL5lcmihkRQnnDdlw5d1wCGARmyOAR7dsmrFyhlVDE6wPKw81owBGSr&#10;bsAKRkje4B9CB0pC4dt/ko0n2ogiWMIihSuQCvIz84I7Y71LC2ZxLIUEkxYoZPlbePupwcMCMn8c&#10;VaikJwvsPSQIjjY0ilOFDncRxgHPIJA4IxWvZ30kEbxqsklul1umtopcq4Xhtu4kAknqeecdqwJ0&#10;CgsfOykp82VpGZQcjcuScEAL07ZzV2SGPBlaCM7rlmiY5UFsY6gcHbj8D7mtY2uZ1I6Wuas1wtvD&#10;K06okUbSjzC0aONow+0OSC4Z2xkduh6V8hfGHx0BPMbe7uFkgmiPhi4iTyhNeBB8zRofnCmTARsj&#10;vjNev/EvxNHaaVHaJEG1K/jDR2TWKzZtISjP5ynK+WylwepIY465r5o+FF1d/ELxzqmqPYadZ+Hf&#10;D7zW9hp7bpWldY1JkVy+URSDlfvEugGOa3WrORLkR9H/AAP8GyeHvBUdrrFtZWms65dS3upw2ttH&#10;EEa4VJjFHcq7FjG5kBIJBIZlJ3kD3Z4YRbbtm5ZVCusblHMisevABJ2gk+nX0rPs7TT47cIiFUQY&#10;CzbGB2grlsrkAZYYGMkZ6ddGCfIiIDtJ5ZMbcA55HBI7gj88966YwTiT7QbLJHMQVE+Id+13t2QG&#10;QK6vhimGHynGPUU/a7SLbQ3GYppFbeqFGG5ORuPIOec+54qV45YEj80x28JGFaaBcynOGK9yudwz&#10;1+X0oWMrmTzJJJWchYXlYrsXGCpJ68fMOAQfrWcqVmaqTaFDKFuQxCb0LNHH1xuJABAx1HH15q1H&#10;NHhbZpHljR3ELxPkZ2rv4zhTj5fU8VnMxRhAitJgsSHPlt5ajG8DByOV44/SpFYzsmGVIw74SeB0&#10;GVG3gNjAyrHdg7gcjIxUcttWXeLLUVwgYjZcmMgoEjhMiSEEcN6qMfjwMdKRLuFln2Lci3VcQkpt&#10;BILB/mbHy8AhvfA4waWJvKCz7xzI7IGy0kijBIUA5yMt93nv6VAxKxygyPJh0wqB0BBT5sEk4JZe&#10;3ZgMcVnKSuDgnsOL5eUIJ4p4WVZtqeZLgKDgIrZGCxAHB9ByDT4wUTCvlvNxGskp2kBMEjkljuI4&#10;4xis2NGNqiQyxSyG6SO4llLSlwSMgtkEsVwAW54BIPStkxPuSYrlhI6MFBDPK+SoVlXb/CevUd+K&#10;0jdK6Ias7CwAxYXChBEUU/OzHGANrH2Ugk9eKaSPncifILHzI23BQpK46dj83XufQ04pEyosZt5H&#10;+aNFeZiAeQwGByQR0PGM+lWYI1UDyo0dJCoWKRgFBJwTljjHJOKmbco2JbSFVCyMrLcRtKvy3CxA&#10;ndg8AgbRjDdeOMd8VoDzGdpNqF5C3lRPCUKgDGCD06enOKoNGVAEWSdzmNI22E/OWY44yNz/AM61&#10;YHUMERXSS5DnZ0L7WJGQBjBKk8/XuK15bRBNPYsxRQ7gZWMFuzhGMDGR1DMBuDMRyCR1/E02KYNH&#10;HcSbcTfMRHhlUbQQSQeVPy/gaZD5nKqrJHsRFMxwCu7B38cgAA/hmntHGxkkb7QhZXaRy2Qg3FSM&#10;dBwM4HY9ulZGiXu3GFXLgW7I7tEMSogJVipVlCuCCNxP1wDxWW65lgnKIbi1bdE4dhmTaV6d8L3P&#10;HatGMbTCwgYiUs6XCqA2/wCYleDyoBJ/HiqUptwY9/mAeWCpe5JJI5JKg8EDn2o2I9nfWxHFDG5J&#10;IaSKNdkhZShKYYbcnoQed2Of1p9q64TzZIfMZiAUXaSF3Z4Ofck9OO3SnASMjLtWTbGpndX2kIpL&#10;K+McgHAzTkISWEtG7kyM7yuVIB3D74yMjnHHXI60i+RjyrFpkuRIFKFjNuA4bPLgHHY9RimtM5kk&#10;DiLG3CLtyGVirZbBwxGOoAyMilclG5kCneBvSFgUKsQNzHqOh7j60lw8Tln3GDy1CO8kpJUtgKQB&#10;jI4+vOKqFr6mE1fYgt7kmd0D2z72VZQz87uvBJzgZxjp1oy5URqqiOSQE7ZlR1DMAc/N1zyf0yah&#10;VbYbUiXdHHbkPLBMu5CVUkMdxOAWByAevXJFWY0ktwWzAMKQ+IVQADJ+XILdxwD2B7VvpbUUY33J&#10;/wB7mNomR54HVk8piCuCB8pyOcrj681UMdsVAhjYSSFRIoly4ZGyOScb89efpVhRHDuIUrbCKMqs&#10;kG5XUqSVbnpyecgkc+oquxlzGrF3xBGC6DCFxu42kHacbiOeQPUVw4i0lYvkS1PkN0j3BigiZpVC&#10;pNcYYyFypAXGN3TGMnLfnLHNH57RLFKGSSWSJpYwHEZIwHIG0sADxjJwc5p0SWUYSQW43TJtTylB&#10;w6luuV5XJBK+ue9cnc3l/p2uK15Ik2n38eEDlI2BDllDEYGQvIbGeHyTmuStVi3oefS9/U6eDaJI&#10;lSYkidY3SXMrIgwxAXcADtyfx/Ck8uC/iOnylUW5huUuHmQFNuFG0sCW3FWY4VT0AHNWZJ3ZrmKZ&#10;Jnnikkika7VxPHcRsFdGD4ZjkEADjjOemZZLS3LbZC8cowzKLbfG6/N1TGVf+ItzkD3yCMk1qjSq&#10;5Qas+pjeHNItNI1bVrqG8mmTWr2W6Ef2VbcRyKqKxUA9xGuTjnHIB6weKdNEoktnJBI+0SRyw8mG&#10;MD5/NVvl5UkZxx1ABGektUmQiN5WM0US72i2oJOQw+UgseQeR+Pvq3trbXtmlzCkq3NuZFfzPmCo&#10;zFiGOAWCtwnH3e+BiufEKy03OutOXtLo8B0WVbK8itruV2uDhbyNGzIXIDgvnO6Ny54+Y4ZQcivt&#10;DQrj7ZaQwM6Okl3PNaWBuQkcYmOQ0abAEdgFz7jngCvjbxrplybq3mFqYVeYRrPa3u15Zg6tE3ys&#10;o8vaDweCCQ/TB9j+GOrwagyabZzyXtygTcRAYWMrQB2jdXZvmWWQIcEbtmR8pxXnuootJvUqMnM+&#10;kYJBO8kwkkaPerSyGNWclTk4UAbsEnA/2cZqGOFVLpGsEc8SxDzE+eQENghsnJGXY9c1UtboXojy&#10;T5SQICY42/16sAQckEAkbhjI7HNW1VCwAzCGkVngjm3MHwGwHT7yg5UnkcHtXZTlzRuc7fv2LcEk&#10;TKkonjkTcoEiLuDAttIHsWcfnj3q3GWeGMSR7pdgXynLNuB6v1wOVPqCDTNwVM7pXd48QrBljGOS&#10;z4I2suEzxz8vParkCB0g2+YyrCjJPcuruAuU2rlRwVb7ozgAHJwabmkbxa5SE+RKHkQjqirIRkR5&#10;baCvHBJ3A54x+dPWCY7o12BBIjzRyy7mjj5EexjkklmHy5xtBPapSVlVGAxiQCUSKUVgGKn5cZzy&#10;o688nocVA7S/MJIGYtcZiYzKWdM4LdcbVGBjg4HrVRlfY5KvxXRIJpBCl5ElxK0UMbIsXylDg4Vn&#10;IwBvXg+pAzUzZJWMPkxRqFWa5YEkYBznkk5HX+dV/IFwEaWU/JMrKs8jMd2wqEJxzhWxj3B7VNbD&#10;YylHkc2+0BZbjfs6EkZ65wOT1x14rSMUxK7VgkVgsu3z3UZKOsRYkKRkH1GQc+uQO9TJGX8sRo5V&#10;LaVWjDbVB3k9MD5iQeucdCelRBMqGPmJG0TKpeUmMJljuOFOAe5x06ZIqeLyzO5hQHZK6QlhkSKP&#10;m3BRxk8/kKJaOxVk2SKheP8AcxxhDAgXdMZdxwqtv+bnJHP1qTbHmNJnMK+eG+RhuK7Tk49st1x0&#10;NVY2ErRCSCGWIEGRJHDKY8N1+XHTZkdiacFZpjIypGsS72Zk3ggqQPnJwCAOcVpuioabFh0Zo0SW&#10;NUcMWZBCWdm5BDAHk4xjHAJ9alUhG2vuikMgwjylFYbmBByOvH1HPWs+3kjMCNEHWKKNTJv4ByCT&#10;gjuAQP8A69WSAw8jyW8sysxk80RMAFOCMLu5YjpjHPvVKD6FOrZ6iuSkbgOtvkM7DzygWPcAWOTj&#10;B64H6YqVGbaczSlCqujsyhV6fKCDxxzn0HU0yJPlWM+VIG+YlkJVY2PQ/Mct2zwDmpwYl3GOBAyY&#10;+ZF3llXIB9cZ3YFJroQpXdxySoZcpM7CbARrYFMrhcjeDxypwfenwxySIn7tY28sgQhQ4jbAzwD7&#10;nPbnikSQr5SpIdz5aNJApChQMg4JyMHoMDjnpihMIUTdHMSCXMQyVJJwhGOOhzjPBX3whc8Xoxq2&#10;8gV4fIQziERDcCCCTjIGPu47nNWkZRKgTarzSsEZpizqegByOAPvZHqabIF2keSy4jC4KlywLAHB&#10;B4B5AJ96WAZCtCPNS3jjDNCdoVeMlixOAeB69K0lDm1BTS2JpHYgyzFV3xOgR0UKuQw9MjORx7AD&#10;HWkAVlkZbckEuImkTy2LLkPvUjuSMHuO3NQjymA3NEf3jI6OwAYlmVMMwBB5Ax6gjNTXMTKv+k7Y&#10;kAQ7JQAUU4OT25B/DNZ8nK7spSTFjCIdwuLaN1wC0lySoYctn5eQMgk9+9PQsMRxyJGsj7Y3LGQ7&#10;h90nI4+XB4z1FMQSFSJYwsolPmSwyYVXyMj5Tgnse1Sq8eYpEchYcB1dgzqMHkkjODkcdePwraDv&#10;oylJIsO0zBFt45GklnUmEnDkHA2gHuPb8KgZHMix8bVkVAwmGCxJDIScAEYUnnBHSo1LpD5WZIsI&#10;WScEOSu4AAD15BwOwq6iA+dGDudI3aRxEShC8tjHGdqtn0HNdDhFEOd9EKgA+/IwO3CyMODxnOc9&#10;Bnqf61EXt/IaVCj291ykttH5nmE4yQQeeCTkeuKIUSLfCZJiYnijh3SZOSQWXB5+4wyT/eBFTwIz&#10;HzUMxQxx7Cjh0ZCT0GM5+YA+hAxWbSSIezBPKVlVoyyIypKZoiQF3EuSVI4K5HHfmpvNXLGUqIo4&#10;1zI8YJCkEjhe23v360SnEexGdZI0Vi0hG4d/Q9yR3xSIwKySO0pkPmBFUgqxDLjowJwpIJ5+7jHO&#10;aQ4zadgA8yHy5YFkHkszRuzFmYghgQFIxhAccnnPergjVyFjDDgqxaECPzB1XBGd2OO/SqpDKQUJ&#10;y0ZYIisAcYPB6ZGOnv71PEsYDyJkhnbcCuAo+YDPH1H4c0HSpX0YxUklL+XHMV27Ymd+Cxxzgn05&#10;/CmqLiQl4F3MWWMIFLKAoORz34LelWUeN2YxDMIvGLSSyDzFAyFyMcHkZ6A8elRpOylt+Iv3iFQx&#10;Vo89D34GD39frR0Mp+7PQvRosO2MM5VSzeXcRksQGAY5yORnHTHHrUBh2uiqku7hVEUoJOQeMg8D&#10;pxng9aZGsYglCNJEibwyxLhgGyQB2yWbOf8AGrWFDtEyqwRcM8qqRnGMMMc5JPbsc1Cb5hu04kTh&#10;kVpHhldnVhEjqACeBxntkEZ6Eg1I7CFiSZjbqSCyqVCHooXPVc+n5c5psexUZIGZmXJggjVmVB94&#10;g4567jjpzT4UVnUhfnZwSVyJGdW+RFYDJAYN8nfJqzDZ2GylpXVnG5RIpLJKoDEADeSTzjI9chae&#10;8flxMYkkiJjZXaPAYKmCueckE+vtVjYsUkhlmulMZUyS3CsY18t/uqRja4Ib8AM9srthgjjErSkQ&#10;xPt3SYVQFGCWJyxGe/p1pKV9jVJNWIiYxE6O8m9CzlrdS8jEJubjBwAATj16VaiwJLly/nAxFpgk&#10;W1k+XI4weAWx052nHXNQt0lljUybI98DZDmU8YUYx8xUg5x0HFXIg8OD5vmqmAdsWUYDjK5Oc8tk&#10;nrgDispO7Gopaoi8uNHCBW3q7mERqCQPnCncR8oIGc8dhS7FIicEbkVG34J2sGBBOCMjhuD6mlWF&#10;yQ0xO9olVZvuByAdx4Pr2qQuyiNv3ixwqH3gEleuDu/i4Uj8KqN9BihcorljJvKmNbi3RgjlCu3k&#10;ncBuzkYxjNMOCI3eNz5jHCLAWdlPfj2B9uopwkSL7LHGwiKgh1LszMABwST19ye9MhdYoUlKhI2i&#10;VhLsYg5PAJJOeQ3FX5MTkr2HyKu3fKIUYyqwfhMszAISScsTkD09Kekio7+dMABCXJt48gjbjaRj&#10;JBODgYPFMDKjOQsSKrJ5byvxnIAXrnkkHjHUCnkr+6WNg2VDogk2yEIQCeOSM8f409EgJHj/AHKK&#10;iKJgoQNBFhVZlIycg4yAfxB96akKK+x95cSqojSIKFzkZ55A+Y5J9DSSNA8rQhpUjMJDedITySQm&#10;SV5bBboDgA9M1YVUBBDOvlODGwLEA8dx15X9eaSd0S4akMaI0kssaDzCuGkC7WYLuPljAzwT1HUi&#10;poXDBpMRhgyqJXKkEAdM4yRzwM9jmotxISaNpmV1UbGCqVVBznI45P6ZzirZYq8xQTiSRw0MT/Nu&#10;UsSwwAAcKvJ7dqrYpKysQx7pFW4x5UO1DG7Aq2OQc/3RwePQ+9JGiySY8rJR8SsSctJjKgAe2eOu&#10;CalciX94roYYZkLvJEDuBDALnbllx055259qUDymULKqEoCiSr5jsAwOAQRg7SfmHPBzT52RPcW3&#10;VsDZEoBYuPKy2SSTwMc9M/lUoSQeZG0b7jIQQiKjRhhzg+oP86SKBB8iEmGMFUCk79w4OSeSMdBx&#10;1pYw6xI0g2SrESYfvAMT1yB1A4/D8azkrhC9iXlF2N8jlS3zTq7KSSR0GOARnHoRzTQygJ+8HzSP&#10;hQ+4DBJHOOmcnPam+U0cZijVwXZmuIXAYAsCScdxuxwPXNPLBEbYjBTHsAyABkYGAfvcnoOvvSjC&#10;25ptsI/lvcRJvj82Uhgs10cEcDgd1HAPvTlkkO+ORS6LvXa0ioFJbJyegPPX25p7vADLbvI8eUAI&#10;IBUJyCD8uRnoc+ucUy3dT5rsMGRFR4ZIdzKA3BxnqVH5VtG17swbbepJBJbxfLEQjbguRb7kLOT1&#10;XuT83PQZz3qQmSFZPKBhdTiJXwrF+3OOGBz1pHEjMu0bPKZiy5AJUAjsCMZIFW2COpOJEgkdhEty&#10;m3cmcAkn73IIz7UpNdBpOUdCuZYHZlaV2+baxLsSxXaCOvJHP15qUB0lB/eqFDIStwcOSBtZlJwe&#10;eKUhEkaSXa1uxVlkcllGAT82Rxx0+ntUbI3mwn78sak7WYFTvxhifTr07/SpLV07MUZVEWL7PHMc&#10;EI3yjBz0A68k/lmrYYuud+TCS0byZII5xkkcA4H51XCSjG1ofkGMXa4OA4PJyBghSuffNTgHc0kk&#10;bOAiRktLlASrFQMj5ufXkjdwKTsyyVSSzgrFIVIKseQMN/MDj8aSMSRvI/lSssDmXDcp5fBO7BBK&#10;/TrjAOahBSOdUDDZuJjZ3yuxQACqk9DkdvTPalCMksR2oUCMpJVixcjjknqAG6+vaoinYB5Ro4zJ&#10;5W9l5aMgDIH3m68jqfwp6bElcIgCqUBnkhJXZlgM54ycN09s9qcI02BQSrb9shkQlAuOMHvk54x+&#10;OaQgRskTR+WzMAUdGwrAZ5J5yAO/86HC+pV9LCZt2kRmZiJPLIYSMA7cMoOD/sj2PSnSh44iNiyH&#10;cBJLFGC7Dr9QSCBgU9E2LtYFlkCssTZZjjGVznp8vOPenj96scQI4xtdlGCwI+U45JwTUaoy1IiU&#10;iKK0RCmUqiiMhd2CfTBHy5yfWrCltqurAuxiUShQASeOQcgjP86aDy7OZcnbHE4G5hGFyOSScAZH&#10;OMY44xVhVKDBI8veSGkUYDMxPJGPlBKgfhk0czKtfcij3bF3BS4UAJEMhRnAzznbipJyA5iaIKWJ&#10;WOWSUrgj7/3Tkc4HP4d6SPCRg7BJdrEQwUlQ54wOpAyQxzzjJqQO0SxjE4j8ti8oOTtABYtjrkUN&#10;tu5ny+6IApDbFhUxRAmSKXcQcnnbjoD6epqWMske5wgMZyskxwpbeQc5AwpAz174qLasZeMhSUxk&#10;KMEsSeMEYz8p/HNTI/mRkZRFkd5GDOojVmb+765xwOmMCtYu6CLSepNlFLS48sKWCzNHgsqjJGAx&#10;xwTTNqKEG0CR4vkDsxdsAYzkknjPX1OaWTaG/wBWwQ4DhgBIj8jI3AY6+59qcpBEfygMWYuHHzHH&#10;HYYB4ptPc3jyvRlhVVGYNG/JXZADwzZGVx9Bkj2qARhohCPI823hVRhy5Y8kZOe49T70rIEjZQ0i&#10;kwsOdoVGBPzeucN+lWkVmAkw8gwCVUhlwehUY96h8yJa0GxxqCxkMoEvylQchT3bkfy9TUirJuxL&#10;8haEhkSPDBcn5sgc8Ecn0IpvGCVEjBm2xh2+YvzxwOABn0pQpDwny/JZf3caRnIIUnH0HJOffB5o&#10;u1qzLk1HrGIZQ6glZJAsnm/MCvXJwwJzzxxTGEqxIGlkdtx8tTcEu/GACe33fwxUgRyspcOOF3MO&#10;Qo5AC/j1pqmNWBZY23Fn8xWAwSFJ69OuD+HNUpJ6DcCN/wB4Y5JpJmEMCoTNJ5quMBV46kYZfbjA&#10;r5w+O/heIaQ15FBJdSqQwjuLjyQoaVUVwW4IDEHb3OE6Yr6RbKYBhYiI4WKQMQVGDh8nBAI7etch&#10;460RtV8O3qSRWwt4IHK/aFLSSSKFfaMkkgYLe2PasKydtC4e7uflNq8cCbLORiEa4UtbzLmR2ZyF&#10;GQOhLLjb3GDWasfnpB5ckUkSXjySRpKwZZSFHIJCkEIuR2HT1PeeKbB49Y1OMW93JLDfXCYMZV4l&#10;ikkOIwcMSuDwOSTkdQK4iJI4Raw7Xlcso8hk3NIWCjgluvJyD3z3rnhojsSvse6+B7uW90mCCQxy&#10;XFqVDTJkKDg5UKO27k8/xAfX1fRNRbTb9A8Fy6pDNLJbWyZkkYBgyjjkjbgn2r5/8B6i8l//AGe7&#10;lXljX7Na3Eiljhtu4N1ySy59Pxr2pQ73CXGShXKSIjFG2kMSSNv3cqMjOeOeOK64WbOWtCy0PouG&#10;WSSQupmaVpFLtGzqzMhOzYByo3IOnUHI61NsVMJ5Z3LhTtOQDIDnAPGcK3HSsHRJxLbh0RSJ5d0Q&#10;eUYJ2g9ACc4+g9MnNb6RBj5vl7ZV2szeaC+5m24HpjJ6eldFktzmfYkhfaULrDG0ZkEb26gOcqAA&#10;UHONpPYnk81KXG90QsfKQbEh+8WUnpkccHH4VAoHlhUWNWnYYchmwdxDAk85+Q9OOQanlkXa6rvD&#10;IpNxE8QIORhWPr/F09Kkai1sV/LKpGxbJSRirbsFWO0lTz97GfyFRQyQiZNskkrybWJVcE4GM4OR&#10;xzx6ir5jCOrttjked0AIVQw6ABjznGe3biqRRkkjIEvlbWLoqEfKCMDBPGAfcmlN+6ZuDUrmD4v0&#10;iHVtA1OwutOtZIpjKZLeKQxtKfm2qxT7uWYEnHckc1/PH8SfCE/g/wCIHiDwxL5Xk2WtahaadqVm&#10;HEF0sUu6Jgzjc7lGVmlbBlZixwS1f0kGeYRu6C4SZ0RlbyyEZc8jB4I3ICQc9Ca/FL9tzwlb6D8R&#10;LPxDPayPaXenRR2U9rItrbo8UMbmQptxMzIxRznIKo5yXauHlfPc3U7LU8u+GmpSGO0miuY9+2OS&#10;GJpFAaQAlfNbBxluAMYBB7GqXxi02e6tNM1RLqBXurlYEu79zKZY0yHijTjLopz8x24PGdpB43wL&#10;q0l3d+Tb3Ij+yxT7NrYZXKnHmRnljuQ8/wAOD03c+263AviLwNAk0F015BEskst1NvR3C4OVHO/5&#10;cEk5Oa6XdK5pC0mfNHhS9ktflQRu8NwCGF0XCMc7QB1yGbOT6e3P0xqWNQ8CalbpHeS7tPuLhVTM&#10;UvmRxs6k7QShJB+6TgHg96+U9Fnjs9Tu9KhFzcRWc6w3Nq26SaNxtcAsTlgRgjOThlzx1+pfCuon&#10;UbKXSrmaBmaFJRPMN7vmZxKxJHzBc7MjpggjpWFWrdPzLnBXufKFzBPDJfQ3M0s1zFqG17mS4BYE&#10;7cFMjJBICYPPU59cqaXdAi/uw75XY028EhQFGR07c+9d38TrGS18S6pNcwG1a7EbMZLFbdpYjkxg&#10;xpn5tuGwAfbJrg4RAz+bG6ATTF0VzlQrAIUQ5wFGMY9z1qYJPVnPUlOMXbqPkaF2Ny0aAQBm+0Ak&#10;uqLv+YhV+YKrEYx2z1qjbq0sUsMpEzOSRLja5J4JAGSByRjrwBz1pZheI8UTRFo3tk33W5WTcQBz&#10;83LMOSMY4I4zTI33ANGYUdiY5NuJCAcbOnA4Ixx3FWkmzrWJi8Moy3Kk3l2f2y2v4hJ5mUjhucBA&#10;3IK7SOuARjr3q8VEZlIjdnnmXfKiE7mAdlDAJnGMkEHuPxJnNu0zGWSRZWJSaJ1LuWALHaeoyyjk&#10;dRnnrVa7a3kQpJImyTcgiDllYnj5uPmHzYIAHuKU4XRlGEfaXRbVTvQFpYmIVHGBG6Eclyoz83Xn&#10;vjpVc7WEypLJMPLceUGDyODjqMcsTnAx3ouZfJaBys0iMrh1jUIEHALDHXnGM9MZGOakulMIG83G&#10;DAvnF4GUHccoVbuSFbPUYGeKw5DepFcl0Q3MblZ4/KjAYSbVUqHZ0xuG3Hy4OM59cHiqiecIY7iQ&#10;RTEOxWYXHlsFVC2UIyVbLBTjHr0xl7SGEsDE8AR0LeXOArAsSckgYGCGOOcCoxOjTxAyfaInlJ8x&#10;ZycPxlQuegwo7/lWkfd2OaNWDdpCSWwVpV8lojGyGSOaM/JuXcdrZ6kHOffJqcuWeGQmNYhE5Eqf&#10;MRhc53YwowOfqMHrUVysCK0yMZZWyjNbyfNv2t8xJUgDcce5xVdXtgYjGLcLICoEQUqXYlsFl4Y5&#10;ckDBznNOXvMiUoxehLE7wKkcYMauihfMUysH5LKAMk8gYb3PaoHUO7B2gYBnlNwX/eM6hzsO1DuI&#10;BHI4yTkVOqK1xGbdoCvmf6RHcDcGwWzkFfTGQPp9afnwxzmJyEY8xIsrSOzAEgBQDyQCcjqDg9qI&#10;x6Imc2km+rJgI0ETOSJUQsZdp2qrng4I5xt/XPSs6+2mCRZJUJELnE0SNKiMGBJYDpjIDdeeBVyV&#10;jECBGJXS1BUxhhKx4wQSTjJVhyO/5tlQfKLiB45MCOMzsBtYsfmCAckLkY9fenJWZ183Kk11Mq2m&#10;ZxIE+yzI06BZHGzERQ4cAA7xuIGPl4yeo5tp5DRzRxw5+fbNjDAAZHHPByxGev5VXdMbZDGkexUy&#10;zH5iMgAEA9OQeeDnHWpRGBIfJSTMpzLulZgPTC/w9OTUmT13IERI3BQyMrFGd4V3hUKlhggEDjqx&#10;9T0OKWLasYkMBUmVA37o4ILHkg9skd/4ugFK7HBmjHz2wZ/KWcMrLgfKSO4Yj15OMU2UyQqWMnBl&#10;JdXOAexGe/oB+FVdipyhT0kIqzpGVduEJxsTBLYw2WX5vwHriqcX2YuRttjHE8kdyh3CeWINlTvG&#10;MDAbIA4JJ473ZR5ToqbibZSGV12LISRzy3BA5+nvUZKxRKx+1xORulwqmPe7AckjIX5gRjk4464L&#10;i7PU0jVjOV4lZo/PgBD2ty8u9xKI8huOq4OQDkgH/aAPU00rE7T7JRkCRGiu3LqGGAQQBjOMfn6U&#10;ODEEVQsYYkEm2yxQE5CEDgEkdfWleQSFlTycxB0kdgDuYjnj+LBGT9MVpzIajo2xiRfZwkfm7DNb&#10;gRyx5AYYI4BBzg89/f0qN4zm8VQoWOdWjluyrMjAEgsw6L8zbRwQMjmnQQypGI2dvmkcxYyNjfLu&#10;AJPOcHHHf25tzxDfulBeSNkeNDbKFLErkjByPlZxjGBsI5BqXO2xzJyTaKkqXA2STRr5SXKAEzZL&#10;ZAG0YOTycmo/KmRkkVp0aMy7R5XmEDd0CgYOOML2GRU1ySRcWwRkledljVoxIXK4LAAHkEAZPbdU&#10;kSv5sbzSQqd37iKMHLFiSwAAwFCkAA88ikkmVUhTqT53uVJlRWEiiISPtVllysZK8ZPORjPQenep&#10;I5o4RaQu7M8oSOPlyWnCOSu0LkDamchsHnB9Z7hVkQFmkJeIq1wQFLH5sKvy4PRRkcn1yKWF4vLk&#10;8oNIZnaNZ2h2AYwSx5ztwGAxgHr7F8nc1i7Ssy2jOqsjHCB5EeUDaSnACrkYyQM9PzqnHAkUsTRt&#10;HkRebAfsYkaQKWLBD16O7EdPyq3CAwlmmLPGCqBfIKwsr5Chgc5bcM9ugFO3P5sMcHzMyPuCRZYj&#10;buY5HbC9AM/nRzJaI0nCMtyGFRG3l7lR2hj2CSMRF24JUDdweTz049Km8tpY8hXjhikileRZd0YA&#10;QgbuoZfnPy8jn2pWSPARUZpDGMyTbghGGP3gCVIP/wBakCwq1pbwfPmKP944AB+UKo3O3qzHPfAJ&#10;7Vm22ZRoJdAVV83KMrCJmBFvJk7ACVXBGPcenFS28AR8rNIYWUODIS6oTk8kDkZx+tCttR5BGEcQ&#10;mQh1LNwACcjg8AcdckVKjMmwyJuiBUJKIwhVVUjac5JYByD0+8D7UlJrQ3jRjzXaGyxm4hjWRbos&#10;SBFDnIDFSueRgrkdAcHaKjEQhWKP5whKhw0GFdmwRjB/2W57YBqW0SM7iIwhlOCixCJwoJKjAJzh&#10;iSOR36U6NstNJIxZW3qfOiKnIwvGScHKtxwDgkcdU2ZT5YysyoVuYogITayE5dUkAYtGecLtIAzx&#10;hu2OR6rIGiW12AbtpSRimSQdzZLY6hsdc9ABU0qwidH3r5UcZjfy1Z+Ap+bIzwB1J4yaYbeFXRt0&#10;7S28Y2qDuZlGNvQ8ty+Tz0/PJXvctctRFWUqVAjLOWiUx204CluQec9TgEn6GkfyyJlUwgiMlJ1y&#10;0hY5wzYAwMEkZ9x71PDuhlSFXcrI5DzXTFkwWPO49WBB6dMU8KssYE6u+InCNsVSG+YBuF+8Q2Oc&#10;9q6FdxMVGfNZkUUKzAeZIQ08e1ZEn8sruyQeBwQOnfHrTFOTGzPanfJHsTfsdUYhdxB4PGB169qt&#10;SMHZ4ysY3btoYKQY/VeMqcdxTZsPCkivG0HnBJdrkLjPTvzkLnnGfQcVi4u9zdp20Kj5ClIQJ5VT&#10;cj+WXjLljkcDGeD1z0/Gk8kLLDLMZCskLiWVgWxGH4wMDgYPHUkHnAp5WNjHHK3nOIQd0qEBOAAw&#10;BPX0Jzxip2KErJmQkgoQFIUbQAOfwOPU5PWoTs7maj1KMsaRNvclJZTjEm3cW25xwMd1PHfvREyT&#10;yEkQ7ZSu2bOWYKOgQnBYbv8Ax7mpxHcNLtIhKyOqqVcqME8Y3Hhs4JPTrUBSN5FV0Xe4QtCdobBG&#10;0FmOQQSc8emDXVF9C6acZ3WhYWFppSnnrBuIDF1LYTIJJCndnHHHtVWaOQKsbumZUSPbE4J3DHbP&#10;I6An1FTyyXLWscUsULTSQvskifywX5J7cY+QEZPU1WmQxIh2oCSwmuPJDhiWHbPPQ545yaTeuh06&#10;MHSFYlFxKQib1DRyll24B5x3GMkn0qyIJ0kHE0SeSCIyN7HH3s9uR3659qcqtveOJD5wcOEnkKAs&#10;QFXjuhx+tWVZiibEkJSNSsbIC+1shmyc/kCelZyV0aUqfu6lQtCqbfMOSoKGVMkHuzA9s560syEq&#10;stwzsu7bIkRLRiNhgcEcEEDBzjgDAqWYPL9od2DnLMyNEGCqysDxtxj+VUknMXm7ZDvaRhMVQYUM&#10;33EXHCjk8dM8VS0KlNREkeIksXdSiqs7puDoSRuDZI446+2fSooyXIy+XfCzxEqTgZKAcdRyc9wD&#10;nOaa0cR83zjGHeRWaQ2wkKptHOSTjAZwCcdc4qcMsQSZJLcySMzOkkDgK3mMuPugD7q46gqww2au&#10;D1sTGqmMRGjnYyoB5jsyM2XUJkkAkDnjr9ae5DvJ9zbI6bSYwQVVCB6nuScelKjvLteHa6MmPOR1&#10;2nnlVycAg8ZJxxzQpIMNwpTE1uQ/noGVt5Zfk3JtOMZyM4+tXPVGiaY9btfKSNlhVHRd6BiWIBJx&#10;8o9QPunP50yKSQvMmY95RRGwRmKENkAEjkHHTtmojJbvaSFpXkkN06r5zrGxbkkkgYChQw/BTTIX&#10;UBWjZiHkc+XKmWCtklflGAADjJ/PJohsXLsXmuGiTyhGT+6Bil2gMV28DLA5XnOepA57CmRTGSaQ&#10;SefGrbVkCKFUAPnaGGOCADzz8ppI+GjQR/u4nCjzVYYB3cKxHDHawyeeDUbtGmJmREguJFl863Qp&#10;g7QpfOOfu/N2zk9TRON1c52pKWhyviy1N9pOoXJhaWERhpTag7Fib5Vd2ThS3A3DqWHc18n6zKZS&#10;wKuu84LoSysQQMLnlcHvnvX1Z4v2nSGb7PvSMCQojBf3RwAwf+Ic++M9MV8ha2ALq42rsigGyeSW&#10;d2LH5WPOeDzxnnqehGcYx940j8JxUkhWUSO8WDkF5cBlUEgLnqTlm5/xqncSunmzqIzKpBVQhJZQ&#10;TgdOv1q/csu/MJG0yhysbZJYMCpJJGRjseMms1vMErRjdlwBE2CwZu/U5NenSVokyUr6EXmRq8Uw&#10;4ZXVowq5LgBgAcjrhj9K2NJmLOxiLDIUlEYKGUZ+br/Fnr14rNS2Idhlo8RnErDODkkcHsASMnFX&#10;rIGNlyhyxBVvNyoPB5OfQ5/Ct3a2hDTW52lnOiSfM6RCPBUv0OepJ+tQ6jG2s3UDCSd4twHChCQo&#10;2bSp6kk5yMghehzznxfJGzOZYwoztkOQVwAOMHJ3A+3H56dmJ4ygDDahBDqpZiST8u7sMisZTS2J&#10;bWx2Ohy6VpkDWxf5CCZotgeQHOQuVOSPmbjk816npc0UMK5KrHO4KjZkkg4UEMvQ7ux5rxdVvpBz&#10;GbcwEpKPuuCPvdBzjHfkV26X0FtFYwSyonlTSTIksh3fdGduTk4x19M+9eLjqPtndbndhFy7np9v&#10;fs8hKeTCPM+557tGiqwOcA+qDP5fW5FqCSofLuZIS0W5Ps8yuWVgSjDgj5s5544FeeW2q2m9x50S&#10;mKQsFEvygkA9PTbg46cn3q5b6papgtdwQ4UM0iT7GBzg9sgYPbrz2rwKmEad7HqqolE9AzHMEkkQ&#10;kmBh5ckYZY/MQb8/T1B+nrTI5JWMLTG7ceUVlDzSAlAeSAg4Pyqe5OSPrzMfiC1UQRzz2zMpYAvm&#10;R1DAbT6KQDkY4wRVuLxLZtJt+0xxrcStHlflUkMQwxgAD6dvwqVQklYFiNTroZHnH724jnlaJ1hh&#10;jiaFSAAMBcnLZB5GOtb62UBMcMEN3M6q5VIpCwkVc7iABg4weevy4JNcxpTPOBOCiwBG8yTYAIw2&#10;QztngAA+55PcV1aeTCIYZEjZlDfvY3GAM5wvA7MD/OvHxF4ysj0KdpassINzssiBZFuHEpeEYyF5&#10;3BSMbeAehJX1qe2hDS2xl2SFCCqeViNggXAfk/ebcc454H1qK0A/fMcx7jIXwQE3KTkAZyMDB/Op&#10;coyoP9HMK5JxeSCVCHDgkDG4ZwNp4GWA4OK5rdzeKindmiySsghwttciKMBliYoWAQuwBc8fKeQe&#10;4zjpWdDFvEBgMvlR2LIrw2hYFg+Bj0Ck4K85JByOlXJnDR+RJP5KyQKTAkA2YO7cxyM47nGPu9ea&#10;1fDUMd74hhsvs5E15eWsJWZ5HLSR75MIEj+XHlqdueVJB6892WUFPFRsTiK1LD0+dn2B4Esf7F8O&#10;WtoqrDMYbcMt1DvcAIVXOeQcMO/P3u+a66PmKFXILhEYyIpijMoyWwTzt4Jwc4z3qlZx+XHBETJH&#10;FDgwuiYfqWbjPzE7jj/ZwOnFbBdzEMpEn7x1J/5ZmPcdpBI78E/j2r9PcE43R+U4jE+1ryv3B2hj&#10;P+q8vADgOwORyNw4znORzjrms9gUUw+UCdmxHkl2swOeGyOgAHrVhWeQSzCKNY/JYRKYy6lcZ5wM&#10;kkYOenFIdsiCRdoTcBEUuAyhOoYbRx0/hz0qYp8xzXT1IDlUTdPy5UssilyRn7oAwN2Bj8ifex5Z&#10;JUxtEUVyN+zDheSBx2z+pqvhvMXbny5d6/NkqFX5QQB1GRz04px8yNEKiSUs6hnyDjBY9cd8Efga&#10;6Zw5okKo+w+7VhEFVjvRZFXyiCwO3AwCpBIyD74qGaSSFiYIDJMyBgpjO1zg/eyMDIXH4j8XSHa7&#10;YZn3yhNscYCk4Axk4JPXpUjKImbrJ0EckKsQeG3DbtznO07vbHpXLZx3NEm9iGR2AZUjtp5Hi3xR&#10;eWVUvz3K9enzDI5/CmxyPFLcL5ZKsUUO7BVEf94MenOc8dqcYmgjIEQ82HcIo5mYZKkjDFhnPHXn&#10;1pDbxw7REy+TiRFd13qCcELyfr16+1VN6EqnO+g5cy7WWJUCylgSwwAW4PbPGTjt1pkyF8pI0flw&#10;xht9wCiAYHUA9cgc+vPFOEIQIyAGQZZi6ZO0qeTx93BPFNnETPbxbAUBbEKLt3YB6A9ufzNYNSct&#10;DojCa0Y0xRpGJJkUO22QKVwznOAM9CcjHWqv7lPm3vaRodzOMIr/ADhmO4dEz1HUjnNKRBghw6vl&#10;0wrbST0Y8HkndkHt1BpFJ2+UCfMVtsvl2XloB6BWPByCTnqCMVvGHcfQaWSNsDLRhyCUUhTGecKx&#10;69B+dSmUi3lkOFQFt0yRllJLHIwRz06+3FIYpBEryW+wOjEW7qqo0bYG3B+Up8p68cfWq7SQeYGZ&#10;4d6pt3+WCFG8cjHQAnkc+1DhpoYqfKTnMsqBi+QcLicIxBVgxJKnAyVOQR0qBvOiZpl3JJFACGEh&#10;AYlCRyMkZOOeeD3poCgwIS7QSiEgRSYRWBBZmO7JDdCBnqT3oldXMchWJnnztS1+5knLIB0GDgde&#10;MEURi+opVFLcbLGGLxwZldvl8uRAGLFBlSpzjvx6DNMmLAu3yg5bOxSFIOOOnrnr1yOabN85Rl8t&#10;2MpDiPIZiAAfungqOOfU01/KO/a5YxiUyFWKgugAOQQSRkn/AOvxWiilqZWad4kUKJiSAospyWl2&#10;DdvUfMQVHVg2QR+B61OrGFJFkkcny0Yl48YLY4z2HJ/EmmkxmOV4kj3M7EJJICQS+0HOACcAfWmF&#10;Y5C5QKkckig4R2bzFbnLZGBgN6jJpTehpFztqIWt0YjC7YAhDbApVfn3AvtzghmBx6AdK1LCKa4u&#10;rWYNcYBjJDSRpGuTlXJI4BBHXONueKzCqyPCkJwIwEdSnMmc556kj1+lb2hoHZLgOY97LhMBl+8f&#10;fHfPH9a520tylLmnax00xREkjlt/s7eWXliMoZ0XjDMT26HjPWs2UQtuZGVpFdN8buCfLYcM2BwR&#10;x6delT3RWLyXEijzlTzAQVctnvz3IycVmSXKyEkSRwlWEaugyrc5JYqecMCMtyDx0rJybNrrZmXK&#10;ttOjILdE8xGjZQhVdpxuGMHK5B546g9OKgs44Irr57dt6yMPLIKsqgknGBgABT+v0qtPd7FkeZnU&#10;+YBOqA4YHAO0E42/KOM5pj3UMUESyKtwpt2eRIod8ZCp0O4HHBz3JIwAc1lGbvY6LR5VY7wWthcy&#10;NHFAibVYZlQFlORhWQAAkAj6Z7VKlhYhWkZYFRFlaRsklguwEtjuPlHTpXLW15uAeLyn3RmQGRGC&#10;xgkFSCeBgZBHXrxWjb6gzAwurPI2QxZmVZAW+U4PHbr+YrpU1YnlitTo/sdpGEka2+0OSoCxqApy&#10;Pvcnjj06/Qiq5stNi82PysLJGW+0blU7twOSpGOowfwrGtbqK6Ezqcx29wyJILrzVMiqC2QBn5QQ&#10;DnrvA7E1oi7heRlVlZmj3jzJMswYK2FHGQRhh6j65rO95Ey5WrE09jYBrRYYDJtheaFMD5iu0spH&#10;XBUknHPHekWzgk+ea3ikIjUyYhKbACCD16KFC9+/pWejku5BiyqgXITIAVwD8wJ4yB16nvxU8UsU&#10;s0ThdiR7jbFJs53bVJG7gHbjp6t61qn1M1DmYhtdN3NNcQWReFUJEeThWQEI2DyeeT7detTyi0RJ&#10;GNpHsa1i825htY1XYGG0kgDkFvvHkg9TVVjZxx20D5li84+SBIQFGVGT82SoIOD7+mKqXcsyxunk&#10;3HlFXjnmlgyGkUqAEbfyPv5yO/GMVNSd9B2lHc+Rviz43Wy8ZzaXZPI8ouTKyzBTtjbJb7oKOA6s&#10;A3dcd6+Z7qTUtT8YRuLjy47twkd2m2MIGzlXwDgr1yRjr1r0Lx9oV83xZ8SXoknnTcYNO3LhsRqC&#10;+4qDh1duh6Nn3zD4f8G3f9pm7FozQpcSGSZ5+jtGI0wCcEK2CAByfY8un7sRTjzLU9t8LBVtxBAi&#10;iNZVXZtXeqDopI7/ADD0B6muxniX955gldUhTaynlQ5x+C5DAdq5rR0Fk8EAtjbrKgkzvCkqxwAW&#10;Byy5VwMd89a7CdEaFJ1YRHep/eIS8jcKcAnoCw/yaoy0itDKZ4A0TOsZncN+6u0IVCBtHAPI3A9+&#10;nsakWcuUYSuY4gx8y1bY8a4DALxyd3zDcD19MVXl3xmSPyWctO8YQLuCsAWUtgZ5A49vWqaSmJds&#10;jyNvYFmdC2eSML6EADJHQ1ryI3pVk9GaMFuUlARp2RZAzK1u2CvO5SwyCc56dCelclrV7LZ3ywmG&#10;RYJ2x5iwks6qmWHHQ8HH145OK6dcSBlRXZiyPGJD86sCVByePUnvxzisjULZZp470MZkjQRTRiMF&#10;nV9pzw+AcMDnrtHB+bnKUXsbc8bOxw/xNmay8FXN0izGU2MzoghMjsQMkRhRjgKfvdQG9RXwXNeA&#10;xFPMW+cSMJ5libKSbCx45K4LEcdO3UV9u/F6/ey8I3cUFyCT9mLJkSrIrYBk3A/I6rg49ivevhpV&#10;wVZXKbCHIll3MGy6kldoAOCOQefwqKVKFSp75nGp7OnoZepXkjyWVsrszPdwmVDKA4AzkcDnOcep&#10;/OuxkjDvFKqt5EewqBIpDONwY8jgYK9+34V59dr/AMTWCPooV8StEr7W4bvzt+Yf5zXbWEzOgCSb&#10;SJA0kTrkqD0HoBnJPSvvMso06OGtFWPIrN1JXZqaDEV2ExfvMqv7tQFcc4IyeSRnk4zmui8iQqjZ&#10;kaOUj7hCgEnKkDtgnrVDQYwZjlmKuC+5U5Xcc+mOuOnTjmu1CRsiSlYiXUtB5cDKGUMQFJI5IYHk&#10;Vx4x2nc3w6VrM5C+ieNJgSylSSxKbwN3JPvwT+ZrPto7kxSA7llWEYRYPlGRyOTz0A612GsR5huW&#10;CSpKpYDeNp3MScfL264x0x3xWHDL5kWZIzhhtC5AVgdoyOfU8Hg8VzuV6IqjipFcHhF2S7yGUpM4&#10;3ANkkc9eh9awbhbbfJ5NtNEhiZ428osxzluoHXb1PrXUNwruqBMSMI8ASKCo44xwCMdBnmsLVkjW&#10;1mldZHSGAN5+5hg5KtjPRgpbJGevSuWCuOnK+x5vpdvHJbMx3xSNJLIUyfmAcZ3E9QCBxz0BrdtY&#10;ovtdtE8qkvKCRuCkPtPPfhskY+lZehsY7MAhndiDH5fylV3Hg5+8ef0JNbVm7Jfwox+bz8mWVtoB&#10;UcAH2xg9Kiau7HRZNXPoPwHuEUDRyeXHMo3xRJsUbwSN237wLYOeuRnrX1RbtCI7QJsMdvHEROFw&#10;TIAA4LMRgAsT2/Hv8r+B41BKO+I2mEjXgckLlUUE7cnGOgA7EnqM/UFk0v2YmKWUDeqTh2bDqEAD&#10;KMHADKuSfauaUdLHPyXLCuisIZJX2FY9sqop++3Vu5TGcd/c9KcmyPDLD9nMkkgMJ+Yls5544yOg&#10;9+9MyihXZcIrnIcDCKp9AMnHYDuOalhaNvPcEyszMCNwP3SOnfgN19MCsWraMuMeqIJGXEIjWWeQ&#10;BQzKckJwMHccnBzn12n2zT2u+5sCV4mkBEQXKnBwd3t6cU90ciM7mRluVCE5DNHtO5jngDd1zg8j&#10;rVZy2I0WUzBSoVANojPJ52k7lBOM04xuNzs7GD4hngstNuLu7Pm2zgSGOOQCVjJtDkAHLAZYf8A+&#10;mfxQ8VTs3iTVHaXeHvJD5jIVzk5XgnlgDg+4NftD4uKWmjalmZIZ47eU2uyLfIsiAhWIYArkN2PT&#10;ryBX4o+IXV9cvn2NMv25xhk5AzweRz14PX1r18uiuZsV76HpvwkkVfGXhkSOytDrUbpMpZirDqSM&#10;8DI/X1xXr/xqDz+IvD527VFkhEDpkx/eyFGMgEEnnnOa8O+E8anxjpJIaOLzkEgjUs+TnngdSSMZ&#10;6k81658VXR/E2iyhrmZbiBW867AUFuAxK5+VdytgemPx9CVlIOZJ2HB9qLklXFuoUqCCAWJGeMdv&#10;xrVjnjKIC5y+0gGIMwYDABJH909OnTvXP3MskVuGkC4iUFHcZLk9OvJzwOa27Zd6o75VyAWwCVB9&#10;CMcDp9aRnWaa0RpkEYDSzlp5Mbkh2BVA4II+8cbl9h3OTSh8qWkRVfe+CY1KRsc88DgehHQiq/mR&#10;+ZGfKicAAkODjPtg8EnjI9TzU4AAZREsisAZgISNq8Engcjgn2/Gg51GUldk7Tl1kKsrrK6rGiJg&#10;Bh0xjqcjP86CyrujWd0uEQIMIQ5J4/mN2fb1pY8FWxt2qcfvPlO3Jznj7uP5VSeWO0K+YsERxuTb&#10;Hh1wW4JK8+2O+fxUnZXRUad9yzOiRqdkigxq3kwCUISMgHnvkkH8Oe9UJ9WtbSQoGR7wuzW1vO+W&#10;YjO0MuPmwSAQMZ+pzUdi+p+IdRGnaBaNeTS3IhmvBLtSMEjDtnbtHGAT612s2m+DPh/p8etavrGn&#10;a/r2+F3nXdFGsWwOY0R84ZScbySP7oxyedu7sjqhS5dWctpPw2utbtDr3iMiw0hLcS/6NOsc0uSo&#10;xGAdyBifvc9PapfF/wAVtF8IWMmg+EbaO3aEK1qtq4d5D0kMuVw684IODk56cV4x4++L+o+IZp4Y&#10;GkSyCmMP90pGM4VcDgAHtxx3rxWW5upy0k8olySW8yMAnjGc+9ONLm1Z0KR1b+KtYvdUkv3nm+1X&#10;ar5qxsEUg5yqgDgE44/ye/8AA2pT3/inTp9QuDMZXAzklZMDIXHY59emK8SQISFwQXIJy2Cenp1O&#10;eK9Y+HxePxBpYWQR7LtFJlkADknGBnrwSOfbvirlTtGw1qfcenWm5bZnQq6lNjtFuIKgg98kYLYJ&#10;9a3Y4FgKqoeLap8uF4iz4XllGDwCc9fas3SiNuxJYJNqoR5mSHBYBjz1wDknuBwM1obo4iyRl0ii&#10;4xNESFOSMlgOp2nBzz6ZrzKquzRpKOgwJH+6ygDFSirJEQxCYIwM9CM+vpWgiH5lIUqSBujiLhTt&#10;GAP7uCecjvUcSKcO0hVbkRmEvN8p+bkgk8cYJA9fWpkJ8mKWWWJVkQvGcshf5QTggkcDGfrnNcsl&#10;dEJEDKF2EKY2EYWGOSP5SCcnoeTxz9PzqpFiKJpJJoVhVz5aSlhIcMNgJHByByfwNaF3GQ84ZTGY&#10;4w7Lc5DBkzggAZ5OM9sDHeoztVDIrrFucvEQzMHVSQNmF4DYznAGRzTskbaLQ+fPjTDJJoRdkX95&#10;vYtLFtZuMhgc4ydjcj396+E7k73diwCbcHGVUDPTrwcCvvn41mEaDcJHGxUK5BMQcAEsSMgc9V5P&#10;A28d8/BN0pE5cZDEgbpFyT9Ofqfxr1MDsYVPIr5DbTt+bKldy9GIOBjuQecUoJZSB3XqPmGe4x2P&#10;t71GWKqQw8rPHyLknoBg5p8ZGVLANhGAx8pGPQduOM16pzo09NDNPGyqigybQxOGBBOfr0/Wvtbw&#10;o4fSLFSfMgCghDGCCWUZye/AHX+7718R6dIn2lN3OxgwXaAoOT1B685/OvtbwfGraRZPHG6boId8&#10;jktGxXO4L3B3Y4PTI5IrzsbrFnQn2OugIVDArSqQreeUxlQRkbcdOcevWo7je4dmYsot1TldoJBy&#10;SP8AvojJ5PelaJ12M0eUQkOkJALNnac7hnPzBvyoKjbKInV05MeXyxHUk4GM8/rzXkClKWxi+HLl&#10;ks1gKRzML2YbIAME7yAfmHIwc8fhmuqt1SOQiRZdhhLWzo+0h2IAJJBDDrwPXr64emBGkkLLn/SG&#10;CnI7YK4/DmteFiCVU5DPwwk3EDk7Rx1/ln2pN6ajUmaA2qg2F42QFAHUjYV4yQevPaszTnUalqMa&#10;tICsELO2zcUUAgFhnkfKPpV1DtYfNiUqG2tkqTwex5I/KsqwyniF0JKrPp0YJ2r5gZWJK7gckFXP&#10;rgj3rG19ivZucWkd3HFYyMiT3EcaJIGZWnUvuO0MMk5GN64x3PPv+zv/AASF0qC4+Mfi29s0uLuP&#10;Q/AK3NzcM8UcEatPChKjJLyCSYIeNv7xsH5jX4wyPL5ZB8t5BIxj2BQgJIGAvByfl6enoK/Yf/gk&#10;j430jQPjH4o8PXdzaWd/488JLYeG4pXRReXKyx3AttqozM5ED4VSOVOTjOfgPEJW4arO17H3fAsI&#10;Q4iouTs9fyZ/V98Mb6S1WFxMYSqxM0ciq6MnyEA4PDfeHPfJr6V0u+LNvWbdlQxIlLbcn3PI/wAK&#10;/P7wv41m0i4gtL1ZdNmjQrdQ3cZjdQuMqQRkY4POcelez6b8TYyYDG9zE0qKxjkRp1JwSCzheMkc&#10;dMZFfi2V8R0FSUE7WP2jHZfUnU5mtD6/gvduws2SMszDkkcdiRxkn8K0Y76RiuSXjLHB8wjYAPTH&#10;rjp1FeAWHxDsHUiW5tfMVEaVfN2lWbgBskDn3/8ArV2mk+MrSXyWnukDcjaBlSDyADnk8A9O3vX1&#10;FDOcPW1TPErYCpB3SPaInOQcF8lSEkYrkkgeg5yRVwTFX2FssAWCk5bJ4yeetebW3iyyZC73Fvjk&#10;SOlyIzjOcgE9vb+takPiazldzHMQUUklznIGCDxjPGa9KnjqFTZnDPDS6o7vzIFAIjQiRgxiBBJ2&#10;8HPoMn9DTGmjDHZKsqEAtIF+UY4wPQE9h1xXHw6vCw/1uE5ZuMEZx6HjmnPqsIVALnagwCpbCkg5&#10;HG7ken1rshXhbUxeGlHodamI3cKWQSKoKiXIZsgg7c9sfpUnmMXR4gTslOd0mCCTkkDNccmtxtME&#10;WT5wwzjBIPJOTjjr2qy2o7kPmSKo5KM2AynIBI59T+FdSr07EOjLqdUJwHGGbaBuGenQEE889akW&#10;5kXdjarx4GxySvJAOOeeB+lcx9sO5WiCkOCJNpxhjjPfjoOlCaj5e6RmK8AsHbdgD055/wDr0Kpr&#10;uc86DvodYzP8gEihWYCPy+Dk5HTuKsxyqWDBlG8YRlb8+fp29q4s6gXKkbcE/JgbTgj69cUHUnUE&#10;bI02tncEIHcg8fh+Nbc6ejIVJpncJeXEsTxEhoJGLNHMQwIAHLDuOOh6GuK174b/AAy8X21xH4r+&#10;G3gXxHFNBIrz3/h+NZjG2Ayeam1yDjkbsHAOKkg1WPcgMapJuADByApxzkj8fzqb+24mQGOUFVcL&#10;H+8GC3tjvXPWjRqxtJXNYuvTd4ux8weK/wBhD9mvX2leDQNe8MXEoYvNoGqSE7uigb5OAOeCcene&#10;vmnxB/wS90uO9uz8PPi/cWdpd2G6S38S6SqTTyOwbymaFMcNx82AwALHkiv0nbUo5GXYyLGXZwIi&#10;VAIHfnnnn+lWY9UjCKqMNoRR8pLKV559SDzj0rzKuS5PiHd00n5HfTzHMKel7+qTPyKg/ZM/bk+F&#10;e8/Dbx34k1doPtDW1r4b+Id0I5SzZ2paTSHzGAAxEV2ZwQFOKff/ALUn7fvwmm+x+ItKn1eSFVjn&#10;fxv8OpJw8KgA24mEiGKUY+++GGQAB1P69R6s28kSHYFyxDZwc4JxjJP3en9KuHXLoW8dlO7zadul&#10;cWt3zGspUjcoPUnkcdulc8+G8NCN6FSUH6nV/a0KitWpxfysfl94c/4Ks3cREXjf4OsI7SMNcXPg&#10;rX4HaRehCrMy4PGTlgA3GTX0F4W/4Kafsw+IUtl8RXmveBA0IkN14lhiMKv91sukhIPUd+vpzXvf&#10;iLwZ8K/FatB4r+HHhHXIpHBcXGneU7njad8bq+RjIO4fSvnfxL+xV+zN4pj1B7LRvEXhfUL3Ja40&#10;fVyI05HzbZASMYwACMDoR0OMcLxPQVoVYzS7/wBfqZTWQ19HGUT6z8J/Hz4B/EOK3uvBnxs+Hmt/&#10;brhkt7WPxLHC7AcjAk2jbkYz0BGDivYbOOC8tnubSSDUYVRjPd6fMs6KVA81SyHkqrAkL0BBr8Yf&#10;E/8AwTE8PXrTf8IZ8W7tWuLgpIPFWipAY4QN2wPBkgHdsBA3DuWya8wuv2RP2xvhqRrXw/8AFlzr&#10;cFmjSra+FfG7NIkKcbUt5CCCV24yFXIJyOTW39pZ1h3atQv/AITL+x8BU/h1bep++cKo75Rg+YcF&#10;JPlJ5AyR2HB/OneXIJdjShI3fBEiZbHXpnkV+B6/tA/8FCPgxqcFt45tPFmvRKZJNWTxT8PJS8m8&#10;gxOblCuCxON6hx8hGQeT6J4Y/wCCretwT2dv8QfhbBKi3Di9ufDetGBI5YyFkhjjmZ8MG6sXbBwM&#10;enTHiPAQdqsZQfmjCfD2MavTtI/aohwduWd9gwFbaWYHnjpngfnULuWVhGZQGbJVJcsABkgE8A9O&#10;OlfnX4H/AOCn37O2upbnxK3jLwHO8oS7Ot+H/Oto4hgtM06PjI4XOPLOeG6V9T+Ev2lfgP47murf&#10;wx8WPAOtPZwxy3MR1j7NMqyHav7uba5ycjG3kg4yBXfSzbA15LkmmedWy7G4d2lBo9pkj2rzAyuq&#10;5kaWPLKTjgANxznn0FNUKWHybG3KZPLA6DHXnPY8D9adaapaXkaSWTw3Vq7sA1rOsodQuMDByOxI&#10;OMVcea1Vf3gC+ZxG3l53HbyASMZBz+degqsGrpnFy1NmrHzz+1CqN8APjGUlMTDwJeIgW8+zFxLt&#10;jwWAJ25YZIGR94civ507VR+6aJVQSKi4SHaxIHHOeQBnj0ya/od/a5vLaz/Zt+L0wY7J/C4iX7Kw&#10;NxMrTR/u7T0n4yM9Qp71/PgyKxiAkH7g7t4lMQJwCTgcdh+dfL57NfWopdj6fKIctJ3IXCnyEX7m&#10;0eWZJSxCAAA5zkk4zz61HsPlHbuT5yoHQDnqO+Tuz+VWZsSS78HypNq79+AxyCnIPU4P1x0qusqN&#10;NJIJOCyrHxlWHdh26Dt6c9q8tO6uevyKxUZgB5ka5U8Mp54Hb69Kr/PtYKjYKhgxC4L8D15Oefwq&#10;d9pVW42hI3xkkjBI3cD0AHHoe1QyIAXKAMfkaTygSWYeuT/nmgzas7EkLu2eN5jPzxbwCWx0zjpz&#10;+tTI5ESIu1CH3SB87lOFO0c/d46Z7mqcbhWLAsfMCsv909MYHY4AH61KVZJS5O4PkfMcADOQAMcn&#10;nr71ummiJ7CmYPLskUKSqmXLElhkhgARwR/9eoJzvCFlbbIikgDGD6nnHam5y8gJRWIAbD7VyxwA&#10;WJ69PpUEzMVZnZUALI0UyD5Tz1OOvPf2xWymranNKSWjMppB5kgZcBiQrcZYHHvxyT+VBaIiMHYI&#10;hA4aVsMuWG4cY5GN3tUbknJiJdxgqWQEEZ9R1GO1IzN5aK5wSgwBk5bg9OeMj8jijn1BJt3IbsHl&#10;A3lyFSN6pyDxyu48496haVWVDuIUq2QyBwDk8nA7HtmpbwqYoZImUuHIRVTIbrkAnoMkfkO1QQuP&#10;3JjfEbbj8rAlh657jJx+Iropmc7rUuwMCqBiJJH2MWGAWOQAfr1B/TrSRNuYbpCxMhAcPhcEjHH4&#10;/hmokkAZRIBt8oEZT5+M8D1wP51DHLGYywJkfLgbiSVwOnPXrXRFuxyOSRSnbLjcBjKncp2kgdAO&#10;f85qKUxJyYFIBUKquQAR7duePxqFnBJRk24lVcHoyA5XBzwev5VG5AYqNmxGzIQ7EKATzkjOOAfx&#10;reEraMzm1IvkJyhLqFK/vGGFYgDjGeg6VArbZQMbxkhAzFlVueWyOnT8T+NM2mN+XUIWBUJk5XOT&#10;n17nmkHyhTEpHRsJLuCq33fbB7D3rQ5ZQ7hIVcQCRgjO52KsoZiDjjpn8q1rIrDIchRGv+tLjJUY&#10;wD14wcceme5rEJWNy7IxaNTlWX76gA7dwOQCcitO1cCYlmwFhyikYBYYBA555B6+taxUlozOV76D&#10;yq7YE43Ko+UEEAkeo6jLAZqMsSROpKKspJDHazHlTk4xjIP6UpJaQKAvC5ZFyueR0APykevf8KaA&#10;0u1JIFlSeMq6kcMp+6CD1zk/nVOSW5MmXG8gpIxAdoNrSliPMVWbHQYPQkAdTjmvuz9kO3jPhfxr&#10;qBkldD4mEJBTy4i2xCyqMZXAZOR/ePqa+Dg5aPYZSrmRNhmXfGQS5IGADvAA79hX6Ifss6ZGnwks&#10;7qUQI2p63qty7m5LkiKVU2EAfoemR1rWmOG59AzorSXF1FOrRIiJtQlnyQeMDgnOOlY0qKxh84I0&#10;sL5jJhLbGIKgqccDBYHP51uQSkiRjhFwAhIILMMgHp3GKwkDmWZ2Z5jtWOP91hgi52qWP3sEn8TW&#10;h0QWpJLHHKyQ3EjoplXPlHDMBkgBh0PT+tXEQKVZCzSCPbjvgYCjPbuaqXTAwmNYw5LAHYMuPmG4&#10;DsPSrUJ3SZAZSJQHGclgMZ53YB65PtzWM1ZmpYiRmZkkU+cqACPdgMOvPqOTzUCwIsmYTlQoJdFL&#10;ZB+YfN3HpV6Jy8sxIy3nBkc4OUwCBgc469fSgsrTN90YIJKnAUY9T043VIm0txX8mRETcX4Zn2k5&#10;K4wSfzzUWpW5jsGjhk8iRpkYeUNrBWIG0c85JOavNc2211ijMzq+GfgoOMgE59CR0qlesUgZmVhI&#10;QVYJMFYngrg888jH15pSV1YLq9j4J/b8vo9P/Y8/aShSO1STVfA1npzahcnbFbSXepWsLSuV+bAV&#10;n3bckAMTxmv5eLHT0tzbBrqNHbcFJOwuZG44zjhScDk/MK/oq/4Kk69H4c/ZVlhUJbzeNPiTYW1r&#10;J9n86VhAzXMsAUHGGEe9uCWWJgv8Vfz4w6jA26R7WOJdu9p8BnAAzkkjI4yfw5rim9T0KUbotQ2N&#10;oilvtLqQV+UuQoIOF2+xJPTPWtiz0pZDbTAyOqcRxtMXG1iPmO45IxgnuMDHXlkd5GuwQrI4aPKi&#10;FS5IKliOmTggcdOKu22q2ayPDukBcgHapUK45POM5II6cDFZyV1oayh1Ruw2kOAqhjHGwLFi21Ww&#10;Dgkfe6YHWlNsFxLJO5jm8vGJCuSSST0IHHTFRpr1u0csizJIrHEZiw64GBjcOBjHP055qQagnIe3&#10;nV0f5lkC7BhUOeGzjJblh/D9K55tpChoXf7PgcAKg++ojcZBcZwvXB5z365qePSY1jEYZI8IwxHD&#10;vYH5gevVgSeTz1FVYdQCb7mUeSyAgAEtuAUEjBznIYHPtx76cOoQ74CyeR5iuJCV2yAjbhsk9PvH&#10;GDncOexxNLm9aaRakS5G+RnJjcRDJcYAyT1HJP6V0Fnp7ZYvHJDFE/7xjLsBPXseRgd8jiuft9bt&#10;Y3VcgiZSSTII8njGFz0BKjI749a2rXVrNyo8sRMhf50IHBBztIHJyD9f5zJXVkRJOTN1bEl0ZxEx&#10;UqFd3BCgp14BB4Yfl6itODTYH2pMrrhlaRHmO4EEFSMHnpz261nRazaMEePCsyqAJiXUg46jOM5H&#10;XrxV5NViZzA0UjHcoBEbICM5JBOBgbTx9OxrBpPctKyNs6PZwZKQxIEJLkds8tz1556+tatvp1pu&#10;YgLtEmyTYobGdoI5xnjJwK5+HVrWbyxGySM5EjXDxgsoIBAJBxtIBHHvzW1bapbsm1WSVhIQEjGd&#10;oGRzxggHjr1x71EtNhN2NN9GieTeuGdWCgKyvnHUsueBk/pV9dPiESmUW7iV2/cvIrSABVJ3L6Yb&#10;A7cHFVl1aFGQugLOm0gQKwJ5PTqSc8e9a0N/E8kgcZZlUE7+CCcL1A7D+VKM7aMaV9iW3hiDKqxp&#10;8xUiFYgFLDA3Y69x+QrQszbty29kwSpiO5SD1Kg9DmqiXtuAhKwhncBVQlgGLA5ABGe/555qwupI&#10;JUIgMvySAHICqQeg5/H6Vq31Y7a2Ru6esDKS6xu5Y78wMpAVuvJ6fe6+vFakVnbhY2WBSuWEeLVn&#10;JJJLEgDgZJJPfJrnYNWEmw+RMjSP5bOoLBGx1HHAIHX6eorSTUBINzvIUEjHcQAMdO3UZH8qwlO5&#10;vFWVjY/s9chtqKwBAfymYkcHG3PTjGf51aSyDKMu7upDBlVgRubHzYwCMjt2x3rn5b9lClVZjucs&#10;duFJAHXJ6fzq3Hql6okkDlPmVW3IAQCGwDgYHTj6VUEm9RnSx2boJlcTRSBSpVV3MBggAZBHb36Y&#10;rVgtIJFZt92oTgMHXGRjIOOOOefb3rjIvEGogKVDSKshGHRgApXrnseOD7CupstSnZEJaLy2aMPj&#10;hhnHG0Hgj0781crKImkzaj09V8t5MswAAkc5bPIGBg44/nViK0lYO6xRLll4jbcWXrg5HUYIrnJt&#10;WuAVVLeWZmLbjtC88dF3ZI4P5Clh1K5eTzIxGvlRKSoBZ0I4JbnkY5/HpXNf3rGUlZ6HWrZ3Lfu9&#10;0q7QGjC3BzlgpPGeG+Ufl7VrrYeUG2TSBQuPLZ8jHVsd+3tyK4uDU75HEsIeZQQGyMgNnr15GMet&#10;aEeoTysXYyRxhxtPlAgrwSzHPGct+PNdEYq2o+ayOqW1CsGURzSiMBIftGxlbBHpg/KTz/WrtvDP&#10;HEyKUQqR5bCTcMjJPvuAx9eawrO8ubiP/VwSqxO+3diu0ZyCcDJOVA7f0qqusXyPIr2ssIWVgHDJ&#10;tdu0mAcgHPc546ClKOuhB3VukiIrBwQpOJJHyFJOcnj0IFaQyh+a7MQjYFIADktwN2B1HAH4iuAs&#10;9YvWjULFcbgoAcR7OOm7vxxn8K3Fu9TyXWOOKNYy4WW45SI9GBA+bnj8/Sk46XHys7SxZQuwTjay&#10;LsMwJZc4GdxPXBroI5PldjJG2xQuI4Nigj0Hc5rzC3uNVZ0Z8pG04KFTtABPTAHXoBXSWb38xUSE&#10;r8mHI+6QSAoyeh6k+uPpWEpNOyBpo7aGUxyLLE8ashVgdxYZBJwB3PH880xoY28p2KlNjlkLbi2V&#10;AORntnrjnNY6RT5LtO3mOwUSLwDn7pIHTvg9s4pj29w7lHjinQAGLB2lTuIBx3Hy4/A9KnnfQSTe&#10;henOn5DSRuZWG3JjIY4OARk8nr1HpUCajaFfLWJFbzCUQoFCjOOR7kt+JqH7MwQiVkVi7YYDkjOT&#10;k9ufSho2TaQQflBBCYxz1+h9K0i7o2imtyw91O8EQhsYlAIPmbipK8bRjOCBgnI7k89Ky5bm7kUC&#10;F3SQ7tyMCSOCB1yBk5q95cRjC5eIuWJ2ptyR0wQMdemarOsc3lsYpZsbiQqkkADOGXHPX9DVDexJ&#10;PPelWZJli+cj5wGHOSQDgc8fpWezXvllI5niIYs7YUEgnOAFPHfn8/WtKOO2lMIkt1yWDrIsQJAw&#10;QAowSDhjznHP0q1DDYqAsavvVNpcKRg8EnHpkjn2oMNjjpo70l1kmYMisxncbnWMKRvQYwDjP4E1&#10;P5moxsyRorFVIgNxICSQOrLgZOMe9dOYLblHZPMAAGT8oGOD1IH4+tOjjgAAcxFYn3pI3OQRwBk9&#10;etFzWMr6GGL/AFTgFETcxJB6nv25xz0oOrSI0gmjdArqXY5AUcdRk9zjPfNb4traTLEADBXG4E7C&#10;MkHP4dKZHp1rdPshkMzqGIjjPmKFUZYsM8gAE+1BZkrr+E3xQM4XIZ/ujIxwM/QfnQ+vhfmngWLE&#10;ahU2AEOc8YPBIHb6nmtiXRVdN7SwTGMktvYHaNvJx24b361E2lFThIjhoztYLtJ+XJyBkEDHb8KW&#10;pLinqUT4hBTb5Lk4JdVjycZ569uO1Rw+KNqsXtj5io7EOm1gckAAAdyCR60Lp0zJG27asjOUR+ST&#10;npk9+AfT9ahj0eRVZwuBksxkG4Lwcdvp+fFMl8sS3/wlJ2F2t7VQqFRKy5YBSeDlemR29asjxPMA&#10;oiCQHcxlSdd5XBJ446c9O/HFYjaG7yBpFWQlVVGK4VSCcjnnoasp4elKmRbZT5cYWS4NrnHPBY57&#10;84HvTW5d0aA8REMWkS3VNoEcckpJLA9QSo6jnHb171tWmuW+798oWONkd0VyuF4IDkHnnFcl/YM0&#10;zIrQYRQyHBwWGcg8H2xg+vbmmpo0kVx5IjcIMtKkycoeRkDPI5rZPS4nZ6HYDX7Qh42aMOoDsAOC&#10;D0+bOc/Tn86nfXrVvLhcugVid5cBTnBbODyx4GfYVxi6LIAnmmeKQBWJSMIN3p7jrz9OlKbJ4Yyk&#10;EcigSANgbgTnIOR055yajnsTyxex19rfQyLGoaASRsWHluzAE5/L/IqYNB5YDyK6KmS0ZKKRwAcE&#10;8ewrkbbSrlD5kkjx/vCWZJN+0A8HORkbe3b6VcOlSwr5KncWCsf9JwpJwehbAHGcZ7etWn3FyHQR&#10;T2IBWOTcGIMJN0xBPYYz3xzmnPJprS+QJF89Qz+VG43EevrjnrXJrp2oIzOFUgDMIznaTyMYHTB6&#10;H1rRgsrsrvO1pf4fKI+Uc8f54yKd77FqCW5sSGIZaMIojUbZGkIYcrwMN3wQc+vrVOSaIjmcRsqk&#10;RAvhR6Z596y0068MrmUqWlO0uWyWXHQeh7f55muNIxC87rLnaxztYsSCCvCnJIx269Mc0EuOpoSX&#10;NtyR5/lSswRy/mlUIHIYdeM9PXpVF9esIcqWhjIYgM5VSqjHAHbqPz9apW2ikySOVChHZQWG3cBy&#10;e2QMMcD65qU6Vj5Y4V4Un99IcAZwe3+c0uZN2JsluTjWLFYvNSK3hDKm6SbgkKSQeB15z+NY1zrM&#10;jCRIbuytlkjYI8cCu8ZYEeZlgVPLDAK9fyrQOi3MsbpGGiDkAM6BxtyDjr6fWoG0ifK+Zv2sQDth&#10;EYBwSM4GMn35qlo7mi5WtAg1G7uI5pixVsp5a+UpKAqSA2ARyQen0qN9Wvg+HuLgAIcnyc7iB9Mn&#10;HoOa0k0q3igEARm3yZJWJioPJ6jp0bvSGwQlVLII0d/NeZ8gng4xnqOeKG2yXaJUi1+ZMLJM+SwC&#10;b4MkED27f44qxaaxqbwKWkge4EcZdlhZQSB8xAJJUsc4BJxSHTI49+2UOjJgokhVW75GckH/AAqZ&#10;G2cjaBHlZJgVKhiMc8Zzzihashj11ubgmZtobO+1nJIPAOCBweR+VWY9Yj58rzpGAVQvDMwz1HIz&#10;gZzUaLCVSKOJ541O1CpAByM4zwCe2T6VZtkiQIfsAicAlg0isUU/TjGfT070NWEO+3yzxBQVjids&#10;kyXKgE9fw5xjmmJeyE8yxyDJYK0pAAyOWz0wCMdqnnYIV8tJ4gGbDxYxhVJIwB0Ht6VnzShAwDEY&#10;2nazEqByCcewGfekOxe/teRdjyPECynDO3y5B+U9OvsPWmS63tBwyF2JJiVssF7nHUnPpWM6qqKG&#10;L3KMUB8oMoY4JJAPI5ANQediRmFtNuMJ3s67lwQQByOD2wP60AjXHiK5KwL5ZUt80cDxqWI/i5zy&#10;cVny623IeVidwO+NiMHrnA6DimC7sNrmd41WGDcfl/drGcjkkDnAGQOlTm40hWyWt0IAAzw24gBe&#10;/Q01bZlWvsVD4hjikilSXzd0mcqCyldpBIU5IGTzgdhmp4vFDv8Ads52PykSFDHgZIOeMYyO3TuO&#10;aa+o6fE/l5iaQAnCliAPfA6cdfwqvNqWlp5YaKLKMduxtzA9PwHT8fXik2kPkNuDVr593lweWyoT&#10;GFzJ83zYz6/dH4ms+4v5pCI1WaNxkqHVGD5HPGOMfgeOKij1KxZZNxRZBG2/92VKkcAlj2GetU5d&#10;SgjaaLyZnVoWwygqTkY4zncSQc/0qJMza7loTXsBD75NiyAyFVXCkDPOckgk9KgW4vZZSn2eeRop&#10;2MZe4UxHtg8jIAP4E9e9Vo9WtXyXt5xMpIVFjyAwIHzYbA+Uf070q6zA5YwRTSINseJIiHxna2cn&#10;AxnPXJHIzRHUaVy1bxXjIrzlIQMFkWTGWzlgQCRjJ9+poaO9iBTzYVibHyfd2n0DHsefbiok1cKq&#10;N5Cwwxx7nSUrlD1PAJyeR0zTX1a16EFjPwoLjaDjPAzyDnt64qyuRpakk0qMhXekxaP5mBLtyOBj&#10;t1qsjs5UuVK5KmSRCAQeD3xnA/zmq41Ro3mPlrGkRRYSPvHn1B4B+X/CtCLUFLgqHeTaqyMVDux6&#10;Dk9e/wD+ugbi2PjkuDuV3J3KTFtwMDB+6uOSPerKTygSMbhY1jeTeZ9oDHdnqPcjA9h2qnJrVtDu&#10;IjYO+VbcoJOM8AD7pGc5qo+rIz/MYGVvLWLdCSFJwCAwYAnIOfY1jJcr0Gody5c3Vy6yBYoJpFXD&#10;+Y+WcDOOOgPQVXe4lZCz3CxsVJO1d2XGcjPfvxULz2u0BXWKd1Ko4Rm2knAIBOBwD2IpY237y4jU&#10;DeDJHgFDtJycqQOcce9NTfUbgi2l3DcSbGkjOxW2FkIfPIIBxxxmq886K+IL1CCAWU7g2zGN2e4J&#10;7irpuNNkVv3ioSAds0ocEAttJXbxweuf8Kq/YbNjujvbdhuK7xMCo+X7uCM5HX6Gqjd6majrZlKO&#10;/VsvMyiQsxKoVJyCTnBHB2laQ6hZIY42+0F2UGMeVjLN0xgYJ4I/L1q35ccZ2wmKd1clpVhYMx4w&#10;M5xjg8+9Vxp8s0pSazijhiwF2TMCByByR7c49fxq72NLKOxC8tozIweZQh++SV2gNkjtk54qGIBB&#10;HBGrAxpCkSg5wiqADyTyAOpOeK6keG7eUCSdVlhdSCinK9AeRnknPp261IdNgiQhPOHlvhmMXQng&#10;de3B5p8zZKmrHPM0durCSVmHzfMXKAv975io+XoOfQ4oYRSn92wcMxDM8wJIXIzkk8bsAfj9K2To&#10;0beXJdi1O4bZXZBuUDIzg5B4IFVltoInBiimkLsVcJCrIqnPfHGSc9+gpqF1cOZLYz/KEqqXkwsf&#10;GZCCoY/3h3PT8qcYxl9s1uICCFVI8kKAC2TnGPf0NahsyyDcsAdW3REqCM5Oc5HJx17U1mZGWQhW&#10;IVxIyk7FwfmAGMY+XH4/nPLymZhyW827czrG6yoTtCqNhySucZIJP51G27KmDc25CYZEIyGGQMDq&#10;CFHJ9Peth9PnviHO7yWiyQU27TkZwc9Mcd6nj0uO3QKJlTeWHlyOScg5JA98n/DFAHMW8VzmTc+7&#10;fMTGXQFw23HA6Zzk8cccVbaO6SUuGREwGQGMDbnAyWz65Oceo5rROnGHa8jLtBcxSbCAW9evT61P&#10;/ZiY3wyqqhVHEhQEYJBwBySe3vmguNktSpgDD7JAwJLsJdrNxg4475xUbyKZG8uQl8kqqSBmTqOD&#10;jg9uMVLDFIDJCizs6KwIKhlUA5zk8EZ+npTZLSYhXL+SxZXESJzyBknDc88VlN6kyd2UzK+4jbhv&#10;mIWaJlAyDgemcgZHp9arJBjd5ZijaQo8nHAPUknPfPX2q/NHtVUuXjkSX92I92MH2HUkjH5cUyKK&#10;2m/ewync6gP8pZGbkcZ/D8qgB4sp41hT5VILSbH+YGNiSDjHUgd/SqE9rMyPEZUfezEkc4OSce2M&#10;96tSxvw8TQEmMFZEhwSBkZDHt1/WpTYuI0Vk2qxG1TtKkAgj3yTn+tbRd0baWMk6VdI3mx3ylCu2&#10;ONE2kdCNwJwemO559KrMkyCTz5ElSFFZndthUj3zxgDnnoa3JLJJfniaVDDC/wA0cjAKM+hPJ+UU&#10;1tNuk3AO0QYxgq7B8EE8dPl/h/LmruY2VzD4UJJHfWhZYlDCFGYoeu08YGMjocelJFZ4ZDK+9N7L&#10;FGcqGcnPA98cA+v56C22W8ua3BRQCZ3kChySR0AHOT09/WnLDb7d0FvL8/y5hBAYkcHJOMnDH14N&#10;F2UoXMeWwEaxK73CsAyx/wClsSCMBgpJyPukZ9z61Uazc3GfMEyzhkVWl2LHjLDccccn68D0q69p&#10;LJNMJHuFLSw7RHLgsAVYr8jfdB7H05B72FtmiDwmB58RboxA5d3XBILAZJ4GcnvxVpKS1HpHQclt&#10;C7rPFIdhJMUZnDEjPBOAM+mT1qOPTLkEty0BlViBcSICFbIJx97BUArnBGc5HBpTaQqlpmIs5zvK&#10;C35XOc9MDnk5984NaUFjeyIiL5fzyR7VmhO5lBUkZD8scHBPHfBpSilsEpJ6GXd2MzIQjOHJYlNq&#10;liADwT2BHftUx0y7W3dZJI4HliJDrjCHqoODySM1tJpXlOrzRhp5WLCTDlwASAF9R8v06gVDLbzO&#10;xhmjjUB3QrcASEggqePp+I+oqDM5FrE7Xl8+SbglnWZ3LIEGAACfm+XoPf150LSzhK4aSW6mKs3+&#10;kW4jjJwRgDJz36+g71rf2S08bSeVhxAisY+FJxnqemOfzFVJ7V4QxaMDftUcEk4I3Ajd2Bzn3oGx&#10;y6YZGMgjkg2RASC3fKsgOcn0JPfHcD0FVZdFtm2xSNcbpioRRebRg/MAFHPYnn0qeO2cyMwgleNi&#10;FCwFkkDYI5YnGOeD2yak/si2VH81LhdzA4klYBQBgE5P3SOPqPetYtJWEYx060S6Nw7zMWijjzDI&#10;CzxknYrA8HJJ6+prUKWUcDub+2kDMTJC1uYwi8lcHZhgGOMDuKik0AO9vIktqIS6AxklnZs5UKR3&#10;LDj6VeXQ4RgTrHdCOQyRKISUQsMHZnOD7jsT71ad9URKVtDNSPTYhuudRtI1Zg8jyOQu5sngDJ6k&#10;fX3qFl0qXfFFc208kkoSSKFjkOegJIxk8496u3uh6aNkZttsryug22zElmHJwOv3ck/y5qK00y1Q&#10;lhDDDI8ioCshYsRgAcD5SBjv3NTNLuKD7sDp1qsYEscRQ/KrLbiVzxyDnqMdj35rMkt40byokmmU&#10;Av5TwqquC3IPvnsPY1uSae7Rs0l1IECHAeRdrA4GAO5wV59eTWesVrbPKZE81jE4K7GKooG7cw7g&#10;KrDJ459aiLtoaEEOkPNKhERjMmwDA24YcH5mIB6VsReH7e3YlkaKVlCyK8hLDoWDgnBBKjj2qNvt&#10;1yVggtrizYMzC6kaJo2TA2hQGJ3/ADZ5A4A+lIttNGirDlthbesc4KHJHYNgHr19O9acyJckloJ/&#10;YUTPuKRkK2f3akkEAh8ZJ9z+OO1QjQLJVYtJCwYhY2tgysg7gnPI9AParkVtAJGM7usYwEiddwPX&#10;nAHTr19eRUAg+03QmR5VRXCKY1ZYjGrEjcM4HbPuMUlNMxvfVFNrK3lYQoTJK3ygySB3QjaCxGcg&#10;AEVdtNDsJHAmWNDtcmMW3zZwzMwcDCj5SeSM465xUZto0ZwLeTdLkx+SQqsxxndzjpn35BqtJa3M&#10;RiUXkkSkEGKMBi54Y5OTycf0pSvYpK+hvroGlgbtsUx4PzoVweQeo5/HrV0eF7ZoHlgWcZRleSAE&#10;KWJ4AP3Qe57iuU+1XGQhm1JlZdsYEGSCQdyjC8dOv0qzG0rysizzTt5e+VbqQvtHAHBOAoCnjpUR&#10;SloDi1ubyeGhbh5FuFeS3d2kkZQFCKqkcE5bAJyR6iqE9hbRDcGt0ikKo0+wM2Mjdznpy+MdKx7p&#10;79VWW3jv7mMqpLRzhQWzkqCWHzDjIHGOuamih1GQLFJHdqVT98t0UaONARtAbfknLOeM9Per9mrC&#10;Sb2GzaUJJUH2m5ZonAeMKV4A+6CTwf6DHerMWhwo6qby7by2LLJK6qQOCflxwBn9KIllgbJuAkcb&#10;KxHl7zjkA5bPBA6H0HWqUge32IUuJHLFU81t7k9c5JOcjP8A9bFaJ2HFNSNKHR0jJd5mmSQSBhJN&#10;gLnH8OOo4x+OKkGnwKyAqitFGwjfocEnnkdcDuO9c5aNqN27CIzbH3MhWYgM2dpJz905GOD/AAit&#10;2OC9JRTLPGEjHlq025icDLE56HH6U3K5v0BtLhLlfMw4KBHaPkHLFTlQM9Dx7VR/4RstuEd1H5jh&#10;lJa2BYDeTwRg7sMAT3A6Cmyi4t0HmyeUSfkkmkGF7dc9SW6+9RCeYAoty+XAeYic7mIAO4EH7uBz&#10;+tSY8pZg8Nz2igTEGTyw21WJCkMSuTnpkkc+1PfQHt5H+0Sy2x3skrLlhjg5BxyQD2B44rDlknMj&#10;uZrlY5YwTv8AnCqQTuBB2jofTjNV5Jrx1AM01nF5itIjWwJLMBwV3Y5bJGO57imm0rIUlZ2N+XRp&#10;MbBMZ2SV1nzkEovAOOCO3NY01oLdh5ktvIQABGkfTbnOR+IH41Gft6pHLZvK8spbzDKxVQAAcnB+&#10;5kfqKdPaXCQJJdyCbGCxWQNljnOcnjg+vHSkpWZUCpCLeRt0cE6kDfvCM4IUEHAI6BUBI7A5q2LV&#10;JJZEXyowqAKnBYgEEgEkAjB7dMioVik5G2cDJAIQMqs2OcZ46+/0qxFZX0kZa3SRkRG3LLw7FeMg&#10;/wAJJOecZx9K09pcqUbokXSYTASDEskiB5f3IjHOXx8rcgMW5+poOllEKvGZGIcsY2Kq7ckDaOTw&#10;OtVpZ9ahiZZTBGy2TBGmRGXbggHaFIGOOTk8dKgN3dozO2M7VLq0oBUgHpx0+YkCiMramfK72LMm&#10;kSPkCOZ2AUM8SByMkL13DAz6+tUxpCRnMVvfFxhC8tsXVAR/eGRncDx6cdudWLWXjjWWRzGrAiRS&#10;yqCvBLBe5ww6+hI5FOOrxSPCfLdfNiACfaw4ZQBu247AnvnjgetVzxE4tamd/Y93Mqp9okjXGdyx&#10;bGC8gY4wGz2P406TR7uDL/axbRcjaWEhBx1we+Sp6c9u9aUWpSSyYfYAsKg+XMQDgAkj25bjr0NE&#10;s1xJIYnhVoQyrMqyFJAoyNwLDP3sDjrnNHNERgTWrvjdeTASOVLNIQCQuMnb1BA6YqxHNqEIcLKS&#10;GcLHDIQSBweCOnbqemae97cQuZDYm5dNpkSOYA7dpwCMey+nU881ONTljaMnScKyMI2D5QME78cY&#10;2j+nJ5ylqyoq+45Y9WkDYcoFyF8qQEgjpwRknkZx6VXljvXkEKTSuzKMRsrGNUKEbuR8ykfzzUo1&#10;i8KP/wASuYJuCxqJVMjnHc9gcd/Q5rWTWbhwYmtyiFCqQ7gscali2MAYwCTgfXBqbK9yTIS01hAz&#10;y3k6II8SIJdqLtBOTt6g8D8KljfW7ZTLJcxSxpGd4ePOBkEkAeo2/wCc1o/2i5E2VKvGx2b2C7Qc&#10;4LYByM569hVC61OSNS80EyQqWEs6/wCryAAAcnPRT+Rq21sgI7nU9WhKrK00IjO+RBKAFzty4XIy&#10;SAuT7VCuqTMsRYneCHRISQylcgKcjkn+oqK41rTmt5by6guZobWBmdktnmfb22ouS5yD90ZPTvVu&#10;PUNNhOIrMrKyKPMjhwwA+YAkcn+L8iKkzmOe91F97x21v+7UBN87KdpB4UkHB6cdPm46VH/bzQvh&#10;QUkiciRFg8zcwGdoAx2zx3zmlj1W3eKWVIb1FbaVaaGRWBOVUKrj1UDAwOQcc1ZiurBWWVmEpRQZ&#10;I7eLzAFXAyDn5eufbB7nkM1a9jTttRaW1t5bhpEkSRQols/KIBYccH5iSx/8dz2q5pWh6d4h1TSr&#10;K5tIXlnYyLa3MLEGBJVEgwWwMkYJ9+MVBb3NvMI5mtp5YyNpRSUO0kFQ4ZsHkZG4Z4yMV6r8IbLT&#10;tYlvvFVvaKywh7TTbqW4BQo6xm4aNFYq2GwhZhn5SRwcn3uHcH9czGKeyPF4hxUcFl0pLd6HvCQJ&#10;brBCuRBHFD5KxBgqxooVemcbQgGPwqRWPmmBcGNJAfMKlsgE7iQfmwwwAe3WkdJAkiIAFcuTIk+G&#10;HUZ2lSOODn1HNLJIuYlWTJkAYBm2MR1AIHUZr915IxgrdD8h9pKbbYuw4QBcOoUFss4JBGcEnOCA&#10;c59aZtkiVY5WZgMgsf3akkhs9eDyeKasgCI6ZdAo3FF3lgSe5P3uv0yKWV/3sqyCUNEWB3LwuNo5&#10;y3PGcfjVxkCFT94oDySEEBmZiwQA4GDz69vegSlyMDKyKxAEWCEwA2PxGPxPrUKOVW3UjznUlpJH&#10;yctjquDnGCRz61N5hyBlzuUD50GCe5HAwf1+tVVVkTe8rBgfd5ZgqlxuONowPyG3v6VVi2sRKJEm&#10;aSEmFQCIyHAION2CSM/hUm8PlFZjF0cyMcg9GJb0yO1IWG5Sx2r5AJC8gEA857cY/KsoJ7lRj0Qp&#10;2DEQURsxBVS2GYjJBPc5GetVjLG0oHmlI/KHlqLkKpU7cE5OAQTjPU4q2phXl22rvJllKHcg4y2D&#10;1wvb34qsPMDeXGfLDqjTANvAGAMdf9nGR3FOWisU00K0ixMX3O8gDKhkn2MSSp5wfQY5yPxpwJXe&#10;PmaNzkgDsTnr9elIAzkHeQCjDPzEAgnGOMZxjk+tMYffVsEkKTvdgpOMcAe46e9EW9iRSwDuWRcw&#10;qCypwQo7nnjv+dLIGCvw6CPkbehbBB+h4qGRiFUsQ8cYPmRlmBA45xnkEZGfemM4YuzlkAQg7GBR&#10;SqnAGRzx1+tXqgFYA4Yoz7sBgpyGTAzkE4A6mmrh22ozEFwySRqDHuOCAF67e9KAwYdCyqxXaQQD&#10;06Hvj/Co0kAJ5LsuGbMA3KGz/ienpSW2otRkkyKhmLpGZVbynS23L82SQqjkDrj0OKcQrkBpQoj2&#10;lzgoNxYAEnPTHbntTo2DFHWUeZ5Sn5Hw5B44zxycflSEzRsJAy7HeTa245C4Vig9OcfpTaTdxSlb&#10;UEYSrCWRt7QoCjFCASM8joSMgde3vT1BJi2yPtEriVvKJQuQuMHdgDgg8f3aQKZAWYKcJmN9pYEq&#10;COc9SAv5VUkkcDyxtUDlh/EQFGc84wT2osi42ZJ5uDteSMlclDu3qwI4Ysev9Md6qPI0iwrM7HYi&#10;r5W4ljyeMYwWwBznH5VE008rKhRBEApmJ6sAcEfTGBntQFV9qyGNtxV40RchgMrnJ5AAY8DrUt8r&#10;LasinHI8gjbcwO4CR5+CAeegOAeFxnsRmmtlYblvMt1CgPGRZMdy5HDYbk/K5B9sY5qcq+UwGVCp&#10;C7QeBwByeoI546ZHpWdqt7Dp9lcS3iXn2SGKQzNDCA8eQRu3HAUEkANz1Hel7RJXZMYc2p8T/tg/&#10;EU6Zo+l+ELK5t9NnuUlm1g2hiWSexeVXCup5JLvhmPRdvPFfnNpsAuPKfjUXulzALeHcrAZLFXJw&#10;VKsemAuRiu9+L3i5/HPxC8R+JI2hlt7ydYdLuU04JI2mwqot43BJJ480ntuZyBiuGt2eK0tEuo2g&#10;WBpEaaNCoKmM5OVJK7yMAf7Jr47Navta2j0PcopQpJI2rO2jit1mkEaZcPm5ICKTwOfbdjGemRVm&#10;QQyRhYo0kzIE3W6idggbByfl2kqzcc45xk9UjmHm7pJUjH2hB+8lUKAFQkHPT5nyMYJOO1WYTBEf&#10;3StMqQpGWDMxLBQVeQ+mF5Y5JPPXOfMN4x6ly3/euzQ3JlRSkUrK5BSOOJQNox1BwRnHDZ+vZadE&#10;kESO5AUxMlzJFLgxgqAcjqwye3Izn1rB0e2eeN5I4rqfZdny44nYlnwGkVFPbIAGewPrXpVtYW5j&#10;aWO3YW7yCOEO4kEnJ3HcRgle4I7455oL0aujQ063leRHPlGXziuHTCIBkbcAckYA4rft7SJR5OPL&#10;CqX2IW2B8Z3YJJAzk4/pxVK0hEKxlBlhLK7ShAxXccrvx90csAAMjHWumtLZSCJPLOSUckgB2Oe4&#10;GTyR+VXGMk7nOW7QBEFv/r7mPeTv5bcxO1hkDIwM4xkd61pI8PuRovIUkPKSJFzwCQQfwIpiW9tu&#10;QoEZIdsuWlDgckbvM9QSxwOmKsFowbYEEqAS8jyEMHyTnHYfnXVGOmpUSjdvGm1xsUDBjXO0KQAQ&#10;2RyOpxTIVWXy2KBpcKFlRQjMw3EAgDkjv+vXmDU4ovLQKryFlG2GNmYElecsD1PPzds8daakb2+3&#10;zRLM6ZZio29c5IB9iMYz0q72KTbZoTKbiJtxlkLMQgjkDfMD0544weCMUy1jRZZZVDCRiz/vuZEU&#10;HHIA5/D8fdxZ4laFSm9m2qTISpLFtvG0YJA6nnqfarVqzTRlWVUQglNkjbxx056HI/U0uZM0NRZm&#10;mkRNwG2PIQrhyuRlm5yQCT+H0q4sbMNoyziNGjRYQWc5ODz1JOOvHTNVoogiLEpZlldi5kl3MAAO&#10;PocYyOw5qZRAN5YHZHCQzMVZXXrt5Oc5c8e1VfSxUbN6hKu5EmRw7NEMwlMhXyTkgdDk/TjiocAO&#10;G8xok3kMZJBtJJySuD82QPu09mVj8wihiBZY1jLEKcDJJzyDg+gGe1RRuIUVvNDRhI5EdoskEc7u&#10;OSAM4HUdOaRs0rWIZAXVo9nmGSUcQkkHBJGB1A+np6VRJLSAROrPDJIGCuHDEFQMqDnq2OmeKlnQ&#10;zhjbyFJWULvkTesgTA659D+fWnKixkou5uWJcEDIAHBb16msZO5pT1diokihkmQqT5gMOyQyblBz&#10;gHjODnrxUBEjo8jlpkY4mWJSyYGAuDnvgfn+c7QQ5eTBEflFllEzKpbPyjJ6fN7cc0jyJlVUvOCB&#10;h4lAXdgfLjPOCSo9dp9q55qx2XsUZkVWjkn3MNqlkCEqnuFxy3QHqOBSQzSqTtDTNgR+e3EQzknC&#10;j73Qjd2yD7U97iNp1tZWZGeKYxrJdYDBCquAh5HzMgJUYywyaqIZBL5ys+7yUXy5clEYAdCDjOBj&#10;HXmsLtS1M3JGgI4ChKx28sbZYZQEEYwdw6j75z65rQWRWkZQse4ZaQLEEVnOCCuPTLfTNZaSSAqs&#10;zbllcrFFHGxZgBux6DAAJz64qyk821espZ8knG4njjOe3H/fNddNXRE5Jq5ZZoI8S723yOwEeS8j&#10;BCwLdM/MGHH9RU0axvJsjjQPL5izQFQSIh8oY5/3j/OoD+9kEUUmwnBdFAYOCCOeMjseOanjbasU&#10;jSqsMsSyRPuIDruK5yDyflb3HfqKt6O6OYc2S20lSuR+8yCAdvzDA4BAB/LNQu6um6IB3BV1VJAp&#10;PXnAHoRx7UjxyRMG+eRCGZGzkv8AKfvcd8jHpge9IEDnzZWuMi3CsJmIBXvn1bAAz+PNbxk2gtfQ&#10;JJQCgDBZmYCAhdxB2/LgZ5OD+NQTJG6nzADLGzYZY13ByAOADgHDHkewp6pvbdJHKojRGjy2DubK&#10;5OD17Y9waY7tMCjM6RqxJaFigIUglWPXOQfrgUm0ieSN7lUxCJQ06KsEqgg3A5PPrnnBbGO3aqyl&#10;ndGj3yld+9bScHgnkYYbTg46+4FXJWQOFbzEXef3gySuWPPIx0Ucf7QpcKUDxzqMyDImOFIHHHPb&#10;Bzk9+B1rnnIFFJ3RSkiZoyWUL+7CxyQuxV1xkA4+9xySOeacqbkj3IWeKRCF3FCx2kZyRyCCeDjp&#10;60kkEUKqzR5+zyp5TC53DaxwAPQ/MRz9KnRYYfNAKBGlVsS4YB3bP3QOmT39TmmttTTlsrsYAsWx&#10;gsjOJVMaQrhix7Lk9QOxOKrymZHO4pCGQfaBcA+UApyDgdcEA4Oegz0qx5VuFkKvEd5CvN5Kgux6&#10;KGJ5OSePemFCJMRlI87Du8ssSuTktnoMnPHqfxzmkndFqd9EMleWUgytGAky7lfkGPgpjHZiSR9P&#10;eoYYXTEsZ+z755A+BsJ25O/cRwSRkewyDUkkyxgM48tOUEjEIpOQSM59QfwzVtVBRQV8p2IBWRtw&#10;IGQFAAIDEAfga5JO7OiFuUIUlCvulefG4q3lnKr6kdDyB2qTy2JG8uQ+NyIwILdABkZGTU2TLub7&#10;wMpMbq2FIOeo78YI9jTFmjVTNGwaGTa2YoS7MCu4bSOgxk81UIpoVm5akciRAq8mxjPM5A3ZZSVO&#10;VGRwP0zUjSwzFrhvJSN4wyMCjRBSQQ2QeBgk8fQ02WQxSRujMj4Q75SYwZS3AU9AeARj1qrGY5Wc&#10;PFIzbiu4PgIpVWUHBzu9R3Bq/diWopal6Jlm2HzFlUQgI7SZYgAbsfMSOPX37Yqs0cSzsqvd7TMM&#10;hXwpc8qMDkn5uv8AIUsRWSQMTbyvFGYjF5IVBtGRkgZBKuPU8U9WRPKEofy5XZYla4BYvyemDkY5&#10;B9jnpT5lYt09NSZtkLBXMYLnDzYIHXJ5HOOw+oFUxtAZ5Gd2EqlJQ7qrKu3Zubdn5dp9M45qclYO&#10;ZBhUYlHlBYlDhipIPX6juMClRVKyQiSMxxYjxvZwFwDyWOTkAZJ9/Ws3U1sgjG5BHGOJkkkk8sAL&#10;M8mcnHTdjPGc/hUxt5NsEUcUlzu3hYxjdnIOOBzySQDnnpSSQQbwdoHzMSQDu3noDzzyO9CGNGdc&#10;EpO8SGO5lQlskZIJkJAyTgHBOMAc1cb21HJWKrxRyyMzsJI5GLY8wkEKADj1I+UH61JCWeIIipC0&#10;hKmSNyQExw2T1JOOfftiq960UHz7raOKYxAebcsoaQgBUKk7VJJHuxPPNXLaN0DxuI2niKLKAVwS&#10;QCzEZyvVuvTbV3Zzz3LqbFkQKjmYSkxiOIjaWJPDY+XJz9CRURAR2kRjtcBo2DZVscZGfrg++as2&#10;qlFjiIZf3j4XdvYoWGWPoOR69RSxRKdrR5dwyIyld2F3gY5OevfPatIRfU5pJJ6FPY0qI0eXXBIk&#10;ZiGKkcYDDqDjrT1ggaOT96kkj5LNb/M5HBAbA478ke1W4oUkLITIJDNH5iicsS4PBUk8LgDirQKi&#10;Bd+y3EIBdGQB13AkhiuckHAzmqqLTUIvXQoTBnjc7meRVco8x3sD26jGMgkcd6IUMrh0lVIpyN0j&#10;NyjD+MKT0xg46856VYCReaEBlErqVeGRtnyjPBAPOMBhmoVabcrRKsIR1ClxuBAYfPkN0YcDvzzR&#10;Sm0rHTFLdkmz5Z1jAUpISOiMuWzuD9wd24fWpdhiDKseLhVYeSZApI3dQTxzye/WkVTIZU2yhDIV&#10;EnmjaEB+XPoCM/UDtUO8SPEy7mjVVaNB8oQBSC20DA+UY69MVU6i2JkknoWozbbx5BPzgiMMclsg&#10;kcEYz39uKJbgqsjGQ26FgG3kR7k3jCkdySM/hUOUWPdGpcmaJpicMUIzkb2IIXDN90844qUKNreS&#10;7IJBGVjnBbKgqQ3JPHHY1CkmVytkAKsrESyur5G+RvmI9sfzHrUSRq+1NgTy5VZ15dQOpGeST1HP&#10;rVllDspaORcMyF3PLDHbB4yfXng9qV7ZfMSMRCSRXU4cglZCp5BPcqSv5irjK2wXSVmJ5Zx++JdL&#10;hiqWzYAHJwvTHIPpnjHNN8kIz3DBAXA2NKrbVJbAzz97cRUgyEbEgXzHKq86FdyhiCoJP3vcHkMM&#10;VMkIc7o1JjWGNEiaZ3XIUDksSScDOD2BOack0jCck3YdHFCgVbhUl+YgrJhpNpOO+O+R6dqckcix&#10;YVVjAVmKTEKxJX+PbwQWCjj+tRK6F3xKD5W3cLf55CnDfMRngg9O2anQMzvI8UsTRkk7BuBwMnjv&#10;3OO+auF7XIk420HMyZZoGHlHawLKASWByTkc4Dfh9aikkXyCIvnMscgW13AFyvIAP8JPY444qVVD&#10;OuWJKyMGklZmKttxnB6gAduuaij8xUYPtmjcSRyGeI7tpGCNrZwPlP54raMLmNpJkq8knAUq4DtI&#10;+5gCcksAAM/T0zVa4i89iqmMszBG3KHIGOcDI+YAscnt07VqohLTtO/mruMjbnyuWLFuMd/l6dCe&#10;OlVJFChwWkLvC+VADKY+nAI+8Txkf3TxRyG1rblRYo3ZIZM7djh1kG8sTjBZR155x3zUSyQbvKNw&#10;xdWCcNlmLZYgbRwB0y3YDnJq+wRPORlZ/Md1jcjZjnIIXoTgdT69qrqzMC+6B90jMBE4YjkAA5Ay&#10;MtgYz92spPlFZXFbJAnDwRK8YHmtIAVGD970xu6HFQxMkogRnkcIWCieYkkFNpfOMLgHHrg4ojaT&#10;KAPieMja4QttGcruI78dT6VYgEzXEcatcXDtKBboiqFiOeGbjnIIBz6YFNNSegE7FsfMZ3kRgy74&#10;F2jOR1xgjqfUcZ61QbZhRJIxeSMKkkUmSckhgBjAHQk54wMUeY8PywiPYJm8iQNuaQlidpBAI45G&#10;R3wac8kWPOidMRSbfLWLa7BQ3yjjgDOSDjoK6LK2pEW1oN2rvhky0gMhOAxKk45ADdQccZHvURlh&#10;jiaKRU3jezReYQCQTtLDHAYbfxqcNI0U4aTzDnyhE5By3JY8LkAEgYPI6c0oigeNRK8TuAHV3Urh&#10;SCAWGDhRjGPU59a5pRT2OiMr6Mygu9JEfyWkDKm3gMWJJwDj5SQw54NTRyuTFkFllCo20EITyT7D&#10;G08+9NCCRVBLmFp0Ktdy4BPO4pgfeIAHXoOKfOmOsUyAMxBSIBHkyfl3Y49cAck46Vm4tO6NFy9S&#10;JyN6SwjhpFEtwlwSWwpxkYxnPboM/nbT5Qm5dkjgsPNj2qrjlCEz64z6k+hqhPt3PKWcRIrrGQQC&#10;AWI+9jrlgPc49altkeSMBGjZkIKJnO3cc7dwOMY9+uc0czuYVeW+hLJMqr5G9c+Xy7MGBLMD09B6&#10;HoR1NPs4zds001vJHO7uEMqkliMLhieo47YPI5xSRRPNHFvjeK4kKPITnciBHVSgIILg4HU8bsjk&#10;VfSKTesbAkRxEubhnZlYg/MO2CQwx0H0xVpt6mCvbQsjZcCBcrsDlUMceMsCTklfvYYEc9MYzSrl&#10;o41YosDI7Rx3USksjgqwbjtn5cdOcUkJRvLj+6ZNyB2cBWfB4VezAZP4Zp0UvmB98vmh5Fk8zZjb&#10;8owXx044wBjP511QdloZy51uTkSIEjt02MWYo11ab12AE5BHRflNV4knUxrJmcNKolSRQu6MuT2x&#10;wAccc4HrzUqnb5RNwFjaBo182HcgEhOfvcEYJOOoODmp0iSJAyhk3MXYFAo27gdxwcZYkn6j3rZS&#10;uMrBQVUSbJwxUPJ80WUHp3B3D8c4ocwCOaT/AJa7YllZYMNGjLkb8H5lyWxj06UmHdt8rEXLRB5X&#10;ZwW3K4JOARxnAODk4qeZWwqSMTkglJGOAQOqYHJ4x83Y1m11Az2LQvL5q7Ns4RFPyhZDkL25Gccd&#10;evSr0RYRJNyXlaRBB5oaRWWMHHGccZ5/2TWa4hSPzVEXnEO/mWxIBDEglTjk5OcDv+unEVWTyoN7&#10;mMMGSOPIdRk/LkZOAufUYOaybkiYwdyygMqbPOkdwoIY25kIQEKOMjIC4HXkip4/s5ZBFJIB5abF&#10;jBK7mw2SBwCfm5+n1psMLSK00JErQz5WVYw4jUkFgNrDOBnHpTnjKEeVdW8heNOQjAxpgbY2yMfK&#10;FxWlOV9TWUbbDFXyyUkdmjVmMRlO4EYHBIIwOF447ipVYqS0ExVZfLG1LZlKoF5JB5ydpz6ZFZ9x&#10;PKJYTG0RRZVM6jo6FiBsXHIyD1/+sTyhHKE81Lh2nV7l2lMgZSBsAAIUcZzgD3HFdBDdkax8udTC&#10;vm2/2gspMLeW4GTg5I+909+OKzJPtMlxALZ/LQu4urlGIdflxnbt+f8AhPbqDnirabBCFgklE0lv&#10;ulKz5IbOARkdeRxz0z2pJHik8g+a3ADRky4Yyc7hnHTjj6HrWik9gIwZwsJSYfaDkJE0RV2cMy7A&#10;MYJyF745HepJnhBlljklZSQkTRklmAyAwz0GOgOMe1IsqW+GjDRiOQMfLfZ5a8NtKjnIJByfrVVJ&#10;HlUNcAhkikPlFgGZw2Nx5+YAEdRz61mZzRYhiEYL+WZfLQAyfZ2ALDG47QSTk5PvnPNMIVlymWwD&#10;lnZSw2kgbQB84+YcdeCT0zTOVeUSbo5DMjLdNNsULlf+We772c/NjGMjHeqtx+6kT5yPLQeRMcbi&#10;cAE9eCQTz7+9axmrEKOtkWLgERLtV9oGWmJPK8FtpHbI7+ntVJ5Ig0s3k+U2BteGNAZE5ILcHsOB&#10;nPzdKhEasXeRAIVlYK0zM4xtAHU4wMHjA5OevWK4jt2kNuJolMiATWxiDFuACCG68Z9K5pyadkdU&#10;ILcvsNjFZYHSVogihGLeWHXKt0wf4c/gO9X4JslN6SzCBlZyIt7BQMHI6kfKScEdOtYqiT5WULIH&#10;kzmNgrKjZ3bi3GCxA68Yq2vlyrsM1qzR7SAY/MMrHAUbj0+Uklv8mlK6uzSUUSOqvFKru0wUElpF&#10;kWOV8gMqqTwQVbB759OTkX2oLpFrcTm4hglvJJHiSaXy/KXaSFyAd7/K2Om4kVs74mYOHEuMb9qs&#10;ATnGQxxxjAyOOeK8c+JXiIQ2E0EMNvO1qI5Z5pESeWzLSNEGChcksJFUgZwGJ4IrSnecrI56ySVz&#10;wrxbr2q6pcpa2FpCNS8WXM0VjCJTHdrErxg70YgBAkjNvGcskgwCAD9W/C3wFF4a8LaNp101xeaw&#10;sC3moG608CQTyQYkuYwQ3lhwzlRyQoAPv87/AAY8M3HivxBqvjKZ5bu10mR4vDluJxFDc3G/fN5b&#10;KBJCm19omUORtOBy7H7lkh8p/wDlm5Vdu4IwQgDG/Mg3YJIIz6/hXoRpKK1Z5DnzVHG2xmKI4Ska&#10;qPPabCwiQYkk6Ptz1HPT+tX5RlpGuPtQkhcqY5J2YASBflCscEABcHsuQKupbef57ySvFGzOPmIi&#10;ARTjcoHzA5Iz06E46ZpAZaUK0KuhLSHy8HarMMn5fu4wRtJGDWycRqL3LsbTSKiuPMu1QkhotpG7&#10;PXjoMDGOTimbvLfy0heNgSCUY7icgggnGB1IP4VHDLuSQERKz7gFmn8wKu0/vCPTcVAwQf6kKsk8&#10;W5tu3LOolLKZTtDNlmOASCcdBnAxUycbaml+XRiRxQoYFKuyI2yJTO8juFYR5LSEMwIx8x5zUSJG&#10;5eaUgBpSspmiDsyAAYGG+6CzDHHPTIq4VUxxnzA24bvKRwSEcZwWPv1weCRTULeep2oLfP3guAgC&#10;DjIOGG70HUiueWw00xYgvleYwPnyPhpZWAyeAMc4B5+uRUbRqZ49oljdJ2Yt58quAuF3KCflyy5+&#10;XqPWpfMVbdftISIuEL9GIbIzgk4LDGPeqkkrJIjh3BaOVvJnkEiLvZA7bSeTynI6cetY21ubRnFK&#10;wW0MgnaSQ5aGNTPtlbAdASQU9Tgc9yR0FWRMwdLUxbdkyETRkIrjkANkZIG4ng8n9XQRHzj5glZI&#10;2DK+dqqckY47Yx+nerkFvGWjCIR5WIysh8wsDkAuTyc9fbrxWnMrWByT2EkiM0kSRpbNKk8jmMug&#10;VcnLKGC9fmB5yRnvxUsLIwhYbJ08hXkYssiOW6MCM4+U49+fwiZ1FvA6MzFIA8qxXOEkfABfb0GS&#10;qnvx1JNLC8cyIYpFW4RBEzRNuLgZI57MFO7HvkdaOaJzzTbLQkU7QXkdZVkR+CQx3Ahc9ue/0q/E&#10;m4QL5rpGjM7DzCuG4U+5Hy8jt2982FZv9J2JKC7k26m4whBIYFgPovHbHtVsX0hBmlVWaQSyfuMF&#10;wDlidqjqT/CP/rVre44q25pw7H+SSOXImYnEisMFQRkjOOTkj2xwc05wMMNwY+S5tn3lFJfJUbQM&#10;sc8kdTjtVPzxkIrrlJAJ2aIK7Y3HIXb0yxPXPQYwMU9pnPm+U21vMVyZIy5IL5ZiBgDI6enPaoug&#10;cmSIlqmZAULyRlrgRyMXDYHAyeDknlfzqsIAcLBKZFMJELtLnPHBY9SeBz+NStEZUgYuYn2yI0cU&#10;hDR8k84GCSFGCMkc+tRusUaRxCe5iPmSF1CoqDsFz1Od3BAHIxn1JKLRUKmtiF4WjSI+YzzuAY1B&#10;OGlwcZ3Ltx8uSMFcHnNPGHeAsYxKkL8McKMsTgYAySAvHTgelVvOIUxKAyI5RZ3Qp94HOzHIHOc+&#10;pp5kdxtWMoFyZWLhio2sFyCOmc8j/wCvXO1Z3Oj4o6Dgzlo0ZpUhHyq80gO0EHPykEMFwPvfh61E&#10;RIrgzCSMCyiMs/lmGSOUFCcBZCAu7zOecjk81C8gijkxLJMyYUJ5GDuIB2gE4IOGH0ANZ9xlChlV&#10;JgzyrNKuUKhtzJgBSMZIHbP4YqXNmMoM17eRlkV49+x5QryI7OrqFXqAx+XjgeoqRGjBEYklZI9s&#10;bbFztwM5fdkgdOPXHrWdHJFNFDtFnGZlDNdnzNzRlRg7eQQCpPGDlznIxidRuZWjBljdEkEzZCs+&#10;Nr7WJxkEEYHoa0U77GacuoskaMpAQkb5TFJIyvlnyTtIHC4OMY4HFVJbwQtJI+8yRzKWfyBgxnnJ&#10;AOCAc46dRxirHlJ88ojQrsVZCG+aRADhSD0+9nI/pw3zWjBkhForOCHEkfnMBghvkK4Y4OOeOpx0&#10;rGejuaa9D5UfEKGRfs8sQiR2Pm/Nu25wQOh4Ycf3W602W1tr1US6W3lhhJNqklqEjkYgh42JHz4A&#10;Jwfl545JFPiWKReBMpYJ5amVXDocDIwxBwO59DUQJNxNslmWNwqlJ0chiqopf72FHycqOpO7GSa8&#10;9JydjkqVE22luW2ymHlCRYCsYDIGKxuN43sPvdc9f1qvDuNwHk8p3SWJW826YIw2Fw77QSN3TBx0&#10;OD0qyrhd0kUcisIImBBRJFYjDAMOe/TttznNNAVGaB2RoxhpgsZZwB90k9uOOnJwaFeLMKkXOzYk&#10;VwIlk+1HyNs6qtpcIVkMa7Bln3/MWfeRjGBgYPfbt7pdpQkrqM1zM0EpVIVVCVJESqAAQxIwBgAq&#10;KyVaIoEghidF3NGCCoDZJyOMHn8ADxUUtxqttOklpcC3QGJpMQGYNvkUsAQ4AYKGGTwDt4bodqlp&#10;RvbU1pyk1ZmZ4isLi+gv7WcQTRXM8sltFGqREiQKTh0zj5mzkAYx06muG8GatFp3iYzXgaZYYXmu&#10;IpJkV2hbzI4pI18vYCQ4bdHkkdQBjPq2oRpcQiaK8ktjECWuCiqyb2YttdVBDfNgHOVwvSvJdX0+&#10;5tbiwdEuGkbSwjSWix7Fliwd6oWJVSkgODn7r9+K82tBPU3oVEqtnsfXXh3VLe+0/wC1rMSAgM3n&#10;yh2DKuGDKOAcnB29SAR1rpkdRCPMklHlQP5MLMQyDHJB/hyPQds14N8ONdkv4ImluJ1ubYMt2htM&#10;OhWUIpBZl4GyTjkFdpzivewZkTfPa3iMwYxFyjCRwo3BQGJJAcZPQ9s0qMny2YpQalctZSNbi3aQ&#10;xCILIqQyDKs45YnHGRj9am2pl/Kk8pxnaxBIC8jj0wMiqyyozJ5cjTxuiy2cagwrJ823liByNmdv&#10;90DPXBvSozMu9fIHlQhRGvmI4PUjd0c85Hvx2rZx7GUpNbE7yDAJVxvdXR43/u+uB1yOxIFNWa3C&#10;JOZYY7WSBGS4dCisxADAgElcsQo9cgnFV2ASOQQzxm4EbmXZFlUkJAAZi2F2ruwADkMMkYqy5yNq&#10;PLF+9w724WRkXbu3LkYJGW6/3a1pqxKTk9SMANEGJckSAxBZCrEnkjjt6ewqysKFgnKfZJMSRAlm&#10;BxgHnkEdce2KRSQCGZl8liPMUhZUbPIH+0uQD+FWJPL3Fpw6O7xl2Kh3UMAASAcHjkeueatzexTS&#10;jG5U2mKNoZAltdzSSMIEfy2Ytk8kZ4xnIAxyasxbJt4RpGwrlY0UkAbQPlzwDwfyFRxqIpVMYZJh&#10;MZA7RsihskgjIOT+OMHgVLkljJASWQkECMMSdpORgZJ2/hiny31MotvVE6PO8r7wWkJ3TtkAMWGQ&#10;QBwq9VAP93NJDtyjzJbPIxLROQNjMSSAAByQCcfU0FfJUKGVNm0nzoy+QVbB3EEDkZ69vSnQSIUi&#10;dpT+8RzJulDeVlhgMf73U/KOnFaR0NVJJ2YkiqQqMV2F1ExYlVI3cfqB+IpzKsYikeXDPJuPmjaQ&#10;OvODwOMf/XqaN8bpACoY7mVhuIB74GSeSP1pypH8m54/MVV+eQlSTg434BIyw/DB4NauVlcUlF6g&#10;it5RysaWzOVz55UZGSR93the/P4Uu8sj7VQiOeRTc2zsQAE3AqAuQxOM/UilUIJnBhUMyKUmjdSr&#10;AAEMSCcE7iMHHIoMOROszOAxMUpaMllDAHpnqR+eKz3ZCdhCrJ88iJG5jJj2ysCyuylQQcY5AwSO&#10;e1EKgYLAptKq5lj3NgsfvbRkjnb68VHHIkhMUojjeeQb4J3AZsEZ6Hk8gcHHNXkmbdG8ZGcqVltZ&#10;vLfbvU7w27jaBkn249xprcljIUNx8qqEYMWVxy0fYMQe+d35EU5mm2CS3lk8p2UmMllVgQGJweAS&#10;yD8hSl/l3sqlgxKhNzM0Y+6doHU5Gc+9NVZJBIDCrj5gEQbUOSQ4ww4GSPz4rSMlazBXehdI/wBZ&#10;uijUxlTJMkjEJyGBZgAFyM4BzwTTY5HdkXAbzLgeWOZWDAY4zwAQFHHtULgFwZo/NRwrGKUY2yE4&#10;z8uMgBhx9OTzUoZGjdV8tljjC+WGBwVBHUj0IHHrzViu09SyYyweGWJFW5/d7fs4TKuD1LcDgd+K&#10;ahD73SPP3gu6JCSD3AI4IJ9hxUO7AMkbhgruWlgTe4RFJwgwSBk56c8kVKoijAVzHEQ5KNJ1A3AH&#10;rzzk/wDfWRxWVmpWRal13JI1ZHZg6ZdnDKoCAMWzhQPc89afKpMbRSFWjeNhIqR5OTj06jqSD61X&#10;VfJJfbIYULgF2ZjGg+8pXueB9OQOtWwZHO1yiyBiQACi4JwrHHPABBA61re5srNXGx5MbRQuz70L&#10;CQjABJJ6kYJGOnYdakjaJ9rs2IVwFAfAL7wuckjJPIA568U1o13+akdu2zBaGSYrtG45IAPALdD9&#10;RUkZL/IrzFFVQGDMoOPVgc9VFRKfYTimDQFkWZmZlR3+dWwMBSe3+9+oqYNEXlXMjMu1UtnbdjIb&#10;nJHJ9Tx14FCxb22JEkyNGgkEqhUDbSc57Z3Y/P0pq+UjmLPytcKBEI8FSASw5+pODjHTvSi7uxny&#10;xU79idQU3FXgEEbbl8w5f+7vZieuST6cCgQybiGhIDOpmkZMHc5+UEk9Rhjz71GfnxLMYpJI1+47&#10;FQyL94vjqMDOO2ce9LCqKryBSJY0DMFOMseRwRgHOeDx1rVK5qnd3ZJGwMe5U2F9pAk+8oByDgHk&#10;Ec59KRN6j5G3FoUbAfar4I+bIOD8oPH0qZ1VFbMdzM1qhc28k2WDHAY7WOMMNv1HOaeqhi6HewZ1&#10;/dghhtIGSueqjPt0NGl9TSSTVxjRJLG255zG4dS7NmNlbBOfTGCPbn1pykwhvMZzIsTSGb7JtCIF&#10;JwSBlskHp7cDqWKI/KkZ2woXY2eSmP4iSeVPI6fSreNseRK8vlQuII5I/MLN1zjPI5H4D0pOUEiY&#10;07gIsyQxlWMjjbHHHEzKG5IzgdCO571K+wOzCGVT5gWKLYrOhBIwc4xx368GmsAJsr+6QEoW5bar&#10;EfMpzjAweD3IHamI0sbSvEilZURYcDIYMQC2TkjJHUdBnpms372xLgkXXhljdZlWIeVtlkCA45BC&#10;rnHAJ3ZwO3tUMarMxUvGJArId6vtLD7oIxz0Az0GagRggJlRI52coZdpIIO5ic55H6jI7VcOyMxx&#10;JGBKQ4WJFDMcHO0EnvknJ96pKysKKSJkBy2YZEJjARjyWA3cnA5I/wAPaoz+6j3SBmXeBlF34XJ2&#10;8Hp7+uBTChbCrPBLMWZZTtbKJuyQORz1H/AjQkb7f3exnS1bY2Nj7g2FG7PAycc0nG50WTiLkMPM&#10;3qoSItKDL8pGR0DH5Rnn8D61M6K0SpiMzlldNr5QDIIGRx0YZPb8aRy7OQoWNssHD8sIgATtI6nO&#10;O3qaRt5xCZ5UDMVNpEQS4A3E8eik8e1Wjnlew2J5fmi3pI3zJITuDnkFTz245/A59XIEdZ444RHJ&#10;Goa3k3EhpCNzBSD8xATvxgn8Fl8tIGdfNMm9to37W+6oAHPBOG+mcgU8OnmtHPLGvmFNpchCAVKj&#10;HGB1GT+dTK9tDDW5YVPuysGVAzBdqFip7gYHPSiPzIZt1wygRgGARgowB5Db+xJ247jGetQsymLf&#10;mbYYcsI97429eF74z9e1PAVUPmh5CQzTI2CSpZj8wONp5BqOaT0OiOisyXHmKBI53rG0fmKpZlHI&#10;UrlePlGcnnJpZYpiG+5NKHLSgoI8seAcLgYGc8ccUomMjqC0YbapC7TgkADnBzgkeooVFZNhcQna&#10;pkVHaMkA8vyeAcfSrimlZlPUajOszgBD5MgJYzEjOMZK7eARjvUqFEKA4TzZciKMkuVHYkjA6cEc&#10;c1C0qeY8xlKxBk8v97sBDMFzgkZHt/vHFSJvXzJW+YgYdduArBV4HPTPPH97FaKN1chystCRNoaS&#10;SLLMARG44JUcgFsdicHsOac8kZMnnq8UUZPlSIzAn5iODgZ6CqcggKndJnzIgJVWA7MNncpPqe4H&#10;PtVwRs8iJFCZpVCkGJVUrnAJI3DjBbIz0WpC3NuOYLkvKcwhxlygII52hgeM5zx9PSmOVfz0eLG+&#10;VI2O7/XA9NoHXGeSccA4B4qXCjYsYfdLISziUAqR/ex1Gc8dOaEVWeRlyYywYNuLbicDA9wB0HQU&#10;1a+o4qysSK4LHfiRo5GWRoWzgsN2CBwWA6A+tRSSwsgeNwqvJGQ9ySED4wAoJyeewxUrYXAGBIEB&#10;dXtyQRjoPm4YCptzos0eySQwqCwtsbRFwOhHHJXBP+FU3C2gPYZAoQW+JP3SOhiWSQOSMdDz8x5J&#10;5pRAm2WJui7UdbhypAXH3y3Jzg9fWmhVCskhWZ2B+UrtI44HAqVVibziwOx3+WRf3qsgyFHK9R69&#10;KzbsrmL3HKECSIqOgZFKwqV2AsTjGBk/M36ccClUwyvK2YbfdcIpFwVwyZ4JYjCjDNknjg04hUOJ&#10;MjqwkdsAkk4GQB0JH50kpURl2jZ1RWDBmG4EMqgHJznJ449aFsJaaIe/O3LmQZIZDkYb72CQf7vY&#10;5HI9aexkDbU2gsd+GXOVGBwepwfw5xUbTW7FowgusgYKbmUBhnqOARtbr6gVNvkR2aMxozSAITuU&#10;h8DktnrgccfrTOgkSLOybEwEe50dQAspOcj3we3sKUoZJi/lbCqFRIEUEDLAqSBkkbyc9ucUxUTy&#10;d5IbzGGxS23cHU4zwcAHPWnTMmUZGSIEsYYjBgqORj6nnngn8ayk3cBAjkkspzHLISu7c7Jzg/L0&#10;GCQARn5fWnwxLDnYIt20ss6xbAwzyT7kg5+tNG1jKYjGZOU80OpZX2DGARgNgg8jnrUypgbgQ0LO&#10;p3FMh26kYHQ/4Uoyd9Q30QqIzsflwzKyELlmUvjdx0P3Rj0JxSMwWRmdJYWZmALLujck7SpHYkcn&#10;FMLJNHMVlEYVMkhwSGJPY9cegPQZ96n3rxErRxMxLJGHBbscgDqMH8M1sAyJdibHBBZmMbRvj5e5&#10;GM45zjjtUqRkq5VpCVYlZBMS20kEZHG0j5efekRw+3G9LdwTDFMwZmUNyd45ODxmpMFFT5UZmXCz&#10;MjFmQFRkgsOSAeenPeomFtbkkRMaNGwcN5cZWRhkuRkNnjucHIPrSIMMoQRJsIHzODxjHygnk5Of&#10;wNDYfexd0XgOFjLEpg5Bxxngc9s8VMhjMgYtGpV8/u2J2FcAnBwTjr71kTJ2RGGfyRkI8gjJMqyH&#10;YWOQAflyAV28jPOfSlZwg27d5VnEaKcFxggYyOcd6jDoquwYRou5HLNyCD8x68nOePcinKpAZ2Xy&#10;wpK4kiBLKCMYIPBPPX26U+VsxUlew5WVmSVlQOdysCAGOOq7uuAW7e1TIzxr93f5VuUbZGNoI7Lx&#10;kHrz+VQbVdo0cxlElIhcxAKHbGSvPXGQepPNWEEyyGQhXkVSfJA6MoACE54HXJ981cI2HZvYXzkC&#10;sy+Y2FZi8kJwRnjk9Tyfc1IB99BKrGKQKrSYVScgqfUZGccfh1qIKrlYiSAzgTn5iwIGflz268/4&#10;VMGAPytb+ZI+YguG3IBj7uc5AP610Jx5bMXNKLsSqEySXLCRQuxlx9w9h1/Hp0qZ3aMiPY8n7pSz&#10;yqNwTecENjPBPbt64qCONsDaFL43rK8ROGJG8Y3cEjPtzmp8ICExJuLKVcDcy8nAPHQEn6VmdEZN&#10;xH7lWNkkAAiLLKWhwSBkZz3yMn3x7U/odwEHK4jTyiGzyQORtHc49/WmARLH8kcCuCCFK8hcnaCM&#10;YCgluR1yamAy6swjjYq2RuOC3HB+bBIxx9TUSfYbXYjG5Ujjy7IqEALICCWBwAMccHr9O9K8RdAq&#10;oXaTaAckgksOMEjOBmnRoSwURsA5JjAjIAXdyASR2x178ipyisrSgnaAGRMYCqMHjB4PGfxqYp30&#10;EV5FcAB1id1yGUAhTgEBVXkDHeoNTge4gngnWF4GLeeqrtRUAywIH3l2kj8hV7zvmbz2SOJGJEmS&#10;AoIO0njnJwPY5zTgS+9keQHBbNsAscTEjd8pPO0t0/TFOororSx+cfxq0N7DWbq4lijsPtieclpH&#10;dsipkSHcqhCdrYUq+eMHPv4G8fl/PIGt5pWVVM0qsWcEkgAKABggDr155Nfd/wC0boMU2n6Td20u&#10;n2bxXFyLuM2pa7BZBhpWYbHjPlkhUwcqxJxXw1fxkSKs1utuqh1i2ZQtkDCg5wTwTnjO7JNcZvGV&#10;y1ol/HZa5oc/neTe3qM1vFgqwVZFQCAEjC52rnk5I9RX0rHIjYn2iWO6kWby7oAqU2qNoz93O3OO&#10;+Tnqa+UrVzuKyvHHFHDCrzCTaoJJZWO0fOuQCM9ce1e8+DNeOoaTatJK0kwt1i/0goJJfLUKnGT2&#10;3cnrgkiuil0CcFY+k/CWpo9h5AZ1Hzq7Sx7GB6MTnnHBx2x3r0DKGMrKiuI2jB2xkFl5+73IwDnH&#10;Iz714X4VvxDqRDiOEXNrvEa4JdgcZHHXDH6gV7ZC6TBf3pLN8u+GJn2JjHy5HXIOe3B6ituZWOZr&#10;WxNIMOV8iLEsYUxrb5V2CkYOevAPSrMf7w4kzKisxErBV27mI28ADAzj16VTZAzMQzRMZHSNZGJC&#10;kHHHHGPUZ64q2mVJYKIuGdDJKMlS3IY44IyOnrVb6gRYkCBGVAfKdcISZQAN3IxwoTnI5JDZ7ZrE&#10;xF0LyyGR0kRWimd2KYB5xwG+UdeADwcmrbSQxQXCp5RWScFyw8wghSMBsEqpHYcZIzUGZXWUktFF&#10;KwU+W4BfIB5GfUfjgUWM3Ft3JII7pfKg/fKFkbGWIzlsq+VHK5wOfXnmvhb9uDwRBrXhGzvreZFb&#10;TNMuGOnrBwm1dgMauu3cx8w4GS2EB4XB+7LdiWEoDER/6xSxZiuMsCB/FwOPpXmPxk8MReKPB1/Y&#10;TfvrSby1nD25uJQZHSNfKiJA83BBUkqARkkE1z1ab5dAs46rU/nv8ITR296y29xBILJp0ufsa7on&#10;LSAEMzLxtXn5fvEDsST9U+F5d+gzQSiP7JLGTHI8ZC4wPMdgDuyxGcL/ABbgAOlfI+o6bqGi+IZ9&#10;Gv0eO/0idLcw21sEjDBQRIoBJG/fkZJOwKOq8/THw6v0uLSaEPaQS30EG6TzjLbO7OOFUn5htjc7&#10;vQZPoXHSNmbwd0m9D5n8QWT6b4mvFO9lF5K8scsbTvHIFKhYVzhDlX3cZOSMc16v8OL9LTVWWWWx&#10;tLRWuE+yS2glUyySq25WBCqjbpDsx8zOCTnrm/GHTJY/E9ndWkttJbz2Mcl+ba0aExvGXBDhk+Zy&#10;EUkqSMcg5NZGgNOjRy2Vx5NuVeG5ltEMikLtaULGBnG0jaDnbmuW3QqS5tjQ+N+nwQ3FrqUDws9z&#10;ZhiLm6ICS5IAY9WQj0yF3DvXhIYrBF5gywkY29wJ0Ko27KZUAYQBv0719meLbNvEHh2xbUP3/wBj&#10;iEUF7DEqMmcKV3E5JyinBPYDPJz8h36eaw8oQoEjCFFkR3WbHzphR2PB+hHUUK60JjQi37zMxYbp&#10;ZpFxcLE0AkkkeYEpgBTsOfkByGAPPB5NPLOXwEeW52hLWPzgrEIBsAIJ4x/F7UxhG8ZRTb7DAj3t&#10;vcowQ5YgsQeXwyt0O3vgDFOGEW4aJEWMEsv2YfLsKgZb3JHBGOueK05tAnRpR63HSQhFZwXVIcOI&#10;nztR9uMBz1GTj2I96SeMrbuIpRDtkLgTynHO09B0yAc/QVJGs75jitxcu8KG1iaMscZG4xnI5AU8&#10;Hqe1Vg8Dqbx45JWQF2jiYu5Kg8Bc43YHToc5HXkU31IXLEiZ/NjUhWDSwygxLMSCodwquVThiRnI&#10;BPTnA5hYzsJvNaFpzlpEkC4RFdiuwBQFyCM4yMYHrWonzLHHiTeCIykgC42lSBjqGAwPpULYljWR&#10;Ug2s6lFz5oK/3sjnpnFVzrY2UoT0uQeWBc4aQySSlU4diSeGIGTx8q5HYDOOtI8SLGNiRoUbeZNx&#10;IVt2ADnowPp64zTldQZCjtIqI5aNrTLMgDKxO4ZGMgj3IqRHRCMlZmfzE+eHzFAZWCkZGAwAJBHp&#10;kVEtznnhqEpOUVq+pSMoH2UOzIC+5YYFZCduDyFPLYBOfYdc4qpEZRH5oSSGQiIKbWNY1byxgqVI&#10;PUnJPXIzViZJUMbzh454IyxezPLcfNnj5VwO56HrURM00YCuqXQdikKgkjOPmDKemOv0FEUnuTCi&#10;m7sdcNtXny3LRloMNvckIxYcoQFwO/HFMlXG1SrRyABpJVGcRtnoxGCMjopzwOcHmWQ7zKZcFUcF&#10;2gK7UjYKSODxjvnBzxiqDS7y0bI2wFxulmDBjkEZ4z6Y9BmtbJbGlRwTV1sTiWOWEIkASQQExvcx&#10;bSAQTnKg44HXp2qtO8pnTakuzAMhVQzZbPPXJfKng468mntCZZQk0LNC5UYlXAY7SWY7ScJyRzgE&#10;j6U3y0nEjwJumy29pAGZSVHzE5wAR0H1rVOFtUZyqqcbFQwyWjhpQ6vJHlQI8biGILBcYIyT0684&#10;pLmMytGgNv5UsiMyNbEMIx97HIw3+FMdVjudksl1E4yGWYbJFBYYLknJOTj269DT3Cwj5UFvEGfy&#10;m8oAgHqzY/3jnjk5NZSjFvQqG2xEeN7O0pddwijaF0jDEcln7nj73074y0pEZN0Ek8bDafNYh3jA&#10;2ndgHpuJI7880skTSToTveBERY5G/eq33mDFhxn58ZPbA44FJAEjjIViTHgSGcCRnGBkkjg9ue3X&#10;FKaXLob89OXQejKEWNY3Dbn8xZEChDuAIwTypGcZ7dKrMQFKy+ZFH5ALuXA2kAMeB0wWAwM9DjgU&#10;xs28slwPKYLOFuZQ/lEAElAcZO7Bzk4yDkVLJIsWIA8qRs8gilaXJdtykDkcsMjJ6DPpXO+ZSsh0&#10;4x6Dyk4Y7VdHkiDm3VN+QcEfdP3sr6fzpPJi8x4v3kbggrjDcscEKp69M8f3SB1qMyJtkkkjWKUq&#10;xdYLjkgHAGce3PXmmSPO8bSl4NylDCqTZnZAQVORjHAGRxwCATTv3HOWg8zxrbicsHYIBiMEESgY&#10;xjJ4yGA9gM8nFRJMoDojW32gBjJumyVZMkfiCwz7c56VPKpkjRYzvLSJt+zRYw5UMwAJ9dw69j9T&#10;U3tGPKkMCSfZ2VsSgBAwAwwxwMYweeh/FnG4ty1HARfvVlxIxmKyTAgxKCm0j5s9wRnjOAPemGJZ&#10;Lhtk53TZZtigIJWJJYYAyzE4yD2FOQIhDxRRSOi7hAV3EsoLDj6ZPTpn3qOGKJpXkSJ8SMBBC8+c&#10;sofcUYjCnOAMkAfU8tNrY0UXayLMQjUbXMWPJMb/AClyzYbcFbGVOe5654OeqQK8ZgEn2ZJHgRoV&#10;giDbSwznPUd+D6Y+thvm8vynVvOYjz2UEKAAd24fw9P8ms5BIHgTMW9IlLGDazHdhmyN2dvz4Gc4&#10;ya0jK5pJpaFqON90QjkCxJwizW4DOBvYkMBuJUnqSemAO9XQIY1WeTz7cpADLHzLIdzEM5wvKHJO&#10;3kjb3zzVVn8o8+QjgqfKtvMEiliPlY4IOAScZI7H1ljAEXl+c1sTEyJhCzqqZGS5zngZ+buMmm7j&#10;py5WTKq7pky2ANzoARsTlQTkYBIUnA9frTDJL9oBkJ8vBKlm2Dd8w6MvI4TJ6HHGOamiEc0UDxq8&#10;yJJEGXZnduyp5bkhcljzkhTjJ4M4AWJnAuBDBuYSqN6ow5Vdx+9wCSPrms+dKNmV7RtaECCd5AUE&#10;bRCNlAcqAGIbhuMAElMHtg+1NzG5aNJfJZ2dJFVWclic9RwCcEZPrVhFlkeSGQwlGZVEYILIuSVG&#10;QARncpyfQ4qBdykuAJk2Oyv8wBAGF55BOB196iL5noUqlldj4p4VneJlbKkl0MWcqQ+ONuBna5HO&#10;D0x0zXNwm6WN4bhY0kkHliIbWTAKlSDnOdwye46AdbjbzvVYDtkdRCwGInRsDapJ5O0/MffpT2kV&#10;TEsiZK5DOtsWRFYMB8+z5sjHfjHuK05H1IlFzZSDCNLdmyqMECOgRgGBxgk43HJ7cfL3zRBM8bvH&#10;PsVtgCySDYAN4XChjwxYED64qwYlC7pLdUXcAY5BsJQHb0P8ROcEdB2pJ0aMyTIRJHNIxikGRmYh&#10;jtBK4HCipaEqfKyNtkZaeMtGzqzLMrrgt3ODwfvc469/eQkR+XGkEw5x5Zm2ozEbmIBHyk45xzke&#10;lQOqlfmRROISn7xtyrGFyG2jJUffwcZwpqYr885ZwC+SCzAonAXBHXBB5xSTNFy9hGZfMCsJCGBX&#10;hMl1AJPy4ztxg5+lIItssqhFVnt2ACXKq0m/B+UdM5bJPY5FOYSGbzGUANI23K7nYnGWB5wuOmP0&#10;qtamRTNItugyI2Mwcksoc7yUzkjJGMHIJOaJa7g32Jwkcjo0m5ZF3KqRsrlgPmOTjhgASM9h6Yqk&#10;0WM+YJEMiIJZTIilgMZYAMcY3EHJ/h4FTNJmQRNuVljdUNs0cbytgiT5WB3H5wQx+6QcZ7MEbSx3&#10;G3dJIyIXjjPlqSS3y8DHGACfbOK5ZNrVGUZa2K7JmYuuY0ZGMnyupJQ5boOmFPzZ5GMZFWEhDEOy&#10;RuePLHkgmJiCM89Mg49qlYNetuDBU3yiRMLtZWYbCAMcABgcjBPTAHLnUQzNGokI8xTGgAVmDkAO&#10;w6HBJJ6cAkda3pu6NkrkS7GWQhSkq7iwnUY6EAtxwvPXrzUNwZWUlXiZPIykbsMKy/xjjknI6n9K&#10;sxxRPOqkKY4mIMzyGRRKFYbSMZPHX6+tRMEjiTyysilAGjikJLOeoUZ4GMcdsH6Vq7WsjWNTlVya&#10;OVpAHh81mWdwVt4CCGPfkc5IY8D+LgesQnt4zvBEo2hjMyhlQvlASSO54A6596ql3aNjOkXkklCR&#10;ExiJXouFOQcqOf8AGtDdCR+98oMzOwVQHzKRtbAHA++SB/DgY5FYTepSrymrIEhilLRfZYLpECyX&#10;KmNghAj+YEE5H3jkA46ketREBJEV2AQKQw2ltwKnOBjC9Ac55xitY29vJDbqsLYXK5lHztLtOTx2&#10;5Y9+mKoPDC4mgaTzlmXMkkQJTByF3cY+6pGPUE0QetiZwZluFEjho1CByJRcQHO/cVP3gARwuOv6&#10;is0qXV4wmH3rLJA74Yr8pwdrEcjBHYcVfeFoXcSFo1ZnZmj5jkz/AA7W745wO1VkVha5Uhn+zlmY&#10;zggKzKGyCcgAgZ7cfSuiMkoXMUuV6FhJ33lPtGY0kVizBt4bdjaf9nC4x70khEka+ZIu5ciFBySM&#10;k4VcdSCATnHFNBjiJZgEV0fakc2Ix8p2HcVzgttBPvwKr7IY8Nh5TKWBLOpYuSMYbsQc8dflak6i&#10;eiNvaW2JTOX2RuqSxS+Y5MWwr2wvHAOCOOcYOakgLKqTQBiFdnG5MbV9w3UZyOlVFG6Z7lo2jSGc&#10;gKqhhtwRyuODjPHfHqM06OQMjI53MuSr7MsFyCoPOe5wPempM1VW6JGlitomCuzMrIVVm+coc4BY&#10;r82M4yMZz9a0IEklljiKeXFK5lljjizMwUEb1Y/dG0k46E/SoR5c6s4dllwv7yUbi54GwpxtIIzk&#10;ZyfY1VS8QWzspRijLIZimVZX2j5eeCB+RJ461XOjRNM5DxjcmLS55LliJWgVZI2lYoijk/u+QDkD&#10;5h16dK+RdWuminjVfMWXyiEUylXEgfJ68AALxnnB64NfYPjoQf2ddT20hiZrdYyxztDbg5yMcqSM&#10;88Dbx1FfG1+8CXNxHOZSFnO/bCGcDIxyx9ARzUQfvCeiujm5wkKFXeMq6BYyz78AjIBznJH1/lWU&#10;GRFZ3QShv+WnT5vU+nHT61YuXdpRJM2wttDfu+FIzyMdsHnvU0EcO4tyyhwjnOOoGCQevHfvmu+E&#10;rK5Km9mT2wxhvmZvLxuDqFZQO+ec5YfN7VpJGVwSm9SMspTCqOnQngdR6VFb2+FK+WRsyVbeRkEh&#10;iFAPIxgfjxVlIFRmBkO2TZ5bEBgeuQAe/Tn2FKVTTU0NC2hKMEZpkIwF6bVIxnHOQME9etaMIjG2&#10;Tyo87AQWXc54I4OPQ+veqUECEAqjAhwzrGQTuJxz+JNaKIFhB2mMjd1yeBgL359OP61yzmFkjdid&#10;I3MZDEK4ZcIAFAwPvEfL16e4qtPcSy6iFSOFBGIZJlWFhIQQVDDtkquG+pOOahUuhkfcTll8sbAV&#10;U5xkjGRwf0qppMwMl1fMrCKVnVHDFi2CSecY3dD6jP5qkubU1UopaHTy6jDHIyOiM8cJba+0gEDB&#10;xzlchiM4x+VPTXbVII3+xoq5AkaTb5SN1OW6DofrXMPPHPcPPBdWSLGCGVoNzZzwB7c55HT0qEuy&#10;YHnxSSpICEkh25bIwCPTkg8Hr+e0sLGcRyrdDt7bWoXvbK0jtvLmuQ5jMshOBgtjJHUBenI5I5p/&#10;iE+Xd2kEQtxNqEcTx/ZW2mQFdygc4J+djuHJ5B7VgaDao2pm65mjZOHWbKxtnBwTzxlhwM4P4V7R&#10;F4bttSvLe5vFbz7Z0jhZmIEYQbRuBGeAMZ68DFeRiYU6LNqNOdWDaOj8MJFHZQs+XWeJC29cmU4H&#10;yhc5OQSce5Ndmou7eMW4kmHytJESrGI5Ycj0yUGeOdv0zHBpsRBltkhSBZWZI5cEIScDaSAehxk8&#10;4OOTW5HpsMbNHsI84kSwvOXYDgEjcSfpXx2ImnO6Pbw8Wo6lA27vCj+VJL9oJECKpJfCjAU9xz2/&#10;maeB9nhkjmjkdA4WMxqFcjcACSTz82SPb1rWOkxlGUNOYo41dWt5NxYsSSgzgEhTuJ5zwBTWtdgk&#10;trmRVlMaSmMT5KRnkNnr/CuDXJzXOnqUJWUrPG3kTSuhjBJ25ZhkqQQQOCPvY+9xXqvwl0+a+122&#10;uXuHT7KsbP5WEZguARgHgEdTkN71wT6OkzJK901rDI6N9rmkLQpztJ2cZAPJ/wB0gc19E/BvS2sY&#10;Hu8vHLKVaFUK4EhRTn3IUcgnsCO+fo+HqXtMTd9Dxc4m1hmnoe2mCJIVwodlgVTM0wYbgAGUkjk5&#10;YHI75pQ4wkkm5wjDIum2qD0C4P3hkfTjNJK6TTiMTSwxkHZNDcI2SMZxnO0gODkg+h6io358svwX&#10;uCI4mtyXXgkgkDABx68dD1FfdpWVj89xUNbxHtKQ8m9zEXQhN53MDtO1uQRkhW4P92pwoKo7pKxV&#10;VIEgRDGzAggYHLAd/cEVWMpQXEYKRsZHVfKCsF/d7sDA469+496d+7m2+a0ZU4SIpLhSGwGUcZzk&#10;IRT03M6M3GNmQm3QuHaNldGU7g2WypO07Rw2AevOeM9qa0ELq6SrG8BbMiXA3nqTgLjjgnuaV2Bd&#10;JS8JSJCqN5uAqsOpwcAYAHPepQyhUdRE7rKwaLPyyY54x05zz689OvTBqSL53J6Ia0oSblyZJGLe&#10;VjLEg4GwYGBjqe+B3qFkkIJKBSMNvCExxuq44JJbaQ2MLkcHPOKsIFDIIwI4slZPKlIAAA+bOeAT&#10;7cEg8UjHEZhctEAseVJw4APG49zxz+PasZrU03RH5YjYlIogrKVmYKXLcltoIPHzZ6+tKFRgz+fH&#10;FI7lQvCoGzkgc+uc9OlIpkARUPmLsYsGQEIeCBnPzDOe3cUp3oXKR7/MyzJ5YfcRg49Bn0xjjmsZ&#10;roJKzIHGQ5aNkiISRRIBk9QWyeR7c9qj3LIpyEkkMiske1soNuQDjqdu7k8c8c4pxtyEulEVtIJW&#10;EkUa3G3IL7tztgYJLZ4JGMdsrTLiIXMs0EsMZEI2TRyABuQA24HvhxxjrzRBR36hKXKh74ZozJGz&#10;Krsq5HAXack+gx2PrVaRFjaK4HzhAQu1T1YZGfrhqsSMYjKVeFtshaePbvJG0Dqx9CRn1HNHmBts&#10;jtG6wuDHlckZGMg9iQcZq27K5NOvBzaZWOPLaOQFXx+8DKV2LuIGPUjnnvmhgx85jvMbKcxvNuKh&#10;SAVAA6Yxz6A454Mh8uORsR3Szec52xoyIpyCSeRn7v8A9bJqOR3U5cKwYhjGkJLbCQAAT14LDPv3&#10;7zGTb1IqRbd0IqSOA06p8oZJUjlznBA4yM5wRk9twFRXM8VswLxyJgEh4IgzOQMHCgEsSccdcjvn&#10;lYkDKuUdpftBdEMzspwqjCgnJXauOvrQUeJoFJaJ1QhTESrgc7WBxxkgDdya1Vk9TOSlG9yoZk8z&#10;zZXl8tSwVTb+Wy5UDBUZ5xgZ75q1O2GlkhSGSRyTFbhHVJGL4ZcEAbgFyCemfQYpDMzSTGFQ7xyl&#10;mv4SZJCCQCgz93acfiT2qEbJpfMWRwjk7nLDy4wAB90nocdemcmnO3QdOStZiIRNHkOUYsS42qoK&#10;q+05z1+Y9e/XpTnORHIZrn99KTtCB2ViuMBiMAfKD+HXmo4micIwkcpJcBrZkkBDQnBUj1GM5J44&#10;BoQAIcRo2QQ8TTK7EkgsBluep59DWMldG7nFOwplBZipJhRJAD5bMoY7c84AJ4rW0WdTIS8DIpQG&#10;Fm4AZpMEAYx3P0C1lYaRi5T5ZclFUAksSoUZHBIJxtGc8+laPnC1t52MjRu2WYA/MrHngAk5Iz9M&#10;VjKm2ylOD1SNqclmKKvmRRSKPMjnwUk285YjnJA4HvWdgxec9rAAqkEJv3gAkEjGcnjp+BOelYuo&#10;+K7C1RpLvUraEglfMuXEIAAVVTDD0wCV5zgck1gL400basj6lp5kltzI6m52kqHKggEDHUc/So9n&#10;IXNHdnQ3MdxJv3xlgzPtneIBGjLSYbATBw4xzg8AjIIqvPDK0BheWJ98Ci1lEiOWUhSrEA5wCQOc&#10;dCKwpPFGjuCHu7USKo8tZJwCQO7ZOTxjnk8dKkXxDp8hR5buydI9qqlnqSSEvIBgdOoBzg88/hR7&#10;B2uP6xFOx0KOpDKCwXcy3EuwSKrAEDIIxkbfpnFaGx445njUROZUDDyyx3NzwB1zjt7ZrmYda0ea&#10;KRrHULdkfesLi8EoRlG4KrBfmHG3Bx6ngc6ltrFihg8m5SKWTYxjhDYEg5wpYdeTkevSoamtLFe0&#10;5jQs5LlVufOxJGclHE2zJBzgkcnsenGDVu4lMAuf3DRBXETmTcApHQsQMjBLYA549DXO3N1DJDh5&#10;FkOwb0lTPAzlVJGVzu69wMelTFYEWL7VDtdo2keFZyXDMAQxI4wVOcDnqPrpGEnqyVJXL8UjWy26&#10;smJJLhFD4z5kpIIJyeQc4x3zUn2loCZ4UltmJiOxH37ju5UnHPO0c4HGO9U1kkB81FcM0QkaSGA/&#10;O+fuqq9Dk+uOKqF5Li3BZgTLEFIe3ESl8kPtO75gCCMdiuck80pQqdBOoo6mpa3Q8lbiIzSeakje&#10;WTlpFeIg/OgOAw2jPsMc1euDbmEmSGVrOVViieMCQiSQkBQCQcbiMj0HTJ5womlW3iCvI+ETMbzI&#10;m92I3Dk88MowMjCgjnOcPX9autHstWvZJIw1vZGW1n8/yyh3fIS5GV2kDJHTk9M1PLK9mdHNFx1P&#10;CPC2mRa5rF/qbozGPUJxdtHGYy7E4wME5OOozx8vc160LJLcM1rzFNuQmO3ZWaNNpxnOScjJ4HbI&#10;z14D4d3dy8dybx4ZLgXE8qiLa5CJIFLE52MpBU5HXd64r0ZmlMZgkk89mXDxiPaGVsHa248kKD9R&#10;0zXSoMxm4xM99OtbhXDrHv2nMEsGwuCCFwSMc+vaniNIbhfNYtKyhgzzAFuF7dgNyHPuPxuTMZdz&#10;mRo3R1+beDHnbt2jIJ25ZDj1471BPH5Ykb92+FQ7CxIKllz3xgcDPfB4qVo9Tnm01oZtxYwNG4Ko&#10;0ahhM8zEnaAcZOOoyOlQrDD5cv7xQkM4LLG2FbdnOOODnr64rSn/AHz/AOsmkffnbNGPLAwfvFV5&#10;PJ79F6Ubt8Lwup8yPa7YTbu9OcYIwMHv69a3MItqehniOAI+VgG9uY1lCl2Y/KCBjkhhz3zSXaq0&#10;CIqQ26zRlP3UbBQMYfGWzglXz6c4q7EgYbyqMYpA32eJyojIxtHuCAOenOMVQkEg2gqpVyp81bYI&#10;MLjhjkktudvyqZK5vCbsfNHx0MiaHHBI6xmW4AUPhWVVZSCVHJGDkHvg4r49ZwJYiiq6IzMA/wAx&#10;GSCw4PHHpk8ivqv9oO5lGn6RBbfO8s0sjPcbCJGVwVC7R23BME/3jnjFfLk08J8rkiG4jd1kgzsD&#10;ZAZuSMtwe3IApYdWndmrTktGcucPrkBkCeYLZyvlscg7sDjnPGePUfgerRIwqJMjbJZFBYr5ZAGP&#10;mf1we1c6IX+3y3Y/eWhtAhlhJR4yCAc5HTk478jFacGoFUjV4rhrdiCrGL5ZGyDgcZY5x16bcDrX&#10;1OHxlOnRsc0qWp32gSS20wHlSSwBW3SygkkBNxBPILDgYHZgT613Avv9a0kSTRnYQHtwGUKWyxYr&#10;xwSOCBnB7V4qdTuLZ5BueCQOElLjCIfMUHKscsdz/dHbpmp08VysnzwP5TKHfESswQk4LAYGBlu/&#10;p1xmuKvX9pK5UYNM9L1S5jYM3mRsqqCWCn5VAOck9BnPT1PvXPWzCJftEl06jy41DldwB+bJJxyO&#10;R+VclL4jdY2aSO4kjARPnUOGJxzknkZP86gttdUl+W2RoWeSb5Q7h8ZyQAMEDH19qSd4mVSi56nb&#10;SeUZCweUbU3sEYKhPC/ez1wWPHZeueKwtem+zaTJIzgsYi0fJWQKUJDbjnIyG6dunrWZ/wAJBCZY&#10;99pKsTSCMGVBIzOXG3apPORhseorF1LWIry0mjRpkeQsY4HtyQCQQFB5GcckcAY98FNpdSaFN01Z&#10;oztMmMWnbZCEDw7vNkAB2k5zgDg5I/Kui0p2e/tdphURbWRFGxQx+7tIBJydp46Y71g2ThLeCIOc&#10;kLyZWADHAOMj7xxXU6BZrNe2y8zCIOQjSEFUGADkdBz9TzXNOR3RTsfSPhKECe0/4+Yw7sXiEwyG&#10;3Lv+Xvkjk8424r6Jt1S2jaNRDhCRleEdiRu6DJ4J+vBr5+8KRxFoflj3bwjneFCk88qeD/Ece5Ff&#10;RcM86IqCSeCK5TySDKQu3cDg7gApJVD0wSePWuaUrGM3yuw2BYY5YnCgNbSbzHKFCEu3Qg9iTUDR&#10;mcNGAnkzwsQwAYsGyOnpjnjg1djunMLM3yRqC8cbyB3VnVQ31BwPpxVYMqooDMzWu4sFXLDcc89s&#10;9MZrnk5XHzaFYQK0ciqsaJDJvdCdoYkjqxPH3vpUSLHcRvaboGKx5e3NyBJgbQwAPO1g2Ov+NWCY&#10;m8tyfNibaXDxmUAlducnjeMNkCoTFsgikZWmKREgspkAOMhVABwPlI+vpmtE2tiWk2cF46uxZ+Fd&#10;aLvI0S2bNbQvLsU/3wEIyTgAgjqAT2r8UtWwmpXXmySM7TljJO+XyR/EccnA5x3Nft34zW9l8M+J&#10;bS0ksIb290S6EDyQtI0hjV5BEpKna7CMjjAOSucNX4k65bPDquoQSArPbX7pIj9I3DYOf88V6WAr&#10;KMnc0jA9K+DNuZ/HmiQBDM5vI3RQpL7uVGFHDZ3Hj+tevfGBZx4w0xbppHnijSIedIoIKEgZbOcn&#10;GOc4Cjp38t+BYLePtFjlaRSZC26GISSbQCWIU9QBzyeMj8fYfjKTN4+skkhIcQxtKvkhQkmdrZA4&#10;6DJ788111Kt6qsWoJPUyLghVyzL8iqBmUZAYDbyMgkmrIVUwAnlq0OC/mBiAeecfWoJ1+ZS21Q2z&#10;CZG7aOucZCjqB75q3uSThGKeYDlVQDBx1PHqRitYysOduUbGZAQhGQsZJwu7DcnO3HIwBx3zTmdg&#10;UyXh4YyfwkqeCdv+1k+3Oajkuba2DS3GI4gSPMknAXBIGB75IqjZ2eueLpo9P8M6fPLFHKomusGK&#10;IK2ed5O0EFTnJwOp905s5oxajZEratFBMIUMRkkBHCgNtxyM9hz9Rmul0fwrqmrq+p+IBcaFo1qp&#10;uJLeW2LyPAO56bEJIOeuCOtXNngj4XWU1xqZt9c1+Xe32+4ug6xyIMqIg4Ifd04HQEdya+fPH3xb&#10;1LxQFWNpbeEQNF5KKFdlwc7sKBnB7cgr1PdJuQ1FJWPbfGPxa8N+DYRofg1LeJbeQGCGyh2ugbL/&#10;ADSH5iCWJw+7Oe/FfJ/iHxfq/iO7e41C8u7hXbaYprglQoORlS2Afp2rl5ZHYMzurDnIkbKg9z78&#10;5quMEHAiwy4JSMAg9e/1P51rGmbRk72ZJIx+fcWCEZ5kyRxyTnt+dAmyMMTtGMOzY5/l0/nUbISu&#10;0gKhJCsF2gL9O5zSjYo24ABAPOMHP88810xSS0Bxd7o0dPZDPAARmSQHhsjGecZ/P/PPuPg6ezfV&#10;bYC3tUuP7QtyqSt8wwRuPTHTHHc9a8FsnPnW+1SivMoB6gjjH6jvXu/gaDzdatZym+N7tRvQjacg&#10;ZGPTrnPrxzWVa1jRaH23pqsLTad7BJyXV33Fnzxt28HOQAfSrdwjrIjSeXNLEyFHluWZvLAwr+gI&#10;XIyM/ez7VQtHVbWBVkjRFQuihwgIOTjJGcFm/wA9K2CN1wSqbUaV9oLkDOW+UDaAcHHTj0AxXjT3&#10;E5JjBOnnIpjRHgYvG5cYVSAAQM4zyQPp+NPaS2HkzuWnR3KMGbCMMD7244/vcYqo28JiQrI9uisk&#10;TcgHBA8zI+9jvnHzD6Va88MGbEQeBZCqvztAAJLY7DkkegrmBSSGl1kjgK7fJjklWQkjAUv1ByAF&#10;xgbefWqpmeKNFYhQHYbVISQjBA5J5JJzntwOgpZbkMC6yOHjthLHGg3oSwXcCCfkG0D15wOlQAy/&#10;ZZASSCXwFADFcLk4zwDuH5HPWpuxtueqPGfjHcSTaFuZoZDFbkyG2Kq5JRMghT8y/NgK3cHHNfIb&#10;eGreSMziWR2dwVKLhXOM4wO+S3PTIHFfXfxNiki0DUd+5RHGSvltgrhgehHcJj1OeK+bbMCSx8lV&#10;ZpI0DbJEJBQe/qTnGa9LCS5UD1bPHbgGKaSPBHluUaTOCWBA/D2+tR5Xy8ckFBnap4AHt+PFXNQJ&#10;F9dhMHbMxQNnaBnjjHBwB/Sqhc7my6gKoyCCM89emcdK9ZSTVznLtpJ+9Tau3EgILSck569O/wDS&#10;vsTwbKLjRNPYl2kmtIyEmmKEggEAhehPHqOOa+NItu48k8KCC5D9fr6/nX2J4DuFk0Ox2ugCxIZH&#10;X5iRvySeRk4B79vz48Skyoya0PR4SdqBgRhiFYgsApXIXcOM4BP4VIyeXEpWREPybj/E3Yglhyc+&#10;ntioUEsitkndsQxO8e4BvUDPP/16nkb/AGmAzzg5JPb6jBryJRtqjpjFONzJ09fmuUlGPNnBKu6l&#10;Srbff/a/kK2YMNFI0rybScqyKisDkAn2OG/Ifnl6fxcaiXAEccww6oVUjAJOT6EHP1rUiypidnDB&#10;Y9yKoOCSBnv1wBWUldESVmXFKKpIVyBCWeDO/I9Af6VzokW38TKxD5bTZBJmDeFKsrhsYznKEDA9&#10;q3cSfKDmFkCiQSvuyxJyoHqP88Vi7Fi1/TpwJI9iyKrQNsEfGcnHY5I/EZp2CMpHfC4U3CDJkiSc&#10;KkIP7xnJBVcAjqG6f0ra8P6/c+G72x1O11a80+6jcILzTtUmt3jRVIIi8tgwYRty2c8561zaq65C&#10;OVlCsuzJCE/KwBx3HB5qwixYjRlkbzEJZ0OS7PyQCTjkAn0HFcmLw1DE0XTmrp9Dsp4idGopxdmj&#10;9QPhX/wU2/aG8C28dlP42s/HekR2gjisviVZvrrW4LHZE1zPKLkRlGiO2OVSSMZwBn7u8Ef8FhvD&#10;csGmW3xQ+BcxaGNk1G9+F3iRbGcOqn95BZXc0/mGTC7IjKnG/c/RT/PAVm8kIDNIFJZIJSSS2Rk8&#10;Hg4Cj5euM0+61ApC0wYTTGEvGIozEWTPysAW65BGa/P808PeH8ZBqnSUH5af8A+tpceZthaaSm2l&#10;8z+wb4R/t6/s7/Eux0f7F4z1vwPf3ZljuI/H1upWB0iLn57cu3Jhn+Xb8m0ZYrlh9P8Ahf4++F/F&#10;Wp6n4e8K+L/C/iXWdEbOpaVompAXcBMgTY8Jw6Hdxhl6nHWv5Vv2MP2nZvgb4yk+IMOl2+vX6+Gr&#10;ux02y1TVL2D7LcPEgikt2s5kdHVTODKGV9zLIrxSRxzR91+2P+2BZfH3xzpHjCHQJPDWs6NBDaya&#10;lp/jLU9QvriBGnaCC9vruYvdGJLuQCSQMWBKECNYLeH8sxfhdmuFxCeHrXu9mtlr1XXbofkuB+kt&#10;x3PxdlkdfJm8vS/3hN72T223uu5/VFL431+wlube/t9SsjCP9ReRsjocBsnA4yGU5yOOa6rSPire&#10;ytGJphbyIieW6OFDqOMgA8hhxk9cnNfxw+Dv2y/jv4DMSaD8bPHNppy7nvNPk1yWa1uJSpMTS2rS&#10;GNthPR1wxT7p2g19Z+EP+Csfxxjs7W28X6d4A8aXdpYPGsUXgWHRrjz1bIIuY5WMm6NQGJUkYLZw&#10;dtY1eDOLsGvdan6P/Ox/VuE4ryDHwSqe4z+qay+LN0Ej3IwTe6mRLkIpH8IGVI3dcj2rftfijayT&#10;xh3lWTYF2uUYSEEEDcGzwMg8cZ96/ne8I/8ABU/4V6y2mweJvBPj/wAP6hqGoSR3Nz4c1C1uLa2i&#10;VNyubaWRTIWKkZR1HIOMZr628Cftqfs7+J1Jt/jX4G8Pa3f3UEen+H/Gmp/2XdyliFBaRyYfmySA&#10;JT0J6YrzHjM/y7+NTkrdbHsQWU4pfuqiZ+y9r46trohUZovkHlyLE5V8EEnk46jk10dp4q3oQZl2&#10;7j5n+kZVRwQfUDJHP/66/N7wr4/l8T+XJoNy3iS0udQePT73QrwXkM5j2lvKaM5cgnBXtxnrXotr&#10;8Rr+BsfbL9ibhisd27RuHjxhVyck57dMde1bUeLEtJxZUsoT1jqj7xj8U7Agk3lHUsOcZUEg9c8Z&#10;HWtCHxHFMQZOVY4IZOQe+QO+PzzXwrp/xUgaTYjuQgVWl+0iTyzgknceqnBAz3HpXoOn/EuOeGFr&#10;m68ppEQBp5ySUI+XGc8YAFe3h+JcJK13Y5KmUSi9j66i1NZA58xUQLjbnBByR6/1q4b6LaQDl8Fi&#10;rsM4yMke309a+XrX4i28uP8ASbb5vvpJKrAAgbMkN79Rwc10Vv41WRxHLMquGJG1dpX3GMnJB6+/&#10;4V7VHN8PPaRw1MscOh7h9rhmXcJ8xFSUESEhlP8AOo2nj3rv+ZRiRCOnPqB/9ftXkieKovNA+2BY&#10;2LeZM8mAmMYOPSrC+IFYLmSVyHR84wR8wbOVIyOD0OD3rr+uQqK6ZyPCuL0PTHuVL7FY4Yv8hkJJ&#10;HHTJ44AoW+MJ3l3UYHlgAkEnnPHY45+lcCmvwttCszMWwCyliwA68+w61I2s7xgToqDdG+9gAWxg&#10;9ehBP6c0Rq3YexdtUdp/bm3dJISnzFcnkBhj3+mKlGvCTLPuULkAAr1z0Geo5rhk1COVy+SECAlo&#10;ZVUqeMd+B1z9OKrGcAmQTB2ABVpBuVSMkHj69etW6r7krD31Z6FHrluVTAYqvA2qWI+mTnOO/vSt&#10;4ht02IzdwcyfIWbj1746CvLp71WYgbGbOFik4GegyScAYNVRel23AkjytzuQWBIwQCA2Mjmn7eSH&#10;9Xh1PWovFduhBkeIhyEMgcBs5z1zkkAgfnVyPxtbIFdblQ4jJXMoV8egwc9cL9Rz614dNeh1BGQS&#10;oMcksmVJ+X1bt6e1UftARYiWkcq5VcncFbLZP4YH501iH1L+rpxsj6RsfHDymN1lSeFd6iF0EoDH&#10;nB3HAH3hjHJxXM+I/Dfwn8aeaviv4eeAtcW5kLLLP4cihnBUYKh0AOASfl+6K8SOuOqyKsjCI4Lq&#10;8YHIOM+o71F/wklyishu5QBklAhVizdW69Of04rT63QnpNXXmQqFam7xdit4r/Yo/Zc8XPFLY6Dq&#10;3gucyhrhtB1iRo2UKQV2SE7R0IUHHHTGBXzp4q/4Jb+HLyG0f4d/FKS3u7aUi2Pi62JRI2BU/vo3&#10;3q+1yTIvzHqSelfUUHiS9TKC5WSTeirI0pCBcc4yeRnqTzW1Z+Pby1ZWkvsh4l2Ro2NijJIAJxg5&#10;9q4a2EynEq8qaXpodVPEZjTjZTv6n55zfsZ/to/CZfN+G/j/AFDUIXtYY7OLwh8QnUL5B+e4NvcT&#10;FVzydrNvfvvJrWH7RP8AwUP+C8Nuvi3TvFGt6at4y+V418HfbLNgoRnaN4zuDuu3bhs8n8f0Vsfi&#10;bP8AIkrQoxVN6RnYVA+8T84OCMEZ6Y7129l8WJQr5ulns2yssOfOWRABw4z82Qe/HHNcyyjBx96l&#10;VlF+pf1qrPSpSi/kfkr42/4KAfED4zeA9W+DnjP4feFNDfxD5UsHijTp5op/It5YpZI/IkYYLMmA&#10;QCQM5PINfMU9wzyOI44wFVtkcj8ISSUyR0BHUdga/Vn9r/VfBOpfCyC70/w14dj8Rx+ILRBq9nYo&#10;lz5Dn94jybQSMDcATxg4BJr8mllaZ1EjKzFVBlX5WypxuODkgnpXHiYVPa2nPna6mkFS+zHlFeeT&#10;zTGJgyJuYM4wyN/QZwelPcxytmQhIdsZCCUAFAc5XnHQHk/lVGSZlJYFW3bmAWP5j2xknt/SoRON&#10;6RMWOIY12lASQcAgEds8HNc/M46Gxps+1I8mGTzVKmU4AC8kfUHJz65zWXeMzyyBnZFGPmBwCQQf&#10;m9QP5etMuJ2WVQEZyqIo/gJwMnIz03cD6VnyXrvCzyh1ZCzsFODwVGFGc4wOvTmri+ZGEndmnHdx&#10;tIUZ2wy/xAYI7MccfTvVl5oiCu5g/ln5mlJJAwA2M9MYrDhlKLIVlMaTFC5Vyd5LgnPPIyFwD3FX&#10;kmMioA08zozb/MPmFThNq53Ek4Bz9OtbQi0zKbJTIGnLbRsRkCgcMp29z6kCopHHLmURIE2vwCg4&#10;OWJI7ccjpish7kJLKSS/AWPZEOAMnkjryxHPPanm6WKNiZYkURBoixyQpPUjPSteSRzxS5iASghp&#10;TIgHLnM247twyAvpk5H0Ip7SBJCHYt+4UNv5VeCWAXGQMk/kfxyFuWwcnzEjiAZZEOBnGM7Tgjgj&#10;nsTTBckNtRwHMQLAtlSSeW4HfHWtIQd7lyaitS/cP5bwwxyElVkIMKkg4XdlgOqhVPPqKqpcrLAj&#10;KjK4yQS5BJbafl+bjOOvvWNeXO+4VgzyAxINpfYyE8HIPTH5kVJHLgRFsjg7fnKscDK5IOCOCa6o&#10;Rs7HNUqJ7GusihmZirusARUeUsdwGTySeOMZPvUQut8bsW37Y0Plo+duc5yc9+Rn2NQicpC8wlYb&#10;IMRs8S9e3GMZz6j0qizx7ZnDbozGwYhgSVySFyFwePpya6EuxyTaew9ZVLquAjHJKJ8w2g859aR9&#10;rKD8w3liSw2sQGPp0BP6GsyKYPKNxUkhS5jOAy9sc9eDzT3lUumBkSx7mI4w3QZ46kemetUo3Zk5&#10;JGnvMkTuC7suNh+XLKe3PbNOEjupRfLUuwLmRCcA+44xkD86oeZgHcAxD5ULncRkZ59PSpBMAsiO&#10;5GASx80FtpHfjk5b9K6YJEud9h8cyEkAqrLJhgo2nGSN3Tp0xVyB4lVdvlj5VAZpAeD15zweTz71&#10;jRz+ZNLLkJFPl0TzNzKD1A9hn8OladuxaFmbaVOBmdcZAIIOB2yK1MZSS0L/AJhjuXZW+YQBYo5+&#10;SOCefUHIP4e9ORCGjkIjDLsAWRWOMnOBzjJUH15qvJNEJzvaEjYG2Ny6HIOcjjk49/zpzz7HgRh8&#10;yglSqgBjheB83y9T19DzWL1kc827BNLGUJmaKOMA5eTOFjOQSCRwcd896/Ur9m2wt9P+Cfgd1so0&#10;a4sLyRncFxKj3UjKzMTgsUZRx6c81+VF5eReS1xI0WInCxvONhIfCrxzkZbA6HkV+wXwutHsPhh4&#10;FsJTGzWXh6Boi5B2maPzGRTjrubG7vx2rspx925VO99TdeaJY5YDFJILbfJIVR5Mk5+UKB833ewz&#10;z05pbsSMx+zqF28L8mSAep+vPT2q0TCcXB5uHjxbqzcjdgA8H9ao4kkmmGIxGqjcGfazLg5x6c+n&#10;PHHaqO6Hwiw5JgkHmFngBXaBgHGfXrz+hq5bus7qSHgjOwIYyQ2R1A/Ln8fas+3aWH927ARpE55k&#10;LFV428noM5rZhKMAjFw0Y4Eg6Hj0PGcVjP4inpqTwbQtwrRYIucESjJA4Ax+vWqbkC7mEkjSyS43&#10;OyhQEVecDPQE4/KpyFaWRZCArSlo9hIUngdunTvxTW5nnkjQyFmIbIAycYHJ9MDB9qkxd+gNMoHk&#10;SBtiRqjzheBxkLu7HHb2qtfzQw/ZHCSMTIrCISbWK8ZPJwMH+tWWjDCKKRGmUPtDkZ8w9RyO+PWn&#10;azIsNnaSKCEZDJKgXJGGBwxH1z/9ehvQ0pK8tT8Rf+CvGrvp/wAJPgp4b1G4lSy8R/EjVdQa2nhW&#10;eGV9Psim5HXDxyRx3TlW/iBcdQTX4hwXVkZkuRO0CxsAzSwMrFGA5Kg/KDtz+Pqa/XX/AIK8apf6&#10;l4q/Z38ORC1ddC8Ia9rE0f8AZ4Eqi5nS1SUSE/OuYpFCrjBL5zuGfyFgtTMyARqzFC0l1ICFZsFV&#10;G7B+6Rg+v1rhm02epSaUTqYJLMS7GJnaHJ/eQsxKMxBOBggHacY5Oa1bKbTOJHe5IWNmhSWMbVUb&#10;ssxxwD6HrgdCa5qCxgcR718gM/3Z9sgA5BTcDkn5jz79uldIttAwYLGqsVLE+WzlUOPQ5JOG4HOc&#10;1KsappmlHqdiYhCtuttLAOEwHJDAbRt6dMn8ec1at57RIG8ozhjIWZpgoYMx5HA4AAzxxWPBZLEX&#10;CJlUaRxCY1BZS248j1LHk81Zh0uCVVzFHCXCmDbGAADkgle55Y57596zqqKGlY1xd2DwqXckR7d2&#10;0HYWwPugkgZAzjP86vW0kAkIEifZ3kDDzDuLZA6Yzzz0PHBrHj0yM4WN2w+FV42wzHOQAPUZOB7i&#10;tK30ZJhulmlZJJNxM4VcFjkFdvQgYHTkDnJrgcrMDoIbi2UXG2VVP2cGBg/lqFyACSTkLnjj2rpt&#10;KfS2VoWwFV1e3HmB3yCflJIyTjHOec9xXGQ6SyS25S42hXYzAYbPDgJuPQ5cNzn7prWj06RlJ3l2&#10;GWTggOu0ZIweDnOCelJzurCsd7MumyxgiPYA2XkiBLAAZJ6DkKenuKbbxwOYdpllaNd7xywhmc84&#10;HoegP4H1rjZ9M3RfZ7oRGKS4RGWOZ0wgXHJLe/OMZzWrbafFFGpUidl278ElSzJy3cc88n1FRpY0&#10;gk9Wd3YJaACFkdkAAEUkRYg8k54+bPTn0AFXLe3tbeVgGyhDI6qu4Eg8k478tx2rkoraf/j3RvJO&#10;BjyQCE2jIyDkMfw/DFakcE8rSeVesPMAb91JiNBuDAgDHXOOOoGKwk7sJxS1R2sNvbCGP94Q4VVk&#10;IiVGx1YbhkgEkHr2FW7VreHd5u9UVgX3qpDLyozkE4yRj6fnyiQ3H2iSO4uRInlM4RJSjYIXge2S&#10;Ont+OxBFJGolMjK/lbcmcsjAkHA9xgCkQvI6yJ9Plk+SGJXWMAbkUuASByT25zz61cWGyRYmxK+H&#10;YRAhWJyDnDDnGGP0Hc1w0c+oG58p1l2q5YwIxYAbj87HbwCFGAcit6FZymQBIfmWJI2wwXqTz3Oc&#10;fhUylZFqHVnX2d1pzKsxaVWXcjI8uDjJ/hI9cdOuBWh5+lOmY2iCEfu08z7vTqFPfHIx3+tczA91&#10;IsUayMr/ADFtkZbaME4X2BAHPoa0cX21kjMbMGRmKwbQx6nv6A96xvrc1NoW8DfvSIHRc72eN8be&#10;2VJxwSc8VbtoY5HzCsTEZYhiJFHcDIwQD/WuPih1SQAPKC2VYyR7nyRgkDB+UY25Hvz1rQtItRtg&#10;wadXC5Ak8s7w3POGzuxkcVsppagd4lvYJCsGHdUZAqzIQ33QSPvE5znkHtVq2iWNUMDywhWLM4t1&#10;U9eBlucg81x9vFI4CzmEzI7EyGMg7QQGwM8HB/XitLOoSRoySvvZSqxy5YxueACc4H4fWolUvoNp&#10;pXOlkaAhDOYCwkUR/aJRHlyQAQQRgnOB9elX7WRAY1ZYvNU792AASAFGFB5OTjHT8642O31c7z9t&#10;24UKCI8sjj35yT8oxU8Ftf7pPPu5CDIoRfN/h3EZ5XsAM89qzT1uYyu3Y7yCZAm/ajIIyR5EJJLj&#10;723HXkHj1NXVntyG2+XtXnczcA447d/8iuShtJ2d5ZDucAPI6DaCFY5HB5GCRj3zVlbORBGgvZVX&#10;7QuQ7mQjcQMjLYHH9OprpjN20Ltdanc2N0iyKq26OAVV5IgoH3huzkjoCTgc9a3pDAsK/OxaTDbo&#10;ggJPOV2kdsg/hXl9vpl0ZILiSe7hMYkKwrIyBCerEA7fTjGeD6mt63gkiMcfnvImzuN6gDgHnkHB&#10;OfXgU+Z3J5Ds5biA5YJs8uZSzMwVRk/NgDGB7e3pVmKaHYqs8RVnAdt4VQTyWyegOf1rjRa3KTbx&#10;P5sW5mImIIJHQLk8YyfXParcds0iyqxlZ2UFgnySAbs9Vxg5J6YqHK25XItjslvh5oVdhVSMOCAe&#10;mQcd62476ARGQsuyEAk/auB9cD1I/SuAh0wTuJXd8AA4diQc9DyfQH61ow6TG0QhnCu+7JdhuZW7&#10;deox796x1bHypHaDXbMGTbOCxcD/AFgwVzxyPrVaTxFZhsqytKEdZCxBUkEkqvHUDqTxzWXFaFVX&#10;YsUyKTvYKFGcHpzkc8c1cNnhH3xcpu3RMAQR1I6cn6gUrWGRRa8ZHgCBVSRCyqs3zKVJJxgcY+UE&#10;jvx1qebU7owMwttrqVaTIIJHA6Zz6nP1pIbWfcz+RNuCMoZWIYKSD0HAOQOaueSs7AMUUggbQctk&#10;gbgcHnitorQDEZrt2AaaeJV3AkZXIPdT35x1qxFLfK0SCW5G4khsZQKQOue5wefatUW6zNt/eR+W&#10;ML8vyAdQcA47d6na0gicsNpBU5QOWJPBbv8Ap6027ILJ7mRPd3mc7pCzHbGwyASB0IB5+7j8Ky/t&#10;MqLLErvJ5YC7JgXLDODuJOcnJ9fxreuLdcfKrDYxADOclTgcYORxmoIoFVNsjNySFbA+b0OR1rPn&#10;fQlxTMmO5nVXEf2hfn3hZZSAGJzjjsMAY7Zp7XV2yE5n3KXCiIhCTzj5sccjNbMloGGd6iCNgdvR&#10;dpGcZ+vr6VG0W7aAxhTgMM5GMDqQcDinGTvqCiolCHUmlCxCcSLsViqMGJUgdT680lvft5yP5sUs&#10;uEZAirsJ6HZk55VsVoJYhF5O9QSUAXbkNg4AzgdP1qGOzikAEkRCMNqowwoXODjjOen6VoW9y5/b&#10;k8inZ5TNlgFMZJYHjAJ4zjPQdTVa31IgBw6uqKwLD5cHOcAdjnOT+tVpLBfltysZX5thUkNt2lcj&#10;OckZ/XNQxWUMtuJbdklVgRG1lMWQjq2w54GRj60EvyNSHXCgLE2qyRl2QuhJA7Eoc9sfn0q8dcVd&#10;pPzOykRhW2IWxxwfU4/MVy02mRD94spbzCSZPMLblYkEY7D8KtLpUaozNIzKd3zSyMxUcEA47de3&#10;TighRk3qdJHr2/cXQwMcEb3yVGOc8YxkfpUn9rQqXMpllEg5iUYwpGMhWNcudH86EwszlZ4nDpJu&#10;kG05PzLxuHGMenrViPTnCDY7bFXlDAArdOnejUtKysb7a4QHNuIILoKxgl8jzlODnJHBZeTx7ntz&#10;U0PiFTCPMij8zOdszBGA4Ge/XJ965uDRJC0bXMjMcMp2AhGGwqdq7jjjPBz1NSy2JibJl2hmCthd&#10;xGSCADx1zTTa2M57nRx67CjKBmORSoj8sZbjnIPp1xzU0et2xjOEuAVDEu6gEnPUY5AOR+Vcg1lO&#10;FUpctHyzROybjkjjr1wT0P8ASrBtV2mR5iAsRG93AAyAdw469/akEYtPU2bnW4QUeHzvMH95ApUh&#10;SSBz0ySOT0qvHqsyFJMBiV5JjyTjjAyegrIk09ZMvJIsIcbofLyTjI3bh0wQAc+/404adaibdJsj&#10;aJcLEsRQqR3HOCCT+tO5rZLY0zrUrODMsh/dApGoLsCMZ5B9h9MYp0muzwtGiR5jwweRQVYMQT0A&#10;9upOOlUUsbaaMFfPyHba0z4Izg4Ur7cAf5MsWmyx4zGhjTaFCvlgMgnPPTB9e3Hu1JoDSXxQ8UZV&#10;2jWR9vEpGAcbucZx0J+ikUr+JvODW5KJLwViQHOMnBGR1O0/lnismWyRWIdArRrkMkoIUEZICjOC&#10;B1JPemR20UrFDFuiBLRtKNxIGNzEZ5I3fifrWu4GgNZQkSRvEx2k4YlgSTwcnocjHFRJrIeTaXQO&#10;ScBeRg85znnIpjaPB5aqyDcHwY1/cqCeOw9z9cimwWcUhWMrkxlpNzTFgAM4G4Dnpg+meetFle5L&#10;cWSx6zcO0iQTnKsSFnXcoJwQSB2xjAP1qRNXmiDbpoSyowmVzk7uME5PUkj8DVgaLu8maXyvIkjL&#10;gPnLNlVBDFskABulT3FiscaxhEdVUrhfvDIHTA96YldabmZPqhVnWVAwljUsu0FQeRwPSqX22bzN&#10;kSmJ3lJ2iPBAK5HQYAJAH4Y71qwCLfJFwu0Zzuzngck9AOv+cGni0t3/AHZkt23MrEnAwSQMdePr&#10;70CmYjX0h+WaSR3kTCKszCPgen055qx9suvJmKTKCu4CRYwzeXjqpIx0Ixn271sf2ZEkckXy4jOX&#10;SWXAAJOQwI6Yq6tio3RmYKpwAJMAHJIznGR15/CgzOf/ALRJCB5GWeYFVjQ7WYAcbePbpSyXl8QX&#10;heUq6KSyKpVR2zn7ox1rpItNHlmSN4HQ7tqRgNIAAvJGe/TP86ItPG6PI2RqUDyRnKhPlGcFuQAR&#10;9e1VZtAchLezKhWS6kXdkZ80yMuV4CZJ5B6D61B9uYOQksoY7WcmIvwD79AQDgiu3l0CTzCgid3Y&#10;K5xbb/lxn5fqA3NTJoaBizQu3mAZjVACoAJ4B6EZ5P8A9alZmsWnocQl3dLJGhUyB5Qd4D4LZJA4&#10;6Zxzk1RuYLuZFY/aI9zKG3bgQT1HB6kenIrvTpzqmwRKkrbmZA4VcE/TqSf5059LuXbyAsccQfCb&#10;ZfmU56ZKj27UhSSS0PLBb3CLGlx5Mn79jERuYpgNjOR0Kkg59TVu3tLxlOVkkBLgeXGZCpPPGR0H&#10;QDnqPSvUYtLQNAJHtYTvI2yXIOCOMkk+uP19atf2cix+e81sIwQHkaYyFSQCoyDxwDxj19KVn3HB&#10;6Hmh0+aaUKwnhDIdqSDBCnPcj5jgdOgHNL/YEzSCVg2AVEaEAAKBzgZ4Yev5da74pb5VBPEmQFkJ&#10;jIU4bPZhgcY/GpGntIUJa5D4KhnJ2+/fpUuLE5tOyOHOgTCLafOWJQx+SRmG5sZP5VC+gMEkV7mf&#10;AkyxR8gA44Yc5612B1bTrdJFkJwEJDJIFOcjafdcHJHU5qsfEumYRUSQvHxL5cZPzcknoMcf/rpS&#10;vaxLu9TkDpcqF4oE3Hny/MkK5GMDLAZAySBgce9Sx6CiocTXJXzcKscrbNwO1R1+v/1665NbsiuR&#10;aGRcISGYk7t2c4Ug4BwPf8aaNagD7UgbaMKFEqAFsHufw4qVfoNbXOVh0iNDLsDmSRNoDsdrHJ9s&#10;DJB/pUI0e0zJIZfM+YMd0hAB6An269Pauyk8QQQqGe1h3R52L5TMGYc84HPfHTrVKHxQrvKxtbaG&#10;Nk8tWEIJwDlvmIOCDnvnnA9KE9dRXfQwbfTrSSMEstwigjJAkVwRgbhjGfpWitnEWRY1fG4AmGQh&#10;iO+ccjtyDWrBrVhcFI3W1I3OWRbf94IznaTgcHGcfQ1Z/t+12+Xi1ZiA8SrCQSpwAWx9OCcD8a1D&#10;nkc/LpNoVkiZCGkQMX4dOvB5PAIB6elV/wCyV8zZHCoeXaOZCcsBnjtjvnrzXVJq0e/MccYCoXBC&#10;AoVU8gDrnJPbHNNTV1JEZij3OSUZkGyQnBOGyec5rNe8x8zasc5FpByfMnXCklRGSAGOOcnn0q59&#10;hiEbOQ7LkK7FjggfzOMZNa39rtGwQ/Zy7pJhXQj5Bg54546/j2q4mqweUFPlbWkA5IPzDryR29/e&#10;nyJahzM4+XSUJPlWh3Nb7XkjtgWbJwOSc5+ZiO2cnrUf2KcuymxmBAbDMAScY259B1wPfkV30Wt2&#10;0WQ1nazeblbaZos7DxuwQR83UYPrxUb61awKHaKO3aXCiJ3XccDGQWIzwD054NUpJ6BzyOIWzvWL&#10;q9q0SBFO5yQqjkggdiBnnocj0p8tnLFhmiaTftCK0m1pSSM8554OcV1zavBLuS3jiG/O+RsMhU7e&#10;Dz2I+grYttcstyxTQxxgITvKhd3GOD6e1Nq6sPnvsefW/mIVMZmYgFz5JLDGB1yeeh5qzlHbdMk5&#10;bzMP5x4XjJ9eOR+VdndalagRqlhG+PkE83JVT1I56de3eqX9saNFFGbrT7f7Q24yLJGxDNkcEhsD&#10;oeffrSUbbGZy7TFl83HklwGcuVJKgcZx0HNMFpdGRbhLq65RSFWQFcY/hAPA6+tdjZalp0Mtvdx2&#10;TrIrs6q53Ohbnd8pwRkEZ5x7U2TWrWZx5kbFSqqRBb7Nq+gJ6Y5/Oq57AcHLE7LJ5nzK4O5/JAUq&#10;OMHnoCf1FHm3qmKRN+NgIL2xKBh2OOc9eB6dfXvn1TT41VFtbZn80hXllIdwcZX0UYGc4zz1qpHq&#10;lnLKdllGjxLt8og5bPpkkDJ9alTT1A5QpcSE+UQGAHmBU3ADPBOOeoPT0qn9mvzOAryheP3j2wZM&#10;9xtJ+UHP5CvQJtZtFVQkG1FmaWKG1wmJDgNsI4QE4PHTFZI1i2l/cSWOJMbV2XGHKjCqfm6HJXp1&#10;Gcnmhyih3OV+yagnmGS4DZXKiCAghf7z5Pr6Y9Oam+wam8awSXM9pJtjEf8Ao20lmGQQCOQRgj2O&#10;a6u31i2gkE4iIYzsyoqgAyFs7QQMAenUcU+LWLcwGX7M7sY38iQ3GWKgEKMlTyDj609N2I45NJu3&#10;lfzLqWRkYlFePapByOAByOOCfanNb31vwI5/3e7crxBizZySR9c4xXXnVrKKQyiFViUhZGacgugI&#10;JAx2Bx1BzTDr9vc3AQ6e4G9cStKpBXGSAgGc8Dg9cmonawHHCC7lAkmiuYDvG5GjXIbruJAPBA/L&#10;j1qt9juIs7o5JNwLIY4SCASSAVUc556c8ivSV1TRX2yk3pl+YG1hthsAx8oJJ+7nPQcEDHWo5X0W&#10;ODcv2rzdjNN5iDaoGMYbOckk5OBjHFCSYHmkVnJGdxDPONwd24HUnGMdBng+3NRyC8k8xVa1Zo1J&#10;YzDZtG4bScnnqc49fSuz1HVdKQN9nkZwsYYSPFtOxs4/hwTzjjr1xVSHVbGTdvs3JyGciXcGUjPA&#10;HTpx9atKw1JrQ5m1+0QkJ9ohMRjxzFuByRuDMT0watGW9mbYsoXMJAKrtZj3xnjnHetWTVNNtQ6e&#10;RGpaQJEHkRC5bAztY9+n/ARjmoZL+weKQiBUjdSBIrZVlAIPBHO7AP8AOncaTTvYx1tpycuCWZiy&#10;84dVLA4OO+cZNZzrfO8sRCxqUVMvGAWdeu0hs4wTxjqPSulh1GyaVJAnnHceHkO0AjowGMgjHSoE&#10;1WwaXe9jazkSHyZNu47QB6nsS35496l33HzW6HM+ZfhpGikhcws2xZuV3bQOCOeo7g47VFJHqIxN&#10;FFCJyqNmPewXbypboWBwRniupl8RQuZgLDyfswYo6FAqjAwWwQdvB/EHFTjxBZ3AJ+y+QnlKYk8z&#10;IxgAN068c7f61UZpCs3qca0GtsAxWKM72ClUZlZDwCdw4Pt70sDa5FMjGC3ZPKyZom3EAglfYAKc&#10;Z569q6uHxBbEmFrR2eO4dJJEcAxnn74IPBwcY6YqYa1pvksrPJHGsgfBy+AwA6AcklR+VU3zaok5&#10;Ef2zI5bIMpV2SLOwZzkjI4A/xqvHJqxWFJrO3hYOQxjnEmSGACrnGR83Ix9ffu5NR0gSRJGlzI0h&#10;8sPnhTzvABHJJ5HPQdKRNU0ldwMsu8jB2opAHuezDvU2sS273RwFle6pHLMkVu05ZnWf7PIWiDA8&#10;4J4655q/Peark5tkiWJSys6ZVeOpx0GB9OetdrNqmkf6sSrJM/MjrEuIwMHAAGeQT6dBR9q01BCk&#10;7yAHh/KgCsfXCkjsGxk9T2p30K9Th47jVcMBC8Ma72tUmlznOBkKOozt6gYpHn1CWZYlS+ZDlYWn&#10;ucFmU8gjb0BH0wBXf/b9IO8xeagEYd4/KDFEwMhiODyOceo+tZ/2jT1U3FxJ9jjXcTPJEArKmCTn&#10;PPJ7/wAqQHKNPdxbPKiEYWU7rqXchIOCvIPAUA+nXPSlludQijJmjjhQ4V9khzkDkbCDgkEYI64P&#10;pXRxXuj6gikSSTruZBsjERIOc52jCnpwexGKnWDTf4ZrRkwDtEXzDPXPPUnIrRSSjYymnc85fULq&#10;aVtltO/7144jJL5kaovRiAAM9OuPr62YtWecKVVomYg+UBgIepyV4PIPT1rvxa6ZLjElvNtIBMYX&#10;Ibj5evXBz+GaZLYaZFsiBtpiYi8flDdtXdhWBwD0J9D70c99C4pWODbVpkJhexBlA2w7m3KTkcjO&#10;OcHpjvVY3dwjq8lm6uihkTIzvAOSSByMYr0A6XbCZ/sm2SDzXI8+flV/hBbA4OB6VEmk6fj92wC9&#10;AFBG0tgHr1IO7n24qHo7FNo4k69O4ULb3MjyFhKGX5UIBK9BzjGM9QMVWXV5J2kKW+2PIEgf5QBy&#10;DtLL0yM5Fd9HokEeJZJbfAlY+UshB24yCQRnsMYOOasT+H4JPOUq0UBhVnd3K4UjIPTjkD6ZFIw3&#10;eh5x/a0jEuyNAS7Hy1gDFo8HnhTk98U7+1p9/lC1uWQkLI+0Kp5GAQDnPfkYr0aPQrWAOJmkiFoc&#10;3bSJvdV3AbiONoyeP1zVSTSLF0V2ZEk3h2aRghGCMYwc/j359auCu9S4wS1ZwcHiJQ0aT20Pyxkz&#10;rJFlieARgNnA9v8ADM9zdrLFGsUVxGZZHxJbLtMeFIDH5T3I59vcV17WWntEIzPvBUF3mXJCgnqC&#10;OD8q8jsefSmjR7V4RAJxKrW6mVY5goyccKM5xnrn8aJPoapRR5yb6+jd2eO/ijOMJJtJClckBl4I&#10;5+ueOtJaasbiK3nk0q/iYOriGewDMOuQyq2V47/7Q78V6K2kpL80eL0eWFACq6Oc/N1HzY3A+x56&#10;1MNHtLdiuTuLMTIy7QdvXJ9Rg5/Csee0g904KDxJCIXaPTbxgY9ywNEHdumRgOc5PGPUVaHim2xD&#10;5mn3yfanKxQ/ZCDGADw/YcD8yBXTtodqf3kkqAyIWSS7GQAASAQAcHsBz17dqr6JCjKBEAdpdgqE&#10;lAQSc8fLn/CtVN2sTaK2OZPiaxDPENPvI5FG+cTQgbSzkEHnOc54x9MjFNTxRbYLW9pLv8lHcyRB&#10;drEnIPq3zfd/pXUtoduQplETgjYzxAB1yM8nGec/oakXRNJeRI3SCVn+XcF3b9uTtAxydvPoe9K7&#10;vch2WxxK6/qJlBhsVVd5x5r7HAHU4x0OTj8fxR/EmvW6Iq2LIWmJkJmJxHnK8AcYwCcH19K9E/sS&#10;wKxRmflkLyvG7FV4OF+XvwBt6fMPepGsrFApDsPm3CGRNyh+NxYDjPAyKvmVi077nnFv4rinlS3m&#10;/dXKSBpoQVdwu0HPB4IJHI9qszeJvOiS1S8tjKru5W3tAGR2I3EKOoyMbTnGK7e70+0jLJGInLNj&#10;ymIYHbx37j04ArDk8Oo+03DhJT8g8nG9NrAhj0ypDAEg84NTzu9ytDjpfEMMR3OUjwMRFIizMQrP&#10;hdoJPRsZ9GqY3+nJjzru6M/ItkSRlR3B5IGeuB+ldrL4ZgP7x4rOOaTCicqqvIQThFIOeOSAfU8V&#10;Tm8M2sISDeZm8hUDvIS5XJUfMw6k9APanzslpPc5J9d0uGJZT8zPEyhfszkgAHOdw4P3uec449at&#10;R6jZX0cTXZNuJQXggBXDHGRuwOmDnA5+XFdEnhbTSYhc7ArMDEZxkqSMdQCc5yOOeSMc1E/h+xiu&#10;XJkgkVyFZWQbXAJAIO0ccjHHSpbb3BJJaGQmqaQXLLNFLyoRw2A6/jwec9PakhuLKQu8c0jIUZJU&#10;lmBKy43D7o442/gRW1H4bsnkkaNFkcRHcmXdQuQQCBjaxwvPvjPJqZPDkMwHmW8cSzIFSGVAjlW4&#10;IwW5zlh+dVDchz0Md7rTt0zRvhdzCMNOu1Ru+XOOAeQPwqjeFZrhfMPLwouN6EsWGM72HYZ6Y/pX&#10;WjwrZgwhNkDNcAsTEkQdGwWG7dhWz3I9ay7jwnaKYmUxTSQyuIC6sQZJdzbuOM4Vhk9m4751HC1j&#10;LX+ykxuCIDI0nmRhSCmMYz0AySR+QpyW2mgxbjGFkk3LFIpKuOg4PDds+tTDw46DmJ44Vk2uvmFk&#10;D4JUn2O3p9aF0KSCQogKtuDnY2NnIK4Kn7xLEgj0weanniKaQ+RYYMJLJIFikLMXAIVSQDwOo6fT&#10;3pTPDOpISYlQzFUg2lVDZLNg/dAz9cVWXRJW+R4pY9mSkjcFgSOCA+CcH+LrSP4aaSJo5WmkjfAe&#10;Izb872Ge/IwRwPwq1qxRjfVjJLZVlYbNu9yqpKCxY8HDH+lWVtGVlBlT5EO7IyS2ByAT059fSo/+&#10;EduYIZlFxNGkcvyRCViSpIztySA3fk96R9PLApDPeMPmG9Z9ysAeBge5HXrim4svlSLElvFBEY5P&#10;IKqA0QKFUQ5JbOBk547/AFqCCSzy6+dBC2GMpaNiVVclSwK/hjrz+NM/sO4cAkzSRyKfOl2k7TuP&#10;XIxn6Z6jmof7FYDmaaONAvXAIA5yQOxz+nNLbQTguhpBo/JKRXAbdGzRQg7gCTlmxt9sHPXAxWFe&#10;QW87PIqRkHYjmUqCAAxHzbeTlyMdBk1M+nXEKxBZlDxsTGkIKgkZHzc8jBNNn0K5jhDyFhtRFge6&#10;k3knB2tgj7wH8R98mo5lexC0epHb6VbCPZFeI5tyVCfaiWK7QApOSxIHfn1qa4hgjeFBJEx3bUd5&#10;8gKvyBju5549c5FV20y4EzFbuYuZmaSOO6JCHaq4IYfKCuw4Xp26mqa+Hr9XURyyzSyvtiNxbO7R&#10;nZtGCc7eAec55IHWhySJdmMuNPku5YUu2gRUncwNb3DKxO0jO3bgfKTznjdW5ZxPaYVGe5uZJHby&#10;ZDsBURkDPBAGQDk9SetQjRfEBi/s+W5v4YWuXDyhBGYyMnapZch8jnPHr0rX0/Qp0ePzJJ5Fmwdg&#10;ncBSuAc4Hytx1HUkkjqaSqRvZhTjD2mpCkdw0SKsH2ueeYNBFdS7ELleuQMgE4GB0/Cvr3wVocXh&#10;jwzpOkqzzSWVmjTXAg2yysUQGR8k8HJ5/wBgZHevmzwH4bu9S8a6THqP7/TtJtHudQaeULHO8Wwo&#10;mFJZQ7NkAc5X0ya+u0m8+aSZnIedjJJKZcuzvk+vB4Oc8cV+qcFZe4U5VWtz834zxUa9dUYvRFcq&#10;w3B0IcKoLiMBiPrnqQCeO9OO4xwpI6MAwWcxZAfd0+hxtyPrTVZnLrE7W5eMBoBJlQCSRu4wSGwc&#10;ZxmpJd5jJlJb5VHmPgBiFG0YJJGOOvHGO1foalokfDxg1oRMD5oG9XkUAspwrCMH5iwzyMlemOO5&#10;4oTYqAFQyLGoaZIwWchRu4JOOSRio4uS0LyEpLIflSPBCcZ6kc+3tTmQqp3EbAmAqryqjnjHt+ea&#10;mO5ryIUqxaUFmDKVLZwhycLwCeeSOnpnsaa/zArty5VcsoBwSMHbnuP61G8KONm7O5cLEXIBViCc&#10;4OScZ5B/iNPLFVCBvL3MyxxkBQDjgAjn9a3bvuYxXvO4+NSTtxK/ygiOVyxRT3x6Y7duKYhXbIGP&#10;lkK4YSS7QRuA2hO+c5+g5ppaJUCllVQoAUNliwIBXJPJwahZVkZpG3ZYBWXdztH1PBbioUo9Cm+V&#10;k6M4UTAbpQQ6xzy8A7QMZOQR+gqJnBYEYTy1zHHnayr/ALRHB5znHenMwIKsiOnlq0iyAKNrEjB4&#10;wcH09ahw24hXAXnYrncMcZJ56/0P1ptXNW4yQ+RhgpkGNgAQSVYDPHOP88UmQY/MTy9jDfvjkDq6&#10;suQ3Gc5yBzTDIQJFZlVpCnkxzEZx8uQTnrknj2NJNIQrgrJmLgbMlivHYH8qy1i7GVtbIQg8kxqw&#10;8s4LKCqv1C5PsDzSMpaQsWAiLxhf4AMAd889D+ApqDACoTHwAoZCVJx7kkYIJpCqRgoDIS7uFIAU&#10;uQQSwyQemTg84HTtWkXfctQsrssfMyjKKA8u3aegI6HnseTUYLA7iVRxMWYq2CAcZBI7889u9Iyj&#10;AjcyL5hf94YSodASM4I9QfypjuCgkEhWI7djTkGPBOBtPHX+WOlRflehF7jmiDMGXMrDeUwAxJwc&#10;AE8AgZ596rM23AKmRWMh8mI4bP8AEOOnHf1BoA8xYYpFtXChQhMKltwyeGxknLHnrjAyaccbfMQL&#10;IhJ3ooDBABkZ9GJP0OaftDGoiLfH8hZCsgxhdwAUDuMnH+TVG4mHPlfumLg+X5eVU4BJIB6k8kn1&#10;96uELmRYVdwd20MTtDcZH1JB/LmsmUx+YqRzglCu0vCWYvtABbnOcbhTc1si8Om9WLEkagncpkyZ&#10;FGzJRiSOcj19PU1JLh2AxGI9pOPMIzkY69hjP51HhURzFIi+VubZEWORnI7cHjr0qKV5ADnCyfKI&#10;4CuSWbAHOfm5yT7flWbvuzpeugscNxJIkZN35e2ERCOZ1yFCn5drfKQFOSOuPevmf9qHx43hL4aa&#10;loltf3dnf+IrtNOnuNwnWWGUgyN1BjXaHU4z8rHkHFfSsjtFB9oazkmePmKI5VZGAYj5h/F98Z7G&#10;vyT/AGqPHlz40+Jcmizait1pvha0i07ToZFRBAyHfcqh9TJKDuPVlZu9ceOq+yoHVhaKerPnqGWz&#10;kkke3T9y00gIWB1dnids/KR0DbjkcHOKsJMLjyRDBKqXE7RvLGSshfJOCVOSQFI68ZPQUWgs544/&#10;PuxcK8bkyXFxtV43xuxuOcAKuWbg7Sema07cxzvJfIlrcyHJtT9i8mV2CkABwORuBX/gRxx1+Odb&#10;2h66pNF2BXWUA+dI0quxvNoWJC+Sy5VflJKj68UtrDClym8W0CPKGk+zWqu0ZG777EDB5J3AZwxH&#10;vTpXQ20jMTGJo3jMjW4VwVyFSRepG8kHHTnGOtO0SCR5SzmdEa5Bjty6yKhCZIyuQMlhgHpt6evO&#10;6iuFraHX6TaQvEsaYuIrkSSCCWUsGVsA7znIUjLYz/FzivR7S1KKgmSBIjLmaLytm8cEAAEck7sk&#10;eoxXIaLMlxIPOhlVWEZVHwXVNoBY7SRjAA55yOa760tpJfmhaOKUOQxkXeACVwfvDjqDnkkH2rpg&#10;4yWhUI3VjYs4mB/eotuGjAaYP83oAD6gYyT6iuttkiUIoJdpYAY3Bx0PoRyMYzjufQc5Gn2yBopk&#10;khSNySu/JLEEdGJx1Bx9a3bfaI/MTzEWTY6zMww6AEhlIGVJJOfXHSt4LqxVKT3RPCp28MrbdoVV&#10;jA2hQRwe3OeD6DNMG5ZIoo52jAKr8rgq4CgnkdccZ6c8USRkMAxhiSVyREejH5dufm67uePpjnNE&#10;bCIAv5clwJAsag4JfIznnoRnA98103SicSi1LUjZnJUjdCWbZuQ4UgBflA3dMgn8RWftiZmR0k/h&#10;DgEYK9mzk8ZzU6zeW9vHIbYM+4eWgw8gAJyq59e496lWFoyCnlMrIzIY1OOoIHXrxz71jJNqyN4O&#10;zsQi2lCMfMcsSgD57jnp2Occe3GKs2TRkhD5fm+YrSRzPuJU5Pb1Gefb2qo6JskiGREr4DPMx6bW&#10;znOSM+vv2q3DIdihpAhCMdhUALjK7lDA7R8x7YyCfSojFp3ZbXY1H8qFB92WDYxlMuThBk8ZHqTk&#10;jqKYW2hwNmVjUtI4JVZMAdGPzL34Pb842ZRMHXy40WMFkPGYycYPOOo6+1SqsisrCN5JSWEQC5DE&#10;DrycLkZ681tGzeoo8xPAQCfOdZGlGCW6MAuSQCeV4z6gdahICqT8vmBGJkCZ2kgAY75IBHpz+NRR&#10;qrxgx78AFCkcmSDgHbycZDFevpUM80gQR5t0jTO5mLLISwyAGBxxzwRnntilOPRHRF23JT8qxRtg&#10;CBFQN5QQbSp65PIyTyT2GelOFyJh5wKsZmVoliIO/cMFQFGAT+YAFVGBdkSRpZNhUvIi7VYjJwR/&#10;FkHpyBgU1GMkiI7wSRtAEQQuFDrk5JJHXBxmuezKjJxldliTllBTy/mGZ/LYZByc5PGMDGR9OtZ3&#10;lshLY+UIpCLjADDkEdMDvjnI9K2kEUyAfJI6EBI5JhgE8Bd2OmB375rJaOJUl2pGYkZ5CEXc5JO5&#10;j168n8aia01N1Uu7B8yqJHaUFFlB3AE7CATwOhwDgr+uKrO8jsqvEXO4L5EaAtJHnIIB6Hg8Hpnn&#10;pVlcgxExrM0EDMY2YjcuFYqwDc8DnB6jjGeVcRpvjMokWH5GkILMVCj5+RuI56nmsHZux0RSaII1&#10;OJELGMwSMCS2QAcZ+YngHv6U5XbbIhjCyOpJCgEMFUbc/wB0YYcdu9TSJFKm0O6oGZpXRCCflO45&#10;IxjIJ547UqtKp53RqsYLSSJvKsOCNo5JAHatIaOxnOK2LQRDGEUBUMjlIp1Ul04Kkso5wTjPHbj1&#10;ijKkGUN5xO3y1gCglGZcggngAEnPXtg0zzRH5jR87QJHSR8gDJbHA6Ht7YpHjIZigABIK+YpySVA&#10;LEknBxn8+PStTFQ1uy0I1aNo2E6oAREwAz1BIVt3y8Z59venMJlZVlheNTCdzSxhSwDEAkfTIP1q&#10;rGIfMUKkLG4icHzEIO1cjlWHTJPA5JHWrEaRD92ymTKyFkYlSSPvD5RkDJUcY5PWt47ENWdiq7us&#10;pUmX92quMthCuTlcjk4I5/Co1aNprZpopSIgweGUYAIGM5J+bg859j3pXSBJUVyYnQBjtkwG2HGX&#10;I6/e5Bz057UxkwrDzGleGbKsEZkB6Y259QevrWUpXehCvzakRUSMq4w2JC8W8EbcH7xI5GSCPrTp&#10;IUCB2W3MrKjfcxJsweB6gAnI6c1dO8plEQlJMl+qo2COpHPJ6dsmqjiQRmMmRjGgLYcRkjnaNwHA&#10;J2nHpxULe5qo31Ks8e5hCjLAHZs7FCFSyADGcgjI6H0zippIkjUMDuKOTjrIVYgdeMYJOP8A9dPi&#10;8xZN8fk/u41P2kOQGVD3JOSMk4zxk896BbDEYZwvlxndcq5KsgJIGRznnGT+PFVe2xVrxsNid9sZ&#10;LeY3mBQGQFZn27uQOByce+PepmhXyvJUSRK5+RUlKgE4zggZJP59MYqaJXzFHtba4LnzWACjaDgh&#10;ehHHIzVnZuEybjKka4OZtvynp/ukZ6+1RJXWhpGn1RkrHLuOI5Fh2IBJJPncxyAP94BfxA9adjBi&#10;k88FJc7djFMqSOMevH+FW/snlPIXRLRkVUdWtwXABwUJLepJz6k8VLJbRtIC5UMdq7nXcuBkjoME&#10;/wBa5XApRkiuuXAXBcRoDGHBUh8c5znH4fWopwwaSQiWWFrcsjspdnBRFcDDYIBBxgZ5OatXsG+E&#10;KEdEXcolRcFAxYoc7flBAP3u4qs2XeTZEyJMVFuqHIKYIByRySc/l6Yo5NB8r5rsplSjSMEJi37l&#10;QxhSGBJOFxjljn8BTBufyY3OWLIxM3zbjuIOPUghh+FEkZ+0oAd2x5DIkTsSdwKgufTnIz0OKVSF&#10;OF/dvGqCQ+aAqgZABOCOOcms3o7HQ1ZEhxkTMS+7c8aLJuCrg7WAB9CRgdeaI5wIw6hFikh3MUGF&#10;3Z+8ckAqRtxj3qSKfakDYLOJWOFkC44J37j0OD14wfaqw8p448M22Mo1u8h2jDKu1iSeQTjknueg&#10;qZtpaFN2jcspuMkcYk/drErM+NzOT1A5yMYOTjnPB4qYRIltFCy8Iu5wYi67jksowOmMcHOcn1qB&#10;EYokbh4USMHKKVUjGGwcnv8AzNWHfdHOpdtqQhsTHKKpXJIAPp+Na0aXNK5HOxAI42XMO1lYiKUJ&#10;gqxGGHJyeGOfrSlFcDzXZhIpZY5FBAA6HJIwCfr0qaKZvNaZ1iUTSRyKJkAjY5AbCrjGFHQYqBdj&#10;MrSxmR9p2TKBtLDGO/cEkV6DgoxuQ6ncQJsiico7SGbfdFrjdHncu3CHlAuF4HG4ZqxDCsZAKwsZ&#10;GYsGUs5ycHqeAcgVXTzFiQwRumGJ2Pc7txHBYknpjtnn+d1SryPksjAiNJI5mQ5AHT27/pXM42Zh&#10;OSchykBzHFtLAgJHE7fIx56c7TgDFEatGXk8uVZVChgHZyFY8HHZSV6D0NQK2JURZIY0d8JEkQJE&#10;i4KtkHO0ZyRV2FSqxuVYFI2kDou5FJHOAD/vY9s1vSMHqOgCzIfKZ3kDuJUlOABgjjjgZX86FfcX&#10;5xyfm3D5XPYgc5I2gD1NMEcUkM8zBTb+S4dDLkmEk9MH5ixI/Cg7E81ZEKASGSYGIgru5OTk/MCT&#10;jHGB07VrKNyUmkTt8kcazMWScuxzC5+XhCQrH2AOKFgJXyliZXjjVZvJYgqQOAozyQc+uQ3NSJIF&#10;j3Zcggt5rXGCw6gnHUYNR5SPLqj7BGx87hSAMFSvf+J+v9awei0K55NFNvLgkEbSKrFfLaUyDDMT&#10;jaM9PmPA/CnRqWbe4V/kdY5YeUSPBC5GOGJHbpgVPNFcvGyrcCN4ywjnRQ0gTGRgYwW7HI7jrTY5&#10;SyrIytblipjSXbvjLDO0Fcg4B7enWsGpNmkJX3G4O6PAWIR4MKiYCQN93GD94YKn1zzTULGQKF2L&#10;LEHKMhU7ejgnkA7iBUzIRGcS+VCny7JCCQTgyPkfdPzY59OKI/md4R/rmcrGGkAZz8udoznJyMD2&#10;reEGjWVRJaCrgSNxbR7MLGHh2syeYxLrwMj5iMnkZ9KVQGjV5lkTyoRlpLQhwSpIyy5Dcgqe/Oea&#10;SfzIWEe1t8WPOicogIEm043DO4EjqT04Hq4O5aQALKiFxuVPn6gYOTyBnHTvWsYO+pyTqu9h0jQp&#10;KAXRVR9pR8nGAOAw6HH86liVlZyhy4wzokmcAKA3BJIBPOO+PwqsUkOxmIZgpYy+YYlZm7EDIyAA&#10;Mn+tWIthk5ljDG4CKhGFEnTG3HAx6+hxW7atYlO6FldCVjDyERIyLE+4Agfw9Oox1x0I7U6TMh+z&#10;srbpY3yGt2VGAB3YIGcjaTnrzxzSPK8sAcsxZ1XgdFVic4x2HTP481WCrgIqbUCBUEkmWL7j12/L&#10;jHYc5PNQXGLejLJXJkVVRfLYusbIQcZYK/A6YxxnPFKgDyBlGN7sqNct5KAqSGUkjqCp5OBx1xUE&#10;Jj8yGGMOVZkJjXMjFCCCeevQnr2qzA4ldhtmjiilIR/lkPK5GDzkc/xYzirg7aGsoJqxGjKq/Mv7&#10;qSNVEzEsCqLxuZiWyTk46flV+C4ngYukrwi4YgsIshgvK7x3HTjvgE81WeQrJujTarJH5W0lVBxg&#10;Ag8PlsH05qWTzPJzkxO0BDROmPmBGM84A9R1qpqVtCZKy1I1CCDdjcIgFV5W3y7l3AjJ54JYcnjk&#10;dKzHTzGbZAWKqDD5snlxyMSThgOQN3B+uQcVeulCzQyI7OEZTslcBxnqFBP8IPBHUEZpUdVT5ihm&#10;jyoi8xQ4PU9Mg5yOB61yTi29TJO7sMESERs6tDM5ZRJbS4RRtJ9PmGcH5sio4mUOr+SAjB2M6sHU&#10;4J56YY8j3FK7QrvX99GzMVQzdOmcFv4l4PQdT70yJWAkTyvKUkF4lfJCE7Q2OMnavIrqowV7A3YZ&#10;I0iZiGyV5wwZeSWUAMpG0kk59PT6VM6SsPLhmG3ZhnbO4DPzbXJAAOP4vfj0ZFlW2l5/J8tXLQw5&#10;OwMVJ5UBlxjp7evLoYYodoE0p8iMxOrkEKgDAMd4YMeQcn0ya3qRViWmrXKcU7skiuy/JuEki9cN&#10;1BB6HheD+PBq6zsEkkzKzMqlZYyWJ3L8oDdF+7+nFRrGRtdyu5nVg0shVdoBUFQAdoOcc+vtVlQT&#10;vZsHcFV0i4bcCSMkjkA5/T6VCp2Q+e0SARDcwMQZWYGVI1BUgfNgKvCkdf8AJqs9tFHF5YmYSBGa&#10;WffvZGJ3EBgMMBuBAraZURZt8mcMQFQbV24yOMHd2HGOeelVJY9jyRSYcQuQ4jUhCQSqNkfw8jr1&#10;+lZTUS4ydroryQLBJCI4WifJeNmkJBbO4Dp82McZzVa2EaSAFi6sgCJHCwUt3AOMkgKcdR83rWsJ&#10;I5W847XEuDNPG5IACkEOCvGMDkH0FRvFFvaCSK4CqqskpCupOf4QCGzgg9Og7nNYqGpnNsitluGk&#10;jdtm+HzFYPHlSGyqkr0GRkZHQ49KvJb4KFlt3SMqAQFlAfAJ5B4wGxzSkxwlBC4ZFysixKTlsZxg&#10;fXPp3zVtZ4yfL2yIHRVAAVWJI6Yx1yeT7CuhR5LCimjMa38qRLxIxH5JYF2DFlfk55HI6/yqNPsi&#10;+bBu3vPOZ0k3FpBCsShgD/AuFJyfVR9ZJjlllXygd6jeHwpVV3dB0OT1PUk015mcTsS9xEwBZVgQ&#10;BUbcoOdoXHXnB5Xkk1T1Rbt1LKzqrgRRSAqzhSXGWxjbgZzkk8AjoDmpZtuJYpUWYEIoFxJvjYbu&#10;GZSOQSwAz2PPSqPkeZggSqzAHzlTZvQH5u3TPH0A9a041VSojiQ2+EaMSREbmbJK7eQVBByCed3e&#10;rp26nLNtOyJCFeS4J2RyjzGIZVjBGcggAccn9BTJVEzOANqKgMjrGV3DJAKsQMnoCAM8jPFMAmYi&#10;X91EiwKplgk/eCTBBbawOBuAPJOST6c22j3KZWaR2lRS0kkyrEoBHQAZ3dMH0zVuF2Z05XdzOJUE&#10;5KeVGAWViGIBIGSD905A5HcGoVtUmuIZmWCWeMOImjiEhUHKna3bIbr7insVjMksP2WMK5+0FLcl&#10;iOC+BuwSSR8x9Se9SQRukUbGUXBnTYpZpQH+YZG0HlcqMc9R1qZU9DuS0uinLcXNk8RDuGXcIYIo&#10;8LyuecnCA+oyc/nUyapHcRxzwOZWDkW8pTKAgDjaSCcfz981M5aeNENyFkd5iIzAXBVhtLFcYTgY&#10;z7CqFzoFuFuHhebzmYMqrO8rqhwG+UYzlNnGVx1+pCNtGRN8zsivHcTm7JMDxbQqpKWCCUhwR82c&#10;gkljjpyfWugtrp5CsvnAwKS0LCQoiHKAhwG+YHHUYPrXNLOumERuA0MlwFd2tnl5wW2FsZRQFPJO&#10;0E46kZ24Z7V90lmyyShDM8eGAGQSCARwMg/rWkWm7GbhNrQ1EjdPnicyl1ZT8+5XYHPQds9ucdPW&#10;mSmYStuVVKS7VC9WODgEdAOmM8c9aR2+zoYWlhW4eIhIXJjklTG4y424BBI+ufemf6xngPlNGArP&#10;I04L5dCeQPmU9PqGwD1x07aIyT5dGR/umhQSYJZipEvJcNj5W5xt4b86giWGIxSTbYY4VAMagbAx&#10;xknnk5A+n4mpJpg2fLLZe6dFjitiUICncB8uEG5WIPQgcZoDLERGFdI5WcpGrAAMduQozgfdB/lW&#10;U7XNdB8jIshgETyFCWdFO9yoU8sccDkflzUayJHGog3hTBJBcO0nmCRc7gc7cgcD15B7HFQNc2lx&#10;vSRzKnBgSZwoEsinpgZYEcc+nBplwkAjMjXgeV49tuVj5MaEqApxgBctjdxxjk1k3qT1LSqfLMTO&#10;QgVhFIIykboxIBDFenH1Heq4tGkaNiuXOSkgPyFSW/2e4IOO2T9aIY3SXzJJpAGKCJZHADAsQCmQ&#10;Mtkn5f4uaja5sgQDuWAZeNJiFbHAbDH/AGjnHv3rOTuUp23J5SfPLqXECzRiJXuWMhxwm4qAGACg&#10;e/1pJhIBEiTSeVG5Y/ucmRfu7QxPy84xnsvbNQeZE0UUkDOCRuhWaQOBuJIZMDgYZcnvRLcorOry&#10;tvEWVKcFWAwmQepzzg9c+1ZSl7jt0HKTsctruuDS7ae5FxK6LGAyhcHax5wR1B+XHUdK+SdckvfH&#10;fii08IQXd+GnMU+qw20a7GtXVgoZ0XqqnqG/hJcHv6F8U9etb2aKa4W6jj8LXKz2U6yAyo3lsiQl&#10;gcqwaQ4wCMN1+au5/Zx8DWdposXjHxHey3/izXoxIlq0iR21pb+UfLaEBmJDM7kxk/IAVLFmJHrY&#10;Onyrme5zVaq5bHvHgvwvpegeGtM0O0toY49LsVtzJKVClyAp2jA2oV28AnJG7I3ADsdiPtWEzY8r&#10;JijTBDlSqkk/ToPam750Fy8ojmZ2WWCOKJQRJiMnADYB5OMKMYI5wKl3+bFjyw0se4P9ojDbpMMA&#10;w44+VgPwz3rec7nDa70FZY7cjCJGW8wiVjgyMTypwAAR1yepbpUaRZgaV5LiR02pAYoRkjcQrZxj&#10;ayh8A5Py9KnuZI3ncQQ74Z4yd803mRI3cMmBx3Jx37VXliQxSo6p86+ZIqSklATkBWABI+UnjHSs&#10;eds35WlqGzEki7Yv9GuB9oTC/eYA8474IyT6iq8h3ZRyy7AgVY4sbCSSpbuwID899uBVgRMTErgZ&#10;80v/AKvYVYrgsFHRTwMcd+hqIwCQMxi+RVVGG7ATccnLDpn26Yq9TKXkNtXLzSTbROoyzKoyisAx&#10;yuABjCk8dMc81cjBuHiiT5JCCIysnyF/l5BY53ZycH8+KysIkLPb+cGV872Hy7h8rfj15PGPzq+H&#10;mbzTIzwbpF/eMisgAIGcDHbHp0pS21KjGw8yRSrGP3hXJxI2AAMtztAxgEAf8B96ijeGYRhXMu6Q&#10;E4mA2Fg3lsRjnJUYXvxx1qwOEjMiPHkKYl27RtB7L6HjH1pmI9zNujkWR3Y44DBSoYZU5wAe3Yde&#10;awlsKUbsRFkN08Z2yBJGV1t7nfIoABGTkckMOCPTtzVq1idoxkCQXCl/NkkEbHc5OF29wPlGD0GD&#10;zmrARGMQxEhMiM0kjbmJRCMDI45YZI9vSmM+x4pQLYRyW5PnKoUgnJPJHAwc5PrWPMylFpFJY1jE&#10;Qt1gHnITIPMCj1LhSCSCWBHbvUn2h7QQyZMDNvFqXhUiRmBBIBGDkb2z7cVZaTyYZJGjkWLyMs/L&#10;ghfmPbJwq59xWZPtjEmwRhIsKu1shVDKNxzyeuTwTRdjt3LB1ZZzEVuEWGILI3zZlZnAK8g/cwD2&#10;4PT0qWK8VfOllESSb3CmdggZBkqDxxnjp1/WsOWMSSXEXnTQStNkSxZWQlyQTuxgkckY5HBxyKsR&#10;iOVkm22e2aEszQFmQAM204IxtAGffJFaOdhKJux3DLJ/rGUCQPIsUpcfMQcAk8gY79OnrVyBn/0d&#10;455Hia6VwYHZlAXOFweSuV7fKQDjIPODkRslw3lLmMrC8z7DnJyxGOQeOPYdKdHcMIxhMedEwhjm&#10;kVFQgEMpIBO5vMGCOgUkc1k61tDRwdjpFkESnErgJBGoaQ5y3IXLE8nt+lUYwiIu0AWssbtaNEN4&#10;YEncV5+Yht+AMdOOlVvt8JUYlRpIlLsiJvGw5KFcAAjBA/rToJoTaxlVhjTODLchhhsgDv6Bhj3p&#10;Os+hgoWYiLhApRktQGkMMcCqryM7mQnjj5ixJXOW69zTYbxInjibyEk3lYmmdS8hIOR054wQp6c9&#10;aztRu5Rhba2e6lAYwfZ1VSHVQCfmYAgbiOSPusRmpoLJpVkmlgaa4njSe1uWjMcAjCspxhSSWccF&#10;egBGDkGtacnLc35mlYtxuZS4Uy3RWYosUsvmKvAIUc8Ahh+GBVd/3iMzoCfmR1WfblAcAcnAIPfp&#10;wa1HtwscYMMmze3lyqxjDdc7GxzzjPHbHvVGYMs73LNFIvlRi3jV9rBwSpY5GSG3KCOOmac6fYTk&#10;3uN8lZHAnEc8vlGRA4ZyGAVAy7j8uQG4A7npmp0t4/MRlAk8mSRVMaEFnVsAjJ6kg445wT6VSSWW&#10;3iZEErsluGCwSusZdsHBXccrlM55HHHNXAGYySPEYwxdlUxhss/cLnDAhj2x2qIPldhO1iWOG22r&#10;GMHajtaoMgouect3bJ7e1QymLzJFjLRCQFRGbT7hH8XH3gPnI9e+KszSqqKGLBfNBIjjBLM/BABO&#10;GOWIC5+lVFwY2aKNljjjYyBHVCpO7JA2nBBKDv1J9j0xhGa1OOpWqKVoxufLLNIUiZAgPmxxTsok&#10;2heAGXLZXdt3DJH3vbFCMApKpGVS5dpm8z52LH72T/FjGfrikhkuJI5/Miu55U2PC5RY/NXLDIHG&#10;QuCDnrUNrM0cESPM80f2clpAucKADvYjJz1HfORXj/DIwhyrZkd1amYpeW5it5oZog8zAKHK/vCA&#10;EbJ5ZhuPPXII4Oq7NNG0iSSFZ2ZcxRbSXdgQVZT8uVQkcdBmo4I5G81pJLR4oLgn7WmVVGkUYQnH&#10;39vXODgY56l2wsItvmSuhYSK+0OyktgqQvYbBj2znmt5OLQ4S5rXGNP5ck/mOGjgmX5hCWSVe3BP&#10;GV6j3qKK6SeJC5glhgG65mhX92rKrH8Bjpz296zdYt5popmtb+3sUhjWbzopw5MW1clXJJDbdpOc&#10;4Gcc1leGmnlNzPcNPHGI4TPa2/8Ax6RyxBP3qNuL5kBbjJ/1WOAfmylLodcKacbpnoOlTf2pamVI&#10;4p1e0UvJGVeMxSxqSwAYqUIccnnkVw/i/SrLULa406S0iZIJJ4DJPEHji3wEyBo145Q9Djr6iuxt&#10;Z4be6gunYCJILZY1CFyoOFABYkMSeqnpjHtV/WrWKWTeklrcgXJCvboSjEZG5WODkglcEDoaynFt&#10;E+6mmeSeD/EFrpOpSyNdsfPMksL3lsGuJAMN91Bj5VJwqjhQQBzX1xpd19osoZRLMd0TmQTvJkIC&#10;SG5O5SeoxwRjHavjHXrNtM1u61KOD7PLLIs0BgYx+fjaAF+YqNoU5HG7LfSvo34e6kuq29t9tR5p&#10;YzcSxG0naaKOUMTGfN2qxfbzt244bsOeNxcHc6I+9C7PYorhSI1Y4Eu0BPIC4Xpg/wB4gckn159a&#10;sIYnZ0M6mVQpRJAQ6qR+7Jx94buR7jmsqMwW8C+WWjRopDd+erNgFsKiPnB7sSOmMelagt5fMGIy&#10;AHSQiFtoUEM2XwMAEbcgdOntW0J7JnK7k0biR/LkEbzKEScxRBQxyPnxnqdxye1OVRgE26uUdDIk&#10;Kjk/KgKnOenXr0z3NNSJ/KSVo18yS1ebzW5wgyOh55KMMfj3FPYhYmVWlYhkUSxxvFuUYbK852H1&#10;7ZIrqhZqwcyW5KFRTcbX8xSMxQq4jUMQSCABk5YDOeuKkiRC370vE7QovlGIgA8AjI+6uQM+mRnr&#10;UTJIiiYTC5M0IEcbLjPIUYY9cMpGB3FWnnaOa3WaSLczN5swcKI3baAm0n5txxwOu3PFQ1Yhvmeg&#10;yNfMWIyosUiW4ZYmbzDHIwHGV43KDjg+oqYFSC8iwh55g07IxUgsSoxgfKMjBHTBApi+ZGY5l2ps&#10;KiVmiIjXPYDOOqtyakT5XMxmi8r5iUAJLArjaGzgetF2b0oJIneZZW8iR1gkYKmz7KTGVztG/suQ&#10;Mc9+3NRxlZFVg0MxaWMBimzyyM5IGPm6gHnsCKVHmImIkkDeYweKG73bxkbW64GQFOO24+tMjMSy&#10;NEGRV84geTdMHUAK5UjouDtOB1B54ra+lzmrN813qT4VppB56FyFARGIO75uc468ZJHTHrULcGUW&#10;/kMTKDBc3JL4Urzufud2SenB6VPlIpC7GIiaAFTKNwKtg/KRnPb6evapkdvKaEARrJJvlRUBU5O5&#10;c5zkZAxjHOcURkpOxPLqNicP/qXEW/5Ixv3qV+RuQD05HJ9AcU0KqqGjaKF1hItzelirsikhSwyQ&#10;S3GSDyacDHvXCAMPmTzBuJPGMkjqMfkR1p4lT5iHg3xqi3EqwKZAQRjewPHykn8Sfat2kkaKGgir&#10;HMiSSt8si7Q8T5wOCduDwQBnjqKl2zEyJ5UQhO0xNdJklM/NuUdMHbzzjnikmcs5aWAzRySGWIeR&#10;sjYAkEqcYxkY47EHoaXhSfnEU0e83MLJnLHrz3yTgdenPas5O5LVmOijhMZQmTklnDOev3dwz2JU&#10;4x6Ux+IygV0jZiX2x7Mg43Eg84+YHgU+HeiMEbEUAKGSIbSqkgksT7kD8fepnKrLcE5h2sCkbSbQ&#10;W4y2B/CcnOepH0pQT5hcreo2GSF1kkBWKOUK7raAKjB2zkbQOSep5+pqVyAdsTF3zs3KgJVwOp3H&#10;B69OnanCVXLXEoaMAu+WUKyk8fcUcDJwMcdKVDu8wqxVl8z/AFiMTyQegPJIU4J6da3ZMldDGkt9&#10;8tp+/jf5WlRLTehQo2AuBxghiceoHerMcqGV1YyJJHcI80pAZdhCkFRuJJBzncBjgc1Cxi84ASHc&#10;Z/MQbslwQTgAdgT7DjvThIGidpXRAVzKMsQADjBweeAMj1FKyWpjzuLsiwF/dxwKrRXE6Fgzgghi&#10;Djpxjjjryaf/AKKigGSI+czN5Sgu6jAUZz6g9vYYGKqbIVWRXVmaYj928TKSw9eCcZHTqKu+bgTJ&#10;ldrSM2BHjbFj5TvIzkndkAehrO15WOmnImZvljDyNtePaVViVZiATkjj+Ec+1NYgxxfvTDMrEKsc&#10;pkjAypAIyBkAZOc4pzSK3mOpxHGjEjGxj82D1Axjt9DSRMQ+9m2ZUGRI4jIpfgEkk/LxuP4AVco3&#10;NJytohVdZcw4MR3F413bSWGBu5PUn+fFO8mNlEyeailTkmdlRjkFjjOAQQeepyfWo1Lnym2pIytH&#10;9olWPYZScAgJk85yRk1Kssu8tG6JNDOfOmgj8tix5Py9iTz7jJqbcrujNSuhZDGqCVtr7XVSkvyo&#10;BuUBlJ78/T3pWKFiUkaJZoyiSHKSFgV2kjPTGRgdck0KwkRgvmEhwGXy2UKwONu0j1HJFTeafNKC&#10;SNtsikjzNu1mIVsKep3AA469a0g7I0SfMJAT5O8+ZKiAvJ9nYtvByR0+8SQAvsMVLskkmYSZZllf&#10;zbZFyxywyDngja3Q9x61EsflrcMkNw3lMZBEYSXfj/0Hg4HuKtuHDCXdJsjkbYY7ghiTjOMHgcL1&#10;9PwpSu1ZGuvKV0kiRScYVJSCFUEhvm5XC4JJOMZ5zU6gIxhmUS/OA8LwlkYsDuBz1UjHTpgCiIuj&#10;lolDjJMduPmX5cdCDwc5PufzpVRonaRoXBeFgjvNnB3Kc4zyMEj/AOsKwJ5rE8f7uNFZFR7gfuo3&#10;ADMRuJXAzkgs/T1zURjjZG8tlKIhCRPKY4wxOBlgMj0NPtpw7Rs/mHDDFxhSMEDgepGD17/nUkLu&#10;tuCsCb2QC4hhZSqD5S2BuJB7Z5zlq2itBr3gITd+8Q4N2wCOBkEKBnavzDjjPGfzp06qgWYbyysw&#10;wRtUsMkqDjOeR+VP2NNuMUcybZQNkmBJGhbBIBxkkcAckdelQuylo8qpjfCiTbkbsZPUnOASSfU4&#10;qrg9NyQeYyKMTlHQFBF8zByPmK4PU7evepEjx5AAysTFkCvgllzxjHPJGaZu3hMbREkyGJS20HqD&#10;wBwMYPbtUseZWIiL7fM2XAZFxjYCCpVyeSSDnHbtTVr6jjJrREyRpgpEgfLBQiTYDYIHGenp/Oo8&#10;ebGCpBaTcEmiQAqOQCe5B5PHY8UR/eMgkdkaPfI+0hDtzgccg/T/AOtU7MY3UEcxggRwxFgpGe+M&#10;9VODmtUkJp7sjkhGZJtgJaILCHchVbHTKjvwM9elOEciyReYslqJZSIQ0eQuMjJXHOAp4HcHvTpS&#10;RtZUdWlwYzhs45AIHQjKkZ+tRFmPzKGLOCzr5OJGbcC2ceg6VlpYz5E3cnVlVfnjVWPIIQNlfmAy&#10;2OhJJ9qkkIAYIVRSCCrMCSMDnPU849+aYIvKDxqixDc7b3OSTknpjgDdgD3NORDHjeisdoLCLkqw&#10;z8zZI4IPAHrSKeiI0l8xsJhGLhUJXcWYNjBA4IwP8fWrPK+YY1IQvtfdHzg8N97jHpt9fxqEEw+X&#10;E6SQqyoiZQMAzZbkAkAZB+n0NTgthZCjJGDnlsDnIPTkjJB5rSyM+ZpjRsUx5X54liEQdgcFT8uD&#10;n09zzmlctJJF/pAdZMoFWbdt2gABWPcKKfACDGPLe3bhgyIFKHJypBPIGD0/ClAVQiNIu4YMybAQ&#10;6EFm+gJ2t9F96aa2LjG6Hc4UOpcLGVDM+A2TgBvUcrk+/FK8W9T8sTRs2ZS1tgBcDHOcHnP5UfIc&#10;BZZOXEaMpKggA7hwM8kDvjikWTKluY2cK4VpSWZSSMdPl544rN7mtktxHeGVfMQooc7VUnClugLA&#10;dmwB9TUyGMypOQ08a5AgWchZT2BOBtJ6ZH58VH5exZFMfmIkf3HADlc5IDZ7Bu/pxzUwkLEYaJFA&#10;PmxGVWdC38PTgjK896luyuTa+iFO4gxu0rmJsusce4kAEAfiCTx6ChfNXasjMTyzZBG485B9RnHB&#10;6ACmpIOrcBVYOt0oDYAIJ3EfKuCQMDPepHJflN+5pFBZTjhfbPPB/UcUJ3JkhyysuSAjqVU/ujzt&#10;3D+InscGht55l/ctydwAJwpGAOcYwRnPWpDExM7qqurOSVaQqSnT5c8A8gepwc1IgGxCrFQURY8r&#10;8oG0jgEE4PcVq4xSuYpNuwyNXkjErJHGJOCzSbwVUnad56gAA89ORmmRq7u7LJFIrIGDcsWZWPJ4&#10;4A+pFWNqhWfbENszP5cD71xg7V4HTB6DuKVPLKotuIshQHYZDZJb24IPU9PSsm0tzRR2YR4jdI2U&#10;CPcCiH5M88jHHGPfvTs7kTdG8UAkjEIWbeSFHByeduOefpTN64kxIs3mYCKZOFOdy4bjHy9fXFWF&#10;VsCMmRX84BJJGycA525HUEAHJ55pXTZTaEMLxtG22UyKE2M0OxWTOCevI+/g+o9KtK7EN8rIFbqF&#10;DAgnvgcjHQnvmq+5WEbArHyQzA7gxZVHXONucED1JqQyHamPMztJyilSWB6nHIHB9sc0ciloVHcj&#10;lYAtJveV0kd4wkO4Oo3BSi7eVwCemTx1pSzIUjLBg7IisxCEbuW4HT/61KdwIidl3GPBWdi7KeeM&#10;44XIAHuaZ5TDyk2b1aJlZ8AMGOMDJ6GqdJJXFrclOJQzb3Ic7WMjFiu0KvGeRgcU8sgDkgJ0KsJS&#10;uApB2nHsO2c9Kap8rJO5ZNsbPlthUn8cd+n86kyRIhSV1Vhh0zhWHpyeCDg0m1FAPZZAGBBCu7bV&#10;JAGDgjp15xxTARJDG7w+Wdy4R1AdBgg59OO3eiKHcwOy4ywZcMcZ24PIJyCcjHsc1a2DiRlLBAoj&#10;kBLHJ+8MYwO3Oemaxbu7gQs3kJ5cxxiN3SOI7i0QIxhRyeCucdzipmdWYKZHYSlD+8fLk8Bh83U4&#10;/X601CqmXdI0EZd/+PgEBRnGQQOQSrEU0H5I8M2GdgwMuQRw3ykHPTHJ9DSE1ckbBGUO8oBgsMhm&#10;B56DoMA4/Cl83GUSQZQjDGTLOikgsQRwDhfzOaApZGjicANbhJAcYfnIG7PHJwTUoXKykbsROkb7&#10;Ysqcg4P155I9K0g9bGco21Qkqx5cyGLzXiAEcuBhE4OR1K/MB+NKu+WJlG2Pcg8nyiAu0gEbWUkc&#10;jI+oppDb4gC69N4wGTd8oBJJ+UDn1qQxI4LFYxcBmCPIdpAyRk54OcjB9q0CLd9SVcGOQr5YkZQd&#10;pcOSoJ2h/Xqf1qQ5PyjZkkmIibAV+evHIzt4qCGTmZo5ZGkZhIREd2d2Md8AYGeKmJEIRt/ypw6s&#10;wVmHHGfXnr+dBvo4km2Njbny4/MW4ZkmmhbIJ4PTsBnnH8X0pMMCdsZMpSQxMzgAEAkBnAJxkjOB&#10;jrUYWHJZndY0dl3fdIDEdG9cjr+dPR0EioX3SAF28wZd1UgM3J68r+fvQQ3YkWJfmBG5XBZSTtID&#10;c44Pdi1WC4CMZGZCvO4HCkDk9AOgIpgcsrqECgIFMkhYBWwWDNjqAR25zTl+eRVxx1A8wkY9cf3a&#10;TSYKStclHnBlSNAWRjtDA7VP97B6df1p6bmwA2VUJsjLbRyOGz34A61WU/vUdXjKgEHfliTjg8Hk&#10;deCPcGp4pAFYqsaKY2LOfnCrgkE5GRzVKL6AmnsPhKyOPKG0bwYvJOWDBy2SfQtk/jRbxxCeMRhH&#10;cyFgDcEgDkBsZ9OtAeR2VVkgaR9jp5pALMOPujnnIx9KjQuAqgpKUlV1l+zrgjkEZ/hPzMcD0FRJ&#10;NrQZw/xP00av4O1i1Nu63N9FZykxW4IXypd6LKw52LyxCn51ODkMRX5feJLaO11Sa1WJIrhZFWeS&#10;RyJFRsMflB2KwOenLAnkjiv10u7cXdvdW+xGS4t1ijWS3WRuScYGcNjd2OQBxX5o/F/Q49H8UajC&#10;lm6O9zcOLQspltmU/OHUj5w0hkYEY2gqnY55JpI2hojxfzora1lhSUyK0iGDefMKKWI54ww4AwMZ&#10;IH0r0n4ePDDLMbeLalxIWUXIMjblLddwHByP07V5hcRE+WEmNvLNe/uk85UYSE5AUg4AJfI9MdM1&#10;seEb5NM1e1a3fzLS6kVJpJ7mUtENuMrGdwLGTAGPvDcTg4BzjPXQJzdrH1Ta3At7mFpIkMnlk7k3&#10;+YV6uBwO3TBOc/hXv+nXSzW9jOJSsEsMbpPAHJeEswVkYgAsShxye/WvmmBwj2skSSIs09wwtg+V&#10;bMmTISMDI5J47eo5918IX/2vTwru008KkMyRbcsC3VD1UjJ4zjH411Ri5IxvfU7iKLZIA8knmFAW&#10;Hlhdigk5wP4Txnr1/CgqsbbmSRHcMqs2CULNuBIB55yMd6apXEMirsRgrGRcE7sY+bHX/wCvSoxA&#10;jQoFaTedyng8FlyOdvOMD1NbpW0Gld2RakRUaYyM7iJSdhGxkHfP5dx2qJlMEjfvN0iOyTecoDIM&#10;kgsduSecfXGKekiSQOqTRogV/wB7F8ykcj+JeRgjr61HuZ1LR+Wqqrs5K/KAMjpjpnt7H2oK5bbi&#10;ADHlyEqizMBl2UAIMgswOScjGPzpzwxagt5aoG8xrErcxRTZBRt4jBJGdrEDIHOOuOtQIypPGqNE&#10;EDDC+Xlg5wQynsB82asyFjDKoWIiQqN9wuWIZdmwEjlhtGDnqaJK8bmbZ+AX7UPh9PBvxS1eOK3u&#10;lsZ7g3tncTw7JZ4ZmZh+6X5lfYAQCfl5UDKnOJ4E1C1sI0ZYYjJHuLGzAMbtkFtrDOCA5PHdiB6V&#10;9m/t6+CAH8M+Kcaclq9w9ndwiCSSd51YbSxA2lJDKgXuDbtu4Zc/n/4SvfIvVR5JI/MjjSKIjEe8&#10;PjaGX75JI6Dsa5utiI1JJaq5638WdKS68NW16hW+P2sQN9lkLTKXZMkA8lWDMAD0w2BnFeA6dNsu&#10;fKWG5sTeyGQWyqVSNgCFDMDtJyHOFx97J9/q99P/AOEi8E3ekSm4ku47acQobssQ0a5WcuBkuFVX&#10;HbIwcV8hoywx3Z+zysIyfL3v84T5WDY5Kqc/dIyM9Klx6nTTUktT6w8PXVhdaFcQRPE9u+lXFvJP&#10;DGsoYMGBEZZRhgSfmxlDgjJFfHuv6UuneIrxI5pHuo7+KGNYrslwRuGWBwFGQCCTuO8HFfUPw/1C&#10;0dpovI8zzbMRRtGnyyr5iBYskfJlzx1PIzXjnxfsVsNfjuZI4LOHWGjmgG5VaaTOw9OueVGfTv1r&#10;F6SHKVjy4urrIsU8JdEG5GRdsZTO75tpOPmwRn+EcCkl8vzXZreGOO4jKxIIV2tGQRgHuACzDPAB&#10;wOabK8MEkSzTW/2piotbf7TlXEjpzhiFIBKbs9CwxxVe2DxSneYlhWAC1micyyNwSBhgcDOFyPWl&#10;L4TJttglzErSKdm8IgQtDuCO2QFOcbsDBIU8ZwetV7rftPnRAEoC6OpYOpVsBcA7hjHHoOOlQNOk&#10;LzCMTyrbRsAGvhJI58sHZHjJ3ksODjOG56ZvxlyRtUJaMBG6hGjMqhvlB5GACMk45znNXCKuYVHJ&#10;bald0SN08wGR1u2V555OS7g/MOPvEdPY9addJvjZYUmDz222aRZCrByCNxKjKgDbg9ck+1OkaMhc&#10;5WRlCy2jrh5AQD2PHG7n3zUasokLhFG5ts04t2VRsyfnYLwOW59z1rXkRcFpZq5OxlR5Fa4uJo0n&#10;ZwrKxDKUw2wYGCVAOSPQ4zVCRWY20nl8xxqeGQOGCn5cg4B+bbnuG60slvkyz5Vo0aQh47llicYO&#10;0/N93IP3j6+wpwCGKKOXhlG+GONgzMR8wIA5Y7Tk4+tZyVtTeMpaJIhmViJnbyg0UUIW6ibfhWVm&#10;UHK4BGMcn+9xin6dDK73Me26ufOmiFvbwyMFkXG9tpU7iDjn1wfxuFJyXjVHcyZZIbWElgoRiW5U&#10;gnjOTxwarzq5ITHnK8AJG8EhicMSc549s8DiiDla5TulqVraLEMbsr3TxzkKS4+ZiWbaSOM7TjDf&#10;UH0qX0EgsZF8qRXlChGjUyKoyDkDOeNrDHfGRmrhljEYUIUxIqSJjAXG4q2QvcDHX1NVJAqO3l8p&#10;LIqyhELyM2MnLAYA2lcZ6flVxUpanLNNvQigl8iT7MryeZAFVIo0Ch1BAUcnLtuP3j6Dv1ht5LqA&#10;pHPJGLkSgCOS2/dkAqcbS/8Ad3HqRnbx1pXlkiLRo8gWZIongdcef824plcbiOO59KeoXzp1IJmh&#10;t0ToQ8j7lb92N33uD6nAPrVuMoox5bPUqTwybZlXD3AgLRNkIWZiCCxzkjcfTjPenQh/MR3YJhnZ&#10;VjYoN20k9fvHv6YBq0JfI+RS5CB8eWDICFcHb/eyBt49frWaPOeKWOVyZpTIFNwhmUqBhevXIH0w&#10;ccVnzs6I2Vrlho5pFEd1IdpmZcxMFIGFJBAbrg88AnHFQDbG0YDmX96rtif5AnPyjjkZxxT1lNzF&#10;MYJd22MqqQgE7xztBxhsn16Y9qbG/nCSRmSPyg5mjacO4JOBggcED88EClOV9Bq3QkURu8bbJJZQ&#10;ygHd5e84JA64JABz7ZrOuZbiUeeryBggESu+1goQDDHJB5CjjGBVoW0KzyGOKQ+c4ZzE6qCOMYyc&#10;L95hz3yelQeaHco4LFdzIoYAbuASR3xx27H1qVC+pcZ6CkESwr+53eYAs0UWFJwpI56MQTyw6Nkc&#10;81NNGXEivtbzFzHMkYDgqw4z6ZOAPr3zUM0MqXEjQm8J+ZSpJLLGpIDdANx4+b0K+1SRi58ti8fk&#10;ARrGkkMZkUIG3BQuMhiFXPu3pmlJLoS23uV4OGffDEkU2IiUj34XkbefQHr3zjvUflufLV5lLRxK&#10;GjjUBCPm+6AOOOCCeCtW3cyCQ3Ft/o3kBykSMC6g4wuSQx3LkAen0pkaxAbl2SFijyTJHlWXOSAB&#10;xnPB7ZLcUJGS0epB5R8hEl+zyuqOYlYrGETkHHGeA2Cw5IJPOcVPbrIsZmMjSxnauyCPKoMAADJ+&#10;9gZwT2NMtFzHMluweMNIPPEmcy5wSC/UKcYH+zT0UK6q1xFHH5paSVwDtXbuO7aOp3fwjPrW3Kmj&#10;X2nKrDYmczOuYmR1CyMDtdiQTk5GOrDHpyc02UOrhkSaWKUoIZATKirukDYyg+XEY/iPCnvVh4Fm&#10;iZ5STamPaBcNmDaQQCcjkY/h9qbFCU3B7RGwyjzGtdrAsScEnoTtbI4zk0KydiW+bUlQPEsDzl3J&#10;kVZCBGpKNxgAnI4cknuAAKmiMZAkjMIkkdjcR2qAIGOTk4XAHOeOajidZIi728cRSQs8boWboeSB&#10;64I54xjjNSjezBZo0XBLSjHHYKpz0PB59RQ5LYE7DrqGUxQ4kVGTDsss7IrKFYckJkAtg8emT6VN&#10;tRsyyR/Z2RGKEI5VVG442BeTgZz3zikRFdImhWKaBxv3QoCVHIBBxyTkE4/vY+smVYx7giKI3LK8&#10;ONoBADFt3C5yMEdcYPaued2g9py7DQGWNHQMV8xkYNOyqcHpkZyCV79M05LlFKpsWcRQldshOXfP&#10;RTjjILc/41EwRHbCNtlmO1ZHwrAE7nXKjIyRz+FA8yUgmR0NrcMzlJwpQbg2ML0BO0e44rrpQgld&#10;mMqrm0kW1TfI5CYEj75R5YVg3dumCclRVBg8TGdmuXiiidmiaFsSEE5ICjPXt3IqbDJKI2j+eZs+&#10;ULkqMBjtwWUADHOc4GcZqa4ad5InjBRFdDkuVLklSerYI478nnGc1U7dDsbsR4jMs6t5YjZgkpab&#10;c5DHGCcDBOVIPqTTzD51uSEkUyxqqK4yrNuI3EYxnA4wccHrQFiVbmS6R5IGjLhAASFOdxABznp+&#10;PSkl4ST903mLkNFFINqnLHjA4PQmuR3epl7TpYrgIWljPnZePJAtcqFKvg7gvIznOCDx2zzJADGP&#10;mlSEeUQ8siFoll2jIGOmAuPxHPJpQsPlS/66PZI6CSabcEG7qy8AnkbR6EGoitqiqw8z7RFC7SF1&#10;yziNzj5FGcncx5zu3e3MKSK3ehNE6yBXypIyqKpJAPIyD6EYPPSoZIGYsBtkOd0bSLgod5JJIAO1&#10;iF+Uf3eQRUyeShmSVyqxXQEZ3lWHG5fmxyQpOT6kHtS5i3qEUY25BDYC4xuJIP8AtfieapyT0NLu&#10;1yGQKrFhDchOquJFJdd3Q+xIB7dKkhwtxAbQq0huAozIEBYYJJJOBghjnpj61GzwgptSOOMhg8jH&#10;YpYEkMOPUnIxk561Wt5jlQyKEWIB5HbaxY5yWH8OcrjGc5JrCSuRzSb0H4iJTISWWNC0ghhIJzgc&#10;deOuODjr9WQxmV0/eqkuxd0s+5AwG4ZJGTxtPI9OKmWAsUzJITIzK7pJsKj72R2AyGAx0zjGKdJD&#10;I/lBJniWZm88xRBQY/mKozbfug4I75HvWtOaiawbS1GFovtCO8TrLI7lrebcpAOQNqgDByOnB9+1&#10;BsyInQq6l0UKxLFGyME4JPPynPTk9+aleUyxPJC8s4L4YIMCQ4BHI+8QQST16dTTE8qR4v3TedwC&#10;4UsVIBON2OQCScZ/iNaXuN2e4EqCww6fukYCT5Gwc9BjA6e/v7ypEHIlkWRU8gsIAgRiYz1BUkHk&#10;H6nNMjjQSNIztCsymNnOGZQSDnk4I56YqwjRFmZXjWFraZ1JjyAuQAMhfmODwce4FZzStcObXQsM&#10;pUttmBOxSjgMASGYliMZAIPf1qpNC3zP+6VIZF3b5diBsYG0E4JywAB7Me/FXZYfP8wBLlAIApWN&#10;lIjYqcEBgeeSOh6c1FdoFYYRD+4Bd5FyFVWG7bjo2Cayk0tS+a61MR1G6UOjh1VVkR5SwEYLEdue&#10;WbntVZ43gbzZl+5GyoCVDMTg5yBgAAqOeuOetTzSxNDOojjlkfi3FxceXHIFX5gTtLdWXLdgTwTV&#10;aRY8yyyQxgvcYWRGAMg4Azg88E9h+laRlzRsxJXQSxGR4WYuiK4cnzygAwOUI45JB57GqwRY0jwG&#10;3tsUrJLvUsfmYjuB1/HmpmzGUmkijG7yyirFhi+7ABB9ASfoeOlQwu2VUnLyTMoikZiAwIG4E9uO&#10;nTBNXGOth8jGBoml2nYFaRhCgOAq5IAORz169yc09WXzFkdZmHmFh5uIwzDruAzyP1wKhd4HMcrB&#10;RDE4d4GfcoByWXAHzKcYyPapY4iQrKz+dhFuQFww2EMoyTuYEOeTnoT3xXQoe6bQhoRgKxAyQ0bO&#10;8VuJgN5GSNwIzkgg4/pSRSKYSsirFIYpGeST93GpIx8/BwME5Iznt1qecRSwtADuE+XdwoO5+w3Y&#10;yoxkY9qpRGOJkuZBKQ9wHS4LbFSMuANpLA5z2AxhfwOTXvWRM3yHKeNoRBpKNvjBTLRSWv72N0Yq&#10;QSAem3fz6nnNfGutRQx3kmJ45I48mJ/MYMzcFsknnA4OR619lePSg0CFNsKvtlVLSNtksqsnOJMn&#10;JJywX+H5jn1+MNZaWW5lIYl0cp8pIQHBIO0Dnt6k5zUUtajRpSfNC5iSCR3YBhjIPKcEcjuP89qu&#10;Qqrq6eUzKpDMWYlgT0wc+x6+tZUKB5nfdCTJH8sLYJXgnkgZOQc47H2rShmiiIjYxptJV/M+c7ec&#10;ZOPl+nvXobItRSdzWRw2xD82HIdPMAIXg549MdBV4oy7VChXzhiFBBTAOMdcfN+NZyb1Jjym7Ckt&#10;twxBJPcdR/SrkW8ybN0IIUF1jblW9u4Bzz9B0rGW7LszZgwwDHD/ADOEI5JJ5xkDk4FXFBxhPMwv&#10;mBUKEkqDwRkZP3TWbFIHCAgHduwWkAJGDjBA9/yq0lw3lgQrHEzFgVeIFTjtnH1/KuYfLYS7kMG5&#10;YzK8hfKgNhjwDjntniqUBW20d2LSTRyBGB37yU3AgFs88gHNV55xcXMUOfNUu07COUuwQkYIxjAI&#10;4HYdPSn6ndSw+SixjC8RIFXJBGdwJ6DHY9Old2Hp9zOTaV0ZyxagyztHHdL5aK2BGCzsxOcj0I28&#10;9geeM1C0WozouYSINoXA3Ahc5znPQlepz0497MN5dPGxhYSYkUI0bgmRQuSOmAATjHoOK0i6uiRt&#10;KFlkmtwYJIzuVxkHa3ZTyMAnGCK72lGF2c8r3PQvD9kQkW9xKbiCJsLD5YkYkFtwz8v3u3U17zoF&#10;uWRBsMg+cERgglSwDdT8owG59ehrwX7ZNp1taTWm2S5G5YrVQCWYDqFHVQSOPfmvobw7IkVspAlm&#10;URoAwQISrD5gcjAOSWOPwHr8bmlXlk2z6DL1Hlsj0REthMH8hYB83lq8hACA5XO0depJUH1q86+W&#10;bia3njZlOA1s5DEryAOM78ep7VkWtxIzRy7N0jRyF5lj4iAICsSe2SVPH86si4aUE3CqrkAr583y&#10;7cHBAHbOeD1Ar4+rLmke0trI2UM0kkjK0csrWubdbiRlwyqAuQeccDn0BHvVkIssccO1JI1jffEQ&#10;Gdg3JAx09vaudS/KvEgMxT5gROd5UPg7ic9Mxge2QOATmwl4VmW3d5fMTEryBwhYOTtAIwSclV49&#10;RWdtbkc7TNMtEbS4kItokk8wweRbHy3ky2coiZDHvjPJJFfXvgTTJLHQNLVJrq5mlswZHgtgqhld&#10;zkg8YCkDB/uk96+RdAuvtev6WrpdPC91EkxhVZGSLhnITu2CVIPXbxX2naQ2ttDHFA7LbwwuBG77&#10;VVc87geA3JycDhe4xX23C9Lkg5PqfK8TYlWhGPU0Q8twku1iEePy1WPaA8Z2soIB4wTxkdhQdqBY&#10;448hnLOOjj5TjGenIP0ppL42FZt8+8vkbVYZAAJHOMjGfbJ61YMkalSSseFCOAxYbgBnlj3OMnp9&#10;K+ns3I+RqvuV2eVVydgiLRyTLuAYEbsFSFyWJIzggHrTcKWjAdS4BbG9jkhcAg+hAPH9akABlYRO&#10;8bCTdL1dCGUDkZ46Coy8j4ii2NsdkmQAkAHAAAPC/KMn/wCvVKC2MUNBOIWUxQkRAwK7hmY4IycD&#10;LryOMk8E0xVDswaEoHiIyF2lnOTggDhgeT35pfsxBmby4kcsBZtsCEAryrc9S24g4796JNjKcvDC&#10;nztK7RE4AHOcZ6HBwBWvK4q6KVhksgLOuwTNKsYKljkspXcOSMcD8cnPWpXMkgLrGYyRuDxKuxhn&#10;AHPU49KlSViNyE7S4UhFUlCc89OuSvGaqSOjeVILZpsmNY2kKllXdgncSM4ySQM9eKxlO7sNydyb&#10;bEGDEkLkNiU5Cgnbj5jjAAwPTmoHVMKjmTZGyFzuKgqcjauOpB7H2psbMm6ViZ53IRiAgB2k44OA&#10;MhgcdPzpCpLo4R9gRh/qtzAA/L84PGcn/HpTaTQ+d2A/Z3wqSeWWO5lVGKZCnjGMY4HHHOKjmDYZ&#10;AAsfmYxPLhdxBDcEeuM+lPlTy23sJGSNUMbQSuz5zzwBz0Hr3zxSebLEgDspRUCyRCJmwFOHJLHd&#10;jOSO5x6YrF+Q5R5lqMdX/dvjEhgU7pELcHnaMewx+FVGIiWR/PSWWOcfNaoYwWJAAKnnkspz3A4q&#10;0UIwqZbbGgNwTwvTsTk9eRRLP5ihvtJkSORNxXs20A54zjIHT0FaQbehyVMJRm7vcheZUkXmYvlQ&#10;EC5Cjcoz97GBz2PSq581iqSDz0kmAhLHLck5BbrgDgAccCrDpL5hRi+VJEbtICWbj5QD1AGfpnrU&#10;ClXBcyRZEy4YJ5hZMKdh+Ybc5P0z0NW1GOpvGNkkmOWUASxqAfLVlEMa/MAM8ZHYg9ajk2RyRyL+&#10;/DqAqqrLGq5OSDtyGIx6getTTSLvR/lLblQBXYMq4y54PJyPwpjr5ckZKn9yzKjidgpjz8xVc/Mc&#10;gZPoSalTV9SZQdtStMNzq7iIrEm4qIwpKnJPK9SRnr+PFKySeb5iOo2vHubcYlAJPlbmJxgkEHsa&#10;btf7KFeTzZmikIEaAnOBuZcg9TxtPoAaHVmWUH7XCRLuOQoYRkklegGOfQ4wOvenN7IwlBxd0Oka&#10;FZIS7ECHJwzLuIcjsepJOB2OetH2dEZR5UZBALIbfa2Adwzn3J9uCDTUjUOUMgLM4JSYh2KDlg2O&#10;ikEAeuMVE7uSHkRXaSEMzxIFUKeO5JGB1+lZtyWh0UpqW5ejVXLnCjkviOXfgsQw+7xkAj6ZxU03&#10;2U20gnBCyDDnKxkKzEKSRyFBcAHqDiqJmLswdp5OHBdUIJBPAGBhR8vPU9M1GLpCzfvRA8aklXjG&#10;8KCAWyDyMkfga0i3a5TUbaHH61p6SNG07SQSRFTDK7AHkgDJJ6/Mox3xnvXnN9obXQlt7fyyqySq&#10;VeTaVIUABSQduPUd817VOizRMkxSVQ+xyDuSQEDGfxboMdqxZ9K8yNnygJMj3KqgkRwBt2ncM8fI&#10;3y/3frWqknuctSnLZHiMvhwGVvMF2jSuxWIzKd46kAY4BGfTA71YXw7asSjhMM8imO1kPzEkD5lH&#10;cLkFiCcA816+ujh3NwAYw9xEJJEi8yMPlmG446kKTt+lNbTZNhlEIt/tAbM5091VwoIbkD0jxk9M&#10;jPFabkxpcq5n0PGYdBgMjxpcQCeMxHzPtTgkmMKu4EkD543GBjOCSeubf/CPzQmK8Q3s0SRrvkiu&#10;iVCZyXADdWDEZAzhutepjR7NfLUxiH9+pSMKP3n19+AfwHrUsenRx3CyJsEqIYyFtlRV+QnaAQSM&#10;fMQc+p4qJWWpEYTcnJysebxafc20bYur8CKSTYsV4VXJ254LY3bs5PPQ+vNVxq8KXcUV7MqzbNs5&#10;dkQSEguchs8MDnoDxkYr0qbQ4GbM/kRxKhkd/wCFUIVQXXn+8vIxz9eaj6JBKrK3lyqq+TMSd+9F&#10;HUggA8nngda3pqm1Zo0lUlc4qPVNXto7WG+1TUbuadwiNid3L7SDumOVUBYxy2BkAZLEZV9e8SQN&#10;NEl228qYrrdp5dVQYYnLEYYALnJBOQM4zXbnSULt5bywuHLK6TZJcrnYQwIH3hx7Cl/saNSdq3Cw&#10;jC26XU/mFG643DBc7cjnjgcVbVFbI0kqkqd07M5WLWda8m6hh1Bre7SzMlu090rCN5SgXJ3EA7mV&#10;cjPQD0rJ1ifWtVhube6IBl3x3EsjiVSChAIjI5XOBjuDkGu6fRYwAuyZnkgljSeOEMFOGK/wlQVH&#10;97Oce9Rvoca5ddxMKOUPlFiqkHpgZIOR0z0riqqF7oqlKpy2Zw3hDT73SYlab7HGhu5ZLeW2TCry&#10;oYPGWwQpBO4DknHavR2ZIYowyxpFFOzrJktnexBXJ5yzEjjpzis86BbOUVra3zcbI5FMQVGTJ+Vs&#10;9FO9uvHNasZYJE7DEMm0RtI20K3pgD5sntntURlfVDrNrYky0W95FwrlgqBCrAZxt56gnjPc80N5&#10;bRu5jQSMpGxNxcc5YjHynnP51H5YXbIEPmMxCSBdz5I+vHG4be2aYvmFcysYkEjEHlTtHKrhR0JA&#10;6/jQ1d3OdVW1qS4Zd0JUbXcSBAzck7WHA78DnoelQS+SE/eQSmNZF3MjZI9ckHJ5P6ilPI2xSMkc&#10;j7g8LhwQ2cnOBkYIOP5kUkvlKH4CIoaT7oCoV7nB4XG6mXCcbj8JsESDMUL8SJuV1JHO7nlc1lzR&#10;iQC2VltpbciSX922QQMbvl5DDHUEkjrWk/meSsgXchchScEgcHcBkEYBUD1/CqBjbJLeY4MQLkJk&#10;EgEMxyPlXvwfwODVKKe7NlK7sfLnxk043txB5ZMd3CkpgleQgRybgXbaAfMUYGcdM/n4KfBBLAxX&#10;CLAkbtHMxYkzOcgZwRtyM/j+f6DaxpWn3wVb5be382HzLaGQKm5SQBtAHUsRn1561gS+EdNkdhEv&#10;2tmCmYfZlIDHAKlQexzz/LpUSajsbRbVkz4dPgiWKNPK8iGFtpR4XaQiQOQ2ScbhlfXjJ9BUB8E3&#10;QkMfmRKomZt6xhlU7fmKsc/MC2SvOMDOM19x3HhOBFicWEHnEKhKRFnKYLMRkHDHavHTj1NJF4M0&#10;6YGWOK0C218xSSJPMRhgGMFe2OvP41cZuwXitD4RufBlwSDHKtwAySOIIACoPfb1OAT+XripJ/BN&#10;8kTnNs6hN3lrCXR1KqTkgnnDdB0zg19y/wDCC6cjFdsa+RseWNI9vXjDFu55ySeCKzD4A0thJFDa&#10;Wy/OgUSQfebflyuDkN8xBH4npWkZ9TaPLfY+Hh4PulVhABCkmDHJuyFjDHOBjqT1OfT0qv8A8Ilq&#10;A5ZYGQlAfLkDYBySmMZAGR09Dgd6+3m8BaUdjfZYFBeQIl0yopPGWLKMry4wcZwTjJBNOm8Aac6q&#10;pigs8SkR/aiCcZwyoQvH8JIOfXvXRGd9DOdSnHc+KpfB9+scqiYicqCkg3KAwJxhgM7enNQ3HhCd&#10;SieZCyw7THCZtzsqgE5A7EYB/wDr19xx/DuyjZZZo5EPnGOOQJhFyeQR0IPA5B681mSfDe1yG8pY&#10;oGkcRm5u2RSxxuAwMEjag9xnrjBzlOxHtIz2PiBvCGoRQTlfLjAVvMYQtKEbdjK4HzfMcc9a6bRd&#10;CfSZklljIMrtHCu7JznJYsB9ODwAea+vj8NLZ2RZYRAbdyGUytnOR97HLZG04wenOKhn+HlgPlPl&#10;uilo/JMBOQoYsDlMleAcZ78HBNYObexalGK1OG8HWyvsV4g2SVd4kLKynDdT05Hb19DXuCyssMSX&#10;Es06IiqiTYaN2cAkLjIP8I/CsfTNDhsYYlnijS3jBXy7cY3Bjgrz1JyDn8OldFDJH5aSlYYPNQNm&#10;OAxxbsjeAM4B3ZJA45HbFTd9TGdpyuMaByZImJed9rndN5QZyNwHy52Lk4z+OKhvYkQLvKmKPLyS&#10;yNuLEEgMOBg4IGOc80jl9yt1jnXKyQoxYHZu+baTjPp2zjrSMHDRyQmVyGjECxMpCoxx/FjPPOD7&#10;ED1FHmJlZRsRNMR5kl0XjkkuGeXBX5C5UA4BGRkjjvTMxK7PuZXjCsXb5QxJG3J6ZPHQHrUkYmjx&#10;JGzq/nJIsiyFCX3A5HJGAf4e+OlRyELKgaVg4Qs5eESeYoIDFQT0AY9Ox5pyVhRd2ONnC3mq9q+6&#10;SJ18mWLaocbi52sMbl3Hn6eleLeK/g14I8T3aajrGh21xcFIkJeJYmlUEgAuoUgcZYZO7HevZmt3&#10;kcW9xOIjNGUkZotwQgh2OAeq8/gantpl8+5n+5EXZooy6sgHXqo65J7VkqjjK6OuMotWPm21+Bng&#10;Xwy66/pGjGz1S0gl8y6tlYtG0kex4lGTuTa7DcwzjJ9K+Ufi66y+PbMLHu3RRtEkahlVCVwMKeTn&#10;IJ68c8k1+jnix7uWxuIWliYo8ahpIcO8WcHnjdgEYxnoTjAr81/jIxg+IFyY3D28UcflzRSeYrl8&#10;Fi5B5bCgkHHU4r08PNz1e5lJ+9YllKuudj7GVQ2eAF55OR/9eqV1qyWqOu+a5m+VI7cKCWO7gggc&#10;nkevT1puj6D4k8YyCDQ7S4S0t3RrjUprVzEqqGcndjBAVXJ/ujJr1uDTPDXgSCFYo7PX9fM6rcat&#10;NauFMuwFREhYjys7iCw3HHoa7JT7DbUkcvpHgKSeD+2PG88+maZ5weGyt7xFu5IiVOTGzDEcgPD4&#10;OMHA5qTUvHFpo8Vto/heC30yOGNYFGnRgKpGGBZwcl/4dzYY45PNYWseKNR1i8uTd+arOSzTefuW&#10;TkAMTjhhgDHoOK5BlkaYmU+Zzyoh5WQA5yT0I54ojHm1Znsc9rGmHV7ma7uWaVmGAkbEqVBPGD0P&#10;vXMy+CLB/MZxdhMZzICABuwTyOSMEY9xXockEEo8kOhnlLDYsm0BiPmAyDx0z9asLaStHnEWxyQu&#10;0AqCQxJbjkEn+tbxjbUaV3Y8tHgKwI3F7xssOAoClc5444Pvz2pq+AbSQgiTnII3KSX+mPbv+let&#10;LauUMgSJiqMzRFyRySMbscDrz7enNTJYhgNykOpyN7ggoAMtwScEnH41fOhJ2Z45/wAK/t/mX7VL&#10;tIUhkUAMxOcHPAxUw+HsPzA3UwbCYdoNyjqSTwSQOcAc5xXsp06RdiJEQ7Ehy53gdOQCckAnmpo7&#10;AhjhDIGYFJEQsSp75I56dB6d6v2nmN1Lbng114FNrsnNxKyRBi+Y+gGO/Y9Tn2A7103g27a11y3i&#10;MjrHPdRq5UZZlOAuQeACOPXmvTZ7BXEkUscLK24eTO2W3HOSVwfUflmvOoNC1XTteS6EDyQG6jZB&#10;5eAylsdScZHP8h7xUncpVUz7ash51pG7NMQ0K+a08nmM2zoMY5GCAc9eK0R5YPk/ui5t8lWiLxle&#10;GGUzyM44/CuM03xBawWkcM25biNTFLI0hMrvuOSMjg/cHuQK0l8R6dIHU3kc+cFAsm1AqjOff168&#10;815s431JlK2pvXDQiNYzcCaRioMiIcxyHHHvySB6djmoFY4Q4upFSF0ZI3QsCMBQAT15PPfHPvh/&#10;27ZOHVbpTIYlKm3YxyYJ3dByeR+R71ZbWLKfJmv7ZUPmFtpGQCpPGFwpxjGPTJ9TjKFyU7m8g8xd&#10;+1WSRVco5DMuQBjb/COOxrKnmlIEkMUzrsLY+Qhc/wAic+9UX12xVFR7qMSpCpfZLsCs7AAep5xy&#10;cg9qE1C0cloJg2MZSVxIEO3gh+p7jJqHB9B87S0OM8e2019oV3EwTfNE6BIiGcnC4woOQcMoB/Kv&#10;nKHRbvyGVVgjlmyis7AKI+SCeM5x2H619MeLZEvNMurZd7RgsDvbcXXdtLZxnBwMD/axgGvPrbTY&#10;QICFZ2Ta6JK2JMkAEkZ68k4PIxitoPkRupKWx8+Xfw/1a6YXSx2qtLJypuDkjacHABBz1Az2P41F&#10;+Gutu2VijkVQrHa4ywJGVx2OMZ7V9RJYptIICuVBDMgGOR29QPStJbFGKpjMiorbBFuK/eAbIHf0&#10;B6it1iJRFKK3PleH4Xa4skamKHZJPnc1yAoGRnIJ6dOvr+f0PoOkjSNNh09ZPtBiAD3IG4kbgQuM&#10;DPAPTtj8ejFnECCsoES8M0gAjZDy3UZzkgEn04q0qNCxLL5aPgM7YAYngY4zuzge/FKVbmRjsCYA&#10;848K5O1pXDFRn7uRjIxVtE3H5SiGQKoRYsu3BwB6cn9KVIZtow6CVVbywoJ2FWwMkr0I5yM9MVOk&#10;RBYFZEWSUndkMd6gdT1HDA//AK65JSTVjuh8JkWcR+3X2xQ5/dttEg3Ec5xng9evvWy8aRrlvL8g&#10;BiA8QZAu0HnHQZJ/IVnWUZbVr6NmA3IgaN8kDk5Psc8Z759q6JUMmwKTIHQOVIwUbjIJBwD1xWZE&#10;7FYJvQP5kKZVXJXlWG4jj5ecgA1i3qGPXdIeKd0jM0m1op3jJJAI6cbtwXgjHFdOsaAJ5crEFAhd&#10;ELg7UzzgE7sYrI1TbBeaLLO8qs2pxKsbyBGyzADHHJJwB3oEot6nSJhgqCaJpC6gEjcgYjrkDvzV&#10;xYAxUbIXZ7UoFePcpXpg5Byucg1OSjEQ+RAcsRJI6k+aDhcEMcAhfQY/E1LEYnYM9tGzMSsbLGQF&#10;BBzt54b7+T6HFZzcbkylLsQB/LRkwBMsbMY1ALALgEnHTlscetQXIM6FYpVUJkmVXypTbgNkjpu9&#10;OePSi4klKGW1G6QQKWiIJRiBkYwCCcLjrxmueGtXSXSQXNowQRyMJGIjSUABGA3H5jh9xABwCKza&#10;T3MlN8yO0tFmht4xEZlYOFke0RQr/LjjP3cDnscjjrVwM0v2aOV7pZ444hKJHJ3q42BickE8bs8k&#10;Yxj5uef8O+KItQleIwhLyIBpVeQhCxCjaAWwDgA9O4rqYLmMwxsIpn3RISy3O9ACRg5ycDaO3uep&#10;rGdJN3Q1hozr87IEjt5WYrMJCrpJG6sDlvmAYEDGCoIx7GlyEZVDs8qyqNsjGRCxGcHsDgDg9Rir&#10;kUkJYJ9kkmVmKFI58kDoANwxkgD0+9+ZGloGdGjikLSIxTcZEAxgEjp0GOOeDkc1hLDKW53KdWk7&#10;xYW9/PFMlwJJ7cmVsKszMRlWBJXGD2+XoP57tp4l1W3kW6S+a4aKMLFuZnWTbjIwDjkZ96yRLbps&#10;P2QSidhucMzM2dx5GMAHA7gdsZNSiO1JGcRopXzAGKqSQeApH0/PFc9bAUpbKx1RzPEWsnY9E0f4&#10;neLvD6wvpHifxNo/2eZJbVNI8S3dqgfeSwUxTBhncc47+uMV9geDP+Ch37Rvgm2sNKtviXeeJdPt&#10;Jmlt7H4jW762dhZzDC4nnLlFUL8qt0UKCFFfn75dq0YCW7s3zMEMmVQqCCBj1xjHbrVphZMrTtbG&#10;X/WCYy4VVKggYbHJyeeB6189j+EsozH+LTTb621+/c93LeKszwTvCdvmftB4J/4KoahYSM/xB+GG&#10;gazOZIbdZPAF7cabIyKhO9LeSW5jaUuFTcSkbbicDAJ+mvCX/BSj9nXVYb9tYu/GPghlQhX8SW1v&#10;NbrcbQWiklhmcxkjBHGCCOcZr+dS2ksXkhmktZ4o40ZpYLKVQC2SFBxgEFu2McnNX5dQjhKvDLeJ&#10;HLEZJRcQhI9wZc7Ruzks23I4+Wvk8Z4X5HW0o80GvO/53PqaHiHma+L3kf1oeDP2h/hH4+jceCvj&#10;B8OfEcUCKl1pY8T28F1HKip5sSxShXdw8qIV6ZViOBk+yJ4s1azmL3LF7eMM011AoWIE4AHmKeVO&#10;cfh36V/HOnisWpjga+mjubMuUTTJWQuGQr1yQxx1z6+vNeteFvjz428IXds/h74h+P8AQpreLCTW&#10;niaWRPLB4Tb52eCcjbjoOTwK+UxvhrndBWoVVZd7r/M+jwfiDl1ZpVadvmf1u2/j+9G1AC7RDDIJ&#10;eVbjrnnJBrbsfibGjQrP51gZvvQMilFcDIYFSQ2ecYGeea/mi8Jf8FKfjd4Rjvm1XxB4d8aaK12j&#10;3ttrnguE3ksYiPmYuzJvV95UbhtLbSG3Z3V9OeEv+Cm3g+7g0668TfDXxLKJI1afVvDuvW0VtFCS&#10;MTSxzknYNrBirdTwDjnwKvD3F+Ai5OLkl21/Dc+jw/EfDGMdlKzP3mt/ija3KRpFdorlR5bSuVXc&#10;cDlicAD39+la0XxDhABla3jCjDSSzbMs3O3kZJzj069K/KLwf+3P+zT4nnuBP8Ro/h/cW9vE/wBk&#10;+JFr5Bjlc4YNJbmRApIyu4ruUbs5O0fQnhv4k+FPGtnbXXgfxx4J8XJPdNHbxeG/E8F7IWXjAiR9&#10;4JDZCnHXOK8ieaZ3hXarFx9U1+Z6scNl2KX7uSfzR9zJ45tpHkVjBLJCoJjEgcglQR3zyDkZ7EVt&#10;ReMbB1XdcBBCVYgRgqpyM7ssMDbnnnoO1fGEOr6jFFueMxqUZf3sZJDrs3KQenEigDuDmrEXijym&#10;jkdI3EYGXDYCn7vG5uGxnn3ranxPiI/Ewnky6H2avimykCmO5SSJ0BjbdywGD/e5GBn39K0E1eMq&#10;Ct0gJcB97EYDAY79cjoPSvj6DxVNC8ayx3yQyup5QupQoMBcnG77xB44/Oty38a3K7AbyZtuSUlk&#10;BILfd+XGOBgepxXqUOJqcrcxyVMlq2Pqb+0rZo1Mc8e7ZjCgEAcAZznIznj2qrPexMvy3sKsAVjE&#10;h2qWGQTnrnBr56i8fZRGmuwSIyz7X24OcZxzwemD3q7D45hlICyoI92BIXACsMZDAkYHPQ16kc/w&#10;0lZs5Hl9aLtY9eu5sF0Z8NnIZME7eDkZPXPcetZU0kxRjuJ3MGkWU5BXgk9c5yT+VcPH4uieN3My&#10;FwAVcTcKO+SBwOBz6544qT/hJYjC+ZY0Ck4k8zJZcDGMHPU/Wtf7To1I+6weElHdHSPqUquoYJLJ&#10;GQYEdgQpGQcHHp2qOLWnIUSZUDcryMSRknGTk9OD0rlH1sNsLqjsYUEuzawwxyMfN0xx161Sa/RQ&#10;PLwwUqWaI7gR247Dr+dYvGTvubQwtlqd0db2uokVJCm3cBI4ABHGOef/AK9SWviD5oY0mePzGXaW&#10;mIwCR1YHkZ757jtXnraigZiQ7uVQA+aWBIUdBk88dvWq5u5GG9XkKq/zbMqVHHC89MZz9K0hi7qz&#10;YpUY2tY479ovU5P+EW0gyyxNDLroNyLmU5dBA+3lR8p5PzHr8vfFfErXMDvcqjK5jKiSNDtKsSp3&#10;Eg9SCPzr3T9o3XTa6P4fglmhCLq9wzCWIhyrwlcKTwxO1QN3Aw3rXyjFq6jzEdvMk+YlWJZgMgHI&#10;zgggdB9K6af733lqedXqQpStsdWbqMmXfIrA4PLhlU9QevIx29jVeS/KeZMGLZIARFxIGABOAOcf&#10;N/PvXCXutpEZGZo0iWItInlEqFGM459R6c5xzmsV/FEYWR47uEpE+J5HkHB47g5zkrwKHQm3ocMs&#10;YloenXWoR+auTktI/wA2SELAHkADPIHf1rMGoCRfNEo2RsSFiPUjgnJ4xn+dcC2veYixiRArStuk&#10;AGcYHPXOef8AGsptcgfyc3J3XChoVRiqkAHleP69q6qVBowli0nc9VXUYhKG84MwYPFGVBHBBH1G&#10;c8Hg0s+qRBX3yRAoFLlLfAC4ywwvAbOQTXmdnqRnXLSkKygBS2W3dOuec54+lW1vVYuASrvsU7xt&#10;KsMjjPJ5OB68V2QopamEsatjuF1iNHcifZJLyp35BIwRt9OfzxWbe6ofJkEaSFmBBZWUAEH5QSeo&#10;HPWuRM7BGRZTtlZhMJXwpyQcAeuQAcc9qoajqSxQvIz+XEssiOzkZ3s2BjseWAwfWtVRTM/rSbN2&#10;TUIxCJCzBTECxaUscEHqMdeO1PF+d8pEsiLPGVcbyRhcHAHrkA+hxXGm+DSxLgo8u4skTKRgFQNx&#10;J4OWPQdeKSG9eV32EKuYyhYFiyk45XI7E/iM+1VClbRkyxDsdK2ouZ9rN80sg3IQGbaOdvJ4GelX&#10;3vWJQFCUjKthRgsxySeOmMAYrjBOWvpCN6mKZUlLEBQ2FI465wy/n0qx9pkaQxebHC/mZjR2GSMc&#10;8f8AAh9a3VM5pVnfQ9HNxstVVRuG5SQxwQR0OSOTk/jWO9w7RMcATFVJJbv2OB0yTyKpJdvLBcGW&#10;UuiYCuJMlVAHHXtjp2qnLclolPIMhOwwKSWI529OvINaJWVhxq33NO3dGfd5anuSMkhskkZHbgY+&#10;tPSfatoZJShTO4TuXZyDncGI4xwcdsYrnbJ4ka52mPfHIX2xvhUyMnpzk7ic1fglXCgsAm3bEWBV&#10;QGwePm5OR+VMVSfY0DOqSxx/vYSInIWSRkIPIO4EfMBgdOxzmpBMo3mNyEuCSJJmZgG2gDAwcj5Q&#10;fzqk03mOwjZm2K5IDphTlSoPPJIPp0U55IqNZSQTg+W6hixlUDB47+xHHsK3irLQ5nK2rNGOZi6s&#10;jf6xgrs/90ZHfnO7+ddBaSosayszKTMAHySQw6g8+oxmuQgl3usp2hEyxUksxI5IUDr0FdCJWxCw&#10;DFkbh1bbt+XIPoOD196YuY0zcSCScE3UTtIqrGG+VwCPXoMDv6VEzMZC/wC7aeOFm8o8EAE8huoB&#10;B/nUEc+9ZJd+4NJlx/Ex45BJ5HNVw8fmOC4RUdAVLbQpbHHPqxz+OKnlV7gmpI0L/wC0NYOwMSeW&#10;6+VJJKCpcMoII64AIPHpn2r9qtMaVdB8N2CIEht/D+nWzIANoigt0XZwPu4j28nnbxmvxesYn1W+&#10;0fRoN6vq3iLT7eH7PblyfMnUL+uCSOgPPFftrK0MlqjW2Y7ZwjBnIBOBwCMdMADAOBiuuOlM3ppF&#10;QCBxEzgrtwoKQ7nClh6kdvyqi8BiaebywxKgouScEc4GDz3/ACq8hJtneJZFDTAyrIuCowAc57dK&#10;pPOHxEMuQ+XLAhtw7ADrz6frUtpHUklsKGdsAyCABwI1C71Kjnnpj8+1TWZLO8rNJtuNjRpySFAA&#10;YhSevHTvke9VmS4+yqHMckrMquMbFJ+XLHnj8envVuyRyVjJP+jsSZHXJBwTk888A/mKlpS1Gwii&#10;LsQBtkkZh8x2hd3YE8HGOtW4cjKhRuLEuRIM46j8faqlvKSVZtsMbyAgvIDk555zx1/zxSqGLOC2&#10;8GQELgbVAbOPr6/T885KzMWraE3mEMQ5jCfKd5fCoOQMD29vSo/EpcWtribeskO1zGcIMnPTue4P&#10;tT2cyBQXUsVVcxLvKtk9cjgdM/Sqmo5kFtbtE0cRt0KTMVxnIODg84BP1zxXPNvqVTvzWP5wf+Cq&#10;eu3V/wDtOWPh+5m3p4Y+Evh5dPstPQQqpuPOlO0cAllnTcp6OCx5YZ/Oyw2QM4hiilUKWlks41SQ&#10;dPlLM3zHduIPGMe9fXH/AAUI1DSvFH7XfxedLqO9sPD0GhaPBcIWmuIzaaZArF3fop8xiETJUkgt&#10;nIr5WtbGCSKSIR7Y1iby/kwG3AAAjBJXjn8O1cU5Xdj1aKfLqXoyYgBO6MTt8zeMKAB97aSe/wCt&#10;WEe1nNxs8xHV41KmXejOByuQeBjk56EY+sI0/eI4sSrIHf8AeLAQzHpu+bpzkjPtVoafGdpEoRcR&#10;rtL4LtltzlwMHHy5B9KmLs7luNtTQFxhhlHjV5CwVkQs2cDABPXJA/ECtW2mUBGLRgHY0kcsWGVQ&#10;DwxHTnAxWTZ6GGEMUVxeTEqW2mRpQyBV6sXyMBentnPWtKPSCpQeZMWb/XqJMAnaMNtBzgnP5d8G&#10;pqVFYu6NO3liRYRJHDgsoYxkorJjOR3AJB9/etOyRVQMWico7OghOVLuCMEHr9fyrnYrC4WaOaGd&#10;XMMarbI0jMgXoCQTyPlwARW8lnMqoiSfMsQMpaIFTzjnJ65PIHSuCW4J3VzdtyGUI4RWLrtkcqoL&#10;cjjI5PPQVrovlgFgse0A5ZMBQSME5P41zNrYX0ZUwybHBYt0PO7I5B961rWw1QSbxdPNH5hZfOYM&#10;qlQAF5OTxk46YA6d0M23WDb+8uFG8lUeNQCCeMHIIxx/L8bltHbzM6JLCzmRDGrv8xC9QVBGSQDw&#10;PToKyo9OuGzFKyFVV8gW4diRtxliwwcls9c59udSysbhFSX7QjQ4jCELvZlGAQCDyccZ/nWUpX0I&#10;57PQ24IFKmN1Miu5wkAJZgM8A/hjFXbRQ8iiISHdsfk4GDgc+nA7d+1VobeWfbbQzRySw7h8qAYK&#10;heMA9cEA57Ctm0sbiPY8zQliqiMrExJbuST/AA4IrN36F83Mi9bQwKWYM7Mq4mkbgEgkDtjgcVox&#10;20TP92QRyTEpIH5CrzhiOvsfQ1W+y3eN4u44VGd4aLA27gSx/D+XpV2K2uUVVt3jlXeC37zhgTgH&#10;n69uuKYF/wCyxDYrOqBmJQLJtJckjGSPepIbHexP7pnGQAx3A+nUcfQevFNhsLoKxCIEjBKRyriR&#10;hkD5TnOeTW3bWsgbZu8xTtKq7HgqSeOOcjHNTJXRqpXGoERl5WVkJKsJdoYtwdoPQYA/+v1rS2Rc&#10;uQyluhJDqqnpgAfMoJx796hVLzf/AMedqX5YursXzzwccA46E+pqdLK5A8wzBVwAsaPkBUHP4HI4&#10;9jWfKyyGJ7Y7oEcpImUkMn3lOMZPPAIHB61uWViNqM0kRjkcF8EnLckBSRwfUcdKox6bI2AkMUhh&#10;wUlWYjJGDgtnI7ZyD1Oa1YYdR27WtI9wZWAM+XWMZ2kkL3HvScZIpJM1EtrTaSk0YkZfnU4VST8u&#10;SSOOf5Upt7ZUUbmkbcoCSBSMdQox0POOetVfsFwNiNZmHAGQbtkZWycMQF65xxnnv73oNO1BQzSR&#10;GBArNKJATtRTgHjoCBkexrPk1uEncWBcKxW3PlZIHkgIA3XAHc5JyfxrT+zwhnTzFUKAr7HyTkg8&#10;Z5/rVVbS8G77MmdwADlhnbgZABOVOSSDWkLS+aVEFjE6xsAjLMUYg85wOhzjGfetYxuRZE6rF+7S&#10;FC0kkjI0ZIYEgEcD0JA+tWLVU/c7kt2jDhSYmzhshvXk/wBQafFpl2xDfZ/MX70z4BCnvg9jjgn3&#10;rQj0eTCM8aR5wQPJ2MeCccjr79fWtbJD2RQRomhGH2l2O1kl4U5wMEjv1rRXySDlWVWZlXdJsUMS&#10;ME9jzjH/ANep49NmjYKIRIBGGO1cEDPt37/Q1s29lOTl/JGZHClW+UgnIBB9xmmJO5TSMSOC0C/N&#10;lHYFdzLsOCuAScMRwcdTW9bafacyH92hYgqkPlsG5JbHQ5LH+tNhsJwqMjpukyVkJJJc8YAHQ8DG&#10;PU1ZOk3YLyPcXCRs6hR9obaTwSCAeRkDFYOTbLi7MnKxqh3F32qC0fm7COPXHHSj7VE2I2BZgwaG&#10;PeQNoxz19ulIuiXXzpGbVsSYR/s5YIQoPOXyT8xGR61qw6XI3Lyx42qAm0FVbA49jnufpUrbUHK5&#10;VSSDH71EWPkEPPvAU4BOT34yKu296iqshKjCKzYByD0PGORnGPrUsekW4YSGaN5CAcNGGJOSFBGP&#10;QkVfg02GEbDJJtYqpDOOQWHHTkHPT1HHNU9ySq17uO5FjYl1XzWQIqMSASQTnHJznsKqTF7qItb3&#10;FpEflZJZckEE8gkHrjuD3rpotNtUKybHZt7KAZmBYZ74PB4/pUsen2m1GkSLcg2tI7ZJxxk46fSt&#10;k7oV0csk9uVZEld9qNuMcZJJAwTk+nSopLlcfcuWXhQHTaWZgew+hGfpXbrZ2XyMI7YhCVkRtwZo&#10;xkjHy42njnIqOSztV34hRTgKF25Cpg4OcZA6/nWU3djOJaaRSqCUKTG/lpKAXbBAzkngD3FSbIYx&#10;vXZJsUfIvzEgDA/QkV1w06wnTcFhAVmCfKGDH1Ix19qkGk2Sh2IR8R7naTIIA4IAxg/4YqoLqBwR&#10;u08xYZnz9okKx7FQZT5eeXzgFm5x26d6sPdqjgM6EkspiSNS28dif72O3pXcHR7DzhKIgVQ5jYsG&#10;wBnB4A4I6YGatf2NaIufu27AMNzAMQQMjqcgfpjmlLR6CujgXuych9rTLjKNgMoJIzjAH4jriqyy&#10;+e4eRjEjFw6SXPmArkhc8DnBBPb8s16Iulaci7dkEbrkoSwJYjHAz169/Wg6VY4CJ9nkJQN0zjBO&#10;Byvv7itRc6POppgk6iOVVc/NNHGAqsowTz269aYL2KJUDBgQBgRoVULgcMR3578da9AXTbWVUB+z&#10;xMm8rIEzkjBACjPHBH168Un9m27yBSoCxhW4cgh+uOvI9j6UktSHLscUbguY1CKGMqmHfESQ2cZG&#10;Tzx+HerEbPIGlbGMqMOACpyMkj6Y6d663+yrPcS0WxDksJGyCOp5ByME4/lVtNIsHDfvSBtwWLjB&#10;H5dcVQuZnIPcW8GFkn2yFAHyCwB7EjGP60f2nbFtkdyrbwAiqc9BnA444459q6yTSNPRY3Uq2SMK&#10;zbOgwCWHbqKbHo9l5aoIlG9ArSn5ivB+bJ9wP60gcmcxFfSfN5kqDOBsdtpZccA5zjqMY9Knk1FV&#10;aPdHBuYHzJIxglh06noM9q6saXZMWaSOIcgs0kGCCR0JGdwyM8cDPQVL9h0wYXZEHMeHU4BJHPPH&#10;Hy/1p3RPNdnDS6lGioI7cTSFdyL5LSA9eoxzwM475qt/b8oYhbCQStJhFMAVyhAIK4JwM5GDznPF&#10;d9Ja2Mx4wCSB5eCoJPfIHXjg/lUb28aMR9mEvmFRIeQAegC9x0/GkaKaRwtxqK3MbMsUnDKQsds+&#10;TtwCADyx4b2weKeRtJVLSRFIZ2Ecfc849Qc88V3n2a3Yh2RYnXLFSDkDdj+WenrUn2RfkEUaSKCT&#10;lQMgngEZ7c9KaV3YPaHnbjUgp+yWUjP57Ni4uFUck42rjJ6gYOO/PHLFGu5Hl2LMPNYAm5WNSeg5&#10;24wTgd8V6cICkhMcfziMNGsVpkALkt29j6dKsxqzIqsSA6YKggMCR6n9fp1rVxj1E59zyo22rOin&#10;7B5Z2kEkqdgIIbLfxD2q3DDrUQj8+zhWU7C6/agu0EHD8ZG0gLx1GRnpXpRsjE4V7bdDICykR4AL&#10;Z/PI/DmoZbASFZGEhJdWXChRkZAXBHOAR+OKXOr2M+a7OAlj1edjujjJ3na28Z2jjG0eg79enpUc&#10;dhq8QZ2wzeUQixxBdxAyCf8AaOf0BNegfZxGVMLRpvcsQrDd0xkj1Bbk1oKksiAs6f6wEMRnBJHB&#10;APPHNWM87+y30Sgy2sUhUIEYrgqVz8w3Dg4Y9P1qAJqD7liktIy48yP90zMSSD8x3cjrx9B2r08W&#10;SkiQTySg3RZyE3AEHBznk/MMfiKpzWDjEzsREUz+8t1BUDkgUDbPPzpeoKXKBVDtvcSZZTxjuMDt&#10;xV1NP1LH7t1CmUGQ/wALKOCSM8Hp+ddl5A2SRuyFgUby5EwFJOdpweSAf0p2xYFdY4xGocs7O2CS&#10;RknGcLyB/PAoM3PU4c6Pq6DE1zBKx2hVhtsIQei8nJOGIJz24oXQNZYQObxUfzAWkS0bDhc7gBu9&#10;Ack8cdK7NGhkKmTYzM5aIkMpBHHHbr/Pv2kQQozIWtlZZAYohkMA2c/j3981Td0OMrnIRafrHybb&#10;6QxPtAxbIVz8w6lc9WH5CpUsNZSMj7bcFC252EMbFVJ6HjgZ4/CuqbcDvOzbhR5uCMDt39cVTlkQ&#10;xyI7SlmJEYSEupYZB5xycjpjGK0ja2hRltp12xVn1C8kKyMrMjY2dBjqM4z/APrqnNYSbVaWSctu&#10;YjfcEkcDHfHzf1rdCafOZSuo/ZwJGMTOrADoAPUjOecCqk9nFsDQ6hDMAyho5ZeWwBk9eMbl5POD&#10;VWC9tTnV0xmKLJey7UkLSI85yB1IYdQOR/3zUyWtw8QBe5UeS4+VwxQ9tp+p9+ta4tkBeSORjFlQ&#10;x3buBnJ49sVr2thFlB5IUsCwQsRtY5JwB1GOaxdhuTZxE+nOWIeS5kYgF45btgoHy43EnoAB2/rT&#10;20y0d0Z7eKTMQjEjfMzBuVXcDyOD14r0YQQTqTJHbszbSu4gMGJAyDuABIB65Ayaz2isHjjEYbDH&#10;CstxGq7SBj7xJ6nntxwRUhdo46Pw5YMIxAsi4yYkiicbmYgno3J+9zz19albQLSMvILYOy8eYsBR&#10;iqkhc7gCQMng88mukCxAsd0hLHa0L3igbeMYA5IJHXOO9L/o0YQx3C7dmF/0hnJxgHGTz1FK4jlp&#10;fCtptlJcxkgq7hDhAP4hnOcE9CMCq76DBFuZLSVNsrEKi4UtzuOMYJzkkcdea6g3C7J2VmkaCAkk&#10;ElcYOPlC4Ppn1IzVaYzzHZtOQ+WRgSD8pzz6E+tJpMq6tYwBaxxqyCIq3L4C/MxLe3U9PrUQis0k&#10;kkmt4Au7a0jQDeQOCST6ZP55rddCPMV96Bl2lYIydi88ggcf0NVztDyFp7iVmVT5bRbWUqc4AB7g&#10;jmmkloSRLHYqC5tre26AytHtYjBK87eQTx+JqVreyIAaOEiMsE3RkFjtIAzjHt2685qPCLNIqC6b&#10;cpOcYXOcYBJ+bBzn6ioxCkiwny5n3I28GUkjjgHbwf8A61FgHPYW0arLFasBkhnSEKCeQTz2BJFN&#10;UFVUBCksik4JBCsRnsOPxq7aDBEapcBdoSKRLgudoAAJLHkYHT0zU83lhI/KjdisrrO7SKCp2jHA&#10;PPOe3HHepUlewmrlSER7SHVYwFBeQoMgEnBB28jpznFORITlFgkdsk4eTzDjOPlOBnjn8aQPOH2f&#10;ZisQ2kSJcEgnGOmPpQlrcptQW7EFwG3SkhVGfug9B9M1MZa3YK/Uc0EO1w1rkjCjcAcE5H4D/Go3&#10;sbP7ywp0JA27twAPIHfk4p0FtMqxuqAybEfy0JYvnj6DOal+zPlQ0SgxyjOEwQw+h64PQ0SlfRGs&#10;VfVmTJY2uD/o4VwCGMYYLxyOM/7x+pp32ePeERIF2TkMIWVAVZvvckDB3E5+tarQzkp8jKeSgdTk&#10;YHJODz/9eoH04qiMf3ZRWIDMATgZC9zglv09KST3KaKDx27BvLhiKpGNxDLkr1xke+Ov0xUq20Th&#10;CwI+6UGCRt4yM554I69BV2HTmDjdaxxOjYYlNoyeCeT0JJ/MetTJApEbZaCN0YOJpi454xk9Ocdu&#10;9bEqNnqY8scSEk4RUGSUchgec5OPT+dVZpUBRQIxlwEZ5MkDp8vr1+gzWzdQNcLKqgsyEgBOpGwk&#10;j25z+VVE0ppCpZnZUj4j+YpkDkHjv2J/HNZyk0zSyMm2812kjEckYEwG9I96lWOSwA6gDI56Y/Op&#10;dPdCbakG5QVZiHKZIYgD3HHT3rp4rK4jCsgfdwT5e4IoJ4Kjt0HHtVefTWZjGxWUPtY4YsXOQc7s&#10;D/8AXU2uRyIwA90WDrGrSvIqkYLI5BPHGCKiDXqeWreS7vExlKwMuSAAcZY4y3vW7/YssbmSJ0DJ&#10;gTTNdBZE3HC4BPzHJHH41aj0YzQ7iJvLmjaOaOUl9xwCd2Oq9CF9s01B9SZJLY5tftkUKyPPFMFi&#10;IJSBlG0E8nPb/Gqqzagrk77cybcMRAUYuD2IPTB4H61vtpzxSIAzxBkQJFbsQFx94nn1pU0qUSxl&#10;WuNyj/WmYgluB3z2wf8A69Uo+ZNla5jtJeyAu/lQtGAWdIgqqM4yO3PH581ApvViKxtGwJ2rHCoV&#10;WYYJxz1IyPqK6KTTU2hSXZiQYY2lwpYZGOmemaYmlnlg80SvsAJnAOevy8deBn1qG7aCOVVrydzF&#10;FMvDAZjXcAB97I7HGB7daZJa3DK6uJAzRDzH6Akc9Rz14PrXTNprFpFmLDdECIoDsZOBnDA5Jznn&#10;j3p8sK4iWKMs5AEfGSoHJzj0yOlSUuXqc6mmXUe1orqVyCWVZWO3c2Sck9euKha2v5E2rcymRyuw&#10;R3RKBOhxk8DAByK6G2sjGjrFBLIqR7irIMBsccAZIyTTWs1LDELq7b2Ko20kDPOAPX+dax20BpdD&#10;kLjR5XCKbm6aTYpjBuSFJbB5VTz2456fWok8PSvHC7yTsFDeXPc3zoqyLkjzFXkrwOx4Ix3Fd6ml&#10;lGik5t8qSWLFwF44x3yB+BNUf7LLzNJFEyKWBEhdiJCTyT6EVb10EkcZNo8qlpFa4aVEc28ZmcjJ&#10;GMsCcEYHGenYA0wadNHIojaR3YEOWuHkwRjkZI2jaDwOuc9ueyfSMeZGzy3CAKBzllUBhuLEZJI4&#10;59KoDSXE0aLKq7SQ/wBoTLHjjBB7E0lE15kch9jnnjRJ5I5FlUrLwCCmBzyeeTTpbSaUEozO3mAN&#10;HI5K7sHn0zwBx6V1sehts8otLtJYgjbnYSSAOPTPJHQAH1psmiwRooAeNFy6qImIUgHJIx3B59cn&#10;PWhoV0ji/sQZsvEnmL8kz7jGCADt7HPzdj785p7Wk0OxT5QSdApUSZKjac7gRxjC8g110mhGVJE3&#10;lPOXA8oYyPX65zzUg8PSukku+VY1ZFAlicRqTuHXGCPk/qKz5GLnZxA0u6QCWS1nhWaRhFcfaQGc&#10;AjcQN2RwckEcgdKg+x+XvLSzmDzQnzuyMvO0deeTx7/Q13UehxlWGyZDvIUEFSSMc8DOCAOarTaB&#10;PuldXkPCMIwMEquSenUdz34rSPuky+I4o2DtayRW5ulimtz5RSVpWC8nOfUf/qp09uqvAs12Y/3y&#10;F99yFVlXaNv3hjkjnGMnniuii0O7JlRSyk5USxnHIHTaTwMnrnn1psmg3bM5kleJywMSoxULtI+6&#10;R74H/wCuqfkCfc5xrKZnkmS4uF3DKs6bfYYz8wPPXj171Vu4NSULDNfIsLoiSOGKOMAnKkD5Wzt5&#10;znPvXUR6BfBcSqZEjjeAMZd+5W55UnJG0Y3N19eayrrQ9ajRVa4EHnXG7ZFaqFKEZQdc4BP6elTq&#10;OUrqyObkXVliM1xeGWNDEVIi8uNQCCd5DfNySfxwcipp4vEMpCRSB7eEqbhQjACR8nqeMZyQOozz&#10;2rdj07U0UyzCfY0pZbaLAUMc7jnGMEAAD8K0LeHU5NzJA0m95DGEjzlVwRH/ALw5JPT6ULsSjDjb&#10;UI4i6iGBN0aoFdkyVOQcg55BJ4z+XFIdX1MwToIokZItyASkZYkA8k+o/NjitK5u7p4QJra58w5P&#10;IGQw4yPQ8fWsqVrxpZBFC6/a2RQSm92x7Yz1xjHbFDkka8qauiGPV72Aq1xCqebMywBnOTIWA2ED&#10;kgnd04GK0f8AhILm5XC24EavKqurAsCG5O7AOQSeoqs90rhYbm3YyIrMrJamIBuFIGDyQd3585pk&#10;kxKx+TFK8cpRZGjtSznGSc4HTAxu6DNVG19SVDuSx6teJE3kwXUm0F5XSPcHB3ZycY3ZP49TTV1l&#10;oopoTAsNxLuWKWB2aRwBwGz69T2GeDUf2yyjhIaJgRCgltsDeJDyUAHBILdfWoJZbSbEcdz5Rjm3&#10;FIZMqSBkq2OckEE9+PSlN21InBlqDxBdYAkMrxna6RMPKCsfXHp0/D3qa48SOqAxxzjIBELDcrpj&#10;JI5+nP8AjWZNLYziWG3uoDboQvkxSk5THILkAj1yaImttsUnmwiBF+ZpJCcv0zzxjAHryfasoytu&#10;CgyaXxO75tnWdZIY1ka2gTLNGcg8A8gHt7jtVpPEi28a286XToqNtQJkDd/tYyT04Jqg9nbMyzyz&#10;tFi4BigfOcnIyMdjx+Q61cjtoZYyX8nzlkbyH8zJCE47D659ePSteawW1sJFrkMTRhBtfykO0Idy&#10;5OGbnsTnnv8AjVs+JIS6qpZ3VwsjRIXKEg5yB0GAc9s+5qsLOCeQrvLKwZgUfg9RxgdM+2KZstBN&#10;JCoR2jLCSEptZRuGO/I+9+GPWgTXcifxM1mS8bTzBiVBSEkKAC2cLnjIPI6kgVVbxXcSqLm5EZaB&#10;AC0wZWLZIDAYPy4AOf8AaHWpmtbXMDs0Q8jbtwcZA5PAPTGQcd6sRWVpOgaKFUkKBVLRHlQSR25G&#10;SaXKnqCY9PGDRPFMt1qRVTylvujWQnO3dhcE5AIz7Y5qWLxY0kSmK4ePZtccuCpL5O7B5HAzjIrP&#10;GnqrRxNHFG0sjksq4Y+/HX1B684NSSWltCymOKUNJKXLKhZMEcEkcHofzBp7aATL4mhia6lQ3ccc&#10;QVzJKjKSRkAqG5C5U49everMfiZEWRmvGjaNGICkncFOSQo7Dk1mJbxTP5mIRGEIngljJIUHAJOc&#10;Dknse1VzATOI4gYMAtIHh3AkjOeDweDx9KBuJtz67K53vdSLksVZrkqxAAAHrjGOtdDp2tTSRxZv&#10;XmleMjJJVRjG3A3ZIx/OuEitY5QsirGsk2dtwpONpyUJX+6evYnIzTpfIgBZ3jDRAFDkI4UjA3HP&#10;GKpRbLjBWO3n1uRcOLu3UvIAJYJlYgg45yMgDd1Pp3IqsfEcqR4aYTSj5I1ScKWbAJUZ6Ngbj/um&#10;uHNr5ciM0rZKtGNr42K3XGevIGM/WmQaeZhE8ayNGiZYOclWGAWyD9fzrOV7aA4K2h17+I79t0XL&#10;NM6hVkAV3K5xwD3x7ZyM1WTxLcuI/Pa2afDGV47fCA5G3jOV5zk56kdMVyzwIjkIHlOB5SrMSSBw&#10;OT396YRET8xlJRc4jkZShIOCzEfMuQM9amKurmXKjvoNeuLsuZQ0SAEMpZQY8A8rx0PFS3OrIUkF&#10;wIfmUgITtaMEckjHyknjI9a8/ESyxCOR7sBJCsa7yrjbk7lOMkEYweOCKrtFJDEpt71UU/KI9hd3&#10;25yGzycbs4z2rQaV9jth4j/erG6KsPyqUi+QbPQEk8Ht9ea1tP1x5ojJLbqrsP8AltGCdowNpIOC&#10;RtIyPXvzXkgsr11AF9MIHbKALzlmzjdnOME4HbAA4rWtnuIYlc3zqluhEjsxJCqpJJG08DA4HJyP&#10;etYrqHs/I9ah1pAd7PGhEpVOhCoMfMc8AYPb0rEudf8Ass0SRW3nu0yBmkwAyYY8tjKnIAH+9Xnc&#10;8mp26Ty/bXMJQNEV2qzM3O0DGPQAe2KyGN5coHMvzxzyGUJNhQHI5IGC3BTpyM5qpX5Q5eU9Ym1+&#10;3T5ZNgdm3EIm1HPOcnHHQ/kKSbWXQW0sCPb+Q25Wt5RkuG+XbkD5Qu3I9jjsK8qtzqS5t5JY51BV&#10;YpooQuWORgA9MEj73XnOane6neVJpZovKMaAytCnljDEn5gOTlsYOegFcrcr6AejQeIMDy43SRY3&#10;JIZsg8A9QC2CSB+HFTzeK7e1V5WVY4jITC4kK5bjKruPqO/pXn8U80UjO0xkQF2DgbV3kgs2Bztw&#10;BgdgeOlEl5JKwEUoZpJAnk+XuBwcsfQcZ/LJ9K2hK2jA7eXxna3SgyQ3ErneAkriNl2EKW2k5K4B&#10;AJHPY0serWtyYbq3tUt1eCNY0jkJBbgAEBsE8+vfivMAspu1gCSLM6s4ukt0KkAEFcsDg/Tnjj0r&#10;UtBdQvCQ8qxQuWdYIcLwGJLDHA6nPritgO8/tK0iCGWaeQEod7vIoZgSVyQOnH5VH/aml20RV4L2&#10;WOJD/q3YM6BskAHnOM889PxrjZJLyOKJVnuUbyglxvVD6t1AyQB2OcACsp5LqZXdpBvNwWYMxC7B&#10;JnquCflGPr7VlOT2A7F9et7e5TKGPzJP9VJM7SuSegBGF4xgZPU8DHOlBr0JT7qMXkUSxyMX245A&#10;Gc4PqeK86Rp0cIzGReq+ZHvAbnGCTkkAA49vWr9tdzYZUllxI3yh5AB0AJAz0I559KhXuJxTO4XW&#10;5JLgytBcyI0gEazTBysZyBuJGCNoGB+QrSttThnjR5LFjI4WRoGYIcHBZCVbBOSeQa8vtxOs4xeB&#10;gkYW6yux1Y4JYlugO38AAAauWtvcXTRCS5nkd1ZkSIKgUNgJ19QefqOnJNcjaMuU7ubWraGV4hb3&#10;UwVFClJgFGcBiA/XHc9Tg81LaeJtJuFMssEZsw2Y3uG8yMsGKsvy87uG59uDXnLQsVlzdO0RZhMW&#10;fe0a878NjGOehPAFGh2uveIdW0vSLHS49Svr688vTrTVt1nazN8wBnuFU+XGQmN4GBjnNOjh6tev&#10;GEVqc9epTormfQ+yPhbpsn9iX3iGW0tgniLUt2kyCNo5VsYolTDhmzIzTGVsjAwqgZOc+iRs8jN5&#10;f2l8OxeWWIAqGB+7kYxgLz6UyxttP0WG107SYrS10zT4RbabZopKxwRYVACcfPgZzjBHOB2d+8Mw&#10;fcTwBIpywIGM8g/KMkcnrkCv6DynCPA5dGC3sfimPxbxWNnLzJkdpx5jl8lMQSooVWQYAIx3wRnI&#10;9KR2meMB2O7cCgAwOmGDepyCcD1+tV4SyiANIwBQbi6lehyMHPfv14HtQ7MrReaImZ5GADNkqQAQ&#10;ODx1A5rrUmjmuiZJWUqPmMc5KkCQKpJIwcdwCMkd+3NMaQBS0fkkAqPkdRlj69hyf8agUkKkokMy&#10;ByUVCCCegxnoMn8cc01ZOZWCS7yxaUlAWfaOgxx1IHFdVMlya2J2kKgqAnIBjHHz4wTgA/Xj29Kk&#10;WRVZQoUshBMbt99fXjnqP51WZQOV4DsAQIyzEc5yfy69KesnllGkYjfJjK8BgRkDHrkUTfQi7Fk3&#10;GN1RwzYLSRkblI4HQnPpk+3vUMqrtDoXby+XVV3EEgAhQDz0PB9adnbgzYGCiRn++xwCACe59fWj&#10;JDDdGQrtHtYsqKhLY5JP8Wf5VCE9SGMuI1jizE3loEE77yAMcnJPPPfr61FHuOGWX5XQqjBFJAOM&#10;HDcbge/1p4BURhSzMYSgjaUsCo2jqTyRtHNOO/j54hHtDM0oySoPYk8DANaXtuOOrGtIFRXLOA2D&#10;IpcAsoI6gHGSeKT90drvIXWORC4l+8gxj5T2IHGc9KYMpgheN+CpO0kYyTwSDx0+vaglVWMKGXCy&#10;FpF3YBVgAGB43YGeOxobjI3JFEbfMih3aNVaSM7iTznAHfk1AsoYb2VJyzO0SPgqSM7cEdBjqack&#10;8sLIUkZ5Y8MhWUB1YtxgjoBleevFRhI8IqpvMUbp5m05wQCQMHHbGTzxis07O5E3ZWHBTuEce6Ml&#10;ycRuwbOQxPByASM/jQWjIAZVRFKxh2+7k47duWxUREUaIqGKM+aFTcPvsxHAYtyTupRKS7BWykYQ&#10;Fs4UA5GR+QFDd3cySBm2CTMbyFUwRKuWAPUA5xkc04FT5Sbj+6RwAYySzHGDktzwG4xxkdqqyHeB&#10;CzyKkiBECn5wqjGQ3XIBHXpgdSalH71kZCAiYIlznIJBXGDx35NImUeYFiV9u1U/eIoWQ/K5TH8R&#10;PQZ5zn3qlGGdogs3l7HVpZI3bJQMSuGJyRlWBHPODT1dn+curLKjMrFQAobbnOWwcjpxxVZ/JjMz&#10;mJVCIJARgNt+9uJHHf8AlVR+IqOgbhKqNEBtt2D+QshYMrZ+U4P+1nHY4qqpOIvMlVEVwrM7B8nc&#10;APmyepPT2wKmmll8wbfOlMIC+WFzt5+mTkMopigRZnbAG1ppEWIhQi5JMnHBx3Bxz9a2aTWptThr&#10;c8n+M/jjS/AfgvVNavdQtrNbaGWG3vZiSqXM8ThSDyzMFWVsAcYH0P4xy6nPfX13eX8gle5a6kAg&#10;mAQmWbczOcZYrviyRzgMOd1fZ/7afxBuk8Q2fgaMpDd2giu3ikPlF5JEQ2xkDceWySb8cMRt9gfj&#10;NLcJDFCigwCYFYpnZwr8ltpAGMhQcD1AOa+TzrE2lyI9nBxkqV2WrRHWeVYlWQ29tCWVLJmhcDcu&#10;1C3JOAMnJHKk10MP+rAVvmfd5Jik2q75JUNlPlOQfXp36Vz0WJ44vLaeWK4kPlOsyBVG0jlcZVDu&#10;AB5zleprotxZLfyo7gSblLS3S7yu3hV3Ag4C9SR369c+HRStqd6kmieSD7Y7zSqWZJVEU0CBSYyA&#10;cNgngFiO3IOOtXNLhuppFglLw4YGO3hKFJE5H4LhlOOCD14xVa2W1eZrlLZN7Mu2aNizOoQDkE8A&#10;MZBj8RnNdRpcCfafNiSbyykaZ+yPsQ5JYgngA4HA6cE44rnraDcU9zoNJh+z7pIIxKrlCjK/nOUO&#10;DktnJADN35x2xXdaUhkCsiKsSFQFkbzZGbZgndknBOOvY/jXNWFqsbRyYQuZZA80sW4A5AAxnJ6H&#10;p2HvXa6dG0ZMh3LxJIyxHcFAB5yByCNuOKqlUaWo1psdjp5EVsphdGjlkdCfLAUruXcq5I5AIxj1&#10;B6c1bBwpys/lb1VnljyztyOpHAyQT+FUoS0CqzCcW+JGdd4IYADdwTkcFecc5GamR2keLLAM2CoY&#10;hSAxHHpjkAnpnHeuxVS2+ZXZOztLHI/ljbI0qy+QSrOVwQMYwSDt4GMA1XZ2OGKM7Rr8rrIQskZV&#10;SpOOOR36jH5ty0SmTLyStISqR/LhlGOckhuaArytuMkSLHhMxKxUqxAHJPBzkceldEZXRxygr6lS&#10;2cNLgg+YJh5hkbcpDDIBx0XOemPyq6t0/MkgeNlVN7JEWRQgBBAByMgHnnnrziolibzWEcYZYlLA&#10;o6hTg4PGeAM8knFSbWCfMGVlKGYMcYGQRsHQc4/rTcktxKKWwkUMZkTMgi+95bu24MC24Ell5DYH&#10;4GptiyMNzyeSQqsiQliCcHrntgjHTinYR8bRGWiBIUkFiQeinPHU89utSgfvECSRKzjLBNqkMMrn&#10;cw7buf1pc0SiqJymQwRySr4Em4KxIGeeo4BP41a2Ozq3mTM7KwH2gMikerAcgDP5Yp24yBAZ2l8t&#10;Yz+9VS4UqCo+UngAEexUjtUHmA5SJ3mYyl3KAuoOCpLH+7hentnrTTuBZ8qNUiYCMODglFIBccnp&#10;wT0P4+tV2/ebAZZBtZ2LIeh+UDPH+9z7UkSSTPLCuYgrACMSZUOcEEjPXGP1pcZYAq0arCH64JUE&#10;g5A6DAyMnnk4ps1i7jJECgrkhDtUNJJlQoxnJJGD159MUQOjhCrpIssasjB92Fx8oHXA4/So50+d&#10;Gi2mWIBjHHgFlHoc/gO1IuY2DmRCE3DOzBYf3Sc53d+KxT6FmsSXgJWKP91Ex8t3AAXcqk4JGQAC&#10;cdcZrLMzmNFwrgO5LyQAxncAHJA/i2kewzmpW2SxPN5cDKyOoVxsC5wG4PG48/mTUMiETEL5bp8m&#10;beG63fOQMkx8dFA5GevTiprJ8ly4blNFCLhHQyqqiNZsvsHC8E9sKee+M1IDlHj8ycREuHEgdEII&#10;+ZtoGGO5R1+o9KWJCzuRsZWEgYynAHJJHTGO1ONt5mwp5u1x5gRmYqVBOeB6EfpXCua52JSsSsxi&#10;EqGQWgYSJGygDDccDIwQAR1HbnOakkcje4JkRZlFu6DcxBPHTGcJ644FVlCRDyi3kxqCjRtGXDkn&#10;7oJ5DYB5/CnrsUeYEdMSYBachQxJ/ixkEHgDOOuK6YbmTeuokTq2C5Z8NtKFcgoWAHzZ5IOee2DV&#10;r58pJC7vHtJcmTOzb2B6Hk9/T3rPiBWB/wDSDuyQ4WUKQi5+4gHyk56+3Y1KHCMoigUvLsDqlsCG&#10;UHKdD2JY89+3StG0nYi6RaDAR/N5aD7RlgybWC5xvI7/ADHjHrmhQjQmKRPPWSNotshOBnd97g/K&#10;VHANVYp2mSJ4djJKg/e8MO2DkN8wwSamEkZx8zqIQDFIApjXcRnnOWB3D862i9LEyXNqJc4SFljC&#10;qQwBcqC+0c8swwOmMnr34NQvKyplgs0c7szeYVjJEjZCgAAdTj8uuaeNrHy5QBkgrHPACQ3OSrE4&#10;OOfwJ6ZzUUUbbYQzhRGgeUgYyxGdvsOnHOOKhx0uZ8r3LEhUK8KD5o4VIWM5Ul3b5RwApxjPUjB9&#10;aZJEJEdtyk+UmZIdxIZMn7uM7eeh96em7ZEsy/eRGkKEod4KspAzk47g9c0RkSlGdYQVRluG7Bsg&#10;AEenLcnr+BqbWNo3tqJG25HljRnInUL+6JyOTliBwCN3se3NIzRxwEB0CIrmSXnHmM3A5PTk8duK&#10;mEbFVklVFyzCOSL/AFjD5cKRk5Ay3OO59KkhKhnaMOczZXzIflznOfQjg/XH5zzK9hhEjqpRY32K&#10;qALGjMFbnoT67Txk8D0qd4jl4yu9IztR0UyKwX5cjJzhuTmmBpNis6s/PmNGxEaswBwqgHqMnBz2&#10;qaOACKFR8n7lGIQcscEBcFclffPUD0qjaMroaVYIGDGdJHUydFXBO7IUdySBkeo9KgknihSSSTzE&#10;MTsZZTCFUAbiQzAY4UknnkhetSSyySQhyu9nZWjKE5VgcnG0jPBIHb8QKpKwXyy21TswwVgxyufl&#10;Pc8E8fWs52RslFofc7I3EIBgOZGiMijduJJc9MHls8+uKrs9vKm2SUJHHJtzPHtClSSQcDJznj61&#10;EVMgwQVdpEOd5CF1wzMVBPBZRgZ9PSnF4mYsbeIoxLF/OVkJbCtuJODgZ4+vc4rllNvRBZX0GSoy&#10;mRTLJGHlXb+62AISpIwG6dQD7A+1DR+Y2Ik85QSs5afaNxJ/2fTFTBYldj5hSTIBUyAgZAJGOozn&#10;Ptiq0u15ojIof5wYkkT5oioIBDeh3Nx2HrWcYybuyZu70FiRgUjG92ihQgtnDdP4cnJ49ew96c6g&#10;/uw0fmZkKyZ4AXKhgh6pgg/jUsEWEWRbh9/lkxrPHhg4LDGSuckN2OOBT4grBS0tswUpzn92qsOF&#10;IJ5GD+NW4N6MiXwjYlJmZzbSRIpCqwdAGGAegPqx5PpUVu6yBZkeT7O4Vo8LlGTnJU44yQe/GRUr&#10;yKzbwHdiqiWORi4GQcZXPy9M4GOgqCWRlLP5g5RQUkQEKqgA8Z5HfjpxW9NuC0BO6JhKWV5gx3R5&#10;LTSqSpYZGCNvHRRn3pvBzceZG0jRkoZDtRjjgNtBIUEnt2psYSR422ZeMFmbeQyp0GSRjHOfqKtR&#10;K6+UR+9UqqtIMCTkjGST045+ue1bqXMgauK6bQZVbKAMElkZtqBipJADYJwAoJHepYmZHiOQzCRx&#10;GrNtQynkE+n9KeYo5ZFkRoN2CA0N22cADjb/APFAZ59KdxGsgZmk3IqkWs2AVDEuNgwXIO3/AOvU&#10;z2OeURjSMt0y5cIVUhWCkyxg8t155Pf0qaCKNUOwROq7vK2JtyxJOVYdOS3HqajUKWy/lLcvCyiF&#10;wrAA4Uk5POCTj6HoaswiVw093MZtqRL80hUlAgUbMk7gAuABjAXFOnIyfNHcawAK8+aA0gClgMKF&#10;YblG08cjrg4JzUQ8wPlzcRfvFKmSNREqoCAfVTliMZwcA1oOqskrNLO+UZViMW3zQpC4BXnJAJBG&#10;OMd6qoqMFhDbiqgS+bAQpYgBgcn73ByD69q7FroSNRFSFyUUqkYO+R+pBBJOORyc49j1FOYLl45D&#10;sOQJEf5mw7HGGAwT8pGPpSPEUINuu6IhpDGgUgv1yQOo56fTtV4NIdrI8DBlRSI1ZGVsE8tjggDp&#10;3zUuPcaVyorLsbyYcpgkJJICQSBgYzx1H4GnogaDYICWkkCtGuJCucg8Ec9c8e9OwjqJFkZJGjd/&#10;3Vx5jFeSMDHPBBx6kU9CQ2IIkSRCrXMiqVfO3O75RjPTn3JrNuKZokkNFsxt5I1bzBGiGX/RtiPs&#10;DMXY9lIJHPYCmfZ4p7UFonkjliJa0kALBj82GGOG56VM42xzpKwAQMssNxbGVWXGMe6kZ6+tSROW&#10;jDeVChdiC7S5DtuAHA4JG1cfXHrWm5TSe41UlkcpD54dHybfy9jhgDyV5OQQOB9T0prbxIvmnazK&#10;QgmlwygAcKAPu/KoyeR+NPaSOM2+GB3BUlWT94XJJIIHBGQcjrUDefOkeRbsiAqTJbkEBhk/Mo5P&#10;AABPTqaDJ0tSJQ0it9o8ghGby13hlDngblweMEYWmiVHkaRmjTZC0hjeMmZ1QYJUAZPUY+tTFwmA&#10;6SKEi3RTyqNpcd8jktz3qeSBJCFzENoYvhchlIABO77qgnIxz68VEm1sUoW3ImUeTIq7SDEFDfaM&#10;KiDp1GcEsBjHf61Vki/fMGiyuFEY8zKrIA3QgfKdrZP1GauMyu4COrtLhoJZcFTkEIzsBjaB0xVU&#10;yBFEeyYQxK5blQVUjK9Ovpnr681S1Vy9ENZiF2o6jZMyZQZKDcrfwkc7SQQR055zWmNuxuEctEVu&#10;Y9xyoUrwACDk/pgGo4VMiWxEch8uNQxbHLlCAnsFO7npjr61YhCKqsslw7GRgyO2VPKerdcKeCBx&#10;g85q4q7G31ZUVI1ldZDMVdXFyskrFMYUOFGeDnnI6cgYzV2d7dhICEIkjdSsjKCjleAMA4GcE/8A&#10;16q5MgbMjeXktLtOFViBnJDY3fLz9KJFHloW2IqM7mMYbCqTzj0wVJ/znqtFIylK+iLVxFGjZX5S&#10;WBR3XkjBxhQOgyfQHis9YjIpiBgUspMjJKIwgbIVxkdc9DVtk5b7hV9uPLmxGAWG4FSQAFHoD1Ax&#10;jmsxJNseyFPnF0ruskQZkBHABPQYIwAduR0rnlG7ujJJp3Zb82NZfNlnUxSIjExRrGIkBAO4YHAz&#10;yQOSRUknmK2+LI3QuyAuVcHPyBmH3T8pPAJAJ61XDRlxE0qRxxli8YBZ3hJAw4zyM5zt9OankKFo&#10;mjnLF8vOCd5LsxAOQPlGGHr278U4Jp3KERreREkUSRwlgTPGclEYYBG7g4AyB7+9KHVmHmGVYwyB&#10;GOFIc5ySByQcjjNVJ5tgjuBIzymQMBlhLC4LDGWH3gACMZG1hz2qubhi2R5fmCaQk+YwYgklR05/&#10;+v1NU6quJxk9UaHmkgSBYQkQCRSgYCDk7ZCBz8zcE/Snxho5d5ik2/Z8MXb5gMDtk85HUeopkclv&#10;byNukjZNjSb1nLoMkAkk9eSOoHNSpESSsSDeqgrJIm4Ak8kj+9g9fp7VXtVsZOLQLIXiOD8ybQqT&#10;ZJQBlwU+bg4Djn1qJczKzhJEVXZyyjy0ZAerfh279atrETbLGpZYo55RFPOQSThQWDFjuGQMccVj&#10;r9qM6qDLsS5KxjYrHCgEscDlSZQo3HPynsKxmne5tDSFy0AhBG58EKXdSpYKxAPXggAk4PbHWrBT&#10;YLkhH+zmVnVPvsAck/Koz1+6B0AqERyweUpzKN6gAMEBjxggEjJxkCpoXfLwl2ZZw5hDFioAClsk&#10;Ng7htweOgXvQoNMJNPcSZ/LLo0bht6BkQtvJKk4APAyBnGfWnRhQikkqEVSBgAohAALFj8v8Q78g&#10;GrAmEscAaImHaiCSDOWAxlsk55AHX0qoVQCVo5HlkLCRJpHLInJJRsj5gAfoAO9aSjKVrESlbYrt&#10;K6FpYp0RSy7ZXGwgcYAbnJ3Fv04qAMkYswAGVZNsgaFnMsQDDAYghT8rc/XnFEsctvMy53xJM5mY&#10;xkHI5ySw9c4zjg02NHzlYViRw2xeXJVg27GBgAgn06nHWrUXexlc2vKQErDKI1iBGxZNy4w5wUC8&#10;AZXAz1PPtPGhEEcZiZEijWRmdFBHIJ3EHkgkgnP04rFhk+zuGe5VSZMxm4OGDEhVGM8hiQo9yM9T&#10;WlDIFYp5eFECtMYo9oVRuO0HHOTkY9ua0jGxnOPVEilVIaQ+XLMpFzIYtysq/wAQZT8i4Pt1HOTU&#10;sMyrHEC5MsqoIzlwT06nOcDbnnjkZ4JquUYyJcBmcp8pgjUrtcpkIxHBx0weM5NOXzFK+ZKwaRf9&#10;VKd7OWAAAJ9DjJHYUakw+InhQBJJg8jonzPIJMnBIUFjnnJ4GeOKkgV22sgLSKyM6tMcoAAflOev&#10;v0qrbzPjMXm5lJ2CC4EaugdSpBLY685PTHFW1ltjHKkafNGysZgxcLIMsVbjIJBGB7n2qjtjJKJH&#10;GlyVjliVZTI8YAWE7QmRySG/u/hg1cWOZPKAiDRxHIXGMnglSpPI6n6HinzxrEEnWOJjGChaQMSz&#10;Njtu5GFYY7d+oquV3xs0kCSSl0RfJVSAhLBhtPQ4I79ulUo3MJTSdyqsIGxmVnkeXdIjqWYDI2kM&#10;WwpABOOnTuTWatkLe8SSynjgmuzG0kZYO0yBAcHBwAC3RcDJJ5ya1ncmXzA8aeYVBkcKquSASHUf&#10;dPI/Ie1OBiDId6qshQQsDuMg+U4GDwOMj196UouOqKjVbMuDUbyKRF1G1iVnyytBISGDMS/DfdGF&#10;AA/hzgcCromSaHMUynLcyxlSGDbTkdsgJ9OT61BcpDdpJIGtphOEEV8lqMhskAgHBBBYhumemaqT&#10;Aq009vJ9njSQFYnQNtGBknaMc5xkYGcHg076WMJRk3obZ8opLGWISRmYsWO7YCSFBA6gcE+5rNlL&#10;RyDy0ktne4bzmMKqwxnO0cdSw561m/bGtXRLkNC4DOkbYSKZcDgKO4yDT4phOnmq8W2UZLrdB8pj&#10;cH2r2LZ/HNQxNzSsy0m7y1kYoSuWLh9hCsAMcHkevpmnNcFFlNx977RFHHO0SrCJSCRHvOMAru+9&#10;6ZyaV9v7r93F5M8W0vcRYLMAR8o5DHOfl61IkiyvKFI/0kIoR4mO1VJYuwxhfukZJHQDuKSXU1SS&#10;WhQuJZHldcud4AS2KgbmGSrDC8MxK/lWdFKwWbc03lKVSRfPB88hydpbjoCp2ev0rb8iSaWN4ZZ0&#10;3yrIXgdSwBZSFHPynt6cVi3NrDGkiSS3VzK8vnQpHbIAzrGpLDDFg5MjKAOGAYntnOafQas3Zkkd&#10;6skTMLhjGspKEy7xFLtAc8E4yMfKeB6A1xPjXxFDpGl3EufLnmKmOPzGBJzgt5h+UDjqenHbNad9&#10;rdro5mur2/KRwsoE14yxIjFwkZc8DBd0XHX5hXzj8RfFK3E11JJcTXVtLLBbW8lqxMbtI4RmaPID&#10;DJiwP978Zow5qnKxVlHdGT4e0CT4meLNI0G7a61uw8P+XLqNlBMypNameSR1kVSPOGxGwxJJPXhQ&#10;D+g2gWlvb6VEPs8dpcafbNBGggjiXZCIlify0AJzGT83fPXIOfn/AOAvgb/hBvDsbXtnHH4m1RIE&#10;8QvJd+YVUZKrtYnbIpkcthst90/dFe/2xeMDBlWOEhooim5o9w+/wSCeoOPevVUuWNkcFmjXSR4l&#10;aX7Y4iyx222TGxbBbeufm5APOQMetQyPNHAziDzhxmGR+SeMD06kfyqOKQyNGZDMcDKQunzRq4we&#10;h5ywwPzpAsSwrbNIuSpcxvds7rhycKuAQvynoT0I6Vg5q+pcYXIzdvuEJc+ZGXKOAQ+5zl93r97G&#10;BwMcVo20oacJFsfc+fIebBiBBxjK8E8ccjmsye3SRlUyB7iYlmRsQuoIwPLLMc5BzyABnJNEMpjT&#10;ycAPNOWWNS0j4Kk7gdpCjgDr14xiri1e45RasdCqsIVJCgbpFkitvnMjEn5Fzghsspx+FQNbxo7e&#10;asTQq6ksyYMq/dbOcdATwfX3pIr55cqkcQjcSMiT53lWds4UryScgHocHtTVkEkkaO8OeGVZxwcc&#10;lwM4xkjPHGetdEZQaOeasNmUbZIJUcKzOqmNMEDbgAMfUAnn2qFljlSJEE4laUHdBNvzJggBSRjh&#10;cAj1571YeO2n2O9vHsnQNGsi+WCpJG4Z+7kseR/MUrIsrRSEsxjlcqkrlnQKgHGOAMAHpxispSvo&#10;hwldWM+WN2k85pDExZdqqwCn5T6f7zH8BV60lLSQSTMFjTfHhJWLEFlCEO2Bk7VPHA5GTiqhRsBB&#10;G42neRu3EAqcEEE4yR2pwUwShnAhkgkQqs5KlQOA5we5YnJ9QaylsaW6o00eJkg8yV3KorKzZkG0&#10;8HJzwByMDpTzviTK4LEM3mO3mhQuPmbJOc5P5VQW6SBYwQYkimkAaKYlGI5B2jnB4OPU1fjmERlA&#10;IaBVJYLGrIzZyx5Gec5/Csb66mnLdCNbgLcGRSA+wyxSpuZ1wxXoM55yMelQTRliyLAWjZy00UQV&#10;YwxOc5xxkk9j34qSC4mdmd5AGlhXanBdhleGIbrgjpxgH8YZD5SQs3nyiSPEM8aM6kgMc9Pu/LjJ&#10;PJwM88046aEWSGpEg3TOChlt2YozE7NpHzDPQgY4707dGZIo9jHbEyxySQosjOvUsOTg7m/759Kj&#10;jSX7NMCkIlLyK1vcBlijb5WVm+bpnPtz0qURnMXKljKCHSIsFVsBvnLenTA7imlfcFKzGLlY2j8p&#10;XZ3UuJWLKVLhiQc9OPzqKEvLMWaMec7oWlMILCIbSqMgcZIzJzx1597DBpIjEdsrxIPIbduKI2Pm&#10;cA/e6jnsemeareU1s0eDtaS4V3yGBVQ2c8+oA4zyDjgVjUpdUaRlzK5ZVpMSl5pJZH3pLEkuQCAo&#10;XYpBIXvnsfeud1S/lvLxNN03Km4hmWecM7+RHyACWUK7bkyBjGM8+smqtqOoxNaQefpd4seTMSFl&#10;g3JjAjUENkcH+Hvzir2kWVvaWri3tLS1d5XMnkKMmVfvnGckkkNubrn61nZrVkzSWpNDaR/K2VMj&#10;MpnyCWKoNuACeAPQcAknua6aCASOJJZJbhlGEZG2kqep9CcYJ9B71l2kQQgMEEx3rEvKH5izEkEc&#10;EsxJ6c81qLciOFoysqpktIcb3JzwFKjI4J/IdTXTCcbGV0Qo8YWYbo/NWNnWOXcskisx2oMAhXJX&#10;jj8aiYtF9tmWOLcETOCytIBvwSdp+XpjPTcfepDcRQs6pMlquCTFJ8ylP7wz1B6/galkVd/lTMok&#10;eKMxRI4ZcBgdxw2VBDYx6jGMVre5m5a6GY8twoBlQs7MBKI8kAlWIKtsPJG3J9M/izzj9zzT8rAi&#10;NF8xcfNkKAucHv781dfIDIw8yHy2YrI7SOEO7hwQSxyDjHsOlVXjjh/egQIxcrN8p3IOdp4GBkZP&#10;481jJWZV3JaMqySOQ7NJIkTshHkz4ZSm0tgo2QAeMjHTH1uSsQzqzLIWkwk8cTAlcDHJOcZzzjuM&#10;+tVnby4GEcZWWJJGiVmDhgOibiPl3Zz6Ch5RIyJGqt5sjFkWTIiUnDZOBtI4B6Djipc5bI1pRtuf&#10;IPhbWIdd0aHUkjjVJIXa6iadXVM7fvEMcjc2OOORXQRpsDw7F3yIoheZwXKAY3Bev3iAenQivEtA&#10;vZPDfjOfR7vSdRGna7NqqQ6jFfAjTzFMiyXdyh+ceYz4VFBAOCdpXn22O3aNY9u9PPVG80gOjOUB&#10;BA5AJUgn1JPHWuZrmVjyoRc0mWlDIoYeS6neJlAwCy7SwYZyB8w6jnB9Ki2PHzK1nCJcqjRTFgcn&#10;IAUnK/KVGQeSTjFNWBrhpA/lSqUjNikbFZFk+blccE4BGOgGeKfM7r9qMcjwyGKXh/kAbkx4O37u&#10;eencVOsXZg00tB7eYnm4EClIvKVG2sh4JViQM5wy5yfSsy30eC2vp7nTzdxwXkMcB0y0bMMhjCYf&#10;BbqNrgrgAkAjvmSwuINRV5o7W7FxFdiNLSWYRtIwA2gsBtIBcc5x1rUIDSOVQyQhH+WPJcDncoOc&#10;4ADEgD+LjpVxSb0EpSvZDcs0Y3ybUc4mZpBG6BixCqAvOQyg59yela1rNcTaS0Tk25t4ljJlieRw&#10;Y0CM3GScbd3XkEkHtWWZtkayeRK8cRLrHFEWZwP4V3HgnB49D2qeG5g+1vIwRXvSUdIFC5DSAcjG&#10;AQ54wOMkd6qT921jNOXPduyOK8S6dIN1oCZ9ThkCJFdyQvIpDqyB1GPlZJAdxHIHPJrL+HuvSaFq&#10;FhYqLgLLJG6Wsq7zHId5ZZNwOVVhgjpwcfKa9W8SQtPKXtYo4LR5CxiLCV4gWwJSxKhlHl4yc4JI&#10;AzXgssn9j69Be2N3JfWIup5Yb6WNWeGQsoeMswBXIkZVXnAU55xnhnG+p30ZqySZ90Wl8jql6ZZI&#10;4UiZ547e2WJIyu0bch/lJZicgdlGOa1SBFcyAfvJI0jZJ4flVFyW4yBuAyAf65rzLwHrdjqlkour&#10;mFn+wtNcOYnZN3zMgwucqQuBt5JJHXFemRRC3SeKSO7a4sQ8LpKGjYMpKuWR1ywODjPTGT0rG6Ts&#10;bygnEsx7zH+8kIZsORJgAgtn5u4zwPTijAYuyeYXeB0fbP5o2hlJXBOCPu/KB2qcAwq+6WR7lkaM&#10;zIqBmkOShKkbcgdPzHpUjGHysbt0h8wTQhSHLdDIdwGFyPxzxxzW9KUrHNOLTBvNV1lKpFE0jsRj&#10;ylU7ifkwOQDkdeMeuajmRUjKb1g3vHG0kifKobkBeACAAe/c96crszKrRyIGBOJLYEq3ADdcZwSC&#10;Bzz26VMpwwaQDy0RCzSJuyRgsx545BrqaurMlWe4u2KRww8hZlkYIHiwxVdwVSwX5iobkeuTUiP5&#10;jQi32uwDh1jkwSwxyB0I57jvmnHzYkikkYoOT5oXcrnZ1AGR83THanRB14812xGGkTJDg7lJYMCO&#10;gXGPasLW0Nb9BNypK8u9ndUdpXEeSq7i2NoUA8KgHX7tPfO8Im2WbziIlQ+WxOOmD97jP54xTBuZ&#10;yGEskpZ3WKMAhSVx82egznj2IqTIeHzIJZYioBwSHZCu4HgLnll6ZzxWyV4iceZE7iOKcrG74SLM&#10;JWMKWCEc+wywwKhdEY28bSLEGLYiDKGwMjaDjgKzZ49MVLgxzK8JmIjCyF4txdHwGUsc5OQGJB9K&#10;ZM7q91O09qIlRikMqGNVJOG3EnBJPfiiMXF3EopFiMyKwDFUSeWUwr545VSFPUfM3KZIxt6ehqQZ&#10;lYpbtGWlfaiFWCFSQo6YJBUHAPDeuDVNJEIAZoUIAZWjO1ZVD7SQD/CQRz71OMBBGIyWjYNNHK2N&#10;qZGcsvT5ScemRn3ttvctOxMgDIVeOJHi3MgiQMxRWIBOB3BPHuRk0wsseDNHEHT5ln2govOPunOe&#10;COO+aSMpILWFhF5ZhzcxwkxM7kfN1JCnPzYyRzUm8JblgTtWVlTyoCWcBWPXbgsCP65NJ6K4rJkj&#10;ymZ0ka6mgZgztbrEAJXPGwkj5RklsjuoHSppZMIsbNCV2yRBLhF2vEWJyRjnrnnnnrxUA5FusqC3&#10;D+W0qztyhPJyP6560RuQDJPujEu1dk7KrEKckEA4zz27EVsoroT7mxbhAlfBRmi8xgWfnY23cXGD&#10;ycY49GqL7wjLupbeQVCYk2Y2857H1/xp8Mahxt3lSGPlq2QvygLjcckDJz9aDFGwlzFvjkKlt6c9&#10;CACCOhOce3FCavYOS60FzGBPAXkO+4kXbHalQAVAPzlsFtyvyAABtGO5fG7ogilKHdCVmZV4YA9M&#10;noRz2pxVJS+3yI95UbljVju+Y4xgYOWJx3xUJYLJGJY/LeTaolfbhm6lRtOQcD8+mao5K9Nwdy0x&#10;aNMsGP7otGoG4kErjjPORgUsJBZS8u14ygRlBDE8g5yOTnFL+7RN4eSNCpYRqvLKBuZUAGd2Oe/+&#10;EhnZvnRiQVAjjBB3tjjBPfHJ5PQmq5W9TSK0sNhMqxJHPJD5Uoj+1SQRsqoQMkgckKD2yevpSgSl&#10;hEvkqpkcKVO4OBgZ92AK8Y71JEse6SOQFEAIVWUkZIJ7D68Z7+9SAxxYjZ495GBFJEG2lgw+QMvD&#10;e/XgUnobyjzDC9v58ihmdVKGeaWLaWzjdkAnABzx7dKhRxP1iYYZXIIO1ZOQCwz3xwPrVh97v5Yw&#10;sEiSbozJw0hyMEAcEFQfpiiKOPBiEhuLd7ctLHu3APjC5fGVbd1AHc4o0sYxg1OzJ5ElZEinCoFU&#10;hl2bHUFcsxwPmBYjgnIzjtTzuWGMvKipz5Myw7HG/n5zjJ4U+vQGqxVSPJ8qRmIxDCzYLcDc2c4x&#10;uPfnvU6yASoxW3ZI+PLDlXYlWAAO3GDx+tR7y2NrJbDigM0SyOdrRbUjZxKpDA5bOOm0j3UgYoVF&#10;jcHYFTzARGOCy8HkgfMc5Cj3pIPuqHW3TaQZTFHja5ABOT1Geh96sqZY1UbPnXaW3OAyybgRnnj1&#10;74x7VRd0o6kcYRvNCld4dmk8tiFLAY3nH3R1BHtnrTyFjkiRzKFVCxcElgCCG7YJzj8T+bi8byZh&#10;fdkowWa3CsX2DfyrkMAxYBh1GMgE4oEMSsdhaGERqXdXLxsQOX545OW7dR6VlKLvoQmpE0Ll3iXY&#10;pSQIphVtxL/KBgA/dwvb+9mpIFjuTC4aKWOXa+6IYYqV27lHb5ehqDIidZ5VaN0LK+61V9rYYFt2&#10;04bDDP0GO9TJJuiuJkzNDEjGORU8oq2CCC+0sV3Y5xyDxWiWhcbRHF44UQPI4QQI6S3MKpsYqAeC&#10;5JUMSAT94EHjNRgujGMO6IWAEbZAYt0AOP09qVGjVpJjcW0YVlEmYmxsBxtXAySSOp9PWnhZ3jzG&#10;oJChUwuwg4J5zng4JyMnk07GUnzIljkjbKpKpaRyBsKswYL6nqMdDjrjvSsYyXbGIhKwZpMruQrt&#10;wM9sEDoOR+NSL8q2/lqFgMzGPz5chUB5UnucYyRjPWmQBlhXdmVV2hJXn3fOccZJJz8w/Clc1gle&#10;wsUrMTKyRMnCyEzEKAAen978PX3qYlndneJ0Taqq6uHDKCTuwOeh/wD1ZqNGdCsjTGJY1UsikE7i&#10;xBXJ4QbccDOSPep2dA0SqYBJJh0Oe2PmUDrkbucdDQ5PYr3b2FjiRYxn7rEtuZOAu4nnnkfN+lN2&#10;7ogyjyzEoJjndjvBBHzEcAn19+lCLHEwlYEgYYt55KNk8bhnBBBB5GOaQJEcGT/WMQy+XMVXCYYD&#10;HZgRz2wTWXNIT5dkSOV3PL52LZ5myrKqoFbIAXjgYbt1PpU2YWjDO9vHFIBsZ4iRuKnnOMHBHI9y&#10;KilJEkihEKSEM0qylXCfNublMBc7QB3z7VMpZvJAkVwEP3wSXXoBu9jnPGPTNVF23FuV2fPmBQw8&#10;vDSlZMsgweQMYxkHpUrMPLDKgh8yVleVo1DNtBycjkdz/nFWkADHG4ngdmCkYPX8uPfpTFS3ljkA&#10;ePbICZGJJVmz0I7emPzqnOyM3RlzBGWUBERdmcK0spATCnk4UkDhefc0u2NWco0UZkVsT+Vg725J&#10;x3GT0oEbkyqVOJYmDLnaApPzDA6HP8qdcFmc5bcrxkl1UlWkJznaOSMDjipU9TVPljYSIq+GLTpu&#10;kw3nbMFsZ25XIGMHgHt37viUD9xHKwHlgQmX5zwOG55IGMfgKBAkzna0bhQPJ2xFlb5sE7TgAHBw&#10;e9OlLjzdoAZ3ixHG6KwLEZPOBjnp6Vpe4rt7koIYnco8/diSJH3gKDwckd+vtmiNT5IZxIshLk7S&#10;CCTwq5H4c/SoBMzxtMU8vzY1ZILgKoLEFsbgDhuT7elWYYxG8ypFO4+ZzKrjeRyc5IG0DnHTrmql&#10;GyKjJLcduRg0UsbbgzL5E0fB29Ap79PSgnE0MSIGBLM0hU7lcjjg8DhR25zUYlR3nPlzNLHIJIld&#10;zkrsCqoAGMEBenUnJHWp97AyecJohsBkXzCNuMZXaPvHJ7elZ3s7MUmmDSv5alkdypPmzeZuk5TA&#10;znrjtj170F0cJGJBbcFtwQFhlwWOARkfXjOaTB2BXUBwMBwxIXgnoRzwDx+tEbbGVH+fOTzGSAcD&#10;e2c8DC8r681pzaWM3HW6CK4L+VunjdgA6KHABOBggjqMY5+lW9jFGG7BKEsync7tyMk9yev+FVED&#10;RKMkiNFVV2MFKxhQq7V553YGKtROFPzARlmUPG828ZyBnP0wPqaxle+g1fqKJTlFKxI4yAwOHA7A&#10;cc9Mg+5+lNMkdu2Sypi4IjCSFQUDAlvZuMn8uaQxPsOBIFRApkkXJLA44HXaSfyqxtVT5TDEjjOE&#10;faxQ8A9MdSPriqjsDV2RqCX2o2zoDGwwgOMYPonH0p6q3+pCS7RFsm8ycADK429DufoMHjmhQqOV&#10;XdJGWVW3xBiBznGegxlfrzSr5fADR7ZNqOFAUA8AAYPYk81ezGOBQBV2SRKuWMikBUUke/AIHb+7&#10;VhVZnT5iXWUFZJJAqBSQBnJwG+vAzmqamF08oAwhov8ASPJQl0LEn5eOeh49D9KsMnHBfa0ZDFW3&#10;EEYGASeD/M1q37t0AxFZxz++OSSA+S/AyA27nknnin+XNAjZLvn5dxXar7cHORyOT+goydwlnAPy&#10;9LdzkIGIUZwGwRgnsM1IA02wtk/JuMkZYgYAJ4zjs3b1rlne4rkSodzKoJ3qQySy4kCADjpyc4JN&#10;XFY70mIKkNtU5wUYH72cjPHUfXFQ4bMnmuYo3L+ZtbIwdhz1yACc8DtTt6szhVdd8WThlOVz97Hf&#10;O7tyaXIykSvGdqKvWNgHV34IPIYevIP1yaQ7NspCOoMUhh2gFUBZQPmzycHjA7Gncbp3LMDCh8xn&#10;hCsiDPX0PXp70qKuxQFCjgbBllCljnOO5HU+tJxa3HJa3EGA7SKIxyxbzMIgXcewGBzj/Ip8Qj8r&#10;gLuQkF1lyS4J9RkAcZ6/e46U1Qo4EahMEFRFyDzzk9e/B4596WJkkZd80CsIivlhcEjcMHOevIGP&#10;pTi0jOXwjwGOVcvIk8bBFjizhecgDHswz7VLK7xOpAl+VwWJJJIbaxYc85wOnTPNMVvNleJgPPhk&#10;AmTywxzwygrnn5TuA96BE7RAFiHLN86v8gYnJUAHt+mKtshRdiOMuxgiQJMCAiLlCrv8mc/MMcMf&#10;y/CrMfnNGquWi3KpucxhggI54zyc+pxT5Cu7aSS0UgaJHl27txPyggDacDAx6c5xTopGV41YiOVt&#10;mHXIBPBGcnkYqZTutC+azsyWJGmMS7kVLpkKtHLuBVmA4JAGNuOnHGMnrUKrvjiBaRWES48l88sn&#10;TaCQOQfpg44pUkPmJLb7GRgTHcGfzFz0wFPGcDvwM+tTopMWJAw81WDRIm1SME46Z9Rj2pw5h6MR&#10;1eEbXd1UvJEqSuBGCoPQ4z3IyfTuae0iq7MrOreWx3su9YwcAMVPY9OMk4GajCW8oaGRsrJgSRhe&#10;CG5PBGCcDp7GpI1CefJMyBpch4Fx5aqeTwRgZOD+laLczcG0PjVmDKHY/MWkfeFIBGAQPpj8easb&#10;UYgiJV2spYlAWKDG4kg+meT6VF1EZB+Z5ZMpxtAY/KST254zyABUjsmxQpjkZ3UPGOrjjAPIAPB9&#10;uK2ukilBRGxGVGhAmZGO5kV1UFV7c98AggHtinRl1yBkugy5KZYHucZycn+dOIUusm2N22sW2rkM&#10;ABxnoPXilQgGWRRluQHUAsx6lRk9QSKzaTdym0tyyEVZYgsUY2upD3E6oqZZB82WHBZhj2Br4v8A&#10;2hvDaxzpqckMCeZNc4EMyKCHwM4IznaGIbjPmE/T7GtSqeYoEcaq48oGMMHXqrEAdfmx2z715X8X&#10;vD6a14Vey8m1+0uwEV1LMEZyCoOdwwgBIOWIGM1yVoW0LVTU/MTUpY7eQqz3AigcmeVWG3ykYkBM&#10;D7ysvBIP3V61i2d19in/ALQjlvVewk82O5hkKENGyuxTYNwcEoo756+/S65brG0htFmBWApA80IU&#10;q5+YuwjyAMgjIz3Ofmrl2t4Q8sTeethcSNHNCZtzSscblDkAZA2kcfnXNS31E5OTsfS2g3AS2jlm&#10;kufJFuEihkbeA68yLu5LybSQwyc7R759k8F3p+0NHGeTdyw/c3EsnykncchTkEY7L6V81+BdUW48&#10;yym3wymNAJI4MKvyMCRwVU5DHJ7nBzXumi3JtdTthKSxaKMoRgbW4+4ATjC59+Dn39KLjYlLXQ98&#10;S8VfLKs6rEc3BEe4EgZ54+Ujp6HjHvah3bpI1dpFMW3LTEOshZeWOefukdPTmqtvcqqQKCHjDsV8&#10;wthn6jJIyVO0gd+cCrbMu2HYjq0jMbfMpVSu7GTnoePwINOTT2NlywRbXePJBSQPyx2zZXnjdjuS&#10;R1x/KohDO3nOsNzPHEMz3H2dlREJwd7Yx1Hfr2polCHzNsYe5UG1kwduAMHOeAdwPHuM0s6AjzAX&#10;AkO4xvdbkO1iUbaFwdvGD+nWpOac7vQpSF4xJLMpiUSqV2xfIoyQMADgkEk9smrEEyh1ijE++J2Y&#10;RWwEuTzksCuOACSDzwMc0xYJCpAFw8jRkLI6EMp3cjBx0GefcU0qheaNxc4BBMcRVQwI+8OehIOP&#10;cVd/csQfPP7VHhZfE/w0voBpsdxd2lvLKqySrEpMkYjij3H7oZ5MHtl/mPGR+D+nTXWmam9teoVn&#10;0zU4V1CExiMW0UcREiucnKs3JKEdRgkcn+lTxFpM19oOowRr5zPYSyCT7GtxIYDjzE8phtkDAgEE&#10;YILZ6iv55vjB4dbwj8Q9f0+8tpJree/YXV08m9A8sqq0TL2AJLHHTeQOABXI/dqa9S6Uoqdme1fD&#10;uWSSBbdZXkSCwjS5aHDmIHKEqWb5sg9N2eSG55Pzb8SdHe08WXtxczrbx6uLYNEkbR7P3OU2LGPl&#10;JB5YEFgo79fXfhhfqlt5cr+Q3nYFttaMLEVZskqCPn+Upj1Oazvi7p8c32W9aG8jaWDYNl5sSCJJ&#10;AA3Yk43sSScgYxxiiUk72OivVUZpLqVPhzfs01wyTRR2F9dbrCP7RuYwjZw75AZgU5ICj5BxV74y&#10;aNdX2g2eq2xzcaZdmS9EsoMKQsjKwCspDc7eMgkkde/l/hXULyO+NrBJbwublJpLppnMcaymRVZ1&#10;cYK/KM5YdewAr6L1S2sNd8E3OmyXNrJPLpkwd5bdSqvEjGNVZslsO6hmzztIPWssR7kOcl67nxYg&#10;e1i3tFeJtgLeZ9kIaNP4GA65YYIA55GOuaHSTddrHOXlVGWVb5FBQBiVYYAKqQcBsZwAee80yzfb&#10;rlZhLLLDHIuHlKqQBhFJYYQMpwT0H84RI86tEHCtEuWMUMYQAgj5SVbIzg8E9AenBzTuJRfNZiye&#10;UEWfyd0TsoQyNhyuQcDI6dDk9jUVgoCQzTSl59waV1t3VZGHDMEOQV3KV288D85oZJPNkDxSFVu4&#10;5HklkAMo6FRgZHCgbiMHtmqvlmOWSORFiMEzGWI2BR0Yhix3Dq2CxyOeea3irD5FJ3uVJopLWbyY&#10;pGkAgkjuEG8lMsqqASeABGR0PB4xzUi7EYFYbeJ1m3GYkuAr8llI/iJz1/2iBVqYLGSblkQRSGOM&#10;yR+UuWbG0A8EYwORyQT3qJC7SIH3qrSBmmAJZH+XMbJ0XAIO4cZOM+tDjBJ6ake+JFjiSSQOWBLS&#10;ggLHxjLZB25/DBoG5RuEilokdZYYxk4OMcdCOBx1HWrEbovmtcNm5kt44phLP5kqgAld45UYXBAz&#10;0PPSmrJbzbrlJ7Z5JGLFUjAYpuPzEAYxyeOxPFZ1DV7kbyCS4dJYeSyquRuCkYGSpPy8n3qCfa+4&#10;vFDAjwGMN5wZipGAQOmecjqeDnIFWIhcyQNF5ZEyTZ2rbkAxIvzHbyScAc57ZIOaqvMpt5MrFHcf&#10;aMMDtQjcTsBPG4KDwPTPFKLSRM1oVtqwtj9wjnd5WOQWOch1I6jI6HncaYxBhVXAdwScvclUQNx1&#10;I6HA7djzQrNLbziZkhjQgTT/AGgEqwQYY5zgdCMjjHA4pYRtLyGIqJEMgXeHUxZblyByMhjgdcYF&#10;CqSSElHmsVHUSrIVUSrtIcCZiqqFA3k/wK2B27+tVZFnAK26+ZBLMTJvi+fZ2VS3A9/Y+4rTeOSd&#10;gbgosAWNfMeM4P3g5ZR/D82Qvt+Z5cBdkY7nXa8kkiESEhsqWwMcEcd+cdK39opKxlPlvcrM0MiT&#10;JFJAJ4WAl8hl3RPsD/NtPGQwYg9uazZCqNbwo0nmKhby3i/du+GLliQckFnH/wBY1dYQxu0LzK2A&#10;GZ50JZgQcKoHUfKeT/tVHMrwKrFD5exxJJHLvVSTzzwWIyD7dKxmkthwTctBI3GBm3DQ+RtaO5lB&#10;RgccEL9wjGOCfvVXMMkEpnChlMiIBCSGMeFIyOm8Mr/N0wfrVl0gYO0MbC5VXM2xwWJ2rjPvjcSe&#10;mB27tZTLBPFFE1swkkAWe424BUbTyOOCG6cg5HWlGPMzOTdrIhiaRjKGSYh/3lvCYfLJ+Yg59T19&#10;uOKSMR+Z5jwosu9/KUYVnTdg4ZR2IIwckknuKTzYfmWGN2hFsW8xZMqY85AA6gcc54yCR1qUzALI&#10;5EUMTLulZSysUdQVJIypO5SfXlquTtGxMF1KgZka5hYbUmgaWPagAJLYKkN14PTpxxTbhJ0miAYW&#10;zXFuCzyoXLRsS0bnAAHyhgB39easJBK7AKIGZ2YCKRGWRoipbdnoR8vQ880rOzRRBg0QeLYU+V8/&#10;xHAXJAGQO+CPcVidHJeNyC5SVYCqkLM3lsIvuDywHCgNt5XcWGfrxSxRBnjO4RAyEozXOQ53ZIxx&#10;hQORn3zjoYZ1RWWJoyshVo5bcxMAU+YlsbefmzyfX1GDZhVFRJI4pJpGUu8xiBLNgDgFuCRkenc1&#10;cHYUkr3RH5QuCjoV2bGK7WVN8TDGSB3JINJHvURSYRkR38pI8sy4JXGXXOM4BGMAg8kYqW2AMcEK&#10;rCLyeIKsaNIVBHGMEYYnbjk5HPPOSxF81W+ziONQoy8TMzfMBx19QzDPOCa05lsc0oMmJQxtGsc8&#10;jNDKVcxGQgruBJwmRyMDPXjOe6KsGy8kjXYyj946xMWUE+p7Bt/p3x7ySPJCg8xxG0TqzrEhDgZH&#10;8I+8eFIHfd1pI4yjTNIuDuJcNMFxggjcc/KSG6Hp3FZ2bN4JLRiQwM8phMalpnUKzKC5Y5yMng89&#10;qt+Wu+R0YMQxMOYwSp437SfvAEnjjrVGBzuQgp5b4faxGY2O7LZxyOTwc1o2NuscMaSq7SSOwSCb&#10;c7AfewHGSTyenTHHGKhvqDaasSR5iV2jBdgpO4yZUMqqCSCSVXdxj1BpyeSY3BumeOGRCXDM21R0&#10;Zz0x9eD2JqrkytA8MkMjI++WOEH51Zeox/Fgg/QmpGilMMaKzZNuFNw8Xy48sqd0bE4A64JpaXBa&#10;EgimD7JGUJGhCSy3G/GecDPbnp7cdKcix7WaUx27xyeduWHO0HOdxGQRgtyvNL5EUkeycq0SrsVn&#10;ti6BduMNg4xjOT7jNOjh3GeGSVtgjCt5kSoweThcEgqWAxjGRVudoWMKcUqrstSvGW8pXZmEbqDM&#10;0EucSfKSq5J245OBnrxxUkaW+5bgAF3iLeYjEbjliQFK8HuTnt+NQyq0EkCxIQPMJd5TuAJH8WPv&#10;EfLwTjk4q2F2SJM0bmBgybJIVbBchc8ngctxgnHTJrSM/dszojOL1a2Jo4PORVYQiXY6AAgyKSpz&#10;tyDzgqc81XmWIXBngGGZtjIo2MvlrgHPYtgYyM85PJNSSiOaI2wSFJjCSsTTkyMBtBGCT0+nR+/F&#10;R3AXYhV4S0kjSxIzYVjgA7T2AAOT35rJo0copaEMiELNBKNluxLRukZLZ4zg44GAM/h2qwI7i2Sd&#10;VbUIY76FWzHdsizxoxbYy7cvhkjIyQPl79Ki/wBIRneC3DoN58yVwAp2bhjGeSflw2BlvTFNJkgk&#10;VYyty7JvYSYeVGbI5LDoQCR1xmspR10B8rjcfKQif6TFKLONG+0PKhlOzAyVJPcDoP5VIyoVDRNJ&#10;cKGVx5kah3DAblBzj1xnsOmTTi0jLJKY5I0Z28uSRssqkDHy9AFwR0yc5JpVa3KbgH3ugXzH/eBg&#10;M4OAOcevXAHWptZ6lqD6GW+7zwJAoDW7lLiNVABXHYnJbBJ6Y4J71PKhic3arIjiMOylQAFBHzMe&#10;hOGJx3ANT4WRfMxHuVldXWQEKobJJcdDuRcA9MN9KjWOaMyKZlikZ3aJmhYlG2nrwSTkHjocilLc&#10;FoMP2eWEFnkgBlWVtrGNlKt8rEjjkrnHQ/jykYXzLd4ntoYrkI6XE0o3EZDLIec7P3g5PcnFWgYI&#10;0XcyIjMQNzlQFXg4BGM8Dj3zSw2YY27MjyzSSBUlLqqNuY4yCcAAsPai7JqOUtEVXENxGk0puYiu&#10;0PFFKpIj2kEsFGSxPI2kdB1qNELhY5PKVIjuZhksCRjcmBywB5z2JqQI8YgGZEkEckrS3CEgoX3H&#10;GByPu7cZ4wKnVlMhlLiPZI6/vUYAAMF3bSQQCASPrxTTa2IUn1I1jjMVmrPCXaMA+ZFwQTnIPZOp&#10;Gc+1S28ZIiAnulnCJnyoxlsJ/rMsTtG49OvA5qxKI2RVXCs8RKN5WQV7EHGM+mO3NXUMrNHsMUjK&#10;pCIsWJCCeSXx0AGce3HoTmZacehU8sQ5EktzNtVCvmx5OOdxBxkZzjGe3vVK7ma3ikElzBK8MJa5&#10;jiVWEIwDvbnoR0Fb86rAXdZWEXz4SVCxTcflYkDrkEenNclqiq0jAvIYCQ5VIy5AG0tuCnJGARjH&#10;UqRUtc2hadtiugSZ3aV3LgMtzbSEEqMjaeMYAX25JzUAiZVdZnLmJZGLRMwKKuSSc+gA5+taAiji&#10;P2WWG4jjEgD3VtEyRcDLDJYtuHfHcjgA1L+8iiAJISWYGRFgCAsucHJ6Zy3fBx0pq8dhxkrmJc+V&#10;bzxrErbVicXMhkLhpNxIZAUBwy44OTkEnrioJY5kn3FlVvPdUjdw5ICjkKeVHzD/ABq1qFuGWWeI&#10;yTMFbbvfDBckkr8vUkgVBLII4gzbPMjZnihb5GXIAG5TyQc/jkY5rWM2zZeZCiFI4nLsJR5jCONz&#10;8p3kDqORgZ9icduVTzBBsAUIlsQBJGRIq4x94nknnJqosjRSJGN8yvA+yCLDqSwydxYfwqcnHrwa&#10;knEpxGkLZigAzCmJWO7cd2DyAvzE4PHPQYrrhP3bGrajEnG3dCYrht0Eas/lDbskYAtu2nBK8Dg+&#10;tSWNsJ5rSNAXmmBFqGnUmSQZK7QR8zEFSBn7wrP3vIIQBHAXgVWUQAiUD5j908MV3cnrkZq3ZKln&#10;K8yG3iljk3ReWuwR7g3IHZQSenTPvWLvGVzFrmHfFvwXP4f8BJf3STW896RJHchstLCWAyFJO3aF&#10;Zvk5IyOhxX5y6nIYL25ZjIBsXZGTg7ck/h0Hf2z2r9AvjX8QdV1/wxY6JdnT/OtI1jS/jsmeUpGC&#10;EEhAAKoCGUjksW3ZHFfnxrIb7WzLv2GYtHKAAGIbLNn0O4nnuajDq9R3NaatCwlqnlQhmh3ECR5H&#10;JxtzyM4HYDH41opErTQY2bSWKSJgnIU5HTp/gazHf7PEjYlVGB3HIZgNwOOPYgZ5JrWhjF0MBm8s&#10;EAXEe4uG6fKeh5B5HrzxXoPRG8FctonlqqBcjYSC67iC2M89M8nj3q1AjKQHE3lvgxMzZYDkjdge&#10;mOOelMijdJPKG0wjaJM5ADMScj0bOOec1qxxMLdpHibGSxmjcFgVAHQ8fUdM1x1KiijoUNRsAMrR&#10;siKysAVcLkjsCPVcc/jU21mhG3KeYzHakRkCkN8zZHQEZOa0I4PLcDyWVOCZHUMq5I4HPAx+lXPL&#10;jdJJVMAZWKo+CAAoJIPHPOeO3UZrl9sky/ZaHEoyyXhW7iljNvISnn4CjdkHgY3Dac81oSWlheGO&#10;SaUxyblMcasxLryATheTgD8/Tr18EcaxW7GMFRhnxJmREIIz0JbnA/Ekc1ZWzSWZ441tCwCBmjU7&#10;SpAznGMncMccjJqvrzRk8NzPQ4qLTbBz94gJISrSTEAndt6ke/TpV+1s7CN4WScyYm3Q+WjsU2rl&#10;gRg7uQf8a62ysFCIx3+W4JRgMKVLYAI6rgg+vYe9W7S1jQgvbyDy4wzybQ2xeQ3J6dev4c5qKmZO&#10;Stcf1NvZFPTLSXWde0+0i86aOGNnWK25cFF+boMggY4/GvpbToYo0ij2Qwx+VCUSEvMpjKhSQGPo&#10;M8cEk4rzbwzo2+4E1urc26sTLIZmgbaMcA8DgKMZGT15zXrSWBjiKII2l+zI0YtMM5QAHfgtyMsA&#10;R618xmmJ9pOyPVwdCUN0WbM7Hj89JFWOcHzieRubPQH5jj69aupcLKZBAA4jZQ3yBXJx1IIzjJ4z&#10;74rPdW3KBNGQm4YiABIOSDyvIy2eewAq3DnY6MxjLuyRqzghyQDnjoevB98V47XY9G1tC1uSQxyu&#10;GZEc+TsbG9wMHkeoHXtgcVFKPMMUZ+zoLdgS00YlAiJJCs20ZBJH/wCqpozIU2ybg5YZaGLDbgSO&#10;AR0z/Pr6tCnzGZ5CbZBmZbicPiR/nKgheNqlBsP94VVOPNOzM5wa1PTvhdptreeJLVbgTRzWUyy3&#10;QgfzDEHjJVmxx8yZ5Jx8vrX18lxH5Zjwl15cjKEnON4wRgqV5JIAAHAHBrxH4AafM2nalqUkl8vl&#10;6tCLNmiWIQBowxSRwcOBvXnOBvxXukXkzWzPauwjmAeFzPG0YQkn5OD6pyfTpzX6PltD6vhYpHwu&#10;fS9riUk9EQ7Au0yRSQJKpBMjhkII2sMAdjtB56808Kji4tZUSXMZJ2ncFQgdQD1GBx6H8aTayS/u&#10;wPOaRnDuhjwoxtDDJ3fNu5HXJp7SrMixOYpiqkFFBdMAgdM5I78+vFejGSeh8/O/MBjjkkiXfKhm&#10;uI3kwwUAlwu3BZQDjB25xzVVPNnjCOs2XwJfMVQE68sA2Nuc4xnp6c1bkjCicQiFAu4nBZcMGG9s&#10;HpkgY/PFRGVpN6LLkmQouwby8o27QgB5B547itE+qHya3Dy5BIzS4nxGBGWjBYjJwAV69etGwI+6&#10;KFdoUMs7SAZDAkEkA8YOenFVvtChIdrb0mf9zcW5yhQHcWBJHbcce4AqBLgSRKSIWX5mdJJiHQ7R&#10;ksOwIbrns3StVO8bMvkiXGWJgGRtyRyGQi3bJVDnA4HIxn601rRt0Ae2jIYooWYKwU5+Urj3YgVV&#10;adIinKqfP3FiQqq+MjJ67cfqRVRpIpEZVEj3COA6lijEEgbsZwO7euB9K55ptXRPIrmhgeau5JWV&#10;XRUZmJBc9QQeBwMfhTJSYZ45NkrvtKSQI4xI3X5lBz1J5HI49qZLNBI8qSvIwLoGWQMVKnBGAMDJ&#10;wR7U2KQSRmWElzLyZBwrA4LA7WOSNp5B96hSZPI4ocolRPLmmk8xbVMPbx7fMc9QMnIOMnOe2KVQ&#10;Qm+IzSIzHaJV3Fgv90Zz0xTFwVUNIHkHyIXbfwCASTkEHbn8+lNS4jcyqwljd5FaZw7AKgJGSAOS&#10;Svb070r63E7NWY51J3SR75YRM6zeZExGcHK7SOOh/pVRwdjhlmAlnTLMhZQcAAZJ+UEDH1ycVNFg&#10;pJKU2jeCJZnYqpHTOSdpGDz3waryTAPbyMZYW2P5bmbKORtJAIJySRxwcDPOTXRCUbGTpq90xFEx&#10;M266iZ9jmRbeIgRLk+WcEHDc5PXOR6YpcAvPNH5nmBSNyIAV6lmK7cdh0/WlDtGgAlkYGUoYUViw&#10;YJwAcdQqYLHg8CneZINiyGfJCrFGkK7yOTnjuBuPJ6A9aU2jejFJ2I5ptjOpBjjtoGflNrqejEgD&#10;qDxgdjnpSb0dSVby2chWAiZZAwLqWA28DgHI/vDFI7ZZg8qqsrKqooCswPDHJPBGc8dcY71YXBRk&#10;fhGJYHgEDsc4z6HJ5/CueTSLbWxUMEhCuGIaNdkz7SsbNnhmBPCkjPfpUbiebztmHFvAWuS0JcqO&#10;csSM8Yz06YFWZpXLOzGJP3m7aMKyqd5xtC4ZclABwaascckQXICuFLYYYUlTyuc4HU596FO5Lhdk&#10;TB0L+cXI2nIdVBWPAHAHvjk1D5QeNHfbBFMUQNlQXIyAGJ4UkknOe1TASB43R7d2lYqWWHiUAfL8&#10;w7fe46cjmqnnSm1hdyIJLgbF80IWBzkIWU4LAlh8uRxwTVqae5jOMqSbSuIwd5JUErQSu5A2hFAY&#10;qV4yDggk5z3HpTWaORo2jjeBWAMcbXAYsGbIOQMYwV9s96ndnEcTQ+WSAypG6YJU43cn7pAU4z1O&#10;O1MaORo2cO1uhjQJEjbUA4KAqCQT0/KtdBXnzWRAjOrFpmfLRg7CSdqgjHIPOMYOKAF3xBd5V5GK&#10;ZiOVYAg444+6cntQB8ghHzC3kH2hi25kZjnJYckdePcU8ttSOWSKCa4jRQRBb+WA2P4iSTg7jjrU&#10;ylylRdV62ISgKXESmFJGb93FPwGOWIfOODk469OlIkZkVJFRltpSAxlkYkZGfmUZByRkD39qsFSW&#10;kAVvM+YiGQMhJBUEhSc4+7gjn0NVWkmaN3ZFTMyogkjKuIxj+LPOMPnvj1ojMi1VvVaDM4iZVMjP&#10;EjGQlCCSMZBIHIB57kcVEgYiRUK3Pmhw8jfKFTIOcDpkZ/Dr1q1JtU3Sxs0iOoEYDMqb89QSM/Mc&#10;cds0/EU0bE2xKF1EhZPMQSFGwWYLgbirfL6jFNzXUpUb6lPypvMQxSfMjESEz7CGONpbHQD1PTBz&#10;VKZnuZELwSjyy2545cKOMAA9Tkd+2a0opGhZZJreR/KiInjkYMowzHdwuTlRjvjGQeaI0YttWHGA&#10;xS4Zfvtk84254+X8jWiqWViXSVzOi3sFi2iV7lWK4k3c5XaAM5Y8jGP7pPFTmEHgoo2xlpDJOFVW&#10;YEdQOMcceual5dVEgnG9AE2EqwkUtkZx1+Uc56d6hETzEMgZd8u9BISY43JY/wCtAyw9sZGMc1Lq&#10;36m0ILkK9wHiSOV28yFN3McBOPlGdxB6ZB/PimB0RXQv97KiNXZnTB4GcYIIHUdM8nirzhB5wTzf&#10;Nfbl2kYkADAYg9uBgVGzRv5DNLJ8yjamQGyGB7fKQQv6c1zzlJsOW2iKqxyBWZhLJ5EZ3SC2O6UB&#10;ckoFzkcY55yPfNV5AwaSMS5hUKuyV2BU8nOAMADA6VcMcLs5VZPNJfyowVRg2cbiCQOdxUD/AGfQ&#10;ipjb+VEwczyxR8bFjZcZGdwB74Uc+gNCbRFWDehmquWkIMskgd9jPGANin1HGcHgjqOtQvGyPtE0&#10;jXLTH5BGCwTICEfMOvzcEdueTVlnh83fu3bBkbl3bUO1mJQOBj8MjNPaNFBSOc3AAzhY8Mj7Rvbc&#10;TnIJ6jH3cihzXNczhG1LlMt0ILq5VkeJQ0gyFR8kZbIwueMEZJ5p21Q8avCNiucSuu5m2kEcDnhj&#10;z2571b8qEhsO4DqAjH96eQduCvUZyOe7DPrTIiquqjcfOMYKbSQo4yPpkA49RWiqJmUYSTKTKjpI&#10;sZkKGRlc+YdkjjDAEgcH2x0Gab5bS+aZXQIi4Dqh/dByBkgHrkD8uOtXpkhEMzgyqZMhhbhmLABi&#10;cKAcHIAGPemMkX74SEIz3ClJJRlScgZIGCQBwOmCc9al1DpjHoU3+ZZjFIAk0Jhnnl/d/JlSDk8D&#10;DLyfYVSOd0c0MEbyb2kdJISCFUEYPHQ+nuTWkwhWPY11C6xlS6GIkvuK7iMnGSEPB44PemIkXzPC&#10;Vd5TlxGpIU5yB9cZ9+lRz30LS1uUH80lTLJsuJEcxeSMKAFBQYzyeoJ4HXrVeSFpXaG72iORS0Z+&#10;w7pFKfKVUEgg7fMOAOh56c35RJsSFg0ZZWJ3OWQRjOd2R83RSeuOKiURGBIcWiOIVV5iCZdmcDDE&#10;9Bz7/Mck5rWMrqxEkyBvNLsv2hT5sjKwDhnd9oYkt1AJOR9PWp3RZQ2YUt4SgMcqyGTdIFxleOoJ&#10;zzz2zRdxIQdqkSzXTGZdw8vYF+6Av3QD6fSpVDiO4kUB0VGZDFdMgESlQu/sw3AdgDiibla6NqU9&#10;bFEQmFZWlmd3V2dSkO5Gk3Dae3GAcYBOFHrms7dtxNKElXgxzNKEDN8oxznBLY/3sda00jt182JJ&#10;OhDs6gqVUgngY45yT0/lUTxtvd2IDqhDBm2qAG+Udsg+tb0pNPUzxNmropPFGzC4UWoIkZElaZlY&#10;jDfMGK8ZDAc44bvViNIrox3LPFK3ksxiaEvGSASCoUYI6jAzzjFSfY3ZQlrLIFNqTcSmbMTLgEjB&#10;ByyjOQeOMcEcytEqJxsAeQqoWMeYPusV+9nHzEhun4g06t3EiEYoqEwcDCRNfKTJEgdizDeMFmXG&#10;SMnC9M456mu6gkEDFuzs6Kcs+QCFDHqG4ycZAyRVtkXZG8UanaWxL8wBC/ITlyTksrHPcdBimzxt&#10;KfJ8ssfKXdItuGVg2R8uD09T65rmUmty5Qk1oUWRY0JMQWRUdpDCzOZFUJgkE84ycbRnPUmpJQIG&#10;8uRXV4sBLe4UCXcpAcbjyDk9D/dIq3FDI3kxNFPGCJGnYplVYnkhRyBu4Ofam3VtIiMBbeZHI0bK&#10;QyhmPQg9P7wP07VXMtzSEXFamRPukiZmaQoACxlyQNqhSAM9MDJH19RTXt2jywkUzIFUxIgwpPA4&#10;bnABb6ke1W5XlcPH9mV43jQI8LvgmMDcSdxO7Kn2+Y5oEfztcbEd9igAAEKSoXpgnktk4zyTimpK&#10;xhOL2M69KmYyTLtVYtjLIDyd2ASOMEAnp3bilRogiXEOQJHZdjLlxuKjdljjs3yjnAq39mPmxO4k&#10;EJjCSXMUTbsl9pYFiMDcjEeg/OoFgVjLb+YpYOV8sQgzKWBwTn5Q2M9c9KlzWxnGMr3IXjKBnYOT&#10;cyuYIrmExiQ5K/LnqDtIyCBxUUIjtli27442WNVinYO4TJ2ZJ6nnqffPNWmiAaAyic+XDGIoWUbl&#10;3YIUAHBIBzt6cdaqhCHt0w5nKOzQuwLS4IKqCOhwW9eM/jMY3d2apKDMLxCjahYRrCry+fJGbOPH&#10;DKePlOO56EdOevOfjzxT8O9L/wCEputc8T3CwxyW6mPSxEFeYIcLl1PClTkZOSGzxzn7WuY2ms5o&#10;lWaBo1C27wzsrmUhG/vZIDc/UV88eL/hve3t1fIl3PKuXVYJInKNKuMNwwLqCOB0IPPBrvw81Hcm&#10;pK54Xqfi4xQ2uj+HbGz0/SLC0MMdrZxCIOQQVfrnJJO4ktkkc44rgfKmnuDPPJulIVZWnXJVScgA&#10;dAMA88+te3D4dW8bSJKQxSIeRGMhlQbcltjcZIbGRx6Gmt4NtoHinkjkmOwBCkQdxj+7xzwwBIz0&#10;54PPa5Reoqb0szxMaZ5u0eWTbzGRCGdSpLEHjb16kevFWI9ILLKQkckq5fKBiM4AAOeCMg/19/aY&#10;fDsSMYAgjXdEUdINxLK3PyZ4AG7n3wBipRoH70PDCu5SSZZXIKqGOdwwPbvz7d6jUSQ95HiiaQHy&#10;pjYv5ilQwwS+Rg9MZ4GBxwPSr58PCVFluFRGGwMkiEAsM5JC9WALdMj8BXrx0dEEBED/AGfzY/OB&#10;UEKgJQlyxGFBAPXIx6VC2iw+axaO3d5Ii8UJl80kbeWCk8Z6cYzk9aftkdCiranltvo8UEmPKYRz&#10;E53gOrNuBGSO+CT6YIq8dGWWNVAWNjE26MEkqSRyeee1egnSonmCl8JNtjcOcFWYYDHPQ4GOBT4L&#10;DaIuFI8vMewOSGKjeM84yccdMmhVCGkpanBJpKyOWMYkzkh3bGwEbTt7g/TFJLp3Lyr8wNsMgAZw&#10;AcEZHHDZBFd1NZEjIhMokfEcceC20sRljwMYPH0qKK0jILHMiRhUwsZcBFXOT/s/XucU/aPoc1R9&#10;jg/7OkheWLy2j+VMvNFjc7AjHzDJ5/l71GujpJEC6EHCqjbtpJHIxg9eScj3rvGsHO53WdFaM70k&#10;Q5CKw429srnrTH0nYJJYbULK6hU/dghmAPPJ4BLEEf0pOoZxbZ569km+Qb9/JzJEpYK5IJOQeOD0&#10;PcjuarSWyOHOd7JGwyFwAd2AAM84BYYAPWu/l0uSNfMEwQmRGSDyyoYgjAUHoc4OfbNZcun5Bijj&#10;Xzlch4o12nIB3YwQTyW+bv8AWs+aJZy8mWaMtcSxRzJsiiyoAGAPfCnd17YPrVq1jlkZws1woAIn&#10;huFywIyq4yOMbSPwArcGlGKNg0vmsiKWdsMhByA2D3AyMd8+tWDozDd9xJTGVTAOWyc5IUcHcOR7&#10;1nKZqoLcwo2uo3bZJNGwcD94CDICM5yPRgeDgfjVQmaBiWYtmRDBA3yKDjdtKjIHQ8E4I5I610n9&#10;nlITEJmE4iy6yT7QFYjazEDGCVOBz0+pqyumTPKqsrMrREqiPlGU42/Q4Xp7ms+aJcY20ucqVuV2&#10;xyNtgRwI16K7lsg5Hcc8d61bOzX9zLNGu9pCp2sC4B43Ng+pIyeOuK200iN5THJbuVYqTIsGFLAH&#10;PI5DZPXrxWybOFMuqJGiMDLLGAEVunYZJGemMUnNGySjuc99lhllHzKxUkI27ln5DDA6HHb3qb7M&#10;HJEYdzBG5dUyAWAGFAGT6/pXVra+aVXEnyKwdkjCBsMqj5W5GRyMcevNCacnm+YpSP8AeAK0smNp&#10;YFSwB4AAH6n3pOemgKaehzgt8tGAJkUKdgOSrDtkHoev51PFAWRQHbAkIDsxVjh888Dv29+OMV0w&#10;09znagYkqfkwd4wCOVPJwf6VIlmnlgbYVD4KOiEk5VeepyMgkfjWLqdB21uzIhs1Tcv7snAOEfIC&#10;8AjBHPJHT0NEkCsAwEIJyBHHJnjB6YGeuPyraeBgqglY2jDNLtOSSTgcgcnGD6DBqK5Dsu0u5WNW&#10;xHuIRA2Dnjj+Ee5xWbk2aKaSOLtQo1ySBGUyNYopxJsVRkE7gT0yRz/tdetdEoYkEAlAScKcKQc5&#10;I46jA61horQeLnG0ywvpczF0dhHIysmDuYcDngAcj079ilpv3IFKtnC4bKlDjOB69Tn3OKuN2tTP&#10;mu9SrFBjzY/nO3c2NuMN0wAe/Xr6VzHiGPy49NkG3fHqltseVsYG/Lg4GQCOnvXdCEbnUsxBBIEk&#10;+NzdmHcnOOK5HxVEqWFo+0t5eow+XG/AVVlQq24EZ4BOPbnNU12NYdjqxEcxhZWXaTuVlyRngEHP&#10;Hfj6VIg85QGCySRxhp5AgChCMZwD90hhz6mnmORJIiFjAjgJWN8hmbB5H1GPpmk3uHVVdRsVvJDJ&#10;u2kcde4zjr6cVzyWhpGKb1FESzqpikjKY2yEcADvj0I5FZ8+mmSTLLHhGJJ8xiSenQZxwq8+9avy&#10;TojSDekmdmwYG4DB7dOf6VMYjtdWT5twHzfKT25x2Pp/9apg3szOpSUZXPP9HWG08ZvbSLL82myP&#10;9wZcA4yMj02nPUZBr0GHpEsjlnjtkV28kgqqjjknHJB9eTmuDVVXx7p7QOkEt5pN0rHzBG7NgHhW&#10;4PUZyO4x1Nej+Vkjco4VRG27cpGAegPI/wAKsuy3GCN0zuliIk+5/pJ8wp22qMY6j/DpSjKs0JZl&#10;MSRYJjLg8jjnrjAP51J5cqyyFy4ygMiEYIPABOeFHA/P1p8EUSLJhl4Kt+8LEepb6Djjr0osDfQr&#10;GIfNDK2N8jFGVySSCSeccAc/lipxkoYFMsTlwMvNuGD3PfGemT19qlQeVG6M6MHcO8iMCq/3Bk8g&#10;c9Aec+1KwBkk8syHJEfmAEqH45GTkgEd6V11MbXehB5UTGJTBGyy7lkDgMhJQhsLyDxkGpcs8QuJ&#10;iyB8GVja7ApHy8qSeee1OCMo2oxWbklkiHAIOWIAwSTn86SNNzs+zMs5UeXKgLkK3yqBkAYLHB9+&#10;alpSC7WxYUH93MDKq+ZuVDsVcjoOByPmzj8etTRtHtO3YZkUq6yjc7k4756Z3ZzjPaqsavHIVDF4&#10;nOPNXKx7iQSWBPJBHp2p0aEZESBicDbKu9SwyTuOMsORUOFtTWNRrQuxgGSTKB2ljRpBIFcoThWU&#10;EnGCDyBxzUHmgHfbHIIyGThFJYFuAQNvAwO2aSQpImVl2f3EGTICpwc84HIwfxpSpjlZQcRxNt+7&#10;tjJ4w2RzjP8AKs3BT0N/aNoz7ye4aOa3ku5isgVmhcglFbjcPVTwOTxxWV4DnuR4YhSC5DT2tzcR&#10;sLuKRi02Rk7tx4BL57HoDW5fc5fzGuX+xlkVG6jGdgbb1OFAyDjFcn4HkRbfWLVXjWSPV3RF84nC&#10;sisc8fJliRjOfkPry3h4unawo1JRd7ne6h4nvdLtLoRyXV1OiEQ3Fwi73Lc4UsDjBye4xgDNdBov&#10;xUvltFu459S0xbedJWMWsMsrMqlFCsnIIR87uckk8HryLxpcqxcGYO5CqFzuOCQCOgOQeemcVmQ6&#10;aYoXj3r+9ALGRNwDk7iMcDj0FedVy7CVm1Uimmejh8yxFJ+7Jr5n2F4G/a8+NnhuGRND+KHjC1hS&#10;CUx2d/qst7bRzkAMVjuZWRUwEO3HOB82OK+oPDn/AAUq+LYOot4l8O/DvxisqQrZ21p4fXTrhhtw&#10;xaWJ8YIXPmKoA55JINflhYwPDEsU8gnWBiI8xbcBss4PUszA9/Srqu7OqvJtlE4AkMYCSKo4+UHg&#10;DkcnnB6185jeAeHsdo6MV6K35H0WC4wznDu0az9Ln7k+Ff8AgpL8Jbu7aLV/D/jHRYfOQPBJrFtf&#10;wCXOzZu8tHDbct12sCqg56/TXhj9p74H+JotNOhfGLwSl5K7m80vxLetZGxUAjNzMf3cY3BufMO3&#10;HzBa/mYMiW4kZLnZPKqmOZodqlck4JA2ggHJz1z7VsWviAwxhzDMl2YwYrksGOSGA5wSCFznnA3c&#10;Zr5LHeFGAnFujOUX96PrsH4mY+jBKtFPzP61dOn1fW4LXUvDsth4j0i6KJY6l4L1SPWLS6coGxHN&#10;DvSRsMDhckZrQk1TUNMZvt1hdw+SSzLcWmGJzjGWHHDZ5Ix2r+UHRPiH4q0m9bVdH1rxDot1C4kk&#10;fSfEFxaOTGCEaIrKBGRubhRhh1yTX074c/bi+P8A4WeFtO8em/jsogY7TxZpaagjz4ChpkdwrID1&#10;UfeIB6DFfG47wu4hw6vRqKS+7+vvPo8J4kZXidKkLeZ/RG3ie5twqvCsQdyFic7XO7PcDuQPTqTn&#10;10rfxUqqHjDK7SASBcsocA5JGMEDgZHXI7V+MPhX/gppr0Mlla+O/hv4b8QRLdoJ5vCbm0uPK2Fi&#10;czSOCSU4AKrg42cc/Q3hz/goL8DfEcdtHrGjeO/A8ly04uL3WPslxpp25G1JIZS+SoLfcwBgE5JA&#10;+bxXDvFOWq06Tfpr+Vz6LDcRcO47aok/M/ShfEtvGJpZnkGxAXwuCoxk8Dn/APVRFruno+A9wm0s&#10;DibuRuIPOAe/PtzXyz4b+OXwU8evbL4R+Mfw21u/msVnbw/d+JRp+qQxkD/XW9wqPGAGj5YbDnKs&#10;3WvXHt9QtbVryTSr17Wa0WVbi2UTJPGQhV42B2kEtGA3AO4djXhSzLGUZ8s00e1Tw+FxHwSTPThr&#10;1uWJiu5UY8w7ZAxBbhcN3IH8s1YTVJN7NJPIkSqS8ipsJA9eMEYzyK8uguUYZgREWYBAQhGWGCyj&#10;k4PXNXodQiCoq5RY5SIyJdgOCO2eec5z3q4Z3UvZFyyyCjc8O/al8QvF/wAIhbx6lFLCZr2Ro1tg&#10;yRkRqQGIGSMuevpj6/LFhqdxLFcPNMs0omWNkUBXUuNyg4OORn06Zr139o29XUdT0CKJJGhsoR5i&#10;rEYo2JjZSXfGSNynge3evDYJoLe18xBzFMok/eAySELko7DkHnsRgdK/Vsiiq2XxqPqflmdT9jmE&#10;oroF3qqt9sMVzHJEwjWIpBlFIUsQ5B9SR/wGso6ht3uZXkKJFJI3nELHjPKkcj5R69AKrXCq7yGV&#10;kjcIiLJNkwjHP3cjgZxk1DKP3MUL7PPmdEeKRCUZ+6jHrzjPrXuezR4brNmpBfyr5HykSJKzM1z8&#10;w+XgH/ZOCD9CQankvCs6lmEUr2YGQ+5ggYFA3IyPTt19OcsqhQPlgigKFEpwqsudz4PTGRz3p/lE&#10;jerssnllViVgoVnGRx/npxTVPqRKpLZHSaddsfMjLbW8wZTPKE/Nk59eKu2852YdIizId0j8MuMH&#10;DYPX73rjBrnbGACQIGkeK3dnLqdxIC5bjPPPIPvz76UMpRQjEKWhVSrJgMAAcD0xkj8qpQZHNIvi&#10;5OIwGYuJJAdu4LuBOflI6ZHX3rJ1K7RGEWYkkUozEHaGbPLbRxzxx61JC6vFEpgDGTcMzJuQD5uc&#10;gdWGcj/CszUZGk3BS8qgkRFOUBIGX68HqMDHT6Vqkkg55CtcpH5fmbYh5qgHoSzHoPxz+lS6aqq4&#10;zP5bFQuJWYsV3qB8u4c8de/asfJZ0LvKXwhluERigAHsPl3AdB1rWsYir7zHNEY5AI2lciQNkZJJ&#10;POMcZ9aaV3YfO2bUchJZpDl/OZwDKN5IKrzlsnrj8ani/wCPmUM2PNIKp0Yc45PYDJ6daqI7TnyW&#10;aQRSZX7wAbnIPHJ+7n0rRtUY3QIKlWVld3YYGdoUDnrnd2rZJJWNDUR5IraIAplVBaRV+ZQoJB6c&#10;nODioJXYRQiLEgdQWCyZYqQDu68D27ZFLO5itlcEDyzJuVgxycDg+pzx+VQTyxrFGGeOMsixrleN&#10;xO0AeoOcYqHDsTKT6DLWSVdyq0rStEFZVhwzMFyCcdD2xV632sBmRpFj2hApDtxwx5PzHBPvxWJH&#10;5iu7NG7oxB2yOF24wCSwOfXkVqwOUjyArHAJOzAckc4HrxmpUXfUhTZOruAMOy5Zi2AApIBz6nAO&#10;KkWTgRySklEUTEDBU7cls5yoPHBqGJ9yb4mVgxJUeXhTjOB7HOfrUz/LKA2+UtIqZLFwwAwOGHAw&#10;O3rWyYm7u5PaSCU/JtR8qI5AgUFmwcKSff8AOtO2DBrARy8rKHEjDLMD1wM/T8uaxYWRkHmbpdsy&#10;hZA4KhRjcu0fxDI5z9Aa3VVVFu+2QCWxKnAyUOCcjHTpgZ9x1psRJZkbQgHzndtjHAdgck47AHoK&#10;sSRFXYAycuoOG+UBW4JB5/Adap2UkbCJklSSORVZOQAWJ/U4wKtbBJKpmRGiRwyny8mErk5459c/&#10;UihIabTO8+Fljbat8TfAFu0wKf8ACY6Qs6faDGyxG4UyPyMA7c7QerYBr9l9Vk8i1tpV2Wx2qjJb&#10;xMUUjGCT3wM+v9K/Jn9niA6p8dfhckVx5JtdcnuUkEe4PNbwyOo2kYY4UkjnHvjn9ZNVjj+zxx7Q&#10;0MSKBk5J546DnotdHQ7IPQzvPiwIlPmC2VfMYzl8SKATnPIyCDjrgjrVUiMPJdJnopYDLbR2J44y&#10;B+mafGixyQyYbOR5ztgKxHYKegxxj2qrLeI4K4UbdodEJDA8AqCDyM9xUSv0OpO5bt8mZ3dShdgc&#10;5DAgHHXrnB7/AIVet5ygYPgGQfNIFGSpOVBqmvmOihtsahSSEbcScdBxxxVuMxiILJhWbBkyAdx6&#10;cZ757URVkMS2DLGH84ylZmId1AO7Jx2wcAYH0qS3jEisZFRpdwMg3ZVsEgZOOecZ+lNt5vkG9VGw&#10;g9cK3JyMHkH7v51FGzRpE025MoGdzgKGyAOCfvEnj8azkrsTV9C3F5Cy27JLG0U5DLIHBQD+8Cep&#10;weD+NQ6xJF/aFnpsrLIDDgNIwCrIi/IX4zgDkjvg9OKsqVkkhi8gysxIctyNpxnHvkfpXC+OZpbS&#10;5vJrYrPc2ukPNBHvCBpVVgI9x4BY4UHpnrXPVjpcKStI/kv/AGhtZufFH7Q/xz8QBmmtbz4razFb&#10;fZ7RFiKWzGNgoySFR0k9OVOOMZ4C1acReaYoQZZYxGkjsMgAtgsBzye3bPUVJ4j1w65rWra9E8JX&#10;VfEF3Om1GVmaSVsCQFj86rw3+2D60+ymZIYSyTKfKXiScuoUZAPHyoT/APWPIriUdbnqU5JKzL0D&#10;XBDKZPL2jAeJflQHoeRzzitCFpjPHKIo1RygVlIAUYwpwTgA8nP1qnaXLkszuUhQrsUtuySQDn14&#10;7e/at+C5hLHyzu2swdEBViQcZ59M/rxUySNLjEuZjvQK0kjITHHMu1UOM4Zh2/yM1PGZTLHMlsoj&#10;DkI5VCWxyeOo5OMexqWN1R18yQLJLEqn5gcbSTn64bnr0GK1ILiErH5tpNISik5GB64O04zgMOPS&#10;ueoLVasrRSvOQLi3Bb5eke7B55Ht2Falt822STKeWgUFiFVORjIz15689OtX7aayXaY0UH7SWd5s&#10;soXj92qnoFIPJ65PUYq/C8GwqyqVGfLZXIPQAKM9c7R781yGfNIktCBbxDyJPmcKyhgWRdhOMrxn&#10;A/I9atRTRzgKYWaR2KNDNDkEJzwM46cj6471pWkvyKJESLJOIhbgMFGTgjqeD+FaeLRAQtykRkKn&#10;a2PzAI4OP5CgrmvEqIGgO6UbEZgd3mnc2MdAR05GR9a2oVkBACcFeXBwSo74HUBv5iktQZp4kgWU&#10;Mqssbu+QEAGD97oSB79M1uxpbrbjBUxq4VjuyQPQnqO1Yz33Is3sZ437CNsu4FmwrshJG0HODwcr&#10;+I9qtxyXcaeW8VwEBYxl3YhhgHIOeOBjn04q7btE0yJuRWDhCsi4IHHUdAcd/pW9E9sw2xhJQVSQ&#10;yADA3dDyc5BJ/LipNU+WJlWb3ZfMqJtwqptGzYu0Y3Z5LFs8Ctu1WVJHjxK2yUEJCmSysTwAB1z+&#10;PHvVyJ7cOiM/mO7HJUhM7cnqR03EZ+p9av2f2dfnj8mII+4MpI3ZOeCPXv8A1oFzorR3KxqCYLjY&#10;jNklQwIIzyc88fyq/b3j58pS5kkciTDbTuzySM9Mk8VL5tuiybJ45XcPtSOTDM3cHjkZx71rW5sY&#10;mDyzIpCgZChWL4JXt64zSaui0+qIILy4HlrhMjJjIuflVR0zx3AAz/jWzEQVR327M5VUOUI+uOmC&#10;OKntzasEMTO0bSlXKgEgdeuOnT8q0IZbUEAMuwEbYiuAWGOMemPX1ojFlc0r3KqygSIUjdjKSECt&#10;uUucZ5z1A4q6t1KqpuTcGchQ0YG0e+OM+1Sl7aOUM8iR5kAQq21j6jgdP5+tacbWHlDJaVXBADOG&#10;Yg9yMcj0xTH7RkEUkjEsBNGruQwiXaxCgnJYD1/lWtZ3c21dqsdmRHG0q42DKknjpz+BFJBNbFgn&#10;yAOGAj3jJPfAJ6YPIrZDWsRYtNGke4L5TR+Y4VjgjBAzwfzqVHuHPIVbxBLHE0D/AClQP3YYrkHo&#10;MY6e/enR3EeG2p88ZBbC5AJxtGewyP51ItxEYvM/d4GfLfy2JY9On9B65q001vGXLlXULtwOPmzj&#10;05Ht+PaqJc3cI7yRWCLG0iuTuVuVBz15PTOcY9PpV1NRLwjEcpzkBWAUsx68E9e+KjjeOYBI3iCM&#10;pCp33dexxjd/L3q8sMJcLDBGpZGO9m+6Mn26k55/WgSIob6SRSqSGMmQYXjIYdBnHHX8a2EdSykS&#10;RzYjIEavgk8gDdjrjHXmqUawh4/3cJHl5iJfau7HGR2P+NaUaRgAKgA+XMkZByOik+jcdamSbWha&#10;WpYiltwQDNABEilJCcOQODz+Y/GpnvI0A2v8m4tJg44xn5cf/r5oSNY9m0pG6hjGUPzA8fdPY8df&#10;rTls4nMR8q2MbAKGEXOOOgz2yfy96z5JA3JDre8t4zEBcrIEiBCvLkkKAC2M9ievvzVsajF5qIJV&#10;HzIQmFIYkZ7Hjk9alS1tCcNAkTOpEcjABmGcZXI645/Gr0WnQKwfCqEdSmVAII4/GrjHuF20RIUc&#10;s2SSM7lELKxIPIH0xj36jrSB0Rl2SZG5Sm1wzFjgjkHjqKtfZYFWRIv3ckjDDnJUEnoMnqOvt0pf&#10;KhTeTIuRsEjg446DOOnb6+1TKLvoHM0VPMQNEiSFiEfjzMkE46561H9qijIPmLE7HfGGmAOePThg&#10;Tgdutaq28UiowllLLuVSqLsA5wBkc/4U/wDs6NVfykVmwB5cgUgscHr+J6+taRj0KTbZQTUIXPlq&#10;yMckqWXazbQO/pz+tCXhdw6Fm8xgjsk4wAGG3PHUZHINaKwJGdgWGBW4zE2QBnIGAfYn8aa1tCu0&#10;CWMyZVFMhJIPUg+5yKHC7uWZxuSr4laWMj5hHuA7qB0PPPPH9KeXmjCMZJgowTuYFgAQcn1GccGp&#10;g0aKF3oo4DJvDcZPQ9R1/Sm7vmwzLvONuTuDA4A4PXpimlbQmbsi19uijG4uAyRsJNzjOCevA4OT&#10;/KpYtSjwQsYkRmImJxncBwDkZyQenriqYlU4A8wYPOEyA2R1z1XqOPXr6xF0LK6PIfkCR7icDHXA&#10;PUdvwrJpKWhMe5qC7ZVRnRUj2Z2hgQRwTyDwR6du/NPF0ThfMcMcCby49u0EHGPQ+/p71iI8Zk2j&#10;7wkYHau9mQ5PXHGCR+VXmwHK7H8zCiTapZjkdsfga1HJdSzHcS75HZTIQpOFcKWUEAZ79P5VIl6I&#10;5A8m1ZIpQVO/KAcgbgR7d+9UUmICOIJtrkAllwcdM57jOPzpkZcs5ETAGTdu+7uIIB6HrwaDI04Z&#10;lcKv3CsjbjKSBkt8pJOM8Y/PrVuO4LZOInJGQqDGSegyT1rEE6qzIBuQjLM0WQG4Jzn+lMNzMC4g&#10;V1l+XbG3zMXA+X9T+dAHVqjGVI0i3F8KreZkkk4A5HJz/OofLgVtwEaNIF3Ss+S464x0zyCPrXMp&#10;PdJtUtF5kr5+aZsEY5AB6HpnFI9xcuD5bpuZBjPKhgwBIJPTGcD3oG0+p2Ygt/uAhmEQAVVOQOeM&#10;46cUm2EMQ4j87JCuAWBUchcdCPp6muXTUriEF0mjZg+2IiUgA8EchuT2xwO9V0vZN5XzArbFDsSS&#10;DgkEZJ64/wAmqSuTyo6maWMbWUxugYYVWLEHAyevI9Ky/tqMVEU9t5h2lNyM+Bgkg+nHc/hWcrt8&#10;jSXHmRyQgbg+QyttxjB9+v50+Vgr/PNDK23O1IslCVx1I9M8+/FOUbDNyN1MQZ547giItJHbxO2S&#10;AM4BzxkH3zUwkaKNA0sYZcBmkXIPpyT1rmFkcSKZHiw6kLGCEIZuSCB9T69ameSaRtizLEHwF3kj&#10;GOeoPHGaUbpifkdMLzaCwdWEkSDBKoGTIIJOckHdnn0/N/2maNEP7uJ1Ul1lbIw2cHj0K9PcVzH7&#10;yIfu51cGMhUdQzZ25PJ/i7A0q3NzGj5mt1OSclAGIOPQ8cmqbujPkb3Oq+0LjdJPHKuweZGv3Gbu&#10;eDjGT7UseoWO/aQ0kqsC0ZlwGc4IUYPTnPp+dcmszYdpZ4dqkj938qDkcYJ9P502a7mwzwOgZsAv&#10;CmdxJAHU8cY59D7U4xtqyuRbnaPqVj5i7YZmYEMW+4B0JAAJONwxnvilhninYoIJR5Sosb3EjlQx&#10;zjB5H3VzzkgVyi3F40Ss0kbKiJnLkkOQCACDgjbk45z7YohuZpFyjKxwQoSYk+mc9jznvTaSEopa&#10;s7bglwVwwnYoJpVD7hkDt6sePaonkk2qobO9Sk5W43AsGJHG3029T1FcfPfXiuoinh+Voy6w7gzA&#10;c7SBjHAbr3qyl5cmTdJBN5iEbN8m0Fh1GMdfb61S1K5dLGxNDKN7hygkJErI2Dt4PHbsPyqkwfYw&#10;fY6SKQge23B+APmyTxkHIx6VTVrppDJ5d0R5hBAlDrgk88nIBP8ALgU9rh4Y9zwzbMOUVnweTnk4&#10;5yRjpQZuLTLJsfPKndMoRmEab+QCMcc/XHtmnJY26oMfZi+VEu2ZywGDyDjvj9azxfDzc7yI9xI+&#10;XChhwRuGCc89KdJeRxxEqhKsUDMgxg8ZJyent6VTtbQ0irLUvvZR7kUvvcxBVIvPlYnnp9cc+1SG&#10;MxBnhLv8oGzfu57EEDoB6+tYUN5EySFJQx5x+7wFX0PtjP5CpGvYVjdxgBZDlXycDHUHHAxiiN0P&#10;fQu3EGA0jBR+8VlcSkcggEgkDp/j1qdYIFQoJI49wG1XJJIGM/KDzkA//Xrl/tgeSNWkUq4GC0bB&#10;GPTkjIJ+bvVgapbJI1vJdW+QC5WA7SV3EbumTzxk+mKrn00CxvRWjAREMHMj7VijTCk5xwSeD7e9&#10;TCASKuWB+cGORBwCQR/Mj86wjfxnyf3zFi+6JoyQrgcj6c/n0qrPqTFVIvp4VKqIwZcELknjAzn5&#10;uvsKz8xJO92dHPEAWADON5ILoUQBWwOQBkA8VAFwY2wHaMqxCqWDKCcgDqc47HvXMPc4ZBJdeaUb&#10;IVckgY44z655oNxkMu7AX5iAjAgFs4BGDxjHFGxR0oEEbo8zq4Rl3MAFJUqDgEHjg8nPUUF4lBMT&#10;chWHk4LKVyScZHHAyT7cVxn2lGXd5iyGJsuc8lgDnPHWpreXzx58LMFaIhfMJJJPfGeM4P5VjJ3Y&#10;1FvY6Xz8kv5h2ytuAWc4ycccHGMDoaileONd0UiOIcqIyxPmHGAAW5Ocn9a46dVkPzSIcKgwZMnG&#10;QMYJ/wA5pfmgSTzZpRjG5A2QFznp9O9VDXcrkZ173EOdzXIiAJZyZwMqMg/LjGBxwKq/aYAChMcr&#10;lwC7zMpVOmcDryP51xLuXdRskaWYsQcnaAMYPpnv+B5pq2rzfMLmWQFTiN3zvyMkDAz1x1/Whzey&#10;KUdDsTdoNxYoqoSCWjIAJ6Ac4zkH+tMN5bqxImXegVZCTlQcdxn5a4h7KQBxFJLE21tq443jI6EZ&#10;OCe47VH5JQtFv+SWVS58nEhY8cP6dTjp9azcruzK5Uz0EatbIMCTLAByckYBzgjjjpSHxCnl5Qt+&#10;5LBfLjEhYHG7eM4x0PGeg4rz+NJo0VBPJ5rNiQC3UADP3tpb1zwfWrkG/bPtVkClmJyGAJAyfTHP&#10;fjmkndXFyxOv/thiu4OjlQ21hyAeQT05HHApy6uysfOljyFHyywgAlSwHQckHrzXIM8u5UM7MGzt&#10;VAoDA4IxkZOc1EEkDtH9tGNoIULvAB5IyOeCWGMdQfxvVLQlRizuH8RQKFQvEhTJWQnb7jqOe30p&#10;qa5FMAY2mYBWYtFwFbt1A4Pc+1cakKszhZI3jOBtjhJ4Dc/hwfzqwN7KLdpVYBsxF3AJZsDLY6jG&#10;2iCuy0ktjrGvtijaSyB22g8ktk5HJ5PX8qpy6l9nRZHtZLjjLbYQQMc468dT7ZrGMRMir9pRGeQJ&#10;hSEG/jPJPGD34wKh+fY0k0iNIgOPMfA5PQen174rSVrajOlttYE0alY/LiYsDiUAgZAx6g88/QGk&#10;bWcOhWdI1CqscrxlwNpOWIA5B9vWsXZtMabInbe2ZC5cMvbHHTHP4468VZiZkC5WFtpAJxgg45/T&#10;H5VnzPoBdt9WAlk+XdtnVhFImSSxz0HHXp9Ksx6zdoiyQyz2yFirZTrg91zk4bP5VkvckKzNHHuX&#10;5gjHKkDHpnsaUXDCKSTbuAQnZHECAQOAVIyW5/lUcybA0pNTvN6CScTORhGbduKhCeGyTgAH6cCq&#10;8uo3YkVFhuJSMchMqD69s9KzjcS5KG2Rv3ztI5GQQQAByeSOQcdcgAeqm9kVHZ1UqrFv3ZYOBxjP&#10;OMZB7d61jHqJq5a/tPVvMaM6bIcA7HaWNTJyOMk5B7jHvUb6zqqFWltxJlyN3n4UHPJ4PDALjnuc&#10;1Ulvtu5Xt2cygKEyCcZBPU5B64I561FLfyeY0ZCAsg2OrBlKgAAfgOPTrVtrYlx7GgdUvX2pNbAr&#10;lhscKQRyR90ccZGT6U0X9wqlfIMZ2MAkcWAc47k4wMex5Oe1ZX2uVXZSisYW4l27Qo2kZx1BGcGh&#10;b4OZEa3U4TBZolUjIxk8nGecfSobd9CLSa0NNL64BJSAhnGGMxyCSvYg4yNp6U8alKoWM20pf5CG&#10;YsWIHGTkcdOPrzWQb1xIygQjeSIxGcBOODj8+nrU8moqis8kci4dc7F3E9OMDkkn8x2qJXe4mmty&#10;/wD2uwkfFu5gWUn74JdcnGDjGcYGaYutT/Ky2dxGMblVkRSjEDIJDHOORgDH1rm7q6kYp5jrbEsV&#10;jlYnaQCAe+F5AHPrUL3bSiQPKWjdjtiYAMdvUDHNZRUr2Kgr7nUt4iZck2sy78NvNuqoCMgAHPBG&#10;T+dV18S3G9yY5kZlU/vlBYnJ7Y9P6VhSXCrKCzAuZCN7fKH4HQehz149KpvcfMSqJvbawUqY0Cng&#10;HJOARg5/WuvZFSjpodgmvysqlYd+RII2kjQFtwweMcEA8HGehqsNUL/KUOY1I2RsWfOQB19uenrX&#10;MR3MkLBwiAiRkP2i4Kjkfw+pzj8qme7mKBcPITGQyq4Uj+8Q2BgHikpXeglG+rNKXV5o0VQXRRI3&#10;+tfeSwGc4xz90cVWk1IQyxmJnl2tGVZkwGLA5Qsf4gfw4rNeVonYiKNiEADvOGyoA7EHBBx781KF&#10;zGWkh2zmQmFTNnPBAbpyCD+lWnYtKxsw6yX2xSGDcgAO3gLuGMgH6dOwPU1YuNVhe2knl8wpDEzh&#10;Lcs+CcZIXOGbAx+A9K5oPtZw1srR+Uokjnw4K4A+bPUEfywajediZZfLeLJUhg2MnsdoyB34FIGk&#10;9zp3uY0km8sx2zwxfvZm+YBGC4LBjgHIyD/tEe1TjVJj+53pFLvbY32MkAAnkcZ6fqOOK5EfaVZ1&#10;MMpcMyx5k2nOeD065waqs18vmeTcXxSWNcAS5BfPHTr0X6Y680O/QxaszvhOR5kmZVJBLLIhZgpy&#10;eOPlzjI6ccVUNxDKsyiOfEaFjIFZFCjOefw/WuZzeRs6tI6HYxkWNcAyNyTkdDnP+NIzTood7e8I&#10;dyYxjJKg447kbgw/A1nHmvqDOiNxHBh5YvLKhg2JfukZGMcZ4P4VYF1aBIkDvKsMZSH98WBHHJPc&#10;45ya40xXwCxoJrcSDIEsG4EKTnG7OeR09sVLDcXPlieIF45CrRTIoOVPBwT1Hfj1rWzEdfBdW5zj&#10;7M4ACmQSnkMQC2c4LZyOemMelU7owyKQGb5t+5lmBYYQndyCV/h54rNee7MMRcNGJ1V0ZoCQR07H&#10;1BFVn3SJs/1Z2biQ5UbicknB6ccfjSA147m3tlSJyGcJ8g2/KTyTkkYDcDrSSybF4hjdWZivlEDK&#10;nBOSx57/AOea57eWkVoleTfy5UEBlHGOfT29alhuFRZUWVnW2hUSSM+SqgDDZByAM4z14GfWgDTl&#10;SKUM0kcm6PadstvgZyBkE/eYeopBCJXklYIjOx3bIgAec8Dp0P4ZrLF6zeVFvnly5AIVsE8kFj6Z&#10;AAPqRTku9q7vPhkLAEmSXzA3AzxnGfah7FKTSsjRFvA0jEI7bZGDZwYxj3HVvy7d6gewi3xs3lKT&#10;u/diQZcDGDtJyF5GfqKIb2EElriLDFSEETKUGBnJJIHI7evSo0uRuD741jO4yEISQw3FgPQZzk/S&#10;iKewrt6lOTTDElw/7mK3ZcoCmAh6ls9snPA9RVCTw/bS53xW6sAS+QGI+THGR1w55966Q3U0qK7y&#10;rHks5KADcWUNnGORtKn8ahnchC6XNsGMIEZETFgdo6jHXA/P1PWpoak+px8/hlpdqyRgRhMwn+Fg&#10;RkcdRx/jTJvDSIBiZg7SM8ASQgiQEEcZHyj0xz3Ndq4GWaZtzOrBWhP38KQuMrwCOenc09vnEjRi&#10;aRYrcAM0xCrH7+wwOa55LWw+dnnkuhztGWill8xMFmbaV27W3Kcg9yPpj8KqrotxbCMx3Lgx8GOJ&#10;Dl1I3OSOxGDx+R5r0jeGnVl8rytx2mNPmXntwARx0/WnO8arudUJKAtJvy4AzxyvT7pyDVKDtqDm&#10;2ecxaJq8UkcweSaRIy0ioNqEqrZ+9k7ec4zxjGai+y3AlEudkWXaN+SHVzkfNjPX646DivQJYreW&#10;MIym5KSOYysJG8Fc5B645PBHGPWo1WHzHmMbYBwzmRmGBycgdCMDHpk4rQycrHn7Q3EoMZhchEcq&#10;/mbyTkgdV6YAP6CpQmoJGXNvcKTuBzIVOxTyfbJ7ehrvfLDyJld6EMTsQLwBksQR15PX8elRM0OR&#10;9nlgiyCVDMCSCxwfu8joPxoBPQ4QC8t8Fkkc7t0y5CooG4LxjjPBpz6hNPlfJ3SJGC+wBRuyc9Bg&#10;Z4I4xXZSW0LnaN0rPKxYBQCuQcjPc9ePeoxBbkESQKsDIrEsdoQf3SRnoewpOSvYaZxrXdzLJHhW&#10;UKHDIzEB+wyfTAxj3HNOkurkCR3hiOyMnDQhwcYyQDyMBgMdeT611K28Mskaxx3MnlqzqrPtBBct&#10;njnaAMDPYdatyW9uZAQflkJBidcqoyowGzyMk5/DFMq5x7X0kkqyFZE8zYceXyR0PJ74GR2rOHls&#10;0jug3IqtudN4KNgFmGe+a9FaC1aFY4raacTEhEEXmKTjPB5xwCR9KoyWsZQMVRSxYSq53kDJznA+&#10;meeM1akkrDUmjiWu0TfMTlIoyXblY1x/sEZzkdf0plxcmUbBFF5bYKqRuVxnkkDBPJwQeua7oafb&#10;LbSM1sQqZOQ2UAOSMEDjPI5qmtnZFwI40jSRCCAdwwOpBxkHJGT9OagXOmcmZ/8AVfZ7P7OZY1yr&#10;T4IcYzx3yV5x61HFIqqEERZpy+E3A4YZyOeOmPw/Xsf7IttyyRoi7U6lt5IwBkE9CQeo/HNSmyt2&#10;YFkQBUYyxCEAgHkcgbQOvB68UDujkUWJsus8kGdgeFJFbc23aeGB9uemRxgVn3qvcxJGXuJIpnYS&#10;b7VYwVBdShwo2/Lk5Xrwfau8Wz/fS74GDAEMzSlmGAqqmCflICg8etSHSIEmnUo0MwcK5dcFG+6W&#10;YH3Jzj0JFWoN6gpWOKhubWGKRDAvzAgMm4Bl7BuPTncOuaq3LtJvKGa1CqAsdrKofIB5KleuMHr+&#10;FdzLpgWNnWGaSNiI3zyjEAkgdQDxnmqp0e1lmkRoZVAkZmLv8wQtnnGMkjoe2DxWii0NzfQ4hpn2&#10;SyOEeGTJHmSBgRgEggjIGSB0HTiqbuqO0lwJVLqWKySlMICCWGDk8kdOcV6JPoVrHHKERQ4UgiMA&#10;s3I9fxpseiwLAglgR3UptRSgG04HO5sNgHJGexp7mbkupw8Zt5meL/SA0i7UUXHyBiPlwfXC8Z4+&#10;tRNDEGWeOaSM+WEDlSwKBs5K4wOcdeu2vRodL0uFYvPtGGVOLe3m2yJGBggO2eTzyc4zxiqUWj20&#10;cUL/AGNgNrsB5RCMMHLnOeRhs56YqXCIcyRysUenwQl0RnZjud5nBBkxgnB78A46DJ4qD7QsuREF&#10;IEiFtqYVgxxxg+vHXscV2MGnRud7I0KKwdmWAAEcksR3HWpJNBto5W3MIiNxg4Cj5ypUgBv7ucj1&#10;9Kn2aJc9NDifNgZZSqR73jYEsgC5GBjr7GqEYWMlZms4ULFot0+4EEthgCoxwQc+5HbJ9Gk8NWEL&#10;ERur4YSMikBVJXJzg8/fbI9s9arnR0EigIixQIAseBuDYGCHJ9AT+Va26jUu550IobmT5njmeGYN&#10;CrsDsIHVRn0Y89cNU6DDyo6rBbDaUQAgkMCzDI6sSpNdlcaQEuYWggaQJIjP9oZSpXAG1VIwTnGT&#10;26cip30i2RVt44ZBLJCVTBJKpnJOW74LVEo3GpJnGxlA0ZgYTRorLI86lmXIIG3g/N19xnrVhFTa&#10;4mlu2uJlZUt9uFcAKdrEH/ZJyOnyiuoOlWzTsHgZodqBVVmCqQAp4yDjAGQMcn3q8NL050gtpxFO&#10;sqLtx85CrhecnO7jOc/rUqHclzRxx23MzbwpaeB1eM/N8hPuMHvkY/8AryveWsVuivNkyo8cUgAR&#10;jnklRj2J/CuyGnW3MhbYzQAuMbSoA6E8569e+DUTaPZzWc0Y34mim2zR7B5auNzNjGFx+mD2pyck&#10;tES5Xizibq8giaRHfNzbqHwWBP3MAkbcdChB+tezfs/afc32sat4qVb+CLSVlt7FhKkavNdKyTNG&#10;AQSFjUI5IHyuVGck15PeaRo6LPfNevP5QuZPIgsHVokVjtJCp8zZ4U9SCAo5r7J+H3h2y8L+FNNs&#10;pLS3truezE2q3sEQjW4MvIkYbjhlVgjHj7gJGeT9rwflzxOJ55rY+R4mx3scDybNnZlXV9vTyYgI&#10;08slNzDJGc8klT19qIpQqxFNyRouNjhQytkLt5POCeo9MioXxKRG5lQyOqgNgKGAznd1OTj8qaCj&#10;t5kg3SzqoYtwGAAAITPQcD/9dfrkb8tmfmapJNvuTJHGXHzpIy7QcYKquAGwueCcnofr3qu7BNu0&#10;JHJtLxq0wBUZAzgdsnr706M7gmyYbmwo3PuBZsY+YcADHfrn60FjvLiUkupbcEVSMjPHBxgHt6UO&#10;KZlKPYk3IWkCr8ryFChYcHaD65x83X8O1RMXz5bOcGZGAfAJUEEHI6DI/lTJJCmRCEd2YlsTD5G2&#10;jGQO3I44p0pYBlZcqSQiZDOFB+YEEdOR+daRfKyHfqRqcJuQxllDPGGk2lmwOTycj5h07mgny5ZT&#10;kFJGOVGVOwHAUe55/Wod5jYRxrysf+rWTCFjyR6AjH60K5VkLuzq+0FBkAIBwxOM5wBmrlrsSnct&#10;iZ1KhiV3NjcgIIA5yefUVG4JYBTIqvkgibGRwASB1BPb2FKJWXAY7wW+ZSFYAHAHyHoOetV1KIQi&#10;MjFSzRhiUBbHOOP9r9az21Zai2SI/RVO4hAY0K7QVIGPrnnmjdG0hQxodqDcRyCOQeCOg9O9VVKI&#10;4y8PnsuHZTucpGeAW77d3T3pN4kwrBv3ocMUjEYLZAyATnJySP8AdyTzUykkO1tSWQSTK7M7FXRx&#10;l4wpAY5y3PXnHHpQki7EEkgwGbcyxEgHJ4HA9V+uOtNkcZYROJjE26CRo9yE4PzZ/EjFOWXdmOQS&#10;nywo3M+wMBtPGDntjn06GhO6uUnrqNZpVCq7DdG6rI8cYUFtuDgHOMsehPeldJCi+YHZAxGI5AGY&#10;8ZwcjkA9PemMygwzbz5nmMVPAHmdVwvsf5Cqz4+ZtsagxrmXJWTjO3jGeOenXNMmbT2JwUBgO4t9&#10;nwuVAUsoA7A8YyR2NLvDySKp3iGNGlCjDAnnB9RgfhjNV0cMIz53mWwjO2QOD5hOzBDbu4Pp705m&#10;RfMiEi7VC5VGwcYI3c9R3oFHcWVgoG59s2392yx/MBj5QD3IHbnp9KUy78FQDGGABb5SWI6c8dv0&#10;qv5zlvmZ89ZPIcBQeBjrnP09KiDh1ZsoJA24h/3jKM+hPU9e3WrlGyuVyiuGjX5WeQAlvkbcQccd&#10;T0wF4FQOsUZicu4WNwxMYDA5A6fN1HzdfTsaVlY7tyiQbmxuQZHYjg8rjt7VWMkcgkYMY0cfvCYc&#10;jeCAcKDwMbuMCnC1jMDKYzFI48whleaSXLMw2jjGcMM9jxjviuV8R+I08L6Pc6xrCyW9nbbXZ2f1&#10;YEqCDjDD5SCOhIxzmugwXkjV2ZUUONigHJ42gc8HBOM8cjkV8U/tieO59I8JWng3T5g2oa1qbyXa&#10;vchWhs4htUyqfmcvKzRhQcbY3LNnYCp1owjdndhoc0rM/P3xd4l8QeNvGWp65qUl3dXmq3FxPa3N&#10;3dqhvIoWJEqoCzLAchlBJwD6iqSyCa1tJVmbM04IYMMSQgFdoPVWGRhgeTgd81Tt47ea3Qy2cRmh&#10;tpFFjZRrbuqMDs2gKdvzB8gcnFaYW4hRhFHC0TQwCKMP5rAKgUfMxODg5wDyQc5NfD4yaqzuz1ku&#10;WFkWVtvMU75hs+1BARuiIkDKxwVYcgg5U+vpmrvnXRtg7xhooQ7Rygg5QE/eIzkkMe3HPpVS3Sdr&#10;mH7PaKYXmYmSCEyPIyozN06Hjr3yRnPFdDa2ySJm3Rt0VqkcT5yNoGAASCdwOASwrhcuTRE0qSlW&#10;Tb2LdrCZyki2+cuqh4JQY2IdiACOSRzn645Fd3ZDywBIGcXBTzHhmJzhAMepIAAPptrmrF7aQLIb&#10;mV4ckp5kIQEfMPkIUEk8c85ABHXnsbcwkBH8+3VnVZHBC4xy2OvTB5+lQlKWp3RioaJm1Z+Y2Fhm&#10;Qs5kZwIAzqMj0PB+8PwBrpNM4kPzSzETyLJNO7FnwxBJ3HIB/h4xj8KxbGIRSqsiERSgGPaAq453&#10;5GMgnI4FdjptmVB3pG3lhl3bPLkL4ON3B3DJz9Kh0yJS7GxFfqVSGWSXYI2MccmzagYngHGeQSTy&#10;ehJq9EY54naOR4nLuQrHaMksoBUryD8pHOOnrVFLNABMGkQhSMsA5Q4I3enBIPHv61aEeGJDgHy9&#10;v+rJK45GSBgcY475/PanCQ4u6KqSzGaKSKeWJWDMJInCB8k/JtPOFxn0O0VYH7zyUw8khnIae4kV&#10;HG7Iy+RjuOT0z2xTFQshAWEIp2kRxkIoyc7hjpkgk5qZU2yulwJNzIrXFtMTu9OFI5Uj88ZxzXVT&#10;bT1G4oQQMEZmiTy0UFGityDg88kHoewPcimJ5kmcRKzSQn7NHuKszFSwyMdDjrT53jdgEyNko+YB&#10;kIIwMk9OnOO/HrSLCDMJvK8t5rcgsIgC6gZwMdcHI/Ot5LQxtrYbKCsm8F41KIhEcA2kDof93ggf&#10;TmiHbMVLiF448NhDvRSBkguDgn2P0pwYLDIoLS3ChFaI4DMwYZ3c/L1JHXJrHkmeGVhK1uYjIrIN&#10;rKCRgjdg8j2NYJ3di+Q6RmERKhGxwsiIhdtmA20beT1xx61BLcqHKPIZHBDSAo7AbQAgzxjIAx2q&#10;KK4e+RXZZIs7mjjmV0KgEA9OoIHHY5BHBzVuZFYKyFSwiVlmfOze4AyV6ZJHIHrx1reCsh+z0ujO&#10;b5lDW+zfBgoZrkgEqoC55JbnBP1yKndpVAKozuMGMLJklj2z3x1weDUPMLFo5QC0483yxh3YsORk&#10;9x0B9alAjUfKs4iEoCxnPy9MgsMc/KRkcckVat1Ji2nYc0e9UX/UL85kmRchQ2Txkc5yfx5NSKAE&#10;iYblJciElsAAnbwSOeAPrinxhEwd3kruLbMlSSvGck+nYcd6khMyFpEEQkkjKATFVJYkcE9ASSOn&#10;pWWnOajuVUCVTFhYyVeRVIYtgnaDj24POeKpI2yIptk2qpCIPmymSAFOOQBjn3HWtGGR3WN0Aici&#10;MgwxkHK9CBnII68HnrTLfdEkW4rI6RsUVY9oyqHavfqc4579adRXiaU97mdGJVkaRCkkYlAgIhJI&#10;AC42ndgk4PPuKem5445fJRGjZQkZfaI3IBwTuJB4OfpmrzpAoEQeRoIlZSq/OS3UjkcnOT7VXkSI&#10;g7lAdkCyARMd6N0IzwRnJPPGcVgqcN2bVJWVkVr3e/mxMi7C4wIUJIXaPlLnrllyD74+tZEOR+7f&#10;aUL3ETxESCMcrnnGcE859jVsn5gwdHUxt+5lm2liuD90c/ewMjtn1pqFPlaYAtEzfK4AUkEAttzn&#10;gtjP1OKrRGMbt3ZFujjWR5oBDvViVVNzsM8DAGeRz36gYPWmo4uJZVWcrGVKBoMl1lHb7vPYZ9+c&#10;YpytGzOQq78guqPuJbLcHAGDn+lRSyMsYUMo3CNkjlOdwBHAwRgZBHvnvWMtZFSjcsM0eWdyA1tK&#10;UzH8wBzjAHqPSkJJlBc+bFjlPLLbcYI4zx657Yqt5Ya6WVEjaaRikeWCNhS3Td1PzHnvnFTDKNKq&#10;xojLIPMWUHcW25GT2PXiiMmtwS7lkRqGViXd3BO4gMYztBJBBOR29M49aiT51jlRgWcIFdgWypGe&#10;qnA4/OmrIJX2q0aRRsQ4KkERnHPJ4OQePXFWHw0JaSQgMq7S3BIAODnHJAPetlOJootq4iPLiVpJ&#10;HIS32zMIwQG4AJAJwCM49MYqeEF0lKM7s7gp5fy4dTyMcFhxz2qIKMlYWwN4WEjILsBjn2AH61aj&#10;VhG7MUJRUDIgLMQODgA8HAOP1raTThdEAWwwPnMojkIPkjblsjjjt2x7UvmB4t7xeUrkC4Ct9wjI&#10;z04zxgfU9qs+U+QFkncEKow21ZAqjockghgCfcUx1iGxhIqMxdxIswDBoypyOcgAsBk8c+lcrjeR&#10;k29mVxbiRZpLc28rLCVlngAWTcG4Ge+C27B/vZFWd8iGGYxXcKJuaJlgwH2lg20jknnOPpQPLZok&#10;2SI8jssZRfkVsHcT6HBb86ZiSTEqs8cjo4EbAI2NxKsWB2gkfnkfSrsdEXbVkc9u5MaxlQskagiO&#10;XBG7kHOeynp1BBz6VRkgM7Mjr5chcFEaPLMoXOAATg/eyf6VslNyfvTv2MzRrG2/DhQcdfmGf1OK&#10;zWRBHI00bW0rtgATAfu2Vgxxt6kEE5I4PNc9S/QPatOxmtvjdYyx2SKPKlihGxSAOSCeS2R17nHe&#10;hV2P+8w7SsWkXylC5H3iB+Q+oNXJUMgMKSJC2SMqSAvOVyRyB1/pVeCF1HziGQmL5QoyzAdcknGQ&#10;BWUYtvU157K5JGi7XDIzkBXmSVweeBxxkDLZAOeGHJ60CON4pC8YfaspJU+YQOwxjnkemCcimB4n&#10;ETssqRSMwycgAMMkAD+HHT0xU+zZFtjDhtkYdX24UFiOSeOBzn+ZrpilFEOfYQxh2Cks0mEdgVIO&#10;T6c8ZNNMjusQW5jMMSlmyTGoBU8/dPJ2qOw4HNJjMqAF4mRVeUscFxyFGQR0AB+lVpCWdXf/AFvl&#10;KpjnUEZxuIYLwxw3X2rN2Dn0JJ02o7ZDA5IDOAQy57gcAggfnUSxklbmbKwo5SJ0JZdx4GGx1II4&#10;o83zVJkV0kaYxh1wRgDI6jBXryRkEelaBNxGNyu5Zpdqt5QO0YAzgtwDyc84x2oQubUqna5t1z+9&#10;SAMglPmBXGQrcj5uGx3HynPbN5Y5GUx5jBZ33tHEAxBznHHXnIz0z6VVWPzJD5TJMGhK3CeayjAJ&#10;YbsDgk4IHuKDl0mTAMUwIImQnef9oAZyABwKuLsUpaXLStlGZ45Azq5cuirgHPYDGMg/l61ZgiZ8&#10;hUVRJLIVkV9qquOOMZB4JJz68VRE6mSVfLlmOJFJZl5OR8oGeRyT07HNX3KyRxsY/MDEwpD5Iy3y&#10;7eCVxkljgdQRWr1Wgo2k7sYvmMVSIK6jO/Z8wUAZyT24I/Op7aFVaSRTE/zbvMCE+XhRnBzjp7d6&#10;rMXlbczEZmyDHJhSgYDLZx1BORzV1GaLyWlCxSLlYyhyMAZ+bHUY61MINPUJRikTllHmOgVZCSVj&#10;EmwBiOwx/Fndn2quIy5uCHVVlD5SPLqrDJLDA7KM8fzrSKO80hnkWVVV0iI3FGCoVO3cpxwOM9OK&#10;hkTdt3edJLLKo3IoLJubH3SQBgfjx3zXfCxi1G92Z+0PcQtOUfyZ3CMYcKSQVDKCeSQTj659KubV&#10;KRoiALH91iQxYY/h6lcBsfjxxUUjKsQbyg0ELglVAjJY85wO59vX8aYSzWpR2TARDtaQgIo2gcnP&#10;cHnuaVR2VwcorYUMsxDRbJGSJim0DYCuevoOMe/GKnkWJIHRol2+YzN9nUqCN24gZ9SzZPfPSm4W&#10;3DKI0jEIDYwPmKdQWJ6Ybj6471XE64VImZ0jAUq2HYE4OOD6Z/p0rmkncSs1cskmSOZkVnjwxeJF&#10;MZBbBO7HHXv1z9eZYm5k2maRWchzBc4VgQAOD0wcZA61AJSpQEBI13EGSfB3AryNx+Xjd275+s0U&#10;kKtHz5kLOWKEMxYBsNwCCWHTOe3oK3pLQd2hAqMSZCkjybFimI2qCBkjGScj17gdqSSOczqkirL5&#10;LnypEYswUAjkZGfk7dOnBxSRTEvbtcwsJJGV4pI5kLBuQ3yk8gblyRwM96XjyfMMbxSuHVQIVWQA&#10;kgFcggjv6c9KuVkOLuiB1bbNMDG0axg74nPTjqc8HLDFSMIFIkZpjjoqMwBZRk5I6ZAxn1Jp6mR1&#10;fbiOMc5YYAU56ZGN249Ow7UyTYPMlUb5orcgq5ZSyjGOAO59u9ZjBUMjiMeS87RFQq7mRlUA9z0G&#10;eT7+9VpJRFFCnlF0cALNglQN68fezkqGwRkcc/w50WKLLtwv7qc5CEDcASSQgAypJz756Zqk1q8j&#10;PEguTHcKokZRufud25TkAAHj/wCvUuSQpbDkVgxYRuzl2Pmb9g4AAQZzlcDPpx3yatpNLsyQTsmd&#10;oQwCBirEEM3XGD/D6Z6VCY43O9o3ijkjKPJnhCScggDkA88ev4VIFt0EKodk7YVRK27KAEAgA4OC&#10;B371pTkY3ew9fIxKm7eZR5e4LwcKc4498j8aJXGQx2bs7o2L7csM5Puc9/eo1Q/uZH8oufv9VZ9o&#10;IOAchj/ntU5lEQmby1ZmdmjIhIVgfuk5GA2FHTHc1o5WBlOaVNs6jY7ZAV5/nVZGwcr789eOp7Gq&#10;Nw8srjzTIkSyBrlEbYHXOMNjBAywOQQc1pXSTrc7PIUoFVmXeDuPzZYjbxxtAHOSc9KqTLDuERDM&#10;8YZypbgjkg7emcZJqJSvsTvoPgkPkhQoUR8NGuSCFAbcAp5yAenXJzU2eikMgky3lMu12JAGRg5J&#10;x/6DVSVDFLtKyOkYiZIkUgAfMOGI5J788AdOaRmimgKkJCdjo8dtdng/KTnByp6Hv1yPSnGRS31K&#10;UzSPHCWkRth3SSKwA3KygYJYAcckHI5xWFBcyy6hCwE0yNCqFEl8wAtk887eNp/QelbkkmYQix5V&#10;ZY18iPDEnK5A+b33HvzwKyIYpH1S93Bo503RkmJBNGCSEAwMAA5wMce1c9W62KdraHR2c6KivI0C&#10;o84ZmyGUg4bc23oMNwPf3qxC8i/ZwTKrMzb43CFiWHfk4OGPPoKzI1bEskkcMQa6aMeTGQshyqIX&#10;3EYYYxx1IyOtaUMb7gGaLfIilI4xtw3lYOOScnBOM8c1sk/Z3OaV3I14PMk3OkYYrC6IBKAGAByA&#10;McckdfU9aswqGSRFkMM2R5SSFMFiVGWy3AHPPB46VAhUL5LRQi1aMK6vGSoJyWLZPIIGMdeueKcz&#10;BkQJFbb9iMkSFZCNzIQAQ4XoGzn+97c7w7MbbUbIdOIj5c6LNbzRZaJmB81eRjcVOB0J9ck88VlQ&#10;xrJ5iiJjKdqwg3DnyXyuXwW5BVfu++a0blhKAVWWR4SGEkBAABU4zjqwBXnP1zmmxMyxsIt8s0kc&#10;fyP8pBC8jP8ACC2cZ6EkVsoJsnVlWZShmeVSkTSuiguSBGVGQSPvHcGOOwApsw3o/EKj5ihYBlUF&#10;eCR6gMMjv+NTlmAlto5Iy/WUIhkYxljlgWHIJIHIz7VTZrc3IjWKKWJQxDxAMvmDHyq2fvcnkDBx&#10;1rbkjFCldEhdZUkaNtzSICGw2cdMknoSYyePXGKrRwLvVJEj+Yne+WJ2AccDhTxjPfJq2q5aN5lE&#10;DFQ8Yc5R2BAbqeg5P1FN8xGKrLmOCO92Ru+1gxbG4pzwx+Xj2FZu19BeZVhWCV2RPs86zIHRY5Q2&#10;/wCc4P3flIJA6nnrzWjErtkyRx7RKrKgiBdQoUsCQ/BGW5HXBqM3CGNUkO6fCGZZLchmZdh2MAxO&#10;OCAAcdTU9uIDJ/oxDtAUTa0YUgBiu8k/ewSRnPQ+hoSb0Rk7uViSBJTDLuVlC4AUz4fcCBuIzx95&#10;cHvREoZA7DcEJLy3TgSEbS2cqOOWwAO3So+GdjKsqqS4xIvlsNrDjgjJOXx26EZzUrrcn5JNsVyY&#10;wcNIquMYz+75wdpBBOeamcWldGigkN8gxrG+IGgZHJYyI20jGduBnO5xkH1ODU8nmF5XiUO4hYgy&#10;5VG+XA+bBwMAjgfpVuCN1ePHzpvBLM4UEBgOckYzwffkdKJMKIgWtnSKLMysNyHADMBhvlwqtn+f&#10;BpJvZjab2JTsVZLcKGcIxt40Q/MD1y+OFJPvjI49IVt2WQPDMsTSSvgxxh1WRs7sgjDdjz0YZoVx&#10;uCuGjK2xEzSncZMcZGBxxzk+h707aiGS3kV2d8hpZnUtIGxg4HRuSB06GqTtsQ6UtyFlmzbCZBEs&#10;RVv9IuATJIWwWCjgMFC5AJyB7CopInWR3EWWjdGkjkj3CSMMTtUrjnJJz2yKneZGXYBFKkds3mGO&#10;XIRd+Nvvwcgjio4gMsIZbZGXY0Hmr84BBCnHTauX49Tmrc20Z7NXGL5yJKSs75Gx5PsrBXYBj1Ck&#10;l+Dz7iokA3qVmllt2VS0cQ3qi9C6rjsOfqKtrbieZFBfbwsiicxtkg4HIwBkg7sj34FRGSWUoV8j&#10;94EG+M7yOOCAD93GMMOMdzUFyn0KjAXEbCOSONJETL2sgIkUEFCSB8x6MM8HBrnhpdzFJcrbys4Q&#10;oI4ZLsFiCmCQMEhd55BxyDj1rqLghFMk7mIyBlJC7wXwQvQYIAB4PuO9UHIZo/kinlgkItDJAsbk&#10;klR8wGScMcDPABqlDmRg+ZuxzBvr23YRzW0brNMXz5jDB25CL2zkfmT1rohqUPkA2c9wrzeRHMlx&#10;IHKyKIyUxu5O9T8uOgHUk0vkPchVYRTLIhNtAX3SeZ/ERgdwowDxyfxxn04LMuo6dI42o5T7POHU&#10;q+11xtYDdtzyVxzweSKHFrU3pNyimbdpcyG4iBuJ4iS3mTCIsHcg7tqjAbAU8n0qKd3kZFwv+pcI&#10;rwETBmVgdqgEAYBIxn3wRXI2+qnTbiODVXdjAZCXWECVEkOAMA4KrnA4yR1OSDWrda9pkvn3H223&#10;ZLYQli0yGWEFiFZwDuC7jjPsMmpWrsbPQ8p8e6pDCuHYyl5PKfZ88SqqEMWVgcuWBwAQQQfYV4L4&#10;C0e68aeMIoNUtra78M+FHtVuoLC7Lxi8WWXzVZvldUMfkKw3MytuIbO2tn4sa2dT1PU9L0yUpqra&#10;rBarfyRiSJSblIrsFzIjQvGgcu2DtKD5WNfQfgPwLpfg/wAN6bb2kE1qklj9o1V9Ug8wm5eQtO7M&#10;vVHYO4AJIV1BORXRClGD5jCoz1nRYvKiWCS2jleXymIuJWRTK525LDhsgEcHI610Fs8MNgHdmlSf&#10;Jb7HNGxPGc5PqCACeM49Kw9NYQExRTwTxeay+fFIoCHcC3BOQy57ehrWij8ovcIwcqrERsASz4LA&#10;kjjo3Q9KUppPUzjG8dC2ESVZZNu+MgmVmBQNHhRjO75Tk/jjNIJVcbliLKCkXlRsjmNMsykDPdTx&#10;j6+tMjk8xAhSeackvHHCC24KpG3AGS20L7ZJ5p0QkiMaJIGOVeGa3hCNH8g+RcknAx16elYyvK7R&#10;qqci9DNLiNleRXXecTEAEEFTuyOACeM9xUUaPkzJvLxW7sYFwMl8AFsHaDnoTnvg80rktIrF8uYF&#10;zvcqgKMSmWAGQCOeOuarwTLaxjDxlDHKyhDvWYBumT1ypBAPAwRTimyZpKxpRqkjMoeY+XOiho5W&#10;wCh3YA474OM89DUiCIhkZGLuCDEBhip6nbnI75PUkUy2ZEw6TKEklQyu+VKrkhQeBhjgAgccgCnI&#10;0LKzEs7ciN4MnMYBOc+uF6kjJx3Nbxt1OWSUiKMtGwCGKRfLZXE8rElgRkjnoOc8fxe1WkjAFmMG&#10;Jliw8075jLEt+8+6NqbCvGSTjOccVAzFTLKpkZIISSqgqyHjPz9snHHXkUyKWNRDAWuVEMwJdFkM&#10;wCkY+Yn5j8obI4O4g5xQ7dBRhrqSeWxjCuTFG4QiRJFDSq2OVHQNnJx7iqwJQqo8q1MjlypUOzN1&#10;JIHIBDAn1B61O0kgMBS4xGqlpmZSGYZJORjrn9OKnjJKMIRKsj2yrvZuMDG3eM8ncB07g1hOTex1&#10;wpor+W67dyIG3AhFQk7uMH3ySMd6IynmxuybWaSUSxpAsauC5L4XHc/n1GanR1JcLDLkB3fegYEn&#10;d2x1J6Y74ORTUIugjxK6W0kUfkMGYElSQX3LnDZGeCetRFS2YSstETb98ts8kplTaAzQgiNTld3G&#10;fvbVXPqFxVeSOMs0fmLBObNQrjqiYJAByQzBgx74B960441bKqrSSksMMSQB1I6YIwpHTjPvQsTS&#10;5KMIlZkRUK5CY3EkYGcZUdfUVrGSSszKSsVERAypLGySeflFCsAWGCQGHXhfpg4p6EjZ+9AdJcbQ&#10;S2UOB83PcquT7VJ5MVxHG9xG0Sz5TyJpMKpIx0XvjJ4OetBKSBdsUcF06KDLsyWfjHIOORnP165p&#10;8/YlRbIkkRPLdpGBWdGbaNxG05yF4yx/u57Vy2oTazI1kmkQxy20E0o137a0kIePyJCv2b5WzIZ/&#10;I3MTgKHH3sV0jx3l1sEchMUcBDxRREIVXG4MBguQQOxy2D71o4aM/Mcxm2DIsMwc+WdoLFAcAk7e&#10;DjJ603KNi4xcdEZcOm2sP2h0tmjy2+SKFQuBgDnnls7+eOoHJHM8GN5a3L42ghFUKUZQccY54Izj&#10;r3zSebIqxW08jSTRwq8rFhEpPAdsAnjJBxn8c1aimjxMyLDcyQzDzoim9wzbG3YzgcYHrtJ681yy&#10;swknbUnjZkkkkG4+bGYhJGu6MqDnb1wG+Xn6VLErMsTvtjjy5dg20nBGQnPUj+tVo4SSHESuZ4g+&#10;2NsFWQghSqnAbIPT171aiDxFGZXwsTYgT5QOeoOPp9e2OtVFNI5ZW6DZ5mjBR84UMZVtW3xBMggA&#10;EZHGMkDnoOlVpXNmk+ZIUEzBhA5AdSo7k5xz1UY7ZqSSOJFgMs5EaRuHXeR83m53YABJwN3fggDj&#10;NY96xuLmW1tPOlEjFmS4hE6KCvzhUHzZIJAA/ug4z13i76MEnIu2l9HczStAyyJE52TIwCyHaTgk&#10;jkDIOPU1ajdfKfyZJ50gQusyuuCpAIO8kkrnIz7enNQ20MdmZGijXG1A77iI2dcLgAnCnPXGCc0t&#10;1bNt8wsygBjGwgDbWVW+5lSA2CRz04rV8rVmNxktiqRllYESm3LbYp5CFY8Dn05PX3FVjIEZ9xjj&#10;YkFIwNrO2Tzgjk4x+VW/JjlJBG9Spc7wRCwY8FieCAAOOeme9E0K7ZY1jSQby0aLMG3EDcTkjjjn&#10;APSslCzsLmaWp8UeN9K+3W0GqWdzqwv9NiWQ27Tpm5JbIlCxICFZSuckhggz3Fb+geIrG5sF1EuI&#10;VsriOGTypyiC5ZxCqhm4LeZwAOeCB61eksYbi3mhjtrp42hYTxieUzLFtO8K8YG3KgkNxjA6Gq1l&#10;pkdoZY7ZChmZmaEqXQn5dhU8FiFU5I5ziuZwsefhq2JWk42Xrf8AQ3reKZ2EaW9shcqqZcKjMygq&#10;SQ2FBBbk++abIC4mjt3hSRYHiillmYlWXail1xgIDnOAc7vpVGxtFtYXVoDIh2LH9sXn72QGOfvf&#10;Ngbs8A55rVCTMgEiKpCfOyNgRAEH7qnn0PbPSspa6lOXOyGOzt4ZZJIoZIocqieWgGV3N8hwMAqN&#10;x49KyL7VrazmjluZ9OZBuW1ju5CkoAB3EMVO1M4GByScdK3t4QTsqtucOzFNxwE6tj1AA/Lk1k61&#10;p8FxDeudmdwZ/PYkhQVyDyD/AADPbI71nGaWjD4TTtLuDUoY5LGQS2s0MbBhIp2BiAWIkYYUkgH6&#10;VdEd1K8jylUhiUTww2TM8pCMrF/lxyFUHA9cHPfh/Dmp2bWsNobuW91JcSW37nz2CPuIk3lNi/dZ&#10;VD9VUYyc12sU88TIibv9L8qOTjcD86hyf7u04Jxz25rSzcbo1UIvVmxDbQ6jZvC8qiKOArLNIxJM&#10;e0Dk43HAfPTI6+9eTeKdPnU2V08Uq3Vo8P2h3lEcYiLkOxJ5JUuvzfeyOA24CvUNPlH9qSRnHlmV&#10;BtglJaRdhZyR0GMY9c9fl5rI12wNrJdyyvPNY3cpjiEgWRslhlt56rwMcAjbnmuas1FWLjyx2MP4&#10;Y+ImtdRtrC7lsSuoXQiOn3saJcXAjhkMggGNzuE+cqeAFJ4yTX1TYXMT2yXtpPBd/aZjIbWOHyGA&#10;DkMZAwC84OMEjPWvgq2aPw34xupSl5DLptyGuJreVHjgtpY2kQyKf9WojIUsOoK7uvP2D4XaSW1t&#10;rm4nSJtizNaJIwKqyBlG4DDDPPP3hgAcnHJCLk7s6vaXhoehW6lgZYiXWKJlMjRkeYArgsfkPORl&#10;SeMjOcU+QNIse2S9UxhwRHAilgWYYKleuWzlewHbimIkU0FrObe2lezVfKkktC/kyyK2VViAV+RW&#10;UgZ6dQDVpPs8kc2JHTa5Y7vM8ongNgDgtkHPOMAe2eyKUdjKUebVE7Fz87x5gM4OEUFicKM43Zyc&#10;kZx/CfWnM8JRvs8kTrx87OSNxzj5uRs46c9agfbbeVM7IkLl4VuJCEXczgBS5OSd8igdeT+FWZm2&#10;oLWZGDRyPGQ0O4xygcxtgcnPHT2rZSZjeUR8UJkJVIjJmeUvHLACQBh8HAxtCnr6ZyTzURTz3Kwx&#10;CSORdsZlUupVumU+uRjipFKb2llG8vCxj8u4G5nIbGRtOQAeFHXmmRQPJOiR4/eRM0aKqvgMn3ue&#10;oJJPA4OB0pSV9RJylsWU8wSbxGZNkkg3qdrs2GBBGMdQBz0yeaWAyMYZV2srIFU/Z/lCNnBJ/iK+&#10;3OcdahcOqhUvPsxDMzlIiGPORgryGPzAEdwKWTeG+0Ex+SrYj2xFt24DoehOGHOPeqi+gOU46suw&#10;yAM8kqEtDbR7VXBxhgTuIPzEZIz6miVpcunlxbk2CAyrgGQZ+8RyxznHXGaghWRpAwaLyShEUaw5&#10;LEnk57jAA4/GpUVYgXSCXy5ZgYZvKJVnDncVzxgHgkdQcVaa6ihKU9WOhaPvH/CQ8fkjeI1z0wOu&#10;ccA9/emK748oMVaOQC3mliUxuCoLMoBJHG4YbGSp7YNTW6NIYiwe5WHMhVZGVEC8kEK3IAXnnp14&#10;p8KDZFuYOxiRyAp+Qk9yePugj04OPd6XLb00G5ZJJ4nRlidifmTJZM5bAPIHf6cVY2ynuFjDEuof&#10;JwcZAIPPOMenNV1aOWZI42hDBg0gij2sxG0gg7gBnPP97P1p5EaH/VDmFM3DPjYd2QSQeT94VDu1&#10;YTbSHrgohbd5hmJZFQtlsttHTk4A9sipVjKkMhQwSrkSRjIDueQVP3uccj17VC0wSMgofmmYoeFU&#10;EsTgc5OCf51M4iEiuzQM0UijzXkA3HO1do9csR7nPtXTFtIaauThB5xklYLJsbYqRsmBkZGAcE7l&#10;78fzoWKGQmaWKCK58lVa4G1yAu44YgcgGQ4Gf4jTGcsYQEgx+8YPId7B9rABB13AsN3tkdasRtLu&#10;8tnUN5Y+9yQeCCfReM81lJu9jRTS3I1WDdIztHIsz4Q5CsW3DCqTg7gN3NTld4JHyI21twi+ReuM&#10;8ZA4z68ZpokY7m8mMvIg81pZcxuocknA6Art+uetMjbc4igjMs5uU8pLdyzk8ZwD1HAJA9OBiri7&#10;rUmU4y0YsiSIWMgJiEjBSSzszFdx2nsSAOOKlZI3IZlTzdoDA8SHg5yo+6e350/Cy5VVXcHLbmiD&#10;hSDjB9TyfypuJVSVZoNwE5O5RtIJJ5z24PTrVc1iVFJjhgqyypE6mZSIidijgAA5PXOTjHpVlY0d&#10;Q4aKQGMgFirgg5IbcB+HX+VRRgwLApeeBWDM0ygM4VmGOCMsxPIX/Z606ABGcIAYo4yYyCWcbTgj&#10;J7k5wB7+lK/NsaK19R8QZvmMIK+dh2khaMFm3EMRt4+UfXHNIz/KphZIwu55N3BZQRje3vjGfrQq&#10;7t6wmZBKFDycMdvONrduuRjp37VKEAd5mDRETqWPJUgEAfMOD/j1xSSESAyCMrKcgCQTIFyF3YBy&#10;Mc4GPfg45qRBuZlWGEeZuCokIG5wuQchfmAZSfYHGc81AqiZGUGSMlo2ZJCzkE5yOOAVKjv/ABDr&#10;Qr28z486I7XCmKWJwWZcgswdcYBUYxw2QRkc01ytXQtVoTkORvBiKLtAZZgEkABzkjpjk5P400jZ&#10;BHsiRWKn5Y5N5BBwACepC5OBx6U0IrbYyhmzOhCtGGKk8EAk4GA38wOeKsq4DZBaZnzIZWkUAbuQ&#10;QwOCACOB9OtMlu61GxxwGNrhWYRmJAZ41wsaMmY24yrfNn65FKzEZASWMBkeb90jgeYwDZUnDIBk&#10;nr0OBUkccsvnJEJJWWMyGJYCxMaKSxC/QMfbGSOKCqmRpJASDuCxuiuRJx824HGcZ7HvRuZX7ER8&#10;9gFVLmNlclCyFgz7Op2knAA7elWoSEKbjIPswlRgEdtrRkrggrgjjjgmoBEBlhHIpN233mWVmh3O&#10;VJBC/Lg4A4OSAcjNW0ZnKK++MGNZY85zuJYHDf8AAent71k4tGsZX0YojBeRjiNikbbfvYOCPmx0&#10;GGP1xmkUiEgMr+YSVljM2Wkb5gF2sOjcDGQMnringufmxuRtqqFiO8ONxB246cd/Sm5RRdSSqJsE&#10;qHdcujbgWyc8g9vTNUrtWY5K6J1doU3jZsA+XcnIHB2nHDMOQcfSohuZZGEpeSRcItvHlo3ycbgw&#10;wMgj+vNQqIgkhBaXKsXMoZ9wB4wTxnAIz71ZBQvNI8wVy4kIKkE4yRtyODgnP0ocXzaBqtWSFo5C&#10;UUrDGG4KKZAG5yW47U4woqqVSRJBDhMDc4B+9tJ/hYqDj2qN2i/fJtTyo1McnmW/yK5JBJIxx82M&#10;HuAelTiKNChlQJM0ZZVySUAJ5zgZyMjI+gq0ioqU9iUOAEaIsHaQrGyuVIbgsBjr8oPBpiIbfy1A&#10;ZdiLku52lBhcAseT7/WnRktkRoI3WVRJg7mc8ZBB9s/gaVyIm4DMHucgdDuxkADoRkAYz/Kp5UmN&#10;05xWo9lLRtIHiQSyMEm25A29NwzkKRxn8qFXcXcfuwwUCV7f/VLkbiVZhuA+c/jnGahlmUySSlRB&#10;KLcN50durqFAwzgHOCS2D3+YY5qwuxA2ER0mQuy7ACxwQOo5yGGc9cCqBOxLE6szMUQOGDYWLe6t&#10;twMjkDnJz/tYNKqQOQsvlSecAkyFN+4jgjB68VFu2hiMFmDFnVGHzY7jHByP0qXZlUdQwSJ1ZACV&#10;yQpwc+oOCTx1FT7t7FObsOdiqvJlWjZUZXYgkq2DnHqAefpzSYSJVeOEPEibd3LOQcAbTu5PXJOc&#10;gnvQmJIo2SaRt5LNIrAq23gbV6gnp17DrSuHiDNN/ouwDeHGNpOD2688VLjbVEXvqQ4llJRwgeKJ&#10;SgVsszgtgkY4Uggck1oIoLsW2FQ5C5i3KF245IHByW/KoNkDtGIlk2hyYyZCMqNpPGeTnHX1qVFj&#10;L3M0TRbmliLSIpLKinoGHVc5H1anG99QGgB4VVpFiB8sjy2B3BQFH3uQBlTx3waslWVWUFWR9qyy&#10;SnaEBU8ngg8jGD6j6VWLsZIXkLFUBLAyldgJCqWGecgDH0+lRxmNVt0iuF2Ps8gvF5wZCAcDaem0&#10;tz2z0IrSUm0QnK9i48ayt5bMZInA/dS/OrqSdwIHDHb2PTrQ8gZhsYhlwskOweYG9M+h+n401Sw3&#10;DA/djJkfJKrkjdz1BA7fjQmEbLPu8xf3jSIFJIx0XPQDP/66527u5ZLCGMrOiDzWA3JDukZkyMBc&#10;tgdM478nrTUwsYjLky7QTJJH+7I4zgA54+YYz6UBArW02IBsQm5MjnY74AG7kcHPb8KsRuGZ9zt5&#10;iqDtds7RjHXuOK0jew1ZjFBJjIJwshdUUFQpyeoxwwIpYUWQK2z5ch13go2/OVJIOD3GPfkU1EVf&#10;OIhkRT8zlZMlgm7kkZx95ifY89KkRHCugKPhUIhjTO0ZxjLY7Y5Hp6UOLBibVWR3WMKUVU+0Tku0&#10;irjOecg5LfrU6s+eGQRocri43MXO3HU9CCuAc5yPxrBC3mnzvLR9wjmjYM2eAQSR15PUcZp8r20r&#10;ItviKGSZ1it7hw7EdMcDGc89uKuOmxEpcpKkpYysxDCHcXbLLwPZh0wR/OpVVQPKAJ8kb1MaEso/&#10;vcDg+ppjO+GdcsquhbzGZiFCHO31HAqVHYLCoLYYs0e/CqzHoTzknDH8APQCqlK4076oSEGYM0Rk&#10;kYuC8saABwqsO4zgcHHbApUd2IPmRsrgCMLHwxzkgnODyMnHp70bIywDFjESd+ZME7UI25wSBkjp&#10;/dHODUkexWcSFI23ltsLZBYnduO3jBGRj2qG0nYGI0YJbLMUPmIZLefDoxBPdTkZ2/hS7S24mMIY&#10;goVVbCkAZA49CCfxpqSRuVA3RtNuCRAhQSvUn6jBwfT3pECI+4Q4U4jeRUATl/4vfj8jUc7BLW5Y&#10;A8oITtLsCVLDcQM5bkHBHUVFGHSAxxkSHOGYNli2ADtBPy8DoM8/jmQfKVjjjQIFTG1tqhixDce2&#10;M/j3qaLDKCwDNkMFByoGTt5I5OAM4rWMk0MaGDH/AFECxtKgVJVJBXgKCR3yevvT8SOYdmVmzIqF&#10;n3KyMdw6dSAh6884qIFxvV5HP2ZgRsQqSn9cdPfFTJud3ZnldMtvTYASoGfT5Thv0rOaurii03YV&#10;AsgRkVXyN0JdvlI5AOcf5xTmMce4KkhLznypA5wso2joW+bnt055oijyYo1HCjY7gqQCAecnrycY&#10;pImGI1lkyZQCU2nIcenPB4OMfSoirsJK+hOioGJZ0Qck71wRgc8DrUv7t90NzsmL7VeEgrgcDDYb&#10;PTPvUSqGLA/LE0ZVCRycA5JwMk5AHt3xSqZl8xt7qTID+5LANjBOBnJyUA98e5rTlRNmk7jmkG1S&#10;V3oNgyrDduBOOvY/J1755p8K4J3ow+UBlaQ5DEbhg9Og5x6VEFCHErxYCR7IyMb/AOI47hsHp6nm&#10;ldf3sbgqoWQESoxVxKACMnPQk9AOtJQSM223ckXf9+HEhU8J5eArcbsnsMA44qVdyvg4jhaYlyq8&#10;vklixPY8+546VCIInmAZTIGkZkdBgLkAYODgjAx71ZV1UuDEwjaUeYyIQVJHPOeOh+YY6+3OkbFR&#10;l0AR+bkqHG8EKwQMSFzk+ucEk/WpE3so3Mp+RikuwFScYU57n8O3WoowhS1Zh+8YK0RZSQ/ZsKeo&#10;GCM/nnFSMI3DbYIwrg7pAWBIxlR02soOSMf3jWnKrXRpdMlVijs2wsch1j2ZLgAkEY+n6etSM8yF&#10;VbesEqAvIXG0dOCOuSDyfYVGvG4NvbfEQMpgDLZAyece/wDjSySI5REePKvh45OVKkcYx1YkH8BW&#10;TfQbemo6Q5WN5IWaPcFaCcAxkAZ6A47cH2pcOXcMXjRVViRng7ueM+nGfam/Kx2IJHQZJC4VwRyc&#10;HuSCKsry6mJ32rEVdlJjUqSOvPIyCCD6UkzBu7uRLAWaVFYnMmI48s7sFG5iP9kAE8kcdKy9esm1&#10;HTL22YnduQwiaTCM5Y9exGMcHgj14raB/wBWVBRt5ESlMZO0jA9Ohzz29ahLnymgby2WSEQvG20k&#10;j05HBwRjuOtKpJtFRjfVn5bfE7w6dN1iXTWS3ijkvJlkihkMSuDJJvJGBw3Bzk8k44xXjiq0MIS4&#10;Aby2aJrNIgyJIQNqrgkHABA7Z6H1+x/2h/Cv2S6lvowsBmvka181y+5ARuGDgdMjJ4546V8l6kkQ&#10;m2osUkaJI8c6uQwO1Vbdk4PJPbAycc1wRVlY1Uex0HhC7W01WMubn5ATkTY3HY+VZcfPgDGAcnIz&#10;2z73b3pO/CuIoclikJBZdgbMYByMnKnvkDivmCxkSKdjdPCyGVvnRFGyIlVJBJyGGWJbjG04zxn6&#10;V0VYLq12hxuk8tpwZi4B2opOSfukBRkfrXXSldWG01ufS+iXct3bWKXDtugMhKbtyhSy9MHliAST&#10;6kfSupjKMpaJUXBHDSMw80KoPDdM4zkdya8g8D3XmtNbeVBK1vMxs0mxvjkwpLDDcqTJtAI7NjPF&#10;euzCUK8kM6zRxOq/cKICByBwPUdea2KT7j4NuyKOJSSiBVZcMxAAPBLZ4z3/AFp7YZSocZSVYzKg&#10;2EAbgvG3B5A9O5qo7YVXVAQiSYZpR8oyMENjIGMdAeoFXo2PmIz+UN8jhZFiEcbMMfcxwDyc8c8c&#10;80nKxnJRe5HJEHURSAN5sfKyAMwBB9B1BYj8KRrmMuJPLecQzA+Sv3ztBzyBwScDmnZUF4gAZRGW&#10;SMrwWOMZ5/z9KgLkhZJHaF1Qr5Rj3Mz4zwFHUjPX0xUe0FLSJaK7JsRyqJC6yLceQ8Y80kqMbsAk&#10;EY465+lfiZ+3b4XTQPHcfin7bb2ulXLSQSgLLFaX0zzBDJNztEgEaABhjdHIud0lftjEFMiM0GfN&#10;LiV1nwMkkjCgYJ2nrXw3+3X4FGufDebxJPLZ3g0GYS29tDe7ZIQhQbZBg7l/fJkHPJcgdMZyd5Jn&#10;HKEnNNOx+UXge7iluEt4wwPlBjEtw5nZDsOR8+ASEwvA2gk17B4x0ufXPBt6482P7IHVEa38qNHk&#10;KnEzI37wqwlyMj5kyDXz94X1HT47m8aaSO3mcCPJcMiqGAVuBjI2uMjjA7V9I6ETqGkQRzx5nkto&#10;lZA4Vg4YuVRgPmcDdzznORzWbty2R6NWNOrPmbTPmDQJNkccd5PtgtJFFmlxYlZ5y0gG1nzliRuI&#10;VhwAQOtfSngm++1xQOxjutKuIwwMk5lidAyksy9lbg7Rx8p4r5v16yk0/Wp4WKoxcNBfW4bci+YT&#10;kH+98uOhyBzwefbvh5d2q+RGyTRLLGh8lnVSGYZxnJ+ZsZIXIyPQ0pT5qXKW43jZnzx4v0iXTvEe&#10;t2vmCMCS5WC4hjEZVcA8K4JLIZOjAgcdsVz1uzSKIdgBjtgEY2xVGDMW2kg4J+UjHXhe2K93+O1r&#10;HfanY6lMwubu40+AXt3BEFCEKsQBO7I+SPOO3l9Sa8Lhfe0siFPKWXbtRd3AcjewXaB8qqM9Qcnn&#10;NZJNaIl1oJ8qE2tEZpFt2WBVC7/KwRt4GZCeRgPwPRsc9aOHmJaEq0gQJgx5AYZC7j1xksMepNWG&#10;jRkt5lZXuvKXLRWbAb0G4EYztA+cjOc5HNQQ3ETxkFJ1baGlaZBuPJwHOMggjPp0wSDW0ZErkb0Z&#10;WXzUj8sr5UoxgNGUYsBljtPAAPOBzwahmLRR26xFg8jLvaR5FUknkFiemB2yeRxVmAmIukrySJJL&#10;vf59rMzcndkkY3dAD0I4pz28k83ymKaGCIl4WUgFskLtY4BIwwK4J4zwKpySJtqJdTC3eJlZpPOl&#10;U/KdzkFF4AJ68Hj396bKwaJUm2SrtWO6S2iIXaEAwuTwNox/PFRuFPmRm4Vot5by41YsCqkbRJjk&#10;8HgcEkd8UQRBDLJ5ckQQrGWklBEgRFKlAGJUZc9cFip64rGUtNTcV1hV1EhRFgnV5EnAYrk/wkcA&#10;jIHtz1qGTJhKqyAwqi7goViN+QGxzuyxBPPAq6x8uAgZzFkJgZdh0xgnk5B5br71jNaI0qSNI28H&#10;YkolYRoHzgMMAAkryAO351TfMU6kbWFQNDJb+XtB+0ABBEAFcBwwXI4GQ3fsO3WIJgv9hHlRmcO3&#10;lwhkbOSBnsuSW46kZ+thyZNpSMCRXci1aMgqFYGNyeMqQR/kihpVEstwZF8lnMSQ9XfAGVUHgdOg&#10;9/rVyirGEpWlcjuSu2R1i3hoWVYXkC5fLE4wuOSQc1DGoLsCrxJOURRIgyxYgsBzktz29PXFTI4i&#10;Gwug8qJGl8nLxrj5mA2knqp47Yx1FV2hSOSbzlkdzE6NL9obBWQjb8pOATtznGRWexhJKejVx4gu&#10;VXajeYFf9wsj4CsfvdOXHTgkdOtVp3aW2AWGaZjHtMcI3E/Kfm+UHrk49zTyGb900Z2CH93EiskZ&#10;Dud2ck5IKscj14xTBGru6SorkA7ZPtOCwDAZAOMtgYx7+nJWtzWhFw0RFERc2whdJXT7TLG8d7Lh&#10;ViyEDnnkcD8MVEyvI022dGP2YpCbkl8BVA5IOeCT05wvHFIkT+d9odJnWZSmCoJicMx3qgAAJU7f&#10;mz09eauIjF5XWRB5jb/ItwWBcfN0Vef93HqORyXexs4J6kGyOXaVCGOOKMt5Eg3I2SFJBAIUgr36&#10;jpVRJJYlmVn8xwoEG8AJIw5IJIypGOh9ODWlJJHbzXcrxgrFuZE81mbflQAwJ/vF847FfSqMwe6/&#10;diB1eNm3IVDIyjhgwz355P8AKi7ZSikSO0RinhguYlYFXuAVLsoI+RsjGAQTg575x6xGUqiALATM&#10;zAwoixhgTu+VsbV5zk989OtTZV32vttgVaONpLnzEVMA4ZQRuJGDgDnHas/yzMttIZfKlCjcHbc5&#10;GAQCoPUHHIz39aFFyCV9EiVVCCRoyFlZM/Z1cmPJbJJ78knj8KWOZm8rcjNuAECGDHIYozKCBkE5&#10;H4U2Ndss6wxuxRowbdmDhV2g+uDnDYPUAYPI5lRFQK6LuaMk5dtgjdt4Bf5SSMjoPU/QuUeUzk0n&#10;Zlp4nkQbQ0cYUj9zKQCo+YljjoMfhVJVy8kTyJJ5p+eBYsM/yjqSTgg5I/8Ar1OU84zoEnK7mKko&#10;VZ2AZNodl+6GyR2BHOe8Sos6TNGkSxK2ZCuWJVlBBJGQRwx6c859Kz5ktGZN6aDjm4Em2WNpIpcQ&#10;xqvlgvgfKAO/PAPr6VJIrXKbDHOV+d3UorJvIUHKk53Y5z7e9NmaOKeclvNP2sB3gudgKlRtwD9w&#10;8jn07VYicrctFI3kwTTRqgmyPmL4IO3pggBvqOvSt+eNtCFJt2GyIimO4MQVzAjSQtkFguN+7ac8&#10;7TkqcZyBxxUylYZIQMuUUfaI2kIymVIJwexBB9cnpjlskcbKWdZGhkRDvt0EjKmMgRjnIyxYjP4d&#10;qn/dSmQxlnKSSGR5UAVAQF79sjHv1rNrS45trYlkinRCgaRQ6gmIRbmclMnseSNpyCOAPxfJGbiR&#10;yyQM8rlYvOIVM7SMbQuDwcEd+vWoIENtIfLuJIdkeDGW3FsKQoUnPJbHJHRcVaRfnjdhIrIEAZeD&#10;5agg8k8ndnn2pERfQRUIVgsaSskYDR/aAxJKt2K4CkEY59fSpTnzTj5JJ2BhYwhtkgBbhcADIB44&#10;HFNiIZrYEr5BCoS7YaQbsYy2DuGAc59xwTQsrMXZI5Al02+SNGBBVmJ3EHocnovAA44FFm9i04xl&#10;d9SN40uIGi2RxH5hMkg3tliD90H6nPTjPNKGDAxB9zqAPLknKAMTkqWA+6cZzTowSJZndQkm4Sgg&#10;yZYlFGAW6AJjA656DvGEeKLG1I2Vi0q4LKo3ZOMkYUgH6E9O1S+ZSJk1NXQrJtjbePMjmY5LZBWM&#10;5BJb8OoxgY9KfEFypMhEUigGThmBB+8WwMkgj1AxTmZtjSwiOTO7cJmYYG0nOccDIHBxx094mTaI&#10;jIQVRI8xlTtycdjwMAZ/HtmrWu5cbLYjildRsuGaSfkxx+aCCT0GB0P3c+oxUlzhAAGZwspBkdAh&#10;DbTkK3bjofSp4tnMayQThwRMhkD5HBY4BJycj2wMUqgT4ltTInkhjNE0fnEqBnBA6d8n9KT3NrJw&#10;s3YrLtKoxxvj5hHmbmGe7Y5wRj9Kaiqwe1jWS3nIZILdwDKFDEAKpHPA49RyaeAwjRJEttoVyYG3&#10;KWlVRnAXJIyFB74xyasQR+WyLbiJhHdBc26bih5L84JIJ4PT8+syjdXLhO0rELmIu8KKcxsVBFsd&#10;uc4YFDjpg5yOozzmoxDJLHHKDGhjmbzvJQKF3Fh0OADk8nqfxzVmWGOO6lM5BtWYbZo5ivOG+YqV&#10;/vbD69eKFdVZ1dPvjd5mQUXB4DZPYZ6eorEbZGYJJSCNoJVC8W8spA+9kEcADkfXnikWJ8tMdjML&#10;cLKyZ3ZUY54weBnAz1qYLFMPOVV3QtIFnaTLrGQAuFxwQDnJHIPtTvs2WlkhaRlSQBZVJdCMEndx&#10;6FeO2c96lySdhK25SVZE8orDOybyMyKQNmc4yD0wD+HSpTC0iJLm3BIKiYoVbb1IyRycqvFSMHLK&#10;jRyTEuBHliikAcgA8Hgd/U+tMUSiZEjbztru6ysAGUjJYlRzj5sdOOO1bQXUykrMktmiYojb0fG/&#10;ZIxB7ZO09DggZ9/StS1igKtDCWeIq3mlcFQTgkDHJIP5VWW2aDypJC4iNuqLIsLABVcHCluDggEk&#10;Hv8AhWhFvCBhD5ZkVzHGkewFn2s7PyQxyPrzRKN9UEHrYhcBF/fhnkhcyKDBtQ5DA7SR8wwTxz0r&#10;jppvMuHwJBCQVDRSFVBOCpGOABjp3yPfPW6vKLe0Bhgkt43yUZ4iCE3EF+gyCd305HNc7bxsVmbc&#10;7Q70WEbgyZ6MAOinucdscdKuKshyk0yaTy3Kx+cBNCHCRKCwY/LnMYOWwDzgdx1p4tZ/MZwGWTcS&#10;oDqyPIB1ORkDJB49AM8HLbOMbGaSRlZAz3E0LhSDvCksMg9D/DngH0GZUOY3+1OqsqKJY5ZQVKEZ&#10;ZQAcKWBHJPUemcqauiIz1uZFxC0QMmXLSMdgvZ2dPMVSpOcHHIzx7fWsOclVKH93GN4Fy0ocKMAh&#10;j3IB4xXT3rwyR4WaFCjIGkBMSIkhyqkrwc4UFff3weemDrICkJ2LIzLskycE8AqBjAI6/maVODvq&#10;ddN3Rny7TlY47lN8hBEs6sqdByTjAPXj/wDXWlYrO0iAlDOqiHOULY3bfl5Jx/PNXxch4Dj5IYOb&#10;0C5EbM2QowCPmOSuevGTUPmNjaAJS4HlmCQh0IAwx4OBx09ela3cXobuzVit/qHC4aH7Mu6Pz4zJ&#10;hOSATjJ6gEn+tWYk810VHRykRcSRIHMqsVLIq7uoOM56Z65HMTJI+6WA+YFuytvFcM8h3Y5xgcnH&#10;H48UlnPC7XEp+zpaqI2L3UgUE7iD25OG5HToe1VG8lqZRTTseU/FaUDS/IDJE+nk/u0uiWzsALsP&#10;vBSNyjP9zivjrcDdtLG6uGkYLIXBjILALu3YJI3DkevFfafxR0a4vdJN7bw3M7RzbJYo4yCgZThy&#10;cEH5lVDk5O4EV4HZ+ApY47aSZHjlly8gaMsCozjk5Awc8nr0pRqRpq7O6nTclocDYWbzTvMm9YkC&#10;lsZaN85zgE8HIB4+mK37G0t4YDCYJAFVyrSRnIZEO5iMHcPRR613Nr4RuIAfLSeXyoHFwSG+UkqQ&#10;24HgDvx3Faa+Hp0lEkkEwBdI4szbVZydpOD6DBx+XNc9XMIrQ76WEm3ojkI9OIQxOzB1ZTsgXCnc&#10;SAAMcDH+etakVssQdbjy48hgGjlx8mc9u+DzXRpokyhwsbGSArvj83LBegOSc4OSB7mrkeh3iRgx&#10;WkoEZKNE258KpPzcjk8AZ6nOc15tTFqbO2GDm5WsYCRICCHKokSlSshD8KTyR6DnHbFIkRVYZWG6&#10;33qzOsG7Z7k54Oc4IHTJroP7IunZ4ntfOFwVCxrDvDNtLHHHJ2joPQ1I2kN5cyhVtiJS0vmQ+YXA&#10;VSejDaMFv/1GuZ4mN7lzoOKMIRFISiShiYwyeTHtLgdRxzjLdKlWMiRgY4hHEo+0RxZMhAzxtxnB&#10;5I756VuDSmiQBllijilJlEK4kCn5g2egX72D7c0sel3O6dzBOlxFMPtFstvudMoSu/G4DK8ggjtn&#10;rUvERlozNQ97QyBHFIpgfmUTuRGt1sbLZCkHsOckfUVp6ehZBHDbPG7RlklchkYKAzKMHkgAkAn2&#10;4rRbT2aQ+R5k0qFRHbwpuJkOSFwR8rFSAAe4zU2naXHNdQjbIkbzKWhMW4bHLcbyAC2C3GeMg9Ou&#10;NSrFI1UG9T0PwtGiwWUbZZhGy4fIZRhh6YIKjg+p613g+bYqglG4IZ8DZgYCjscDvnJrI0+yk0+G&#10;GGeSWPEaEokWInZhggI4OenryVB6Gt2K3LvCYizqY0Mty0wdDGwLKxwOvIXj244NeHXqKU7s7qEJ&#10;31ZVQLNyNu1woOxCPL3MVORgcgYORnrU+wx/K+/EqMscivgK3AywJ5YAD361ZhgiVFALuI4y1rEJ&#10;RHl255GCpX7o9arsJVIj2xiJFDBDMVdi2QASykbt20leD7+ufOmbJWL7FUHmmAqxIRknlEBBOVQb&#10;mXAy+38D1phIe6ljeyeSJ7iOI3H2oiPzcgBJGGCMHgqueo4OaegtoUWSUmOeSZGEDOzB8M2wMRwy&#10;MUPy54xzitLRbf7Vr2m2wi+07p4GuniQGKMb1MbleSPm+Xjn5gR6HfC+/XSRlipQp0G2z7N+HmlT&#10;WHhWwL27WzXTrLBLJdgh1LFfs6IrDGCjnnqX/iAFdezRqw8sTDEiDaJAsRVuu1T94gjJPXjjtlsd&#10;gdPjaBhaILSZY4ZLbIjRw78gEZKoMfeYlsZ7mh2M2GWExJIzOArks0YYYHbPfGPWv06h/BSPy3GV&#10;nOu5PZkiktuLiZFQsHjVVAKkHGSQTj5vbkHPFVzFPJAjQvcKkkaPE86YVQS2O2CQU598ZqVQ/DCK&#10;J/tBYNksisTzjHqNp68YJ7mozImEJOxSQuYoyoLcnGc4xgEc9/rWihI5nZu46VFkV4mdDHM4Ei3E&#10;oCBmYfMWPUElevvUKLh1CSYCIGm2Ngqedy9OD34z1xUsaFC7RLt3YZcHYpwclVGO56n2poJAVkeE&#10;bywXdll2biTt+Uc+3NaxVlYmT11Mi6nUFI0ZGwhbybglDn5sKPlwuQq9Mn17U17gvJ50bkKp3JIH&#10;wGYgFiR22k559c1VkaW4uZ44pZ0SFkCSrJh8ktvIGOg+XofbisIXWqfaLDTP7NiRrNZH1HUzfyOt&#10;wpUeWoiYEKVK7s5yfMKk/KM3GN9i07rQ6WVx5e+RJ1WJxgSDczgdVAGc8KeO+KZG0RmdHW3eKC7B&#10;GIvMQxnDHPy8ks2dp9u1LbyNJkkRhk2gExhjG+7vzg5Ge3HfrRBIgnVI2nZ5csWZ8soUgZIzxz3A&#10;weKuSSRHPYQiORFDyCJ5mUJ5+dpJJIXp1wOcZ+6aAm4hjGH8veJMkBV4yCFAORlhnPbvwKhSK3Kx&#10;L5oaJFuJftEiPIuVAOCVzlmwVUYxk8nGTU0zMA2HWNULLEiQluMblXA6nZjjHBB9K43psVdWHIGR&#10;wYzvMcTAyICSq4J3KpB53AHnnH0qsymTYXxIgbLJ94RkZBJYfUcD+dWHjJlLhIZHkkHmPFDtLKCx&#10;HboCf1NRNvjMjIuyNgGkdYASWfIO0dAAB19OlBg10IkTCl5HCoSr70kBEi7DtLZBx6+/vT96QOyB&#10;1PmZjaFz5m4tggEEYxnJx7CmRJHEwkHRBteR2wvGTuI7jJwPxp7LGgkfaTlS2yEqqs2A3AHG49c+&#10;p/Gri7M0hbcjyUSNkF1HCrSNJ5WGyoZtx246AY4HpUbO7shkXy1RgNssW/c2DnODwuP50kSiSUMi&#10;tlrqRVdY2KuwJLduyr9M/WnL5LSiMyM5GEVCpYgkfqCB+laS1ViouzZJuO0hyANv73eAQCA3K5XO&#10;S2B14A9av2Kv5LSTMX8yU5LSF8vwMlTwOAOn0rNdY2OUgZi42r5EQDsSxG1V6nk4/Guks7cLGk0Y&#10;eNch5EBbcHx1IB5ORjH+FcVV8oRpuTbGR2Eanaf3bqHfcHZWVlwQFI7en15NUysMG6JE4II8yRAy&#10;s3ykEtkcbS/H4VqXSoiTEzsm2MjKxFTGD3zjkH29KyTKxNuiC3LgqJAJP4TtPC9Tz0b36Vgpvqb+&#10;zSdhJkso9rNA7w+YiYMORk4GPmYA5+bjvjpUDCyykYlk80zYkUw4I4GME9iSfx+tMcI3lzOIXY3Z&#10;WFnlBZAv8WCfQ/mfWq97NbWcsplVS0hIdJFBbzF69eB97nPpTU3cbgmXXs4NscR2yiIqz/KGKnnk&#10;9zkE/Qn0qk9rAYY1ltnMvlhWjS4BcyHOcLnAOCB17ZqzO0FtI6PGIJUtpt0SMvzOpztIGCSSe/qa&#10;zbq9jgEERSPBR2mdFwFVhk5f+7nkfpW0ajtoCpwTuKYIfMkIZEi81tk32naiMVG7J59Bij7PbEDJ&#10;YRsGDyPJlWAYBc5xgk4Ixnrj65wvZpAAkcUTLMQGdcOY8AAZDcDPcepzVeTUYluTD58Ak+1rtjlf&#10;aFGFzucMAOufm7AHrScm9zaNWEXZI6U2UP7tTIZIw5DqSVB6kqARzg8/1qpPYJHEFaQxw8BJXnyz&#10;FQOWLDO4bhz/ALWKyNKvpJUIlMkjKVJ8xsAE4CkZOT9evFXBeNJFmRZrtZkzOWQMSxySCg4HHGPo&#10;KFJpFSnGe6J/sZQmOSaTDlZHzCwJKn1B7qCCD1zk1XhtYIzHJDNGVYIiPJOEU9VIJIO47mwBnjOe&#10;aR3M0kPyAu0zASQzKEY5ABJJGdvIx7VXN23nRJFEySI5Us0eCqFfY46foT3qZzkmYyjG1kKYHaUo&#10;JQw8tUSJhkBlUFh1+b8cY4FSpayP5wSaZ1QbWZ1O5VJPzZx6o/PT5eeOacp3JclZFcFMWgJIIU7Q&#10;MfNwDjqe+awb3VFt2vEnTdGI8z3IJ2OvQDAGR05x69qlVl3MY0W3dm3JBMo2hjv3BftJi3MQMHDY&#10;PAxuxn+961W8h5pSPtEcqrIEkmhkYoygjgcDB6Z988nrVCy1OG5keDckcZ3ZUPgEZHCjqW25OemB&#10;Vldkhd1WNoy6CN3gJjwW5yMgA4Bz9RVe2Zbpq1kWIraYNOr4EsjArOSxJ+YH+9nPDDn1H4taznWE&#10;hZPLjXesxFwArrt+7yCQpBB7Z78UW4S2LeS5WXc64RWYkJk7lJ5GcMx7gLzVRbeG4IYTMQu1gBIC&#10;GUgEnBPXDZ5574oVVsxjDU0UtHG5ZBCoGGjWPBABz7cDBP0xUC2RJ3PCUeJnSdNikKBkLhye29s5&#10;xntUY2xvFGzNItzu3SzHKtGv31DL0OCvJ4ye2adGZYhC7hZCymFUWPbGynODjnkDoOvPWnzNK50x&#10;pJ6kD219Cm6S4ikKoFAMWFOAo2hd3CgA4HPT0HMT29063BRigCgiUxBUJOFIIbkDkcgdRx1rVaWZ&#10;YZIHKu9rIVRFILFjweecHaT19DzUTyztOUdn2gEMJkZW3I33SvfBQEe2DWLm9yHSjsjOH2hdp3Ro&#10;yyEhZMDAyBkq3XO3t2IBqrsvyyOUESsY22RsiqyEbiRjlWO4DqfoO+ortJNbIGt3lYBtwO1mOTlQ&#10;Mc5PAHsa0bNTLHEZ1a5hmaMkEh1CqwDEksCQF7Z7cGrhUa3IdGL3OXZ5wzTuI95lJkMaAqrAYAx2&#10;AJB49eKoNdTqw82RXSJRtH2cFFOeWJHoOMD611l5apEpZo5JYooFVzbsApbbkHqflUnnucdq4wvA&#10;kjREsuQwWOWI/MQoJ2nJ5zu7d63i1J3IlGxcW+ncK++HJunMihg21QCMjC89F61B9teRtzKj7trg&#10;BdoyMkHK9ee3tVJyVMXmRDKsUkKx4w65+Untz1HvTZFWOTzEkaSNTGUFwVJ3kguQFxleWArQzdkr&#10;ou3U0AtbeRVDzyB4riKLLq7/ADblAI+QbeuT2PJyBT03s0zB3VzMELhAxCsuF2kg9SOhHGO+az9Y&#10;n8rT7G3BdY/tAYSOcFicDqT2PGMnOanHlrsuI0fegyWjlK4YENk4PJPb60LXQtpNXHPKIikipJOQ&#10;5aMJLtAU8/KQMEbcH61DJIpADw3ZBhY/aeY1AbPJA44KjI9DzSSSYP2jzJmVVIWNIAGQYzhSeSef&#10;w7U+QGOOCMCKN42YszsDI4K+pzkA+nfPvXTBX3M4rUrZMpDxMUZmDK+cMrAkBVOMdvpzUbJE7RSM&#10;kMsZZhuJUBg2QQGPbLc+gzin7PMZCElRcOQFjPBG0564ADc4aneXvcK4eRxGSryruKgDccKP7uBk&#10;+1OVou4OLkrMfNJDtaWaSB9szsfNVY485UZI3AJwW+n41UZ0nlRBDKu7IkMTLvRX+UtjODyCfqDj&#10;PNQXVwsUbSeTHtDN8gnBAOBukcEng4ztyMZNeN6j8XdItrq4062tBdzBUxcW9qAijkbWkOSSBuOO&#10;ApPbODClzI7cFleKx9VQprU9uVDGdu6KbUETYq+W0QUqpwMHPHYH1BI71X+0GdxFBEGSVdkcU77V&#10;RFLYBBXOc9SPQ9a+a5vizqlzcvcWLRxQsgENzHduGONxJ+7kdAfx/PoLDxzrM0CE3crOjMdyR+Yc&#10;oBgRqAcHDdfTjihq7PoocI5pbVI913rFdrIPLZgSyrbMWAQ5I3HHTJ7Co0lhjkSWdSCZZDFPGV/e&#10;cjksTnO1uB7ivJ4/GerSRlPNjheSVjtUAKrnGF4JbIOepxyO9V38UanFI8+55UUKJI8M6MoyfmAI&#10;wRkjjk8UpSsgq8KZmo6JHsUbRhGgV8Ish/do6nA+RjtIO4kscN3U8GoHDJLOZRJE0DSRy7ZjIBIp&#10;xhW/hGAQT6/TnymTxpqJhWKeyiWKBxsEu+NAmQHJAYHccdR2Pc9chPijCbmSzuTDFLkGRpV8sMm3&#10;huOAOcE46/rzxfMR/qtj2uh7gXAVI4pfPnKFWVosyPIiKTtGcMQRnkc57UyQzYj2yzlmgA8suGbJ&#10;weMtgDGTweSD1ryiHxfczQQsGjjSWTERjkJ388k4PDgHpxx61dTxs6LG62lvKwdEH2gszqhI4Uhw&#10;ACM4J9e/AquVpguE8zvoj0XYIzNCCHbdI6OQxVRnG4tjqCoByO/fNROV3bJJIy/7sSmIhDGSUyxy&#10;4xjPOfc4xiuCTxXNMSr2doImCS74HaORiSQwJGQOcnP1z2rctNctb1JBLLJHKZQJFFt+7KIuFG89&#10;eCM8DPHPIrSK7nNi+Gszo07ypuxtlnhQiCZmnSRhC6YdWTClchiSAcnnHpnmmo5R4ZFMskyPCxxL&#10;llZCCpAB+QhSMc4JAJ7VBvt9i/fld2QQnHK7iCxxnJBCsBnjnNI8srSOcmMGQrtuGzgcdB39R+Jo&#10;cpRZ817FKTV7tGYbe3kieIrazhZHLO9uglAYEHGVOcBu528E9euNe6fHEAnlRrLNHttklhUIpxg5&#10;GDk4PbHUc10m6R0LSGWRPJIEJJQojMuduWwSSAeOfWqzxSHYXh8pCXCKW3DYGbDEbcjke/tnrWsa&#10;kmgS7HAz2QkD/wCjWpliJBKAKRjhiRjtxx9cc1nQoJG81YLBg4DCeTT/ADIWA6NkdTx1HqBXdT2T&#10;AFmQ8BQ+yM7GC7up2knByR+dY00EiiNmAUM4ZHVwu8EDovcYPPT161qqrWjM5vl1OXEaZLNHC2CG&#10;MotPmUkjcxUkZ7nn3qJ4Q23ItFPnbA86hFYkDbxnAwScse2K2/KjYMFYefCxDRFw5VyobB9cqynm&#10;mSW7up8lfIJuCqEJvjPRdq5Ix0J9/rTb1NYVLq6OUeON8pHDp5lWJELx2iBmIywLEd+Tz3OaqtHH&#10;uDC1tZwu6R1dW3FiABna3AyuccZya6RoMbVMiFtqvDhckKQD0DemQO3HU1Ue1ECMrRlmXDSeWhVV&#10;bLZ4A5GMDgkc/hW8ZXRLlzaXOfeC2+ZRpWmQCWHy5FaFyHYgBnOWxkgHgcZORg0i/Z2eRvsGyMIo&#10;AVRgHgkEA8AgH8Rz1rXeHY5BheJWhJRpE+bAOVK/Xn8BVAwgypJLGin5V89JCFJYjp83OTtHrWyl&#10;pqZzplcjTgGY6ZbyKFCzIDtVc/MTgfeB5yP51W32CRy406ySCWNFVoy0asxYFmGTySM9exPHQ1qv&#10;CyxpD88slugOMEEYwN+WPJwW6+pxSCzdwoPnuwYlQXAKg/wkfQD8qylUVyY0pXMUQWj75vskLb12&#10;uUkyGIJxkkcjnpz3FNlh0gSKz2O6JQoAeUFscggcYyAPTPT1rRGlCUGZbcyeWuTLHEQFYKQWXBOM&#10;ZYfjUMltFCLjeJwilmVxG0rKAqgE453cHoBnnj1nnRso8qKYttKm8zzbOWB/KD+UblA6nbwOMgjd&#10;tB+nFItro0wRjZySgMFIt7whg2CHCtzhsDr2yeuavPaxKXRbcsAp4LhAQSSdrYxwxGR3xV+NQoII&#10;j2FpSGQZZiNvtzjB6dKyk3uzaKvuYg07Syqo0BdlEbBWIZV5bBOR83XoT2xTrfStKMm8faI3knVH&#10;eNVd3BOCCWPBBY4GR0GKuNFEY3X5o1kDSeawCBgxJJJAwDnPPXinGHyxGj4QMUMalgUAJAClgcMW&#10;z37kCsOZlJWKp0+zcoPs9zKSGThOAnJ+Y56YU9ehFTJp1mrCaNZxH5SlioUFhnjgdeWq5HEPLfGX&#10;VWUAquAAGwQNx7YPP5VNBbrO6O8busMjfffcN3K85Gc4J6/0o5mOUU0iF7G3hZIGhneWPIlMtvyG&#10;GckkAfMMcjHYU+OztojDdM8kAZowJYxt+bGc5wccj27fjNDChRg4RRguyW77cnqwOO/Q/gfWho+V&#10;LlcJhvOMWCQQSAcdMbzxTcm9AUbIge0swd3msQFwkSxcbNuQoxxnkHPfHpVGSK3T7OsMpklkSQK7&#10;ReUCwbJJB5AHTPOcggAGtFYYjGiF4JAxIRQSU38bypz8pIwCeMDI71DBEobkEF2d3xwobaAMdcZ5&#10;z9ORWbve5EtXo7GXMYUiJHnYHJQxgHCkgk+ueuPQj3rMGoaQxhgkuZIlYBflQP5eQpIxuwSeR17c&#10;10LJG0h3MhByY9smQSMEDAzn3zXJ6lottesk67xJAzbnxjBI2dG4BwT8w9O/c964l7uzOUN9YXHj&#10;a1EN0syf8I/cpN50LFz88ZREAbuygljnaPbGe/UKdrNJI5MSAmJtrEA7hyOueR9BjpXmdvFNY+Nt&#10;NWR7W3nljkjt5WuNuIzGGbaygkggfMPr6YrotdutcWS6t/DlpdaxNptuLjUPsNs0wgtxgs7KBkgg&#10;j25HrXUlaKHBOTsdYse8M8Zj3lEDMUyBzzzn0Jwe2c81y/jCNG00NdDEUMqyybzlcgHJPHQZHB67&#10;RXl9t4u8QwS7YjNiK3R5LZ4AiiFgMY3cgktj1BXgY5Pd3t+dY0G/P7giSNFT9z5hBYAnKg9c8YP6&#10;jFKW1zobUUkegL5iqu/dKV2rIW++q4GM56EDH4HPtUDnynXzdqKjSEbtwYuMDPXkDB47ZqfSHE1p&#10;BIVIaWLcEVcqQwA69z9P60SI3mwgO7kO7GBJAFB7kg/ToOeO9c8pJbmlN3d0RRmcRFmiOVkRIcyF&#10;iVDYPznHzFevce/e6uG2FZHG8EIFYjLLyTuHOevA6VGdyxuxaVwqODDHlyCAOQOfmO3/AOsatunK&#10;7wGEYDRuRuIOCDz3GD6f4VVO0h1tjgrvfb+KdAu4Y8PLPcwjdIJVePyGR8BlPIb6HOCMYr0HAChl&#10;iBVgFaMZG/OcEZHGOPzrgfEjSf2j4ZlM8Ee3xAscSyOwALDaDnGB2ye4x+PoIMhmxtO1iqwyBs7z&#10;wflGeMmhqzME31Gxr88cf2lI5Wh3yFExlQQM7SemSDwe+CatNJhNzKsKEqdsgA2kAbsnPHG48cHB&#10;pASylD8q8mTA24XqATk857j0pWYkh98r7Cjxo6hgSQBkYOMdvcDpSJbuQQ7Jf3qb9wAHySKd2Rhd&#10;3XI+bt0xVn54lbcJVw4TJAID/wB3/a6Z/DOaCCOPLZiEAxGoDAYxwT37/iakcRIyFmAIk3Dem5gc&#10;YwvocH9awbu7mkFoI4Rv3YALsQyHoCQPl+uDzUKvghQN7uyohLbgCcEjg8E4yD+HepWkOQCiOV2q&#10;G27drEkqPXkAjg1KojJjTg7iAgcZZmyOBnkD1P8ASnH4hyjcrB8uqtvRiWCAyAEj5ScYPbOMH05q&#10;QjOUZgQ8YTjLqRwT1Pyk7RnjqSBwaa0pjWVi0nlK7NIIot7uRglQi8k4AP1FEcZj2HdNuDgbHHJB&#10;yOT7n+QrYyW5K6M3mhiCyyEOdvLDAxgjq3X86biUYXAjDBWQIpI2gkEnHPUNxS4GWZ1wFYGVWbcF&#10;GABjngk8cU3agCq8iqzkghoypcnvjHXOP/10tLmzdkU7hY1jMbPGyylgSmMAt0X2OTjB78VwHhKY&#10;L4i8RwuYE2RwzSbZh80h2ryCeMgx4XGep6GvQpVdQ0kcggjSQPGdxViwVedwbk55/wDr15roUUsX&#10;jfVwhDqNBRmR9rbVEqqG3Hr1APU+nANa+7ynO6lpWPUnJlhuBOGXILyQykA552gBRgg+g9TUsgVi&#10;Vzt8ogri42YIwQDx0JwOOajR9zsqsRGZAyI4wSm5e4I53A/rSNIyLErYQSKwZepJU5BxjJGcY69R&#10;XLL4jqpO6HKVV237AszLnFwckLtO8YPykAYJ+vrTovnjRmWBgcs0koDARkkjAPIXHv8AhQqxMBJP&#10;IP3bEOwAfYM8MTx6kd+mKbK5IEiuHURAkNEGDEg9xyf/AK9SH27k7sH2LKCJMIjIuVQnAICnPA4b&#10;OORiqixOo+WaaJI/LLN5hYBVBHLPnII5PuBn0p7gvI8CSvIUH34zgAY5BJ5PXkGoy45DJHMSjAb4&#10;wDnADAg54LEn6UG05NqzLEVyFUkG4CK7b0njUAJgEEHqQc4qVZSbcqpxLHEFjR1BbAUDJwcvkt0H&#10;TGapeapCrkq/mjYsiuqjkA4BPQ7ScepB+rThiq7URTIpVjGysy5O4hgPXH5+9TKKasTCpKnoiyTB&#10;hY0kQGBixRWYsrED5SNpLZGCfQGlXVLqWaJGBXyoY2aXzdjsgJC4x/CAcemSajedGMTMZAkqsFwp&#10;JDZwcN1z1/75xVdpF8xEMjcBWBQYAy3BPOeTjgccVksNBp3VzaWKqtJRdi3L45GmSJHqGprpq3AE&#10;MRvbmT5g3IVgOeQBgDPXPTNYGsftefGX4Z6/pT+BPiF4s8MQRQCVLnQ/G15bK28DKSIk4Vl6fu2y&#10;BnIwRU00UE52OHmym9kWEyOAueg5IIxkkehzxXyR8d7L7LfaXOqlQsToZonzuAbq3PynBUY9hWLy&#10;DK8c+WtSjJPukzvwue5lgGnSm0fo/wCAv+Cwv7V/hiI/23qPwr+IVtAY1sLfxP4C33BClNwJjvEL&#10;AKAOWGTuPzFm3fYPgb/gtf4YKWcHxD/Z/wBduJgWTVvEHw18aW0LpBv3CUWlxEVDZwoIlHXB29W/&#10;mVS+d4yhd1YoAW6gKMHueOPxra0rUltbq3nNy4ZJtxkQ4IUEHHB6g5xj1NeNjvCrhPGty9jyt9nb&#10;8NvwPqsH4jcQUpKMp3Xmj+tnQf2ifBH7S3h628feCYtTh021u2sdW0jWdOEF3ZXcCA+XIEmdW+Ul&#10;snGc7uQRWypaWAvuba8wUI0RUFg2A2MA468jg49q+Mv+CcUDp+yvpt25a4lvPit4gfzbiMOZVhjt&#10;Su5h87BdxGG9SR9419thoxasqF4IpGDKhQgBc8gADP8Ae/8AHa+PqZXSyibw1Ne7DQ7q+MrY+o6s&#10;t2cxKZN8sbr8pkCgogKAHOGIJ5xjP4U55Cy2sO5XMhUONuCqZO1jgcc7akliVSuGjlTczCOQ7nbA&#10;xjBycgY59qZtlQbWeVyJwzRqc7WOOD6Dpn8K538RhztFsyWyp5UxULsAfeyttBYAbs9ssPXrTjgN&#10;5yjaJlAyMb887duPXPQelRW+whyvmx+XIAVyoJPU5GOc7s571bGfLTzAZX3gLIoCYHQkj6E/lWkd&#10;IlKV9y3AVKl0xmRRuQrja5OPXAxzS4ieZ5FCE8mR1y+VJwDjHHRjxzx70y3U7VDP5MjjH3eABgkj&#10;nryc1K+2JVmlXGQNzMuGCZHAyfqa3aSQNSvchh/1e1dyTHJ3FQHxn7wOeoLHj3NULqNw7KjtIr5Z&#10;upCHr26jPHbitHYvkTIiu4ZgQ+7LHPHU9sZ/zmq82Td5P/PNgsaPtTZjAOOcjJzWRok3sQy2bb8O&#10;skfkzneCuMYUg5Ht/SrlokhSPzNjmJCXkjJVHcBfnPzcchuOetQshdwI8Nl2KkPhSvQk/njp61ci&#10;WJI1kJiARXIfeVAUfxEHjv8A170LTUai+otoAZYd2X8wEDoQeST1HX9K1oHEszuFD+ZGwDFcq2c4&#10;6Dn3B9KybaVPPi/eF5IcsFDjaxI/Xr39K0YWlZ3V3cpv2pvGG3A9iOxHetlJPQ0l8JqXhYxRRxsA&#10;48tkcLgKfm4PHPQ/1qK5zH5e8uWkRjGgITIPOCR396km/wCXVXLeYipuUIAwOCAfpgkY7YqC/Zg8&#10;OV+5CXyrEjYeBx64Xr71at1MWyrFK4kYrEjHewUA4IOcjd6A9aliYoGDybiS5BEu1sZAzyeO/X0q&#10;sTmTlS4dWHlhVYBiCCcng4/qK0Gb5oWYRIyRu29VIw5wSBg8jv8AhQ7dALMXmHeC4k/iAEnmEA8Y&#10;AboMY/pRISk8k2f3bK/mOHIIAGc7h0BII6d+KhACiOHy5cGIlpApUrzgA+/JNWYR5hLszABVDQjk&#10;FwOcZ/DpzzULVh5Fu2jZzMJhFhmOUc5CZUEAlepzj/vqugdFjkTa5ZoYwOWyWO0j5mPboeKwBLEt&#10;xDGX8tzGSu04YrkDcM8d+pHet6eXDu20MXUEFM7tuMZKk9Bz0xnJrSKuzWUL6ofGG2RuAqgKm6M7&#10;cAjHGQeT/hUkLGNBIXCM+CqSxYGScseDyT6VBGNiIqthxEQEDkBhjjIPTJH6VLHII0VjHu8tTuAT&#10;nngHngcA/qa1sjI+n/2RrU3/AMYLO/K7pLHQ9RmgkebIRo42jyqEYUuJFAbrhuvIz+l2rLJ5sMay&#10;GFiFKYOQ5wSQeM4746V+eX7GwlPjDxXeSW8ymLQ4LeOSZsB/MnQZCj0G0c8kg+gJ/RHUo4pHjldc&#10;PGqD5PlYFQcbfUZamddNlALBiIO6qJCGTdhSxPPXuc/zrLdYluVt1YRhS2JFjJLZ5Kjj6fStx0W4&#10;/wBZgNCNsm4gEAYPA/4EKzLsmBoFkdzNHkyP5ZOFyMnH0z09aDqhe49fmEgIG4NJ5bv26enQckc+&#10;n0p4eK3hiimOZpWB82XkMOB+QzRuARJCiZ8ssY5Fz8556emAcirihRBGxzFtB5dmBZQo4JyR1H/6&#10;6V7LUokhjBALuVIyWbZgHjoeeB3poQThNqRiQKDudsjf2z9OOnNJDNuOx0VFAJUMMkjt8p9u3eki&#10;MXmjy45JCsZO5cFck9mzyM5OO1RKSewy/Yw4nhDyqp+0xmVmHG3dgkc5yD0APp614z8c9cj8P+Af&#10;i94rkljT/hEvh3qFy3mwLIDJFAXUupO1V3CMnJ6Hvk17lpckk91bmBSCXUIwcAZzksu0nkY6H0r4&#10;o/bT15dG/Zs+PesJbW5tZPDD6fqjX9m00Sw3JWB/MRTlwS5AHoQByRnlru1NtFQ+I/kl8PyXNho+&#10;l2pRp/stohmnnugrEuAzHAPCnKsB23V3MGo3wWGM2Nxs3Ev5UqphuDzlsjqfXk+lQWVm1kAGsdrn&#10;JebcQrkNkkknhiSSR0GcCutsrVJ1GI3BTaHUrySQOCPU8HPoRXHOVnod8E2VI725DKzkruMReIna&#10;UVc5+YcnOcfUVdGp3kcQ86KSSWXjYilGUhcYBJ4JABHrnI4rTitYowrshliG8yTQQ72GAA+0c7uR&#10;wvbp16zNFEP3TrsDyBnVgWJOOu3t0xgdM1hKT6mysUbTWr4M015GbKBmGVdQuVx0O0sAc/KT3I4H&#10;Nbh1Xcim3SSSJColBg3sWB+bB4xkE49MZ5q5DZNJM4kjZY1kAjAVQrKACTx159f7p7VfaxLLHFbw&#10;RMPlLqybhjjgjPPXg9OtYSk92PYowa3cmSFoVyu4MIm2gmIA9iPUge+BW1b6zOIzHcW87kov70xh&#10;A3APA3cEnI/CrFlaFWZJoE2yBSWcbyX985wcgdD+VbcdvDKsqNH+7Dkcy4Uk4OcEZPbp71gzGRnH&#10;xQ0SR29vbPI+cBmYFiScZz6YwRW5DqiR/vrtFjyGKNNkEbSAvy9TnBOait440CxxoI9rKN80gIJG&#10;QOMZ53A+4Ga3Fso5VcPtaRMFJEzgYGecHkZzwf5VMr20JJIvErGbyLeCMsszKzNIAVYD7yjHze2c&#10;DBrYtNXQOTcSiTc6eWmcE5z8oboSOnU9j6Uy3tEMkEUIXZFtIPmYK4GGYr6ZA/PNaqabA+1WRfLb&#10;a8aRt1HBxj8B7dvWsOtzWGqHReJdPgkiDxB45kXbdbgqM+QoQMWzuJbjjB556VoWmowvIjAxi2IU&#10;GVptxJB3dc5IHv0OagSxtwCqq8r8+UH4BYEEc9Oo/QVcXRLBpAxSNVjDESSLvZSeDgnnd1+YYOMj&#10;vUt2QpmtbazbErmaAuXIQFfKVmHXHqM8/Q8cVo/2zZJEMvCpZcFopyQB2wccDIxn3qhbadpcSKkZ&#10;UHz1KlB8qMOTwBnOCBkdKup4dtppIbgySKyxhvKERVhgtjHAJBB46g8etTGXRkxV2Vo/EscLviNJ&#10;i+1VWNM7myo4BPbIOe4BrfsdbhvYmAWKFdxEqsysSzHPY8E9cY71ONDtLYOIfLDsch8Yy2Oc8dc/&#10;p0qxb2MZPyRRgNGBGsQwGYEZU8c4z/48K11Ni5Bq9vDHGzC3lcxkW6YA3Eg5Vcj0p0figTTKDZs6&#10;ZljjaIqhLglcbm64PJGPoe9XDaRLH5OEaTC/P5G4HHy5H+frWrZ6TbsAscUMYkdn3gBcs2SSQo6k&#10;k0XaYEcOr2iIzpJlRGc+WA+MZJKjGTyf05qaHxLaySiESv5gkCecqAISFBz94kEAjggZ+hq5Do1v&#10;b/6q2YEOW3IuxV65OMck1MNGtyxfagEZj3OWxIGYYH64H41UgLMWqQEupmQxOihmhTAyRgnk8Hg9&#10;OhqT/hJrOWSPyJYJSJD+6Q7mY5KkZPG7OeP0q3baVFFHHGsQDucxr5QKkHIO3sDnP0qW30bT4iYR&#10;A5JQGQLGpAb+I5B454qbM1UF1H/21C8D7pHKsh80rwV3cFs+uOasxa5Yq4aSOEbsfNJJglWBGRjv&#10;/k0+LQIE8tbv7KGRSrJs2FC2cHGTgcY/OnLods2FjMR3gjakY2lhknjqcgH8vzl36Ck420JG8Q2i&#10;MGElvuZiPm4wR9DgDitG31bTLhCqT25O9gjXORGrAElnB6qQcAepHFUIvD8B8yJ0hVVKkIBll+6O&#10;eeeR/wDWrVh8NWsYTyt6rHGAAJGY7Rj7xLckc8+9CbaM0WodUsVk2+ask6sEkjiO8hgN2MDo2GBw&#10;egIrTW9tG8uR4oVMpIEqzFXJBPykYGTg5xz1PNUTpkZ42tG2QFYyYJOPbjPHelstDWVzJKs2cYhX&#10;zGOxQflBP97I79OadzdO6NhNRsWYxq32fM7Dy2ZtxHBABJyeM89/StAanEsKxxLG0nmqCWZ0YKvL&#10;Y7HOAME45NZB8M2kR+eWfePMcNJgkBiSQCB0BYgGtOy8MWMspIt2mk/d5GxmVkRskEFhgbSxJHWg&#10;HbY0bPU7Ftn2htkiqrFC2ME4G3kkcDPOeeK17e40wRbEmiaR02q7SbSDjJwO+fSsFPC9lsiSNpIy&#10;ifu41lZSAGB3Zz8wOOc/jnNXV8OHJECHy5guXMhkJC56DHBOevXnmgTaRsG7tmAUSN+6QFUhOSDj&#10;GCPr2qEX9oCMfanPJSRn2rwBnp1GQfyPal/4RoKuZbidVYZZ47nIGeeSvI44P4VOvhezbdIslxIX&#10;JEfnOxyF4yPxB/lQSne7Br7TUKmWZQI23hRcBWBB64znoe9SnUtMMXyyJvUKobqpI9c9OO/eoU8J&#10;2ceCIlXIIeSJwGI6kDjr061CmgKZGleZMbQxJBGDnAwQDnp+lBXNFF77TaxkTDyZyz5iC/KGIBxz&#10;j69fWlk1C1Kxk+VENxZd7AszHpkE9cfWmR6DpxUiV080n7jZJx/d9STnjP41Uk8N2IkeSNi7s6lv&#10;PBBIXnpnryea1UlbUTmuhZW9sFZN8kE25vkWaUEnGMkDOc81BJrloFyZLeJAw5cKCG3Beue5O3Hq&#10;akTQ7FbbyGtrWa2l3lcBSDuOScMODkknvzV+PSrJtuLW3iRGZmIjABOctjA61M2m9AbjIzhr9pIg&#10;8sySBCASE6ZODyfTH+RihtehR98casUAJYurKGOc8FcADjr+lao0G0Mq4s98TKxaWJ9oVioAySeQ&#10;Tzx9OM5C2+iW+4f6FGjjJClzhQSOR83TqOax5feuwTitEZCagI48mxYR/dZQ/wAw6DAPuMc+9Wv7&#10;WyuwxyIseDIVUFSTjuDn0rcj0qMAKgGQrEKF5IXnqR6E1aGnRsAjqsjMWVRsBBJHTb3OKsiU1ucu&#10;14WaI7FZnyY0IJLYB3ADtxn9aYZpn3lkeQqy5jXkg5OSePTH5V1o0ZXbPlRCIkFmwc5xznj8PbNW&#10;INNtIVj2WH2fEYUtJJks2OpJJySM9KDPnTPOZBqryL5UKxgTtuBkZQFH8ZHc8AY9+altl1jzJBcS&#10;Quil2TAZcHHJOffGSOK9Fk0uRsgW+1pizRcbgQCRnAGB0x+FTNZTxqjCELHIrsrOoU4+mOxIP4Va&#10;V4lHAmO7LmJUX5FUgGTcckHnp9D+FRSWmqMQkVuFUDJbzcfKRzhRwRyMZzXfz2crMGaeOFnZQR5S&#10;qX4xtGB9PqefWp10u5UYLM4YhpHkbIVCe7E4AJXGaHHsOUr6s8hl0vVI43jlu7qCYZJktCpIX73o&#10;2O3XpWtHpWo28amJncbwhUguSBg9z7A5Oa9G+xCVnUtHsXkJC4IDHH3j24Ofp7VNbaPNE8RaS1WW&#10;QNtR8szEHJCntxz+J96Iq2rJUk9jzuHSdXuGfH2iEDKGQA/vVAyOByPmwMeo+hqD+x9SidiZXdVc&#10;nzIxsyTjPBPPPr616n5bQlVDpwoAVrgiRyeCuCMgf4GmvZNLhvMRI0KlwgGDjk9T6Y/I1d1LRick&#10;tDy5dEvnTAkuWCqFUiHeSMY4759z6UJpGtI2GR1MUziaPyyhBGV+bJ4II5x9K9InsgWhbeyQ7SGU&#10;kox6d889jx609dPkQxOJgyOSGUQngAepPIyOvuadlsQ53PKGttUPMMqkowVkRQiBxnqTzjAycHri&#10;ozpurRSm4V02kMZPNdjtJwQR6AkHj39q9RfS8sJGkiO5VGWUFSo7ANnsMZ6VENIk2o0YEbR8MdgI&#10;U554Y8cGiyHGa6nnLR6ojoFJG5lyDKcohDHPTnJCjrVOW28QRBJ3nKRrAxeK3st2MZHyjJLDP90Z&#10;OB9K9QOgTCdUlkZ5grtEqjG1WHGQOoGM8/nT20mUxx7ZkZC6n5IyVyCMj2B5/wDr4ovrY0v2PM1s&#10;dTZkeRoZZUlLQp5WxljwVAKtnn5gCwxnjpUcMfiRSWMVtHgsyiFmZQu4hVOcAEDBOPXjpXpcen3E&#10;UhQyq6sEbyycFjx1wfQ55pTYO5RPlT58YaTYcD8zimZzep5/by6vGu6W1MrruLJu2NtG/p8pyche&#10;pyd1WVvNQDMJLBl2spYu7KVOMjtk8jocda7a10ssRykkYY/MowD1Iye/f8qfJYzFPNWzn3AuybTu&#10;OT24GTjn+VAlOyscA9/q8g3pZoZFYEbyY1DEDgDJA59f8Klj1HUozJJdWjbFLtEsBMzsmcjJwCGI&#10;PT2rq1stRilVVigV94b5E8puORhmOe5/HtV2exvTI0htyiM5wHKgDJG7AUjjnGKA503exxEms3ab&#10;lis3G7iNsfeAIHAJ9PX1pV1mR2y9pdD52UGW3KjcDjGWxwPb1HYiumawd1KpYuFww/drsC+jH2PP&#10;1x71MLWKNQfss2/OSwycsAByD16dqqLsy1JM4ZvEUsUI3LbRHhnDxjOeMD69uKWHxH5gcSWzr5Un&#10;71WUs2xVBH09vrzXYGyLNufT1VTE3mMqqSxYjBHsc9h2P4159OhNwFlgkM4Y+UcDJGMHAxxxmtG1&#10;YowJdatRGrGMh1UlB5O7kAnjjGeoyfXrUP8AbFtGrxzRXEyFWyyPjCnk98/4YropLNBvxa5R1KQW&#10;7p8yjIxnBx0zzxUK2yhS4sYLfbKxfemS2MEnjjPOeB61FkyZS5TDfxRo8e5WhdHWMOytbsBsckDG&#10;RgEkcn6E9qpLrekzN5lusYjJdSxIIDA4APHXJbP9K6qWBoSzCzDiR0aQRxKSOCQeRkHGOh5qp5Ns&#10;IZCbdkLodr+W2YzkEsDkA8Z+9kYJ9qlvQqLT3OZTxDowSBvP09Rc4Fu1uQuST8oXP+8Pz96QavpE&#10;214Jn2kgIoRs7lyMcj15z0ORWhLY6e255YPM2q2xRACyj1BHGKqvp+iysWjjiyqkhY2IIJI3HGeW&#10;/ln1NItuLGtq1i7qyJbyxBgzNvywBOcgADnHGexqvLr2jxBhLhwqgtLbHaiEnJHP5moU0PQ5nSNr&#10;d5FRQqu7EBi2d/3s5IHU980yew0aGOHbHyuWjY3G5MDqAvcc9Se+MVm4alJq25ctdU0W/P7q8WV4&#10;ySBGwIZwAO/Pce3IqeeW3dvJkaXEhZYomOVYZ5+U9TgZx6D8K5KfRNORCqO0RJZz5V4WBLc9yeCW&#10;6HjinSaRalAVEijGdqXrgZOADz19fxNOKUVdhzJs1GeymleKGS6QlSFEiFEUE5yMjA5zSrAvmbwz&#10;ruGDvcqAVJBOe/TFceNJeKR7gXEqo4Buo3l3F0CkY54U8np655Jq4um6qGWSLUJo4FhBVYpFIcqG&#10;ycFDtAJH/fJ/GJb6F3OnRXKOhd9sJUbhyNgGApJ5wcnnqcU1Q6RL5d+LbynEjMLdmyxbPQHrnmud&#10;l0zUVSQtqMTFrnEZt1fGAOpB6DA9uvSiHTtUe7fE8RRMeZuDF1KnPIBxtP8AkVny6kOXY6AEsGeO&#10;8RgAGAZd7oCMdT1BOfzqeOFlQztKqhSxVp5sADoRgjpjms2PSNQERAvWWGYKI/I2o6EA/KDjcwOR&#10;we4qK40nUi0aqZZ2bLIkdxu+YgjjaOf4fb05pJqOjE5MuvE8bIIbtJYmj3StFKFULkdMk4Jyfu+n&#10;rVpYrg5IZQ6/MpViCEJz1GMHAAz2rGit9VSQI+1SjKRFGpLN8wGMcc4ByMevWrZ0PVbpl8u+Edt5&#10;hVw0BJV25UM+emFbg54weKq6ZUdSy2/jMtojuGKjOd2M4GOpHPb1qSJryQyIfIDmMmNiCx346c9R&#10;wDg1hPo+rwqRdaxa3UioeQVVQpA6YOQOdvPpTotK1uLZ599IHmwvlNArCNeuTk+me/O3pW8WrFM3&#10;2S7VGikmtp4pUAUDMbAHGVAySTj09elVDLcea8TRw7VKMDI22MR9vc8+v51TWHVUiUxXUM5I3+Ws&#10;AVWIIxtweORx9Kqf2brRJjE6wKg3Z+zlmkLYKnO8dw2RjkVM5JqyEjUaa7jJjRYFVGJYKQ4ZT1Ve&#10;P196lF3fEymNZgzsPNXzhtB2nJHHHPpjt71zb6Z4gtmKI0LESKQvlE4jI5HJIBzzn04x63k/tONp&#10;SsMMUr7A7lSy7iDgfKMAjPT6YrK2tzTTlN2W9ukLJNDJtOQhSQDcfYdAQCePrmq9tqU5ZdiTSBne&#10;T7+F/iAB45PI646ZrEDaq0weWHzUaRkJT5QAD97P4enqM01742cMb3Srbb7gJEzlkDblXYBlvmYn&#10;d0HHvQkQdYL+RCqrHKCQBGsceQCc9T0zx29aa99uMYCyrks3zRkArnBxjHPBOOa55dQul8tJLVpt&#10;2VkYopD8ZwM9SRzg+9Q2/iCVWV20e4jadCd7eUBHypywDEkEZHHQj0xVqTWgHUtqVuEDOWAmLCNX&#10;zljzwSBgcA9/QVTN6jGTBgFwgGVKCMOAPlB45XnNYVxrkErfPFLHHBMgZgnzqdy7SSfX5gcfSiDW&#10;9NImWG2likhfZOHRwCd4JPOM4x1Ixzx1pN3dwOhluY9xzIkZJA8wxh9wx1x2602K6/eKpWNVbcWB&#10;IL7s4yo6YPH5mue/tHTpVhhkuLVHw4t47ibD4T5cgMOccZJz1pzalYtI0Ec9mJg5IZRkAZAHf0pq&#10;VhpG6Z7JH+zTCByygZkKOzEkH1GSFJ9cUybyBGyBUjkkTJVOrAheMZ/3qx/PiiTMCwDdI4wMxgtl&#10;s9V4G4frkU37TAI4pGlijO0gN5mxWUZOMkc8mtdGhON9WXJUt1YM3lq0ipjz1AJYZIOR1+90qFfs&#10;y5lQQjcxPmPIQuP8jtWW5jnEe+clZRlYjkZOScZHQgY/lTYpnjjWWGY+QyKA5KqCQTuB/Hj6j1rP&#10;SLJUbPQ3vJinjkBYqohZcibBZSeuQc9cjP1qt9hgKLG01xIGxjfOXAIAwWyeMgDt2rNMqqiS+YQh&#10;JESRDcFfJ24JAA45x0PrURuZGGVeSZlKAlJASx4BySe2Qceg4rOUm5FGqbKJWBWYKOQjmTdgE46E&#10;/NljVXyDG/lxykyMELLK/OAxJ57cEj8O/SqyyOC0ySNJLBISIyQAyngBM9O+T7etT+c6KpkdYlaY&#10;KFlJUjJxgEgZyy8fXitId2C00J2t5I5h5csYkAQYMvmEchiAQeuCPcYx1poEysd0irlcAuC+UJBU&#10;nkdD/IgetQwNOx3IQiK7FW2hSw/h5B4wT1+tK5vQSHMZWPBkkjOS5AB4J/hJPf0qnNW0E2Qva3KB&#10;F85XmVyfM8kshchenJ44JC89aeyXB3lLgFFwJdsWSpUHvyQc5yPbpUUUlyxysJy0pAZ9yAqC2ACB&#10;wQcc+h/GpEmuQse+IQo+5jGgBZG4Jzjrn/PXNOMrhdCbblI/kl/ePtPmmHLA5HPsQP5ZqJkvSGZr&#10;g5ZiFxGoJDMB94tz3/LpU4EohEm3JEgaMPhSm7AwecnBLfhx2pBJI8iyIkcsbKqoV2sw+XkAgn8e&#10;/BFXoYtt7j2e93YUxKCwXDgqoPGD8pPGeuOwqNTcssUhMb5DpK5k2568qyjjnAOKSSeeFlDxDLf6&#10;/wCbaVjwSHA5yCQRUsUrncGibdGin5JAyEtg4U56joT7YrObtoCTewxbzU4chVVGRVdfKABY85A7&#10;g5xk9/emPeXokSOWaMLuDbJ7oEBXwvGeD1Tp0OM043jyMixW87twvmBQyqgOMde3PT3PSkN3tQI0&#10;TKjSouxUUDBIO484IJ7j0q4SbBqwC81CBGJjXd5jEOJlAVScqvHHG7FTpqE7SFjDK6JEqrFFIME5&#10;IJUsMcZH5d6rpdOXWOS1fDhCSI8hehHRue+fwqMXxVoSvnL50gDpKpA35AHyk47buOwpSkojUWy4&#10;b653cLHgIGjjeblsKN5dccnOOKkF8wWZyoMTKd+2MKOeT8uPlAAB9iKqyXFuttJux5cjAMirlnK8&#10;kAdyalkuLZMSSK0qMUVGUAFQeN3PUcj8qjnL5FYlF4m990UQSMAcTZIBDE7l28Dlfz/NG1Kzjz5p&#10;PyRLu2oNoOSOQcAADPr0FVHlt9sgeVZPPB8wbsEKSucY7gc46cGnpPaR5XzI2COBs37SuRkZH07U&#10;udmRaa70xgOCu3Ydsu1UHtnPueDxUTNpTYMB27l5dvmAbHPGTgHkZqG4FiVDFohIELqsmDsH3csM&#10;cctj8RioWSFZJpVWNI9zEAIAQA3qOSORxWid9UVyvcuzR2qu8kErlSSyGbkqCc7SSB0GBkCmJHAJ&#10;ENvcncjbA0owm8qSRjvxu9+KonSoZXEgt4/MiaRlw28gqrEkHqDtJOewJHIqVbKLy0ZSPmj2rIDg&#10;sgAxj36fUGrburDUH1NJCmf+PuJ1KFElMx6MF3A/MRkMB15HtTbh5ZNireRqCAVaLkscDI68kY6V&#10;nSadHHNNIEUkMrTSruIY5O3jtx6+tRG2cysd0glJUN5q5XoAON3YcZ9qzcUxOLRqq92Y2QPGVW4Q&#10;ooYBWLdeD0zgH8KiH2+QltilQWMYRtzMMHB44x35qgtrLCr7Z3ZXVxtdd2QcMQcH69expzwSwpJ5&#10;TwoQwMpc7vlYAc5PqTzx1rRNJEN2VyyslwjSAiMb9gIjb5QRgltvoOfypPtN7MrtOiguhAD3JYhR&#10;xnJHTGDznGcVnMbsO8chY+WCykWrHJO4YHy4JJVuBnrzUbT3QaJmREO8idos4RR164wAB15/GpFZ&#10;PU1nlmjErSW8oQOTtXDFwcZzn2/Cqkl9NbqJHik8sy5SKKPaRFt5yx9yOmDxUBur2NJQqrllBjW4&#10;+Qhz2yegyQc84Bz0xVOS+u5IoSIkusxHaI2UMFbjnccE8nk84BHYUFJdi9HeytCJlQMeBE6IduTj&#10;BOT8owrfWpX1KJ5PleWEBmMZWMGQEg9TyBwQQPpWTHfXEI8pbY7vNZR5pVGBwSTn0z/XpU5vXVdx&#10;tgyNNtdmIcgFSSc46YNZSb5gsXxqVsJCjPHFIJcMpYIyqDkcD17ip/7StI1LxLtZEQMguVKs2ckr&#10;g4Iyeg54rCe/SZm8yEoodeI2UEqcAnpyCenp0qae70+OIhLO5lYxHzsIpRU7YYdOC3uCPetE7jSN&#10;p7y0uNsVwYRCJF2STMXIXAAzz2APT+9+FQ/a7HfAC2/96yMquRiMD+LnG089OeKwftdq5+eBAjMf&#10;9JYqDkMF4BHGNw6Hk1IuoWDoQFR2eA5WS1wzqzkcgj5gfLYY74zTB26Gybi2giKqfvo3+rJLMQCT&#10;tJzzgHtjJqwXjkDFiI0k2PvE5QmNuFcHqATwMdcCsFbuCSQI8ZBjAABA5JyfTkAZ+vFRC4s2LEhX&#10;MRzPIWLEqV5zjvxnH8qmKe7IcbnRQyKDGZ2BjkVSjBuMkkbRx0xgde9MDqQ0a5fYwCmI5DJghc7u&#10;eMd+9YjyWDIk2InUHHmeYVK5PQMvfJxjtnPWkWazfMg3HY5COzHbhR1z3OcjkdqbkkLls9DbjZS+&#10;BIoMroWCnc+0AgcHoeeacs0IeNPNiR7qVhHLNIEDynO1cnv+lZBiiLbT5hZsBYg5YYfBDEA8+oqE&#10;vbKyGM7DGWEhkV8KS3UsflYfL93tn3pwqWehKvzWN9I4LgozlvKMuXyQWU4JOPfDdKSZd4OZJiiS&#10;ArHsDKeRnjqR/hXPo6S+WfN+zxKG2O9zuLKTxuYeowfxwKnWaNAyGaRHZyVRCWBJOMk+uR+BxxXS&#10;3zampqn93HKbqXMTArjygCgyWGCOuBgD6H8GxiRW3TgXKfanVS0Qh3IAhUD585JLZPsaxxLh2Iup&#10;WkLBfLa5z83HTHQ8d6nN1vbzGneZQoLyzSlmAJABHqcDqPTFRG9rGUlZkrxbohbzShJWjYMqjeSx&#10;U9V69Dzz/jSrbsGVwytiNkHyFWY4yCDnAwN31znNUhLvQB5IywdywV/mAOMEDrkgD8jTV2zyJkym&#10;Uu21XUhn2MQNoOOwJz3AyKog09jw2xQDDvbM0SbCQDzn5c5YZ9OpFRRSNLOhiw0jFB5s8wA27jkA&#10;4AHbnjAGTVS5ckSzeakSPuMf7oAKxJJGcY5OMelRp9oKo0zybJQxLSOoCk4+QjORwevTjg0FRjc2&#10;CrMr7jD5qqWLxnaAOg3Y6gY71EYwxm3kvGrht7x4A3D5Ruz7Nz6cVlR3NwQzs8Hmm3RTJFBtQFSc&#10;ZXPTk/nUZuCJFG5tzxMwkkIZRgHAUEc45P5VpK1rIc1bY3ZEnkiQttWVnYITsWNcnGQoAGOo6cYp&#10;r4aTegk2/KGK5K4B4Ur6cE1kG6mYP5kcUKgElpTkbcncW4446D3pFuhIqkNAdlwHgLJuChhjd14Y&#10;gHnuCRgZqEyDYZGByrCPy2LSMvI25BOSOo6A0yA/MxRiSLhnBUkI0mMY5HHI5x61RklCIGlPmlsv&#10;FFEgQNkgdh33cexqSZmlDJIQylVJVZyImQ9sAckEAfWoc0nYC2JrgL5rIFhEpMbecCC24AZKjuSg&#10;5PeqgGxpHaHe0Xmm3jkjYs5AHIbOB19O9V0lUSTmH7Kkixosjw5ZtnJTcFIzkE4+v41J5zzbEVne&#10;NlDmOaUBY1ZFBOASq5wPc4B6itqVpuyE2ktTqvCekrrXiK3tzNHNFEDP5cnIVE2uNyg5YbgOe2K+&#10;rDaxxq6lxIcFQZowUUHAPAPI6CvIvhNpLxWuo6pqELvJfMBZGNArRxIoIVyoz98Mc9OSvfNevRui&#10;yRlkjjeXLFdu0IxySxI9c49ya/YOGcN9Wwt11PyviXGLFYxxWyBRJukwyswCqxBwGftuB5x0/Liq&#10;TMd8ixBnlMiebum2LuIzng5HoR7VYYECOR1Mksa7lh37SX6ZI9ck81BIAWdwrvGhRn8tck/IOPmJ&#10;J59c9O3NfURn3PAV3GyJlYrgkCONSAhQdByPTg9PyqorFz+7aNWETKpaQ7Q3AHPPGQPfmhrhy7F+&#10;AhJAByJOASw2nORkjHXikXylJXhlbCPv6E8Z4J756d+KpyVtDMnJDorYVhKg27I98bKMZJPdCB39&#10;qjZxiZzGEUOSztDtVm3YY4z04/SmyyRN88riT5Ah3oSjEkDGAcH09uarh2ZALlYndpHVWUAjJIUD&#10;J5B2nHHoaIu6InsTqxGCDG7vgSDeBtboeD0OWA9+aUeYEjXjekZKhWOQy4HfrxjP1IqGX5pPNZGj&#10;VMDzkO4MCB8pAPJBLEZ6HmmiRQJDsmilLuzfLkOSV6kHGfbr6jmtYtIyXvbEhRSPvOQZWYb5TkNu&#10;98ZA/KlWWOFf3zukaRgzOoJQLwRgZ55FQiSXZ8rLKS4MZbhVBx7+3J+nWpUzhDvkVV8tQ5jZAGJw&#10;O/GSDz7VEpdToUEthGkKcZLszAbSDtJwM5BPpyP8ahkwE2Ku/eygNuVCSCCSDnPyqQT9KkkYKoTz&#10;Nyhlz5oL5JADck8tgAcnr61CrLgFWJCyMnzQmNiQ2MDPUYBGe+M9DWDu9WGiJH5cs2FZiCmW+UH8&#10;F6Dd74pjyoivk7zCSAmAVDcdfwNDOkibGLllZgrCMqSQcHk9M4PPQ4HY1ExcHd5ZVASWd5GyeCT0&#10;HBBX8c8VrHYl66InZSxwXbeGJYbshOm3AI5JXqe+KQsySB/MeKWNiyME2srKQRgg5HOQe/PFNBDY&#10;xsMZACtuIbPTHTjnH51HuKxIwV1ZRIZHG5wrY+bKg98e/WqIcGK7TrDIEZ/9WSTEVVjxxtD98kDB&#10;pJixt/LAV2aFWliQozqD97jsR+XYE08RoJNs8xWMFQshUkhz16DcB29ajflwwMbBYScBCSCvB6jA&#10;OccDrg1cVfcqMbasYZE81Q2I5BKVkjkADB1AG0juR3A45pkkjJG5ZQmHBKGbahUsBnGeeo61XYg7&#10;BuklO85UuFVc4OOO2e+eeO1MkYOX2mTywybiswAzwT0PAzx74Iqp2tYu99h0mM7fJ8yLHzxRkqTG&#10;ThgTgYqE7jIXIwBIGMxDBCFThuvA+XoccjNCtChghMszuWIgM25jINoLZYdOQTzgdMVVCyFoY8sg&#10;YszxzxABiQQ3BznqOMGslpqSovRIhuZ4YkhnuZns4ZniXzZkVhH5hBySue5GR221+OHx08YWvjL4&#10;j6pq8Om28FmNRvBpX2e7+2tHayXDBIllRRvUmLP7vA5wOlfox+0149h8A/DbW9XlvbTTdT1W7XTf&#10;C8l5aPKLq+kTc0cZBwR5asWGARtBzgc/kdFIkotoyDbEuskltDIkL7mBYIu0fM+5wOMcZNeDnOLd&#10;P3Ynr4KjyvmYK7W2xR5jziUsiFkG9X5OCBgqFK5wc/Lzg9Z0ETeRbNZXI2EKkUZOzeykkqTkdB1P&#10;t3PMQtUl+zL8vmQxvDIrTmUQoFGPkLY3YaMlj19cVr2RgVUhkurO7k2QLILO5Lu0mCXO5gfLO7Z8&#10;uc9ecYr5xSbR2XHCMXL3ulOboQwFo55Bc7pAsi58wOST13KPQg8Yrd0yCSWWNZdLQRxylRuvgryI&#10;FcbmwM8gDPcbgfU1QjYl3DeZ3G+KPdHGVJ4yFyp25Bz3Xjpz2ulxOzIZfK84gESCNSyoSB83IyNv&#10;ORz269RR5mUk7aM07S3aN/s7iMSLtWEiEnYgAAXezkk9cHuc111jBbriYX2+QSFUt5U2qpUEsQej&#10;E5bAAyAuT1xWWLaGRUhKSsA9sY33AP5yESHGORh14z7DnmujtY0J3zlAFmJiZyZFJAbJJ2cEgKCM&#10;gc96rkaRKvzHRWsAYLHORJ5kAVkDgAhiRkEjIONoyOfTmum8mSL9wYY40idg6QsSyDvknHHsK5+y&#10;+z27wx7iI5JhJIh6/MByeOevCnjjsRXRgysTIYySiKsiDDEAjO1eOcFu9UoPqUotq5bMjAR5l2N5&#10;eY4im9srjkHqT0H/ANetJI2McjK7IN5ZZEJzgNlceozzg/0rFScRlFN0m+dXKJHKdpIbOAMcnocd&#10;P0q9C+2KBEiGEPJklLM7fMzMM9AByRnGAcVekUJaPUvlE2eUN+zAEhRgWYE/Nwepxg89eKoQNI0i&#10;XKNCMoDFjkg7/wCIcAHjg/7XIzT2lOPOiZZPtKqbMgmVZQSpAjOcbjgHHfPFQqwWQ5bzHYEyKp2C&#10;MEqAGUnkqQQSPahTTZtdND0WbyZW8slVjwh24UkY64Y8nB4/DrTmCsg8ko6upAZ3K7CHGQDkbT1/&#10;LFWITKkQjEe9zKoVQ+wAlueSeg4/MH6PmT5VLyblDsFb+EgsBhieBxj1yQBmtVJvQyktblFY1AKm&#10;NRIzAMqRb0J65bA/u+tQXNrG8RdJIX3NuXZJhgAQRyOQGJ/HpVsFkDuJBGIyJJtyZKkjHLDpkE9+&#10;KpyFWAXhI23RTQhRGCV6BQG5IAYdOx9qqMEncan3MyxlNlLKkzG3aPJaEF1KMvVgcEYBB6/St0sb&#10;lllVnEDwN5rRuoCJkDdgnn5iBn6iuYvIZp45EiIgkIQxqBgbN4LrwwyxXcM/wnBwe77Gf7HtjCs2&#10;WUKsa5IH1PP+NWdEWmrGys8YdQzAjJI352EFgqckeo6/jVpQrMq4BK7RMiDLhMH5WJ/HH4GqkbRl&#10;lkfzg52nYFUszKRknJwOCe4zxVpCkTxzRqJoXBCgRbts+MjaQegAY8+tKTsjKy5h4KRR7pGgkKgr&#10;O8sO5QzcMcFcA4I+70yeacCxMrlPNYL5cTTAJtAZcEc8Hqeev4ilK3SW4u4Zp4JUuh5PkIWRARlX&#10;7ru3A8HqBz6VXjDqyqzBEYqsayn94wxx8x6ZLdO+K54yNlBcupc87GZH4bYwQTTFRvCk5baOB90A&#10;9R70skiNhZhIWyocFwzA/dz7DA9e/HTmkrRGGWYOphAJRpF3F1G3ng4Hzbl/A08BmcECJFymTIPm&#10;B3DPGRnjj8c1o5NomLtKwqXsqymQtLv81pAwj2EFW6g4GcFR09qarSBRkyN+6ODKCy5JBJGT1Hv6&#10;ikeQTPI0O6TYFUxRjzjIQoJCKpyCD7ewHBqDJDr5h3oIkjkBkJVn8xjhRgZyCvvkY7VF7amrV9x8&#10;zGUE4lCMCEXzgz7sAHJxj0/KmK7FCS2Y2YBfIG5XDZ4ORwcD9eeKWdx+8jV2LSxr5xQYctnGSpPy&#10;kc9Dg9aqSsBvaWeJooiokkUYUkYxtzg9x9c96znJ3sCSQsnkgqA8cjbjJFvKuI2JIHRegBAyad5R&#10;2neCiFXMhmVC7KcnBYLwMHHqCB9aCbjLPESQYScrHkAnnbyfQdfapWcRfvjlVZAyyuoVMcjqR1z1&#10;9elZ6dS2k9UV9u0ODEsR3fJtzJkAHacgZJxn9aciLKpAVAuQJEVWjBHQYHQ9OT1zmpUXkq7LCVyc&#10;M4DBQ4O7KsABjcOQfveooZPKAkVGRyqxsY5sGVeq/NnnHJ56E+tN26ExV2GHlVJgiwyxkhdzbkxg&#10;A5weRgfnT1Lq0m6ODexUReVIWILZ3EgjHHGPqfxjt44p8QhSzEKHL5C7gCcnB5Bw5z7ZNX4185Fl&#10;aQlHAZkhJABBBGSDyeMfhTSudCskFuFIjEdx5iwysEZSoJI9yODz+R5qwMHzCwZjIFJUqoBA6gg9&#10;e/pxxVcJMzbmFwAFAK7flU8Zbrg49enFW4pI03TecxiUDe0YZVdQck464yP0zW8HK1jnqNLYtpFG&#10;5Mqqkw3qVaJQSXGOvTjBPB9abKqRJ5jnfIOdrMc7wRtAHc9sHOcj2qCIyRxjzkiRgxWJIoX3E5bG&#10;09sqByTyasb1jJYyPborGXy5HOU+VQzYJ4B2D6USaWqIWquyN4mbKrKXTc4LFgQGDE/LwDgZH4AU&#10;XEhLB5EDoxd3ZWC8DGQoA469sAfhimKY0iGxQu23ALvH5kbJxkN83JPP0IFIqqomMkpjPlNhZW3A&#10;gd1VexJGfoOKz9oV5Ebl9p8pWkddwKn5GYncVAAXnJAHvgkU91jDOWhE0Xms0JWbeGOCdhyoJGOm&#10;RjJOKi3vIpSOUEgY84qwTdx82QCQMc+x+tOIkR0Z5jv8tzI1zIASqAlcBR9751Ge+azs3qNw6tFS&#10;S3SaSRZWKpvDIY/kLEg7CcjOc4/MVFkTlBcI0TySEhJQAxxj5iFOCCPwyO1WpEdt4ZCxwocs2QE3&#10;YBPGQORz6nvSqjgwIwfGWCbRvVQDnluwwBj9avkFa2xnbZgn2o28TC4llMqtHswpBYhY0GPmbHtk&#10;4piIIpFbEKvNKoRJptqhssOeOmSGP+8Md60GhRFiKSHzA5a2XyiAGIBZQM/N8xOAPVTVKPdCEmSP&#10;c4dSPIyHjBOQ3Hqc8n19aJR00KirkQJJAUtIBMrFZkV1J3A7cA/eI7jgdaQCXGwLIkmCXeQq4U5H&#10;TB54yfy+lPSMN/qY1uPkPyw7ucNxjHTgdfanqgRYwBKx4V0VnZ32o2Rkg5bIXJOOM1jK6G4NaiIU&#10;KKUCMsgH71RkAt0HHJ5I/OldVBkcGUFVXYZRmPPBxjOSNu45PoOKkaVmdQYpJCnBLvgAgYwMnkdf&#10;1qs65dnlL3DeSUYAl2CfLwMHhhgdcnHAog7ogesruhAcec5Ql0iYgsWwoCk/ewpHPGab5ZJWbOTv&#10;WMiAkKCMtuI/vZbBPpimSGRJQwjkUgud8twFQMMbNozlWwc5x25oVpWcyTht6IMmf5QoYDYwxwP4&#10;hg9cZ+uiuaRjpqW4XcQpIsMDzAsJfJ2qqPwCVHbPpU26curwuAgVi+1SgAHOASozk45GRkHkimQK&#10;v72ZCGUPujjVcsDycjC4PYZ9SamGy4MRWFGkWZjC7ksCGwCAScA4B9uTWy1E4NPQZP8AZQgYhZEm&#10;UNDJCxjDENlSWUfMMg8d+a1bRo4wM/vJEaQloVMhZgu4op25xjnHvWbb8LnyyqKpwNoGSWGOjYGA&#10;D79PerlsGXy7YvM+UJEkh27gMBuN2c5C/h0PFZOTU7ile+pqn5IhJLcK6uQ02xPLJXkfK3r068YN&#10;RKomiCES4iIVDGcIx6befwzzyMVWkmQfIgEQ3tJ94sHAHzq2eF7dOue9WrZRghlEJXaGRY8Bj1JI&#10;/wB0nkd67KbcjCSd7lb7x2qxk8tgHO0KAMZOwDJAOSOf7tE7SoWKfaLxdiQJbXFwVjAXlAxK5/hH&#10;Bz90YHrZdIpsRmNVZ2CsjtuRSwzkjup6ZPrVDI4l3Wz7XkWVxKHCZTGWHJJ+b6559DW9SPu2CKdx&#10;82xRMi2ymdWYoHmL7wwG1ScY2ghug71DM5SRMvKyh1EjRqhy49SORgEZA9R3p1rv2+VHuEzoG2IN&#10;oXIBAfkjOR26571JJsTyo2fIeJYvLl3FSTgjGPbHPtiuZfFsa2E3RrHuj2SB4zvWZyVVGGMkYPGe&#10;OOnWpTlBiWIBJCxbbJtBz2OBjJBA9yfrUDyrl1IKshJDbt4KHOBwPmAyP5d6ni8jyApmaQeSxLM5&#10;wzJg5x1LE4z64Ga6YRsiItvcsI0jIzTNHtWNFhliZcAZbb27/L35waV0PmSKu4hY41eaHMb4zwFJ&#10;/unP556UYj3O2yBZdjH7SF+dlHQHjoCTx7mkxtePcpkkLhNwYNhjycY4wR/MVM1d6GltBLVXCnIQ&#10;pE5Kkg4ZQSMnP3uQSarSLNGbd/LdYkjzsLhgpbDEEg8+o61Yjght4IoCsYDT71ITaok3hywOf73P&#10;86VAkW1zHIkqoGEiS7pRHgHdjPGBxxz0pcjMpXew1wxKgmOd4sEN5OWDY4ODxz83Tp1qUtvQOY1m&#10;2QnfJKVI9MAdzg9vTkiml5ImkDvHsYgSqzl2BwCSx3cduBzyOalVyyAMsMpIQfJJmXZtIycgjoF4&#10;zxWfKmJSd9RoRvNWJZCI4yuLyMDLDacYGDyDgnoM0iq0kRhjV5NzSbnkRSWIO4gLxnauffCnPSoX&#10;UNFKipbxXCIuyZOUyP4mA5YbGxjjDc1Mzx8xjKW4k8xVcBlUE84KgYOepPtVxjaxXPdXJvNEkhYY&#10;TFwSYnCiMFsgKvoCWA6+x70h3TxSrDDLK8qhG2ruZUxnLAnGMDj6800y+Vb/AOjlgFdGXbFuLEbS&#10;6qM5YYLDPuT9Vn2wSP5yZZXUxyLPkKGXGzA4J+7yT7YzzWjkkZN33G3EAnikAjESNtWbEu6RFyMZ&#10;46Y/n9ar3HkyJdZhik+UpElwxVGK7gV5Q4Gccr1A78VZ+0IVwgeWRHV0ZJfk3YJY9CTyQBkgexOM&#10;RySx7jIZQVjZmRYwODgFefYg/n7cq0ZaglqUZEj3rcgoyModpkwyvGQRkfL6HqMZ5qO3nhJcqUdf&#10;LWWBosgMAoORgnJIVj6Yq0YIzOuJpQI5HMsQjKNJhiCHOBuBPIPHQDOM1FtjIEsis3lxgKSMLGzH&#10;B3E9Vwf15pqKWxrypopyrl3d5Fj+Qh/LZShG7aOCM5OVz9KhSNg6SuixiTAud4GwkMcspI9gvfkf&#10;jUypFgl2BjDgLGJcnnoDtzkg4xVsW5+V3JkgSIna6q4BA+Un1LA9h2PTupRT3EtdGTQWigMXZ/3u&#10;7crcj2wegG0rzz7daWSKSE4PlyR7UwuTGVIHLY54BAx9asF1DMnmllB8nylVSUOWyCMcuCcEk8bR&#10;xTiT5Sl5N7W9rIxby9xZdoJJCg5AJ4HUEVfSxElZkQRoy/lPl3QiN3bAJyScLgYH/wBbNTTv5Erx&#10;uV8vajAbSUj65GeOQMZI7gc09V8/YUj2wmIktlCVUkHfkcjjpj1qHerbzFI0caTxGNt7AqAQQCep&#10;y2MY4IxTRhN3ehHI7TCJpZTLtkAAlYlgNpHU9AAM4HYYq3CzW7LPCAqvBE0ET3eAqZO2RWPJD9QT&#10;nG35eAaiCoJ95ZmikDCUON2QAxAyBwcjqPxpdqp5m190MpIDiXG/gfIFPUY7dOp9a0jLTYIu2rJR&#10;dAMrF2cQGNsTuzw7shdvJDAYXGM/xce8aK7AFcOwVV8wKQuRyRjHv+GBmq0saqrqI1HnEbnsoM74&#10;wCQDgdsngdxU8bgvGgMkirCAI4yNhQ4w4P8AEADj9auc2aStyj/KXzUUzP8AvmUMQQWCbhkcdPoP&#10;ToTSNH5TCJZduVIRjEZAgGASAT743ds80TtAd0bs8O2VFdZQUkJJAUBjwCSv3vQilgYku5eFliIB&#10;ljl3kAnL+2B1yOvFRHXUw1JktPMCu88ojUuFlXIYR7AMMxznkkcdqbCnlOLVhCJt5EGxuMcDvyQB&#10;jp1JzV1EV2JVmAJQoC4UlCqn14GSePQVMs3yyEuERgxAWQAEgHBUdSAQfT7wGa2XLYzSfNdkFuq7&#10;DASATGomAlYAKQRknnIyuKfGA9tHJKGM6orPFsGwEuBypPAIxkEnAB78Usy7H2smVCgyQ+cA0qk5&#10;ARhzkZYnvx9KZE7IRGwlf98VhklUhmfLfdGPmHHBHbBqW7qxdSVpBIsCSho41bDtI6rKVZiAcckc&#10;jP0xkHinqVl2mJVeRgixQ/ZQwaTBB3bhyTliTyO3SoQWVUlMh8uAOJpZFbD4wAATzkYXr1yKjDL5&#10;ssTFpUgRxKFjx5ZP98kegY9On1qX3LjZ7kymQNtcxKqgqLgDLIApySD2J688Z9qjldEaNWUMrSqU&#10;BUHawGAd2ckkk/gD68SxwxPKZGEDG4AjjldiUjAI+fHqcAE+9MVI2CJslXyXMkvIVY0ySoPHQjPH&#10;sfakncpJ2JJJ4fOw5ibzZVZC4VGLBVzwCeMnAHA5HTOKiY7wFEsiTBAgMcPzGQKDnk5HBxnkZA96&#10;QuWkcLcSmEgq4cttVThgWwORlQAfVeOaYxmZXn3YtpDMkm9WcM5HyqpJwANjcAcge1aJXMZ022mT&#10;RzqSvzhJPJIDTA4AQAnODxzk5+lI8zKibpYkLbj/AKTuAIJABJz044UD+KqsbPmSORbJdiKd0xLI&#10;CTkAqPYfmfapIwr/AL6EG38q8QMwbLBAQQxJHAOW47Zp8ulzLlalZle7la1tzMZo4Yfm2NLKMnZt&#10;65bODnr6dOmKrpsaCTzFhCoxykRfJGT0wOmQBzyc8VS1OO21SGe1uLKG7tRHI89rdWgnL4HO1FBL&#10;n5tuOe4q46j95b+XjyIGNwDDvVVAbkkDLYwTnnoOlSm1saKCNCCPho4gCpgYIsErCRWDgMeSP4lP&#10;6irSzrF5iFlL7TuQR5CIVIIYdCPlII746Cs3ZC48lWmRZZAcGxRVORvJBBzu3Ox5HPXvSRXQUxwI&#10;S4lyrSvY+WEcY3GQAnGTuAxn3rRPnVmaQiloQ3tuzxXEdss5t2EcdyBGqw7HKY3uz4A35OeBhQet&#10;fMXi6e4t9RM+iyXNrHpsizXlxYW+XhjQliSMAMDkEbj3I4Fe6+KtRtdLs72YfZrlba2UF38wwgMy&#10;gHCkMWDMo4xy2Oc5r5N1tbrxrfWfhKK5u5LjU7+EavNp1nILlIQqiTywf3blgG2g5+YYOcgFwoe/&#10;oaVNjp/2e/D8/i7WJPHl1bwXlnHf3R0C71Nvs6FtoVmVXOCjBZEfd8pKg4xivs5LOBvMECL9llYB&#10;ZWsfLiJdQzBs5CjJcc8HacdRWN4Q8KaV4X0620HTbZhFpUUkFs8l0XklWN2RZGZly4bnngsSGbB4&#10;rofs4jWDzmiZoXBWY7lQFgQ/J68bup449RXRJO1jibu9Dn5JY13ussSJB5bPdiIsiRHIUjapDFTy&#10;QOQOT6HWtb53hV2uFmjhLCaZVZsLGxUkAjnBxnP60jQXt6JkjvCI5DEqHygTvUHZt2jpt429+M5q&#10;GCcWw8pyUdbp2RVTDJkggMeARkv09a46qbaSHHn6F5ZLaMPI8gWIyqbk7cjB6LnncdzDGfUDtUyx&#10;SRMUBExjRnaIttdU3DHU8jLf/qrOtHt4o4ixRrguHnYTEMACRu2Y5wxHcdR7Vp/bPLjTlmiFzHHL&#10;LMRtiUZB+Yj5izbcYPbpVx00Za9olqbKODF5eUL7l3MxxtAzjO0dO309ax4rVZNsrzRpELdy0DoC&#10;zA9QwUHoGOexPerlqYY3jAcLH54LDeXBHTHXjHB6joRUivciC3E0e95V/e+WPLzIFAYqMkbd2cDJ&#10;xnvT5la7FUT5dRsKGOYTxSzSKIgsQ3blJVmOSQuN3IGT6Crsb7GMTSW2JWUIyPvTaeep6kYycd+P&#10;Sos7HyzFcKrDO+Y8BR0zyoA6AZz65qUMBvJG+VmQrkFQhVieMjrxkr6UnNbIwpxstRUkR2lEkrxv&#10;HG37lJsFXwWCyKM7hyDj6dhVaWOV4pAhAlnZFVfNKzSKcj5c/KCDz9D3PFTtuZ5jHIse2fEavPgl&#10;mI2q2flzgJyccMKjghSIsxkSQLIodkhYqh5YhRnjjGcnqO3SsZSdzSKsiw6pLM/zNBECJEExySVB&#10;znA6gAAH15qaCF/L28t50KiBjIdzEkN97uOOo7N2pChAibahuk8p1OAw37cYTOQeRnvge1K8UuWl&#10;Mk/ltIq7FiXax75BHAySQRg5x2pxTegc6ixiGKSNSkixRwy4zFMAOcsQDtwRlieeMg0gMMT/AOjx&#10;OJYmUwpEojXLEk/dHTBY/UitKPaWleXz8eSxMbFTGgHHTHfg8k9O2KatrDJLbzmSdWhSQ9cqzMo4&#10;O372Bnrxxwc1uopGcudrQhSKTyVBiZDvOwnAYKSDyQ3Tk9OeOankVY5FMIXazOAyrvPkh13knI3E&#10;qW28ZyOeKRdmwyKiFnZmVQMlWwQTk8Hvil2yxmLyGjWQ7A++Pc4XgkABuTjP5ZrhqS9+w3pqyAKz&#10;/aGihEYlnUQyLMWYkIMlRkgE8nH+0cccVVuJTMTDE0uAwDTQ3Yb5RgYdQcjn0HY1oRpExEQSePc+&#10;1oo8ZbAH3QDwDk8deMmoY4PMhV2YvA8hZJo49kcgDsroPlG4AcYGegJq4t2LjKNiIyRQLceSHcws&#10;Q67DJsJwQpUHJPuMHucUuZGgUnbGsrMrReYCuRtJAXIB4AOOtKFCNtMkrm2LmO3Em9lRuCMDG/IH&#10;fPQegqSSOWWMurIZo5kLRxqpzgABcE9SOOPXmhuT0HH3mZSSs5coIppFiPlLCgOVIU/Pg88g8H1N&#10;WcObi3aJLh5UkSRUjZQAvKZTOAMb+fZvWqq7BuLny4zMVBZt7ORgcMemNnf8OeaSzcAAqyY+VmjE&#10;4UDJPJ9TjHHoM1cIs1qxSjZnRE/dkJhtIZJhmNHIKkKFI2kkkdDz6k5qtA6ZlTzG2HBuAj7mDOSD&#10;gEYAHODnnPoBlltcPJE0+RKz7ivkDEkmNrB1wcZ6jB9elSeYzBGbzvInYRxRxw4AYBmJBIztYZHJ&#10;x8vHbPTFHnuCbuOuSNtvBK4Zd7IWW72gFoyQyKVPIG0dQeDz0quluy26ukaNdOqBpDsEilSQwyPZ&#10;mGAcck84FXRDHLJ9phtbZFVgSs8oby+GAUkLgnbzkdQcHpzMGgZFl2p+8AUMwUhlXPPPfJ7fjWc1&#10;Z3RSSWxVgSYIkQGJUkjBlVRGW64ZiOXGWPPXjHQUkkP2hVXMiqZglw4w4Rc8ZII7DnHrT3EYZbpU&#10;gY27k3CST4xgkf3QQCDz64OMGnQshRo5HlQpOqyBpN3l4UBBuJ4G3AwOBn3oXNbUOZDDEq7V8tGY&#10;HMETLu2bSVU7SMhirepwCBVZ4N1vIY4g8ckLRgpPhTGWwch8YzgH+tWnYbIWk8uIjyzLFGAZATws&#10;ecnBLMOh5IpRFDM6hZGjm3gebHGdrkM6gFmXDFQpOPX610U68qWyuU6Sqq17HyLbLkMQDsdCGPmh&#10;1GO4yM9x17g1ehYQH5lWL5mWZRECQAGKhSBgZJxzgc96aiBpluQHSNW8s3EYZY4yUyQVGQ2WHB4x&#10;+eZBcC4eKJW2YySkeGUD+BgwHORngjrjrmvLVTn2PKUoNJJkUZdxAVkJl8skgxs+Dn5mYHqD2znG&#10;RTIlnt0TzvtxOHI8xMsimNjhipPGQwAHVsYHWtBo4neRYdssc6uksU7qytyQ21SAMEMenQBcdKeQ&#10;ZCN5j82BEJkYIhQAhDsxjB2M3vwxzzUp3Liko6iqphSNPPj82CBlkF5GxmeYBsHOMcAfNxnk1UuL&#10;eMwtcGKfbdh47eQbX3Av0JIAIXJOBnHpk1dWODdG4AJQJ5skMu1E685bvtzyc1Sv7uCC0ebFxJBY&#10;wkTQxW+6QrtZkJ2qxJPbuw468VzTUrpoTXNocHFpV3put+bo5RYL+4ka8tjK6oIMqWchQfnDBgiH&#10;AO8jjac99aysllIJIme2FggRvMKBlLI3ADc/dyc+uRTpZt0IdZIhbEHz13sqfMVBbOQMKsZyT14F&#10;TGRnQGJJZEeMP5k3KOAR0ccZwMY7YrqTapopPoU9P1SC4/fQSwKys4gCvnAXBDH0GA9dlLbvq+mQ&#10;k75XsGSXygNoCodxZlU5OFyOSwGF4wBXMLbRB5ZI1RpZIQS0qZBVTknBGQTnHHr15rfs4kSVvOSG&#10;YohlTYxwy8DA7g4YAjvjn0rkqau7NoxT0Z4x4y0i0uJLe9kAK2RdRGId6hVGGZwrZflyeQccDgCu&#10;z+FviO2t706VJHAiTXLNdXm92Z7lPLlhDZY7DguQ+0Ajap5xWh4o0aKe3fdcWSJOuY49rhkdjgo7&#10;EDB9eMYBwcmvM9CuLnSdQuIvPl0+a/vIIwltCOLfKs0cu7IBwoA5x8+QMmphZGtKKex9sAI1tukR&#10;U3xn/SXUtMFO0nBVvmXC5Ax/EevStKZUlteLi5tVjDOktrb/AGiVk2ZO1Cp+8BgAg8jHYVymk3M1&#10;zZidY8w3NzcCzQ3SllZFRtpkyWKASjOVAUjvnFdaJLacTXMfkPbgAspDPGEcjIG3BbAb+Hs3Fa8y&#10;KnDlRcaNYN6mGcz/ALxYJODEHDgbPvg4AJPAP3TT0RVDLKcM6yKhdPLVVUEjAAJJzk59zyKiMrgb&#10;XdXZY8wRIvlYYF1DZAzySR35APXFWQVJXbNtMESxoZQCVUZPJxxkt+lS52OdOL0FgX5UYSpHJGu4&#10;IkqoxUMACMkHOSDgcjn0NKI4whkSLIjUr98EhQMjgHP8R9uahmlQBBHIvypu2GLDEknGCegz0B5w&#10;eadIhtdqjejvsSM3ALRkkfKvB+U7htB4zkCtKbu7g7RL0O12ih3wqUIMt5bSFXC9VB2nHGCeOeTz&#10;SqIwTIrKrh1BVpG3bgSeBjqOvB71WbnazkIwtlMzOvyPnhVGRkYLZ+gqfzBCNiu07NIFCgguwYqN&#10;uSeW5Jx+Aray3E5K1gjBMkUUUfyoCoKybgARwM55GcfmKmSMzMzKFViIzIzT4yoxgjJ6bm/Dv2pr&#10;LsJXhVMZZp1VUAZQBzyckk8cY45xTYnjKFlJkKtggPvfdk7lPGBwMfjTM4tJluHYTFvW3kEbFkhK&#10;lyUJw2GxlQcYLZ9h1qQLIV3K+2NrlSS9qSSACeo7Adj1yD2NUdwcp5bwzosSyRGOPBAZcjkEg9fp&#10;TZUmBBYGa3zgeZFuKDay7tx4TCkjP9acVd2Oj0L7NvjKM5Vmyq72UHBIBIB9Dt/IUrBiiFkUC6dC&#10;ZJMRkx78Z6gdup45PGajickBEXzCExkOGZgFBxx04IJyR149acqxvCh8sM8ilSDGAzkDPPofvYHo&#10;a05EFr6EwZ3y43RS3O75VG0EEhtpRTgj5B2+lMiWQMrHf5k068LLh2YFuFAGMDaB17mmpE7CPAWS&#10;aNJDKYYCCqsAFc8kAZyMc9Rz6ypHujd0k/dxSF1ktskgcEk7epB46dqsPZ31CKSPEK5hiKwkwsp3&#10;EfKxKgMCSw3euck9qst+7kRM7n+0oywMjFw+0DgA8cDoO4PFVZImYyKMZMZVMqW2jByGIHrt6fnU&#10;3yypEvGTAzCVB0ZeMdOSefXrWU1d3RMlpYkRI41P7swtDIVd50ZBnn16nIPX1p4M3EYbeRtMcBbA&#10;fJOdpJBA4/8AHT26w/I6uQ0w8qcozRoUkQqcHduPIyCOnapFXYhlmVHS12tG0kO51QLhcnOdwDc+&#10;xFRcm2t0WYVJTyznMMe07HLgAZUnDD5cEdj14GBSSKylBJEYQpkYW6yhEJzuJGwEBs5GDjk800Kj&#10;7vMQFFjcyjZkg9Dx3BySBz1qwiQQlANibQR/qmUsGYcJk5z17cc/hSTkwbkmKUmErxmO4UvMyuVi&#10;IcjcSAAQOBjH16dajfYskaSyurCIHyZpPnBwFDZB46Fe/NCRpGFBaGRsAyRNCyDjJZgCeckkgjrU&#10;8ckmSBIJAEUxDdgMDjByDgg4x26Vqo2KjK4ryrG7KgjhRdqqZWycllOFwQOmeOvIqRUeOCOFfKDm&#10;QnDt87DaDjAJ47gH3zTFlCK8JuAiJKzqrSEAMcKWIbjPyrz7CpED4OxGLJIpAVCxA25ZeOMYGScc&#10;DtzUSl2KHJ8yyg7SZQwTFyQQvAzgDKn/AOKqNWi3LEm+BY4QI0JLYTtgnjOBmpmWSJn2JLEnlqVu&#10;dwYAB88gkZbbznp6HPFNjCqLctvWQndJC0ZJjkbJwxxgjnjB9OaUOxTjbUdEUDKd7zSTQsXMLFFc&#10;DH8J/iBx04zU08iRSKZUK5idoofMbLopUFgDxwwxnGOeahDAoDuYv5kSuHJGSRhhjsc84H16Unme&#10;XvTyZ9oBO50O4uWztYjg5IGB045rVIhssQRebFGXSOQK0jKZZhI4QkheT93jcM9weeaWVkhRWdVU&#10;gnyfJO4kFgMEgccMMY5JOKfJjayndIH2kMqgEsSB6jgcHj1pRLGRcl96CVArMjBeDgggnggHJ47A&#10;iltqYvcjCkSQQHBm3sqR9AWBI6fw8ep680wKr+Ztj8xysYMczlQp4Azn7uBjr696nkVpWYASpgES&#10;iV1ATKn+EDrkcEnt+NPjhYufJ+dpWQqSxfcpAJyM9SM09LWETRPudwm4KwlM8ikths42kHoTjd8o&#10;xz60bELpcgsHkkdVwNpI2ljweG5xn/eFQ7kkjeSaE+UHIimI3MEDHB3KOCcAfn1qyxjiiclH2ANh&#10;2dhIAG5A3c8nuO1B0wXNuNTzstmDy1DAqyTCQD5iAMgAnAx29qseZH5gby8wCED7XK+cP3wF7E5+&#10;maiZj5kn72KOOCMGUuPlySSeSByAPfHNA8v5RMY3RHVgkTFiikkg4BAOBjFN26BJJaDlI8pwEaNR&#10;KEkeQAAsQPTqT+dSgrJDysE0UkZacRRDaMjnAUYIyO/qTVeRGSR1fy96qxb5SjOeCTjPBB2jJp0b&#10;lESaIpEZCGgcDIX5gBweB3B/Whbii3HYugjzUYqwJlUuJpERVHOTkdFPA69u1P8Amfy+HVg29Coz&#10;tO3OfeqwXy1jIXJgO7zx+8VZNp5Kn7wwT69PanzeVA5e52RxblZWkk3FAAdhJI+UcnHPrQxuTe45&#10;1U7mIEWSgkJG9SxCKA2ThsnPBHcde9hVEpYyBijtKCqEKArDBKnIA2kZ2nGeBkYqKdJIcGRminid&#10;VnZo90aurHnBGCMEf8CGelNjIdA+1BLEHDRNjJ3MTkgHbkjJyfUfSp1JbsT22+3WMsfJ2kkwkhiO&#10;FGQAfnySfbgnrT4rhZSju8+xGUvFFEGZN2DnAOMYA/Ko1ZVdCxCqWLKRwEcHC5B5xtZhgdxTkaRx&#10;Cri4EaxkRmQFdpGAPqSV/wAKLa3MuZtjo1OTFGkJi2EOybVU8kjnrkE49qaD5owgmKfZy8irASzK&#10;mCNoB+YZz0z+BNPikVGwYpInBbLxMxyOT8pI4OAM8d+9OKoQpWJsjOVuF3AYZstyBkEY+UZ6Zpmi&#10;iWkjImjIDYZVUQuxCk8bs4PTJ4IOeO1Q5VcqFMhiVEMbyAkDu2ScjgZ+Y9+KWVVaOVXTcsiZmAQg&#10;MR0yAcnnPA9akEY3NM0aM77fMbhXI3ZOW9OfwzQWlcaGmVpleSU7dzRo+Sm04zgY5OcdOwFCGZ5l&#10;ACPt2lhuK4XoCMgYOF/KhCXLZJjlLbSG42nOQMA4HGSCM+nrTAVaSRTD5uZI1c5BYgnnOcdMZ/A0&#10;PYqMbstuSTKJSC8krNzCAVGARg9D95qCQu55drOEk2pEwwvBx1XHGVJxjOKQxqpKsoZImDRYmBIH&#10;r8xycE4qRQFk+YKEjGCGk+YjBPQDA6AfnWFnexFRpbCHKeXGql1ckO/l/IxI56/dBPQVXjJ3pIpZ&#10;ogGSExSZUhep6/UZ96lDZQebIYsB2ea5KhlGQd20dAM9+2akQmGZ0lEab2kdFjiKFSrDeo9s857Z&#10;71tHRHHebZEH3IEjBO5CYzCuGIzg898En86sRBtqDytxKlZw0obaQANoO447kfQ5xUYTMbW4YiJ5&#10;ZBygRgpyADxymOPyJ71LA/mKHZTGeMq7KrA524OD13FR+lDV0dEZvqTdfNMikrIV27VDrI2MbScf&#10;KuBx7jB65qF5RGpeR2iYqwaPKlC6sdwUYznBX8c02EeZHHJJLFJmBATakqrMNucAk8Nxxk8A9qkD&#10;sZSoKi3STb5JXaxdsFud2ASSPr+NZXcXYJ6k6hPPllLoXYsI9jMQqBhwDnpkckjv+cmcSZRI42kk&#10;BeQcAjJz26Zz0pFeLAilEWVAHlkAMBnt6c+vHPvTiyOQ5Uxl97MqqqAktksNvGMHP51ScmVFWQqo&#10;0sI/1yboGZfLO7aACfQ9NvOcjqKS4dnYtFs3mV9ygGMDg5wqjjnA9OM4prbXZWdYjl+oCk7+Tgcc&#10;HkU4J38oBcKQvkAFDzkt78n8qFF3uUTyCPcqkDAYkgoTgg4xyOTjJNVTKrIQdreWrGFvNEYd2TOQ&#10;wDYAJI6cgnGKtoDkPtKqoVQucLjpkenOOO4pgVUBYqpCwhZcL1PXjH3evT2quVAOjQBkXGxVyDww&#10;YLwRgnoDz9MU98oCS8oEeW27clgTgLuI4OcH8KYXMcpcurlBnc7EJjggY7Hp9R2qygbYq75I4yQk&#10;DyRliVAx/F16Hr61OsAXvOyIwInZFDxuu4CcRqVIk2ruyCew6AfWpURjGjFCxAAk8tyR+fY44yfS&#10;lDrlC0l0BGwWJk5KA8HGRgE89euKiEJkjDPhHYAHzSG2rt5yAOuSec9qpyTWhnJOLuTbF3Bd8jrs&#10;KsHRXGP7xPZccc1JHIsiN5D7GV41/wBWGCqD8wAXrkdPSmBvlfzGDTT5eSGJBHsDAHAwev3hgAf0&#10;oV5FDsWQKFTasSkHdlg3BGMYCfmaaRSkmTbt2N7EM0jbFCFQELZIyB/9f1606NyWCjamHVmc5Xnj&#10;JUZJBzn/ABqFZJo5CVZlIkJYtkAkZ6HBBHP86lA3MWwQX5UMQgIBOSMjJ5Izj6+tMejEVF8red/m&#10;GFid424xjdwCQeefWpCYVdmYmN9qu7GAgk5xjk4weSQORkdqrnmONgyEAgsxfKsTwcZ6Hk/nUqSN&#10;8yoWSR5WIRo8MSCcgEjGPc+tTJtbE8nUVVwXf5REUilRlONjEYB56jAP51KQryEkOoiCh3iba2GA&#10;DNyfvbs/nxU8RDSI6x7jlCrISWIAJPI9M/Tk4qMR5Kswd22vtZcsCvB4556fgBUKTSK5UBwEiTMS&#10;zTwHkR4JJA9Tz1PHuc9KkRmUMu2eHBBjbzcAPuB2gqcA+3tg9aix5hjSRNyhtspj42McEd84z/Sl&#10;dnjhkYxPJFEDIUC4DEYYfKDxnFaxndWB6LQsrJsZdjF0SIEog3ArxwBnrwePenBwqBj5SEkIgaQK&#10;rE46AnOck8VHIWJVVlbfklgBwwHBOTjA96UzxxkLt3bFLSGBt7naozjuzHnA9qLdTJyb3JW+cvE6&#10;EKCpYiRlJIII5B9ufyq0suVjYny45InV2j4YEsCD045XOfqKrBgsoZtwVZSXkEBChAOBj155qeRQ&#10;GaWVFKqgEhQeaSq59R6dsce9GiKjHXUdIF2b5GY7lzI20xg5LHkgcMNp49/emovlNEXKIrPIoWVS&#10;2VGAD144UHNK8KyIsKgmGREfKAqAM7h17DA+opHaOTaY3YtGG/ehGYLknnJGDyh+mayk9EaHhvxy&#10;8PNdeEnuzDa3LW88aB3um83JVSuWOQVBQHJ55Oc4xX5uaiixT3cZggnljupQwdGdSqsThyi8/pkk&#10;8AV+vXiqyF94Z1u0xEZ3sXa1QiMu84I2Rsx4UHeOWx8o9xX5b+NNFtrPULryNyJJPI67vmMcq58z&#10;JBwwV9yg9MYAz345totS5TzO1E8Esha3Qsl2xkETKyrJ827KsASWRwTyccd+a9t+HN3PLp72zpds&#10;6B1laM7okUNkc9GQnbkN0P0rxKSLyyBIpeSNyQIpQXBOTknOQCT09PTNdv4KltrXWxGx4uLdxPG8&#10;JMbRNngcbVOOOQScc1dKSuS7vU+p/DNzHFfwybmihR4mKytmNBk8rt68Dpz0zXvETm6jWSG3aRAT&#10;gPIDJnkgZA6kHAxXzFp0jwywMsFqPKZSWWMxqA2SSABgc4/MmvoTQbxLi1tVgaBxa2WxHijAJfzQ&#10;zbgOCcj9F5rvvpYxc2tzeics0TsZCm9gweXeFUEcjA4OVAwTjg/SrCQul2UkiSKTJEahSGHUEkHh&#10;huHGKh81o2HlsP3oYhCpUEDByQMZG4AkH2pmX5BDnKIkiqoJjcgBmPtnnA5qLKSM/aXepZBcyQok&#10;bOMkxhGy20AHdgnkkZ9hg01lli3yeXG+3JYMzKgHQZAGQDgdOppVyyQqNhkiRw7KxcNkBQOTkgkD&#10;9eOahmkJLbCrDkmXqA4+Un6jmlyK5bk2rDtwwwRQxWNlRjMwYMykqSMENhl9M4zXD/F3wtb+KvBG&#10;v6fEU+0XNgx8uFtiyLgtgHGECgN970AruSkbsVkIiDOoy3MhXjcOT8p5xU+qW8N5DPatCbgXEE4E&#10;CgGSUqm1I2J+UncCOmPmOayqQsOCT3P5mdS06Hwl4uk0e4a3099Mv5QIo5tri1Wc7Wc46yKFbjna&#10;QDyDXvHgjUUkt7OO8WSzYGN44Rc+Wtu6j51Vs/Mu7jfnG4jjmm/tXeGLLwt8V9Quri/1EwzWrQWr&#10;z4h89I3Z/NEYQsHLzKpA6+WNpG/nkfAWqW9rJDaXKzC7MtzFPCZOfODo/lsFzy2G/IEnPXnszodT&#10;3LIwfi5YGz1hpFSeNJbm2uN0dm8MRhdZSGSReHK+UmUHZueODJ4JvpY3S2nlvB5E8hsndVRYgCpa&#10;RpPvbgY8hlHBHA659D+KuiRax4aaJokniZHSaGXJXa20HcT8uCcY45IweOvh3h+SB7+5aWOK4lnt&#10;jF5bpE1vJCUK5GDkhhNIvQdDik43IdTWzPeviQkes+FbK7mgvLdbS4SRmuolaYCVkDA7DlxlM4bJ&#10;GeOSwr5CjuGiLTOfKh+zRmKG6t4yEkUMXKkAsD0BBOMLx1Nfb2k3sd9pk6C3ELtAySskysCwxhT3&#10;DAk9uxNfGOtWQ07VNQs2hieT7TOIo4Gx50eRvbDgbd2/PPJAPHaml0MPZurLTQzbaWaSNJ7y7kV5&#10;0CSxohQmJDnOM8A7QQck4PviobjYQySPc+U20eYuwsXYAlVGCCcHcMjAzz0NT3En2XfLI7SwwtEz&#10;W1pYGS43qx3ALwSDnHPTGemaSSSGOWO3eOS5WUvuKOhUqcAKpJwcB25A6LgnPVJnbGj7OldMrLFD&#10;MzTJ9n/1zESLFjknIPtjPPH04p5kh3xteQRsyIkVorNsETfMTIjgZ+5uBJPOePeFZFiuIISFnaVn&#10;kaaJhsSSMjAfPOeQMdwPSoGePdFuiia2KqwmWTcpBYFWMmeMDdxznd+dtSMeZOViSS6t5I7by0aU&#10;OGZSsqksOMcnvgknGPuj1xRE2/5RG29SDHBJKx8wFcZHJ5OzvgDt1wZoEZ4o2wwMqMwhMkTkEDOA&#10;ncYYcjjgVETJEGkMkJkjJdts4G0ljkY29MnjtwcdKiUbo0VrXZJySkm1reIld8e0bSzYHLEnOSSR&#10;jpjHSq3ymM+bsw4UNsycuOSCO5AzVUtLHKvliEo+5VKnMav8uFIJGSw3H8D9KfH8/wA7pIhEpATa&#10;QSwzuxxgnB4PvVU1ysxdSEnZMe0ZuJYhAr8T4igkuS7qADuyoHzEnBB68YPSq7Dchf7OqxiBjcMq&#10;cyBNxPAGAQxyT79c1IEhEsUhlaJmdRHLaoAPNJZcK2OGPcnrgUkfMj26xO58pkjERwO5KY654PB7&#10;iqqSshcmpUhKxEROk3ms+H85MMu0cZPUnHqaUrEVt4THDJsBEsyoUcq6lc5LYHfGPmyTk9KfvMnz&#10;O8ccaTKFknYozAP935Qdv4fewc9RT0P7uORnuYiJUXfD8ygfMVOSOu3oxPO3nrWXPEuEXsyuUjhZ&#10;GeSNsEBFjRiYwe7E9SyjI+nfrUewi3zI82FCmTehUuqlc7SCSCSAB16CpZZhFdLHO8PmyHZLARuZ&#10;m5JyD0+U/iAe2KRiUkMryJiQoGV4d0ZbgsoXdySGHPuPpTuV7Rc7XYhSOFXE7vuVXlLqIjK0S87W&#10;z1PylunOPyqKPa1ujOCZbclCn2QL8wUFTkNlSdzdu3Xmq8rRqIjA8XmztGwWdndVOTkKemQB2Jx1&#10;74qzJCqzLcRs6LgLbh5yQy+Zuw3TdyAOfTjrVJN7FuaJDt8pJTHMGaPzH3H5B8n3iCTx7jrxVPKe&#10;ZGkiiLzgHh3XEYDszjqBjCgMCMHnOMZqVHUyFsRlvLxHIyAIeAxb5TyCWPBxyDTLtpmijRGAk2oY&#10;pCwmBKxqxwFJJ4I+mKlysYfWKilZbEUtwDG0UsEm4RLlUt9+QTySOvG0kAZ71VRRMVk8kukkTC4c&#10;MAwfachFx8o3ECrF1NjylEkhYII5gScDZ9733ZBIPOMgUsTSBECvIrGBg5S0KuxTk7sHDNjp165q&#10;4VEtUa+1ckTSBRg+U6YdV8ovtGMdVYDOdw6e3FEjI8kwMjqGV3nHlbHWMDHHHBx1OMgk08qYo9yC&#10;BQ853pJISWbqcrjIIx2P5VMtykhc5WVkn4KlWCnCsCvocEcnrg0pS59Wc9SfvXRRlMsjtOWilSCF&#10;mbaxjjbKqQcgkKRg5+uRirDx20wWVvIYW6FxKJCJIXdGAcHaSud3UDJyRUYEaCT/AFkixggqsDMr&#10;MCTlQR1zuyOvTtU0Ku+QUmdTJujz5itkfK6qSe+3A7ZJPvUKmjWLTi2RyJE7xRlZis0yxBHidVc5&#10;PyllwASUYgnkAj+8KntvvxWyQXIb90qyQEKuCx6NwT0HPJ596jtpQ/kRyy5EsMazPBBtLlWZiEO3&#10;KHqMk9OMnPN0xRNEyFY5WVXSSS3dvmzj5BubjGOPr1rTlV7ExhytvuQqpZhC8obyQfljk2scjnPU&#10;nqMA+xqVQfMFvBDceYdke8H92yrjI2k8Ebcc+9NEAICRKVlVgsu66djHuyQxIHzZ2L8oPc8+pCqp&#10;cAFFtUJ2q/niQuMkFjnALEf1pySSSQ3uTwYinAj8mLZKpV4pwjrKxJ7Dg5KH8T1p0AZRsEiNE8ZW&#10;FhGSBKGyc885JJ9BjHfmxHJnykdwjDaskzyLtAIBX5R0OCAeTnIxikCp+84lS3bKlhlQCzAk8HAw&#10;T9c+9c7T3sTFdRV8uaOGcpOFDbdmRuDFgCD2LDjj3x3pWtkLo8zSq084XyluFVSnRfl6g5OMjrj2&#10;NOOciVolQzBg6K4DEDdgYAxnBx+JNTowfEGNxDFliYgsGAJPbPRhz0AFaQd9Crq5UhjQiMyFJLiO&#10;4UlQpUsdwB6D0yD9BU0SJKirMiyPGHAVfmZnXOBtI5yCADn7xPGKUqwErRR4YlWDxuQrMpBALZyR&#10;hfpnHWkUAvFGyB7dkYODKCgLHIAz6gnGO6npgZ0krbMqPLayHTIkkcuGSRhORHC7FAk23GCMdeOo&#10;9Dkc1Xw7R7+JVW7AjWA4IRejMD0yMHk46GrTIwdy4ZIjKAI2IMhc5OCM4Pr68GnXJEUkknllngYL&#10;vSYIqhjyzDHQHH5dzWdmU4WVyGOBXTawwVVUaSJisYVjt7noMDOfXNQJbSG2it7pYZJS2LtVXdGI&#10;8En5ewyeufrUsPyRPaQKWAjB86ZfN29CCSx3EcnH1B9qZCYVkjZmQmRSBFGCOFxu2jPTPP4ikr3u&#10;Zt62K9usaFCY3iXyUBNwNiFmYccNg8lwSOSRxVhLaSZI5UaIyG3AeVZTGoJxg4zhiDyOT1qCAeWE&#10;kEkGVhfb9hxGSp5U4yd3GeOxq6yrIAjqFkICGF/mcIAdn6d6cnoJWkVB5k8D2/2e7844KRyQkvIx&#10;OQoA6ng9PUe1WoIkhuJ3AcAkRiRQyKxGQRtZe5GB04pIER5SyKQ8TN5sROCpUH5ZCBnGO3uKntvM&#10;ZZNzyBFKgs7kBXJGVLZ6AAYyfXBrA3tyx0IgVeR1jhkLeXlGMZGVHBAz1G4N7gkdqY0VuAZFjMko&#10;/eKy/u1dsbCADnByxHHPzVckgKrgPsmxtV4uQ5IyzAdjx+v40s6ZXYG8ucxOqTIiLIRggldwxuAP&#10;Ujj9aXs3LYUGVZ4IZ43gniVvNUxtD5wD7X+UDJ6Bgw5yDyOac0kX7vYw+2NcQtHcbVETxtuUgZGW&#10;baxGVPAOcHitAysMkxzLsUFbjeoBVgOY8A45ULyB06YxSoizRvEpieQsqHcBtZiVO0EsAPlPfHX2&#10;rspwcdzdRUloLDAFkgRi7neqxRo5AijRCOSc7st06DnBq4cQMhYKwjhxCqzMxJ254JH3eo56AY7U&#10;bDOjsM7DAWl2RjCcAqCc8jAbtnJFTGJIVSdftJJAYrkEEYBGWJyW+ZgR0GBiidrmXs5RdjmNd8uV&#10;jbrPEIzdfuk6OW2KSGIOSdzMeg4wMfLk5tnEUjEZVt5JVgZc7lz/AA8jHBH580l2/m6hMgmbYvk+&#10;WGlYsHIIDMCOvyt+XXjmaVATHBJbt5hUhiAQTklSDu9hkjkDdWMpNMtwUieaGBbcCfbHBKoX7REu&#10;XBzgY+Xqc9s57jpW1awGZ5BG7qwJdJkiCNG2fm5C44wBkDo2M1R08ktbuyTwQpcDzI4BsZwhOVDY&#10;O1sKTkjuM8nFekaHoi6k0DWchvft0MkkcUYE6ugBLEYXDABgRkcAcmuihT9qYyhy6nmmqaYlkHSf&#10;dBASAkkkrCONtq55ZsBQCCee5NcNe3ES5ZZDDBHEgYRYd0baOevzKVbcPwr9a/gp+xXr3x/sJLGx&#10;S4sbiWOEyalG28WMrAgznDbJlyqqQFZfmBxzWd+1P/wSU+OnwN8Df8LV0LyfiP4e8O6dd3PxQ06O&#10;0SG90GywvlXiRF8z2oXIkbhkAztODnTFUK2Dd5KyFSrQk2kfkw1uplaP97uj+QOJVOZACWwCDuPI&#10;Iz6cZqvgTCURKsvmtw0LIhID48vcoDZBPHv+NXVgMVlZRcP5xmaKa1CskSmPAkUFSAWGQpJwVIIJ&#10;71zGkmy6gUrb3WWWdEwqsrYIUKAON2MqOo5JrjhU9o9DojCs1oVB5XkkJJDnyVW4kgjCnAULnbk4&#10;OSMjPJNJAhLo0UW/ywWhHmggrwp+U8sMnGOoxntU8sUMMKuHdIyWeV3cq6qQMsVUcLgY4544FSxy&#10;WsflxeaoQNHm2eeMkEYLfMW6FmOB32nrmtuZQR0Qg4u0jjfE94ttpdxb3EEs0TbnWyicwujBMjBO&#10;7vnjnIz0JFeO6Z4ttr+C1lDo8MrEpB9r8pztB2lgB8xDFeOmD1rufidcqJEgjldDPav5sofOSAcZ&#10;IGU6AH6j2r5xFxMlpM6xiJotwGWUqvT+A/dJPv6fjyumqz1PRozqUloe8rrdqxIjSKZlQFH+dSHO&#10;D14U8K3GOpye2bVvrflkNZiNZYgSr3DqF3liR9cM3XrwB2r53i11vtruZbmAyToXkdt8artPVQeB&#10;ye3YcV0Nvrc+1Mx+VJCsgtsz5yucrwRjOFBOc/eIrGpk7qK5pRzesqlnoj6Q0C8t3JZo9ssbsdso&#10;jYRszAZO5eBuccnIGeOa7qHTo5Xtp5LdYxdxpEISqi4LGQEBdp5Lb+3ZvrXxD41ubxLm2NreRxrN&#10;ZATQRTNAxJYszEAgdWX3GTzk16f8MvibeWUcmma9A0ySOGj2ElliXzBwQpJOPKOBjgHrnInE8NVY&#10;YH2tJ3PQp8U4GjWdKcXc+pxaQpMc28KrHsaXyoNpdxuLfdToCq/KTjp3p8WhW0zy7lXEpMks21WJ&#10;bbgrgg8jgEEDknjivPvCfi2z1/WriyUx3MnkLNCspADMcrtypDNkHGB13cHNen2sPkyGVRaP5yIt&#10;yLu2V1U5IKMeAVJ+9ng8k5r4ivRr4aVpHp4bE0sdDnWxTGiRpLMY/IlLt5gh3LGVXABynReWHKjG&#10;Pwp0eiWckEDNDatvZQBISpMzZJRcjGMg857nPatiKeWR0uSyrcIUdJvLAgZMENv4yTySBkds96kT&#10;zpIy6ws6ojys0EeViVf4yMYCkKc9PrXN9YqQZt7Gj0ML/hHNPwJFVw/nsdjqMKpHAUngYweT60sf&#10;h+Pywyp9pm3KXRXKlwwAXaOxz2HuOuK6eJVXassVs8RdtwdMsZztLg89F5GD6+lXbQO58sL5X2qN&#10;PNCXAJRt2CxbAHQLz04OM1nLG1XoV7GJy0Vir7fJt8+ajEJHErqEBJVsY4IznPrzVtLRC6u4Nu6K&#10;v7pWwAVX7/BwA3PXoa1zJLJJBOZENvx5qtDksBja+8HCjZnjoePSrcUW+WRTKhMa5hlTg4yM7c9x&#10;wK5vbSk9S1Cz0MB7R41geYvIwUNmKEgzIiEhecnjCnk+gFOl0+Td8yF2QDKCZUJnGM4yeQODjv0H&#10;vvRsEzFBbwvJGwEreWGfZ1C7s5PDEgcgc9zUrwiNUMk0mHUhZJEKhgWwpAPAO7p+FWq1kTy6nJXE&#10;VzJMIls1ECkmSUzKFbIyWdQCcA8c9+3evSvhF4Vl1HxjYyXEkcMEAmkM88robUAho5CQOCW6A8Ad&#10;Olc9KqiKaXCTTjcixiVihIYYycjJwvpngivof4O2KPBrGoRq23zBHLIMkAlQVwWAyTyeMjjHbNe3&#10;kNOWIxd+x5WdTjTwcmertHGkplMKNFbzNgyjCRAZOxQRkY3EE8cHiq9wlqsqsHEkscSkGEeUIzs3&#10;kjJzkbiD2OD2q0Iz9plMz3JGULeYQ5K4GW27s4wx69x6U0wlFzJDbFY5C6pHbMxEpxlsMcspBJx6&#10;e1fqsKcIQSPy6aqTk/IYXiYlTseNk2wkMGJ4xgE+gPGOOagkBKKDGyAuADaAnG0+4wOrDv1qZ7fF&#10;utu0aGE7Q6ludxbJOSeR/POKmjKlEy7BGkOA5AYHJHTHXPelKaiZqnK5WYh9o+dwCdsm/wAsnIGT&#10;gZOQdo+jfhVSYv5kuAZSLfcyC42ARKP4c9WJPXirxjZzIFnJYZNwoLSqkgjBIVcegHbvmqt9IIYJ&#10;8BiqqS7F9wBLc9eCVAz9M96FUix1E0rmDZIpe4uFaV1nuGYiQHaqhQAEBJxyuSB3J5pzsFYyP5ks&#10;a5kf5tzorDJyB1A4AUf3qdbKyRRlpWRmBdlYBAUzwzDv2P4CpNwj83LAl2TkrvUMeDk9wMj8hQqt&#10;rhFsiJZJlEqDGyMyQuBlyBypIbsCQQD+NJCNwQwxFVNsrKfvupGTztJ5A6kHvXH+LPHumeE5ZINW&#10;hvPtMgD24jhaWSUOxThQDgAqdxPqKy9A+KGg+IrqDS4ZJbK+a8khiCqxDhdy+YrtGoCFRzno3Az1&#10;odVPcFTvqejoY3jR2cEO7GYyLyV6ODzk9e3XFM/dt5aMrbUULG+7cxVc4JbPXlhk9yc0puYHXek7&#10;uWClVijDEptKrsyODkfjj3qNSsZDuhVtgfeIH+6VYckAgnKnjtkevOM1dXFBNNJAJjN9xFjdI2EQ&#10;LASKACCwx1+8o9iT60kykTb9jN5DF0ghwAA+GIYAfeAxj6nrmpBHt2KollDbjHtn2EcFs4I+b5tg&#10;x1xmp42je32eY3zb2jFzNvIxwTg543ADj8aW2pUb3tLcrMgMqrhpE/h+f5D7kDqfb+tPc/K77Hfy&#10;YwYnijyoGMHGDgnjp7VFtVJZpFDYIdJVKlQApILMSOANv5eoqNoYnBlwZeF3IyZCsU6Jg8ZDnkdc&#10;9ulM1imoDCRsmiURKu9h5Xm43B1bKgEYH8OPcn0qZo5UBVPNWSGRkaO5CkkDHycYwRgjp0A96V32&#10;shchY2DmOYoqxyNgAZ3clfmP5DPHVsTB4kIikHmbv3Mci5DnJGCOAccge1OzWpEl2I7dVWRAjtGs&#10;mGZypGUbkNkDjBrr42QIiSIsoljb5gpYAgDAPqDnvnNc7bxSSTeWrRNsZVZwcLtblQSejd8n3x1r&#10;o4yjkZiZCcEv5uVZlBIOByvB68ZxWVRI2pXUSle3SxWzsjpKoDNG4lB3Z54OPQjr2NcfLrUEbuG3&#10;NJNsACgtGgXbkD0GO1a/iify7Z1hUec0hMYZvlXBHPBBIzjj2PavJY44554bxozHeFNu59spDYGG&#10;VixPG+VTnnjHORXOoJmjlK9rHb/27pzsqxRGNIJSpwCSCNpY4LEjvwRnnOBxWZJrIn1CN4kuI0jY&#10;m9WSMIVf5flAJIPP6CueRbpJ0Efkyp58hukSLc7goCNxB+Ugc++QRzSS2ohsrtRMu90P7zyZGBcB&#10;WIVOW5Zc4GTz3qZR5RxqO2q0O/S6gubfU5oZIo2LrC8bncEcoGwccbRhODjqfWuO17U5EurK0hmh&#10;miuNi3Mc4aPk7WITnHG1lG3gE966QxC30WJhKI7dLl2E5jYsj9SpJ6jOePauXt0uIUsxdIjP9niM&#10;pCKCJCowqnecAFm5BOex61cNjZU3JXNK1a53u+VVI1URQBiWV+vJI5zgGq7iKe4UOoXywGdI3DKz&#10;MCOUI5ONuM4xjGas+WqG4Iulmt5gxdFBBB5+QkjGQAOR2UZNU5IYzHLMIEMzwrGXjVWkwRkb8csP&#10;mPT8vVzdloZuBct7dbDSpEQSEJEjMwlZ5HcZHJIzk8c980wahdB5T5ixCSRUVJAuSowSAwXI5wdw&#10;57dDirdxFnT4YljkDszIGiXYMjKgjcOx6ZyOhGRiuZ8pRL5W5EghwYv9G2rkqrb927gbmPBxnis1&#10;Ow43vc6UX9uRDtlhja2tV3q7rGzKAuWJJ5I3AFu5JzWFPqYjvC6lpreKaOR48MAV7KpBBwdrcg+v&#10;pUGZ7cK7yzoxlZiTAd6DIPdvmHU4A7AVQc2l/MsMCwXMwQia3xkqhV8E4BKDh+fY4rVWaIU2p2Oq&#10;tru4Gl3QS4thHchtq+XvdF+XLA54I+Xgdzn1zxUkuEC3Yjila9jjxdttEgBAYYByxY7ueOccGuun&#10;haLTI4o5GlKTxh1UFgqkDauDzlSV56cdK55ozE0LiP8AfqgaL95uKPuyCOAQcHp1461Vom851OSz&#10;RFYXjW808iPcwyxzOqxXWWZowwAcg87SACPcZxXTafqlldC2hV2WZlZ8Tx7sjjkDscE8/wD6q5G/&#10;QvJbSBI51DtJJIp84ybwDgMCMkg46eueeDYGbZ5ZIpJkkZQiRiTChcgvnoDgDPPTHFRKKexguaV3&#10;Y72aaNwtunklri5CFYlYmTqCR/t5B56c4xWJe3It7vd5fnBZlMjqh8wKEI564+YAYOMAk+tVp7iW&#10;PS2uPs7ySpMWRHjBBYjOckYHBOCSBz19efS7F3KtyFmSd4w++STIkZgpIUA4JGBzjGAcVgrmkaUd&#10;2b95q+2809YVuIcb0djGcM2Dxnbgj5OpHOQMnNbn2uCSKNhKUkQu8w87LBSBwyscAd8Dnr+HByTv&#10;KxBJkKfKGVSq5JIBJxzjaBjrkA1XmieVf33mtGs6eTIpBMeflJDcEYBbJ64456Vd3axa5U+VM9Ct&#10;5mltXkyhjuLiJ4hFGqlV3Lgb1PPO7nsDjmpJHkV9TTbHBLM4D/OQSysGB4PIAXt1rPtARFYBlIUm&#10;Nig/eOpCglWA4C5KjJ4znrVxZGlhkLKAwuSE2SAEEEj5cjkemPWpMG9bMuojKwAYOosCwDTgOwQD&#10;k8FjjcPcd6twQSShIVVj5sKMQzbTls/NwM8gevQDFZE0ozqMkEwcQ7Fd952sR2YdiCo4HcVsxv0V&#10;YiojiBeWQbjnpgnOSOvHaobkncCK/VBDNbRqWjNuhiZcq23DZ5x0yv04rgXfzP3Uu0Ca3yxdRuIJ&#10;28gdj8wz2rsfEErLbPC8PlGPbG/mcBiSf4ccfwnv0PrXKHy0LySuQHcFpIISzOh5PIHU7fpkitKc&#10;+pE4rcNrlSgYht7mNinl7TyF5IyCozyPaq0okRYY45MyMqAsVUhF4zn8OnNCuir5jrcLHEuEbyyu&#10;BnsPQYwc9cUGRYt8MsrSZDExXMKtKzISCdir8xG4dB3FdMahm0ihr0USppS4cMsrb/3fEjYJGCRw&#10;QGH3ecY961CyB44kDuZGBZQeAC3yllwAeOD9KyNZaOS+0u2nRYxCWDSEFisQI6EHCjk47jJ7Vq5M&#10;4lAedtkeLgAY2gkDPPbtnvx610RtuzGV5PQq7Dsu2wAsO8XSSysysuVVSRnhQABkDvSSOzCTzXki&#10;haTdIkTlSrMMbhg/KMR47Z6VaiVm25YJ5UbllWNmIByQGKg9QnAHOTnoadsjMk58jdHvRyyRbV27&#10;SAQ2OeD2781pzpChBorMVUsBMrvLHkp5oLk8D5U6YwQM++DTXMMaoGQozsoYLkhWJ55zjHt65/Gz&#10;hfkjV5BEu9iuc5LEH5T/AHumT3wKgdfIQ5WJmVmkZUi+UDO7kA9etTOVzZ+6rnlvxM1z+yPDlzLH&#10;Nbw3LFEYRSBQ27KtGq4yXIJ4HBGfSvg1rnZfXE0Ez20E125iWTDjcwOzr1YYyemTn8fsX42yy/8A&#10;CNxRFGeO5uYzOqx7d6kg5ByNp77uwJPevjKNpbiJmJa4RPnkYR7gqMV25I6r9365rWlBH6DwdGpH&#10;D3e7Om06+ZgimSV53ZBuuArEZA5IDHI5Ye5PAxXQ6dfXsTyBWWCK4O2UO+G2YA4545Jxj2rgLa7E&#10;QjjC5DrsO4bXcjnjnpgkg549q6W0L+Wqy48vYVEpjEcQXjAAzkjkfXFdTg0j9DjaSPVLHWEvnjt5&#10;5mWV9paPJU7gNuH4zwBn3POc17VoOlwy6Ql1M0jQCFVQxwly4QNjLbcqcfebIOWXvXy5bSmWZUYF&#10;VRAPtJkI3FjghcewOfQDr6/Y3hy1S30G1diEQ28C4lLMFCxpgE7uSSCxPqx/HjqxsZ1oqxwGuqIU&#10;liDbpBhnZQoC4zweMkDgV4N4guZBczR5j3gYY+fghATxjHGcDoSeOnr9CeJzFGXhEfmib5XkYK5V&#10;924qGPI+YDJHOD6V8968JXdrdIg0puXCQgfKwYjJGDgM3XPXHUVlRikedOLbMG01670mcxJcupvE&#10;lMcjSYRCCCMrglm9Dj1+h9IsfFCXDZEquXLIsbAK7HPzHOODyTzzheleA6pJJDdQPbFZZUDsE5Kk&#10;NkckgnOVwPpXQ6ZfQGIkyQXVwJlSUM5VXI4weMhgOv1rvVNNHoYWbij6IsL+1nVEEyOzosYG0BiB&#10;v3cFcheAevp687ViZJrhVDhXXBcgEogJAIHcYHT13CvBIdUlt5YDHCrFnUNJgISmcDHzcOd2d3Tg&#10;elereDtTfVJWkSRcFioRoWEbRh1w74/iAyAO/JrOVPlPUU6dWk1JXPctPLC1tFube4MokdbxWlRs&#10;oVU8kHjOT9Bgdc1ZXyYWDlVY/uwqHDCFgTjdn0yee/1wKmthCLXaJRGwlBWMybo1IJyuMfezluGx&#10;zg85quoAVGkLKAFYTOhBfnsT/DkHg5rjk1zH4jxJRo08ym6asmMeNpGLRbcq5ch5WJwwwCRyDz0H&#10;HBP0qmqvGSW3JsRtkrgEhSzFRwvbkZ9jirMMMbTxO6MXj5UTBmHl5AO75uScEjOSOfWlC+XIyLHb&#10;sCzPGu3DBcY28k5xkjJ9cVcVZnyyh3KqqcIk8MQMDmUBflJfoWzyceg9KguIHK7/AN0bhWIDuAAS&#10;RjoRwSMdPTirsmHZU3xLHMGBMS4Kkgbc5PXAYVEGUSxoiYkjiDx+TNh2PUbc9OTHwfXnrWkVzMzq&#10;cq0ZgtCHMrfvSu0HylUkbsAbl9Adp44HpzUMluG+6WZHlChWAKKOPm4x06Z61uwu5Hn71KSRqyl7&#10;gH52K8kZ5wDjA9Ris140Ejy+UYgiEICQxOBjCjkAZrWSsctBtb9TFnkby4VHzQE74lhjUAhhyD6E&#10;9uccc81Ta0RmSQvFHFGQUcsdhBXAUMOCPX3rbeFI9hRcOTuYyPhW4K/MMdgc+xxUavC4WNUUq3LJ&#10;Ixdg2eOTwDgE/iPSjm0OyLSephyWXJYR+VJGSCrnergkFTgHHAH61EljhhFtlV2IKzwthlBIYDI5&#10;AH6VuExFGk3R7ZVUxB48sDklcnGTxyO2CajeGNzu2RKzkBowzBmUHC4LY46kfWl7WRt7ltEYMtp+&#10;8k3iYqiFQGlOQWA8xQe33VB9OnrStAyrviKkRRMY0MZKBugywXIzkKT09BWlIiRb5HLhk+Yoy5LD&#10;BbAGMenHfv0zToUbL7m/erLzF5hJZSxwThQMe30pc7KU4R2M0aeJYmlJVomADsGAXcOCB3OCep9T&#10;U66YSYthUGHkxhirqODwe4we3qK6qyD4JZJSY4woRZgQz7RtBxkMMAj8OelbMdkkrKiwSySrLtaB&#10;k3AsoAVg2eSSccelNTbdjnlLmPOm0F/NOxrks6qjRli4wORgAYLfKOP51SXSfIEaEvv3AuJDlQGY&#10;bCzg8ZLH5fUDvXrkGnKJZYZ7d2cMB9neFlJRQFPJPDcNxxnrVQWMJQvbyQrC6sbUJKEVgCCG9+SD&#10;jnpxRKWhUGeWvpD7SBArTQqfKjml3kjH4k9R19RTzp90HKRLOy/aA0LKcEjau4gbuSMHjjGPz9MX&#10;RZZYiu/BUODK5AO0DOdvUEHoT6dSapvpyOxl2RsshxFIqseOMfJnoMH35rGTHd3PO/7MUmEiOBvP&#10;AETggIucHOAevXJ6/pVbYyAuQo2Qg4kXoTg9B1HPX2r0iexOx2aZbjYhPK4bbsH9ARz3H58xNY58&#10;1Ng3NgKBLlVLAbFOPbHHTr3ojtYu6MJYEniXYX+RGVCilACeCVyOpABpHXKAFkJyoHnFWJZipULj&#10;o2Cv1BrYZGhd9qM8aqGiZiG3eoxjBGRx+PtVRl3AeYjbIWRRGzMhADDJbDZ6enOPXirSu7DveNjG&#10;wiAI/m7g7s0SkBSDtPUng/ez+FI2PMOYpFO4eYjxJtQE5xj2ByeuR09K1nt1G5N+5ioUAKCSBjaB&#10;nrxg4NU5YwXVXjcyedlkDYIPBGMnryabSRKvsZ8cDwiLypXVVCop8zcTIpQgElvmHrnPPXpVV7dG&#10;A3nMEjL9mJZ2IUEYBO75sbTk9632ijj/AHLSIrxSKGUI2wkMDkKCMZwffnmofs0W391J5rbygKnA&#10;JySeo5ABz17cVDkluEou55He2oTxx4Zby2n5ukWOCDZGG2YG7PY7TzjnnOMiu5tVm0jUxrOm3slr&#10;qKRCJb+zdlZQpyFVgc/KFH5jniuV8T2cX/CR+Fp2b501pSB9n8wRjynBYEEFWKs4J54IGO9ehxpG&#10;UVW/cHCmSZlG0Ngbs4GcjPbjitJSukkZRhNM5LxDoreI7+W91CaS5kms4ICJEVWSONQFCsOcbcD2&#10;29awda0YWXhu/hiMnkw2s2HLGVwGB52r8zD/AAAHavSvKUJ8i+aojy0Ui7mQknkkjrgHpnrXP6xE&#10;0lpeRpw728oWVjlwORnGORjHT16VN9Db1G+HYi+l6IMtJssrdMqclnCjr754/A9auS6e7uJLbENv&#10;ancdqFgBs7lidx3bj6c4xVfwqrHw7prsjkrbRBo9+HXGMK7f8BI/76re4RBuIUyqqRIoBBLdh7Ec&#10;8+lYz3NqWhTNqMtEk7l3jUtHkFtzenGD1GPyqvlEyVfEgRWEQO4lwD1wec9PwNaBVXbyneSQxoSD&#10;EChUcYVe4zz+VOkihdULmYxsVjJhCggk4YgEjcR9R0rehYqpJtHkvjLdA+hTmYyLFrVu8yhGC5yC&#10;EAxyc+h74OTXqasm4KrxRlQWHlOCGVSASOckZIrzvx/5cWmR3RdJDHdQARFwrOC6bkTJxv2k/lXo&#10;tmPOgt5kCzM8KywlBgqoUEEAjkbTnPvW00ktTFN30HrEHjdHwAWYACMMASec57EMeKjj2JGECrEG&#10;OY9zZZug556EY49qsxoqupILYlAZnHQkHGPTv+tOjPksjPCouZGUAiIBmO7IAYc5GcjnjnFck3ZW&#10;DlfUqxIrsSJBiYZilSUbgO5HHfP6VMxdvMjjKlWkRdzcooyCzIQc4zxz3zxTgibMo6Myo4ZZ3yCQ&#10;OhPY+vrmki+UDahZCqPFIOByDnK4yeMfnWLVzWL0sNMKblfeFIRVIzu+Y4AB567j+tRuDmRFVwu5&#10;TKipuym48AnHXGeKs7TK21ZY2/eBVIlwud2MHOO4HXABGe1QQgeWk2CPueU8nJDMeARnnqf/ANVa&#10;Q3GwRQY/NZgQyly6EMISeeoPPX9KRxJljKirtOAQpV8856jBX/GnlcuxLneQXjkiACo+DgggYPX+&#10;hp6sUUE79xxtJxyCeCCOBk56+nNOT10MVa+pGyA7iMoseTscg7mbHBzweCCD7+1HmOrHy8FsDYXc&#10;hUZj95mPGCcfmKQ+WiwlpCu5wUKOXwrY2hecEYwM++aSJQ8YJZUllQBwNw24wMbc8dCKXN2NOVNW&#10;IfMAwyBhGqgRxSMxGCACdvTnA/KvO3gjt/H2jQsof7YJ4IJ8cCQRBt2euMEjjv7ZNej7FZJMqxCu&#10;qpGTyEXGRkHJ9z9K4DXhFb634anV9oOqQI8oi81tj5UgYORxnp+tUpXdjKVPW6PQkG4DewXBBAkc&#10;ocBgRnBGR9fWnBgIxtJ24XO4BQCSDyc5wSaroymEtuhiZVDhuWyTgcBj8oOSePXFTKTnc4j3RqSY&#10;9xLs2Dxgrxnjr0pyStdl0tFYCyjaFUGR2AQS/MNxG3Ctg4BOMevOBSyKQwAYsoUj94gIEeMEZIHO&#10;O1Jncux8BTKNm792CF6579/yORTZW4DFgWO07ZMhAenAzwOKyszeMkkPlHmQuzDILohBfAK8BQAS&#10;RnjtzjrxVJWRd8hdn8yUs3DKzhGwwOecZ9OPwNXy0RVceeQTgOgCgtuyVG3p369gR3qlK87K6qyM&#10;ESUCNl3OW5PPHTHbHGDTUW9ypyhYkz/q8BQqp8j5YAhWA5JPr/8AWpZC4TarnzUiVxiMFWLHge5B&#10;z0/HqKaylFtyYyyQZVSkZGH5GScctjJ59RU6rEucPPjDb5N5bkYJGex6flSas7HOpXehWDbjLIm/&#10;LS7WJuCVOEztCjPPHsDmk3qpKRxtmIkrLySBjpnqfmH40kcMbyhyyOkEwLDZiQFwQoznjg8fSk8+&#10;N5S7SQn7MilpGXJAwSDnoOp+uT2rWKsi0RxYLvvEeMsuXjLCNjgsSCwDcZ496+avj3Z7tDtZFERe&#10;2ulJRUYhUbIz5mMkdOvTIA719JpuQ8yzEedjy3HyhnI3EKx9emOeK8Z+NunLJ4SvNhnlZYY32eYw&#10;eJ0YttOR82QmeOMEcnBrqoL3kxN2PhBDzz+7VDhkfk4AwPoe9XLN9s6bTyJCdoGSee3ucdPeqKhX&#10;bzFkQ4fdujOcg4z83Tj0q5ZBWn8vcuFUMeMk84+vU17u0LsdJ3q6H9J//BPewe0/ZQ8B3M9iYE1P&#10;xf4il82VkLKVuivOOcFAjAnsw5J3V9phMWsHAjCW6SvKHypLYPIBz3PP+FfMX7FlkdM/ZM+AxaEQ&#10;Gfw9qUoMl4JJJEfVLljI5wOcvgKSWAGD2r6ahVXgcgKqyW6MkaFiAT9/PY88c1+F5lWdXF1G+7/M&#10;/RsHdUEmYsojUMWhdVjIO590rAfd7dAQAPXJoKAiTakrkzAkK20YB9h6j9PenMTJI6tMf3Sqvlt8&#10;uG654H+yM/T3oLkuShwCu5GOACCPlC498fn715jim7nTyJ9CcJKVlyrbfLVnAbOB6Zx602MMweIC&#10;RCwLeYzg4AYcZJ4xn0xwKkjlPDM7NjAVCcBm4zwPc460yCBMAOy+c6kGTPBJIGTg9c9veqDkSNKC&#10;MyQxkiXygoLssmMHgYznrSz7W+Z9uVKHKPhSQvAJPfBx9RToIkNv5WzZl9udm3IBx90855/HNTXJ&#10;R4+HYeYgTcyFMMe5JPI//XWiTcdS1bqVYgW3ZIeMqMqVwSCSeOeDn+VMHmPcEtnfLcgAooOAQAAR&#10;06Dt3NPjP7lWKs28HfmEEqDyO3BAPvVYr5hZJEWJ3JEsZADYGBwQfWsmtRqWohTCEMeDvId224yT&#10;ksPTGKvIcxQmOKVpURslwpAA6Ag9ye/tWP525ZZAW2xwyADZv3YGM453ZAq0rLHI0mPM2xA+Xtyc&#10;Zxk56nLDjryKuMbmis9UWkJaMpIU3s4IhY7uDjgZ4BJStKAp5shRw6K4PkqMkAevb0/I1S+UzmMP&#10;sAVRtViCW4ySR15HuPxrStDKxmZmjVxgAdXUZG0AEYAwBzWiikNq6sWJ0ErHcpgZIAisAxKsc/N6&#10;571RuC8jxbw6q6sFjVcknGSN/YZA61oyFCZB/q/NJ2kvuU4GTjaCcHPPHpWbKiQSFmXC+YQWdiyn&#10;ceuOm2qOaotLETKzu8yJDIXmJOXIBCkEA4OR2J9c8VdgmxDGpKpIQgDIAQowCW2huBznPbODUCox&#10;kkiU7RIxMUTR8BicEDtzjP0NPMbIix7Xy20gp8isMjAOD1OP8etBMCzvdlLeZblCy4xIVJbkKeQf&#10;XpnBzVxTgn95giRiyI+CQABkAfdOSOvWq/lRD7OA6qzhGHmLwoABwNvXqPwNWFCFQ0Tk7nA3Fdzd&#10;QOQT14xVRV2WWkkZ5tu+IB2RViY4DjcMYB6Ng/kK2onUxzSjcymVAkZXBJB+bp3z2Ppx3rPgRY3L&#10;7tyBvvSZyASOOcccVYYqqeYQA5kQEuQAB2Oc9OW/WtdDaL01Lp8uRmZSd5BSR0JJPy8ADHJ69MUT&#10;vhgYnjP7+JceWA5O4kZY4OBzx1GKbEzIUPl7mZ0RQXALAkDcSTwMEmliHnMiQwknzVDTPiQl8gD+&#10;LIx81JO5LjeR97/sSWryXXxMvY/PkjjttKhnAjYRpIskskwI28/ftvmBxhfevtjULdTcliGfLKpf&#10;JzkkhcZ/D9a+Qv2J9MnXwj411mHzmgvPGogeaS5Z1DRQRrsUEcAbQQBwfm7ivrl3W41K8dS4CSkF&#10;dx2qU2Z4zwePTsTVz00OulDuWYDEwuvKUvIyEmTcCuQACuc5/TArN4jaQgrO7yNgCUqACein+9nr&#10;jtnithk3WTeSVduEDhN52g8gHHUj+dc+8YW8ZTLKSNuGclQGZuisOvK4I6jisottnQkaMUStDHM5&#10;8uZo9qhmyQvHLDoTnj8aeZ022xjd5REittJyHIxnPOdvf8KjQuy8oPMBZSm44xnGPf6e1PXbKGSU&#10;bRkBsp90ltvBPU89vSnKKtcY+OWNeIm3bFJIUgkngDPtyfypEbyyQFLmHb5iohAAPOeOg4/SpY7d&#10;kDEyFm8sH94NuMEgYx0569aesRVtiyP8xUMyPgsRlhuI6j5CfwrBys7AaulIPMHl4hjCEtCJAWyc&#10;dgeMMev0r8v/APgp74nTwr+zB8QUjmnY694r0iwlksLlYmSWS9gkhjQ4xlz5iMMfd3Ecrx+p2iq2&#10;Z0lbe2xuYXIbOAdoz04H9RX4t/8ABWLWmj+BHwx0ZrSPUYvF/wAaZw5MXlkrY2MsrFhtORvMLDHJ&#10;ZV5wWDZVdVZl0tZn4UQ65pcM6MkrSogeMu8+9llQ4JIcZbblTnngjHXNb8OqQqv7u4VQkgXzPs0g&#10;KsOWBX6Aj0z7VzenWFmN1xLdwl4pW80ghXBDISCoPLENyDztHHWurgs9PlfzI5IBcsqOitdgqHQA&#10;HbF7BgPl5ycmuCTuz0oJWNmK5dzuV1kI2lgzESYK45YDAJPGP9nNWHutoLDYrylA6hVMhYgZUc4J&#10;A69eBWILGSIGFRbxF1I/fSFmJLAEgn7xAP6mtGKCDZF96KV1IKyMFOc8gf7WDjIz1/CpautSkluj&#10;pLCSKRjKfKjUxbSAAkmMjHI64Dn+lbCXFrb2yosojTeQjiXcw5Ixk85wCeO4Ncnaw2hlckldwkMY&#10;lucjaDgZ2jkcqD+FdFBC6woypk7FCIrDcCxz82emCW/KuaST0BuyubsFzDNI4Kg+Yu12VMgLxnqe&#10;uCcEVow3iIlu2FGGKxFhguB/CM8g/Mc+5rkoIow8CfOWZJW2SNiQAccfi2c+/Wuj063t5wsqyoqP&#10;CdrLIQCSRtJB+8x55AHAqeRGHodKrR+WDJ5Xm4UxiVsK0nJUZA5BALY9Aa0YbqyjAk8jdvdxiKNi&#10;Hk3Y2gHvwx9OeDmuaXTYjIyrLHtMbgrJKzgkAYC5yQevToSegNadvpdxKqKheHYdo8tjgIQOQfUk&#10;Mce/1rF6FqDep00MqySQokbRsxyyvHk7iFGc5wPuniuitoIgEYIocOwDFQGB5HXHUE9PxrjbayW3&#10;JVp7kK+XPzAhweeCvU/keldVaIUEm6dpu8e8ZVcdOOp6nrWL3BaOyLCvDlhtUCTcoLyHDncMkLnH&#10;AHUdc1tWiwzsJAywAkeaI84JOSDx2zjj8BzWO9mhES+aGVSxfJI+U9QM9Op/IVYjtrq3Rg5SMMQT&#10;KW2kgEHkA9gOlK1zSybuzpbZbVFXZJJM0RBmw4AwMAHnkcg9a1I5ISRC1qFd2fYGckqTkk8dBwen&#10;SuVtdKM37yOeUlsnes5JAyBnIPPHf3PpWnBZywje1xdTGNzsBUYBxjjnoecZ5qeSzuO1tEdXDOkk&#10;qERXCsHBEkbgAY67hnJIIIPFa0C2+VZpJSQ52oJSBzjHGeTx3rjYPLEoEwhkZkbaSuwlmJ74zjBI&#10;/Gt+OGWZf4Vyiner4YHuQMcDG3n35FaRlYDo4xbhxKEw7xofmlDNuUAkkKffGe/4Vow3KM2xlTYB&#10;iPdEynaQR1+orkzaOWiTzZyCEaJDehEJkACk9sFdo/DNWre0hMruzSuSqiPdMQuMjIxnnr+tEpJ7&#10;Adrb3FvIo3jEsZLOxHynqMDjqCa0C8MEasY403AEIBkswxjaOvA5OawoLS3aPaLqZPmPO9lIA5yz&#10;Ac59BzjipY9Lt5WB+13Mz4AAN08fAPucAkjGfQ45qYy6gaizxvIp+VCrY2pIDwDjsOOT+lbkE0Jj&#10;jkIiaRMK+VKEBeMA98Cuft9Pg3Qu7BV3DeI3f5ycAHOeOnP51dksLNggV5EmKqMZySAMHAP8XUHJ&#10;7g1tdWLvfQ3ka1kZWKQySDBVSQWVuew6dT+dXAbaMPvWMbWOTG2SQPY9ie1clBYIs6vLPcvvJZd0&#10;h3BehUE8YAGP6nv0Npbw5VN+0cBCfvEHrg/56ViQ0jVtxAu3EboFnATKYAOM5JzyK1YjaSRiR4Hg&#10;YHmQkKvIAHGTycn1rn9ijYIboMx4XfKpzgdcY9xWh5QYKnmSBnRCQJSNvHTdj5WHAx9aLjSu7I6G&#10;3FjJt2eWWRSCvlcj147c1rL9ijIXlvkxGFfLE8jDLjj6H1zXnn9mxfvxc3cs0EyfMJ9TYqUwAVAJ&#10;4wSOldJaugH/AB+N1LfupSoIOCDtzgZ55rNuysXyNamy6WIkzKkpEhUF3+VV2ngDH0/xrdtYdPkK&#10;LveNGVQFZ2IyRznHPJA4965BLAvdNL9un3MAXUvkAKTymMYOXGT6YFbEOnXYGTKUxwVOd4GeCWJG&#10;CQD+Ypxnd2Jbdzto7HTshllaXnLLGzFkKnJyepGARzxUyW9lEFg+yzuBGTudMgKTgck8ADIGBXKP&#10;ZSh9z6hceWyldsEAUqckg4HXuOlMMzQfJJcXTfvQw3pkDnrg8E/zxTlK2w+WUjsHtbMqDFbyhWJb&#10;IkCgDgBsA8H6dxUAEQGGt5cK2EaSTgjGeRj72f5H1rnoL61dUklu4hFJKB5X2dWYHGGIOR2LdT/K&#10;t2GeLduhuoX8nBUcZQZzk/mOTWak0HK0bEa2siTNIJkVIwVcJwSMZY4PPpjrkZpDHZtHkedmKFml&#10;PIDEZyBkZAxjmqeF2IfPUMGf5QSAR6nPfp+dVdzMsBlkiVnVlcJgsNxUHG5sEDBOPetFJMFBvcbM&#10;+nxmVkmLDYhdZOCG2g4Pqe3foarHUbDei7mEUcSiWRVXfgEkuScZY7sDPoOafIbc5U3A3CQE7ioU&#10;qR16dcVRdbZPP8qTDAAu4mDFRgHPPXt+VUDjZmhFrekoqDdAhAzskkGCx5ZTjPI4zj14qZtQsj5j&#10;q0KiRQzebIcbcjJA7cCuaZokDbZMMUPyKmSoz9OT3/DpUjX8ASVWy6MGxshYttGQRjGSeD09qV0D&#10;jpodZHqEJYss1qY3cluBkfT2NTpc2gx5pUlW346YC4Ofl6Z4+ua5Z7uJEGYyVCqQPK4CDgEkkehr&#10;Rims5CN4cjIAdyMMAM54HTLAYNDaWpBpXGq2durbUd3VdzRxxlyWxkEYyS3PQ/rSW+pTTyboZNo4&#10;8pvs+5S2M8EnGeO9RNf2sQIk2gFF3SSR5BXGeBySetWI9U0ZfOkXCvLnzJHhwQvQdBx7fXipc1ey&#10;E4pmmt1HGYA8kszeaSAyZBIGSDt6Hr+Q60251Z0jVo7S4Z0UBUFuN3OAOSf6dKgOuaXlBCk6iQhX&#10;keIKwIUFsksSRnd07YPfiG41fSpT/pFwqNJExaE3QjwoPPAyB2yfetYbkqAv9p3MhMbwSwIpAYOA&#10;PlHsByAT0p7ySufmmuY5GBILTAqc8Elcctj69BVSDU9EtxIsUkeQCyRxurFSSSQSF5OCCfrVO41+&#10;2klP2dJI2UMzKJlZSD93bgdeRn1z0FaXtuDv0NSaW7VgEwXIwPOVVjx6ZPQEk8n8KoyHUZZoHnjh&#10;khhut/nR3AyCEHUBvlAHPTnJ60kOu2wAE7MoyqyAIGZVbnPJx2PHuOaWXxLa9XSEqyKcTKFOW4xg&#10;e2KSmhKT2Lxu7yMskcYWQKcFpQABzg5xx0/T8KsRLqL7/Olkj3RgKI7kANHu9sdwvA54rDudWt5Y&#10;fMQQC3icMc2wXofzwCx/Oqtv4kjjL/uI7iUkBSkSrGF5OAqgZySOc/h3pTelkRre51YMkZSNCwLD&#10;ajOSxLDHGc8nBrPe8vxMkXyDbhdqgRjB55Y8Lg+vXFZp8SrKhQwSpH5QG4nkMeGO7PA49M8Y5qGT&#10;xAg8sboRIS5VvLdgCDxuI47cdzWZSg3qy4bnUXbLtbxI4UDYSXY5JG3scj35547VOby8RQxhTcAd&#10;joxwW6EH15rBOuWOI2LH5VB3hi5zgAZJOcnJqw+qRTZbcnlIRtkC5wMDPfHUfrWqbcSlDuXJbq8+&#10;9sk2RZDlcEEY6gY5OcCrdrql6luRGkPyKSZLaLAAzkjrkHqfx+lY/wDaaiTCAypxsixtyUPOPQ5I&#10;7+lXV1azw587DZAYAZAXPOcDg9fyqbtPUmUXfQlfV7/I3W0tk6qRvUIHJIzjkc8HP51bh1S5miBH&#10;nOQ4WQy7Q4GT/dx07YqkZrCYK4lZ1Rsu3mA7TgFsknAGMH1qVL63SVFbcsathxHArsASDkLn5j14&#10;qosSTZb/ALVlfKi2myFZjJLlAuMDOO+dvpVl9UeOJYiN0mQIkdSAQT2YjGcYqFdQDu8kaQgOvEyw&#10;hGZc5BUDpyGpJpNOm3l59qE7o9wGCAeoPqc5qwcWNi1qOOGVFeOaTYSFkQgKuR3HH3gevrT4daiW&#10;FIxE0aDc4beGBJBAzvzj5sn34AAFQpNYTbli38xgiTycKcfLgk8Z+U8f40q28ETPIWIYuOEbBUgD&#10;rzyMnrQTboX4r8vI5zlfkYFssrMGB5OeRkdPepG8TQW7hQymQzxrC6nDlif4cnoT7duKyfNBKFCY&#10;wrMoYxGQE5HcH279OackCZEk0lq5dgi4UKoJ4AJJxyTQWoNq4y41RiGmKEqd5ijBIZtoyMnHXjvU&#10;j6xblmDXB2xON4jRQ2OgVQRwCSB61bTTradUk81UiaQ+bFGSGDdwSDjd1yB0xzUX9mW6bViQmQ7g&#10;No2ggsOvPzE8nrWkYq1w5WMk1WPynhjhl+aNg5jBkAHUgHOQdufm7emKqy6yJXkyY4HdwVbbkEcA&#10;HGev8s1UuBZK6OUnZzkBC2FLYwFz0yTxjvj3qOKNbmQ7In3lQplaIKAoxweeec8YpSa2QXktDQTW&#10;bZg0ubWOXbGojELEuwTacNzk9ScnvxUsGrWshVI4kDzqFdVlIAH48AgevXFYVzDbvliysxVwFKAk&#10;EdcjGRVSScQtgxPsXeEzGVUPsJX5scHPH1OKgg6OfVrAGSSSCRYxtaXMxVSM9Aw7dOR6dK5x71vM&#10;RTJFIzjCsCQWIySdnXrgHFJNbW3+sl/dGJWIWa4ATI6jcRgHpgdOfWuI1W906yRQbu2lYRg4gbLY&#10;3AgDn0zz6n60GkDq7y7sY0kWaXdbh2ZjvOxBnk/QEfWubl8RaUgZ5ioZI0U+ZKzMnK4JCtjPB56Y&#10;PNeI654ntjcM0IvLy0glDK8dw6hjkjsRuAHbpxXH/wDCSRiQtGoiZF2q08pJYDoWzkkZPf0qZXND&#10;6Tu/E2nSL5cczxO0IG5CFIyOCpz0zjn14rDbUtNkMzhVPnJuMR+RyRxxnoOfbJANfP03iJpy0Yux&#10;sA58mMqco65bcSCvOfrxUx1XyWdxNPLP5ZEhUANsBHOSc5GWwR6U07ge+tf2O5kdgqSMREG5LHA6&#10;Y6dSOf60TSaRK0X7941TcQTdOMAnByM9frXg13r14bdXt5ZdhyIgqlWZQBnc/wDeyKl09bhriVri&#10;9ut1xIzbvNbBOWB/h45xntn3rKTdwPcoILFmWT7T+6SNVTbMzEqMHJOecgDk1sQ6dp8MAjZ5fmbE&#10;m+Tcxy3Zj+QryaG+t7dnEDNGPLCtIQ5Oeh6nkZB/Ot1NUmkd0DyTZcBo9mASRkAEcDocE9/epLjq&#10;9T0dItNhi3rcIw2ksGnViBgdDk4ABGc9MVCl1btMB5jGN5wDlxyCwHfAxz14zjNcZDPKJNyXflgD&#10;Ecs6DH8JbOWOSTxz7E+lTRzcjZfLtLB1cynG1sdD/wAB49P5g3Dqj0BLSxnRned28wZddyrJww/h&#10;z97HYZHXrS/YrX94rSeUuwFAjsCWXlieT6k9f0rgolvH27rwuyoB5S8LwpA4IORkg5z6VLI+qKhR&#10;ZI5pCzKqzQl8LljzgdCB/Lmk9h8mljtJoNLjjZ47m4k5bdGCSSRgBVAGSck896tWtrZzIHW6uiAB&#10;gGX723g8HOR1zz2rzqN9Z4dCqq24MolZBGwI+6pbgHgfhV6GfVFV3F7ANrjbGrMBGBt3Anf1Jzzx&#10;2qUmtSGmmdwI4IfLnV1MakACZFOVx6kk55HWpxbWnzRRyJJmJSNzgq79QBk9eVrhDc30ZaR5RLPP&#10;AoTCyOCQp5BOewPTkZB4zVJNQ1UCUxWkUyxx7ysSMGKn1PY8cn6VqpNKyL5W0egSwW7ZkjupZQ+1&#10;oo85XK8/Lx79/T0qXylmjDQubchmMUMsoBBIONzEc859P6Vwi6vcqJHKNEEwN7EMhOA2TtB4ByOO&#10;eOmDSQ+JJszlLZ3m2nd9pIXccDGEBJPOSce9SOKaVju47WcO2++MyGPci4UEBTknkD5ee2eg70n2&#10;aRokQuIlIHmEyjIPP9duP/rVwsfi6X7SyXcUC/uzN5W7BUcZJQD7ucdu/StCHxXFcOiqCSJAjSBR&#10;GokYqfmBPYEHGOQT64qoasTk0zpvs90kWGjjnYxMWzOChHIU5K9fu5AHY81XFlOxUvJbzRclTGhZ&#10;HAPX5gOT16Y5FULbWhIscglWXcpYOImLNnGQRnk5DcD1/GkXWTMIoy3muxBCb/MycDcTk84XHHbB&#10;FOSsirli4t1kjQrGqqchlWMDac4+vc9PSqJgkjGwWYZZAVZEIAB4JJPTk4PHrViTWraJCzyjeRuC&#10;oMls5xjjrweKnh1q2lhLbhEsgDFnkyrjqMjHTp19awldO5MpNMrRWkKqHNvJ5jsWdASfmPXJzgdO&#10;KglhtZvLxaTLJ9pAErFUKKFJwRg7lJx+ANSprNhK8Yt7yG5DyM8PGdwJJVcgc+n5Z9aurLGojdYT&#10;KBkwlgWXB6qWJ44P5VUW3uQpNHP3dpaMixiGFFeIljJyVAKjI7gZzyPWqy6VZphkTbKVO1mGA2ee&#10;F9Mjtitua4DSFGhLoGJbkZKAYzjHIzj881BM1uIpAiRKo3cWincWVTnHqTjp71aNjDOlKQS4aNpP&#10;meHfhSzYJ4BxnPvj0qiNFJkaNZ5shMlhIGI6ngYxxwM+9dMNkbOEDpEFAfcOdvJIBx+FKjLvVyHC&#10;MqqqeUAZG7sDnkAA+2R1qlNoak1scr/Yz+ZI5vZ5j5QSJGjD44OGy3cZ5z/dHHU1B/ZOrF8Jdc+U&#10;EJeBYzI6nOdoPAOTyCevNdYLdGMriUB3A3+amCEySOg4PJHpSmAndE5Q8kqnlbCRyQQQOAOR+NS3&#10;cOZ7nFjS9RjuI2E1lK28MPtEDBmAOdu7I5xu5/IdzFJa6yilPNtJWMaDclq6h2w24AZODhUPU4z1&#10;ruZbZC8oX7OG8xlSeJPLYEA7SFxk8Y5469O1RmGby2fNkytz8pAYt0X5jyBlh278ZpCueftBrRG4&#10;xWN0XRxGLiVzEzPnCsVTGwgKOBnk9etXkGrPGQlnCsaECNreYtGADyAeMcEZH8NdnJbSuRIyKG2D&#10;dCJzz854OQAGwAc9OeuasCG4jdIlR5cElI3cFH5zke5GMgjnpW0NiHNLY4mRdbJLohdYJSCka4L/&#10;ACnco46DIPHPTtkUyEa+jN5tnLkN5bmCNdzA55yT2BB47g4rulinEaFFUOzMDufeiEc8468Z/KlS&#10;OWND8jPLnOAwwTx0yeAKTiupm23ucV52rRO6+XeCOKUfMsYIII9QM4IVePbrTPtF2gk8u0l3Bs5I&#10;JPzAEd+u7PA9a7KJ5pTcLPbNBFFcBI381GLx7VLNgNwAzFecZI44pskyhYiY0ClF8wyW4MaIAPQ8&#10;cHn6VMly6ocbXOME97N5UUlldK0a5aGaVTIikkAsf4sgZGTwRRHc3SEme3l8jyo2kuDIqqFZgqkj&#10;cMZPQ989zXaK7+bGEjt/KZ12lkBBcHLY/A9DSieNixR4cbj85jMYVQRhWyeOQwGPUdqtO5o1FnFz&#10;XUmGleyvCZQCDcurBQMcnDf7R/I1Xh1G43ZuLZ4THI7Qs8eADjb8uM9ifpnp0rubm3t9wZo4JFCB&#10;mVVAcknnB7gg4z61albTgAHjtDlyHAIVCQR0zyRhgKmUeo0ktjgP7XUqJHW4Z42kWI3NsxJEY2Aq&#10;Tk4I6H0I9agbW5g4hjFzclLlQjLGFIDEZBBA4xknvx+FeiRJCzEywIqmckCGZWU5Gcd+Twcnp3qs&#10;ttbTgxGFZXBOI3whYZALAE8LlhRBrYmTsccl8rLvRmd3A2DcBhhz39M9fpmmzatHu3ypcqsG4yoI&#10;t5IwOgU569gPYV1y2sflSj7HEk1tI7LFOgLqpUBsE56g4/M1WaC0SRVFqoMzORHEhCswOcHjJJHU&#10;9PeiaYKaehkC8ijRzLMscbgBFlUKjOT2z79vaqh1OB5Gj8+N48MZC0uCochgcKOQSSc4yMYrq49G&#10;s5E3CKHbLuI8tchgrYbJJ6jJ+b2qnc6DYmMrHFCj43CQQE8Z4O0dQcevNRZlLUxrjULeFYBIxmie&#10;3kYkRKhEYK/MR6KDz9RU32+0lPmLtAuG374rhQrjJJw2ABxj65zVw6HpbEK7GUQySMqiRi0cm0Db&#10;jPPy84P94EdsS/2FaQqVACqiL91AoChf1PXmizBq+pkO9oxXIh2kIFeRsgnOOp69QP8A9dLBHZf6&#10;x/30gUhghOGOckAZ9d3BobQLYhVmMwRJMKrzOBwQRk55XgH3xT4NBiD+fBI7KoIdt5IOcDIyfmJ4&#10;4+uTWkI9SU1exYYQNMqLM0sbMQ0MaswJwONuemMdOeppDFGUiRfMiQKoP75iMAYIIycr+dQpo15I&#10;zRtKHQAkF7bIY7WyvAwM4wM+opn2Oe3UMCbiYoSpDBd7E8DngHnFb+zLNH7KAEaOeVmXkIPmZmHG&#10;4Z4wTkD6GqkMRkKpGZJSsxAaQ5yMA5yDg4Jxjt6VnR6TqxaCdlZo4wRJGlvkwswIRBt555PPpxTJ&#10;Y9WIVo3RJII1JlmgkdCCy7xtDgBtqMFP8JYHkfKZa5XYl7aGsttc70Mj/aRFnaqN8wOCCQD36jPX&#10;tTIvMklOzy2KMzPhCcKAD1HYEHJrPgXUgE82FosyFvkVsttyAPmH3cr24ySRT3F68kjxwTJLtQiL&#10;YyKWYnJyTgtkMTg84OPdNmLLLpeRSnzBbrGP9SctuZvoR3JBwPfNG6XOxozvVgDGr4IUnJ59RnIq&#10;FJtWi3JPabIvLUwpAyyBCccccgeuc9RVYST72225gCANKTLuXJyT2ypGSfTpQrdRJJFk3jH5piSX&#10;KqrzTMWyAFG3J4G1e31qITkRL+5aWSOdjiSNnZyMEZ45ByR7ZNRXFzMxdI0nnaOANIFUMEPAySOQ&#10;csuC3r61Tknv0YbbOeRvmEeyXDEdMYA5zx+dW4djWFmak8gKRSpAWVA6hmjIIfac7eORlduPbNKs&#10;zfPlCHZ3Ul1B3IeeAOgGe307VhXFzegoPIurV5CWRhsdhgHkAHlQZDwR15xWkuoSrEd1vdybQSV8&#10;gbUGRgckccE/z61jOm7hOPUlWe2DvMYijQlg7bMkbc7l5GOucg1GbmCFhC1tNGJY9kJYgNkZHGfq&#10;SenTr0qKTUZgqOkc0fmFVg+0BigXaSDkA4GVIwe46Up1GMsAuVDOEdmhYxl8k7doGScjovPFKMWi&#10;UncsCaONEZ8AD/WNFGQdoOd3Xg4BH41HDdWDRorYjeIMWjCDJZyBuzz94liMdOajt5o55EOZoWiQ&#10;Mqly+0DC5YHqD1x1yV69aeLuNi8cb7ZIyXMJRmdsHngjgnA9qsJO4farD5YvLDSSONhC4DO3GPrn&#10;pjrmnPdQqrOUSOArsY+WAVUEdc9RnueeaVbpdk3mTvBPErDBbG4ZzgAc9Dz9DiqiXSyuGj3ylS52&#10;LEVOc7c5YjByp+o5oIV+pbju4cvNlo0CqpmR9oHph8YIB/LIp8k9kDlCyuWBZXOc8YHIHTH+JqCK&#10;WHzNk0ls5kRsRq4LeWM/Pt9uPz4ORVs3NrA2JBblkiDrFCB5gxjdxjHVh/31WMtxjYLqzBLJ+8EO&#10;GkxNleQAu0FucY9gPelaWzIjZlaVySrJKThVY5OSOD9OvvUayQwSqyRsrFsrFKm4gcsRwemf0qvI&#10;YljUFldkVSybyzj3yfQ8fjVRh1YKLWxPI9oFj3SN+62kByHycgDdznI4ApGWICNVZAPMcT5baVK8&#10;gn3zn86xYpbV87rado5W3l2YBeBxkZ6+h6cc9qubLe6jJjljjAtpDlXAPBXB6jJ78DPBreMuXRga&#10;ha2ZwUEch3AyELlQAqnrnOMdCBg/nWdFGWZ0fyPM2qguCpjQAY55bjqfzqEPC4UxPKWSJUdYyAok&#10;VjyvGRkEevSgCGWIP50azESB0juMOArDLAA8Lkrzz1pud9hPVWLSRWrsvzyOhePzpEfLADIbOcd+&#10;mP1qGSzhuIJbfymctE6zfaHLEISC5Kqe4wPbJqpFsEcjsyJGC5Exk3gPnC5z9Rx68VcnhRfKkMkk&#10;l27OrwsrDywn/LQnoASHHttOamMmjJwa1FltIHJfynLIgK+V+8JAUk5GMjjPY02a2XYkkwSGUuVZ&#10;ZZcAqzKuMdCTkY7849az7ZvtMgmlkEOw5nWQB1jjzjPH3SR78d81KBMzNseSFdxKnzVCPlwQCgPz&#10;Nzmti4prctxwKzsqIwjKkCRDtVAMk8AcY5yf6U42uJAdzBnj+QHORnqRkfeIFQCOSZg6zFxbxKis&#10;7ZjwF2hVyeoBHHoKpEtFHIBdrJNMjmFTMHYgKAOO3zEZ7HNJuyuWaiIAD5Yna3LZjO4MqgDkA4yT&#10;/jQkGZpTNJJ5RlYCMrgEMFGMk4Izn/vrsRVBo2mO6NjI8iYKbmRkX7wJwCeSByB+mamjFwiPslKv&#10;5jiOWRSQWGDjGeOATgdqzcncz5NTR8pZGx5WcBGUImGQYJ5wcEZ4696Tyw+T/wAe8soJba4yofgt&#10;zkAcVSaW6RUaBcggv5mchWLH1H3ATwPw6VEj6mQ4hmKEKXKkMrR/MCxDDoMsBnrz7VPK2rkq8nY0&#10;W8qdI5Y5JnV8GGWKcNuGOAGHUDsf6U5NOupWtraO7KPeXESQu0SpsYEYkLMT5nAc49VFUrn7Y4kd&#10;55fPNuI4VjiADMo4AcnjCqffFev/AAn0pNR8Q3GrahLafZfDCs6RxQqjNPLA6puYqfKMYk80Yx0U&#10;fd3A+zk+FeIxsYo4M0msNhZSbsz2jSNPtNN0+3sTbwwBLZRHBGhy+1EDMPm4O5j19eOK2FREMsWJ&#10;I3ihIjKN8oBIVQSTz1J6HmrbiGJ0i86R3XajKAQ5PJDlsYOATwfXFVvLMMcSbWeNAWd3jkbcQ2N+&#10;N3ADKeST1xmv2/C01Rw6ij8WrSlKs29Sqjgj5ZGxCxJZV4LqTkO+OABzgdx3pHZA6zRq8bzEByDl&#10;mQAnPJx3zj3pUhZBArJCEbCK2CGUltqgsx46g5zjB+tSKjIgQZBaMgBiMqQM4JyfnJPXpge1blQu&#10;Vv4eVbJyZTKCCASB1wMnkgY7dTTxtYJvO0x7S+5cheeW64PFOaFnYI+zLxp5hkmJGw4BHXAwAM+u&#10;fU1E4LqwKFI/mCRs5UuBz+AIzQOS6oeIVJRZYVl3L+7LKSBgDPfjjHr1phZMuNyBRJnaGBIyeDz0&#10;JwP0ppVOi73LKVeTzMFCpyM9y3JH4EelSxrIkcSbsTMFA5AP3uT83OOv5UKVnoYyV1Yj+cgK8aFn&#10;XKRuuAGGcDgdfz9ai8xllKKVLRs4kbk5AJC9uScAn61PKdsX70GGNXI3pc5yeAucYI57DP1pYAn3&#10;w4kMwXc0YwoACjGM9j/LNVzSLp01YqhcDcIEcrI5jikPQbSCMgHnJ49M00Rvli+wlkZXMbFGc8Be&#10;c9SR+vFTCPy40xuXYgLRFCzDBJHfGfxxzijYwiHlmEyupERIIJAGcE5POQefele+5bgism1ZG3hm&#10;AwNxG5CUznaMZ3YI68YXI7mp49xXEeHXAAyCBk45J7cZGPeo9yyFm4lUMoEjcKAAR8oA49Cfenqu&#10;1nKEJJLKTtaI4PBJCjoM4+mTmndcuhDiyIQFFb945wQSsp3N8xGe/HoAPSopBMQkitIGkyAgyQvG&#10;MMvTHvzVqTedu8GMR7lDYLMgHYk/dOM8c9etIOD8oTmMMNsnJHIxgjgfpRF2dxxhbVlZGL743Lp5&#10;cYb5EACqOgUjuB1/Spo8JkjzM8EM8e7IPA3eh57+9OCxtnzVEUjkFgshZSM8de5AHHY5xTTHwuwx&#10;BiQVVgXc4P3t2eRjHWq577FOKQyRmcysrMJOVVw2CQfTH8JOPyqK4y0c37t5AAAyKNoKkMCOnJzj&#10;p0xS7XIjfy3Ylh5RIc8DuFB54Xqf73rUcqgkuYbZiHdoZHDD5wBsUkZ75HA71pF9TOVmQMZMyI7o&#10;+MIXVWJU7QScE4HTvx1FQl3+8R8h2j5QNzk9NpB7Dnn09ac6NG29N7ckHc+Vj7ZA7j1/CqocBSUC&#10;yqgYhoBuYPySOTjJHp69apyuSlbYcxAkkiA2TcRskkhDqhyCwyMMchepzzxVa8uBbRs8xj2H5Ut5&#10;ZGQMzEDauCCc7OdvIAz2qYxfPFGjKk7AO0MpXKAgAnGcMAW59/rXm3xi8f6b8Nfhz4p8c3Zhlt/D&#10;kCGezvrbImndttvCuWBLOxwChzzgHJqN0dFKKe5+dH7WnxAj8UfEyDwTbak17aeEtMhWOSw1JntR&#10;eXCK77oj8rOVhGSfmXaBgc1846fHExm37YvKcDZM4czGQYBVixCrw4C4B+U9jXnMOuz6hdXerzqk&#10;N94iv7i8v3tj5kYuZGMrY8zJPmSO2Dgfwg8DNd9aym1jIuroNJHO8qyzSpuZE+Y7SnVVDqpPHA56&#10;5r4nG11VqNHsxdo2RvWYthDA3m+fcGURWscluVkCjgLgYDKqkr82eAPY1aiVQoWeSHz5mPkR2+UL&#10;uv3toB5XaO3THU1St5HureK4iPnS+fbLAkdwGUMQ23L44LIVI5xwK2IFG1Zkj+0AElJYEU4Q7Qoz&#10;u+cn5uR2Xk884QjcA0xkkd1hDvsmRUaONQGVVJ+91bliCGI55xzk+ladCOUkgEkchcxomXeNFO8l&#10;sLkjB7YPDVx9tbzs6qA8keGDNuClQ39ztngHPXiu90/yfssYl8o+e25mj+eJ8hghLFem0jkf3j1q&#10;krPQSaZqIFSaQu/zFAJJWiwSdvALc4HXnPUfWtyzXzRvPzRAZcearqDgbtpUnHJwSRzWVEsnmQbX&#10;Clpdx+z5AfAJXt8vOOv938+qsIAkBk8t1fajJHO7AAADOTzwSB+preCTQzStkVGdmbeJCoUAybww&#10;IJ2AD5uAB6EMeM1vDkGLb5mXAmVlZWU9cYPQcY/GsaCRkWIGKOFCgVi02VBAzg+o9PXmritGweNv&#10;OjQyMYtiFGIIAzuJ+7noR6inJJLQ2haxe2o8WXkeWOSMcg7CCf4vbG0jj05p0F0joZIckOS8ZSLh&#10;Rx0J+hGPemeaiJEivIrRwh1RY8lX5BXODuHAP41HExWGNGIjY5QBlDsWI4ySOeM8n+dcs9wkrllp&#10;Ufe5MSRyNsDPISxAAIGSeDg5x2q+oWJTllYmJiJ9wDLuU4bLBhkN/F3wR3rOg8x2MQYvLEGctnIJ&#10;GBjA68MOTWqqyRSKCG37Qpl27tq55BGeOBnPvmkm09AjsSlZ/KZ2V4Scl0STa20E4PyjgYqHfDsa&#10;SOZ3CxqVnlKrjjO9iOvUDnPQdKtRIenmhfKuCzmVTIFPoACM4UeveqZRSrBYpAGQqyHBIGBlS2cH&#10;oT+ArXmSCSbWhFOpZQqgMQP3bMNwDYbGeOcAD8TVGXyxbXCMqOzxnejqCCN3UhegIY8+1W7pP3TL&#10;Is6eXHh8WzO4xk4IAz0HbqTgVAsYa5wqDZEsajaPnDEEnvyDxgfWn7Z3MrMURxmRN4XaJVEvybyI&#10;xj5cZ55wefwrCKSO+yNFUpMT+9b94kmHzjggkkx4GRwSTXRkRLFEULH5RudFLgqo4wByT+pNQeV5&#10;zSPI37uAhki3mNyCVB4J5ycHA5xnjg1pGdzog7bmDY3qQkW37z5FjEf+kEsUwAcc8fMCMn05rpUu&#10;zJNF0ZMRt5qrvDhRhk3D+IAY6/SsCa2nnRgs8kFxCuFuJU8wIx4VmxwfTr1+taWnXESSSC5b7OA5&#10;jT7XuiSQgEDYCDnODg45yT0xWj1VkD3NsxCYBWE+AA4k3FWwQfl3DkAdc9qSVBiWIytuyHLSoqEH&#10;aOmckgnOMY6e+KDmY7kKY2hZMzbiGzgBmAznBGQRjv3pfKAc/eTzAVkCjftUNjdnI4I7fnWXI0jZ&#10;PS5CzrlmVSiOmRJEoYsuQCePfPvUZkQIisokKHarhAGRTtxwDweDT97jLyMSDMCIyoAVNoHbv0P4&#10;05yCLfdtBSMktKoXYfTcOox/OpMpWvdFV0QAlC4B8ss6w7QQFGTu8wknORn8cc4AgVSkfzrPIq/u&#10;3beQMLhQS3cZbPseajzmQg+WwD5c/aN20few3H3RkcdaI8tIQSuXyIlcDcSMjIPUAhsZ96ylK7sb&#10;Jq2gNH5j27RszF9reUJdxw2P19qiCguAsm63WQgLCQxxnJGSematldwGIYiFkLK74BB2EKeh9Rk+&#10;/FU32gtHwIFjcOzud7MQoywPToOMc55qbsbVhyQBI9hAQNCjRguZC2Vw/DZPXBPP8WKYhkhihkWV&#10;oxEu9AI/nbGcgc8EEE59se9E7rLAqytG7SIM4BCEHPp0OB1zjIFRGYeZFHtKvkOhPzE4LAjtlipz&#10;+Nc9SeyRpBXjYf5jPFsbejyWyPPLnKsB8v3j1JAbPPfnryiXCtgsYjEZI40Z3KNjO3gkYyM9emKh&#10;uAseCnlhZI2WQSSkfxdEGBxjGcehqONLiGTzolu87i8cu4Kq7R8w9M8KcD9aHNjs09DRgCk7wEYY&#10;QhlfDkA5ycdfp35z1xV9UtwwkCnzlYEypGCAeh3ZIGMEnjJz9c1mfKLeG5w1x5KiUiV8oFXJO7C8&#10;ABSD7ir3li4iMW6H94jr+9dolYAdB1IHPU8gZPHSumlK+hLk1oaH7pVJKuXJMZKR4cEsCAoBAB6j&#10;nPWoBD53lMkjJvVULIEVlABJ38ZK7mHHbAptpFIg2LHsEE0TQGCbHlkbW5JPOD1+tXI5FaJYgQsT&#10;xlBht4ZtoO3qTyMEgnk4xXRzaWRnux0pCgQiLyh5JWNosEDIBJKhjycZzj19afCxCuchAZA6SeWX&#10;yMjO0bhjlWPXvgVFL5bKMwQg5yf3CqhQghvlP3WOePbPFOjYqskruigjMYKbUVeo4PfNY1H0L5HY&#10;a4O6WFY1a4jRVIZ2Zd2OCAeT6j2JodniKBnGBIywEoC+TggHaeMcjGOSPanFCY38sBXBYKsx2ujD&#10;IPGMqMZ/CpPmjd5IY7tEVkWMxNhlf7wIwfY8j6Gs0m3YmzKcjvLKXaUGVceW6zhkcFAAeDxtBKkH&#10;nINRhVK7klkXcSEWRSyMTkDIx2A49uasTGMpEsbLcLJEWSEcAgnJ3Y7nAHHBBFVowqr8jSSKI1WR&#10;lKoqt3UEnOQWPPTI9K6GtBu5NH5ihymZC+47kkJRMsCoLADPKg8DjFT2yAb03vNhXXLkMwx0+brj&#10;BxxzUBRYJllMSyIJyF24DRgHp7gbxx368mpTK8iKHUI0ZOSrHAbgDj024P48076WIbsrjUEjIw3O&#10;Q0haKWMABVwApJ5G7O79PSq5jYwOI3nCMr/x5PyfMxOBnOCM544+tLNCXVpdlttJbynzhkZcBhgH&#10;gANgZ45PvRPBAY4wyEl4gkgnm3pk8EsBjAPtzyKTuKMiB0EYAK7yuWyUAkJY5ADADOAcAfnR5AZ9&#10;hkhjVnZW8qIGUll4KsRjIzzuHensqAhZAvzIrOA7KA3OFCkcdO2elOwSZWVyxKPuL7SAPTIH+0Of&#10;xrB3b1NeaRVAgaKIhWmERJUbywAyOynJHBH59KoykghQkbO4Plwglz5eASTg9ODx/wDXq/tlikDR&#10;q0ZYoJVLhCsqAdDnOCfTtVe2jS3CmOGJo7W7jMInXMZOADnkl8knOeTkjvQ4tK7EpspmNpE4yiCM&#10;hVU4IJOTgD+EnHT0x7VKItguVTa/yObdcthmJPLcfKpxn1FTvbLIHQxkDzUIU5UALgkA/n+fNCyl&#10;RJ5iOXLM/lSQxh1yzbUyowSoOPfHWo5kjVSJYJERjChnbyZWYO0gAwxJPbpzx9PWn7NzQNu82N3K&#10;O0L8JtyTnA5yeMfWqkTxSMBI9u8bsBDtdVjJzt2gkjB5I+vSrMcTtEzREbtsZDKoBAJbcz59sfrW&#10;sS011RpRRCBRhSrBAPmBB6k4IPXkYz65qaKOFFjcBXZYwrSFSGBAIySegJJxyTyaqRgusbhNsJwF&#10;jmjxIx3ncDgjcMYIBPRhz2p9rI6OwBjDxQxszqhVAqnLEENkDhuO3vVxheV2ZVGi8phjdslfuqjE&#10;naqA9m6jvjjrmrYhlVkYjy3COCGVlYhd2NilcDBUEn6e1ZgKxxFhHNOsStIqZyX44A45Aypweela&#10;wTbHM7qw2OFZwhZVJOVzjpkAketdcJRiY2RO214rhvL3oVV2MYKgLzy2B7H/ADisadjtCpGFMcpE&#10;cZGGAOAGBzjHB9eo4yKsvMjoXTHkosheWEAl8gEAnPJ5zt9+1Z0rRswkP7p/LYwJvIUDIJ+UcE5H&#10;1HSidTQFuNilfaAY28vZlhMDjeSQ3T7owF4/lTxdiGKUO7squiHcpLxR8AuuOTwAMdcCqBkbfFnz&#10;t2Q8O2AiMFTzls5JIz8vbr04q6hEz+SHiOJAMFDgqBjAz1PB/WudTu7oY4Bd0keUJWNVFqy5bnBH&#10;U9enc+9S7RL5YkhheWMg4k48tmUrnOeeCw5+vUU5PlVhG0hkZQZIpflGSSQNgOMfLkjPfrT0i2KY&#10;iwCspJRwHByevuASV/CuuDbCyuLEyI8Eu7fEhw1u0gKOm4fKST3Hcc8GnRyGNWkMSIWlP2Ziu3aA&#10;DkHIJzkZ47HHuWxDzSEtGjlcyRjESBs5HJ646j/OKmbyFRvlXEkrIgaMqWyMnJA64zn0FWtwGpsG&#10;4RlhJG0hBkl3DLEd/T/AUqsgB2qrsJAG2fvCjNwzMD2yAMD8OKiVBI+5y5flYxHh1CDLBsLx0IAz&#10;zT96Tp5SPcODGSoiwgJAXccg8/MR+VKTaWhLdmJcTQxh1cJBJmduW35UbWbAHBAOOQM9qBHK0l48&#10;0brPJdYlBdwI3IJH0yATx1780IJEYOJGcGMG4YDYB/tDIwB/P171OuyQSKrAIspEojjYkYY4AIH3&#10;sZ49RWUdyZco6AJ5reWJHZUkZsOXABHJwBgH5Sc474quZklXEEkSuZQjuqlhuyxxjGA3TIJ6GljO&#10;9WEwKmISExbTCUcA8nAJ9sevPtT1M7qZJXfO1izBsLu4IKgcDgD8+elbmepKI2yIokihdsHa0oZh&#10;kDDH3OSTj6YqKPJWBQGVVyrmKHADdCApJOCfxHWrCIWaQxOuAoCSMd7k7cHG7gtt24J6YNVRIYle&#10;SRUgchQGD7mDZyw+mBnFRNaXMlJp2ZOXbZHcNujjaASJLHlgUBZc7scjIPHXv6VWcQu1sDJ5a28p&#10;cuZAcoQeuB36c9MVYKSSRs6KsrkOVgkRSTwflwRt5zjn1pj28e92Jfeyp8lvIQVHykgHoQce3U1m&#10;nZm8FfUqtHC6oRvc7AspEYJXcMANkYyfn5759SaljBx5cwMrIASZpN4ALjggDHCjAHTnrTGiDvCS&#10;Qu6RhK8jYBIyQnHT5SRz0PPtTgjm3EZdGaUlikRwpUHorAcYOBitru10XOVtBI2aJ8QxSjynLq0Y&#10;Q4lGDtKjkfKf4uMimtKJJWjkBklWEKpfYSEAwAoxjI+Xnjkc0AhLlpDEI8DcZGlBLArkkkfw8nr3&#10;HfrUkbgReY8qEPIWjilKFFAY8KQBk7TyPQDNZO7djIjidMLOZkJZA07I4OQc9WA5GcYx371OAjMC&#10;rtG806ASscEgEc9QAdvT14HeoSGLl1OFj8xmjcsxlCg4CccNkDg8c1cQiUhd8hwSGIILMWI+XeTx&#10;jnt3WuiCu9SJy6DI5pZ0j8qe7USrMypbEAuGIDZwOCAqjjpipGMYYRK58hpisSzXG4sAuFjLk5JG&#10;Rk46jJ6VGzQSgMgLOm794OAucjPTngEY9s96kETBk3JGC8YKgBUDHnpxlTyc465HpXQoXRl5lJ8B&#10;fluJN4jJ8mKIkjA6gj3A69h71bf93LtRo3cR5WEMGcnkHqMjOQRg54Iz61Jt4jKBUCpJuGZGDMwx&#10;nIB6EIpKn15HJqzmbhg7YPyWyPiIo3APXkcjv6d6hxtoNNNWRBHeQ4m3Su0sYyoQksygAAhe53Dt&#10;1q2qLH5YVJRHGgy00o5LtjA3HJILN8pBxzVO1fm3Q58tC+4RuUKuWBQgg8rkAlT14q5BcBYSqKyn&#10;y2aXzomaRkDEZ4GTnAwR1zxnuWuHQdPIsYQQMqKGjVnhmI3fODj1zuCmo1AwksDeYxnkJkG9xuYB&#10;cEH5QvyHGBweT6ULcSzsI0t4mdZmWJGZlLnAwd5IHIDcnj0qaKPzUZ7d4iJgzRiJizAAcbWUcgkf&#10;iSKqKZnUnYuJO6AB3KItwofzHBAZmXaqsegyT78j6VJsSNZFMMaTvCqfZxak7R1DZB7ndkjuKbZx&#10;usbvDMUXarELL5srqBwHIHByBxk96kQyhlMyRrIuDFEz5kLfLkbsjI68elVKL3JUk4jWWNQzb2i8&#10;8hw7RcyED/lm3YgdT3x9KJctNLA4ESsqEvFclCdw42kchhx0xjmpfJ2o+w277M/K0ckmQpKrwccH&#10;AOB61BnAMYWSOKe2cS3ds4KD504+ZuedzdCBsPTNY8mpLd3cfbj7OwcCe4jETGTznA2Ic8kMOeMj&#10;scHOeOVxIkJf/WuQpEyoIiXbrweowQBz2p7zv+7jme4mmaLaZZlKsUVRs5yMgKQB06ipvODozK0q&#10;SuzNKr26RpGuFyVKucZYscbcDb3zxpytq6No9ipK0atLF5rqMRoRAzKrYbcF4AA+4oP+6R9akYjy&#10;SCkkVvJumw3nEFRkllzkcMBj3q0yl97s0RiniYTSTXBJMfIVuB8vOMgDpVCVzaeQY2Vbo7ChaXax&#10;bPyNnHAySAT6dacYWRu3ZEpuLeMsiuzOlwU3SBmUsEDAEdhj1x1x1IqCQQhEacJH5MQCMVVQB82W&#10;XjO9i2AeT2FVFXzFWOzkuI5WWI7bhhLtUsS+FDYUNtYqeo78jBlb9yrEMRChf99NIFY5zuzxkYPA&#10;4rVamanzasnfDRsCIyhcvKqhgqHgY9xxnjvn1pFDxfaSRNIrbWQl+WwQFXb3BGefeoIDGWIkZvMa&#10;ZCigFAzK4IBIOB8vOD1A564p/mxpiQOkat5e3z7hXfPAC4zxuyMDPOcdeKtK6M5NdRjwxHedhKTq&#10;zkXEmFRSV6EEAMCDk8VHEsLKsbgxQSqGZAgZyrNlvk3dwQQCccEVOn2ZZf3jSx28VrtiBlyQqhQW&#10;fBz/ABlBu7gHPepY7iCBoDcRPH5ciOis4lHBBI29MgY4zt4qJQVzLnad2UIojP8A88iDMVuFQKFc&#10;AZPy59W5Psagvrh/3MkYc7IHe5AZv3YYJt4zgAjdjI7Hnmr+yO6iCOkYD7FuI5kVnjjZhvyhIywV&#10;wfvYxk9qwfEutWljo9xdSOX8y3ZoHt5wSWYhVIBI3g9ce/HSnGKvZGsZ3R4f8UPFc6yFg6E6V5Im&#10;sGvAPPmWTcnlqmHH7vaucnLKegwp1PgB4GEzS+NL1rC7vNYgZdPEQkjube2idj5inIUqcgAc8q5/&#10;iU15ReaWvij4jW3h3T4IRZtfWM+vXTWpm2rcsFkMQ4VlLGPc2dqh1dsZ5+69A0uDRLGPSdPgT7Jp&#10;4L20S27NEu8g7UAJYhdpA/3a6lbl1FKp7RpPodG73IFm/lwRLEGWNYY9x8pVO3Jx1JwSONuBzWZL&#10;db4iTDCWQmS5jWLeSq7ixwF+U7cHGTzn0q23nkH7RNLdwyqypCke13QgnLv/AHeoyfm4FZczs5Hk&#10;ThZAwaEOFKBxjAxnnr39azk7Gb2Kh8tYFZlliDK3yebuUgFuSdoP3SMcnHNRK7Njy3fN2wMKImGJ&#10;AO4DjuFB/EnHJq9FFJD5cyl0mhRXgET5y6qCCgzjOSeaQW6yxSMibreRH2xSylzv6/MO4JwOO9Sq&#10;ae5Ea0okSzXBeL94YkuFLNbklgWBBB4PI2qcfSokOYZblY43f7MTLFHCDJJGgJGOecZbnv25q28U&#10;ZZQjxIHZEUrHtIJHJJPQksfYbfemhDCiicb0DhYCU34XbgZbn5cAAHjGQKicFYcql9x1s8UjLJKY&#10;htlQTKkQCA7SAGyee/5e1aqyWsqhgSgkjRv3ilSSBywI6DIY469axx88UVzDbWxlkjWS1kKYQgbd&#10;j53/ADD73TsTxzVyFhbCISJsSMxkP95sZAJUluuCfm6+ormaZUE5qyLoVvNjJaOUSoC8kUahvkX7&#10;2AcnBOOw59amilWcEIlzLEX+WRrcOruEY4OOV2qSORzxyaltpgRLFPJA00QjR1ij2Eq6nL4IIC54&#10;znjAI70wxPE0xQSbwJI32ruw2BuI5wpwOfp+eLcl1N/Y21bFRvMR2dGWFXVlDTMwY9GYqBwSAPrx&#10;6CnwxRpHCkLTO0CgRziUB2AAzlycPn3GOPzWRd6tDncxcjKRMUZuehxkdM59ga0dNtoZmt/Mnhj+&#10;0YdLm4zJHGCoO1gmeRnHHcUR1ZhNqLICsTBolLyOMuJXYMoVidoOPu7Rx9K0NglitwqPFLGkqJKR&#10;gBCFPI3HJ3AY44AJ70xY3CYSIC5LEKFXBU4B3MASQOAM9M571Y8xIvN8twS2wopYkMSCQenHQHHp&#10;iuizSuc7dyoYWUM3lLIsYchHhLKj5YdSMEYJUexGOKaC+4MgMTRFdy5JYDAwR6AgHgepq28sd3GH&#10;iZY4JJIy8SSsyspADBTn7xIz7E46Vn3bqNv7veihsRNFtcgHgjBwPXJ7Gk7vcrmvuEMkj+XDKZY4&#10;4XJ3iJcPkDgc5GBx9R+NLGzCRAI2d08xZ0AyzBmOxc8c9cfWqqMGmDXDStEuAYpgCgzkPhsc8EZz&#10;6VYgmeeWNA0jMUHlNGzKGYn5SufopzzkdDSdO+o2rq6J40aVIF/eb5FG0xzbQDkgj6jcM9uD1qo/&#10;kvHakyr5b7EdU8wsDkgRh+xOCeCeCPpUriecRpGkhge2IaWZCXCcqzgngKSpAxz7Z5pq27vFDDKB&#10;AiwIX8+UsVbBJUkDG4EZyPTihQaRlZp6FTNqxKNC8oVirB7kguMBWVcnOOe3pn1qZ5IgGZ1eN4gy&#10;2wEJBAQcEEZJ3AsOncYojQTxo5juIJVL5ZodoCcEHI4Bz2Pbr1pYtoVBFk+ZLMgVlK7zkFyDnoME&#10;4x2NVymlOUotFOS2V0ZAjZ3sPJEhTG0gqQf4jnjPoalhgjjMcyhJVLklDtYKqE/OSR/tkY9FHSka&#10;FnZnOZ5DOrxQFPm+UrgYJwo27uf7wyQav24jCbFaIgSop2IQgI6gDOc8nnPvjk1ULGuIndog2AIz&#10;LLdHMjHKldvzAcnsec9PUVdiZ2MlyyRzGQq0rQ9VJJO3Oee49qrlYFZWuI8M+xEC4yQpGB65AboT&#10;jn1NXbVreVrpbGbzfLkWOc/KzxzKVMgBVuMtk/THFddlyXOC73JHjRVZlif5IGV0UDcwHIAB4Bzw&#10;O3rUrAx4kl22+2XdGFjAZS2Oo6Ak84HoKVjEGUyReT5kbAmSLeiE7ccZ5G1Tkf1qKNT+9aScGN8L&#10;G7SlmCbV5J3EYOOAMcYFYEzlPdCW8ZWB8TzSW8WDG8u5iSp6Byc4GzBHfP1qxs81U/fXLQzqDsSU&#10;eUEwSuQACV3bTz0I9RUjtExePypZIzAp2iIEKmefmyCCMHp65pjbmkZiyxvsD+ZtV3Cjqu0dTgkD&#10;6nigUOzI2RSu9POEIVQjO2RuGclSo4BIBBPqoPOagcxLIsr7Rhv3f2aZ1Zih5IxjDcr+fOKepRXj&#10;YCWYLJukimnaNlAAAVcE4U7c59Tk1Ig2wkXe9dis1w4wxYkElhjJ9Dz6+lYVX2OnRanyRbSYERhu&#10;poZJXQoEXapfkjnH3uM8egpZJJbdQrSxmWVI4JEefLM7OoRjuPQkA89WXjNRw7EWWZ3kwbdtssU2&#10;EUkklcgY4K4+opmoj/R/MgtJ5PMt1V1++CQOFUEcfLxnn5ua85fuzkVCHKrLYtvCJGuJCqTqPMPl&#10;mcupIB43BflGCueOCDjtUv2QsZli+zN5sjHbaXBRQApZi2RxjOSf9rp3PGeCJdQu9Hjk1C4e+uri&#10;FDNcpzDIBAm4xgOcqWDnBJYZ5JABrroVUlgY3F0b3PAYqoIYjtyhCcE45J68Vop9CJw5dEiGB4xc&#10;LG5SOFpcySyMWUHby3rxkcegqLV7Wa/sb+2e0tZoLixeK4tp42fzAYyoDEZyHPp/exWsSVPm4hj+&#10;0u5nR0yoIPPIOAeOB/tYo2yqsTK4nXy0NwVQqFlO392TnhlGc44PYmqaUtyqcUotHP6DdieCFVk3&#10;dWDPEuHTgZ5PGGcnAwcjnIwK21hjBEDSXQPmg2qwSszbdj8NhMKuQuMYztPds08Ry7J5Fs42LSqP&#10;tDsSVbHyg4GDgjjoSDWXHPfR60yNGJbaSHzIbyeYqquXI27VHBUZ5IAJ4zTSsQ4ST0N6RkiDsAcs&#10;qgNkhQeSWPy/Kfc5zRLcTWhEyGSOZtyJObTzQoIbO/K7QvBPP933FNOIZZ1jCGWGNZQtxiRY0kUg&#10;E9Qcbj9D05FU5HtzGZFS5dVU+XKLkqjEqQpB7rvAz6jim6XY1p1Yzd1t/ka18ttqdjY39k8WrWcV&#10;y8IeC5Cq7RgrKMjh3VnZWz0wccivIvElrAkf9pfZF1GyliQ3KxSkQyRTOqqr7jjcBGAMDgHPfn0T&#10;wjeyump6JqMsbyqJW0iKaZFlFuzwjbKjkBgpkc/J/ARnoTWd4g02yuGuoo1kCy+c2nsyBYZ3VInL&#10;RhW+VN+Rh8MxBOADzy1E47nZTXLK533ww8VRTWmmwXUnmXVpaXcYwcPI2QATtBztLEEt12gZ5Wva&#10;oZGkjPy3EsbxDdGVGVIJDEsPvcnp/wDXr4Z8Ha/e+G9UijS1nuIruYC4Wzn2ztCWy6xpjnLIh4+g&#10;zxX2rpE5ubKGMiJZLN3EQ0+MPbuXLEtu25dDu+8emKw5rsVR3RvRbbiUZ8svcLGZyXWHar5UbwPk&#10;GD3B7HnvUq3DExK8rksxMSumHC42DnOB6hvbpTIw6Rx+ZG4tiJBH8qook3KNrbuW3bgQOmBVpEkc&#10;Iio3lRxF2M3DEgjJ4PQdfoKprU5OVKQ6I/aAhAZldELtyXPIDAAtgkAcnvk9jUikPFNtjWRyqhyy&#10;F2DEZPQ88BuvAqGJWYu8SiJN6iSATBcgsF3yZIB5O7Ht7U9mcr5r7woUnaq58wEcqV7HIX8fqa2p&#10;NImWjJEkUI7NFGjwx4AVWYZGMDuQDzU3nxiRYnf9228/cZC6/KQcg/IBjuOpqKJI1kwEWMEOqqcA&#10;ggfwgdB+XWpzJbrGsm+VthLAAbmDY5JPcYyPxFdJndLcsKSwhwkhIZAm4BlkYDkDPUHgkD0qGKa2&#10;nhURyb/PJaCS3kAKjkMenIBI7/KfrSRyQPsYoyMjyKg+ZQUP3iDnHRW//XUjTl1jjLRyWySMEjdQ&#10;4AdcEcdT93rUSTtc1i6diMbA2VjfKRFCJpAQFCjkqDkruJHNWQohdfNi3kIA5CBSOmc5bIU54Az1&#10;59aZGkSTCYK6AOonuVgG1FHAVieSoOaSNmMoVQZFWMOCyEKQ3O0HODgYqqbbepd0SKjqWhXfEUdv&#10;J37gFABHZTuGRz6ZxViFliGwhjJI7buwJB3EsR2yD07kCqYfzFJWORIfKG9oATKznOfLAX5cDBzz&#10;1q25TzYUj3L5UbB0SIsNzEnLZGAMLk+p5J7VvJaAmTqd6KY0eR4lJCRoW2HBJzgcDaM8+vrTmHkm&#10;WMtEhUSJuEeZS+TuB45wfX1xxUe8mM4CMgkaSNjyQDz0HbnP405vMLTo4WNkkCKnkkHdkBiffk59&#10;8moim2Dq9EKJ5ECtcK0jwBsQBiG2EgY3Y/2evvTUj3bZJhI3lwllhB5HDHIKgkljjp7VCUdVdnll&#10;gdnkWISMFdwzZ+crjHQ/kKmj3uQQYlfDB1iXhR1yQejMOM9M81srdTL3pFh9qHJLRMZCGQRlmU4J&#10;5Gc8+ntUkRaQsy7/AJol8l1fzVDck4wvJIxxyeKqx7yZQ7xu0tztRUUofmXIHGffJ9QeOlWNsMch&#10;CQxwuGKHBwCynHIGORk+/NZuCcrIqCe5NGnnFmRQXJ3hYnbcpjOd3UMQQp9sZApkR3KzRlW3mMxo&#10;ybnUkkEsxPJ6+mMU0PDEBsKqACJJJRucNyDk9wMj/CpCqnBInyS6rCURtkZfBAAAypXBwegx0Oau&#10;ELMc7JEjOEwu9s7UOZF3EHJJA9MlTzSp5cruqLC0u4FZHTaEZScEk85BZsHp1qOONxAnnyRRSBQg&#10;NrErMWKEF4gd2FBJxu/DPWp5RLGruInZPOEc0rxlSwYZCg54OA3/AHyab0JhvckCjO54IkCyN9lZ&#10;Zcycg/KSeG5LHGO5/B0uAFYL5UY2bD5eYyQeSdvJXk9e/rTG+7mIBpfmVT825id2FYkcABSee2aY&#10;XjUGT92p8tpIwJxLu+bGeMAj+Vc7VjW6T1LDEzDy25VjOsOJGJJyAcDOMcHsTg9amK+U7iN2hDFQ&#10;Sw3b2ByWz6duf6VGshWeJikU67laMpIVZs5MgLYwuAvUZ9TSxI0RLxfu183aVswQJkDEjr0Lfex1&#10;yOaqGjG3ccAdrMr4JtlLbbhA7LwMlif9rH4VM6Oq7I52WQxL5MeCFwuAHaPPI5I46ZqvhnjkuUdB&#10;G6ETB3yXUk/eXks2eOo6GnW0duh2qghyxRsvgEEk/iTycnnJ7muiC1MJXuSNJgzttBjAVbgRqqsD&#10;yTnIAx90jHtmntIMEbYmZQHzJFlSccZbpxg8/hUYZJF8xS8TSEACNcpvCsWzwcj5TjkAk8VIjHAD&#10;yIFlKlFK4c8A8c+h7+lOaS2Mt3oACjd5Ih8t5v8AXRLvZgCS2cjcOMkDPfFTzZSNiVjQmBiXljDJ&#10;uGSzbRz32n/dyKbGC+eAu5VAAgUAspILEdSeRn/9dOiRZ5QU2GRAAzx4BdgT8pGOAGbp746VzzWt&#10;zRLmdh+UgCyJFJvSXBW3jJJYg5OCOVPv7fSrKDBjYHzESAJuRgGAIBOCc8gjqeuTTVSQ79hDOqZE&#10;sRyyqcDO7PHzZ4xTYgY5EUNEkZYlgr5bfkEk9yeOPpUKTWx1QtHcnQyMu4Ej5mCTogVU3YbgjsWG&#10;BxwR3zSRMDHHIhz5ZIEX8JOT8pyAT65PSkhcSMHNzv8AMOCWtiSuH+ZmHHUj9cjio1y24yNEJIio&#10;kkliwS4I3fJuwuB0YE5zz05fPIyqSJIvO8hjIimd4AGVGyVYk5wDwM7cjOepHahlnYCVI42a4UZM&#10;07REoqkkDHCtkDJHUe9RTMiq7xAISgEyiEsDtGenVjndnHrVlVEryK6YjDB98qEoSAPujPqCT/hW&#10;sXdXZEZXHRmQASiIK20KdnIRep3c8f4k4qQAlSzCX/XkK8iMVXg4zntgHA9/xpG8uMhWDDfMxZnQ&#10;sqnZjqM45/Dn8aRGDeUDFCdsknyFgxVhjBJPTqxBPqQO9DktzaKvuPijCBmgIaSJvMiX+FG5+6cc&#10;ZB7etOdVZWMXkqVeIzIchexz8p6kcZPB70qSqxLM2Y/NCyuDgqMgfdPXnFNT95OwZJkYPkuqFEI5&#10;IJbPzEhDn049aG0lcJxViWMEurlCQjFQwfBA5JyMc44/DrSpImVkDFrjrAskhEhIxzkHBAGPm7nH&#10;NIbdm5+1qpkePYbY71RSSOQwG4fMOR/d7jNTQMyOwyqod21AGyWBBwB3GB/Os+dnOt9RABDFOULT&#10;RxLiJZCZAEwDu67mP3uCO3FWFiG0fL5bMpCPJHhQxJxjAwcHAP41WkBA8td4dSpysQdgQpycZ574&#10;57+1WI1YIjoAikKzseCUIyy4HqfX0PHNaJpmysTjb5xYvEq7w0bbApJJIGcDGcn8MVCrkSAbyohV&#10;AsaRFlY4wSOckk5GPUH2p7AKiKjRx73QiZuWKhuQxJ9B198mlnNqPI5ZCWYyPPMFBcMSu0BRjgrk&#10;ZPIJzzgKTa0RV30HYUDJUgq++QyHBXOQQCcheh69KdsIkuBt8xyxZf3o5UcLyRnIA6c9DUcTjKKw&#10;j8xmJKM24ndkEcjptzxUkezzXQFP3ZXyIgCCvXfwOgyoGf0qfeSuwcrgSUViQIVk+VN53sR1wSe5&#10;6Y/KmyqN8nmLb+eWCpvUhWJAwOD69T6Yp4SJljVAXcYRWlBIDBTjcWJwR+GfXpTNyJtDqXYR7mLK&#10;xc8EEYPAzjgD1pxkrmU30K4aLfKisBgyiSN4mJLZCucNjI+XpirMQTMir5uyG3LPmX5QMgc4PX5u&#10;Poc0TMjfIC77GB+ylsgByvzYPBPB5/2elK7qnns7ypHJhpmEW5cnAAx7qBkD2zVXMkrDynBKYl6m&#10;NSCynnODjnpx+HFSxxtboZGXcUKCSRFZnZV2ncEBzn9eMVCyqoUbYQudshRfkHG5s4OcYJwff61O&#10;ZVkE+BIUUKjSKuPlUk4Yjq2M9KZrGKa1JPL34iwqsoBhMvLB9uAdoPBwSPx/GnCNiqJI0TOZUMkc&#10;ykKyfKTnBGSTnHPHFRogEbpMUC7i8fmEguMgAZJ69acQd5VpPLjikiZduMlmPAJb3wfXPFKUE9WX&#10;ZEylf3WRjMS7d0wJC4Gec9vlP4093ADtnJCSA4IcEFRkbTxuGMj0zUOWRSp2BJWIWN1YuRwzNxkM&#10;Mjp64OasPghYy6DahLRq53BcjseoJUDPemMVdskSoP3jSCIlZOdpbtgjjPU/U9qTeIyZDIojWRiS&#10;rHdu6546jGfypGjQCN92WiYsjPIWjHA5IBzjrx+VNCSAIyCUCQgqszkkBiOmO5OPwougJDFHt2Kw&#10;8pMsEcAIpOTwAuckkZBPYYpzW8kkkWCzxsZDgNnd0OM55HUdO2OKai8q+2d0+UIp2gABsKck9OvN&#10;PthHJGHB8wfMVkK7VGew9gc/n3NCYb6DzmNWdi2+UAPtJIYZOAAevTA+mKcFkhd4o1TchYhxllZe&#10;vXrjnk/ypso2hzsLrt34hUliRk5Ptx+tTeWCG3Ix3SFkZIg2CcklRnI4Jz27UpK+hSjbVkwxuKMw&#10;HOHIO3AyRzxwc1G2E43gEAl5E2rk4B5B5zz39aaJ2lw8J++BG6fZAhIQgFsHkfMM5788kGmLIrFg&#10;XMjLhtrAsASp68YHQ8/hUqC6mVSSehMYx5ruiBBIAY/NX5yDnGflGRg8cfhQdpGQAuELoI2Ks/bJ&#10;7Dn8DSRqzuqjOJMeYxTJbO3IUE/L1p6JGXicZXhSFV9uC3GCOxz265NWZCpIDJ8rMSWCBHyoCjkc&#10;EdeRmlCtNGUYZwV2yBhg5PQ+46Z+tA3b2UyygFCVDynkSEFiB0yMLzTY0VACUmUKYyN+5jtAOAMd&#10;emc9qeg02iZcAL/qgAeGV9xz7DHI5z+NPj3MzqouYh5BVMJ8p4zwcYHHT6980g2J8pVSohKjEpIx&#10;wdw56jpmnqFU+WzliIwqksWxtGDyfTjk0jZPS7EFqAP3XlghSrT7yV6kH5ccD1/lVlhyqBmDMChy&#10;m0soJ6DIyRg8Z7kGmKmd0cKGONSTEIcZCjqR3P3uSfU0KSSkkJYblAYx8qeSNoPbk849KTjcZJkp&#10;Em8fMCod3TBXOeuDheM1LLuWKQu7fuplPlOpKnIIJHH0HXtjFVvmkR4vNVlkARxLH5hIDAPlMjIw&#10;WH4elSLETIJZIjAzE7ZfMJyBxjg4wOenQtUQumKSurDkIRYxsaXy3ykZIVixbODnqPY9Og9KmRi8&#10;bhxMoVFYhSQFbIHPIyAQKiJYNuGxfLbfLIykMp6jIAIIyBw3YHmnplSok8wkknAjJBJ6g54yBnno&#10;SRXWmmjNRd9SRVddxUlyyuVWRNhxwGJA+pH9aspt83bIrBCxYTRjcR8uSSQeABn2zkVEXVSJgxO5&#10;SPM8snn1yBgc1MiRb3iVBho8MScAIw6cnnnNc8/IttRI8k4hchmdgzZfcfugY+mQePXmlZo1Cb94&#10;QSERkkqAWYEAr0JzhcH60wyoihiTypDRlstu/unH0/M02UNkzOis8fLhRtZBtJAIB5ySePU1i1YS&#10;nctQysgSZJLiMpGwLwXG2VN3UBs8MCeG6jtivzz+OGgR2/iGP7EN6yWUMbQSQ7QjAbiAndULPwc9&#10;Gav0BDtEXlng2LHAVcAfKrYJ6DPynkeuRXgnxu0CPUrW31J4MPaWzo00x2u6bdiqSeSmWBGB25Pa&#10;sKkdLktu5+bl7bIs7vKAk7yi6EZzvWRlP3yCeCd3fHHfijSZkjmtr5/PFtDGJEuEaSRQANwYbTiX&#10;OOjdmz1rW1JWdHjA/eW7SJNHsAlyQrYxuyh3MeCOOcVz1rNiV0YfaHguC6qtyH2gAKoYkZJUPwMD&#10;O3iueMnF3Nmup9R2Vwl1aQyIYSlxEA0lqRjzFBDcEfMRyCT1Ir2/wBqX2i1u7e8acul2ghW5ZSNq&#10;qcbdowV2vt7dPY18ueENQ/tDToLYtJEbING8YLqfNzzkA4BGwjjsD+PuPgxzb3TxK8rW7owjhMmQ&#10;jEgfLjnop6jue5NenF88dTnlFvVHucYSWMoqboXRsxb8sUVsDtyfu/nT4gqrK8rvtmyHDSjKuAB1&#10;HVeMZx2qOGXyTGS+/wA3cFWBCAXyBt5H3vfp6danVkMq7i+7ZgKDjK9OAPoOmPWqSsrGUU7lsnfz&#10;HG5KSkIdm3cSMnnuAQffIqBojHMYkcAlHEYjhwMjBDHd/CQfTvmrEWxmkkdyVlRQnmAlSAuM5I4G&#10;M0+VSmTIqKVCMoO3cEUHJLZ5A3EYHpTNlHQgZyzsjfM0YEhjMfIHIwO3J5wPb1qzJO215GNvvSST&#10;aFTywqnaQTg45I5A6ZFVIj5hCq6SlPLecSNtJG8McAEH5hjgcDBzU67/ADLVCsSLJKWfe4YSHK4A&#10;79856DIqZK44p6n5g/t7+ABqelWHilms1bSLlIcfekeARxMSsZPMjusZVm4DLgD5jX5u+Flf7Xpa&#10;WELzz6jI0DFrkKshOT5fmdvmK9ewXPIzX7s/tO+Dj42+HmuQT3Ucdz9kd7K4s7TzJwBEEYgcj/V4&#10;Ib2bjmvwR0VZbe+kEcMyra6rLZ3RntzGpEZG0eWThVKjOQOd4PSuKaftXYpQ5t2fVEcKa1oCQKzS&#10;+ejg/ZdyvIwl5QAcAgx46chAeep+VJWhTVbxJU8+aG4iSWG3TCq2wKuCRkBVKruHp719X+B9Ye5t&#10;YLiylklhV5BFd6ZJsZGBI3B+CpUjgjOcZHrXzp480SHQ9b8i3MkMMljG6wyrJIEQgADdn5eFU4xy&#10;Gz1zQt9TdUrbnr/w+v2aCSJ1YSXDSIsrXDBJEVlYFMNyyqvzBuuC3PQeLfFHSZdL8VTNGEMd1DE9&#10;xMi4xEqbgd4zhi8inB7E4rvfAmoJAPNjieJWkhFwU3lEkbKLuyPlDP34BwccVo/GrT2uLG1vnml8&#10;gW8og0xdjMsqlCWkVctuOW2df4/UCqqfFoOEeWVz5uKrJDPDI9wIY8EpKSHBQqI3Qg52feGCMEH6&#10;1Wni3OsqTLKDGoe2j4aQSEIzckADdg8diMVTa9upIXDrDDGt0fnWMs6nfgFVLL8p4PJOMnrS27+X&#10;tZpllggaU28srlzIzFiyqCvTJUAHooGM04x1uFaopU7DI0j+0vJNBFI8OTKbhmZWbagyU3YGADjA&#10;6N15otlHCs8U0xiUxiLkscEr2PKj+E55JpzQrApWFhLbRSMI3WQvHLGoIwC43ZJ5JPYmgkMpUyKW&#10;idXYQRFYgxUM/lKD8oxz9D3qpJW0OWzvciJie5w6NHcgKZwmxQxIIPOSQQWGTx0XntUUskZ85VTc&#10;0duS0flEgx7icgKPmYkDgc8mnpKrSRyyOqkkBMoASuCTu44I5JOfbqaYIjHDEsaSP5aEyiWAsSpC&#10;/ey3XIOD781k9GVKLtZBKATKEZlEokMZitgCJACCSnG75iCQccnk1QjllJfzn2QJDiVw5KtIFz8o&#10;BOH/AL3HIHsKvhEcKzww3jIzeZbtAJIw2B/rFz0znOO4pY7SDIRUBETlw5gDAt82cHGVxkr78Dnr&#10;TirsUaSUrkeQjvGyiVp1HkkKVJIKc7QcZIz2xjnAqNkVyEKEF58AJGSwbnJ3AdCPTpn3p+TGsc25&#10;0YO7MHtSdyrhmUberDKg4z1HrUgEgSKR3kLIrK7ox8tyDjavUZDKM98is6iZu7JFQBZtvlyqEjIE&#10;iOdu35QCGAJ9enqKnAf/AERt0YI+4PLUMQeSnHAwSPyqIxzI++Z9wCIJJWj+UDhQQc4DccZ/rUjD&#10;MgSN3JKxidbslVaXbgquc5IC444+btWGtxJoz5VzLGyGErNJGglWTDMxJ3IgI6gAE8+oGcU/cgxG&#10;rSSuFK20cUYULjAKgFucBhz1ORU1wsRikSOPzbe4VGikSNFZt+cHJHp0bnpk0gRGZSkiIWZRJFsP&#10;LYIA3YO4gn26/Summ1bUjlSm33KDvtiZZGgMdzCPLjRBhlZicDjAbPUe1QBrjhA/mSLbmRo/s2Ru&#10;+7v2klQe454yOeKtXgcRO0MM1x5LE4KBgFUMPTpnuO/tVQ5QRxsn2dkudkuF3lVAJyzAdjnnvnHX&#10;iteddCZXCFI0it5fKkV7cGRTJAQVd1zwASSxwwPH8RxxmnyssaSBoDAjLJGxknzzjkDPQ4BzjsPa&#10;lYRyh1ZIpQEJP7kyDBAJHrtIHfGOfWobrYjMztbTKwOZixXCcLkKSMd8H0Jzz1xmuYHUjCNhsbIZ&#10;5RsjWWORnCMpjUOyEAAkEfe7D169KnmDQlWIkCKELB1JCZz8uCMhcYPH970qFJXVF3tNNCjRusHl&#10;nJ+YNnIP3Tt/KrJ2eQjkELIBw8e5Ru4wDnnOGHuR+FZ8hlTkxm2IMzEROHnLQrHCSGJySuNuMAAf&#10;XJp3kJI5jjedHkVhJD54MQUcjPfB6cDqMVYCBmO0SKBKyYXgYGQQSV9euP04qFAsMse2O1jX7QVk&#10;FyWLFhxhf9rcRjOBgk9a1S7BO8yZ1RmSPG3EZBVpT5gT1GB8wJXqffvUEUsMzF2kkWFQzN5gAbdn&#10;acheAmckD2/Cla3QpFE9tDMs0wRIBGNrqSSQ2QM9WJHcn1pzAyBJMQKrnarRxKrFthBUuCQe+R/h&#10;WySSuaqhNyvcf9nVIG3CO8SVEkWFrUp1+VlGTnJwTnP8WKnVo8eTlTJsb/lsN7ttBI+78vy4Oee/&#10;THMKNKVa2BlMvluynaCWXbnA7AMfXpzU+yJpXEIh25DEFyoUbgRzjnLLg/7v5885NPQ60rKzFO1h&#10;M22d2W5yYtxSQqW3qAAAcFfTHFNcFJGkEQ+VlX7iiQsA2cMRySpHHA4q/JAsKSGJmVZZXYSIiStH&#10;lvvlWxuwT3681DceUIJI59qiYOoWUBkcENkN8pAXkH9KiM+Z2Jmla5KiGaFUuWiwqqX8wbSSD0HQ&#10;AjK89/rTzG6m3mjRwYnK8y4MalCC+DkFgemeRUFpFsz1gLbTIDhkByGZtoPPOTnnnrVoPE4RGjJI&#10;Qu8gOQGJG0lRyeCw9sZrUwVmN8t9rMUYvHEoKM5EZGcg7Qc57574Pao4zOkc1uVk3RbnaJLhpCFP&#10;O7cVADEKCMfTmrIWFdw8gKrJITiIEEgncCMd8ntzzTFwXEHlRg+c4+R8KAPf6YI+p6UIyna+gltJ&#10;A7GQRmRmVTDLDdltynr1B5wB0/CpDbxs52R2/nnaYwqYLDDYyuMkKWPp1JFKD58kQTZIWRY0nt4l&#10;hjKkDDb84JA5LNzkH61L5MYiKJDJE5CGMPc7w6hWDCRQp6naSQevUHinO99DSk9bEKRwRCAIhQbm&#10;YReb5u9xu5+YZ6HJGT0wMCppI3KvBHBMVExGwMN/mAgYyeSGcrjGe9TsgKzzbGm3ElZFCxxquSSG&#10;XbyM+mMYpU3ReXJCUV4wygg7sKM/7Jy2T1PTrnIFJXOhptWRRMc8gZ1khZZIVdUiYMpjfABD5HOB&#10;+dWUCuEKMUGxRscYjDcZHB54BAYdqRjseAuVlKXJdBLESI1zx09dvX8acEKMsmcrHne6Owl+Uqdq&#10;7fvHdnnjHA+st8plGF9iOQCQFJESdkLbULBAd2MAYHoFB/PrU0iApku8bbtoKYyrHn6E4IIyD06U&#10;xy4LlSkkkTBlY4I3fdwFJ6gEd/4qsRlY4yTBKbYRGON0lwwZmIAG5eMZVvUjI7c5XbKUOV6lXyfk&#10;RMxieTLZaNVyzcduQTnqPSkjgWQrLMdkRRT5NwAw+4w2A7eSM568nHpUql4jLxI3m7ykLO2SVHQM&#10;fu/dHHYk96lETRyW8eJGh8sBomiJCgDsc9j36nNItNPQY8QJQbvJaRMjzVwGVsg7M9t2eR6YpPkV&#10;sSJJ8uFbdIWcghSRgHAbCHr6mpfKGxFeaOBwhMY+1l32EknAK554P4EZ4zViSB2iuIyI1VAr7ZDu&#10;Y8gcEHnjOB7kkVpGXKwemxShgRlilG6SRV3xxNhDI+TnORy2M9frWrE7s+0M0O7cER/nCYP8J2jc&#10;M45HcH6UsdtGjQSPsZ3hAWNUw2MruJycA4z9MHBzUq2ucO5hWAcqh3ByVLE7eOfmC/8A1xXQprqb&#10;xTVmWQtuGE2I5Q21ZJZWOFHIRBhcdc5z0zUGvmKOzuAsVvKIwyz3EMRdeQ2FUkDkspJz2HSr0ahS&#10;ySkSI803BTaWOUDMhL8AZbIKjuRkmvPdev4XuDbmVXZJUEX2UACNFc7s4I3LliGPuBzg1MpJsc9j&#10;MRRHJLchFtpowdiXMojVQqrhpCCSD85zxnjipkZ5bgxLA8jRvI0bmEMoOGG7kZAIY/SogjCNlgtm&#10;jaclc3Th49xOfnKnJBGMBfTnmraRuGVPKt4542mZmSMsSmVABQkEDBc5I5yfTnGzm9DON+Y6XT7d&#10;nRUjm8x5WEUBiA+/kjaAB1G5fzxX1F8EPDNzrer6DbadbvJdjVEgn3qzxqquA7Z34ywB4xxnuTiv&#10;mrwnbi5v1kW2D+YrL5ETFd4AYjYSMFsgcA5xkk54r9oP+CffwVXx98RvCsrWNrLpM2oRjUVgZjGk&#10;pljcSsqrtYczZbqW2d6+myPB+1xCUtkcGYzlCmpRP6Gv+Cen7LOl+E/A1vdpp6QfaIITZK9vykbZ&#10;LBVI6sJE/wB3HvX6Yal8A7PUbe7tNQt4dT07VLcw6ha6mrSW00TDDK6Y+Zccc/gRXtnwZ+H1p4U8&#10;JaLpsdpHCiWaSTL9nCMWYA/MM+m0fRRXuyxqiBEAUDGDivqsdgaWNTjPY4KN4LQ/zd/+Cvf/AATw&#10;h/Yy+M+o+KvC2mXNp8IPi9O97pV/FZSPDp9+IZJbyCWUsfMQTMrKkSoFE6YyxevxOmt301RBexSN&#10;dNEwS1tlfiJW5K4753HHfcPWv9LP/gtn+zfovx1/Yi8bXk0NrDrHww1OHxLoepXMgjS2mtkkWVnY&#10;DJiMMkqsp+UK7HBr/OX8W6BKt9Ld3dn9kjvJUa3snPlMASWd5UIJVyWVNoPBjz1Nfj8MPUyLNKuF&#10;k7pO8fRntYefMrHn9uFMMElzbzQxvs8y3k2sQGJXsec5YcE4KnuKpyr5NvKY0S5/1kuYFUBFOdrB&#10;iPlC4YYHPXFXCkSs0ZlhgmkhdMvEEyQWDYUjI+Zwd2ehznnmhq8v2WwC/vPJEJEk3mCaMMnZQSNh&#10;AHJAJwDknv3OfO7o9CCV9T518aX4e9vxsnysgX/STy27HQ475z7Z4rydF8yWRQ21LiVysMoVmkJH&#10;sOO1ddrDTS3U5uE3GeZ3VEiLko3qMn5sAA/yrj5JGil/chvM3gSRu52ou0kHO3gHgk+tb0bdTu2g&#10;ZrQvcvEkcRH7wGM2zA5Q4CsTnnOOP61vadZlAUuYp2YMDulZJF2FTzzzwDx09uaxTgRzSys+CwJl&#10;ySm0dOPQAd62NHeCW2843Dq+SCu7BG5s5HHGB0wc8Hsa9Go70rI43Tg56mv4i0/Ur/SLSG1t55by&#10;F5AI49gdwV4JJ4zxgZz/AFrf+GvhC8iv47zV7do7BZUWdZJTFIy79xWNhlS5+U/MMYJ69DSs7oGC&#10;eJ5HYRvv8xAQQeON3Y8Ee/atnSor1bhvKtVeMmNxcxszFV5wW9gDnr/H+eMq+IWFdOLsmH1fDLEq&#10;o1dnvNpoUVtrEZshc2qt5MUum4RZGILF0U7Mh9x4znHAx3rtvOErrItpLFJCzZtrgB/lzwr7WALZ&#10;znHtzXz5Dqmoadf6ZPJBcxG8uUHk3NyQ0qqpcKuGwudq+oxwM171p8sT2kMolGI7ONnwSERiFJAH&#10;TcMD8BXwea4edKSc9bn0eEceWy0Na3czoZrZ93keW0iqMAuQhKrlsElS3TJPXpW09xFHHDFF5E7S&#10;M6WyIQWcnaCNpzld20fNxk49qxIGm2KspEE0918uTgMSPl+XoCAAfTjNbMTcpADDOzAhfMhY4J+b&#10;+E88cenp6189NLY9imna6Lv70Ey3JmVp5C8ckchUNtOPlyBkAAEjGO1WYIo4/ljSYGKKONzO2FIw&#10;Cq5JyWOH9sHvVbyd7TSGNpPN+Rn84phF3EnBXlizLyD0JyMYNOUMXaMxxyxhycmAGMDkDtwQcj68&#10;1zSjc1leG6LqnEgdHYtJMoZYpfMGcdBnp68VP8qtCRGkc/nFG3xhgTgjnuVzzkZqCIMYlfd88ewx&#10;u2FLy4JGMHIOcjn0oiV2VI3hkMp8tJGyVQowGcbm+UcY9yfesXCzuzGVTQniWTaVM5DfaM3Ef2gO&#10;QQvIK5JVSSuF+g45qJS0IhtnKJLcSN5TNgKMSB2JwRvYLtJH+91BOWukxJiWNSkcTGaKNNpWJcYY&#10;spyBkjJI6j8anMLNMQxlQQxuUDxsS5KnaWJ5fGG4GT+NNb6mdOs1KyJmXaV8rZueXy0kDCRlbaQx&#10;wR1AODnkjNfVPgfS49N8M2CMHW6vrMkmbDHy+BuRB9wMWGD1+lfMWl2VzqF3pthbG1gkuLuOIXE0&#10;AEaThypkcBR8o+UEnngnJJFfaUdvHbWtpbpM4skgjkg+2N5TOpQZI2g7gSBtzgHqcV93wrQVOLqP&#10;qfJ8VV5RpKKHtG0fyjznZWZ2j2kKA2doZm5YDjvwKrvgRXDyEqWkUt5CjerKOg9yG5PepTHHHhSr&#10;eYC2yT7USwXqRjoTj06Zz2phjGLcggoIZBFEk5O49emMMNuMA+/Svt3O7uj4ZSbIwWXClj5mMyoq&#10;F0Bwc4OOmQfxXHen7gVKhMu2QpdcZbaCCcHPXPFNjQyqQpSNZV2osvLbB0OByGAb9ak2sZnOQIli&#10;VpdwBIJBDF/QY4/wqJe9uXB9CtIWjQPtDuIpQkDPtTn+EHbkZ3cnFZV6PljiTyWSa4O7znAJUAnI&#10;IGCckcexrT4MI3FWKqVwH27WwpKZz1ORzWHd5+3WodAjK7GPyi20sAduVzjK4xn3+lZxTvqOWugs&#10;csJt4vs8jMJWIhid8DK4DYzz0OQPxFNARpJgd6lZGMbJLlfUZVRySDnHr61OzIYE2/OYo1jz58gy&#10;QAwJOOuAck/T6pvXfjEQCsQjCVQSM8FOe4Ofz9K0Go2dzyT4q6DqF1oRv9Pj0SYERpPDeaWZrxZA&#10;6FHilH+rCr5quo+8JAf4efl2yTUrPxLp7WTTw30t6I7i3e0WOGSNyMNk8nI3dOyk89K/QF5GkiMc&#10;wgYuCzQyIrxuoyFDDBUjOBjnpiuJvfDdheRhpI3R1VZljCZw6liTvUby/JGMngKBjpRY25rxSRje&#10;F995DazvzcW7r5z28o2q+7DIFOMhQCDjrtyOuK7212uFkjL8uVKSoG2noQfTklj7VHbW0duqx4jM&#10;qAK3Ds3HAUZ6cg89/wAKmkGxisheVW80IseckYXnj72MHgDqw/F6WsQ4dRHQQl02RiKLbukmOQH5&#10;YgrjjIOcjrnOPVwLRB5AgjaCOR9qxiRkbGcYAwc7gBj0PrmppY2M4cQsCI5BETwFUkZGOm75euPS&#10;oAVQYTEsYZSrRj5sNtAPLdMlh9BnAqtGjGfM6qbAxQKsoMQhjJkBHl71bdlt5bG087+vbr2qMXA+&#10;WTbKrEBDklWOcsuSoxyAMH0HWp2ZUcsXcRRkkExhkMeAcHGOB9OcUzES/Nl/Lx5YPnZOOmAxGT1H&#10;PbPFZOSTsbSdtCuFbaHVtoitVRpZ5DIABwxyfRT1+h60gKQzyReZ5SkBWWeLLqANvJxyc+nr61LI&#10;gYlTmSJEynlPkL0HGfvA9eaj2ybv3YUIUUsjL8mTyQMHhjxn1BH1rVTVrMheRpadGkpYkASMwaPf&#10;BvRU4HQnG7Jbj2BrdjiVjuMRaFSoIREYs7NtZkDD7wDfp+NZGlwzS7pNkiR5ZTtbaznjkkHHTGPr&#10;Wt5QZw6h97hCuGIII5xwOueD61yV6iTOmlGxyHiu0uJ4M27W+cRtueYws4WTJjDgELu6E+/HYVxM&#10;ehXVrFEbedFuXlBuHKHaymQMd2Dlj1AYnuDjtXpdx+/W4WKZWSUBYhHKoZTzt2cYI46+1czqTrDc&#10;YjjSJXKiaN58lWzntjIw2cHPPNcqn2PTw+JVGpFuN7HHDRtSY2Us6N/o8yyDy7krsO0odoOTs7hc&#10;9j17vt9IkkSQuksCI4ZpJXJZ22gllZW+Qjdgkdee3J9CkieSWFVDCV41ZleMsyrGOd3PQgYA6CqW&#10;w+e5ZpQnmOIooVdHK7QcPyepXqMDnGKTlI0x+Lo4uCgqai+6Ib7Tg0XlyRLJgqJ4mjztBUHkZ5XB&#10;P51yE9vdRSR4iwodlWRbsncpAKFCBlXB3Afj6A16DPu81zG8yrFAPLRZssCdwXcSuMg454z61Rlg&#10;WUNFEZ0j+zKRvlUN52VDKvc5bOMdAOvrtCVlZiwmNw2Ek41YKSfc46W01GUmRCzopdrdXtWOAFyE&#10;LrkMcjvgcjj1vRWdzJFIZi8cx8p3d5mYKMAkYYAg/eyO+MdBmuiitIo3BR9xmd43+TfIwLblCAYP&#10;3WwCc/WrToC+SqDyZGZWR9zBsEc5HTH48+nNZ1ZX2O2pi8LiaDUYJGLf28iQweXDPbiNS6x3APmD&#10;KMTlUBLDnge2a5oidbhnkyscpkBaR5MEIRkHcoABYAd8npxjPa3DxRw38ckjwL5aCH7PGCwkL8qe&#10;ME7QxAPXHpWbGkM04jVNrS2Ds1vPDguQD83J6g54/wBmoinucMZ04XTW5x8iukgWNJpf3bMGRWd2&#10;jyf4cZJLAjHXofrEdNlinhWFRE0MoaVtmFbn5R0+YgEDJ47nmuviiRfIn8xd80ZhdJLdXQocglgR&#10;zn1HIwMHNXpY4V+y75lklikBRZZSWBOQcKFAIz9cDGTxWsZWNVUoKSk47GBrMN2mlafbSKDcrDCt&#10;2Z4yWDEKHCqrHJ4YZOemTXGLFdm4aJ/tSJIkqr+5H3hjAVh04bowzwT6Z9TmVJEnxKMvCHjWQEgg&#10;YBY4HcDgD05qv5KM6bnimmMbhjFEIxgqCTtBwNx444GfSr51fU6I5hg1hpRlSTb69TzW4N4r/Z0+&#10;W4mjIliJDbI2UHkKCDg7cnPUeuKmCvLEA8Pn71Ek5kTahXBV9oK/Lgkc4wB0zmu1eyimMWEyty7Z&#10;QSKoUORgEjAzlgMj3yafEpZQ2d0KkSRCL51dT12gctxj9O1OdWEUa4XMcslHlnS173MHV/8ASdOt&#10;ASd4lXrExKhkYcFT8pAPU8c464rlUlmhBt0Vrh2DomLbYoGAcAD1AYADPP4V6Ve20txcEOkbxW0i&#10;rJFOXAZl25U4bsdvHG3BwazU0hJpvMdI5pJPmUzShsO5JIB/vYwfTniueLvqZ4TEZVRpNVad5a63&#10;OKjkMRil2xRssiArOWUrIWIK7ezZ4xnOT+brdp7OaKKD7SsjvGUaWF5SQoXO4gkgkAjJ/iB5JIz6&#10;AlgQ9sBHDDOpH7xk2FV5G7gHI+nPNZwdftsdu6RwKhDwfZyMsODkso5ySfvdMEGjnR1zxORuF4Ut&#10;fUklb7OliNjKY7Y/uVmyxI64yO3HrjAqmLlFVTFGWiDPtJVwgRScHGM9B1xznIzWxqEbTXDukjww&#10;wTK84aISI0ZRhgll6KCOh7Cqa20qvH5kCDegkRbkFm25OSpGMkj1yOuKpO6ufNVowqVfd0REtw0c&#10;ZLsrJcSxqYTu8sbVGGOTjoTj8K6G1hDuACEiO1SZJABKecckH5fUnufTNUbWyja5NxvLgOTNDHKU&#10;Zs8cgcBjzzjtW9AsFxvt4/PjaP5ZXnnZVVw5BB/dgnGANo69a+Lx3GmV4PMlhJt82h9PlXCWY5jh&#10;nVpq6MDVHxFH5Rdi8zD5lJYFskDIHI46dsfSvGviHqWs6No5k0aO3+0i4RLq4uXUwxhmX5mBOGUl&#10;sOo52kjkZr1zUkt4jFGxdWk8wgPO3mbjkHBzkDpx78Vyuux6bq9pNaXbxMRHGluJpwEYKUXGC33s&#10;sBz688mvtaUVLVHy1eE4zcWrNHzd4d+J3iGS7ih1Ete273kbsoiEbxzSl9/mMEOepwCxHGFA2gn3&#10;aDWLeaWWO0mhdEkYLLFCQpO4K+N3+0Cf+AkGvnq9+G+pWMym3niuzhRLcK7hyqDeWIAJbBHr03fj&#10;634c0qewEGJ5JvOuAssglZkd8MqkK445PIHJODXZGD3ZxzavZbnU32648SQyJKYI0t4l2tBgq+Dl&#10;iAeRgj8uDzXSSDiFURg0m1fNVzuZsggMg6r0Pv3rm45JDr12CVdYrUM4lLBlQ4QBjjkYI49vSuod&#10;knEbOjyx7MhmgYF2U4BDcZGARjpzjtWmxlGHcgYFJEkAEA80SLH05YHJIHXlic+tLF5kLd12sfLH&#10;mlAF3EHJbp9DUqxAeYyLDHBGVId2JYjcqkkEjcuWX5V+bg4qJftRcPFHG0zhVVRKCQVwV7khiCDz&#10;2PPNNJvYJwlHVFZbmRgoR4lJXCGMssgON2xhkqQCg/PFLdOzKJIolRVChCIwxJ43LknJAPOO2fwp&#10;ihEHmfKQzbfM8tUDQ5IBII4znOB6Y75p8YMi7D5U0bMqib+Jc4OSD0G319T3xVNcr1OfnnzcqPm7&#10;47OV0CyAKq9xqGLa8iy6OPukFT0AAk577/Q4r4/2eYhhuHbashZT5hG0EADcAfu47dBX1f8AtCX8&#10;z2ugWAZ1NvLLOI2YBQHJBYKOSpCjGTxivkdB80oKqTktu83pnHHJ5GCTmumlK+p+scNrkwEWiJpf&#10;KnCBmjyigP5ZZg5OSB6jA/Wup0i+KwQh4XMirgCMAMSmV6tnPrn1Ge9cfIyROsMwVo/ldWUHDJ1I&#10;PfBAOe/Fb2nxiGEkOGiwAIwuCOM4B/iyW4z6d63lJNH1dOrZ2O40bypLy0CQgtHbyHPCMuSMk4ON&#10;vJAwD1NfcOnBItG08+YqQrZxiSRhGI0R+RuPZWEgA78V8J6KCL5Q000eZEaEKrs5GOegwBhT1459&#10;a++WgK6PY2qqsMMVnHJK/wBoDRb2VW4cH52Hzce3GcCuSszonJSpNo8j8QSYkkULE1szMC3m5YK+&#10;PlXt2Hv2rwnXW/fTusbAsqB5ZExuBY4Bx0OO2T1Fe6eJY0ikkkj2lZApYl1kOCFKhXJ6HceB3HOM&#10;CvAddl3XEx3x/ZEYEuRgkhixOcYyWI/Wuene557Z5nrMMbNGvEYZirIYyJHBHbJyMkn5j+FSWkn2&#10;bJw7go2NnKKcgfd7kAY6VFqUjtcQmSC5VHJIkkkBCjGWwc8YOOPSoRF5axyG2DbtqvOMHCbTgkkc&#10;jBPHvivUp6QN6b5VdHSx3cUUVxcEXHllztcAnYMZ6HtweOM9q9++F0Dm3QGN1OIwnmPuLuzZb5R1&#10;XOMeoP5/MkMiKgnEcwaR0DRvtYkgkEHtk5INfVHwmjgbTN8fkxGQlVjVjubGCec/ezu9ztNZVG2j&#10;tpSU1Y90tfLhQySFVRyoOYigJ/iIB6NkfiD+NQnzdqO9swl8rLfvCcY6evfoDnrSkPsGGa5zORE3&#10;mbMkKoIAPPAHU8c0p8nCs7lJN4Mn2hSQAThTnoVPP0xXK4J6n4/xLWjDNJxHIV2yxpCyYbEcD8MT&#10;nB+9yepJ+vaq8yxkTxhpgshfa8W0so28sGByCSTjoQV9KJgNmxyG8wEGGFiSwOOnbGN3B9aaWZ5D&#10;t+UROVDkp5fy4PYZ6MBzU6LRnzU5rcqlZH80rCZMsSRKgYgkA5xnkemKYMAxoUljBlILtOSzFVAy&#10;e3bkdscVeUl1BLEoYSMBlLBuMtyMjqMD174qq6fJs3uHJIVwvJ+X5SMA4B5OaqNS2xySh7SQ1ZMR&#10;LMrqWLmM8ZQsctnAHJxn61SkCSEEJCAyhIlK7dwUAYPTPJJ/E8nmrwREKo7yeXHu8py+VYFs46YI&#10;A/HioNzSRyMV3ecjeeSwbYFIGVHb61TqXQ40lHRlJYFWNS8Y5jXiMMAX5yMc5HA9cZ5qGVXSb94C&#10;5PCiVdhUYz0HQYwB7fWtV8uFQiVCCWuWU+WCAeNuOvAGc/Q8VX2oSGKruYMQxwApA4OSeOD6e1KM&#10;29GaeyWhhuvGWQsfnUIMqwCnBwpHBPHtzxS7tszI3JKELvcZCIEGBySQC2M4HYfW9PZyNKdksSRy&#10;c7WjwckkMw4+U4JAx+lNhidnwcSFiB5sZ25GNxOB2yBVBHmUrIyEQyPn5MRzkBpOSxVR82ASSTkj&#10;GO1Pc70QKkJLZ3KArbE34LMxADAZbOR7CraRGJ48N5GGBMkWF+QZ9exOOhzRHHvRI3Ea/MHccFAh&#10;VSd2CQccD6j2qbvoXyaam1ZRxGKSFoo/3gCshUMpVlJ6YPGB7ZrorWIGN8LGX8xFiaXKqqnrtAGM&#10;AAkn3GM81j2josSbjCIE+SPfHkhsjccj73pk5rctXSPaqvMxmwnlxR7lYjLDdj7o4b8Vqk7akW7F&#10;hVcSxyFoRIC6M5iZwqMByQDnduUc88n3qRkLiKRpml3SlGXzSHYKoAxx0G1eT7Cli8tjBvnMFs8h&#10;E8qgOojABYjJ5IBBAOKcRIyoxDbjl9vyKhB6bVxwMHIA69s03uVC6ZTFuzKWHleZ5hO+OPcQc7cB&#10;nxxjJxj2HPNQ/Z1UGJ5Gi3Y3kgBQrHg8joRjp0/nobt7ko0Jj3Esxch1ToAMDBAYHJ4wDxzUf3ZQ&#10;JVQMMkRvuLh14UjJ6YVug5zWTT5jZONjOuIQuLUpuVwqljljyDycjOMBec85rkZYEc7LgROTKp3x&#10;xsoO3IYnHTIxxnvxXW3qfao3VVVVfLSpHAFI4bhXVeWz1yfr2rnjbqzKWWJ1t8LIySkxqVXac5PX&#10;GevrnFaCkr7HMzRIjCVwPmAOOzcY6DjvzVQNI0UZKRqXQuxJK7i2NqsQeBkAceuK6W9iiZFAYJJB&#10;uKq/zkZwBkeh4J68CseK0kimcM7yFihIG1goJycH0y2AOMACjm5dTFxl0MiRCWdX3AmRd+3bhWIU&#10;ZAyCMZwaTYCHLGQb3JdnfhVAHP6D86vTQKqW6OpkhDmMrcght/VhlTuIzkZz39aryBXZdpJO5ldg&#10;vytwR8wK9iRj6VjKbexvSjpqVpI4piqpcOxSUFfLGFI4HcjgjJIOMYB5qMII5nMKld9uuUXjLDGQ&#10;p5HUfqM1MsUUjPL5UbSrCqedAwVwAeu7uRkn2B45qN5HVH/d524V1MhYqOpzjg42j8AetJLmZq5R&#10;POfFv2eK78OuYikkeuoGud+0KD8uMeoO4HPXdgeh7aFP3rrKi7DvJAUGNVyOvt3x7VwfjmIFdIuG&#10;mMf2fWbRtz3BKgmVMbyDyuSvy+wr0baHIV3bfbzN88eQue7MCM4wDjjvXXb3BWi0Ne23FlKof3iK&#10;VeIo5YfeGD06A5796yNWi3Wdw0S/vDGB5Eu2Xb8hHKgYIJI78jJ9q6B5Y3iUtvRzCxTawD8DG7OO&#10;OT6dazbsfuSqsrloFZmkh+cgZKkYHyjHHesvMqyMTwpGf7C0uNA+UlJ3SjcSA/J3DGeVYAHp/PpE&#10;UTIFZZUAmbCyAqXO3b1PIOFHNcx4BAOhvHlwbfUbuOQuAFVlmYkbh7EnJ5OQT1zXXoiRRCWZh5L3&#10;CgTrEwUyEBtoO44PDH6YrG3QE7O6KAAYHe7ModhEXPI4ABOec4A59D60hRlUwzRhmfAZmzkN1GAD&#10;npyCOOOanaNccNGUOCEUgbwGDY68jJzn9KkQI27YQplQt+86sPu9Txjg8HritVLlsGkkeYfEISL4&#10;euZVwjhFVWZMKWO3lVPODyeMnB45FdnpTm403TZZZzcbtNgIlfghzCoAKjIB+XbgY5yTWV4tsIrn&#10;QdTtgsG97SQgglVDDkEbckHceo96v+GbmK50PQ5TNFcTHR40lmjt1iDFQoQ7ex29c5JOSTnk6ufN&#10;EmMbO5qfJINzqkoQhgFgACEDDYycrwWOfSmeSVE0yzBIhI3mtGrFQwB2MeOcqOnrVtjH9piKoolE&#10;bnJjHJGecKuB1A9/WoiyMpBAKsrEAru4Bwc56jB5GO9Z2Td2RVkrWGZ3nCoGYFgQwUE4x2/H/GoU&#10;xGrPhdrLmNjlgzHO7IxgH+VTSDB/1csgZwGRdwUDk53Yx2GM4HQVLGsbFSjsEwfMILKzAEEDjse+&#10;eKXJEimpSKjx8ERskrGIFXL5LK3JHHXqeOxqZQzbGMjhoxlCEI8xunXPHGTSxxuCVdHdI42xH03k&#10;Z6EDPK46ntSMV2v+9Lbn2iRcggAA456jryPWs18VjZpqJD5bMbY4Cq7DO5SVKZK/KCcYyDyT1FRg&#10;FfLECQoyzlmXJ2k8EZIPr+pNWVVAQrjCnDfKoKqByT6nG7t6jilOSD5bAwtOqgSEgBjndwQP4QK0&#10;n8JjZ3uQuHUkuXZVjwMcEgEgEnvwPwpsMA3jdHK6XBVWYqCVBAByC2CD6cdeaeYniMW+SOMMxCsk&#10;AA254+uAzH8aVMuqj5PLkQgupOSwHY5JIz2rJJs2inGRGSCrIVHECnyVcMCSOhAHykHPHfpXmvj6&#10;OOKHR7kiTdDqsAjwWUsTuyFIIKsVBPJ/hHrivS2DM2GWHgHfKqDJB6cA8YHUnrntXnvxIhY6FM/l&#10;qsnmKy+eoMbbe5/vEZzt56046S1Kb0O8Ta0GGKlVUEkMSSQM9F5PAXHrj2pyYZMLt3o5UEL8zg4I&#10;JYnC8Hr78VXsij2Vg1v83mWkQcqGEjAc+aMj5emcdQKtuo2k+YQpwqnYWG48cn8On1qpu6M9YvQY&#10;VHlI6tl1iLbQxIVVGf8A9ee31pHYZdQ4SQqAkqqFwmcZBYcDJ7jvUoQKZI7gSKY3YSK67ApJxyuO&#10;Qff0qIOscSMyxB1kCu3WIjGSwOeVJOAO2acErXKcrRuxskcbGSFkaRSrLKjABSH68joeT7+lMIxv&#10;ZCFclT8y53MSRkceg/DvTSGMjAAYRlIMiljuGRkA8gA9++DjjmnhGZodu51fJL3Ee1gO/GPXjPcV&#10;ZjzOT1InRcfII0QzMQI5CquvQDBHByxOeDz6Usbbgg3K6xFQruwwvIDH6jdn36UoiK7vMO1zsUuZ&#10;QMjPB5GAcsOv4092KsS4JDONnmbQoXHGR3PX079qyTvK5a3uRurHe7F2eF1I+UruIIHY8jqear3I&#10;RA6OsY4w3nqZI9nUl0JAK8fgatqoLl0ZVUneY1T5sM3TjqcnOB6010ypGzJYj5yu/BIyRx64PFVG&#10;V9DojFPcrYVySHIcso8xfmJZMEkAdDxn8q8/+IVoLvQdSgdl3TQXALRKFfY2RwvHqBx68V6I8u39&#10;24liYxMvLAFh1zgc9c8D1Fcv4hXfaTwfulhNrKpZcFlfAO3A9h198ZrroP3hTjFdT8zZlWJn8zO1&#10;GKkEbQecdOgNWdPVPtGXyI1gZmYDOR17Hil1qM22r6lCfNDRXUoIAHIDnjB+uabYbvPOG2skLkHB&#10;wDjjJByRmva5v3LbKw7TqpH9Vv7JenS2f7KX7PdoYXsYovBDXD5szACLi4kmdxyd25nPPbp2zXv5&#10;LKTEHCo6BQAwDKQN25sjody4/HNeVfAC0Ww/Zz+Bds0T6an/AAqjSzLHPKrLG8iF25BPzb3Zm+b7&#10;xI6DA9Ul8x2TLgoIwwAUlA7gDdnJBBCgfiK/BcZ/Hqf4n+bP0ehZU0jmZyVdlSRN3mFmYDcACcj6&#10;nINTRyBlDbo3LALGiSEEDGAMk8kgZ4qpcFpbtjFvCi8YQq8oYhSWIDYABGMYp5ZVdeIgJt0i+ZPs&#10;YZOAVXGPvYAx6muNT0sdMHrYdD5ccUUTtGdpzK3JKA7SOh+Xj+ZzU8HyusAdCxJPy4QqpxycnA6/&#10;rST+Y/koHWN3cyeV5gUKD1UAHpnH5VHGgdGeUxSq6BAuQdxyemRyeeh961jvqVNI3kk3Qkt95GGX&#10;NxswTwvJ6dsZ6Uy4XcgdAylZd5jzuUncG7Hk5zj0z+FXILUpYrMsvk79zrtVXJXcoyc+7EY/pUN4&#10;oI2Rbt+8fK7FkGRj1x0Xp+JrZuyuYu/QorueGQxmPfMVEWZMq3ORg4wMjv71Xh3zG6mAYwrDHsMb&#10;fKBk9GPGSP5D1p9uGMXlhZAzThTHnIUlcjHpwF6VFB5VmLkbEdxHu2xOHAxnG4kdQex9Kx3egkmt&#10;xFYBBESIzIrBB2BwM8Z4OKdl41Z2Z1bzF3zbyUAIGcKeMcEY96W2mgYXTDy5mifZJ5UgJVwAdpPX&#10;PNSt5LRRhvLiDyKEPHJwML34znp3JrWKaWp0R+Elid5ZQrLuaOQKD5efl4KjJPAzk/lW5YsVkVAj&#10;ll2uSV4LcD5ge2QT+OK5yMtuTZtZBKDtSU4ZOc8gD1/nXSWojX7HuZQ8pZ0cEsR1IB+ucVQSbSJo&#10;MTSoqIhS2kKs8bkrggfjkcDn+VUZyRNA+zcd6BGeHKqd2Dn8P19q1EMSzEShSxlB8skg7hg4AB+Y&#10;1nzh2dMfvCSctGMbjwD39M1TS6GL1IXJIVtzh1AZnSMZKtkrjjrzV7Y58rbuOSSCoxlgeeT74NUF&#10;fc/lSAFVkZflfYSpxxyfmOKuRqVWJiHDBFXawwcAgBjuOcgnr7UkRFWZYZpBM370Rsf9QFlbg8Yz&#10;j1xx6VLbwmBYE83GwEySSMCGxxlmbktk9e+OagRh5iYeaN2iLCKQqzKM4JJ78n9KsCRgBKGYcZVz&#10;ymwAbj8p5IJxg9K1irI6YpNG1A0Xlx7dxIaRmQJgheeQem3IyCeMVWj+zzqqAxAPKCqSNgAckg4z&#10;3JP41PayL9m3+WxSWUh2/wBnGOh6cgHFKsZdYkIRA7sdqT7TjBGeB0OAaUpdEZy0ZYj3EAL8jSku&#10;8OACA3XPOBzk1q6VJG8pSQozJc4aSNlXHy4y3JyvJwODweayBhZGCJCQ0rLIrL8pPXlR171dtyWN&#10;zKfKwTLEoMa7jgEjLYzjBopsum7vU/UT9kfR47D4RSyKHEeoeObyWSWW4LwsywRoCpJyCFQAjpkk&#10;98179GokvWj2GAyuwDIN0kSfey2T1IJOPfFeY/s12b2PwP8Ah4wjRRfwaheIgdCxD3MioQACUIUD&#10;k8kNxXpVtE7PI/mO6PIDHIAQxbJBzx0xitJu+rPQhexcgdm8yNVLIGKCMnOEU8Ej65FR7GM8m9gp&#10;81iGUk5HHYjp1H4VPGRbWzhpED/a235HlDLEYPB+gz3I96hDq4AVmQhkJyDkru46nqQM/Q1jFWd2&#10;WMiyghA2qr7BgsCVAxnknt6irjeWredG6xbxG7BifmHHBHqSD7VYjSFngQyby+7AOGK8A+nTn8Kn&#10;MQQuyhFRY0VWONrEknr3H+FW2loTza2ZXBWQzMpDNJCSN5woBxjHPTANRW4ZJ/3ceFYku/DbiOgx&#10;2I5xVlCI45VAyrREwyMuVB6AEnvnFVIn3EbEcnkhVIyemMYPp/KsGijcs5XS11E53yR2zkwIQCo5&#10;+UHHJAJ49q/AL/gsD4kvVvv2aPBAurm4iXQdZ1m6jFqBHIxnitt6hWBUMbfac9/XPP77RyC30i6k&#10;Zj5klm45fzA2cAd+uePfFfzdf8FVvEcur/tF+GfDCtJcR+BvhVYJORHtmWS7ubiQqNvRAscZHcln&#10;zxiuas+hrQ+I/MC2vr1ooFaze8UBleMHMjDDZAAXJIAABJzz64z0KXmoxLL5Gm3KRCVlgd0CKxDn&#10;JGcd+fx497lnYTwQM5dYYwiqzMd7A5AJYjr1APcdq1IrSN7hXkV5ZA7CFYZCqBghCgjnofpngVxS&#10;aT1PSStsUbXUL97ZpJopYWBkKs5WUoSByFAyVzjAPp71djll8phdpdxyRwyD99bhWD99uPl4weOu&#10;CpOK0vsYESq0TsrKcFJB8ynJ28dSK0LS3RgjI52bHOJIt25VxkKT1AJz9MY7VKqK1iHN7ISC4kjA&#10;Y2+yTgQl1xmQsQCcjkkdQeBmtFL+7SUsMIPJQMZLYAl8AsQwboST8uOMjmj7HdToY1EcjSx7I1SL&#10;KM3LAbsEqSwHI9cYxVux017hmY5UGcbCk2QTkfMR35/UelYSetxRV3dhb3UwP+rdowIxAEbKO4IJ&#10;5LZAyW5/2cYrUtb693xw/Yiku1kaXzAz7NpG/ngdB/XNa1pZSxRtCjPIHdiwO1yhHAAOPlGBkemM&#10;Vq2tmx8pmWSXeHXEKgK2eDu3ADpk/hUuorDatqQWZnJUKt7uVUSIMVwhJznBOOe+fSr6SX8m5oIb&#10;vbuWQfvkKgnqrkHoG/u+lasQlDoogk+6RIiR5dcNliRnGMc9624rK6JE2MxKFEe8BV3BR1wc9wMH&#10;04rHRsHPQwraTU2MZRFXbMWHmHITGccg+oPTpkVoibUEkidEuljOU3JKykucEkhTxyMfQH8b32GS&#10;Nc7VA2kwJsV8HjJGT6E5+h/Ho7aDzo1ASJSXJIJ5VhgYJxz2HYVhLczMCOXUPlkkTzGjIAVrpo0K&#10;hgQcbsE+p79MV00Jlm8ttsQVQCSzbnX5ADk57nn19TSpaNIyhYyMAsHVch2BPAbHXGPyq3b6XIEU&#10;je6gYiyAzAY4+Yj6c+o5oTsaxn3ESS4UOEJckIQsMW4lfn5AwQME5J78Zq7GurS7czQ7ctvYxHLA&#10;sSAOO2RyfQ1ZitH3OWt1/eSfNujQhuDgZx1yT6dQK2LeyuRLnZGAXyk0alckZPzDHHI6e9RJ2RZj&#10;JYaqWzHKfl2qZgoIOQxBx2OSAegOCa07Ky1mGVBNfGaNc4aKQEgHnbgEY646dup610ENgTHuff5o&#10;YK9wihSQcgcHJxhjz6jIq0tpcrt+Yt8w3NHtXI7AnuM59OlLV6gV0+0RxZBk8zJCmQBixYjPfjj8&#10;eOKtNJcqrYuSjAhsb8Mo4z0Hc4qza213wpaPcpyxA3EY9+uenT1rTg0qQbCyIoUZDbgqj6e3Qc+9&#10;OzAzLaW4VWX7fI4bAJlbGAGyAcdjweOuK1Us9RldnuJ18syLsFtIVwhA64bk57++MVbXTo1En+pY&#10;lIyj7enBB3H056ewq9bWJkcyCTdGjbeCCpYg9MDnIx+X1qowbAijsdSRBHBdvGcFT5sBlYLgA8Fu&#10;ncH1FTQQX9rvMtwZ5o4QuTb7STxjGG44JJ69c1oW9mqLGv2mKNljDIEkwwIIBO08lcZ6H0PrV9Ip&#10;WC7WktjtQNGz+YwUY4IB5BxjJ70S90V1exniO6MnliZfMcrsCDewJxkkHg8DPHpUwGrxLDtuSzyK&#10;hK3KrhWP3shWxx7GtJNPVHhcyEuMKp3EMB1GOeuF6+1XEsfLKGOSMKU2OHQgYG48cdeB39/ri5N6&#10;DKlul0VLtgNn50LkRseNxKk/L93OeT0qyJdTkkEYMeCzbpFkLEHcRzwM4AH59fW1HZpIWkMmAi58&#10;xnITceM7RyMA8/Wte3tmIZPNIRccKuNwHXPoen0zVxjbVlRdmc5HDfwybPtoTKKRvBZgeeOQcHoO&#10;vOalih1eVM27wrMgZfMk3ugw3yjC7SOMcckZ7iuhXTYyT+/llLI2+I3bqoOVxhM9to6f1NTxQTxn&#10;a8sJEp24UbWYjHYd8nt/hT5V0NU7mfCNYBPnzQblfKpaxsvocZLdOv1yPTnQF/rFp5ccFxEWaMqj&#10;3bSTFWIBUn5ugAIx1z0OBzdGnXYG4fvCEKBRIWYuSAMkjngVZtdNlLGTcg3bNubcAg9M8np16/yp&#10;KNncG+hAt3rbMGH2bYXyVVmGVA5AGfvA8/jQ15rMpnjkXT1+4cxzlN5J4BX0GB+ea3F0+QocSxru&#10;fkbNoYn+vB596ij0idnLSLE0aOjLEZSd345znJHT3pS1GZEdvqPIaK0hcIeN5cAHOAW9PX+VTrPd&#10;RmNJWs4mX/VJHI2AxbB788Z7d61rexuYYowWiDxk5WGEhc++TzjOKlktF2yEIrBMxyOZchWbHysf&#10;UgdOvFSo32Jk0tGU1ubtSmySEmTCorQEAZ5wMHrn889amjvLtwjpNAcgBQI2JIyPf26VELdo2Ahj&#10;RCGBHlg5ZQRyDnO7jr71Ya1utnyEl42G4M4QsCM+vH/1jVqCW4009g+23U/lt9psy28FGe3wTgY6&#10;A9eMenNRs96VMZntIjJu2MYipznA6n1x0ptvDdudpjiESSgAMSHIGATgtyD/APXrX+xSxhHkmUsG&#10;K8SqdzcHbtBz3HPTim0+gpOyMcaPe3XmSjUbrb5ijZBEAiuM5C9+cjjnGO1XJPD11tkT7Zexz4C7&#10;kUEhuMjDcA49c9PrVnbcYMavAxOQVAyAOBjGeTkdvpVoWeotujl3LIPmlZYlGFORtBPI+8D+BpKL&#10;vczcm1YoJoQOFe7lPmjLpJIAHGMkcDn72OPStCOykCGKK4mRYXKxgYIYYHAJHAGf0qaCzkhUrJLb&#10;iMlh50jEMFPY4B4/lW1tiXAjlURoQyPE5VCDg857cVZJzRtwjvuF2wLHaQcr0zkMOccGpFsI5Tt8&#10;u9w6k+Z91VZGwAeQTyc49BWw9orrG5kiVRG5IUMcux7c47Z+h7VEbbZtC3qqFA3lkBVsZLe/GTS5&#10;UBSXS7LYyTyBldTujnUOjHHOBn3J/GrcNnYiRVNxD8kDMV8kI2zIO7JPTLCm7EVJC96xZMkhIQVV&#10;R7dhjrionvUjLqk9xKHGGheX5APXb0/OmtNgNJbHT43eREt2dEUoDJyWHGAOx55x61myR2izorwB&#10;7fzWJdB8owMA8deBj8KpPqAdciSWFQqnyy+TgEAcg8DB/SoUnhiH7xOBjLSJgYHHc5/H3p3bE1c6&#10;CGG1ii8xYIYVw3mPEVVDgg8Ac5y3P1qqFs94fZ58hlUGRSAFyAQM+nWs438L48oBcqQIhySuOcHt&#10;nrTlkjwzOCSQcNvAJb0xj6GizMuV3sascPlqzeTaqirt817gttwckn8sc+/NCxWkGQkeJMkGMOqg&#10;DP3hzwOSfWsjfbb9zQq77WKu4JAGc9qmDRIMmAMUA/eICxPXr3OP/wBdGljRR7lxBGWG+1hUDPl5&#10;fcFXjrjoMfzpZEgKOWSRgHYyYXy8Lj26Y9BVETJM6hUUsVXhupB+napTKjdVCFcnLSZY9RwoHNFi&#10;iI2FruMb2wTMxDB4whJ9/fOPzqFrOziUIF2RsgRY3GAVzj+I4bn6k1PvjR2ZJHkXyVIJjXYq9uvI&#10;PPeq4aBisqGMFgWDhw64PI5H+9WkFYCobKIFYyZGDFtoD4YdCQSP4TUS2aRmQLJJGSGK7nB2ISTy&#10;MdOB+VTokYOWmMjYCklunUgAkfp6CnIfLK/O4BQiQOCSSenI6YwaqyvcBZIhNHHEk8kbMxKOoUgs&#10;ARn5lII5B544qOCzkbzPMvZpWYfJ8qoeW3cbQO/H0HSrDkiMxpJHuZmVUaMjJ5I7eg/WmbzHmNXW&#10;RiAAAeQMHnOMk/Sk4q90BGsckb/LIcxxKDIqjBGD6/09KZ5cjhAJUm+cCQEZAXHOecDB7e4pyphw&#10;szq++UbXdcsexABPJGf89adEWZo23qfMXCKWyWOcA8evH5VQ7akateBixk8sSEFnR2QBRnopHsOP&#10;8lHkum2BGBj3gymR97MuOdxPbH86WQk7WgkjY8qCzMQGxjoelPZXcDDKPnzgtuBXqOfXgmnexShf&#10;Uqi5uIssZVWdUD5MhXYMZzgH5Rgj60+41PVmURKfLzgLtZWY5yTyQM8AUgxAjM0BhDgHeGBLHOf1&#10;5+maa6gb1ZS4Usx3IAG6ngnnr3+tIrkRBFe38LOzzzJEcbUaQFSe4wB1zxipotU1mJFw7zSnJ3F9&#10;xBPbB6+nXvVCSby2bjy1UAhgwYuDzlcHg49e54p6+YAHwGMpwSxyFU+i464xz70KV1oZta2Lf/CR&#10;amRJvijUbgqoJAVYcjJ4447/AP66z/8AhINUIdFlljaUOHESKQoUdSDkcDnPrzUIPmNOSwYRtgMR&#10;ggeuRiqlzL5TDcXBtt5/egbgANuADyBz7/nScl1Dle7LL6zqMw8xZp3bODl1AYnaxUkAdRg+3as6&#10;81qWJQsjny1j+aGYFmAHtnn8fUVSmvYURgomIQqgCuQSnT5s9RkYx7Vxur6ibcuVZYgVBJVQrEKD&#10;3xyMn86E09ibIvav4sltI5Cu5pCgBjLYOecAAjB9K+efFnxNvVkkd45rdI3ZVuGuA0eR94bVPKg4&#10;688HpVnxl4vis4J45ZIYoxG3mPcMyBEDLubJP92vz4+Jvxgig1W4tIrht6yyLBItlsUMONh+bklG&#10;cdMEVtSpTqySjqJ2ifQeq/Ge6WeI3DyJ/q1VjBGCT0Y7ScMcc89e3PNef3HxplnnEaS+UsbFE2wR&#10;BQTk5IVeRz/ET2zxivzy1f40G+nu4oLiKNmadVdJsMCxdieAdhLdMc9jgCuJX4r3jRwPIPL+0ZCS&#10;Pd7d7srBgAOoxk4Hv6V6ryXEyWiFzp6H6i2nxeuTG/lvctcQMrMrybmBGUDFAuAGxjCjqeOa6HTP&#10;jDqTX9tFPaNAk21o1ubnIdQhyVx98blGMgfnX5TW/wAWLuMR+YLsiQKsYgYuxAPT5mGGxxuzjjmv&#10;S9J+LE0N5EWWCSOOXBSCPazr1+RmP3uuMjgdc1zVcrxNKOxS2P1G0j4lz3k5N5b2zwDC+ZawOjlR&#10;uLSSYyCCNoAGMZyc12Nv42RyWMUyJGm5QowpbOMbtxIYE8nHXJr87dB+JVzMiStegWjSGOa4R8BW&#10;xn51I4AyASBzxjOK9O0vxtN50ckdwyyNLJKJTLJ5cinjnIAJVQBgeoJ6gV5c6c4uzRVmfcKeOL15&#10;AYfISaQRCJVkZSzqB6Hk4Qn8yK1LXxtqDBgqsF8xhGoidgFXJ/hOcbVJ9q+WrfxUsnlSI7LE/mYi&#10;ibLhRj7zEDD4I7d66ax1uKaJbpg8CklpPtL5YEKc4wThgflOazs0VD4j6btvF12sSyeaHkkiPkKI&#10;WVGdV+Y8sdw/xHNXm8Z3PnMwjYoIkWLZboHlYhiyFnX5QCRnoewJGa8JtdXhigRJZVeJ8Y8uYqVI&#10;IILEnOMDHHfnpWsPEJk8mGFw8hQsqW8ZcOdjEKSF/u7SD/khqe2w+Kr0GObyb63EsoUoZEZVyFOO&#10;CRgbxyPTNTHxvq6GRoJkXMzBEMEcjgcZw+71YDGQeDXj0WvOXLOY/KgIKv8AaByMf7I+Y8jg4zuP&#10;cU463bj/AFsXlF1KmLmQEg5xwOpAzuPT6ms3JXC6R7dZ+P8AUfNENyVukHlrM0EaQHyWQYGSG6M2&#10;T+ZOcVsH4i2NvFJM8QtwpXcLggFGYHZlgpwSeDj1Ge1eALr8IZpXm2SLudmK43jb8uCoOM4H5ZrT&#10;bXLeRY5fNjignZkSaVS0YO3JJIBBxxx0qOZ3BHtEnjqwkciIxwNI58qIzK7BiByByerD8xVjTPFl&#10;vdSN9p6u7pJIIyUADMvIIx0/ln2rxVNct2KqUWAyyKyp5wkK8A5yOmV547Uv9v2e9o57lFlWVdzS&#10;TGHy+QBnkYG09+zZNDk2rBse+za9obyKJrqEIQViT7QgUPhcrweoDD/voUi61pPm3bWt0qERiTbJ&#10;JuMakfInQDccHk4Bz1rwT+29LOJFurVp5IjtmSbBjUEYHHA49eOvrmok1awUW6xXDq8M5kURz5Eq&#10;4ZQOmCoB6cdAacNwTjY+hpb2OR2JJWGEMI/m4LARkkbW5GMjp74oiuLO4m86G8kcA5nS2+dlAXJK&#10;9hgKTjv7V88Ta6zo5a6YgFQP3RZQ44Pyk5A+9wPYc0ybXLqEAxTxyxTODIS7oQ2MkBj6EDg4xnit&#10;b2Mp2Z9LmeHyiS1y8bqQVZAA/HK59cfjyKdcTNJIxeVSs5YneABgAsAAg4wfyFfMx8XX1pHbkPD5&#10;joiSMzsFcqfuoSeoB9ep79KuQfEK9RhPd2TzqVDSeS+1mjHC46heByfUEkUXuiobH0d5gkETN5Oy&#10;RwrlZSobGT8rbQc/d646+9QhYLoG6jAkWKRvJlnU7VJOQCRwQcHr/jXzzcfE25ECSyQyxs6sI4sF&#10;lLDnHGRg+p45HSrdt8T7ny9+pNHLNJJnzbazWKMPgHYqg8EBlz2JJ9aAmtD6IRkhMbfuowsjBBbs&#10;oA75OOQcn86ZLfwiJZTcvEhQNLvXLYY42gkc9e3Xseor56uviXbwxTuJ0SGKEkuNqrnO4twBnGcc&#10;8DHpTbT4qwPG0j3Bi3qEuI5ZyNvRgPl4YEhTgHjikrW0Ijue+XMwSUFpljlJ2xSFMbCcgrgjBI5G&#10;OtRNqJWNRGwk3O7SC6jKoELHkg4PODx0rxGP4m6Zeb50u1ljihjdkimRwpOShKdfm3fQ4zSD4naQ&#10;ZvKW6tykVykRfO0GQ4yu5nJLkseowMgAYxTNj24aleyCP/SBIJCG3BCsfOATyxx0GSOSAOO1LFfT&#10;pOis0DxszFEhAZlOMYJx6E9fXoK8Mk8e6bNuX7XGqDn93KquDuxjDcg8n+fFL/wsGxWRme7OG+8q&#10;3AVRuJII2cenP05rFtt6Ae7f2u7B2SJw/mAMAxXABJB4PqD19+1K2pEsCC4kTcVGcsQxwpBPoCR/&#10;kV4XH44smdm+0KjSgAhTkl1XlQOecYzzxnnrQfiBG8awLdLMskf79l+VHBKhQhLcHcp6dc4FXzol&#10;7nti6nFFJt2yuwdj50bkNtByMt/c46GpE8QhnMKSRncrFFUFyGBJLH1Ax/8Aqrw3/hO7aSAEHdtZ&#10;QWCFg2RnacHk4DcfzxS2XjuAP5f+jxHcSS8gA35AIBLHGOfTqKpNPYFyrU+gP7Tt32iaQs4G2OMJ&#10;u3ADOSAOhB71F/bUEMLRuYlxvMogXaGBPzZAPp6885rwyTx1G3lyNcxqFlUMJGGGIGMcN1+/n6+1&#10;RHxrGwz59mduASgHB69jwcHH41rCStYzla+h7xH4lChI4mcLuLIEGEUttU/NnkYxkD3qxH4jCovm&#10;beRIIkA3F1jQkc5+XOzqfzr5y/4Tm0QODOpJ4SQTAkHPA+hBpy+L7REfyimxkC7N4YAbskYxkc85&#10;PJ7cUnPXQfI7XPpGXXIIHby5o5FySGhGcnBJyGA45HpyOtQ3Gvwx2huFaQRkEKY+WyFHAYZywJAG&#10;K+c4/FlmXeR55ZZI8qzwXJCdckFTwecdfpzUn/Cd2MoDTPEHnYGRQoTnPoMAY4HHrWiVxWcWfREO&#10;sdYZXiSWJ2CxMjBlfC7Vbk4GVbPGfyqwdYV5QYpRG6nMIhTJLAjv6A56DNfNj+MbHy44gZFmeYmO&#10;MKzkv8xYNjuSOD+HU1Kvji3EUezzF8oFhtf7hAxls8jk9T3601Flw2uz6Sj1iBAC0absAyJvDHO0&#10;A7mY8KGLHt15qQ+Ira7jCJPEspaMk71JkUFQScHjuv4Cvmj/AITS2aORftJRY0IMz3rMy44PJXnt&#10;61D/AMJnpsEoBvFXcQdhBY5UHaQQuTuxj6joM1La6j5rux9V297AUeR4rN48lWO4MQQc7yM9TnGS&#10;O5HWoxqdiEkDyWxgdFRg5VxliEIA6kZPI7YJr5Xk8c2kroGvo4/3bAfMCxz1GAOxYCki8dGMFnuy&#10;gDP5jO6OFAYhGOADyMHHqMD3yc1cU2rWPqBNQ00zI0hL2zlQ/n8Iyk43E5xjPpSfbLAv5heFkVlC&#10;4faS2fnAPbtzXyteeOzhpReWUhSNd+8fMFGSCQp5BLEj8cVZi8blASZ7bIcNEqnYqpgAksWOckEn&#10;PHOOvU5rkRV2fUayW9xMyeWMQAqVYpJGWXP3B1A2uM/SrSiB4ysTxxxrGCp8w7yTliQQMAD/ANm7&#10;4r5Wi+I9wm1XliO9VAYsrgDbljxkHgkBfXOfSpG+JT8OpWPKKpaZtqqoYcFQcY46jgE003FXNloj&#10;6lVVLpDa3Iz5u5UmkBGcAKeTlmzge+MdqihVVLvJfwuBGAodwzMzckqdvb5e/f0r5n/4WIJZZHlk&#10;hjX7WSAFJCuGGc9OeoIH4VGfigImj2ylDHE5DWsqlN527Rgv16nHb19W5XVgPo24hQEp5iy+ZuKI&#10;pAJU9AB368H3pQhRMM8bIsWwlDli2Pu8exFfN7/FkQssv2i5njyOfMWUHK/NgE5xjGMA44x61aPx&#10;KF1KsjalsddqhRIiklQMcq33QOnqF5ojO2jMHoz35zcu4hUgBOGCybpDHt5XHTI65/woWS8WKIKq&#10;TOEU7thZHKtk7Rn7xUH6YyeK+fH+JUUYjilujGrQsIo2gVjISMr36kfN7jnFQP8AFewQxWz3Nsk8&#10;gkUM5QhiEDn92CWO0H5sdcjtmumE01YuKclufQkd9cxxSq7yNNNGFf7K5TB5wWI6jG3Izzj3qJL9&#10;DIhkSULwsbIOEYcBjkZIx6Z/lXz8/wAUId+2O6iDADjeUxFgZAJOcg4B7DjFXT8SonRZpbmS5l5I&#10;uVmLgpkYXLHI+p4PapqSW5dtLHubaltIT7O33m/dyFUOWJJx69W/PFLHqqgbhG+ViLND5qIreig8&#10;sCevA7V4Zb/Ey1t8SG5VI7WEuzXG1lK/dIJJJOOvPsRzVqT4lwBEjlmgtl/dt5ckiq3PCj1IIwcA&#10;8+neslNWMWrOx7h9uVZDGY5sjDMCGPBJICnaATgYP1z3GK41CABy8ZVlZ0k8+3ZQSpPPTJBwfzGK&#10;8XtPifpFwTMl5azxb08t4plYKytzu5x2P6g0n/CwtPJDSu0cMSNN5/lHBUEguTn7vXJxjnPShTTZ&#10;nKN0e0x6hbsCjLGWWRgF3EsWAB+Y+uOfxq3bX9qsaRkqd7lHE1v87YBAYEjjPJ/LPavFB8QrDiAS&#10;EBZsJGIwCrYBPHXPGc/zqunj/S/KRPtEEykuMzxkqTnBzuHr/wDWrSLs7mcZ2dj3QX1uwDtBAXVw&#10;Li3ICgk5+XIGRk4x7Glh1C0WR2a3tBJE4LyiIEykD7uB6ZPHHXucV4p/wsOw3t/pseGRS4hUAbcA&#10;Ajachsg+nQYNQp8RdOmL+ZcPE42tlEJG4E/LuA+U45PODgd+K2Ti1c150z3Vr3Tz5LSwQxmJ2GVZ&#10;QAFAOQSOfvge2akl1HS5FuBDHFlbdEV1fcmcDgHqWyOe/NeCt4500lmbUkMwlQIm+RmXjOScbdnH&#10;fvxSr4xspJIykyskbElpbr5gwIwc8dt/TpkenMOdJbDUkz20Q2sG9EVTy2/zU3FW3KWJy3IzkcgY&#10;7VoQx6W+JZLeGFlQhTLIAwDeuDznA57V4BH4vsJNxR2jQRkzMsasXBB3c5LdeTkA56elTReMLJHP&#10;lS7QJVdREOGlYklRjuBuPYYB78VPx6oibPcZbPRTcRGSS1t5XCrgMS6IMFTtBLY3FunHXHFRf2bp&#10;jTwPIpG8bo/P5VhkgkAkbh978u1eFt4x0kLLm+ihYQncGldi7Ku4rhFLbzngH15p0Piy0uHS2juR&#10;cltqRqFxuU5GORhhk4x780rMcHc9wTTbTz0RGt5I47OUtG8pIChRt465z61Um0O1uP3cbOykjf8A&#10;O2CvGVPzdf8ACvHf+EytGjBjvnjiOWTy4ixIJwRkDgDB7ge9QQeOIBJLK2oTZWTMJhmAcEbQAcMB&#10;nOTkYxkA+6G5JHsEnhmwk37cLuKI8iOcIg5Ugggg43EseuR3qB/Dtp95C+2VxGGL7mC/KMbt2ABn&#10;tzzXmX/CdL9nkKXETiJSoE9z+8wdvC/vOvXoDwefWki8fqkhCXUUskuFlfeygRjBGcN1xxnmqja1&#10;2VF31R6XF4eiR2kIZAYgqKeWDYKnJYEHIxgfSoT4ctJVDLJtVpGaNDwQMFcLx1Geoxz+VeZTeOoZ&#10;goNxCI1UJkHzSTnuC3HXGBzxTpfiKC2xb4KE5ljt4WKnB/izywyOmME4xmoclcfU9P8A+EZlYQi1&#10;dpHJCqokKDeGwVwcc+p9cVSOhsoiD3EoAlkIVXJ2hwMkfNjPGc9sd81wkXxBtlVpHnidVbarfa8F&#10;jndwAMZyOoGB3zmnf8LAiN1M00dnITEof7Uwx5ZOGZ1YAIMEYOe4pkuSW52B02S3hl8qZWKAg7Zy&#10;yscfKHz3zjJ60x9Du5lkiAhhk+zZiCxOoTPU47ng8HjmuTf4oaUgkEiwfM0KKEnJJmOS7sNmCp2r&#10;1P8AF3pg+JUU4hSGRYmimcrbw3G4oWxuBOASuFUAHgZPHXNKNxc0Tp/7NvFUSkx+ckvmxsNgBAIT&#10;nJGQN5ORTU0+9ceY9wwJiaPzvKCsB3PJ4xweQa5yP4m2cWyOQAsqB1LHLEZyoXacsSM854z3q3H8&#10;QbSSYLvhG6GMFypZc9R068+/b8K1+HcXNqbS2eptEoWWaNpHBKiEMUc4JGV4AGePSqv2PUoW3SF8&#10;C6cszABwrHPOCAy5wPXgcVSi8e2RWGFp4IlSIokU0h2u5HCIcnk7FyT2PUYpj+PtPiaSTao3lmbz&#10;HDLGAoLEASZIJznC4Bz7VjKopF3RpvaX8qPKXLo6qoQS7gGxnkZ4GMcnrke9Pk0y+nEYa7ngaGQh&#10;keXEedu0lkx0y2Mjn5Rnjrjv430i5uGjJigEcBdni+V1WQqEctuAAJBGcdGIHWtCz8daXIY4nuVS&#10;GSRjELOxEgRGK/MQrfMThsLkAkA59RLqTJtbFqHSb2NmVjumYMsnnW7ZKgYAAx8ucYz361PNFqMo&#10;VYJpIY8O5EaFnyNoYD5sb89tpzjmsT/hYVi2xIZEjiCzKkmCrE5ZUKHbgMDkc5HXPPS3b+P7DzVW&#10;SO2iaRWDJ98yDgcZwqsME5HUkcd66YOL0ZjCTUr2LsFjdyMFkktLiVGZnkmtslVC5OAD0Bz6da+w&#10;fhhoreHPAcEd7BB9v8RXQ1C8u8xyS3EMyIsKMwbY4RAw/Bs5r5I0LxDp/iDxNonh4XMFk95eQSSb&#10;raNozYqyNcB28zYHMTsAjsCzE4+6a+xLfxdp0TGK2hgt7ZBsjt5TkwIqgouEJBCopHAHA6cV97wh&#10;gYyqur0R8FxhmU5Vo0lodqbN9ht2aZ9o3SsARuz0yNuAPlwMdKrfZ3U5jTKt8kj8b8dSBg8duv1r&#10;nl8faYXDZt3M5ylu85IVehBYnke/H61Ja+MdLvMYmjAR0LFJskkn5TsUdMjt9Pr+h+15dD4t0/aO&#10;6NeNeLdlMmz7WEijkQMQzBlbbxkEq54+mKiTMbLDI4aRVfziYcDcMYIxz2Oep4HpWQ/jDR2G5biE&#10;q6qAHXcHKjPy7c5Ytn6d6iPi3RU8rzJLdZFjALSyLHt3ZYqcDlsHP6DiqjViy1Tkkb0jSNmPE8Tc&#10;AbCu8bsDOT0OR+mah3lcssUgE7ExNGoI2lQWPOQmMHrjJz61ir4xsrkgx3McQgWNwCNrb8Ankcgq&#10;OG3dDjrUj+I9KWTy5LiNfLuHWOC5kYORz8qqBgAYX7wyMkAHGabnFLQl9jRKopUiMbSWMTklQQ7A&#10;DH/fOfUU8g+esbSwL50mYWjUMBGqgkbs8/ePTpWSfEejOqpFfWmfMLbBcKCzHIx09S3PbpT01zTx&#10;Koa7O9TsVpHUKvzAnL5AwMLyfT61CXNqiXBtl8wyuJRgKsgaOJmOGVvlzjnngg/hTow4DFwpEyr5&#10;e0BXZABkcnHrVFde0f8A17TxQlQVLmbBA6Y9FIOOmc7s8UyLWNOZsxXNq0hR1bADONmT1A98Ae/a&#10;tW0i43juan2chYkkUM/mEzFvlAG7nGTgjDD8qi8kkIvlyLHsyRIMq4OAcEHI45/H3qAavpq3C2r3&#10;MqOFZlhuY2WRMbSSQeQMhuMZOO1Kb+zlEckc3mLJLIIp0kJUsg3HnOVZVAJHv6dIc+qLk09hwExC&#10;SiNY3CpujZgcKMHDFWOT1HFBt8qCI3VJgVy6kjA3jI9twqNtUsJGdpbgpNeLE0bNDuQjB2kccKQO&#10;vTBHeiHVdMZ/L3ZknlYgQbiFJDLn0ClQx54+hp8ytdkuKWqZIQsZPyOeVkyExhcnAPqeDz3pGdmE&#10;XyKkSl2jdAqko3TJJz1PT69KUXunvIhNzEWMqhPJkCh1BwWGTggH37mo/wC0tIVlP2qNmWHCkYcM&#10;2fmJyc7QuR6DINCnDuEY8w4r5Ue50iMhXIEasMdMAfiMj6nmo1UbRFAhf94qIgG7D9FJB6nnr71o&#10;LcWrHInslZZI5QZ5gCEbARgSwzu64HGO2BmqTy2aSmPzo1UyKIkMoHzZIySfvZDA7Rnv74qLTJfY&#10;jkYvv2MJF2nAjALnk7sY7/4mq7KyiWQqgAByFjwdreo/Eg1eS6t28t5Dh4QgYhQBEgUA55xkkH8v&#10;XrQcIvl/vocbQi4JIdlwPl+Y9znb/gatz5TNwfcyp5AZI1eWDzTE0hWMZOBkZxjnBPvyaYu8/Ku5&#10;0kHl53jcPlIHbgjPWp0gt3nKpcIu92M0aT71ZWBwcYyDkfjinmzFmjSSMBvldAnmlSuOVZ1HUtnp&#10;3644qY1FOVrhG99SsB5CK8rzL5LljILrywBwSRnlUO0Ek9Nua/HL/gpp8dxpV38PfgppOvxQXV1B&#10;N4j8TafZw+bJaRebstt78Mnm7cqp3gpGThd6k/r5rHifSfDGjavr2tzLZ6dpFs9xd39/AwhjRZd+&#10;/IUlt2CgOCMla/jd+PfxtvfjP8YPHvxAe4mi0vWPEV02ni7uhdl7ZZdlttkT5XzFFGQUwCHAxkVU&#10;qkacNzppRb1R9MeG/EKAwWsKRTxPMI7iDUJGeCWMBGCsobKqTwdpHynHvX0Bour6bctaCPU9MvI7&#10;pUaQWpZSr4/1TFkCmTfgYGRn25r8x/DXxFm067tlcWqWttuUyLaIu2Z2JOf7wy7bic9Vx05+nPAX&#10;xAtr46faztIlqltJNHNG4jSORcqVkAUls7SB2JOemM/C4mlKGIv0O2F5S0PtS1uUjZSsZkeIqssc&#10;KqJYojjAJzztDZOOccDtXSWtpvAb5Ut4VMl1OoMTMgbOe2FAxnrkE9q4LQbyzvodNZ7+NxdQNLG6&#10;XkqwtJ5mBEhHEh2xBy65XacA53KPQYLG0AT7XA4eG8KqZJSGDHqpYeqk8HI5FJV4XsjrnFxirm2m&#10;7aGiWSKWRTs+z4DgsWO8hxhgRtbv6dq6rTHfO0oVcxxqGyQzEZLbcHHA59OKx7RolVIgBPFKzowE&#10;3zI2/wC4Sw6hcEYBAzXUWNspuDNtOWjRI45HU4Tljubs3PP0HatFK+plGLua8QDShDLJbQMEBeKc&#10;hjkkbyAM4ztPHQnt1rsrJWlhHlwmScwOY4o8tyMkg8cnAbj3/CuXtlFxEZCIgkLhUkdMZG3OBjOV&#10;5PHat60aEvD5CFUfayzg5QAZA3dsZ68EYPerhNIv2bNW3SOWNWJZlY5Ygbwck57DvwB+taSKkccP&#10;nERpI4Msyx8BG2khQDjA5xmsljlomVvKU25IDLnOWU4C5GAo3DOM8DtmtKE5RkjY+WrgGUr8oAUk&#10;9PwH41vzJo0SsPaNRGg3q/mRbZYyhODkdAeQQMc9+1U4p5DcyEqrRpGpd4ZCSRjvnrxyT/KtdcKq&#10;xZuAsO4SLOpJ3jIIPGCMr06jIpkHlAtObn5Yy5JaILuXAOFz2Oc55+7XLNdRl61DFlbHmNGm1l25&#10;CAjpgdcjuavRySYjctEYjC4nOzag+U9iD0I49M1XglaNV3zRbYwcEw7SRvBwwHI4JFLblfkx87CQ&#10;7hGhUAkFskDgZIP+NEY9xxTsTbE81giNNNErvOrucYC53cLwoJHIHepGjUOxKBdqIWATapx94lSM&#10;g/N+PaoHuNiESkLsCM8jNguwAzwO4wSR+NKrkTMkjuu5WHlyuyqwAHIUE553HnPGamei0K5H1GNE&#10;I4zg7m3BldfnRiWJ6DnOPzINUZo5FlP8SoxIKtuLEtgAAgDbgD86tyoQiK2yOSJVAZwAqYJw5ORk&#10;YY1BMU2LlSI2ICxyPl1Urk9+Q2etRZ9QdMqqUbyi2xGCsAu4jLAkMu4DBwytkeoNWFhD7w8jDewR&#10;ZY5M5BHBBHQ8g+vrSLGIpT5iKGGSVji2jgjr33cnkdaXc6rGY2aE7wzxSDdlCccc8HIFTGbTB07b&#10;Fa5RYESQ253NlpW2bDnkM3168e9U0uHi2Tw71Uje5BYZPUA9cDKg+ntWmVSQSZ2M4RjIrbwrDjJI&#10;J5Pyk8c9e1UlWaJ0UuXDOQ6sSCrgAZIOQOQP0r0KTUombv0NCxukuIIJPNgm3FWzExIyR2JPKnJx&#10;7HNWwI5YcTKkm9cvEsoYBWznOcEgZPA64rnnu2hnWVXXYRmQqA5PAwTt4HOVxV1JXlEchYHKl18m&#10;Pc3ysDH6cYPp82R6GrqKyCm+Y1Q6L5i4y+1i6D5iqgjnB7ZP8qqyBCsxaYybzIMNkrG20Mu4gnA6&#10;5GMjAqoJJAIxFGqZJMyrAMOHBDEA9CASevarBVdvDgvKUIwuWZeBjJPzdW+ma5pNbG7hfYhkEqYb&#10;L7JGDbBISFPQ4B4GQg6fXmokaNiDE8cj4B3ecYwWyDyw6DOf6U6aJJAIiw2bCJEEQVQG988kHrnj&#10;86iRB5ijekjSFRIrOSqgjlfbkGskruyKUGkSSeXtbzS8cMoCgvKACvQgHtzjn86cpaWaWKYSsoBY&#10;+ZM8hOF4wTwMLGvTuc49WMsWQA6xCUAsJycOQBkrgnGAOcd6j3CNRklTNuDoOQ5xhRz6HvSadhlZ&#10;lAkthm3aaOLAAUr8wXG7BY4ySTz600OhNtvTYIyyXgadSHcYGMeuHOOvTNSyxLJiWLMiSGVHwRIC&#10;SuFPzLgHIyPpTJJXiY4UIsbgqySYKjPA6DbgAZ9c+3OLg27lwlbcBieESYKsiSSK5bcQUzuOB/Dj&#10;kipCWRk3SSpGzZeG4j2KCzFcZPQ9Mdc5AFV4Yw6rujE2EdiwIIXOMsV55yf51MFD3EyOYnHmtHJb&#10;uAAjtktv/wDHj070ezZpexOm6U+Z5km3LYcDaCvIweM5zj8hV6LCnICQl3xnhQGJ+bGR0yw59/Wq&#10;gkfe7iJNqZdJWO0luTxgYBzj86vxmXynSaMqwn2eVG5bcm7d8z8ZIU89gRxnFbRTijFrmZYOI1RF&#10;wX2F0RVLMCQR0HLHB6D1qWDdEJGfLsWb5iu0ZCjkDPHb0qBfKmwkriJJVkeVJYwWBIDD7p4ycjPu&#10;KEJCB51iWR8MSyqHU8cYBOMZIyOuD2qnNmkYpFgSeWMxMxmt2DKm7nzew6dSeM+tQ7gJFDRpPawx&#10;EowU5Uh2DMOM9CwHc59Kcg8sEK+w4AhicZUEEtkd853HPXj0ApEdPM2CTemVIZYtilyrFi3HGCAP&#10;fIx3qW+rKJkmiSJi7xKHjkcK7vgMQOQM5ZgBnA7A0MNu1w5l3p8m0FXQ8H5cEADGB+AyaiVDJy8W&#10;ZY+Y3jn8tcjod46N/LFN8xdpiYg7pASNpIZRkqAe3HP41UGrmU1bUlMkQkjDM6PKq7UmXKlsZ2kr&#10;6Hdz3x0qdnidV4jidFDeZuJ3hgAEKnjdlSeeu6qEflBk2yO0hkIkikwQFAAGeM+gHP8AOnGV90YV&#10;rUPLMiyOkG5FUv0BJ4O0e+Mg1sZ3TLDXEzyGEfZxOFWSNWmVzuOAMKewPfp27VA7oqSMglPnSh2e&#10;e4BMcgZSCuGx1JGBwc96mAV3ZWNu5uMKiqgCqNwDLnOMEdf931xUZSNWPCwJtVGD3ACsnRByeQS3&#10;B9cdqCKncsTtkOqybhGinfuVmK4yRnrg9QTzUTYcqFG4blctsDOzBRt2tn5cH+XrzUAkVPKkYyqJ&#10;ELrC0m+RXJCjqSACAOOntmpmDKqAZRg7SNuIO5dowuPRcZ47VryqWpipakDxDEkshydoZPMjPlK4&#10;5JLDqME/nUe4k/uCj7clishYYC/KMdsnH61M+1cAFMdGWRNwU54JyQNmCffBquVUxlFjZEAbZEvO&#10;cdSuDxkjP8wKyaszo50TLtbasLzpHPNIBE52MUD9Og3YIHIHOCRVWRP3M7lCu4ooWSMqzpz8vBOe&#10;S31zUr7A7ThVlmDqHVotoGcZAxgc/N09eaJg6JFbCVo0UEtDuIcLxtBzz0x+VTJXWgo7sr3Cr++M&#10;bRiTld6uQwYAZU46nqMEcVLKiE7gu91ZgLhlJILA4U8YIG08fWmxMisqyOvmoX8xioAz/e4GAMdC&#10;eeeSTmmxkbY8RvH5gdpWVfMV3KsMBTkrhOc+59ayjT1uzpjFJXIxApklMchldWYrKj71G7A43DBA&#10;2DH6961bcRhfLWMyGeaRpZ0YM7IdoxkkBcHnjsTwe9W18yPgozLtAAOFBAxjCjoegq9aqxhh87zJ&#10;Cofcgkbyw7jLHaMhThevXjrXRGGmhDcosjRFeR5JVd0KMGKqCxBycMyjaMcAfl3qcSzRqqn53MoZ&#10;EkAjKJjJOAMkg7Rg+hpzNvuDLGVlV4lIxNuHyqMDGcK3I46flU1vBOFVGklmxGoJmGVOMAZB5cnI&#10;yTzxnvW6hZXMZVOg+JGTaPvOSp3F+FP4jn/61XREJNpjcrIsbBC64VizyDYvHptHU461QMzFnGUX&#10;eXZRGAFSX73JA44OQAB27VZyE8h2kTdhlaUzbBk8gEdOg6AVnLRlRd0I/lsZPNHnTIrfuFYkFuAe&#10;DwODjdjris2RIgsbMCZC5AdiTEuMs4YAYLcfoav3HkzF90omMkixlfLYKFUbRyT0wv4VVuJc+blG&#10;VkiYSxhgQoPY88HaTziodxQsihPHDOZfOAkaYH7QskQbeMDdx34b+lNglBkih2qQ7NIS64C7s4LY&#10;yMcNwMYzzzilnjKtcxQvDMyllE4bC4bO3JxkA+hGeDV22VlWNVCGOOZo1GxVZSXBYk5GQCw9Tz06&#10;1FNa6lVHdXQx2ZFy6IPLcuS4wS2D9xVGWUAjgemRV4RyR5ywcCRyGiGCeRzjOM5z65x71Vyp8yQu&#10;GeNlUJDMFGMqoAGeG65OeeasR4XyoVIcrI8cJC5GBk8kDkgevOOO1ehBLl0MYv3rsVAUDwoyh/IY&#10;pIYd5CuhXdypBIHp65oSSNpAqlNocu3y5AAGSeOFO48/WhMxb2ikZo9rrvDsJGIJHpkfTsTULHbK&#10;5lDlUDhCVLKQ3G04HzNgenaqNr3LieXIWZS8g8zDyTTkEjAwTjB6Y446nvTCsSQgujhIcMmJGJ2Z&#10;IYEY6fdPXIBNN85Cku1gZSw8sIwCFghyh4OXzhuvGMH2BkhGInO9F81FcEmQDg4A44CZzzx15pWv&#10;oZydiGNZXjKl2wsihkjb5THztHI9ep9BTT5LSSiXYqx3EIVFXagJBOzKHrjJJ4I/GpFiO2VpZsRl&#10;CMyyiIE/McAqmRlioP045zl5LKc70yoYzbFyqqMEA5PB/XgUOHLsZXEgeMFY8+WkkoCjzsMW3Lnk&#10;kZGcn3x71MCnkwYKHbKDJ5sYwUXOc4HI578cnOaghJhYNGzNJM23IGQAzfxbjjGcDPrTBKnlxbvL&#10;ZW5KLlwhOV2HjDAgA9wdwoT1sMvH7qxKDJK6uohddocAH5eeAcjGT61CskbERxqqBh53mCJSGHUl&#10;Rnpn1649ajklVPLiBluAZCWVb7KEAqxAXueFGeuBzVbzUZF8veIbkO+1ZATIQxI3ALyMYpkqKTua&#10;KDYiStCzqrsxwxBAPJ+Xp/D1PrUBeOIrGuHkLiMJvKFmLAbAzd8emfaq80qIROrwQF1kWNVs9pRn&#10;cfMVxjlwvHv71Ykk+aK3VRtEjKixjlE5cIx+9uLuxBPuDyeTlRspJaFhCoMsM0rp5gO1YYcAnKgn&#10;JOR1PzdAcU6eNnUoCkg3BQjzguxAUg8dBhlx0HNUTcMkQXeZMxYkViG+RjnDL/F0HH41ZWaNd4yF&#10;YlCwaT5gvyk4Hpk4yOhppXdjNu7uRW5SX96TII5QoHAIJHPO09MEjPtSAhVJJkg2zAEyRhVbLHAx&#10;jIOMcng4qu7tGJi0YdY1lZwZFgBAIAXnncxK8gdASetRb95nAdWjWKV2CSEnLAYyD79h2J6VTp63&#10;QF+ZmCMgKMoZUJR1XDEkAliOD0xk0zzFLrC/lmPYBIk6jMhZeOO5yMEemaZG4MJkZZMxxkSbWyVZ&#10;RycdvmH4frSqqqZDhQS4dd8/mFV5UlsrySMEemMc9aqMWtWQ4q9y3G0SxxzKGJaNmEksu5Vd8njA&#10;wRtwuDnp61JliokBlQOjEeZEpXYMcqx5GST16bfeq+9kjnRjEjoSwE779y+WMBeDtGAO3HfrUQhZ&#10;JElPkSyFgSFiUtHjdtO5hxw5zjjk5raMuVGUtNEWWLND5cvml47UCaPaWdnAIK9CCDtH3TkdCfWp&#10;LEGjMjW8imGJvLjtmw2BkgEnqSRxn86sC58tlERD7NvkzwKoCv8Ae6ccAsBjr+dKI28hRGPPikmY&#10;sY+BsOcjJ6jOAcc8VlOb5tBK5nRmaSCEAMbzaZEV8K5chwAcLwT0+XJx3qaORG2l2AO1l3rIQeMn&#10;jByB8pPPtiiRvJkS33fvzNINk43Mg5BUYGQw39f4cAnNNaKaDyULhQ4MsUkMKqzryocex5x9OlXF&#10;NhKVkaEflOwfYlyxZpPs12oYE8AgDIwvJBweh4q+dqwrw8WxVR/Lk8sITnLBRnGOO5xx75x7OWNQ&#10;IF+zq1pcPG9uZEUh2Jcll28N84PJzx1ArRinlL+b5katbzI8cptQ2GDkkAjHOBgtnj8hWyVjkm+h&#10;fiW1kZ5GiT/QsSxtFBvMbOrDdnHQqXGQCTkjvViRlD28W5Q75dtjfMpJOCuR2PrxjPWoo5oU8mMR&#10;/LJbBopmLKgUE52kDkjDDHPGPappJJJY4pWyCYg6fuecY2rg59ASfXrTa01HTbsQmWVY3/evvkkC&#10;SfZZCsgKEFcsDwQQfyqrK+6IGBFLxSFQZOEiO0lm2hTkdB+JPWo5C++WTc2ZGBih3As3GOc5xkg/&#10;zqF5GkaOPEKD52WGNCFJDNwMHjAAyD61k1Z6m6g7FqWWZXJTYZHb5ozksqE7Qqr7gKVA9RUQeRRK&#10;xnmkiXhEjiKplm7AdSAOp7A+lVnnlwEbarKgCjzisjAHK9uDuAPXHWnq6GHzjuEqqAyxLuKr9fck&#10;jnnrVKXRGqLAmHJcoq/LskdMlSxPT8PT1NI8h3bhLuIyXiWE5A5OA5659vp9arzvJM0QVYg0ZM8r&#10;nII3DLALyMfLk85NJNNH8u9xnyCsTZJcKiBPnLZ3KMqfXkDOOK06GczPupYx5c0bOFR4/LiRgMkc&#10;Fcjkj5s49RVu3KsizvE6RpIqsxiILOM4Oehz8xHtQIYGBdoZZRI5jEzSeWyncNvAOSTl8fQmpVG6&#10;Rg7GOVdhg2lywK7txYBehAUAjoWBNZSikQ5OW5Xby97OwDRMyrKZZtoxxk8Hru4+nI5qbeWWKGPM&#10;ebYA/uQFY8n73O4BueeuAajMaw3D2/mu1xBGxa6U+WysRnDAg8qSBk9atgW8n7h4vkhgBMzMi7U3&#10;fLknBXO7v2wBVR5rEOSRCJ7nKNFKGksrZnTMxicyCQ9VI+YnCHPPGP7tBYiV5IpQY3DO6yrG6hfn&#10;ZjxHwQdoJz8o6CmLE0yJ9mjjzdMGiZtp/eFfly/oMk/ifelKyyoXit3lEcTPP5EZJjUZYhsDOMA9&#10;uxqibt6EF7NPaQvOUlfaWa2inCiMkAsGVgpyFDZwR0UD3r5b+KPjq+lS6vBdQ3FjaKItJ0eRWkaW&#10;aZiVl8qNV2lvkGfMLHIGFC5b1T4ha4lvp81mvMd7KBdCRwS+ZEXcAzjcpXzFOOgB2g9a+bdB0/8A&#10;4WJ40vdMtRZXvhbw+qPcXkGp7J5Lp1dY1WErmSDyiCZM9HIAHBJGXLUQ5NqDse5fAXwffaDon9pa&#10;2+nHXdXt7aa+isbWWCCzuY1KtCivltqlipBJ4C5J4r6mCMbeIhmAEzEGJQAyEfMgbPUFicEdBXM6&#10;Q7WtshYrAZXUXC2cTIiozBgvAAKjZhl/3euasLdyTho4fPWOzkJkAAJIAfAXZk4IBxnrnpWntLrQ&#10;nWC1NsXCzoJVmhjSUAB8BlMe7IK85IKk8/rUiWymRXVWljugxjaSJTtVlK53OMcEA+2BWdG8rTyT&#10;+fdvALdIbeO5bduwRkBzyFJC4yMgYHqK1TJtlUKjH/SYh5MoUJEoLKx+YgAZTnPB5rO6b1G5/u9S&#10;ugih8mYo8cjQqFKblcNlmKcDg/LnPvnNX4k+TDPGziMIrbiN0ZGE3MQAvCjJ988k1Vhl3uXY+Wwx&#10;HKXYK5IOEByeR1xVuJi7tGzHZbOFMauMMCpEeSAe5wc9cDvzXUnYwtd3RHPEk0oT5pDC5Bt0bIK7&#10;FGX5z24qnLAIxCqPgRcDfLsRuAGZh0ByAOelabozFZg8+5ZiTAiEEHJVdvGeXUEcjqPWoJobe48q&#10;4MUSq/BSNwoLlyWxtwAcl+OuSQSahrm3HtuZDmBQjMIiiwKIysrFiw3ArkjIIKD5unNLHdB5YhHD&#10;NJGPOafyJUWR1UFYwGdeCWcHpghDzkg1trYwkiQFtnlFDE8iuwJbOMY4yT69zUbR2YaZCIkgcPFL&#10;824FCysV+UDIyMkd8CuepCyuzppSSRWngtnx51rHP55jWQtbGQlcEbTztC/f68Anr2MW64ikUwsi&#10;u6gTLFGWDLjKr6AZDemckVel8m685AHdpGIWNWcqozyq4ABGFxz/AHuBmntBbiTzHkSEMZS/mDEK&#10;MQWAbAwOhwvvxXHN3ehtOdhLGXy3LXBKEQR5SPKjkk9D35I7dBV61YpI0kJECiYMdzZJCYyrqPlO&#10;Dux7Ng9Oc8wKEk3BphHG3nLIA5YnbjcM9ducAg+taPnRxzpuuIxJIzOQ8oUlixwQu3kYK+3GRTox&#10;vUOWcuY1rfy0gCoypGqnZLKDuAAyOhJ5JwTx1zUcgLo0gMsnnsGTam0qpGcgDliMFQR6etSWgWVW&#10;zJ5wMTEeSxO5xndtbHAwPwOTVKQzp9nV1RjgHz1UbgBngNn0H5n6127bkxSbsyQZYodlyCkKg75s&#10;ctxuAAx/DnHJGMd+YWby3YHeqMfMdpVDBgC3QnkADPA44ye1VZXeV5RbzDzDtaRltmdBGCScAYw2&#10;M9+q556U1GaSRiY4vliRPMwGeRTkup44A+U5zznGOmc+ZX0NORbliQndgs4G9CW891UlSDwFOcgg&#10;devOeKfbRRxygJskgijRTILoMysVHy4BJ5BB/GoECqI1w0Ksy7Ik+QO+QGOSDyT6c1JChcvIrNtj&#10;k3YeUKVzhgBt6rnp1wADzzVK7LVk9SVFd1QnyY1Uod0UYBXOQM8ZK+gpmGeU+QsTW2C1xM0YA7AB&#10;SzYwMnIHJ3ZB9VeMRBhuRpMh3eSJkYIWO1TkfeAA4JHXIqwiSRuZJU+VGTJKEIU+UZ2k9Qc5PuPr&#10;UzbtZClFNlJivlxmEu8ZdVZ3lwVB5zuY85LAD8O1QsxllmDvHmNN0blwu5myFwp9z0/KrzxM63C7&#10;ZpMxIheJw0oTbjc2cj5TubuePWs/B80yPAGLu6bzCDI0hJBY8YC4I/LPcVj7/UzbjsWEdJCVkbzP&#10;nwI43+Y4JGN2MgkYPseMmle4jQ8KyxZLRmVcROyMQB6/3gcH9Oo9v5nnPHJESY5QPMlBK7cfMQOy&#10;jPOB0pk8EJkjWQRrIVO8SxuUACnaXCggjC9x357VS5o6mc3zfIuRIjopijxJMxYuuQ5APAGTxt5w&#10;epzT8LH5GQkcsLRravcwlCH27AecknPHqR9aovLs2OwUKyqZSoKiRhjgMCPf255pDcqyuhhuVZoo&#10;9jRMcK+HynKYPAzn37cV0e192xi4tGiAhCCNzKFgeQIrb3MLFc8HocsvA9BVmNPMVZPkm+RmVVba&#10;fMBzjd0zjHWq9s7C4lLOGAJVH7lSpyACeGXHX8RVpJl3sh3M5ZRIJZFAUFclsZP17dAal7aDUb6M&#10;fJG29NqMwMkZl2yqqhWJBIZiBgBick8DiqkOEhVk3ZjWRg87B9pZi3zY7DgADtVpIo1EzuVh80SF&#10;DLEHXa42B9pyAu7cDx1OeOtV5F3SSHZG8bMwjQQFnjC/KrEkY2nA24561nK9io02ncRlUIvyiNCw&#10;VnaTYQgAIBPsCMj396lZot8MzhLYeWzbBDGqgA4BYjopLDjnqtVDcfvGV1wgmRoriK4yNoRXLKBw&#10;ASVBx0x606a4+zuxIt2hmQMNzlQTuGT/ALSglQD0H5VgoSkzocdD5QilgI4kt5UUFolwsgdipzE6&#10;kfKADuyOScdOtSSQGSWWC4ZoN808MjbGLRsVJyV7fLjII/iFU/NkdxZTyWt9uKvOkH7qMSFQHkEZ&#10;YkjJODnphRWqjTqryyxG3kZg4ExyxOGC7cr0OMke/tXJXWljiU3NXPJU0zxDZanrFxZ6BqFvHcyp&#10;GsUhjEksYAZTHKGwDkTsOM4YDAwd3oujsLixgurxEkludPgeWCJzIzBolchXB+bJfgg4JBxxV3yo&#10;I5WuliiEjXEYvGmiIZgrKMFs9QCw456cnPE3kO8cisGkSQSRlxjdKCoI2kMcMcYBGDwemaKa2Fzp&#10;6MVFhVBIYY3GGK/uSAFORgjHXnt3NJGFKgI8MiSTsA4UlGGMsCccEZHA7EUt3qE2nJHdXC37Wwu2&#10;le1sHd2A5BdFVeADGN2PQ80yK+QwR/Z5d0aw5hLTOhUfiODlRz16da3QSSiQJexbtMk86FDqgI06&#10;JLokygIXwyqSBhQxz7HnitWOWLFswvY/s9w5LTMzPHnBzyF5OB29RXjfjbwbfS3P9veHrq2t55S3&#10;9rQTlnWVWLOjxvGeVBllAUYAEnGOa7Dwf4rt9Xg23UF1E9uzxLb3lo8ZlSPCsy54YEqAOjEEEEhg&#10;aLNMFaR2+Y5YZHZ3meLciKNwPGNoXB5OBgA5wBkU5I44zJgRMIo41haQ7iAoXBwzEgHnJPJIOABV&#10;WCWKbzDMjtbxmJ4srsRSynaqkHk/K3X1qdSJpQrurlYQ3kPEo2kFhnay4YfdwfY561spXuKPItjh&#10;PEGqQ+Gbu11GWQPBBFIPPlyRJGxQkGWQkb2eN16dj+PbX91D4gtbbXbW804Wl/GtzaNEsMkLrPGS&#10;gTaCoDCRAoTA+XHTis7U9Hg1iymhlW2u1K4t7edDtDoWA35XkNkDA4BGM9c3/CNl9g0RtAgeJNOh&#10;uJPkS3WJUjGfkGF+QhgnTgBR1Nc9dXZ0xqJxPIvEUP8AZ2orMCbaO5VZXkjtzE4fzAXzwp2EKnOc&#10;4Pfv9JfDPXorzT4VimhknVGWyiSRpEjAjjTcwLbiWUDP8OOleReLdPeXT5ITOzizug5iYFg20jcE&#10;AIOcD5c5AK8g81Q+H2prp2vro7NFbTf2gi2sdxcBRA4hnRlkZk+XcGjJYsMbGH8Vc3JG1kjNtSb1&#10;Psyyljv1EqJ50TTHZcK/msVLApIuMLkJxtORzwTV+JwfKMkZb5QsTMA+CWOWA6HC5GAeOxrndLki&#10;v4mkKRSOt2ivLO5kIKxqi7QG+VAPb14xXRkiaVvKBDRkF5biPKhtwAA+YZOOeOzA9qGr3M4p2uPH&#10;l7I1mZYfNkcMfM2ADIIx/eIO3BPv+MiOQzqQjRyzI6oiZZcAhW3E/NzkjAGDk0iPFA6GSaBoowpu&#10;Y2U7YgQAPn3fd3Bge/H41NH5UkcEqRwsZAXDgKwUkAEnknkMMEdadmloVKN3ZDrcu8ca+VMqhtqO&#10;MEMQGJbjpwoweTzyBUhhMZ8wPueVZEMkzBNo5zwV+YA7eRz29aUQsT5SNHswpSM27FmIOCAScfd5&#10;BB4zz3oZiBDIHRxJCDAsjKj+pYgHIU5wCODjitoXbIdOysyYsz5OTMVjYQnZtCucEAMOgwuOf60C&#10;Iw5RFSQDYJEcsikjIIYAcDAQ4B6454qHb5kQ5jZVDBgittL5O/gd8ZA+lSszCYqiFQEV8SPlUJLA&#10;Bsjj/wCt0He9GrMj2bFUM0bNK4KqkT3BVf3O9kIGMk5yMnkkjbzVh40YPmSdlZVXzMFVDMBkbScA&#10;8H67fSokDhFHkuY4igZxhXKleAQCQQCCMcHvSMsZWQTR+YrECRXdkEgHJTK84ORyDxmrglcl3WhJ&#10;EnmxRuJpm3Wj4SONZC48tssMA4ODnI6YFP2sHUO7TslqondFALAAY3EnoAW4HTnvVdU3pERG/ELj&#10;AcklV4OB2IwAcZq2hZEJbcVEUYZMblZOD+JBXOO+KqcuhpTTGYV2QBliAjChbdNxVQgwAT2IwcfW&#10;pBbbZHhjaSNLV8v5cW1MOWG0kjkZycD5ueaUlJRI7OWVlRYzvLqI2wFyOmT3+tKNkoTcWXIwIfNU&#10;vvBJY7gcnr07Ypwd9BxUVJtiRRMYiQVMz7m2zSKGGGX5QAeVBbHc4yfWkwkY8ttrQs6Kjg73II56&#10;nPXdyaalzGjuyR4WOJNz+WCzOW4U+n3x+fvVnb5aoWAhAiZjtQliCQw2nPP4+tW09yoyUm12GkDK&#10;xiKGWYwK0cIjZFLrkEb8cHAOcc9fWpPJiJdjAWPmy5RACrPnP3F6Es3cZ4PfNPJGfMKOqRKTOQFU&#10;Kv3V6nJ+Y9h3PrmlVo0WMGQQtKzIwkXA2lgGBHYkd+wPrQn1AWQdcgrHKwKF8YVwpGMEcEcn8ajA&#10;Uxs5EnkhwcFVcMZDgliTwCGzjrx0NKcKszebIjqIhG8cQLKvKkgkFfc57A5zkVYkb5nUAAM7K5ZC&#10;CScEY7gYyMkcYFUpWldkyV0Otohu2JsikniZWKJsYjJAwP4eQTznOPpTykUczIioH+9GVYhgnQJz&#10;2Dljnr8+PepLZpY/LLqskKuVWW2UPg8AjLMMsBnOeD261Gqs6kvHmVkUu8eSApAwPvc+v44NDdxL&#10;3VYmYKbcfu2IwFltyoZgCQEHqH6f99CoGaNCoWabH3d+wschTyRjJAIzt7kVZXYBJIiuV2qcwXBV&#10;WO3IySDhScdscUihnLARtu8pnU9SCAxYtx7Z49DWM3ZhN6DFZFOJvLDcbZJFwSMZzxwAf5Gr0Sxq&#10;+4Z3ggrIyDcoznA9BjPJ9aqqUkYKxSKVgg8kyb23fMMY246c9e/Jp6CCVG3MkwYlfNRQSDjqG5xj&#10;JrMUG27MsLvCNI+07oiFBVVOOMc9mGWBP061HGkaKQGMaSZHlkliAcHoDwpwetOMRZjMzWak8WqT&#10;W5y2MBTyeSCDggcZ4qVyVZs+RFyu8vHsDFmG3jI49PXP4VtTkwlHS6KrKMxksnzAYAbIOAVCZPJx&#10;6dsVZfZCWmmjkiCFW8yUCQsAQGBA5ORxtHTilUptO5BvifA8xcqpPUkLzg80pVACvMSKgBMZ2KSC&#10;xJGBwD8nX3J605T7mYDygFJMoCqQvnAEtkEE5IyCRjv2HA5q5sjCs0ex/wCE+ZEURwT8wGcZ4zye&#10;uM1BuliMRZ8+bcBHkJLEjGMHPXG0c9eKnypDKzRjdHIeV2kHoCMjtnp7VM3ob04dxjbWKxPGrEoS&#10;7eQdpGSow2MBiecdaVHj3klLZZpZ3khWK3GEOW+bGwANkH5kI/Wms5MjDegKwMHMBKuFVQW4OeQc&#10;MW98VZARjsjO+S4iUFCisxxI33WCggkYGM5496zW5cm3ohkjPuVSZmkmjZfOMeVZsnjA4xhRnPof&#10;WopJd4+zsRJtBRkEBIQFQVLAZ2gbOCe5p5jZjsBuFd7gDcyNHtz75AwQrD8u9WsBYt0QnYB2COFI&#10;PLEA7jweB35wM1ryROV3e5X812PnJM3AI8tVLhiAVG7jJ9fl9qswSPHtjZTt3KsMiJkMAMndk9cf&#10;zpFQOjsX3GSIiWMXG5fLJBGcHGM/kaCJ1Mxmjl+XCiArsddpIbrjBz1zjpVWQQXKyaTymwyxpKvV&#10;Z1AwjH5RtOchvmIyBjGeaWIiWVi5kLxyuEbfuXJxn5R0PC9uMe5NOO0sjz/Io4LGbawyQvy5OOSV&#10;HTvTdrCEqnGUGXICrkggscHt1P0rJpctzsTsicIkThvLTLSMS3lkspPOAfT/ABpoOyZApDv8xfbH&#10;kKoGMc8jnb+P1qNMZVkUzq6qGdJS2VXJBHr/AD9asPuiQrhgxQkqqlgOeOOdy5UjAqUruxlKYxCY&#10;40WVJd6xKgf7qkjhQME49Kk81QJELNFIFCSb13sp7AHOM4PU+ozUcJUPJIvBRWcxn5CArYwEIG45&#10;xx2zS26wRQMNqsskbhlupixfYM4bOcH/ACe1XKHVGN3e6JAfmCrHvWQsHSM4QAjJxjoxxjPvVxYw&#10;QVMcaHYw81nDZAPZe3Bxj1zng1BHgkmSTfIoynmgbiWzjJUDIAwMfTrUh+6CQoIdiSvChs8E+h4p&#10;wvazNoa6sd50bp0ZzHCTJO3zEtknGMccDpyT60NO2xZUR5A+JCrhSQ3BZSM4LZzjHpSEpIkrkYkK&#10;ssxebJKcc8H5eBwR6VYjiBhX5SVJ2GVlyclScZxwcDP41ZfI7lRSqOgJLtGdrmS13PsIIDKT0yCQ&#10;CeetSRFFhLtHM6FVDhcDaTyD6D8PQ0/5I5pGaTEaNkKOApOCS2OAM54989amTaE3s25mlJChyxBO&#10;GPTqOf0PasqjM0rMjYglFf7PulBjiicklX3E/dHUlRnJ/vUAZQNGctnbHsUqpJwcYBAx1+nFSgtF&#10;vZyBmIFWfKuBkE5we+OvvUSq7IDkSxGNlaJXMm4MR/FnHTj29amL1BxT1FcqTJH9oDRxAeTJANoU&#10;gANz1A64zUqxngoHKog+YqxUY5Py9R06knrio4VkjihifBWObYYIQWARSeSScnhc5/PIqwuxcOyJ&#10;uwp5iwNu4gDOOPpn8OlbS2GorcEdFdCOViIZgnB5OefY/pTdqSAuY2LoSkjbCpVRlSFyOxHJ685z&#10;UQy5SEukhjdPMh8vAcNnOfUEZ79ulWnYiMsixl1jcwpK2AzgEgHjkEc0INEhhCReVbymNTyrW7xk&#10;u6DJz0+bp65PpUhAlOxo4Z5QsZcKTuZeR34HQtgdCfSmhi4mi3SDBRkGwgDduPDBeeV6cdRn3sYS&#10;WXfhSkQURyDcNpORjdjBPyH86tvSwou5Ljkxc/KQXG7bgNtKgY5+6evvUJ2pt3vlANsm0kgkklV4&#10;GTwD096VdrmWUEkO4SUpEQVIz79eO1OUyFrlliXKphBv3HIHJ5HykgKcDt61m2tmUKPkMhO2S4kc&#10;lkztIOCVGR2zuwO2OKf5bBPMRURyrnyweNw5J9c8mmCFIjPJGJCZArqzrjLcgbWxleMDA9MjnNRM&#10;8JWYR/vUlDLIF+ZmKgKwOT23ceuKSSexLlbctPgN5Z8rcoUksu0qxIAIB6jJz7UQwlkcyMoUuwtv&#10;JOSx3ZILZ4+Uk9Dzxz1oZlLgqGaMspWNxgkc9/XODT4SNsYLPvIK5kOEZ8gEge/HPp9Kfw7jT6j0&#10;K7zF++fyQrFlZmLjk4JAHHH05xTnRiuPLUT/APLuxQFwdpB9wQCckUmAZH3lMeU3D/MrRgDcc5+X&#10;BOMHPTPSlK7XBEW6NuI052lgjfLkdBwBkEc96opvQjKLMct91JQocnBOB1GOp3dvapAzZbDF2VQg&#10;3EKCQAMDdnIHvxUgtSIo1dWVFQszAMWkBOAwOcY+Uj8eaiKkB2JuIo2iQkxEquBnAGByDjGO4yDU&#10;3d9TnaaepJsQsHcsxGWO47wOOoAPGP6U7aGMZhDAyuzxMqZjL4O5icZx9D196j8kRyLCoVWdWxGY&#10;+GfAO446DuPpUqo5QB381vMVQ0jAHzMkc8AYGR0J6iqBBGko8tHdXcWO5UJIZjkA4DHgcj1xjFS2&#10;5eOME/aFVgwk8x9+FHzE5Az1GBj+tCs+IA5RHkUkAspdiOMjHQcdqdtcIxjCsm0bRyU+vuMYoNFG&#10;O4Dzmc/vLo+ScPFKhVimCqjJHrjpjoM1KSXQfJO6uxG5PlKqRjdkn/0Hnoaj/fBDtkZl4D72UEr1&#10;J4Ixz/KnQgGb5sySG3XzEl3K4G0E4G4jaGz/AJJqVJMJvoSAcbZGaRljQuZCGC7hkZA7Yx/+uphE&#10;AocALtUEjbgKArHdjrgjPHtUaK6mON8n5zghN6qDkkdMkY4/KhYo/LHnxGV/McbvJGVLAjCk9B8x&#10;Gf58Cr8iIuzJ41z5bNlijEhxgks2M8A+/wCvFICDGsX7wtGhXzpFGIsMN24k+u7jnGabAHLsVQqW&#10;KkMy5O7JG0gY9vzp8LbkEpeJmwAskTblQFcjIBIBxkfUUWsbExjVJSAAC7dZJwxPCjnLfd+g4xQT&#10;GoBBXBJIMZ80gfdJHOD07elQATowV2DBVYqPLLNuPPGO2M8YzwMVKzrmRImCqgCHFuw2vtLdBnjI&#10;NK9gHq/lR7nZ0VSW3REHCDoAOvJJPPpUysyTSJKR5ygEqYsCNs8Daechdv55qBUkZVZMooc8suSy&#10;jAORng9qkjQkGVQHwXJ3IVLEEAZz3xgZpPbQznd7Afm+bc7GKNeI8ZA4OTn6mnbgMGUMYzGWGIju&#10;ORzkDrwCM05UOzYEVlVSY5VUlWGcMRzxypGPbpT9p2FucSkBisRIKnJJ47Yyc+9Qk72Y4q0bsgXy&#10;pndGK7o7o/OVIMZIxkqejbCRz2JrkvGemrqnha+shtaabT3MS/aSQ0pBZomIXkERoMjgnafWu0Mp&#10;lX91LFhJAWHUsV7Mx5AJ7fUVHc2q3EUmIoh8xJQZZByG6k8DPX646CoqLsQ5a6H5L+MdPt9NuZrI&#10;C5QCIxw3dwJXaZkUlgNq/ewrc5y35Z4aRbO3+zkyxOZIyww7B5FyNu/OBuIQ7T6Z7mvor4u+HJ9K&#10;8WfaL65vIo/OjezjgDSIjtHw+OgfdGxJXj7vGW5+dblonfzJY4EY7SsNyhzKqEF9wU7uhX09e/PF&#10;ye8ddN3R3PgN0F3IpuJWLmIvDFFuCPklvnHBzluOuePr9DaTcLFIxj2pMzKY5IYgAoY4YAnjIwTj&#10;jPSvlPwvqS2N1YAlo4DKYngWbZLkgDdgnBAIB69/U19DaPdxnypJJlhjchWRxks5CnGAfvfe4Fdt&#10;JhNK2h9QaZepPY28+4oTCPNjMiLktJwVQEYGOOOfwxWmgzGSpIk+z7obqFQWBBUMVBOM/wAPORxX&#10;D+Fb1Hs4bVY4kNoibXRWkYqWJ3EcbGO0hRkn1Fd2kibmkkPcKAoI8xcAgFfUYI7dTXTZWujn5Nbk&#10;kil5ZVZo7hYGdFzKSwIPIBI5XkkHHUn3qV8FFk2yDEojaefKkjfkdByeOB3xzVInNtAjRebuUEvG&#10;u1Ucspk4J4Uge5HPWtD5lPlmHy2aXzI9+1yqg8dDn0IPGefepCUrOxEWxJsR2DlGCt9nBQMSpGST&#10;6ZIxnp6VCACMpIqmWUK86TZkQbvvEemOw54OM8ZsLD8o8tZRGsilfmBSTIYgcDktg9cZx3qKEcLF&#10;MGO4kIGgBZlyNowpAOACBk/rzWcpdhwJNfsodW0htNul1FrFnRr9NKcC4lQttdIw33pNuQoY4G45&#10;4r+cz40eHZ/BfxT8V6XBHcRZ1iSeykZgouRHFEjyojElUMjoSOMkkDiv6OYp5HW4jw8eI2ZpFlKB&#10;sdNp3ZB9dnQnrmvx6/b18EwWnjGPXrVbiKyvbSOKd8I0gk3RoTkkFVDvtyOWLLtztNcbl+91K63P&#10;nLwHrUxGnTyCCBZYizQWtzlGUjIAKDqVA4HTcQMnNQ/GfTTd2NtqbRzFbaJhdvbghnbIYFtvLHar&#10;4U7hySBmuP8AAt9/p2mI6XEB8tcCSYSTyklQuxR2Iwc8nJGc5zXuHjSM6x4K1CJYlPmQLceRFIZS&#10;LgQsihN+V3EM23JCsWbpWzjpzI21ep8++E726heS2LzW0yPuVZ4iD5jZ2BSTt+XdgEg4I6c1774l&#10;ij8QeHdUtsWbLHDckNqB2NAqRuhkPHzqzxtgEDknHQV80aCzLIs14kaRxqguVkut8kab8Dc2MB0O&#10;Pm5BLH0FfSHhTWLa5hlURmxS5AW4MLIJZZ5GJmCnGGO4ghSOPoKvlU43ZnUg5RstD4zsIrWNWlhM&#10;lxE0irDeSS+aksR+ZXU99wbPoQwPaqsNxMkkgWGQ7kC3CGYKYyrMXXAGTghQcnBxxnnPZ+PdNk0n&#10;Xru1kGpx+XA5heWd5QXKhpI4mfOXXcPu5AJKrhcCuMVIcqhi3zNMRFaQIUZFViwJwwyMjHuRjoax&#10;jKxco2pJInBUgSMTsjiL3JGWV42zzgjAJKnj2NR5gkRHVEzwAhyAfm3Z64yRk/5xVNLWSEMIyyyM&#10;Qt2t1gzBz0U8nJLE5yc5HvSwr5rxG4RHaHeVZiDGr5KDYrD7wDHJxn5uuK0urXIasTT26yG4ithB&#10;NLGsgVY7dkVx13MAPmJByScE96idrd45TIu9SFWKHO+NyvOAexwWPPHGOavlQxt22TYcArAvzbgX&#10;HBQEDJUZBzz3x3rQ4BCy7A7OOFbgMoAxgnggDpn2rFu7uDSWxSjjFtcNcRvI4ZgxGS6xtjBCKcDJ&#10;HJP4elTt5ewIWRVG4rEYwoEh6blPPdvxBNE+1sSO9ujeSzpFLL8gcdclSRwe3UCmB90wJIkjRWUx&#10;vb5IDHCjceoxuzwOoIrWna2oJtakUch2XEi387wM6CVJpmEUZJOG2/dXLAD0J29+sy267YnWItFF&#10;eeX5qlgFfOSp5GW5Ixnv2oG0K/klY1mwqKs7MMEnOSFxjAHTqfrUIbzIpHZWKx3JR2S5wcowICrk&#10;EEg/e9RjmpnZoiUry1BVTAkIYWuCMxxbtzYYtlRk45P3v8MrLOoOY4f3cju0BM4DIp27FLN05HXH&#10;qKSfeJVCssahkQF49okHz428csQ2Tk5wO1NlRcpLBuUpbkIgbedrY5GTzjHBP9a5GrMFJrYaRKTs&#10;ARkEahZlkDMT2w3Rhz0PHPamybHEQjba6FWt2kj2hnGVO3B5KkNjPqDUUhgLwxnYlyxVEdSVOOfl&#10;ztGeccZxzUAuHWXzZBGhhDFWjcxsWU42Akcchee+TWkG7FQcZvVlpn3xlF2/uw0TOuQwfocnjbgf&#10;XkH1qnxHOjRRSfK+4tFlyoUEkkAcgkY5GMmrDefBch5FPmO6jELMQXAypXoBuA6+pFVZIY0TZGwT&#10;yxEFUMS6oc55I5IOOp6mqKnC2xVjhaYSCe33RkFdykMhAYhgd4BYjd3xjH0qKGN5JPNAnYBSkstw&#10;m8McgkBc898//rqV7iPy0jmMAkh27pmXDCPJJb5Rk9+v0pbYIUc+U7u8BdmaQnfwedoyOTjp1FWl&#10;dHKqftHdEogKysJEZrgEZQxsrkgsFA4wVHzEjtxQn2eMiO28osII/NXZ5hcgEgADJLZzwfU+lPH7&#10;1HMkNqkarmONFIAm4JB57kkAere1Pe3OZIljDXF0VBXG1QGBJGSBg/yzUysnY1hBKN0VreZX8tIZ&#10;3uUmXbHIkm9MDHysc85GSCB2595JIpljWRRslUvuQykIAOBjHPOR0x357FbdQ8KS2yzXDeURGYJA&#10;4RGKnOOBg8YxzgcmpFkj+cKBtaJmeRUIUnsWB65IP5dK0itbjUFfQCqLhvkMUEyMJJLrLRyHAyAe&#10;cEn69asReSqL5bBlkfaJCAcuQcEkjIA546fzpkEaidSyzI0kSCQNInHOQduBg7SDk+oo8yCbBjkU&#10;5tgbjYSN8b52np8p4PPOatrQ2i21oCLIufL8s3Ys1RVQBQTnhizkgD73XIGe4p6Nbs7xkozzRLiC&#10;VA4ZWz3Ix1z8vbHvQI3J3I6bIyPLgcgop5BYjGQGBAxz93IqcRCKQzSqw/chQS7YYZ7noee36dKz&#10;9nGSG3JPQmheGbDyPHcNI+7EkaqWxnau0AcD+nNSvH5rNaP9mdfmjjngh2yAnB3qD15J4YH7xJFR&#10;W6RgPLD8zzxBijbQysTkAADrtzz/AJNnEb+Y2chNx+eUo8RIA3DrtB2qDjGcnPfPNKDgy4tTVmU7&#10;SFmiUtGkUskQJiZAqA53bsDoeT3OSTzVqVWws0I+YFQ7DDZQlcjOeMjv2zUitJaz7ZGCXMrIUiVN&#10;qsFBYZJBIzjk9DjFWUjUvGxDhXkBVhHu3KRnIOfT2qeZ7MxlDoiqV8xcS/vH3kqACoGOB0IJPHY5&#10;5qe0JdGCRsrTsGKwygb1X7wAZRg5wTjH17054IXMDKVQLzISxRmjyA2cnAI+bH0H4yeTGChSNgUj&#10;UYWQxsRnk5HQnBPrz71an3CnSTq6lcoyXCy5xJOrCKJgDliRhQAecYwAPfnk1edAiy7UMnkgMyLJ&#10;hAoXqcjC7mKjPT5SMd6ic7WmabOJzhofLymRg42g/L3yD1x+dmRvKcfu2jZo8vtiBhG0LywLZIyG&#10;4xjmtU76kQXLN3K8A3GSTMZLOylC/mE7QuSvORw+3pzg0ycb90rRmGJFKSSJEUJVSSBkDGMZyT69&#10;akY7I1jRnaRYEGcKdozk5I5OORkk5/CpQoYvvAIlbDw4wgQYGME4BwTz75qktLluSehWkBVIZUV4&#10;zGzKjyIzxHqRudR8oOG656AVG8jRAllco4kQmFyEzuBcY64yMjj19KVGeQuscdthFG6B4drkZOMA&#10;nBIDEkDk5yenMzSgRu6HzG/eMvmy7VJXOACoJVc4/OsppvUyXM3dEUWYfMeNXSNZmEm2BjGp5Iw2&#10;OAdp5PqAOtKu0NNtkBdspJt+8Ylzt4PUEscexOakGwgsyFvNTCxEgsAwwSu4EbgCT06ilb5pG5wx&#10;iAJPKqvJxwOc7WOO+PasndESc0rtglvFIshcRbZkMZSNzjceW+hJzkdquKZGMTmJ02tmROFySMEA&#10;8gDHfHfpSxxKpCgEyKwSbCjJBQ9SQcnkZ5HbFWmhklOJIUiwxLDaASdxwwCjGTnmpUtbM6KdxrvF&#10;5wRookzn987Zdo2IwRz8oz/MUjWUflb5LYwk7SiAeWpU8E8Hls5zj1681YSUhGilDqyuVR5pAFw+&#10;ccbeDkZ/AZHFDTR/Zy7rIQ7r5TJCPmHzK2dy/eyV54HB9RVXOjlVrsbFEYk/1rJJ5QL+UmCWz97G&#10;OpOSMZ6VetufKZ4AVhwpjVXdgSxxkn7uQpOB07U0SAfOYHZpGKJGoB3nChtuTjkcZ7fWryWwldp3&#10;EBL7v3iwBY1bOdqY5IGSMH0o5rBz20G3VxGkD+cBExiGVZQTHkEnBxyc7TkH8M15Jdut9qVvcP8A&#10;aA8G7aZdrBQ+0fNsPI7d/bqa73xHfLFEUYtKzxBYY0cGZlz8yoD8vAcN6fN1zXn9jjaACT5eQ5DE&#10;HghSACeORxjjmjmbJbuTyNEjyBRGAkW1Scu4GQSSvBByOg/rVhUO4iMOJXybmXaGDHI3EA85w2S3&#10;Q/U1QhgiuftAubwpbSOioTGqEsXGMOeo6L3yyiuss9PguriFI0SOyitJ/tJHKgkAsS2CAMk8EZJy&#10;egrek43VzSKk72PW/hppzDUVt1toXScLIz3c77NuG3qGx8nKoTgY+8RwTn+vL/gj78EEun0nxNd2&#10;E8mm2myS2nMMSRl9qs0LBcElVePdkf8ALUNyQcfzUfAHwnN4i8V6PHbWctxfXerZfTrZ0hmBkwyr&#10;HGQFYBWUELhckDjcBX94v/BOj4RWfw++EmkS21qsM13bQte3JVQbghW/eEAcMxZCfTbjmv0LIqXL&#10;hXUa3PFx3PKpyvY/RmxtVtLWGEDlI1BOMdAB6+gH5Vcoor1yNtEfKn7b6pJ+yd8dopbdbqCfwRNF&#10;dxPCsg+zyOiTHDHHEbOfw4BPFf5lXx10K2g1ExNBPG0F1dRrc3F0zuxEq7F8zjJYRqeRzv45zn/S&#10;B/4KZ+N18FfsifEN2UsfEM9rYYDhCqBjMWLZ+UD7OOfcetf5w3xxvYLzVtXtkuPtFtZ3qwib7Szu&#10;6KiEh3IOGBLZ4PrivxHi/H0qnGqpQ1cYJS9Xd/k0epg4N6nyvb+ZbzGNQ7xyRObic5Cu5Q+YQoyH&#10;XJwOnWuW8QvBBp0qxzBFIgJSG3M26MMCWIDKN7BTgZGOMg102Ybi8d7YxNZXKlUfzwwCgENwoABI&#10;HVcjHPvXn3ji72WaxA8O+5lG0+WV2YLnsAG4HU557V2NSpKzPUpRaZ87anK4u3Xy3kjKsVlk5LMw&#10;xksOM5GBxXGaoiiXcyDyxcOiKrYLqARjBA3c+3f8a73UPLjkmAXy327WEbeY3Q7Rg8HOCfWuZ1KF&#10;miYeU5YtKEXABYk5IDEDA6+/X0q6dS2p3cvu2OceBzI2Y8GWNUzMN65HbHbjPtzVjTYxYxOWhlaL&#10;Y0hjk3YU7iSQehPGMHoDV6ys12J5w8lOEaSQkAlXIK47kEEHnmttLWA+Ypi3jarYhwCQT8+MjAPT&#10;oa7fb+5ZmPs1NmPbBRPMtvj94AWeWQBZGABbaCcscMfpg8Y69jodxq9zLaNY+bAwdY/INuWZWIIz&#10;w20Yweuc5FNtLeAyQGSWN2aOON0wmRkrhsdiAep64rqtHa1aaM4RWaJVEPn7Qn3sA4XGeAc8nkdD&#10;XLVxSp6pXNoYG8k7k9za3kyQQyapdXvkxgLHJYmEsVAJDHoRuUjrztyete1+F5UOm2c80AkiaIiY&#10;SllDOQAoJB4Vhn344PNZ1rcxz2sgi+zLPcRjzFjtSEkDOpVBtAAKsgOPY+orpLG3tbeVFmjkWYWw&#10;coGO113bSeV5GQR9c+lfL5tjFiKdrWsfQYbCtM1t8gj84vIIPlMbjcpUAE53gZByPqM1cidZGjcu&#10;3zgBZgi/dIxjDdRg5wMZx2zg1SsbRNJmSX7KI1kuRKdqhUVVO1iSN2QO/RuKtQ+T5cK7WRoomE6M&#10;pdhHuHO4D7uc4znAwM18vJnoQXKzQVncPJsBkEZISUqEZskhgoxt54wfWrfllPNjSSNZAhk3W0RA&#10;PBH3SME5zx6j2qo0LssbNCwXDCOeUBUbBwcnrweo71agYKwKBWJCq3lLkEknuT1HP5jjmmop6jlL&#10;uXomlLook3kM25ljyRlwMHkfNnPzHPGalKlIVdZHnmiKhoo42dtgb5l2kgFiVIDHjjvTAVhZwIf3&#10;G9QTGoZ3JJB6jnGcgZHQirVs6zRsXYK+5hLHKgLqCTgt7HJqZKOxha+hWtkiQoStwMOCERQzBnK8&#10;Ab8MRuPXjI4q1b3CyxRFPOncXWFUlRK5XcoJ4yA5YEZPORxUM0MJyYvJgjkQwjKyF2fByUByCMgk&#10;+ufSsbWdfsPDd7pTahG8Vrqs0qw3aTmRXliCqIkQDLPggjoCSBkHGcaVGeIxChDVmDXs3zPRHs3w&#10;90xNR1yB5WMS20KvMiQOzhlZiAWZcEMFAJBOc89K+oWALSPcgy7JmF9PNGzvGOGAYYGMDbnA6Egd&#10;TXjvwY0/7Lp2p3EyzvcRtbQzzTW+Xi8wtujXLArkpIeScbCAcZr2N4y5iLySzQBkW3lubje4KlSV&#10;wG5CjH1zjtX6rkeF9hhOV7nwHEmKdbFNLZEZlEcUjGWadgGKq0CqApXIAA9DtXjrxmq0kkMzM3mS&#10;SBF+ZmYIAVUheF6r0PuPSrMbBooJkA+aNG3NIpLFiWA29gATwCeAe1MMKpEpjgkaOdWCTKoBJ7L6&#10;cc/lXrShJHzkSumzzvLcgsUVZJclQxI3HHPIwPyBxTJLUNAziRMJEWkZVIVyRk8DovzcdcY6USJI&#10;TCk/mQDLm2fawDKpZQY/lOCNuM/UVMQ9wzHI2eZsGUyGX0yD6Dv684oXmawsVmDmErIChgkkLpcM&#10;GIQ5ACkDbkAr78g9awQkkt2Nw81hIFik27AI2fLAHA+YAAf8B599uRPLimy8LS8qCi7d7ckEj1z1&#10;HU9a5G5uktY1vJpora1ur1GW6diyIzyfKw2YBGTyfc1TWtkaQhdm0xykDl8jkMQ+GAByMjspJIxz&#10;0pRysEnltI0Z37JVXcq4OVGONy9PcVzVlqs13cSRFDMbWRkjcs6ghJCpkO7G7PHXPcc4zXRKUMUZ&#10;kYeUwwwCYDMVJJ3YOD82R/8AXxUytEt6OzIvvSNGMENn5XGCCDj5c84zz7k01lEreWiSrGYtzu8w&#10;WQHGMcA8hiOvoe9K6IXIVXbepSVNu0KGZcFgx4HynGOMfWlJCrukSHJlBSRCXZeWI+ZU+Xjjk8kn&#10;NU3dWIGx+XKqOJ454/JUl4VwxTthl/Mfie9RSI5ZlUyAO6sCsTZJRwTyWGMgAZ6cdCCcuaQIWCyb&#10;ypkAllBVWKjlyDyRxjjnqehoyI1Kv5qhYwzLB85UDBICg5JI9PpUkyqW0YkmHYx3EiiKaNRHE2Ac&#10;Yw4bnDZ3DKn0/Cmt5RM6Fl2orAbZtgDMABjByxO8njOMZ6VMY9pjSbDrhwS0g3sQ39zrjaQPw981&#10;AqF0SPfIgjA2qm5ShZlKncHwT8pyOevpVpe7cE7ksbb5dhaZJGVx83zMAMIpyenCAjAxz601llKS&#10;Nt3vGS0bQLvHI52gjPA7Y5561JxhTLhQs2A6KUUAcDI+uTnociqzrHKrjexV3CfuRnIBB/76xu6+&#10;3Nc89wldu4iRRktJhZFQ4G7cXMiggkY6Hbnn3NDhCETzZBM8iqUVSWBHIJx04zyfQU2RyY3dtsiT&#10;RKA6xBAEK5Jxk569OOnbipF4BdVjSaRJWMbqWf0U+3GccdaIysrExbWiRvWEaGJG/fbWhUGPzcl1&#10;A4+nt9KvOMeZJIyqHCgMbfBUZbO7OCQAx6dcZqlAR5Vu0cgcbQV8luMklWLAjlhxn2xUF4oS0ZCQ&#10;4WFmPlKVfaCeFJ/ix9TzXHWTbud9Jq1jnbrUbWGKNdgaUM5jZ4yr8HBGSOMlunX8M1wurajcX2p2&#10;jRThIbbLOJYWnWOYhw3yquThdvA64I4qzcSy3Ju/OkdX2FbXecOxU5LDHPPTn61F5NvbTfaZCsDW&#10;0KH7TOxVlwwVcNnO3LAY77sd6UU0tToS6o7+V0Z5IUKBYYlkff8AKVdsLnAPTAP59OtUraVmmY+X&#10;EmQHkIlIRguckbuSSAcj3OOMVm21xAlk8kbTTSNCDAzIZMcY6tkkdcD+laFpGEudjbQ6xq2wRDzA&#10;nzFiSB83y5b86JXtoYOTVSyL5DGJncr5T3EiBZMbncfNgewX9MVmNcRiS4jUhvLhjLM0xBA6qNyj&#10;JBOAe/HNcZdyXrS3TqbaS4t1cWcfMUZOxSAGBYhGYZ3YJwcEZFW4vtTRYuURZGDgWwmZyWVjtIJA&#10;JGAOB65BxTV7amNWLcrm6bgQmNEd98iOoKrvSEZySx6qTz0yenQGr0TzMIjHsmliYsUhTDP8pJ6n&#10;gY3Z6YArj7i5u1CjytzzSuJTEcNtAxwAevAOfWren+W9yZ5/NmKxSecWfYsYXZ0G7BbDNyB0B55p&#10;taamtO9vdLFxIDLI4CFZrkmOSM5B2gHsfr0rJiKRPskUMWYwySwueASQAAxyeD07Z4NaAs47yZY4&#10;4bl2nYqIo3KO0YQH5cE5J+b0xjvmsK4i2yZgDLKgdoVlIVS55Khh0A5GeuOcdq0UY2L5n1NC4maS&#10;1/1sJ8pDHHJHNhkY42/LnLDHfBXt9ZrC8mea2hdFYIsjNKbr51+ZVRAGw2SP7uRjPTvh3kjSXEca&#10;vOEVkJyvAVsgcAdPlHfqOeK1NNiYXYmWWOWFVUxSj5pVjXJPJHUHqffriolZDbctEdFLMr2s5c43&#10;b1kVGDqgTvuxjDBeh6ZwaZb3RmLO4IL4ESpGoIBA/HuD+Ncnd6mbUzi3mhEiREJvcuoBKgHJODgN&#10;znk9vd1v4jurZ0gkhjm+2OyzDfKscYCsy7SB97CHqeASM9M4SbuJwlGNmdUjnFo7yKoVC7SS/NhC&#10;Aq7cHjAUnuSMEVWXaXRAjYZgBEjgIqAgDbg9PUex46VyM2uqI973CpGzJDEGTaS6jGACME45PsCe&#10;ua1dK1YahKBaXEU6ABVWOQsVHUsSOgxt6f3hV8rlqyKcuWVzS3WyJqcsixrcM6xmQkkgY4+XPGQx&#10;P4jrUJ1WGGZpJIBEiMiL2ZiMLkAnk4/PIqhdFpPOURPnymTdLMpQyEj5SDwwOe/HFZQuJLqKG6Pk&#10;jzVWSOaC4WXAcK275eCpDAjHrWypRSNJSTWp1f8AaYR4oy+9cNnypN+1Co5PPDEYx/jXL22oeb4h&#10;SFUZUhQPbJjLs52lhIuewz65GDxkVkWUt0LKUzhPNkuZQ8JYTMqiRtqqVXDDAABx0HOa6bS4w135&#10;nmNPIGdTMCMhxzsX3Az+RrKVNIyvY159r2l23moZVnjBi35RjtJJOM4Ibb1xnIx0rkZNTaOSLZGi&#10;nawlXzAu5i2dpHUEknFS3erIZAkF4IQVLS+WNyhCVAZh0zn8eT+OPLM0gE8wUOJDlDuOVXIB3bcL&#10;wB19RjNacidNocKlpnX6bqNveqqO0LNAFVGVM4YsSwOe4xznkZ9xWrbSmK1SRtrJImGk2FUWQqp2&#10;DJI4YE8ckZz1Nc1oSefDeGLyp2YeW6W6kDdu6Z/vY2/nUryhIrPazSrDI4IDggMQPY4PJzxX84cc&#10;UpQ4jhBabfmf0HwPi4T4elBaXZh6lfy3880TSXCzKpZhnbhTkqcgcfXr2NQR/bmJcswjDp9mLJgM&#10;TgnGThsHjBx2qtYRzm9bfPF5b3iiNGDSMATgjls8jACjGPetpI0iSGOZpGEBVZdjtvaNWJG0g59s&#10;nuOc1/RmVqTwsL66I/Dc7q04YycV3ZXEMI37XMuSoIMnmFOAQpPY9Rz6kUyO1GVdGBD7FZ2QKCQM&#10;llHPBDKPw/O/ny5JI95W5kdipEJBIVQOD64xk+/SprePzLyDEmyVQhhW4kdkDgZTYcckYXB9q9hS&#10;jHQ8B33RzVnIj6zqSb1uGinVX2OAVYj7pAGeQykemcV0sEcW8qRI5jjIDbgwAYnAII4PUfzNcrpM&#10;sNxe67IkyzTfaRG6mf5YpQiMGyp6FXXOfUmupVIhK28xqYTtiRmBZkO3tnrngZ5pTjfYINp6j48/&#10;Z5H8ydgS7Ru4UAYfPQHO3GfwxVUrM0XmzBS8oygEQhVwce/GP61akaVIzcRSAndsWT7LnbuUqpw/&#10;yl/vY+nSqM7LksNil1QB2fLMiknBAPBAPbnn0ohEJydhfMZS1wyW08kSMSGkDAJjCghlwOMgEjj0&#10;qqttLJM52HJhYnzISADtOCxPqR+HHSpnZ3iKyyS8lfJkaALuDHodoyx4PDHvxVZthSaLy5jFHgDz&#10;MIVyM4UckgN2744pVEuW5NOClVTZ8i/tEzxRaj4dt7Z5dptS80MkSgq5YkFnX7wA3DnqTj+GvmaU&#10;xCSJ4VfNwEDoZOQxGSQO3NfQvx6LHxFbRi7tpDbxSySwRwsxDuQM56FcICo/hwf71fOclwjRB0cS&#10;x+UCCGV2XABOTnryDweMYzRhm2rn6rkUHTy+MWQgyysS2+URRMuScK5BPQkZJ/lXS6auY/PRklCE&#10;BDGxJKjjDZ64OeRxwfx5gAtkM8XkNC7EuxABOAw3dgSRyOeTXYaXtltw7r5aEDLsiqxXGeSM4yeM&#10;DoK7Gnue9GVpaHS+HFEmp2KFnnzeqqlgwVFDAEjnJOQAT36V95GJLfTrWNVKrbLGLgm3wpcLgcc7&#10;SW3HHPC4zivifwnHFNrGmyElVjnSQSBwoGCMglRx16e1fbVwYRYs0e0RRIheLl22K+QAMD5vQdWP&#10;FclbQ6YtuOp5J4jLC5uU3WrpOy+SbcFd2wNkHIzwMemcHqK+f9XikE7LmMRpx5c+WZB85U9Om7aM&#10;f/rr33xN5gku0ZWYR5k2JEArMQxA6ZL7T/nNeAaxJbLNcFpLebLyKrIhjDFevUc5z+lZ02mzOUND&#10;zW5TzNSDRgvuiALZwxDAkLknj72QD2PNEqbW3PBGjKoAm3Lgk5J7ZJy2fTrWvK4ivWhMn2hyxPmF&#10;tiuc5HQAggAL1wcDAAqCVolWNlieSWdkV/MfJGQuSAT1C55A/wAK9KMtLFcyjGxSijXczkgGMES7&#10;mIRGBwMgnkEkV9YfCiMvonPmHfEywSKigOxUBlBI4dQw5P8A+v5RBILgAQlHBXy48AAEDOO5+tfW&#10;vwqhYaKrjzleV5WlUkPtKjJYDGRgBic+nWsqj5Vc2w1RtNnsCy5eefy4gzyI7sqACNWUhR8o5Und&#10;wPU+lRuXZViCQyAliGVdgVTycc4IJ7Y7UsUaEfvCIYWIWVFTkLz6HHIDEY5JpskgAEYCbkQBUSUA&#10;lSBuJOcZCjPrz3rlU03Y/FeKJp5vUle2pLyvmFXuPLlRVd2lDM6BQRuPYDgD049aqyNkK7DbIMHy&#10;1/dsSxblgBhiQCM89KvHyz5kDCLf5Y2oykMpOORxgE4I+h+lUW4khdQ/mx4TzCoIzjjr2GW4z2OK&#10;JRvqjw+ZNaO4053HaFA34jVpdpDEfLgYPqBz6dKjZk3usbuqNLmGAHzAVyQoyVAzjnOOo9Kn3Eq2&#10;0tGfKR3jLBpEdgSc47jjjPGOKhM0amIKVQeUwkVchSw2g4UnIOS2Tz1HSsmdKVtRQ5LyvwMh1bcm&#10;47h3C9wfm6e1MWBiFaCQDA2RMeducfMM8E8dKNyiOL5wxVX3yrwu05x06jGOepxz1pdpB8qVXWLq&#10;Q8XyLjOWxjdnr+VJ3KTIZUYqU2+cfLcgRyqRyP4tvQ+x6ccVWdN8gZpVcsyqHEmWcDGBnIGQMfka&#10;tGbdIFUKkkojJCW2Q5AKr97nJAbkc5AqDIKY86Nn8vd+8BCgq3U49BjOO/PtW9JakOSIVgiuAsn7&#10;iZZIiROqhlZXXqMHjgkc++DUG1N8Jijgn3AmIBAzZKlWYMRgNhj+fFXWKfaJLguz4clZfODKrAZB&#10;wBnJDDn2pixPlFbcxt4yVYEswCAlfmAySAB8x596udwjbdEP7q4YmJoZodoCurblYEZAA7HBU5qC&#10;SAquAiyKGOSyEM+3oSvY8nIPr7VdZR5fmSRKxSMFVMZ5IGDyfb+van+VK3yoI1C7vPQREsHJG0kl&#10;umCeMdwQazV1ubSV6ZYtCytODgMI9qSNIMtuUj7hHQ9M4BGD9a6NSJTNuCg/KdgQA7BgdgCe/wCe&#10;e9cxbIkkAfZAweIB44ckMwBDA7gflHY5781uxeSVVNg2bgrIqFtpyxzuIHIUfh9Kq6OWLaZfUqCU&#10;MMEmyUv5nmMCV4xkZxgY6jnk9cCpJFLBXePYpQebEZMIAozlsZwen5896pNLCNsSTpibaTPMgUIe&#10;DjB6/MSPwPXrWpC6h0VysbeWGZHAUnOADkttCfK2CevrRzI2e1yqWjYhdyKRGWlCKGUjlQu0j5wR&#10;+vFNliRXkVUWT5XKtGoVgQTsPP0/nUoIkjgjiy8jSKFd8IcAkNjPTAB5H1pGJcjbslkjYrtxudW4&#10;A2f7RG7OeKqNr6mC5noUbldgO5iziIfujhCMjqeeme/sKxJUVjKSdsKMQ4aNfLySQTgqM4JHvkZz&#10;W7KoBDRtIJYCXHzbijHHcjAAP8h+OXcCWISN9mVDw6pNIpd2YBsAqT0Lc/Sh2vZGiel2c7IPKZ+L&#10;ctuUNGEKENg8njBGMf8AfVZ74X59sEMnJDRx4dTk5BOOnJ/pWncZ3yeWAISEA2Q/OcEgjrwMjqOv&#10;pVEBw7H975oXI2wlo1bDED7p3NgY/Cs57FxkpMqTbuhYE5CbBPsAK8jGBk54zk4yKoudzGOMTsQe&#10;RIm0KBkNxjPrz3FXZMNnaInKIUR2TcjNgZKdxjBB+p/GEw7wwBjTLqiROMklsnIOMAZx+YrKxumi&#10;iroRMGilXYcxLG67c/L156EZP4jNVl8lpH2BCAwBcspLDoAoPselaVwtvti85Xw6s8YfDowBHygD&#10;qACBgjn1qrJCqx7VaRggVYzChZlAHy8npwvT/Gqi0mT8VjzXx4HTTYA7wWqx6hbGcXEfmKw3rwB0&#10;BB2kH0DD0r0OKK4SMXEfnNs8uRpFhIUAsVGDng7u54zXBfELZJ4ZvXLtJtSVpfPj3BPlX5uhyQAe&#10;Mdh613No0bWtp5alDPCuC2VMhCAnnPQ478HFbJuwKF0rlrY9nKxbKSxmQKsw3bTkLkq+cEYOARyf&#10;eqEsCvHIpYKDG3kB8MWb0J/hDbgAPUYxV17floGiARmR3Ec5QFsAnp25H51WuHgPERV1EjMy+V8m&#10;c7sns3I6+tKxKbWhyPgEKmj3lqkckbp4gvt1wUAIJYYGCcYBOR3+YV1ykSOyRq3mIpygOCxH9wA8&#10;Dg8/7P4nj/AUYtn8VR7owJdeby2iL/MG+chsjht27OMYAxXbFkZZDE6SuQQAV2DDdACo4OR+tJpN&#10;im2lYgSMbAFUK8eFBYYLbzu25HufXOMdqcQSszCMASqy+XnDKowOdwx7g9CPfNXFEIX5g5AIDsgL&#10;8EcEoTg8genpmqyshlR0bzWaMsYo5QCrkDd8p64Le4GKz66hF8rujm/EQWTTZwqxqGt3wqMQqKR7&#10;cE46n0NZ/giYT+F9CAGB9m8oSEYCAMQOD6FSPpggkV0ep2xa0lbl0ZUKKMMAoxkepznnPUj8+U+H&#10;KvL4ctrXMMn2WW6SKSPLK6qxOBxzgZznk4Psa1Wxo5Kx2axsynEczb8vGPMyGPsfw6DHrSlWRQAG&#10;U7AVaSPPzZHYHnv/APrqMjcoIt8jYW8qWQqXbBxg7TgZHvUmxTzLIQowB5UrIqlcHAzyTjGccckc&#10;0zBq8rkKhJUITlNzKyb+/vzwDnp70MsfOJFRZI2CuThgvXO09v8AGrMqkoFXajzBiw5BVQDjgD12&#10;8Z4z6jFRSAK0aRkrj5Suwt8pxjBz1wG5+lJO6NlaJGbZBvCKVDFiZElAKjgk4PU7smoysfzb4wyP&#10;GQFkIyF2jcTg8Z5OetTlDKTghWKgx4ZSGbHTcM5BBz+NO343MoSPKsu5UVmAwB3GOAfwxUz7mjaa&#10;0IVK4URhmUgg5XdvHQY4xntz1pgkAZ5AW2k5kBUAKuOSOcD5s5+lWGRAzswjQxqjZiXLFR3A67ed&#10;30qOONRGu5QSrgjaQTnpkE8EhSDj61DfRE21uNVZGjbdnau0IVBAVWzjt32+vakcL9oiMagrFHuQ&#10;eZucbQuSeeQfSpGVxEF3oF8ldyTcODkYyQTke/NMcW0xRX+aFnKrIQHV1ZO2AdoxnrUpu5tLl5SA&#10;hwVkGwpHyJHg2sDgA4yeB+ZwR71yni6wmv8ARL63iKFVtGYeaBlgoLAgn3C/yrtJY8SgM7LHG5D7&#10;SSWwMgjA4BIxg/nWJrcQOmXkKGNRJZSxmYRDKhwdxycgnJPXnIqumhlu7Mo+D5/t3hbQblpxNP8A&#10;2NAJmYEFWChWU9mfKgnHUnrW2FUtgCNCyhRKDtYgE8AY9D+tcf8ADmUyeCtPIZC0V3dxMyMNvyyt&#10;tA44IDIOeuOTXaIrCTIJIZ18p5MZOTwefTp7UPqMhRmAXsY9vlyxsGYEHnPOScd/b8KhzEGKSLkF&#10;AroQWIHJyMDpgfqKmO7azSRl2jkZl3TKNwbGflXoO2cdqmjTahcsFiDgJMqhiQSMc9+CevAxRGVm&#10;JxTVik0DSKTkptBGUf7zEemDtGMeveoyqg7YlG5WVFklcupQZIwMc+gHuauKgVR8iO6DMexgACOM&#10;Anv83f1FIBtEjplgoZWAXeELDJxxjgd+xPY1qmnsZOm7WQ1CN3y7iyjDNI2Qq/nknI71GhZkj3IS&#10;SFYfugSSe2fXr0P1qbaxCOmFYAb3eHKscDgY7D5uD/ep0QkUBkkMeDnyFQPuHIz09P51ElbVChB3&#10;1IhHK7EmNwuAVeRgFY9/p34qMgSOXcqhR8gQr8qMSeMY4GOAe1WU8po4EjDSAAKY8GQYwdp5/i56&#10;d+cnmoySXkXbNE2GJkQH5RwO3fjv0zipTszpTsimildpfgylgm8lywDAZBPX8OlY2pQPJBIssDpK&#10;kS/eAIKZHGc5wcHr9cdq6F1yjxuG3QlQMZO7OTgYHBHoetU5Ei5WTLSPPsLSMBvO7BXDY5AOOT+V&#10;dFOdncxbvKx+a/xMshp/jfxDaeR9m/0osYCdzAkDILHqc1y9i+DJkNGVRvMOMELxnGO+elev/G/T&#10;5bbxa8zgN9qtYpGCICIyBz0HJyR+INeY6fbvcK9rHEJ5LiJEiRnKh5GIGAwOVH06da9iM/8AZWzX&#10;Cr96mf18/DrR4NE+F3wv0tLG507+zfh7oyyW9woRgTaLI7HBOFdnYgddrDPNblxJEJV2SRlX2KkQ&#10;GVjQKN2MHkHP0q0tu9r4c8NRIwS40/whoVrDHPZCJ1EVhbxv5kZckLuzz14wec1k3e2N8KQEjEo3&#10;BGJICg4HfPB5r8LxV3Wb7s/SKfSxlSqhllZkJ8t0YkSDlsd13cEDH51LKVYMFcDKFiUwowx68Dgj&#10;k/hQ4KSxqOJGcLgYAzwc8+gI6elAkT55XXZ5eA7OQQFJx36CsLI6E7O5GhP2pNsiBCN21V3FgMk8&#10;kDkA54q0qKyhFXyAAoKJgMzc5BOcA8g8frVUsdzSKwWWIOuXjKBQCRkA9j6j1qW2fLpkEQ+WryZJ&#10;LEdeD7evvTG5NnVRAi1UeayqiFRxuUk4z+uRzUDQtINjFfNklG3e4UKw4DHnuD+AApkJkWPyMnMZ&#10;YBpEDPk4wTzkj5vfrT7b5Z3LOz7pCHYk/MSSB7du3ak5JEmTGuIXBZgY7hlYA7SRuXBOT1yT05qu&#10;GjQSTBHZHZyz5IIPYHd2z2HrV+IKbRugG8lmX5QQGGSCT04zVWIgIzwxgliuzILZOcZJJ79cVSdi&#10;+TQjeRpPMTKsPLASI4LYAA4I9uBSyr+6gbZlzsSNk4IO0nB29BjJ7j9KtHcz7FLYeULs8o7iR6cd&#10;OKajJIkccjeUclllfLYAxzkHA4H6mtk7q4k+UZAAgLOpUKGJYfeIHc56EiuksgI0t1jjViqlj5cY&#10;XB5+Vc9Dn1xnJOawIYYkRFRoCJJXRY1TDMRyep4B+Y59jXQ2jgBhwTsC7sbFYDOAuB1z/PimDlfc&#10;SBlYmVGyhckMo+Xd6E9d3NIXbfGqq7/vOTGScDnBJ7jGfyqvDtERAdpHQyKyBtoCbgQR6twR06A0&#10;kUZN2TjcscbkRq7bSHPJPOCRtH5nHU09WJK7GzKxkO8PJEhZmjik3HBHp64AGPetH5+ZF27ndFZS&#10;jMAgySBjuSMZzx6dKgZssVDxLsKiTdjPOD0J44yc9+adlgBgGFZAS248kk5IBzjI5qlC5fI07oUY&#10;8pWd4lmEZjIwUTOeQVOcc84qwFVWzM8JbaxAVjhQSAuQcZ4x9D+dUuPK/ePGUYKow2FznAHJ5P8A&#10;9atDBf7KsgzG7BC7nazHnP0HGP0qbsbdlY2LUbYGQyl9qg7ZVxs+YDn1zk/lUgAXyiGJ2xSB2WQ5&#10;HfcR34x06UsijyJ2WV3MawqEkyzAckAnGCMqMjPGRRkxwRTMTuSENIpyHBz2zwBheeucikZDoZIy&#10;CQFKBss642gjjr1Awf51pWBDBCQ5jtw8ojSTMYZiBjjqM8f/AFqpQhWjjAZjyDK8YABGB+uartN5&#10;VveXCxzNb2lo7NFZ23mTzOoJEcYU5JJO0D/a9K0hY0gup+xXwEmif4H/AAmEUKIp8E28lwsLAbfN&#10;dpQHdSCxBYjdnGMAccV6PB5qNsZ5Fk3FxGGO4ncCOh5BBxisXwDpI8PfDv4f6RBvSDR/BGmWggmQ&#10;pKEii27ec4GcYGeF29627GOSeYTSpkjACbiGIDAjdz0wvb1olLoj0ofCPkmUwQmdJY2dVDREguhb&#10;qBk4yMDv2qpbrLKwSS4DOio7gRhVJyMnhsZBHA7Y71o3aqxXzTGpa3bfsXAzkfjiqCLEicFopXkj&#10;jdlHKkAhTtIPB/wqOZlGpbsBcW+Cznywq+Y3Cn5efb7p/Op23xcI2+N5GLr1YnqBjHBPP5VSjZIj&#10;5gd9+8PvlYuM8jIHYY6CrQdZASxPzuSuflLAAnpjr/OkS171yK4l8uK6O3cxjBkMbqQT3474yKWy&#10;Yqqy42w5VgMEkDAGQN3JOM8cc0y4cCKUpvWWNQrOseRxyBg+x6+tWLN42WNG80PuVdsaDcG25GR3&#10;wOcUFGpfrHDoMzS7YpAFVmLbdrN1OQcYzgc1/LR/wUE8V3niP9rT4oJNdfaz4bOnaYos7OOIJstI&#10;pG5UkMoSSNVJAYck8uc/1K6kWe3srUtALi81OCJjdOoXBkUDLZwFIGT7Gv5D/wBprXIta/aY/aK1&#10;rT3eGy1H4uatHZRRXDShoraZLcN5hwGI+zdCMc8ZGCeKt3OmgeYW8twLZIWidUYspjdhnBAJ5HPI&#10;AHtgGrsN4qJhUSI7wIxEcEkgAsDnJzn8xXM2+qLs8vMUTPJ5aq1wHcsMEonOQwBQ/j+Nao1CARuB&#10;O++ONizlQWU4JA4HI6dOvA61w1NrnedM0sk4jJWOHBw6+WNzjGBk4Pc/pV2zEkM8cZeSDMu9DFCW&#10;BVTntwASvPY49KwI76EtEQsm9JnDRywMrKRkZbPAHynAxzmtGLURs3l441SEEpHbeUUA28HBOFy3&#10;ArntK5PKm7nRfb4I8s8kbu3zxh4wpVcHGOP9ojjtirkOoR+WY0cRECMbJFJ65ADDHGcf5zXLC8aS&#10;XyXkDSGRUnUoRtX6Z68cntj1q7BeCFI1O2RGzsMY2gjA3ADdxjn8qJLQey0Ozs5pJJQ7ytHsdyg7&#10;EZxngfX3NdDFeSBD5irJFlfJRCGBV9oYAk4JwenYA156msySkJKJHVldVQ8K6YAA45BxW7DqvzKp&#10;uPLZmQkrEZGXgt93HB2gc8fnWLVwWquegRSwIIy7RsGnUgsxGX4Axz354960Ir1IxshaW5cODuVS&#10;6twDyAcMBjH4ZwK4u21Qhixm+beoI+ysjqGOB8xGNpx9R+VbsV2si+aY5cMBl1l3ZVjgYyQOmefr&#10;UK99TCSaZ0kc8lyUAjeOM8KxlADE/wAJx36VpwT+SuMpEgyVRELMDheuDyOOMYzk5rKhnXYshK7l&#10;dTEJGACtwB0781NFdyqy+bNhCyk7EALZwd2R7EfypuKeoHRQ384k2yNaP53KNBII1yQDt69R7frW&#10;xFdzZCvEDEEUmdrjLsCOc+gHyc579K46DUtmUVbcuWBLkgDA3YGdvGOvXHtWzBdiT5nYbS+VCzbQ&#10;wyO69Cf6VhKVtg1OogW4Tn7LFvkKh1d8cgdQo4PP0rXtbmZ5IvKjc/6txskCkMAeRxyc9vaufgvU&#10;3kSP5apCzMJMBQAflJIGQTwO/P51pDUpQxaCXGHAzuADJtYN1XoDt7/4Gd9WawvY2xNeSBWS1uZS&#10;iBmZZQgY5UcAt6kcGpYhcNnzYXCljuhludoUDnllHIzj04PWsj+2pxujF0+GUb4BLgsByMjqT6U7&#10;+0p2LJ5zhWyXljUFR0+UgnnjH17Va2LOxtorhWAJAixtVhxuK4Off1wPStaKG4AQb5POifIVmMbk&#10;BgwJwRtII4P+NcUupsoEqTgpJk7t+Aq4GO/IOe3rzVpdbAJWWTeMuIo5ZGCrkY7HoR0pl8jep2AU&#10;mKRTsHmtztO1sp0A68fjVmNZlk2SvDC8eSVmvMFTkA5U9dvBP6Gubiv5H2eW+1WACOMEZyTjkc9v&#10;XrVuG/dYkaC4dZV2GKRmO5ZCRjJJ6gjpVxlbRktNbnRxS/KoEkTBlIMpAYqCCcnsAefzrShi1Fgv&#10;kT28bFgUMpUMp3AqchxxyfYYrlre8mUBWnYxKzFg65GTgHB9PlHtxiteO5aOAIY98UbOwynJYjOD&#10;zyef0qJ+9sDi+p0SxszBtpd9o2OTkAYGM5Pc/ofetMluMlQgk53HBBx1HOPf6VxguGwHxeE8kxRx&#10;DcR1BCg5JO5iMc8Vo21/uWSJFmDhwsbzScMVAOAC3Y7s8fyqYRtuI21jaU/uzCincVEeN5BJ/iHH&#10;qcVqRGTKwhd8OADIWIODx+HTrXOwPtkVhGwJQKTEDgjG7Jx1AIABPTPHU1b85lDKoXzBtAjZzgOS&#10;B68Y5PX1qJSu7FKLZsCO4Lsd6lYocoZEJZScdMNg9G6565rQH2mMHbtZRGDKgixlSRnk+4PSuf8A&#10;tLwxPumbGAu9cgYJwGHoeQeKvw3cKkyDMgfb+8mcrk9Mc8A8dvWmr6MajJPQ6SB7wNngDn91IwBz&#10;jPBH1P5VbWS4ZxuljQk4UoSCFBHHXk1zcN9IcoRkA7drZIGTgZ5wRjt2zWutxFtAViign5lG1QwP&#10;QYH15qeaRaiuptW93PtA8lAPlHnGfGec5OD/AJ96WSe5lKkmFISFLMybnKgZwvbqOfaspL+VpR9n&#10;kXKMPnj3ZB68Y74p7XhQBXJj3OUZ5DtUk9ASTzkAnn0NJu5Rcj89FQyStvkwGOSQ5wcj9Bims7Md&#10;oZdzSDcI06sOcfX6+tZRncKY9qxbSMi5JcYHI6d8+/6VMlxcklpSokQkKgBUgDjOM8Z5/PvTjuBo&#10;mRUkLKG2nJ3FOcDBwSOh4NEsqMYy0e+MgNGWUtsY568fX/JFVkfersTwrbG+fAwPQ9D1HWnPJhd8&#10;kgII+QltoPXA9zmtdL2E1ckS42HbFFjaA42x5DHPIz/T3qubq5RBGkLNvz5jom5cnHBy2cVGHZsK&#10;pjdeSy53EjoDkjg57e9N8941TdgtvIO0ZXOf07UW1uYvR2L8eo3iqztbtHGSAZdgVlHOPofTP51P&#10;9ouTKqutyFUhopfNKxscr8pwwYjr7VUivp8MFZVZJFVlLgqCB0OfqKR7glcm7Cfxbd/K8jpzxkim&#10;CV9DV+2zp87S7toAOEwFPJ6emePemG6uVcAPiNpckpHhg2Cc5J55z+dUY5YQuwNcykgnzGjJOecA&#10;HbjFSLIGATKKvysWckZXJP4HgHPfnilzIHFrcttd3DDkSBjGVGwEqAMds96iY3UgCAPKhlzJ50hJ&#10;GF7L35A/pVZLqIKVErZbcVU4BI5JA47VKZGw/wAxH7sAF+hGMg9uSO9Mai9xHhuXLIZCu2RztGeS&#10;R1Yn0z2pxt5g26MhCq4BeQtnocYHbjvnNAlUxDy7kAgEboZFJQ4HJB5xz16elMViG2mRzn5i0jAg&#10;B2yeM8gdvyoE01uSMsiIftFx5Iwd+1sMFPA4PbjrT4TBMqNFK8qiTc0hG4MAMHDE9c9cf1qBRHgz&#10;NGFdwGBY4BAwc5BP149qm+0JGXBIXDbSRIAACBgkE8U1uOytctrbKHxsZhvUeVIOSxPTrwc0scBY&#10;Nsl4HyjMoYYJz3PYHr71SFwip8vyJudcRRlQcEkjHXOB271MGbdDvMjF1CqXXIAHYY6Hit9kRbUs&#10;LDBGqsQZGAUnzCHkXIHbnjORQ0kTtkwyKcAna3l9D255GaoqNxYhyyBW8xQhLED1/WnlGBOXLYyA&#10;nmbQADjAA7AlRWb1dhmiHidQXOGRiUjLEA46nAPXHf0zQgikRwGKgORsmG1QAMnGBz1H5VkyPcJy&#10;zxFHBWNN20hsc7eP4u+c0yVpTDhPLyqg7g5IXIyOR3yPxo5baorl7muJ4M+Xnt2O4EZxkMe+AeM1&#10;CVhkYK0zvhCdu7IYc7ge+QcVk+aEKnzVChVPmtCCpOD82cdcmopUZYmMjIXlDCaMR5DjJ7Ec96tX&#10;FszbxFGx2SQLtwrI0Ryp7jk8d+nNQbVT98typZlJdGXAAB5HtjP41lKzT7VjkCkSMu7zigQYPzcD&#10;qDjg1MJAp+/5gGCXLdAMZ6f55plKRfVjtXZPHKXbacSs6gjjdn+EEDp2qvIwJYy+WnmyMAsjgFs5&#10;AAGBn1+lVnMSsfMbyhK7F8TOxJ25A2gHb0HT15qvLIVb90Z23eX84jJAIJPJ4xkduOlS5WdhSSTN&#10;ISqUXZMrBCDmLKgZHXJHTioXPlGQK0aFlBcuxIAAGBkfdGPT1rKNxNuiUeS/zsjZ6cYHTPTHP5U4&#10;zlVZmYrKGIchMKpI6nBPFNaq5JtuzknzAEbaE+ZsjGABx0xgY9ajRZFTdiMFZSyNwOeMtnP1/KsZ&#10;7wqs4LqoXaTI8xXGME5Hp0/CmxySxqvywxjKCPyRwH4Hc9Mj8cnOaG7FxlbRm3hkRQ3k5BY73GGA&#10;yMEdt3Pf1qq7zOjKp34Vim+LCH/ZbFZ4u3GVfKNuCq8YzgAYGRnGBk1WTVCGlDMAU24aVgeDuyTg&#10;cjk49MH2oTTNTUdXMhlJVQS4YLGRkt3UgYIBH4Zqss0hKofNOATcKOgHPoOucVlTX88mNsmELgxf&#10;LuI4Oc8dcc/j3qKO7nK/Mk7I9sWZ92QDnODhu2CPwwT0rOV4mLvzGrJPNLt3IyOhbeF+VQyHDA+n&#10;eslp5AY1kRIijOJY4k6ZGc8k96o3epSghXaQB3xHHFGu8kZzjI5GD1PHHrWTLqQhiV5PLRjjOeRj&#10;8Bwfm/SlFczNg1C9RRHvdUdFG0vHyzEAYBzgty3HvXkniPWbq3gklJkkU5wy2oIyRncwzyB6DvXS&#10;a54keNF82WVdzxwxSb1Rd5cDe2QAwzjgV4l448TeVE+0MS6MYhEilg+e5zzng4PTrRG/MZSjZ3Pn&#10;X4x/ECSwtbi0kBtbyOJWaa4iKLH8yb1ILYGVRsYJwxXIIBr4Ll+FvxZ+Kc8upafpgtvD94oaHXNQ&#10;k8lC53BmCgkycsANvYE8DFfcPh7Rrrxp4gtb+/DTeH9Pu5DZL5W1ZtQHLRjbluFGSjdAevNfScWg&#10;2UECbEe4nSIrukUOqxKR5aoCMLg7hwOQB0Ar2MNiJ4aHNBanM5XlqflTZfsZaxeJIdb8caXZbCiG&#10;LStDmdyG4JBY4faBg5K9e/NWh+xLp0lkuzx1fm8nnWKC0i8J74QHUks0nmcNndwFxx97nFfp1d6V&#10;BAjukMyGUIYMhgWTk4UMOmABnjPBGRXLzwTLuaNhuQkNHIPMIYkEDAwBgAYz+PNJ59mlN6MpONj8&#10;utc/ZG8UWNs0mga7ZazOyIsFvqEbRBmJAlG7AB4xjAIXOOea+efEGneJ/AGoz6R4q0fUNNuY0yTc&#10;RhI5xuZDsLrkqpwMnqcY4xn9sZYBKxFw3meUiiYlgNq443Y+7gt654UdK8U+KXww0Dx7o9zpOo2l&#10;vEt6wFp9mHkzwTBUVGWTJ2knduJGPmHHWurDcQ1Z1FGtqjRO+qPzOsPGxtWltxLK6JGquZ4vKCED&#10;OCSAQVOVz3I4r2Hw98R5WdbeSclrNUdQTtRzIAQwUdGBVdxOM/LgkZr5d+InhzWfh5r93oWqQfZJ&#10;sTHSp7vbItzEHAMq88AE/dOGHvkE4Wm+M7y1idI5bdZUlcoY+HI7cdz/AFPQdK9+tlVLFwU4dTCp&#10;XVOVmfohp/xFVZEhaaAMfntdq43s4GMMc5BHVscZyK7W1+IZV/tNxeeYXlkIguUjja3LMSMmNANu&#10;OBweCN2DX51WHxDtoty3UkczNgzgtguO4X8O545PpW4vxUjiALvbBjvMgtoSQTubkKF+UEc/iete&#10;bUyOd7WFHGU2z9LbD4jQtsiTUYpW8lRGiZy8nALDrlto3encelbC/Ee0JXGoSTRsBFIs8GGOFGQS&#10;GwCGyOPcV+YEfxTtmMEZ8uOSMgv9mdFkdTltokUejNjPQnj0qE/FXKOZLwjCEsXcttXcSCfl4GDn&#10;8etc64cqPqdP1mm1ufqUfilBDIWe6t1Esm9leTaC21QoGHO049B+Gal/4Wl9m2KJSIUdgkv2jZhw&#10;M8sTuI4xjHBx61+WQ+KcbNLsuLra4DXAWTKhACRweAc5+bk4AB7U9vifcxM8sN9t8to2jYOw8tuv&#10;BJ4APp6ml/q5Jasj20G7n6it8VrdFJWUHyt7pHFckgBuF7gsCM4GccetWX+KsUDqrSi3ZYxNsWdC&#10;zrhMEZbjls+gr8uF+J86FmSSRAzqGaEZyDjABzhVODnHc1BL8ULySRjJKwgCxqCeCqgDHQjgDqPb&#10;PNYvI581kaqrC1z9RF+LltvjR5mgMjHeDKJFHPylmJywOc+3AwamHxQhz5n2tyXuCgg87C5B4A2g&#10;9QTjPPHSvyvf4qXMuxp5o5BHcBvJW4yrOM/KQAMqQR39KZH8VbkFCXK/aNzR7izqU4JBw2S+OCR6&#10;iqXD05HPLErmsfqm3xQsVPlLO1zKqk75o/lEnAAJBAbpggYx1zVG/wDitbpa3Kbz5cQDKY1jYPtA&#10;L8KMn72MHnByK/LsfFbVo/OmVpg7KGQnJWPAwdy56EemOe55rPl+Kdxl441kkYxgxseW3jJAwB8w&#10;AJwO2a2jwzNapg60dz9VJfi9sVCt+1vl5A0ySAuiqRtIcDrj29PxqL8V1cIs97BIkxIW6mPyogBJ&#10;3BgSWC8+vU4xX5ax/FLUVkR47loIlYK8EIOzYGJwoGBuyQSSD6elSj4sahseJZjHJFOwG4lypQgY&#10;J3dTycn8aT4cq3shqtDqfqM3xmtGHnG7hhjjkQrG0uSvAw3LYO48gVYT43WH+jyPNA6CFjcSPIBE&#10;ABgkjqqj2J6mvykl+KuoNcPmaUIispyck5P8fHKg+3cfjF/ws3Ugqq0wdCWIIIDYJyQRngn16Hn1&#10;pf6uVVuxyxNLZH6wf8LoVYw1yGhheHa0yIXCOMksSqkDA244PUDmmn426dEzRC4tt0aDdBdz8gPz&#10;ggAeoOQvToK/J1/iRqUh3PK7M20IIWAIYgFicHsGH1pD8Rrsnf5qFmZjHvCqGkG3nBJHGTyRg559&#10;9I5BMXtYH6yS/GjS5GltZr6C6j6BoBmMoV4VSRkHhs5HbFPPxm0nMShkeykkBVAfLaUAj93GxGFY&#10;ZBJOcZ6dK/JEeOZdrSBhu5QoZwHdQ2QScA/dJxjByAc+oPHd8I/mlRUZSDK05VW5JPXv/jW/9gXW&#10;pn7e0j9bn+MXh6eYiA2ssLM4SVXYYGR6hcnHBPGeccVm3HxU8N3sc0iT2LST7pQHm2G4YkARrjhc&#10;gHBIAA9elflCvj++KEhwon8xkUSEOpJB4YN0I3Z7YPbFJJ8Q71gyzXMyxyssMY89o9wJXjGeCMHH&#10;04pPh6NjZ4mKWp+p8Xxb8PqzxrNFbmVXe3kS8EqnccErnggY6EYyeOc1LN8V9Cka4/0iVFGwq5uc&#10;BVI5wcYKgKeuOT0r8nD46vJJ2eS6u5IJdqBlBKsoOCAAem1fYfyMqeOLpn2hneRwA3lSEEgAkD34&#10;HFZy4etsZxxKnsfq0PijotvPAsF5MrSSBY8zs+4gE4Pyk88nJ+9wMdKc3xctI3uF/tme48lR+5jQ&#10;kht+0qxIxjk5IzjjIxX5Tf8ACd6oqmYySLsjw0MLhWZY1zgDDEDnIxzzS3njvW5mkea8jEhtUjPl&#10;RokSRqCke5cDBI+8wwWPJJPVR4d53e5q5yjq0fqJJ8YJXkWE6zePLHComdIy8ZAUhQXZSMgFfrgd&#10;RxSz/FCGCzkvpNSSRoFkaQTPtkY9VYEgI3AYAc42844z+WEXjXViYfMvcAKisXmJUAA5bGeFJGc8&#10;56GpY/GN1EE+cu4UkRpJkuCWIwo9RuI/HHvo+HIx6mSr1G9EfqGPjGsYRYNTaWOTaCMplXYEs25x&#10;xjg4GcZP4xy/GueS5hEer2lvas4FxK8O99rgYC/MoVzhiB/st07/AJgP40d5FeSaF0hdfKR7kYVw&#10;MqTzg8cYPoaSXxhqELPC1zDDPGMmJwuVAXIZsnHqfQ5FTHJKa3NI1Ha7Wp+kS/GvUJngkfWzeSOz&#10;LGQ/yrbr2UhjgEjOR2OMZoT43amYz52oQyPE8qXB2bd0e75OACSNp6852mvzQfxbevIjLeRZUs26&#10;VkcgH+E+oPoRUD+LdTkMUM13ZszRhgi7S4JJyQo6A5yDknAI+un9i4bZB9Zs7JH6ZXXx71BrySIX&#10;sMEaX3lzw3DjzflYCRVOV2kgZAK4HUZzVaH49XqjyHvY59sryRySTFnJLE44GeAMAEkDsCOK/NZv&#10;EmtOq35kDRQIkn2xo8xiF1OGJxgI3Yng5AqZLvxAyMhs7wtZBA8cVhJ+6bb2GOeCOBzzznNbRyPD&#10;dWgVWpPTlP0jX9oS5i82RblJkDTEfvUcRBSMl/l3YBbBA6cdM0tx+0dFLcoqfbktyjBITKryBlbk&#10;kqFXYQeFIJO07ia/N15vE0m8iz1pzLGWJFlJsRRjIOBjrjP19amWHxlJ5kraR4rkiMDSOtvo8gG0&#10;ejbODgA8Zolk+GS+JG3LVcbKJ+iLftKQxuFheJo5Mi7e6QI6Rgkg8KcsW4wPf6VQb9o6S7gkt7yG&#10;31G2uTLHNBLjywkgKMHVgA8e09CD7etfn6+gfEa4g82Hw54qaIxuZLldFkKovVmI25ODsHHPIx15&#10;nt/BfxUlMAg8D+LJY7uaRY3j0GRomeP946rIgxgLtZgM4DDd1rGWUYHrJfeZqhjm7+zdvQ/QuP8A&#10;actrSNIjLawWyL5RQyHaEyBk5PBB4BHHardz+0xbSTBZJvIW3KFo4YXAQ7PmLL5gJU4VtvctkYFf&#10;nangP4vzkIvgbxkdjtNAsuhPHG65243EjOGYg9Rx6ir8fwq+NSSpayfDzxXFM9wRG/8AZRLBmIKZ&#10;UtkghgwGDkEcVzvJ8s5veqL7zT2GMlp7Nn6BQftI2iIjm4Fv8wys7u08bjAR3Ib7rDONuWGec5ph&#10;/aU01RCkcscCzXEg3Biqk5JJJAHPfvyenevgBPhH8XZVeb/hB/EULrFNKIpLcKpVN28DbnG3ljjt&#10;j3FWIvgr8aZTNPB4Q19hsZtiTRIzKhBxs3erp/vHGK1jlWSQ/wCXq+9FfVsc/hps++I/2kbYgBZ5&#10;biV5TtjQBGmbggL2LEAZJ/ECqsX7SWmhJo474zgKHhR71dkasxPzLsBYYYpwT0JzgCviOD4HfG65&#10;iV28M6tIFeNYUW8jImEkhCbcsArdiSBnbjJxTIPgL8aWD3Q0m5aKORlaU6lE6xqrY+8XyVbK4xnb&#10;jBwSAV9RyeP/AC9j95rDCZg/+XbZ9xL+0pbJEiB/LnaIMI1lQ4JLEKv94BFc5GMYGRzVa4/aXMcg&#10;MN8ZJHcG3jlmUNG2Nxwyqc4XHABP1r42X9m/42TRMkei6b5Vx+7ilfWIhGkjfN820tjgjr7njBob&#10;9nj4vwiSW7tdMRWjzBN/awCHk7txXjgEdefqeC3T4dgverx+8ueGxyWtNo+zNL/aRiTek+oQzoJZ&#10;JJGvlVihJJUHHO0hioHHbkYouf2kNERi1rNbyMwZriSa2VWkcrtACqhAA5AbuASeTXyKP2cPi3Gj&#10;ymbR4/NgGQ+okFUJ9AxIGcHoM+pPFJD+zj8R5TNG+peGVdZJAHk1OUo0nABT92dqnd3xjuO5xb4Z&#10;eqrx+8yWCxknpE+sV/aV0xCyM2y2luAGkMpfZGCM7U3gFD0wcduMc1QP7SFm7yiO5vYwCiCQXA8u&#10;NeVO0sCBnaOnTB6mvmq1/Zi+JEkggudV8K2i/ajFfzy6jNPB5WTiTiMkLyDwGI4wCKs/8MqfEFJl&#10;t/7e8OszSzNPPBaz74lwW3MDFwvzBcjcc9QByYa4a/5/o2jgsfFaRPopP2jLMeZDHf3l1ImJXN1d&#10;DYqlshflGFwR97OcYz7wf8NIxTNFuvFeQIN0Md4DlCGDMpCkqxB4YYPXOa+d4v2W/GMMbtc+KdFj&#10;uI5ZFSNdIlBTDcKfm25GTx3xzjvqxfsreLJZljbxdpWn7pFjD3OkzMCQwy7kSA4HTpjP5HCVThiE&#10;tayL+oZhPaJ7Ov7RnnSkJeRICixCT7WqEAKP4t3yqM8HjBBP1Rv2lZbaKOCy1HaUjKfvrhWcjqBg&#10;nLZ/vHrj1ryWL9lHW2ggH/CeaTHOD88raBNIiyAfeb5yVLHOB83H0NB/ZP1iNJZD4z0/aZGZZF0F&#10;0lMZ5XIEmByW5HUHHB619Z4Wtf234D/sfMd3E9WP7SrM0c09xbNJbqgtxb/MzBQTyMYYYJPzD69K&#10;qN+0xdtsEsrmFrkm4ka4YyNhTtJAXDA/JjGOnevP4v2UdQLCGbx2kxW4WKO4i8LPHCGI5BQzlmXk&#10;A8g85rUt/wBlSyeQLeeLtVjtmVULW2nb8nOWEbGVQSo24HHue9Z/X+GKTu6l/kP+yMc+h0v/AA1V&#10;fvKHBLLa3Il2TSHLBcgE7QDsbA+7zk9xknTX9qe5VTKZd6JAhnRrhisihhkkhgQewK4zk+tcJ/wy&#10;zokLxt/wkesyI8atKPJBmIIIOAGxkk9jwck5qX/hmLRgrFte1R9yDZFDblX3EEMCSx3Ecc4AzQ82&#10;4Tf239zKjkWYN6nVD9qLVYjDCuoq0ZuZGcytvBOMjeN3C5yBwcY6d6sj9rrV4VjPmW4lV3MoY7kV&#10;FH7raoTAGc8see61gQ/st+EZLezt/wC0fE0Up3qWe5U24Up8uE2biw5+YuQcj5QRuOh/wy74FXy3&#10;S58UT2c4YNGt1hZpcEFRIU4BKse/bmoeacLdJN/Jm0eH8W92jX/4a9vGQpPcBlVg0lzbzDJAADEM&#10;ASp3ZXH8Jzj3ypf2u5nEluJxLJJC0czTXfk4RRwY9oBVwSAXHJyM05P2WPAW+KHfrzzCZnUrehY/&#10;LAO1QGQ7DgtuYk5H92tCL9mT4UxzOy2XiiRNiM5uPERKgAnzDnywoGOi444+9XLPN+F09b/cEuG8&#10;bJe60QJ+2BMgR5pCvnQIhaOXzCxX0QDG8EHOevc5xmvJ+17dL5BbUnDqGDBJXcGMKSQWBJ+6evbj&#10;A9bE37M3ws8qe2lsdaZLqOQSsmtSljGeW5UgrzwXXBHGAM1pf8M0/CyISMdB1SRssYdviR0YuV+X&#10;b8mRweemee+acc64ajDRSJWQZinaTj/XyMGL9sZnjt0t5ZwylhI4maQiLGV5V/lcFTl+cggAZqZP&#10;2x7ljHEdTXZOiIXkkcqijkldrEK2MZOMkEc9q2LL9nX4WJAoufDupXckdxJ5bf8ACSyIroVGwN/e&#10;HGe3WtGL4B/CqObzG8MRlmEaK91rVw2WBBJwHHP+6Bn864p53w5fSMmU8hxaVm1f0OKb9sa5EzPF&#10;JEzywbQBehSzRjjG5WySTnOO+Mekj/ti3YmcCS9jt4rdMQef1AB3bFxkEk5JAycDG6uwT4E/CkRQ&#10;2/8Awh2k2wkupJJmOpXDSSNKVIGWlICZY4AwQTgHHFXz8EfhZcpMv/CI2Mcc3mpNLHdTLKpIAwr5&#10;JXGOo5GTirp53kK2hIiPDmKe8jzqT9srUyCrXkyPcW6oZQJBhv74z8yjapAKbQMeucuP7Z+oT225&#10;rv7JEWZbmRbwpI0YwEk3LJjG4KRjnn5q9Hj+C3w5t5YZD4R0vURFOj+VOzOpGQpV1dgCmMkr37cn&#10;m9/wpb4fW+ZD4O0BZGlEqwPajC7vmGAozgqy8ZJOea1nxFw8o2dOT+46FkGIUbcx5ZD+2TqqpJEk&#10;RklwpWWKZolDY3DYVJB3HJbOc5J9qcP2xr1vJaGSZpEuJlMMWoiQsdu7Ee5eXDccbevOAOfT4vhT&#10;8O4GnuR4W0ASlQsLy2wdXO/iMZA4yzHByMkgdc0+3+Gfge3ljx4S0N3e3BkS6gZmkbeMYwRjkkcc&#10;4PWsP9YeH7aUpfgD4bxcvtWPIG/bH1A7PKkuZIpbhxEi3KszIcsAh2qNw24LdO31r3f7Y0jmBVW4&#10;uYTLOGY6mCq74yVzhMOFYEHg9TgDrXu//CD+ClkEyeF9BXyvJjtPN0iIlXA2sQwT5uGc4Pc+vJ1z&#10;4T0ESyeVoOjMtyFjiddJhWCZB8vyFkAxnPPHI55o/wBZcljtRYv9V5396f4Hzw37ZGqrKsH2OWSP&#10;AVBDeAEuAM4URjccpgn+NTjkc1V/4bR18r8jXbRQl1vQlyNyIBkjjoEwcktkY6dK+jU8PaAm3ZpG&#10;kQhtjJINOiU4ROM5Ulckr0xnPOBxSyaDpszmWDSdOR/IjUPbWUZKFAcY2rkZPJ7kt61n/rRlD09j&#10;+JrDhaL2n+B87v8AtoeKUubYW+mytFHArC3hYSSTlBhgqM292J2j5gRk+hoi/bM8WrIrLGXtXuNl&#10;7dhVAliDMTGMgcq4wQwI4PBPNfTL6FpcTnZar8u37NHaWqxRhldmDKBGPl4HynOCM9aRNM0xFTda&#10;QQyyKfNlW0WKIoXGVYBckBkz3GeQM1nLifLFtR/E2/1YUV8Z81p+2T4qljhhjsZEmEzv5CW5Eux+&#10;m4g4ORjAzyMkDFRW37Ynj2SNjLY3E91JfTJPeR+H5IrdXGQyBS5wUCnIDYGCRtJr6e+xWFwUPkWD&#10;sGbMX2ZCrFQoZ9mOgBBLY5xk81PHBbrIs0ztcm3kkVZUk3DazAHbxj+6M89BWM+J8tausP8AiY/6&#10;vcstJ3PnKw/a+8ZyXctrD4a8Qbrm5id4xLiWOJSAZVJOQNyg4AIw44J5qRf2tPiWzeZd+H9QtGup&#10;pEtoPsm0MygeWiMXOG25O3J+6cYHFfRKCAxIywxiFTNGfMRGwmRld2OTgH889sVdWM2guIYGCW0s&#10;LRyqvyq8R2kq2BggsM4I7A1z/wCsWEcrqh+LH/q65aqR87j9qT4pyCZx4S1jy0tlb/R9HnG516s2&#10;X2jJP09M1Hb/ALUXxXdwq+ENUTcY/Pkg092wzA5VcEcknnaSMnkGvoRbGPZ5T20MXlzFWhfDIFOT&#10;u6YB4B9cdRWkIHm+zSxrA8xhIt/Piz8+NqbgAeMgZ9c/gd6efYVyX7lfeyZcOqMbuR5B4D/aX+OQ&#10;1SbxN/wh+t3aRaV9jstIvLa4lhEoIzJGrBozKwXBKruyoyeAK9VtP2r/AI86lNaXMXgHUElaURfa&#10;XQuXlJZd2AFOWHHygZ7Ajr29tpdvGiFf9UzMPKjAEZO9hhuAcknPGcYFaEcY81pHhDeS4aFlmEpW&#10;IZLPgLkEY3ZGSQAOcZP1GX8XvBU7UqaivVnzOY8J4PF1OeaucKv7U/7RWLcx/DfxHPELd1MizwQ2&#10;0Jb76OGlXa6H72AARwAat2/7T/7RN5Bbzx/Du8khmRfsl611DFvDgFcKJvRt2GZTtBGQQAfRVHk5&#10;Ew3PK5bOwMkjkYG4E5AxknHXAp0UgZ4pDHCjTgAKu2OZ3DYLZx93bg9c+lOrx1jntE4P9T8m6xsc&#10;ba/tL/tQWKQtN8MfEDXt7YouoabPceSu4yERnEdwVAwCxOSW6dRtp8X7Sf7UE3lo/gC8hYae0PmQ&#10;3pEr4kAlbYxZQV4xsyef4SK7FVZoy01uBO7PHhovvKCGBGDjoBjPvUi28Tqsf7hWeJQInRfuEkgd&#10;OMFuGPcVjHjfF31QpcJZVFWSPPh+0l+06ztEPBO5LuMRWzJdxxmUry8a72BZgQTgtzjgE4BuRftD&#10;ftRPJYIPBdmlrfTGFrq8v49u1k4LEgs/zfLsUcHJzjmuxSAm6urgqI7lraNd9vy+0uCEfJ25AUnO&#10;OBxmrEYii3qoihEbKhEUO7aCAc9TgFjjkDkGt3x1j46JIzXCeXbuNzkLX9ob9p63WAN4Ts2kjIdc&#10;6rEXSTzAoVSWXcwGRt5HPA70+3/aH/alC5tPC+lRbogUaW7XYAsisY2dHADANtL5+UnqQBnq4IG8&#10;1J08gwyiKN1RWIVokYAbiCC/AJwR156DMcNvFHHCnlI4kVVRF/eAAqR1YH+EDJGc9eTmkuPcy7IX&#10;+q2Wv7NjCi/aK/aqClrbRNDSRLyYRLbarO4SOP8AgJEbeZk5yBjryGok+P8A+1JOZpYbPQlNtEXt&#10;rhtSdZo5WkxIiLhQxYYG8njPIIFdCxgSMySguxDDMrZTK8DJ6jC7RjPcUJIrfPMg2yKHUxEgjkKA&#10;f9o4HIpS4/zTlvZFw4Uy1u7iYH/C+v2mWeSO1tPDUWmxWyfvI9SZ5YtwIkUOEDMA5GQwQcnBOMm9&#10;N8aP2m53ARfC9oba/jF3G90SXtzEoQRIq/I/mkfNtcYbBOctV6WK2aU5cSnKxz7WI+QAE8duUA4+&#10;vXNNiluRDKzuxlkwxFrb/vBGDj5UxzhQAT7dzUrjzNpq6SNP9V8qhtBEsfx6/ahBS2vJvDsBe8UI&#10;l5fzFCWYIOhAYFyq7sgc45pbb46/tVxJcx3Go+DbybULaF4I0hdX2jmQIWLMmeNu0qAG5LA02aXc&#10;0+1gxjuYw42ErESY2DZ3AtgEnA7ds9YzK7m5AMsUsa/Mk0JE0XJU4Y4xkLgH8RkUf63ZjVkm3YiX&#10;C+VzesS/bfG79qBZIom1LwvarLjzBDos4lEjEnzJJBLho9q424Pzc5HOdH/hdX7SjxmeTxfoNxcy&#10;2ckUkP2afyjcrjPG7ONuPXkckgVknyc7Z5b8xFS2UlIfkEHBKk5wAc47cZyaFcF4ZJkWZkyIlWBd&#10;0aBcEg9sq2M4HUjvTfFea03eMhrhnKoLSmb8nxv/AGjwsMaeLPDpa58rdDLpXml5AFEh3CThueN3&#10;3T0OQarx/H39pdRqcy+KPCYWMpsuI9Mka4AwNvIfaJE+QknJckgquMnIwpRtpMcUjgyCS4IWONSv&#10;3Qp+8cDp0BJ6jmM+eqznbkG5ZYkS2yxfA2ZycYwjcY5A56c88uM86crcxEuG8u6QN+X9of8AaERp&#10;rhNc8DhILsvEtzo0hSCYBdru3mfOxZgSjYjbJ4JFQr8ff2gVuJZW8R+Bpo7yFgEfwXcBGlCgmQyL&#10;c741LZBKYbacBgK5WbchEmVcIXILqBGpyNoA6EAjGSOAM1m3TGVzECokGyQNCuwZzwM5z13jHQgE&#10;VceKs5mtZCjw3lttYHeRftA/tBRGKe28beHoYZLqExmfTJvPgmGBJlxNyXJxGQpIx826mt+0X8f7&#10;byxF44tGsRJC97HcWL7goy28yqx3OcjGFAB556VwBy8Mo8uaGWGJHZSFYsAA5GEbqVCn0AHNc/fJ&#10;NHaSzXUsTM+57wJbliGCgYRM8DZ2BJ5PFV/rTmi2kZz4Uyqo7chz/wAdfjr8cfiD4UuPAOq/ES9s&#10;/DGq295D4l0yytjZPexTKP3UbJ/q1ZQfMGMyIoG4AYP5r3/wYMcQlj1ST92JFCS6ewRISg2yMQ2G&#10;LNuBxjtX3F4tjtJ5Ybhbm8FwVYqvyyQRpnavl7gMdWBPYY4554+6t4J/NSSFJ7ZiGuUhARw5UFye&#10;AqDLYHGOOtaR4tzKT96R00ODcvimrWPi2X4TSwmVhfwedFtaW1MRDFDgKAoOBy+75uSBxW9p3grW&#10;tMS0az1CaAQKAhMbyO5Xnyxg45ZcH2zyeh+j7uyjuDMZymwSO0/2fcxjVAGyQAQCCqr0PzbvWsSb&#10;zVM8UKWxlKlXtRah2jGRjfJnA5bPsW4PeuxcSYmtGzdxf6qYCEHLdo2/hj48ewvINK8QPb2sdpEr&#10;3F60BRbdMkhdxIBUICdue4xnJB+6/D7wmHftdUkAlgWeMxGRnyyksR0IOeB0YY4r86xZRoxwtlPJ&#10;IFLPFcmRWHmMU35QFcBucZxnAPavpH4RfFCKS7t9A1C6jTWYI1kjZ5yySRK4RmVS25kXKFsDALcd&#10;a9DB45VlZ7nyWbZbLDSTjsz7EtUikMcRnWTJUeS8wZ1QKuEPJIxkde22upiMjfIsk5nBYyRvCGbj&#10;bncinGQQRj3IrE0+S3ktbSWeSJLW4AK285GHOACwB+bJAJwBwFIPataxlfEjP8hl2y4YruO4Y4AP&#10;HBH54r3adV2scEYUoKyNaGdkch8+WZmMQnO0kk9VVR6EDn0xUy3gjZAsrqXYFrmFNrAgBV3B+p4A&#10;CgEcjjqaxZpl+zvErk3Dw5DW+VZA7cgEHG4lTz2Jq1YXMmFilkDfvPLx5u9mbIBx7DofcGq9q3om&#10;ZyR00U0s9yhhZ4UikChRJkszcoWIHTOcEcngVqxS74wsbJH5yht8TqEcHktzwPmZcHPfnOaxI0gy&#10;JJZT9kt5QXeNNzA4IAU9Vbgr7AmraSKsmxBJI0qbhHsPMX8OOcAcZBrRVZdSeVWujbFxIXQySZgw&#10;iuyncS+csq45yB6+taSsQEZmVmiwAzZITGACBnJxzx+NZEKBlMJCmN42XaR0PGCpPcYz+FXQmwHO&#10;3923ySyDazAkgnpx2zWntG0So3diwJhI+xEeUksS+c5LbQFyzZYkcgAYGDU6zOsOFR3Y7NpY7VA2&#10;AtnBOWzgZzjHbNUVkXf5iPudUJfbIWKkY2BSD8p/DmriLjIEgYxkxs0yMpDEkZOR0J6etaqaNFFI&#10;spPGJo9zojTOVizhgPYZHXBycUiSFiNzB1bczYYnbxgLnqp6ce9V2mjZmjkhcK6FFVUYjYMAsB6E&#10;DtT3cKQWkB8xMruJRQwyc46dAOevFYTkii07gvK7KwVhlRM/msFGAAM9tv4cVnNMw8yNfJeNWBjY&#10;kooXaTwSDwSG9simtIxK7gY1kj3ALbAFHIBIwpOByenYfmkkiho5YomcylQ8sMKAEBlHOWH945Iz&#10;wD0pcysaRimh4ZZnjmwJJWJOWfAYYJUgj2JI+p71oTSn9y4Dx4kUr5pBBwpIZCo4Pop7Gsu3ijQu&#10;AihkgQPIJiMADIBckk47k59quSJGJUfjGFVxsKljjJzjtnIB7+1Typ7EyVmMFw+5pDFOVUFfPkAC&#10;ZwS208kjJ6n6Co5IwzQ7FCjcmWiAIA6kKuRlsbuScGmsz7HjjKearBC08pBIxnhQP0qEDjDA7y7i&#10;VgCAvBA5PTjHNdVOVjPkUmUpZRLtCvIpMQB/eqgTk7uuCTyMY/u1FYzSQXAWeSaKONASkLmNGAUg&#10;K2c4OR2I5x7024ZWa2R87XgJnWWYPFICxA2fKNo27epPfnnFZs2GV7iOSN4mnUxz+bvQb2zj3BO4&#10;+nPatZTurEQpyUm0bomJ/eOTIpXCtHGxcgAH5iCc5BIxj1NXDcRKW3GOJkkKyxbgSAp5wByAV7j0&#10;rOtJVdJX+RgyEtGx5JXaPl+bO7rgcjFXDJCWhQbkVoY45d4BJPJJ4GRn8evWsJvoW4tbk0j7HcqA&#10;AxZmYSYAzjB5OcE5x9ae88ZlaR/NWRI3WJtgKSDC7ieeMEdwe46Gq8kiIyxR7Q7EkgzfO4wDjJBI&#10;HA/SqRkjZyEdFzJtgViVJbaHJ38/Ln1x2rK7WqNIuz1Lsk6Qq7h4hGsTM++3KqVyT85bqOO3PHYG&#10;oDcRyeWxMBtkQG4dhgMM4yPXr0GT1rHeF1mJWTaY45GUKW/dnPoevI6nn6ZqJ2mwYzJExdm2usYk&#10;345yARwck5JxyKTqSe5UlpdHRTEyFYAPmdyp3kKGUgjAwMnOf0qpJCESfywp2yEEfMCxBzlh/Eue&#10;3qPSqv2pwUieOSRyVXLjYoY459QQCenvgVNBJ5qM0ZhR1wqNPGxDq2SFPYtwcnOelEZpvUzJfMQm&#10;QhmjZAdm0YJXGckEcD6+3rVxGUCUTLDGTmSKWQEK0nux/iJB59DUW/apUrAZJJF3EhR5anKJyecE&#10;kjA659qV52TIcRuoTiNm+9lgAx+mM468HFdNluXrysswgW7lPMQQ5UCIoXcDYec9+emaseZGkcZX&#10;y/IlZlRIVKF5HYkD6t1J45PrWVCqbWOYW2zf6yJQSHGDk46nDDg/hmtG3BjKlGluCbd0/wBIVWZe&#10;TwCwyDyrZH0zUSd1oZpNs0o4pDGZJiIlJ2IqINwYA4PPUY3fpT/OSKNQrRCPdmIOpcg8HPuO34Gm&#10;xLKVmYJlUKkB1wMDBYhgfQkZ7c8Yqa4QyQt5UcMomgkOxz5kTowbAyV5TGM4rBRd7s0XuoikGQVM&#10;PmRzSkxvy8gYAhsqBkL0A+uKqSSbpMPJMrrg/MhKseSBnGCcZ6dMcirpiVQQshZZUKfLMxR0LBiM&#10;AjIJC4PaqCyJGgUH7TMHcERxgsWBx0PuSB9KipJR3NSWVSUX7QZUhTcXI/eBjyNwBHODjrxxT2dQ&#10;Sjsqyx3DGNncGTYcYBIGAORyR1/KsxWwGZBLE5iCSPLHtZwM8njIwTz9aeLksoMTqEQgu6xMUJJB&#10;OD36e+Mg1FOqm7EuKejNNpn86NGLqo3eWC42OikKO+TgYP4iqyzbkWQB5l/eDKwgKwZicHPHADD1&#10;45qSOZXhZ4RI5d2MSOMksAMZOeenbpjOKfC8knDxqrbEG5pNzbM87uenBx712KTM4Uve1JIiyiR5&#10;jDGhWQBBKWQRKMAgYyONp7daehgEVt5WwoYFmmjxlivG889SB/PNVwXwVlDKpUFDs3hgzZ3YBwfl&#10;Ocds8irACyrslWSRx5alXON7rzlQCRyR65HetE7jnBWEfaTcK6RqyMAz52qRlQBycggkj6Gjb5iw&#10;w/8ALSWZRHHHCwU4OSAx6DKj5iRnIpha33LLE8ZEx3DEeAVx3bGD1zkZ6GrKoVgQNL+8Z32RZJLM&#10;Tu2qTxgZ9uvPpW1PY5GlFkcwHlRoTtxvP73JRQRlmIHrgfmKqkxw8GMB32qJFbG9QeCTj5cjPHfo&#10;aneISuEcOz4VpBlgrsADtUDjPTPrg09lZHJdCAwUAjAk6McHjGOenua1dO61IdRX0GbkJGGJuNjt&#10;IoJYFd2FOMcMMcgepqCQQhhFIkse0uUxFvU8qcEFgTldxA9qdcpFcJbLHvDweWpCyMQACHYNtYZG&#10;/dyT0JHQ4qIrGsQwnEzEyshLjzCeevTHHtzUOmludEJprUI3VI5o/Mkj8pEIhK8kNlVAyMFsjPBz&#10;69qjlZGac+ayr5Qd4QjKXH3QFBGCcqTx7ZHNSYlVnSBRh3BVFjAMhOcjg4QDk8enFIsS4CLJHcRx&#10;ITlMtIRwRlgc9c/UmspKz0OyLi4ksUWTKs/QeWCnIBXJ3BQMZUjAOT6VfiJikYiKOIbV3xkEAEZ5&#10;I6D6jIIqkqOgBAuWhfJ814tqEsPmwATkZBwfYVMEcZSby5Gl80JGrlQyFTtQOqkr2GfetIvQwq2L&#10;AKKXMuHKsxZPIL5ByULKBzgYyDwcjFSgSM0YjKx7QxaIAF9pUHHHIPzcewqssizEGIF0luQrgzso&#10;HynPzD7v3c/n61dlDEMJFIeNMgFs7TtODlgRznP41vJ3ica3YeYVmkRJH3+VErsYPLVCFbpkEZJ+&#10;99F4HduURRFNG4DxlktyRlfmBODjrkc49cdKhhM0ZjEgj+SRgkDuzPnLEbSR1Hyg9ueOlOmd5XIT&#10;IdkCKnmFSqkcDjgnK5yayavubQGGYPvCuwLMQJIULMrjqrMOAAAfrnB4qCczeY1yysVjBP7uI5aM&#10;g5wAOcYGB69qmYZyJk3m3dQJ5CVCvgjOF4xgEY9KqsyGPzLeOQxXEO6OWNCIyCG2gEDHVT+fNYys&#10;nZDaktiRCGd1B2Ou5pIlGS5GVVjkYPBb86kJkk8xEEk8UpJQearbmJOVXAGSABntwPeqrAxsuIo3&#10;lKqqwwRksGPII/UD3P41ORDnbGhdZ4SskywYPlNt3RqS2Q2c+2RmpWmpV3bUuecLjeqBmgVQZCIt&#10;wkIIPylTxjGfwxUW4Jv2MrP5RJaFT82FPK84BA61WEkaeUV3mMxAcSqEUZCkkk9QG5PftUonbZIp&#10;IiRsKVkAJcMqtk4OMHg4PsTWync53JXsWFUvGpTDSFeHA2LIpXCnkE7SScnqOKdNEgd5BjKNLHNK&#10;2CVG0bTg9FBYfn9ajthtVIowY5AwPlglnx1ycepJ4q7bttKy+dN/owGJZGJKgBejE5GAvOemevWr&#10;TZSfUqysUZkdIRGFKlSQXiDJkY4+Zvm4PBx+VKrRwmISoil2Cb5HB3IQCSNrdOSDj5vQVZAMcHlu&#10;MCVm+aMlw2OQQx6jGev0pv2cR24jk8rdhTI0EToshQ5LFSTtG5Rlc9/StoSSE9VYhV1kglWU4WOA&#10;BZlgwxAUYBznpk59vemyiRZGiWS1AWZ0uHLFkJxgbGH3hkI2f6nh8ZmkMSlnkWM7bgRoAMqvzHk9&#10;FB9eB6805jGkkTTDzZG5DhFjRGKgH5Qxwpz6H7uauT5gilFkMW9SxIMRDkv+9Zlc4wORwRjsaiZ3&#10;i3FppPKeINnex2qhzt4HcbsZ9hVqTey7GYxnc6I8K5DHAYMD2GB0PX8KVgokZim3zMZYYAHfv6ZH&#10;51k0+g210KkZidtqbMnc6gvgsFIDH1wNw6djSrulCs/noF4LBQAwUAFUJPruOfbHvTwQ7COU5hxI&#10;Y1VVVVBJPdcktuzk5pnlLs/eSF1IbclyA5IIUHoccc9Opz7U432Y01YUMqGJSs6CRQS1xLgMBjLA&#10;Z5PHJ9j9KtIrIqRuZlN6GCvs2sDtJwDgg4KsAx46Dk1QMSosdwHM24NGojtzgAYIDEdsZGcdR71I&#10;hjjXykJiRd78SBiWLBjgj7y5Zh79KHKzId+YkkDRyH5TI/LbQwBaPAAyOuCR1HcdqkVFRyuyFH3L&#10;G7s4QRAsrEseoG4Dp1xzXPW2taXeXE1laXCfa7RnF1b3kCxOPmGQ2D/FuJx1AGSAeK6CLCIgffsm&#10;jzBPEpA2jccBs5JUI/Oc++apMFe2ossgeMM6GWAO7TZgMqxjCkFipOM7SOR3xkmoP3j7JGwsu0BZ&#10;Y4sKpVcHKk8rnP5jNWgkcqpCSWWOFlRi2TIOBtbnkn1b35zULYKC4Xy55Yo9yrgqS+AGAx2B/mfW&#10;t009iJtoR2/cCVjbMmFOHfbHuYMGGdvLbigx09Mk1ad1YQM6NsZiQ68BZFBJ5HXBBHPQ9aijbJfz&#10;IWKGYJERGoJBJAPoCW4APHNNlOwkAMyqJUWM4UFyCcjavT0J9D+LHGSa1JFeJo1mYFk8wMWaVgI9&#10;xOxWOMchegOO/apt7Ew7m8xBGBEFiZioVfl5I4HG3A55Hbmq8McKKkPmQuy7i0RUmVm5L4BHTB59&#10;PpQpfL7UILZMcm4cqy7gxAOSBuwPoaErmctyq1wk0aIkgZmVwsUWVG5SQ2AeVYcHPatFFNxbeY6S&#10;MkMASbO4ksMbztBwVwuOc455qvFE32kRTPLMkcqv5YwgSPcD/e+YY4zj064q5HscqYlRXVgsTNDv&#10;+UrtLYBPJBb5gfQ9aThZ3Y4q70KSLI5YF0IYZdEiwQzc5BHYA9DnJPWnnam+OaGaJmmdpI2sCCxU&#10;Nnd8vByGHOOT78vL4A8yORIhEDuYrFg5OCVB69OnqPpQYmdt0jN552oHK5DYDHPzDliN2Sfari7a&#10;maViSNFlAmSSXKo6MRGJQmcHoBkkYPHtx3pYYl3wbFEvl5dQJyrBmADFjnaxIAAyTyc+lTKi+Zjf&#10;JbCSIKJUUAKOTk/7WSR+NMBkKzyjzvmVFUyyB5CCCecdcZ6j8KuMujMZwLEaGIlFhlEn2SNwkkhU&#10;sW65XoOQQPWpVUKi27wzSQNaPGZ95YMo3ADf1yXIyTnIBFVNwdVt9ryOk6szQsI4ySQGZ1/iU8nA&#10;x69qd5qhjtIuHlSZhtAIBIyB8vQZ3duMcVorEpcpLKFWOUNErOuQCDhGJVcrlTuBPqM9+OKZPBFh&#10;PKmLZkZo/Jg2hkAYDcSuT94nAweATitDzYisnlZLvIzZkk2hVyNu1gc9SM/XFUnkWN8+YBId5jR3&#10;yVChQTtP+0T0HpUSV0U5csbszEaRhEC0hSaYtFJ5Xyhl5ZcE5OPT39KVvKRwrNJG5nIaUjBDk5U+&#10;uNjH8hV4wLIyu0sgj+1CSWNpclAThiM8BjtwOPesObMbxbmWWS4dktypETNKoOBuIIyDnPfGMYqI&#10;pp3CnUco3RoAwNJEiMmIgWeOJyQjEgcjucK3T1HenMVWcYkV8KTtWRgWO4AqQcBThc5/Acmqu8GM&#10;JuCTuMBVYKhGQcKA2Sc55qOFkd1YBgkiphmISMIACBycjqa1Btt6lhAY1UW7Kka4AbO9SxAK5PYj&#10;LZ9SajEcas0IZmHkOJVGI0CMxJ4xncSR7cYqY7ln5W2O4h2hgZZCflJAyBgHB+6enPcVG32Z7VVh&#10;mjmkVZFmf7IhQSDJZR1O45IO7jIqXuNp8ty1BdPIrfMjiQM1u0vyhSWVATk8nIUdDn8qmkkJJVww&#10;ULNJFdAgKoIB2nqQcEgZ44zVGKeBdgEojkDSfZ5mXeQcEjZtXqRjngc9atXX7tpYikkMtzJtRU5W&#10;NTHwrbgenXf05AxnrpFpbnLNyTIPKijin3Nc3EQAdJnV2Ughyo5XG4IOCDk857VyniHzQxmVDvtH&#10;ldzZTGWSVBGQ2VxkIEy2eMYOD8tdHc3sERiQT4g8n5VlctvZQpDI5OQE4XjvgdK8P+JmrWEbGxeK&#10;JLcBHubSCBJZI9quAnmEDY7CVTtLAEEbulVKz2NKbPHPFfiu4uLEs4s1u55pUghjmEgiRJWEf3kH&#10;3wUye2SM96+h/hf4GHhjQ3Wax8u7O4xXMrrIzK+HUqwJIXEhGOmBx0FeAfC/wj/wsPxdf+Jtbtrm&#10;w0/QJZ4vD1hBN+9k1SQw7mlZHKyQbFkGCCPMZCMbSW+wt8efJV7eGeNGZLUDCyRrgMw2/dGHAx7c&#10;ZrlqRlG52U0p6FxhConiUQSLcT4SUBix2McYYgFRljx09uBU8MqwMPNZZUeX5EEZBVQmNu7kFvlP&#10;ftWfE0sah2lUqN6yJuO1iM5xgZLYx2ycVNbTW6zAAIv2rYse2djvYgttwARjjpxmuelUb0fQ6nQi&#10;lqb8WY1t/NO9mRN4jiKqDsUlgNxyDzn6Z7CrCsD5EqW2Wt1YIhgyJUUEkLjkrkufXAPOKzkjZvNn&#10;ilaNRExkRZHKkAKSxUHk4RQBj1Hc1baGGRZS4hlibEcsU0G4GJV9GBypBYY6fWuvlT1Rw1KcUrIu&#10;RL5bj96ZsbmCk4JOdxAAx0zhfb9bhZhGFkcxhvn2RNsKr0/eKwxngfn1qhEyu1y3Aid3eSRnIHzH&#10;dhlHoF4bHOTipPNQs0pBXbk7ZEDMBySAfYnNbRlbRnM1Z2NO1nkQiRQyguglR5lZo2wWYEgctyOC&#10;eOe9SxhWKRKVglkBJQMS5APOQR2GOc9xnJqgzp5Q+cSNICIQISUd8n72QMDCtz6kCnWsjzMiCN5D&#10;sQrCFOY2ZRll7jI+U/Q0TnpoPkutDSgZhEQB5RDs25ELAhgTkjr26D0+lN3I0yBAr74QFFvAQ2SB&#10;livQcL29qnh4DGCQiN5iJlKh8FtxyDtOGbjB44Bp6WohiBmLTBiW64yc9Ac5B2n9DUTd9GEYuOpQ&#10;l2xsWhLBBllMCjy1Ujg89RyevpUbTwPF5lvl0CRybgylX4BPAOepIyQMD1qxA04dZXWRri3YNHOH&#10;27nJJGe4G0Dr6jHNE0bieZhFcB/3askUyiUgbFIRHcHhQDjodp9zXLKKvqbSfMrCvOi7maWNVkif&#10;axZS20+nHOAwH5VJ/Ad0dwPNmYBA7MSdnygZJCnEZORjJ96qtHiUqTHHCyTeYS5UmNuh4+6ct1+p&#10;9KkuZo5DFGG3MoLiNI8AhsqD06g8D15wck1dJcsiIRXM0y7HPJEIpJlk81IFZ5Y3CRjapU7U5y2S&#10;o69jUjEQKUHlg7WJL2p3HDZJzkYznP4D2qsbd2mwsOIpyiJFG+ImIyGJB6suBkcZP0oMiCG8kcTK&#10;8C7pJJG3gKcMdqqTnnjHB4wOK1m9CNIyIvNjeRnDRBTIEV2iJRZAR83J3MchuB+HFQKFdFf7SAdp&#10;M4fkFumcH7wGT+QHarG2SNWPk7QkgBkMRJCrjcwHUBsY9c8nNB27RDmRVaBVVEYhhEpwxJPJ4GST&#10;nOK4nUszpSvTVyaCePeoEezzLmQvEwKAAEZbHZT1GPUD2qwyQXMflqzSNInl4bJYKRhtpJzkAdRz&#10;1qjwp2qE8tI1CfOwO7JyOnTpyD6+lWftKweU/lxxSCYnzDIG2jaQMc9znnuCRXTCorGE42LEd0N8&#10;ke8vuVXXfbtyp3DczkYPKkY7YFKWJhTcNqROR8+4FQMAsSWywIJOPXPpVV7iLy382YxjyxvmdBGi&#10;kMD8p4wSC2T6DNIjxSXLF3/dRRsQkkfzAhTgrtzjPb6jNac0XqNN9CIwRRLGQ06J57s0aSNhQWyG&#10;b+9uJPy9sVcjwY4wnnbjKym3ZArDtjk4wTn8sVHC8IZIY5JwiOkkU3mZl8kjO5O4YA98EEdKBG7x&#10;sI3CuAWMylg4DMQoIYABtoBJyev5y2uYjkdizEFc+TGMmTDRhBvCkhsDBXBHyggZ6nJxmrCxxzGV&#10;iXhP7txbN2D543qAGwQc9B069agRlRZJFM+VKKYQVYKD82Tg9SGI55PHFPhKIC7iVRtIIkd3JHIX&#10;amCF6DgdSeabs4XRnJNaEM0FvMFtpUikW5ZkFvgPkFCH+U8MueCV6FwPeo1BcNIhVsxgLIIywVQD&#10;uPXGFxk/WreNgVJ3y0ivH5ltCdzPyVxg8HAPJ4z3qHyQWLSIrytG6bHbbG395QqjAOTy2O3NYa82&#10;or30YkaqP3ccaoAGcRRHAcHOTjAwcA/nVprdisasSnmqJIjLJtIYMu4qwIJIJxxnGKryrG0ckIa3&#10;IkR2kWNd4C/dOFOCR0GeK0tw8uSPYsMrNKseIt+1vlADHOG2gHJwM5rSM+gm0r3IxEZY7iRJET94&#10;V3JCclfpxgAjGKYJvJVt7u0kRImKAK6ktlBx0AzgH2HNOaRXjZ5XQIhcR+dEFZCWGF6AE5fvTWmd&#10;JTNIWacSKYJBEMNgAjC9B1OQeuBWujQ41EtylIzDymaNoVjiIaMQkBVIXHIOMZU/99ZpVjCsIhdb&#10;IwFU4l8wgfLgIGYEA56HnPUU4wyCGJ0ZyyZUeXFnK43EMSemDjGewqeBTKscW18Rl0WS3kOVO4vg&#10;lRljuXJB7ZB44rnqSUXZHTFqR8S+EpbuTS10nUmttRv44Et7yUWwVZ2JVmaIO58s5VsZJ2rxk11s&#10;Kx+UJs7XuZmQyO252VSQBIMZA5Jxjv161hHS/Kvbu4gjunF+Uhls5oSFZwWUCIbQfmBPt8pI5Jzv&#10;QCdwjAM88N7ukt4YixUIRuJ9RkN6529MGsKkYy2/I86FOcLJlkbQojQbXW43O27DFsjliOSnyghe&#10;ntyahMiOVWRvszvuZVMAypJyp2rgYwRhfQU4iPdI5EbKIgFlMJLo3zAlMgjdtZhk8jtjrTUJePbH&#10;PdTRszKkkTliyYyu9yOwXAHHQdTRGNkYuPNKxleIrFLvSLuCae2R5ldEmZGdYHEZUb0z842s2QOC&#10;G571Q8FSXI0C1tpY3jawjVIordI4XES7FjRI2JCBRtwOwU9ut27sXmiv2uz5gktVMSva+VcQj5gQ&#10;C6j5WDBuWIPHIxzV8FXDSaJZ77a8RLecoVvYhCFxyzMOoGAW5z94Cqk1dGihLqdVE6JIkitOLeZV&#10;jnNvKGeaLJO0BhhcZBx6jr2rzOSx0nRvFFpqTWNrZvrmbSTV5fM82Mq+4xK3eMAO2B0yTjmvSnZS&#10;07eZ9oQBGhcJsfAGGX5sgnOfmHXIJ6VWu9KidUgLbPs80MgjIcsUIJcbzjjb0Pvkg4q+ZNamLlro&#10;aFmpjjhRlgljfeImtiBmIsXYBf42Jxksf0pn7sI67zvTCGKYh1BIJ6DgHhh749s0hBWKUq8JVLcm&#10;IRguwG0jBJG0KOvXPByBWesbw3EThsMjHzww3PkA9dw68jpxjilDVlXsbcb+QUmPkNHhPKeZdsSr&#10;vVeMMN+TvH/1+amsJDbXcbSSOGjhMUJjjDvJMR8rbWJXaG2gg56jriqQlihliLxo0j3JjlkjDKrD&#10;arISM4XBQjoPY81fgd7c3AV5UCIqyicEkLhmbkA5O4DOMdR6VnVi2bwlC2pLqdkLtbm92XzrdlpJ&#10;LmKyIcIHZmClECnY42kLj73cZrwXWXNl4jvTsV45NWRJUFqIxKA48wHGCFKdAfuL054P0Nb3baxH&#10;LEFE91YxoJoEvUHk+YqMqbQxAfbKCQOfm5rxzxTbx39lqNzY20+oLZxJd3D22kec81r5e6VogGLF&#10;wmckHIUE7cVlGLvdms6tLofSPgPxBDe2CPaskE8JUzRTKr+VJtyFGByGG3Gf7y565r0iMpO0SNKk&#10;InjcsjoBHIoOcKpHysuSSe/4V8o/CfxCl9qI2O+o2NgksEn2aRADcMAVRXD7UKBdz+YozldrA19U&#10;WEhAsgWcSXeGjl8gplgyBg4YgFQCSCB0DYJrPqZp9Ua1ruVmukMlpN5gmSJIQBExOQODgjr8vYVZ&#10;bzLIRpOkikodi3F0I3lZjkAMRgHHA+hzWeqzy2zrCjQStCTE3nK5GSD0BK5xxySRnB5q7M6+Y0iN&#10;5pZmdVjjBKhRliBnA7nI96au9DRSV7stLuieAefarvKkF5tqldpJXLDAIGOec84NQ+YA6yjBcbhG&#10;JYlkCjGSwXnjk8D06UkW4OuJ0ImjYJtUsTnHHJPAIHHTihRaxBIgZGlRAqr5mc/eL7iV6524HoD9&#10;TpFqKuZ1JdUWYVODCqyMUyWeVvmIAyeeh6MORxU58wy7shSsT5aQEKTlSvGcbsr1I/HmqY8syY3C&#10;ASSFRNIAUB4CsBn5cZYdOST2xUuScEO0TszGaIHcXYZxk44yAcAcZbJ9i/M7IzjPox5kdkSTbJGF&#10;DGSFJVJCgEks393BzkYPFWFLb2jt/Mwcv5azhXEW4DaCcc89RycE4AqrEfMkigWITiSRgGkUuCSM&#10;ABicL9xvz96sxBWJI4fneEbO7Ax2POOR+FapPoHLFsah+4h8nKWzhY0dSQAwHQ8t973Pb0qd/kKR&#10;AzbSwZz5h2vESGRcjkk/Kfw57VCk6yR2qBpCsSqsKO7MApzuG8Y+YhRk5/hFRRXIBUZmP7zb1DZH&#10;AODng46+wHpVKDkrh7SCdifkCTz9jSzLj93GwRhyvPGV6ZOPbAGak3gRusUaPIUcxzCP5VTgDcD2&#10;AycY69qbuja6VEAOAFaKLDJuAJBU44+8eT9KdIm8qsaMQFDbftBZ1Tp97GTgcZPWiMUnqZttjp7h&#10;JJJ3RpGQu+5AQWZwTlmOMnOcgGnoxMUk0ohkjMZDeWuxWABGwdfmB79ahBwFklR4o0bMbyFSN2AC&#10;evGRkfhUlvKWmkVUdEAL/vCoAOQDj1BLdffnvW0pe76GlJK7uLuXBJd1MwBKTR/u9oI3YPcgDOPQ&#10;j6VLtm3M8ZxGpkw3lbicqNw59hjp704ouMAKoaMBnVAEXkbiRngEZ5/nThIqwxSorQtKoJmlIOxs&#10;A5YDgDGM4PXnI4rKElY3cUkJEWWSQxxQ+WWAjaGIMxyRkhSwGcYHPHepk2b33EgSOTI27JDf7JAy&#10;SCBx7YqN9qlWk8tio+ZoYtpY5HykgZI3EYU5wc1MmF3Miv5sTL5bI+WXPJPA4PPatuTmWhzzeth8&#10;jsRC7KpEbErNHG+Q3IOVPYgDI9/pSofIxKzIhRVKvGGVi4y3AXJHPQVCoLAzIj72RjHJHEcN8pOQ&#10;D14BqVCXlVWQjJdWwhIRRzGS+BztVuFHXJpuDS1I6kgKt5kqsysqhXym1mCHnA7n5jjHpTl3YaJi&#10;iglmiCxAMoYk5I/i9cexqFtkG64iZ5dsTK7MdyuMdDnPIGf58VYMiEI4JJeOIyJtVlJG7+IjIOHy&#10;cHnArKUblylfQmiijVYNjkx+YohbaGy5BJ3HHQ4P5UsDiYb0LbR5apvmUEKOO/U7jgBevNQq8m4P&#10;tAdPMMaGAncVViOQO5P64zTj5eYwweMLGsh3OCVbjoB26j6jvWTi7hB62NBJSr5glYEbWLRJsYHl&#10;m4AxgDsOw70hiTYQvlhCVctK4+6uduDjIPzE7fpxkVAJB56rJsYRsHkj2/KADkBvQnOcg5p8ahuB&#10;kK0QGZJcglRnJHXdgoCfoaEnujolHS6LAJiG7KsIjG5jkVQAN2MgEjLEnp7A1EuDKihdyqjLKzx7&#10;mZWx820nkgkjnpt4qMmOdElBjnQqRG0zvGoBAAVjjPIXqPc1YjWPdvgMQ3KC0aIBgn7uc842nNIz&#10;jFXLEaOiIisjgooJ83oeCRz1IYD2469artJE6vGUWR2EgUQyKUJyNuSOp5GCOp609I4STDtCL5QM&#10;T7CVY/TOQTgnPfnvQrIyBQ+8AyFoyTtQ4GMZ68qPag6HoSqhZgsqyRyQzKZE8/YyHqCcH5RnnP51&#10;I2/y2DMPKSACOUR7mLduQckc9faoVVnQ+SSQSX2RMCpC7flYbsg4Z+204OTxirDYjwuTIxO2Pymw&#10;GTeQCuAM9R+daQXUlyViKXy/3YKlz5m6OK4uS2XzgnJOSMnOOeo4qWIqTuClDIMvuHBySAOeAec8&#10;+lR+ZGFkM6y43okTuWMRwu48DkHC9cjGPU09HZCknlzBx8gDS71cBeCCT97B5Lc/lWhjZbiFI2jW&#10;RhFKUJYPJbrIAw4JA6HqcGjd8ly0kcDwszAK8ZVthVt5K4JIPTt1qUsG8qJZQ8gKmMKQCT0UYxwM&#10;H6cCo0Xf5HlRFZogu55JGcqDwcgtkEgZ55ySaB2VrFhfNQ4eKEFyA+UZtygkgDJAzjucj8amhVZE&#10;j3I+6P5kmWPaNygkDdjqMnj2quq7hGDFCgYKv+jM0bF+d5OeQOR7jBOfQMbxGYOAWhjIVoWDMSCS&#10;FAIALYwPf1zUyvyjSvsW96M6ujtOyhwNzblZTgYz2xnI9OBUf7pVk2mFiTmI42lioyV+98zD5jjv&#10;zTg7oZo0kQskmUXcMFBjLYB5Gfpg80pVyplLIwEUgdpYN4C9MgHoOD0xnHvWa0dyZQRNFJFK6MDM&#10;wfKFYTkk4Lcjb8pxgf8A1zUccRyySIQ5kZnJUK5fuPQckD/69RiEbZJWjJt0gjEiNhSUbYrYAbgZ&#10;fIOckL64BsBmhCtJFtWTy1cuBt3OcAYJwCSOAO9a7oxas7EwkkAVXRc+WGSDqEHLYUgctxyT0zTo&#10;cs0TKLqCVZ1eHfKAgbC/NjOfoMjk55qoZYowFkuogqhn2lAHz0YDj+8368mrMUaeURKHbAKSRxMQ&#10;Q4IZtqg46+ueM5pO0dTSmxztkybGKhI05D5UFWzyCO3HHuaci7JC2wAurrvSIICeR8xPJwCfzFMQ&#10;yB2c88gnMgKgjBwMc45IOc9KRcMu3zlYb2SVWttwZg2QBz1xmlJ6XNXK5YklVXwyTqNxDkkMqjb8&#10;3zA8DBPUHkDgU0GJZMFdvkqGDuSrLwq4AJ5+Uc8cYHenlWZlHzbdwCsijgkgMcE8jr+XrTAqj5m+&#10;baxBc4BC7gMKD1yccfnWDld2MZc17okR4igkKI5TDR3EkYVgPujLckHLEHtjvStLBF5IJiVlVQiO&#10;QVI+UBc5yTz+o9ajbKNbom3EyuuzkGNgFJB9MAZ/H2qQuzuwSV4irkBsksAAOMjHfaenWqSGp3LI&#10;QFlhiEex5giPLCy5bOVG44BwVJx0HPY8q27yYJ1KhLxBLA7MTEYzlQ4HRlLow3D0OCMVUjBaWPzl&#10;xJuKgy5CuvJGDnAB4B78kVOiw4jcKY5mRfuyEMqcEDAOCo46/nmr5+hadyZ5UTy92AGdUjYyAcsc&#10;ABiO5IFV0dwxlZUeRsrDIzEoi8nBOCM8A/hUqo21FCtahZQR5aZLLuycKTg7lGe2DmpYQCArM8vm&#10;SHYpjAIDMCFOOwx1PXHPWtE09hNXQ1GlMRkEeZcM3lCXOemDuA6Y7D0qVPLOW+WY25ZQsWHcAAEj&#10;k8HB9P50g35Q4Lh4wRlOAe5yPXHSnoSscYkV2cJtBRdoK889/Toee2KHsEdiOYtFEx2EBY3MJJyR&#10;yQTjHIyOn1qdiIJ7hf3RO1R5zTGONgDtBBYcbiTgfh2qEkBzGkTKd5WPaVVXXJbjnsT3x1NTAFch&#10;JmRowGJTBLDnKnjJKkr054rGzC3cfGxhddzq0UsxMJTagBXbhWYNuwSxIx1xih0BRQql9qrsKuQS&#10;BnPGcE4HP0pwTcXjcRxmO4343OjscgYIU5P3cY6cGnYjIbMhdkBZbZiCGHJ4wMEDpz+taQ2JnsRM&#10;Y1WSMMdpJ3MG6nryf4R2qwdyMpZi6tLiPAAIO0deecg8fjTcv++DYZFkURFBtUjAy3zHp6n24oCt&#10;jOWyWDMG4JHAwOeOSDVNXJjJJakmYwgL8lYxvCLvbOCSMDkk5/HoKQN8gWDL4AdOCoC8njHuOc++&#10;aVGjYRkMGDklSTjccHaMfxcAnPtRH5f7o+YrswDCRpixC8YAPQjAxzRsapp7EMWUiBGNzSFhDDGE&#10;QFgM4+bk5LE8DrVkByTL5cmxCn7hWVFAySclTkFsgc+goimBLIXGXJCswVmGR/CD7NkHtTvLXeGZ&#10;QrsCIwygAjgfiMcYpkuNwEcZZhtkk3bosyIzK6qDkYb+HaD2+lDNsKunmoWYriOUr5ZyCCfccZ7C&#10;hjsjUCOVmRssvmqrdMDLE+rZ/CnZMuVUSfJExJmJyW24wQeo4GDSbS3J5LMmjfKyvmQFJVWVlUKI&#10;8YUdunB/HnrQ43LIknDOQywqijBJJPKjHc8jv9aV32jKqHkIBCugLcggnGOMgnn3B60IVO0h02gA&#10;KFkUlwDyOTngsv15qOc0EYwpCW3b4QpZZBGMBMcYI64Hc+9Sxne25nk3biwjxtJJJ/h29M54B/wp&#10;pQu4VWZhFISQhwxJOevTGCKSNGjlIllgGVYqPLLuC2W7DleSMY96pW3MZJ3HSySfxLGgBVdvkuAT&#10;yBuOepI56D2qyGRnETyruCIcBmQ56ck8YGR9Cee1UvnDK+0LhgJDyilcjlcnBA5574xUxZ2+RgSj&#10;EhlduWBUEBcdiB/OqCLsx2zzWRpTKTnCMHKsoOODjjpj3qeNFLJ8gbYTtI4CFeMY9dufbjNQJHIV&#10;8lcJ+7YmRVIHmHI5zkEgjkGphFtViZHid4ydyoA5JJVT8y4IBx2NK6ZrZ20LPljMhEewKCS3mc5X&#10;PGOw45qJGkQHPyDzoyj8ruDZ+XI9DikC43xSGORZCz73gJON+QMDA44/MZqRVw8Rd0PysyBXIUMM&#10;gdRycfzq2la6IkmSIA/IBEJkLKGkyXBA5BB654+hGalz5cW0K7fP8sYA5YnJ+bsevOO1RRkAxKTt&#10;LOBGjSMSehOXz6c59qeXSNGVAoIcGYKofbwh+bDZB25wR3OemakalFIeBEFSOO4g3blIDOVAfJyG&#10;B6noeMjB9ae8u8rJ5ghwCvm8EAd8nHTNMU+ZtjHyqzHc67SVwM8/Td/nNM3sEy6RjfhpWK7iuWBD&#10;Zz3x+tKy3JlK+iLChQqSrtLMqfOZASVzgLk8cf1NRpMgZDAVeQoyrDGpIyAWYAYOCT0z6Yp0Yc4x&#10;5sUIKq218qQTkFs9+F49qhjSSA+X54bcJJHDSsi5A3BsgcN8oGO/SpmroUVdnzR+0NoMmo6edVtZ&#10;baGW3KN9pu8xqAdjMFCchM4JU8N5bAHpX593ogtYsCKVdyCSWBkzIZCwJYjOVJOTn0IB7iv1l+Iu&#10;jnXfCviCwjnmR57F/tDW6RtcCIxsU8t3BVZDuyNwwCFyK/L7xBpS2l5eWlrNPJ5EsyQyQuswEpLP&#10;KmNpLMjuQfRlZa4ZNROiGj0OP01YBcypGFYsjxxKpyu0OGLgY5GVcZHYE9Dz9C6DqHnW6MkSn9/M&#10;FKPtRFViVLkjgkBc4B/Lmvni3iMDSFZpLyKGZ4rppI1aKN3+fYqYBRio2/QE5xxXrngPU3ngntri&#10;VA8UsJEAhG1RhXBVgxyD6f7JBHPJCq1LQ2ex9I+C7qaHUEtkdow08BWWMeWN2SQzMTnKnPOeQx7m&#10;va1CSeWv7w24iUbTGFJJyCBnOdrZ6nk818z6PdPDdqZPIhfAeJncsS5IYFcHGMDIB65PTv8ARENz&#10;bvaw3MbufMJa3LMHKDGcnAGThiPwzXfGV0YTa3NKR2kBb98hBVikU+0lSBg7wehHpU8cvMifvQ0p&#10;CxshDEhVJynGTknHocDiohKy7y3MaKqsZ+FB3AHryQc/gKcDsWMYMZZkJbziGBVwSBjoPlXjuDiq&#10;MJO7uhqTrGEmjLRGI4dncsRgjBPuCB0poTYkFok00ckgjEO1ju8wckrk8EDHX3IqfYUkIIIDKsmz&#10;cADnkYK8nrnkVCxiAmheRdmGTypz5gkjABY46nG7qRxyOalxTKjKyFtgrqHhljeHlvNCq8YVlZtz&#10;ZBB5GcdDmviv9tXwTZ6/8ObnWhapcX/hS9tr8SXMUjkW8YYzxbEIyjEtICeVMeR6H7UMUXNuxE7e&#10;YzKfI+dEbjKEjOMYGR6kVxnj3wzB4v8ACeo6LM8QvNQtJrbTbmW9kMcUjpIiszCPgAsp+YEHaV71&#10;yYqLhSco7opO+jP5wvDV7NpADX/2a4SbYs72AaTcTg7Y2HIJGAWA6k4z3+rvC1yuoafe6eInvYv7&#10;LeQGDasaIHVNoDANwpfHB5JGeK+W9f0R9I12+smgNlFp9w1tPJbu7Q28qjbIFKjIZcgN1+8p69fc&#10;PhnNLb29tHeT21xOi7T5dsITtOTFuGMjbngkEtgk881rB/utTWDd7HhGt2LWGrpp7yrA1jq0ZXy2&#10;aNSwfbsYLnJ9A2VLYzXtXgHWbmaGXEYZbyFJERrtEuZoi6x7g7OF6AMTnPynjORXE/FzSRa6/ps9&#10;sLhE1BYrq2gjhljjmkbzVYKwXDKTE2fm+VgoxUvgbVLa3lEqwQywxIjQXCXRaSN/MDMM9z8rLg8Y&#10;b0qac7wsdaV9R3xosLRLz+1vJvmMggkeCXM7RkrtK5UckHHI7MSTgDPgcitMZdqOoidRI9xEcYBb&#10;AVgAQ2FOeu3IyOa+xPiNp0+oeFYruKeWabTdOeK5mubncYYQPl4Y5bO7BHUjDEnmvjiGSGVRcwJb&#10;T2E0IjtniXcGBBDAsR+8YNuyTyMEdeTm7cwpJcppyRskMt1bSxxefiSKaSJZQ4GxjvCPnAjYndjB&#10;4OOtZUlvICt3unQLMoijiTBcMGZm3YwyA4Prk/WpS8M5juPNhsXimKicxM7liMYwRtZBjOCOM4+k&#10;sG9vN5jjNyzoFdGZlAycZxggkZ4A64zUNpbmD3KyJAjSxuiZkt8ZZipZcfMQnODwRz60SxzRu8sE&#10;duyCZw8xOCiKnLKPQHaASRnOexFPJiU7zPDMGmY+U05xERjLbecHIA4/TnMRQxbIY4YLkKzNteUq&#10;dhyw3KQQwzxk/wC1mqSurmEp3nZg21VaZldFZ1FyJ02xMRkA4IxtyByOpxRFJtkglul2boAWacFD&#10;Kg+Ylccbd3ORx2qSRVmjeUlECrGs8iyKzBieQPThh+OcVAGmU/NhJI4o9rXF2GCBsHB2sRuHT6g0&#10;jVuMYK4yVRGJQoimMisCTFgOu4ghQehBb73qc1CIniYNLt8yORWLNbbgHU8kEc4OMcc1aDZ3ReUZ&#10;o84ZI4SVCAknORg8jscZIpHZY2Lskay+YhuG3CN1IPDcnnlsEjnnFF2tjDkhLWxGLWdTMrxKlwFD&#10;f6UrMqybucjPy4AxuGevpT2YyMUgmmktrQxswEW4FnwGJPrwvfsBjmmJ5omt0WRImSFmjMh3Ficc&#10;YHoSvXjrzUrYE6wLcSeZaqm/YS6oDtOXG7kYDYOCc1m1KT1NI2s0ZzQtGAksvmyu5AZkIyQoPA/h&#10;bBx9GBNJGkO94zELmONRJNaSiRx3464IIBBxzz1q2VDMscnmuwjDRRJJlnbOG5PTCkZ+ozVOVGjc&#10;Mu50ghCuWIAePceBkcH5s/QVvCKJlQgndIh2LDEz/eRZQinziFLHB4Gc7gQeD6UvzLKUTzYkSNAW&#10;a4DpGVAYHBY7gSQMYz1ycU+WPaBM0wBQhiBaBhhs4C465B59MD1ps0eSjrHviMalZo03JkErwMfd&#10;BUqMehFS7X0NrSa1MpEUiNYXWdhJIkMsnzKznnb0Ifj15woq4kJthC7EM0aosvlxZWRgCPlBJwpP&#10;Y55GOtQRwR28zpIoijZjKYpJdrKv4nCgDnP4datFCFdm2MCwQI9tuVJA4JbAZSSQGGD+XehO2pmo&#10;qlGyARMEh3SMqec7LugLbj0Pp821cZPA6DNRTyIJcm5eJorhDkSZKOV5wMcEqTzVtGHlvcgec8av&#10;IyxQB2VNxUD2OW7Zxu4pn2aAwvhWZIlVUWUbSq4CHDN1OS/PvjOaajzbCg216kMflLcRK0iSBFDQ&#10;sIuikdI+5PPX06U95nWNomUTxtMI7eUgnB6YAcZI6DsRk0iwK3mATPHF5cawT7Q5TB+bIyN2Cc7f&#10;QdafEnneUA0sUoQHDrtdlGN4IBPAYjkHPTHBq4xtuO4RY2TeVIydH3Bd8a/PkMc8D7p/OpIImE7q&#10;BNMsluAfLmBfcQcNkjtxjnnOOwpN7OUVvs7sLjP2eJDkAkABRnk565H8qs2qTlzv22wjdWg8tt4d&#10;dx3NkgYJUL8pPGRjPNObsh21sgtpY9gQF0wypIk4IdHC4KnIySSrY/DqKuMtnIgLTOvkbGlVnIVS&#10;SdnGMgnsvtVN9sjmQqvmhzIWRhsV2IUZYY+bAAz+FXbdsoPNWWLzY4iwR1BPUlgecElsAZ/Ssr21&#10;Nb23EtosLE0QIR8OI0YOGUgkqDjIHAO4Y6dhkGwu3lCXjWRGLSyQmMMNu07mGSeeMjniqG6Kfcru&#10;JJhyUQMozs5bBBCkHkZ7HrVsyx+YhWdAZ0Xyw/3REyg8cc5JJ/H2pP3lqYqXLuSyJs8hmZ1W3IaV&#10;kjDq6BGyuMZBGQSRjpiryiRWIVpMgqzspEgMZU4yWztXOPToO1U2kxD5quV2xqwR4dsqKApPyg/e&#10;5xhcn9akjCybHlVnMfzQt5JTEmCMc8k4JH41k6Yc95DDiWOOVtyTkFmQYQls5wFzyc9SPbpT5I49&#10;pDJLJFN+7VLg5Ddc/K3UfhzgYoB4VGWRCsTiSVyoVSCuRuzndzzjjjk1YWIl3ciIRLguI7hmeJMH&#10;5icY29BkHJz07mXFrcqMGncgiWK9352y4LGZXucqrHggnucNxtFWlwpVQH2fMhjVApY85BDDjoR+&#10;NNRik0h3o2Ahj2qsqsQBwR3I3jI6HGMZxU6TB2CR72+TE275cfdxz/eIIP585oi7O5ry6aEbQ7FW&#10;bywHQssU0yRyCPAIyFxxgOQCfQ9aHWUyxjJSFnAMM0xbJJAbC9MlQvPtUzO7LE6IXG1gHU/JgcAn&#10;P3sHv70JFHBgZRGyWKXM5LAkBxwCfXk+lbpnNUuntcInkkMqmUSwhUQO0xLNHuAJz2ORzjnjFQRr&#10;LEt3uWUCRAnlIgQquA21yDhiSM+nQduZ2i8yQSIShj43QkneoOF2txx0P5VYijndZr1reaYRxI06&#10;28fyxDkAFuhJPf1+tTKViYzco8tiv9lRRCioGmO9Wd0UP5XJIGAM7QW68475qGKP5EGRkMVyYwQP&#10;QnjJ4KjHPWrpiDFlL75oY1CToxVCz5CnnjhlTPcimSQLJsVWdVEkkh3bgZCvKfd7jHAxyOtY88Wb&#10;Rjzbi25lik80xW8hgkDQmZS0alTzuGeQFyMdOcVZEHmIs8hS2ja3lEdzPFgo6ZKoBg8tnrjo3J6U&#10;5CYi7SFAglZWWPJJyN44HTgjPepYraOJpJotiSyyBbgqMmRsDbn3wenpzQ4rc1UbKyI44WuCPMjj&#10;YI5Z4nlPytg5BGPukYxzWio2+bHsOySJ0mMGCGdlJDHK4wMjr1wORUdpJvUAOq+SN904kBJYYwD6&#10;DkDFW5reOR4txRUw6FrhwxU7OAB3JUkfQUltc0S93USCzu7eUQXUE0jR2yzRm4gLN5SZyAGXkLtI&#10;PUZBzW28e2JmimYuVRopLdGDCQkO3IOQ3XIPoayfKuIbiEFAUjtWdo0dnIRl3AjOR12n3/DmK/vE&#10;sbOEFWIe0K8yEhnU9VDHOSA2DzkA89Krlujnc7M8+12cm7ujOxhCbIYhcTgxqFwB0Pfpk8kjmsPz&#10;FtrG0hkllEV0r+faTN+8YEZ2r7iQocZ6nOaLmUT6lvRY5RNvZvMVgSVOHCtj5QCEXGCec9OavXYS&#10;5XYXYsswaNicIXU5UkE87QM/hkc0+V3NE7oZZwSqWu7fZGg2iKYyhoyScHGDgfNklh39a9I8Hwhm&#10;FrHE08YZ3doWMQkPzHpjg7l4xzgjoOvE2kEcsaG3jtVeTcIpGIaLc6su8ELgDBzg9C3GTX0D8M9G&#10;S8urJEtriGJr0sJ5LqOURu8WNp2k/KThjnGNy5AIIruwlDmqJJFKXLqz9YP+CePwn1Dxj8XvB/2j&#10;R7SSz07TXee9Ngrrb3DSwyFAWbdGzK0smSpViicg4Ff3kfC/w1F4W8HaLpUaRR/ZLKNCkEexeFAy&#10;QOp9fev5l/8AgjN8GBcXFt4nurf7ZebIVuNTmsikM3ln7wjPTGQxK8Z47EV/VNbwpbwxwxjCxqAB&#10;nNfp9GisPhYwXRHjVJKdW6JqQnA9+gz0zS012VFLsyoiAs7M2AFHUn2ok7K7BK7sfgD/AMFyvixp&#10;OneAfCvw2TU4LHXNO1Gx1RrK4V3a8sb621S3lRI8YYK1rCC5ICGZAc7sD+GL4zawJ9aZ5rpoGeaV&#10;b+J5QzKVlKoUIAKoSW+YZztJzgiv6Jf+CwfxuHjn41fEe9gunuYLW/S38Owy3kkkUen2YeHDROxC&#10;eYxkdWXA+ZgRxz/Mz451ePWtSugEkLvqDFFtbgv5EaOUJ3BcFT5e3g8Fm7df5ZympVzbjHF4+Uua&#10;FSo3F9oxShFfdFH0eEhGGGu0eeyLBMzzmCR/JnLSxyBlcgDAIVu/B9OBkH181+JEDW/9mO5jLXMr&#10;htNh/djdswsoZid6sxbA45XmvSorlbi2t5LeUiWe5YxrCxnKAAsrOf4lZcgjPVRz68L8R1DaSl64&#10;kAgv7YRyR70lUlxvOCQFXCryTz2z3/R6s3UmdVGpB6nzpqfzyPJEFZJAgKMu5mwx6diQ2KwL5BvM&#10;bRrNiRijxrwjEksp3E/MBnJ+uOtddqal7icsgUqV8iRiVVkOCpHHQle46GuYuBEfNHXcAdgj2qM5&#10;wRkd+eeSKiCZ6Ps04XRj2S+S0gVI5Ut2ZmxFsKjJyRn1J/l61vRpCriG56ZLuJpHTKsCCqgHC8gd&#10;T34rDkkWPejxhUuArN8u3J8whc5HJzjLCtW0ZGBd2jfyHYyRsu4KRnnHU9SM/jxWzTsYNWlY2Ec7&#10;GVPs7mZ3WMrIZHKgDC5GCwwF6eh+tbtkkRdVVQnl4YXAtz5RLDGUycZByTnPUetYPKGJtsKqEkJt&#10;wQPMG3rkDDA5Xj3rf0u5Hmx+WhIWOMBo1BVQpPU5z1PSuKsm0d1C1tT07SLgNG0xk8uN4gY0ZAWS&#10;PLMSQByMHd+FdpZXRij8ljPG+xvnjKxopJDZZuwHX9a4LSC0VuSF3wIoaZmClgOm5mPJzkADPH51&#10;0AluHmhhWNvkKbontt+9ORtjwepGOoP4181jI+8ehTryhod9BNHIsPlb8KEa4M10XZS3GQMehBxz&#10;1OKv226V3ZJw0LHhI2BEiL8pJXuMsOBjJX2NYenERxAols0dwIk81DvkMbrv3oc7QcjkH+8Rjitu&#10;1lLMBl/3scjXEIOSpAGApHLHGWwBxtJFeNUjJbHZCopq6L6NBGyl0WUsSHPlsQMYLMo3YBzkZOep&#10;71btiGWO6hRrY+Wytuh37JCSSWyNuSF689DzWahJJEonhRAmY3OJC8ZPDA8k52Zz1Dc1tRodscnn&#10;qIlkYyCSMAFckBVxjBB3c88Ad653Pl0Y3Ft6FmCBJDBJC/zBUVWWQsojCYUuWOT3bOQeeO+b0Sur&#10;EKfKVgdyrAYxvJ5fGOASOnX5qhCyvNIGMkoKARvNtJA28ErjsSPcgipBsYB8COYSh3jfLMwAPdV4&#10;6HGfXFYynd6Ma912ZoLFEoaVhtEsJDTkZCnB65GBx39/WvJfifZwXNloF1csGhOqRiaG3uxbzxsz&#10;JlkG4AKQzN13fLjrgV6hlvOhMiDH2pCHZ2ZQMclgSAvydhxnB61n6loNj4i2213p5uUuHXERxGZ9&#10;pXOeCSMKuODwSK9TIbwzSElucGPjTr4Zwloj6p+EGhRaL4O06O4t71Lm9kiuZvtdsJZUjkUvgS5+&#10;ZGLuQvZSueSa9FZ3W3jKN9qUCF3Se2Ea7z8u1CWPdm5zn5ferMGnWuk2kGjwfaFstLjEGm2jfvJW&#10;RWO3L7eSBySMAgfgYXOHVw08jqjoDOVdCuQNq5OdwIHPTJ49a/XaEVCOh+VZlU9tiLpkYaB1SDzY&#10;Z4fLDxzDiNuQCFJ/hGf196iCPJuldLeMXas00cabFaJscbQdoGSW4qZU8yCATxyIhgV3V5clTuXc&#10;pIbAIAI6kcnFJlyqxkQCVn3HYMqU6hgMnggdfXpW11sczSS1Iupj8vcqSxMJAGK7EJDYbHDAlQfx&#10;qvnEaxsUjZJGeRGZQjbju6Acg7+vXI+taBCjMWDGDjzNzhhg4OAp5UnKH8KqorIfnjErSFHleUE5&#10;KKQGUnODj0PfJrNwvsVCTWrM/UJk8hkzCEuJ1CTyuoLEsAcHsRnAzwM5rOiUN9nRWdlZGDKzLlhg&#10;jJz1GT79K0NUh863Uu7NHE7tNDHlSWAG45z6kn/OaqvGkoK5UqSyN5sZZSpA49gTgc1PL1YSrtbE&#10;AtoLdZGTd+5+dyiEbDk/PkjHUZ49OlSqgHmLGocOWKPhtrAcAKjfdzycDFRSyFJpZHMihNzbQhaR&#10;U3ZwAvUggZPftimrL5zMxZowEJwV3Iyso7+v0z+tZuPPoR7WXMSqzlkSQSQbolby2YCRWOd2Bj37&#10;k1FLu2IM4yVdlaMAupJB3ehz+g6d6SWVpPMh+WeUgCSK5QEkc53cfMCCTg/jURmt2mhIVo5XUOoe&#10;E7ioJwSo75Uj3HFNRsjdTVtR6crK7LGzfMrYbcoBOAc444xk47nFL88k0SKEDSTqqb13Ps4BC4IB&#10;OSMZ+mO9NV4f3kIn8lREgVHUxqgJG7cxOcEdupPIFIqRsp4x5qBJsuyhgiALw2TnIB465znFAlUX&#10;Ue7uUYLHGXYgRLIgZmJ5+U/gfwyPqjYMh8slY0dg6FAxCnAAycY4bH41KgG5QfMeJ8/vFLMApwcH&#10;P8QHT15qFp4iJDPN5EsLtG26DySQGHVWx0yDnnqOTTvpY1uraDIWDBVELOkTMGhViNxJwQOR0IPJ&#10;/lUCuJHMkZdplZTIoHRvlBHDbeFH455JNW1DOAY42LAsQqLtIbcRySOdwGQBSSJcXJKtbh4GUxlJ&#10;5AEzgAZB4OAAOOmaxk7uw1FSWpVlgKPLLIuGWQAsGwSwzgFfUDJx3xViMPNOD5g2JeOCVAj3dOmT&#10;ySD09DxUcK48pYrckziQlUuCzFRyD09B17Ypbd9uElEh8kkL5yB3aQnIOQewz/k0rB7OEWdHEj28&#10;UZTcIVyAxZQxXaMk4YkDJwOnTOMVR1OVlt403tKrOcFmLkswBOcdcYXrnA6daqz337uNFDbpwVRV&#10;wWL8ruBcYwOvfIGKiOoq6Ru8G9MbomXIVMDac4POB+pPTFZyjzI6aVSnFpM4v7I0LXm1yGjYs+Wy&#10;QDtxu54HI6+1WJLK93xxCKTDRuwkhZGdDGqkjbu3chieAR8pJNdZPexs0hjgULblS5hXeWXAGCM5&#10;BznOPTiq1xrCyxojaW+LdMRyppwEgUruZhtJbJYnk/wnAwBisnSk9jtlWoKytY5Ty54DacXIW4dV&#10;PkxgESNtTPLHcuSBx6jHNaMUzm3upo41lncFysZClUyMHr8wz7fTitZtViYh5rLKtcSeWpi2kEKW&#10;wFC4x8remKT+07aIRoLN1csXEcQQ72PPpktk8Vao9WRUlhXDzOFuYb0NJ5nkNNHKWkdBtCt0IByc&#10;lfSo/tO9YoBucTArxE7OXADBF2jhgpUnjp7kV2h1G0lWQ/ZJrZkgYysZVBKk4KgdA3A9yVGKpRvp&#10;0w23NiHjO1trPuQx7AWzhvlORjGc+taexFl1XL3L9/qn8jn2XzjJPtysqkCYQuiZ3NyeByWU49QK&#10;u6XHL5VwNpdJnAi3LyqFQCoB+mf/ANZNbUgsSvkvArwxqrRxvDnJRfvBSTk5bHPfn2qRJbFdx2kl&#10;4QuxbZmKMx5ZWBGeAR0PX1xScGtDqnHCKNonL304treOW5+UxWZQRCMSFsg/Ku3v8x6nqccGufNy&#10;pnl/dxTyKCWzCQruFyACemR65xuGeldy0NhnzZYnZIlKxtJarIquCQcMOQ2M5xzjioLyHQcsTYny&#10;I3Rl3W2FXAOTnHJ/pmolobUJ5ctZJnITPb745tkBaKYNuVgrB2UA4IY8Euw7dz0q9otxFJ9raF1X&#10;7KkyjDkl2ZQVA4zyGUbjwc9xXQG10l1AaBVOwecskRhCseOdp+7kcHPTnNRKunwwyeUY2aeYM32d&#10;xglRnk4zzuHPqR9ayeuhni55dJfu73OPuJpTPM00kgnuGDeVGqFVRmHIAwNqhu3OB3NVHhSdd8tr&#10;GVe38sxzRiQAEbfnQ5GCCxyemevr2UkWmgoy/akJ2xOXm3ZlDdF6HhQOT3BxVZYbLfGjyxiZ0ZvM&#10;bHLZAOefu8gH0J96uMLnnTqK+hjW0I8kTyReW8kYe5jE3mKjEA8gA5OTzt+ua19LRUeSSXeiQMGd&#10;kkCmRzkBSB2x3z1HPTm0lrGUUF1VPJJmM33SQR8x79BjHetiGztQtxEsyyT52cxjKErnBYHPOc4x&#10;789BfJZ3Mo1I3uzmbl2WBY4kktXCIUYIHcIWwRyecqGHXjPFZbKpETtGyAvuRpBtI2HACknB7Zrs&#10;rjTNKmMTtI3l+dttonk3BtwG7ew4bBAxngdM9c5sWn+F0kaS1XS/tRhaOSdFAYjczDc+ME7mduPU&#10;561Z6NKOCqRvJ6nJvG0LKNqIdoHmR8lM8gNgYJxjnPU4ra0uCUR3LSK6lCGVpiAemOgPBJPX35rT&#10;kj0CVC4e2UId0SSOWclSpBDgj5WHIUZ6HPWnKLCQukMthOd6pPdxTZWTdkg4xxncDz261Mthyp4O&#10;+7OJeWWKTe2/zgz+UEAYKw5I4GASAmc/T0oikT7PbGQTxR7hKGmuiwYA7cbjyc54Jz93sRXUjw/p&#10;XmK8EUcEbXRmm8iNZCxZhucAlctks2c96ig0K2hiEccjXCKAjlZFLjnlmGck5P69+tQrONgjHLKc&#10;022xfDEEbQys0dvGs0gAEa7EJYscNuOCSdxLd81Pe6XugiVV3yLMHAlnEchwQeqKOMLj6dfU2NJs&#10;LWxtIoIBCIREpSR2JQsCFJT5ic5JzknPzE1oNJME3lN0YjJJSIsWGSCxOMAcEcHvz7/JY/hfA5hj&#10;vbVo80kfQYLiTEZTSlSoP3W7nHxWv2K2BllQScszxjaUySFDZGCQCOQSOadMwcZPlx5kKqcYV1AJ&#10;6gcdQMe+c9alvEmLmNImCxFhGCOCpILKeckEcZPTk/WPDgoXBRQGYoilUIJBzwcZyoHP9a+4oUoU&#10;MPGK6HwmKxP1jFSv1GjcfLl2ndDCy+U+ApLbRkLnBHB7ZA7+rI8IGEalvL/1jOoDK4BJVeMgfMeQ&#10;ec/mkksbSoojCtI4BUIAHVcZAAII4PX2qWL5YZJn2JFBGFDPISV3OFG5WHHRTxzQ37+ppBQ5Wmcl&#10;4edwLqQyBY3u8wOxwpIGSo44AAHJ/l16ou8aRrA7ZjlaWGRbw4RvlIckHOTjsO3NYugw5sYDNPLi&#10;dXkDO26RlwSA2ScnBAz04FamCFibEq/PkbkAJc4O088kZ6DPqK2U0kZScebQeGjeRCYdksqoHLsR&#10;JjpzjIJ3fzNUi4hVSpCSM4VzE5UEgctyCCoI6dfTNWFQAxSlmKGTLxHcwL88sMcjAOeeuOnOXum8&#10;CRnWON4w6SyIxD8nO0Ac8gAH1Par5la5g9XYaSyPE5QNlYlXcFAYD5sFkwcEEZOeBxVVEK7ZJWZz&#10;JEWkAjV03KOOCeTjtxnAq3KXjj8oBgCMycEgRlsnKjGQSOM8HFVGgQMkcTJ5cjqrCZiQABj8CSR9&#10;QKhyTVi2pRtJbo+HPjfOv/CSFTtYQxRswQeWQdzM2Rj7oOBxwQT26/PeQHRmIuRuJ8wglAPoR047&#10;/wBa/QD4sfDOy8axSXGn27rqKQhoHSBXKMJCmBuI3AbXOfqPWvjbxB8OPFuh3UiyaTdXNsb8LC1r&#10;btNgvgA4AGcqCcc4+bGetaUbI/RcsznD1sPGKdmjg3mUMoVUckhfm4QgqPmI7g5I59K6yxnXyYRG&#10;UbIAcoc5dVAKhscEjJweOp69eXNpcxXKJcWs9qXuViiM9uyBmOT8pK8gDsPSuht9vkx7fs6xs7hF&#10;dsRsoOOpHDcdPrXS5aWPfp4um92ep/D5ri88S2EMCPJJK6rFbIiuZSSAFG5tobJzg4zjk4NfaGot&#10;HDp8JkgeTEKb7KIBipbAVm+h4x6kYPr8afC6Ep410VLmS1s4bu+dXS9OC6hcBiCPlTDqx4PT3r7P&#10;1aVQ0kbTiWB52eBkfMLHaDG2VHLc5wflIxjmvPxEtbI744iHJdM8Y8UxIDcyown+8zSIoYMo3Y6D&#10;kgcZ/lXgeqyv9pbOJH+RA0c4c7SDxyvy4AHB9OD6+9eJRLLMRGkYcKUilByQgfBbnqpGDxzXz9qV&#10;3K9xuMcK4ldZJVQhUA+UZA7navr97HWooO5jPFw7nKbjHLM+EQSqF2CXKqFzt+YjGee3PHNQ3jxb&#10;0jM0nmSKhKhSWIwCShJwD7+44zVxAFJMcb7FidjuGQmBgZzxwxIPXkY71nXoImto5SWLOq7clGkJ&#10;wFHPBPP1IH0r0OZWI9s5aoUBJFjdlkLySAQjlQHOOMA8sBmvr/4Ywn+wrXAjZURjmSUZYgrnkjhh&#10;uH0wevGfjSNJW3LKlwzqhaZUjZsREEBsY+UZxz1OOnNfZnwxiu5dFtJbqzmb7Q4Ec7hUhEgAYpkn&#10;lsHpxjvnOaxqu6NKGZYPCxbqysem5hQbhHIoMezEgBJIzyuBwSCOuf1q5NEUlWTbLIjoBGDITjbw&#10;D8wySMAD6c5pPLWOCNTkoG3EAsqr0+YDOOq9R6+lRMkULNzIWVt8mIiAWwecYJIPoPTiuZfFc/Jc&#10;5r+2xkpLqxvnP8zGOUkOpaN7ghmdQpwSGyPz+nWqxAlUhlkWSCAGSQSBow2cZUDlTjA5yeDjrVnA&#10;Tf8Au2WNJBHEAGCSEEHaoLckkEn159KhU7jmF98anazB1O44BBOD0yc/jXStVc8VXe4Krq2C1s0m&#10;0CXdGd2AeCQD7/hmoEjUrmFo0G1FdXYsQSeuM/KCO3XvzUwJG8ovylXLCJyjscqQvB5PBzwOtDhi&#10;m5hAkYO5pGBQ7QQOpPbP/j1S4ps6bdCnhSWtUiDJ5Q3qAMhSSeRjpkDrUqMpcSmMzb2kJSZwCzbc&#10;buQQeOxGeOKgbOTKrKfMBJiKlW24yfoefpz71JIjK+2JvkQEyozksFAJJBHTn9KXIjJuzsN2ukbu&#10;s0snJfEjAAEZwMqvHXH4fnHACkshKhHXcIVRSoXnptI65B9PrT2ZkKMCvlsoYlCoUKO445UkE8+l&#10;Q7xG2yNWkbl2KkbCpB3cHngHOPbNUkkFlfckSHyl3A8uWfYPmLAE4AJHT6VB5c7ylW3oFkH7wICp&#10;GCCoOORz37irTFSissoUlZF3tFgKvy4Oc5z1yCKhjDhmV1kMnmFUhWAspBAAK88DGfxJockapJLQ&#10;FjPkqGEsoHmCRnXcwHoRyG4/n6VKpiKt5ZjUorkd3DA8gDHU+/rUWIVxCxXz/szsFV9rmNDtLDjJ&#10;C7lDdhmnlh5nzyMEHmoIwTkyEqcEg4HA44z059U4plSlpYlhMJdUSVR5WMKYlTDlVJUDdx94nJ9M&#10;9K1Yy8ZAb5XJVi/yBivXcABw3bPpmqdsm2SFzt3cKzyIVQLzjqMYzjpV+FBJKrEL5aBnU784OcHg&#10;Dphh9Md6z5WSkr3RbPzOnlM8ZkABmiIBQYIJyVxgZHHtgipwsTRK0pUwPv3RSYZGYE5PTBBPGDxV&#10;CKQBlZUABIUfO2ZNuR8wPXjB/HmrbzhVSVmmjeOXcEEpLKCQeSBwMgHHp9aOVlXio6lhHjlZkJi3&#10;kjMcijhjkn5gORjH0H1qOVSVUKg27i3nSj5SuMhhjtjHI/GnpIkjISqujs6MXkCqwKY4JB3c4PPY&#10;cHvSRyGQGOMb9zbY5Gm3KykZwBnIA6Y/pydUrIhSi9inLNbIsXPmSFFdBtLK7Y7cnK5LDnsRWRdp&#10;5jSLJJDF5Tss9q+QrFDgqOOo79O2OlbEkmTC4dXBXjypt0RXOc5HqNvPPWsS4iVGjO+QkI37yQb0&#10;3EHg8dOD17kCmFlaxiuolAAREiaZsrvO1UyQOcdcD+tQySRqzSSCVEaRs/Z+CGGQ5ZsYA6fiat3S&#10;LKkzlFWNYwWjSUghM9SoAA7Dn1OKpywHM8k4naOGNmkLEshVeWOBxkY6+1J2tqKK5XYpqDJsQ+Ur&#10;napdsKGLYDAnOAcCqj87RGX2KqhWW4YhiMccjqcDp0wapjXdKvHeCxu4Lryt6SpApZlYYPbocqfz&#10;H40E8S6cbmW1KyxzxRxbdiECQHONp6DofSvLr4unRnyt2udMYydjZARpCY1dmjdFaQswUvnJBI7d&#10;QPXvVCSGbNywPVSqS7BEQ2WAAfackE+mO9Q/2xbs/lhG81GY2+RsR16FQCOeQTn/ACbBna5WLEbE&#10;yqWVhhgxbA2cngdfy9K6qbco36GTVjgviFDv8N6usLSPJHbyiQDGRGSvUEgbfvc8njpXWaYyJZ6V&#10;I0sMnn2MDrHHAwZGkjVh16EAkEEdQeawfHUay+G9ZSMp+6sJJEiiLxkEDJXcPlxkBSefXGK1PDd0&#10;Z9B0N0Z3Wfw/aq+DuLOIFUs24n5yQSSONxJ4rrWwc7WiNcsd3QxOihlZmJViMA/UDGR+FRzKAs3l&#10;q0itagqfM2hgcjgqOhXAA56Z74q+58oDy3eN1fEKpIqsrA7gc44J4waryEOjMoQxqcTAPu2tjKjj&#10;t7dcA/Woc7OxSSepwnhKcx3/AInijk3ltXhmLJIEZdsI2gBeV+8c5HXmu5mAWNVJCKJFRXdzIqFV&#10;x1z2AAHsTXBaApTxn4nUrAjPY2R3BFRoyu9SSD1wMEf7xzXorCRXLBUiUx4IjgwJGIxk7u+STx3P&#10;4UubsLluUEDtGp52DIgPkFB74z15HT3pCcCKQRosRdgsZUqdpADAnsCR+ORVl2Z0C+Q4jWXCs8mw&#10;huc4464/nUsjI8qFFKnexhjkJBZsLg5Bxjg9u9XpsJxXcxL1dsBVlKgOwCsCVII+8SPbP5cda474&#10;d3Ak0bVFdPNih1q8haXeDHJuIbGCOpDgEcZzn697diQW3KsHZCWdowrAnb0AJGAc4745rzv4b+bb&#10;r4mtJUERj8Rs8cWwHBaFS37xT8xHb2Iphax36K8ilpJHw7IMhgNhOMD5evJxkemKkdfLhjDErIQE&#10;iUrgAKwG4c8nG4Hr09aniUjMWGdChVtqEAYxzycY/wDrVGrRR7G82NVkUqrCcEggqQOvA3MP0rNz&#10;00HD4hjuEDhg0bHLOBluCcAnAzjAHTOKryLJ5LMqyICzBGYAkMpIzjHGSR9c1Ycl0Ta8bs0chiLc&#10;BSwAGAOMcn16Ux5FJJbcjGKVhGsARQSc52qP5A9feoTa2KmnuQPGS5McTKfNK5ZCJCxJAUYHLelS&#10;OhUltrsFyoBBAIOBu2Mc/XvUjRH93vjkyisZD8yrgEHp6HHfoOO9MfZgsziRVR98bSkkDI5+g/P6&#10;VWsiFoNAzwjmObeWjVo/lcYxgj05HT0pfLbzWgMRj3MTCr3IwwGB25BwcZx/Oowud0qyHLLzubKZ&#10;CZAJwST8wPFTIQrZdvmjUgttYqSMEkKDj0wSPWnyGyaauO2QNujjM6TDcqYi9HH3ueRgHgDsOO9Q&#10;SHK7lEkpZABIp5IH3Q3+zjaKlKA7kDIGhBLJAwG98ZOTjP8AFSwJtUM6qZXjJAVSWZeAO/OeenpU&#10;uLTI5nJ2I9pMnHyFYwJAxBKA4PTPJyR74rNukUqAS8W7zAzINrM/DEkg8AfOeeua0WSGZ98g2eVM&#10;qvgkliG6jHQ/p6dapTRtMJIY/LbMYEjO5UMp+8pzwCMfjVRjpqOUrbHn/wANJ2hh8S6aRHFHa+IJ&#10;vJjaQsqxsARuz/u9PcZ55r0TaVLIwkmUABkkAdicADGc9FIxXnHghZY/E/jOzcZt1nsZo2aDGDJE&#10;W+YepBHscdu/pD8GZl8tEVPlVNxVhnBAXGSSf54pOLvoRzu9yEg4AysiiQqpA2HOQcY78j/IpjI0&#10;ayEFd4+ZIQvJAHC4HPXrirWAzjcoGCoWMnYQQSecDk9OoqIiVmkjiiZ/MBXEql3YkgEDJ6dMY7k+&#10;tXypLUrndhrFEO9jujjkZVEUx2EgjO1cAkkYPTPNLH5xiUyRjILAFWIA6fOFzgkjjJz34qZp4zMw&#10;SPHm5aIecMvg/Mcgc549hQoUySNsBDK7RNPMSApOTwFGCFx069aztLYtO5CzlYZIwQHI+bDnJOcr&#10;knr9000oJHCFGd8gNEkpR2HAPftx19akuY45lmg3u+9VQgRFQECBcgODn+RzkcVHgl5GkQbA4dd0&#10;eDgcnO32B6dqau9GUrX1GwqDbgAmQbgFBbGQCQPm7HPfPaoVVSzCQMBlGRw7YdgQNuevQAnseasy&#10;bCOIn+UDaWGEDDA5BOcYzTfmjYeWZYDuAIDEuQoGQCTwxx29+1Wo2MpT1siBPLCYEwldlOWhXC7S&#10;COARyVHf2p80bbPJwWG0iOXfhT05POQSSPzNPGFt33HypMELEgyxJxwOdoOPX1pJpJFjRAhiSYHa&#10;ZsAFCQOcn69PTtUNOLuhxit2fE37QemPb3ui6ntcpcLcROd4ADR7GJI6nJYn2x714p4XgW71fToZ&#10;fswifU7Um5u4GeOFfMUl3RCGZVXJ2jk19O/tF20Evh63dSlwLfX/ADLa6juV8sqy7ZGxjOCGBA6Y&#10;U55r58+Fli2pePPAmnhCPtPjTSI5YgpJmQ3cQZOOpZcjHfOOh59aL/2KV+x1YOKlXSR/YJqsJjup&#10;LATRTGwVUgihclBFGihMFeqgDG7npn68zcRESmOQxm4gcJKGfJUkAjOON3P8xXWa7FHDquopFJHc&#10;NDfTRNIzlmkGSD8zcktznPPB4rmblMsdhj8reQNikKVHYAdTX4pXac7o/SIQ91NGdy6ts8klxiN0&#10;nLD7wOSMfLgDFNZHM67sv5SBllc7RvG4DPGDyBx1GanEERkYFDhZC0cjrkMxUE8DnqWXHcjPTBqa&#10;MBF2qzHbtM6jILNxnuc8iubn1saKDe5npKH8snPylthV8hhgAE5HB/xpLdg0xyrME+Tk5UN6nv1x&#10;zihBsml3OhVbch4olwysSOduemDz6nH4yxgPNMkm4q7AJG6EgnAxgjsQDxjvVvYpU0a6ySK6biVd&#10;XJVwuMNtJwuehyKBgMVAO6WM5KYjAZuSTk/dJJ4HQ+1Tr/rNnMhcsd8jYVm9B71ADsYAJnCggbhh&#10;FycMR1OeB396xScncu0Y7E8TLLBIuNzbSMOMgjAz9BkHpWaVCLDs8xRLPuLHIUrtOeo68fpVmMx/&#10;ZnjfzSkcZDdiVztAwecnnB9uKozSr9mSPKPlSGdfmAY556elaRVgJZYyZAxkeNlBKyByoDHGBweT&#10;0qB3yYYw6xiIsrMZGKg/LjK9Dg9/erh8pxAJcneisEwGZVIBBxn0Pc+nSqJ2IIpZGIdQQ7F8KMnq&#10;effH1zmt3pAxkrMu2UZa2iYgLJa5dmL+YyAZ5wOxGe/et+JtpkZW/eRqjFdpJUcdcdeARxnvWVp5&#10;KxrH8saS8RsWyu4knn1xgGtXaHQuFaTn5xsB2jOCW5AGfQcmiLJIQpJTOE2zMWeQ5xkkDtk5x+WO&#10;tU/3QnywC+cpSOMOpDHA3EHOSRu9qtIhxE3/AE8bPNmwqgEEbh12jJ/KoVJaZ2Z1VY0UbSuME9Af&#10;etL9BJ32LFvI8k8KuGcyT5RFUHACtyWA5GcfiRVtdpaRonX54GKxkZKnOOAe2Sc8VSii8preZk2E&#10;RyNIV7fKMZHXPUfWrzK43gFo8OqtKY8rtBGehzjGefxqoybZtzWQRx5EaDaHyBu83JdwRk+uCR0q&#10;4hLTHBSSPClSgLcdAeR/skn3HSqyJtjhMJ3xyRgpiXBIJGXPuVA5Pr71oqPMfc/C4f5TwCRx0x6Z&#10;60TjqZ3u9S8XluFnBCo0jKiszBsgqe2OR/jSSZyVClnji3eZjGDjoMn1zUy7lgMgZSxuVIDZYk8E&#10;nAPBwB9akCkttOQ5yQWJcMOASc+2KpQVtRFclf3bAMfKR3RNxUhmPXGfX19K07e0l1CeKxjWBxeX&#10;VpA0csPmMnmuEG8A9WZmxxziq2x/MlQjPlodwKYQg/7XY5z07EV6D8MLaK8+Jfw/0uSDzrS48eaW&#10;us2pcxCa3EyPKrSLyvyhwCPUnHHNRSR0U9bH7KSygQ/u4y2EEZxdbmUhcNtbGACV4yOMj0plsfLn&#10;2q4kj8wCRSVZgjKCvzDg4Dn8R60zWrGSzu7uCKNFZVTCu43EKQST2OB374Jxms+2uVki3qsi+aSQ&#10;DICdvHoeOoI/CspW3O6PwlvUJYi0kSmUudxlCnBJ5+7np/Dx7VUikljmaZzPKZZYlWGTLlQAFAyT&#10;0A7dBg4qGTDoUQOqqg3kruYowYYOQckY+uabBO4VBHCzqEBOEyFI4GN3f/61SUdKgiGyEZ2upGX+&#10;7kr79OveopowAXBcK24wFGUsBgjjIPP9RRYSp5khkl+YBggxuKk9Rjpnmq9y/n+XPHO5iiBcqH25&#10;G0gY/H88UxW6iMI4rOaV2MpDADfyxdiAF475PSlt53xvByS+Eh37HZgcHBzx2+nNN8//AENiPMQk&#10;qGZlwwzwpI78mmRACSJuGUFRJLkbQoIOeTgDr+VRK9tBmtrGqHSY9MvZFE0VnM17NC5CF1hUNhZO&#10;SpIDD8Aa/ir8S+JG1bxn4v1qSeB4tV8Z6k0EsMuwSK1y4RishwCVxweea/sK+NevQ+Gfhd458VPJ&#10;chdK8DavcwfYyS28WbhZEZTwVYqw/vdK/iV0uK6mjh1OCdJLCeRPs8nlPIZI2Vju3N0woVSWwTjO&#10;TmuOq+h24eF43PWYJJjEpRQC8ShgG2kNgE8BiSM/yrQj2tzIzHa4yPMUbWznqRwOn6VxtkL8omxL&#10;ZHEZIaJ3DMh2lTgtxwPc4b89OJ78CGSRMyGYhwCQVXDEZIByeNuDjr17HltfQ6ORHQBChlZtiD7x&#10;VgSMkZycZzlj06emK0bW4hJlRbhyjB2Lly/IJDgZHPT/AOuRXKD7UYlEnkxy7yUjZ8tIB/CvvgjP&#10;pjrjirdl55k3AwkIxTbFCQgk3YbqR0+bPrjIqGox3L2O9j+yFQ5MRzu2SsFOTtySACTjDHnuDWnA&#10;1q6uixoknBAQAEEEYYAHGTk84571xSTTiOMCPMpYBGYZycDDYzwPl/WrMdxdwPEuxGdoSZXaIZOO&#10;vlgnK9v8aTirXQmd7bbZZAdr7lYrtUKpZRx8uG6ckY46VsxCGMzAxqxePawkUsAS2cgehwOnbI71&#10;5zBf6hLloLLdtIKs6ZCttyd2DyMnI6d/pVgXesEhDaB1DhAWfaVGCSTjrjCj61ySWthnsdvMm85a&#10;3Ee47vMDbh+HGeRjt1z0q8kulyLAY7t5H+dpVigcIvI5Y568Hn17c15laXMh8sTReUj4WaQRswjT&#10;OW3bTgDaDyeMnvXUW08zuEFhMFEIO0nc3CnjHpjHIPf88He+pjLfU9Ksp7UmOP7QI14XfPuUDaM8&#10;7R2xjNXop7VkRllcCcFFYgjG04wARyMqfrXl7ardGRQmnNHukBKOGO4hRnjdjJII44JJzVy31PUy&#10;ykaTvQsUleR9gAC5yc5yMsoPXlquMrovkieowXFkHZPOtld2CiN8F2cBSBjPJ749ParyTEvEkP2d&#10;GQLJgOq455IBHUEjrxzXE2l1eTeV5lpGo2sHZYgQEbvz07e+K1455kYfaVuZJnCjgtyqhQBy3+yD&#10;xxxXPNXVxezO8hi813fy4nKKTAA+CBk9yM4x3rRit4PmWOIeW8AKtJJlxwSTgZ44znvnkAiuAsrh&#10;kVRDau2XUSA3ZIVenIPU5756HGPXSTVdQXYrWiyICAziMdBnByT0A9PWpUnaxodr5dszKCYZMnqr&#10;gknPb0I4HtVlIEi3PEJCMgLGW2gZwTgE4PPQ1ykerOSjzWkqBpCMnglyeOOnJ/nV+PV7eIlhayrt&#10;VyryNz8v3vfGe3+NSB19tbec2/d8shJVTPnnJByMYODgVtxWkySFreO1jQMqpGyHPIJz06cdfeuC&#10;GuXMKxC206fYH3b1III9ctjIGc1P/wAJBfhonW0ZizSM8nmgBBjOTjpyeAM9a2i7o1g7np8J2iNr&#10;kwYdAFBiZclcbSpz6qcnoavR3unIjSIU+ZSCwlDAAnBxgcEk8HqK8jh1fUbhle3sJJTlijXOQGYc&#10;AbTjA3Zz046GtS3n1pmiSPTLV0j3NPN9sC5ccYA7tngmpcrFtdz0eO6siITb2pdgGJcyZULkgtgj&#10;jrjPOc1bgmKqJCibc5HmEEqTzkjtgY6VxunSXzEGeALkARyx/MCOe4PsRV6Rpdyo3kKqhvL89juU&#10;9TgYO7gD+ee1NSTQOz0Z1jXp5BR/MiGfMih4Vtpwc44Axnr3AzTradyyl/tEal92xioAbrg8/h+F&#10;c1GLiVUxgJKCoX7OclQP4cnjOM59xV75hsl2YbeRhyOR14x396mcuiJ5YnbQ3MbAOPLYbQDKVDA9&#10;R64PXv6VY+2q4BO0HYgGW+8xHt2964ZRdxKGjWSRt5doyxXI7bu2c8Yqf7TqUrEwsrrtwo2bzlQP&#10;kCg53EYwMdM1ku5SXQ7VJIcBJGmkVg3+sXaCM9c9xndx7cVc+3WyfLJDuLgBGYqw3dcAZ64P05rh&#10;IV1VZCircD94d8ZIJ3EkkAkY/wAOlaKNqfyB7NZVeOJWDT4KADGMYIJBABxxxnJ79C2sOyOyS9jC&#10;/PEYsHuoJbORjjr1PSr8MkDIQrMTLGwSMkIAM9QfqeDXCC41FYwTbuqKGDbxtJA5AGPfHPWrEV7q&#10;4YEWz4DEuVkLZzgDG7jHA6YH60uSIJXdj0MpnkKpebOEjIBZQRnGOvBzU6JCXYlmLFW273I3sSD9&#10;3ODyAPzrj47y48mFpLaaV2ckDyHRQ3JJxjIPBOT68ZzVtdSmgD+dDK3lrucxRMwUEdzzk47Cspbm&#10;qjodJJFbKs6kIWkwsyqcArnjqcA8nnvx7UycRfMh81PLclRsAAJIwRzyeTWKby8MS7bOR0w7AMcE&#10;jsMnJGfXn2psks29ClvIjtISWjjXkHO3J7DljmkYt6mzbJHIxZGlzsK7MnYxbBOVyARkD16Zq5K0&#10;UKecxAJ4XLEAtnGB2698d64yG51FsPPYSKIpFyqzBnx0wAMD06nuavjUb5YlYwGEjClt67ccZUkk&#10;jOSB+IoA6DenmB13I6ZGdrYzkHkZwfu9cevrVy3nj8vJDAKwMxfggcnsOmR0rnRcXoO51RkWQMsL&#10;EjcM5wNuDg4GMdqbHLK7D5YC5jUEyrufHAx1z378c1fO7GczpleHEZclWVt5IO0uB269+OKPOsvn&#10;V0jlMeBhRuOSOmPz5NYMRuvKCM0MqrGpzEhUNnHQEnH4ntVUi7AjDK0hDIHc8gFjgHbnBwM0lJ7B&#10;BdTqje2ylY/KPzOQMALluSeg9QapSXlsAAIo9wOVLXWQc/xH1znP4dKwIo7vbIxiXzo5Dv5IBAJ5&#10;46EjHX17VKsN7IFZ3RGRyu8Rq5wqqFzk89SPw+lWuZFu3U1l1O2i8vMUK4ICnqMk4wpzgnP86n/t&#10;FSYzHFGRvKSyS24Yk5AA57ct7YrEayvHQ4muNzRuTcRRjCqDncFx2xwfzzU8drdCRWMkyRgg4EhU&#10;uQRg4BxtyDkVZELNWNhtSnmJ3I8YCHy5RCGJA68Y4UYxx9OKiS9lOCVZQFLoN20sCp5PHTPb2HtV&#10;ZImG0I8wCuGK8sMkjjg88+vFTrZsCrPO5XdhFK7AuOecfTA+lBTjctSTnqpWOEoBG7TlgAcdRnn6&#10;+9QSXUaRhppQ/wDo5LxRRliwGOgwSeBxjkmnLYw5QsZQxchQzYVznIHBzwSc1GlvAoiwrr5agBZM&#10;uxPXqxyeK0ine7MnpoIupxQhxm5b94VGYCoyCSSPl/Mn096VtdiUbvLckKyr8pJ285IXHToQetSx&#10;2lnC8r7SPMYF2lcuAemQCeBn0q/5MflgpEqnkZcAxkAbfXg4GfzPWrk2ldDirmfFqcEpjMhCsAPl&#10;lRgQD0JB5zVlbyPICAI0gRw8i4BHGR1ye4/DNPkhiVd8QikK7syRgsQBg8nrjn9akili+aMxAMcK&#10;ZWbaCeoBz1NTG71KtFaszG1JN7NCrOwBXMhIUn5hjdt4OQM9enSlbUYycKzPt4YfZiwG7kAcYyB+&#10;mPWtGPyWcsUXdnaz+YSCRzhT68/r1qxlEUDZ5QRVz8+0k9yfb+tDbTsLmXY5w6m0wSZVw23KYj2l&#10;gCSMEdSSD+Y61A084h+WJQFhJjkMpUnjK5645/n+FdL5Vu25/LUoHxkAnJBOFJH0b8jSugIUqsPy&#10;bTuYEsFPAPp1z+Bqrrclu7uYaX0UcQIdmKoS5ZduD6kAevHHrRHfpKHVpVJV2RAj4DHjuOh5H860&#10;mjhl+YFUYRhlSVgpC/xFscZ+YUiRxDzEMYZUVCeMAKQcc474HWod77iM43tiqxxLJHkkiHbICxbH&#10;bjJ+9zSNcQHc+ZVPJUNJgIc4HLDAPatOS0jlT50QZyNuwlvX17Y7fhVEQqhYbGEeSW81MKxzzgE/&#10;pVcqaKT1KElxGvmozRx4IMgcrg5x6dyWA5qcNFLsKFSSCQoYFGOOcjuM9vaoPLt3VY/3ReREEoRP&#10;KQng4xnIGfX0q1HawgL5Y8kYLF1BJAOCQx7jjvnGOO9TrEJW6FGWeEAmURSBDgYG9i+OVxnr7fnT&#10;hLDIkzRzlWK8yYyQcYyuO/I59qttYRA7pUYlv9kABgOp5wM//rpv2W2Vkx5jGbcdyDaMdgf89qTv&#10;IkpzSLkKh807Q0SvkM2B04HH196hlkgiWSOUovzbtjY5OOG56nn/AOtUkthbs0cxjmRogGAhmILA&#10;AHB9c/r3qCWxCGeJ1uLYQYbF0xcqMAjqSTwefpxUp2dzSMrLUzvO25MbCUu6KTIowBuBO0gjk/d/&#10;zilmDbdpCqJCgUSfJHlmI6+hyPyBpf7Oi3F5bvy3VSXB+QFM5yAD0zzk+lZ15psYjkePUNQVSv70&#10;w3ZLFTzgY+6MEfgfQ027oG1zXKUz4keZhFw4G6N/MxjOFG1eRjH5iuSvr5JY2+ZiJud7OCCDgbBz&#10;6k1rXekGCAyeffRLHBIVE8ryAJux8uSMjIOPTB5rkru3msvORbsMWyj7FKqFBydoIyOQRmrgrFpp&#10;7HI63IzvHEVkkdt6lVcuix7S3zDptIAr5p+IV/d3kxsAwWYSAWsSxAb2YbU3Mo6ne7A+nHoD6v4y&#10;mvh9qukvPl+0FljVNnADE47EkkAAdvyrxXwtpF1qfia0ubuZp4bKVpvluGLrMflAKjqu08Zz0rWE&#10;E2ROSSsez+DtAttKsLFSsaXTwpLqUYc7SSQX5BBHOeeONtelW9uswURuGdgAm59u1yQATk4x0PPr&#10;WfYgqvyYDyMRGAAQwwcZG3p0FdAluXMv7p5EaUjexAJ5xnr+g5Ga64xtGxxNrmOcu7ASKZJB58iZ&#10;IWJskvnDlgSOOTXI3WmkHbNOs4jZC32RjEjFTghVPz4J28A5r06YRGGMhGaNIm3P5gdCoz16njpx&#10;6Vzt1aM7bSN6xIPMR3XdGx5Ddc5II/Ae1ZzpJoE0zye704KrArsgmz87WzbGQkArycHGDx2rmLry&#10;WlW1u4UaV4ysiRjY6hl3KQ2CQTuU+4PHGK9QvLOA+WEjmlZWAdgWSMIeSxB75B5965a5jIV98v7l&#10;AWLxScKB0ByeRjHTpiuSdBbopSaPkf4+fCqx+JvhbUbZoVt9d0uG4m8MarGFE73LpCqxTMpw6FEf&#10;apAK55yeK/Jt/hB8VXu9Qgh8B+MJTZszPdLppEIjDlRJG/udo69x68/vVqumERXKOpUqpUPOhdQ4&#10;GSSo9CASMjp1zXgXiKxm069YzPMbSW4WXzyo8ouSFAXnKk7s9P4RXo0OI8dldHliuZeZ6WBy/D5l&#10;WUKjsj8oIvgT8Xb2MhPAfiLIcqIxZAEORllPzcNkjr6+lXv+Gd/jSFj8nwBr1w1y7lYrRolkXOCH&#10;ZWkHysWwD0yD26/qEsolha4j8q5MsJELRs0jOAATnLHcThjjp7DFaaJvleRFQusjEbIu4GCBxwO3&#10;pXHU8RMcnb2aR7r4Kyy+jf3n5ep+zb8a1Ev2nwVfW8VsQDNPqFuUGevKyncAQAQMkdK3E/ZV+OUS&#10;COXwqLeZraOX7M2sQLIA2SQT5m3djooJzggZr9PYVEIhlbIJZxH5b7SGAyUXaflbOfm+uDU4nRH/&#10;AH2/MMQZG8079q5VcMR8p6c9BiuSp4iZmtVCP3Fx4MwMHdXfzPy/tv2WfjVPK6ReGRboUSRri41G&#10;JI4o2U7ZCGkyy8HOATk8961G/ZN+NM0vlmy0GJpIN0Tvr8DEA/c+QPnIDDJbC88E1+mSXRLOIUhM&#10;u7YPlAKdFO7B7jndjqTkdatxTxs0UcUIlPmoIirgESDKjcT169Bxx9K45+I2ct+7GP3f8E64cKZd&#10;bVH5nRfsl/GFy7xjwvPHHKiiP7fJG2DuVArGPo5J2j2JPFSQfsp/FCZ2BvPDO0wM6MNVlYg4BKcx&#10;8Ngnnnp37/pR9r5hlxHBACFhjZlIMh3ZwwGTn0OcY4xTlmAMp2tjLHfOSxTGBgYHK9B/OsZ+IGdt&#10;XtH7v+CbLhjK46OP4n5yWv7I/j6R4Y59a8MWDtgSm+urkyrEVYphIYpOSQoxnvzjGK11/Y+8WRIw&#10;Xxv4TlZonaNYLe8do0y21WV4UBJHIAPQDIHQ/oQ9xJ5uI0dLcoUGVyzy85ZDtwR8qYz+NUxOXJVR&#10;AUVMyllVnC8jqOW5J+9njI6VEePc+a3j93/BGuGcpT1ifCC/sa+KIBC03jvQ5IYp1DBNIun8shS2&#10;5nxgKRkLnoQcj1li/Y211VDTeP8ATEWP53mtdDcsqkk4VC/DKDhix5IJAHSvu1rh3nXesYPnlmSN&#10;yrZUZYYA4BHIXn73pUC3En7vJijKSF5mO4AFScMeSSPlx9c9jih8d8QdJr7jaPDuUr7B8Mp+x/qy&#10;ovm+MrWXbKyhU0Z1KJjIYgycA8dM9OR3rasv2ObVVA1TxzK825iXsvD+FQ5ABIaXLfKxGCO2TnGD&#10;9qfaJvs7K/kgLK0YJjKoQAAxIyc8kn8cACn+bE+/7TErB5WDGOQqCmBkHPTjv7isnxzxBL7f4IuO&#10;QZXHamj48T9jnw8sQQ+MNXld8pk2ikqd27KYIJPu3H15p0X7IXhK6mR/7c12SBVZlFldmN5U4OFO&#10;CM98kHqR3r7ANyI87ykash2byyAuMseT93JAxVeWSIpEbcWzlzsMj7iEO1uBheMg4/L61n/rjn8n&#10;d1WjRZNl62gvuPlmT9j3wEYkQ654winLsZ5jewOH+X5H2+UDku2MegA2jGTb/wCGS/hiqTbpfGcw&#10;8wvbx3WspGxGPmDSJCMqW3YOAMEfWvqFppJNx8pWjUrJmLjdK7YyrcDPIx9RzTHZlMm55W+zsjib&#10;c3CjIXfx8wz26EnpWcuMc/bsqz/Av+yMAn8C+5HzMv7KfwviYGSHxE7LcI/lNrJyQOOSRk/KG+Xp&#10;n1yatR/so/Bu1R7m40jxjdTw27PbTt4mNuC4LYdi0Tbk5+7g98EZr6G8+VSYnSJSZ3YSFApCg4Ay&#10;ckHv/L0oO6KG3h+zPMEkURksCUwT85ywxwcccnPTHSJ8X541Z1WT/ZuCenIvuPArT9lr4QyLCo0H&#10;xJKrXRZwPEybnjZW3qv7nAJypHUDB4yeJLf9l/4WWxTzdIveHEkEbeJJS8kgGWY46gbsBCNvHevf&#10;luWCNGwOwI3lhHdpGkXqMgfKpwMD1PJxSG5McS7mkUbykiwlXIB65DD7uG49x3rhqcUZ9J/xWaRy&#10;nA9YL7jwy1/Zv+EcES3E3hW/1J4pNzq/iOchvQgqQQcHBBODuzVqH9nr4aeVCq+FSrLK4Mk+t3Ug&#10;Ckhl3ASYyhyD6jtXtStcsImMkipIGIfy/LIUk5+UDHUYzzUcj7VxmaUK48uQkBmbJyenVRn8uOal&#10;Z9ms171R/edEctwV9IJfI8kh+Cfw2EFqW8FK2opGsdw4hYRuNrZzG6t94qSV3cjGeuaVPgx8MIWW&#10;P/hDdJMTmQyh4GZ9xTJ+cDcGJBxk4GQBtFepyOzqVkglfcQW+XBwxYkZA6DA59x15qNp0kQTyssU&#10;SMXLANIFVcgngAnjGfqazed5nf8AiP72OWX4WOyPPrX4XfD2B4Xg8GeHUeAgxu+ns6k4GfkzgsTu&#10;J3DBz0zyZLD4c+ArQrIng/wuW5MK3OhrlRG3ICgbcZ7sPTvXoJI8xCSxO3KqrYwPcE9wDgc81Gky&#10;nz5luGWIblkwWClFIJ3jPUFM8+lZyzfNZaqpL72CweGX2TmbTwR4PgNtd2vhjwlHHvLQi50JJFRQ&#10;FI+UrtIPPVW68ilbw94cis3h/wCEZ8NweRFIkv8AxTFuJ1DNuPziPcCSSOOe3SujkkIjG6a18mQq&#10;BG+A8x5AUFhkHDKeDzin2yTLKgXyvOcFcCLcocqCSV7nAxz6giqp5tmS1lUf3sh0KMXpFHPyaFof&#10;mRtLouiwKJYkBTQIVEsitkYCgZOSeeM1ai0nS0VZBZaY+0sfMbSYtzMVw4J2HKk546AdK1PN35f7&#10;UkqiRwzRcgRliB2wCAByfTvQwBRmCqELqS5iySgwDwD3OcEdPeiWY4ye8395XsqD6Gamn6Wsgkay&#10;tJ5LaUr5y2sZcoqhcAFRwOwPBp8draIIhLY2WFuyYVESAu3BBBA4cHocjAyBWrDGkrn978hYrNhP&#10;mU8bgCTxzjp371UtkkVVGRtx++dsljIr8ANkZIH8j1qFjsUtHJkeypdEV7eC1tBAWEjC1kEotlBC&#10;bgysdwHGCVP505GW3iMksqxRxFmyrYAUZJ/dkcjGTt9+KeCpmclZYwjpvaThQmRzwckZz170oaNv&#10;LZlhVmkMg82EKhGCQRj+Pjk8ZJ4928RUluy1h4b2GSENInnTbEMaKAsflgRldwGB/Dz1PaoYY/MM&#10;Wyd/s0rswjjl2oZOSeMYHbp6VZD3LPv3RKwQN8zcMwC5HDdVzz6/zkMk24K0f72TK/JFxJhG3KOO&#10;CAD83UYrP6xLqbKEUtinHGkEoiDnzI41fJYHCkHjOOOT1HtUL2jFQoNxFCd/yG4IM5BycMDnIO38&#10;B71pqVjmkALsGZVMznKDG3aBk5BOSM9Dg9+qBpQylCkyK7K5CqxRuCcDd1Knt6UnWfQzlGFrWMn+&#10;z4N0KpAshWT5pIWUBSeCSD0/WnQxTI+9EWMjDwiI4KOAwRnAHQDsDnOOeK0SlqJYxDCHl8orEEk2&#10;ZKkbm5Izweh55PtUMa2qO0mY/KT5nKyZ3KQc78jjqetSq9V63FBRbKcdsUcySiaRyF3PvIcuMAne&#10;Tz69sVIkURL4Ub5GVgkcgLjuxOM5GSOv5VK62ztJ5bbSsJdEt3IbZjJO0dSpwcnnsM1ZO6N5FkRD&#10;HIoOQ5JJPqQODhRyOmaqWIn1BU6alczPIji/dq0aqhBdWGSwBIGCw654zmlhhRU8mLcP3sbn5FWM&#10;7sk8DnIP54/O68bKudqojKVCNxkDG0E556nPH8qjkt0L42rEq26Ky/aWG/cV5PPzHIHJ55OOKSqu&#10;SLlTjJWKsVuzoVaPehIKxPNvYMOeXBIIPHHbOKsqjtK3yKXZhKQmUiQHBBGBnHygHtxikEcbu3mX&#10;A3NuAhV/KAAYgAHHUccj+tXIXglO6OSJgxLA5DBU6Zz3OOMjv2ojNdRRo07XsUpYYgY1fzAd4Z2M&#10;h45JzyozjAyKaYhgeTEWlmZgifakyZcjK/MM5O7jjHHarMoLIAhgLkvh4ZNjMCQeAxwBgE8U028e&#10;0+Y6Ikcu0tG2UGACB04OOCT3yOtaOa5RumuiIVaMo8UiwK5MpODggHaOfVeOfcmiMErvX5VWIs3l&#10;REBVwwyAQR0A9u4qSH7MZAymRIpFljL7yCr5I/jHQEenfrzU4KhVPlttJVZvmG1VKFgOCQDuwPbO&#10;Kz9rbRGdl2KhmOZ3kM8TLsEjzNvZQqKF24+6R8q4HpTmhKB9wtzOYwI/LlQqWJ5IH3gfnAOcjK8e&#10;8q2ykeXkCKR2MhL7y8p2khcnAx6Ed6m2ee8j3AhhSdUK+WVQuPmJ+UKMHbjn2NaKu0FkyCFZ4vOE&#10;Em55ZGyphJUx5yAyjnqAevp6U3e4ZfMilRAzhVA3AMBnIyOpx9efTrb8iNvLBkgJ8yRkbftUFuGH&#10;XnHPA57AU6QQNLEgUkxkMBMcg4BHBx97pnPbHpQ8Q2OKSM1kLxsXSdF2gqpjC7Se2B1689elT7VD&#10;B1idiiggNFkspwPlyeeM846A4zmpGgdkW2LurEECcPyEwf4sfKeep7gU8W6P5alGh2OSgjlY5yME&#10;E4yegPHTHpWUqjZE3JbEErhYmJZZEfGJDuBWNQQoDYJ7jPrnvTTDINibEliM5xBGmHZWIBVAWxvA&#10;P4k9Kk2RKoJmMoRCzJM2AVz8wJ5Axt78d6ljfEqRxK3lMZWZmkIZtwJCpx1DBevUZx2y1OXQmKbd&#10;zPjji2IHQSSRyEggpsI5wBwDkbu//wCuw0Vw214fLiZplMYxwu8D72MgjJyfTnirRHmCUMyMisx8&#10;0gEAgY2EY6AY9qcscZLI2ImZpAFuGKEswIOcDvzj60uaVjUqhGMl0B9nT9wpt54ptrxNnLFsDAAP&#10;AX2Oakd3V1UFltyxZJ5GAHmYPOevBbGO2ameGHILO2xIkd5FfcgUEtjK8twdpU5xjnmoSgYB/JZn&#10;8oqXjBAKclRj3GOT61rCUrWRMop6kUSFWaLzyp3BQJsTMpxjJDfeBGOO5oKiRIxFMm0rJ5EUrEBX&#10;IHIx1AIHHsO1OBbduIMfnpmCUyE4JAOMDtgfninmKJlhwHYwqQ8UknBLcYPGM9cA8cjnvWsnyq4r&#10;au5WhVN6osgIt5VeSOYMwYZG4HkYPA6cjj3ynleUrNEjxXbFn/dTsCSpXbtJb5T/ADOc1dRlcpmT&#10;YfMJIMLIyksV+8QBuyDzyCCOtQJKokZPNWTyQzyuTuOAAcHb0bbgjjsT1rLnbQaLQgjigWM4RjJs&#10;CP5u4gJuyDuz0xnB7E1YbzIZnKwAkglSmPmYg5ABGQ2MncPXNSrL8yeWzhRKd8ssbKD1G3B67SOf&#10;pkdaY6oqF/3K/MBLuQMrNg4IYj7uTwOo78dYcE3cairETwZaSMfvw6bkgb5VAJCkjPVQV5A7jI71&#10;HJHMwleLZGVmK+VcRlmIU/MR0xnI9u1WGWESsrSbLlp5R5AbCqF+4zcAn7wBA9KcbUScv94RlZkU&#10;5KqHHVARwwY4PJPfpRzcmwaJ2RnMJRgLJALidT5MKyquSCp+VQ2AcE/T8KtxWkjeU3lsGkdWCxE7&#10;XfOSAM88fnVkLG6CS3eKSJpAGZWVUA4DPkD9R356UFfLkAcMFyAQxOEXbkMQT3Izn36VXO5bsmKv&#10;K5QjDyecsqoYxKxQRtuIIJLAkjg4A/Sp3Q7nMpt2VJnYEKG2E5J3HaMsFJB47VNKR87blgSZUZov&#10;L8osGdt2BjAOT1+g7crMixIwuHXaI2EoMYIIOQN3HJAOD1zjNVGz3L0Qvkspji8iPDT4aKQZcHBP&#10;GeR1GRkfpVBoEUZ3whcsAxiGQqsueCegLH8wKtuzqj7iYVwwYRq6gZHL5H3eVBwMdc96cYvKtyR5&#10;z8OqxzN5il0OVJJHJYk9Dxtx6UNNA7NalS2SR/8ASJNksMkUT28Lny2DsoDAnlWyRjA64qWKEhhJ&#10;ElzbtGQsvkptLDPOAD16/h3p0zXw2hYlVSjAf6SsjEjHzYPPysQOO5xTpDuyy23ky7SIpH3HdMFb&#10;jaFwR1GG4Ofblw3MLIhjtSpTzp40ug2UBU4YrgDCk8bQS3A5A9809ZBG+JRPvckozDcGK7m4CLz2&#10;H0AHJqWJFIkcSrtlkE0ojQOwiydylgMbVJ9jwR0pkJlmmPk4Y+YrSK65XB7lQxGCc8L7cZrYLpsa&#10;iRxBnt7cNN9oJfz4gu878HgkZXDEgHHB5APFdNpyeWyTb0ji8yNBBM6qSzOobaVYFTlgMg5444qi&#10;YgyNNGkaueXwgwfZgMZJJA57n0rb011ij3Z32WDIzC5Z5N6ghvlCncu5cKuc/jwdqKdznrNJF4Ja&#10;m3t5leKPbAHEJmBZMbgS3BxkEHK54I5qy0SBBKDbTMAwaFgCVUbTlgG5Qbj+IOKkeVlkknRDv2xp&#10;GjQlGcoQxKlTzkDjPbII7CFw/N0rxOH8tQIImmZiQTng/KASQc9xjniu+lK6seDUfNLUuCSIICpk&#10;VSFkeKOQhmIAzj0GcYA9afHBBtYCDzbeNAzhoyEKZz35Oc8kcc9KrXBuIFnKExSQ3rRLEuWaR1yV&#10;CYGQz4XHcYParKs4umS5eWKSAvGVMBSORmII4B+6SOMjr3xXVeKRhO19CY+cFfyYRDJG5Yeam1w/&#10;97Yx+9g5Gex5GKjUlmZ2ZWSOQGOdJhmR8hSMFssctjoF4+gqBp98NxdrE6M9suXCHKnP3Wwxy49u&#10;nOKsqYIXWVNx8uNFupHZixXO0EE9Ru5LdxzzWcuXc5akG9iSSM5MoiSQyBEjRyY4txiLKMpu4J4y&#10;cdu9OhaFWdk2vCLlQSJMuwG4KpyASQD9OtTCIJL5rOsYVo1lXduChRnYigc5yDySRz3pFCsLgSFE&#10;88sHdWG7ylJGMY4wGHOe4445wv0Eqbiibeisio8IAKCaOFFUkncFXbtySWI+bqxHXrUQjEihEmmR&#10;EckzvcuSr7gDwDyBj7vfBxzUKIFMEscMymQzGJ/tAKlAq7QQpOFySAB029BnFWIoRbq/lxlIEBO5&#10;5AzAcFfLA68k5HXj066QSsBRiaKGJI/mGy3LLHcQb3Cof7ig7yc++QQO1SL5yssitHATM4ldsEqM&#10;gARlhg5Zscjt0pk0ruWEQnmWS1J2y3fkhFKAYUEMASQOSOOT7G0oUSgCK6iglsoTErTqEDJICckH&#10;OcEdOCAM108umpPMluQXBWXbtmBnByIJJhGqsCRg7QTjOBxnkU54ImhU/wClCK2eRgGO7AzneScY&#10;IAf8+lO+0B55YGdfOeADCspKxmQlmUBcjI2DdnHpznLlgkSMJOBN+6Kx7eCTjBDE/eOPXPTP1nnp&#10;r3UTL3rWJ4/tEkkCMFX7Q6GOJcbwu2MuAC+Pl64JHQngYqC2OUQCSOWKRS/mSSBdxbaMgbjkbhjH&#10;Y7uuKqzpO0oZNzQyLNG0c4DgFSRtbCjPOAODwpzk1cG6ebzAoURkRL5RJV2K5YHjGflz+B9a0XKt&#10;UEYO+pH56r5MTiOGISmG3lu5ss4AAATrk/c4PPPPJqRti+TNcynElwAyNJsRhyFIGOvfjrj0otp3&#10;dftNq1w9s7qpVZYyrEMoLj58BcdeA2F6Z4p04WTy8FDLBcL5glyjBC2G74Poc98HFYzxEFoEotKy&#10;ICiKEiKxkyQqkTMSQuCWw3PtjnuQKh81pCkK2mBPI7S4twxILEHKEcM4yfYsc+9kgW80kAO1riN2&#10;W3uHQb281sEfKCMkrnnABH40ITMQiwTLKsplDSCMylwPm4ZTklcEfgfSojUje7Ek27Mhe2gYys9l&#10;ERNIRIsXy/KMlMYPXkjkEcnvUAMkLl51S3ZZZAIiWUkIOTtIJzwO2CTxxWlJGGM2XDxzxoC6BQFB&#10;yAWfOcN8wGO4+prPuLQwO1zGrwyRlVkYyOysmc9CdoOAMseucZNbrFRloWqMijcskNsjskZEKljZ&#10;W7DMK42+Yq9cMXRB7tXFajcE744IpjkyO1u5UFtxOAcjA3N3z+ldZfPK8G1Z5/ndXRbedomZeGGQ&#10;ByNwB2tkfL0PSuB1CWJWVFvFl8yJ5IQ4kYtIFYjAwd2QnAH1AHdOp2ZcaTucHeIkGnys7SFbO5le&#10;URSPkyMoY+uQSMY4GQMisG9cqgVZbkTpJMUaa1kEjKoUYEbAZUonyr6c9+ep1AQ7Va4jkdt7BvKY&#10;iSOdQ2wR7gedoJOBggkZrBNlculyrxRMZlJlw5K7GXPzA568dM0Qqw6s7oYeTjZI5i9tbb7Rtknj&#10;tyLZ5IJREwZwMFwq45wWXBxgYPtXO3liCs5DyOAYxttSsDOpZR3YYIDAkDnAzzzXpkui6lcOr28M&#10;csUsrArHYvIxUYP3sgAjAyB16d6juPCuq/uFm0513SMH3KFLEEYYc9OpPpgjiumGY4Wi7ORhUw8k&#10;rI8ua3ikeQykpFcbo3Nyg8tFAGOAQSSOMDB9TyTWlPHLDNFqlp9otZrJS5nhzEygKVYINhU52qfm&#10;478murh8Kara3axwRTyj7QTEWsyA0xGQC7HJIKk547dasf8ACG6/A0s5tSlptVprmDDxxIpLuWO7&#10;KhXcdPXiu6nnVGNRSjIxnlsMbTcJRufQnwh+Jf8Ab9xZJfNDFNYpLHbtNCfNmctCVPLheMSnmPp8&#10;o4wT9JWUaypDI5kj3Q53yttCyHgM3qMdh296/Oyz8NeJdE1uw1HTNI1NFtFiUiOEpIkMo2zyM0jf&#10;OvyZCDhsjtX2j8OfEF7rWjWn2m/Js7e3iX7PeIqPbzlpmlLOEywP7sAMx+VTjvn7bLc3w+P0g9Uf&#10;mecZLUyubktux3txaobfyYdzmOPbGqRO8any8jKrnPKn6E9M1PaxtFMmEwBIrNJIPKOwkBgPViCT&#10;8vqcnmtOWGMSxb5rNI5JXO14UckFdr/Keg2y9R7Go2guBHDlVYBo2lMORtG8cEkjnGPmz3xXsRlq&#10;mzw+Ry1Zv27+ZHG8KorSRFoljwGB3ZYLtGeSck8+tWYpY1LwqS8aqrbmJcqQMYJ6qcEfLx2NUrdn&#10;CxBmyZlHlxygk7sfMCei4AyPr61oWqBJDxKuBliMMrAjIDNzyCc4+ldCkmLlaNq2ClImMjRxw7JT&#10;8jAMA445xk5AOBnIYA9atMVwzrIzFyC7/djjO4Ekj0IJHXg8+grMRd5CMpdFjYyyR3A4TKA4JxnI&#10;K8Y4xitAqZEidQ6pHJEIpYwfLd8AkHB5BHOCSOnfFWSlZiCTGI5HjDSojP8Au8AhlIG04weh78cf&#10;jXMkaxGRZCd0RMm793mMZzh/U5OfTHFTO5EqqPtKRuqnZH1yQwJ9OCOPoKjnYRpIxLMq2paQLbeY&#10;QBg79uPmIA6AHuKTk0WotlwKVDbvNtwG58x8hVAxxuJ/X1zStIu1PPRyuSXLhSCcdSRxn/JqkkgL&#10;+R8xDqwktlUgFWYknLHj5wOfYjFTi4RpFjkY28pJZY3IUj7vICnB+ZlGR3PHFNPm3BpLYVJRJDHc&#10;NJPHFJDlHhTIxHu3HgdT0x7LjHexIBIyHMkcQclsxqqBWOMYxyMdvbJ9arZ+aKOT7OuUBOQEdRnn&#10;BHQAZGD15q7Ar7nHk7i6F33HlxkHCgE8/Wq0toXB6WHAJH1+6qr8hA+UE5wOMdcY+lOVY1eWZYHa&#10;NVYuTlSG4GcZwFz2xz2pWHluN5ifdlSBuJwDwTgdMDHp1oVistsm1X35OW4AO1jz8pDYJXrjipux&#10;uKZHIoyI1VpJwillSPaS4GeQeg3K2CaqkuW8pm2KZ3aIEBySCM4z0PPOelXsruik8qQr5e1txBJJ&#10;YjJ7kDIx19eKSQxytKZFklMcZjjFpcqUMgTptK7jtB64GcccVtF6ExVlcxJomYbWDyvJLgI+1gQO&#10;RgD7pI7n0rNVmMwtHQJG9wCZZmIXhstlhjjKgHHYHrnndS3dyY7hkGWYxKYihJAO3GOQSf5+nNVb&#10;62O4CLbcMjF1SJGKqTjOB35BB45wcdq0bk0ZWdzFRnDqzohV50MUZTeVB2qNoHJJLde2atyKrIRL&#10;gKwZvLeRlBXPTfnA6fr2qtLF5ySTxQtJAzspkjBK4ySMtgFScHqOn0rWsy6CZmmzsj2zIxJjJCoc&#10;jHBHAHPox71OrZr7slqWPMOROsewBy0KmfcCOAMsPlPKqT9M1DJF5sMoGwqwbeGAZWJAA+cfMcYK&#10;kbfcVI7QeYzo/lNvXO5iM7gDyOmCM49OtIfKREiCSSPIUQPMxdtidCW9cD8QTSlB2JcddClcujMd&#10;zSp9iDFo7mVQpL9ScDpwODnGBVZbaSQhBtaSSLE3lRMq+aVA3YJPX0z0/OtAxGPcEdLjztrlXgG5&#10;dpOAvTj5v5ZzioAkSyxM27zFKpIlxIxUg5GEzxnI7HiubmV7GkL2GFIQIpcYhR12s0pVdoxwvOfU&#10;fge1PiMvmEu0QLx+ZC4nJG887mxxjJA7+/SraRpsWSA/u7iEIkrrvZmG7cOeOu7jrwaoeY29GyTw&#10;Q6wpgBgANx/2OmPryauKvqRKKjqaCBUWJVjXy1YsSBtYHnnpkjdk47Z44qBE+UJCdvl7hIqMGZjh&#10;hgkrxywOAc5AzxwYnuEbfKC9xGqqCc+YZQRlcYGBgDGTjsKslMCKRYl3SFi0jAAJg8cHvgn8q35r&#10;A3poToHecSlcPkJHG7gwrJgHAA4BGevatNULmNTBE7KAShUlsMFCgMpyBnJ46Ams0nKTBzLFNuDu&#10;XTYQG5AJA6fTnpn1rStpSSHR1iUwkERrljjk89TyOvbJ9aFJBGL6lwARxlnwTuATJYqX9G9Qen6V&#10;akCiPAeN9u4ossWQG2EDJAJAJPTpkCoJzGA+WYfaecROVLqHyuzAyNpGcj0p6jClvPjkRiyZDcMu&#10;5SVAz1yO/vVtR3Bx96yISg+R5Vbe5CzKflROvG3HQeg9qzbgbzLKyM4t7WQSyksMr0BKBec4GBye&#10;e2a0Z9wWV40XzUVlLzMDgLyqggfKCGHOD05zVGNbcOkpJAJZ8SEhv7pYk8EHPeuDEK+hvy2joV2t&#10;zsG2RGYzlSWlJEbdMFj1HzdO3vUYWZi0gWWGWS2UKWiBbG3kADILZyQR14rSeHzWcHzvMJRUxKHQ&#10;KpY/dwOcNgn2FWBbC3kfPmDyQWlBTAjUBhtPHy4wc/hTo09UKzM9V+SSK4jSV8hWdCQSxxz6fe44&#10;/GrHHziSLAZlXy41zIwHIPHPQZH0NXY4Qux1aViQnlPGuSFKghsZwTn6dqnaLJ5cHc+JImYDacY4&#10;468gV3J8u4r21M+GNJZF8tSn+kKm+BeQxxkkA5xnqe9WIlRXkVo1iYBd7tHgmQDIHBJwQcj86SLy&#10;oZsFJvNcRtI88e0hecDA5HfnOOfXNSxtJMIyx/dlFZZfuxsSBjjPBAP51XOrGU5LZDpJpItskJnZ&#10;0RVhUOEyB/cOOmQvGe1U8RhmaKPzEhL+ZOqkO7AZ2oep+939PTGZgUaWKVVLtJIqxjaFyx5yADjJ&#10;NWWxMphkyP3wWMBmDSRBUKncT90sSMcdCDx1qFXoZSjcWMMqoRIXKgJ5cxyoO4BvQYIHGPSmFspz&#10;lclGZpCFAGcHPPAJx+ealZY2yzvMy7kZkMoIVQ2SRjGecZ7npSqA0AdeuXZQVbDKvzE7QCWzjhfb&#10;6V305pq7OGUXz2RUljKK8ZmuNs8TCSAXQKuuVyVi7/8ALPIPoT1JquQHkGdjRPId0aS+S6Eg54Aw&#10;QG/TPpVy64JjYlgJQJZhAAxJJBJ3AFFwc+tVjE9wyBvJeJGUs8cjKCcAcA/QcZ/OlNXV0bRVkJAg&#10;O5tsYLrlwswIYAcHJ4AyOn/16dBAq/aRESqtLmITIAQOMsGHReVz/u1P56xIoVIprnczfuQGCsSe&#10;qgdMkD8O+aWF9rGORZUMiqCGUFWcc7QevUn2wK5nBN3OiEnYRQC05ihEc2EXDQjJcDaCvbqCcD1z&#10;1NQTLgyfvJ8q7KkjyMQDuUsCq4AHynn2OMA1dktyzsY1X75BeJgiSKOQcdsHjsTzUS4USecrmNXZ&#10;nuWHUlwRnnpg9fYCm422E5c2giiTewBihdlQLK74UKSdvJ68g/XBqRigAilVizpGAFkBU8tnjGd2&#10;Mcg9j7Use0hjJsyYsoQ+ARkEF8E54z19QaQLjdK5XCyMFYA5UYPt0yOuR1FVdmVirEJPkkDnZEzG&#10;JcMWMQ2/KQzck468fjUix7bS5k8p8o2bh2jYRowQnBYD0DEelOeILGhctOg3CVjE43YAJCr1LZHX&#10;v2pGGHEsS+Y1o8g89iNoOCOQRztDZx15PrSexXLILq3VPMxD5cuEDRNEY8fP8uRwTkliR781Wk/d&#10;yvBLE7LHLGH8pMRMAhJLA8kZ9O+OtWxCr4RWSVTIA2ScgYP3SRuBDFeAfas8yq7iINHtkiKtG9sZ&#10;Nok3FlcgYzncCCcr6DNcsp2djZbajgxOGe4ZQJWaQi22BUAGCp/vZ6Z5GAec0SoYrkbVuH8uFTOk&#10;cm4uwyBt4wpIxx+fWp42d8MqgFJMxsWyAwXLAA8kAZ/yKkVoTMw2BWmVRLKlwYh98MOhAbJXGPc1&#10;tGPMDsiO3CyFhJiRNzqktoSI5fmIyMDlQVwQwyCDVqJYckrG84M3yhvmUNgnJweRhSPqKr28myZf&#10;Ln3o7rtkafaMBjlRgckHHJ69KmRShaONNtsAzRrDtKlstk8jOWzn24960jDocrjfUXYHj2TbJMos&#10;ZO4hJGHAIPUHj/vrJq1BLx5IdE8q4lbzkAKqShDsyHOBwOnUgH6pOw/fOZWhd5JEWN1VQMYxgAYy&#10;GUnbjjaOtSKA2EjRwQ6uFhbIKsuQ3y+o5wfWtVHTUpaE+5R5TxLOYYmLeSkgUEZJY59z1+gqF0Y8&#10;F4/KBYhERnZWzkZyMBs45PX8aIFHl48tNmZR+5jBTb5mdznj5uWz1PQdBStFMzIspUPEGNw01xtU&#10;qRjeUwQT0I3cDPNJJ30NOeyInIWWSSL5gWZjFC5JAyNy4B+ZRgHHUn3pjxrGxkXyxIqsAWGEAXHz&#10;EE5BBzn6mpZFUMiqJBv3vcowBDBjxkgAg98+1V1ESpuZo90byMgijCkJy2MDrncx/wD11t01MnK2&#10;5bdkJdSk6eVOGzcLsIY54HPpuP0pqb13kgKqz7YyXIDocNkc8AMMYI9c01uJEESEPDIxc7UkTj1B&#10;7EMSP93BPrHGo3zYzseQO3nRNgOcjhj07ggdcj6Vm3G9mRL3kRReUsvmMiiVmUKrz+a0YIPcHAGA&#10;eO2fpUgUyRny3l8xIj5cltcB2VhwTyMH8j261CkEbMY41X53kQhCHLAliGclflB2kjP3eRzTZlCW&#10;0yxKwiERJYYyGwMggHscjPoKtKNhRumWGlCvNIUkkCbW+zI7MSigDbjp0UD8c1VmaMwuYyMojpGH&#10;TcpfBCblPzD5s8gDpkVL92OZ2kkD2yKxkY5YDA+XGP7vr2IOaMROXMkeFe1YNCCMlGJHLY7Ej8Bg&#10;Y5rGW5qcFfaKbzWbOaxKQTwStLdi5tvOEqYRZUBBwrFsYPXC85wc9zbQmIW8Lgyyrws00UZdT8+E&#10;BVegEjKO+CM5PNM2Iki7EI8uRtz7wpZ8kEMu0c9P8afHOqTFXn+VmIVFb7vQEjuRkr9CapX5dAvY&#10;smaIwyyO4gWRCu4YGTnsQcAZPU8cVEys7xgqF87Mb5cKCvIxntyO/tUfKAxySKu11E6rJ5QVHyBg&#10;9wCo69Mg9aSFkf8AeoYWidUwzJuYrn5SrFsAHr7461pTl7xFTVFqNnEUb5jtEwjMvmGRSRluQvU4&#10;+UDpyc1CHyqxjzDcLKFdrWTgEknJB6jA6+ppnlpeQvE8VpPY3yKsyNGrpLFj5884PBOefmwR3qxv&#10;iVYzKNm2MtHPvAiQDnc2CAFwRxn2roMU+jLLEmX5pRE0jfvGlkGGYjoFAyegPYHpnNAjEggWaRSZ&#10;YUUqkQYHcoyBk4zkHg5x0NUzIhiVfLEqSCMRfLuDqyk5Jwc4Pr1yK0GlCp5kLyCEMweR4vK3gFd3&#10;yg8YO4j6k007ENvnsyH7OSzM8riWKZncSruWNTklQ2OOpP0IGMVPDHt2lMALhImMpkB27SWwGG07&#10;ceuNxOO1QoqO8sYkjlWEBr2Jr3YxO0ZyD3KuDt7AZp8F2HjQhmmkRnUusDIq4wCSh5Aypx7N1NZu&#10;pqXOXLEsGCOFCLiEGLJO2SPzcKWIJLBcjJK9+c/hSGSRlJjXI8tgAACpb5izEgZHXbx/dH4viZIY&#10;ohaTXMYYLG08Ny7mTYc7evO1lByT1B44qIIq+VDGQSqxyWzRP5ivFyufUj0/E1Sv1Baoe+E8slIx&#10;HFIZFR5GiIMgJYlV6/xbR7ZGMVHFAkSbURWeIlbfz7nZgEgLhmP0GT+dWAkSFvPPO1QrqRkODn58&#10;j7gDN0PBxnik8tTHKY4nkXzFfzJGLqmUOAMqQQQpOOxBIrWMdLslpO5EkcQZnQSRl0cCViSzYOMq&#10;o6Ddn0+7UMsoQb9jNHI7iCZoCgki5yQQOOB978utWoHQlFkYBRE2XTk5ZzjcwHXLAYHTHPujBdkg&#10;uPOSQSOGtpDvcP1IA/AfljFXzW1Rlytsc8wjhLIRtBBLovAUHDYOOwOMd+KotI0jO6+bvjkEZfcS&#10;oRcDjPGQAOo7cVC8jq8kibzb5jeIbvkVCxAJz0OQeDzx+NVRKFnglkVxI4aVUG1SGAOBuHRgGI4z&#10;kt3rKVRnRywStLqXI59haCQpG5lLvJ5C/vNwLEdcfKP5d6nluEmlkSORQrKpceflyAAVDYHQDb9e&#10;KhthLtgMkonDAunmQYKtkkL0wV2g/rSM8Z+7IIxJtMYkYFSgUgEKOQN3HvilzN6ip0eRaCACSUru&#10;WaNd6yzPhyAchl244IGAD2wMc0shWLaVlLPtXYVkVTuMmMbWAyMbe5yMd81C7SMsDyu0TxxqxeG2&#10;AIDEgZB4IHPGf6VYiEaSj7RKts+xAFlkGXfaCQFyQOuQehA9aE9QUVzXZBFBEfMnijhgLyutxNG4&#10;WRm3biAB0GZDjtycVYZljmEytJIFCg25IJGSFBC5GfmYLjrmpdrHO12ZoWYuXQkK2MqjBRwcAdPX&#10;PFPzFEsQhdIpBIGLwoSmdoOcHnO8biemTxW5U+XZEbpbQxQi5VIYRtSSWaFgsKHcckAZ425x047i&#10;s65KsI/3cghkATzMNIWQnJKsOccdfardxI7hfLzLHFLEkzC2wqNljuLEc5UY2jkYGOuax7mQeW86&#10;KYmEi7ZEj2qRtIVWYA4y3A6Dkg1nOTWiORxT1Zzmv6yumQzXN9c/ZrOxheWdbf5+FiAc7cEk7mBC&#10;DBZs4FfHviW91vxXPL4Y01h/wkfiXW4bbWZk2okiTFWeNow+A6gOzNnsCDwa938eanau4Sd1msrP&#10;7Q0ssTZYNyqAnGSpYJnAzg9OKwf2fNF1PWrnXPidrtjo+p2evWFzZeHbmW2WYRW0d1i3lhPGJfs+&#10;UJwSVk7c5unJvVhGFNs+hfCXh3TvCeg2mg6ZM0Fpp0TBmdVgmU8MxVlYvncSw5GOOBiteRDDarDB&#10;cL51tANiOrTooUqNzguNwKd88leamHlv5cbzTxxXMLkywKHAUZPbIPK7SOx9xUGyGJ1kknYO28mJ&#10;5MKGIJ2hifmO0k7cdE61jWqKT0OqCUWkgh8tpJrfy3YrApuHto2jEkbZGFfPLgBicetXI5JkO4bt&#10;gQDcJPkzwApPJzwCOPxqpaW63HmBTK5hZlELHkjGCrZOMnd0P8JGavvL9nbHlRRRIiN9pifblyAC&#10;AQc5HqPX2rnhG0tjol77J4ri48kefCrjaSIbaRmYHc3XIGCQo7n731raMq/ZXh8u1aOWVDJI0CTE&#10;oA6NtJ52ncwODg8Eg4rmkLLbiRCXaB2EwWRtgG7HORyQgzxxzitKJ33NE0MgZJMhIsRttbpyDjA9&#10;eO2Oa61O2hhUg113L0ZdY0O3a5UBP3HmPu3YKDPDDtxT4Jo2dJRKqW+W3oisQ4G3BznC42EH1yT1&#10;pqROY4lWSQ/Z4yYZbiXL5B2k4P3iNwGaTzY1G2Qu3lSBvMcYTc2Qe2M8EHnHNPmTOdotBI/sz2yh&#10;/s8qMsru+CsZGXCyA5xnHTnpV7Y0M32qOLe89syQwyOwcwjpsCjkgY4wD/Ks+FyW8vfMuFk2F8EK&#10;xCgnHPILEcg5x9K3LZo9oMZaKKASLF5twXZR1PzBck4IwfpVdNSE+jHo/liYRgTeSzL5YDRKSN6r&#10;jKk7dw6/lU7SyW/lShdtwbglGS0EgMgDMowRg8A9eKU7yUeN/Jl3KzzTDaSmMlDt9DuwSMd6qTID&#10;IrMMSeaVBBBZoxuOAR0xk/kaGrg5RQ14o5A0jB3XYTmUEgAg5VfUjngDrnApAyjG+KcecoeS3nCk&#10;SFl+8+CeMAgEdDzioWRN8RCOk4kVFdcguduQCfXOep9akWOE/v1YM8SuO53ZZVwo9Rx+ANRyGfM0&#10;9C0TAZCbmFjGsbho5JyrDayjrnjkf1plvJIVSGNw9uo2yxLIAmTtw3J7YIz6n2pzNFIr73VQkZEp&#10;VShQep9uASRT12+VbRp5RVFLQSH942CGJbkep+nJ5pRTuXGo0NjiG3zI0YOVK+cWyCpYEsckbee4&#10;z0NPlh+0pHII2YbmaYOoUSHAUEr3GMAZzgUkJynmBSWEgLjdwhA9O4Jq1E5Mk0kyRJMzZJhRjlN2&#10;0ZyBtO3rjPb6VUyHVSMz7K2x1JLq7F83KgiTlhgrgZB3EDpxgnjrOx2yTSGV1R4zHMvmfJgnJzgY&#10;IBAH4VeRkCyiYPujUibYQmVG09nzjOOD6VFLND8pXyUBCMWkB8tSScHHsMcH1JFcM4vmNXXi42SK&#10;U2yRbjEkV1ueQuY5NiDgsA2wfKMjHTtz70yt1JIfKAwtusse1hvBTPzDK/LksBkk5/CrzPbERzGW&#10;L5I3ZbkRkGMcqyYI6gDI6gkjvTt/lKpj85njkVweckN0J4we5x7AU4cxCk3ozJMZDXEiT7w8KeYl&#10;xIZEjwCSdp6Fjx+A7VYRdzRGQNygVLeKbcFACtk5JIyCR1w2eOlTuQrh1Fx5px5aIuX5OAzZOABx&#10;jPQ+9RsmJZN3lY2hW8xcgkYwFJ5GAemOTWrk1oVe2jJmgiUJl5liWaIyCByWAVwQDkg7Dkg+xOeK&#10;uBMyBSfLLIytvkJCiTBJ9MZGMHPcDg1UiyQITMCmxW8ma3ZnAU7QBu6D26HA9BUvEUe9IVRCMs3l&#10;5CAMAWzn72MgfXpxReT2Ep6Fw/MJIX3nzWLtkcHPBUEdwMDHYEeook3zsxyCoDSTRq5jZYhwNmOQ&#10;S5X88VmASTEJI7AO2ZS05AVCCFHHbgcdsjFaMAR1kljWCONI1cTKjMnzcnkHk4J5Oeua2Xwak1JO&#10;xeQhlI8wNMzv53yBVwcgE5HGc9h1xTmty6vHHKImkbcuNqsCGIyxHIADjOOpHNLkLGQVljj2Eb8m&#10;JSjLksijceG+m4hsbc1HIJQ5kRBKTLJ8yzbArbABgYO4bjz6cdaHHS5zLciwWRQCBHsZov3uGIOP&#10;/HenrxU+1naESSKAiEbFkEK7HbP3l68k/M3PSkkkiWfzQuN8rLCZZvMeNOSF3BQGwBjOBz25qGRz&#10;cKHlDRrvUuGj2OpAGN3JzyRjtyfSsdpFOLZKymKV5UikbdFtjghcMjEIpx1OCS3oO4FSq0Uph/1y&#10;sk6s7qg3qM/6xcdMLnkdhTFeSLasjI/lvmTyYwoGWBxu44wzHnOMYFS28250EbNkyKoDwBUVccHr&#10;kn1x04xnmt4y5o2Rz1U0yCfEcMpK+eP3gkR43YbFJAZARliQOhwDjuam+1jyS2x12zMHlWJXAYZy&#10;FC/MV4I6dQRQ0aq0zokcczsGdiAA4YllG7uQzZ9PmqVyiyBnZFmVMyKFYMqAEgg7cHnHHvVU6KlK&#10;7FeqtUfISRQwxiKOSJoY3ZoPNnZNoPXJB5JY/gKl8jDRG4UJFHdJJHDCzRkYf5ShUg/NgZ9QcHIO&#10;KJVikkLG5RJo4kimSyeTzH45QRkHLgANn0Jx1rEs9biW91HT7a3vftVnAlwxmdpY5IXkeONo8gg5&#10;eJhgNkYGQMjPD7Rz3OejHlmnLodJFndHI0+dspLFI9h3hsYyCABjHt0609yGVQ00rZti0srxABVy&#10;Op3ZweeccY71VDhlErwTGQwRHyfN2BWPJUqPvHnPJ7cc1ajgiMZkDMoaBGkWCItsVmBZgM5duegP&#10;v3zRKTsdNN3uyOS3jlzFMjhHAQpc25QKrfKVyw5yx6HrkdsVzel6faaTd3B8lBIZ5JJr97cySBZS&#10;rbdwY4+UElT/AAsldNJIY7UyXDu7xR5VDMyl1A5O0k7Occ9yOaeRDIs6oxmnhkKrMs4WRnyWQMu0&#10;ZOwjj0PJxWXvSdjScoof5eSSWmWNWdRFcjD7XJzjj5clVGPQU9pJVMyYe4kj4YSthl4L4AVeTggD&#10;PUDNRl4ZYBuhii2MimFBmRZHJLknpkBsdT1HWkMzq0Mc0c0kksbkQMPL3DCKFIzw+NoPHHAreMWz&#10;lXxMq3NxZJMttciNZ7xJUhhuVyzAZVwAwxkBlz67u9XfPSYRtCWV0cF1e181VA3Fhx93KqxGTgcH&#10;qcHkvGMNzqXh7UpWulsltYFuIbqJwk7PEAYsLg7xuwWTOHVXDAg03wtqVvc2txZXk8MjBHWSw1FE&#10;iCpL+7G8MMbG+YAkdASMgZq4px0ZpZPqdckx89XNzG8DRl54jbguI8g9QR8oHc98Va2vF5fBjd44&#10;1w8XlIGOc4Untg855FRxeUhuZLhU8wzLJ80aqqsww4ZQMlOuF+6Mk1kX5edFktIRHfRWaBSApJUO&#10;z7Nyj5iu5xznGTj71OauiVJqL1N6ynhczErPJDPKfJgmlDB5MDATHAJXHtn3qh4r0kT3F1pxkjvN&#10;Pnu/9a0ErQmCRQrFzkZOyNuOMZAPvn3MYvbCKO7WSN0EbwSQQtIqvGu/CEEBQAjDe5UEgDqRWvos&#10;n9oeHreHVjfJq9myRXTpossJjkS3K74Uk3uxZ2JwflUD7zg8cknJGsUpnjOlXUug67/ocMVtDdTv&#10;LLa2AWJJJTGUXcQDz1yW9c+mfszwnqE8tpBDNawC5tyBZ3LXTm3dVcLkk8oDwWO3II64FfI3jnQv&#10;Kto7hftwS+RoZCZBFJJcbGBAKrudiCcknGBnHr6/8KNVf+zoVZgbq5Myxq6qoeNXJQfKORhs8Dhe&#10;T1NQn3NfZONmfQ7xxGOGHkiS2ZViSbz0BzuU7wcMMAdeQRx1rRluHuFgDJIwdAGQwCMMRJhmHQnq&#10;vXnjvWSj2wlyRHO+1t13KdqLD82T2BKhTke9aNskpSN5keESzMkRllxulXBb5y3AAx1AHPFU30RC&#10;ZZik3PF5zKiQElmwQGhIHKtng8dfaiZWu45rSeHzleGQTqWVkYAKAGjOdy7cn8Mnk1DEh82BWi84&#10;PIHliKFvLDZOVI6DGQSfWrEZkChZIi00SjcY1JGRuydwGDuRCcE5AxnmrirxM5voPb5ZZpdzf6TK&#10;CYymHOACM9jkDOfepd7ETMy+Y0lyFO1NpX+IsVUcAbcYH071D5ZcIzPcNHJKuZDEzPGeBlVJHTGD&#10;+PaiLe5kRtnADr9mJZjwVbAAyCo4yOuacVYj0LcTFmlCMY5pDKFJmbzGGApKgngAYAK9Cc9akRri&#10;OXZLud1RiYEi2uz4xtLMeDx39c8VCGSNsAMCkrKj42oJWyFDZH94jj8yKsDa8wk5CEKGlkcFFYE8&#10;Fx3PJ6dq6U10EriRZVo5maZDKCDGAApIwSDzzjP44PpSROCRHEGhV7VUPlwHbgc4LEkMcrnB5zzT&#10;HBxiQpGYnX/WkBlO4gBQBgkA5znt3p6siF5FjigIUsieYGR1xuLyEcMDnPNTOa2QrNSuXZJFHmSq&#10;xR41cKkSYORjK+3fn1GKikdAvziHbHhGUMAEbggccE4wcHpnmm7oy5kRI41cOhVgHy2SSQR0xn24&#10;H4VJuZI3RTMs0JkDL9k27MY2n5jg9H4x6HvWSTZ0KKaJeS4V9ok3IWVuCzE/KT+IH49KhUJG0iKW&#10;iO6Ng+98nGGLcHHzBee31JqVf3cmN/lguis6PuZl35YbSQcBcEc9yaV5JDDjMsrKSo3HazZwGx3B&#10;yOhPtXQ42QJ2ZKG2IZlQIq7yJVlVccDjr1yc844aq2xJI47d0W6t5fMM0UiF5HDBAR8zbSMA845B&#10;HpUvmlX8poRIXkWPyreMuXO0Dp3JIycenApB553RS+WxQIWhSPABjyGwScg4b1xx0rJQZfO2tCzC&#10;7bGcnEkUySRlG2MGByo45IGMU7yo5ImVyk67XO7e67d+wsQM4DZXqfeo4ceagnEksDKxmMD7nVcr&#10;tA7BipPA9OopUmMMMBVVAS1UDeCV3AnAZuSMfjjNbKTWxi4NssArJFHhkPkqyROFDMV6kr3yePWl&#10;XMe62liuw+d7T3EajBwRtGRuB+b2HQdRT1IVQqFYk3bJIpVxsBP3iW6KSQPamMGhVigjlLOpjWMb&#10;VLKpJy4ByAWJIGN3fOK1jLmdhTi4xuSAxr5PmFC4RjCIJWKuq5wuevAPOO54z3iLW/mHywpOF2+W&#10;TI5G3I7cHnPI6GpYmSIvIWjEbyKkEibipAA+bDH68DtikaRopnlzuMq4RXj5YkEg53cjHPb6VnLe&#10;wuRtJgpwskhMzx4ICOud0ZGQVA4IPHPHXj1qygCkMzq4eFlRkBIZQRuC56YP8zVPbK7bW2xbBjEq&#10;hjIxwpzznILY6fpU0DRyxZhbZGvOXAIdx/Fkden6GpC1mWo1VnETSeWZjtOcDDLydpPIIDc1I4ZT&#10;I6uBGZT5Ku6tKDgDAONp4PpyF5FVYSpVItlww2IAJz5bMASAXyMg/KTnuB3qfc+3buUTOMfIcqCc&#10;hW568/yNLyN+dcouZJJ2LOhSRNqrbyqdw4G0gYwcN1qwsaEHKHashaRJIgwVgMYDE5I4bgAjg9M5&#10;piNtO77JJAjKEmUTZV3AUEZJznOSfrngVJvgWYD5PJmDFWaYFyg4JLEcYGB6EmpklsSpXeg6JUZk&#10;EcMbbCdzrCUw5J4VscnBJ+hPrTozBHcBXkRn5DAygAD5Rt2k9Mevcmmx/vFUGMRmNZiI4bbLHADB&#10;hg8ALuJHtxTxKASm4OzFPMES7lYrtBwGPJ69/rUvQu7ejJhDFHIqMP8ASpl2JJ9mAkWNdxwTjgBi&#10;wwe7U9h5zRqEgBiiVHKW5UsAc7jg8e/qFApC7NmPLvDI7mRPMC85JwD65OM+gxTXKuUjVGl/0eQh&#10;3ACOQTg4xk5yfyPNODVrCY9kbypVaSQlt7orsG2joSvHHQflio2EY8yWKVjE7qS0qbWCq2DkA9Sd&#10;w49jirLsqKUWSKEQsWWMMd+49XIxypI6H1qsRF912llzH80fmhpSgLHjjG4gr9atNmcx7MqqC4G8&#10;ODH5kpUbhnBzjOCMEjp7UrR5+0RoyzQjesshRiC5O3OTj5SBwDzkUBTuVjHDDjcWkZtgyWOVIONv&#10;AzknA5z0q1D5ZXaD50m18ujgBWAYrnKYyMjPXOK0itBptJESrFDH87FgsBMgO5nMagenOSM+5yO9&#10;LMI3imEnmkNGASi5UxdDwTnOMdOmKU+YVZJJH3jcWIO05OPmGOhHHParOWm2mREUFFXKx4R8Ko4w&#10;eGwATnqST3rKexrCYvzK8srEkxR5dvs2TEVbO5sDHZc4yORQAqlUJdctslLxMwOQRlsnGBtIwDnn&#10;tSIFCIHkdSHbyiY8xs4yWwBjBxk8nkVEYgN4YI9xGqgu8hiDkgleOeeQM980Rs4jm09jQDt5YeR8&#10;OoT5tmxA/ADHngE/dGTUcIGFIRlPlnYGYKQQRweoLEn+dIgQZdDBIEDkh23KWZflAPOMljk44x60&#10;4FtkittkRoSJyMAkggHHzde34Gk9NjmluM3BJT5ZP7vBZ3CRoGxklSMkkEkEcHj05q42Y9qyJkqo&#10;MRi5ITI9fUBs46GmSDIcMySKs5U7ThcLzwMcdOh9KmjJBLAgS+YwVRgOUBHzHnj7wrNtvc2pK2jI&#10;2SNf+WcbHdmKQYO0kEFVwPTHTjk96Qb18yQAkKypMZJPLAIIUk7iAOg5/lUuWjO9TMHGDhicgDp2&#10;4IP+TUJ8qZQ0ocRhwQ3lfMiZxwON3fvgnNX8UQm0noSo3kt5Vw0L7HWPezhmDDJwR0K4Ixg+tL5J&#10;IQEhgoO1mbzCQQNpznHI7+n1qIbXgmfIC5USeZgRqSTjOB8pI/XB9qGkKGRAQZo5SoUBhxgY3E9G&#10;wMkfT1rMhSjKNx8MizRx3MUwkikUnzIOdzHpkHp3Hfkc0NJNKVkllmlURqvmy7VCspYHkjOcEjJz&#10;0AFOAk34Rz5PllSC7NnBXG7n5gSM49RVhMs7p5eIckbXbeQ/PbbgDG3ue9W7JaEJXZGr4eYl5Csc&#10;pBiC4K5UFQQM842nj1qy2fMEe9gd5z5kO0kqCp6jIBOeB6elVFwRGsgiLFgbhhKQVJ4yWPUHtj1x&#10;VofNvXyf3YwAyyDcXBO7I9QcDr6VBrdLQDGGVtzeYp+Vs7kYfMCQCDng8dO5pVUqQWLlBbhNgwCo&#10;HGCOpJB/8dpYXil8p85KOdrBmAJGQQxI7AHj3PXin74kjCL+8ZY2XfknI6gZ9h+PNRzW3HuCfw/M&#10;uVG2YRNtUnv346/XjrTo1Z40E6sFZWDoeVIIwCcnnI5/GhQJXZgEMcwUncCQRxhfQn34zUkYVlSJ&#10;ygUsEQSHfkZG0c885HHsK2hPuVGDsDqPnYsUVWA3RjgnoMEA8Ht9amRhllQBVZmLozE5Bb36k4/k&#10;KrsfmJdiEi2h5CpXAJwceuRz+FITt2BgCSymPaCoPuF9MYyf6VruT6E6Od5VQ65AxtjODycjgdBU&#10;riR4Eg3MRsBwJgQsmBhuDgHgDPXjFRASIEBLKz/IrFsnO0kE+/Bz+HNKrFghPmKZcAum5yduQMEj&#10;gYWi5MlzKwqsRyySNsJKiQEsWGRwQOT/ACyKsKzsGB2KSWYIVwCoPGNo46rTEQrJGNs3liNnZU3B&#10;VAAySP5fWooFdnjAEmXC9G8pQu75QzZxySSSeoJycVSlEycWtxwkG+GSNhNi1Zi+3KPuBwQ3QqQT&#10;09PepUX7kMKzcylCsKtlgM45IBzwRUSRyKgYIVXLsAykHcCM5Ocbckjv6U8M5EfmlWdnAQRxZVeO&#10;enIJ568DGOaWnQqne5I0qZiRnChSAhyWbgqPlO7nj8+akkZfmBUu+1iYZF2gDgHqfUHr6VXjcMHy&#10;W3yNzufcwwcZ5/DpxUqHcWJMhxIu/gqMqQw7jK5H06io05jTYspGSVZ0miRWYO20hc47kjnAH5ik&#10;jjcJGzH5RERIFJYkHryOSTUQQhpCdkcpHBEJRwpJ2kkjPUk/nV1F++zgo7uAQvOF4FRPcY1cgyEP&#10;sQBWSVZAHUjORnH3ec9ewpCh3SNkSLDCzKgXDK2QQMjt2x9KiADbI1eAFpQu3YWdmBy2QDwcAgH1&#10;qePOAUD7thbB42gsM8ZwcAZ+lJK5EpW0GqWlIcqqneuGEu4hiAMYPQgYH9KFIfeojUTCTbKgcseF&#10;wCueBjOfpmnAu6xqgQ72eQtvw5JIwGYfeG0Dp0we1IVfZgPtdl5yA3ljBPTv6UJXdh/EiWFMSAMy&#10;K20svO1ySW4IA44XJNOXb1EkjIzjbcPIGAkI7AgjAIxg+nFRrK5Cqi77kxhgQBkAAZJ5wevTtnmn&#10;F8IHKBWEMZ3QxFww6JgHjIAPAyenNay2M7K9iWLfi5ZlDJJuZVMW3KEZwAB65575IqWH75B8ncgx&#10;GinJUYB59OSOKRgADJhQ8hXMm0ggjAGBnB4H8z1NRxSOSzEMAxVl8sAqSQMgEdSD+tYp2dzf1JQx&#10;eOFvMykWWVYWJC7gMnAP3yBj8KliY3CExvIrM5DBQSy4zwMjA4Gfaq28MZmaVQgYDYQAQ6k/xY6F&#10;QBg+9S/IUlU7geBId23KkEjkA4OT+lbRfNsS3YlJiXYArkKF8sv8pXOcAHuSQetRn5UjaFBsBDQq&#10;77Tjqw64AwRjmnNKzFjtjMjMSRGdpA5IJGPYChUWVmCSHzS/zMFyR1wM9DyDwelaKLWrMG+rHvta&#10;WJ3z8iAxbX6nGDjnoBj61Z+XZg4EuCY2dsAsw6EAHJ/xquuCzDcNgOP3QUupJGTlmwSOvHrirKru&#10;O5ujso/ekkY5GPoQpNQXABGfNdVj3tgMJGJG4HOOAOCDmk3qXjfMRaRwI2kj3rv6EnHcjjFNR7eV&#10;FQqnlyKSqlTyRydp9QMnA6Zpk0kq7pFCRAq/yXUvLPg9wP8Ac/pSeqsW7RdyvqyxXenXSyIFSTKS&#10;SbWQb5CA3tknBye59a/N/wCMWk29h4uvoo5GkuHu2lK2dnlVjZmJ5GAFLZUY5+Uk8EZ/TGOV0lCi&#10;WWSKO5Ek1o8jBFJ2gMQThsMF7cema+R/2gtA8iKa9htw0LWzxuyzhihC7N4zyDtK/wDfJrgrJp3H&#10;CXU+CdThMLSzNswQqXBkkZQThQFG48cbfYZxW54SvHs9bjlhlmQySxJL8/yo+MiTaAcKCzkkYbjP&#10;I4Obeb1I8q7ijkWby0uSGbDMgZ22HKj5toIb+9gdKq6Tcw2lzZMsKwvGHlW3c7VYvleDyVIJYY5z&#10;nHHGYgrs6Ur7H1JDKQyOsksQjt5SisCrZbkMWIw3K5zyRz2r6B8JajLf2Fv8kckqRgIruAFJUsMl&#10;R3OAD6H0r5h0C8haO1kNytyyxM9sQBI4xgHDgYY4YZx1OeTXvHgGcC5ktZHXEkLSgM3lluCQApHB&#10;wMYx1Nd9NWRz1I9EerwhpZI3JKDcQqlyx39Dgeox05zjiowHjKcACaYFpJXMLBztXYFJyeOQAPXN&#10;LgFy8PkYZQYxKpfnJHOcYIyR1z0PFSIuy3R3Sbypd+HuoywcjPyDb0PUZ7frWhzuNncsNkETyFQE&#10;hVWlijBGS2f+BEY4z0zUBwJFyJHSeI+a1xC2wd8kgYzwRgdmFS7wnnxM7oqGNSVI+ZvvYX04OMfn&#10;UbOVxG02CfkWMNuCO2C3yg9cYxnrgVDZfK0rkjNJlGTCgxlsl/l3FTzn8uR69KJI4NUtkt1vZ7a3&#10;kQJqE9pAXkRQVLZBblSVI9+oNMYN5xQEeXKSgkDEYcLleMZB7Y96u2b73mBYxT+VmFX4BiAUY45+&#10;8fpgjpms6mzRUFY/Bf8Aa88HJ4M+I13NJb3EWla1cC+sY7hVCxxhIod6YPKPKZnjHDbSgOTk15Z4&#10;Eu7uEafLb3Et4qSNcSR30rszOrFI1y4ySY1QkLkDdyCQa/Qr9vnwmLfSdG8apPLZtpdrfNeRWlos&#10;Qe1tot0bu7A4YySeWMEHKsxGDX5teEkNlaWUx+1W8VyqrD9viPlyI+9mkRgp2LuRlOT95cc5rh9t&#10;KMuU6IxT1PYPijZWd/4at76PfLd2OsARzLJ5YRCkwB8ornlnbDA8ZIJO6vBNAnliuIgkNtcoskkg&#10;NxarGYhtILFgp3DJCgdVPPOefqBI49S8Kx2Hn2kEMjAW8+oKZI0kRsMZWIPynbkkZz09K+PdPN3Y&#10;3lvHLFf213CtwJY5/wDWIVmIA2EldwwM53dPQ1tSVpCjWamon1w/2fxDpOo6ddJBqVtPbRJas0kj&#10;q8G/bHhiq5PlxjKnseetfGepTSRX1/p88jxLaxFksJolRVSWTapKg4j3bck/f+XJANfVvw/1OQwt&#10;bvdXbNbahdtG9khBZi0SrIVL7WTKkfMCQy9FzmvCPifp9xo3i3UTLA0MWq2cTqLa9VvMm8+QTvtx&#10;yQ6oS2c5JB6qC5wnfTqbQblFNnlkDPA+Z0QsmcSRjeXzzhfTjH9easwx7pn3KpDup8rAJChTgAHo&#10;eTz/ALNIkdnM1xIXZ4nRnkBtnkctt2sFYAhSoXgAZ54zVctbLJ5rx4MsjhpvLRGZlU4JIRjkDAH8&#10;u1ZqMnOz6GFSwvlgEyx+WkcyMVRl8pEJIzIVz94kpkjqSCaiRJZPMgjhCzLESnnSrIzEOzA7UGQr&#10;A559OlT+VNJ543tJDLGrQlQocOGOBuwMEqfwwM0q/ZHjEwJFw7O0hlkWMqWOCQeg5JBI9PauuyS0&#10;ORfxLpCpsGxHyskYO8+USNu8Z2gn/ZB6dWxmqNrC6Iohit12XKoY55gRtLZ2jjkD5NxPQHJ6Vppm&#10;MJsVoxJGVJZC6qAPnJcnhc84JzzxwKrTPbwuhmiRIpIlDuX2RuGZRtDA5y3y89emOtYWu9Dd3kkR&#10;7GM8YKsfNICILoMseCCAhB6bTwRxgdqmSCKaYGMy75C6xREh1cH5SAP4gCD+fNKkghkV4oITNN8k&#10;a3EgETODwORgHIHPv+FNaNdkE7IkwdnP2eSZpTC3lhVHzfKo2gj5SerdCeZNqcbwsytG2+FJCxe1&#10;IRpJXdSAoYFTuX1yo49MHvlGnLO9uAY5fLLKDcEhm2hRjqQpxzz24AzUklxIc7RGx89vszoQEZQD&#10;2x1IGMHoaryIy+WsTFnKsQA7OGQEeWM9RjAzng9KLGDi1ogmdVNwUEMslu7NgyFlzgZYAdGPTnHH&#10;4VArx/OjQrH5jtjzGDE5xyRnngt9KmdolPlySmHDBstuCs+3knA+YgL19wMVB5SqoWLYZ5nBU7Ap&#10;5IBI54IB+nPFLUavsyQeXEyny0CvIArxRHB+9knAxkj+8ehFRHc6xgwrG0ixghEVlUHljheW2qcc&#10;8nH1NOeKeWJZHVXlFyFZVXILK2AF6YbGSR6cd6nEDTw5ghlTzbZcpG+1wpJ+ck9CSTj6UNpM66ac&#10;kZd1CGKoohaFjIqqDsRiwwQQ3c/0+lIiRSQbpGt0LRJ5biRIzkkBMAcnO4epOcHrVp5JXR3tWtZw&#10;77rWMXCsxX+Al+BjGPm4B5NRqHEEcxhit5NiMYjDuypYnA6AHA5PqwPI66R1VjkraVbp6ErTeY7x&#10;zRzrMIEe4jmiUHcCdwKqcFsg9CegzjrSQpvkcZDIiBClwCQx5OADwGBOc/l0p7BMhPLEDGIKwhPB&#10;UsNz5yMAbgT1OX6UBm+ys6TxnaxKylfMCgHAB/ADn+taR0RfK1qRRjyxGJLdd8MQ2rCASwABbufm&#10;yStLtliVHjS4ZJJyIyts3lKwBJxgff8Ar7YqNT5vDFljMpU4Voih5wNoGSSVJ9CMnpV1drRyITch&#10;YYi0jvgEkDAJ79c8/WrvGwKDkroZ5c0flKxWGWK3eRVMhOHIT5hgnAIxknnpVlfMj/dPF5DLKQZX&#10;bA2hgGXDEEk9h261FGnlkOfs5injDNBChIYgjaVJOADn7vUZNMRmdkMMgKs7COQuHIYIxfIK/KM4&#10;59SO1ZSki6d1KzLDKHjwzrKjO6oqPtVwOigjnIwf1p0EBVlSIKUknUq7zAqy7hkLgjB4ptwzRpGy&#10;pbRjYrKJcE7mJYgMoHzZYgtz1Pap4vKLoHcB0BeRJbjcVDlQDjPA56e3TispNW0LnZzVi4JBJvOf&#10;NQ7HEsdwSrEkhsDGMnA4zxzxUMscwjVGkaJ7dSk0TAu8bLgYYc88Dv8AxDNWNpuEZk+ZJ4Cm/cBG&#10;p25IJXIB3bhkf3Tn3AJUM29V2LIxEGQgJIXLEgkcn25A7U0roymknoQKkckEzs88kgCgsOj7GUAB&#10;gRx8zdMnjmnQOVkdVi+0+XcnfbyyszNjOQMYwePyGDUo80STOEktgqNtaRRKADkEY2gHqcY575zT&#10;EEazskfCzwqI2XJLAAkfMBnO7PNCbRCimWgquA0jt5giUNE0uUDHcOQBjOcD3yPSpJXRJN/DMtso&#10;h+URmVwANpyMbunXjJBpI0it2byFRWkDIGihUOyY5BfoW3FueOucZ5LnO0lmkaOLy1YSq/AjwCcc&#10;8nnrjHFJ2kU2oqyGquJZm8wZkUGaSNPmJOAuD2b6DkgVKqOpbzJH2SOBKxUrv5OSxI+9uHSmhm35&#10;3LHIiK0pK/OybshQBgA5/i9ver0KXKouUIfyDmV7RtoDBtpw46EKec8gEg4qW4xLp1HezIWALIwU&#10;P5srHLopj3HILE565JHA69+KYCfnVo8rGjbdyAqBg5G7J6EkH606SRZBHuEal1Qj95sGfw6jJ/Wi&#10;4uoUi2ymB5HaRngDBii8fM6DnBDDoOeaTmlsTWsx0SOrbJJ1fZ5YiUIQpTbhMk9yT1HYAVNniGGF&#10;mQrEWbgkMORt9vu8ZpwRGCW7mYW7EgMuCrszZ24wCAgBPuMDqOWpCyPEu3bGke+GW4jDFkJZQ4B5&#10;BK5/DocGs5e9uc8VqhI4peMo0aROo/dOSXJBJ49PlHy9u1TbVaQyRMXErHLzKSoLHDEkkfxBsfX0&#10;p8Wx7hCPmcIqEEkqwz0UA8EhcH6UnnFvIjYsfM27FWMKdpOMcjBK59yQO9ZShbVHdSV4XY6NgsUS&#10;sI3Z+AkabiCACQATxnjGferUazPF+6cwsHYsPtAUhmXhd+OAATz3qGONdzqjI4VnMaeXuZnxk5wO&#10;vIOOpFaClIvLiBBm5aCUuAjEg5yMcnJ79PxrS7a1OiK6EPkmSaJPLKvGfMaBZMOUGADtBBxkjk8E&#10;9K0Dakwp5iPsfepiltgp3cAHk8tgnORgY96rGMuWhj8wywl1mNyuJDH5eenzEDIbrjG0ngVoWkbS&#10;BQ6IJyflkcqm7cSQQxwAMHHXHynmgmaWpKspW5kiikHkO8u2VDjLeYvLFQFOCFHTbz9K4zxNdW6w&#10;TxL5tnsd45RKwdk3RjA8w9G+bIYgE4zjkV3sXmRwzSPKf9KtfLk88ssikbX5QHHAxwc4BA9K8V8b&#10;TLLd3E7+c0bx5ZraU4RuVfgjbwFXrk/Nx0rSD1scjg2zH0kSzi6NyUkjt52a5kiQMzDZuJZFB2ty&#10;vX0PHc6MD/vlQRPErqqxmTKxM2SPLRxwCMNk/QelVrDy/ItopmnRXugyS2c25cnhwdrfMAByMc8m&#10;tW3tpeGdIpB5reXNNA4bO1Q2AWO1ciT8D+c1KnK7I1ijT0Ty5LpojCjSvcxoJY1BQqGwmT1JxnB7&#10;56V9t/ALwtLqOp6cElljkl1BTLJa6cJJ1xtAbaw+cFyF6ZwX9q+VfDWkiW5jVrW1MF0qhrZovNiK&#10;DyyW3En5x/eHOck8V+yv7Afww1Txr8RNJt7aykvbSwNtdXV0IN8dsJJkjZpIyRtQZXDA8sVFfX8O&#10;0Y4md2tjhxldwjyo/rZ/4Jo/CS28CfCDw3NLpzWs6aSr2kcnytapKS5jGDhl5X8cn3r9P68q+DHh&#10;WDwf8PfD2jQ2qWZtrBFe3RcbB1Az34Pf6V6rX2dWXNI4YbXYV4h+0h8SI/hN8EPiT4580JfaV4Wu&#10;10aNbgRyyXskbLCIuQWcMd20c4Q9OSPb6/GT/gsf8Z38E/Czwb4AtNTTTk8QX95qfidJZUjE2nxW&#10;s8MCqcFtwupoXwMAiM8nkV8Xx7mtTKOE8RVp/wASS5Y9+aXupr0vzfI7cHT9pXSZ/HD+1/41udR1&#10;rxBnVIJvP1B7lLy4uWMspaQPI0zE7UbzfOZQuFAdRjFfljJ89zdxLN55kLGzlZQvlxJt3rkHLsWY&#10;knH8Xr1+qvjnr8mr65qslvc2zhlDraKzAwWuwGFiNuwJtC4YZLNuJGCM/Ll00rGZ1MCjYoA8wyeW&#10;dvzcngdFxjHJz71+VcJYKnhssslY+nq0FCmoowMGSUtKscWFcyBoz5kR7FSMdRjA471xviu5s7vw&#10;9qtl++Jis2kt2SVm2sAcFgR84K7gAcYJBBrvmnK7YTZ25S/jHlyrOFM5CFnUJtJZUGw4OSCT9a5f&#10;WI7a8tfJhmMrzyEFpb3aRG52lmDAYjXByecDPFfScvc5EnGNkfLWpNCPJm89X/0ZGRkkJjZc8MSS&#10;AeTjr0xXOSSlPOWJN8sqbjKobAzkjG4ccd+h4rrr6Nkt5Vkn8hkupkuFtZCAFVyAMHlSNo5U4B6c&#10;YNcbcoSIzgSSbAQikk7MFQVYjGRyM++eKuCVz0aNX3bMzp/LCQeW8sbBS6oM7irMH28H1Xp04rVs&#10;WVnDYUtHncpXev8AtYOc45I5/nVGRzu2usMrvOvkeWgYk9iMex6de3Wprd3hDK7RxMUG91kyp5Xq&#10;Cc7gRnbWsrcpq7Sdzft1kTDAXAKxkLHKNoB5GACD8w6bq3bMqD5eDLIGBBjYMTtb5Fz/AHuMc9SD&#10;XOIFAU7CymFyjXWGBTnJ4zk4PX0JraRU3mTyFEf2nczLGqEKUGRu74yT7A8d88lRJxN6btoeh6NK&#10;HmKS2z5aP5BI+0KVcDOzHzDGeD/eya62N4raCSYq0R80CWeOMvuDMjYQCT5dql8EZ7cYFedaPJJ5&#10;4J/eoTG4dBtLjcSCMAAYGPrmvRYTGqFcxzugyjxHcyvyOQynIzsGO/PavExFJOep0wV9jlY/HNxL&#10;qU2nHRpry4s38tZrdkRn+chACDgM2MDGfvHPbPQWXjfXVLxz+FtQdQOUIiKeUhIyRnP3ASfUHnNc&#10;FBcLF8QWtJGijfVIIxME6sQzEALgc/IpwPQjPFe2adGFMwuY5YtpC3W5fLjJ3MF+YqdrYxkckY79&#10;a6K1HB0KcW4XujLCyre1aUrGR/wn2q4MkngzUhCYmCSC6WQqVILKFDcAIFPUjntxnVtPHt5bw+S3&#10;hXXYiCRcA+XHmPLE7CRuBJOdy8nPI5FddbwaU0MrsVOYCnllgoEyyLuycfK2MH6d+cVIg0pJIxdX&#10;VmjuZFjdZtyqgAO5kP8AEenOMnIHFeNVqZfJ60fzPQkq0dedWOWX4iattuFk8JarPKluTtidY8gg&#10;lCxGdoyo568kdxXTeGfHFr4h1y/09tHvtGEMMLWFtfyCSVhuKyAgKNx+62PlAB6nIq1Zm1M0ZtDF&#10;dSpEk0Jt0J3oVJXCYOUOMehxXnOp6dFovxb0+8jhWFNYiOY7uSURiXbuyVIGUPACqOFKj+GnHDYP&#10;FwajS5Wk316GMalSTu2e9QKZJo5URJXSAlZUb/WMBkbRggHLA/h1zwez8AaVdal4w0S3eH7ZaPdS&#10;PDfQW5eWBoVRmiyWzkoJGYj+EEkggVwyXDi2mR8rPGpj+dyoUA8lXI4J5688/n7v8G7OQ6jcX6m5&#10;S003TJEEU1kE8uSRVYsWIywxhQPVuax4coOePUuxjmclHAzb7HtsV9ey3E80+m2ltAtrCscdpdu8&#10;iPlvMQxlcYbEZDBicuwwAqksMpQHzY9u6EpJHvJADOOMdCOAMHPK5q/JEbm4aSZg0kblHeZ8PGVB&#10;AwNvJwRn/wCtTcEvHKse4FjgxuCrEcHnuw3c8c4r9V0WiPy2N5Nt9SmJW2l/KMQRwZYlbzNu48Hj&#10;7uQrEfj71XL8qnkyFkJYJGxABByN3YdM+nNaDRQB03LMSik+aEBBY5H3j0bBOPy71EsXmQx+bHLC&#10;7FHcSLgKB8yZA6EALwOMmi5bjdalNx5cZ3O4VwQCMtg53ZORnv8AQ5pxmUqQtu53sCrJhCS3PTt1&#10;+8exqxGsvEnlFEDRIzRMRsZi+ASOoOM8HrVa5hYoNhZZRGfKEbBSCFyEBGepzgn15xQZzXLGxVmk&#10;27nMR8yTcGAONoXBwoz1+v0qAy+Zbhjb3UbtlHLlT8oGdwUH5R2G7k4PqBVR3ed5DsZ7YFgjeaqs&#10;AwBAIB9xyff0p8bRFj5czNhiznBKljjq2MHGOnpigwUbuzHxlCsfGIWcsvI3BT1zg9RyD70xpo/3&#10;SeTdYZQW+TeBtGeozg8c+vTvRJ5zACEiSVo3aMSR4jdsjHzDndk84B6cZpw8sA7nfzX2FFGVKp13&#10;be6nP60G8IN7kMgTzFLxi3WQxrKGtAUI3YIPPfcBg/nk02NYAYlj3OkO4Z4GHwpxhjk8HI4xgHJp&#10;ShU5UswJALRxFC0mTgkjjkck85xg9abHKiy7WlSXYVDM7DG0sAoO0g/xBeP50XQ5q2gj+SgZVhLt&#10;PK43TcKW2jarMMn8AD3qYRWigkrsVJhKhjtN4J2kDjuQS3K+tQRu+AkU5WdWQq8c2CDjjL9QfVvb&#10;2pYmGEjmde7NMGwwzgd+h5wMZrKTutBqm0tBGktd6RGaRZWMayLJHIPM25AG/HHPocjvUxWMXGWm&#10;dPPIZSwYM6cLkFuM/JjjA6+lV5CGSJpGDncogLXDDDgAccnOB36mmiMkLJNtVCjsfLXA5BJ3rjhs&#10;Hr9RUM0hdbkiGFo1TYp5Cukj7WK4OMZPJPPHoakQW0scZWSVySy4aNlLBWIYYIBJz6f3T65qoYgc&#10;mRT5jzK3mYw7KAWAG3kAhccHOD+FSB2PmMkrSbVKqoUDDDJznHHYc+mayb7FOo4uwga1eAFpV5Qo&#10;7tbvGSOOMN90ZU9ear+db+dJKZPLf7QSiFNrI6/KW6fKfu+mDUszZAkSSRlyWYyqCxO7gH0Iycde&#10;2aYJDhFK8zRsLiJ4wo38A78k45Dcc9+9X0uS58zTGq8bB5MgPIxCIjFGYA+p/iz1HTr61C0kUbR+&#10;aEicKY4IzdkIRkALz1PK9RnkUx/tbtmS1L4ZRk42MwXcRlTx8uck92AzmmLHN5sVu1rcGV0ATagj&#10;HlqVY5Yvkt9/gj+Ac81mrX1CcW9FuicXMJUhHj35JcGQFEAAOCf4SBz0xz9KbMYhKLrzhMoh3BlZ&#10;cBiSCcYBJwwBB6cYqKRbiCPY8AXZcBLUD5yFyOWyeBtHU8nHHaomhnCSmW3aa2kkDQlIyo2gZcbS&#10;SWI2k54+9jHFV7SC0Qoqo42ZNMkCSFTcnzgXIiIwu4HOGO3jg557D3qAtG6xrIVmVEDGRAHUJjKs&#10;3qCO4qwIWeRo49PUyMA4QSE5UYJcg4wxGex65qIWk7xqv2GUFFVsM6smQTwH6k4I46dBjNWpJkSc&#10;+bQr7I3wG2sqIzjIycbwAwbPQBSMc9aYqwx8lXTZv+UISgTPsOoweR6irIsoyrMYElKTOWMdsoJL&#10;HOEQHqA5Ge/Pejy4cAyKXLEmWNG3FgpUHapxg8qOeM96HJJk+ydrNlcRIgRzLHg3EsYCSfKxJUjc&#10;Ccgjtx3NNw3y3MjvDIFaRokAG8jocgEgg8gjuPWmB1jkVinks5AdJYyGLBiBwRjnB6eueajGyLa8&#10;gIQTBQjoFVWB5+Yc4PTk9vz0fJJF0ozpu97lv7HE+UiYTJHEgaRnLMVA+XJPO7qc9+aryWgBVWD5&#10;WVmkdyAQo4JwDyuev1pHERlMiQRyCWJQ1xLJvjAXCnClupDHoMHnPanAmN2Z4ZIYg4WBmQAOSNzE&#10;Adc5brg/KetclXlTsdiqNrVEaqxVfnlVXY+XE204JHJ6nGRt6dMelRtZKFWQxIzEjYz/ADqVXn5u&#10;OvBB/rV7cYAZPsm8ecpElzckxsMn5WUYIBGMlSMc49apQI7xQia13SxpCz28wYBjtPPfAYHOd2SG&#10;61lGN9zOUtdBPKbePMEW0spM5JIRRxtC8bmO3AORzwKEjC4SW2A3Ab9x2bQFBHAzkew7sM1WURRG&#10;LzFuEDwhZFaIIhG35jg5wCTzzxgEdamUvtWRGMLiNnUrJ8wYMvA5yTkjn6V0QcVoD52Ri2SNYkaJ&#10;mR5GjZ0jJyCd2ODzwDye5xnmhoo0MkbxtNMLhCYZEAVFVWLBgBnODgc/mTThDBA4kyWRZYgEDsFV&#10;OmODjn17E55qBlty2/dIzOx2xl87gp5GPoeh7c0TaZlHmUh+S7D5omQhVjk8w7io2qAQ2Ceo4qMQ&#10;Jal5NpmHmktmMSZUAkAKBg44Hr+PNOdrZ22m6liWIhkPnttLHaDkE85Cjn2qHdCIDI2yIBXZ4vOw&#10;m08kkg+5+mayTW51QnJDwke97ZiJZI0c7h0ZeOgxyRkDn196iVY4h5OB0Kjyxkliw2gnPp+dSYSS&#10;0+e6c2zIDD5ZDiRmVVz16kZyfTH1qHbE8c4j3BlZQxUhdz5DE8EZOW/Q079CpVJrYQWzMs0ckUqo&#10;xYofvMFA6qcdOTxjjbz2qPZuaEgFWXIQqoUZxhlUYyBggZqUoJUijdnfzVBY7gEyeo68gE9enAps&#10;9zBEJ3NxJAjxSLcSR7jsXYGOSAcLuAyOgOOKaikYxbbuyPyiGgA82ONUyQZPvE8Bio7k/j3HFIxZ&#10;oxujaKQSFplYKyhth3dO2DgmpJTG0bsk7qtuyMyFmO13A3blHso4phLKZAkqFmlYM0K8uCeqgjjh&#10;c+uK2UYlczjIqPErsxRgXQZb5PmAOMDI4Kj+eKrGFCxlaP8AduxB8oYJXgsGIPvnj1qw2PKRhcQN&#10;GYwxRgRledo4HBzx+VOWRS0Ya4XfE4LK6ADIZeh45wcf0rR7WOKouapfqVHiSZUmVd8aOu/yZiuM&#10;AdeevP41bnuENlcWltBFGzpGXnj5YoNvGN3JJ3HJ9hgYzQjyTM6+ZEI9jFkkblXAyMgKecbT9RVW&#10;7F1CUjJWM3DgxPc2xRXYH5wjAgsdobGDx3GKStfUn2nK7FeKJUgkt47m5dUuHeGK5IIUsFGRgYGc&#10;D3+XntUUEmZCnmSRyJtKptZlLdfTB+gqaRmkQfM05lDvJKqE5LKCCyKODkZwopEaXaWU7tsYBO0k&#10;sM4YgdiQB7cVq0raDi1KZHmQ7nMSFUJG+SYNhcffJzjB449zzVaR0NuA4uRHMoCoEBG5j8+/scDP&#10;r0NWHSMcHypIxOCyrCBtAUA9TycFvzqV2BglfMRVBl0YHy1Bz32jAxkc9cE1lfSxq4qMm2NMTK5a&#10;RIRGNzb/ADfmZck52hRx0I9QTxVAn5ktlk2u5d0a2fLytlCCjE/eVicDHU1PJOZFiLrA7LKFd5CY&#10;gVAwpHGSSSDz2zimxmXY3lSWCOm14ZTE4JOARxuOTlSRjHU5rSEVa5EpXdiJU8wwEjzfNnEYieIL&#10;vBZSBncCqsd3LDGQOprOn0uz1ERXN7HHK0bhJGuGVIpVG3K7gScqGHbuOe1TsrMpSCK1lDz7RAJv&#10;mdWGAMk8ksePTPFWYQLcSpG9oufKLlyCsLggBdxxlSeuOSeoq7FU6vspXehykvheykKCeFPOui0Y&#10;it4Y87QwZioJHybQWIX0wOMinW3hHSIpvM+zwRqiyAy3OmxsgII2AHqQxJOeTxjoTXXfaEYoPsnl&#10;tOshi3vvG0uMgYwD/CcnrnHemu3mGSKONFfa0kZExZQCACS4AyvTGB/KspyeyO6pjcQo3izmLXwh&#10;ounzvMthBG8qbLi+EeW8sZ++AeVG48Drk8DNalzbhpIvLkWFZrQlLUrhTGFCrnJIxldoyOABjmtJ&#10;JFdUkVZE80NO6xJgFsfNkAfMec+9VZ52gA+0bHVFlcmP5EBJ3cBVywPvzx78xFN6MccxxlviMCXR&#10;IbtfLSOPa5KyR2wU7MFMD72TkbicgfdJ6msKfwfoDgW1xb6dOrwBncwBiUfaOMNyMBuoZeT3rt5J&#10;ouBgfZ42ZgRIVEjchmY4yVxs2j3HWpkMRmBaIq0IkVtkzBtjFR0PGPlByAcc9eSVFcruipYzFyWk&#10;zzpfAmiwOqQwWbxySMgc2CSBjklfm28r13AcHAPaq8/gPw8U3R6VYuIBiB44F3iNjnaCP4QckD/a&#10;r0DIla1jlaCG6VizqsALAMHBQMeRlcHcD3wKhMkC24SVZfIMAYeSNqFdgKYPJOCTk9CABW6mnoSs&#10;VitudnBDwTosU/2lbGyjMTb3ESDf5qgAnJ5LBWAJHrxXZ2qQ/Z1S3RGihZxAhBBDEKzOAP4cd+ow&#10;e1OZofLjDCdnEjLudDujVsDPzHocH8hRvg+W5MSPyqSGQhQxLBTkg8nLEep6U2rowqYiq3eTuNjU&#10;+Y/mCQ75S0zvFgsCflwOpUgk5HXOagAxIBvELQZE4klIUEsMEgd8gHuBnikjkhWBikE6GJmBH2sM&#10;wycNu5xnkfTI6U1pIidsaNDtVxIjnJbleuDkjn070uRI5pzlPUhBVBLnzm8r5/l5YtguWBUksTk9&#10;Oc05ghkSAbTMspRY5srI5bGFY9ADx/8ArpS8aSRQCOQKHLOyquG+XBIzzkFjjFOLorIrx3Bkk3FY&#10;42RTuAHzf7vzqPTjjBqjFc3UbMrKfNnS4WO4w4km6Egn7pUcDIP4jBqDy5HhymyZmmcbnLKqkE54&#10;PJ5GMdOc1MqsDGg8ySVwoZEKOCTjqc4Bwx9emCKaURopNkLyRbNpkTDEKeGQc8NnPPvih6asd3cg&#10;8z95hGQSAg7GABVsAHqcEAnv64qJwXcKdygR5bL/ADkg9M9j369KkaVXkdgzO5OzKw8KVz1GOeDz&#10;Uh8tXmJwqBnEgGVRyzZJXjpnGCeQOKSdzZQbVyuXgRlZNjoscZYISWAx1ZscqR1IPU5wKR4WCrIx&#10;dvLAYohJBOMjAGeCPxIAqeRBtTd8yKHYqsQLFjjAxnkD5sA46il2xRxJsOA+dsOH3AdfpnOfzHal&#10;NaXHya3K7rKiyq4jj/eyk4OEPJXncOgI5A6HimMxYSRsfMhdSyL5QdmQ44K56YJ/Spkkj3LtZFYS&#10;EDEZXacEnnGM8c9KqnJnZI5djGPgOjBV+YjJ7Hkc4+vSs472LbEQedG3mmdB5jkKgKgJjJxtGSQ2&#10;PxPtU0ieYY8yoqfMwVAcMx4b5Tjso/CkcEiZxPDGSoKpNwd/ZcgYyS2fTrU5khmMiFhIIS4kOGLK&#10;CfoOnT8DWqv1Mpu+hOsvlqGaJYxsBWONCobjLKMZx0/U1bQklChRY8EMRJ8oIG0L15IIOfeqMW1Q&#10;Hk3MYnJxJKASvI7Y7GtC3iVUhW4uAh2hWdECE5ON4445B9c+/etLBCLvcWPbIgaR0AZwq4kw2Nyj&#10;oTweRU/neXOpBLySyKdoztQkBssM4YAA/iaqtchVEjNG8cSKFlYBQ6AjILZ64/nUq3CNtVxuGAI5&#10;mGCVBORnrxjr9KQpWuaCpK8cPmeZLIIycIAFLqScgd8DJ57D60ofd5cgcxrKF2m5I3nI64xgYHQj&#10;OcDpVCWZ5NrB1dYsLGqYVy3BOQDzknGD1z6CpllR5EEksgOUWJnchY1GAMseABjHPUACnoVGD3JC&#10;xZCCJYSIiZ4XIcbDkdvoOPr+GTcYxkn70C7CXOx246oCM9KvPMihROwBdgSIo9249z2B45rInkmk&#10;bZ5sTqdoI8nezNyf4efukAcdcnnpSKulKxlna0cTSZYsCQQ3A7HOTznP4VBc2+UeMxqkZtiA6Nnz&#10;GbIIxjGACRz1rRZUMO1hHcllK+VboNzDvtz1qu0UZZZTGQjRpvCQqJAAS33uOfn7ntxWdS/LY0Wk&#10;jzaXw7Lpd89zbQSyQXaEvICuWJO4qSuBu+f68c81xc9jfPqsX2bTlithbwiZ5XCsDxgqAOeefm9O&#10;eSa9xaFJJTbyOrgAN5SoFYHgZ69RljxxiqzaUGdpREYgygxzFMORyCd2emTnjArwMbln1mrGbdmj&#10;qVRKB5Hqkk8Fwi/uw4RVtog5QswXcqjPTgMSe/fiui0q4mlsY3lCRuSB5zfMCcg9Aeucj06kV0Gp&#10;2yRbTLaRzN5amYvGFCfLktjd90ntk8HOK831vxNDbi4tbC2klkRAVKyrCiv8vy4JyDzkY6ivYw8P&#10;Z01A4as7vQ0fGcsC6HqcchLo9ocwgHe0RJDkDIHHPzZ4xnmr/hCSM+FvDZ2IsS6XaRxRgFGZFAAT&#10;JOd+3bk5JJGSa8B1LWbvUIfOmm82IPcAiUbzGMYOCT0JY8HoOK928AXJk8IaNcLKXn2SIqb8NhWA&#10;7ngkg4I65yMiuq1loUtVc7Jl3MIMBd/z4YhHCkg57fMD/ng0sqmSVH3L5qCMwAHBI6g/LjOQc564&#10;NIkUao0IYtycssJZevIJPXB7mgkrG8LRMJSuTEVwHB64554/zisZXRrFPc890pZf+E91u3ZZUV9E&#10;hfLKDEDvKlSx53HK/gM16JIRI8uMoGLIhWYSHbgkll24JwVx9a4O0t4ofH02y5V/tGishbysHAkj&#10;O4gnkqzMoyOMtj7wz32F2RruTJiDIQCV3nqRnjG4cD0FIbgmtSmN2EEskqt5ZYRvKRsGCOmCM/dP&#10;P0qWVmlb98yrCHBOG3kE5O7ao44x69TU4dXiQ/fRSG3ySFxuJ6KR1b68DNQL5TKNrMPKyXmWEsUH&#10;PIHcgqcD3FNN3MdFoihOwlikMckZJjy3kRiNMZGCo44yce9cF4PlWTX/ABrZ4hkkjnga4FvDlozL&#10;sGTzhRgH147c16RcPLHErSlyFgJZ33YzgbvkJ5I2jB9zXl/h5Eg8eeK1lkZDd6dbzBT8hATCEg98&#10;sensPc1rzpIa8j04s6qpeVnWIAMgGVViBkDsQRgU0scv8silSuyPAyxXp8w+p6092jkjVXVn3IoA&#10;bJZTj+I+4X9TUYRdrzoI5pXQMq5Lhm5KnGOGOMj61g3ZXCzTsMRSYFCKFRYtgRjtYHcBknqw4A54&#10;+tPG8HYHES3CBHOQNxyrcHoOR19x0pXVvNIQSq8aMqSMqguMc89yCx69PehnMWVaPJEYwQVIBKpg&#10;/e6nPQenNTzmy2IcmPzQ0exDtLO8pEZzjnBPqKjBLtnzGjCAqxaPLKeN3sBjHWplDLmK4+dZFU/K&#10;qglxk4xjkc800hQ/lhkc7VzFt5POQR7H1rWLsLlQAoSIykW8EjCj7y+uT+OPY/SoiFG9gvB6TKSs&#10;YUHjdzjGeo75qUypGcMjKMDa4HO0sRuJxzyOnXggUuUdFVnTLICm5wpGcHJ/IU23IUVoRgMQu1RI&#10;wBwV5CkHH1wST+VLIjNGpDPcPHI5IXCvuBG0cYzjPtxj3pf4TviCptIKiMj5+MgZ6j7xP1pFD+Y4&#10;XbIhUYWNdzAY449P15ppO5m1YY8DwgbleNXc5MZznIz9epx264qtypUlXjRpMlp0yMY4OOQw6/lU&#10;gCAiSMsC8Z+6hZS/BHVuBwc9uaV9xWUgtIdpQrFGwYk5Hpn04HetEK1zzTw7c7fiNrtkIFmhu9DD&#10;tG7Auk6FOSx65jJwB2x07+gqfNSPBaREIaJ0AQOSd2eO2T1PpXnTYs/iXpJlZlN5o9xDGI5QshcA&#10;FOeoX73GOce9epsoaJ3JaRmYhjxswNuAG3cnO7j3zQKOxWOwF2iG2TzVBPnBPmAyAOPXn8R71OTg&#10;fuiSRvVFbDO5I54x1A5z7GneQW/1iI24htigLvOAO/U5P5e1RKXKhlC7Y+VdlA2scAkgHhcYHtis&#10;ZO7NuVDTsRon4fawRPLUrl/4sYPA9/wqFgux/NZtiJ88i5IwOoPPB4zkelWJYwV86JnLNIColnJV&#10;AOT0HQ8eoAOKjYHlo45oPNDCIFshiMgdRyfr61cZX0ZNrSsV1yed29QB5pyV3Hg5HPB69c0pzszI&#10;EgZ415dg68gYHXG7nH4VaVCVfaVDbuC5JIYgMR1PIzyPeopBlWY/uSxQeeoBIPcEDIPbPcU3ZO5q&#10;VmjWQEiNM70RnkzyckrtwOenI9+9PPKGQtG6yTr5Dk4Vs9NuP0+tSlHIIjLLukGI24AAUjC4680q&#10;70Zo1hDyRspQqp2sTkAgnvkcj3FJz7GHL7xE4BVlwoZiwlIJOSQcYGOoAH51n3toup28tvISsEuw&#10;vLCcsoAHBAPPHXpnPPWtd1aJPLJiZZZo3G5w/wAvXAbqCcnK9sc1W2uQzsd67HVJFG1Rjoc45PT3&#10;461nc3S6HzT8UvBi2PgXVJIbqS9WKJbqSD7eHCcErsYfw7cEjtkgj18e/Zq0X+2/jl8HNObcVvPi&#10;n4fEsmGPlr9rQ7iF5JGOg6kqOlfX3jy0a48NaxC0HmNcadIr74Vywx04PyjJHI6D8q8F/Yn01dQ/&#10;at+AWleUXFx8VdHMM0mVdXjmEiuFU8srIpI7gfn3wm/qc/JM7cujfGRR/UPeyrd6xd3ZafD6hKxe&#10;4kyCA427mz8+QxPOORn2rn7nd5oEigAKSFVlIjDKpHfGCG4+lX1dIZXyY2g+0FjK0wO7J5zg8nJ/&#10;DGKz7qYoQEKRYQqFkfcpA4JBPI5PfpX4zLWVz9Du1GzIC6ZRSw3SkKXVirEdgp+vWpJXRmcRsjFo&#10;9waGXBKjgnOOFzgfhVNGfMxieTlgEkCKQOnHPGMY69fxq7GWm2q5XYZcK8ZyCCCMAEcdBx61jy+9&#10;dlc0igo/fzKzSB0RishUZAY9yPQDAzUluJTcRsRIuFTcchcbcZJGcdxgimqyxPKTIqoJgxbG4Akj&#10;rz0wQMdKt2sbPLKHSVgAheMnGO+7vkcj8RV2GpvY1RE+yVssqGFCWjdlbGATznj7v8Prg0yZEWFS&#10;JFw5DIAp3AjIHJHfjjPOau4UjJ3LIZCCqyEliASAcD+6c4qtK5SR5N2UEeGCuRzzkkY5P3acVYc0&#10;t0UwjpDNE7ht7EE9GAxk455HSqC4CoiRrv8AKUSBxhVJAJXr35/LPerV2uIXWNWJMRXenzDZ159y&#10;aTZtgi+Ry0xYFnAJcgDjI6kDA57U3ZbCh2K8QJCwxOCfsofcFAUkjJbk5Oc9uBUrPFsMMqkBYwWy&#10;QygggYJz16+vTmnR+UgUSEmWNAPmyd+T0I7jI6VDM67gwDABIwrMhcMRggkDoevBPOR34p83RhPc&#10;tW65SPKyAFEeYrL+7ZRjDEg9Djt1xzW8Hj8qQEwySQFVWAP8xbAPOD3X1rNtonxE7q7RpGHkyAx2&#10;Y74PHGa0ZNiRRwvJgxyRssYHzAlQQT/snOfoavSxLtfQihceQGB8zdIMnkhm74z7iqVu5zJk7DET&#10;92Pdg59e45NXHiIUIi5iwF2qAWcDPf8AH9KfBGCoyWEhZjufDMo9cdCB/WkpNkruTbEzHC5GezS7&#10;QDkdhnt07d6tOkkQZ1DFfLA29CGHTv78/SoQVAZw0O87ijg8AD1469jVtQZIFVV4eFNu88EYG3kH&#10;OeD+daw0YyA5cpJgvsbcpX5gWAOD05P41cjZEV8EbsMQxGRvIJ+YgdKrkmOOJtrRxqSd4+cYyQAT&#10;64HNWo40B4DLhUVjsJBPQZPqAD+db7gbaPsso28wKwnJdQ3IbPHUdOn51D87S43nzmc4DrjnPIwM&#10;ccHp6U2MoRAWPOBtdTjkNycDtnjv6HpToFCSSSYG10xnjAIBAJ68YPT260m7ATQujyyeWyxuVKMA&#10;No3dRkeoAr3H9n61ib4yfDRJZIos6veTQ+fGd0ssFrPJtC8kkmMEEcdCeCa8DcQlZt48tgwjc+Yd&#10;pDckEYxgnGc9c19Q/srPK3xs8LmISqltYatMVVwY5GaHYqhs53BpVI2jqpB4OGI66mtJ2Z+pesRs&#10;zOSyKCqqFC7cgjgZ9MfiKwYVihhMRB2FnIkDc7AFHJJwAAGP41s6qE2Q+a7E7kIkKfNu9MemCevq&#10;KyF+0PAY3ZYpZHAZCcqRgZP09qzmraHoQeliikqzT3Mq5CuUCqF/hA4zjqcH9cdqktJjuDYBnVwC&#10;ccgDB55/lQ8VvGHjdoy0jASDy92/AAPH0yPTmrlvBDKpkj8qd4mVFCfIoLEbiB0PBIPpiiMb6s12&#10;jcnD2sjEo0iySxqwZWJYxhh97nkZxTZPLgWRnVtpJLLt3BRxkdeRxUsEamG4jkDSNHGVXK7VJOMl&#10;QG6kjvnj3p7rG8y43sjIMMuMALjA47nJx9KUlrYm6Kdx5YiGCceahfbLhlB757D26cVJEdjJndh5&#10;VWNAA6uCB1JPHBJ/AetXLuKCOBHkaLCyH/loQQygfmMnv6+1SWaLvaZHiaIoT94/MSMgDAPoPpWc&#10;r2Gld2PlD9uLX7nwn+yt+0R4gXVn0mCw+EOsxRTNAXjFxdwi2hbYFJIWW4jJwCcbuDxX8ktpds6+&#10;ShDqqou2JcgBAFZtp6AkcADqDX9On/BUzxHfaZ+xt4yuNJaaBNb8XeH9OuUjuDE91HLfRO9vj+MM&#10;kEjMp4bH+zg/zFAwLbyNHDN5MSRDIYyOyfLv53fNuwxHPU9+/JUTuelQVqZ0EFw3l7pZI3ZlIBZw&#10;Fd2PGecdCPzq/bvH+7VGQGUnzAsfzyKBn73YHkg+4qgkcUrNAUVITaqXONqAHdgAkYB4JP4VqAKs&#10;W8RqqsuRHtBYqc4wy9Mk59eawdloaXVydpVXAZleIhC8UtxhCpOAQw5yTjvzn6VdtSPuSx+UQQ0b&#10;OAWI5U7eOW2k/mOtQQxozNvCskkxKkIwEh4xznphfbnNXoLSNkdVSZC0exZJZAxBPTHPbrXPU7jN&#10;GLe4xtiAXlGUqXX7o556nNW1NoI90iQyLJB5RZoNyDGc4B6nG4ZXmqP2aAAghizNvMMcpQgA9Tjs&#10;QDWjFa2weVY/JR8gfuUKcbjg4x15znrknNZq9tQNi3jHLBxEkYBk3v8AM2cKM8/KO4z6VpRRwgFX&#10;zHGWRh+/KMZNwPDZyeQOB6nisu0jVTuIcEqoZpCCEYj7pOc9D0rXght3+7KGIiZniZt4A6njsTu/&#10;HmsKkkncDXj8kFU8ooRKRmPlSCoznJ4Gd36Vt216jRRtG0RWJGJjdipGSAvPYkdeDWDawWzSyA7W&#10;jMpLLE5RYmPzHdjux+bjt1rfSKKMNGk5VUkUbjKWAGAcZ+oPJ65xXK3Yyl8Rp27B2YxyqyrwZAFL&#10;MMkgDHTBI69a1LZnWVmz5m5T5UioSwIAJJ+bnJAxgcZ5rGj3rIpEkscfyMFRUCkEHOcDkYIPB7ZP&#10;pW3a2+5YxNbnD5HJMgUZ5BzgYK9Pr3pqRcVZampFNkMoC7wmCC3AIxnJz6H9a0UZfm3eVh0CyllB&#10;cjkgZHOcntx6VkC1WVAsKszSzBwpDZYg5OQpHGAepxzz6VoW1qkeVV0kijKrGV5II27gTu9f5Ck1&#10;co144Yy+QEwUVVjL4JHT15ycdKu+bCJAWiiBh2tEzsJTu2dE5JHDYP1NZ4ERwAFZstl3mAw5ycKo&#10;X5gCR9MU+KBJQrAyKvmYBaRgC5GW+UcZ2p19P1zcUkBtwzrgFm3E7yVSPO4AsNq5UHI4+vatKFBE&#10;WHlrncoLscZXA5OOcg5/MVj26BvuzRsJckyBcLuPTr0IGK1oQUCkycDIWQHb8ox6HqP1qUm9gLtu&#10;gVF2FmEYI5fJIzkHGeOK1oI03Rl02oMHzGUYUY5A/H+dYezzHiImdf3mOTjeBzggDritGy37Q5uH&#10;LTW6sCIdquDk5PXJzg/8BqveibRjymzG4RQGChMEsxUEFQeue3BBrTjuY2YsJEdQisgdQWycAjnt&#10;yMe9ZAEQIYMCpVTLJIgTcAO4zwcnp+tWRbI6fOWckH+IEqcYwD+dQUb0c5JG+QP8gHmt90YOFHbt&#10;/Sni6BYjlXyoLFQMZ4HXg9z+PfpWbGQGR3wAuFQKMDcTxk9DnFWdkcZ8x/LO1SVkJJII5Gcjr9KB&#10;J3NyK4lieIujBDIxXIysq9Rg/T1rQilTGVmEgZlY+Woxg54UkYGPSseMxhc4BiYSFyFJBAx2Pt/O&#10;rSrGqnzA204LFSoAHJ+YYx3x+FJO4y6l3H5kX72RlckjEgOB1J44xx3rXW5UoqfvypcAb1ChSQMn&#10;rzwOtYyMUQRIpTKklwuNgPQ4J57/AEwKvQuhIRlaMnYzEoFJ9Ru79T+VaxjrcmLuaIvC0mSHQZHy&#10;sygux4H1+n6VcW88tgDcBsE4Ibyw68Zyp53Cs77NCWcSwq6twyvGOnTHPUY/nV6KNCygoqqEJCBS&#10;cjjqO446VTaii7GlFfguFQqQEUvhQ23oRgjuR0x6Gr1rfxoZD5sZ3uG3ImVA4wMA9QQfzqkiBkVv&#10;MhAywLL8u5uMYx069R6VbVUQBkdPKKgKduAD9ew9qyc3ew1uaf2yJmk2ENIWAbMWQPY89xTDdRon&#10;70OF5DOqADa3Tkf5GaYqnO2RvLP3Uy4Yk5AyAR1xjr0qTa/O5FQYOwBslzxgg+uP50bmnNG1iOO6&#10;glAyjbQ21/k3MGX8euDUgvAyo6oWXKnaAMknAwDnr9acuNqqVRg2AWBxtGcdD9MfnSApGVWTCbmI&#10;BifaSN3AH5daRi7MctypibzvLT5XXLbcEsR157qTxTlvE4Ch1bcQp2chz1zjj0/SoTGkjfcRmdcE&#10;diR7E+tSrKixsF/ijJA8wlihGemOmO9AD0kJO1gqDaoLKmGUcHLDPY84FLDMSQYJ0Uk5BwHYA9c8&#10;8DnNAbc2FjJxMAMJxzjnnt/jTo4nI+aEJIASNsWAfw9D6e9Jp9BSV0Pe4I3K5Y7IRkbSDn2IOQKj&#10;M+FR3ZdoVSSzgkn0z644qcqWZd8O/cMBFGSo5PzKOwFKIPvb41UFiHQMCuOMHHpx1/rWsEnqyU4r&#10;QgF5+9KxGTzY03ARDJ6E9uhwKX7QPvRq0mEYLg7Qc44GOnPHPPHapBBlmIjkKlQCUjBw3Tkdcf0F&#10;M8t1Rh5PlnzDvK7UAJY8k9+v6VoP3WIJ5XUZt3IT7hWUfMMj6dux/OpFneQgPAqHAI8xc56A4III&#10;OM04rNlGETAxKAN2GJPGT9cdxV2PygGdlMJhY8MrIy4JByCATyD9c+9ARVthqLLuWJgWLbQucKA2&#10;ST17/wCFGZNp/csm5gG5ByTnGRn0qyPm8xmjVQ4+48QLkHGNxBxwfT0qMRfvObdGUNuTM5Zgwzk4&#10;I7gDA+tUkTJkISdX2xnJ3Y2+fnAwCRn6gflQhG8+dKBJEVDxxxZyT0AJPHX+VLLHNJJuVtjlSuwK&#10;AQeucj8KVQwZnJMZGcyy8ghRwSAOPxpX7GZPGCT84I+UADBZ89+MduKcsKnb5k0wYuAg8rap57g8&#10;n14qINCZkBnUEMA2X+ckEccdc9ferH2mHBSNzJKGwCF+Ut2wCc9ck/WhK7Gm1sWNgKndKYs52DzQ&#10;VA55APXrTWEIj2MfNdmPlsEySTjAx+dMR4j5gLqpLBColBO3Hf6dPwqWOaAM+3Kv8oVg3OQOMe3T&#10;r+NXFtaFOb6EYQbFkeTy4VYnK/IAM4A+maVZ4yXjXMbRv91wAzMeBn8efwqK4lRnwFcxhAhJfg5z&#10;zj8DzSLLBvaEW88bhkbzBCSQORnJBB5x3yKU7XIFESI00n2eLzmxh8YZRkkAH2yenenmKKMM3l4k&#10;wCp3MFUbRycdsrUDymJ2zZJOCxJBYkM3cZz6Dt2NMWcRsrCNVYnJyuQXOAQD6Z/nQm9gJJF35mkY&#10;iLbllfIORjLY7dunbFIY4tkRkV3wF3RqVIGRnnHXnjmpPNBBDKybWUblcsSd3B/H/wDXUSyQqB5S&#10;nnBAGdzHqRnB4zj9a1Gk3sTMisjENKM4Z975YDjPBPGBjgfjVY28BX545GGOsshJwfb6jp702W62&#10;OyGJzGN6/KSCVPTjHI/w4qu11AHMXERdQVZGCE8dO+ev6Gsuaz0BpoH3ZAXbjeP3hkUAADgcnIOW&#10;Jx+fapMqpjd5SwGVQtIAAwOM5PGeTyaqSMpfPmLMAnzjaGYqOn6HrUqSxGQpvBnfAZSvI46Djj1r&#10;URJlZH+SUBXwzqOCTnIx6E5amSRMETyCgaRWZN+RvGPlOe/OR+FL+7iy7vyFIdieFGRgHJ/yaiEs&#10;TsxMwEMi7ggTDbcAEjn0x+fvQBGElDqksjqMEYkTc7AHGQSemM4qCRNmJg7EgMWk8zJAGPlwTjGM&#10;+9WLgMm6QMjkyMw2x7yxxgYzwOM9OOexqs7xhy6FpUdowkcnAZipJBx7rWMtwM0v5rlmVNkgDKpQ&#10;hsEYOeoPTr6GqNzIfKlEjkRIrFvnCgp1O0DnIyB74q20ZaNvMeIj7OFLPIVUgghgOSc+55OaxJMH&#10;eEkhAi2f8tMEDgKCCenP61cEQ52djLu7iLy3blpcO+HYyEAgcY7Egqdo46157qs0gaVupQABJBll&#10;U45bP48fSuo1SeWERI25WwQInutxUYHJz1OMc/XJryPXr5447jzi6IYgPLPylj1AyTgZ7ZPYdK2j&#10;F7s1U2keVePdTl8qWGOKIQKxYtNK4VmySCQBlRnI/EcUnw80t7axMk0cbPdF28wx4ZgzAY3E9Aqo&#10;AAOxPeuU1WV9c1WGHeLy3hniIP3UyMkbmBHRuMYYHvxXsOkRhIhFInG5RIDGVbBPzAgEZ+Vc8evH&#10;v0Qi9zCrJ7s7mx3RvCCwISTcvfn1AznOB1PpitdU2qkUMSO6J/rGuNpxuAwWY/MST68cE8Vg2siC&#10;GJwQrvGgTzTtUDADY5PfJPNayEMvktJEwMa4jRTgKQACCf6V0wStc45y6k8ghaMyhN/mIVzyqjOM&#10;MWB7c/nVC6USMULON4XCRjftj+UkZDYLELw3+TbEysEldlbzR+92jahXkAcj1/u/15Y4DqEQIwIU&#10;eWSS4POARjJ4HbpxTlG6JjJvc5S9icR/LEzAxhLhrlgwzwckdTkn9RXG30AYhQG3xIxVidgBJIDF&#10;iOhA969Bu4IsMUBjYy+Y8ZYhugDHOeUyDj88dc81qFuo8xkZfLMIBQRAoWBLZ6ZzkjnnIwPauSa5&#10;TeF7HGXMEWV8/CnIVGJYKWxgEnHIwOo615j4x8Kw3enXUunIZb2CCR4rS2vDGJmA+TaT905HcEYJ&#10;9K9Yuk8xgiB0mKlgQeVbI/vfLn1x0x7887cshctuEYZiIoyxXkHHpnIxj8a4K6U42Z24fEPD1FJH&#10;yVbtDHNFA6wXclpO6h5tzLFIAyn5gO3zDbyRn6V0Vs9s6xtHPaFRIY2IlaNCQPm2gjDEE9PfrW14&#10;/wBKtV1WPUjaw20t68S332ZVgjkwhRCiKMFzjBOBuOWYk9eVgllZLea4kjDwyFY/Lz5YU9DnkbgB&#10;1/OvjMfRcJto/SsrxKxeHU0b4QRxKuY8IQ043FWbcAN2M4X5s/rk8VIpWNBsiV8OCWd8BnI5bax5&#10;Q8YBPc5zVfYpJcEu8wYojMzDHLHHqCOAPcVcXKN8rIsJYojFd6ebyB1GAc9R7V5Mtz1SUNIQ6FYv&#10;mfC7GIyW5PGOvQ4/yY0ihDuGjljXcxO2TehDKRkgHv7VK7SeWywq0+Cyu8JIIJYjhjwMBcFeo/Kp&#10;gAFV3TzXbd8yxhDnA4OTzwOB7GpJk7IGliXazpIkhwThgDuUcEY6HGMc96abaJBcSfPC7IiiaV2d&#10;9/DYKH5eVAOeeM5HrNEGml3JInlbCIk2kmRtuMDryCB2qL5P3LBiFncugWFnwu07jgcEYHqOoFZz&#10;ZHM2yXblPOdmiwxaONtpBjIwOeQCd2cjBJA+lQh1VhCUWOZ5yRGI0Ej4DDBYrnByeM444Gakt5Af&#10;MRG8yWAM2DHtCr2GPQU0LhZARBEpJzJOAGZsjHzEglepzg/dPtUqTRN29xI13B9jKNwIjGc4IBPT&#10;1GentTJlid5IBFG8ZiYYeMSFlOQQ2Rg9+3epMb5Qqqr+Y7Ahm3F3YE/LnjB7dKRljZE2GPzixczB&#10;PlIHz/dHcDdz781fMriIowqSt5oRHbKld2MAlT8yg43c85H8VQPArBhlJVXd5mwF1U4A5Un5iR2G&#10;T1q8++d9pjjuI0mZbiKFMsRyR8oHGe3fmo/LihjmSKBjGPMaXcTksQSRkg85PUcY6U+dDTsQMrxn&#10;yuQ5BKzoQQGK5DHrtGc8kdsVIIwFdV2AyAmBmcYzt2/KCOBg8gjrg+9SLHkhlIESAIsLptYHnJyB&#10;yDjjB60NEquFiLhWk+ZkO4AnBBJB6fKQf1p3UlY2jsNkBlR2doIyibfJaQgnoqnBP8hnk59o5EDN&#10;GQnlMzKVJAJ6YUE5xyM4+tRiXI8oBw2zcqSAuoJ6k8ckgevPFWCzi3fyYyrfdC8BQcruHXtkHPtx&#10;WXK09CJ3EyGiQoIg84BVlcqWbOfmOBkDA46ZORUbGzKKzjyEIjTEsuWyOAOcjJ64zTppUUKoNuZA&#10;pCkQ5ZiMsm7aOR94nP8AepIFDkLM86v5IL25k4J3MAwIXv8AJ8uTjAPGarlb3M2yHMC7QZY5IhOB&#10;DLEDsUMHIc/LgDgDPXJH1ppMZZoiHULGS8Yn2fKOdwOM44HJ9Ke/lt5koVWjQrHJ5oKoCuc5yMnG&#10;OSeDjIqaOBVSFIpI0dmQwyKACS3JIJHQ7u/HIzSVo6MnmuylCscgciHEZcB9zDEoyCCMdCd4NSeS&#10;ThmLKiqSvmNnnjLccZAH/j1OMfG5LldwkGyJ2LEMpz8vOMEeg6YpGEOZPtDBS4Bk8tchEJOMA9hn&#10;P4VqtVodMZXICoRnVJZo0EcZLzXZDb2LgbcrjA29Oeo/GbbI8sYiQQIk277THgJnGSwA6jsRjOel&#10;MeaJVnEU2W2KZBEu6WMkEBmUjA46Y61JiBpArtEiXDorBrvgucKFwcbeg47lj6cxO1iXNEb264KG&#10;deMedIyZBZsqrE4yAx6c55AqGNcxGYI8FqJZcssIhZF5G4+hLndnHO71q28IKs0L7G3GJo1OwMT9&#10;4exA5+g49220QSWSQQeQUwzHDsCvzYdiwwPusT9R9KlOysgU0QTRqIHMk+4vsBeSZSATjGR1Y8gD&#10;JG7AI9KYyQJvRg4dlVpIpV4jDDIJQ9uTk9+KkRmQ3C27yIX5mnFuqAjeW2MAASNxBxjHOc9qBKLS&#10;EGd0Yq7lZHygDkHqQDjnPb8zRzPdmcndjzHMC48s75ZpHSSVAigHOdoUcgMfbqeaPs6bFhe4mjLx&#10;ttMcigkrtBB55wWH5VKDC8iBn3xtIrZQFlBJPPHGP/r1J+5MQLA75IWcxmZVK56EsP4e/HrWkdVq&#10;IoSQtIkLhkEaHEhecwhmCADOOvIB+pJ+thlgEm1ZV2gjAjfaHwO2ecZ/lUoHmTfPJLcPHJtiA27h&#10;hBgsw6fK2MHHTOeeY12MzNG29fKCtsyCG53ZHqcA/WiTstQIxGA5QSbXCktHG+5sclcllBPy8456&#10;cE0xo+I23KI8MxWJjtBKERgHb90sB0GewqfMPlQTSbHTyWYMAWbD4BCgfeOCoGOueOtMjaAKJQZy&#10;olRUllJAbOQSvG35SuCfUjGSalTRtFtrUjKDy7hfJlQIoZd8oZhGOdxPYZ9foaSOAxkvbwGSRdzF&#10;YQELDcSeQM9Wz/8AXp32UFoJovLCwOzKjjeVfBV+T06kZHv606RUae4jMayhhGzCKLB2kMGHQAn5&#10;QeDnnnqKTnroKTaegKPmTY0kfnxsNjEqxIb5iOemR0PpRKI2+W6RJF2qylBgryRkk8468jsTRIwb&#10;z7Z3kCL+7a4MG3Y+0gguBnjn3GR160wSLK+GaOWeeFztim3K5RR8gyeDgAE9ASaqMk0Zkk2+Q+X5&#10;weRIw0ccrEoo27AeckAgKOOflHbimZKYA2RwMxZWkGVC/Lz1+7/jT3cRxQAudoO1fsoUBlZyAFY4&#10;yw57/pUKmXJ3xyuQhBS5g8t2Y5IG4cY49OmKrRbitYekjpI6SW0cULKokZtjjLKRubHGcMCB1Xd6&#10;09f3a+c7tlUDbnXDKByBx3xweucetQptMclyrJJCCSgWRiZCuQRwMZBUc1WCxCRDEsKtgublYsBl&#10;3HcBg5zhmPfBJOKznJbInW5YDwrIihVLyjzGjdQdwJzu+U9CM49uKhMiLH5UisS7P5QCsGbG44GR&#10;1wDx16e1Ti4hAa33M7wlg8BjJJMeA/yjnOVzj0PGaz1nge0+XO65ZsTYaZGK5LPHwcDcc4yMDv61&#10;CS2ZtBaal4sh3yPHMyzOY1IjUBipHGR2wSPrmi3cM0LSPtndmEjxQYVWABJAOQACG9hmoi7IcwRT&#10;LK+diywbQ5AGSp6HBLdPT3oim8xGeN5tykxxJvAAYMTIrADDH5FGO3uDVXXQ02JISwdkCoW3SIBs&#10;JLnAbgc84H5A+tK8cRE5bcZPK3QFExHuBcEnK4JyCCO2KbxbmRZJWYvcEKIgzFBgEc885Pt1A5qr&#10;G0Y3m2mWaWVkBiVSC7MxI9wSQcc/Si+moFppfN3mNYGZrZHJLbiVK9DhcemfqaSeaNIpDE6u5Lqm&#10;2Eliyn5ieM5AA6deMZ4p0MSzCORLkxrJ80E8UPmArj5s8/MCGJxU4t281tsKMqIWT9/hi2DnaMdc&#10;ng+/bFYTqRT3I5Lsrxo6uxQyFmfa5ulbcHBG7pgAHj/9ZpwikCxeYsbCEI0hZCxBZXwwbBwScDbn&#10;+KpmU26xFF/c/andX8wsu5icDJAwWyM49SPrWe3RAqgmOSfI3rEG3N97GQc7gCxPbrjFEasbFez0&#10;uOESqrF5SiNGWZFQMsZHO5d2ezEd+mabcDlAs215SVlRlAIXB2lVIIBB9eDjOO1LNBcOsvlJL5py&#10;iM4d2CZBwEGDkgLg4ycqec8ua1aJCJJI45/MkfdKjCNDhiCw25K4GQT7DqK0jOL3Zm4u9kDkobdG&#10;CmJmYud6hSSBwcnJbgHgHp2piXFqjYHmTSBWIgk38vzxtYdCFP1B4qdbVz5PmBRFEnnRyh+Aeu7I&#10;Pyg89eOCDju5RbTeVbx3KSw3MDizeGTdvwuDtfkFhgkj0B9a1Xs31JnHuUsCFFClQ0WWJ3YVpCD1&#10;Ygkrn09OatOIpQWTZy+DIygKowRuyRwdx4OOxz2q19guXQp5KxSJCh84KXjKktggFQcbQvrkscZp&#10;Y9OvF3OY5UVoJC0wstsiKpKgeoxk8Y5ypOaG6a3YKL6IolppcFVleKNpNkxiXaH53ZBHIx07fiaV&#10;XRpFV4/JaXeUDWZIJX5W3AnKnqefUVZOjaoi3MxhK/Zoh9qc2iv5VuAfncDPrzx2OKvjw3rEgiQL&#10;tuZGlyscW0HcVYA7iCTxnp0qfb0L7j5WY6zW6SkGazO1Ss7PIECszKFyuQByWGW74psksMY+0tPC&#10;4cyLJKylAHUEA8jC8jk9D+Nb6eFNUuY5Clm7/bWGy5trWNWkRm3FiwODsDE5P4DtWhH4L1xz5g0+&#10;6iLo4i8yFHCOSw3bTx0K8dT3xS+u0YvRgo3OEAaBjbu8Mly3mARhyrGPJZRgDJA3Y56cVaRDslje&#10;3wlx5g2ONwWQgHOe4wPT+IV27eA/EpQLBopSRoiU+0urltxYqrFRnAyM9eCcbjUqfDXxbcPcEaKs&#10;MrI6tESYyrKQEJ2D5VY8dB94Zx0rOeY0paXDlkcCIWKKgQW+xmeGF5xMwZv7x9QWP8qnEMASOOcx&#10;rLI2TDESAcYOVH0ySff8/Rh8MPEDC4maCe4QkSPFLHvUEykyAIFHT7o5wBjHoZ1+EvimTzXEj2sC&#10;+SDut2CEKwZkXB3AHaucnHA7cVUMXh7WuDi1qzy5GiMhVfLcwNv3DO9ucEZ6EDof96qySghl2JKW&#10;5eJYy5aEFtu3PU8Dr69Oa9cPwZ12achZngkJPlRpaROsasGU4JTj/WDg5GQOeudCH4MeKZJkhLRt&#10;bTM5tVnt28wyBgdykYyuU5AHp6c1Ux2HUdGSeQRNvWdY3LGUZEMjBgpbJBOBle4yOvPWnx5DpbDK&#10;+XMdjO+PMyC2ASeSByc+ley2XwX1eeCR7h0SOUkOlrMsXmfN8yLjJDLx1wMDC55q8nwO1N5VefME&#10;MlsZY2eGQrhg+cEDG9tpx3z7Vx/X6cnuJrW54SrFkDveW0tq0QOUkAUREgKS4bHUhc+pAqJo4o2k&#10;UrGJWcM4inVmCkDB3gnIwcgD196+iLf4FTGMBLiCWS3t9saRweXGQeCGR1I3At3J5B61rWfwUtZ7&#10;YFtSjt47ppGeaCPlo2xtYN0BB3EnnPHHHKeYUY7srldrnzIqrFFM0+2MRPM0jzIrKEHG48Yx3qPd&#10;ExKyxTqGyJSVLLGjMSGYdBwp5OcfSvrOL4LWSyzhNYn86FWNhIkHlnfjA2oGzwcn3x1HWmn4H6VM&#10;rQ3UlzGj7N0g5K84YMcZZcE4GcfrV0szpR3Malz5QWS3/fSiCYneFuGZwwKMMBiMkYJTjp06UxhM&#10;0k8c8L24MTHLMjKhKhVcZzkDjpzntX16fgn4aXdHPqiqrgmNyQoZW+UOrdVYKcE5/iGKQ/Cbw6Ig&#10;8ik2+wqygmJAmDlQQDjPHIHfvTqZzhloi4p8tmfJAtlmlR087cnmq9vDwkoKkMvlkfMOp+pBpGtm&#10;Ri0izQQb3OHIKjBG7jGAct29Oe1fX6fCvwzGyrbwyRyurC5cTuVKCXKhAQu0bVyf72RkDNbNt8Md&#10;FkyfsTNDAVkmeOGRsAFuSdvGSDjPB9OgrkWcxb0M5R6HxdFaB3lkjiuS6ndiONihRySGYDoGB4Xt&#10;0xTEsrgyGK8nEMDM7wxNM8ZUKrbnOBhTxjseOe2ftxPh94UQNb3UcTXMkriRphuDxZAQjcOcfNj8&#10;DxW0/gvwjAZri5slMy7XuEWJ1IjiCjcyg4Ykd8HcM5BPR/2/Ti7NHNKEr6Hw4tuWt4bpJ5AqYZYy&#10;cBSUJiRxnA3g5H+0B7Vv2tjLDI6QmOCQpCA8ztLg8YLjcMn5W4HUsOcZr7CTw14bjTB0hT5kQdVf&#10;LDfuUMOW4PUdD1IqzJ4c0SKWaeHSwN8qOokjUow3EYbI+YknkDgADFaU+JacFoiZ0Kk9j5F+xzvE&#10;kgRlEKuHe5nyAik5Kvn74YHPcCrcul6iEkUaeyJHGJXlWQDZJkc4JycMOnOc+lfU0GgaW8hkhsEB&#10;wPNUvlzyAAV7fdOMcfNnrUqaXpESSmTTreSRSRHDM4BlRXIbHHOdy56YHOTW3+tC6Ix/s2T1bPlO&#10;PT7lIrpBDOmwkXE20hSBnMnI+709/c1ZtdL1Ly5pzb38EkNwJVti3lMrSSHDBhjA+RTzwQQADX1S&#10;F0vbEjaTDcbZSIzb28aE/MNqkHG48Y5yCD6nNJ/oMflR+XDDGSwCowWcq4JckbcEAqmCTkc4HJpf&#10;6zJvVGf9lWep8zwaHqwKAW90gRXbymhV5PI2MI8YJCjITGeSTz1ql/YPiG2WMWlvJEphRIlniBVp&#10;XYkn7+fly5wcnjgYxX03cQW5Sec29tGzJuaR4hhcDC7sDkdT+JqL7PEouSVOVIY9AANuSMkepHHv&#10;UriOK1RtHKINHz3F4c1KTbFb203+kXT4WG2VSuXY7uAMsWOf0PJqe38P6o2ElSeV/M3Jtt+AsgAG&#10;VDcjK55/Cvflsmt3dVQJIixuilA+51YsxCgdAMf98n2qcSR743dbcl4X89Ug8kyu0hwGKj7vyr/u&#10;7xjpXNV4iqt2QSymCjY8Nj8Nap5EEJs2X5HWOJYSuX3E9ABgkEDA7kdTyXjwXqbRqLmzumNwsine&#10;jbpGOFypDcNjj5eV9Bmvcd6YmgGFSRo3mXYWXYpOQrHnIO3nvt5oe9cxR+VI8/mOsiPE/wAxDfdP&#10;tyvA6dc5rkfEeLhojNZVBHikXhLW40mLoEjUs6N5UgDKHwqhtuDgABh05PXuxvBWrv5jzWMqedHj&#10;dKGAWJcYYYOQhOex6mva3WWJ4lbfjc0SM8mAACeSDg7sEfUmmJ8rAmNmni2qNrZdkIOPbJwDz0x7&#10;1f8ArNmE9FoH9mUuqPJoPh7rFsfukK8Km3eSPAeMkkDPUgHH5DFDeAb2NQ0kEjxy20crGeRgHXPQ&#10;HPYjv64zivVvPtY23bQhYADfOqlt7dFJA+YsR057VJ56KUVyArwMAgzuyuCRuGTncqisHnmM5r31&#10;H/ZuG7HlZ+H92QRccNLED5kVy6uAMMCG6g7Wxn3OCRWjB8OGl3PLMIoUiIJh3ggjA3jkbjjoOvPO&#10;M16E01wwOZWfYysZ53Z0VcYXIA4x8i9ec461VMk8pgZizQ7QVXyWXbLnDbieCMBThc8bfatln+Pc&#10;Pddill9FbI4z/hAoW8rzLq7lYux/fbS+CM54Gc4OMH0qSfwUiRLHJdSpzE5QRAOZEJZGDAhuejLn&#10;DAAHPNdWz3LbxbyMxjVnWI8MH3YBBIyRkVCpU+ZuilwEKnNxsBkyQuJCM43c498cZrnWd41v3pGi&#10;y+n2OPi8F2ESBlnmkCSsEluleRlUgkZJzjo3Vu2BUbeDtPcIpkjkVIXYmEEkHklgwPGAW6dAcetd&#10;vI8e7B84xqihd7B0KE5wQMcYzk9f6xKsbYWBJN7ljGdpYkn0HoRk49BWsc6xO/MNZdSvojin8E2E&#10;nlyFN8eIt772Xb8rKC2P4cswHuc1Ub4f6LIFs2gFy9zKA9usZd5yW3Mqls4ZmLYwMDNd/vnPl+VH&#10;JLJI2QssGWkUgEJwcYGwkDg465xTFjZfMaCZ0YIuJg7h1wwLgMDwRg4PY4POKylnWIWikX/Z1N9D&#10;h3+G3hZI5iFuFjuneTfJcyO8oOAFyxyFGMgLjHOPdw8CeDoizT6bHe7lYpk4O84O1X5JG7dwex5y&#10;DgdrIIC0DTPKqssZUmQxpL1DHr8x4Xn396otGoMiIhIMaxkXKKwJ2/MSvPXI98DnrWM84xbdlIP7&#10;Opx2RxKeCfBwdpxYW/mOiiOUwhAZhkkOcZKjc34mrQ8M+F7S6t2bRrSExSKS5hzExCgEygkg5GTg&#10;Ae9dE2ZGlZLYuJZXJQsDGxIwCBt4IOOMD0rOuVlC7IzDbtcb1VjH5mXIYA5KkdMHmtlm+IlCzlqd&#10;FOhGOiRlxeHvDEMkiNZOylUDxhizqgJDHBUDOc8DpxUy6boKW7Ry6dYuk0JaGNYEQliuTGzBWAft&#10;6E5B5qduSzCIlcuI3ZwCxHJUKB65+vPpUDXDMqRwmUMiFmkWbPzBvlwcdR+fNefWxuKqfaFUw0Za&#10;2Ens9JkVQLe3VbZSILiGCPaqEjIYbfnIGOWGTyD6VS+y6ZHv8m2EiYI3IoBA9MEcjIPWpBGfmfbG&#10;8+ABEULErkkDAPJ4qGYA77Z4yoZSJkjDEiIu2A/A2gqmMdsnmiliakXqxUqVOnLVFHVYLCHTL7y7&#10;SOePyZH8qGFXcFSCFA28ncuB6H8aZ4A00WMUUks2Jr+9kn8q0+SJIeDG5I4OVwMgdh61yHjbxP8A&#10;2HaW8WnRQzavctIlrHAiu7PsZshDxtwpB75xg813nw5uYW0e0gZJIrmNIpLmCW9MrAs2MqzsTnLn&#10;ABOAMDgV+3eH2HxdOk8RJe69D8x42rUqldUktUemj7Myb2W6ljhfcsiNuUkjcwXBzgDr9KimtI1b&#10;McRZgXZELbyGABcgeuW5NORt0x+Tc+5jJKoJUIMgfNj0BHrz71ERhjCzwgyBgsRcGRh3yMk7ctjJ&#10;71+oxquWp8HKjBPQs2UIAiVyyb1yRISwPKgbtxwvA7dya2ooohGsjzZEmHyzjOc5LAqcAe3fvWXA&#10;UZgVijdfMGFKYIYEgjJ4Y/pWuiyRxOHvMD94rotsp2gjO4gDBOc4UDsK7KcmYuK6jxsG9pCC8IjK&#10;qgO4En73HBHT8+lTIjIJgqeZIgDJGDkknJIyOntjsDR5bbItx3ohBLwkoVYA84xliMDPIGSTniiF&#10;hChZTgxAEuIzkBeG+U8nk10xnfcwlSVxjx+XMVRp2ZwzLH94MpB4Ix2A9uoGcmpnhWREilQlI1Vh&#10;5oyQcYwR1I2nHOe1PLIygr524AqcZBU5xkjPI/xpDtIMqSJ53llcSgbUb+Lr1Bz39Kpq6FGNtBiQ&#10;TJIgKyxqTukDHcrAgYKjJwMj26GrCIQrln3F2cF95JBbGADjA+6vAHYdazVnVvKkRrbJVSJyuwlj&#10;xk4PAyT+ZrWiuCYW+ZBMhLbPvNggdTjrgHp0600Jq46aNfuRFgzkhZI5CwY4xwSOCf5iniBpBGkc&#10;qMRIfLDguucc7iB14+napIlcSoxfYQqjLAkswyVUkDocH0q1lhskldfMdkXbGflUjb0+bgY6/Q0C&#10;jGxGkf2jO19zZTci7QQxABIcnBBLMfaqOzftEDEJJbId5mGRubjDE5JHOAOmTVvEogVDCYpVKeUi&#10;HbhxzgAHGOM4ziq5lVp0nDIXXBDBAEHUfL2DA7c/Xg9aDVR0uMVckogAeSNB5zybQHPY54JyM+2e&#10;aXr5iGNi+wlUJCuWByMD0znp2ppA/dLII1baN2YwQTxlQCeSSTgHNIIzuZh+8IZsoufMOcswJJwQ&#10;AOP7uOavmaZDABNqo0R8ubGwTxkgPkhhkj5hkHkfyqndJavAysF2nLOyydSDyRkc4JHT1q+GjXzV&#10;jEpbAJKuV3cnB5GRwetV3BkVxvY7XhQeYMgFeAGbkZBCj2xWilpcwZy0MKtfW5lW2MUdzG6XTZkK&#10;yOWDkBjgHY3r0YjpwbVvlJLcTHyLZxmf90JNoJHGM5Jwx6HHHWpLuMOVdI3b5SwIAdRuHOR35IOR&#10;UA86ePyY4yrRALuEeWZRjd3/AN4g9s1ana4kuiNcxx4ixhi0xA3rheAuASTn8eMcYFNjKqURSrMX&#10;fcol+ZRgcsDk9cDOfWs6G6I2kBJT8o2FeCcnlWPGOn59a0vklhdiwkVot0yliCowB82Tx93tx1qK&#10;lTojaC01KTxqm5jEjPJGyo4UsC3Oc56d8/WpIVV3heX7SzzvnZFgIXbHTHUYwMdc0qrFNvXYrlVj&#10;bIjZN4wOME9AQ3HvToFSMuQJpoxlmypLqA3PA6D72fwxzXM43dzV8sYkp2xzIy75k85mzNg7CI9p&#10;G3JC8k8jr+NUpVWEgLFKzo7GBlJLAuMnLDpyuATxg9q0nLvyfLQo7pAQzYLqABwevyhTg/dzTEtx&#10;wIoFjyGKxQqEWR2xvkBz3Y8k89T3pwn0OWSlLYwBbzR4HmOUCjZEqxhMAHIBxnABHfkjPtWxBFMV&#10;VpAHl2MXgtoXYkYzhk5wcZ+pP4VOlmnmROkW8blMakKwY4P3c8BuSR069a0o0jG5ioKKp8ww92xj&#10;HvnrmtHzMSTWjK8ELO0DSllgxud0g3lW7jaSM8H6VdEbosreXuQeWZ9lru3NhgAG/h4yCO+alSGK&#10;MwSSFxtUuyK2VIPTGTj6AntT1VSVi8qF22AEpPtQKfu5P8JPPHXGacFZ6m0XF6Dw4Mcj4GXhdXUs&#10;Ax25JxxwTnqM+1Ru/lNOGXy03Aq00gMZJA5Cg8c4HPJxUyKzBx5YKxxEYcAEMCcA5HTjgnqMEZpG&#10;2tK7rAsZmd3eJI8L5hGWwR/D6ewpufY6FCJXAyhQtK6yKoKruZA4Azyc5OAOvtUcwRcMyOJky0Yd&#10;jGuUGTlcfe57/wD6o/IiRVj823mjiiLSlCzSBcnLsQclccZ9c5q1HECYs5jLBlhkY7hkAcdyMht3&#10;TgcZzWdnJkyXYkRFYoVljaLJ87a2dzYAHUe35e9KImjhiESJ5iOy3SQKUXBOWYLnOc5POcZNO8yN&#10;ZFi8392hUoFjZlYgEhVbHy8gHnpjHenLxGyzughYSKECZLKc9Bt68DPX8M10U0kzMkDKssluyMMK&#10;NwkUBQOMZ5weSasKhkZCkod5NmfkDqXZipRSQCOMdznI96gUszb3EoMs7ssaxcDOSBgDjkD6808S&#10;QSQboluCMAvEsZXIHygJ/wACDY/n0py3uTJXVivJEyFG2XD7A3ztNkMc8ZPXofft3qIxxqzCThWJ&#10;LzCYjcRzyRycDPsK0WxImZkCuhKxpKm1SDkjnHyjJA55PvTHhdVdJz5jyqfsby8bo+QwCnrg4Gc9&#10;jUNpGDT5jNlM6Q3CwxQkmOQrE8jRLKxBIBcBtoPdsd+hNX2RFz94qMMcks+0HICqBzjtVf8Aebz5&#10;hldtqhJpZwqKQpx8oHICjH0FK5+dHncqluNwa5j2qZGXHyMp6gZB46Y96cX1QkmlYl2NtlkfzYFa&#10;QbHklwVXav3eSBhh045JzVvbHIEUtaiYTsWmZyJAjKNitg4wuCQQATliT0xGiGIJHHHE0jne4eUk&#10;kDocEc84q1ljFJJCVRjGQ5JDLklRnrxySce2BXbTlymUo2dys6wysp3qWj2tuhbAbjORgcr0570S&#10;QjzvLIlWZGKSIHIKuBjDYB569j9M1M2Ge4mmCzEgqFWNRg4AIOTyCGwe3HHeoEi815IxHKVZSZg8&#10;Qw0ajJ5z1G4kntx17a87tYb0ARKVkdsA7ysjqgQgDGMY4JGP1ximIquqgedJtxKY4UXJBXABPuWJ&#10;47gdutwiRW2Zji8kKYnKlCjlgcuR94Hkc5657VHDBsljkG4KxIVzcMWLZHIYn7vt3/KpC+hJHA0g&#10;mG6MqzKrO7gAE/Lgq3Gc9RyPyqGaNGyu9WtypV0c4CnIwOegyev0qZSPKLOpY8ouFIVVXv7cA8ZP&#10;WmfIsTuXlbacLvXCptJ3DbjJPH6d6iUraIqFupCQjKu3b5YjkXLjDgcDGCPujkD8earzunllpYl3&#10;K+It5UBH2gAA/j2HTNT58qPzSSWw7LEG8wsDgsMLkFgF4/EDryya5hFy4WYoA4AaQEgggnaMD5T7&#10;nj9BTi29zTzEhjVXcpGoO8OyTSMQGJPJODtXk4x1z9Khkkh+eNkwoXH7zDKVHcde+O3apSxt/KnE&#10;kpMboUEVwUyvKjn+LBBAz0256io1wC6BhN5UJDiQne4JXA5Pc8f/AK6U5JKxcYp7jQshY3BT960o&#10;MTK2wcMAOR1PT35FRzGON1kJmPlxkHecptOCWwDnAA6/1qZbeIMUkKvA5jjA37VwuTgH+LqevOTU&#10;GGRI2PlLssyss0cYySrcZfnAAJ45Ga53C7uS1Z2AiNiWKKqJGP8ASZDl1AZjkgDoMjnPIJzUrBnY&#10;7UCoSp/1oQqSAG5J4HAwB/M1aKhGYTDasOCjNIRlsjIPTAAOc89QMUYDebFGpMm1JIRIcF3AyQF5&#10;xyB1ODgkgV20tHoZy2IkEa5QGAJCSV8tQNrAD5uc5OTz7mpJLZ0xEHiClgw8xFbCnPzOcZ5DHpz+&#10;FKWcskkihUyVkMkXmMyqFbChGzjJxyB0FKFj/wBIXaItsBCSu4RNxOOCeuMnp61rbUxvrYkCRRma&#10;K2YRlmBmAYg4xwSDkYyAcfjUWVmDQmYxnyi8zrIFZI3LKMEjggqe3arK7g5kCxxqxDpiJSjgkklh&#10;gHowz0pZdrogKMsYUsQr7QoGAM88g5/TmmMBh13N5iszj/XlN245HKjjvk/WmoJF+RkuGjQInlEA&#10;kLtHLksc84PPP507ajCFlkWVQCojK7VRwCVKuMl8njn7uO/SpDB5byBjDJCXLNcMhUvhj1B5XaM9&#10;P71SpO1wexA6l3LxSNG3yllRs4LKCGHB5yB27HNQSXMAKxkyszlnEShpAwIyRnGACBgH1NXZBG/l&#10;JIWMi7Xkt1b7y7QCN2TnllH49aZOsTgl5SFcg/M4RgpI9OnJA/KjmVzC7ZWdAolYCVICBIjEB1zj&#10;HI7DluPYU91YZMZupCzKkyrIpIHGDyeAOvHbtUePJiAcR7pPkGx/3avliD06jkf8Cp4lXzZY0cRr&#10;5khWeGFnEZ2gjcR1IYencCuar7pvCDZGQi3TRh2bdvaVVg2gu2XZsKOQCX4x2z3p7xqXjXySkokI&#10;CBSyMuecqAOGHfrx71WjDvF5oguFKIxKJEHlK7cnsc4549gaus6SKy5jjE8RVSy7I9zqT95R256A&#10;cUqVRvQmonFtEARIyzxxxKwQxZndj5bY9SuGGCuB7+tQqGeJ42kEkgCM4bKsFwQvzc8gEjnsatwR&#10;zRNuPmIgjUmCQ7myAcADsDnPqe9PaBXYiYkeZAVEazYBJwSdueuQecfpXZCN1oPZFEOrsXilUFZC&#10;FX7xkUkEEAHGCAD9aYrSpGgV9kklu/yPIRGQvLcYOPm28j1q4kO8AowZ1tz5jNGSFPP8OMhipC5/&#10;hK5FMwFhPmFo5WaETPLOQgGQij5jx6cYz70OKJjJtkYdgZJGYxvgSRyG3AEbKAVJ5O5gRnkY4FOK&#10;BH8xysm5QZZnky2AxOMY5JAznvz6VYwzlp2WIk3Cqsc8eA4J3Pt28YxxjjrVN0SUmXe3kzKfKlik&#10;2lF24DFsfLx3HeoVoy0LtfcI0t0aExboIGhMdtHGvl7VXB2ohPB68+1WokRpZJA5KquJFiiJaRAF&#10;z8pPJPPOMc8UskUUqAExr+7SRmi+VWOcnJA5HGeexpnlAQOXWaNWVj++YyuA2SoyOSSO34VrztmD&#10;jbUvRbmbKJNHlwhmUEFhgZ24PKgqR9R6VHHAjJJE5llGdsokjwM5wQc9idwP5VXRXCsu9hK0BRE/&#10;hxhSW4bJOc8kcbgBVqM7JC8U0aNNIHVUmIAC7VOw54bOT8vuTVXfKJq8rltQ8zCUjzIXI8pk+Zgx&#10;BGTuHHBAH1NVUL7sZZD5mCwVQsnysGABGRkknr6Y95UldUadERXljUGAuwWQhSoADk/MevvmpJIU&#10;czQsjSQspVdnAVfu7ic5GTwOnTjrWK1qDa5lZEEDNG7iNEdZX+eM5BY5yCO3TA+o707m4kVZeG/d&#10;/IZNpVwQPmIbHquDxznrzSvCyW5kSQu0+GAeQhCDhcgE8A7TwOm09TUSKikhjHEFiU+XK43sy9Nx&#10;zyTjGeck5zXUnpoJLoWev2ZQzAF3ZnCcgBQe5wcHPHaqrKkhhaRZJpIpJAY/lYl3yQF6fwMw9Md+&#10;MVYGxhC8keAxIn/ebgXBGOB3zx77aqI+6RkRy0gVWzsK4I3Y2sBkjqAP8a1T0HKNiePcscZwjyCV&#10;URUJjBPHBJYkZbPHPanz+UU/ef6hVcDzU2sCMBCG9ASwIx6GmR7EiETDbNIV+dVLsRkkYdlzyQ3f&#10;tTgu7zGbzGU7i4RAQWHGMEdRjmly31Od6MzDb+ePOnjkCsuHVcBgODlgDgnI4I/rUWLb93F5rrGr&#10;qFiaQsrEcHac/ewM/QVbmRmhysQIuWljzHKJAcr1UHqQSMZAA5OajeNIoPLLS3DTOfMigQqSUKlV&#10;wDg/d596ma1O2DTgiOGJsxzmEkuiGbe+EYBiFyO5BPX1Y1AFCFFDW0UgbcGSMyKwGMgsTkHBYHII&#10;BHGauLAkKxsYUlQTxsysSxdARnd8w3E5J5PYCoDb3bBmDgTCaILLsLuIlZCwwZB8xQNjnuODjkik&#10;3YJSUVqWfNk2IjtKfKjIWQjDBgRk7c4J46HgClSE/ZmjZYZSisqBSXkJBOxdzDO7HJz03deKqrAz&#10;QPEsdvLCUZtkke+NieWyCec/lnrV6xR3aKQxXLQTWrBY2lCGJVQsS7DOGAY8+2eoq3FJHI59hF/d&#10;kOBGGcmTKz5UsFxswM4xwT+PWrPnKsUObmycLau9nIiEzEMcvu4/ecMAMcDtUEDMZEnXBUQStEVl&#10;2MsYC7Dxk8ZByBzkjvVrZErrkSSKrBoHlm8t2X5SOAcpltowOoXtSdWKKKlxEgtnVQ0cbgDdNCcs&#10;Ezt3NjqSCc9T9K868U3NxpqLMlrAG8wRx/Lht21yQxKkFlCk45GMH2rs7ubbZ3EnyMzFTLHbRncr&#10;uSMAE8ZO7j2OK+b/AIheLYZNOv5JZ47eCyWcRC5dIo0PlFElYMCoVc/MrD5gPU8TFc7M24pXZ574&#10;qsbjxr4js/CFhqN0biDU0uPE11Y34R7dopAwhVQRvj+dAw7NEVfK7lb7I0OwXQtG03S4D5NpYk7U&#10;88uqzSHDNtIwM4Rcj0A7CvKPgb4EutM0CHxhrGk3Nl4k1cKdX+2OEubclyFhkx8rLzINo3Lxu5wG&#10;r326WNgyrN8/zpNbLAd5XCkBTu56N29Oauq/ZRsKMbu61MpHIB2PIBwfLWDYwU8YY9GbOSccdKrR&#10;j7QnkyK8cYmR4xcruU79xbaw6/KPzIFW5I9yW0MrS2yzW7rLFJOG8z5iflXaDgDy+O+OaIf3ZMMs&#10;0kkgQs6EKSUClvlVMnIDYP4V58Zub1OuC6k1uokVIVeNUdZPLR3YgOzAs5CttJHzgA8cnvirkttv&#10;2iKR4yqsAN2wlcZAC465PX+lQB44VtxIo8tCFJklKEynITbhfUAYP15q8ZYQ0q7raKbjzZlAdsDn&#10;buxkffJ7feHFbystjXmSZWRDGqCV22rGWQyzbWZSy8/L2UsBkeuDVlEEizxk+cAwi/0gbGLNngZ7&#10;8NyD2qvujEkrLJGJIwglV2KBUOD0BIPOQM46ZxSAZVwBcukEJYziMGQBSoIUZyQC20Y9OTk1HUzq&#10;yTjoaEciPs2SSPCyR+Wy24AXAAJPzdOTg98ZxURkYqBKsszyuFLrGFbYM7dy54zz09cUixoltulm&#10;m3fZlEyhmQMdoVjySVOcng9TgUsNsYZIohcDaJCsc08pkUoWUksxIOSo7/dwa3i1ujh5XzGjbkeb&#10;50zKBcTCXmPYCzKAVCBvlwQPQdMCt22IkYqbqbd5QKtIxdEB5PAJP0HuO1c7vnlWFdyxy7G3BUBA&#10;UDhuG5PPUHPPtV+2drYCJt8cUCoYneVgCWG0ZYnqAucf7Q7k1vF8yMppxdzdjlVWnljZnSMpETKi&#10;ursu4jJ25OSentxUEryyRKjKqoUDEyAlFbB5LYJ+8B+eaSJjIAA9tGRCqqYcby+CAMMCO+fqT6VG&#10;4neV5I1K+bltshBBAGRwvI9AT61bQo6jf9eyrJAqGNCzL5oYId5wWyAcYOcj196ZETEVdUjmOVN3&#10;Ck4BKgKcH5sZOeo4JzVJJA0sTyMoZ5HWJVIckHP3uMkduODkYpsaGUAsHiAlIWF+SGyCTwMEYBxn&#10;37VzVJNGjijUeSKIzMC24jy4iXLRhVGccdDkYOf7vvUjsEBXNzAzyyW/zFo/mz0wRkcj+VVo5t03&#10;nS7xA0quGB3oFDYUBcL8x4OOmeM4qQiDgTTiKNG2szSMApcAcnPHy8frVKeiIaaK4uInbYXDAyBX&#10;NwWwT02qOzAKcY9c1owGR0fdK1vKm4NFcRkuoPO3IyB91c4J5PHSqKRopQyXDEXBC4jt1VVPGeTz&#10;nAHyknOODyameWJFLsFlj8wEK0xVmC9cgcjg9j9Kltt3YowUnqTO5QMYjGN6uJlMRQKwwQwY84+8&#10;eR1xWU+oMLzyFUKs6yhXnXcwiXkdehBxyRjkY61fJEkR8ne/mqFR5F3FQAV+bOen45wagywLeY0Q&#10;djMFkjBYDGcA8dcL09qlxTOjlikLFHDD57AzEXM4aYXcrSrvCqo2o2cKQq4AwM5OMk0yQSTLLC3m&#10;IjlihW4MbtLkBdjZ443HA7n2pJN6NG8xj8kKoMkMqEq8ijaAx4A+YcDnPp0qSdi6yKit8xAj8rej&#10;sMKGwW47feHTJ60KC6EPlvclLzO5aPzZiIkD+WFZ1CjPCjowyOe/ANNIvA7RLJIqyMPKkBKuJOSQ&#10;SRgqGQcHj2IzSSSWjyTBCbj7LIRvgygLsAG4IHPIyTx8vHWrX+jKxXM4dVdkkjLo5CEYwMcHcAM9&#10;t3PBpuKFFxluOhQTSXCI8hSa3kI8vEjHjIAkIwRgk7sYG3pg08FWkaUljsdRMVYgBQzDO04UkEH8&#10;80iXChnVbaVDbwEmV3BUOOhAIDY2tnj+63qKEkLx7DKzbbcpHFtCojL1+bG5s5Xr2Xqc1Sg7jnaM&#10;dAhimAYktCoEgXYDuLcEkFecjBwRz+VXvJGJSlxPh5Io1CyAONmWjxjBz83I78Zp0aRq8F3GsiG4&#10;ZiBKcxqzJt2hTwASMgAdTU6vAnnyeXK7PuaaPyXZC3CqyZJyMq5OB6kYrTl0sjGS5kSrHMtxlEYT&#10;5QIEY5LknJAA+Y5xj36VAkaxoAkZAjUCPzcuoBOOCfvcg8/nTZ2MeInlyN+EJn2sjMR1weTk8EfQ&#10;VEs8cwgEcm533L5kMbnYWfOwY4Awp/CpWmjM0knqWp3SISElGgkn2xvuY7iGABJOCuScDA71VeSG&#10;JJEjx5huQnynAcYfcSCOoYdR157VIzq7SG2Mck43IY5BkmRc/K2R0BPfAOTzWROz+bEqwTqA0q2p&#10;AWXkKWLZAyh+dlBbuMVjON9jUvm7Q+WySSxxrOqxgKAmNhIKkKeOnU+oNPheRhhZA7iQCRIZ8lsj&#10;LHI+6QGU/iMVlmZ5Xj37kPnxJI1uSwJ3kALkcEA5Oc461q2yCG82TOjGJ0klWSLdgNlSxUgDIAAG&#10;TnP0opuRjLWRcjds5+ZQpVU3wsCmdxyo24YZUfexwe9Ol8pUYxSKqtIA/lx/K7DnIGOCDjkH8+0k&#10;MbiOWUO4yCpgdcOGDjc7Oeec4x1H5UydCkJ/dvMYmUFEQEJI2FGFJ4BBJwTxtPeuyL5UJqyPkpHE&#10;iMYJi4aNmSYws2WHEiqT6bTx2p0lsf34ka3Tbu2rbwtGEIVejZzjuB7n1pi/vl824t7ks5jFssbk&#10;xpLyQzbRhRtU57nGMdcvRXLOwaNhtjaMlyylerMVJ4Awe/4V51r7HNOFNuyZg2GrTwXktjqccazy&#10;3LC1nkSQLOuzKgZAB2KMfKfvFs9hW6zGELtDtbWdtJJcXbXR2xsoATeVPOWyM4I4NYGvaQNSu9P1&#10;SO+vbSXS5DII43iLXCFJFRWjKkYWSRXyg3HauSAMGbS9WeVII7m2WC6+zxK8sanLPEVDNu3gkk7u&#10;MbcHPHALcbK7Nmmo2ibcbtLbBZli+0eWTIsp3hyTkjjhlGSe+M4NTGOFXkYBmt8FyLmMRsrHJ27R&#10;khsE8A5+Xk804qACyeY8cMDtGIlVCRgfICBg5A9O2eTTBGsmGwztExDWTsUaNRlTKAwO7JIHJxzk&#10;VUUmZTk72LJZopVy5nVnSMSBVRANoGRk8t1BHt9azdVs5ryw3wXsdnIQBvD7kDY3MrIckqSo56Ag&#10;DNXN0v7jbA+bqVgtwrKvklcMC248ggOOM5PpSRvbDaM5HOySMlnD4yfMwMKvXuevPOKvRanPzfvb&#10;EccUxgVbgQ+dlROkd1mNm4AyWHJ9Rjg5HHWvMrTSbTwt4guVFym3Wb0zNYRWxjWGJohGhZmLbsy7&#10;zhQigAAY2kt63EhbNszWkbsUUzHCeXlvvDcQFweuT3+lYmv+HrTXVhm1yNFNvED9rSWRVkhCr+6k&#10;UPhvucnGCCRg81HNeVjtWqu0arfZ7VAl1KFIYl5UHmHcDlslOoz2Gc7sVJEyKLYCR5FVZGdXXc2P&#10;vEhhznKhcY7jNZ1lpcmnadb6TLO0ZgtgIA6s0axIpaLaVUsHYLtzkg/KTt5rQEUpEe9XEikMDGQh&#10;dS+CMEZ6dCOuc1o/hsYuCk9B0cSFVCTJH9paUKdwyS2BwzHBGXBxjA49a39Bkmhu4oiZwtzE2Hgj&#10;CmReVaMKOQTk89Bg98Vz11bb1aN/PniQMIwluSFRjtY46kFTn1+UUac7WjQI0ix3EMUrlMliyb/3&#10;h8scsPmzjknsOlc84Ju5dOUab1MzxbYNPc3EB+0wW0+4LlQdyEqrfKWAJALNxy23HBNcH4Jux4e1&#10;9JrlrttOurp2eYgq8MOwJIyglipLI6jYASD0+bNe3a9F9osGnNtHMI0dbhZMskYeJmO84bIOzBAB&#10;YZ4zivBtf09bO8kkikso7yLUFe5limKiOWPZIGlBbJcrIBj5flYduvNWVjoVWMnZH2d4U1BNWtpZ&#10;WWTMrODFKVLRjkDbwQSAVzxyRXXh4YWRPtCO7zyMqMCDvVxtibaoYg5XGATtPXnnwz4Y+I7W4sra&#10;FporaZ02m22MoWQEkoABgkkM5weR+Fe4W1y52vDIyolwocq7r8iqQQAQcnIHOR3+hE76i5bRLTxy&#10;yBBHGqhJA0ipdZaP74IJKANwUIA7N6io3ja5Vy1rayi5QB/JhLISVYFY41Ug7doJI/vE8mnFB5XK&#10;xrFITGmZ8EnaATuOcMAwOc53ZxUkrBpU/dmMuXAj43vGrdWIA+YFh+ddNNpLQ5Kl0ydXB8iD95KH&#10;YCXynCvnaS2G7cc/p14pkQthHIzRRuIWPz+S4cMjEHachgSN478MaIwYZVjYOUZWKSHAZmOAep4z&#10;x26DFTs0O9ljmDOIim1m3AA55GV56DHbjpTYo69R4lUToC8ZCOd0auAwAxxgdOG/LFKsasgA8pA7&#10;ldnlYYJvk4ztGcAEjrgEUgB8vKjzBKBGsG35gzEZCehHHPGPWp4ldFMabV8tiAiWrSfKQQR/3yCM&#10;+pqJKW6N6Ubu4krhYXljRVUpk7n3AsT8ygKOMYHH15pBHEVRTHbzFYFRC5DMyhD3wST+I6tjg09m&#10;ibywxNuylWUmYRoyAncSpGRztzk4AGe+aYGwgeERBQwaaUxkFspgsB1HOD9DVpaalzgua6LJd0Vv&#10;s7ecUkIRsBUZWcDIDbQQByc+3fipDuLOT+5haTaJp3JVGZSVJXHqDgY/QVXfey+Y+1THIGt3csAH&#10;AyOO4yP8mo4FQTQzpGqzPEiyztIfOUgOVz8pO0ZHHPLH1rRrlV0YybWhYgEsssXlje7S4SWd1URK&#10;xwpPP3QPX196d5ytiHzJBIxcbo0VSAvdS3AI56jtSeW3lDKFVjchst8iAkkMQPvDcOB6nFOIlEhx&#10;FcbnDFUdSqo/IZiD/tD8zitOa6syfeewqlfn37d+GChH3umevyjtjHPsatMrMVjEZykhZZFiO3bh&#10;lBAIzk4OPY1VFtK1yoieZWPmvK32YKgViCpODyRkjkd170CJ2XLO8YVwW3xjEp+YcZ6jJ4NRKSWx&#10;V6i1sTqsqqMGQI4Ko88LAYG4MQhAyu5CM9+1WpGJzHlWRhn5UwVKhcluevT1/nVAZSZW8v8AfRSh&#10;yyIUMciYwF/2hu/Cp1R1lZvJgjCsxVoo3Ea/Mfm2sclv7xzjPSlBt7lKpJaFsS+ZJIBGsEiL958h&#10;lXoQScblOOgHPNRsJADGd8z/ACmWVEJQDnjjkEY/Ok8pMybwrAyKVjYkK7BvmBHY4P45qQMkYVXk&#10;WJolU4zkscH5jnvketWpWd0XzJrULeFVJdx5jynLP5PllQMhSSQSACfx4qVWTfGTuEePvudzM2QO&#10;w49QD6kUyWOQE+a0qDcrL82DsK4HJ6jgH2xiosjzQ0kgjSQny2ZPkyFyrNtHfaAPc80asZPiQO2T&#10;cqWRcGdPkzydwK9OeOvYdCaliVt8RIt0g2lihiD7JtuODn5c7mBOPmzVRwG2tgMk0bFovO4EYXGc&#10;fwsGHPB79zV5d0cMjKigLIAr7yCCQxyQBgjCjgnPNTJ2Rhu9Q3gwMxcyRiFUj3ZbptHJJzjGeT6U&#10;8r5kcal2XKRoojQgMSSRggcHA9+lNWRWMm2YpKYUVis+VZlIChR1A6Ag+tAiQJ5gnVjFAUHlx7FD&#10;BSMscnIz+WKzjKz1LUE1ctFmDNJJCqSSEN5UUe0EEkjIXKrlu/4HFSKIZCdis22MpjzdzBtq7mIP&#10;Bzg8dOaqKcg+XGi9VyqqBsyW429QST1/SrQMRl5l+aSIgmR8gkAcAHoCBgj2NU1JlQj71gAbDyFg&#10;rEksSQAXY5+6CFAAHQD6VZjkhiRJxNb5W4CkckMZAw3kkbVAbHPByy1WtwkZkQ/utxjCP5wYEKAS&#10;TnuD9OmaVV+67YcvEylXh2ZGBgdeQck/jVuN9C5NLYJEUMu6TjegQyKBht5yQRyxwcc8cZqSNIEL&#10;tCCjTKQ3y4Z1UtyW6MpOSAecHOBUTyKGKp9kkdmBdZLkYLBVAALHhsFfxPvVoyMZIyoWRvNUnEQB&#10;3NncxBxgYI446elQlysiL5hUdUcTOUEm0AbJASSCckDqDyOvoKkUh4BlJHkkkXbGAWJYc7V+gAzn&#10;vmq8e+JI4y7KcJGwWPCk5Unbg5BwGIGSOR6VPmEy7ogsjvbMty+0AOVP93GQACc5z37GtCkiV1Cr&#10;IGZtk0rAsBlkbOCSGHUAKOnb0p9xBumkimRUPnyQyW0se0IVfazSIQOARgqB1HFQpJu3LlWUgtEV&#10;BOAwyFYHvld2ff3pPl3xuZuIVAMioDuBIADPnJGW/P8ACq5tLBUa5dBZcJNtCAo0oEIiG3qVOCCR&#10;xwfr9au4f54tisYyzBPMKu27nGTxyBkcZGT+FOEbbhzvlO/IUsikNnJ9M4DMevTAq0zfvFdZIiGi&#10;JZnlDkYxgkA8Dpz7YFS9TGLsTpsVg5MxJkJTyDjJGAqsvrzyPf3pI/MdJd6OcRrnGGKPuPHB6f40&#10;nlsSNqyKiTgTs46DGc8EZz6egpgCAKhWTlTNG4baduCDjqQSc/LWV3FlynroIiCQyyMo3rgSbJW2&#10;SBcAjr8o4wce/WpWVMrthyiMoCiPYGGMnAzyB+uamRhLMrMUO1QrkOFCgDgE4wMAgY604ANtST96&#10;+0mNVUkFx3UjuP6CtItSM9WyYHmWTbEVS4EUjncM4OCMDocDk+/ekjB8w7jK0bEOI5QWRiCDtyDn&#10;HTvRG5CJwPM3jAZcPnPOeeuB+NNeQh9wbcZ3AZxli4UcZI44GePbis5Rs7o32FUGIBAgiyBGEWQs&#10;GUdDknOfU8n60pZmDLvyrgI0sc4VlAByVwcgjd1H5Cq4G5Cx+WUP+5G9nKtjptHTII6c1LkqxhbZ&#10;GgJXO1BEwJPGOCMnHOOcc0rO1xNXRNDFEUk3brlMiRWlUsAwG3JJ9geB3OadHKjSQ75G84wsYo5X&#10;CsFL/eYJ1IIUZ+8oIHHNPhVdilQxkgyUEigNntj3AJ596RR+5hLSsxVk2yL94kMCMknjJwD+FSCV&#10;tBFRY40EGzegyCzMUYkY5yexz0pWUlE/eCeEbg7h+F+XA4A4HP50EAE+V5qor/M8Fx+8Qlt2CB2z&#10;296ZuEcMzyP5apguqoZnUquOMk7uAP1obBpJXLSxrB5KlEL27KFZ8FgVb1PU5NRQyxFIYY4iU8sj&#10;LyclW4GWIyd2c55JpxdNkbQqqOsrDcsh8vIOMkduT29OuKIyVDsN7MpAbBBIwM4OevB6+1F7owLE&#10;axKT5jnc0Y3jJHzE4wAeMnjFWmkZH3s21/PdydinJ5GeVyp5I464qosgMy26OXzmQrnO3I+8f7oH&#10;05P0qNd6qhhcsQpeOIRF3YEcAAdWxn+tQ1eVjaErrUsAkGAxQqQcboppSu1drfdwPmGSBjtnOe1P&#10;jy0cT45cKSS4IBwOev8ALpSAWsrRK5RpdzCI7NwU/KCwPQNhsewNBRR+7dUBBAkSMbgOTuGSM1dr&#10;FSklqOxicMqgATO4yvyqWGThRwct2988VOJGBhbYoPlsTvbABwvUk5PzKRx156VDJ5ccIxtRcLh1&#10;KkY4G7k4INLHvg3FAyEqSrxrgBjkgAAHPJOT7U07O5jzsnjdJQsmRh0YiLG4gcg44wT059+ac2UU&#10;sEDhkUTGJcsUxnseeeg9zTCyqDtzBhz5bRnDhunG7jJJHHvUrSRbDyq4SQ71yCDx8q4HI4Ax6tk4&#10;pGy2FUrMN/lhxGgCfucAo+QSSepKlwCee1OVcbEZVkY87M7AFOeox0OBx/8AqpwdWeMv5YXO5DIM&#10;LjtuJOR34x/KiBAdzk/aPMXAcS9cEgc47DHA/nR6CdtmNUloljCBXYybVllwyA9MgZ4yPyPPOaml&#10;k2b2VkMxYnyz9/A5HAGDnH61G5+RFdI87Azu8hVSpX7uOSSTkjnFKwEbZjR4sAFjwFwc4wCOCR/K&#10;uj1HtsNfZMiKsoXoEO/IGQuP1wAD1/Gjzd5I8yLd5Mjg7wdoBCk9Mnkjj14po2uIQrMjblyrEK0b&#10;nA2jDbSRyMHIOasDdF+7AlBkdc7QCpySc46n5l6+1YXs7kyV0POF84iPIdCwUIwJY/oD19KXESxK&#10;rEgeVxGZxkg+2SSvJqDbvWVI4Zg25nZoX+YBSSeccAnHHfIFOOJAJCPKABxL1Lr1wfl656j61rZS&#10;Viedrct8nz8CVlYMQ2zOAWHPJ5AIJJ9qIwFlbfF5czKNwlfcWIwW6fdXpge1MUZRflXazkGdBncx&#10;UsAPpg9eOKcixbHWEJ5TOXkQJkkNyTjHcn8c0KNtjO9wEaeWm0MImfaSIwVG7IbqMY56ZqUFo42E&#10;UYRmjLpHI5BcbyMjjGNyH644qONZNyh0cguDJDIAuVBGRwcAnn86VAwDPdAJG21g8kSqBjIJ+XJB&#10;O7GM9vrTSsbRd1oTHzGUou/cpKxtHksT3IwOCcYzS4G3cgJAIVnWPaVUEkDOOnQcfjUThs7mUqJJ&#10;Vy6wAttXdwx7Lg+vOR1qRVLMoeE4NwpgZ1ZwoIIDHPQEBufem13I15rscoJQRldrI24ho8FV3N6D&#10;k8EU15EKwztKkqowKyup+ZjuUYBA/h6EZx69aQNcsiMkXlybRI2W3YYEnBx16H2570IV3Jjb5axk&#10;g43BQMjjjgZHNTyouTdtCWMyNlZY42WKQSIu35sMSeeeQenPpTmBIeMtIuyMv8kpWRh1AGO/Xt29&#10;6bHGAy7SJt8ig4jBCuDztOc9MjnpnHNSKAQ4D70QAPsfeT2BbPp/Q1S0MR23LQ5DMjTqqrvIzkFQ&#10;GYjnjt0yB3pwWFMBCmOWOVA2tuxk5xz/APWpm5hG7jDSEkqs6lQWA64XoPXuccVZjYEL5UpCPIGD&#10;edlQuM8c9Oh4+tXz6WAZjcVdlbbtBizjBOSM4xjPI5qZWDruUMztg5IACgE8c9snPFVPkR8PIjzS&#10;RAeUJDhgvPKj+LA6e1SHMku475I2TaxCFnf5cLz24XjjoMVBUd7liOIlnWRXmZkYBJzksBg425x3&#10;HOOmewqCRxPHIxDPudVdEPzDocAE4HHP4Gp0dZH3mOM7ihM3m7VZRjjHQnPXHr9TQ0SsQV2lkO4g&#10;yYJbAIOO5wwPPbNO1tzVq4xvPV28s7Z0J/eeXgh/U88HHf8AnXk/xZ8OXet+G79oYLi6nt4/NtGa&#10;48sRNGrCQMRy6lSx292UdeK9bBaTa2AVVDh40AAwcAAEdCCfyqtfWxvtH1G3FrEkrxj5bmEsrscj&#10;cdvBYbScfT1rCsk0SlaR+QOu2Btbi/ivZyktvfsLppTErLN5qqCuWAbIcAAZ6fjXJKHtfs8khKtO&#10;zbWuZDhwgI+XqCUJ6nuOea92+I+itY+KLyGERGaaYvapZSD7VO2cKqKSFBJGCzFVXIyRnnwuU25R&#10;J18gGWEERtlnSNVOSSQVYZP1+tcdJWmdUGnqz2LwVqYuLY2bzI9yiAPFIQxRsL0YHge3XINe2+Hb&#10;54tUSVnyhRUhunjZQTt6bgTuORkn0wD6n5m8KXMcN6uH8uRnUQwxS7i0h2hVwq9P5njtz7pps7xT&#10;Wv7+acLcsBIr4CLhiwwB90Fdv4jJrvv7l0ZztzaH1ZaeZOqTv5qW5kk2PnAIJAA4GG24259qtrti&#10;YpGdnMZjMZYA7gSAWPUjHQ9NwrnPDVzA9qzFoYm3AtDFESSOmcf3iQx/Gth8PGoQpIJIU87yTldx&#10;BOcnOB0wPfOam9+pm2kaUF0ULl42jYIwO6LzEAx2bpxt/OmMfNkCFTIPLBXOS3YD5eucZqt9pV4x&#10;Ip3RMx+ZSSAvJL4C+uOnrV9iWiggaJjtBRnidssAxy25gCBgfqetXFJGbm+hXMrRRowaMyEt5JVS&#10;CJQTgYHsM5HripEVhJ5Skyx3FxIBJvEYUdMAsM844AH44prn5SixkRyW53IAVLpuGAAO3vjnOaac&#10;JIzZIR0VVkkUBlwQW5A4PGMn149KJRurjjLueG/tM+HP+Es+F/irSykJceHLp47tXQm28xowJJA/&#10;IUMQN4GQpfAPIr8CZJrHSfEtyBFaQ39vfNBfSXUTRyxhJXWMSIq4bcH+Tk8yluOM/wBMGp2c19G9&#10;tFE1zbyXSyLuijcSlXYmJkkG0rvxy2VIAyDX873xs0CfQPiTfJLeS3Nq+sSW1tIIUikVVYttuChw&#10;rLIXQoCfnRgeCM8cqcfbJMftVF3R6p4YmE1g1sLlZjFLGfslzAzugO4g5A4yMLheuBnoK+ffGekj&#10;RPFd2sq+St1qXyyy3BSG1UKgcybiSduCTgHOSe+a9Y8AayHtbSC5KymR2SOWZPMDyooBjYhiS2Tn&#10;jjHoay/jDpFrKLbWohbQLBIFuozOrgq4G4IjLxgOpJYnKqgAznOlaEaeqNqXvy5mR/Dy7hR3jkNv&#10;5aiQyunIxjGNnPBzg5PoRVL44aVINMTXrfTgn2WFY9SLxBFMSyqrOS2AFUOGJHzFhgctiuQ8JXhj&#10;1KyhC7TNOFKoQ8gDNkFlUrnqTtORwDnAr3PxHaPqfhG8LK07W2mGaQTpHJlCikOcEgj98vToRn0N&#10;KTain2N5SSjY+N7x0EKvCss6ifeiRMSGQjALZAyAFBwe5PNV0WNI3by3upMZNxG6sFbhcuhBwSTx&#10;jpjPpSThiRbRy6hDexOFn3WqEKfLDI2RklRvIJIB3Lg+75GgjSVZpJDcHcP3qOjhhkYHycA46+/G&#10;aIuDOSd5EVu87zxLMq7Y0Yjy5Q3m4YY2gjGQNpyeSCTx3fjzkDgOpjuHCNCFBUsQDgZwQAcnPp3q&#10;FRc20/2idcXcF3KsFzEki4jYllUhlwDhIzk4HOO+KdDM8eYZPMUxyALO6nGCM9c8jIPHONwFOUrb&#10;GDVtCSYKYkDFGGVwzKGjclhkkZ69SM9OKr+VLI6QvGJIlhQgmFlZ5hgnbtPc4wDxyM0yNXmBtjDI&#10;Vt4g0oZFUkHgbcHOcnHODkehp/nRxYgaTekUSxzC6KsJFYIQz47kHHI/pSjK5vDlasxR5wLjzWhV&#10;VKnEYSRRlstkA857dgKhld4HEhIjRo2CyXABLMPmAVu+cjrx0qRlVjLczSl3XzAkkSSKFVQRkIuQ&#10;7DaRgjB69aiuIWRzIfNKIjHYjgqAOAOclsY524+8Khr3rCvKEbkH2pP3eJY1aaTHmBoxKjOu0Ebh&#10;6N07Dk1bjMckFvPDKx8yULhJhhQ/Cgc4O4g4PsaY6yeYkRZnKuBJmMMQq/NgnjAAB57Y6YpkcP2W&#10;MeZ9ofaFCxSSM/lxbRtyWJyAAe3JOc1qkg50yMo8zSRv5GEumLSywgsAQuAADwvzY5HbioYlJeRk&#10;3FpVcS28oMhDDYuQC21R8uDgcgjHJqy06rLIDM5to7xhmaUuFf5fm2AjPy5OCOAoPbmGLyi0TQSF&#10;cTtsiaUqWJyScnoc5I56dOKmUYpXGn71iOFDG6u6GJCrkqWJYEAglFA4GTnjnBp5M0ayMHVJjsjF&#10;s0LBSDuwc4+Y7Mc56gYHNLJCkjxpyzRzA/aGX7qMSTtwflIzgt6VK1vKA8fks8PlDzoSdrFW2ksf&#10;m/u7iAOfmFc7V2aRlZFFdjJO0iNumJdlUGNR85w2FAHIA4FQ/v1giDZfy/LMcuQwDjlWY7vmADH6&#10;454q+u9YI52WTT34+RU2FGJJySnGDjIOSetNhVYZMKoYkQqhJ/eA4AyN3AX0yenWtE7ETgqiFAad&#10;pYIJpJJAqmP7PlgX4CjZu4IIPTGc1EvlwOoNxFD5xZTboiqzNhud2DzuJ6Ecgj1qaJYooUaI2iWU&#10;UBJk8/IVBwRuJyV5/Dk1ULSRzFGLmQuxAgAZVQNld+OvUgAA9c9q0jNPQ0pxUZF2EK6wpKRLJDAG&#10;baju5wOWKZzyqd88ZqBV2KzMm1p8lUCncF3ZC9BwNxwMcZ59aZHGGlk8kARCZdrgDej+ZJyDtBOA&#10;3zN04GAOamxIyFpWBighjiHlOZGaRuCpyeB6HJOevu5bG7lBRtYkSZEiM5jKpHJskckgFUUg54Jy&#10;GPPOKtBlVckbpWk+5C3G1AcggjnoMnI9MVVhdVa3KySM7l2jQyAjIPKeh4wfwOTWnGWjZ+EAdWbc&#10;EBaQ5P6jn+XpWD3sZ8yeqI4iXlQqu7BCxM4dckk5CYXDHCg/iPWn2jF3eCYNLHPtUZRdzI5bDDB+&#10;XcAxHpih03pMgAiGwLbfIDswM5ODxjOAOPypbcNJaGSSGUPFCvnKyiORQRgBgDyefvA4Pqahxb1E&#10;371yVUimhjMJ8yRRvwpw6npjHfBBGRngGnCDyyNrh3dSqKCwKR4B4GMFuSM5I6VEgaGec5cxxkAw&#10;7ACwPA2lu/HsM1ZIWVYd0PlkMCCr5CMQOMAnI4Ofc1qnYxlaUrsdI21pmjLupKhYnUSnBxgnBAHB&#10;6Cm5WXhYXYp5e0I/CIoUMH69SWAHv3xURjkt1muPmuDuZyiRZOdgAULk5PoR6dAavlhuO8FYyQAI&#10;wRufPXdxjhSRn09qG29xLRaDLRBICVhia3VSwWyQqyqWJYuMdMle/UnPvZjSCOQKwMYZiEcuyBCc&#10;e+NoweccZNMhiLrCI5GkadGEaQed5mc5HQYLnaOmeSacojmjEHEgzG+FVcKBtG4+xD4/xqlFNXEp&#10;XJCsqkyxJlzKCEdzhiQg2qN3fZ29zUjlxDI1vHA8i5aCGaVlQyeUVychioyMHHQnOOaI/KQkeQbd&#10;EHml920B8nOMDlsA5AJ6+9PAUiMovmk7y7iIgAHJ/A9QT155rGabWhW5WaGWZ3nUBHZGSJs+WxAx&#10;yRjli2fmAzj6VPJZl4p5EZpH2jJKs8ZLAYGTxu+Tp+nq5PNysiDcDGWjk6AEnKg9wMccVdRGZo4p&#10;GhKOQY1U4G4ZySD+nX+tZtNblcvMrsqQJ5TySeUoUpGFliy+d5Y5YYwOh79KsiA+UkqpF8mz5H+c&#10;h1ByAx7+gB45/EMEbxJHGquBMCSDuXAOcsQee/tz6UsbAm337yJI33IsYA3HIwRjlcnqOm3OaQnH&#10;lHyxI6InyOGVEZFjCbeAd4AOepIwTk460RW5eWU/NGTIrRkqcqw+UttOMj5TjsQxPvUoS3jlWJlB&#10;SVcZeXzApBXbu55znGeeQcinP5AMvmrHNLPE0khVwoKqRgFc8csBjpTBV1shscYNwzn5pA7K2BtW&#10;NMHDN69cds5zV1YormX5jLhwhVYeUVOdzgEhSwB69cMBVbasjN88bKHU70gZ9wbKbSW4Jxng+571&#10;qxyCRladmdCgXy5bkAgKuECE8DBC/UfLxQlc7qc7RK3zOpWVmikeMrOssQDA8KeByTgmtmyhUPkr&#10;HuMRJ2xMEVQMAHrzgHOPeoIkiLJL5SP9oAZBBjaAcY+Ynp6kdxxViy+0FpJsr5Vw8bSM8rF8gbW+&#10;XHyrhVwR1JPHNFglKL0IL6eS3tLkuyQwMAbdmTAdnAU/NyNwzkfQD3rwi7QX15NGy2V15t68rQyb&#10;TG0ZRVwScgEBgM8ccnPOfXPGcywWWBLcQyKjPHMrBHfa24cr1UgjpycGvI7BlkuDcK0sMltIu1ni&#10;wDlhuBw3PCgDgHgdaFuQ+WK0NQRW90SYfIaGdOEWHAVHGScA9D7dc+9b2m2STNK0MD2u5yrRxRFw&#10;zqA3PP39oLEY6MKzYoGlEIbdE8kjCSFmySuOoPUHHP6GtrSI5Lhhcy7YrWeZlJyoBURkBkO04JYj&#10;J4OAcUOCnPUnbVnu/wAN9HXUL61cCfyBeRoPMiKIhDYZ1BXcR8w9iFBHHJ/qc/4I+fBKHUr601ue&#10;0vstcMZP7RiRZ2EcZA3YGVAYyNsPQq+ONtfzj/ADwXe6tq+k6bJ9luYr/WI0jWa2kWB1yrNGXB5A&#10;jfHHBJI9a/u2/wCCc/wnj8F/Dyzu3sI7WV4RvllAaZn+YYZuoIxjHp9c1+mZLhlh8HzdzwsRNVa9&#10;ux+m9vCtvBFCvSNAv41NRRXplrTQP8fXFfx8/wDBZP40t4w+OXjDSLTWLY2XhS0ttLtoJXLRiK2a&#10;ViE28/vJ2Vgc7SvmDAL5P9YXxa8bWPw4+GfjrxvqE4t4PDnhe9uYSNxZ51ibykUL8xZn2KMc81/n&#10;v/ts/Ee88ReLvEc93KDd6p4guZZp7iVnjeUYMjjaMmPfvyD1ZS4+8tfifitjfrOPwuAi9Veo/wAY&#10;x/OR6OBg+dSPyr8Y6sTeXrsis8s0rROspny7BS6/M2VUYOMZPJwAK8vaXyZdhkhiuvMjUPKQQSWJ&#10;G5JDg456/eBFdHrdzcXUkpBnhbz7kpbySb3Kq3yYGMlSFXAH0ya5MlJlRZ9ky3OZlkgjwHAKsuG3&#10;ZbAG7p06VpgKLp4dJnsSlKTuzJvPNuWIidg+Q0sSMMc5+XAHyglux6+1ZctvcFrZ5Ee4jtmcxSGS&#10;JgrtgfOW7bZAQD2zx67UrfZ2in8t7ZZWibMzKFfBBwwzkMQeM9MZNZV7cSvFIzQysv2hjHIYmnBj&#10;3MW2uoxxt79cnArsnZGb00Z87a3ZCDU9YhSRTHNchraNYlaONQn8JHVd5JPTPGc8Z87ltUnkiDLa&#10;KRsPmyLwqAMuTxnJ3EgD1I7V6748t44Ndt5Fk85rmzUXZdCgt5PMkX+IYfjZnHrk9K8svYo4bmAq&#10;pLJMxyzYkdySAOVw3zNwe47+sJ2eh2UWZJiuAwIVIlZRvjnXBRfnG77p5PH+NSWpV5FGFMwwB2Ys&#10;M4O0jg56/wA6rXDsZFMjYjZju+YHByTzjqQRjFTQuZMMJ0aV5WDhDsyXJAwB1ycGtXFtHUm+U3Cv&#10;nJGDOUaMlQ0SHaJMEHIx0yB1z39a1LRoldDt84IVZggyg2g8An2JBPvXP29wTD5kcg+yqCWZiMEk&#10;c7WI5bv+fNbMDHyQJl8oLhpYZssEiORjK9TkHp2PeuapdaBGXQ7XR4xFJwWdkXYjOcgMc9QRg8HH&#10;twa9CgJYwxbRGIijSeXJtVgc5Uc5B+teV6fJGWWRAWRPlItZWk+UHIG1cZPt3z3r1bTZGf8Adggl&#10;3jjmjVVLZyqsGG/ksBIQwB6DjjnxcbKyuejh5Xvc4bxMsVh4g0PWJIvOnkIhvpZptqCMYJVh2XBw&#10;MdBnnmu/1q+ubDw5qFzYeYl1BYBllc7zEqjIYEnOQeh6k8d65Dx6o/sI3YDzS2N7A7TWcxWMJ8wZ&#10;QoGSfu8n7uN3fFdZCE1vw4N+2a9uIYPsq2+1kJ2ESRlSpJkBaPkNjKkgEHI0v7XD0ZvZO34nLU54&#10;Smo6XRzFt4k8UJo1lr/9sPd2ouJXld5laGR8ozeYCSCT8hJwc4GM1gx3WgPqt4viYqNNuLO2mtr0&#10;B4LT7SzOzIZSdzDaX+U8AZ9cnO0zVrCPwbqGkSXUFlNZLfLaPe2PmrJsYGNw6btpKxtwRxtAzg1Z&#10;eW8uD4LW11C3gfVomWa5lTeFkjjON59mXIC7v4RX0scPhnJprQ8n2k6iSbudz4U1LRbL4lf2Zaa/&#10;az6ff2Ec2n3Z1NooBfTBZHjMYJ8xADMoAAHIcEDr0XxHnu/D2p+HPEemot++l6isjPbus8crPGHw&#10;Y5CASZGRcPjBbHQnPBT2WveF9Q8GHUrjRPKvNWe1l26YTOkoiYgLwdh3lFySRgt06H134q2iah4R&#10;1OR7ctcW0Uk8kuxWaJc5DkbQDhWB+bqPbArzM1lTw2OpOPwyVv6+89fCTSg0er25kvYsJG8j3D7p&#10;EWZoi+5WDFTswWyPu54/Dn63+F1pBa+CYGSSPzbydC0nmFpVhMZSNGDDGMb245zv6kCvj3wTd3Or&#10;aBpGoRxSRC9W0Ecl+u8IysBKNwGWYA4GCduB17/oJpmnDTLKx0+aAxmGygGLoq7GQAIcED0I4/hU&#10;gZrzMlws8NipK2zscGeV/wDZ1CPUc7zDeIpMyqCywPjhSFGc59fX0PTPNXAdgfJMocBQoTaCVIy2&#10;7PJxkZ9+9W2yYTK03lh9yRW/lEspGcswxgjK8c5GOnrGYU+zBJmL+dv+0CUq0SoVU4HPJJPP0r7l&#10;NtXZ8TJKMrIizuEk3BAlU+UhVyAOWAzwDzk4PamHzkKvKXj2ks37wsxzwpODgcDOe2KlTzma3mYM&#10;7CUSJE0WVKDBOBu5UkfoajVbJoIzFy6bRvjh3hlyCuWzubKl8g+g9aLMojeNYwnyAvFvCqw2FAQB&#10;8wyeOvB6+1Zl6sh0+e6bznEUMau7SFQrGQbcgEcnhec5B71sP8sW0zxbgW2FozghR0OTzzzXN6ok&#10;ctoiKjSzS3MagMADIDjb0PXcTgH19aUpJESjzGTZjzY18ySJyyoY4hIY5IySDn5W5PbBHPOc1pjY&#10;ZIS7qY1KmR85xGpBO3JwD1P58Vh6lpd2ZFOnXD2g8qQTwiFHdlcgKw3dCCG6+o49b9pZzJEq3c0N&#10;0/lKjTJCiLtyNuQpxvHTP17Vk5NgoJEssayzIVDsZLORXtjcBkkOQRwDgNhsZH6VbKgeaJnk2q6Z&#10;unfCKpGXZh9BjqMHPWo0khQ4kZY/LkwYnkJLRkZLqAOMNx+Z56BsqSmdVzHGssoSfzGCA4yOpG3b&#10;xyfrWsdtRRlFIido1D5JnmKlYnztZRyCFcDAO0HnnqAaiMUhlYx3EUcwQNCI1+YIOhI74Y8dBmnw&#10;ktK9vG0pZiCMnJKtkKzZ4JyrY+lPUD5MmaXaCHJQYYDGRwcg43c/yqJSd7ES1ZDLH3jdlxKrSRqA&#10;c4VsjIGc9T1/hpZFZnC/6yMuG8t0wwBwCCSR34waMooh3sZ5HBKJCucsAASQTkDB4Hr1zmmlk3Ky&#10;rMzrNjYFKkuXIYtuAwPmJ49c9KcI3RUm2rJkIkWZIpGYLGwjdA8qqQWAAGQxDEk4H0PanFmEiB2K&#10;uIgFZRnacD5mGepPbpTAAylf3uycoT+/Ks4+9uOO2FU4PHFTMYZPMCzRncyGFDKFyMjk4xuGece3&#10;erlTVjGm5rTmuI00LGLMrIoLRMznCu/AGCehGcZHp70ruC0irh1UApGqjOOvPocdAOueaa5JeNJF&#10;cO4dlWaDbuVQMnryuQw45IwacSPPZVb5lckLPMQQoI5AHbAHPtXLOnbY6FeeiIXO9vKXylMkg8iS&#10;5AbGQB8wx8uN3Qc8Cty0jVY4y0krMV2jcy70J3biCFA2kkD/AOvWNGZ4mZY4gGK5id5XDxkN8zE5&#10;5yFCjIJ5NdPEViVTswiyEZDgDBIOc55GD0x2qbSSsxxS2EMaguQ8JIUlmWMYC7ccg4+UAkfXnvWO&#10;WlLOyCJhJGyosikbQM4OQCScj2wCK2J8hJVCkmSMiDJDZUgAsM55yR+fFUtgiYiR3ElvlpJWcbhk&#10;k8nGAM1hNtbG7jeV2VjcXCWwndFeI42vbkPnA+Zs45AFSPN5kk8RhLpb7CfM27lAyEVSACPlbPpg&#10;EHnGaflKyQCGNZPPkDOgkAATLE8kfMDntx1qRtr+bI5idCyGGV/lAQjBGSeTnP51yuTb0NoLdEsV&#10;wW2Yt7dZJpGIBuVDOflHTOABx19ailuRL/F5QZwh+fDD0x1HUdaR0DmJkjiX7NG/ktG+E25GCPTI&#10;wST9OetVo0lnaIiJ5ir7nLAKyhRkn1BwRj2B5NbwnpcXseYvPPKRLH5ACwOxIjfDDOMkf98596qt&#10;GMqkkOyRj8nzYJfAyDjOfTJ6kU2d/wB3cSN5ccjYeaEoIYyS+eFH3QSOlWS+2Ypuk2rGcK6koWK4&#10;IKkduOPUjFU5voW6cIq7M84dE2l4SzyKBHFmQjcwPUYHTJ/T3qyR/LPIyxRtEo81S5MYC52sGK+o&#10;HbPH0q6paWa3WMo0Yhdp1AyegI5B556/WqbP5UcagyO/2oM6Rw5JYHGQWI4wOv4eprN1WnZGi9k1&#10;sRiNlfYUid1UlRPIQGJHPygdfu5B+tRlnWSNY4WInMfl4OVC85wG4Bxn2pi3aSfap45wkaxqRiNQ&#10;UbBDnkdckg9ehqmNQhJRCyIFjUlVQRxJknaVHUHkgEn+HIqHOT1FKg5Xsaq3UEYjmMDupunjWd4/&#10;kVsscA4xgL+gHU9aV9cb9hSWNAZA6u0AIUkhjnkDIXp2GfwqS32yKkscAjaeYnEahUdskjCk8nBZ&#10;ie+T601vKhFzPLFDOXQiPe7FNqkYyQfw6cZIJq4T1I9i+axmpcHeJFjC4wfLWNWG5lxlgxIHXPXr&#10;jB7VaMjzzbYBtjwFZCgBBJxvPOCp9PbOKbbynyhP5bo1ozohjtzkEYzls/MeOnbPFQwTROqossTK&#10;JiArQOVDKMnORyFHHv0rX2hp7DQt3IUIJEtidpyzRoY2cqO469R+uQKibTbRkBDzCEyIJPIkyQgO&#10;W+YjA/UjuMCkurtWnNt54iVrkgSJCCHyyjzOobgM2RjOB+FbVv5Tb0jibysA7d5MaIAMqDk5Hrn+&#10;dRObtcUMOnLU52TRwUdGL/MmHRVZSYwQRlQeRlRwP64pstokSEyRSlUBYbpQ2xdoB4zkgYHbuK6b&#10;IDWq5kdwpDQxoTychTlh0IHTP8IJ4NZ92y4eMLGEjulE5QDGMfPkdsAjHuMnrWDrW0NZUYx0MRra&#10;JpoB5EYkt1KEupZgpC/w5xnjr7Ypy20MMkUgjEcAhEjo6tIpOAOnI5Azt5HzdqlZY/MuiqvJsziW&#10;3XAfnnGMngnnoOQRViVZWwkm6NVDny87yxCbv4AcnAxjGc5zRGo90YygjI8i0jlzhJQm4x4kIYup&#10;IbIPGc7evfGKsxQxQSxPDG7SAHz3zt8wEjGVPTGSCSD0qZ1WRo7dnkAEgExiGcANlioGCRj17ioF&#10;MZdwPPJlnEbpHtckbgSSpPPyjPvjvW0ajauJQQsdrCpjLOrqY0DFfljxluAcZJ5xgnPA7k5q3NjB&#10;9liljgeaWJlf5bAAq2MFtgzg5ZgMc8itiIkSRr+8tVlKeZPGwVlbI/hPBOSuSSMZzVTU8i0Ksl07&#10;RDfIiFk27jtDFSOO3zDrgfj10ncwqo49JFLRuWeGKLJEkagttGAx9G5HT6UEFEQQCSNV2lC6bwGJ&#10;4BA49TnPpSBJgAAwVQ67pSBhV8wDjnHfAB56d6hVXijhcFE8wkFZTtAXk8Y6NkrwTwO9dPIeeua9&#10;mOSbELNAAxdHETFmCmTAALAg4XIzwO9R6vOtrYQXshyY7iULcmQCNcEAl9xHHPDenSo7o7IIWkc2&#10;6CaIjEhJdg6kRhu5bG0/XHQ1U8RTeXpNpaGGNl+2FjvO5ShOFVsjou0njuxByKnlZajdGnb/ADxJ&#10;IkjlRCGheQYCKVH/AC0ycgnpx0IoRCuJhsMjzDylCkgAYIz2HzdR7D1xRE8P2VEgeO5ifcFIJcSK&#10;vKkHpnjPNSCApCAbYGCQYMbqSChYkkKTjnB/EVJE48srkE8bNt2ohPWNZNqNjccksB0GSDnqBUZ2&#10;RFd0iJ8qGAIxUFefmzjnAPT2qeS4RNsypGCJC9wVRd5lyu5lBYZHPf8ArUUKzHO8NIApLeSckg5Y&#10;qeOV6dOmPShNXKu9kORx9yWGLy0CMBkyhyFBwcD5eQCDnPOOvJospDRswKRwQqZFDkksCBzk/d4y&#10;Qc9eau3DCeWYmCKUOUBMU4jUHjAwDyex4/8Ar83qzi2s5JGjhgKQOZWUZDk4JPJwQcE85/TnRys9&#10;ClFvY0luI3TzZnCqM7VCmQZUkc8dcKMAetUb3W9Htgwl1O2tphcKA1wGURvuBKlVwSRx9M5PofkH&#10;xx8bNYvNcGn6PPDpul2LtDcXmkSsHm4w5JOcFh1bHY8AV5jH4hvmjhNxcztNFNuaWfMgMbY9CSeP&#10;09615XLY+1yrhX+0sOp1dEz7z/4TTQlk82HVVbedySRztHESCfmAA+6Tj347Hmnx+KtFaPz4dRSC&#10;Mj9wkRxuYYKvGwBB4zkg5wOnFfE2nasbib55HD7idu9gEYEHJYHoeev06cV0cWsKi+U82YkdA7Od&#10;uBwRllPIJPIH41n7KR7T4GwvLpNn1+/iHQp5fON5Es7qFj86YAhO23nBJBJ4GcHniopdf0hx5i6v&#10;D58MYMDNKHHZckbs5C9M/wAq+brFriWR4bbZKxiUn7XN5isuV3ZBzySV6+o4rc/4R+4hWaSZpGmG&#10;SFls2TcpYHJOeDjIHHtnBqlDlMJ8D0baTZ7iniLQijKdRs5UChJGkG8KqjCjPPfgA9M1aPiGwRlL&#10;SWS3JEbP5rOR5ZO8sVG04KDAxxzx1r5P1a3Nu4eVZPNgZjb+XdEBUbjcVHsCPbOc1x1rrtzpkcln&#10;fPJJCilmuSwcFnJJVt3oB19xUyhfVE0+DsPt7Q+1LjV7A28F1HcZVWAilu1BQsNpIDmTdzuAYDoM&#10;djSw6pZSM0K3MMpSZWRpbyMQx5ZQd2ZeC24gEkqfrxXyvBq0Vykih03K25kkUNuLN6EBWB/pzWxF&#10;q7b/ADTEyhcEeU4bH3sk4HzAjGB64qVFnSuBKdSTaqH03/ozQpJbPv24fZPqcLksWC4xuyOWHB54&#10;znGRUEkuZQLaTy1aVvJEk25WVipz8pwSCPyNfOtrqt9ZFJ4Z7g7Y2V4gcllyCCFzwwwMH6g9Tn03&#10;w94te9u4tLu5YD5qFoJEUrIQpHHbJAYZI459cVqm0eLmvBGZ0Ic8PeSO5B2RZk4lhDN8gKogOCCB&#10;zz3+n5VIGYi8k8uOVgyqyBTlgRztGOFOPzJqMmMM5AhbKlUd2DvlwVJAIORgjrzjpzioxsi8x2eR&#10;GmkZjvm2MoUKvAznbnGB059c1Tk3ufHujKk+WSs0SEgtHcCOOR4ZFDl3JGVIIGB1Gf1zTDlZQq74&#10;2eDowBCnI5OTwCCemfugcZzSSBXAjZkDCFVklkyFIY4HHcYGfw/OGMo3nQvIFkjZTboIshh0IYZy&#10;SAc5HqOtScs5qM7D1iIjESW7lSoGCxJZcDGTn1X68jNNfYY2DZfdGC+5jkHcQDnGAMEDAzkjPpSh&#10;QFImVWfYFTjKhgTglB1ym4Y9/anJI0Y2xqyqSDKXYgL1wckeuAP59KylK+huoR3IGeTfIPmuCm1U&#10;LSg7hhSnuABxjGeKglEgkQLLO7hyenBVjyOgAJxn2x+ckrLGx3yDbHIskaxxEuFXOdzY6feGByc0&#10;9YyXLBJVGAu5zgSEKfm5zyTyenQ9BRGVtxylJKyIGlKoqfMvkRoSxGxSc7Tgf3e3fpxURWOQSExM&#10;43kvAxIZtpxnI+meMZ79amZtu2V3KrGpaQFCABtyTge/b602RRHhd0cCqPkgWNgGO3nBOckn5ueM&#10;0OV1YS5raihBHvA3DaCWkbBBY5HIxg9unWo5IhFbuu5liVFKgHLA4AOSQcEdR9e9RxjLlgwCTMAB&#10;tMgI+7kZOANuePqaek0T78hE2xlto5yqnrxnj9fapTYKSEjA8ydAQSSzDc5Kgk4446ZAx+NP8gbo&#10;ol3wpLGS0hy65yVLb8DABDceuRTn2tIkTBvkDkxu5VwG4IwcBs4Awcdc5pYVO1UYIuVGSs5G7247&#10;9M/Wtk7kzWo+JgyAsFIO75Fw2AzEcgjqAM96uKyeWMlAX3DarZJGT82QMDjJ/Gqh8txyrqdpjA3H&#10;bgkHLDPbaw55GfenAxfK6GIKVdOHKkL1xgDp9fX1obsODstS08xEbOlvuHlHhQCXGQfu+oI/r3o+&#10;YgR7FH3yZPJ24QMATk9Rkn8TTfnKqZQVywbDLtAXBI3AdgQOR1wKiCoHkdpI1VQnlM+QSTjODnDH&#10;O7069Kyc2EU5O7LUSl5YZGD+TFgOjvtCqeMsP4gSqj25wetMTLlUdkSNo387yo2ZTt+72OCdoGT6&#10;03EciHzFLFoWAKQlSnzAMOeTxnH0pVAdyIlIjJY71jCkNgALnPXlj07Cp9rdnSrKFyzMD5e4rgtE&#10;V8sAspIYZJJPXtz0HFZMhYyGQMqOJCAhOAMYABIIxgE59c1ot8qKQyFdxZ2X/VmLGGyAeGycd+/G&#10;azZHC4CHavH+s+UPgkhVwM5JAOPcc1rB3WpzSklO7IPMVJCwlEhGN6l1PzEKAuScKTuUfl61Vkt0&#10;WTEKfMh3KwLiIs2TjJGDjB5xxnjipZvJkO6NH/duNm4u53gfNjAGTkdO3601WZ8BdsyIc71lZizA&#10;7TgEdOhz71TV1Y0vzakEiBiGABZsCMOofcwBz09QTn61EI2GHcKphRRGsRIdlDc4HcEHofc06Rw8&#10;QZ9jKfmUrzIFYDjrjA5x65PWmMpyGRfLdpDvYIo3LjOWJBxyQeMHiueQ03sZU8asjK0TNhWMiM+V&#10;Qcg5HpwcfWvOdd8EQ38i3AlhBW3VZWIZWwrs21gRjI3Bfl/u816dIN2FHnD7OCyQFQPlB6cdeeRn&#10;PSsmVTmVZYwwE0hRpXAYMw4OCMng9OxOa0huY1LLU+Wdb0K+s4UtLl3ZLlwkckcyiNg2eWbaSDyA&#10;ee3416/8LrgW3gy0B8uWG2u7gwRCXcAu4lcseQcY4z1yc12GpaYJ7e4hkgiyGARJFByysMngcHPO&#10;PX2rhfBFux8M39tG+x4PFF5vdfl8xAV4Iz/CGAyPQ57VqaUncdrvxO0/SL5bELPcXSw586J1CxuT&#10;yrLu+dsD6ZI5zxWlpHxA0XV5Hhjv4mmVC0kBG11QEZIUjJ6jnpjpXJa34M8M39h9o1jSNYttXsg7&#10;tc6RcITMyhwoELx5DElOS/YjvmvPfDnhy/jvtKubOw1CymWVpb2W4hMaIDIGZJMHBBAUMFzk88VE&#10;uXqdVrntkV0h8baOzF83ttefZ5XkRQBujOMZyx27jnoAh9a9IKk/ZzGowZgihH2AAkfeB6EHGPrX&#10;ktqVh8XeDFu2Do95PE813IhAQlnAkAA34QBcccISTnr6uUEUhjKFFLhY4pflJPXO0nGSeNvbFQ0T&#10;vogDbUVJBIx4ckguFJzu6DoCACOnIqFREsTIHifzAzyxvlwy5xhQSMEjPX171QlnKXe9LiGOIsNq&#10;MW3E4Gec9yDweOfamQ6jOpWK4S3RcsDcq527c4Hy9QQBnjI5PGaIpbmbpS6mjNMrADj7QASxXkn5&#10;d2Ao46MM59a810z5PiPeq8ALXHhYSo8uNqlJskHA5IDE46fN616fLNLcMGKqUDNvUSeWMArliAeh&#10;7CvMPJS3+KFo8s8Q+2eGZYcCbJcEiRAgHuACeowBSa6FJxjoejRuqH5owBFhlcg4I7Nkd8Dv0zSY&#10;ZVQy+W8XnKrMLglySTleQDnG3pnPT6qoTbIsa7/mJyJdr7uMjI6Y6GpCVViI5XYPKT5IIGF+XO3L&#10;ccDnGOx5JpFXvsA2Fk3TY8sAzOIyNh3L1UNyQM5HvUbjPkMTIRKAFDgsQvAyv0x1OeOKnK8I6gqS&#10;qjgsgDliBnA+bOCPeoo2CiPNuJYxEF+Y5dWUgcknngt196zcBrzGbIndWwVC7grbwVZiTyDjqOaj&#10;ZGlDfKXiZGYM2F3PjaVXnrgnPapGGMkxK0jMxjQMC2AwGGwcDluvQ/jyuFaSaQSKMuNqoxLbhjII&#10;7cEdvzqlotQI1QrEVwJY+QAGIwPTIHTjqeBk0yYhmUqjNjCuiIGZ9wXABzxwT+AFWnkLS7SyAbzh&#10;VYsVj4HbnBGP1qqR8uAzlhGvmInzELnqSDyP8Oea1ptMLpIYNu3DbCu8hvKTBxwCAS3UDn8MUnD5&#10;8xp0LlQP3m1wSMYyDgnGMfWpmVvNnm+cI+fOKEFDjnC4HHIHA57cc1MEGVZJHC5yxfJBbkHOB0GO&#10;lXLYxb5ndkKqzqytiRpQFLKoZGzjI/LOapHYkS4hnZfLQiaKbHmFifujtwB1PY497EskSrJ+8EqT&#10;CJklgYbCTjAHvzn/ADiiUzIGClhGxRnEiAtkbgoDbeFxx17c0le1wbS2PLPFiraeLPA2qFpI/M1I&#10;2zu8Jw8kwVTjjkKfLGPbPsfUiEJR8yFmUkqVyGBAGOPlByG9xjmvLviBE8UOg6iwMdvZa5DK9xw4&#10;Kxsowrk5DHeDux69a9QiciBGdNu9C0rOvyhNoPcnHrj8etUtUSmnoL5SSfKMgZG+WWYqWGeeQeuQ&#10;R+HPWnBVIj4BkdWLcEOihgR0IGMDofWk2KqtFM5VkjyixIEcE9T1OScnrTgzMdrsluUcjy3jIDKC&#10;Bk5PQAZ/HNZSjZm6a2ISjMEaRiI+AisuSmQSeD/n5cCnJnD7g2/gmNbgM2AWzgbcgEEd+3tT5G3v&#10;uEeQpBELKpDMVJzuB5B3fpRtiiDMyqgKngMWA5yeo6fTsakcY3kV1jdlDtyAFDh3LgqMDkknJz/O&#10;kfazFBHIqDO4S4XAAyzcHpnP9alchQCcoFI24JARiB94A4I6D88VGkMmFEkI8ttrbN+D0GcNk9+3&#10;1HNXzXVmVJWGrsj2qC4csnKxq5C84wT0OC2fw9KWQJCjIA2xCxd1OQo2jJUjqMg/nUxAZXdYpG3u&#10;VyIyWAHfI74z7YOaidXWXgofKfyw3lh1Zc5UnkZ4OCT+VRbqSVWCebvJZWdixljQEKnOAMggHoOm&#10;fzqdo1VgzqXJG2Ly12YIyRkHrgkipTJFIDIN11FNICbbKhWOBuJOeQckDHqKcwXEcTk/PIGCeXks&#10;5BZgTjAOAfyPWtIxtuawsc7rNtDcW7xy7VSOMF1ddy5OMZHpyevpXh/7D2kPN+2Z8GrZprW1j0rx&#10;/cTu802whY4piNrEgghihGCpIG0H5q+hNQiRsMyvNHiQTMhCElgB8zHggEfhnrzXNfsLeHRcftue&#10;GTLDObfTdP8AE+o5EeFhZdDuwDOSMhQ75APRsd+s4ut7HLqr7RZ25YnLMopH7vHe7WxLGOZ5h8vB&#10;CjJHGR1wCOOvQ1Tnc+dKD5znzT8zEMcg4C9snC/hmrk7vuYQSGJmkIPnDLoGzjnscn2qmU+8Q4Dk&#10;sCqKApYHAyOxHf6GvyXdn371M2JJd4maNsfaCqyBiQfkUHHzEAg8Y/GtCKQRhMBpnPAK8KoHXjsc&#10;YpqG3CCDcP8AWSOiKCoJIzxjsSMD045qrCU2QDcG2R4QEYBfbkk5Jy2Dn9TQIepT5nZ58JcMHUZ2&#10;HAUDPOM8cn2Aq7aqyl5H3FGZyWBKsPYfU9MVnrJ5cbFDA0YJ2KzFiFAIZskHJJPTtk1e09SJtrMU&#10;zErRgOSGY9gD0/hP40DTNiMSBHGwiQZKlTgFvQEn0FRHE0nLFD5xUxs+CfdR2OMcmpzHt8wqW2Ry&#10;tjyZCST3GB2JHtUULDb5Ijz/ABsyIxOT05z2x0P9aBu9rGbeoBGCAiMxY7R8u8ZJIBz37n69qg8y&#10;SWFFML+YkQKxysNsh25OApPc4Ofw4q1MkbOqyBPOYgbWG1lOTyPfnkelV0jRfLiJG1kI5bAJJJyM&#10;dsfjx1oC0lqEhEbPuJVN2Bs4BPUgHg5/HrVdZv3syGQDbJGPLGASdinByeuSKnmjBnPJQhlLALgs&#10;TnZ16HH501VO5Syqvm3JOGkDBR1zyOAMfr+FVFJuzKir7m0kqyMMeSZGjZiQACc8YxnOME1Z8po4&#10;sgxopLM4H3QxxknPYcCoLZNm+Pa5Awu0y7iy5z378frWjMmFimcbQSxJchSQrY6Dk/y61rZGU3ZF&#10;eQYt45A3lMXYOJ+FJwAADnrx/P1pIUUMEkkj8wzFVAfcwUg5yMdO1STQgRoFyRG21UjlyANvUjr/&#10;AA9BzkiorQgvhUNuwCkIVGQT6kHBz0oWisC1RomLfACmGYjAY/MT0wevfOcn0qwFQRKrksEHzkN9&#10;9QOT+Z6e1VmaN1YLnbuO4KRuwpyM4+uOlWI5cmQbwQyMGjKZJAPbPUHgCmOwMCFiChCG2nfyDznP&#10;447+9WSofjcjHPzLwQPc59AR+dRShg+1VmwiEERRYUOB8wz6jHT2FXYHVXcBwIo8ZKruGN2Dx+P6&#10;VvH4QeiLTTbTEwbONrAKNqA9TjHTuKigTKu25g2CH8sbjngZIJ9AeP15p4CFoYgznYpDGNdq5A7/&#10;AE649qS2XMRZjE24A+YgDAg98HqASPzolsRGTZBNPHb7xIyxlJDHGSdu4k4wowcNnjp2r7V/Yi0e&#10;0uPib4l1KfymvNM8Cl7VriIsUMk8YCqBkA7QxBPBwefX4te3cBGIjSV5mKlTtUk8tj8+fx9K+/f2&#10;Go5Yrn4masyvFG+m2Fjb4iCo5eUySbDzkYRTjsR+YtEdFNXPuLX5of3W3EhjwItqAFXKjA91YZIx&#10;/dPSq9igniE8o8ryjuAYfK4zzgDkj1qzfSxGdzIXZljZT5xOQnABDkcDGQMdM1UhuIjH5BUCEqEE&#10;iPyxx8ufw/nWLd9T0IKyKM21Z5S7ERvkSBH2rIoxuyvpn+VTwfPH5sO3IjRBuU7SFwcdOc46/jTZ&#10;1CEOwJGcgA7iCQMcDr1zRGpZ5ZlmKwwoQEGSrN34J68GtFNbGv2bmuh4WZgh8yMiTbJgqM5xj3JH&#10;60F97RxyCWIqQVUvwVHYfhiqce1bfcZlz5ysCUCgZ2g5G7nnP6ZqwXjlYv57IA6q5ZtuSGHb0J/A&#10;0rqxDV3cS6JnhtvMkUMJSy/LgZXI6nnPP6VZgtnX53kCCTBKbCrbuc9sgAAc571WllSdLfYR5STZ&#10;VM7fmJH584/P3rRh8kxHzZPOktzJ5s7vgKSAcfgMDPtWbXQunoz8iv8AgsXrVzafA74UeGIliew8&#10;SfFTzdQkmkwhNnaStGdhP3kkniZSeclgOM1/PqkkEguJLiO5SNJCQyynDsuGBUA4GRzz6iv2o/4L&#10;Qa9BHcfAPRF/tiDfdazqcERvVFo4ihjR5mi44/fxqecn90QODn8QbG7jmaNZJYFuEhLzsJSrMjeW&#10;wwCxG0cjpnnk4rllG53037qO0gjdVDrKbgbVEcsuApb1JzwuSPpinxW7bUUN5IdDmB5QNxGD1BPb&#10;d09KwftMcKlJfONqUI3RyYdVznO7I2qATkjn05rTWe3Ef+kGACNy5ZgFRTjGcscZwT+dc04O9zR3&#10;crI6QCCfy4mkZjH84IwAQepJxz0/DtV1bYDAPnynEjOAwVSvGABnjOT07DJNckl3CiuzsmHdQoAd&#10;FCjA3HBPAI6qPz4rXSWFQokgjUqWJkYmMgbm+XpyAPXrmsnH3TRJvY6eNQm5CyKwkYQMqkqxBx+f&#10;WprVJnwfNmAUFQUUKmM9MdehBOfQYrHhn2FyhKSOMnYCuW6qTz0459z9a0Irsx7QrZXZEziYkso4&#10;OcgjGQPxArJxaG4tbnX2kUbhRvdQ5y26PaXRWwRhh6g8jt0rQigikkVlnMisrsY8AAqT0UDgMBgZ&#10;9B1riLe7ESpM3lszQxhwmQSVIzxuI+9jnOeea2YtQiOI5P325gEIOVOQAFyfr9DmuadO+pJ25iXk&#10;XEitthTcJTuIUYAAAOSMDGOmBip0fc+Vl/0dW3HzIwo245Ofc/0zXLQTRsyjYAShCfvizBOejY55&#10;zWnbXcTwW4WaKUJJgMk2QDgnIwOnGOfT1rnlGwWOpsYZJBCd8UrMBiQqI0ZyOep46nrmughVSh8m&#10;WNZY40BLMSxAwMnJ5Oc5xmuDj1K3gmiOY5TvU3RZSQwHAHPY4B4q9DqLrNbSOZCgClrg4Ukn1Gf9&#10;48eh5qGluB38UToQZMuTj5MADG4Yxg9OSfwq1EEjYQvLDmToYly+Dz06Hgd/Sudsr5HTEpzKcgRL&#10;Lk5yNuDnOeRz7mr0TpvZmlDeWjbJlkLEqDjO3Hp/Ws+drQDorUzA4OUGQUVxwDnOBj6jOK2IoynK&#10;vGrSOi+WWBDHHQZPBBzye2feuUWTy0KlZsMjhD9xScDA5PPO76VZjusFhlWKkYg24Crng5xg8f1p&#10;OTasxo655G2xv9qSPEyb2eZSCNuOMj7wJGB7VOpZ8sp3FgjSNMocAA/XuM8/TiuRS9QKqtM7CVny&#10;BKgYjOTjB5OSPyrcs71nVcSRuU8tlIYZYdvrgc5oT1NIpG/CkkaxmQ5mMgYuE2sp3ZwADx16+lX4&#10;ZFRTmXcVBAjMmWwOT75wa5rzHZ4/nYZ2skm1toHGd3zc554960N7BmyhVSAhEahoyAc9ByKJO70L&#10;OnilQ42yxBTjO/C4A65z261qQqWKB3Cqqrt6KRnIH1JyPyrjFmdArM+YwVLFkIA+cKRknngEjtWh&#10;BNHEsIaRQ8YVlaRBt5znA7n3PTINSQ2zsIrXLB98TOEwSPvEgnOMDjt196vxQgfui2AAMIVUquRk&#10;DPY4PT2rk4ruOWIursQc/vPNCnJ6M2DyOv1zWtbXIljAkkDxMQyoBgqehPqBgDjt+dJ9hR01Z08e&#10;f3QjcTOpIhllG9N3OAMjB7fpVpIgOWfdty0bkggvyWxx2VhWJa3Ubqm0FEJ4KSBSDuAP1z+dXY7t&#10;VUN8xwjj91tcsnHUHJI57UrW2Byvojei+VF4OQ3O18ggLwOc84UZPsalje18vYzghmJAG5iBn3PA&#10;44x61kxXMbyEkIytIVUYyQMZOcd857VZN5FG27d8+SVWOTJABHI/L+dbRehcVZWNwSWu5EdmZTIR&#10;xlDkHOe2Rx+taUDQMQQSCcYhI6rnnPrz3PbiuOi1mDJRfLk8tlaSN5MkAkZBHXHP61di1fZK6qFJ&#10;YoDIkLMNvUZPc5Xn0BrKTsaqOmp2sMUSqVWJpeASpuCAwLcDnjHHX3rSgjhjEamGFUXIIByFXqAc&#10;nk/4VykV8JELeSwfbgI8ZUk5zwc4BzuGPfNXoL2NAynG5QJG3xkkdDnOexz+tKK0uyPJHSqYdkew&#10;pI42l2iyDvx1wc+/U9qmjEYBDcMxBaSNwATnPB7jr+tc+2pWaGSIMq73CyK8m0knB5Hpzn2/SkW/&#10;Zm2tKNuCY2hbcGXnk4GOgrSLd7D5Xa5uD7PtUNsG5ck28YVnbPzcZ5XJ96ckEG0iVI22spYldqNk&#10;4Cj3zgZ96yRqASMJ5giG4kSKnyqAQTnB9Aaa+pQozAxzKZHUqskPVeQTg9s0rakmxGYCMfJE8hwQ&#10;txlgck+nXB/SrO5VAkHkuqqQzlOiYBxweh5P41za3vmOx2DajDc2wBt3OO305zVkalDFs3CUHAAU&#10;YbacdhjgU3ZaDszZM8XzbHGY8FdxwDxxz3OScD2pyTwgyFJGaREIETNkKfYnjH/16xZNVVBmNVeV&#10;hxE03Jwc9D1HT9arHVlQlnVvK3kbmIYk4yTkDGOfTtUiOkM4VDtClMD+Ekg9yQe2B60xpFUgqiKz&#10;LjIOAEPPTtzj865Q61l0xs3uSY5FQkbcnaMZ69R/gKU6yZGJj2k4TfsXcRjAxjOex9eh9q0jJJGc&#10;ots7BJ48Kx6g7iZMKwDEgjIHIFRySAlzEQoyowqggD+96jB/pXINrDRhn3Mo5AaOEuxIAJxg8jGe&#10;KRb+QK7uk6hAoKuoAwcYxzkjkDn1rSw+RHWCadixZozJukLARdRyenbjOB2zU8E7ZRj5e9ZFbA53&#10;t1wyj1Gfyri2lklAIZgjlQmMupUdyPr1/Wp4ppnUKFlVTLl8naCcDkDPHOPyoKSSOtW42If3gdUG&#10;VCY2scHj+f5U1b+N1ACkxrsDFHwBn1I4PH865rPyOSuyNYwT5eFyMjkejAkn8KWPzd5dyu5WI3GQ&#10;cqGwvGMHjn86CZRTehute7yNspYMjZPm5BIxjHbj+tG+AKyja5kLFg04LAevl9cZPBxzWNFEitE8&#10;mNkBxEVXcFypUlmY88egyOeTWhGyqu9cgDahQsCQTn2yR0/T1ppXZkaKyRRg/K33csCTkDt/+r2q&#10;MX8EbuFQs4YnYCXLMOGwCMA4A6VWEsQ3ACPywWARY8nIJ7/XNRrfx+b5cag7sGUvcqSp2jGVycHk&#10;fzrWMbFxSL51FyWEKPmRVBllIVgT/Ftx6fypTcysdpBb5VL5GAyBSAFP94cc+lUftauqH92iSjC4&#10;GMuRgZPfvRHfLtyA7NtLFDGdwXoDkjAzg07JESNKS5cp5gi3FyVOZADjnjrjPJFRJJeu6viMoyDM&#10;bPtAbt0744rLa8mVET7L+7J+dJIiQGPIPuMenXNCX/yebJHcusKBmYWRZc9CRxyPT60nFN6kRl0N&#10;eSe9Ypst4WZogNxBYZ5BwR0wKY87MpeJsO4Ij24wRg9Pl68jn2qj/aRl4b7UqgjeGgK5OemRy2e3&#10;aqj61aJ/Dct5C7m8i2Zwq+57Dg89OMU1FRLNNLycqGNuX2T7XMahUB5JA/POKe+pMWjVDt3R7mIy&#10;dwJ9cdOO3Ss2PV4SAZPMVWblpbco23kgcLx065IPSoZNTtduBMGDrkAN823kk4AznHQDnkVE79DS&#10;Bbl1B1Ifa5kYllQQyMqsBnsCOq9MjJOarHUSTIZ4VHm5aP5cuDnGAuMA8jAHqfSoTPa4MjbdseDh&#10;TgHBy3TrVRr6JCThRtbdkuEUFh2GeahK+hdk9y3NqERkRHZ08sDeyyEKCQeuRgjpSG/jhLQNuYPg&#10;qT0A7g+nbn6VnG982TIMCrsUMI2JzgYB5znJ5wO/txUP2iCLcjOMeaQY4yAxbG4kDHH3q3M5q2pd&#10;GoIwUCARgMcCSPA3dckdScE/nU51UgmLCKGBI3cFTwM9eQc9PTNZBnRZGJjCqkRIAJkcA89AOuP5&#10;ZqL7RZ5Mh2xMCxUGXlmHYAckZI49j6UEG2dXhbLySYHyqxKgHB6DH4jJ/GoJNTEvlt5sUbAbQd7M&#10;yvg4AOMZ4zn/AOvWGXhlG4tI0iqAyM4xtHQ4AJzng+uKo3BhHKgeeGYSxr95VPTBA6nj8BUOCvdF&#10;KNzYvNSgWHz3kyFRJBJEWYKMgq2U4x7n169q5xtWbaVeZnLIoEr8gLjGSD16cetYt6lu8pMR2I/E&#10;ccrbmVuA3PGR14I4yK568eOOEASoVLDadyspOfurnkjJ+vHpVhKFtSfXNQaYMouozIRIrFTuwOCF&#10;AHT5cA454968D8eaylrDNbR3Ag2KxkK2hZyAACqjPXecDJGc9hXXazdSw7riWcQmMEyiMklkHO4Y&#10;+7xx69K+bfFc0z31vFHcxuDeXSpBDYOVaMuflLluPuyLhujZ6dK7KME9yTt/BkUdzcy6hIrhnufL&#10;85d0i8qW24GdpJye3avZbHcXaB1UiNiTKiFkJ5LAbR0OMAdDxXDeGLaS3sUt1geRowRLI8YJWQfK&#10;d2TuPGBx3U4616PbR8bT3VQySDkrjJIXqO3NdTgjnq6m3ABsxKAMxqrM6AswBG/AJ4yOM1prIY3W&#10;VUX5jnbGcAjHBPoOP8OlZNusrCZjJtaHcSrROpyO2AOc4wCOOQa0yUwCibNzxhQ8oZznGd/PQ9h2&#10;qkuiOGXxF9ZGcSDMkSZbahwyliMZB28kAjPbI7E0gZ/KEkgEjGMMTI3J/EcDowOPzqNGJdl80HcA&#10;SJWIBIGFwBwQASMfSnxTgMmw20g3MQuzdu45xkYOCB1q3CyuOEktGZcgDKmGctJIVjKgAsVcbtoJ&#10;xwMnv0HrWBdQQxpcRmLB80HzllIcNjkZJxx1OPxz0rpbqEXDSg20bRuzJKkibThj8xVhjbkdxWHc&#10;hQqqFUyO+1Ukn3AgHhkX+EY6gdwK56kFJG6nbRHAXRDzzopSXZhfLcnIbapJIB4B7d+9ctdQLJGk&#10;juWLbv3svUE9AMDk5/EZrv7y2DbLYq+8yMIpPOD7RtPIIGVPI/CudvrcpvZJSoYBJ0UZLICGAbHA&#10;5Gfyrza1Nplwld6ni/iy1S6jvGilPlwuhd3uFDRxb/uq+F5XLHPscDJrw+xljine1kW4DeaYwVds&#10;qOecHgEA5x3r6b1S3ykzpIrQ7Wd5c4AwB827BBww/wA45+f/ABTYJpeuyTPGVF2rMWRNqKxO5ixx&#10;w5Zm+Yepzmvn8ww7lG6Ps+HsZGMnTbL1tcI5ikWbzBPCDCONzdCpAXnOCPmAwcZ7VYimmdZwhkEa&#10;s6xMHMau6k/NnBO3PGcZ4J6YrLtX8xpi8YExdwiPAQMM+BtIGNuFOPXIxxmtyzsxEhZXEsHlIgKq&#10;w2smSXyRnJ6EnqfXv8jXTg7M+2jLoWSPnC+ZCjbyyh22oUJK5cYyRk81OA8/mRvKwbbje8RdsJgA&#10;Ek5AIBwR3P1qdbV5BuWNiiStHu8gbCznLAgct0PTnilhsCqgwJ/oZZuYrYsrswJK7iOeSSPp6Vyc&#10;9upMm9iuAzSTRywyq0cqMIk/dyrGwJAyOc7Qee/NNiWKFCyRkxRMqRtKzsA+GAX5v4gevcitiHTw&#10;jsFtHdXhQBli3Mp5P3s56Z9uvrTksYTukVflALxuANiq2QW4PIyTnNYzq2CCW5nvJsVJxBb4ik8y&#10;YSSOAxA27TtGQSVycYHJFRMcOm23gX96vlGYh5SMnO3IGBkk+p4Fas+kSkl7e0VkDkM5h3yrtU5Z&#10;WIxkA9D0B71afRLwqo+yskQMj27zyEEjbuYEkdQMfQZxxSjWi9zTfc59QHAMhZVZn3r5uQo38MSc&#10;YOB0HTmk8p5M4RAqZIkT58DdjAGfTjjnn2NdHF4Z1u6eOKDThdb/ACiz24wI43DEfMeTyO3U9Mit&#10;JvCOtmIs2m6owMZCr/ZbuGGRjIGcngjHHY9yK0dSPQlxTOLnhRknjl3yR+WRjyACd4wygg5I2kjP&#10;akyTFKWkKqoYfv32GOPIGAc8jOAMdARXZHwN4mneBF8Oaw9xePsU22kSyBSMkdF4JDdB1JwM1YX4&#10;c+Lv3dynhnxBsJfa8OlHYSpJbBAKqFOfp0PpUOskTydjhPKEcMHkxxr5hZo1ck44Lt0HOSD+eaaN&#10;jYwIlYSlRdeWMgkgBGJPzAHoPUnHJr0Vfhj42UyKfCHiWaHZEZp5NHaJArbvlJbGDkg+n51fj+Ff&#10;jiCIzP4T1+0so0Bkur2zdQSGYsBgZVhhck9m4ojXs7jUtbHkt0wgFw0brMzfKv8ACeCOM+gyT06U&#10;xkjZZUvVhAlYpC1xEuPm7bCfm4J4716sPhp4nt7t7afQ7uC5tky0U5CElskfKx3YGBnPrU0Pww15&#10;uTbRupcCMSNvKqfvEc8gkY9eOlV/aMIaM0smeVBYZGh8rAfhn/c5DAjGTzxnrx/WqjWrPG+2d5g6&#10;bBLEWUgAg8sDnqCD68CvcYvhBq8xhbybe1ERAklExCQxjPzgDO8ZYcfjzwKVvg3rKmP7StiR5ys8&#10;jKyhVBGCdrcZ/vZOc9KylmVFatmcoX2PFXR42WRRGFeTM7RHHlrtILEHryAPlx1qN1LW8TvJZySe&#10;eotAVKEuwJVnyTng9Bz7Zr3WP4OeIH2RvGiO6hyEhI2rk44JyCSCQD2IPSrtr8F9SjuJQ8MUAlm3&#10;PK5wuWBILbQSSDyT749656mZ05bEqmeARn5VllUcllZhAxB/hOB2YYxn/Gqn7y5jRpFuizkiQCSF&#10;GZkIJXaDxj29Ouev0ePg9rUYjmULbbgfOR7kRswUnLpnAO8kEDJxt5HFT2vwb1ULHtNjEVVmRLqc&#10;FSRj5c8gkA5Iz3zQs1pxWppGnfQ+YJLdJljS7glmnZi3kQ3KKxfqCCHHy4YgA9MfSrLQXPmRxIrR&#10;IbgMjmPzUdwoU4J642g4POecV9O/8Ki1ESOLw2EYcKqqFAZgSMKuTw2DnB9OOa0U+BqssTnUdP0t&#10;mmVpmVCqMoyVB9Mk5zznkHrUvMoTdynTsj5ct0UyFZXijaW4DLFGw8wlypyDu25JGemMHGKqwBt0&#10;0cj+aZZC0cLo0xyRjBySBk4wvY19a/8AClIpDIZ7m1kGARBLHgOQeq/MAMjOCCD25q3F8F9NmKtN&#10;euZZIpW+VXQMCctkKeeBy2OOfWhZhTQkktj5Bmt54pm8xbxzsC7bgqHbOWOwKMb1IwPYUwK4kicS&#10;M8cj7Uv4oFCiQOwI3EAqBjvxyAB1r7Sg+CWm7WElzJCPL2r5LEKuCQccZA4Bz/OrR+C/h5CbiW7H&#10;mqEZGfcBIFBCqoI4PzOS3G4deKl5rCLJcEz4sS38yB3iubgjbIkckahUxgcHGTgEdeDkdeoMrW4l&#10;cwlZYY5vl82aMBlKkgkEnPoR2xX23b/B3wbCjyNYRiKVX8qWJ1IaTOXJAXoS2Se+6rLfCPwRAFFx&#10;bqscag3IjKkMu3gY2HGMnt6YqXm6tZCso6o+FzYW21J2eQIWLeagcoWK7PujOOmMevQUskJmjZXk&#10;NvMZEG3zxhXOAG5P3TjoO/Pev0Eg+HXgGJt8tlFM21CiTzLKS+A2QFQZyCAR1yeTUZ8HeA4ZpDZ6&#10;EIokBSRnt02KOCN7nkncWA2gd85zWH9qc2pLXdH5/jTppJQj2U0sksypBDJJt8ybcCFTDY3EBufp&#10;+LoNKuo5knisVFubdg06Jv8AOc8gB8nlWyMN3zX6Cw6L4NSIz/8ACOwPkCNreG0EMjBAdoUlf7wI&#10;wOPmz15p40Pwwk0TJpahpXTzWiHlBSwPCjbgHd3HQgk9RS/tZLcFufnja6PrNy9uzWk0CzELKksi&#10;5PLlyEX7rbSp5J6jjPFaX/CKX21lSykaElgssCheMDbtBPzMN2eQAdjeoz+gyWmiRBI5LW0LLGQG&#10;itEG3GTl9y9QAMkgnuetVUsNLjZg9jYMkzhkJtY1ILMW5CqByGQAev5USzNSWhUVc+FF8H6q7JFF&#10;b3hSSdhCy2ZCqr8ElicbQM8jpx3wKli8Ha7NcQmOzlt4ZEUyrtAZdwAcsFLehIK57ZFfcn2SxaNV&#10;azgit/LEuEJ8zg4zkDkEYFaCPZq7KttYEyERMptdwdUwcDI4JP5981z/ANqVIvQtxbR8HW/gjxHh&#10;A2lFWEgT7QLcKYy2V3MGJXB4wFLHPUdq04fhjrl9FKFtbh5JVURo1ixCFCS5wo4XBPX9elfcP2xd&#10;qK0TCK2wEjCqm1ec4BX19Dg44onu5pY/3iRyx3COCJgMsFAxwck5LdOhAH4qWaVXuQ43PixvhV4i&#10;acqYUtoY5QIZJVYOFUkKvEXTnA+vBNC/BrxRcmcF/KadmVLhbXbGZCu3+Low7t05FfaA1KMo5ddv&#10;zITmNNqAF85AXOWA9eNp4pw1JnKxxmABBsumEIODxkrnnHqfyop5hO9yVB3sz4/h+DHiVmXZE7m4&#10;nPlx7EGXXIyMKOvoCeRkjvU6/BPxDcrbL9ogiijSTzI1t2UO4wVztYbQNuPQ9civriSfeZJGLxBH&#10;Vpo5EChRvG8DBBGQSOOnUcVWla2+zqAEAWI7YraPahUluX2qcgkL6/N1oqZnKOxqfLZ+CutAxNIV&#10;ReBIsiIGACsARnODl/vKc/rWqnwLubhR9s1S0aVLdiqy2skRZgMbVCg8kEgEn3JHSvo8X4jaZTE0&#10;kIcAPECCV5J5IHQeuM0qX5DrIRNuDE5ByQV2AK/zYVQoJAUeuc5rmeaV1qmB86L8A7t5pvKu4kL3&#10;4URKHDYCgKME/KdwzgcEA5FXYPgK5llFzebHUyRMhYFV3H5nBByep5HTjGK96L3EcV0hCy3SoC0c&#10;VuVYnJBXBzz6ew5z0Ks6tGiPBKzlAHFtKScdEyOeoxz6mks2xL0bA8Oh+BunRRzLJcs/+sWMTTZb&#10;cGA3lTn5CM4HUAEZPSrVv8GtIt0XzLrASSTzedibOu75U4Oc9+fbv7VAGUsVV5lj3OsnnbgpDEAc&#10;jleV+mfWmxlZIRuCjzclgSNw5AbcOjcAgj1yabxtVxuWuWx5dD8HNAlgVhd31wsqhJoxMECtjpux&#10;lDtIPGD0OT0q5bfCfwqkTTyT3jKSGm2ys6CMDccADAPXgHkADGOvpBlxJmUhZSBIvmzMylQq7OM8&#10;HAA47d8UPclQ42ytLI4V0kfaAMn+EgdiOR14OKmWMrp7ivpY4g/Cvwk0TDyr+Ix+YEMkpYBifvYZ&#10;R/CMEdOn0qdfhf4QXyozbXJMch2L9pViykqdgUDG0Dd279K6N76WSZiUAO1laRtxBYdBtzgY47fz&#10;oZ3kJC/IoyXaKHbucsdx3Lj5s5z9e+axli6j6iszGh8D+E0dI4dPlZDIC5+yhgykE8PtyvIA5Jx6&#10;DOasP4S8EtIDa6a7su8tFGhAIK8lHHXJ3YzxxU8rAs8NyZpFJyozsYqQNwXnk8tyBx0+tnzINzbl&#10;cboztCRjBU9SmBxnJHP4VE8ZX3TJaT0KP/CNeELeGZBYW6kWaCZ5GZnYZxjLZw2OTsxwBVaXw/4e&#10;Z0gt7KLZFKD5f2dCi5XIJIAJHTg561tl4G2SbIozGWUPAqhVALEFtq+/X73TOagjdl8tyrhEz5fm&#10;c4OQMZPcgdTx2qY4/FLS5PIjNXwzpESxbLCGZY5g8qtFuy5XnI6uCT9ztkVdj0vT4YHittMt0M0S&#10;Dy2UFtysCDycjPOSMEgYPpUqXBVVDnaX2+YwIXKr14yepYg+9N+0uAwAaAKR5ruuVKjqAPXABH4n&#10;FarF1pblWRY2WTRrEYfmQsGjEojAYgblUdBgjtjoKQC1Vf3enhSmFUz2wBOWJzuAAJwCTnPQd6r4&#10;lDqyLGJSjs0Ecexjt6Nv/vc4P1HNORfnOTKyERqokbJVuRnP4fiaTrVXq2FluR+Zb5JcRSFmkJxH&#10;ncQwKnjuBkHjOc/i+O83OwQvPEJSbhbeI73ckHaQCAV4JH0PNRJGUUR7ogN7MJpH3ABsnI465bGS&#10;aWOKNUmeQtnIVmkl4Tb2GBnv1z2I71jKtU2Qy2NTmcTKjxy7E2Sm2AUmLcMb8+4Oc+nFQCWcpAhU&#10;RROzRxqbdQk/JJBBGSAz4APTjtigywxlgjRguchyvy5IJBbA56D86r5bzNzi4MgQrEFj2xg4J3Bu&#10;5PzYJ9sVcK9Rapg7E0ly8k0hkwkg+WSZQF8wfX1AwCT6GoIWhKgmZIyJyYQk4JycZHB+6eDjjr70&#10;x5iwEUSiZZi+53YEHJJ5AH+e9K0s88TCYERxOxnjichCm4bATjknaCQeMrTlXqS0bFZFrzlkWIMW&#10;IwFYsWbCrnuFyOmBntgVXWaKNx5WV4cmOaPe7AAjcMgknBOMg9eOaiiEkTiJpHwVAXM2XOckk4P1&#10;x7D2pZuXjZywHloU8wGRmIHTeT8qnBI/KiNSS0YrRLi3p2xKzyERSsAVhaNXJOAxyO5A/PkURupZ&#10;T5byMdybmCtuBPA5HBw3bAPFZ6NHhoYkf92wLZcsATlgT3JP6jHtU8ck8UzOhjR4gftA8xyVAyQQ&#10;MYBGFO7qeRVXctxSWhYjvJTGrSIkLJ5gbfEFVFA+8Dn3PPb15ok3v08zyQuHE1yw3qygcEnheO/T&#10;Jxz1icZKfvNsD4VVdScEEHByec+/Y/m0rbjzGwxXLFnLAICCDtLA+rNwR3qJuona5jYatuiArFIk&#10;jSE7Y0iwOQSmcDkc9fYU9i3lpBMUXllbbAzFg3AAdjychhz6YqlE8cUSsVOwl8ccsTnpgnJxnP1p&#10;2UJTMU4eNm37bcIVGcqPlHC8kDFZyk1uDaRKrpj97nzIpnaJow21nBGMY6cDPPTGO9SxztI7xyCN&#10;HR3MCS5YMBu2E4XOcHJPuaja6ncSLGBICSVxgBW4HzeozjOPzqPfIgXzF2gRlQdmAAyjdzkgjjI7&#10;irVWwlrqXJA6wSrHcvDvZHJ2iQq6kE7SRyMnGOnqDTTdNEHZWZBGHYt5QfaSeBtxktg/j71WSQNv&#10;Tz8wxKGkhikw453de3BH8qaXjjKJG2VILIPKZ5C+SSDx2yBjnue9S5czuw5Ey2ZrWETOu5JJiPl8&#10;ku3m7t2cdgRk49h7VCbv5ZEEEkkyLMBHLlcvtKgbiDg9Rx2z0qu+8tGyrNL5Zc4RAhKDcefl5AJx&#10;6jioZS8bHMryncd0ZYoApY5IAHGSV5xkg+1Ddlc6FBRLs9zcOiTi4RPKiJV1tkYrEoYL0XkAg89c&#10;jk8VWMiwoFNzGFjZvNSTcY3U9c4PJyp6YxjFQuIwXkDb1hnbesMjldq5xg4A64PPrzTl/chHlilM&#10;UgmA8pQCkhBIJPPGcEgD278ZOb6EyfYbGVwkiw3O9HRlgaTaxkUg43A8HHT8KnQCNmPJmEoaPfEW&#10;whyGG0jnnByT6+tIHVWQ4ALyqJTvHyg4554AwOvufSohdCQo8bK8STOm9CAFG3ow9ckdscitoczd&#10;xxknowyCuxRK0qFFJAwzHcQDh+nQnv0P4yZZpF/eMr7DvhXLBmJPysqjaRjHLe3emh52KqFhBEji&#10;SR4Q3B2gLw3O35h77u1MjSd8qZGVR8ibQoUnByc4PHqDW+2pWhYI8xCJSI1UEGckAA9OQTwR9fWo&#10;fN+6qbDnhsShFVlI3c9lLDHPpzTv3GWSVk8hcllcs2W5JXgZByoHI7iqSPEip5mZJdjl5YgBGzBl&#10;Kgc5L9eg7c+lYTlcGrosJdRvtWFQ6BmjjlcszEhjwp9MjGDng8U6OSF1UpumWRyZHSTzAEHGCT90&#10;5LdKhN24Wd1tpZSrsOEQjAAC4yc+vTB49Kal07MRiDyTa+XDAkHzebvw2exwxIHGSRTi7EqFtywr&#10;M0odSEywK71Cswb0GTxuz6HioFKtHkKkCFeVZsAt83DAD2P+9nNTbmlimkJZYwxEZRcIDu3KzEde&#10;gB7ZB7GqrFZJIv3qSCFi7iQLuA4BdWJyB85H0+tbOatczkknYdvtsKolleQ52gkMzOu0nae4+8e/&#10;QD3qRJ445YpljcyCVSbdjvSX/dXHJ6Z9ap7kTyoBHKVkV1jbftYuCMkdwdpGPpigSTBo4zLGirIE&#10;V3kwoRX+82SMKRg9fyrOTu9CHFMmiNygbDxlkIWSQEs2MFjwRxkMMnPXBqASOXScSs5iuS6LC5Co&#10;RkZzjrjnPstBWecMIY385dyLHHGSFQkYYAdySOT+FMdiGUrCGKQqgO0EKqkg/kQeuTW0JNKzLjG4&#10;wqZIlYw3LyMAG8tjIylNxMh4+X5R74JquE8wlfOld5SWCGEKrgAkduOSR9eaaQ7vF5A3MC7LIULG&#10;ORSF55zg5YcDt1qxzG7sXRY3AA2oWZju5x3Gf8iiTTehqooa77PMVBG7jBjDYQnrxyuecnrxyDS+&#10;ZCQHntSQkRaOBxhZCpHy/LyeCePaoJmljlkP7vabdw7QpwhDMCBkfeAGTjgg1HKVYyrFFEIzOQwh&#10;jUK7EMSSFXgAsAehyQOeaxakwSSQ9ZImLQ3EKxzxCUMs77XUZ6kfeAAYDP8AKnLtIUiZIUmcoqFF&#10;jUKTkYcEADJbJOMYpshkzKVV0zjdvIAVThQWVjyc9gOwqqz5G2XKSmIMVkizI7EcjCnHADe3HBql&#10;FdR2Q53cRRwMkayyPC6q8gTJPICnJ2kbhnB54znpVbek7tDFsDM53k8q8fY9cgEkj2xjGKkPmNl2&#10;dEAKogbAZXL4U4yOucAexqus29z8paJWAsnbAYgnB3HjJ6jp3qrWJkm3oQyYmbJaMlULCSNRhQeD&#10;gZ4OCcn3phMcgaWSMZa2w58jMa5G0gg5GMc89c56mmIrYi2yNPLFAGWUx7CgzwhXncyg4PrgmoZp&#10;13OHJQiVysbDaijJUoAR09unSmwUeXViTeWftB3kxogKgQhlUEj+EcspBPTnpmqkkyRPKsqtGU2q&#10;iyYU5HoSee5pFuRcIVLQsqyyMFUBTKrAcgjqpBGO2c4qEP8AKczKZg+DIUPlgnoShPTj8c1NgSuU&#10;r11ZDtgeRkRgIfMwHLA5TOMcgc56dKybhnu2aKCS4jgjYPtgTapJZiWOAMrkDdk8k/idEQyLHF86&#10;2cUTqssUo8wuvQkZPygkgjrtxVDULTypEDxsbpyY0mubQsiBtxBkIwCoUtjv+fPdl+D+uYmNNdWc&#10;2LcqVCUorY57TfDn9qXJnn+ztNbfvbfbsIjdnfeQQeNwYjJycc9c112naddaFdNcRMzwiFWeTADR&#10;L3bJB2jC4BX36V1fhbTGsbZIbmJAp2G4jhcKUcE+csZIxjdyCwyMGtnXdEcuSq3KwrMGgaZwWQth&#10;l84xj5h+QyeRX9Z5VQo4DAQw8Fsj8KzbFfWsVKbZBDMJcJIwjlKMdrJ8hUtwCPXacHg9a1WMiqSu&#10;AWyJNqkqSDluhGRjPB4rzqxlbTL+GNIvNa7uJWWZpsAK7gIMswKjIc4xjgY7Z7hGSaC2mt7u3MEi&#10;ReWIoyylQVJYsG+YfeH481rKLpu54qmnoasf3mibyhGYwIiJDvJzluP4cZUA57444zqQTBp96mVH&#10;LKSd4jT73JCEgE9QPTFYheHeVRwiYkVpEccSEjcoHdsk9e9aiRsPJcJtUK5nHDu4GfusBlefXPf6&#10;100ZqWhlOSWprK2FiVisjGZmBjXJwVJweOo3HinMZEaQhsgkZTZkgYznkc/n3qJFjIZGcRhlOFaQ&#10;btzLxg8859R24rRGAC6xyAGNWlZTvBHJzwBtAyRz9a7oQW5mpLdkEoUqyqFZ3jIijMhUOygnAYLk&#10;EkgZ96WXcknkEsVIJhUOqkKNu9sjtllxSTOU8xpTKCsISJoujJxsBJPAAzz3ximM333AONwCxLJu&#10;BGevIHJGDj371UmktS7JsrzJvKuBG0oCmFW46AAY54OP0qUc3JSWGdFYxhDGCSNqg7iR0OVOM4BB&#10;xUR4QpHMJJ2jDGViShGewPQ7QRx65q8N0sixCVxEqqZ0jUtG5YcAAn5QBjI5PTnBoi7hyq1i3Gyy&#10;orO6xIQTvOApU+ueOh/TFWIXlhCr5s25GTydj4fBHHX6GqxZRFIWBQHCbpWByBx0POcH29qeGMbR&#10;pkQKIAFUEE5GRnHUnHOfYVTBRSGtcER+V/rGWaVXi3EsoxglRjJOR2HI6VSllCsULSxiKUATwnap&#10;GCQvQ8/XuRV4uZFwrSZXl1bkkHIGG2n68dOKzCF3rIVLiRA4Jyybgcg8HIY89OxrmqVVFlWY8z+Y&#10;pAuIWxb/APLOXO0kqVJA6EYH5U+VmuNm5QXSFQN6IFwQoIJXO75iTnqc4qHcQql3cL5OAi8klgRz&#10;xzxzx3p8UmEiZmaBn3Bo1yqk++OuNuaIVbsyqKzB3jfYhO/azBQ0PRQD7fdz/IU8K/7txLLEQ7jY&#10;5IyR3BAGDj8xR8kbyk+YB8qqgBdWcAkgDHB46dP0oXYZJFYh3WSIOu8B+gKk8n1P19q7FPTQx5UZ&#10;0g3owd2ljMYUbQwI+Y5BTHbaPXIHPviSo6XLOyh4J1KsjplEY7ydpAyAfyGB0rozhow3mkxwEyFS&#10;rlffPPBwuOPbPFZ00JuIkjQQ3CIDGJJHySh+9lsZORgd+hqHIFFGWm6CUFTdbNghSIwoF3/MS44L&#10;NliDyf4RgDnO1uPkukkbySZ5ZCpYgZ5xjlQGHH41j+X8qQxxwkxMx8guTtXJ5GehJ7+hrbs3hnt0&#10;RGEnlvhkR2jwEIAGO21lI9xkUJ31G3ZXY7a38CbVXAf95g7cdRxx6/gKl2bsmZis32REDMhDswG0&#10;7TjH8PQe+c1XuVg3vHJ5XnIhOFbCsnQAkjO0nH4irkY8kbyAY5GkCxByxRSeG54H1A9KDGVTmdgy&#10;saxQgtIxmAWRyXUMSCGIz0AB49qnQ5LeUiuFLrEHkwkjEDaSxJOCcnp2PtUaKg8oSmVp1RmiieEF&#10;ZHVgMk54GN3HPp3p0e9ijKjRu7K8iRTAEYwTuIbBXO3P4e4qJwa1RtH4S3bo8jrKqrIFUL5UsuEk&#10;G7PY9Tn8hUiKPliRt3mLszKisJC2eAccduvpzTIpw0aPGWcIu5kjfByxO4ZAwTnHBJxV2Eq6vbtD&#10;OLgz/JJLLwYwCSAu3JONpDZ4weGzxpCV2kDipDgGkeQSSwohjby0MKgIzKA+eeuSee2eBxTpkihC&#10;MSqq7R7NzBQHfAAJ75JA+pqeN0hYIspEkT74w370hhgleuCcY4I7n1qZfmJRRJGItwfc6uFAAx8p&#10;yQpznP8As9a6LaXBKK2KyAIGAgCKXI/0d1O45yTjPYt+GD2qBhynnOT5McZnjikIcKMZYDd0+vHH&#10;fmrrwoszsqRg7SEeIGJQpZQMAHk8Z+pzyajLPdPG1zPLJLbQRoI4lCqqpGFVB1wMY49iTnNc70Zo&#10;pvZASzPC/kwpJCuAJn5UlScSKo6jA5yRnPWmljlQ0zZd1jjhY5dnODnIwBx2xTSysuSqZZQzvHIV&#10;y5JAU49DjBFLJNEgMcsqIzIhYz5w/wAwUZJwCenGc5PerhYrmW7CQzLHIxaNozF8skig7c4J6exA&#10;/KmQlHEZQlWI+dXXJ3c9D2AOemetIS0cTvnEQIIjlyRgYx0PzHgnB9eaCAzuVJkQ4R22lgo5yDxj&#10;Hv71XOkQ2nsSMqyoR9maaLcyTc7lbKksvA+Y7SDjrg1JEZQ0jpNL96PvtCsvJ9wcj9BioTHkPDNs&#10;kRwV8uaIgFtpypGPQYqwTLLHEdkUX+kMzCCFVJLKMqSDjsSMY6mnzdTCTaZKivMm2JJI1ZCJYZZg&#10;QzA5JHHr0B9euKaxdmZyDCEAB8xsNy2SBt6HgnHXpU0BEQeQKFWV2JLP+7B47k/KBwTtHX0FI5ml&#10;8ssHbMihPKVcAnJwx6H5iTntgDNZfFImUk3dGcwdcRlNpMoe1/dF1dd5CuHKjHC4I5Ax78qNsOZX&#10;kVtzqGMUpBQqScMegGBj35q3GGLk+VE0sQDmaKIqwyRlSc5YY3cjoabCnlokKJsRUVVw5dSFzxkr&#10;k5wvX0x9emEeoaWFMkLMmCndU8yTJIAUnGD1HBwPfNPJ89XRsxSSMgUhA5VARjGGHGDjjvjirG4u&#10;Iy01vE8aFRtTZkY4+Q9DnHPembXYBWj2SrsM8cuFJAYEE4PBBJwfT2rRMzmpNkCttEc6rcmRoUVG&#10;eQhkXIAOCc9R2+tC7BMXZnKuwCLHuwCMbyoJ5H3jn0yKkRCAiSDjzt0kvms0hPyg8FsAYB+UYHJN&#10;NDbVjdjcqo3qzvLtCxsTx06A7cY5xW8XdGbTJVjXzNigsy7iHeNgpRsEqO3GzP41PNcQJKUMiYij&#10;w0TqSwbtk/3eRzUDIfISLcxMsxKtPD5pwM/htPI59s5OKsZuHXEjyTs4QFBwDHkheP4QNpAHp7VQ&#10;2mtxJYlSF1MRMa4dAkjPvIO4cDqAcHHOeh61DJ8s7RJIXeNw8kMVszTGIkFSrDHJIbAOcD0zUjvJ&#10;y6rNGDJKijzijqTwu0kcEAE5A7jtVzYiz7lilyLmQbVk2jJwBnJwTkdB3GetS4pu5aTvcy0kQsuC&#10;QpYqpCMyk5PyD5egO3JPp1p7xhYszuY44yxDldqEsMORkcc4yf8AZGKsfZAky7fOfeGK7pztABIO&#10;31YBSPTrWdeSOgTbHiMgASFdkYGeQMnrnrnjvQko6FSs1qV55FWUwps81WiUqjKA528KGJx3YZJH&#10;LGkWWd48qlu7AMXjEoYqcqFIUnn72eM9CeO+X5s6TJtic5ZXCW6qAVyAx5PIC84HpwPXZt2lljgD&#10;FpopA+VVSG+9wTjtgHP1rm5m5WRSdtgmRbgMu9bYRQETMzMwDDCttweuec+hNRJ80SrJGvMbFI40&#10;xk4PygDOcgjj8TUzPEsNy8lxHDBDzL5h8tGYuE+XJ5f39Mmq8e3eI3iKyCNCQtwyyFgcFTzzjb15&#10;z9Ou8Y3WpnKfYD8isY1RRGymXZyMEjJCk8k5OcetO3+YC/nOIbjJZ1VlATepIAB7YI/OkkbzC24T&#10;OQ2ww5HAAJ69jtIqi4hjZ1jkkSUTMyK3zMSSTk4GOQfwxWl7C3iaSyB2jkDFkwz7RFuZQMEjA4bn&#10;Ax9DmrUTErDsDqoG7KphkIbvnqPb8qxHMm9FLTBPM2sxmVSXbaBgnjk4H4VrRyMS7HdFDFDkEAlS&#10;AWGCcYYgqeB071rGVzJplouCi+aJcw4ZcxswB+vTp27ZFIkRWUp5QZxIBFKeA2SOgzwBxgn1NJBt&#10;eO1VmZyYgqqxUqCwHyEg5YkE9sDHXOKsmXDxxusYDyBdjW2xlJIIXIPzL97j3zVhB8xUg8xwDII3&#10;Vt3KjALBiCNpHHGM/WrUXKzSeWWD3BJRUIw2F+UEtzkc5PrThEu+BwJGwQysZCTGB1BUdeQP0PWm&#10;b0Uja0uMArKkpfLdSuMcDIB/ClZG00rXEjEipFM6mSaHaHNuGRELfL8wLfdwDjGeaeItmJI3j2GY&#10;rFP5THzR/ECDgg9DnHPHbmkAeSNnCooVh5jSncxAbHDf3uf51IQDiTKmWJML5cm1dxbjbwAWIHU5&#10;A3e1ZXszFRXNcqfvpIx5jNA3AeJXVg4AGFJB5GMHr0GKwpjM7rtWaZXmIVZZfm2lWzjA6c4xx684&#10;roSJAFUeWCGZQXAChjyAD/eAz9eTUXkvI0U8qYTy2JIYbNuCOcdMbu/cVNWLbOyCikUoW2RSx7pG&#10;lER/eW0gWUMc4ALADvjnjJqUmJzb+Z5+53HlhE3hmIycleCADjjjI4PIqW3zJFGEYMZA21ZnJ8sM&#10;BncB7jH4cH1j8t12MXKRI6skdxIdqnYqgk7sAnGMdPpUUadmZ1EnqhWO2NjP9mchNkkvQEvn7ydQ&#10;CB60zYrtvA81JMCbZGA2xgxJwAcnf36/lSSCGJGmeWKVSC2JclRGMctnrzn8CKmIKSgySCNI5mKD&#10;b82dpAJJGc9DgcV6MbJHFN23JQzbHh8yeaISODGFJQFgAfbPyAfn61UGIJJQ6uIwVEgAGCQTzn1A&#10;z+VTjZJI4HmJGyhJ5jKyKThsHKjhiRgHtnrTo4QIljRWVnTa3lSnbtwCN2T1wvX3J609ASuRPGf9&#10;cnmSySKqym3iwFVc8A54wdwJ7ZzSQ2RIXaN4MY+ySSL8wwCGxnlsZIz3685qysEa/KnlPICd++Tc&#10;CWBydn0yMe5ParSeRHJ5oYxmMMflcEn3UdgCfqCB2xXNNXlY0i7q5XWBLWCMZd3DZjmWB923nGAB&#10;jGM8fT2quINhZD8rpIoit8HemV+Y5J54yce/etNQHVo32zAodkaS7y3Ofl5/ulR74NTqqXU7ysLe&#10;MO25gy4CZwPXjABGMd/amth2uZMiBntgULNsBK8o5Xk4JA+8CB9KsW8YjG9lIDcoy7ijMD8uVA5+&#10;70Hp7VMEdliUB1dkJmJjAUArkk7c4wx6g9uOuakdIn3yI0kzOhHmKpUYT1Pf+Lr+fNMHBIgZJo/3&#10;EarPcKCxikXaHwTkE9TgE8deMcUsctwjK+EEMw2rOiMytECwjb5l45zn06VWkknXzPMhwDERHGxC&#10;M0ZZc7efm4OMjuR6VZiL/PgFz55IKyligI689s549DQkk7hpfQIpAz7ZUX92qodwUKwUZBGDngPj&#10;J6/jViPbChjaIwSLhVZlZ1QsCQckEYJUDk9QAeoqFYpZItrRzvvf5US5O5FAwAWB+/8AIPmB6CrW&#10;2RA4dSFDuxUDLFjwXIA5z0Hc4rSMrKzHypIplH5f5i0LPsaPB2qcj5yR1K+30qCTAa3EDeYEGBFG&#10;w27ecnkc4yDwe31BsTm2ZZ/PZke3faS+QSnK7sbevy49gT60wxRuZhJJLGISIxAMoC3mKFCsMY4w&#10;cnqO9a3M5OLGNJbDE08IPyzMwWNjIVAIHCgl8YPygZO7FT3MVnGXglMTN5bIZLYMgYLyNqscgd8d&#10;s80141eMMxlY+cFBK7VjLtkLuHB46/nS+ZIShwixtG6lQAQYvmwwIHJ3Y6/wg+1NSsRyRk7ERgk3&#10;GNxcw5QCeFXwSrgMN4Bxg7RzzyBSOfkZo3WJMqJJBENygDIw2ODj+VDPKpkE3mCJWAZIsZiiJ4yA&#10;eOhOT146Cq8bs/7uZf3sSBpWExEbJkdfm55Kcf0NEndi/hqyLaQDagiiBDgtGUXcWUKWGMcHABOf&#10;SkiMbyHIjV1xguuZGbaMcZ+8F56d6h3urhZIvla2jCzQsQ6LgfMuSQNwJx25Boi8sSIrb2LwlzGV&#10;yQxJBP1wCPXk0k7O5E5SkrlSOIP5igHchKsEmBYgBeAu44AJIH689ZS080vkxJbkqruDK24bjgc4&#10;JyACeAPWrZkKxI2JXaNkMccsZkCu3y9CewIBJ64pkKHy2+eZDBLtkMcuwYRwBtPVRuI69e9dCZgr&#10;pu4scQwFZZVWEkpO6DLKMKWJYgEdCT3HSq1w7SSJLMVEm8l1igVFYE5KhVAGNucYHfNWZ5gOI0Yw&#10;uFILFFHmFQTjkllLEZU9lGMd8zVpoNNkmcvGs3DiNvMkcn+JeQNpyD6jB4puF1c2k/dSOO8aXkUe&#10;iSR2xtTdz3BYOku1nVQyKu8jKBjJkle49q+ZvCOgaf8AFL4maXpt5DfJ4U8Lu0+s6NNHDNGJJ4po&#10;rdpoZYzHLCJk3CMfMcMHAFaHxZ8e3QtXuI5IWmSIR2dppsDvLJKTIhKQhMyyglCqDIYZ/i4PufwI&#10;8GReCvCFtDLCq6t4ihutQ1i4NjGCHfY8qIAx2NueZiy/fw565pUYOEnfqc05Whc9zWJLSC3tBuwp&#10;ESxXihkU5ZUZsLnhSv5GmC0fdGfnYZbf5LbohHz90EZPT68joKuoYViVo5iqxKA5ecOWz6k9Wxk+&#10;vHNUrrbKIUkWR43kAbY4aNYwCS3y546ZXnHAxmivDmWhdOqZFyWS2uFhZ4ZZd4nRGL4JwxAbHPIO&#10;D0BNVo1Z40gAidJIfLmVywKE53YfjpgKT17+laM7oNmzJeIsPKjHykgkZK471AltBG6hgJHed0EO&#10;0FEBJJwGHBIJyfY54rhjScZ3OpTQ1413IrPH5UjxMgK7GCGNSQNpI3AlunbANEk10Y2i33ZijnG1&#10;pEyCUChiST3CgBvYZyKtIYnVSjwJ+4cIskgZXDghgCoyAvy9eP5UxlWWRUeKznZoGVo5TvyHU8Ad&#10;z0HzcYb1rWSvoDlfUpS/KHEwzFNvOeoZGJHPGCQQR7gE1PCIDN5MjRhF3Z3MS4DKxYKirg/w8c9/&#10;xiO6MS3EUa5dY9hChQCvfbnpznj3zxmpg6eY2FwpZcySINzqAAOAcA/e59Oorn1KikxskU7SKsbv&#10;iSfMhBU4XDDdjb82NwODx37Vet0jjVlYoBJI2HKgBXPJ344OQy+lNiTfIhZV2SMjSutsCoVVPqcg&#10;deB/Or7rEtwzG3uNyIA8sx/dBSACBk/eVRjnoD1qk5bImSgtRkEIij5YhVbBiaNHRExzsJ5+YZyD&#10;07Vqw7ZX299zM1uxCiRSUIJ2845ABwCME/WvHEwVhESUdCqJLHuYRlcNz6AZ47561ftSWVZV3SIy&#10;IFkaMIW5A9eQMfpx3rqp3sc1VxexPK8yiVQQkJw4ljjyBkKGH0wpx/vZqBhG8QhIDuyOwUgD5WCr&#10;xycdecdjV1wkiqp8ssjq7qZiqkj1A5PTp+BqgzMuYtoEnmLGAJixJyTgZxg7V68dcVo5W0ZjHR6E&#10;ZjjIA8xoQXIk8qFQYkPBJweBkNg1E/74wRr5ZkaQiYKigoWBBwQMAENjn+E85JpoMJmNwxRUSZYp&#10;5Iox5iptUqgOTweTzxk9KkikQxHfOXXcqTIoyAcbjkAdApQYGfvZrnl7zOiC5ie2DQO6PEpV44x8&#10;krPJtUN3I9ckEnq3arCufMieSQRrHEhUSoSVZgwBIxgjCvwPSs5yTIZ4iIyWdo13N5YdupZeM4wO&#10;PYd+alS8t3hfyzvSRdpMS4j5I3MW3ZwSTkdfrmi3RF1IrZl1EzGIiGQRuow7YYOG5JyOcgDnnuKQ&#10;MDENx8uYXaxxxwxhgAfuLlSckYOT6kDinRExpwJIYIVVl2IQpOCcfMORwMj+tP8AniYqJHVJJiyK&#10;IPLCZXDIVPOAcdOeOgzW0YKxkmkiusYi8z7QLcyGWRDF55ZWJYlVOcZ4II9N2B0qaJds0+5ngVIT&#10;Iz+Tk7s/ewOQQS3bnFDSsquYniLMHG4qUZAgwpL7Tt5GcjLDnPWkeVHUSJNIkQJZ8IAGBTBDZ/hO&#10;Q3Y5A96rbRGc97FhraMRGFXYuUdl2wFWQAjC4OAuByMD+IEn0rpGPPXMlxHA6CR/JkKhVAwVwx5B&#10;wxOe44qVDGYpRMqm2SMBraVMu5dgPlJPOS2cd/pU6FTvt93nN5zEBE5IU8g56Dg8HjNNJdTN0Y1F&#10;qQhnUKSplJzlGZlKZAypBbkZVfTPH4wwzMkkax3E907RACRtrBzwSTt79AR04FM85pB5iJHvd2CF&#10;gCzr0JGT255+lSJIqrlZLbBj2qyMWJXALAjgnoDjsTWUmtkTGHI7IihnM3zK0U8flQiNlmaQ7AEI&#10;GC2RwOo75+hu28iiC3Ja8eeQyNI8gxkLjCjIzxg89+COKrLDtMcYtyzQGMJI4A2rtxu3nLDAOODn&#10;J+tSQvEq2gSG4uJZzCkYNyrOqMQGDMzYJAYcg87TjJIoTT0ZolfQ0HfayMgHmIoBZl+fG4k5AAwe&#10;cZ9qbaTIVieEmRpVBjuRIiliMnCk9clyPQ4FJbXB3W7Ce5t7tZH2TLKIWjXIOQinaQpA+Y8njPOc&#10;yWzR7YA8aGZtpkdwFbbkkAL25zxV6Cm/dJizkgsAkrFQxeQEKCcrkj0JPB6YNZLSSu6RQB43RMF4&#10;22BZCoJ+YfXp3zWtsXyRIQjNLIUX7JCFYNjOSc5K5JPuaaqLv8rkysrNKgLMTsyevbAB5PFRNmC1&#10;lYxlSVl8mdZBtLGNi/llgcYORyCF3de59udOMRiNMRr5RHzsWO6TOMLgnk8cE9c84p5MLSl4shwx&#10;VlRVLxkfMc44KckZ+vWpFK3Dx71jdWfEMe5QhHDkquflA343NycEDis5TaVmdUYKxWQeX5fmHZPP&#10;IzSCCLbvI67B/CCAcdavFFMc8TyCCSBFCfKP3TcbDzyeCapQ7Hi3SSRbXZngiW5yVbgbCOmQoX7n&#10;HNbjus82DbJbeYEMcEcjuy7B91mONxwhP456VNPuZSg1K5CGRmZsmUuSp3xlQVUYO3HJG4NzxS5M&#10;kU8gxkxNFG+3gDkctjBGcjJ/lUb3EcCRFwzyJkAx25lKyDJwwHOAPryR9agiuIogxHlGVpwoRFaN&#10;lViQq9ACMj8Aa6KkrRJltZnykkE5wrkjy42C+WxUhgpDMwHBG1RxnA5p7OGLSTIjcKYoSBGu/oCQ&#10;Bz1A59efWmeQZWiM8gj2zAlIRvVyflAO7nIBLZX0weDWRJFqsd9EwJjtYLaEXMaB2M1xvjWN1cN8&#10;oWOJwy87i5PGMHkjUujy6WEjhm0ne+rNqLzid3yW43rsGwgFQ24cg8D5Vz7fWuU8S+GLbWFhvILz&#10;UdP1zTpUex1DTJMSICythIi/lhSc7iwYsBjFdcEWXypFaRpXtGmtZH2JuUkKeh55YjA5+Un1prXE&#10;cc6xQvNIskAljmazCgDgcMTjh931xnjpXPUqa6nVFqJmeF7uXULaF54niljQR3FuSWBfYSCr4wVA&#10;yMrwSw9M1tW7kyIZYWHAExiUbnJ7DJwSOOc8nPbrHGqKGliheWTeHZdgMjKAVwN3I69R71m65r1p&#10;oOnya7JueytLWb7SLJJJHDwFw5CMuWYeXztyMkY606cnc3vB+psSJujhlIVleWM2su/Kk7lzg55I&#10;5z7E8VUhWW2v55obyW3dVBkjkAJUqQdyt1bOSMHhcA0lpNHcM1/mOdHRVM63WLcQffjk55D/ADL8&#10;+BkEj2q6fMknkcW1wjJcERI6BTtGAXwDyGCg/jXS22tTklFKZLbs0jwpHHbo82diXMiBlbgnq23A&#10;68/XJqcq8qM8iJEY9gXazozEBT1Ddc5PXHbGKgtpRbtJ/rUjeYKg2CNX2ElW2sOec47HJ6ilh+zL&#10;EsZkVzMyRCWS4ZnIwqqmWbGcgjjkk96hJxd2byn+7aRGXiIDoTJAVDYDlQWPqSPkY5FIiwRgDyDA&#10;ZJNqbvmJAYsB1wx5Oeg9qeywGI/IfKdVXa12VkZwzBtuF+UDCjGefUGoYb6S3aeGKb/SoQSsUa4c&#10;EHG0A8DBHr6YrVu60OJuUZ8xej6vuXCxAKjRykgx/KcHDHOCf1p8vlxJOpQCSREIVgXBBADHIPGR&#10;zgc84IqMfuXASOePcyRGJmVnAxjBBIBAOCRnnHHOKxNYvntraaFX2XexSxiRi5BCrkKDycgkbfXF&#10;Cjbc0ac1qdDp2taXKsdojR2TzECxtigBkVMn5DuOVI34PPT61yvijR/NW5UCaWe1uI5rvzrRpFik&#10;eKNPMdGbDIEVVK/7Jx0zWJb266VcJ4ggeD/QNVt4p45r1DbIjkIZS0pUFE4O0Ek4O0MDXp93YwXU&#10;Md9Gd6yWKsxDO4If+Ji/TdkYxxgjHFc9WHMrmlHD0oy1R5T8PdfutO1t7MXUFrCtwIywnRmS4BCp&#10;hSrANkx9eSMGvsrS2WeWPMnnToFP+kERqu8noGOOAPmJ6ZzkV8M6vCLDxBJqskcSW8tvOY/7HLho&#10;0ikCxsuxQyyPtEjHDdWw3TP1P4F137TYbJX8ueC3XY0LEtKu4nIyM4IVdo745rkWk7HoNLY9WYpD&#10;EpmdCihHDOADjeFZgCepLHH04yKnUmFywdJVM7sFRNoAABOCpOSGB9/bvWbCRuiBlSXbJNK73DM0&#10;oUBTtOODjbxwDls+1W286CPJXYDJtMLQ+UqEEg7gRkHIzz1rrirI5KsUXtztkDcnnBtyRkkPhVwA&#10;N3HTnjqKkTeBHtdSTCzAKmRtJBPPb7o6d6iWHLu7Zik+ZFG9QXXaepweM/jgdqmjUwxZkikCQW5A&#10;3MY2dtikHPzbSPcHIORjpWTm+b0M4RtsIUMapKXlyHUqXBWPPLAuB2yMEA8/TirIb52JXG0AS+WA&#10;rYwcqrAZxlvx6VWz+8WaNjICzlIyV3Dtk5HTJ+p2npmngNMdq4CMGKXSJhN3IGMjB5AHHetlLmRa&#10;aWiJWXdDJuLofJdWKrukVgSDkEckZXIOQMinyty5hQbQoWPyGLHIwGLZ6H0zjvUJ3QhQyF9rbvIK&#10;+YE3FjghRjbkkc9c4p/mLEzRFF2ucho2JDMD0bgEkDBx7mmtGaK3QnYuuxxujL5XN1IUQpnnnGCA&#10;wHPsaSKNmmDlWTYuNsqbWA5O4n+6cDH1qKBrYMVOzzgXKKyfLuPJJBGOcnnvnjmpyUYPJ9otfJaR&#10;DFGysjBCowSc8ZOT+P41te8SWk3qOL7TMgkw2dolMixbX6BckZXn+XrUyk7jNDMCCiiPbcbgVZgT&#10;x06d+owe/FRjZvKb22RADc8+cDAwQ38RPBBGSKkEZ3eXHNcCOM5bysMFVSApyeTnBIz1xUchWxIY&#10;iWXcJH8kEuY3Yox3FlKegG0YB68n2AoUyBAJGLOGXcy5GSfmJY8r29BVaMs3luobZKT8/nNtU44J&#10;55B984I9KkjZV810CxCCMhZZBuBLAAjDZ/iz17+1TJWZMpMlkkbOFLTLE7nmXADkZYcdB90cdMEU&#10;75QpMsLKJojhwCAp3bt2B1GT296b90AGRY0Iw00hBKKpwucjoS3bqfwqTbmMBXj2RwkSTKrKVCno&#10;Dn/Wfezn1HrU3sZasfMRGGhklYyYIKRhgWKnB46jJHA+vpUpI3eWNpcuUCS/IoxnkceoH5io8SIo&#10;JWGMRuRCyLwi7SFznpheD/velMRopWyBG5BDlEGCmT2z26cUJ32DVFhXiOQtyZvLY7Zd5CgdM8nB&#10;HQEDp9aedyRpjcCHYbNg3M2CVCjHB7475FND+aIhLuwobdC4YDG48nAwAfL4OT15FKiSYYl/Mecg&#10;SCGQSEEhdgBJ4wpzk1vGSZabtdiK2JAmTicuFUgCPdn5sAc565PtT4iqHecuPlCqAzbyoJAUAE9e&#10;56mmxne6yCWHDKWiUjcVGNuQR17dPWmkMqmPad8okUBwfmbGc/lk8elNpNWMua0i0hYDG8+Qwy8O&#10;zaeZAx5I4PQfgasfcZpCsZUFXJg+TDEnOQeuQuc9selVlY3FyPLdpZN6uyby7AYAJyOvrjpU8iiZ&#10;W+VikqhQ8CAEschSOvA4HHHGMVm4Nao2hK6HosSRxCVYsKzBdmSWOScAnvgk59cip1ExlgGYxvA4&#10;NuV83JA4G7j5gBn8ajJxKoUKqhif3MYLKTkA4OMLyRTFZUdmk8xQWDId29sMACcAnk9h7VtDV6nR&#10;FEzfvo45GaWCOeJGheJssehIyp6EDofXBFGVPmwSo7IyqsarIUBBIz8w5PTt2FOViAwYMsiNiU52&#10;sxBJBwPrx9KbLlRE2D9n8qNn82BSF5AJLk8HDA8+h5JOK0ckiJxVtC15khaRpGecFiGeJNzKevUn&#10;rjA6Ux8+WUjZZdrszgglVViCCwJHGKiEkiyOjKQvmNH5iNtJOSFBzzuwPxwCODQSkjLEEMzOiiRU&#10;xhmVeTknIbqT2HbFYNJkJcuhf3YLoweMKSCNvyF1KFjuByATnr/dPXu0CSOSFykZLRkRxuhaRwyn&#10;cNoXAIwMc859qHuSoVn+bcS4KSAgqM57cHIAyfQ5606RxgzL5a4iQo/+sXbtyD+ecenSla2wpSS6&#10;gm4n7m+OHBUpGzEHkkt7/L07ZxU3lZ8qM7XSYBGhjkYIyHJGRgY5UcdAR16VFKihWVMBldnzuzIp&#10;5I+UDnk9D6U9opJTLw20CQSP0YdchePlIyOaeyuxq0o6irsYfP5XmliY1GQcEZJ478H8j2p26FTF&#10;MwZVDu5iaMArhO7gYPzE8D72RTPLRZZ45beVXSQmQbGQblbcFIByDnPQe3Q1KG8ySPy1YStAFZTm&#10;RjtB2DkcHA6n9KZHK7WJm2kLmFltnjVf3u0hyApbJVs9W4PtimSRCFd5WAeWWEVtHkswZiPlyODg&#10;5yeuTg1GylhKr/aI0khRGjhuVRU+cFiSMHnjgdNvvVhmEKkMsjQkFhH5mx5WJGTgnkDjt3qJpvRD&#10;cLlloyZGDSGTaSsifMqluFBAPKjC0mFkNzgswYxkCPEYLAhuSpyDzyeM4HBBqAOQ8xG1Y1RiNj7t&#10;5GTkcfMMDpirKSgSuHaN4/N5dt0gJxzuwMkHaoHsKIJpaijCw2NZTIXwsjy4ET8sEII4OTyPcfgK&#10;aFJfdN5oVJCvloMRsoGM4zwADuJ7YqN7VvKaJRMWjRUdPNBUMCTkjPyA7m+pGO1WsgxhIgjhgSjS&#10;AKhDEZJc/L8xJ4HJx0qmrjaZCgiLPBI7TwzRl51EOVYMUDlVLAEcAn69eanWWRptrSuomkJyygMC&#10;cY24P3ScgZ44+lQwcxtBteMICQrMSVYHAznkglQPoParMTnDSBYjEq58yBGIfJwFyTnt6Z60pWSH&#10;D4R/328tizskbMS1thHcrg4YnBUZ7Z4GDUgDEMoZN2EX5VB2jOWyMdc5GaG89trRg7IEJZUiDs4B&#10;ZmBAHX8+KcchCr5VTtLGKPBbnJIXPUDjnvWS1KbQ/a7eY8aRqgUuQQCVBwBnjnqORTXYMqLwyyPt&#10;Mm3MY4x+XIA+lMKSeZHuJGEAKliSSM84HHPGDSM6P/oyXOAu1ZpfMIYdMYYEYJwabi0ZSldD2YlI&#10;niUKAwCSSSiJWbjJbBztOMAnPU8VFHwrOZIo5CUHmhQ25+CCBnGCCcemMU9yXkUgo24MJJBErKrN&#10;xtBI44LdM4wTwcVY3K05ZGOGL4XGCzZGfQHAB5xzmoaurByMrvOm4CViCHjX5lABIIKsWPOMZBHs&#10;Kn3hC6vOPmAMcQXcWBPzdAP7o5/CoY4WDeYWSKVctk43BFfIweg4IyeetTLGI5ZNqKjuQWVuCCCT&#10;zz0zn8aiMerJ1THkMCEd2jSVZFLM4IBbABbPfBxjr2q0FaNSiFSuWVCinLE5wenHf0qJWmBLsWVk&#10;8xQFIQqcnbu45I4OT2H409UkKnzWKo5B+0B9hAUnuACAM9R71vy62NY6oFViixvG6lhuEWzClsFi&#10;AwHOCDzT40YbVfcFRWBjBxkHoBjtj8aSMYYRtks2DsCFkdyD90k9tvTjOc1IgUbN0nzr5ezzJNgU&#10;c8/dPTjv296OWQuTW4shCKpl2x/w4WTgrwMA/T88ZqUQpmJiJxEscmMSkZDHr0wSCo5/Wq6PvVik&#10;TOkSrIknlkNgZOcntjPpjOaljeIpuRhCIkJlMqeYwGSSSo5wQDgU5Qe6FdpCrsA3HZ5rJxJjaxAC&#10;89fYn86dBKN6yZk3PIAqs+9SuAfu9AQKYu5nYlEATLP5TgKJDhj7H72fqMU1lZseXJJDMihJIOQq&#10;ksvbPoPwqoxsZNu5bjKJtJBCtkZmk3BFXPzfNycsRz7CnGVhIrGNUeByFkjBZSy7hjkZ6Z69z600&#10;bGdmYBVbaWUSDIIbng9sn6HmolUtKcttEkZZ4gDgnqcEcA57detPcuEmtyw7xjJk8tyufKVUwQwG&#10;PlyPvY44x1NMOCqRKI7bcG/1JO4Nljn7uPQnJ6+2KeNxabIA5VYzvO5TuyPp0zx1yakPKkRFTIsp&#10;O+DJDlRxjPQn/PFTydjdzTQbRkzRggdT5suQnAGDnoevNRuhCMQsitNMo3DgAjnOBwMAE598UrBG&#10;UNjJZW3FgCwGAO/b1+lEiMDF5aKFWPcfJLLh88Jz1U4PbvUpuL1Ia5iRZIhM/wA27KkyZGGU8dBn&#10;p2PrU4VJHCs6Fd5EWZDjPQ7gRyP/ANVVWYjzdqM7osfJKfdYD7pzg8nGD3BFWFDhnKBlWIjcwXLA&#10;q3zcDHGAfxz1rVNGThyiRs+CcwBBgkqcq68kDJHX7uMHuacSRIQkbbvLDzYXawYDI+YdTkHB+uKS&#10;B1fG1vniZVnWNjiJyQwJHBC8Dj3p0e1T5ZK5ZSEwu1mADbQOOQuenvTTSHFO5KFUMQVYrvZYxJgB&#10;iTkYPYdcZ59aAcvE28GeO4KqWRUUMwJwQOo5x2zinRvGGjeWOFlkmAAcs6s2cbScjjGenrUcbqp3&#10;JJBGWlAUj5gHyQPvdBk9PcU5NPY1srkkixGMrO3ySxgNlSMg8HcWblSCcD6e1PX5XZovNcSfNHCg&#10;yoPA5BHP+B9c1Csiu20PI4ictKEy2D0GQeT0BHp16VJ80amWRR5SxuCZnO4HJ9snOBwKkZMVA3kw&#10;pECxWRo1IcDJ2kYHJx/Ol3o0n+qVIsR4cwlQHUEDIPOcZ/nTBOrM8cRLyRuoAETxkAdGLH1weO1S&#10;4BZZidhjQhGkAJXI56jngnrTsFgVAzBo337YwAC4YK46Mcc5IP09KdFFEJEjZHAEYVIlmwcYI6no&#10;cHqfXimrhsljIjguF3DAIAPQD2zz17+lP+ZQSoVirj93Ixddo9eMknHc0iHFbj3GSM+UdiAJuBUB&#10;zkEYHPTb055qVWGUfBhYKNjRoGIPqeOR7e1QEpvdVkUgM5c7mG4AnlcgHBOADjoaeJY1BKbC6DO+&#10;MgsQpJwT6YPQ+5oM7pKxMwbc2do8tQzFZCox0z+NPj+RUBJYgYAJLNt78nlgMD88VHEsMflKxbDk&#10;rMHbMhXeMAZxjAB/LvTkGHjKbgqoPnnKgjOSe/IyT36VUrbotTHKzM4XdG7HarFt5IxnC8fKMAHO&#10;OpPNKkoZGjWBQwtpBEHk2b3RmwBkYycYBNRCU5iRQyhmLSq+WVUzjlj1B5/Sp1Yq7bUhYxgEeYAA&#10;zZxwex7Y9qwmnuy1JPY+Kv2lvD9vb3Nnewwov2q6eErZw+ZJIJYzKFVkHyoVUD5sDI7NXxVqEe+S&#10;NrdCiTgqVjxFGQzbxuIXJAwPmPcnPUV+pHxk0K41TQ7ie2RmltYxM6mHDskSsWAJ9QcjnHAzxX5j&#10;avbOksltdS7PKQRrm4Z1ILEIi/N8pG3pjOCPWuRvldik7GdpN4yTCaSbzjH5yyBzkjowbeRkEAcs&#10;fbHv9HaLfJPplpsmAjWFCxjHzLEBgE55AwCfXjJJHX5gtplc3ZLSnzHaLDFWUMuwAE9B0JJ+gr2n&#10;wdeNc6ZaeVI0k0ATy43xK0ZIX5iSem5n+XsBjpW0ZX3JbtqfUnw+vluCdPRyzpPMYYRHmba2cdTy&#10;OXx7KMd69URl8suro7M42+SCVUnKg7iOeOvp26184eC74W+sGSIxmS6Xy5rg8viNgB14DZfOMcAn&#10;1r6Ls5UMO8FkdV2tavMA2cnDjjAGeozzntW8VoTdT0JU4Z0LNKs20yrHIWUDoRzwF+RcjuRUzlRG&#10;imOYeYpMhuYVIU4Bw204zk4BHBwargRDcVjlZJQAyhs4GM8gnIbHP5VNEnmDbKqu/mKVUwkJ5YIy&#10;ME55G6tIOzuQ4NISUKzliNy7pZPLlkwyKGQcHIDlvMf5cdFJPanNOGEbBWZJolDu0pUEJtJ4Dc/M&#10;vI9+tEkjCR0i2Rq3liOKVgysR/CFBzuJHOOODShbgRRxmTbLJGjSuFAUScbwqEnA4HrwBVSkmiYp&#10;dAW4/wBWkfmRo5ZLmOKZkQBhuIUjhzlV+hz3zn8df28/Asmn+KrfxDavdFr1rMT6nbXKtbSxhpjG&#10;nlgfLIPmLuFBfjJYA1+wczSMjiGNdzbCIlhGxgBwTjp1Y++c818dftk+Cp/Efw4v7iCHTba80y6m&#10;liv7WyC3jCWFA6Q7MrI6M2dsmAojcqMtz5eKb51JdDdQ1sj8hvCurw24kWO806MyMsVlmWYNC7hi&#10;BvRNqoWi27j95pgB0Fe2eMrS68R+FdTuHluplt/LF0r4ndoUgJRFOf3WEERJ7KM4r588PX32W6mW&#10;FMedNcRyxy2izNGiu5ZSqr8jcMPYHk8nP0d4Xex1bTp7Gb7M893NOt9aTMxIHlsoaVccRlcKDgBs&#10;UnUVakbfC0fJ+km5tLy4SaXy5JUj+zMkR2NHvkG0nH+x8zA44IyMV9R+Dr6HUrVbVWZbZBDGXcs0&#10;YVyBIWBPKqCjbTk4bOMCvmm7tJbXxCYwJrW/ttRt5NOa0jVJkRXjLFQJF5XLsCfxznn2PwRrrR3C&#10;2c16j27uqK8kYk+eWNV6gkk5UDGBtKkAZzVRl7SjJGVSV52R8+67ph0rX9ShYIsJlWUsSzO7SmRQ&#10;CQOCTE2Qc8huO55i6Vrm5jSMRQy2uBepEzF4wwYKFOB0G0nPHzdc17t8atIurXVrDUrZ4mt9RV2u&#10;4EthDPDCF2pKT0IJ2njkkOx5OD4xE9yqvLL5T27KAmZNxCbzyxIHBwMAZ5HtWVGppqZcr2KLDbC3&#10;mKifv4y0yybhIF+bYDng8EHI559ajWYecW3mZJmZUWWAEFCxZChA5AVsZHPHPJq75yF5IpHWEqVa&#10;IbN07xn5c5HBYgH06YpAg3BNrbZo1VGijCMo+cLyVJxu3cZ7dq3bug5b6IzwYoGEgeGJfMciaNQj&#10;M5+ZiAO5JY4xnvThHJMXSMtauYt2ZLhskKCF3ZUkHCKBg4yTmpvKaYqTIYLiRGEDFlVQwPogJzgn&#10;O0duT6vjUxSxsZUUjAMcYyisTwVOOOpJ9jSW+puqckrky5kjjjVcNMiiHfHhwx65GBg9sH1qGUMs&#10;QM+ycxMRPIkfl4OecDOOnH4VWn/dtNEGBEjE+U6sygbMsWJzgE568ZGO4qztdLqWOVXiZ5I1mtyS&#10;m3fgg7CcBSATWvLFxNbXjyvYSfcpkjKcyRq8eE3o21eT1PPzdB3NVVIA+TZJGUaQYVSCmSDkHtk4&#10;yOOCD1qWNki2SyyK0EDMk6W1uIhK5IyM78Ic9yCRzzzmpWZEKO7wsyQqqOVKs6lgFXr14Az3zWV2&#10;mc0sFSUuaL1KbKTjzTPGY9oIZFLBiMBRnnJHX6cUGDEhcCJyrpkQfMSeSd3cFVI6fyqtDGirEvnM&#10;ESIBbqRdylY88kE53AZJ+hxU5ScsxMmyKVVVIbg4OMfP83RcqOPTk966I2lHUKdNp3DzZWBxNGiH&#10;eoaeZQwmJ2nJ+6BkrjAyCPeqtxKpX7IkFtlojsjuLl9ruCAw244O4DPXGauu/mPayROcbka3MIyp&#10;IUEfu85Jx9M1VjljUzeU+GlmKNEsm1ncEkrkjLEdTjsprGcHFlTelkQyojJLJuLySmPY9sGBGxgS&#10;FIODyx/rmkiVhNKLeV7lsIPNP+rMu1Qep5IGVyOvBq7HFFJIUb7SDDvcFgWTHOSQoxgHIyeMY71V&#10;8xIo5WjWUNDcgusIAZGwvykk4KjcOnSs20tWTFtOxPFO8u7fFHdxkqZHYCSJlKgqepwTkHjHpUwx&#10;EBHHDEApLCGJztYFjgYY8dMk+9RxRSysSXyJFG147gsmwAnG7Ay2OM4/h4qG3eQRhmAM6WryFCu5&#10;iqgHPHO32PpSTu9DbnFjQGGSWJ3UW4lLhWZl+Zsg5xyuAfpUkdxbRFZig3MyKijJB2seAVwSPmz7&#10;djmnq0MEZjaV2iWKSWCOHIYA437hjLDPRc8YHfrJBGBIoKuJEnYMkk2S7bQenc85rRybViXUVtRr&#10;IskqTRF2WORkuOMI0h5+UY4xkf41NCkVsABGHWRy8bCPYm1i5btyS3Xp3PenSqSXEReZprNlWN5N&#10;mGOTjpxwB3OCKQxqwYS75Gykn7whQwGCQAhHA6EVI1JRehchVykcv7l2EZ3MFKox4yWBJz+OfTpT&#10;kRx5iTBoookLo8s5YKu35VyeoI6Y61ThRJozcArlRkI4yQB1AAPGQcj8KulY5F815JYpRHhxv2KV&#10;wMbhz8w560Ccm9xsaI8SyGOCRmIXzA2QFAOD8wyRkgYPTNSQs20hI1eJjtTyW2r0G7PbGcdPUU61&#10;nhgNzCbiMOgIuZdjMwZF39VHBxgkgdxmrEEMcuYZN6+cVbynyu4bgWXg5B6kk9iMVMm0tDGKlKpZ&#10;BHtdUD+YCzAyyJFwVDHBz24HX29KesEfmQi7dUVNoJYAbQSSW4OSBk88nA/OKTdbTRRTTRBvs7IH&#10;mQjcVxuzzxu6j6YPrVnDyQsXWDmCV0EzEqxVcg5AJA+g71m0zqhBctnuhkUbt5ZjE6xxOFTaSmWI&#10;BH3TzjBOeKkjDNJCsm1ZmdZEmtlK7JFGC45OOememaYsdvPM8DFpTISJsBmDgjafmI6HggVYhhi2&#10;PIkkaxyIS6uBwPmYZK88liM8j8BWqnoZyotJMZcKpLPBHDH587q2xUWMOXBxsA6ksc4A5qWIO6qZ&#10;InTDKcJKhBY43cE5JXdkj2OM0xomdhKhV3SIGZw4U7c4JYZ9+3pU0cIRyiPGBbHPmrKS4wQcEj7o&#10;BxkHPXFJTTJV1OzJ7Zgd+8xlBOpdY2XLrwBnPUDIzj0HrTmdfLSXCearf6p3AkycAlCDhSqtknPQ&#10;8ZPFKqKlx57DzUmmRDE8e5GJCjaFOMcAcDjHPXmnJOyRytIsjT2q5YlWlR2+YHaoU4VVAyCf1OKU&#10;3ZHSvd0HRsgtYAu7YgAeWcMED9OTjhcJxng54zmpYbdi6pIZlLxN9odchlVsqNhYYDAhTgcc+4pw&#10;HktHGXlktjcERCWEggBsFsEAj7uAOnercRlk8hGMmwfOIpXKorj74ABzjA5PoKxu0zKTuiOK2R7m&#10;JopDHGmRHOC6yAggsxReCBsOeCcHjqallYqUDM0SFkKGKZQgbaw2sGT5sAIcgjOMUyKGMGLETK4R&#10;WZFTKsWBIO85ySAxwDxnFXI1XbK8YIkkC7goUuVJ4xu479PbvTvdamKir3ZVkTzYpg1uy+ZI7Wz+&#10;aSGA3Y6L83AHHbJqe3jSSBDMyRKpABuM+WBkqBgjIO7GMfTtSlY2bynRm8lQY4pYkjypGS4wT3bH&#10;OOhPerUcM7NcRACaaFT5YIJIIUY3Y3dGDdux4OMlKSvY6ea+jL0MFyUtw6SxrDGA4jh3yE5bGcDq&#10;SudvuakYSfZzPEdxjuwZXEJbKsvBXspwD14x2zUoAupJH2h447gIksZxhQAWLAnk446VNdRQW8bQ&#10;z7VvHUmSeViCUGMYQHIHzA8dalz1sgdonlHjfUVCBZGw6yyMiMu9AgQDZtJJA6DA6dPWuTsbCGxg&#10;le4mleJ7xpLiSZWYMSgHTox2Rj6+xrX1hzqeo27M8gBVwkHmBFdePvKOoyufqCadHu+aMiWaQSKp&#10;3xbQokQhVZSpwScct3YeuKtvS5rTg56oFguj81y0ccs0jSCMTZRSYs7BjOBjHy9uc89fQ/DFtb3E&#10;dkXd7UQ3c09xPOJISkcjAKzSbBu2rGMEZPO4feFcfBbOqpcrtcSvGZzsZZoySc7wF5bGOnZuvavf&#10;Ph1ocE0tmVktp7iS5DzLdREqpBGGYYwU28Yx79K7MJRdaokhV+WnByZ+o37BPwluPF3jzwrDMksm&#10;n2msaa5iul3KY5GAlJK/dWNcSHHzDPAJr+6z4H+FrTwr8PtAsbeCKAiwjG2JSAFwMDk9QMD/AIDX&#10;80P/AASH+CDT6hb+I7zSEiN3JDKZLy63zRRxs/lKqj5WDCSQkjnkDpiv6tLK2jtLS2too1iighVU&#10;jVdoVQOBxX6nQXssJGHVHz79+rzFqiiih7GyV3Y/L3/gqx8Wf+ED/Z7uPCNtc3cF945ttXZjY6st&#10;rI62WnXE9vBuKkAzXa2iJuG1nAUnBJH8EX7RHiYal4pvUFzcSW9zcXKRzPd+WsbrtVgGDDzGAJPy&#10;9CAa/qC/4LQfGmy174i6p4WF+G07wZo66WYSokhjk3g3JmjBOQHd9zD+BV4yDn+Rv4m63LPqN1Pd&#10;iOIWlwytatbDCLHIVkKSFgpO4S8kgfLnJDV/M2Nr1s+45xGKXwL3I9dINq//AG89T6DB07UbnjGr&#10;xrvdkk8ydE4kkG0KFKlcFeVJBGQByM59+ZeJ8yCDCtbOzQyXcxJVm4B4+bgkHjpgH1ro7yLz5Yjs&#10;SZ5VXY80G8SMQchePl+9z64rkrhzBFMsuDHJLIXmEDKQPlGGJY45Ukcd+O9fdxfJSUV0NZOyszFv&#10;fs8Vu7RxeUNhKwSbp33qqDeXY7ssfMbgfd/XOjkgjtrtp4nCwxhZYICIcqxYZU7cFmJI9SOgwa1p&#10;mFy0wgjimiXDXAjQkxLsBc57LyMnPU+9ZsjIkR8iFppvIV1X90CZAMckjBB34wO1TzNsyk7u55l8&#10;QRP5dhNP8/2DUkjnaCBSI02yFXwV3kEuBx1JH4+JasA11IscqzBEKAIcgkAYPHOOSOa+iPGFp9r8&#10;KatcFoEW2YmBUbErgkj5eMrt4zkd8jivEL+PzYgJlT98PmPmhFBJA5ye4A7/AMNVH4jtw15anAwy&#10;ruYFVMjqGQ7so5C9gT9CT1zznmrCzxNK8sRAMKISM7ZAy5zg4zjdnGTxn3qgbg5jRYJYUEiI/myh&#10;15U5BAJPBAHUc4/HS86SV0M0IDOiRjz2BAGAMEkdBtXmux/Add29DXtNksbxbBEQQJIRJuGwbRhB&#10;nqWBz9fatWKNoVgd1hfyVDRocyOXLZAIztPAxz/UisGzmZW3v9nQR53FYhvUhxxnIxxzx2yK3re4&#10;3AgMsRRVPmSR8BSAB/Fychv0rhqrW5pGK3Nq3VGcpEqRsTkgffLHOCfbnjPTpXrWiTxeXbqbeBoE&#10;CJKso3xueC3TBAxtHHOTXktlKVhUP5fllQQ80vyktxkNnJHI6eor1TR3WRoSDsiMB2CZmJYAhScD&#10;pgqcY/pXg45XjZHXR0dx+tpFPpGpWsZiDmBwkSYxuwByOSOnOPfiovAN1b6hoMaKUkiFyIX2wKCo&#10;VnAw2OQcNz6Yz0roihIVmhiCCR3zOgMbndjnnlSMk+xrzz4eXi2kmvadsmElnqccsLrOHQo7uuXB&#10;HGWAAHYls9QaeG/eZdKK3Wopz5asW+p3Vzc+GLe8msJp9l1aQxyNG8eFRG3qXi3R/dyDnJ4LAY5r&#10;P1a28GXFjYm5urNrWG8P2YwhYGdioUhJU5D/ADYGeM7iOevn3idJ9O8daRqBu2Sz1K1SOVp1aWJT&#10;GHGZo2zuAD/jjPYVjW+oavJFDbWOyZbm/c2dukJkLSZGVVt2ADsJ9Me/Netg8uxWJw0Zqb1PnquO&#10;jQrSg1sz0TU9C+H6WgmW81y6Gla1ZSXwTVG3i1LxrIwJJCoVeZcjDAjOMYr2TxDbJq/g67tra4Wa&#10;G70oJb3koxuVlUFcvxgbec56HqMV8mX/AIhtb6S6trieO2j1G3iina2JVIDG2WbaBjIwR6EnPPGf&#10;rrwze2t7YWrxTW99DZxRPIsU5fDktv425DbkK49VbqK5s7wuIwFGg6mqUr/LT/I68HXdfmila5u/&#10;s3wt4lh0XQBPbWt9p+q3U89pLcszrHbzrLIq8jcrJIi7lJAkYg5Ar9JL2SG4lUK8YS3IAit0kAwc&#10;FQRnBA44Pc9egr4D/Yu0iKz8Z/E6wnmj+y6Ndn+yLa8kMc6TyHzHRom5U7NzbRxtU55OT95yTeaU&#10;FxcEwxRGMpH5gDNtBXCgnDMu3/6wNfUxowpT5l9rX7zxsfWcpNPoOZJFmyMo/lBHDLsYkA4IBU5P&#10;POfWo3QMjfvBIERt3zZUDIzkdMgZ6e9WnYSMGcyxeWSFydpJHPT+LjPPtjrVaWRBjciS+bIXiDYD&#10;Oo+8DkDoOnsfXNb3u7HjvV3I5nT5kkJkkkX7ojOVABPJxwPb/GqmP3kbMipHKxZoTkJgkk4Cjggf&#10;pxVsqoJxvyu15IxKHVFK564+nHXiohkq8R82IZBOVy2WI5DZ5HUke1VYmSEkGGUhW2ruAQAuVG1i&#10;DtwcZAzn865bVxE17DAx342yly7RxjBUZweDtZRwfzPffmDL5k0cCzKG2tIkHG9gSvHr8rfka5xL&#10;p5ru8cEyFZRGhEWFJVnGTgdTt5weMfnEo3MlUUdGPkkR5JI5iBH8pRGUZZQATzk5xyfocHpTv3Yj&#10;CyLvLsrFygXLdRgbueAf/wBdSk+aGIjjuMIGlbYqhVLAYUdcYYZ68D0qldXdpYRNeajdJp1rGYzc&#10;3F38yW8eSrSNgElVXLELzgHjNYu0dyfaOWxMDtaBcMcmTeNuVEZUYAOeTu3fp7mopAyeY2NwETs7&#10;iIMhYDJJwcg5JBrxqT45+HIJxFbWeo3VvBctC8wRsqqKfnGR+8UlSAB7dua9P0bW9M1ezt72xvoZ&#10;IrmOMpGoKON54BJGPQY9SKuM7x0Bxkpmmski4VghyZAVSPKqcHaMbeR+IzjrzUhhWVyBaeS2XRGd&#10;wzeWSR0wMjBPbucU2OZXjKxSSSM/zO6wbQVGCQASee3OeeccYqVkTJIjkhJOyR1IZyQTzyOQN3fp&#10;WMoybubQWmovlujIrPsSJ9pCvgE5xwcjBz2qE78/JLLtAJMLEMAUB3YAGTn5cn2qRd1wHChx5cwL&#10;ER7hID6DoOvP0BpAAWDYG/LAlSGUEEcEg8nJb2rop/CVyqxBJNF5al2yWVnReWO3JI3ADIBAHrVN&#10;oZiGEcCefGqhlKEsXJA6E8gbc/iau5lVFFtFtQDAEkgVizZwM4PfB+hqRIo2wUiXCTuI5HiIZnUs&#10;pIJAOOGA9m96bqKLsR7JuRScryZJokBZxu6ArwCMscqMHn1OcelSth2kjZigwVPmkFUzjPPfIIwM&#10;f1pzKUkhkMuwTBlx5YJUArkLk4I6ndjIx9KaVDwkOyxI8bBJUnDkKeOrLg8kUXTWo488ZO4W8Ecj&#10;sHjKxPId8YCiOQO3PK9ck5J7ZxXUsmxh88UkkgVSZWwAAVXLMTgKp2jHFZFkrSXUKOrCDzSUZzjg&#10;bclgp56Dt2zWwkZWMqjhGlYsgRgwB56Dacn7vPtXPNqxvTWtyhqM0UccbbkbzZ2aNlkIDFWBJznk&#10;jI496zILn7TbrPGiFJo1eOV5CyMARwCDk5GfbAqr4jDz+WzXptpp3AUwlgjBnHyhflUsVGQf4cU2&#10;3ihi020jaeF1kUL5xyVcDIDH1BAHSuSbTN+RmnkrNEGJzbqDEk8G48YB7jHBbnnqKiR38pNzbmNz&#10;vkR4tu2PqOQeo9PxzSTsubsF0kVUIWPOGVeMnntjHPA602cgkFQ37pIi7SrsBY8jnPThup5rnS1u&#10;zWECG4ZUhnuduUKsswLcMOAOnXsB1zxxSWqKJj8rCZgAJVTO4Ac/jlj8vvkdadNL5VoZmkS3iMqk&#10;NAQQh+8dxxxkc+/PWmqylZGjm/deT8pA2gI64IGc5YMfve4xTje2gTk46EoRMRLsZg6niQHlQT3x&#10;1Jzx2yPWq1wRFDNsZVjW7XyohKdwOPm6jp1/MGpwyq2/fGQFKKWbq3JUfKOMc81CJomWOZkeWORi&#10;0TqwY8Y+VXz069uxrQzs5KzCSZco0gmcqA0AZRtAbBIIByRgY6nGT6mvPtQu7yWC5kSSB3hlVFac&#10;GNSxYKCoPUktjrzxiu6u3SW1uJIyhYoUBT76sFH3WY4LD5uoxzmuMny5llaAokuGDyMcFDnnBGAf&#10;lPPtWUUmz1cLQUokSSyKtvlcM8W53ji3uz8gFuPvHnj361FLLcFSYoW895SfLPyK2ACNoPBAz0zg&#10;ZNTIYTLIxKRMiMrOs+0gMoIzjgnGOtRbo3O63YtKisscTkM4LEhCAcAdDx6cVpbTQ7pU6cKd2dBa&#10;3GdQhhjfKwumZhJtYghf4SeeTwfY9OhxnvpDLPG80gMIBlEZAVs7TnnOSwbv0I5qXThcNJOY/tMp&#10;t0lf5nYnfgZO3qASikH0B7VWRFPm+W0bbVAkd5chEG1A0mTnGM9O/JHWs3dO559oymxttqqIpbO7&#10;7VGWUwpuDRrkgnA+Xrwc9RzzVCK/JVpVRNwKou08LIwzhsfxDd1/EUkrR/aFNpOqC2WUOmzezRpt&#10;XIyeMjAzyeffmJ4TKUtEklE80x+z74yWRxknjPG3sMj0zzWidzVU4uOhraY8txeAyogaN2QyuTtl&#10;bbnORnBA5J68HtXcSKwDM+7IcNH5OAVAAAypPK55rjtIdvtzhFiYQRYUSFlbdwBjB/MY79fXr1Gy&#10;RvLxPMXKIizAlnAbGcjOef8Ax3tWNSVjHl5ZEpURqvCxIyAuNu0EY5AJ6ckk89xWZMxkksnEu9BI&#10;x+SLCnKsyqdowOFHX05JNaQZVeZkV5lZiVIkJ4wWQcE4yB0A71l3Py3LSb3VI7Jw6qF3KG6EAnkn&#10;cOfpXNa7Mqkr2M51WYNhm8uUskkYckcsQc9PlIxwasmQIV8wklVZYDGvJJy3JA+9gY3HjtVF5z5U&#10;buscMpYjdOp2ZxnopOT1H41enURKpVwg8wLu2YUHacnpwPf345ros0jHlTvYrTBTdRKCpeKNmRFX&#10;BEbEYyOwzx7kVUXLooIkCSykKEiDZzkMG9RnHSrkiG4lnhT93/o0mJJFyi7uhYDqMAjkd+1OsUyk&#10;AMgEbRkBcuQAN2CDtyCQBx79a1jsQW5JAJcF0zNh0j37HY56BR0GccVja0VjtG2QSDLEM6zsXkXG&#10;AXB4ByCT2HpiumEWBhV2jaQCcDcRk8nqT838q5TX2aCEIEBXYQskpLqzEZJYDnoD0/SuqjPlZz1O&#10;pzcUUghAVv3kMhKbdyqeMj8M/wAqrK8Ug2xK0ilHMizNuMjsc4B4Awfrxjr1q3mNIIjNGyuHUMHl&#10;BKucAPnOADngf7VUofIuIGka4SWK4R2aOXagaPBK4bBBU7yMd9tdyqR2OOcdbkisplYqsqgyDEjQ&#10;DhyFyCwYrx8wA6nGcVR1mQx3WhRTRReVbyKzySpmVmYALyTzgY5HPzmpkImZEEcLsqNvZWwoJA25&#10;RjjaMnnuDjHeodUZpdc0mNRGqW9hFJC8czFlYruAG3PXHbrz2qxRb2NZWdvISQE7UQZjQMHXaQMA&#10;g+35enWJlVM3BjWM27AqZICZCenzMDgjJbBHrUlxArxjBEZcJnI27gCMhsNyCM/7vv0pY5ULQxoy&#10;hViCqPMBZWyfUc8EDnJ4zWErXLla1mRbZHk8l3Ztu0IHmLAbRxwR7D8qaqLNGfKYyq4UlUIBBYOV&#10;UELgNkZ+gp0UmAQkUhZZAm4MCAwOMe/07/Woy5llQPteWVRh2/ejZ5ZCEkZGMcYPI70rWVyYIqtG&#10;5YxxDyvLjzJcGY8SFcH5SpBAIByeOfbnjvG8iWnhDW7yOO4mAgkSJmlCoAoIcMpXJzuUY4xuHWu6&#10;aOPESxxCVoo3WItIQN/pjPzMCO/rXl/xGuPs/hLxFdQt5EL6XJ5nnW+8mTcoIDDheDnJwffPVWk3&#10;oelgqUZ1oprdn51SyEPJvxcS7VWZwuwD+/hccDGOmev41JZyoRsugmTGAWyVULhQeSfXP5024Yqh&#10;MpLrI27DNhgAw6AjqMZx+Z9aGHX5cTNOjq0I8zGQ2NvQ/KeOnH49K9KlFNan6/hFKlSjHsdlBd/Z&#10;8hXka4fazDG/cMgFghOF+UY4PfOO1attfzlhEk/lswRpA0RLZDKwIIPKk8fQYPFcfp12mwtczMsq&#10;yupWXO8IeckAcnoOOgPFdPaPz5hDKdhK7hj5QSpPzH7pwcdPXmiVkelCTe59F/C2yj1T7W14uUjU&#10;ecsq4CEvgkHrjg+vI47V69rtnbxI800ccUf2eUyyK3G1Cu7kkEfJnnGMj8+F+BtsfsOsPGIIWMaK&#10;7OTtK5yFBAIGCev/ANavQNcuhHb7I7mNgkLJYyI6M5OQHIZslyGIznpjpXm1ajUrIVWZ8++JrqNC&#10;VbaG8kH5UVQ6k5CgKc7vmySc/WvFtTdUW4mjWaWKXacGPCoGbn2APQf/AF69q8SDYLjEU0c9u5BS&#10;SXz+F3B22BOrAAgDsMHNeJ63IWjm3bFMbISWib5VbI+7kZGQfcZH49NH3tzhW5g6FqBaLa0jBGeR&#10;VDybw5Zjnknp8xA9Old5ZaqyoqGNSEk3JGVwCTkk8DAHzDA9jXkVrFJAuAhxGCX2szBF7k88gkdT&#10;3PrXQ2N1KIw3Mi7lCjkMvyjO4luDkt09hW8qXU9KhUcNj2WyulmktwbiFizhI3VSWZs888ZyCeP6&#10;1634Sto5G0+W4GJVBx56bhFu284BxnHGBycmvlazvR9oty7speWMOuSXA3ZYEKc4xnBHPFfXXhFY&#10;lhikd0J35VUkwS21QSMnjjjHasZrlR6TqqdBuXQ9LYszFJFX92iorxRqGC5JwWA+bnpn8ajjEjZi&#10;QRhpbkNtlXzmZtpwcAcZ5+Ve/OM0SAohlSbLnIixFtYMwHA57Hv3xRIYYZLiGLyi0TlN5IfBIyMM&#10;VweDnPvWEW7n885rLnxc2u4SxplRMJoy8iorNblXB3bXGGwCSVYYyOlV4iFSMh0QKuCjMByMAjBJ&#10;9jj61YaRY5WjuZCgJwQsfmEEnK7n/hBUnIxwcCoOGFy2+PDB/KRo8oqooD574JI/Sicn1PIqQTqq&#10;SGOBI6oEjkMxCSTE7BjzBtzyACefXGSPSlVvN3KrZA+V49+4KOTjp8p6A0OzlpFEYIViY0lXDFeB&#10;ng4wSDwefpQqPjqw3kKPNCgDJyxznkDd36VJ0q7GyFCcONp++BHwVJyTkgccfyqJ2UMnzSFZWIeK&#10;RACGH3Tn0HzH8+1K7pF5m+RGUxrtuWBYIHPHJ6n2pjmR3xEInkMYAygJJ4VeSQDnP6UBbUYAfJ+Z&#10;XkkUFptqlCXHVcAnkE9D6Uj7I3KlGlAYCU5LAAZK9RnIH889eom9FQybizZCHg5JycY6cDJz36Uu&#10;9ZI5PLUKJG8u3MzBQylTtJyfQn8vpTs0JNMRtsI4OwRODIwGAiHgH8Tx+NDbQDiAh8g+WGJB+Yk5&#10;AHGQPx3Y96N7oisUkJMIMablXGcZ6nt1/DFRsAIxEqtGXQneECohx0xnnByT68dqai2VLl6BHslJ&#10;MKqyZYq8RJ+fJLEheCMg/wBasQxrE/ymRFfBdpTjnk/KT78kHniq5kh+SUSO0TxMFWJsKEKg5B5A&#10;BwOcfpUkMxDtwd0SozyOScsAQOvfHcfjWkVZWZndORZUxs7sWYlF8wKPmICqAW5JwN2TntnnNOdM&#10;rtUpvZmK7/n3DgjGDwuTz+VRTEhmBVWgaUK6KvBGQCSTjPGePfvUsbmVIQhDFIyMryWYnO4dtuAA&#10;R7deabWg3GL1aFUCVQq/KCwDKqnIHORnGQOO/HNOdRsDsQXVCjTFRtVvl6rnk56HHPOaY7OC6lNo&#10;2BHGSC/ygh2wenB49zU6MgZURQi+aS0iEMQTjHcEjA6ex9a5qisrGkIp6EbhRIqRp5gckvukAUHn&#10;H5k/ofSmj53Hm7pGeXdsZOAoH3gf7xFRCVj5jSudnlb9uVYqGUFckH+6SMj9eanjUvtVnRxySu/e&#10;ADt5685GOnpUxj1ZokmhTzG7eejog/eSEZAGFwxG7ABGOKqTq4n2+VHFIsoWYKg3bs45LY4C+vQ5&#10;+lWlDSwRb0ZXiUyMobgMABggEjG3681X5MaIJGMA3mNc7VXPBPI4zgHn0HFbRlYyqUYyKxdkUqFQ&#10;h1AZ8AleAcL1yT1z71WEsP8Arg7yFUUjacBkKjn1Bx3q3NCB5nnFt7lcOJcMoyDjAxgVSBWSIStG&#10;ZHR1LnABBA29T2INHN3JiuVEbEscyQuFVWV18kgBADlWBGc5C49eOahaRXOyNh+7A3SBxtRiVHQn&#10;kZ7U+QqWdV3v9oLgPsJVTnjgjGcZGPpUQwq/KE3Mg2xK+4OOMYB70NX1QyqsiGSad8RFkCoZAGY4&#10;bkMOmNvcZzVO6Ri6uyIYkYISRxyOSwA6Ace9Wg8bpCzgJGVzCocMGJwC2T0Xn/IpZSpjk3FMICsg&#10;2YZvmwADng5DD8aSM5NNGHdDCSRtI8i/Zpn3YIJJOF3D+9jcMjnrXEfDcLJpmtJsRo38YXbSK/KO&#10;Vc8ALgrkZzzzx35rv7txLG3A4TBYsuWwMHp/GScZ9q888CTKo8WWIx5sXiRGWeGJVQ/uVJUIMkEN&#10;19cjqSa3NIaI7pI4pBvYLHI43TMAdqrjDNt5AHy/rTzAiRmOKE7vLBkWNgrlTkqMDpnHFWbhgHnj&#10;QlY9rl90pjDDdnKkDgEhcg/rUi7kWTfE2+MghVGWKjk7SRk5z+tQ4XZpGr0Z5pq6Rp4t8JTkwNFa&#10;67CvksoQMzRgY3N0PzEe+ehzXooOHRCFcja6xk/PjKhgWLdO2cjqK888Yo66h4UkhhaXy/E8CxJJ&#10;OZGZuGDIo5LY2gA87lz0xXoU5AlkRgi/eDlB5kYbI7jqMsf84pTWmhomuhzs6q11cMICLeW3ieOR&#10;33vKwIB5H49e3HPcaW1XyplhhDIVWTkkLnPOCCR6Yq5cWsiMkYim8h1ZB5DMSgwMvlidwGPwJ9Kg&#10;hMY8lMPuaZVHmvuUoDyTgfe+7zn8Ki7Wx1pRcLs0YcsqMC7nyizeTGSvyckEZyOv6eledayr2fjv&#10;whPHKHQCdAkZJZVaNvvMeQMBhgdd3XnFen/ugwa4yqeaqHyIygYA4LBW43bc/N+ZNeY+J8R+LfB0&#10;74Eb6oIQWZVYyzPsX5iMKuMc/wCyOuaLnmVtHoekxhFSbCMQzgrIWwGXBIIOMrwf1p6jy41do42A&#10;IUEZ5PJ4/DH15ppMTyw7TDIYywupvN3KwGMDr0znrzyaesbyLIqqwkRFUFAOSQTuGTjA6c8kikVT&#10;V9xdkJ+dh2AKeXlWT+EMPU57d6a2w7llRWVztIEeFyeBwevJzmrSFDG37/h8FAmN6sME8ZyBk9e/&#10;IHSoAjJLGRcfu25wPlKjdjAJHocd+COSc1Lkkb+Qx3iA2oMOqERqCFZxkkk8dyep9OtQeUoRRDII&#10;lwZJN4JMbkn2wwwfXHNWdo3BQyncrMmwlWEeV5z2GQecfhSK4k+eFYmKgCLbPhthdRhVJG7OO3qf&#10;Ssm2G5XO3DL5siRCNQGM3zMTnJAIzxle/finXb8MABJIFaR4lXblCSDxjGM59uwpXSVAXSUSKodi&#10;Pvep5Y9MD09KkkRkEQVsMcmM5442nOSepHPPPFXBu5Mr2KkZhJWSPC5Cc8gK4ySfrznj1pQqqEbd&#10;Iec+ZjcGAXGSfXk8j1p8hOd/nQrggxMpLFgSP4SB7DPXr+L8M7iPLPnDANkMr9ACPcAGupO+pha2&#10;hAymNnDIodAzPEWLkLyBnjgZB6fhSSPFIuZGYZOcqdpGCO4OB6U9yFiXklTIpMUUo4JJ3Dp1yfbr&#10;+FR7Y4iAzMQ0QLu+AiAYHBzwfpRfsaKCseZfFDc/h6eU+WojkBRowFycqBjggnBOcjHHevRNOJls&#10;bacZ2z2iyF2AXKsgI68dMjPTiuX8dwNeeGNSjjBB+yvIZI7fLlODwO/K9B1zWl4Pu/tfhTw5cSbR&#10;v0KFHLJ8pcAIq5z8yjaByOoPc8i+ETptS0OiMrqRCkpKrKSmY1PzsoO4n0I7duKjWbeolYPljujM&#10;bZDgHqMdQDj8xT5HiAl3XKRFmEcbgiQluM4Unkj096RdpbyoRnKO4hRVJZMnJJA/2gM+uO9S5J7g&#10;73sNwfNLLGy4ULGobcG7nbx1yBx74pQBEXPCj+BRkMQg4X65OBxwWGaREiDENvCy7VMsikkHHHAJ&#10;xknHFM86NQQZE4wwTZk4zjcccHn09Ki3Y3jLl1JXYowiV5fLIZHVuUDZBIfn16Z/u00qsxKyeYfM&#10;YtsUlEGACRleei5/CmqVkJj/AHpbACK0WVGT3B5zgcf/AF6kicSELtEEXZGYEgtgHdzwBz7HsaQm&#10;76sY6+a8wJUAOpZWlOTgADjPQA9DUX70FTxE2d8hEhIK4OACBweF/Opnj3Mu35GG7cxUYZxwuQRy&#10;Mc89eKFWKSMSsBmSIxqpkKsGySM7Rxgnp7gdK0jJLcVtbjZU8syvIWjC7tq/OSvyZ6gHBG08njJx&#10;zTgscjkbgscsbFwpG90Vh1OB0JH5+9OYRGJDIqFYuUzyQzEnJx15J/DI6UxZBHguFDFCWQZDOVHC&#10;gjockAY65q7prQL2GzRRz2ylgJmdH8tWyIyxwcjBwwBTp7Vs/sZabaWX7ZEV2UMBg+FetNDeGMSv&#10;HMRFCJGBIGD5zqRg4EjNjKAHKaJifkiLthREzSAgsO598nr9a9x/ZH02KH9oVtbZ7aZo/hpq0cdu&#10;JVDPJJLbrgqRk4Vy/swjJPAB87NpqOAmu6PTydP6/GTP08Gz5UMZJVVKpvOSR7nr90HJ96y5Amxp&#10;ld2ZiGDwJgs+MthT7k/l71oRSGK7ESlCht2JaSMOxUdsH7oP9PUmqDLH9nQxmKYt5jRndjexYHHJ&#10;yB79PSvzCNz7299iGRVh3EsFbaAow23I7gY4HTP1FBXMStuOXLFVeIqScEBSCM4J547Yp8KqzZOd&#10;zjduZstksMjaSOMYGKrNHmDarNuCSZmckKBwTz6kk8/7NMBpjDKQU+Y8p5eMjnO4fif8a0YZz9oC&#10;jKZ2BC8owS3A9/T86pQ+cixPtklkETbdsYBByM98Yx1+laNoqmZWLKFi+YMrHIIwcnB7gcUAahKI&#10;jBSpY7mB6EnngkA85445qrG8ZSZ0BIQu7lpyGK47AcAY/wD1ZpwRWinmGQqZWJRlmHIyc55Pt25p&#10;jFfLRI2TO1iIygJPTsD6nvmsmm5FRve4kww8isgwAoV1bC7No455P1+tRuEDEmRQSgUyI2cMBxt9&#10;+p5pJZ0E2DkuS4ZSch1BGCfxGcdhUeN77PMLMuwgOSX3HcTyFwBhc9e/tWpruh42pJulflpBtdEy&#10;QABwM9cAE/jWfEsTPtVDvhv3+6mC7E7vlx6k9/ercKOePLYsSxdRwfLXPQ/1PpUEhRiytu3vkER5&#10;JCDBGQegyf0/MJb5djpbdFkaEBDtWRdrA53HncfwxjrU8ilfs8Yj3bgrSytEQGOB3z068e4qjbo4&#10;3gI+Vw0SxBcqxByTnsQcf5NaEoWIwhfLLxRhAQ5+9xgAdiSfxreLurmMlchnKuD820mMlmSLIGRj&#10;t0OQfypkhiR4pPmKqpzuX5M8YyM8859802QCSVnVmCJIQqlSTJjJAyO3GcUgRXkLLN8yDb5hywUD&#10;HHPoB0oadxrQt7+RLHGf3SF/MDYO4fQcHtV1PljjXjcRIoO4biTjp24GeoqlGwCw4RP3uNy7hzuG&#10;dxx/F7D14qdGUiMeYkkjRswL8M3Gew+n5VSVzWMdNRXWOSYSyopCn5dyFcYz3xjGM9fStCLIaQKS&#10;EMY+dF24yST/AI/jVGRnILqN8b52MqAhh8vH3uo57d+auWoSU4zuTy2LbT0Bzg5PUg549qtTSREl&#10;qWWLRsGkbc4tlZ1ZgCeCfujpwQDzWjEypHFMUJUbjudxtCkgBuvoAKpXQkeOdsB2dwo3RlVOewx2&#10;GPwFWQI0t0jGIgWUO/3SoJHf8ya0TUnZEqPYpPL8kKeSoVnVYlMPmOx52rkk5Yk5457dK/SL9iPT&#10;ILfwd8S9Rup5Tc3XivToI4JISI2VLZmMaHH8O9CCCASzdcHH5xyh3u4oVLksNg2QklRtLA7u2MHn&#10;/ax71+oX7G1lBbfBrUdTLyg6z4+uUCXBYBYYkijUpnHy7iwx65bkPmrlGyudFO6Z9HXQTztvmtsE&#10;YBiLnLrxkAbvUd+f1q4NvlJiDkIB5xJYk5xz6H6cVTmjYyIdkX3yQQoJOeDjPuTWig2QNbkMFTD4&#10;2kEY54556Y4rlkmnqd8djnp5As2x2MjBgYkMjBEJKjkZ6HHoe9XEHO13UrK7YXByR6e3TqaoxtMY&#10;oyH3yKwDqgwFXOMnPI+ntirsBYl1REjCoSiu55ODkkkHAyB+dI1suUnaKF3LpLj7SFxhgARxgeme&#10;Pxz9aVHZpIlVAkahiJWGFyMHGRz1/kMUXKgzQsrybNm8RlQQ3TOAO3PH0qrbTM8iOVfcZDHhmyAS&#10;pOSAOuMDnp2oMy5dtFHbsoiQeTIVKk4PUdSBxzW9DbxLbSyvBGFuAhfaeoOABjPXFYvkmRoWYu53&#10;AkK23kcZwOeua6i0jW4u7a1nMJhuLhEYM+FU55z6L05oA/mZ/wCCx3iw3n7R/wAMvDMcIj0/wx8K&#10;LpraKWMxhlurxSzx5xvLNBk85VWjHQrX5WWUdpbIyPEPLUCNQxYMzHBPGD3IwD0yea+/v+CsviSx&#10;v/22PFdgWj83w78O/DOm22nqJHG17Q3Zk8wnAVnuZm2LzlsngrXwHZ38OXESgNOEWW2gwSACNztg&#10;52k9/wDaFYyWp3x0RqJc2gtZZggZFR3kUhn8wZY55GASABjp9amFxaOnmQwSSgeXgrHhXjP8XzHA&#10;HXnvTbW/tpVTDBAzOoDgkkqGHUr+ROOcc1bgvrQLkhJDgb3EeSTwfoRnP5dgRWE9y4fEaEDRLtY7&#10;AGYMdpCjJ6cHv398A1et5rZyI551uJQYwUijyqnByT6gnP1xVOC6t42RkEbvGrBTuDIjKBwynkk7&#10;x/kitKB7dVLh28nKsF80kjAAYAE8DPQdK5paaHZB6WL4lgwAF2SSOA+ck+mTk4J7gd6sQSW+3euf&#10;NheIMcbSXYAbSpPykk4HPcVUtbgAoqlOBsKMAqqxwc5zjG49fetGK8jGZLgJEQwWQFsEknA5PB79&#10;B1asm9QkrosWtxZ+VCscL84Mch2kEkYzuJOR15Pt61rW93byRw3SNGsXkqc7yECkht3BwQePwPWq&#10;EGyRY1VJpVDkOMgZXI6qSMdOBzW/ax2kEa796sxU+Y0nykDnnngY4x7HtUO1tCOXUlS5hijZjK0Y&#10;2gMNpDEnkbcdOSavRXiRlHc+WX2iNJcoS2SCvP3iCO3UdKIzbqkjySBgoGwKCAgAxgrnnIJ471et&#10;HAZnY/MIgHSQYUMMbQWyRxyMD2xXNNXZolZBZSWjGICe2zty6oqoxJIJJBJ4Jb14zxW8klltkDxQ&#10;onllZA/zllOSFJA6Etx9cVSREYQvIEjeOTcWkUqq8clsHkAc/hxzWzDFCIiYzGokUEkyHaV+uOPo&#10;PUVhNamL1ZoWtxApBFyse1OAOCAWHOTwOM8fWtaBoCjtGFKgKAHy6qR2AHUc8+ueaqW8UbGMtDEF&#10;kCs+2TII4xycEcc8DvWvGjDKpBIhVi2HUIQ3BOcMTgnP9RWDi3qCV2ODw+c8jwK8wl2FlUEkqD6j&#10;r8x4HTJqeR7NshssjMVlRe4HByDxzx09fepxZwSv5ojihCMzq05DMjEAFgR0JUnnHPNXorK1difM&#10;gVpHwMABMvyfYHHf6UcjKcGinG9gHUCaNSV+UkkIyAnd0GOGXFbMM1oT5cLyhg+Ed23MSMYOe+f/&#10;AK1V47awVdzKoYEqPLQM5IxyCcgkZ47c1pxRwrHs2RjdkMPLwCCRkfzqWrOxKbWwwXELMD5qpz+7&#10;UtvBBAGOvPIrWgubWGJV8z5dx2AMWLDj7vr2qullCQ75wyAMRswVGf8AZ6A5PNWxFbvGEaNfu4O3&#10;JUxnJxxx169/WkXGTJYbu2zIPMU7ZMgytuBIAJ+h5/wrUhmtsA9C2C7eQSCducYwfU/nVOKC2RHk&#10;yT5TFt3RgOcYIXg54+la8McQQFWSRDE3mMcFGP4dDgj9aCrpbh9qs0ba2IVkkQRkQbQ5zyoHXnB6&#10;1dS7to0BjViU3NHJLFtTOTnnqOM5JHA9aYoCyMJMKdhDDaFJGcY5q7BcRo0riQFVP3TDsGDnk54P&#10;Jx9RQRfm0JxqFsEcTIAIlLGQ5bKYzzgcL0+takV2qDy7jHmupdmRMKxAXO0Ekjg96qC8t5DGN5Zm&#10;z5SBiN2ABwM9P8a1be4G0MoOx9rJGmMk8nqRjOO3tTNErD47oMnliLhjtWN4xkseSOuDkH9Ke098&#10;N37tfNyxCSoQCBgdOcHOOelPN+gfLLxIyhEjTLAhR9716dquRXcR2pglGAIOckk8n8sH86V7FxaW&#10;5TR5ysiyrhGjK7Y0Y4B68k+grTF7HE+ZftKMZEZill8xJJJAUAA8cj61PbJHII2WIgxIGjUy5zzg&#10;98EYHU9K0Y5yAwQI6tGGKByu4enB9QMH2NTzq9hSmxlrewKqKizxW5UANMpYlcYGcnJ6Vt742RGb&#10;bIGILOSpVgoBI2g+/pjilhkgbZG3LhWH3vLDEdSDjJHStX7HbMQrI7OuSFL4fPTP14xVAtyilxE6&#10;vHEsjblI3lxu3YXOMk45NOdYQQ0ktssTNh2lkwSScbRkYwCenvirYsoTvOMEqHWQABeflPfkYz/k&#10;VBHaJllZiOASWyinGQDz16A5Htmg1umV5hYswkkmUjlQqnAB78Afewe1LHDZebI6SOJDIAfNAJPU&#10;gcHpySKG0lXCtGzMsjAleSAvJ+XJ79senFWpdFt2BGcmZSvzOGYAqvJ56c49ulOO5iVjEsK7mWQR&#10;yIu3zflLsrZYAk8kjt71FJHC+JN+zgtjcQffOPbOe9WJNJhVQ4j2sQokWO4LZ7+vTjv69ah/s2BZ&#10;FTYBMxJVi5BYBRzz0I5/OtJRuVzMrRRxQM8m6Ex/IyEyEOCDk8dh09+an/0N9qow/dMrSqyklgQe&#10;RgYJJHX3pv8AZtu5kDsiLkHCEKAABnJzwMnJqyNDhlVXXytjqpImLY28c5BxnH48+9Jw00JAm1G+&#10;PZiX5mUYw+4gZwM9evB9aRp7JTtQoWdmJLcsTxnA69RVlfDun7ApgUJ5rK58olScnJGSMnG/n/ay&#10;eKcdOgjBdlgVt4VCIgHGQBgtnkAk1mBmG7twsaL5DPKdqwY5AOevBxk44pj38ZQsVdgwO4W6eYAo&#10;5UliOuAeK1VtoQMoFiXphuDyPYdaQ28KAEbVZkDKWnJTIA+XGOuTz9K7YbXGmU3mLKYJFlSSHGGk&#10;ypLY+bcB1x/UU37aFIVYJ38wD+LAAxyMY5wMce/533jjQkZgAIbc4JLAHg4BGO3pzmphKh3CSYNu&#10;Ys8ezbkHsFHToKiXxCMd7i9b54oZMBnKrI3DLg8MMf54pETVlI8kW0RCkvG1wXZOOCARnOQPl9Ce&#10;4rYeS3UHe64EWAznDFiCecDg9ufaop9Rgh80bS3ltlDnbv7YGRz/APXqQK4i1MSRCeeCOV2YbRbl&#10;gxGMDk9hng9zVpIbjlJrx3jAyowykDjIyenSqH9pK8n7tHWNc/LHhsEjoCO+c4I9O1TrO0qx/uy+&#10;yI+WQ27BwOBg4PPFNOzuRy21NCPLL8zbiWwWGUTBOMKccnNSgKp27oxKzfIfLyAPT9CfwrL3uzOj&#10;GLcQD5csG8MOTjbnnmpIvtZEKmaEAyKC0docv1baMng47n0rbRozbNaOTZhnCMrOwV0JO0dsjHp+&#10;vFa0V1apxJ5iQlR8xALFMdee3+Fcx5O8GK6nmkSTKbGOQM9cKTjoOtTrCoJ8zAbJ3iSRhkjoSB9B&#10;07VE20yWro6/ztOZFCvKg2KQ8sq4bpzywIPTgdBWTKbW5U+W6zpPgq6z/KQwP8WcKCO/vUUSW0m1&#10;CsHmx4Yqj4OQOT06ZwOPenNA+zYixzMq5C5AUnOPTOfr6Va2J5LMVHjbKr5auEwyEgsRyRz1x1/O&#10;n4twiYZgu8BTMx5HA7n1IqvFZpE7AmJGZyPkJJ25J7gc4OTj1+lJcRI8cghk3MysW/e5y2OxH0/z&#10;iqjq9SrEqJHwTtZlU7Y8hlLAdj69f0qdorYxlsxunJQlsAjPXnpxjr69awBBArzBZmDjaGdASDgg&#10;BmJ4Bwc/U0GSUMRFLvVsrsbGclgRgk9OvFJroOLLey0BaKSCMMiAgIQVII6jj1zx71DJbaTKGgkh&#10;gdS+5YioBYkHcCg6qR27DpWeba7DtL5jNAsa5JcuRk89OgPABP8A+ujLHcREl5jIzYLkKAFYcYAz&#10;9c89qhcq2Og1bmy01lUblEZYBB5AZQ/Ax8xz03duxqBbHTljYM527WYhVJcljkHg98fpWHNC2VkF&#10;w7YYGJS+VBxz9Qf51IGuUDFCgbG7LyEjIOOfbBFUmnsRPa5svp+lzxyB5whWQAl1OCeoJIPqeB6m&#10;sm40rRYR5QiSUncUVcAkEE9Gz/EefXn61Tme4QCMz9FLB0l4II9c9Pb2qk7z5BkLgLtIDLgKe7cc&#10;/mapa7GRcMtnEW+zpGXl3FViTO72Bxg8Vzl1/Ztwsjrp90ZlZfss39pt5bbhhnI5yCo6Z4zmpjIg&#10;i/4+doGNqRx53EjAHHRhj6dKzZ9rwiMOD5eEYxKynIHJ9jnP4cUNWNIySVijcXFhESAyRgMcLuBC&#10;nGBz+fvx1Oa5u51vTDuRTMfMAb5RkswPCkHGDwD7Y5oubQAsfKmBYnDs3zITk7RzyBgce/41y2ra&#10;cnlTFmhKyruZGYkIPu9Mdecn64os2RKV9ThvGHiTSYQvnX/kGMZmX5ThMpjcu/cThj+Az1ryjS0t&#10;Ne1lr2yEUlvY28bJIHZ0MrM0ill6AlgcA+/qaj8f2kNmImgKyshfzGuHMkbByeAMYBGw9f74Ara8&#10;B2Bt9Nd+U+1yxSM0OCirICyfNjknDDB9DXXTlZWMpTsewaVBHbeU6+VCzYVnfCggjhfm6YJY+nXr&#10;XW27EYLhjtcAs7BmdeQuc9+lc9YERzu/lxrJyGXYpLDPAO4fdG7P48V0cTM+0p5amWXCMVUu2O+B&#10;yBzwe9dadznlLoi9DLlYkmM0hl27FEexd2M84PQjoOg4rQxHsRxGgUygo+8OS5XjuckZPHvVS2d4&#10;pW8yQ8IkbSO5+cArjIJ55Ucnnjir8WdqIzNHkRI3z5GRjIUE8EjP86ZzyauW024zGFZpMKYhLhiV&#10;KspwDxk49jU7O7uqSExgvwo2jLEHk8elURIGbdJHK4CqN21o1DZzkgcsD0x7irKuqy7SdpfB2s2W&#10;J9genfpWqkmrMhoilGN4ZQibUZ1d1YbWHXdkjHPTtnms+YqDIoMYBKh7dEyzg56ZHXj175rRyIiP&#10;LeNRGy/618Kq5HqcgnOOtVXi38qxXBIKPkHPByDngZP6elQ421Gk9zmLiBVZnkQq+MvKgYKykkgd&#10;OOV49cGuS1KFo4MBnKuxw9xHsIJzu4PrjjPHTiu5nUxszq7EyBSrZGCobnbk9AP0rmtQcSyLFK6+&#10;YnIjjXDsoGRuA6nj+Lr3zzXHXSZ0QdmecXEW0qXjkjWQjaMkAg7sbuO+fpXkPjvS5bzT58yPJNAz&#10;SQyKinHGcoo4JAOPm7LznFe53qbt5OQZAxeQTZVSM5G0jk/X2riNctVnhuC8DciRXiePIIAPf0xm&#10;vJr01JHdha8qFVSR8ueD/HngxbS+mkvLjUDpaSRSQ2t6hlmkVgXhgw21JVCg5kKgKSAwyRX0FoXj&#10;T4USXNsh8R6M0Ms6w29024o0YypJEi73BORyv4HNfOvi7w5YaZqknkWsRe6kLSeTbsplydygYHyE&#10;BXyT14wfXa0e0tymyKG3do3VtqW4Lq4IdGZl5GemD6Yr4/NMNFSuj9SwFT61QUkfZ2m6r8GRb/2g&#10;L/w+DIiql5cXhKqFOQqY4BXJJI+b5ueOnRaf4o+DDuuzWdPutls32mNbJXkDI+CA6odvzEYI655I&#10;Py18a2p85GTzITNco4e4ZdrqwUKSgbOBuwcDjJ5zWxbz/vt2YyHEaRqEwABxgZ646nHJr5ionF2R&#10;1Spn2LbeO/g9BIXSOSZpYnO2az3yF9+CxJILdD1ByMmpn+LnwlWaOG20VJVtblVkEkChw7ckrhem&#10;BwrdOSBzXyLKBtOAqgkBVxt3scjgnuMgn2HHWh/K3s4hI3TkQxA7iTt6NgY7bj061yyTaCMNNT67&#10;i+N/w3UzRf2CbiK1icTwR2USOVxlsk8r8pGGPTOcdqsD9oHwPvfy/Bd7dfZ4kWzjUW4MqgDAQFsZ&#10;bIwTjPfqM/H4ZSE84iK5LALE7Ywd3AwP4Tx39Kmkm3TEHecECRpI9+GA2ou4nr1wAMYFYWNVCL2P&#10;tBP2kvBdtBJFbeDdT8weao2zhdij5ujJ0yCc8L6Y4qr/AMNMeD7N7i7svBfiC4SO1jWYQ3kWZ3Tl&#10;liZY/lyDwHBAI+8xxXxewczxknepkBbfFnDKp5Gc8ZbGRTQJQrKzPG0rl5F83zF3swAwCeM46dOa&#10;2imlqPlZ9pxftQ+H1M9yfBN7bRQxAXDz6ysaA7vmyfL6D5cZ7g54NPb9qbRVMkY+H9xJJJvLBtUW&#10;BplIGFVxGdvKk5CnAJGPX4hnZTAzYjBJkURzudjSMBnJAI2ZBzxzjjmnKfNRm3KysHR45ASzAkBs&#10;8+3pVWuinT00PttP2s9NaR7ZfAEUB8/Fk8vibDKAcM0iC2YMpCk7Bz0+lOt/2q/DF+rweIPBGt2M&#10;spAiltNaS5ihYEqzGLyAWVgvAUZGcc18R71ZvPj2ysZNiKybQzYZiQwHICqenPBNNEsETvFOoW4m&#10;DM00c7MQowQdnbbxkjGS35zyowlC2x+guifFbw34oJbTJZHWKU+dI8OFjfoTyORwBkdziuiudWhi&#10;cQFI45riQJBbxgiWU7d+1QOjZH5V+bker32i3K3lrM6LJKqGO+usxyja2FVc5wCy8ZUY5zxXtfhj&#10;xVbXcaNMTLMhSGRXdirhw2FV2BwBgnr09jzhisLPk5kYutyuzPqmXU7mQziGJN8YILmVowvAKgBV&#10;JB4GQfXPtVd7uTzSRcI7BjiOO13u6jgdRjjkfgK810zW7ed28+4+czGNimDtYkFcr3OCo45rqY9R&#10;j2+aZYkTYSYnTB5wOe3Y9M+v18Z+0i7M1jUUtTp3vVjYIYHJG4mQLhEwpzvwuQOAOe+KrvMnmSSI&#10;i20TKBIly26WNSDwx6Enkg4GAe9ZsN5b+XLJl3RAomlUb1YAHaenfk/gKkkl2BfMa2lMjAIEhAKl&#10;F5JyclV35IzxkVi+ZbGsZLoXPtIZo1gaB3x+9Y3G1jg5+6F5x+HXv1qC5ihfCzszlmP2a2F0wLTM&#10;wzuTjIwFx/nMkZMFpNcujMjQgzsELSJHgqJACMZyVP0bvThqKp9ojR4tkTzJJDhlO7IJ5LY+8Cen&#10;Qj0FZe+2Wpoit4VleOYRjfHKDJJCRgOACM4PJwSM1ZEUTRoWWdkYt5rGTnAOSdp9G7fzqNLss7Is&#10;sCkYL73AATjGMHKjp8x6VC1xFs3KrRoJGzcSTBlXjcQWGQR161rFySKc1YuBoIZFtyBDLcNKAgOE&#10;YnBO1RwCQQfoMU0tGm+EL5SvjhmZXPPPX+EkDjgc/hWfJeQpINiF/NcjOQMggNjjgkBgfxBqpb6i&#10;Y1McbFt29Qkm1i4yTwxGcnd1+ntScjnb1sjoPN86NA7N5cyMZV8wIWGFBxg8e3IqvbzRWsilEMkk&#10;UgJWRsggfdLEnBzlvz5FZIEsxCrOkZQYaJY8Pt4BUccgnkH2pxdyreY8TxHJAmiLHOc5znGOox7A&#10;1HOzSKNOVwyLte4gZ+QbeIKDnqG9AO3uO9Nju4IcfvWRwGQvI25y3ODu9cZwOoxxVbdauXt2QFyE&#10;aUbt5ZCMEc9+h9s9KcFZm2OUIxhsqVycfLzk457npiok5NXJZMt5JKrRwvFI6qzHZgs2AMscDJXJ&#10;A574p5lncFZAmEI3kEtnL5Pp1IBA5xUEbJxKgYrIQFMa8scED+Hk8E4p5uHABWVHUbj+8UMg7gjB&#10;4x+uKSuhWQ2TzBG0rM+zygryyJuZHJyhOO+FcdxxVmHcFQRStAyPkMJCJAAeqnHHJB/HHpWeZI1X&#10;LnzFmZV2hhGGPJAGB05OPwp5mT/WKm525CCXChdwBx0wQcE962cboLFiK1tY4wgnUko0e8yeYTuy&#10;DyTycH68c+lWsorbYpJZo1UHe64BYKCw4PIGG/CshCUVs24iiDMxaSQksvHcE4IIz/wL1qEzF41D&#10;K6K28LK0pYMSzHkY4wozz696xaaepSXU0GuDPNI8cf7sOWMwOAx4+7gY44HOPX3pN7kbxJsCyFSg&#10;i+VlGRjp8rggZPTj8qSxylJC7w3LeYPN8tQpZB82AFGFIJPXnnmnfZz5szoUzJMoRlj3MqDqTn13&#10;MPw7jkhuP3GL5zLKMSYbMu9VTGQc+nOOfSgytGimIFkcgAK20yKOwJ688jHbA9KdgRLOuABwFLMX&#10;Zl4ODk8549OtPWeJXcOgPlyq3kTY5QtlQdpzt4Izx3xQTKKsV3aSdgqLFMPnCwhQeNpA35X5jggE&#10;H61OrvIglEjNHJA6gwSrhnxuAXA7fL9dtN86MOnytJhgu4JhlByfYg4I5HOKTKoreakTnMYV449p&#10;G1cA5ySBzj3Iyaq9tEZNNbkmW3SFmYOsZIdyQj/8B9cg/p1qKSJ4UZAREm5ixVNhQZbOSRkgnt9M&#10;cVWBdw5MIhdtu2R5GYbdwDHg8/KT+LZ56FWKspMl2ksIAPmohGHBHBOeQeBUS13ESExufPBBjOcb&#10;zltyEDAHr8wOOozzTFktmaOUzKWw2EdgqMRkEkkc9f1qCSE7ghCjz8iQLAVJzyeQ3BIz/nFBmWFp&#10;GdT8pjVN8nko75GxVPZiQOtUo2V0BpmVGMkYycOoXygQrZ3EFSACBzjryccVD59wyfuRG8hjO2VX&#10;Kktkghcrkt0ODxgVCZYm8oJcOsYJ3yJMTt/3T1DDmntNbGJnRZAhJMgGdwCnGRk9fp1BrKTtohk6&#10;mW58yTy8kRNIqGVYwxKkHCgEde3bOT3qrPFBGQHGy5i8zA3MUEZAByDwTkn8zUYuFRz+7zEAT+9i&#10;2qCRnPfII4/GmxFUZEjmSJo280CFirqN2/JI/iOc5Pb2qlUvoxrQsrGzSBY4z5W0lgHy3AyWXPbG&#10;3FJGpMRZ5Axc4DxQiN+ee/51SWWVRAnmMIOBOJCXdU4OSCeuAePfBNPRW2JGxCs0Q8yKX+Eccjn5&#10;fvHjnqKzlJS0RN7slfa2UAfYI2KSI2Qi9SzY5z9fXnmnGRcFo45EeJR5qzkFSwODwcYBOeuTz+NV&#10;2WKQgvKn7tTu3rhB0HJ7kkHjtjrSt9jkk3DynVGAeYnCMVOPu8e+SOuc0k7ANMzAEARIxcsU27HI&#10;yDgN125bnHcYqYu8xjiKb4sKjSeYBklsksRy3GMCmFrcKSFIRmcKJHOXZxz0POSCcdscU9pH8h3X&#10;MfyOFCrgE5GDweSKcr7lws9AJGCwU+WivseN2UMeQQARycYJ64yO9RmJBGYV3A4wYJzukyO6nIyc&#10;d+c4NO33HmRIJTjzQuM7QrbSuSSOmefrUOWVGkim8wnG7zk3MU5zjI6DjPbninBX3JasxSttGC7R&#10;NnJPmMpZtoUn7wGfU/jUs0kfyhhIsUgG5rdSS3GcDtnHU1C3lZZ3kBypUmKchshlxtJOCQR9e1PV&#10;iisR58J24iEku8k9cBfrjr16VrsImM+UDSpN5qqDCJEKE8k4wO3QD1xzSG4jYrsO1I8O8yZJ2jIP&#10;A56k/h70u9/s5eRI38qTcwKFAVBBwQp6ZBH4nJNIZpIdsW+FGMwff5QYqcHA3EZxyfbpnpTYE3Ow&#10;bjtYIGYdVIORgKT+VQjzMNK/mbREjKbj5VABIAOAQe3HXB9aphmUN5s1wkqxbvNQAtGTuCgFgeRn&#10;9KsoyoJFc5BwzkAhMgZJPrnIP41E3oA4i1GVCoNqKsZZmYgljySeuScDvzUbLB+8CW2XV1BYuwAb&#10;nBxjuQO+ean+0RwyFEikYyMpUk7CQ2fb5iWz9Bj61XimlySkUblgSdqBgTwCBk9wx59vpWUZ20BE&#10;ku8ROsqAQjzVkH3gI8tgDKDn7ufrjJ60wu4uXJKybJAwMUe5sLknKAf3evtUKnDeXIUMhJKOkJCF&#10;cn5VA64PJ/3hyaaCrKGLkhiGJOB82Twcevp9K2V3qAsq2TrJGyiRXDgxDBJH8RIx1/z60iT2QGbf&#10;PyOpuCMkrycN0wOQRgZ69KlXygrAI7SJ8yqjAAc5546c9+xpp2hiZGP7sgfvJSFHK4JAOCPTI6EV&#10;UddyL66kqyxvgLGHAypKxnaD1wQR9O561VuDtKYHlhQWmBkwIzg/Mc9juP6VOEkTaMAQneFIBYAt&#10;jG/npz09R1qOSDccCRZXkCqDjJx3OCeoHPtit4pXL3Q6JJQXDedkyEneckkA9iOo5H4elOILZ/1i&#10;hmMkCO2C8LNkLgcHGOpHahYolEoecp5ThmcjaobbnacZJHX9KYxgWOXmNlYMytnAYnphv4hgZ47A&#10;1jJ3kS4JjJGKvIRIpeMuIuBhlGMEkjI+o9qZ5obemPLVAyJhSShOTuJz0wasR72Db0MaqzHbIAQc&#10;qMleTxz39DSpISYw0UMJeTehyPNkO07oyDx8qgnjrzUNXVieQhjeQCIx5VSWVHY7S4OOB2IBB9Dy&#10;TSYY5iMUgt45N3LkgrhsqTjBIIU+3Oe1WXRhw7GSNDg7AzKTnCZJI7ce/AqISxTJgSKS6GLIGSVI&#10;zzjgZ65pcquHIDeTlVMrF3nwoRg7OWz8vK4B9PpS+WzxBtl1cLMZFC9ARjlOP4h7ccHmo5Xj8tI0&#10;aN22BtyJ5g5xzgHgDPf0qAmMpJFIluzRu8TKgYgnncMAcEHOR71py6XGo2JjIzEFdsi5bblPMVzt&#10;CjAJzuBz+Q61BKlw6KEjf97EfKmb5g7gEMVOOMEEGjz932hgY9zBVRY22MJGIPRSAcAAfiTUrBN6&#10;OBKWmUqTHJwQORgkcDJP6is5F2bKnkn5yvl+WSzA7cKHGeD3I+Y/TJqYukrJ5biUOjYKHcuW7Lz6&#10;Dk45yKAkR58zmRiqyRsSzAnKqAo9Av5imJNtUK0Ydo45Ax8kovBX7xD9cqwz9eahx7CcOrJ3MYcG&#10;L5lJZjE0ZKAZ5z2znr6cetRQMjwJhIkYszs6A47BQR34xRK+RvZZ1ZYgSXQ7WTIPCjuPpkjHWmsk&#10;0Ylj8yKF1LEpLjDE87sjoAxx+FdENNiJQ7D0ZfnKASSsjkLNa7o0O0kFn6Ek7hwMrgHuKRfImmLs&#10;HeYxKwiZo8FmDrnp6knPXC4znNR4kDK8skgUE+cSu8Idp5UgcYB/X1BpTbxmQbpYjO0eCwiIwVOM&#10;7eucEnA6ik3J7jjG240KGSNeAzxBUhbgnhuQQCRzjnOeO1SecwS3RhG3lgCMglUBCnooByeFByee&#10;van+ZDFLHAVijmuWdYFRtrOPvHHT5u/51TzEIpHZmMUCSM5BckqobfuIU5wV7HvUb7liIyQfO/lR&#10;Bipk80ZQAEZyp6gccDrTZbsYEsMwiWNTI81s+35Rk84HynO08+n40540KygeaypG7Ksz72C7hztz&#10;83BPv7VCXEbmJAYnkO5W2jk/xZAHB5H51XQV09hqypvOPPMZVR5skZQKoGRnPbGee/fmpGKMrsIG&#10;ZBEHSRgCGUnOAAM8HAx9KjLmQxsLkF7ZmnRfJZlUE43cY54Yf/qprSSMJE2/vZU3RHYYzjYx+UY9&#10;RgEHHetIp2TMWncV0JVvLMCRmF1kiniJJJChhknAAOeRzz7ctZ5MEzIieaWwrjcA3ToOCCAOPWmS&#10;m3aXI2u0wVVct5gRW/jxnkA4+naoseXuXbDHvZjGCArsSxJJ+X72W7etUrNjjFsuSSg5RUSMhSA0&#10;YKqBkg5IGPwqnGTbsgmhuP3ckimW4QAAgE5Y9x1A46kfWrLldpDIzyI7BUEgQAHA3HJGDg8/XIqG&#10;VYCvl5tP3X3vNQlUZgAWbJJBIZunrS5rOyLULO6GxSRsioyzI3mSF0nXChcjk7eWGT39O9RRz2u5&#10;o3yZJoZBtUYO48ZyR03cEjOM1MyRvKhw0oVAY2VhtbkbiCGHBz0IPFMARXaN5YUk2qIYU5JViAAB&#10;6+v0ovJPVDU4sTc1xL/q1MMUUYVkAEeOEZdueoyOe+ajxcM0jjy1ZY2E0UMBLLKoA4BPOQuD1y36&#10;w5bywyWu2NoyZCgVEU+/PAOQc/rU8TweWZXZoYm+Vp/LDkIQDlVHXAz8vfaauztcTmkwUlZZJg1u&#10;SwK7Wi+ZFIOCCy4Bx9TxVFrddsJHluuWZWLHIBJ4HAJOG7+tTLK0ikSKg2bxKoBBAOQMj3AGOfTp&#10;UUxjPDYkcJGJXEDIG6nkkckev07Ypxpzk9EaKUJIqtEu3y1PlASSGQiMrIGJDAEhvug7vqaEwUlB&#10;8pDJlIyCfNGWIVmJAzwCce/5sYRoEG/axI+Z1copJLbj6dOfqOopjTwqoQSyfvAVaRycBskFSWAJ&#10;4wfTBGCa6PZSWiRm6kE7NmcVt5khYzxzB8rHFJKS2QSMDjBAGB68052kGXiXMvlx4RPnVDtLAkDO&#10;Opzg84xTTefOsMbTPKzhYx91Bn++uOQQRjnPGe9VjdxqIbnE0quzGBhGwVmO7cOFxkYxzj6+svD1&#10;5/DFsl16SW5a/hhyUuAXBlZmyCeAmQ3YBenSmDZNEmC7SC8KurncGQAbCMDoSfXpj8aovAGXb8gM&#10;qj9y4YH5RlcYO0ZwaIb9HikD3EsreWzSJbs2Ax6CPAPTHAHQY4xXVRyjMaq0g38iI43BQd5zS+ZP&#10;CHTLMYymch1JIJJxjknBHt61z1vazX2orLLHA0WnTFrQuQ7Z2FN3ByR+9wB25A7Z35UN2siRuILi&#10;WNl8yJQQVI4wrL8xBzweOvNdNp2hxpb2xMzS28armZgQzsXU5JVgMgjrjtx1r9O4D4KzWWK+s1qf&#10;LFbXPgOLuLcJSpexoT5nLezOg0qxBhk+0bWkYRGNo1YgB1IbORydwPJ6dMHGa2ZoopIDkrHGrvCj&#10;RruIf0BAxkZBI96j03MaSNbRNA28hJWQv8obORgbd2QevB5FTkQyEqZI5GKjzREeSqrnsflwCfwr&#10;9whhpUtz8rrVubXueZ+I9IaPfO8mxIiAbhn2BXIKg5xwpJGKxvD+qPb3SWEjmMtdOomaRMkDDAja&#10;2QSHDZ/7654r1i6gS/gvvs523BQlGeDzFUPwBsHABB4zjPBzmvHfFWk3Fkm2NJrYW86BZD5jhAmP&#10;kYA5JOwgbu5Gc9K3dNSVjlTtJ2PRoGLyAlYiHG1CIQMMOCDnrwOcjBrYtcCNrgJEAFlKqkAkOwqR&#10;8uR8p2lmA7Z4rzrw/rSyyKt1cPDIiOYzJEWTYhCsx5+8DkH9K9PEYMNvzMElhVhM8QjlAYBuAf4c&#10;k7T1IwTWFOi1Iy9p0ZLGy4RGKHOFLLEynaADg888Kef09ZoijPCZFycE7mOGLDODwckYPvWbEyLJ&#10;cSoskSeaBvkfJBDD0/l7VaZRIWhaL74BQeZlnPfkc+nPviu27ii46l5pFmZsplo3B+dCpVt3HPHG&#10;AfbmqzTu5DbyoZlBEkWCrfLyQCAQfvcfzqAPhgZTbtcR4IWIDeF6DbnkDn1/CnvGpRGkYRuU+9Pz&#10;tIwueeMkBjxxx+FRZtGyd2LGQIlDGJ1ihYOnkYAHOScZHQVprKq+XtKkndiFsh2PHIHfPcVmotvt&#10;3BX2eYWZQSS3HcHkgnHHHWtWFPLR4sAoqgNukJDgFs4JGevTPqBVwVkMsMrLCxjNyQysXWNCSyjB&#10;6D73P64qJmfBWU7RtkwEj2yfw9D04GT+ApJpY9zZm2sqbfszodwQ/Nkg/L2I/Kkt9rRecTC6SEsJ&#10;ZE2gkkFRxyDndyfXHpSnLogIZJXTamMSYUgSEoGzxk56cg1mSGMCXdITK8AG5Tk7+SGb0A3g4446&#10;da0WJwSEfciKGZ1z0PbJ45yepxmqaNGp+Z3YQnD5nPzhmB2g5GG9+etc04ORopq2paVi26QlQZgQ&#10;kcm0sFxyDgYBycce2DVYJl9xhPmqAVdSQTsOQV28qozg565Pakcv5gCqVjaTLndhARjbyDknpz6g&#10;VGRA8mNsZMchxKg3FpAp445BxkEH1NTZxMZK5J5oDsd0kQiIaYtHkbSepJPzD6e1P+0iRhIzR4VS&#10;7ukbHEfAy2Ppx3GT7U0qVG5pIdyxFfNiiAO3ceuRyCSTSJuJVJgEbMhAPUAEAEE9+eo6g1rCUrmK&#10;V3Ykl2yRIzbS4lIdCxVU7rnnnr19qpSh/P8ALVZcmcFBHjdIuO/POfTtn2q0Z4iFLEGOV0CDkMTw&#10;BwT0wq8j0PJqnK6SiUwr5rvtYKq7Yy+NowCc5HOSK350achmXVuN7yBY2YPIZTG+do5K+5yOM/Sr&#10;dncco0kxEe/OS5AL4znPXIwufypqGRzKySebb+ZsQpGV2oFOCWOcklScdeQD61Ss3ZYwsbKyxZ2s&#10;8W4EtjAIHRSpGPr71KlZ6GUo3VjoHRlMsTss06wkpC4ZQScMmdoOMgZyB0NK7RmVGtgXjcumCcgo&#10;fmywOM8qE/4EeKSOOWXesZEYkZUdkkJJZTnHA4OQP++vSnx754pJN1yTICMJjaM7tp5U88Z79BW8&#10;ddjnSfMIhguPMaBEuIo0cfKNyPj5jGABkkBj7DHvWnErsQzqsUrKGOI2VSPmAGNvJADZzx8pqCCK&#10;WeZRCkpaRHfBk3qkYXecsON20E5/2SOlLbqpwzMJlKgiU8MUJ7kdACWwO1aNXOhPQsIpUMrSN80b&#10;tEWO6QhW+YqB1GcdPUCrUcnltJGkqRNHIolEYEhLFc5x15GO+apqVOYQkrskwLtDKQEPGCxH3TyP&#10;zFXYkjKh3ErHIBDYCqw3BNpxwSFPHUZpKFndGMm07F0Dc9pHB5rKodQkimIEsnPsTkfoM9Kkmbdm&#10;PemGRljEhJUkHHJH8PHIqrAQ0TJ5iSBlkXzFfIIJUkY7nH6UsEkcLAwtMkxeYxl3ICDqvGOBnB59&#10;BzV36CinI0PNAR/MnWLDsArKXYLzhsgc5yOmOOKoyBmecDJ8hGzJsyUYD5sj0xjjHWnTsssDK72y&#10;+S7/ALyWPcGKjlDkemOM+veoWZFaXMz3EbTth+cEMQSSDg7eR19KiSvqbKFtSd7d2kVWSMxlmUBk&#10;KoybSoBB+9nrjtuHpTikkilmjfzmRPNiUABMEkE88cfhz7VGjJDKWCorNcRu8cgUO65AADZyQWbs&#10;R0xzUvmLKyhkSSVpBGC0WyMnnqxGB0JyeOevNZ7IojkHlZn3srCNlUBNxLHqF3fLnnrg/WoBHIEk&#10;kLuUdYvK3ycFCxBxwCTgA5P97irO7ywTgiTyv3ZEDKCCAAMZPGVJ/KmRhWVoywj8rDRxzOWbcoAw&#10;OTnPahxYJDI0hxnfKzKpztuckAHnPTBxgc+makEoCxmBbUfvSLlwcnORkEhsHaQR0zyahfEiOI1t&#10;5yhLO0kmTkdM456kDHPbI4pJZfK3umwSEgGR4iw+UYO5c8j5SB+dFmtxuKa1Jd2UcqkyssAIEqho&#10;8ADbgBsk8sSCOw5yak2xyhYw/ltH8z2/mfMqk9SMZ2ngc9zUaNGQh2qiDcz3Ak2Hb1OfxB47ZzT9&#10;ssq3JWQJhdsTK2HL5IUIGUgEYXOeM5xVRbvY55U1cWOVWIV3QYt0MkURO9MbgRgDqQexPSrTMpzF&#10;hwp3LDNBMAS/AUKDzjPqOaIw0jt5aOoUFiqjCtlSx24GBgKf8mp4AQkzLAy7I1dmZx97OCFY9+/H&#10;QV0wJSYxlWVi8qsjbgQBwVw2AVIAz0zj/GoywBdsKCjbwY2y7DnAAHfgEeuauSKAj7DtgUGUyWz7&#10;VLZ+baT1YEjv16dqp7Yz5hdgsYkIE+5jgBV645xkHH1rTqaSt1JC28Ey7mBZgY8sVVP4cg9Mgc0q&#10;RqfM8+SGSLYDs2iQBehJ7EEH0PSgKC1uoKERMXVVXY4DICQxydx3dM447DNTAPJuk2yRp5YKx/Z+&#10;FcbixyBgcY47bTVwlbRhGMXuOEjRSXDoA25iXhQKELHkLt6A5OfypLfZLHkZIjG3fs3ITzjv97G4&#10;+lQM7kTNLhQCWDQxlCVUjuCedoGT39BVoY/ewl2bLKJIpBlsEYJJzjGOPxqnLS6MZJc2hNkjdCoP&#10;mvuDw71JKcAMueMbhn9DRhk2LK22NQTM23Eik8lh83XBAx7e9RMGQQCSQtHNIpRFy4ByAAiD7zEI&#10;ufUgZzTFnZlkWTziVVmmWVAmwdQMjv15PpzisJ1raHTBLluEhREIa23OiBi0jGN925cng5OMgZ96&#10;panLCwUoWQfaVKq7MDIpBJywGCBgH06YzVmf94IZN7SkKQxUAMoY5yDwcjrnk9agX92Nk8ksbG3R&#10;WLS7DjeAFAJwQWAwPb3FZLnnqzGbSdkYE6MrM0qYCQgMyqVUjGCwHzEE4zye/pVnzpA0sXllo/KY&#10;yHGCx5IIIAx07Ci5hPnJDO8wV2kKToQrEjJ2gjrwXwewH0p/lbWiMkfmSKWNs1zbgKS2QUU9Qduc&#10;5qoRcZXAkV0SNQ77ZQwdTOx24AOSxI9R0+tLFFKdixqZ3jlldBNIu4s+CAjZ/wBogDHT8KZslCTe&#10;YpWPyDsK2gkfaVOCgKkBsexJ9qsSLsZwIp8sTlDEMZzgHJxk54/Adq7oTTWpNnJWKs0m1EZ8yIk5&#10;w8a7FK85GT0GcjI/rWa8ZhkhaQeQHZlIdch/4sLj7uFzweSQe1bcyRyYjcSEyqow/wC6BZlPLAEg&#10;DfgZHbsKySfJVZdrRLNnCOpAAAPPAxk4HI/Ghx7lxptbldkCllEjBplYosTqJN3B3Lnkj5sdPWug&#10;hAKsGiIE7BSJH+6OSFVgMeuAeeDmsVmULGYt5c7EyRwCuSDgLknOB6cZrQgltiC5CAmaRkMbBlfA&#10;OGyV64JBPBxmiGjsU6fU0YpGaYBWtY1W4ZXjJAYsQCQynqdrL+vWnPI/2YRssjFZCWhY7XUMV5Ug&#10;/NwP0pkWCD8/MrSBI26Mp25APpzkHv2PFKv7rLtGI9saJJJGxChiBv4OSFJ6emT2rc4KbalJPuTN&#10;5XCFWeVvMCSyBvLYbSoXaRwcDJPQ9eM8y7UmmkJdUUozW0TsdwIAAVsDDc5GeO1QpD5SBZ0ZQ+Ft&#10;lkkZGweqhsnJIUenBx0omlTcsSyjYjKqt5aksCcg/XnH0A70lqjeTvqhMxxkyoypHbqwlZuBuZcv&#10;wBywIPHvxmrGUR33M0hYlN6R5AT1A6gfX2qCDzixMkaqZEdDE+0MjFf4fXBIz657U/y55z5CHymW&#10;FjhrdXQjapXbhs5J3YGO3Xms2kmYx5uok8CO2UQB/KIERjy+3BGeeAOW/OoEZzsld9sIiRhMkZYf&#10;K5JOAOmeParCupiEZbY0cbMEztVQxBY7h7g/SkmKFpFjaNTLEzxSL8xZAe/AyADn05J6mnZMfO4s&#10;ikXyy0hVJyQRHuTII54IA5A6Y75qKP5Cu24hfa6KhaB2UK2CowHGe+cEdO1TF4Tyx8kqF3IpYLk4&#10;UHg9CQcfX2qUIGWJXEbTKqoyIWCg4xuAOduSOM564zTjK2hoqitqQmNjsuNxQwHCMjlXVtykEgHB&#10;bIB56foWPAfmEZMYALrIMmRJOD+uTwPWriPEVWdfLdZwpjkkUEhhxu5wcHOMDjikR/MXZxO8kq7o&#10;Ymyq43YwAMnJxn0I963jdmcnBqxTMflRMjL50RWWRmEBVgWzggAZH8QwO/HWpWjQ7oJWeRZd8QaW&#10;NmCptILNjkK2PvDnpTTEwEytuMg2lWt/lZjlgwcEEgYYEAHqDVpJFlaeCPzIzk/u403HyQ5OGOB2&#10;zz0yQeeKc20YimOMytv8wyKqI7sojZwhxwDyBufIz3JxTHjJkVhGf3bFl+4oGcnLdzjJGe+KtyFY&#10;leIB22hjJFM5V8YGeh5wRjn8KpKo27ooXnVUYLBGmHYAnJBYc845Jwc5rm5ry0N42SsWxukig2Fo&#10;4EjVgAQcADGG7k9Pptpwgil3N5UTNBICgMWWEh7kjuQT1zkZp0Squxky5cnaG4Vnxg7uu3GfTrTl&#10;URIFkYHYcPOCPMK56qc5DBW79a2iuYuMktRQYlMe5TkuVVFXAcAE8YBAPufanzxRu7cSFGVNySRb&#10;hG5yclscrgdOee/OKhkEKhFPl5t7U7ljUhyq4GSN3GRnj3yTUy7zG+Hm24ACSsSUG307Y6fh+Nax&#10;ikTOauVmtlVWQrEx5kZVkBJQjKnbg8Zzz7AUySDawjAyk8jfLGm0spQYABBz06jv7VriSJiZ8x7C&#10;hbLKFEahccnHK55/GoN0RMN4PNZrU7IpmB2iZicNlfukgEDvgmspxJjJMqJGo8ovCGG51gRgWXcQ&#10;VJwRxxxz6ikEQyQ8d3CeW2RPsZpdxBDKTzwOme/OMUqwhH2JHKkbAklZWGw5UjLFjwSOPoaSXMnm&#10;+akoSXKSGZdzuCOOQxzyWGfY1EacrmrkimtoHE/nQf6gZIUsoGeCCCeecfnVzqyKzzuy+XvkcA7t&#10;oBYHaeOmNx6g+tQxiHzZEkad0yVfDkqApwcg4G3nGPcYpvnLAu4W0KQwK23zpirI6g7gM5+UADDH&#10;g5PNdMYNbGFrz1JVt2ba86q0jpGsZ3AkkDIT7x5Bzx2zSK21RLbiNoSjL+4IbzCDggknB/H6USmP&#10;Y3lRL+8IKKHyuNpB+Y8qcnPPT1AxTUeOb5ytvMUC7lM4ZSxXBzjjOD09zVOLW5XKlsV5ldUkbZGz&#10;xwOFUxhV+Y5G7A7kkZINV5EXbOqjyys4aM2+SSeNuVHbO/8AAjirWW8zeqBXMhEbxAZKjqgA6Yz+&#10;tSRLGZo5pLd1xnaIUJYLtAJ5PJPPX0pLcz9m2tSNIhbBmEhWUtF5UkcjQujxuCGBzjAyePfkcczN&#10;AWZsFVjl45BUF8/MVI4Y5GDSFMQiQg3EWwBmilHUnKrtJ5IJCkjPIOeKcqqM+UrSNNvSONWZyzkZ&#10;AU4wASG59x9KbVhOKilcqsWW6ZCi7dqHMUbMM/MSqPgAsOhyM8DFOaJ5B5m6WSWOdniidRE3lgqA&#10;ST1wN2O+QfxseZKysrkBCxaSKSEARyE5Yl1xkjnnnsPaopWCERucsZAFZsEk8BiOeMA5NacyULmE&#10;4psgWOWVw84jc7gS5hKldwO1h7gDBPfdmvNvHWsS6TZRXBUWsjwPIrzBJI1IYLgD+LIZjj0ye1d/&#10;qF81np17MiQ27M8jJDJMBmTIBEmAdiMWXkD5c/KMivjr4u+I77xB4gfwboqXV/Dr2o2llqESOiss&#10;DyKqmIocMQ0SBgzcKCGO3CnopS5mkx8ulzI+H/hJvib4/l8Uar9i1zw9o0CLDbf2eI7dmDRsI2Bc&#10;vuiCupB+8WLjA4P39BBJDeyk2qK9zKHnW005YIxIQ2zbGFAA2jPy4+8M1wvwx8L2fhrw9pkNrBcC&#10;4tbBoGebY0srq4YzXGAM7wTgjLL0zt4r0PygF2r5jPLI4QXTCVmaYnEa4HLANgdCAvbvbsnoYzho&#10;XZgHlmtbn7LPIlysbYlDhoyoEbEHgEDgjtznpVTAQTgqVkS48qK3cbEZgGYvuUFdrEAZ69Mjmlla&#10;eaSaOGBUt7qUiWCELGChG5gB05OPlNSySMiRiEKYwqssAARdg4wAB8o4I56YOaUmranNytdTLuGV&#10;v9E85RbpcOUhMhGxpFUuwU9XIVcnuMVFFDJDHHGY1km3AbGRAJDgbQQWx0JHzHFW4onuHimlUgt1&#10;jSEgEAjblm4zwQcdSRjAqzlXKbGDYQvG8ZJZlI+QcDrkN9AK5ZyS2N6VOVSVmyiJVWFiERJnQR+b&#10;KSVCkAhFHYgrz681RnSST97bIojO4ea24OGyVbnsBwQPWrO7yxEkzorK4KK8xCk8hii45JAXjORm&#10;qzTkNuZlw3mMIVuPnAHALjsBx065GDWL11O2aajZlSQyBNkksnmykMBH8rH5cAYxwPlz9eTRjfGG&#10;Dsm5kMZYBMtgDGB2DA8elT22wOiIZNqEsH3YBPQFs8tgevfBqKKcXMkwhTeqktMikEsgxk9eCwIP&#10;48CpcU9yVO2hoWc0kTYn5IjKJ5i7gJCpzu/vAdR9a01uVjH2YeQSjsoeJAicHO9ARyCccH+8M9MV&#10;kWyRRBv9HAAQPNK5LFWZUO0DcRhcEehJPFMZy2XRMRCR45bdI8AuJP7vABznr7UJRRl78tUWpLhE&#10;tsvLcRtb7zMwfznDMWYAYXkAMABg9MCt1YD5SS27OJJNoSSYuYpWDLv8tC3ONpwOxJznJrlYi5mE&#10;6ujiFHdsMSHAI2BSDwAwOc8njHTnpLRoRHCBJJlZUMbNFvKhhgtg/dO3d83oeetdNO1kYS5tmaqS&#10;SOysvn8lmVJWCgdVK5HfOOM1WcoElUBFd1RkZ32OCuRuz6ANkYOPmpkqXGWMt5fXQlcKJp13KUVS&#10;AOPuAABcnsAOeKa5KI+wGzD20ZldthIJXIyRkZBJHtjn0qpxRkpPZlBk8xSQUhjUuIpJNjMAy4JI&#10;zkff6nrk0pKHyyGmBTesMSSZLFVIT5scDHPvVqXe00paZ1jMJZ5t4Z2PJXOEwB0ABB6A96RiFJEJ&#10;+Z42kPynARcAsc9cEjn3A9Kxsle5vTjK90Vf3onljMsxla0YfaCAxjYgBSN3XoCOOMdqQPHHukWY&#10;zwTytE4jXHOAq4fOQS2Rzgg9OtSPEoLsIQrbiMKrhkbcSWOQARtU46j5gKcQZo3nuCsQkkHnH7ME&#10;XBClSArfL0I5HGKzTXNZnRPZMtJIpgkid445jbESBpMYRsjJ9uMZpzrHLCoeFdpjAuFZQ6zDufm9&#10;cjHbr2qKNTFBNIwnQC5MpWW5LgRmMZcKQcIMLwOc9iDU2xQkgDOrhgu8yF055bKjuAQfoa64q+hw&#10;SlyiFo1JO4hoo9xgMGWw2duCowQTuyAM8D1FXlRUnZC+0KwC7YsY+98ygjOMjjpjBFVxGVWUeVJK&#10;6krJsiLnDBiNzBcAgK2AeeKURxuu2S5kEcaqqzzSbWJByVyuOAcc9+c1PmUpJk0oRYJP3kirJA2R&#10;DAEKYXd8vBAHGRx25omM32iWUyRIY5iIFSz2iNiScYAG5Qf4ex6VE06PNkM6jySImjlwVZgy5GQQ&#10;zcbcNwOD70jXEDrJulRN0oLyyyFivRSOOmcKBXPVlrozWFtxUmVnGFAUTE84LGRT/A3oQWPpxz0F&#10;MaTascqCRoYGkMjyRMxLKAFkQZ5BKyKc8k49sxuYIzJeeS+9hlCCCqjoAuPu5BPI45qGVmcsLhg7&#10;NAqbkQhWb5flC7vmPyjDHoRmua5MtzWEjykq0myJkO4oCrqzL65wOpOMHGajineJioKGKKQFw0gU&#10;MuFPIDZHIzz3HFZRnnt/J8tZJt7l7kblBjATknAI+9jj/a74qUqQ4WVCjL5hRXjJEb7iWBOCGOV4&#10;yOM46Gj2tkaQpt6FzcyQokLRbUhZFlUlpTjB3MCc8YOD3yRU8D+ZszJJHKZnKXGzbuUkHIAPTk9c&#10;dOlZQuvKadjcWp8yQNGdmQGyPlODjdnj26YzU0PmqZAkW5BA7BSSjsxIAYsx4GQck9OD9dadZt6h&#10;OirGukq7LVnh2MiN+6bIbyzn5SQc4469+1PjWLy3wA6LApjLMpJXgkkk4J2kn2qpHMrRpPDcBbeR&#10;UeC5huQI3QnKneDhhkBhzjjNWrFoo2VppWhV3VY8/OsYIJLEgcZ4/KuyFpbHNy2lcc6sbhJQq+cJ&#10;hLHJGFUxEDl48DAPKjHo35yzRPJDHKE5Us37yXC5BYLkhehH86WIF43jlEiiQfMkr742Y4yrIWwF&#10;CjBA456HmpGuHt18qGMthcBQQ2CwAB5ORxk8jrzWNSk29DaNToyjFZ7TKixqym3jTc2CxXkg4HQ7&#10;m6jqOvIFXlkaNg6BIiQdqXDZKkj72R1PXI/KqKeYXkhjkMaAlrYeeWaOMD5Cz5w+SAccHrnPFTlW&#10;aIKFWKOSJhbqIlO4uHaQSptIYk/xE9+vrmrRWpTSktCxJvdgJUaGVFZ3GSrDOQCeOfp2GD2qy2Ek&#10;jADW6FQrSRq2HXbk5I9xkgcVUEkUaqzzQRozhnZr0qAyhSSGycgEZwOg9qu2t20Ks0ZhaSRSGLxq&#10;4aNiBlQxwpI5z9Kwq1boxnTXVHyPEixgeWqh7bhCgDujE57j3xz1q0fIkiUPPDA5TKRxR7S75UNt&#10;YnqAd2TnO33ApG2hhMGR0VRJEWjUqkgDKMHaGAw3IBxxVTzINi3COZLdfkgSIFgrAZ3KB3DKenXg&#10;VNKMnG6OSpKLehMdpHmHzwQESRgHX5RxnA4BwCcjk496R7VRJCZd8rwI4U/amESq7DjAOCcDqQTx&#10;xQ0yqrGWc/uVKtGZGKlQRnABxkkgEjpg9qLe6Eq71uQVj3gIluyb1XIC4Ydz0P4981bpyluZp66F&#10;uL91JGzwsU8sHyJHIby+gf5uuTt4z0Oap6np8OqWU9nqMEMkDW/3bhyrKzKUypRg24B+ikZ79OL0&#10;Mk5VAGfEcOZST8y/MD8zE4OSAM+xHenkAJOJLbP2mIRSDG1gpYEn68dR6YrRU1FXNXGU9EzwjTYl&#10;8A3+leGhf+ILqC8it7PSLW7uEuZrh3UAIobqxRVBdju3Kc+p96ntWsLm9tYJWkkhufLtAkhlQojk&#10;eZvZVY7lIyCBjA49eX8QeF9M8TWUCajaw3r/AGgSLDKW8k7VKlz67gSDgjhiDkVqqv2LyorZQUtr&#10;NAFD5WER4GGXIP3cDdzyfxrKtPR2LVOoqX7x3ZoCFJJfn8uUoF2GcCQQk5GcEdMHjHrwalXaGMc0&#10;w8oOElVYiRwRu5J4GQSfp1rKtLh72OISrd2ZuxuBih2ybZOThRwJAcnDHirzXSeeplZ1Wa5KIeok&#10;bHIGFwCMMemOM01JyijlhQp3tEm82NkcxFHzG7Rrbjkx5IOFA4Y8evPeozbhpXultJNsgMSRsgVg&#10;gG4gn/Z4BI9yKstK6zPCJVuCssuwMPLDE5BQnbnco4we4qpNPbOk8lwY5AzEuEXIC46bVGMAseB0&#10;zzgCtqaW7LqULO9yvPcrYvcGaeONY5FUhmCkMSu0dc7m3KDnvjgGuWsoZdXvPtdtdeZp7zXDOVs+&#10;BG0hICbcfKuQgHU7RznJNqe7bU3zaSedAhBZIJQyujDPmIwHPBBJPXGRXRWunnTjKpWWK4VollEk&#10;+cCF3G4bQAWYkHcOoAFXOcFsZqLQnl/ZLRbONfJtIbp7iGFXfywWK72wzfKzeUgY966fSlS90/7G&#10;1zLHcfuRZ4BmUElhJvyM45GBzjBGK566dReQQpPDJIlkq+XcWZOXDEhg4xnG1g2c9QeO9u0uJdNu&#10;rVrVksT9pjd3eKR5F5LuyKpyWwrkBehOccVje+hre133RwvirRZbm0uz5YgMTI0MscZjJYMSVLK2&#10;WUOS3GPlOBgVrfCXWZra7v7S6u2giu7qFoZnbmJCjRsqAjfsJTcdnAOR3rofEFqltJ50cxNkCrTu&#10;ZVVY2YZOVyc5LA+pLeteQWklr4W1idJLYxiSeOQ3cLpJKThtp+7lcs7ZGejc8iuGpBxqXOyha9mf&#10;dNjOgCqkiqixZweY1XgAZzzjgVrxM8oaVLho5lAPlpFtCSAj5ZQTkZXJ49R1rgPCGt2Gs6Xb3VrM&#10;JJGtmP2OC9K7CpjErbmwrjcr/KPunn3Pb29zvhlnjDQRPcuspntlMbFwxZVyMKdrBhjpxiqUm9xV&#10;GtkT4JeQbLWT7LHEYo7f95scr8pzk4LAZH1YcYrRjbdtkiUyblLKBKSM9Od3cDp9KzYWAeGMMiTO&#10;ZI7I5G4plSwxn5iuRz2BHPJzZlhW4RoLqBxGAENtKgyZOAyucndyeo44pmDfKTMNyLDIxSNWZmZD&#10;86jIyeoyRxxnHWnjALos4mQKjCN4lCEtjJ5PbrkY7HqKrkfOryyiMOEAX7QHUDnsPunGev41JETu&#10;jhkBBFuDGw27WVSQBnOeTz71UXaRmndksS7miQxrLJ5jmGMOQCoQkjPduOnftzUyGQygNEG3Z3Rp&#10;cM5EYBPGV+990Z+tRRZeJ2EkPlTx4VpeGc5Vc4JycFgcD3p6uFljVeY8jia42bc/dJcYyOecfWth&#10;ybtoOCQusaFvOSSXHzuMIMEkAjr8wA/EVK7OXdVjjZxEGLSNzu7bsc5KkjiqqJEEiS4QsRDEz+XG&#10;AuMgMwBPAwSRzx71LF+7QqzwRIrOEDRFSzZ5+buTjOKE7MUW3LUsIiQCSNpIjDOVcoFwWVB13HnI&#10;B/nQdjxqHAE7Tt9+IllAOMhep4yME96HGf3gjSNvNYkxrvZ0BO3OcYbHOB69aWRlWXakrqIpw4cA&#10;jcoY8dj6ZqvaOS0N2mOUBpFVGYMgYKzAKCcZYAHkAdfw61ahbmPf5iOTmSa75G0M3JwgY9VHc4A6&#10;5qAFdwkGSgZQqq5DMemDxnGSOlO3OWRRMTum2uqznLNw2Gx1HTA9qa9455N31E84R79sTFgCFWRw&#10;CVXHIPYdevNOiMrs7vPM+bgoQ6gyKCA6glfTLcnjbgH1pjFzIqM8U0cbENAsmCd3IAyOvGMt6YFO&#10;TDLvkVF8xAD5sf7wqx6YA5GOo68dKJRSVyYqTepYYpNid4yS4ZXaQ/LIQwzgDhecA/T3qXypJVlV&#10;HhWRwuVmvRboxLomDkjJGQOPc9AaiXywqO8bMsc4CAHBADEZVeB6deufyeiBySyxswADsCXw27oT&#10;xgdT36EVFzfkWxKsUINzMREkoJD3SwYYoC20nAyQNzHHrz1oV1l8kt8zoJEhTf5b4LkjaRjIJyOf&#10;XGeKejMHwoZGMbFx5PzGPJbrjnAyeM9akcRggrEA29QNqAOACcgkgdic9+TitID5FYrpGFwYn2SC&#10;MoDhvLUHn/gXA649amMYZ5BalvKjkUmRW3OB1Us38JLN39RmmsnlkSqqODOFKGbcAy5KnG3JyGB2&#10;nGcjPSmt5TRq91vm8qSQtAZj8nZDhR3+bPtgVetzGdPUkAYozQhQzbhsQ4VXx/FjnAJP1qzu81yY&#10;nKx7lInhBD4DcdxngGqKDzXiWV2eVs7YCN5cqrDLEDJO3qO1WTs+ZtqA+Xgfu925h8uVx/FjPPoa&#10;rfczSlHQkzHOnlyLLIEjBdxKSX3YwOD6A8/lipGkdRKFAZS5ICuWY9MqB0J4/XFJJ5ahfNDqw/dH&#10;cTgDjYijPBx39sdBTI3COqoXMZyUjSNgAvHJYnBHU49aRtzuxZhlb5lkAwGDJvRkUAgjA3D1Apyh&#10;iCfkjaFmMc/nkAKcEFh1YYIOMdz0qMSpK22OQxohAky20hg4IZSCAMY568detTICqqRO8jAqVcyE&#10;siqf4jnlRjBx6YFA4NvcXbGwlBELRuzlAqblEhXGeDnGSTxjtinoEYRky73AIEhXBYcbiAOh6Cmh&#10;hseNmwvlqoUTZDIegUjGMjBGfxp6EEFwnkpGhZt7ZBAG7Py9Of50FSlbYlaaMySpkCRWysZG0CR+&#10;RjjBBY5z2z3qQR7wN4JYMxy8fDEYBPPUAkjHeqnnq6sSplcYMRPzMQVzjAGVB9+M9hVsOGiAEbmM&#10;YEny5UDOMsDz16/jTs7XM+W+oRMrA+avlM29WIcFiCpOeBgHbn1p0W8/IGt/l2sijIwvIxnHOcj8&#10;hQgEio+D+6ZSwfCksSASAW5HzE+vemhPO2EB2fzVKFflAQAfe69yc+2KiWwLmiy0F3RbdpKRxLtZ&#10;ZvlLkMdp468d85NOklEku7KjzpC0whTY7HGcLt+7g+nr6VTjJ85HfY++LIkhRnDRkkgjHToe/arc&#10;wK/u445C0iH5PKaQkBQS3J4AAzxjFLm7muoRSzBijS+ZKWb93FGFUHHB2kEkn0znirCnEkW1m3mQ&#10;nYIwTjIBCljjqGqNUUuIxGvlvw8yvtDnPUd84B5/rTd8byBQpaOCHc+JCSAxcMD7Ejg+uRVJphqT&#10;p5jmUhZGmj3r++jXDfKDnrlQAeg54PY0hA/eYjxgkuSoctHz8qkgAZwRg9M0HALkwSAxqFVycnBC&#10;ld/PKgHHPOacfLUuxUuY1USL0KgsB83vkH8qYywqIYnUOAu1XYgbQoweQD2AGKa7NuBB+cIvliOP&#10;cdxBxhsbQNuDn3xUTIyygbY3UAo4khxJ6AAk9Op//VUsYERlZhOhMgdvMmYruAwRg8KR5Yz25oHo&#10;KQu8IgcNGFPmFGPB3AbSBhuhyOlSRRQjahVGbywgljPLqMnA4zgcnr3+tVgyvw5u4QzIigBSpPBO&#10;GzkcHqR2wO9TgtmRZPJDqQcMjgsuDjblfmwRz9fSs5trYzitLhucxBBIZSI2XypChMmMfKWOcFTg&#10;bvY9qts+c7ghaOQK6pNjLfLlcg9SMYHoaYsTKw3D5+fL2KVVlyfUcg+vfrUqndskWQrHJFvZxxuA&#10;bA3HHTp7dO+KSl3J5Z7AyEOFdU2rJk+USjYOckAdT+Pr9KYFTzzI7AS/KyhXXOfu42EcDLH+lEZU&#10;ho9kSx4ISNUwQNoyAM9zkj9anCbZTueEBVUxbcrk/Ke55II6D1PFKTvsVGC6ihopOYw0+5wXR5MD&#10;jAPByFPBGec1FCzHzvkIXfjc6/IqjIx7kDOfrUm1fKVto2Dcd0vB6EA4x79c1Hv3OqZjYhGUxY3g&#10;AYBxk/55pRsyntoKkiIDIcGKEhATwhPAJ68nnoeKk8tZIWWFFcLyYmfGDkDv3ySfzpojTdG6iYIw&#10;3QdfLYcqSD0IIJFPdmMqRHMZt3ZJInxkjkn5lHJGeh7fQVryIyUWxIzDsdHkDqxYSGMgEyHJ3YII&#10;PQce34Va2ncHkt0LeYTLMwygY5wBnj7vOB2NVWLOUC/vWERO8kBImyDv2d2IA/AYzzy922M0jlWO&#10;JZIo/LVnCpyxCgZA/ecDHsOlQ21IbvFWJY+HbdvAR0URBQCC3oc9z/LFWYjNI0SI7mRgSIB1YLkk&#10;c9sDPJ7GohxuZRs37iisoByBhVJ7dSeKYjI0bh1aWNoyxDc5cADaFPJ9fw96pTT3NU76kpAaJJJF&#10;lysas6ABgCeuf7wGSePSpXfbKqEBXBCkleWIyGH1yeR7UgRNpAhWNhKWlK2wAbBfcoUjgFmYnHH1&#10;pE2iRc+a6HKMqy45yDnrgHIPPp9a1TWzJkrrQk3LIqGQwgHPlrk5YqeQMcZ4/lmqyMDHmXyQBMqi&#10;SP5i5AXBXDEjBZgPfPtUjq4Vd/lSqEHSPJY5GDg9Bgtn69qdG6+WvmKmN4YYAUKpPBBHUE/ie/FZ&#10;ydkZNWdidDGscakF3QKMOCWAXI+YEfd4z70v7tIwqAxtHktjAGSOoGeOT61FtzJukWMyfKpkVcuR&#10;kjqRkrjt1HvUqbw+9QcrcN+7YFRsBAGDjBJ/pUwEOg3RxyZG6KIxjJG8oz7idwHt270/dIF2hBC6&#10;oCd8uCjDO7PHK5xyPeoUAiIxs8kKDvabBDdMsSOuKdGwjxHtKCMATfvPmQMS2CcHALAcduK1u7WH&#10;HoiyoJLlt7nzAzF4MgJhiF+UcgYPHXpmlEgUqoRYkkYh2VduHPBJJ688/iaiJTb500ZKiIujeWGU&#10;Ejbxk8HBbnt3pwaUkYLo0bKEfpyQGHyg+n8j2rC12apNCiGF1VioD28anCEuGc7Q2VJA2e59+Oal&#10;XIZ3kU4XLOUO0gtgsCxOMnA59BUMf7sSSIu5FlDzlwTGBwcEj+HORxzyeuKlkCLHcPGcgBiIQpZQ&#10;AgJ49OTmtErBzLYjwZfKE5MySqWEcRCrzgZUDqORz1qy7ZTI81OVTzS5VSWyCCT3+U8n600oQqeV&#10;HuYnKkRksAuAULEjrgEEe1Iqln8wCUEsoeNmABOMgn8ccf41XoRGSRIHYiYqHlZFBKsxO0c8cDg4&#10;Unj0pykqZNiyTFpVRUC8qoGS4zwQCDnHPHSmKcYyUUOqjBXAySQNvHr1poiyWkacMpUAQhQVDDJJ&#10;HuQQfwrKLadmDl2J8hgysZCnGN5B39ScY5BxnFKm7ajLD5JBXKMPNYSAnd8wGTxnn0OaI1xGGH3l&#10;dWkbIKjggkoRk9sYPv2qMhA0JkzuZz5HlqxAAyNpPfoTn0Nbrle4c7sPfcCqgsm4APHI524IP8RB&#10;3KSF446deanDDDmM7xnbsZQXDnPy7jx7496gLZjLFwvlEneXOOBzyePXOP6VOrIUQAKFGH/d/MrN&#10;zwB9D+FErWsilK45YopFZMbTvRnZlIclQR97qOp5HvU52t5ku3ZjcwZZNzMuBwDnrnvxUKplSrBl&#10;YI4GCQM468ZwQQT/ADqRSqqu+WJ2JAG1sFgO59Mf0qR3uGWIYtI7box5SoQGJ4ODzwQKkJWTIWNg&#10;kjruWFWKsuOjKBjkrn8KaAkhIk8tjksBGNrgADLccg844qRCMP5gQ7YXE5RDtKqSSenCjuaBpdwh&#10;IwivIVYnkKMhW5OBjvn+VSeUF3eYqMAy/JNwhPYtgcHJ/SkGWLAgEFMFggQAenXr7iljzEio6jcS&#10;As5BBB4H97p/KrlfQTihcFHj2rKQj4KoctvwRh8cYAzj8KcrSRtN5KSRzxufmjj3AEDIOO5P9aGV&#10;8JKgdIi7BkVwNwGBtOT+I+hqIAh4nxJtCrt8o7lD5JZj3yFqBJpPQi1bSo9R0qa1ltzcW1yrxpbS&#10;yErK+CdrnGSMMo7dRX5X/EfTrKw8SanYTWsuTDLHKkl4ocFN5L7wjBE5VgSM7Suea/VoFYjNywae&#10;GOEl4j5hU5I4I5OTnn2r4U/aD8LfZ/EF1qlpaeR9uuc3rPDvjYGUlAV6dG8vPpsB9/Pq2TLPii5n&#10;kiaVd+JEuv3UsyCQeWxDKrKoAIKg9h3r0bwjeRRyvATBaCWSEm3Z/JfawA3sVOSpJ44GOnOc1w14&#10;lyAwijMQRg32d5IySAx3JlScrnDD0IHuK09DuTZ6gLhAyRPMiB42y5TnIORghTwen3s+1EJdUV7N&#10;yWp9KadNJFeo6OXkjkiwDCyqu0sufu/MeAD/ALoJr6Y0S5E0QVWUBgrbhJuwwyDzj7o49ie1fKNg&#10;yubYnBcxN9nVZyx3DDMu49V+YDpxnoK+iPAerQXNluiuIJLiGQbWTLJk9AQO4Ixj1611wkKNOzPQ&#10;8iXeML5T7D5spDlmwoIxkg4P6Hkc0+NHLNIqthi5895AyqexI6YxkZ9uBTkUqCUMjsr5gixsZc7i&#10;duBwOMHPPIpXCI2N5cIVCRADLtnBODySP6Vo2luOULK5Kd+wloMOCDsXlgxU4IYDnJGM8cE1WVmM&#10;UkrZZ2kPBRggI2ng56ZUj8fzshWhgl+ZYXmPCsmzBA+XB7cEn0zUTTFd6BhMHlTc3ykhVUfMcnKt&#10;8w+oxnms7ubM1G2xExRElZpZWEWRkQt8rAAjGDknHpnOK47x1oT694U1TSdk1zDcaRMoiYnIZMBW&#10;YkFjtVGY+oA5x16wyeUW8pBEFjLI6Ah0K5xyep4J9OameJjZ3aojC6e3AgzCGVnZsPvHAGV3An/a&#10;GBisqlK61CNRp2P5oPEOgy6H4r1vS726F9cnWNROmXUE6rCsQkKQ72KkPLGrqG4xvWQcc17b8M71&#10;5UDJLcobRUe2IuCXlLM+5OhAwABgk5zxXT/ti+CL3wb8W9fv3sjZ2cskE+nxpZmC2eK6RJFIG7BU&#10;MNq4GcsAR1J8p8B65BDPbsDYwrPnznRz5rS5ZvlGME4KkgZIwDyMmuXDxtFo0vzQuYvxm0ebTdZa&#10;4sIY4VluTJpcNllkeMs42b+GOAG684PQVJ4EuWXVLNmm1GKWNwbKSG2KMzl3VeSoGCqyDIGePfNd&#10;98W9JkvNAh1e3SWa3sJZGkNu0bb3CylEDEBljwXLKDydp528+KeFLqOwmXUCDskSQLPBlzIUdmJT&#10;A6k5OOozgjJOXR9ybT6kxi29D2b4r6bFJ4XtL8pcSS6dAwL3DjyQoIIdpCckYRgR0Hqc4r5bt3aO&#10;JCTciZpC5uJLbbHsA4OGyc5X6YKnpX2lZxWuuaLBYIVEVxGI0LWyTIgwAflkPz4DHtxg4wQK+Lle&#10;SyvLqybcJbC9uLe4s7iRHuFnWQhwzD5Sc9h0zjNQ4NSdhrzKdyQZ595uorX7RIU/dmNvL4ycgfKQ&#10;eFbAzgY6jKwSvGZsfvGk/e7kjKlxwFJ98Lz+op6iFmKzzwqf3skcZiI8wopZ9qck53Y9sCq5QpJ5&#10;ju22S6GCxEQBKswJwAOASMY6DoTVxutGJOpF3SuWpInuGeONJI2aJ0d0BKBcBm+6DxxyccYJ+pEz&#10;LPGr743E7LA63G1GTkj5AOMYHNLi6hYRLCFETn540EZGRg4z945P3Txxn6wP5LEQBbaXYxE9vLhp&#10;QhUDJJz8p/EfrWkbuzOvnbVmhsloZTIoh8x4tzLHJASHQ8AHngYJ68c0+QII4Tt3yR3CPJGyhmAw&#10;Qcg8jIPqDxUsc0DsrFtvmSEoscTDcRjoc8HGc59D04qow2pEZnClZZHmjMIU8jAZjngkk+tbPbQm&#10;XL0CZUma3jZpCjKC6M2N69OBjPQjOfbpT4/NtzmK6LRSkqqmUlmQqTjODxkA9uh9qpW6JEq+XJuK&#10;WscJzG5IAYdSx5HBPcjPvRFdxB9k8iSsACrwAIrSM2dgOc5IYcHHUYNYHPcmijQthJcEAmM+XvBG&#10;4gv0x1G0Y6YPY0jy+Y0XlsSqW6vKyLujLMuVAI45OMehIHvUsXzIjIZARFhIZQQ4KgY6n5SMHn25&#10;qLyy9wYo5YvKhdZJcsGdSCgwF3ZyQ4OB0zz7635UXzpqxVkjJVDHK4dpWdYjHgB8A9c5yCevtj2q&#10;J0mkcLJOqswKqYjhQ5G0fN+Pbng1p+ZHHHIgk8zMJZIYoiSBjBAJGGOcng/UcimPafOxcKJYQDIR&#10;FsB+8N+3BwCWJBOeBVc3MZW0IHS5uQqQndcThVV0jAVZCc7NvfDZU464zzUb+cJE8xW8uSYCUTkO&#10;PLYYG3nhCc5/GlntJJVZkZpVWN1SNo8SEHIIGByBxwR0B5zVtYY5VfMIcRlI47i2wcyBWBUkjKkA&#10;9c8k+nXKpHsNQ5paFKKJVVpNtuxWUJHIFJbYOfLUjnADEcdN1WIZFZRG7BF+fYUG0gAgDdk9x6+h&#10;9qriFfMcLbPIZQkUjRKDKgkBO8vnA5LA45yRirJG0vHcS+Y5kVg4iWJXJAG5UPIAyoJ+hrFJmjpy&#10;QbFdpVRoyDKjw+QhwVKYGSTlhncc8dKSO3ZY0t5JWa4YSK8003mAqCABknpt49fxqx58hST51kw4&#10;USzACMtlRjrkkZAIP97vTJEbaypFDjzY5JWjVXkYKSflUDIOPTsRWhHLTvrcc5Mf8c6EksWkhJTo&#10;SVDBcDIxzyQGB61LGA/l71Vy0YzDxkK3JPTnoPz96XZMJQf3j7rqMrId6gqRtILHjO4Yz2GCaiWI&#10;2tyu542hYCKKLzASHAOQuR6EZPP3cCgcoPmbRILXl1cTRW4mDY8yMKwxt3ddwHznjrx6VIIyrNJE&#10;smyV1EtwI9zBACFCkg/KCc445PqeZ5JVhZtpi2KZGjiA2vI4DeqH5eFPXsamCTo0joXmUxggW8bF&#10;m2jJ2rgk9zgDPFJSu7FRp9xJSyiONrdZFRH224Ub0B/1hZTzkHHy+/bml+6pLNGXJY7JRgL/ALWc&#10;cn39BjvQxP7uCR1WFw7OWT5nYPiQ5OCo/PBpjPEEgT98I5HUYhTywQSGXdg9N3BHTpnjNMzikqm+&#10;xpo+2NGVlCywHJEmWkIAOWUcnc3IB/pzDGkQUeVHgxoZJBEodm3Ak44yFIYk9c1EgjiWMRyLLFDi&#10;KBpw5LSKDuDNjLemSc8jB6VPbSxyKB5bEQqTG4feCVUYwevUEYP3cUmrqxtza6i20czb0YNChQBX&#10;CkALk5KnHBwRx24q1cYIIZmzcxIrOcMwAUkbQF4bHt6jrTWCGO4mQIrpLGz+Y5kGSzFiQOgDEYXp&#10;8xx0wbqBmTznIbeGGPN5MgC7wATyOnTpn0JrKUWlodloSpqxWuFQm5kS3t0KliyMRK5iBIALYGeM&#10;9uORmp40maWMyyqyyxSmWD7OCS2AFyeQFAIyDnPr1pVi+0ly0qh5FzDP9n3JjBGCf4gMdzwSMUpt&#10;42bzH8lkKsIxG5+dgmcfKeCcEc9zz0zXK5cr1OOUGp3Hfu4jOlvH++aLDQxXheZjx0VgeMgHjjr0&#10;NWFmSWBFV4yrOSAhBcMF55Htjge/tVVUlkbe3mJGxC+cIWUhSTwCR1wBnNWQXBEs4Y5dUtI5GCjB&#10;VTgHODlRnnsfetlPmCU7aEkZSdHVmGWjJTaAJsg4ZiRyxII47GnPE4jSZY4SLclArKY1YbnKZIXj&#10;pySP4scgU9YmDugEaRxqXhYZIIJHVieSM9P/ANdXIbcIqMy7WOElmyQXCknqcHKqWYnvnjrVLe5i&#10;iVELsF3OrmQbhC2WI6nAPfPYH1p0TMn+kCVTEscTbGGSshxlSFJL4Jwcf3eOKjCx5TMm0MVMZXA9&#10;PvZPBKnj8KtQwASWgcM7yyeXGxYFWVsEbWGMkkgZ/ClLYCcRRiCYPKzwCZmROdqzHAO4H7wHYAdu&#10;tSwWUUk7BvLhBlkkYPAS74BACY6NtLncexI70xElUo6yRpE3yJM8jSszEIWyQ5GThT045Hc1fhhi&#10;BSNCjN55SW3RNw2gAqwbO7ceeOg6ZNY7MqLsMigCb7mERRqY1C3AiwTywYsCOec8++PrgeLbmGWx&#10;fZeC3u4rZ4wwnYB2yGZzsOQfl6DkA/Wu4WKaR445GkaINI8cEMSAqdnzliQewzx/EAfXPlfiu7hl&#10;n8nfB5ZlkCF49oVSAvPquc88DnHuVfUpvm0RxNlf3UzTXNxHDGsmGS7jhUIwKhjGAvKtgAZbqW4z&#10;W5EgG6SW4jHyspMLlmMascbieSVU46kAk+tYml2CW0E8/mo+yMSxQIWhUAxqEUOWfBEgZtwAwrAA&#10;Z5rdjmEhlH7gRoWVS2MO/AO4EdMt145Ga0lLojsws1GDTN/TLdbqS3SY7vJt45BKiFZFJLDlT83R&#10;SSRnqAeCDX2V8IfB0+ravpNp5Vzt/tCCOAKTG8k7SKHU5AXGNoyePmAOBXyj4U059S8u1uPNO9RE&#10;ZIL/AMpnQ8sEZRu3MpJB3ZGevGK/YP8AYM+GE3jL4m+FpLazSTTRqNmbu+llE6RxzEtINrdV2xoc&#10;d93tX1nD2FVSspdjy8xq8tJruf1Y/wDBNL4PQeDPhvpl7NboLmOGPynMXlsEkXc5ABwcsqn2y2Ot&#10;fq9XifwF8JW3hP4f6HZW9rDAFsgqGFsgpnIx6DGK9sr7ypLmkedRjaAVzfjHxFbeEPCXibxVeOkd&#10;r4c0G7vp2lBKhYYmfkA8/drpK/Pn/gpf8TZfAX7MHivQ9K1AWPij4ix3GlaEyKWdSttLPJIvYlRC&#10;vytwxYLg5r5nizNlkfDmIxSdnGLt/iekfxaOqjHmmj+Pz9vP4lXnjr4g+JtSimurm9utU1VtXaDV&#10;RNn7W0cyRbMcSjhgSeVk7YO78Utde2vnDSK7LbTShbe6tyqJHtIALnKlgT07j5s4HP27+0f4vbWP&#10;Ems3VpNC1mNQmY6dJcmZ5WDjy49wI5ARgR04Izxz8Gz/AGkxy7YHmDyyObsSOwQqG3sQc5CjBIHQ&#10;EdsV+C8G4GeGwzk3fzPoKL5YWRzFzJLb3ccjyNEVhkaNXYMCV8smQqGIHJxgjn6Vzk58lJI41i/c&#10;qX2sytsLSBg2QQCRuIx1OT3rfvJbfZ5UKmRhGwKSXG5CSyZZVPG7KgY44yMnvgyND5ZyQ7pIwVYu&#10;Q7gsxbhcAjuCc194KT5tjFkCCWQvbxZjiQiMS5UqF5wW6HrnPesVWcSRh4iHVFUgzlwsnzc9MEFc&#10;cZ5ya2ZAXaMI4MsQd0S4hyFBJVicjD4IOM5HB61liIReYsSyHfIzQqcswC7WyApyRgHg9utdFON0&#10;ZPYxLqKe4tryAi3KyWTt5U8Ks6RCMnIGDlgSDk9Aa8DuDGY/KmURNaTySMqjMakMQFDEehI/GvpF&#10;vkuC8QG+VJV8qSEnCpjqSNrFgp4HOBjHIz86asv2fUNRhR2itRcG6EckymMowzIyEE/IDk4OACel&#10;c804zudmGk4RszzycRyNcW8i7mgkDMq43FmwRuAb370RsGeGbftLMACEJJC5O3I7jn/Jqe9dVLRs&#10;QiyShvPa3JUKSMEjPIAHT05qtDGP3TmRZBKzh5PKKh37jGcZx19eK6oz92x2p3VzSgYyb0KRiXOJ&#10;JjJkiMngKDnByPxJrpYoJGyEMTxq6ukjwZUg8bhg+pHp3rldGZZEimRUw52uBBgNz0JB+9npj+td&#10;JZr5JG7zQwRWkmnYkEjIAOT6ZyfYda5a0kdFPXc2ocRHcxYLCpKlX3K2BzkYJOB26+9dtoUikhn8&#10;0LvaNZVnwzAYJBwQQAAPpnjNcL84e2BYBg4Dkn5WO3qAeevPXv6V2nh6aMNEz+UR54USFATtAHO7&#10;P49K8bErmudcFrY9CuS7fNEAZd4MYYKmCRgZyO24kkenpXnlgraP8QtQ09mmtYdY0iGaCISId6g+&#10;avzIOWKkEgjB29u/eLuAVuFSRo/3ZUyiWN9w7jAGVHf0BFeeeJYI7DxF4Y1KKWaB5bqFJlvkVXDs&#10;NoBO7GNzMB6bRU5faKnF9URjFZJroWviUbq3Gj6va+UHtblXt557dY4QZCQSyjG8g/KOfTFcY2nS&#10;LeSf2dLLJJpZjvUtGi2m1k2ASbjnoJGGMjA6DOa9z1iO2i0G6u7q3W4sksRNdRSRq7BOP7w4J3L3&#10;6A5qPw7f6JdCwmW3VdS1C2hE7TWywbiEB2FMshVHJ5Bw2STjoPVyzMa9PBJKN7HlYjK1iKnM3Zs8&#10;EtdEe+TSWsHiuHvNSuY5I2cCR5/mXy2XaSwEhTjuM819KfDHW11jTfKnSzi1K3IhubW0UEecm1Q5&#10;XPdY9xAP3mOM81g2cvhLa+swaZeLPYSGWWNZcy+ZCSGaMbcAfe254PX3rpfAmoaQ/i2eHSrFxLf2&#10;8V414LlZUZGkYszIMAAvuGR64PArpxtatm9FQlHYKOH+pvSaP0B+Cfh7TvD+g6lrqeet7r94sskj&#10;6flWVUxuVsFgxYNk8Lwo6167LIgQyedI8TQxrH++zKiYCEnPcfNkDPABHJqHRNK/snw14V0iXeJL&#10;XQrM3MfmFQl4YN0pwxLbS0jkAHnqanR8iIoJpISpJcJnLEsCcFRgKFOT7cHpXvbRS7HyeKrc1aSZ&#10;FLt2qoeJp4Mb2EW5igOFGWIweff9aayxwIoGEAlErxl8FWJ3cgH5suc4J5zRJCdsscbrJvjysDne&#10;N/AxgnBBOR9cU6WMtzuGftBkedd2GQgEYPqCMkjoKjlS1OWD5nZDLfmEszAR7EKk9FLFyCQOOgI7&#10;52k1GAXwZIZH3n5mCg7W6blHZSM+5x74qaYlCyooEzuySQsAxKnKg5xwBnr/ALVRSD90fM2vFvDB&#10;lUA7mUbsEE5GfXuK0i1syypqG6KCc7I0lM7Suwt+XLAbSeeMYY4HTngVzVgGdVkbZwxkUxMSSM/e&#10;PHUrz0+XPetfWi8VhcyKtuJXliSEOrD52YAEYPJ46n+9n1qtbIEhxh408oImWAIyONxYcHIB6nOD&#10;WU5LZGXJdhIrnBCkfKyqSpK7vT/aBG3Ge/pVK/sftml3UTW4mmaBi0O5QWbklcH5em3knGTV94y5&#10;hClWKFkUq+07CSRuYDkZJwT6/SpIXlKbX8rckhGEw7YUDGfRsFfzHFYtXVieTllex+fPjnRNU0/W&#10;7+KWxjt599up0+2iMcQIiDKdgXDHneSv97PfnpfhvLrqaY9rDEqLZXcrCKaEwRpHI4AMSEYLs5Vy&#10;/G4A4Hr9m6np1pqYmuLuwN0keWWcxhwkRAAXIG7gBQMd+3Nc3p/he102RpxbwL5s5LLFbhVV1J27&#10;sAb1Uf3hlcYy2M0U4KJpdPVlzRo7mO3hE/mGQlj6kKRnJAyOTzx61tOflSN9u8hSjeZhSQTkbccj&#10;6ehzmk5WPaI1TeyRpEWBIVjyzbei5I6dee9OjwuI4icgZZFzz8xHJ9chia6Gk9WVGyVkRbdhJXl2&#10;2KzIwUgbgcgZ9z+BIoM8H2nyVaPzNgmZiCpEYI+c4PTcNuemTSRIzABDhgzEEFhOuMsBu68j17Gn&#10;lHZUUlxEGAU7wEBwBjk4B5PX09alyUdEHvESpDIGVfLlSdsSq6FgzFuhyQOMNnt3FSBZFdJf3bEq&#10;ysrQg4HzfNgqcZDdR3APanLvhCx+WoyuVdE2gOzEgFcADofY569aqGaSRdyJvhbaVf7QCCxz0I+8&#10;mAmPxrNu5qmrE2wb0Z2SVEZ9xSHJXoNoXvg8/ieahZCyxkXIljWN184HeC6kgZ9cAADr0qVX892A&#10;j3BLpQN0hjJ5+XbjktvByOOPUGokSLEcqSRZaXMzmIGNiSqgAk85YngADnjJNGqMLuctDatDIx34&#10;k2oQzmPhQcNnHGMAJnPoOa0wA43RyEx7lLblAXO3J5A45I545HpVGyCmORttruadlljZ8DglSQoX&#10;HJ4PpzmtNUgiVslSZJSjkY3gbiNuSBnrn25rjrzsejThZaGLdwF5ZZ3TO2EK4aVnAAO47wAAR0+n&#10;SsY6WYDYxK2y3to2AZlLAsBkEliWBwDz39a6pyphTa0fnbiFjHyKWIBI5yMHHX37mjYGmnLRqhVy&#10;0SxNkorZIAwvQ/KQfbpg157qtmygzkV066b99uLFiyvGUby8cHoT8x+U9f6nI+nzzOzCeSNhHjyt&#10;gICkY29O55GDn8OD1IRGZUEQVCpDlV3jAJGM44PfPXjmmGNGDqsJQTSneuApL5LHIHGOWOR60/bW&#10;ZvTVtTnrvTpZLWyS2aPzoHWTEO0EyDaCAHJUg4br04PrVUaZdSxlZ1jbdIrRJGFYRuoJIJPO47mz&#10;27devTspLP5hkDMoXEL4BRn4LA8E5A/LirKJJKyqGMJ2kujRgl8Y+UHPHfnvVKd0XVbnCxxA0m8n&#10;JkM7RF1OxLcgDbhtoJAyQM9eOnX1snQrlEzDPBDNHERhrcSRhhk5bAzgAn+f17y3tzGnmJB5pMrG&#10;NxFtDKy/dYk/73Pb05pGg3M4ZTHIoRXlZjsbgZ3Y68Zz/wDqqr6HHyWZwjaTMbcQwCLbLcyMxuZc&#10;krk8njGfuD2DZ7Yrm9U0G+Ltd232RbeRQJ4oUZhtwArkkHJLcjBHfjjB9WYxkJNzbxrOS0Sx72yQ&#10;M4AYdfr0B9KzZixDupKSIyhcTERqTgqeOmWA69eak78NiVSmjzebRJzG7/atP3ROi3pL7xCBsxuA&#10;JI4I5x/EKoatY2+jaNLqOqTW8VraJNLcPLGxJQAkuAR1Kgnvwe1clcWuvN43AttN8SCyl1KeOTb8&#10;8EMEOQsjBGwIpFyw3ZbJXcFIAr1zxTeabp+h6nfajO9ra2OkzN5rsxQ+UjFQmUPyqE3MD/CDjmq5&#10;mXWxbqQsjzDT/FujXc8tjayxm5ljd4fPjMSJIU/hxnBU53L74BFadvpmqu/2jeLeM3TbBKQqsu84&#10;JYqMMR+We/fyLS/GNvq3jfQ7mPXo7kwEW8Wm/wBkKgdtuxMyDgEAKoJG4lSOSxJ9q8e6rZ6J4Q1C&#10;8u447jbCohAvngdXkwocFQ2T1KgDJbaO9XFX1ZzUsS6dS9rmXBZTTPFGL2wknjEizO02EjViCNwG&#10;7IC9WA65x6VdTQLl1neRljdVMs0Zk3bXK9eBwMc4OB71x/wzS21uWPV7GW5ZYbgwXCTXbNLG44Ak&#10;VlB3gFlY+hByQ1e+G1Kxp5bKqxOrAtGzAEZ79SDznPBx6ir0RlTxk6a5bX1OP07TLuxLvJIsgljQ&#10;iSSQupBB4JxkjJ4+mBwK2ZIrpvMDJGhRsxNIwbzGA745Ax6djWxGscRbf5a+dmQOqlTgnrg8kcfr&#10;SE7W2iORVSJFIB3KCB2I6euO3SuOb1sP6xzanNlJn/eRCCRJ1UB/K3NsIOEx3UbhjPr71BtnM7z+&#10;cN6YjjBXADArwBnknPT2FbcjOsc1yS0URdAhMisr5AOQFbLDOM5x049ajaMIUdhcSAhduJQiqcDI&#10;Azz2H4daUbrUhzuzPtbTIhbYxMBIUEb2UhcEE5Oec/ypbi0lWIEXEccn2lSjum4ocANgFuOPw5rY&#10;t7iEq0MdvECi7l2rwSw569clmz35FSM7yBPJ8tmmKjKxMu2McEHd05BXPTNa3vqXdHGvaXMjy4+z&#10;JhQIhcR43HjgEHknk/N61Pa2Mjh/OU7zbtHKAiuEy3JbH3VIzg/hW2yQ9Fjk++RDv2gq5GQcj+EN&#10;269veo2Vvs8KoI/OwBwnyh9uSTgfKD835jqeopdiJO+wqMYhumDBYZWKb2AAGBg7hk53djjofY1x&#10;+tsbgfuUSaR7dxuSRidpOTg/QdD0BPNdYUi8iUJHiHf5kpZugP3S2Ox5A+vNcfqWxbtmLIvJ2n7q&#10;knaGX35wTXTTd3c5p2bPn74p3Oq6VZAafq9/pkjxxuYYLgoGKNGf9WDySZQCfQCvLPBvj3UoNajj&#10;v9RF7Zy3K28UDbZZFmj4QDpyVYZB7quMfNn6Y8W+EdN8U2kFvdeWGhZykiODKWwvyBt25Scpnrwp&#10;BFeEP8Ip3vo4muJvs4uFLxvCrxlFbp0RldgcFsspxxjq27dncwaXIe72esW1/Pbt5wuHDIGmk7Nj&#10;5lHHGCucU0SGXxROzIu6K0jRiIcSkgtlSfTJGPTLetYWgaVaaf5ZLxmWaZXeaCHyoTISOVTcRn5m&#10;+71JHFatiHPiLVXe4haCN28gW8rptjDKGRucHGEIPfnj12hJs5HfdnUsYy0AxGQ+Dv2bmVWB5TP3&#10;hgkYz0B5zUIPluuGkf5cW5dMhuxzxzyuD/u1bzu3mRVJWQCNAmw4VvlHA45I6+tREiZYZTJbeRMx&#10;CywyZVvlBG1sdPf2q733FzXI7hgwyRLuimYJG742sqkDGBwfRugyOoqs5XZcguyPGqhdvLoQOfUE&#10;56frT1MzFdm2c7SVkEQQITkAE455Xpz14yDUd0Ef5Axl+d0D7QqOApABBHzDJ/lW0bWGnbQIjI9v&#10;NId7u8RZkL7jGBzyVBwccEjPIrxr42XkaeBtesmaNLKcRCSaS8ZNkkhC4IzjDMgJ453AHtXskogV&#10;YI7djGySyFXaFtqMQWIOBwMfzrwH45zRx+C718yGd9RtBFaztvRslzI+Dw2w7cDtnpUy5U7nqZXU&#10;5sfTgu58OXMgETRKQudyqXABILZPGMnJH41n3EqqHVBwj5+WTc4OBzgHgYI/wq6ZVKRrJNFIfMBw&#10;syuGJ5Azn7wzyPYis+aWNZSXmbLSKRE8hIweSQAMZIB+mK66TufsSaUU0aGjyDzIllkVZVnLFhHk&#10;upycHI4zjrXWQXcq/Z1V43neQhCV2EnORtU/hz6D3rmNL3yFPN8t4wxPyjbyMDBwcjgmt6wtl3qZ&#10;N+/yyI4XLSEEYB2knjIJPNaTSWpvTk0favwPikh8O6vNLJFGftKiFUGWK5G1CrdhkfrXT6y0kMEq&#10;efv3xeUrFMk5zg5xjGcDk4yv41l/BqzceCpd8EMMVxqE4DNFl3by0Lh15DKABweMHNXNdY+WJX3p&#10;I8oARE2yrHwdqjPBz+mTXk1kr6F1OY8D8UIjedI8THym3RxRhQGfBXrnpgn8z614xrigQzKYljUq&#10;cqXwwUsMZYcAjt261654luGRZy7I9yu4TeWAvG77uD90HkZ9q8e1iBFjRX5RNz+U8hQMcgndhuBy&#10;vXp+NdFFnOtHqc5bIXBQMj7QHIkg+YE8HIJyRn0pVHzuImZ1TKkud2ZM56Y44wD/ADqS0WMPFJ91&#10;1GF+cuxdQCwI7nDA/qKQRxJvxEN5VlQR8AtnoM/j0/8ArV282h0J2Zr6H5h1CMTSxxBwHRZk+QDO&#10;CpPZTgdK+1PDSyJbQosC+YFQ8jcACBxu25APPT1GeK+LdE2DWbXdIttGZYmd2t/kJVuV39V6kkdM&#10;D16/aOiMgtUc7fvEyMAVkJ3YBOBzyDj6+lc9Z30O6lO9CSR3ZMEbxJHI22R9kJVmWME7tpx24Xp7&#10;U6aYReWZMpFlVdmUYJA4yecnd6Y96QwmRXikM0plt8lxHtOM9++Rkc57jvUKSNvdI/lMUgExz8+Q&#10;OQQB6gDI/pXPFK5+DY52xE15jnlikeV0JC7FDhmO4kcMxz/ETnPHU1FItvPLHIuyTzAzR74SUBwQ&#10;CpIwcAt78ilHLq7h3dgzB1IRZAQABznkcDn0zTlGwqs295Y2HzysFDofTJ4OGIOfSlOJxwinqyJ2&#10;MphQLEQ8mwNuzhMnHJwMHg59/WqcTq6BUyfL2qSr73bABKBsn51HXPPPNXIY5GO2Fh5TbkZshIyd&#10;xO4huuTg5PtVdSIwGlbEjbNrSRHIAxnbnuehx2/CoutinBp6DpGyEDKbcSBQm+4IYP0yCBwMleOa&#10;ruUKlVRX6GQDJVlyDjd36fU1Y2RxzRHzHh8xlU7eFH/1/wAecUilWWLzHZvN+VWYGMOoJXIB6HKk&#10;/QcVcdzKae63KsyvLDtO1mMaoZUj2qzqBwWPI5LYHJx3NSRSEtKGiLgN94P8uQQVwOvRR+NRq6tt&#10;CqVdrUOizPuIPABIJyQC2MnufpTDuCxBZGRirGHdCTvOCCQSDj7p/wAmtJOPUxUZCHcoWUCQyBCB&#10;DNKdruRwpJzg5A57duDSP5MTxNAx3pITCu4swPJ644Oe/wBafE0kjqz52orkxsc/ISwUHjpjBx7c&#10;4ptuJU3u5CsyozxRKuEOckH3IIyckDtzmlzpbFXezJdjeQEkVTudVYliSSSBge2eMVYQABtiku5J&#10;ZhDwWBIPIHTJxVSAmPGHdz9oiHCMwIYBV3Et1O1j26cc1ciL+QqiR541kIULliH4LDPTopz7Ad6n&#10;nZcVHdCSb9sEQbD5JiMg3MByfQ4Gc/oKk3Q7nCuCIYwA0b8KNwGcEgjlu4zUTHcjOykK25VxHglv&#10;QnoTnn8KkMiorzfKATGd6JkMpGQQf4gBjp0zWu+qKJSQu52PyphsHJyRgjjufu/XJo4ZdxVOjGKY&#10;AglRgZb1NR7vKPmP5riRCCCyqRGAecYxznI9lFPQyO8UqgJE5UhQrKRxy3Axjp+dZTWtyuYjYxYG&#10;BFCXCmNXQAhmzxwPfGPf3qHbG0cMqySyDYAI1nKgAHPUDnoMj2FSjzGeWIqFgEhDNkgMytgg5+bk&#10;rngjpio43beVkxCkaF3Ejclc4B29ckYPGRUGilpcdjb95CilmDnGAQc4YL0Ocnn2NPaRZGkOQFBy&#10;doBBLMDwBgccjBFIoI27IQgjKhncBtwLZI4PHOMfWo/mB2RMi7pgGIPQ87icd84zn39aDOTuyoxB&#10;y5ByMlzHlCSSCSBnuKiIOciOQyKMqpkypPRQQfYdfr61M2WXJ8zcy5m8yfJCgd8ehHOP1qvKUDAS&#10;KgLRlgRhcgYHPPPJAI6VUY31E42EkkkkmVN8ZJwQCWztUkMwBAOOhHsRVYoYCzCRnR1IUtIQd/IY&#10;knv/AJ71K5kLL95jI4S3jmAAVn4A3EYwenpTHYliH8yTyUIYLHgOSTgg9C3Bz345qrWWpi+bZlY+&#10;c7LvJIUKXZCADhcenGAOlQFY0MpMyIoLGV3X94znkdunI+tLM6lmWBvJX7QyglSWZ+RxxwN36fWp&#10;N5jV3dnKYAaRxwQSMKQOvJ9KtbEpXdiheQyBHaAm4eNGRHjj8xXZUyxxj5gDnkcHHHFec+CXkOpe&#10;M4cuVj1FAER8hR5EZDcj1J5HPXtXplysJCCUgL5oAJXKxcEbwuOuCeR715P4Td4/F/jazZQo22jI&#10;LzTyGDOTna2cEfJIAO3zZHOaZq7pWR6hIwjV1kQquwqyynJXoDkY9SBzTfmSSXcIlWNmEhjJALbj&#10;3I6ZGeaV2SUNAJdsTEjyBJhQdo4HvgLnHpUHl42GJsRRFnzHgbVxluD2yc/QUw5He5wvjJIlGkP5&#10;lwpGuQKGjcB9rnGSSeMgtyfb6V3ZgaNmjl8yGcZR1NuytuA6Mp4yMMcV5/4+YLpJYv5kSXUbrHOQ&#10;cHeCFyBkr94YHVVr0KAPO0TyNA8MsSMjqxZSWQtjOD8wOFx7monsV7SMNWZt9GqXMRMkisXZd+ck&#10;Ox4AHpgkbgM1nRJLE4jzF5qsxhZbgrg9yMDJIPr61PqMNsJYprmWNHR1UOImBJbG7GSee27054pW&#10;gsQ+Uu4i804ZYtmGIyO4HB3HqPX3NYnXSm509DXjkR4mHyuWdViG5iQysTjIHTKkY6cYNecfEDzo&#10;x4XuIw0XleI7Z1eRchoTMoLc4JB2uAPY8dj6TGNqMhlUyW5RNzwEsevzDjHygcknJ44ry34jLAuj&#10;W1zLE0sUOpW8oktrrMgRZlCnc3GcHPPuOaL2MHBvVnpqoI1M8SZ2IWWZ4gx2nPOMHBAPf8KlU7Ge&#10;ZWQEL87SQbWc7uMk4x16Y70sTvhLkmD96FaSRHwuDhlXPYgsQc9MEc0rNGdrSsQvLCYy7UJ4G3Hc&#10;kkH8D0qN5FpKKB1bbLMmZJFbYI35UMOcH2/wpvlERyCIqw3DmNWBOQTkAg5HBOD04oBZvJR3cSeS&#10;7OhHCp1LHaeBtznr296aQxQjECxAhTGzjhcckE8gsWB981m00xj8EhkjZViDfI5jDKQXBb5dwyuC&#10;fxqJHmcSMpySwXDgAr0P5YYVKpJZWRIHO4rsRwpYdR06c4qDlYPMaVWchsMrEgELgcEHAwvOe5px&#10;jcmTsh7/AGZ5ItoTByPublAJOQQMYOM5Pv61Fcq4Rx5zJsZjveLO0diPb6+nvU5kt5DIluCpeUGU&#10;AKzgdl3AZDc44455qVNphwJGEJcvGjhmUMBliRjvgDFapJC+JFFQACqE+YgK7d4UNIx7EDPOQMn0&#10;pS0QCETtgykTBWOxSPXB4OP5U/a8gUgoVkBwVYkk7cnaByQOc4/CoVERxEsLAs8gWIBlDsSc5BGM&#10;Er1PXPXmtbxbI5GiOQb445N5Qs6PNCw2lRxwdp4PryRxUUb7ZHHzlcBjLlSgCYwB3zg9vQk81cWJ&#10;gJVCup3AyeaoIII5xyecnGDjGKrN5qBZHCxxxqC6u2CT07/QY+tWkktBPcyNdt45tK1GGR5pYzbF&#10;TugLFgyEAY7nGevpWP8ADeYzeDdEMrNBdQxyw3EQIyvlzFQCBztGCd2c810upQGS0eJdynYSCfnI&#10;zgngHJz2rhPhhM7eGb/T4YPLi0nxTcrKEiJ2vKwfG4HnIBI9cnPAqZ7Dg7M9Q3SExrsG/wA/eu1g&#10;xJUE5AH4f561wG/eyIMRRq+7dkkHgEFu/GOCPpSou1HKFFkILQmWUqhc5A5wfQGldW+djuIcqI45&#10;XGQOASMdckHrzWRsQlNiBXkVCitkJMUBGQOmfcfnmos52BX3KSXJ27TtwpU59M9akjACrFkBdrYA&#10;lAZWBBK89SM/rTdhPM8nmMilpGjzhhgYLD19q1UO5jKLvcRJY5AHhZnwFbYr7jt/2akhkVD8xgC+&#10;dsHlo2BEM7TyOnAz6ZFIwQR+VINpSDKgMHMangEHHbn8BTNwWUks0mTGomdNq7zkAjI79OKbgmKL&#10;cS2NrLvCM+chgpLAkge+AML1pkbh5TG/n+YiKWVZDuwACMFT26c9enfmBJIg0kbuEkzs2McNnII6&#10;HoQTx9D3oMj7XLowEMcpy65BZj6gZYYHQjsKxlodCeliwpVoVO9lDKAElXkkAckev+FMCtgE5Cxd&#10;ymCy9DgE9M/yNMSGSEMhiKKtwHmDYAUbUJXcHwVJ3cjHBp24o0SFpUDkusROJd+F42+hGO3PrURl&#10;fQQxkMbSgbGSJg2xJWDADBA4OACcnP4Yr7D/AGU7CVdc1fUlCW9zb+GAoe5wzlJJIyykK3JUlCTk&#10;dAfavkUBC7Ev5ykOrrC6qqK3Uk47Y/Ovtb9lGydL3xOLcb2vLJSyuhy6q6HJB/2YwffaD3ryM6q2&#10;wzR62UwcsSj7HECLcLNtlb7m0FclQO+4d/vHnrmoGWQKHJVGQDduGxWGf9o8Z4PNWkZSzeVtdon/&#10;AHqxA8sQcbjjBHGMdBVWS3jEO1o0VniMeEHUBy3GR1Ge/XNfBPc+7jB2HR52JKwZdy7QUbBIIHQ5&#10;xn3zUcvlGNYiGZEhkMshwgOeVJGM/n9eKknwodsRBWQCMbx8pJGBx1IO36UyZUUvIQQhjVSZFyCO&#10;nJ7jnH/66pNbFuCIQ3lwhpyCNqiQomdoAJycdBg9eKuRbQSFkbe4YMzAZZhj88ZqvF5iThCN6yXQ&#10;B+UA5xyME9gO/HNW0YZQuFWZmKZdMAtxn5AcYz296l7kMtzIi2yNGPNBZRImzcW+ZRycjHBPNVg7&#10;kRpLGRK+A3KhSR1PBOCD/MVZuTvjhghDLuV8lU2+WcDvnkE56elVlC/6x25ONz52g7Tg5wOvI/Ok&#10;VDcqXkUn2gjc+S+GVY1VsDGAc9wcH9OlLAgSdMofMKtII5FBIIBGenGS38+lRzKWumLyxmPIyCwI&#10;wODlT2wevt71MXfzy0ZAO0lnMeUUY9j0OM8+1NK7sastwJgbmLMcFi0hwS5Az36VmLmO9gQr5gGx&#10;iLiVieOuSDk8LirEQMwciEEwK+xHwfl5XOD2OcYqCHbLOoCkgxqTGcsR8xxyenSr9mYzd3ob9rG+&#10;DkA4lJ2q3mEYGEBJ7859xV13xK6jnaV37eFLHnj6Hj8Kp2ySupZg0ckW5ly2BliNuQD1x0z6cVac&#10;ASxZ3rIsbsoYYAHGT7gnt7da1S0uQUJJCHdpdjkRkhUcs69OhHbHf161PG/zmXeyoHK5DDkofnAX&#10;qBkDJ74qErHHdXAVnyAudgB3tyT1GR1qza+XtaMGIMQ2I9vzkHBUn14JFQ3rY0itLo0C6rBG26NR&#10;5Wd3XGSc7QAMcYwfp3pxACgB5d+AETcA7cDru68d/apE8tjGhaF41nR1VixxGOTnHUDA/wC+uKTz&#10;cF/3wCiUkiTgNjA6H046VadiuezsSKxMUfl+YX8l5GjTDZUt95mxjGCK1rGFcqSFG1lbylQkYyc/&#10;Ufe/Ospo/njO5CFhBXLYIbacZwPQ4x6+lalipOGbccyEBUclQWU98e3T8qQviJriJlWR0TzGluIw&#10;25gDsHzdOmcn8cU+YxkpKSDbx4KoSxBJA4OOef64qtcO8iW8YIlwVZ4hKDtIwcH8cc1aCyuIhI2G&#10;Mh+6wBYZ+UZHbkVpT7mhVWQrcwRBY7ieG4iVYFLIC20BQAW+UnOMcfer9Zv2U9NudP8AgX4OSUvJ&#10;NNNqN1cvPKwdnknP8OTtVQm0AE/d4+XbX5RTShvtRwqyKAIlR8szbMlW29c4A68bSK/YP4FW8mkf&#10;BT4bW8qJbkeFrW5VC+9UW5UShw5+8myRMdyAO9dDleI47npv3nckRwndhnKBlIA7enAHPtVm78yN&#10;C58wI6koDzuGRyv4nH4Vz9t5l1MjAOflZmTgbweBkg4IPSty9aKPTkUDcC+WHm5wQvJBPbOOK5p7&#10;noU1cwjPJDK6A7yijCRqcAgZHPbGQfyqWO2PmoGuJWjeYMI95JAIwfvHk98emO9DyqJmtpS+5iSx&#10;QYBXOOvbgfpmm20mGWMOyiPJ2LwQT1xzxgg/lUGsvhL8qyxyARAMsO1WXztuQeSAO/OPyquJp0m4&#10;jYbgG2pgMuANxPPXp+VWGZo5JyJcSOFR1dsgMwHAP5HH9TUls4klOUxtVgzs+AazlLXQxFhMb3EM&#10;AZVJC+WisSSvJ7f1610cEckdzbRLulDSpHHtQ5L8ZLY5xgdvQ1zkAC38rvEgSSNIoGbKtu4PGCec&#10;8bj6HgV0Ja9tpIZrONbm6jCtbW0qkJKxJJVyOoYHHHTFNSQdT+OL9vPVLHxf+2r+0rrGnPBcW1t8&#10;RorCzivG8yaJoLWGBwuAFi+aAKETON7L0Tn5et9NglQSMqBppDEyxn5Sx4CgDuQxP1PrXq/xd8Qp&#10;4m+MHxa162hmu49U+JOuTNd3roWllS8eNWJXAA/dlAcdF98nnkREjXMAtpCiiRPOBlKhuzAZzmQd&#10;+pwO1Zc10kz1lT92xyCaPshcR3FwV8oRl4MuVA2gkAkncASe5yc8nip20QTM7G+uIyEJ2LMse8oW&#10;HG1c5JZQSc9q6x8hWysIhXCq0ZJZmBYAYK/exjHJOTjHrPFHA6HEG2OViWk/1eHIwAR0PzdRjkk+&#10;tc8pdWTyWZzcuglXZ3nuZIiwV2+3O67QMZw3OOFFW4dFfJb7S5DqyglywB4OOv3cE5789q6YMVdY&#10;liUuA2WEgADAD5m454YZHuDVmwgSTZKbVYmKkIGYSbcZGeDjkfjhuaxlO5tHcxo7K5Ukp57htyvG&#10;8jEDhl5BBG1sD8wfWtGCO5xnzhvjYsnl5YFRg8gH5jkDr71tOBEoHlw5kC7FRVLgA9yR0I446Vbg&#10;VI5F7liT5RUBjnacYzjIOCD3rPmiacyvYzY4L7CMrIJN5MjbSoIwRjJB6E/yrWS21Df88zhY2Lpm&#10;DHy5wASCMgYPtWxHAhgnKx+aUhAWORWLE9M5zgHr9a1raCJZEUJCqrL8sMZCEEnLEg8E5yfzPWsZ&#10;yHFpmZZvNFkMPMKniRVyWOATx6/4VoWd1eNhTYfOg3eYNpGAwAVQTy2Mk/rWkturhzIUlbCGVkjY&#10;RsBjIABznAPfirkUMZWN1URxEbyzYA2k9sd8nr71zyl1ZM5LZCq9zJbqpmYXGwD7iqS+OoBBwMkH&#10;HOMelSRaixZ5fMkcZQvJFKGRSeAx54GePc4qdIEji8zzFbBJgKDGBgKcknB9e1aMVrvWRRbTFgwD&#10;B4w4C+jc4xgHjqaxlK7Mh9lqd8WlknjuoogSVWQk4CHLc9iVXkdgBjjrpW+sSEOHQGMgxy+ZIXJy&#10;AQxYnkYOD9PTrBFp+WmTZFH5sBJcSgtk+iY6rkfnitK3sbd5D3VlXLRpjacsAcsCCBg+o9sVD2Kj&#10;Kw9NWEnzbNqnbt2SBg3c4I6jb6+oq/Hqhmfh5GJjG0mWNmQZAByTwAGzj0H4VIkbIFJJwoXeo2kK&#10;oxk8HtnoParNrBGY2ZmnKGIuUkQEnkkscDJBAA/CmNz0HR6kqHLNcxu+VCyZZVOeOvGDtb8MVbj1&#10;6KHaJCGkbYJSsOUKnJJAz0zz1zxQtmZHkRBvVgTtWMsApwSTxwfT681oR6WWWQGGCWPBLmSLDZwR&#10;gHGM/wCBrCpJJkFqPUw6keSELktGExlyDnPJ61dj1El93kuyMSI1PUZU8MMYODx6YPXNMW2jVj50&#10;WyMs2JCqkDOOc5zk/TvWisO8ssMGHLvghAe5B429wegqVqjWKtqNjuw0QkuX279odo0wAQCAOOmf&#10;m9uOKnN9b4IZzutmVnHnHMa4O0bAMk/40qBAIjmLBMgChSNoP3TgcEHBqzHEMfNJbs8Klm2xhlVg&#10;MZGenB5PtiqSu7DkkyxazQsqKA0pwTtWP5jlyD94/wB7dz7GtMXboifIp5byzuLpnA5PfPQZpllb&#10;oqgebvBYMpToWywHOPRjxWituqSwgyHLHIyDhgeSODjqP85rVQSFDYSC8usMfIk84HhRGvIBHA5y&#10;MjJ9eBV9LnUWlAa0OCVyouPnGOmAeAPUnipEt4/LkRAwOQGABJA4BAyehwa0Ys5G5jIWcqXCZCnP&#10;A9emKybuacrZmh9XkVNkYCiQs3mTZDjGDtwSVBIH5VJFPrKysJHhAZiYlSBiBnGE3E9QfbnNdBAQ&#10;xMi221NuUIG0lgcHOeucZ59a0bdlMgZrZlKuFAMg2nPPHY4A/WokrocVqYEaaiWZTJJEiEFWbD7s&#10;HJyf4eM9PbpV2M6uBFIsnmSgFpPNcsiqRlMDsOAc+orqVKYwkezYpLSecCTyP4ccdevfNWI4DGVC&#10;qoGBtjC7SvQZye3Ws+UT3My2ub1TD5/krI8ygA/KFBJHI6nk/wAq2Vvb3Zj5UDKeRJvDP1zxkde3&#10;WnRAB2j3bgykzmEkqAMHJ54AOavLbI2UjXZswQnUspGeD6g54+lFhGaLmeIpJbEvIXYRxocKzZyB&#10;luB3OcVsw6lcsYlSNXjjztaSXc27ryc89uB61Se1YsT5ZlJcAr5vVeOQOx5HNaEFsVBTldpIcgAb&#10;z6kDqO2fatIpoadmWUv7tSZEjj+UBQEjDMcZ4wTjIJ9aa+o3/ksirbyMqttfeQzOSuACOBjnPHQH&#10;qRUbIQwVTIDGQH8pAFHXkk9qQBiWAjZVDEgtwFUkYYEdu3vmrTsxuz2Kksk8pXLTRsZMNGkW0EjI&#10;4bGdv401o55E2vuKgkZZGIyQOuSecj1+lWhnDMyfdyEK8hhjsPp2+tIqttBYIu9gF2fKxJ6AEHjk&#10;cVutSCEPMkaB5UjK/JFIi7lHB6g9TjPWkU3ZcHzZJANpVhMQpAGOg561aRHZiTiOJVBBf5mKkevp&#10;nGQfWmfZp/MVcKnkqrM/QgEEEDPbI/WnZickiMvcMsPmT3PzMUCZxgAY498c5p5Hz/K8rjaRsNxw&#10;Ac7ei85OPb9KeYX+SYhZG2oBGUH3jk9xyQD0qdLYrIJCxC/KAXXAJ64IHpzms3HW6GndFFV4wqyH&#10;JYSmR234GRkAj1H5VM0ErxgOZA4ct5m5lHAGCQDjbxj3/nM0ckazndtSMHBIyFAwep6+tLnABkPk&#10;gAANJKVJJOMY68k/rWsW1oiebWzHiCSTkhmJAG0zYIQEBgD9T+tSNbxquWl8sFR5pF0wUKW4yfQ4&#10;X8jQqRbIgzBmBIfynI3D6k5yMKTTPKiaLc/lyAbvmbDEEqePTvUu5V1a4jR2qyE78yBiOM4I5A7d&#10;c1WCBo9xjO6RS0e9FyrjJweeoJ+n86vLF5floET5sZJiCjvyMdCeT6804RcRhYwCmd4l5GOcDgc/&#10;4cVEZXM3J3IIYE+V2RomJQFQ3zBuuDt7EgZ5706Ty48by8q5xtMQdAPcj0z+nrVsRRqZHWJRszkA&#10;YIIHYfiaa0Kh8khQZAwAJABzkZwehx09q1iri5pEbXCMJFiTDKiquJNrgNxxnv1P096R2ebyo3jA&#10;MrMTuyV2rgevb+tSK9quVyyuciUK25gMcE8HIzj8xUbyDY7wnCo4GyP5gGyOoPUck1qlZWJHrbtK&#10;dpuGUclhBGWBBGACCTx34659KcsDGQr+9RZJPlLNkEhRkDnjFRxzu4lMvmMmAqAqARyR1PruPJp0&#10;tyVZlZQh3nCqQ2Bgj04OSOfpUNczA0WFxtYLIsZD4VlUoApH8R+venbJCUZ5UZ45G2xMcuDjjBHT&#10;B559KzxeXEaoI0i24Jc9QGYknI+pGT7mrK3Ezb4pGCoi/LKOOdoz15I/wq0raIC4rlnTChASx+bk&#10;g8gt0xnP86quFQtGAPKBy8uwZBxyB68mo5JQzCOHbJI+1XcLhQCSRweDgDP4io1kkA/eLEWOSHRy&#10;CEHQcjoOv0PetORgPlhklOC07wbgRtbgLjtzxz6VE8DlkDLICkvOMBQp449ce/qKQRrlyzlUBC+c&#10;JskAjODzyCTUnmbwWJXy1V2EgIKlskdvTp+dL2bEiIQ4KFcbl2hncklgMgA889utUrmz+d9kiRSM&#10;CEYRjbnHAPfPU571bfKQ+WiT4x8u4Fgqg8Hnknvg81WkcrI6mOVVLMrGdNrgKTx0HIzgnGKicS1J&#10;oz7qElv3TBPNlIlkIGQDxxj3wPaohDvLRO2VKDcAWHXpxn2qRpgVklOFRmYFo4ypBBHOfXntVN51&#10;h/dlWw+SrbQxBDAEE55zu71EFZiuR3FukkqKWIZpGaMRjGSMHoOpx6VVljVQ80YdgCQ26TaFAzlj&#10;xzg59aDeSBmiCNGx3KGSUkhv9nPIJUZ/Hisu5uE2GaXe4WJ8LHlQh45YkEMMcEDuOtbLYRJcCN4B&#10;GsSsu4YVflyDwW7YOCTXPXEO+PGJFSMkKqyOpaNTx7k4HPHOa1fO/eGIZWTyi5JUEhFIydo5xgk5&#10;6VzV7fwlpAJQEDToxkLbgSj4UAdcsQB6ZougKV5CInl5MSlpCsyzZLAEYYg9yuOo715nrt0IbaYb&#10;2MSurZZQQY2OAc9gCTz2xXXahqeEYMQgQjDRyEAgNwdxAwfr3FeK+K9VeOGUSoq70cQLtJO4Z5/2&#10;SRn8+p76xgthPY8u1mWbU9StrN57G5+03pL+SGUiPByW7Dgdu/bpXtGkQKIWNu1nIrPGu6OPCjbh&#10;Vyc5OMkD0ya8o8Iwrd30lxMkUnlJJbuZmDSZ3KzcZypC7cd8AivbbMRqIzI2ySUIwjThT94cALkn&#10;hTyfSq1ics77nSWSsrbwdyx4ZTJIHDH+Icc7enb1xW3EhiigxuZ1BPnNE24jYAeSP7o6ds56nnDg&#10;Ko0YWNVCttPmplnYd8+uM/nWxbyBZFdXQM7hWEkuUDE5UEk4HBz+NddNX1Ri5JGvCkkgX92WJGA0&#10;ZMgYAEg5xzgLyKkKTkbsl/MJBPl7QoOB0PAOc1UtxhmUqCpKlV8sKpY5LHjnPJ5+lWliYyea3lkS&#10;FCGGQQRuxxjnH9a6YxS1MDSgkVkSRwm1X5/eZ4YkALgY+YEc89fwpVRAo3TDeAwYxRBsycjk9R3/&#10;AC7VFDt8ssJDgbSwClcHHILjjvU+c5eNFDAgsUB3EZBwcdz1pTuNOwkhaKUrt/eYG6I8OgUnDEY4&#10;GcVXnRUjJ2l/lJBRcn5j0xjls4qQ+Yu7e0i/vs48wBQCwx0OcdPSlRcSEDJO3BIjIJGT0Y8Hke/W&#10;ocmzRNvVmPcRR7D5sVvjgsfMJOzd1II6fTg1gXUKuzozR7JMr9oc/KGGeOPQZ54rprmM+VHGAyYI&#10;Z1UKQjAHGCRk4zjGaxJgio5NzBG8UgCQLEwJQ5+6AOvGTn1rlmmyzhri3kYMWW3bzAV3xTAny2GM&#10;7DkEEY+ufXryep22VaMBNqtkOqEZJPTluABkkfWvRb6F8GEkSDzD5ZEe35WByCT1457dq467BZ23&#10;D5gqq373lSCRtPHUYGcetcsqZcZWdjwbxfoqXllMIIo5HhuYZJ3eJXdNgKj94TlF+dsquBwOpxXm&#10;NjKRG0MzwDY4j3eYGRnYsWXIAOFBB4P8XpmvpTW7JZlLRws6FHDsMEKvQE9x/wDX4r5r1W2Ww1ea&#10;KLcEublnYIpXD7+cc4A4YfLjGMV87mOGcoto++yDGclPkvqdLZSNvIwQomA2Wduo2oUAP3uAO/B6&#10;nPWrccczsqMbXzQ0YVMMrEhsjowIGO3vzxWPYSRxQhUVpCsZZYnkMruFXJxySx5JP+9k1rwvGWZ2&#10;xvyAWVQQFBJTJ7gc8e9fDV6TjN3ProttXZvrt8ttxeYGNSRGxLNwehPXkHj2pxKmSR2WEZjQziBm&#10;DbgDxjpwMHuDu6VQhnXy1RwlvhcvIpACscAg89RySTx781MJISDvldmy3ySHaSQSBnjoQAQPpXDK&#10;PYpqxPBclmERlG4zkhOSXGQ23r6qR7U+SVY1CRmVZ5o5SxSYcnYRjODgDPGOQ30qsodZi2xWDlAs&#10;jqqsyg/NkjvyfzpfkUksEKciUSSYikRiQU2YxkEqOajl1HF2ZbKyu0J+WSRYm8tzHkrjaA2Px/Wm&#10;h92Ajws/lFJImGAWA6jA5Ocde2cUgCSSAMzJEPmMKhRtbgtnB569PUU15IAheRpWjEJc7JAVI5wR&#10;kccZ555HSr5EzYhZSiFWkZQ1sPM2navykEj6E4/PmoVfzEkVZ12lWwol3OPlUd8gA4HTjgn6z7n8&#10;yKQKqrHNIg3Aguc8/LjByAhB64btkiqitKy4LwiXz8eYqbS0eeQueOCMEe/1NDSjHUAG4zBXVAVU&#10;4PmEKFbjnnpw1Xc5UmQtmR8wmJQABkAnPryfyNU7iJbhxunt1VZizJtyrDIBDjgdwPxq0m1vJUb5&#10;BsVs207LhwdxGQeuQOM9+eKpKO6FJXQA2826AMGaMgHfgsq8HsPQnH0rn9M8TtpeoTWM8rhwpEkf&#10;l/u416nPJyMYHy888dxW+TtV5XRzGCDLE0GXQ7F6sGPU5HpzjrXH+JrX7KXv83ALqAqYLJjnpn7p&#10;wDjtuPTmvUwEqc3yTR4+MjJbHvfh3xqfkl+1yxDBMX2aUiSKXjgDPJ+UDI7kHpXpFj4mM7xu7yYj&#10;jiPlFcbDgZUkH7vHPfjnrmvkPQ9ZiiyoefzZXcIZcKyLuJCYYDLYIGenyntg165p2txKsU2/IIZ1&#10;8ybbgEYHQEdcZPp9ayzHK6cZ3ijjpVZLRnusGtxywyKY9yRWyJKvmYIIUA4Ut0IPfkg981sHVJ2I&#10;jSdIjHbnf+7wcOqdTuyHz3HXGc15Za6pHJKkoutyptYLEwwx2t1JXjO4AAnsOfXp7K8SUR7kZ84B&#10;WaRWjAIznbnp2GOea+bq4Xkdmd9Ouup2kFzePGfMv3ZHQRzF5QFwpTkx7hk4cfN3x3xV5TLNFEZn&#10;ml2xjzPLzGduflBGcg46cnODXFNqIi8t2uIAIYWYoSVYkBQWXJORkZx61oW+sFo1dJfNHmZRgerA&#10;4PJPQA9D0968+pStsdDrI6qKcxthDIVgH73dlghU9eeR0HXuK01kR1imcNKWQsqlQGJJHHPQ4zyO&#10;xIHWuTguZpFjWWSJQ3MwEy5CnI5J4HXB7DFXgJ5Jox52f3iELECgK85P8uvXGK57O9he1N8zRR43&#10;eU8a52pt24x13E+pJ6duKkSeFSsUVzCYzErp8u0M+wE7V5yM5XnrjPpnGi/eiMu4fzEwqSDaQecn&#10;B4JwRnHoeaImBwrRyABAoZmTLfLnhgTnrx0/Km6dwU7s0ndHw29ppFQKAoyduCQOwH4+1VzP5aRE&#10;EqA4jklPJLDJwTn1Bz9ahmOQhcyRSM4ZEMiqysUwDwT8pJIB70pu4kZS0saMyjMaTqwUY4xgc8nn&#10;3rNQV7GntC2LmY7TiJicHHnBWPP8IPXqPzq1C5Kl9xxEXMipuLM4yCg455U/iRWXFqEuJSIVkDRo&#10;22RcuvzA8Y46r1HbNWkvgkbAsCyg+ZtYABc+mORjH5H1roVO6Fzoti1DMxaaaVtwPls5O7qMBcY5&#10;BxjjtUEQAcvI5xMMIjIqE5xwTn04x7d6bHczkvsGYwqq8quEUbiNoJJ4ByOfeq7ZDCRCjNj95IYi&#10;pYZOQf8AZBJx68+tYOnyyuPnRcVkmDgSKtvJEDAqLlHU9QTjGSOfoKsSKhDCOUTCdRG8bR/M2F3M&#10;AM4GCTye3bmsp8GOQfOVdxgFlLlgTkZxjHT+VP8AOtVTbJGXmeTI2zqFCksBwVyW+YfMD/DjFUk3&#10;sVdGgk7fNICskU2wwmNTjB56gcg4PJ7VA0pCqRBJISWYEKCMdO/fHPvmq5nhU7i8zTbDzBJtOFJ6&#10;gcg5yMjvmk+0IE/dFmjWIgrdZk45GG7lsHk+/wBKmUFfUZaSVTFuZliYMDI048tlDMQM8YJJ6Z9f&#10;pTZJkuIwWZmRdwLQx7i4XGACDnOCf1qubkbXCsk+2RQVTIGcghic5OWOMduOtVxK67m2xwOse2U7&#10;gCVLEjJ7HnPHqO9YuLRSk0X440lDea6qzZ37SyEAkkHB6cc59Kgha3BdoxC5DAIoXg8/Kd44w3rV&#10;R5pY490kzMQWbzBNhj6ZPXpipZEkxFucRxgtuWQjcoIbAJ2/MOR09Bj1pK6DmZowSxHYGdVLADZl&#10;Qd5+9xn5jyMjPao55kyqpK2wYVY4yQowQ3IB4+Zcc/SqCRAbVeIKJizKJ+SBgDHJ6Ec/jR5awsGl&#10;ECEvuiAiZSSvJz74HU8c0r3E3fUtzNnYoZYncqUljufL8vawIbg54JGfXIoBIcSP58jGVmiUkIwy&#10;f7ucEYA5qCIqoDC9gaaLaB5SkKQwydo5w3bk9aFmjhh+4j5DK8pB2gMuCGyTnn9TTJeg/Bdk3XGB&#10;M+UjtwTuOMEFsnJGRx04FWAkMYCyFA8km1FacoWHByufc8/0qBpppNxUeahQlgItgBHy/wAQ6H1H&#10;YU5N8r4kUsGBJPl7VIOfy79Pwpyk+WwxwWAMiqpkKs4kk8zYUXnOBt9ccd6ljKwSR+SzO+cRJuCy&#10;IcgcZI46n6Cm743R1MkkW+MFQ0u2MkghT93gZHTrjrT0LB4m/dFeQjxZIdsYPXgHGD79c1koOTuB&#10;CJ3kVEeXe+GGYnICHGM4YHPIH1z1qy8quHZY5o0O7BkO1STjBH4juKC7R48sBRGm/OMjABGfrz1+&#10;hxUKz3kjMjKCI2CgmYEA5G0nPLEqQeKJU7ICxGQzvHHCfvAgBQSBgknng9G/PJquY5d7bneRJYP3&#10;0bPuG0YIzzyDzmoi7Issb7AIlU7nkJIznnJHHA6fXNKGRy22QZjc4iUHK/MRyBw3bH50qdNN3YLV&#10;2DYFLbE2bgGJB2lCW5bHTJPGPely8i/u4om3SOCvkEgEE/3eAeD9elVoZYYJFtljkaEuyoofdIzb&#10;ScbyMk4yefTrUyOm0KY1QKWA8qPBUgng85J5bPvVzUUzSUdNCwZkCRzdY2KEsFBLgYAxzw2M0sE9&#10;ySjmAHDpiOWAkbQTztzyOB+dQpLJHtPmhMAFpFhYMrgscDAzuz2HWo5FwcvLIDFGWaEx7dyAEZxn&#10;rnOT7Vm7WI1Q51Pmt9oVmHzN+7+UhD64PQY/X3pk6wqkfmSRZUKs7qnJUAFioBO3Oc+uDSEsseJN&#10;zPK5WMqu1dwUk5GOeB+lLIkUp4QrhjlDgBl2BQMN0GO/vnvVQbtoIRZECfuFKqwA82HaCo3HB9+W&#10;/U00Sb2ZyGWOYhULZRiysW3dOxX9Kge4VOGKJGWJdyD5YVR14HqB+dSZCIPLRmbIC7WB3MWOcg9R&#10;hs/hxSc2NJvYnlMksbCSRYWmLqJI4wSVG5lwSD0Bbrx+FJl3imDStE6YEuF+UFicewGB/WpVTLSM&#10;HYKVL7ZsEgnGTgHgbs49MUvlxMVSUEhWUMQoUu2MfKT0POfoDWi1Q+V2K5jVAyRlszKS2wgOVPOQ&#10;D7lj+HSntMy+YrJI29iYoSSSV5AHAwcAfyp4CI0ceC+5WUkKS2SC3J6kHHGMnp2zSzqR91ZojIx8&#10;wRz7SRzgEHggFR+RpS2sS3bcRkQGMuIlJLCMKv3lbP3sDkkE59PfrUSqJI2DSRCMKfMAcBVB7k56&#10;cn2qUqWypfBkBUsUKEHn1HP4elIUhaaE4gUBmLDy1BHGPmx/Dg8AZ/Ws1CVyeZEDHycCSM2y7mUR&#10;s4JwMsW4zzuYfgMVMJI2UNAcLLNnzBIFDAcZO4DABP4kCnh4AoIS5QOVaXCsVBUEEMRkKRs/l1yK&#10;gkMSSjZGVYyKPnkYiMhQu9gcllOCxI556cVvy9Ci1GI2kiZZJfkZm/dyHgjGQR/Q+1TCOJ0kUlTC&#10;Uw844cZOSCQPmAJxnqKgRpA+bhGMZyfNSY4IXPXK8dB0z70eYN4jZ8KSxQk4QtyCMdsc/nU2S0Ik&#10;m3oSSPGG2STwW5dWMY8xgS2f7oXkZxj6jtVWQRrJ80xaJiVZtpIZRySdoyDn+VLsXyD+9aeBAy3E&#10;vnHDMoDDkA5IOOPcUwzR5jzgAuT5m0KCeeCwHHO3r6VceboPWK1BJ0MbqHM4SEbm+zFNxPYA9ST2&#10;56+9StLbyPFleS52bmJCZBI3MF5GOOM9elU2aSY7445Wnjt2KRIxYNgZ+cg9MZOQM8U6O4kTErZI&#10;hztjW33ZGMD5SCd3oa0dKT1QvaR6k6yu2xtpjkLAEcYB2nIb04J/LNNjAUIFCzXEYOWVNrBVOc5J&#10;4A+bn3qAyph4QmTz8zkMCCQWwScnGTn1wcVGrovkIfn3ITCxmG5SAQcg8nqB+PNT7Krvyi9rAULD&#10;AsfyndLENq7gxbHXAzyAT+QqdpSgbEcjLnO1EBw27Oe2eq1SF1HhV8y1dBgyBZfliVY/vnqSDhVO&#10;PXPrUf26IkYltldSwnjisTIVTjKjnhSGb8emMU6eGxNadoRbJqV6dNXbNFyxj+Tb15eeTapHGec8&#10;8nHSoDwdo8xJJIymfIyuCOnsRycjt3qta61aX0l1BYC4vLiEo1xa29rJviVuULKFJAcIxU4+YZxm&#10;rCxarIDjRvEDs/z/ALjQLqYMpcKFP7sZJXt2x37+tQyDOavw0ZP5MwnmOBpq8qiXzQhxJEBG7jzF&#10;3JIHy7HJJAI5UBh09BimqzqnlzQSw7HmBZH3rgb8O/y524C568itQeE/FzxW93b+EvFBjlW4EQ/s&#10;6S3RVXAcSFgADngZwR2rRj+GPxLlZ2j8MiJEsxJv1O+jiZVIGQM9+uOMkD8T6EOB+KcT8OGn9zOK&#10;pxHktH4q8F80Ye2fawk8uRkwJQATkAFcYPT5v5VXjuIgZDD9jOCGbHIGTlywUgEkg8/ia60/Br4o&#10;SyKY9L0chJUfzr/WfKjjRiSGykYDZOFAP3s9Sa3Lf4H/ABcnur2C5XwFZwr5KtJc+ImEsSDiRJFF&#10;vwwJwFDOWxztNepQ8MeMJ74aRx1ONOG4qzxEUeZYLL5f7x5EYCWOMbW9mYk9OQeD2H0qJ7xPM8tU&#10;PmiFQRIAxAbqzLnGcDkqSfwNe4r+z34zuWMMXibSEdJQixiEyJnaSXRW2kqAp4OMYHBrag/Z5kji&#10;iOqeMjFI6pIkdlYJdRqXwGZlaUBBlQQuSRnB9/aoeEvGE46UberRwVePOFof8v7/ACf+R86x3gn8&#10;zYxCjcgYzF08vgjoPmIwBgj17dZGmjYyMVUs0axxkvzIwLBk6Zzndx6nHavo0fs66Q8UQuPG2rJN&#10;cxhpTD4ehhMTx4/ehQ7AhgBg57kEHrVy3/Zy8KQzL52r+LbxLm3Y+XcXVtbsZmU4dWWAllLKDtzg&#10;Bj16j1aPgjxXXV5uMb+f+R5FfxN4bouyk36I+Z5CAGdnijCswDyJtV9rHkFgDu47/jUMjhwVlmkh&#10;8sBY1KjCsV43Aj0YDaepxX1zD8BfBtvHGZF1eaeWIJOJNQVjv3HBCpGBt75GDyM7u2ja/Bz4ei7W&#10;UaTBM6xxCN7iQr5Z27QU+fC/M3J7gY4rvpeAmfT+KtFff/kccvFjIekZP5L/ADPjFpwqNKXEMjRF&#10;2jeAkpGWBY7UzlhhgAM+3vWNwkcHmHz8um+FZiFGe43HrtJAJ65x1r7qb4SfDt4tj+G9FlmWeM3C&#10;tas0TvwEG1nOTl84PPJ+lbcHgrwjbzzzR6HoCPPdiZ5Dp7Bmypw6sDghQBweMMOCBiu+l4A42/vY&#10;hfczkqeLeWRXu0m/uPz6muLaGVpnuDBeSxFYort8BmI+QEhePvDgZOMcc01LiSffHapLeTRMokNk&#10;hlhjQkkMWC8E4GR6giv0bj0bRreFZ7LTtNt7dHEq3tlYhXaQsSc46kEdOMY/Gr9rEBbxQRFooVeU&#10;pDExMSh2PAAwMcd/617mG8BKP/LzEfdH/gnFPxbhJ3hR/H/gH5yxWOrAwL/ZN/IkhYQk6RIxQMuR&#10;uGw4+9jjn5SatweGfFZkhWPR5pVmkPmyyWcyqpJL5ZRHkHgYHP8AKv0cM0sbyPI0c7mKMSb53G45&#10;z8o3fKeDzz1P1qrkJskjjjeVJZQZCj4B25XIBxtODjuefavUpeA2SR+OtJ/JL9TixHixi3G0KST+&#10;Z8Df8K/8d6hbOw8L6yoldB5bXXkurOVX/loBtwFBOO3QEkitH/hTHxJvI70nw3IilxG8FzqcUbMd&#10;+G2sCCwIBxx8oHPJwfuaZYHaUxwxzSuwELzSE7lCgsGB+83AAJOAM8dKk8xIHxbQRxYCruhlO7ec&#10;nLe20EY7YrupeB/CdF3k5v5r/I8yXirnjfuxj+P+Z8J/8KN+KrxSltF8PWnmq2yZtbfy1RgSjHEP&#10;3ioBPPUda6S3+AvjJS5uZNJ08RTD7NGqksLdUBzK+5SpJyeee5619f7yoXcHEhDjzWXCjeeABnPt&#10;7Z71aa4HmI6SzRSwRhgyXPzRqGUMQw747N0INetT8I+EY6Ok38zhqeJ3Ek02pJfI+RYf2fNZkjtn&#10;vNZ04NLKRcoNPcqMgBTguQSCGPA4BHNalv8As1EN/pPi/eIopGkGkeFlMBUDMjktNuACbzkA5bgg&#10;A7h9VKCGjZDC7OEl3wuXAXAIPBP3v55rnPEvia00LQNU1O5kkEOnW0j3U8Uo3rHgqEUE5O5mVfl5&#10;G72rp/4hbwdSjdYdfezi/wCIhcT1p61fwR+aPxxMXw78R3Hhzw1qltrltp9iRqM99pipJbTb3Rll&#10;+ZvlZVBCkZVtwBOMnxAeLNYeKS4+0FpYoXaK3MJcsMYXgnPGMbeM5GOlZ/inXbzxT4i1fxVfoYlv&#10;9QnuVtXt2YRxMqEpw2PlKSk7geG4Pas/baGWQsqxk+QhSRdu+Tsi4xk4Zic5rxMTwXw5Sqe5QSsd&#10;j4uzmavKq38zYPibWpVMaGJHZGEb5CsH4BPUA5HPzZ61WOvX140kRuGWISSKYxExUFt6qvIJByFY&#10;MMdPfFUBh2EzSLD50rkT3C/Lu27QpBOTgBhjB5J9MVXkdRKkcEEjW5dnMjyZZM8qrLnJbg5wMVpT&#10;4cyOm9KMfuE+Iczqxu6j+86LMN1ElvO0sxlt3DR3Ue4sEk8tmZHPzKwKk9fvDI5rorVnSMJuijlR&#10;JBuaTJSTlu46YOfoDzXN2llKYFhjlMcn+kxxTlyzwu7MSwLLgcqAc8/dHIFa0W830S5ULFGrvKEM&#10;ro7Y3KxB4ABI4HUH1Wu2GV5ZDSNOP3I4qmcY5vWb+86qE8lxLGwTO5op2OCVVum75eMZ45rXtEWY&#10;ooEgK4aSOJ8FiecZ7kAZ4zjmsywt5CD5b8ru80CFiqE8JlDxtOw4x1wTXYadbRMVEoadhMCVRgFj&#10;Y9D/ALob8a9KlgsGlpBGNTOcU4cqk9S/p+nkBgu8DcVLgqrEkZ4Ck4I65xyK62yQStFhIyguUELS&#10;XARWXDhjt2YP8BB3DADEg1QWLkeTG0kvmgGKP5lY9CQAMg4I4Jxz61ehBS2aNoo02PysiFgsY54C&#10;853bvrz2rrlyxglHQ4qUpTlzS1NoeWEkZyIQ8QYA43MnGCCCQQCT27E81XMTPHO8cE7kLG8En2Pb&#10;GC+dq7uxypP0XmpldPnU77qa0ulJAKAxuVI5x0yHAHs3PuQuwEKxskWYolnK7SWQKrAElic5J9+f&#10;SuCcG2d/tRhibYIC7Slpj5jyx+UpU4C4bP69MdKo3ek2F550jwKZVhbkMG80EYIXkhWxnkjPOa15&#10;V8yD7Q2I0jlDNH5BY7eCo3A4IbnjtSNJHGjXBYsUwYkEIIdtwU/MTxgPnP8As8elJUzSM7bnhPiD&#10;RJ7C5sr3YGMFyzQrJEUQjYUQlec5LY/AY5Ndl4V1uDW9Ma7hdjLBO1tK2cl5lUFi+DyPmJ56ZHc1&#10;ranp0d0kkUMzRwlox5ZVhMFA5PmE8FuMZ7Hkc15BcxX+h6s1zYlo1jlJuIQu1Xg43BVHGQSuT3J9&#10;cVcaPVGUpLoe3qrEkZDw4UqYeRgbshsjjke/PFSo+5o5JXCFXPzrEVEanpkZ6E4APT5hXNaFrNvr&#10;NujmVN0coVnVmK7NxAG/aFJwvIH3SQO+a6dRJ5uzgqwUNJ5WSRnOAwPsO1KdO+4lUZJbR7jLA2+N&#10;mK+ZGq5YNnPU89eeD2xT5hJDDH5Llpi7kxyxMEDZOMcckbenvTnlXzvMkCjECiJYiWYxgEEKCTwD&#10;n8WzTDhXSVdxjKEfK5YIm4kJyORjP/680Qo33LhWa1Hp8/LCUqZkXzQcKAepJHG3BGTnPy4pWMaR&#10;7yqJliRh2YhMBhkZxxyeP73NNAiCB7bBARQpYARkkH7oxz0J/Coidkhkd8tKgGWXJIUcgAA5J6YH&#10;pQqV46G31lqVkWPPmyzxmZHJIYRuASCQR17c9fanouVdjl5CMHdkFlH93ng9j9agcJvLBVfZERI0&#10;kmEVfu5GT8p6Yx6Ek0haRHdVVAu5WaSQYyTnOeOuR/KuedNrY0jUurllmyjJuEBPyIfOBYnaDgDB&#10;JGWH5VBLKRLtDRNtJaTYMlcjCjbjkE/w+p4qIsjyMBslkRVAVkIKkE9eBkcDjpQ43yEqY/3gUxwr&#10;HuZ8YyeTz3x9alQ7lc4rs4AEgEMgkUMU5LLyFPPQE8ge/tTWRvMQhmXzHYmRsAK2VAHB69cH0BqZ&#10;IRIqh3H+uUgjkAbuMAHkdvqe9CxuCqRSPu2kuAg3Of8AZ5xx7elN0yHJ21GSh0iXYHRw48thIpYg&#10;lducn1P3e2DTY9iqolnlODhI/tO1nY4JG4HnjoKllQvDJJEBvLndmMksVUnsOnP61BGC1y2Wh3TS&#10;qHeUYKIPu5AHIwcEj1FY8tmSn71xiu/kMyLKqAGNo0kLDYrYYA9jhcgeoFL5oMewKQokUIXhKkls&#10;BRz15A6dSagkYy+XJuXdCVZI0LAlgRvBHRuMgehNLJKyThWjlEok2/aHbDbMYAJ7AE4A7YqopvQ1&#10;5ytbzwtLHJFIjy5ZTjMJMyEqQoYHOCG9eMc067hmXDRFX8p2KtCQobGMg7jyRnHoMg1Hcjc8JCgS&#10;khkUHBboNvJ2jpn8RUuft0azKskZkVS0LcshUp8pwxzkA5AznPp11jTu7ohu5ft5DsWRgEChSUii&#10;wWJ45Pc5PH0FWl8ny5IoJM/u2KCWXhup+Y45G4njtisa2cxPGF8x4iQdjsQQCc8ADpn+dbUSfaHt&#10;mEzLKJl80GTJfluOmcAkfiPciuhRUdTJx965PtTYWC5EiBmEWRzkgcFfx/HmlaMRysYkZkZyZkIL&#10;soYHaSeM4x2HOeKupgQrtjZ2i/eXDmTIVARztz1OFGaZ5SL85lVAY8vvBKuAhKqTjO4djjqe/NLn&#10;THNaaBCZHIB+SVpNpKAsrYBI6D0GMev1pYhuDLIgykaFTKcsXUnf8nULyPmGScnNXSh3eXtASMt5&#10;CGUBimeeMjA55pjFldxMyRHpBIOA+Sf9n5cjAx61Sd0RZy1F+aOQhQ0ZjkVWIXPG7GMevXNNgl37&#10;WlBWOSZRLD93KYG5uvXHvUkkdwrLE0EkLRsfOR0KNIWJ+YkLyckdCffHGaaPCkhRZFDBmdGcFSDg&#10;85I+U5HX2qZuyLj7ujJZb6IRL++tuQq5kcOo+ZQ3GcAklRn1x1pod0C745XBZjCSuVZAQACScFgM&#10;knjPB9qoqQI3MMjrEWdkuEmSRDwMOwJ6Dpz1IyaqtJCWZ444h5sgaSaHBVcOxBLKuThnOR+lcvtL&#10;Oxq7NaHRpKpjDNJKql0OyPBZkRgR1OTk8496fA+2IvKhTYxLbUJKMpPUg4x684JqpAxAikQFmVQj&#10;sx/eMBnaw4GCeMmrjSmWLa6OGw6yJ5QYEAYxg9Rg5FarVGUpWJZWXYNwLgxEzsxxlcEkkfQD86rq&#10;20rvZYlDtsVgERiPlyM9CeuB14pRsUfvhk+UAgYsM5XPTJGRg4OMj19IFIZljA/dxoArBiQM5Ppw&#10;wwB+NaJ2WoRnfRjyxwXWR5DGdhlH7w4KdW5zjv8A8BpC7qAzeWvzqBvjwGA6Drn1NMRmuN6TCOMM&#10;CsiSqFVMEZLEHlcH6VHuIO1VDoUMs20FyMAZCgdF4BBOetKbT2NVIvW0kLeWwf5mVQzwwZKoGBZl&#10;BYcjmnBw8LfOyQrny2ik2l1OD8hQ/eIUYPvx1NZi72Il8x/3KohZlX5WYbiBg8HBxzxgZq4JN7hQ&#10;Y2IlIdy4YqeMqB2OCfenCN2Q2upqNkqrg+aWbcvlxKuA2RgLjGCSetSxxiNXGfLV2d0dPmG0MDg8&#10;5HfsRwapjy4lESbQZQzIIFVQcDHzNjIG7I47iiCa3YxyGa3MDMjecrZVcA/M7Z5H3h06np3rqWkT&#10;OaSZo3BjjZc27BDIiuYwVjYvkqDn5cHBwevv0qIJIwDvh40AKMibFDg5HPcevrn8aVSjSKiuFVJi&#10;IWUfIwyST0+U4/kKYJEIAQRy2yxGQSj5mOc8hscdcYprYm3Ucig74SZGdHJwUChVLEgDGMYBI9eM&#10;VE87SCbIRBn5Z2TaARkZAP4HP9aezRMkiN80riXct3FkMQxDDBAIGOuc9M96imUSxGSBpphHLtK4&#10;BLhWXGSSOAORwc46d6qz3M5Ts7IdhQAmEUF2Iha5w+ck5YDnBznOOM1KryeW6xx+W08yBnEAiZQv&#10;BHP8JUt8w/vg1Gu+RJS27KXBMZWIoM8E4AIzk7+vc09fm4XdtTcGIG0p/Ecgc9PT0prXRlq9tR48&#10;s7U5dkm2yxyxgqRkcZzwwBz74zzT9u1JQgeXdhI2JHmSEEFtzkZJBJIA5AODmhfMErZj8xNobYFX&#10;A3E5xu459feopbhArSCV/LQKVJlVyF2c49cf04zitVh1LUJ1GkMlUyMEjY4LEQynBDE4wFOeCCRn&#10;NVY2eNMht8hBO7ymUO5GSCvJAGO3XHrV0eVCFgZuA4NxIZ9oVS24kcccgDnsxojiXzFVSgw+VyWB&#10;L5yQpHQcepzzR7PldjknNuRV3I10k7eZFtfcYzA6BU2/wkA7d2DycDnrTYlCEGBnnP2hhEHYleQC&#10;CuR3HcgHrVpV3IVDZ2sXmjdyS2MDBfO4A+g4NR3CNbPDMvmNEETDXDBmACsPMZiuCN24ceuKTprY&#10;ftFGN2Qks5GJUh2wpiSTcyYIBUsQTznr9eOMUyKEwyumx4Q4Xy2UFSATnpnBPHbHfnBxSoqNOxA2&#10;zEqg+fMgjyW6DA28e3SjbKk2xgBLHAiPJg5CEZC8g5HA75yc5zUQhK9kXCfu3RJIxzIxjmIQBwYk&#10;+8SBn5QeB1IHtVOSORZW8wqzSiVfKjhABZeWGSOuCBxT4yfNi3vcGdlMhiWJRsUYA2gnJ5fHTvT0&#10;jkiA83JZ2PKEhQB/s9Fxg/XNdSi1Gxca3M7GPKhXc0IeR3YpGwCxlnGSwzjHTcPxqdd2zfaRNsMq&#10;RoeSm8ghQM9Dhe3XHerMnby1KCCQgblbCsTzweAOD9e3vADHJFGwFsY9zK5aDJVVBK57jPzfSs07&#10;O5rKTS3LgeSJTFiXAeQIsS5cZb7oHRiCp5xxVuOdHYTEiNd7M4ZAWKkKUJKtgAjcMHqeOKyX/emA&#10;yAIwztW3iC+YMOdrYHzKC7HmrVpI8UyhGaHylH3GBLMNoIDA5UgN2zyexocn1ONqzvc1Nxldh5ko&#10;Z1jBEiNHtXbnJIOegPP5VHtKLGMSNujTcJpQzNIUBDAjOfmweOMDnpTU+aCAQy3Ek4lYb7qEgI65&#10;UlSxywwD1J5AIzUryr8hXzNxywKbSoPQ5/vL83+TWsNjRMht4ExO0cRRi7CSRJDlCRkuc8Zz7fhV&#10;lIoxIPJVMRw/Kqpl1Uk45IyQSSfxqGN1QxF3Em2QSQtHC0YVx0bGfXjt0PY06LynDupClvLZSeSi&#10;7lDryRxggdeMn2ptXER+dKhfy4gsQVSr7wwVg2Wbk9Mflg0xw8gkmjkdgkQicK2VUEgKcEcMNwx9&#10;R2pjKZpWREizFFGIY4ZGRgxAXJd2PfJJzj5h0qUJhFi3xtuAVgWILDnIB9cdB74rN3WjHy33I/KL&#10;XECqyBtoD+ahQEKQwwoPBJz26Zq464aNZfJ2SJmJo32OwVjjDFRjBYnH1zVeHa4jxAxjVHSKVWAO&#10;0MOSwbPUsAOoB7DFSeUpVHP+sBAVi+QcgcHJ5PTn2PWnC7kJ2WyJ5J4yYmM8zQt5btswpLnAOATg&#10;uCMED070xdrHLNGHjIbIPzqD2/EEflVTES+eEbc0UuY/MkI2HchKgA85C4q8m1xKwYOruCrRfKDt&#10;xgbv4gRzz9K6Y6Iwbd7j4XiTdt+yyRSSRC4j8pn4RSBl+WTr2IyT+FPhWKBFacF0iUmQxoxDN3YD&#10;liTwMdyKpCVXtkIUxxlVkYSQoWjb0+U9fmboT0FXYJLeSL5cyeSAUdowWZuO2eD8x56nj600uaI1&#10;y9RZpFjQoj+WI02IZ8ltygD5t3zEggHntU0Ubb2OdkaEhlkDMwxjkEHg+xBGO3eqbO/nEI3nQtAZ&#10;AyxKhjZQo2n5yzFiXxgYwhyR0NtNhyojXd5jgAy4YJzgg44zhv0rNwaL5lcmZRuk3qwZFKMj8kAk&#10;fKQOMnH4ZqosnlI7AkbSN8MSB1DnGANxznknrjip7mNB50MuFgkKFY+CCWYZUE/eJI5x2BFJLHtW&#10;ZpU4i3ERxRvI7IqkthFUktxxjOf56RVkYzlJ7EEiorBTlwzFEaaQtlAeckckgZGOmTmpmRJWjV5M&#10;pnchlO3BxjchI+YEd6UbDmOJdzo6rvjyEbdwyqvIB4QHufwo3wlCFDFLeQtHLJJ5jopyxVieww2O&#10;wHtUyk7nO5N6kiTu0bKFuo2GXMkbI7yLnAYYzhT157+lPMcUrgAtDuQpKipuPy7j25Bxu5PTFVgw&#10;KxszbgcAstuDgjJPOODg/wAh3pszxkMX2mOYt5aSRqAQRkg44yQe9XF3WhUJNakiIrsMs4VY0Hns&#10;xwGzhnYDqMA8H16Ukzo0UjlQfKSRVjgYSSSAYAdVXqGB4PsaqG5QqBcFWllBaCNXAYjjcQPuggN6&#10;96tEzFlbMWFjxhU2Mq5z8uB157+lbKJ0KbKcxRpP3cpAjcxDy1G1mwW6Ackbj154I7U0r5vmSM0h&#10;VsRBZmyqgH52wOoJ2j39Bir4BkjKr5jpHI4bY2dr4B6Z4PAOf8aiQNIqOolkCMUWWJQFLDO7qOf/&#10;AK9U3ZEOdiqxinEUy+Y4W4Kl7OTeqvxuBwcYwMYPQGmKFQzJFJEXjU+YCEUxMVVsYDHkbvTnjPpV&#10;tywjjXDZBDNHGB6cDAOehbpye1RSLgxrtwI0w6sHPlyAkEb8YHIGfrism3J2ZrCTbuDDDgrvKyOB&#10;G0cLKjHDBvmI+U9OTjkgDqKSNXMiDbcCUIg2CMbgM/LkE8A5znmozFAAqv8Aai8jjZOk3yFMn7xx&#10;wScAY7AmmkvK0gMa/aYGjSTzAzuUwAo69CvTJ4x3p2srml+iJ0mkcspAYF1XdHcbWKZXLZI4OQPT&#10;PNScMBPHhhI22Jiqb0UbiVyBgKG3cHnI5NQROolWDaMEEoot9sgQOd7s3p8w68gEewqwXYFQlxG8&#10;hkVNocq4JDMBwOgXB5Pepbb3MZOTGHfH5buWVkyqSLJkMcAqCp44bHH1FU7maGPbIzBINu5XmtGj&#10;BYMCSuDyN4cehAHFKLl4wE3E+WwxMJRtQADapf7xbkdujD0rntcuIo0aW4lDKs5RFF1hlKsCuTnJ&#10;bDZOR275qU7kW11PMviL4qmigniguolQXCvIbfUPKUK54RlOM4ZBlTwdvtmuE+B/hKTxFqF58QNS&#10;izb315JFoOmyQKfLt43YMzbcFZHY5PXgLjqxPn/ihpPH9/p3gtLhh/b0pt7y+tYVkkW3RWSZpWYH&#10;dtBO7nqQuOx+6ND0e10yxs49NtxbnepVJbYui2oCiLYMg+ZtB5JIwBx0NaRck00TJ3Wh0djbxR2k&#10;EUyhkJ3iMuy7AQM4UNjccYy3fpzVrIjdJoPLugkpcwwrhcbCdpKnIBw2Tngt+FQQO9xBtijiGYsy&#10;Kwy6SnbvDbWwJN2eRkYanCdCEeVQFDlSsVwoxKGAwcn3HHrirlUdzJuwL5nlyKySsZCokAiQtOuQ&#10;SnJ5IBJB7bcVT8qF5y0bTNEu6RVjJBDbuRx1U5JwfUHrWmuZURY2nSOYuypt2oqkAbu+DuHX/Z4q&#10;rCzyO+AFmmULMDCVYOGRgCFfk7V75A4NJOUjGVmyLY0YiP7tcFArvMApjZjjuMnBJIz2PaqFxdAK&#10;I4dylolKSbTvfK7ex4PHHtWq0DGF8AtdMoaWT7kLnA5K5PcE/j1rn5U8m4LSSxvFdOY4maMK7ksA&#10;keR0wz7Rnrn61lUjPob0JJMmZ5SjKCAWym1IZGbdsYjkLkk7fr1pgsImZo90JGCCSrPkYK/Pkcj2&#10;69ac3mNjdBGzCaQTBbbbESF2gElj82Cck46kDg1oyKglWTasEfzBomzEY3LnOVKqpXGCCBj0rOMa&#10;i3Omc09CtBCqrtIVI7dQ7xREo0Z3FskgcDeOnc1K0EzkH5ZJ5JkPmzLksvVenfpg+hxU5Uxb4nZ4&#10;5UjDw7bbhSx4LDuuA3Hc47VI7LjfGC65b97C4A3DncMLwC3bGecVoc8ovmMnyWkMZ/dq+M8sNxjw&#10;ET5GY8E85wMkexqHdDK9sxnaICOQiCHkjcVyGweBnHOPl55ANactvJKV2QTiLcxkdpFYncTgrwMA&#10;gjA+uTzVeLMZjlZygkBk8ojCGTbg/KM5HC9OhFYvc0hFNWEayk5H2jfGi7SPNYKYxjaVJHAJXIJH&#10;Q/hWlbCMhlYxqGkUxGWTc8cjLt2qAvHGO+TuxTYTcMscoeGYs257iMLKXJULt2kYbK7R+ORzWh5M&#10;bTJEHt1Zo1eU+UUVAWYqNoGR1J44wePSuilLowlRa1HPOpwzSeWql/lmumVv3Z4wFHzMdq846NzU&#10;UkMqBmjijAkILR+WBje2S5A4wcY7knmmvEwKq8luJHXZKZiFDoT0Cngkkd+v04q39pQpLGrIYzJ8&#10;20AEYweMjg5Oc1szz5xbditGqozSxnafmAJlYltpA+VSevToM8CkV5Y1LMPNVI5Cse7eZGJA2Zbk&#10;Yzx0xxngU+BzJOkmXaPIEiRjG3k9WIwCcH15HPGKdEBvliEq7lch4nbzHC4AXJz1AIJ+v0rJwa1N&#10;YU+XUR4AA+HmWCAxrb3EeGU71zg9euDjOM8YqsJJoACswWaE79kj7HiIwAR1ywPHB78U9gS+BE6K&#10;SxdnIRUAOVA9ATjAPqKathuPBeItch3CssauWOeQvueeg4JPFczvGVzTnWwiybnLBAHlLkwKQFDB&#10;QCQecnJHWtW1RGSNp33MMI5RCVdioz7gg7uM5HFYSxsWtYVaR4tgTyjHmQKNwPzKCWbcwHLdAPTB&#10;1UWWIybsJE0oVWVSCWAOcgZDHP0POPc9NOrqZVI8yui2yL5aEq0shCs32pNhLAEbgWGd5BwevWo4&#10;oha7JQUleZzLiKTlSTnkZ6HGMjPSpo5ITLHbpO8cjujBWkIYHGAxJ5ABzzxUEq+a8AMKp5V1lSqb&#10;gzBRnGTntkfQilUq6aEKKGR73nlk8pCzbZI2+0koQ2AMLjCggIMjJOPfmJ/NSeNo1n8mVWGWQJGW&#10;HRQM5zy2OxC846VOYkjRj5oQKYUhedt7ebhuRnoR8gA9+gxyiQqwMpjkwSVfzUG05IwOvBIz9cGu&#10;Ztt6midiONvLVokMkcSthVYMAVBwAxH31BXd7Y5psjKrzSfvfLiijKq7/u5JM7sbuuBj09DzSTJI&#10;6GVDCoSHYFggKSyuX5O7PABz1556moY2EJAjkLO7YQkFySTlg2egyo+Uen4VLNFFXuWEaW4iVjNO&#10;skxURxiBXUszpuGNwA+QPg88gDkGmPtk2XO6WUKqSI4+8AWIyFBAJyCOe3vS3DRSCTzRekSIFWNE&#10;DAFWwXcddu3pt5zt+lRsN77Yu10xkCuyqVyFJwSM8KpA/wBonGc1HIbRkloUGfZbyu22feMulvGx&#10;JbgtwMk9OO+SKuQTFGZbqaMzqVjDQxFRIw9VLEgBSecnOM4HFRBHkDSY84eQQfJlOZNmBj6ADkj0&#10;qyqxo5YrL5kMrKsTRZKMrE7kG3Ibb16noAPV8jTHdS0LcF4plmtgsglXyi+22YRhmJ27GIwxAXBC&#10;njAzjPOhAyokJDR3AZEaWS3u1EbEgMuwZI6OM896yESNZzKFdGVURpI2dVUHHzrk4JzGckcgtk8H&#10;meB4Iiqps8x7RA80PR1GSo6c8tn8a1hV5TCdN7mgTidWMzygFBEBP+6DFmG4KPvMQeVJwSBipPnd&#10;Q1vG0exYljjugcpwAxbDfNjkjPqM1m7ZJLmVQ7Wyuwb7VGjIowCVBYDGTjGR3PNSSyeVG6pz5qEM&#10;rQ741HXcwByAMY98jtW/tOdGEY66mhCxVokmEy4utnkyq0YcDJ2naO+F9Mdc1WjW5SFI3CzSOHFw&#10;IVLICwALbATx26n7w6mljnljeQ+YVRy22PdkMCQRjPKnI4BH04qzBJbolugDNI0rRxGaQqVK+46j&#10;GCfwrmm3ujqUU7Ij+yOIBFL5jfv9sU3k/uwgU4AUKcEfN83Q4AxmppIoHDBfnMbDPmQ4VVLE5wRw&#10;Tg9fSnodyhIdi7d7OjHC4OeoHU56D3zUU0DNIjM7ySwOfMLM6lQy4+VOhJAGNwwOT1rhqRlJ6FSg&#10;mtD5gncSPlokaKOONJvJkYhQOArDjc52kkj1PPODPbtKS4aNDuChoPLALkOCCCGzk99vPUiqrI32&#10;iOK4URzSW9wq+Wp3hAQYygx0kHT02e9D3UUitc288c8MbLh4YQCGIJkwCvVdwAbPbpXqU1F4dHix&#10;pzUrS0Hx2wlh8lFmWJZWTYW3hirMpwTz1B4z71yFvaXWm6okcclxdWUlpOZrJC0zMTJGUKFmP8Ik&#10;UKRyTkYwc9lHPBkTG4CyRM7/ADKGby12sT6kFmxgdx6Gq11YQPcRX7/JPDBOgM14xCRO8Zzt4Ul9&#10;ijdyRhsYHXFycVZCuirPbi7W600nzA8MSukFxsB3EYGM5Ukkr6ccVesjNHG+6VJBGh3yQuHO4klw&#10;z4zuJIPfoe9XPLBLxxyBUuLco5iO1mf5HUMQc4xz078YwczJLKZSxu1bzPs6Is8QWTCRhXK4J2jK&#10;4BOD25pOUrDpz6IHZSWuUihiimkJtUWVWTbycIOOcY/EnFV5h5YyzsBDHvaESFizMcFVX+JhlSTy&#10;PaoUltpD5Mt0JZYHgW6SNkkALBSchnyuQ6/Ix44A61buGJS4dXwzQuvmJCqoGfoB1AOW6rjjIrHf&#10;cqopsqqxJWNneGcqUmhXAw5Y4wf4T3z2qaRFljh/dXWGjOJN7LnGOpz2K4weo9abPbb5poZGdYXX&#10;dsdtxA4+UEAHCjGCP7p6k1bRYo5o5WRshRvPILRtgEc/xFSPpzWnN7pnClWUrvYrSuPtNvbyvbvI&#10;Udlics0wCkZdRwCcBckZHzAVzuo37PJDZ2582W4iDSQxPhkidlDPtLZA5yTyfTJNXNV1S3srb9yI&#10;RPIkhWHa0IbcSWK7V+Qqxbk4BOMdRVLSdPmxDeTyfaN9qrNOqkBzJGo3gZI2lVUgnJGRg1s6lo2R&#10;u/djvc2tD0iS1hiE9yLuQWUSSPLAux5vnEkqRtHlVfK5DMduAByWNakoikWRBGnybGWOOM7djdC2&#10;CCSSHO3+WKriRsKdzkbt4FuBwoBIIwM4J49+tOiWIW4G5IYpo1jS4bCuCgwAXYlursQenqcCsOao&#10;3qYuWtiNoLaaW2uVjPnoFKTTnfLtZT07AMc++KmvDPHAZ7SBDJawOLRJZChLqh+YuAdozkAgE/NW&#10;Vba1aT3cOm3Pm22ozWYuoreTTgqyRFtu3zEJjZ1IJ4OMDr0rbMsiy5AmuBiEC2YArIrsNy5yAGBA&#10;6kfKeO9dFON2XGN15HRDfeaTcXHmRg20AGN+ELL0yGU8cAkjBzx7V4t4x09BGupMllG1reskzRK/&#10;lOr5y5RcYcbRlmwATzknB9c0iaX7Q0Clyk6xqotLdCzK7MAg7jqCW6njnNZHiSwCGZpomW2vIRFN&#10;FtMbwxlirAljgKqfMSDnk8dKxrRalqdLqK2hl/C7XN1raWs0gjgtYwVbewEaR+WAu3dgjKyEEHGw&#10;Lur6atJxNGTKHnjjK4VnBmCojBNjkHGASMDAx+FfCGm3cXhjUFuZludNi0ueSOG6+xsphiDApKqR&#10;FgXYRttXB+9jBJOftjRb3S7y2mvrMwweZdPi1NyZ5I06xq7kKpfZjOFAOc4GawZmzroo1aaXeZJB&#10;cxrGXY7SVBBA4HBwD+XvVw7YofPto7hBH5mwXJzJgMRtJwNxyMZHB7dqowrEsYmSWR1mgOFI4AYc&#10;7Rjk44HpjirRaSNjvjiVI0kNzKUDMHRwFBOcghTyAO3WtoLQ56mmw3ysxFXWEMsQErWsOScAZJBP&#10;APPy80+PJ+QR4ztAzhG8sjHBPQgEZ/AiiNlPk7Ut45D5rtLLIQiqduFZc8jAyCRwWOaUtvZoNq4n&#10;UEvBKCQzqD1yRkHngdyOKrlVyI6bkisY58tLK7OxaK2mKrhATuAx1ADA568YJOaniZB+5mlikuZy&#10;UQfaPLLOD02k4GAAcDgfSmwuGQwL99ZGJ3yMSwbaQrLjAPybge+aVJpY8I4aG3ZGVWlBRWcbsjDD&#10;pkJxk9/x1UVY2hFWuPc+cI8rNsIKyuSAgG0fNwcn07dzjFTj93HHLJCVWZyIvLlUADC4bbnhCSOf&#10;fjODVU7FkDrIzzQoXCTuRESSNqybTgZGTnBIAHrmpESMqPKbO5ginduZEBJUF9oyAO/6c4rKSbQc&#10;1pXJo2Xai74yw3LK5bJRi4PGDgcDB/E1JC4YJOslvIXCgTRIWzGMkAOD65yenHriq4bykPzjyoCG&#10;RjuBU/KSxw3BJUg9N3APGaaPMCMoVHTaRHHMrIgXAXawY5BznnGMGiKaVmV7TsXlRUVYlllGI2SN&#10;HmO4KMEbV4IwuCOp71DIUDKowYS7L5ki8nK5IBHTgHLHuaUYXdm4U5eVgyITkKoIbLZwMA9u4qaN&#10;opJoZN0MwjZldZlZgAGyVI4zg559+CKuLsZS1JEkZYsyAIkrjknJXoQTjjlU65/rTWJczgzSfu0U&#10;O5KogUqcuDjIIyuemBj3pqmNZVztEjIWRZMkjsWPYHB+vJ96sStIsTFo2crgGCTgtuOAMnp1ok7n&#10;RFJRsOaBSWXBw7MLlGVgSo6ZI+6ASfruFPSQwSLiMiZpVAyMsi8YXGPlBPHvuqGWRI0jlYqsk0hR&#10;DMrKHZWPygHGTgE5GR0POKVHddplLszRSPlDk8MBke4O7j2NZ8r3MnXjzNLoTJ/pMg2xxskYIyqs&#10;doALE4x0Xk88c880/c43SqkhndUPlggnbknOT0ADE96rqWLyvslZpZsuZpC6eZ5WF3DJCqcfdHXk&#10;9c1YjVRlNgQ/OYSRtAIXOeuSOp9Tk1tDQ3jNNFhW2uykIyrKxSZAFc5OD6HBG3H69aXfJhCjmOQ7&#10;d0U0ILBDhW3KDzwearJJC3lBzEoFqQUc5UDKgsOckckZ9DVlJIySYYUA6ebEdjOTggYPQZ5xj/Gq&#10;bsaJRlqPUqqqjbXKSHfI+CQrZCgHGQBwuD70De6lTDIWdQXi7ocYKeg5XsaVBNHGjMhH3cZ+ZmOd&#10;rAnPb5vYHmkEmJDEWAcoNoaRQoLDIBIHH+App3Oara90RjBVm+0csQ7PDnCBhjB/ukY5A9auKcDz&#10;HZxEJQ0aMSQq5IyWGARhT27VAv3RIYmk2xj73zgtuypHQg4J/A0CNo1jRi8pRXYuybsHbycc5BPb&#10;3qVo7sxY9jta3JJG3KqWTARgOu3GDnrnmrg6OVEduSwAPJbGeeMYKjA/OqESsptx5GVCsu99uEJG&#10;eQTnk/U/hVm0ARY2UW+0Qgb0cRguTlm25woJY569KpySKUrE8ZfH7xYi3LRwCRtpfHJYHOTkdR7c&#10;ZFStOkTo8k0cSw5Y3C3B2Dpu7fKT79cVSiTklwN7SsUIOVRSOrAdvmJ/GrEEnyhlMgkFsDIu8BTl&#10;1JOFI+XHUc/d49CLe5UL9CwiocZcmIFmRmuflCkFs7u4C9yenNSBxyzyALJEiCQAqy/dK4OTgDHH&#10;uTnnq2GQQqzSGSKF0iEskaKzIu0nCK2Rkgjqf5VKmCCVz5bRHdJBErfJwMjLe+eAfam3ZGo+NhJJ&#10;JLHMkoMgX7OJQcZyc5A5JyB+NRrsXZNv5Zo2BSUAKSGwcgc/wj26e9JM0ciqUCkFzhZW8pg/QsWB&#10;xgYI9iealaXczXEjoFDgKRHhUDnoAB6p0/AVHNfYhtXEPliVo2CF2B2eSdhQBsZPqRkD8amY7Qd0&#10;RY4JHyoMsepGTkDaSD3zzVXy9gaVpGkOVYsqFHUEjPGcdME+nXrViMsyRtLCkbjCeSW3EMSMLgHB&#10;PHX6U+VbsXPbYVdkPKqqyGFTJ8pKg85AI4zwcgevNSKYndURvNaKTdLGcMo65AyOD7gnPeo02yYc&#10;qk3lbmV4oh83JJ+6OTg46Um3EZVQ6owwVkk2Kx4BOM5JGRyfTIp6LUPaElu4VIojIsssiICVBIBI&#10;JyRknBGPlyegqaN0kjmclI1ZypuGVmj+XB3bR9On+1VYRsJY1WQzRrCWRYoiWLA427ieCQScj0PP&#10;SrETMBtVGHP7uRVIQnjjr14GaE7i52TsY3AaRUKSozYZflAzgnGME9B+NP2gSBH+ZNiiP+FHbqfl&#10;xwRx198VXt9yQGJS8YjG2J5hkYztzzkkjA5+lSeUpDt+93sQ5GcM4U9OOnP6UzVXYBE2koqBow23&#10;cxCoMA5HOepJyMDBAHSpU2K85RCsZVcqJTIytzwoA45x05OTxTC7DCPHDMRjajEMIwwPzHPHA3cD&#10;vginK+I0UtCWUxh8LjKKAcnJ4YDn8MjrUSVxbaEikyNIcrgPEIyJjtIJOQBjjBHOOeenTNjzBErB&#10;Hz++QuckIq5/iUdQACcfTioQhAmG9Xl8x2wVUqJCFIyT/Fgjp6dqmQjeJGiYAXBVTIu4qvzdwOAc&#10;Dnj9ajlaC+lxI3OxvMeRmC4OyHIBGeVOMjI9+eKk3lA7pI3kqhzChALscnGccckdOc8e1VMtJGkt&#10;wwbMyDaEWMqOEBxnC4xn6g9Sas7mUkSxSEKjh1BGGAZRt65JznHbjrVOHYhTd9S0jFSyExApIS7s&#10;5JC8YTng4Iz68nPtVXyIeZpFj/esFZiFDs7ALj/aLEAUpZ4z5nmWrHzcI8xKgjZnjrnkr19TUyH5&#10;kMhjIiKAyLb+XgE8t9R7dO1Zml7i+XGnkSPG4ih3FWVTvDkHcQo+8eTx7mpVdgfMgkIOSI5BCEKs&#10;pXDdc7s57dB9KYgBjyqPEd7q64IbAyAR7dTmhxHFkuCkk7EBAAhHOM5PBAGePbNaqStqWoq25Iu3&#10;75YMiuSc5I5UEj3Iw3PvTBgSAgjbvYR+TCF3M2d+cjoD0P5GkBBI2CaWcMqnyIwznA4GCcE/N6jq&#10;BTiCZZCkhUMACBHgDHTBHbiob5noQ4p7kYWN22lFdgSu4TABBg4ONuSSTjGcDGee1lWEqlyUK8l3&#10;jG/ywvU5yDyO4zjAGKY/mzbVZVUw/KFkn27iMYK4HQ46HjrUyMkzSqsilxuQoinAHHX2PT8DSaa3&#10;GkIn7uRd5L7YWCBuWfbtDALnPQ/nVklkUsrSiNt4CDkquSQQccEgcemOarLI8X+rZVhW6ICmXajH&#10;BTABXuwXj5ScD6VYI2lCqvlFHlGaTcSTg9SefoarnYh0nzK5CHYqsZ9vDEkdBjrSiLEsTRZOx2Kt&#10;ESqKowehPXrzjsTTWARJ97NHGkZaMDJLtwcY7nIz9abKZEDuyqQuSm6NcqSD82Sckfe6DOBU3cmT&#10;KyWpYB8yQK0qNK7lSz5DIpAAY+ozx+GaWOTdbLKsq5aAMw8wgoSMjcVJA69FJ6moo4gWJXzMR4aM&#10;Yw2GPJB7Dg9fQVOEHlgGMZbDSKg5BPX8uT/KtYq0SI2d7iLCiyDCghyWdZR8oJGMKT268U6IrKpZ&#10;tjTHZsIIC/LkBTxuOMg+2O9RRFpw4+dR5pDNENjnAPBJ6c4OOh4p3mtKY8zNMzxEKXHzlQAF9eAD&#10;09qiXNcI2uWAPmQ7mbyyWJ24XcCcknPHfj+lPAICvLsKsVMQEZJU4HDZJ7k5PTHFQgqzvmaOPyiD&#10;GgjMbMOAA2Tg8lunTGacvC7ApwVJWMgswj9M+nHXpVpJI0bS3AorMqlV8wPkJHKSwAbAx6/j05p7&#10;yQSHYW8tnwyxTgMDkYABzkg5yRnr6VGWgjzNKZxIhAYFgQqhgd3UErzju3OSMVKAVDBmaNG3ZBOe&#10;4I5/AcVRgBMJiPmShAu1fNRioBJK8E9Dk8d+fep0AUSL5W9UYhkRGXgckH056EdMmollAUEnzDuB&#10;Uqu4DBHPBHPuOhoTy3Xy3Lts4xJKVwvOCMHge9BSjzCoCjB3KgfKQ3mlmYE5wc9uO3pUqu++M+Ws&#10;mF2TsY8MHHIznjHXA71I5ACnH7wFSxWQFR8uQRx0578Z4NNwjt8xRjkGUpEHKt0wOwxz9KXW5fIr&#10;Cf6rc7FBuOyMSW2Ar/MCcMOpJ/T0NSIVIjPPlG3kB8wFcKuVJ5GQDk5Pem+Y6v5xDZVR5sar8zDJ&#10;Iw2epycn2FTRny44182OR1A87blmUng5z1OBkfWmLkEWeBU3rII4UBBkWIBQDkYXI4x/e4qdMEqz&#10;MgLEYJDKGygGOpyeDVePe588gLHsCTNKgKHIBDddu3GfxqON1k3TEARhWKEY25P8QIPsOc+vNK44&#10;tJFqOOPLnyoQA4kkKptUls5J5654P1pSy5WORmhXczRxySKRtDcZ7twRwPQ8U0SMJEypiMZIAePd&#10;lQOM84H9adIg8tUEkoYjdkkkkBug/unAA69vehvsOSVrkwkbEaKzPIyY8rKgluhC574K9T2octLE&#10;dzIqGORMzEZByVAIxjHQn64qOW4jJbeQ6SBg/mSMFdwSSpAXgYC+vIPSpEULhWh2FgWYo4JBbqN3&#10;T0/OmiOd9CwIztEKxpLKGDJmVgGKg9SB6YP4UkauGVjJuX5cNnLEn/ZznB9/eqw2OY9gXCyblXdj&#10;JHPHrgkGrDeR+8RvmLyKuWIBbjgKSM/xEduavmurEtt7k7H5QCjMGXl4lCgs3OTjpx1qF1AMYdMF&#10;pCUjkVi5KjPBBx0H0p4nJDqrufJJIxNlwSMAFe/I6/WpGYeXclnZVdVWJt5JAOQcg85BHas3e2gW&#10;a1ZCoDKJY38wSEb2cMc9RgY6Ek8kd8V8/fH7wy+seFLm8jVZJXMZh2XTIBGZUUvkAZRSDkdwSTwp&#10;r6CyQxUHDbiVxty4Ug8Dd6k1leI7Gx1Tw/qVldW0dwosZEKbiUUHhA2Bk84UL6nOSDiuOtFuOhpC&#10;Wp+P+s2jQtN5jcwPCGnWDCEsrbS79zlOgORxXMwtOfLcySwyvKVQThQH+6TgqTyTntxj3r0vxpoc&#10;2kard28aD7fEGi8xrbyWjuI5iQ0fzhR8xkA3diM9K8xLRwxxRLKbXfDNFayXEqOEwgBHOSTgn7vQ&#10;Kd3vy2adjtTVrHt/hXURcqtlF50SW7IZGimZnQFyqqT9UboBjPpg1774I1JlmS2WRYoUjLTRhkaO&#10;Mgk792AxPr2+U45PPy34GuoWvLq0iaMm5iGYdwJZpWwMhTymVPsOAOSa9z0K8kjnjcAMls8hZ8Kg&#10;+VwoUZIJyM4wDwMn366dzO6b0Pq+PIlkUfaJGikbMU0illUjIXC8BwCB2OBzzmgzJGqMjiWOdtpl&#10;jUBVIzg5Hrkj2wTWdp00M6GVdzrPK8ZuFbKDZnktjGQR27EE1ou6xyP+7MgO12jWXcUBUY6nCke3&#10;qe9dHK76kzatYftwZTMkbCXlGQkCGPaFI+YnOCC2fU+mKf8Au5tqsrTPKFd5kYqhYZAXIGQwC8np&#10;yMUyLZmGVhCj/KsYEQVwRnIJ7A5OR6gUsqSqVlWQLIY2JXqSCxIA6c4Iz6ZGKtKy0M9CsUVz5bgD&#10;awEj43BVZgRjceTjp2z7VJbSSTIm5QZUITykiACjOAX7BgRjIzxnqKJ40884knBVgGCDIAAUsOTn&#10;BJI6dvSojIRvDl44IgGQK2AjcBsgHk5UHJHRhRJpLUxe+h+eX7fnw/jTw/4b8aQRNqr3lzawzRXM&#10;zvJBGkp8wgkhdplVcY5HXkdfzD0CVEvII4UaZYo5i8+lxKivLg/e3LkOnfIGcYzX7tftD+FYPFvw&#10;w8W2cEyJeTWySMLu083zvKmjG6MtzE0cRcgrkOUA4yTX4CAPpOp3QvY5UB1F1liuZ1kQRMXQ5kA2&#10;qyBPnUHhgVBbPPlObp11BdbnXTqRhFtn1nGY9Y8MalYPHbTz3WkJ9l89lePzZFPytCUO9u5XjkYB&#10;r5A09fs13eWUzySxWN237xLPyRJEkgPYjaCwxuGAwDEfKefqDwfcLeWEUcSYlvoreK4HkkOELFSA&#10;ykNuCy9QTt+Ujpivm/xnpcmj+Lb2VWaeCztWRLYW/wA5Ls7eYHXh9o4KnLIxUY6iuqmo8yfUVGrN&#10;z12PoTwnfXEliV86Z7mDTo1MEzSKqLlwoAPCqwUHI+8CT0HPzx8QtKg03xVeRw2c32eWWRbMMCoj&#10;jUI0alB97cFYl++OvJz694AuplX93NBDZKxjElySjBgjyFQQnKkqTyerVh/GTRVuv7L19IIVubay&#10;ijMLHM6EDHyA/KARI+SP9rOOKqsrS0HLlU9Dwa1+ZJxJJJKWOz97E6nLMQAqsOBiM4+hwKYYMqk0&#10;Nug86FpfPnwICuTzkk8Ft2SBj360rxJHHJdB7c3HloEChWVs/KGwOQ2ZHGAc4J61PtsvOf7PDLDG&#10;LSNRO1wWRzkBlAJOWLfNn0BPc1iaRSbKTCISW0nlfZImKEreKJJIAwyzNsbBXBIAX65pI1niyZpJ&#10;4XZVby5GVgTzwoHbp05NWEEUgyrxokyl1lQCeNo2C5LMW+7j06kdxUvlPN56RpO0MUyRo5XzHRmV&#10;mAdgMAhV/HP51DTYFaVzNuo0mMCMcSyb8wQNukCgjG1sDaSOfz5qxLgNtG5/3RCTmBHIckLuw4xh&#10;CCTx34B5yKkckjIxhDlgxiebJ3Ou0rjHGBsPHJyeOaiaQMVMi+RJK5ZREQrs4wQCAePQDoeRTcm2&#10;S720I4i8RhZpI7iGQy5UIV2HIPzMeMHBA9MHI5oYvcMLhmWRiVZpGjIQAsMEFeAAFwMDPIPJq05R&#10;W8tY45pDcKYxHIyM7Bl4JxkYI56cNg+8CzrGQ06SMRkGXaEGGA4OW4xz9eueazbaV0ZTvCzl1Gbc&#10;4QosqOrNcSyptUqcKMZ6/dbI+uaaz3ComfN4hQlTB5KMcHgk9OffsMZzzNIpAKxownZRld0fmMOm&#10;UUg5OXwfpnoKjcIvzMRE0wKmGV+BJnhVB4ycZz71vHWOpLsnYqKgSeUB52KSKSSxAOQ2eMEYJI68&#10;5FSb7czqrloUnj2PG0Pys24qwbj5hycD9cVG4DSZw5QSSb1VSVOFJyAOflIPA+lWHiQN1clVbyYj&#10;IflUYBXPc5yc+g9qei1Nor3QkO7c0heMxxs/2ZiCGUhgFdtv3ec8Y6DrTVj2Rxuts7BEdX8sbcyY&#10;BX5gTxj6nmpPM/fQAO/luAF2gMCADxwM91xz2NMCFVAEqyeWoQyRReY6Ngfx5IB5x0/nWcnzOyMI&#10;qamOmBLCTA8uIFCkUjNtTJOwEjrnPXOc/hUrqjruCAgqDHOw3kNk7BnqR0OPwprxvMscDFSXLJln&#10;2blbGWAzgduc8ZPrVa1ZXijuWQqjyECWD5CpViWHX5QD1J6+9VCnzK5uqt3ysghmeBriIkpC0hYx&#10;ME2mQknI43EnPT/ZHvWihVj5ywxqxiVg8qESFVz8qqBnOSepGN3NCW/EKHy5XjRVHnZKNyoLMp6H&#10;Az+JzUItyoaSXyCJQ5CsMHO5MbgG+YEt1xxnFW4xM572NZQsZD/6vynJIdiOR03ZyByMcetSRmHJ&#10;XMbSB+EiILLnBOc89+fpUSEugR1VWaQqzx/KVHIB574/PNSRBEGxXMakAs8zAh88DgjAGSD1HQcD&#10;vEoK2hrTd3YrxK5bbP5jTyK6vH5YCld2NwyRu2gjPY8VPKGgMTy3FmkEu2O4e4CxBmKltyjGQ5BB&#10;/HPSlUL5qkSKFihPnM1zgs7SY2lD1P3ehP04Jqe5tJZkimePcfLUIhBYxsVIHznoMbgPYVnGHVF1&#10;IPl0KziQXA2Rs7ZRncOEV3UcKPmyGBAPHHrVpY7fcuDLcMTuQMzsyYADk4PAIBJHoc/V0EkjOQxE&#10;EilGiRyrOpUgHKj0IU47555qRAH4lzbgyOsZBIDFs8jA5POM/gaGrGFPDyi3Ju9xhlUvKJJJGEbq&#10;jtJnDt8u0Dn+EBf0xTYzKW3zLKAYVw0SqSWwAuBnpgZ79Tk1JIk5t/OhPmgqgWS4nJTYTtUAgcfM&#10;AOO/FTxSiXzDGsbOxRnxGCV2gk84+UFf4s8Yos7XFK60RLA5mth5a2roikplfLJOSxO8cnkkjOcD&#10;oKY0aqMWjI4URFXhVjGcLtI+c5HPJ+pxkVNuWydmeGQNHJvkSOMgINoPQA542nPcmmDE0/kktKFe&#10;NB5kbO23IwXUH2Iz3rOTsZWqRje5YZZjAqEqJDlY8OVDY3ZwAMDBCj3yasRIyxLJCGVjHGI2llVl&#10;OWx91cZwCRuAxyKYcSlXRlkjjmGxguGJVjyOOMEAg+n50sLkTrCIvLCQsDcvEUVgST93GQOnrnOa&#10;55Qvqb83u2epLG/nSSKM2wWNkdHuMsMEEEhT8qgY9zk9O9uFUkZXXerFiFbdvGRwCw7f4YFU4ZEk&#10;t5JsiZWhDxsH3KpOG4AJ3DHGB6mrUEiQxOioqNuU+T0JBYA9eMAnd15A45qOWSMXK8i2rIBCV+0E&#10;tufEcapGxyAAFJyWJbP5+2Z4nUxpstjI7RzSb3lBjBxlBjGRliMDB6VUtrkQ/apFmaBrS8CSTxzN&#10;uD7EYcE/IApRwvB+fd3Fa9pEkUdtBCAIhCWjEnzytgLkA7txAB7kj860bsi7oEUF40OyfzCzGZ5t&#10;wKkbgBgYBHGB1GDnpUsiN5GAwdGYMkMJLEQjlGbHJXr065FOktlifG1nijuIyyxRbVCFScLkDAB3&#10;dME49OTZt0VoxK8yXJWONXRVVAoBBySOQfmHGc4ArNTckOKuyO3Y29s1wlwkvlyF5Y7aTcwcYCAZ&#10;5AY8D3BrXMkduoL29v50UoVnnYFVRl2ZUEE4JKkHjBHWqez7IL2TZLJHGBKFMBZleNupCjlWIGAO&#10;vfmtBE2CcwPLbRy7hLslMkgUlSwLE/d3J0x2FZy2NraaDbm8+y2W14gyJG6vJklUABwWOMnpjOcZ&#10;IHtXg+st9ov0lc3Eu24EaR2pKzLDGpclkx0OFwD1PBAFew+Jpf8AiUyE4WZYZoo185FCAsOQenBf&#10;cd3pxnpXktqqLJ9p2XTLK0bMg2MEZlbc2duejZJ6Y/IuMdSeW7Lvkrv8vzElaKGNbmOSUMGmZFdg&#10;NuepY8HoD0q0LZJJbGEljES64kODsQ4EmSMkneo5zwQeo5thQcSsDJGYggMWFaNmxt2k/Lg9ieen&#10;vW7a2UkzGULMdpRmuwSqABt2RHjDdF5HXPSqjJOR1wjCMbs9B8AaPCLhblzcqiKpupvs6sSVRvvB&#10;lJDfNzsOeQOgr+or/gkl8GLXUo9I1W805lkzFBbXJJeJAhlZIiQMlwodgD08tgelfzsfBnwmup63&#10;ZaYLR737RDbJBb3qmVnAZlYiMc5xyzs2NrDvnP8AcV/wTl+Eq+EvCWgzvaJuhtkNzdS4jeQmEEEY&#10;Hz8GE8Yxlq/Tchw/ssEpPdnzWLqOriXHofqxo9slppljboFURWyL8vfAA/PFaVA4AHp+FFe0aLTQ&#10;K/m8/wCC1vxpEup2Xw/028huLXwx4eVryCPW/LVLy5uFjkdSp+SRY32fKd24c4wAf6Ob68g0+yu7&#10;+5bZbWNrJNcNkDEaKWY8nHQHrX8LP/BR74xXPjrx/wDELxNe3lrJJqvjSa+sncGWGK1imQwM8Zb5&#10;1xDGUVccpzzyfyLxXxtOphcPgH/y8lzP0jbR/Np/I78JC7ufjB8W9RguryeKRbeW1undltjC5iMJ&#10;l4XeSCDhX3dixbHBr58vpIJLZJZYDFFIXz9p52fKVYsh4UFTn5eT3r07xJJBe3F/qMQWeWaSWOS4&#10;kZooHhZy0ZwQQ3ZcjpuY4JNeczskjFM4kkkJcxPkHLAbhnBJxycdNp9s+Tl+HWHwcYLdI9GTSdji&#10;J43ick+R5ciK7spxHvJY8AjJJ+Rj2rEu1WVpYGdPIl8snzmREJkcDCnA3AlsZ7A9zWpqZy0hieSL&#10;lhz5oJUkKxAJIAJj3AjnB475x58q+5sRDzgvzRFwSrZc59NqnntjpXfBMzVRGQGljeFDFbu5CjHm&#10;YLZO1cEHoGOAD9RVON5ZY7Z54lddzL5yIpCSgEsQwB6q4556nninXUUUlyzSSXELzXLMArIjHlVD&#10;BQcdCCcfhyeaV2i+fcIkkUmDEHRWBLIVyuCBhWw3A69c9K76asiou5XlWWZl863llhlKi5FvEwJw&#10;x28dWOFxxwcDtXl3jG2k/tq4meOMpe2ILra2vlIjIrfdABLFgFyema9KfccuWVleUlnjcRsx4AA5&#10;wRjJ9/rXD+MbdFg06+kM0klsJI2UxYNvFtB3BlJyCQfk68Z5qKsVc6qG1jxPVrbE5TMqMAgz5R5A&#10;yc8+469D0rOiLQXGHlmK+WuyFcBicqcn5uBySCOeK2tWt4YxOiJc5i8wuCTtzvYsAMArgD19wPXD&#10;s/P8zzZSEEKooLDI4I+ZstntkZqYqy1PQilcfpTpb3LQsqmTACuGy2CQSvB4bkc+/vz1iRiRFt2c&#10;5ZAXnVACgbPzYI7DJxg9ehrn2En22CdZZGWSMZkjbYcAjafY5H6VvwsjzuCcJcTOEdIzhSdqgbmP&#10;JAT8cZ9c89ZNbHdShpY0LYKPmVWV5CSqGNSAx3NyAOuDznrXV6ZdeUYW2yo/mKVlMSgqw4yykfd5&#10;+hyO1cshLL5u1oSlwzZYhEdgxGSQMg4659q3rEsWaPYdmHYEku7ISAM5IHAHAx3rya60Ohq2qPV7&#10;e4tzDMEjErGDakwUsRhgwVSo+U9t2OhI5JxXCfEcodMsr1bYiSzvpJnlmUc7XATOCOc7iQOMEjkH&#10;FdZYxP8AZzGUmRkiYxIC21G2kBQMdM4POeTmsnxqtvdaBrLNHHOy20p8qJtm4KpJXO3hi2DkdMkc&#10;1hg5qOLin1Mq95ROi+xHWtCSxt4lI1TT0TLymR1eWFc5C9eW6Dp0HrXjFrr9pBpXhiWNYJ9W8OeI&#10;rpru2uydssOAFDnIIGQ4wT0zg9z6d4A1KLUvCGjeWJDNYq8csiPhyse1BuBOQBtwCeDxivNbzRbj&#10;SZdbGt+HdQns5NZL28trcBJivzlg3V1BDgcFTu+nPvZbKnTxNSk+5wY2E6kbwM0317LqTWerxah/&#10;Y9zbLJrENsoWZbXY7FohtJJfnHboCfX6d+FmktrPx7+E9x4cMGpaNqmoadbajcuUVBDFueOQIxVZ&#10;VyWjZWyp3An5VIPgHhoX1tqi6lN4fudWjnspLa5tb1UkWWGMhixZhgIg2ZUnkcZ5FfpP+zR8KW8L&#10;XEniqWK2E8csZs7fU7YXLqLlcu8LA7VUhFIA6g9Tzn3owV7pHzuKqTo09dz6/vruFnmXyxttpFbb&#10;N83lkcKAeuQBjPoPSqr3BYIfLXzGlJRXi2lFChS+GOTyc/8AAulJty6uSzFWd5naQBwoDDLAr9zd&#10;jGD6U14Y1y+XMk0EgZklywTJAKjHcjGfVa6FGy1Pno1HWq3ZEm5HSbc0LknZHGg8wohJ5I6NznA9&#10;CKauFPzqqIrqqFRtO7gDvyDnH41aQfMswiDIA4eSWH96xUN8xXbjJIwOOcjt0hSRCEQSSI5ySquW&#10;IjySG5HOVAOPes+pul7NXQm4k/vA4AkAQyfLufOcjHuO/HSoSVZhIF3oQzllGFdsHAwAcnIHoM9c&#10;VPGxJZkDqSMKp+ZTtJzjjjpjn8BUE4ZCSIkV4gQqMpD7gCSOnBAyMH1/ChxaLm0opmBrUik2MbOs&#10;pSXzJ/swKgjPQZOQcFfqajKqvzOMSyRIYl284BHJyeOrevWs2e7VNUnUWchtrawj3XDjKISrbs8E&#10;5ADc9cN7VHFq8bvaoU3jUbKKa1kspI5FeFiPu/NjK9c/X2rCSaZEXpc1zKWKJHIxkVSSm5sAlRx3&#10;BbCjj8e9SI8q4Eau6LKAh37ThR0BI5YfKck9qjt8GFyCjIH2xZjJO4Yzlc9cH9KN6QyFg8cduXAA&#10;IKgcKTznnnJzjvUkzkraCFVWQMsYkVemWLE546kepH4iqw8oNGMSSsNw8xjklQSQvA9xyPzqTy1K&#10;pEZ5m3fImJQEJbITG4cDH1GRQ6kiQLFI8aSK3lrGSXc5yqkDkjA496uDS3M1dorqGwJWRBcGFEfa&#10;7klhksVHccd/WoCshiKxbndmY7rYY2g85yT7dPfmllVlWRiXYtOUQxH5mY8EnK4UgHjB5qyAZVYw&#10;tlyAnnGPJPoGPfuc9Oa1DVMiUKJkRfNd/NZl3y5cKBnIAHQgDr6U8zRoVMjIY3QKA0BZXK8jBHbg&#10;/kPpUaN5UyiR1IdyFZpArj7wK7dvIyV5yOhp25gFRpUzIRueeDg+wHoRnJ7kVlNdTaD01HgH7VIm&#10;YhcJC3zRSbgE56NjGATnFV3MM8beV5UhBZCYpwz5HGSccNkdO1Ek25yJXtZgrsHeNRGiu3bZ0B2k&#10;Yx6fnYEeGbe4dJXCxvHGRkFRsUnvgg9ug79TndXsaXtoUkMkglYQpudCwTcrYUYCMfQd/wAeeeKf&#10;tEbKZCRK5KmR4ssq4wwwSQcEH2FJIJLjzJTAUmAaSCHKrvZVK8YGAM7TxxnORzUkCbJY5FTehDFD&#10;wocM4AxnHc5Jx/OmRGLgb9rEYYowhK+apD5g2hmGcgfic/j3q4N0KGSSNW8xnLBJgRjPXcf4tuD0&#10;74pGRRHCGCkqw3+XuBBI3dBx0x7/ADc0xlRg8S7BuBKc7iQeeVPv/wDWrz8RK56NLXQiHmsxjSUS&#10;E7maLy/ukcjkHtx+FQpN9oIdPlE7AwPs3FhtAz7de/p6VO/lg7pJNvlyFcyYBVy2MDgZ5IqvGFLS&#10;ruMsbYTygOWbB3Z9Ce59hXnnUl1Y+RNwCmNVjMZDKzfKZeTjI/i4P1/CmMFZtzAmCWR5FAHyKOMb&#10;hnpjIx05qbMkyu5dDIAPlhszEmdpHPJ+bcCfpxUpjjX58yqWQ7ihOWPGcdgelRNdSfQrCIs0QKCQ&#10;rIWh2YwScgEADqd304qVCTIhMhlbDJsVDtVsPnfgc8Ade+McmolPmARkyfOSCsgKgrtwduegOBVs&#10;hkZ5XcjypEMDyEsrALgL69ePwAqYztuNa6GjGVFsrrIM7HDg4cA7GB+8Dj73fpUe5JPmUv5UsrMJ&#10;CWJjUnBTeeDyM57muPvPFbWGqG2h08zzxhgbiPUY0EbsilTxk5LNnAB6YODVe+8S39qj/wCj3hki&#10;YB41O+TacZOAASf4vpwMmuyLurmjpNrQw/FPjKz8NzW0N9+7N6JTbKX3u0aDJbAHTBH0PFP8OeJb&#10;bxBp66gmIUu2K28l6wRVIkCHd02gZYZ5HHBIrB8d+Bbnxpb6PMt/dWH2bLsgtfMIVlH7sSEggYUs&#10;TznGOlauheHLnRNEt9JuZpZjGBFFcTgtI6gADJxkt3P19ckpySOOSszI0zx9Y6vrEWk22kaxJPHe&#10;NGby5tTFCwVyhCMRhiGABAPGd3IIrttev9Li0u6uNWW3WyW1kSYKdz7AFbcxJ544JIxtyOcc+WeD&#10;PCuvaT4nM19bzmzTULidZTduFJeWVoVC7fvdAxUgjy+/f0LxLpuoX3hvVIdHSKbUTpspthc3CiIS&#10;KvyRkOCc7tvzKc4zxVxs9yE3exyPhfUPBmr7rjwyY9SdHkdLtNPWHynjJZwhABKjOd5+Y9eRydzW&#10;vEehaJDE+tajaabZXMSq8t0rbVyC2HwDnmP6ZGa89+Ffh7xPo3219ai0Oe2ltHLvaXTTTNKj5Cs2&#10;FKN5eCxIyxx25PR/Euw1a/0aVNG0mx1HU5UjVLy5Bae2VVyZYQTt83AUfOG4dj97BrZeRooX1R0O&#10;hav4X8QPeah4Wu9OvIoyqTT6ddebHEpjVgu9epwVJ+ue9dh5sbRyy7o0VmYAtDsHJx0I+ZSScfXO&#10;K8s+GFv4jisLpfE1tZXF2t6rW9zb2vkuY2Vflbbw2NrYzxzk5JJMfxH1uew0i8ls2u2uXuBEv2e6&#10;RWbY6nOGYKn8Q3EgEAgdKmew+Rnq9vKlzt2gTNECjtsGxixBLdcn+IY6Ak9KikkiUyxN8xaMhY0Q&#10;K8ZxjJxznkdOmOetc74du/L0u0Z47iS5ubISTfbJFeRJGC/IdvbLHkZ6Hr1rj9B8QXuseJfEMct8&#10;txao0cYgtYhFHDLGzhwXRQSQdoPP8BBAJ55GveCKRt6p4p07TZVtCsrXZjIS3MhUsAQDlh8oY9sn&#10;kA471s2t8t5B9pjIjiJBDR4XykJABJz/AHgwyAMcjtmuL8W+Hr7Xrq2thqMGjWtsUmlgkjWVJnZV&#10;bcmSMMw53dsADjNdVo9lPBYxQyPH9pFtGhuUtwiuAAQcA8jJyAT3J5q5fDqaWRaRvL3OpCQxOigM&#10;3zHjgnPQZHTHfpzzaLAo32gRbDgFJVUFEbOSRn5hz685AFQpvZnd980xu1aCWKEqARgZJZhkjb04&#10;zgfWrkcRa2y0Ui5wVMmGK4HGQckH1A4FZXMXfmI0yY185ImlDFRhxkrsHUZyCeTn3+lVVkhjmaZH&#10;jOUUI0Ljy5M4O8A8nnAycdD2xUpeHzBGZFCqVRgx4AOccjkDAPPtVB3kJZkCuFljXl1Ak4Quow3H&#10;PGTxxnnFEXrcmUnFCLceZEXhQu0MamISEFHJzjcyrzg4G4+o6muR1Sd3uJtxnwBgpFAcsNwY8jjG&#10;4Efhj0roniKmJTIpuHlUmM3AIj3EDdkH7uP6+9c5q2wXF3IYGSCAttcp5jFAMFht56ZHA6n0rvpK&#10;5yObRkB5nIjMs0jYcuHKKzsXOP4QT1HPt1NQyLC6TeUy3I2krErYOOeN3fJyM9OmOKnMhRolTa0f&#10;kF1Q/PuxkAFvrgj6gVH5amO681YnUKVBOG3ZUg7gQcgHb9e49epprczcrsVreDz403SSKuVlkjVg&#10;qqrZPDKCDx19s+lY2jIkmoXt1LMxYyASywxKFiCk7vkOAFJIBHJz0wK2rbYtwHAWExqAWlJdFAzg&#10;YHQNx0/vc4rB0DzB/aFxOc7b4CRh8gUsSUUHpnPGfT8acNxOKejNmOQvCp3OH2b4Wt3wp3bugIIx&#10;kDvjr1oBdxu3srv+8cxRll2gA5wfYfUYzQwfA8jbE/2mKNI3xiIgLjjPI3FTzxg4x1p25237PlkG&#10;AH5YZC4JGTnGc+nOe1b3tsYqm+g4oqxxlImRZ5HBaNtxViAfvA+uMfX8KqwqXkkcTybJY2QMhA8o&#10;YIGcj3bHA9acry+U0exiVGMSWwAcDBJBU8gcjBGTz16lw2CQiPzIz5xVETCLHIpJJxtBIYHrnp07&#10;0+aRp7NdCpPHEoaFS211LzCSQuWB2qnOcDGD7gkdzXzX+0JPOvhprYM8y3muxTSWlqFVFSMLscnI&#10;wqkngfe8zHYCvpRgFjkhwI48Aq6+WfKO4Zwm7J6jHrzzXyx+0ddf8SzQ7b5ZJZbstNYsokWN8I2G&#10;bowJUeu3YRjJ5cVzPU9rh+lCpmEe6Pjt32Daxjl8qIkqo2SYbHcHv0z6msrCtJJAZR1J24wwUt13&#10;dc89D+VXJEZcoocHDAB+FznpjPII59OO1ViEDxqZN+GVhI0hClcADnPXOOvY13046H6lZ8qujc0u&#10;JJFnk+XBcmXEgUsvJHAHGc/mDXZWsTefE00TDc4CQuANg49Op7E/kMVzGiyFYpVRo/Mn2gwMpLMn&#10;ykjk8H731+ldbZT+UcGVUSKFmkklUsCPXpwwA+mR68UTbsdFJ8rPt74X2gg8C2jOMteaoXRZ5iFj&#10;dQokJBOAxG3nOCGA/hqv4hvIvI+1CaKa2mjDlkTO1Dyu4DrwQMjngVP8O4HtvAOmfuGlOxZMaiD5&#10;2xnDAFVYfLtAG45HJ64rM8S3JhimMu4SIzu0bxkOFHbGeARgjPBFeZPWV2a1HdHg2vOryXGXiE8h&#10;IjReQOFIzzycn2615LrMgaGYMBKiEbojGVAHB+YehGcg16rrVwN+WliaN9rK1v8AMrqUIG0lenTk&#10;HJ6civJdbYmEAhnaWQBQrhmJJHG89VwAcH1zzW1BHK2+bQxodgQ7lMZkdy8jJtXPXtxxkenWgEBi&#10;2A+D9+NSrAN3GAc9/wAzU0cZe3JDOEWRipLDLN3ABPOM9P5ioWm2MzMGdi7GHOFjDc5AOMgkDJ7c&#10;AfX0lsbwlbc2vDLB9btPmKh7lcExqoIU5A5H3h/KvtTSggFopkWALJGzCWIMNzDn5hyBhmPpz+fx&#10;n4TWC48Q6YsqBzFfxmQwz5YtkEZwcEFQfbj8/s/RsuLdW3yBBG6YJzvOANuBwSVHt9a5K8Wd0Wo4&#10;SUjsjGu2KOVHwkBHk7/lVMnoQMnIIAps/ml1WM7WDMHYHBA28Z4yQflHrnmpJ43CbLYRsiTMBGis&#10;zMd5IIyOOTzn2xmonCSCJY0kllaJhhJTKGHLMuMc4C89+OPSuM/CMyn/ALS7FRjGUnZ9pEhUeS42&#10;hC4C4ByRhgDnHck9abt2iNFiG5yyzbX5OGIYDPTg4GPerG2EyCLLF0aMsxl2kOzDCgYGQdoP0pCs&#10;aLJjzFIIEnkvgqWIIAPpxjj1qnK6szjptuQK6LksCTEAqHuQSCOnAyBnB/lTUUySBpt12kZjchUK&#10;MVBHylt/T5SMD9elErxSRyhUV/nCyYY7mKsMkMpGDgDBzjDdM1Q85CilztcbdsQ+UoNx4OP4ckAE&#10;+vely31OmTsWAFIeZU3DESmYrlW+8FUsBjd948etNcp+8CJuk434VeDng5J6YP61GziQpI2A7KoI&#10;EpBYZUZK56AYJx3571LlmZmjkE8RbaNkZHz8ZyT1yQePY07OLMVJSlZkCM/mLI4CkFic5cLlvUDk&#10;ADpSF4zPCoPzq6grIdxK4JJGOh+ppwHnRBkkD4UnzxhgAo+bJ9MA/l60NMm3h9okiIKK2BubABww&#10;4JwD179qWrYho6wNtcDIO8sSwHJIGeSeRkUhKswkkPlSPEY2808g5B47HJA7Z4oSQspfaRgqpD4Z&#10;QeCwUjv1HbkU7ZICFyiySb2AVmYkquT8vYYBqdeoadRiqrfucRvhczAThishySrBR8p2lfz7U7k7&#10;IwVdzjzmbBwoXHTPB+c5x6Urzh8AkkMg2YI3cZyF9ulLGRKiNgng+YqcgMcdexPGAapJvYLRWw8b&#10;RtMe5AInb5nztX5eeuMcZ/GpWkJSMbU8ti2AwIYhsHg565yMe/rUZcO7qziNZpHDxkbiWyMYyODg&#10;fqO1EM6ATqJdqYWN0BZDIu4HkDuCAcn047Vqk0kQpXloPjB+UTSsiu4JkiUHDEkn64B9ccDinKyN&#10;tBJ2I4RETJkZcYycnGec44Py4prSOk0S7m2x4WfoQmM88DnqPxp5mgDD7yBV3FGU4ZQ33iOOe/vk&#10;VErplN2ITGWLRKolR42Zy6DABKjGM8kljwB0Jz7ozqXw+WlZwY2L8kkZwoH8JG3j2qVgzsxTzE8t&#10;gQzEqB6A+uSeailY28kjmSVBIqLKBKWRW427h3IbGPpgVAN2Wgm4n5yrlRj5t3AI7ZHcGiV1Il2/&#10;dBQTb1yAwwGAwMY/x5qOSIeV5j743T/WmOPazAAg4wMdcnB45qYSjeFBdQpIZgSGYfKRnnAUYPbn&#10;J5NOxEZa6lYxgwskauIoVwVZSykuSRlj2wvfqe9ROEleSZZfLWTepGw5G3kk/LjBJPB9PpTi/wC7&#10;CywiXaVVBb27PvIHoDkjGadv80HY3niOYhFZtw3ALuJGflJB4B9M9612Ojmuir8gaVBCAZlzvwCS&#10;uRh8k8jO7APQmomRQm9ljkePAckKSpGOSc8kbiOPU1aChBtBVykxKSHqxPI+px/MVVQLuWOObagy&#10;G8xRuVztznk99w4z+fFROV1ZEW1sUnj82RWjcRj5Ny8rIqEEccfN83Y4+9UUhcRCKKJ5WfARfMCO&#10;2M4Cse5yAQeOlTzBQsqSTbSlwCgUZPIAAJJ443H8uKgW3E8ce5SImjYRFuQwJ6gjOR97n6+tOD6H&#10;O7RehWnn8ny8yRqTakSLDNhipYcAdccEZOeeleZ6DtTx14uYO7H+y7SR4l+U4DMBtzgHdgYOePbJ&#10;z6XcI0IXETjy0ZmDBd5UfNjCe/H4e/PmmkqP+Fm+IrUSRRLdeFROI2BdSY5c4jbH3QC7ZP6dDGIq&#10;qlScl0OyilN6nV6h4j0rTIrafVr+O0gmkxHNOCsSE7TvwOo6jI54PGOs0V6L4I8OJIrhGdUSNSsi&#10;FeMcdMsDj+lc1qSSJbXiosLq1oBLJNB5oDcspD4yvPUgdwKu20Li3ihTKbrVyHcHIbgD8jngdck1&#10;8rQzyTpxnJ6s9F4RNWZR+IUJbw3fxj7NLDJahnE0ZGWXJYBgNy8fr+Vdvp+6e102SMGRm02DGEBB&#10;GxSodf73PI9c5rh/FG+48Oa3Cz7v3DNFKjA4+QY4JJ47DjkZrrNEeC+0XS5m8t4rzTIJEDbiZFKj&#10;7/bHBGO5HoQT9RCpKpTuzy61OCnZFpl3286NM5UAsixxKyrICDnnnHXkenvVMFY5EjETMJoiysWw&#10;qMSDgj8jz3rTd5FRvMZwdxKvAhQhuTnI6dvQelczA0IEkfmM80qETPDIQrHjAIJPIOKe5WDTa9Do&#10;LdwpXDRLJ8qupmCkgBsD7uSMtng+vWuA+JsPneE9QjVUJfa7BVDKTuV8bc5OArdOx46128KO0cfV&#10;WUlVjAEm4sM4JA6YOeelcn4+tjceG9UU2xZp7SQCC4YEZJAAbBGeSOnrx3p2TNpKzsjrdIkaWwsZ&#10;94EcunQyLtjC5XZyDgc8nP1HerHCysV+0xRRSxrNLCPMO0ZBYZIwR+GSR15rG0IeboHhq8RVmt5N&#10;GhdLlyNwTay7+Pvc78dcVtlEAXaqghG/eMMAhskFvl4yMfNUK0ZWMp3cbIasiIWV8DyxuLupCjOT&#10;g8Y4B7dc+tSAISxJXc8bFDsDMAMEZ/2dvGcfypY1P75XKf8ALTyIxH5bsm4bfmJwec9O2Dj1dHJb&#10;sI0DptGSpRx0PAHIH97gd6U2rFQa5LsiUfvFwixqjyfu41IEgc8EqBjAI4GM5pGZw6h1YgsC5VQS&#10;XAIweMge/qOlCiORQky5ZgpLrGVyB2HPB4P0yaZE0aSbIljjz8pZV+Ytx1Oc/wAXH+8cVn0sRKSa&#10;0HAl1JjczIEIZgMqc9GLdcEY+XnBHU1GjL5YaFfMeNnC+VOX2vkZ47np1/CpVcYjypZ5gQUzxkcc&#10;7hjOMDGahcZZiqz8xorSeZy4zk4OcBhyfz9q0hsVBqxNGxLoGEUgMjBRvzhAAFbBHAIP5/rWZfOY&#10;B8u5lUIOY9pPTLZwBkckkdRU5EuxFdi+V28N8pY5IJyOv3e5xt461DJgEghYygG1C+8EDBLZHIyC&#10;cVok29CpahvURx3CFAVQtFIr5LHg8EH3qEOjO9vuBLohzKoYZOCQDnpgY9qdhfOi+SUqVY5TOGLb&#10;cEc4xxj8aejAQYSNIlyCuXG1XOdw2kcnoevrVxTTuzB76FS4UrHtKiFGJMcfBYL79ya868DxxW2p&#10;+NrMR4ki1GC5RTcHeoeIlSF6AHc/5e1emTrlHACKHYmQEgse5AJHHTrXlPh9xB488T2z+XK97YQu&#10;yRTh8NEzqDkjoplJIGcADFW1dWKcbHp/L+RHgPMuBHEz4Dkc8EHg/eGcUiD5Y2RkcMrK0m/DkL0y&#10;evXj8c0+LbGnm7tqqGACKCBnBKnHY9c0rSBny+1QoB8j7rB8ZOPTj+VTGLTuVGSWjHbxIQQRteRz&#10;EPNIZsL0Ax1AGT+dQlhEDvJyjjftGcNjI9yMfzqU72IU/MjwkllTPQAk7Qc9P51FJI2SWRdoGJRs&#10;VQuScEjGQCSR7VYTasIitKJEO6RERVdZANjZ4P3snHPTp04qVJGUbFZ1PlgIh6M5we3UdfyquULG&#10;UyKrgxhW3IYhjcSSCB83X26daeP9WGKEO0SkRGQMMYyQcDGfUA9jTvdHPG99Sd3YxlVBwANu07Vf&#10;OCPryP0qDA82Y4XyWbcJGbcVIJyCuOcZ+g96nEm9QCUZWA8xY13EjPucYPYfWnNKd4Yt+88pS0PV&#10;fUYx7dvwrGpvY6k/duQO0aS4WFFZ3ZpHlGEZ25BGfujAfkdqmLyvEjxJKsjYJMWXYLgEvjIx8o3A&#10;9h61Bu4BIQSsCg3swdFyMHaOufwp+5jtWWfewwu8vgIAMLkE8cgdOtZcqHckeKMNbRCPc8kpMMRk&#10;A3kbQcqTkE+ZkZ/pX3d+ynAu3xRdSS22A0Vv5qq0mFMLEiQZ25IOMj0HpXwbkBpXEkwCuiyK8eJE&#10;IbIZcccknPtxX37+yc0F54N8ZyafcDY/ikW7XUUqyLFMkYaSIr/CyLNCwzkYbPOTXgZ6rYZs+iyd&#10;R9vdn1nG7NDLC+9HO3c5IDOnJJGBkDJ4rJfGHcsVjI2O7hi7ADI+XsSeO3XnitUtCyGQlo47lC6F&#10;ZtpVWY4JOzB6Y46+2Oc5ZUd1nVlMe4lWVSQ+7ABA7cA8kd6+Jsz6+EiZkYebGOsgVVjWXAJx0zjg&#10;H5Tx6ZqpIxEbxJGpPloNjsTGwJXcpGe6g/iM1Lu3/MoVnRcAdiDjpzgEnj8DTXfzXdtxRWcKIkG1&#10;lPPQ9hn+dVyM0lK2iI42YPiZw4Y/uyIjlRjJ+Yd8fzq8qncByQ4ZdrIAu84z8uecnP5mq8bMlyZC&#10;AqIoO7zDtU5549BtH0z71dtv3YdyzF1dVCnBJAB4XHT7xyfYVNmjFyS3JGynlQANhVXchJLJu3Hq&#10;eCPlxge1MUR7Ysk7njBJxgEheT+WSD+NWJVj3F2dXEewFFXaVYKTnf3BDdPbOeeKigMCWKSO0EYl&#10;KsARt3Nhv++uPrzSSCEr6lIbWuN7FjGDsDMNxc5PIA6Hp696eImI2lF89hIZCWYqiep46HA/GolU&#10;SMAXJkjKPJt3KrANnBXPH3R+dWoXDFiJHYMrAuzcnDEHGRkjj6VrBW1OjdBAqrIwjO5BEQWU7lIP&#10;XkcZFV4dv2nBd3REiaFwwUdMYI7jn/HrV4MdwYyRCRWO0RT5LKc7e3XGOO3aoB808h4xGqKXABVj&#10;jKkHvgkjn+VbcjIcVuzdthG8W7bIJcglAuWJBznA46Dr7VPG2brzFbEqSD5goDkg5AAOOO+fYVm6&#10;cGSOIblYKSWw5OQDjAzyB9Peryh2WZ8s2UUMVwCRnGPXqQTVpO1mZlBPM83JCqBhJI9w+6PTBznF&#10;TcqWlPmDe6rtEZQkY/h556/pTWCtM0j/ACbVYCUjBI5HYehJ56YqQgts3ryZgASNoZic9AeCP68V&#10;lyWkar4DVt12rHh1bGCfNYM4JGRk555z+VLJFuJD7zluhUHAbqG+g5z7DFOthI0I34JW4JDmP7px&#10;jgnr3FNVMxvtxtkyJFHViOvJPGTn9aEm9iIq7CaLcYuW86SLAVpQQxPYjOD97p7Vu2oQwxxlyzS5&#10;yUTGRjrkHgjn8qyZCCtsgAkzGyhXYNllAPIB5PPWtiydPs08QdSiQ7t8Zy4BAyxx/nitFBGySWwk&#10;bwyvbmPZKjyE8sOBt+nIxWiDvEXzqsTbwCoypAI6nPHy5479Ky7biaGR4/3siv8AelyCRgZAzgEj&#10;POOlaLSbWgEoSR2AEcajcuCTycgZOM4qwIp7dnS/LExSSRFPN8xgyudpJIUjGAOcdmOOTmv2f8Lt&#10;5fgXwnbLYzWS23g3So0tnYHMaWsKK4OeEOAwz0VsYr8c4oI7oLbvJ5a31xGBhGdnLsFJxnOOD075&#10;r9prG2tNM0LRNOjlhzBolvGTFLlUdowwXJHODgH3zQbU4XI7FlQxu23ZAjRmKR8kn5TnAORgd++e&#10;OlF1JcSWA81yZHjAaPADZyOSM4xnFWLfT0kMjDPygsGYDcGIyOO+D69KW8gVIoRtZ3UAFdxQbuOB&#10;6H6elYN3Z1xfKzHSUs8quXZHXaoAJC4zkHjvxWlCIwbdY4g3IDSYwFUZyM+vUZPvWfkthFlUK8hK&#10;CXAVUwA2c8+h/Cr1o/mZSExbRhcB9pIOD1yOPmJ/GkaOStYsySfvnGGcQ3ICTFiSQuCMDPXPf2qO&#10;3EolnMs0TKwYIijDEAjI57c8/Wo5mHlCDcybWJQEZLLxkD5uDjue1SW6vOm8qB5DqgUDLMSV24ye&#10;vPP0rCW5kaOnXMRuZMGItBORI+SFRsAjIz2Wl8aa1daH4N8V6/b3LWq6d4cnlaRE81sKFYfIeSAy&#10;KSq/eAIFU7LzI3xI8e5ZM3UmwlCOPfnjFec/tLeJY/Dv7PHxl8Rg27Nonw+1K8iluXyRKsWYnCg7&#10;3IYEbVBbpgYzRYaXMz+N+S6XUrifULsPN/amq3l1cT+T5YZprh38sKpBDBSA2TuLDJ5NbCFZEC52&#10;v5aF1STC5IBHGeefX0+lcpZ6hFcW0KCVbqQWUUlzc3Q2KGkTIYgZIIff6dcZ4rdgvFKRqVnkZ0R3&#10;KRhSzcEnjnv0PpWEnZansKd1oaRgLiJFZ9rR5YnBcHg8kHg9++QatQQTiQbY43ZpFOY2yq5GMgk8&#10;8DmoQ0QiikaMmKR3w4Vwm9CQxJJ5G4Hp3xUizJC6pGqmQFjFE6bix7gZ46sOfesGnLUzcuiNbyk8&#10;1HkPluGwGDBs4XB46jqfyqWOKJFV225kUGRkBJJ59uex71UtjGZEkZjFJtKjc/POCcnseSAT6Vfi&#10;EIkaNriNmBZoVDgtgdgSuCR8tYTi7l7mhboEBL+X5Jc7mdflJ75JHfgVopBtjIAhaYx48pFyWYD5&#10;uT0Pt2qrGgEjmTKI5VkEgCqNwG4YxjOc8H1q/FHBIZUWSVQ0YzJGhYKCSOASBkbcn2rJ3toMs+Tv&#10;JEyK8D7fLjR2UEjOcAdDjHTmtiGE/KZThct5YcFSrYUEkZ54B4NZ0DRPIAZpdylI2ZYgoBx1PUjr&#10;wfYHmtqFLeNgyyLzw0khBbr1/wBnOcVi3LZkttK6LCRxRxEgl2YgBtuWHAxkg4zjP4EZq3Z2iYdo&#10;olMxyHZFZgCD6Ds2ACDnk/jVeKRJPke8tkBIz50gJZeD93HUBhkdela9tDEAUV497YWMkZJQ5Gen&#10;J5Pf0rGd7mak7k620sfMTZd7osuPlCHnhRtxjcF57Vom3bAByIjK4OxsBugACg5zx170wQxElGk8&#10;1ph5kUKdSQOQSD3HORxxzViOGMyySeYu7MayyoAGABLAMwHzL8x4755qDR67Cx2luki/u8gMoDSD&#10;YnCYKkdxnJz15zWrbpJ5WZAEwHaNF5UHs2R1/wD1VRSON4yGuN8gbIaKInaOmBjocZ5681fVoyvl&#10;pKJVIcFkOFYhgGXO7kA9aBluNWLEswRfKUMDjC5PX6Hj8qvxxZcZMUbzO2CrbSCSSRnHoSePWq5C&#10;7igLRyLKF2HGVOBy3qMEHHatKKKQsXSS3bY5CyEcK3POMdcEdPek7pXMXJ30JBCm8opkkcoCivyJ&#10;Dg4wO3APWtCAYCmJZXUM+5nyMEsSR7nKkfh9agiI2hxLujycO2RnGBg/iB+ea0IY3LM4miZnAJWV&#10;NpGAcfqev1rkndysaxtbQsJC3LO7Lklm8sZ4HQ8jjgf5FTeT5iTlf3zxMDtY+WQxUbQSOQTn8v1k&#10;hjmUIPtARpCzBVTPUA+v6VcSO4+ZnkaWQMcBsZZMAYHGQO3PpVpWR0LYdBbbVVpHWEk7ERIwylh6&#10;Hpj/APVV9LZYw25VACE/LHgYxxjuDnNMEBEimV41V8KhUBTs3HPI6HJ6Gp7cQkSQpdxNciPLR7MY&#10;AOOAT74/EVtCwy/FGBIQRG+/OJgoC4GRyCM7uRz781fXI4Ync4IU7QN2P68/yqoke6QktneqvH1c&#10;g4OT+Xb61bRpV+VgoWRQQWQDIPXjHJOe3pRUklsJK2iLSj92HNwwyvyLkB2OCOQBz1H4j1q1GRtB&#10;DK2XKqfOYsDyAASMHhf1zmo4kfPmKVMYkUt5q7lAJJAyOvGQPp9adGGXygwV2OQFEe0nkjOCemPz&#10;9ayvdFXZrwLhSoittmT8rNsB55zj1PU985rUgQqJMRRKxVmI2bwVA4Az04rJSRVeMhkOT8jocAt0&#10;OAep/wAK0x5bKwizKWQcDoQwBxnHT5uKBXNyPeCGV4QoBwAuBx1J447cZrQihQopJRpNpALk5JGe&#10;QvfnnH41kWe0GOPYrby3yIm45BONxPGfb863PNR4UZWj25BkYMMKSRjnv3//AFVElLoJ72LVtExV&#10;8qOWZm/dYOCTz05P1qwygASNGNwjBMitgqeTjI9s81kJdXCyuFnsQYo97rHNuIUk8tzwCc4469Kt&#10;x3Ej8x+QFUbsR3JUiTJB3cDI4T8/c1aXYZYMsQhQrIVAAEbD5dwUAjHPIPX3p6MTJ5cske3AIh4+&#10;5jHXPPJJ/lVNd5MarNnE6sCTvKkEY6kc4X9aileNAojQ5VVG4AuQMHHOM9ugoJd+hpEu8kgYlBIC&#10;VljVRtH+z2GM/wD1qQBw0YUqCSxkyQpOQOWwfXpWIty8RxIZWzGpaOEB4yQQNuCcdOffGaebp1JW&#10;2sLuQo5XYWQn5hzj25NNK5SfU11SRGcsFYOgIXO0DHU+tSsHjLDBXa5VyWK5XdjjgYJ2/hmuZXV2&#10;RSskBClw5ECCRvLI54/iOCeB608alJs3Y3MNwiEaYCqOfy9/at46AdDCSpXMe3arKzuSCTjn2PTm&#10;hvlAdhtwWKq0vzBSCAQPTNc2uoBiZE2ZB3MG+Z1DDBJJOAMZqH+0QEMyxM7O7iUpCGZyOFGQPT1/&#10;GtOdGbi9jq/Nj4wW37QJfM5YEcgcDpkg1E08I8wMUeNUGABucsDjBJ6nnFc1HrDOhC27SrkshW4A&#10;Jx9AcHj61MupwRqglDI5J3j7QpbdnHVgOcY49qhW6lv4bI3o7ldoMplEqh9vIJIyM4GMZphnOHKb&#10;UKMMFpV3YYqDtyck5OfpWFNdwM/CToQSSHuwMDIbOA2B0/n61UWfa3nNJaqwDMCDvBIA+VTnrg/S&#10;m7LYxSb2OyWYnGCSX3bTncNvAzx7mmGViwB2qfmVWhwSAM4C7h1GcnjtXLQ3jMu0CSVFkJLJkjYc&#10;AbQeRx/jV6KQlVK+ZvjBX99GQ2c/xAdO34YqJbamijpqajygeaQ77NoBCgKASDkY7H39hTlmWVgD&#10;MMDBZemFIJOT3BJH5VzIvViVSNp2sFmZgZWI3YXBPXII9eT71L/aMciymO3ngZCWIe1A2Hnlhg4G&#10;cYz68+lYbaoORG8rhvJYO5Zsq0aknEY6HGeThT+dIhZvIM0fEMjMoULhTsIJGSSuNx4BzWI+swRm&#10;UciUM+BKmFZsnbyB1OfTuKd/bKK7KJVKq2YpIUc7h8x3Y2YA4HX+9iuiEtmyzoQVwgQME3fJHwQT&#10;nJG4dBg5qmHcKQCXAc71DA7Acn+QH4is+TWY3PktEn3FZ4GXAQE4Jzj0P605tSiXaZlwjKQYwpG8&#10;DI9OuO1b3TJcUy+5mEgjDBN6kI8cS8g5wG3Drkjn1GKeVdtgEpZPKcuJJMkHPLEemB+lYT67alhC&#10;scMpZSrEsQS2AS2D1BI6H1NSJrEUgO1VdgwKhZAMHsDkc5OCKlz7GJ08TwttPyMm/iQy4yc9yQM/&#10;h60qy+WUBhUIcmIF8qWAO/6jbj0rl7nXfLzlFkZXySJ1dADjCr75PU+mKsR6ozgK0MyBVTzYDMCq&#10;krkE4PBwef8AepqaYHTxESiQP0ZOgUNvVl59QRjp9Kl3II5XYOSuVI35UqOBwfX8Otch/asbSSbH&#10;PkqgGF+YlmycAAcnHT6VGmporNCWfdIVK7fkL9Bkc8HIxjpn610qSewHaGeBsiNokdMqJBwqjGCG&#10;X1+b9arie2xth2KyufMUSYYA5wMDgEEdeh5781zl3qEYgRl/fbZyCs0hBUhRkfKCSB+tQWmoRfLJ&#10;hRCVJiL25G5gOGyRkcAjHfNMDpJpQRuzv8vK5PIBA4XI68HGPYVlNdW+1grpKsgcxlm34XHODk/X&#10;8ayb3XV37YF88qruDuwM7iF6gEfL7H3qqL7crPiYGM7XJUkBsEk4AJPUDb6qcDFY1HZ3C3Q3Jbhe&#10;VZSZCAcl/lVep49Tx7dazLieA72HmIsoIQtJyVJIGMgY4BGfY1gSz+bLKkczvKhC2yCRtwJY8YK4&#10;9O/pUE19+7TGZCAWk8xMcgEjn0zjmufndylFs0XaBQ6tskEUIB3qWKDnJIA6YA/M1jSvw8qOX5yA&#10;XJVju5+U4JPoKo3N6FbDmOMlyUWB96g8nIGO3PA/KqP9qW/zbJZSDkyKQSpOcA+mc5xjnP4VqpLo&#10;HJIvXRPlu4LKsj4DI/zEYOQM+pOcdB0rltRuMuFWU7PLG5iMKWOec4xngZ+lS3mqRBijGRfNOySV&#10;32ggAA4BOM/KO3PSuT1LWbQxnDqJROyArOHVnCkkEDjIwcj2weaSkm7Ikz9Wl8yOYGRikUYDkyBi&#10;eMc5HJGe/FfO/i/UHuNS+yoxmtWTcphJIUggHcRwckqMeowe1d9rviu3gEhZpBNuJKQyhnKggbgC&#10;QCNvNeWWWoHX/EDRxW0k0TzP+7MCwqypL0AVlGGGenXgnFdlOSZnKetj0zwXZC3020jLRyuNwK79&#10;4yWB6nkkHgj9cYr0W2wPOUAllJEiYBVP7q7c8cY+ua5/ToDa2u5ZZBcurMWeAOsY2oB8pJ4UgEjp&#10;kd811USsVdEZlcZJlXBZRyqnkYJwBxWzVzGbVjSt4EXyyixE/wAAEYByeTznjr2//XrRsFXAb5hE&#10;VZ2j3KRkZwuecY5qpFGNgkRXXbIwMYYAKoOASxwB/wDqqZUkaPzUO53BEQUcrg87ueeD/nrW0VY5&#10;2tbmuJPuu6xriNRuZcYBzxz359O9X0XPlFQu91JDO2485A/HH86zY1cPKwlIwzFoWAdkjOdo/wBk&#10;deepx61cWEOcxGPzMKssw3HDDACjLccZ6eua6Yu6uNaq5aIbb+8VA+V2gvtViQPTpx2/OrKyh/lZ&#10;Dl2LRpIwwDjawA79Bx04Pc1RVd4K/ufLOTudAyqADjIzwDyMj1q5tBLfMElcKJo4jh1YDI5PA6gg&#10;fn1ptX0ZlJWI33CTJclFkCsVTaCoBHXqSCOaVXAAJaRxt2gBOATzjj2xTGk4ywjJWQNGVOwA8Egn&#10;PzHjqKWWPzSgjff5UbAeYrEEZAyGP0J5B9axa96yJTK0rgq6OfndQ4jkO1V685xwePWsaeMurGJP&#10;L3gEIqhlkJx824nJy3OOOnTpWuVMhkcO67U+aObkYyRwuOenrnn8KqsiNCyBlAKklwhTaysSSxxy&#10;dwzj+lTKHc1U09zm5LaWWSJnC/vw6+V5yl2OMjgdeCOOcYrlbyAqpkDRNtiUsFTkfMCcbeSOuM5x&#10;mu6uIFYujKJMM7LGRklTlcqcfKWrnryFN8qoBAMK0yjJXrnIOM4IGMiuWeiLPONQt4pGMcqLmNgV&#10;YjLAgEHtkH9cGvFfH+kyLCJDB5U1rdDCyKFkDnPVsHK5wMDpk9a9/v4v3ruuIpd7FFDklyQMMQOv&#10;r6fnXnviTT4rqwu4nAKtCUk8wMcx8HbweoIJBry8VDmg0epluInRxKbPBtKusA+c4CxzM4ieVWl8&#10;rAZgMHJOWXHT0rdhE8EbxgrKZJQ8UcshDAsBhcNnHGOnBx0rj1Mun6g8C+bNbrdTr5ipuhKK3PLE&#10;MvYHG7kHIrpoZI7kc+XJH5oX5WwS45xz36fWvgMwp8lVo/WMHWhiKCkjYlmimCxbhMg3FOcE5UkB&#10;Cq88bRj3rUdBBAVk3xIGCRO5LE7VBGWOWJxg5PPIrGUt5DbXaVFgDHapyx5B+bHI56dsCtCOVC2W&#10;Kp5gIkkFvtZWKjkZyGwdwAx9a8WW50y21LkksEvlNI6M4lG4QgsEcActg52/Lx3ye9LuBQIuTtCM&#10;7v3OMnHPDfLn2zVML5jlUeZ0kVyFjAQggjHP8J6//Wpys7oolQszkFI2YKSmCCOe+CDmosmtTIt7&#10;0VWcrbrEIw2TbAk8dfdRk8eppAolBG50kSQsUl5IJJwCQOR14+lV5DI0kIUpFEts4KFAxLtwMHtg&#10;Z69TyCOheyfNMIEiCZLoyR4DZBLnCjjcSRng88+9FqemorMo2o5RpDbgnExDkqfQcgZ9PXFI0uDh&#10;Y0wd4WaMneQANoycg4O7t35zVeQySs6ps3lWErngDjgKQOvIPtj1p7FAzRwMrlHZlkjjPlgbiOBw&#10;f8QKTV1YXO9x8irtlKrIHuFOxHcDDICvHvhu3XFPaRVTzGR1chRw/wA0gCjCKN33gQee+aiIOwMy&#10;HaHCiRiziPgE5z6Dt/tU2dj5rL5cSYmb92xCMNwJLDBBXgkZHr9aErGiaaLiGKWPeFVomO5mWUFc&#10;8fLkNwcg8dj1qO4torqCdJRcRmS2G5S4DKSAMEAH5v0zz60RHaq7CqCOFE5y6jpkfXPAPUnr1psD&#10;/aGL7sk7NgkkKsV3EEkngDjrnvVxbjJNdDCrSUtWeZ+XLbamYprq4doJy0Zu7nc0iNwpwfvKBhcH&#10;gYPFdhptyrvGZCu8sTJELoHAz03K2MZzz22nNZHiSGbab4AKUiCtIpAVAMlmZSCFHQcnr+udZ31k&#10;rRJ9oQyQqjXGZCqrsAJOMYwDkHtxnpX1lFrEUbvoeHiIeydz3DSdQlxHuO1wVaHyRuXAG4sec42g&#10;5z6V2FhfcRs04jCOCPOQO7EqcjA6YHp6DHv4LY3MMMQSRp0QxMOf3wBOSxHG44yePQfn3OmX8nkO&#10;PLZfI3PO9xHtYINoDBC3AzkZHr7V4ePwalqkckazPZ7XUgCrKdxKj767t2QexHPQdfSrUWqRbRJl&#10;CXeRYVyyqcHAAVuARt6++a82sdQEkcTXDKZpVBZFQRkhRlgBuOCgdSTn/CuotL65dEZjIC5Xc6Rx&#10;7WTII4zxxj9PSvn54RnVGrd3R11teMgCpEWMSrhRJuG7JPIHcjGK2U1MvEgnOxvJAnGNwY55yF6E&#10;DA69RkVwkF0zSW8byszM+yVVRVAG07WHBLHDDj2yOtbdtckbmx5R80gqwDBCCQe3Q4PNcU8Ok7HV&#10;Cd9DsEulRHMUs7RSHBLvuCgD5unTknkelRGSWTykuJldfmUEKRuCrjGQPlIA545xWEsskmY2MgVY&#10;w5VUB3Z4xyOOeB9KtLI8kkkpcJH5RXfE2wK3Q8MOR7/WolTVjVNrY3MpbhI5FETSbQYm3MWBU4B6&#10;kDGT+P0qwGLbVZysZQl0SLKMckEcjg8Z/Kuft1aMcTOXP3WCmRAT2yDjjHOe/wBavxvHLt8lcTSs&#10;sSRBsHLHBUDOCdxz+nWuOUdQ5mbCzA+YrAwooBwCC4JyNxI6cZ/OmC43tIVDvwxVfJ2PhQcnJUll&#10;x68DJNZ5lVAY2myXeQyIImBABLAAr3OMfjz1pY7u1SMwmS4uZJECrNblwcMpLDaV/DOccHqCK1jC&#10;+rKvLoaD30itOVjJxGE+Z8H5fmOQPoOPQmpGdlKI80qtJlYVCHbvAJBbPXocfSsx50KKI0+8hWcn&#10;CoDgnB2rleTg/wCRVjbI00gSeJFAGBnKqDtbccHgnLZB9Pzt00XG9tS15bL5c/mxvAblhkvhwygs&#10;S20YC/MeT9KlPlRhWklQeXbliin5lUZDLyvBJKkEEng5xVEo+IgZVjLqCBtyjAgBQ2M55PT1xU4Q&#10;B23sVAmZdlwoZ1G45XAGOg6n8a55NR0Rqm9kSCSNnB3Q7xGFzFt2qw6n3wSf1qczx+VGm6NI5Ad/&#10;8TA8kDgcEjHHQ5yaouYXA8sLLHKxVti5CpyR09MEZFBZIyUbJmUFmdVZhIuPlwM9eCOfxrJ3k7mm&#10;25aaZWVVYvA8hVkSSNgD856EDB4XnnuO9MDlSDBtB3hpH3ZVmOcr16jOaqYlcFIiLZijGR1Y7ZWJ&#10;YgAAceufUU54hKF5UGMAFdhAycBv4uckZ/E+tEoO2oudF1xI7FXjaEwTuq/PhQ2QM7exHI/A0okc&#10;rsDBmRtgCkHcQpIK8cE8Z7AVVZ43eOYMHBUGRgoYFeT19Mk/X6VHE8eE3MIWIZWdfmQLk5O0AHp6&#10;f/ryVOUnoWk3sXDMY9jXICZcAEx5CKOjE/3uW/OnoyyISkDo+B5hmn3Hfg5Y4AwM44/Hmqnnum5M&#10;OsjMSkioWJA7nn2GOe9PW4kw7rGxG4ncVVAp6cnrkfNkj8KHSmiWpJ2ZaSVuCUxG2NzTsABxwBjq&#10;cc/QVZlkcFImUvnczRR4JYZbCgkDkcZ9sVQSYsNhckeUyzSAh1iHGHIIPUY7etMa5aMqwkjLKCpD&#10;NgZyNvTsc4HHQ0lSmx+71NI7NgKPIsYUsiIu4AkHPJXkHdwP51CFKTRO0hMJkY7s7HJO7jpwASOv&#10;b0qnJcQsESC5gmhlVfs9zGXeNl65XOMjAOO4yM1GLqCM5LsJQzSOFTIC57qPr17mqVCct0JygmbM&#10;BjLbgZR5O8o2cqy59vvDnjFRyuyI7wK6KpYmRDs6HO/r17j61mRXCt5ZcO6o7SeYCSMY9+uMZq1H&#10;NjhngUTK7bjuAJyMjr1JGB29cVqsNUjqkzKVaCdi2l66ujNHiVjjeGLFTgEDI6A46/hSmWSPcnms&#10;6zAiLoHLEA8YPGBjj0qkLu3UIHbDycIqRgMBj075JNOD2bHek4jMwwzmMkE7QSBgdck/1xWiwWKq&#10;LSD+4mWKoQV2x7FXclWYsrkSPtLBW6ndg/wj370zYJItpV5A8KI6hATjaARwTz15z2zSvNGB5QaZ&#10;CQFZ2iB28cFuOmcnPtzVeK4SVVeC2vkjlDEBlIwoyG5I6blYZHBwMcHNa08px7VlBnPLM8HHeRO+&#10;4O58lmjZSx2jC5ALcYHBwP0qVSX3nKFmcqU3CRVVcgMcqOGBz7cDnFV8yNGytEWkaQC2lV1wWHPz&#10;Jt54Y8cetQziRZJ9mnhpJE3b2ZcNjOFLYJHzFuMd63jw9mstfZv7iZ51glo5F8NtREL4VpSRGeDn&#10;OeMHrwPypglESyrMIvMm3hUjUFwGZupYdOnHTJql9w+eY5FjSZ/LBbl87uxHc1ZieSckF8byFdRb&#10;bnIIGMPnAIAOc9ciuqHCua1FZU2c8s9wW/MS3EcTl2j2s08YVtiDEqAMVGSPlILkgjk4qR5AwMay&#10;Iw3EFmAHYAkg9QcD86qyxuzJNI8fXPmrZgFV5CMOw44PGfm4qJ3cqwWdofJA3iSIRtGTxkBgQeQB&#10;/SvSocD5o3eVkjF8QYS5fUzhlwXSRmUqY4gpZySQT6nnvUf2mWMvGHwiqGRWXKjdknoOecHr2qis&#10;0SzqDMOSSUkmKgKSeo6H7q+2CaFW3MhiyDLtUkZ2kckYHzHHK5x6Ypx4DzBys2kV/rDg4xuty+06&#10;Ko82QF9pMStEWZCc7SflwR0+v1pBNsUlQGQR5YzqCoBbliD1zux+NU0WFcwxRO7xzbiIo9qjceSQ&#10;T05zx16jNWUED4UiFV2AOZEDSbc8lieSMPkemD0rtpcAYlu8qhx1eJacFdRuOkkDDLIxC743doyp&#10;C5OGXA6fMVB69aiiukjDL8jNGjlduCqn+8SRySCRSxzQOsdwoIWJmRfJibAKkj5jnGDtbGfrViOT&#10;c0KnCSksuHhbcGIO0KcEEjIHHB65rt/4h/Qt71XX0ON8Vy2UCpLJB8p/fAHJQyuzAjI9Rzj+tRpN&#10;s/dwWjM+AHuIokBRQeMsxBwMsfwPFbLQzmUo7tN5bOJowHwyFduMEnJ3AenfHupxKGdlnDZDxtGx&#10;Uu3J3blHOT0BreHAOCitajZD4lrNXUTDW6uQCBYSxqzYbcy7yc8kqOMdSPypyNd3ATdDHbrJGodb&#10;gIwQsDnO08cEgjPet4ziNQ32ry/PjHllYvmVgB055OcjHtTh58bBfLjYONsbhigYZ6DI56dfeu2n&#10;wJlSldtmUuIsbLayMwQ3rAr5USs2/wAlDKAxVeuOOcnntjpzUG2dlVHFpPGJlKbAVJfdkDIOc7lJ&#10;PPIJ610ECoDE0itCVU71VMkZBPAHDHGePbrjmpAqTptRwqIhCzlNwDlVx35wBnn1NddPgXJ92mzL&#10;/WHMOkjm445t5VTCJHQgxqA8oKjnv1GT0z70OkyShpZdrAYGVVQG4yR65+nY10P2MMqRPBhWbbIO&#10;OQBkcjkZOefervlRkNhRkMvyyIFBzn0GSPpXZDhTJ6G0DCrxDmj0Ujh3gMsaxia4R3XeTHGA67uO&#10;hH3unB46Zq3HFA0kbSNMYc7yWbdlcY3YJyBn8Pw5rrU0+Qgo6+XGkzBgBuYg4AGc4P8ATIqNY4FL&#10;bpIG8tmV9pz5ZIHDcn0HWuinkmXp2UEccs3x1TVyOWhEPlF32lHkRHaLBBUkZHDY3DPPbp1qSR0V&#10;U2QlTIRtZEO0KOhyDyTz19e9dKYoiA21mlMbBArYViSPlx0wCoOT/dpps4IdrRNE8YgVcCRfNkKj&#10;hQzcbsk4J9ec12LI8C46RX3Ef2jiesmcr5duzSgPC+9EURp90qc5C+px6V0vgTwzP4g8VaHYCG2N&#10;tDOsurmLSWkP2VSrSqgEgycCTaGYYOSetQTWUcMMqP5NuHikNu4kRigcccjuu4EgYOVNfRHwP8Mx&#10;WWnatq7m3EN+yjTIA53y2+AT5oIyWJYAA8cE8np73DeT4evj4w5F7rufLcRZ1XwuFknLWWx7xHDD&#10;apbtCGRNJiKWEcrYMCBslABgYOc4PXPIqYTTh1h+33SRnzI7eKGZkhVnYFwU3ALkHIA9KqXyE75p&#10;nMfDkCNyjBssT91fvc9PfipnLSHdIjb3lZY5AQgZiBxz8oPynnrz6V+9UsPhaMLRR+U1a1WfxNsd&#10;D59uwLSPtZ1k/eTF4pEDSBMgj5h689R7VWnD7FVfLae38p42DEyD5slQ5YEYHQ54J6VN5eFWQoNj&#10;xoQx+cq2M856gdKRlMsSfMpEgyJFGXx9AeMg5HPGabjDojllPXURoWCow8qTMitI0r4duD93g55K&#10;kZPeooY4YwYmZmEZAwJgSWHLFgenJ657VIhV1AaMFJUCRgyEAn5clQD1xj8z1pEZQJWXy5CpBK52&#10;szgcAE++a0jBLczc3ayG+WwK4DxGGJ3ZVfIPXG49GIAJ9qsea0kfIJSfBgkKErJgnbgY55VuR/dq&#10;Ly0JcrFGQqlpD5mcksc5AXp0bPvUybCq4CnkAsHGFHcgZ6c4zTlCMlZlQUnqyuCNqiSSdQ6sywK7&#10;bgCVJbAPUhRg84x060qqplMrRq6Ro4EirhgVPy7QwzuwzDJHSnIm6MsdyiSPcCz5ILMCc44GBkda&#10;TamxSjRvvlEikHaQCMbuehIbqKUYKGxNRK+hCRI0EQkMJMxRllMxQKxYbV5Yc8HkdjSxhNyvgqwZ&#10;TIElAO3qARn1LHJzTvJLrGoi3MVYiAS5JPAOSBgHaB146UIjM0myNNrQj54ohu27QVKkN93JOB61&#10;WphyMgSYwqTL9qjmAJjkQ73I68AZ5+vXgVZuN8hby5XzsxF5YIfaeR06E4P/AOoVIyEtzJIEVMsU&#10;fY3JAO7Hbjp7ComQJL+8jn+0R/KyMdsoIyDkHv7fSmCg3o9gAPyoHRpF35hWfLAAAgEDgE8Z+lRK&#10;yIyso2mRcujqSSACdo9MHt7dakIjLYd3kRfkPkMVRwD95V4IJ+UZPtwKYdw3ApkL5QUg4YAjDBj/&#10;AHh3I/DNO2lzdXgtCJkimkEkRSWPy02zwja5GDnB7Lk/mSKF3O0SnZIw+bar/KBtxwD2II/OpHJ3&#10;5cKytJGY2MnzO4BBIHTGD2PJ7cULIg3ruWULEqOi7Wdtpwc5OOAwPPTFVFtKwN82o+NYIyU3RgRo&#10;wMK2+QgLA9cZPqcVG8YChWklkhRi6uCGlWTcvA5GMgk8f3PU1KkhfdBCikSpuiD9FB7bccjBH58U&#10;r/IvSORlYhlR95IyMAHPBxzyPrStd6mDlJaFUzjyUh2yGSWTKosu0sq5LBhg/wARjwc9u5poMu18&#10;RhDL/FOSChBDA8Hocbec8npnmnD5gm6UNDIj7QGYkMW49sY/yKUwmb90jphlDI5UhWbdtXkjgevB&#10;6jrWq0WhUW3uWbRF2h/LaLFhKJkcAbRsbnBGOpb6Z9MY+K/2r/HcOgaFouhwSwrc6rHI1yXBhgRm&#10;SULGx2kt0Y5H3Pc4FfYd5NHp9uzXd0lvBHGwuryaLJRj1xjPORtA5/LmvyC+MXiyPxx468R6grS2&#10;OlTXot7Kwm1RrwwW1tI+FVQAELCcF2HL/KAMLzxY+oqdJnfhIOdS55lqKRTXUssywJLOzNskuTEp&#10;jdAWb5RgksAACBjJ9M00x3UZZAs8d3OFjW1u5lRVkCkgDAOCEw2MjOc9TVtPmgjWCSIxSTR5Sa1Y&#10;o0yqMZIfKglDy3UjpyKJBFDDIGjwFuQsEslxn7QeD8hJ3Mc8YPPynt1+Mr3cdT3KNJN6lbO9ID5A&#10;e4heRmjvIQvyYOPnxgc5OAei5ParFvbi4iiMUOftFvGSJ5NwEBUfO6nopyMjqd1VrlY1iMS28lw8&#10;LAqjRsAEbdv7ZxlVXk9X+WptKgKkxyOI7iCNIlSA7XSTaAcbiw4LrjPHOcmuByVzqqJKFkddYQQG&#10;RR88pMwJGzAdgSeoAww5HuK3bPSU33Mknl7J9g2xuVIwcrjB55z6elVEh8rfFP8Auv38f+kJMA4B&#10;wAEU8tksvToCa6eEkH5imZUDYmG1Q4X5VGAduWI555NbU4p6nBU3sT2lrE8sRSKNRF5itGrZ2uQC&#10;GyOOmQRjv14we2sbcLGkSyRqwBUyRlQdvUNjqTkgcnvmsq0swBDGEmiAaMGJpiSoIAGeeSMDI6fX&#10;mukijKnJklcAIJFkcEjnrkYPGP0ruhGyM1BXLCM85QzXVzdOUjRpJJdzRKIwqhSegwgXA9B6VoRR&#10;wLH51uisPlbbE6qXyV46gE859cZqugjiESZbayExbmwMscqN2MgegHpVsI7KHR9yGMpJIqEFm52g&#10;HoD8pHqcVHXU7aash8ZWWNdzBipOc4IjIAJ/IHGasSySDa58yRhsVPm3gqMDoTk4HQiqUG0ATDuM&#10;RxR8AoDgMMdCcnOefc1PlCWCDY0Sp5flgtKT945X+IYHA/KicdbsrmtoyxNK9vEfKkCnK7ZJJCAo&#10;UZ3Mc/7P/wCuoFZsKnnShDboN6yGNQqrk5VT83I6njAz1qOGItJ5/wBojRY2LRqgDRqwBwfu88nO&#10;D3HXrU3+jxPEw+SQ7o4cxF0O0DtzzgsOnXnNZpWHKpoQy/v1ijk3vII0R/OcszsI1O77xYrggjJz&#10;jFcR4p0aK7iNw4Axbh5QzeWgXrsOOMghW6YzjnNd+qpI0bGMCTYGUsfmcc4w/qf5A1UdUMEjSSAQ&#10;gJGmxsvtz8w9znH6Uc6FFt6nhGgan/ZSwxtNI+mW9uxW8LbnaPBC8AZ3AYOT97GSc17FbPDNieB2&#10;kgLKjSMCzNhgOSNuDzzj14rgPFfh+C7dS1vBcXLEyDzhvdgFABO1sfKm8gEdDyDXOeFfEM9lqI0n&#10;UJA8MgIgPksrBQwGQ5b7wAORj5tykd6WktjZJWuz25XMwebaVYszrFhCFl+6W4PyjAI2g4HPGatJ&#10;uyGk83iEkN9o5UAdBz0HTHvnFZloMiOeOWJYY7NM7XQEjjBYZ5bLrngk/ga0UukdDGFXyZIC6S+Z&#10;uTByeGAyQRjp68VvGPujceweSrBdssqMCzMIowzE4IwMjrkk/gKshUaNRnCEEtstdpK5PTjqDk5H&#10;cYqvCp2mQr5UU0QLOhIC7scDnHBxnvweakVSrKymHzdgfEkmCqgjqey/456msVzJ2Zi3bUGixC0p&#10;8rbGoZy7Fdx6knA4xgZHPUVAWKzCIh1UmMp5Y3Ftx44J5HqPQZAzxVk53ptUM7Mu66aEuSw4Ug9v&#10;lJ/Oq0zKQ0cbSXLFGCgQkAhecM3bncMnjBHtTnDmV0awqWABzJx5jqyKFbcCFPTjPv3608gbHVZG&#10;huJpChZo921GXB2g9PlXgjnuKhxlI54pQuSpbzDgOfupn1GeQO+Qal3ZMa/MBJGPl2lmVgASuRx0&#10;z09K5+VXOmMubccGdWGPNEborOqvtzzjaB2HCk+9J5igmLYMIi74I3AlAJ34yp4JDA/jS7nMcQld&#10;fMQESZjJxGAemOOm0cnnrSnc6Kzo0e6RQygbtobAzg464/lVNX3CT6FX7QjIuAAsjqpKfIqkAbsc&#10;567sEZ61JCokfymWZISAonhbnIAPXdyMAYB9arRzy7kD27RDCkhyCuMZYDbzkccd+lTR3HnMRsWR&#10;DHIVVZgDJyMLk9GIyM9j3rCSi9CVIilhSeGRhtcNbklVkDAhx8wOR0yanwWMaoTb5J4SMBgQox14&#10;Izn9aYA7XCRudiFh+8TLbSOCpzweAc479qlmEQwxY5XIaQ4wFbHQngdxmsrNPQ1RmyW0W5EaMylW&#10;LGOKQykBwSMsABjafz96SFRMIwku5QirEMMVwuVO1v73Hb+7WgYwHkIOVfcJVDMAW4Cgc/dwOMcE&#10;89easlFMYQFAHYAbeSQCBnJ4AH9a2hK24KOpgT2/BkkkYDMQFuJpFlcKSQODlgSgB5rRsLxXEYP7&#10;u4UmOTfGY2DKcSYUjn5h+PNSPaW90hDCJ4JogD5sYkJRh6nsSQfoDWBaaf8A2bqMsRCQ2VzKrGZp&#10;MkPlTxz8vfgfTrVycuhfLaOp28MsjvCdkgKyMNzyIAEGOWAbJJDfTjt3tQStDGu5nkEZkEtxPCAp&#10;U4YNkHJ+Zipz0C4FRWyKVgHLMeURwGBZiWBG3tggD6cmpRMFflyTlVP2jCuSQAcZJ4zkDvwKx1MJ&#10;SdyVXcq4TCyeQMBxuXcScA+uDnOOf0qVmlQwhpDGvkkFogZMOMljkDleBy2PzNVUaEuN8cZkCoXl&#10;dGCsei8A8ZG7J/8ArUi7iXEaHzVjdYwJ327CW5OV64Cn6nv1roimkRzO2pbIkRJEMU0cpw3kSSYU&#10;hgwIY4OSCwPBz8oqpM8UIRirl1RQz+RuIZjwSpGCOPfOasOzp5jxTsIIVVBbKMOrBCSGwp3FvlO0&#10;89DVSaGOSJlUm9FwRHJHvJQk7iULY4GByTxgjNTON0RzNyKlyWMkjFZIAjKcy4KLICwPG37u4AYP&#10;pSLJANhCMgVsqkPIC+yrwRnNIzqGdxLKqK4+fIaILgEdvQ44z05qt5hmUBY5MyIF8yRchkIPG4Y5&#10;xn8q5VB31Orm0sXo5QkmCjxzGZCVdMZIJz9f/rfWpRevJDEwZrK3S4V5UOSWYP8AMxGRyCuBg/Mo&#10;ArP5dS6FE+zLKrnaDwBnGAMr/D26561blLKpYx7R5UjoG+dVXjAPHIx7etdaSUbmc9Vct+ZDsEf7&#10;+N4wVPmg4IYsEA4yQRkZpdysrQK6/IUDCJNu04HPXgZBNZ0ly3lsY0yyjdGsHIJUbmUEDJ9xj0qe&#10;2lUKoG5xvCKAoXBIHC5PP8VL4kZxWppJhdzzqFSN8BhECCpJwCQPT/61MjMZG3cQquPLQyghC4Xd&#10;90nkjHX+7io0MqFCznNw0rJl8kqucKMj5jnHT0P0L04QugP7xiPLNvsVwrEHJI4ywyPoPWp5XfU0&#10;k2tiOIiVfMZQsmdwUHlSqEBmGOfl4x9alQg4y5aN5WxIzKFUn2HOAP5dalaVSSr7irIzK4blc5yT&#10;x0xjnpyKhO1FIEczKfMBEkakEEA4GTyeehHTHPNdNONtRJOWrHJFcK5U3DSyRK8iOkoSQ5dzt4QY&#10;UDYF7nbzz10AHkRTK1uBJ8sbSZJKgDAbBx1BGfaqsZjG47VjYsu+QoUJbpgBjxgg5HvxU0Z4G0oX&#10;O4cRbI+oySM9Qc9utF0nY05UyRJCsigFf3eGwU3AZ6YIOc5Bz+FWNuSJJEkWNTGGbaXJGedqggFs&#10;ZOD24wazxudnW6ykS4YtDAHcYbGQM/KQG556gdKeS6xuFljQiMhnZQ5V2+67ZPI9jWsbNmMmootP&#10;KUecSygqx+UyEYYDJHHUYyT34NKu9TsjkikYnCqx2mSPGSFHcDI647fjGWVpRO22JY5P3S+Zu2qe&#10;F5xkkkkZqeJmlSGNogEUyKUAYqSduWXJOCdo9+ldKRzXvqSRLDvjG4vvCmKNW++hHKknjJJGO3HW&#10;rWY50WXK+UbdPs/mSBgRuUKEOcE8jrkelZgykzI/mmKVw8RmyWBLArjbwUGAM+3PNagljI3K+NyA&#10;SYRmDEdhxzzUSpvc3pp9Qkill8pj8m+MhjKu4OM4AVs4yMNng5pGdoxhtgXzATL5IKg55BwM+nbn&#10;moXCgT+bHsjV8GQBsADG5QSf6Ypy7JB50jtIwRUlSW3EYIyQzDIyCS3XpgDHrVpN7GFRsjl+QAKr&#10;rCjlliBwrHDDDZUkqcZ49PfFRsSFyv2VoZE3xTPdFm3LwcEL8o2nt1yciq84PmhVilbdHIDcKu9E&#10;YcgbeCWZQ2MZxjnFOlaSCPyUyu+LJjGDu8wDBJJ4IOBVqNtTBJ8w43Yjt5N2GSKXAilUKSycqEPU&#10;cMuf1qs++5Esc7TSt9oIEHkAqzscBeBy2G2jHXPeokl23UuVWZpACzoCP3mCVViQc8gE+oIB5qQO&#10;CpMTmGWNFaQKzGVzlsEHbwOBj68cc1EndmzjaBOHUfJDIsm1CSJSFKsSAQSepJ5/D1pIzCW2JJmI&#10;FyyrvDI3oTjA6A4Hrmo3BmdWUeXGzAxfvCzHkE5I4PCn8fWgn95k5jh2MGLAqY8kYY4OcAbjwDk1&#10;vTgkrs5+ZvQdhMCR33MrRvJL5rMgyVKM21hlcjgH/Ch5Ts+43zkBcrkA8n5sfTpkGnKzF0Z/JCyR&#10;OFjBZir7wFLNnk7V4yvQn1FV5GKIkb7t3lM7IFy7BXySFzy2Dj8abt0HG97lZgSIhJ5isrAE8Btu&#10;CcnB5BOByaiaT91CryLJ5u1VkEBKsTkEf7JOOpJwavyIki7dkjebxngcd8HqozuHNZs5jRN6r5UL&#10;b2kw4LMu4DgDryef0rGUbLQ6JSutCCaFSskEkUcj24kaVFQhADlOQw74IJx/FVhNhQmQK7MwKIrF&#10;VPCn5efr064qBAOSFihcGQQxjOwnOcnA98HjnNSQhgFhSMgxpGFEsm4jOOTk9iOPWs7XMnCVrs1E&#10;kwu9ZB+8Qhtx272B6E+gzxSQSvJn7K8kRiVQkhxtUsxI9M59T6cVBDNjYfMM3lSOJGThd204JBHP&#10;IXjpweeahjciXnzkRo0815eCQoPO7PBwc81vZCjK25owzHzLdw3lLFGrTASB2JDMHPA556A5645x&#10;To2CgsvyuJI/JEzsA5xyF5wAQN34mqKbWdIYJJURE3NGhAUMfpznj71W5QBGS7ATAIBEwYzMxV8M&#10;MpgbCFBzyc8ZqYycXYvnRNAsgdS0xWR/lVYkwpPUrznI6HHXA61aTy9iuRL5QBYy79ylT8xPHAxj&#10;jPpjvUMAQyRnzI8+ZsJlnIDtj5VA7sDzxjgY7CpI5iFDwCD5XCFCoYBgSWPb7xY9fTHQU5q6NITQ&#10;jwlLhNsMwEkuJHj5cZ3Ej2Xr19QKiWWODbEYp94LktLJ8xUJ8yqpB3MWxjGBhvarE1w8kcckceH8&#10;ncySR7XUsS2MAcHORg9PwqOZAwJhinaB5l8gTDztwHLbSQCW2njpjPerpw1uRO9tBwCqjbmWYNdY&#10;kE20uQzjCjaAODxz6c5pzkM8dqjBpdzkCCXKHaGPzYGeMnjucZ4qoXRwyRNEs9wvmEvICQoXCsee&#10;eRx68980B48BSjE+WHaPhS7SKOdvY4HX0JrotpcxJB5qKhkDL++BTcTh/m4HAHbHHpirC+Ukkjo6&#10;mHIVpTGyBTkY6t1yMfgajWMlmjRbjcTGFCvnCjO3Gepzx+IpzhysgZY0+dFC7F3IehyT3GT09KcY&#10;6AWdgbzXW3jaR7cKN5aIGPkjDBeRkde+eKckLMzyEJ8wY5kURsQRg5IyB9PbNRiFwZIopXYNAyqC&#10;5IVhkDbkcdcge9WoF2KfLdpZAhQNHIQS+MZOeM5APHNJ6DW46GN5HPlFplnKNFtXKEEZUA5wOOc+&#10;4zQxWRmkSWRmIBiyCrkZXd8u7GcDjJ4/QyCGMxKsscnlNGAizXDK4jjC8ZDAg5K5J6nOc0wFDhlk&#10;kRpAQfkCgv1yi9up46cVkpNysW4q1yCKQMkLJ5+6W3WRXaX5SWBICgHAP59evFOM6q3lIkRVZEcT&#10;sisQ5AAxx8ygnG0+h692MY5AsayF2L4dUlJAUEDBPUNgDHXpjvVcxzSws0xaRImjYscq6gEHBAPH&#10;KjHpzW3s7q7OVQbRcUBnEzQx28jgGV9qq24DjBI5wXY47ZqJdiK4cyvtQjy5GDZBIPLZ4x2wO/ap&#10;1SULIqvAo+ZY5ImyAvRfvHr909M9ucZpjzuC8lwjOzqzKGty0gBzuXCjA+6MADpUJJaIpR5dSKMN&#10;HlY2b5AxiSMhSTyQenTPHbHvUiRyoPtH7sMpQSbi4BTPPPTdtDevQ8dKjVI2ZluyvnhFZSHJYgAB&#10;Qu45GAB7cVFMIrjy2mgjMM8EiSJNbCQ7HV9yNxgK3Tn16810pivcuoskciWyo0ZijUMA4UJGQNud&#10;x4OCvfPNVQv71wxlKNEmxUAGGz0ySedvOB0pEMYMaTeW7IcmKUEqhKkMRlSAPu8d8VGXVG3sRFJu&#10;jVfOn3jy9wBOCeGbPHpkZzQSSKG25mCeY5KhkXkgYAH3uuB+tAkkPmPHtCspXzzahV3YGD15IJzy&#10;PalZpXWORbaWL94BE6thcnAzknknGf5U6Bo8bB50kWYo2SFTgAHczSY6gkDBJAz7mltqjWly3KEt&#10;wyGKS6leGC3kDTSPs+dXwvCk8/MeACDxzwDl1vcvEhYxSgpvVicMCTnlePQ8A9KZNvG5VeAYaING&#10;GyFBKuVZTxu2leBjrmqL+X5SrgJktLMA5YLIZWCqxCgOSPmOOmeffGcr7GjdndF+RnjyjzTEG5Ko&#10;7y5JZcEBSDzkdOnQ57VJulZ3MkjFJoeC8e0DO0MBk5D/AC9R6H1NUlEP2dlnEbMZJVESQlZCzYJU&#10;jO0A8kcDr15FTxicRz3DMkgmmBh2xuwOFC4zk56YwAOnQ1KuStWPknVwxJVN0gZyUAKnG1V29hgA&#10;jA4x6V4V8SPF+mW9rrDS6gj6dYvbx3pmkHlxkSR+Ztk3DbkhlLZ+RlXIPIb0TXNUbS0LXXnXsrQo&#10;rC3i2AhHAkkQsdygBl4JOBgdTXy/Fa3vxH8bixWOJtD0f7NLLcLslMjb3VoMsMcxqSSeSsgx89XC&#10;F9Cuay1PW/hR4HvLexufE95ZXFpqviLbHbJOSssMYACso5BRydynr/eyTX0Dpwkhhhhu3d5yd++C&#10;TCiMkEN14IG79KNFt7aCxtoYbeOGBIFZLiJ2ASRVyXjAzhjkAhuMk9OlaELQMUWC5SYxgsWtWKlR&#10;uyHDA/MykbQPaujk5UcK5kr9y1CygxyKjSGRXZmkjDhS0JVSo5w2Cw3cdMA9KdK5ncosdqGgCrE0&#10;KrG7spwNygYJzgb2NRSiSRYkt5YZS7KLm5gRWyfLGQWz8rAN0Occ5GTU6u4kUuVLCIhVMgIcZB9O&#10;pHbntWDa5ipJND4zB5MfywLslP2WWKberEngfKcHbgkfU81DGzlLaZYJ2aRVY5uFGxyVGWO7BH3s&#10;qOykDJ4MeI0OV2rFMEUsFIUOMgjBGeRjpwPxpIygRS65ZQH8pYwvUjHGeSBxWkdjGSa0LE21+Y2B&#10;d4mZltiWLBujADrxke+aqXMds5OdpMrIwjNwVDlWBVflIJBOR171NNcwxSJGxZJEaN4zK2C4yAW2&#10;5zjDHvjinJugVi0aBFWN1k8nbGobOCcjGQRzj1z6UpK5UObdFCK0CwRr80DmMJ5iT733KWDNlwQx&#10;BXOTn0OaFijkkTbHCrTyE+VHJjaqsQw5JG4ZbPuT6VeZtrFY0uY5duCr22ATgbiueCAwJ452lfxZ&#10;hXkDGOTy9kh+zrFhiSAXHB5IAb6YP0rOSsXaTepC6qQsWGInKlW2KFBwfvHrnJH86njVH4RQpLAP&#10;KvyY+bIIYdwR+tRLlFMck7lhIgVoTgKc7lxjnpwSfQg9aRGUjzJApYsyHYpAUbsYPPQ4/WpOmOqG&#10;NFBGFQgyKseTHDucuc5bag6/MRx70sqMkRAVGkUOfNUAPHuIwCCOhbbz0496sIZGYuPKZvupFaE4&#10;aIFQTgnk9ecDPQCrsMICnaY4yhADmTqAcg9OhwTjpSaT3KvbUpSRQtH5Th4UMhaCSKDfJGu0AlFz&#10;wckgDjI6VdUuWZIQGYgBYkYKEbIGVJOCDngVYMcRklaMQhvtKu0SW7Rh+Q4JKEEZO8ew+tUsMqku&#10;ysQQjgLuCOVXdgk/MuarksErtWQ8YLSwkuNmQ2Dt3DhiVwcgEnHP92msJkkjhLyyOcpboFIcyADJ&#10;fI+bJBAA/DmnRnZ52y6ikLpuYwx4QNjJJOcHGR14GalS78l49jNayiNjDHGcEMDkbSOrdTx3zVKp&#10;bRnE4SUncqy+Rhkd1Ugsm5pd6MWYblCkDcCXXj3qXHmZKr+/d3LFoiwEmRheMAjgn2447VAo3xQo&#10;hSVYTGiwLO4BVTyoIIYHaO5yMVahaOONY4ysc+WHkzzB1B5JYLjOCSfpjFUpXLduXUgRWC/vA4Zw&#10;6BZiSpbIyQc8kHJGfWkMbDa8smAAVljQqFVdvBAYcDknnOM4q43llGxFMQQS5hlzvUHBGCM5JIPB&#10;xxmoiksQ8gyhthLRB2LMQxJzngk8CufEL30yVysqxiLarrmaCfIUwyKyAgDOCT71Patm5Ijc3DJd&#10;IFjEoLK56jIxzhl7/SoEgWTCu8pRDE80UEKkKvzAlVxlgQeg6lRzSD5T5krPOgjMc25gQqr1yB0B&#10;DHjOeDWSZcbNWRcKSoCvLqYlV2Zy7vlScH16LyeufxqXczGRAZY0wiNHkgsBliQwHOcH3wRUCPFK&#10;7RxSwyGAoFKPuGQm3oR0wy8D2J5qA+XB5LzQvPPHCvmRxufmUHoFJ4BBPPoetA5wSZdWSNJQ8SLH&#10;slk3gx5csNwK+gXd1GM5HXjFNYxyFnL+TGxMaztuVS6sQFDMOhbAyOuRTDbkRYUETR7xGySqu4gY&#10;VQCDjg5yRjnp1pPKNsSyyEGaPyo7uFQFyDxlieTuckZHFbRjZGGiepI5IiQESRrtXBSfI3EjIJGD&#10;1OKbHGkRE22PyI8NtiJJ3c7uemMDAqys5ZpEV5HkQFWlZyYyy5xngYHGPwPNQm3lEvnDEgKsFQuz&#10;SPnb90F8ev8AD+PJq/ZqSubKUeW5n3MjQ+Vne0Yjc+dBudxGRkHIBJJwP59TTWmaExtIsheQoCAd&#10;iAjg5LDngryD39ageXMWnulyZYbuR1Y26sCyhQVKSKfunG3p1PXtUzRW6gJEBDDJIUhZpsqGXnYB&#10;xlgOf6AVnKm1sZe096w5Wke4LyGWSJEZnAAKgbgcEDHtjjPB59ZEaQu8QaaOdIS0iSptAYnKnBPA&#10;zu/Kod6QRedcSxFURmeUHJjdcjJHU8HFaBkiEoiuABiM5tmYFmGBvYgnrjj2ye1ZbaM2T0uJFvjk&#10;SIjyy6ptMZIDA4wVBPJ3c4705rlFZ2DeTcfM4QBnBjU/Nu4ADbRz6e+OWosochZnjjiVpQJSrGRG&#10;IYFTuyUViw4HQDtmo4X2RRJKku5Y1X7SeI9gyF3Zyeeuc9DzRKDsbQleFi1LdxIu4XEyR25lNwi2&#10;+UYoDjL4yRyx44+UHkU2SWRJUaN/I2RulwgxgS5X5xnr/EMc/e9RVciSJWmkJfCsySqA7SKM/dRV&#10;6kELgZJ/HFTqQIGaPe0zFj5XnBQwZ9yKOABgFR7kZpK63JcOwW1z5sYfcDvYglE84qxX72SCAOeA&#10;M1rwn9zAW+Vo7mQwSNIH2EFTlvUFSR75B7Vmlo5EmLyqrxM6wokexS7KFBVidwJJY8jqBjg1cgkP&#10;mMIZrQOoKu86EAElR1ZsKPlY+vbOKn2kXKxUIyi7o1SYZmJcqsCTBvKZFYKG+VTk4wcNjcPX3qCN&#10;yrqtxcBp5IwoIXygwU5UoM5DDB/DFJGxwQssspASFS8pmManjPzMNwGPUHkAU83UcSqspCoiFpZb&#10;iBkUSK5XOCMlSQPu8fWjli9R0Y871Z8uag0E8Vx56rbR3UcMcixxHYucBhkN8pzuOVPHGBXBaFJf&#10;WevanaeIJLe7h1i8WTSGtVdLgTRwLvEuCVKGOHKlcbQdpGRz273DqrGCMea5ZYg/yK2MkqCcY6cZ&#10;x1PNcl4g00yXNrrMkEk7WsttGkts8jmM7irFFyBGQJQN45IODwoqZVJKg0tzwqU5VKibW52JkO8T&#10;PNNATCCI8B1YDbg4B+6cZwfQCrMUkSXMfzqEkMh2Y+cFcDeQRyuWHHGeeR1qNJpTDIWeOaRoljkk&#10;TdFHKyEAjaTliSCffGcVLDCsqh1a5XZhp4XLopAxlcdGGULHsQVx0qJyb2JnTlfQUx3ChWkAWKe6&#10;V4vLJ8w5AyemCwYZwONrDPNT26Suwt0inmmllVYLeCHcWU5BPAyeByc1A800EUQbO0MuNs3LNyTg&#10;HsQqjH+z1xxVP+0LeG4fSpoklmeJykluJAiuCTgNtxkqGGGx146VqoylHUdOC6dDkvFyLZSwa9ax&#10;SGaJoYpJEiydi53fKCSwUPJwo3HBOO1bema1Hqli17CkhRbdhci4PljcvJyCPkOMc4PByMitm4tI&#10;ryGS3AiWcTA28sgEYDMdgHON2NzZz25rn/Dlli2LNBHGsty8rzySpKcfMo3sFw7BcA/w88cDJUYt&#10;O5tKPMjpz50f2k3NvJJALaJlZ2VUyULOPlySWHHJHHTBzUOo3q2sJNxIqyPtWWVZTHvcAKuAen3V&#10;A69QOtWJfskUstzcyRQwRlTeTxowMEJP3pC2cqu1h9Wyeori2v49WlM1mY7iC1kAmFrGCyqVcqcq&#10;hZgScD6EgGqdkrsiUalrJ6DNFtLrUpp7y9W4sovmW0jkk3SgBnCySF0KlXXYwA5APPqe1gP2bzYx&#10;LO7bgTGF2FV2nCgk5JwuR09KoWNhBpAbTYIrcyQTukpgsZEgBDMC6xMMqGYE/N2PIyatXOpfZ5EN&#10;xDcNFdXDx+ckO5YgA+GBxwp28f746ZrPWTMFeLszLW7Nlqsltc3kNuNQgAsVnwHNwy5+UA/MuxTw&#10;cEYb2NSazo8mt6He2SRXNlLdRxJDf2HmwLFNvLx73iI3Btj/ALsthxvU5XIOL45sLiSws7+zhEtz&#10;pLwSxRi8aKWeRZ0cwvtAwjBSC3zMFYjaRkHptLvrC9sdOnsbuG7hj021l221zvREdAYmBB+ZPlYB&#10;z9/bmuqMO4NJu6Z5Xremt4ds/DxivbmzbT/s1nDM8YEMSBmDDYoGRtJYDrtXA54PsVm32pLWSJkV&#10;2VRLHEhWN7kJmVhx7ZCdgBgkc1jeJtFTxLoGpWDtbtdTAhN7FFZlUnaxUHJIdlJwdu5iBkVq6Lp8&#10;lhbQJe+ZJLFFGJJXujKxxGoDbifvFQSWwCd2a0WmqOxNctiRZJ7eQt5/2e9USPaywRq7x4f5H2MM&#10;PxIOCMZyK6nVbY6np896oe6VZFInuFW5jhQkq29tvJYNt3cAZ75rmXWUSOzABG8sSK96UwiKAzYL&#10;EklmUgZHTPYA62mzGESQBz5DlZN81z50gJAyzAHAXoMjHzMSRWdb3lqc6jUVSyPA/FtpcWUENzNK&#10;kNxJAUvJ7Kwb7MJEUESpGSQiBQcbifm5yc8+4/CvxN/aGlLbNFHa4ieNYF2FYmBAwqgn5tx3nnnf&#10;k8k1y/jHRRcxtb3CSwqzkMUWRyi8PnAblWA2gngbh0Arh/AWrSaHeTWeoKltMEImjVWYxyIqMwCg&#10;lsctkjOdy9xXG10No8z0bPuOLbPFGpYyRZAZm5X5Qu7aT1PI/QgVaWaT7S9uryAly5X7PwARj7xG&#10;M4A78ccc1kaPJFd+VqUd08iMcvKYniWURsQiqjqG4DZGVHHJ5rZX5jgvcIq5SIu/ljccBgEzgEFR&#10;z1OB2renOMdGZSi07ssKySSb0e1mZ0DPucjKYGQR2wAAe2T71dWNXjiIhRGEQYrJgAv1HzLnIJ6d&#10;SMgGqCDAhYgSSEtuZB8wYkgqMDkkjPpxmrA+zsiskm0AOm1IhiNuAyBsHkk4z2quZSkTsTiQESeX&#10;JujMIVXRcup3tuBJHJI2+uM8dKdEUeQiUsAjgho1JDPg9PTGCD9KhX7O0hcIxkkDglI/MVEJOASF&#10;xxh8se/bnmdEBYBTGpQ/djcghWyckAcHj+eK30NE7rUmUI5jiPzNuQ4ZdxJAI6Y44J/OhtpBjSWL&#10;IJIdI2MbEZHTqc84/Oq8eHEbqrBguRxsKlsFx14PUUsMgYRsWgA2Jsd2BJTevIG4YY5fHXGaykkt&#10;TJuxZSPKb3m3x/aUSOUxhY1L/cGR1yeB7j1p6IDhWJHz7gPNZchmDFSFIzygB9s+tVxICYmkVkdc&#10;COPcWGMEqQpGMnbnFTrI5RdsTdBIz+UqgEcYOeVByTgcHafapegJaiw3uVUI0MrsFVtzlF34z0Hu&#10;MYyePzpyyDbGXmVdzKFKSCR3TpjDDkYaMHBzxUaFWMcRKzOs6qA43hSFBC4zknacc4OSO1SJ5+Yz&#10;IdsKwoTyQI/lySApOVG0DPuKQ/IlWNJQvzyRlSCSmARz+o/pQgmMjEpsRQGmON6Mx7A54AJJ554p&#10;UGN4VUZmCo8qyBSD1wO/eoraVC++B5SsoMikhSpGODuPOACMfTpVcrtc0jJ9S1FDueSWIvIzqQWV&#10;yQwznjHDYK4HpioWSNIkVIkgjLPLIiRKAWbjnPKsS5PHcHnNTABYi4QiKJV+eOMKgYdWwOeT/jSh&#10;XCjeTzJIseRljnBXPPPCnj8aztIznFSY0q74aERMeSqs4VWHXHTnsenGeKlVisbho08zy3ChxvZW&#10;PKkAjoRu9+aYpimZQ0PlIwdWldgQi9zwc9Tx9D2pYzGZcKGjCsAjNOApYnBTaeTgkfka6Yp9RRTj&#10;sW4gIgh8zy2i2qGWQqQFweQD93OOPUVY3rHyjvL5W0AoxYqm3kEjnOfxqlHhvLCsseCWMSDaAAcH&#10;qcYyc/SraYdJjIxZlKiBg2AwHGwnPTnI/I+tOqkdMJsc4m2NIY2V1kdQiHbu2nsM+mM59aTylBmY&#10;LExgBKRwKWATIyy5UEcc5wOlJH5cazpIzSB9oGVJIU4JHXnkEfj61MZhIXZDKxlVVWIWpAKoQAvq&#10;BjPHbbnpUR00JmroqK6FUiMf7u4yESHczBMksTt5JzuYjp2qxDvZPLjAdpGzM8wB5Gc8dAOB7kbq&#10;VBFITIBFJCkJCy/KxRS7bsFVGWAOC30piqXgIZSEbAaFrceWgH3gQT82QQAffpVNJ7nNb3rkkZLR&#10;jPmRE26JGVfDOp6bfQngZ69ulWfNSIsR5iNlzJIAqx4DAjtwQxb9cUyGVnUeUwJcscnarZ9Rx0yR&#10;19aSSSBI1HmlYULBx5oZFYkAFie+T+GBzihxQ7XdydFi8vzVhIVY3EqKSg2hiCFBGSeeR/tCntmN&#10;98UkMMZzCxd4xsk5O5cj7o3DqDyDj0qLdI+FZsB2BVvJZRnIDHaDgsBnHuefWpRJGrx+ayKQ4Ky3&#10;EOxlDPtQDHcntz1HrTNOV6WFt44/L8wiGcuoYSBd4KfNtwSPu43Y+pq2JIgjeYFSZVUBXlDYC8n7&#10;vU4P6VTVSEfGyfyiwdDlY3HBIznOMluOtPOVIw25o+Y9v3Au3jI7c5HsQKxlK5ajK1kTt8ipuKnZ&#10;EVhDxllkUkAqcnkgDoc/rU0TJviCyR53AhVcsXY8lMHrg/zprDC7ZUfbI24iPMileQ2AV67lYH6Y&#10;pI/KCBS7s5lYGOKJm+UozMGwuAo2Ng5HUDmqi0lqQ4vmsSlpRbxeafnZVVlecKwG35uQSCwI6e3W&#10;hNzFBBM3mAgNKrZJQNywIwQwCnOfQe9NZINpZpI42kKLtZMqTwSAB1OG6e4qPbGFVTtt1DssUkbE&#10;x7c5GQAOu3JB47VopdUJxd9GWo3UBFzNI0MbLM0K7XAIOBtIwePXI5oTfIpKsYgCyoGJZ3cBjs6E&#10;jIXrS+Q0khYFpEKMzsTuKg8qVIHAPTHt7UiuJFzMyJLEXWMpyMnp0BOcY49Kzm0y4xtqyyzRCKR2&#10;YKkcYGdu1WQuSoxgENt6dScD14jfLM21vMxKhSO3/dsRuULuBYZBJY49B70ha4ZSSruXuP3UG/Eh&#10;VDtVixGMEKAMc8/U091ZQS4kRvMQicKFZlywBDbeoOR8vPHoamF9ES7D+EkLhEgUEK7FiCWGCQhV&#10;s8nIweP51YV2R1JYqUiVS5IRCN2AQD/Fkjj3FRRbY/3flEQbY1RGUEgZPc+mR16AURMrAoTMXywK&#10;BSDlcsCT6DB56Y71pJN7G6stSd2wpMsm7ymy752kNgjLZzyM0CMHcTIXNrnyzJGrAHBGRxnoSOo4&#10;yKiRmdW8xGfzURmjClir4+YsBkIMAc564FWQ6M/3N7kn51UkEsCeoGM4Xt6+9QnZi33FLosazQ7i&#10;lxgZQlhIhBxgkYH4e1SKFlDRRYdoztWZm2oWONwOehAxzyMA4qBD5hjtF+75bRlDIzoydSo4wwIX&#10;p2xjNTxM+9S6SxoWYtLI4A2jcAqrtyP4fz605N2uCSsNiMu6QMSh8s5lWQGQHJ5OFwB90cU1w6Bj&#10;jfsZxlnJJP8AEGGfXP8AjVlcgRn95HJGFGwYYjIHHB9fU9s+1SRWxeQx26vNlN0cUYyScnfgDqB/&#10;iKIy6MynBPUiG9oECApsZlYyNkKAuDnnBHH59acNzKTztVjyo34OflKhR06H2pswJiDRsFlXaFCy&#10;fKybztPX1aTr7jNPVApBMigM4YuCD6LjIPAJY/iDT0cRx0ZZJhG8sBlS20P/AKwZ6kKDwDg4/Gms&#10;yrjaGiZSyqoiI389xjJGOjdfQ0ispi+bcjHILM2SASOQCcjIA4HpUqPvRcFy8iHMa5BJAbcOnXC8&#10;9sZNZtNGgRLubCqQyTFyzMxYMQQBgDp8nH401o32SrldwfG+V8kOME7gDlRx+vbuPJEAxkVSrqm5&#10;mLMxGTxlcccj9akaVPKBdd23ad0RIQDpnkdOvWnH4hPYau/ezMGDOpJCnIAxhcNjpkjpj3piGQko&#10;YwxKEFVcI+zIGdhP1H50zAM0YbzItt0EkLcMVySdo43MB0+lPHlvGkjrL8q7tr4LA9QCQecHPHvW&#10;zV0Z87i9CZXKyfK7IGjVA7MxbOOcg9hj17GpOP3xDeYwQI6HKsgzksvbJIxz2biq8Ua4CiZzMrBk&#10;M+CxJXBwCeRz+h6VMAxKoY1jRoSCXjC7cjvjg55xjv6Vg1Z2ZrGpGUR4D7lZ2kWQwRNtyjGNmzgH&#10;GQSM4PXGMdRUi/vFZj85jP7wKpCKAxIPvwfpVdCu9S7xSTKF2+ZwxO7O35R8o5xz7cmp2wojZXeL&#10;bICzMQoJbKjqMHBAGPrWkI2WpErMlUIrqZFBc/KTgjD9SCFOWPHfPT0pqsCXVgm1LdUdA3yMOR37&#10;Z7nvS+cx4COIwzM5YZKjkAb+mc8cc9PWnghvM27sZDN5r78gHBAHoccenpWto9TPlZKuSWIDOiSK&#10;yojElioJcAemARTIpXzHLum3pcIu0qVQEggdfujI5yewNOi2qJgqOmXKvu6FhjnrxxnPrgetRhlE&#10;HzSqY45BJ5kjhWPOAOeueaTSvZENtaskMgQrmJpDlzHEQrc/KCwyf9oYPbFPTaGdVIaYKQyliwCb&#10;iRk5688cc03aQYjIhVRuBfOSoIwqnnABPGfcUqrmRSciMAYEYJQDDbuAfYc9PbmotqVq9h8bBWG5&#10;lYBSM4BIO5ckYPQDj86tLHtaVV5P2o7HUORsxjIBHtnnpk+lU5P4TGiMWcncyA/Lj+ZJHHfmrCqY&#10;0ZotrFXZiCm9wSMnHoM5OOOoFUPZ2Jl2Ftr9vKCFUZAAckf72QD09+MVHGilhIsqfIVZPKAYk+h9&#10;vmHHpmnNIzGI5eUvIqKxYhiQpwMEnptxg9KEcKGZyRJGrHKSk4AOM59eB/kVDTvdGz02JJJUn+0O&#10;8MPkzsJBFEcqqt1CqONuPf680/dI2d6kOyAK8smVUDAAJ6kYA9eKrK20L5axkAoVWCcMSpAbseBg&#10;5wfQinbpFkAb5Y2jY25NttLfMDkEHBX7w9Tn2px2Fd2FiKBIIRMNyuxRs/fznGSQeARn2x70/wA1&#10;SQInb5ZFMgc9AQM9+gGT+FRLGH3OxYDJDRkfKRjGPpwePcU8FplMZKzr5jKSw3BSPvDpzgEcdRVE&#10;uatYfy0ke4xsyoBC7zl5AeCCQDgnHY9MmnIhEZiaZQgjAJjTb82cMwycDnBA57imhvM3xyKqecGS&#10;U7RuU/3hjgk4x+PWljCEiEkMZ9vO4AFeeAT7EZPtQTfqWkdSHYhsiRgRK+BgE4AAHQDA6UsgJby5&#10;JMqjKyw4IGC3XbnnI4OfQVVEhRuvyuW2SYBVX+Y4x2wF/HcKljdFQo6nzCCwjZlJEZ64AHQZGD68&#10;U7aXBtMmRA4YsZi+MFpFBJ+YA85GOMjPtSQjG44SVEI3OCCgYA5HTplh16ZpGAGwxsufPBujHGX4&#10;6nI3DHAIB9SKnUJHEqnzdoCFoihGDjB4zjIxyfTFCt1Eo6jfmLRMWV2MZJ2SHYzYAIwT3Iz+FSxv&#10;ujHnDzFzu3rLglt2ep7Dv/kVEZAjM6LGSRtaVW+VWzwWHQjPQ9eakUFtjMJCGfaTI5BCgjJ+nGPf&#10;PtQPRMsliZJfNkMjtJk+ZBtBGcjHHoRnHp65qJWJaTeqs21WEaAopUFi25sZxk9qrBt5aISEEMxD&#10;AABfMbLcdM55yaso3mBvJBMYDH/V4zwMgAc5/wAe+apx0ua6S0HBpI0lCCNGwyx7WIDccE7h8pPc&#10;ewpisjB0YAxyMVCkbyWBOMHA6DtzzTDvIlRtwG0OdsRHmjkkD0bj9RU1v8sh4VkQsfl3MQT8ox+A&#10;/PNYVErCUUnc+Af2h9AOi+IUkeNJ7a4RpbAWduzSsiNucMFPAGFODyOp+9ivk3UIbmO4wBZiW2lk&#10;ksx5HnMGKDfkMSBgewPJHI5r9Jf2htD+0aBd6jbBLeRkUiaALHIpxiVlJOMlS+QeOc4yBX546rbr&#10;D5UaDcI3kSVbm1cLG+4NtLEKSc715H415snaZvzJrUqaJerb3lkJJE3xTxQxxCFYx8ucJgc78yDg&#10;scnHGTz7/prxXiQygKvmxyL5kKpI0EpOCVzwW5b8TXy8HklncRuFeIuzTQyGP94pQqrIGG5CAxAI&#10;xnknivcvBeupeW0YRyBBbwiWR8GOIEsDhlABb5MHnv8An2UrNXJcn0PsfwZqBvbFY1O92hRt2CwI&#10;YH7pxg/dzt64NdgPmDKkrbJmUyxSRY+9wDluq59PavGvAOpeSLe2l/ehocqy9dnJABxjG0gA9/xr&#10;2YCQCMu4mQDleiohzk/XrknPfFdRlKXcdJu2q0CeW6lWEeeGHGACOmQRzzVxkeXCBv3cgXbKjvuT&#10;HJHTnJQE5ODuAqopeZ3byY3jAJkbZ5hKjDZwrYAALEnHQ+1WE8uRA24fPvWSNSQ6eWTkkcbR298c&#10;Um7GV2RZCeZIqgRoGKBpDEpcYGDtzkFuP0oaS4SPzSCmVYRJGzKJBkjqRxnb70GCIhY5ZA4aUj7O&#10;W2gKfTHbGAc46jmmB1EZhaQBgwEZY5KgK5IYYJxnGOc/nWU5dwWrH6tGtxpt5Zfa7fT4ri1kgOoy&#10;ZeOKCQbXLADIjK5DDHIzxX87f7QPhBvCfxK1O1bTrDS7a4vp7aaBLrMEUbSStBO8ZGWRoysm0YIE&#10;i4O48/0XO1rchmco7O7GeNJhkR8HkDBAIPIHTtX5Aft8eDBp2p2PiBrOCxF5YyLIracRKlravCRM&#10;J8BlRy5fafm2llGQprzZU39YUuxrPltZ9T5n8A3cNvexWtxuKtaE3trDM8Suw2rJIFfkEu74z0LK&#10;MnIJzPjLZXm/S9XhtBKb2WNZZIIlWPABXy1BIXdkp1BJPXO4Y5DwJPbQmOKGd/MOoyLFOzPOiDbg&#10;cNuwA/ysOgOc8Cvb/HOnxeIfDDMqJepBIbiCOIuI1ZRtJQMPmbCnjr0PpXfe2pbj7qcdEeEeHZJL&#10;SSO5ilIhW6Y28iK1wUD7w4BYBW4yD0HGPQ17Z4ttP7W8GmzEzApbARRfblKqXjAkaEsTh9gQnkti&#10;LHJr5v0SedbhY/LtIE8ry7q4iUEhkOOW3cYG4kEHk19K+HPKv7A2lw5kiuZJjBbwXSx4UJn50wdp&#10;yucYz8pOO5J+8ri6Hx35IlblFjhVAmWd4yj5YHCqOQWC9+QT+KqkULgEZU7jKPO3OTkt8wx0wQBj&#10;nGQa6HXrG10/Xr6wUGR4pZpYi05eSPLyAM0bLwRyu4ejAHHJxooPKG6NleQ+ZFJLGXWIgyZ2hWH3&#10;dyjr0GQCRWKs3ZkKc4S0IXMJy6SBvIiX51lyHYNnae2BwPqoqyqxR28vMVwZl2zXDEs6r0B3Y5xg&#10;DrgKfUVH5CoyEIpDqAFa4DRK7AZHA45AyvXtnOalk/eEE8PtRUV3KfI24lSAuD0A/KtrKwUnZtoh&#10;O0SG0dvLJ2lUYZcqqgsAD0UBxz6jB7VXuFEcSPK0JRztZJsRHdnOcnrgntmrWcAxzSPAqMfMiVsm&#10;Nm24baeOQMZ6HH1ppCmRonlJRnd1inY4U4GdnBBGSvvgVg2k9TqWxBIitCwP2ZQXcn7ZIckqFXlc&#10;5ALYzjnuKpp++hG8O075WXDiNi6jHK5IwTkc9sH0q2WWGdiyxRl0R9zyguCMNjA+8cH6jpgU0NFc&#10;CG3JMcq4eS0kUrIQG4fIPHQeoPIxVxjzEyhzKxBPdSQ7W2Miq7As5AU/LweBkHcV/CmTO0MbiOWJ&#10;RFMFVxGSpwwOTx0PUZ/Ko/LCyQ4ncu5dZZixBI3htu0HpuHT268VIPILypudVPDEZcMrbWK4U/eI&#10;HGfUH2rblSRzu6ndsfNbxtKrTpDFKhXyZJJPMUsEbacbeu1hn1x+FPzFIEba6xFQtyzOUxhuCABw&#10;Mfn+NRtE8SECQQy7g6SwqDtcsfmweg5zkHrnIojkiWRYp3kLksxd12oQMcZPHHr7VhKTbNOZoG8t&#10;Fhm2IzM0W+QsYwrYVQMg5xuOBjGc9jSXJMawpCHiLRsJ0ljMjsFO4nAAwcADHJ7+1EbT/Z1Vbg3a&#10;iAuSmF8wP8wIcZA6DH096c4Je2V/JMpWRZDEzHcWwykj1Co2cZz2wOriupDlzRbTsR20hlVfO2ut&#10;wSnlShlUPyM8j5ewG7J+UZ5pyo0b28tuYZEeZ2wreYJCq5xuB+VgV6diMHvUpgkWQNiKPYHQiS3+&#10;YMGyWDcds9R1IPsadwgEkaySRru8ySKGOHlyoGSAecbW3Yxzz1pynbYiEZezcXuWpHgDE+TGJIwq&#10;vPECrbCAAHYnBHBIz0yfWruEndZJTAB50bOswMfmAnHzEEFfqOwqjI0qPMiq54fEIOxt4TJwQDk8&#10;Dg44Ptza+zgwuy53MiGTcisSgIzk54POPf3pKpeOhtPTRlm2XywoR2aUkBXVSCJOMg4JJHUd/wAe&#10;9k7CkQHlq8qFnIiLFgByePvc8Yx1+tVhbpB5wLDaq+UHJ2hYyD5mSRkLyBjrlSelWFWRERiQfPuo&#10;0mDL5aktkKSTxgYHTHJ57VF29TFVXERUFyAyTbs7PNCwBAfmYLkkcD5gcj0HvVmUKyBo2xIYsCOO&#10;TLuCRsIOMfdHXnkmoYwAcOt1A6zhgRbHa0XK53H7zEggj/dx1qxCse5S3ypMAVjUbGd/lyuVOSMH&#10;OOg61fO7WOiNR8twhTc/mQ74ZLhgWESgFgzZwy9MVHugtFZon8nLl/JgYySKc7iu0DIwGxkcnqST&#10;VkyIyho1cNCjIGBYEnGMFiCSB1HrxjingYDLHJE+25UTKqgudoUAkk5DYYn0wRUBzytYZBKQ/mPH&#10;ChR0McuN+WGMM+WHG1j07kipUg+WJ3K+ZwJWKAgc4JBzwCDyPeo0c+btbyFZGBi3SgLLIflVV3cL&#10;gkfng1OkspKLKzyMqYM5lDKHUAKCAegCgDn0q3JONkZuShqy3Cirhocq67GUSDMb4YY6nkHn60S7&#10;kizEHWXaxXuzSKBk8HJwf6dKhhV0ScOk8a+W4SOVtiqCAc9TjJPB/wAlzqWj81XEn2b5h8obJ5yC&#10;SPm4J55PGK5pfEVzqpHQRUVo4pC7qSymOFZ2Tc6DcUGMZHyklfQHJqR5GQRh3kBwRI0nygkbSSvI&#10;xxkA/jU/k2rhYQsUjoCIA8XmMg2YyB643f1qaCJFaOJ3z5iggG3TBDZBJGCc7m+vIP1S8zOd0N8/&#10;yo5HJadFciTEWGZSARtO7ptJwcZJB+tXlbeHOQ8MkoV1imIJUlSo44IznJ9hTY0UeX5QaaPylIkd&#10;gYwoHBU4zjngH0NX7fhotxa2ENwOUfaxYMCSMHge/wBKhyViY2uNtYnkdyr7SIlYSRJluFOHweBy&#10;Dz7Vqwh0zF9nDKrgS72CiJWXGDu7DB47E9+aYGTy3CJHIY7dlZp7j5owxPzhfuk5GQWzwTxjFAke&#10;3ljcqkiNOXeWVNjAkMPkUDnDcbenGR0FQoym9TXlnuOjMSSRrL5bXMoDrHkNI/BOEH9/Gf8A9VX7&#10;ZLkAsZJVUFgskr/KsWBn5AD8+QOvoap3E0QKtO8XEjGSS+tkKlNpBLjGNhJwBVyIyxSYAlS3dGK3&#10;UroWckDCqecHL+nO3mqjRaRcNzU8hwqlrh44m2FmH7kBCSfmwOUyFP4elRkuMK6siNcKIWRtxlBB&#10;JX5epzyQeOQatN5KKv72PneFdpgIwck4J68Z5B4p8sZigcuoC5DYeZdyLtwML2X7vTg8+9RNWZsz&#10;zHxZeSwO8IS6kK2+4rHDhZDn5lAZcE4VugJOfQ1zdtpgtVLr5kJYb45HDMAQcIBk5YcsPc/jV/Vz&#10;LcaooHyr50nnMkTMrEbfLBfOAMRn3O8djTpreCeITB4GZsN5/mkGRBtZ41O4dCz9eB+Gax5nchNt&#10;lu2gnJiRrycxw7mjsxkSbmIL/dGOUQYx0xxjqem8OaXAZ1zA01zHPG0FsZQIwzkqSrZ5Cr8x6dQO&#10;a5zTTPdN+52yCQxMYQm6RYsr5gYh8qTyuB3U17V4J0gyH7Xb2byPGytJFdQhQHkYhvlGfkySf9kD&#10;HNdOFw8qs1bqE5NRufpb+xF8LIfFnxQ8Oz/2UsxsbkPqV5JKUugiBCIyRwYZHRiEPGYjn3/uS/Z4&#10;8KR+HfAWkMYUhkuLRWEAHEak5UY/hOAOPQgdq/m2/wCCWHwWuLjVW1m+t/NvLm4Z7u/t7cMskZVj&#10;whOAAOp6MCzdTX9WOg6emmaVZWaIE8mFVYDgE1+uYOn7LBQieI1zVro16KKK3NT5J/bg+Jq/Cz9n&#10;Dx7q4uWs7nXLFtKt7pIw7RC5RhI45BB8sSAMuWDFcDODX8Cn7UXiu91fxNqEa3kkjuLxI7c6eoVJ&#10;wVw7kNkFcFVXBBLqT905/rI/4LI/F+10/TfB3wzguLZ2it5b6+gcnJuJfliVsnGFUKx9BJya/iu+&#10;KfiaPUbqTUQZJTPON7WpYB1ZFdouRksjqQSRksDjI+9/N/FGNqZxx1VlFXhRSgvlrL8W18j18L7u&#10;p4Dq1zBFeeftujczW8Rm+07WVSsk4dg4TJOWyy5I+5jmuQvrgpIywhHcoiyK0e8lDuJZVxwFyO/0&#10;rc1e4imuLiVrgoSwVnYPtkTksqjgI2F6nGM55riiA8sca4Ro1kjaMsxPl4ymCTy3y9eTX02Hi+RX&#10;FOb5tDEvJDJbPuGGCETktgtxgDJ6HOcE+vtzmPLlkWSGC0ZFDbJQFQyADI2jOSQST65HrWhcxGUS&#10;TwvtzEYVzIwiEYbOSQMcHB/AViTQlpBGUBO8bRtJAXGOfxBNdaWok5bspXDx7yvlFclFUtPkmUsR&#10;nheONpC9s9yay5oRI0f2yCWS1nEilkZDJIgXaVjVhw21+p9eorQYzq7OI0yY2ZkBy56dTnrjpj35&#10;6VlXSxA4Uz7GkKkStghPvCMuehGOTxnNdUN7GsOWWrKs1qY4d4hja4KiTfNHnkAAEKDjG1sZH4Vy&#10;nie0a68O6rtmL3aK0lhG6bUlcMAq98Aq7ZPXAIrp3VFnVCZUUzKrySuWTZtCjaTyuAPpzkD1qSpJ&#10;Hb3sMsqhby3aG5VVILLvQxqSWwAzAEHHbHfkqHVTdpaHhmtWrpEztEqzXSgwNKokCswONq4ww68+&#10;wJriXCySK7bUWNkZmcKQTsxnuMjgc8V39yTc2cCXrn/QQsTNE5KFQT07jCkDk/iea4iS3kg3iUyN&#10;iJQ/nRAKSRlvkBPXPAOeB71zxdnqejTd43JZY8PC4KkGVfObcRmMkcYHYk8n2rZt0RZF83c6RoWU&#10;A7CwOAMD+8Bn67qxozvijk81JJBvdQqL5gU9MEdMlv0ArStLiWOASTJLGqlWkKBdozgZBzjBOPyN&#10;RU1uejSlY37fzJIggUOwaPLqcjB7sMjHckfzrVs5CJIkZVYbiHG4qx4APU5x349emKw7ZojmGcIj&#10;wSmOOSVQSuASQ3fIz1PqAOK2bKPZIo+6sZkI/d7g25uoJPHQn8a8+tFWNeZtnqGmSmeBFaXyD8gO&#10;9FJA+boR+H4CtSWxEtlqUcok2ujRyIIOWfJwhGOuQfriuX0Da8aIDCpnhSWF3lYLIATjjbxyAM5P&#10;09exSz3xON0lsoZC0giz5gBwdxzx/Ec/SvHlL2ddS7GyjzKzPKfhpqMtlFqVnqEQT7PfyqryBVw3&#10;mg7QwbkBcAZ+YV7Kuo6WV3Sm1DyOrTK1mjSEBSckEHC4b368+o46bwfptzd3dwUia8nQtOsRAVP3&#10;YAcICQGAcHPXJz1rpfCPwl0/xBq1loUmmLdm8vWkEYlZI2lTc2EVhljgsSx68nHavclPAZjjFKMn&#10;GTPPxE/Y07H0H8IPA0erz3V20cFxEkwW1uIYkdNhJXdnHBBDg+6sB0FfdmjabHp2k2VkY8Swwlnm&#10;t7fYA5I3LHnogKP8nO3jFZfw38FR+E/DWjxCKztkhldowXEUxck8vtGN2QpJ6c+ua7C8SBpsyJI3&#10;lvGN5kxiPqWb2OSP6c19fQpRpU0r3PhMdWlXk7mQFUEr5kQBAKAkkE9ScY7+/fpTgI9xbcCdg8sM&#10;mVAJAClQfmH3zzx9KeC7mQhY0zAxilMBBD5BAIyc9xk9s96aomjwkkcsNvEEV1eXLDJyCzk5wBtP&#10;PXP4Vo2kebT0kMDMqKgliuX2n/UgRllLcncBwec+v6U1lZ2UxxMyyPGqgS8PuOVAPY5HHPQH3qyq&#10;mMfZydkiu5khhUMqgcggDnBGDkdc/Wq0iRM7rOtzLMpKmORWDgJwVxjjAB6+471HKnqdTfukCyRm&#10;Jo2t3bzQhMAfduJ479yACQfX3qJlTy5Mv5MQcqPPYhIlChclmY/KRjn1BJ61a3hmX9wI/JlHlxnB&#10;YyMQoGM8g56D1rNuJHWG8Ma740t5Qd0e9iIxncV5wvHUjkA05JKOhlF3ldnPafbru1i4+zsst5fK&#10;ZZJG3yPtjAAAJwgAGABjqc++Xb+HtKtbj7RBbQxXH2OK2h8rbEqKAWToOoDYweMge9aVjDDLYCQT&#10;TSPKkk3nbFVgZGJBUAAMoU4zzwoJOTzf8yF8xMiIIZCrqxyVjXGGIJ4ycj8DWLSZU0o6LYqbV5kf&#10;eIUUuluqqQgXJZjt5YnuO5HFWU/ds6yFnaPaWGAu4tlh9Px9B0zUqAHAYEp8nzIAA4KjJC7uRgdP&#10;b6VCiS4t9sDojwq6pHmRlU7Qzuyk4UONv49xS5UZsqMHWR3WRXR4hFDbzSKY04Zudq7sksMknsMd&#10;yZQoDpK4uAQqHeqZkZck7cevtnGcUvkoRcOzQ7hgRiQMyuwyMKB0+UdR05NLKVXylEayPFIFaTcN&#10;6kkgk5AONpXjnkk1nJJbDTa1K7yySBYMRyyfOGOxkZu2c84G4D6e9BYxllwzBwdzyzZUjAUA4+7/&#10;APWNJJI8ePtXlrC0wIxGA4IyUGRnn5sY75zVhfKZnEYbCKdpefCyA43AYPIyOjVMZ66GnPG5DMso&#10;QSS+SuJVBWMkBdxXaFUdCSMY6VXBCxxxt58xIPzn5soA2d24HHHbnpmphJnzAmCBszHkrKSSd2O3&#10;RRnB/i6VDDHHIyoJLaXddAkMuCG2jdjJ4wTgDPAz61uk3HUFKLehYjliYybGIMcyKV8rIjwQTjtj&#10;B5/D8YWLbiNuQiId4hDBBk/MBnlSAw3exp0zhtzzsgQTnyHZiUKYAOQvq3QnufTmkhWNTmU24KO2&#10;ya3OQ6EnALYyW5YkDjJrnqqzujoik0DBeWjIVgFBiRlU8tgpgjr8w5Pp69XW6/v4vJ2skTDPlgEs&#10;w6jrwOT+mKgmaB1Z96Nld8oYfKyFBtA65znnseMVJZPHbyXDviKEeY0cpDEAjBChQOATxnvn2qLt&#10;rUV09DpwrKkQeQRJ5+cSyZKjk8kcYxj9fTFQy3ca7EhUyxO7KGSflGPI7fT8xXPSeItPilaGXyVa&#10;2bN07ElUUrkbieAcdOnDZ71oR3tpckOLqPdkhQEJVVBAIznqSOfccVwVoSZ0U5pMmF7Gu9nVo/4p&#10;GEjAlBlRnIxxg/i3PaovtcXnLh0VgitJGy7twVhu3EEYAz27ml83T0lZVTeryoFUygfK7gAbuME5&#10;FThLdgkSMr2zRg75EODyCAcn0GTnv71zeyl1On2lyD7VtxFsZJHlICSjBLfxEn8RUyzWhidiZE3q&#10;w3NLsDYyu4Z+8Oepp08UMhCsY1dHU7S7qFZsbsHOCx9f/r0+OS1CKqujAuwhAfy3ZgQepGCcso45&#10;BI9abp20GpxZFLcQF0VY5sxbhiSMSq3B4wBgYzkE9SMYp1reQSidZJxKjGQoAgDFDhvugYBxkcjt&#10;Uvm6e8SSG5t3IdiVViCeoCHj76457ZBwagzZ+ZFLDeQEqCnnGNcMuCTkAZLAsOeeO3Nc/spOVkHt&#10;YrVHz/44sri91W/VTcpENemmjeCZYGRjESqoR948kHfwSSe1dBo9hax6RLLG9zO2o6iIWuJbx8gC&#10;TLDaxxu2Ky7sYOCegGL+uWUOo6rqNwr2nlPfyyrNLaRvuaQFcjcNoZQSMjk8HFRQadND/Zim/gME&#10;E6O0CQpH5jyYWQ7wflXJY47ep5rrhTklqdnMlDmumcH4s+IHiPRNcbTtDvdKjsrVoFmuL+ImVA8T&#10;GQOpVg6iQZX5lJUjpwD67puqzf8ACO2fiK7e41MHT2miicgRSLghHLKBuVmOTyDjuOK8i8QwPJ4h&#10;WJPC9hfh7y2t7q6E/lrNEB8sqgt95cnORzjGMYr0XxJPoy+Hv7Nu7S41XTooZEOiWupI88kJVNwC&#10;FhlSGy3X5d2BnFbqjzRuedOSWrOY8AeOtX8R+Jzp93ocejX32cT2tzBLE87yR4QpGEJ2snn7tx+U&#10;qH5OOe48b6j4l03RmvvDUU19Pa3ltb3ccEYuBFHMwAmlQfKY1kEaMGOfnXGea8n+Fl14XuNZlv7X&#10;TbjTY4w0Ukk87y20nykSoku8lGXOcAYOQB1xWr8SdXtJjYxRabLqCrLJK32JyJIn+ZSJECgAbMYH&#10;IGT1NP2bT0MnLW6Og+HnjDxn4p/tF/FDJbW+lRrBDaeQJGuwWYKkEgb5VjWMhlccebGEyAxEfjXx&#10;rqGkXBsrOCC7nvISFuGG6CMOAxQvuCq65Xc2OnHUqab8Nk06Oytr11NimqSP51o675Vbc+TkcDJb&#10;cCD0Iri/Hz2T+K1iTw3qmsT3USwDVhqsccE0CSCRQEDhVKeYxJY5YOF4C8rlSeptTn3PS/Buua1r&#10;2iXGo60tlZu8rsUEWyGOJlOGKKpAV9o4Hrz618+/FjW9IvpL4JdaPdSalaiBFnnBS4a3JIjCgH5l&#10;3YJ7EDPrXvcY07RdHNpp8ltFMbKN7GxmvQ8rfMHYhgQEYbuQPXmvGfD3h6G7urX+2vDOiWtuAWd7&#10;dWhnMu9pGAZc4RpGZjkn7xGKGr6M6G77HpN/q95YeBH12zl1OGaw8MWs1rJPJuZjsj8sAg4wflxn&#10;2BzzWR8Jtc1DXpddvdQ1DULq8i8t41ih2pGHCks7BiT8oA3HnPHQ0fEKZYPDdppmnaWmr2iyQwSa&#10;ZPdiENGz/MzO7gkByR1zyMDoK0vAGmRaVo+pre6Pp2iX0U5FzOtzmWdkQCGMxE5UjfIcd85PINZO&#10;FtTFydzzHx5qMUHjjUblLaKR0S2itGhvZHa5VVXYjI3MbBmlwmCCSWHXFfS+nRStZKYXSMvudRHb&#10;lAxK7iTxj5R1weB7V4Td3ertrjSyWFleIJyWtSoYvIDnHm+/ABGMAZz1r3ZL23mRRJcQrczLE95A&#10;oZYyCBllLdxjLHuW4BFQ1dWFzu5LNEHeLaBNL5h2hk2qjkfKVBGMDn+lMd0URB4EYkHMqhUDKMsh&#10;yBnIz3688U67WFJoYZGtrcxJI6iViJcjAb5B8yg7xyQc7iOKqtcpcKpeeNR5oYSR/LGxJAxnPOCB&#10;19TWbg1sDb6jTO0cjSrgEYP72JMqBkHnuCD/AIiqc+1lSBpI5I5UG6IRBSMFT0PHIyPqueR1sO0Z&#10;liVZLZclDHHNljKzAsFwOxXbj65qA3VuyRiIqY1tExtGMnoRliSzZUkgf40oxd9SWrrQZGyMVLRP&#10;E3mEQm4bbyT8pYt0UjPJ6ZrjrkRw3jApD5MbKInWYt5jZLEZB5yCPau3dooot7vjajGJWt8iJM57&#10;ctnO0k9CfxrhrtvNuEAEZDfKrmQNubcB0zwdv88V6FB2OapHQz40k8tVZw8kcIcebHtDhWB2sQwI&#10;wDjOeuKrkKQyyzRR7YHLNDEXJGD8y+3tz9atuQnzyECLc4jE8qk7iM/dU8rtycnuMA9ab5a/PH+/&#10;m8mMsYVTPAzucKB0APQ5HFdratqcTVndDldIrHUZuIEisZUjmd9xCIpw2CuOhP589KwfC7Rtao+3&#10;7HF9pcAbw6lmOew5BDbvWuhupok0PWJrpC0P2RjbBUQgtvUEMpG4IEB7H5seprB8MROdMAaSWVJZ&#10;xIsjswJO9emOMHaPQbT0qYLS5bqWdjYlWRlLxiZnjkjWN/KJKnr17gjOT+lAX9ztkhlkWOUgqykq&#10;xyxAGByOo59BSkmaKQBmS5aFjG24h/lGApO4gBSG6ds80xpCwQrtDbX8wLaZkcg4VUxzkljnjqfe&#10;ujkRad1cQBCimdCy7hskWTc7sEG3g5YAZ6n0xSTnKOm2XmIFyeCrfKMbSchiCTjGeDnnrI0aiWVL&#10;cO7yMAiI5LloyGb5V5dcH8xjmmTRyE+aZD5dw4d2jQorqsi/MxDA4dgcDGOMEc1kaK7RUlO6G4Y7&#10;HCxbl8tMNsChceoA7Ad/rXx1+0f5iT6DHIkkKmynlht5ptjkF4w7Lg4KliB+I78V9i3G1wJY4FMi&#10;xuFBj2Fn27VYsc45547cV5V8T/huvxA0y3sI5pUurGSQabfMplZQMlTFkcAkMMEY5GRzVQdpHfk+&#10;JjhcxjOWx+cBaPA5Zk2YDbQQo45bjggkjj07VTDv5v3XYpuaOMsSCSo5HPIO38Oa7XxP4F8QeHEu&#10;bq7tpII1fImitnZApA6gA7Sep3Y79+vHSIFXbMsSRMrb/NA2hsqG5JAbrjK5/pXoQmrH6isZRrRv&#10;FnR6ZjyGLMxJZGVHTKA4AIPOevJ/Ouu0rdDOskMcsm8M0aTSKC7kZUr1yCSeDweOa4fS4iw8nMrb&#10;ljKSKTEF3ZH8Q+YEYOAcnI/HstMhlhRZ1hkWAlxIZISoYBWJzJggLgn8/wA4nJWLoVoVJWTPvjwi&#10;gX4eaMsM0XmOruZPnDo/mH5TIBnbhVHHAycjrXIeJp9rXqLNEo3SibexdwQy4cqD9woAACO+eoru&#10;dCLQ+C9JS4iW3ePTIocSKSoH8JHy4K42gnqQ2evNcL4kiugqJEQ80kzBBHuZChC5IXdySVz79Ouc&#10;8Mnd3PQlyOO58+eI2dZFDOTCXUbYwFZucfKe+c+uBgV5jqryPDC5+fLRRI0wEgBGAAMnjB4z6V6T&#10;4jRszTJDI8MsYbzoslSFPCjHU5JJx7eoryq+2xSJvl3E3DoxZwTGw+YM6jsSxxjtXTSVlc4nyqdm&#10;yZQpiRZTGhztAC4XcTjpn1J96yHWNFjAaUEvI8TKhdSWXq3bHB69zmtx7a5tbQsGdiqKJsqcKBtY&#10;ZAOQOmCOSB0rmyC8joHcSbgF3ljuKgdTnBzj/Hrzt7W3U0dSlFas7PwOANet3ZTJ5VwvzJ8oBzgA&#10;Dv0x/nn7I051iJllV/lZV84BVUnKjqTjHzAY9iK+Pvh+sY122aZQAZiIwXwEbJIGAOeP5/n9q6RY&#10;TJGk7O0kasj2oGAiKFUEkH76gqTj3HXmspyUisXmOCw2XyU5W0N9ZzJ++WMSXKFh/o6hCjDIcp7Y&#10;JGP61DLuj8qPyk3lAFWQGNRGAVDhiMMcqwIHcnn1meM+bM0cpESSbEYR7SzZ4bnr3P40hOAGaEyD&#10;ywymYbowWzjdgHngke1crtfQ/D6rdWq22VimI2Uw4DuBGzRbvmIySfbAP16UjTRbFGYpnCAwTx4k&#10;AQgENgcYwRjPPY96kZwIHaK2EypIrF50Kq7bTnkcj3PYYpojQqlmE38Osn70Bctjbn15PU/WoTbK&#10;joynKSImw0pX5QvnSkKxOcDfj1HalZ9gRjIzRqwDMfmUk4JBAOOoAP8AOpzPG3kgjyn2kCHgOCCo&#10;A4OB93OD13etRyDDyrtkja3GCDEVAfONvzDknvXRHRWCdmNDjzVfCQmNRIhBYMFAGSRzkA8/Ru5p&#10;ZFl5SWUEBVRiZeViAwvJ5B6c+9NkeUo0IRQrqEZWkAV1OOAvYZA4pfl/5a+Z5QHyEx5DruBx1GTt&#10;yPx9qym+qMIxfMRZVs5PWVTDKyBAFAwAMH7oDdfpTT/yyjaMCZkDSfP8zEfxpjlOh4JP604SOgYF&#10;5XjIC3EbSFS4wCVGeuSvb0zQAFdljPnSZcOZQGKoQTggj5cKOvtUQd9zSMVe9xrFFiIkY7JoV3kp&#10;hiCOC2AcjvimKY9yweYi+YgI8lQjMMkkx5H3sZ556cigKitFw7KARGDHkbjk5J6kHB9+fTNSMp3K&#10;zhyFRjH5kpaQjIGCcYyOCOOAcVsopofUjRvNiwhY7WR5SY9zbVyORjjPXjjpSiMopaYStNHsKRCP&#10;92VVWDDkHkErz7D8YoJA0pAaO4kjAD5Ulo2BwW2k9QCB3HNPMUYX5ZZvMDEgbCpA4565x1HboOtX&#10;7q2AkKKfN3ROd+4kSAqHBJyueMHAOatq0yCFnCEAKAWXJUDnGAMj5c8e9UJFlUJKZI7gwkhR5IbI&#10;PBzyM/1xV6KUzbGjLSxuFMLW8pIx5YPG3Py5H6UO1rhGKvoKUUqWQyusZQDPyEBSe+BwMHv2oeNV&#10;WMtNMyCIErEMkLxyx6EEZ+mPSrEh80xZUfxB4ihLk8fLgH1z6jkVE0pI2TJJvaZQFiUgHPOBjgng&#10;jBI4BrAbVtBECzSyPGxnhMjFkMoR9pxhVPALev51CInSOLcqfunDnZGMoShxt2kjhjz9T7VYDCaT&#10;yreQTPK6EEBQSC3A3NgAcDg+5JqLdlozmIyZynHEQODgqDgZGcc88UE2RWRVS2iDySZWICaQxYbO&#10;MnIz3BI+tRsqiGNnkkVljEUOYWUtnaB1bO7I6n8KuyhQIwrAGQkquwkscAqfUn8ug5qFYUVUYSTq&#10;BtEodvLXeeM88kk7uvQAYp3ZPIjOAh8ssfL2yBQm1mXLAcEnPTGDx1yakTcZAMSCJQoV0bcCGOC3&#10;JAyMY9eeamjTZ8zebJHuAjG8AgDlFyc55zz6VAJI3jifzNrtJmF0cNGVPAAXGcgHqOKpyuhX5dBG&#10;kVgm/AJCuHcqARxyBnpyKhco29JJNhcnyVdsMDwpIzwCTjp/OsfU9f0vTbtbHU5/szTGU23kwsRM&#10;o+9t465GeR2qrd6/bWAikkM8iuAzzRwByiZ6lQwzgEjjk4/GuXFYqhhaXNUdkaQjObskayyxoiuC&#10;UiaQcqMFgSAvX1JH+IzVOWNUZpY3cukuZjyJMdOMY4xjn/GsqPxBaXVvJe2UpmS2iLZ2FWCOAACp&#10;JDPk9B3A5qSw1W3vJViiuVlguFk2mTarsw27s4Jwf3g4BPTINXha9PEx5oO6NJ0OXdGlJveH5ypU&#10;yhow7lS4OMA8+uTkV5LbyRp8S4khWFkn8Iz+Tsw4B8xCxPGCCM47HI9OfWmcrAxLynaI0MplwS+1&#10;SFGTjO0Hjvt6815W0sP/AAn+meXcgGSxnDI9zmRpMR4+QnG0BB06Z475MVTlVoyit2mOMlD5Enin&#10;UbrSrF5raKGaRLhVtohEqNKzDIVWbAGQrHkj5Qcc8VY0C+utR0yK5eK0hkMEpYwxCOFXPKjK57k5&#10;I9a39Z0SW8tZvJMXmNl4VlQsyYwOV24JOfXP41V8P6JeaZZLb30yXV0s7BpIoRHGRnoB1UY9ew7m&#10;vw/BZZm6xMVKL0l+Fz36+JpuinHsY+uGRtJ1SORFm3WZ3q0+xJAcAE46dufxrd8JSpdeEfDjie3l&#10;ZdHihubktkyNH8p3YOMgYGM9SeaNTtwtldiRkfykDKqjDAqCQAp6MTjGeMjJqt4DjU+DvDxLi4l+&#10;z3CzKVLiNklZcZxhgAmcjoWIJJGa/c6EV7NJ9D5qpedS7OoOxlCScAsTI00m9GUkhRk9Bgjr6E1z&#10;kYW3SU/fR7glVSMhiQMlQOucdgRnvXQ3Q3xySfJGgX5TIpVX4DEDBPOQcN0+b6msUTREtLDLPgAB&#10;wnIJPJyMHA5UZ9verkrM6cNHlbNa32CI7VRcgkAgkBtpzwR06ZAzWF4mhjXS792VGxA5VixBZTnP&#10;OOBgDp/eGK1rMyFWZhLJAsxMomTeVXluAo+6Dgfj371tXjlmsbu3dYo5ogQ2ZNoRgeQNx7L2qoQf&#10;NqRiJWvYzvBTpJ4I8Im3SANJoMDXMUcrFYSHZdpJ4b5VRsg9GHeus2vGkwJUwGGNItiBih7tnGcY&#10;7HOB056+c/CybzvA2jedIrvbxTwkSAjyzHM/yYweVXGffivQVnjDrIzx7ZI0VGlI4JJA69QQRgfj&#10;WdWC53YmNWL0ZK4DCQNCHVUUEhSMgbgGXJ+XkE464NQr8sa7U2lNzNIZSWkU7QdwzwVxnPvQ2WZw&#10;m+SNAPL24Vi2BkdTnGcZ9KE3s2wyB1LNht23ClSPu46g8fyqHH3bEtdRisFBmy2YwHQMgG4nHzHB&#10;JHJNPEbAO7bneOQ8nI4YA88+vb2GOtQ7vm2M25BCjRAMqqqjAC7hyFwQP1qYvJJzy0cgIjGwPubI&#10;BA75x6UuQLNDQism0iYMOPmbJYAgg5B6/wCHvRHHHIN8L+YrjczlizAYGCMnjj061H/q/LVVHEpU&#10;RrkEEt1YH1LY496l3L+7DySAxBZpMybmDgcD5fYnjvxVpWKje9hGAAaaMTkkgqoJPIx82CeO/NVj&#10;JGZAI5UdsY3u21iV9++SKsYBZWPksSjMGVCUdhwQB3buP1qvtCRxnMiv5KlhO4ZgAAQSecHJxV09&#10;9RyUgmQthMOoRcYilAUswDc4HXPHPIxSQyRpC0oTdGCBJiUHcd4DfKxHTJPckbvSnlWDMyNCJWyz&#10;nkIR1U478dcHNPkdtq7Qh/ekmXeHSIjHcj09fXrWqaewo2WrKkyllddqwvnMsyKolQkEnt0+Y8+9&#10;eX2/+ifFBJo0VEv/AAtcQyypEwUsrq2CegH7tOgzycnpXqEjDauYm5C/vd+QBwAMdSCOQenNeUeJ&#10;D5HjzwTdTvJAJbua2SWYFFUS7ohyeqsS33fXNWuW2ppdHqpCBASQ3AMqOzMwCkYOd2R/hxUrOirE&#10;ZTKhUkEsMFhj2zgdfz5pJDHEo3xO2xvLmgt5MM52gMRuzn5j9O4pmHG3zgmOArhQFBIHGAeCBnNZ&#10;ykloZ3XNoJlfMmEcbgqAyoSJDngEn2xk+3SnDIcHYrOWJYlVUhjjbnHqCfyogYmQM8fzKp3AkMoU&#10;jnqOhH5EZoSSLa8iIrBSVGGJZlyCcZ/Koc77FKN9xzxqVBYtGvByqj5hg8Y9e+KRNyqrCNChBMje&#10;WoRCc4/Dr9c0HAyyHoxTZj7p4HQ9seg5xnpTWxtXzFAjjBLyGPaFb+HB6gEbvy/ObkSSWwpKIjSG&#10;VgHjwgkXKptBJbBBAXAzk8e+TSqySZwVG9gQhm3fMVB4bOQBwfTnHenZYEqxjKkIYdzYUuTyAT16&#10;jj39KbH5bKzNGI22hWJBBUj/AGhweh49+aG7sFJocpikYGNjgkBXgYDLY5HyjnjPFQxS7g6ROsTy&#10;T/uwVXcwIDbh+YAzj/FoKn5gRuExYhyAFTaoboeSMkegGOtTJJGkkJlkgEzh2wAqqyhQMgEkg5YY&#10;PsaRSd3cPIs/LkkMEN0sqnEgmxICcsVGF4Azxnriv0Q/Za0210rwLcfYYbBF1XxVc3OoXUGzM1wL&#10;eADLg5O1MDk5OCO3P5+RR+bJF5Z2psUTvLwFIOVY45BOMZPriv0i/Z63r8NoJMT4uNevjDFsCq6h&#10;hyBjLMcKS38ROe1fPZ7K1Cz6n1OTR5ql0e9uYJoptvzERqW8kb2Y8Ec9/vcjt0NZ8gDSRhAVUgEb&#10;lJIwQcfKfQ/5zVtUaK2+c7pJJFKyiTbn5iMMoHJAwODiqyqwkQOXwJC2WfAUnHXnpXyOnQ+tgtSR&#10;m3m4AQ/KAVGzIPT3571GxDPGGmheMTBXxG2fpgdT15P61YbY0Kyq5O9jtCS8EjBGMcHkrUTuhkWJ&#10;mZZVkIaMOWzgA9QeOQalySNZJNakuwvvfawBAB3R4HHUYznH86sRkHbHCUJDA7I3G5lOMgZOc+vW&#10;q8IcmTLxnETGQ45VCT378jj6GtCNVQi4IjyWUMZIMlARy3sccD/69Mx5bkd3vcPsBTAUcuQvzMTw&#10;R1JAOPSoQhSNFVDIApwwYbiPqepz6elWbiFWYR7ix3lmJIGFzhQAeeTnp3BqvMiDK4AUqx82QEAZ&#10;IxnHHT0/GpsiOX3rmVZsCx5j3suI2Mn3iOcY7HoavQ7Xt5WYld+Qd3JA4yF/p25rOtlk/eujLKMs&#10;WEQ3OTxgcnk5B5PqKv2qKLYOymRCUj/dSZCuRwGPOeh47/SpU7GsJW0LbuuzbmNG8kExsQRjGMHA&#10;JA5P04FVUGJFcCJhgblBAIwMjBGc89jirRWOZ3BcBSqkurYyobGM49zxU6xBTIp2AbMjEPAAxkFu&#10;4wK1hPQJSuSWoE0arLvBtyGkLnlTkfNweRkH/wDVVsR75XjUDDrnCJjcTgklc+5wfapYYEaYyHBE&#10;KlWGDlQOq/7NSRjG4SHc247gknIPQcnoOnH1rfcgyYYkt7mRfLUebMCQqABmOTuPPJO79atld25f&#10;ljZQREDK25iRyT6ge9RKDLPIg8pyZlDZckqRnoO5xge2DVt1KFy/yqscrmVyA6/MeRjsF/Qc1nKS&#10;uaQ1VmX4k8vzC37phwS8ZK4yOevXGR+NWGRl24Rk5BRyMAdMd89RVZfML+TuVlkjY7dgwF4Hc9+T&#10;07mryBHbCqhbrIQu7YOqk/jn86IMzKyqHYMohLeYcO2cg9Cev1rXjZY4Jm8sgPasHZRgMVI2knuc&#10;Z/Os9cvcM5UKVZmVWjwXUDIz9Tjn6VNGY44B5kLMVSMMI1Mjhcgnv0xuwB3Na3Y7stoY1OSEJ8sh&#10;sE5BOM/jx+tTSKTCGjkjC+V5hDJkkHp345/kKzwwWdVciNjaldwYLtAPLHI54KDHYmrxj88lJIY/&#10;OTCr8pLKcHGD3yMn8aQ1J31Ol8GaSdW8YeB7C1XULWW78Y6ZH5tqnmSSfvowwfOT5TDIb+6Ca/Z/&#10;xEIftF2kUpuII5zFBM0YXcgwiFQR6DjgHHXmvyG+EFrLdfF74YRMY2Q+OdNeW7N28TR26yq0pJQh&#10;idiP8o+9k+9frtrLQvIzIipLdXhZ42fO8luevQcA/jTex30Xcfo9wxkFqvkooBKIEyxPUgY6Hr19&#10;RReu3nblYlYABIF7sOufzI/CobZp7VWu0eEXKSCNZBydpxnnPpx+XeqryFZrjLHcrt5rFSABgYJy&#10;OOAK5jcrLDCUUtnbKzCRVkxvIZRksW57kj61p2tvG6zNzOU4VCc4BxgEdhkfXiqkcDvLkuiKpJUb&#10;8DDcfN2PI/WtizVgrowd9hB83aFz1xyfY0AZsscxVWZyhjwwcHBwv3jgckHpV+ziuGtrdxKgd3jZ&#10;ZlmKgBeTzng8c9qqzwuqFYvKkLkFgDuDk46EHrgVYtGmkw5YpGsQ+XjOeSenGeKxkrMdtLjtLhIn&#10;UNdxSsiltjuQM4yPl5IY9vpXxV/wUy8SS6J+xj8a7eSW2tY/EeiwaVFeTOisPtNzFHtR3IKnGXJX&#10;5sRlQCWwftrTogBdPukRpDmRgu4AMMDBHORgmvyw/wCCwerCy/Zatjcy21pbeIPiRpOnPeTIJVkI&#10;fzvKC/xOUtXfIHCocHIxTfw6l0l76P5odNtBb2MSyOIJo9xS4EgkUNuIBDEckjJ29iR1rqLd5ldf&#10;nkgcFo5IJpAwOBuGeTk5wcEH34rEiS181JnB2sxCGSMOjMeQBjqDnuOMdea3IpILgRPFKFaJs/vo&#10;2DYIAIOTwcDqfXjrXPKLvodibsSxXc6twRvPzbFk2uSTyBjsSevYE1ajupGjSSTa0OCYjHKSWJzn&#10;HY8Y69eaoR2xjkMjOYljQlMqfveueyn+6cda0bVZHYqZI5YmVsEZjUAY446/NwT05+tJJLRmkDaS&#10;+VFAMMzsqM20/KVIGDnnjB3Dv0qwb+WVpIwqsJgojHlZwoUctkkZJB6Y61lBDlC8cUjpGTGgjVDG&#10;TwTuzxgHGff3ObVksbSblZCzIGZg5KuBkcA9CCRk+4onBbl3uzchvJiJU2wbnkZfLCkqGK7gDwcd&#10;T8wHfpWpDLKyK22N/MZ5I23cAkcYI65GfwrGtA4KRqzsmQQElXALEDaGzkkZJ49CK3beGHaol8pC&#10;lud0d3PnC8Dnk/w5z171xVEkWnZFyKdyQkwZC6kNE0pZAvOccEE8c+xrdt7neSgiilgMapLbS5kB&#10;Q8jfgcg4HHSsLySrqFVUaI/IQ24hTnGfbFbNqjRvE0O4jzYvNZpSz4BxwCcDA54rFpPcTlpY2Ybm&#10;YZRLjaXdQBOGciQbMkLvGBtC8jrWtb3O5FWWZHkwVcRRGJWbGO5YnPpnryMdKyLZ2by/MaJMSBZG&#10;EhB3YJPAByMFf4u5rQj+yR+Usk5coIw0YnZicDr1ODkd+59a56kehzvRm5Bc3gVhHEspjixErA4A&#10;BAbp16YFWILi6md0iO1Ax2gKQgI4Knn5hkH8u9Z6X1jsMYR1DK+I5Jd7Mu0biASfpn+Wa0RdR+Yv&#10;722QSFM+bhQQWwpPp1+nNYFRlbc140nVPmuIgmHKt97CnBJ4PBx3PTNOiV0jUJFBeeeiojRQf60l&#10;ecqxw3XH45qta/Y3h2gERAOGzCXLjuuCeRjPSthNS01HZVltpfJ3NOxlXdkKc8kdQHQn2PNYt66F&#10;SfumlbG6NuC+BnA8kZQqeCynnk5549Par0VwinyjdpDK0XzjABPOGxn0P8xWeLmCVm/0pFcxoSGK&#10;7yN3HHYZOBx+laKXti8ceTbur/vFYAEYHoemBnoK05b7mReWed432PFKXIVcBWUMCCTweRnP+RU9&#10;usqzRPJ5SgONrGUlWJLcHIwOSPzxVOC9sFKKj20KoDktIACM5IwOf4h+YrQjv7MoA0hK9cKzbXIP&#10;UD2IFYuNnqaxTT1NNLq4ESzRzw5UZfMOQVIB6ZyOufxrShN7Kj5MpSFwqsYshs44yDxwCRnrtrLj&#10;1LTGVlBRnC8Bzvbc/wAuBnp90/kcVfS+h2wGIkgZ8kjAJbuR6j/GldGqb2RoBJjiRn8za2VZog2C&#10;RjknocEjPvSfaJidjSQoOVkkLjcegBLZwO30JpLe5tuN8yBto2nzDGrE8d/fNalrcx7d+6J4zgqA&#10;pBb2H0ANMpcyY+3mlLIPtilozGcIUKkbQF4B78fn61d+2SbcrcmXDohEjYQMQTkcc4IAxUqXdoqF&#10;AYpHGT5RbBJwNucDv8vX15qZdQjhcHdabCrHyV+aRmBBUg56Y9u/WlpLcHN9B0BaeMGS7Zxs2bol&#10;Ax/vN27f5NWTHIjtJHJHEQWUkxhm3A4659z+lLJNG3zq1sJI5FfcRkgkYI688/hTYb2BWUTJFulJ&#10;MbC4UEjb1Pqev5c1MvdWgKUnqTBriWCBpIncxKS4UhdqjAySDjI46elXLM3rvJ5sMkW7cC5UYA+X&#10;afvHJPzduMd6ihubWUgwS2pJfK7EBBUlioUADDHPX2Na0U9vBvaVwVRCcO+G5weucDjp9KpNM09S&#10;8szoseWlzk5wfmJJPbA6AjvVmGG6OxzMVRoUJZI8BWUA4X5jnnJz6VBb38Jb5XjcHJKjaSScdz7H&#10;r7VatykzjfJabODCgBJGOpGDyO341Vla5EnZl+GGJEkMoLERs0kmC7FQxGdxH61Y2tJlQVcZPMqY&#10;VvY9sgYq1FPaxpEIzD5iKRkSHIXgcnOCuRkemakku7ZEOZEG7eHMaYwCARz68daabRSdyg527jgk&#10;BVwBkqSF7Bhx9fWk85lBkFtOVYjlCpBOTnGBkH5h+VaEt1aSSEQ3gJjdVMLwq6gsuWGAe2T1x2NL&#10;balYR+TCJLd5PLVWZowpV8AZKk5Izmk/IZQjkMCoLhpUywQs9uVUnPGAx7/rUiXWnkgia0V0VR8x&#10;GVHKgfqfrV59TtbjzkaO22JGSd9q20v0bOCQenA9evFRg6bIVjFutuxZjGVkDhjgBs7voPl6DtW0&#10;bJESdmZ+Y2lZyiSAqilY5MhuQMnB4PU9aZcFQymS1jxKgwdjMTITnJ55OM1rB7GEN5jJhpMMztGo&#10;O7BwFX7oAIx7epzUDSWQ2Asv7yONVO4OzMM9Dyc/Nwf55pSlbYsyEhlZ23CNSFIiUAgEDOAcdRyO&#10;KDdtIkcLCA+YRGI/NUIxICt94gHI61qJ9mCqXmaUSkovnXGxQxYcYJ55wOanSe1jiZytssLblxHt&#10;ySWB+965OefTiiLuBgLatJGha3tnWRgQsYzkMDyMdT/hxStYTFTIEtVVMBmNu69OMnPXOD144PWu&#10;gha1crLEsRA/ilkwFA6fh9Oaf56/OJIoS3kLuZE5c4OFwc8ZyRVEuSWhznk3sDNIlrb7EBeKRrFT&#10;kDIyM9jz0561IxvYGRpIrZERQSsYQsqYJGSOwJ+oz0rWk1KzgEsYa1tyMbi6hQmcevqTj6moZLy1&#10;GDIVdVO5FwFUAdTkd8nGD6UERaT1MiWa8lL7nkKTkmNhFtDFhn7w7j/A1WN3qEUgJWPeHO8iASE5&#10;BAPPbtWrbXlu+5oRBNbiRj5kk3JUk8E49wKq3cyxFt7xRxo24ySyldgJAAPP8/Wsm5J2NblH7TeD&#10;bIlw8YZweIslcH064/wqWK8vwjtvlcCYeb50QK4xkHnqO2O3GOKZ9oiO0RmPcz/dLcMc84wOzEfi&#10;asJceQqJ50QB2uGCsxDd1Jxwe/H65qQ0exDaSXYm3xyovly742ijyAASV5IwOOTjpxmtFmumCo4U&#10;vG2AwjHII4z3z1/LvQ93EGZQWYkMMNHnDdB25+8OnpVcNtaJFeNU5YgJtByxPBHfJ/IVtFWVgJZd&#10;yfK+XWPMiogIIHB6DqOPpmqMkl2+dv2tCG2vut8Moz025wOePXA5rVnEsjRbisTYcYKkqTtyc4Pb&#10;nrxzRLcQWimeRkihiZTIS/GDjqfTB4461a1ZMpcpkLDJdzRF3CzSgHEcKjOOMAdvr0psljeBSUBM&#10;nlApuUOVfn1BXI468Gr6X6TSD97BCuQI080AsBwAWJ4GDn6j0q4s0Zdwk0LNGU4UlmHPI9xkY/HF&#10;Nw00Mm29zn906yRTRvKuWVY02BFbAOVXH+6T+FLJeXUIX7S7nJYxpDblA45HXB4+Vhn1rTmnil8o&#10;SSqjTM3ltHCQGIByuBwOh5PFNSK1VmzGhZWGWbG1QeTnPBGOPbNFmnc1irrUyBd3cg3LGzxRoSHy&#10;SEOCScAZXAA5z3qGa91d3WWKygmThWmZypAGQxB289QMDkZzkmtqaPzJEIUB4kBUhQobPBIw3PUj&#10;J+lWEjtRHGWT7pEbIqcA8ZAOeev9aftGth8qMW31i8kdsxXFs6yuF2HBA3HafUZAHNWX1Kf7OiyC&#10;/aO3jISN59yhsDLDr8x2gZOegq7Ja2rOo8xGRAyjaQQrMMN178jkc/jVGSOzhIWLM4bJEsRLBgxP&#10;fHXjqePSrU5NkuJgXmrQA/vFmj3SbYGxt8xs5wvrwDU0WrRndLE0w8naHR48kgg4xkdep45rReCG&#10;R0zCvIZiu3IHzZOVHfjjHrVGdLJWDhkhDcOkmQd3QDHbLd6mb0sJQ6soPqJfPlMxY4AMUZRfvA9c&#10;/KcD9apXeoyRM7XKkCOMHzrj5FwQR8zEckHH5jtVy5iRHKl9+AGRcgkDgck9OoNZdzBbySSrJLCG&#10;V38ovHt3MMkg+pOcVkaaWGS3Gm3COXSVYySxaMFgFwccgen45NZ015Y7H2p5ZjmLqzRkMp4wTjqC&#10;OMfU04afC0kDeYjShSMzJkMuM9PTk9eo+lJKwt0L/aLRS4Qs7RovABIBY9vmPpx1FVHcHsZ9/d6X&#10;Mkkd3CJ4pYykyTYcOMYYc8dOK5TULbSZI/mihyIyMxWq7kBydvIyBgjp/ImtLWJZ5GW2jjDxoW2M&#10;tqWDAEAgD7zHPQkdDiuI1CS8MZl+z2m0ENI805yCQwTaQDgnn8M04/Ec55H42k0yGS4EdzLHLKxj&#10;j87SUeKOQlTlnVgWBBI2+2ASTWb4A0+PzZL6UAxxfJBP867UYH72TgrkZyemMDnBqLxJM97cv++Q&#10;75Di6S68yKM8qu0lRgBccY4JOSa9E8M2C2GkwQiNREltEvEzFwCCGJZidxJCkHNdlNOxzzdmdtZh&#10;SsRIAYzM2wtgAgYOfQ8nk+ldBaLgOVwzs2yGPy8jAyeMD1PNYVpBIdzfIQMPbssWQoZTkcnBbn6d&#10;+prftWi2rG7AiVDlBLgAt94YHBPBFdcI33OaUrG9EC8Dq58yLDsRJOZRG+0ZyOmMKowB61PI29C8&#10;xkYYHBRSCTwTj0AIGPQVRtZEAPlkKrZAKx5VmOBnk9QA3HfIrRBJkWNQrx7gx4ZQF4B5J65x+db2&#10;ZDldaFmJ9sYZ0yJMbcIVDEEjIOOTwfyNaQDhS22Mjyz5e8nBPqTnIH+NZlswxkMEjUNuAO5SoyOp&#10;HHJHSr8W8lv3TbQCwIbAJzjkEc4I61tFWQoyfUmCqQDIIwyqPOkVcFlXOd3qPm6e9XAQ0vllh5k4&#10;BihA25C/xN7An9az0jJCuY180FvKhWfgtkgfNj/a6AVZ2xxj5ckMGbJkAABwCRznGSBx60wnuTpc&#10;Ev5o+V2OEZflKqGO36A8f5FRACQKH8txGFwBJlA27B4HJGPX0qNht+cFlG7kEFmIGcE8cDA796fv&#10;xj5o0IRGkKDcWyVA78cf55qYw1OW7vcjfaW+QgsucMGAZGBDYB4yMNnFVzHDNHKUZFLSfckYtlyf&#10;YYIz/Ec+lXJA480OZcEny2Uj5c5x1GDg7Tg9uKh3sH4KDLEMjLk4HPGP69M0T+E1UkzHu7WKMONk&#10;xeRmL4cqCc8A9sHP5nisG7lZTDLIkJ2yAby3GSD6D0wfTFdRLKuFQACSWQGOASbSAOcnnnn+fSsG&#10;4g8xlUpE8pkA8xVJO7np69+PyrmcEzaMrbnJaiXdbpwyRnYz7lkB2qGBBwcdh90dj7GuCu7VpI5Y&#10;2ZMljHJEile56g9emQK9HvRE3miRh5bSAMZI8qGBAI9iCD+Nc28amQMPOkidWLSLgDeVGCQCe+fw&#10;x0rjrUrxaOiFWUXdHzP4002S3miuYYz5nnKt1KQWCx4Jbr1PHTOMtXPWNwuyFkjaOBt37qIYG7bn&#10;aABgncMivWfFtk91p14yeaB9nzH5cQkAchsD0PJ5we1eJ2DPE0jo5dTIiRLuyoAz5gOcDI2t9MV8&#10;HmuFabbP0ThvGOtQcW9UdsrfLIny5hiURJnachSecDIBJ75NSxEhVZngC9GCnJ+TOCOOCSRx2rFt&#10;5v3tosiFnlXfEjbmAKDpIx5Bx36c+p52YpIzCvk3DqV2keSGQ4JLg7gMEcDuTwMivlpwaZ9Sm2XI&#10;3BjEmRGViYOq8gEYO44PTI+vrUpCA7cu3muzKWGQAenOOvX/ADzVGExMf3Mbs0y+XGY5c7hjoozg&#10;MD17nPJPFSg7tihN3lOfmSLAbIJ4A6nJ5zz2rMqS7EhlJcRxlRcGPC5ORluF2qeGHt7Z9qkDxu77&#10;mjOOTGxyMYbHbn3pjlmIaUBogoLIXwQcAFQBwMAL+Z71NHlXA/c4G75RncB2x6dOlAuSRW2kQgv8&#10;0qsXOHyAOAMZ/wB7HFL5mJCh3oE5YE7mwSQO3I69/Sp7lEcN9nEqjjaWkLvHJjgj5doxgnBH51Vk&#10;ELyIu5iJFH7oMcsOQTnHHT8/rVRSvqQ01InjR44ymDNu4PzAIDz7+9NVm3qWwZMKoRVCkDB2huvO&#10;aULEJlDxN5C4VjCQMYwxBHc4z27iqquGcxtFj9yH8x59xwCcDGOOo6nGfwqpSSVkXHcsCdlYkuiH&#10;7OxYbypPPfGQBkdfY81MgkBhVCGiDM0u1/mC/MAdxHGTg4PueuKqcy7T5ZkUuQSqZGQOSfbB6fSp&#10;7ZyDJGksKtGWbYqjLjqwAxlfvKfxqEaSV1oRXltHcwyW9xHFIrozbNgBOQcsAR1x3PrXlU9tJZt5&#10;TeZMryMgZhtDqM7tuWx2PA56HkV7E7uRJG0Sth0USbwCWycZzyMAjvzmuC8YaS6vb6pFjYluouw0&#10;e9Iwqn5uOSpJxgZPTI9faynFJT9m+p4+Z037O6KFvc24iYSuG891V8MAzNgDaDkgHORgYzkg11Vj&#10;qEQiRkkiDNOULumV2MSSMd8AEexIPrXntldAWjXM8E8flGRBB9jIJOzcdp5XnnGSOR9M9BZXtujJ&#10;I26QzcxTzmOJGHX7uflALEc88V7+Iwbava58/SnBbs9Ug1GDEhlkuEaVdqjyQQXyuBjPTG7PrxXQ&#10;22rxHbLtjmzlbZREcBgSPlBGRjkGvIG8SoFlJbTEMMefmmRUI2kEjA7g8/jWlD430W2PlT31paSM&#10;wZPNuRglicckcn/AV5M8qrzXuxOt16EFrI9ssb6SSREneeWRnBSOTgF2I4XHBYbQOOgrYhuppoGc&#10;lkR2ZSyISpPORkDg4BPB5xXg9p418LRyxyjxLY3kT28bQ/ZnklVN+QF+78x+U89ODgmt5fH+gNLH&#10;GJV85IkMcMKkBjgDPPDFsH615lTJcY3pBkxx+HTspHuUVw6Hc91GyxNmJhEFcKMjoTnaRuwCOxNa&#10;UElvIDDHcozLagRjzw0ajfn5jnoMnrk9sCvn20+Jeiw2/wC4N1Im8LHHFFEwZl5KqxYHfnOSfQda&#10;6KP4k6ZGkc8dvDtM+1SmI1DDuC4xuJzyc8nOKj/V/MGtKbL/ALTpdZJntcYtZo1YqAWEkhxOCQAD&#10;ydvHoP8AgQ96tQw2jspWNJYIVyHL/KASARnOc4YHHsa8RPxHVYoHSyeMZYhHukACgkhQMYLADk89&#10;CcCoZ/iPqTHdbSWccdygETQaZl3bk5LDjbtTI+uepqf9WMxqvSnYh5zhIrVn0Ubvy8HyoYGQKNkg&#10;IkDbT95ewJAKjPegTQkb4JXjh3uQ4jZmJxg4AOTznH0r5a/4WZ4pCyJFLbLJBN5lq40pRHtGdpk2&#10;/fAO0Y79etNTxz4rklwsqzRgsFaGXEjS/wATfe9dvTGOa2hwlmS6IJcQYM+pdru9qpmaWeSZ08kw&#10;qD2wTt4Y4OD7ioBcRSkhZJI5WYgO8oQlsjnOcFR0Geg9K+arfxd4quXJY3szbAj4vg0soHLMBu7f&#10;LwTng54HNmPWrtizsnlRoWyi3JcMhcndtHy7znvnkHnmtf8AVHFy0k0jJ8QUXpE+kftVuqSLI7ui&#10;xIzs8zPhQAAxznA/nkUj6rYvsASJAxAIWclWbgfxfdJUgnHqcV88pcXJle6DXDNcMpInkeP5v4VR&#10;d2M9ckVcS4ufMEMz3Nw6xFyUGHRWYgFueoGVz7Vn/qTOT1nb5HNPiGMHdI9rn1tE80BzIOT5bOqk&#10;jJxjAHGOnpgdaa+vpLH5olgKkHaomO4qBnqAPmx/j9fK7K/mhM0bC+uJNgdZHCsUZmY9FXB4G3ns&#10;QT72zrKoFQw3AWYhciF8sx+YZwODwQa6aXA1GOs6l/kZf60VdlFHoUmvW0SFBNvYAk+YrMAFAO4k&#10;9uGH4dMYqJvEMDb9m4YAdhKpAI6cFsEdOv0rhPtQuFKxxT7IY3HlhGaRiobI8vbzwMg5yc8e9qKK&#10;VRvLBWlkkEaxsQFUk4AJGDxg49xyetdX+pWXpXTZnLiTE9EdlDrZnMe62kBcqsszsqqqFchsk5A5&#10;K+vH0qeTUpEV0EOIpCGkkAUqScknOOh6/jXL2tzGYcRzW7RtCShLKcqRkAAg7gdw68VM926CTfuC&#10;K+CsiggKWwQBxhee1aQ4My+OrTZhPibHrVG//bV/Ku23itml8xi4a4JZFCkblUjnJC8cfKx5yMGS&#10;a7m2w7pYBM8WEKqJOc55IxwQOO1YcN2PlL7c+YyYeF4mDKSDnPUZXj16jjFWrm8hWMo6w78jMcL7&#10;mBJ4zkDJx17c8V1rhPKIr4PxOV8RZlOW5txahcYmb5cCQqrm2BPofbHHBx0Jpi3rxJlbW6aVpgyJ&#10;FtQEc8fNwGGAeo6VlW3kFlVWMbFiZJGT5SGyQAo5GCR+VasMj5VyYWXkligdSCODyeuMc9qqHD2X&#10;wfuwsRLO8fPRyLKzpui3q7qRtjTyuAvIIBJx1Vhx6Uk10gijZorhpHUeUFYqhznBGPu5AUZ9x60L&#10;FAsAWAzKhLIrxyDKEgnnjkBjk45PPShIYgG2r5YjIRjNKFAYHAJ9Rg/rzXrUcpwcFpBfcYPH4yT1&#10;kyaNop5PKlSPYsrbkIUoynIB+YAsSG6fX2q7m0wimC0UpIZEC4GX53Ekc4yTk+5rNEEDSzO08pDN&#10;l45JuFYBVA5JGzAA2jA/OrwjR4PJzGiBmJyoRWJ6Lkd8kf5NdSwWEjtBL5D+sV7ayZow3UA/efaI&#10;kAkUSRrchgXwQMnnHLKCuRVgz2yq4My5CDeFuiuQTnaM9f8APasnDMZFM8TqEJVY3xkkgcejVbNr&#10;Aqmd/MZFhaKU+cxTaTnnsPukZPPWtFRgnojnnUk93cna5s4gBHEYwmQ5WT5QOW3EAdM5H1FI15EN&#10;p2lPkBKpEzsxCsxbaBzkA8D/AOtTTtlDA26h98QMrOACBweM/U1EsLMPMZCwQs7GIgDcQQTtHQ4z&#10;x3pvDxi7omM7bluK93HabgTbm2qsKbGDZOe3LcjmrzOjeWkahJFY8uScNyeMDAOQepwc1nyRqph2&#10;fJKBnEu45bPAAGOgH45pQGuFwGl+ZVYt5ZKOD24PPQ/nVKMdiZzlIbO7RNG3lK88ZbDSoXVFwccD&#10;sOOOpNaMF7aBTC7SieN0ZyJPkCljtG0dTlW5684+uaLJXUBvL8sjfGAuCX5z1BzncevWrItGdxsl&#10;fySQYyMFXAJ9RkLgjjqNtPlsyIRkne5bhu4HDO2wM8KLwfM4GcH3HORVa5kSZN0vmxQAttzGwLNk&#10;AsDjp8vXpxVR4gIikgnQbSuBHkkkcDjOABUYO+VotxLkI5xDghMnBJ9+RjqM0vaOL0N07K7Lcb2z&#10;79ixmIs5AKkK3IDfe6YYnjpSyTBXEgSRoC0gG4K5+UDhcfePPoOnFVIUlaVo1LOyIh3od2ARkcDv&#10;j9auizEc0LSFjJF88OyJgC2CpI55J+bJqk+bUHO45ZLeSVZD+6bKZ8w7SSffuvOOemDV5J4vLAmi&#10;MgiUhRksobOe/bjntzVaOOYlVKyQAnCzAH5QcY5J4PGPrio3sZZGRkvXQty/yB41AB6Ejg5OTkn0&#10;4rS0oopyVrGlug2mK3XZhVACxZ2k/jzyenvmo52cMkSSxp5JYkbCq56jcR2IwKprayQ/Ot45bG/C&#10;2+7CjJGFAz1z9eBViGGUbJJp4nyp3HyC6DkjkNxkDv0H4VnYlRj0LsKbCR5jMIVy25MsMc5BA56/&#10;1p0kqhlKqwJGZI5FZlKBc789wBkY9qqshkYMyxKXjQ+QkhUs2AAd2SD0yfqelVHRd6ETmXDuTuuN&#10;zqT94ZU9eeOvtStbQrRGiJ+S5RWYx48yKHn72QSPTPf3pTewCMJJEiAq0izCEZeTPzdec8549aro&#10;kkZ44jFuAAXIIIPYE85AHv1pjI77mQKhSFcTS27vt+YbiPmGDtVhk+ueaqCd9TObL/2qCVXaaK2V&#10;8Fgs8ZZeNwByR0ww6e9WVvrNzsiYKVj3I6vkCMkfNkckAkD2JrBkLxpceUkKKsZEf2qTG0k4Ug89&#10;SdvP96kIkEnO1XZl2hmyqjuW4BI/ziujmaQobmxLfWsSmZo5icAM6oykjnADEcHr1x0+lOivV3Zi&#10;RzGzrGJY7cgBjlwpcDHrx0596wgkYkEm/eHkDxtHhFKn5imO+CTk9CQSOKTyt6ymRFVHgUkcsVYd&#10;cAfUcDuTXNKTepqdV9thuIsrujKllmjD7AGDMoAAGQCfzPtxUzzQyMgmnYB22uVO9iO2AcAkhTx+&#10;FcqIhtmEYeWR1UiFcodxOeWPGcg8joDir7RRg72uFxE4b97Gc5O0Kx+bA/iz16iiErE8sTWt1W52&#10;xi6ldGyJLYEeaCeeCDxzyPpgVP8AaNNgRHfypgkg2qshcOcHJ54PG0nPTPHQGufFtK4hCyh5I5D5&#10;bXFx85OAN2F6gEqPbd05JqUWEqSwyWksynzg0ymYtvjbj7hOAAygA44x0612KemhlVtTjc6C3urW&#10;4ksrWOKKdbm6soI2V9xaaWQJsG8EYGVPBJbdj6/ZGhaVa6ZpOm2NrGIYreJYWa1RnUPsAYHJIPMb&#10;kfX0xXzJ8J7C41Lxr9tltXkh0BEkN3GzoWuUKsoh7htiPuPDLlSuK+slLCBA3lxoA7MgBY+RuII9&#10;N2FOD0AI681+pcJZZGjhvby+KR+VcU45VscoJ6IlmtpN8cYUysFjI3RgNtKggqATkkOCPr0pZMqz&#10;oYxG8s5VVaPdvOwnBI4HKn06HuaiPylkQpIiRhWxGQQxI2oCDwSMHJ/rSBUYp5TDLRNudVyuTgn5&#10;N3UFvxIr7Kx81zcz0JUVSdnmedEjoBLFw/B5znnGWJ554phdBOq7mBWJjIYlG8EnklRwQTx68U+I&#10;YhKlvNVlKvGcRrknBB54J4yf6U2MBSu9ECIwVP3hKgkr0weBgZ/GtIw7mEuZMSMTPApy25wqKrgq&#10;NwAAzjovAoVWMoQxkEuFDMNu1dpOeBjGRjPuKXavyqAZJBACUiBVnIHHJPHX9aYoXuNuCx8leRGu&#10;PYcgmtBK9tSbcFX5hGOMKV5ZsZ68dwR9aRoTCnmqWPnKwilC4UqCQVBxyAyn8RUaRIyyAsV+4WUx&#10;ZwASOCOe9SAKpkYnGxeWPAI34JI9Mn09KDVTikNDOXBiMg8twxVWJDYOSvuR296VdzpKceYTkriM&#10;5+UZA9cAZ/PNIWIK7QxZVBYFgFClj1PY9RTS5dyqSCNIyq7Nx4JB4PGATgdPxqHOzFpJjxG6s5Iz&#10;uAxDJOAGXbjjHck/jikWNFEhjQt5oVpFwEwuByMt83J6+1DnbGpUeXHk5BcDIzkKT3G7njpimugc&#10;AupMeSm5mLjbx1wef8TVJ31RNtbDlUBDzLwMNkghj6e54/Skb5QYwrEyO5bYMEvuBLcn73BB7nIo&#10;JZiqeX5URO1A4UFieATjjOOv507BZt0iFirMpCZZyMZByOjbR2GaZpFJK4hdTIHZzuBY5VsMTuGA&#10;NvI5OKZIkiszRqE24zujyjHI5xnI9eOwqwWeMlY2byWHltEo27o9245PU885qDl872V8AElcLtBL&#10;EZwOgyPXoBVxa6im9LFfO13ZCc7Co8qQAFVOVA5+7knH1pfMjCuJEkhRYiRI7feQd84+nXjBqMKq&#10;sJI0AZ2YyiUkkEcdPQ4z6VaQlAHkAULuC+VFuJYkE9TxkH9PTpd47kUm3dMjSFBFExDR74wIirHc&#10;AeePz4+lEoDxOIXh4kXzDC2Sinksx9Mk+/I98SkrG7Kgcgy4DwxlVYk55I6NkHnvjvS7yVMcxAj2&#10;qqxSzlwAu3d1PLcDk+v0oeuwqkOxUUNMpixhg23LsQAM916k4GfU5p0SkogeOGXzGjBUDapjDA4X&#10;J4459xkYxUcs3lhA/GxSZnKBVY8cZJyc5PPT2pklzm3kmEd0JkdB5YXcGbgjYAc9c49cfSk3JbkU&#10;4ts8F/aT8dSeEvh5rCaZLbx3+riaxstQvbUzwxysI3ZgFYMzKjY+XGPMIyOBX5YWbyTPIWXcXlHm&#10;iFj5LSbcMFJXk7UjyOMZX3NfRn7U3j2TxL45ttKt7mzmsfDFsFiuYbQSRSAmRf3co6qwyfU7QT2r&#10;wK2MFu7RrcTEiNmmaUKvm4RTuCLyrZcDGM/Lz6n53NsWtj38HBJJkyWloqRzPb/vFhkAkjCK+CQC&#10;xY4BcBjnqwwcds58m63lgsyiOr28q3EuTHJLIsYJ2hWySdgBIywz1NaxhdxMvmygpJIqKYYwFcqd&#10;sinHX5scjkD6iqjQQy3CQDbI6XDFYDtYlmGMAYyQSwxjvjFfN1MRzRWh6cZaWRiW25ZikscsvOTd&#10;yNhGDFmGT0ZVBIAP17g11mkzG6VoEmjuF86QRpZPklniVgxIPD7CrfQqaydkbXEUtwYXiniSNM3T&#10;gO52BG+9wMIqgc8tkcmut0yyRgiu7OoldQFuS4GDhRkjgADBBzz7Vye9Kdxyk7XZuvb7o0TErwqw&#10;LxxKHkfgBtqnABzj8zzW3psNujRKiMWLhxGZcjOcsQSefvH8+lRW0SgmONpY2JKMxfJIOGwSPc/X&#10;GDWxZwNKT8nmK6ENGwI2oQMbhz0yeuMGvTpwexzSSk7mzaMCcF32IwB22+CoOFYNk8HPX8K1YpYy&#10;zPtSRSCrbMKUBbJIGMYxkY6c1BbwukpwrEblAVpQWBCnOCRycEH8DV11t5MMqs6sD5JfAJU8kMoG&#10;MnC/lXXGNxRJopFEsaAS5L7lZXLFd3zKDtPGB0HbPrV0C0khSOAeW3l7hLK3mMCQC/zY4BxzWcWg&#10;RiPOhUhQEMkbFQNpBPAyV4A988VK0nmRq/mPGCC0sAXaxXHoCfl5PX2rGaS1OiKsi5sUSEfd81GO&#10;/wAwIxPAOOTyM9RTihLB02OCinCEyNnBwAMYHGORnqTURUvAqQOFUfO8eQq7XOMkEfKTgAnk8Vdj&#10;4kUJtUtgKW+QAdcDBz0P61ne4nC+wwTxiISIFK8DeSGyuMDkHDDnr+dN8sTqFSWdIVcfKX27ScZx&#10;jo2ajmIeQBvm2uFBLvhVXknA6H5c471NGF3zuZjGVmw2+UlSpCgbQD8oyAfTn1pvlsTyMf5qwwtI&#10;xJc4BWVQFXJxkZ4OSDx2H1qlJMXPmRO8ihCRIjAjggAKx4HPQYOMVeHmGXDIdheQqQN2BjHJz3I6&#10;Dpzk1myCNpUWMcPIjgBPl2A5wBnsT6dxWEn7xtSVmUxbJOgDqJR5zCUzNtOMM2CQOeAAPoOa8t8V&#10;aNILlZoWW2EO8/b4wFk2+zA5XrgE856cDNeuiKQSyJA9rGY5MQ+aoAllIycNn5do35z/AHqqatpl&#10;rfRI2JGMcaeQgbKA9CeOvylhg8d6cGU5NbHmPhTxSZI4LG7uUNzAse2383d5O5wPl2DGAuQevQ8s&#10;evqQkQtJGpIhRm3gR7jsPQ4HcEYx7V4le+G7ux1uXUrTy4bO1sWW4TylEUqgrheuVYKW+bHXmvSP&#10;DWovdWWWaVnUDzVlQK6nj5QBgHA2gEenNdEZIuLvudnb+eu1ofMkvVClpGdUdAW3cbTgFe3+7VxZ&#10;gqeUk0zQosaGOeT5AuR8x45JIH1wKzLR2RT95ihBXaocjLAAjBy2BuXB6cnmp2YQ7Qk+UkVVV3hy&#10;GA5wPU+n0ony7mTQ9v8AljuZiEIC7ZGVSVGM7c+hPH86QbQCi3HmTpKGBYEE85K4X/ZO3B/2etM8&#10;yORnfE0gLO+ANrBn5wPbg4+tTxh2cv5ZMQClGZWKq/oPxB/lVRkmrMiTsirFJIxIeN42Kocnkbgx&#10;IGcew9/zqTbIRNgusaxnMYhKkHvlvT+lTtHD8xEe6EKC8eSsmQ27K+h49un4VN5bPFIGhtojuCyR&#10;bgSVIYt1GCfu5PctWUqSuVCoZMs0qGVHWNiHZsRKRuBPTbtwARk/jSrMjuq7EEqNgCUlgmeAMnqc&#10;ZOfb6VFK8iGQxwkh0STzBHvkdsZZcdcAAj24OKrTwQCRwkhjkEUYnXcSFQ5VeDgZ4BO3Jxz71hU9&#10;1WRrdy2JXY3ITeWjEuGkTKnB9AQcHn0qM3B8tY2YlpYisijBCSYG7nGM84HuKgaZYJysscav5bIs&#10;j3HyA8A4Ucfw/wCTmhH2uWQykPlSBMNhwcYxjIHTjnt3rkUr7myg1qzQh8x2PloTEVAhwxOXIwfk&#10;PTjByDzj1qZ8l4GhMv7sgmO4fgsQMgDO05wSM8gVXtC7shYCPypXVwGyx+bAyMDaTxmpnkZnh3vE&#10;0TxEQpvBw3A6HqpHPfkmqNY2dh8nnuojlKoZAAf3REeDjOOc8AH8s0mVWR/K3NhAQiruBAYYwO3Q&#10;8D2zT5FhjYbwwjJYOHkAG04xlu5JJyR3PtTo4IlEKEQZdRGVkbaZAMBMZ6sdwH4UralyVmXkMioY&#10;4Y1ZhAxgjT5g3ykkHg9McnHFVNRtzsZoNjTw7VEg5YMTz8oHTvz1zmteNPs7KGdWRy28LLggYUDa&#10;c5B7Y75zU+yJn3mMRSbAXyqqSuOMcnAyf6V1whGxnKehi6feG4ghNx5LTC3QsTt2KcKMfeI4BGTk&#10;jIq9DGyyYbBQmJUKkSNGCgLE8nOMk/QfnjRSwwPbQK4WUyxssbtv3DaDgZ6EgE5Y9+ldAolmi2hW&#10;LOhLrFECxAZjgHt8vU+maTio7GLndkSxhd2Fby40ATccuQpOcnPOc8fjQAsG/wC0iWdChaQQxkAK&#10;ATksem0cn/dxTo5EkAl4YbHcZXKPx8ysoBBI5HoeMVINqyLKNiFihIm4MgOFIJJxwpzjpk5q042E&#10;DknzkEbQNE0aiEg7o23BcAkg5PT1yKSVkPMTSMhUGCR4sSY2jqNx4PI/AVJuZ2QB42YhBPGQFyR9&#10;7C54PBI56c035WUPJsEcmT5wBdVO5MEgNngBux60oq4ktbspuY0wwk8yILGEeWXc3y85LHqec885&#10;qpLGGGGkdUZd7SeYVkZGPzEPgd8cj3FXVRYxJ5aswLK0KsRlSBhgoPYk8c1lSecixuSk7nInKW7j&#10;djr1JwMgjHP4d83FXuMmBeLKuF5QnZtO0HkNghcrxg5PrT0eQhmV5FngcJJcplVR+SPlxyQR1x+g&#10;qJnRJUuIyVzuERUOE2ttJyC2CxIbBI4HTvmWWNi8bGOEncDD5MYPluOGJOcnIY8dMnNWlFrUG7Il&#10;bylYsSXYIojM8RVWcZDEjoQAMe9RKkcscjxxwzNLbCONXQAZ4YsR65zg9xjNV0mLRRAkMxt1RA7A&#10;Kh5OMfU8getPiG9w4nlULtkfP3Odu7uNp4/l1rG6TsaQNqKRnKPKxjCqE3ySBHjTcCOh4+Zjz3Jq&#10;4E2r+7ZWjWREkeNsgycEbueGyM1lFTujZ2dTb58rZI2RIcZOwHDDkDkHGKkWXdKdsbDhjNK7AAEE&#10;ADnnux4q7Eyb5tS4++KI5AjKyl2jeUYY/LtYEHqfQ+hqq3lsf3iRuTkQq4LMW3FhkKMEbQfcZ604&#10;GPMh8lFVwW8tI8BQxDZ+VsDkHpznnrTIsMC0ktvuTbG0ix4OcEKu4nJAycD3NN1OVaFRkki5HMoi&#10;AjUyBcBY4hhWxxhT0H9KnmSa5I5kO+JARLCMgHAxnOcgjGe+BxVASBT5uEG7YnmS/KSxYdATt4IG&#10;Sexq4zySqoMvmKNj74ywL7zhiF/hP3entUxbb1Bz10IZnLBWhmQzgAYkbaVdcAZwMnd3/CpYyS+4&#10;RAlXwCjgkHp83cHk4/IUjCIIp+95rKCQ53E9AvJ4POfwqxE/knyN5UNKBJsuGiUsGBUMByeVXj9a&#10;7qasrmdR3RIgiAXyW4Lgg+eXZiSvXPPQZ/A0kR8wECNitxET5pOfMUHBIx2GTj1ANQwrFJAGQMyy&#10;TyEr55+ZycfKx5GTnH+czRB4wFyImRgFBXeV28AMfUAkZ6dK2vZ6HE5NM07eISpKiowgmLKzLPuL&#10;Lt7n1zjjtzTjFIURnLxYDLKrzKu4hQRhQTgjcT+HU1EhWIAqyJAWUFi2AFDEbecDOSB+NWHnUFts&#10;juZcKigkhU5wcEc5OcmtrXVjop1OjKyh23IF8vfJnO07ShOBgZAPTkD0zTVWNCqNiMtkE8ssigc4&#10;JzjGffr7U51KvcrHsRkkx5WPmCnDYPqcHOeM9akX555yIuJADHExyducEg9M8cD6mhWRNSnfUz5s&#10;tHdH7OY5IoyI3j+ZhyDleeeM8fjVfmPaYgkplQMxAGAMhuOdwzyOnGRV9llUOiLHIwUbY0ZVJPG0&#10;lieO/tx+dMJyiHcDtMz5kVid+0EyHOSQWP6E1M3pYzSXNoUpo1LbwzqsUzOzQ3O1ZCUZSMEHHJBw&#10;McirXmOse+FmUhleEElypyMfMB2746DNMUqPmQfI8RBAtvmbv1x0/THFR2bzM7yNGwDXG+3CjJVs&#10;qBltwOCAxyB90YxmsacbvUU3oakUCkZZNnHlv5WCC3zFeo445x7ehqvMIyrsY/Kacs0jCbAYMBnK&#10;56bgeBwO2Kl3INi4ZiJ3VpVjZyo6jOOg+XGT64zVUtlmBeJmVSHyQdq8nLD+6RXS21GxmkgWWQed&#10;hFR2ZQAZFQMoYBeSepZvyHtVjZLIisVkjHmF5FZFDOemAecAk/hWbFM0kgVjFbuFJi3yKRl1xjow&#10;AwSfbtg1oW21oxcR4C5YvIrMFYdyeQBhl59j+NIrbUkjyo3TFXkaQGNGUsAQW+UkAEgj+EnI/Ksd&#10;496ecw2TtHsYZPyDGcYBIJBA6HucZrbjkaV1eNEMaFo2ywQqg3E8gcvnHJ7HGeKynYBIzGAIpipZ&#10;VuVmVG2AgAKTtJPP44oCLUncqpCC7kJGsUcwJuCxZgflAYEnlfvDBHOT0qNIWAjZhLGwl3Mkabyk&#10;pLDeTj7u04x06d+avAlRjJUbiHjacgudvOGI4JODjt2qsSR5bJGYcBWMhQs8kYC9t3BPJH41PKlq&#10;jotpZAiRKxeQ+YI1laKR4ywBCkkfKCSSQew5NVp5kYTRSANguu5VUsoZSvKuPQimXBjWN1Yv5EiM&#10;vkzQqYtrMfm3HggkbTycYGAMnKbj5gRVJZ5BtZMbtzEORn0AKtj0Ix1pp30MJRa1NLzxhy4DRIoZ&#10;7aNQSVCkgYC4B4wMnHr0rUgjZ4uWBbahiiI3AAEb8n+LIwBzwcn1FcfbMHvEMjMftCsio7hw6heP&#10;l7HHOfSuji8pWDusjLxGpOFRiSGbgkA4ye3rjk0ktbsg041a4m2W8aSSvMRaQPKvmKOFHJHBw3XH&#10;Q1DvRXmijLQyqs2ES4JAcfM3AGG2lCdx+XBNRPM8wHmPJcAKirsbDqpUk4YDv0x6Y96rQu3mr5ij&#10;mFAhRSW4JOMAdMdz6jNbqF0F2noaDTzbWIERZZQD5jna5wCq7gOBk5yPQ++XJ55RGjkQuu83OFyz&#10;AgbfL5wpwpJPfA9KqAMwKmXBgDBnVWDOMgAK2eCTn9cYq06Kbcb0VgzIU3QbmLfd6kckfNz6Gk24&#10;qyNOa61GmZD5m5pFCPhJJYuQNow2RkZ6jOBzx71Gqwkxs91I7K6qzly2FXG3eSecYC9cnNKJXlkm&#10;VQZCyAi3j4JAx6Hp159R71LAYtoYM3zAkKkrLH8xGQEyFBwoz6VcXfcHZ7DoZZRHCzJHPcSKVY5A&#10;JGHxjIPABXAPoSD2rRiMDQSrskDoWfe3zMpzgEYAJ5zxz15rJtpTLDFEjW8czMy4VFSMtxjPYE7s&#10;nPp9asQzLKi53LsCu7GNVQgnBYj1IyQB161uuXZEK3UvkQSK9rMvmebG6OM7WIIGTwemCenPvT4n&#10;BuXLGQthWxKFiCH5h2GBwRjPoO+arLINqKsoVoyWILZaNmGeAAcHH6VIn7uImeWV/s8QYeZdEsGO&#10;c/KBjYoVe/U8Ck4Xdw21RdWVZhLs+0Kg+WOI5BdlbBDbgNrYzz+GO9KYQt07kzlPLxtEf7kLnOM5&#10;4PXJPYjiok3hlUpK8UcoSAACRnI53A54Byc55xxzkCpmLl3iJiCvOVyqEsTjdgsfYHjHekqaQ5T0&#10;1KxUmIqowplDbfIAAOcfdP44P41I8IM0rlLIOWYNIUKBGx8oyDgDqDjBO6nEM4kVtoTzCPtCtiRX&#10;3MzZAGSMHH44pq8REsht/nYqpichYwSQSQOeg4rUcdFcaZNuRGIiEKkmNVkQhhjA54GST+FRjy49&#10;ytA0KICdzJnKljk5x1xz16EdaeWkAMOEKhGcAzb4wWC4YkdGJA4PvnmohlfP3i3QR7o2Yv5gZQRn&#10;IzgDJznuDiuWe9kYTqt6DHIWNV2gNvBVVfDlgQSVOfft6GmB0jdgZHWRVURiV9m5lYFeWPJPTPt6&#10;E0wkEYeWJmS4Z5UHQqDxx9cflihYcnDRyq6SYLM5AGXBznPAwvT0NawfQzjcuTIpVEeN3CzMWZZg&#10;FI2g/L/30Bg+hx2psTIzMu+OQsTiKKXLAcZ5I+ZeB1HtVGN5Jm8yVWZWQjCJtUEYHQn7uAeOegqa&#10;CVpPsyOAjeVulDzht+4AgqvYjKg57itN9AElDgRMI2WUsEMrMSRw2AoxwTjp6VTe4MYjYDarMA8R&#10;lJY4/gHGD3rQkWNpVMgKrDIolLtgEZyP3gOV6kcdj9aoxQhndS2VWNUUnlnbBJBH8LDPbsamatqa&#10;0ko6hPLK4nIXz5AhJKRH5h3GQCdwUHtzioIxN5gWSQhY7eV54za+XgbgMMOxG4DGOv1qeVVlBUW6&#10;CVWELyBBG+0McM2OW+8T64HHGBTIpri3ZZo22lZ1VAuXQoHBzjAJ+790+gNZqLkZyqOUtUShRJKy&#10;jcSzbYmadyUU7dhbBCsNsfGQOtRzOkYd4ZI4UKr8twyq6ndhdxJHy4YnGOh4xzU0r20MasJ4YBvL&#10;IWyBGmD8zcH5cg/nXBeLvEVjp9lMZJWcQrHNNBJBsjAG4NL5u3kEHlPUL61rGCOiHKeC/E3xXfBP&#10;ttq8ktwLt47G2geOe4WZQ6PIgI4DpOEyTgKHOeMV7D8IvA1v4Q8LWkmpRWRvtSdri8ukucRS3cpL&#10;FQzjcjDjjkZyQMGvBfB2l3XxD+KE+t3qXD2Gi28tsbZ4fIhlQF1ZsNjDqViGWB3Iz4ALk19y2cMF&#10;slubfmA7jG8PKOQAVC55YNyQSO2OproUYx2Mb+9qXIvMW3dJS0azKqyMAdgPXDAnBUELyeuRSoJj&#10;mJt0sMkIKpHGAqbMkk4H3eOp9MHgUu9wcOriPzGjbfypUAknjgDgDnB6/WkebzXeKQRqWO6TzYht&#10;XAxjrxjP3u/HGKzm7lcqa0K7pztRDFJvVY5Fty5Bwx4IXAXg9fYVMm1jKo3HEpWUtLuYrkrGykgY&#10;46egHfFOlZm8wszRshUyXCxMFAUsRkhMHjqM9xmmhGVbeGffIoklXKxiMxykMy5OM7cZHQ5+UDFc&#10;0VdmMpcmrQ9VTygJncRSgFmlOAQWwrDOCBgAH6ZonadyZUMJkYnLNgqQCMDtjqvvTA9ysTwpJbM8&#10;a4tY2ZlGPQscn0OffpROGY71gdVe4UlGkGAmeGGOmBt/DPU10xjoc8pueyK7hIozEsrxiZ5GhMxC&#10;vgvlu/bceo/i9avxyFk8xGkkIiRhDH85ddowQScMG7VWRmgdmO+KRCWkRBukdFOVB5+UAg4z34ps&#10;oWIxs24KzDEau0aRrxg4JyuOpz3ORjpWck+h0xiowuy6kiTbWkePC7TtjACquSSGXvycc+4NRQbo&#10;grOGt51AwsTBCCWwArZ4OSeh6CnCMCPaH+8C8ayYYcDaVO4ZIP3uvHWgRpFMMw3RUz53D59jMhO4&#10;gDhSNoB5+8OgqlC6Of275rFdjsBhYRrIu0o0hBJHVRx2G4DaOowT60m52mAt4htZkVdrq5UspyRg&#10;EHO5cd+vehzIvmSJFJG5kAKyHDsVIbeSCQvGMY9RmkSKIxsjRQpGqt8zHIL7sbiD1YnOaynGx006&#10;iZeMbnHmxIk8crBEfgFs7T6YOAOOlPt4ThAhtVuG8ti8M+FWQ4BzubAAYnj68kdaKgw48x3t1J8w&#10;x8B1LAZYliRjPGBkc8VchuIZnfypCI5FcuJIwVQbmUnJUfPxjI6cYrNXb1LcovcsREBLQwrlBMpn&#10;iYtgAMSyEgeq9QSCW61VzeMAsbssiqrzz+XlEiJywWPJwCBjI6cHmpfIJVtjhYjErNdzJtKAMflz&#10;kErhjz7k96e3G4iFisBfyZ44N5UbR0XOSeSO3HtzVz20HCcU1cijRmW3NvI80iusWNhdCeTtKDgk&#10;gggn1BPQClUK8gWVSFlZCkiuxUlWwVP905ByePpT41nhY5Rn3yHhpGjYYQAFGXJVcg84yCalyu75&#10;4p0Te6vIsYwABjcSTkkkkggZyMn1rncZblylTbuCupSYSospljVYpDE4KHeuSg3AbiEZecjDH1zR&#10;9nxA4hEUc0qMIJWjyYizZ455PtyvzYxUsUdvH+4iBfzWO826EKBu++SwDAk7unBIPbFVRIYpFiYu&#10;zSysIz5TNkDJHQYCkZyT14rWLaWpzTjzSuthzfOZY4nE8ixuTHHhZAhx1Geo7H0FLO0W+5CCQxlG&#10;Cbm8vudxB4IBznt1A5p1yY4sokcOwpIW3qWcAljgfLjJCD5j1L9qhkt5HciRGQBD+5kiBUhjkbx6&#10;j+gpS953eoKLSsUru9gilmhZgnmGSRLe2gwBhuSpGMDrwOeRxg07EcckkIEMqCItG0X3HI6EZ5AP&#10;JGQBVaJ0vJpLgSzbY1zHsiUx56bmIOfQgYPXnHfRhtyfIE/mM+1W86LK7gGyFb/ZwR9cZ6VkoRvo&#10;gJcSNAXdTFwvyyMqjBVR3OQMk8+3tUkcc0iRuhkxG4iLRqXC5yVT2IwcE+nvVxraDaqExp5sJRpJ&#10;EDBGO7DHI6EYGfeppFgjDSeQUi3byUYnbtByNpBJB2jGa1hTe43K25ShfzoWLKp4B2Rz52t1C5Uc&#10;EYHTPb1qRo9zIpZonVS7CJQqvwRnDA9DznvirM8cLO6mQSS2t4yyMkReIMVz8oHbGOfakwgILFlG&#10;wgMkoBJLDCYHYBuPr7VpKNnoEY056Mj8qNosxyIBsJV3YHK/McYC8DsfofWkCrcCE/Z51dUK2gSL&#10;HzYwQE+8SRk4Oe2KfFGmWRgTshYvLFbsVGGUevC4zzzyR61Xa3QssMzNMYG2yDyirBCo27ySTnhu&#10;euSQa0iraGNSPLpEgksyspjZ/Me3MaFSvynbwy8EMvU554rPWFgpFxEItrB8NChUkcgg5yThs59M&#10;ZzitMbAFJZVd5SoCx7QCersM4IIFVJmiJL+dISHUCMz8DLDnnnAyCQPTB4zRLlehyW1uRR7JTEI1&#10;QohwrOqjfnBJbnBBPc89O1OjikEMTxxSQh8tEZI/lkbBBAwen+FSW4jKK7+ZIu4mQQQhUZyR8zFs&#10;EYXnIz90CrsMSqUTairgDfKxRlbpnb6Y9OPmyMEVhKi90dFOppYrxNGsBWK2+UuzENHmRwFK8sRk&#10;gkcf/XqwYURJUMqBI1MixwKSu7geYQTyfl79SKhNlJDHGVSWWZVby4UmKl8g/KCQOBxjPfHNaUUY&#10;bKozJ5MSbY3myScYwMDoBg4PQZ5NWqd9zojPWyK5tLdXcThygdQVctGPm4GGBDBmJHTnjFNTyXYi&#10;UBpEJEyqSFLHCnjqckHGMYx1NXZoyyzeWoQ7XG9nKsFz2wOoyDn9aZJKQkZWVHLM2xEhyWi+XBLD&#10;+Inp9BVezig9q7ldoTGo2lgFIVkjTaAVJDE7ugJB/Lilto0hjjtreRFV2RHMsjTZGd5bk5znB6+3&#10;Aq5DHsR/OnibyBgYtsEFmznr0IyOfQVJKoEPmklA427jkqh4IyQcBcg/nisJ4e70Gq7uJayRPC0k&#10;IMpBEbvJFtyUYjPI7HJ/AVh6votrM5ujdzQlY3URBpHDBXzE5wRt3Dcp7njJxW+k6SOZAGVY2ZHV&#10;i7naDjapwORsOT7/AI1IkRnnCqImU5kgclnkjUEjgEdMcBup5yB3unQitGTGtbY+U1kWLfHiSV1m&#10;ZEc3PmbhgnDPt7njPbAGKkkhivYXin+zXMJkUCO4UeUhyCrAA/eB9RjvxioAriaW0mhuDclEP2WF&#10;DGQmTtbbjnd9c8ZxV8ZUgSMgYRsrxxuJFUY4J9yDzkA9j0ricEloeXRrOVTayM0yOpsRbxqDJmSQ&#10;SvklcgqDg8ZJHzDI5I9KpX+t2Gk3Mlnd25SVrRpbd5NzpGkYJdioX5kyVQYxhiAeorbcqGtY5fk5&#10;barLsJPCqoOflPGPxrlfFOmrNDLq0EDNeWOnT/Z2hkAeAbAxLsA25GKJxt464IJrM2jFOR1aFZDF&#10;bsYlIYho45cPGwcqDubBJJ6+h71EbaG5YTSYD2ToMuilVOAPkOeQSxzn1PHeqWmS+bZI0AQtbhFu&#10;rUykiFtuXGDywSQNz7dq1U5VkKkqzExwXGZBt4yXPII4HA+7nnrXTTukVh7qTuETzhvO2yrKjxNE&#10;kqKpRVJ2Fu5Rju4PGB6VG91Db7ZZ22hN5aR4ipYkglSRwFwGOTTpEBjDBRLAZUmkmgIAAyQEcnnD&#10;YOAuVGDWVfXjRwyLGGKuFP8Aq2QkZYcEjJBKkY7kA8jFUkrGUKvNNq5QvdblmnMOnvdW91BZysk6&#10;yeTJDIkhVJEYLzu2ErkMNozzWnp9pOzFIokjQgC2+0tuIJkUgFgUBIUEbivfOBzVXSrFjtuZ2FsY&#10;4hvlmiCsHDLgqegPPU98+tbpkCtGSse9ckXKz/K0h6AA8k4Iz7Z61EoXLltqPhCTucmU/vWMjF1w&#10;xxuZeMkgl/8Ax3p3pzusvlQXEEKRRxsJREzFGfGfukZBLKoyT37AVC0j+e0cjDzEdDMqxkKVChBj&#10;np8p5POBVgOnzFpd7DEpO84TdwQwIwfmGMD1opQXMYSUXEjMRkhYKyZadmiWHe7iUEsJNu3gMwzn&#10;25rmdJi1Gx1pLT5pNINq7Ga7kYyLc5GwFSv+rChuQ2SQoIwSR1CRlT87GONCpeQIZAm4OcHgZAHQ&#10;A9utSkjy1MhQEIpCxYUKTnDEY5GCB/XFazly6IxhorkEEsDJFcRXcE9sVRbSaBDGBgnGQTgsCMZH&#10;qR61aW2E32iQZO2JRN1ICgttySen3sA+9NiMiBtkzwM8imOOPAVCG+ZhlcluARj096EchHeKRH35&#10;Iubggh2dicsVGdoLHgDgHFLnNYu7vcuQTB3ab92Y3QHeFy4UnLbuMAfdx7CkBUlL1DGOplacKhYM&#10;NuBj5RycccnPPNJf3dtbLcs9yrxpMsSE3Qz5hcIoD7QxLB1xjuRiob6eC2uYkJZITOqR3jv5qRRk&#10;kE5I5OBg4wDx3qJX3Zt9s2dZhaa3ieJXmaGFo3mw20xlULKiFuBlcFsdT6c188eIILm1mt9Rs7yX&#10;TY0nEzXs8SNFEixfddJcsMOULAD5yFJyuQPpTQGiuIJbeWG6XNwiJO0fmIkGSrr5ZIBdeT94Z4zj&#10;ivLfENjm0ltt0Mw8pUsLm8eS58xLeEFRK0hYk5jOcH5gTnqa5J6K4lK0j2P4f63FdWLw3N0179pc&#10;YF2QXiiMhkT94du4qHK9kOAemAPYPnOfOWMXLoPLZIMCSRRgAnsFH5Y4r4r+Feuz6FrsQgkn2xof&#10;7RzBGwggkiKDc0u4Fi5XLbeABjkZr6u0i6MyRTKmwOgV4/M4UN2Oepye396rhqXUfU6WN1ieIRY8&#10;sKY4Ai52oMk/MOpznGferaBVV3LTBlUB5VclmKsCEIBAIBznPXHJqnGkKKiIgEE8jBRM+woSVbAI&#10;boMnk+ue+KtiFoiFQqo8ocOQGBZiTz1AAGfoRzVxTTuznJ0lCFXJeMKd3nOcAAAYJU9QeTSsSViu&#10;G5fzvL3FMDzNp+XjrwD19DzTHiYpJB80isuUeTlVJbgA+vX6mlMEnlqXV3G9yg8sKyqPfv8AeH5C&#10;tlKVrDTLAEHnAmR5UaUBVKjKqxwfmGMY7n6YoWWRlgG9EnMJO1UDZQD5m55C9MZztz70AISC7jzU&#10;iUgpGFcxjI4zgNg54z3oLAN8sSRJ5cYKw4LluCAcdjk9eOeOKLOSIa1HLI2+V43yRsJlMPQ5G3Gc&#10;dMjj3FTpnlSsUUiAHDzl8K+ME445Ix145qOFBiQBJWbzFMjCQsueeoIz2XnP4UkJEKqsNuqu7iSS&#10;GSEurucEgkHnPQ4Na8qtYOay1J948tS7SGPezKmSpPAHIHXgDn6VNH5zAFjvjlK5RSAEcA5X3ycA&#10;/SqgUrEqq1v8k7BZBAdryF/mAGfTcAc8Z5zTnZgy8xIJVZVkjiO0SDAyCT1OOfUk1MYalxlFassl&#10;hFLBbjZEXdmBjIVlRT1Rcctkp7UkQ8xZTh2MyAoUfIZW5B5HBAIPFPjuXWd540mjaOJNsS5aRZdw&#10;3AMDwTg8dBjrnq+GfyBEf3oRjvXfK+0gHKkHOQfcVrKFlqa80XsTb+pD+UQVVWQ7ht2kjHHyn6+l&#10;VwZBCRHtjuZJYwhkdCNxYe46Z5HXgiiDbl4myGEmZVEm7nBI4z0xuIBx2qwSWVpHjyFlO1nGCGIG&#10;7BHcAL9Ca518RjLmBpo1VPL5jWLbIzyFirL1Iz1GcfgTjpSKJpQAgEQnDFg5w0Z2EJjAJPzDocZ5&#10;9BUbIjybY5jkFmZWlJKsowBg9F4I9M+1T+ZHbyyAZQDAMvlbsBlIboCTgljnqcggZroi7ImPM2TR&#10;yqylmUeUwUNFJ8zq+ducdskdqmcPKGDqkk/khdhmJkZQMEMMcEH+YqBdqhjGPlUlJdoILDqDz0JI&#10;bk9aVJWVjltm9mVR1IbZnPqQcjH0xSfvM3jG25NGNwgVoJMqWYAhmVSB1z24xxSJ9oBnlWIuLKZP&#10;NhkhdVLYLBSR6hD+WDzTgCgnaV5URVSOKaRNwyyjA3A+vmc9c8e9QeYodk3JFHC6gu5LKOh7HIOf&#10;51OiId72RYjVwrTMHMVtyrpFwybc8LySCSRggEkVYkLR71fzWbG1h5oLKVOCEBOWznp2x15rPMTS&#10;CQGJ545WJmjmlJEmEIX5s8DtgfjVsCaWKf7P5LFWTypLqIvgLkspwAQTg4P069CwcWldksbBndgo&#10;8qNgiHBBMgAJ4zxxxz6HrUkZnK5C+UHYYfPzMEIJ78HHX6/hVTDNJI0KANtwJJFKhlyQ2Mkc5yM1&#10;cQRMqGFF24YGTGQHXgkj3OfXmp51cmmruw/y1jk3F95lZUXCEoCAex6HAwf8TT0/dv5ztCFOAZlm&#10;YleBj5QTzk7fxoZo0aSd0beSZI/LTcxcHPX02FsD+8R6UQA2xTy22OC4WSOEhg4+ZcMORxuxnjkd&#10;6l+8b7EwWRPK3s7pJuP2SUbo2O0g9FOOx/Ad6eUjcAOsY4K4VyoYb+gHc5I69s81VLKhURHy2lJV&#10;YpjuJ2AZA55OSf8AvnPpUzNLLII1iklaRFWJAyZYLySQPmH3sZHX1PaXFoTmkBLSHDhCkTg4kbay&#10;vuODnHIzgjPtUuYFZGMbFJSq7YZCd6tgfMM4xwT+JqKJnzCI0byzt2IiBnLAchjkgAcj8Knlkj88&#10;ShptwYqXj6Fu6YHquD6flTcdNDOMk3ew+KVSsaSs2VAWSQDOCMhgCRgcng+mBTyNiTNIkjO+xWXP&#10;UYxnH0z6dvaoXYB5C28lJURgGYYOOD1xjIxn/GpI1ERkZvOkLANtPJVtoJCZOO/Qe5PUVN2tjYmg&#10;8mXEhV2WIhTNggtjcM5I5IIf6YpRw7kNNcL5p8yPAKkEqT0YAYx+hwKgVvIDRmOQ/ZNqhZWMjMp6&#10;k5OS2OevPtUnySgCOMpKQwgikmMakjGQMHKE8ZbA/HNQ3Ipu6LKlYyh3ny9haZ5wFChycE44OMED&#10;65PNMklAchpvIhaYJ5qHIREbdg9+w/Onlo40BcB2CKXVY9gHAwgyTuOd3PQ46U51iID4i4XPUn5s&#10;YJPfg/zNaQve5lKL3Gq25XkAWWTylBaSfKEbQULYzgEn6jNWgYkDElPnKncy7WJAJPzdR1/lxUca&#10;BNqsFhZZTGFMmEJJKqpyeee3bj6Unlnd5TSRMCQ0ZEXQ85Pv6fhWxN21YYJC8iIgjwQSFWZifu5H&#10;AHsetWiSXkKopXahUMw4YZAK89SDz361VZVZ4AwyJ1lRI4ZwZZXUBmx/dKgjHb5jU0EDsoidBGGK&#10;+Uu4hgQ2F+bjPIB9AQRk0NK+hkua+pM0kWVHmRRtGgVvmD7jjO4noMZxg85PNWpMENGPMUvCUbzV&#10;DZLAnbkDAyccHpzVVkV1jlVm27QN6OVBGcjHvnPX6U5JY2aRJHCl3US/Pwx6FU54PvSaurM6Iyut&#10;SVS6I7kuiQ2xE8vl425U7SRg4zhqeCxbEcRXy2+cRoSoLAMV68kjnJ9c1GiGP7i/u5juSWR9xJbr&#10;tB4IOM8+tSRtCsiMzfMYMkAEMEHAxwcA5NZWSY3ewAkKigmKJidqM6gIS5LADj7xYnPuSaRHRQiq&#10;jQSSRu4DyjduXBG7bncBuGQPUAmmLb7FTKPA8ajyw0m9SoGSw5JYEnBJPvU/yFSzoudrM5zkkjCs&#10;F446AYp81tEZxXvakzjavlyofLS6bejxncx9GAO4Eent+FT5wM73EqxoJJWPG8AHIAPH/wBaqhby&#10;2eSRoWhVgQqygMFHdh14JH1qyXk8+Utjz2YskUY2goQxwdq4xgAn0x0qeZs1FiQBIVxtRQp2OxOT&#10;uB4yewHT2p0YXy7c5V5AhV+Rt8zbkgkA8nkYPc96YpQnCuwJZWOW3YAyAPYepHXvTlfcw52u3yqA&#10;pyWGR6fh75pxTbuZza2RGHMYLsqFPOYW8YZmIIz8wJA42gZHYk81KimYfvGXckoyfKZCwxzyTzmm&#10;vvZpGTy/3jLtJj+9heeh4H3v8M0DcxCHbCxjIch8FWIAXBzyAeSO+a36WMyYRTnZJtVJGjUvJHiQ&#10;MQWI25Xjgj6kU4rDK6qrRqqSM8ZSIGRWONxKE9ASDyOearnhMJbSHaSImJBLMqgBjhsgEk//AFqn&#10;aPZIVKOjqzq37kphv4sg9/bqM1Er9AJCqo5Ii8vapIeM/fU7c5GeoIH0FOYhIwzTFW3kPIsYIwTk&#10;EqODgEf1oAjEgCBI5ghdChG7aCoJ+mXA+hpw4JUqu6MjG5d3GcjIHqO3tQ5Wdhp2HFlmYoVKtk7E&#10;8wsAB91SMYBA9fwp0RbaGkMDFJTtQNkHgEdeuO/0qFA6wqrB5SuTnrk85APGTnI59aniyPL+957E&#10;AgAllbIAxzxgjsKFK5rfUmkw+8Bc+aQSAQQDwcD0Peo93m7DhGhlcBHE4JdflGOD8vXqaFjdEk2l&#10;kOAqFnLkkDGcHgZx25p4xEJQEYBNoRSOQCoOOvUAnPTkVRDg2xYkETRwh8hcqyLMNxBK4zg4xnA+&#10;op6kSOhdRtVCUKAFiwLbjgDggY575P4xpHKEuAwkby9i+aYhGh3ZPBzjHB6c/KadBgNISwCFlP7x&#10;xlFCjOMngY/zzVaFxSRMsTLIFW4Y/M2I3myATgZ56dBgmhXEgZvPJBjBQKBgNxkkjtzn2xSRiRWD&#10;bm5QHdGCpDYJ5IHdtv0qFURgjxs5PlxqIN4CJt3EkYGdxLY5OOBgdahuxE7XLkDK3zxgnywNywkk&#10;nPIz6EkEimsv7xMxhzJEi7CdiJzjIxncT05781COXiUMf3IDHeSFKnPKjvj5eatx/cnyjMsYDDYS&#10;xCjaM4J54BOB6mpb7FQ2GzCZC4dUJXhIWUI7s3Yn1x3PqKc6DY0iKQqwv57o28KBk7lP8PBH5e9R&#10;/eMreYzxuF25QCMDLb+NueSU6ntQNu0YVCqxFNyoPu5ORk9erdemMdqpbDk7Ik3Z2QMSSquZUUAl&#10;iMZIx0UBvqCKG3RxhBJJvkTAQSMd23nHHQkgDPekM0Dy4MhAULK/zbFwzEDBxjt07Y96avnCHDSK&#10;0sZKptYkBd4AIHB6cn0waZiSxu6lWThzvJbaSiLjup+gp/7kIjIWdH+aPI3Argk/hz09sVECm+It&#10;50qxxhtpYHBye/ckd/5Ui5yV8yRzlhsBwAGYdQfwHHvQOxKZUGUDuTJkjdAAWIA3cDoc1Y2ozKBt&#10;8xkIUlc7hwD1PsM/0qJU8uJQ2XZQAzgkhRxz1yeMeuaDhTx5oC7QqscjCkdhz37+lU1daCLKsGZk&#10;ZmZXUbWyNo/h4xzmkQsdiAmNnOMgk4znhRggMCevQ5NQjzIM/unjAkbd5Y8oooPXr+II9KlRgzbM&#10;PsfGzBILgYIJPUNnI98VlaSlcB8s4lWORZGUR7nUHAGEwpIwecHHHtkUiu7KGRm5x5YH3QV4Ockk&#10;cnnHpQin905JaEyFfN6JyTtXjjOSPypAEJLHy41QA5IVcK3U/XLfWrE79C1825t27AQhiFyrKQCP&#10;qcVIrOqLkeZvICrIMrs6bQvrj+QzUGx2JZYwu3CqYyWVAwAOQe3H4ZqYHeH+Wf5ELZO5SvJ2nhTx&#10;lPxGTVJNrQuMrCYkj4AUK0Z3CUKdzA5GOeCCec+ntT5PlUKqlGdELw4JJLADauemeRkdO1QRyeWw&#10;UEnIZCZJNrlR0I/E/wD16kjIkQxwsGZ2UoHYOUTg7s55GTxWc07F85y3jXQodW8OanbBFDTxOZBC&#10;hLxybWAdQykEKxJJ9D0r8r/GFo9vr2pRyQGK1W8JgZ5xIJSzsA2APlXPzKOu1lyAa/XSSAS2lxbv&#10;DERewyrgRmNDzu6A9Rycepr85fjf4aGheJtVniSF/t6tM90kZRCzHeI1hA4Yl8GRflY89CK8qtB8&#10;1zRJvY+XZLZ1YtPKgaKcM0JjCELtYHnHCg9s/WvT/h8JxK9tL+6RAWiV4gSkeOAOCMHAyevpyc15&#10;rfTSfPcSxW+SQZZdgVcHKZG45J+bJxyecdhXU+FtTWzvYI3aOXzm2xW8SAyOQpPz54yAGIB65rpo&#10;ydi1DufSfhu7Sx1e3nlhwl0rruectGoRXJcrj5lOcD0LAda+n4JwkNtteNXfJjWVmdWVSMtkfw8D&#10;n3x3r5LtLqZWi2DJjkaSOQMqoplb5+OCMAKeOpx6GvprwvqEl/okAjmkdAzRt50JVCxwQTj7oIRv&#10;l/2e5rqTkxOCirHQ7Y15aOKJ40DSBSN4XGQCQT8uO3bIHrUsIlEwDIjLIVYMWDsqgYU5I5BPtxn0&#10;pwkWKRnZZLdgGQmaML8ox1yc5OSOnai33FwqYUHO9SpbauQMk56nB9+cVdu5grKQ6Q7OTJDujIYq&#10;GIBAXByOpNMD+WqsWDuiFxJuHytySMbc9GABPpzUskixKZHlSTZKAZRGxVQCCVPo3HeoI4ZXYbmT&#10;a68kplc8YPJ6dBjvispbl2RJCXYIpE0fk52LnLLwRnlTyR1x7V8mftneEF174ZahrUN44udAtpQl&#10;mVZ3lgYHzViOCA/JZd3H+sXqwr6xbyduyVkVZXDuWnMR3c5KsBkcjjae2M1yXj7TU1/wvqljPIsN&#10;uElczeZtUyqgMRUhW5jbcxRuHGVyOK56kLRbRpFQloz+cLw4tzpmq6xYOI7efS9VkjuLncGhjlyw&#10;Emcgur+cSfUls9BX05ol1b6not1pJllkF3ZiItI4CqrxkOOB98My8g8bO/Wvnj4h2MWi+NtY0aO5&#10;ke8jmZ0lilCvGTIUbdvGCpaOTgA/Mvtz654C1RZhbWdxqFs8UkSmBlgaBGZSykKCOD+7JyeuM56Z&#10;uK542RrV5Y01Y+f9atm0vxJrNtOtk6aVeSyQ2yQFHA3MM9C2GORnByBkDJNe7eBr10uWAWGcAFsS&#10;2+9zKBx945ZmUMOBjjk8gHgviLpa6f4guNSe0YfbYNwmkjyHT+7HnjGcnnJzmtTwFqCI9pI07xKk&#10;hG+cFQq/KxY5OMYUAk5qo66M0qU48mhznxV037P4pSSRftazq5jIiC+YHAOwLnClAVBzjPDcZrzF&#10;/KniXEhhc28Zi8pQ4VWK5VtrfNxuGRxzn2r6a+JmmQ3Phy01C3WZ20+aOFZZ9zM+5GZD5h6nMZyM&#10;5O0Z46/Ly3KTyw7GWdJVEkbRXCOZQArnbjqpD4P6diea7VVpHBKm72Boyry28YntpYhIJEChQWOC&#10;/wB3PRiefWm3MWYo8BEnicxrBMpZwfmGOFJJ3Z5PPNWUimMzNcfZ1j2qccoEXP3ckcDgZ+lSiMsJ&#10;3XPmSYPyPllyo5bBIJyTk5zzW3PdWFSjyTsUbiVNyxlAoRWSORV3MXIDcADsBnJ/xy1SHKlZGkiZ&#10;9s5DYycnGDwAwYDmkvEI3puRYo7lVke2ncI6JjAY49QMZ9+Kqx70nureKCJAjsZF8v5RKGwA2RwQ&#10;ByBwM81nZvRHTWlGNrdRhYPLCjrIrIUO1oCQVJJAJPABKk8+w78y+ZI8cLIZHj6gLEWZm4LqQDyS&#10;QRjtVeB8LCjzAWruxaRgSA3BySTzhtwwRzjvU8jXPz+YrLvUNDLtBYHDEowTnJGCCDz0xxXVCDS1&#10;M4VLIjkyH2B3y0LEW8LsrkY3MFUDDEEKMfjn1neV0ysKCOUojbyQcjkE7WGcgAZzwR9KjUvtJ8/9&#10;1FcBDukyAqhPkznk8ZJI5zz0oaUqFLhULMw8wrg5BOQRjgHGc5x34qZXsDs9RYjErReQ8bRclDEx&#10;IZMMQ4b+6eoJx1qKXz8Dyo3l8tZQY3farMSSDwOF2gepHJ5zVkbvMjVSoNxHIImQCRCvJ+VWXaxB&#10;A7YODmnOUeW5SNIkYMr+RuXccbSwKjhMbunoRxXPbUaSa0KwMcn2eQF3k8xiskcXl7gmflbvnk8D&#10;gg59qu+WUZopCxnEhCeU3yhVXdtXjkgKST36VTuGIYofJz5hMcMpIORgljj1AHXtj1qeIKVj3RqG&#10;JbygEBZWPcYHyjGcn365JFbS1WhzpON02KojTZteNTM7GVfMKBDwQducH5lHvnNMvEiYwHEm2PAN&#10;vubMhAGSNx+9nPU9zjAouYpSrTRxATBlCxFC7ON2CFOeDgE7vpwaYsqXkEgeZzHIdyuLgCcs2dj7&#10;yCOWI4yQcEVk4trU1TV7Ispl7eJ1LNsXZBKrBc7izAMSuDwOpzkZ7cUpjRHkJtwsU/mNugGFRju4&#10;xt4G7nHGc0y3mWVImLrggFpJG3KuM45Awp579eRnNafzeS0rmQmWNQkouV3hmwPlUjnjB6Y4471C&#10;hY0cJSRVmim3CJfIEDu26HftUFhyAw4yWzk/l72IyJ/s6h/nlLCGXzgyZ+XG4k7ixyexyRnOaYnl&#10;ZEbLKoVyJmD/ACxgAkSA44yeDjvx71JG8hmhHmSLJhWQtFg8D5gpXjoB69etUczprpqW1jUvJIrA&#10;E8rbsNu5scBQT16/mKhUyvKXEbxASAMrycsSMZB9Rx9cVMGjeJmXIKx4X94CCMkFmBxtUYPqT/ON&#10;ZI1e5AnJL7izNnIAOSR6DB4AxjpQVUirRRNCWJ2O0zyxuGkdmAUqQBnn7xBI79x3pSt1cR2zq00s&#10;WA0rKnEseMbcH7gB2kcnhSDSRIfNuFiCSlHD4QlNucA9R14xx3H5y2+LeG3SQklVWNHVgUc4wOWO&#10;QdpIOeuOuSah3jsaKSWo6NlSN5ikm+R8/vV4jKjIfbg5HQdqmdSqLJJGLlIgX2CEHKkFuCBkHaSO&#10;M/e7021dXikni82SRI2WJI2ygIwDuz3Ctk/TOKv267FRXQqFjCDfsQq5IOCq/wAPOKauzSrHnhZE&#10;D7Irolh+5NziN5MFHA2hw3Pvjt/jZAjkHnNCiMkLBvMi37m28fdznOT16DFTxw7o1W1KyRlndmtr&#10;rY5TgqMscfe24xz1J4qigWIRLcrLGgDv+6IBA4JHBJZhucZxyOKzSuzKK5dydJ18mBnWGPfcqMPE&#10;N7Dpgv3BwMY9T61ohvsscrpbhcqoOJCgdcq2c7uRn15z7VSj2JjfhJIZDLATlTGpHykgDBBBHHvm&#10;rDRb1kjj89/NhCqzz7wwGMY3N2OcHHfrSatuOTiyeH5LiVY43dEK+W3kKgAIDZYbjk5Zv8KvIpa3&#10;juoizox325hTlG25ZgeffJPTmqmHkjR3aItNbKruYSw2qpCAAfxYAGT68nvVuAeYWeVYp1jnDrvD&#10;LuJAJbh/ukgjIGevGOTjKLvdGajbWwsA2xrG88ZVIilrEiA8FRwS33jlifm9fQVrYETzxRhfmMmJ&#10;AwIZmACgZHDZCgcVWjEsW+6lt5IjbOjPDLEHAXJAyMFeWHPOPbmtyKWOGdCk/k3ZiJMyEK7owzhR&#10;zjGGGRnpWsFaxvGxlkJEstvcAiMzIXUszhfl9TyF44Pc9BWwizRnfcLuILl45Djcu4byVHsB64Le&#10;uage2t5VkR2nj3RM0cLojMWUH5+h4AORnpx9K247cRNJblomWO2GZRFt8wnaSqgnOM7+v51tzpE7&#10;S0G8GPymEcQjjHklrrmQrkgtxk4wPr6cVmeIrt7W3Plkq5iJjaf94RgHceBz8235cjjvW/pkaRMY&#10;ylvLthCxgqjuhIYNvVhkfeGD9cc1xvjGVHkFtHL5m2do3aByuZR86jPcbSMgZB5HPNcNV807m6d0&#10;edpLHsUsIrcZIihilURsq8hgAMqeQcemOtSpIWtxM4mhyxLwyOGUFlTO4qSNvvjkg9eKZsk8tEEE&#10;0caB0BaVZJQQQquCwwBhj1BAC8k5q5CblQVtPnghmjMi+VveP51doz8wyMLj6EY4rWEYvZFpaNmn&#10;ottCLtbQNI6tMdyQEgAknLbio4KhSOoBr64+CvhlNa1CysYLm+jmnktY71dLT7TPBLM6onyAc7pH&#10;C5xjgngV86+G9MeaaN3E4u7xo1sbJUwIplZm8pF/hZo43yoymB6nn9Yv2HPh7J4t+JOjaHDZtbs1&#10;rDf2s0a/MxiubRykjDlNyzOpTqyo+3gE19Nw/hfrGPimvdR52MrKnT1P6kP+CdPwisPCngzw8sFq&#10;EeOxjaa4VT874ztOR0VXA445yODX68AAAADAxwMYwK+bv2a/B8XhfwPpcEdv9njisIVgg3FliGwA&#10;KpP8IUAc/SvpKv0CSS0XQ4KWquwprMqKzuyoiKSzMcAAdST2FOrwb9pz4iW/wu+BXxI8WTXKWlxD&#10;4ZurbS7h8FUvJ42jhYqTllDMGIXnapPQEjy83zCllOV1cTPanFv7kdNOPNI/ky/4KkfGi/8AGHxV&#10;+KGvx6jPHYHWTDoFyZPPh+wW7RLGpBOCyskxwMK0cigg4Of5z/Guow3d00MkUf2yTfMpJaVYGxxt&#10;BOAhJwSOT096/Qn9qrxvc654o1iI3SXFsgZLWW0kJLSsJDI0uTjcNgHTqW65r80bkRu97A0QVPJZ&#10;ZImwEGAQmTycY7cEjg1/OvCUJ4qLrVXebd2+7e57MI8sTnpzLCUlAS6ARjLa3EKsjttYH5WQ5G7H&#10;y+3WuUmEMpjeJvJWCRC4tYC48sY3cEjDEgkHPpjjIPSSXEIeUyud+HXYquFBG0gqB1b5e4xjpgmu&#10;Zupk/eSsjSr5R2rBcAhnwTwpGCQOffoa+4iveHyRMCSLLSGOI4yxeWUghozjgc8YOeMVz100a7Db&#10;mBm8xAjNLhiCCTk4woB4Oem761vTvHmESFVhjAafeNigYXuW5UtnAxxgVhSQs8boEEqRM/mSGYgA&#10;ZG/5ickDBPuOBXXCGhE1ZWRl3JKsQRGz+Wqgq5lVi67gTtGFGOuTwSB1rPbdIWZUuV/juGkjBiUK&#10;fmLexAbkdCM9K1BGAiieN1jYFlt45QHVgflYkfejIHT3xms90iVlhcnemTmJAwZABtOAc9XYYx9a&#10;1XuysZwbexmQpufJ3IzSu3lom5A+7O7zCePly2B3wKiYq9wqRotx525Ud1JZlDZLFcAEqBjDdcng&#10;EirGMvHbkL5vkuqAR7dj5U5Zt2F4z82DzjpWYZdiFcJNIJFMYlVXVcO20kgZ3Hd2znAzTkro6IS9&#10;6zPH7u2RL26tZBKTDcq3lfZmZQsmSrDjABBYfiPUVxVwjSXQZGaKE3ARhEgSNmORgk89cH14Fete&#10;JIIbfxDcyCF4BqGkwNFHECVdoeGKEtnccuWHTJ4wBiuFu4oovLAyQ+DvMpBCqODyd3flq8+pL2bs&#10;z1sOuaOhiHdxC6upjhJXjahBznBA4Hy5z2zUdnKzLhYnnjZ2aItLkMMkDcu3H3SvTrnn3v3UkcZ8&#10;1Q7PGQCgIIQ7cbjuGFwpJJGe1ZQlhDsnnn94QEkaXg7uhGQP4eScdKjmctEdjTibqsp2E5KfaCEk&#10;3pJCG2kHI645HOR1H0rq7KaOYRSHzExMTA7krlh3K+ny/lXFWUsroZQYPMQsY4Ixt5KkbO+Rkr+t&#10;dRYW0cYKRMxwPmieYFkUnnrxgbs/jXLXTLg2egafK263RJjJCxZi1vISu5sbiMjH8Kg4/pXe2yLJ&#10;aTJGzhpSHRvKViCBjjcDzgmvONKV3YvJ5oUSNHuyWRQwJTcOgJVT19DivRLF4WtS0qyIglCySyOA&#10;HUjOAuOD8rcnqO3FeHidj0aSvua1n5sck7xxvNayyueZgyH5VGME8Y2gdhkV9J/BfwzDPfP4gafz&#10;BbM8lhc6ZdMrn++hyMMcrtbPQAgHufEPDmjm7u42kSIyC5U27Wkaqxl+ZcYK8gKxyOc59hX3F8Pv&#10;Da2mn6bZssJZVSSaT7C7gzOgIXGM4XIOcAMWPJ6163D9HnTk90eFnbUafKup7Pa3EunJZ2zyp9ni&#10;GJUnjYNt5yjFiBnOMc44PcVFd6xpv2tQb7ddHZNcRySAhByUG0DPzcgHpkdfXD8X3R0bRjIZFS5m&#10;aOO3VnKxJukCg4I5yGPPdgAK8dDXUIjgn3PMgjJV23OV5HUnO7bnqT3FfYqq4qx5OB4Yq4+n7ROy&#10;Z7tPewRxm5juLSS4iRXtjaN5oVdpkA4PLY3EnOQQfQioxPZONpuI4GmKiSWVvMKElSSPmxjaSD16&#10;14c0oZkhjklRBHJ5nkhpAEOA5A6AfL74OffKR3MiNMiSvKqSsERLo4CjbxhWB2joMjuaydZtnp/6&#10;j2d1I9qGoQCB1LwgeW/7ptqjnIweTgZP45qN7mzj81Y2t1ijaQSLDco4ZG5JHOCcdxxhq8L+1SJ5&#10;XmNNnasahgV2knnAXO/cM8HPQHr1fcXbqHhuPOlthKQTIilAeclj1J6YJ6ggVqqpceCcRJaTPeRd&#10;K58vzbdZJipUFRGFkkycsSdoHXkenWoS1tc2hK3jLE9qplSG8QOyEKQVIY/NkE4IPQdckDw2U/aJ&#10;Yyt0sYO0Okd4wkLqrZTO3qVIYDkDr2qN5I2iZ4pZpXZDsyzAAcckZAzwQTxnB7ZpOqX/AKk146OS&#10;Pax5RQ2ybCoLrsWYu5kOcgLj+6FP/wCqss6fEt28yNPLGAGmkmkZzv75PQJhRx65NePtclZFeaRo&#10;nkcRBSkqlX4MhKZwMhGAPOMg893zXKxRRPvmZGgZIlIadlRV4xnodueT1781nKq9kRLgvE6JSR60&#10;bCDCrHmQklVRJPmByTkkdQSRgdqrNbw+eJAz74+DJJg4I6lAD94Zx2715WtzdmUR+fdtFAmyWIMC&#10;rxkEhRxgcHBI7DBzUUF3c24kVbi9kgdVYQLdySMZcjkDPI5IAHY+lONRtGX+pGJnO/MlY9bbTrKH&#10;53nRY/s5yBMVCoNu4KTyMbs8DoT70w26MvLp5UkgGHcjaoABzkggYA54HJ7V5TBqN1M+2PUJ2QA7&#10;mjeURgAAHeAxDZZPTPOPWki1C/Mrr/aF6xMjNEVXkyDspHUAhgQe4xn1znO70NHwZituZHrsdvtG&#10;9pIlFyJUY28IzJKqliUPchWY8dME1WWKIsJD/wAfM6hV8xHZQxwex2nAQjOO/evKFvL4Ntivbu5K&#10;whoWnmLBEyztwP7ozkDoDzkCkGoX0QhL3+pB0ndQZiGJXcSWGFGB1x7YHNZ36ol8EYve6PWGiV5t&#10;rCMeY7RssrAFlyCoVsjHLH8SKle3WFHUtG0ZObkPGApU5ySSOgDYPXPFeQx6rcRkxtNct5beb5kl&#10;xIOVBckleQuFOcnABABpkeqXkkUa+bOUlifzZBIwIXr9/fwRyMqOmPQ1rGq1oR/qbjk7o9iMfyPj&#10;G3IP2i2BVWZjx+OF4z71EiYWZonZJmwRIse4gKozgEnHAP5142dT1Fnl26hLEZYIjJZyRbG4x85P&#10;Y47Enp+dt/Eeqxo1zJqVzK2ULZkyFKMNuOg+UcD6d6U58xrHgzH9WkepNbiTzthXAQxgq4ICc4YA&#10;rgDBHB9OelRG0iLmWZZIvMVn2BFMcikMMYxgjGenoK8rOtXk4kt/7Qu/3ZdZYbjEkSq5IbCuMDJb&#10;PHt6CoZNavkRmXU7xJo4Y5C1u2/a4BCsMg85Xv1I4qLma4JzBK90eoyWdlMYZSpYRyAxBYlYq+xh&#10;uOOSSrMOT2Wk+ybwI/3lubeNELqoRZdyRsx2rIdyBg33sH5fevLItc1BVvFVriZFlCbIpl3tuAbJ&#10;44QMOeQePTmnDXr5Jkeaby42KlXmkDO4BUEADk8Hqemec0ct0NcH49byR6yUuMQxSXN5FJb5V7fz&#10;m8tsYw2D1OFHPJHtmqjzTwqnmIHaBWYRrI0jlRkZAPB9iT3ryxfEN9PmR7m78wM4MNxcsDjJHOQc&#10;rjoAcDHHaprPxTfQOY4rm3WS2cIZGJdmUbCN434PJ5DD5iCT2qHBGFTg/NHpGSPVT5yOYpHlCgIs&#10;ZlkIYuCdwUEey9T3PaoDMzExrJPKZJN2JrgKka5xt6ZB7DthPWvKpfEGoIG8y5dFWSNZJCPmLE5J&#10;HPCnIxk8cj2JJ4iv4N5lnG65CuXlRn3u3VRg4yCCe2M9z1SjHqjKHBOdX1kj07CF2kzByww0lm2X&#10;Y9CpB44Dc+p4zzURdQJAZwxJ3gxqwdpMIQoy2AuMnIBwTg15zH4nv5MxxXk7Ig2XQjGQoGw5ALfK&#10;xOCSP4V9+YT4pvxFN9qmLMZgskBGMrvGFKgDg/Lntgcda3gqfVHQuDcwS1Z6OkO5pGhiZp3AXYuG&#10;VpMA8AdxkY+uKQq7TzIVktWyse5otu4EkqHPqCp4PPTtmvK28UXaxq5kuZi20C4tH3N8py7AKRhu&#10;DwpHTtTo/Fl/bo86XOI/lBkjUq5IIO75j8pAJOc+vXuVI076Ff6tZjFWTPTpbfzXCrb7i7FIz5ZC&#10;EgZV2x90kKOnOTVQadFcgTKgk3s5O+PmXbnAww4bJOSQPxFcFD4v1OII6TOx370HklBIwYgLhgMO&#10;BkjqPcgjI3jHUvl8xmnIkVI3knMhZ04I5O7OzPr0PUVmtFZEVOFsXW1k9Udhb6HBDCztCuRGUuo5&#10;I4n3ht/PyphQecEYY7evWqk+i2Nyxaa2snhE2JraSMjepfJJK4xnk8dc54riJPFOoPEqvY+WskJV&#10;odpdvMBPU9AOSQM857dKmn8S6nlAwtougTDMCZCCMbgvBx6454HagwfC+a7JXO4WASRyxgNK8kJU&#10;q20JIFxll56/ODx0zz2qKbT7eRJDNFbO24yvGICS4BBPlgEAHGfz+lcQvifU2ESPNCFknAkaNGZl&#10;IB3DgfKG2gHoOee1J/wmN+rO1zEgUqftMkkgVFTIYoV3cDbg45GAMYAFKUbqxa4YzTtY7YaZpyQ+&#10;QIYRPHkThbRkkwSSAR04Ibke+aibTraNkVWt45IbpGV5EJMf8OAOudrEHvya5JfGF3JayCQ28iSq&#10;WVZAoD4GO4OdykdTzxSjxbdSF2tgqp5MStDKSfl6ZweSpIyM/wB0gDtWag72ZS4ezSP2Tq3gsZFD&#10;LBHw43Squ8HB3Acjgqcn34GOKhmsdNjDE29vECrSzTS8SISMnLdOvTnAycVyyeML5kZTDHkSE2q+&#10;cTgADkADjIGcnB49KWfxM4U+YluUnVkXyoDyQTuUknBAOR0xn8q2VPmK/wBXcxas4nV/2VCRJHMG&#10;JILMVQIACckKQcggdfY+lRSabE0UkErRNb3av9ogkiLh1bIIcMv04HY1yX/CXS+eWlhgzJKUjkjt&#10;vuuzZKgA4U4z2wAeO1KPFt0uYmTMiZMTQk7kLMFBYF/mRSw+YYxk9RgVEqTOd8OZm5WUTsyssjlE&#10;jmxuIVS21snGcc5xn375qGSEssYzKrLbRx26tIsZXcTyVB4bLHOe5rlG8W+V+6+yiViQN6PhGbjc&#10;M5AHOf0BxVRvGKpI7pbYVZlWScy+WVBBLD7p3EEjPP8AD2BBpeyT3Lq5BmaStG53fEnMisZoV6O2&#10;8hyuBkdsqc/iKkYRxQ3cMF3CiSLFGFIEjI7qWZ8gY+9/D1+YD1NecxeLbhYvLe2iRgMfLLIctuPq&#10;vGVwRg+o5xSHxUNsUVzbW6SSTAxwpLI+SuG4w2ccZ567sGp9lEw/sfNU7OB6c92zukIllSGSUCFm&#10;UsVXkDdxkrx29OnrjvEEEYZRGA8bNHAQWUNgc88jntnHNcT/AMJfCUt5Et7eUzHFvMszksSc5Vug&#10;4yD0+nqReK5ZyY57SSE/MpiLsz7ASUO4Dgk5xznPA7VaSjqE8izOasondtBELgJIpinCsY4ljJ3A&#10;E5O48bQEfp3B9clHtINkiTOH85l2r5qHAIw2wscZwwGM4ycVwH/CVrKp8y2V/NiUfuwqo6NjC5GS&#10;Tg8nA+tT/wDCVhpIojZRgSBF8uFzggYzjnPocj1OB2pKbbsjleQ5lf4TvNcNhcaHPpekwJKzkG9u&#10;/MDAh13LlTyvJIwOGwTyBWHptqLLT7O3klWKSGJY3ZASjAcdASVxknnjjGa5r/hLbTY6SxKI03AE&#10;TM5Kbc5GM4BAOOp+nFOXxLpqKWZLiOLLLJCy7QVJwMHbkDnt9fWuiDsglw9j3q4HZyXCtHHGSQiv&#10;IyqIcBWwQzOccHK4985GeSYDmcPtRSHiYJOkpVlbjA75Ixg9e/Q1xDeKFHnoqmLYhJWOTe0TEZ3k&#10;4wSQRwAenNRS+LbYkmeGZY0t5d22DJBAwCvOAMA5x2PTPFa80hf2LmCesDuDaXE9xFEI0DC7KpHI&#10;SHEhVVKKpPyk+g559arJKBgMPP8AKbb/AKI20rtGSDyeOBj69K5FfGNo53C3bdMheSNgGI3YJ6HA&#10;HbJPOKU+LLNGbda3spZ0xGibS8RyVySGUEjvk4/mvUaybGraDOrlihjYupeWaSJhIFgZgqDc7cqv&#10;YKRk/XrVdGCSRzKsbxs7BnZcsq8Hccc8Anr3JwO9c5L4u09TKyxSwh7iQxP824RgjB2EfMuVIGBk&#10;knipE8XWcgtTKtyrMIlkM2xpMZx0yONpAGSanYzWT4+TuoM3JtO0+43o0MRkuXVJllt4pyj4LDYX&#10;Q7FKkcL1IyTivNdS+Gfg2Uy/8SO0eRrN42L2ET+XEXaTJfyhtO6JssPmbBBJGRXRP4is4vNWIPJH&#10;OY9rywKoSXAzxuOcOcYzztqQeJLOUq0lsLiBows0chCtKoblVJbBxkkEjqx4znOqrNKxqstzWCso&#10;tHHR/Cjw6SYjpVv5O5ViYw+XGspccEEgAgr93gcU2X4U+DmSSP8As20TIdBDLBHNKEY4BYFfund0&#10;OT6iupbX7aSEBoQHu4isipF8+GO0hvm2kgHrz97rmrCeIdOiupHheZ1zI5ErGQKXGAck5JHHboO1&#10;ZyqnZSwubUteV2NGK0gt4rXT4VjbyGE1uCqrCFztUsrHDIeQQCRx2zWbcaHp1+Qs0SndEwljVzt2&#10;kk7FUjcCAAdw6jrVd/EOlNGkVva3Plxwq8kUm593GScLyFO3OOnrUI8TWAmMbXbLEluzRgoBKgG0&#10;H5jnrnoe5H0Mp31IqSzpztG9jFv/AAB4e1NGWeO2uInuuYXXaHfZjaAPvKR26dOKybv4V+EJd8za&#10;Pb7XvGKsYG3KeS0cXIycDPJJ46evayazprJuZgzgRrEUhIDgqCAMj5TyOV9eDzUMniCxlcqN7ENt&#10;ljlBcCYLtzgg4IyOPzNaxm0rFKObLWVziYvhR4Znh8oWEUsryEWpu4WXagxu2fPw+Rggjoazovg7&#10;4VtG3Q6TF9naNVlWCR0RfmyQgLEBgwIOcjnntXoB12xS1ljz54bKMdjDcWODuz1Unv79ambxBo+6&#10;TyCbdXRGMTT71IThmZuMklunA49KlyfUcnmbj1MnQfBmj6NP9ptLGy85YkWYx2AZ5EMi5IjMnULu&#10;XJ57iughhIdY3jieG3VRD5cS525LfIQfvESEZ9sdBVP+3tHDiK4ldDMyAvBCGcsc5TJxgkDrnGCM&#10;dSKgGu6bcERrcQhdpX97bOqlBzzgHnO3A9TkUua55tahj63xJs12ZVkaTyiyMEwoiw4wSSuVPIBJ&#10;I9KVVSONAAhnKSIPMn4ZMKAcHIPPI443YrHTWdNNy13HNDIgOZnBKMCpY7dqggEt8uR05zxTTqdn&#10;Eiqt0p3QFI0dthbsdrEgAfiOlJs5f7OxaTfKaLHyzN+7BwmU2TBnY5BJweoYtj8MdKaATG0anCMr&#10;h1CBlUEg5IPbrxWWupWW2PZKmQS0bCTlGPPQnkk54zg1GNXtXCiOdJI3bCPICwZto3E5HBUc4ojq&#10;UsFiVq4mwYYBI77YUEwdwOrBtqjcqEkHbkc46moncs86NI7tMzuWnAU8ZJO7HIywHPTFUYtZsVZJ&#10;FvYpGljUhIWU7lIBBG1uGOe3tmpP7WsYyWFzA1urKkRZioBONwye4Ax+vNaS00LeBrt3SLCKRFKx&#10;dyohZ5VVVLDOMHcDjsTx2x+KlJoEjG0OrR4Hyh5FYs3LH1AxgZGQc1mnV7J4w6zRlFYBtziMqBwA&#10;ATwST36+lRSavp6mQeZ912Vi0flq2dzAADqTg+/PPFRa5k8BiN2jTWFdkIbzzGZhtnhcSHPHcnK4&#10;Izz6dcHlirHhS25TcEGaQOxVfmbcSSM9QCNp4HHeqj6rayN5YuFTcwEKQuqhl7bVwCTgj39emaFn&#10;tC8TG6tjcMjfZ933g+QNoAPLHJ7VKSWwo4SvHdEpggYxuFQSmIPK/wBnAcglsHIGFzuYnHPPNOi3&#10;Mis4GBKwDxyFmAzgAkjBzgfiajmuoEZ5BcJH5rGX5/lBOCpKZHC8Y496pG8s0277mJFmRAYlcBXU&#10;n5gAGHUdM9Dzz0q02iJUKsXaxq8bQ7HYokYud5JK47HucfTvTDwBvQRoSobz+QBjGQfXFU1vRFsj&#10;eaOWTGUkEZYn5cEkDn7oH5gmlF9bKM+fGVYEeWziRQ4x1bPPO0fhU86YewqPZGkGLiZAAqoAhV0C&#10;KmQCDxwT0/OmCVHV8EeaoHlNyWGOjFAeRnIH15FUlu7HHmRXFvKl0jpLvCsSMA/I5J5yWGV7e2am&#10;kv7Tao3IhAdmO/BfB4C9Dk4BI6cVSl2D2FTdotW+5iBcNOVeVQrwrtEgwWx0znAP5dCKnSUFlVjl&#10;TKC5YhWdQwL7R1Bx07E/jWJ9tgkZXSSB51AbzRIAqjcAeCwO7Dds/lVyTUbYbZHuFDAEbZHwTtIJ&#10;GCcZyB+NIzlRrroWwhdgriOSV0BmLLsCD+HK5OOSe/Q81G3CsEmi+QbSke5QCcnqBwVA/XIqkZrZ&#10;0d1e3MZjDMRucYOM7snBySOOmTRJcwK8o3whgHEjI21iFIHTPYeg788UAqVdbo0ImiQkqJJfukpL&#10;KxDJnALAYycL1qBBuO9o5Y5oMJJufLADs3PJ6VRW8tbgyW8kpFuYlEkeMJzkHBzyeMYHrQk7SQKQ&#10;8UaEFUSQYVWxypIOCQvYHvTZajO1rFx5mXIZhBIsbbtxwoXJAOMdyPrVeeKLy2Pmv+5tFaMqoLYI&#10;xgEdB97r7daek6HDCaQ7o2YI7hwME9gOMAd+e44qNbqL5UKRwMoDBpF3gE9eh6dSBUtvoJ0JSd0j&#10;hfE/g/8AtZQVuBDfmdglxLO74G0mRSB1foAei7uQQaw9csZYbbTtlgbuSJmjkjghZmhkBwRvbhRg&#10;be/KsTnt6/JPZSRPjypAyMgiZtqhcIGBTdjJxycevrWdstAzCRYDsVFmbz1ZS7bmxtA+XAx15O7N&#10;eTmuBlmWG9nzWOijak9EeOaXb6pa6deS3Nt5DTWjskkVp5Xlou1vnJbIG0t09FqWx1KSyuLJT5gS&#10;6gZFtnBAKHDDjHUhPvdQPrz6pJaWzblla0LLEdreTgMSoZcAN1xnr+Fcdqdzp9hid2XcpYkbcKUL&#10;BjuK4I+6ABkcccZNdWT4VYDCcjdyq0pvoacV0JHhjabKyYHnZ2KwyNzKMjAB6k+o615beXcLfEzw&#10;jBCsZSeWaKQ5VmCbcqFP8GSevsfXme+8RtOwSzuVjV38stGDlehDBs8Dh+R6fn57Z3tvH4x8L3LX&#10;TzmO9kdpIJwu1WHY4wWwpG7BI/PPpxnadzknQrcrdj6dWRvLtx5rSK0RMJRWkVyTnjHUABsdfvGo&#10;pFQb1cCOMSMsroA7hfvfMc4HDE4Pr+FNjkP7yEXKTRHcIprVmJdclvlyPl+7+NKXhfy5JJbZrdy5&#10;jkmuhiRkZQRsDAkcgYA69c81xSoxdS6LfteSzMfUP3kEsbxDMcYXm0ZAVJOQQBzyCMH1yO1c58OU&#10;X/hErXCfuxrOoxJNNhUkH2lyFjTsq78g87gwro795l4gjdSYxIkNuhXcQ3ynjgkMpH4c1yfwxMK6&#10;Bej7OY5IvFGoC4knXCs5bJIB+621t3ToRXbpGNzDllfY9CuUSaNVdt/7wry5AY8gA8cg5NZi6fGh&#10;WNVgdPNZZw6Zb5jyu0YBHJ5PueoBrWkbzFZsSZEhULITHuK5HGfocY+vemZWOPMcrbpGDKsIUKEY&#10;gg7QemTzn0J71nzO90bQU+hnRxSxptYsjGAn5BgbFGSSvIUAY6k9eaL6UyWV3EYzI620rSAQqWUE&#10;EYLHgDPAyflyKp6vrdnpqJ57xySBFAaYh4wAAGXaTz8oIA6V5RqfiSXUgT5phgRwCYlYFCcY5B+b&#10;g4IHU5Bq/adDSVGb3Or+FrGDwoEkS7gnj16//fSOAP8AWiRdqqMKR5hOe4ZevWu+KYQLuUGJhvZ2&#10;PmM20c5Oe/Ix+FeWfCyW3i0jxDbQtH/oPiJjHEtwwRX+Qs5wecFfxzzxXqeD5awgmKVHZlOwZz/e&#10;AP1zz61k5czuc/seepbsGPLR4HaRIy4UyMQCQzdiPU4zmnqkaeWzFsCNnUjaoUHIBbjnGR+vSn8o&#10;0yRpI4ZlZwrbUJJBG7nBPy9PoaZHMqxs8yvj729PkGHA6jd1yCKGrqxvGnYVmKlSm8TKpEXmnYC3&#10;T5jgnBPPTtQ/ltCyhVZI1K/P8zeWMZPPQ8kHvnr2ofMyr5WFzIMLIqqHB5JJJ4ALdTg5Bpuzz9+3&#10;DxyKzIEDfLgZ7DkcZoE1d2ZJlzGBkwbpSzs0pChOPn65A+770zkKpPlKhQNIqrgZ/Dgcgeven4lI&#10;hd0O1Vy5L7VJ9COTxwahVQu+RFXZIm6R2HJfGMnj0wMCgFRe6Etw3/LMwuC7xuMkHAICtgnBH3hj&#10;vnr6qzqULKEjiO0SIF2sCB8xOScnOSR054pDKiqAkiZCqvllgihScZ+Ye4z64x1qWTEjyRDYQ6jz&#10;A8PXkEc9jzgfrRtsEqM5LRlUTNI2E3qyo6Hzo8KUznnHA6dR61EwcqzSNNGyPKHMKhAB1G3HYDjJ&#10;HU1abEa7QgDMpLhxlBjJ545OfSmboYk818LG2GQEkgP1IUdwcAgU02tjGNCS1kxpWERlkeWMgJsX&#10;zMMvQ9R/OvJ/HZ8i98IXhjCrZ65bB1cAsQNwxu7MOPxPXmvVJmUQBZRIkYjbZtKqDvbbGucHJ3dg&#10;OeleW/FCP7T4Ye4mCrAbyEXBxmQx+citgg4U8jnjHOatT6GyktkeqzQqd6pK6yec4QRSYYcLhgCe&#10;VAwOmD1pX2g7wpSTAAeQ5TdwccHk8daAwuIobly0jSQiRTKBksVAbb6ruzgDsOaPnViAFcKAUEQw&#10;wA25+Utgjg4/znMPZNu5EzrHEI2kQOgcIIoyMHJ46dc5OT+GaYdrEuFzEwDY3EAdeFwOuQOOODUq&#10;yxN5bs2f3pD+W4JTr1x39ucZ9aiWPeiLM+T8wVXOVJYADDZ64xke1LqaSWmhEVaRpISdxMZxEIgq&#10;hsDdgE5IOR69KnUKXAXaTkKru+/g435UnnjIzzg1GpCoZMrIgVlL+dksTjGFB4I459zSLIYlkXYV&#10;YK3zyDaoIHKsSDwSB/nNaqC3ZxyTbJCI3mUGNGfzFZSGBC7WwMjIyBnH17VHJKoaQM7YVSqqZMrt&#10;zjjI64xxSbo5TgRFoIwQcJjLDJOGxjGAc565HaphtkZCFi3Rq4eIW6sACpORkHoGPPbBPSqklYqN&#10;Kq2IcPKEUO0TuTMyDZkKeAMgYyB6dME5qRfL3FlaFwIUARW2q2XGNuOmCOveo1YSBkV5kYQkf6rL&#10;Z56HHJGOvQ471YDCRCyyLLHuGCi/MSGAXgcZz19cVib06M2WNPZAY1DBijTBlO4mQA9sEkkNyBX6&#10;bfAG3SL4V6CwWeKOW81NvKkQbSouHTcCScg7c+2QO1fmDZiP7TEn2gRuqCUxxyIGc7gMnnI6/mOe&#10;lfqr8IlU/DPwkPk8w2lxIxj+fALkgj14IHH90Hqa+Z4hfupH1eRRb0Z6nHCrW9r5SDLICg2fNIWG&#10;QB+GTiqLIoaN1847GbDQttORjGCT1z/Wr9uS9vCGi3LMNwZZCWYgAbRk+o56dTVOaRTJiTcAVBco&#10;SuRgEk4PTt+OK+U5kfWJJaItkDyxtViFdiBsOSe4Axnrg+/41TDuc5LlvtEioVTAIOCpAB5GAeTV&#10;uJwDgl5grBmVFGzc3QEZGDg59ePWq+QrwCIlkYYLMCw4Geo75HJP86xbuxSeg63LKdkzYiGw7g+W&#10;Ubs5PqDjr9a1IZNyJJ83ClkAOQVIJz0z06fhWbBvLyNCGDorFdiEEZ5ySDyM7unrirVvIDa/u1Mb&#10;CQgMTkg9B0Hr+WKuD6GcfiHTOSFK4ZVysm+TaVG0/MCAcnO3ioLny1UygKqJkHc2CVz7nK5JzVyS&#10;PZKrjYQXzK7Agg4HpwR9PXNVLuJvJZYgjmMBcfeLnoo3E9SQeT6U5vSxpKKZnWylA6rHvldHCvEu&#10;GJ6kbfXA/DFKn7wRmEsypdopAbIYhQCWx35HXvg1HE6NbNuZMScMhBOQOAPYZ71dSNmHlvlnMzZW&#10;QgBgQOMjpwTjjtWaTexnytFlCYY5D5ZYPcIDKGckNlcADPykhD+Z70sbwlpSHdSgXzIWf5SXJBGe&#10;mTg8foM0xgR5rLIyxncFZpNwyvGR3J/rmnwABZwfL2IzFo3XOznI57jGK0jFpiSbehq24H3QV+Yq&#10;qlFKrtz8vyn6H86ajt5TkEBWc7CQCoOOoPfJxzVq2bgO0Lq4RCoJwckkHHr2+tVcEISAdqltsSHB&#10;HOM4PAPHb1rS7sIqFlHlb0YTNb+Y43ruBAUNkA89cccdeeavIY5GwyKw2EoTByBzwSR0+9ge9Z9s&#10;hcuxSN8BzGxIIOdu4g54HQfhVu3jBWIukgdYm/eEcqAAP4u+Offk0i4dzZjRAASw8zAVZCQMA9M+&#10;+TU6/uzFshj2xs7MiphScEAYHXljkj0qgJyU3ou1ETc5QBmYddvoOMVoorOqneQ6ggeW20EDbknn&#10;gAg/n3qoxb1CSV7oaqEOxLpIywGJvMBO4AAd/cdatgFrV3G15HkQr8wTAO77uB0ORjmoQrCIsCis&#10;EYERHI3ZPIUjPTB/rUisJrZkkUxyC4QMI5MbSrAhiM8jKjA/nVySSuQSQlBKckgjygV4YAYPHTPU&#10;/p6Voq29wrbVlQSA7SxIXIxkd/ur0GeTziqkNuGaVtuWJRJGBwNwGR0PDYzVuIeRHJukIjWEF5JB&#10;wWL4zknI+lZ3YHtv7O2krdfG74eHy5T9gkvrwBmPl/ubV2BcA/MgfHB7sPSv1JuEeRPOWLfvUBnC&#10;bCNx/u/UDkc81+cP7J9m0/xd1FpISZNI8BXcsN2txsmhm8yBAuzPIYSPyc42mv0cuHeC3t7WPzDL&#10;5gfztwVOTls5PGM5/HittUj0KAxLQC18uCOUzb3eNd/AKqO54HIBx/WqUoJkDTOHhO1lH3x5mASO&#10;O2Bjkd8V0FuZjJGWdFgNuGi2DC84PXPpnPr1zXNtMkZ3MGRDIigSkDaPx+v6VgdJoJeCOWDapSRo&#10;wAuzljnjPv71cj857cTblTJdg2M4Ge+eoNZsDLBJLOyiU8AhWwcHp9Mf1rQAitYYzuAkmYEsqZkP&#10;c/h+lBahdAPmSNsJ8rhVRmxgAYJ/M/rUsO23jwyM6DAj2Dv9SfwrJvLwSqTh28qXBAXaM54UE9OT&#10;ycelWLi4d7b5rcNL5KgiN2OwkEDORgc/zpNLdl6l9JMo5by/tJwIgkhClFIBOeg9PUdq/FH/AILX&#10;6/d2vwo/Z08OrYXZj1f4sX93etHGIFaKOxkVlLBjuRZHj4I64zncor9s9Mh2Qu0qrBLLGGZyMhzg&#10;8dMA56/5NfgN/wAFn9UuW+KP7OunCG0e3m+HmtzrKsCtJB5l0iMjHPQhCT/EPlwe1c9SVkXDWR+K&#10;9pPNI3mBViRULqQodlIJO87RnoQMdeAa34p54nQTWl3HtJUGZ8b9owM5HynOKhtLGYXHmhVXLEQO&#10;s2BznAXIwDgVeNssaNEjhT8qoplO7cfmwSDk9f51nzs2Mws6JIzoJIZEdjG6lty4+ZmXuCMce5q7&#10;BPmMy3EYt1G6LKxMpO3Kn5SM5BHRajh0+XeQst4xAGwST7o1bJIbjkg9wfQcVqwpHG21NilSilXh&#10;ILOeBhumSffPIrKUrBsU4GEt3DJC6TxALtCMQBGRw/JwcsAOB/FntVp1e43zbnJVH4jjYDcT8p46&#10;Enp/eGRV02TJmCXymnwoV7WUqXUZIYAjI7HBJxyK1LezUTFmE7K2QrncEZVJwRxg8j8OlJ1F0NY6&#10;ITT7q3bahhulk/dqpYbckgHJGec4I5x0rdD28KttDAgZRpAGB3cYHtk96hsoYSrrKz/P5ZKSTK5c&#10;8NgEHgYOeOODWnHBalo/KcvtCgMtxlAeM/xZP0/IVzVHqWECWdzIjmJJEimLRkxjer45wCeoDMK0&#10;4722DQoy3cDzSAMI4EJXtgZOM4zn6d6o2em26qkUKvOcgGRpCSoUZ7k5Pb1Oea6uONpFIU2pIZQj&#10;bdgAHGTgevFZPRGclrdFWC6SJzFEXG9xGW+zkqDgnIxwpznn6d607a6dGnH2VZHiVVZ4IFJYFiDk&#10;Y+8DjP1FR7STtd03hUbyUTcpGRnHPQqMZ56CugskgdNqTwxHyy0iIwABPf3BJ6fjXLN6GZQiubm5&#10;aZ1sfKjJYuHtNpZF+Xg5yCeT0xgir0E/ktIzQR5bCiVLXbhOBk88c7ufp+O3DbQFTICWVVcskYO4&#10;kZw3uuBkeoPPpSz2sajKSfvCgZihywUYP3Qe5BH+ecgvbYjNw+wCNnVJGZkeO1AIO3PUjO3GTj6V&#10;EuJAnmyT+WshCCIBUBORgnHICnkeuPXFayQqpZXQDYAzwb95C7ccKeh+laUFtbTuWCxMJZhlpIyw&#10;L9DhRjJ+lQtGXzsy4dK2SxTW91cQrEW89JJ9yOuM/MB3B/lViLSmRbdEvZT5RCbZLli0kIYE4BOd&#10;xBX1Pbua6MI1vj935iois3ljawfvjr09TT7aWVmfzIJVyABLM5YMQOAo5wBgVY4u7K0Gnxy7A2XV&#10;X/0bEZXDdzjt939aRrRcJtgM4aPfEkl4yB12j5SRnrjrz098V1lo52wyMYIgQpjcYBccZ6n04GOe&#10;cmtUi02bVeJ03Dy1BywAweBnrx19azm1sXzI5CKJsgokbvtUkIpwoAJz07HA59a1LSFo92+2kEgI&#10;RRNOzgEDBIJzjqeR1yc10/k26h8lM7t4ZVyGPGAPXgjOaWO2tCRGpclfmTLFj79evFcs/iEpq5lR&#10;3SQbC53K8gLyYDsT159SMY69cVcTUdoVmt3aZgWidAzA9f4RnIGG71q21taO6KWZyuPvpg5IxkEj&#10;rzjj1q3HbaYVPBZmQKXKbTt9Nw5zyefqe9VFSsaKVwhuldURxcRuqgRoUZWAxjlj1JI71PJLFLtj&#10;8+V1jASISzEsw2YAyOTjGMD0q3HFZqFjjjlKM+JV2bflzz146A/nxVd9PMrbiU8uRclJAAQSTkbQ&#10;vT8adpXuh2j0GJcBN7bRkxMsfmWoUBQSM/Tvir8Swuwne2tOVUec5CsG644GOD6+ppYbOWN18uCD&#10;buJ8mNiGZuclcL16c8VeRZQQAkIkUsSVhY4I4yTnvj8aHd6FLS5Vuo49ixoI1+cBdzfK5xwGx1GD&#10;06cjipkhnkKhTEqqwL+Wm0kdwMdckn9B9bYtmZ4/OEPlxkE+Su0hiTuPuOTn/wCtW5YaTaBmlEJ3&#10;qSd5Y8KCO5bnv9KUE0yyDT7d7OJAWZI25AtoSI8bskYA71rW19ErRwiRJc5XfIjBSSM7emRjjp2r&#10;VgtIfLjZEkCLGSN0gCkM3XJODnP0Fa9ofLKhonZ3wW+ZFJG7ue+OM1oJ2a1Mb7ahXEkZ4RDlkYgK&#10;evTjPGP6U+MG4VVMRcSIFAjgYIG5PftnFdMql/MiKIqsuF3oCCxwecHjrn6VIsW1XBiVBKCWaM8K&#10;RgdWOehOPTFBCkk7I5oW6OfMMcm3BG/BJcDIIAHYdOPWq6WOx5FaJt8jGNVUhgT1GCR973NdUpIZ&#10;JljzG0RzIkQXK4GO5PrnjJPeqsT3rqGkuLbJjDMywsqhsHHqedv4fSlqaGTHGRkW7QlVDKyJIVx6&#10;8k9c88elPYmNo45Y0dkwFEjcgnI64+YEdu9bixTBtk7xBmUleqFl6fKCD/FgZp4toSHVGlVMBWUD&#10;CDnkZI9R1qrsmSujm5Z5xGUZIo15Vd0e9ME4Qc9D0NQC+m3/ACpd5ABQQ2LAbs8jcAMMSOgyeRxz&#10;XZmzhWJ4188qwYgvNuxn3xweB2pUtoYmRGEspiwSGfCN2ORjJOCAWz27UiG31OSjlmuPJJTUfL3h&#10;TcRaa8anIAwm/guOOP0rWt1RYvMMd0iqQSI4QjAZH3VLY655rXSMMjRok7DLmJcncTktjI9McH0H&#10;tUrx24UySSOuwkbkldUIGOevcjpj+orSCZLkc62o4ZF8m5DzDbHF5WSGBJOcDrnaPTnGTSSvdbwg&#10;QJ5jFHEttvYAkDOSeBjd/Ieh6b7PYy/PHKy8BlVmZkI4+UgnhSMmqTwWsbHyY0hckFwJQpVjz3GM&#10;gEHHPaulQVtRHJAySbpEmCAEhkjgLbGUAHJHAHB9ug609Szn/j4RTGSC3khGz0Oc9Djv14rrme3L&#10;tFIdsXO0ZDEJ3JHA4x+vampBEd24yAshJWJxnGev4+1S00BzMN5BGyLM5dmJVHW3JVnVvcj0NVbn&#10;UYnj3wMfLEL7gPny4bGAMZztxx9a6GaO1DMjMrPGQjwysPMDfwkjHTkE4/Wqc9tbGOKRY4GZi3mM&#10;oLKOgABbqcA9B379sZWvYabRytubnkXUryNx5aLb7V45yo6k4HUnHAq7Ai7i/mC52x7XSNCSwJz9&#10;CfetGG1tBPvYKG2bpGBCkL/E23+EDIq6ltGHKpK7HlmHmhcDp2HHb8+9PlQXZnrNlWSPzSZFUIsK&#10;jcrDGQMHPQjp6UyZ2XYULrIFG75Gd8kc4A69DyK3VgWOTK+WNzZcxqqkDHHU8cnr7mrJs4eZ2kjb&#10;YBtKjaV5yoyvI+91/KqKUmtzOhcTBvNLSI21U3qAjg4JyB37Yp0scLSZeHA+XaCoJIBIzn6dP/r1&#10;sNaIhDgRtGSwk/ekBT9DweQBis2S0tZG3MiIxLfcmwA24E55/HGPamnZ3JbuZsltaxNMz+fDIwB3&#10;rCrBWBAYdeOC35c0zy7VBuW7ukjLMtuoRQWYkcBx1+UnBI4xirn2CyDyFjcYVWMhViV2sc/Nj0w3&#10;51VntfKdE2Xh2cKRACQTwevfHP0FaRlcRWmj3uIm23EZjZTHKq4zzzyPu4f35FV57XSzEhMEdu0p&#10;JkNs+wsxA+7jPJI9O9TCAr5qR3OyJWcPEzcqenAI4B6/gary5jdh5yKN+wfuiSvQYyD6/wBBSmjS&#10;E7KxXh06CJySqAO7FM3LDKswYHGcZ4xz0BrQgjh8x9sk8sylWSLzSVVgMgAk8cfqKobIWjO1w/ms&#10;G2o+wuSRkAk+vYVow2+GfygZZHVHMHnM3AzuIAxtGMZI9+KUYN6stzXUsxhQQqN5ZUq21+WZSCAe&#10;mBjp1zyCBVJllZSQsJCkFmmQoSOm3AHToasTsqxROWazZEVlO7cST1HGd3SmNDuiiUEujRFdpXYM&#10;8DJ3HPv6+9Xa2xKkmzFkmMIkmTarwFmAMgkJI4HB46c4POKzbkq6rJI+IWJLO3GAeMBvTn+Vap09&#10;YpNiHaVk3MjxGQEehP0PT8frQv7FIZyxFyn7kDymbCAfeJHqSccnsRUTizROxTuJI2XDSKmCBKXb&#10;yyT/ABEE9foKwL1WEjMJXkVQTlEBwoxxn1JIrbmt1dpAfJZSoaNJCHKnHcYI69awprby3w8iASpu&#10;VhJgtg8cH7w/WsXdaivc5yb7YNv+jkRROW+WV1dhngjnBPQbRwc1nTTyxMVnjh8tkCxln3ktknGS&#10;M5xu456VsShZJJBA7O6AqYHuzsJ5wMgZA4xXMz2MkrSJIUUiJHM0UnQAtt5K8tjHA9/xqMr6gVNS&#10;vgSzi8iAQyCRSzMpUkY3YxjkdD7V5jrGvXMVxe2piaS1FmRLNHKqhWO4ZwVzj5l9hxjmuq1PT5tq&#10;XC3F55luXMMDShkZtpUBxxuABzgnqAe1eQ+JZb+ztpXmvBKJQsag2MmVkKgksQxGwrE52cdOueu9&#10;NXMZLU57TLd77X1d2uIfszo0dqmWcsmD5rEH5gQM4PY59a930sMsCp+8XcArKAdrFTwOQeOM47Y9&#10;K8n8H6W7rNqFyEzNIHiRQoVoY8gvjpg8Hnt29fYbMKshxG5V0Bn2yDBA289RgEHPA7c16FNaWOOs&#10;+hv2y8rhCPKJZmJwuTg9jyc/zrXghdIQH3BgzB5FfGAefx7H8qxrXIaSF2jjdckx4AZe27dzwTnk&#10;DHOK6OEHynBbBRCSGBkYgZwcY79vSupLocbu3ckQHzBJtZfMYr5Tx5YAEHBI6cZ6461pwzNtkVYZ&#10;HeMgIxlCgnALY69Swzn0+lUJBIEYqXCYaMOU3AMR97B6YwOP1rSiVyuNwKkEsG+QMSVX8DnJ+n0r&#10;piruxJOEKjCBcGIqh24AY56rjnJ9fwq5AcBWUM03zBFlHLMcYIOeD97j0OKhRRgqAGbfl3LhCF6A&#10;A9Sf8TVy3JVFZ2Ypy2YlYOoJG0YB5+6fzrZJIC7ExCGRM7lwFV16kEYPB4FLH5YWNojKUESByASp&#10;I444/P61CpYApKfPAyqrtyxPX05G3HNPQqu1lj2lV6FcEHvx3rPlMpTvoh+4GXAIACcxbMcAnnnt&#10;1ojjdtyoEUABSypgqW55weR8uf8AOak3BQIw2OgRZjlcswPQ9eMfnSF3G7CjchB29AFHTnGBxgY6&#10;ce9VzRjsQBXzFVg4kAyS+GAJ45DdwcdvWqk8YDyS+VKY03KHBAAHJJA9P1PSrjL5hYors20lMYJV&#10;uSce3881VnjMwkSSNZgGYMjxBg5x0zjupNYTbew1fdFEJsby0YspDM4YlVVdzAZLDOcrj8D6VlyQ&#10;72Rd5MZDFQJBleeHyDwCP8810ZZyu7A3tGQUMgwDngcdTyPeqDWzSM3327LJKykAnqDg884HPpWb&#10;11OhK7scdLazxjdKYx5yBZEBHLE/ewOCcZ4z/KucuLVio3ROCEZxtcA5CgsW2k8AZB6/dr0E25Lw&#10;FrXdAyFnwq7SCCCRxw3PB9/rXO6lCWaWOACVzuJEEOQJCQdq49ckbQMACuep5m8bJ3PJNY0+OaOR&#10;yI/LWIFXVtqEkZb5T0PIPvXzd4mtY7HWrtZJoLfzQkiLAmVjkfIOVAx8wBPHr+f1bqsS7bhSXa4G&#10;5lE+XOO+Mjpj0PAxxXinjXTDNaebAjrcWkREPmjeULEZwoHG7aOevrxxXzebYZSpN2Posixio4lL&#10;ucDaJCAjGaQthwqRXGDk4JHJwSBj6fjW6JhuQMxKs4WAbMNkqx5GORwOnXPTjNcpa7VjljTEbGb/&#10;AEjzQxVCzfOxBYcNtIHbkmt61ldkAfb5jSFdmA5UNjZht3Qgk5x3/P4CvT5Xqfp1Be7c0zJEVQGR&#10;VV1X93HDtCsSfmDDpwOvccVbV2YxhguwIwCE5BY9Rkj2znnFZxlD+cGXDwS5iIt9gJJPTAwSCG4/&#10;xrQgKPkrJE4MYCyMwY5ByxIB5HToa4ppI1ckmSmV1UMQYWdCCHJGRkFR+n8qkVokxiORyW+XdNua&#10;Je5G4+hP55qsqs6r8koeSR1UJyu0kgMcr14/XHI5pzfOAdzF1IKsFBdVzzj2POB7YNJa7FcyLISM&#10;orJMh/eFpLYoQwHJ4AGCMn6+1QrsMaI25XkJKgbVBJLFiFA6j3OORx1qQMFLqjCNCwLTNlvm7sMD&#10;pjHH1pvlwl1mjJlZiPNVY8kDPqePf8s1Eua2hk7N3HKsayo26RlRwrCSMbiQPmzzzjkD174qHcis&#10;ilsBFJ+cHDtuXOOfTdwevHpyqW/WcYZjuLxRp8z8cYznHJzT2ZThIgHlL4yVGM8ZOD3wO1Z2kSV1&#10;80xvK4lVUVzHGEwV6kkYJ3HGfbjikLsS3zMI0bbPGjDJjx8pOe3zfqakSEkur4LSu67ZHZVxwRxj&#10;nqp/GnrGSj5RlCYLyDkFSR1yeBx07VpFNbmkX0LW47XjkfASLO+MYIQ5ZVIC5yB079Koa1pf9qaT&#10;qGkho4J760lis72QEpBK5UF22kE/LvPHc8VbikRJJMyQjJZUiOVBYgH5h3I45yM81cRS0yRSES5i&#10;ZXbzVVlY9yCOmMAYB5BzWlJ+zrKSMMRSjOk0+p8D+ING1HQtbv8ATpNWujeWMksMy/2i4wBg5CM3&#10;DYz19M/XJ+zXlwRidt+52ghnmWaSQYA553EDzBz69OM17/8AGnw9dQTR+JLM3ciXLkXU0KHaXY7u&#10;cEKwDA5HPVK+cbe/YF0GGk3M0iqcnYSA2WJ5AHp0yO4r94yGtRxuDi1ufmOcQrYTEtN6HQwDUIzG&#10;ss04iaIqrMpDyoVKsH3Ehvm3/kO4q4lteDy4Ee92OxARroruQkllG48/MATj1965+CeeSby7JpAU&#10;mLBjCSwJY8nPbI49vat2yu/OV7W4WBON/C4yCQQzYPPI5Oec89a9SdOKbVjxHiZPdmvb6feI7NC7&#10;QyySHFvLM2GI5GADjPOeOeD6VtW8OqSc3YvJDsUBIztCx7mwX7N275zms+2kktxHIkkb2xCyLES4&#10;ZFweQMH5c9gR1PpXR21yzARJcqs0oA4O7JiOM8Hk8nP5HkVz1KcLXsZKpd7lZDcbf9TKiFJCjTqH&#10;lEgBBVeCeM98HPeus0m+uiv76YT3DsVMS3ABiQAc7d2Cd20Hb3PWs55i3kSGHf50YKxtIq5IUjOQ&#10;DuGfT1J610mlPaxbZpYYV2790FtOrSABASxwvG44AAz0NcknF6JHTGq7WOhS+vFZJpN3kx7gSIxw&#10;F4JLHsev6dq07a68xmnVJCA2HWRPmBXByuOQQWPH6VjC7cWpaGOK4ddx8p3CK4JOBux8vB5zV4yX&#10;wBfcTtUAYhLHGTgA/wC6Mc+lZ+xju0P2sm7F20mktnaKFSieWZJrZEJJbJYKMZHU5GfT8Klhv5Pt&#10;k4tZXM5iYMpgABbcAg2khgSWxkjBxweearX7Rr5q2ykoQjSPIWAxkc4HHPAOeprUs9TglVC0MSfd&#10;Yzu4BVmAABJ6HrxWckou6RS5XuXrbUrq2i8uYiTbyWmi3KCwzsLEnhckccDgDpWrBrSt5kUlkcyO&#10;UlMSgFVBAB5I4x29jxVMzxFmMtpboPMAQeVhhjAGAD1IyT781bttVtZgyS2MUkb7isv2RMEMCvRg&#10;R0z83vXJUir6FKyV0b9vrcPlOpWWAKAsMLEK+1Mktz8xLeueg7UHXZi6PBJDmOFvNWKEqRjgNluB&#10;gk84YHHTvUKXOkTMXt0EGQmSpxuGCNvPbucCo2is5C+5FeKSB/nlmJCpwSo4wF4HPue1c/LraxEr&#10;Nm/BrdzIoinhvHbezfuQoDKMgcjGSQQQOQMHvW1Za8okIBuQIjGqTBldSdwwAMjnOBluuD+PMaSl&#10;qJSNsTRwl2YooLlm6MBk9ATz/tV1EJtPmt5AJGjkVmjcOFDEYDnPViFHA7845puNtGTpc021+FSP&#10;OtNQjZI0X9+oLRuykZbqB904zxx3q5Fr9pIrTxwzF0jUokfJLHJACg4Jx0z7VXh0XS2YSJGIp9i+&#10;QXkAZnUFQADnP3mOORzmrQ0TTnRg0sA+VkDiUEMzD268EjB6YNYylJaDdi//AMJBaFfJlRIiC3ls&#10;7KCTtAwMk5wM9scVZivrS4RnjMUh8x1BDZByRkcHK9ep7cismXQbVjskAMNwu3G4Buc8AgcHnpx0&#10;5qWPw9DGuY5JBKH+8xZWLKQMkj6fqc0JysYxSvqb6pZzREOgfyow8pHzBFBAz9Mt+oqNo7UlEeVP&#10;mJZ9xdSzrkgAAHBO0DPTjk1hTadcIiujLMkAZo2lZiCW4IODyeo9sihYbwx4WMPGAy77eQtGyo2S&#10;OgYE4/SqSbRpe2hvrbWr4Uicq4JEkTEgjJZiCB15/IYxir6W+UWSO8uCoGVErYYv0xkjkZHAri1N&#10;/HI7raXkyeUzCNSS7BScjA6ELyCM8Z9s60F5qETtss3dFwhM0AkVyTnAJ6MOn4Gmoq92M1Y7iUFl&#10;8+4mOSHk8pQpODxwOg3duTV6C6eQhUE7lYmZpYgoIIYDAXOQc57dvWsAXE7ySGXyjuO6INCpLbuf&#10;4e2N3HqOlWIp4gIizRFvNJG1cc8b8n35/MU7rYLpM6sC9YqYjEwYsQucbhgjgdunX1+lMUTnImjC&#10;7QMSbsM7ggcDsD19DxWSZMSB1WFjAzFZMkBiVb5V4+8FPX1FTC+CA+W0u+dQI1K4AH3jgZwOcZz6&#10;Y9KUnpqU5ysaKSAAieV0YhWYCTCglQOMk56VpSXflxQeZBKgjBBkJBVmP+yB0xjP51lRzkASMwX5&#10;CTbIxZtvAy4B4zt4rSjvIoxGJcxugVIvMkJIIAwSB3+Xr+GacbbkJtipd2gEWbWYh1y5CFiOeSMN&#10;+ozyalub+Jo1kAcWrDbJKbeRGV9hYEbR1474HP0qNrrT41UqjEeaY8EFXUkAnkn1GQB2XOKZJqkE&#10;LG3JgSRQeJ0Z1KgjKsoYE9AD06+laNWjoUlfQu/21p9vPJBcX0ckvIeJ2wGCEbtq5DYO5efcEda0&#10;INUt5U/dMZEbav7p8NHt3AnkdSdvGegrGj1XTxJmeKwG5iMMNjF/u5IPfOB+NaQ1HS2wyRRRo0h8&#10;lTGJHYDhcEYGSCcE1mkVKNtUMhlgVFaOVQZJTmV59u8NggLnqRnr2xUj6lYyGSMT2pFsxMwa43MA&#10;VXouc7sMOfRhSfaLKQ+XEqqZIm/d5Jds/TpyCfoaY09vHwBapIQBHMzEArgccjoDj6knrVMUSxJf&#10;Wu8qkm9xAzrDHLlinTgEcc46+tVnkht5GiE/EBUIGJfcAeDnHORnHfpmrcd1axlJJHEOclmnXBOS&#10;Rjhefu/h+NRtcx7SitAV+Y75IgpdlJAG7buxk49AahxT1BpjLd9rMhbcA5KnecBcE44GQOvWtiF1&#10;i/dYUF5H89FUsw3ZPBI4J459zisQSQIh2OsZZVWUpLlgB0zz7/jn2q/b608YdHCyBXQQlogjcgFg&#10;SCc45/CqSsJprc1Io1U2wM5M4kYEKSi5z1y3bOf0pk0ycFLsRlWJU7gQcfwnjB/nxUA160nV45bW&#10;QboVZkCZBQtkfLnn5k/X0qM6lpxk3rFLksoIaPBVsnB6cfWnfoIuFGWUgXbNJglYy6KSQeMttHBz&#10;36AUNLNGkbOQ0jTZMAmCkqxOFDHG0YHf061npqVjuADmII7hN2GUpwDknqeSce1Sm6RRuZ9hDLh5&#10;YzKVj68jOcFQaV7GkZN6I0vtCSIATG24qCqtkNu4UAkYNVJxAQx3Wm6TywjlRuCnvnPIxnB9zVBt&#10;Tti7+ZcqpEQJBjMbKNx646k7cjHTIpBPbhhsMUaEFcSRlWIxknHpjr34pa30Jcncuiby5AYGmWAx&#10;ghiyknJwT64JPUegqJ7lJZFEksatOUBTcMH5Rjvg855PHNZ81zawxqXj3Im0FZ12uqkgc4PrnAHX&#10;pSLcwRSxyMGBlQNmVC2QmSw6YTg8f1rSG5LZeJyuYyoScFmjkjIDSE7gSOhU8Hjjio0gaJ2Hmyl5&#10;CWZmw6hzk5bI6cYAHA6VE8si/OSzxpHh/KGQQuecY+8cdzjjHFSxsqkJIMKHRYf3m0lf7o49cc0p&#10;zGhFeBVkheTcyuWJYbQp6EhsEDn06ZpElJUotw+ZVYfKuDuGcE5HfHbnpTje2sRjSOMxnDP+8ydu&#10;GI6eh2E8dae9zKEz9miCx+XIzLFvUDcAQOeDggD+tQndXL5yWMlfKUTPiVA2WG0sMH5eRkEbgfwq&#10;J5XikEv25YhaiPeZ4goGWPOSByVAHJI4HTPNoXLsm5oRHsJOZIyAT3J5xtA/nUct2qBlLJBIQcTI&#10;44yQq4GOGzUP3XoRd9SRLiKYBVuVkG4gRiRk4+TABB4BwBnv9BV6N7WRwjzyeeXAk8hy7qpfC47E&#10;YGcYI5A61lNMdwkaH92DueTduClQRvK8buPT0rqPD1tNres6fowjhd3mtpJLuUqQIVljMxCLli2x&#10;2ZR0yB0zmu/BQnWrKCW5w5pi/q+Gcj6j+F3hePQ/Dsd9JbxC91aV53tmuPNkX+H95g4Q/IDj/a9M&#10;GvQAqoSpRv3S4ijjgLsDgnKjnJJziiCyFsTEscSxoIzGUgMgEWflABxlgB1PqfrU+2IbPKkRS8bC&#10;aNSSxYsB8rdxkn8wK/fctoPD4OMF0PxjGTnicU6j6kiRhpAA8pKSKZBG2FVkIyM53biDg/ShiFVQ&#10;qyhZEKyIq4xgkcBhkHOeOtJJgFWMaBmmKmNccAZBJI7Y5x704eYyxN5iuB5jGcjJRmxtA9lAwRj+&#10;IEmu/qcyTTHpHKxCSGYb1IkSzjBIGQo2hjljjB+vFA2zBHjCpLJhZCkYBKqTxjoBk9R61EkwiIMc&#10;mx2OYivyF2JOOc8c59O1W97oQu4rjbhYhuYDPOB6f/Wpmtk1qJHuRQh3hgGKyFQwJJwcD3HTGeM1&#10;XaNzglNxidhHITtHQDPPIBHTjtUpTcGG+KM4JeV8Bgc/r1Ax704bY1LFkzwWywO087uo5HPHPGam&#10;UrMxkknoV5YzhvLLLkFUD/MSxOBjP+eaeWLFA3kqoZS3nKCTjPGe/ODj696fljGchCjIpErjcwPB&#10;BOG6cYGPQ4NRAJuwWbY4ZneNML1AIGD168mjmujKV1qhHkbyyUKoXDEWxIRQ+BjJGePwPXpRtccb&#10;neOJTlE3MqrgnOO2QOp5OcCmFkDyBdn2hRG0g2biBgA8jqR+nSpl+YFvKl3kkjaQjliBgjnjHofT&#10;pU2TdkbwXUikVzhWdQ6qpfB8sg5wByOeSKAu0BmU53DdGRgbSRkHHG0cn15pQxUyb3SNVGx5NxGT&#10;kdcdOccUrfLGSwiyD+8ecMVKA9MBuoP8+9Wk0tSJvW40KA+FKl/KCoyDa3lt90Z7g+tS7hn7jNGs&#10;33TkB0IyMkEcfr2qtGx3C3fhGgKjaGZWO1izHGSMYA5PfFIpVWZlTMbTBvK8vJGB2UHpnnNMlTvo&#10;ShM8DO91APlsQWKryQM9cj170gYMwZwEaYKoYHlDggcA8jP55pyAsQkZX5FcgEbmyMksxxnp/QVG&#10;ZYwu8q4RQzGUKG6KwJAx6tQMZI/+kRiMbyV2LNvIBIycdju4OcjHNLuBXJVgI1bllBIGMjBHIHJH&#10;PcU0ytmIDbGCVWSQqAQdyjdknoCefrxS7icxDfuBBLHBHzZ5BA5xigqmrMf56oJZB5eVjYiKJQc4&#10;6Z9sH9akk2AJKY3LlyGY/NtZsZPXHv0qB5WcjKp90gNgAgDhSfbP8/pTm8lWDSqyqHAG5sPhG5yD&#10;jHP8qqLSd2VNp6FRV3mVt0c8YYqRLdCTJYbsFR0wpXrzzzXBfEnxbD4H8F6r4hN/HZz6RCZml3ln&#10;SRULeZlGyrJtDD6Yr0AmQkKGBYoSd0a5ByPmLFgMAcnAPSvgv9rrxqlvdWfhCxuZnlvbOZrx7dRJ&#10;GXJGFUgYYYKdeDtGeDysRVVPDuT6F0IOcz421C6udU1C+vNQdlub68SeNYoQiRHagC4J+XAEmWHU&#10;swx6uAWWTeJnZYyrwGQ+Yu3G1SoAyBjAH6VZsXRIra7juo5Y1kxNPMUZ5FcZ8wOfudQcHHBzTwIg&#10;XPmExqWLvuBIcjO7j72d6n0wR2r4Coq2InzyZ7cIctkSIUuWVHV4kSUoZpQrK4UgFwAeRz7HjoKq&#10;Ikhmh2OwIhjaSQDKx7tpd1AbnIyBycFR1qyqxt/pCi5Cp8qCXhSQpJbaDgZyRzjp9KvWFvGXhyrf&#10;uY8x/MzbBuG4gk4GQvTsPbrn7OK0N7tEmnQPcIkbyxtKBIrCFtzAFj5bsp+4SgA9MiuisbFYmSeC&#10;FXjuUDSEZQnrnAxg5KnnP0p1vA/lAJMETIH2nYFGeA23ORkEgdx/Oty2jMQ2xoqOHARUADZXlQCO&#10;hJ+b/gVLl1uNybLNmlwHV5XihmBTdb20wnAPO0IxUdeOSOpI7V0mmpGkcRjTzY5FAEhlAcqy54J+&#10;8NwA/M1QtIPOEcmFG9iSgJCxhABhmzz8yk8dzXSQRRxxwOSp85SyFoSScE5K5GOqjkehr0IWZI9o&#10;VQvhxLnO0cFo3IwRzzxuxgdD9aPMAklAKs0kSh0SMKUQ4HOeo+Y1cUxtI5UDIlCnZLuIfjOT26A4&#10;/Oo3JKm6aSMAZVWKgFmX5gSV5JA/DjjvWt7GcXaQyJWLoT5iqFId84LDeW5AwMAbQB7fiVykQQyh&#10;9zQNucphSMn+HrgcZB65FQIcMwM0aurlYVkyFBU9CcZbIIPfqPSpEeNVALRA7GaNA2VA3DcevIyR&#10;n6CuaqjdS900EZxEilw8iq43jIIfaAeCSMZHAPTHenGSItvkDK0sCyQwNOpdiyKC2M+mwY9/XNVY&#10;mw/klWDFxtQgjczZOQB2Zg/HarSiNQfLCjzAwVU3KGIOSDx64H41hotma07ydidFBJCgNu3PJGyh&#10;kkOOMnHJ6ZyOw9KegMa4BTJ5bIIJBPAUHgnPSoZHRwBK85+TClbhVQDIzj5uD2JPYAVHufy324dl&#10;YNCAjYPyruPLnPIOPToOKXMzWSSRIJI0QxpJJnBZWklDOxJJK8L8uMqOpJxVKHCKFaNW2swgkEoL&#10;ls7jwvQ84988dKll3EMsagrLcRqEFsZFyML0LDJxnkdz0o585yWLuoAZDN5Y3Ak43EADlcZ6dcmq&#10;5L6kxV1cVxIcFpHRgEAhVchsqemOhyT+HWno6oybf+WaOAZIQURSCAc/xHl/cfLRsJRmKbT5YdCS&#10;SeRyAwODyD9M56UKsMgwjEoOP3nzEDOBz35zz71A3BsydT0y3mVRK6Tvyo8wlmUDoSDweOOP7vPN&#10;eW34l0q4EsCoPNZ45txcMUPzMyOPukk9TweMEV63dt8oC7UAcEYACqN3OTx3I4HesPUNONzuEDrF&#10;tSMQm33K6MFBJ4JyRgnI69a0g+hGqZc0+9iuLaC5UqY5QEjfDMWwOSWA4zx/jzV5AybIpdmYyEYB&#10;SoABwpAzwSffvXj2jX134d1dLO9lb7NeR28btd32AgJG7Ks7ZcZ+8PvblHY17JBciSKNh5zqVErx&#10;LF/CSWB4HAOPyHNVK9tBEgcARDfl2ySVmwytxjjHI7fhmrGxpRKxAYB41hiMjIpBc/Nu4Axznkfj&#10;mq6mWMo+1ZdjqVAB3kYUYzux1yT9PwqyjTF5XLGeKNlWKIw7m+VQMFsnPIJ4AGD3ogmtweosUf7p&#10;GVFaNkyM/MxUr1OByeP61IbhlieJ9rOFdlGAxDMcEdORwOPY0sryfOBi45AlbeFZQ2eTnt/jxUHy&#10;kllQpvkVXm3Y5wepx0wD/kVvNpIEuwGJpLdw0b4CkgRgEsQBwmD97r19DVd4WYqgSR1SQxoqpubc&#10;owAD24BH/wBanBnlTdHHIwlt2V8xfOxOflUDp3Pvn0peJI5xtaby4X3IE2liQwAAA65GM/rXDNcx&#10;2UnGWjOfufLSNk2faiHKwhIwMEAn5vlwvIIz05FZk3nxO6wwsYXQNPBcqrlgAwAPB+Qtj8hkcV01&#10;1ArC52bZFeMHPysrblwy4IIBAABH61XWDe8aLtRnkURoZNgLAE46emetc06bWyO1+xsETMqiW5n2&#10;PFxJL5ZRgehJOegJ/A45rUhCoUjjVN07qGVVGSecYz07kn6CsURFn+1QjEUYMbPEAwYAkZPHABPb&#10;uKkiuTDKUaNv3cbZQucKCTjOMsMgFs+xxWd3szBtbI24YY9+9lLDzQwk27Yx0Yk4OMfKcsevpUtv&#10;LKzNFhgQ6h/4SwOCMYOQfpntntWe0rMsJXbO7qSZYyMxruUfdLdxntxgmrUJGZl2ECYMY4WVmUk5&#10;PzPtxnKnIrRJpmNSo0y+t0BLtCOWjhO6MYJYhR94kn5sDP41qRsfL8xFkZY5N2SplIUBWY7SRyQO&#10;meoFZcaI0iOJPMil3mRSwKsoOBnK5I5GACDwM8ddNUD8qNpUIqlnYswONx4PXC/hit4ytE51KUno&#10;UL23V/LkA2oYlkiV2G4uo+Y+46fmKispyJY3km2s2RJEIyu5lyOoPIAJq88MEolVhvtmdnjy5YoA&#10;q5J5z0/iHtwKyLqJYMyIytHjZk3R5dcEjGOflC55PJ596TbFaW5tqsTxW0ogiV1VhM8UIaQn0yep&#10;yxIA9TzTHjMboCJcLhSyxjJPAwoJ4I3dPQUyzfzIiz8zfIrPImwvgKAFBYk8s3APTmpyMyJnersr&#10;gjqvDAbjngnjjHvTNEZzM5LxDvHtkeKAF4xggEEggkN07dc1dUnaVKuXkLrHIWEYVC2Dnpz15xgi&#10;oW8pdixCN5dxWVyArDIySV9OT69c1DHGSZGMnDogLRvtOfl6knritFOysJNNkuUdfKypYxZB8wqH&#10;B5HTOMYHT171SaGAMyCVmjEjq2+TKowxhVOMhgQefTj1q+GjiVJA07tIF+TyxIxA+XGGYDgFup5z&#10;SBAoUeVLlzgxpgNgkZC/NjPJ574/Cobu7lGZ5e2WBWZSzsiI0xwx68ZPCjHAJPeoXjdoxKNkpaVY&#10;nZYhtVlwHJXdknJPc4wPerf2R1SQncFlVAh2ll3ZbuRg9MEj1x2qupaENuCqrscloSjZLjGeepOM&#10;cc1EpcodbFdWkCFX2CUQY85YxkE8rkA8rg5AHPSnQqWTfGwLI5YRlsFm9yVHPPQ46VFGqS8HGdhM&#10;ZXeoALYODnnhf15qFbeKVXWSSOXbEqyFXKsFU52MMnI68euQa5pysbRVlqanmqVRo9rlXYb2O3aw&#10;4IPfsenrmnxmMozPIsRt4iI5JmLJtIwuAcnPXg9apQhy6y+WyMmf9cQcnJOMA5Bxj8K0LS4WEJ5Z&#10;UWojBjktFAaUltxI55ySDz6VtCTehnUXvXLaIkiERvII2bI2sAzEEgqMrwc8/j1q2qRiWKVS9tI2&#10;xpY1UknHDZ54JHPpkVBHJblPuukcRQxOW8wMxOMLk8nnk+pNNcMxjjIZZXBDRqCzg8vjcD1wDg9O&#10;AK05L6kvRXJI2wsjqyxRrIW3tPvkyeXPH8OMYHufamRTOrBt8kxAjZpEg2xKVGDt565wcA/41LsZ&#10;kZnIVvOQLLInzE9F3ep2qcew9qe0I82OWIo5KrsLIQxCsSrHH8XJ5x0xnpWsYWdzPnJIZZTG0UeJ&#10;ZFjVZTtwWfCkH7xIUkMDzV5IgAiCOVvLeNg9szxqWV1IAKsCBlT+BIOQaz7W3a2VQCEEZKkLIWJA&#10;YAA575PPf5TVmHcrOh2k/IzLjc4k6Ecn5cjGAPT8K6YPSxDbe5Z8tWmjlaOYcDDKCyIcHOeOGJ68&#10;4OOORVguIGi8pFcuSGUoGVep5B4K896hYAgBmBdZFIjVwplQ8pyMDkEEY6j3py5WCBgcRNblUYEk&#10;FVBUkk8kHBGf9mr1ucz0ZNvIijnYQFdxUCScBQRtxznAzuPXvSEsBMq5jLxAQBhhGJ/hUfw9c5+g&#10;pIV3yRqfLcmFjGwKq+6PBzjGcDJ5x1PXipZpPJWOMMjzCEkoWycNkgdOOgJP4V0RuzSPccryN5nm&#10;rArAk/NKWKk4AbjjBGODz9MVAIzE6slt8izkxMjFsZ/1i4zgkglsnOO1OyiIp+fOQySuwAjYcjjP&#10;OR07VAUaKJI5Im/eRLjOAxVgCxyeNuGB9gfWgpzGnMrHzE80Rb135yMAkYIxzj+gqrtDXAaL7wZQ&#10;gxlUPQgcjJycHJ9DTrjDghoZJEWAeYvmqwZCpJ4HUYI9jkUqSLbiNDGJNkoIgdtqM5IBXA6buntU&#10;yjcxBooCoMhQESjy2R8cleV3DknLNzx1Ax3NzcwiT95EiNJg71MZCnBOMjOcxp2zgd+tRyBljMSw&#10;KDKD5KO+8EspzuBXkHCjNOkZvKuQY4llSIskcsvG7B6nYdp6fSlGLTHcrTXMP7xN8aoUy7odoUMc&#10;g7AOCd2aY8kYG1VjlETv5BMQWMvgrtIYdcA+2CKuSHLcP8qyLkhthRDg4yMFecc+9UyVlVvMCJCq&#10;Frh7kYUAAnnPcZz+HpWt1azCLlcSKFSqDyyE2ZEiy722EcAZGQM46enFXGjLKGhnUMp2l2Pmqq4b&#10;AORggnGccYHbrWfBMxdIo5YT9pXcVEvPlsw5PIyucc8AcVcgcAbmaPPmgxRxRZbaRhWzyB3HHpSc&#10;brUco+9sI0ioRiLY00YeJkA2u24ZKgHBOQ/Pv3qiVciUsUZgioSB0Y4GW9MA5OKsp5ACxP8AZ9zN&#10;IshA2SEsu4Z25HbAzj71NVshQpynkksoGSDwNoyev4fjUclmSvdKrOkTBEYwgqES1kGdsvU5+uSw&#10;PfAz1psmXj8x/OILeZHGyAtjHTjoecZ74qyLV3iEYLARbfMZYNpDkYbaSSclsevSshyscoBWUt5S&#10;hcnDHrlC5PJyTjPrwao3jUuVSqRoCywpCGZkW2XcHUyMRwVHr78kjoM0SuZEjTzTwrSLH5WS2ABI&#10;N3UDLAfgDyKCDGI51tZ2mBKs0TeWpYnGCehYkMR6YPNSoIXjkhknLoC0PzyE7ij4Of7w6ZP/AOuh&#10;K7sh7luOCUMrM5AdyN0co2umNwyccnAX5e2K1Eg8yDc8akbVG1to8wsWwoJAyRuJzkfd55rOt8F5&#10;EkZomM6hVkjKnzMMARkd1UkEdcGrOxQIyIPIuEMsiSSYIHPJXnOclifrTasZySiTxMvybPl8sDMe&#10;4K5PUcqevP61EHMaN5cEgYu6xO64ctuIPJHGDnGevBqGJgXt/JZCgVhgRkqBgDOSfUe9TySLGN0n&#10;mxoWZVwxAZgMkDjqFKkj1Nbwae4pODVyeBFfYXMTIZAsKlQpJ+vcAHAJ7k1MFcxPMLeWO0eZI5pg&#10;SFyUZlHAOGzg4z0JNVF2FtuNrpGpiMkPCMeSV4+UYH17d6fMImMiwKRI5A+zrzs4YHcBkfNuBwDm&#10;rnBNXM1exKkzS72aIx28ZBNytyd5XagAVAfuBQo7c9s0m+3kWNQuxpy7BJVyvBJ7DnAx1PpUDNJ8&#10;2BM0RjZ/9JjYKADjsc7TtIwPWrKlMJHmR0ltlLosqlA2F3Pt6g7cDA9B+PPHSVgvrYSCHLBFkl8v&#10;odrbRtIxnnrzz+VaESsuNwRS7g4EOAX2k4Jx8vP9BVUyKJGjlnNuwnEYUZUqyqW3FQeCBnJ75WrA&#10;+eLG4f6ndlWDsD8oJUk88t+o5Fba7opW6ltRAUOXiZpFBLF8kqCmTndnjcOcfxYpsYdgshMRCbHj&#10;jSEZUZ+8ADzkHv3GagCInlo7QxwyIhCLG7ktt6kEnJyOnPt2qceRE6xrBIHAGDD/ABOpHBB+8TjJ&#10;7c1rG9tSUtC95ZTMS8yOro2GOSoxjC7uucc4yR2FODF3MjNJK/kpkLM2CAWyAhGA4AGT7/hVdVO5&#10;wyTg3COrI6hXUE5OQPU4z9KsQ7Q0bRGQNcYaNg2QmBjJPqSOKbdiJJORE02YXMjKUMWLaQvvLb8E&#10;cEcgggH6mlBljICmRWlSJRDFFsWM7QcRHn5TkfpSbZNgIik8tLQ/ZZCcEjOOo79AcU5g6SgHzWO1&#10;RsaNghYZTKk8A8Efhg0y56QsiqpikCsJ2RJgTGiMACGYEhSMDIzgA88Ur7VWSFX25Ku6JBjy0/PB&#10;yQRz+tSw7gDIpPlsWCBW4JGCMrnPXHXGe1QujyRuwm8qWSI7VJ5Qn+LBO08k8e1ZuPc56ackQXKL&#10;K8W425e780yxNtygG1cHcAMhWTIHrnk1VhDo8gCYnDb9kbbSUJUZwWxnAJyM1ok5DRo00TPHtCqu&#10;FIzgD5l+/kA/zqBEJljddvlPkho4RuXPzEnA5GM8/wBKajoar3ZWJFbOE8sKQm6PYgUR5IG5uRzg&#10;knrk1G5AKfu5ovMyJPMkDLgbepHQ9enp6iptwjchjNlyoI3blXAzx6cc8dKQsHw7lCs2I1RioZm6&#10;BVJ45znmqvrYppbjAroDGD5rxBma7jiYh3DZBAODkBffnpwarBUhVUQoE8xtzx7vMAKgjO49Oh/4&#10;EetKwBijRhw7oGVEQuGYktyOSeT3PVqpqp3PIqCRWcokJjVyRnCnB5DAN17DmtppOJjKXVkMMmU3&#10;CFTHcSk3CC4UNAhQnLDB5zxxyMe1WxcsWEYciPJBXz+VKDevI+bJHXrk4HrVf926IkSh3OPnbbIV&#10;U7cg8/Nks2B6YpY0t1hDbFx56pLIJAxUbSCeeuAecc4HFZQiZRk3IdJcxWcd5rCSSRf2WHnuP9FM&#10;pt1GSG4BHLM2RjjFfJHxM1a51rW9P8O2dy1jqUl6yadFAZ9kFzEjKGliHEsYVXYiQFOM4PGPYPHn&#10;iSS1thLHLJY2tq0glvWjV45JWVGR1VSQQQXXDYLfMQMGvOfg74SPiK/bxR5K3ml30MjaeyQhYdss&#10;iSTS7AwLKAzE/wC83vW6STOq/LC57F8NfBcHhzQNPtLSFkmS1uFMzAlJpppPPkLyFdzEzM7ZYfKp&#10;RMYRa9iSOKBTLD58yvOZDNIxlDI3Ksg6IoGFIH4VnwJDbxRQQxQ+W77ISk3lq4IHJbd8vJz2q5bT&#10;MURoiDG1qmHjcOXYgIZCCcHJBwAOMdfXRxvqc0pWk7E6nyVaOTely53JBBukd2ADcKOSSM4HemFb&#10;cMsrIZllEu+SU9Ayj5gAcHBHcDp78oTIJWlSUMblAsmQwmDxqwURMRlWxgcY/Snl2lgkj8ohppY1&#10;BQgRkDJO7C8EjH121lKN9jRVG0NZd0arGbOSSRNyg2YQKxDHLMBkjLsDx371ZI2v5ksDR79kckvk&#10;hg0aMcLu64yx55qGRVaaSaNyS8Kl5BEpaQIhwjHBIO5iQB3746vHllZN4fKTgNJbuQSOoVQBkHaQ&#10;e3WslF7GT16k8yJDlJHQwBgIIlRi4k3bslgeeMDb71WkEkcrqoxJGwD27EB1I++CDyOD0ODxUhaN&#10;5pBDveKNFLhlzuJOBycEtx26Ypxh3RxCSOMzSoVzGoO7B574OecEnvWjairMuKp7tmeCJpNkkcsS&#10;7AbfMQUSxMuS6YJ7564PHTHJd5wS2MkULh1eVERZCsm53G7buI3dDyeOTjrUrRxJFDFP5zRSKpnC&#10;TsXC4DHkHtkA49cdKRLSVJFeZVBtkYv5QJDZwS3B6/dweTRTgpas569WU1ZGmMFVG3fD5AMXmKHI&#10;fPPzAZXOTkDrT32RvEVEiSQgxtGcsGG4EBcYwNv/AOvtSwopFvBJIbmV4gZWtspuIwD3447/AK1Y&#10;MRC/uIHkeOFSuxyMoQMMdxyMnv7Vo1bQ5eZplVo4pFjh8xFYkOEtxjcAQQ2CTgE8+9VpoI0jlVI3&#10;C7C++QAAtxjgDK7R9cnHStAlFC+TvTcdqAsU2jHK4HB5UcducGqr4WJgP3W+5QrIkEhJ3DcpD5ww&#10;PlsD+Gcd+eqkzuou6ImXdI29mcMMDhSFAGByR1HbFW4VjbYrZCByHdIgQBgZDEnkcYz71JujLTyF&#10;lGxwDGiAy5wCc7fvHnI78jriokb5YjPEP3kZQxeUxcfKOPlJw3XJHHvWEbJ3ZvJW0JUhjZJIzJiN&#10;l2nD7tgY5wQRjGCAOef5uiMJJlEqhiAZIjMGKsMbgRngjeMke1IsUqNK0kyYCKxYRswLBAMqCxIA&#10;xnA9TipWaQRqwQB9wRWeTcfvDcPcbV/P6U5u+hk+YqSKEAZnHmS7kERkKg9wCR1UZ4B6HmrFujh2&#10;3BY23SELFEAqFmHzNjtk/qKhS4AZ2jjdU3vJdzQweemQFDcngAKO3T8edEbohMbh1tgGIkUYQEBl&#10;J2gHKg8YPTIq+RctmSm3LUheR5VMskrssaoFulJICgYByO4x+lVZYthkNu88kggIIMRDOAp+VSe+&#10;5s5zxkVd8tDOJNwjeKVCZC+9lOAAcZ+VipHbvn3qu0kmzeplLDIaR5C6g8bQwB4OB1rGouXY6I/D&#10;cVlXbFkbUMMi20rQKQ6AsN+0jnq36Cqc+zdGvzyFJgwjAAkMu0BsLnkHLce/FWdyBWeZI3LspZII&#10;sbnBbgfjngc5HPWmNHL5LgvKyjefPgjIc+WwLbSDuDcjGPX3xWF29ypNEEcS874rd/MmLFoUOUBY&#10;YOCerEn5uvsKdbMkZAWMPKQzshQqFViR34PHbNPZoIlIa3URI7zJdMMS7sYw+ByFPbHGSeDUI8rm&#10;ZwwaSNQN5AJJ6qMHk/Xp1roppdTCb0sbEs7JL5cxZJpAVCBCvy56cj8/amMxaNxuZZZo2DM8pUp8&#10;zHOdvyr1Hp1qlCZHR/LkcEqUmEcmSVOMKc8A+vfPerluq+WXhjii+Rt7S5KxscqCxK8kdvQ1tp0M&#10;b62Jo5QxeRT5kjrl/s8hZUQD7o4GSMDJHr360hESRttErTKwMjqjHbEMjJUjJyc/Tb0qGbygfKCM&#10;zl3aKFlILAjK8jhc7TyetSkjeq+UZGXbG+JNhZyQQM44GWJ/OlU6WNKT/eJkRRoR5gEoxuREOWMu&#10;PmxtzjPX07VA+yNka5DWrTbPLeNiGAAGcMCcgkE5Pbg+9lIgRuBTzxIVkdBlCepOD3PPvzTWRJN2&#10;Gb5YSZBA2WVtxIx6kge9QptC9m27lYKplElu7AQAyBGt9pO4knjGCCeRx2ArOez80lyblbZJgZo4&#10;2ZXZUwSFYMGA2jJx2JBrbdJVzbSq0XlzFZtwP7tuWAPTGMetIpe5B3NLJ50ihomwHI4HB6AkAfkK&#10;UdZGbjZNIRYpEcguqOY1LJ5RKBTgA5yc8KOMdqsQwF3QorXMso2weYrRhm3NjYzDBbchXJ6dO9Mh&#10;huo41YpcTFZGJYuEaTaAG5Bxnp8vb61oJNlSkcYNx5jp8sYDM7AABQxwCCePfJ616EYqRih0KoBi&#10;Gd2w0hlmYgkHg5z6DLcYxwKhe2kWQyxNAyNBE0HmphmHfb9dytkfTHSrUbSMEczFsvGV8naeCOQc&#10;/wAJyPyyKuEOkDy7CkMbKqSGQMQcZHyA5x6dvfimqaTKjKzsygUgMotBc70kWQ2fJBk2kBiQ/Pvj&#10;tnPSmSW5iiaWZ/tEIlZ0kMWW+9u2kdWIbOD9AOmasMvlszDy0ikdVlWMMxLsGcAkLhM4BJB709IA&#10;rShVcyoRIzyQZYqqDPAOWUEsM8cUTotxui+dXuUWBhJ3sg8t2eRFjALcHncRuxg549B70sqIsRdg&#10;Jw8ilpN23EZYgMwYcYBBrQeNEMzLuY26t5RnHyKeTwOpHJJz1wKiG8Aqz+cVVSsO4KAVDHIIGcE9&#10;Rnt0rmkuR6kXbKu1FHmgBUXKklSqKnTByeASp/LIpMSmS3BjiO7AZJHyoZh8yheme4znkmrzOmDM&#10;TdvEh2ygfMDjpkMMHJGOM+naqrzSwTIXaOCGZPLCXKIJHc8gANwCc49cLzTk7q5lNtaHycVBaJ7e&#10;RdzwsSUJEkcgdwFKFQG/hYYyMN16gSxLlmYCA/abdGRGCmR3LDf06EE4/A80lpIyRwnyVhMNoVNx&#10;JDuVnc9jjBITBIJJBIIx3fJHH+6ZCVcjbKY4vkCAEjzMDgAgjg9cV5s5JHnYaFWOrJxI0EMLrMFu&#10;oEEjTIpClgTtCtt5w3Bx8wwM1AyLKFk3s2JVWVDFkqpBxk8jbzndweAKZK+yWKNFnbASRVkTAA6o&#10;T9SDz6D1604Z5oZB50++ExmSNUHytk7SCepyQflP931rBRud3O0U7Dw7a2V3dXCm4nMkUggt3O7y&#10;QzmSUrjnLZOR2xmumMFxJHJG26GZ9quvnE+WynuuQRgnkAjOcGq5MrpKrQzbYpVVd0RbDMrEsQQQ&#10;ownY5OcY4xVYPbw7ZGCgxPN5gd/KZ85807R0OduSemSOM1votBKo9kPvJkjCmGSZYZbpWdJ0Lb1U&#10;fcPA2cqDwByPU1zmnpeXkqSXKNlGwovHUTKoBKPtC4JG8ryR1P43Le9S9neOFYbh49puRb3WWDBV&#10;2kjou5WVh7AnJxW1abrSytLXyGDi0DXbJMroz5ySME452jIJ5zyaS12LoUlBuXcnEsYmKvDqUIEi&#10;q7WohdHiVULSrvn3k5djtdVHynBqKz1TT75Fe2mjfyJ0SVba4U+UXXJEnUAYIOMjrnkcUs0VuUmW&#10;/hQtJIPKZ5yqYOAw2Z5LEIAOmWP0rnodCvtN8WatfvLNFa38UaXNndMzMt3C+AfLIAjfllcAMHCo&#10;TtKkM5u25q2jpp50tmjAkWWQykpGYC4LYLFcqf7oPJ9ffFX1nuZAkc0jPHvja5iVMNtIAY8jAbCj&#10;n2GaozRJdKryRoXiusQP9naUJlWK4YDaMBSM8dahWby0dnUTuj7EKyYWJydxAHG4YBBzx83rWdOp&#10;aRlO+xoAMqQEtBcqpR7g+WYii4IJVWBy2V57c5BOadsREmVmZdzKBKQTIB8xVSSucDLcDg5zVGwu&#10;PNEV3Mgv5AUWT7duUsqMSIztIyQvy5/ukegNaKQoHGbQuY3xKux5NwQYGATkfKG5xyK2nDnd0c8l&#10;bQwtW+1Wb200ERe13s14txMyTLCclnUhSHLEpgcfeJzng61wjypcokwLqpKKkXyowGcELgn6DsBV&#10;iWNLkwfa4ZbneyJG0u4ZKgAH5uGAIToeMDtSPLD5oEFxEJvMVXD/AC7MqD0z3PoO/tSjHWzLppOP&#10;mMgkeKNEIS4dYY2MDOBheM9wSOQOD2602a2huoGiddhMRlgYzDYrjC7SgOWHzZ9PxINWf9HlyrSN&#10;HbrO4MP2hmWNSVwwIAJJwo4xjHtTYpEV9u92kecLJGzNvWXOAAD0BwMAccfhXVGEbGl7VLMqeHwb&#10;KWwjMkzXX2EC5jN2ZVYxxnexwcErvUF+pOCTnmtXxJp4cLLHJbwi8KJfPOhwqEsFYgrhj1+m4E56&#10;VVdiPuIJFM0ZEjSsztIVO8EAbUARcAnuw49d6Flu9PlgjlQmHbJIv+tVggIU5YcnAUE98881xVoJ&#10;msUlK7Pn+5hl0XxXYXsH2UxWVws2nwxT7YmCoysGP8a9cduPrn6h8A6it/plk4unuofsiRpKs5Pm&#10;IEYlxwcsABnOBggjJzXgXiHRBftc3PlaXcPbwOJ4WZYxJbyKylD5hwApcuNuDuBNbfwq1uWaaDRZ&#10;XmLrCRJlQyyvNkSJHtb5T93nkFVI6nNZQVjRv2kbo+tIHR9jw4dnR08u4uGBbCjGwchcsFzjnr61&#10;ZjwSWEYj2yGR5ltjtIwFK9cg/Kfy6c80La9W5WC0aeSC4eDdJb2jp5pVt0km04++qtgHnAQZzWoZ&#10;Xkkz++j3kmNzAGLqQCQR/CNqjn2461sjlkrMRZmVn2M5lCswEyhWxkgEhVyR2FWPLZzIuAybECMZ&#10;TtVdp3bRjjnGCe5qjGQTvZSskhZZQ1t8xIIZWyG4IwQOCcH87Ma2n2eMlS0ouUWKUzEZLOFbqB1L&#10;DJ4AwRzmtZRWhzyqtaJFqD7OzQpGzOqSDzV8jIZCSWAUqAT/APW59ZMfOskieXlHOY4/3hIK4BAP&#10;oelQwMSCsinY42n5tu/BHGVPp6enPWkLqWli5PlsSZEn3qRkdjjnBHGD3qoWsi4NtXZaDGKTZgsh&#10;kKxjkKy7TwCBw3AOT60gV5ASpknikDK6B1YELjJwDu5LAceh9KaN3mKCkgLsXysmVAC7gTjsRxjg&#10;ZxmpYWKRxJllBJ3RuzH5jydoBxkqBz7V0LlWxUknoOQKhdUCKJWYqoG0gIOcHHQbs8f3j6UhUIqo&#10;6mLKiNGRcyBdpYkEgjGc4z7daSUjY3k/aYpPMVgyQqXBBKjO4cD5icD075pwy8vEMRCBi0pw+Qcg&#10;LkjqOvtk+tZSte6CyGxu6mb7HFEFZpDHtjEaxyklmIRQMAk+mcgnvUybQ5Yo4SKJFluiMBghGBz9&#10;WPNNs2jjkXcIZ4lKCSIlwJcMMqWVgykgDJBzjvmnxxyxQr5ssSgOm92chnJbGFBPOMgY5457Gpbu&#10;7FqMlqiUTRyIsjBQrRIYy5Cgs5VVx82MkYGOvIxUm5ZoEjWdUkVAS0UKqA+Np+8DgZJ5Pb86hfDS&#10;EZinWORQJVhAQK2f4j1fdvyf7uBSKqiWMESgvvVm2MY87uuOwxnB9MetTyq9yKlSa0RZACyeY/mM&#10;HYbUdchCcjPA7jj2qMpC7zL5ZKs4Q7lJDDAI+U/7JI/DPWpZATLuWNfmDFiqkHccYwAevf8APvUb&#10;kQyIoEmXYuTEA3zHkDnkEknp/d/OhQbvqTxmVc+a6ECSQbwoVVQYIZvzHPfBqVxNHtRXLmON8xyD&#10;YrE99/8ACMrgZycDoah3skZxGJH2sTC8oAyclOduAAdvBFSQbJkSYhDGURoXjbcrNxnB6HjOPyHW&#10;ndnSmnsTIVhYljAHaKIR+fKFKENkDcDzgknt1qQOwRpI5I2IdVgxl/mwSGwBgD5ev0qqk0QeMBPM&#10;I3NE8kDeWzkkewJ4bg+tIGUbGdmUeXGse6PLqMEgAjOBycgGsHeTDRF5F3Kocr83DblJDAZOFwcg&#10;4J55xmlG7Cl2J2MwDEYZCAOc9xhsD3FVofJeTaVBWVTJhgxKEMeQwOcnnHUVLsbcPvSREKTb+USW&#10;GPUnOSP5VSh3JlLoi0SJRDHOJyhYsuFIIz8uQh6kjHI64piCOPyiwaV/LO07DuUDBO7a3I5IPpxm&#10;oEeOBZJpGCcMGVywdgCegIO369OuKsReYhaXKjbIAYYvlyueTuPccfWplGxEXZ6koZvmjYP55kUN&#10;DvwH2n5Rk4JHqDxzzUjt8oadIHSWPMgEn+rzjIGDzwcY7Z9eKjkkJYyoI0RY43BclogDgcgnkEg/&#10;Q8Cp0DAvJlkUxgqoTAcAFhwBnBJxyOvSnF62NLOSuJFIJIldV2vztjFuoVmA4PsvzdQe1SOAm0Ku&#10;4xg7fP8Amz6/NgdvaomeZGiU7iqTyBojGMo2ArAtnIxk/kKmUEDzWLhdyqiyEkMMkAbT0AwD781u&#10;o3VzJprcR2j3B8JujjZtrt5aMcEgnjv2+tSxKkaOgQEBioImZyRnPPyjJ5HT1xUDM8oIlZnZ5GCF&#10;uS4ORhieoIBOPSp43jRpWLA5AMcpfIYY68dBSIg76AzFRLGoTCKquDkDygoGAfopyfUnpVhkaePy&#10;zOsSyrmPyi4AZNp5Knn+Ee+T2oAVgzBpEljBCDezAIeAAM46KM5qVHGwlfKQNkKI4PkIJ9OMVDgj&#10;rjG7G53wMrB0Z0bdvfIVio3ZwSAQQOR6Cnr9pnXaqsYioXayKAztx8zdhjB/CmjzJm3SImUOBEq4&#10;KxMMZdQcHnOSemRgUgIVy4VBHxkC2JJHQfMDjsxweueKhNKVjTkQ+FizFnBEgQCSBjjA/wCAk559&#10;Oae0azL5UayGSTeFaThnIzgY7sBnjpQQsh2eXsdVHkyKQpQkYPf5vX8qRlzk43KyKrI8IDdT0Jxx&#10;z+nvXQnFrUiULIkTduYeWoUqhGU4ZcqefmABHPbqB+Lyu6RQSkjq+x5X+QMNu7AAzhsEdfXsOah+&#10;0Mr5KFSBgtndCrrtABG/cWIZz0xxyembhAPmCVpA6bgEkHQ44IAHBI4HsR2qDOEGIjlHbKRTFwyx&#10;sucouAQV2nk4U9eOTToyqsjbVRYgAHXggc8MVHqc55pXPDPF8gJLLHwQpIIxkdhk9PwoL7AG3wr9&#10;wNITgKDgjn0IyfpzQU1FDk3JImDIGaRiqvAS20A5U8Y67jk4pmdyzOrzLs2qoe1wFTeSxBABHBwM&#10;59ahMgYjCySs1wVdY8ZRcnaxz/AQB0z1qcnY8pUFQAxmJbJLAbuMcAYI4x1zyRUNWRDmi6sqKPk2&#10;KbdAYxknaCzDB4xkgevfGaa27KKzONhdmiK7jjBYbseoIwPQVWLTB4d653SICUiw6gA4x6qQ/wDK&#10;pgZFVRKZIsThRmYSb1UMFJYrwORxx1Aye+Qua6JCsvztEhZ2lUmNWzll3LySPuBcHHGQPXFWIQYd&#10;ijysxELEhixwOc9OQT3J6VEZQfKkZo8SOHikC4XBHIHPXn9elSBQ+NssnysCVJOAcAevAIFBN1zX&#10;CPa3mMylmEe1t6KSwJycD0PqaUqJCixROUEo2lpsiNeAwHPUcfr1qqHP2aLfJEXnkEcnlxldny+5&#10;PQkn2HqatbpYWfMciBJFMWxgrEnnOB3H65oWhTn2HP5hEplcFJP+Wojw43s2VOBxjjHr0qeEpGrx&#10;yMV2qUnCFg5bjf3wACp9xmoUWKQkxMjuxwNoIYqmdoxjtuP5+tEQQvuZ3XY5Qox2ZfOCTnrW5mld&#10;jth+cnzULKh2g4JVc4AC+xI+pNWYRvjRo5GC7cAsGAyoywxjPbA9zzVcQuzqQEkZYwivHBvkAPHP&#10;qQO565pdqk71ZDNkxyGPbvJXkKSfZ847bj1pjlvqT2plLNHIASjAgsMgg+pz9RzSD5w2EcFopNqS&#10;sy4Jxye2flHY8E+tQuXkLopmhU4MUsMiDAJwQMjrgn8utWIwGbokoYqUAhwUAAJGd3fB4+tAJ30H&#10;yNIs5PnR9C1sN5wdvI2jH3QFHGM9KkwWYlbhJ/Lkc/dkBK87SCByCR0P/wBaq4kiaWNjh4VdfM85&#10;SyOxGcAhs5whPHapo1VGaXYo8xguXbqdpGMnOTkjj696lxTBqzJchWaRW8tlhJkzJyqhc52gdSeD&#10;9aeylFZJHYxHepeFCCT90Z3dCOvoajQIGjkQBnAdXlaDEeM4ChSfUE575GKWFZQ8Ylk3kJgtGhGW&#10;45IJ9Kn4dDVWa0J0RAwA8ooCPJ3SlHBLYYdRxyoH1NPRXMm1VREKow3Rq6spAPYnJBPf8ajO7O3Y&#10;5bAIXcdw5G7kn0B/L6Um5N2xwIvI3NtMeFbr0Ppg0OemgnKxKgG1g+yYhwoLIFJAOSpAGRwf8KmU&#10;Eb90coU5Kqx3gKMnAA5JwMc+tQKxlUmJUkTaRGpJyQecZ7HIJz1/KnyHd0+ZUDFt0YDoDjA3ZGM+&#10;mOcVSbauwUkyR1YkKEUKgCqwlwyqePl98UeUMunmTK5RwjbwWy2DnB4JyBj/AOuaRZopUJygBf5C&#10;PmIPUAkdTweB75pzK33tqsSQGnMgKEDOAPxNKb0sVpJC7PkJIyEBVZd28rGQOM/UdPampskZxIs0&#10;RjG7/V7guepJPsM4HrSNhnXht8hVYxwH3ehx7H6Vaywjjd95GwMpLABmOAxC98Dafbk1FnsJRsyM&#10;GRQGfER8lSYhMVDng4fHYHaw9+tSLsXfLJ98H528sAjk4HA9D+ue9ISFZ9wZkZAZHYBQucdcN655&#10;9OtCyfeKxoygHeFcEbhgcfRc8e1K7RTSe4pLlfLLsi71z8xXADKSQSRkfJz2601yjOjyvGm0kFli&#10;53HIJXPTI7ds0SyqGhyQ0exllVYwCjZJ5zx0JYn35p/kqXjaQtwFdiHKgMpXpyMA5PtgHNVGVtzN&#10;x7Cy+WiSb3X92gMUm/BEmCOmOg4GKcDwysEVUZCZVJBIx2A5HOBz2NEfzFZi+5hiQBI+WOCMAZ9O&#10;/rSRrIVOUV8R4aRCMAgEevHBFXGSYnHQmO5I382RgDKygPwA+RgDuRkr+VR7WKOj7WyuH8tdvLcc&#10;f5608ANkI80e8EhiuCMdOPU/40xC8ah9xUuzFRtUAgEDByOAAV9+e1aweomuxYToIyFBC8MoGO+R&#10;7AelNXcGcKrbiqhSg2hRk7doPfjk9x6UjKxLNtI8wkgYw7KchRkdx/PPrSIm4rvJuG+8oC4BcAkH&#10;pyQDg1pyoksRgrJLGDL8khJ34OD2PYbevT0qRjHtRJMFdrHzHiUqWAwAe+OTgdOM1EH2yIrbELsv&#10;los/zOABu+X+LbuAIz1xUsLFdpLMHC/N5uDsHbPp1rGVkzSMO4jxqP3r/OS4bMrnAIGOB6e1PO3e&#10;sZEPmiYMRG7gyrj5cDuOvp1IpjGTzN7LkSSfMcgnIGTwDkDGCPUmpMptVxJGWUAB3OCx9efpRGVg&#10;lFW0GrxHtOCHlBBMnzErg9QeDkfT2pFJAKM67HjjQSKrKp6HJOSc98n3pMdFYSNGEBWNUAIJxtJG&#10;7oOvY8d6WBnkbYWGEkG6NJORIMAAnPJPX0pPXczJFZpGDnEOFOzDB1BGR5mDwuQSSRzgkV8t/tHe&#10;GmuItL1ox3m1JQzrbThv3EcLg7h1KbSp2dsLX1E0kPkv5rwjaRtj83HmNuUbCc9SD/TFcZ8QtLXW&#10;PCWoxutgywBWjn8kiQSHCgFgckYP3fQH1rjqwOilpY/JfU7dZLeXa84kmYtjYitv3DgqDtwrYb0y&#10;oxiuZguVs5prkItvNczqIuVUvM3BQc8MOeB0Jrudes5bPUby1uFihlUkSxyRMglZcKCqkkqCo3DP&#10;481xUJa1aERvPaot+3m55RkHYZ6MDsORywz+OVF2N1qfQnh65W902DzPKlRpUWASxBZFUICUXnDE&#10;ENzxwMdufoX4eXCC3is/s6j7NdPKr3X78ZZix2sW4JMkmSe+eORXyh4NvTPawW+ES5tiY5o3iCuu&#10;3IXhuMgtnPfmvdfAurGHVUQhogrxmRJFBZX3AEEgkEZOfSvQjsZzep9LOE2YAjCxIfOwd6hcZJIP&#10;VTjv0qywRnJkZXaFCw3J90kEAsTwTycZHGaoJOJLXeCpzGWkuHiEigEggMhODg5HPBwc8VaV3Uea&#10;6YYkFgCqgoAQ24k8ckEVk3Jswi0SSMX+VA5HmKJB52Qo65xnqOuPfNCASCT5Ni7HUvP9xXBPzcDO&#10;NpHPJOOKIBl5cwIwIQRu6BmBHOXwcnAyPxpF8tpVhwA9ujFkTLFWYkjOTwCAT39KbjLqDdxFMed8&#10;flyqFUsC+EVVwwLEcjG7p7/jUkoeWylgjd5FWSN1JYfMy54K+gAOCc9Qc8UgM0xfCTIEgb5FyTtA&#10;JD8A5IVT19qkRnTfkviaAM6SxKWfHG4nHA5UY9/xpSV42Kimnc/DP9szwrF4e+JTJp9pFNDco89i&#10;l5cbgtu8hJKLtBBGwKQ3yk5Zc5NeF+BJJLTURDMknlTTyBNqBnWF92ArkglxkkYxjcAK/Sf9uvwP&#10;daz4W07V9OjtPOtriSC5iRJJXljETBHkOOBn5cDgdcYzX5W+GdVjXV7AINiyXQaa88sALIjHYMhg&#10;EIO4cDkAg+/Ph5ONSS7G8bSgrnsHxd04al4XtLzdbQfZblJPtBtjIiKuDtCA/wAQyCfRzXk/ha+J&#10;eIRyvHvgRZIoBsRwMcsGJYLlyQB1zjpX0RqUUHiPwZeeYLi6V9KaWGa1vFQmURny8ugIAO4846EZ&#10;r5g02UWdwst1DeNLZtNGLiKwfYXhBDOBjJGBIcY256dQTbnrY2U5Xstj6c1GKHWvD0lpDBYtDb2U&#10;cFtLdXIRAV2rwzN8hAyPQcV8c/Zot0+nmO7tZILoqIZLNdkRRn6KQcK2TxnHTtX1t4Xu47u58szC&#10;G2/suR5BeRbkWEIMESFsqoYE7SDxxnvXgPjuxSx8UaxJEpjt7po38oONokI+ZIgq9N244PTNKcEn&#10;d9SZWvocgptAzQTBo3ZA0sc0ZCBWZixzjHVW59QKTCOIVkWbeVA3Hl0JxySD1Kn8z6VW2Rg3ALS2&#10;0cdwQrhlEblmclNuM7QXHB4yMg9amkEwZlR2WJmGIkIACZXIVuMDJxg/hUWOeSd7ohkVlEk8kqzQ&#10;BVLSkbgBk5GSOGHXPXn8Kp+UrSy3LfZbeZtymMTFyAHLKxAAC/K2SMe2WxUsblxa7omj82JJgm8u&#10;Cuc7d6988HsOarzMIlTdFvRzILh3uMh2BPKDbkDOBjtyatWWpnJSna/QkIX915TxbnhAlmDZYuox&#10;kA98ke1RlIZpwhljlLwozRHcWZiAAOQQpGw4xxyc9qZNv87Dxr5ZaJIkbKySMcEKhU8kuoGBzyMA&#10;81Jv+UQySBZGRTsKbgG+8eR7g8eq10RmrWNIRtFkZ/0tZDGrTNmWQW7r5biMISrHjhjnndxgE8VJ&#10;Jl5FSQKJJFRsLIISDjggH7+G/hHUdRjNVW/db/s8qzTLLtZUXeWfOcBeCGwV4Poeoq1bySOIURnm&#10;zsLGKIzkHGXLEZ2jpn0xUzkhObejGRlkSF/nnm3Kk7yOw8v5ffOMcDjjPFPaVpVaMNMVwDC5IIZm&#10;IVjwOQNvPPY4Gc5ZFtnuzaSM4ZoVeeeB/KLEAbgoOTgHof8Aa96lm86O4gEMBdmlPmlQFZQcnrwA&#10;AScAdves7K9y05JXQ1BCzysZY5reUK1rKsZAKED+LkNuYHp0yKYnkrKodQ0hUoY490e0qOcc898d&#10;x1qzGkc0SXD288ccUg2bYSoWQbsg7Rg9/l7cH0qEwyShkcSmNZcRTHo8mSSqEcjBxwfcEY6zzLS5&#10;MkmrEkIMkRYQGOIlRMirsmKAsTyMjcTj1ycnPqjqIZ5kRnhJZQDu3F15bZkjAXg/zHFTHzEaTaq7&#10;RkRxsyqQrEYwxIxyRyfoKd5cjyx+ZJD5juzy5dSWVW2qzAjK4XAAH3sk+tPnViYKz1IrSJEd4pMh&#10;OVgXy97nOCWJ7d8Ejj6mraqFuI42W1Wdcyo0L72SMkZfnBK57epIqvAGa6HzASCNC4VWJMe5tx2l&#10;ewUMfm6HJ97FqUjj3ZbZ5rFQ8vm7fm4AbAHTr7miLvozsUobISS2WRMM0I2hSpYZIPA7nOcnr3p5&#10;iIGY3tljYZcRKFRUIBA2gYHXGePzqcxneSGibMWFV4/kIPBAYnGeCcnoamjiQIVYTKCVMU5csGJG&#10;Nxz3AyOP61nLlRjKlFu6KZi3sGIiJkQBGaE8E4J43cEc9fXFXFkUW6yTMhklVFi3HY28yKuDk4B6&#10;8cjnOacsO0wQTLDN5KnDMPmVjwMgHlQMjn1z6U2FiodHWXaBzMy4DAcgYHQj+lJPUxcZuzSLMSIq&#10;xt5gkMaLL8sjKCQ2V3NnBPyg8E9aljCeWZ0ZXiktwPNd1lBXGQOB1wwOcnO7pVeJI3k82RizoQwV&#10;nwFO0DGD0OGPHtVhYztjVYVOJFJCsMEAYyA3Tgg8emKbN4U3FXkXpUyzhdgidVSIGcIhd1IL/MvI&#10;JKnb6ce9MGUR2jiSO32hi0UhcCNDmQELyQwA246e9VLVwVulIaILFGqBrmMMAQGLcMcEGTacc/Ke&#10;MCr7KIUZEiEbNAskpaNYkLlSQAQDt5kPKjnAJHakZRmpR0FaX5PtPmyuInIhVgCisSF4VsYPKg+w&#10;GKWRUaJYWCTeYCBHEScYzgD3x1+pqSB4oCzvP5rtbsVihZg7IHUbducMwYLzz94VNEqth0klYNLG&#10;BFvVQoLbQfmx2IJ5528VnJ2ehLSe5UWGSNGPnAJcJmP5TIFcDJBBXnB64/M1dtvtLhDuEgkQNHLD&#10;FgJznsfukg8ewFDJG6i4YrFtCia3jwHCkkYJ6biPmyPUd6upEmQxl3J54LFiiKrbud2MDGGI/wCA&#10;85NJS7i5IxV0TQQOMnH2hxIUVoIijMSMLw3GQT17jNXlgkBgSJhJJ5pwJlwG7kHngdfY9OtUkR4i&#10;21UjwFynlEYzk8L3JGePUda1IikreU582QqrK80atGoIORg9epxjoQD1qpJPVGykuWxZjhg2AACH&#10;ZiUNDBzkNnPB9Wfnn73NPtYGD24ZLdDHG+5IxtUZOThQOSAxJPqxplvMkMaMoYRtEuXVwXUtjIYE&#10;44DZznnr1rStWhZoBnKSKo88v8rcArkD7p5GD9azas7GV03YtLBB9lcM3lMIyu/G0xsWzuAHAz+P&#10;X1rQaKVJVIzCXcoWcqTj7o6njnBx61U062aFLmMtchiCtpIzkAqGJHzbcnA7nqcduum0Dy2nnEoZ&#10;QV8yQtgKQfukr3PPHfPHaolK2hcY3ZJvbELwxJF5kinyGICnKg5cKPlGSBxjjOOleP6hHNLcB5p5&#10;HVL1jFCdxiRyANoUHH8BI/H8fSNXu9kGoMshkd5bcWtigwXIYHIOQc4wfoteXG4VfI2sixmaO38y&#10;Vw++TGdgIblzjHPow61k9TVKyJ3hQMgkdHaNxKY7eTAVTjBIBB29Bjvg8Yq4Y2gt3kRpbkWwhUwN&#10;KEncvvJbcVCuAoHBYk5HHrSjTIyITcSLKksa7cKZ2G3j0GMkKeBtz1xXQ6UhS4iGJDNNdEwxzyrI&#10;IYRJtyRgFuXReOh46dahJp2RTk7Hpvgbw4L3WtOmTR7d5kZZNKcW2JjcGJwzqAMByHbnuJDzyK/p&#10;Y/4JZ/B6PUBpmvXcU182rPCPMuLXyf3aMxKqpXKsDtO4nPLD7tfgv8JvDc+u39rpxWMvcSeQ88dy&#10;baOFcMWkEigkMF2KvQlk9SK/s3/4J2fCk6B4J8M3DWcunv8A2NFIlrfp++DOhIV/Rhv65PTqcCv0&#10;HhyhKFH2j6nl42Kk7H61+GdP/s3R7O33Bz5QYsECjnnoO2efxrfpqqFVVAACgAAdAKdX0rd3cxir&#10;KwV+N/8AwV9+L/8Awh/w38LeCIdTGnLfXQ1XV4jYG4NxbBmgVURTl2UySS7GwreVjOcY/ZCv5CP+&#10;Cu3xlk8XfF/xxHDf6ZdaRo6nSNK+zXrx/vbKeN3VlJO0Zi2s2Ad28ACvy7xUzP6tklPCx+KtNL/t&#10;2PvP8bL5nTQg2z+ev4qeIriaS3a/CWt9clZL+KPc589oyXXcoKsDJlevUnnkZ+cNSks52kuJomUB&#10;iRcRFowAoA7Ec7cjaw5J6Gu98c30dzJNG7/ZiolML2l/mVMkckHOWz5hH146V5deuHS04BhYbrcX&#10;Kb2wBhW3DgnHQ+h718nklBUMMna1z1pNxijm7p5kLQvIGgZy8RjlBVS3oezcDPp0rlria4cctugj&#10;LH96qsNynaSOBgnjH61tXG1ZRtEt0s0bGfA2qq4AJaMtznPbJJBPvWbcJlZyu0sI0ZpAjblXHGQO&#10;rbgcfgK9qCs7sy5mc/cTvFGQ5luWLv8AM0SHBZi+MIACACVHcADJNYsplLNbxSHJkAfjG0tkhjkY&#10;POAPTOa3JVUA+ZI6+bvVmYCJUPPLHGAABndkdeenOTCHnYxvK0ch8kWouWVUClQGLAE5znGT0wfW&#10;utS0si4pz3KMwk+YvtlaTIKKp3MnQbQR75z7elZVxEZHVo2aRGMixBAqqCAM49QQcYPTYa15syfd&#10;2+bFuCRjemFKkhg2MHGwDjnLVmOI9hllMnlGONGW4gwqJn5izE7ckenIyOua0SvqzdwjGOxmygCX&#10;CzEIpZnAGAgxxgehJAz9TzVC4k3QSxophnjE8gligWKRido2hz8rHIH55PU51pMK88jFX3bA9ug3&#10;ui8/MyKvIJI6fjWe6Lko374qyKY0ACybmUYbLdwScDr34qzmlJJ6HJeKYMvpF4yiTbJJGr7Puq+P&#10;mJIznAGM4zlsV53qduB8wb940bl44Y+HP8III56547Yr0vxMiro+p3ohlmezeKR7iEMSuwrhmTk4&#10;4KhR645rjJ8SqEZEkUxsPOVdhDsAOD14AP6c15WKT5rnvYC0oHE3MdvJKBGkYkSU7towWXOBtwO7&#10;HGT7iuZZpGuJ0jjkZWhG52J2su4Hsc/eA59sdK6YsiRuYp4WjhJ84LJ8+MqGJVmztx09cHHIriZ5&#10;ninUHrlElQsAgbBJwO6kHqfT1zSoq50yd3dHTwO9wWNt5hMZUsYoyoIAYbW4weR069PWu406VGMa&#10;gbV2KYlySAJOcH2wOP8A69efWkzeaNxdoiWEqJCRgAHBz1yeeRwMivQtPZRx+9jSLYMtF8rD7uAD&#10;z8pxz3zkdaVaKtqOm7s7PS44J3jcCCUpMrEA+YVbHH0x/U16t4ftftO6MWyqrwxgSToN0gBLFTx8&#10;2C3I/wBr3rzTRLWa4mRFj3s0hEawsUY5+VSVGfl3HqK+jPB9j9itreFd/mXU7MjSRkKeQpb06JjP&#10;+zXzmNstEelRavdnoHhfw55l/DZTwRCN280+ZCGVE8l2IkwpypBzj+8VGa+3dB06NtP+0ec5h+zA&#10;NGZcO0pAVjt42j5FCjsBjJ614J8JvC17dl9du5rZbAR406caa4M0y7TKDtY7WB2kKew4Pz19VR3G&#10;lQ2MkUEZMflEL9nkBZZiACDngDmXg9CMD1r7HJcLGhhLvdnx2f4l1qzUNkeM+L9QuLkWOnvcRq+n&#10;ZV0MhlCSswZhgcr8pGOeMg964JBuLoQhiVA3kshaTaQcHeRhWyG9etdl4rLyXYKBIY3tCQUG5lJw&#10;RtbuNrLn68EVyCRyb5GZnVFaNhmMrswvPJOc++Oh7iuqTdz9G4Xp/wDCNTk1uRYSFnZovJZY3YE7&#10;HjIYlshcYDbskg8nr3qJwhYJ5lvb/aFOx2fa0mQeiFenKEHrnvjrYt0WORyxYsz4427h8xKgkADa&#10;EbgHpnAJNMmZYvMt42SJkCu7PbyOpjODxzgk7DjbkgnJ7CkfRunF7EKh3hTy5UUnODKGyR/dYj+L&#10;ucUssa+ZLEXhaTygGAiG4oxwmcjBI5A45wc00Biu2U7D5wbfIQxQA/LjA4OCB3/GlgEKZ8h0k+0T&#10;OwWIggB3OW57/MxP6UFRikiKR0EW1ZII13MEeNwuHznAYHjgjI74Pao8/vE3lFX5cBgTtLNg88Ag&#10;Dr6Z+lWHQ+YV2RCOTlEMWMEYySM4PGCMDt3qNFWNVViykCQF5CWUYzgscc57jtQTKmmKWnCxDLoW&#10;mUSbkGSvGD1PAwMfSqinZGsoUyHLoPNO44GThuD3zn0B9avrE/mwSO/LsQy+WECg8g5PJBGT7c81&#10;BCsytEGidzIw+7hghMi5ZiSMZBBxzjnn1CVTKSqJ387MUjPwGaIxK4GBnHTawCkEcncCeaEt5RLG&#10;Vi8sW8pRo7NOAApBGD6E7jnqVOamVHlmlUNO5SWMMufkUMxKNnPGcEepwPSnqMRrlip83dGm8BWY&#10;8bVz15I6dTWkEP2Svczo4FHmLCqhSHGdxEiuGO7gg5znqOoPfikMkrTSNDFtSad28sQ4CgsQzAcK&#10;TkNwBVue3G5mVLg5hZS0OBsTBAA3Z+bPI6jI5qv5bSDdJAkqx+UQfspDRlgQfnzztIc9e578mZLU&#10;FCKQ3fbvMsjGUNG5UvDOcMQxJDDgDHQ+mcE4pHkfzJSA20KpSZLjJcOQ2wKoIIGxcjPNShMpviPm&#10;OFdm2KCCxULlgR3PX6d6fEiOGVI2kEaBpZGmRFA6nrju2QB7+lSalQiHLsJMSwxbnBtiWEffPGdv&#10;Xj0IzVNxslDzIsIJ2RGSFpASMHjacJlUPXg7hxnrpH5SFRhuEYKoYzuLBgctg9MFhjnPbGKgVYIn&#10;f78W+Ta6NOAwZjlcqw+9ypqHF3uZydtEVI0j3yLL83ll87uFCseCc8ZxwOP51CGQtOjRusarlYzF&#10;kkJn5cnvz34yR9a1FjQJHHvJzLGoglG6TYOATnuODknJqDy3eNI3jnZkKkHBVFUEjJJPYrjGT9Kq&#10;z2GtUUpCqoS7uBG4laPaQFHbp1HXpxzTH84bo5o4poo2LRQm2LGReDjhuMdCx69gM1bRQqSq8kvK&#10;sQVUBgQTyCeCeVwDxgGpJLcTmOWKWUrb5dwpJRjg/eGOSCTx3wKY4xSWpljySq+XtMixFBglg2eM&#10;Z/iHXrn1qvDBay7wW6yHL20gKAMQSyrngg8n1x71sSwllmYM8KxxkwGT72SRuIAP3ThcdDx71Rmh&#10;2eWn+jkwhDkLsESbMZxngY7VcVdEVIRkrFFTbzR+asxQQ5kuJFcNuXDN87AcocjgY5HU93GKOVpP&#10;MUlYHZ2aWQEByMKWxyTjPB7e9WGidtqtDJbW8dwvlkucECMjOB03FQQB78U77G0ZCu3lQiRioeHa&#10;xBOCcg8jdnr6dBQ4+9oFOklqRtmR1S387zI5RgRjIBK5A5GCMAce9ZSmRViY/Z5UaV2LSghG3OVT&#10;Dc4O8qpPPLYHJrSktY0kkaQ4jRncSeRkAtnkHrwC4OOxpdqQM0olKNAyrKZ7gKgXcCOARzzgdDU8&#10;tlcuptoV/IaUyM8MZMeJWkBB2g/8tCCeB82APf0qAwIX3zOzkltm1MlRzgBQORjuQenvUjW+6ORG&#10;LCIBVkaKI5WTYAWVizYOc8e+e9TLGwkeQLHE7AGbzAwJIAKgLnGe/wCJ+lS3JPQx8ioxLIJAJGTY&#10;cAxHzBgkZZAPQE+tIbVZFe3Eaj5SnzAYwwIwBjgcdfrirlxCqyoCjs8cm4qg2MflAJ+b1BwcHv8A&#10;nXkAiB8uIRPK7NhlyRICW5AH1zzTV+oOhCT3KkbQOInJiO54leRGKqGwBwGY7ST2H97vTUjSSJAw&#10;dJJISEiiBAjZ0yTvXOCMN83QHIzzzbksrl0cTPbxo9yxmGcAHg7sA5BJK5aopYUkXDJEYJgFa3kj&#10;Dqy5IK88sMFhk0DVGMFoZpUKbdJEeFHmYRJcnEjAErnnO4nnn1NWFtY5FXzmO1QxV2gIAfGDjnjg&#10;kZHPGM1PH5JYiJEiIZgu2JFQSMxZycDliWy3fnJ60BQz7UWNY/LkD5AIBOAWP1PoO/NVGNyeSBlS&#10;JJFEbdVlWNIQYim6UhjyQVzyuAmcnndg+6zRKytcxOhV8MwVFMbIOAdxHy7RkZHYd6uNFNLlApMR&#10;3FfKbBYknIDdc9PzqIW8Q2iSMARTKLRCoDRlsKwBJx0JHbhscmiejFyIrAMirIpX5RuEagOxUjoM&#10;nGenf8TURVDsVLi6Ro4ySVkVmAAyVYjhstjHbjrVhrVnZZo42b5VETeUo2EMTuGepAZuDnoCOerX&#10;gBk8jIZXcO6IgKKAePl4wjccdMio5lexahpYgEsKowZ/NDvjMZVyoZsntgqR8uOcdOtAUqbZ2Cvu&#10;dzP5Z8uV2xnn3Knr0GPU1Ze3854Xika08xUUkSqSi9QRwQOcYJz1NVpUCTywzyrcLLJiA8gSIp+b&#10;Zn7uCQefXpWsH0JUU3qV3kgdo3DhFjKsGjcMVBBxlj1yGyPXqaBmaL/j1txKqjBlTITAHvwDx9c9&#10;jUrQtuESFiwmLSeWvmgITlQ7MRsJX888VE8ZILW+xzG6SM1swlRldAQeD1IYHj+8M1pJpaoz9kt0&#10;VU4ZRJmVvNMaptVwRlmGcAADbnn045605Ix829YoJDCGjUdVQAIGOTycKck9SKui08mEqsiMuWxv&#10;GVYZOAcjpjAqGa2SZd2IHUyZHUKeQO3vyRz1P1rC7HyFG7jQgxJNG00EDCGOUlRHNtAVjweM/XB/&#10;WrcRquBMq/OmW81ApnXeOmCpLMp4I459q11TYIYwqHfKp3SF5WCHG9eGGFOPvA/xH2qFbWNkCQwo&#10;reaBPHs4EmCCyAglSSc8Hv2NIbppoqCOOPbLGiJdPGhd3tyoVBkgsV7DL4B7k051LxxSW+AGkcSg&#10;52gjkPk9OecYI+bPFXFtZvNhkCTAxxsZY1TaGZTg57YwRge1V/sbGONP3wje4QuJcljg5Kj0OQBn&#10;pz3oJ9nF7IguAJZFD/KRJEUj89lkYhwdp5AAbGMHggjNUsxzKsr3ATLo2ZMIFViV4PTBAHTk4z3q&#10;66LbSpAy7EYs8vz4AQgncxcEgDIzjA5HtT4oIvOE0MxmAVC+WyB6HgYwRgj+dFkjP2ST0MqQ/vFZ&#10;yXjVsJKsqqqoQDkAdQMqMnkc1G8a/wCjQlwHtnjHmPmUgjkMccgMMHBJrXayfO1/NjPkIDGzFQAS&#10;SRgHhskfpyaorHvMYe4MjQuqukbBGBYYyRnG05wO/H41rC2w40dbkALm6Dt5b74CAIZcbxlRkg8D&#10;OAB16HmhJ4mhkbdLPELdS8FrDsbJbAK89cKwxz0JAOateXLG8EG5tscCiYbCuWBAbgn0HA9+arQx&#10;xTBHiyySgMGjIYBSMEKwOA3Ocj1qy5UFaw2fzkh8uZ0eMIfMczEAgkBmAwBwAMfU5pGCmIuoigMm&#10;WGFIUlsZwoOAfT6YqwkDxqkQSeUi5Ijk8tV3gt8xIJyQMn0B7Uxo8OzKzPG2FEjNsTbuwg2nGDnH&#10;PfPFLW5n9XRR5RpJACscPMce5FGeuVx0zu7+9Qm4eF5WR1uHWBC6LMGBc5yGGPlA4HfHNWCi/vHl&#10;eMjZuELw7ztT5myoySQM9KQxKjENkyEDiMMgYjByccDkd+ue4qlbqZOlroRrE0SPkESL80mHy5bB&#10;OCQPmyccDmnTq5RDJkO/C4BAUkgkFRwcbeD3+hNObyn2pJPEtxGWaKLfvVmzyxGOeCOnQnuKWVHY&#10;xQlIm28vGzllCEdSemcDrzWc1oUqa3I9sg3Mju0gJkUTKQpyAAvXrxk+5JqrJGoYMQzq6YI8rBBZ&#10;SGDA8nIzkjpjNXJR8piDBZAAQfL3EEjowPXv+VMltIXj8t4i4aFhslQeXsIK4OQexP1zURi2W6MZ&#10;xsig6QyPGrRo7kgBpFUOuU28EnJ4LD86lICMohKCRchlifCs4AIyo74YcenNSKijdt2o+DuaM5AZ&#10;jngY+U5xnH+FL5ARnYsSpwMMd+FyAfmLdAASD1AzWnLbYzeFg9zM8wGZS+WYyRrIiJvKLtLc4+uc&#10;59KigmdFQwrLcI67omicuPL2qFJyTkZHbjn89RrW4KgDLs5bZG6bdq4ALcnkZz+eRUTRqPszq+HM&#10;oyPvFjtIIx3xx83v601daGMsMtkQiOMOoEQB81gm4b2XqM89ic8e5qMZaQ/Z2j8qRT5sRHmMX4AI&#10;DHAQHnAxz9TUjxSM+RJj90wGyVS5ZgM/Tkg09USNGZh5jzzIF814w5YuqkAnHZunopPJ4I3ZBHDo&#10;pmZnUCNN7xxhgBggncA6kE8LjBB9/rUM0twpaYXMZyCfLiZwpVtmCWztBOwjOCR2zzl8ETLuLLJ/&#10;rXZmMu5FPAJ5PAJ7eoNPMMgeFVbCHb8srA5BBIxxyefbg9eOZW4o4WO9irPvDlooV8yNdwR9oVWI&#10;IwufXkenI96jiM6Dy2VHMrOsBtz8yjPJIbgH6e9aAhlby3by5ECtG6RpgAZ7+oPA/CjYFbbiKIBA&#10;HMwCBQGC/dJ6lu/fBP1sbwsGUY982R5kTSIdyeWnBRiyqGBXIHHbuPziji3jPmMpL4LRSYVwjEBs&#10;4yASQ2B9OlaJj3golwNxfayiPALHjbz0BPfPbNRfZQgjk/dJLHOu1l/1YLsf4SBk8kH6ihaO4ngc&#10;PLdFUCSSIrjayvkiSHOGO0E9cYOevqaiREiaLb5KKWJ84cMSeeo9M9/U1ce2ySGGyIMVRVbaCSQc&#10;A55APQD0qCGJnCu4dggB8+M4wRgAFQTkjp749KqUrkrAUr2SGxMTArO4nm8oAzeTlWHGORnr/nNM&#10;dRLDPHvj5XeAZQokOcEbsEddv5VOLVXeEsX2tsPkIcHJ6hiTgnJPtzSIDKrhfKljjjkH3QVRuBg8&#10;9+Rgf3T0qOZF/UsOlqiqWk8wKsrBgcKGQhVOBliMgEErye2feo1nK7o3ZC8cTCRbfBYjGT8vUDBB&#10;z2yOasiNwUVMLAoKzK67iR179s449utNe3ydwYRloWIjGDtGM4zg8YOQKXMrmTy+g1oikiuzSrI0&#10;UciOVlMZLABWOAGPQgHn0OakSMq0kjgkOxdGdCRtJG0HAx90ckj86kXdGiOZW+cBI/NiG4ndkDCj&#10;AwDgZ7D15oaJpEZhFHLCZX8zapLh2+8R74J57A4HFHMiPqOHtrG4skzMzRSGQIUZR5pDM+/Aww7q&#10;c/y6VGJm+0TIDsaHIZ3YrHuPBBJ7r0wRj5uM0SQqpkRR5Z8xjH84B3ZBOVz8wJPfk5JxThuy+Zyo&#10;WcNIShVMj5d3zDn5sfpj1pWd7kLA4ZPSJLLLLFB5Ss6lYwyES5w+CcFsYOSPWojJM0LkM4lRt0W9&#10;isRbAKjg5zk9cEYOcE06QxR7PkAxgrOVBA+uO2abKJJZMR+askfLSL86jIBGPQelEU1I0+o4eX2R&#10;j3duFWWEsUZmaPymZ2JXGcBepBB6df5vjuJF8l2nLzNISnlTbScZHAYYPPb355pIypCMHV3B5kmi&#10;DMHJA/hAyMH8x+bQFjdcKMBD54WPcqhd2cZHAPp1qzGWXUE/hJmu5lknWSS5KsygCadjhyRzkdeA&#10;OnbrTDc3AkCmdY3HI3XLY28beSefmxkjHXHekQzFt4Xb5IDKgXDLxkZA659D+NRBvLA3ScbV2BcK&#10;5G4Z7/NjPOOmKC/7Owj1cSXeVDeeWLRg4UghiOCf4iOSGOev9XSSzqFllgvGXzABFgqMrlWxnlTz&#10;+tQqRLGXygjCEsqyZ+Y8YBI6jjn1+tNii2KGwd8jhhIDyG55I6fxEmspSdyZZVhntElRppUV0Izu&#10;QpKGwCQD1GOx785oBbKulzKkJwxkWbajSMSTlejMpJGeuBx15qxmSMjZGI1YkZLBgDksSSOQOVPp&#10;79RTkOdpZ5JDhQUJLDPB6euPyxQptEwyrB396KHCe4EUTiSZXm27VabzJFxk4Vwedy5+bOehPeiS&#10;Uyori4nCqQXc53KuCMbgAN23jI/rVZxOqp5gZY4lIaSIKnOCAQOxwfzoEixgYZhKiqSG+ZipJG4o&#10;Ov1HJx+FaJ3VzCeU4Pm+EuxGTavl3Eu2FkLKkmADjO3g8cMDg8c1lXFtBcMv2lnnAdk/0lwRtwN2&#10;QWwRjPvVh0UJdeYA4XczsIcARr93p1GDkZ96YWV5IsyM+UfygYvmOMbsMDwfrTNo5XgktInN3OkW&#10;TRSTLBMD8wYpksynoqY5Ge3fnnrWbN4OsJpYbx40M9nIz2zIjBgoUgKAe+Pz5PrXaSNK6uFZEbCD&#10;bvwyk84wOTxj361WJS3IeLYCyBRNLHuRVXHG7O4ZJOPr0oJeX4V6cpiP4csh5V08t6JBh5AmouMK&#10;FGcAk9AxwOnI+hadBjjDyPNqjbnKtFHqkiqQckhcDAG5QNwPet+VYSqMUV32KYGIMhUBcIwHUjnH&#10;49KR1IkVPLBLl1kRCflJGcZHqQcn8Km+tiP7LwsvsI42bQbXdK0d3q0aKSN7alKAwBJwpH8QYc/T&#10;89zR0XSLHy7OSUW91cNNcySXLSCSV0CsRuB2n5QT61qyqFWKNlUCTzAXRcY99p57Y71WiLuI2ZfM&#10;xKREEJAK8dj3J6/X8K0u7WI/sjCx+wjQOsXQY51F9+FA3W+VUjo2APukfToO+aln1u8mkdo7uSH5&#10;WKGJNrkAZLYA244OAcDn1qgQHLgpjG5gCCNy8AEEnoSCQDxxTFDMwQncuweYEj2YJBwDkcfdzjnp&#10;Q42M/wCy8HFWcEYl5ZWtyGO6NpVZkcyLwBJuyFBXjcec9+ahGjW0iyZkuDLPuV4/MKMBgYIx0AIx&#10;8v4V0UCBUVkihZBcKzTLEEYnG44GeRk/mxpCjBViaEOWAH7wDhVwcjnIXJxn2xjpUjjlWEbuomJ4&#10;fsofDU08tgZFSW4eaRGnZS7EAZBIwvIH511I1O8PmRy3KsXC+ZEnDgE/wnGQ2D6446etBo9jTsW3&#10;GNSEj8okBcA9AeenGPWpIWMMaMR5bPGHkZk2bhwAMMcgg9vako63N4ZTg73cUao1O8HmbXmQAEOM&#10;ggocZ4B6Z/HikTUb0mN/Onfag2xAbmI4GRk8nHQd6ythKO5jZZUJYRMpdD83PAPfNSK5ImYmRlBU&#10;tK/ygn1A7YIH5jFaNWVzV5RlttYFn+2rtfOZp2lZFCjzCqr1zjIBIyD1PoO9Iut3RVQlyzqSFEbg&#10;MFYZJGSOOw61SkRhgrGTPK8is7q0YLBWwAdp645PTnPWpEjVxiNW8gFUjOcqGPy9evUf4UrJ6o5I&#10;ZJgee6iXV1+6YGJ5XkdshljLBiM9F45ORj17UxNY1FnbMjMDKzM8c29gASAqrtA3cJyc9x7mokJA&#10;RgjtHgFXkxztJG5WxknJI+o9eqKn8JhVGznYqhuT+uT61IPKcIpfAX/7Z1CNJJDcu7kbR8oYn5wA&#10;McdScfUD8Wx6zqBYR72LCPDy4T5yQMd+pyT06j0qqqOgyQirube5yAAScH9O1QqSvzOJV8yQB9r7&#10;lBOOTjoAcD14qo6uxSynBPeBorrN3tDvKzoCMiPaCB6HttI/mKb/AGzqKeXEzCUyyYyyqwRW2nAB&#10;9s8jpgdaoqpUqi+SoLhW87jAHOOO/HTqelEatuQoGYHJJKklWHfqcDP86JJJ6FLKMAvsGkmrXZWU&#10;rJDE+5yzxIQud2TyuDXO+I0j13TZ9J1KdnsbkIEEashJBBJHPJP67a0R8oMYKlYgpkEjEkIoIHXn&#10;rjvmmHAKOJo38tgHby8jnHABPB56e9JbkvJ8A9oF2HVr2GNLaF444oYVW2G5iyDABOC2OSOuAfXi&#10;oP7YmUPFKUkTAIkMalgxyDxjnO4ghTUMqxxEBQQuxEM6NwjP3OT04/E5xSi2kUGUQENwF+TcRFwR&#10;jn+XWmldGU8kwUlpEtJrN6zJGzw7wyl3QHoegU4z35qwms3heVmeB5gyoXKFQVHHcc8dD9DWO9v5&#10;k7BXBMKqC6PjLHKnjsRmpl8oKAU4dRiVgCAqHA569z+VJprcyp5Lg4achoprV3G42Swhm2h3MSsd&#10;q9M5HAz1xwT1pV1e9CBv3TbMnHkZ2knjd69xisxI181nRJPMfH7wQfMQSerYwRkHjqMipY2XzAsC&#10;znMpGXYFSCRxjjOARn6VopK2p0xyfAzVnEtnV7xlIdFCOVTYEyCWY4AHvz68DHtTn1++QRxyrZBo&#10;/MBkVDkDORk8EnBIJI4zjgYrOiiDysroSrKAg3cM3bp1PFSJAk0qecN5kkVYzGDksT90Z6n19aiU&#10;rvQ0jkOElook663eKFYRWqk4CEqWz129eq8n6ZqRfElyirukcp5Sm4lA3FF46Ecgjrke2OeuRJax&#10;LO/yN5duSDLkkKxJxuOOej49v1JYkjiV44ysL27syFixCtkcnBHVQcc4H1qRPI8PB3SR0NjrNxdq&#10;IGhjmuTGJIVDbSVICn5OSchgevPQjJFfr18G5ZX+GvhFrj7LPt8NwSGeKQlSryMWd+ehy4AHYAV+&#10;OFqI4JJfnMVjHAWvDb2wAIXrswch13ZyegVsdRX7WfDqE2HgHwlZMZFnj8N2jXAkRQhLxrJkhRjP&#10;zjpxxx0r5niBe4mUsFRw+kFY74kJawbnwedvmgMQGBIwQemPX0xWMseSAd8zLuBDttIQkZ4H0rZl&#10;wzCNQzCN/mITc57kA5xyPyxWVCq+Y6mXehVdiuwLBgSc5A5OCOOnFfG+Y3BmixEgKDHnRwgruyTg&#10;cZOPoB9c1QVQ00jrvkMZyA0uSpJ5x7Y5/EVbULHGfMkCRyK21dmAExwAc/e6n8KokLF5pCFlYohz&#10;905PJyeMDHT2961jDuYyjfYlYKoBDKvlswidodygkFTkHp8pb6VtxiJUtsuWfyQZI0JXA5GDxg/d&#10;B4PQjnIrFVWm3LtkCtOchAAAARkgDgcj9a1kLKrIFd8RLtyOFIByBwcnAzihxtsTyMezq0qsFQo5&#10;j3hRjbwASeTnnd06jtWfMwVJD/AIg5i2lgQSTx74HA6U6UuGCbdmZJIyxyCD1wB/e460jPhGkjQu&#10;qAAhMBlxg5JyMcflWbTS1NIx6EA2pYr8vm5Kt8hKllJHy47HAwffNT27EyEI+UaRuSmCHBAOc9Rz&#10;gH2qrMyyojq4MJlIYkkbwB7dauWgIMfyybPKJ3g5yvONx7k9cetXStfU0cCwuUVlZWJaV9pkj4AI&#10;yNxB9P5CnRMfmYMrIpUNEgGMHBzjqCTzTlI8uORo4kcIxJlUgAAHHQE9P51PEn7tXAUCWYkbWI5B&#10;AP4YB61oZ8qTLEJWJW/eKAPm2qgUAZBwPm55Ocio76Uqm4bhJKx27RgAnkfzPHt2qdTMtuVEwRHk&#10;5cQglenGCeTgimXZQiHeVXAVsAYAcEngjocg/hgH0ppN6IUo31M+zY+QATgmIBVbhsnnkdicVZtw&#10;smVj6eYjwtvyGU4JwM8D/H0pICsaqHldWixzk7dxbOScfSrUK7XlQyI4PKgjDbCB2J9+vvQ01oKK&#10;a3L9sjxSeU4CiNQxTy+MdM5z6/yrVtsSRRk/Mdwy8WWUbSpyTkZOQPpkVigurIG6uoLnYcFc5xj1&#10;4q7blSF3OrlEDAEFmBOc5I4xitYfCKSsrl9ImOZFy52h0XgsecYGfZqlQeWtpKkg2tdo4bZ5pUdQ&#10;Vwce2eajQqzhQud6AeXsIBUA9z2z+PNW28ofZFjwkjRMUZmyCxPoBwcHoaJK6sRboOhRw/ls7Kiz&#10;4D7eigDOeeOn6VNciN4yu9nEkcLMYx5ilcg7QoPBONvpmqVu7JcmNWYyb8oVXbGBnIUZPXvmhJQI&#10;Y2WcOpyVnKFgqgjC4B6jGM/7JqIx1Lij7N/Y0tILzxv431O4tIobq18FbEvpCWfc91bEpEVPzcRP&#10;uBAA8vPXr+gFySCqb2YzDailMgqo3DPoRz1r4i/YptxJb/EnXFZWhP2G2icRkM20sZQpHRM+V164&#10;GOCa+08FpZFmePyY0Ygbm35HrgY3Ec/Q89q1nojspqw65AkhiggcBoIFBkyRkYIPfp2NZM5LwROV&#10;j80FWdDzj3AHQZx+YrfVl5fehMyAoFQBWJ5OBjIyWHtxXPC83TzKI8NEVSORJAB05BOOhP5Y9a5z&#10;qhuTIoG0yecXQMAXckENg4IHHp9KtSpIsCuzqQs2YnXGNpHfPXg+3Ss1Z44YXupnTzAih0GWJbd0&#10;HpxgY9jzzV+XbLDE2YnljTc5AIQL6gHtz35pM2KcknnTfKm1FlCqVUklcDBBzx05rQ3CFJiZHjMb&#10;qXfG7aSB/CRg9c++DVeHbLJtWRXPmAKwPCnHII7jgcVHcxeXH5UkgmMkqFSyFtmCctj04wfrSuno&#10;xS2NrShNJEqyAT5mUKzEMWAwVyFbknPr361/Nh/wWE8VTap+2LbaF5dhY2vg34KeH4dEtoI9wBnk&#10;u2llkxnMpd/mIwQwwSdor+lGzuZLa6tlYGPfKqxhQWIC7RkDPOBj06V/Kh/wVB8RSaz+3p8amgii&#10;lg8L2+g6N5lzJtnVINNjmO8dNokuZUGBk7CzEnGcJxvoFJ+8fFdtdfuyZRbSSKAZHGAygA8t68/z&#10;pq3BZgsscTkxFon2kMdzDYM54PDdu/X1gS6MsEyGGOLcBsjgYqyrgZx6jByPXceKspPiNpUaUBAW&#10;JyoZwMDa2e2cZHqvpWLVjaUtC7BMxjRWWOBFAEeQChz0zjk/MwHPcirEbFnkJW3DDCui7wzHtzkr&#10;nKk9MjuTxVCSQyK6RSSq0flg5QcNkZbJ7YDY9x3FS2kO8jZEH8yQZaeRNxOBjG09AWI59DioktLj&#10;j5G7HLGFhQDDRKxhiuXKqWPBGQD/AF61tRz+aWx5cnHCGQKyg9TnPXJ69sGsC3gjTG5kLPKXlAmZ&#10;sA7tpAxhWwF6detXo76FHVFMQWNghWOckgIAMnIzkgZPqTWLTtY6L+7c6WPzlVAsayu6KNgkAYcc&#10;8ngnj9DVi2lnkWRhBIrOAAGbgjbnOR0Oe/t04rMtrlpnPL7QsaMjKoKnJ3bhnGCT/XitS3K7o2ed&#10;ozIw/dSzKc5yAMAcc4/754rn9Rxd1ct2rzuInkaVSJF81VQDapwcFe23px+vWujX7SIY4nWRVBwW&#10;d8FlOBjqecqOTWfBPAkSmTzJGTjIjLKPlzwBkke3XjjNXrXULS0muM29oGdFEnmKVVgGyCpPQls5&#10;288nPWk9imrFhYHnSUqqP5m+TazCMBt2R90cKWyMe9WrdrhGEjGAzjzFiZUKrhwDjHQkYOOMjHaq&#10;VxdiTLxQWivtjMkbTNGu3DDIGwkndtySeh495LZ9Q3wsLS1ETyP5zfaWLKoHBCgYY5AHbgnmuaad&#10;jKULvQ6LFzNGwEiFZowhV4UdWXBBByOeCfX2q7F9t5f93naqr5edgYdBz0GKzFe3+R5FAy8aqxJC&#10;q5wNgJ7juBx81WbabTUmd42s4ZgAzSNdgOUDK3UNgKCx9MFjmsSuWJqwvfukRl+zyBAWjMY4DHhs&#10;dzkKBjPY+tbcSXS4YxL5flHbOSQu84BJ56dRwP8AGqMZidmZSVicKqTiUSIwOCCuDn/9XWpLWzVP&#10;KEbqVhRBtnuiW3YILDIPO0/jk1MtFcGopG5HcSyKpyvyhS0cYCovUdxk8H17VZjuSrCRHKEYBMYB&#10;JHQADGMg/wAqzEjEcLCKUOWJCSZZyGJBBx0yAvfjn3q2jQL5p3BQJCC27AAJIzyBx/jXPzrYXNFF&#10;5dSvVBSONZXJYIzTgFjjPJA4GMc/SrVtf3hlWV4cCK4IBWQbGVWxzkDBzxj165rGdFCu9vKvnNFn&#10;LH92xIJVuAeMkfgfWt1FZZMPI5cAuIUGcLjA+vNNaq5m3d3NSO7nBb9zLgqSseBtYjk49TyM1rqj&#10;MQ+ChYASqzsSVIB454J9ayVkjiSVUmnEb7lMvmYXJ6gZGRg47du9XjN90K77GJ8sliG2jHcDr0/y&#10;ayabLik1qaUSXMLyRyEukciZ3yuAy9cDj73TnuPWmGS/VWkaOIrGCIAborluc5+XoeBnn6VHC8bv&#10;5gdnBlC4UklupChlHAxz+HpV143l2n7FlDhXMcoLEdcbfqevtWq2LSsaVpPudYyd+2RCsLpjccjA&#10;BzwQMmtuKS4SPaUkdZMDIIXe2QTgZ9q5K2hkL4MU8KRksgMwwRgjAGPcdcdOvY9HbPIY0VQoh8sM&#10;Bu3Ek55DY5GPT3oaubKCW5oCeZN3l2ouAMAKWU7jjHIY465/AGrIuL3zzujgSJuAY7NFLMcljxwO&#10;p5xxgCs9zIwYsxdkH7pgctkA8fUAfrT7eRJGZHhBiMbCTzAGbAyApBHOQx59qVle45WSNWO4uycr&#10;aryRl41G4YOcEg845rTGp3lvGEWznmQzYBgjBCggHJBPU8n3x9Kq+WY41aF0HOIkkAClgM8DHrzV&#10;aMSyzRl7dzhgiyG6ITbkchd3Bzjn0GKoSmup11vqE8sY/cbGXdhJVJyO+R34/nWhC+oA+fB5m1WU&#10;lsMh68Y3dMnuKxrFQ8R8wRoxOSuzDHIxnJJwR6jrmtFJSQMSArtGJXUliOp6dDmnpYHJGjBcagzY&#10;eC3iL4KRPPu5BIJOBx/CBz1z+NqWd2/fSy2zATAo0agKD6DHpn6VnQSBYzKZV83YxLCVvLZsAg7e&#10;44796PtF1NJhHhdUPzSTTAsBjoQO3AHJ59PVEXXQ0orhtwUSITFIRGuQp8vPqOSQGPHt16UwTq2V&#10;d8NkscSYYYwA2O4OTz9ariZiCPMgTcpBZGyVK4IIA4Hfr6dKZujBaV5AyGR9hdWLAjGMY6jAHbBz&#10;VODtqVzmxC7OkyxNKRtHyrcYYksWVeMAA7f0qeSFucO8YCgqFcgA5zngevqOTWKZI8fIhUOGDCOM&#10;s5A4PJ7c/hmrst3E6/vArSKQ6lICpyQeNuMAYLdKFFstNPYhLSxKfKYRgNuaSeRmOQRngHA4Hb1q&#10;JHuiGJMk6KzF3jBGFyuBgvjAO4DjvzWLPBpiiQtC6xupLW6W4IZ3DlycnHzF2P4Z61NFJYQoN0TE&#10;7FHmOgAJI68k993pWqSWhM7HSwec0fyT25bKnMse9AoxxjPOAfzqnJPJbtJ9ouoWKngKmZQBgE7c&#10;88tjPuBVWK6hkc+WXAOxt6yhsqwByNrDGRxTotQAb7Pi5CYHmFiyoQeuCTkkYGfqOtbqKRi3ZXNG&#10;EvPErRbkwzhmuI9jAjjHTJU/l3FV79WgDNumJdFztUyNtVeuOccjGPam/a3s5drpcTKGIeTyAFUg&#10;ZHueMjd7dKjkvEcKTayysCp3eWwwfXA6EAEc54qgTTIlmmhbMr3EskjkhjEPvdug6Dt9O9TrLO9r&#10;ITLOhjUlz5RUgbs8YOfWmJLbxMHEckcjBziWF8FgcYYdM4UnH61FNeQlhFHHKAgcOXXMZJA6nPpx&#10;zWcpJqyNOR9DIvbu5RwbVjHMXPlmTcFO3BySP4cj+lJtvZFIlZRIxUGUuXG/k7jkZxnoBU8yNM28&#10;O33AVAwDGScjcBx7U7JRQUxjgugPmFs5JJOOnXH9ayUeaQNKJWt7W7mEHnSEM0Ue+dYQEVynLnBO&#10;Fz2zXQR6UH3K18GiAJV2fJJHAJJXkkdj3FUYYY5AnlEvsJIbexLA4wDk4H4jv9KueZIqlGEABUM7&#10;7CATkYG0Nx9fetXDTQm5d/s0oSEnkBzkbJnQDvzg8jK45+lOk0/UEZ/Ld38tGDrLOVwu7CgYGQeQ&#10;Mj0rJRDGpzl2nUHAlZlJ4BPLcLkE496cusxAxxtcW5kKuNiShW8zocDuOD/XmosxEr22qHEcnlvt&#10;zhj85K5PYDkjPXOTULW120iPJZF5QS0aecAzMpx91sZ6g/TqaiuNZZTJJA/nxncw2yAKFzwANvOD&#10;gZx2zTF1y4Y7DGpQ7SW6MGO0n+L3H/6qQEzT3LETLAI2VySZJwSHC4O1gOeuOuO1VHurs8+YxZQp&#10;8uOHAZsZxkH+fHTFPbXJ5HUtZ7vNY5DR+WFwep5wR7D1qs17Bszc2QXcVUgHazjPGcd8Hp14rSG4&#10;DrrVLtsx3CkbJEA8u32BzkEg5P1HHpVNb0MDIEIhV2LALtUgtnAI6YyR+tCXVjLvlXybTfbsymCc&#10;sAwwpYBsgAHGe2SelWY5ld9yZRBhkkHACnkYI4x19+a0sGxFZTMRhxIqOuGdtx3LjJIJ4UZUd+ua&#10;ut56SIqIzRiMGT7VAo2qMZySepy2MemTipUnsndE2vtkG4wPhgjZyNx78H6cCrnnRzxmNE8rcGba&#10;xVlBOeDj+nrVRjciU7OyKp85o5ZIVVUVMgkgLnso2jpk9eahNpessrlJUVkl8p/MDSFOcgkKMnBH&#10;QcYqdbr7PbPFGY4nBwXWQBQTjnB/ixnrms552kib7TNcNF8ziO62FShHQAdsnoRVSjFIcZXInjuF&#10;WdxFJuQgS5t8FG6Z68ZJI/HHNZWo2mpTGaSOVGEYI3eZkA4IG/HbO38BWjNMfmT908m4OivGAQBl&#10;eOMkdfY8VhDVJrp2tn8yN4Z3FvHBI2AeOQ3GT8o5H93rWWjKuVri2uwi+ZPBuMQCBZFLAfey23sd&#10;xHPpiuevre7lJZJPkLBdiXSll2qTkgr0yV5GO3vWrd3PkROLePfLGrs08sm4s2QCCAewGfx61zE+&#10;uXowkklo7xjKTTjdk4I5ZgSQCcY7D8Kh0+xcXbVmLdtdJNJIYJZmjVSsImjVckctx1zu7+nQd8O7&#10;nln/AHM8dwsalDMpTceDn5QnJyR684xW1NqXmNjy7KOPzHKFXUBzuyWZ9oJ4bOCOKwry5trdJJJf&#10;s9rvcu0jTgMV5ySwGdvfrgYqVT7CqVLLQwNUvWitXfyZS0isCkkRGQCe2PvAfn9K8F1+8+13UkSS&#10;MJ5EZlmWIbipBBJBXHRweMYrufE3iCJ2z9rikNvuxAl60atgKW+Uk7jlQeezehrh9CL3eqXCE7o7&#10;QpNMPtTbog3IjJ+gz6/MuRgZPXCNjLnvqz1LQIba3gNs0cccpjCyLLy5PGOAOcjkHpzXYRR+YiCR&#10;o3Aj2yIyEnB25JyeQOMj9Kx7PaGPmpHGDhoywCRgHseOg9uBn0rpLENErbWkjkclpDArE5AyeoOQ&#10;MHke1ddNHJUd5al+yjRSu9XKxgK7eWAWXnpxzk9vSt+I+S7ck5ZihfKgjHGD1564rEgaVSgjbz5n&#10;kLSNymF5AzgcnI6VsRHzN8RaICOUK0QfcQBkjkgEHnOPauyMepnKyWpoRmEld+0uysZHjiDMMNkj&#10;Bxu4Pf8AOrSs0UyJ91tpIbduVs46qeuCD+dUo3Mvyqd/BBMS8BcdwD6g8+1XIxtCFFwHkY7SQ5PJ&#10;PJxyDn8K3hoZPctQhAo8kFRDKxSJTwpGc9Bk/Nk/pWgpBI+VpGSPISNN2VGSDn6Cq8O2QZZ/tKI5&#10;KBOBjK55GOvTmp0bcVPzM24hkByrHacArjB4OcVoRJ2VieJWcuZVdW8oFC7bHYjnGOmfbvk1d3Yy&#10;+xCcsSoTcVzjCgHtz+tRLsyqKAAwZ5FCYG4np0xnvnnrViFIgMoZ0WOQk+Yxyo9Sc8jP+etZz3MQ&#10;YO4jz5U5dSQksuNp2jg8Hpx09OtIiybUk/dshIYmJuAnUE+hI7fypAXG0FWdkBXoGBO0knJHpjmp&#10;ShKnJyp2qHbByxOcHHXg1KVwE3RtHIytuyGDgZUFhkEDA7Ypjj5QdqvKCxCbCpc843c4Ixn8jml2&#10;sIw/JJZFPz7gpIHPXkUGGJ8RrhiZMASDcC5yDgEZBznn3pyjY1S0sVFHnhXbAZmwqxtgMV52kHkc&#10;GmmMIMyt5R3sZnTCnAJxuOOcHtUrKGeZWyW8sKriLcpDcchuh7Z96fkLIdpZhKQzFE+QkAjgjoci&#10;s3HTQuMrO5i3ASSNTvJJBO5Jd20ngcjrgZPrxXNyxDy2Xy5I2MQaJWGGcDqjY4Az/PvXUT25EjAF&#10;lTYDl4wQXODhTkZGc/SsOdY8MGeMKpJ3bMqjduRzgZ569awlG5spXOFv7BBDIUVcYG4QSYBZmO5F&#10;JGRzj27CvOvEFkksEjeauVDkfNuZMhlO7jkbWI/CvXrqGdSo8sQ+aJDJBJIHkIIOeCCvGc+2Oua4&#10;3UNONxu+SSaTDqIoXOBIOgAA78/ia83GUeeNjpwsnComuh8eagHsNTm09pX3mdltkETM4K7vvkLk&#10;jaqn5uMgY687kEksqGV4p0Eqlmh80FvlAyExyRj6jj1zXS+PNCiVnu7aS1iKQ7LgLGXZlyS5ZsnH&#10;ThQBg565rlLO8iIDXCLboryl4ogqBWI3cYGF4Zjz1zXwOaYV0ZXR+r5bivb4dSTN6IphWx5RLgMz&#10;SgAZPGSOCCcfnVqA75Id6SxBGZSqBUUnDcLgZA6deOOKzbWQiJoSpiKsFSQlRyVyflGSCMqc9+MZ&#10;zVtC7eW4VVSbJtyWwGYZBPuMKfpz3r5yommektdjSCAgIyJvJPEmGYlQwPzD2B6djTpEwzCeRUzh&#10;t5GFUMMAdeQc8H6U2CdnkbhRnAJkbChckHBx6gZz61OzfIdsZZcgBFiUEsCQcZA9efas9jZxVtCv&#10;JGH8uJ1O0qpC8rlSpG4Ackds96crI5PyqyxkBMZ+UqOQeOnT1zmnOAsQZvNE0W/cwIIUEkcA9AOT&#10;+NKBvaMAbQJMtvjLE4UDG4HgDB+ufzpcttSYdmKpLxLHhtiXaoTb4ZHLKTt3fwnnnJHIxVeKN0RE&#10;keN98gEbtGGQMc5AH1x3/OrLJsYBV8wIpbDZ3Og45OODllGT600kLIYn3IyRkiNo2ITg4I4wRx29&#10;akmSS2GpGEk2qVm2yO0bxMcBc8Egn0496QALFvjHlliVcpF5jBtxJDevB9+CKQFo4MLltoLqyqVB&#10;J3DOSDzweamQukfmvHOm3PmL95VGS247eOQhNTzIqFtxE3vGDveQxcbCVYgkE9OgJDce2Kt27mVZ&#10;TtuZV+9MwgIRAFztJPOflOdvHGec1mzSeZ5UO3d8zPlYgNhznDYIPOT69OtT+eYhJIxj2ohyXcKz&#10;EgkhePTPT1qjaVNOJk+JNOi1bT7i1uTMtvqtm0bqkhjEkZOBgKoGRtBJ6nHY818Oa54bu9E1uexd&#10;B9i895LOdlZl3DeVB4JLYUckYGRmvv4iYhIpraSPLN5k0wDKSAcscryQdtfO3xu0mcW9r4jsiGjh&#10;UnVZYpgriIFSSCpGCGOSevIHrX3fBmZvDYnkk9GfFcT4BVcO6kVqj55iEpiUOkm5o0IzgKzHGDkH&#10;rjj8a0LeK/Emzy0YW5ZWCDcWLEgoSeMgDPJP3qzrSXZGzFVdJciBDKVfaJMY2sPmPt3znPGK2re7&#10;ty5814HjS4CgL+6MKhVBY/NyC3APb3r9akubVH5leT3NlQ8TMgniiDSBQ8p2IN3PzAjDEMOnpzWt&#10;A0RKpBc244Vo42nAUhiPQ/dPJGP1rAF5BdMZYmg32xVpnaAylODu2hRnI4BPTn1rpLK6ADs8n8MR&#10;/eRhUVDkZL8g8c4B7DOM1hKPMBtQtcrCXiP75ty+aIlOQZAT8oIBwMk/T1rWgN1JHIFRYxHKGtmR&#10;uWcjs2MkDuDgdeKwoZJrcxRCC6m3yOzBmRWT51PTI3fe/BVPfrrwNqCSIDE8iq2A86gOqck4wOTg&#10;jn0GTk1xyjy6msG2tTdtjOvlA3BnPnjzIjsLY3Hbxt6gED/HvsyT3qNHFtMeXZZHjCeYnVsqpGMg&#10;nHzev55kTRosayuZJCMGPGzAx9498HB79hVr7TbKxRE81JYnWRtyuyt6YxlsjHHqK5+Z3ubR01Li&#10;3N/IQSkoRWC/KYyW4wMcckEg/Uc9K3bCa8jjhLmCZ43BQABmJzyeRgn+tY6XEqMpgCIwJZogFRgP&#10;X/awxOdvXOe1W4LktFGWeLc8o2CPK98EYzzgZ5HqOtZVGVza2NebUZ4id0MgmZBsREVjtEjAMckZ&#10;5PPPYgZIq9bNPcubk2LOrzlcxRhQoI2kkMeRknBH94VjIrEw+WrsqZBYT7ctzjkrk4+UEZ6flWnb&#10;TLG4YrM8o2kxAZ2KAc8enTB6ZI7ms+VtFXOvSLbDlo3kDqRHHLGqc8Mw4J4DMR68cdqhhu4xIsSw&#10;XShJG/eywEKCByev+9jP93tkUy0vllinjCr+9ZAEMzZJUqw5B5O4DHbBx1qz56ZVVunRQWcPI2UJ&#10;ORtHy9QAP05NY8juMuWl3ErysWjVBGq58tMJvAJBz67vfmtm2miIRjPnyVUbXUxqDtyuAcjHua55&#10;ZVkBniuoXk+1RpF5cmXU/eUnA4BC5x15q/FKhjiSeeMzK7H9+pkyq4AI54AHc9fzqXC61EmnqjpI&#10;9YkQyrHOs4KbIU+z7FZyTznbkBhjr0wKtQahOpiCXG238qVp5WdjgLk/3TudmUfgSc+uLE0kUm8B&#10;92H3ykgFBgEMc8elXoH3MHSNoYkwysuAFAHLEY4APOfpXPKnqVvqbseoyny8S/6omWZfKBIUgseV&#10;9zgE9vwrTN/PHCjRpNJGxDPth3ApnJ4J49Oe2BXOopLwiW35jYyRlcbQxXacZ4ACk4U+pq7HDGWE&#10;rJPtSJlcrOSHG5So4bhhyemeSDS5eXQzkrGymoXSq+C6tGVbdERsAbH3WHbp+NWJDmQBmI+bEzMp&#10;IUDJ6AcfUVlpaMqyyY1JBHAgLEgghQT83179uKupFITIGneT5EbK25AVMY5yD3IGTjt3oM7mmJCz&#10;f6yRmXA2eZkK+MEYPcAZ/CrSTyJGTvlbJKxyQSZ+UsRnDKMHp06c845rFWKaPYf3gyAXZyCu4ZwQ&#10;AOatwq6Dc0sbr8o3GHaxfJJzgcnknHbNTJ2Nk77Fv7aZXRbmIoEYrGRaqiMCWxjCDnBHPU4HJzVu&#10;EltrRxR7/KEhYYYA9MkY6dBnNUVZwoL5yJFUFCBuLMAByeDzj8TirkLyqrf6Juwo2usuNpIwAR3H&#10;HvWV3cLX3L8F8rbvMaMs5VXKjC7s/dGPc/XmrMKWS7RMsUWCrASPgAkjIyDgdD/Ws2C9nW6VZPMf&#10;OI3DXAC5GMdeCMgD0+WnRX0k7xlfs8jgEeZ5IAJzy2MYB5/EA1ai3qx3NWWDTWCvIXZz9xGfPJbu&#10;AeRxwPf3qcW6MuYk/dxqd5uPmZQeMDJ5BGOBnrWZHdS+aAm+IbmCrJCQpOCc7gD1HHtTmvImXFys&#10;rs6ACS7YuUXJGSQMY4wB6cVoiOdXNJLe1aZwbRVQqgKxqBKSN2QwxgYz+pqTbajzUjYRgOWMMtxu&#10;3jDcE7MnkL6dDVX7XayLLF5mSXIBtpRGST3OB6kYH5c02aSyedxIsIxuO15Fc7cgL2HUEHP4VTb2&#10;ZadndGikca7lid1jkyGfcwDLnjcQMN90flUM9oscoJcus2xZHU4ITc3GCBkcjpzk1CbzYHDAxqyq&#10;UlGcBz15HXGMdupq2kkbxrtfB3BtoYk5AyCGHXnP5UJouUr7DYoGESL9pHyxL+8MWQcDn5QeBn3P&#10;TmrRt1baDeW8DlmYJKjMc4wMHGASOc9Ov0LRLG08isDO0UhXesOUCsrdtvHy7sZwQRmokeTdGqGW&#10;YCRl/dR7iqsc5yew5+mAPalbXQgPsqzosUtzsTMf72GdlO4NlicYyMAcH/8AXTl0uFy6JdmJBGSw&#10;gYqdpJywHYZY/rVyWQJBua5jByrSvINoJ43AnPGDnn25qGBomdSOH3gIRJj5Qx5bI5GfTP40GsZX&#10;3JE0oSxGW4aYpG7I0pleNeoPAXqflAGegb3qwbFGiLi5fyW+UzSIRkdAPmPBB4HqTWjb3FvwAFCB&#10;nVnE2AHyNuR3GByPcVbS7h8oAeWVIZ1YNu2oCo3c9Dkj1601ykVWrXRjfZ22CSG5UO8ZSMPaqCcE&#10;4JGNxPzk446cVMbZgwBu1nWJczMIWUueoOCflOQePf0q3d6rFJ5u9LdXeRZJrkMWLOsmeDgf3cf8&#10;CI70yOW38suqyKNxwZHzkYzyCOQTzSaXQmMuqK5tM5XoVYlnLYZ+BgjHIOenan/2TDK6l5UaNSft&#10;Ekj7zszgjBI5CtnHoaSP7OkyhmbfyXLZZQpbORzjbjiraujHCHeZZVIOcqq7SeQB19+Ooq1DQ2hs&#10;RHTx8+2WGcFwyuAhDZwVG5Tzjd3x3zTntJXLBJLdkOEbDEhuOcccdupPrU0rwLBb4BZniBglk3AO&#10;jZBBJGMgr9T+OaVZoXLuB5KAnaysFXbk9SO+T09RUNWdiZJ30BokjldmkBkSJQ0SMAwx6DPPU4+l&#10;VkRCG23SKrxkFEQAqg6MQc461IzwAZWGUpKeLlnRSCSB1Y8E5PT8anjntpAGe1jRmOQZF529AfQH&#10;t7g4rNzSHypaD5IDvl5lDNkyoQBn5dpA445/LApfsjYRAPvKRO9udpAQ5GPbHB/H8SN1yoaJkdXx&#10;mCbAUEZ5A98DB659KgkurbzFlkLqiFNjyyqoBLBQB0AySBjnNUveRGiHoDGUEp+dZCGSOcAliuRj&#10;IODnnHtUyJMZNimLe0bGWLeHIHUZ7ggMMD8jUAdp3AP2WY5GR5ZwgIGOp+bOCT0GDV2K5SGFY2lU&#10;7FVbgxnCBgFbB54GGXj6UySswdgsc3k+SBhVuGB52kEsrD5s7h2pDGyIzyzW5kYM6uSqsAx4yQPu&#10;4OOPbrVqF22j7UI9gcmQ7zsCkgg8ngkdMZxRKMqQqMEJMeI8Fc7Bk4IbGTx/wEdutcvMUoSexDFp&#10;k0kUkcEgcO2VAiIVCMgnnqGORtHr0r6I+BOgtFPqnid7Nbl4n+x2TRLuDRsiiQ4JB4IYcHgJxjv4&#10;Vp1xcvcSRG7Nr50vkmGHDkM7BVO3HXBUgkcZIr7k8F2sul+GtL07zA7i2aS4maNVBm5+bCr0ICDH&#10;TJPTNfZ8IZc6+M9o9kfJcV4uNHCezb1ZvKvl/u1LxzuMmNOSwBGeSc4OSc+9SGYFXDM0ELAxyQyP&#10;tLR5yPm4yff15psLBWkI2TjeElWKXeOeG9wQCfzzTxuZyzOSCCFV1GxRjIJXsP8APFfr9PTRH5in&#10;dXHRlcXDMVQyFt+2QAk45/DA/nTAXZFac7ScJtVQcnH3cZ44Gc0DHmRRl42ZSCcHcQMADBPTAxQF&#10;K5xGQ9yVBV1DOQASFBBOOfT39a0Bq4oxG+Q+/KMoaDCoRgtySOmeoPWrIki2iUSkBmfJaFVQhuRw&#10;AABhiB68VCVYHDAgbwGU8jYMcdeCADUZ+YqYlxhECBtzlSAQ3Tvx60DLbAtIvlupBIBVlymeDxnH&#10;PfmmLL0ZpVAEIZlYqH2jq2M9fmxx61D5iKhLI7KzsQ0S7gMHGeecj8OtSIGSLeuYtxXf5h3sDkfx&#10;g+np61Lim7sxluOWaNYk37fMUDKqpAUcYYHPO4Z49qqls7vlby3RQ03mDO4nhhz6AfTNOkRiXEeG&#10;O7gqu5Xjx6E9ck59MU2RcsyK8mONyPCWUDHqBwOB17ilJJRElccY3DQ7fNG3KRljksxUZGAee3FO&#10;w4lRQyKQ5BjdsbQeDnnpjsPbvSFNkkkiLKfLwAueQN3zYPrn0p4cxiOWR8qCvlgkAqWIBIB6Zz/O&#10;oi7M2Wi0IneNirF0IYEKDJgOMYY4xzwcfjTWyskkjGM7gqKAwDFARlSGIHHJ+naptxjfe2weYwDA&#10;u2SGOeM8AggZ+tQxACR3Vg2/Kup+UgckED14/nWxk4uTY10aKGThEDyq0jCPKEZ54BzuIJ5qPa0M&#10;jxzQESiQoUceXKMZycEZxj6dKsMuU2Mjrv2bkMuAQeAOuDkD260CFGG/Y4CKQQrFwjHGQSTwMA0E&#10;yg0yNn2Zb5wCyqQCXJI9+vT19KsKF8xQQmZAD5bOQAQeT9CMfnVZAQ6MwmVZGVCWGdo6AZ9c/XNB&#10;Icsd9x5ZZSiJOyqwUhuobttBIPHHuRQCJxI0awskrEOQJSrkblBOflxyMqvGe2ahCk4zt8sBVdUU&#10;gglCTg+mVA60khOfNcsTtIkkJCkAqdpAwehx/WoiiqwO+Ns7iitkFDjpyMYIwfTmqUW9i7pEqsI3&#10;SRw4dQGbK7VBk+6Ccew49APWoIdhaJUlyULrbpFKEZicbQOTuwx59iBmpV80hXKuzyEM7hsEZAK5&#10;XOMAGpTO0G8RSlFVMvsnABKEMSwHTGM0+V3MnLXUw9d1geGNLvdfuRb7bCJDK92qm3chC4BT+JGU&#10;HvnFfj/4z8ST+K/Et1qn2vVFkWeV4rhWNuFMkwZo8Kw2gMDtHOF2rzjn7d/ar8b32ieErfQrBrwa&#10;hr01s0IsRHPi1MqByUY/Ko3qS3XaHAB5FfnTFAsLK+97u3MzzSIw3yOWbkBiwGMnoQcAY9K8fOMQ&#10;oR5D18DC8bm+h2Iu+ZXdF3RLFbnKkAcBRkkEAj6nNTyGTzAYrhLmN51KvLLguMbcEv0wcYHTAyKg&#10;tZIYSD50ckNs+JA74QStsbaV7cPzngYwabCUihmkM9tLHJdSRghiUkJ3EFflyB90bT2AA55r5mDV&#10;rI9RK7J44lm8ly7QmcI4RfnIOPnAOSCMhuB29M1u2VpCoWZpo/L8pJFZDgLwSWAB+XO9uefvVR06&#10;FZzHJvDsu8JF57KV2bQMxg5UZx+HUdK7CKOJV8uRUQ+YQ5GWDnJAPK4AIAIH0olFtil5E8cPziO5&#10;wspK/cU7goAO3OOBkHg1rx2qbzM5ZFlmB6AEueG+YjgE4HHFS2cMmx5ZPJLBiIFeLeMEHJxjBwDj&#10;6gVtQ2+9YkOSERXZo5vLYkFSCfm6Y/MH0reFCMlcxUmnqS6ZB5USROrs29jJvUN8zKSG6HjJHH1r&#10;VhwiJlZYy6YIdimCHZeMjqSMAjrmmKTEx2b3DqSixx7+SBjc2eOmfx71ZJRWVy7iHcds+7chPU5U&#10;dRxgcdqtRUXY2Eb97tjO4uHYuPusQeAoPQ8j9acyhIywiQJGQhWRAuA3BLZODyD7np3o2L88kUby&#10;eSSC6hpFZfvYHPUccD14qaCQbmhdxHKirI8cg3AAs4XBK56jP40yIp3uyuigokcjRTSqqyOkMXll&#10;mxycckZJJx60x0kMExtUV5djbo5pNsWdpYISEJBZscgHgHg1ZH72F0kFwUkjIUyRbTnkcEj1H4ZG&#10;arkL8vlvABdOoiEjs28fwgDPBAFRNXRolbWxHuIbylDbbidtmIc4X5m27wB8wOcnjOccdKsR3AP3&#10;TK6YQ74bcOCrYztIbAGNw3HqcdqXEhG/cioZmKMI96lMElvl6Env06CrO0vsG4uZOAykBAMgEk9+&#10;fT0rncL6o7KbjHQUSIsgcI6uxGMyblXOMnng9AfqaSRcNKyQNGrMp/1xcBSvBOc4zwT759KrLIsd&#10;u87gojOJY5o9xQqG64HfA596m+cupdnaWMmPzCDGoXAJHUgDcD+XvTVIirLsJMvKjZI6RsGbywSQ&#10;QAxGAeRjIP04p23mN9yhFBbJTOQDhz/30wGPaqjSXBdWWOWOSNRujeQFtvQjAOBxjv8AqKv7Mbg7&#10;ryBgFcblJ6g91wRn61RMHdkEbMBCu6ESBSrtuJBJGRhAD1z37Z5pwl3vxg4MYZIXyoPJyeOevSpS&#10;py3ly8wxrvCLjYBlh0HQn/DvULDfG8ZiOJVO+F4wyFSoG3B4/wDrmom9DaUknqVSJZdwVgqjaFZW&#10;JULzgc89CTgelMuIxKxkSYqu0lLibmMSdDnAz/F06YFWZwrCUspXzGMb7CApIyFPTqCTyOmelRyI&#10;GnkUBJUVjnyiVIXaQGAK5598His07Mzk0zhtY0p7sySmR4hI7ZmRdjsmABnjnJxj2NY3h7WZ9JuF&#10;0i+AWNiqwbYSxlYgnd5gy21grHaeO2ea9UkhSeGbzXOZZEQvGRw5HzDaOAenAwK4bWNFjlKSSpPE&#10;xBMIS4MTq5weApwDsTORyOx5NdkbSjqSdzGtu8iM6lmeUEEghTwcHB6/Tjp71dV45DbSRTy3JfLC&#10;ZmJwjLlR8owoxt9vx5rz7wprQuJLv7Q20x3Xkok0gTKK+N4X+FVXd1+YlemK9IEgt2if9/EtsFMc&#10;inIIGdpVup46enFUklsCWuhCo2i3liQSMMYCYYBRzjPRh16/rVYq0OdxDeUr4jVSQBwBlmyP4W49&#10;8nrUsfLKiLHhVInTGGLAHjIPcfXr71NNGQZCGjWE42RGMFe+MKRnrWNR3NoxtqVRszKwTYwKgbkw&#10;pUE8ZHqGOPcikBl2cfxggyNFhWQHkfUd8+tRhw6zHbtlXLzAxbo8YB4KkkEHPG36ZqfcUkkD+WuW&#10;LGPYwYjBJPI+mD33dKxcexS02GiN1zLIqlRKZEKQkZIHPA6ntj3FICrL8pZP42kKE5Ujkbh1B/pU&#10;qxoQqb2PnSKjyry3l9iMnGfm/TrzUcxBhJkiK70RTA7oSGOCBx1+92z0rKSuiou71Mu6G1wyIpnD&#10;Psa52qcBcfJ8pA5dRnHfOc1KDF+9XzIsJ8yRbgGVvlYZ56jJ+XHTmlu4JJoZUYiMlHaTzG+UHO8b&#10;cAkA4XgY6kHiqtuLgTkMFlAkDbcbZAxQbjg8AEgdOmO/bhmmpnQmlG1id7be4cOpIOx7kwlInUq2&#10;M/LlhgMR3HUYq1DK8TXDPkFFAJ2FowMZ4Ucg5JPPp3qSMLLDtVYniEjGMXKMijqCqr13E8c46n6V&#10;f8pcJKNmASMhwdy8AdOMk8+vat1e2pz1Fd6kqYfaqcyRMyxiQhEMjdC3GACx574qXKZQMgZGkCsF&#10;UKQcEcvno3PfvWBbXEiu629ndXMTRI7lwCjFuGwWPOPrwBxWrDtklYMUEUZHlpGQFjZScnp3JH5D&#10;jvVJtbCVM0LeVWUMqjCqAJUYlGGcDHPOD3/pVmdWmjdpAqbMBWz5gIKjaFA7FVHX6dqoSeaxiZme&#10;NjE2U+8zfKdozg4AGOR6e9XZA4aSOVVjRxE+95c7YyowBk5A6fn9auD1sD0KEZey85MlYWTYXLFm&#10;Ixk7QeVPuPp0qwjBhGqIyqykAeftwMZA7jqP1NLdQZkJTAeRt0I8xnJIBKnIHBJUdB+FQ2rExxxR&#10;lS253IRAS543ds5zj+grVK+xEti00ZkV+do+ZZPmzuRmHXI4zgAd+tEaxKyKdryoWKQyBmUEDIBU&#10;degHPrmp0ijMa+WB5cThbhYUzhGJHPHHJAqS427UwzSMyH920oCKV4IGe5ABH1HvQ1Z2ZEU1LUy3&#10;Y+TIJHnTzbcNu8tS8Y6MwxwQDnH0yRUeYiwQiC4+7teWTCktk5PZgQM49AfwtM6S4kUn5pfmJGQC&#10;BnqB1GB+feqD4+T5o2AmATClQ23+HDdMn1z6Gobs7GyelhCisXlgjtwzBfm+z4ZwMgE7hxyzY9jT&#10;HSRGLRi7hkG4ySeUTwAQMbhnIIJ59OMipiqYDsgkxlWjMvVc5JAxyBkDn8PQyeSFdkIgBYEnbFuU&#10;BHOSCQCc7if8mm1fRlqN5XMcILeZCU2Ms6BopZ8K4YhSM56tkge9VkKxlDJGGEjgl3iCsckhRvI5&#10;zvxtz6cVvGNDK+Fb5o1Z9qhWJ53Hjtk4GfTpWYyyLKJlkhEiYaTllCAlgrhR97JXAHtms3TuaCxp&#10;HuCw/fSMAhnZkVGwQxyeTwMEc++DVxBKpXHnQSrIvLsWLOQfukdDlR6cmqgQFpdriSHzyiyKxYZO&#10;eG45B7D0OMVdgUxtFCRsIlYwpF13knK5AGQRg1pGnZkT2Jo2ZlURyTBEbyxDIArApkFsEbjk8Enj&#10;gVZkjTyCrBN0isNkfLsSoyODj+9/Ko0kliAEjRCEIoleJPLV+RkHLccjoOvBqr5wZonjLuGJEJSE&#10;5BAJOWHTJHWuqEehjJ2jqWwx3tcM0BUk/ccFiq7iUBIx1GePTBqPzXDsieU8bphWJ8wsTwApY8gL&#10;uz9ahXyppY94WMsxh/fZCZbAycHsSckcmmpsMLh5dm1EKh5Am1cZUggdfu5P+13rXkjYys+U2YgC&#10;JY2jZFQ/IgiC5AwcA/Wn5ceXtwjiMN5u7bh+c8bT8pOwgdRk/WqP7to3ikWDy2eQKkEZK7SeRgf8&#10;C/lU0CszzOzSFHnV0Ns+AQcjJyeRgdBjGPes4yXNYk21ZmiRcOMKxjDJwwDdQfXIqByqW8srbwuz&#10;95sTzGJBOQDjsMVENjyebbgb4FK+TGQ4wykFmVupIPX246VZjLzMCriby0USFYACy5JK/KMkDIGT&#10;6+ldsHG2pjP4hseWkZJYYz5cgSSOWLYisTtAYPwQO4J46k1HI4aOZI2cJGDhYwRh2AJwOTkgLzzT&#10;5iI9zs/mIWLI0SszjBJJIUc5xtGM/rVZ49sMhMUikK28SyFmJAxjPzZX27ZpyqwjoiodizdTwySN&#10;HteGCa4dX8tQVUAHnGMgDAHA74xVZVDSKFLhpLcK1vJhpWZ8dhwCRwRznNMkg/eyTAjc8rPI/lnA&#10;HGAAvKhgG6DjFSxXUcS7mEabQSXVGYqCMgcDI6jr7etYqomzX2WlxZFMUMjqBbiJQNscWGXd/Dye&#10;+08DHQ4oCiNY/IeYzF2WFhJtYEYw3PXvjgnjODT5GjlAMqNjy/3qhssynk7geACMfnim7Rx82wM6&#10;sAseANhBDZB46n8+9a3RDuhiyMxEYycAEsoZig+bnITj5lxk9zUwWDZL86MgMqSFDkq2Nv8AEvIz&#10;tPHZhznNOkRI1lO6RQ+cKEDMHKkjAUEbecfUCplhYjziYli3kAiXLEgng8dOn61cVzamUpdyB4PI&#10;KM3no0DI5bcDiQ4DEgjgZGec8AD60UchpYs7wGYpA4++Dz3HJz/KtOWOQxSnyyu6QE7JQQoyBzyC&#10;Tkj86xpSiGJjuh2CVl3ZLMehySPbIHvSnFrVCjLqTtPDgHmVUJjIQBju3DAA4BIznmrS8qUh3o0c&#10;h8xrVtrYbcQWOOBkMfwrPjkjy8TLE1rtB5UsSWLfMcr0OBj64wMVccwPIxnWNleCU70jWME4YdCp&#10;HyseRjkAgEZzWcajT1OjzRLhS5Z5vLWSONFkeLcAFPQ45GBzVMzi4VZcMXwskHyB13blG0kn5erH&#10;AzwAMU9AJAXlLwSpbIyBvlJTczMxcHgA5xnrnnAFRu0Xy5MqJJGq7ZLgsofjPy9wQSfoAPrtz6GV&#10;SzTaLMWxPs2+JiI5S5j5PyncpBOOByeQfSs68tliyYzcr5ZJbhgWAyBgkdyGGehHHQ1fjRIyylYY&#10;WeNgUTKliCRtIYc4K7sjPXPaoZRDKWUq+5wWZIyVBI3KRyvIyPx7VWkldGNNtGUsK5DP5igNuzHI&#10;CxB5I/Dn8s0pZrcvJL5SWrhZJM/uyIxy/wAo7KcZ/WnyKA4UNNLGzMZo7e6YAErkbcY2n5QM456H&#10;tTrzKzwujRBWlHlSyoWQMATuPOSNoOAB6Hms9jZybROs6oSY3xKMiJhlDkcj3BG0/lT4kMqToyYm&#10;37JmaAqzDKggANgHhh0Gc5NZ4cqpVlHnSSyCGWVgFba/O3Iz0+nXrzT0SFnjVpSu4s21GKh1dlyG&#10;5Az2yc+3Whu7uE5XSLZ8uaQF0jKsyuCnIcnPIAwCdueOlL9odoxHGLqAsWJ/ekg445U+y578jJ6C&#10;ow/2h1cyIx2lne3ACyseSFUHgjJIwelIkTQyyKpimhkRmlmlZWdCpUEHc3IwSMKPQ1tCNkcrbZYk&#10;OXjxK0YWQmUKdpZQMAHIz6UDDgySXEssW0KDtwuSpyAR94gD8AB0qiyFnVjukjlcB9jjCDkhxzyp&#10;I/HOCMCtNSqMjERqHKKyTxLI0crHGCDxwHYEfz4rWbvoXFt6sbI5DSxbZ5EMm5ljAJC8ZPJGeW6e&#10;mfanwRh8yyICXDmT7QQSMknAAACgYAB9BinRkZif7kpjZEh3qQgLKpZeeW5x7Uy1RkhhV8giE/6s&#10;M5LAFVL5DEkgKd3OcnODXO4W1M1JKZdicMvmyxl2VmUyQvhizc5U46c9aktXjmFstsqS+WrKrFi6&#10;lclcg4wV4PfnimJIqP5EQg27n2JJJgqRycMMYx82eOhpYoncI7FShWNgjLgBjzjKnBPbuKcJdGdM&#10;VzFiIyMG3IJY0wPJkUKsjA4IPPOcDP0qzFGT5IbPlttkUISck7T1VuQcZI79MYNQIPuP5ilIlYz+&#10;SA4CbcYbuACTz6jrirMcYVHRT8pcFY5OAzFskjBxjr+Arp5okt2RcilwiGI/aIkbLsI/KBPVmYAn&#10;HzZ79qj2OMwiN8lMrIHJYMRjJAHQEDrjvV0vGrtI0LxLC7CXzVVQnX72ON2Ty3XsahjV59iRjgQu&#10;7BFJICrluR94Bc/Ss9ZMxk7u5G2I5R5iC35I3gjO0kliEHBOSeO+etVxLJ5KF8jaPuzR7duME7ip&#10;5Gcn8alCB2LTRgptIaa1wGWUlsbsjkAEZ69aspa21rcSwqrxyPFIk0Tw5WQ5y4KjjduJOSO5rVKy&#10;sXK9rMyZ0QwwhmHk28WJ2lnyqR7QCSS2Rxkg+xqyI5BPgeZEfMVn81SwK5OcLkbTtA596WRg8aRz&#10;SQxpcqobdbBiWzjGSehU9O5/Cs91cyRq4a5j+Vpw54hXauMksRgtkDAx6iqSbdkY3s7DzGIViWMB&#10;vLRIxNLK8jIAOpJJLHBOSTnk5NOu3LOIi7NIm0MZFZDGqbVXkHnOCMegNLOCz+fFjLo5iWYFQ525&#10;2YCnGWA5A7+lVFjVzFAkkkm0jKwKQQVOQW2n5QASMng8DvVcto3Zcm3qXIzHDM0siSqxcJlmAZMs&#10;QQA/AGGJ4GfTtTSzP5HluN2JmEakqrKOjbM8jlenPI7cUiKLYBHxEWBZ2G1UVhyzE5zjvwD0NSrM&#10;7hUjaYoh3q8jFkZR0PPJQjoTyKxn8V0XCV0ULiViERjKJo1QRu8W1wQAu5XJyc8jPtVeQoieUZts&#10;1yEQSxb1G87d21SSedpHBHPPWrE9uyQQyLKj3RtElMjSJIsasS3lnaSFdQ+SD0GOaYbmbdM0k6mH&#10;5srChjJZSoOQW5UkDAwMY4rWNnuE4qSK6l7Voo0kjRIsqXaQMrAYBIdu4xwx5GM1hatfC0gubhik&#10;VqkCSG5uLv5EbYSWZgDgAKcEDLY6cVtXMZjty+0tNGrK0Sz7iVzlTsJ+7kcdsj1FeFfELx1a2cXl&#10;QSS2lyizxST3Egmt2XYQWUMnJALK4JYq23sc1pGMVsc3LyyTPMtdu5/HGp/8I9ol0wt9aMK6mupx&#10;yF4ItkimVIxkMgYDbyPlctxnFfZvhrQBo2n29hLDIZIreKJZJo1BIXAbfyPmOTkd+/Ir5/8AgB4W&#10;lhNv4n1K1voLm9jMGmzuVSZIoAFkWTDZMbJLwG6nIz8px9VpJCp6sN9woCbAFVmOcgZHy55JHqKt&#10;q2jHKpdWRRWOJZQ6w2ssQk2v5dzl0PIAIPG8nHHualjjZreUmNnlkTfLKkRZUfAG4hegJGMD0qyX&#10;jRdjbh5kkbwzRyqpBUbmG0c9cENkYA6c0xpZB/rkcBnLB/tALF1x91VPyjG0FW4OSeegalYmTu7k&#10;SJuwzMUnkjuSr20g2hiSwIXHBOc5I+Qg4PNNjSIOZbaF0JaNp0hcjJwI+SzZU4BJ7ZyRSC5ZZCzJ&#10;bNEhKtMI8PJERyGY9NpPOegzx3p3nzq0mFZJFcFgk2wKpwVJbHIyVGfer92Rh7SKla5KiRwwSXCR&#10;PIQRuxCS4jUHbnqWJOfc5FK5jNxGqEBEYxu0VwA7gOdzFeOACoz1yfpUazRqqQh4klkuW4ZWfeBk&#10;jfgcZUZHTp+FSSvBskaM27b8CcpCGZTtOAzHkDDZ299wNZ2saXVrliYKWPnyQs4Uta7pcMwU7R1G&#10;AQCucZ4NQ7Rk4YfJMQzpOcoOpJC9TuyOMdTz0polw/O7zGZTIoQjAIyMKDjHyEfXH4pHKVTy5mE0&#10;jFvtKfdBVslSVBOWAUcD3+lZyi2xNrmsWQ3kMQSyoh/dx7CyiMZ2gEDlsAZHrUSMoeRNmTLHG77V&#10;YAkkIGCsflHA/I96k8+Q+aTcIQ0MjvGFCBowByWHJAbBJx6d6hj2IBtdnhLoLVpCSAAfmOc8/Op9&#10;u1b04qxEo2LiRbsSyFgyRnO1SPlPXJHQjPGT2HenukMMdyYZ1JaFYtz4ZTz90bx833ugzgY9Kikj&#10;klNwyB0naNvLuQCAjnJViAMEAg5Xuce1RwsqvMiNcFlkDNIZCYy/U4IPCg5yD82QM9RVOnfYz5E2&#10;WXIgeVsEIu1SEjZuV3HKKBkk8cY5FNUJEVV2O8sVJnU+ZtzjaAemOePepIJZmkadysbR3ARirYlK&#10;jjGQMjB+nWopI1KyLJIuUjAkMY2KZCVxxn5UxuyO5IOa46sWdFJOLJmjbY+/zoSoBBkI3FMcMWPQ&#10;Mc9PSnCBzhVl8kPujuHjkZVRTgF+BlSDjp36c05fkUoiOxwxEEajcoGMEknkZbp2xVuIbkYRATKS&#10;xZhHuQDH8X5HkVj7KbO28WrsYI4igZN83kEcLMCwyy44zzkkYzz1qJvLcvbpLA6hWa5HqpBOeuQC&#10;citd2RVlC9d5DTE7dz9cDC5OP/ZetVio2nPlnNwCoZSXG1SDk45+nsKPZPmMKk4paGdFGVtl8wLF&#10;P5AlkdLXeVYqckZBBO0MccgEj2q8WeTeGMKNtxKsUQBZlyRkZ5Cg5xQLdd7SGMKoiACA7htPAPJO&#10;CRjJ6HJ6dKsvGkQZDtjJYEARAqBkEkAdG5bGOMH8K3UNNTl53e5VjKyE+XukkiHlzrGykLK20dBz&#10;u+ZQOvQVWlt5W8/YkyyyAOm3ciqVbeSdoyBhTkHjBPrWqR5jRhg4iEam4kE24yY5BwB0A2jbz6+1&#10;U2gaRvNW2+dygkCucbwcgdcYzuPPrWM1c6Kde2jMqXzJI7kSQudshUXEUWWZycDj+8Qf161NA7Mj&#10;bopvmOUd5lVSTyVCYxke5qRHEqjGx/OijcKkagqnPPU4Oe49qtRbwsi3IhkCjIn+8ApAyMZyNoA/&#10;zxUQw8r6l+1jIpMJcvFFJIodEEQlj8xUYEsS7DGc4XIz29DT30tbgrIC8jxWpTZFdAKquAc46Fsn&#10;HPI6VZMWFY+WIWdHYs/AUsAA3DHBxnH1OPZUt44UyoJQEOzy5DKTgAAfQfQ4J61vyOKInJESRRJG&#10;mPJErllhWKUIFJOQDgfc3D0xu960YbXzYSqMgALEAYYhucscD05x6imKqmSeO3MauAVnK3C7gzKW&#10;/unHVTjuPTrTDCkcsjusjymNzGS/AVjkIB0PBz9T27525TKGqAhmkXZveYqxKww4UrnlsdQMc/lQ&#10;0eTFE4kJwFnCDYwUMduCOST6+1MWRWlfmMvHKS1vNPtMmNuQCGBI5PTtUcILSSkR/OSUMjcsygs3&#10;DAZ2jccAk8c55rNybZSl72g92juUiaUlLZrhV8yObaQwAPyKDknuRxkZ+lQKil8GDJuCVLRSBQ5X&#10;AztZs9MfdyfX1q5vil86NRcr90PKpCggnnC+uc5PPGKpswCRNFHAx3SiNGkJcM24jGEPt09ck9qF&#10;rodCdo6kCSKjW5Z1eLaCCbbeXQ5UYDE5Od3PWnI4VY1jlNtJGTnzlMzvGDljhT8pIJPfG3mguqSN&#10;sZRl3f7TcKHYukpVRjau0lGI+UdsnOMl/wBoMaQSfZniSWBSs33tz7juKLt4AKkZye4FbW5Vc5k7&#10;3LUUwM84eC2lSOJVjmCOrR/N+8JUHHRSAfmzuJwOKS6IR43Aa3eSRSpCKschAwE9s7vxNLlC4iWN&#10;lWBSMIQGMbN1lAAyfmAyeeg9qYl1JE7BorkykFUdJCQFBJLMQOhIA9fwqoVNLA0mrEqMm7CxzqX3&#10;8NGfmySMnHU5BIGeOD6VbLoDEEKR9BLOqGR16g9skcfgePSq9uVR7WB5rkEMUZmGfLj4IIHUnB7D&#10;ov0pIG85FEojWDbmKSQnzFbOGJyevB/8erT2yTuCpq+pfTzhINx2fvd2fmidmAA5XdnGBjaetWi7&#10;EB5UlgO9SXZN4SIsN44I5wpIPYlSQeRVZZtwHmSrvaAvKsiZUHHDnPATC49uPekjkLMc+a2zcChn&#10;GCpIOF5+6QvU9AD9Kr25EoqOhKDnZArO6yBfLSXDSSZII2ndk/MSOeuO1WV2eSolKSPHtLRlgAJT&#10;kYOQerHgZznFU1kEkckZ8uJpYJElhicAtjbtwf4CPfOfbHMhEasqrEgikKgCWcMykMSvHUDOPz44&#10;rncubVExdnqQyKqNNJcOUWCVQ8kjbkRwSQCAMkZGOT3FEbBXXzCfNRY0dPNGQR6buhznDZ6Z/FW2&#10;ujM8UUEiqGZWnyUYAY3bSdwAHbjr1zSiMMoOZVO9zFyDhQM5AAJIHH59KrRqzIqa7HyPbwoyNDLH&#10;BLvVWKScgsCCuRjGMgH6iqd7JqNpJbzQoGt3QLOj5iWONvMLSAlcuS21dox94tnsWn93Jb3cFyxk&#10;s5Q8o+zqsaDnD7gSWOD/ABYAI4GOToWzCS3e8CSOkjxpDcuTIzxEHYr7hwcZG09PSvHd2zeNm9US&#10;KkkggDO23yod6EiMeay5IHdVzkgk59aiieIB2VI5I1DzCRlC+aWCnLYHBB4H1zjvTpI0MyyTREYZ&#10;mlaOXquQBgkccZ3AjuBVjdmG7MEkFxLHfvA8JulfaVETgOoO5TskHzMAGyMZwwrVRtHU82tVSkMR&#10;H2qkrLIyQoz3Ig+XBViCOwPH1596w77UDNOYbaVWKEqyTSeY2XAJBAHyjO04J3EMOOObGsXkMYdE&#10;Wa4DO3kQxSDzGLHIAOMFsMMDB5qLTbBNkk00khmmRT5rAhixUYPA45+nSspzeyNab5tUS6RaQW8M&#10;8jRKlxvZpMZdyF2oAVB6KBgYHf3Nbp88xLIWdYhM5abYcJH1wT/wDj0GahjLFpfLR3miVnmEcBiR&#10;HyRv2gZU7sgc9+M1VsNSmu0nE2wrBcTReYjZVxHIyMxbHBIXp2xWlFPZluV46bl9pUi3t5aSGTJa&#10;SVyYwPqFJXpkcY4rhvE+sXPh/wCyahHp731u+qQQ6hHZxSSSrb797MI0+eRyVbhQTk88ZrsAskuW&#10;A2sJSyNLFkBuc45wSDjrjOcjI4rH8SyRnRNRgup5HaewuDLDJMFllAjLhECrkBn8uMED5fMBY9TW&#10;tSKtYinOpOdmjqxHNLZ2jTRvJDe27PEzIWaSMqw3kMpGMryMY9aimlFx9plk8u7lZQLV5irkrt2E&#10;BWGMfMOe3JHaua8OMDocMqPH5VpG32CFZTJKqsHDuzvw6uGUhV5UK33uK3cglJJFdGe3ABLFgg54&#10;bPT/AOtWEYNxuVXbjW5bHP8AhjNtLqGjeVcRmzSQquoyGVxG6HCiQjaycN82c44PY10skscMVyYl&#10;jjuEw9jG8uXSR1Y56HPXOenIwDzXOazdyaVbtrEVtFctArCeGW58qOZcqvzFQxVuAAccZxXSafdQ&#10;SWUF0jTSwSxpIJwwQMCOChJJx7g84zwTitotxjZs0UIzVyKxvbPW7QX9lPsimkkUTiUERPu2tv8A&#10;mxhSGz9PatmVZJGNzFuVBKTFKLLcUTDY+YrjZgMQR68VkWdhY6es0dsscQV2KwxwbQm9iz4UjliT&#10;kk5GQO+a0GclkCmGRfJC+VPbiVcuCMMcYJKkg8Z5qk5N3REfZx0J4oEcxCbeltPIN80VvukSHPzF&#10;MkAn5TjkA8jIrjtGk1+F5bG/2EDzpbOcKVKxDLKu9MhXQ4G5uCSADmusCBxKjQqIk8wEPIsrCMMw&#10;UsdoKthvTv8AjWFqbPb3OnXUNs8jKxieFrcliGcKpAzjo0hLn7oUde2yk1oDjTcrs3/KkdJY5FSW&#10;SaQMJRIFwmwbjtHU5ZBgkY2k81Lpk1ul5bzXCRzCJ5NrSIEVZHgdGdMhgCAzYY4xu65xWeZEjQqB&#10;FGHwVCNsIxnoMcDB69/wqpbahBPJPEIJQ8NyENusjeXvUAAK5GD90krnqD2NZzDTdFzxPp9pdPEf&#10;s1xOZLICYmTCM+x/lChfn/d7W+bIXnvmvE7NX0PxIbawaS21PR7tJdPikn8h1uBKJElkdBlgrujF&#10;eCe3SvoO4EOtaS0mnyQXTwWrYeFDtWZsLIGcjAAYhcYODkZNeJ69pXkq2oWaQ3EK3Tx3Mcls0Pny&#10;ROC8kjhsk4XaV9s85xXK24uxzQU4Vbn2D4b1mTWES9kWC4tlghFtCl0JCyxrsDOUX92x2cA8456m&#10;uyaNGKy7/vsq7cEq/B9R16nn0r5m+E3iC3gi03TS9ipUfZ9Nt5yhXChmKBiPvhXyA2SAwJ4GR9HQ&#10;GGQR5R2dXULOXLTFRg9269/cHniqU+50yitWiyq2zyM3+kSSliBAxOfuEblxnH3cllIPIPbFWbhh&#10;HJHGbhZfJk3RpGC74VeQT1JPPXrnmo4U/fFzveCMM0iqowo53FBkANzyepxinL50MIjuUDgxgyMq&#10;iJS3AOFJ+Xnnr9K6Ity3OTladyZpNu2NsKkkxBd/mA+YAAjIwSMjj+7U6KPs7uobfFGzSKrYKqMZ&#10;GAMg5K49c1Xh+eTawlJXLyxqhQlGb5cEkAn5evTrzmrYbmQnfmNTIHlYEDPQnHoB09KGmmjrpLno&#10;qTJIldZnLMRGJVDrkBVPXv8AljpxmpYkB2Pm4HkISu6Qkpns+eSQQR7fSq37vO1drq3ACAkgc/Ln&#10;rwcjJ9KFCiSTEu6EuoLgAAHIJb1JwefpWqbWqIlJCQARpbxyqqvEWDSxW5iRcsd7bDnbl1f1zVgr&#10;G6RB1zLtYyHzerYwSgA4U5zt5x79ahhWNBGAjRBFBjVZBt+6Dk8ngbunByPSnecSzNktlkILsdzM&#10;AB0zwTjAHsTUSb6CjruWTHKkabY3UNHiLa5DEqSCycH+IYHPY+gpSWTkiKIBnLTMcLtDBQq57tnd&#10;0xgHPOMsidMxny0RpSAo3bSzY4UZbJ/iPbnPam722FJRjaIy7qRwpxuPPQAnp7d8iskm2bSmoouN&#10;Mh8sFmjcsCVkfbkHIQY9fkPHpSBBINqsB5kwQ4u9pAbAJIJxjOfpjNQwRbd5jGCzMHkI5kZmzjjg&#10;H3xn9aeGjiO7YgAtwrxRxbWycnPHBGcjPXGOuAK12MXLm1JxGoZSbm4VgxLutwxdhwCcHg52g5Hp&#10;71CWAbywsiJOQd8bDKKTux8vPByOfQ/jOu4xEFjmRWASXIBY85BxwMAfUVXSSNixVEYywmWLLqEk&#10;THqBxzgAe4ppku/MWoopLjcu6LbHIWxv270yFAyWy5+YnjPAzjirMZbZtd4y4hRpdzgArwGKgnnk&#10;jj2zVIvIrRgRDaAFKxnIILcMpIG0hccc9CBT4JZAzKyFgxYyqpwWQYJbGePu9PaiWw4vSxYlQSuY&#10;0ndIkYhNhLOMMeN2Bk4HbrnpUg81kjBVZPOnCpHKwQMxYKepGBjucZBqHYmESeKM/Pkq29sRhxxw&#10;QQSq9PfipnyYo4yJFO8hGyVJIPQN/FwRn2NHmaxSa1FjViYJCLYrIvLibDAdflx2GVOR61LGHUx7&#10;wR+72uBggngAg5+XHPTqD2qMJdM8Qh2bxbN5ySM2URQACzHjoBjHqScU4SoVfaYxunUo0E6Dyw4A&#10;DgMMEr1HB9hQZsVlaMrIIE8uNWE07TsGjiAOGxg7jkAYbHBJzngzRNN8qOqRhSqy/aPklCbhwVzy&#10;MnO4Z4PNQCVS7fvZUla4YFCSm5umScYzgDrzzVkMkjvJEZnj+UQb2BcL05GMA8HNKTVrMyi3zCxy&#10;oARJhEjaQyF2PygEfxk4CjGcDuTVk+WWUR7kRpFO9pB02g5wDzxk+/1qtJBAdpeY/O7KkMUaqqKF&#10;Hsc53MPwzUittR45ShZPmQcgsNwC44+VvYVldX0OuDsgcFCGZFaMud8jptCtsbHUYPbjjuc1ZTfy&#10;oWNhghpOd6jBI6DJyQfbrVdGO9hmKQsGMYkYklCAMYJPfOT0I/VNmwxoYjskyCJRvQAY4GDkjGc/&#10;/XrphLQ5qinLYsr80yBDDtTkf6QWCtkgfKygL1xx6nNPx5SujBTGFYTLnaSM5bvnGcex/Co1AZQA&#10;qSsqgZBAKkZXdgg5OQeD155pYYlVXjjSLyjkM8NrsRmDsWzwOjM3HvxxUNMiMZp6jlRl+ZU2bpJD&#10;cs824HGNjBewI6g1MgBOczrvYhhGGVFTBPII454z71FAiINkgkXMrCctMEcEklTwPlAVl96mt2ZA&#10;7u7zKqo+Un2ljgk7SRwOvPcHpxzLa6ndS8yV0EaxhWVXkmAfzUywUK54OOedvU4wD14pI3kSMMxE&#10;bJlgsaAOFBH3SDncGPXrjAqqzJbLM5C/vInLmODzApDDZhOmep4GTU0kyHzGilUfvCs67t4DLhiS&#10;R91sHOD1qOVtmrmkWkdZNxZ2X9/ufJCgHIGPYBiPy9KnYc7lWOLJJnkmGSyg8Hpx3OPYVBDgxDEg&#10;YkZWV7bau3K8kbsngHt3GKlhbeDvjhw5D4IDEYY4yO/XoPT2q7ciIdRPQkUxkFWI3+eu10kJG0qQ&#10;VII7naRUzs0EsKyiON3Z45UaQhyFxu4BySC6Ak+vHPFVCiYySz7YwYY45gxIz1XHse57VIJXUKIm&#10;2PIcxQPJtw5z8xx05HPpj1pp32J5khYtrDCtlIyVdJ0CBWzgDJPfnIPtVrJG0lSuWRWAyGcYJADD&#10;gYG6o4myS8bJgpkkyYCp8owSOQSecjnJpIY5hL+8EUqzMpk3AFMLtAyNwJ+Ut+JNTzNbkSbktBI1&#10;ZyhcK5Miq6RvgOpUnaRk5OSOcipUZFjAZlExkIRstKASgbOFzjIwDnAyQKVJMpC2GVFZFk+QFx/F&#10;gAd8Z6nt6VYilmElnMxYTKqBZVG0DYoChsEqMBf8SaTmnoZtNEMTlkhZt6SvhZELbRkkHbuB6EZz&#10;9O+BU6EkQeU0gEbDEYtixCgFjjB6gK3JPfv0qBN5hUqhikCBog7B3GVHU5IJBzU0bLKq7SrBI1yT&#10;yPdSAeCMdT6nFNQW4iWJY08weYS8ZUPiXIUkEnr355+ntUULeX5Ks26LYTIS3CsCTkv1xlsY9hUz&#10;R7XSJnxjayt5GGXK9QGz0zgHp+dRR4Uuont1EikPFHKST1B7cn3H9KqyegmO88ptV28tQkamRCCS&#10;7ErkDHUnH51aODtV96JGwYu5wGIyDxnjr196qqMFt/2aMKdhWFDkY4IYn37Y9eTU0Rf7pO/qN+zI&#10;ccHjnA6ZrNwaKSu7Cf6PIqREmSOcmP503hmK88ngAheSeOOualLOyhT5sayRTO7Y5QjAyrDo3PA5&#10;GAc05FBKltgVdrENwoycAn2wDwOc4pIjM7YbE6W7jb5kzBicEHrnJ6H86GaKFtyw+QUYhnAYDczl&#10;SFOM8Dr0HHbmmhQqBiybohnM5DYGRzye2fXjNIrBjkqDumLLvk6g8HGRwcE8egp5H7xdxOJhKYg4&#10;2liD82OMYBK9B0q0tDKSGAlpIoljYiZgrqrZAGA23g88qePcGrcUkUojVNrboQZBDIroSwBJJJxy&#10;DxVeNtpdFliQMRsYgsyuMgHp0G1ePYjgU1CIyzRgMz5ZjIQobA4YDnbycZ70OVhJWVieOMMsEbwg&#10;TpGJDKqEBSysNy5HB5+7nIzUvlwF2YIxcKu5lZlySSQx7H09KhjkCNuLyjcULs6bgVx6Djr2z+lP&#10;8sLHsfcWCKcsCuM7Qf4unJPX8KUZX3Kbu7ixsTMu2BvLMRK3B27Q5JyBzncSTzjH41aWRl8sExu3&#10;zK7KSoBAzx1yeO//ANaqhIjG/KAeUQWA4xgkYIPByc+tWkkWJzGWCRQyqkMjknzCACu3nOcjHPpV&#10;tXVjWCaWpJFKSWk2SRul1KdrvnjcSPlxgjpwPp2pnmOssbgYCKzSPGmQpAJHy85OeMAdqkVSNo27&#10;nLOJv3iqQMkZOehyeO/FNVUyzEbWiDpHIZmJxkAFs9fuj6c1KiuoS2GhS6xyFJUKAf6x23I2RncN&#10;2CcKRnnqcVKpfapkUSu/zHjaAST3PBHUCmBW8zaiK8TtuiVpwH2j9Tww4xSqVd9mE2kEq2MLjoT+&#10;B7e5qttEYj12BmLPIkbShduzaHBwQfY/e/KnoQywmV8u5BRVBHC5znuDxwfakWPzG+UbNkqsyykF&#10;VIOcgg8gFun9KiSQsq3DxyhtwQOYsKcnoQOTxnr+FJq5pC5cRY0dpFky0gyd8gJBBwcfnUjgM5kQ&#10;BH2lYzjnfzzz19PxqB+VKdI45V2NHEAQRjJHPXrkng5/CnxnY8q7ipjnKSFFKlXzn19QeaS1bNB4&#10;aQ7YcBRtBTy5BJjA4UY68AelIija/EjOsKGR04PJwD15xyOfWgbTjdHESxZV/dg4BXrg9B/jT0AT&#10;Y4VY2RiwJhUMDg/MMjg896pxVtQEQSMFLNwWYY2AbiCcduhBH1xTopVBZoQSrjHyEEEc9Oem4nr2&#10;HSkkfc0buzKpJGGIDFsdR74b6cU5HBMSzSMA7bXkkj3FzgYy2ewzyOuazcOxKfvWJYyGlOw8oxVi&#10;SAAeuVI5PXvikkwomLyCTbh4w42hVGwkcNyQc88cGoCUuFQRlF2sNrAY2gABgMN0IJA/PGKm3bGj&#10;d923lQE4wMgDBPQjGfzqUmnYp6IaJCx+YDYR8waMqxAxnnOR/wDXFSlS6EmOMM27zY1jIDfxE4Hu&#10;eo7jPtUY+QF5d0bAFxHjkpu/iAPIz6d6RgsnyzRnaiM7BgSMrgYUg89/51sTo0TBiZIpEVYzvALL&#10;J025Pbg84/D8qeoVFRXKIxVS7OMpznPynr15HsKbvXzmVzE8auRC0MhdJFHY8A4xg+uSRS+YpZk8&#10;2UMiANklUZcdcE9Dg1fO7ExS5izu8wjAZkJG1S2FYDknIPQ8flTkZ5o1CN8+V3L5bBCSMYG7rnb/&#10;AJ4quXKg8LM6uGUbSGBOdvQ8DAbn+dO43MSyvKgeKWKFssSR2yRhsHPPPNZSu9y27EygKWf5cPGW&#10;jynzY2jI4z9BgVIiSNIRA1oqK0gaMxZ3Hdxt6ck8nPPPWoVEe4oAr+UpVkHBdcfxA8gZJ/PNTRvG&#10;fKKfdKBoo0BYll5yT0Ix2+lCVtgV7aiS7XVVYbVkdjM2SSeOvJ4HHGKRT5bZ3cjDS+ZtyEOAMEcj&#10;qf8AvqrTmTYWCoQq/OjqAwUdAwJ6dfxqq20nDSBAQAA53RjoeQO/GPyqkJxTJCGUZy8Uqx8ozABm&#10;XOecHBzg5qjqdumoWV3bybIpLiKTZJuJU4IYZwfnDbM4IBGB61dwp6g7GdSyucgHk4XA6+uakjVv&#10;OlcCWRGEY22zBBEBgZBPc46+orOpG5W2h+Wvxf0NtL8U3kd/NAzNGVmgicO8Mcrb1JcHDZx9VIbN&#10;eDXkDyhY5dsLeeJDJLMFVZOzYyNwA9O3evvn9pHw/FJLZXK2qB2ZvKhtduZLjflSSxyG2bk4GCN3&#10;QivhDWAonkkuR5Ub3IWGOVeSpXCiMHJJGRgcHkVwu8dEaRbsdB4SuYLO53w3CmC6aJBE58zdJwW5&#10;77WYjHvjmvoXS7sR3Vqo8sSzyqq8ugYoCxDEdQApwOnXrmvkqw1Oa3uopoo45vssjsIm+VN4wFG4&#10;4wQD+nXivpPRL24udNjeNjDdPbMZB5JZGZW2F1UkYBYNg9MDBrtpO6Jnqz670q7gu7CKVJZpGEaq&#10;u44DKuAFJJ4BHHQjt2Gd1Yw0TmIR7o3b5lVmbyywGME4IBUjkHgYFeXfDnU7i8tBblwGj4YW4dWQ&#10;DHJY9BkDp0wfrXq9sYIwI1Z2ZEVZYZFUu6KAQVGScZYjcepFVLR3IjElDr5qlmRijEB2m27kBAxj&#10;jOAuBnp+dPmYo5cQzFwxWQMyjIwNhX1x7+tV2CiTDRqyCQDExDADglvqeP1qRlzlyWQOSWTqwYgc&#10;DDcHjA+p6jFUnfUSWpEmwrny4iCzCQiUvkluOuO2PXk+lPiEgmikhIljSJ3uYWJKuM5UDHJOMnb0&#10;JUc9qbJsEsLKytKsoVbcOcMwTaxG49eT7Z/CpBG7Fc5Z42wkQl2gMTgoxxkHoDn1NRJ2RdjyD4/e&#10;FV8T/DzxBplrZXt0+qWslnLp+lyMLmdpV8mN0bBKhPMlZsY+Xdg5Ir+fGVbWx8SWJkzPDJaAW+oT&#10;IiJPBFEPvgnJcZfcxXBBzX9NV9aRXdo0V0k3lRCaO6jsJdjGI/eCP0yQpAbnr05r+dj48+FLvwl8&#10;UfEZae2zN+4t7obpRFKVQmBoM/KTtWT0Hmjt14ZNQm33Gpyjoj1DwFfyeXaw283kzWUkRjWZMpE2&#10;cjcpGGUbWIGD936V85eKdIGk61dxNaNJEquIkilEwjRy8m+VWPIIfbzkjAU16p4Bnt7ARWVvdXBe&#10;9IaaW4O8yRKzkPuKZJ3sMqOExgcNTPibpUDXlrrUVjKjnSisl7HbZeaONnbGSpXAZpNxOe3TFEp2&#10;d0b071Uk9DI+Hr/aGeCYRrHKjLbYCKRMVCncWbAO13PTA5zT/jLoqvJYagsSSvdWDxXNy05VCgwg&#10;3Rkdwo59MfSub8G6nHb6jHFOivZNNIlzIYwJI1YZZsngHJ28fhXrfjXRpNa8JzS2sLSi2tmO7yGd&#10;Yi5x0bkjOzrwBgdKeInKUU10JjpofLchRI0umRRHNKVgjkdSyKDgkhf73OCeuOPSqsl6bby5P9KC&#10;xJFIjR5VmTjlgx2jA5yeTjpU8c0EihreSKf7QXhmlAMayGIsCG4ycOvPPOSRSvFamNFuJZJIrmYR&#10;bApxvBJKAheoVcgnjj2opN21HypooCNDIk0MkU0QDMj21x5oEbJuBLdOg9sHOaqrbrNaQQERxi7j&#10;fek8GHUkZO9QcMQxOcE54Napjt0/cOC6KriXzQjHa4MbNzwMru+b0HqaqNDEADLHCkjqgeJ5N7Bg&#10;e/tgjp+NXLcynFRZX2RyKnkhJAsWGE8vlnIDLn7pwN44I54pXA80ExyPEJGCfOpG4gAOSew/PGcd&#10;amuJ5NpnJV2KBFuJWEQaXptzjoePpyaVo48DMkg+QKiRyoACSSSuR1+YH8B7ihXtoRzX0KwlU/N+&#10;+SaRHfZLJukO1hluOxBHA6ZAqqAUVWjjeETYzaRzrG5PDFSM46nOfUH2q2wZ5AkIaM3Lhw5QhhI2&#10;fM4UjqAcdgSMZoLr5sbtG8XkFVjXdmQH5Q4HOCeBg+/52nzOzMpR10FKRyTMVm3rE6+bArrtBTDH&#10;IXDAgup544HrT5GjjeWRnj2yQ4YOfLKhs5KAA5OSD269e1KBcwwx4RdyoSxaRgEA2gZQkg++eeM0&#10;yHyPlWAiXMREOGAdkBHAZjwq7gCT0HHarSLi2tGWYGjmkIa4SacxRxypGxj5wTnaBwQMA88ZFO3R&#10;WqmVECs6+czpDhAjMfmIxzlcnPPUnHeoPMjd7ZkaIvLGrAKVyycBirDqoLKR9PerNqst3LCqQyTt&#10;JOYo4l+VZZCwCpzxnGOTxzWMkk9DoTi9CEMieULiZA4kd0O3y84brhid2Mr656gYNXfK2lZsq5Rw&#10;8KGU5RuDwQcnrjn0pkcMe0FUMe5i0KIeWkUbsrnrgAk+wPpTIk2wvASEDCLJEm5yqlTzk/MeFP1P&#10;TPVWe5DSiVSyiWW6MjSrGqjDsxYjJGeegO3A55AGK1IIndSjGFwsSBZniJKDDEblxkKMAAk896pz&#10;oZYZogQsjlWWVXxMpDdQOuFUqOSRkdBVy2EZiKl1YW8nQxuS24liWBHJ3AD2yPXNIiN+a5ZhWQBY&#10;2Pm7HKSSBww3cfw4wAcj8+fU2AjFY0w/koQhd/lVmOOFOcZwD+VVms7ZnfMUeHkwkjsWdlI5K/3e&#10;c+3HTpUsfkGGHHltgoA7tGgOeCeT0BY/NnB61Mrs7fdUbMcsY3NgThsq7uUA2jaRkg8k45yPSgRS&#10;CdA5niQlC262DeaMH7p7EAnn+dIsDPveIhRJcsS32TygWKkOASchmYltw44GPWpraRJHiIQh4YwR&#10;bXDszADBbO1s7eMfhSimjCUo2s0Q27Fp3Xcu2IospjkyWGwHGzPBwR16844NOgaNFM6x288SorGQ&#10;Q4XGQQyAnG4EEHPbjFPbYfLkkUREyErItxvLLxtOVzxjnGAecUpCJInzCUhlWFhcYfb8uXwe3PuT&#10;g1RzSXu2RM6xTymZ4pQkh3ecI8JJjAb5u55Y8Y44+r4o5JI1EamXZtV4WIdSpCtlfm4GDgfUVYSN&#10;kuXibCiVCV6RqBv24ZezksPm6fKR1NRNsCKtr5m1oIyysSxKqo3HGeCQvB9x2ocktGUoRTuizbLK&#10;kkVzb3QjKsHi2ylAr7gFJPYjIHrTkjNumXZWZ0VGMcRdmdQccnO7GD97uetT+e8jSzLBKlsyDZEz&#10;gHAIBDerfxDHHHrUy2zh2kE2pKJoQDHHbIkYB3AFXIyGcM3X/nmMYPXJu+4N2VwitWljc7WRZZVa&#10;XdPtXCkOCwHXBAOPalg3RRmaBPKn+YRxoMJkk4PT72cZBxznmpo2gaZYAokljbCyT2wxhkJIQ4+Y&#10;4zkDt1q5bLHJuiaOSNhOf3bMEZCwIOcjjk9T39MUrJaIptSjZD4XBkHlqJVeVgiFiMFRknOOCD0A&#10;6ZqaO3kEDOkryudz2bRXIZpVxkjd64JGOmDTQdqqVLAyyKIxcSbME5GDheDwOauwPJNuEkah4fl3&#10;swEeFJOOOo5wSOuT1rRKyszDmexLALsZkZSkjRgRoJw+WGAmMjj5dvTjr172rB5IrkDyWjntrgeQ&#10;VnDCRyASdvfkkcjqauJaoWhLIGIRipicI5UDAKtj5SS36iriSJcSoR9i3+VJsha3w+FIBwDwcA4J&#10;96TXNqiuXm3Zbh8ueYtLFcsZAhuI5AyFlJPJJ6HAPStW3I2yo7tDbrtEs0aoYw0qABjnkjBTg9MV&#10;TBSTZDIoCtC7JG0WyVm44BB56McdRnNXoZIWSVRMYZEYH7Q4JZWBUjOwk8E/MDjge9ZVFZanTTVp&#10;WRxPiya2dnWH5fPjjy6AkOQAQARnPzD9c461yUQZE3ugtmBRklKEsCCpLAq3JHI56ZrWvrjZfyML&#10;dmUTgPEkxaNotzBQQcFck9jkfrVK2WFUijARdjFA87rsLEnhSSQdzHkk9BzzmudJ8uo3KzsyqkK2&#10;0U0ss9s8LpLHdy/Zy0e1UJxtbOcHqFw3OO5z6T4fs7C0vIViV0kS5lgCAbB5+WJB+XBGVbB9OfSu&#10;Btm8iIWrNPJLM7SBXkBWMucgBc8AYGQBzXtPgPS/tMsN2IYpI57gCS3ly7SBSd2WHcryFxnnFdWH&#10;oOpVSE6iSZ+jv7G/w3u/FPjTRLeO2+0QW2r2MhtoYFDOss5MsuWGHijjUuwzuADlQSQK/tk/Zn8J&#10;PoHg3TnlYtI1sjO8kY3O23Cn2+Ujj1Br+bf/AIJd/BWOS/tvE1wokTUpbZLewW3ZxAqgKzF87VGc&#10;KqqAV2szfer+r7whpsWl6DYW0abAsCgg8nI4xkdh/jX6vgqUaGDjBHjSqSqVbvodPRRRXQaHmXxm&#10;8b2Xw5+FfxA8Y3mo22nSaH4O1S40x7i48tpryK1kkhiiAO55WZAFRMux4UE1/Ah+1v8AER/Efinx&#10;DePqNtPeXGoFr4PIGladx5pgUjqwWWJgzfeCt3Jr+uf/AIKvfF4eBPgjYeELPUGstR8WakJLhIZ8&#10;SSWkYKldineykscngDGecYr+Gv49eI5Lu/vo5Z7qK5VUUPbyEMxkRQ21sncA4I3HDdcYzk/z3xrX&#10;/tbjeUHK9OjBRS7SbvJ/NOKfblPUwsLas+a9cuiBMwm3MNRmlnhMoDieSQsdrgfKgyuF7Yx3ribm&#10;WUuvlXt5FvcljDGFI+Tcrl8bchkGFA6DJ4xnq9SvBbrcXFtJHBFayAWzbFiRSHAj4HVW9evzd64W&#10;XI+Z1mkS2tRGLXzGBWQqy9WBB4Az9PevdoRXsUrHVN6WMbUSu43krxnzWZ5JpJMys7Lzk45BOTn6&#10;mubuS/mM5LxJHAGjUgqGBON3XBAA9+vtW7ftvRDEHidZYnJWIKwK4OT37sMdOc81jZt3RA6fu7gE&#10;sWXhgM5AI7k+nXPua2StojD7RmygJ50MjBiyGOdm53DOT1Xp0496y0XYnCs0sagiVodxR3DtGGIB&#10;HZsHOOcZFW7wwNOX8x/IVAswYMIxn51LEcAfIeG6kVSu1U+fNIYNr3MhhZyoKycjC44GBkcY4Bql&#10;o7m6lFLQo3ErcyeaAUYrGgQsXAQ9ABkAHP1JBGaptbw3DpBcOIo7WEtEggYvMq54B28lgGOW9PpV&#10;y+DHKlVVMEhXjyXBUDaDngnB5I+p9aDI8wlgRAJFMgjEMjMjkg/MMrnHHfvntXVF21HKVkZDlB50&#10;u1CCXIuIVAYLu+b3LDgevPaonlaPzTIrFVXAUsFJXAwNmD82MLk8nFWQyKTiG2AjkCF4V2K4IBOT&#10;0DDOT3pJLdVkhMzYcrGZXJLH5iN/y/3eP/r1pdWOR81rswNVgW5jvBKkr71CEBlRTHwQ2BjqpOff&#10;HfNeWgPcabYzRvDNIYVUtGdrxMcIRIGONw4yATnt0r2qdFlIvReSJJGoyN+4rtTauCM7QD047DvX&#10;lVlbrDNqFuttIrRXzyHylAwpYYJDHnIz+prgxVuTQ9XAVW3ZnETW3kTlJZYhHIwLIYwoYHj+LOR6&#10;Y4rjNaLpmaMwtHFcF4GJUEMwbO71HYBeQQewzXq+pxeY8jBQr+WZMwsAhH9xQBgcc4HHNeYawFkW&#10;WJQF3Kw/fbRIrcgJg8jBBHfqa5qLPWbRJoc7SSRKqq0hhDKWAChzy3I4+6T9fX19M0yyvSVEI3Qs&#10;VhaGGIMyvg7TvI7qQevGK868KM0726A+ahRDmL5RGVOBnI4wTz1yfbr9Q+DPD8r5uZoJFjhCtHcv&#10;IDHId4O1M8hsZ5PHIxnpWePrqkrmuGg5ysbfg/RobZbaa6TymWMr5kk+QI9+4g4xkZ2nBzzz2r3T&#10;w9eaepVVZJYfMaKYFyANpCHazD5SDkZ6VzFvYRpGHtrYRGBk4lzmPHDEtnjncDnu1dtodgHmgiaG&#10;OezRo4t8mZFRScPn1OCABzlj+NfOe19tVSZ2TcoUro+5Ph3oE2maBptrlZ/OaVmkgYR7dx3BGjOD&#10;vXdtLEYJU46V02oeak7LHsljhiIk8oMpi/dgbRgc8qDk981pW1nDbBtOu3VhFdyRXUEl0ZBJIu7I&#10;EoGTuK8HjBPXvWpcaVZyWayEII5J5DJFMrnzDklY3HQHIPI9ec8V+g0W4UEj89qVVVrO589+LI0a&#10;+hihadI2RDbrFclcYdWYcdduFB7HfggiuOjEgLIZELAqYHjBUoQCGDM3U5Od3XBxXoPju3RLu2up&#10;HiyLJzeFXfam1yQSv3cqofJB5BXPIrz9BNJGbaMTxyxITcB7kpJGD8ykspI5wOnoM45qZNpn6/wx&#10;Lnyaml0IkV/3cUqoWjsxKg2HcW3AEEA4yOPXOePSmbRlPLube5MZ3gMxVVBQ4RmIYjBIwR1I5wMi&#10;r/kRsjOJJpJGhwgTMYY/KDnnggZ9+B0psakFYv3wCgKDcOqqx9VA6kjBP0q472PpdLFJPMSaNojI&#10;ZPPLwy5JMb7c8nPAwD7Z96jgSCRWcSgvCisGADqwIUhto5b5W6dePpmdYpI2VY9uI5MBIwzEEAkd&#10;ARyR3x94VIUkL+YFleMSZjmkYAgEgAluMkL6CtHFMkprBG0Evmb3eCMsMZ3qOmc9jzSshBDSwIpj&#10;VsQupd2xgA8n1/nippI3k8u32o4kglYyCLcSMYO8Z+dT0x6n0qqsaW4kiGz92C8O6QYZWY7jgdlZ&#10;gP8AgQrERL826OUbtyROUEjlxtPPLdCQOB9aQmQuFk2y2yRgxwSTlZI+oLNkchgVx3656UkpVVmB&#10;W6j5G6Ig7i24fL6HjP0xSMsUsbShJmilRmhKSlkdCoG5RnHIUYxjHX1q4xvuPbchkQHM1wsAWKZg&#10;pOcrIyg8DPI2k/Lg9PamfZYnU280dtgiQhWJVyBjLbDnAPHHcg+lWuXk2LITGjIQ5XO4nICkEdeR&#10;0qM+UGcNLGsjEJIZYjkBcsFZgpwvb296bilqguU3MJQ+aspWGRnPJDheDgHPsxHqGwaYyyM0iI0b&#10;FIWZcIcEE9fpj279av8AzHAYDKOTFCUBdR6A9uO/XioI7UiOSMvAgcqXVVKnBBHyHHQ5yR/9ak7X&#10;ApEOBI7xoNsbmKRmyyHoWzjptB4H941IDEymPz43MERJR5SXQiMHL9wcAtg9BzShZQjvHGZIFeQL&#10;IsbIispKndz8y5GBgc89jxYZBIEEarND5o/1uRliV75GOmMEd+aS5eom0tyjIsbK9sFDCNzG8kky&#10;sJHKqRtBJwQW6n6ikKnc37wMQyiRsBkZgwPBOOcZ/PuKuFDJ5e4s5mYhN7DcD27Yxj+VOy42LGU8&#10;ud41hkdSwdcjJzux2JGO3ah8vQhpyehnrAWjRVBeVSSqST43HaTtP4gc84xgcVGwEisUQOVIKox3&#10;M0uccHHJOcY681cMaIAYk2QEsYyAXUSMx3MwJ5XIPA9uKSGCG0e28pCCMOEukZ1Y5XJyX3Aks5/E&#10;YqLq9i4xaRVjttzzO0e+2dkKwlGlBO5shsLjaRt4Ge47jLRbsFVZWimQM+4mJkZpByCCDkDbuzjr&#10;+laSEeUjAO6Rq0kgV2ZgS21iBkA/Q8cc84p4LuSpddpRGfE2CpxgopA7DBOPfpVq19RmTMzJMkIY&#10;htpZQTtIXPBbJzyQ2M+hpkNurJ5isjgTYwsrO4YMBz69OnvWgijcylWmkAdQ0m0oh35UEnHBG719&#10;8UvlmVVkhJlMrlkVUBV8kEuGDZP3jx6AYrW+l0HUx2to4pEWEwvIFcxhW/1Tt0zxhgSTxzgjpVho&#10;MO0iwGHy52eIRyYcA8gsR3+92H6Vee2mMCDduLjaqJO2SwIzg5yOg/kaj2Ou2R2iDbCV8uPJKLgZ&#10;J9RnGD6e9RzNyLS02MiKKRBN58X7xEZDLlcMuem3rjkcHp9ala0kmdUkLqY3fcskvJBUDIwDnOF4&#10;44FaTRKsbSK0ihSPsyOv7mNgPmLuBkgqy+v05qImWSceWuVCEb9pIHX5RgDHAHvyatsnl7mVLAXM&#10;ltJIjQxsDcRecUeJODnj1KqPcE/jFcRxWySb45WREDkSRq4c+xZgOBzz6VuKxinWF3eQtLIWZUAU&#10;KQCuOnAyF/Dnmo9ySw7ZoIYoX3KwmxIioCRkjjBPGRWbaFKOhj/ZI5C4MgdWYF289sq2Ad3J45GA&#10;Bjp0pk1r5cu4YJIBdMbgcnBc5PruP0HetiXDOA1sVVmYyCJgxAxnJI7+3OCeajj2h1DfvGBA85YS&#10;xJAOEOByByffPrU3BGb5UBUcbplkQtyeGLHaeAPlPAxk5J6Yqo1vIkYCr87fNHAoOXOc9cd+tb26&#10;NY0uojtkEQDYgw5C5G08ZHzZHqPxpCm4TLIHzI5VlZ8oV2ruAJPA5/Q4600romXwnNGLyI5TOY41&#10;jmDO0jbQnCgk/MV5YH86SRDiLdE0jRfPLMJCoVcAnJzkgY5Hpit50YBwwWN2kIkiaMIzqOQcAYK5&#10;br9fSoXhYdFid9ygDOAAdvTByOp59jjPStIpIzS1MMW6M6ukrSspcDzIgMMMdCDx95sjHYc1LIkU&#10;yqGcbgFUMEKEA4KhTnnIzz6H3rZCbphD5fmAEFLmIqqAnAC5znuCfqKECSfJGkZG1Qu/kMMjIGTx&#10;/wDqomk9TRRSRhoER7RJIoXuo0MjEncoY9Tzzs47/wAjih7NJPJEitCGUOgZyGRQwPUHnHp3BrX8&#10;lkEbKqF0/wBU4faN7MRzkdBnHJ/Cp1iVPnI8l5Su5dnAYYbnaeRzn+dc8ordlWsc+bIRqAYMAqQi&#10;5ILH6Edf5Z96qXVrMBI3lyQo0bCYxxBmZiDt2443d+c9MYro5A6ywiKKaXbgyFVAUhs7z6g5wcVF&#10;sjDGNEYZLCRWGTkHacAngjnr6VRFklqYLxzuJXM+FBKKDEAN4wAQx4HUYwCB0qH7HICZ9sjhFUKi&#10;ciOQFs9sA9sk8/SujkhCCPzojO5KuNkeV3HAJClsBQoOccEZI5NIsNrtO22gMjHBWKHYGIJKLkHo&#10;Czdf71NtvcmSSdmc00E/nIGWVWnYkblH7o4PIwTgE9B9fpTlQ+UCD5axs6TM6b0yODu45GB09+c1&#10;0GwmBGt4Au3DPFBgkjkvhSeuSe/NRpD50ZQSK7SowULBuXucbR1GRz9KCbJGElohAdlMaAIRGwU7&#10;FYD7oHTOcYppsIWjaKUyIFB2xPMwZiXBbleh44J9cVtxxllxsRWXambeLbtbgZI3ZOOuc9qTlYid&#10;jMiZwzRbWyDgfMOo6n8RRZ7l3jY56K1zO4mlSbfKWRooysSxYG0lWbG4AsNw6+lMaBsNkiYPAheR&#10;EADBjkKADySGJz6A10clurIm1V+bKeY7ZIb12+ntUKRhwgPlKyfPs8zZIA5Q/NhsNgKD+J9cFEct&#10;9jENmbdjHER5nmu43M7h5Q2AQxA+XaB8n4ioxApQxkthuqEncBxlupyCc4HYYrqpLbyUikkFxFDI&#10;gbfIShCZGNv1PfuKrssOXLWjiQ+U5MwUkHION2eCvX+WaBOnbVnNi3QMgxMJiSXdoyiueRjDHk9+&#10;hxgVSWyV1JK4lLzCN3TAJJIPyEZ4556YIIrq9kMsmWSIuUVIpVbcXzkoxJHAKjP0zVXyfJIZ3eMs&#10;FVWZQVAI++cZPJI/756VUU3sOEbOxjPZx+U8YKu0IcXOcMQ2MksQMDA6D39armw3SGVXlaNVHmq8&#10;m0snPKgdBk4z1+XqRXR7VQSEllZMiKNnypJ2j7p4J4GOPXuafHbRSCU/KxEYEnlpuKsAT8y9c7SO&#10;O+a0vyrU2aurM59bIoGZ4GDQSLJcHdyDuAGMHBJCg/ic80LZJKwI86bBkJQqu11IITJI6Z5Pf5e1&#10;bpsYlxAVhRjEQ0aKxVEJOML3Hy/r2FIigOvmLNzK4RSu0Fo2Ixycg5wAORx71KbkyVTd9TnXsUZW&#10;aE5KrjegBJO0EZK8DgYOapzWal5WgVXlWJd5ZGdAg65J4wOeB06d66tY92zyWRXTldqFTKgXGCM4&#10;zkdfrQyZUJGu9TDlEcsAFAxzxx0PPXvWjdkKdNJHLvYuA6OrDJY7cYBHBJ9ux+hqIWqb4kZEZ1DM&#10;kckXKuAOFYegY89q6P7OqyKYlEZOHkhcblYBgVJAPyjk9OTmmtBGFXzNxkCgEzjIwQFzj2wM9TzW&#10;UpX0RnyaWOZS2dWVyyvJA28G3jwGON2cAnsSOTz1qCG2jViqSH/RrkKN0gMjZAILDqQd3A4z9K6d&#10;hAjAPbuVM7NGiSrtEnOcgnGMfh0pxi80soxIwUvGFYgHI2985IH4c0RlZCSs7nMSWTtIAxmWHBad&#10;lydx+7znpg4OR6CqxsUEcscscMgnaVZUEICFD8xyuMEENzxXaRxoERUlaUSJhpEjIDIMERnnggjP&#10;vkjJFU/LjUvJKFCMCqIV4x3BAyBgkDGO3pVqaZM9rnNixdmSSJY4pFVxJDvAdCNuDgnJyX44/hbn&#10;pUDWvzx4MbBAFd/JKuqAMDgEY3An8q6cw24CFAC8eVSSEsxVjkDGR8wPHFBhU4fr8uDJg7uOCdvR&#10;gMHJ98elOxCg2cy9nJkfIu0xphUJUAZOdwOOpXr9B9a0dnbBDIhjJdt6GFkVGkO1k+ZSSxJfHAPN&#10;dglrCFMC4KDyiqzruLKFwMsTyM579gTzTDaojxQrvQGEOM5QBJN2G6dCVOPepm7I1VO5ykmnld0z&#10;OGjCk4cMuCGAxkfezz17AmofsQL25QK8q5H7vIXcRgZBxnjNdjJBuYNEIkJDCNSMcAHopHXOPwJx&#10;VOS2ThgsaM6o5jkUKAxOD19cnj2qYvXUmUElocuLfcYyV3bMKQSQ5PGQVB77RwemTUT2ToSzrhpt&#10;xDBMgHlgDxk4Ujg+ldgYI2mKLGDLICQszZ2kbQW4Pr8uOcbs8UxIWPmbOSjAIzAuPMAOQD1P44xW&#10;knZEJXdjmI7FzsXIjTywWZwRhSThy2M7e34Go1jbcZYXLESHy5AuCWUsADjrjDV0r20W0GVyELuX&#10;eJSCWOcrwTz1qdYYl2xNK29ZV+WPCyABhgjkYIAB/wCAng5qVO7sHK72OQEHnbiZUkgMIkT5OiYU&#10;DJJ5OenA/wAXi1mJkfBCnAK7CjrHgA5PTOV/Wug+zRncRK0hg3RklzkyjjBJHPXvSRxCIrD5Tx9A&#10;+SSdwwR0PQnJHY5q2k1qaRjY5R7QtvXDPMrKGQyYJOOnpnIHftUTQABZJFYsjEZYkDOMYIGTxjH1&#10;rrWtkyH8so6kNIEGGAIAyAGI4G7HfnFQfYkVmRCIg7kP1U7iATt9OB19RU8qIcGcqtkJZFilCMdy&#10;q6eZhydmSpx0wpUj2NPFt5bLE6xtIqtsUIWCgY5DHvwK6bbOxk8vawnSTyiyABWIwOCOnPHHb6VF&#10;Ha+Z8sgUK4xzKFBDcYXHccHPWonuLkkjlxZ+fIJAwYgK+9WOG4znAGOR29BUsFlGsW5ZOGl2q0sh&#10;eMqCABtyCCDxn2roBb74yzlFUbwcPgliBuyASM/d5xz0B4NPaBoGZj5hLxnIAVSByeRjBGanYlru&#10;cjJamMokahdofzSqBk3cdcnghs8UqWhAaSRpFBVWk4IAPrwOCcHOPaujurMFleTLkIreYzkYfB4z&#10;jhQOOQeveoEgUCI4QMzERbn3AFj8vHGSQc/zrWLujOUOqMM2qx7jHGJFklY/NJtjdiMkDHU49fXN&#10;PaLCOm0szIAC3Oc9f0HI+lbPliURrFsBnYI00ZX5mIB7Hg85wP73FPS1U5iG0QkDbHkh0B4JPPH4&#10;UpSsy4pLRnPi18yLehYQIFaRIJdrAcAY+bJOeMD3OKgNtJ+9jj2QExF1RwF3NxgrjnPTJPpx777Q&#10;xr5qCOABHYBXO5o1H909Tkdz64pGjZCirGgcbnMbHIYkg9B0z3HtWi1BpPcwZbV1ZUeMurFR9pVS&#10;QTtPJyMA8cZ6596ia1BGZC8ax3C/OYyCWJBHTqPUD0x0Nb7Q5ls384gMhkOW24BGNxGcEHkD0qNF&#10;jQFIgsixqAfJGEwT+fXOc+maGrbkOPRGFHCkSDapR5NxChwyqATk4I6AAHPvUkljPH5pdJlkCCML&#10;GjDLAnAZj91hnv781ttErhUk8tElBELYCksAegIOcMAfx70PCGG5ZE+4SQj7goHJ3D8h+NTZG0I3&#10;Rzj27iR3dmGAB5ycIDuUAZY4x149Tn2LGt5HG5GePzCQN0m5lHOBtXsB3HNboWPd5UXmh41JdCrB&#10;mU5+6D0OV9Oc8Uj2+XmIIWUeYgVgT8vGcDOCB69azna+hlN2OfFujkIItpIUQN95QuOnIxu4zzzy&#10;M09IHgcBhM4ODhvnKnjd0PcDj6VshIjE53RFSpcgEgHAA/A8dBTjboy4Hkq67g+2TgcDJKk8Agg5&#10;96uGxkY7xrmOQh8tK64WTcQygDkMPTGAOM0ps2/dzZAG/wCaQKCSDwCRjk4PTjrV+O2w8TuqNlSW&#10;RZCVI3DAAzgZHpz+lXxGrRAAPs2/fKb0U84Y9wc5GTx0FUaQRxzxLGJEAj2pNH8wJIAB+8WPXt8o&#10;Pc9aeIQZSYjcKyOD5kUfGV54y3B5zuPJ6dOa6GS36pIy/NMFi3R5B6/lnkE9qvxwRhGVkid9rDMZ&#10;OCRghV9DjJz9aBeyTkckLCaLhXAZYlVpJmJ2+uO55x19e9CWggdRsiQmUnAlXI6EAqeowcYGeo+t&#10;dW0AKzOI0AVDw0m0lgCCAQc8E/j0piwJ5b7SsbbWCynhQwOB1FZuUkbezSjdHHNaGQDaMCAMAWhw&#10;CGJHfkAc9c+tOtEmUNMF2p5hdQX5+XgdQQOi88A5rsZbGIkIz/vSFLKq9UXAwGzu53E/gM9arQWk&#10;CxIWjZEJlViCRhA+COvPcfjS52ZShfY5kWsgT995xDMxXzeAGAOSxAOR6EenrTVhKhipSTpnYoYs&#10;MgdCMgc/1rrfsEKGIHklw23cAwUqQDk9B159jTVs0ck43+awVEL5DZwMAHoSMcd6rnXUwdPU5dbN&#10;9+GAI3nbFJJvVSeCOe2OwqU28pKKUJZmVnCMCqkgAqVz2AAOK100/b9oMiwGBQDDKQVC5UE5OSTz&#10;jpjg96tNp6k7ULq23aC6EjAB4DY44B596pST2KhBo5prRwrRY8tAMqHOQc44znjHT8fpSpCghkyi&#10;SMXIkRFOCQAOM5xz3/A10RtMHb/D5hAkaPByQCWyD6E/pTzZEk5dsEZwvzEpycbQPp19KpSszZQV&#10;jnfs2JV8wssQGGct+7z0PAIOBgcmq6wFsNE8TJhdql8uScEZYHHpx68V0ptz5kIb5BG+DJv2gLtP&#10;THU8Jwfc81J5GSY/MKsxyDkDgj0A5AGOvehyb3JnG2xzCxFgASHhYlX2ZZwCMkEY4Gf8akjjRcb/&#10;AJdzBAQPm+XP90+55rcFt8oiCSYcsBI4BBJPfPTOaRbQKRCELv0yyjJJyTyB1x29+ppxaRKWpj+S&#10;6BQEVyigFkLBkHUc5yRwaXyBxs+VpSFJK5GME44HHT2H9dRbPDk58xmk+Xe+FLDJ444zxnHpTntV&#10;+55eIViJdhEVUnPbvnCn9KcbN6i5b6mDJAfKQBoi8it/ryAmOOg9Rwfxpi2fmOMZjLYaSMEjgjjB&#10;HQ8n8q2jauuAkYEcURB3OWQq5BxyeT0IznH0pxsvIjkLQl0DEgSRkk8n0HPOeKTVhqN5amI9umX3&#10;rJH+8YyMAclduARgYzkdPr3qaSM/vFjaFDGctGzEbSMHPXp6/XvWrLAfMZEj2+UCpEZChnBbpxxk&#10;46+v1pwgZRMzcmMbRG7ZCKFABOc5GcjNS/MtxTdjDEYc7gyyMj5YRy8nOdvOPXsae8KB+REwSZi7&#10;LIVUIORn8hwfQ+9a8lugBwUZhgSbGGQHIOAeMnJ4z60ptiVlVB95i20qCHAUd/4ckdT79aBOFtTn&#10;zAC48ryyBgunl4ynPO76/wAvegRpKm3yUDTGQ/vcgleCAQDwODnPHPGa3U04xvuYCEoX2bVG4jk/&#10;KccqQc84oW1RELxssh6zeVkkvkdDnIHXj3rWLstSFBmX/Z4Mss+1TJLEg3ggKzjODjnn5j+nNRC0&#10;O/du81dzFkC7dik/LyOpGMfrW+kbMscsasFQEbB98KMDGCeTkHj6dRUawzCRkYRhljQgElQSckHG&#10;ODjHX0rOW5PKjFiieGaOTbtywWWbccIvJTgjg5449etHkiTDR72UYDZuBs2kjJB9s1urC0iGUgo7&#10;EKGdwQxJOADjpkjpzxUK23lbkVA7yzYjVQoYkjPDEcnHTJGMUh8qTuY9uiSNAPlnVMNvguMKU7BS&#10;B1/2vfinw2zb1wuSjKW75AxnaSfQjk9a3ktgWAZgzp829IsBxzyewOc9fSkNpDFFCfL80RJkGUtI&#10;xYZGcYz90njmoc0tjSD6M5pbZ2w+FaOVw0fkLtVcNn72OhJ/nUos/wB2qOxAYhUGOSOCQdpx1JwM&#10;duetdJHaqXVXW4UI7GSOR+WCnBPtyAc+9Qx2yhgUiXzuCPLjwgYE5ypHPBxkdf5r2ho10KGi2d0l&#10;0z+RCsy71N0xBhU45JU53KuSCMdfXGD+zPhWKGx8MeErW1ffZJ4csWt0e58wxwrGhG4Hk/Lzuzye&#10;tfkXY2EZkiEQhMl1eRfaLa5n2M2XDAZHC8rke3Br9h9Gs5ItL05Nnkm3toA0czeY0SbVC7xwN2EO&#10;fcmvlOIat4pI8/ERlfQ3JcysYyn3g7BGJJKHHII7EfzqN1cDywFXzQkau0mwBt2GGSONoAOeevGT&#10;T3ViwEiH52UsM5Y5xnGTxgY6+tECs6M/lg7JFCqx3BkySOnIyePXgmvlk9DnWxDvwl0CPlyihVGZ&#10;DtYEDPbk9Pc0rRD7xjkb94fLIG4A5ODwPpWgEDKQV+VMZ4JUkHv3PIz7e9UtxBG4CTMqLIyKCCck&#10;HjPXrk+1dCa6EzirXIbdfMaOVlKAISwkI57YYA9QcnA/xrXt0RMqqv8AvwEG9gwZeqnnnuayrRCG&#10;dChKlFZI5DtGc7uec9e3t1rY2xx4ww3SxkvIUwSeSeQOn8qDFFFW2TRqyMs2HYpJtLKSDwcZ5+fg&#10;e4qpKMBsSE5cFjJkA/KOB6HjnFaAgDTq7SzbGZmjhKgNjoMfQHv6VUmXy2JfOC64ZjgKpxjv0zj0&#10;zUytbU0VtyoibRCxAxwOXzhFBIJx15x+dasTSNIwAb7hEqPHtBU5KkDA7Db+dUHMa+QDvUNhmKqo&#10;UsvzFT3OQePpWjbwrHMuRcLGEBJS4Ax145/A1MY9TUVS3zPJLMxR3fBAKqMDGT1wOmOnAq9bM20F&#10;SRtjBwzZUgHGSe3BH8jVJgVfcFHVg0rx42HjAxnoPp/Ote3Mu2NSC0zhMDd/Fgc8noBmto26mUyV&#10;gwjBHmDzZ2dgVyB8o7+mR0qhdDcioTgrtx8oLAgdPUcE1oyIhhKsDtLkrGzfMVOCMMD156VTvwqT&#10;RZVEU7PL2x5AOQCck8cckHjHT0rZeQua61IgFZV+UgjO5lULjB5yO4PNLslAmPms0hY7h5y5QfeG&#10;cDp8wxz0FR8q21oim2IniQqQwHHfnjnb3q3CjIo3INuCsWUzxjkcjjPvUySe5PoKZOXZGU/ugVEg&#10;IUk5A3Ejpx1HqK1bODcrMpTYvzAAFlAyAR275/pWIjqJXjkztwrYbDYBB6jHGBgYH41v2v8Ao8GV&#10;EkcgdlZHQr8wbHKk9NwyO3GalXSAuQhd/wArx+WhwERQwDdTyD15PXmiWRo7qN1khiRIxseYEo24&#10;A7iAeeB2PQ1HC5Zo0bexIUu4IVgegJGeMntzUhBlnZiMmMJ5gVSdpwOeD6kf99AVotjOUbvQZEH8&#10;wMQ3lhmABfIOSB/e6ex9qfeId4fKJGyDdPLNg4GAApzxyen59asQx4A8uQMFQBNg3BicDgZ55qPU&#10;0iLCDcoeeIoQACSByeTwME9wCSR1pXV7GtNJM/RT9inS5ofh14s1GZ9x1Xx2baJpdrFFt4ogqIFP&#10;zDGGbcON2M4NfW77kuoFLIxeQnbEwOV7biOh6DHavnH9kXTGsPgv4fuv3Zl1jWdRui0AYx7mmKOA&#10;W5BHljgHHX8fo0qsFzFIyfu5GAUsMBm4yF54Gc80PsdCGXhNoquXKR+WWkZhuHOBg+3FYBjS4nab&#10;5spIduxsBSOcccAf410Wp3ZlhEUUYUHJL427SCQTz9M1zUMhkC5ywmjLERqFUgfTkHkflWBvFvct&#10;QpEq+awERclJA8vAIxk9fUdfcirMzW1wQmw7gMxzq2zDYGT7c57Vnpb/AGiEjYJIWY8xtuBA4xyc&#10;g4xz9auSyK0CrbxHzAjeUBB91tyggtn5eA3XPPrSbsrs0jJt2ZCrr5kcjhWg3eVtZxuIYqM89ee3&#10;epp38nyvKDzyPMdod85G0jHQkAg/rmoIJXUyJ5MsL+WFdYYhnGAVA9eSevcVYnVFltlgkiZSoMTu&#10;dzh8jd+H0qLpoJvWx00Fsr6jZpMT5TSpGZAoBXK9QTnABz1r+NL9rjxPeeOP2r/2nPE9xc2zQXnx&#10;x15NPbemxkgmWDOUbBz5KkZJ4Ixiv7L9Ju5Y9S01w+by0cyxCFlEjBF3ER7uC/dc915r+GvxVqaa&#10;l408baqZFey134g6zf28lhJ5vn2897I6sATtJ8qSPAHC55GeuU2+pdKLvcZBGnkFE+0O0wLKs1wy&#10;xEY6A7Tg5xk/Tiljt9rCRrgPEu1fu7VwGIz04bOB3yBjHNUoIkjUBTCSrBFmBwpViGyyg4IAbt3N&#10;ayYxJiSFgj4Z5F+VTydp+XGQNv8AX3y5mzoaurEbbFicMyBGkB2OMOOR8x2nJH0rYitoUid0j84j&#10;asbiUAqdqkKec85z7VnQfL5iStvhTLZKFy4zkn5eCu3HHt+erGF8rG3Cu7ZkMbFCMkDJP8veoeqs&#10;CVmTLHDJEJNyEMyiQLMrDcMYB75yR9abHIdzL+7RCQY2aVV56dfanxqoSSNsuqsEbMe0A8ZB7VYg&#10;t7aQKNkkjeTkGIFjtB45x97IPTOcisG0i0m9DXtImKvEU2SSqWaQMA20/KG6fLn8q3be32zzNE0b&#10;FH8u3lPJBGCNpPQ9T071iR6e4wjNPuiY48yLBjYZIPXJHXr6VpoFQRpLsV2HyKhIJOeccYBwB9M8&#10;Zrmnd7FQ0ZqJtRt/mxAuiox2kFtq85ySOB27ZqwZJ2iCwJFIERWjVbjAc4O0bivAJ7+w61nEQF0O&#10;2bDoygyDcoBA/h9vX0NbFgrBDIsLKRCpZ3VdxAOT1OQMn8MipUdDQsWphLNhJSBHIThGYbWY5JAG&#10;CSQTn3461urvhMnliSRmwsgYACMYweM4x7jsaoQQ3Q8lkUj95hzkZ54XPPHXt0xWgsUlvDHJPkbd&#10;4kIUlRxlcgc8+v0rKStoZubTsi95srFh5kpAGS+5iA2BkkdOw49RVqN9k8Klp96OSAjBGJGM5J9e&#10;OlZy280jneziIMpBaQqp4IIAHTgj65FdBDD0aRkAJBSNlAJHB4wR2P15rBqw3NImtZUCIFlgjwir&#10;snILD+6N358+laVusM+yRZbGc4VopElLKc9RgjnAP0OahhjjR43FvlmP7nzm3xkrggYB5+h9PWrd&#10;mCiIqxxsNpCsqlnJwSwbj9c96yqLTQTTlqaNsI1SN1WMpliGQlyUGOnPyjBP5j0q/BJJuw6xExOS&#10;2xiSgPPQdDjHPvWaiXAVhFHbCKIhXeOLj5ixGSF5zzyeuT6VdinRmjLpE2zDPHGjZK/7TDqCAelc&#10;yi76kWZoBdpjZR5cYyNgjPB5wDjjkL+fvUkc88fyNE7vtJwTgqOSoPYcDOfam2xkLRgxksnK+WVG&#10;W4+6Dyep47cmtKJ/tC7REi+U4eNE6AnIGTwMfpRzsLMbHIsqo4G87gzbCXO3BKnAHGVxVyF45hGT&#10;GiLK5VUdyCRnAXg85IAyP71RpMQm4qQTjJB25GMjt05q7HeSKvlgJ55wzJgAgHgHjqDgDj0rRWau&#10;ON76EyQT4ChYYsqpJSR8kgY3DJ6HA71pQQF0UlWZ8Krs1weckDqfUkdKpQahOQDCbcSjcsPnXAcM&#10;wx7e/X3HFbkF7OUUyyRIXDYByQGwCMgDp09KaNk+pZhhjQyK0syqxCO4kBXb3IJ79OR6VYKL5xZX&#10;kVmQNjblFUZHIB/3h+dUheXZjaLzYwokZlBtzkAgADHpwP0q/ZG/wiLcQ7ihMp8hsFshumexB60F&#10;88iVdxAWZgwlKhY5IygVQDkkjovHBP6nFaqRSxR72wm2JWT5MgnueCc9qit7gkoWuoJd+A/7kHAb&#10;g8EdKukmKSRHmih2MyMHUIxfJGDxwc4ApXV7Et3dyb7MkyKGbaWJB3n59wA6HJwMela9tokckbgX&#10;bygMWxLLgAHHAwORyPwGawklJkjL3EWwYZ3SIFEjK859T7+tasMw4V7wxI8YOXAUMpBI/HvTBK7s&#10;bEGmpbr/AK4Ft7ECWdnOe3B/HGPStW00tt0jTF4wGZc7SSvUZbr7/TNYhNvJ0vRI0sYDwxfKu45I&#10;Y8cdv0rQhuFtUYQ3GWfeWKSEANknkgdeh49aC3A3BpUGVEplzyFUZy+M8Yx6irYsrCKRSkUYPmEq&#10;oZVIbaec7evTPsKxhqitJFE7yNIyHzJPl2E8dSTnHvx160xL49VdIQ8qnE9spUDIz/FnoSBn8c0J&#10;2Y1C25vMtvuCIsxRcMEedQuCDjnYckEDr61ZVbYg+XvSDLjLyglVB6Ftoycd8djXLyatAivE10mw&#10;4JnEWHQAY5Oc4z+Gc1PJe2e0GS6bzNhVlEIXB6nGfu9T39O9Nzb0IkrPQ6Xy4FWMhtuZCPlkAPTq&#10;B2+X+RqnJZ+YhMN2X2LuKuu7jIOfpgHpWA2p2ynzI7ppDlgWlg3leD0ABx/9apo9UHRZYhJuDR/v&#10;sYBzngrz2796uM1bUcFqXxohD+ZMGDDAjMrDdncRjBPTk9KlXT9OijT7SV3yABVXoxBwML6gD155&#10;qm94sEcrORDuDOXKbwrei5HJ9veqQupJYvLklLzZBIXIQtkYAyeScfpVc0RzOg/s7RYFiaO2mTax&#10;EpmnLK+NuMZPB+9yc9KtwW9hGhIt5JdrACNt4BIJwpz9Poa4iO6nA2STrhQw3iYkkE5zjsR6npUj&#10;3Jk/dK1xCQzCORpeBxjPXjj+f1q1MwlG516fYF5NtaIuxG86OUhQQSCxBHDAnr3zTyYI1LfY7Ebj&#10;hjNN5ZkTOAOnPJGOQOT+PFJeX0e9Q0Lq5wkEz4C4ABA529e/tSPeXkm1pJbYSKimJt4JUkpkY3dS&#10;MHjj5TzT520KMWnc7CRUuCEnisZI1VVzGwACk/xZAzwScmoWt7NWAe2lheRU2iVxGA2OhUZB6/T1&#10;rlobt3Ylid4DmORW3MTwc4HbB/xq48tlJKY/tEzLGqCUbsyKWz8wwOgbOD1xU3ua3extN/Zse4i0&#10;lXZhRuiLEjHHGOc9PcmnxnTYQXitZPMjwE8ouHwCrY4YYz8w545NZG+yygluLmaHapKbySyklST7&#10;j+lTxi3mVVllvyphKtGs4Ul8nbt2j0C/XHatIySWoO/UvJc26RIGivFVAHzNk4QY6kt6AZJ/HrV2&#10;KWyYDPmxzKfkV4MDBKkgkNkZOevXAGKxv9GWORgzzbeC5lLEjAHzEnjjcPT86IpLddkbG8jwrBTJ&#10;KCo6ccDAPtVc8SbG00tkTjau8YDx7BlQACD6k9aRY7AvuSGJ5ZlCjK4GSVxxnBzyPrzWQ9pHMoPn&#10;SRhlU5Cb2wQcj69+tRor20aqZZm8sN5fnnGBk4HTJ4x+FPQmV0Wriysp0jZbaI7BwIYcsCfXaeSc&#10;dDkc/WqsljbSRh9kkW3IMhMiMAcZ6njlc5+tM+0qYxG8iRiGQAsjbgRnHXggn5fzqR7ieP8Ae2++&#10;eNcFdkik/wC1yew5A78GspNdAi7kCaet00caqA42mEpP5QYZwN24YHqTmsqSwkEpcW148BRN80Ug&#10;kKrld38XbcP++uDWzNqEvkPHJZXEQZCAZYCOxJ3MAccdxx0pzaxJue3juBCjF/PC/uyd235MY4BI&#10;U+nAq1ONtSzDh0u7lWFo7Y24jytwl8pDrgEds4AwPWtuDQbg7zOpMkbMrRpAzPhVOUBI4OexHapl&#10;1IuB5qOxCqkcsilyyqNoA44wBx7VCmotG0jCCWUqQSCcKSN2RjGM575oc10Ik2i0ugbDKDHJK4Zi&#10;5jiJA6kgAAcADpVb+wwJLe0ljmjllZQjvOFIbH3iVOFBPckY5571dGo3soXbazFDlpFkCADcxIyc&#10;gZxn69ac93dLG7tcwRpNMCTcTquGGQADjg/MM47jmt6ck0ZEK6JbSkv5jLJJtE01tgqBjJXcc+/5&#10;1Sl8KwGQxy28pmRUCSorNIyLkjcoHcZqy2o3A3zAhJV+4cArjnGFYcjjHHWsS711ik81q0KXDqx3&#10;eaVZV6ZBJypwT0oq6LQBLrRtN0+7S2umuogNpjW4jwTJJggYzyCST16Hpmo5dN0y1L3MVlPcMFYC&#10;OJ8DbztGCOOnGOT3qjJf311KVup95YhkbD4UYHViPvcdv1rBv76O3llJmRZppzt8y4Y72ChSFBbj&#10;p0HfPGTXPGXRmkLt6lW4sLVhJ9mt7iCeSZy0Fwu5PLAXkAHn+Pr6Vg/2BeyRLcXUcLrJGHgFvAIW&#10;UjcpPzZyd2RwT0IrTutcmWCLy2t1QRDYslxhiG+9jI4OQoz/ALNZjayIoyZJrKGaYBUkNyQGOCSA&#10;CeMZ7cmqcka9Dnb7SLiCZzc2rRrBMY1IKK4YAbgcnn735g9xXK31hYkLHArLEVP+jzwI7FQMlcH3&#10;J966rUNVeZ1GBJtJMEm8IgDdDt/i6Y9eSRXnOsa0yI4lFvCNkpidn3YBOMkcZGNvTmtIWZnNN7Hm&#10;ni1LW3W7BSB7iSV9jG2G5WILMAQvGBk88HI9qzfBmlSQJNJs2pdSMUTyiWIXChsk4x8pBHt7ijV9&#10;UE+prbpKsZvW8uaV5DLCCZF/5ZlgCRtX5h1A6kV2OnQ21pCkZVoSWSON5SWWTCknPHOepxzxzXVG&#10;K3MnpublkjqsIfYTnzYtpIbOQRkA88c/jXSWqcQ5WJIVyQ05YHZjqueoyMZPTNY1v5SBJAm9Bb7I&#10;fLUoAwyc56AALjngdK3oURiqRBApY7DvwQMg8npg5H9c10UzkqM1Y8BmJLKuCRFtBAGeefYH+VaE&#10;QLgMI3x5jKR94YyB0B44wAT6Gs0Kkcibw8rliNqgAscDA69eo/CtCJR5TskiHE7BFSXMmcZGeM/x&#10;jr2rpUr6EO71L6INxcqu8Sbgxi2kEfd5A68GtCPy0by9zkqWONwOAOcEY5GGHX1qjCjFhjyhIQRg&#10;rlCPb365FXo9wWPzZg7bgo2W4BJI3c4PJxk5Pb6VvFIklR0d1cO+4qR5aZzkct04J6/lV5Tgo0hZ&#10;13nYsE4KyKQcKOM+nIx09KrImZQxkMeGJAV8hcZHzZHIxg/lU29Y28qQtGsjERLkg4GO47nj86bn&#10;ZnOXIn27ImTY6A5ySVX+6Dz8wwOp71eLx7/mIUzPtEbdA5A+UDGM/wBfrVe3xyWMhXe4cy8qBuzj&#10;gZxkAD/CrCkArGVXKBQW24kGeOCT3IzUy12AmjxKyopLMVdkeJWETqQ21g+3pgE/l7VbEZKLIGJ3&#10;kMNibyWH8II5AxmoohnBkduE4OMM7DngDofr6VMv+q3/ADRwJCxfBYDGAc5B6YByMVBpBPcZGm5m&#10;QAF0UM+eSAcjO4j7uQePrSFWZl2OG2EjZt3FUx34+6f/ANVPOR5SukbCNgyxlVBzjB2kjg4J596e&#10;+0gCMz4fBXByOO3qTn/PNdBoVhFJGHVXbYXIUKSoxkcdfXpnjiqc7bWeMPGGZc+U4xkk55AHPFX5&#10;R5eWMfzysrPt6hQOOT3z/Wq08e9HBkieLcEZozuVQTwMgelZzXUiK1uZE2XE0hcKoGyMRyYYk5OA&#10;CODnHPU1l3KyOTlrcRScDA3vk4weDge4HrW9KqklSfmdSVZ0+YHBGeRwCBWfKEeNSjCWKUptSOVQ&#10;mCQTyDgggis2kyzlrpMBJgbbISUMRtXaxKncw6qCSecc8+hrlL+2kKgj7LAJ4AIPLiZUI6ZBySRk&#10;Z49enGK724ieLYzB4WWRmjuY3csTuUE4BxxsyOO5rkNQWJ7e4lWSExRSA71cOBGACzHB7gkfnXLU&#10;gilNx2PF/E2mpJDOHZZSLd1dGmLOcgE5B43fKD0zye1eBriwv7m2kZo2trtlVppHjfGSAw4HPyn2&#10;x+FfVGtWPnfa9vmJI2ARCo3IM4+UE4Bxk5we3GK+ffGGlGC+XUbdY/JaTDyMpXLcYUegCq2c+hIr&#10;5bOsPGdG6Ps+Gcx5P3c9mZtrOSgEwYxpIzIQm0IgwBkknIOD9fpW1HhDujI3yEHfIu3cecKSemOf&#10;zrl9PuQrRwuGHlbTukUKFVs7Mtk7znj8RXQ6fKLhFNs5lPkIr5JbcqkA7uenBz/Wvz/EQUWz7+jN&#10;2Na3DCNXYFZWBVxvAY8kkKOmenWrR2LGkmflZVHOCWZmxtHvzjA4+U1XGw7Mb+SCwXG4Ad89Oc9f&#10;Y1YOWkkVsxknCsHwDwQcDHXpXmyeuh1p31GHaPMJd0GMGTZlVCklsDGc8nnn0pwXyUIBZI5mdhtB&#10;JLbR7Z4Xbx+QqzHM8b5twqtExMLg7mL54z+XQ+tMfap2rgvjMirOQWbA4PUgZySB68UudjImTEM0&#10;kTOFkbCbp2CgDsSBk84Poc0CPysthduSBnJ5Ixnnp1zinSzDeIym5HQfvETKqp/i9xjPvyKmMcTR&#10;gllxNiOfywF7k8n0xn8jRzO1jKe5W8qPZtmhIbexYLIRiPOFPB74z7VF+7C52rNkFtsUG0AEkHOO&#10;CcZJ9cipFMDFnLgSOoA3MFAAyAcYPGS361IBhyX8wssQVlL5JJxgAjg8Hr6mpKjGxUBXMZVhCQVc&#10;kkLJjAwGIPbPaol2bUEqCWN8mTq8QAyD16ZxyR61b8xNuUBQbAru/wA6KF3ZVl27sjjnJyarggjd&#10;LgL8y7IrQsCeSCceu08n2FaxUktTS72L6tGTCsoM+I0JtgCGHLFtrepwPwFYuqWGnahZXljqcds8&#10;MsUrjam1xIykg4KnIJI7eta9sUdooZI9zNKpiHmZO44OSc4HH4DrTzG8svltBcPbIAzTAFjg8DDY&#10;4Oc4J9fpW9CtUoVVKOljjxNNVKbi+p8F+JdDm0LXm0by5GkBdkhchZlSVy0aDnLfJj5j17elUjGx&#10;EK3RgSFgI5lmiDIIyMkE9gTx04Prmvoj4ueGluoTfWs0UUlswV4JIt0iqxB+ZUC44AAHJ/PB8Ph0&#10;pSscrXFqxkUsSIy7swPUADkHj6V+75Fmkcwy6Mlutz8fzXAywNdruTx3OTE8TW84jLOxZdpcEAHD&#10;AZwT6fga0LJDGodMFXwUiSMBgOcqSw45OfbP1rI/s2C3k2faJ4W8wErHIRy5JH4dB6VagMDfZ1kn&#10;LMkDhpZFCHOGUMCFxnnA7/MOa9Zu+54sZe9qditw5T5vRV3tKpUkDOAwOeM9+/51pRPI4EojDEM4&#10;i8zGSQDuAOOo65HrWFFbWgHnLeBySAsskaSRh84Kkk/Lgb+nPb1q/ACscw+0vLvdyEMGSo7gA9Tn&#10;OcY4IrCdpOx2UrLU3Y55VhaVEhZkiUqJIyoLc9Tjpn09avWl05J8y2i804bewO3krxnIwfv8+/T1&#10;w/s4mQbcDcAUjgjY5IyRjbgnOTxWtHbsjDzUGYmiJJDBF7kAA5I46nnmuOUEdDatqbsMjssihEaY&#10;xDZtk2ruHKZOD3BHetMTyMHWOMiWV9m/IRQxLZxleBxwTWPAXUohKIpVljWaXyiz/wAJB25K5YdP&#10;QgVoMLlomH2fG5UMRM4BLfwjgcnOO/51zzjqRLRaG1BILmNWYxHcCrGP7u054HvjHSpUWOfzFilu&#10;EDxlUaOAFSTkNk5BGBzkZ5FZkMksXVpZYHmchHkLMpzgEHHIIC5J7fWtSB5lxPJ5jIyHepgYENkF&#10;jkE443dupHPrMWrakpu9jXsX/coWeeVxEv7yOILGrcL8ueg5BIz2rWXyk5E1zHGEbeHG4YJ6DjsP&#10;z7VjQGechm8wuqKjyF3RV8vABKZyB8oGOpBrbGUC713xSSKFjkUdd3DcgcDP6VnP3TRuyJwkcRRX&#10;mijDLuk3qqtzjGDnqMnnvzirRmhhljl+2xnG5o4NvJbaAcHOD94D/wCuagieGNo2eGJg87k4iUBi&#10;WO4Ak9QCx/DI4xVmN4kjUl4yFVdoYhlPGepyDxgc+1YuT2CGxpvII3USXm9WVFVWRViL8ZXHVuWA&#10;y3VsY95kvbWJBiSGRSysSxILbsKAQx64/wA81TN/Ag3K8ZlV12KsUjEkYYH5RgkhcYHPtVqGS3ic&#10;GRIn8m5UkeXl2dtvIJbr1xn6Vm5K5V7F21mVt7xG3KH75EhBBye2OMsTWms9+j/uQkSm5z9sSUMV&#10;ZckkADghgAQePyrCjvdPQMGDNMUKgqcnf1wQeDjBHPXjmpre/wBLmCXFjeRzPL8iSWpYxHkEoCDj&#10;PByT0z3rOTuwbOshuHyjlyHjJK+V0ZSCAvPUck1ckv3HnlfPdhEVliScKrJtyAwxyCcHjqRWRE8L&#10;PtYy7UO9kQlmKgZOOcAAA8nHc1PDcW+4Qq25dzKqH5iR12qx9ADye+Oc1km72ZjL4jZguHwiMsvl&#10;7TuuJI8A85IBx6+mfyq0LiN1f99G5lkIaHjeDtB55OMgj/8AVWTGRIXjSYSOsa5kif8A1ZJ9QeCM&#10;4/8Ar1dj8hTJJuiIb/puSMcBuOijAHA/Cqkrqxomtka66hEiM4NqxZhvIbA9QCVHv+ppzX1uzbts&#10;UYjBClTnDH19cnPX2rEgREeNZDZRynCu7FlBbBHCc4Ukdj3qwkKy7H+zW6hsgxlASASAMg4xlTyK&#10;IxKNgSRSMFP2eRPMOzcSCBt+bvzjPSrizxiUZWGZjgrGFDkyEZyAD6H881lRtORG32PCmRjtVQpx&#10;uy2QD046DnrzV+FZZFDELACoCo2GCndx8w64GPyqmmtGRyrc0PNiVmkMRV/LKlI17YPG3scnrVkN&#10;azIsnl+UsIYIrPtABwW3ZxkZXPTucYFYflZVlDSKxO4sHy2BnGSOnc/hzVkMzByiujiNiS7hskEY&#10;x39Dgf8A1q0gtLmRq/aBGVlSMxEEsHG5QSNpOAGyCRkjtycVLaBAsUUqfK2WQ+WSWI5IwTkcnuep&#10;rMVbkBTJI7sQo3Tqd7McY5Prz69KupPJFlGLNt2glmJwSMY5PX5T0560nqtDaJMqoyyMyQhJU2LG&#10;8eSSy7iCCOcAjgc81BBDBMUzBYyCOVGiQwbeW4bbjplScEepFAZ3QLv3lAHbeQSRgDgnkd+fY0o4&#10;YqsLYj2sB5YIzyPlJwc47Dp+JrJtLcbkluX/AColdSoQP5SmYxls7xx0I6YHr26esccYDx+YxZ1B&#10;SPZGYmLY+bBz35/pis4z3O1WMReYMBIu8EsMknOBwMEAc5zz9Xo1wY23geWjgIfN5IDKCDg/KQGH&#10;15xTVSxMZORoCCzmkK7fnKM3luCQeV5PzYPIznk8/npLZxyIHaCOKLDQh1cgPt27s5OQcsCe3ORX&#10;N/vfOQIEUHfk7iWfkfKAD1J46dc5OKvQymRPKmVI3ePHl7SpChuSefrWbn2L16G5D5URbCIVfO5z&#10;J90dcgfiOfapzPaOufMjlFx827fvSQdM4AwDgDOPQdazFCpuby1kAVnWDfkEZUZJJyByeasvEwh2&#10;uyyuykwo4C4HbaCOcg496V5JC+Jag8UORsQsgOdueSd3fPUd8e9TIbd0CtBI3l7gsrNkKn8Qxnpg&#10;nrwKiYXET48tPK+dv3wdVJIJOcD+8B09QOKWNVcoZEhjfbKojKGQMdpIAG3gnn6ZHpVKd3ZjjFbD&#10;mtnwhiiaMMpMhmuMqowD1DEjIOeM9ab9khyIRJcFXITbCSQyEHB5HUgc45pwZQI1TyxExYYcElhj&#10;BPPIPXnt1p3mM7tFtRGRFCpuwzLuxux/9fNdKkram6SSsTslvEpiElzFs/1kEV4XJbPQgDOcexq3&#10;FYW7qxikPzMw2xuY1+XGGAGCT+Ge9ZhcQHAWQygNkGPLMMgH52bjA3Z/SrMYhZYy8Mmw7lTKsCTg&#10;7sf3TwTWM5dUJuxcSzADN5ls8fzlXRcOJNwzg5x654qExgCTyTmFgytJGCpyGJX5scjr16U0ywTB&#10;FjjcwszAh33Ajbzz2OB1HoSasqVEioQ4bywEzHyV5+7kfexWC1Zm3d6EcCgEiSNtxJ5lUAl844BH&#10;PAPNDwANFAblI8MwRRINzAYIGM5Pyn9RU1vcrGY96Ll8GV2iwhb5jwQOo469cU7zYhGZdkrRJtLg&#10;xMzgnnoBkkYA455GM1va2hJKLYq43zFmaCJg7TbjnnGcfdXHGKc1hEd6Sz3AcyhfJjzjC8gEY4I2&#10;D8Bz1qNPOiZwG8mVZGJZ0OEIPJYdiCO3ORVqKQtvjkkaNmBZ5EO6RTtGSSSeOmMdzVxVxJ3Ko09Z&#10;JZ3jLTvI+X8ifamQWA+UDgjpxxSPZps2MI51kVTM3mt83IBwDnK5BHJ7Vob4o1Lt50Rlyp+0IAd+&#10;1kK8g4BHOR0POeaz5LuynYicQhNhKu0YUgP8pfnjB3kYPOTV/aSXU1VSNON30PSfhn4UuNd157qO&#10;F5LDSp0lvUfDqoyoSRm/gCyMhB45wMc19gqkqvtCSw26q6OJImwfRSQegAOT+HevGvgtpdlY6Kuv&#10;WrjzfECRh5WnKu0SnCl+ikdieu5BnkZr2BTCpMixPFErEJErKAGbOGA7ffHH+NftHC+CWHwfM1uf&#10;jvEeO+vZg0tok6EqjIVhd5rWPzSAAwcDA27uU6ke/FSwtE/lqAX4XDqu5ST95c9jk0wEMmRHn5WU&#10;SBdoZwBgdSSeD+XFIC0ShwgZzIGZYl4fjt6nqc+9fT2TZ4yJZUKZ8pdq7QSGY7m5HzZzwevX1p54&#10;aQGMqsyYZopMZBIAAI/iG4ZIqsgXernYyvKpLbMbRz0z0OCTmrSnbGvzSMxLKq7ACCNwOeODnPX0&#10;FDkktAerJIyQSnmK5QKCQfmxyOe9RHcoX55QFRvMQsCWLdh6n6UFxnd5SBXRi0ZQHOeoyOgOSaV0&#10;8t85HzRgkAEbeOwPGM+npUc8hbbiRlQ5hG0pG+NiRlmKheQR1HI/Tr3pEAUbdgbAi3xTtlVBJOCQ&#10;QWQnvkcUuQsik7FJULIzRhSztgDJB9c/mKXzXBPmM8gCKm+Q712jhQuRkjgD8KfOzKesrBgNvUor&#10;eYAkhA4bge+DnJ/OmfOVeNShRlHlru2sQAOoBIA5PT0pryRlgJJAqlmPltKSCDjtnGePTtQzjKlW&#10;MUpjCsrKxJUc9u/BOeeTUtt7jgrq48BAY1w0pbeVcOSmTyMMPb+fFNYkMdyIpRl3ZbBOB+ZOe5/K&#10;kTy5kVcPJbbcoWjLIeoO4Hk9D9cUshRldgN0mGedA2CoBxuORwCcfN7jvVQV2O7taw0bTJKx3K+V&#10;IG522spHI5wAcZ49felgSR5BIXGxnxshCqygAA5xyv3hyPTuc0hZdwwDnAWXzF5V+OCQeBn+dQxv&#10;86orKzt85KzbsIGAzgtkA4I44z1rUaaLCksTEDIXMZXnOzJAweWPPHUUjMnLSeYrs4LKQSxBBAJX&#10;HqD065pryOVdYmLF4AVRR8xPY7iOMD+VIsrM7lAwmTABGN6Bxx07EH/CocW3cmUlayGFTGyOJGG0&#10;KyqigIzndheV6j1z2FNOO/kCORl88tgMx45z369KkXeSF4+dQI2UAsOAVyAeMHH51DI3mRpKjRqg&#10;jUblTOFUDoxbB53Gr9TC9pAHbZEr7Q3lJlQpARuCcHPXGetMUhcuyEFFBMaRb8uVBznPOQ1I2DES&#10;HlR5oyNxXATHQhuxOep9B6VMd7JJnLIVJQx8ADaMAEd+OPrVxlbQ0Sb0Q2bcFy0v7twFl3phScD5&#10;sg8cgD8aiciSFYVuYbdLkssc7lcGXaDkuThcD+9wOp4p+N/louPnkUhJ8+YzBumBgEdPz/CvGfjp&#10;48fwX4JmNsd11r0N/aPDbXJhlDNau0ZSQxsmBKkYbOMglcglQXUly6jjh5VXZH58/HHx1bePPG82&#10;p6ZMZtEisoY7G+F0XWSJ3PysoxgqDnjj52x7+bQ27JHEiDaxuisR287S/K4OCvfnpjHesmCKaSCK&#10;LUZIJJ/soDs7GKZ2G0eYw923cjsRW/DDvYO8sWWBcGNSinPK/dOMZz165r4fMq/tcS2z6SnRcIpI&#10;kRo9qCUMqIIwJJZCpIckCPpyxOMkn+IVTud0cQ3xwySxeULhrdRFhhht2AcZzuUbuuQTU6LdS267&#10;/tESghliRt+1guOpzuJAB56YNMmi81WWIWsSrC7bTAOHb5y0jp7KTjtnIrhhOVzfRaGvpojKsgHl&#10;vIxkdGmKlCcEYxwemcjge+a7iyihkHlusrR+YFfcdwLEA9AcggZ+nHpXM2blYRM378oyqsiuGAVS&#10;AWfLDOCBwOR0rq9IiheS4SWGWNZUZZCuA8asAGBBOQcEEDr3Fbe01Mmuh1dtavnP3trAR5jypJUA&#10;gYPJDbutbUSI4jnO64lTIRQQUDAgA9cZyMYqCAOih7fcQcGEL+7bcuTnCjj6jpj2q9DbyCLaIgm7&#10;Mbm3QsSxbgYHPc9fX3rfn00IjDW4IqhIi7xmRdxjKMSu7uT3JHSlG3y8NdOVCMMSgENgsBlQODkg&#10;4HYCni3mVI0Xa3kIo2hdrCUrx83ZfvE9+Kh2RPHHhmmYOTEWIJL8kgA4wQPfpQpa6ltW3EM8UcbL&#10;uC4ChFj/ANYTyy/7WTliPXNaP8eBuViwEagAAnavA55OcnJ9RVFZgrCN5GTepdYnUAoOBgfNjd16&#10;8cDBqSKaGVTIHWSExs0eFYljgA7T6njH86rniNRvoiyk6tjIUSoCX/0gEscjfuHTjjjmq5lkeEv5&#10;0ZYFmkVH2eY2DhScEpk46d/anyDYTMH8x0BdUEXlBiMDkEk9xUDud7LIhIkAMaCTavy8gex4698V&#10;MmnsPZGjGxZmf9xKqENGpXYWUZXnjqc8jvio2O6TzGZ+Ixt8zPGM5A9DjjNOiOVIZWxhVwWAYtjC&#10;ncehANKV+bdzGJJQEkDcsxwMYPQ/561K0dzVST2ESIHexEcDghfOYruxvwC7noMMcA9N1LGA6iM/&#10;MXABhVQzBGPOccdPTPT8aeqkbPmgWSUgAKhwG5554zx+tW4hvTcy7BGxWQhsAndyWx1OB098Vun1&#10;E9dGUnt0RDuleEh9pDx7UA4A785569NoPeo03HygIjGYo1JiaQkICoJyQTnnOccc4HFasaLcS7ZY&#10;QtsGUOrS5YrznHYD7p5qlcshj8sOg8uRWOSOJDgnoc45GB09KznFrUE4rQRJAQ4V1JYqImGGYjJ+&#10;ZcjoQR7dhVfzI3QJJIH3FyoGQVYjBJyMdP5U15vKCCSVdxdispIUqwySeBzwR+YqWYhEPLhoipH7&#10;7KKnVsjueBg54wcVyzVncJOUndFaZ8liXCvIu23SM5VgBxvbHY5OR/8ArTKjcoaOUOrrIsMhCs4w&#10;eSOM9evTPvUrSudmXJCsoPlEqxGTn2AJ249Me9RQKY2RwTJDFHGuFdmYyclstgjjAyT6fSlHUtLQ&#10;u8xSorICzom6OGZHwNqsuSp+/g891IwRkVm3SRtbMoSCLy5nLokW1B1OTxxnJz9c1M7Ihl3JbIso&#10;2l5BgqWABxzzyOPrimvIoKp5LwKGxtb5sOFAbJP3QcEj6gZPWtXNxYNWZ5LrdlcafdwXwmNujT7t&#10;kTbzI6AEKmXAAwSxBOCa7zwvrseq2UAuVR7m3tiZFwQ2Qp3EnJwM5yR6+gqDULKO5S6fYzFYVzAg&#10;VyGVQSuD/FjkDjk5PWuDk+16LfwXpayghjvIikT27SOZXc5cZIAcqxGCcZOTkcVd2xLR3PcA0K7v&#10;LfcwLGSKBgXJGCRx9McAdKZKYWaNWEbs0zlXRGZVJHXP4c/WsDRdcg1K0W7gnt5E8x42nhv/ADlA&#10;3YC7wQCTt5x0OccVrLckCIfO6IpBC7ZSc9D14yM8Z/KplsdC1GmNUeRdq7o492YnI5zx25AGc1Zb&#10;ZuUxyb2WZjGIRgOzZI3bgMgbvzFAuUlVJQ8i7mGxAxXDB88kdD8vHtn1qBLhmlE8gDSnzAFEG8o4&#10;UY27ScNgnjqc0ou6L5HYtoHztjY4ABM6gEg9/lz09T3pqpMXIE8ilN5ZpGBYYXgsuN2d2ABx78U1&#10;toLRRxxq7AIQ0YAIYA5I7Dlsj275pYEhlBacRZWcs0hgKALweoPJzuGOmB71Lj1CMX1IpcI6q7Ss&#10;gjY/OxkYsFyS2Ogxk+2B61XmilUsctFiMuDghQcAh2HfP5cVplfLhRHbY0SBSG3BQ2Bk5JOQduOv&#10;Uiq4hPmtLNGQvlhUV+Qu4Hk8EZ69OucVzzS3HF20Rdt7fdJM8BfErIyKZCHfBzknsRheOnX1p0Nt&#10;E0jCWWR2VFczNuRSHLAHptyCigjqM5qtbsrhcRAmMkNJLIUkQZzgDHK5IPHrnpWtbYO3y/34Uhgh&#10;kCsBnGcE5wM9e/as01fUlyfUdbwKY9zOZHV2bIQIqk8gY9MHr/8AqpHRAxIWBDG6gNJuYAjG0E+g&#10;yRnjqKvPhI2ZUj3AHG1ckD5iueOOD09c+tVpsqvl75YwyKhk2+YxxtwTuOCR3yMVrKKtoPnXYqSo&#10;QyrHGJQjbmeWbGBtK/e2nJ+YDI9asQoAV3JtjSePDFtpB5Ixj+LC/wAX1qFijPGD8hLHcsasQg6+&#10;uOSM5PTOBSRxKd7iAK7bW3YAY9c9fQscdhmkovcUtzQj+5MTHEke3GVYOpkLHcWPG0YK45zzis5T&#10;I86sr3FsQpKnYEZQwI53Ahu3I6YHOKnMpeNVUmPKBllYYUv0+fHUcD3p/wBnKMyN5j4xlTGwQK2d&#10;3DZ4zk9e9VSlYkelwjKkyMyjJdlkIGFGQFBx6np14pA0HmXACxrywcSNgIuMhssODkfhnrxVdZnS&#10;aKLbtzgy4DMh5w2BjqMdCec4qxtV1WYswjDSqHlt8MxEgXqTx8wIx+XFauSYnDW4yZpYolkcmWQq&#10;WaGOLAXBbap45OAOmeD68VRdlWMiQooEp2QEYcuFxhuM8ZxgnHHvT7gALwqBQxBPlHBkPTHPoDVI&#10;CESxmSOLJcsUWIcsc5IOOv3jn601ytWBRaL0bB2I5kSQhpFlwjIdxBAAA+UEfe7n1zUoaNnjdmE0&#10;QdM7PmBc8kjtjBFZ1sxMbTPkmeWN45tmCXTggqOuPl744PWtRFkRGyXQMwSVoCAQu4cYJ4I5NPkW&#10;5cZWK0qQvEVIilClXcO2Ms2AGOW+9gt9PpVYbZiB57ssbYXy5AQrt3xjGSuP0xVqZwEI+SRoiGWP&#10;aC+/bg/XPXj/ABFRtIZXR0Pmu8DlYUkGwHbjb7ZGM+mRzUqL3ZTqRWxGImCkEy/M5BkVeEY7gufl&#10;x0BIpzeVuADhWjGNhc4IwxAOO+Ofw9qCFDJGXeEnaxK5dVLAnA/vD/8AXTFVdx3qiyIqMUJ5wM4w&#10;fzP41qLn5lYVEWOOKL5isCD52mZnUKuQ5HO5hjnPuan8tSHGFmMm4PlgpXrgZxwcMB71XjBysksS&#10;wRDarxKGO+Rchj8xz/BnPQ54p6I5fy3bCbCJHDEI0nUFSeTwG5/GqjKxk2+YZLvH211ltY41OQwC&#10;qyIxRVzltu4HfnA/iAI4yXeZvWZhMd7+XtCsoKqxABAI56joeBU0avg+eJJow5Rkg5d0C84J45Oe&#10;eAM4z3qmIzG0fmR7i8cXCRhVC5AJILcDJJx2zx6VU3dCcraIuLtVPk2om5ljm2ZaR9wYYwRk5z19&#10;fephNDDvDSyBEjB8xUyrMTtA3kcnPTv09aoMsgiYC4H7l5AA0eUDM2MsDxkj07Ec9a0LRGUJwTNF&#10;EB0O1CAMHk4yTke3rWNOL5zIurI2fLHzvyYwXLNjAUgcYAGFHvk1XkWNvnlZTsZhAV4CEKRxjjJD&#10;MMHnPT1qKORfMgX5TEWZJiiMCzdNpPcAAtkcHPWpoxCgRY2VGwWKuxzkHO8+v3evfIrsT92xnOPU&#10;sxXG5coF2FSwd5AC6HaBtGeScjp9aFlm3D52kjOBPGqgYCuQSi5BPJIJ3duMniq1vI8htyy+ayFi&#10;HTcSw4C7lz37D3P0prsiTtAZVZA3lEuhPmbcFcsSD0AxnnOc1zzfvWNErEskvkMplQt5rhodsRdh&#10;gHHzkcDBJ4x0HWkS4LoshkleCIuTKy4VvmwCD0ztHp/EOlB220buu9YZiJWUlmy/8TEjkD0XOOOB&#10;UJnhabyxINpXADrkttXCnG7kFmbnHIBHaktNSudpWLYkU4hOMiJQgcFAzDkFQeoyP071M0k0rl/I&#10;AUwZATcUygwO2QCFGTjk/WmiVJfLSOKQl1j274/KJVhyOvI3K2M9scCrMTyRkJ5YAVV/dxREDkHk&#10;EdBx17etdNOd1Ywm3fUneeNHaeHcg8xBgARFGCncOBxyBjHTd61eHmlBvSJMsFyzByzgHefLx8q4&#10;IxzyQ3PaqUaTKSHJkaRsv5hAkYFRhWPoo9Oc+1WkVFDhUDu+0rHHjJLNhcY6cnj9K6oGDmyrNJEY&#10;4pS207SpG774bjAGPXHr0NZTQwPJC8MSzLM5YbZC6EqDy3U4z2rdaJ0ktmUKDaz5imRCoRhklg+A&#10;WGBwO3X1qjeeRuWTcZEaICLAGwoR09zgc/UVo1dajhK5iJITK8KM0vyu8iSgSArt2tuXkkcg57ba&#10;sRFGEqoEMcwwSZBl23KGYc5C+3XqelTtGZFZlhCpHNvJtz+7jcn5fmAB3bQCf61UVJUVmUztHKSW&#10;l+z4KncQQDgbh05HHGOtcU4vm0OiLui6XWU5CwDc4O7cqoRnBKkHrycnA5NQxs6RqwIiyi/PISwU&#10;ZOOcZBHH5YpGaTzBGEMeJSFeUAgMcEEgclOepHRenSlEhJYL5co+V4MKAXTOCygnPQ/qapKVrGTW&#10;tydI4lgRFV3MQdlmDA4OD8xGO4PXr+dDTORJE6+UBblijqGAIJ2E4GRnA6g4qNZY4hdKJQrIMxrK&#10;SY03DdkgDgZwCKktbhZLeORj8hiZ8gK0aoQMgnOSMDoe1awaWrAgdVZSG8vzGJKiE5BI9eMk/dOP&#10;51W+zp5m0zx7lAES20iiQHB+faw/2hj6CteBt7q6qREqYiYkqxPGAPQcfrnNMaCVV2bhJliYXiBI&#10;EZ7ZPX/649Kc3fYbvYygQqKHjb5kPmhyXVgccYzgdD9c1FHuSKRiGeNSvmsqFVIxkDAOBwvQntT5&#10;Xtw6Ko2yBo3dEOAXcDgZ9v506J2HmCdVCiZVQKpAVgDncO45IB7mskkpXIcuiGRssMDqkka4TEfm&#10;yt5pyAcBieGJXPTualclQylo9zuN0ZJUK+ThgCvJ6/Xr6VHFJLErCGUR+ZCTI4cldoIZiBj5huUf&#10;SrMaxAEEEBMuzSuNwcYGR6nnj0ArsjfoEZXK4jEiQQlYzGhON6gNuznaTnDcE1JAyg+aZHhiliJc&#10;yyK7L8wzlgdvfH4Cp3SM+QfLEsSyExyv86Rtzlhkj3GR79qfbIhZXdG+aBy4gDKsgyuMZba2CCQQ&#10;Od3tWkadyJtXsRIMRJIU8mVXBki8zBHQqmc8AbhnHBJxWhlFCjzVZQoDBmLuG9B/9YHGKgSK4glL&#10;79oZEQCJySFI3AsMZx0zn37YzaESOytsWRVU4ckAKAPmAI6EknJHNOcLKxCjcilRU3s4mSSKSRhv&#10;Ckx8nOQBzgcDPp61YiJZi2wTMVPy3IeJVYEBtoz0wh5IxhvcGmRx2zRISJEVG5BOVZTkbeV65xjt&#10;SpKJHEka7o1xGhNrkSHdllPcn5cc/hXG4NuyO2GxKZmifcAG/dOCWIV8KRwB36/5NRvOXkRlSOQX&#10;TkyvgsrAbj83y/KcE54x2qu8iMUtirujSq4TzdpVuGIOD8pOAemMflToTInliVJS/ngfvXVVJYhu&#10;DkdFYYzgVSpNkyh1Na2mW4D5wyyj5JY58kMCVbcNvJACYPI/rLGQ43vtAtpt25XJULkA7l78H8Mn&#10;tWPbqXtgY3SeFURFniIkCoc8O+Tubsec/pW3BkbwkgBODIfNwQQVL5OcL8oxntXZCBjGBYKw+VcN&#10;jYXT/RQJjIVUMDtOOmePz9DTmfyoGaWVbeLZvuZgdixoFyQCc4OMck1IzyNGsyyf6s4jGTIueoyQ&#10;PuYxn1xxWakiwtcMzFwJHYQsuflB4AHJz1+lDVnYU24uzFjlDy2M0hMMUyI4bbvaRMqQ+A4XJBPB&#10;65H0qB0VDIC1wheNwpt134DZ+YgjHoc+pGKsuqGNXuGZZYn3P+7cbgFPXaOM+/ciqoYb/IMZmjbY&#10;WtmJZ2/hIyeQh/DrVw3OV3i7sllCqhVxKbudHiEUaMFJChkAfJxnackgAccnPEDQRSboZAFAumEM&#10;gZmB25xzgHp2PGfXvL5kMTiMzsrruWRZTngN2B5ABYfkKqMzDAuG+0/LsaRlCOA3BPGOApLEjsPW&#10;nJO2h0RSlT13Y8Hyt4EcMTyFUacgRNHl1+8c8htxPfBOfUUwtPIpcKThi0kYkWQxDgkEA4Ygc4Hp&#10;xUgkjLKJLjAmUCPfL8uxdoYZz8vO2oA+9XjLxwmNBJHPcKMIw4G3Byf4sEddxzxWElcjk5XoVMZd&#10;GdI3kZlYliSMZCrgEnjOc1G832e2CPFbMJNpUIPmeTJORjJBKgkgn39BTp3DyGN7iHz/ACC0kdtt&#10;jYgOuW4IKqA45XPbgdarXc9taRuZmnthJIPMliZS0SBhgNGxG5gBnBIzjsDTWmh0RT2Zla/q1lpu&#10;mXbXrgLJDIs04QshUgljIMYVQMZ3HGSB1IFfKYsU+Ifj250+dnutE0i1jlufsymSMkq7eSIioYtt&#10;kZipySFXsgNbnxB8dajci4jtBCX0+ZBbR31r5m5gQHDqWAeFogzbWK8Lxk8H1z4NeA/+Eb0v+1pL&#10;IjU9YhhuJr4RMk7RyRMigGUndhXdQ/u2Dg10U3sYVEmj3DS9M0zTtOsLW2WeN7OFnuZbpvNlkk2o&#10;rEkcBSRu2gcHJ6mtZhbG4zCwzgHyo7hHc8feJ+Xn5sjjoKfEqwb5yzqFZlVYXXKkbQHDE4IHzHBx&#10;jH4U11XEIimVJGtiU+zIrOQVJDDIIUEdCepBB9K2k09Dma7CRSwCILExhBVSWlG10BAGNrE4O4fk&#10;QAKqzebnd5sb28ZYBT+7IfauAy7iV6DkDBwPUCr8i+ULtbadZ2imUPcKWEYjViST8oYqSqkAgEYG&#10;RVFwqNIInadnaFWjaRCuSScc4IckqeTjCj1rIqNpIjd41lR48KYlQSRxqGUsIwQTuyGJxzu4J/Ko&#10;mcpcNE8hG4fvJZIMQk7/AJQuMZOPr069Kvqi+VJHFbqXi4DltwdCoCnknaQVbk4Oc9qpyrEZWcNI&#10;pj+4pYqEBO3jjucD8RUudmKVCnvYFmdmjSaUmF12sVclkZW55x0zjge2KshJIROCoYhw/wC8mYKr&#10;kKv3ScBcAfqfSmWpMdwGmEiqMjeUwg+b5cYPKkBfxFIoVAWW4jjyifaA0O9SxZtxG7jrnjqMj2pN&#10;ysJRjFaGmqxR5REEio6OpG8KwLHndkcNtbHpimzOsYSMsqKcqqyxBmZtgXPJJzn+dQuoPlu4iV0T&#10;KqIgHCnPPGc53Z5PQ1LAYdoSAwROkpH3xIyu3zY45BwwP41EWkHs7u5n+WtpHKCgdI7WURTlyxKc&#10;ZRmbkHGc5HJHcc1MZjIVDIFRCgifcFYlzjBUjA6Z/HtzT5I95jZJFddskc7w7iqkpuHTIBODyfX3&#10;qlgSnbD5crqyiKR1LsCy4PU8nnkDHUVqqliuX3TRjlLZXczeUF2s0QDMWQNwB8o6nAPZh1zU8YBD&#10;L86ncESVQCWc4wT6k5xz3FVIHV5mKu8wZlEoL5GVOAB6EbCCD09eMVd3S7VRmcFhkOpwgxggEA8H&#10;IOT0OBV+0toyFFIlESF2U7wCQhxgK7EEMRgZ3duv0qzH5kUluXNtJ5cIjkTG4KyqAuQ5JJGOnI6H&#10;gVAFkEkmHOySMujyNuCqpO4KoGfy7DjNN2N5rGPzSohDKXXIQsCOG29eMe2KH76H6E8UUYkd2bcf&#10;KO6BkLb15GemMjPc/wAquKixNEGjhYgRsRHEpBUkYBQnplsk9xntVdGE+xVaVFLlMMSdy5OTwRz1&#10;wfc1NAke028GW2ozLmYqAi9M5JI5J59BRKUIo3g9CRFV0LkRtLFEvnN5pAHB5/2RxxVW4R3Rdr3M&#10;TssgxDmHa5OGYKwwRlTyR2GOKseUAk8kbKkjx4aaIb9oABBJzjON39atO/znIaJ2dZbdhbupB+br&#10;hQCDtbI6dvSslNSeiOerG7vYSNSBKWdQ9pIyqiS4yByPvAFjhgcDpn0pyxxkMdscnyhkzOGcA53t&#10;0yB8w/EfSiOHd+7ZMlnZSJcEsp6g57Ace4FWRFggCCTy2j3CNIcrvII+934JH0NaqNzDbYoy4B8l&#10;5NodyJbcMWV0ZTtAYDjI2njkdM03CsWZUU+Vk3EU8YRZBu77cfKQR05PrzVyRHVYo/MgMzEIVVwF&#10;Dgj+AdRluM/nQlt0kWYSvIVBSVgMyFwMtzggHdx2A9qHTJ5W3czbfckq7JJl2SKbeVtpZGIBAXHO&#10;QT/FzkemKv7VK7EWZpEZFlQwFgW4OFz1yR69xT1Dsz48kz4klDdFbav322gnaCUzjnB9qYbfdJtk&#10;hmlCthEeQY2+vHK4yRz/ACrVJIIKUdRTagySGSPftlfYduQVA+UAE/MMFiB7GqphhW2jI5eElmSS&#10;JlYoWJLHgDk7hkE9SemKuiIFIXd33wxMGkiuCmQCB3PGSCPy5pt8PJRllt5Y7hFdlhMeXU/dIYE4&#10;+XIGPyrKpZG6fNG5SYPGwhyoUoBHKxG0YxjOeQSCenYH2qqYVMSQeaEjd3a22RlAGLZ4wMjJLED8&#10;6nJ8uPKcM0rbS2CofaCM88nOc49Rx1NDbVJ2BRI7xkyTYYkjd0+Xj+E8HoMd64ZTtoh07q6KUUvy&#10;oHJe4V5Dy6neOy7cdAMcnmhRt3yTQz28c25o5HwqPJkbskk4OD2HH401YWuLcSRtGsh2iEYIZmIy&#10;3ABB4UA9+e4qUExyF3EgZp2aRZZCMktynouCO2f0rO8XoapK1yxAqjKmJomVGE8ckTKQu4ZIbdhT&#10;jJOM54PHSoApQyBZ5yAyCLySWIjYYGCeAcLnHX3ppSZVfdLI/lxlPJ3AoGU5PPc4PG7rg01ThZMt&#10;M6rgo7opyw4IQKcsecYx271Xwq4nLmdkQXLRjeHuJDE8IZrdodx2nHRlwVA55OSc9qj371LRr5sk&#10;4YIuzhsZOCvYAD8adeOIma5XzVhjUt5cjiR2AYBQpIAzk5zjOBzSPIkaF/MMsyLIULnarMVIXJA6&#10;7iqj1pOd4jUNS3C8arHE8kKoyhU23DMCxYHYc+nXk/kRzZW4dJomiV0TezQtE7EBgCD1HBHy8juR&#10;VVJ45fL4jkkjj2goNrBFwGfB5ySxH45PWrCyMykY+TYytM0gZQR6rnI4PX60k09jRU1YecGXL4zs&#10;CN5kgJfgt8pJ5HP6VCzTJKYmjzHgGf7SHgcAEgtyvOCmAO+c89akXbJvLmPc6gufs/lJlgQ2FI4T&#10;J+726c0M8XAjCB1UbftaBi0mB8uQe5JI44GB1rKcpqKsXGPQtJLFKjSI4uGCsxbOVDkEFTxgHPfH&#10;ANKA0m8O7yuGcO2za6YOFCkgZweAfQHPJxVVpFco5EWXhw0cX7lfM3HgrjlyOAe4Aye1TRMoV5FC&#10;NCG2tCjDpnczsRxg/nlc4rH2si5U1JF5HAl8xEjlMzHcyENtJAJAUc9l/OgmbPkyxRx5AYL5eVZS&#10;cYGOhyAfyFQ8YAWST7oCtIgCtuyGGzGdpJU49uaUugdJS6xSbyrJvLABecrnGSQCSP8ACtqc09Dy&#10;J05KW49so23cvKBpFfC5fLEds7cEDB9OKjaUrODFNvRGmUebENyqdwBAMfPGSCf7oNSIJZyblRK0&#10;ReNhJb8hgQcAPjAOR+GOKaML9phmkhuZmj82RZE2NtDNsGVUkD5lUn2Brp1cdDOVOpI+L9W1WO3j&#10;lndpRGqwxtFtLuHeQJGNgXc29nUZ6D7xwMmtqyU7InjiSS2niVmmAzGzFQNwGeeEYepwT71gaTqt&#10;prGj6bcGUWkurWchiSSdCkm3IIikUnzCc4zjpjucDc0mz+wKLeJdqBV8mNIRGsYyxAVQuNoGCcHP&#10;0rln7OTvFHXGpF3aRoLHLMUW2tmlZrgRnzHURqXXIeQE/d27iSfQ9yBVKTUvskU+o2rzRXQiElsd&#10;PmMe6Zdvlsrh8rlgfn6rjjrRNLaJbCUySq6OXgSaPbJu3EuxVucMokx7ciuQU3XijULkfuG0iO7i&#10;FjGcOEK71eMyfdZGVRxnOS2ccVpePKedUw1KrXU29HuX9Lgjurm81acpK1yF8uRnZokWMYXYhO1W&#10;U7gdvXqcnmupjkWNkt1EYEaKF8273uwwTu4BJXDgZHPtxSLGJILZESZV+wxLLfaeiIwQAKMZbOcO&#10;SGJ56tz1spu3eVK4imkcIYEjVWbO3ao54HOeT3FZOMXuXV5lP3VoLCqSPCsvl3LhlMcjWyAMFwpZ&#10;AzZ+UM59cjHvUUMqB5Ff7LOSqRCfkFGMg5QDAJJwvzbhhj3AIkhh8tI5GR7cvPKkbNhtnH3mH93L&#10;HrgHoOaki3GVC0CSRzRurM+9NhVyc8AfNgY9CGJHQGqTUVoELyRy2pS3MWpWskI22V1fxxRQyyOW&#10;ZlilZwF2ldxZEbluBv44ArZurWO4SKL7TIQXJlP3Qu5QcMW4LbgR2GcYJzWl5HyyYgjjlzkOHZuC&#10;oAK5JxnDZ6Z5qbazR+coWJWkbYzT7tzKdxCjHOAMj8fSs5VW5amyhZp9jJs4oYLRTDFGrmUyxRSR&#10;hthcHqVBVVypxtHUnrmtW4tdPn/1tlFPb7kjljuE87OMBg6MwBOQeDxS3ClxduJLdZ5pgwkgRFZT&#10;I+AQMAbRkkKeO475JHKoisTFCkzrG0kILO3QoMDpxxn0NNW3LqSUql2chFp9xY2WoRSWdvc29wbi&#10;RrS5YIHMgzh8Z3YZuOOhxyeaueGWR9ISWLcHR5I0tZ1MRYCRlO5WGVPB+oAxkEE9DKoVUSXYwaRz&#10;HGxCvv3AZyenJwD2wc1BZWcdv5yQvE3nXDyufLULuYjK9cgg5BJ9KrcT2si6J4QIjJKWKK22OO9y&#10;xLRjHyYO7nbyfQ4wabEwZY4tyTSJAzRsMIrZJbkDuTnk+lVr2GO7tLiC2uI41u7Qxgqh3bSBjYQQ&#10;VHfIIPGMiuY8HalLcwyaPqW+71LSmS2u7oyLJGI1jCgIFX5ju27ndiW80EAYXOiVjghG9Sx2YY3A&#10;aA7ZGhG+5ETEMC20ZbnJGNox+IqIpbXUkbyum9iqQzW6ZdihYsSQMldpbHsOal2vtdd29lcOqocR&#10;hyoUgtn5xnpx6U2RHKR87y5jx+7DHbgbgxLDBxxx044xVNa3OmSUVqMt3uEhhJLQNFI6iFm3KyF8&#10;hcg8gkAg9QG7VHJDAXuN7TsrxhLiVQxRlZipPmAcMDkZGCOfapYpJmhZyY4GhiQEbNhlO8gxqScs&#10;cN8w/wBnJPFLK2fOW2ImViVTYFDKoJbl1A3nLde/FJBTcNzQ0+9dIzEZHhhmlAaJYwwUHaGx821u&#10;QOeOuKzPEunW89tE0kYuN0ZWeEuu5iehRSMISWwD14PPSnupNyVDZSTYWZ+VyGIwOO5BHTjbW9eQ&#10;3N1p8M8kckl1JNG8jrageYWfk7BwuSB06Yz0NZVqdkVRhzSbZ4L4c1WLQNRa6vXSKKJozcyoqBc5&#10;fYqsAclyGHHJOfWvs/T9WgnIgtLm4kljdYzeInnROMjMkcZ2sV24xvIPsK+O/E+nmzvWmso7eKEm&#10;6RzHCDknIzukXB6AgLyhXOeefcPhPr0V/psNpPDL9o2yn7TNcZlkTOXLjHyg5XaP7q8iuVPU2nyw&#10;R7vHJtDPGk7SxtIAqxbgG+ViAGOGOTnkEYx61cWdCPOmEubfayRy2aszOmSAoxluGc4PXbWJBK0s&#10;kjHLWlqd0sR1DYirtwWUc7nOQMDkgD+7xftmSYxyfaLdIxh7cPEcvHsICkkn5wSfrgV0xlY5IVG7&#10;ovRGNWMhCN5ibA0zZXIzwSecZ9PSrkcm9pZM2xieGQwSsdzDA5P4EjAPQg9qoOiJ8ggUlGlCfMMA&#10;BVYsQpJAyx4OOnFWvMSVYMsoBQSKyS4j4ZSuCpG4YAbHQit3K+ppGTjGxIsu5AW/dhmBZ2iVHyMn&#10;7wGSPm6Zx3psChJET5gfL3r+5KkpvYAgkfMOCOPQHNIXMREVxLCrmJRaINxkkDc7QejHYN3H3c89&#10;qSKMKYbePczKFEMKSO7sVVvY8HaOp6kd6HK7ESIm6Rm8wlXd441Ep4yFBBXoTxjv3/GyI45CCgfy&#10;PMcoGkk3kk9wB1ypGR1INIxykhBnEaSEi3LAqJW6sMD7zDHP+zTGkXPypGryxBfKVWZnYAhiDjGe&#10;vHfPvU+prGNldku8GDyB+4BZihRMSk/NkBiMn5QDgdMZ4xTVIkZmhnnZihRlWQBMAZGFI5O4nn/Z&#10;HoKVIG+RkQfvZJDFk78hjgcMPvDI596Yp2Ty28c0aP5aFnCPtZTIwO0FRkkJkHJxuBIpppmFVPYt&#10;bkLyKiO3lOjoUU5B6kA9fUZ+vrUydFCKsdysbFI1OWYBiQAwGeSRVeAxn7jL5cj/ACmWIyNgAkgH&#10;rgY5B46EUsMsarJHiUCKJDcBIZEUgE4IweQSpO3J6j2rOV1Iongm+aDJUxSOFEkTuCCAxJJweyHm&#10;nKScxsLeNA+Xt8bjjOU6cZxjrUAmXLFVZTsyYEX7oPRfY88fiKTZhssY2dAWdg3zHIyNuB6EfkRW&#10;sdTOWki3ETISkbK6kqscsRUsM8nvyQT37DHSlMMUuSiFZTEyItwBhdyjOQCRjHOffj0qqy4aRUkU&#10;KYgu0Q5yByehyMggYPPSp0lBZAht4lMIcuwwM4AB2ntgcGm1rYUNy6PJYM6Zt1ct5jg4Vzg7sjbx&#10;0U/jio4xKEjWNY0iExZRJl0IJIJAB6nnrjrio4iZGCyJE7cAyrGY3BwcbgcgqOfzNSoQWEihUkLn&#10;zpDIEbPzBeSMH5j1PpU/Z0NtlcGkVFDPJuj3BZB5p4KnPy/7QOBjPTjtUiJHIJQ5LrHGoK8BgTnB&#10;6HGfTrUauhWMKkQfBUSxMWeROuc9Aeo49OakLOP3jRL8r7hiNh5jYGWCg9SQ3r/Ko956iJcHbISu&#10;1pJA5RpASSOhLDqAD9afl8rGFkX96qokN0FXHXBOAD26/jzUYMSO0sreWrxKT50qjcckYA9Qevp0&#10;pY872Ilba0qL5aMwiBX5sYXqcEdTjofQVjUc4vQSirk28gx+a+HcMrBCHABXPOQcMARg9j2qRQGl&#10;kCxGOM7mRnk8wAHHcgZHJGeKQSALHKJZjFExLSOSpDDcHJBHzLkcfShHmfBAAUgEvJalmVefvEcA&#10;Y/mO9VHbUHLlHW5IxNFK8qSFGknR2BIBBAPONuIxkd+ak+ZsSRo27y8xxtIybsEjPXDDjikVQ24A&#10;70dlMaSHJY4xhh0Pf8zmniWOdm2CF3jlYLGFAAUZUAZGN3YngcGqU7OxcNWWYYoyTy7CSc+WXdS6&#10;AnIzjrgnI455podflfaiKzEyKy4G33I6jOT/AMCqq8iQRBupjl8zzElyrAsdwPGc9vbOB0qZyFEU&#10;mT+7yJ1B8wYbABRj905OD3rVO5UlFbD1fBjMbEOkKNhpSWXKkgYIOMgD3GetSlHDyqSWj8wyb4Y8&#10;s67QH3cnIyfbrg1BEI3jWJQJixZZlnAYMeQyndw3AI54+tO3Kd7KFRFclDuXZuK5O7HoTjj+7npR&#10;yplRd0WhJuYOscg2zMskO0ZKggcZIycZOeMYpWVwQkwVSzKRFCflYsDtC+vTnPpRvVyJeFjl3FgR&#10;wY8ktnj1XPoePWpD5UksUOxXe1iYBUVcxqzMwztUZO1iNzcgDGcU7WHL4GyO3YxRqrhY9kKRIbiV&#10;5pCFwvzMTuJ5Tv8AjzThGcxCFVlMZz5guOVxgHGTyM/j+tJIzyTfPJCkSyDZHgB44goU59RnHP0q&#10;UuASoi8oZRWiSEAEgnBIHTOM5PtmlJNqyOezuXFaMyPG5eGN5FL+Va7dhJGeM/Mcg8dMjtUMrFPL&#10;dBGzJtW5lkR3Yrj+E8nOVHrTE3yxLG/lyKzZeS2YgEfOOCRyMjHsT9anR3BbeUUM4KFowzuBjdhs&#10;98kD9c0U4q12MVthILB32lEck5IVhtBx9aemDK6gBQdwWRlZdzFiTs4GMDcehznNRLB5cjZmkfMp&#10;GFLqd4UdMkjHygfUn1o+YspD+dvDEqMAAHr15DBTiiSuNaakpaJlciZ9xyiyImMbGA3YOOBkg49a&#10;fE/ziEONuZFMkIIXfuOMcfLgHr+NQ70KhcFMuqRy+cQoI2jaQW53HBI79uBV9HcqrlcMYwJAspCL&#10;hccLg4OSv+cVi1Z2NFaW5AkmFiO6BndEZ8uSx4zyO+DjpnqTmrJWBotpjt2DoY5o2TcpkJI9OvOQ&#10;PeooEERd5ZmlKKDvaMbRGGxswfTIBx1xmlVmiBjRQVG3ISPO0k55Bb7oG4nnoKuEugpKMSwFU4dh&#10;JKxUbJHlwuQpOWGDxjt6CjcYFZZI4Ed0YRI8IDK3OcAjI6jGOetVAfJKCVXuA1wGRJrkCVy2NwTI&#10;OAVOB1wCMDpVh8tI8YW3dXVjG6Q4HOARknnof0rQSjpdkqo3zlATlo2+VycZwucdQB6Edqeyqd7e&#10;YQJWRCPlAZsZIIzkjJ7dMVBCXL/MLdhJuWWQArJt5+UYH94KMZ+vNTrNGyJ5Ugk3AEBVwwXrgjsB&#10;0z/WglOzuTO5TeMyncMlNu4hSCq5GM9R29M03YJFQmNXYL8jl9pTGAcsxwDz2GeKWBo3VJDhArB0&#10;R2zk4PvyCMn86Z5g8xhCZGYKCTuBBUfePXoOevp3FBqpprUANsDSBpJBEEk+YkFWVtw3MPXAGPwp&#10;djlo2Xy8x25EkhiJUyBh8wBcFeNwxz978KUgsoZHKoJmCr95CozywGO3UUqqoMTlHSNNpjRpM5Jx&#10;nHOOuPyNJuyuZyWug/bHFyuYWjDllfIUEBW3bQehAG3jv6Zq2JI0mMYjbynkB3SdAzf1IHPUdarT&#10;Aksy5aWBdpTlQhbBJxnb0GM9QAcVJvO4KDsjjUGV5DnjoB07kZqXKLJs76iJOPKUhvJdbjDonCly&#10;3fb657etPV2LrFliZsCMvcDlcgElT/d4z/8AXpokCsSrRrGUJJDZVdueMAep6+9CscSbWQCGUkK0&#10;YDEsy5256k7l9+poio3uhq3UmG9ICdroyzKqHzACXbODnHBJ/wD1VORH+9WBI24ldl8wrg78rn0I&#10;HBx02g+1Vg6pKzqsilbkhVMuVKnA+7nHXGSMGpvMDPHkuSFBjjbJKsVAODnowQH0z7mtoq6LjJJa&#10;kuNny5kDFxtSKDBMYAK4yeSDuP4D3qRWHmgM+VkLgFRuKnIONwbOcA8YPeolkPl4VXDxqW5AAQ5O&#10;M4PA6jjPSnooRCHRw3lgPtUsGXrtAHfNJxa1L0aJpNwMQZo0yWjwV8sgDkqNo67sZJ5OPWnRe+4l&#10;cPF5hAYKQMg88nOfypN8Ee4b8Bs53MGUP/ePGcD5eMnp61EmcZkkAkUqf3qAgHA5GDnkZ6/lwcy2&#10;luLljckWNvky0rxCUZTgAbsE47EjPU+nNM3BT5h2SR+WB50SZYn0x1POOB6007grkKQnmKFkI3gj&#10;OF2knAY5PWpg7RFN7cOhDr5RAfgEHr14/Q0FJJbEroCEDYDBVKEAlQR2PAxyen4VGQp2IUlDRFnC&#10;g43EKCdoznGSfbgihcB2Rm27SDtk4y3XO7uCeaVCV3qNuTtZ45NzMCWxw2eo2EY6c/SiwEiOkTyI&#10;JGHlopBK5AJGcE855zk0q5BbCklyOGOQF55PGSOV/DnNIpZkJQMhjVj5okKANnPJ9AR+X1pAN5Rt&#10;/wA6xqGjBIBXJ52jtjj8qBPYsmNSgQyGJATgpO2A2SG25Hqo57g07KrgCRvM2ESgREKvynuM4Gf6&#10;8VX8wYY5hWRIwYY5+ArZH3hnkH5s9O3vUu8yGLgx4ITyimUYqDyMjpxnJPOPWgzUkncX52ZIs7kZ&#10;gdwDFWYegA4+6Cc06MsZfmjKLGQcbx8wGRnA6ZP86buI2rGQ0aIp2SHDFWIGcscHgk49FOKcInj2&#10;IXlddgXnlmOMEk9jjOfrRuEpc2wyJmEsu3q+Ay+buAJycFR2yO/HpVqIeXKy+bGd7nz5SzFVbBI4&#10;A4HC/nzzmq6KkDp9xnC52hMEkg4xzxj+Rp6yPviWBNjB0YPtDbTnnqQSSM/TmgqKe5OPLCF98cSu&#10;qO5xgfN33Hrznn1FSqu9GTdGY5QwJ8vBYHaccn1GfzqtGQSAhyqBfKdzlmAJJUE9MdakjDAfMmQW&#10;yuDgAHGdynqc989R9aBrcshVdmb7u75PmwpKg8Z465bPpzUBeJR5WzfKUZlhiCguDyd3HB+ZRn3q&#10;bn5yZCh8sOXRcALg43ccjnt1ppkwyBpMhyu1CcFuQfl57kD8sUFepKxAYBnTqu44wAcHnp6E8+9D&#10;48uUySKWDYMTrncOSeR7foDSTBs7lyWfDKFK7PXnHQgn8MetMiJSWOH5nkCE+ZI2WUegx1OMjj0p&#10;O9tCHPsWZTiR0At1dVU7XBAJBwc+xFHlKZD+6WNAQVYyZIGQowM8nkjimlFIcEld+A2YwoJ6AE+o&#10;5pzPHGwLtGGWEhMIQoXvgdOuD6/nWbbWgRlfcrrGjLtUsFSQgtC20nBJxkc4zkfpTy1yq/JJGkrQ&#10;qi+XCUJOOSCD8pBPGT1xipfLkYksIzI5bzAYwpD9AcDpk5/MVCH+VsCErMq8yMHBk4LKFHpnrnHP&#10;FLmdrFnmfxi0WO+8JXMu5rU2qODd2salUUoMBgeVwVySOuPwP5aapZbb+4tb+HL2rjbFMxRWeBS7&#10;thd2z5k3AdR8vcc/slqaW+pafc6fMtsDcmJCLiUBSo52t3K5IOTwOc1+V/xR8O/2V4ovcBja3DSt&#10;5ijYil+FEischtvDY4ZgT3rmqK7saw2PGSzQXUi3iq6SBTJJIAAgJUMpyfvKc5Ix7ZNev+BpJZrJ&#10;B58DKIZjADE7hCpYoqMByDtVRweTjpXlFzFFbTSE2ojfzC8aFxEsW7li2O7HPTpknmuy8EalFFeQ&#10;RtNJFOWzE7S4jjZuNpU8EElQByTuGfWtKUrOwTj1PqXwRqEUcqQ3EiG3l84RMrlEVFbYxAIyRksD&#10;7n3r6GimjkCl0EyxxuxKyY2tnG0DHJwOMHvjrXyFouoNBeWDxGR5rWDYrqxYOW2nb0yTgA5bt+df&#10;U+myRTQrcMkKeZblmuJP9SSAOvoeVA//AFmutq8box5joUjO6dCSkgwtwsLOBkMGAYZ5wV/pSYYs&#10;Ao3EgpkkngAkDI5BGDmoldVBV5iqwhXkcvlQSxB7ZYfNzj6VKqYczbo2R0VodyEtjrnjk5B6e9ZL&#10;ew7oeQoDKS4zEAyFyAcYzgnqpK4z6j3quHXMSRmCXbLtMYckZB+7nA3cHH40kqTmMO3mGaPYTCYO&#10;MKDuY4J43Be/8IHekZI1j81njIZgHBDMHAA5IHGeMZ9jTa0BvS5NAF2uksjXMGQgeBNile+0scjA&#10;JznPTjJr8oP29vA0NprGj+PdP0rUFnay8i58u03lV3MI2bgCS5KLIo7lTGh+6AP1TMwdsWg3ypEV&#10;aSyvCchWUneCxG7Kr1/TJr5W/bG8N2Wr/Diw164ggu5dLv7YrZTXjRht9yilNqnJIV3bg5OSFOSD&#10;XHXp3aaMVKzuz8a/BurGznt7sXEm2wljmjunKxsGQbyOdwwCw+Y8c8ivXPiCr3/gyUxvFClraBgN&#10;WO1YojhVaXjLIxkjycHfv6HdXzVolu2nam1nJqcpgEMtsj36qsjukMg8yUEEPksrYwM8sK+pdKkf&#10;V9M1CCZpJla2z5Uz7HcnZ8hYkiQ7iuNoyBt4p8isbpysfNGiXKfa5p4RLLLJBLLBBMz20SMG3EsF&#10;T5VyMfdJGc4r6O8NXEN7a6nbXqahLNaCQani53Og2gsI1fq4Djk8fMo69fm+6ibS9fu4xIxgN2sF&#10;oLaElwBywYk/Mfvncecnngc+7eDJ5mGDtRnA3rPEGBHlvhV+Tpkqxxxxz2pNXVmK7Pm/VYEt728t&#10;5BPFMk6RibS3/elpFJXaHQgEKwbGCFO5eTmmxbWknd1jEkyhlW2ARSrMArDAA6MTjjv613nxM0td&#10;N8VT6ltv0h1ZBObaRiRJJkIzqC3GdoKhcAbX7tXn9u4lj80TM3zBsxnKF24IB6kD6046Fc3u2K17&#10;EpkXf5pLybE2ToqpnaCFORuYBmPI+6QOorP85pYvOtTvVkCiNgQUBxhyPrjg+tSz+b5ksQVXaXCv&#10;IrEBT0TcGU7skL8oI+vIqKOdkljQRO00NwGmlhXKRykbz52DwOck8jLgdM05O7M7J6tCxT3Hkxus&#10;irOPKLAqFRnUkMAh5ABYkgE8AdcU8eQ0suYiYRsE77Qd69SQTxnIPX2pkyOFldUnLvIzkwzeZKDg&#10;BflOVGQq8Ds3YnFSNOziDfMWKBBNvuTJ5cYUBM5OSoAUY7DA6UrMIKxXZLZwkqXFpujcTwCY4Crx&#10;2Bzj5gDyOvvWii7omeTb88ql0a7VhCgUZ+UfMg5z1IPPpTIZJHfdHaXIPkmQRC2LsNqF2+4DwAhy&#10;egx1p0c7CVVhimfJ3naokMUYBb5tvRccZPrg1pGLWpTstyHaYrSYEmUsWMgKebgbjtBB6jDHjp0q&#10;URu8rzxtJIAVKYPCqFXnr1B3DrzkHA7RBld4JxHdRM+I3hhmb5QP4gp7nbnt+Aqa2jjiWTzHkkd1&#10;UwmVsoH4yDg9NueBzwOaswa/eaDpYnf5SsxJCKRJIqKwG0gnB4wP5VHJFtjdYSyFRuYEF2wBggZP&#10;Ukt07HvT43DSBMb4o4G81o5ArBgR8uckqcn0OAvqaWFJTmK5gYeVG5cxygZA2qNyE5xlic9DjHWs&#10;mmnc3S0HxKtxbIJrdZmkdvK/dFyGYHaoGOg7kf8A65Fd7pz5hkTaxJtyCuV+ZScgdyAQfTtT42WA&#10;QCUxxqIw0SeSIyH3ENk9zk8A9+nSpUlVIJTJbsfMZJHmDhww2s33lyQQM/n3JqlJWEQO0RLgeXOY&#10;1CpttnJZmJUoMjB4Ut37H0qnbmWKd0YMkKT7VFvIdrwNggtzjPBI+uOa1jOkICwJbzFiyR5h3ENu&#10;zuXPQ5zz6e1UJN6Tp5YVmUKiOVyzMvJ3HsvOMdehqHK4prld7l4qjYSHyImhJJGNikuo6EdNzEDH&#10;v783JYyhw8MMRlbcGGxSF+9gbeAucDb2xjFVxcCF1Jc4+0lQGtXKqVPzAtxgFV5Y8cADnFaCsLYJ&#10;5j+S/mkIZW+dmADd+Se/HPHpUX1L5pFeNzlWeKJZyEkWGSXDbXJwD/dzjj3Gaih8qK7UmNULRRYj&#10;aTJDMASCQeThgetWwlrcArhS0cICTeaQFbkruI65+bnk9c1IsAmkWVTGGS2AZUIIOCDyByCATz9B&#10;TKUXNpMW3VZC2JFkKqFLMmGK8cnA56n160+3SGUPFMolSRSsvlpsDM+N4GScDAPHb3qOOSdGiMcb&#10;LGHkaWUJtCbWGATngnBPAI4PrV6NiGZNvMcuMFclWUDO7vznoe+fWgiM4ttIkijDQQIXEaLKWjZY&#10;9kbLkEKwAyxyOucAj80aBWTy5ZJEhUhosxeY7dVbJJycNuxjA4x2zT4VkkdVUybvNJLrlgUG7cOR&#10;wM7TwegPOKZ858uBYZQCpO5pQzAA8ncTluSPw6VnJXZq1poCMZba7MqPIqwgXIadgSM9GUDBA8tS&#10;P7xzmrUciO6mSIPcIGQgttJZCSN2RkEFiO/Q4qG2xCELytbyTOGtZDESu7k5HHzDCnr6YrSMEqxx&#10;Qwu8KCQAM0gdYweOhGSc4OfTrWM5crsYT1joTCC3ZYzcFYHjy8TyoXMcgyNytggEgt+YBpwS4j89&#10;08kXFwN0bLMWQDJweFPU5qG2mh85P3lo0t1KTZRNEACFySqkDphmyR61bKvPb2UsCqIrdlxcrEXJ&#10;ZyzEbgMHIyAxPTmtISTIhHW5dMURZHdjIkkhQxiMMQRgHGT1xn+VTwwok/nJIstmVVJTfuQu1cI5&#10;yx4OOATxzmq0FychJg06MojUx7lAIyxY7RwTgLnPPHrzqWZ86T5BFGMOGjlkIA+VirAbeSfT/CnN&#10;vmIejsW45VMqlQ8WMRrA0nlKzgsMbgMAkjOOpAHFbFtcRi4jRhJ5DxIIrcZXJwN2SSckFdxHpkVU&#10;tIIJhFIFWNPNcOUXZg4AwUHAyxPXP3vWtSSBlIdLcQRRW8ZuLwXjkpgBm3bVz8rAc98nPFNTSVi1&#10;TqN3XQs2UY8iMbodh3+SwXcQW2kdO3f2yPU1Q1G6ltYiloq3CSKFuLoyBpfM65BPXnuTxzWxFPI1&#10;uLi432yRAIiG3ZCoQ4Y4Jy2cE5HXqK47xJcw7TbBwlo7eVEkwUGWNsNtJz8/HTA5Cc81zzld2R30&#10;5curOVc+cElYSyOZwyzR3GZHcYIIkJwSD68EA+tMj+zligENws8U5coyGJHDquw56k5Of905qT5H&#10;hVY0eSUFlRre0zGpJHzHnIAPPf8AWnxSEIyB8tJNtaIMke4kksQAOpJB/HJ9KSbasZyl790dHZWt&#10;nJdCKeK2j3XKxwrHcYVFKqMB1PA6fKOcnPpX1Z8JvDV5rWuadZWVsPnti0XlJGpQwhAHZQeVwxyS&#10;AxOPfPzloNtc6jqAguUkt2t5EYQtcoWKsq4C7TwVXGSRg7m79P0+/Ym8EnxJ8R/BlvNNfedcXl26&#10;NPbiNZ7dbVDMksgBUyLIzELn94MheAK+kyPCurW5nsjmrVHr5n9N/wDwTp+E9v4e8J6Kgso4Yo7a&#10;J1tonBjRthDMHHVslRnvgmv2RRBGiIoAVFCqB0AFfMn7NHhCLw54L0pEBcx2iB5TAIywC4UlRx05&#10;wOmTX07X6ClZWPOgurCiiuG+JviseB/h5428XCS2jn8P+F766sheTiKJ7mOFmhRnPChnCjJ4Gcni&#10;ubG4qlgcHOvUdowTb9ErnRTjzTP5if8AgsT8b7vW/ir4i0GC8tLbSPCWmSaRavNaBZS0ckZuACGy&#10;D5n2jnqY1J4GBX8s/ju+D393ezbnR710uGjn8xQoKlPLG7I3biD7hvUE/qL+3B8R18QeP/Fet3Mt&#10;7PHc3k1wLcDzImW4+fcrA/MfuAE9dxHevyY1eYaxPmJovMed3jtldZJDCI0DrIA3zEMM56AjI9/5&#10;q4bq1MzxNTF1VrNuXzbuevTShHU4vUXQlnkWRFjdyqoDExCsSRyOz8+4xXL3MUeGhY21tOZFSWSV&#10;/JQS4AwxY8MzNnrnOR7VuXSzXNta7IxOPLjEhWARktjcyhg2c/KcAnjnHWuOu5I5DEEEYLMTKsce&#10;wgqTjdt4HJ/HLE5ya+6hfYynUu9Cg0zBXTMMkgAKl4ywEhwwBweRjHpwaw1kYRiRnldtymVpJQSg&#10;Cnnn0wBj/wCvWpJsLQnduaS5JskL7s/ugAFA4ZSecnAOfbNYqzs8tyRu2IfMLQ4IB3Biq7WyVyCA&#10;CM8emK64xsjPnZRmBYtKFuNsoRgkkYdEyCTkY5POCMkcDHB5qv5LrcupWPYjmU+SM7FUsSQRwOWI&#10;I9q1Lh38tw7bWCsgkkIDQsMY4IOO5wfbNZUqFhDIY4yZi7SETCRgPmACNt4baScc4z3xWc78xcZN&#10;lK4O/C7oVZCQF++Sp54Ixzgg4/hIIrN8tVVjcqzzXOYojIfkU5/uepVjnGc5FWpxv3hhFGrhlgLq&#10;cFV+bAYcgnGM9s5NVStpMsKq6BSS3ySMwUEdz6YA49/euiNuXU03Kzr/AKo7FEjOhjt0lDdsBmzx&#10;kj19aguP3bNGQFeFFAUybGYFB1Ykkktk8cVdYBo0cj/lsrQKx3h2yVO5QOVJBGPUVCiQyuwMUcJt&#10;iig+am1iMKvDcsxLDHXhTUvcbjoUrm4ti10sUqpLEiLNGSqMu5SAX44Lcflx1ritQkig8S2rph0v&#10;dPCqzruUTIqsYmKk8gBhx/d6gnB7aaGOKOYx+YS4ysokHDDGTnrkdePTrXGeMII4joV+jzQC3vNs&#10;0jSrIhV4gCgXPytj5s898DmsKy5lY6cDZVjmfEESIk7yyb1k2rMEXO9cAYwRwMHsO3evKb22lclX&#10;BHnhgoih3F1ORlMg9yTmvYPEyxNaI0B4EPmPC0vLAhMncp4B7HHYeleWymIXTu7bikwW4Yq8YIwd&#10;xcAHgEYHr1xiuSlC0tD1ZzSlqdd8J/CjarqBkneSzhhu1R7oxbo9r5UqF6M2MkZ/mK+79I0IaTYC&#10;O0e3A2yCee5gwwIGQG9CXwB9ecAV8Mx+Ktd+HOk6brGmoYhfH7QnmQExmaMkhVGP3bAEEEZwSx7m&#10;r9v+0N4viNtPbXokm87z1nuVLLwQULAtyQw5PIIBGBnNcOY4LHYudoK6OjDZjh6L1Ptyayma3Wzu&#10;kWYu6xwwTyK5cEBcuzt867emefWul8M2ck2o20EJlE6XvmxbJ1AQ5CgksMKB1HB69+lfBEP7Rvjf&#10;ZMkd1bCO4eR3hkjKlxgF9hOdrlgDkbfTnv1nhv8AaS8Wi/0C4u5NPt7G01e2kvnk8OpcoqjYwkIQ&#10;bmVTGrADkMOp3Nnly3IMfDEp1ErLzOiWPpVaTSfQ/df7ELiWVd1uq3xAhh+WOF2Zn28BflJLgH8e&#10;K9GtvDd42hS6g8xit7fJnicokjEsSVQdA3Jz16+1amhWuhz6wIpLJ1JXzIoXfzSEQbk3SL0ZS67R&#10;g9+xNerW+t3L2y6THok9ibS5Xy7qO1jlZnDbkkJByA3XA545Ar76pBU4qPY/OFGXtWvM+BPFkJPk&#10;38kDiaVoQtvc/IUJJwFzwCQxPHUcGuTisuf9IjcyRq6gCbyhG2Qo4PLAn0H8JPSvof4leGIra3nu&#10;HUvMYSyZnKgEKBl1OcEkDgf3vTNeImFoyIVZLdHmCsZhvYpuCgeZlQpz35HJrnlDmZ+ucGVnLLGu&#10;zMMaXHbxxJHGCq7Ft90jsGYHIy2dzHJOW6nPtUTQbnWJYQibs7zjAUkgk4HHPpzW8ViK7xmMHGcS&#10;EggEnI7rng8d657V7zU9Ktrl4dMm1XMsqEQts2BlBjLAk7sYAJHXd0HWpcZQZ9PUxDgrlYQxxruM&#10;GJFZhLAs2xgQW3A9iRj9DmpBYuzxL5TXkxTMZjQCMsW7c/Ln/JrmPh/4ubxVJqlsLC3gutIAebUV&#10;JeBo2Z1VlLAEY2HOc/eAzXoUUBUxKVVvKnVjOpwQyths85BwOff6Uc0mrMqlX5ldmELSP5JfKBkS&#10;Ng8kQ8sHB6E52kcn16mntbLhFiKHzQoheGIBQQBkkE8gZ/ya2gQ6R8MZoYgVmS2CI0i7dqg+YSHx&#10;uO45zjPGcVFbxRyTbFYCREZlTndk45PYcbhjHXH0oUH1LdWLejMQ2DOk7rAYJVVyoZ8K4UgBiQTg&#10;EnuOO9NfTYU2hFdpBCMbpxIyFuSxBOCD83HscVsSrBM8ZxbuwICBrfdIj4IAweM4yM+2Kn8uIStm&#10;SKVWGJJGiDIOvAJHGMnr6cVpshuTtY5V9PdQ4ImZkPVXJY5wQc7vlJ24A9qjaxSQu8iEEKHE7kMV&#10;+XoDgjOffknFdXGoY/IIBAkKGPERLNIc5CgDhuF75OSDjvA6TKrfvPMVmKvGYThk4wCM4XlT09az&#10;5nszNzitzmV06QNcnaVeTaVbyiQWAbAIA5xtOQD2FPNmMKs6v5xiXzFiBVd7AnCtjkAjtzzz1rdL&#10;M0hUwoilQPPiRSd+GUg4X7270ORxng0OpR7YCSERi3BeOSIsWYgbQpB5xkkjBqmm1cv20baHP/YV&#10;ZXiS3dA8LMc7wuWLZxgc8DP49ab/AGfFjyS8gmjCEsJSADkdBnn6/wCNbscUZ3bDA0UTBZXjbeyu&#10;Nu5SSeBtYnHuDSSofOABUBCzuigkj5jy2OwPH61nZojmvqYCacIxvkkDOHAuJCC2W52gj0xjknmn&#10;T2KKY3kdAinMcj4ULzt79MMSBjr0+u4VSPzFaWFJiyDzFXO3qcnjg4B/MUgJ85cqpjIB+ZVIyzZL&#10;bgcHnkDrgimk2jWM0lqYENqRGrLEVDgsB8qSAYOQQQQR+PvSyW5wT1V4wsSRrwO4PuAdo9810LmO&#10;F4ZlYxiMoWdDkbVGcYPBPQ4Pqar4jSKNpTICG2K+75mYjuAeeB9flpuDSE6sTJ+wu4VDKWcrtVMY&#10;yuc429yBj8s1X+wJiUb7cwjcpWIEhSFzu4GQpOfQ884rZLqWPyyMytja1sQqEl13H5eQCp/P0INW&#10;yFaJn2zMkRcvvjDFlOcYCr09gOAO9RZt2BVV1Oa+zRLOVQmQq+8eSqhtuQCBuIyAGOT/AD4pYrFl&#10;jmSXb828xCMMGRMKQWKMeflz6YOD0rpJII8jeYxLvCGYIQg3EhSQcYBHHPf8KY0MEbBgFBBUqDLh&#10;ScEkBcctjt+Nb8tlqP2sE7HPS29mHETNEkocch23oMcNnHPPPpye/WI2oaePzAFSQALEXIMi9X5U&#10;8HGTnFdUFjkjd0ZiNpDAEJzxkk45G7PHtVZERd/IHO8sTgkHP3uPQ5+lFkKdZR2MCa1QQmNJfKEY&#10;Aa4jkKCIDBAyG+Ujj696ieyKgRwJCFZmWZ9+zAKt93AyX3YGPqRXQBZHDqsbszBGge2G0AKTuYk9&#10;gpP50rRLuWJk2M7EsyrtQZOVLkgenXtz0rASr31ME2cxGWVx5mDH5cYDMcgFevoD/wDrFRSacuYk&#10;eBVZmHmbQUJPUBsdCeOTzwa3VihdAGWKOeYhki8zLqSMnOD83HofXr3cYIohulWNZnYJuUhGO4/K&#10;mTzjJOP85pRbB14pHMtbLIkrpGowqFI1VVbJOBkA4JAz06037GN3DtDHnc+4LhTwMdeCCa6ERPEy&#10;gSsse3a8r3YJAHCg55LAYH/Ac81BcH5FJZEUozxxxgSAFMErkAZPNUoO+pKrJsxHtvNichZw8SsV&#10;t5XyxIzlmx36n6VCLXlkYsUVCu1owAT8u4gZzkAZA7e9dHFErRpshjbdkrh/LI3ZPBxxkjr3J5qS&#10;CFZIomSOANsxIFUEqT1GAcA85yCcdutXZLYftL6HMR2B5WINhWYrIkYUIWc5G0jHBySR7+tJNphm&#10;t4YELvgE+fCv3VbHzEduvv3rqWj8vydkZKlgJJBlyucDHJ5GQTketQJC5KbFV4mGJGQneWyQSpPR&#10;eMHHUk0rtLUJN2uc29krwJG0IAMrAFGKOFKqc5B4IC9eOKrNYrCkjRneyxtG5HG4qgBO5s7SSc9O&#10;g7nNdbJDLskwHjlKgu6N8hVRnGAOAAB9cVyWs6xHoVpLqMsIxDsG1rwIhmCFipbbyRwTx0IOKV3K&#10;Jmq8YOzD7IVdjtkO51jZ2dQwHX6dST69akNoHKqSxMm5XTByhOWABxxhdo960NKm07WLNL7S5IpY&#10;ZoN+7YJShBGSWB7A/QGtGRAoRg0IVSFAmlJGOOc7snp+vpWclZ2OqM4SOYayXB3vIoyXeaNMkgk9&#10;Rj264qI6cgKxqrybvmwFI/dkn5jx35/H1zXU+RD5yQqigbfMfY2Xck4IJJ6E568dqSK23ruYdJSZ&#10;CIsqhJYYBxknsR2JzzTUWTKUVucu2m7o42jCplCscoAJAJPBGOnI5qq1g8TphIox9oJNszYYpkgE&#10;YGOWx3zg12IixLIqxMFmZURi5YqQCTjHJIAHHqaYIopJiojui6IgYtbKEKkHOM9Gzu3emB3NCi72&#10;ZEpc2qOKFuxSZjJ58WS7GM53Bcg5+h9OuPzsS2mAiho4yqF1U4YKvAPHpz+P1roDarvRUUFJ1fzB&#10;MNrjA4UA/wCep+rBEgJwoSDqTETGQTg5Pzckn2/iJ61fJqTfl3MQ2KbBIyyoeGhTaFViBwMY5zkn&#10;jHOB9aws5goVX/e28Y81FGFGQm8nLdAMfQN3zXSKrbI33YuDKGSV8qchzu5/h56c89qjlSNxCAfM&#10;iVHjuImiy2SFIB+bg4yckHgiqsrWFzo502O2RMkeYIWPknBkIDH5gMYI+ZR0z0yTSfYytvvJm3gs&#10;cJBuyFA6DJJPUbfYV03lRSGUvbDakalOSFIOQRyODxnjpn3p8jWrDc0iIygCRWYAqvTtwGycZHrW&#10;NnsP2ivucn9lkji3YXzUTICwAle3IznB5Jz6+tRix2OjOYIt0sfmyCBgQFyAWIPIUevWume0eNDt&#10;UAkKQWOJCpAIBbPBJzzjvzUJRl8zzMgRTx7YwRhGIAwx6MBjPHH1q+Q0VVdTC+w2+35bcOscalTj&#10;cxbA7nkH5sZ9/eqRtJVZXMUgZdzKkSnCgdNxJ544OK6+FUG1WaOR9zlY2kJd/ukYBPVcEY/2s1CI&#10;4lVQs2/MY27myWXgnBB4bk898U4qwudXucitrIbicAShZEjaNXGAvA3FcHJGex75xVhYXQQIqu6q&#10;rl9koLD5VUMQTkAg59PxFdILZsqwEXDhZctjCgKeD1PXPPrTfsSKyky+Y+9k8nad7A4OOmCRncTV&#10;M15la5zi6d5jbiI5nIAJPzFF5x0/2eBj1qutq7BrpPLSBS5V4lywGBk5Vjglsk4HYg8810/2PBQM&#10;kKjygBiQhi+Qdo546H8RTVtjFl5dkawMhSYzBC0hbaWBPf5wAO+0nvQkkg9tDY5mS3kICQ5VG2kx&#10;u/lDIwfv4zj7pz6eucVELVZEE0LbFC+Zbqs4cuCAQwG7kc5BrrmtVlyjzMwkhAjd/mUHaOMgnnb+&#10;meaaIdm9ZIxMnmuqvG+8BDjKEDpyorOV2xSknuct9jMKjYCjqgLPLuYYHOT78dvWkEDbtjOqx+Wq&#10;pLtAzuxtJBORzxjvmunlgiVVkI8sICyLs3Djq3XDADn24qubVULbFRPLO/MshVizZHy5HByAev8A&#10;Opsx80dzk0tpJWb5JWV0QKUiVQjc8deeMH8aSWxZCsAR9pQBpvN5XJyQevPAwB3NdZJCspcyjfkv&#10;5Y2bS+MDI56Yzzj3qcxxgkbjvBfJ3FgOVYjAxkYIAOOOfehJmHocXNY5ZGDPn90UktpyAchSNuG7&#10;8nn2qqtuW2w5DsMlo8DEi5AcbQcj73JPSuue3dWk2h3aMldojUugzyeSM9TgD161GIEjDp/o6x7W&#10;80QgbVY45YZPBJP5c07MmSbOZFuFMSggGVdsciSfeHvxwMj37/ikkM0KDyp080QECJciRQeDkEYP&#10;JBHXoM+/Ry2alVRpJopC5HlwXBBYYyOo+6AM+uQcD1b9niZg5KeYUZSMEErkjlT06559q2NIK71O&#10;bW2YyEqVQQEAlYwuz3I7gtxTHgBK8WxDb3nZEzsJYHd9OSdvfNdIbXcfNMcT4LBQF5B6AA9up596&#10;QwgB2ESgZJKYDB1VR93B6ckc85HTFZTTvcqU0tDnjbuHBKmHYABjJVnY98Dk9Oc1XNsxVJpFjbyU&#10;JEiSHDKzKw284OSvX6ge+09xa7zEzQrIYy1sJzsVnByu5+oGCT909KvKAUyYneMOdkyKCGXpkd+p&#10;5P5VKUr6GPPF7HMraP8AK0kbRRrt3gTbVLEgHJzxzzn296rpAogUOBM4BDkuEBjBxkDPHWuplt4N&#10;4k2qwZW8tVUKC2cHk8Ebc9fT8KY1mjbo8J5SAF0RtrKMAg4HT5s1aUmrME43OXOngvmNm3T4Ikkt&#10;wVAwW/hGMfw/UDJ9W/Zowz7kVHCo0hZyiAhh0z3PPPSunuLVGRI0VQQQAqPgYbHXn8SD9KatvERi&#10;6kjhjlQKgfKBRwckDtlegpqNijlJbJdsguY2SVGUTy7RGXCk84yeCGPBz+YpsNuHUFAMMZPLVXwq&#10;DoNyfic46kdq6oWPmoNkZtQHLooXJEjPuJyp7jJ/EetRS2qqY1kRh85jVdgcMxHBGOc7evB68VYt&#10;Tm/s0ihldE+QGKOaLAdWXj5lZcNg4+X9aq+R97ftJckx7cjJHXBHPPv0xXWyQlYRkLGFkYyKr5LH&#10;1C457d+5zWaYmVVQeXIAgJyfKBOMfxHggk/l9KWiRk5tPU5qWHAJbashUAlpM8ZyBkdOQMj86b5T&#10;RATZkiUygMAqhsY5ycfdyRz9BmtWWKJoiijaJw6qSQWxjBAP48/TrVORkVTM7ssCli5IBUcgkkL6&#10;ev5c1k3zSNYThLcoGLLJhSzchHlcgjgnceOTnAwOefSqxYKodFUusWSTJsZwDgbR2OT296tyRxxg&#10;gr5i9DGeCi4z2PXc3681TmuVO9pMoVcISVQgn5cknPGATRJGc+VMryEgmU+Up+0RhfMyUQA4XrwT&#10;gH86glFwJ2by3wXQM0QIBX+IHP3RjsPb1oNwyTtGyx7XRWTZICzEnLZGeAAFOfY1DM+WhIchftCH&#10;AQsq8HrgcDqcn+7RF2M7rccLiNldwiIDhWRCMq/IznHcYpomdACViUxs5mkVwFCc4LAjjg/mSeKo&#10;yOd4fzFyuUcyRHKlcgYBGSM9Pr6U2SZMyF41coShkBCljkDdg9M5/I07c2pPMrl57hPLAUwmYIMs&#10;VwSOg4I9c1XkuY1Aa2IZJJGxLbhRjOCuWPXBI6j1NU2kdZUfDIN7gKZQ5IxgEKe/0pymQBW3u7Kw&#10;KFYkAJIyVz3Izn8q1WiLvdExkkT93lmaJIwXf5iU4Pf7xxweO9KZnwOAXldQkbTliFLDGMkBQRxg&#10;8DFVUbeQUM25V3yZk3KWYAkDnqDjjpSJK6pE7NOi7lwikFQ5I3c+ueCfagzm7aFyOVtowWHzlsth&#10;wUGO+eO/T0qUr5qujJxIHDAoGVicgjOM5Iqh50EckZJVyNqrHHkFm5zxnAGfX3pWZ1UkzBhtB3sN&#10;oIC4Jb1GSPy5pO9tC4T5Y3ZbeXLOXXch4Xe21t38RHGegA/CozIUVpAz7HkcblQhdrEYHPQcE/jW&#10;esqqjttZG5LnYOAc8nOcDJPFMa6Jby2kw23cN0Rwq5IwT0xwawsYVJl0MrMYDMqOIwGcEglV449M&#10;/nzUqO6RRqkrsomVhE0zMuSANqg9iQDWdI+5togmkiGQ2xgSM929PQUsVwFOWDIVKgFnA3MMdzz/&#10;APq4raKSRnCV9GawZX2ByY9jDZMQWAcchwBjIGO/UcUyGZwpmm3pnBI5BKjAKgg9c+/cVXXe23KN&#10;ukJMbscqFHUcDp0496N3mBnRzNGWG04JVcKOoye4Pp71R1RskWJD5qMwQ4YMNkgyMY5z606R0IeO&#10;MpE29kR0UMUQMFJAbHTn61XEsm/zZZQEXB2qmcKB1Pv06fzqaOYRtvCmMtuAYLwACCCxB9cn8aCX&#10;PXQtNJCgZnEeQmELkYPf7ijsDQ7IoDh0VSQY5C2WbCheSxyR3xxUZZEVXaSJJwN2GTbGBgBdz855&#10;PQdPxqU+Wq7BsPV2GME55JI+tJq6sVGaktB4LBW6EtLt+VixPHTH8Jwf60y1SZkWNpNrb2BYZIYK&#10;2CPcAgZNXIEXzY0AO1pNrXAxvAbBbI6kj+VLZwK4SQwqhSUFARyg+nY4ZvzrLlY009iJEUBTAvmH&#10;y1ZVQtuzkkY49vp9akKyxBTs8sRIcyrPuJOewIzwOpPXtU+0CaaTLmRARGFbdg84yP7pz+HNP2og&#10;wJPlKN883IV+e/cc4qZJpiuVfNXAZnRnwAVuOGVRjBH14/MVXUFN6l5ZGKhsRxlFCngKATwdwPHW&#10;tOC28lExIQ6D5G3llO45GAR0AG3r3HFAQAnAYEuSA0wY7WbIyABngj3pxvfQdkZix5cNKLiNAUKE&#10;lmbcByuckhcDvxUhV42QMoIWLKtyCMEDueckMc/SrskMKkhJnR0BOBLvByR13HAGCf8AA1DL5W/z&#10;HaNthUMwQIq49c+zDr9ab0lqbQ2M8LuYdFKHa4dsMACDnHQZyD06HrS+TsiAKhyu0SLHbjBU9Bzn&#10;HU1fWFDIkjsU3MgmQx7CgOT07tyR1xnNMhiVY4w5+Z0VXlI8sEnB4AY4Iyevr6Vd7kzVtUZzIBJv&#10;2CUiMNvdhuYE4bGem0ZJ+lRqxWYIsaGR1L7ANpZuoA2nqSM5Pb3rR8pcRlgzqk0oyD9xjgknBxzg&#10;DB6VOY4xGSY2xsU7ACCwJUevGB19h3pqWhiovmuZht4chpRGsiKjyGFACFB3cDrjn8c0wQean3ow&#10;4RiCRuIJxgjrwSDWoII/MmClHD4UhWLEDv1988Y7d6gT5mUB5M7+RsXB7gE9jyOnp6VLk0zRQKTk&#10;su5Dt3oWzt3bBgnJHdeM4689qg2t5L+dJsY27FGkBVWb5ivQdSpHXjpjtWi4ImHyASgBpDsyu0H5&#10;c88HB69O3NTbQ25JGO9QCTJ0IHI9gcH68VXMJqxkxqyrGzIV3kEIRvYjoTkdeMH2FT+UViLKEhIS&#10;RXUICgAJ24wMgnPX8O1OIjmik+7GZSN2wl2IYhhkDknBz+PGasxRhX2rGFYMQrqNmF56k84Jyce9&#10;Jtojm97UoRqi7ws8ivGFDyhmbI3KcYzgn5ajjgQzo0EUqeYCWaeXechTtyepGemc9a0gmWUGRmJj&#10;BXacbmUAnjvxjg/zzTcR7iN6sjfLFJGQcZ6Dp1A/Dp3rSLsWmitKpQr5e7fGoYmQYZxyO4x16Dtw&#10;KgID70kEOZB8oTqU7Y/WtJYn248mGWQysRGIt25C5GMMBjOATng+9IYo94dtpLxhhJvBIBJx26c9&#10;fehsehnxRtGGaQIWGDtMZwAccYzyOetNWAusriOZ4Y40R/kMucE7cnqSecfSrcqOGDlfMdQy5CAB&#10;QeFDDOepzUsaLBuJdFRlzLlSo9Mj1yRSvchOPQrT7J48RsiTKp3mXOTtzjlV4GV9OM0yHYHG+JPk&#10;AM4gkUF1x2JyRnrkirsQLSkAREIVykBBkRRy27P8PQfieKjYRs8cUkZNwBjbGQT1IHJHXbzz6UDa&#10;uiKGNyrbisYBZhE7LggdGIHQ/MeT6EVJcRK6RtK7wsCdxaULICce3AOf0pUh8pLXzJmYxjMlwWK8&#10;/KTnngEcdTmp3V3kjz5TJ8vzEkgjAJOCcAEY59qzlDqiacbme6xhF25VVDMgkYqyhThiSenH88U6&#10;OJyAziZRFdfISdwZxw3B6MABn1x3q4YhKJGZmRVJZvNxs4G0kjsAee3XmlVIljYNIgi2xsshQgk4&#10;yxz3wQQT2z3rJp2sbqHc2/CMQu9Z0q0ginvLq41e0EieeAIV37sspGX+XHyj72Rg44r9hHsodj7I&#10;4THJcSyW09jMWtyBIVPlHqVOPl/2QD35/J/4d2f2nxTpUZuN0cesws0cL7ZWbd2OOAMjk9MYr9a5&#10;bj7XFayyESSXKNLMsEAhjCjO0KFGF6A8Y9K+Sz3SaRw4hapMoujGQhlVPnUu4XJKjOGB25znHtxU&#10;UZQoGBzufmZlwCAOeh5H8qvPshlIBMk8LNImZMFSBwM8nHOePWm7UmwFkiInUnEgJUhV3A4A4z05&#10;6k4r504mrDI5FaNmVkdl5cISBnv79RWcsoY3CK6K/mAGaN9xBGRypHJPH5Gr25YvmliiKRkFmBBU&#10;84IAJBBIyT+OOaroMqTEsTozgkodoCnjv6HsK0inuZz2Fx5gVUAy0owFPmhhkDPB+7jPy/yrXjOy&#10;aRHSQhSv3QTtIzgA/d7EY9uazIeI45EO9hcbUWLCnHXjBwDj17CtD5GlkyCMBG+d9qjBx8oz04q0&#10;zImijMskbDiWNs/KSMZGMMcc5xn04rLul+Zk8xQTIVaUSLuyDtOd/GBx+XHTm5Cx81iC3KkZ3lgW&#10;6Njnjp/PFQyHEkI6wvEUyDuxgfeJPReBzSauBTIP7vYczBd4TfnqBxjPfH6elWfJDSSFHYAON0b8&#10;cfj7fn61XaMOYRhT5cLKpK53DcADjuenPoDVuBfnGPLBZgWiEQBBBIz07nH4CmlbQBz5zKp24TnI&#10;JyEP9cD+tXbfDhNrRKZLdVWSYgYJU4DHB4PqPes5877rakhxtOCcgjkdOuOD+db1qiLFASUADAcc&#10;gDg8YPA9K3UdAJ5FEaQ7o5vn3MI5FG4gEjJ9F4PPbHrWTqruzAuBzgK6yBc7gVHBHzMCRge+e1dH&#10;dIM2+V3LbwBCdgLkZJAOfvdTyc1zd+7h9zYEaupMhyBkkYxzkDrzUuTWgFk7CwWEOQgJweTnB9O2&#10;4fkMdaSOJmW2ClUYBXfcCrFiMY5PAJ7GkDsA7MVyFAKhATtJwrYPTGSfzrQQ+cUZhEp3KOJMkn8O&#10;nr34px2ApiNJJArvuSZ9syquSVwTtIHfjknArbmx5WJEdCCpKqSCo5IYkduOB7iqgSORgVRlJdxI&#10;z2+FC44I5ycnORx1FaWwyDEigAZGHXIJ5x07cD9KsCWO3VdiAg4IAaTOSMDPOeTUkaLFcmRSd+za&#10;7PJgBOg6jr8v8zTYGLqqSEN5j4byxuUrzxz0PHNW2UebJIciONMHMfIIPOT1+n50APgcEPh3k3mE&#10;sqPk4Uk89+T1/DjiqFw0rmIgSfLKS8fk4Lk4A5zyB1yc5x65rViJ8ovsQBnKgyNkrgAHnoff61mX&#10;LF4xJKrywnaXjjkAfywBnnPJ9unPrmo5feuNNrY/Xz9na0isvgp8NbaGMW6R+H1eXzEAIkmczOow&#10;MkhpSMHlRhT92vSFY/aJElUYNwxjJkAZsFjjA5IHHXjmsX4aaLP4W+GXgqxmxGyeFLUW63BKbP3K&#10;Mqktyw2sDu5yATz1rXnAknYoQFic4QDcVAIwM7hggA5PfNXLQ6qdmiO73mNmkjHzEjMQwxOCSo68&#10;/wCNZ8Ub+VLEoVSYwAuDuB5yfp7/AFrSl8yS0hKxjcuVG9sEHjdkZPTv9azY0DbnPmliAvzAEBQ3&#10;PA7cce1ck21sdUUrXIhcNINhwgclV8sliTzkcjHb9KuSNDM6zIAHiO0Ev8pPTpjtn8c9qYVOVMkZ&#10;EazEBt24cdTx0x8pqvc3CjKM24SBTskHJIA44P8AnFQ22S/dkW0kkjJBVtxlIDLwQvBB4PqSDQRG&#10;s9tj5UZCsfyEAtuBPfpSW7rJGseNwYrkpuBzkY5B5GMcCpC72si4lDFIgq/uCxQA4xjP07+ppxdg&#10;TTsjI+IXiGTwj8OPiz4lSf7AfDfw81q7gv5VDP5q2btCkHPMpkRQvowGK/hw0C5KaNpbRztFt02C&#10;RHaZljEj7X3kZ45Y8EfWv7F/249ZbRP2MP2otR8wRvN8LprKMGXyiz3VxDAqgkjDM0oA7nnByBX8&#10;c9nLH9ntg9vLJCYIgjG0KFzwpyrEbdxzwf73pUytfQ6aa6nTQ3hlCKpUeSu1SIz5oG5RjDHnpkZ6&#10;Z44rVhvI3BdJ8GMKxaKYMc4xjnI4JB/KsC3mEYhRGndiqmaNrba+CR95icEZzwvNXopfLjTezNiT&#10;Ykr25fLkHgHBx904zzisZqz0OiMe5tLdGNPMLGRQQVRUwoOcFcn0x16c06KdmiKTCOR9u0pFuUbQ&#10;uMc8AZBwf1rPEse6GN3LZmY7fLK8g/KAQemQPXOaseVBHubYAApAkVjgMCDyM5PcY9655OS0Iloa&#10;UF25hQxguwlcr5hCgqTwBgcY6Z74rUjukL7idjtEzAQAM7IuBx3x8/X3rnD5K7GnKlIiAwmgQMr7&#10;iMHC8nLHHfnvWpbXEcjNhoOdu7f8rEnHUH7wPT8faoachJ9TpIb6FfLXzS6Bj8okYru6tzjpjueO&#10;QKsQXctw0UgPyrCwhmhiAQSYJBAGc4GfzFY0F7GVw8kRjyFC7TGQpx0yfUf577drdRzyho8ttkQG&#10;OMBMOMd/xzj0I7Vg1Z2Li9TXt7oMc+eGMDE/u58BDxkt05xtOO3atO3u22KqyMm4DLFlZmB7++R/&#10;Kszzrbyl3zZY48yUABUPIVtp6nHHpmtGC5t0VYkZJFUsWkkKsQCSRklfXA47Vnzo1L66hOyeUJfn&#10;jRljRCELyAEY7lflZORnr+Faq6lduolcz+WTsMc5EbEhW9uVyAMVhLqAaVWVECiPc4VMgnnA6YyC&#10;B0+ma1EnMjLIYR5iADcIw4x1HU425z/LFTNO9yXFdDS/tDUWTiRlkV12B2DJI2MKp+X5QDgD6DrW&#10;5DfStKY3SZ2SYGCM5DKzZ5LKnAyAMHjpiuVikunjMwZY3ZlX5JwcBgWyACeQSM4Pat62muX2vLOz&#10;SsoBRgqAAZ6BR6Y9ffmsZkcjOigkeVo5TbFl8xRiS4yCq4AGcjjaMfgalXUohGjjyvKePcyq3G04&#10;JIG8Ajg/n9azIw8kkeBy5VV3yEOqDpnI74/lWiLCWbabn7NLJE4MQeIPtJGMrxwApKg+gIrmlJbI&#10;u6WjLaaozSPtEKTFUJjEW8Kh28KgbABUn8fap1ubkABVRJQ5VisOVyCegLDjGSKrwwXCseGikLbo&#10;0Ro9wXoAR0JPH5Vf2XDsWMSSIFLeWse5yeS3UYBx1xkYB+tQyhY765DIjyEPIjBESHDcgZbaDyeB&#10;j+dacd1cXBhKQmScBBIPlXKjoh56gMfbms6MuAHdtjFyBjA2gHv26CtDTZ5WuV8mAXC4BcxzqVDd&#10;xxznbg/TFYuLvoBqwrdFmka9G2THlqwACc8gY6nsc+nao/s82A39oM0czgxLbKIiCedwbOCDyRng&#10;1rK9zvjY24XphScELg9xnJzjA7AVGY5W+cwyHYQP3nBAxjPPU57de9Uk4oVi3p9leTZL3ckrTiMw&#10;nI3BQBxgnAPvx0rVjsZGwDPeqxJypkwc9sY/zxWFbzSROxiLCbdnzEhMjY7cY544/wDr10lv/aAR&#10;BJJHIvmEqdvlktk4A56gHHvjNWMmtbNi+N1wQzjLTXGS5PGOO2OOfStq30yOTajIpQSkneCSCQQe&#10;2OnH4ms0S3LmIht2UHyvHkgnBxnPJwTmtAi6CmQFXj+ciOKHezgZA6r6ZwKALq6HHlFW4ZYww/du&#10;SAAclt3scdKF0IIHV7oqjZHzuylju6DuOOn1rOWS8j2/8fikuG+QfMQRuYZHCgAHn19ehv20l0dx&#10;xcSoCz+cYi+1cngtj/aCg+prGe4Gta6Dbo++Z5JA0m8lmIXcehKA47kc9cZ61oxaJo0UQUW9ufKI&#10;csIdx3HnOSeTyx/EmsoC5QmWFJN27aIwcKw+vbOcfzq3BNdrJHC4kkgCgK4ViFIxnknjhQPf861i&#10;9NQOgt9LsGZ0jxKYmUoSjBGY52EcfNz/ADGavNpkLkC1jQysUaJsMwYjAIwT1PJx75FYunzXLEN5&#10;d3avGVP712LBemThsZGCc961RLLsEG4L8zqylwHHow3HPOT+dMrmdxp020JCmMB13KGln2oBgE45&#10;Jxn9aa1rZwgK0rqW5VIpGkXnI3dMHgj8fepIl3vGAieaclvOizjryD680k6XnmcLdiZZAGEKEgsA&#10;oCqobgjbyP5mpcU0aKSexRZdPErlL27ZVPD+WwDA5AzkcnjOKf8AY7WZyI7iSUMCFheYgyNgc7Se&#10;vP8A+uk8m5AUO1xtyCJJN27ABGDkZ4G3rz1qtHbGFvNa5u2VGAO6dwhIwD3xnPesmrDaT0Zf/suB&#10;4lBuW2s5DCO7KkOTnBA7jgenX3qH+xLbJ2yz7kEbll1NhuH8PAIz8p6VY8uJ1VfJmdkyglVAWO1m&#10;OW2qCTljj8qkT5VwPtJMzgM0pIVT1Ix2PX8q1j8Jm7wehEukwv5qtdTpvjUrI935iKMZ+XBOCMnP&#10;uOary+HYZoznUbiKIysFD3DxBiOoHIIOQTkdQfQmpWd/MHlySbW2jzcF0xx6n6fzNWRNKigugEgZ&#10;fuklhz8oz3IwTx6/Srsy1JMz49KiKxOJ4blSqsswvCjFckA8Dkcjj3zTxo1tIjwLK728cTK27VGY&#10;snAJIJyevXrxUrSArIryLGjRkujjcrAnB+v/ANep1unBhTdMzO5XdKgJRQAeCG+U46YHGDWkYMxZ&#10;E2kFlRke4ZIyrKkV+2ATgYHPPOM/nTrTw+VJJjmKgsI/9IyAoPTO4YwC3X09quJLctJHKJkkG5VG&#10;xQAAOuB68jr/AI1aW8uQy/vWATqggVsDjHU9Oa25GBTj0K2RgQZYSx/1jynKnAxlgeQDxTIdBiPm&#10;eXe3kbOu47pjI3fgBh0z6GrUn2sxq28gR4JcRgOAccZJ5GTUS3V7txBC8kalkd0faAmfvZI6g8Go&#10;DbUlHh2xhb/kI3SCI7sqWKgEAHd13AHPH40qaLb4kjjvDLhQd7oQBkk4APPX1qAtrAaXbBdLHHtB&#10;Zo8KozwDyMd/0qMNqxfZsn53DaCrjcBnsPxoG530ZeGgIflbUJyu8hpIk2gIeoAzwR0z0OM1V/4R&#10;gRLuF9d7TCRv2FgGI+ZuQccnofxpsSawmJooB5TAfeJ27uvQHpjr+dJ9pvgnlLbTDacuUUk9c8EH&#10;JPT/ADxTs1qIk/sp1+VtS1L5GJkDsDlScgFgM7e/bjiqs9vecvFe3WIziSMynBA/i+n86uRmZ95K&#10;ujLIxCMGBOGO7jvzkfiMVAZpgu7zUMW35Ldo1Ll853Ek984x7UPyJk11M5zqWw51AMFJBWVNo27s&#10;4O0D8O/Aznu9JtVgXCpbSqxDGYZU7snjGOMcc55z+cwluJN5YEIkhZYhEhxgHkkDuT39OPWnCf7j&#10;fPDtZTtK7QpJ4J56Zz+lR7wRd9hHutVjVpFXe25miRZyxLYHTjPQ+nrjmspfEGptKxuLbaqyMBEy&#10;5kKjI4bGBwO/5ZrYW9ky4G+RYWLcRKWCgHn6cnml+12zqfM8kqZmUSCAgk56En6E5pcruUVhr8kw&#10;ZBE6IiKzeYmzI5wFIHXNTx6vK4CQLcqJlVTGJyysQBgFc4HA6+9Mln09V8xwJGUHaJ5CCcdc/wB7&#10;jHFTfbNEiUFLSzadXJ3R7jKwKgL36fQfxHOeKtLohNJ7lOXVtUO8S6fdpECjRrPwJQSdpCqckEAk&#10;D26UsOp6rehwsBtArMoLoQow2O/TOCR145q02sWCAs1q/mOoBkWMN3xycZ7+3WnyaxBcHcsRgjQj&#10;blhzxwOB14b866Ka5dGLkRWvYdUMSOixOpcNcLDEXDxgEsQcfLgDknpjpXP/AGXUpJXSGWCF55XA&#10;huI40G5s5bdtP94Dn0z1rdutaWeOCMefIkbNuZnUDJzye+B0rCk1WOHDQiOInJ3uA4ZsAYC5J5Jz&#10;x71pK7QcqKctvqlnDOs00Q2SAg2s29GzzkEZwcY61zl7Lqom/wBFeKeQhkSSRAgBZSMr8pBOSOPT&#10;muja/iuPLaDUoynK4gIIdgOQd3HBYcfTqK5S51DyljhiuJzvmKkLNltq5PG3kAEDJHqB6VzSVnca&#10;SWwsk16Lf/j0tkmVWZFhuAxIJxtBI6cDJ9QeK5TUNY1CJZLhrCaVYd7Rts2MwU42AN1yRgHuORW9&#10;damuE8xI03bIxKGYAgYAYgn7xYDPuayJb2M+a37tYwjBnZVdQ27BYZPOOelQM4W98RTkzCXTbizk&#10;W6VEjkjQyOcA7gd3C7SeeMnjtXm2t6/ePsgfQL53K4heREIlkdNwXarNg54IPc16zfyWqblea1OV&#10;DGI2zEMwwQVJbqCHPpz0zXleu+IdJs5RBcNYxx+dK32kyFnUhR8z8EryOCB2x2rrpDW5wnhprO+1&#10;VWit5oZHKNJHNxgIzONxPzZBU5z9Ole42ikMGZwUbA/cv8uAFJbhiQcnH5CvOvCqwXNrDfW8Uc5v&#10;FleK5z0DE4xg9GBzkdQQfavRkJgRznc0OH3pExUAHkbV+bJA4H0612K/U5q0kjctUSbYqJAVm3Kj&#10;QgMXXGScY5Bzk/WtiPaqMoYq0sIIlVQwRSCBwQQTnp/hVOAEKsZaUruHTIdmP8IAHA4Fadu6LtZp&#10;sMhbftOQADgYHpzjH1NaRujgk7u5djIkLKWkhEoULgBSFzkdAMkd61E8uQkEBmLlpNz55J547A+l&#10;Ztu0mxQrRlwWDx4BGTz0PXntzVqDeCZEkURgKCApIJ78AcE5Faxd3oRzxNG3Qru3Mm4oWlO47dhG&#10;M7WzgdMfUnrVqFmQebEco4TzAeSq4ODgDucc+1QRS+UCB++aIhUVX3Mzc8dM8qQfoelXV/dSFcIk&#10;zkCUkkMmOApyecksRj39q6Ak7FhflDqfJVo853KSVUEnDKO3oferqiWQqm+RgzgACPdvIzlQfoPr&#10;xVIIFGdyIiEFZDICrZySCexAq8XlQo0bGNU3HqoKqAeu7qeeo9qeqMS2sqxxB2Eknm58tFXDE5PA&#10;49P5VYj2yONypJtUFYTjerc5IyPQ/pVCEkAJHtSVkYJbsobI64GDwTn9a1FLLuDA7kUBok5Ycd/f&#10;NaQta4FuBflwSGYAB5plAUBmLY+XGRk4+g9qmIXYzsYw6jAVwScE9QM9TimRCMsiqGK4YsCcYUAj&#10;HTkg9venJgMAIy7h2LSTxKQRx6nkkk9fQ+1X7O+qRrDYkjG/zBLuTAIBKYAIPYgZ7fXmmlI3SFE2&#10;nCg5RWC4bI7j1BPHTirAAkSMh1UeTlI1ILnOTnp0IxQwVpBD5fzgFQXkLMUxyTg9OuAfypSvFClJ&#10;XKRRdyAb5VLZHyZL8YyMn15/ChoQNmEm/dqoC+aTgZz0HQ8VLIYX2ZeNHLhuLkqzbSOoB4HqPzoO&#10;xijMxEhHyI2WwwJBOR169OnNZ2lIhNoy5wwLSkyCcpgxSHIKgALnJ+bjj2rP2EBpN5YAsbkb9yqC&#10;MDg/d57jkEcVsGM7UfEIDSMsDbN7AHI5bPI6+vWqzrLG3mmNUABP7hyCR26nAx3HtxUtNbmsW3qz&#10;l7hQmBE32bFwrKACChweQe+Tk/j9KwbmDJVWYwsOELKBvGSN2Orc5+prrr2P55lG90CgTEOXWMs2&#10;CT2wMYAP9a52e3A80DaVFuFG6IKRtYtlsDJIJ7c/nWE3qUef6hEkcjF02rPKRGA4y6k4XHtjJx/j&#10;Xl/irR0mtrm3jmCs9u7bZvvINrFedvQkAZI7dwa9lv1Jjc+Yy7gQyeVhmXIJUZPXIz+VcbrFkbhA&#10;jzNMFGUKtkE4HJxxXj5hS9rRsjvwOI9jVTPlGGURNCswMD5BhtBNtYjcSQcjDclR+I5xWxYmNpsx&#10;Bd+5tym3+YhQS2SOSoyfb0607xhZnR9SknJeZZnBmt4kLtErcbi3RVyNoPrgdcU2zkWKPaIisRUv&#10;zKqghiT1PPTnn+dfnePw7pysz9ewFeOKwycToopyUYIrKIyVCudzZxkcAcnBzVv5VDEltsm0MomA&#10;cuwwQAeN2CD+FURPE22IyH5lJzMd5QEZ5wcnOcD61ct3UM6RmBgkjl2jwNoycDgckZAOffNeBUpu&#10;56UVbcthmZ9iIQ3mFTuHBGTkj0z6/SkcAcfZ5Z98QEnlruDIR0AJ/DPrUUTmNVjfaJGJ8tdgBVTx&#10;0IyCD39OlLCInkLqI5YghJG0MEJIGQScDq3QdjmsuVg2kPlmKBh5PlkOjIBFsYsR064xx/k1IHYi&#10;IMLdFed1JZy4ZRxjOeCADk9iTQ5RIxhZBHuG55IA+055J2+nP5VGHkRXy0aIhC8QYUHcMHk8knr+&#10;HWm9EZOWoxQdrP5StsO1CoDYfj8hgHilbnLKjLIyglSCoweFOOm3k/WpEhiMjGTyyVk3gyAAKWyM&#10;jHTgnPsaaMISwfgMDCA5ALddoAGWXJWoTdzVO6uViXVFZysr4UFdoJwQeAT1OfWmIJIYANiLJtJU&#10;q3G9wDsweCRtGc8c8ZqXaiqyxKrzSMrbXYjn1IPbKtwPXvUj/NKxj2eWJeDJyyjuAB0PH6963WxM&#10;7sqYeUKu9YiGWLzkjARSxxgZ+XIzyT/KtFLjJQbVO7KiL7SVMZK5XI6FScH15xWcQqRJE8qZjl35&#10;DbX3fMevUAhv0qaCWVVjBkCokZKs0pLZIJBZh2yF/I881nN3E4NqxW1/T11C2kgWN1KFisDw7mY+&#10;o4yQcjA5FfFt/ol/p2rTRAFYIrqQwlLgFZE3EhFBI+cg5weB+HP29FuDo8nlqHll6IxYDk554BIG&#10;cdcV438RtAgS3TUI4EALKXkMYLAAE88dMyHk/Svt+DcwlhcTyTfus+az/KPrlDmitUfO/wDZ99NB&#10;mZCjIYXk2SM2GKnhgM5O7YCSeo/O/Hp6Kpk8uWGbzIyVWfkvkDOS2MZpy6jcEXMnkq4+Zliypk37&#10;BxtXJORgenHrxVyLVLlZJ5QYYgjF/ngDlU3kgFUwAMA7cCv1xtyvY/I5Q/etLoXYY7i3hZUtzJG/&#10;meRDDAEGM5wpz7Nn1JFaUSTtIwMMyyvkIsB+YnByxAHT69M+tUob1mchpGRyy48/KORh/wCEL6gD&#10;rnB9hnXhu4/L8ghGaKQh5IrjdlDkbcbQQdpUk/pWLUkzZSlFWJBEDaiURt5BBbMEgfOTgA5HykMw&#10;69zitO080N+7iMPDFpBEAxctz3+ucjktkdOYrefzFQZjZ1IXJRy5dSOBlvmIUEAdOa1bcwSbGW4D&#10;ExgA/ewQ2DkZHBBPr0oNIzcnqXYbq45liFxMg2hMsD5YBAzgngY/SpI9QvXG9I/tDOH/AHUsylQy&#10;vjBPcZbGB0yas21zEibtyN85IRYwCGPJAA4zkN+taMN0S7KqxqyiMl5Y2Ytk4wPcKp/MVy1bLQ3t&#10;7upQstUuC0guLfyXdj+6RizFVx8yg5xkqMdBz6VtR3UoiHzyqFlBGZASyAgvkhsZOfXAwMjtTvNi&#10;QhSpkZpmWUfcUIMbec+2OOgBxTY2sI4fsxsYIyysJvImAffIN2Hxngnn1+Y55NcrjrdGaNGwuZke&#10;NXjjhVXC5EjBRkEuSo+8Mjp+tdFbak7KP3RmMUYaIiXczEKGycHrjJ/D88Wzt4ZB5iRmJlV2MplG&#10;4YJA57c56e/arpKqpc2kgktmZhsiEpYeWVBGRnpnp649amad7mzakjQS5iumkFzaxrbkositG2W3&#10;fKQATgDgZx1LVrtcwJCzrCq4YBgZCY1wWHJA6nGeOeMViRQASOJJAWhYkCRGLZPLAAdR0wD6etXo&#10;rG32+a5Pmq24qfl2knJyAfrzWEo21CMbGrBeRDZHOLG2i2uNj4LuTnjcozu5znqMetXI76KSYRmO&#10;IOsaDK52kqB3JyScZJxz7Vz62li4BWWNF3sH3bgyhflwAeQd3PTqfetVVtrRiV8mRWCjeZskOWG7&#10;knBAA/T1rPluyXFt3Nz7fAI7lyyRxNEGbMakgYwSuRwM59ietTidMlxAGUKzPDFbjYoJ6AADt/I+&#10;tZcRRt5Y7ScIokIIK8BcAtwOfTtg1qKomhdxdQOQJHYWozgjjpjHPH15qnT0LLDzGAyeYGM0RCzR&#10;eTtKv90HnAGBnj39akW3t1f5jaZmRlKSxZV8sNxBz3JH51XjsrmGV1AiCnexEcTnc5YsMEjgeuep&#10;4+txLWaOSJt37gABo7gbyHGQTnbgHtk8dK5pQszGWjNOKKCJWYmONRMxkVQFRCCMNjrkgn8auxyR&#10;MDvaY+VuWVvlDIVbHfGc8ck9hWYlnKImkSONJATKgl5ZsgHr0BOPpz71orBOI0M4jkVTudpOFAPI&#10;4PXpTY7tbE0draREFmd5QxMyp8gYFgePm7Ek59j64qe1iijLNDcYiDlEBcyZAwQevIznrz8wPao4&#10;YsTAp5Y+VVXzPmZUHIO4e9W4UkyUXlpG2lS+Aefb1Pb2o5milPTUnd/syZja5dyS80mzJPA9TjHH&#10;Bq1Hm4ZY2uwCHXAw2T1IHoPXPrUEFtckhftGFlIVSZBu8zPOcjoOKswW0m9TL5jKJQ0bF1bEh445&#10;6gMw444NVBXZMmm9CYpKVjKm2LKVVpETcoB6Bjyc5YE/jUoimbzV87YTAS6sM4JIDY56f/Wx0qAR&#10;XQRSJJriUpDFK9zMWBCBUAJZs8AAY9BWhbBwzHL7onYMgYuSVOMc8DjnA4yRWpUbNWZMHlw8IYyM&#10;2ATFETkA+h6c00CVA0sjG4KKdoVSCMZ3YAzkgjGB71S8y4ZmMJeJnQlRMmcnPB55B56jr+VR291I&#10;vnl9w2IvmSRsp+Uck5zxyT+X41k4SLsjVMi25EzKcAxsW8raWGSCASOvSrCztuTKyESyFJBjBBBO&#10;cDsff2rG+2zkpvbywdxbzYQTt6ngHggcfyq1JPCuyQyTMyKDIXiIjZxuGR8vHUeo4461hKMmxct3&#10;qX1uFwA8cijc4YGMguqk5OCPUfrnvUYvEb5wbcxb23b229DgEAjr0+pzVC5uZiCfKt/KiBDs5G/b&#10;nOeBzy2Mdfm9BSw3A/eb4otqRqDLHhAoBO/ntwQeOnep5WWklqzX86MxsQkrI0YIjeIAOM9SNvQ5&#10;zVh5TCNz7FPU+XE5ZW7nBHOMDj1OOaxp5kTeJCxtpWAEKY/eFs8ZI6k4wOnapQG3gtGkkYbbvQAM&#10;Nxx82Tjua0UbCNb7aPvKGcKQuAjZztG4ck5BIP51ZOoSxwsYt0jQguqRqSWYDpjucjpWOQ7bhstp&#10;pVTGyOQEFwfmY89ACDjqBnrQ8zRHypLaTZ5jBVgTIxxyfmHOC3T07VTFr0Ood2MrgsMhtqZAwQCc&#10;Y556/jgVVkvJA+yN/NjaMC4kSXaIlxyckdgAPzrLF+EaVogwyFXaqEYAA5ODwoOeB6VaN3GS4AYR&#10;KoDk2xVQ2AGXqQcNnnuMVjbUaLsuoBd0krwRySMQoCgKRyBkYxk8dOpxk5yKguLlxHxNZFlWQ/vJ&#10;MgncwVywT5QQenb3xUEd+yKMsVcwhgFwrJgjG3nqefenLeBmgUxQhi4+zoI1UhSpAJ45PzH3681v&#10;GLaNk7o04nkJlDKsEZmIRRIZTtA+Unj5ePapsqysIXhEjvtRpG+UtkEE4PIw2fxrPju5I2JaE7Ml&#10;kWS4KDIJwGYLld3y8DIGe/eyskDmNxGwlLJHEjLu2AYPHOOnfsKU4vYmXYWExM6edCYGLkpHKqh1&#10;DD5jkEjJJbkc4NX4sKxkZ0DESiaMkhX6Z53YU5HXr+tZ7LbyJGJlaUsGG/aCrFugxnrj161aXyoS&#10;LdmRkZsRKzAgNlssQRyTyKzUHe7IdiyygyIpY5kMg2RzhwGXae5yBg5HGOtOi2FJPnAi2AvvkaQI&#10;xyOT/Dx6etU5AZVbZAjRyl2ZJogRg55zgYJHYe+OKskxnzWMiSJtG5Ps2QoAYkfKODjPb09RWgnf&#10;oSmRI1DYklk8xnc7yUZto/vHAGOw45zVo3KK6gmVjnzI49wYhsgev3cHOOnFVZG8yL5kGCwKmViq&#10;7ch8nBGDlQD6jI6HFMhlBkWLYwZmI8qB8BSTz3GARkitYtWMrWdkajXEX76KSR55UO8qsRWQg8Do&#10;PQ4yPWrelW8utXVpZSrHGktwVnEjs+yJWAXjoScdSB356VSljjjgSEzGBonZGeQFW5wDkscqwKkD&#10;r09K9M+Eeif2jqs2rTXCyGzd4rcxybcOWVhnAwcxhTn1PHv7WSZeswx6i9keXn2L+qZZNrc+otLW&#10;aPTdKtpDg6bppjtzDGoVEwu5Rt4Pz7juxknnvWjmNmYFVcNNGN7Eqxzt4xngAAHPqRUS+R5YkWTi&#10;IF4zFu2+XjILMowRxx+Rqcbm2jDlQSBJICj4bB6D3/lX7bh6ao01FdD8hhFzfM+obYwfNCMWCoMC&#10;MYzkA85wG69euKlSSLKBJGKlWTcrA5I7nIyDhv8ACk3MsLsJJAAWH+qyxPckY7Djn0zTgXYtGUkR&#10;EA+8Q/ynJwD36DP6VvJ6mk9rDpJUmd1C5hC4YmMnezEqQwI5XH+cUeauF5COqBXVCQN2AemOnH15&#10;+tRMi4jZslEUASeYQwBAJwR15wefpTlbILSMzxplczTbQo3EE4xgdBV2jJXOSTakWc5Uh4+MBRHs&#10;2sRwCOWweh79+1IAXUSgBdwJAMigSN8uCuG4AJPHXvUMbIrKEKCPy2KMnJwCDzznv+OanZcBWlBi&#10;KlgpkkDNgkHoDx+I9RUNWZsnoVfLEbZXeGLrs3TMwLE7dxJ6n5TwKkIwxGGlAXIyuNozhTng5IyB&#10;364qOQOwG2NHIkYRl4tg2enAz3HP40/94wBYDDu2x9mABjK5Oc5znsOnerUVYyn8RHjKMEhKZ2pI&#10;jqcqQCOT2wAasReTGiqgQx8nh+rdugzz/SomXe2fLRd24KysrMwz8wznj72fwPepFkRo0k27dsji&#10;MlOCQQAV57gH6g4rOUbMuPwjgpVOEAAwu5BtIHIGB2749eagfyHPlgyDzECmB5CVAU4JwRkBuAfp&#10;RE8KhIztKlf3TA4DNyG5zk9e/tSFdzI0MUm2PAKrJyQxA6Z5GRn/AOuKqGmrMm7jcj5nZYy4diit&#10;ncCDghfwIwSKeSDuB37IWBiWM4YE7TgADGPb29qXftIVAVCEDeeu88ADPPrk0xWwWjaWMFCpGBuA&#10;APcg4BI7ds9KtNNaCI5AeuZCDGZFHmEkryC7AjhQVA/pVgEGPdg5Me1WKcAY4PuR/QUwElvM8pCN&#10;gZpHXCgjGAcHke1MDtgBjx5fyFchcjJ5OPmbv9CKL2BEpd9sZyfmJDsikHIGDj8V/UVUkXEe48My&#10;qQkaDcvQHGTgjr1Hens7ruwxVAD8pXGMHuO46mpS4HzSNt8pyCZCAQx45yO/HH0oLdnqRkrHtaXK&#10;KxQbN+3Gc4wMdyB+dIwRc5IIkDCNIoiVBXJ2gDr8qtweoBqKYpEsgSNd6IWYJIw+bBwQSOuR16cj&#10;FRM8isw3F5HZN0YIDELg5IBzjB7delKMXfUWi1QlndfZ7lTPFKjJbTqsWSyu7RkIFPO0BgretfnT&#10;+0949TxJrmn6Nb/aI7HQbZmlVX3rLOMAyYJ2kf6wcdQy9xx9yePPEtr4Q8NX+sTzRx3cVvN9lDuc&#10;qyKAkhB68kfJ1zjn0/Im/wBYOt6jdXtxcykXU4EL6hKxkeLcRGhUHh8KRjuRz6nLMqsaeH03O3B0&#10;pOV2RTjy4IbiaWZktVVo2g2lQGHLe4OSec9q07dnSLkIGDEGdVwWAzjcccED6jniqRktXVREYnjE&#10;hGxt27coOU4HDA8c8YzT4ZIZXH7+F4gkSJdfaC2ZgFXBGSc429B6jGK+FqLnndnsuo1ZFtUEuFfZ&#10;tlchA0vmNKqkhskY2nHPHrzV2Czg8wI3mOjBftHmksu0ggk44xhSPwxWaipHJFmaRTLLIzCNc87j&#10;sYfLw2CAW6fLz77kcaMJHki5fbuimZQARklcL1+8c9RkHFVFJaA2S2ON8akOhd28q1QBWYAqDgls&#10;EgknkemfU9zoEYjRhJNFAztK9uJi5YOEALMMHuo6dyPTnk7JFN9bEGSPAlWLcQiyPsLMvJxnGTnj&#10;tz0rvdPhmCgqyyFpFUsow65zyQeDxs5685pT1ldDNy2hEjIGRJNjLs8yUlwMjrz1JrpjDIsQPWcK&#10;7Q7dpBYopUFg3GQWJ7gisjTBbgqLmGZUtJEaVI3HnFQV/iB9+P1GK6P7NFGxWbZNvcMZTHsJfoAc&#10;9Tgmt4XtYRjgIQ5lgZI1/eZb94+MAZBzkckj/wCsaFXYZHAXcqyDLsVIIOPmyvHIXseoqxsaRWHl&#10;i3llEQZA4chs/OSTwcZU4B9eOlSskavlGcD5mJ3E7ARz0GMZHT0q2rAVXjOVk3RLtGVKOC6jjBxn&#10;I7jNUfMEDlwkrgTIkixEyEYTG5s9ADz69Byav7iVysLxOFVsbgGBLLkbc4OcHn37c1my5CxP5hjW&#10;MnMcgBCo+F24zjocAnoRnrWM20zTmSWhZiZSViILPuILqNyMMEgn0PPT39KJNrSGJIWLIGJKNggl&#10;vvbQBknGO55NRRMXKtPFcxxiJPOIkyFPDEfKcEhcZ69RV6JR5qyBlWQuHbaoX5hk4xjjAI/CiM23&#10;ZkJNlZEliTY8kCwCVkdyrKrovVV3chunzCrsZMsScQZXJRgzHcuFI+UHAKn881TnBzGWedbcOpeS&#10;H5nA3KVYfMOQQeO9H2geUQ9wVjij3yM7BRhio5GeRkjArQfK0X484AkTe74VHRcuSM8jOcHGSPrT&#10;kndJImiLGcAGF/JwS3JGDjqOfrms63u7WYiMEmR5AJgkeHQ87ecYzyT+WasxTxSFV4l4JLyymNVb&#10;eFHBxk5xyOOa1g+4rs0yYxEUwCjIwkdQR8hAyoB7gk59fpVOZLZSoLHGFaWMRl5CjZGdp6jjpmmt&#10;PLOFkyi/OPJWMFlxnO446g4/nWjsVxDsSVy0zrHEwDDOFAwd2TnD8Y4wPWujSSMnNpldtgjCoyIq&#10;sUdkjwoztwCDyTyDWVMfM3LKJGRJAphSJY2kUg5wecc7sE9u1W5Jd252eIIHDkYLLtTGeAeDgY/y&#10;Kj2kKkaxqCFJc7PlUk5Jznkc/gayq0k1oXGV9inCS6mIDyzG4bZA+AeBk9eAQB/nNW4hH5fmJEie&#10;ZICxmcYUkEknjGcH/wDXSKgKqXeVUQuwcNsYDnb2GMcflTgrMxY72jBURnZkE9OcHpXL7Jo3jK+j&#10;GScpK0Z8tfOO12w7spyAn3eO33cdBUSJiQB2Z4hNgzEByqMeMHAGB0+g71M4ZV8xdyAdXMgYAqCM&#10;8dsEcew71XXaGgZo3cugMTspCsCcZ2k8/dbn61Lg+hra+pVnAmjZVeHIbMrRsfLDggkcHO4BR+JF&#10;c7qNqk+EVFaSWIsUZsFlGByD3IYZx0IFdXcRKqJIrKwkkKxb2GNy4ySAc4+fPPXnnisgrGIhDKIz&#10;NMrFkVThuOpHZsc59q2hG+jFyvY8yuNmj3qmSKxlgneUQXxhZBGQshcqCnAyqA4IJDN+Ppuk6npV&#10;2PKtLrKxFJJ7cMFKM21cHJ4OeAB37ZzXOa3pkV4oS5aJrHyDuSWHc0rAgKc5BUqPMJPOTjpXK+G9&#10;QXQdRuNKnM720h327G2LhmdmyobBIJEQYdgD1y1OUOw03Fns0Mm9FSSMyy7GDPGwBYgkEAH3/Ljn&#10;FI1wCfLG6K4WQEvypRsAbhg5yABkj1qr5olhjm2L5ZVvMkUEKy4GSDnjn19afC8MjmFIUAkSIfaJ&#10;LvylRWOW3KRnGdvKn14xXLL3WdlKpGWjJMrHIImcyTMzNEqy7t5UDgdxw3t1IqxDKjW0Od8j/Z0W&#10;W3wQWbjay5OAM5O3rxiq+HCh0do0nKNOi4ZSOMnBP44z+FJaSBUVDIvmRyAtA7gyJz8v04PAp3bi&#10;Ko+V6G4P3BCFvNVJG8p4m2RBmyWxuHUH1pnDqp3PIJC2RlsKBwSePl6D8xVYMoXaw/eQzb3VF2tg&#10;9yD1HOcevrQ8cjFGbLgfdUKWIYjg4HGPrWFQwjJOVhgkaOVoxEjYXaqB9rjKn7qkcgELnkfpViNy&#10;yq6kmEKS8mCZC4GCUJPGDjp71VErZkSRy3+lKHbaoBGMhckZA5B+UjO3nPNWrYoyoqMryDLxMq5A&#10;DMd2Mjg4AyO2a54u0rHQ6bkro6FJAWVZnAkjdlLqCUyO4yBnjj+VV5lkcMZROedrlzkH1IUEYOP0&#10;xVZbmJVnaTJiaMuu2QqqyDkcqCR0xx3Oe1WUnBLuHxGFYM2zeqqBkNuXlmY8dOwNdid1cyUfeszO&#10;dx5SxlmYIRxB8pDBeeueDgYPt7UR+VIVaNmjllKr5zMZP3Y3btykDOCeme4qWaNwxhkUSNLK5C7d&#10;wZjwqngdV549BT41hwz4mJcNnZFgu5AyQuenp6fjUykrGyhzEisE3YQ4jjYvliQh69B6EAc9uKtR&#10;zq+Qd4DpEWzISgUkZAwc5xkHPHT8YSsLuVYSHZGG/wBZhmB69OOmOPanISGRn8yMgMExwACeS2Oo&#10;4A9q55S5WHJbUzr52i3SG5kWOGUB/L3ALlQxDIp9c4Ge3vT7a7lMTtGxZfsqPD5aZLKdueS2MkEE&#10;fTFXJFjjCfOYyIgLaN0yGPGASTkj1NYdxIttOIIHmMJMXm/P91yfu8dVzjFawm2Q2loWpHI8p5fu&#10;mRgrSLg468YPB4NUw03lwGSKSNvK+ZHiAkVyBhSAx5JbHU5/GtBFSclTH/rUAhVACrt85OcDrjkn&#10;6U+ZI0ZWVtpdmDKIyQ42/dx065J+vvWxEpXKkdvG+AJ5opY16zMGZN3BbngEfUjgZq9CnyKwMKQL&#10;AoiG3HyKu0LuJPY56VVtdwjgDOJJfKUn7NDhCQfm2ruPyDkZ56VKCd7qY9nzK37xgyFRtUAZPrk9&#10;M/pWsHfcyc0loTTh5AwULJIilTugyNvooHQYB9c1WluCIGWYxBFU7JJVWNG5IJLYzkHqT6VK80TI&#10;I4mUTB0R/LhOEkO5txYLwO4Pqcdapi8E8wxMwUE4CoA5YZyd2cEFQTgc4BNaxVzklJt3JkhRBwye&#10;WEQ+YzFtrE4DHJ+Uf56U+GFdk0cbJHHI8jqEO8B2c/Nkj7hO8/XIFOhJVw8RIMKoUmDs2CcHO8nB&#10;GQcZ6VKkNv5IkYRJI8wD5cFTyyqoOOclhx0GW65p8kjWnMhZfJt4YIk8zMgSBJGBeQ7W6MeQSpc8&#10;elQPNKipKweT9yZIt2MlMgAqOuByD/u1e+zxh4mmgt2WKVWiSJyHDCPAIbJyd59uCQKU28SKA5+Z&#10;XByJSFzyWUkjJOdufp61Lg0bppjrCRm3s5JWWQoEaLc0aqgyW5I5J4I9R3q8VbfCmweYqsWLRGQA&#10;4wQ3GCOM/lWSm5ZrdEkVpMKGd7chiVGTtVTxjJGeeOa2ornYisDL8mSxcMcScHIKjPUcfpzXVFx5&#10;dRTjdaGekMcaRvtkVghfypEx1IPT8MfjSQtJG7R7/lMjfu3AcqxztIx6n196unyirtJtdQZFlQyE&#10;hgAck5HTO0ke2KgIiMyFxGp8pGGV2KqHI4wOpOO/HpWbSvdGEVYe7xsQVM5HIAMWMNzgDA+7wMZx&#10;781UWKKSSGGS3VZHwdr5yWJ4XGcDjcfTmnSTwwygRkPtOTDjYrHAwMk9T6+o71LBtZgRLvR0RBI8&#10;gCDa33snBBwTnk8AYHrSTYS1JZhsRUb5ZGUqxf7wIBPPtnpj196pzurNK083lJIGHzTZCqpVQPfg&#10;L2qzmLaHYN8qqW/dsQFP3R165GCRyMj1qnKiztJI0McDIyGEDKCSRQWydp5Xk8HuCT2rGomp3LSu&#10;SROpB5l2MXQh5GyxAxnpz93rjnis+dWlhna3lyPJYQyTISgIXaoGemAByB+tSAmM3OZiZn8t9sjs&#10;6hBgHGWwm4BunpnrRIitIpjLFXUEb4yjKwzu4I5Aas2zOUW2Srd7VlwUmjl3iJDLtLNuwdu4dG29&#10;8YH5Vp2tzlItzxxQuXGFiZ1I6AA/TB+pIyayIoz5rMwlDOqtHGzDJIJHyjHcdfw4o/fWtysmAylV&#10;E1y2FkjTaTwCem44AHqTgVrSXvCnfqdZEd7S4fnzM7oxkD5RzjJ+hxTVyRvEruJAjxsUJdgHYso5&#10;GSOQOcL9KzLeaWVVKCUFlVZC744Ix9Mnk4HoOlaMcoTzPljCOzGNVkLMV3AfMSQCeB0HXOa74Ozs&#10;ctnLYvNkl0uNrqUYK8EzIhUbtpY44KkZ/Eg8Zqks6xyqTD54kJZEV+XXO4KwB4684welOeTy48L5&#10;ioWIWOK3UIhIyWIHod34n05qrcSiICJnk3ybXWSaMIpXeQSDx0IOfp61qTZ3sLc29vtQ7DKPMRHl&#10;VPncAseXPUjJIB6elVF2KYQAqMsOEkSNCzyHIbHPTDdT0z3rME8k0cjFp7dnBffKEYIQTnaB0Pzf&#10;pg5q6k0LvJC6okULBsSsqsrNtIK4PCAHAyM85PFZJNux0c3KWY1f93+6CmPcVEEhjUZ59ycHHXHr&#10;TowdjuJI5N9tGJZ45GkS4kUKQAAWIIYA9euRTJJ40a4LIY41bZGZ2JZ2UnIbjgrt5x1zWfHdyIZU&#10;AzHnYyrlNqgENHjPOSwznjtiidrm0Fz7dSSd5I28zyt0sgRYmWVldCXIbPRQo2jk5HzHjNTQyygl&#10;BKGcARzLs2sMgnOM8EgZ/GsuSRiGUBvKlKrIkYYMBksc44AIUY9T35qxatMuDujHlzRtHIYyoVCS&#10;G4/hOB949Oc5rCMvesOpT5Vc1oXlKvL5MnVUAiXeAzAk5OP9noalmCK0bNl5DEXkj35YsXBXbghQ&#10;Nu5STnqKg/cvKuFWdTdAPIhwASUGWywO0q7EHBz6cirM3712gQNIPkMMcaEbyuOAAegVM/411OKe&#10;pz69TBZg+Y2eZgrszqThI5CATyD1wAOMjpSQ+Wskk25CBIU5QlgAANq54BAB/wC+s960yMqQDE4Q&#10;hAZMAlt2cZ7DLf4VA8S/LGRGjzOizR8hS2MYyTweQw5zzSjTu9SXBXGLDJ+7R42JAZQhl2q0Z2tk&#10;bf8AYGOfUnrT5GKoRKpVYrZneEKSx242hcHGTjjP6Cnq7R7yUkkGxfLVYdwC87ySevTr6dTUuXjI&#10;fywolmIaWUbgB25HPHPB6Z9uemEbbgotIcgihmDNHbRzSTsf9HXy2d3bP3SMFmY8/wC9VyJQxYl1&#10;XbA+5nZkI2KSFGEOCxwAenrgc1W3vFIQJHSOUkxgICoY7cnAOSSvf0HrWjHGoX97I5fejxrOdzEs&#10;qqAPVSoz9STW6lFIiWrFVIIyJZCzRZVXL7ZIySMktkfNxnC88cVEHYu8ZQ+akOE2pvYFlXy9uDgH&#10;G76E89KmW2RoY/ljmAnL27geYqliQSOMKQPT3xT3tzbsVDPODISJ41Uh0Jz2AIGDxwDgcjNZ1Ndi&#10;o2W5nySsquwO/wDdlVMSnJPAI54JyM8cDIp8TzBEuC0aMsZSRkOTtLYGP9onHQfSpt2DKilmWS1U&#10;YjBVguFAIGSM/LjOPw9WsYrdQI1SCN3ZRLk5wOi8j6nPHX1JrFQ1LjOzImjmaQkeYu1iCyEAGPA4&#10;652jGcgZz+NMKFLiVXkhkAdIpUEuGJABwQec4ZR7/SpRFEEkjMS7xGynYmVdWGTgnO5CC3HuaYds&#10;iKhleF4phujgctkMG6/JgAfL0PUelJaOzLlNcpZRVUKmR80m2fy2ZSxwOTz2Ck4A9acGQmDa0ZYK&#10;ytHjzWkQbQMMTgkZyc5qG2iUnyzgM8sRjhlcFwvAYjkEcFvfAqzYTqAuY3UidSomfaEDbQWxnAPH&#10;8q3i+qOd1GndEsDmQnMMk6GVWiGcfNkghfXGD+dDRu4QK8jzSxHyJVwCCrH5STgHBOMZ7HPXmzbp&#10;9n8tlNxFHLGWaOVt0yEqDsLbiQcbjx6HmryRSqkKZZGEYKeZJvBUfdIz6hgc961aUkLmbeplMWlR&#10;WjNxIPJcBZrkPuXcOBgDccnqP070P9Y4Pls7rsJVJQpY4IIQEgdemTg1qyNC0aw4LRlXXMUWRt4A&#10;HPTBLYAGfXtWa1vD9odoiZGWTYblIgDsGRjlckZc4xzk1knYicbkSOhG+aIW6/LJOijID9XBwT2H&#10;GM0BBPLIIkl3+aot2LKGZRgDau7IB3dDjkcgdKZ5URuIoUQsXkSLZI+QXYjAzu6ZB/IetLEZAyyB&#10;ts21HWRISrllYEtuB6jGM59q2Uk9iIt3sWPLYQkCWRY5URP9ThV/MdcAZzx+dI0FrPFJ5knkxOIv&#10;tCm43hQzKyDerdckfUcHjNNJwxij86SNHJimVnJB25VgTyckEdMnIzTXyhj3y3MAmDKZbZWYsV+b&#10;kKCSCQF9Oew5qZK60OiGruJPbDE0zSLL5UQMk0MuMlihGVD/AC8Nnv7da828b6mLHTZRvEJiiIjW&#10;4kwrSBcgZxwMBMsckAnr37mW8tYra5unll+ywzxi4uL0fZ1RiSuxWYDA3AkZ9uTXx/8AFPxTd3Wo&#10;TaRAx1J5EjE0GnQtJLM7/KiiEg53H5QAT0WpUGzRy5dS94I8MweM/GFo+oCX+zba5RruVLjdOIZg&#10;wCKoOQxMhIYAkAEZG7n7at7KCCWO5Q+XH9mEcUIuPLCMCxXDYwRntjn6CvPfhh4OXwVo1japLeR6&#10;lHPJc3LxRtHErSFdgUbsJKMYZh98BTwRXp27zFU+ZJLIZQEL87GzzkBR/nHrTg5J2ZxznzEsawxk&#10;QQvFD5cykRhMojlS2SoHBOTxnuM80bAVhl8tBGiP5i+ewYRtjqAcYJRPpiq+6eR9zyARhSkKJasx&#10;EgbLGV94BGEYbcbs9TS48tvklMkkrBXQoMKBuOOnXBwea3i7akFsuzHJMYeIonmCPao4LZ+U5IIy&#10;M5zwaruAiGJpG2s7IRMolUIyBsZB5bA7jjC1T81mf/XQr5e1XV0yYxkk4OBkkdu1SxIP3EjybpHE&#10;cbkShVdyy7io6d/XgHvSla2hEH0Ft0gaV12L5pLFi43BuCMA57E4OevNaSKBhGRiibWLQyqCIywD&#10;KNxA3c7sngDNVIEhg/eBZlUzFpXb5h5nl5xkdiF3Af7Jz1qykRUJC8fmMHKIJDuyOxw3r6fSinDm&#10;1OiT90VkWGGLyzGzBULMHVwDydoK9T82Bzjkc8VXIdflhh/dhwJZhESnO7aOR975W+tPMjPHtKFf&#10;KgIEqxnByQSDg8fdximbAiJuBVyzbEiBjG1cbep+bknt3olGxiQiRZeheSN1YqjyFwFVvmK465OB&#10;g1NjZuZ2Ct1CiJVR3ZgOpPBb5uOfu47GkZljzuLbEXAXZwVxhcAjJA+XPGcnvmiFVTzSiFDC8aZC&#10;ZcMozyevVyeeefWspQd9DWKfQbH8iL/pFpchgZJ5opwyJuTf8u3JAJI4PODzwKpQOTNFG2WJii+0&#10;TJE/kM2CM5Y4UAKcgHOCKcxdpi7mWRfO3t5bOgRlKqdqlvu8YwBjk8GoUeJSZJJ1O1kTOMDzN+xc&#10;Bjw3JH1PvTUbF+pYtlVYQT54ZkwxjXLbc5zuIznC9SfbnPN6FZIdztC3yspPz7wRsLYQDJLYI49/&#10;bFQ20Elx5m8ywuWIR8BjGzKAOAOQOWB9SB0rRLSGLyjDEJfPJkIILIoYhQGIyp29SP734HGaaehj&#10;OSvZCnZLAkZ3GUu0dwlvt++cnAG35W2snUnuelaagl2k2opaRTPHGBHsJ54C8EZJ54xVUyGRUxHG&#10;qo5RgRsbG4jO0qMj3zz0FTr5WGUHbjaN02BkFVLDIJyASeuMjHpW1N3jqKz3YKWllwxDLHuAYMpL&#10;jAORg8lTkevB9aa1tGxZJz5nlQEyedOQSNyqM8gE8fVcH3qZ4xGPKJ83KExpNHkhST3AGQegqu5Z&#10;lGTHHIZlKnYSowRxgnJ4B4z1bv0qpQfUtNxjdssB1O5RvbG1ZIUCgKOSDgYBznv6c96cRvXbHunB&#10;2DDSAIj/ADbt2R82SQMA8Y71SU28wu0aRJYyCjCSLaFLYyhOSDnnjA4K+tTxxxkyTqdluUUySoQi&#10;46Agjjb1HrnrXO7xYpvS7NF3tWjYM1tceYWDGdt6ksOcDp3PQdDipMicQRSiWSWKWByYS8Ad48Nk&#10;7GDbc5yucFcg5BIrPtvMaMhTsXyYmCzp8qvt92bnPB9+RV1VjA3B5T+5jKrLO5bZgDOA3UFeuckH&#10;nuK6YSRy7mg29k3vEUkkYMUXBcgcjaAeOcH26UKzquW82WQIRsk+VWQFvm5XkgqQTVeHynk8sLIy&#10;BHZVUAlm2kKrZx8u4nJzx+hjgd5TbxyCVw8MjOocYZiVQqd56HIOR3HUVq9Yg73NJinKvIGDAAQ+&#10;YAQSQOoPGASMY68VUaWFWMRmSIIS7H50UKB8o3jrkjGPfnApjy+dguhKCHChwFEZyMk8jkkbR1H0&#10;PNZct5MkiE3EKM8hJzIVVwAcgAKcH7vP0Jpc2paXMjSBZgGLEyswdQyEgNgde4AYgAVnSuzRbWFx&#10;MyOUC+YoDhnHUswHRs5J6DrTvMLKjOV3FGBaGZtqkbSDycDjueTnFMmYGVdwY+Y4YNIMEHtjA5PX&#10;j0PPOKwqPQcU0xJlJkOCh8oAF5SViCdNzA9OGOSfaoPIfcpeOGBSwGJZ8sqk4ZkGehU446bs4NOB&#10;mkeABo5clTdSOGWJSFw+xck5zgZzggGmx3FuSHgliCSLtabGMnPykL35B6+tcc17xduqHFZZGijE&#10;MEaK22B7v5E2scBlxwBuXH0qZIiMDEUvllt5WPcqIo3EFh3LE/QDvikaUptURvvaJmljXaArDjnO&#10;Sec4Kg5x6VYj8iVbjcEPkjcCSwKluBvDdQM5A6nJ9qzpU7yuJysrIpy2yTgxTxzBPky0vJZxkHvw&#10;cd/Q1TaLDO0U6QCG4dmmjO0xSbQSGAYk7ixbJA5ars6hZJVBdJZZJVjdotysvynaoB5OPMPA4x+W&#10;bJKobHmLGyGR4E8nYyHgOSO4yuMY4Jq8Re9kb0Yfu7lZ1kdhHAskk4UhfmBcqNucEnBxuDHFWUEW&#10;WO7zPKTLRswLMTjuOMjGKol2ZWUh/LjwGRsCNTg5Pr3x9BVo5li8uHJiZYyBFb7kBADNuIboMOM9&#10;yD1FcqlfQ2kuVXHKYdmeiI6/M8hLK+QcdeRkCpQZJCgkf53jkTKW2Tk/dIJyMqN3UHORnpzE0igh&#10;QxRYpt8jowDwggFVHocn8j7UWoMkv7xvJKhisW9UDcErgActjLEY9T2rWnsY8yaaLfnfMwVdzFED&#10;R+WvyqeMgsevJJPPAOOcVPOIrdYVEUpl3RhZDHlSiqWxhR8p4b5mPcA0yFlljjuIl8yKeNWXfICq&#10;jBYHcAcHOAf0qRZAHXy32Ljb/rNqEtg/NzhznA+tOab2NaSsTiRWhjzDbrIrOIgrEEhThWyx3KWK&#10;8noc5HBoUzs0YghgdW2I0su+FY23j5gMgADaRjnIINQo6oyOw8pvNARUBchup7fd6cds4ptn51yF&#10;ZZYIkkeQosRWQsDtw+7dwDuHHuPxwcbmxLGskjBlQiOZhGC11/qkJyCnqccc8e3FTSrIcieCJ0XG&#10;1jglAFIJzzkYbgdjuNPRnLgARyMVUOUy5JZsKuOAOnTkkdaFVSGZWhiEmMIEBYoqMF5P8JyenqKU&#10;YuLucsordoSBzBFEjgc9YUUKxYEk9uRgjkVJDJG4YXJkh8rAIjcuxJOQS2OOAfzFQzNE0ggxLsWR&#10;kaLaSoGSOCRk5GzGeQT0ptvIUDjYmZpQGUHcrqTgFcDqRgn8OtdaempCw86nwn5/eCdbv9HutQ8P&#10;+IRpiX11ql0ml2qzOxjgt2UTAHYnIZ1JLY2b8Nk4NevpGojhZVVQEjEkV1OSA4dg3yFcdQvfsRkV&#10;494ssUs/EGm+J0tp53tZYIoLfzi00sZkUOzDcAvC7VQrjBcnO4iujHiTTNTttMjto45ru6sWW5s2&#10;X7R5W4kkNEjcqy8cEnIP0rGbjT3OCljPryUk9epaub661qe5s7G0MpMDpc3K3KFIUibBZwMtG53L&#10;gnOVOOCDXWaRpUGnRlIYInkuIZSttaWyq7mMAhuBufkgHr2HFZ9ppAaB51niEj718hbaQOiqSrNl&#10;lHBYAgdRtPHQ1vr5ubW3Zo47WOKaORHV5Zmkwuw7t3yqVRyRjJyOc1gpyaukQqcqMeSbuRNeJb26&#10;NMG/0dkWN2LOwQKCMHJJXbtGO2DUKX9lqVjFPZyzXNrOHZvOIQOCPnxsYgpu+63UgLnGSBBe263c&#10;i2sc8CJLvjnIl2rCFK7cuTkLknIAJyD+PJ2lt/wj+smWaOOFb7TJpXC3QQRqZVA3Kx7kbiQMZq4q&#10;V9S401JWO6M1sJJZhJbtCmTPcfMNg/vMfQkHHvnOal+3208jwgrC8QUtCZNo2qAGYbiS2Rz9R2HF&#10;SlHNrbw+e6ybpDBKvSN9oy/PfjIyOcciua1A/Yr2HbdTrb3DlYpZIM7HycCTK4AGCecdsdcFvYzU&#10;ZwnZK51EE9o0rwwpFc+bcShxFCirtbDONi9OH9PXsRT9r4811CbnUvJHKBtHIJY4+br0HTdj1NRl&#10;mWBR9oeOc+YZ2ntdsKKcbduDknryccEAUs6+QJI7zzY7pXCzxywOChXaEzuPJIHQDgEUWUhutO9n&#10;Gw4X0X2x4jBA8EUiIbESEpOiqcqQDluE3MR61EjI0xSFoY5WZmYJBsdgASqMVLYyxIz3yc9TXJWX&#10;huOx1S7uUklSG9DMEe5eRhO8u99uc4JGOePpxVjXI7+y0bUX0uWC2vYbZGt5L5vMjcB1Bzzkkpu3&#10;dTxkA99VTfQzg5Td2dg0QeIGN/LcwuqM53FTu5KkjkA5OPel8h5N0KwtHFcXB2uWAAGeCzHG33zg&#10;GuV8L+J9J8TQFrCSSe9sBGbm02GFomDFTjcNrAlSwwThSNw5ro5niKzIJAsarKJ1kUyqRuOS4wCR&#10;jggdcEU4w1R2R5ZbiQP9o82OaNSI4A08cZLSFCpPzEHAwFPT0avP5LIaD4q065jtmlk1SF4LgpCR&#10;DGNoAdlBJzgkqeg24Pau+jjMOHeER+W6RP8AZ7bagVVwig5yBkvgHpVTW9COpT2b4MV1Z36vYTFM&#10;GNvLdHcgLw21mGCO+CMGtcQlFJI5cLThGq5N6midyl38lIzg+e8UYGGKklhxjBYk49+9NTcVjjlt&#10;7hRLkI+4ERsMAMzMckEbsYGc0lm0clixt7nbDaGaN/OUqzsrBCAT3DZwD/KpoCqPE214ykm6OXJG&#10;BvAOOeRwDg8YJBzmsoyuiK7cqlkyvNbymCePfFMkdqzzKkSl33qCoIVsA5LA9c/hXPeFnuHsYYbu&#10;+e8ukdP9MYhE3MpbYiqeI0PygEkKABuPWunTEttESk9qoZlcSRltzDptA4DdfwIrgNM0W/8AD/iT&#10;VbyPUNRuNF1ZhvtLmLfBAXiijeO2yfkQCIsV/vSsykdKd3sZUG7LzPQAXhPmSC3cCNhd3QdgrptI&#10;ZhHjC/MB78nuKbYeILKXU5fC9zJcW15d6LLc6RbTQeQZbdCUlkVGXLFT1z/ssO1O/fweShaETyYW&#10;OONhGHl4I6Drjrwc1wfjFv7Muz41BSTUtEspRm7aSJHjLKFBBbaTwyl9rHkn2qKjco2O6nJQidh4&#10;l0lJrC9t3t7Nob4NKY/9S6qd3y5AyIiv8IPPPFcF8Ptdk0PWrSBZ2Wf7cZYrW2ZmDSmPBkAcbQpR&#10;OhyMqCQTg16rcx22r2Nte2UkdxHwEmttq7g+Su4uAcjd1+meK8P8TWkmmX9rqVtHNLxHJLMsbyKJ&#10;FEgIZlX5pCkZ4BI4BwD14W+WRpO0tz7f0m7lvbQXWy2CGZ1a9ibBLKByV4HA5roLcmSRDIZpEAEr&#10;XD4xhQijcS2TkFjkDonPrXlHge9tL7RbGFbkmGNXy0yqYkZ1wcgglivmOrADOVGMgV6nayzAQH7Q&#10;7lkQxmWJlVYztCM53D5ccADGAOnSuiDurGPs/eLzLtdJFXBhRirCJs4G4ksMfMduOcnr6UKJAp81&#10;Gg35LIeGJwMHfjheeMDvUVsq7YyNrzWrr+7Z8ksqgjJB4BDjIHbFKHDqCqkqUAkuFl3KV9dw5wAc&#10;cDoMV0RempnVg0WhK4MqLcECaNDcw4BYLlTjJPy5Kqcj0Iz1qOMhjtby0f8A5aQgHfnjHQ9ADz1H&#10;NQCB5XLrIJzkRlZEVgBk/NwM8AjIz2GOc1LHIrxg+eMPjcbdSQ2cEbQBx05z7VdkZwepPGAYjIrq&#10;+U+SaFdqnr1weD15x7Va3jeUWNgygsGVhKGJY7T8qg/d+vTrzVBzuOU+eQQYZJBwqgn7wHO0gEDP&#10;BxUqyD5R5UcaeeDtdcEHIzjnK5y2PTFJq6NnOyJpNgLREPcBIZGRWBdlXhdpOepUDnHPAqdw7jDO&#10;0RBIZY02YbbjGT0Occ+1V0aPyShLNmVjK0Um8rsb5eQMr06fWnRyr5yqzRiSS2Y/ZmuFEpQMoLbS&#10;3Rd3P1FKMUtwvzPQlQJvlhMEagqwlDMzTsvTGQ33cAY/i557VZkmiZA4mRxbwjLxy5DSbWCg8fw/&#10;KPfaagljj2xoEMqhVIj81hvKgDO7rnBHfqc1IiKCylNmGyxDYT2IOM8fnUVNwV07DI3lCqwZsqpH&#10;2g/MEYhT0znBJz+HanL5m2bcqCSMKqlm4Pvj8+KhUBdsjh5C10vyggZGOAQTyuQT156VIHdEDAr5&#10;q7WjF22wOcY2scE9+vPWqpsTj0ZPH+7kRUcCSOXcsccZ4I/vnPXn19M02MKH2FWVFjAO4FWcDJwH&#10;yT1zx7GnQyCZFCN8i7iYiQWD8qM5GBwP5ZpbdmfyUkKW0jKjO92ikAnBycNgYB9cDr3rRkqKRPhk&#10;nwcsWB/dyYZS2eAqg5IA/kaG2tCVjZXkVDGAwzsbgncd3J/DjHvwIUVi2XmMZQSOItvT5lBIPIwQ&#10;ce465pxETGQsV2FGAiK4whPPbn5mxk9sDsKjRl36E67nkLhAsROCSwBZc8nGOGzt/Woz+7ZZN0au&#10;YGVp/LwQy4z1PIBP6e9RF3VHVWhKszmJZXJZwqgr2znPXHPFSs6OsLAkKWmXy5AZAwPOTgAAccHj&#10;P5VQixC6xq21/N8pFLTlwzMwO4DgAjAPvnOe9BLhDJ5ar+5Z5LgO5O5doIxu5Xhu3f6UgATyzcMy&#10;rHgxgsQhbIG0EnjnJGeuDSQfZ4FjEO1U3LG5VC21mILFizYxlcls56etTKMXuO+hMhyFkadAI513&#10;BCPkY4IXb3+8px7ipFEYReGMowwzMUjYnLHdt6nIXp6ntVcHysO7MNoUPKpztPAGeck56fmTTojJ&#10;JGUaR28tQGWOBkKllAJGScD5Acc4zWREldaFhizokbMykqfO2zLuVjg9jkHB4+lSLJh2Xe4mIOdr&#10;lQQQTtUYweB65HfrUKIQpz8qMspEfIJYEZJIPTqAPap2VtpVCoMbqHypLY9BxggDH4mqjB3uODaJ&#10;EEfySADdCwO/liAOeo5I+vU5puHRl8oHaSSrM42s2Mjggkc8fhVYjJZHfyhbXIVCse0KQADwepz6&#10;/X1qw0jyRDa9qBMAI4zA0gYHOCCOCAFJJzwSMd61toNc0mSoAksjgo8Uk25pXlcBWAAyM9F4HAGM&#10;nPeppExKAFO0mRSqxfdTuuBwGIJ7c5NNEvmGWQvNuCkqGl8yQ8HZuOOSMfTimv5Thn3pG0u0PliO&#10;cA8nOB16dexoNo/CXFMhmaR5CBEUTzCpd+Oi5PTgAfhjHFJsVUIlldyrKxJTA6ZbHOecMM+n5VDG&#10;yliiRyyG4mUxhHwGGGdtoA9ADkkdCOpqWBwvkTSvEYjKxjt5XAkKoFJzg8KQcevBoG9VYcxLb1ul&#10;iNuW24K5UqT0PqMf5NBZkY4bchbMeHzwU5xj7wB49c04QjYnmS5YOGbDFXVepGejAEAdupoimMbq&#10;GkYSs7tFDIABuwrduDjK49vcGgzlG2pPkLnaAMAsRFHgsACDkY64P1605ZW3KAWcuQVV1xtJwM8n&#10;/Z6deOKSPyg3JPlyK7RuFwuSuW7HOc5/A+lIkkQWEv5gLCUIGfCN8wOQT0+6MZ9DzzQJK7LCAJhl&#10;URhSQiOhdwPUZPGRmrCbhklMuuABOoQvIB19hn9BVR3LOqlmxJCMQpErryCwPAzkg9AewzVhHhdk&#10;/eI0ksasI4woCKcEdDjHPTtgis5mqSSsKjxSxRohjVzM5gQptYsoADNk4OSWA9MU6GaMBSrMsbOg&#10;LCRXdQeSHPQnOeh+nSoo9sgmdniKQkOyynayuWyMIeSxDD34pcbUUxF03xAgj5gBjIJx0IXHXrUr&#10;l6mcrp3RdQpuBcrlnYxl8cHaBgA9wp/Wl3EMo8sK6EclGAdWwPmOQCPlPyjkc1UVLZJZGLyhYmka&#10;ZItzAEKCTjPXO7p/SpguxTuXzWgKuEWTZh+SF3EcnOOemDWkVHoSuZvUmUFhGpkl2M4EvkuQ4Xgj&#10;oSFHBHTjIqPfInkLMjGQ5CsUCs2QM8AnODnn2pQFj3LJIqqgI27yp3kD35xnp79qezq7sUkdCqqp&#10;RJCCpJJPyjocAED0HFaxjdmzdkTqzMoLMrfuxhl4YNyMAY4AAGOtMULlEBwcSGJlYkIAVC/eySCD&#10;065FQRIyRwq8wbyMGTK5fbgADPXPOSanLiMEuVb7wdUUgruPseADxx6cVnO62MCeNEIXcd0a7lLg&#10;Et15ySeOc0sjQxgW4kGJC/yJlvmIAOPwGPwqNB5T718wB8CONnZgX5B6jBXHOf60u6F9pU8C2OzY&#10;2S0RI+bBPJBAOTzyRWak27Al0RKyRn7qyrtbauJAFB5PUDoP6UFpElDkw8ZJi3EbVJ6nsOnQdvSn&#10;Myo+7zQyspUMrBQFBH5nJJz708Nv4ZHPyPgPEMk44xjPvn14qp7FJO4qRq8caoZZNhIDeY6Lk4zx&#10;nJ+Ze+RjpxQS+4gxuFEriQzfKc8nGMdPQVEGZUMR8zaxZBEoBVcZ+6AO/HHtipyzBiwKw7gC8nkH&#10;BCk9yMdQfzrKzLcUtR4cSuyypKZWY/fVQr7sjAUAfNjHPoaG/eSHeC3mRFQobYoIGMZPG7k8+1QB&#10;2wiKHDh1Zd8ylEGTtOO5GffPtVwtGw3PJuPmFRDuDFflBHbvnPTjj1qotpmfmMjR0dldnXcqtK6R&#10;kgrgfcAyRz3pxjYCQeVcLsYFpweEcgDAJJwvAAA75NLkIxA8wEysYTIuADyDjJ5GN3p0zTjEiwtl&#10;isYXLrEioFAyQQw68ueOeldMZWWo4QJlcyFgrsN654QbRkYUEEdOD+VCSrEWeaRSYwFnhLYBHrtH&#10;fd+gqDyRiPzMPIQrK7orMG5wcA8EAnvVgsmVMRLdAu3CyBiB8wOewJJ749elKUrmuxIsgZlK+Y3m&#10;KCMKSpA64J49KJZVCo1wfLLJuk3qBs4+UlR0yeMj2qOUeSv71/KRlXZMsykbWOFB9ixHHrgUskce&#10;CTGhAYAqTlQoIODz09a5pO7EyQRJDIWDSMxQKrM24ZPcYHJOMHPp0oZlbLOrIsbE4ckFSSVwQR16&#10;gHoc0Irs5aWSIsYlDlidp2rkZwDljxyeucmljBJDxl/nQbgFJyuTgZI6dT+VaQbaKJoy2SuCyxg7&#10;F6HIycFscjgAH1qV/wB4Y2XyioIFvFswCGGfmx1OcZGeoPrVEKVKkhzuhdEZiRJgHLfLnGMLnJ5x&#10;n1q0GxlFTaeXBKZDAkE4GRk4PB96sB6M3KbmbciCRvusfYHPBzj8/SodqucSLGMALJMOAGBPygen&#10;164p5RQ4CsVRwqhzL1dyCOvAPfPapg+Nr+VHEjOWSMw7yJBnG498+mOpJoDfQiDxgtIIxhlUPJ5R&#10;QkqzY+XaOAeh7g0RlshZNu5tqqTLgOMHlT6jAznHJGKe8m8hkOVKs8m7IKHOMsScBc9vb0pHzslX&#10;kudwjWYgoCMHt0GT3qeeJLiieMh2Rth+YMw/eqW4K4JA9iOfelEhI3Al9zyEysQpAyecAc/wj9et&#10;MQZ2hHZi25hslwxCkA4HU8dcelOxiMmRpXYSFVxgADAy2M9e27tjBqiXGy0HRgrGNzYSQAbkUsGA&#10;GSScH/8AUabGXbAYYZifKVmClhjByMZA6frUdwABC5ykoYxx+YmHIJAYjJ+nBpUSISpL/r1acl49&#10;24g7QvXJwOB+XrQOMr6FiHGw795ZoQHVcbFc4bIXnnjjP5c09HRGAGxHlcFmZsgnOBycZ4/LNRo6&#10;xryoZYlKuQSCAuRgZ6naOvofWlMcqAooMjACSKNpN4UYyM4OS2CMDtQOW10TqyfKd5UsuI3Rg+xe&#10;CTtLc8enqO1PwX2IWaALsGWk3ZPGQ3OSOAff8KqCNN6HZvQMyu8ec7UXJ6Hg7iBx/e+tW0LGFI1G&#10;TgttUEKp4yCfy575olJLVj30GyRCRHjkSBojuM4kUqCjYzkZweQT+NBGBs2jJR49u3AIYdAuOMjB&#10;Hp1zT5FO1oyimOQhRtwBjd1BPbkjHXOcU4+buJKqqsg2lzgO3IxkDnoM0k0zGUWmIdyvuWQIJZkZ&#10;gzd8jJ4GOTyfXJzUy7kYCQkNJK5XKhlJzkH26/yqsxLByHDMEXgcHaScc+vXmrYXLr8yh9zYSZtq&#10;lTjH1PbP1okkyUJliWcNscN+88nkhjz268Yo3MikZTy3jQlCQuzqMg44HsDzj6VHIAkpDPlWddkT&#10;HBUY6tzgqT/OnkhZCVVUYuys5l3sxBxjBHBGc8djWNrGymmAlZSryErbxTAuW4jAG0OWBPTC4Jx2&#10;z35+Fv2idCm024j1yW3U2qSxrFdceWZfNHzqwOWA8yPAB6MRX3J80kgiZ3LxMM7CFI3LxwOnX17Z&#10;ryD41eHP7T8MSSwW0zXwgCwTTDfGSgUbGRvl2AIFBIwBnmuerpqVFu9z8sL1WubudrhG3faHljBu&#10;HjVQGOWI4GMKp5yBuPHqyxuJbS80+5EhM90ziYtdlwcLuxsUZAcEbT757VpavC0V55DRtsTT2a6h&#10;uHLSZOAjYBxnO7pwcDtWFbyB7u3ieeNhCGZf3ZVgAoBLd2wOPm9B0zU0pa6mzXMrH0hplx8sBtni&#10;uoH2md7adlLnJGAQQQflAyDnIxX1B4Ev5LzRormXYs0ZgDT28TRKrrzyqtgtlB1J6HPPNfGvhfUl&#10;1HTAlvL9qntrdGngSMSBn2E7T1LAABsj064r6M+GuoJHdta3IuCIJJH+yrMEURyBdpVVbAUsjYJG&#10;eGr0U7qxi42PdVKRB0jlLKiiNGeRic7lXZz95cgc+/FPcbxKrhpo3fMwdSwxjLYA5z+mAajijbyo&#10;nyAyCMsd5w5JbByRx8oXAJOSCalVQXfy4gNvmfZzI5JVQTszjqCAefb3FBLTvoLuaGOJp3lZyi+Y&#10;xRW27VO5mPOFJIHGe3Wo2k3pIpCLvQll2bTtJ+UYHc88f41fVkAVAPLCQghBcdT8vC55PGDmqkah&#10;FIWK4Yum8liNysPug9SB7f8A16mS93QprSxA5d3KtHuR0UsfL8slQoGAAeWyD78fjWF4z0u11nwt&#10;r9pczRjz9JlhaZoyWVJGUfKwGV5CndjcuwYxxXQyOrSGJZFCzliNqA9AemBwBknHtWhEViT9/wCX&#10;JbtjbGU2swI/vd+P1561y1GiYx1uz+Znx3os2ieN9a0iJ7tyYIG1E5aNXk3FzEjKOFyqkEkEjANe&#10;v+B7iCOJ3uNtugjjEnmN5cKr5mwDIGANxHvhh612n7ZPgnTvDvxN1W6sbuaG21hUkjihTyYyEUfv&#10;ASN5k3SSxFj8rCEFQMNnwv4d6upvVisnnjWCZ5niiXa0Sk7lQODyQFP489CKiD546dDZtdCl8VvD&#10;rab4ktZdOvCU2LJPD5LKZmZCQAAQvyszcdGx1GOZ/BupwJuspXLRSaeim2MsjvDCsYR1Kj7qBI2+&#10;bPLE8Z6958WbRH8NR6i0k0UlorySiCfyAqIUki3EDIUlSCD97aBg5OfJ/DV08TRzXdtJbxWF3K6T&#10;3JjCgtLlQx65+b5d3bA9KTdtkPkVzvvidphuvDen6ltvJZIZ44p5UhZAApaRixJ3Lj5VCf7fpxXz&#10;/B+6tzGrIJJ5VWJbS2ZIym8lsEDgj5hu4GSOtfVN5Et14IhsbUzsZbNjM813JcvNEP3mHZgSGDIM&#10;u5yxXOTkV8rWsNyqTS3EcRltZpFs2csY3ijIKllZs7gp+YEY4PbFS207C5dUOMImYrKy4klJkBfI&#10;YZcFCAnBC7AeSCFHOaknnklmyTM109lErW886OAE+VdvHHy7RtJ4wOeTUZkZRcMwtHKQmUMqHyw7&#10;KCMMGOSDnIxxkcEGrUkkkcs0KKzwxPI0UbHDA7sEsxAz+OOnIFaRV2ZJpaGfFFFIbUlriYzSSOwt&#10;ovLaORchvmAOCNrKc5UMoxzVKNJIYzA5EzLEgdTEQ2GzgrnnoAMk9/qKtvPDBJFG7iJXVthiwGdm&#10;5kHyn5mJYkg9MkdTUr+QHLF2eSG3cjLMsbJ/CQQMkjGT69K1ew46uyKcMUm52lt5E8hmKL5OXVlJ&#10;Vlx1UZ/hPQninzwuSjyIzqkDBwu4BycKU+U+mOfqeKnjALKiiM28SsHRkxIXkZQrFy20ofmJXGSS&#10;DkYwZSrGPy3UY8sKPKPGOSSwI6bSAD6/Si6TszTSULjVQt5dyZRPtkGFWMABeR16Fc4568elNzBD&#10;vJVFi4IlAEe2Qsq4+Y8HDHjvnirCBIlEfO9o2EbA5LnAIIz1456fXtUbxiNX3DKNcq7O65ALMc8n&#10;qRn/APVT31MnG+o54FLySKSH8tVQPgFTxzwecknIPrTTE77mgt50lkJW4ltSpIXPVjjGM5JHTJ9c&#10;5nQ5MjOsoUuou5tjuzhUBUFOWBADE46g4xUkjiNG3wyiMQAuc+WhJ7ZAzuFDSZm7xdx2wHEkhkiM&#10;qgNK8gBVQcKSy9OGyCPUmlaFoleNU3bmIjiaV0EgAyBvAypwG5p0alI5YxGQIAzIzRs8oI7lsZKn&#10;B49TQ5eKMmPs4MYP7x3xjKgk5Jx+Wc4rGUWti/awjDmY1WbLiXG4ZWNRFjcpPAB44wP09aoorxSl&#10;VdlEZ3SBpAFdyfvFe45Hp0rXSSNoY3lLSJJKUmxHscDLdCV5+bHPfr0qEoDbyy+cnmyPGIo1OT/t&#10;+xxxz/SsbtKxd3USkiS2l89EaNI5FZSUEi7WdVPQjqo7/KemM1egLiJFngaVkiOZCgba5xj5QTjB&#10;/wDrVUjdt6K0YdEdREphwzME4G/PoOpAxyK0YikO0Kd5LFlVYD+7HBOSDzkbjn2Oafv3KhaTsSwp&#10;LCIQghQqgOJiEAk4Ld+Vzu47fzWRSix7nlyIlV5RIqsGkCEO2cggZ445BBPpVN5FZw67nUKxmKsS&#10;2OQM5HTjIAOMnJ5q7BK0qbxgJEhRTGSTuJzyxAIOV6HuD1FL376mraiII4LmUMVjWZjI0cKJho2G&#10;4ZHGCTuxkdRU/wBmEsvlLKHUykQygglAcKX4xwMsNp54pqJMU2hR5soVd7xKygEDkjJzwTx79OaR&#10;ZQ6NLnf5kLCAblJYA7v4AMnHUc9B3pSckZRhHoOll/fR73jt1dFDwMmVUtkEsMYxkE47dqHid2Uh&#10;oUCscBiGAjIGSBn0Jwe2elWIVWZY5WYOkjB5lEYfjJycH7zAjHXkirEZw8e6Ng0wYMojIjJAPy5I&#10;xkDrjvWcqkjSLuiK3TyEMbrBD5rMdk8u92QkE7QTlhllxjs3StS0KqY9heNoSIkdpD5wBUEBu7MQ&#10;3f0qsxhnJglK4AcNKkwRTtA2nBXPGFPbjipbWdWEMtxOq+eIljM0xYO4HGCfoMewAqVGU9yJxSL0&#10;cwt9itMv8CqrJgF24TLHrkgDj1pQ3lKrxyTvA0SpDI1x5ioPUg8jBx69femQKREMPhgZSy3Me4Oc&#10;rzgn7jf0rUUbV2hgu2ErEJpcIxKggAgHHIOSQT0rSNNxMVza2diGz4tYrto7poY4C1wFQuysMbiV&#10;TIPZRj16Zq/FA3mlwjMLmLEQkj3qgY55HG4bR0HTIpLeD/Wwx3ARIXL7WDFUDAgE8DqF447e9a9p&#10;b2yJEY3Yys+XkEbEBQB0xk7i24Hpx60p3eplGM3Fc+9xtvbhsF5TNLGCUjGFCuSQd3QMMZxjoCMn&#10;Oa62yAEbQvOhZNrRfvAhVsfdwOuFYfnWZAqM8ELL5TMyzc2isFO8ZwCwJON3PGec8ddS2DyRQG4X&#10;7PvKsWMxLAhs7UOeMhBxnB9xXO+bc7Icuti9IIraKDzEe3KLCzRpcYdQdpb5t23OOevAJI4rxOO6&#10;S9tEeZo8yx2rRx3l7vLh1UZyGYA/eA2sefXNen+IL6ysLH7Txbi7uo4rOxuLqYmSTyyzohAYYBRj&#10;uOBhgAOAD5rDJJPcPFKzTR3GEjV0B+QYXByOVAVAvbIzih6ml2PlMqvaeZC0rS7Wa28/PmIFGVcb&#10;sEcYK9OxrcsrS4PlyiNbONIoH+zQlWZpo2cx/wAGcLnIAbGNwI65y7dZHgheQqslzOsciGIK0T4G&#10;6WQLnCYxjBJyDnPFdBpemxiWYxRQxiVsxQyRb3YAjJwDyHZs888HPWlFqM7sD1PwJpLXV2kO6Frt&#10;mZQhlYMrdGfaRgBSIhgep/H+h/8A4JefCQXeoRa9LI08d8YRZWCOJEMEigh0PKlWJbax+bk49a/C&#10;L4aaBA+qabbxwqPOuIpLrd8hjjIBO/nGDzw3HWv7Iv8AgnD8KF0LwVowFukKS4mljGCCX3c7uoAI&#10;G1eijpgGv0vIqChh+d9Ty68vfsfr14R0tNI0Kws0OfKgVWcrgsRwc/jXTUyNFjjSNAFVECqo6AAY&#10;p9e8ZJWVgr83/wDgpz8VF8B/AOPwzb6taaRfePNchgubu882SOHToCHuJZI4jvaNWMO4AHOdoBLC&#10;v0gr+Zr/AILC/GUah8TbnwhZXasng7wzHbW0Trvt2mkLm5DgHKSKWA3dwQB0NfnXidmbwXDboRdp&#10;12oL838rK3zOvDRvJH8zvx48R/2zqWqW0bGNXwt1G5KK0gDKVTIIXBC4BPHI5xk/HWs3MsrOIYoU&#10;SFYltlT5FmL7i3zgbSwUDJJ75xXsHxF1AXF3cytdBt8yyIFb5Zl3AA5z3JwOx3D2rxe9cGAyzRL5&#10;YkGFJDERksB1xztbke4HIr4fJMHDD4GLWh31lbQ5uaV32uskshWOJnlEgIiGNoGSOQMgelYMzxjy&#10;QCjE4KKvDLIAeCQME7Fz6DIHXitu6ZIhCrbICFRSfJ2hWKqOASQFOBwc8npk1h6jOsksskwmjkM7&#10;M7sqKoG0n5FRcDHsB0r3VZ6nMY0/mkSNsuZPLx5rYJboOffnA/SsRmj+0R20jTBwshkCYBDHAzuP&#10;TgEAjPTHStaQCNDiQL+7U+fLOyhQuSFJ6Yzj3OazLgLExbJMr7B5kgyr5Y5AOOBnr7c4rqi1yWJV&#10;73Ks00aFRO25ef3e8BApxwT2JDKM/jWU21WnZ0VmGMyicqqKeOf7hxjp61sKhLEMzIrOpit/O+QN&#10;0CjAwW7HOM8dqyk+5bi4MTytEhkUAbGz8wO0Hkcd/XjvXPNrm0NotJalT5ZhCjuGaSdAQAsoRDyD&#10;8rcntjPXPfiqziV9lugYxF5grxSYCk7QWycHnavuMgdKsSRASiN0X7OWwCqEOVADH5s8YYn8xUMh&#10;Bh3Om0JCQWaTAUgbj8yHgcYz19cmtIyuilPUzXUKGmZuFhG9FHzsuQRgDo3PUetLHlZZklkK+YQr&#10;vFbqZVU/KBjqTgH8RmrjT/uU8x448xAma6O5UXABByDklivI6YJFUnGxtzMsKFyVd12ZY/KEJ/i5&#10;OeO5FWldXKvdDQqZZfJkWKIFlQMHOCmSeM5H4+9cd4wjebw9rlpHIPMFmSfPZXG2M8/MwyjEJgsv&#10;bOOtdz5XyxxOGmHl5zFxtOclgAQWGMA9eDgVAbaG6llCI7CaJDFBNbeYQoUAcch1LYbH4c98Zxtq&#10;a0ZOE7nj+sKl5pGnyypFGTHFLPHGNmxPLHBKn1JAIOCPrXC2tqt5qEdgTNFK98izBo13qWOASuAT&#10;w33R255zz06xiDSbyxuQsd3Dd39tKAgBjO9uSSMEEMO3B6cVjeF0t31eA3DPA7XkYuJzbFzFAJB5&#10;pb5uAFDN+GOpFRCHvaHoVJrluereKfBVlqXg+PSYLmGW8trCOTTkG6ErMF+eHc3AUcnPU7PRsH5I&#10;jgMcbxhvMiOViyuAykDL5I68k5HbFfona2iSRxXG4zO6SGdCgKuASDksuDy2R17A4HX5K+J/hE+H&#10;9bM1tC8NhrNs81pFHP5rQyElmgbA2q4GCQDjLDGMV6F3FaHFS95ts8liHRgfmgLFBFJhdp4UsD2x&#10;j861rWR5Q8VtPJZ3xgdYJoiGkiBUqWXjn5XY89aqLCA0YdjGF2sMLtZVz838jVuAmIp57sseGVto&#10;LIC2FyQexAxW+Fm/aJo6tYxsj+pb9nbXl8R/DX4ZeIZNP/sq517wRpl7qMNwQ6LdSWiCdlwTsjEv&#10;m7FGT5YBPJNfRhXm4dGzGIC8MyjJAbHQnhvlPU9cjjrXwN+wr4uv/FP7OPgO106G0uNO8Evf6NfW&#10;zl5DbPFdNMImk4+XF2zIFyVjki4xzX3/AOHtNuNViYX7x2izQmO6kntmlVt+SuWGRnCn6bSa6cTd&#10;zueBVilUZwniGPSNX06/tTP9oluElUpFLtzIoIU/dK8OFyBycN0PNfKV74L16Ka6jSfT4LdpwIUM&#10;ILOQd5dxkdTuOe+OuQa+p9X02x8JzajpL6W88j37NY6xt3xPG5IbAblCCeG+982OK8h8Ya/d+EbG&#10;+16HTBq3+jO0WnfZlcSmMoTuJbMf7t5iuFYloypHzZrGm1e514TMsbgtKU+VPc8c/wCEL1oylm1D&#10;Roy0CLGkelNHLGdzAfMWwSeSAcjDepNSDwdrQdA9/pqJLGHwlmyMXOFAXdJheRkevOTXc+CvGdn4&#10;yW9u47a5tJIoVM9oRhohkYduMAMzDgZwBg0/TNbEviUabPMkkIupoBLascvIM7cDHUkbeQOQa35F&#10;N2R0S4kzOKac7nl9v4J1yGYtBcWKC+tVFube1DbnJ5UAMCnr1Jy3bvdj8Ja2io0d3YSF2Zw8EGFA&#10;YgjIDc8Ak+p/X0WxvLq28Rmw1GAPb/a5Et5VfZMDhQmSTgktuxgDpj3rtdRto2lhnKQbyhEyKAFB&#10;fJG1QPlHI+mKp4flRMeKMz2cjwqPwhrAlASSMpChYxbABIjAjO0qctk54weKY/g/W1VsixJJxJ9o&#10;XcrKpJAOMZG1mxzwW78ivao2EggUrJEpBG2MMqbGxgt26L169eBTmEKOkWEnRpkYKY1JaTGTtyeC&#10;MsMDjr2rnlBp6Gi4mxyd+Y8QPhfXVVJJAmGBfztu0AA55zjpj/PNQHw34jczy+VZBvKJiL/KRtB6&#10;tkggnJz79Ca9w3fuW34bDssb8FkkzlsnsMAjvjBzTw0MDlhGqSy4ICYDuMDbk5wR97k+taU4X3G+&#10;MMyhrz/geGnwnr8ckP2hoWuLcpIyW0hZJmaPGNoBycEHGfqQRg15fDWuSS+ZNDB5BkdLmFYzkqVG&#10;CW6Bzhu3f2r3PZujVnUI5DKcMQUJ+6ST1569OtREBy0obaygjGAxVQgXrnkdRinKir3Q/wDXDMJv&#10;4vwPB38L60qoqIuUjkAcRNDuBxsAJHDZBPc/pUx8O+IQ5ItYmRWl3ykq5aNs4Vcp8rDI5Xnj0zXu&#10;Xkl0ZleFTFIAdx81kLLyRjqQrA4PZhSG2MYSMLN5axsXH2XeUkUgfeBBPy84x9etJ07Kxb4szGKu&#10;meGN4Z8QfZhnT4jciItBbrfxliWAIAzxuycYbjNV38LeJkRGhsrGefzC+wll3ggsFXC7S2N3LMo6&#10;k5r3Z2WJfKYOsbAs3mPgIznGcjnOVUHnGAO1AeBwSVDrhlLtIACwQ428HI3EknuMdKFRfUr/AF0z&#10;Dl1Z4QPC3iFyAumWskQlJOLpJGJ4DFgXXOctwvXPHoYIdJ16DdDe6akGcjNvOpVQScZ2k4K4yw9T&#10;jrmve/JifkxSJGkiNFMX3SJkYOScDsDjpjPU1H5cZjO1AvyqGPBRD3yB1AHv3FP2JL40zNvRng8O&#10;ka3Ckp/st5JLaQoVjuo1kUsSI2KsCCMEMR7jvxSHw74jVBHNorozIDJbpdKrMrOArdBkMMEYz071&#10;7xKX8qV0WO3MhaMhmKghuQuAMDpnn2xUcTCJnCC4iC4wqxAZO4cLzwaPZXQR4xzFOzf4HhM2geI8&#10;/Z/7CnkVIX+0slzsBAOCnIyOdvUc9Kd/YviGK43rpAVpiAiRFEIHA57MASxyOByACevu+ZGRQJDs&#10;D/Ikrk7MnoQTznoakAiRQLjbaYn2o8tz8iSH+E+hGAPcml7JJ3B8aZijwJtE137TbsNKd2gKhy9w&#10;qNtx2LYycg5BwMHOcjBeuh6zGsH+gyLCGgV1UK4CtjfgbstxkZzgepr39YFVvORefPAIWNyykgH1&#10;+XkH+lPMa26oQkonQkAK+zLBRhgeo5weeeKfJzbER4yzHVNI+ek0bWEXEtpKGkjzuwAXVSuFYbsY&#10;xu5B7jg80xNM11QrDSnkLACSP7QAxBAwuG5Yj0APWvf/ACIQxKqHdnbbFncV2qp6dl78ehpPLUKk&#10;ccVnEk4jZi7q7MvXIKjIXkcZ7460/YoifGuY09Ekz5/OlawVikTTrm5kWFVTZMArM5QBTl8ElUyM&#10;Z6HHJOWR6XrTSWx/s+6VBGGO2VJGRiAAHJkJPIbsRk+ma93jiyyFHMgKFULlmDEFQOSc4Cg+uc1O&#10;sEXnWgeCQR7CzZlyCeOnuA36j0qPq9ti6fG+bSdmkjwGTS9eJAXTdojdh5U9/GgIGBkMCSozkZIH&#10;04qq2ma3G0ebEyBbcbXllAKScgsTg7s8fKM9uR1r6FDIhQrHGgVAwSYCQNgEHcGzk9CQeKjmt0EI&#10;Y2gC/MyRy7kBbkYzjvtOT7d8VSo9y3xdmct7HgCWmqySsw0qeNlt0MUhkTDMRjb7FQD145ppsNZZ&#10;kZ9OleKSMhisyvsB4+bnk8YHp+WffUitBGrQR52hFQJHlY23DfgnqDzgjpnpSFbV5CsXkq7BVxuw&#10;CyAhMjGST3Pc9ah00bQ4wx8dGkzwCHT9XMaRnSryIzwgToXjLvnBCkqxJfOTxn61Xn0rUAVWXTpl&#10;WNlYwGQRhJAQQR6kHBz7d6+i1hR43uBukJgVrm5UBkOGYL0UAYGBxzk9aYLe1dACXXKkEsw347Hp&#10;wff1qlSTKlxnj9nZHztLa6hFMr/YJER5VB3z5CjbxtIGFJwSMdRnNRmLUN3Nvd+WsDtLP5fmOWwN&#10;oAAycgkjAJ98dfoPyYlCypC6+dGZPIkG99zgHoehGDzjtxxSmztGLqjgoXbD7CXDK20EZAyM5+Xj&#10;r3puguglx3ilo4pnz4trqUsr2y6bMiyIy27/AGTKu4U/KNqswG49QB0PUGsbWdAutU0280q9sNSF&#10;u12HESQFSHRQo+dk4BI6d8Z5AzX06trGPMgAIUopB3hSmQDlgCcckjj0qFrOLAjCqzNjCkBwg5wc&#10;dMZJoVAa4zxNTeKPmrS9Fn0q2Nnb6ZeCG3iiKxvAoZAQMLlDg7WB7kcZrRU3q5kFlcNbmQHmIAqA&#10;AJAzAkMQdx98j3Ne/C0ijVvtNsrS+W2xPKEZ3EEgEYPfJ96R7GycyxCG3kyoU5PlHGOMcdO2eDnP&#10;oKl0UarjPFLdI8AhWcqF+xXiSRoAVkQEKWTOO5I5+mR6VWlW4Bed7a5RDLHHuWyIZjggMcjBQZOc&#10;45PAIr6Hkgt1BkMEQBLGDy7cKS20YHyjnp0x79aelrDFib549soZDvKuGIAHzAkEcDHPf1NNUuha&#10;43xCWkUfOr3K2/nyXcc8YTMzs9uVMUeQvU9jg++Ox6lMKGRWs5SElEUcRt3ZTKyBsFOjNzX0Z9lt&#10;YCZ4jJM8ZBkijuGIliBUlBtYEj1HHQd6a9lH5KpOS8cSBeCygg5UEBhgAlSPXJNJ0WVDjWu94nzm&#10;ksixxbIbsRxhkaeSNiA4ByGJHJ46e9RrEfLdktbuFUgQuJ7VgsaFhs355Ck9c9OPavo2ayhLEBFV&#10;SwEZWPKZyAMnPOARmqiWUDMPIdJJJSZIppIQMOADjqcckjPcg80ow1NJccVF9g+fGYtgiC4WJpCf&#10;3sLEMowBlSOu7kDvnjNQM8iyqnkXDytIjLvDgrG3TcrcjO0jJ4yO3f6HfT7XZGQoPmTMVXaQgVgM&#10;HcSQTkE4xjGM08adZyGN3VYEWXGREvMZxllIOB1IHoe1a+zbVjP/AF7m9oJHznczyRMpljvI44oH&#10;klfyQECgclsjAAzn1yOOOKZNc2aCd3ZI7dctOeQ0bbVycAYXAwc45zknnJ+h49GtwMLDt+cZO7cC&#10;Mjnk8Ak1INEtWmQKqkqFLTT8oWJOeSOmCo565IrN0rFLjiptyI+cTIs8pihbcImKzQsjiTlSQcbe&#10;STjH1Jz0zG13psalXbMcao5byJSmTnau8rgD5ST0wQAe2fov+yLUGOR4HkSFyJSsQkcgY2LycAZz&#10;xjGDUbaNa+fKxiRZnlJXaoCkD+6o9z1GOMUvZ32InxrX35Uj54F7bmS3Etwjb3AlSRCWDFDgAbeM&#10;DnBwec+1NN5bbomN0k9vJGZPNjlLK0S7TgEfw9Afr719DDTLKIRSLbAM+VmMa5YHA+YAnnHr7ZxU&#10;sunad5KsIIgU/dvJcweasjHByQDtUbT0I6n6Ueyktyf9eKsd4nzXJqFtEVMtxBCy+Y0PmoUJRcBs&#10;ZPIBK5/yame7GxZQ7IYFcHC4DknG3I4JJPSvoGXQrFERltYF2g7Q24quGwzc/d3JjGOh556Up0nS&#10;BtVIovPWNxczmVnYjaMbh/CNo5B9+2BS9mVHjyq3bkPnxrm32yRtK0rqCblYUYmNSpK/IASCemQO&#10;cd6jju7Np/s+6J/OiU28juQZFjIJ28YIBx78819BHQdMdkASJ/3amPC4UqSATnqOvUegFKvh2y2B&#10;BY2QUoTCPK24IySTt6bjkZOT1zQ4G0eN53vKNjwIPEnzjcw3EMHbcWO3gkY4yCR6c/SqQmhlU4mi&#10;2zFiJFkVFxuAO7secZJ/rX0BH4e04yh/skKgvJslaLAUA4JYn144qE+GtMjgA8mLzbjd/CGBbseu&#10;SoPIORkDtTVMqfG8ErKJ4FGbN1URSQBZNpGLkHOTuCrjqpyP8MVG1zbRyOzSRJMYlyUmJUxq2GPT&#10;jAKg9uR6176fDeinGbayRnmXzrprfeQB90tz82MscAjOeRTx4d0b/XS2Fo4mDSRNOoWQMuwHjdno&#10;xA4Ixx1FP2PVGP8ArvZ6RPnwTWr3EsPBLxFHAiMkgUE53ZGGHPr3PtSyNDepMrOJ1eFEkRTljGwI&#10;UFCMYxkc+le6S+GtIWNc2Kb2AZUChm4I65ORwx/yajg8N6EmIhZW4aEsFtnURqQjDIG3nB39fQip&#10;9mdFLjqL0cDxMtas65ILzO4jRwoAHBYDuSDkc+n5wEpA671tonWQLIN+QzcBVy3Ck5Jz2JAFe2Se&#10;GdMYF5LGzijQMpVYQxKg9SehGOx54GfSoV8N6SvAgt4YwzcpGih1ySzZA5BLdT6ilyM6HxvS6xse&#10;LEsyn99IIY9wEOWZyCRljxwc46e1IJkYRgl2lLARI6siM6jbg/Lxkjv1JGOteyx+F9G2Ql7VQ/lE&#10;rtVQDADnGCORyOTke1B8N6VKGeSwh3tuVonjUAM5B42HaCMHBA45we1VyIFx3g46ODfzPF41RY5C&#10;u6PfcOqMpDEswzjkEZzxgjtz61FJJFmaIRoZ2Zw1vZgAs6NkIoA4bnp6mvZV8IaLMzGTT1YRkhVl&#10;hBV35wxyCdwA/XkGqw8DeH5Aym1XFyrGRVkBjdzxkAqckE5YkZ460OMSZcaQqq8YfieIfEO20nxH&#10;q/hGbw9pC6FFoXhiGLW0j1qS4lu9QUvvuWzHlQ42DyyOMkbiKmtY/LURAKo2qFLShgFyeCSMkDIP&#10;59K9pPgjSVWRW02AZYqDMC4c8Hdw3Bxkj88Co4/A+gup83T7eQSRlcpEoYx8scHaduW2nj0Oc5qF&#10;BnMuNaVPRU39540ojJYqn759ypdJhySufmJI4GGyAc0kZkabdiXZIwJTyWRUAKgbWDfMN2Scdjiv&#10;YW8E6ISJHtYyWXMrGAFm3ZDZAHA4QY5HfIqxF4I0Uq0TQgSeUyZS52TK5GflwSFbBA5z/EOKvkRr&#10;HjSk9XD8TxlmWRX3pASxQhuoY+u4HkemPzpojVTGghZo0Y7gikhTgnqQQcFenbOSa9ik8C6EGkkh&#10;iVzMzL+9hRlRSABnccEgluMD5vmGKcPBWjxnd9n88DLYJjIUEEYIwM5BPrnPeq5FY6Y8b0H9k8hl&#10;tpUZV3gyPlSGj2uCcY246nJxnHQmoj8wwowiA+ZM2R3AAKn379817F/wr/SIzH5FioYrEguJ7yQK&#10;oVgdy4IJbBI5yOcGq6/DvRWmkWw+zRNGGK8YDM3LtjLYYln646E8ZpOmkD44wkXblueM3ELgI6Mo&#10;CtIxuWlUYKhSy7SefvD86xZRGqyv5QETw4ile4IBJ+YdOh9+vHpivU9S8M6FaW9xIyu0iwMMRBmU&#10;HOVHBxgknJ54654rzS/ttJifZAULyZOxy24EOQBuPfG08dc1jJK9mP8A1uwtR/AcvcXYGCZ4iDIY&#10;/wB24AWTAIBOM524NZMl+FDPHCyu/lkqoU5UgjjIIB5zn3B9q1Lg6XKFSOOWWaMv5k0l9vidgh4I&#10;2kxsPkP/AOuqbw2vmFI7ZZGVIwmFwWTJC9uDkHP1qeWJUOL8A3ZRMW4vwPNkjjm3IN0qJnrgHC/w&#10;k8dPz61Tacqkh8uWdZTtC9mweOG6f4itSa3sGOJI4445WKSeVJ8qFRkr14III6d+aoG3s2mEEUVv&#10;HJcTbpjIjMAxxyRuwcqMZHrk1Q5cT4aT2sZjzw7hIYpY2aRXinjkAy+DgBsYOOD9f1rSTx3GbeKK&#10;SWVVjkUyTEMW4A3YPJJH065rdaHThlkjDpFlEEUfD5UEDrnknA9+elQSWdqolOE2sQXRiQSMEnBU&#10;HgEDP14zmsnB30IfFGH7GVJPEoOWjjjVwJDksXLYBzz97kdPWqbumEkEKeYGRo3Rcbj0AznOOScd&#10;/rW4tjbMrQOYdzEbFjlEe7PXvjHP5g01LSw2ZkEJTcPmMWN46EgE8kZ5x0xVRXLuZ/604a+iMQTk&#10;mT/UBWAjlyM+XkLtGeoOSMd/mFTCVJ2kOVMaSKWBQkhwvIIHcArx/jWjJYWcQMquMyTF5leRvmwo&#10;BPXGCQuMeuaDY2o25iV1MinlmCmVicKoPc4OT6CrNI8VUo6WM5pYXbewRJSCvKlmIwQM8dwD+NRC&#10;4gCs5niMqIVBjjY7woBB2KOepwOT1rUbSrWMurFA7DeXYb9inGFx1w2ePr6VKmnWKl4mMQaBydjD&#10;aRzjjPPUitYwS3Nf9a6DWqMP7QpkEYCLC6hV7M55BAPqDjrjr60gldxlPlIjG75S0YU8YJHGQf8A&#10;9Vb0WlWYCoDEXmdwSTsBYHJbrxz79SPWpYdEszEFYMUSNCXDFmZfvMRg9u+eT3qZrsSuJMPI53zU&#10;Pz73cBFO9cjJXqeOSOOn1qLeshdonZgSzZAJGCOhB6jORj6V0h0a2WQ8OrBwGjSTAyOCCD1OQM/Q&#10;1A+l2qJ5aqxEkZLqPnZQV6E5ODnjr2rP1CWf4WWpz53nYJVDB13TIseAu48cdgMEfgacsxLSkPjy&#10;3XcSu9MEDJx24OefwrXbRbcKRDMyv5ikBox8hJOTjIBXnGM/rUK6dA/K7ySQf9aWDBW6Ecc47Ukm&#10;YriXCR0aZDHcLKWEZcSINucbQVAOByOmSSD349akEm0klAEMILqyDeAM/wAIHctWgmkRvseOSZfK&#10;AEYEgQhBxwpB3ZOOCamTR49kg3OwVGAO4FwpBOMkevB79aautzT/AFpw1jLiKR7UjPGGIJYhcA8d&#10;fc4P504XkUOyS5jZkdgJI4CGMijO3nuSACM+tbY0OAgxLNcRM7AsluAEReNy4GMZBPI9Ktp4ds/L&#10;jAkGUwASzFRyB17emPwp3JfEuFlsefaZeXM0pkuYpbeOS4drdwhA28KoZNxzgHPYcjHTnrYJYowk&#10;cjDfDCSUmkLANxnexycYz+fNav8AwjFrIjgXVxEwuIxtjl4wSSy59DgDn0xWnb+FYpisULThXKMq&#10;DawDZyOOPl7nPHqTzSuTR4jwsdGylBGskbqow2QR5g3AdSpA6Dg1LalCZPlQxi4cnyhtfZlRggn7&#10;xO7PHf2rrovBFxPbs6Xc1uvlqwd4hKufm3Haq54Xrk4GBjNY/gzwaLrQ7rUZNX1hJ72+u0hivLSM&#10;vbbZyrkMzBSAQcAhvl2kdhVKLex1rijAU6vKzPA3rGsYIAdgVMmFMmMkNzyPen2sFjdXUdncXv2O&#10;EtEt3K4MnkoxKlmz1HytwDnj3FdcvgO6lM0randrbzFREse0gDI4D4PPbgAVVj8AXUZkR9SvZiiy&#10;EtFaCRkXk4JC/MQAeuSaiUblPivL2zzbT768fU7tGj3WdrfEwLdxkecqsQrnHBUgAgfn6VrKw8mI&#10;QMzNvST/AFhjIAJYk45PPGDxz3BxXZr8OrlLiAHVJ7YSuAzzwoscQOMuw6kdDnBPp1wbEfgO5aO4&#10;B1R0d4FEMMaRkNIzLuO9nwpAO7GDnBxzTS5UP/WnKktZHHR5BZDIMowZ1D85yD0Htjn8OlImGxG0&#10;0K7tqt5se0+X0DPz03EflXVHwDfsS41YRyOoGxbVWQlujlepwDnGe3eoW8A3bi7mGvLDvgePTVNq&#10;jb5VIMjMFbg7SCPTv3pKz1Qv9bcs2Tf3HLSTbD5MqhmkyVWVghaMqB8pB6k5444yfYxHyjAxYKyN&#10;loJVlAQsQGXDjOBgkZxzXXf8ILqaTQOurRQM1uyoxztkf7wOQMbtwHGOc9arN4H1MZZtUUgRlXhk&#10;ijZAwAyxUnOOR+Ro5UbLi7LHo2zmwkai4hQy5Yli6LvKt8pJGOTnPHHIPrTykkkZUSiEGOQIyQBy&#10;ueR9TznHp1roW8Dao6XONU+zSMqqjiHDAsSG4wOQdvIP8qml8FauFuAdWZZk2iQNBGrDGBtQDo4O&#10;c9f50pWWtjRcT5Pb4jkuuyJVYqgUqQqLt24YBsc5yc8emaRZFRd0mFQyjcdo2gEk5P6e/TNdG/gr&#10;Wn2GPWrcTEEmVYQzSMNoI2E5JwR06dahbwHrcz3UY1awmDLGlqEtgpjcY4fJ+ZS38Puc8Ul7zM/9&#10;asuWzOdFsoVTIS6mRpJxMSSSSMAc42H5vlPr2xT2i27I43bbM4DtHwQxBzgkcDkH8eOK328EeIQt&#10;9LHqoNuFRbcx6cAUmPrJu5/iI46cepqI+A/EMa+Z/atu6GNBJcvphO0c7EADYwQH5PTHeqsw/wBZ&#10;Msmr3MJ4pTvVpNjlTgKN+088fXb3HrTljgiVclUjyWEbAk7sD7pJznqP8K2D4D8SSFm+3WUihpHl&#10;C2ShyoxkZzj5Q3UjkAnpmiLwP4gM6M2qWsaNPGRFLo+GbJwWGX+9gZ4/Kh6LUwfEmXxlo7mUu1wV&#10;eWSMiTJVl3qCW6A4AOCQMZ9Kijf5FkVhJIzAl0ixtwQMFScEjkHGPWtl/A3ieNAgu7HerMrSrpjK&#10;jbQCMN5nBAPU9d35vTwVrqkoup2PkMxCRzWjxgA43FiDkfdPY9fzUGnsS+J8tvq2jIiaNmTfgyKQ&#10;rsqchuTgE9cZzx7VE6FFZnmIYF1URLtVUODgAc/j7VrHwd4jKSkX9qNkTurRWBDBgeCeT2z9fpU1&#10;t4O1yJCkt/bz+WR9nltYnV1Kspxy/ORxzx169KVTuaR4oy56JnPyMi71G7zNgEbOrZ3c8Ak56DPv&#10;Uoj85YmMSBPLIdNxZkIIDbTnknqfc8VsnwjrG/zBe2TATBdtxZEDDKc4PO1wM8jk89BmnxeCvEAY&#10;i41GFC4cPbfYXRkIGBty3B+XJOOazTE+JMuWtzEBSMModlPmETGVVJPJ6kryOmBnoenJoXAdpMA+&#10;dMF8vaASwHUk9O4wPWtYeCPFFwCTqWnsNyjY8Cx44BAPz8NyuD7YPOagTwR4zDRD+1tLUMIg0s9j&#10;909XcqHyAeMdemOa2jK41xTlydkyjFHlQWIDSLtG4ZQLlivynpwO/pirRjVmU7lU4xyN2CQD2PPQ&#10;/nTovBXi4Ts0WoaaIo5n+0OdMKTLHk+WoBfAYZPUHr0px8FeL/m8vXNIJdi8TSaS8iop4CcP1B6n&#10;GBtOM1RvT4pwLVijbsVBkkO2MuGA8sxhVHBAXJz0J+nUVGRarGS4MVvJC7uskxwAGGenfJHA9cd8&#10;VsHwV4iXLG+svPjCBzFGrhD95jnuvPQ9MHNFx4L8TKwCahZqFVCwnsfmI4JJww7Z/KlY1nxVlyjd&#10;s9C+DMST+PfCkcj28O7XrMzBiuMbi24dshmDEn0NfqtdAQPbmNMlbcNHjLKsnIIZscAjoF7gV+Zn&#10;wE8J67D8T/Bt9PLpMmkWGtSXF99qtC7KyLgM0ZOTyB+7XcGVic9a/Tq5cTXI+QMEhJZOsYLuR1wC&#10;TjqPy718bxAv3ysTDMKWNSnB6GXjc4kYrI8ikbowdu4EjaQe/BzTIjmT5fMKKVUKhBwvPJJGfTjP&#10;bpSumEXYrRoCQ7wbY1C9AWLdOMnNRoGYRlFJaRC4b78mNw29D6HpXzyV1c15kOuIldJC0aHzQB5h&#10;XBbaTkDjkjH86q+WzF3kcyAOwjMQ+YDOD264HarxIMYU871Ykk4LFdvTnrz19qpHIkm+eNWRlGW5&#10;IA+6SpOBgfn1q076GcpXL8SqGjEjR5EmUjPDE9scf7vB9auJEd8iPuEgRyFXIZFGQckcgYH1qAbC&#10;A2SY5CCG2kFh1/H8ashQS+F/dKiK+IyQGIyST29/c9eaLIyctbFG3DIJV+UBFVcO20E+ig9RjHP0&#10;qrMzERnzN8qllEgTGCQeoPUDn8q1+R5hQOTFuLY42kLkjpxk49faqDTBpAwBHmFgpYjPJGeO+cZB&#10;96ZSdyqfL8+GF48JtiRn3kFMglQDjIPv781Osm+dlYoigM0Y/iCngcY6jjNNKBp1AfYAisZUU5Y+&#10;g7Hgc/n9bcKCRG8skM0TDkckMMckH88+lNDbS3IVQGaUjecvlsMMEgcofUfpXV28SlYWOUk+cpkA&#10;5PQnGO2Qa5tBHGQzKpWUsdpAZwzfxAYIPGBj3roLONFXEQERdiPLDAAYII+hJJI+hrZNMlySLwgb&#10;zASpMYRlXDAlnADE4znuOtcpqYdHZmX5xMG+aUsd3dV744rsYvLafKncXJbzhnaOi9Sf9kDiuPup&#10;fmwZCpWTCw+WQqsckgMBzgg+/pSbsS59iSKIlZATIPMKjCuSWO7HU9v8PetWEo6wy7RMpUGGVCAG&#10;yQeMd8d6qwiMfNGYwrSlj5ancQoJGMd87fz561ZiGcxjMjKQzHdkrwOmehz6+tNO+xUZX3JYFctE&#10;xcsd+UCjBckk+nJ6cVqoBtBYNujALIycHqCeR6dKzYlDbt7RlXYKzNHtGOfunGe5z9K1CEQou5Wf&#10;a2VccAA9ccZHP69apponmb2HQxKjQmOIrtcB1IAAAX+LGcjPf/Gpo8FZjG2GaRimJOSAwBwG459P&#10;eo7fa7vyH80DKsPlJ+ncYqxDEuCpx8jEsEIwEYk9SenFZSbTJcmyeNAYlQEhsMChHLFuuV9SQfyr&#10;I1O2S4gmRDYwXRWIM+oz5gjILFd4HRARuOMYrcZmCInyhotxTHAUggLkg91rS8MQpf8Ai7wnaOjS&#10;Lc+KtPg2hldnaWaNPL2+p3qMN13DPXnaKuzSMrn7fT6atjptvYfY57ZtO0m2g+y3xMhVkjUYweSM&#10;jp2B4rCtyzXCFoS0ZRhMdw2g44xxk88YNdDc3yzvdzO5b7RK77pWIk2EknIPXacD8CK5BrllumCr&#10;HvnYI7AkELuDHBB4J249+aib6nZSvYffmWJJFLGRSHOFjO0DG48Ac8qOazI5d8ZcEQyOSrgxYODx&#10;0POOetaWpShZIjnLGNi3lDOO4PvxxWcbmBkypVRGcKskm0E8HrnkHiuSe52Q2LLSEPFGZWlK4WRV&#10;5AHXcB9OMGqN95ccZZW3h/kRTypJA4PY5/pU8hSR4/lMaqWaRkGxWHTr1PXOT6DmommCSEStjymU&#10;7liJAOCQVGOvAB+oxzWYpRbd0WIlMflRTCNHwNjmIhdx6kYPTAPPvTczHUI2OxjDCRC28kO+0A8E&#10;8nABwfzqzbDmMhsOpBhZWKlcHn34pjxXBluMAg7wROU3AqQAScnnsaBRVpWZ+f8A/wAFRfFU+gfs&#10;OfFDQUnzdePfFmi6a6Gz3IjQmS7DSPg7Mm1AGOmW77a/ljsIl8qKJ5vOkAUnzpMkMT8oyw9+nXiv&#10;6Mv+C0OvHSf2YPhTodvftZyeIvjqWureCJo1uFh0+ZgGI++EcRfKOnmqeeRX85mlwqhkaC4/eNET&#10;EGIcucYUgMeTnkfhzSW51020jYjsrecxyBoWjZAEZZ+GXBxwAQeTn8RV6CytWMUgMWGO6Laxxg52&#10;nAHOfT1NSwpLKVRX3sYw8gijyxzgDnOAcq3OOvH1VYlIZjdR723gsw5BHr6kc1FRanQ2kO+zu8Bk&#10;B3homh2eYASIsnOcfK2c8+gwalWFigHn7XbcY2zksRgjJ655FMjtzsVw8QMkO6F44GCZycksBzuI&#10;J49fercduFZTHLOiGMsOQ45xliwGCc/w4yMj8ceVX1OacrlVrfARXnkcvK2SBsJGeAuPfnjrViGC&#10;JzxJI7RKpchuG4wMc4ByAf0qpJue6LCYYRcKtuq+YHwGwGB4Yhs4Hr7VYieTdCHeeXzFBJjhwARn&#10;gAdeM8n0Bq+TQqFmjXhaIrjDeQZEYsu1mJPB3DOevYYzxWnG1qFbzbefezxoZidiAE45x1yxXBHf&#10;is1WtWibzfOZoyVIMS5Pbrj7wzjPv71swoiLIImc9Ad0mcnavIwf9oHPWsKkE9UBdtktSsZ8giNs&#10;5kF47eZzgDoNvAHy+pPrWtHaWm9ShgLqyhjDMwY4+YDI6MBjP1rFSKVpAIbRXaRYwpF0FcgDnd7A&#10;Nnr1z+OvZM6kRPBIfJjTzfOlDDHT7xOSMn61yuCTuy481zRg/svEgWF2VpMODukUqAB1Ld9vQY7n&#10;nNbNvHaytblLect5wJ8xQMjgjo3XJbg8AVnslsxCThY5duREG+6u4HnkYGB7+laVpHp6NBFFuKYB&#10;QfadzE9ckZPqfbtQbLszWVIA6BI3QAAs+QF6D5SM8c88etX4YbYvJiS4UMcsPOYc7epwDjge3OOa&#10;roI5GmZyxURIq78bgdgyGyxBHI6/jUapbPIY0S7LAFZEkYtuYbsttA4GBjnuOvIzhUSQ5W6GopRM&#10;KJ51cByEkPJDZGBke2c+4rUt5I5NytJeqhTapkyeOM5bPHygtz6epwcNUQKgMt0XW4ZmAjwDjIUM&#10;SPz9wPWr8flBsP8AaJA7MG/d42jAA5HYgH/9dcjinqyLG5HJFH8h+0MQIiwlclAQOnHc8YFWkuY3&#10;jlUQsAAW/fxb3xgjkDpwCT+PpWAhiCk5kkkKqvzy7icHOB77eh+la9vJBJvVgFRdwkbylJKHOccc&#10;feYc+9Tydhl9oEmjeN1VwyqsZUBQ4x0GTxg8VrWzyKwXznQ8n5kARTk7RuUcjIwMe1ZkNnaxs8ca&#10;wp8nG23DZyTjB78k8e/atKJEGGUtseMEBGOAVY52joB8uCPUGqUEhXV7HRRPdHexlKyOxMcYYKcg&#10;cA8HH4elSNNeEurOpiVQzSCMEoOdufbOevpWCkNg7h3CGSOZi3AGGxjAPXOGNbkE1oyxYkjYEBot&#10;k2AevJOOTg8ex61nKAy3BDcqVjW5miXf91JSrbwPfn161t2a3MkUBdLpSYAVV5UJDZJ6AYBHHfn+&#10;eWm9Iy5uI5Nygok0XygjpyRyRUcd7Kk0iRSRFQ7ZaS2YB1yeST689vas432Yt9zsDbyFwUknkVlU&#10;SgNkKMZGDjg8gc8dKmKgRSILhWkGQImvNoRsAMBnIznHHeuctLy7lFs0t9Zo7eYJ1e2YHdkBduW4&#10;PU9+CK3QzqpJuLjYwDP5doGYnAz1PJGD7etX0GaENuRGxW5VRvLRtzksevPQ4Pb0FSbNQiUiC7uJ&#10;gERSSS4OFBC5JyRjgD2rNikmYIv24hI9w2m2+YNgsAcDjgHjqcDn1v2kNxgETF237SZJNzI45IOT&#10;kEA9M8cVm4XA0raO6mfczSqmEYgrjA69c9ieQa0be2w/zSXagA5M7qU9W9/z7DjHNVIoDJl2e3kR&#10;yfOO4klcYzjnII7cVZiWX94irZLltwjBY7gMnBwvJ6fnTUbDNy0t12gM7cchmlD5B4H4gsOtaRil&#10;A80qzKJADcQ2gYrkcZPY4B6elZFp5kasoRWUK+ecl33Lg5LccBhgg/WpTfyo4QlIDlTGBcfMpBGM&#10;EEYyAPx9a05dLmblYmE0k8oglkndCSCiptyv+ycdcc8+tXEt72QyySSsqZB+zliu4ccD5uD156HO&#10;KrrLOrtMC5QOJN0BJxz0z1Azmldrhg+ILrJhR2Eswwu4qAD8/A+YjAB6VJUXfU1oVuFjBMyB9udx&#10;kGDjuM5J7daa0d2Y1YyI5JzhWU4TPUDt0yT6YqpAr7CWXbKwCybWBAAAAGfTHcU5p1jVWhADGc+W&#10;DEoAbkFtoHOSaylduxtzqxG0s4wMpI2cRqHZCCMlSMDrgCpo7m5Z18yWOcupCtM4yy5x0ZeRyAPy&#10;qoL67jYbY9w3AKfs5ZsZ5BIIwevXpT3vJABugUyKAE82Iy5GCBwe/T8/WtYq1kQ5XJSZQ+ZWRd8p&#10;8nCtk9wSO+SPahbe5MhlxEQzDcyE5IBwQMn0B/KmR3uXEYhWDIAztUkPwOCOuAxoS+txNjeyIoyi&#10;eaBsOQOgPOSegB9630IbsPW1nDfvUQkMCGLYB5yD7YOOKYbG5Mrbo1IZgArYy2BznPt/LNX1nfKu&#10;kcsjhSREc5I65POCBgc9gaia9kZh5sWXUAGJEZGJOOuTgDpz71vFaE3nfYit3kRdjSbndSqpCNhG&#10;OQAfpj/JqzNLeBnG4xjIEgWIhl3ZKqcj2/Sh7mbaAkbuZIyPM3llJGMIG3Z6D6cCoptSdTjywrYI&#10;V3lwrNjHGRkHP9aosfD5sDKxcSs24MTb4KoTgZHfrjI9BVoXIZoTNwqkq7NCYxxyOnUYB6c81lHU&#10;YI/mESEEEttbDYbJ5IHGTzn61IdWtkkKzRRpMEXPmMASvXjI461lJdiZPQvLOkjEoxXqEkjLs64J&#10;5OBwDjPPrUrM0iMpkKpEpMm13AUdSTxyuB36ViDxHpKb1e4tPLAYsTMCDyATz2BOD6Zq0NXs5UYo&#10;nnAttZSBwR2wfqKqC6maQT3t3E0kKws6yZVHWQgoAOpPYH1qJLi7P/HzprOp2kH7UpYEH7hHbIPv&#10;744q0NVslJf7NuICOH2qCMZByCeD05+tKuqWtxEFKW0cTYZJSAxOM4QEDI+UknHH5CnJXRqlZWEh&#10;vpQUEdgSsMhWONo/kKs2edpGcnI9ahaa4kVoJrYZi2nm2VwMqynBOex6AnHB7UjXkbzr5NyIZAik&#10;Ax4KnJG70I57eoqTzI5F+ZlKcBWVFKqCMcEjPJJFZNNGck27mUqRxHcYEVmmZXVV2hgPRc8HAP6+&#10;tOE1nIUYuAG2hGWLId+OPfBJOPeroMJMm25t5ZA53iaMqSQegyOgOOfyqeRECEO54wVf7MSxB9OP&#10;YDmnGNy4qyMgrbYJMqtiNl+fqB0wOPTP59qbJLGQ4jlKk7grMjDByR90jpxnPTmtCVbcKoT5ijsM&#10;GIMdxxuAyff0qmxRUkLOhCZG1U2k4J/ix1yRS5XsdCcdjm5rCeSX99qESoGPyx2pxt5A+Zh1wew4&#10;z1PWoF04Dys3swEUrFVjhESknPbGSc9++M4zXSyNCrMotJJj5mVk2kgDHIDY4Gfp1NIkUipKzLEj&#10;hmZWxhQRnGeDn+HHvmtYxSFJWWhz76aXw811c4Uhj/pewZPHIHaq9po2lQ7Xjm1BQrsqpJOzbiTn&#10;IPc7uc100kc6KoX7NF/pDGEyMVQjaSRwpOckE4qAALEuRCuFC4HI29+vQn0q1YyKU9lp07LLmchn&#10;YMUIUkqenPtzx296z7oWNpvmS0mDq6gPtLqAxGMc9c9TjuK1rgWzwRg+ZAQwZGVcAMcY5+oPBrIe&#10;bYJcX0QRcsHdhgDkkcc84I59PSi+lhXV7GfJe29y6nztpLFfJEIDZHOcg9wP05rKubXRflmnkngl&#10;iUGKRQAQwAyxxxk5PbuOtasjB1keIxFc7MrCxVT7kn64/wAKxbu5kit/LDvFGWYLHtLg4GFPA4PB&#10;/OsZt3sMxNQj06OYRQzXl8ilNoll3rgN8wPCnacY55+lY93a6JLFIGdoZzGTaw7N/mNg7U4O3JOR&#10;+Oc1oS7HGJBDFKdwnHQgjJPbk4wfxrnLslhcqskDxiSUICRJJHyQATgZwDjp1B7UoK7E3Y5K50Dw&#10;+Y7mVtTil82ZmbzY3lUsBkLt/iHHO3GfzrxPVdK09rnZp9xZi9aYPJbzwbyh3OS4ULklmbBbOOvX&#10;kV65dmeKa7MllBLKgCwCwu2eSZFJOD8uCcduxOK89t/n1B5YRbzRpAy3klvbqwC4ziJ8/IytkHr0&#10;Peu+lFrULrc7rRLdLeCGKKNY4ogQxG5SoOADgngZDfnxgDnqoT84draJyxA3KwVgy7j6ZI5Y57ZN&#10;YmkozpGokwBlZcJyTk4PA67dufxro4t0fzDYXKkIgGTnBOM4wB0rdHDXZqwnKKQ8TKzqGVQVYHkc&#10;t0J9MevNaUBIVWePKuq5LKCygdTnPTk5FZlvGm6MfcChDuVSAG5zjPP4Z9607chtrEoDKihigKiQ&#10;5znOenp9K3SstDgluX4HkJO3dGAcR7V2tuBIIB7Y9R14q/bICm555FPllZRGcEEsM98Ag8/pWYrn&#10;zIgksRRGyN8e4hhwBnt6+vFakRG5QI2YvIwjXIGSzggY7kZ/GqTs7kl6OJ0RAW+fhGl2ZVVboOvX&#10;j9KuwqHUMViXfCpG8gYBOSMA84579zVVMZjcCVChIAlIw52kAcDpk5+oq2MiVWKbW2N+7ZfvjI59&#10;x/jW6knsaXvEv7WO9Y5RGZVHllRl92PlI7Z4NW9rS74U3u+WDlRuUL/EM49B+FV0RQUbazgKVBxu&#10;AOP7p79fpipEVyXDKh2riUhmBDdSPbp9aaTexmWc7CI0ePDOxmKttKqQSuMd+n5VdiIICPKchMuf&#10;Kwo6kHdjggj1+vWqqyASO3lkZ2hyOA3IJ4B6dfzqS3OCXywCoYykg8wupXGeeNw9T9a1imlqBsQg&#10;SA5Dbp3IIkGMt07cAcf1qzHztUOAVkJlkkYEYBx+JyRWbDHgNGu7GCGLHLZP6cdR/nOjbkLIWU7N&#10;j5cYxtYkHPA9MdPSulbEuaTJvmkV3IEbOpO1pty8dsgf7vTpikCecs5TMyom4iMlS7ccDPOevXjA&#10;61JnOF37mdgNwJkJ5IBzj0GcCpTJu8xdxaRUAk/dhGB2gjABJHJbrzxUTjdXGncrpbqVk3rEHYld&#10;jFTyeuT2Izz/AFpjBHXKtJHGm5DiIKpHJycLkAkgH1wKtvvRdrEMAFDsV4K/3cDnIzyaQpJGrgRx&#10;uVwPL+6Q3XGQO5Pv15qVG415lFoCygsDLtjIRFUBd3IwDjIYDjNUZIgpcTHMroHVFmVAQOMc9OPz&#10;rYdETkHdsmyVDZLMMk5x06j6VRlZgS4leXaFJ8uDaDwe3Q9MfhzUSV9DdWtoY9xE0YJ24LSYIRgQ&#10;SQWBIA/zwOtYFz5aC8kBCuuCMBnJI4Gc9811MkJU5c7BIxMYMfKtuJP1J5/Ssa6ihAkRlZIwQQ0w&#10;MgH58nkd/WuerCyC6OOvrIB5YUMzsZmYIjFmYgjlSeevpwR2rh76NftD7cSum3CoMPnJB3cDIyMD&#10;1r0e7gVUfy0WU7gscKEkDaORk9/vf/XrmbwIVkXG8KCFkIATBGT06YGa4Zw0szSm7SueDeLNJgu4&#10;JXWOfzS2QUBkbcpPK8dcgfmfWvHbOaTeySMqzAAKPLKruzwfdSBx65HbIr6e1K02xsnm+WZ3VSGf&#10;Y23aGG5sYHJxmvmjxJZXGm6kZGt0aOSbejkbt24qCFDHCOQWAHt0wcV8pnGEU1dH6BwxjrP2bLyy&#10;ptMMUpZlAUySSBSjHBHPf5uPwPJ761tJiGE4kV2jVdudxAHGd3QnIB5/rWBaFhGZBHG6kux+zsVI&#10;fIG3HY98+9a1vMZVCRFpCu1mV7NlGSWJBIXDEbWBx0wM18RXppaH3SqRlsXJJJPM3tKB8g/eGMEq&#10;pLANgDLAcH8atxlfNK5dMRlWTHJyS2WwBtJHf3xVEjYZEIYxRjDhRg4JyWDHsQD+fSrysJNrK5f9&#10;2diI3IOCcnA5AOPwrgemhDk2PkidkZFUqXjJIB5U/wB4jPvjiiQzRxq7TgPlCWeAyAxqwyMKQQSm&#10;4ZBPIzjjFR+akU8UTZZ2cY2qSqsMkZAGBlfT15qZnKnCjH7pwS0JwvGF69R8rHP0xzmsZO7ujK75&#10;tRQHBXarssYAAIwVOzGeT3z39aHkJiQKVVxMCDKSSFKnGOOnCjAPfpipDNIsUhjaJidxhKgMWPOF&#10;ORgke9QxhmMkMjyZ8xVVSABgk7Nu3jqQB34Gak3hK2hGxR5mIhMa/MY1kwScAnqF545J96ZcbVm/&#10;fI4Vo2Z3D7GYfwLz0YEZzjufanb43O0kPiNjICDyuccEDuR/kURsD8zusrmIHcgUFl55UYwMnNbq&#10;1tDS2o3y5drYVj5iszbWBKgKTkccjAH51FuEp5dBEnLzPEXAI4K7QM7setTTbk3IiufNUqgSPzVR&#10;trHoRjjHQ8duaeXSZmyBE0aIrCJdoRcHlucE55J71i9TWKVi2QAJGBkhik8wssilCqg4AZSMkYXr&#10;3C5rE1fTp57G7VoCSyukMHkgq8ZOCGQjBRgcc8HnNaKy7YQUM0ygOqwNNkuxztyxyducZHocCtNm&#10;MaO222imZ28kywBUZjjGFz1J56evFd2ExM6E1JdDKrTTWp8LeJdPvNHv7iL7BHNatKzr8/kIsYBI&#10;Vzzk5wOMHvisgTo6yMliP3ilS1rOsZkc7Sod84G5nPOOvJr6L+KOiwSQzanBDdfYRLK9zC0gkmAx&#10;lndlVRsZmwMgkd8nDH5/jvc27Sqk+DI7OkbZIZWUKq+oIGPzr9zyPMKePy5S+0fi+eYV4XMpK2jH&#10;xz+VJ5Pkzqigb5GLOGJyCA2OuVwceo9a14707eLe5O2IGRGtt2AcbdpB+YEYyeOtZ9vcC0uZhP50&#10;CRSSBYJ2GCu7K8YyDgHp3Fb9vcLInlyN5bJtWVfMDEqWypPcblIOOeCPSvX0seTJRa0JrK4dGQv5&#10;wbeQnmhhh1J3cevHTHfjNbUV0hiAWBfsxfahmBkRkJ6E+mBg57kVXtbmF5kHmQ7zb5eMEHEmQcHB&#10;4yMYHOSKsboZwwTOwRExiFm3O3y56nBOUPB9cetYTXYqnHlRftrpgiySxQwEylUyrRls55AI5JIX&#10;PIPzccVPFe28au0n7tTJt/4+MnO3BAxnPGemOlUDKMh1EjzGAOQJRhRgDJAOM4Pbnvimo0ce6Hy7&#10;lZvmDxR24WJeCQBx0yOfUYHeuOpTe5u5pI6O1k3JJJCJU2xvIju+8BDnngcLkZ/lVhWVDL/pV5EZ&#10;CxhjDAkxFiyZIAyBleDjkDvWRZrbRyy70kZwMyS4JUoV+77AZzz64rcMSuvKzY3hY1SRkDFfu/Mc&#10;EAgd/Ws1F3syL31Nu0njjclZABMQ8xgRDIgByCCOTw54/OtKHU45xI4mciIYBhj3BCAODhuPlzyM&#10;/TvXLeTbo0sqPPDliYnnbcCAFAJOTgbeMDGW5+uhBHbxlYowyzFvmWaTcEXIIUjPII4yPWnKFy4X&#10;udUNQeQRzGeZisTbVjj3OFiTJO0Dldo49eTWgJS6R3BuzIEkIaCWMY2dQfdfm6n0FcaDBsTy5oZJ&#10;grqzzoWGQpJxwSpUtjI5x61qJCiwMr3CCMMxUtkgNyMj5e+Rx6/ri6aNOaK3Omt3RsxyXskRdlVV&#10;GFLAjaxBGeS2MDg8VpRmJgVFxADGVYJAdqpIQOSvqRz75rm4yqKsT3AjKzAtuXmTAGOnTrx+VW4o&#10;Iiq7pEKvIPmml2gKewbtx/XtWTpqLuClF7HTNtSJHEtruyzlHfDqSCu3cRwTgN8uR685q7FMQQSt&#10;oQJFZfszEKygZLcfTn3PFc0y8sENvGsse1vKiRmESuSoLEblJ3Hnvzjg1btxMJdzLJkqFTIVRxyA&#10;PfDDnpxzilJ2VwZ1QvJFid90pXCiJ1nLNvPr7EAYX2PrUq3J6NyiSABfNBJPAA69Qc+/HtWLEyi2&#10;YM8TKrKIhOGdiec4I5HIHJPfitE22TtMAErKrssLbGBDA7OOS4Ze2c89uvLLVaGT1ka8Eu5k3W88&#10;jIVDGIrLGVAyMkdRz19/WtdZ0iQLNG7EI7yblUFcjPUtwwbcCemT1rBhNwqBlgjyGUospxliQOAD&#10;0AJx9B1q27XEAf8A0WF2LH5Y03MBkkD6Zbp6n3qVBjklbQ6JLoxtErqX2kBQ0m/A28fLjnjsT0qa&#10;C7WVwZFlVQzMFUAbQc/LwMM2ADnpk+orj0hkkbzpUjQxW67EjYlhzwVwcAY3dPcVoxLchmiliYJE&#10;TsQMQUUkfNkn07/h7UpRsQdn9phyA0km+KRzFbpHtBBAA56kkgkY9fWrsN1BINpXzFdgufudSPmx&#10;nkDknHPpXKfaLpkkXyAmUXy1+0bWK5yPujgEY55PB49WrcPFKRNHJIYWUAxkMyqSAvBPJAbPrgY6&#10;0KVhncJNDtlRPs4WQuCFIHmEgHPXoeR25FWN7SZHmxCJ0IQdGBwOT6EAnA9SD2rnYLqLy2hu0crK&#10;rb0jhIZ1CklQwBwTtXHr3qCGUpL96OQrljDkDGT7cg4OPypubZryo7AQwTjfltrxBiUixlSQMHng&#10;5z07jHeqM0NvHJuXEkcc5EqPbBHVtpHTHBzx9KxE1SwdIiZolR9p8wDczHHGWB9yB71dS+g4WRm2&#10;cqvnEgEAcAZHAxUc7iUWESNIjMSj/wCjkz7oN5UjJJ45I/2fpiraxxPKoZJJNu5URGwjNwMcH/P4&#10;1lPLHjab9I2V1c+Y2CAVwgYZP8RH1208XE8RAaYqScQsrlXOMnPA/L2PNHNzAbK2kAgBaVFDgKSk&#10;YIZs5Ujng9uPTAqKKC3ihPloHR0kLSAZBZiWYFccnLZPHOayI7p0f52lRGIHKA7hkkBR6kd60UkI&#10;YQyMzlwUEG3ax6YBGSQTngk9+KANGLT5Zz8ljLGdzY/fbW3dwRngBeeO2anFmkUbJHbLNOFUQtdS&#10;qYwAMADHO4gkZz3qpDIikJKZGR9pVBKWG4cgZJ445z7VsxFdkzpJiQxqVBmDNKqkKqqG7jPTpwe9&#10;aJLl1Ex32S2yGMcUi7uph8sKgGBuAzg5H45oa0tPnXYsqxrgAzFVdQw5z/D1/wAahM8SSkCV1ZZQ&#10;J4zJl1YYYAkdCAQQKeLhdnmhJ8q4HEe5iOOevQkHr71DVnYPImitrKYIrwziQAOZGh+XLg4Xd69f&#10;bmrf2LT1dCgcvtdmCIRlQAEy3cAls8dDWXgSAkzy/vEUyxumcqQR24XjP1x361c2bTK6SbeV3yOp&#10;KoNwxkA8DqP84rLnGW7XTrQ7GhWVI2yMlAwK9COOhyOv455q0+mQKVCyGRYtzKI1LEHqePUHGOvf&#10;jmsoTwwBMXEkELYSSUyAZYsAFBJ5Od2B71LHLFIXk84iGdQJIyuwFz2XBOf61vGdtwNFdJhBZlYT&#10;eYAdr7xsGGJ6r94k4IPB4xjvKljbENvlYLEpPMjsUT+7jGR0XH1qlFcrKQhmCbSRIkq5X5gcs56Y&#10;wDUu+SMuWkDIjuBAGDMGXk8Dp14z9KJrW4En2SB3OyR9nnhSI0UhiRznvnkehyBTBY+aAUuXikle&#10;Xa0artBxyFUjOQSSSOOnYHLS2CWDxMjygyeYxyB3KjoDxg5q0mZEV4Jo3jKqcgBzk5JwcYx6VKdh&#10;pNkyaYcLIJGbzIwAWAfauBgD1PB5HQDFEmmSFAdxTa2UZEJZTuwD1BOMnk+o9KjTaqIGuIU28QkL&#10;lTySy8Hnqxx/LFSF5Bv/ANIiVI1DKRECUQqPnxkZAJb9Kbab0Q+UrFnkdmhMTkqoSXzwI2yQABjt&#10;yOR2rSjsLaeG8SHzEaZGjuvKk27SCSSSRx657Y/PNi8yb7KpvLU5Chmitw+SxIIbIG045O3+8Bmr&#10;eya73o8xVpYmAiWICRCQu7DKxAAyQR78HHW0lFXYKLlsTS6d59xILa5kkeZdkOYw8bq2cLvI2kgc&#10;55zzxX1z8OvDcWheG4IF+ySTGLBMEflktgNkqCQT83OcY/SvnbwLokuseKLCDy/OFvMWdW5aIBiw&#10;6oBtAx1OeOvr9iKsNsfs8BicQxMS1wxy8ahAjHaTgcknH97HQV+k8GYLl5qz6n51xnjLVY0Yu/Ut&#10;+YwaIll8lSoeYOFUngYAz0ye/pT8iSNBgFpwBsMpZSB157ZGf/r1EhKylJGQ9WiEh+diSOcZzjBA&#10;HHamhVULCY8tHt2s6gEHBHDY5GcjH/1q/RVKysfGQn7upPJCqmQkSKIzgEs2SeARyenr9e1KNyKw&#10;hMakKMGNySrEkEYI6cAj/eqIMQsbRkvviP7uLAyc9ATyOTUwJlRQGC73VIiAdu7BOCe44qJS6ibu&#10;yTcWZiAYy7kJGrcKQox07cj8qkQBSeuN20uzYUjA9+TndUImhRycwqUk2sgYje+cLnHUkZ59uKVC&#10;kKszOeNyliMYBOefzPXrRGT3QiTdIzrEwkOBje3R+gA69cA8d6eOVRAsTS5BLNIRkjjoQeBxjHYd&#10;Kj34ZwvmZKk/MAeFzgZ9Mk9PxpS4JLBWSNSTvkcqFUY4256defxrZK+rAcHRt3mRMpid0V42JJGM&#10;EnJ+7jJBHOfwqr5aK+1AVOAWJwwZsHCnng5qRGxskjEeMkMUXCt0Bwueue/qKVGjbZljJGWA8xoT&#10;yFYA4BI3HH03CqBoQEBkPzAk4UpgbHXkj2IOfypSVGWCh0LKUVMYG3vjqWwTSL5SFYmeNVlyFiaD&#10;5Qx4Y4/4D+NBdRGGlA8zegCFwrMCedvPHGfyoAJApbbGxiXaPNKjBBIyeewyR09PSmLhuHQwk5UO&#10;7E5Oc/p1z71GXdjFMpiWOcBXBDEA4wDyepPp78VNC4+RWUeYuU8t5AAd2M45x1z+VS43Rg9xY0KM&#10;xZQJZCokLMSAV4OT7EdRjrSDYqkEAoX3Fg2Mtkknp6kDIpXMak4I5jDCTzDnORs3D6Ht6VAm794+&#10;7zRDlSrgAhieo9znoB2pRTSHzLsW2Rn2MS6s8zEfMCADj04xnsB356VXaZRNA+Nv7yRXjmUlABwA&#10;fUHGfwFQs1xiQKMOoBicx7hjPJOOvQ/p+Ks4bzHJUZwu1gBkk+h6HJ/Gh9ykk1cTYEA+UBXyrKWL&#10;kuzZPXpg8496aspha4YyKUkwECkn5iASOnOFVeOnPXNTwh/3blWU78OiISyr820jAxyRj154puwD&#10;lcRySRqXYsXTBGMDJwO/69acHdWIlFoa77IwrAsvl4G7gLg9yR8oPT8qgwZbhHjX94jgyo0rKACw&#10;O0EDuOPyoJdy8Ee8MEYjMhC7gpHXHXcO/Wq+qX0FhZXF/eSR2lpb2wluGtx5rFEAJ2qxAZzwAoPJ&#10;OBWycYRuwiuaVj4y/am8dtJbWfgqG6h+yXeoRySQz2zDzliVmGGAykm7ysMfkKow5LCvhq1j821d&#10;7XyxOFCOrXLNIEIJDB1HzMSwO49TnJJr0Px94o1PxV4hvtR1NjMSVl0+SKJw5ix0jBHQbAQp9a42&#10;Qh7VX5kyuTOjBdxdSQ2RkHJ6V8tmWIdSbSPocNBRpaocHcOwUXEcux4pGjmdYgu8MpIJwQxVT3K9&#10;PrOs00xFxsZI1hKyQxMpxhh2Uc5+Yc56DGKzmS2aWOaVVPkkSQIkLAqxIJLEHHds56ce1W4TLJnM&#10;MaSLseKVkEjIF3qCDt9GGMHoeRxXi3S3NOTmLNhEbmIb1l2l2d12YcAKPkyHO77zcD0H49jaQFAj&#10;QrsfhonjQbjkA7gc4Bzzk9MnI5rC0yPCsN7qkcpDmNCWbOWGBjnLAgfSunWPyQFRVyAHj8z5GlcZ&#10;yScc/NwMZ44qHLsTyWVy7p9iftCNIyyKyqUDkPGqAAq23spGDwOa9DsrBZJQrMkkclxsKBcNtdNu&#10;3Ofmyd3PGOBWDpttC8UMiv5eTFt3xEOpK5BwAe4AI7A12enSKPKJ8oBg7RMsobcCQQoPfAz+Yrop&#10;0+Z3YRl0ZetLaJCJERlKOXDGZUiQkgEIoPTc2OParEg8mRpWUb5CqszFgDIoIAx7bj+ftVmOaMRu&#10;4jaNwhG5fnKZI5wMgnjjg1HJGWZyVYiOQlY1Lb9zYJwQecg98da6lCyuaFORJcWz5O2SFGtQAyhh&#10;yCQpOGG5G5A7YqPyiscgeRn3TDai7ljUcdMtyxwwPAFTRxL5B+f5pcZZn3BFPK4weRg8EVDLK68Y&#10;UO4by42k+R1zjt05Bzj0rOWpainqV08vacmNfLB3+XCcp83VT0OQc5/+vR5RDbsqJdwC5JwNxxwC&#10;ec+n5VXjDZSZsPKVJwikgjnbnsOp/OrIEe3dKpBYKCJEwpYYJ53ckE4/HHTiueae4pJLQgkhXEET&#10;QvIqoMBZCAxXAbAJ4bbk8Z6UsbzzAKSrnbHgpGUbOOcZJwCc49OnvVhmGHAA2vE6tGCctnI4zx8w&#10;GQRzxUKMkd0o3MYlULJ8hKDkkkNjOeMYPHHFQrpjha5DLbbmEiQynzSysI22ktzgYxgjB/8Ar00x&#10;WziOSSFncGQSb1Ey7RgqFGcBuM5PTPHenTSkrLFGPKkK7ogkbDYSfmY46E/MfxpytGxKyq6NkLjG&#10;4MWbaAuO5JGc9KvndzUlgX5Gd4pIV3MQGt/KyDnJ6dCf6VOgQSF1mfzt4Cr53JYBBgHdgdV7dfem&#10;RfMUCKyssuC0chCqq5BGCOOfpTQfMMiGZzvJVsZUJ0HAJxnA9Oe9bwkkiVTW5NNseR7cO5zuGCSQ&#10;RghsnHI4/nUqvteOaUhVEbtOGg5GBkMMdOM8YqA3DLFJG7NazgEeUxUO6qU4KhsldwXI9vSoPPJd&#10;WaOVY3JViSFAk3EfL7EY5+tHO7kTpp6o0ZMKS0rtDbQSKJsEoiKuPn68Y+YnA4z7c1UWGWNGjnTY&#10;kKtFePM7kHGVyQeMAdBzznvTUjdvLYuEYRkyEQYAPOcnP3Q27Hv3NNkZsSnfMZlkIXNuGIIU56jn&#10;rn04B71qqnMrGUY8pIrhU2SQsZigZ3lUgOWPzcnk8rj8RUDMziN1gaOURg4RhvTngHB5GT78555p&#10;0jsN6oWy8b7JFQEuc4cDPKnkc9s9qq5+Yu8bBmRRKjMrbGxgIcdMCg3hHS5bSeOSMqE8wO4XaTls&#10;HdntyMjHqN1VWjVXbhHdJEMbRKfutxjJPzHJPPGM1PBMxbyswl8BmkaUEnpgjB9xzVf7hdtsqNGx&#10;LLNyxPByuGxjk4+hpOKG6llYi2tJ5r+YN0kp3OIzknZgDnggEE8Yz71EUK4hWZmz88kjYIBBBx0z&#10;tyOnqoqwWSJdjttBkcb0DKjN97AAHDYzULl8OsaqmcrF2GQTycjgcjk9qy+FkKqrmdNHll3KWYl0&#10;jUkneWyzDhScgAgexrjdZ0iKYXUcW8GQBA8WCU/dhdwB5A+nf616GIkVUIZYw0zKsbv87Djdxnpk&#10;59wtZ12yTtLHKjzRugCwPIAXHIbGBnAJQD61bmrGsWpI47QdRuoWewn3b0uf9HEZLHYDtQsW4UMd&#10;o2kfe9etekWgWaRpY3BPMiMvPGR8q54yDk/Q4rynX7M2s0c9mjC5jnilkf7OWLIZNpKuxUB1UORz&#10;wPrXV+FNdW6juILtnFwjg7Wg2xFCWACr/e5GckZFYySZGsJ3R2ckDKWxHgrKQySxsy4HPzc/dOQR&#10;14PvTyrK0qw+aAAoZUJIDHf/AKw7eUyFIx3WnQlxM5ZnaIOfLKchjjA6dAMZyRVtY0VMSNE2woz/&#10;AC5AO5h0xwSCPwNJRSVi51m1oEKRq0as5cncI8ZJYYBYgHrjPT1qUhD5JkLywwgF3EhVSMYAwDkd&#10;OR245qYguZSGcZcB44YQrZyRwcZPJJ4phaMtuP71ogVYLl8EHpjqSNrduaiUEOk3e7MaRHWbekak&#10;Rqqu6/MCEB2kDruAOfTn3qSK5kVYRJvkSNA7M0RZWUYOD3JPr7Vc8qFX5b+GSQMyZDkHkYzlSuT9&#10;eBVfcnyyMAJnVU/eDJIDEYAP1zkeorkdL3rnqKfu2RJF5cu0NEXniidlDRE4OCCQCOOCRn35rVVB&#10;bEBQiPJIisCxBG0E44HoevWs6FVl3rIUbEkheOIMWKlcAsRwAVBx9e3e0odY1D8sUVQY5DtJyThR&#10;/Ccdz3reK00OWXPe6RMyZhkhDeYuHR3lUspBzkHd09DVfzSxCgncAcbsqcjAJ6dM9vf2pkpHlqys&#10;C7xFPtKcHIwBgMDgkl+e1QNHIjrG5Y3ElwVRYtxHyZODgegHJ69Kwb1KjWklZl2OZV/13kNIuwLh&#10;AGJOeNp7kgk59aiN0sS7i2QAAXjYkKq/MSWzkD7vPvzxVKIPMzARJDiGYK6x5kDsQfM59Pm4PXP5&#10;2m8uPfJIxEHloZBMwQKuQSMg5B564xUTWl0bKfMrsQ6kxXy4hlC7NlSFDNyCuccjOORWZfDfFLKB&#10;JudyzojKTz94LgcBc8flyautDbys6uzmMQmONRJtYY5Ocd8Lx7DNXYoQieasTckFU6MCRzngggHG&#10;fXninRbbszCZQtWdLqe0R3mUnaphBWPYgADgsAdpJI5AIwKvRjz0VgftG+RTHK0nlo6klgFK449x&#10;6dageMRMJIftAEd0Y7l1VRlQQdpIPJYMx4HGOOtWUlj+z7441aRZG+ZUyApzhdpHBwM/jXoxguhi&#10;20RlhiNz9ojRMKi4LFRwM4bnJxx9ahgliEZiUSDZbK6GVdpbcWB5xy3B6HPTpVhghlURfOsgcp++&#10;yTggNgA8/e5471TyInIV9gLoIoWOcrk8Y7H0quRrUxlcin1FrZ4lVpUuFIfYnzM7AZHKjg88D271&#10;GLaL5pWUDzQ648rOxmPUZGN2CeR70r5G2Q4SNXCfvoiwf7pJGG+7wevTFaAKKoVMkRjcYY88Bgp3&#10;YJx9Pc1tFWVjJQuh9lCUcRu7tiUlj91gvO0ZGMjrz71qM6rKCGSFgyxl0UFTjAwc9+c8dgaq23l7&#10;AfMVjE+SZj8wLZAPPY5PB9cVdkLsH/eYc70im27mV2GMAHPIxx7Y9K2UUlqUotEGxolfKiTcFdWS&#10;TeASSRhccD7px15wcUpnibdK00kioymcpHuWNepYAdcDd25qD7TummX/AFLrNmQHIO0KxzkKSB7d&#10;D6cVYATaI2eQ7n2rHKnlspzgYJPBzk56Ywazk10Li5IqEiB3U5DSyvjLEEkY6nPHpViN0lRIJnlL&#10;swCiSNgAAMlR3zhSMH2qG4AbDOHjBjJlkL8bckDBxwcdfWqMUMahFWVdrREhEAyCzZ3DHIY5OPp9&#10;a5KkpJ3Rrzpo18h1ZyjGVImcF5CQFYnGMjAOc5I/lWfdNFIBGWcMkkgSdZSkiIWK+YOhAOSQcdMV&#10;ZhlJaTc43iQMN24tjCqV2s3Hy/rTiy8YSYHadrgZKsAoIwx7gZwOODU+0e7Jik2YoBhdkWW42Qxq&#10;S5QsgbBIBO0ggDnAyRj8a6VIWi2pxucLhvMDRq+G5Ztm1gSBjkflWNKzpLCJD9pXylY+Qu5lcFsZ&#10;3KASAc8euKvRT5jb5gSqFm8rJ2sqbslc5Ht354NdNOTG4O+hNEzSnJWMyzSMF222+QbsKMAnBOC2&#10;Dj+L1AqozSxSI5lAdCjrNglRyv3QDkcNtz/ex2q00ywiOeKdkkZC4boqkbSO/JBODnpgc9azJgzq&#10;FZkkkZjiOPIIQddxwSOSaqWu5PXUUHCjz2VVxidSSQw4Xj045wKlO9jGEhZXbO8XKAFU3ADBz37e&#10;1NQrJGjI5LxNlU83au1lKnB28j7o9t31p7Mwk8pC8wVGVQYmClQMks3rgNn0xnvXO0Wopu4y2iwH&#10;3KoJiR5RBEQpdeXbGTgZBPWq7INkUiokRLlpliwqs7HIPHBJOT+P41ajWU+XCyxRAoytEybjHHjH&#10;PHzBh/OpAI0IVkVFPlq/yELjI75wRlc57Zram7MyqwXQZaJKWhm2PmRWKLGMruBIyMc9GB+mO4rW&#10;+0sQh2wosZ3uZ4ywIUFhwO4xjB49eM1nIdp81lUHy1XcqbVJzyu3dyBk5zinqm1R5oil/dhXMq5B&#10;GRwFB6EHHvn1rsjrscqi09C7FcSMxLbl/fEyogVFV2J3fd6NyuB6VWvJkjZQ0kaM8ZW2VohtMhDH&#10;b90g9zj86Vt0bRRzOwnLZktw5yEBIwCF+9nAGfSqsxXzZ5ZALcmGQySNgBQACGIzyAM810W0Kcer&#10;Gq0UtxhFjkeKNTLcRuGCkhiAOAcYK8H1z9LsHn5kPmbA8YWVFTIZVwSFA5IyB154qO2SzkB2mSSS&#10;aYCMJIFjBHBY9iGx09+KsxorSPJsdI/LT5eAMZGMY4zknms+WzuYt3Zm3YEbm2Rty+c4MzL5jEHL&#10;ZXjspOM9QfWs2NyFSRSodPLWQ+Q6gZycHj5BkDr/AHh+OxdWrzs8m+QAj5Sh4DKQOTnk5/l9KrPC&#10;kaMwQSSSbm2k4YhsKTz2znkVhUkzanJxRViU3ERh/eIxLoVztbuOODkZ6VZj812nkZXkjTAjVW3L&#10;tUnG7Azu2j6np1qx5HyRNFE+4SFY0ywJPJx04JIGPqafHZx7rd5YPL82NWUSKwRyQQTgnBIZDnuM&#10;n3rPkb1N5VFKNjQ81M4DPGY2Ysjg5IbpjAwR8uKiNvAykKDJG0csc8TRkgoP4RkcjqM46ZqlI4jZ&#10;YxNHbyuwEfmRqxDBTtbDclTvzgcEgVfMMbFpH8yTM42iU5KEoAPlPbHcD+Kuyk76MyalERQ0n3nz&#10;vc4ktmYFVVlZQSpwV+Q/nTZxGI0lm3+XKzmaJ7UyKgwSAwAOcKpzwc+9OEZ8qbDrlrTAwBiPJXGH&#10;ByB82MjkY4xzUbZeJlaNRGka7XkwrMMEMxbGSM4rpsZSl0ZPFbb5iuHVAcrH5eEAbgkZ6gnPFW2t&#10;mZ45PKlQeXk5ThlOcAHtyP8A69UUdWAd/JiDxgSTPMQqgbcsACCevbjJ61cSeFrWORJ3KF1KPIny&#10;7mHG09zlvXkHAq4q4lJXC3YN5siyoS0So4U5AxkneB0ZSOR9PQVfMslu0c63DLH5itEN5Yg7sKFb&#10;OADkY+nvVNkihQFobhkBVEUSgrlmIYhmOT16Z4A4poeR4VUnaGG128gqWXeCBtGMYAK55BxnOaza&#10;fMmNW5bmrGVRI/MMcrBE2pGvzE5APBbknLEDOMj2qCO4dwC6nyyw3yRg4LcjaD3OP6GoE8suYsfu&#10;RK0blcliFY/cYr1PYkd+KeIIkLuske4R7TKp2lgWAyOefU/Q1o0rIyUrSK0u7JQ7pERBHJLLAVWL&#10;ZncG5yrEZI9cZNCzHMYjgeW4MaxhsqXI5+VuDg5ZT68inTSRcoSZjLI5jHl5Crjleep9OegpsTh4&#10;gsfmQ3FwqBPJYeYGbGAM5G4Z564xUmr5WrkfnRnIdZSIiGjlVSWVU52ggcrhenU9OQaJZI3jw9zj&#10;bE7RiRdpDDAQBgDgqMjn2NLKhRV8uA+bFMzSvLOMAjcQ23bgYPbPcVYEZVA7ujwTIfnQ4LYAY5Tv&#10;knPTtT06mQioLiWNEwyNKzpHG+9iQwHDDBIG49s8gZ4qcSpD+62maOWQKDKxJzwcHByMHIH0qBC8&#10;Yb5bhSWBATKJtDEABgOcc4HXNTOkojdUjVRGu4yx/M0mc7Rj+FyowSe9GzA05Ugm3Ah4wQVWaEZS&#10;NfmwxJXgnGMeq475qbCh4Ii2C7gwbW2BTkEjIPII6d+RWLGyxLGYUFvskLSJEoREZ2y4OcfMCT7E&#10;mrccy3CyybGZSYhJKwLZO0sA7A/fxk4yPSqU2Dd3oWX2OJF3YMhLbvO3s5fkv064/niqMsbR30sc&#10;sMgltQVk85SjglgCpHTGVPb1xVs/OGjULNDzJh1YqTwPlYcIcLjpjJ9apRlFAjeOAyEh0SEmMtgl&#10;mBA6HJB69Salu7uNCunmecpkYGeBlRRCFZEIYFlyCcnOQeuAKptHCATIVjcScnBZwDt4YZxwCCB6&#10;tk0txKG3SiRBIG3GNxuk25VTlTzj5zn2DUjSndIGMyNAys8VtOYmAByjD1GVH9RSNPZrcoyj97HP&#10;gJGHIlIjZd6gE8DOGIOfrgmm3Mj+Q2FuUkRkeNPPaNSMfKWwDwdpGPxwatyrlZi4iimhjwYpAyOo&#10;Gcgg/wAfI564JHbFYesuumWlzezRuYbK0IFqItzkEgK/Jz5eT8zYPHI99IChZOx5r8WPFNvoej3E&#10;q3ksYInkghnmWadEizk+Usf70gOowF6tnHSvL/gz4OPim8n8ZajAtvLGyyaRaSXBuSyBX/eh9oG4&#10;RDPynozBsEVz/iIXnj7xba20Err5dxFEyLbgp9naQOoDY6MfMDFufnzwuM/Zvg/w9aaLodtplpHa&#10;K/2cl7l85kVyCd0YO0HduY47sQcYxWzVkTVXvWR1FiRaRQpLcXc0lvI4DS+bIVGN20IvBX5ScDHU&#10;+tSSN+6eGG8lUSRkukE251IA3FTnr0568jPSnwWiyBJYlmm2wILiR134UZy2ewOVHJ6n3p1sixJC&#10;UMZETsYZlyzI2cFATg7gO3oacYXd2civbUhliVvtTg7w2WKzcCNm4yQw+YHpyP502WMTeb56Orz2&#10;xU3UEQ81CxOGIIKkgk44xk9CKsPLwUlIVUkylyyKVchcFWyM9c8d8dOBT4y8xXasQjljCgxyD5iO&#10;WY4OQOU6evbmnJWRMmtiBZYy27cLd3DNHOVUeWp4HHoCDx71NDGZH80RR7RGwgEaoCycnAOcEdcZ&#10;9RU64I86RCRGwDsRuO0ADJweBuXHPrVgKFQNiFIwpMRdCSw2ncMY49vfJqEruxMdFdlVdyNsAiZ1&#10;ULDGkRLA4JOc+5I5+lTSkBprbc8zTsNyYyBnBJPPIyOg9aeY2aTdDEsmyQkSyRYJJDKSu4deW+fj&#10;HODVeecNHI0ixugVwkSDAYcZBz/Fg/nXRGFkaxdx8ZxKpkCLLK6gt5yyblAynAOc5PfBpgCJJGjE&#10;qGAZZgMgh+fm5+8W3dPT1qCYRRuiFEZYt3yeYEVQD97GOR9386Y08bCImKOBmCtHvAILHdjOBzyc&#10;8/3sVlPubKKsTmSR4JxGVdY0IdSxILjawJA68qp49qiaRVMiMsjDzkHyrxnaRsLYyMjdz9DSxyPE&#10;6Qko0sqlyJMqpcY3c5JVRnpzjdxUjtG0IikdI42yNzHc5YsfmyRk5GWx1FTK19CJNqGhAqwq2QkU&#10;6QxgwltxAbP3kY9xjHP97pUsUYSYTSqWdMtO3mhCAqErkEHjO3I6GlCExyTxwvvQNGGlG9TgDng8&#10;nrwRmr4byMYmzJb3JMZRWjHmgc4GMkggDFGljBuTWjGpFG0cZImhlGC6GQsyF1OckDGR0znrU5Lw&#10;jd5LmMqit97AZchmyeSPlbAwcjp61L9ouwcKDs2t9rTAJQR+wPTjcfTFJK4gWYzRttXbIxMe4sxz&#10;gADqeeMeornesjJRl1K9rD9mjtoo3ZbePcIlkdnYIAQFBYcjgflWzDHJ5TSKEdgF2hl6ngDAJ46k&#10;+2BVKNUMsTO3nGKVAzhdxibDZI4wrY/nVqIxMVUGaVXiEiK0JAbOT8rg4BG3k99wwTWsVynZFqVO&#10;5K0A8uSRISWhhkdt90YwGXAAwTzyT2I7npUMlsWZJ4t0iwKzNxtZsqeCAPlxjrzn681bkRVZoxsc&#10;yRri3W5LFgUA45+T5fTB9alctGxG6PGEWMSNktyCc/571vzxtcytzQcZbMrIFR3jjCmIPud2l3FR&#10;u3bCcD7pIB+npUiIkA80FnX5VHloS0YXkgEe2OvcDFIyxlnJl89JGyJNhUHjoCOvPGCBjjmlUqYL&#10;mN42iO4i7lZSRJhSPuDO3OPpnisZcrdy4rp0IvLdUSQPEzoAoLvsLdwXPrgjg1GPMj24VdhZgZCm&#10;PMYkhcEjcOcke1X5CHVnjjEasQNks5YKygZwv8IPXPfgVRZhAeZSoj4G98sc7SQcHknPT1BqGrao&#10;nkTehYSRGOX8/ckQWR1/1QXIJ+bPGMdfUVPG6v8AZ4djqZUYoYrkKFAbALgnPOeR1PB6Cs8OBGVg&#10;aRll3gyywgAMy4bd1GMj+VWgqGFU892VY23KkQB+UAgKR1JOQf581rCQ+TQlRSyyNHDJAQxB3P5g&#10;XHA74IGBgY9TVC7LtmNCpd2GySXlSwU/KFIJ6c59BV6OGNwQ1wcMQJpB+7CEqCcgH5sE7c+2ab9n&#10;862V1ebaZvLRhuUggKwBdDkfU+o+lTUdmFrIw7d50aKB2QpE4QRxZAWIKQoOR8x4Xqe/U1bUv5gd&#10;22yIq+UA21g2SpIJ69P/AB3NQzW4WNSkaSQPdrGfNY5aUDAByeuN3rwKsxCZSJIiI7iOQOnkoFbc&#10;DlTuHTt+dc0psSaauhkSo4ijRnimEAYSBRIycEZOSVJySc8/XpTwVLb4ZImZHCukkgy3IJ5GCG5w&#10;D0+U4qUMImjuHeXbGziR/tKoAxG2NSTweWOR/s5HNV5vPWPzIhAl55IW2S53GNCwUjeFYjbuUZI9&#10;u1Z2b1N1FWJD5YuIyPId0AKDgurrzk56cZ6/j1qw8snlBmKSAKwj2MqqV+Y4yBw2XHPPHFRg+dOJ&#10;BFHJKsgMauChYgdhjnIJPPYCpcrGyhncC3YRyzyPgZwPm2noQFKgH+JCaqDSVzJwdzLuXt7hXwiS&#10;TwXCJJB5oLIRGpyQPuuQ4x0ypqncL5scMrSzGeVSZY44/lZQN3yIi5Jx3GfugADnN9jILgQywXOx&#10;pFd4kusl0yrLyp6EBTjtwPaqV23+pkdGkFwC0dzJB5qPHGwBUfOCDgtz0GOa5q003dHTR91WZWCK&#10;xJ2SLG25txjKlUIK5AYfKMqcAjHFLH5ckdmj263QkkO+SR8bOuD7NgEcevpUTzuruNodI2Inn2lC&#10;JNgIXJHyk8HkEHHqamjfy4wW2vyyqpJV3YEYw3TI7+nWsIpGtSalGwrxIQgKPC8alEnVSylcgAbS&#10;Txy3J6nHPq2KXysBwqqzosU0gODJhiw75wV6kjIbFG073MTiJri5RpZmuSAWCgEfM3ygY6dP66Vq&#10;VYswdliKqrSSIdgYH7q5HB4Ga0TscdOhFTvsV4DIoIYKgUkP+8d0I7YYjqRg47ZqYGd3RNn2hTIh&#10;jGzmNmwcYLYyAATjnAqZFaNlkVVUxvudftO4q3UH29fqTUdwI/LWPftfyiIYWuFLxhjxyDkMPmAb&#10;HODzWqaaOhPlWhG/l5mZZZFaPY1yDL5i7iyrlcng5wMA4yc4q6kjNDA8Tp80qGaIsX3JyWCnPBDB&#10;eST7A9Rnb2fIWNvMjlRC8inLFCBlgxHAIJz6nNW4yYd+GuvNncu+243qdqqwyMnaPlHtn68zFrYF&#10;K7uNaWNWSOQRN9pYseCEYgKQq4JyTtYn6epq4jxnJjbzoYhGjMuXEivjYQc8ZO4ZP1oWIwyvBLaP&#10;FLDNKJBINrJICQVIIyCGIOMeo71XMSJmPyHusht8gkUsI94UEuTkYVi20D17mr5UzOUrbltGO0um&#10;WEcrfZ1jlY5IchiWJHXYCD78cU5Z4oE8uNR+52CITOcO7Er8pxgEDI6jjFIrxZP72K5RZVEFzboC&#10;HhBZcg4BIYAEE46571WeRJ0MUoYkMAyBypPJYEMvbCgcde9NExk1sfHXiTTLXWdNl0q7ntLea4RP&#10;sF0bl4QkqSI6uAhDHDIM4zu24+vj3w91FbfxJeeHtT/s8Si78m2MtytvcRLkBIwGX51Y5beDjA9C&#10;CffYE+VREGlnO1cXNtlipYnaSVAGAuA3AGR615j4n0d7LWrfUoopJf7R8tbhrWBhc2jh1Ulp3cfu&#10;2CRqFUZBIIPNc9SN9GeNh6caTcktWews1utuiR20PlPueO3V13feG5mbgnG4dO5461MpQHbGzbEj&#10;AVS77QHYgBSRwSRk49qyNHvJZrKwmlidJBAZHBfymMrcJwQSuVPHBwRk81DfTtBDJcQu9xLH5bHZ&#10;Cyqdu7CjA+U8nOP9k4PFVGMXE66ilLWxuOscYiZoooo8mOKR2AVCqkOWZhhQCMnd0PU5rktS8ORa&#10;pPZ3yNcPqGkZjsoYwH3yKQ6Bj94kg8LjadxBGDU9h4ks9RnuY7Wz1NbVnCO11pZRUZFO9HY5zlnJ&#10;LgBW+T1AroHmVcMjNIkco2MjYYICBjdkcgHJ+p9BVJxiELrpYjt5j9ljlmjt/tHlJKyFmcQuMcgn&#10;qfvKT0647U3U7BtTtn811+0RX+UNpKsYZVThGRjySrDJPHGcGrSJI1sUkEzQuyCMSTES7AwzmQMM&#10;HrzntwKks76OdohCQeFYxhxIQoBBXOeGAAFRJp6kUVz4lOQtujbsfaLcO4+SBJjIjABmChQuS2Cq&#10;k9DjsKeZoowqJdeWmRIZVfaVfcoH05A9iSeopZPIZoLgtI1pJAGfy7gyqhMYLnYvC8AZI+h6GsHX&#10;NTm06G0uvJbyFuXS7Mc+PJiChjIR0YZUdQOoPPNTFwWrFNQc2k9TcQQmTzBbSyyQlVKxoSW5JwxB&#10;G4epBzz2qrqETXtlDFbFGeW1JtvMgBSY5I3Ff4lHIOD1XGafBNZ3EQuo/Kltp7dJ82rLOrApkbTz&#10;8wLc45yMe1To8cbh2ZGl8h0ViGYkckgKF6jnp1Nbe2stDJXTszyfwmIE8SeKLC3S4tdUsJis9jKz&#10;BXZogYxznEYwfl+8u30Iz6TrEb3UkEqsYxaXINsJGKEojnC4XGc+h49RWSdFjk1O31ODzWuUZUuT&#10;clmMkOWLKxOcghUCMfue4JFdLGkrhJZo4pZ2RDO6IQI2wCwXnB5GaarJzuyudcl0SQwuFjmYys7k&#10;skofy2VSuUfAzgEkHPfpUaEwquxBvllU/wAIZXJ+9yMZ49cYJ70+4gt/IhiIjklOHO87wwYvk7So&#10;DMUOTuOMHg56IjiMxkl1ISQHau7YQgbL7RxwO/HHBzW8pRmkzlppKTdyS68sRNebBIHkL4aHGXJB&#10;OWB+Zid/OO4681KkgjMS70BQnbNMzZZQqsPlY8jKjB/2+eKhlBnaJW4TywJvm2ZAZNufnA2khuMH&#10;k1Wuy8djcXFs0bGFS0SSZO5kOHCZHQDOPU4Fc9veNuW932LEBkZFLxcrF80cKHdncTkhmwW5xxjj&#10;HWpPMYs0aIsMmwsrYO4gAZI+Y4I9D9KwtF1e21uysr60uoT9rCbBcMHKTHYwRlD4O1MkgdjkEjBr&#10;YM0YaIYyXx5RKs0hIyMBFHzEA4xzkMDjNXa4RpuKsiyJI3WaPzCweMF2kcnCsccnHAyuc1nahFbz&#10;RXCXLxJbSmOC4jLBYiZX2hcHAbcW4HqBjmrspyjrtZkV8SkFlcoAFwvPQEHkYxz35pvmKEUz3Cos&#10;LIzC9YliFwF24zg5wAenOetFtDQveGrKO2srjTEe4MVjEAGvUaVpBnJbI5DMOATxk8giuI8W6Rv0&#10;6a2gsWheAy+RCq7XjChsPEoXYDk87uNpYjnArprSe4gYDdvhaVTLbSJukaN9zHGB0IKKuTgYOQa0&#10;tdsyjCe2ltQZChuBCsbeYSpbIbG7I8w5HT5OnrxV6et0dMLN3PPPh/q01rqM8F28+4+XJZSTRhRI&#10;MF2CgDLY2jO4jJOeRX1zpmorOIzaPK1v5LGWS6geNmlXIYbccHcmFbAyDu4GK+GZ/N0zXYrq3kj0&#10;6V5RPNHFduDMjEqnmREsoUEMcAAFhk9MV9beBtRGr6QqYVpLO1Mdw+CithY/MZQW6FdrEjPU9ADj&#10;OF1ubWVrnov2iQTWrQ3ImEUiSNGsW0RyjrgdjuK8t070o2RrHMEhij2IsLzKcspPyHZxuUkgYJ54&#10;qhHJHKtoFQvEtvl5DIVUAjPB754Bz6+mK1oblpYrcKwkUsoVgwdCCB8xI/2VA+vI61r7RnNUV5aE&#10;kTtHtU/MVjBDwKgJVwoBG5uThu3Py47Uxmd1lR824dSu9RsmLkFs7wTgk8Z9enFQyMm5VQtbrDEA&#10;jHLliMAMckkjOTgnqeMdKsPEsUw86F7d1jf55kYNIpG1iwYcZYA8Acjg4rWNRtGKp2ZIwUyqii2y&#10;kibZpYycJk4HHU9fpk09o4yIlLFGQucGAsx6ZIPPJBY7e2RTVV1KtIJYlMSldxUKo2gggZ5OWIPr&#10;gduaeJlRodzpumdjbfvDkkIWBGPoeD+FbKSZpKKsSoQ4HkxmJQXjwylCuJGGORyMANu9G9adGIy/&#10;lpFFuWVHdWnLOyggdCQckfz5zUCymRVWJFWQhi7uzM3XA5JwBkdP9qrYYRsgaQuu5WMCMoYEj73P&#10;qcD6g9afmRGyldiIxMZeIxzRtLG+xZ1Dsd+CAGI4BfLBT26cCmKyxmJpWLgOxiImy7DABHcZGRz7&#10;io54ldFQxrskCM8XnYcuQFI5YADHTnAOTVkytGxTy/NJZNypIFdiWUMwGcbRnOeuRispSuC1qsmh&#10;LW7FfNXcmFdhKAzj5QMlumeue3Bp8W2EjbLIG8tVVZpfNYr6AYx8wA5YnpkEVAzxrOHuERjlQwXC&#10;rsGTllHuAN3uPSlh2hmJYBzMcsnzDGckZA6DOOcdaSdjVroiSETAOXkwxEbRoVGCpDbS3BwGLDj2&#10;A6mk2uXBillVnZpJbVoipzuYd1CgnGcZ9MgcU9YpBv8AkyAECAnJ3ZHzMerHOcD39qcuGaLJYuZ1&#10;DbnwW9CfXPpTc21Yn2ehIZvlTcm7ywPkABCsOoHH+cikMhKy+cfKVlAMhkzKDkdeenNNSRmcycrD&#10;CDnKKWaTjPAPynDDGeDmoyZEf5Sn7yUCcKThlC5xjPB6fl9KqnqiFF3J06Pvid/s8rI7qx8wMu0l&#10;Tg8HJKn/ACaUSg5DoWLyMW2kqVAOABkggnH0OCR1zUrBAwfIVrZVHltuCOrEqORwSdpPPT60gRo5&#10;BKwVY5QVcCPqWOAcnqeMfjTckglFx1J1wSV8jHzAyGNt8RPU8g8cA5pzA7mJJmlSXCww4YMeNox1&#10;wAQR6YpiofMt5mEjRRwbkR4WCRgFlOHxznb9Bj35HAAJnD7UhdJhITygHIKqTjvwRzmp5r3IvJvQ&#10;lCsgIIbOW82SYklnG4n5QvGflyD2zzxUssKspUbipbbkxGUMu0nacYycLyfaoowqohjjIQEHarMq&#10;kEg9Byc/yPFNQktMqhCY3VVZgu9QM5UkDpknjk+tSou5pGN9WXFSD5GYxxs0SsAHwuCBkPk4xjP4&#10;mmMgkLSDYGePbt3naFBypZexwOCPfNRSOCXVZGDMgMLhNxQYJZm45OPpUokEgdYW35lIjMLh5Y02&#10;5G8kdcdScdRWxpyxWg5njwSjL5ZKtGVkUsDw20Y5I+bj64qVZYEMaHy8MrtIvILxqMEcjqGz+Zqv&#10;HI7cE28jO5CFvmVW5KgEDgYA/Gp0wR5zyxRlFjBfaArEeuMDJz9ecUAopaoVYky/l+eUaNVaBo9r&#10;MOeAe3P8hU0Ukkcj4Rpdl0x2xpklgoO30XAXr74oSVJrl12jfHNGp2x7Sv3SzBQwD/xAZx3pFIV0&#10;l3qwCu6opBJJwxK46gZ//XSV76inK2w9GKlccSbE3IiFsn2XP0/OrCbnZ1kDMQ5BMEpJRdpHzZU7&#10;vnUDHHB46VQZ2V4pm3kRTgtuBjLDbjdk9SDuH4CrJuEAZlV4oTHlpHXJKn7vzDoMk4B6UyIVFe1y&#10;8RIknmNvj8pnxHFJgDPA3JjB4wccjJ/GhmWNPNeOYIMK0hVmUEBWI+VwQcbue3GRiqkJH3cykrIh&#10;E8kRIWTOByScjAbn0471KItmSN5TczKicsucg9skcj+tC8y5607olVmQKZC7kDZAqYIUHaM8nPTJ&#10;zjnB79ZcMfOSKHzmeHILIdm0KQBkg89PQVDAsQZd7SoW3iGVW3NIARkHH3R6H9Kk8pJVCyq10kO1&#10;N5XIjlIO1Tk8EoTx7E96ehhFNbllJomyu5m2EhkWUksRjIGB8pOOh6ZFOJ6ZkBUzNtZyAp68ZAGe&#10;Bx64qFHAIdmBRmz9/gZIAxzz7Yp4CRjy/KkZSrHzPLDIQGGQ3zZzkk4x2qJRudENiTKsU/dq6qQX&#10;M3BBA+Y89DnP5elP2FIo2dFZnRVJkywOM8MD1IB69+1VG2Sloo5i8qZSeGBlDRuFzhyeej9O3Wri&#10;qxwcKS8WBjKALz3OQMHAqZRYpbD2d5I181LhQ4UGKTy9+QrAgbQQGIKk4Y8ehzT5JECOSVMZBjCH&#10;5QWIBUA4JP0A7VEFJG5nfG4+WQoVQRnIIAxhfzyRmrNu+9omhd2eRhlTwnl8HI5ycnH17UQTCMVu&#10;RkqpOWZYfnLASbmU4AL9cgsQOnFSlgyxuyNcSKx5RCJB1AAxjsD7fiarwuzL5Kh4y0YKSS4fcMZ+&#10;U56cYx7VZbYFwgEaLcA7khwS2S354Yk+5FdMZaalNXViSDGwfulgDTuXVcggF2JLYHynocdiaREu&#10;ljaWRGby8C4ngjCwliAc8sSMEH/OaCpW4mEMs6xfMw3Sh2boBzjBBIPYdDUoJJiAf/WoRE0i7lKK&#10;cHI69c/mazbuzNQb3ABwz+U7RPHLuM0U7AgkZwcjgc5yOhxTV2ooSMOxmRmaSQbVAJPJOPXP8yKf&#10;GuVyw8xgWVfNXaVdFwee4xuGD3OSacUQMXEDuZpHcmafYcEkHK4wSRjgeo6c1KilsJK0rMcwjlUx&#10;uxijkmLBlcKS2Bhcnktz1HUUfOu1ZArHKjZJCWYLtByMEjIGRuyPSpBO4aEFpv8AVBjKZ8sgGAEz&#10;ngbRgY9D+MKMihEKsvlFdoYAKOMjAzyADj8M0zYHDi4LSHzA0i7EO1WWPam4KFYt94k5NTSfcm+5&#10;FMYg5mOCBtP97uuM+3zUrsekeF3QsPLLEAsRj7xHHIzxTQixAPsjhI8weZn92oYnPB45xnJHX3oE&#10;9iwhUMjlASSrLKrgHbj5WBX64zx71K+4gK+G2suweYEbcM/KMjoQBxnnNVYDBubKqTgOC3yoY+4y&#10;Dz1yfqPrUkcfmMhJjkZsYP8Aq1RWDEFQRg/Nt4PUDHaspP3iLNLUsFQHxlQfNDKchhkjnHuCf0pJ&#10;VdXRoYp5NrgFFfl2bGeSQAQBnA9SKrh/nRYtiQPueaR3+VmOB1zgAHn3yTVoMhJddu9oVKsjhDtH&#10;TA78t1HStE76lJiKFRA2/MiAkKTtLEEA5wc8ZJx7VM84O1GWZ3UsPLRlVgodiD0B5yADzwMdqrtG&#10;Tv2ytJ5pYPvGVQZYAfdHIwp9OevpJlyPOwFAlZzIMABiR83B9sj2PvTIm3cmiDLHMUZ4CUAzIyqC&#10;owc8HJAZufpnpyWiJCweTLFHVo9pIKbRjkdCD/eohUD5khyGhCo5XJCZGwZz1xxz1pUGAiKi4XGx&#10;ACDu7856jB61HIhJu4HYltsLlCyncYyWLMQckEg4Oee+MYqwuyTzGGRIrqqwyIwbnIHzdOmec455&#10;qvtlU8vKF8znbHuOee4HA4/pTm8weVuYAs7nMoDMGCkcZ7fT3q0kth8+lkXHmCqHBULGCSN4BUHr&#10;jg9Tjj2pjSHLYZWXK7UyVKsfX1P+NQINyx5cD5cMWyIkKnliAOSD6HBDdKlGY/ljUKiA+dKRlQDj&#10;PVueQGz70XROrYpCZJDsyRSlg4U5LDOWIPI46+lTJHIFASKVZGJKYfKE4Jxwc9GJz9DTPJjY+aPv&#10;BQGl24BODjPpkMevXHtSxJI4kdwJGMsa4UfKGwcj0yfb+VTudMYNomSOXyyWiErOCrkjGCQ/BwuM&#10;gd89qapBOVJ3srfN5m1ckjBOeB6dD1oRfMxJvBYkvG+3c2GHJPuSTyPWgliFLL5TKCwUoVYBTxkE&#10;8jA6H1pciE9NBQoCEYkAYEKsceCg45AHvzSgRmVpm+WPYSyquctghsn8uPamKPtEjr5rxxiUBfIk&#10;MTOoIPAGPl4646jNWwQcq23OcgrHgtuz1wO/P4kmnKVtBLVkRHJIHkM29FZWyMlh1BOBkKDuNPYn&#10;5pVdGbhZXcAIrAfLnH8/ypyAsVMS5bcoBnAGSM/xY4GSfypp34jAdVYFmPG5cOc8EDA5/nmiLuHL&#10;Z3LCPGzFwF3KuV3jcADyM9KbG3lvsJjVfLk2xtDhnfdk8emSSPypu1wEZMNjdnEygcnOTxnHI656&#10;HFIjAtbhSzFIOWZg25skZHfldvNUTLREsI2FcSuh8xj5tuzODnBG3eemAf1prh8OG/5aqqxQysXD&#10;BuPvjqPUe3FNjkDvHgN+8BX725gBjbk5471JGqwmNFSVOqKRxvJGTkDjIKnr0yRWUua9hRk2yUNC&#10;fLk3EMCoAIIAYggjOOR16fzp80aqQPmZ3LKjB8SEdVGfQZJ7ZqOEKZXZ4/MAaMH5thGAD90Mcclh&#10;+uO1NVjwHZiY7dRultWyr5BznPI4YY5+tXFWBpsm244LOHdlDbWAZsAZ5zwTzUgPzZiKbvKLRvuL&#10;YOSCTxwOB+ZpkR/dornqXx55AIYfewuMjgjGaUOw8kyyRLvdlIZgCfm4IGOcDHPoPWoblLQhxsTR&#10;AgCSIJJIwIUjG0ZwSfvfd/wpSshkUoREssRJuIlAXH+0TyoIzgj+7R+7QLu2orMAd8ZYMvQgHPGf&#10;m69KYJPMLJIYG2RE7TIHyvAOfbDDI/CtIx0sEY3HDYVkTOzfGrHCguBk9CR1wTn6CsbWbFLzSJoC&#10;sAdptqQrHHIpGVJDR7gcYkzlsDJyOK2pTMhcxkttBeHfCGIYA9yOM/3ffpQm64BaSNpZpJAC8wEZ&#10;UH5QDu64HA+nvWFWnoapJH5HfEPw8+m3VxaJFPZrECLWG42uU25JdinRSwbaPQCvMUWW3ukjcTR2&#10;6XkjxjBYENjLNkjPC/iVxX13+0bpMGl69dX/ANsiQX96sen2KWUaCbEJYiFurOdmdrd0cjqa+SZ1&#10;wrvIC825z55iUvktkRsRggKGP0x05rjimpWN4u523gKV0mkiaQRjOTa3EYHlqEyQcEkfNt46DaOT&#10;nj6B8K3bW2rWik+S0hVjNvwrKSQqjPdQc4P+10r5O0udrDU7MREu80scAk2IrsJWb/lqVBAG48no&#10;BxX0PpN0rPBJ5YlRYi1vI53SKSwJMYyMnBOc/wAJxXfSd0KS6n2HYzRyWMDmLzpTGvyNDwVOw8nc&#10;eM7vl7YHvV9lWKWAGKUxQsG2YYAEdCSD0HPHTn2rk/C+o/2jpsL/AOjukStteNhIHxncSQoJHsfp&#10;niurhjSGRVAZVWMs67NyKhOBkM3AwT0568V0SSRnYtFjvKyiWPjKNjcGGCOBg/L06d6fKSoCD5BE&#10;oO8sxJAzycDOScjj1xxVNRsuwp84zDEc8RO11dSAwGfYhsVdEfUHD7IlUnrkrliSBkk4Iz/9es2r&#10;qwimCjqJoY5WgiG0EkDc24gsoIBHHr6e9T2wmZhACxKNGY1tpMshX5hhwckHYM/lVUoFhVmkaJvm&#10;Lpe26sANwI5U9BngfTJJzU20meNmQbVlRlhESuVYEgPkcgkN+pHesZU7kuSR+en7e/gu31XwbpHi&#10;myT/AEvT7uNLeOz2mW4SRXQSKrKcOv2nkN94xoMcnP5R+FL61sbySSd7ib7HcqpvDHtSOaQyqXJK&#10;YAVVKZ56qa/oL/aA0D/hLPhprOiNNIr29y1xp9tLbFo5HGwkhx8wfMI+U4UhPXFfz4XiR6B4ku9J&#10;ik2nSdVEV0tramUvcOzboSRwzKxYNuzhuvODXNRXLVce5UWmrn0jO48Q6O0SRwpefZgqWscwlad9&#10;7bCF2g5YDdgZ5GK+VoJ77Tbhllgu7S7QzRTxaiY2Y4JbdI3zAMxAOevAU8cV9GeDpzvt5rWVIjPF&#10;IYo5VD72JCbQd33lzJ03Y8tseteI+I7GfRPEFxZzWd1b3JhQfZ5kTedjfec5ydwcY5966nCMZD5n&#10;c978OXVrPZLaXCZt2gzPFK0jmVT/ABuFXJUqRgKOMj15+evG+mxaP4k1YTncWnZYrcW3lysFRcKA&#10;W++B3IB+Ug89fS/A99PdzxfYrlECb023rbY2dyoG3BweSobIHCdTXNfF62tLHUrLUFR0GpaVKL26&#10;LEqTFKqyZJ7gNGVHOA7dziplKNzWL0ueYMztE7SRpDI06GEuQzHAO0n5cDKY4796a6+ZIsYdo3uJ&#10;fK8qAIgLAbizELnOCec5OMnjNStJJ5pX7KyxRqFk89vnaMbiflAPPTg9c9BVOJSsqtKY5dzOC1vC&#10;WUFQx28A4bHBPTIx3xVxgrXRzz5kV5VF1idooJNjEjy/3jgrkfIxTKsVKZx6fnds1h29YIozEwHm&#10;Ss+WHJ+bHQbvwyBUxhhS4mAWPE0CIMQgEHLE4bHUYwR9fWo7UFXnXaw3uSFZCoDYbaTwcggNwcdC&#10;Kia5dGTGT5ivF5qyN5rHEjpIC6bFVc4LEg9D/TpVl1jn2b/M2q/yRq4ctGeAAwHXb09ePpTNreWs&#10;gKhVcs0iBhJheHGTnPt9aXzNuW8qWILMEaUJtUqoIB45wD39+KylK60NE2o6jAWTyne1Eh3ALIWZ&#10;WSLawzzw3I/UZ6VLGiziWNRP5z7GMKjLM+TyF6c8j8KYoVliGZFkkYKIYoHlK5VgdxwVQfKc7sDO&#10;O5FRTr5GxZbkKoUKzyDG5mZQvQ/LySvTnPX1tc3Ujn1LlsmVBZBmaUCMuxQk5IAJYdOOg7HtTxH5&#10;c01vJEIkiZDcfv8AfsyAQTg8ZXBHU4PPvClurSQSiGLzLW6Zo2mg3NFJggbMfdJVmXI5IPuaswof&#10;Jto0MRMQ2wo0TqEwMHksT1z949SPWnYvRlj5RsuQ7W8bNvaFMn5goBzknLEnPHrx2qfz9kMTsEWR&#10;FYO0s4XIBAyc9s4qt9lkiKsFgKSurLvbaEJUjOSOACRwPU1OJWkBQP5qhXXZldoIC4HB5GT0IzhT&#10;n3iei0L5E42SI4RN8jMqEiNQkIh+YHJ+6T3Aye/ApzLCgBWRdgBKrvJC4J9Bgdcc/TmoTETCPL8u&#10;WRJGzOswE0Y2McqQMlhvHAPQ54q2tvNC726MkiQeW1vPBA4VhyWCE4y2RyT9MdDWZOsYWSuZ7uI5&#10;JIlljQKS0gMbFXHTJyOBnPT1q7HKomhZ3VBIxjRnQmR3wWVQVGACq5yePlIx3qGeNGDvG42s5MkT&#10;ybiCR8p6YBAJwffkcZrUgAdLcGRA00bLIHT7wccDI4yFDBvrx76xcehlS54tt9RPIMh8mQb1lZVk&#10;zyrtjOAMZJxjI6enujQ7GeXZHKEwVfOSWzgtjOB8oYfjVqeBJ8R/ullfzGiQ3wMhcbBkDIJAyCeO&#10;47A1HEszxeSImtljYGXJBZ2Z87iAehwTj25yaJJGspN6hFcW7KS0kr7NhkBgaN1UMwG7joee55FW&#10;IfLieRt4Xaoc28sZA9NuQepGBnPbiiBPL8y3t5yCygLEifIwJVsMScgblHTrjpzViPdApV5PNdJd&#10;wkMeQ6Bl3EIGPQjG09SDgYrPlTQRdmLaIYFRjJOYoAh82bJ8oKQoZixJxjGM9T71JbIWeTD+ZFKV&#10;AkM7MYg7kk7T0AyAB1I9MUjvGqFYzF8jOZjHAWAHGcqDyc5JBweTmrihJGjL+dvkhjOEuC7ZAYMM&#10;Ff7oHAJwOazlTWxceTZk0AbzMCGMRmRgQJSAjHh2C44JKrlTwM+vNTrBJny7cxo7SRCFJgXG3gkk&#10;55wQSAOfl4qGGXaB5dqj43HjbEYyuQSAVyxJOCR1Jyc81YiaVJ1ninMTqrPK0fMkb4IGGK8EEgjb&#10;jH41CdnoTU5XsWI1tM7XnZj8wCOjAIDgMNxOAMocZH061ZjgEGBDa3QLxq05EO1cgkscA5znJ2nq&#10;D7U2CKe1lkYMsfmRIVLwguXUuTztzjDjvjmriNHu244kiP3ckMQuQMYyOPTtmqc+xCsiRXKLMS+d&#10;0qMPMIUqBkFQ2OFOcHJ5x09diG5NhBvnMkayuBtMp3lXYEA7fcDA9sVjYDgcp5lurLLGdxUn1Zc4&#10;YDaTk+hrYS1wtqVlP+u2Tqj7Q6mTKtyRwB1GexqopSWpjKTuaC4RZUkMsW6QpB5zYLF88k4xn7xH&#10;sOfWtMRvdyuiQhpVZmsmLLvYcqMYX7xJH0xjODmo4be0SCIebMzsgeaSeMksVAOQwPQAc9Og61Sv&#10;bgRWtpdKRGsY2tHcx7AQSUH7pvvBm2nnPAz71lOCsbUrvc5TX9QuXna1dEhuQVifzWMiySoCW2sn&#10;ylcKDuB/ixwcVl28Ma2svmxyRZb5pDen906SA/xYPbBA7cc85qyxW13fSSC3NvKJQ2Y1WEMWycBM&#10;fKMluOKuWqJ9pt0t4rdopoPkuuZWYhmbKZX5QQCC3fcRmsGraHRZI17G1ZINqb7YSeXLbvJkKRuy&#10;SBnlDzxnkHFdbpUCTXrW/mBvKjQiMErIclAcyBs/xenAJ61zSo88ckzxqoUt5ayxmRPLzn7ijLEA&#10;Zz15IFes+ELAajdQ3thEkhu7zbdTxQYjIAAJI6BQVVQBjlwecmujC0PaVlfYipKyPvX9kH4cT+M/&#10;iL4csLeBFtLLVBPMPL3xySRhQm/J6AF2Ct6bvr/bV+zF4Jj8M+EbTfaxRM0KsvlINhPILD2JHTtt&#10;Hav5o/8AgmR8J/7b8RW3iMRzCSJUEAjbciBk+c7T1BeRs7vnO1l6Yr+tvwhpcOkaJaWkKBEVByF2&#10;hvw7V+sYeiqNCMV2PIlLnndHUUUUVsWc/wCK/EFn4U8MeIPE2oSCKy0DRrm8uXKbsJFGzngEZ+76&#10;j61/Cp+3H8TdQ8U+PNc1rURcS3+qahf3Ykj+QNHPO0iKQGwMKVBB4yBjg1/Wt/wUW+J1l4A/Z41n&#10;S3vYYL7xpfQ2BtzLIkrWfLTlShwCQqqN52kvjB7fwrfHTxh9t1R21PVfMuNRgP2dWhkRHfYyuI3L&#10;FfL/AHACxfwlCASWr8A8R8ZHM+KKeFW1Ff8Ak09X+FvxPSwcG3c+R9euBP8AaZJJ7nYIthhIkSSb&#10;BdVfYy42+bEuOdu3BHv5ncyzC5ubTyL0PG8XnzXqboyGC5jRlbkgq3OBwy9a6/U7l5Zne6+3raDZ&#10;bIPMChgxYklcbgWwM4z93A6nPI3LujzFWjgiN0wkZmBUAKCzsByU+XPscelerhqKoYZR7HVXXvHO&#10;XkjTRwQ+cI40kUF45iqqo7sOmM4JH/1hWHctHIreZN+6MbPx8zLGR8zBSPvE4GfQVuTxKkN0580K&#10;8IDI2T5oJUhhg/dJH4YzzWJdWlsk1yLeVGUXxjWUwSILkkOCV3Jggld2Gwec49eiN2rHK4tGdcS+&#10;VFmKcs0qkKXbYEODzyPYHvwfrWZPEsiMY/O3yEGSWMMy7Spxg464UnI5q1cfJEWZoj5crq4MG5VG&#10;flPPChQPvD0681Qh81Y3E0sUsiiMllUhiUYnJGOD0OB265rrUfduRdc1mRRiOGyK/u1j81A4RNoI&#10;KuvU5YEbgeD1ANZUiYlig+Vk+zmPEQyNwOWw+P1P071ouUcxeZI8MrzSn7LImCSM/eXHOM5wPaqa&#10;4eeJM28O6NhC0tvhmfJJIwecYPHPWuZpqWp0cqlois7xyNtWNmIwI3c4JPIxzwDjOfrVA3CyR+ex&#10;Dx5UoVTAbkDHBHbOfp61pIq7ZZFXYdzgA8sRkAkHPAP9RVNctIiKwj8ssIVkTzFkjwArDHAUYcfj&#10;z2raEGZWaZRH7qSFWMReTzAZTFuAEgAPBJwOTz27Gj54WiRWkM+NyrPuwVUDdsBOcd89x9KkuAJM&#10;qC0SFEKSPFhV5xyR64/XNSrCrJv+fG0+UJW3FgTgnjgkqCM+2fatH7qsax0REAqNL5ADsm9vMndm&#10;C5GcdOgYZxgcE81AGaFVk8uO4VChmiumkdAgUnHDcLx0yODx0qeVF8x3VGEapuKFzkAKQxJxyOBn&#10;2zThC2EO4KHmWQKIFbLEcBT24BxnjjNUocyNldtnifiOwWy1nW0hjH2a+lF1Bb3OoM4LNAiNjIwi&#10;lo84HHzZPOSaHw/sobzXo4kSWJrS4c+aU3RFcqpzJnLEbpCQR/D64z2fjeM2t/oGo/IsupXdxE7J&#10;GwXKKpXe5O3d83TtUnwv0yG4a81lBbpJLMRBuDEllz+6Q7e4YNk4HPXmpp2UrM2c7xse3aPprxJc&#10;RyR7o0gBjeWGZ12BzjBI5U7RknAyB178X4+8F6b4m0m5tba+tYLu2tLie1knkkbEqK7nPyYDSgMi&#10;kHAZlyQK7vTIS8scyJIYn3IFWYM7QsM7Uznnc74JGc5x2Natr9nMl8rqjW8twoheaNWUtznnAJ5c&#10;cnj2706rsrmFNuMj82ns9qsGZiynEgc4JBGDxg45PHXOKgtQslzDGHjEqyDdHE/LEnGCD1z+lez/&#10;ABo8LLofiaXV7VLj7DqsEEsxSHakNxgiRdoOAmQSB7574rxwRBJYh5Ik8zid5WzuRTzgA5JyeuOp&#10;FaYaqmehH3oH7Tf8Ex9b1fUPh98TPCM15fCPwl42s7y0tjcgW4W8tD5whXJ3FXtCzv8A9No0GQtf&#10;rv4GS3mdljaJpItQh8lkgYFCwl3OzZxtwSCDzk55r8DP+CaniR9M+LXi3w/CsUsXjTwfGDeiVlgh&#10;ubN8qp/hV9s0y4OctI3AIzX70+FJ4YZprT545ZWhbaQqKSobI243EkHqePkz1r2a9NeyUu587jU4&#10;4qx3OqRwS60bfaZIrqOYxWluwZxtZmbLAAnAIJPqowK+Zvi5oVvcS6la3SyRWq4EzmTCyh1YsGBX&#10;lSSBnP8AD+f09qcIEtncpFI7sTJLEDmRVOCABn7+N33fXFeM/Eu3e51OHzYDE8kO4RR3WTIN7BTg&#10;AhQQF5PX6150LN6GM3aJ8ifDvSLPw7rd2bPV5LmK9CEG8DAK4V9wjjPGN8qqWHLcZHArQ8Rabotl&#10;4nNtbT3C3F7Pb3WqeTqDO4VlZchn+6oKsNo4GTXpbWEDSi4gs4ra7UO7XUa7VO1lJyy8kExI3ocK&#10;T0rmdY8H22s67HrjXNxp0sWlNbCCFhJFKzOG3kbsbgM47dhwWz2UnKK1Oaai9zh5recjSr6MXgNp&#10;PbzTC1l83zUXqm8tnbn5iVOSFxk9D65Z34vtO+1xSM7xXBBlVWjJaOXa+M85yjA9ORWBb+F4YoZ4&#10;H86SKeNwyRwKqIpJZgwC4JJJ6DoAOOtbWlW0em27267MMSVb5VjLs5ZgFUYyCwGfzJ61vKV9CEoo&#10;0PlMiB4YozFIBGoU7cBWAPAwOMnnr+NU5IH2AFY5AJAGkmyRtAxwoHYFs+oNTMEfO1yd3lt5yAlG&#10;JJODgcDvxwe9M2MZY0UpGd78OhYxgjOM5x7D/exWbjcGQu0SJIjXFrGGRU/cIYwzsQuB23fd6dc8&#10;0pLkSyvKjhCzHc7AbcBUO4dB8oOQPwqUQmVVxJ8sUiPBGhYBPukncDznjj275qKdM5j2lIlcLF+/&#10;5J3ADPfBPHPr9KaSWxjKN3cQgM5Vkk2IQq/OxDMTkEduMDk+tRSLGwV1ACqSX2lTtkwQSCeOAacn&#10;mCImGWLEbSlonXYfMwCAWGecdTjoaV2JDnyma3R1KGIl2HCnBPYjaM4q20JRfQYu3MQVbZ8IsYZ7&#10;kKGQsCM8gDOe5z1wccUjkZikijEhMK/MzhzKF6rnPBG4kfjUgDGRQkkCgrl42JXHAKjHPIK/T5ql&#10;Vd0mGy3mMyAshVjwAe/PTOfTGKk3je1inIwZuWYeT95fukjkFiMcjn9KhXays8Su0GW33HmM5CDr&#10;knvkdvUVZliiysquQiKuUGArIp+bqM/xYx9MVEw3y87wuQWBGTnkqCAOBx3/AK1SRg4XqalfAbY4&#10;jhMgkfypAfmGcjPIwCRj86e7RnyXjA8sgvtaQOGTDHauBhnHy54xUnliR5QS0qgkSeVnO0EEEAHI&#10;IzTdzSKxKyOFcMZAoBVcg7RjnGKk25FYULImyLbE7ggRvjgAAEnJPJBJxUAUZ+cBSEYCMvhmGQuB&#10;zxyRU77tziSMTmGQMiP8hOMdi3IxnPc84quTKrxJuRTCuZdoCgr24PTk556U0r6BeMSZIY0E0TGU&#10;+YWWVXy2AQCQoBzkDn3Iz1qT9xtZ4ykS+axUnkEEgK3IHBABC44ye/NVELEnBYMsgDDYHL5X0znP&#10;Yf4VZaMNmMOoZZFLxupYu3UYPbHJ+oFKUejHeMo6E2AscgEkYjL4kb7QUVipwByMkE7Tj8cVEESG&#10;MxyQqsKswcBtyg8nGT3z+RNLsYuCu0eex27kVEZiSxwRxnJ5PtTmdpZRHmHKouSMM2SRkfTt+OaD&#10;mmmnuQMpVUllIkdGKII9uQuB/CD68c+lOLRTojCZzI6xnJiACEEDkZ6bjx+tSKrhQBKLZYok8top&#10;QwB7gjvjHHrimFVRkZZY9m1MuZsFlXuuDyMHP+RTTLcbJDz5So7O2+MTs9zGxOFIYsRlRyAABx6d&#10;+arNErK08nzIEVTHtJDHJIYr6Hn8qTMgWKJGER5O3aVYA4PGScZGfw5p7MqylpTGpSRXAjO05yAR&#10;nPOSeB9e1FgVmrELB23Juh8xmPmKrKpKZ2gjIzjLDr0HvmjCOzOoVVXkpGigE5A7kAfeNSth1EoR&#10;AfMVjI0mwqB13Y4BJx+XPekaVJZtrNJLKJEKtL84ACjHfoFBxSNZNR3ImSfyYgkwYLuLlyCo6A4H&#10;IJ/nioZGB8obVQtICqEhtpPAOecDHYc1KshDHJEMoYFldPvKDkDAOR1p8ZRBM4klLoc7HG4rIACc&#10;eo5zj0NRJdSqbu7kDIXEyIgVzGEMzOAobsefdiaLlXk2ySNuADtOrqFBXJJLbQMnnrz2psi/ZwBk&#10;B2mUqBxIc4J+YtyPUe1NBcTBy4dYo8RJsLM0mSWPGB93H5H1q46WKnq7C7FKqerDLJCYslsHBycd&#10;cZPtg4zxUSoN7N5iryvmyhGCZAByOeCRjj8afuUyoSpPlsVlERALNjqSen3u5/WnMFiMiK5kZQWk&#10;z8xY8kc49Mc+1VFpO5k6aWrRUigVAoEZds/M2ChZTnofUdT6DPHNWCy73WBXKqhEdyEBUgd+nPOe&#10;MZ5psriORBHAoRrjbI8i8PkcAHuTkmmoyYiVpCXK7UjVCNzKc9OmcentRKz2ElZ2Qx4XVJGikHlk&#10;Fi8b524yGGCOeg6etOcI6i1HloobcolYhNvTnPGAc8j1NKfvRvJJvRQSHVQqhcnJHr6456Ui5URN&#10;MySxyqkkNwuQHIORxjHbpUjlG4ANEgIk+V8Hyo2zuTI2555HAP1pkjr5agvjD4PluVD4yFBwMdR0&#10;9vWntDE0uNz8lyiZyjg8gdsnBPHsDUSqrkupK+ZICh3YDNyMKB3GcfnQZe8nYhdmIbhZvkIkAbaC&#10;3cAeuMD8am4kDhMKrKFERQOjHcME8jAzn8cjrzTlR8EGXawBUSPbEqpx90Kc56d6QoyiIq3liUrt&#10;EaYGcZOeeme3ufxr3TZbELZeJ4gqoNrB44+SQCCdw7Nk/hgdaY0gUrbxyMsuGWP5cY4B5U+w/wA5&#10;q7jhWYKAgYxsi5Ug/eB9fp6CqLKxKlWkwJgGSOPylyCVPJHPIHHTrUilsJEY5kVIOVLeZGFcqOue&#10;2MjHb396eu+JY3ZvvkBTjKqw4HBOTgZ9qVQpEbTiFkhcedHKxZCThQDzyQSBgeuc8U+IhViIlWV3&#10;hAZAhIUrnJbI68DkeooMk9biZVFQgr5ao4jYTbiQNuAPU8e/T3qFoYm3Kzo435h3R5ZW5HPPzfxH&#10;86Xyk81CNs8IZEc2sIJRyPvDJ68sc9wDUUbb2BlMah0/cKnyozEBScNk5JGfxpNJ6M1Q6GGMO8kf&#10;l4BCLtXDgDHB54Jyc1WZ41MaxonLB5XiIVSpALEqTnaTnv2/O0jKW85y8jEhxN5a4KkjoBgNwee/&#10;4mmqE2/6qMFBtMe0O6pkADB+6xBxzx1zmqjFbk1VdWRGB5/mLuFu8kIbgKCUPyA4Yc8nt9aZJ+98&#10;uPe4aV9zllMQBBUjIU9PlOM/Q8VLbiKARBl8tgWWSPAAzyRktnv07fWmnM5EaupVvvFX3LkAnByO&#10;h44HvVNxISZWdSE81o1ljQBo0dwASRnBI4xzj604IyDB5d9rEshCuSOR0znCjjp09alWNSd4iY7W&#10;ZQokALBTghcHjkjmkBEioQAVLBXeQEsFYnG3jg/L/PFZNJocXZ3YxwsSjDqDGCdj/KhGAMHIyMEg&#10;/WomCHezosccaB0MTsrMmWxk7RjnnHuenWrRDopZ5FMDKT/qyGCnAHPbnHPuPWqTruQ4I+U5ljk3&#10;H5jk8HoMkfjUqN1c0fNsRyEfKyzSMFIVZnlLKTx1Xjpj6/rSzhyFit22tyHUZDgEks4I7Z24Ht+F&#10;NA2HKiWQtGHCw4ZQhIPAz15//XTwfLZmclZFhYjejegzxk5FTswUV1IvKdcw7k8xIUw0koBY5AB2&#10;56ZYZ9OaguCu6A+fFIQyRuLcM3BIGCSewBPHY461NcSbkLI5RQVaP93yw2kEcDPGc8deKiuFf94f&#10;ugylTJJGVAIJxyB904xWyZbSS0I5YT5ccczLL1IE0ZRShbJBC8kAjGc596glUptWV/NWRGVYjMwJ&#10;LAFmVR94naOucZ96mdEV0ZJHV9wVtrElh3AA9OuPf1qF2lGIwHZSMXBR2QkBhjHP+70rKW4aWskM&#10;CwlmLSWzpI67WTLBlDH7wOMcEe+c59KZxGz7cxrIWL/vAFVsD5iOc8kfmOOtSNtYFt4iLyo0RSbY&#10;csGBVgV5JOMAccHrTXEYIaZVj2MWKuRhyBjj16jn+tEVroJ3aIH+9scPG80hKRG3dz0BwQDjGFb8&#10;DSNvHmNEkb79odZYG3IRg/IcgZwpx9TUpMqspzKN8pyWflSeR0447VEIlBjZXYugYtHHITuJIOWU&#10;cbgR+Ga0aMvZ63BCAqTyxvIk27yjjYxU7gMgKQMEYP0PPemJJlF83akkjj5kwBtIB25BP5nr8oqK&#10;3WNXAM0MwSUiRbeIRuJAWYZI5ztZcc+lPckeWgPmAssaAqCpXv178g59DXNJNyNoSlFaEcRDySKo&#10;DeUNmZlwEX5QSBu4OR37Z/FWiR4Y/Pj3nzsKXhzuGcgrk/KcZ59venh4EkYFiCpV3ZEIwScj7vVv&#10;fpzTShhWVXMcil3Jdl2AtuUZIY9TyOOuRVDgm9yHbcdBHJ5rrIUgZhnPH8GcHIxnH86EifkK86rG&#10;VUn7UwJOBwe5ACqakARvmJZSYyFcuRGQTjHXhs+nalJRmPCfv3CiQvtDMuAoJzwTngAeuaCZuysi&#10;E7WaMu5AUmVGlfYQQBkkjoRnnPqaeTFCzSiMkWwG+NUyQvBzjOcc8jrjpUbsHzvmkeLzBgs6qoYE&#10;Hb7rg8/Q9c1bjDyNNIFXYHXYgYg5+Y7xhcYwOMHPPpWsUkjNTl0HRvHJ5CD99yWVGck4HOdw5zn9&#10;APStZ7Sad/Mhj8yaQovkxylXEZBAYAjk5xkHHX2qlDEXEnyIrNLtLFsOoGMH2JGfzrpNCkgW5RvN&#10;k3h2jkO/EZIOSGIXg45qnaxhN++mz5c+MnhrxdoupJHe2dnaW8kAitIZ7eUgIzAvmdSAF2kjaBkH&#10;oa+fbnTNfjtyUtnlaRwzT5ITa5LBE5zkfnX6j/FHw7L4qtbvT5zEENzBcBLp0eJJBsZZAVIAI3MM&#10;jpt5HFfC2q6fPo882n3qTzT2jCMHyy+4qu3KdcD5M/XqTXmV5OLPapqFSFjwOS11xfPjlsJGijmk&#10;cCUuJZEBO1zhMOSFA9zzyBzCsep+YHYYgF2YyolZ5GXIDDKsO24fL0Pbjn2eQlmdAonRodpiiZSF&#10;PBLEYyR90fjVRNMhkZoZRHsnjYzF1Bd1K5AyB0+YjBFZxrNvUunhuXY8jlTU4kjb7M0pDhFkmiLM&#10;xUcsFJ+U98Z+vOKjM9wscRMpiZ5lLRidkKKHGMkEcEJ2Jzj8D61cQJ+8MoilZ/LKCGVUYBtowATy&#10;RvXJ68/Sq/2C0lkZGWPfGUMrOAWUk5PI7AHjvx+dOqdTp9jy6+lSIqpVZXGz908rGQMOACemSBgZ&#10;45qity4DZSQeVMTMELKpizu34B64HU9SCBnPPsC2NrPNDBPGIEneNZJDAGYKBgHGcnbgfhmqH9l2&#10;8pKSRxSvJKDIIhuUHaQwPy8jgEdDVKqmjCWHm9bnmrMwbPmTMTcKE2gsDxgKM8EAZOPU+tIkwwsb&#10;RvHsJiihBDFsYJPsSFzz6mvQm0SykYIYRbKJFwmzyiSBgt68DGf0qudFtY5CQGwrt5rEkBAxO3Cg&#10;dCcD8uKl1Y9TF4arF6HE3VyXhjly5Vpdo8xC2HY/NwB8w2jt6VShuUUXAjEsw88oS7I8gT720sB0&#10;G4HmvSJdFsciMwMsaSAKEkzjIPpyOWPI7gVA2hQb/KkEjHChY5SMD5QAPqBxz61UZpnQqMupxHmq&#10;kciyb2jXhQYgyg4+8OMgc9+1Ot2ZiI3m3RbwJYlcEhRyFYkcgZH5V1P/AAjlowZ5Bny5ZHwjMNx4&#10;4ABPJweDwec802TwyqsP3rsGcsFmfKZCHoDyBj+6R0z610e0itDT2bObW7cIGFwkgjlblmwjHGRh&#10;QPvZxxU7XNv++V3Bh8sbnd8DBwCSCcDgnnpWwfDdsscYYt5ioDLtViudgBIYkkE88H1460w+H0jV&#10;pFZ49jjbmEEYzlgcYJGGOPrnmpc4yIScWY0V2jgtFeRyM0TBTtwoUkkFfUcZ3fTk0JPEfMO5yuwC&#10;M7cqDhx1K8nj8PrWk+ghVdjcnd5WS0kRDZxngdhxwOenbNM/4R+ZQ3mXUyL5y/vFiwWzzxhsEYLZ&#10;x3xWXOrlNycTFleU7o1Yt82d8iE9if4R0JGMetSRXMfmE/u5EVy0qupck/NnHGFwR7nBNU9T0qay&#10;hlmaZ5GjUBreRcMQQACDuIOMH8B68Vg6bqUVyoaJ41CkbgpDAv1JBHqDW8LNXMXKUdzt/tQJU/aG&#10;T7Q4RUjbBLAjqB94ZA4PH60+O5OMF5ZWJb95yAuMnnA9sVgR3G9XaVEEckeJGjjJYruByCDwdo75&#10;4Jxg1filCyRAIUaVXMT5yg4BDYzySD196coq2hhObkjVhnZ1WTeySF2JAkGCcjOFPUZ/pV+KV42i&#10;BwiF2d1bnDHLc4HJByef51jRnaEUog+QKrKoUhgwwTzwO+O+a1UaJpYzKWACq6+XNgBjgDBz3I7e&#10;9Ryu9jnlfobUErNkMsbDgFnRgXCnIBxzjPHP9a2tOnWJyS8KbypuH5Qs3UqMcB88DJ5xXMQNI6q7&#10;BnwqLIqAAkKSDnJ5BLf5zXQWMioRLLCgSed9wjPUEg/KBgDHPPvT5DFOammejYT+z0CLHFcRqhV8&#10;NFIAo3Lz1U53fjkVR8MMo0iJoI8tJekLJFkGXbIeCG6tnGeex65q9Erm0iVg7xiCPc/lgbc4J6nL&#10;YJ79/as/wqwTT4jL9pc/2hOu24IVh+9YZ9Ap+XHcgCtFsRWUqtTmfU6nO+WNGcvlVjQyO0TgLyMj&#10;26VI0yNMfLeREDof3qq5LFcZBAKgZAwD69zSOoaOOSPJJKnAALEbupbHCnngZ7VBFjzYPNxGdzKj&#10;LMBEcZCEpjhsYOB3B5rGWrOmg3T0QTMAu6UA78eYsjNkKCDkqv8Au9OQBVd1SKeSfEqziI+YJISM&#10;YY8kY+7jI9sirJJKqVlZol8wTIx+ZgCOSc8nPtwD15qAMdy5eQFFUT45QyHJ4GMnk+vYYFIuabep&#10;IZICY5M3PEaLJ5TMAMAjnGTjIHI5798U75GYI6QtsBD2pUgkErhgRwcIoBB7scGkVRshGTGJI8cg&#10;EqxBJ3qOp68fnQI0k+dljVVJbKyYAX3A6A0kktiqasxkJGxFaPLIsjAAYZjyM7cYB7fzplw8lwI4&#10;7h3jfLEzCFI1VVBIyFU7jyBk5PApxSPYcoih1/eiGHbIwPU8HpnnI65pqncFLSt+6jAaOMZQPgc5&#10;J47jPU4FaxaejFW5dmNVEkb962/zApfy/lUOTu4x0BJHTimbdgLska7kfzE4KIrBgQMrg54OeoJG&#10;OaehVZUAdo3d1BJ+ZCo6AE9uvT1oKrjeVaWM8RmXaWlY9CCTyApPH9axnG+xzJa3QphMBSGURQGG&#10;52tLIPL+UqNo+bHQ5JPfn8YGhhljlEqSFAMvC0hGEYY6g8jhvXmrDhGWINiXzFKliDnJO7pjjIB/&#10;+tShjhfOmg27Yw7YAUMMbwVJ64ORjp/OYK2p0xlbUa5VpWMeA8hU+aGDiRc8npgHGKhXdJ5WUMKk&#10;sxiMYBdieCDuyDjdkfjUknlysCpjj3xRqGjO1JMAAqR644J9SajxGJI0WKPJ3b4uGYqD1PPXlvXv&#10;6VoROpN6EbRBQAyu4zGSYJSpyxAA57AEfTHpUaqrearv5vCpLvUDJ6MPf7wx6EjFTwMzxyAxlI/L&#10;QYabaVAx03ElSx9D0poY+XGSNoLMVXZnahZSFHPcc5x3HpznN9BrmTuLiI/ITsG1ZGVtyiNS4BL/&#10;AMJPGMZPUZqOcxzJC6IQjghCCqg8jb06cnJJHcULNcqTvDLE8Jx5jAMDvwZEJ4xgfdORwTUq4zhZ&#10;SFjiywkcAAnJPQYHG3jtWUJXdzVSclqRyhY1VGchwRkW8ayoxIyFdugBB/M4qKCGHBMO5wXPmMFw&#10;5cuQcEjjnqPSkjdRaLIvkyDyQ6MB8r9DvBByeO4/GkLBo2baHZ3VZpVG3gHr14PVe/3q6GlJEKTQ&#10;Rr8il/KaWLYzQR4VTL278gkggdBnvViSSMoAkcE8W4oJJJRI4IKk55yclhyfcdKhmfDyReY7OS+1&#10;PL5DfKeueBtH8+5prrH5ikR5j8srwN+XI+ZdueVxng++KnkVxutfqOkRLqWWFGZlWWQRRx/KWG05&#10;bkcHAb8F5p0qF40aPDNlcF15bAyM49ug98092jV2AUu6KCkTqA0YbB5IAJ4459PSiLDNtkiBCyFo&#10;nyVwG5PyjOT+VJTsY+zvK9yJ90o8y2GQxBRmGEAOQD93nJI/E1KGViqYEUuQflYFymcLubgdT0z3&#10;NSlszRoWHmTShmfymHy8NwoPH3RyepP4VCjTRMsMUSMh+aVR84YZDnJHQ5A+pq00y3zJaEaukYWa&#10;WTeWCuiEJIi78bBkDBBz+BHPNTWsUW6MEyMcunmqAV4PDMTy3BJ7/hTMsg+RdyqqKmY8gYAyT3OT&#10;+tTApcRrcTbo2kkQlmT5WUuAdoGACR0x3x1pSlZGtNXep658IIIZfGWmOgm2wGSYiMgDAhYfKQOP&#10;vYyeR+VfbZaZnkUMFRFiKsYv74Bx97vg/hXx58Do47jxbFPBObpI4p12s/nB3ZAoLc5IBDZB+vYV&#10;9fxSQzGQi4L7oY/LhNvyHHDYOcYwv5L718XnM3Ov6H3ORvlwyM2QvGA+8BXnZ8twpHOMevBzj8as&#10;IqAKgV1XBZVLjcT157nOT17iq92J3DiPGwykxyIAwI3njtk7SPoR3qTO6VQVXdsj3iHKgFcBjknn&#10;5iCR/tenFeMl2Pfc30HyFd6oWL742KPgklsj5ePTHU8c4+taKIEM/PzeWqBG+beGbOSR2459j+Mr&#10;bizFUdYwhG5UGAMj3zwT0x1HFKJAAscrkFFViHBXIzgN04yRmotrcXO7E0bNHKvIWSJGZSQTnBAD&#10;E9+O1W40HlgNsVVKscschuOc55HbHvUaxmR5AN6gBwWwCcHaN2G6/l71bEBK525HlqcuMrjIPTuf&#10;8KtK6MpT1K0OE8sEvksCGMu5xnB45547e3rWSo2ukQcK0QJlUqUIXH3tpPBJ55J4NbCiRMISpb+J&#10;tzHJHIyO2QP8OlZ4Km4ct5e2QKoQn5yc4yMnlc5/KrUO5SlbVESMIpm2xycYI3KCBx/Dj1yfrgVe&#10;tYXVbdUU9NoMgyTjPLHPX3zUa5aSUoEVRI24swXDbV5A7D5u461oIASqwlcCQmVCctgkEZAPHahQ&#10;E5JvUjYDMaSB8tt8tU4JB4IyenHv2rZsoiGi2qF24Zi6gBhk5xgdcHGc1leSJJnDbfLcKGQg5DAE&#10;8gdT0ratDjaPmIUlsYwGOCOD6ZIz70SvHUlTvoLwsoCDBtrg4BOTuw3IwOM5/SufliHnTPGgKsRy&#10;VDjdypwuOCB3963pQImbJ+6QwOArFhkZ+g5rEgmikleNW8twcyR/LlRkED5T0x3HrS+LVDi7oswA&#10;7VXzBH5jABWAKkAAZTnkY/lVyK2LOXBRonUMMBgSCMEdenB/pUHmQRwxsWjjhRF2zFgoC9Ad34jm&#10;tCPcBtbZMhYDCxZwvA5JPPH5dauOiKuVoYgHKtuLqylXkGCCRngg89TxWrJu3YUbR1ds84xkduOQ&#10;frnFQQxKZCAMIOd20BuT0BI55PapXjMzH926YbKlQCQACVyQOTW901qBoWq4chZFVsFlXoMAenUj&#10;OenvRCYhbxHC7XkfCuwPGOSM9sknNVoBta6JULIbViX2ZBI/vY5Axn+VX44zi3YqFCMwA8skAADH&#10;PYYb9aydhEzjKyLufKMDtRMnJXpzwSQK9G+Btib/AONnwt0+ZZDp9940szcJEuA20hm3MD8rHAwR&#10;0POOK8zlRlmBdi253OAhBIwO+evXH4fWvaf2ZbOS6+PHw2uhDLdHSbq9umj+1eVtZIpMSHoN8TBX&#10;HUNgJ/EKLmtPex+ruoI6zyqnmDbPLEzyOSFBwT6buVH61jWO6N7ktGu5pQQ+SS2cAe2OvSugnUSW&#10;czR/fYMMyjI4+6QCM/xfpzWPpokKbdrLGqktJI2SOTznvn1rKUkz0YJWMrUSBKu1iGMpCr5mcjGB&#10;nPY46VUFt5hSTKCHIydvVzxkk9vb1xS6nKUvkRY2VVViSckuwA5yeh5x9B7iqwkLPEqykRFgsifM&#10;EHBHIJ4OP51jNN6nRBWJTKpkWCI+dNCiF124BDHqfrgmnOtvvkMqOXICksflxuVugPHI6jnqOlTw&#10;hzdNsIcKAXLEAKoxwDng1DAqO3lmKKdZ1DSSMN4Oc9CexB+lZFl3zWuZIFbyhPNkvHDFgn5geFP1&#10;PPtxUsf2i384vLmP7c/AUO5XByFX1BxweOtSxBTcxSOu50jw3lOUHl4ztUjjPA+nJFCszWrytE6I&#10;GLKxIO4fMeMdD/jQZttysj8Lv+C5GrvbaT+yV4UNw8i3V54k1gRT4AQCJ4fMOOqkyBRjng4HGa/B&#10;2zlttyIsqiV87WZjGyt03cEZOdw/+viv17/4Lba3HrXxz+B/hWbUROPh38HZXNlBlAtzqNxKxLKy&#10;5P7uKIA55ZZcZHX8eLQguo/cNE8rtHGyl8rk5XGAA2APm6D8amO7OuFuVNnRLcRFGU5kUghsvvAU&#10;4wGwdxyc8VJ9pd383zXVjOCF+yAYTgEjnG4Zc4A6AYzVELC21JBCskgR3UOFZgRxjHU4P4596twW&#10;8G4g+QVQKrO44DlsAAdjyB7kitFy9SJTvoiUX7tKWkjuETzNixIuWUEgdQ3LZz0A6VYtLhT++llY&#10;EqGch8KVU8Hg/Xk+lRx6Vasu6P7arDczSwTbWLKRtz7g56delPSyggfzliczooYt5OSF5wpOPcnj&#10;1OeazlyLchK5ca5U7SksgYEvvbIZRgkHIGAAcYP0697luHKxzFpSBGAWkBdWbIOTjgEfN+nSooo5&#10;UdIw0T9BD+6YAEcjp1Gc9fWukjiWMYn/AHbqAqqSAmdxxkbRzwAc9T1qJS00NkrKwyC3uJG3AYVW&#10;L2w3sI3JBG4DuflGT3xWluZVMfnDbFhliiJGWx0/HGamsfnwdsYLArIyZGRxgAdiKsyp55AMiPuD&#10;eb5KgDLZDYJ/n+GK5pTKSTeo+wu4EZ1YIyzr5aPPCGLFl2lfmz27+oHSt+MnyVlihLyIhCuBtUMC&#10;QpYd8j86w4bZbWeWbZGZC5YG4hDsRgkYVR1GePY+tdVZ3ER8xVk3N5zGNpEK8lQMAkkEcN+fSuWc&#10;1cu8Y6orrKi4E9p5gSXP+syFBJC4yBn6H14z3uQ3sVuvmeYqxKgaTc5RRGM9iORnA7etSG7hd3i+&#10;UrkGOVEByjcqBkcFeh/Or/lW90EHmRvgFwZpMjdwCeeWwCKlySD2hDbX0Eyk7pZdyjcIUcgjptG4&#10;4J4J49ea1omQpt3TQxoiE9VYcYAIxnbu4xk5xUdtbSQSIVYxtvURHhWySOeDye46VcRbeWMCS480&#10;Y39QSwJx9cc/qKwm21cqMrlmG6tyUG0SSMpZInUozkcEcj9fepFnRQqLFKoYYUCFshjn169z+FLF&#10;hHi8k2e3zVG6aY4C7D8qepJ29e2an/0lJI282Fo5AoMUZBCnJO4ZA7Ecc9OKwLTCW4ikjxJaSKzR&#10;gb1BQFsYO0n7pOCa0YUthGI/s87/ALpGhjkudrBcDAJBzg9T2OetMhjMkkeLqFDIM4jg3kgjPGeB&#10;jk5HXpgVopEoCMbuSYuwZ2KhUYdOc5IBPp6c0CJ7GKKVxuWJXWAOSIyWY7lBz83QgnB56+lbqW1l&#10;HzJJaIokAklkBB2dCc98Ek4HrwPXKtpLfYyT3HmSYfZm2JUM3I+YdAArD8h1rUAtGWPaCSd20TEs&#10;CuT0yPT86CW2mLD5EkjtEUR23M4MuAGIXAALYAIBPHXr3qS109JZ0eWVoXhlaZUjmGTtwo2qcZOG&#10;7dyc5qF/LIYCO3REBObwgEuOgB64zjBPqcUsFq42mR7FIGLb1CkuRnOAc8HrzQKybOqikjj2Kb95&#10;GRGUurkjCrgg+/XOeK0LOK0e2LSz5IQKg/hVSD1Ppz19jXO20GE2zXMUCbVLypuAU9ScH1PvV1Yt&#10;MiYob2A+ZOf3Mtzn5hjgDdkckHHvWcopao0io7s65I7Dos1wwVUU7bcswYA8n1Jx271Ky23mSp9p&#10;uAVX91JnOCAcMAFG4ZxkdenPeuUFzZbnYT2+NqIrM37sBuACc4wSOnXnPer0ccTFGjuIpEAIbMrE&#10;kfxYOfXOfY4qHqDd3c6ZLPTN2WO+VFC/v53QADnJGSCOvXPU1bVra3LDy4oWDgpiUlioxgnnp/Ui&#10;sqwhgVP4gNqIVK7pCAPlBYk549T6+9X5BYkown8zaxVJPP2KxyOmSB2AHpkihbkvTUsGCJSgLSW7&#10;vkC4gwGyQR1I6ZJGa3IIrMrvlub9AwZIlVn2KzAY+UD1A5wRisOEQSRu0jpEJVRncSqQgbkdDjjv&#10;j3xmte2SAFEF6XDFS6faWZlAwQWHoRjp6mnYZ1yJp7LsF3GwABYtKSyjIxk+n+P4VE1jbCSCQyK7&#10;tIwG2V3J4BBIIwPoPzrPis7IhZH1OaKTAJVIpAsSsQA2M4OCucA8A9s1ZdUQlTe3EoKbsxMxUt0I&#10;AYdeATjjFK7SsBJumYMI55H4Bh3MeAMZO3PzdDTGtNSM7zxllVJPlRmOSTgg8Nz1/TiqM8EizsiN&#10;IrvGuZWVQuMg7cg5B5/I1PALgAgSRyZUM2DuUnjAGTzj1FCV3YC75Gvu0iBo1UYKlUKsoBwc5P1z&#10;jselRNDqKpvlSVnQ7mEUe0FT0B544/lSrJqWWRomkVlG4o+GGMcnnngds+hqr594WYHziqlss6eY&#10;MZ4OQcjg/hScQLqNNA2A7GQyFgXkKZIAxweMA4bj1p8l/qAKiNIWBVh5cRG445O4gZPLdcdgPSqr&#10;vc/KpG3BY7pImYAKpI5AJAPt7VXiub12hC7Y1wrSepUADAOPlOD+IFO9gLSX0srMR5JVXwI5o2Xa&#10;RjPQjnIz+NLOt9ujkimLE7z5nIV8fdGQvXjHtiqEhu3dvNkmlgKrwZECgDPXHQYbHPpUNrqUiJ96&#10;zUqAPLklWQlivAI5ycOP6UXYG5a32uZWK5mtopQ7CGF7pyEXdweFHUAZ64JxlsVdhttclKwxRG4I&#10;YiNVkdgXI4PQ5HHpnisiK9vnDOn2aVJMOjhw4LNggjByeCP5VZGpXiBjOkaqBlXdxuIJPOAMDtx7&#10;10qdlZETdi15OrgDy1RMDEYkLBj0yepydwJz3/Clnj1VVIeRY8AhPvZVtww3K5z9PUVmvqGo5GIh&#10;J8w2MkqquGYDncRkAH+vaqa+ItVYRReXctakuQUmU4yoOAu/KkjBJxggUnVJhJ3sytdXmoLPGsiT&#10;TGSWNPMhfhQOcuR24HIz15FbFql5Oxdlgj2B8CRiSFIXIbLYPKkg4GN1ZM17dtLuiivHPlkiZokK&#10;bR1xznOPUc1bTVL1Qy/ZL1olLMxFuAFDDI3YA7DuOxpc1zSSujTEF/8AJ50YysoDGCMgEDkHA7+5&#10;9KXF+JNsiOpc7YVaB1RpOcDJHXapxn396zf7Vvd5l+xX5McfGyJGBd/vcA8Yyeenp0qc61qlsCrW&#10;mqiKWF0Zha+apCHcQrKvA6e5P1rZP3bshJpl947w71SadTHgo8tsFOc9eeo7ADI4rPljlRt8Kn5t&#10;3mxlDIuMgkgg8MefzxioX1m6dCrWc2JSpkVoVBJ3ErzgFBzzion1ud5ItrzRgjCxPAwVgMDqOA3H&#10;Pr34pX1sWmaFvfzI7Rz2kzxncFSOIIDjoPmU5GQDjrxTpNQs0dSLa6B4O3y1VS/JyMDnOf05p0Wt&#10;zMGkjC7vLyZSpYq4wAMkckADGPaozqxyiPFbbvMcR/6Kjbhg9TjL8N0PtTkroBX1C0uQim3eBmuP&#10;nnkgLYBGT93pgZJ9c01I1VQVmjjUIQIo48Hk4HJbG0gnt1IqE38MzSssdshBLYjhBwpxz15GDxxj&#10;npToNQsVeTzJHkDBjhYgoOcnsOB6D2pQd1YZb2SNEJftQ8gKC2bwg4PTsc5O38KawEUbr9u2bGJK&#10;+aSx5zjp75zT0m0eaASKsjmO2Mcha7xuk3LnC8Ac49SOecUPc6GkQeR/IMRZfO89ZFZjjA2gjnGe&#10;pP0qm7Im75rGOblolKm7dVeYjf5vLk8DBPXIwRR/aitsjDCRVuArKJBkBc4HHAPAqO7+w7y/K/IT&#10;gzMAcDBIBzg8d+vaqKmzP341kZ1VUVgGY+nHrz+Oazc30NOZtah9rjuiyq6uJdp3RAuR2ByTwTyf&#10;xGauLdwxnAsrrDOrMVtmfLAYzkZ54JPbrVTzYkJk+yFH2HbG0JAYds7eRnH6ZqYanhlMReOWMj94&#10;sRBLDAJAJycHr25rSMrrQhkN1qdjCFRreRkGVkUyc7WzkEMOh4/Wufku4JpI7mO3ktYNysAIg8jL&#10;91sc46nofWtme8XHlSWEFxI6xp5s5LOpHzHHpxjj0PFZj61FE7lra3ghQAMiw4JcHDkljgHJA/Om&#10;CVjKuAksPmzNd2p8oFUuYNoxkgYI4wOeR/I1y17fBrlkEzTW64LXDHJ8s4GFyQM9a1724sZDIVun&#10;KxsrSKszbCrEYAIYDGcc/h3rCne0tVEbzQNwQT5uN2cYznuf8aAk7K5nvcxb9v2l42fasf2k7cnk&#10;Lgkc/hz1rm9ZltAFf7QDLO5jiichy8oU8emSPlANbs2oQwyFHYBFwZEkQFdu4kEHGQcgjI7jFc3q&#10;17aSW8ojWEIN52mTJUgjcCR6Dd16HHJq4K8jNSk2eU+INTlgikY6pD/CXhBCBQpBKg5PI5OeOBjB&#10;7xeEYG8meW6nNwZLmX7PLG4+YHjAHQ884/rmszXZ7S5ljx9oe3AUxzIPLbzN7btq7RyQOvI4BxxX&#10;WeHbN7SytoF80gkGQtycYLMSR69Pau1JJDk2lqd5a25Y+Z5IeQxBdijK4CkjJAJAySc84zxxXQQp&#10;EGZQmU85lkQkIAMDHTgg5rJsjlSjbFXACBpDuY7cDrkg9/zrWUuhBYKFViHkkU7VHIz7HIANXGN9&#10;TzqszUgVMM6AKqqJA23cQCQD34OO455NaChcrtOAm3I2ZVl5Hy88YOazkcSNFtcBFflVIIKkHcAv&#10;c525+h71cUnKtuiFuFdQrKoyCDyeOccdeeT61qcr1ZpBxB95Sh3ts8zkhzk5wBwOcGtFNpRolWNk&#10;UHcqsCQDgnPoOQefUVRjj8pVULIDLnmMABSSfmweAcn9a0ogsvzbRGWkBDCTBduMZxxjGOPzoEkW&#10;IY1TBDshaXfvZsl3wSNxGc9T+daMUmAw3uhyCjJIAVB9OOCSOOaqja2XLtujYHcAQqqc84A56DnP&#10;4VdjYK3yncpRQGCbipy2WxtztzgZ564FXFO9wLkSJgyGQtuUrgfwj+6PfGamVispZY5GVCrAwquA&#10;5JB68EYIqqGbhNsYKYPCZVSeM89v8avox8rEx3qYwXjbJAcnnaPU4FdcVZCZOVbcQp8shQM5yFPP&#10;QY74HX1q7ErNgumwggFA+H2qMkgDnPTOPSqSElg+HBV18wuxjdRk8kEZ4I6VfiZ8KGMgULuCPg5z&#10;9OMnjFWnZicktGaPCO0TP8yKCyKMBFIPUgZ5wc1bVZwxUMHVvuuq/IMHAK5GSCapAnY0absSKTIz&#10;4JJwc9R6etWVIjzDmOMOxKIeoXvkk9OQPx961Uk3Yybuy4Eh37X2Ro+0jy+cPjtxwDyRS4dxH5is&#10;6ucuqsMpgY3Z9c4x9DTkQblLsMzRAKkWVJQDPyk9uKcsCMhYujbcGRlOFHUgt9OPzqjZKyGYLeTI&#10;A8vyNhpCNwOcYweCf8KkeKKGR3VXXaC6Zk2ITnntkmjLBSu+OQiNioYgdRkE4HvTHj2mFzgKHIBw&#10;dzHvnt1Bx+NK6QxrmMlWVYyHU7WBzh1IIY+mOarkRk71kaUxwqGEaEhxyARnjOQaunZjEhEgwVyL&#10;fG7sSc9eDyPY0yVAGQ4lkYSgM8ZVATjqcnJHPb8qxerAyX8slQiwM0u0EOAGcA5BGACDz/Os+aBM&#10;FlikaaUA5EIyTg/KHzkd+OgralR3LsecKDCIYwzADrzjr1+mKoTREpGN5aSMDaBlSUPPKY4PA69K&#10;U43iio7nN30O/fj96XVV8yJNxHUemdvFcdfWzM5kEOCECyPJuyFHGOTgg9Rj8eleg3SFWeFyjQsG&#10;KSOxOG3EA9M4wuMe/Wue1CyIBaQHy+V2ZyGwRk4z65rknTtqjW6PM7u0U+ZHmSQM7F22BVBOcAHb&#10;kEda8V8e6Cbi2OY3lkjgldjApErIr5HlkjG/aAfQ4I5r6CvLVV8x3UNsiLSFpDl2XtxyDjPIHpXn&#10;2vWkssIUEMFViY4k3CQcjdkjI9cnr0xXkYvDqaaZ6mW4t4bERaPlu0njjeMSyu8ZDIWml8ojJUDk&#10;9SG9fT3FbltctNCg6oyDjcrGRsH7rY4wcZ49qy9Xs7jSNSuMK6GRnaKaAldrnDJuB6Nk9fUZ7irm&#10;lSIkQdpV8iGEfvZQWkPAwMjIOME5Ayd3PSvzjMaDo1GmfrdCrzxTWzOhwWWIneGnDBVX5WUDJyvH&#10;fjn0NPLGJi8pRAyMU/dAbSAeijn+L9DioGcIRIoRnLNhZn8suCdq4zxkk4Hr+NXkYJHCQ4ILBXZg&#10;WLPgnPTI4x/P2rw5x6ndGF1qWDIYJFDqu5CAzSEJuGTgrxkcEfyqON0mbaMyRI5Cybxjd1wSfTdn&#10;8TUQ3KWMjI6I7lW2FWByRnnoPQ+lXEwoD8EoZGClSuQQccEYIBB5+tZNqI3TsgYsV2xgBd5yHUts&#10;UY7DGeAfzqNI1UOvlxqA7BwiFSBk9Sfbg8dc0+fy5EaQbXimRg7sofEbKMHHbLECnSKQzbV+8SzP&#10;s2hiQCcc5Bzn8hWVyXFxd0MyqqMgKkbEFwMDknjJ78j/ACaiWFd0oeGdw8W5cYbB7jnqvT5c96eM&#10;NEsgRiiu65jbLADjABOGPHeliDtMuUm8xNpRUwxZSM8AehJB+lF2ap6XIZhEVibao3b8vGNihWOG&#10;A7AA9PqaEd1whDnLllWM5OwcHIJycDk/SmuBsSHZNgMVCbMqW2k/L74yTQxQNNjYizxhA8jYKsGy&#10;cfUYBwc8n8Szehq56EI+V3eQqSIUDpGhYg9c7RznOPyFaxknSMkjcmR5juhO0BAVzg5Iyc+o+tZ7&#10;xoY9ohIWKYhpFO0hSMkcD0/XmizZSpcI6IkRChh8zsF/Ir3/ACrSLstTOTclZlTVtJi1S2FnPL/p&#10;DMyPKI9iMXAAj+n3jn3WvkLU9Fv9Nvf3lu83nRCeCWImFPKYl4RweSRt+bvkk4r7adDFDIYrmSZ7&#10;V3KzQQSRiQpjlON4IbPbPGBkV4n8Q9Aiks5S0ryyQgNHA6SJGY9jjg4wwVgQQc9RxX3HCmaujX9m&#10;9mfJ8SZNUxeGdWO8TxBRD5jNcwW7PGN7ySKQ27LDJUjkEHPJ/wAav2ctuySFMNGCAVddqiTOGB75&#10;6DHbt61gv58iyLJcRPNgSyqLdkUE5zuweRheg4GKvWb4chrpWUPzGABtAOQWz0AwcH3HvX60ndXP&#10;yOnVc6vK1ZI2zPbGFJPl2oAtw2wqu5Ad2B/vAeuMj3p1utgIAzpI82EEuZflznLEL24x64Jx3qgJ&#10;wAYzIj7ZFQvu2jaB83UHJyBxkVciZbiOVozcvHHKVMbuvlqPpjGMbeT6g1nJO52OUU7I0YbhLfzI&#10;wszryVQqNxOTkgdST79hUiQxToBvSQAMjQ+SrMxA6demWzzkdagtwpuZXdFiJ+XO3awIJGCMfU++&#10;c9eatbjgGDyGVgxb/R/MKjGDnnqRkDHNS0jKUm3Y0rcz4ZozLMfOfCs+xQDjjJPrxj06da27MtsI&#10;LssvklkYSE7cZ4YlSA2QOPSsCC2kMT23kIGcqMyDLnocN83bkjjjmtaGB0L75TAvkh3ilXZnPBL9&#10;j24+lYSST0NqcXbU3C0sZaSJ/mEeZHRC5bOMbV9Rg/XNaEbFRCjOTmISSCRcPnjOPTBI6VQjhwJG&#10;a7jdkmEYLrIVQDqQpI4GMY7EjjvVhVijiE/msyB2KGAllVcDqOSRnk8cZqTa8VsW4bUE7vInCW7o&#10;0UsEzKpIGFz83cDoevpWhG08Mey2kutig/PLIWZBkAdc5AI/GqNvBGzp8sg/dypkSklQxUsAMgE4&#10;7kHAz3q+tpLAX2XVsApMhIBX5iFAOS3b0x/tdc1k5JaMmTT1Rpm6dY5JYmCY3EhmAUDPTpzyAPxp&#10;63RRcq0paMkqTAWAOATg4weM9euKyUsZGELQ38brFIjIsau43AgqxJbkHuO+eeKsxPIk2Fd9kchd&#10;nSbClcEDcSM8E5464HOKipytXQoys9DpoTHsjSW2vVKbVZjIyluhGSRzxU1veqFIUM2dgaNrvftG&#10;0fNgk4zkfWsu3ni3Sv50oUYESMxyByCAehOcfTp2q9CZDhln2R/aWWLzOVDYAIzn0H44FcsleJpf&#10;m0NeC7WTZkxIZAxULliScDaB3PI6eua00u5VQyQQASGNHj85TGpPzBMvt7EDgc4PvWHGk7MzRyI0&#10;SsGjaCIsCw6ZB425wcdzjtWtDHKwETO8yiYkAx7SHJGcnPPTjHSsEhWszbTVoy0UcRYkyKrxh8yB&#10;BtJ5LZBPJ/EdsVeS8lnSVzaK2HCiWJwVK7htGQeG2MOnPPbpXNOty27/AEdyLgAl0bYNyg46Hr15&#10;HY1pwvIgjDAFlCMzuCu7gjcMcA/XtTk1FGZoRXH722lW4+z7JiGia5VyysflB45ySnHtj1zes7oq&#10;lu08iBEi3SyXMWcMGAHzM3AAz64yORiqEZUxtJNb+aELgvAnJReOg5/LOM960JiQBiyuI1IZJpJM&#10;SEk+i46YHQgnj0rkc3zC1uaPnrMCzgR7go24Kso44yD9RkcU8NjZOIpJZPLJeSNCCqAE8jGSAT1z&#10;/OqO995dopVVMq0abDgkjGeeh57dganVi6xlobtSksgVYyVI56kN94EjqPQVa1VxczW5rW8kjR+U&#10;YPKfyMIGkYuCMgDp7Dkc81dj2yxiNmSWEuwLRNhiNpB6Dnke2K59pXKny1JMbsZJLmAsN3mAsuAQ&#10;SSM47cA/W9Fcho4nLqHYOI5EJ2MFIyD04APJ9SKNjRSaVi7IFWaXDSwlljEiON2wkgAgdMfKTx6f&#10;nHHhCkZiP8KCaSfDggfeXJOc8YB565p0MsMjFVubbAcL5ZIOC3TLdvvD1HA4qQO6pGUkg8oow2G4&#10;DE5Od4OM85HHIH40tGaKSa1LSiKKZ5EM8skewjy8BkbkgjA65PP9KqfY1R/NDySKsLlWkuDGuMA8&#10;g55J2jOB05xToi+7BlhIl3Fm5YKhB2/w+w6Z9aezBpEPmK4ETOdrF85BJxx0xg/gTRtqCRLDp9vK&#10;I5FmkKwZiV/NZ4gnX5vUnkAnkY9KvSQn7UkARUaRWZULrluFwSB16/marwqoLqWjkk+0qdrMY1Zi&#10;APlJ6EDBz/tVpokqHJuIkGShVbgEhgxyQANxyCBnpxx3oTTZSViwFihUZ8lsN5mJSAGJz1z05xUy&#10;2sCo90ojaUoIzcb2VSobIBxx1J9zmqhiKLiWaKKRwrO4G5kxjB5OOOeuasxvNkLKsSLJlWjmn2bW&#10;JIO1MYYnjPP16Vrq4Cd7aEzQJuRfKmX5kMYkYiPIxgrk8Dg5/UVNHCI2ceY7OHZ9gO5iMAAY6k9/&#10;TkYoVD88iSQNvVdv7wlS3HPOecY471JE8m5wTISkYLLDGVK565OeRxwR7CoYWZKQY0cOPNbyVDqz&#10;ModgCGQFhgAbVwR6mrKwMqKrED5mO+I8EHJ4BBxjI6561X3qYpnMs4t0RfOG4tkKMn5QODkYH4Zq&#10;SNS0a+bMSVBGFOQQSPvAdRj+VYztfQLWLSQxKx3SSIFyysyt90nI6DBwO/f2qT7IqjYrqhKg7c5I&#10;TgnBx69PyqtHKCUdvPdYkDLACXJHI4IyDxjoc8ip1FwvyssiGMlGtvKU4K7sqdw69+D/AA1rHzGQ&#10;taiSSRjMzQyYEVuXDEgcnAzySD6dvrUg0oOYwrKW3MX+YKTycgr/ABfeIwetCh18vCMGAOcLkZ2n&#10;B5JO08kY71did12bEkDNKdmCW4IIyfQADge4q5yXLoNDH0tAspNwybhn7QrkMnTBHqODn1HtRJpp&#10;keeOKUxo20BElKlUyAWOWA25yR0/PrM/2lYGhMBkESAOYk2KMksoyBkNk9T14FU5La5GMJcSMk25&#10;i6k4YsO2eOdwHbkCs07q4N3NGDTJIo9puPlwpjCIGIIGDweT1xnjrV17MwgSeej4UIg2bWkcEE7S&#10;QQCPQ5HbioLOObLMJZMFS0aPIXIbJySQMEY7VZkQqhYrM0UhdSsmNpRQR3GANxPTHPWtINLcuFyu&#10;LK4csguVhMrqBdyJlhAuDu25x0JH4e9NitblZNr3MEcSxo0OLTYpUlmLBV5XGMEk/MW9BViO6+0J&#10;KcukXlHcixqZAG3YflTxkEjr06GrVtatcahb2OyWdprz7PLBLZsiuvIIkyMkbVkPYHFb017asoR6&#10;meIrqhBybtY98+DugtAt/q7+ZdzTtwJkOyMKsa5hUkFgcdeRknHNe5I8iiKR0efBclHfapA2nkgg&#10;gEen9KyNA0u30XT7GEKIRZrvUtJhjIdoZSueUwMAdt2fWtPkSFN7eZG6mNQCybWAOO2crk/j0r93&#10;yvCwwmAhBLWx+H5pXqYvMJ1G92SRTyRgJKAzxbSNqEsx5G4gjjoCKmCvIkXOVSVhmA7cHcWORj1/&#10;QDtTWC4TY4URqxkKvlhz6Y6c/wAqnXygVhG0tvLKAdyYAUgD1+XH5Gu854RdrDo1ieMkNKwwpODl&#10;8YUDDMepOTjGe5oVSVJZwY02NsJ2gNk4J/H196UIAQqojfvDt6jcTkkknpz/ADpg3bUZgwGAQSFJ&#10;ySc/d9z07ccUCk+XcduxIJHxtzHvZl4ZAR0IPBOT781NmFZDlmj2EiMO/VeOvPqM/h71CIyY2X76&#10;+aWKBdoLZPGR1PQZz2609C53BihwVEgQcbjgHAJOBnP/AOqqUWyVKTHZQs0oRXztJLISCozjjoRx&#10;29eaY0RcZeRmDsEMflHJU845554wegp+PLyFITB3M8ag7DwfXjqc49KdhkyhO5N4Cl/mU9OFOcg5&#10;B61stNCVKzuxEETgAyCTG1nTpgMCMbT0B7VFIxcbWZgxQiRiCSgGBgjPXAbn2pd4AZX8wld3SIMz&#10;cjgLnpgkZ9qgij8uDcwkB8tzH5q7cnn1B75/A1MnZA53JnIKqqSYZpCxICgk5HOAOeuelLvDMMYj&#10;SSSQLGuCCoycMQMkgkfkKgl/e74227IiApdeCQDnAA44x781JucFSTuKxsHwuCxwOc89wDgURegc&#10;w0E7o8SkcE4zlmBVgANynGRjOPQ0oMC5hjYCMOfLDFj82eSMjp8pPPpQxAMTS72kWZl3K2GOOvyj&#10;/PWnqZAUWN5MpIojaV8Ek5BABGc5C8+3pTuhKPMQopZN+6Yqzs3lswOQew4wBx/Kkk3kPGWyRCSU&#10;27nbPHHOB3xQZVyoEnR8AMRuI6YH19aYrNLGDlmSQAKcYG4EnPHOD+X50xNWdgYx+Yqq3zxn5i02&#10;4gkAZ29+2Rj14oDna3zDbGgJJf5wWwCykHnpwPrTMriGUu4kgYAB2ZRuJ6nsThScHtj1p7Arv3Oc&#10;7QqtLHuDAADPsOo6DpUSVwUmieMtvON6AbgjK+AxyCRweOB168npUMmxUJcw5yCJMEcn056+5pu4&#10;fvlQI2VYsjA4Dbs8YHU49+9RhldfMJEhSIgzBSIwMj7wI5zjH4VEXyu5fMnuNkjdikjlygdju2gr&#10;jC5UgHkYJ59zXzv+0h4yhsPC11pNvJJDd6rNctFDllimjjEb52oQdy/venQ7G7Yr6CupLK1s3kui&#10;UTDNJJG2NkbDZ8hccHa+cgEDGeK/Lz48eM7vxN48ubWSVjpmlC5itrV3jXzlVhskSPkxuVfqOoIz&#10;1FRi6nJQbRvhaXNUuzySKdEkY+aonfMlwZHZpJJDlgCSp3t3/Hnijyyw2F3QiSMvL5fmbAxB3DBA&#10;Ixkc47daryF1LeUJpIobkyPKr+XGhJAbqOFzxsx6nrVjzTFlbloVjlykcIJDMScp1HJIBGB0yT2r&#10;4+vVvO578IaeREs4nM0kru8SudwWEEMAo4wpO4Yz78dKmjZHVFRyrwQncsMbMqyDvtA2jjOPXOOt&#10;UbwSyOSs0GyWIsZfI/dhFKqoDbhzy+R15B6cVatraVkijeJp2cjCG7KF/LZSrKnG05U8d8d888Ev&#10;eOiMLROt0iG3PmTYkF07PGHt4g7yIpJC5HIILs2MYHPNdlY2nmlZd6tD5hBWKRcMFJ2gYHDbj61g&#10;6bZ+W6wCXe32ljKEiZXdcgg4HTqwLdOK7mDg/LFE7DarK6M5Vgo+Yc4wcHr3J6VrSo3OerHsa1tE&#10;0ccReYb/AJl3MgAUAE9uDgAdPSuksoikMIjWbeAu6I70C7GZTkFcY4BHqD1NU7C1hguH327JA7HJ&#10;YYRkZxtAHYse+MEA9Ca3ChgMMQyZTcMgLscO5VcBRnBGf616MIqKscuqZMFMChlSWSVEVSPKJJjB&#10;PHHQ+/sKnYmMH94jbA4laNdqoev3T3HA602CVl3I4P8ApAA4HygKCSB+Ofrx6U2WGKV/mMDyJt2l&#10;4gHDHJHf1Leua0b0NFJ7Fc+SJUBXkEDyw+G3AjkA89xVGSEuzKSu5xvKgYcA+vrnqefStaUEBhNI&#10;qwz3AIlCopIAICAkZHLc9Puj0qnJEg+aRCYLiIxrCX+6QCQTxxxxnuR9a56krM2i2Z0cUaoFkRY5&#10;cAi3eYNsJXAzkYJ/wqZXyxYyRlCGLo1wFTAyDj5cAbiuTjjNKsjzLlVVtsxZiMAtyCQwzwQoGO3p&#10;mkm2JvXzT3dow5RQuM5ODwvHSs3Zg7tiPLEJlZwmSg2sxKSFDtGMZI+9j35J7VWcKkg8v95LK4iu&#10;ECEENuABIYgDBJPfgmkkmBQcIrZCeUG2kDOBknrxzUflJ5gkMahmUk/ISxIZgxKnoCOR65rKXL0B&#10;Jp6kkrC4BUq6sAVIk2qRwf4h156fjTSpJulYZhdCyu6kqy4OWYgZAwF4qHqR5sk3KxklQyKfmBHy&#10;hh83yjg/yzUxXfFaiVPLld1V0eRXZvkbhiMg4OOVPX1qYvmNaeu5pbwkUrf6yBXZpFVASSAQduF4&#10;PU49xxVCZZkbkHywqmUMwLYGSG49fl/UVdtZI9scDgq00MjFGcnDbuTtHB6cdepHWnkrGHdGOXUq&#10;6x4ypTg/Xdkkd8CulbG7kktDKVMptbJUZxIJ8OGOG+YdQPu9fw71NEkJWUJJGolYsHS4VXYDbuyG&#10;B7tSvP5rP5aMZIiCu4lAGBIx07Y/UVKWd9j/AL1WeILudmdSm5SBtLDaQFPPqfwIYsfG6qpMjgLv&#10;BDMvbDY/hyTgnjvgccVC3ltAzOmVQFx5qE4Zty7s4wMjPI9QKep2LHGSxdjkbpN7OAexPOQM5/Go&#10;vLi3vH5UbqSztulClWLDccZ53bs8d81UNzOUNboWTctw0ZJglO1XiZFQuCOMgjvkHtnj1qvNtlwW&#10;dgLhWDRRRBQHYjJzkA+mO2amn2ssjKDvaRBGgUspYOQTng5wD/niqgl/eMjGMyByrxyLl9gY+3cs&#10;PwrYpXSJF2xuywsFFtMFmihwJFYgEhs8AncrcmqxOSAk6yyQElo0AVQpGeV68AjGfXNXGMpJ8k4b&#10;duDnb5SjaAAecg5JOaqBg2zaqtiIERpMrOo+Uncc44JFNtswavoxrALmRnAEA3bmBIcEEAdMZyc8&#10;8VL5btbnMpkEYVYuS6qo+9/wIg4yT71GsQkZWYgkMnzqTGoYjjcA3zAfMO9WIVVn89SXETsHMfBB&#10;24GQeMg5Bx6VzPcuMLkVtGrAFvs67ywhR4RjOcFhk9eT0qG6jcJM8jFY1jJjYrkAg5D4/wCA8Dmt&#10;NgoaRJ8pHOgjgibByuA2RtPAzgdj8vIqC8+X5GjAkAlZYXA+SQ9cADtuxj0NRJtbHRTVtEcpdxs1&#10;vKRC0zCJmhwAgcnkANgkEk/rXFy28lnL9pjuTa/abpSZIotkQX72SM8EDdgcDIAPU1358uM7jIME&#10;bpJnlyPl4GE/hGSvArIu7T7T+6kZ5I2cgPGuzkMrAZBzt9T0b9KwdTllqaTpuSudH4W1FLqySKZP&#10;IuzaKkqzqFdcZHzMMg55PHTcPWurjjRl82RkaONQ+REQGbaeF9OoOD6+teIQXLeH5/MRflkkkE0V&#10;vICylnB+XLAKSc84Jya9W0m+S7i3iRGkKKzRSgSbQR3HqQx/EZreM7nNyWZvSMZEAcxRT7MLuhCl&#10;Wc8DA46Ejjpio5SpeNWHlhVPyA7gIiM5bA4yO/vTWbzEIdgMkKWC7gp25BwPurjvwTmnzNjaxwcT&#10;SMWeX5UZsYOOmDgY9MDtVSWhtR1YpX92CF2gAAKihFwSpJbJ42gg+vGOtU3QBsckRuyCaRgQAwBz&#10;kdO3vxjvUE07OjIkglx55inkjAKkjaRgjkAvjpjpQGd5ABFH5guYRcmXcoVlwM47j5Rx0APtXNN6&#10;HXzJbk8JjV8OGLSOzD5CWVecbgB7kYHqMVe3eVJyh8wqdo81Wwm7BXGeOc+/HvWNBGQ8xkLFZ9x+&#10;zSnywC3Zmzgk5GPwxWizbcKOGYq2JGBIBK7wRn0z+P5VnCVtwUk9CV5l/eKZMRDDT+YN+FwAcAHk&#10;kAj61D5REKGPYrLhYyIyVBIY/NgcKdp6/nmqkgSN5WWGAvkGJXITewQkjOCeGbr6H87O9yXCHZHE&#10;yniPLspznr3wOtYzmk9AsnqTussbJIiPHE8wfyXmwUTBAk5UhjkL0wMDOadGVuQI5Y3LGPaUljZ0&#10;YE9GwcEkgnbnPFQby0peSJJFlDPuiO1QTuIYLt4HKjaPQkYqT5VlKMxKtJ++EjlyoIJ7D5RyOvSn&#10;zXRpFLqQzszw7Y96xqgAdY2J3FSHAAGQMDGM9CBVmOS4Q+VKy+YUAMiKQWyEwwAbtyMerUiqPlSK&#10;SVfJwI2MgYAHgEk9Tjn16ZquzkeTJDxDJOY0SKYhFbrwPXcRnHXOelKm1GRLSZrh9yiJllO+Qs0j&#10;OyMAV4A+U5AZVJXjOSM9KxoG8m6YzbTswI3cFVI4yAQeeDnn0q7DLayOLVpZ1eIBpRtdSzFyBtfG&#10;CcoM9SMjj5s02S3aSPzfJjYxyPvEa5HzBSVwCQMFh6dSOxFerRmpI56kH0GE3EaBopS8khIikmYo&#10;uRyBkdDjPIHpSOsc0kZVYwjM3nQPd7JRGFxxtH3vnX04yeopsDAs0J8xlJLFTCdhyGJKkjk4BPHT&#10;HaptpVIZhIz/ADeakYyHACg5AB5PHArSTtoYWd7MrzxRxxuyI8xWEgwwDzXbJJwAAMkgjn+tPkl2&#10;NMBsdoZdgxMMbdikADru5z0ps+VLhcszOGKshCY3c8BhkEhvp395EYSbpJWV1ibJVZd4VgADuYkk&#10;EH19fbkUtC3BJD4DLHIHMTyeW22ZJRvjUPkA7scn9RgVZZVeMRsrkyPCylzs6A847EMBznHWqUsa&#10;CLYS/wAluqRXU+1GXIAJDL0OcjPtnvTEYiXYiyrw0e1MKuB9w5I68j6+tXe+pnzqOxe+0+aqtJD5&#10;e9ysiNgEDkHkdz+vHrUclwfNBmiLB5yY13bnIw3zYxwCpVcdjuPoKpSCKPa8MQchVeSSUFiRwSvD&#10;D5uo98+1SQyYLh5tys4IXb8ysVGQ3POSSQOMZHfmobdriu5FqQMwkhhYh0cmS4t22s4KncoBB6HO&#10;M8nrWeIZmDvGEc5UM6oUcqGIxjGQw5HXHOeasvEjQMYTatJkNCGQKWkblM5GAcnkn61ZiMKu88nm&#10;RNOjOZnHLAAkdOMnHb1HSsrX0HGF2RQAxgPLJdMdvzziNnPlrlCeeNqiPb+FaRG+IRBSkrzIVLZR&#10;/kJJ25Ge5PvnvVWFkBcIAkZlLLlcKxYnIBXknJ5PvVhHVTbo5VnbcyhrgAgkDA5B3AZAOMYOOfVT&#10;pNK5vGPREN8U3IZJG229wRIQ5UsrNjBPAUHjkenbNNt5JPKlG15yvm/KuGyVGTheowO59KmbzLmO&#10;JHjleSXYHgmcbkZmIIYYxkHbyuQcCqMUIiyEzh2LbrkbgScFgvPHPGD0qIS5XqWouwTFtk0YdXn2&#10;l1JwzAjBGFI6ZHQ8Z4qyrIsZkkHyiNpJVW5VCFA7ZXsWXP0wKiKySMhMDFPN4YfKPMGM984HBPY5&#10;7mpX8lnyY5MRsCXZQwUkDk/mcegxmupSuQ02QrHsAB8yQZLKzyMCOoxlh6Y6jv3oV0nDDLktuQsQ&#10;CzEgHoMBWX3HSomLnc7RvOI0VgGhYFX65DL1HHb6VOY3+VCsiOoBc/eA9sjqQe4oaXUa0Hgoi7zG&#10;iqWAdxJsYHOMcD1JHrzVKSdZiCRtiCFl8t8gcEKSTnAI5/H0NWZYgxCgSDcoG+KfAJYj245Ax14q&#10;qXDXJ3SBZZWCW4EXDuCScIoByM9uBx0ojyrRGcyxBFJIvmEgsGRWkZcAqWY44HdR+mTzVrbHEs5J&#10;dYSASvACtuLEqQMkkkE5zjFV7aMpHJny5wqCRAnzMGC4LNkntkYB7nArTeLdGW2BWVW2DbvJfGQM&#10;gEngsOeR0xXXSOJySeplXrAQYjMrfaHDN5dyyOGxg4OeCMDgcc8VUeC4nZ0IhZngYhUGVwW5U54J&#10;YEHjqKtPJ89wIZnaWMsBHIFcqu7jOF/uEDGM8VZso32yFdrkxNIHEZbhQxPHc7e/bGa6lJWsTKd9&#10;EPtPLgWNo7h4lXaP3gMacAp8pYYYEjOPTB96vnzDLaNMlss6pgJPshcZydu4ng4Y4OTnNVIpgQRK&#10;S0aSEzJGxfEeSAOnC4UdOnNSQzmYpxEVy6mRGIVmVWbAAQkknbz781DaW5MFrqTFOFYgKv3JcNsC&#10;hgCVKA89Oe5qkwl3KYnWKZfKXa7FgwLZQHkZUnae3Sr0cQZC2WyI5SyywbgFGdpDdht3c9R2NRSA&#10;BwgV3c+WGjGCBj5ht/HPTjgZrndmzq5Fy6kCgsyvK0aReYrI24llBwSG9/p2NWLaJSjyP1yCyySA&#10;qrkEMo25J4Y9fTrVATyEoiiNA5yi4YOsoyWyynkZUjjoTzW1AHlMp2xQB5gzyGP5SnQHjAAxztHQ&#10;H1rWPLykOLRXRJRJs8xdzM+QLgBkkIKgjcDwDtO3/ZohJfzJIzbsxdl81tziNQ3Qtxzjsf7341bK&#10;/ISW8tSkhJdVJQkZZznP05z0qvJEd8OyaVckOEMYCMADlenGDz+ABzQ+VPQSd3ZsiicGOCVGjeOS&#10;IkyglAyEErnCn+LH50r3McjLHCs0kEe8siHKsNoye+ATt579MUSxvmGSRy3lwsEzIcDnBx6nAXn/&#10;ABqt5pVoGeCZRcQmWOXy8oUBK53dM5XpR7S2xM46GhE0byRT/d8lX2mKVmSOUBRnHXB7jFaNoJET&#10;K+f5YjUSsi7gVyPvAnO3I6+tYcORJCWn2q2G2BzliVC5JzyAAePx7VsQPhEt2YtG7JvlQAeWUA+8&#10;/UAliSO5HtWtOqyIRvuJByhVAJI1ZRtTLGLK4AJyeMjOBjriqvkTGJVCfNuUIhkIJJ2sUwT05Iz0&#10;z64NaAYIIlHlx7Vdm2ryXGACOemW6YznBNOjeJ/laIKiufKDShmcAdV65HJGD7dOK6rqSKcY2KkE&#10;LxJllJnlnIjw7MrNnIAxjBHzfUDHWrURk8tZERdp2iGRAFAyQck9hz7+malUQR+XDHH5YkkAgYJl&#10;WbLHggYBwCfwp1vNlp0CwtiRhLHFLudG2llUrjg8qdvo1Y1HpYxtqVpFSZXUbjlCnmvHkA4+YDB7&#10;MCPyqkE84DJ/1rkFM7DIBgHIB67sfXArQZ1QwCIsd7PIwQ4TYec4Aw3IHufzqLjycFgR9oBZ2kIL&#10;KSSuG/vkkDb3z+FTBu9jRR1IZbeeRTLb+TIZHiEqTgvvUOu8KN4yzKSMg/LwTnGDaLCU/vCvkupV&#10;9rhQ7dMJnvk9vSo12BI4j5UkQiIAZWDEFgDhcjPGBn6cGnRl4xIzmKOGKYshhiIwhUAKxyQOVchg&#10;B1AxmtBTVmQgpKAI0micohBifEjAnCgYPOf61GUcu+UNvJBGXeZvnTZwMHuSc8E+h9atmFnAhjVm&#10;EmIynm7HJ4+TJxnpjj3qB5EDzMwhSObLKGZlDYADLgk4A2jgDBJyOtAKMZIsM+1iSqAmMKS4Llk4&#10;yRk8dRyPpTHLfKFiWV9yCMIFbaHOCcZxgc+/B705TtE212cwEqpeVlDEYJORypA4wex6UwBTKWbd&#10;EtvGAsgYt8jKpG3GT1APPcelMlpR0RZBWOFU3hg6nLxrk45I+Ye/T8ag3L+8cxiEqxJlR2ZcqcKc&#10;45Dbc/iRTSzZUSu5kYrscEF22gZAAPOCc56c+1Ptrk+R5oaQL5R2tEcoy7lYHCnBGB+tZTm7kLuQ&#10;S53lUjklMDMQrEDClcZBHUEcfkaYxIRJZhvjjO/MQORhfmyR3XPJJwODTJFcgwhJWlYZFwoAG0cq&#10;2AQwzjoffjFPlkEypbwQTkyKTHE8YILNtAH3jnJ3cYqYTex0K1mhryNbs4u0RZnL53zli43ABizY&#10;JZuM+7Y5rwv4jeMzbwyrYyQL9kuFCSiNnLsUYbFAUrtLGLLe+Mcmu/1rxA2mrtJNu8KlmacNIY9u&#10;AN6g5IyD8o54AAr5euYrj4jeNbK1is7c6dpNxC13PHdGFwsLO7pHGg+Ztj/fY9ASRjCnsg9CNIyP&#10;SfgX4Nlv5LjxhfxxfbL+JWs4kumkkQtsV48Z2iTYCdw+UD3r6uWNI4hGkLGNWZC0UbZOScllKg46&#10;DcCR0xmuG8NRqYUtrKPzhHMqqlwkgFvthEbFU/gJEWT0BzuHUZ7q3nPkxMASsgkd1f55sEKAuATh&#10;OMgdvxrWUk9jF1OZ3Y545RtceXG4uFMrNGSUUZGSQcHknr1HbOKW7aJlllAijabbEZ7i3AiJwApI&#10;Jwerc+9LNHBEJWW3treUOGiZBy0nVlXpnJBJ+pqMW+9WIWMusW9iQ5LMxwSCflx8pwPTvVRkhPlt&#10;ZEjM0hRQ0aSbw3lmMBSeOcHt/nrUsbq8aStsZYhA4EkjCNmLDg4I4LL0zyDVR3aISSsS0cbBZRDH&#10;5YaPPVAR14BH41Ojrl/NUq0NxuiDS7mVMAHnHzfeUeg9KU3daGEpNOyLEY2h41WJgrbRLG7LvA2k&#10;Yy2cfe7Z/mZk8sI0gjVvNcfZ5mORuCYzgnjG45HfOagcsRF5LF3ZgH4BYIyfdJIz1OPl7jI4qNZ2&#10;uYg08ceLwuJoknLRuFwCoB77cZ+tEN7g5XjqXHDLFA74f7RGQiyyHkpnLoANxOTjJ4wOOlUyqtvT&#10;yZ0kJcpGRhRzkgDHDZHfnrjrVtYRGrujYldiECEYBxwMkcDLc9OlUjdfOyjlyAWTzAFAO3rnqy5J&#10;P1Nbc/KgpvQfLtBEilmwAu3yyQRyeCeGyARnkcVTiL+TtyFfL+Y6EkKcDljnGOPTNWGVwsayBVw2&#10;E2DapxwDhjxgHP40tsu/zAxM27efMEQERYuPlBGARgOO+NoB9a5m7nRzXVyVQv2hpPLLbCpdw+0F&#10;iD0wMDnAJPaqpuAokjjWDz49zwF52Ecj4ORnaSDkAe/NRqwTzIkE0CKQWfKOyoQMsA2cAFup7gjG&#10;KtC5tyfLleMttbEU5Chum75SQGGCv55FIzeq1Ao8krthChmRHdV2Pk56kjBycL7496ntzuCsoWLz&#10;ATJ5ybdrsCQCBkZwD04ODzUbSPGgf5lij2b2ySyKMA/MTnJLDnsKkto40l82Py8+WRJLOih8K3CB&#10;ic4DFiMinfSxnFW3LqqnmMWjLsVaLa6BsgZJ6DoTzz1poyGwqMGmLopt5N2E3sUzkZJAY9BxjHpT&#10;1H2bcAQWE5Mk0zkMz7gBtHQkDaCPfilVCskdusErpIp8uUxAAthiWLnnA5yP9odTWS0mJtvQWN/K&#10;ml3NlhsB3qQ5BzxnbyM8jrxU8csipKGV2VTGhkjXeoDduvQcjjnH0qlEgVZPPEmYXR2YyFQDswwU&#10;DgLwCAOQSc5qMqkWSZBP/oyJL+9xEOpYsOSCSw5B4xj0q5K8LoceZO3Q0ortPNb/AJZ3CRF/mf5t&#10;gX5WQgk5BPXAPP0q/HJGFTfNI679oV87JGPOfpkdT9KobysayKJkxFk/aMs8ajpu9QccegAzVmFy&#10;EVmOzzI/ubgpVm+Yjjhj0OetZRlZ2N5RS1JXRGEziWQHcxkMbEIWyMqvqMkHH0FKCqtKxml3yTK6&#10;yCcM8TFU3MdzYHyg4HQenWg+eodP9U75zvYP8pIYKCCB93PuO/NRB4VYBSiZhKKjdW43dME989O4&#10;7CuhRbV0CkrExnUhiCioXVlkZyEUEkghuBjpznvUBaF0wlwu9mYsI7dnEZJByQT3w3A5y1LP5brH&#10;grOPNysBXAAGNuM9zk5BH51DvV0kYMPI2o0hPC7ck8EDglkH5GsprVXBSjcmDrGokDu7ySuuUgDj&#10;PGdqhuSMjj3FW9kkqyiACUyAkoISyluS+fRQM+2ay5IpIi5EUKNGAzlo2SQYOWPB6E+tXAtrvMcq&#10;IJGRDGHmKhi2CwKg8naRjP8Ae/PJT5XYUpX2LiqJWxgDehFvi5AYArwy8EHovHBxjkVLL9r4hEkk&#10;bEqZGmKsAvJCtgD+Fl59x1qossMwRI54UaSEtGMqSAMbTg8A898DpmnW4Eibof3wE7F7kBlCnduJ&#10;ZQcZI4I578V1KPOrsyt0uEqzlhi3uH/eHy4Y2UOW2nAJPAySMHpx1qvPGIPs6tMk0hZRIYrjcpVQ&#10;rnAU7t+Wxk98+lWnRVSX5VSGNmlLBtqhSTkEAZxkg5/SqmwcupCRRxsyBZndSeN24ZwO2M568Yya&#10;xcGmEU0i9aQxGVZ2jDS/8s0k3Lkrk8jGTkdeQfeqBijfy23NIXi82ZYkfJjYqOrPkNncVGMYGfWr&#10;YlWN4ZWAUBWDyJMJJFwBxsHIPz5zjtigx4kd7dGkSV3MhJDOXyCTySTyzdAMY680uVJHQpLYrTFI&#10;47Vmdj5LBbh7hkEbgKN7A7jjlmHb7uagl2XJVmiRoVnJhulYNGEwSXJUdiTkD3/FzlVkRWedZIZM&#10;ApMEGWI+Xhucn+XNRytKjQI21Y32iV5y2VYMp/vDacZByDnI9K5KkrbFqz6kM6PHNHD5z2yhlESe&#10;c8LyKjiUbjHgn5hkBjyvBz3reWSQPLlV5gW89lZQwDMGCbhx90jIz69MVedWdX2uylciJjlyWJAJ&#10;C5+Y5H41QKyiRkSV3iBDEzqCq5Y5GcA9xx049qw5XIuKjaxEItxhkjVsqIj5fll8nPABzzk+v49q&#10;WNQ4t0AVvIDIu9NyYO0t8u7avGevOQeSKkW3lXAYBWnlJVpZXZg/AHIbgbV4A4GatRxiBA7sJ5S6&#10;KSRtJAxgZzgMPmJp8qirMmcGK9qNrquJTJJlVBVADnIycZ4yc57L3qeOFXV/K2yTw3QzHFdDIDOM&#10;k5I52kEj6jmnSW7oJLiP7skACtJKrbSo3EEJyBl+CfXqSDTFMihfMdQsVwVQsCeqltu4e3PPbPem&#10;2c8NJEMdrOjO8Ss00kqD5AgfYuSFDH+IbjxnHFEIspCDvguZpIvMinSZR5sAPzHGAzYLAcdPxq3M&#10;yu7mQ+WXZF80IVGOAQoJyWGTyPTjiqUbKpQLcRKohJTdECXUMC+MHOcMeuedtZqak9C7NllrZxGG&#10;lZwVgU+aqDcAMHKrnkZzkD0NIwhkjlwg8naZHfYXRgVUAcnhSATj6UxJfm8l1gkUxgS20yqhKMwy&#10;V+YEDls9T1x0p7Dy5FMaY2o25pWIwgxgD161a01ZQ5VZ2YRmaQuzqRbRtuBADEBQOTgdRVeaRjI6&#10;QzgLKqExqu8NjO4sMcAEY4PUc1EJcvGiss4nZRHGs20NwGPynvgqc/0NNQzBt0i5GGK7YMOuUy24&#10;AkZzu6eopqom7EOLY0qF8iVp7hI9wLMbooiq2MkjI3AYyAc9Kr3Mklz+6eGYRttVnSRgPkbPGCCO&#10;VyceuKck6EQpBJLCyGQrOJgsfLKASGPI3NnI5+XmorWWJ8XCLHGb4mYxi4+cOAFweCD0U/Lx071E&#10;nLdFQg0fOUUccKSxRzqftOwGYlZHdsFgQ4HAw33T3BzzWb4lso9X0a7SfZOx3NAbSMI6nAbeuCFG&#10;Bx6cj3pbW51JoZkvo4Yljk370ZtphBJ3KADlhheuM5zjtXQxW8s4VJJXO+NmYOdgUHKkMrAANtGf&#10;ofXit6qnTl71vkeRCrCpFW0PN/CmrCyaa0ItILBfLCSM+xkmG5ZevC9ISAOMs3UnNejSFlMgAaMZ&#10;JWR1MfzOScH+/wDdz9R0ry/xLBJodzLqcduJra5nhSGUWpVIp9xLFnJ2gGMN1x0GMnArudCu7a90&#10;6yvEE32WWWRI5Zg6u8gZmkViQfmDgg5O3kBTtIrkc1sjfn59yNLZRcPNHbSIZ7dUAkieNmZGcbgr&#10;LyCeeOoO4Egit4Irghys0yqwPmQEJg56qOg2jqDzWIZLi11dIrtZorW/YLb3KR7kEgA3AqrHAUFj&#10;k4GTjrWzMsU6TJHKR5DRxyM1wdqFgMbifvZBzyec1s4xSTRyYdtczJ1hdWdmfzVUMzutuS54HLYP&#10;CgAn+nJqO1hSG+kmjumkWaVMRsF2RykljhsDBwwxnso98pY3i3+JDAPLh3PJF5pUgAEnftHI2rkn&#10;jg8Go7G+e7+0iIECwvWt50lh3L5gUHO4HoUOcemD0NS13OmMWtVuWVmt4jHucIMhYfPkMchkL/3O&#10;MKRjAPpWdq0EN9pl5FNFEY5rZ4ZWMhSJ0zsAJb+8w6nuc1qR4iify1l/0gbFE0pYSEseM44A2jB6&#10;8jPSrC/ZJpruOJIY44ZUS3V23GVirE8hSc7uxxkjPesJ3cjCMPfbOB8FT+VY2umTTkz20xXfDhVK&#10;43kEDPOXBwSSMrnrmuzLiF+bsKzhzAEnZCzFckgA53cg/LzxVe1sYzI1xax/vmLNIjEs0zvghQwP&#10;JPUDpg0ahHHdQQGSTyxb3QuYtQgnYPEFKMM7WHAZcEDhlbByM1dNWKdJSV2XY0kVLczPbRt8oIjU&#10;rulGANuW756c9Dk1PNGrXMJ+ZnaUxqplOwSMoABbPXqOe7Hviq9vK8NsqykZjixIqybjIRgqoOeD&#10;jYRnuATU7IkkhDI0iDYUn8wAkruBJyMAHIx7Ctr2LjSpx36jIXwyoXUgDMxDjEQyQAGPXnA9gaw5&#10;rubTNQdbm7t1h1VoBZGYeWEkZFBVQWOW3c9gcjgHrvecz7UuB5QhdS6blzsViy8qvIONvJzg47Zr&#10;K1C0gvrWFJobW6tTbu09vdIsjFSPUjIJ3fzq+d8uoJ0b2TNi3hMzTTo8RlVPLEYUMjnBAErY4GCu&#10;do7elM2TMY4kkFu7wMyMCVBXJGVb0Uj6/SqtnI89pHcSbVmdGCJGC3lEMcBWBADAZ6dzxwKuPFFM&#10;FbMkh2D99HE0pJ6hmx945H45weKFK71MKkVL3V1OJubOfR7hNQt7ic2d5brFOtt5biFkWQ+ZHlSx&#10;c7gCW4xt46561kM0AYgt5iFo1tty8CTjnIAyFOccYNLPax3tvNA8cIgeJjJ9lDx/MeFOf4SAr8dP&#10;mPOMCpY40tUljlJX7OQCoLqfL+R+m7gYx26c981ogTko2Mu7uhbWgndRPDDEzvAq/NKoByFz/FgE&#10;f/rq3b3q3NvbXIljeKYLHE08ThWc9ckZGMoR8wPXHU1enhgljeG6iWRGlPPmhQCXJDDjliCOOx9h&#10;XOaXaTWWsXMMm+bSpcPZW8m0rCquSELKPmk+4Q3GFTn5iSU2kjRcz3N9FmaWCFbiGZREFMMiEMZc&#10;gK5Yt8qDawKkHqMYA56KCR72zlaN4ppF2mVprcbUCggY46nOPfIyM1iqwI/doGxvERQhWJ3HbkkZ&#10;JOTz/SptNka3uUeWFSqT5txNKHAkdck7wThiGPB9SOM1nKcXE1hPlep5n4wto44765aOGSLS4C13&#10;PLGwdDiPrtzyPNBIA5yB1OK3vhnrgt7W5s1lU3+nzyiNppZIt2VOI5Xwdo+dumflfGOMHqdd0xy5&#10;kia7i+028iJeShlhcsT+7yBkl/mA4x8p5GOfD9Pkl8PeIoGL7rGIiK7t2nZhAjvFJ+6Qvgb2+82C&#10;cbccmuOUlfQ153LRH3Xp6jchaTzHt2ikKRNkIRlgysBnOPTit20dUVT5iMJZy5WMiQoGBOFA68Fe&#10;D124rhPDmqwXdlpty008UsEZZZZZRA6R4Xy8oTuDAZ+mea6qKVLiHc7wOwfMstum2NV5HJHAOwHr&#10;1NVFNkyfKrmxEsMMQIggXy4AscCKApIO7PHQkHkHnOT1qGIRo0iwwpHGWd3mEmwmTOG255Y7uv4n&#10;6sgMcwiWBiYkywjkmICtnqFx6Acc9OM8VPJISiMI1RUjUxzspKylmwSEJ4yRj681sl0MnLTUtQo0&#10;aoI1ZFaDdcTRqHKsFBPc5znp9enSmiZSE3MRLLE2wBhucDkEZ4LYJ/Sq0pCboGWOC1Dg3G5CCGyO&#10;pyAGA3f99ZNWIGEkYjzEyxqS+JCxb5QRyPunAOB6nrVq6WhPNcsQE5k2ssisVWRkXaHXPAOT1Bx3&#10;xSLu2lliSOdBEImmIYAlcsoPdctjPqOOKiilkdWZncKzMgnlIOOhBHqMEjkZq3++2urCUwRTjYxb&#10;5EkYAAKCe+1ucY+XntWjV0MbFJDMqbjb3EbAORbnKHIye/TOeKkQ5O1miUCNUhdAVUA4IOM9CAOp&#10;x6UiglGQFFAtgS8gMjBgpOGx0Odo3e+SCBy4RndIkksu3Yq+U04UBQRtH07degHvWMl0ZcPiuIFj&#10;G1TFh5fLaXfIGKvheBhjgdDjPQ05Hh3F83DthzEqEgFlwHHud2AB0Iz2qNpJibiGFUECQqySJKCC&#10;xVCGyWPOcZ9eO2MzsMBQZQ0jiMndICxBwM4JwBgg/hTUUXzJsmcIhKuigpGF+0liu0Z3blHQ/j6n&#10;2oRB5pdg0qttI8yPawZdo6554BHFQwzLBMr27yREyJJDLFMVcFCCCrhhjDfyp8SMsaoEnZgFC7WJ&#10;XA4AyeWY9++fXNVya6jGg4jDpIH+cKs22Qx5ZsqSB2IXof51NkrKwUyFG3oGUZIOSTuAA3AcYz1x&#10;momEq71meON1mwk8J2FQpJRsFeTgLn3HHrQ6yFJFEsjSbcmGaUhMbgScqMhc8ZHOOPatU7LQhyS2&#10;LUSRoYt00Ky+ayyL5ewJHnK5IIyOSM+oJqTeUnjlR0eWPB3lwkbsUAY7ScPnJ6+nSq29P3iyRRpJ&#10;GR8zpuCrgnPAwVAz78/hThtUExFw2wBokQHYpI4GeAc7uT+lZSTuU9YkgiyrFSh8qPCKs3zY5HGe&#10;v/1qsRCFdxZBGZpWMbISCxJ3DC98Hd+tVmjZHcO6b2dpACcsACBhU68Ajp3z60sjqqDfF/pCncJr&#10;iI7Y+oIPtyBwev1rMxiuV6l2GVVl3eXtuVOxtwJaPY53f8C+UfmeKFb5gNzfukLSAJu2gdgO/Iz/&#10;ADqlN/y8uhWJpYiZHmDSoMAKTgngkenrmplUvI7Rb45hCpWRUIjILEZ2nqcqRn3HNdMUnG44yd9C&#10;3ApQpkCV4liaSKY7wWOc7iOo5IxnNJiQrEUYrNKxyyRbw23PGCeTlf51AjJhVk3q5ZX2hsscHjg9&#10;iP0NNV8SGBpI0DFyRbKS2/JIO4jGCOcY9AKluxrZEyS7GMXmyPJNHI23kKVXaCMFucHb2/nVqQOF&#10;kEXmuXAAXzFyij2PTIxjr0NRRhTbuZiZIXcgt5YiIZuSSc5A5/PBqy8gZQu7ZErj94eQACCcNnjO&#10;ByfyoV2F1sIHMr+c8iSqsigOOVQBTgDHcjHNWYAyLtCyDKgtHlsBwBnHbGAM4/maqBgzxv50hmgk&#10;PnRyAKqsQDt4OOAT161Z2B8EF2JnZUVzuCgrng9/pgdqe2rJvd2YoTLlGDZy5AJUHGSAW47jBzVi&#10;QxfIVS5ljKHyS8m5iFHyKT0yML6dOeKrSeXkq2yNQ4JMuHYFiQP1P61LG0TJIPLLuEOWkBIIx8uT&#10;025yR35OaycrnO5NMniYmOV1jcz7Nyx7sBmAIKjjAJYD6VKiNGG2I8TBgG+cqQ2OW3npgfn2qq7D&#10;ap/cqWQsZDIygNuUknBx1Axx3PrT0XzDJhnZHYldigEvsyCAScEdcke+O1Td3ubwkmrFldgYAxBh&#10;DInzGUqFQAZ4BGemPz9aFSUx4ieIySOCZWTylzjk4yccj1qBzJ5rMF3sIWEO/hSvykqQSRu5xnHz&#10;YqRIw2Vk3MS5ECwLgqyq2CDtPHJJ9AOtXeS1Y3FMNojWQBQNjghZZlAIwDjIGR16eg9asRSIrZMg&#10;LPGXY5BYnjkc9OcH/GoF80qPOjkLq5MojYCMZDAr5ZU5TO0g56Y61OhjVQQU3R7VVN5QlsnJUEYx&#10;wv160nNvYF7rsOmKYW3SS42SQqXkOdwZsEgn0O0Yz2wOalBYlMyDLsweULuIf+EYHYKMfrSFd0Ad&#10;l8wKSRuQgAA5yAG7e+c/rSRo8aSPunaNmiRo9pVlJycDI4OB35496tNSRVkTEsgRGl3KkgLiSZQM&#10;FCQSFGBzgcY6ZqypLnDIxkO4BwwA2HPII/D86rTpGyTtIJmjuI2jOwggkqQFIKHLcgkAdBUkkQ/f&#10;B/LQKzqsBIZGUAqM8dMZ47/hUuUU7IZNH55w8rGJ5Q32iIrHEiSEj5hg5AbPAzgADAzUqIFDqrQ+&#10;W7RN5O8s5I/iOPUj8cniqPl5EoQReVtXyvKTcULDJJGex9Kup88bylQHypQAeUNy5OMgdM4H51UZ&#10;XE3ZXGNIhDv5jjZKNqoQMnBG3AHOBkce9XFdTgBdqM67kiQIDjABBP8ATrVErvDbSoV51Ziy7SoG&#10;7nG3J525BI9eo5twcLI2OoUzPG5KcgAN+gob6IiDGIGLgmQIwhbawt8KST1OTjIHOBz69achDgyo&#10;TIhUBhEM7mJGSDux1BAI5pA6nd85AjYFELBmTp745O454609QCzLGrRFogZszkkDBwS2MZyMcUuZ&#10;hNdSIuN7+UYCY2DIJeTv4HBP3sZB49RVpdzgrL+8XbF+8+8JAVHAweDioJbiSNAqGQxrhx5kTKrI&#10;2N5BB4J29eOgFWkATbCTjkLua43EcAclj1x3PamtdR09hUbaJVMqu8EZSUqBsUgDd8pPHXp6YoLR&#10;xxNJGiJb4IH7wMyFQDuAySwJbv1ycDimIuG8+TKqwUwByCQWHKcHBwMj8adFsPmvEjmNH3PEp3At&#10;sBJUEnbjGPTIOKb2LHyKQj7yZzJEzFNpaMRspK4UA55yOlDKrSyMZ0E+9cKy8qSTuPHGMEHB9e9O&#10;BKberTqylfJCqCuTxj1yR7cetRI0+wqCqz7lYrLGCp5+9tBHO0Y/AdcVi9XqZSd3YtRsF27zuLqV&#10;lKOQACcDC5wT908e1SNIhcI0btHLGN+U2mMqCTkjocjHPT9aji3Oyqp2/MVAQAndgnA75xg/hUjr&#10;++jdi8rlmTLOSSSF6jOCflHb19aqDszRKwoIONiuPMLFQI8o/UZz3Gf6UhVW82VsbRsVZWdiGy2Q&#10;MA8DI5z6nFNMgXEqymNo921Ulx8h2kHy88YIHOO+DUmZAR5W7IjGGJwAhOT0PbnnrzWj2E1fQkjh&#10;8tgyhhhUZeGKgj7oDAdMjg9qezLGkhZCOoQId0hGBkDPJJPanKvlShdrZKqkalt5z12kD73HNRHy&#10;1Xc7O78FRNNhlB6ZIHTPGfehSTIlG2xMEfy0MrblYF1KrjcA3fIzj9c55oZmUSSnhgrF2jUkBQQQ&#10;OM54VvwxTV+WZgZGAeIvKG+UrnoxI4yMdD2qwdkkpJ3K0LLgzKMgsCu4f+PD8frTHGN1qReWMqpx&#10;tjlLqR8oDe5PDHngVJHu3SbmWTaNjRqoaNU9wep/zmlVfljVh5Lg4CMMruyMdDwcAcn0+lIPLlRh&#10;kSBpADuZSqg5Bw3TrkEdOKxs72LUUth4IDBOXmNuhb94SpxgdM4HbHbp6mkXzWG+IruaQIGZCDnD&#10;Z2gjkj+vtQzv8m4iRPkd42kC5O7PLLwR06VIomD7ydvmH5QAMq+SSVPXPTB9vrWq0Vi09LEiYcLG&#10;5DPu2CTy9+1gDnjuMZ498VGjc70DqozteOYKQeecFT0IH1FL83yxo0qyKGKFxuUc9yOnHYe9Phk8&#10;1EmkbIeME/PlegyODzx+WDU8+lyXpuTDLOpkZCzkjlQZGIznBB9OaTeFKHcgXDYVV3HOMkgg89R+&#10;dVzIoCIxiDqSfLUZyAPfpwR9cmpBMGflz5aEABgMMxHTJPXOfwrIXMm7EgXB+cbm3M0mz5kXavGF&#10;zwcEGjYw2sJJsTEBEVQqA7WY7gByOgxnqKVEl3xkhcqxEhHKlOQMZHPXP40rEDAALRLsysQyVAOS&#10;Tzz/AFxVRlZjI1Ki4+XZuljjYKJN2COcEKOgBHfmpG3jJ/fGRoysgCjIUHCksR6DpUbN5qkl08so&#10;FmiMm3a21TjaDnOSPfFTIV3YfcUVXJEwJVs45579B/KtiHFsmK8HBcYz5mThmXHoBj056dacmHDL&#10;sb5SpdljIVOnBJPTKt+dNBKyKCGji8wfMjkEAZPPH3eBxTI9kgw7LztSR4UAJQHP3t3B5J/CjclN&#10;wZLgbmCIwcjLjcSzMOcg+nHQ54qYZKljuWIMhD4yVB9T2GQP85qFQwXcdxyjI6uxw7bgckg8kgH9&#10;akfBLKgXcu4M0cJJYkcfe9hn0oNIu6uDlmZ8thSzh1ePzAV2n+LsM84pxKl28uTAUI+9l2ZbIz3/&#10;AL2cduOfSmyOmxsGSQJvHlLGBkgAjHqc8YqaRt0su+Tc3ll/3MW3Ck/MQQOeT+HHA7pJLYzmncTy&#10;5FJZlddoLK+4qVVsnDEHA7dD3qVNiBZtoYSgruAYlQSvQnrwqgH34qBS5Ij2ebjds80kg7eAzAnk&#10;d8datQswQgDq4ALDeOTjAz3Naxl0KUlaxGZoZDHEFVpJHdkEiFQwUgFiM8jk4z1poDIEddx8pWaU&#10;Sxh2VG7MPXDE+uKb5sY3OXMaJKxkxFgAOSqkk8cnIAHTjNDybN3zFJvlCgnLZBOCVAxgBRg5+uKz&#10;mk1oTzNs+ef2gvD4vPDdxfXUPmpB57SxbUQxIqIY5TJnO0eWRtA+XAPc1+deuwfMJbaUTWwnWGJm&#10;YRszMgz+86MrcMAQMZHJ7/r74y06HUfDd5aPHExW3c2tw67yrsSGYFhnB3c/U4zX5ReLtHm06XUb&#10;Z4vsMkd24jSVt6RqrAgsQSQMIvTsQcc1wNWZ0QueZxQ200HmpOLqSK6xkxcsI8fMZAecZZSD3H1N&#10;e5eF9VN7plu7JLBILQtDuAG8DAwm1sEY4JHcHnArwaGPfMInXKxyPGLXyQyh22g5Jb5iAW5P165r&#10;v/Al1JG5sG8pR5Yx5UW+RQxGWUE4xu7eigehroovSxU9j7Y8Aai1vGtm0sqrGW3O3G4DbnJHJXpw&#10;ep5r16B2lhZZgZRtxF5kQjyMg465HVjk8818t+BL6GO6Iut0fnziJmEjDa2GZ3bA+6D8uec8V9OW&#10;06yLNGyTK0bKzxyT4YlXCkHock88ehyMV0N3Mi6iJLODKHMTMD5TDD4DDdzu9QQR+tSAoSy4geU7&#10;SShKgxjAxn1zgH64qqgCmLyjGXkVhLKoCbieeCTxznr0wOamiVpVO6RSXVWIiGAFbI4GOPmGd31y&#10;KQBkN8p2H5cukk2AD3UgjAXBHvinRM8cpZGSH5VYGZxubJ+YEA8jkcenNQrGVYBnXaS7Hu0pxwCC&#10;OoI7HPrSxmOOUMhaGbMbIPMyxZu+M8HPOffFBlLuF+bma2ksEEWL2EW4T7UAkgfopZjnAwrbiCMn&#10;tX8/n7SHhOTwt8SrqUW7LFdTXEk0sUbRea4mVC6sGGfKVGDDaS207eRg/wBBEUjlVFxC6OI1dYUl&#10;WWRz5W7ywqg845znGTjjrX5R/t9eFPsmqeH/ABFFdyzRX1vLbJ5VkgDqnIQOfukedJuVepjLEjJz&#10;wVKip1VLsVTk0fHvgm9J+xRRxjyZHladEmXdK+5wSpK8bpCeDgduoqP4v6ZZfarDUljjiF1bTG6m&#10;e8dGNxlSx3BuQQOh4y7elcZ4cunibyEdhh4vMt2JiLIxwdhHPzMG5Hv3PPs3juyGueGJFFxukgjk&#10;Uult5ckayRkFlJyMjDYz/EOMkVv7dVEmjq9mpO5414Bvntrq3vJZVjg8wSo4k85VjVgVKlR027Tj&#10;BPXr39N+INrDeeG9S1RiPO0iyuJb8vfKyx7Nux8AHGSWO4DG0NxkV4noDrIk0Z1W3WONJEjljTzG&#10;B3Asd6gEKEZSOp4PHevoy1ii1DRPskDTXjalFn7SV855HlwCUJ4DtjOFHp1NYSbZq6bgfK7RyeXd&#10;xRxJCIZnEUCKwO9eGJbPJ3AgjAAArOdHUWifZ96vMEaVDnaoBYuCp7kcA+tauo28tvqN3bPZzW9x&#10;YykCCeFcLkAZwW+6yuX2nDAMOpNUtsSREbXkjuC3mRuqBtpYIGYEj5QMgcdE5yTW1Oq4o5atRXSQ&#10;sZYmMuWkVkLrKqhQMEFRzyCQ3QA/dOaQJ5s0bSFmWJX4lwVXexIXIAz0OCckAYpkKMjMrnzo1hIV&#10;FYYLck4HckEDJwKAiSeXuci6UKVVlY8NnBCj1GeR1A44q5v2juZR2HgRvuLSJd52FRLGpZgS+WG1&#10;doxkA45wfeneS6wAzske9xKolPfPIUgjgoTgdBxmq8lol1JF50Uh8oRurhmiUSIykZw2cZBPQggY&#10;IrRwJJXkbDOJy6jG3kHOCi8AZXgYAK44Nc1T3UNtWsyskIybh4SEfO/a5YsMHnAHQ+3rTX2lJP34&#10;IVCxdoyVVs4XIxzggccGrSkKWRhIFQEzB4SGRW+6RxyuATxnr705owS2EETlFBSNRGWwR82CO2ep&#10;HzZ70QqJuxPI910I4UbYqyIWmMREm5QMN0bkHrlvwJ4NSo7277Ud4oprdmj81AQAyspYkrhlBH6E&#10;VIecTeYIvNYkLHHks2Tu24GOMH/dpfs6SljKI18nr5MxjXCncufQ4Iz1B57Gt2OUXfQlM9q0nkxB&#10;TtZgI4U3F3AJxkfxZOQTxyB3qJoliheaGL9/H8oVU8vMinAJBHBz39eoqJ7VZAsiLEBLGGkk3llK&#10;lMIQMcHGc44Oc1KhWVgZSJpPMUW6RKQGQjcACBwcHGDzzUWjIaTWjZbg2S5aPyZoTIwDgEnJOGTJ&#10;6EEENim5kLApsYmPy3hVgxV1UMM44wQyjrjIxUNv9ntjKUnWJUDhktotrK+1/nxtbjcSPcirLF/k&#10;iUtco0bxRO43RgjDEEAcDK8kj+HvnmHBxKUotXiMufkXLC1geCUExww7dw6c55H0wT6U5JAyKwSN&#10;RHuaBRGqh1AJ453ZBJOTg+nBqSYwTPJG2JEbd9nR4QwZxnk8ZJ5Oc9TiorLZKC0RaTyJBH9olfc0&#10;g+XrjGeeCevBpWZnHmkyeOVFV0keSQKSV3kk7eDnPT2+ox2qdXEjgMm53kZJBbuquhO3yyWY8H5g&#10;cDkjpyaZlxDE8sQRSSJI5I9xQ4IUYBPB59vzqzgBQx3NHHsVonTcGO5WHzZxu3D8O1VZtamslYVn&#10;lzCLm4nV0ciFJJdqs3yleh6jYBz02n1OZYj5pWRozEXyCj4IKdclgPvZ49OOvNQRvHH5szGMiGUs&#10;8qQEKu1AWwFYncDkdvzzSCDyt/lNbQh5GKRGNl3EsS7AnHzHOcjsfziTsPnjaxcS1FkJHjkVTJIp&#10;CRxhAzNtXOC3zOzHPy43E85OSbkMbxyM5mdHClUYPuKuR94gnknPQeuO9EE67liWa2MkjIVEaqrb&#10;TtHOTngMOvr7mmJCZH3KsjxrCXQybd0bOxGN44OOAMDjrk5rJzbMZSjzXRoRO7F2eSRhCvysFJ+U&#10;ZVsZHygbRxnuMVZtgIfL8u4GY40Al852ycKBw7EgFQevUnNUleIAJ5w8q6cRIxlwZCBjaM8bv51e&#10;8xSYHdJEklWNnT5VLYUsFG0n5hjn6VA4vmWpoqdgVlCTRbyZUfLKW4IUnOQfYeh5qS3lk814JD8r&#10;qCsseGTABYhgeQAdi8c/hTYIUuUaB1BWSFvMGTlgrAk8dvXPv2zViOIW9wrB5mAjbY+9gQFVRvYb&#10;mLEPnkckD1pqLYpadR89v5jDzCXlkgAVtpRMkHoDnI3bjjnFdJpWJAFaNmhlkkMM7gMHbDBgFZTj&#10;b83PTkegqmlupuJfNM/mxRmNmuISpTYxTG3bkNkdhzjP1taMiwt5TtGphMkTxPCTK0ZXKy5ycZ5A&#10;H3uGPHe1OysZ2s9TobaTzXWK3jXc7BIYchEkLYO1WDcEEH0AxXI+JbxbW0tRLJIzXLKsZaMNvUt2&#10;IGA21iSfQYHSuguJI7dXkjayAM28yyxszgjCgbjgphVbKgYORnOK4HX9SaaK7SSUQmNiA7ksEcAH&#10;5BnIOAef/wBVQ5NvU6Ix0VupgWMsZnuJ/PW4ijYC4GQ20DkMTwc4wfxrqIlndVeN/Ma5jdlZI1CI&#10;NwJUFQMYyAB/s/U1h6PbStbtcybpZi8fmSlyS64A3DDEKQSwOOT34wa3YAXkkMklqWMTIIftOWYB&#10;13I0fTo0Z4z0PaoqNbI1gnY27a3DiT7QZ7dZZIom80fJguAPlJGDg4BzySK+jPhNpUt/Pp4SNb67&#10;lEbwC8BYscZUqc7SxEZwD1LfSvE9GtmurmINtgeRZWjitoyEjKbTuxu9NxxjGQenAr9Af2V/Att4&#10;y+ImiaWYprqKCcterb27MybdjqFcD5WZUkTOOVkbAyK9/J8L7arFdjkxknCFz+mz/gmd8G18M+GN&#10;F84faRb2MLzXKhg0sskbDexY53742yTnpn+IGv25jQRoka52ooVc8nA4r5U/ZU8Cx+FPAenIsFoI&#10;VgQWrwAsRGo2ouW+bAVRgHnuetfV1fos97djgpLS4UUVnaxqdvoukaprF2zJa6Tp09zcsqbiI4kL&#10;sQMjPCnuPrWNWrCjSc5OyWrNkrux/Oz/AMFlPjVCvivTfBX29LXTPCPh9ZLt21BWhWaWQtPKy7tq&#10;7Igd2ckLG3cba/ku+Jt3b3txqTzeXK9oJGVrp/LZ4o2JUqyn5FKyZDDnBzweT+tH/BQL4t3HxL8f&#10;+M9cuI4xc6hrVxNcNNbxsro6Dai4YhgUc4C9Nrg98/ipq8kk8927RSwvcWcataSSCUoH3bsA5XGH&#10;wRz1HbFfzVl1eeaZhWxNVXlOTfyu7L5KyPdox9nSTXU4zUFR9kKyR+ZG4EbQkyHe65XY2MgkHr17&#10;Vxl9J5kbZWGVYcFZY5flLFVxg+mwY9OT3NdNPI81xlI97ysWR0kLqGVQF5JxjA6D19zXPX6xlpC8&#10;jJH8rzuUC8qR97nOOTz0xmvsI7BO8lqcxduTCsLSrHG8bLPlGRlUnIGQeOF/Ig8dDly+T5KAtvdQ&#10;oZlywR1UA8kk5ILdfWtuQvvdZIZAvm7JHaNVMMbNlcMADjaTg9eBWRMpmGYmCIYAvkwbQxPHKkH7&#10;3Jznv39emnZbmMooyLtX2uiYiEbMwhjXezLz8uSOhHI+hrKVbi1dnlJmdEC70HlBjzggnp6gGti5&#10;guWd1RpGmlKPGkNsWPTlOCQxwCD2zzjms63RZgPNYhZZAJpltBuxuyeAfm5J4/CtvaI5HZzKTukE&#10;s8O7cEtomeQbslm3BuGGByM9c/NzUBRo5d8gUr5aLE0aEl1QnKdOOTnr3P42iZZJkjEUjSFXIeOP&#10;dGGAPOOzAcke/rUP77b9yVGhjMbWqTMCOQfnPQjK8HnqaybudlFpEJj+cTJEsTywxs6hQGYJuwWI&#10;zgEuxyOTxnoBWX5TFYpfkUefx5W44BIHIJyBnJOPQ1sLJG1oMwCXzEURo5CFX3D5iM/NgHpn3GTU&#10;Bh2sMOY1kRSjBCAowN2055wRz9fQ1vGSijaVHm1M5AknlzB58rGrnywViJwdpDY55BP5VCZCGhmh&#10;zJ9lRzEvCozgYVduASdrZz3285PW+HnWVJg0zLHBu+zKPmOQVGcqQRnGAPSqm4iTEsknlNCZX8sF&#10;3jILFgcJ0wBjGfTjHL+Iz9jKK3IpEKtKBIgLECMsdzAlee2D14XsCetMQb0c+ckEspkQTQ2xZkJ+&#10;625f9kEfiPodCOMsu/zDgoGBeHEW09CB/ewecnpjpT0UFt3+rEQIDOcY6c4HGDxW0djWMWcv460e&#10;71yKL7BG17Pby+db2EMwSOSfDKoUAYDscZOCPlyeau+BLC4sbZRcebBdSI7TLIDlJMqqqqsePlyM&#10;9Dye4rrrFFixA6xsGj2ERWxAK5J3c8g7jwQc5NWoLa3VGKLdTScLJOjkFgCG2nByPmz+AA7VhOMo&#10;u6HKNmbyCYlgGjRsIieTgBztUhVCkkEEjjIbk57VPaoYPKVZDEUDEiMHzIxgBdxLZY4BznnI5qBY&#10;1khS1KytDLIys0y71djgMq8cjGM9yBj0rbjiiZ52tTAXgDJJcpJuIAIGWJAOOnXpn3NZ8/cmxxPj&#10;7wjD478F6xpaBLHVZDZTWF9cQrJ9mEF0shGUCkB41dON3Dcgmvz5urWe3uLi2vAguIpnjnaNirMw&#10;cgRgbcgjkHPIPev1Mso44VeYNCmwgPcoj5EjZKZzkEeoP4V8XfH/AMIXWj+LI9Ygi0xrfW03yyWr&#10;COUXSEl0KkYIw4x2+VvQA3F2asdNOVkbv7H3iAeGP2gvhPMdQl02xu/E82n6jbJFv88X0Zt4Y3Dn&#10;b5ReQnccCP8A1h4Ff02aLCtpqxd4YkvJVjW5jngEcytjc0bA871Z2HPHGRjNfyS+CtTfRPE3hvX7&#10;LfM2k+J9OvJIoWZZCYZxIQpxw2AwAJ2tnB4Jr+rfwPqum3MenXdr+/W8vYpQ86kMRcQo29iwy/ys&#10;nXuDX1E5KrlCS6N/jY8fMIr6yme26gkbKrKqpIrEqkrqCgKnJzjGcnrXA+O7cvoNpOZYcRMyXKhA&#10;pkyqldpyTkDcPXIzgCvQgrXEMpbfFLZvsiUuSgxgZI7jaQfm/CuL8Qx3N1oM8LtIyo6sPPXcGO0g&#10;FWwdowMEZzivDg+R2OSaZ86YBmQtCkjRIjSNsBQEEgZJ6jr1qFvIYJhgyoA+zBDZHGeOnpj2qx5y&#10;wu8bzuh37WtvMDBxuUknHGBuB+gH4wNG4REXydtwgIDpvQoWBZeTyTzg+tejTd1ocdW6VxA4Y/M4&#10;wmT8vKg4xgnv1/OqzkgqUMWIldXiVMSBQxY/KBhs5AyeRnHSp2keNplWKJTu5cqQCGwQSvT7ykZ6&#10;4JoYKUd5AjbFLGDeRggAEjkkZ9vWtoxvqYqTIBkAOjKXmSQRy7wef4enYDI49vxc7OAdhDIrkIrs&#10;VJPRSOMHOBwamJRdqlQnkx/IRBgEdDyB1BGPXkUwf8tCSPLLMN7ZDKNxyCfTjrQ4stytoMBCLiPY&#10;377ModypDYGc475zz9KbskVGEcWSYlA/d7VcYA3cv8o6jHXjrTQrSLG4DooZi77ipKgjAIz1JGee&#10;MbvalkCs21lgdvOJG9RmPI4wMc8Z/wD11I1rEhXCqN0kUmZXEMRPIG0DkgnA4/Oo2UZXzQHcykIE&#10;AIU7sBASRtOOvvVpljdsH5ULMZFABVkJUKxJ6dT6ngVX4Vm3vMFlCGXIKrtzkccHnaPrjilc1jD3&#10;SNtruhKFt4BRA7OA3Gc4ODwB+dMWRsoE3yICcmJ95dsnO04HcVZRXwDI7shbP7lAVBCj36+/0pHA&#10;ZlIwFRVG3I2lsjpz1B44oTbIlZFNpA+YxIzhVQu0NtuBbBzubtznoewqUsQpkVndAyhvLjw7KQQC&#10;T65zgcU8ZRGI4kMhUJuyGRgD+f8AUGoUWNMFZGyIVG5yCpU5x2zk5x+HFMyv712RN5MggSIhVEae&#10;WEkYu23AwWLZJypznrnvQApTygW2b2Mn7lmBBbkgjoenPTmrKIIwIY0MaPKAqmQAEHAJOehyRznO&#10;BUcbeXtkU/MuQpjuCuHHO3jOD057UAoTUr3K5COBJ5u+KchopLdzIr5IICuDjjGf07UkqtOylBlJ&#10;lZUli6Bjjj17g5HFSHaC/wA+CRw0edgwehbPJ4PIpYtiuvm7TGqKZlCZAOeoGc45OKBcrbsyEqjH&#10;JxGCAGYnHf27HrQRtGVlkHluVZn+Yk9+OxzxnqM1MquI4xn55QoLONqMSQNwycAgipIvK3SLGFLW&#10;x3BfNBdW7k5PzdR+dBpsh5jdzISIQwcn93EQQeRjGOhB4x700I+5VMzK0eWZvNxJEQQQF24JHOPc&#10;cdqcpeMK5JRdu5pHHyuOmWz6EEDB60sUrZ/dLMXG1iJFG9XBypUg8YwcfX61Db6CcYvVlclHikjV&#10;vLDKyrvY5L/3t2OSOOPenMGaaRk3CNmkNvtyIw644PHJ+X0AOPSnAbyY5AWZosqmCFdRxhj/ABDO&#10;c9umRSsiHIjO0rhSYflXAZhkYH3iO/tVLYb5Su2zMQnjb5ZP3UrAOS+QMDPGcc89OlRsjlnZ/nUu&#10;ceS2ASRyT64z+FSyDKyMgVlXaoZfmU8g468H5ucU5grx/MrQnapdYRgKeOcDpz68HJ60zOCTkV3j&#10;KShldGAjDqqgqxyemcc8gfzqMxGQXDqQqKNuQ+3eBgFVBOehP3sdDjtm5KrGQkSqG8wZVuhzgngD&#10;jjkD3qIuoLCNACSAWSTIIJ6npnGKDWSg1rqReUWHmMyzplgsvllCVJzjjBI57frSRIoBKiRcKFlD&#10;glWYqM4Oex7EnrRIElPyiYTqyrHJF91Q/wDEc8HGMnuADjrTmK7cR7SckKW+YE5xggenp70mJRit&#10;iA4CS5B2BXT7/wAoXIycDpzx68U0FZAqBH2YkKuzZOOB07A5P5ds1YCbFjjjCSOsv7hNxIBLAMSx&#10;PPy549aiyTIrByVfChmcMHQn5sf8BA9uKE09ik9dRirJGSSd5VmZFlkwpHAUKM+n9TUxYDJLt+73&#10;HDDJOQdwyBxzzT4z0/ckozAuY+w4wDk5xxz61XjKLt+VooxuWQ9AAG69emBmld3CpOzIjnfIwToV&#10;ZhvDhDjgAdj/APqqBQXEKJuKlCTJGwYBcAYwT7/pzVvaCZHVUTKgmVOcDAOeOM57fWmjcS/KoRgK&#10;N/zue+ARj1/KrTMlHqyFkGY1kaELGS0edwwP8OAOvfpTm+eNcN80sYwu0j5gp4JzzlSf0ppCxnMc&#10;ka7yCFKcnkHg5wH5/HFG0M3MgwpCxnewypwO/TkcfWteVWL5kIAJJGaSW4AZQ0kcIBKqvHHpycHr&#10;0pxTMfmTM0r/ACZO0RqvUHk9Mn1z0460sQkRVkxucxhJHVshRwc8nHUDt3NOItlDBiCqbATIgYHI&#10;+bGenLEc8ZHWsna+g7IRczId7K0ZDK2VOd3A4JOOmah3YB4baCMqz4JU4xgehH61IXkKoSqKxkUS&#10;hFO0p6Lg+nocc1GzY3ruEcO0D5JDuOTgfgaLaCckhjMzBs7FO4mMuATgjgEY9D196jMahf3Zk/hS&#10;USuBsyBnAPU7s/hU5K7AsEkiJgicMxO4YBAPXGCAcdPSmSbxFxPGHZhsV/lIPBY8dCePy4HWpb1s&#10;MimXYGcMyI67YsLgbueRkYJz2+lMzP8AKhUySs0pAMYBCqoydo7Y7mpUcYICKqMxJYAZJOfm4GMc&#10;5+tSbV/dkglo0cCLyyflyDnIYcnb3H8zTMZKzIMqEjEcgIDqXQSncXGDgHIGPb61I+0qs25RMMbV&#10;YZI3H0B+uKBuU7wiqSMHI55I9e+F/wA803oD5uQMsigZAUjAwecsen5UCTsQ3O1DMZCYwgXa1wxI&#10;JIHfPqO3tSOiNJMY/wB474XZ8yqq9/m/i6H8+alRCSxOCwLhfKOSE7L1yOv86jfzFAVYW+WJiD5o&#10;VSSvQccHPGT6fnXN7tjVO+pGkQeNJAj7SiMHLYCgKBt5Jw2eeOOtRrEpcO4c3McqqCsPyHkHjH1I&#10;yanTAC4bepOCRwMEnkZHU8U/bEuyYOYmlKrCyEqGOGJ6D6/nx1rOUmiiBVLKwt/J8qMsZBE20K/3&#10;hnb6g1AfNDwRxg/OWOyQMWUZUbRzwepA9R2q00m6F/3rCX7OgVhHgEgbec8fQH0qJkLtgOq8jbtf&#10;a4kwDxzknHP4GiMrmclpcjFzGY1EQEiNEjqwkyCpOeDnGOB69arbmACFVYGRmjfftaMbTyP7zDpx&#10;68CrLoWHChypjKruYFTnB68HgHNR4IyvmklmAJMQUuozgAkcHvx6CtLaCctRGZBJHtO0mQllkB3B&#10;hkZI7gjnj0qFxnAVl8omQ7nyAD1JJHfPGMd6OFkJeUF7crueJ9gBYZUEDkDkZx147U0w5Qhhl0Vz&#10;JliowT8pyf8ADnNQ4pjU7ELFvk8wbN0wAO8gdRgkg8c9MevtTmymyV3wCoBMbMwydpySGwOhz39K&#10;c0ZAZxvByMxIpIcHHBAPHTqM9KDiSJJFZNm5BiRdpyOpweATg4NHwrQr2vQo7HVQrorxPFiF2mDK&#10;4BHQg7sENnJ/ummBGlMhWXdKDgNHJl1IA2nIOBx1A65zVssxPksShl6sExgZB6Z47/lUXlr2VsPn&#10;eWl3gnoMAdPlx+eaxb1uVvqiMOGjG0uokVlSQKAhX39BnPvVRg/lyxlm+Qk8cBccAgAcirmMYLZD&#10;BAfNeTKAbefyJ6+xqqqqQoIVldFYqWDkjggDB543fjQnZ3FJ2VyOYsWLeYN0gJxggEkg/dGMjOPy&#10;FM2hfKQMH/dtiSMEMxAzjjk5wB+JFTiaOMHe6kRsHx5hJTpzweD7e1RiEpCdj7gsXMqEqAFB5z1B&#10;9x61bnpYI3k7kSq7EbjmNJFwhYqQpyT83G0kDr7Uk6M6738qMhQTPbseG2jnknHP8/TFTtEgJBw4&#10;Yr5ilcoVBJweOvPY96hRTGcOvz7nK7SBuU/MQAOnYc9TWZTVnYN7OrRTTRsVZk+zsuwtuwPvEAAE&#10;4x/nMIYGbIUGVpMpLtwpAA2/ePGDjn2NSy8q/l7AGmJOY+rAZHTpwaQBHcFnYsq8GRAAM7cnJbr8&#10;2B7daB81o2RXywaERKQQuZJUkDsrtgg57HJJxjIJA7U+BVYlG+SXKuhkgI4+U4ba3UfNyB36c0+J&#10;AcMwkZgyl0zuwSQoOCeOR9OM0pCYG4PscnCxsCGXIyRjvkHpxTMZS7CeXuEu5nOSWkDqxPYHHoAq&#10;/wA6s2vHlKqkyHGAmVXcoUlQM8EdBjg1FuDk7TcjMZBAOWRRwG4HJAx27VLFKqOzho2w5D4XdwBj&#10;DEA7cZ6VUYtlpaXLlvwsUbNmUuHdFXay7Seh64zxgGtvR/LSSBhITPDMD5zOULlWQEEZ5+9yT2Jz&#10;kYrEWWFnSEeaqJOqMDu3bDgAjn2OP/r86ujAJcIJWWSUnayhCAwIGPfPPX61oo2RnNXkeleIJGXV&#10;fJkwTPDtOdwy7RoRnBwvyoACR0x3NfM3xR8KR6naf2rYFvtyW7CNVwkbKG2hEAwXO0Z/PtmvpfxJ&#10;dP8Abn815DI9nbCTy5Nu3CKMr2GAowfeuE1COC4gEE5M24BIrlSFVlOCBySSBnBb3xXJiKSkdFOb&#10;g7nwqkwnYLJHNC81wrxxl/KBIOSQVUfxY+Xpnp0FRIV3NOzyzFkaNU8shwDludow5GAPwzmu/wDH&#10;nhm70zWbi7CytY3hIjiuJ0RFUswO3IACLhmznJwfx4Z7GdluJGjmeLcZFHmb5Ci4DBeclSCQAASc&#10;mvKn7jsenRqpohKkm1AzIztK6x+eFRnYZwpA5JBAJ7YHWmzW5VG8tCWaJQPM6+ZwFKE8Kc5/MVZk&#10;05nmIuHSMTzZWNIQGdinzDdjoRnoB0+uY/KMjMrTibEcrv5dqZclQBwo5wFLDA6557Vm5vodPPFo&#10;pojIyKnLIG8tjHgnk5G4Dgg+n170hdYMMgVvMYAsVw7MD09MZ5/Hk1bktrhUkfy7dZIYpBy7BEYK&#10;Djb8zDLY571IYQ6CNlEzzMC4ilwD83uR0P8AXpQpSuXCUblFR5se/wAomSMkeW/yqSTznk4bjn65&#10;NUDJuimRl+aOF1Moj+cjLNt4HzN1/QelacluBBPJt80WyKZQkmJXCEYyVwS3zdB6nsaiNkwIeVmw&#10;gUyTy8KrhMfIGJ59x+Oa0V+po5xehXVnVURTgmIurou9CmQFxkA5wMmldEKySOgITdiH5QQ3JJAA&#10;6ZbGBirf2djHsjV1ICktIu4YYZDtjqCOR9M1H5MjCSOHfbNIxRdqKrhhkbgGU5wWB6Y4q02g5U9S&#10;igO4liu0yMAIwch8AkD14BPSmfu8sBJHG+9VbcnzgnJHGOCAwOPfPerqoShR3eSRpJB5cpKFSuAd&#10;qnoM4H4j1oaGRXj81GUORho2+ViSDnrkHHbvg0c0iG42KrFCQTiIIQZOAFJ55Ldx8xP8+KibyRtU&#10;SAzOy+aIZwSThT07g54/M1O9tsWJG8hS+GRZnPytkEng8cHofUZ608DCg7kWV8KpcHeH45YZ5P0/&#10;lVc5G5nkBoxsVmmMiksXJBQj5RgE9xjjr70MdjyRgzSAuVgjKl3QcHkjkjj06D8KfLC1un78SttD&#10;bo0+Z2IJIwwGTgcgfnTZbZ98qRttZl5PlnCkKTkn0IJ6dM0ud3FZHGeLQI9KnRZXhiRuXUsrBVbL&#10;EHPThe/Q+leG6TPIm7PlxqI4hMzy7m2bcg4B4zz1x171714ugWTR9QSYOirGVYMoUEEADGQecHIJ&#10;r57sJmRlnUtEyKm7zCWCpgYC8/KDg++ea7aEm1Y5MRFLY7W3nHkq/JRo1YEIS/qQB39PxrZWdoZV&#10;8yVFygwFG0BSDjbwe+M/T2FcpD+7hiZPOljhVELiYuxGwj5iVJJ4U5HXaa37eWMqiN5cIdQFSOXL&#10;ryQWYkc54I+tdTi0cZ0NvIskqqgI+ZRtAwgc/Nn73JA459K14HR440R7hVkA5Me5kHQEt2z27Vyq&#10;ypKofy49quTIHADRx42nJHTIz05GT1rbhd/K8yJhlowGEC+YFUY2rz3AJ7d/zwd4sLX0OktZB5Ue&#10;5k3RpIR5iYRsnALEd8Z46HIrbszE+DIQTOoYJJnYOQCdv905H8+9cjaTOk7JHI5AYiUoQUILZ6Hu&#10;MkCur02diIzcOyCSVCFEWWA+XcMbu+D9Oalu5HIrHpunxRfZokcyyLJOrO0BJfGQOFLc8Ajrj5fQ&#10;1B4dcyaZtWKNlS7udpEmFKiUli2D/eH3R0JPvRpJjGmOAXjOwiNo4+WJfJyMnPGenfmneGZlm0O1&#10;ljtIoo5ru5mjdbdUBDTMQ/BwSeTkdSxNK9tTKyOhUOQfKC+VkNG0TFSTnPOOoyefrSSNFtkQBCcB&#10;WLyFgGweGbB2kEHH0pzPK75dgWEaGOFEBIGVD4y3A4JxjkmnAlpZlUfvjLG7hl3AxqAx4BzwB+uK&#10;XMmy0k2OQRxuoRlJUYwgCqEwPmPPOemenFQbQNwIIkwPNWUltrElVJx1G3JwOf0pJBGu75c7oiWD&#10;Nl2LMo2k56FTx9PzWNgFmeFvmUKPnUgbQVO3IPOcfyp+hspKw5DEjuS7GRCAwSIkBQflYDsT82ce&#10;o61HlUkcEvHIsTKEMW6QNwOSTjIx098GnxgviaREVY2AA4BdTkbRx1zjg1G6FyWBjl8vaZDcAtkc&#10;bi2GB5G7kd/WlbqAwLGyyiPzRtcxMx3MoIY5YAjoSB7dMUxU2SRkzkuxXbFJMGbGDt7fe5HOccdq&#10;ezhW+QBUUI0jR/KRGrEj6jOR+eartl3fe5XzWRYonyjMOgGSe+OPamZVNbDcGRQEJLplHKvj5uMd&#10;PunA5654/F8UzKcrGzH5PNAc5dQcbQMjvj061GXVA2WVWYElS5yVUDnHbGQCan81FhEqSrgoAHGW&#10;KEEck54HAxQQhI1jjiCFC2I4y/mSEkkjJ5BOG7cmjePLjZot0QiaQzA/IzLgcDruIx+TZqJGdVZI&#10;gyN5hKMyEkHqTx1wO59Ke2wQvlmRQDnzEzIR2zjjI5yaPI0hqQqVSZYi5MBCv5SRYIOSSOR04JOO&#10;mPSpYzIYt6fZ2kVlR1hjC7XblQM9cnn8DULupWR1lBbcBgSAhZFAKgnGVJBBPrnj3RjtO5T+7lyy&#10;eZEyAqGIJ5AyuVOOPSobl0LJFdNu8PK7FSGw24Bt2B9eDwPU0zzkMaqEkuHGIxLksCeBj5jycjJ/&#10;wqNtsbS+Z5UbxyFjvyzRuDwAeoGOMjjPaneYUkEy7N7MMHygyxspUjg9eOSMfWlyNgPdJFAt4xBn&#10;DHYIh8zE84XGSehpyYMZ8qISOzZAEpCv3646Zx9c4NV0ViofrmRg6FdzHj5WB/2jxnjGasxySRkl&#10;wDHFETLk7lUsy7e45IA5/PFZuNmaU7COZDJ8p2fu2VWYbQFHv2wSBg9s1FPMbobZZWczJFGjG4yF&#10;VFCjZxwNoUUOERS4EX3mZ3ljIcEqADyTkjn06mkO0KIyiskWQ8bwZYggDAPTBGa1g+g+RDAys7R4&#10;QujF48AqinGSTxwBt704qIniKkGNpMMqDLl25HOc5Pz+wxz1FOaWMGVX2Imx96ZDK0mQpOTwVIJw&#10;MdOM00rKbfa3k7lQKG3bgyg8dAD0xkHuT160S+JGNRLl0FYchvMB2KBsWIB9uT95sZYfMevQ9KfE&#10;qsiu/wA+1SA6IxJOCOAASWJ4/HNIhSNXJmjWQJlGaQoQ/HQ465AyPanRtI2/EUClGGPs+XZmDEnn&#10;HBxjj3qLe6EXoIJEeSMxb0VgACiYAAzkZxzUXlskK7JYC7LtRYiWJXJHVsZwOvuOM8URhk3DzPmb&#10;cWCkgZ6577RgHrx+PVJAksQB/dp5bR+djaQwBB2gj0/UGkMkIVHJbcoWEMXDjHbAHPX5uuKR40UP&#10;5jGJAWy7Zwsm4HzAQeQTzgdMVEp2pM5kkh5JbZ8rKg7nvjcPzGasQS7VZeI5RuXyWbILf3Qc8E8n&#10;1waUr8pdNrmPoX4EWSNr1y8cYAg08GXyQdig7skMeTnd+vNfXSCXYJZZITuhC73zIFZCQRyBgEY+&#10;m3j3+XP2emd9T1doWMzjQx9oygAMRdQuOykHdwOy/n9SyosSb8sZAqKSxK7iMYVcnvjn618Zj9a7&#10;ufc5b7uHVjHuULNMJSvkg53FBGxHGOBzjnqRzip8qzlVYEBgcMASRwPl798VLdMr53I6Z2YKphxg&#10;qDuYnAG3PPXA4FPtyzRkbt0hQsrRKdm0khecfNjAz9RXlttHsQlchdEYKSdqq2FaNyCfYHvnH14p&#10;TsLfIy5DhWKYbJ4xlc524p0ozISzKERFbGeCVx8x9CD/ACNLCUd3G1syEbHDkgjaBxz8uMfnz1Jp&#10;LXY0JoQhZnJZfnKRsJGww9RmrUL7o1I2zh2ChkHJbnBB6djVLE6+aPLjDgx+UA4IIxzn5uOcfnV9&#10;YkKwxF5VAjCrI8rMSQAPzwBk+9bpWQuVFdggjI25zGFzkuAOcEgn2YZ9iKoLE8lxJEECSl1UMVXc&#10;Bn5h/X8a1pAmxzgBY4mD/uskrjnOB2/xrIhCefIWBVWkRomdgdzAHBwOT1H50zOUUtUS25V32l/M&#10;bfIZRkZAZuCwHBAAAA56itAAGRJMAxK2CFyOeOODj159qoWoU3MkkYYJJGxbGCTyBwc+p7VoEsdk&#10;OQqmLJeFskkAdPTr/OglJsfEG8+Dc2WaLLRcgs3TI7ZxWvaEmQH5SoUlcbSTyBk89MN+hrLRcRbt&#10;zRiMJ5ceME5KhR169cetbNsirIzIUaGNmUSDqTk5GCPp+dJq4K6KEhj/AHw+cqNoEmQWwJBnAz93&#10;+hxWVbKxllkCSMqjHkq2CME8fyP/AOqtq4ik8m4f/Wh5WRdsgBDADjaTwOcen1rJiBSdwvDPDuUe&#10;UyhiMjA4x0BOPQ0krKwXexMFidJZGK+WApDbyAM8gMB9TxWqwOFDSuG4KOpKgNkZyu72P171nRsq&#10;hGG4swCyBASD0x1Prn86sFsRh3xjaSSTkjgnb07e9TzcrswVy3bh2GFZVZAQxhbAGAenXv8AjUyK&#10;JHYK64I+YBsqqjJDfQ56VGoUMxkDRL5ZYyjAULtIGfarNvh3SYOibtv7wDkkEZ3KDz361d1a41Jr&#10;YtRRA2+pEbgEtVK/KhA+YDJwc4O765xWnCuxFLDdGYS3mNKzEEkBiPxTtwMGqcanyZ2cN8rhQuQT&#10;kgnr6A1ONsYTKAyOoURu2c8fdxnHY1F5PY1WquMn8tYTLhvLLSM8kOG2kcZOe2OmB+ma+kv2SLKS&#10;++MH2uRdo0zwXeXEUJtlw6ySov7xf7ysy9MZG/0Br5ukWLyJp2dJVZVV4lJAJYADB5API6evAxX2&#10;l+xDplpceJviPrGM3sHhG2tYpGlbzFH2yMFfLJAZcGQ7hgna2eAKuKfU6IRPvG6TGlMjiRtwDJEX&#10;AIUAkEeuSKz9NmaXT5rgFQ4iLZXnAHHAPXPP+RWleIi2TQkbUBIZGxljwSBnvjp9Kx9LdEgNupMs&#10;fzIAxPzEDPBJ/nWc09zvh8JkajG4uAsjYIwmwnG44HJPXt06cVTCy5RgV2ty7qFDM2Rw2T79ueta&#10;d6IVkbHU3LZljUAJyNw5/XsKpBAq/wCjyrvdNsRSQD5iOCSe+SOayl8J0pWVitEdgcCIwR/KRIJd&#10;6kcD8v8ACpIZG+0PhxFCowxwOG//AFDoajIMTbXYTJKjKiOM57c+vA57c+tQ28sayokr7syDe3lk&#10;gHJ2scDsB264xWIzZV5Y1aTP+j2kBIAbBJ4IPXnqPzq3I2zR0ZJ98n2dmWSdB8wxnJA4796yYppJ&#10;LaVZFU+bCz2y3K7FC7tuSc85IOMd6tzBriysraKTM1xcwxqgOGwzAAfQk4z/ALWaBKNj+Xv/AIK6&#10;eKZ/EH7bXifSryUhPC3w08L2NvbXEQjeFpbQzPtwMOnzKA2SdwOec5/NJZJm3eZcW6KWVZTbyBFU&#10;rjoynOOefXNfVf7f+uN4k/bc/aWupZEnGn/FCXSNPKsIWjt7OGMKoTooLNI5IA+ZzwAcV8r2sVqp&#10;eXYA1uynzJJQAF4PY8gE8k9c962pxuW7tWRaiBiYlI/kaMsIlm80jGDxyOg5/HitS0vHiXczsQC5&#10;ULLtAK7SwwDyRwc9s5rBjgdVRUhjDFlC/aHZi7YOFbk4yAQamhiw5LRh1lwCIFKkjB5yRwee3XNa&#10;SgiToX1Jd6ruZ3ZQ+FyS2QcYPqAB19qsR3W7cA6KiyAjNxkq4IyWGeAQenfBzXLGCK4UvIUkJZHX&#10;MTICwKtyVYHAXd+ffvdS2WKSaQ3EEUiMXVZUkDAYxgAnHODx/jXPOCFqdTFNaojMXghly5t5lBYj&#10;oCfmOFOM+2TQNThR1QT7GSeNUbzUBJOAgO7pksOvr71jRRN5iKtz5SDaHKRZYIoA5DHuefyz0NTW&#10;rMFj865AZtob5VABGAVPPPO31HPU1i4aG0NjpYbidpPlu3dQMDZGFJJLcZx1xgc+wxWzDN9qjSV5&#10;3cXBADhF2BmBxgdsZ6jrgVzKTwK2FuImQMQwRMbmAznjnqRj1xxWtBqtsrSRxuJDbMDLsG8BmQFQ&#10;Seg4/E455rlqR6G6grXZ2NtKoJjS0kbcxYskZAJIxnnjnBP5nrWibpJLcq8M8ahQWdmKEHdkFQOp&#10;+U+3WuUstQV5DgyuzAYB3KAORnDDkcDn3zW7BP5qrKYZDvIZkkjUspwpxw2ABu59a53DS7HKHVGs&#10;Y2bLRi4JkVQGjueVODnC468jnPNXdPnbLRzWxaOXduSSbcCScYAPA6DJrG/0yQySJHdrGrIRsVWT&#10;5sdeRg7c9+3ersbzW7lWeeUvlY5HiUqxI3AcdwM9fQCsJ7kqKe5uveRW7vst1QnDSOLctwQCCG3d&#10;AMgj8uKpDxHNcAwpabXuo9sBlkUq/wAo+fAYkjPbI/lUUmpSyMm+UDdhHFwrbywCgA/NgDaPTvmp&#10;o7gIiOo3ERsYfJ3Auy5OAR2JVRnqM5NQXFWZs2+v3LCcf2XcDPEapGoVzxyoHQ8/54rStdSABmbS&#10;74ATFpf3eSAG2k4Ptn7vr0rHgvDyWt51PyrEpXAU9NoBHbjnvmrMd3dZZgG5QkRSKEKgE4yPckd+&#10;1KSTRaR1drdxgRFdOuEDELFIUUl+w7nOPm5OeDWoLtpFVDpasTEwA81TsODknAwRg9OOa4i11KdH&#10;MAtX3IEWJ5n3l1IGACGPzHnr7961LfXZv9JNz9oQvIYYkS2LAEOPmfn5QAp5Ppjq1c7dhPyOsWa4&#10;jXJ06GNWzI8jXYyCTnJxyRUySXDlA9tbosigrG0xJAHXPviuce/WXKSXFu42FZlkPzEEAjoeOM9q&#10;t2eowvMCZY5zGxVSJQSzY+YDnk4PX3pkyXU62O1IG63giWIAb2V9xcAZ9OMH19KFtlLu7iO1lRwF&#10;hZcMItoIZh0wQxFZokZTkkMgjKhbmUsAw4Ab1IAwa1IneYsN8QZirY8vcxVgPvYPOev6EUEuUka1&#10;vtihVfs8SlVIm3SZZjjHy5yACSo5561qLDbXMckL22mvG4YXSSxK+F54GBwecfgfasiO6Tco8yKV&#10;AMyDfhkAznPHAOP1q1DcRh2eVbaHfGScsAwJ9T6cnis5i52aKWdiA0kn2ST5z+6WPIUYzk4PTAq7&#10;DBp6puEaiKIAFkTgA5II44ODjPXnFVxebMBzBGGYeVsUKFB46AjGQPxNWFumlVN0wgVztXzSGYHI&#10;A5z3HGKlRbKg29y/EtkrvGtupLKQzTxAFuST7k5Y8mtqCZN4CrFG5fH7pQ5AXBI5PBIPf1rASURS&#10;nEwAEgVg0QDKCeepHbJ/CtSPUUVIYZ7i3dplVViMGGkJwQNv8WRzStrYp6o140gaTFwkUhmlYHzo&#10;1ACkc8HjAGBW1bLvljChIlILZZMj7uQMDtnA9ga5yKcMSqSwIjgjCFXZRwVzk9MEcVoJdZHl/uto&#10;A8tpWHzswHocinZdQR0CyRtGI/MSSVYyQZbjqSTkh8HGMgZq5iBIfLdUEZ3JLE0uQAeuR/nrXP20&#10;6wj5g0pkjKyJGcqgBHryARjrx6VfaaByiPPKAhciNDlhnG44zwflHPtQ+W2hai2XEng3ott9wNlS&#10;JyARjngjkdD75GKj82OErcEBYhnZ5AK/KcEk4POWJ5pENjGBP5ks7tkK02C3Hr0xwTziqZUXR2FD&#10;5YmOEKKSNzEbwTjHFK9ndEl77UDhS7w5bCucffIHPPUdcjpxSx+TAXlE7QrLMTvyDjGQMDHHbk1V&#10;DbMlFeFgCQ/lZIxgk/Kf5VGswklANxEQqfMphbdjI5Jz0GOh9auD11A22vUkVBvdPmwYjEQzddwA&#10;PXnJpiCHzCXkkPJIUxnB3cdAeO/51mKtrElmH1CJGErlkXKFT82CeOAcnAB7gVEI7d2b7PqUcxTI&#10;VVkyxc4bkjv7e1XJXRKkm7GlJ8sTxxyBsLhn5CnOcZGOTWbJLPuQJcpG0SqMeX8oOeBnqOnHoahK&#10;aigTYbYeY7hpJbgui8k7hx+Y9+tKrljGXMCs7ME3EOocHhhz3Hb3HSsCjRhujiMzXL+aUyFJICg8&#10;gZA44Bq8vlPsZjCEeVRJvzk4AI/HvisBvNkhVjNblflOZv3e4HjnHcsVFWA93IhiWa1A2jL27+Y4&#10;fbn0/ukHn1ppy2RlPc0TN5O8wshaMBhGAWyeD3OB17VTN8xDExTzSZAYgbewGeDxnb19qVoSyt5t&#10;zvZWBaMllPlsSMD5ccADr6iovLjt4SyMSy/Kcw5CH7x6dOvU+opNTuELJ6lyCaNgrAZSZSQjHcTz&#10;zn1A457ZqNdR8gRBo7c8gh5FUBc9eDznn9aYsweQlJt/7ptz4DYHy4yc8Hr9eajkhtpIf3khKJIr&#10;ZIJPJ7fQVpDTc1LMGq/KrEWoZlO8NKoYk5zkgYzyPyPOKv8A9uSosygwoJmVCTcA7gSSM4AOMZ/E&#10;ViHTLJgob7J5sUjlJFiUIrN95h6j5jz3yarpZWcI8uM26k8rGpwSxx0545zWhDvzaHTG+dvn8ohR&#10;tKs8gLMenrxxWObm6XG5EO6VApjkA3AkDPJ6jv8ASoHtpP8AXQrEmw4d7e4BIwcjpjPUjjnk1TMU&#10;iTkPcxRySsAsaSnk7Ru4JIzx27Cgs2or2ePMgOH8v9yzFQqEHKtnOTwT+VWbnV3cBltIQ0aMBcR4&#10;QbB6gnGBgnOM8nkjGMOW0ghIR7fa2M7/AJnJDAYHB7YJz/tVT8q3l2RrbIqSEkB4iSxGR1bpyoPp&#10;yKbbY7dToH1GxIT7RZRBHIXZNcgliuDjg5PXoO1TBNJuXQCCFnWThkHykkEfp7/zrl20pXQBbWFz&#10;hQrRPggDpjJ6e+RVhrKZkZSTDKQQ+I8MoPvnk017qBpo3HOlwgL5LSMVUqxkDIdyg4AP3uP8c1ny&#10;/YSVfy0QMkYPClVHY7c8dTz65rMwRsYzTuGclg8JOeMEY9eM49KTBWQHynVssCIUJAVskNwMYwOv&#10;HT1qUyGrs1XmtG2E2wbDkyKtuFC464x1OT0x0+tJNdR4YxWUpYIyy+REWZTjJ3EdcHj8eKzgbls5&#10;iBXbjdAhb5gOSQOv/wBaoJWZxIXSTcHY7o3wM9MnjrTfc1jG5YnuHKuDbTJGqkfKVUqccnIJ55PT&#10;pg1nJeRQPj7UUCoW8mSQBmI78DJ4/kKrTo0jKG+0BWcREbtqleDnk8evYnHvisnfZ25aRftTgAqV&#10;DvtIYggcHnhf8PdXtsKUbHSJcOWDLHHJAzKCd53E4ye3GRiqst9dI0jJYQFmiYb4goYJtPrnA5Oe&#10;Ox9qopeXErOR5SGLBilgJVieQGxjp059jWFfYSKQkORuIDGTIXqMkEc5HuO4queRJsOuSD5ds25l&#10;EaF/LRlyOMnkEjrj044rnLtFwizw28pziRoU5KnoxJ9gR+NY81xeOTEU1L5VXD7NyMuAflG7JwFI&#10;5HbjIrOklnwGZrl3+fy1O4MqAnkkjntx2pqTbsA3UIIWLyrHExy7LI0jEqeBjJOPfgcZNeda5PIs&#10;tvbrpUc1oWK3rRTCNVVY2J+TbuYk4HHqa666mkiDqTLl+IosqqICzEDA5yAwyfQCvPdd1REVhM0S&#10;rjAldgwVjlSPmGR1H55JrspR1uJJI4qwis7vUIsafNCzzFk3oGJ4b5vlJ4A3D3xnvz67bQpHDApM&#10;aKshDmSXGVIzlRjnnAwewPfr5t4bhR9QuCzwB1MhC2w8o7WZmVsbehJGfUYIPHPp1jHEsUQaEoUy&#10;zKBg53E5JA5GR39q6Tmrs3rY4CqEESSIXCkEMOeT7Y4xWxBiTaieWyYKg7NzEYyS3Hf+tYFsSSEj&#10;K4YE7WyCo3HbnjnBBGK2baR1dD825YgQpXIUhSGOcenGO2BXRBJHnydi/mQOiK8J3KnEiAbSDyVx&#10;yeMfnWnCUaIkB2zw6gksSB7HrwDWTH58bZMcquVCCMsQycjnnpzt568Vqr9w9I2VCd2CSnU5+nFb&#10;20sYmjGGkEgYtEuATIGCkD5uxHBGc8H0rSizgHaq7lLRpv3hmI3cEDqQR/LpWdbFkc5jGwoCC5yC&#10;ATnIx7jP1FTQ5cKkmD+6QyEMRkr0yR0BA/ShLUTkka0UqyEBBIAoy0bKVZXyRjkfX8hV9JPLUmFg&#10;XKrjJICsckZHbOSfSsu2JdTvVlAjUkRyZJPJ6j16g/WryyRx7C7KYzIpgJIGTs5HqBk9+tacvVmb&#10;m2rF5MySFvOaIlQX3RkkjP3sbsdB2q6jM7CNArqgQzADPP8Au5yCMfhVVXYOCqqWVgchtwAIPPTn&#10;JGPwqxGYXQLKYlzGDIiDII/iJx1XGR/nFUpa2HsW4ifKznPmKdzjKlifTPfPT61oQ8yPLujUrhY9&#10;pPysCCc89ef51TgVnjZZdjRk7QirwRxnv7Y9qsBmAG1nkZ3AX51VMjrjnJ4PP4VfmRJ3dzUjkUPG&#10;0pfaCqs0jFkAxgAc4zgAfStO2kkKiJjHgtt3PESu7qSBuOOFPU1kRAEqEK5O1EdmJCjGGyvp/jVy&#10;BwC22SMqzBYthDFQVHXkjOd3NaQjpcSL8ODDG8e8K8QCuXLHHXgkccmrKh3Hl4DlSAcRYOByPx4q&#10;AjMY3RNuKZGRlFHAyRn73X8qnVlOImeNtzkANIMlivf3wc1oauaSJezEgRxrJnc52kA4A2juCTQV&#10;PlSSRFCmD5zM+VI7hcdDn+tRMrMGKM7PsYq0UGdqgn5Bn0xkk8fWrO4bF+/tZAJN8YBKfX8/pUtX&#10;JU31K7FmC4Zhyw27sKVPIxk8ntTC4QfvBt8xxkgDABbC9weMj+lKELhwyJKFb5o/LDBU2ggsDwO/&#10;X0FP8osTut5JZDghI1yAfUehAJ70nFLUqMr6MplN5QMhBwVwQQTx/CucDp1qvukYyp5cwKna8nmB&#10;8cgAjPUEA9fU1ovHs+SJ4Vj8wqkpDBsZIXg+pGST1B4qtJllGbgRDDCNnfeA47g9xjIOe1Re6LOf&#10;uIpEjdhDNGWhLeYYtoGOeuOeTWXc2rmL5xCisCqxyjKb+vUHnHX8a6xlY7mRY5GACmKI5Htg4x61&#10;iXcaosgUOnmDeq3EzP2IHzbSFPA6VlPYabRwV7GQrkq6lNgRwM4ywB78AY7+prgtRtVk3xyEEGQi&#10;ZcbFVd2AVz1JbA4zz7V6xfWyIjJttvlXaWuCCQTxuyeMkEds5NcTf2zi4MtusryQyqqKOSRkHaAP&#10;UflniuCrG7GpSvdHzB8QNHibzL4RzTXVtMxiML7jn+PIJwQDnPcDjGeK8q065t2cOXtQZkPlrJFt&#10;VACMq3z4ZcNngDggnk19Ta3pcM1pcG4y4uIyHhCBSYycY9Mncefxr5fu47jSNSn02acSLE4WQxoY&#10;0RmKFmkBOSMEZxnOOM8A/FZ7hFJXR+p8LY/21Hkm9UdRFIjKvmAxxkrlmwrowIZuQehOOT2PvWwk&#10;k+A3mg7tgjjckgE55J7jBAA9q59MReUshYW8SKGhJLFmwTsz2woyDnPTgVtWhWVpkLruVMJESQCp&#10;BIwCcj3+hr4WouVWZ9pGa6Fxthk8uQxxlZV8vbKSsgB4O04PPWpB5cYSNTbxzOrbkcmQMxBzxt5H&#10;OfxqqpJaEM6rGBtIQEbiMjuO2B1/GrhFxskjinCB4sxlk34OTyR3HIrhk7vQ0ctLocmFlMSfM0rZ&#10;lUygAkEZx3HJHTjtQU8pfLcBRLIq+S0e9tpyxP0YZ5P41HJiWdmVcopCuPlySOc5HXkng4681JCi&#10;SAqyII5HbzZBKQSG6+oxznOPWkZpczIzgSP+7JSMAkpGpLFs8K3rkZz05HrSuiSBw33kQ5aP5VO5&#10;iS2B0PJH/wBamK/lxbmeOMBSoYSZC9BwO/TOPT8ae24I7YQjD+U7rkO2BwuOqnIxn3rNSs7F+zKx&#10;jXAWVRE6vtUknGM8AANzxn6/lU4RHjkdykoUrxICUUqOBjB9MH2qSQ5YMUDMroIwEIbI4G1hjGAv&#10;J9D3poXYcSWpmdwvzLADjAJAHGQeo46++K2TVtSGrOxFIIZo5bn93IC2HZf4sk4UgD3PHsKag8xm&#10;Qoo3jcsG0AOSw+X27HA9PSpJVjcGDmJ5mfY4b5nOADtB6MOD9eait2ZJpEaOTDKpP7zBf7owMnG4&#10;Y59aTetwjuXIxksGDJKBl05B2li2flGAenH41k6pZf2knkSljNsbfb7MMys4HyOeA20N+QPtV1Ni&#10;sfKkRtjsZoljIYc4Psec464xSqhmDxR+V5iyMUTZuO9ieg6YIB68jmu7BVpU66lHdGlS8ocr2Z8a&#10;+JNOXRtbubNli89oWkljeEnAJYoX38ZBzgep7d+ek8yMY8oC1QOUjSMbiWBYjAAwec4Oa+lPil4Z&#10;Gp2ceoWieXNb5wsMYG9gNu054J47nt78+BW8d1OmY5HDtEQMRkqrA4wqheOFGRz7V+4ZJjoY3CJt&#10;6o/GOIMupZfj2odQCoylpILfbMiJLLLwrpjOAM8EEnr6nFakMsYYGQQeYZ45AkTHIkA28jngqMfj&#10;61VjnkSBF8tiACXlZgrbScNwemCw6+w9KW3nk/ePtEUkjE+QseWUbsGRtvTqP/117XLpdHzrm+bU&#10;3hc2aKEaCNF6rAJNzMcYfaMZHUc/TpVqC6ikhCBQPMUphnBjOT0GOSfU98cVlI8ksiR58gx3IdNk&#10;+Tt3YRsDBwcA8euDVm2WJdyxFs27EPKIypBBIYq2BgcDH/16xlF30NIvW6NZbmUr8vkMr5MauMHf&#10;gHbkHj8fWtG21G2aRlmWN5EO2fywWB56YxnOMH6n3rLhVAsaBYwLiEIGdWBUZLLtPQsMtz14+lat&#10;vFI6hSEj3ycSbQI9xbGMdcgc1nKHc6ITlbU3Pt8cvzi6muJXkKhWhYAjaMMSQc5ORkc8cjHWUTBp&#10;GlUGORdytujXLscgKDyT97IPHT61kQQXRMZkZmZ3XYGRkJj+YE46YyOueT6VcWCBU8wtnzd/BchC&#10;CQDgY5bIGD9fXnOUNCHzNm7FcK0i77pGOQAuxVTJ6g89f/rVZNzFcLma6DKHURk26sA46c56Yz+l&#10;YKSW+yAP5DRsJ2DbFDEYGCGA+bllGOo7dq0rZo1ZWS1WJyx48gMpLEgAZHBJIOfcVzVIxC0jYt5Y&#10;pFIM9xIQmWdMorE5ycenB9xxU0McRMvlzyJvkaRN0TOVBADZyc9ckY6AgVUt/mVCsG6FmUuWBAcB&#10;vnUkMCDuznHocVpoqCNAYLmPLMuxwQWwAe/Y4P5ism+hpCHcIxaCWMSTss+9Q2E8sgnHLDPqf1Fb&#10;dpMtuIjDOisZCwKsyuoUkYXAyWBANZEsKgkK8u4SKRibJOCD8pP4HPtUoVDvkhlVUaVgTEpDOyMe&#10;VzjGcA9P51k9QvbY6eLUAJI13neQUjAlZgFUYB55BPP51twzSyBnd2mhYgrl9oyMAKPfPP8Ak1w8&#10;AePbCjOFWRCk0ykleOdzHJY5B6deK3IrgqqiPJkhWQiaJWcEkj5QCcBgATj/AGueKycWWpX0ZuAv&#10;hXKRpE0bMYyW3KT94EgkMc55HrU8r72BjAd2ixLIihVCjODg8EfMTxz61lxTBvI3B2bzCiB5Qzqu&#10;BnIBxwBnH8jVqBFZEdJS6/LuYruRcH5uOxznP+NYVGKSOgg1B4IwxjYKITsBi3BSMkg7c57DA69q&#10;usyNGRarEJgwKzFWkjx/F3yRkH06CufMOThZUkgRWM6yq0iEkFQCCO/oeOMj3swOIpWH2gNlwCgA&#10;jUlzgKC3c5x+NRCKbBR11OqjuwqogRCwkJEgYMCNueSB1ycbTgjNWUCKq/cZliIQ4LADH93ufUe1&#10;c3bXHmW8rxXULmSVA77ldQSNwwAeGCsM/wBa0YDPEANrP5zFiiRZYnBwc9ATg8962dNKFxSikbCz&#10;W0Mrq04LbiIWWUoVbqOcZxjjBx1zVmPynkPkrO0YYEs0hLYORjBHH3fxPpWCtyzyRoYwd6xlozDv&#10;3MzHI6cgBd3GeoqzFzvDQKogYlf3W4lcnJVc5Vsbvzrlm9LIk6AKZP3hmzEHAO1fLHGBgHOfXipc&#10;gkbmaQbM4XgjscnsT2x6VlpfBSkbQ45ygkIfcxVt3GMZGMirqTIZ0jmMsETSpG8zR7hhiOQAeRyP&#10;yogmtWUm0OTATZEfnjDBBkHD469yDk9/5Vct44o8JI5QNEc3CrhdoPTHpkY/GsfzBhUZQUZl/dKS&#10;pUKFyxIbn5gfqCAe+bcDSAnYZl87kZTO3AHGTnHJP+cVUtjVO5vmOBEOHg8xj/y1mYADHBC4OOw/&#10;H6VCqWskTo0UXlDepEZ3AAngbgOCQT6enU1nrdJHKqSIHYFmijS33N9ApPfNXg8QRg8YKFSxUR4X&#10;HQZUHpgHk8VMVZCUk3Y1kigIUeYId7BGgZFYsAM8AjB4zxU8SWgQtGdigJvgZhGAXwxAUHjJJ5PJ&#10;696xPtCIVDQIwCgDMSkhgo4weT17cGrUd65LoE2bgMlISxKhhjkDgkLn8x9dlK0bI0XK9zdgSGHz&#10;XdI1jJCghgwcBsBQD1PNWYo4CyAea8z7sbY3JIJyAAD1GMZ9R71zJuJmbIjV928JJEi7gwxznPAw&#10;as+bJiQyxOZljAiuQg2seRjb3IJPFRKXVjvE2AsU0glUqBIiiMtIdwOec+oPBNKsFtbp8l15jSFy&#10;n7vaQcngnGSRwPx7ms1Z0iVBGs4jO1ndZyVVT0JOeAMVPGbTdGTLLKkQVRCbgo4BYLgMx5Ykgcg4&#10;xk1hd3uS9TXgQTKQVKlgwUAFCq8jPI4J68CnkSJtVVRmyRGnnKHHPXIHfIxVNbm2iLHeiIzkxNK4&#10;YqT0Ye4BAyKf5izApMAGaPiOKbaWkwSRwOgG38z2605u+gi0okjLQgARvEw+SUgZYgke/IyCR1HF&#10;XlKblIfchKov7wk7MEgDb2OR6deelY7LbRttV1ZmaMLIMAMBkhePRi38qsxz4aOZ0dRFGzEL8zKc&#10;oeitjHXOeDn2pPmepSWupppHn5ZVTbgLswcswByRn1BNWhJLgqm4Ao4aPC5JyRwSODnuOlYkcqmS&#10;J282RI2CxzMDgBsfMc9W7Z64P1qeGWMMrZLkoNiyRbWYZwSx5yD6fQ1qo2QJJ7mgokdWkV1drhGV&#10;IpLkqo3A8cDA5XqPTjrV6GzjBimMkalHZwEcqxjPByDwTnv6E96zYp0+y7Y5gqMHXLKY3B56cHnP&#10;fP4U99QSOJi1xG0MivHj7Pu+UMOCD15JJz2osV2sbQhhyU+0XORC32YoQ0eZARkAqQe3HOABnFem&#10;/DHQZ5/FEt1dXBFnbJLHbGOMvIruFbeegYbSFOO5bAA4PjYj+1RI0U0aeWheTfJ5YZyduc4OSC2c&#10;DgZ9sV9dfDXw+dM8ORXMygXd2blppHu2IUMqBV3427cg7TjPLZzgCvpOGMBLE49SeyPkuJ8Y8Phb&#10;J6s9EEirKIwqrmR3RpEBVhyxHBz69f507ypI5fLKsrcCXzpSCeMHAzkYIGM9uPemEcyE4ZMhjGIw&#10;oZGzjnoSePSplfy1WRY1WRCzeSDtVj3zxz25+tftaSiklsfmMtZXY6Jk3FTKpQO42CTfuC5yDkcH&#10;kd+xFWgm05XcRIpMkokAUHjJznIAz2Haqi7keU+UCWBVhuO4AcBSM4JB3dOw7UqO6v5gY7mHyE9h&#10;gE7hnpx09qo0jZLQsLkBirs8bkEKrCQDaCB7gEHORx0NTKm5EB8weYWErEBsIedxK/iP596qpGpC&#10;/fZkXZGqLlgSMkHHU4bHPTbipmlYxnAfhdoZJMlgFIHAHXrTasZOLetyRCx6bi21eCuCB6nJwcH0&#10;qNfKdk3NCZkOSZFx5Zx359CcAevNPKyJGxLfOYzt2PyGIHbnI/lxSq5KlAxKoq7wXCqcEYOO5749&#10;qtTSIcL6gAS5YxgtCzEx4LAHBGSccjaR+Bo4jhYHKEEuA8pZWTJBJBX5RhR060bY2AcMrtLn58lU&#10;X1OAf17+2cU5GbA42updeU4IHHfnqDx2o1k9ES4pNIrpEscabHyGQHMWThiSW5PUdf0pMOrFh5Su&#10;QmEeQAHJGRtJxu688+9P2r+5ilVX3Md25N4Axgk88jBI/Go2dhtVinmBMktyWAYE/KDwdpAHJ9TU&#10;yvfUi1mChVLRMY441ZQqpjjJJ+mc85pCItm0sFMsjCRVg+Qtng+gOPT2qVHwBu+cjBVncDnAOefr&#10;/jTEcFl37MZDOTkoDgMm4A5I4P5U4b2AYzeUV3tGNrAksCCfUZA6EnH4+tO3gyRgSbld2Mm4ZZSC&#10;Rhcj/OaaHmjQfdj3YPln+IZBPQdCeaXysb1KEuzEjzUy4PygAFsAcZHrzVqKRrG0XYb8zMmFAb/l&#10;k7SbQrcA7c9O3502Nhj/AFgG9gUV/mKjjPf/APVmnhQzKfL++A77ZAQDx1HbjA/+vTYXQOzFQqxZ&#10;XDY3IjbT69c45PeqCUbsbGW+U7xls7pUUElW4yEPX5Tjk80wsdpZYZ2cE7CsmFL4yMZPQ8Dnp9Kk&#10;Pl7yw5SQAqd5eRsgjOMcDpwPU02JsBiZUwoy67wG427uhz0NBm1YdO4HlDKqZsGUjBdCAAoPORnJ&#10;59qqbwrxs8qQyAxlWIZAGDZ5UH1HWrPBbzX2fNIUC+aSVTA25H8Q4Bx/tH0qhvn+128FtC2+SVI4&#10;fLAVmY8E4J45YHGTknii2lgSbdkeYfF3xlB4V8HamftotL2WxuI7W6AWaVZAy4KoR3Ld/Q56V+R9&#10;3KmrTPqckaxG/kEkr3ziS4kLRESJcZU7GyyAqDj5VGQBivrj9qvx4usajp/gUXVjE/hhJLnUrKPa&#10;8pLuBlpAcuF8pyN2Arb+K+WES6kIaHlgU+zyK2AWJyRhsbDgLycjPIrwszr2XKe3hKajC73JreMJ&#10;sBBkKw/JcSHLAMcgZIG7GTg4xxgGrKvKzgXD8b82/wC8wxZvukEdDtGM9efSoXbyhGqu0e8MkDgG&#10;RWOdxJXtjHrwDjNQzObZJC9wfL/ekRrbB5WYgEBSeCQC3bnAHY5+an3PQp7CJbGTfaSxSyLcxOJ4&#10;pmIReTuxgcq3y5Ge57Gu50NI5YYvNEIaYBYJbeIKhXYHXGCeBzycZ6jGa4mF9rwxL5iPJFcIkIuX&#10;VZGVgUByN2CCSMj5cYNdfalreNElWKE/IH3zYZ+ACxOeOp/KuabldJFuXLqegWdugiG3epiVhHJg&#10;EocAZyeSMjAz3BrpbeATMYvllSS2Ak+fa5BBHVRkHHpyMHFcxpUbTW8DgkxsEb5oQMBgMgAE4xk8&#10;+5967mxYCRF8xX8+YgZKh1fIHRjyOR+Qr0KLtHQwnVXY6OzE0LIsO8MISZfKBLE5JLKRyRxx0PFa&#10;a+XGvnSNt2SHIk3YbheR1wM9+nXFZFoqeclwFTmYExFlCkfKFBAPDFmwOlbqu48tGmDokR2xnKBi&#10;yoSCCSDgjHT6ZrqTuZXTTuRiNSNpkXzUVS+1d5d2AK/Mp4AB5+oHHNXDGqAmTJkRlVog4A3ZA+Xd&#10;1OSDjrgVC8ksiyokrIGG1jE4AChRwRg9yM57jtURfiSF4fKxGWchBtXJLZwDkk7s574+lKUuUuKS&#10;2GkhmKcLKZeqqVKkbiMED72e/pVWaPaCyHy225SRE+csvT/gQPrxxVsMpjDoDKuUeGNXx2A69+PW&#10;qs7lY5Q52IqoWZF2sC2Qfm79Dn61hK7Rd1axlhw7IZPMlkjDtHtbewG3GR6jHT8KbNKIocBHx53y&#10;xBsMxbOeTnk4JxTJUCt8wRWUR+UuCApIxxg4IJAP5etNdWlURyLDvaVcxt95W6Lu9v8Ad9TntXPO&#10;VmXBc0ivF5kYlD7BKwI2lCSCCMEsGwo4PQUvmQgRGTZMUiZ/Od0BjIOOGHzN988Y4zzUMkjCIhA3&#10;/H2VxGwLp8oI6fcABB5/DmmxOPN+0BEVRahxI0J3uSBtbrkADOcjnPWspTdjWUbMmVoFuF/1TurK&#10;sjbsOdvBbDHnlhz71P5jShFaO4PmBwhEgRUZWHXDAnHTAzSJJIAqmRDNuSOUFdilzgseTwMgHn0p&#10;qiNpI5BujWEAyhiJDydzFVDYB5P+NEJLYle6rDoBDuZWjDxeUxUb92YwQMBs5B5bp03VfaXdEkiq&#10;svmMzGNVByQFPO05zzj3J4qmkDzfLCqrI5JBYICwAPIJOATu4JPY9af5jfI5ULIZE+4cgHdg5Knp&#10;nPB+ld0LSM7yloiAxiRipllDSxMjJGCvUnkccHoM1cjdC0YLiSHymCtGAzMpYFWBzjgZ/MfjXRts&#10;WftDOkh3wsbjawjDE7lwAQOVGfQDPJpqyvIrPuWQYIIk3Ij42j5QTkEAL07c8g03uaksrRghh5O/&#10;zFyeFB5yF9+fzxUMhJErytbpC0ig+fCQGAZQAMHgnkA++aVpNxxsJVXJlnkAZmXpg8f5zTY3VEcq&#10;xDwIWmQneVU7m/hXIyNwA6kDHNCdhpqwj7WEYJIcggSqpXIGCc855AHP15prWytG6BZVDKzJtBUH&#10;J4YHHHHr69sUs1x94ynyzHujcudzEcBe3OFAwPTiq6XWzcJhMd6g+RJJlwS5KjA6Eg9vQdq1Uk1c&#10;nluxYJGdfnUliCHGwKyA5IOehHGPxBqaQHcqEOZ5Q2zdGWcKoJ6DHHH6c0LCSjkkKCy7peVHGCN5&#10;9N3OOh4zTRkL8sS7yrN5agMVYkMCQD1YHIx60OSuRyWQ9XDuuTK78hFVeSQBxjqTjoMVKGGfM8za&#10;gkKuVQxvsHtjg8fQ8VXXILRoHKx4zKVYBicE/N2xjr6miR2zLIrwsTIVLcbypYjOSBjgk/8A16lp&#10;S1RUPhLSKYc7CzyFXIAj2AgDIGMdc4/Dr7xL5YUkKssgAQO8bMztyxHBwuMNz321F528kMs7SIAr&#10;bWKlsFiy8DkngZ9Bg0rTWjlWWCKFTGqlvMBBYlsqPlA4BX1zk1lJJrU6KcbszpUVI/LiKqRMCXmi&#10;DPuHBYs3bnPUdqx8mdbbDiRQQJlhKkAkA7CAeWGfXtW4Y5mUXBES7ohI77ldUYge/ow4HTHbFZ7x&#10;wXMTTSrJhwQzPEWbZn5QAp7EHnrzXn1/ddzqsjl9UtluIoIxG8MZaQ3P2mPcUCgnchGAB3zyfzqn&#10;o2qzaUxtboGLeQLedZVEkICAKXO5gTwTxkjI4zXWtG7KwGZdiF3KqUbOQGOGORyeBz19q5zUR9kt&#10;Jr2Sb7OyA7Q5wMAkErxjOOTuz0PNdNGSaOWrC2qPVIZlmWOQE4BRyGGVdsd1HX1x3qWbKMYgFhaK&#10;6EapsAMjHaSqnPDZIOD27c15/wCGNWB36dI+d8kbKGXdM7bTsO89ONxKjn5lyOld0ZpgGIkEh34c&#10;xRgpvPG1gzdQFOfTBrWo2zOEuViEp5qwuFV1Zhib5MDAzxzkZOOe+Kuxx5DRxBkUOxeEH5yWxwpJ&#10;BGeTn2qtbsHd1j2znc5WGTGNzZLYyMHgDB9h7VZQqFKsXkB8zzmOGYMMhsnHBXpjtisIwb3NlJN6&#10;lV4EwGZZgzYH75g2OB8wwxHJHA5785qFGlntkaMx43HicFgyFiG+YY2k7evNWywk37AwJMapHNbb&#10;UVwT0OM9CfyFUopDHI6jgfeEzxqEdiBk8d8544/xmcVHY3SVibYcvJKuxIjn7m5EwCMsc9CBnP4V&#10;YJYSQQuzQqh2uTB9/cCxJzz1P8JzwBVZQHjPzI7q2JoWjQqBtYZZj82Dv+77L15qbeTCJI498ayE&#10;ghCzswx0OeCDux/SsHBSWg1ZaIb5ZY72j+eIFZJQANyBSQTjJxliMeppbcSSGYMXSb/Vy7ZQGAwM&#10;ZUHIbOefbpUT+VEu5TiIurMyFicAkMB2I65/H0qaK4UMJJMPPvYlWICucZ2gDr1xmp5XHVgSXJKM&#10;JHjAAlAkQSFUAyOmMY6HkY61U2lV2SozHy4gJIwS7NGOoY8g59Tz71oMkyEYktZDJEC58vzNrNks&#10;GXGFIGO+c59OayLvaYr5KksCzorK4HoSOmMfrQ4t7FRaW5bikfAWNpQzI5kU8EnAHGe+ccfSrRwX&#10;Ad9+ZjmOJyokGOOQOD1+ufasmNkKxosbSkvIDADvkBDcEDqST6c5NXYjtkZVd22spC8pICQCowSQ&#10;RlWyT3PtXTQl7NWMqkileRyKPNjdE2q4Z8OcbumGzgEEHI9xj3hGxw0sodDNG0Ukck5WIq+VAXAw&#10;zZ6/XFanlfa1MTC4bOA8kcxV0yTuwwGCMAY9PyrFilktriTygzLvCBnXa2FwNx3kbQCW49s13N8y&#10;uckpdS3KSw4hiDqFCtL1LAE8HBzyfTvTQ2DuNyZZB5v8AG9gcg7QADjkcDOMVM8kcyiKPaGFuW4Y&#10;hQTlsD/az0PvniqpdImUssgC5WOSSRQHOPlORkjPPJHas7S3Mp1W3oTxsjFow26QM6wERhyOBwC3&#10;P8T8+hAHSrkf+j8+VIqqqyoyqyKEbcp4Pyk7lPI5HHTvH86GFxuVMIkkTOShjBXIPfgAHOeM9KQS&#10;hWMSFVlmywtJFCmQAkkjoSTuGT06VpTk9jIlUsQUcoXjckOmQuNoAHPbGD/9eomUISpiy5lVkKxZ&#10;kOCq5PPQHPXsTVdJwzrvKltgKXHkhFVu4xuJyOnualiZSUlkYRDe6AQwnYwYgk4zhiQp59zWzs1Y&#10;3SsakMMZKkyOiGYgBIhg7cghc4JOMnHtx0qaJQYws6uoaM+aSxXeByuMZxkgf/qqqZIWSNBMjmQA&#10;YkJDAA7QGyODg/kKUtGmDJJGMOwSVzyEyAx9R1AHpWMlaWhp8JKQsDbF2uksRWG3VdxYLk5Bxk8F&#10;QOnTrzSxlAw3KVZxlBLhiuQNxUE9D0x6irCksgEO07o9yCEhFc8Ed+TznHTioHMrmbc8aKUZRE8W&#10;WDHB3OBjIA6D26jii0nuSqtpakW1pUdFTzG2MwzDlY4QcseD3XI56VnosflwKnnLGhQyLdrISVjc&#10;bfmLbjnpySD1OavQgzsRsmbylVvM2MiseAeCecYz361Yt0MgYSugy21hCNhDnoOAR/hWCg07mrqX&#10;joUEPl/Lxwp3lyXBHUnPdsk8VK5iJ8pxscSkpHnJUFmwRgYOQM/8CPcUSMoaVyfskfnMES4IJiTe&#10;QckAA/KBg46gHGKiRpMxI6NsxtQM29unO49m/wAOvStVoZctT4ivFGrcxQJ5sLZhjVgAZMbQpY8/&#10;xHJA71oRKE3MkcrrEGaZozlUHJGR2GBzx9eKoQmdIlBMjsiDc4YxGUg9lGeCAAAc9OtXUjLbW6rg&#10;NHuUoQ+CeE29vc59qNWaKd0RGPMLBzOIzCqLHziNRtymOfmXaBnvgUQh33sodp4S4MW1kYsMk54y&#10;pA5PsKkn2mCRdoclJCqCT+PaT0Ayc9eBzg1WG6Jhvy0+GjKNGFYo2Ds+bggHd2yPfirpqV7GdRqx&#10;cjEUDCdiCiTO0UWwlicAdOhJXgYHOTitIKEM6ROzoZdzsfmdny+VBIBUbWAwfQVQti2QY0ljKsDh&#10;ThkXIKsMHoOehq6jyFhEd0mUBVkALMAMtlB0HXn2PavUo09Lnnza5jHaL9+XjnlPmIrW4jcsioWO&#10;MgnDD5W6emaY0nDhTbtCUYSpcRMQilecgZOTz27ijWb9NMjmvJC/l28ZeaMQtIFU/MDheuAWIx2H&#10;AqK2czb5UYFzE7F2UgjPABAzkZT8M1VZcmwQtfU01dHT7MsziGbzfNtU+bILZ2k7RtBzuPXtzT0m&#10;WIKzPGLfzGcxyOQCC5OwhcYG7HQ9OPWs/DebAmbJZIllxFcsQxJAyFweR84Hfg4pZS2Xtswyw7CQ&#10;YodhIBPT5c4JzjPPPNcMpyvodkYrdD1u9m5NiOvkruRJdpGcbsAn5uuQPfFSrKHiYrHJEzhmVZG3&#10;t5QALYxnb8pJwemOlZKQmeeWZ2mQpblRFL8mwZO11IXOcZHJx04zg0SKn2cO0BEEYLTSBQAGJ2sz&#10;HIJPJ5PbIqG5M64x0Na2mXzHKI8e/IeJY94A+YggheDgZIrVhu28sq8Jd2clyVXaTkr0Ptj8uO1c&#10;vDGHSEhGEZDNI0qLICDyS3OSDuPPrjtVgXUaIyZO+VfkmklVVJyCBj1xjp1HNEXJbmMkr2OibCRK&#10;4hmgfBkUMVClgAAGYgkAE5zjripLiaIozpOpDISWuTkALnkgDjjnj1rGjvAgAAZXnAUM06sGYAMD&#10;wcgcjBI5xUKXBaVfPDyZJimZDw7bADhc/KWJznpzWymmL2dlcuqoltTNKb4kTzJbQmHG8oxDBhnO&#10;3qwOD1GapxxzK53oWhYMyDy/lVWGQOD8zcnn0HQVreUHiVFie4hZGI2xMzIixsSw4yCQCMiqnkea&#10;mxDNGnDQ3LEsSx43BTgZHp0IxWii2YyknoRQhZjavLE0DQyOY1gO/kFsduPlz7ZOOa1opPsyMzyy&#10;KQSZmUZ2r13lQP4QuAffpVVArMrYZgt0FaTbkB9oPAByB16+hqUxneilX3RgmWUsUwxyO457/TFU&#10;rRErI1hJENjRyzN5eBIJZGJDHaQWJPIx0z6g+lLtMixySoYliGJXMpEhwv3gQMdh+tZirMXUvncp&#10;KKxG7zOSVJOOqjPboM1aDExyHZ5252CGSVSJJBj0zjhhnjpWsJtK5m272ReUqYyFjbbJGQkaOckH&#10;t7H3qJS0jTxztuCbREzShChyMbRnJIyOnPeopGUKRHFGrgrvmhnJkQ8HPXABH9ax2uH2lp0kR9hk&#10;kCNtVDnAVdpJzyuT078iidR20KjCVro1ZJZI1U4kW3WNPMS4XBA6KS3c/exj6nmmJI25IA8kck2Z&#10;FMK7W2n+Fh0OD+tVPNOyJBHLGZXxGxuQDknAXpzk7cY/WpFlYNOCzRNJJ8kCuGZVjKBiQW9cZ6DJ&#10;NZwqXY3Frc0WI/cTNIi7ycB5sgLx0bOCMZ9fzpqr5kcRDJmVVbbKNp3LwSe5ADDrx3qqpjLkeXGs&#10;cRhEAkg6qQBhQOwOeB7etatuWL+YFw4VTGx3lXTIyCCcAnHX3FdifUwnF9CIKE3yNG0hikjbaMLH&#10;swMg4OcEnk+49KCnmvLA8hl8qBWezJCkhzg7GxzkAZJPRex66bCQhUY58t8qWiJChsjdj0IAH1qk&#10;FdlI8yNpQ+1NsAVlXcAScnB759c96VxJtaDIxLM4QSZ8yFQNtyPlctgFc/IBjHI54x1p8bQukbjz&#10;Lho42ZHXjKnAwGPDepwPyrQ8twiMsmZIyreYGKujkA+vBGcYqq4hxiW6kkU7ULuSwBAHQZzwBn16&#10;ZppN7GM27lSaKb7PEyAxfKyysBwG3AgA54IxnPORis+N1YKASyl3ZZPPy0g3HBHAzwR+ferkyMko&#10;muFJLZCMpALA8qq9889COtZp8rapUuWWMrbmdtq46NtHbGfripnSKg+g+QSuhkaLcw2s3RlE+0ke&#10;vTtz9D1rI1C7is447iS3E9wGZAyMVaSRRvEecjnDN1xjPFWvIsbhEuF3O2JGgmXGYwY9gZGIbd8x&#10;PGBwfqa4fxlqsVvp0iSOY4EjQTPJPIyYYMFBcZJB8ojqWA+tZQh797Gt5WueO/EDxDZxQCKa9hFz&#10;fkCaOW8TKyyKpEaBgd0oJyCM/MAwru/gh4CbQPDtxeTxtJfavqUlxN/adwZ5I5FTadueY0YMCV6E&#10;56nNeJ+A/DV3488Vy6re3M0mk+F9Vt4fNE/E88csRGy3BC+bHHIXweHQMchWAb7psbOJYkEiTy7r&#10;dCAWy7Spu+cnbnGAAFHTjnNdsVZWMpVLvlGw28MLSqGSCVpUadlOwtuwoy2QdxxtGOeAK1lWVmeV&#10;LeNjI53RpFsZJGHXd0xtB+Qe5B4qOUohlVTI0iRb3eJCFbCjcQCckggg/pnNTSvvZrfyXgbZEGW4&#10;iMgZdvzHg5GTvGOMZxzT3MJ6Ida70baFj/e7QWUK/kxAIUVDnIOQ3PXnHOTUhSJ4QylZ1ZWEarPw&#10;4OGxnPI64+uaqusihWCuVDJIftB27QSwKrxlRkep7e9KhOfLmV5Mq+FfaF8s4weCcA9KYlU6Mklh&#10;3CKN12r5ZYIhCsGDA889MED1GKZ5sZUqJFAuI1YXUW5lSPeOgBJAwGwRnn6CnhA5hTclvsZmdYiA&#10;Ap4Ix2HOfw9aWJtnlRRwxxbJWdppGYOxZ8df+Aghf9vtW8VcylrNaXG7Wd0e3cOnmEll+ZQ33eme&#10;erAYxVi3d42ijkt45C8WySVFClW4y4Ge46DtuFV4PtZMSLmGNpVWV5ZV3RIctuYqcYxgcc8d8Vbj&#10;eTykIDACIMPOuF2K5HBZv94nGPQVTjYuNO60JRCCjyMY3dziU9Gyu4qCAPQ4+uaozi1IAmZZE83a&#10;T5YaUNt3HBAwp2txu9Rnk83fPaNZU3SrDdyKJUMQADDJBzjI/njGfWqpliVoUg3TBWCyhotrMQAT&#10;xnjHPucfhWE5rY39ly6kAVHdzuM6xOgAjyzgY7N65PNOLx+VJKUia1KgSSeVvRg2Q4I7gEDI6fN7&#10;GogHjhSMyOMxyHbI+wMGGNxbPJyc+o4PtT/MMkkzxtKkcgiaOaNwIyHYhV3dN4289sEe+Mouy1Mp&#10;OSd0OQkrMqRSNGPMPk+Wu8ADL4bB4Poe49xSsoKIhkceZIBEI4t33VYggMuWxnt60jl1cfMs8sUi&#10;rIFdiy8H5vlGMAKM5OPrzTYSZIttxJv8yV0iZZAA+SDgDrnn6elTKbvoVuODEuYS9zHu3BlMJAkX&#10;ceMkbSc/w9RjoARm02yc4VUMTMC84VZEADAEYOM5Un6Y5qqyEgeYgjaP55nY7SgByANvJPbP1zUy&#10;/uy5meJ2nw8HQM+TuAyAegK8H0rJVZNg3Ysx3GXdgpKFD83zI0aDAAwB1Bz0q0oldJt8cEhXcRGy&#10;YUgEhcbl5PKk54GcZqqYmjEoi+a3czSqHkLKWCqHLZ5wNwAHTjp0q8JWMMwaLbE4KxoTuVmx2JPO&#10;QG47YrpjFSI50tB3lsVZTtO+N2WVXyASQG+Y+mO3vVR0kt4/s8kZcW+wRSscMVBLOXBGSfufMSc5&#10;4FXlRRHJHtyG8stkkLu7kKRxggHr3/GoRGgMqoFmjCoIvLU4H5jkArnJxyeCatxSiHMm7kkBnkzH&#10;5lsZg5CRBywBblS5I4JVlOPenKDCxSKeZTIRL5QuCWZiD69uMbRxyaZkSRHckksMsKh4ll3Abmxt&#10;xxgk989h0qXzoLUiNYwGuZlMQ8ouS+TnBJyvQlseuelc8o2d0a810JblRFPHJcELMowVYuwhYcbc&#10;9eR26Zx6VNja5kcneqqrOmUJzhgnOQcYH549KaJcM1sGRHIRVPQEgE8DH+6fwFC+bsVkfy7owl5H&#10;ZdhJBGCVB4zz19K6ab01MZSktGSSiMQtMPtbS28O9Ps4VmdCocHA+9u3fTpUyqFDAiRcHLPvyckZ&#10;OOOByBj2qFZA6SMiBHAZcjAZWGAW5OB1PX/CpwQY2Dn5lZhtLkMVJJBwB06D1/ColaTsRqtUQSp+&#10;9QxhNqAFlXAQEAMMgHJGWzg+oqNJbdbgxokn2iUgzqQC4QHIyQeMZbA9W7VNvicLBKGV52BhIYDJ&#10;JwdwOAcKW+uT9Kgt3Moa5LyQ7yQR5mxZNo++wPUAt35wah0le6NYPTUuW84G5ZUMQMpYjaZNx4AH&#10;+9tUEjpT0ngQuWdGEqITIVKZB5HJ69+en5VT2AhQJ3tir5XdEGkB2jgZJy2efoMYrQQGSKK7N1KY&#10;ZZx5U7DcpbhkIK4HCjt2xW1PRWNN9ETFt+ASqKMBpYSW2nAypI64PrTPNSHMf2na6QqJHOSwY7Qu&#10;cnnkc4HemPuhCSqP3TbWjkQ7CqAKHYknDAN29/bkjZmkDqEZ2AOyNclhwwUEcEY/yKJ2EKghZli3&#10;vskiUgQxIADu5bBALHJ6k88CrcceZoh5ZWSR0CSxuFjViDnJPY9fwqtH5xeYzsiL5TPCIyzDcvUB&#10;R1IwOKsxuJYgjfvXjLfPwrqxJI59AZGx6ZrFyWw7WKc9tmNWWW4jaKRnVBgKygbTGSQSV3Hd8uP4&#10;e2Qcdt6bhtmjjaQmJZnO1lKA5Y7iSCQ3pwBXQ3U8r4t5HRD5pMW+ciMZwOemR0/EgVkMDDF5bj98&#10;JHy8p3SMDgqxAPC4z79jXm1nroaQd1YrwtC32Yzyif5sCRXKElOgAB3DIIHvWl5ZCDyv3hiCDfJG&#10;WWIKM+uWAO7gevNUxhpAzeWViRvMkaUEAd+uNo9ever5j82Jl8qORW+SMyRAwlQDgck5GQQe/IpQ&#10;3uWMMJWQ7rc26xuROiWJcqWZiQqYxvyhIUYxj5cVD5g2wSFpHaQFZBEgiXbnIXAOCQM5PXp6U94i&#10;I5Xjld4lSRs7lDFwSWwcYDZH/wBaqk5jY+bMZXS4nAUAELt8sEFD2xxnpnBxkmm05DdS8R3mMAQX&#10;aMRx4SNtqK5JAGHJyWX39aeGcoRHFA7Aq8cW3zMuMcZDgbjg+o984xXSSPzGKM0h2FVEWdoHfcT0&#10;JZR+NVw8MtqGIRYnmie3cSkKX5KsGBzkHnAPatYU49TjVR3LTMYhHhmhMjssTOxVzISCc9hypx3A&#10;NMLgusckhXEiKjO/mNEeMAjP3cgD6GgtFM2zG9lKtDGzq4Ztu0sN3ruPHbNMkkitwyLkbM7o/LZi&#10;COinb83PIrGUYR2OiMk0WYiZQscLNIS3mGOSLZiQgEnf0wTkHvwB60LGi53ZjJ3hRuwxXORgA8kE&#10;HkjPBqC18xkjgnW4uZI4sXDRxCNCwOMgZypPTHPGeamEimNbSGFR9mYNGIoyWDnc3PHOM8AnIzzU&#10;y1WhSkuYifypD5MksyNLbqI4pHEcgOVDsuGyAXGAeOlNlzIY1KCeZZFZRHLtGwNtJ5IJIUHP16np&#10;Uvy7SoOYJHdpV3EBiSCST2GV7dc+lV0lkKLG0WN4zJHcIAZmTIBQnkA4zn3HXANczunqWo3EeKMM&#10;XQEmN2WETTHah+UYxkcZAxx2OOtQPGilCvnvC91EHMKhmILDvkYXcck9sdKs+WhSVYHD5jQhFbdl&#10;ARxgnuf5A1UiF0vy4fzIsiW3W2Eaq29SP4uQRuOehxVc8rWNbI+dUj89JDGckkKpdSUWRc9cLyw3&#10;DPqAPfLf3TI1vHiOSRJV32oQFlZGDttZSrHJLEkEZAqwNjBUllnheWRUiliaRJJAMkNgAhOUXkkd&#10;cd+a72ipsLYRo2dH2W4jVxyCjKwzsDEnHrjJq57Hz0W3K7dylr+mrqmlX1sltZMHuIpJXB2OpiRn&#10;ibgEn94YxjgHJ64wfOPBF1PA8+mzySwGa+l8+JWaWSC4LneSOAi8ZVAMYIxlTk+tvMETzmC+ZZxl&#10;0t7uDzgwIJBIAIbDDJHOc+1eQeJ9Mk8Pa5Bq0cs6WM8kazTRSSuySF1klZlzhzIsXlgDLIrEKMZF&#10;EYWepvSa2bO58SXhtrRNRtpNStYbWZbkXUWlSz3NwsMzCRRbog8xSYnT5VOd2cHArT068E+nrc2i&#10;rOs6o4jTGGBIY7dw4yD3z2rNspBq2nw3dptvbTVEMtuQpnhmRHcOYWGCwDKw3BiBsHAwareBdPud&#10;D0qXw/NG6Wek6lNHpkU8zyOkJSPars+XLZRwS+WPGenOspSski3Q5bva53bRJIr+VEJJWLFZ9xZX&#10;HGMAnapwuCT29K4i/wBQh8MalbTy20RsNU1aC3uDKTvjnlUn5F5yc54yMgZ9AeygNuGuCqTg7Zmh&#10;+0SGWRY2OACAuCADgHHbOOasXIiu1eK9jnmgW2AC3Fu+114jJD9PuqRj8/WouxRktCLzjJ56QJ8z&#10;lWiSN9rBQGPDgYI5bkddwOM4qvc6h/Z1xZRSo8qzzAJceWSVKrlt2ORGANuQM5ZR1NOhRFiEEOxI&#10;7eJlg4jAKhRsRQRgEBgAD6ADOaWZWuHheUiN4y7bgj4XkANyMcFB78+lPlT3M7atlu1lnADtLMxK&#10;q3l3CxLI0YQhRgA9A64PUYGcc01UcQGRzFKqWwKl0zsUZXGD948HP0pYxFADGIVWP7NOI/KgBErk&#10;nc2CMnIYnkZyCe9TiIoys5BBkwoEY3IrMQGOcfLgmrlBRVymudEBjn+WG6t23M4DwtH5ZR9rEqQM&#10;5IKrkZ7k54p0rIAqCOVyXRPLbLKoAY5YYAK8AZz1wKq2t9Fc3TReZHO0YjBihnCKzMmSMjdsY7gc&#10;nOB1qSOaGWYxeWSh6sZRLsBcY3HKhTgnnBBAPTisnJJ2MJJuN0SO6KUEkpSV3VWCqFBBKlejdc5H&#10;IwMUIcxb3nEZZh5MnnMoZWYtztHODtw3YDihUhkUD90pLkmVWLPvIUoGBPygEcA4+8aWPy1khkjb&#10;ZhU3neylZAOSpz9fy68VrC0omC5lK5RghitLaVwjkOS6iCQgbSRggjoMDqeOa0rcowSQSqIGQvF5&#10;t2WDkcqNyg8kEAMSAPaomzNvyVd2jCymGbIOBgKOeOnX2qS1Sa2QglihIDeUCoWPA2hlzljjHPTN&#10;VKLRVOL9tzX6WHYW2mk85lDllBjmBKsR0cE/MYyWC4bn+o8myNGS2kJCcxsBEFcjjkZyMggZ647U&#10;2RiEYC4nRwgSOVQzSISqheWJycgH5utNCCRzAq5lyRG8RAjLDK5B6ZyWHbpWsHZ6hyvmsIkrZnEp&#10;LB/NC+WuCy7egYZycjHT296lhtXf96lt58CIDllaNSQOMEZw23eTkDgZzUVxALnCzLEpQP8AfVlw&#10;MkYUKOvy9Tx3p4g8pJC4UsrqIWIIAbIL5+bJwnG48ZHTkYwqPWx0JJIS3KIWHlbYpgGbYxO0HccZ&#10;HGBgc56n6U6V4o4kMckisocPvcvvGCV5wdp4wd2ckAUwSwloSirtnR5I0L9VAHOV4JwR7UQsfKDQ&#10;xxR5wFDfNsOeWIPtkEGudxk3qS+bZG8Zbc29tLNcXQ+y4Nzcpb+fIwSTcxWPcpyAeF9frXinjDTb&#10;5V0fVrDT01C6SAWs16bZW8pVURtEMv8AMwVedrZBUDk816Zo+owS6ilkt1eo7mYQo0O9QGUEOWzg&#10;LkAbic46c1Fr2l2TxuI4pfIutOulmt1ULCZWQMi7QGwxcDBwTgHoTzNWCjBM0oJud5aI0Phbqq6t&#10;aWsUCIzW8ax3EWd8xVUAYzMRhn3AEsOwAJJBJ93spZYxFMsNt5mJZYtoxK7hcDf1Xbkgk455FfE3&#10;gnWo/Dviy41PfHDFPdSRLe28G2KMFZQQ5IxFER5g3HGd23vX2ZoStHp1jBunIGnwq5mkJclVXDSk&#10;n5w2AQQOeSTzRTkkrM0qyjK0os6a2neJWZ1j8mS+kFvDcSgSbiSjgbjkFm+63Qlfl6VO0ii6SMxz&#10;xQ/LJNJHGrjeDhARkEfLliSO+MnmqEbxw4tV3GSNXAuobloyQNoUxqw3gBhkHrz2xV2N8ZRikZDn&#10;yFMW1nOBy2D94knOeuK7HbdHJrLQlGfI/e22wTZMqEgNuJy4OMgHHHGeScVLC4d2Z40Hlyl90gSN&#10;dyqRgZ6naTx6E+tM+zLFsnCs9vKGUbzxv2KW2/MMHPPToRzxTx5bFgu0lnCyLMAGDlTx065bp75z&#10;0qYuzDkkh8Y8uO0aUtLKsYCM24EjYDnaGIJJXGCeOufWdVMpjjz58XmfNEzBhIoOQqkjIHzY9Ox6&#10;VHHI0aQs+xmZ2EisuF2gDHKtk8ntimR7FZow8z+XGTJl2kKqFONxPJzz9cgn1ro5tNQc+xZgeGVY&#10;pdu9TOCUkJRXG4HBKnOcKRipYt7nYgl3LEQJUiLFnGOoJz6k1GqtHcRmOYhQC4A3KCRg4UjkE+uM&#10;HFODhg0R2tJDuK/K2AvbtgkqBnnrnrWMl1LhJsVJ1k2xb3GJHECzz7yMEHcORztAzntwKsF2ACpl&#10;idy58wEElQcHBJA5Xr65FRJcjekwcpApBdGOFfseMcnd0HbIqARIBskEkal2YGO5JXaAOmecYOef&#10;TmlG5Sb2RbRivnGGW4DzyMWjdcAIGyF3D7wz+WB1pkskTGYfJctIT5UEs4ZclAARkHpxkcZxmnKS&#10;hjDRzSxSsqvAzso6cliD0YIOR/jTYt48ozPK6xKU+1bQivIPvYZskHAzjJxVhObSHxlJI5UkVigU&#10;AGWPywBgjIPUHkjH0qfzvMMbZl2u7kMihhnuSowOQOB0qCNpVjt2ucqzkSeZKjIWVWIXoPlwVJz0&#10;z1qSOQzrIyE7RtZl3ckiNSwCgkjPUZ65yKZjzsfIBIpQ5EjqwafBVlU7Rxzxwoxx69KmCsszsZmB&#10;k5bYFDM20DcvYcAcYHf1qNWh8veEXaozy5UM28Kc5P3s4AA4O7ipTtkdpI5FkiCSCXZKCxAwQCoP&#10;BII5xQ2r2RtF3HYEXnxwqUaNWaWNvkJLsT8pxwCevuM1GNyyqEWUkqp2r+8JCkkgLjJOdvPTnmlC&#10;swcg+ZKsaoAfuqcd+OmMdepB71MQUjYsCjZBdQcsC27r8uMYUH/gQ96lxTBprcXc+/aSm4KuwsGC&#10;FSRwB/E3y9ffHflihUkkkZJColIZ5GVJWUliPm24xlsAAcZNIUWVkBeTzNhXahKYcsSCCOMBRwD6&#10;e9EIUCHzYAjGMSyfMWYjgFiMnAJJ9snpVR0VkR9pNFkb1kDSCPYuxopNm4sQ+ApBAOxdoznO7J46&#10;1HuWRGRgFfLM2BuCyFg2AEIBXB7HjFPECtGA6l8liSsJUFuRznvgDvzn3pFQA7WVY5AFP7sbVyM9&#10;hyQB/OoS5m7mvPpZliNxtZxOsTlFYTPGDhguCf559OKsxyFV3KDw2UI5Zjwd/oVx0xz7YqBgzHMu&#10;AWKRRusBCg7cYySdxbaCRn3xTo93ymN3AUhkxDwOeQeeD16euasFZ7Co2/aXeR1IZbdzIWVSc8DJ&#10;xjA9O1SpLMcFhhzIoEbgDIzjPB9P84qENvYlRI/kyRIW8pCVY8HOOWHtnj25p8TLAwlRlGSWWORm&#10;3jYVJICk9DjpnHPag5nRqRlzRd7k1tNuQmFZHHlqHnU4yuM4J5x0yatYYCLaWHmMFjXZkugxkE7s&#10;s2c9fWq0rIrxxzXCW++AmKJbjdKyR7QzgMM4BZcn3HtTlEaMiCNYsHcwx+8BbLgsR0BJJyeu7rzS&#10;5VuU6cuo5JwxUs2xSIyEeXCg54UDpnAXp2NWo5Nz7pY4n3ZEbTRiQ7lRlDAkZBCuMc+hPSqhI3sp&#10;2MI50yrZ4G1TnBPoccf3s4zUkLlBbw7FW3uVCiRkAUAnbu3dQPvcj3zUJK9hQ912ZZV9ySloiQuQ&#10;y3JEYxgdTyCM5H1qRhG7eWqxRySKuxdhAK88dOBt5/OoG2EylfNDSF1kV5G2IQRjIIxnKkYHfFTD&#10;fbvMjtM/yhmD25C7Ox55yeRxx8taqF0dUW2hj26M8G9Y5V+0N5j7ipjjZCMxjHJztGOAQSc54NqC&#10;RSd0lyHeUkRiRgXRVYkjgAdgMj0FVwdr5PmBlwV8t9qsepOMdQRxg9z608LiNV/eMvnqA08ABJzg&#10;sMcde/tUciJnvoTMyxiSQlkIaR/kJ3MO52/xH86sROAuY28zdGVDgYdSDkkZ+oyD0qpEIyhG2FhI&#10;7CNYyqhicbsox6MScn3q0scLRAzRiZpkKwmRgzE8vzt4JIz17e9RKKWwU73sLbkGRtjlXMe1gsrP&#10;lgykZyfTv+FWSV89jLI6DeinIyccZYKD169fSqwbcs8auQvlEu043AAc7T68Ek/T8Kth/NjCkyFS&#10;ZAjgAkAjOOBz09PSpNrqwhyETKSkbgCiOA5JByTj/wCvQAr7HVyyyD5kGMAY7HI9eR6Z65xUUexF&#10;kkLv8x8wnGBkcZ49Bxx6DvUyuPLwWkMsYjDRzdAMADvz3PXtVppK6E1ccHLEs5XcOUmMigvJgDbw&#10;ScDI49jUiu7AtHHmNFYK54VmHBG0fic456CmpJIzSKz3ByzYEsWHRn3EZYLtIAQY6nkZz1qB5PLd&#10;pJJFiwFCSsQwYHAKkA84Lf1rRIlLlRZVvL2Dglv7zFSo5IGMcngDB7HNSKI8MoUMhVfOeRyVIByf&#10;mJ68Hr703aqb5OT5zgsZnAVm3DGBnqCeg9uaSVF2wtGufJkLRtLg4bleSTk4DGhpXFN20JzLhPOj&#10;RY5JFVmMaA/MechSMBSe3SnQyPtJ82JZiqukoQho16tlc/N6E1EVj3PtY4Z2bhtxGOecDp0z+AqU&#10;BC7M3yMyMMFSCBgBiCDwCDnFGwoyWw6N1iRwmE/ehQXc43k4XLHqG4AHqRipoycOVAWTBD7mym7A&#10;Ocjt0x9TVaFg0cbt84k27x5oOCCBxzxxzgdMetSo7b2QyuHDbol3jexByxwOwLLwPSlfQtNMkZWO&#10;FOJH2JukEBwX9fcAjrUW2QNFI4U7kZXZolBBUYLKc5xyc5z1GKesiROA0jLIXDIkowOcZB9vapMr&#10;5m9gWGC0bkAjbjIJwMk4I7d+Ky1uFle43YgVFcpsYt5qxt8oTH3gOowDz61J+8jMUQ8tXG1NsS7d&#10;sipliFJJxk569c0KwIRXMzbTibcuAjHJPGPlBXHft+FId75aQwAAEEJhpAAD2HKZ3fxdQR2xTtro&#10;MmkdYijSMU5DEk8A4zzjIJ46etKuF4YlRIhKSFNw6EgbSPvd81G08UTru8pYkbY7tGxKtkgMqhck&#10;dRjHOcjrTYyFIjbE9wucogIZTwOATkYwf++jWj2AnSWKbKDdCzEOY2tfLkA6bt2ehIfHY1dkfY2E&#10;3KzSSKZHUKY2xlgc9/WqkaxmVvmRHEbAOCN4OAFP4EnjvSwyhlUKNhBTZHcA7juJy2cYA4xzz9ay&#10;i7MxuTuAFjLMW3hR+8wrEsuSBjgk57+lPSNPLRC7g5VhG7EqDxhRhucdcdOKrK2TGVd3IJCPEuMA&#10;kAE5PBUE49eacrNkNIjKYZMRHfuIwCG3AAk84FaqSYrlqPEglfCSRts8oodxPIOc9xjJ/EClDFt6&#10;4V3U/PHHKAQ2MjHthgcdKGAeRiiZ+QJ5vLtkADlQPb/CoSSquWIZgjCLy0OQN2du0dgB39eaHbqX&#10;GT2LLEMrZBUu53EyBCpByOfT1z65p7NI6gNG+ZHKuYwAIycnJJIJX6ZPIxTGSNiXEglczMARLtWM&#10;EZIIxyAeMexpXjMnIkbhSyHZvyxUjnuODnPtWd+Z6GidtUSeYg8vBdMSr86MeGzx7kHP61GzD94c&#10;Ss0ZJijjQAqeAdpPGT/nrTImJX5i5keLGG6g5JGAFyuBx9Kn82JFMgmR7dGAX7Pc5DDCDcFLfxcf&#10;MRyTWiVkRN3Q4chciRfMZZNhGCyZIGM+mT0/lQNzRyM5xv3HfsCtgZ2Hpz0/lSbhFMo81vLJBTZH&#10;jYRgk5HbnFNPkqhZT+8wcRPIGOVAz15JG76VMoX2Ii7O7LbIscczqzhXBPmOuDt65yPu8k8dvSkX&#10;77sxUjeFA24BJBJIwOQRjrTHlUzFVS4beXMTkKRkAZyN2PXgf/XpVZG2lonWafYscR4CBR8wbnAb&#10;J7Gs2mtzVNPYmJQMGbsW2q8mR279McDnsaUHaWA8pkQgOjlg5AB24J+hz9c0wFW+ZgrSOVCI/BZc&#10;HJGRjPHTg9KREMcwwyqrOXCBME9cHBzzzg59qq62KLHUY3b1EhGAMZ7EHPfdkccdKiYRyqyPsYur&#10;CVmPIUfwkDrjI9OlJIzM6ZZRgqkLKM7CSR0PXnAqUS7Fw7BlKDeNu05BALH8KqL0JaT3ERYmLKqq&#10;pR1yUQKXOOD16EEnApxDKXbIlLTAKCu0qTtBIyewzyPWmu6DZKzJjKFPUDnB6dec0752G542SNHJ&#10;RncbmXA5yCT1J4OO9WJJR2Hea+3CufLBIC9OMj5WB6ngUIhUqFZXjYlywiYFtxO4HkZwRxj6Usjn&#10;O3GM5O13wNuCDuwD+lNYbWYYZSQzSOuQVB5GOOmc8igGr6D1R3RZHIyqglMkLyMHPuCOv4VZjVju&#10;bcoaNl3srbRnHI/8e/X3qJUO9irPGzPhA8m5c84xxwDgcHuTUypIpMny+XsykisRtyTzwMY479M0&#10;CcVYcjlo3BeQnjA4DKOMAD1xVWIBnLKZJPkYh9gwQepPPGO49qszPJEsIWJnUqqxRoFViSM9c9xn&#10;8qb5KoshX5omZVXD42tkjaM9yA315p2JjF3JUiguSIbmOeWBjEsy8gkBsttc9/QDtX5vfH3wuum+&#10;Jb5pLmCO4u3KXrxS74wEYMzKThV+bcCe209q/RmIb2kPliHKyOVJ3qw5+9x94EEnAOMHrXyv+0T4&#10;dzpcOoPJZyXE1zNHHGiGQ7AoC/IV+6V3Hn+4fXFcVey1R0QdmfnFcRL/AKFI0vlO0gKRxEFXQqSF&#10;JBOep5HXFaPh65Njr1tcbgv26AxAvIzAtuDZK5xjcg68DBHGafqkUs3n2X2aWCN8vGGtowwcRYc5&#10;5YI2AccYC8jOa5+YIkJuVaJbaK4kcuZN6NNKAGIBGMfKh44Ppms6cmzZ6o+vdGmKJDcxQRhYnQyL&#10;aoSDIsabiQWY7mYElf8Aa4AzX1D4auI57RSmX2xLu4Ylj8ueQeuMng9OOM18YaBdjU7OxYTbXMG5&#10;ytz5LM4IxkKM8FhkDJyM19L/AA81FJdMhtJUia4YriZHc7htBOCzfNGTyPxzXZC+5nyxTuz1FY2g&#10;IjKvjygPLE24suQVOck8nIz2INOh3RSvujcSgEyjcAEXIA5J+YH279aY6KscamOLAJKmWAqFJJzu&#10;H8WBg4zg5z6063UkFpwqhA5UKNkRBUEEYJyeW45zXTBaXE0raE4TYYw8hw0oZWUYbefmUjHQ8fTF&#10;VmMTozAwYjiAkW2JjcorfdDDoADxjt0qyNwTB8zIijPmpydhBBIUDjkKPoKV8B9iTrwxTzFPDbc4&#10;wSPmGTkVlNPVIza6FUbYkSeRPLIlDOQoZUJb1PVgK+Yf2uPBkni74bXk8EF1Pqdjb3M0VtJcCQvI&#10;QYykAI+RsCE88YDeox9PBY3T+IuZiUkkYcMSOduM9SD/AD4rJ8VaRH4g0TVdLuIorm4vbaaK0tLV&#10;1e5lnZAIhCi/eb98h2tgdie9ediofuZMlRVz+aXQJrK21c2sW15rGeaErauZcSLvEys4B5Uh89sq&#10;ea+o9IRrzw60ElqPOnsZ43ySUkIxsbZy21SueBzubHNeB+PvDyeF/H2tW6Q2Ud3Z37RalaW8bW8U&#10;brDCViEBO3mNlJIHzFmY5Zmr0fwPrMN8X09J42gW2keSErh1m+UN905LA4GD0zkc0YeClRUlsdEN&#10;FdniUm63vb2F7WVre1v5okkLqy3NsJGCSoWQFFIVT83zgBdwzkV7V4D1tJovs7LD9otoWlg33mHX&#10;BwkhGOB9zBz97B9q4L4naRc6X4ruLjzlnbUojK3kz4jBEcQ2KpPKjdGCP4efXm/4KuYI5EWe6bek&#10;kbXCrBJv8142UNu2kKpZBwPXHAOat6uyKnKUnoYfxG0WOw1f7Pg3kd4peFxfyoZo9y71IyrECSMZ&#10;LYPOOhridjJF5Yg8qKON8NOyyEHG1SxIPXBGf9oHqK9n+KOmxXWn2t+qWSSWEbxqqW0m4SAEu5kA&#10;/efISoBJAO44zXibRwsY/L8yNCqvdI1wVaNFVijcL8wZweT6c+hzUUnocs7p7kMsUkirM8kYwVaO&#10;IwhUjXao2sQxBGc/mKSWNLhVSaBWLIYmMMmXyVwow3AAHIzxyRUiifNmJdmWO64lW1JcPjBKqTxg&#10;8ZJ/iApx/dCQLHOBDcRko0Y2oN53bcgddpJycY249+yCsRdx0IZhdCSV5FWYyShioHlDfwH2Ln5V&#10;xtwBgcnGascKnkxFzB5ShnEe9doJwF4zuwO3p+caSCNiXJQvMWVHXJRnxgkg4wSTgD0HSrMoldRH&#10;lW3yK5UhTtTKrgfNksVZ+n9055wCqsVJ6ijK7HQy4CqTA08Mjl0CEkNtJ3YIODz0PXkVEP3xSF3+&#10;yGWKQBhlnYAFlQ4U4JGOvAORnmp3jCguZSpRWJg+07SMdsgY6AHPNPjEYmDQs7h4W5WVyC4CbzjP&#10;3MgHHbr1zXHGmo6nRCz0K2ZD+8k+RkcjdBCSVU7SQDu5OGYEjs2e9WQ0ysMI8iRlpNqxbAyBQoUM&#10;Txkg89M+1Cq8MiR4f5FjGFyMrgDILNwc859+Kmht4gEBYAoQkSiTLFsgNncfm4P1+tb3fQckxzyS&#10;rbxzbdkUwBt5Xj81Gbhm2kew2k+2PSovL8ueTIWKL7QghhbdhlIPc9sjr7GpltxEVkGxkVicMuWz&#10;nbgH3J78dauOqwsNyPiLZEoRCCxG4FSSOnVsnjryTVRTRm4ORV+z7kjZ900oQssccZJ3YIbafXG4&#10;46Y96Ggl3SJFE4jAQxoLZnLqQSVAHf5CfYDpzWg0ZY+ViCY+UA6omCUAIKjI4bDd+/XiozBKY1wf&#10;MKsfkjkIJYEkk8c4JBznuBTm3a5MYKDaINqpEI2fEcDsBNDb/eLE5GSNxOeo7YHQUloglbyYygTz&#10;ADvzHGXVirgsRyAQcjHPUA5ollMPmK8Mw+aN7YgoSSeGAJHJG4k+ozjPeMWy27CVmkkUyr5ckalY&#10;3AfG8AgY4BIwMnA45rJSSauaU2rmpKscnmQhxg4+do/LCsWG0jnjnjPoaVEjY4LxgIAJNqtl1O05&#10;LBsAfKcY55OeuKsObgMly00t1MsgK7otqlCyjIUkZAXHHYAYqJ0UMxEkaLMUScyyhcgn93yOBuL7&#10;c++DV88bGk7Wux8BiikAZvKaS4Z0jMnUdBkd17/TvSHDoJna2VV3xXckk/mCOMJjr0HzMpwexxT5&#10;FbIMK7WjwFIUyhlG3JwHBYKAzHJ/hBHoZkAgbLoRHjFsiKWYKCu7GDycdB78is27u5zXcnZkQwJT&#10;Ksd40zjy4yIjlz26DGPl4PtWhGp2pJDEsspgAiaKQKZGG7Ma8epHP1FVo28yKNLcwOkTsMMzrsU4&#10;wGGcMu4sxPYHvWhHIkbZtrcYtwpZ0Qyt5OCQcg887j6/NU8qM+VLVpk0ELIrREnyJEAjafozFsAA&#10;Y55K/pToFeN8TSwR+apVEcYMirjJ+bOeSpyMcH83RSxrHN5q72ZQiw7jhhuPzcjO49h3z61Zl+Qm&#10;FgI4h5oZJmDAnhgAO2eDkdcVEo9i3KEYXROGSB55yJktFeRvLnZmJT5idyhcHJVQMdm9zV6OQTPG&#10;NqSicSKhE7AOM/OQBwThOp6c4GaZbyxKtwHWZSu15AIwzM20jG4g8Dbk9gOnJq9apaJLI8csceyE&#10;bwxztGQQRxz37dT1pJtKxNRc1mjT06WWEW8s8dzHLER80DhE3FPlwcnoSDgnPvmrMdwLa8BVRsaE&#10;PgMA0oxyOechTn2xmrQRo5Ilkdo1hhUhXkB3qY1KseejblPHtxUEmMQTeRPmSQR/upgh24J5z0I6&#10;H9KjXqVGSW5V1zatu4ka2eJ1Z4wYQyEMD8rDHOMn868isXe9vZYLcuFjnby51iZxEhBc8noMRMcA&#10;cDqO9dT4o1K0tEKS+U8pjKlWkImhUFdoYscjCiT5hnr0rk/De64jkvJ8AySsxClCm0AgFGB+VlDH&#10;JzyDyK05bRuwTbnp0PQrW1hKxrAoeaJGN1Gx3EMAzF2CjA+TaSOcYJ9q07aCNpt4TcwfcVdGZ2bc&#10;u7hTwpw2MdvesqwglTmVVkIg/fSz5jIALOmSBkdwAfXGK6ayXbALrbOEScrJBbSgtIAi5APOD86H&#10;P+771yzT5jsT5Y3Oy8Pac8mo6dD9giy1yY4ZZAzFA+d20juQCMnj5sda/ez/AIJofCm81fxRpOuy&#10;wzxrYlmVIrpCFctsRixwSCoU7QDsZWAOCc/i/wDDzRLK8k02OIstyY4yDCkaMUUALuABV2UFgfU8&#10;9cV/XD/wS0+E8Nr4c0zW10+wWaW0luILmCIEGOUbo9zEd/MU4HdTnpz+g8N4eSouckeTjKsanu3P&#10;268G6NDoXh/T7CFCixQKMNkuQBgbiepx1NdRSKAoCjooAH0pa+mbu7kQXLGwV8S/8FAviifhj+zb&#10;4zltJYBqniW3bT7SGRXLFHUlyu08chB3yGIAz0+2q/n0/wCCwPxsNr4g0bwFFFHe6N4Z0eO51aCT&#10;UGNvNPLITLGyRNvBRBb7gMMQw2nIK18J4i5isDwvUpp2lW9xfPf/AMlTOqhDmlc/mM/aE8UxX2v3&#10;qxNYhX1aRNOiS2eNHRXZiY95yxZC+GONx5PBr4c1ieO4SANGdtjPKkHDSMgwy7lTrvI4O7Oc9Ole&#10;t/EzVYVur+7mL/bY9QSF4bu5MkoAlRmj3k7S2yRjg9MsvevCgrW4hnE32N1lWYFHKeWxZHByjnc2&#10;7r8x5U5PNfmfD2EjhsAr6tnqSqWgl2Mm/misfK3xMGYSRuZ4i21iF37wH28Dd69R3xWOZlR/Ju5A&#10;beeYLOinIMXBKyA9R91umCQAKWdo45JZo457dPs8kbRfOEaRm34MY+U5ZSefqTVO7VolN2+IIyWk&#10;YPbgOyq4ztUcHv7cED0r6GMUxwmjmbq23SXBnZsSBVebeysxySGGOQTx3zyaSRtgTO0o+CpLbGYj&#10;ovQbTnt6VI+9JZTHGE8q5heOKJ8lVKKxDYY55JPBHORisp55YFaSWbMcKhkSWJiCyAg5JyRj58Dn&#10;61XI73RnJ3Yx5OAkG2OUsiCQyopVPUk9BkkYrHuCys0cm2OOdl/eByjL8p7kYAODnGeSOlX7mZAy&#10;xTBt29XjCgsHbaC3AOSQMcD1Ws1E8uMIAbgGV0k8wkKgUEHIOSBnjjJ59Ku1tDJx7kV66C3MjO3l&#10;R4csrZDIBxgjnpio1SLZ5ZJjVGaKe3wVdQCQx+YcE88dRn857xRcRvG8RYAoPnh3EliykkEcgqen&#10;Uck1TEgePZljIwYAqQTKAOeSDjnv34zQVFWIiERpHSRZQ8ca7A5VUAOMjJ6fMPxx7VCWMKj7zhIl&#10;G15Npc7mZgT1DgN1PUbQOmKsedHgxn95I7t8sUhWRQVBAPPTCnGRjPI5qvdSqXtyWO2TA8sQjB+T&#10;J3dhjaeT6Y6kU2mtxNqOwGAYCwgMYztSQswKkLjcSTk0k1sVuImmDbcozeXLtlZQoZCD0I77TwQc&#10;04ZjdI96vG0yl1YFZAR1XJPAGD16Ux4d80Mu4BPmLIVO5Q3TkcdNwzjPJrSlKxrRk5QvcgKhxgg5&#10;EiAbY8EANkDcGAJAYg/keOKvQOxjVWKwxyxr5CuzfPjBAOCeCVP1zz6VCjJ5skluxJaRWLxN/FnP&#10;HOAeORx1qyfMRdwkSOJGVUSSApIAoGRt7jPf3Nd0WmzZS5dWWLcSOzRxpGWJUE2A+ZgckduuCM9q&#10;0I32LLcvLtEUDPNtjYhlXA+ZRyWwO3fpVC0S3fdukfbE8gyYcMq4A+VyfmOTJxgAYGCc1o/ZYJo8&#10;84KASvJLjKZAbcM8ggn6YpVIq5tzQkjXi3Yh8wzwmXi1neIpgMgxtY56hSQfpW9bW/nXBnaHYEu+&#10;ZFjjCkbc5wOmC7DB9+MGuRtI1JUbEQw3LmMyqDGwJVt+FbOSrFckc4JNddp867JY0jjkVgoZ5fmO&#10;7bjAyeOD+GciuWVLqS1Fq6LsVrdO5Uos/muElEcJYOAp+9nPyj5zkdF47c8t8S/BNn408OXWlnyF&#10;vEnE2nytaxGSO4QYwZG5UOHkDADlTwRnNdta7vLYXby+YWYp5kmQuM7cYHdQM/qK2orSWdhIkTmc&#10;pIPLBEw2qWCkjYPl2sFPHGetZz0hcUVqfk/HILa7vrci6tmBG+yhYeagKvtRRtzu3nqCM4Bycc/0&#10;9fsz6raaz8GPhJfS/wDCSz3Fz8NPD8l7c6repeTCW1iaK+dpMZkAeNNrlhlVJIyeP55fiT8P10fV&#10;NZ1mBNuhHWooVgS4ZLlWmKL5XmE5BEjNtcdcDHUZ/db9jO9vI/g94Kt2MXm226K+SCIxIx527EJO&#10;4/N1ON27djNevg8Q5YX2fnc5cXGM583a5+hWk7ntZFIQNPasAqcbXCgdDx1APPrXL6gI/smqwhQZ&#10;mDqEhTcJip6n3wTkY65Ge9XfCFz51hEIHWKGXetzAWyS7EPjzCeMkqcg8ZxnGaj1CFfOuTuhIubY&#10;zpPDh4mAIOeOuQ3BA6j05rmmrSPPlufM0imKdxNvAkum/cqmBt5xgY5zyMHgbRzxWc0AZWYTPMdr&#10;AkSBSyuckrgYyCFAbr+tdPrtuLbULhVWQCJiZA8u2MAE8AAZKk5OfrXLKfLjOQzIkwVUj+cHjkZB&#10;6Ec47V30Njz8QWwgjJVGQiQkLkdDk5xxzyQcZ7n1qmNpaQBJo5GfBLOGkWNgORjg4Pb8atRwlRFb&#10;7iEhZFnLnBwcDr0BPXPbFVgWEoO1wAgbyFRQAHJyenAGfyGAK6YysZwUbaDgxCkplikQI2BjsGQc&#10;gA+i8depqthymfL3GOSQ4aUgEZGBjoOn681MoTbCqrvKxkDOCTng8HnkevYGnKAyqUDFdpDDAAIB&#10;/vA5Jye/pScrlWVykgjEkrqCXwEZiwxwAcgZ925qWRgTGA6AgKfKKKWD44JOeOvA755qQRRful2K&#10;GEgMbFMhWIOSvPB5I5x6ZqJyVklCrhRhmAjycsTx7DAFIIvk3GurZ3Z8pA+UYSkktlQcgnof0pJo&#10;wwjd1VlCnYc/O5HHXvj9M1MWxcqhYqELE7YzuGD8xKg8kY4+h9aiJ/uw+WXVzI/kjJBOMZ7HnPvk&#10;0Ndy3W00FbAx5jMrI6H5GwVODjkDO1gefw71UIUgsi+XJ5kQZAwBK5AO4A5HJb8+lPKR74f3ZzkL&#10;GHyTzwNvOMntj1pyx4RCZE4jONoJHIGPqeMGklYxcm1dFYIG/dsMrIAjnzT0Ax3zk8e2STTG2kAL&#10;KTHuAWKM7gy5J5GO2R+fbNWvLw0ThJIxG5EkqxcBSCVHHQ9cf41AXxGxlQKsqEhc7QWK8qPbO2mQ&#10;ldi71zGN/wB4OSpk2gMoUEgZztztBHQcd6aBGVR44ohLuYLIG3ljxjgHPqfXn35UK9vsIYlkdy0+&#10;/BXBByCehzjmpN4WNEUCVi4OCAGIPI2kew698Gg6oIjQTM6q7oN0SLGFTIIGSRgjBOfy4z6VWKqo&#10;UMzqwkZyIuSy7sr06gg8/wAsVcyrFzKxcGYHG4qVCk4Xj6fj3qEnDLG7iIrghJDtyTxz9B0x6UGc&#10;9NiHy1lJIMm5wUMe8gE9crnjPGaVmRmTzCh8hAcqRtZ24ykY5C4dRznoaMZ8vYrSMArxysQz4AAA&#10;wTwefagGNysSupjkhJj8rjAyOAR/CeeR+FVytq4op31E8mKPfCUkVwxBQx4cMGwd2evO4Yq025pc&#10;CIuVYlWyFAQqRgcE5zx9KhjygdQXXfgu5GIxyeE46Zx+NSAKG3IGK7+C7lguMcL68c+2amUXsO93&#10;YULuyhR1KqQ7GXkL03EEcZyBxULoHICqyhHJyeAjDaQSoYZBXP5jpViTAlIIIKOVVduWVscjpjPf&#10;mjEf3lV40GDjyUZEXuQOeMZ/GpSsHKiqjRskchIiMigKFckgEZxjHBz/ADxRBFh1ZWMYZwwBPAPU&#10;lienOcD2qwZAHZVYsJI2ZUKbADnI6cHpgfhUaHcT5Q5JAVtoBIB6EN0OSx/OqtoK1noMChZcncrK&#10;WZ43bB5ycsPUZJqAg+TCGiZA8mI1EYVhzx0POfm5561YcoynpuLEMZICQSCOTg88bhg1GVQvhY2K&#10;xgKUYAMGGR3HX6UGcm2tRAu5XjZlZJBtAWYqS3QjkYDcVDIWQSFS5DBiiEZR2JULkZGDtJ6DnH0q&#10;Z0CBw5k8yVfl2RBRjrlcDqOR0/Soz5bkyRkGJsZ8zcS4PYEDDEYxz71Mk2tBxdh52ckKqogwp3Hh&#10;iRxtBxnHcetQrtEm35lZmZYx1DDADkc+xHOO+OtLM58ko42BSoUJhQz4BIUA59KGikHlN5i+ayjH&#10;l52lsAZcEfLj+RHNTFNM1GqgYBNqgshBwu7I4PIB6cmmuvluJQGj2AKkhU4A46HOOSOO9PysYeQB&#10;3GPlDTMikdNpI6AEdeo59aDHGY2BYPArYjMZKKSM/NyBnrwfxxWhEldXK37tVfb5YWVkGDIcFjgq&#10;fQZwM/rUkihk8w/M4ztEeNqHuf8AAUbfkMZDSgZ2TMmCq5OMnGc4OO2c0ZXaihCAm04VjkHI6gct&#10;3/KtIxuric7aEa4mVWCH54VZvNVVIbjkrn5WHA46U2SI7im9k3sCuxjuIBHIOc9sU5QqkoWGGxtA&#10;UkLkZ6+vQc9MVLtbEchWNigAJVMkDkjHfIyPzIqJOz1Jg+dkBfaDG+/cpVUJXCszZA+Y9Scc47Cl&#10;2gMRsYwK3zGMcE4yNpHUn+lO3GZU27gkiqQXfawOOV6+vcUzeN0jl2PlNISqEk7cdWxwPlGQe/QU&#10;jZjWZIxHuIBLsUVo8HOTnjPvmoHLISrvJEdhKxOuWJGOeDn8OlTCKONggjBCllw6lFLHnrjgccH3&#10;FPACy3KvtfLscIxBLdOOOARjHoMUGLjYqCTf+9jd2yCIw8gIccHK4+v6elPVTucBgqsQGb7pY7c+&#10;hz8w9uvrUx2OXRBlkcly0gBxjtnoMenpQihfN84KPLJILIFAAXkj0AwTzRYcZW0I2jCspZd6qAA2&#10;0EIOAxzngY7e1KqKg2HILknbsIyep/DGf8mkD/NgZLAgyOIy25geOO44H503YESMYV9zNuOWUAZX&#10;gqTjJOMd+apQbVym4tEO4SNExDpJIpCwPGrOoKknPbOM/TGaVF35HmPEWjIU5wwAPOc8ZB/D8KVS&#10;ZEU7PkZWLGVA27d2wOcjkH6UrFl2MVUlkVElKABhjGRg885yPrRysyGdfMUONjx4EcYKlQ2O5POc&#10;de1R4JaUM6nMoUbUZQFxnbkdT159xUqp5ggb95EG3NKpkCgyZBXn0xn196QI5UbjtwWMrxfICAcY&#10;+vA/KqUGnqAxnbeFdkEbEAzo20oOwbPToPz/ADYGH7sznyQckHjK8EgA4OctgHp3pztnIiBJLMXM&#10;O3yyWBIJA64pnmJFFHiRVUgOi+VuOGyS27HTBOQPaonDQak1sKGJXMzSR7sq4cgAKSAFyOCOFx/S&#10;oZmhtiHkeKJfMWNTcPtJdzhAp77mIAHXJq1IEi2NOPK/eEpkMqMPlxnnB5B4xjGOuajzMZFZGVbd&#10;oiHLHcWJIIAbPy8jk471EU0apqRUkQ70DMjMzKfKI42jIJyRyQSc+oFMEaEMdwkMhLIAd6gjqevT&#10;PXHrV1k5EmcNkD5gWUNzwAe/H6UzchRnmBOGCsXYMQDjv2Xpx1FaNsmUexRA/cwq0y75AQhVSFJw&#10;D+WF/pSgL5kjKfkYlsHcwYkKVOQfqOnGKseW3+slj+QopynAyN2R04IwMc9zVdCGERRzt2gxuRyr&#10;A8hsf096cVdGe24392oUtJhGbIkuH2gAgc9eOn6ZqNgiopjZYpHiHklk3BS/PIzyATyOKmcbDnys&#10;NuIjEiZO5edoOOnXntk0suMoC3lO0p+VlPUZySQMDoTgetQ10Fe7K5G75AYpGTBJikPJO1hlQeBj&#10;8qhXepdA5K/P8igO5QHO7AHA246dO9Tbgp2ltmwKArxk5J6Y5qNnkRIEeUY6yRs24BzgHAJ9v0rF&#10;xaN4WsV33oEbf9zCbd+VJ5wMn6D8jVZowghSErtCFVbzg7MAMEDnJwSPyNWZf3zFHSLKIRLuUqN4&#10;2hQCWJAznP8A+qnFELkM75ODsEPG44zknoOp/CpN+WMjPQR4LFWRN4b7wAfHPGeOgHWnKVfOG3ox&#10;2SsBtB5yvTrj07/jUu0ySIOSH53xnORuxyT7c8dj3pC7QsyTRmJpGUSB49uDuIAAI6Z4qmieVxdy&#10;CRWneUsvlvhY1dDgkAtjkj8euTUMTMsjfu2BlUiNIskMVJJ4HQjFOkAkj2TxyEtzMphDknkceg+8&#10;R60heNiYnwTtZZBL8rFS3GABgMeBnvuo5WjNt3GhvOaVfLkeS3x+8UhULleQvPXII5oBjMhX+MPg&#10;LuwWPGcjPp/WrIYgBzG2MsGCyDCnJwenTHX6GoiyhVAUqFbDuwA6d/y/Q03FImUtLD1LYZhJ5T+W&#10;UJUcKM+gGDyB19Krch2YoMx5UCM/OGB5BJ6D6fWgcsWilX5ogM7iVDqRgdenX8/eomikXyj5cS75&#10;MFShfaCTnJHbGfzqDO7LSJIWwCFTAKtHJktxnkDqPapIyTKf3ssDM0iJKpaRF4JByB04HUdeKrs0&#10;f71ZVjiZMYaQ5LKcg9Bx275496maYBTIWOxVDbwCADnk7V55OMAdaqL942WxNER+5H+kBGKiUohC&#10;lV5JBPUEj17iug0ltzbiwDohXYrggMW5wR/FyBz3rn0ZFIWcu7xspjaWMqp/iUlQeBwRz6elbliY&#10;kcPwzs6I20jJODzjHHHp6+orZt2sKyPRPFYlW6tQ3lLKuj2wjjEgIB2Db+JUKcHpnbXITszmOaIC&#10;Qvu2xzJuYLsXABycEgV1XiUxGXT5Uilj+1aPbMvncK7cZ8s85GQTz3BH15NpQPMU4KM4LPJkkljj&#10;O7sCO3vWEtdyjgPFnh46haLPamHz47hHLT2vnBgMNJuUEYONwB/hznBAwfOk8IwhIkiljixtZUa5&#10;ZnRcqSwYfeDHGSc9T7V7ndNELaSEQZjWRFhaR1YbVyCc45IHJ98Gubm8omWVwjJFtVx5BZQNuNpz&#10;0GPyzivNrU7s7KVRJHkEvhL945DOhHDDYJAGyxYHAz0PTPHHrVdPCRYrP5Ee3Yz+Wtk7Ak8kbUPB&#10;4xhc5969pfOHxGrmTcQJBtUDjgnsTntVIsFk3GSJZ0kLK7K0bLg4DHJGe+CODWao2RbqNux5Unhi&#10;VSjpFEsluyvbzBSgZxjbnJznOeOe1QHws8StH9nUxzyDa0WWc5JJJO3uR1yMZ969TIhRpIeI3RFw&#10;HbDqQWJLjGcbsjn096aLaPz12NGCFCSIsG1gdu5DnsMN+OcjimodynUaWp5NJoE0XnsUWTzMFT5e&#10;wgZBxgnkgEDI68Hinr4dSNymwxCSQNm36EkAtnPfJz2HXFeoSxptVVXaXZhJGTuZXwrcEHnGGyMd&#10;6Y2I5FcIAreWUkhco24hRubJ4YEdPcVolZaERrS5jzGHw3FNbrIgT51X99L8wwOOcHqOQTnnFZ3/&#10;AAjiqr+SuBsRVkaUNGoUjbuOSeQe3/6/WFj2orpJLLIZC2JwqMuC3Qgc8MOPbPeopSTCmUKmPcSU&#10;jBIX16Z5Cr0znaKylHXQ7FWujyhfC0pjly8kcFw5GE5HmFSx5wewB4/u85zSz+Ht2WYTYZGVgkO8&#10;KAAQxQYJBHGM5ODyM16XMNjySTRvHIJSZ1WHGNu7O0AfKOTyPSmmI7SDC3yBhG6yAttGeSCM+gH1&#10;AxxkpRbMpVG3oeVDw3ILdU8h45GQboEQKyvnLBQe3OeCenFQv4eIyoinxMWZ2hjJyhC4yuTtGFB4&#10;7nnmvVRx86tJvl6KJFU7+Djyg2T2HI4x1qJih2LMqCYM+ZsOhY7R8nJICE8njI3DBxWiirWCNXTU&#10;8sk8OskskTxhZAyoMxiMxk43YJPGCWIpJfDyuspS1mubmJzHFCkqjeGQYIABAIORz1OAK9V5dZUj&#10;Z4Ld5yjRvLtYsGBKb84yMAZHFJO7M1ugi82OXcDc2zAQg4yoYjkjG3A6ZI9cVm072K9p5nzz498O&#10;3UHh3VZ1gkQw2TNOCuVEa7cPtzkjIXKjuDxXxhZMXfNxCwG7MayRYZCBgZyMgkbu397vX6NfE6MS&#10;+FNXG2BHm0uQQuU3LgFtqMuMgdz64wDzX5x2hEk+4mSfzAI98keGZioLFs9VJDdeeQO9dOHvc56s&#10;29Tetm+8FZQquw328+4sAT2X5Scjt/KtyGZMRTEiRJQgCsisrDGQeB1O6uftEwJFEPlMY0ACruVG&#10;7YOcBgFXOOOvPNbtuFlIBlBmJDLF/EpHp6k56+9endOOpzJt7m3DIWcLJhZlJPlQcuxXAViT7k46&#10;9M1uaewjFsXDvIGKiaZ8xE8IBhidp+bGTyecVgopeFnKHaLgtBKoAYhicZYKM8Nj2xj3rViYHasU&#10;+xXdQfMmO8IOMYxjPy9a55q+pqo21Z0aFXjllZFXZEXKyurJGuOH6dOpwfety3ldGEcksTPyrwu4&#10;xk5bkgZGcjr2wPrzVqh3mMj9wiIi+YoVGOOepzj/AHq6DT2EkyuJOYZxM6IpLblJZW+XgdM/hyKn&#10;kM5SsrnpGn4+xCFfLx0EmchkG0AgHtk9OvNWvDdrcQ6TZoLeaOCOV44WjxIHCbtiqxG4PtOSOPYn&#10;BNUtNBe3VkS5ZDB5ksbYYjcy5BO7gDJGfcetS6EoexicSKwW7ncuISSAJCrRgDtnI4z3zzmonDSx&#10;kpO9zqoJVGVcEeVhsSKdxI44J68gDP496cJgrCTDDy0MisF5ZSd3JHTGMc/XvVLExkUgMSZFeJFX&#10;heDnLdCNo46c+tMBCqrSsVzuJViQNpGE/DNZcjvcOd3LsrCRtzJ57/KQsUeSVyAQc9DjtTiuUQSu&#10;kLKi7QuTg7jjOBgjK5zk1SVvNiLO8kjMULOzsMnIP3h0GABjvmrrScxtGY08plB2LgkcHGQc4wfp&#10;QnyuxpF3VxCrFZTuR5mKLh/lHmNkDoOuefwGacETzN7jeqlcGLcGdxxwwPPJOB6mpRKqIA25SAfP&#10;DJiRBx0weOd3PXFQo4AbdGN0gOFcjfhSDlVVuu44yeMHpmhz7DKjj9yyxxshd1DOxKsCFHLH06H6&#10;805Xd8LMYCrgqyvHwxyPkBPOOmCPfmnSsrBmQbpOCm+UuoHTO3sMdh2FRiPcxwMLIm15DIHdwASN&#10;nHJPFVGV1qDjccFG9ixDswYMAjBVIb5iPTnjHtTNrR42rHKxkAVcEEgL3we5x7ndU8IVTmMQkyMr&#10;cgbc4BGcHp1OB6GonLhbdY0hlSRQAEk2srjqCDxggZ4z19qHKxXJG1iuEjcshDK+SvkvJz3HIxx3&#10;ppVlKyHaAwzlFG5myeAOmeSPc9feyFY9XH7xiIjwxIbkcAYbgDnjpTIkiAkPyHZGCZI48KSTnk9w&#10;cGmnclRSehXXDApMGTzHUOGJy4zkFsDqcYwac8L5lUorb2BYPFhcZ6EZGPfmrKpncRLIAjF3aKTD&#10;KoIBxz68Y7VFs2iIMiyIWy6uowC2CBtJ6c5z70wdxnmRxO0gt9kr7SY4gGPyjK9OepPH1p0D3CTB&#10;xIG2FdjgkPgAEZDHk5A6e9VnKtGELzYOxWkWXHXoT78ZP1HFWkjXcJER23R84GMKcYHseRz6ZrNz&#10;10KSb1IthikQ7s7QQFQEEjqRkntjr+VOKowBZyB5rgBmCkqOOw5Iz7U0gHDJsLFhFIVGdoJA7kYx&#10;zn60MEXeAgzvw8XDA5ZQpxnjO7r60O0loVrB2JRvYNIgnRxl2wmDjJHGRjqOgqpKRhd0igKdztJN&#10;ldrcZIPU528UNKhym+MIzOJJWchivQDOOo5PHrTxvd1QxI4SSMo6uzs6g8DGATwvT3NTZxd2Ny00&#10;GOSVcbkKKdqsJgQ3QqSCOuccH0pzSREmRvLlaRlIjMuMMoBBOOuARwevWn7iWBUyLsZleNtyAjIP&#10;yj7rZZevXB7VA6Rws0kjRYmtyj87uTgjBPQ+vtV6M5pSdyxhi/zJna4d40GC69R+vP4UKGkVY5PM&#10;LlguDLjK4OQfrxnPII445piFhucOR5Z3lZJMgEjIBAzxn+dNUOG3xrIyqwDnywGYYwMN35PX2BqG&#10;i46oXzcwytMIikIJkUt8yKSeeBzkY/HPWnz+cgd8WyjzAqsylgyhjh2DDH93jjOenWnorrH5STRN&#10;cRxIiOxyAvDDjqThsEnmkXzQoGwSI5YyM/BJxjdjPA3dB7U1G7LsyvIWuHQIy+cXd50C7WdOflwF&#10;4GTwOlSBhKDJl2t7l5CkjzgkpgkFCqjgcDp2YnNNTyyIjcJIzRhUm85iqMMcg4bIyM8jHQegoRYV&#10;bBdH2KVeRCHVU7Bw3U4PpkgiirZQsEIP2h9Ufs4xzQyeKPntoo47ForVJYyQsq3OXUkgENtxz35I&#10;619SfZi0O51BllUiZCDJGVPGCD+H15r54/Z0hg+za9cRQK76g0SGcSNIir5jEOo4G7t64YdcCvo+&#10;InawlG1ok2rEcFXIx0APPynIz05/H4PMZ3xTR99l8f8AZlYw5mAwCCZGYhFQ7AWz069cnH41atHS&#10;RYJd4+ZmMbBCyqVB39Ow5pzbkkBVmVUblRndnjGDnjnPI9BTo1DeQXYs8QAUD5Bjr0B564Oc9MVw&#10;yj0Z6K0RDKql/kAjkJYxhXJUNtAyAW4zjOOmeaFB8wR5DqozKRlmyMDjJ+vHtTnVi5fzgFVSm2EZ&#10;GSQQevdQ2OM8/UU4hvNVDtZZAcK55JHXtyOnB9auEbaj5mTsgCEgdZUV8Egqpzz0xj/Gpf8AlmpG&#10;wgSOCC4IU9yx989KFJIjVUYMGO0BsYb5cZGemen4014vLSJY0STARSBHgk8k5/8AHq1Q+dodKqmP&#10;d5rJzlcbenAAGT157VnkNGjFFUtI5J+bYBgjG4jkDp9Oa1idr7l3spVSD5vynHBHPfPP41QiK5cu&#10;+7LESlTwG+UBfx9fakPmu7MhthvkDGNWYEANG+RjIwc55465/CryIfMcL5gEkRY7n3At2PTjt+FM&#10;RY1iCEyFSqhzGWLHBzjcDkDI/SpxHHLGzY3ptY4OTzznIxyOMYPvQWopFi1dNpV1YqMmTaSpYAgn&#10;PfqB+VbMTyKu6VjwVALtkMCBnB+q96zYlVGcnaJDOQoJxlh6/ioq/gMkgywjM5AR2wwPBzx2NBEt&#10;HoV7v5rYgMCCoLPJGCTgHgjHTBxWJEGdw4VkyVbYJclW4PUHjP8A9at68aJYiCVIMwKt5pQ7vQBR&#10;znpWTbgLLtARTtDME5wQApYgnkYxUOauQSBCuGbBBQBQerHk5HpnAxV+OCM7PMDHlQcj5Qeex6nH&#10;eoAwVljAKpFGp2tnBA6kHuPu1ZIyI0A+RkBJlXO4A4IOehzg1DvJ3RSdixCCiMueCwG/ZwW4BJJP&#10;HHH4Gp0QxkFAr4jO0spG0nucH/Z69qSMyMQMkHcrNuBwwyOOO+B3/GnJuUhNpwoK2wU7ix5HJzjp&#10;6+9aJWViS/IwhXa7qM3G5WjgOQuwdDk5B55FIyZYkoEWNlCO4AKMQRnkcdfrk/WopGcQxITK28tJ&#10;uKM6KCTx6nAAwOwFWY0AkKy+c4OFDSrkZHc9vUdO9NJI2i7oqXTj7MyFHZY41BIQsWTGSRg9AM9P&#10;oO1foZ+w4lpFoPxD1QZWae/02yikjtSvnQ7pWbczD5dpC5B6ll96/PXbN50s7xrIIpIwscqEqyDq&#10;SQeRkHIHPIr9GP2N4fsnw+1vUADtvdeCterKQpaJNwwv8QxIp3dTmhysdFJ62PrPVnMXnxSKz4xt&#10;jcggEHOOuQenXv7Vk2a+XE0wDD5gdqr8uScM3P8Au9fem6rc7gPL3MZUfOVDKG+mcgZ/lis4TyGy&#10;gQxbXaTGzYCqooA6gnByT+lYt31Z6UNLFNJZp7fzZmX/AFjsMYDKpOAWBOM/1pyxEk9XlJBizJtV&#10;QD1Y445J/MVAkPlwvG6+arFVGTgAcAZ9hQPKQYUsSpUMyuxOOuCBxnIx/wDWrNNSepunfYlhx5Uh&#10;dgY41LGd5lUg7lA4JznJNVVRXZmHlsSPl3ndhQRyPQ9KvJN+6bIbbGxYMgyQF5OT68fpUCTxSNCy&#10;E7/lYEsFDKQR0xycgVElZ6DJRfOtpMAULq4iuFXD7gQG2lR1GNpx9K3NM8m81fR7OTDQzX8BkZX2&#10;hYyQQTjsMn14rDWbNu0eJ/8AWIzfZodxZlIblRzxtH5DtWXr+p2+gRS6xLcxWFj4asrjUZ764VpI&#10;h5KllGMgtjywWAxwakV30P4p/jrrt740+N/xv8WeYt1qPiD4yeKLuKe/tdm+NtQkWJmQHAzGFI5+&#10;6V5IxXnccNykYYwW1zslZ0byAoII6cnBbBHXtWRp89xqkJ1m5nuZtQ1O5lu3kkvN00sk0rSbzuGM&#10;MXJA6DFaUatlfs29h5hkZnmYqxOQeQMAjAznsO5rog0lobtKxoxRyRsqS20CqI0AZJSqswPJYH+H&#10;pjrjJ/G0qh3UmKBUlTKssu3eQDwMdeD+VUo4mIR/38c7TZRNxbfggcL1J2kGpIoFUoFSQDKmMMQ2&#10;MEYc85I54FNy7kaWsX0CjLCAzYk4VFIyvG0gk856fhmrUUIkiaPyXRRtEKrc4O7uM+ueKpQrKI45&#10;N88zMqbWDKFPU5AU5PXnnHFX4GnjdVQyMVIaQSMGwCwHUnjAyf8AE1m3F7kvcsWtpLcRIftLqfMJ&#10;fLB1IZRx9CMH/wDXWpb2gDQCQsxRPlEigEKwxt4PPU+vTtVNEaZMl432qWKkMCTxjkHgYIFXIYVM&#10;pkMowY2LbiSFKkA4ye/P9eaxnaxrFWRpxW8CeXtuAAI4wInlyrFc4+YjOcbTnPofXN1FhVhG91GU&#10;M5DhSTg4HBySM7cZ9QKppZgDav7ycEpJvUInUckZ6YJH1FX7K1gleElPJfay+Sw3DcTxkjgkDPHv&#10;XNLa50RknoaCCIA+XcxRTRqoYpBxgnBXrwcEn8K2YZI44Y4ZNTugF3syiUBFUhRkgHkj5QenQeuK&#10;qLo6h0mMMqPgqAJNylwBnOW64wfx98VdXTYzIzSKrIUUSB5gM7cAnrnHI/EGuWcuiG2luT7oRKu+&#10;9vUAdSwWQlzkkZK5+ZsZ9uhq5DcW6RiNDcSojDJaQAujEc53cY9fwrPFhAiMqWVgGmTAcnAJK5AP&#10;fdzn3JJPWpUsirQ72t7MFDtMtwykjKt0B4OR+OT61hNaXMW9bluNIFYsLK4IYhxkhlIOeOOD3zzn&#10;n6VowG3Q8xwhkALbjuJcA56cgkEgf/XqCY3bxytEdLnnRisZMnljHUAhVOBzgnHbGKsxSXLzSLar&#10;pZgF4ySFofu7QcdRyd+BjjrWRUZO+ppQXls2ze8sHngCNCRlWHYHkdOv86uRtZb1VzIzLKxjAXJZ&#10;lzntk8H8aq2seoAMS0YAkDuBp+QMfewc+h/lxWjHFdlkPlEAsUVVhU7wMHjJ4wST+ND2NOdDIpbA&#10;SPGmV/eEgtyWAAYle45yvOOV9ME6EP2WQBkI4KsTFEQcggkde6//AF6IIp5QsrXcMMZZsAw4yxYD&#10;PsM+3HvW1BZbZJvMuobjDqN2ChZM5DADkDJIzxkdq57XYJp7FfNptZ4ovN3oHDLGhVycckg56E5P&#10;TgirUQMRRPssYWVSZo47cEBGIycY4wecjn+tpIP3jsZ59gZVMwiCAIBnA9efXrVmOFy0YMuyLKCV&#10;biUIqszAjLZwMg9fatFBbjDdFEyxfZngkLt+7tl8p/MOSzYIPzEknnjmrtvdRJnKXCq6krvbOU7A&#10;Ed+Onoap+fuDYWTC4YSkhmdmABxgkbfQds1bEKsqiSFpBhiWkc4OBgHr9e3fJqVbqTKSWhbjuYGk&#10;yQzbNoVxCzbskjBJ6ntz3rpLFLWRNwjZnYgOHhIUIMDAJPYjHPf61gsWy7xSuTGSfL8ksrHjjg+g&#10;P41uwXDptTeY2O7aGdSuVI/h7g5H6VnJXRlpfQtLHC7SgRRs5DLuNrhxGFUcNuOSGL9AOtXYY5PL&#10;CzQ+WCAqndgKc8EZP0+tU45ZPLLFg7MAVUx5GOxAB7gGr8MjII8GQCORWXawDEg8nnp9Pap5raM2&#10;Vk7G5ZRQ88BpIwr7t25yxxgtzyOelbEcC/KVMG9Ysoz4YEnIOcj5SCVHBrmIr1hI2BEDCpId5QRj&#10;vlV+9gkcdfpV+KWbzDuljZT8yxL3J9P7wx19KlN81xm6nkRGNVlt4Q2Qkkw3IAef4T05xx6Yq9a2&#10;qSQKqiNJp44hNLFlQSgBPcknOfzzWP5qyhFjkAOCUhGFy2CSDj/e6VfgnkWEg+YrqWbHmBnCnB/4&#10;CMkiiT6FxhfVl1ozEGjyxPlAli2xi3Xk9Tj19jxTpbeUxwyyJEQiAv5bEkjAHA6Akd/c+tQxSyll&#10;LB23SEmJ3+UjPGSe3fHvT1vbwSMWMIUBRE4fdufncMcc4/Lk1mpJuxpdLQXyZ1iXdGABIDtkJXHJ&#10;OfbnmrVvDdblEjqFBBZreLLyDOTk9enYVXFyWjYTDy5pGIWaOIFVwMntg8dyPzqz9oeOMho2jjfc&#10;ArrghR1H0+U8+1UFk9SeVzgiNt6sdshePcF9eh6Djk1GtvE2BKyCVwGJmhGd2O4U9MZ+lQR3SlCG&#10;RUWVgrMpxjJAyO+OlSosLlQmwZctjI+Y4Oc569j9RQn2MnGzsII3jjKWZKMu5swx7SW5Jx6c5Ofe&#10;rFrbzSF/MZCXJEPnRfMF4HDZ653dulVY7aIfKQm5SQSyZZzgng+nJ/Op0WVD5gKhRGGZjksGPGF9&#10;+cVcZtbgoPoSSRTEDM+OPkVbdSMEdevX/wCtWYbdFLMsUiKGDTOqKpMgwW5zkbtxPTtzWukieW24&#10;s7Rkja4IAHTJz97HHPSo454o9xdljVt22R/nGM+/cjrxRLyG42KzYXAVinXcXUsAORyfbHX6UkbX&#10;Uu0+bb3EL5UCOQZIwCGyDwOnT1q0jxKo3SYMhckxqAHIOcYPXrTWkVnwRJt2EgtKVG0YKjg57YxV&#10;xVkR5ih2G5Y5LnyxtB3lgrdcDPc5GfyqJZp33osse9UySqsMN2Iz94cVa83HMMigtlS4+bIIwcZP&#10;B/lUZcgRrIdxXKkebtG7bgZ656KMelaX0sYtq4+OCYqFlklBeMBDGnAODyMjJ4Izn07U2eN4pFi8&#10;9y6gFY3m3Bu2cHg9qV5dsITLKDkFVkJODyeT/L6CqrX5R3ykrlyo+XuMAnBJ5PtWU9jSLuiu8zCQ&#10;L5MSbHXazeYMkZ3HBGMZC8A85H4tbyjG0ckBLNGyO7xyDYevJ69B+GeKvW9yk6kqvkp5hV/NjKMr&#10;EkZORyDxg0CaFlQTbo/lDYnTaenfP4fmKpbDdrmRIIVK3DwrH8xbDttVAVwSMnH4/wC1VuCYggyt&#10;DG/mfOvlhQS3TJz2IP51pRtZSBWlihyiKTK0uQOOc81Ghs9xihihYshZ944YcAkhuf6ZPpVXGQHz&#10;Jo/LEcLiT5UaK4Kjdlc4+bpjdnPvUb2t0pVkcRyGNtoW5HyknIYDHIH68VccHIIgjVwhI8xyrMMY&#10;/DoOlRERMI0iVwMkIvmldzZJ6+vH+c1pyIadhN0uDu5UOw8xZsjA7np6dB05qCd22qNjsGbDuGb5&#10;DgEEnPqR+dPRYySRAYSSo2wyZYjOOp45pISoYtDFPOfMLB0mZwAVJJDYwQAuT/8AXFKUXbQLlN5i&#10;BvKSI0jAI02QNwx059AfzpTeNtGZF2vtOxuSQATjI7Yz7cVY84o7RiI4UptDSZONvUkg55qtMgd5&#10;s22xZpDjfMGO3oRxjBwe3r05rMRWeWadlkEc8gVyERpQVK9zgdCQefwqp5t0JsFIiGKp5bkg5DH+&#10;aj+frV1IbdkZYo9jugyEmZiAScAgdvl7dTmoC1pG7xl0efDSCKMgyHHTC4znJFWldaGilZah9rd4&#10;yj3EQLZKtFFyMHGcnsff17Vl3V0Y2ikaWMxvuV43mIYHP3V+XIPfitiKRMyP/pLR7HRHBAUgHqVA&#10;5X5QcHnp0qncvaKPlbzWCqGC4GQduOvJOM5+maXLIhy6MyTdzuohDuIlLGO2E+Rg9T04YgKf+A1k&#10;XQ3JE2II1jJZVVsjLdOT681pyXVuu5AEA3soW4mCKCchQTjpkY57dKqXd7YTRyPbSwiCRAUJuRKT&#10;3ByFwRnp9KTTW4r32OQmlaHdcDyUVkQswiVycYxvA67QSMe5rCvdcveo0+5d5GkETIitGp55II+Z&#10;SCOK6C/kRiHywUTfuna4ADITkcBRnjbn1/nzEhhSIvNPbRfvWX55TIqjccEcdTkZPfpVQV5AcvLd&#10;3j5S4srjcsCNiMOTliQMkfLklRnnHPYYrzbVr3UHulmhhRY1DO7LGVdWXAbJ6bgcgH3rrtc15FuV&#10;tFe4C3Gwgq4VVYk54GCoOPvZ4xxXDf2hcX0tuBHMMzqimKRCoEm0gHEnzsATngnkEcZr06MdLEyd&#10;kdh4ZExsne6eQuPmMbxYCrk8nrkEAdPSvQ9PMCF1gEB8sjd5QwAzsxOSBnls8dM+9c7piJ9mi27X&#10;DKCwiOFZcZ/pnr0+tdHZPHIoPmB/3hUqsJIyeRyOQQCeT0ya25Djqs04VMxZ1YmPgKRkEMAQ+4EZ&#10;AyPf+tbNsVugZELsDG25VyQCq5zjuBgHPoDWOuxGeRwEKrh/MjIJG7C8ngjJ/UVqW/zAmQBsRqCA&#10;pMagZOemSOn5CtYp9DhmbKjCSBtxPllpDyCpHJ5HUfpVsBgQArIC+9miAIHBJJwOee3tWaJUHmSI&#10;q5Mh3lFyGz0HJ4H0+tX4Vc5Mgjd1QF/JXCnA5OT0HtmtzM1ww3Yy6sgwS/Uk4xnHXpU8ClWjJAU7&#10;22bUztGc5PTIxnr3NZsIcKiMSsjYK7lClgVBGPmPqc59KvIfli2vETISDGsR27N4BPPTjmtYaK4m&#10;rqxpwIh2RJKJGww2sCSW2lmGQMHAzVoSLwwkcxliTJvyyn1+lUV3hbjkbCCoRhg45HXuCGq9C5Mi&#10;mQSo2QEjjTacjI5OMnt+QxU3u7GNrF/cB5zMY24UiRuVOR2A6D/69XklUOwXdHkMmUTA25BBH98Z&#10;7cdaoOwRXldCCUQKMYOQBkZGQMc4/GrDNswXCqoAGEkYFUGcNnGcnr+dXGNgbL9t+9CkgmMuHj/e&#10;Ekk4z3/DFaUQidSCrDeQXXBUgjHIHXt29KyVJl3u7yKzSCNNybQQSVGVx1+7z9eK0rfahH+uJfO0&#10;SS5YgZxgnv0+tbculiOZXsbESOuGDnJiBUiLarA8EgE+tW4gyfKskhBUiUOoUkcZUevzYxn0zWZH&#10;MXIEajnBDxgjABJJBx1wR+vXNaEcyxjY80MSMQEjmGADnBOO4xnmtEtCi7GzhmcpsG4HAztJUc8d&#10;iKnibI8sIqqwbB4Ctkc9eh/XiqiiMLtVF4LKNrEkHrnpn5s9O9TqUnDg+VIgwX8sqxUdR06Z7j1F&#10;Qk+a4m7bkzEAB2B2sG3rvAJUA4Zc8EZ/lVgpEIgqiJVGWb5Bkg9hxycsTz6VBGhVPndUTaAq7CR1&#10;Hyk9yauHmWMKPL2sFDA4IAOcBTjB7/hVMFK+wkMnBlyphOH3ZA3DBOOnsMevSmth8nbvk2Ejy5Np&#10;c4GCOeue/wDSpYzv3IkSSlVUptbJIbAI5OAMDPHvSRl+diiV2IKiFFYBfUHGTxz/ACpXGRM0UmJQ&#10;WLlwd7ICVA459u/HrVVsKqb2hUNk+WqbJCGI+7gkDJA4qzGG/drh1WEsYvtKYTLHBAI6560YdGKQ&#10;IineFkby9zlSxDAEjlSOM5/lWTVilJoyJkR3KxRgncAiTkEJJyT0H1x9Kryx7GzAQIlU+dC7BVIZ&#10;iGPI6DIHfvWw4lDGPEscUchMSxuF4GM7iCMgjp9DmqAQKwJ6qsggOwrIMjcwxjHUDGecd+aiUblx&#10;k3ucpdQuI1ESlcybxKJtwkBwqg8kDBXqv4d65K/tQBNEbiVVEUYSJIw8XIy2G6j5Tyc9QMcV6Le2&#10;8RDMsCBCrFpEZQhyeMAf7x5+tcre226IM4Er7iQokxtXI5APUDIFY1KelzeC6nk+q6a7hYmiaKd4&#10;/MiQDAIYHJTt+PfFfNvxC0ZrYf2ggLsGIY24Y4XIGXI6KoOPqRivrbUFWRsBowkgAO2Mt82G5yOz&#10;Yxj1ANeP+J9PF1a3IcKSscqoZlJ3AEYzz8wBXI7YxivGxmHU4NHuZPjHhMZGfQ+ebWZspCgCfu/M&#10;ty0ZBJLAE4IGRke+SSM81vWpTDfKWMyAfaEULtbqSc9ATnjtXIIJ9Nmlhu7c2QjlAktxkrtz8wWb&#10;jcCxY+vNdVYSxxFdkkMEMaLLE0vzHa54LKRznt16c1+W5lh3Tm1sfr1PERrxU49TdRXYMRI0buvy&#10;K+JCCQeF64Bz2pEETqFV5YiCQkIlIkLbDj1wOOKhlZXJjYGMOQI3eINuIwcqQfu4Y4+n4VIkm1xI&#10;WjZRGAoV/nJBOQe2cBT15zXiuD6HbFXRYG5isk20lkQBJNqqCCcshxkEhuvpxVlopVWYOI4k2j53&#10;iKANk7s5GPfP1PNVBiX92k0zwtAyyJE+11Pzc7iud3Tp04qyVVo3E3loyOGwspO1sEAk9CcY496y&#10;kpdCo8q0F2hWlBeFnYOQ3mE5TGFJGMYIGMj1oAV7iRYwoCqIwN+4kryMDHTDA4PrRCGEYzE0RCFl&#10;80BQwz7dCaY6tgo5hBUbv3czM78k4C7RjK7fXOTntUqLZq5XCQsqYO/qS7MhZmUg8DjrzULRrkSN&#10;JGuJFOQhZgxO3Azxnk9fXip1R/NbMZSV8YDDkkZAPvwx4qBIk3idBJHukUkFiwJHOcA8Dr9COBV7&#10;bmbinuPMJaI7i0m8sMSMQcdzvHsPToKhZVj8qaMSMsc23KyKGkC4JHDckbs+9WZllDvMEUFJ2Zt5&#10;5CjuB/nrio3ZoQyNHJG25lmcAjBVvTOc/wCPWi6GopEU5wjHJffGSmwZOGUlQAQRngdRUm23V5IQ&#10;QsexjsHDSLxuCheRkHk8de1MRZt5idghkJLbpDu24GOnbOBx61ILi4tpo2WRYg0cJTA3lhkOCNp6&#10;fdPPtVwbjLQU7tWRW1vTFu9NuLVniAuwEAtrfZ8xBPBIOO3T0/CvlHW9KfStUmtWaNzcFJVR8lgH&#10;ds9DwvBGOp9TzX2EXTKh/MSDLSDzGyWIADfnknA/SvKPiRon2i0tbuOK1eKOII3kweWsk6liWGQD&#10;uUE5HPAx0r7PhrN/q+KjSb0kfI8QZUsTT9o90fOTxrH5MUN1bhYgsZmmuXOWCkYZcdd2zOSOvXjm&#10;WGC4j3W8cp/euxzImS2eqlwcg7c7eOMZ5PWCa4tz5ZijeVC2GaJTJLjJJbIbocY+pHpUVpfgtDD5&#10;jloboq8ss2wlgCQxwdw5XaMnDdOc1+zwuqaZ+W14pTdjaimvMRxmQbQWAmKFTkZByrLyMqp4PPJq&#10;1aXczSzLLIiGRlEC7QgIJwM5OGJORgc9D71mpLbu7BXtWLuEkEmobCQACdxP3Bk9cY5Iq/bGGRBI&#10;zQbdxCrG4wvyggnHTnHTqTn1rNvqzl1TOgimVNs4kHmvGg3xjKuoOQQAfRicj0q/Be7xIpETRoSE&#10;yVHnKApwrA8HLdeOh61yEe9/n8yDMmXWZWyVj2nqQCcdsj1rQiiFsTiRmUgBSrEkAZwSCPuZ5H1q&#10;ZJNXN4tI7GLcYt5uIY0ZnActkLtALocdSu9eRzzVuCaaWOPy3VnCKSrjcFBxnkHAzjd6muatWZCW&#10;YW7SAAqZF3q20Eemc8n8xWzHeEeY/nL80RaOONVds85bbtyDtzxnAxwM1hLRWLi11OigVC6RxTwq&#10;JQxOZC20c/NnHOTt6VpRSOqRlVVfLKne4cRDOBkkHnpn/gVc5DqMTMkV08kam4IkMEJLbB97Bxwe&#10;O/et22u1llhljm3FAjCNY9yFQByM5BBxn8DXNNXQJx5rI045oy0m8Q+UVIOJSoIBwceg3FR+NXba&#10;7jjTjG1IsNHIwdlQEAnJ5AzkZGD+FYSXsks20RM5VnMiRW4iAJ9AT+QHt2piXoxHva3G4KUKIoAU&#10;rjoRxyTnk9axaOlbaG+blPKzJE+1Mqd12VCg4GeRz823aOOvWrkl43mOq28wwxAYxBtq4yDgfdwe&#10;PTn3rFtAV+QAxxtzuBLNliQeMcLtHv1/GrH+kruYxEoJFKeUWQFcfU85BH17VjJWZnJWd2bFk20r&#10;NcrORJKEYOm1epIUEDO339s5rWdirKUguC4ybjy4DIiuuBuJB6cN0HOB61i2V45jZVQwurOEIjZw&#10;BuZejDgcY9yCRjOBviWcvEQ29QikiNhgY6seMntx7VJKdtR8MkhMUKiLKSBQ7xMWBA7DPPQ8+nrW&#10;9HwjNhY0AQNFFGwDgn5jxweVOc/3s9a5/wC1pCZFLyhMyP5Ly+Y5TqAgUZJ+UdB2963omfCeXcMo&#10;MwD+cQHYkDgbmCgYGR05JzXNVh2HJ3ZZimixJG6qYFY72WIhAM5OQOSM/jzVmAQr+8EiJuiKLIJC&#10;cjGR1BHXIBA78nFZS3B2JHBAcug3DzVAMjAHHPbnqPQc1eSbzkWVm3szsPLhhxG0m4bsDgLyOnYd&#10;KxgmnoCbibcMtuQI43SPDM0hRBIoGM7TkdMEc9z+VXFSAYJm/dAKQXOAQOCD7nOMdqxIr3aZU8ky&#10;IkTJv2BkjZcZ6kk5JyMDpkVOjssz+cIPLJIUTIcPklQQWHORk8joea3m242J3N1YsEbVyu5dzJIR&#10;kEZIA7cDp71fS3JzhF8uUlk8yMlW6ksDjBwVPPbBrGeSOFGdhJ5RYZYPx0yRnHQ9h3/GgbSxKpbS&#10;bz87IoYFRuIOSPWQ/XPNcbi1qaKFldmqkcbRoZV2+ZuVVxtBB6jj9DTgssDtIiXTmaYLMIYWY7VX&#10;PAJwvAPPv71BuEjSKDPEGVFKpICSNwxgeuemOTirO17mPy/MMkbsTKjYIcEEFSMd+PzrRGZcjVyY&#10;4gGjZZCUjaXaX5yAOe4OeavKucmN2MOz93KRlMtkHJbggA/TJFUonVsBJAHJYKEhHLE5xgHkjnnP&#10;OKuiQxbGeVmBcKm4BRkf5HHeixpFK1y+kMkKl8vG0k4kVgo4IOcZX7pz36VOYxIQiiCRgWaRo4sq&#10;QFJboOUA7/jWWu2Zm87PlyIm8knJXOCAcjkDv7mr6iGOIb5US4QkIqjCA7QOF5HJOcH1o9BNXdkI&#10;EDpIYfLEyRkRBoiAG5x2zjOPXIHFWLdI5DmNJ5G/hCZAJHBxnuD19qasxMytF5zAvtSRUJzhSehX&#10;kjA4/GrccMsphZpAnlO/mtLGAH9BhcYPOeRx71lKbTK5mtxwTBVY1m3CQttKb9p7jA5JOTxz2rQS&#10;2cB123ZZpdykyEFTtHQEYK8Dj6nvTxbSb3CToyKiszw4ByOM8nJPzA8fgKto4xHvnJyyjdIwQB89&#10;+RwTjj2q176Ep9ysiSLtMiy27IzFMz5Ck5OTxzwBjqM9KVUlKxiUSwh7QlllX589Anpu45PPtxUx&#10;WTyFkcukIdmKFMMyZGdpJ45BApwIZHjDyBSxDDBCuDg5yTyeMc1HIy1JMkUGJWCO8e+PaisxIzjI&#10;UgA8EgflUTPjH7qRiquI/wB4AwGGGRwc4bH4cVFuMBwrM9uyLypwVYk7vmPOMY9etMYzqcu+UCkr&#10;IuVC4JwMA88fy6U1DXUZaiwxTHm7t5KYhwFXkgdOmB+lWQoMSho5A7bCD5AclAcE8kZAUsTzzjiq&#10;8ZKyKoZ2OMuQcEqDz2xnJFWAspw5Kfd3NwWTAyevbGOtbRSZPP7w47TtWSFTIJSyi4tyrAAldy55&#10;yfmHsCRUzskpEZBX92MeW+Sw+YgnHJz2z6GqXlT8BpIomSVmAhZgWDZJwcYBz69+9Pt45yVilWGa&#10;KfBEkY8uRgBkseSTyRgds0pKxS1VyzBJHBGrSSTfJI5ZnQFdpK7TkNggsSuCOOverTXm4TyW00f7&#10;oZDLBu2NlR1JAP8AFgjrnHaoYm3JsZY9nlON8CKwfphQpzk4654z9atW1rM8sEiwMhUskg2hH2ZJ&#10;zgnaQWOee4yeKqKUloNN7I2dB0uDW9Ws9NS3hmSWbfJa3EYkje03Ism9QeY85z/vV9wwRx2tqtrb&#10;SM8cHlGzZ3CksmTyg6kjaRk8c/WvAvgt4e2fadduYpILuaNI7eGQxiWMH76nacBt2ScZUknHv7/5&#10;0bhFYHbDIZV6kIu87e3BwcHr0I5Ffr3CuXqjg+d7s/L+I8X7fHOKd0iYHaAoCI0sYYecCNhJ+bfg&#10;445Pfgj8Wor4lEUe+ORRhU+eIhlZlBIBGCAfxJ9aT5ZdkBlMKmT5BGSRgYzxjrj19aslYpCJZHWR&#10;ElDqSAQHO4cbR2B6dBmvr/Q+dauSlFcGWGLcqEgHy8xgkfd9M9QfrmljaJ8KkkfMqqd8oRctxyxH&#10;A5HXjnINVg+/e+4M2AI2OWCkMOmDgcZ5PHXvV0kj903nIY2UGMSYOSQQG6Egqd2D6igxba3JYyYw&#10;N028hWB2HkkdRx15GP1pAmQm1UaTgBQNrAc447cmm53BvKACogO5UyrDv9BnrSlh5gdJmRUJZjMA&#10;Vzjgfn0/CndhGelhWZtjsWcBVAzDDkj19lP+FSCRUXd+7ctnKbNqkjGMHkhc5H4ihSZRKweJVCZj&#10;3NlWBIJGB9T+dNEmN0oQqwBO7kOOuQM8AZHQevFIcmrCNIyRhlMZMkhVCTtQDcMDJ56dc1GHeFA8&#10;gKyKoEjSRnAYD5sgMSQOSBzT2QK0W3AI3E73yQTgj9Qfypjxx4847gFDBCzlc5ODgdCcg4+vHWmn&#10;YylpqAYq7LGdwU7TDKxbCgdST2JI/MUqMpwxkdAfMKmH5gSCo79xleD3PpTWSQJslQbBtZ/LkbAD&#10;AEEspxjjp2NN3tFhQoJZwuHfBKhuCM8k9PyPtVP3loLnXUTo/moJSyl1jwSVLAqWHJznA4Y9M8Ur&#10;uzqVTKNuJEkuGQnJxtwowNuBzk9eaduJZy/z7dxcx/JuUcYz1Axnn3qDa0iA7iW4YnZuVhn7o54I&#10;Bbk1SjbUdla6Jj8xKooCq2Bk8nDbeARkk8c+9M2OATuxGUKqAQQz5GN3zZ6EnIFNkkO4nc6E4HGA&#10;oOT1P86RXGNwXacjLSEMXGc547YI604tNCvd6DyRlXwXK5COW+YnPzAYx8u0j16UsfmN99QpjO2N&#10;wxJJ/hJ55PHTrzTMoWEbAbnBK5U4yCCBgHv/AFp4cxI+wTOu9eGhVSM4JwM56k+nAocktDVW6jmY&#10;tu6YjUlmQDJB4IB7ZIx+NQuxidGKxqH3EL5o2q7EAbRjBOAP0pznc8Yk+50YFtpOcbRnt3H1NEpU&#10;OS+B5QZSBCqgHGS3T5Rk4wO4pqSexlNXZWkbbvZVWNWUHEeVYkADAXHLZwSenPpXF+LPEK6DpN1e&#10;zIs6mweYJHcgyvsK/KvzAg5YAlM7RnuQa6ed2/cbl2mSVQC8rKBwAq7i3ynj6Y47V8Rfta+NTFpt&#10;h4Lw08evQTJdxqUExiUxiSJlGCYpFbaCoC7VY/3QYq1FSpuTN6FP3kfIup6jFreo6jemC3W4muGW&#10;cQ2xhE07uWZHB+YHzNxZT/FkknJrDkitrpJLbChJ4ozM0h3kqQCAQDySpbDDI6elTjyltgqNIRdA&#10;BrhnMYMm7+8QCBnjGD16nNUoI7eaKOVZ0EE06tFJZXO+EohDK+4H51OeScghhwCTXwmMxftqt0fQ&#10;wpRirG3AbgsNwTdcTPFGqANKAF28gEndgAHHOc96pAiaNELRT3Mtqxhi84xhmyRjc3yhhwM55Lj1&#10;xSieNkD2jMjmaNTJZKiy27yqGOdp4bdITnrlg2O9W9LliE8IiYxyKY0i/ekRgAjKgZALZGA/XOa5&#10;VPm0KbUUXrTyA0LpEtpC5RpEMgQkEgYYjjeXIGR3NdRptpPKttEZY5bRABMwdpXVguTyc7gWA6nG&#10;3rmpLe0ingRIHgkDwDaQC5C529RjOcdM/iSK6Cys1jKIsYX5SrSOu4AdDgHvn8PxrWMOpjJuWxu6&#10;VbOs/mPLGjOFRDHKpULyQNwHU7u445z612toBG7F5CS+wHHz7YwwPyYIA4454OfWuds0XcUVIlcb&#10;TlTyBnA4Ix90niuthkKOkYZso2cEgAjAA3fUkdOK6ad0rmEk09TUjO5iQ7gIQY0UbGGDww9Rz7ji&#10;p/MheQgzyqwj2MyQbySwGGGDz/F9MCqUMzAFZJllkJkfcHJZkUZPTpjjNEDeZMksu5QIyWMJVFUl&#10;sj5B9e3HbpXQpaako0tp8vbIGUhRvDAkjBGOnUAgHOah2TjEiK7iKRRlYiB1OPmJ+YFQfpSeciqN&#10;/wDo0Zd1VtrME4O4jIOTnsB39KeWUkQogG35WkudqhAzErk4GeW79AcdKmbvsaQvcRi4aRS7pGxX&#10;KCIbguAT1bgk5Ofwpskp8syuMkFgBDyxIxwM9cjPbrTQUmJZopWj4MRKAMCRgjOcHqcduKhuR5h2&#10;KFdHYFWC7QqEZ4wOo4/OoOiMU1qZE6xsgBUyLJNiMNEUUAE7toI4G3PXAOB7UHEokXew3XIYKspU&#10;vggkDHb5Bxj65FLdRlflwEJkBYP84BLZII9MAdPXHapwAdk5T9wJCS4PAwCASep+bHT15rknG8tD&#10;WKs9ChcJmeRin7uORgcyYJxwcLjkZ4wKQsY1kkaLZc+dIJjGS4dSBjjuec5FaERfZhpImVIgJDGp&#10;CFgPm2856j171DdASIVMauZVG2NsHdHwHG3PoV9ulEqelzdtLRke9kRHPmmPJ2sCHAOAOSRyoAyQ&#10;Pr608JDIdqsHSOP5l2EEMw4O4HnJ3cewpokWN1XbO3mOwjjWYysg4OSMYx8g6AY/OpxBkh1Cqu8Z&#10;WM7AwJyRwwAz9e9Y8jjIyaT1KW4FmnMs0qSMm1Ft12ArncwyMg4Pc8AD8bSsPMJ5EkBDMYkKBCSF&#10;HPccFs89e5NV1UxwIivD+8PyrIpYbjwUBBx6jn3qeIsQkm6FVcqUHVcZXaATwcgDjHPNdlK9rMi1&#10;iOMZt0Z0mDMrLIkjKxySNw3A8Hk8ew60S/vYijHMS5C+eSSHygG3nhvlxu5znFTYaRyY3Wdc5ESk&#10;IG55G7GOM457DrU7boxw6ZRSoSKLlCDnnA5+8Rxyc1ulfYwbbKO1kDBAAVO59zkDLepI6cDgenNC&#10;I43MscglmRjIcL5hVQDzjoMHr256VKxjATcJCVwQ0qHDDPI3dMjnio929y6MGlDOJFkYENIyHjof&#10;VTgYxjj0pNGlO4gdc+d8sbHZ5pyMHGMY7dOmPWqW+RZIVmuPtO5VDiKEBcMcA8twoHbPPatSO3Xf&#10;iUN5asVjZIiRxkdCMnkfrnpThBjaIyTHGcNsAUpyoXawOducDb64qW2tjZtWMx2BEKRj96nzRK82&#10;3DY4ICnvx7YqeLmRGUkqs2HzGMMNoG7P4n3zVR5B8ttJ5aI1uDKkz+YVBxlc7uOPT3q2HIO4Lj92&#10;7nbFuJAXJPGcnqeB0BrPmbZnu7jXhjVC0okh243PIrHcqgn7wPC9en0zUkmGjkBYBUhYxMUG4EbT&#10;uYe35jrSKAEAcqqrypQEKMg5wfx/OpmtSnnL8ipscyMEbAVgc9s56c4Ga3jzdCiiIg6MUK7N7kqI&#10;ygJ3HeBjqS2Tu7g570zdEeFijZdzKN7KwEgGRgY5zu+o/GrZ8tbgwlFEjvmN45NpC4JIK459vxqJ&#10;yqyGEyKvybtnk7SozxyRwOO3tRJ2epvGWgzC27bgQrRSAq0+GYEnA2gDjJYCqt0AD5YlIj3MgDSn&#10;CEA5xt56dTnA4NW/MZ3WRMISrBhtAYg/wgDgY9PemzLsdSyssjkoiopOMAnnj5QcH9O9c9SHNqjW&#10;Mm9GZpQtCuFMy73ELpggNyO/4jP9aiaySWNTG+2aN3CbmBcttO5MgdMkE5OOfWtQhXjQOqqfmMcj&#10;/f2evTjqOlLGsaxozNujRVMJjYqSCckn6kdMVlFOLHO1jjb/AE/98JzuiuIolWKSKTDqh27sqG2n&#10;nOOB6Zrb0PXDdQSWsgtkuYAySh4wFHQjOehw2cdfmqbULQzuskalnjSVVWYEIQzfMWAGCuETB689&#10;RXJyLLbOsuZUcjbNFDM2HYHOAhHOQpPJzxWrlc5OS8j0yKQCOFla3dXd0kY8lc4yBjpgN17ZxVpL&#10;hzIu9S0bsVA8xZIyyjJJbgZwemM+tcnoupQzLGikrPbsnmI0jFo2MW4gqAxJ9Aeu7PHSuihfcY33&#10;eZ+8Ijj2GRSc5VhgcHaM5pxdjRtJWRopOiMXjAnkkUBhKMMFbHTPTrxj/wDXQO75WWOdmjUJIrOT&#10;84YksfTjHvkVcdt7lIpHL25IKLGW/eMADuAHzcAe1VnaJkVmlb90QDMJWCH5uMY6jg5z6ioqJs0h&#10;N9Rlu0gD72XDSF9yx7Mluc47jjp2wKmaT5hsjhZJFA+0M2AWJ+ZR3zjt7+1V0DR7h80UqSkRxqwL&#10;ZyfnYnjBBzg8c1akhkGQ5Gxgyy/IGEoKH1HGD/Ks6cXFaj5ne5Cw2skiLDv3P+8jgZh5ewnGw8BV&#10;Ck54784qJZFtwEjl3i2TBimn3kOPmyeM9COvPHWnsrhnKsZY/MZ0VI9zDuORxjPAzjpTJJfK8tpQ&#10;IvNcLgT7MEksw4HLZ6N9fSsajsjWLuWlkMgOC77GwDIjBcKGIYgj7vHTNOM4lLIvmL5wzEUO1gQQ&#10;D3yecdRis+MloAJ8ny1KznySoLrkE4IyF6EHueQcU6PMwDjOT94AAuwBxyCflHGQRn9azjUuNqxd&#10;ilG5VYMQJHVxKNvAYgEALyDtGPYjvTo5QUOxh0DvOWXcxUkZJPzMuW6ZPaqKqv2cKiDNyxlVYlwC&#10;GfJ9iWJ7HucilnZTFcfvNxhjCyxDBOcE54Xg4x+laxd9TKabNy0SN4Qr4mEZZQgJ3BjtLKQTyM/x&#10;Hrz61n3UKyR3CoJHiZQdzoCECkk4IGe56n0/G1axYYBzEq3LSKCJFRkXKkEn/aJ/nT2gSWIt5ySw&#10;3MDN5UbHYVPTqMEgd+vArvpSWzOeVNsyoJY2P2WbzXAkJdTI4dm3Z+Z/Q46dMHFXJHSEJOqBYysf&#10;mbMhwAoZuQ3JyDWRej7Pc52unm+W7kxshICgt9xueVPHGc1txzxjeoGVl2P5rYJfCjruOVw3p3B6&#10;9+t25bHLKPK7FOWa5Zc+UZMoT5TT8hSSdp2rx8uwZHU54x1iTd58rzeYwKB0txcMGXI24Ax90hRx&#10;60smUlQhlWCBUOVdtpBGNynPDhlGfpSTCeASTvyq5BPzBljwQPmwfmzg5HUDArnV1I1hTe5KGc7Q&#10;EJRdpwWAYnIx1OAeMlqm2RShGYlXDBmbftAcIMHCscjlhjvVVQ4KK0q3E5uGIMcSRuoJJKYCgYAx&#10;wfzzUsRfaIocYjDDc0Cglt3zYA5OCWH5DpVuTRuoKxuxsu+SOJpAqkmTz2MmWC5G8gcElQAfXFSx&#10;eVLuAkUsjElg/Ukn24zgHNQQHzDGrAqxL+RFuILSKWAyQvIJ9cjnmozII5GlCYQvsCyYK7QOSO5B&#10;LDGeuKV1LcmUexoxtHGysDDt8wNGsrGVPl5G98j8QMelNdDJG8ErRswkjVJJpGQtNwVIx0LYAJ7A&#10;niqENxx5ib5HLkFmiZg0i5GSoHAwv6e9aI3eXExjdXnYbyyqSMchRg5C5ZuT68VskjnlTT1RnbCu&#10;5GbMjON3nkOrN278ev4VpQ7EDOrHyApaeZWyCD3Bxx/nFZxfdJ5nBVm2uDGjPJlQCmckKwJPPbFW&#10;YDEGiVYbZD5XO1CAMY3F1zwCe3SspR7ChGUSWeKXzNrh2kguUPQBlIA+4RycnA5PHNYwB3tKshQA&#10;5DK7MS6jGSozkHHOOTxWxNF5hAf5obaPM7eaUPUKNuTgDOc5zms8PhQI5FRI1JbdkbSxAx9Mg4I5&#10;5rO3Q2vaOosUkgYbUvVRZFZ4wSpKqoHzHPJyCee5qxGdkTMfOjMriTa6eWzZ6EhjjG0DoffFVI4j&#10;uBMzna4AMEmSwUg/MO+cAc8c04XSM0LKVUbHZUz8p4KkfMOCC3X8q1grExd1cuQqIg7vGRsUKW2F&#10;iQoBBOcs/XPvmq32WUGKKKB4XSdmkExO8J8xPUH5t3bqAfpVyFS3lSsxXyWwI1h5Bx1Df7pPWrKm&#10;B0fIhSVWY+YAGUnnJwByTxXTRSb1FUdlqZru4RYnLLcAABVOGVexXJzyAeB0x1qaOYmUoPJR3YCG&#10;aNwoZCck7j2xkg9Bu9Kh2y8uTbqsUA2uYVCo24kkDGWHznuTg9adDGBDGjqJoxDKNokIZSqFSTlS&#10;So4BGOleikkedUbe5h6nD9otbw2rKWihwbgPukjkPLLjscfXrnFReHm1CSBFu7CeKK2lw7lFYKGB&#10;YEMnGFU7SvUkFhxXRuIpG+VEYRDDSRkqilBtyFI6Z6e1OjQiZot0LbEOQ0ZcdT6AZzkD8qmceYmn&#10;L37FSSAInkhWkikYrKZEIwHO5mOTyN38hUqWomklLqM+cB+8jyEZRtOTnOMhuOoJrXRYZIoWZY3P&#10;kALsGCSGC/Lk8L94Y7ZFNt7eNnaWQSDYzrLHtCspweVAycHPBx/WuOpRa1R6MHYx33eZxDtMTFg0&#10;ILHdu5Ujr1/nTDtE2S87KcuY41CgqvXpjJ+vBwM1cvNkMrLG3kIka5mERKAliu3djrkDr/WqM5aR&#10;xCJI45UlRljKb2YLt38bhknJ56dK5Jvl0OyElYdJFv2JKR9oEO8qWZXPlqBhgGyR83IzjLduKpSS&#10;xqVV5VlI3IysVZxlyPlBwCeQAP8AZ61IWkWTa7blYjfGilJMHk8g4JJyOOwrMlYhiogkKOW3NEoJ&#10;YA5Lbs9N2cfTFZ872LjBN3ZKsOyNURIVnNuFJSEwxM5POMk4Oc8c+ma0rUgyQLLNNJJG+5Y/KMbL&#10;wQoBAAOF+XB69e9YotRORbyrci2uFc+db3fly7gVypIIYcsBx7ZPr2VlbsF8yQSuIYVMiszM0Y5A&#10;yew+XjHrXRQi5PUJyWyJjHmCNU3hlUMTNAWO7+IdehJIBOODzUrpI0kcLq8JjYrMsUJLBSGIBGPX&#10;19MZ6VI/lAqiADz43VbcsNjYDNyCODk/p9ajLI3mI6KSjrh5k2M4PAO3P3SScc9+a9OMYqB5VbSR&#10;SUqRlS/mAujr5+4gk7ivygEDBGBgmrSkyoAgLBZGjdCMkkkA/exkbcnPftmoWdRcgHem6Mj7Ki7n&#10;djna+7A25CMBn8+lKq4ZCA5czJI/7zdtOVz1bhcKw47np1rBpNmUampYTedrn5zISXUNjbJgjA7E&#10;kDr71LFu4iwjqI2KxxhizfdAUsWxgYbJPJLfhTbchvJRY32fav8AXDgFTksAcYBJGB9c1YiETGJQ&#10;U+dhJKzJkhyflwR0ySTx1qopI1snqS4iXmJAu7k7pN+XPGME9M44z096yHtmkKtuVYvMVdoZkUnJ&#10;Dbjj5+MDnqB7VpyBhJGx81ZRvaXohjHOBlRxyT9MVFIu1IwXE27eszrMN2ABu3rnOMtkH3+tVKnd&#10;EXkp2KWUkZoljVGe4YQQ8IA6ksSzAZ3HA5Hf60bhAsu1I2ij3sxhiMkhGQSCFOSx44OcAmrDrtHn&#10;N8gMhDsyYZgSDhegAPqfX3pFOGEh8y3UTEDe+Y3wCW4U9QcjmslTSZq523JIw/nLvmeMCVNkkEmG&#10;Z8nHoW5CjHTvVuGXyMZUyIXJkDPkF89F7EHb+oqsB+9UHyzufagVdo2kjksT1Cg8Y6Dg0SMoeRgz&#10;wjKlj5mx3jAGM/Nx8w7dRxXZBJ6Cuma1tcweU8RKSPcSObmJLjYxDchSQenTgevFTRskc4U2sciy&#10;FHaO5m4KZXO87+Bzj1HtWQoxIHEwhIULIHcKFTOQTjHOR39KtxypG0aSSIkcUJYF5dkcbsBucg9C&#10;cZOapwtqjCWl2X3lQRb2jdd0TM6hQxORyPbGf161JaYPl7ipkb5Q8hWMF22kD7xwOvJ9Oaz7eZXW&#10;MRLA6h1LLK44LAkrnHXlePT0qzAVjSQLIp2GQbki3kKPuhjjg8tk4/nWsYcsbsOXm1K87mKCOP5Y&#10;0KqZ1hUtEVDgkL84wd4Byc44rOk8xHVYxNCqwBt0qbJSwILfKSQCTnkcHArTmAuY5H3wyWzxFl2l&#10;ijLgnBJGOgH588YrOu9kDrDKIfMlCrE6nzSWILEMyjn5cAdgTjNZznFhGCUjmtX1SKwS4muZMM7q&#10;Tj5Cof5UCjB5yRyB3r5F+J3iy41GezstLikhutVu4rbTBDcKfNVyEXB3bTtDNx1YjaMkgV7D8S/G&#10;qaVDcpbrdXRFkovobaNgoiL7ijADoWhzjPbPvXIfBrwTcalqUnjXV3nkljnSLRrQ27x2ZhdVBlZH&#10;c5KspHXBxnFEI3dy60lF2Pb/AIXeELTwxoVtbQNJJcXgZr9zJIEEjEE+UjnIxwCfQYr1Us5eUJIs&#10;skahY7eB9oHKkOQeSevtggioEsmjEDQmZ4t5LrB5beYojBwDncOWVgeMkYB61o+Uy+UN7M4kjVke&#10;Qq7LjndnkgNyB7d81ocaiua6KSbJJJGn3FJYlIuI49m75Dty5BAAO4fN+m7my6q0KDyQU+yZnBlw&#10;WVjkkLjKqBhepJJY9MVHIkUJjGWZo8RbDcMxUZ+UEA4BIB5bPT2olFyBOsMglhVIHIdwzbWKHCgN&#10;wdv8I5GeaTuimnLQswt911lVd0wR5Hsdr7FPckj5SAfXhgfWm+VuAEbR+WFBmhW6DAMcE7BnI4K8&#10;A9qU+TuWI+VO4wzREEFixICjnGdq9uKWGZfL2Iysr4YQySMwUELtI2/dJCjPas1N9TJ02thbln8t&#10;XlhgkIjCoscIRWY4HbqeSecniozFHxLHGkkhON8ybQSAcswJ+UnnpnAPpUizJbyKm9AkSFfkti7l&#10;gCwG45zxng+3fqsoSN7ctMplO7ZEroofAG4svXqw56Ag4rphPoTyO4oaFmkKPC5G4XCztnYGUKzY&#10;OQvAI6Y6mnPIjPkGEnz1Ur5KggfKduWOD8pz+RFVgkxLyQWyN5rEJ8p8zfkKeD1BG04+uakiyxR9&#10;w3SI/lrKudrjcGYAjgZGPY8CtW29zeLcULCSHeR4gjpcqtyDIcbRg5UA9MHPYn8qrC381pYzICk0&#10;iswZyy7lAA4PAUhQ3GOR+dpViQmQzRmBZgszRxF5VOPulQenXH1pflYGCRY4yCqukse4KxwdoXIy&#10;dueeneudqzsae00IpAyxtIfkwpYSIdw3eoUd8cfjUH2jPmYOBIu7asABBBIB6Z6Ht3ye9TSRqQgg&#10;jDRz+UY5YMsWHIB3Z5GM/ic1lyrcJJGqQmQQSf6+8bLKcEZHGSenTseawk9bAkpasuPuO15SQkqk&#10;DbICipn5eDwRgHkjt70+GVAD5ny+XIDLKFVUAIClEGPl+/19KrbVnAkkaUCGQFZs7DuyBgg4JzyO&#10;9MZXS5RXdvJUFgsfzFmJU9MjICh+M859qSstWDh2NRzlmjDrskjOFRVYqvIY7TyRkjrweD05qcJJ&#10;M0SJEzM6MJVU7CCM7SoUYXkZPtwKp2sjgW0nlESRqoBnjIZnZQTjBODkLwegPvUzSSrIsciP87ET&#10;oECxrgfKrDJOSehHp2ojrsZTg7Gna7i5BRUmUSRrGYypdi2CMNgk5GT2yQRxVu4EUajdg3BlJtll&#10;jAVUwAMNn5m5bIwOgNZUMIRY4rUTxMQQDL8xAKgnODkc5q7N5gUknyxIoBkaMhVCkHPT5uR+ZPbi&#10;uyCtE5WnzWIixXh1a6UTozqh2lBkddpGQBkkd81LBgTE5kIhjBmVnAVhwVOAeQCw4x9ajVPnDP5y&#10;zlmVPmAO/aSDwMZHI/DmrKqYWRAoVzIXYiTIUNnnAHQEYwOuaclc1Vo2bJYy8MKMTPKtsgeSOZyx&#10;kXBABJ5LZxjPcCpUEUcUkS+ZJMkGSXZm5xlcMeuQMZ685NVFmbzvNX93bx/NI8hL5KscpgdDleeO&#10;4AzzUvnNCEik3FldFeTghsjHU+mev4emM5RsjSLuiYRjYGePYV2sm0chQcpuORggkE/l0NWYHGzy&#10;l2Owx5ciT7lVgQDuywI9D1646VVLkLOjTKGEQbyJ32KAdqH5Nx4PyjjkkZIBqfMbzM0rPJcEsrG5&#10;l3NIgQLnn7wwcY9hURfYU46aibmYNH+5dJYxIEdAGkBJBwCCOCB17mnKqKC3mJuXLxyyBgGlJOMD&#10;OMhVA59PemyNJvSSLY8cqofMl5csrDk89OCMewqFpXx5cybiZWaZNzsyquWBPHAwg4PAyBz3Ekno&#10;Ccdn0JmSWX7qiUGcSI6cO7YIG5m6kAk49DnqKiiZjNJAY4BICBcMkpdhGxyC6njJXGD6j2qYM8jM&#10;Y133GwSBDKH3udoQHnIyOenGOnNMVpGiMxliuo5J7drb7NHsVV+UMWJYh/my2eMDsetVd2sJwTWh&#10;MkmGBMi7ixCsshZVI5HHUnuQPXrViJFNxCyIskrxqN0rhASOAGJPTJPFZ/lqzFwJJJFcEOvygxZQ&#10;AA78YwWOcenpzYjlkJaYCTcnE7OMsoxtUEgkDAXjHGPxqOdJnPKUloWkkaWM+UzQFrZWZRGXGwjI&#10;OOjcg4A5wajfe7NIPO8qCNTOUTBKZAGOeByT7g1HE5hXaRdQFIt672w8Z7bgSc9+PQCq7N5aF3dH&#10;jRyI2dck9QQx9ie/4UpSVrGkXZ3Y6Fo0LLFKI4YoHH7osyqnbGR1x7ce9Urr7O7Kl04mW7XZJGoK&#10;l4lQghlYEHkj8WBFSv8AIS8kcYAZRkkqh4JG4+49/wBajkDAJKkinY4aSTYCSck4wBzy3Tk1xVZc&#10;rOuNmrFhJpIli3hzMm1vmbeiD7yghV+UbQo56k+uKhWVpGJiZvKMSF9uNpcHJPPJzjFV2leKRo1k&#10;YlXDxRSIGHchSRgkDB6+1PV1lYjZJIskwUltzBSQCwC5+U7hjnpnjiuRz5nY0jHWyFSUhZARhX3N&#10;FNHEWAB+78uDkjHX1NPSSQ3W2OaMYlO+IPsjjPJBUY5wePTnOaa0KkQyL5iqSxlit8MPmB3K2evU&#10;9MdMimKZ3yyIQJtrRoI+SDktsxxjA7cAjOMVYm7Fy1mcQgIfPYxfLDOoG87c4LNn584yc4NWmUDC&#10;RRSPKIFCIxzkc4O4nk5zx7VRjWfyfLJlZCzDCg71XcC5Yr+nfg4qxaEbPKNtCplaNym9WdMk4J67&#10;gN/JBOck9BW0NiJXSshsyFdn+jiARkoyxTFEZGZCztlsfw7ievLY7Cq210UtgSrFOwi2gMdhA5O5&#10;iSeSP1GBU6uxbaMeWkbmYm3YspycbOwAIfjngDp3a9uokCwIv3V80Sx7mGCTu3A5P8QyfWrZjCmt&#10;iDawjLJtaXgssaEFlAAX5j7jr7jio3i8poHSaWRfOJkDbSXBy2AFx8oGRjrwM80+SSaBC8ausmZN&#10;n2lWWLKAcYycEEjp7ZHao2lZiI5UVWSVk2ZyxBUYYAg8Y5zx94/SueTu7mzoNrRiz7g8caF2EZjJ&#10;QHLIQQASCfnzjPGcA5PSlWdt0CF5bd1hdgGlO8KBtDYwSwPy5OD1pZ2Ijjj2RsFmkaWaP5CAQB98&#10;/wB3HGPenR75Cp3MSrKIyc5KZHH6EenSkTGnJPXUhckhIkYGZQHWOEkGTjgZ9z+vTpQZWjVvJUSz&#10;R5WISEEuoCt0JHOM/XbVrcBI6s0UjNt8oLgfMMk4x1YDjjvk9jTRFHvxIZpYkYMsDFTllGSdw5xh&#10;89OxGetYTlqdkVZEUkLPK8aFleSJSHjn+Vy3HfG4Ywcdu1CASbAFR2IkVg37tQQCecnpgHgnuKa4&#10;Y4ZUhMyRKuTvUjGACAScfdz+NPhSMGbEzpObmd4DLggsoYADg9N+AD04zUxlfctJvY+dbaYLG7Kr&#10;kXBUnDFo3VD94Eg5O5Tzx1IxxTIXiWRN0JZ1UOwimAIVs5O7BAXgdDz15xUEM1jc2yS2dzY3gmAa&#10;KaCZgijAJAXALsjHa2OM5we5Y8vn7LdzGksgLRwM+xnYcEgE9ACv5iuqUY7nz1VVadTlauRw3bLE&#10;u+KFZlnkM1y7YxGWJBKjggMmB/vZ9awvEWgQeIdMurGVryJzGyRC3ZvtKSlAfkweXOcjHIzgd6tW&#10;G2S/lkjk2SiLc9wbUlijbmRVCLiQjkYPqCeua6OYKEaFBkxSDMbSZcDjOCWyRnt9RU2T0K0jqzzL&#10;wLfqdL/szVLyKe6t/PQXCKH3xIxVcKFG1lUDcvZs8ngn0uJ4rdi0dtbQjZ5rx2oIjBcKAdwyOicq&#10;OhY9M4ryzxPZXvhLXbDW7Ga+sLHWIZEjlu9LSeGZVLC6CPLhMkMwbbnaFQAg8j0+3vrW7g01lS3J&#10;l0yGW2jR0IeBlDptK/fYh/v89OtK65rDq4h1rRTtY0igi3FHQkN/o1xAjp5sak/MuQDgYHB+lM2j&#10;ZHIGdpY2YbmO8xLt/wBZz8p78HjpntXL2EOoW2v3glnFxbSxBo1inkaNAu1EbZI5AbA5ZQoJOSB1&#10;Ms93PbXi2uS1rdWcjQXXlxkIxGGJYgndlwc45wcdDVAotROidxH5eVeNmlHlq8OQGZSQQCMDAjP6&#10;Vi3niSytLSW5N5BLNYpCy7YiwOQV3hjhGAUMWzk8jjkVrz72uJEgaKaQZESLGYw4G4h4wy5245x6&#10;AE15x4k8KK76jcRR3qzzo0kbS37TsrOG2gb+Ao+QjPyngYxSMFVm/de1zvLPUYbt1jjihRGkDxEy&#10;K7tlcnGOwyM/72KutPE6hNzW0sEDkbXIVd2MdjnLDHQ4zjvzxnw8Fk2nT2kcqwT2MTNqVo9uVlid&#10;FOHbYNqmQghcYGSCSAc12UKIjeYjuvkEHdFarIdpKnqX6kE546r3qpTvE6pVHGVrXOM8VaRJLPYa&#10;/aSPFd6TcPPbTJHtaJ0gmAcZQ7SVkIOATz0rq7K6GoRWs8chVpywJ/hQYGQw7kHOe4I61X1K0iuL&#10;KWwhXMYhYeW7mRlBQt85JJw27qRnHtWToV1cNFcQXaot9pdmwuxYljGzAMQyjaTnjkAZwep+9WDU&#10;m7gnTcbI6xjGVnO9ZkXIZWQhQuDl2cjBGBj24PpSLJAzOEaJpFkTyHMoBjDYOAMcZGAM560JchPK&#10;JaS1OS3kleDH8xTDBQCRgBs8+tCSIvnNEYwHVWTd87EMeRg+447ccV009NDk+3YdJGsBkUbwqQlY&#10;xKwLgqCHKgjgEsOCc881iXst5FZx31rKpYyl54Jmdsqdo6klUXEQ4UfxMeCSa04fNMsmJQyEM8wC&#10;Lu2qVPODyDvHJ6YAzSkq0LR+ZbTK9sZPO4CsnGARnJ4Y89OtbN33LjtdDLK9hv4Ptdq0JgnUFZYp&#10;zK4JGPvEYbAGOgA461Wd7xZoo/Lia0uZpVNpkgZ5IMjDsRk7eozjmsXQNw1TUrSEqbOK4nHnBCQj&#10;bzg9AVQksCCAQcDpXYHy8wiSM29zlnQzSlYwm1QVManpuBOeDgkUFxhpcmiHztLGHEm/LJCeGUEH&#10;DBWzjO7jpUW5nJZN3EbLIDbEMgQknIxk9P696kLNFHG7IFVoSYY5AvlnJUOwOckL0x/WmIEuIg9y&#10;J/8ASWI+z3AUyEjggFGIXPXAPA49qhxTNFG7siZnCGRQzoSkiSL5vlrsOxgxXPQFTjcPfvWbb2kF&#10;l5jQwtHEzsY448vGAV52L/CMjJGAM5NaW8lAZVh+Rm/eeXvwxOCp9cH8M4qlAVL7BMszFmVFkT5z&#10;nPBAHTII49fajkVro4qs1CSv1OJ8VWt9pzweKrC0uL2XSYGiaxgujHG0DMXKAnCB8phWIJ+Y9e/Y&#10;f2jZ+I9AjvbAme2fc0tzHDKg8wLmRNgxkoCFYDI3DjNR6ha2t/YSWhW3ls7iIedCmNzAvht2DyW3&#10;MvqMj0rb8PWyaetvpTSzrHF5sRSSI7owwKv+7PIGSR1yefWsZQTWp2t06seVnhmsWUthcSX1qlla&#10;3htZ0S1u4dxkmVGeJS4RscMedp5Oa+hfhb4otby1mtzNLbJa2UxaK98t5cnOHjQKc5ZxgEZGefWu&#10;C8YaYslk6xG1tbvzVe0lvXKxtJtAEfXBG5WbjH3ulcV4D1KfS9UeBorZLZ1XdEMi4aZpCrqzk/KW&#10;JDBexUAYzis1DXUhxUVZH22HhSSSRbnKrbBkjlULIEIBJwM4XcSAR2A9cVcj39CGSe3MhZZdx84D&#10;oMKMhuo/GsPSLu4uIbdxMZYbm3klVIbPJJAVWV1PIztBKAbcgdDxW4AsYmaIK020lohJsYA7duSf&#10;ugg8fQ1rfQztbVGntyxuF5JCIAuWUYPLZHA+Y9CD1xmoWVPndGWMxsAbYvI7O5wpCZyAAACe2TkV&#10;Ti8tGBZ4rdSV83BbCEMQpBBAPRuB6gmrKyIjAzSsYXI83zeHVsgYJB5HGD+Z60J2HeT0J4wqMpAd&#10;pFZhtkt9hHyjhSeq5J9unNSrt4JYMFQMEWcnLfJldobnjAOfWow4mRvMkkk3E8SyAkImQvzYyozg&#10;AcgBQB0qeJfMOxo5Y5sSF2DBM8qNvByrZPX39a1TYuS4KoYyfxqZSXRSSG6BlYE+o+gHFTwsgDq7&#10;W8vBMSiMhhnk9DjPDjnpzVeX5olRyI0iQxEldhYA5KkrznB6nOf0p8eD5jK8caMFYebHsKRkjkhR&#10;grxjj680NNlWstB2QzAmbMoWTbJCoBUZxkfQYH4U9WjKkIE3co3nE/KONwAPPBByP/rVWxEqGXem&#10;IpSZUDAIEQK4cENu2ne2cjna1WgyQBi8cBDybgs0QIL5A6k5yT29TRaysVGNywFEgUswKMQDlDIy&#10;pjoBjAGAOPemMkhZAJCNofJWAFXIBHPocnjtxSBN2+RoFfGI3MozvzjjaOoBIz+OOaU+YrAOIzG0&#10;bAvbMrAMPuk5yDwRx7Y4NKL6CqRT0Jo1zKE86SOPaDIqxbigyRkDjkZ5BODin21yzRgiRn2Ism/B&#10;LtgbccDquzt7VCQrJvIdImRflRiAq+yjn1H4VKpEZbDMXVydp24JY7goAxhsMAPXrRN2WhnGFnqK&#10;ZFDA+WXeORWE3G5VwVOB13ZfHFWYCrRqGuH2wEFgRgoPlDgqT1yBnAzxxxVeSWIOI9rb2cFSpIDk&#10;Dnp0OQOvoaZhHaSabCx7Y9qy5WRiykyN04XPHXJGPetKcbmididRHCrs0akhyQGRpQHMe0lM528L&#10;jPT5uMVKPLaNdpTejDJ4BDjJIHoOcZHvmqqEEhvuRpwCZOCMg5znpgDr78VJnypN7+Udu0IsqbgG&#10;4ABGeR7VHNZ2ZqndXRY8wBWjG5CQrSuuCDJkj5TjORn9fekjYhJ5WkZAHCwW01y6KzEKoAGeCeOP&#10;bOKrp9reVJDKojkiK3OxWZg2VKDIfhV+cYIJPHIxzZikYRwmaV4yUEcqO25i2AOue23rVGNiQywk&#10;MGaB/IYFwxG6MYAU+2Q+OP71WhIwkLSTIzLwkQwWD7U42A8ZAH5Ams/zLmPa3mR+fboJJIw7FNvG&#10;SF64ztwO3NWC8jF08qCNlZFLCXIY7skHjjjb9c0egPQtKyoSoQLuUSMGAVgwBL/KMjg/xD096gOw&#10;h5dqhJYUKXaSAl9x7AdsH8cimK6hi0kzRRxzhWmR+F+pIIPH1FXSjP52zO6KNSzFMgDgAj8SM9qq&#10;2mglzBGj7WL3Do7uGkCsEAZcYJzwOg6cd6XaVKus6SxplmJG0gvhyPlHzDLKBgc1CuERgm5pgwVm&#10;dtwLMw6DPB5wB6+tXFkwzoxSR4iNhWQjBIwoLHoRkY+g6VI1ZrUaUkREjk37d7GUiPbk5PUHkcAA&#10;88+gqyseflMEu13UrcRNvcg84CgcnHr14qs0qbQoluIBbsn7wMq7icbOc884BBxnpzTkLF1JREEZ&#10;Ik8yM5YAAqeG5XDMD79K1dnHQcIxUrEkOWlfMrK3yBAeCVUgKRg4BIHPrilj8sxOtttyZCFOPmJH&#10;I2+mD61BsnIVGSBJFhljchAQzjAGASduR2OcdKuxiR0HmmWLeAYZElHyttHKrk/NgHg/jWPL71y1&#10;Tu7grpGFMW+WFcPchbV3JUgEYz945B6c5OD2p8syRyqxbc4LF90zbVz83QD5uVHHbd1AzSlm3yBH&#10;Mbk4Ug5KOPr+v6UMknkkGVHIUxuZrZXyHBG4ELgE7wM9eB0rSMrIq1loWP3gJZnxGFYIXIBHy4JX&#10;I+9nbwPrT1kZg3kmNpI5RFuEeMMAGOACMHDDk8ZPQ1HskBm3jKDagffsZiCwfaAMDkJyefm9qlt9&#10;kcbkGQB3JJYlmB6DIGfQfWo5rspxshscakKHCiSSAJLKgJ3nHPXnBO4+lWR5iiW3MLpA0rxm3Zl2&#10;yQ5yMk/e5555455qIyRmSURiKKSWJhhtsjgKpJJIGCAXyAT/ABcVNglJGKBPNyrJIAEIyDg9iCec&#10;/jSk3YygLvVGcPI0u5ckuxDPycHBHJ7Y75BqZXLyKjOysyYwCGU4wNgJPXJ7Dt6U13J8tQ4ClQN0&#10;I3MxKgZwTwe/PFNeTG/fNy4OwN8pYcbVBHU8Dn6VhuO7W5KQGk2DeqbiT5LAYwRk4zyc5OOnBqVA&#10;ZHjzH+9PKggA4HBxnpyR71Gr4kCJNBvIYsVTcVHTjI456+9PiXDeWxKIYyDmTbsXk5LE8ZzkehzV&#10;Wdi27K7JHOxJDMIlAjYOm3IyM55zz16fWnFXEhEe9FeQfMIyc/KcluuF+UdOTkVCz718tpLe4kkB&#10;zEqlQVOABhuDyCc+4FWRMSzyFXURFtrRyBTwBk8dOeKuN7WBNMcd8UqLsld2jZotqsyBQpbLOo6H&#10;a2cj0HNREqI9pX7yu/lxKSu3kjBC8nHP19KYfIIM2VdSTkpJygIC5Iz94DIz71IuWUtghSsZ/ekF&#10;lOeQffBXnpVkzjfUnKEsV/dkRTsyFBtOc89SCRz93p7Uiqcbl5WBXGQMEMTySQcDPfjH9Xl2VXJE&#10;fkkt5yZOdhPHPGOe9PjCMIzFIrACNQvmAk4OCdxPXBxk880mri5Ah3KQQYdqyNhIGPllQyn7oIyD&#10;z9COlMRnSKDdmKNEiDFZ3KkfKv3C+ScAHk8HpUisDGUSZzErtkCUnY2Fzjdz6ZPrmojFvQhkCiUF&#10;wsrE5z3bPUZz8vTisno7DaUUWmYKyEuyj5SwJxtTjnBPGc9/cGmx+UWyCCI1Ro0wCChyGyex+nbI&#10;oU+cc7YmBXYiBVAMgBBL/wB3J4/HnFR2hL4Vg8bNGHWLJVxuGMFh37cUcxKm1uWEQKqBTu3RkfvS&#10;WycAcknvjJ/GlkQKpxhnlyWzuJYDb1Tdz0/CkQpcBY2GHYsrhZMhQMHGBxnaD096kAjdGIKFXbf8&#10;mSxU5A56kYHBHFOL11LckTh2Uys4RQ0CxybsAkc/Md3Tk9c02NA77FfadgWYGUDCkg/Nj3xz3I9q&#10;bGdhC+Up3Lg4Q8HBJySfmzin5jwhVygkYFNu3cpIPGMYzggenFXPYuKu7CqmSkhwY49pKtEFAPOT&#10;wfm7ccikYoSBmVndS0jRjACjBUAj+Ikt07U7cP30zxtH5aphg4UqRj5gdw5JOMHqaWIrD5UapIkM&#10;cQUDO4pxgAZ746+uaxFKn3DeQSx3lVjITC5TIIJ+p4/nSjYyF3DCPYxjHmAP0+7gDOBn69aijRmi&#10;ceUAxIEnmPkBuAMkk8bQcL71YSLzZCwkOA6s6x4DA8EkkH1/zindpmbilHUlBw6iThoyoj5B2jHU&#10;BeSCp698VKrOQ0TghfKB/exHnbg4yOTkDH4jpzVApH5qZRZd8TAuI9pDDA5ye+f1qwSCRkDzAzCN&#10;8FAF5HGBgDHTviqs5JEp22JHfzxGNoLQtz5pCZI6MoByRg9aUyByyrMmXAYjfnI7BcYxx0+lM4SM&#10;B/nCOx3HoCSB3PHAqXcgQhtp2jdtYfKMEfr16U4Jp3GpMmj8w7E2S5JZY4kRip+XdkgHj7p/lTXm&#10;/eRbJMyKQ0m6TLFlIxuPXHBHPtUJwfK+RptrqfMEmSS+Bxz6E/WnOfnyHjXYrbX2hTHn5RjPHbqe&#10;/tWyjcpxvG7JJJGV+ojO0ny5XIZQBnLMO2Bn8OtOEiSqnKbwVIG7cFJzt4A7+tMZTJENzMArDayS&#10;FckEEfXJ7dMe1Oh+TiVmWUxrvCcADkjbjnvgnP8AD2q/dSszK0r2F+YQb3YozQESKyggEDgleRnn&#10;H/AasR8vhRtaNGLHyiRlv4s9/wCI4HPI/GJhjY8rhSX2t+6J8z5QB37YPOKtAbZEXO1inKck4x16&#10;8DjP4Vm7X0Noqy1IFULtx5QhOwW5ckgEZA6ng9OamVgGVkOfnHnFJCVZcjIyWxgYJ49eKYWBLtkM&#10;7R48o8llGBjOeCBn+lNOzESOsKkKAy4LELyDx6AdCPesZrW5pFdSdVYvGjOOWAxjaSOMnrwAT1oa&#10;SZWGGUgIVTy2zgnuV+mPzNNjfesjKj7FyNwIYEEn5sDoMc4+tBJQySEhI2eTy/NkBDEYIyM5C5IH&#10;TnnHSiG5EpW1ZIHDI0cbB5WDNHuUMucnkED0OOfWguEKHywr5DebtBJOeRk9+eB702F1Bb5ScHaS&#10;GyhKqpIAHfk/lT380hUw5kZCS0XD5wAScDGMAfma0vrYT12FDY3SgZDIAVJIRuT3PU/WplZdglkj&#10;3KWBA6MmMbeh5JB/I1Cnlq7M6whnwZMtu3RjGcgcHHoR1NTJIqh2LfP8pzGcMw7cdj/jTKS6EsSj&#10;MmGxJ5zKwEm7JAO7gjGQMZ+lI/lho3+dwxXbGhB8zHzZ4+o/I0FHXcNzhRGIw/8AEAc5U4Pqc0qt&#10;AkcihiEL4d24wSQOM+hPUUEz3shXZl3EpKhRGCkYBwWzxjuR/OnybjHuUqVSJ+UT5CxJGORx25ph&#10;aFd0Mu51ZEEkz8MBgADrwehz75zQyNhiwypT5iilhIGU5UJ7ce5z6UXuUNwzvFHCivI8jIolcxyI&#10;QCPkGOWyMHPGCa4jx7ps+p+FNT0pZXazkDFlWYRrOciUIzL8zjcqjaehGR0ruURMfKob5SNkiZCs&#10;VOB9c8kelVJYDP5fmLJmyDPECSF8wZxlAc9QMEHIFclaNxn4/wDivTpbHUtQilskUeb5ib7oPt+U&#10;KTG3UEGQJuwCcn1rz+UfZ3YCBVtRlHYIMhck/McDJyTyO1fRvxh0Cy0fXXS1uIZ4ri3ZpXW6ZIZI&#10;kEab0duQgCqeezD+7Xz1eJEssk0KwxqrEpKjb9j4IyjKSCOTxjjJzXNCXLKzNk7q56V4Ou5bO1Nv&#10;IXH2YyRQJcTgk4VWViSC3CjAPYH2r6H8A6vIt8bKecB3EbQlgrZbDllO0HG7co9OCe9fKnhS/mGr&#10;R2REEst9cA+UqKkcbcgk7+SuNoPPG0cYzXuPhm/ghv7ST91HI+3KxxsM+ZGpIOwlWOcYA6Z5ODXp&#10;U2pRMpuzsfZSSuY4rn51jlQuHnVmAY/Kw59D3HHPvU0Yk2RKUkRltiyhVYnAwS2STlcDP0H4VhaV&#10;dvLp1m4eK4imtkS3UuWLLsDqeuNpBxWwFEpZS4UshZnKKSg2kZwRxy2RmuiNlEhO6uXAI33xqiMV&#10;y0oL4ZdwJV845BGR+NIw2O6F3kVgS7hFDAHAXOTx0PbnHFRwSMI0DlImklHlKk/G4AHaSCeTgZGf&#10;apwsSoP3flxyQnYocsSBz8pHJ7nHvWcndjKkawHYskoVpUwPKGA4BUc5bg4549qsh3iF1HbNL5by&#10;I4ktLny5BJg7trEHDZ49gc9agkKsnzGNSskSMJ4Dl1CncwwTwpIGTg5PQ1KjxPiW6EMjQAAO0hKB&#10;G25YKDnj1/OsqiUoNMadmfi5+2n4BTS/iRrmsySzyjWvtE0mnRweeocKwcJ8uSctg4GMgjuK+YfA&#10;s0Rv7y8ZjDarcRmcgN8sajAbzFHI3dTgAEN61+m/7evg+bUfBieJPtk2mf2fdLIdRg0gRzO0lxGr&#10;KxRt0sTbTvVcl/mAUkkH8r/DVw0FzJDHKkyW1x5UW4NMyYkQOhJILKef90AADiuGlzUouJ1KKnBn&#10;qHxUs7SXRbPVlNx5UNzBG5RAVC3BDKwJII+cAc9lx0xXkHhe81C31RIZd4tZIrdbm8trXBUPuPC7&#10;slS6LkE/KGzmvoK5t7W+8JapayGFZUjZrQS2zGdpQWwoZFyfvkhW+UE5yK+Y4ZHivVAkndIpoXjl&#10;t3jUDJG1FK8MOVGDwcck55dO6ewKHc+kb6KfWfCV1JNAspTTlmn8lcpFtZNzbST3PGDgjuec/Lxt&#10;ktX+wRMLl4YZHSO+KmR33AF2J6H5+MdjX0l4evDNYz2wubYiWC4gaV3kj8oCQbWweGAJYFcYG325&#10;8L8SW1zpfiG+gmRkZnaS2s3YlCNw24IGWG3y+Rx0xXRy3d0ZVEm1boZjRSITIsjBDEx3KzhShKk5&#10;wcNyMgn2x3pivJI6RzDzJ3jUGD7PtMY2gEkBjhSckBifvY61BDJBPgRTLcKxWSYQgqh3cK2SMNnA&#10;6ccD1qz5UpkuXDwC5aWEtCLZV2xs5AbI+XgBie5weprSKaOecdUhfLWLbKpjMscQQR+aTGrhQDuy&#10;Pl+bOO4z3zSl2EznzpLqJSTPynmAYyd3GRnPB9BnNNj2yoJ7dJkmaWQs21iQ3ABwTghSOV9WORzR&#10;CTI10spx5kkgJhAYop2KvuxJ3HAHBJFKSQQj2JYgqSyARzEHlZ+CHJIO1QG4Ixjp2pQAS1vGzK8B&#10;ARA+4MuwMBuB4PPU8896klCFXlTzIkMhJXcCI0DktgqByBx2Hy0sbo8SSqpXcoLMpHlrtx15yCeM&#10;4xgnjApONoqxvBcpCYGcrv8AKjLOv2cFdzBtpHGQflPXjr1qeOSRJZS8JuAIzJKI4ss8YI2/IOcn&#10;J5A7j1FTQxMJRiNmdY97RXEDM8a93Mi5+QkMox04poihXaVkklQyPHC8quzOoblS3UHvyei1CSRU&#10;rsVd1uZbZzBcIjEPcJK6qyBwSpPDA84xxg5Iq1GYd8qlpHjCyoyxYkUoMlTkj5enpnjGfWOKJQsc&#10;bJ5wkRSZJThcgr8v3s55cbv/AK1KsRiyyqBC0TMz+U0xwmOWUYJOBnA9eKEu5jtouhJChmlaJULT&#10;qB5SLvaRZDuVhgr6KpGOu400zFEJiMMqSKMS/aNymPI2seecH09TTPnTf5jAPLu2IpxlO2CCcEsS&#10;fUDj1q1bKJAom8+LykIWVU8oyZY8xt35GCT6HtUVH0K5b6iqImBZgUWYjO/GHOAeO3UZwaNRRWCS&#10;Lb/vhFGFliQDCjcVyo+82WY5PXd14p0axQyWjL9nC3C5827CuoDKMHJJA4YjoTUiPFNAxDq3mfKE&#10;jOUHykryARgDbz78VyxXvWLUUtWJFKIogxI3bywZndmJ46KRkjK5C8VPLG8sJ80D5GZQ05LkgDJ4&#10;HQkZxnufQVRt47eR5JFcG3bbmVZyC0SnIy6n1PX35rUBjDOrEgAOzSRjBXoVGOckA9xWzVtjC7e5&#10;ABKIdoljdPLQRSXAwSRgB9xP3sE/meMVIHa3cQrJMiyRIrBSHjVQAxIYHCnHB57DFSuzwxkeWkkT&#10;u7MFwwKlg3AHygKu3gdvU9ZEjgd1ikaKNDE5eOVmZiWw+4BRjJAHXIwecUPQlRutRsBkSTISUTMi&#10;43sWXJUsN2M4AKsD254zVtminuI4ZQsrOxX7iqwTIHRiPmBZQSfXFRxQp8s6qweWJWEaRAQleeGQ&#10;DkZIIXPY1dJwiG4mIj8t4yoViRwCX2LnJwBjAzyfWgL8ulhEnEMYiRJYECP5lxBGW8tlDEupAOME&#10;Z59a1I990RCWme5gkKRWTQBk2FiQMYyTk8E/TJBqpEYJYwVct5EqJOZkEiwysuSuE5JCtkjnoCCc&#10;1ctoZLVbbyZNzPBLIRcMzmVy+AA2PlC9NvPPejczqKTkmtia3V7aFPIWfNz5mz5Qybt5OMHt1AGe&#10;w7VtxeVI0TzRz+c0arG7RneQq4VW3AhlGMAD+lVIoxcGOVYTGYpGDSGPd5hI+UHbjkAN35ycAVr2&#10;NqA/kACFHwUm89pCp4UbCx5bI+6Oueal8qE9SW0j8i4VJpXSXzDskY4RyCT93GTtXA64OAetR6oZ&#10;bYuWkfyY5ISkrxFPMnVd67W3c5CHjvtb3q35LpJEJo23ySlRMq+cMshJwT904BUnG0E4yeCcfxI6&#10;yxlJA0QDEyxJBuUjax37BxgKW47nj0otEDy3xtqNpdQxLFNJPO11GznY4XDEkj5R03LhgD0I4Irb&#10;8OaLPZ6Yk0kN7cWiyAi8ubceVLJjdJF8uASoPA+9jr7+cJOdS1mC0u4Pnt7lxd2YQxyFMtlcLgph&#10;SFyD2GeevrtoIHuGRWihl+zoI1mDIS4xtGADu6Z/H8CVUorQ6adtzZtRGDvEau0JYyJGi5D4P3fV&#10;iCeByAT2rsNB0yNf3Lh48RmWOOzbCrK+xm5DnJJJbaPukj6Vz9nAsu2NIFhkFw8kURRFLEoTwAMg&#10;neS2SCSCDXpHhyyMlxKi2Zi+zrGUD74lc4ypVcfIuflwB9eOTzUk6tWyLqP3dD7A/Zu8EweKfFfh&#10;vQp4Lu7guL6ykn/s67+zXRtd4Vm5+aMnY2CeRgkAnFf3Bfsf+AY/CXw/02QwypI9ohjbAVMEAY4H&#10;3hyD64r+X/8A4J1/CZfEXjbSNQlsbXUJNPv4HhvSpVlMTeYuUxkrmRPv90Ujqc/2L+CdFXQPDWl6&#10;aq7PItEBB5YtgZye/Ofzr9awFKNDBRit7HhqLdV3OsooorpOgqX97b6bY3uo3jiK00+0lnupWIAW&#10;NFLMck4GADX8Sv8AwUD+L8nxK+JHjvxHa6pDNHrXiCcLNazEwpGbl0WMAH5jEoORn+Ajk9f6w/22&#10;fiWnww/Z68aaot1Ha3mt2x02xd4vMO6ZGLYXPPyIw79elfwiftK+KdTvdauHa+ubVjfILmOCBY7e&#10;WcoFkiYdzkRS7hg5bqdz5/D/ABExDzHibD4WL92inJ+sv8kvxPQw0T4v8U3y3t1qun3MfmxjFwbd&#10;0+dAyBiWVA2STgeh6nrXmFxbpbHNtLFAoyskf2QSSBG4IYluf48ccYJHSu+1bUjHP9phluIr1Q4k&#10;UTmNlbejYwp55RiM9vqa4GVYY7PCxshjlf7Q8T7CpMgDscnKn5ycHqTgVeGpezopJG8qfM7HPT5l&#10;QyMvnM5fBi/eKpIwDvxjld2PXNUBa2wIkFsRsYmRXBZVG4kAgDgdRj1Jq9PI8AaGMb4zbsifbEDF&#10;l2jAB5CkBRz/AAgcVz1xcpBsllgbExKvCCGQbVbByRndhsj0yevNdMeZMlR9nq3oV7kBZocE4aUM&#10;qrGQhRlxs4JyQQSc9OPSsWc7GPltG1xn5XAAVnLKuDlurE/5Na0xQThjApXDF54kYh2O4naAucE5&#10;47VnStDayL5knkSTTIiOJly8mW3YBQAn7v8AKtbtFXT2K0kOATIGy8pwrzYCsDyE9OT27EVT8oTm&#10;GNkicyQYSPBRmDhdu5geCCT784JGKuzCKT7Wu5f34cY8sx4V8ADcOhLZOR64FZp8vEqY2uXWNmaQ&#10;uHAQcA9yQRnvxS1G9irNLMgwzHao8xlj4CsRn5iM4zg5+vSkR0R3EYzEjqGimAVWOO5zwfmPAHbF&#10;XnaINcLIDFKSNkK8uzZwFH+1jPbtwM1mn7Ov2hEfbbvkEOmJFK8534yQSSQPYZ6VcI9WZO4woHgR&#10;JhIfM2K5IAYnuCc8HAPrTbZXlQIUWaVVEki+SOE2jOOMADA59etI0ZXEcDLmdQzttBkwer5z8pyQ&#10;KgNrvMjzFlVlXcgBVFIUDO4sc4wc9u9bOMbWMHN30FKGItHcRGF/OEuxoyyqSCSSAP4tqkdO45q2&#10;kUThZYJLeISSRxFJozKTHgAswIwDg8HOQSDiqEbH5EkSVQwzKkUe4HIJyz54UjkEdOBU4d2iGQ8j&#10;wo3llm3PlRiM56dP4feslCzub052VmIgWQPhSolILxyygMu3oRgcHuf8KjaVcxyKJI8KwknKkqDy&#10;BndxgMCePbkjFWC0cUgCOrwSGZZcr/q9+1uP7vVuCOS2aWK3cSFMI4+zkBBFglQ2Q2SeOvcdjXTS&#10;ktmTUdScrRJolkjlXzCwMkpQNM4UPgHIVQOSCK3TFbrEuVaFRvZsHJwpUnAH3evU9QcDkVnQwyMk&#10;bSGPaRiNVh2HnGcEE5yeMjt71e81R5ar53cIqplcDg5A7enriurSSN4QnEtW6BfIy1z90k5jZwAC&#10;M9CMEjoenA9a6Cy8uQriWUkIj750VSGAAYHB4A/Hg59ayoohubAmj6GRnjKgICMjJ6MQCK3rINbw&#10;OwG6GEAFQocAg9x7kkHJ71MoK2h0X00Nm1i+UXLxgb7VRP5jFiVbIGOP1/KuotIZIzG8ERISEbZh&#10;IN5O4hsqMEgg9OTyeK5rzUdSjRATTWzCIsgUspPyoFPUADJ9q7TSEX7MuMxeasiqzksQwwNoJ5Y/&#10;KT+Brkqx0DmvLQ8r1axtH8cXRFo01jqbRRx28ykeUEkJIjXIL9FGW6Y9q++f2aNXktdN1XS4xHFA&#10;lxC8VmtspZ5H3B9rdiChyR/eOPvHHw54lspF17THLRiaa5aIO+WjC8ZPl53FhvTIU/NuHY19S/s0&#10;3MT67fWshMBfT7NorMopVVPmty45IJUAZ6En3p4FtVrHFW5tmfpJ4IaWCOeJpGm8oobZ0kZisaxg&#10;KuCTzlTn6iu3121jV4nWIXokgJhMYEmQ3K/MCBnG5e5z1rkfDxSHy7e3EdwDEJHYpgspI5ODxg7x&#10;9RxxXZallUWSJ0byUjhZZYFdNvUHGeeCck+ldc1eZxuSW581eLLZUvzIsyRqUBIij5AOTnd3GSR7&#10;YrjleQRRFFOZI2QIHXar9CckcHI6/wD169G8ezXF5NbmX7NHJcopzaOqxsASOij5Wxt9z1Nec+bG&#10;43Rb3k2qI32gpt+YgE4657ZyOM12UPhOSrJNkRG6AOlzsB4DhCAxKk9OgIIpU3KoaSSTMalVJcgM&#10;flAOM5JyvXHY490RPKCxs0vnAApcRW4ZS24ZJBbjhm5yemKehRWeQu+GwwZWO1QW4IIHA6dK1v0R&#10;Ki3sR+Wvyhy7PHhi7DDEHIA+vX8qhfao8uRSYvNRWaaMtuJHOeemOnpVshEcgBVypV3K5IJ5IBP4&#10;1CkDHLsSA6qCoTC/L12nOed1BnfWyIWLEtJ5kmyRt5lwV+U4OBj0I+hx3qOZs4LRSBXkdZWVCoAz&#10;94kds8Ad+MVPKnlqVY7kiRfk2DBBJB+vB6e1OYLysmWBcsueFA6446AVa0BxciqMRyuzMhkBVgoP&#10;lbiuCMnOSc559DSeUEfbn94u0QtztdONpOeW6nr3qycuWVW3lFLIxfKIMYGcdB7f41AcAjBO9pMu&#10;WGSOP6n+dObVlYcaT3ZTKvubeisYxl5BkKp7YB/pQSrErIm+NgSkjzEu5IX7uCMA7cY49fepjJ5s&#10;StgLugYDdHyBtPAb06nP8qad3zKpBSbKrJn5mHBH0Bxnp2NZ3QuVLQYSi7woVYo1wCAdwOQTgg8g&#10;d/rTRECPmVv3mA434G3GehBJH065qbaDKu5BlGGGfk8j+E/VufxqMQIjJuhjB8sAAJwSAdwGSerE&#10;n6cdqLit71yOItIzB9r7gdyPEdpDZO79MfjTeeQ21jIQZMAlwMjqCMDgDpxz65p6yOmNwiLtApG6&#10;bJbABPToRnv6/jThG6BIiMTGFFO6XyxjBAZgckZP6g0bFxmugz5NhZS21irB4Uy5ctlm3dSCeOM9&#10;MVVlCB5QGijUyDZtQKRLkY4zzyfxqw0pEYk8uRWWJWAjP3lXg5PsAaTG7hhG/lyKpEaAMr43ZPPy&#10;gKQefWlGV9hSV9yuyeYrExwsgC7pWYkbwoBJBPBGCfTnjFOTbykaIzJtUhnB2gjIzxnnj86TEW6M&#10;sUcKAI22bWyuSCcDkdfzpyKZGJwrpuXICZOARncQfY1rGVlYI6C+WELOsaoJF+cs5fc20cjsOABg&#10;YxgnrVhTsU5aYR72DfPkEcjOTyOaZIjCQtlwrx4wiDduBwCO38RP4Uo8okgKnysQmHJYDqxwegwO&#10;o4pOVzN2i7jGRwGLkxlQDGr5IDnOScf7OPz9TTm2TNtYuIixCY3ttIPPK9c4xzx3qN2CNEWkbAUM&#10;C7ZBUA/w5yeP5VOrYCs6tFJuXeMbiG7Z2noR0pW0uP2iuRg5VyBjCg7X5C8DGMHnHqOmKGWJsZVw&#10;FZWl5YsE5PUDuV6dajhEjsgK7NodLhmPVWIxwDgEEZOfWk+VYmUBnLLuMRIBYckngE5yRSNCORhH&#10;y/l8lSCz4JbGCG44BJ6etOIJUt8paMZ+5tJY4Izg8DqPXk5zU7r+7CyYY7iysJcrkAcHByxBz7cc&#10;VE6BCdgfa7M6CSNQWXOcH/awT9ce9K+pm7Pcrhjt+XfEXz5pX5eDzj3OKUhLkGMmNXEKIfmJRMLg&#10;bvyOT3yfWnOxG3O4AsplzwqsFAAYFuSfQen0qMksJgi9FB2scAkjO0EdMjH51SSZmNEquGkDhld3&#10;DlXyFHAUcjAxjrjrSKwKMAzu3ykuIsq7EdBz1x1+tSRvIxi855i2MMEcEdPujI5IHTOOlI0W6VW8&#10;tWO1lVUBDZyMYPGTwOMcYxQ7GsW+Url/3SBvl8xNojkyDnoRkA857e1WC3zpu5PKkPyWUY4I/Ekf&#10;Wo14ZplIUOVWMzMCB0yFI6ZHYdKd8jZ+ZSNxWVYsoGYt6Z4II7nnHqaLaXFzN6EDxqrkRKcBQXG8&#10;jJ59uRwMD60rxSOY1LfIMK7RsVk24AABPU8AVIVLjcjRpiQAqyAk9AQcnnk/XvUOF+b98YYmBZXT&#10;BK5+vUnrz6irg3sY1Kb6kO4SAF5cKxHllJCQB8oOcHn3zVgYYHc0gMjqpVSo2EHIAAGQp6VMOWR5&#10;HVmycbU4wOMc9+aiLAMGkMSrhkUpMSeSF28n+LtUTV3Y3orlWghQb0O3G1gVD5LYPHBzwD+nSohJ&#10;GUCK43MoKDeTsfngkDngD86cgKhmV02gHciS4XHJBDAHk0wtEcIh+8xfMM2H7DAPQZyQaSRbeo+Q&#10;opDqsvlohYfISSABuAC9TnPy8+lNwxfEgeTDKwVJCoYYA9eDwTSbg2Qv7vZIw2nJDkEseg4Jxxn1&#10;qMYB2gN5Z+ZZTJtALHkEYyTxj/GtFBmEnd3EZJFSMMybgisRGB1YA4XBxu/lnFKQjD5QWUqRcIsY&#10;IbJ5yDxnOfrmk2MOJHzIHAcBNu0+nPAH09KepDHc5BOAu93wSScAE9OM4HrntWhLv0Il3qzMhx+8&#10;ACCQEKMHkjHJzjqadK0jIgVj5ZIIjD9BwRjsASOT34pqbmhVts7MYwJQqKVz+BOCSScc9DTy48xY&#10;mVTHtU7vK3IBjHTPTGfw4pu3QlRkiORcIfNTDqGPywksjYPB4PU8jFMyp3hWCNtQgmLcTyR0xk8n&#10;rnuKedyKzxxxsVdhI4XlUU8c5yBznHvQYmdnbKkAhflUjHQnnPUkH8hSNIjMqrKEySpbdvbLBMDB&#10;DA8DJPPWo3ViiNIiMA5LB2CkLyM49CP/AK9PLOmFZ44gFGxduAqgAHJJ7nB/GpNw2NujMYXKmLJc&#10;hegPTnv0oNLIrYIkWRfmKOQiyMFVFOM+3PHWmq3yoS0MirkZjjUZwSwyQOeW/AEVaAZpPK3lVDht&#10;24IoB4G49NoPaqqEbVYs4+VHeE7Sd/XopPIBAJzyAKTSe5kCjaWkBC5Kk+XwwBI755G48/T2qJsS&#10;JuAzO5nRknIaM54xux8wIzkYx6ZqQqvmfeYOVZlhZeSAPmzjoOh9uKIQsaIzRPGIyu2INyDjnI5H&#10;r1pKCQqbbdxnlovmMsfyKzZZztZk3BsexGe31qBlZZCWzII4WaMbSGcAc/U9P8mrQEgWBZJpHLKz&#10;RkpyEUADG4nd1PWom8sKSB96WNWfdnAPJ78Hnt/Wm0nub3927ICu8h9iqmA2d2SGPv07jOfrTXGH&#10;ZSOTxwcgKc4ycdv61MjhtioVMisQsyOMLjODjHzdup9fWnBHyS5PGGUEY55GQe44NNWRi+xCYzun&#10;ffAX+7iGP5kTGQCCTzUSFMqjIMIQHRMoxxg5HPGeep71OjI7eWqjDkbF8w7duMMemMZ5x7ionype&#10;QR+VlycvNu544HqMY/PpXPO99ASsUnjDKnlqDny3kZHAIXIwchueSBxTHOdskkbLtVkWORNzkgZO&#10;NvB4x6cVbnZDGXiK+WrY+0FhtVgVwOTwcdvQ49Kjlj8zDPvJBUbElL4GNpIDHA7/AJU0rl8ulyq5&#10;clfN3DyZWKybiFIOMkqcdlB/Wogw8lSrxsYgpOGOAT+uOcDr61IysWVRJEcMFaQx5ZW6HHJ9O9M3&#10;hhGwRf8AWOijaCA+B3zkdT2qXBdULnkiJoQzAFQzspDNGdqhRgjPP0/OmSvtLRiGUJvBkCjcCTjO&#10;MckfTpUvlxqFZmUBGwgRcBXOAOh6YY/U9KZFENgWRVG0bVI5AHbknt3+lFle5rFyerIjuXy1CqBg&#10;jYGw23HXuetN5bDIJ98OHcRoVRmORjkcDIJqwyLMqsr74yoZGTkRsCCOh+Y8frTADyxztwoaMISw&#10;H8unam0nuMogM24sgBiIERkTBAVQoyxzk8NkjsR9adsQFt2xZJJFEitMwHHzAg+mVHHv6U8jhmfC&#10;OshJ3nJByAOS2TwT0pADK6OyMUGRIJOXAHAIx7d6xnuRJpx0ImeNnimLFNshIRPusOMDcRzx19aj&#10;bDIpUMuQSVkYYVmILKwBxjjtnpQuQBGJHCeYQ8U0u8oflIxzwOnH9TShd6EklxLjYkI2uBye3Tju&#10;T3pJXM0ruxcilZSiE7cyEqu/BLYyfrkKDinxqiMGDcSOqgM2SWIPOT04HHvVcRJ5aEHMZdWyVDAq&#10;MgKp6r8pOT371ajGAz/aHEbqSnlqrkAkdD39R9K0jG2rNnsRoQVU+YZUmKGKVkOdnGATnnv19a2r&#10;D52QgAgsFaR5CGA5BAz06DnNUfuc5Z9zsMrwgU42g+jHBrVsMq0jIokl3q0eUBG7oOPf34qwbV7H&#10;Wa6fMXRJyluCdJSPC5EwAZuGPRipJGRkY6HFcliPe0bsFM20bFjIYHA5OWPPX67ua7PxAEisPD84&#10;TDT20gMq4KsBKwIRQAAPmQc9iDXIESJ8zSL5u9VZ1jIyePU88d/Qms5x6oEU7orHA0TeWQFVWYLg&#10;kEqB375rFGBI7lCHLu0eZQ5VyMZI65IPA6da3H81RIyOY9qRqHTOAOCM9gOA3HpWEpDMy4jCsxI8&#10;ttp5HcnJ6dfqDXJKKUjeCsRTF9rsW2yGP5Hlbkt1CkdCQSfXtUGA8KbmTGWP7zG192PfIx8xx9Kn&#10;kmcjAjmJBDYgCsXHAAG44GDnrz0poDLNGu5GZIlViICMnljgjofrRYoiG1i7skEglbDyY3MFXldx&#10;HJOc/mTUO4l2UNlkk3O3CgEoCgJ6gjGT7Ec81M7rIRGNku3EsaiTDsRtAcEHkcjtjnnrVQIsTEKR&#10;ceWoMaTgMw+UrvDsCc4OM+wrJwu9AbbGfKkkqoxcsTujVCXZmByR/wB8+3WoDEjjKeQzwYVIgzLy&#10;hAA56kZJyeuasNuwS3yRCYhcksQmSMlj2IUHHvVNmRuQpREJDoXwAwPOQBgdf6U3DQIb6jJon2+X&#10;siHzh2G0qCCwIY4cEDG78efrE6xKge4KySxjayA7T9B7HBIB5qWc4jlLrG6XC5h3QBRJKxYhORg8&#10;4wD04qOQrmYqFHkvGzyyBWKqMDIXsMHjFZpXdjoIdscciyP+4QPmBJJNoU7gDgDAALbT3zz9Kgu/&#10;Lh8osfN+cKoZdhxjO1gT8xycgnnvUkczsBGqyrDJGEYlQ4brnAI4JHfngDFKjrFG5dBtaYhVUFSx&#10;zzzjA6dOBxTcbCTT2IlRHWTDTqtwQQfOIZk+X5Rk9iv69eTVISRksoEojg3oZJAGYMCp457bufw7&#10;VcaIphgHQpCUaSUkrsydq4PQ9u+RVZwY1VGmeMSwuQzsGDHgsB65Hr6UugdR+5QMW4wkHmtFvm+W&#10;M9sAD1747VC5ltjG0krSpASXEnzMzMFzkk8knGAT0HvSsSxcrP5aEBo0S2AIIyRnAyRyDj2+tS7I&#10;8PsCtOVD+WV2mV8A8H+93wOP5VjL4hqz30OJ+IkDL4a1f7LaQuz6ZNLbmU7BLKIyWG8AkDLYJxwD&#10;04r83LVpmvGOXVlKh2hkVlIwpTBzjIVssTyccdef0k8cRrL4W1uKGTf9n0dwyrGXOzaX+Vei5KjL&#10;emT0r81LNLaOW4QhTD8rxjacqSG45BycnqAO9dVBahK1tTpI2XaYmkQorKpXgkAjgscdcdjxgjNa&#10;0bTSFFPlxlZUDsBxGNwI5U8579e/Fc5GmTIzsF8ySNdkysWGGByNpxjAI59eRXRxSNsLytFuR3Ma&#10;n5D17BRjH4d66zC9mbEKos7FG80S3AkjJZgpKjaSEP3VOO3c+9adgzuRPKRhUIaCJQSRweOeDyp/&#10;HtWNFMNiJmRMsUTKMRGADzu/D9etblk7Lt3b41+XEWclzkYxzwOO3Y80m7IHLmNqORpDLncf3qbl&#10;EJCgY45+qn6+lbligBImkkmgMMnyv85Jcqp3L027SQRj61z9ooWW2Vjb8AmWJULF5T9wg5OAPm/M&#10;Yrp9PUbd0flEGJQ/k/PmQNy2D754/CsJVGhKPMd3Z7WiO0sIvLVd8jbZCS6h1U7s5LYGMHgVoeHk&#10;8mxbKpDCmo3KxJDEQCwlLEYz7H5jjOcg1DpkyCG42rGj7ArO6Y4YsQc4xxg9DnpmpdDaF9OWRlhI&#10;e5uSssYyoCSBST39OPU4p810YyTvc3Iwf3o3M84+d2iB2BwvXDZ4wykD/GiN2ycMxUOgLhssxYcj&#10;OOnQ07EkhBJyV2FlZ8FWdQCTg4AKjqOooYRmYffSCOUN5QcFwoOR8/A6Djis3KzsQ1cRCzTLGPMx&#10;tQMVjYoD6l84H3Tkc9R61KjJMkbqYg4CqS0QJVdxIT2IZm4z3NQqrTK8pV3LTIXwCpyhODx/Cf14&#10;4qfCOJfKSOFTuDmSPLYBA4PHGC3I/vUnKL3NobCJLHCqZwscZAG2F1AXOCT/AHj8nTnr6mpA6uj5&#10;37gVZfKT5WyRnIJyAQGP1PSnOqSk5/eABFKOuUYFsjnjsevoKhZFXzUIRBNtMgFpuCg8EHrkEk9x&#10;xUO3QslDIkmJJFdgCscxkAWRFIOVPfqPfGetIi75kULvmQEhfuK4PBznnA6/iKilkCK5lkSMnLL8&#10;3DHJ46YAOP1ojlDOSV8iMOCXdFYKu4FvlBGe/J/xosLnilqSu6uxdVQxgBYto4IAHyg55ON2RUMi&#10;qxVCYdzgqQy8qpOANp4PAJ9xwO9IGTzncYdGUsIvK3Kz8A7QDxyx5HTik88mZtxEZ3glVAJxyCSA&#10;MD+HvzmtIbCbJGfzJJpHjj8+WJW3ghFIIICkAYX8PU1DlhIVbafLC7IgfmAxjOSOev60f6vOSXUb&#10;iy9d2cHueMc9KMFRIzysFV1GdxXBJBxx9B16+lWEX0JWkAhZowzBt5IAyCQCc528AEVWiRQ+Dl33&#10;ly+MYbIycZ6cDHbimku+U85TIJ0ZVGVVRk7S2B06AjnPSkCygli6/KFBO8hUcg5AOPQZ5qZXtoKU&#10;mmvIHCOFClCjxlyJHwz5GM7h6nb9BUh2u6RylmkG0gxn5SCoAOD/AA57e1Nctn74KRsxlYcgoADh&#10;gOnJxn2+lFukZhAWTzYyOZYpt5+Q/Kuc8kZA69sViXCpdWaHCML5aoERY5DsHl4YEgnO7+Icniqr&#10;uwcOHmdZJVAWBw6suNwwcYX1OeBwPSppJQxOZEITc6sEw5TC5xyecEgkdMikkJDEhldcYiIkZCxB&#10;4BJHc4xnr3rSG9ipW6DT84xhWDyEiMycZYgcgcE54pFlSQKQiBQxBZmDKvbOO4yf1qQJFuP+q8uR&#10;iXcEqpZmGcc9umOnPFMVlKqxXy1CoY5FlGxGPBGDwDgjp61U9iQEokIjD8ZbCCXc6HGdpwCSehOO&#10;1LMWLOESRfkLpKRmNyThSD36Hp2IqMtGHUOXXy0KrPK+MggLndnrx+pqQD5U2ybtsbLuVSQG4wev&#10;YdqyvbUOTmdyPcjyIzl02EE7lyoTruJHYjsff1p9uoUAh3mCKDE5JIC844698CleRpHk8qMxlwTl&#10;nA2spAXOMZyuD6cHPu1o3EaGUOqsZHLFAxBOwDGDyMB8jp06d75nbU05YR3JduY5treZKdhiWUbA&#10;ue2OnDd/0pZI41lLlIpGdT5XnSYBJwANp6EE5/lVRSZnDtE25cRsVcruU4JwQeSGB68jcQKsSNEm&#10;xcMTwCNp3luBgE/eztPNEHqNSWw2KTMcayEIyYDbFU5G4KuWJ5JJAx64pVLjM6yXDkoRG0UOSrDL&#10;BSFH3sA/lgdaZEIonIaXCSMjO0ahsAZOeTxwR3/hBqSOMS7USNVkkG54yjJuPO4ZPc5xn/apVV7p&#10;0UrXuz7c/Z6WK10DxDhpx513AkcUk7Y3ZzuG45HJYBh0yB0xXvDlY38mEOE3F2EgZQrEEg4C/MW2&#10;nnuc14h8A7aGPwjeXEX7uSfX5JNrzszBlRRkDoM7f056V7e4MlqnmEsRJILhNxZs7iQcfwjAGOve&#10;vz/MdMaz7jLrewTMyQI5AAJXJC5wQSDhue5Bz+VTInyqsjfNuUeaBg4I+9noM81XC48xmETqArK4&#10;iK7jkA4Gc5+ap3YeaQyFfKlPzFeD8u049COfpXNzXZ3XT0RG5YOCyrv5BVRgE5JHQccdvrUkZGfJ&#10;dQCFDyEHIweM/kAM1WficnzV/hDjZlAq443Z4ySc/XpV6AhmErjcxwEQnAKnnucEnA5qlPuRbUsH&#10;csCkchVPy7jgtnsMemAKaVTcAsbSGMEtL6t04JOQeD24qRCTGWL5jkQZbPMYyMZ55YDjipQrRgfM&#10;VdWJKxR4YDg9z15NWmnsBDOfLhjlKMxUqxUJn5SMDqcZ/n9azsmNI2YjLRruCIQF4Ug4ycY5XIyD&#10;mtO5QSKztIhSModgOSvu2O2On0rNeIbAS5TCAf6wgEAgkdfRf1pgSW6mMkuSWM7qYmjKYOOODzgg&#10;Hnpz361oAKghY7QQpXekQcBx1OQeOG/GquGWP5VAWFiQ8jgsCQOeucc81KrM8UT7+GwoLD7xGc4w&#10;cZ460R7M0U0XYZGIYsmGEh8vcAxUYGCccj2rQEKiP5wsR3EweYdrFuegxzyCRWdauTJGqRx7x/yz&#10;WTdgMQDnPbv+daRQRRpiDGPm+ZiVbGQCDn5ScHBx3qppbIzIbpYxGqqpdvnaMMSCTjHORxyP1rKB&#10;RjIPNMZVgVKuMMR1B459/oK175/NS3LFlIGSGGCSfl79DjPHvWSvkJGDI3/LQhcDaVJxxx06Hn0N&#10;coN2FSVjJJNl3iMYX52yHf1HYHgCrys/2iEsWwrMGKDnHy443cjAPHrVaIblMDFWzGMBlzkHA5Hc&#10;9M/WpmlfzI23bVLBR8owzE5AwOnIH9K2hsBrgMpXhVYKhZyuFPHJHPTrUowVQtgqjF0VUwqggjp3&#10;z1+opvmIECyNt2L84529B0J6DI/XFOVAfI2lGSBMiQ8lGxjBJ6jBx+NUA52VViXei741yh579m9e&#10;T71d2+W0mQUWJsyAryRjpn0yR+NVl+zzS2KDLMqsI3QEFiSrHJzgkbDjofmI5yKuxlnZllUlJHYT&#10;fIAVOeNo6YH+FS3YqO4l3iNyyINojBnikTI2rnPI55OPyr9GP2Vlhtvghpwjgh8/UNbuZWMQ3IqF&#10;Y49oGevyMN+Tnt92vzclfJBXzZJQrKFMGY0cLy3zH5uCcA+lfqr8BdHTT/hL4TiEUMhlsJZ0RLcx&#10;KUklJVs98qFI7YIp3vG56FCNz0i+2+W7bPnEZUFQUALcdO386hO94R5ca7GmJfyzhgApPYctuCjt&#10;61LeCIyEybzmTcxiBznJ5OOuSDVu1x9lhRpN8fllkLscMdhGMDPJwPrmuSZ362OdiEzq00kh8zzl&#10;XaqZQd9vH06+w61ZgWMF/s4RdvKvuz8vJHPrnIzUszFYoxbgjMhMTOMhuh6emMfnVMJhWyqxjy3a&#10;QQLkgnkkdivX8qzLgtCxblmgAAABCkFTgkjr9KYNqQkr/rZgCj5G5lyAMc8gbuTUBf8AcxLFiNgW&#10;aR1UMQSMA46nOc/hR5pSEukjosS7Am4ZLAqckZ75xzxTu2aGrJbIkdpHKnnCSQsyqgXc23a2B1I9&#10;u2K+Zv2xvFl54L/Zn/aG8R6daWlxd6N8I9cl3XDbVjMlu0Ub7c5O2SSMkLncMqRjNfSTMzxW21mh&#10;h2ytNI0QypOdwJI4I6flXwT/AMFKdQWw/Yx+ON5LcwQ3OsNp+l26y5j89L+dYTFGVHysPM8z/dVy&#10;fugFFRtc/kn09NRKRpFZRxKURYpFAEbZ5Up7F/pXRW0l3HH5rw5VtoHIIDZ+6TnAIIPPfp1p9vos&#10;l2kZF1C8Nx5e0RoGXZwyuwHOMEdD7963LPwysCq+22afcgEyOGQfvPlyD1G1m69Ce/NbpNLUHJsz&#10;Fe7kMSyRzIjRhtwfJJOAEyTwf8eKupbPsV3jBkLneJJsgg4yvBwSTgAVpppTSvKJrhRGpPl25JaN&#10;mByx2j72FJ68cGtZbazkkhR58MsbgDaww5HzZAB6lVxkcZGT1NTO9iTCSORFMIgUxqoIO4FuRkrj&#10;1H3TmrUAvZklK2u9lwwaOAFQzNkK20DJrWFtayMivcWztvY+THbfMH5y5zxng59yOK0odLs0wDcK&#10;MMH3SXAVQeOpBwDgj73TnPWuaUmtgOWjF2FmxZ3e2GPdlIkLovb7pIIBYjv2FW47i83uE02+cuzm&#10;UzgMoOQAoUN3AY4/XNdHHBpsJVnv4AhikAgQlnmf5SQPm46ZyfUY71spcaLGmJTNOHYCQwzjnd0A&#10;444znB7euazlN2uxqTRztnHqMoEclkkakAnB4ZARn3yCfyNbkcV1Fb+eojWWMMGEcY2hcA8YPU+p&#10;9KmafTixgEl60rMGdY7jaykgY5z05HT8s1qae2mL5cc886JEyAvMzygjKguzFiTwN3Ge/esW3LU1&#10;jK5ThjvAAZbiMrI5VvKtyGCkA43Fvvcsc04W+qSzbRPbPCYgm4RMrliSMAr7AcAdupNbccOirgvc&#10;o7+WA0cpLFjjqQeGyOw7g/WtkXGjRrGsbzmQoH2tJkLjAzkjocggfXrWM090Vvqzn47S+jijRpMS&#10;7SZSyFFLk44B5GevPYVdFlcyI7/aP3rAMjGBVCs0mVBAAyccD6iuilksZNxjzzloy8hb5AMAgEds&#10;dhU66lp4JlWCHEZKiX5SzFRwoxyTzk/XmsZK6G4tbnPQaTqRdd80rO/LeRGoAAPQjOTwR1rVgsbg&#10;ZjliKvwZZY4Ci4C4yOvO4Zz781qjxBpJlRJ7eGVWUBLdrhX3MqqrNnPQtk9Mc47Vfj8RaEwkSN4F&#10;kVSZkimyu1FBCoBypP17isrMcb3MlrS7dWliZ5E3E5KkKCAM9uRn+tXbO2v2WNZJHyABI8aFVJzk&#10;kYPoOO/NaCeK9B3DYII3lUhMAOyhsYwx9R3PrxU1x4l0iUksruYkUyE2+xFJBXC7uhA75/TFDi7a&#10;g1IYluV8pMTKACzMJicqOefXp/nFXzaTSKiwxytNvAYecRt+XKkkjO08YI9c1XTV7UbIlS4SIMzr&#10;ulURqT7D32g+uK0Y/EdnHbCPejKsRd4jdEqn3F5JO0KdoGPcZNc+zHFyWhNDp12cGW2WQKQ0X7+Q&#10;K5V/uhRgk4AyD13fhUw065twiS2ZKBym5VcopYEkEkZVvY/hRH4ts51lZVt2ijZwzQSFkQHDsCFP&#10;VQAfUA8ZzV+TWLZD5YdY5Q5AUy4ZWOcj16H9acn2IlUaFtrGZt4NuSpJTjKMVBHUkjcCKtR2dyGE&#10;v2e1itwrGXakhkYY4wVOBz6AnmqX9pps+adwUYlQxKq4GOnPPAOeO1W11lF2rFBeOYnICkkIrA/N&#10;gdSORz/+upBO+xrxwbgwSDzQgZVOcL/wHjIHvWilqctiCMOXY4IIK8DjAOSc9x9cVzUevSq/lRWN&#10;2kxVXjkliJQydBld3zc9QO7CtWG/a4SJvsyMQHaMSowYjIC8k4AyrdBzu64p7DszoY7VWjVRtTEZ&#10;GWcghe5z25HH0rWsrNNm9DAwk2vEFUvkDBPG7kc/n1zXNwXTNIzmGRsQrs2IxCyHdj+EjseeOmM5&#10;IrYivLhBlre8hZSFkjIAYOWAIOT1BJ6+9S2uoG0thE+CY0U+YQ4hXy9vBGPc/wCNattZ2sMgDR5k&#10;RVH2l9u4oGzg4I4BY9f1rlhqlwNjPbSJmbZEbkg7yP8AdOcf/XpbXUtQxvKoSrDdHuO4jPXk8c/1&#10;4rNyj2NIO+52y2R85d8Z8pGbEbgksMjkc8EHufXitERGIBlhuiGOFuYwFRXz/DnpjA6+lcv/AGhP&#10;FETIysHZkDRfKIRxzkHk5BH+RWpHqrJEpRxKVb5NsgIL/NxjHI+v4dKlu+p1mjiNmkeTzFMAJJ52&#10;MSeWwOp46VDPbSEn7PaTyLJIwilRDKshIGMZPoP1OaqjV7kv+606BYS7s7TXBZieAoJBHTrwOpp8&#10;Wu35hI+wxgnIVvP3gnseB39vWs1GSZhLcXbOIxFPaykZYM7vsDAkYXA7jBz9fznWObdKgt5MnLx/&#10;aMBXJJONyjt/nOc1UbVJpJW32yvCMuyiT7oGRk8dOFp0d1cyICLPBkYFUV1dCPXJPGRn/GrGpNFk&#10;peEJ5iOdpl89Yid4VQQBuK5HGDgDt9Kg33e0CW3kdA5WMKjEbwDwRj5u1SJfahCxQWiR2xiRoXad&#10;SS7FmcEDjIyufrUq391JmNkZdoAKnlX49SPTn1yKlJplRd3qCC8cN5sbcEkyYBVVIHbOSfb3p4M6&#10;nayynJBLYCjv0weRnJ5qpLdOcPGI/KO1tyENznAJOeQM9fY/ShppAjgIGKswlWOTcwPXH1wf1rSK&#10;uaE5mZEZkVyyxsypOuBk5xk4wvPHtU8KO7uXhYOIlEkvVQCRzkHgc/nWVLNqG0RkTSZYsBCFxuAP&#10;BBHTkc56jmiO/vF3CS0kRZWYFBKrHAwcblPJ4Jz71pyozlLob8UZVEUEoqljvbllJOeMdOCOelK0&#10;JlZi0QlZ5/uyPhSo4LcjoMj8OlYq6jLGNkllNtyFLGQglQM5yDx0IyfX3FTLq6rE6mCRyuQUjbIb&#10;oB8xP0x9ap+ZDTW5eW0dsMIfJEYwpiI4bkcYHTGD+Iot4HJZFK+UoIRFbkMecnjnOOPrTYdSaUGM&#10;Wkqr5eWdJSzrx6EdeOvtxVlbmxWXd5OHVCzbgSQB269eTj0zUKSRLSZX+zuSw8i4Ig3NmfaEYH+L&#10;rkjJPv8ALzSKr4CG2QMdxiLn6Z5z0/WtOWW0XEczK2zjcUOd3HfPPJyap3M1tC2fMLE5JZlYjGM9&#10;/YHn6dTTa5tAsIqnYNis2yTcko6Z9M45FCSMwVGDBQxK7myGJx055HH61WinjZQzxEW2xzM4R1yF&#10;yDnA4xjv149a0IL62wnkwJGpyNx5Y4PbIyARj8eapDsVcncrSRoCpYquxQuMf/X/AEqVJSEdjER5&#10;JfayruYYGck+4/GnS3Wnrk3EsUSknJYuoLZI7jkZzzRHd6OFlXzo2VMbmQnBxyCcD1yT9arl1ArS&#10;xOpLErJGSRHEX2gjAyTzk/wn6URi4YQSSW28l8M5O5Q2DjIAx2Pf37Vr/wBqeHl34igVWOSJYvM2&#10;gjGSSfukE4x60wa1owJjtBbkqiYiaXcVHJGSOxwa1uhehiP5yu0vlJCFBO+OJsKw5ySe3B/E1DLL&#10;KrAS+cmIQ3zLkbc8H35P5VeuNUtpWby2j3KRw0uVDHPHT3A/+vVU38ZDRsVJkZDhWQjo3yjjnOTx&#10;USkthlF5ooNoyGDbfL87JI+brnjn07c4qtLmIRlIWCtKxEy4G/cSSAM8/r+dax1PTjyI1lCsFUBs&#10;A+gAJAJ56EinXGqaRGIQ2mKggEjtLEoAlVgPlK84IBYgqB2OTijlTV0NyaRih7gbJZTFC5LB1kTB&#10;I6YwecU2e6kQO0DwNIqAMGJDO2QeMHpxnFE2tadJLG6rE0a/6vaPMA5wR6HkYx+fpSvqOhrAZJJS&#10;BHKqqRKVQNwq447k449OacYtPUm5QF7enL+QjqjMqjYY8EHJ4OMjnr9OSMVl3EssrCN41SQuCUWY&#10;FgMA8YPH0/pWqde0FbvyorITIIgXMs4ZNysRjO0EgZAwenPXNMk1TwsE+0Sx2+BAxi2yKQJC+Aw2&#10;gZXaeOcnJ57VYpRvsci7E+W80oRZJAGSJ9oI5wCPbOcf5OVdXEjoTbGQskkIeVF8slh8wGQevt7+&#10;hFdnqWraFHFC8C2ZMRkK+b8xGAMHgj5TnHBJAA4riL/xj4bRYci1mkllURiC7XLsccJuPbDH6duK&#10;GrrUiMraM4zV7uO42/aonlRVR1khJAUr1XA4BHH51zNwq3PnJGqRRyON/wBpRmQjAxgg4GMZ547d&#10;67a88TaVJuRtM05U84NFcTXDsWVlO3GBtIUDOeOvI6CvNtS1y1bJlGnDCiWRYIZThT91mbbtwRjO&#10;D/EK0pwbZtFXdmc1qMU/2g3VwIJBC7NDI9uYpA24huSP++e2GJFZ+jRm41CMFm86KNBdZJZlWMBV&#10;zycHKqMDnn3NWLvWrdoiJvsVxuty0kRn8oLuXghSp6kr+BJ4q34YMcxSW6h+zzXUjrLEJiM4G7gq&#10;cA4UHPXrivTpwshVUoo9EtWA2sGRNyloRvCMoOxdu0t82SfTuOK6WyL5JJSVt2I4kUg7uRjkcDkH&#10;A649KwrcklZCqktxLJtwSwwMZ78nr04rfgV3Em4tK0S4JZsqEIwqgfhjPpW/LFI86buacDNGAGjZ&#10;fny0ZTJUYB6AnPJP5VdUuuP3pG4Lh2yFBB5OM8+gH51XiVh5D8SSmLDLGS29eOgz1wOtXNm2d4kK&#10;zEIWKwksMgjOAeRgY5qIOz1OSZpRRiMq6ny2Lljtcqc7u+PdRx6Yqzl/KgijWJQpIxJ+8LcHcPUn&#10;vn6is+KVSJGdY2Z5DmR8bRluq49uM/XirSsQ+xmQMA3+qUqFb1zj5SRkf1NXzXehmaURTe3lhlzI&#10;QoK5YgMRk49B+Wa04fkAk3uSEXbj5lK+5I69Oc1kwSIQuHI2sFZkZoycMDtOOoJA69avLIQDEIT8&#10;oyIx/Ep46njBzW0U2jOT1NCEmIM3yNhMruADBQcjLZ5GavxqSQysCjqxKImFJ5JIPY5Pv1qhCUdu&#10;TGAUB2NGFYDJzkgdcnHNWoXc4dwXbad2VwNuPccVaVkTIvwuokRVZgUQK0Y3BmHJH0PWtKLMvnHy&#10;hGzblAkGSQB1IPYYzg+9ZaT7WYgZPlqViLZfB+n4Vooyq4IMTkSnMhQYDDA5BOejH61tG+xk3G5a&#10;Dky5yiKxLBFbbg5xg+xJ4+lbUIYKGBZtpI+VwWGCPXt1/KseGZFWJNu07mXY0uX25AyefX09fpWx&#10;AEUSvkeVFbfd2YYvnnbnrn2qm0tyki1wFkWSRleRl8pomKlGI4znIzx34q2+SyEuVZ9wiRgNwY4I&#10;/DI/WqcXzSXTMeCink7jjnjdjnGc/jUySJJ8yHK4IZcYB5GT+YPNHMhmhH94hwQWiADKDuByMtj8&#10;MCraFVBaRpFUMD5sjBQD0xgjgc496pxttkG2ORUdhu8tFJIHGDnt1P8AWtBS8rBXIlYABY2cg7QA&#10;ADk84AH5UzOa6jxIRlAZUIcACNtpJyT1AyCRVzcS7M2A3U5GQuc4Ppmq6IArbiSGkbiRSAuOAB7f&#10;T+tWzPukkXykMiliACqjdhegB43Z9OM0m0tyoKy1HnD+X5lvCASEjSOEoihEClh7nue5yRT4kyIV&#10;xI+AMLtyuR3YjvninqI0AJK/vSp+V8kjbkDGTgk96eTHmDK7QHwAvyqvU5UgdODk1HNd2Rs7bory&#10;MsnynywNqgrG5K4GBnr6jk02TzMrNIvmb1LbVVVCEnJ4yAcjtVhcTRGJCyucl0xsDDI5X0B25469&#10;e9QNFj/Xs0YgAZfOTKjaMDaBzngY96vlW5mQyRiFWwkYHkBostvIyM8nJ9enrmo2BBBeIsojI80D&#10;BZ85xgHptB9fvDpjmeROVXbJ5bSMWkiXA3565Jx1GfTkUgQliwRZVACycEEgHkbgepJPQUnFMuD1&#10;sc9MgYIDJhZQFWaKMgKOR83qBjFYN8IX2llEyhQIyxIVmGPlyDwcZOffFdlLBJlofLn3tlDP5nlx&#10;8n0I9e+a5+7iARrhyDEqISZDggcjkHoe+fSsWujN4yseeXsBQOBlP9HKs4QHByMHAGMcfpXnGrWK&#10;sXxHIw2H5VIKbc8A/iT+X0r2HUokOGjRVSVQFlhuty7yhO4HnPHvjnNcLqNs8yBNpjYRk7Jn+UM2&#10;NpO04PAAGPevOrwuWqrSsj498faIltdy6nAJI47nIuo45cIWb5QygggcnsO+a5vT9m390qw+exEf&#10;kAAtGxVt3BwTksfWvoXxl4bF/p1zEFhSV1LbS5Rty52rleByevfFeA2bLauYcLH9mZY3jMW07xgA&#10;g+uehHUfWvz7P8E4y5kfqnDWLeIwai90dJbSxrExMjFRHtRASWAGCRg9xgEfh3qyMScTBpJAhdHl&#10;OMqxIHGMcAAe3U1heaYYCWUCUwuFe4lwSEAC5wSxOWPTtk1tWpDrHNDMkuAgykbDABIwSRjsTj8+&#10;tfHVI2Pr1K6uiwkucxqCJ2ZQDuVwGbIG3jg4OKvtkxNzEPkAjjnyd5GRkHBGBjpVJEjeJUYj5CwA&#10;dizED5ck574P4mpwYY3TaQpTaiMqkBTyO45Awc9/6800hrclQB87vLcgYBKnODnJzjnnIx2yKYd+&#10;blcqyYOxgeVY8YOT/SmyKI5seXOInZg6rwFjLEZBOMcZPtg1KSohjKx5eMlWMSbmC+Ww3AsDngqc&#10;nvyKz06G5CgQYVti75WSWR02hgc9DnORjvx19aZJLlNsewkurQkyBkK/7IzxwMc/hU7KqkCWQIEj&#10;QyArhhgcn6fn1pi/M+1mQMIz5UYmBcHkDg8kYI4/DtUSkgFJjSIrESHkQgbmLgsPVcdv6VCVcApE&#10;7CVZA2zyyodsAnK+p5JPfNTzhcSmNXhkVYwNr5cA8FgWGAdwJA+o5o3l3/dSZAQEo5MixgEE5AIw&#10;cDii9loBWZ0aWRAodwpLuGb5FB6k9hnAPX09KRnSMpMYZpMZCMFwWYg5UZxhiOnrg05gzyb3BCYV&#10;UbfseT5ixBAwCeB+eOeRSwKZoiQqSwqyjOCxIY4UDB44Bz3wKakmwLaTRvC0XljfudpIrrarlC4C&#10;7eBySxwFzgAk+7dTgXVLMwTNAkTuURtpGQSozzzuA649aj/dGWPeisjsEk3El3bHXOeCME+/AzxV&#10;qFiImje5GFZQXWMMArYABwCTnoe/FdWGqeyqqS3RjXip03F9T4+8X6I3h/WJ4lIIeBppLUK4ihaR&#10;pQizSsvDMImbKghQwHJzXOLCMpFcG2+0xSgbn3JuVi2GCgYYnYMjI6n0wfoj4meH4NV0iO7ayme6&#10;xII1Enlq48vAQA5UnDepxjkc14FDHZwzSRPG8BlnWO5R4zIYm5ZnI/ugZBPfgV+7cPZmsfly6tH4&#10;xneW18Jj2/ssei2cpUMLWSaT7hxhiNwAwrHqDjjPf3qXyomuS/l2qR+WG84OzSSNhgQy7cbVwMEf&#10;3qrSPA7PEyhTd22wIyAJLlMNhwST1GOBjcCCas2wgkVHAjbfIzSy/ZierEMN2AAT82OvXnNey730&#10;PClyqVizH5D26xyx4j+ykzF1DtswA25snJ56c9MVqCG3UHdNnAQjzpAGD78DPqCTjHuKr2clp5m5&#10;GhkYoW3pHwFAx2HQDHPv71pbbUxFEaKOUqzxiWMlgc9yRklscenPasnfZlRl2HfZHYsCImkRQ0Zb&#10;cpZ9rYJwpPb9aux2FtMd7YEUKBXki3uyM3C59sA4yP4jVONo3kJUuTGXJbkgHgYwevHbtV5LlYnc&#10;xqsYlkcgogXD5BI4OWDb84Hoc84qXqXa6ujUgi0+ORgB5cuVbZ5rFVKYUcE4DEg5H55rSHkxFQky&#10;EFw0hMjKAn94dzzxg46E/XJWRpH8t2VfIK7YHhUqUGCAecndkkZ6c063uEBQloTIzFiGfcoAIO04&#10;bOCM/hmuclXT0OiSK2mEgbzUAwDKg3MSMHJ49Mc1oxabbRKpMhtjKHG9lKgEkdievBOfU5rGs9Qj&#10;A2xTo7yx72KkNCSOAMk5BO7oOuPpWm2pQExeYsCRrGAUjdSOSDkvnuT07dB2rOdrnZTvy6mgv7lx&#10;+9KLEMOZY8gqAT17AA9T7d6dsd90zXBUB12sDnzd2eBgdACMk+nHNUftsUzIwkQOCnmIWDOgPCse&#10;eMkkD8asRXsMKxvHcRSyXCqRL9n3Db1HzY+6STj/AOuM5PVESk27GnbLKyNGqM68Mn7wrmTHQYzx&#10;6g9/WtKEXcm53uWnDiRIYo4SwLYySDnDHIYZ4zgCsePUFgkaNY5wfPyzGPGSS3CkD73QnHbtzU51&#10;IRJ+8ieOLyppDK8XyBQwG7BOe7HpxisuVknRQSJbRyB0fyEZGWYpuUkkHG7OR1+nP56H2qCEbRJl&#10;FVmn+0oXUbccKR1JwfbkVx/ny74YwyLCZI1MxTYu4kkgYGTz1xkcc1WNzIE3CORN8KiWFGDs7bQX&#10;HUjOfQ9uDR7NvcqOrO2juI5FMckasxQhjHD5RLMQflIbgj5/z46VqQyIUhjPkyxoqBjLOxDqABhv&#10;my2frXmov/Igaa4ZbaBVDIEZwVJ5+c46fL0+grprO7N/ELqETRSAs0KSjMhO0EnA6huoHoaznTSN&#10;uh05vIWmYKdiRAs5MTDByQdvGDyOmO4IrUhWKOJEjaZJCzDf5wHGScKMdBkf41zAknUx7GAcklgw&#10;Z8DrgnjHI6fhWvbsfKbYoYR7DJHEN0hOSzBcepwPccdM1k9NBaJG/b3cVzIIEcfaRKmYVuF3q7D5&#10;TyQM8cenWliggjYGESCSRIyI/tgPzcBsKTg7cqev4c1UElpCsLuYIGKnIdTIQf4h0wMZ469a2I5b&#10;SZYTuQxyrIVTAUE9zwMAg8n2xWVTRXIlK+iLELhGyjTrLCvzS+cfMHAIY4OcjHHoemKuJEABIZZf&#10;IAC7JEYiQKQOpP3uvJ9R+NFWjdVDyL8rBg6vtUOWxntxUUoTLs8sksTum9GYOUI2jcoB64/hHX8T&#10;RCPMTFJ7ms33SgjVUiYspYkYO05cjq3Jx+B56Vo27wpgvC1xCUJ8qP8AeZRQSMnH1rCZQuDFcu/l&#10;GQt++yQSOmcYHQDHSrQswzqw+yMzkBSEJKgdN2CMgZbgVbaS1BvojbS5hxsghT7rCKPcCQxGSMNk&#10;EYOe49qtx3koYq6xxwRZBlj2kZ3fNk8ZzlcbvWs6AMMKVjbyzhhGd5AAyTx3IPQc+tWz5yYV7cMR&#10;tUqQQuGwOQG9iM1iSaQlYhZVi3Avh1RTsVe3Q8mp7e4hmIlKrHuIbEuFABC7QCG4JOeD1wfWs6KM&#10;g5lzEVEYZ4Xw4UH9Aeo+tEdtFMowkxfySJWdNpIz0z2wQSM+tcs02zSGp0X2wfuIwgLOhDTYYqJF&#10;XDMc5ABKHr06fWzJMeryNGrFCrCbAbPO1h3GAuB7e1cwjR2zKFPkwMoLOihMNl+TlcLljyec81Yt&#10;HElzFH5ck7RKXmlEZIAO4/KxHOV9/wCdbUmuo5R6o24LqMqI3fzkJVYg0hDNjgDHr/Ola4SWQyJN&#10;JDuYvjYQWIXGeeBjGTx0NZ0YkdEIhYTLb7SFjyA+flI59Q3H51Z3TKA9xCWyxKhYN6sQRg43cjA9&#10;O9dLcXuZEscYS4Dh5luGZfmaTeCQMBgM4zjPHepoxE08AeeTygVbaGAdwOSASPlIBGMfypkhBaMT&#10;ZULKA0IwuG2gHIz15PT9aas1o4wJhtZyyRuxBDjIPHc47en1rFpFx1diaN/3eftL3ETxgeYIwARj&#10;nBJ4Pv3+tKjKFjka5B3sCwaIOpzkcAjOcE9enYVXaWCZ4WET7YwoaXzdqsMYznGT16Hv+tq2lt5p&#10;WMSPuDgK64cAqpJdvQDJz0xUxkkrF8iuXY7iNZIBJNIH84mNjEQpY87cADsCcnjsOuKlSO3QQJ50&#10;jSyLGPmBDsEKkZywLYHJ69KhUxb1MnyosXM7xEom4ckZPPQ9PWoRES8UiSKzFFUh4izbwAwzg+me&#10;3cfSm5qTHstDVSWLKLHcRt5pfykKLIGHGFUg9hnjryOauqJGMartupp1VBaRb3edjkCMIRyxAwMH&#10;kjHesKFZt677m3/dSlklM37sDJGOgwACMZ6/UV6x8M9HXWvFMME0uILaJ1ukkVlkEu0BGTPTbj5g&#10;ORu4x1PblWFnicdGC2Z5+MxUcLh5VH0PpzwnpMOg6Lb2xMX2iURh5Cc4kAGduT1569yD2ro4XkeN&#10;lzmUQkyLHIC6kqPl2nPOCMH3zxVYLcpL5kiIpW4bEcgJkCDBTIJxnHGO+c1Or3BBZ3czPtRWfDEK&#10;hAUDJ6YOOO3NfveDoRw9BRR+P1MR7as5MuxhGxIj7nJAZRJgAZHUA9cevvUboMHLyFWMQKoSjgDA&#10;znOMhhzjp9KZFKrI28DcmSTsyWGev9MHsKkWSJW3G4MeYg0bdUU8c9ORjPH0+ldInqtCX+JQAwDS&#10;AuN37xsnKLxgEDj65OamDLGwwzB+Nvz7Nx545HJ9qgVETcqHCyFipeXO0d+MYI9vepNmJWEqMmSR&#10;Nu5ICj36cAnp3oMZK+hZU8McIsa4Hl7chTheScnqcn8aSNPLgnaMxBI2BjJkI2gnGPqD0AGagjcT&#10;qChd0kLCORBgE8DAOeW9/b3p8ckaEP5e+F9oQoQWCgEjAPU7mOad2ZqLUrkirIRmQl22bXSQgFj1&#10;zweDk9TUoYHlCHZgcYbcxI5OB3A9aiDNFgv85O5cb8KAccn14P60/cFIf9yFUkqzMAACAOueOWIp&#10;Go5o/nOQjZBG1lACYBP48nrUBkkjkXKCHap2lsOBkE7WTt/jUnmkIVCJJh2L3Eh+ZUPO3AwNoz+o&#10;5quQB84hUMduEMYJOW5BBPI6cZ+nagym+hI8bb3RWcMVAT5QSjYPsAR14/rRJv3B4+eFEkQXAcZ6&#10;ZxwOKZMAWIj3rJ9nlZJTgKjcYPXJ5YnHt1pwhVmmdHIbCLkjfkBcAjsOp545NaRt1M7MGCFiUwY4&#10;1co4TIBIwOpyMDP51XCq7yAJHvcAMDFnHGTnHHXP51KX3SKkYYlgdxBGEP8AtD8R+NMDgRBhHIX2&#10;rugzvZSTjbx1PHarexom+XUI9spIWQ9WOQAcJjGWBHB68+wqUFT5k0oIIVd8bRgtu2j5QQcBQMjP&#10;t75qOPOY0V2OwscMu1XPI+6R0zjqPfrToiB+9JzLkKG2E4GTnjHr/IVgRqh4wxJZiu3bt8liGU9y&#10;MdCBgZ9xUblTGBJJ5m6IEBVG4j1bPOff8aDKdwYhpNsocJ908AjI46jjnpxSNsEqjzNgMYUSpGDg&#10;g/Nn1I/XFWoNotSsrDvMRAfMfEaShvL2cODjI68nk8d/pVW5lYOySiPaJU2ebgqVxyFCjIJ4xnrU&#10;pLrsbbsCqBMyMRklhwD3Axn8ahklBkjgnljjyFWWZnAA3bgAMjJ64HqTVW5dUClfQwtVuIrW1kuJ&#10;wgW2kkeWRwXYx4+ZeuNu0HoOMHnrX5VfFDxCPG3jLVtTluIhb2k2bEwW5kNtGOBH5jLuKY2/KDt+&#10;QY4GT93/ALRXjaz8L+C5LVr1rC5vGNvHdxxLG0QlljVDIVHUs4QAevPJOfzXglkfMLGX7QZt/wBq&#10;lYMZG3DLfKdzKc4OcDI4rxc0rP2dj1sDRklzS1II2HmqnnMXWcBllvCI9mwY2x5OBhVwMgAEnrxV&#10;aTzmZJbxIopdxWFZL8lvvsuduAOVCkH356VopKkMQX/R4pIJBHFsDbcNIFABYklmYFsHqcetUbto&#10;5WidxCNrEktIhDFiFDLn/VgAkEc5zg4NfK1IX1R6kXdXKbSHz49z7ZA0oiMUhV0QAAsc9PvcEdci&#10;uk0D97NbmNbmMLOYxFIAFDFFJbGTwSeM4JNc7atK8qPbSuHRIWjnlkOFHD4EanAYKFwc9MZFdVYW&#10;UlsY444XBit9x8+Q7pA2cbSR6KnJ6HnNc6fKyZRcj0PSys9tA7MrhYoys25TuLZOcrxtOCwI9TW9&#10;GP3OY4pds0IDbPkVXIyMgdR14981y2nQ/MY5IYmSRNkru4fCgcjDYIPOOM12VhHI5zwrlGX94QMk&#10;4YKcDBA4+pxzXVCrzOxjUi4XZu2NqJMr5bkeWwDJIGI3bexOAc54PrW1GJI2IMcvmkEIBMCyqw+U&#10;YxjsOD71HZbGcopjjkyyqJBhxgblyoGSGGePx+uz9nEYVjJDHHOd/VwRKWIwC3B5XOBng/hXoQjd&#10;XZg6iZRRy0kS8tHHFkfKNm88cj8SeKcQJPL2MshlLLGyxDyyBgEHJ/l/KkMsEJmzMwwEKJHAzADJ&#10;6Mev3W5GcewNSIMiWPyiFmIYuyHkMADyR8vyj2HTua0a0Ljq7CB28xwFkg8zurHEhwQcAjgggf8A&#10;16RZDFu2+U0uUVy+TE0ZyCWyenp/LFLudAEMTbW2jc7bGABA3fQ49jzUR8hVCHAKqpaNz5oAPGP5&#10;fnWJsaBdX8jDLLGsrl3A2hAMBQTnHXPY0k0iEkmRgJVaP96Nyk5Gev0/HoKpP5m3EUgjljlA2yQh&#10;yFU4HU8ZGcZ9eelTRzBjGQxDnJ2vGSSPbjj/ACKajfUcXYZJ5e5mRWQk7YxLk5Yc9uAAR198VOHk&#10;PzI6RssiksoyUZcn05ycVAJUVnkw2CGIMkeWQL1DHPAJ3HA6cikVl+Z9sbEqP3TOTzknGceiknGf&#10;xxR7NN3NosmnLBCxeQhwUy2cMxwFC54GAD8oHfJqjJtkBzK7IgPmlRgEdGB/2gMc/jg1KyBI2CsV&#10;SJHYDBBOSM5/Bsgjrj6U4/vPLkiTJfIYxRgITnkgAcEjrnnNTOEkrFXZUkfy8gARLGxAKYCgZ43e&#10;2CPr1oiYyYyHZZwAbd48YHAJC5wD1/MHrUplhxJg8sgYCWLptJ5wBxjgcnnAqrCROrn51eUgvhyW&#10;BPTvxwM/h7VmodwuxWdtinfAsj3JASEAjZlmVsAdMcE/3j3yMyI8SbNkgSaBlEYYgOCOVwD16/ri&#10;khDmNTJbOgFuoYu2CT0GMfd+tKi/u3lMb5B2t5bbmVBjOc9R349OlaKFldCYRhgX3hws0gHmm5BD&#10;HaAQMnIBOBgDvUkk/wAzMVHkGRR9pYgIxOeeeuSVGfemRyRnynHmSmQ7sxwgBFwed47Hn8xUcyvF&#10;LHkpGjbR5hQAE7jwuTxxx365p69DKMU9WKzgojCR/lQs5UbmxjGRjryDzye1PHBlEnl4ZcQKAJEY&#10;bQx4B5+XcMcHJ+tVXZWSNvlkBUY2SYR8k/e46EbRwfyqSKGFys5MJZiQGGXQAAj5TjggFhx60WZp&#10;ZdCxEP8AW4TzM5YLLk5ALHYcdOuM+hqaYq2BFIFVW/0aRUJ2KMDIBxkEDp7+tRWjJCRtXzCxd1PI&#10;UtkDbjPBI7VXMkbrA64Zosqlw65+bG3ADHhjk8/40mujMdb2ZT85wxRjsUr8iyQhm2DaAxCt0J3E&#10;d+aZGmWRVySuGZpQMkkn5lA+6ck5J5IJFSYC5V2KL5wUp5YyWJ+ZRuHIyTUFs6szRtdKqyzk3Lvb&#10;bVBOAWCk5KgbsdiPXisF7sjc1twZmUGJhsUZRCqgnnlQcYyDjPrRAEMaP5soj818+XKruB3IyCDg&#10;4wTVWGQQRnziZVEyvkQMzcpjGOSOFxx1/GpWk2M67s/MxV0w+MDJ2hc55456Hg11xnHl0FyczJds&#10;y+dtjkHlxbvky7EoAx4zkjqc1SSSTeHy3mKzYl4YybcjBB5OD/Linu5JR0AEbQgvLHuCligOdrE4&#10;5B46c0POpbE8RJmyQkSqXReAcZ6Z7fzrCrK7NqcWr3JYh5iHqXjIMiE4YDdxlO3Q898VT/fRRqrs&#10;mUR2eOMgBnY5JYZ9TkDse9WEZUCTMwAaTaGtwY5Cy5LAd88E49Aagljj+bzggXc6hgu1QOe/c8Dn&#10;34qotNXZbaRGqEeWAy/ZxgHZlipOSCx9O2amiE8yyq05jZmIe4lj3OSuDtAHUELjnjnOKatuptgd&#10;0Uu6N1hCSkkrGASvByMg43d+euDV8KjRoY8K7gY+zQlgrdOcj0x9azmo3umS53ZEwRUYuJQGkdij&#10;W5cBuSeg92AA7Vzmpxxc/ZyJN0LSFkZkDkhgEZivyn5c5GcZ967DBjWRY9xBiZHl2MrFgTx6EYA6&#10;fzrnr+CWQB0ZEuI1jB85NwCbvmGM8kr0Oe5pRTbGjhp7iTTrgo4lS2thJHII0Ksp4YgleTwdo78H&#10;8fRbC/S8tzJvWQsgLmJs84AYAnggY7evvXI3Om2sv2hgIpjKxeRWnA3IXAPcYwX4xzXP6Vrdzojx&#10;Q3koXbG5juk2CIxoFK4wxKkl85IwdjZOa0SWxlLc9ejBQeXHMjzPExPly+UGUkHAQ9+R07Cny/6l&#10;zypckEOmGxzwAR1ziszTriO6SN1dpBNb5inhUtvQ4Kk5P93ncfzrVKxO8i3CxRyTFRceU+XKZyOe&#10;wz39iOcU2rlw2FRQu+RmEbyCRAVjypXGRkEcDkdO4x04p8kg+XMGIi+EdnAAAx94E5x0/MD1qbCE&#10;eYFmEjpIScMN2OQcjnOc+3IwelMUQuWdUVGCBGWRC4GDzxnP978qn2V0U30KyARkjBVwdzweSoZs&#10;jJJOeCSTjPbiqz/vVjkDModymDuCnkMFIB67kGCRgH683WiWURQ+eCnkoIkePCgAnktnLdxxnpzV&#10;S4XyY3lkZAojRsgYC5UnB4JDbmX6YzzXNVpaG1J6kJiiVMuskflNt2umQ20ng56jr+dTRFURYjL5&#10;UhdxsaMkMQAQMk9NvPFQzjy45FQNdHy0b5I95Kg5Pzd+Tj5T3pVUrGHRMOMqFNyqLITggHrtGSPX&#10;j16V56TjKx1NXVi4EO+LzS24yqyMm4BipyuTnpxnGadHbspjO/CpvPyoTuUhTgHcecj071HGyOqs&#10;SWSUq+2SIMM8DkbgOeec9xSNNHGzuqkSqrOo5fJAGSq9SSuePeuqDdrmLjZ6mlEw4bDFmdGwxBKk&#10;cjPtnPH5VeZ2ZowfkSaU5RlwxBzkMMYAPUY9+lZqywvczbZJGzMVWJEZQ3HYEYPIHzH0PrVxbpts&#10;jbXWC3QBgzAktwTls/XFddN66kzskYup26ukk8aRFYrWTfhQGwQccEYIw3AGe+an0qaM2cSyxyGN&#10;ox+9ngEeNrEZCsNwbKtyPT0qxdR7owdq74yrCCWMyYXk8KvLZBOB7jg1zFvfQQTAEspKyujE4zyM&#10;5wORnHvzwM11Rk9jhqK2qOicLExjt1CFFLyCJNql3P3jx0znPXrVZ5t5YBlCBcAzDcxzwO/BByal&#10;YgQySzzgiIBiyn5Vy3GMckEEdfasoqgQB1QyiN5HgQgkDcA2Pm6fN2pzj1BVZ8uxa3ExkF1eQxss&#10;Mg+QgtyAfU4z05q5OVSOSeSRsqWlK28BVwu0naFUcg7SBtqjBGD5ZWKAsjs+UGVVgCQwJHGRnBHv&#10;V9F5ZyjHZEoEcLbgRljnPUk/MOfpWYKTTLaArE27chxtk3Ap84wGyCeORnvQQZgFESSM5YRNEu9m&#10;QAk8DoduTk+uKroFgEozLHKFBEYhEkhDxlhg4Iz8xKnHbn3sSRltxaZY/KjIlcna6sMYBx1zuHT8&#10;eKai2ro050ynKGEyL5yvHeROhjChgBgb2z3OGClOxB9aSK7kktI1R52E8KExttQhHxtJweQAcgde&#10;B1zSyzRq2/f5Kq5PnSOq+W7FQo5IySWIyBycfWkWJpR8jSeY+5ZJZw0oHGNijIxwh4zj0rSLa0Yn&#10;7quWzcQi4LTOoIdBI8xIjO4gDAzgNxjPv71aUSmORHNzBHvQNOJQqkOSVUsB0OAdp7LyDUaw4P7s&#10;bDsUxpI4Du5IJxt9OoxyOadNti2KDK8gCLCJMKHYDc2ecE5LDJ9PwrWMJSM3JI14poypaZAFUrIJ&#10;tp8oAqenHJAwce4xVeRSs20SzN5jCSJHdQcHcegXcQSQMdBgehqnG6eYHLblgfejtJuQMFUAqFJI&#10;HzdMVoZeVEWUKNjMFdz8+CxPzkAMe+M/hQ421M5yvoiozIdkhSTMm7O6POzB5yR6cj8aqGZTNlUl&#10;CbG4EeCrjoOegPJ/Ckk8uZZLeQM7hyrTLKynerAEBPcY+b9KmWTzmy0jCKWUtC/l7CvQYBzzkADn&#10;60rCjJLcnWQZjE24KNu1H+ZWIwAGJPLYbp6fSrCTB97fPMGkB3rCACwJAUDvwcA9OhNNWKIZWJZH&#10;Sd2DMiBG3FeuDnJDDGTjI7dqGbCNmIyMgQErOY4wMHAHHGCB+db0ovcxqyb3GLHHJ826KWfBCxy/&#10;NuPPBA+72HH59aN6/wCsaeJlcKPLUEMUPQg4wuQOvX5TVYTR7WKbMs8qpGJc7zknJbHXBGR0G4c0&#10;+KYSOJPLAmIUSKs2SY93twcEc4zXfHVHM3zLQcrM2YzcxCVEZYUaMFvM7dfvcZODx8tXbYFVVATl&#10;bkZDOASMgkdOgypH+Ipqs2WaS5j84xtGPnWNlVmAAC/3gCpyM9yaiNwpt9qYZsjyChBkwQAGznnP&#10;PNa8qSuTCPv3NA+WjAMiAeXGyYJG4jP3VAyDk/qavIkUykJBJnL+azSbFcgYAAxxj347isk3UjuJ&#10;HEfky7W3RwIAD0PfnJJxitO1dGWGVJFfzkUrOPmVg2CPlBwexwOmevJpOlzKzO3mtG5mapbyMEfb&#10;nerEjeQMBmxxj5hnr6Ed65+GGVgxnjLyQhjIDJsIlG1SUBPAycYHTk811lzG58nbEYmjYbyY9wSM&#10;bhkexbgkHPasVGSEvFI2IovOf7Pu2uj5G7sdy7uPqa8XE0nGR1UaiZVuJIbdI41YmR7lleQRGXAM&#10;e4ZOOOhAI9Md6zrSxuHeQTn9y8jeTGkZQxAOec9CCcnI7Y461alJ3RmOQ+VHMzSxXIBLREMuMsPl&#10;zwfXpVm2EcUl0g2xmLcrY4ZxjJySOoJ4HbmuJK0rI6L6D4bfy8ShQ2W8ssZCFZ9qEhRkg85wDz05&#10;4rXsVRI4Ggie5hd0LIjZV1JJZNwHHPr06c1StjDIFuYZozFNbpJlWDJtf5lYPnBBycY9asQFwQ5c&#10;zMyIEijBYHr904wc/L3/ADzXpU1bVHPf37s1I5iwlZ2Pll0Dbos49G3HjbkEY65z2IzIYdoeVDFE&#10;qKCItrO5Vs52kcYx3PrxzTIocBXM/wBoiBkDLAdhLKCNg3dCCD16Y9ejlkjWLdHHIyuS5jUkBiMZ&#10;BxwGzwfpmulSujll787EPkSmJhiUKSybncsAnIUjAGGAwM/7PNKI/MjWV2QxpIQWRAEyflye55I4&#10;p6O8duYlQZW4QAsueBg78g8ZO4sO/epsHMmY5BG6qEkZlYsAeW2Z6gEH3yOa1hFNXZE6Vp3RWVFW&#10;JmnKMyMCHaMZBA5wAeCAzDNJDEspk8pmTcQvyTFSvGV2gDGCeBznJ9OssmGQbC8M0yFvIRdrupAw&#10;vfBz2ABGBUmXkR1Vmit0GyNtwKgg4JA6ggjHPHAolG+wNtOzGiMkAESOMEyueSQB90Y4J4PJ6YI6&#10;0FcOzEQGQsSxVguQG7nHAYYx+tRG4VA5WJ43Duyb5c7hnGefUtx9arWV1JcF5RaXmEKDazKhCdyw&#10;yRnuMe30pNSsTdX1NSNwD5aTSMNw/d43BnyNuSecc8Y46VHIJHUOZFUo2HDMqgksFB5OQScAA/pU&#10;W8yxrG0LD+5FC+CCM9R0IK9s4GKtlVKFpIi3MgUCIE7gDleR8vOPT0NEU73NHaSMhoWmbMkihIZG&#10;+bcqgOCwIYYzwWBB/wBnGTVr/VjOIy0jGQqWAVh5hwT6bxggelaf2eJwjOSiyoW8sgFmJxnB7EHF&#10;ZjEskhGY5MqqsybsgMR0HGefXnFbw0YKNiU7ZZgrb5hJgfvI1ARecbtwyeoGfbtmnkJcKrCaKO4S&#10;RgTcq67V25BfC8FiuADxx2qOGN442+feY1XLychRklic9QBz16CrTxgSFrhmjYRSqp+1uI3ZwpJE&#10;YOCQEGM8gdMZOdJPQmorRbGJb7PMBRGkMYdk8vBLFiSV9+f8g1PbrOpYRGNmjKsXt48MCSMnk9VL&#10;Y57mmQRQuTmMl2CRBXHDFjxg9iTnv3FPt3QhmSNlKIr3C/MWAU7VBUnAzgNnOPmz1zUe1ewQXRFh&#10;WVmljyZikSD5uQR0Ptu5XI681xOvS3MYnFmouZI7JjZW8f8Ay0kVWIUDqzcAYUZJ6V1t3eRROZoI&#10;5LWRIzLNPLdERrIpB3MVHA4AwMnnkmvnj4heN4rGwnmVfsxunSCC4u7yNbcvMdqxpIxADcjJYjhg&#10;etJRvsVypanjniC5HivxNH4NtbmOS5vrmP7dayRvOo3q2xpCuAUP7xOTuHRjnGfsXwnokGiaVY2E&#10;MtyYIQVtWjn3mRkG0vufHzMqjJIH3QPevAv2ePCc3l2/jjxBbhNT1y3Mv9mXF2JltgyBDArLuRQv&#10;lluMgud4yRmvrZLaKSMuYreYO7i282JmKIcYHKggnBBYAA89jXRTSRxV5uV0tB9rGoESKGZ0DNFI&#10;IP3ijbkfKCSAAH/KrQUy7ZB5eJFAiBiXgcH5cdVIY/oKrBMTIQGjDurMYTvLJzg7yPbjipZWWJw7&#10;zMiyMqkrAUBAydox7k8itOVEQcnuNYR7QwZogUVkCLiQKpHp2ye/r6UMqF2X5d0cw8oINzgFhkfM&#10;Rjrk8844p4lCsYz50jF1Db8owyo2jk4I+THB6elRzHEahFhSJt6qUUlywZTwdwIXJY4xznis5JXO&#10;pW6jcr/oyI2N24okv3gMA8YPy4/niolVAJWOHlihVo180h3bGCAB0LYwCSBxTBI7F/3czLFKUJMv&#10;ykFM7lHOTuVRk46/jSK8YWbaf+PaFVnnMTMQMAFSck5yMnHrWHIwdnsKjHdlUaIN8jmPdLhgSMgs&#10;o5yOSRjPHWpuW3nziY3VgZE+RlckrgZHygbFPvuPSnFoFQxMI0KsA0Mb7mUBsnpyCTnj2NCPhF3e&#10;bK3lKCZ9oaQEnjAAAPHb8a2p76mPNrcap2yKizblTexjebDhefQcgZ78jjmm8Ph3cyIm4xLLgKzH&#10;IPGMg9CM+2KtvNGokcMY3RY2dPvEMpXJ2DqcHBJ4HWmqsbOdoS4jVl2kQ52sOCAec+2PXNdSejuL&#10;lV0VWhiYSvCJo2mgAa4iKl5k5ODgZb7xyT1+lWxGZEtZoWdy8jCFvMKIhKrnABwRlRz7nHWlVxGF&#10;dRcSSCMCVxEB5w25JAyeCcnt+XFSJMyrHCjSzs6hYvNRVUR7h1wRk/NnPt9KzaurGsYqxVeNmcJs&#10;meRTGQsk23IbjB+bGPlx+IqhPF53mK0UTLKz+XFdMF24X5geMHBYADjg5B6VrrDHsUPJJl5mWS5K&#10;/MXAUncAeVA7c9O5zVJUuGXejMiOYQsU0W+TcGXO7DfeI9OOhx1zhKHcpJRVirFDLPb26yTxXEjJ&#10;ERPByjHaBjJJwMjPJ4yOarZGZI2R1Uosgb7KCkRK8jPI4OST0yQAe1XH2NAXFzJEZ5ABKJC+xi+0&#10;bcdBkj8+eM05UY7yqyFSdsYMuDM+4krtA7YB561hOCb0M4zvoMt5Z18tTNKzNDJs3SYjY7gckAdV&#10;yo55A781akcTr8rSokAcyTBgCiKCBuPHy4Qn2xVJAWR5FbCFZDFiUFi7DhRt4G08Y68YPSr+fKNx&#10;uX920IVm3Ahzggqq4zls9/xopwsOclawGWNJJGJMSqrGVyNkSjONxOR83v8AT3rTjwyJuEAj6Ha+&#10;8lcHDcjpnv7k9azIpJoxJJ5StKwxHGQA0arwWXPTB4HXrWpDGoKpvbO0bVlGCWIxknqfm4+ldUVK&#10;1kcc5K41ciWYbhHIhILNhQ5YEHjHUDBz15rVhCwsqo1twXaQPHtCqzkjAI5wGx71QiiVUkLAycpM&#10;hTlwDjgDPAxkfSr42xuzPK6Msf3pyGRWyANuRwMkfXrW/LZXZLvu2QS5VNwDRMwILHAMhAIXPXAB&#10;IOe9QyyhR5JilKLGwk34YyMsjcspAOSCuAOmyrWFU3Exj3efuZ1iGAoZs5KjAIyDioAIkVo5+beS&#10;GQN55BDI+AcqT19+3Y9a55u7D2vKRRnGQm6SV5JGWUuQqJ0OeMn5uPbrWkkhcyEvstow21JpSBgE&#10;D5c/7o6Dr2rKEqk4cENNIALR3VSTtLYXBw3GOp7Z75q5FOEHmLGIVVFyyyENIxweu75TnGfXPU1z&#10;rmi9Tpdmi4yyKfLKkhZS8I3AgjAAU553c5pIwyzPlEikaNgvBZTt5wQAcgnHX1BJqB5Nju6yAMUL&#10;4kJIyOOcdQeOvpmp5p4XZsssezIKswJVTtA/TjpzWimjPkfQiRmW3jZoSu/KqQS7Ehe7jODtU4J9&#10;PWnyh2DCYzXK/LGoR2UqACpwSQT8oHvheO1QERAIzpieO0Zo3I8vcdzAfMBg87+O3WlUnzJnRmb5&#10;vlWQlwQONoBIGB+vfmk5roUnuiIKrBWOPMjJxj5FypODtB6Anv6U+QFRO6oU2KWCrGFIJwWOO5OT&#10;nPc0IY2ZkTyxhiXZBu54HK/X09MVAkilzKyg7LlwW8wuAykqW+ZQVXH4YHBoVO6OSTXtboukbFd5&#10;BJDcRxyKY5bbcyA7SQVB6gZ7E+neopZW8psuUmV3b95CrKidRhO+45XPAGcj3Qu7xQv5TeZIimN1&#10;IJBDDG07ucjnvx7mo41G6U+ROB5jRmCW3+YsjNkMSOWByOfQVlU9zY6IJbEzIpaeKLDg5SWSPlmG&#10;c7cnkjLE/jULyLGoxA8mwKwRCTuIHUgk574xzUwG5ZZVJklZE8qQTkArggcngH0zxzmqxtjJIPNi&#10;ZhI29o1jLsMA5Y7R0C55AriqNs64LoZ0xkjV2Lq+Gb7xAYt82F4X5Rgr3PAqSISITGwMaHYMtLgs&#10;MndzjHCgYP14HFOwQzJJKqyXDFIyT80jIOG2nkfwk+oHSnmNwZ5Qrq6bDlhgFgCCT6r069cZrmcW&#10;jaNo7lOCaaWCEyqJgqB2W4fa6R43AMVOBhSM4OQB1NS+XJIPOW1kKG3RZo43JEiNkDG75V54GeuD&#10;mraoJHLLlo/JZUMLIW3AZUZJwRk5PHanGO2kZEbaBKgSSUrgt/EWDZ6B5H4PQ+1arbUwk0ShdqgQ&#10;y3Esa7WkckCSRto3jAOODx744p6+aNksItpFk2mVIWyGTYNhD5659fWo5MMXGI3LzGLC5QlsFynA&#10;6g54OO5qR9uzzpgqhCnmSMpYIBhW5zwTgc+ua1UlHYJS00Jn3SYhguFlEOZEdl2ktuGM57ZBBHt6&#10;VGiTxnOy0UNIGwXyGTdgnBIJJyDgepq5bwRrGIpJP3flFSSNjyORyxz04x+dJI0CSSIwEo3l3R1D&#10;5QlQdgU5AIyMn8c4rS12Zxly6GQ3nPNAv2fZcSBsyBAGkK/MFypOBnccGoDuEvkJFGk9xCZI1ViH&#10;VtxyzNj7uVIwO/TpWkgiZFO3cwVtpji2qWJAyT3HvSzpKm8KlzMBDGxjWJYyWJw5wW6Z988cDNTU&#10;hZXOtSTWpQWOcybsrDe27ARzxll2Nuyp4HBHPbvSxx+U3lruhuWIZT5bMdzNyE7sBhjwP4u1WFEc&#10;Unlpl0894/MW1dkcK2GlTdjCkDjcOc571GgA2xLFAsUrl90MalS7HdyRzjJ4GcZJrmcneyGlFuxN&#10;MMleYudxY+T8ynkAAgfKc7skeuKiRg64dI1xKBBI03mswycNxgkDGSPal5EVqXSISlAjxWrFQ7Ng&#10;sFbrgFSee5/NUmcQgO7yrMrq+YcKFdTu5AyMqMe2cdTWUo6alkEpz8wLRjc26H5VMgxywyMjJOff&#10;FV18z7Mskh2XCxqSTJ86AfeJQEgnGBnnnPpVmMo6mLzlkbyVMjSQsqgMxA4x0G1hwf4ajSJmtN8I&#10;VHCMqyraoSH6EjPQ5YnaPxrKD6IL2Pl7QNJ1zSrC20nVLvUb+axZQPt96sroDGpA8zcwIz1+Yndn&#10;JzmtS2CLI2LO5/eyo0JB3+dIQWKxp1Dc4IOAcirUcakRrN+8a4GweaNhGD6k4U8HrxjNSfOA58xo&#10;Vdw7yTSkNGu3aCDwF+6Dyeepya9GdloeFOo6ru0Z3kwNLDPYKgKqqNJEx27MHcSc9cjGfc/jdAiZ&#10;IfLaSRR5iyeUisCCduA2eCOT0yD706WNYoV2xQrJEiHc4JYBsABvm4J2nn1JxnpWNZeY1wFKMzAT&#10;FIbTcDG2CXC4HPChmbv096zjKOxk02Z/ijQG1vSLu2ilj0ya0v4Jobq6slkCmJwwyc4aOQGQSAgf&#10;ITnmud+HDTW9nb6LJEqx6dEsUaXl0XKwq21d7AccAdMH5gB0ye3tJld5LJntGlQRkWqSnEYYdDuP&#10;yknnjgg4IyDXlt7HeeCPEuoapFcW+n6UL8XGn30CsXjY4e4eKQZdn3l5AFUHDhQMZFRUS3Lo0kpX&#10;PZkUIqhHUyXRQYEiqdpPqxxtxnk+nNSTRmSGSC5aWWMzMLeymlV4t5AEnyjI3EKgz0O0CoIXQ2pi&#10;jurC5tvLnjs3EQZlhYkom4oC5VNuSQCdp6ZxSwrFI6vGLhmiURhniKLgcc5GMAJx9fpVpq1zW7Ts&#10;yNtjtLDdImUeVWYr5qDGQGyfRVyRjAB79asTKTmUw3EYQlc+cXjYEZUMT32rkZ44xTpFMbXUZi8n&#10;Az5kwDh1Yc7R1yFA6djRLaoIsIrEvaSLKLi53h8BsDBBBXGBg579BxWrUZR0ORe6/U5TTvCmj6br&#10;d1q0WnG3vdZmUXTwh1SVcbseX5nlkkFmBIBOW5GTXURukjylneeRvOKJbtGQHzg/JtGQoZQR1BPW&#10;rEEuRAWkRBcW3l3Ee5VeRQchTn7pBZQPcNzjinWuZ1hdBIPNhUSosgYblz97HoMcrWCVmbxp31bu&#10;V3uYBLBmT55Z4lcGLzCiqVGBlhuOARzwKpX9qJh5l4EuJzb+U0t1KHVoxhUjweqKrKmOwA5q/dJH&#10;JFcCRpWhkyqpEMmNgyj5snOMA5I9qcwiRjJGZomd0a5kIOAgIKfL6c9uOh7Veli/ZLZMqo8UF2YZ&#10;JijqfNNoRhz90llGc/xDoMcipFmaOAzBHdoYXMqCHzZEAAYrxkkgdSPfmopLG3k2nMklwJNpk3sx&#10;VQrbgeCcgqvUjg9O1R3aSiymYT3EhMLyBzlkaJCNxUDGAVU9B823B5q4xdwdOnHVmjb/AGeIiQSX&#10;DKkLN5gICqSVGTzyuCQPcCrIMuSrXMrRko8kgTcwOBkAk9jj8q5jQbiV9Ntbc28cFxaRFfKVCIsb&#10;jtVsDadqeWo/vAbsnNdBDJDGYUQSzIzsXO5mG7cB83OAcKPwNWtVcwlywnyroctBp+o6Zr+q6jHe&#10;3M9nqckAewuL5WNuFAU+WANx3tuYsSRxgYI56F5vspEYDRIiyNJFFbk7VHLOEx1+X056VOqqotht&#10;kbE2/DfKWbBzk88c9PYVFcKtwY2aJMRb2QtCF2BTkbgPmycjBxyBz0pm8LuKQzUZprXTvPRZJVX/&#10;AFknlqCxbIJB2ngFwcDp79KtQ3i3yBoHkB2o6x3ThX3I+NxCn5MjHB/TIqjd2z3MM8TsIppoUVvs&#10;8pUZcuzOPlwpOU49OlPsIisRmjWVwXTP7ogICegXPTPGec0rmq5baliK4QTTKHWSF3LyPHn5kLAF&#10;hntlARj+971Vs7+0uf8ARlud9xBbxrchY2RkPzruJb1KMep6dauJMgUKJd+xxvdJiipjBIAAPRgg&#10;HPcmuJvLF9O1eLVtL2TPqIV9QtnkYxpCjzsXCiP5pnbbnJwAQeO9qTWx5/K417yd0zu4DskjBdlQ&#10;oqYSQxsQQUIwwIUHOC3tkGpYDcI3mujRshbeJJMMQcEDOeR/IZ5qhHKLtYXju02SMhCi2YszAnfh&#10;QQc+uSBnp6VNHi9ZZWV1hj2MA0jbhNnnDAgFPujHTIPWk22axjSvzJGrqNuv2az1DzJUms/KDSwz&#10;MjIyHCzR7iSHYtkH1wD1rwHU7O50rxC5iA2QW4M1stwIBNc7huVGztJYqcyEdWJ9c/Q2k3MkP7m7&#10;uFsklglG67RWAMnykhmJOSQoHuPl5zXlPjTR/tbmKSEzzKs8hSSJQrRhVjbBGTlvOxtwBzkng1hU&#10;VtjRS1sj33wBq8eoWtggnkbzLVWSNlDSLnBbBY8ZPBfvtBr0SF5JUtXlMbGcsohjgwHHBVRtJ3YH&#10;c8EtxXyb8Mtdm0tkhb7c32WCFbeeW/iybbcR5UKkbkO8/wCskJDfdXoTX1hYLEEQW62cJfCs0TK2&#10;CGXGQX3E/vMnGRljgY6Yxk76lSj2NKKN5DuMErpES0YROFBxkkZ4BKj39alkj2xw4YtMqKIszZJ3&#10;BScMDg9SB3HNVYt5gWMmTzEc70gYjClicbs4HfjqeKsphY42hmeBHBIjU7gF7EZH3jwfx61ruZW6&#10;liPIEsSu+xw5eO4kKMFUqPunkjhePTBxSRFiY/3UcHnMwZzNuZo8EqwIyCCT04xk0phkjLrJI73K&#10;XEjSPdW5DRhx90jGMrt9vfrT1bEjQzGUAOWf7TFtw2BgDByCPm7dCB9WnbYuGrsTR3Rt7qM2r+Rd&#10;q4aCaG5IdSHU7wARypIOf9oe2VO4OoRQCX2yBXzh+Dxg5DAA8e9QSiEGWOMyJEFRJIxM0iu27JAB&#10;Hqqk5PpgVM0e+RpFXZK7BvM3KSCm08BeR1A+mR61vGSaFKNmSI6ZEMQTd5ZXd5m7aO+/AySR2zyG&#10;+oqQIwmfaJYyzxs/nZZQAoDlFzkZ2jn3PGarKwcMCpRFBUeWxDFhgZGT169eelXCsciSIMx7ZyZN&#10;xbIAIAB3dACD+ZqXZK4KTQ4qshLbpI84VWecFI0yPmzxwSefoKcs2Ez5SK3mCOIbN4Vmx6cA4zx7&#10;HFQZKqyZjSTy3Mse1gqsXwASeMfKDj0I6Up2L8/2UNHvLxTE4KsWALA8AYG4HP8Ae4qFJt6Gl1JE&#10;zBiu4OqYwfODAKp5zuyeevf1zUgbMwQbQYoVDvIhO9Cxwc+uepweMVE7Bt6YiEJ3AbHDkDnqxXnB&#10;x/Won8vIaTYoMgZ5GckZYEfLzx6e2auxi7IueZFlpkCgyMqloBlWYE5AwOcFWB/EHFIo+WZHaRwX&#10;dsStuKqcEDrjgnGPTFQAokbw+VFiYM21toQksDjbnJz1OPcnmiLa4KxNE+ZS5jV8ooyo+XnkcNj6&#10;1qtIk80S0ojMqxbWXzWKFXBG4kr824yAADDDkZH0NTJOWR3hmAJ8xfLZNwVtqH7oboAOV75HIzVU&#10;QhiuFkSN5nkkU/MxwwC/N0zxzUzPGJYlO5xJnyWaJwPMwxy20cLgEZbA5AzmuaVnIoljdgrMyQjY&#10;cfIuxSpj4Cg53E424PGTUkKK2ZGZFtww/eJwyryCdrDk8AdRnNQqj7oSWlab7JFulIUAMMAAgH+J&#10;if8A9dWQdm+URJJgkl4lVwrYB6HIZh05H8Q/FJvoXa41XX7ROpEczQMUuAJNxiY7SwIB+XIPAxTl&#10;kVpItjSoFjDYyFHGMcg9M/yqNGlkKoY4duHWdWJAJOcALjpt25698dqtOEjT7SokDMyu0YTaVUnI&#10;2qvAxjt7CtVe2onHm2I42CM7tJPGkYXDkjaq5G368jv6A0oPMkbKSTGxO9SysSBkDPUUSuI/MMTP&#10;bx+YGjdlDuPQlgPm78/jgGgYEyEvKYtxV0BwiqufUZznH610dCLWehbRC8ZaESL5ckby7IWjQEZb&#10;blTnkKeM9FqdWt41ZsxAJwDMuwsxx0B5IGSeeegxiqhRdgbekzpboWE24oCw/U/e6c8dqdJIFeNc&#10;RIskZWbqCxwuAQTzzz071i/IonZ8yOWdm3yhkZVJI4/iKnB78Hjn2qcsI40bARcMZPNO4r0yxJIA&#10;XHp1NUmJyhB8raArKCNuDjOMc8A9fap3ifdujN08aRt9oi3ERIRkhsgZOeRj2pN9ylJllZ5E3MzJ&#10;GJolDLJHjKDk5GevGcjrgVJbsJWjWPeWBRRJK+wYOBuLDgZO45qqqTWrsB5qpsZSYpCVkQMPlwep&#10;DKe2OKnjP/LKSSIlGDuzAKEz90Ajvz37g1m3dlKaQoDMIo2GZWk2RpEgUuybSOhJz8wPuCOTUkjf&#10;NEpkCxyTFRKisxABUsT9V4HpmpUP3T1ZSGaLIDKeRgcdeVOcjGKevEeGIUq7eYjSbSnKsDjdzyCD&#10;+FWtUWnfVDBvT94IUiUnKb4iWkCkggJ65xk9s8+tTF3dlC70mBKod3liVmU4wf4euOe69KrhwxeR&#10;k8vKhSDOCQrN8xIxgYGG469PSn+ZMxyQd0khKhYQwU5HDY9c8Y96SjrcJy92w/PmF4nuI/IdlO7z&#10;shAYx05xkheCPWrDFyT5brhY1YuqhSTgbl5Jxk5596rYZVWNtyuty+8RSKoHOeQenbgVNF+8Lbdh&#10;VgF2mRWQnJznI44IGD1q7aXM4IsxlVby1QMiqXwGLqW4OAo5xgAY7kmpN0SSMPMUIsQaFSWcEZHB&#10;O4HGA3A71WRiDPhR8yozYQKSBwNuORyWz06e1KpkX7OGwSYxukVNqqoPOCTkg465PWptrcqUktCx&#10;CCDF5jKrNtUskfXoWIXd3xn8M0pLeWQskc00aDaPvYJ45UjuMHPvVeJjujO0wm4QtFEhBYkYO7jj&#10;PPTnrVozLhYRcO5VsKkmA2NoyAAchQcDnrimZ83ccdpn25mzE7BAAGQlgSdvHI+vTNPt5JCkYkkG&#10;3zfmiLgbSRlwccFxgDjrik5k3ZMjJIiOJFJULuJGFOMYwvT0H0pQsclwzEySEBgfOcKFAAA256gd&#10;PXjvmgcL3JssyxqHWQQoGaSdGOMMgYYJGCw7c+vOKJd32ffJ8zKrGI24wjRnds3cfMc9ffpTVYPH&#10;HMxaWNogyumQWUDAK88HB6/QVMUkEUKeW6GMHKPhlUZwTuzyMHOOwoNSTLug2lgfLAJVioUjgAbh&#10;yPcA0yQxsfLcxSRSsQBOmSzEEE491BGc++alV1+QxqxSQqF2DcAB1JA9R3HtT428qZgkpgJkUMju&#10;qhF3AA9QeTx+ApN2Glcg8zEs7tujERLyCQ4VQBt6E9CcnA5yakECtK3mRlQglLKoKeYxYZ4znOP1&#10;x0oKI4eKaMAMFAH3iFOMDcCcHINSIXXMim6AlJDRvJjJYBWJB6DAHTHTNRLe7K5GIXUfMmxlWII8&#10;vBYLjkYI68ZIzmkEkhEQkMrCdFDo0fKkglg2PlGQuASe2OtTEqGGAwQ/KDKcggkc5Hvg/nSHIEkZ&#10;A2tKyyI8RWQnODgZxjg89wc8GszGUb6iqgCgeYPMgkXzGEWxVBJ6ZHHBNS+UFEbKsPmqwKKYixKN&#10;yvAPzKMHj69KrxoYvL2mVRwFUyBiAcN8uDkjtU0JV8SxxI6xxB5TEd7ITwWPOcEnFW49SI7jkKAE&#10;KYyVkySJNwDEHJ56HkcZqY3A2RGRJ3Cn7nDDLDjoeDkY61GWXYQiqURlGIxkhjnPHb160u5ZGlhV&#10;hLsKiVRhgX9MkdQCD+VPlb3NotxLBQOuHVlaRhvR4c4cHnI7fhTbZiJHIMj7p5AxmjDMQD0GByPp&#10;zx600zSNLHHlY5N+4ErlwAygnaSM9x3wW54p4jjYbN2MktEu7bzuGW25yOppxiluac93YniAUKqn&#10;Y2wMVEuSjZAGCT1AA5/ClMe4ZkEY2tuUudykbepPXv8ApVcyKCGilACgGRSjYwcZ5z0GOnqTU4Ki&#10;P7+RNlgfNyQSucAgey4+vNVZGU0rDo5AWcqfOCKDJ5aBsEAHjB6YJ/KlAkRvnbBZ3RW4IOQpLbeQ&#10;MBsDPUjjmopF8w7GdQgLhiFYH7oOCRnK/h1qVJARgBlFwWB2tuDocEDngjjOPapbcTATbFLK8m19&#10;pBRozGVLBS2Rkr13Z69Qfxpys4cFoi2VHmEnMaAEZwM9zgc8+1SAllJ+UARhpBK24AnJwRjBIwOe&#10;c5pCcOjruwdxkEUp8stkHDKCMjkHB6YHpTUkzZRS1HIrFcLlWiSMuwJRSuCNoPOQOffPtTmZkWQb&#10;2mMbfLBtUqASAO2TwRz7HNRht+35mJ2kFfJwWHQjDdjyc1KX3NjcGRgih0OD1+bp0GcfmRWsJNso&#10;ZFsQGSBVxPEBvKEAqu7H4g5+tTYLCEzRnf5S+a6oEVBjnK5PGT6nrVc4O35yZPLYMMnA9MAnnkY/&#10;E+tOV2WVFXKb5Mh92DkEgKD1HX6UpaMViaNfMWUlFcNOROxjwF4O1cDgde2PzqxhdiA+YzO7Ftsg&#10;AL98g9T04qCMu2xlQbwQG8tSEZQBvyM47GnbvMiUlXVAUkWUgjncpxnOM9fz5NTYpO25KSGVyweR&#10;JEBkidiMDoQR0BwM+nNOLMFyAdrKBEm4gAAAdcZHI71Eu6fYxeKUyMGUKQC5QKMbQckYdevFLE0n&#10;kJLmYo4Cs6y7kVMZ3DjrkLn6VMthuXQA+8KWQEqx3dFIIG0Hg5JBOMds5p4UHYQSVVySBywfgHJI&#10;65z69KcFdN0jK8kaMwcRAttZgSvAHJ7fjUYYgLuXJZztPlEBRg8nk46d8enWnaKMpRbZYLOyuYwh&#10;VMlZC+QcDHXnAzkZ61FACQr/AGRoljIclTgRoMgkgdBgHp1BpFd4DKbkAK4BG7CrngHOT3x0x3qU&#10;LhYkcHvlFXAIPTvwevPX6Vk3dlJWVixF8/mKWjO8qMBcDA56dR1OM0p3q/ylN3O8GMkMh6k5HBA4&#10;+pqFV27JFCso+UmNuTGOnJ6HJx+BqVyWfzN00S27qvXKlmDDBBHXr+hqoybdmUtyVNp3FcFvNKRm&#10;U5YnOdhA6kAjr605chJHikmj/dBSoBAUZI4yvB/+tVYjeuFygLOrh3CoykHI46j8v6U+N2kxyG3B&#10;GkckGMEdOM+h7eoqpXCW5a2BEzuTErltpXnC/wAJB744x3wKTysLExSJfLO4BnOQw6enGCPzIqLc&#10;WWMnzOEfIkn34yOp455AAzk1NFKrLzKQCCBHI/zMQeuc8GlFvqIJGZ/4n+cxrGHJwDkkqPzP50i/&#10;PIrurIXLbw0quUA5PAbKjGeRxxzxTFfeJIgxJWRiA5KnB5UkjkD8qHWBmLgc3DFUAlGGwRlQVHAx&#10;n8sc0TSaFJ2R8hftK6K9xC17bpcG4tBG8AhhLSSddysCMhznhf4sAdq+BdW0+SPYYGYuZYz+9hDG&#10;MPgr0YYGARjv+FfrH8aPD8HiHwlfw3kc5eeCSFpYb0hjFKCGjAxkOwJO7+HJxzX5eazZWWmz31oU&#10;lMtp5a3Lbvld1G4lJGGVdSQDnHIPbk+TiI8sroqE9Tl9IvBpt7bXEqMBhUZJJAXA+b5y4Hfcoxnj&#10;B65r3LRr4SRowknaBZkZPtNwyiIMERR15YjaM4x68189NKgExjRzhDJDHNcbSmZC/UL83y8ZJJ+Y&#10;dMV6/wCCLiGHSlmcyo4cIrSOq7QxV1QyOSGB3joeDgdOa78JO8NCZ6yufangW5ifQYLO4lEkkM1o&#10;gkyZJVZFcYUuu7GNuSTyMHmvQfKWJjuaPzEcNlGyFbbnByeSASDnoc14F8ONZimu2s4hvVJitw3m&#10;BgsjAEhznAIXBx7jmveYnDJGzeTIjw5jMTbiQSckk/w7cfia7ZXS1Ha2g8cqXkBBVgpWVxhSRgDk&#10;dyQCRzjvVktH5fmKu4YIwPlMe3LfNgdM8fzquq7hMVG4lXEeF4BUnk54HJOenepwRLBM6qjxxxln&#10;DEOAMgEAfxEE9PcYqAIImwSd0ImPDkuFkCkjA5PzdRge2akjGXjDuVM0hhjdJQzgBcc91PcH2PWo&#10;lZTKhYKxj3loZAwYqW4bjGemR7HFCyRxlQJG8uOVeY1AUKSBhtx45znHr0pS2Ejyv44eEz46+H3i&#10;LQxC1yl7ps00iWNwfPU+UoZonzhGGGcMMdG5ya/nx8Rwy6f4s1WyylqlpdREy2NmIw8RhUx/Iv3J&#10;iuGJ+8MnPJJr+mW/sHvYWs4ZrdzfRG28q2OC7yqAIwpY5BGc9gSRxX4A/tHeFF8L/EXWfshEenTm&#10;4ubu+YnynuQyiRTtHyszSKoP3WcsMjaa45SUZHVCppZGz4KvUudOvoFheDzGWKaUwyxN5QYOy71K&#10;q4yDkrnk88kV4D4sEmm+IpxJPMnmWyFknmDtGkeFUlT90sS2B/dCg16R8NtTFuLYC3Vm8hDdPLbZ&#10;Ugo5X98pITDKxI+bgEnHWsz4rWKK+lanHCFjeEGSX7WquWRUQM6YYuOTkkj+Fsk5pxkhyqa2Re8E&#10;3aSW7vJcxw/aUmZ/tlt5awQsSAdwX/loz4Y5+XGT1rD+J1gouItYgtxZTSHf5EJZVhIVSygKNqhi&#10;S3HPzDjiszwhfHTplupZWLJiQwNcP5auFwwBOSm1QCTjaApxk816Z4wtU1Dw5M7RNHJaXEafZoZg&#10;W3Mp2LjjnCk5PTBHpWl2tUZLd3R4CUSFZTslIUFVaOMvuKjIVSRg8evqKmi8w+WokZY1cykTIsbk&#10;E4YlicHlmGe2M+tCPPLLbyOEkmSB1AtssiA4KcZx91eT+WOlMtE6ho0VUZ5FMCHaF6FeQSTkk/XP&#10;FHNpqTyykxBslaGRHSUhi8cZmLB18scfeIBG72yRnrSTANavJvtTFl1EStlQ2FCqTng84993FTGB&#10;HjkRpRKq5jZURgo4YDkj24Oeopy27I+8SyoGYF5PPG0N3O0DGPu8D0J6mgOTkQy3UmNnnZQ7E/M0&#10;irsB6Lg8DhhweecHmpthBCmSGSOZiFiwCQwBLBgPvDBHBGD74prqC6r5kMu0SBh5jKASDwRjB+YD&#10;JPoSKWOW3uXfygpK5Mi24EgQhQNzYyTvJyOMce4pzqSUdCHNOViQITK8higR0IZZpwEI+b5vn3Da&#10;AH6fw5+lT3VqDD9oB8xI5oozMVJAYD5lJPGcORjJ7HnimLuActFFsQuFBJcuSB68YIA/rT1dTJHt&#10;WTLxBm+QKoaRTuTac9Mgg+4II5FZxd9zS/u2GRRTAhIozJcL8kSwR7kZiGbAAXP1yexqRXMjRB4L&#10;g5CqSZ8gOFwSp5PRse24dwKRlQqX2s7BmkKvMrBVUYc4/ugOM9xnmpLdAkZZJp5dyHygpwMEfdJA&#10;4Iz144xVmEpWJLd4bi1ETBFUMytJDGY1fBAbLg7uoP4k060gMQlWNgzBys0CuSShKgnJbHQHB7YP&#10;eo4xslLERi3kdY2d5Cihd2BweNuSMeuatp80EePkUyEm1YBScgHbtzggHuO471M0nqXGo7Eu390z&#10;RlWVmjR7ife0cR3HJfgYyFx9R3pluk0fkNJKsUmEAeSfBkfJACbumMryDjgninRw2siSXCrYJIIi&#10;8ZbJnlbIAUfwkgFjxzySeKGVSZFLl2O1PMYFEcEjge+4DjjNcq0bZTm2ipEzLM32cRiVY1McxkwA&#10;QeMgHLd+nrnvW1teKCOKZw6i4YxJczYZiVBzkHPQEdu5rH8tFZg+0fZZmHmzABC+VwMk7i4x6dsj&#10;FanmEwLGskwEUpk8ie2HmtG24MVfHBBGPTk49DpOabMJKVrsWOMxo9uDHILuU7Ido3SIMFgjMeDk&#10;kj9aZYKQWhQCVgwzk7SFLDA68nBB4qYRQM7gOwlb5nEK7Sqg5AAXuD27jioYtqPG6ebcyzsrvLG5&#10;CEYIwMnaDlf4ffPUU76GtPomSW37tJrVZGLeYzJKgLsFbHzMAc8EEfhmtWVSjxpFK0csDoFYgswy&#10;pByAMfw+1V1t55UU3U6YdgHlU7I42ZRk7c9Dgj1FaEhUCKXzGSFZFAZQVwSv8XGMYx+ODSHJJ6EM&#10;N3Bv37wihVMQXkKpxh93fII+Xrj9b8koiiDosgdEL+W5CiRCS3JC4BGME9fxqIj53EUshnyUcSyq&#10;oJBA2qMcEE5P07UkUasgMSSZzGlwXXcS0ZJK78EHDE9DyahzXQwaa0NW0iYJK8cCyCUrsUuYwCNx&#10;3AY5JJI+grZsZpSJHeMwvtiaeIzKjElz8y4PDMOw6BfrWTYxhdqI21QM5QZVg7ZB+Xknng9Tkk9a&#10;1YI1W3L26ufLlAuSYN0YJOS6nqVLbuAeAB61hUbeoRjzGwrM7x21uyTciNAJvLWNSDj5zwF3Hrxj&#10;Oa848UaiXn8pArW9tHDHcCFwJAzglgSTlecENk5weM4r0RLdzE88f2gYwxWMiUYQfMeG5BGSQcY2&#10;9+K8I8em2SfcwYPPdKfKMRIVUXChvwC+xOOKqNxSXLuYXhSzdp7zUJLhlii3KjGIsmc5J2AbicYI&#10;XnOT3NeqxW9wbpYIVW7ndQllvmCJLIgG4sD9xwQeQAAOM9hzOhpNaaLZgiWRnBWUReW5IwS7MACc&#10;ZbIOcnGOmRXXWjpCVZ4tq7A7CRRuRm+9k+mR1GT+dVVu0KNRbHSaWkT2ds/2hZftABEmmzK5JI+Y&#10;biTxkHofQV778P7FtS8pLaFJnuUlQQzORHtQKU3evzYAI7k9jXiFhZLcvFBCWhWzljka6nGT5mwg&#10;AE8gYPPY7sda+2/gb4W/tjxR4as72zuXtZNZgguZl3BFCR4jiZCMrl1CBOMhhzjNehkuElWxsUle&#10;7M69Vwgf0o/8Eqvg8LWxs/EVxZf6ZPNA17IJGZd3koqqm7qqIkS5HHyk9Sa/oRRQiqg6KAB9K+Df&#10;2Efh0vg34YaNcSW8cVxc6dEH3RbW3BF38dByRwO6n2r70r9QklGyXQ5KOquwooqOaaG3hluLiWOC&#10;CCNnnnmcIiIoyWYngAAE5NRKSjG72R0R1Z+Cv/BZL40rpDeE/hzBfgWFn4Yv9S1a2t4C7veNLCkM&#10;bSbsRkxtJgAcljkgLiv5H/ivr51Frwrcz3NoVSODypQQ+JCMfMDlt2I2PUHP1r9j/wDgpb8a7jx9&#10;8XvHWrPqkEWl3GtRReFzNsYjT921UcscFTvU8Yz+7H8PP4Q+KbsDZEJQFknJdfMKBpcuXOV4J38+&#10;h65r+a6GJr51nFXHy2lJ29E9Pwsj1KWkbo8x1EIZHLwwRwyyI8+5fORkGA2VLAEkhsA9ARx68zfA&#10;P5UknleUYVMsfkhXd8f3geTjPXuc9TW/qfkb3kSGN3JjEU2Au5izbucDawDMTjrjJ6Vyssu2DzSF&#10;A8lgwiRmACE4xx93aPqc19pSakinJu5jTM8yksyyq4dW8qLjuX/Lrn0ArKlC25MqRSSq14jxLcKk&#10;xRmIBc7iAVweFHQDHNalzcRSGWGBwZoInCrbSJNtVl3AgrwRg8E+nqDWPcTOVWHzEtwZmLbgXLuD&#10;gjoMEEDp3OO1buCeo1OK0ZllpYmdpkjEbIBKuSiKuGbkk9W25+U/pUDRuI9+8CVfmuIIQDGACCMD&#10;HynoO1LcqwkAU28jzxswPl/KWyobHP3RuYH39DxULIJVCyoHbZkt9pBcblAH5qQR67a55K6Jba16&#10;ECS7Syee4TzyVhmkLKHJXeYwW4JxgjpweM8mtO4SIsFdcAfOrfIVPqDkdOfXJxzUs6Ts6vCiHOXf&#10;CDeFYHOcdB90DGemajeW3aTE00e4YCmNi2UzhRyPvYIzn3rWEU3qTzlJZ9kkzRgpHKoMkjyEBoly&#10;yjgcENiqLyyja+ZWhgnYxweW2JPlHQE8tlSenPHbrdeMr5m8ySpErFD5eFYck5HcAcCkfyV6h97q&#10;uJWO1ncfeG3PbrgVtNqBK10ZQUTO8ccSoWEwKPu370YgnHIy2OBzjPtUJe42ws8gjW4jQBjESIzg&#10;nIH8XOQccnpV2d4lU7xmN4iXJLMQCpHIAwoIzzmolbzG2SKYlCxMgUMCqjDAsB05A5B5J54rNTbI&#10;dPS6IDuTkDytwVd8kahVC7sc7c7fnHFSL5iRyOgaNdhV4oIdxJB5KgkdSOB34ppCIzxA2zmRBICq&#10;5BJIDMVHXkjk56etSFtgaN1+UMQXdTGByQynI5YHHPpn61p0uJtp6ksUCpIWndpnlQ8EMuVRQCOe&#10;Djjn3xSwlI3gUKv7pwV322VMhDdzxkfN19fXFJCI2jjBKvGCRPMluXXdjDDZnOPnJxzxjr1qYGQe&#10;Sxe43xzBl2KxYspwcAHgggEnp9azjLXQ3ppLU0IJyZIWPyOzAiNnA2DLZc7Rzn5RgdiTVtIi9w4U&#10;GNYd4RUJKbckAHI5GAe3BOKqQC3EPlJJK8iPjEajCOQNoZup5JyOMZHqa0oUULI8Uiq2Ga6xAFzz&#10;jaMjnkHmumNRpnZox8Qm+xTnyxcGRWCJJEAXOTlcMODg4/GtmNUed08lW8+JDK6Dy3UsWxu+XoDn&#10;AHPJ/GlEBLOgcOgkGCWG5mC5yQQeox9eK3EjimEcjSMjtGuFeThiQBnr2xkD0HNdCkmQ49jZtIhI&#10;wO14ZVkkXeCGI3Y4yRjduyfxrtrBkMYfyA6RuRK8ELKIwTljkZ6nPvwfWuOsUMUizs0SPJMwifyl&#10;CFh843KRgkFvTvz612tllpAs8cQkmAaGTOwkA4OeeQNw49zWU4LYpLXQ5fx9FPa2Vrd2ltEslvcr&#10;KpuJHWGUYCBtwBK4YYBXqc/WvWPgPeRWnijSWW1dTqOnvJNNFLjybdcBW4GShMhyx4ywHUnPKeJL&#10;VL3QWeNS80cqyryJEUrkodp435HHPrVT4M6jIniDS5Xnlufsk5tpVRjEB5irvXJJ3KpkEhU+oxls&#10;UqEVGd0ceKbS0P198NXNvcX0U1vKtxDDEVR40YIzJlcDIBK5BI4zyOBxXompw+dozT5MaKRGHjHy&#10;lCVPY9MDB98mvOtFtNFs7/UoNIvEvrjT9Wlih1LTY2kiliIyrsGUMFYAHkZ5XivYraV10u6sXDT2&#10;DSkiKORQQ/y7hljwWHGQMn8q1k9Dy9XufKU3hbW7ePWZri4FzaTSLc2bPIyssQ3BggCkYB2+mArE&#10;sTXJmM+coIkiR1BiW4zuYAkDDH733Tk47Gvfr+C3uEuIrdLqO5uy8KQSqA0hLZ27icd2OO2Aa8Gk&#10;VGlkkB8vy5neLaRwOfQZJwT9d1bUpNqwlFNlNVXaQ6CM73UjzS4IBDHgHqRmkV8QqzHaPJy6FSRn&#10;ucd1Ht602ZkS4uGA3GScKgClt4CkLjI9cipRIqqm5tpdmAUkuxUEYGR16/QdDXUlbVnNKr79kQM5&#10;YqzlGIiDhOQjHjP+6OB70NtMQK7l2ujRRuxwpJGCe55/nQXi8wD920gO1Gji28rjIwTSwhEJcqJG&#10;UqRIsvzk4bccYwMN79zVmcZe9djmVNp2xq4Vm2lGIDgcZHGTnPcd6rbRGw+SRV3EABtyk545PQVI&#10;7hBIqmWVBGC0WSXYYwRnPt0461G4IdnjdwzcSQ5ZYwCwJLAcZyAcn8OtB0rlEVXUEFzmQMFDvvJI&#10;J+6ABwAQPXgd+aTlV4kOG3FphGVKkA7mwBkAY/T3pwCyRmMsiKsuJD5nzZJIHbuOgNKYiULNGQ4k&#10;JXOSF+qg4J+Qj6n60E7bEIRPL2x7WUs7FyxYspBGNuOnT8+aIz8vyMpUvs/djClQQMHPuKay/Ou1&#10;wrgBfnzyMnOAPYjn60GaPdEhJDbcyvGdqx4AI7+oIHp+NTqila2ozIKKo/d7twjj3DJ57HoWx3qD&#10;zFcv5Q3SK4WZFA3Edd2M8Y59+1SBEWZTv2uHKlnG0Fc/dx2OaiZ1XyzzKSAfJRchtwJXGB0wD+Xr&#10;Ux1ZjOVtEI7vCiqZd/Cg/vsHk5XgDHQLjPpzULhzsdo3VmU+YzMC5bKnBIOCRntnvipg0cTjaBuj&#10;dpGR4DsbJOfmPTJJ59vwpjuhijU7F3sCqkbwRnPB7Hrz6VoOnBvUdIygMWDxZfa7SoQuCTyOB1A/&#10;KkEpOC7DcCWARyxY5JxjGeRyKfKJMMyxksrMYJfNCqr8YyCffjHHXNQ+YQIPKGx8KwEUiksSw2tn&#10;oAM9vWkklsaSXKyIS5wXwZyqrjZywzkj/PpUiLEchYlkVpCPMfK7Sfvck/7Pf1+tPwm8584sVJG+&#10;UPtUMduMAdV559KC0LneNsg8kNHJG2WIznC47cj/AL6IoaurEiLMSAwQO3C7ZCC6McEjgkAj3zxU&#10;cqRSlVQiUiQhNkpALghhyDkA/Lx/SpMEsNoXeASoZQDjPIBB5Az9eKSMKpQvGiSOFECq3AI4xx1P&#10;PtmrjFW3MZ3bHuC8ildjGQKxYSkjYcAkE+uO2OeaTCZmZ44kCsVEiRbiVBPOcYwQc4Pv3qffGIoc&#10;Odwy+UIAVVwuMEHIyefc+9RERGUMAmYoiMFiAqjJB44Pfn1q1ZqworqupGyFopOcLufeVj2fKBjO&#10;CMHHHXjFOeYmF5X8wMkoO05BOcA8d+35U1mKuhjZRuZiyIwAIP3j9QWB59KYixYWOMheWKx7icLx&#10;zknp83X3FLkG5PoKcRuVcDf5ZVUmwDuAGe+cZYce1DLG4ljeWXYrFckEow4HBPIOfUduKBvXAaLa&#10;3lBioG47M9W9M8dKAFWNdjh5E3nzpbhgSm4AblyM89Se5rKUdSSIlnVmwVX5T5bYJQHnBwccevPS&#10;o5MFdssbMyFAu5sghs84x0HPH/1qcWzLtdoy4UGL93tBVc4xg5IyT/31ShGVwS26EbXKyJtJyMZU&#10;g9c460zSPKxjRAOoAeXaihiGHP1598Z68Uqxc7iApOBjechjnnGOTnv+VOBbeyhS6xY3uuQjKDgf&#10;XJA6fWo2QlI5FUsDwEI+ZlH+yT1/oad3e5pa2iHtufClldwQc7gvPr/KoXEYyBIsAklysrHaq84P&#10;IPHJ4P8A9apSZvmIULHgl5HfcpUgFsDscgUkmW8vYECFWCMDznHHQc9BxTbWyDl62GuwZ2Ybw/lA&#10;j5FChQduMDqfX6jvUO0FHZ3OUfL4wAEJPGev+eKlCBFkdkkaKNAJWEmCSSTtAHOCefwpXcxzRjeV&#10;BQ7JiMopVhu7jjHrntVxlHYUlzO5AAhbdGShZyZPI+8WwBypOOP8+8TyBWcPuDRKH8xhgkDBJUKc&#10;jk45wTg8VKwxLhGPlozGVDCCFU88nOSSSenTFRojNscAxzSBS6SuGdSccHnB5P6ZquXmYpXS0HSl&#10;9jSOoLRx7M+WQRtBwuMegPJpsIG1Y32OxJViiYUNjOO+O5+vvSqpjbBYBJN2zfhsg84JPUD06U2L&#10;ZGWEYgjBcMduIyWZhgk/3iW/WhJLYxbbEDoVdpN6o4IZpGCqQMj8Pr6UqpFuAXy9wc7XHJBCnAye&#10;OmR261MRvj5ij8x2KlGj2ZUDHPpkkj1prEhjG21CQoXZGSCCcDLHAHf86E09h2ZVZs7WVcqflZpG&#10;KAHcD0BGD2/GpZNyK4YxxhGAhXkHcVyucdRnPTtilJaPbvI3Alg0oUEN1OdowR9aayBVQpg5Zjy2&#10;Oo9eef8AGmFrkDtGHKrtLcbUVtzEng8HqCMfzpyO+A05CScksGCkE5wDgdiRx04wKWRWwWZ9xjUY&#10;UpksSCMnI4Uce/HpT2AQGSYoigIY5CxDDjnI6Yxj06+1A1vZiFUMhTblUBOPLLgcHdnA9O9Q7zGo&#10;RisZReYxIC4UcLnjuNp/HFTxlSkYyGTaWBc5wAMAAnr/APX5psifI0jdTghRFkngnIwCCM46+lBc&#10;muXQYMjzFHmHc7HLkFh06Z4GPemMisSWBZnZRhHAIU9cZPTGfepZMgFmwyozHcFJIHUjA71Fs/dF&#10;PMkTG/as4IKj1ORjGR+lBhKTT1Io0I2xbhG0eTHt+bgnGWJ79j9PpS7Q6hHLyq2Vj3tgFRkYyB6c&#10;c1IpAILzOxjADsCAORnoB2Hf2oCFVRiC5lLDcIwAVyzfLxjHb14HtSYQs9yEQhQwLM7qrKhA+YoS&#10;T3HLf/W9qbKwO0kBiheTMUbFAMHqcYJAUn8akmMiZzEXYqSSZsAgscHnoQAB+FHIZ1DtuRVJBOAF&#10;yOAO56/gDQdMYQSKryeWD83LbgFY5LBVLHjvgZP4UjruQDhdvIeViQRwARnsBkH86syF42j3yoiN&#10;IEiVFCh2P3R0+906VW3KDIz5/dgjLPlVLY464z9RWblIbSehAXjgjDsqRmJDuAQKSoJ7fU9aesaR&#10;RkSQqOAflBADc88d+p549alCna5QsHG4/Jhtx5xnjkg9vwprkhDhvMxIEZxGWYOSDyQcYxnjHGTV&#10;Rbe5i42Qza64D4JG7jyyuSOhKnseKaz/ADSbSgZh8qEhwAeAwyKd5ZVtoUEnnaoA3HI+UZPfcePY&#10;mmeX/qkxswHVY2OQeM8j1GCPzpygmSMlCvGA1yyxkbvNt13Mqn0HrgDrnpVZ23tIX3hiGc4AVARg&#10;AcHgfoatum9A6rIitJlsnO8A8DOPw/SqJjwS3mqA0pKfMBG4YDGOeRzkfShLlRonJ6IgdowFUgxt&#10;IRtUYVixOegHB5yT7VHEW/6ZxrgKCkhkLDOMAkZ6c598Cp5VfAlxmNXIjPlktvHKtwPTjj0FIuTh&#10;v4HXJL8FCMHkZ65/maxlK25pydSmkW2WZwgWVgVLLx5gDfLnJ4IU/mTilzsyN+WSPfhHDHdg8EYy&#10;eMY5qRtwaNlUvvLeYV7Lxuxz1zx7VA5zJIjyKDtBmkRchSQWG4gYUAEdfUc4NA1ZbiSLs8zb8wlZ&#10;Hb5yckjjAPABAB/M0GQgsSDuGflUAliACAD1J5/LNRnlZY5JEFvKUMbSS7mZskEZxxxtIAPU9KYA&#10;qnMryZaUAxxrkjDcAZPGQDmk3ZXMpSu9CsBFuEaCNnLxnDzhFBDg8sT0BJzn15qTehJZzMhZgy7l&#10;+baCBkAHpznt0qSReI8LJJgBjGkaHJJwy88nqcn2600+YHCkw8sobadruFbHXPUZ79aw31ZKi9xC&#10;MqyszxyDLifKlgSq5YckKMZ9cHqKRgWdGhkGftBBaRgW2kHOCBypGee+KQGPzFckkopaJguGj6Ah&#10;snrg8/hUhEZMeIyAyfIzDHGdpwD15GKabRrZDSVQxYjILnGOQd2WLHgYAwo57596uwiQRj752IDG&#10;33SSODwfw6+tVflmmbb5wQyZIEm5VXLbCDtGeByB0NTKxyFC7YwcLHI+CzZwzH1zwce9aRbaIlK2&#10;iJY1xuVWaT5t7kwkKRx/Cfz+tXtNTauI/LZHfMjqoYom0EfLnPOe/aqoctJJ5kjk/JgDgqAOMH0O&#10;TWhp0tvMEZ0UidVVsShyYzwM8fdJINW9BJJvU7HVwsmh6HtUvOI3Roz8oDqcErjjGMDB9ya5dw0m&#10;5Q7qZQTmEZ2ggbsc8dOo9RXWagGm0LS2BBhjupELqhBfjO3d3OR0HXB7Vy7oGmf5mmLCRZIopdyj&#10;oQMY4PCnn6DrWUp3VjRLl0RmvBKkMzMqncGA8u4xs5XkliMDA6c9+KwCV8sOZmbfCgIEu6NkJ4+6&#10;OuD+tdVMd1tMHfyyFZSpAYE56ccdOffpXMIVXeqEsdrea4iZcncB1JzjAIGODniuWcle5tDuRvvO&#10;5wZMROdsvmZXIwBx1IGO/p3qBwvUM6beSI2w4PHQg8cmpi4ZQyDJlfDnG0suMDr0A61WcLESd5KM&#10;cgE4CnjnOeBz09qmMk9i3sQxkBSUbKCPKhHJaRAQWXHb+HHPX0FSIhhwQHdQWaNkTAUnOVPHT0pv&#10;nbV3MNoJAJliOUyQA+M5PGRj3FDMDJECoUOmUV5DwNyjcFBxnH86JOwJXZVY7gf9YiRZVVdiuW68&#10;uP61EzopZy4jQ5OTJnDcnkfh1NSZPGx1yjqBsAY7gOB164zz7VECxMksjqhyFjlaLymYgkYb1AOQ&#10;Mcd6a11KS6leRGCD98FCxqUlctIFAGQdvXOPx/rWnk3s+wKN0C+XNFCpeNjxuwcqB/U96sGQI+1P&#10;nxJtcggAE4POTkk5H5fSolkV5FSI7nQBthwDH6Fl7qc479KxvZ3Lk9LDCjh5F3DEgwspTClCR15+&#10;tNQTHar4mcM7JHLEFVY1YnjAGRgDrnge9DDYTtcq23AR2wS2Rjknt6d80kgdgwYrtJKMGYZ2EAnJ&#10;BPO7PX2pN3MvQRnKfOcyBsbWkfYQORu54JyPyxUceBLuV3kHlMJEPzuxGCR14bPH4VJHt8tiio24&#10;hgoAVXfklQcHk/rnNMkYby8jQ5Vl2StGSEPfGG4bBYc+o61HMr2N07q4w27qAWlZUu1jJDjAZuTg&#10;gdsAY96TzDuDmQyhmDXtor7o2hUghSFIxnjJzyQD9UeNQyolzJ5UwGA4wGOMNnPIGSM47rUYDRDY&#10;qOil8BX+YnGcsT6A4+hHeok0x9TjPiBtj8K6xE88gkfTZImBbDur7Mo5B+U4L9c5AxxnB/Ni1hhc&#10;XA8u5JlCYLhoxIAQRgg4HTPuCDX6TePoYm8K6syzvEI7RhLK1u2IclB5suT93O/j3B9q/N+OWWL5&#10;PLURo8aMPtD7QNoVtuTkHofTk455O9B6kyWhpxq6yqGV4ki27QAMGLA5AzzzgZOOh/Hcso1wm5VU&#10;LbqWE8W4KFbjJUYxwfrWJbwRqvl+Wd8SAxJGwZ2Of4m78469wa3LdVRInTecyEI2SQj8nDDjPG/j&#10;0Nd977nNKLepoxOJkcmNwGLNsReEGGPHy855ycnqOldBEGAVmO6ZkVRBAPmY8ZHXk4xjPvWDaQq7&#10;QTYICMgSc5CqeccKeRhvXvmulWJUYhxtVZQlxHLuKghSOCeB92spkRT5jXgaRNyhhEPMVXjEI3FQ&#10;oO3Ocjkk/oD2retVTeGwiqEATcww4yQoGRncBzmufTI6RwvIJMIsi7dzEHDADqBjB7nNbmnxZuXl&#10;/cyNnMhZmyxKgEEE4A44X1zXO1eVjsj8J6PYST+RCyQLJJ9oJEm4RhmLEqMKMYB/Tmp9F8uHTXij&#10;E7GG6d1WKZlLOJC+AV6jcOp9+pNVLAK9lE0UskY+YyCUuzkgjBGT0Yhjgdh6YzZ0ONI7FVCqJW1O&#10;6WSJtzKF8wkfMeu/07citNtEZSi+p0YRwz4iDfvSHZ1JZie+M9CcAD3onGDh2iGw7ULpwCcE9+R7&#10;npzTZnyPnt5hEqsrsnyEKQcAHHP0IOOmKiVreBDL5y+WwXankklMjJ7H5Se/Y4BrCWrIUUWQEk+d&#10;WVFjjO6JMMEwOcYHzckZ+lOXy05QupM7FF3BiGPO3pzyfTtUHmKybCbZWdXEUksrAqMgb8Drj5Qc&#10;8c5NWIgjYSNCqhfnlDBSBt6Y7Ekrzip1uUN2j9+qZkDjbGsjZAIGDkknIJOMfnTXUCJgvnZldGTa&#10;uAzKcEA5yuBn8qefYY/dsTGCAccY4JxwT1ppkRVVQwKlsAAgMxByTnPIFPcHoNK/IQpc7SQC2AWJ&#10;5wc8E544ppYuf3g3CTID3JBDrtG44+p5GB3oPKyArKXMrsr4wwBPO1QOuOP8aiIEe1dzf6kJ5jxh&#10;iQobBZyCcDJ69zRchtMmULDvwu55STsVxgsFVSACcAcAkD1J60390FOGYbWKswIJz90AnucnOexH&#10;WlYvhHk849FX5AGODx8ucA+55OKcywoAzZbdkx2xt8DAVSRkEjdnfn+pqk7PQ35eaJG0jIpaQN90&#10;K6qNzMw4IUDj0/Omb5E3EmNpHkBdxhQUOcEH0Ge/XB9jTjICZCrxOHKjeoJwR1LDHy/wjscGq6go&#10;Y/3jhfMICSchTwBkdxux+YFVzXZyuL5rIu7hGEbZjkBQZQxZRjvnk4P61UPl4DL5DK2RIrNgFQMH&#10;AOe/5VJE7yBvL8hmMgDOrhoyOCWAB4/iHruHeojIMspKO21QQIskjJxge6n9au3Quauris8o/eJt&#10;JEgaQCEkYwMEgdV7fhQSyhBEpVvMRV8mc/Kq4wT2Jye3IpFYeX5kiFArh0jW3wUG3bjGe5yf/r9Y&#10;kCRiF8qXjXIkVdqAAADPOR1P51m422MeUnRGZY1EoKKyhmiyAR8wxgj2GaEd7eYLEyOiSYC5Cssa&#10;kDOHPzfN3A9Dj1TehZSNqmVsMxGQQp4VVz6ZP401ATIy7jI7E7WjXCL37nnIq1dO7OinqkDB0jKS&#10;PLbE7RKu7BbncMjHIJ5x0pVDRKcHYo3lm8osQx6HkdAAOfalBZQdhd3QsNxbJJx3/LH50wOgLSSS&#10;4WMkyOu7aQATgd8c/wBBUSlfRGrhfYGwI5QzMVjRvMYvz0BHB6H/AAqDM0qxyA+XGGJdQS2VyOuc&#10;YOPr7VaZlGU5CoGBQvvJbjnBP3RyeRzx6cwgphw8TiMkuFnJGFyADz0OMdagpR5R2YlaPbI0bK4+&#10;UcqWbtz15J/SpE2fKXmjLbSq78hm+Y45AwOMDA/E5oDkHDwSZaMs0mWVAm4jI+XnkHJHcYp6A7Si&#10;vgrIVPmSMC4wMjvgd8GmDSkiqyKcKHlmQMrBUX50Uc5JHbA+9160vmD5nbcxV9uM8Lg524zxyTTl&#10;jMhYO1rJG6tGUbAjBY85Xo2crwfU+tLIJF8uZHRGdAFEKMyjCggj5uQfmJ+vbFK9tjJpxY0RiNJh&#10;ukJiiBcSOXQIxG0bSeOg5/KlijYny95RYJVFvInzsu5gDhs4PB49xinDcshWELtDM6xk7m2g425O&#10;MHBOPqe1WLJiLi1ZNu+SaONVZArSElcK2WGAuWb8eM5pzqXjZmsJ3kkfc3wSFvH4M3tamOKXUbl/&#10;9Zl2+585APy87iOnX1Fe03rLHBCFBba6sFeQAuQoDc9/myf5815J8F1KfDvRDc3K3T+dJK7NZbHC&#10;nGNxXqAvGepxk16zcsXjhd1BmjIAkgwY1AQDjJzk5ye/SvgswtLFt9j77BLlwyM6Y4WQfK0h5ZYW&#10;xyxOMZ6HOaeqBogGXIKsryKmwYJ6Hng9R+BNMTCgh1lChSpOeSBz2PPAqZfLBRk8vEpwzooIbPOS&#10;RwcjH51y8rsdhBKpZmMbBZNyHjBOdhwOnT5s8e3aiF43dVlJ+VSQOApAAOWOcdyefXtUZjZn+QA7&#10;RlpC2cEcDH+171YgEeFY8scqhbOSCRkYxzggdfepGjUjZCISzbDNgAMwOD7noePT1qN1XfEUUFYG&#10;JO6UM+WBwefUdvf2piq7uG+fcm2NBG3yhc8ZB6HnmpSXBRCCA0oCBmADA/ePPQZ/lVxi2UnZaEdz&#10;PFsi3MEIUCUIvIYAEjjgnGevqaq7lKKpC7HdXUxAqBGDk9R3PGB61Nc5URsxbAOTATvCtgLwSeP6&#10;1CGf902do89QiFiCASQCeMckcHtnvWonJsAm4bSE+Y/J8vJOCOB9MCrOwm38skpFHEGLBCj7uTnj&#10;t+vY1XXnG4ZWPcww+flbHGeoxnn6GrWWQuSrfdJdHk+YEKDhRyM0CSuWYI49iEkscBsYw3zLwwbs&#10;SK2nGWizGmSEbd5iqoBAIY+hycY9q5+GVwkZQxlPIbas/wAoLYxye45PStN5QWjCjO2JURBwTjnI&#10;9SD+lKT0EQ6iZEAERaJEwpaXoDnr9DjrWeTkKiMJJFwDtbGV7YJ4z0+tXLuRndomMiFkBQ7xgtwW&#10;+gzUOEE0JZUUlAEjPBUA5OPXnmsBNXJY4wkY8wuArje4GWIG705ABYe/HNThC0ibmjCbR8y5GA2M&#10;g88jrz61CAIxGoV2DRhW+bIPc5Ge+epp8bDzYpJpj8sfyPI+CGzjJGOflwOfStoq2g9iy0kW8oz5&#10;CB1KLHwi4Gc+2KsCX5FAOSUPGxix4JGcDnOMc8ZNRyAI3mMxCggZ8wABmIA3D24xTxHIrQ7N5ZZs&#10;ksSWJ5GMY9TnFUBpOp8zbJwI41IZuADjnJHPTvUabvnkKOD5YG1UKKrEnDKOhz6013H2q5/du6bl&#10;C7htAUAhevBOcjB6Ypw24yV8qRQu0huOg4xnk5zge9TJXGnZ3IJJmkgmLGaeITBR5WWUqAVPUYyQ&#10;pz2496/YX4aRmy8DeBbUtgDwlpzeVM5lyjwh1ALclfnDA+hAPSvx4ME1zLawwlxLc3VuLSIPljKW&#10;wAwyOCSM4OCOOma/Z3w1p0lnY6XFMUV9P0e2tpo2VdyMsUagZzkAHeMAcY96l3ULM9PDeZfvSyok&#10;xGWCkRyJGCrMFyWABOB836iorMN5q4Erx/ZMrviC4wFBHB45P480sqN5iRqGZCr9cDcAVwvX6nI9&#10;KWAFX8lWUW65TB5y2053Z5xk1ySd3c9BRTRk3kTLBbbQrMuFTuQQeoPsOn05pggaOXYJQu1Ru+TL&#10;uoB6kH5hnNWrwSqIfvRAJltwwUPfGDg8DGPxqsgltzsVDtMqrG+dzKRjJJJzjOefwq5R0uUlYJJ/&#10;9F2qXEUMbDese4457hck5INNUwSKoMrM9swLCJeAwP8AOnSNLsVEULIkcZZTwC5POcdOBx9RTI0S&#10;RGZADIV/ejAUnOcbvb/Cs0tdCjd8mG4jtGXy2i+zudm4Agk/xAdsE8dfzr8j/wDgsJc6joH7HOnf&#10;Y79rAa/8cdCtBaRORHOfJu7iUZPQ/wCigkngoXXksK/WyZora4iEUrI21WMZYcBAFy3uDjOMZxX4&#10;of8ABbnWbgfCD9njwfbxsU1v4oaxquoXDqWjWO3sJIbaNs5G7zJZj0ztZc8MAb5bK4H87a6jq0bR&#10;o9wjs0aBHZmkO0KCFyTnIGByT6CtiGbVpo5NxCtvcrvuCxTnoW7rnt2ziqlnp98PMaOAMiOAEYBg&#10;CScsVYdckgYPetkrdwyRo4AC7m2t8rBAQMnpjGcdO9dMF1AqO+pBXK3LhUb7hVjsXvgHsMk8Yz/O&#10;dRdLvdLlB5aF4ZpLhlZCcPgFMZ9yeeoPu5GlmZZ1J8rAKs4RuisCCCpIPzDkH+H3NWPsZILTFNkZ&#10;yw3nYobJwW9Tj07U5x6mc30RMz3UvmRS/ZZInZgiyMxCqRhixJ5Bx6DrV6yF+s3mSA+duVVjmxIv&#10;A4JXJBJyffGM06K0jwheWYLuLjyiE35YBseh6HPtTo7Z3AZpo8b9qeVdEkA5K54zkr1/ma5ZJItO&#10;+qNEi4wWmeCM4ydsLKQuc8gABRgdRn/F0BvJJ5vKmV97KV8uIAlRjj0PXj1pILa5ZSvmKmFKqZQz&#10;sWJ4K4PIwKuLYlWWOa8Ri8TCRSAAw6fgNx6enFYVDRQuSQ214WYm7fcuBk/ICWI4HPJJAx/hV6PT&#10;p2KRPqpLmHaWUEEMcDOw5B6DHXBFPgszIQ6zXaM7BP8AWDZgYIJ746jNWorYblV2ikUsTE6nKhsg&#10;MMg8gEdO3PesNnYpQsOtoo4ozcefL5pErFp7jcQFPTC8ccgkc9ua1beNlkigS5Iy4XZFL9xeuemf&#10;x98jFPhggjQvJtiRUVhsQMWc4yMg9sZ//XVtI7OPakdyWaacmAJEwO4ZYjIHAznngYOKwnKxomk7&#10;sekavjKs+0DDSISOR2yasR28bEBo4GyxU5bIYH8fvDJz+NNWO0B86FmucrsaJN5IUOwHUAHdkkEH&#10;nI9qvW6Qgs22U/MqFIoyQO+ePu8Dr71iauSI47ZXIm8u2VxkQNCuVKndtONvJOc/44qVDBFtZopC&#10;qMQDBb7tjgEHhQSOD0FdBaJpywpHIWVixMe+Y5ABBJwDliRxxnvxWhGdLhPlFLcmcq5M0oBHUBsk&#10;5weenp7UpOyuNWS0M61jhlUhY5AvVl8tkBPtkDnK/wCc1fUkp5TKzF9pUNaAMynadu3d1XPJP4A1&#10;oW+qWTFkNvEqyIDHtmkUjDKAQQ2APl6c9a0U1HTm2OYSyAEufOKjJBAAODhhxnjvWcp3VhmVEu/I&#10;QuVy27MXIUdfcDOKsxQNFnAm83eCyKoBbPY54wfw6VqwatZKI1ksk3hSHJcAkEnkHHTCqMexrQt9&#10;ZhV2CwQJskYsJVBYqRwy+hJ459/WuVu7uJuyILeV/KbMTsqqQziAMqjAGVz904zyPYVPtmaOOF45&#10;GBOHU26qgPBwB2yT79anbxBaCMRokTq0QI3hAp+UcDaT9056cY5q3Z61Ah3qYWzt6XB3K4ZSdvPH&#10;IH4Gkc8lcjiimJ2/ZGUMQ+8QgthsHk9hn+ZxViOB+N0d0p2naXfcQpxkA568DBq6PFMZKL9mkmEb&#10;FSfMXbIoVSAvORjPX2NX7bxDAdxNjJEPMZUBAYHockk4PPGPrVpaXRpTjYpwWc8cjKqXKSuVY7JC&#10;zKqdCoPJ4BPHrVyCzu1YGSB7ZmDbhMS285GCo+mPz6VvWnitooFhjKpGpJkE9srsoPLAMPuqBnP0&#10;71tDXWMaI0lvs8xFIfJHlgjCjJz0289OOgqByutjEgspGt2MgJdSvIbDAcgfw5Gcjmlt1nuBLPFb&#10;faDhlQKGiZnBO4bccAnHPfHGa3l1vy2YRMkbeWwQRlWYsMA4Yn7vTj+VNg8TESKJolKohRUNorFg&#10;cDBbsQVBz+FZ2syLleHTtUuSqQ2Zlk2Yhiidm80YJ2KoGQ2OPr3qdbLVrckfZJVwxG84DFgoyTk8&#10;EHsR2rfg8S20sKIisuVUQskOJCdv3hyevtnknntViPW3ZyySv8q4DEAqpBwc5/hJxWckmxxdijFb&#10;6o/lh7F4HkwEDQOSVJyDgDaBxnGenNW3sbuInNnAmWATbbYkZiSW/Hqc+hq7beINSUyNaqkBBJB8&#10;0AbhnBI28DIHT1q6viXUYWQyJDLEPvI5wxGcnPGAeR+XelG3Q6FOysjCFu25VFtcRY+4YbYkqGz0&#10;wOBx1qyxuOALeQqflDiNwSB1JGM8BT+fNbSeJL25YkxwxryCYmCjJHJIA4BOPpUY1N5dxmtZoiwU&#10;AT4cMSMkDBOecjH86Ym7mVl1KGe3ZP3uFZWbk4JA4HJwBxUjTKY3ZHIZ2PleaegOcdjx1x1rWTUF&#10;QFfstxuyoUIi4XqeB2qKW/T5XFukKIgCTiNUZg5YgHCHJ3MeTVxV3qCTexH5MqSuRKC7SkrsOFba&#10;CcYxnkbfy/NpS4Ks5UtEyblVVDdcgHpxnPT61K99K8jiOMZ+bYyvhsljgkBR7Dr61djmDoo2bXjX&#10;JKIVII255LZ5Prgc1MlYLNamYRKXYLI0buQQFi5VemMdOvalMzYLLNayMMhiyZIXbgheO2R19fpW&#10;k+oW0YZlCugDHy48swbAJxj1wOlTpPaIQZEunkYMrMsxYkKMKOhPHyn6cU4uzK5pW1MUpLIrOrW7&#10;7e7HjAGB+n8qPJuvMPmiE/MQB1LAHGcAcZArZEti5+WNpC8bAAJncwIJ/X1/PmpFNifKEtuE6SGb&#10;hSOAAGPoB2+prYgxlid422LA4difMMe1QDgc56AAfnmnPbxbA7CQIqkIikqqseDxjj7o9+a2RPYi&#10;KXy7OWSWMqVcXOVUAElDxnJIGPTFWEurYjZHb+VvAJaefLAHOQPl5wR1NQ4tjvfc5eRmjCIIlDlC&#10;yhnLkKNoDcHp0/OkM0quFhbZ5hPzyIjBhggjJ6Ebs57YFdU8sRjBRk8thlS7ZJH4DrnH9aqTXkUc&#10;d0sotZG8rZGkybnX0IGCAcY6+hHemoJCMOPULrIzDITuAIlkGF2kkNgHjJ/PNPZpZC6SSRSEjAEi&#10;KhDdwT3wM/5NbUs+nTTASW9gg3EOsLKShION3A5IIB7YPFXEbT1KnNnu+YFZFLkluCMEcng07k8y&#10;MQOMbmDFi6qxjIILddox0PNMN4HjJhjZl8kHfJGChIXJ4B6bs/nzW7I0KsBFb27hj8oXjHTGcnrn&#10;r9Kz43icK7QRM7BgrkZIHOOo6dfzq7aXNOZtWM5YopBHM7QnJQE8gdRkckc4J61LDBEU2KbcmN8K&#10;qQqQxbGPocE9PTHerYlt4STIkJ+QhnZmJGOBjB5Hv9K0jPp3yhVhKggJFvyUI6Lz1IyB75q4tszl&#10;LlMF4onkLrmQHashEYUZGcnP0qmT5SsRAuEyUw20kYOecHj/AArflNgztvQiOWPKbipjCk9wT6+n&#10;fAoifTwP3JAmLFQHRSCox6H3P5ChxbdxRlfQwfOjG1ArZdiSxiwxXPXBAOB7VH9ogcOwtJQ2B8jQ&#10;KxLEY6DjOe9dIXsJAfMMTReUQ3mKMlTnkNjABB/GqVz9n3nyXhC4IRYwNqnjPHtnFQ4tClLsc7J5&#10;IfcWlQ8L8+SpbBwAPUHGT+tVzPGJUO2TazMI2i4APJ69c8fpWpKsRil3v5YKBpFR1yCQGxjOQcHq&#10;PXmqwstMkYswtyrAs0kwyqq24k8Dgcnn0NEXZk6vcy51gnLwOHRvm3oYwpIIA2qO3T9M1lvaweZ5&#10;jlzMow5+6AuQchRwo5/yBXTrBoqIjS2cRDRs0ySrv3FcDgA5B57c4+tMki064SX5oY41UBo/KLFE&#10;yoYk55U88fT6VopX2DmszknaOJWfEm0cR+ZscE5GR97jjnLcdKw5ri2STMckcgbKq6urKgwcngHP&#10;Xp613P2bR1TZ5lqpdCGEkZVSM5IXsXwp/Bj9Koz2umorOfs7RmPeSgWNgGHJJ2nHJA2j1qvU0j8J&#10;w0r28ke8xiRtrH5l2tsXpjI5xke3Nc1qUcTSZ+z3Lt5eJGKb1O3JySF4ACgY9/eu3v59Mt40ESmc&#10;O7AOIywdlDHai4+ZsZ574+lYMkNjcGMy28Sjc64DGP5SSMn8Djvgmrir6siS10PO717IR3TSFIyF&#10;Z1cwnIxkZwRnpk44zxXIatdaGryCfWbLL2qymNJFdWiB3RsNq4K54z64HNeqXNr4ajUzPFZQI0re&#10;YWvFiZmJIzhj8znJzjOMnPFcvqI0hzI8cKxb41DAgABeRycAEZB6evPrXVTSSuNTsjx25j0gytHZ&#10;xzXEjzgozyllcttbnLbSv3hwO5yMV3Xhm1FrYxRJmVeWDRfKAHBIxnOcEDr19BWVdLZz3SohGBKi&#10;CIIS4YA8ZHAxhueOvHNdZYqFigEhZigIAxn1wSMdcZHfOOK64y00Ma1RnSRMYpmlXkRFFeVYSoMY&#10;LD5Rj5gWyemcHJrVjaYKGTCZfO4uCHVc4z3Gd2M+2axoYxKgZQVkUM8b5KktuHGD1JznB7A1s2pK&#10;4/eyHOSDkKQw5O0AfMM549upptt7nnTqamnaniFN6gFwMbsgjA4GDk9ccVowuflaVtzAKZBnIDnH&#10;HGf17CsncShMG75QyccgOOM4Iz2zWmJzu+V8TMzspiTaRyQASV9xyOvHajldrmXNzF4MIo2IZZGa&#10;QBCUwoYscbjjgDn6496uQyBnmTeW2zff2sGHUrknr6Y6c1m28m6QusibknZQu7coCkgfLnIJVgee&#10;oNacahcyeYwAYGMKCpGOo3E889vatkkgLiyRv5ZYbgRiMD5lIC4xn6cfhVuMbPLjjmZG8tmJA3KV&#10;3LgdQSABjngdqy4wAQQpLJHiNs7Y8jGcfh6+laURcIGZFRCrhlXkg9Mse4+ldCSSsgsi+sod5hLM&#10;yoUwWIIG0gY/MjFWodxY4wXjCFHaXKgZ5yM9cHNZu6TzGcu7xtGfkkOSS3UZ6cD61fVUfDNKFRct&#10;sEuM7SCM85wKuyZnOxrW2SCytKzGXMHl/vGII4BGPTJ/GtBcMp3H95GVKlxnBAwvzMORk9RyMVjx&#10;tIiyhgwABCSOdqYwepA4I55PtW1AyksrFj5JUk4woXGQc9u/p0q1GzOVJy1LEbqkjwrIWYMzbHO0&#10;k45HTp6VpQ4VAf8AnpCFMechRkMwGDwc5Gfy4rP81ZgEm+cvH8g28EYJ4I4Bwp5PtVtMEQyECJck&#10;gEkcjPOcdSD+tZz0ZsbKEbCm5QBwC6kAKRxzn3xU0Pzqm5gsQRWZdpB+YdcnsMfrWdA7EmZsum1W&#10;SSNiVKAcDHTt0960Ub+HblGifaFkyM4AIAJ5+bHsM4FEWrgXLOZWDclVZ2BVZckMTk/NjB456VqR&#10;hWRyyKyKz53HJOTjABHSseGN97KIMKgLbzhTn2Hfk9fetPfH5Rdk2cgHax3AgnJOOo59eua6Eriu&#10;mW0BZfnZjtRmwuAwOGGQMdcHA9Sa0FwvmJJgK5AiKjcVJA5Y98HHA+lZyNwXj8ybznzmDaAGyScj&#10;A65zz39K0EAG5AzJKoQOXPykAk44GTn39KmUWxlhGQsygtvLAMWiZS657H6q35inlXDlSTgKixbF&#10;IyBzgj9fyqCJkBJZsAhFBiOCwyc4GM85HHtUkTTSK5QYAkQI+0pjaRnrzkDP5jtUKGuoDuAkiR7L&#10;eOJlEhQZkBJJPIH3cc/iO1MMId5Cls3lmRjvkmADKc5Y4GcZI4PPFSjzGA2mfDOC8gjyBjkFuc44&#10;4+mKUtjy5kkAYAEROQCS3yg5PqTWvQT2GOgDyO6CNhguU4OBzgjPTH86reXFEH3GMMWOyITFQRnn&#10;kjrn+VSGNFDBFaIsWHnkIyZJ3NlR1Y5Oae4SWMecJEcSgoJpNjE/7JxyM44FIdOXczmhLOv72XIk&#10;BwXY5XnIAx6Cs6a3kVQzLLEgRjFJcBguepGQOR0H8+K3Zo0dyWAiRsNE8t0DvUscMMAYOMDcPcVU&#10;aNsYy53BWlMnzIAcZ5zz0B9PSplFtXOg4e4tnRZGN0kjMMOFlyh55A75xn8h2rh7+1OUlh8pYztW&#10;L58soPTH94cflXqmoRJJJu+SQOjLGDAM7cgHvz1bn0z3rjLyJQX2AtIsgExDFmZcEDORwec54rml&#10;BS3HHRnk+s2Oy0vQy7NsL+X5KKCmTngdCcsfrzXy5410o2mqi/dYY0uio8wRZdTxswo4weTnr+J5&#10;+wNStkkEm0pImCCsM6hwMjoD/vd+M1494x0k3lrIshjGAFufteZDnPAGOE5VfXjIxXzub4VVaDjY&#10;+lyPMXhMYnfR7nhFq+9gFSWI8BoTEQdxOCpBJwQR6/TitK1l+R0Vic3BzH5TDLDnjb06ZJ+nrXNb&#10;ja3jWREqXMHloImc7AMAhvcHqPpzzXSW6c/MwKHnep4VeD+APFflGNpOlWaP1tTjJKUdmbCSMeDu&#10;4JIZYeD8w468jr/+umeWd29pi4hYtIu0FwoZsHKgEZDH8F+uWCIRvgNGjYBMZj2qXJJGQOD1z6nr&#10;VkSOWMbMnkvlfLdiC3UOvTHOF/OuCZ0R1J4Dv3ESF1M2ZHRQNx4zgZ4PJ9ulOChnVMFWDGMOxI2N&#10;z/D6E4/Dio4Dv83HyqJSrLGpwwAzgD65yfanu5EkMZG8uRlkk2BcBju2gZbOAMZ7H6Vz2blqbgB8&#10;+E2iZiQp3FxjnaQoHIz2H55oU+WyF2hlMSLiNo2ZOMbsjOSDt7cjNMYbowiu2xI0XLncysGJIyOT&#10;1x1pRJseRXc5kfb5UhLlsZU5JHBOF/WpmtbgNcBS4X5XTIJaQF3OSQcDtzgZ96cQpZGXd5ifwJzn&#10;r6D16CnkR70LeUI2AXzIYlJx1KsepH3vYe2ahLHc24RPCzEFQuct756jpxUpN7AWPLQxqUY+YpzJ&#10;uXdgFSQdxHAyM556HjmoLcQOw3GJIFZTO6uwAU4YBXHfB3HHXPFPiHnFgmFYDc5XLleMcDP157U4&#10;jMiRrveVCGKkFmHBAIAHB56f1oW4kNALiaFkWYMWL5TGUXJyMjOBx17H1qxFIyo6rG7SvITE0zqB&#10;kDAycZxgn34HWqEs2xbhllt5oHjKtIoYqVXPzA9QDzz1qeMqqyKIld2ZflYKxJ4wvoOD09PWtW9C&#10;KlmrD5k81JIZN7RE7lLxMVRAQM7sHZyOWAzyK+UfFjTaJ4jlhjdC17BK1kiRjIkV/mxv65DJweDk&#10;9q+tFZkWWVYDDGzMzvPLgtjgAY9DnAI4zXmHxP8AC9rq+kXGsxW2ZNDs5J5ZDMC0ScIWZTwQd4GO&#10;SeCRgV9dwlnzy/GqnL4ZHx/EGAlisI+XdHzuPEFvhxlghiG+XzUfYOCSMZBOM9P7vFaEOqWcjnzY&#10;o4fKZjC0gQqiDOXOB6P9fmrlxLZM6IskbG7AKL5iyICWC7eQAGO4DAyDg9zVtbKwiCsY4pFeWLyU&#10;NydoV5FVcljtYHGcD16da/a6VSFaHMj8nqOcZuL6HQWutWs2YbVoolY/Jt2h1Y8HCk4JBK+xzXQR&#10;atYzRsm2EiQMHS4XBCE4OSRhjx/OuFP9nwSymKLy2MpCMsuSqM45JJGfmHp0PHWrCMACm5p1E6hY&#10;wS8kRBLks2eh29D/AHgMYolYi7PQoLi3ZXil+zlZHIjby9y7c5A25BPBJx3+lO+02hPLqCkLH7Qj&#10;hVB4BUehB7fhXHLHprqAzp5LNmd94kfBwSpIIzwSOfQjnrWrDDZxKiwyhVSUFkVchBgkH/dxx9cm&#10;ocNLnRB8sdTtIfskh2l+UUhiI9yhsDJ5ORx61oWi6FblUmtzJy5geOYIqSHLAnK4YY6he5xng1ws&#10;UCyKgR5JvlJJMzMVOwAdCck7cE+tX4IGEiMl3PINwLGZzIwkUKMqzHpjPGOxySTXPONncqLvLU7m&#10;GLw4zIxjijLRocoSWZup3f3sbmGOgxx6nRA0FTFnc1skq+eTGuVU5+76DvnPY1wi6eC7LJdP5cCo&#10;3nLdbmCsOm7HynBByeeCKeulMoQvesCuCYo+AWAIYhSckdDjtjvmsHG7OjmtGyO/z4fQRnfO8owL&#10;kJbYUpuIXazH5gfm+9jqKVbnTPLEUbuxCqRFGu4DIJKgY5GP51xH2QrkHUWXDKT+6dVIzyMZ5Geu&#10;OvFWooJIvLRrxZSCWjMSusRAYn7oGQeh4znFRJWIjK8jvYri02oq71WZgsqElSxyCBnPXIz+AquL&#10;u3Z41RZMhiwVmKEuG+UHHXI7HPTNYiWVjlYre6u1eNyY2mvmkfceiFtvJJJ4qzFZq1xbL56SfvmR&#10;IzIwIGSRl8AZxjHZeeaEo7s6OVMkaaJUkLC6IjDOUiyzBOSwGASwBOcDk5q1EgMLRRRM7FCohkUj&#10;BGOeeeePriqsYA2MJ4GMeSpGXw5JJAAGc9OvpWrbBonYpMGkZlMwK4YrlRjrg8gfQEmpk0noRZRd&#10;zJk0y8vFjeW0uWt5DkRCMqJQCVOVY/d3Dr0OM+ldFolnLo9t5RHkBS07MgIDNJIznOOo3E8dORip&#10;45brz0ZSMJcfLJIoKlSuCpGfmGST+XpWhDJOg2kCSNyV25GcFTy3rg5xt6VlKSexSd9TZtpLWRg8&#10;hnMiBSQqlQRliOCvJzu/rXQwS6WHaSOF48K8kcE0ilgfu4ORzlj0A75rjJI55Jtphiddyj/V5Kg4&#10;BDDdkkg9B1q2kUysIwPLilcjasQCMOhB55ySBx3rNxTCWx3cS2sqBp5QGLPlV2LvxgAkFskYOeB1&#10;GO1T2ttp925Qy20IUiFriUEIpIPZVb5iATnjjI5zzwCRzHDsY2DviVoZNpLhcHaCDnJPGTxgnPrc&#10;i1DVFCrAcQneVDLG24OmzBznGDgj02nua56kbaGahc7ZbC3uHDwTmJdqoZAoLAg/Ngf3cnp1qSTS&#10;4vmQXUMscWVaWBtkZkZsPg9/m/nxmuRg1W8jDyMjIrxyBJVdSWkOBwMYI7k+1XIta6s0sFqTKSAM&#10;Rkvgk9sHBIx6k8UJWVhNOOh00WlyY2xzPKrkiPy3OSe/GOoAHOOcVeawnjZ5VjJmic/K6PjPTgeo&#10;yB+fHSsGPxRbogEiXRMzNGpayD5JyBhsYB4zz046Gtiy8SJMnmW0+bYAsr5IjUlhl+uBk7RkdeOt&#10;ZzethWe5pQLJAWWRmlYzHmNCGxgep56YH4D3qwtxcb2haO5hVEY7gQCpDAbf7xyTnPTjFVJNXkKE&#10;mGBz84XdJkgrnLHI5Cg7/px3pw1OIFTK0QiWQjc13kqhztYtt7nHynp0OcCoBRbNSK8QAvmRU2hk&#10;Cyk4Yhh3U5+Ye9Xl1AOpQSrG4cLyOvzewAA2jis23vIUI+ePa+MEoMEDPfHTB7VeWa3mwoO/zJFy&#10;whwu4YbJ5xg4zz6gd6ynuW7xWhZS5h2b7jawQud8YAIYYBJUnrk4PFXUjjnwDbqA21SWcMxPJ24A&#10;4wD198VQt54FhRpUjdPLDea8eGiZjn58Dk9FPbnNbtn/AGe3mqTI25YwySfOpBLAnleQT27VKbWx&#10;HM9iqFjR5m272k+UunDA9OG7ECpIrmGYrlI0YR5EmwBjxzkjOVG5RjsTWtK2iIwlMyEMxKZYqNxP&#10;O4kDccfXtVOWXTlVYYpkhhWRRGzKwQvwOh78L+lac5Kdyb/R1BcRRFEcCV/J3MowxGMjAI68cc0+&#10;LyJULeXAkFzMiu0qgFVJBZ9q9O3T1FVo7fTpy4S8SdvNZWVpd4DEZxgdCOv41oQw6XH/AKqcIWZB&#10;uNx8qluFx7HI49SKFPuXF2JF+wu6Hy4lUvtSVoyyqeRnhTxkf4VHPJpsfyObUtMhQMm7cCvU9AMf&#10;Q856VYL2cZfawjjEg5LqQFHAOR2Geg455qJbS0bCrKzsh+UyXHmMSMBSxJJPODTaU9i1NMdBcW5i&#10;CvbfLMGAieTKhX4Yhsc/hyMitFZNLkdzG8s7RkspE5AQnqMbfXgj2zWFJY25dt1zIkuxcsJCqyFs&#10;8DjGcAn2xU50tFlQS6g77LousUUjnBJGCR0C4B7dc+1NUmtSnsTGXR5jLmCVXjiV7VmwzAJuIGQM&#10;EdTg9jye9fUfwi0hLLw7JqsUUtsNWuWYxy3LTSrEkcYBLvyi54GOPlr5t0PQ49R1G3t44ZJ3e/iE&#10;Exs4sGRdqjBYnCAM4bp369D9sWcVnpdnZ2tgTBa2FrDbwQbsssMaoq5Yn5i20kn1PFfovBmXc85V&#10;JLY+D4sx3s4qmupoBAyHPCiRnZfNDLu4+Xr2OOvpVlGCykktIskTZCybmPTPy9j9Kpp1AESxjzS3&#10;kROxVk3Luz9cZI9TirMR8tyrKImYRqW5AclQfvA9Tnv0ORX6WouKsz4KKSWhfSNCFUBxiQ7gScsD&#10;zjpz0/TrS8vhxwdxIjwAxAHHToPTPpUWY/k2ukiSJ8qeYWDEnABJHJ68fSlUos8gUNu8tWLbMkDJ&#10;6kcnPI+gpl3J95EhdV3KyqCzPgqxOSTxyue4z9KsK29gTJEJFCmMsxK5wQ2W7AZx75qsjKwwgeNG&#10;aPfII9hVFPADdV5zgj+VS75ESZ2Z1t1QyODEXO4AcDHUjA4x2qW7CLiszncxkmZEUIXYYAHAxk8H&#10;H8qbGcLFu3Ky4Kb4wGBxnqOg68ewqN4xG77klYqwYqUIAbnPPcZz+dNVQEVFjlCCMq5LAMW5Aye/&#10;NNNMCQKUkdQ0iH5QFyTGME4JBHJz1xycDtT/ADDsTMqzFnQlkYkFQwAOT0AUdBSESGQKZIyDIW2t&#10;wzLxjnPJBI5xTUBVMCRtyync6rjaxx0OeR7cUJp7D6CgP5bLJIQI1XCyTncwAVTuJJLE9ePbpio3&#10;aMKqKoclTsQjO9gOB/8Ar+tAaMFVVFTa5J2y4O7oTg9M+nvTeXY7VVPmO0I+AxA7Y7/l2rVRbVyb&#10;IexjADSs+XRVWMkgFs5OB369/SopfMYSPFiQOQdgJAkHI9M49MDsDzTQQ2M/M28s0asW2ttHPp2A&#10;9KFXZlufmkViC2Gzkj6+nFQ1YiSSegsisVmHmuBwcucFSrcDAAyfenBmR8qdkkbnZhQrMR1ww59w&#10;aj+6yYIKmQZYNkscDIwTkDn9KdG8ihmJ3Oi5d2UFV5IHBHfjj6023YcRfLQs7uQJfOYkHgqcADPs&#10;c+/OaTeI0csyhhuLDdjABOccZGMkH6jNNbOJGcSSQqzKRHGQDISTyeMEjP5VFIgcbJC7gAkgxbQS&#10;AO4PTg8+3TmlHcUo9UOMiqFiGWy7mOMAEk5OduenUDnimtIAGDLnyzI0xhztXHqSM9D+dCEs67g6&#10;BkLEkZYc8EqDkDHf2NKfLdUd9sioxAlDbdo6Z5ODkc1uZ27lclw3zBSwUhjgqNpxwOx/lUkcFzGJ&#10;tyrcXCxBwsh2gKBuGMnhuM8dyMVEwMckitIMSglVjzGxUnKrgdTu5zjmvNvit4qj8HeENV1gT263&#10;Lwq8cE0PmzGQqwykZ/hVyWPoAQOvGFaoowZrRg3I+F/2gfGH/CXeOLrT7e9s7/TdJigh87Trgnzp&#10;VbLAIRlAHVgQw+ZjxjAJ8atypJ+ZHYOrDadqYUYI4GcEseB35JziqM2oLrN5Pei6m+2zX8i3EpQx&#10;TME3BAN653DbwzHB+VuQRnSgnidHuVkdE+yDzQy7pEjKgNvUZCtlgBgnkjvXyeOxKm7I+jw8UqRT&#10;lLRsC0aqUmKoLcuryLtHpnLbh29RnoazGmBWSWOV4bS2DHz2cnaAMlgVHBzj8x1NXn+zLDcDc1qk&#10;VyxV4JMMC/zbww9S3IOMjJ71SsnWeRSXYgBQoglCoj7TuUoecbih75HTHWvKnJ2OiEdC/ptmAWhR&#10;YQXcp5ay+YgbJ+9kA5K4b6Y55rpILIqZfMS2aVv4nt8PMW3bVKgYG0EcnGQaoaPbOgDrB5i+SEuT&#10;EiyhY2BPyEnjLZ98A46V21rbP57JsfiFQ7kEEHBB9zkqCD04/PllzPYezJ9PikMBd/KJMQKGUAxK&#10;wzkAD0zjPeu60iDfs814QJYVaGCKRxK7DAxjPVmxgd/TpXKWFu0zsirMsW7KxeSCZh9wHnocgkHv&#10;8vavQtItZJm3qFLqzsTtyFG7cxKjaB0PI6c4rTCxftdTOraSsbMW+FZiI8EhWBcYkfODgnHXK8Ae&#10;hHercXAwfKihDEnA2YBIK5HUE5yfpn1qUMsLeUm87HDlpmJ2kDg5Puo6Hrk0qJc5W3MLSCUFpkEp&#10;Z2b5cHbnplOQa9yNkji9n7xD5e5oUdInnwoy3ygt1Pc4PX8TmmM0LdHEgKkvGMhQwIHA+gHX14pM&#10;xlAytLGcFontQMSZBPYcAZ4P0pkazeYHZn3Ltkby+EU4+Uj/AGRg/pmk5pG8YPoCsweOSJvNDzRm&#10;IxPkEHBHzbuSR0HTp+NUynzEaKJYlaV2Kq4ZQMkZJxyeQePpU7mPY24yxrtBkUSkAgZ+UnrzjJ+o&#10;5qJsPhGCDzYwQMMSSACRnscgHPt+NZXTZTTQGa2j3K0kaD923Lks78jLfi3XPOai+dAyncrpK6xR&#10;iQgv/EGLA9xwQefwxTcBvmhcyybzHPCi+YQSgY/IpPTn8CPWkXZKS6JIHUBWj+YKVJwDg8A8H3oE&#10;mPimacpC8RBGwGRYt8e09fl3dAOMnjJFWoXMxgieCQu0ckgi2g+WMfMcjkDb/EPQ1TeF2+UKgk+Z&#10;kbeThAG5IC89OnvSxiITqqGMtIEYgk7RnAy2TzjJ/KtIPoaRlZl9f3rRcPthYEEMWbbt28Z4xgda&#10;Y/zQAkhVZgPLACkbsDHB+9luvcmoYHRT5TiQAlTmaEkAZI6+mR255q2HQvIm/cXxtZEYAHGMcjkf&#10;L/MdacmrWNFJNEBTczLCjkKdzW+/qvTJY9TnGMDjJqBlVyzZiby8EZXa6qGJOSMev61YaGNgZZQw&#10;VXBRywIUAjgKDn7pyM+vqMU9oWU+YJD5bMqoI5Dhm5C9RyG+U/jWa1diJSS2Kcnlj5shY/L3efI+&#10;0k4APQ+4/Oq6zzI0kO0tOZ41VVl+Vi+Ao+Y8Et8oPGeB9bXleaIsovl+aCcyZGRjjOeu0n+WKili&#10;DoSJWQB2bynIZCCQcbQe2M+2BW5KbctSEyqoUxvG0sjEbpOCcdcDvwOntSvchpFEUkRkLFkRiGVw&#10;AM/gM+nGc0zyCZMxGQSEhtxiyGB5AOD1HTHX1oWMK7qhiQgKcxtwWYDdlTnAzt/Opau9CG7O5KYo&#10;R5abMurAN8xYgHPOce3TtmrkMayjKPveN88uEw2e4646getJtKqSzP8AM48tgpB4Y8cAEj1B9BUY&#10;hAeKO1MkhXJ2Q7mcckgAnlgen4VcY33K520JI3mThBM+PLxt+0FjkcfQkYB5/nVCZigDCaTfhgJp&#10;NzKrY6FfTaB+lXriJsKqzna8alwMAoMj5lIOSSeO+MVmXOWJx5Z5w84kGVxnjJHXJH0zSqRsrCSb&#10;ehULSRhVYx+fkJIqIPvA84Unjk55qRUf5XZI4o3KbfNOGYEEDDYyOOnsM1BJsD+UjRo5YEhCCpG0&#10;k84yDnBzxwBV6BArLJuhbMUSLuRdw4yyliemXOM9q5JpWubkUUKgpbF5EDsp3ed5r7Rwep+YYxnP&#10;XP0qeFi7J8skSAkrGWUsykZ3fm3T29KazIQFkJLI6yFhhVBwADgng5Oc0RzrkjzRIpBYSoNwYDq2&#10;e4wM4Huay5rOxpC2zHr5G13R0lDuQNoaRCw9cYxg5HHHHpTyqiNyqSiX5S8UbAFg2Rn5uxIP9MYq&#10;GYTo+4uzxlWKqG2hJM/LvIHKjj8Md6SEu9ztR5Hcyq8Uke0AxncAqnHXJPJ/u/ncVzbluSWhMiYR&#10;hIzyPCoAkxjDbTkKOo4Pc8k06UqwKSfdEnRVLBwVOMsPuj37Y96lYYifCS/NJlH4ZlHXsOR2+hqk&#10;SHYiTbHEyNGMpgKNxDEoeu0kfXjFVKKS0Mm2waMINwLx/vwR5aZUBeScD/ZU5/HrWjbK7OAiSNJE&#10;x8sDgEYX5jzwoOevrVecxkwl4yu4Frfs5JBD7eMDPr/KnwSuRkbsRZTbPJktgHoMHJyF/DNYxjK4&#10;lq9RgLARhoopxHKxM8alElUgkEgEkAgdD7881XeJpsqdqNEd0KvDyVBwCR3+Uniryeb5pPP3wGZF&#10;VjKoJGPmGR1B59h0ptkVEuyMvNtJBUsXIYBjlyR1xz1rp2L59DOls2ZSzwSRsqqBan5HDIxKjIPH&#10;I79fpXN67pcEsbyTbTGpBVldWMTBWHmcrjJ3Dk9MHiu5kjllRJZP3heAFzbjy/m24yM5IJznk8dq&#10;o3CLMjKkcLIZGA2x4VVBHTA+bgduc5z1rOLfNYd7pnl2ga/FpDQ6XqUgggVEiae4iKgn5lYjcvKq&#10;B2zkEHoRXsEE6SCW5t0jMMBZVR7fbn0bLDlck+3WvNdT0xxM7vIrbJ2NtJtwVZcFCATnI9ccjg8V&#10;seG9UN5bqr5EMgkcWphY4UbAM/MRn5ZCeMenpVt6j51ex3ittlgm8tJGLxkBkZ4ywXPK5G0ZUr1w&#10;SKSDEjMkyTxOXRpJY4+dpPBxnkdenTOKgMgdI5ICsm7aqbScl+QCVx0+h5x2pE8lljS4l3M6xrKF&#10;kO0ycDHPLZGRj3FbQl0ZnP4gSIoVRUaO4LCMKMMAG+7g55O84xTpDGyLiKD51k/0lWL4JCjAXPJH&#10;OeOh9qmuZFUx/u5WSJnCtG4bJK5HHp0H1/WsqRqVURorpCVZ4GILMSzdVXGMjnmuabLptqViCSK4&#10;VlRGTblWwyGP5wDg/KPmye3A6HtSGaWBUVA0flTbVlmbDElcna2efT8TgVKssTKjK6XUK5kj824V&#10;1XncMFRyuGUc9sCqZRhtURJ5juxhKOzDduJyFHTIHA579M15tSCU7ncp6E7OrsY1dIiCFO+HBI2g&#10;AfUA/wCc1aWNnAMvmomGG8EBcn+LA9f61UdUEq7A29lccOVZ2yCOM8EDA/CryMAreUrGJYUYqMlv&#10;lwMKM9TtPy+nvXRCKaFKSepbSSRHZXuHYlW2W28RluAeecE8j68dKkUbhPLCjyvh/M2wByoC54Ht&#10;zx7VUOWSQrLLIrPtkhijwwO7DDnHcE9+KtRpM8kc8e9fs8wdZUXaQBjdtIYc8DB7V0QaTOSpLckK&#10;Z4T5Ishg0bAsSV6scZP3s/lXJahYRqGEck6uYmjaUzu3lcAAsQcgEDGePbk107qxhYxsFYwuAnkb&#10;nU8gEEjAJ+hqpcwySW7FtrBAA5ePcu8kYPbPfjt3rdaamLb5bCJPGyJLvO4KQqTyJgqDtwDj154H&#10;OM8d0BAfhXYgMvmPH8udpCsARyflBwvBxnvmsyxMsSGIyIpiu5VykTMqkMd27JznIxx9O1a5yIkk&#10;digUsX+0Q4KEDhQeSpHTjPanKVxXdivGrMElUSuOSjMfnCrkj9B09/erDlW+VPKIbct4FXDhQPlx&#10;gepIx9ac4MoDRg+ZHOQwbaXOcgkcgAkZ/Co0IiURvtYFQruyeWWfIzjBHPH61PUSF007WbBJKIPv&#10;wbTG4Y5fpzkcccY9a6CP7qlfMDMTsZAVJKjccY6gAZJ7fSsC3jdEj3RNKyIF+0eWUJ5cH5WXpleO&#10;ec+nXcSUrG3nbBBbkBduUOGBz67h04+v0rupwi0VzcpR+wk5idYVZWQJNs3EoMn58j5vbnGT71as&#10;7WGMkhQqOPMd1O1YwA2S2eCxbrj1zViOOKJVigBJDsCVYFS2C2PqART03RGZH3hoLh1dDFg7gDnd&#10;kcYJx65WtvYx3HzpqxFAMeQZ3iSSZkaRo42GFOB90segyfl5571XVd/lMnyM0gLRs+SyqBlSe55b&#10;/Iq4iBcqCCTIAAJAoAO0cluAB1AOB1qUxKFeNGbfJNu8uVQpLfeA57cfpW9OCOaWrK0UUh+RHkIb&#10;LIDNtUlueQowDwoz6AZqaKN4RtDxqLcMTCApYEuCcMACck55zjb9akEUiR7mcC3DyMN8uFB+UN8u&#10;cgjKgnuD7U4IJFDLDujS3jKyIcIcKMkhe3fpnnvWdSKRk3JMy5lS2gYSyiIyyITM+FYSb+QrA8YJ&#10;5GecYOag80rH5kJkVVgGzahkGC3zFiRjjjr6471oXlsZIi/7xzHuaUCPDlARg88YJJ/IVU2hHZJI&#10;3jkb/WCVdruR0Vh2ZSevqMcVmoxtdi55IniaSQbt65E43TuWyHGd3y9xgHoaszq0dv50oZ403GVV&#10;h3sw5IUA4O7p+PFZ+DGIZBPBFGYmJLx5DIQTtOVJHckjqR3rZiKzBW3MXORHuVg8b/N/s5yQM++D&#10;VpxvZaGd2zEMkgd1kYyFMlf3eSucg9sE7TjtSWrlgZELTxojKhhZVZNyhuOx4KdeOKkuYvLuleNo&#10;2MUpZc4IRSB87cglRgjnpjpUbCNGlAHmTzyA28bHc55TdtPTgHIGPSn7WxVtNDUAjuoYk2Al4wY2&#10;KgnBXpnHOOentVZiFmhRBMIZNxnULGIwqggBicMMluq+mOmazo52uN28QXCsSkUgLKNucd+hHf61&#10;ZV5WjEu07VbZh4gYgxXjvzjggZ64qXiNQ0vcmtpopIYip8tnIKFlLrkAFdu3oCo6/QmtC2uI2kMU&#10;e7mARzDktvO0gnB5OGx0zisfzV8pTC0jfKySSoWOHwASSD1yBjrgZ74qdY0XyZG3Kyz5m3gbFcgb&#10;GLZ4wN4x34Nb0a7ew3L3WjqkNkAwbzEjIdVitnKtHljhSW+8u/LH296wdSS4inFsJWyl1J+7fKqT&#10;tCvtQ9SGVMsRg9KsQXHyuJI1ljuLZADJOF8tlOSwG05/hGM+v0NtSvlYkcqjEeWJ2zKcE5HHbPGB&#10;VVaSmrsinOSkcoirN5sEhkjyiDDL8zhCzM2QMk8gdTwBx3q5E8qEzruVgQYlVRh5FAHHocHkHjA9&#10;a05LYhmLvGuyGUASoxUHAx8xHcDOe27Gao/ZwjxkBU+ZAolhxK43cknjA5PPpXmVcO07o741LqzL&#10;EDP56ugl3qQY/nwxZcCM5A5GOnHBFP2tiUJDLErTIFae5EgLnPvxyD14pLdG8oPnl4UMRhJJAb7p&#10;De+etPht0V0aNQpbcM267Si79x3nHQtj2PFVBNbkzd1oXrEQMqOkrTyMIywhYh5G3A42A9cleR1z&#10;71buLeOMRiUl0lcPvx5LYJy2QD8wD5X6rVSEJI42751zG0Ue9QCwIPPIJHJ46cdqszIY4oy7NuZI&#10;mMbyF0BPLEICQMgcAe3WtE9TnWkrj40U/NIyAecoJAIDsMZxk89//wBVSR2zbhCZ1WNWBbfKWHyk&#10;gcdiMrn171GQrO0EkTupdjK53FA20rwCDgYHb+925q7Cq+ZHsWZxbyKEC4wzDClWywxhSxP09a6q&#10;bRq3crfY2MsjxuiyTBVkmUEFwAwXGQc8j14FZ8rYAWRGVDOFjLIjuwwyhQMZPzHOOM4Xk10A3uD5&#10;kkn2hTF5TO4BRGAGCAcj0/DiohFFG8ypJsRSWCStjAJOAx7EL/Q1Sd5aGM2noY80Co6IcFS+Y5AC&#10;MuRjAyP8596hVBGSjRwPKVQlQ5YBQRjLdQcjnHPFXpY8zGBld0kKCPZISSinC/Mepz/dHeh7UF2C&#10;kIsd20qtFMQ7FiOCpGNpJBwOeBnjNWZNN7EKwKVuFi2yPGAEjVC0ZDFSckEYOw8H1Jq3LGW3ksrj&#10;IQsqhBGCSpypORgnGecnjFWIJI5FiWO3aONZCTmNlAGFHQt3KueOu4YwBVlnijI2Mm1WYyzKNxXB&#10;HynA9COpOetHmdEI2jqZsqvJbrKZok+aLfNPiNAxAUbxvA25OCFPfrVWUBwxTzlU4PNqSiKhAGOf&#10;vcZ/XOK0vKVmQSRbchPMSCMckZXnduwpGT04IPrVVozuhEck0cgmCmFxkup3k5GMbQRzzzgeuKuK&#10;uTKTWxEtssiLI0UdxLHKDFuiCmN1BRiueRwzZ9iRz3kEsYIFwf8AVycI7NITg5ywxzkD8jg0/wA2&#10;b/RZJRII2DNGkcreUowA0jBjg5MYGeeR9ajjaFWV2nhKvEzSSedllDElQ3y/3yox+HanJW0KUXOO&#10;g7zXYQhJnjCzbpHWXBXJB3cdOgORz+VRffVLhZIlcyFV3IDsUdic8/K2eT3zUyPHDLIY0t96Rq0S&#10;bMEHpgEdeSfy+lJclUR2uGSHbCpiU4IRQSFZgR90gnH05rPW5ag0ctruutE8+niW5K3MkUTKoGGR&#10;hnLAcAbl43EDIHSvkG10g/FTxxaeH4NFubzw1a3Pn6nBbSI6ARIHAM27IkDbXTC9Bljjr6F8YfE2&#10;oWmm3ujadLbwrfSpCM6jGscc1zKiQqHIXLFnVRzw0oB9K9C/Z/8AC9toHg2HU7mxu4NX16win1a8&#10;vkQBAPveXGOIY95JA3FlU7WZjyeiK7nLVrRjLl6nr2g6VFpun29pJDbwXCwBHSySIID8xQhUTKtt&#10;25x0II9a6a3G1S6rM5PmFYo5iV3Biq5JHzYKklT3OM9agKrKjAI7HaCIWjQgBWy/IwQcNwc56cda&#10;d5cEcaTqRLujxAyFiWU8gFRw3HPPJJPSt47GF7vUf5avCJY3lKlC3lRA4YDHA5wCDnj29qiAaVTc&#10;S4gWVIUkjuIyzYbIYrtB4VnB9enUCnGJXTCnKOjgyklFQr0yMZxk9D05p0bnzZGW6YDy4w+FACPx&#10;jPudwyT6duaHorjS1FEjbszCOQq+UZxyBsxzgdSf0qFJwzqV2vC5K3DqzFlPOTk4OPujjnn0qeKN&#10;1lQRwPIHLFf3PmGU53AMw6YwcAjnOM0o8nfAiDcAZCYUbaQuAA2Tk5yT0HcVi3c0crLQrJHlIYzu&#10;ZghGCxYKwXJXPfG04z7DrT2tmAXYchZM3T4wzLkk545BwBjp3qVFIM8YfE0xBwLYcEcL15x8xz9B&#10;6VIQz7Hfy53WVfMMA24TODnPcEE+/HrSM3J9RPLWNVCDI80M4fAzIQQcZ7/5FPYPJsCHEMocxo8R&#10;KKzj7x4yOF/UVX3MqnZ5SqsbrLbR2wVUJO4s2D8xLfjz1pLcKkal2aWWOGImXcxBA+6NxPzfdJ56&#10;4oIlfoWJJwkStMJVhgiAMkkflgAjcDxyQfmyfb0NG4Su0TlYWZCywrJmRT8vUg88Z6D8qpCPZ9n/&#10;AHsrSNKzD7M7FZHwRypzgEH7vTIz15q8kaSn5ZJNj+YfLyVUBWB+8CM8gj3pe0adjSK1GKHd44xE&#10;HmlkAwhyzgk7eTjPrgdM09FgmJhUFpHDGKRhjDnI6YzkHP5VFLvYo8KWrSM0RLTId5j5JG8fdOSc&#10;devPHNWM7IG81WKIgKsGwxUEjv8AQDPsa1hK+5aai7FiQL5brOybjOuyWXCoHDLjjI5xnoOeneqT&#10;kCQxxSLPPPHIYArnLxofnwMZG0MCTz2xV+SWWVnMQ2KiMC7qGYtgEbRnGM8fN3H41XcKRHvkkdsh&#10;kgtm3Lkndz6kDr9DVS1VgcomfIbcfvEmgyUjHmrLkkPgruX1OV9+lMlVBJcj98ksMgJR7kvk7cZB&#10;PCjHYdOM1ptKcnbvaZ+GDBSgI5UEA5GevpjB46Ux0PnfP8sck6L88xViMdUHbJVeO4BP1hRTV2Zu&#10;z20M6BoVVVWRBbsdsbRqGjwGAyBkcfN+lMEuYkluGiCJAzTjBJZuA3lHPr264BqVwXBtmbBO1vMQ&#10;7WbGNvOeSSP096YrbA5MMOFkeSVoYMKGO5mwFGMAkkmlKy2B6ljzNqPJHEVcyKBAyfMxLgEsGxjr&#10;0GOg61rfNEQSJAsTgM8W5ywbBOOTxlT+RxXNwpK0UscpkiK+V9oKqVR5MgSAAtuYZAwCeMZya0i4&#10;GcJDnyyVJlIeVQp64XHYfgfwq41LbnO4M24ZSA7OjwNvYKJ7bbICG+Vgc/dODjBxU8/lRxgbzGC6&#10;iQNks/GNuT93JHUfWsmNW2EOyytuDqzRmQqc5VlUd9mffk4rQQeWk0xkAWIq5ZySQdoZumSeorRz&#10;UkRODehFMxMdwEeKNFCFWVwwBLEY5Gf4uM55q1sb5WeKUyJK5jhQY3Ltwd397gjAPcjFXFAkS32i&#10;4RGQeVJKWQlVbaflbHRlI3dOCRVfy3VpIgMOkSBkGWbAUENyx3ZyD+NZuKeo6UOV3epTdo0ZDcpL&#10;LsYviRwDkrnIGOG+U5OOxxT0cxlAC0jRwqC4BUM3fI7EgH86LpzmRo1kRnhdAAyNvdeWIGOpLLjO&#10;OmD3qqTHJJGDKzMwMkfmMQWC4AYe2fz4rCaVrnbGTk7E80BEKHy7g+ZbgJAzsCy5JGTnHYrk8cda&#10;qphm83Y6LGxJlnjEgU5yHIHJABIA7fhUS4jfy2V1JjXetpKoUgjK5znoW5/L3pjtsZ5nuHKqPma2&#10;O8EEDAyOFGOpPofWsi2kkaGwpHIIXQyhmyVYZDsR8qhgRkDsR3NLI8hlTbIqmZlaFJmJJCfMRtXB&#10;IKjnBHXNVJZFWe2EkknmGSTawXLFduAuAcseWPGOg5qaSZB9nXzS26QtJ5khXK7TjOBgnIHH4+ma&#10;XKtzicW3oWokZyy723P5oRCodwFJ5HHJAK//AK6neOMSNJAx/fKT5shZXMgCjON33cBuOnQ4FU2m&#10;QOsMrRqJo5jGEDFwitg7hgYY8Hj+8OeBUsEpkih5WRpch227VUgE4wM4zwPbBz2B1U1ayOflaYpR&#10;AjeWnlIWc5lBkbG0cnA5XIzg9M1O7sht2GBI7lJOMgdScD0PP4VGHicymCZ3e2nUTohKlVILL8oG&#10;DxtyD/eFVJv3bQutx5kkiRGYzQFAzA5O0E5HB469utYVPeR10leRIrrFgztO/lhnDTBWZQTnO1R0&#10;ycAHkbaOVnkDSOV3qsMTKQPM3Ek7ifmyNowemOOtRPNGq7mjuCjbwI4IdpwABgOT94kNjtwOahDR&#10;sAZGnwHI2xr8mAx5bIwOOSfbiuVxT3O5OKReWFUO0NJtQqdrOXLHJ4yexIxnPtVYELNl90QjgLuz&#10;ozrGCGGFY8ZbbnAzgc+lSZDsyZxnJZQmCpyABkEcHOR070zcx+0NIFJcKylYBJGQRxgBvfOPeocO&#10;qCXK9UPUhzJAqTxtHhTiLYwXJXOQMYBUj145qRBCkrYJ82Xe4RiMtEHxu4GMjI574qgs0avE42mQ&#10;3UyxwCBlDhAWZkI45AZhkdCKtQCCJF8nBieYEfZ90QEjSFgWxw2WOCo6nqORTpwcpWMrKOpbO5mb&#10;yPPZWIG3gKc5OOR39RzUjw+VPFuiud0k7pcCbEbI6lRxlh0G44I7dzSJHGslvISgYuyq+1nUHaew&#10;/wD1ZPJqZViHmbggRskG4GJASSTk9/mJz+FbOgt2YluM5Vow+0yklG3gux4weTweh9KrNExLxSrJ&#10;uuZSEaBxDkM+WUKOAML39qWDzmSWJGkmEkrmKMFQwQSHGGwDkA4z7AVZQIHO2STKyNuzGSCc/dGM&#10;cADt9TWkIqO5nNXKkcbCFyrTRrJIH3zISyg7vuptyw6dOoxjpUH2W2QsojkiLOGLQQhEXDZBYAgj&#10;JZ+DxzV+QBotxiQNIm2QyHJVk24BwemWYjHb3BqpNtd5U8wKFcFUM3yqBjHzd17gnjFKbi1Y6YfC&#10;ZbSskqlsL5bFGBfhd25wzAAZb8ensKWKXakYlVHZSjbkDCMkHA5zkg9QMmniMySNGojYm6UW7cBm&#10;dycDOOhyRj2NVWdYyuyW3aNwwMCttaNwecMQOM+g984HPM6aepabTui1b7XI2gxBWURSeTnzTuYs&#10;u44A/i6HjI7YFQsn2dwzSOi+ehu/3oH7x4wy5AJHAJP4j0qNhFHG7SRhIreORXeRizlFzhs4ycrz&#10;k84xV9FTZGAHD+YUZ5CVJU/xHIGDnbhu4NZSVtBuT2KFxITDlJ9jx7gpKgxrnBJPcnLHjjJpCIkd&#10;ZnEcCo0gIdi5ZMFhwo++V56ZOT1q4JJIjAUjkhnl2MW2BwG64wOjZ2jPPQioHjhLIoMmH2+VtjOA&#10;6g5DNjIICn8R6VzcrvdOxMuZrQ+eElUpLhkCKXEoixIdxwSCCSc4JOD656GhtsyWw2wthXKSQ7t0&#10;iBc5Yfd2gKSeOd3XpXO6ff6pJqdxp95phjs4lMkd/a3ikzSZO+PGMxuo2EMpOeQa6ETQwrGVkeNb&#10;e3BZLhS8xTgj5F75yB34Bx2rWcmzybDpoxJAxVYY2Q58piFIJHylgeRyTj9KykmNvcTefOrQzSu4&#10;k3bURQFG3jGB1z6bTWu/2cw7rlZLpEeeQlCo2qoO3naSzDd0PbHNRTxF7nz23NKJR5KqMuo2D7xB&#10;5Y7TzwOwFYpvmG0kKi3LN5YjjmjwDI8zbMvnOG2kHbkDGOeDn347xbpE02jTT2FpHcPDazSy3Fxf&#10;eTAnlhxG4BByPM4IHDZOemD1oRGJeQ2sckRVB8mcIccZPKjnP5mlkSMS+dcLAkmAfKeMAAcjBzwc&#10;5OPrXRFNqzHCVmcL4a1CKSLUknv1We3ujK8d0saNE0gCfIHHOZHZlI7jHQV6RM4vTdN58kkqyskj&#10;3QeSTy1GFB+XGcADAJ75AGDXkBt49D8WX0yBof7Q1AXH2uKIzQvGUIPz7CRGSryEYUBmKg16THcQ&#10;XNrFdwmGWVJle1a5XmMKsqM0e5PkOGIJBBIbHQVUoW0NLqpBTWqNjzEm3faFDxpExJliHzcDcGx1&#10;UhlIGOxqOVVjTMLSOht8OvUKRGGYk5OB8v3+pCk1lG4uoZY43kjube4t+zbg5aQkBQBxtjIBz1wP&#10;YVfXMaPIFg2SMFhfasqBn2x454Byx/E8dKzjJ81kc/LdGXpepPdy6jaXEVpD9nuzCjJdoxKssU3m&#10;EI/ytiQYDjO1s9Sca7F2jlmdZDI0ZZFuHXDFRt+UZ4GCPTt1zUItB5n30nkihfZDIxIByNuFYYUn&#10;C8g9c8eteTULVbg2RuFMogSWO1dgXkw2TtPRmBHIzxkbscCtbaXHzcsbGjH5kodfMR2nk3xCNCir&#10;Fs6s2fnJZWORjg+oyUHmeUMGeOESMsAOSNhXaFwRhhkE7lPYA8jlqKBkLDBMB99MfOWDFsAA8nDZ&#10;yePmOO9SbY2ZmbyyjDDjeqxkZJyNvAJJ4J545xSjrKwUaqnT5l1IgtuxYwhUjlcOsWQA7Zy5HoTk&#10;/qT3qaV8gyDT5A8kqE27S7ndN3GSCNuFU5xwM96rNIiyAMHUgtH5CEhWOSeAOQSCDn34qVd8EM8s&#10;jiKAgK8yqZFQlfunrxlT7+vSu9KKRzTqvmu3ZFCx0xLN0dJY5Ev1Ri0FuGBYnJKsGwwCkgZ+tabR&#10;YZHcRzSvaq0XkyjYFcKwwY22hgpwRztORwafGYRF5tosrwiIqqiFRggAYUMcAk5HT06VUifzHUQB&#10;mdURCqxeZIGwW2sqEgEc9+QDXPLdo6OSMldlkOsjgBy3BXaZsADhSwBPU44J9MClBVwir5mDgKQw&#10;Cs7EAbmJ4AyR6kkVziXN3BrcNncYdpZo1LPOIojGQpDOFYkKCx6nkg9O+vBuR3WN9gjlKCPYJNjF&#10;Qyv1+UYkIx3yOeKejNPgWhaaUoYFuWDSMFXc74RXB2469cnAHrjvQ3mHKFZWkKsxCuBISc9CAFUY&#10;AP4U5JpzhQ8LkSIyZgC/LkHJwwz8vAPc84NJFJHckglpoXTdCPPUiWIqOS3rkkY9BSSsS5Sew15E&#10;iIWSUSStGTHtJjcxsR8ygHlTtOD1qG8V5I5rRV89txCPNGBGz+WflJYdAwHHXIyM06R0SWCBhIVn&#10;ikT7SihlQ5DHOOOzYPt71blKM3nFkDyISsYRlUbSDzg9PpyORyaipLlMrNy1M+wEVvbBAXW4iLHO&#10;4Att5B9SeQM/ia0luGZ3ErziEoqsYi3mkuWDbZFPDgKxyCCPyqJVDOA2wtsVVkRSFRFIGctwRgbu&#10;OfxNZCazbLrY0udo7aZ4WELRsrF1G0gEA8YLDJ7bhms4zbuVFaGrFJcW08cgi/cWwJkaVS7+SsLf&#10;dYMzO5bBJb+HPfmpvE8ax2Ivo4IZovIEroLhgzHO0qdvcgE9+3eklkjbyHkQSiJNhEUu1WbceDg8&#10;sBt6ntn2rYEv9pW01uxRLlYtkk0f3lJDFWBZDhjt9TnBzxWk9kzTlPnlbrUtAvb4F42NsCtylo5E&#10;ZUjdC67kOQCE68hiQeRivrrwn4iGpW8dymyJ3jZFjKqzeSAu0vEB1IYtn1FfMPjeGSISzBCscV0z&#10;XAiuERPJXLMRjqckDa3+yfeu5+GeuvNCbN3iluLW0M1xJbkRRRFpSsaOQAQzLtyVyMqTwW5xUbFq&#10;0o2Pq2zcxS7nSIB3ikHnOoBGAo3Hdn5i3QfWpmkmURPBJ++MSrkkhnfcCgA6M2T9KqWJmwVltyJ3&#10;kkXyI08uSR88hsj5CCQOnGPerUVv56xPIHlIEaM0eTtZmIChsbQchcnv79qLcbaMthUmlaEJIqT3&#10;ABkuWwXRiwwZCACcj73AAPrUUJZliiEJ2LEih44SzLwclSc5+Zc456+4qrGiGViGYQ7Qjt5gEI53&#10;ZCg5B+bt6Y7VfJiGyZPLfzIyjERkMMSbdrcDnvxng+vFNK+hlfllqSTM5bCuJow+HYR4AAG4NjqM&#10;kAY60wxIu9y7zRyFSpgYACI9V9zk8dOtVyiPK0cQ2rHIGkSJi26Tdty24g8NjpxjkVZjCOpkUvjY&#10;GCW5+UZxyp7H36elaxjZXE5XEVmbyy4eNsbniCYaRsdcA8cnofQU5pCi4kILSMqCNJNxCZA+YE4y&#10;ByR/Fg9aarJ55j3JFLPaIsUkqKzOAehBOQqhjx/tD0pZIfM3fKfMaQmBwCMgOGAAHO3I4HoTTlsY&#10;6uWhYSRTz5aw7pd4dmEaFcHceB1yehIxyakLMUheMyKWRwsm/coPRTkcE8CoFdJjLJE8bPLE5BMZ&#10;2qVHy8EYOTkY7YzSJGWLEgSmaNFfZGpJZTycZGev6VmtJWNCwSqoQuRIIsxrM29yoA+YkdOevr71&#10;KCQGxFA8RmCu/nBZEGFztUctknGPT6VGGGwMjny0ClxKm9mDqpyCDjAIOM+vrUigB5CFKnewcAhH&#10;wuTwQMgtng/TNb8t1cCFnW33q7y+VuUyOMrHGMY64JAyMDGD8pq3EhEot2uFt3DoskaSgKoLALkt&#10;ggYIzjuMUxX8tXgHmbYYVMbHMhIGTlhj/Y/GpDiOaWHy9jlv3pAKMpLNwQV/2eoPOamWi1GoK9yI&#10;rFJukztikVRsJADE5DdTg5+Xk9anXzJXZpNrJt3CZ0IAkIOSRjpn07ZppjBkSN2bcGVid6gg/wAO&#10;fTr/ADqVVV0DOC0ToefMCdMdFByOvX+dYX1uaKMbEkRlZy1ukrIVeR3K/OqjnPPOFIb24Jp6yI4V&#10;nEku8AeZG+5woYYwdw5wSOf54qKFl8wPJFEwSNAfMBWNjnGOoyMEnIOTSJFDJFFbGO2MpdwrOMMz&#10;MANxyeM4JA+vNaJ6aEXs7lmNXDSbpYhuKbI3AUhsYPzflz7U62d5lh3CNikYKKoXqXw+SDgHDZ79&#10;D7VCgMQDIUjSEL5cigAhfmLEYHOQD+dSRyOqy71RkZZlENxEMhCpQ/KQcEZ4PUHBHODVmvTQtJGm&#10;SixTOWjdjGgLhI0VmZyAMhQBuOPfPFRn7RI80yeZHKMogSEbATwG+b5c5z1GDuFAKSxgs6HySWDJ&#10;CApZBtBALEqRk9Ouc9DUyTBxcFMIA4CebwWXIPPv0qXKzshiJ5bqghSIRPLIrNbgKBJvGQFB4Odx&#10;xjvUqyE4i83IZ8vIUCmNRkDO4c5/vDiqsTMHbftWOUoqLNIGK9BtznnJ9ecmrKnJCBpmETBYkTJV&#10;VIHzHJwBlW/PgGiV2jJvmjdDgQxJ3x4Ryp+XDDJP8Q7ZAH6VLzIRl3BjYZKsVfYfl4wO5I5PYGoc&#10;qih5EklZZFJRBsOcY4z3+bJxke1PaZFdHfChcnaYirHnBI554H9aFHuQ9NywFRXGQFVNwEUUQVzg&#10;ckH1IPH0oCKiLDhRv3Axxgbtnyjd1zj5gp9+aSNl3JHET5fLOohzhicnI7E9cn0qSPacJ5kxDRuP&#10;mJwyh8MQM9CRkU+VFxSZKqnZMly8bi6TY4kACjJzwO5Pv6mpIGSPMUUsaxmWVlWLaUBJyf8AgWSM&#10;nuaijljEcexyZ0lRrZlmKFSOeAOS2cc57HrmnwKzIH374nACMjspbpwxB5OQM/ShF2stBpjDQFVd&#10;2Z2IRfODsyEggjJOeTx24x2qYbcyySiPaSQCGKBl2gZbqM7t3OOlPG9WQpjLSBA79VzjJ446AA/U&#10;5qONYyBJDlXUlcdQOMZ/Mn8DTuiZXZOojlZ4pI/NhIAYoCqhQpPy85AwScj0BzU6Mqu0hGWkjCuq&#10;Kqgyq2OBkAAgk555HvVKPyHWNiXkmHkmRIpcxklcFduTjJPQHjp3qdQckApDgYDD3YKQoI6Zwfwo&#10;v0Iv0HsI2kA2S7toXy5eASjdCPqR16irX/LWM+UrtIY8mE7FBySSoH3eg4Oc1AwmIJDuwdQrxpyW&#10;TPJ7ZJG36HmpiMFxIJhIJFJLJtUDLLtAA+8CCDzmgqMb6skdleLyTvGDI7gYABBHzbR1Oep9gKBh&#10;DGiK6vOx8xVAkbaDljnPTB+oz61CJQEKEsMvhvLUEhycsTzwAATj/GniJIz8qqxEhdVEhGwtySfb&#10;6dx3pNpbmvJpcniJTzC8QJSYHBIJwASAMDhRnHXnFOeQxlZQVkeNwr7l3AAHkA5wDyefem8oW8wv&#10;J8x2kw4O1QT6Y5Jxx6e9SeYEkdp5Fj/cg43kqVBOOg6njnv69aZhJSWw51Du75RkkbYsSHDAAAsA&#10;BwSCeT9OpzSwyMsRBEjBJXZ7iUYJUncMY/u5AyQeKrtEXZmC7WPKGTds27eSQOgwD/k1YDq0ADyK&#10;1vtPlxxuQVIAOAM9OnTjjntQXFyuWVIJIKMJiMBXGQVIPcjk/wD16XeuVYhdockTeUNu4A4JyOvJ&#10;FVTloyY9ru4AKrNhlcFcYBORkt16HHGavLIQfOiDM6SbVeORgxc7T8zE/wAJU4PYFutL1NCNVChB&#10;GjAAlpy3zEt26c7vf2qZN29AVh34Yq6EFSxPr1Y4Jpi+YwSMAlip3pEOoZR6E/LjIx3OaYQwLHLE&#10;S7gyyxmUIQCRwOAPc9aiavqhym+pbdC6qkTsHSEDeygqQd20behwT+tLggPITIzgMI4vLycnHLEH&#10;BGAeAP14MPmB1MMQdFdSqTIMsrEnkgjkZzzmplIRSF8wcjLScks2Ofp1rO2pCknsAdXJB2yAMAyq&#10;eNvPofQAevBqQM7CBA4WN0BJzkE4GAMnuvt2HpUSCMzSErtDzMQYpD93OFbOOuByPUn8Z2lWJSOD&#10;Gsb5kjXJ9MY7MDyT3zWsNgUUgGyUXJKHBYh1kwo2gZyeP7p5pFkVtrNOEjSN0JB2lSQgy2W+9uBA&#10;OMnp06yNgNNHKJXJSM5miCbTuG4YB/hI/l61EqmTbNFsGFLEJzHjJG4468DB9we9aaEz7EkDw5UR&#10;ElXyECrhcrgsQM5J9j9akV0AZGklKk5jIfJCjBGWB+7kcD6CmHyw2MSzFZVChACATt5JJ4ABbp7f&#10;SnlVdSse6NjJuJZwxwpBzwewA/ycUhQepKWmYKrCWMDcrIz/ADBuCCB64APPrT4VVj9xXcLhZASF&#10;JPBODwCApz+NRruzFI3ll5IyCwQMmT2Ck+hzn8uabEzowhZlnYQruHklAX289SeODig0k9CcPuk3&#10;YVUwTvEgY7d3TOOMcZpoChoGXMcaowWXJJXCt8vAODxjnjtUigqMoEGGBDJ0CjBII7nOfzpQyZwi&#10;PGAxACxKMZzu+XHTLHJoYkkWHCMyRksvBMucbAhORgnAyTuPX096gl88xnYUxJuMaFmCZK5PIztZ&#10;ivXHWpY2IXYp7ABZItxBB75OCMjjPtTW+USkmIiNG8yRX2OzDsMLkE8YOO+TWFuxQm2NFXacpCrF&#10;ZZF3MCSTyTyRzx/QUrrHtKAyQAJyRwEIwexPfjPvSiMGMSsroskRA3DOFwc8njGM0u9inG92TLCG&#10;NtxVT3PseK6aejsNpolyDGd3HlZGWKqMZHcDgEkGolIVi7piIN8sdux34UfXnOAc8A9KUERSfdD/&#10;ADsXJbAUD7xxzubPfgVDFnYRhTHsCgoCQR1AOMkng1U463Icki4ojkU8ZdXCuGAHzbSeTj5c5Aye&#10;mcd8Up+RZnkKt5sq8KOqk5PQYKgE9ulVkik3GKOZ+d0m1gTuAwSGI6j8O1PcuCwwF5fy8ggOMfLk&#10;kZ6Vm3bcpO5ZjYgEBUdWwY1RMMx6jgHO3GMVGchTJEWL+UjR5bbKV4IBweSCTx3z9aRGHG3Y7odw&#10;42lDjqRnj/8AXUgkCPxKEVkDBN20rzhS3PABDAfQ0XFqTRqpQ7wHfnaxBJCjPGAO2D07Hmo87UZZ&#10;EMCpEvmCReGbB3cjqKSNUQxARsQgxtKEnIwOWJ6H5iM8nB5pyg72EgKx5IMUqlQzA8EHPGMNx7ii&#10;wwJkw2ArAMWiUxElWGOSQen1pU8oFnWMsQRGHKb1YckDjv15+tRDYsKS4hUOB50jSgsRkkbmxhjk&#10;+tSou1JDKPMXgTPCoBZuGXJHTAzx7cmocCXKzJYgCWaSRGDsyeUYynOOSc8kHPHarA2xMSDw7MXk&#10;U5JZenHfJJHFQNLEqvuIUZJlkYlASQAo56Enj3z60QsxOWd2ARyIt2SCcAYx2PH9aSp6lJolXzI1&#10;ZyyYe5JU+WGLEDA6dsH8zUqqU2iTaSWUEkEuwBGT16kBvz5qNQyswIOFRiEMeMDODkDqcgjjtx71&#10;aWNvmi3MhKsEO8gbuqgr0AH61o42VitCPzFLja/Me1WzIFAPHPHXr3pUlchvLw5OQwMhIzuHXOM8&#10;dh6U3cfnKFyFZQGeMZY85259iCc+tOLOFRD8sSqyoONzDABGQ3BOSahNIkVt8b4UrvZA28ZJyB0P&#10;cjJJ/GoFkDLAhRWjcFSyYUM3Ydckn5v0qWViMEB4xMSsYB++NuSOP881X2mR1jKszeUpXyyQSqkb&#10;cnPGMEdqshpy3M/WI11DT5Y7llaKVPnijl2OqllUkZPXBGB75xxX5qfGPQItN1yZrezmSxlnuJ7e&#10;zsk/d7yUDcM3PIwD1O056mv06SWWOFhvkiI2GH9+dyshG0K45AGAQBXxx8fvDcNr5d4kRA+Yxgy7&#10;QqnDMxJB4foABn5hjvXDiYplQjrY+BZEC7ZXUB4olPlEB1xtLBUIyCQGKt9CMmup8E3txbaj5ZdI&#10;nkMUgjAbyxGEP3QThWyQTuAzyMccZ+rWYtZQgR0Akylts3lSrMJCo25RhuXK5/hHGTmquiXkUV+k&#10;5PzJcrEA1o06hz/GwXhRkEZPHPNZ4duLsbqKSPqTwxqM1jfwhbmNyWJhtFj2u3ykYLdF7tz6nntX&#10;1RaXlpPawyh4pNiqBHLuVgxRdx64Kk5xjpgmvinRLoRxtcSNDKqguEjuhGs7ZPCswIUjA/M9a+sv&#10;BV1De6dFG0kSsqu6RvKQGQBCOCeMEkZx+lewtUZSavc7uNuWxLG0ShnaQLx0C4GSST3pY0ZFFvMB&#10;yjqxiDFSVPXJ6sAPwJqnEySBS8MUpaBpYi6NmPaCd+R0IXIzg8c1ckiUqRKry7pCUHnNGFGQRhgQ&#10;VBx2xnPNZyVmS7PcR0JlQcYbLSuj7WUDJAzjPBx+OKCFiZWacLhsb3TbtIY7iSR1yp55+9SiWMqW&#10;Qg+aC8TMQxzx0T6n86jfyQ4LosshAeRF47Ecg9sN3696hpPc0jBcuhZEsqlJraWUvblW3SRLK+V5&#10;+X0PuOeMV+Xv7dvhiNLq28QRWNpHcSaSzXLWMaxxW7QRkKGAG1mEW6Tb824xSEkM3P6bb4y3ykmV&#10;Yna3jVR5jFQCyhM+mfyJ9K+b/wBp7wmPEHgm+HmNe7bWIJaG1KPIBsJCs3Cj724tjIPdc1w4mLSu&#10;ifeUj8QfD0z2t7b2hECs0Mb3CwziJtquxbnHo8QGM9TnrXqfiuyGueHkvCYgltaxTK0UYARXPzl8&#10;fejO1MZ9SfTPgtoYdE1iexa7ji+whCILa4kESRhiFz5gBUjgMPVTnOBX0hoBbUNIurKdIp3exa22&#10;yTEMgClB94ZOCVP+ye/NZwfuJmnL712fM+hXkUV5eW0UlmbdrSMuJliEheYs7B3A5Uqx+Rq+j7F0&#10;1jQ7nTmEcsl4yfuDAsd1CrMDnzM5XecYxzwRnFfNVxJJYeIdRs5kha5s9TKywzQERo2A2GXB3HBV&#10;cHuc4x1938K3rOEhuGkiLXMJMlzIXAaOQlNy8EbdpAUHGO2DV3bdiHLojx/VVXTdUv7ApDdWqpIu&#10;6KIrCqAZDbTlxkEDpnIzgVTt5RmYo6XSSxmQzfZQCUwx+VgOQFY5A5wFz2rrPF+lrDrETxrHI18I&#10;1Kwjy3Y7QcA5+YAkDr0OevFc/C6sIw4gSUYKseUC/KuNxbliSRgewp2bRCbuUGkhkbyRGVkDsdnm&#10;7lkHPy5HAIwTt9O1XxbIcusqwfI2FibepB4GBj72Tn04xTYLeOcv5ciFCFLG1thESwQCQL8xwMlj&#10;nPQVCkEtvE8SG2uY0jTagjdpXVVyNucsG+8PU89aqMraMp05THvb/aP3Ljc29kZCuSGxjG08/wD6&#10;6lj3SQIpmAJiZTM06syEngkLg7R069u1Pt0PlSNE829dpMjp5iglsIDx1yCPU4HvUqvsl3wNI8y3&#10;AS3u4uJGG7BAUfdA5x29K0umKFFLRkU22MkzqAswU4IyWYqAxAHfAA9s+9SGKGSBPKbahLbZQGyr&#10;N1yeoBwR7U7Yg/dxOuLcAFlbEqoOg6YJBzyOnA5qZfLEEaCRwh27ZDNuZgRwTuGSTxyeuDRtsdDi&#10;txDAWEyfLJO1yVijknCAyHPGAMKRkD165prHMsJ3nNzbpJOkh3qZMMrcBcFfmyD7DuKXDAAGJ5vM&#10;dmJgjy25VJ9CVJ3NgDr3qWYb9gWXZKVJh+X7wO0jnpnr+ftUuT2OWSuhzudwMskgQ4SIyTMRkMAc&#10;AjAzgcH8PeukcT24ktUaWKQgRTLl1G4gqMjsSDgdyKvwAt5LLvi23Mp3BmKsxK8nBxngf8BzUaw3&#10;Ua74XmjlBVYmjfKSOuCOvBbK8E529aznUdrCUHa40TBYMwySQsIVSSAsFRsFSBnOTgj9B1rViDzM&#10;IxMkcT/Km+UopGRjJx0BAIHsKplo9syABACocsC8YO45G49SCv8AL1qzp4tnit2uVKTyRIzQ3NwC&#10;UBZDtJDYBAPIPPUd6nl5o3KitCGZMW8Mm+DdNCBI+xiYMMVBJYYZjgfdz+uKnt5ZvLiZ1SRFRlf7&#10;RCPmAfdglegwU+mfWpVIeILm0lNwHFzHFhEEgzxsIIGdwIA4x3zRASxeOadM/M0pLFi6byO45OAM&#10;j1zisZJp2NeS60CK4WVzHM3lSjaCkjsCwQqOcEEL82Mj1z9biRW5xFcKsqbwJIZtwLFR+TLx09+a&#10;pOJf9IVlkRVfdIVuCwQEjaBuAyNq5z9fxvxIPKSUrhVtxvTYHES85BB5BIY4PfFbRvYyuou7GllY&#10;vEyyNvZBFCYPLcHGQASevB57gCpo4DcQPBCYZ4pNqo0/zguAFO7J+clOOfXPNRolkW2RyZmW3byh&#10;gMzR52kgt3X19DjvV5Eik8pI5Ch+zopwwTDZzvfaeNxJ4PODg5p2SOGa5611KxaheVY2J8uNpHVQ&#10;8rIsbOGAGewOT1z+dSqpRt7I2yWH5oTGFCsSWU5XrkFenGAOnNQKJIZZZvKs4oBIpt4s/PGFQ7dx&#10;GdwEgLZO3g4A706GWJVR1Nl50NtuO5N8mNoLMqAlif3jHaORu9axkrM6IW6miJfL8rZ5xSV2IuVf&#10;ykA+YgbQOThRwfXnOOb9jcNdIHmgubZxGU/fTltqsyeZH8rYHy8n26Z6GvHIGSS2nWN451Mf7uXJ&#10;RcY5JOTxt6ZPTJq/5cKSyBhJJJMoE0ceSdoXqoPUZGOPSo6HRCMb6jtWujHbTQ2wt555oJSohDIY&#10;pcn73HHC9Rx8w57V4NrEMer69pttDJfR2ltqrtqBjAeFXKg/MpO7ksuSM4Kjgc17Hq90q2zLHPay&#10;pFF+9ETFJEHAVtxPQjnvyMivK9Fs5nu7ydysrQkxrc3ceSCMbwC7E8qQR3G1gTyKIvqh1YwasdxD&#10;CgiDMiiJZFVTuCBGRFUAYztOPzPPetaDyzJMYohGGJCzXUqqNoO3LKw3BizcY69Scdc/zLaMCQyK&#10;ZXdAsAl27gQCCoxhiM9OTwcZ4ras40mkiyqCSKZhL5oDqrhmVSrEA5z/APWzW0tjl5UtEd94fiaU&#10;2kLeS4mmZ3nljVQY8bvnA75ByB2A79f2S/YD+FMvir4i+GYruOGe78mOfULKSR1dZPN3QlWPGWWO&#10;RihzwFGeDX5R/DjRINSu7WUfYLhJbmHeLm0DlHV1w2c9QxJJHTAyK/qg/wCCTvwZeG4sNd1HTTJL&#10;LKE1GZlZYFt41mEXkkjJdZJIck4DBnPOMV9tw7h+WPtGtjnrx5lZ9T+g/wCHfh6Dw14U0rTYMFFt&#10;wwYRbCQ3P3f4eSTgdM13FMjjSJEjQYVFAHrgDFPr6Zu7uTGPKrBXzp+1f8Rpfhd8BvH3ie1dI9Qf&#10;SmstNeWIPGJ7gFAXyeF2lueT6CvouvxW/wCCvnxZi0TwTY/Dlbya1uL3SrTUdPltdP8ANY3qapbN&#10;taTzgEBtoLlfmQqfMx8xPy/I8cZlHLeG6rTtKfuL1lp+V2bU4uTP5Zf2jfEo1S6v7CFrmSGNmMX9&#10;sqxSR40QL1yxdSiknPIKke/wT4mH2vyQVM7RM8fmfZyApAYn51A7bjzxwcc17n8V9d1C/wBclmuC&#10;+x5HbzXuAJ4soQGCEEAZJznOAvPavnK8lHzeZIJHiWVQsjAlwpUlhjoMvjpxjnrX5JklJww3Kken&#10;GNo2Zyt8zky2jWwkuI5JEaBlVVDgAjfnkMd3YfXFczOTERBHHvWS4by95G9nyQckDB7fpXQajJsS&#10;RDEWZnZz5TF1WQ4DhdwwCQOw/OuQ1J3kmhfcdkyZIMOccjHAPHykjPqwPsfpKaaRm7LRmLcQL57q&#10;6rL5kgDrLGSrqRgLtzg4HUgd+aj8xUQRny4pWCsbbgksCCNwA5xzx361dYRNGZYmt4yXcyQrMGZW&#10;yqgDc3JyVOB6sazZAI4ppvLDLEznh/ugHDHJ6jJHFdHP0IKLyiR/KKxF44GIzGodlyepxkkl+e4N&#10;UEVpt7tEqeVMVjj8xmIPGMnIyGHbqKtu5F1nzCyMu6Nz8gDErjBzz3xjjrnFVYyUMCsEmdjFJMDB&#10;sDZwWOAwOCBgc54pWbAqrcKpEhYxOYwzKUy4I6Ek9sevqarTnEsyFXMR5UJIEy4GSQSMnqp/A4q3&#10;KTF9nZRMeCZEfaVAAYEkkZBJPGTjj61WdUkCPPA0kYwAGUq68ZAJHTjr9ffm4aDSuivFs2lj5kXl&#10;4IWck++eDkAjPHtQchUlI8tk3kFIlw0QyACxHcuG/wCA8Gnvwr+UHJjVwqbSyEA8EZ6kkd/THemA&#10;tl44mhSMs21lY5MpyxAPOVJY49DRJczuxbbFSKF5IplD7FKAQFZAzKD065BI9Dxz3pixG2m3SJMY&#10;nJKmN/lJyc/L1JGTx0pVCR+X5qiJpZFw6SLuYE8lTnk4OcA9qjRWWSQpFbpMNhe4WAAupznGemNx&#10;5yep/FpJbGqV4lrZGInKKJoo4YQzlnXY3UrlTjIHy85ByeCcGnrDsgdZoEVERdsO0cqVwQQScE56&#10;eoOajijSLcqwmYebD5pZN+TsGDJyQEBwOvUjjJqstsgAMhmEpWNJGdWLtETw6huuBg88nNaJcysT&#10;UiorYuNFk+YXaKLywMFNuGyCOc/73r/jZIDKgWFVmlARNiZLg9F3+nJIB9T61VKpPNGqJGilSTH8&#10;0bErtyMFuTuBJxwc9MUsU0csioSAoRVnQOMgkjYMKeByenHBp8hpBLlLkS4kG+Yys4KxFI9pYfKc&#10;AZ5IOeRxwfWtm3md5T53l+VCgzNtCxu2SGxnoR9foKzIkeJkdZ7dYGmd2zGQNjc7QcfIc4PpzV2z&#10;wFikEJFxu3JbTTFgCSMHbu25IA4HqTxk5UkOzTujZiW1xMyNGs8TjMY+baTznA7kcZz6j2rZsyIU&#10;iUCQxSxSlXjUBh8wC8nnoTjGeVOcd8JA+IVeMtDJCshkVsoYxkfLnhuVH61pReU4ZZY4ykrMzCQf&#10;KQQQTz1GM8ccGiMmtDSMn1OosgsilJG3FDhLcybjggLmQHjcQAOPTqa63S5UkmMSnAc5hjuCchUb&#10;a+fcHHI6BhXHaUTEoEoaKSRgC1wBlVZSPmIB55UEZHXivQtEiBucpiU24Mk3lStsQsRuUgDAGFUl&#10;v9oDNanRTNm4tjdWt8k1t5twHV0cTI4EZjIYDaOHLYPPTIH08l8EXU2k6v8Au/tEh0XW8JKsXmOw&#10;3Bm5z03AjnnGfWvZo5BNHIii1EcbKsr+XukIHHXjPGQeuSAcmvELaVrbxRqEN1FCDMZJrX7M7sHQ&#10;s20DcvzZC/MPU49MlN2epxYqN3c/a3wNeC8vNPnMbyzNFDNdb49qOTHuZW53dWfIHQqee9e16ULn&#10;zVjJSG3lt1Nz5km5gducKw/i3BBk5718j/s9alfeIvB/h67W7jgmj0W1WXZKXVJ1xviWQ5MmCeG6&#10;FRjrxX1bpkSRJYwSHEcUDRs0JZlwVxwWzxwBjOecZrWrFxep5yirHmWtwCC51ITxATzXEhLKwAKK&#10;cAgqOuOp7knNeH6rGY7ieQtG6/aC6AN5mCFBHI6j+WQK938SR3Fu2ZWnuDOwba0RKEuVEgTBxnam&#10;Tn0/PxjXwkd35zM52xsfKY4PCnkIBycEA/hTovUyl7upy8hIaNZDkhlBkkdk3DABIUckcHr0zmnW&#10;kSjzHkcs8gjbf8wRmbAO0EnaAAOh5x601Pm+zwsojeWN2mVvvSPGV5ChsheTnPXI7U8RCEs3mlix&#10;XOZiygKOQoGeik4GTXoX0PP9m/bczIv3TpE+AvmxhjgfNliAC2T054HbFQhUV5mVSkfmqZYRtJjD&#10;dzjg5yT+PStBzGj7o98YJLO0Ui4J2jGQf5DriqobdJmNHd0dVyVJVGIOCexHXj8qTnpobOEVK4zb&#10;GWL7FAaNBMXT95Hgg/LtPTkj0OaiEKRoFUlcqGdppXBVj0PU9+SDnpUgeMx7/O2AhY/MIyqt03Y9&#10;ic4psmJdyZjdowhHnQgAgnkA9+Cf/r0R13Jc7DI4XMMe7IKOAARtLIBjkH8/wqJkijSQKpw6ENKi&#10;/OxO7jdjkjnr6+9TJGu1V8hRCSGDAk4JIOP89vyNdViVm4kEvnksoA3MQC3b+EbsfWrHduN0N2ru&#10;RgAF2rjDfOo6nj34701OUEm8z7HAKo+FLjJAzjBOAPbgmpVj+9GZEZcA7U4GOPl4PPp9c5oYxRSM&#10;rII2gcrskbaFfjcGOcdc59ulBmp8ujK8htw7ktEZl3YbgkDGOv8AeAP60xSA4jJbLbiicg7u+D2G&#10;AB9BxU+AIxiTBUk/dwmMnBIAOAQB6nmmEhfLhBSJxGXWMfMpBO0nC84z0/WpUbEX5pIiQgsQZIGU&#10;liwQkYQqDhsnHHBGORk8+jJgzhRF+7clNu8fdBIwcg8j9eehpGWBlLhjgYLGRflAAAxgnAxg/TPN&#10;SlY2cSqh3ElQUfA6evsR+lUdkJRWgw798ce0xGRwEhAwVGOSSD8wznH1qurL5WY8pmICJwuUA6qc&#10;gdOtWOJA5QIFUs8flDJHOc4XByc5/wDr1GXAZsOVEURMkZBJIODu/XOfegmrO2wNkZKL8xwTzgse&#10;/Tp0HT1pZMKApDHy4iIZNhIUluAMY/2vzqNogYw3yu5hbcqjBk5ABxnsD36560BmyI4mjMahQHCg&#10;7CM4DA9OP4vWgyhKTeoiKCzDeIhC5UKuACpAPrkHOf8AvmrfyhAzJkhhsUyMUJAyM8dcD8qhOdwk&#10;KxrKXO1RGMkADoM5yOanG7O5d6+dwpbgg9QBkYLAHvScrM0sOYS7CAz4DOZFUkKVb049lHr0qLyy&#10;iLujVn3O8cedyggkdx9eOnWpZEkUKWOFCMVk3YH1wD0zwOODTZWMYaU+ZJGFYxeUxcAA5PA6k56c&#10;98UKYcqshjOR9xiOGMaZIGDySB35HT2FQAyOJPs6SHEjKjSngELzk8+mccdT6VZYYkGGb5nICOwO&#10;B1B6c5xj8KieNcLLgI2HfLKNy9zwo6cjp+taxnfcz9mQStlNwZkQAyMsLNuZQD0wMnOAefSnSFVU&#10;pIATGgIZNpMi8jaCRzw2c/j1NTGOCUF2JeMuqxyyALncueo/r6U2IeVsdJF8yNi0LhzjrlMHHTgc&#10;n8KU3rYnld7EKBQ22IuqRZBygAY5GfTgetQIojkUptidpE2mUmQtjnB56YyMZ78VZZCdhfzI+8aC&#10;UFW/vDHqMjv2pqJEqoWdUjLgKHk5ycAYIPIJwPxAqDSKtuMjMUg8rIKMfnCvyV4BPXpzTbdN0Kly&#10;G8tQdspDjJxyOeevr2qUMm84kDF1G8gcoMZI9B0Iwcc+tNBPzbV+cqCyqhwcY7557/nQWmkNVogf&#10;NVf3ixq0xf5QSOdoHIOPXvUczvFGZgzIuC6l1VgQRjaeeOuePSpgyFl+WcqhBQFWZQCmOB9AP071&#10;EGHmGIMyTSbXZ2UkHHHTtnA/OgmdTSw1UCtGojJEeBG+CzAnOck9f/r0yMNMivMVdBguifKrMpIO&#10;MjpgEe9K8bNGxyzqyOyLs3r6Icdhk8CrKEMpdPkEmBFtUOq8Ejdt79RjvigcbW1K+Y8su3LKoJiY&#10;kEKMfdOeRng/4VE0Ydm74wSHT5QOmSc8HANTyRDa5KRhgHLl1zgf3jk88AkDJ5PSpFVSIlmUBVjB&#10;eQRBSXGMn7xPPvW0JWViJtbMpkQSIjRDCzq8cZ2E8Z6+g6HinO+VG2MvnbtEfBDDJOSCBj0pBGw5&#10;AVmmUibyoyFJzuGfTOOfelZUDHCSYZ9gCSbXdFIzjJ4655rKcyY8vUTaBIGJkVApJZTuY88nGBn2&#10;+tOUMA5PlruYsM8KMEbiSTz1XnihiHABLLtIIKELnpgEDoc4+uDSqeHAYbwH3qQTzwBgDkilGbtc&#10;uTjYrLGWeOQEFI9zEljhicE5x06frTmzs2lmXzFCsUIKKMc479xz7dKXzdswgZlVy0bBpSSvygZA&#10;9QOOOnNIw2ptAjV8qYo92MncByfQtj6/jTbbd2KLiNKoWcly+QMISThRnLcAEZPGOny5prAxBEcz&#10;lCzM5MWVC4IIOeuSePp0pixqTdkB4nYhfMb5DuJOMfXnrUyoU2liSdzAlos5xg9AQMgd/wAKtTb3&#10;M5asUI6jLx4wCrII9pKjgAA9P/rVEUUlhu8pQQuCpBVEJbsOnPb3qZYy7OViX986DYhMYJ2jOSSc&#10;knJzwPm6Uxh5kisVcMpJVsZRo8c8eoxWghrPHEjvIu1eCFWMuw4xyPfGPxpuJTIdsYUfMrqkwYsc&#10;YOB3BJBx6VNEVBbCgh1ztUDccnB6npknn3pjQqCrlg0g2+axBUE57A8emSOvSolK2iG43RV2sf3h&#10;Kb0AO0SFsIo4GB2Ge/qaVAwQF8vlt24nJU49eRgdiPWp1RUZTvUqSRtYYwDjOT07Go0wEUCOVFeW&#10;QbRbgAEuSeMfj79eacW2rsIqKdyPdh48xweYgZgsuVYEcZI9fvZH1qJwpDYJ+dgo2r0zkBuRnk5q&#10;WICRpi2AVYhlhRicDa2SQe3zU55S24YGQADFG+GyCMEEkclRkjnGao1UkV13RnBklY7QCSyjjaCc&#10;YyMcD86r71fzRt/ejBCOQzNwSpOByFBPIq6CxYMfLKbSNikDKEYGCc47ZPf8agDEogk2GVFQurrl&#10;snngjvweB1qJRvsNNPYr9y4MckqPtB3YAI3YHTrzTDG6xRgPsEbhSkABLZPPzE5wCc1cMTmLbEoT&#10;zIwIyy7iwJ7g9yOT35+oqMSwZQoGLDeIwSAR1yMY64I5HofWlG6IlvYqDcw2uUWObaJDIMCR8/MB&#10;yAD39KGPPyjy3O0xIwBUkEBsAEHOC3PtU7IrR7ZQ0sYcqZvs5G44ABHJ6HPPHXFRBBIcndHIRhi5&#10;IKgnHAxwSAKcpNMzE24WSSOLEbSIGxFgBgWIAfHqGOPrVNYzgLLOz/MnmtEArepOTwPWrYV9+DGm&#10;fOAz5YZXXJ5zjgYPX1Bqu+NpKKpCgje8IEbHPTB6gn+nWpc21Y2ila6ISqLiR2BcZDsXOACP4vTt&#10;x+NRSowSPLYD7gcMVy3XIwODnH51cYMU3uSx3MYQqNtAwATtzgn5efw9aoPGVjVg0jCQAlt2/BHf&#10;B7+w9KzauKUmtBvltsx5SQ5ZmPzBQd2eD+PXPr7VA2NsyPGxSNPMjcSZDgKWIGBndwAAev4DMs23&#10;94GJXbkFVBc46njvyP04oYMJtkMLkS53ASjaztjux4Pf0FF7bk811Yq7d1xv+cRgKH+U4dCc8c4z&#10;jPze4qZQ2CAiDO5ZAFUhgVxgA985/n2pDGZowAGG1APNfLsMY5P8IIwcdRkjtSOIXO5miE7rKRlf&#10;nYgYACgcEgnHbANF0OnBtlfjcjxOuwwj91u2nO4Z6kZwfw4yKiCu8byJGZFVkBRlGA55wCOM4BJ9&#10;eKtsyhthG6QkgFmAZk6cEgAYbH0xUHlRTbJNsaK6FftKNjbkZ+9/Ue9YyWtkdHIIULIVDRyYLbsO&#10;cAe+B1xxRHGp4lMZDNhSynB/qSAc4/KkKeYYhNEzRMoJKhdgHXDc88YGQDnnOOKVyiSZwEI25Y5L&#10;g5PGAPTIz9KleZElbQWNNtypUrs+zlAGBDtjlv5D8zzTgoBID/dbA+YgMCOhx3z/ACpBI4MfBB2M&#10;fJEe85AJJJGcLgHmk3Mrtt81nfcfKZgWB6A9OmcfTFdMEyORF6ON+I8OTGFIQMwUAgAc54zsNWrM&#10;COeOFBLxtJIYHcgI5OTnknp+lV0LspAkJaMKQXPylgNpBGen+NX7IxG6ABki2bVwzZLksCUVh3PH&#10;Xpiqkgsk9DupwreH9NA8lgdRlxtQmQqQAA2TgDGcEerZri5fLJlQSBkYOXV5fuuQM856cDiu1a2E&#10;nhNpxEh2a6sT7VYsNysSzL02nGOueOmOnHNI0rM5RRxsf5Syg4GAR6EY/SuScW9DaKTWpHIqLGVm&#10;2t8oZRcHcQxDZ6g8j1H4EiuRdRPHv3MAwlULCSGYHn5QD97C8HtXYTSO/nD5cGEiIspbJK8E5HYA&#10;fTNcs+8s3yKXjyB5oJwRxgexyOnrXPKDNoRTKjkAbl3DERYswDKx5IyeuagIiedFbI2rvTcMbscD&#10;JIznrxU0fnZkjcKGDKd3lFhjJxgnv+nIouTGd7O7xqCA395RkDPy8/MRWOsWW4diEb8x7yoD4IBZ&#10;lXIwCQCeTkDJHWmOwTa7qFGctufALbsdPTNPX5XLEQqyKFVt3HsAPoQfxqBW28GJvNUA7B85EY6E&#10;+3JHNNyb3CK5dxJAS5wCu7BDtIoZyEUfKpJ5AI646VVlA/dFNqOMMjDcJCvVQGHQfK361cYyh9uY&#10;3Z8AMXC5PB6enTn261VYxtsZZMncwSUjdIGBBIGMcY7UJvYb20KtxMqE/v2QzbUx5pXPKjbjPXIA&#10;H0oUw/My4IhxH5nAPrtIJyTg/pVhoyGOz5CCA0rMDhd4znkZX39s1AJYXMiiSFn+dWUlWcbCDzjo&#10;BuHFRLYhaS1GsAiW8RLrIUQc4YhtoPuAPQnr1qs/ILsflzsYtJgMeBkAcE46DrTmkQ7OQnMgLGTA&#10;BAxnpz1HXiovMX5kDvC7RcAOVAIIJbPpkH8O9YGqVwk3soXa5Ty1Z9uFDHgdByDkg8frzUQXeHA+&#10;Tyyys/lKHYlBg7snB+Zhz1+lI8SAibydwIJM6yN5jNk/KG9MbsD3pSxXLIpLb1aMKpUsP4TnoGAz&#10;702NprcdIyv87GOWESuc+duDITwRjH8OD+NDlZYpCuSSw68GRgvKoex+U89sZ96JZBu2l1nnG4wB&#10;WMYdQMAlsHnpg4yPSomdQ7LcIrWa7S5RlMhBYAhenzYI5xVqPMrsRx3juDd4fu3VpgY7ctwPNUBg&#10;Bkk9skDnjnvX5p6fMGlKbklFxKTDJtwJCBncOCAM8jnjHev0r8aqZdBup8eZMtgwKQnCMdnzHIJw&#10;u1ipzzyK/Me3MSyeRkOjR+SbdHLl0XI4z0yOvf05rtowSVzKdTlZ1EEsizO3ljduYNvbJBHTIAyM&#10;n+VdFC3yqzOWEj4l2vyq4I4YjkZAwetc3EjABIofL3hwZkgyrcYKqSOADkk+9asBITYySlAr5WSP&#10;YoGB054Gc9v1roasYzm7XRtwkZjkCtsjiCyeem3Y5UjdnoCRx+VdBbIrJ5rK+SgkuAbbKkLjJODw&#10;Qx6jrn0rmIpJ8grLB80gaMtaE4TJJBAP3iucfgeeldRC2+AyR8wfZjgtK2DnGc4/3efTrUS2M6Xv&#10;amvG+QqgkvueRjFGA20ZUFeOuQR+B/HpNOjHmwwyDLhVOJVIV24z1/oc81y8BjRlmZoiy3GwBYlj&#10;VXYKRkg4Zie3fg5zXTaU2AirJbt5swfchJIB5BPPy9KxtY7lotT0HTBItqsjFXQs5Ry28qu3sO5H&#10;ofWn+HJLZ9NniVHhtf7RnaYuSrFmkJLe4LZIx147GpdKSNtOgORym9wxMjMihRgAnk5JzjngnpzT&#10;tFZ4rPGPJ/09ke3ErSjJOe/AbAB+mM0pWtqY80rs23YLseRkPmxhmDgoWXnHA5BPP3e3rU2xZDCN&#10;6pIFiEhLbiWKjOcA7cgq34nvxUQjDS+ZHtO5XSaVh8qtjggY4Jz0x1qMrjdvnVh5hKFgRnA+boOf&#10;8OawECiJkU/u0X5y22fcpQjBwcdMBT9asBgZCjzBQi5HmSYJUbVwFP8AAAR/9amSYVVYErLKDsBT&#10;ODgcsB069aAu0SeRIrCNSFMzBwQQMc4xg5647UBsWAsmAwcSK90zJboWVoxzgf7ZJTPpgjvUeIj5&#10;bBdjqWKFJAwLHqOT1xz69cUsm4NDH13kkhztcdMYweg74/Omg/MiYV4xDnzI1wC+eMZ6Ef1oB6jH&#10;id5IVmlkZG8s5ZtzLgY4bOcA8e3QVGdok2LuxLKQw+8wbBPBIwBweD61ZaQxvD5e3lgVUMG3ADLd&#10;OQcnkH1PNQFAVaXLpNsYny8ttA4IAx64/OnyslRSE3hywRY3aNQxkgcxgliNvAbpgEcikiVER2G6&#10;b9+qyyDlep2hsDg+/tTwql2DS7UkDh/OADMTwXJIx9KEkAaPITaxLKXAXcd2B8pGcVfK+U1g7aMU&#10;un7tArKyQNudpiSCCBuwR+ppokO84MpxEElbYWUAYbB2/KQMfmKAyu0jbpQIwSqTHa654PbaeQPX&#10;FMkcyRMVWNyo2xi32lQvXByMHg9cfzrMuSXUVY1VQDCqTIAZd3AUhQoOecE7R375PemSGbAEiSll&#10;UFhEcYZeq5HJOeOuPzpzBZF3fO4ZHQjysuMkYyegGD+JI96YRP5sgRYY0OxYR5eAqqBkEZ5OcnI/&#10;wrVSMWMzGpyzLmMllYOCeMhuMZLDPTnoeM04qkvlkzNKVYlHYlAFODhj37cHkegprSHCkKjPIuVn&#10;KEhVGMn1wRzwaVi0KOGA2xRqS7ZdyeADj6fXPWiUl0AhVl4idclhuKxPlCCxC9epPc//AFqsBwkb&#10;sQVYovmAnG0ZwCRnoCaruR94eUGVcbJDtfHfkjBGdo/GgsQiIoMZfaFhQBmY5ycEnuMjnHSocugL&#10;TYmB8zldm1jtCRx4wrc446gkUMGZUVoyQCrY2BVJOQCVxjB5+tMKI2dyRyF1ZQ0hYgAbSTgHAPBH&#10;Pr606LuQqg+cxZXiAI+Y5Xrn7xapN00OyQYyQcxAOrrHtBI9STyagJbcqOjyRySFRvQOHAUnLH6j&#10;v1/GlEoXglXeN0KQli2WIHJ5O3Iz+VTFGEzJI0ONg8tkXKjIUnIzwOmSe+RTTsD1RHEY5EZcl9yE&#10;Fs4APAJ54Bz0HTg1OTIWZWd2bzAS6sAPTaFPcgk8DPFRZO3cVKxhdrxKP3pG3P4Y+vORTvuowcFl&#10;AVvLYMGUgg5IHJ4HTvV8qZmnJaMcCzMZGbawZWSIy4IZWJGAOhwOfUConDRiJnSMZk3yIcOyliMA&#10;YOAOfw+tSbkbJjjxmTO2Zd4BPGTnrx0+tRwq8YXiMsshA2xcAHBwPfn86zJk2xxEi5SQo7htwEQw&#10;ACe4J5O4Dj6VNaySefbjypA07MJFRhhSU5LdckYA49PSq4G95dkkakZRkI3Et/cbHTtx756Gp4YC&#10;s0LxtglSiwxKxYkEZ2lSCMDIyP8A9eVXSFwoqTqI/QL4W25i8GaWpmaZHgkcNESZDkZ3AEYJwQPf&#10;aM56n03UE3xgyJFhWLrLjBLYA55xgbfYc1xHgOEweEfDgMRKyaYHmUEyBiXYMuR/uAc8ce9dhLOu&#10;zITYmMlnjyGfAHAzxgjp7V8JiHeu2z9HwyvTSKEflSSO7bfkjDIgwQoPJz6cMeanVXMe9pJdqxA4&#10;nXL4H3ckdsDAA6U6NTkMy8DAODgA4xnk/TgetTnYFVhtxFGR1ORjG7vzkjNZyktkdih3KygozleU&#10;2KBGECqOO2ec5J59vrU0Dq6koxKMoZXzkYI55xxzz7ZFQcxRHy0UorAsdhLbSMn6sT+dXLZQArtv&#10;bzNpG87mLY54PU49KSfUVrMcCu8AhRl85VMBjjHUc9e1SLLunOB/q2BCoAwLHptPqOn41GpUyqwZ&#10;gHuGDhAWVgMA89sDH4ilRvMaVSQXwSCwwGUkcg9zgVrcgW4IDqCGVjLgZcgA9wxPGc5FUMAouW+f&#10;dlGPAYHgDOef4uPer8sJaN1XaZdzAInQkcgAY469T7VRz5YhdWbejErHbksd/rj8h+NAC7QURI2j&#10;eHJGGyVU4JyWz0yMVf8AuhgzAp5IVg4xtPGCWJ5H1qEGILwyqFdgpZdoUHH4YyP1p1vIH3hWXYVV&#10;lY7SWU56AdsdzSunoDZchVZXYI6yZgVVWM4QEEH8DnHPvirnzb42LIfmAbDAAKpIwfQA5B+hqra/&#10;MVjlCjHBQZBZlx3HPpWhI4eRmZcY3oQTnJxyQDyRjHQUSVyOZNlOacCVi7JHhUG0nLAnC5Bz07cV&#10;WkYq8axbtxRmKmUMcdeQRxyf84qZgwnCnbHJGwKRo+1l5GcAdOn881FmNZV86FSEdXSQzBixKqTy&#10;GODt49ucVCj1LEy5ZQzbkkLeUNrAknk5yeg5qVPJQRknLDALZ2BRnI6nP/6qiiRTIqknAkAKMCpx&#10;wQQQenX881NDF5hDSMFjCEEuoYEdRk9fStANFZUkCINqb2GF2DJ2nGBkcdjUsvml4wgj3OTkEYbH&#10;Tg/4VXQOrQoJCX3gyxBsMV47nvjqe9W8GV3SRF2mN1UMD8wJPy4xx0oAli5kuiQ0czSlU8yNVJPP&#10;3SfU54PpmpU8rYhUxKJsNGrYHJIPY889PrVWCQyROEaPLvlGTKqzEnI47/1rQdTEEXLurKcQq5Uv&#10;jtvzwcUAbPgzTo9V8WeDdNmNuIr/AMR2ttPJev5cSiSYLvYHJ25JOBzgACv2fW3jt47zaz7/ALUw&#10;VnGGcc425HAx75wAK/H74RWxl+KXw2tlks2WPxpp4dHUM5OSWC7v4sqAOc5bPTg/sFq0rrGshL5l&#10;uC5WZgzMd2Quc9cD9fyzquyPRoM5SWX/AEuIKMOw2tlcgr2C89c559vpV9pAmUCvveIYJYDg5GOR&#10;nOcVnyjHlhAItshKhxuUNndkjoRjn8avRyII23ODIkgYgDkAnOMgd8Vw3fNY9BNmZc7YmihZl3ZD&#10;RYjwVY5PUDG7k8571XE5W3ky8hThliZsE4xkjnkjHOKfft508WxmERt3Mq5IJww24bP1+vt3rx3C&#10;bFJYswjyxiywChiAM478H8wao6Yq7J5MGWNl83O0BhvypwAfX6/XFIqYkgaNfmlVDGJn2qzdskDJ&#10;7dPWoLopnyofMbMkau/TbkZI6cY4xzTrN0eWOKaNnFvIVXIAZicqMfUkc0BJWZr3flG5uZS3zLhE&#10;YAAJtHzLnqT/AIV/PR/wW28T3I+LX7N/hZjHbaVpfw61i+kuIr0eVcvPdKkZ2ngujwsoIHy4IJIZ&#10;a/oPukmkg1W3lUs2yXynhf5lQkgFSRweOvbNfy7/APBZa71fWf2xdB0R9T0y6i8NfAXw6kGlvpxW&#10;SwN150zDd0DMrMTj75Yk4woO1N3kkSfmjBq0ctvnzgIZFK7i2Iy5OWX0JIGRnp+PMseouhUkSC3Y&#10;584DIC5JySeRg889MVjWmltHP5krRbVQEx2xIAYYBOCcZ4I5HXnmrcayKiyC5ChcEMbfcVY7Rjg5&#10;Bz/Ouu2mhMk73RrR3SSypGjzShJ2JOzIOPUgYIx0+nPNacdwsgRxLCcsvlLFAd25eSCc+n8+vasS&#10;JAm6SNncRqjNlPuqrc4IA4wGwTnGelSrEVyX8xSJGjz5W1txU5z69TzUSvYjkZswXKssbnlpSDA0&#10;kioAxxgE55yM88noasOWYKixSTtIqjE0wDBeeePTj86y40CmZ3vGRiine0PYBQuG6HByMYAPAqzD&#10;dwxoPJkYqzlS7vvKqRjdz0B9K55K6NYpJamxFJJGgiMaSMm5tv2n5cMuRnAOMggfjVxbhny0BWKf&#10;zMLuZ2AwQFDA4yPl/rWTJcWjRkOzGOXLNtQooQ46t+HTiraS28YQm2mzg+W4XbwSeOvJ5JrGUX1N&#10;IyS0NRpJDCWE9sylWPmC33bAccdegyePp71Jb6iq7HY5Pl58yOEKMZOOce4OarQhmKExeS0smGPm&#10;7QRvwuMAZ/AHJPpWnDHb7kMgt/Jym4NkhsluA2OP5896zcUtzVWb1JV1JWlYZhUGQhVCbctgls46&#10;nHb61Jb6lxMEmtpJhklN4QsobPOOSQG7dSeetKk2mpEp/wBD8tYFBeViQHY4Gc9D7+p96t29zGoY&#10;Qw2rBCDbvLCrgseuD64z09TWEoJjcUti/a3bDy3+0MHbLL5jc4OTyBx0/kO9WkuIpHRgzNgb/OBL&#10;IinAzgHlaqLcXMe1kSN8SdQiqd2eOcehAxWnatd4UNKdig4lRFGATnuMA5I/KsXDXUIpt6EkUyNK&#10;FCSxlw4G9QQwBAJU7uBkn/Cte38gIkkcUkqyIWEiIWAAHBOc4Oc9Kz0uLqUQoZIpg5Zt+M8YHPuc&#10;7eR04q550wc7cSbVXB27OeePQHkEf/qrGcVsbxS2La3t1Cu63S5LIzeRG1tsDNgkAYHTr19BWpBe&#10;TBYYZbGSRQp2texvIjjBU5yMuPlxyRjvWWI5ZGRYch94ZtmWOcZ55PHB46Zq9ZtKhzO7jDGOJQGA&#10;fljxxycAZNYcvYpx0ujWErRDaYhINobbDaAlSe/sc/4VWabzFkSLTbmbh5Dttsgk8PnngducfnU5&#10;lnCSRRuyOmQZXQAMCQR0OcZHf04FSL9qG8zS7AiMwVyQVIK4z6qQQMH1rOUOpLTW4ixXZbMcKtIM&#10;l0aTyyWKNjB2HHJXNaQt5pm2MxVFuOiDZwVGdpzyc5/Kqqx3XnoEkml3F/kdCkRcqeNx5A47jjjr&#10;WvZ2hdd2UCoCQxAAUdO/Udeay2EOTTr6TcGEoFxuSOeaMqzjOCMjrgKBxT10zWRJHCkcjEBRGplA&#10;DsOuQx44xz2xU0ljMwB3EjfuETk/Ng9Acj3GfardvHPGoKzSGMF2jdJVUbtxyCScsQSfwGO1Vpaw&#10;XEhsNfOREF3NEBukIOcHqDk9M9/StWDTPEGFW4M4VnYhnuCyKGI/hJ45H5Uix3TMd9/GpWEMsH21&#10;FYgkAHaDkn5h06fztIt2XCpdMHTB29QBkbDncBnrkY7UmQ7yRNHo3iI7Y5ZGjb+CNohuVjnjvuOW&#10;HHPUcVrRaZqUBkmCzXMsasEi+1soZxj06cEjkcemRTIJbmPDTXIEpZc4ZSp4OCSV5PzZ4P8ADWlb&#10;XkoEJlcli7KgS4+8R1PB5GMc+tZzbS0HFJbE62EqNta2n8sxkqDPv2Rr2yRnd9eDVqzswihBHcy7&#10;VDsZd7uoPVizE89QP8KkSa4kaNFcx7wzRoq7cDIwDzz3/wAmr0b3TLJIbqVleNcNMclWGNpJPYKc&#10;AdsVi10G0mi7aF0KxtDchXUY3qxLOHzk9M5GePpjirBa4ij3RLfnY6iMrES2cjDcnqBzxzgcZptv&#10;PqjsDBdyxliSFa3JJOQQdwI4471PE2o4LTTRsVLB2dHTdtPJxngYHHsayhfmsNCQ3VxFKGZbhflC&#10;yK0JYsw68g4ByMcnBzip31ho2K7dQQoi7ttiwLEgk/dB9Dx649RTfPuo1O0DcFby9yNtba2AQo69&#10;D+FO+2yKoCx3TSAs5Mce0Z5Bxx6kfpWz7APTV5VYo73fmYBQSWm1MnGegwSMgccfzp39ru67grsG&#10;xvfZsZQD9M8nsKrf2heokjGOdVVAU8pchjxxn0x/Kp1vrqRySmNzkY8jBAwec/nz3oi7MpSsIlyr&#10;MoBdizAqFBjIxnn6cAUv2tfKJhOTIv7r9/lmxjOMnnINMS4AA++vl4DebISDjAAOT1py3zb/AC2Z&#10;wN5VCbTaxOQDgk9ueOOnGaG7lxlzaMRZpvMLhYWk3q3ltcYYDA456ZHp68VJ5+oNECscBZoGAEd0&#10;CQCDtOdpGckZp4uWZEcH9zlD8kQGQcg/QcY4NNaaRCCUCuVIWMKARweDx1pBPYTztUjkDgQsFDvz&#10;dsiAgEjcFXBUjjJ6ZBqxBf3aqwLxSCJFLMkhZsYGCcjOOB/k1TF0N6mSFpY1k/d+QCG8oDgFujHO&#10;eo/Ck+026FWltGVwCjmQNliMkhccEYH+RVpkyjbUsG7n3K6iAhCzPKXwNwPr/PNTLqZCoSYyzLgi&#10;NuWwSO4557+5qizwGYhNNV7hIYwPJt1LgFie3UbmwM0wvHtkDWgDh8tHjhl/hHJ44GfqatSTIJJd&#10;buIY4zJcWkRjVVlaa7wyLgYyOVJzt575NZb+I2EayG4iaBRmN4pgI8N1Oe/bnOKtCWJtjS6VE2wk&#10;RIowS2MZxt4HTn6+tWd9jIERLBJWVVQBMnLY55A45ByPeteS6uNu+5Da6uX2KshKrEWjxgFVBxx3&#10;Axj8DWiNTtVV1kkmLK5cDJUlvlIJx0BJxj69qryTWC5k+zNtZSSFiAAwCCM44OD9TmomuLRTFtiA&#10;3Iw2s20FhgDr2Of0rOyvcxej0NNNVtow0kUdyhwQj7FCA5JBBP1NSLqcRCl1lVJYg7fucM5YnnI9&#10;ww444qok2mrIqxqpZbdWAxlg/RyOPU8fXrT0l09jtERhiEy7m3FQSSDuYZ4XPY/lVXY1Poy1Jd73&#10;JBkVBglRjk4wdw7gf0qGa7ut6N5b/L8pUnBU+ue4PFVc6b5iyIixM7rtEk5UlsgYGPVm9Oc81IBY&#10;lmbylOMrI/2psgZHUE4IB7+5pXtqXpJCpPtEfzFHcqAVIcA9T+PPT2p0d/BNgO7qxBVMqC4JBycg&#10;cjA45prtbRyAC2VmQhmhUkF1B/iYDOD6dapD7Hyj2ysdyqCjlyWIJPX0+Xv37Vrz6GLVmOXVLbft&#10;ku0KxBWWMxnkEnAz09eevHNPk1GArxfqVcHaUY4XIBDZz8w9qrAWxk2TWZUqqlW2jKqMZ6HIOD2o&#10;RLHcrSadLOYto8iV2UufvDBU5zgH/A0pS6CITqVouwpNNvKldruGLHuMH/PBrMXWCpMAmEku0gqq&#10;hW8sj8eCM+npWqTao7LJY70liAmLMFKhuhz2wR+lVporOXBjsgYosSY8td3zbgp4HynBHT1rM0hY&#10;pQanJKyJuV5JJljxuD7ldsY29Mgd89+KDPOIS+2EMjDEjNkAHAIzng85yaN9tEAkluzrDGFcRQbS&#10;ByGUP6jBOc014LWXL/YZk2RqXLBxtVepIBxx7cnArSMerMyE3gMZBEHyynysEHYehx6H1x1rJlnl&#10;fLSRpGLhV3DzVccDdgHoCFYE+nPeprtFijlkW0Z41HLEklk553djgZ3Vz969sHuB9i+R1UvFxsC7&#10;cANnkc8nHXNaFKViDUboQgpHIBuLll+04XawzyMY+9jkVyNxc+fDmO4hhaWMiPyrsM+yM56g8jL9&#10;fwNbt0ZItxOirA8TFvMlO5gjc8qTgAMMYI7Ht1xrm0gijkVLW2sZWzHvitUEpBzjIC/NhmYgH1NV&#10;HcuMubQ5G+1CyW2/dajB/pEMjQPFh2Lddy8EMQeQOeBXAa1q8chRVkvZU+0ljGsrxKWHKliNuScD&#10;g8cdOa7/AFDUlj80x2UAIbP7mFSYyeuCQAFI5B9+nrw9/dzyiWSWLeGjVVhtkXEwDg/d7MNwznrx&#10;6YrrhsRJWZQ8NyfabuR0gdArSNbsyGJFU7QfnJPp0C/Lz1zXr9qIVKAfP8gJKoCo5+U889M1514c&#10;guwcyxxxTtuby4OSASdobJxkAjoeSa9EicnCSTFTEAxmTCMG9MAcEf55FbwXU56uxqQbHbzNpDFA&#10;PMVxskU44XB5bgg5A9u9aa/NGsboJZCRGA4AGG4HUd/8Ky7aYLskwrGKVEBlmyBjgAk8cDGfXOK1&#10;EWZRkYVWwgCsd+44JxnjGMEfStbHnzWpoxsQwMhITztoLDaWIxu5B+bufxrVibEa4CsASQXcnaO2&#10;exGOn1rGiWNR5rQskjOU3SjYTyTkKeCNxOR347VfW4wgHCuW2gM2SMkcHB6ZzWq1Rg047GojCR8o&#10;8gwWATAAYFcjcQDj6joaWOVwfNLwk4VZHI8wAqevHouMj1NVwSY9zFVMSMJJi2EJA6Ac889KljYT&#10;7hKIyNxO2JSCVIOzdx6Z496pRtqjNtrVG1GFYYD/ADzITEE4AU87tvbqPz9atqCUDvGQ8MZKBHJI&#10;GBhQPUL/AFrGXJRmWUO5jdSIwFIY4P4HH8qvCVZNhBPEhDbRkBgD3/HH5U4vUtVHsX4G8xUSRmBI&#10;K+V1JGT3xzkfyrQj2mQMcMQVV42HzEE9Rk4AGKybZQzqok2r821WBCggAMTzzir0MjbkYEnJwHdD&#10;sVdpzyR1/wARXTGSWpJtQHMiPl/Md9wErDAGMYwOoBx+laUed3o+05JUAOMemecE9frWRFt3lMQl&#10;3WR3/cggc4BOB6E/yrXjZA2HZ2JBUq/KlNo7jOADnrxWt09gNOIfuij/ACqFKhPLBbAHYgdOTge1&#10;WkO9TGwXjKsAoOAMlc5745rMVlwImX/WFFWIAMHJJ2nnuRn8quWrkqssobEabkunQrETypZfXkEZ&#10;+tZNNuyF5GzHIolAEkrF1YhXjGc845AHQHHSr0QVVyjKGeILKqDljmsxJBHjdtJk4J3FsMTnABHr&#10;WhAW3bVPmOVBQLwCe52k8DI+vHNaQpu9xNq2hcRQgG3cXiYKA5J4znqe/tWpbNIjIHlUMqEk7T8w&#10;IHzEZ7Hj8KyYQJACjhjsAODuXAxnjOevpWimECRou4K7ho2+7vIJ646HPb1/CulKyCNmacBIwrbZ&#10;AjgZRSF7gYYjJ/zmrUW9SmwkKAoCsvK8euT7/Ws4Sqh+Z1eXehVQSzBtoXGM47Hp1ye5NXoDEWWP&#10;zVYk7GAjzg88DI64GRQ0nuO2tyyGdQrq0qhCTG4UvtbGe3JOAeKk3bVLMypgAOysSAoHXGPXjvTF&#10;dRyvneWZCWkc52jHIwPoM/WpRn53Z+dqKVjwhZh0GOwP65qJQ6oZIY3LiZPLaFGkJEqF2APTBxgD&#10;AOePypjRAgeYiIQ7AmA7dq4BOcnPU9T61NsCvIp8nCyEHClVCjGTgnk8/rSb0jZ2xGpVCZAqqDsz&#10;nkgdDz1FQiJ7DhGyBJC0ZykZfgbVG3Pc8EDn/wCtUCNsHlG5QskrGLdJuGMcMdwzyuD69KmAOQWW&#10;VouAryEOxQ8dCMdAPwp8bHaQwlVY1yJJ2AGfXPccikTDcqpAstuu0LKpRgzoS7Rgg8/MPlOB059q&#10;hdJJN7NDHFmVfL82YoxQY6lT1Jz+fSrLQQtwqoyeW6KTIxByvTIGCcDv0z9artHE6s0kduh3KJI7&#10;aQAuB0KlujcnJqtGjpjJJWZkXSxrPgNBJJhtqIhAHzKQOcYxyOn4+uBqVpJhXIkD/KvysCzHOC3o&#10;Rj+VdlcRJkxmSZYkyURZcL97HJxu6EZPPtWLc2pCXEQtrPejukV7KzLvDkbc44Kjbjt97vWM9w5z&#10;zK9tyVOVc/I+9nRTgnoPbPUcY45rzXV7AOxZAYo5gwk3JuCkkYbI4PI/8ezXr+pWiETb/O+yxkEG&#10;PaAU2ISAQ3TduH9K4bULYbc/uNu0qWXJfIPCjPy8LnPua8/EU3NG1GraSsfFvjnTZtP8QfaonmEU&#10;xlLLEq7RJgD53I4OcYAxyuR3rNsZhG0f735riR2WRVJRmYIAgUHqCG6jn69fcfiJo815Yu8cETSW&#10;6lvMa3BVcHHmMp+8Apxnk8gjmvAbN7hkmV0mgMOTNHcoFkjQHHPHLg5568e1fmfEWE9jV5l1P2TI&#10;MfCvgIp7o6OK4AykjeWPPZVuYgFIPORgjkA49q1toPltmd5uWhkyArL1wfw+mcViWs37wxA5SEgo&#10;PNBZlB5PC8Y3R9PXntnWhKvHtKFQm8tJOpA3EnJGOn8WTx1r46pE+jptN3XUugFljDF0V9y/u48E&#10;L7+3Ix6kelSBdzKpT/WbYoyq4yOTu9jgHJPXNVd8sYiicFisocOyllZAOASCMHGe/bNEE5McUbDz&#10;Ssat58ablJA6g55Ht71ildm8lqmSpIhaQ/IZNhV1Z8bRuICntnGamjRA6hlPksqox2fLzyO/DH8e&#10;B6moRKVYNIPmLbSdm/JGDkKDxyM49BU7xeWqDAyIi7GQFMsTyc54BbPrSkugrtjWZgWDyMZHVmbh&#10;Vye54HH3qXaj4k3IqO7AMyEgDuPrxyaT/VyRRMwMe4jbJncMqCcHPA4/LFWTsJiABGZUjMvmA4LY&#10;ALbvujnj6Gp91AkRQKCCVWM+YG8yErkFFUnJOOBjP51Wd85dgojMhd5BGUzHyM8nkZyOPwqcmQiP&#10;cgVkcYydwJOOMj0A6880hljdXaVgYnCuFJGWHXgj0H5UnFNXQPYiYMyNkM5RQ+2PIZhxhhkccgkY&#10;65/NYJWxuKKFSVCsUiFixDHIPbGByKjuEcMUUTJGIy8jJCq7i2eEbHBBbp7D6U9nAMaFYppEZd0M&#10;jgMexHYbsE8ismuhmo31YoXypgFZWkLYCx7iC3DDK56YBOD+FSLY/wBqZhaKW4IQr5PlYjk2khiG&#10;xwckH19aeqgNGEHlh2JWPzdxkbBJ4C/KcgYOcc1Nboy7hCZIfMDPvYkRlgwMi7M53ZQjcOMnNdOH&#10;bpy5lujKrSTi7ny/460+20rU4t0DHz5pBDPKxAfZKykY6kgAE+7Ac9a5iD7IyyBXiMcTLGAwJZSo&#10;XOTnk/THv0r3f4k6HJq2lw3dvBI9/azSmJEVlImK47/ewFPyk4BPHWvl0agEjVDdwfv/AN3b3Cje&#10;gIJGw7uSwHWv3nhjGwzDLFLqj8bzzL3g8ZKT2kdnCumq4kRYW3ygrzvUsSSSOB8xAOe3Wp1OmzMT&#10;cW6lJWUjeF3kbRvwQTxkqD6ZOODXGyXT+XCDdRSTyzRqixKdxYkblU8bWVffHPc1oQ3M5SVxcwTM&#10;qBTsJiZgOQo5wBjbz75Oc17M07nz1rvQ6K2js1aK6WJIUUiSPLhldiytlsNg8FuuehHQ1etba0LR&#10;sVDlmwzBmBYDgjJPIGP1rmEmuYZ96GDyZZfJkkAxsjAOM7skZboeN2RjitsO7GDYCXDkwyTQmTY3&#10;JyQCMArnngdqfO0bK8Y3ZvWUWnCNQsk5l+zEQLHErKx3Y+bngdeeeQOOc1ait4x5sQlcCeItkSlS&#10;BgBicg8Z29MdaxIh5lsV+ztGoIAVfmVuAM5DHjg9SParqyRRp+9k2xMxVFncbkLYAG4df581nuaQ&#10;01OkhgiZ/KeQlxIqLC8pz8oA9OQRxjnpTjb2zlCrlVycM83AXk5HueO/SufSRpYpBIDHFO22aGdA&#10;wAIwcEZwMlst6j89WO/kVUwsXniMGQpEQgkyecnHHU7e3GTWM422KUlsaa2Vk4XbLeKDGphEl4+M&#10;IRzz1/h575HXNTrZ2JnO67nSeNNhi86Ubh1ztAxnA69s++KxkuPmbzJp2L2mQGJIYgEggDJDHJ57&#10;8c1d88RedtcyTKoZIy5ZlC9Mg9v51gr3sCVpG1FY27gxJLcmRkYoJJXBVRuGcgZwcdQc8VPb2NhD&#10;EsVvc3UoUEQxfbGmeRsgkZdsng547CsJpJDJK/ksVlbEkR/eMoySAAB1O481aimkvbhViF2sRlIL&#10;NBuMZxg4YHA5HT296mWh0xn0Or+xxhgWu7qMRyDkT5AUZUZJGSPr14609dNjVjcRXE6PCdqy+btc&#10;EdCBnjrx9KzYVbKFXhOxWQukWH3j7u491BJIX1z61f8AtIRWmhuY4bhTsV5I/L8sqcDk85yScj1F&#10;Y6yKeprx2Mq4livJ5eCcIvmAgDPcfNxzx6VZW0nYj/SWUxtl1MSgkkdCueCCT909hWClxNGPMebe&#10;WcFA0WQy88AgYXOe/pzzW2Z3kU7tzZePfGMkggg4ODw3UflTt1JjsaiRXCpmMeY2WRGj+Uo4XOV4&#10;yTk/hmnk3j7JDtwGHkoDkblPb1GSMjgU631cxRsgw3IKs5yx2DI+YDJz8qn1JGfWpotQbdLHueBn&#10;QpNChMe4BxuCnOTt4z68VDfQie5athcSfLcRPiREcIMgAnJOSoxjj17kUySZoxMZLZnleRyI44jG&#10;pHLdvughVGRxlhwAav2upN+7jZUkYE7udjgHHOSSApwOvrUkF44JFysbw+UBHKpy5bnOBj3689/x&#10;wl8Q4ySVmTfZ2C+W6ebH8rfK7bm4yMAjPPHHoaaGgi8zftnEsbDLJtDuCflOBnHAGfxHNaNqbd1Z&#10;IIGlXOB5fDcn/aGeWb9eKnhtrYNJLMh+UqssTxYJIJGCD05JrGYpTvojE32zr+4MBAuZXgJDRqFD&#10;soOCucnHbjuM0+T7FCrSS3EccCpiea4cFVXcAQcnqS3B6Diuoh/s1QFeGBf3ZdY8EEMQOSR1wO36&#10;1Y+y2bIhX9+DsSJRG6sAgJIyVyRwBzxx3zzmioyvoznVjiRv3UsQMryGPGFb743E5GAcuDg8c46C&#10;rcUKZmYu2AinzHfeACBztDYxnjHHtXRLpVhKzF45kLRAP+83F23cgDPy+n0BpV0rTYsyFJ5CoB3G&#10;Zjk8ggAkkkY49KbKcklcxvIaEFDeXgcQqQnmAADrwey5HT6Dmrn2KdgFguHd0TMaGJHJyrYCseAc&#10;tnPtittdN09fMSFFV2L7di4Mm4hjyO5Jb8ya0k0bTW8lWkwdrb9r5KucHZwcZHIPXrxS06mblcwI&#10;7O4ikZXnuQROGVjwxBUgBuMZ+Y8ewzUjw3bQvtupZt0bbbVcqZBtOTntuJPPUVvxeHdPj4jkeJUY&#10;hP3jKoHIB2kkZznk9c+1WodCjOyMSRJ9pKwp5oQksWBO4k4Iw4HJx71DguhBy4s9RmY7L2UtFKjI&#10;qysrRhSNpZgc5z6dR1FXYrO6VVUPOZAFCAuQGckAk5OcZbGAa2f7KhmRENwjF5HJmkQLg8KMgHqS&#10;wGO3FWYtKu5XB85sRjOYDnaSQN2SQMZ47dcGp5ZCS6GGltqCSbQGgjWQqrn96zAg8jI4xgZz60XF&#10;pqe2RhLNKcKDE4LHaMEkYOAxC8Y9ic4xXXt4XnS4dHuJDKjjcWmYhRgcgA9OmcDvke8tv4ZuZFj/&#10;AHm9lVQ2xGYo4U7sAkgdPXv71NnexolFPVnNpZX6GMNIJioBjkuG3ABgGxkdeRnnHUDtUsdpfRFo&#10;1mTydhYlAVVi2OGbdkHOa6/+wLsbZEludyyHLKVYBgD6rnOce3HbmqjaRdSIsazlUKB42UiIs2CM&#10;BwpPJbgYOcdDxWkYtFvltozl4X1NJglw7QOyFVKXCuyAZ6Lg57cn196t3P24RK620+WkMauCyDJL&#10;NsDAehzj0PFdCmgXBmUpCYsvIxlXGYkOQJOQMglRwB161Nb+G751h81p0kkljAWNTtVjgmP5SQTz&#10;16c1cIVKlRRic9aqo07np/7POj3Fxe3HiC5hmSXRy8dqHuyYlmkYhXKn2Vseh56gGvqnKS5iDuCp&#10;LRRSOVIGPl29wMqTx6CuF+H/AIeHh3wlpekwhZiluJLi8NuEmeXeS+4gjg/NgHON3rXePK8u4SSS&#10;P5mQsnytgBQowpHG0bePav2/h3CvAYBLq9z8pzer9axTbHEDLRKT9laXhUzlyBn5iOp5znuealDK&#10;5Yu7qpO1RgYUjknI9Sf/AK1MEcZEjg5LY3IP4RyAcE8HDHpg9qsBWdY0i2jamBJkEKCB0J7Yx+Pr&#10;Xvc9zxXHsTBg25wTIoGfmYk4HIzjuMYz7VKqx7n37ssQWZskgcYxzx37VBEWJ3qH8tj8sgxjPTHX&#10;rjJ471Yicn94vmx/Kq7ZWyRxg5xn9c9qd2tWCuPjkbfIrDHlkmRXwwGSMHryAOMd81bberFTli3z&#10;MuwAOSfX8Tx6VAPLAyWVY1ZgyNndk+mBj0p5XCFWeNiSQ2xdrAnaSCMnBwPyPWptzO7FKXKrIcI8&#10;bVC7QYwHdSVGcg4wD0yBxTlzuXKRyr5Y2ujnhgTkAHvx3quAxiDFSFkDhR5JKg9eMdcEEZ/Cl81Q&#10;BIdsY4IcqU+bJU7lIHOQpHrWgKaZYVv3kisrIytuO+QENvIORz94nn6mg4B3TNIu/iUbN5KgDGPm&#10;6gf1prbm8jCj+EvK0fATqeM9ahDklQUZDsUEkYJXrgEHjBBP407Flo5lI2KxIBbaBkEcdefTt+NR&#10;SSM0ZYANJDGAxDAhmycvgAdu1LgluZAJN4IDncVYkgHn8Tz6UgOXYGNyI2B3+WB8mc/hgH9PfFXz&#10;pAGTkgty5J8sycEgAk479F49qeicxhHTez5ykhAIHOev3if5Gosxo7eXFHuZyJS7/f49x1zz+NLI&#10;AqF3LR71JaVsuR0woweD14wM0knN3AicATvgOm5CWXGRgEjdknvUp3CON9ojjkUMxYj5iTyCemMA&#10;VDljvGUZlLMRFkuF7cEZJ6Zz70ACOPakioo5yVDAA5PGeO5puOmgbak4yqyBthDSjc/mZDcKRlQe&#10;xJ596r5RQ23ykL8xt1QkkA85/E56cU8u7MWYbjgko0wyzbQSAM89OvanKBnKyMjuysHSUoUbg8jP&#10;OCBULcCIIoWJXCIqu5YGf7xPJIOeh5/KlbygY45HeGGRPLMSRBiFJXLD5gM4JwPzqGOVJlWJB8zx&#10;s7I4BbAxuOBnkcD8xQpZJZZJ5SqtKN6pkKD1z+WOfatXJWuJq5TNwkiwStOqIkYyqy+UVAOcNg4J&#10;z3PUCvz+/as8d/2nfaT4ctZWb7LI0l2kh+zMp2kmNChw67gV2n+FvevufxdrP9h6LrOr3ziS0tbF&#10;i4+VWKrjhd3VioVVzwO+Bk1+RHjG/n8T+IvEOuXUcjWc+pTC2YRCJBAZCYlRuoXDKMnnlc14uZ4n&#10;kptJ6nbhaN3cxrFi0LGYySSeaZHkWZmK7lAU88oMIqhR12/hWq0qKE88rNja/wBpZlKg7dhZgxB2&#10;4DD32/jVCQLP9xLlT8zebLOFOCueqjh+ev16Z5hkk81CZDBtKSOqywFWJUnO9SMkZ9AOT3618nC8&#10;ldnqptKyNGS723cUf7yfcoHmyMNsj8YHOCMKQMc/yzZ06H7QkKys3JURTwOQrkDGFOSSMqck/nWT&#10;B5wmity7ZMqG4uDgMAzKdyjdksvB9MAgc4FdJoyiQymUTRpHLuPygIo4J4BwAMj5c9CM9aqcbvU6&#10;IPudRYW8cphkMBEeVKByA4YZHVT6Ed+/rxXQQQ5haZ3KLFGSSilUwT8xbB5GR+pz61DpyJvKBHLh&#10;yJmdWDIAGIXKryMqBg+vJrdhVUMWzbvjlXyXYZIfJGAD1xkjHv71nyI0nsNs7Jj5bGJ1D53RGQSE&#10;oMKBuzgj07dPSu10xBuZZY9pkuCwiaESZXaTtABwV5+7wDtxVSBCVt5I/NhEkYMUUihkY5bJGBwM&#10;dB2xWpYzo8CqkodXjQrJHKGVs46H3DD2Ga3pw5Xc5GvesbRd5fsojYDaoW3WNwqkKC5OAMgFnPFW&#10;JZVDtE37qR1VFZogGAXHA47Hg/U+9UVMEiiRZJJ4gzGQSMwVcodwwBjAK4/HgDNS+WsWECsiLBhY&#10;gCVUcYwuc9c12XbViSIwnIRh5MYRRmPLMW6nr0BHIz2IpjBNs0ySZVsMFMpChRgAZz8wPzduoP4T&#10;hrh0mMxaXzgVYJksrccjPTlQPbBHSqrxxuUBYCYSQq245+VOzDvgE4HrWM073NIPWxlyqUDhgxxG&#10;ihyxwygYCkk5J6k9+atRsmIiE/eOwDrghcccjuDwetK9q04VQJIzOgMolj8x14wB1xnGcY9Diqsk&#10;ckEjrN5WzyozJtJTLYO7tyB8oB788VOvQuXw3LzMoYR5AErsPLEgy3AzgeoBGcVXHzlHWQnJAjV1&#10;3ADYM7h3BGMA08zoJJYkl3L5jjyw4zHja7kqB1+ZWJx/F3qtHNuYlfLYRbiCs25wwzklevRh2HXj&#10;pS5rMwLG8yIUhQOHcgjnlz0XnkZPOenNNRsHdKY1j2A4Eh+bGASDnp16e9EcjygIZgI3UruibarD&#10;IIyRyVB29fQVCNqpsKpHvBXa0pdGGG5wV7jBx+HauiEypW6FmLeoKhFTbGyxujYwcg5xjk+5+tQy&#10;ssO9TGZlMpYgMR5YJJ3k9gBu5GM/U1KInCx3JaaICIyxqcrlSv3jg8jAPSmoIosy7ZHZduWYsCqj&#10;I5DdRwea07sm7J4VmUvvAyzsEhYYLgAnAIHOQB9Me9aLKsiRovnOsDEptjY7WXBC5POOD1GOOO1U&#10;bbzEkSMywSIzKJvMXDEhRuwC3Azk89ORya1AxVJZI1WZyFZRuVSSABgZPXk/nSWjsO12QyQbGZS6&#10;TRROTsiyCRuB4A+9kgcn+tVAFZ+CFnELKAGyCwIxwe5A9O9aQjI84uS3yqElIyTtGQWI54BHXpji&#10;oWO5n3TFw5yxERcDIHVgOOR09K1unsaqNkZe9lU7JGz5qNDNECAp6qQQORxgVCjOZVgVsRwNGHmM&#10;hkZiMEgN1BG0Aj35q+TK+1STI7bvKUR4BfPU8fN16VXba7b3liQs5bAXgn1AA+XHB9uKDOUG9QQM&#10;6P8AO7M8JDBeWBOcHnt1FDbgBDsYkkN5WdzIoJwxOBjgY4/PioxcboxHNIIWcK2QwCnnnJAzkhlz&#10;z27ZpyvJI7RsWRkcNbunykLkBhwcYyoP0aq5n0MtYysRyOEWQBiwiU4LjhDwcDHY5qjJHIAzhElO&#10;QXVuMlecED0ytXVKuxaF2A2DZIpD7CVwMDoOSP0pxAiRQ+1UUqqN5gYEYGR8p64H6VlOT2OmGxjB&#10;GJTzNrRLhTFIwJ3DIBHGTnI4JpcNDiJfNjikfdI2CQFxg9c4/lVp4yA4aTySIV+byyQCDy23P48U&#10;9FbYySYJLE/KMOcnAAPTjPX3rCSbRa1diogXMkivI0TkENtZ3JGQ3UckjGB+VOE+FdVz5cbMnkHq&#10;d2AMHGRnAqyI2WWNXyQjqHjSViJIxg8gHBJAHPrSCGHCKkTQbYy2yX5mwSeN3ce3vms1Te4r2ZFs&#10;MTo7sUSZMiSSbCn58dW7k4+mOtPQABdyy+auxZ3WTBRcg7sgjAzwB704RwuHglMhaQISq71+64Iy&#10;Qf8AYz+AzTXiBiZGRyWcHzjLgYPygnnke3fim/cloDuWGMg3rIuR5ruuJTlshQcKeDwAO3NN2N5S&#10;lRG/lx7SWG5T1OQepI4GSefwqF5CPMa6aFY3JMy5KELtJDHgjk7eQR1qwzrsjDognVpCEyVAAxxj&#10;jpxya05lLQY4OGQMHkQEEuFhBUjZnDHquMMM/wCzUBjw7kqG3hDEVYKwYjHyn1x06fjzUccKQtbh&#10;SoWSRD8yI5I3KBksRg4ds49CKtMjSxx+bG3meWAwUBSX3OQN4HLA9euMjHFCSWxN3fQmRYpJ9kU9&#10;zKZN6lI2XblMscAr94A5P0qWOQOkiZMykfMNpY4Zj1KDjp+lRwYaZo8THeo2q2FYAZ3H/wDVwcVb&#10;C27CSNo1jDja2zBJHQr78Z4q3qwv0ZRAXyDaBxIGVwzhOc5Pr2yTgegqAud0gZ3m3yMAxwoY+2AM&#10;en4Z61alWPfMwUh3VQ8TMAMZDbVKnAOcgjtxVZYkJkLFSxYs2cAshzgk9wCevvRKLiMxruyjuokk&#10;dSguMGHyyGK/L/C3oVOfxrgr6xutNnk1C3cQiJl8+BJiUkbcSWOANp2bepx149fUFQrEhEZRMMsa&#10;+ZyzYLFeAeDVO806Nh56DeBIispi2yOSOMe+AQfTFTGLYr21KPh/V1v7ZRNE8F15coksWuQJQAwz&#10;wjFS+c/dJ4OR1romDwgbSWJYszSbwgUKRyMcY2qCR7ZryubULnR7wzRLFNHcGdo51mRIt5yy7ti5&#10;wuW6DoGycgZ9L0+6jvFjaGWG6mgt1lkhjlDMisxAJT0OBg9+fSteWxLmuhbUs8YjExdYS3zxOucs&#10;pC4BX5vvD+dC5CLHEGjXzSWgjIZXAdiAPlBHBz9etTW625CJO72m/H2qcIZQsRAAAwcZU9QOufxp&#10;rKgQxtP5HyZeMxgyKzAgc5OTnPTI61y1L3N6euqHMPOBRARPJuLM3zAnsxGMDpnHfGKoHKO4cqqz&#10;OrTYkLALgFTgcL8pA4wAT3qaPyWLpbOJHBVWMbgbnKh1OexwwNRsZE81pCFiluQY42PO51VvvZxj&#10;5W46duxrjqI3lpoO2siqHc+YWJG5mOFLEL1xj0479zVtEBDBkQxtszNJGCWO7By2QRgHPHuBVWMs&#10;MOsIkZNrtGHyVbOeHBwDkEdxV0GJFhj4+bG3EnJfBJxkdz+XTPrpBvYgEhBKOsNu8S3RcLs2sQFY&#10;cYHYnH0NW2nxsMpBLlVnV3J+QZHpx25P61X8q3dX8tHJWZSHjUl84KtgeuOMg9c8HNWYN28SgRyI&#10;VUKNhAUkENuPQLwK3jG4NdBxiCNl5HLoofKtllDtzhTwRnGDnjFSlJZItk0bJscAqUMbRsuPlAz8&#10;wypz7Gq8ZCyPjcExskxJkAHkbSCcnJIxwBmp53CRq6b5ZfMy0iINxJBB3Enn35rYxkrM5fUljguV&#10;Eby2aN5rSRCMFCwAxhSPmOWZs98561sIYgI2U7UuHUgzQ5JAHCcjIOWzg1FqFkbyEJcxJJ5qFXeW&#10;LaFPBG1d2AQM8n2qGzmeSN0dmWZNrO0qcvGWI3YB4PBPB6EVcI31FZllpVGFdIXiZR5SMMKzK2MB&#10;s9cAjBBHHtU7KjOxdDI5iKSNGNrMMcjaT1IBIx+tJHDb2yRyQx/uwwO6Jj8x245JJ5yCff61bdoh&#10;JGHUgIxIZYnZm46YUZwDzn680+TUCCQDbGMuybl3pJb7WB3KFJIPTl+3OBnk1aXfvKGTfHvEjFxt&#10;xkEYDYx1xwPXntVZglwitIWELFC+1mQgqx5JXGQCvT9K0oVCQne4EjzIBAzgMBglhgdSBgt3wOM1&#10;vCfKZtOTsU7aQblEiGPfcuqzdAgI6EfxDv7ZrYiYoq+TJBP5xDBMfMxwD64z0+nWsQRjzg7nfKrM&#10;GZThgoweSDgDOffkd6uGRQqxSNLiVXVGVtykNjHfGcD8ia6oVFIprlWhogw5G6QkecrSmPnAzxkd&#10;zxzz3xUyGMgl42LRRE53LvWQjIK5BAAzz65OKoCaTzoyjBLRoybiB1zuk3KVIbcOBg5BBySvIxTp&#10;CJJf3cpkLIwO9vusMHGOy5J9q2hKzsc8pFu4k34IZo3aHcpQZwvByQfqM/SmGWF1juEJkwxzuYcp&#10;wvPrjc3XtxwaqM0LMXBfJnQHYS5UZB74wAVAwKsbN6eZJIobYr+WvLArjcOOTyRnt0qa2qFo9xZd&#10;t3BP5ZkljNqXlWORWVYl5DHAwFxjuRzWVDBJ5skiRiGOR2ciAjyyzNk+g+8QSR1yfWrMcyGRYWDe&#10;VCCwhjlyhOFGCpbgYXH40klx5MjxyQNArwq8Ejsv7znIAwexzwQM478Vzp2IcdCNQcRuE+znneuQ&#10;5LZPLcdc8498VZtpUMBQSsrZAmk3gsCynJ4GRg9PwpHMLwTSndGpzteS1LAlQcE4GTjPtWhE+1TF&#10;IJrac7SZbpQSM8EAEZByOueOlaKSZko2d0Q3cUU7HYDNJvdGUSbQGwCQRjPQDmsxo/Lmb96fnCr5&#10;YYHcvXGMcHIB/CtiSRAcTOxkh5a3ic4DMBkqW6ZAB49OawrkhWMayZVbYnYzEMo5UMzYOFz0PfNK&#10;cdLmiUt0EizNvMMfr5W5SqNIoJAyAQCSvIPr6UjLiXfLLELdMkSwodqrwQcMcAYUgnv7VXeEmQoS&#10;DNEgUySQ4JYgkNyPRs8evWrhEcmTghQpJLDOVyQDu6epx71lyoag+o2235bKhUAYRmPOQCQSuB0P&#10;TP8A9eryqWijZYdku3LLcrkE4IBB9Tng+jVUaMAqY1mWMuASiYdUPHOTnGcdPWrEEgTcHnV5Ewsj&#10;qu1See3YZzVU2ou6E1ZXLcYRSIHbeI8BYjBuVkBwMnv0Oc9uvJrRhOyJJA52CVy8ijBIBGRu6DG4&#10;evBHes6M27NGT5haSUM6NKDvXoNi/wAIILc9TmtW1RY2AzndITGkb4JIbPHsCDXpwkpRJWhJJCbl&#10;I5N9wU8hVY5LIoIGABnkEDp7GqLkptcyqqR3DxrExZUBJVQSCcEkgDHsuKsuFEcUwCFEidjIigO4&#10;BICg+pySRxTCpkjdVDoxRTiOQjBbPTPQ/LSqRT1KUmigi7d4ScW6ukccYhYrIsS5PHGMKQMfUdas&#10;IsPltDcPIoEOVERZQTkMC2DyPl75HPNIUkRQYiJ5SpVGlTO4gnC8jqMf/XqrDPbpJtUyXLvholD7&#10;mkXBwMYPOSenpXnyj71jVO6uakY3TJ5JLBwAzSSfIzZ7HgA4xz3x0qx5Pmszxxg+WoHm4yC3B+7u&#10;55z/APrqjaO7keb5rB0LMrxgIpBAI5OSOw4AwvXmtHavlRgFGaVVc/OG3HJzjAHbIx7c5q/ZdQdu&#10;pEAWiCBIQiqylI7jyUySCV2g9yV+uTVqEuhiR8TRNGyIrrsjbg5yxHQEDPGeOlRyzEiQBDsmlwVc&#10;LGGVmLBcjGCCOTj0xxVNDFcK0QZmdl3eYCMknI3Djg5z+XNZe05Z2NbLkubiXDNGWkVw63CkSxS7&#10;gF9UwMBjgYwfSqjs4md283FyzxxJNyr43OAmF5PDc9TsxyRT2QlXkbn5Q0ImUYXbwBkDjH/16jd4&#10;JWKRxQKV3JI8cahjKSXwdoyOu7n1J7nPRCfU5p7km5TsSIQOsLuqXCIPMdshssQc4A6Z9aiPm/dj&#10;n2S9V58xmHA3EE4wQRx+fTFW2cywzPPMm1YS5VY1UyM/zHJAwEXIIxz+FV4HCEl4nSSWRiEeUsPl&#10;yFHsMKDgccnr1ra/YcLMXCQxrHESZIsBAZCXZipwckHk/Nz7mrU0qRRyl1iOHUB2DkgBxhlAK8lV&#10;YDIwN3TIBqsiu0MBHl/vIpB5e/EgkLEksOg5PY/0qGYyEvuRnk2HgYBcAk8Y5yB2/rUTbNU9LEnm&#10;BVwWYTquXWzVtwCkFcEHOOf1NRmZRISwVtikud20pn7pzgHBBPBzjqKR48K0fmPmYsEWMKAOAAwJ&#10;+YDDdR3z6VVZ1FvGscju0cjMRDbZmG4E5GATknIAORyAMCnCepLSaJpdjLHJHKThJQpgQyAkcbTn&#10;5cKIzj6k8mq8caW8bOFldIYWkaOBCZpGwPlwW+b2A7knjmkkllcliFh2KqH92sbBAcAFAckEE8nr&#10;jpQ5dY2aRRFvIeVxuUJGMDaT90OAD0/EdK1bu7iSUdSZ3TYZjM7mMFY9j7QCVBHXjkDqO+K4vxZr&#10;dvomj3sz+cEltp42Flbbp4Y9oMuxc8kHec+nTrXQahdrbwrAjXCssnylkBAJAJbBPU49unpXyr8Y&#10;PGV9fyt4d0+VLjUdYsIbc6UZI3kKFEaPywGwyY3bnyDyM8fKahDmeo51vddjD8HafD8TvG9/qNzC&#10;J9C8M6goUSQGONLshRE4QkByqK33QeobsN33HaN51rbRSI6taWUMZLyNF5iDbjKg4YnaCT0/A15X&#10;8OfAv/CJ6NYaQyweZaWry38djKJw1y8paVoiSTIC7kcZwEwPlAr1G3EUaKzIYJXR3AiJ8tCRyQSD&#10;gEnPPUGuxRSR8/H2tXGOTRsRoE/erIksrKyxeY5BZypO0EDjkdQPXFSuVKNJ5zJKrFWBuMBSDtXc&#10;DxgnJ4H61QN1MUjfczTBljWa6O5SijCiPJBGATz7mpFunUOnmojbYwHchmQ7RtDEnLYB6flUyfKj&#10;u5a3ttVZFgpvdN0M/kxTKoF0xOSSAGY57fNyAeop4BWRnd3cKSs3mIWMijaQBg98Z6dMCkEiNC5i&#10;Uo6HMRWZigcqBuwzEhTn7vqTgCp2ZpH2BX2uyx5TkCMYyOvY5yTWMp3djojG2rIIx+9OxSZHuQsE&#10;pkwDJg4+9wO/XHbrUqeZtjdV+0tI4WM+YHAK/wAPXoAoHXtREqAlfPllYmVs4XCrzjjbncNxxnsB&#10;3yS2DLLEJAJJdhAf7PtIUYBOB0Izj6ihaky7CMsAEYlkzIsIKMXAjfDIPmy2WOXOMeg9akQRmJjH&#10;IgSaNkeSONSTnhiCfun5s5AJB5oIZlilETIoGXEcrJKUxuUMmDjkZO30PUc0oDRPMMKXXDxqJNzE&#10;HoWA75B/L1rXkRnoCFI0llOx/mKsl2AyuoCpwhyNvK9uc5xzQ3lpIznGHJjt/mDvIoB8sH5Rgkt6&#10;Y/OpDJGEWMTiF1eSUobxiC48slxkgqfu/LjsOTnFV3cFnmG5ixJGxyr7ehYZPcc544OKmSUVYpJv&#10;YYFuZLkeZKJcEBREm0lSEwpIbbuBUkEj+LFWY9vloC0od0dVhILAueckgcKACBnjJHPQVWjcOTcS&#10;K0Y82BkUzbFABALbh6YBH0HerUaINqnHzR5Bmi3AqxyAWB6YJ4Hbmuedr2N1FJXFaOHcwARBISwi&#10;OSWYKAWx3PUnAx81PcgeYyuhDRFg2wKSxQlccY5H5damAi8+NSxVo0YAqSSp5G7pzxz/AC5pFITb&#10;O5WZBJhHYAEsACwXnkZYD6EURbWiMqkJdAx5ZypLMEImlEeEVurADOSRkjPfg4FM+aMjyQETIMkc&#10;yguvUAcDrufp6Ae1JLciKMK8LbRE7Mp2oNpXIDPnAXG7P4UrzJEJWS4kKkqJDDGcs2Vb5cHlsnr7&#10;963i7PU57ST1YRgtt3JsEh2DzFwjvhSxj2tkjO7r0wajljaVFMDmNZN4ZkQGMEjO4gkbiG6jIPuK&#10;mjnluA+8TDeSGkK7wqbVXczhiDlgeOMYHfNBj3qoEILtwEKfuySvJKgkHcPz70SbtY6IJPcpQL5D&#10;IjGWNZmjKu74UMGBY5JyhJzxz0Haqj+ZCqPGyloopDOqoXEjccqWbABAIx9DmtaZY51XK3D/AL0i&#10;VZE8tVUDA7ZPIb6daozQXIViiGaVIugcIhfk+mTkEfkMd65nJvc0skjNtQpe1WPyGmiVvKikQNKg&#10;OSoDdBwTkjrxWnDC7GPa2AoAZCm5S+M4VsYGDzjt0qORAi2+EwVmIQlyWBB3EHABKnaMfSrCl4JI&#10;1EckiMrAndtZjjtnoMgH8TWkZdGZNJLcnjxujdljZZEWOPaWHPzBuvXI2gHryfatpY2aNIh5pEbo&#10;sqnlAGUDDDoSdh49vzy7cPEyGPzRgOWMMTZAByenUDp/KtCPEe48s2SwX7STxwWIXqOozj07VpFq&#10;+hg3rYtFJPJM0sbIQkgd1ACk4GSOeGwfyPakeNgJHeRHQwCS5jdAhCZK7yuOQSQvpxx3qtF9mYpK&#10;mw3KIiRmAKJ8A5Xccn7ru3B6bqif5pVzI8v7iUSNIuAz5YkDjkDGSPQ0Sk9zVR7E0gikkTdlRFIR&#10;HayRZBZdwyR3BUkfhWe1t9meLEwfZE5WKVCFclj6YwM7shRzkY99BVjjdlBSIbJW8pELbjsDFjgk&#10;qzNgdMH2zVGEiSLdFCVRYleHyn2uylgwO5WJ2Fsjn0IxXLObvY2jGyIYzCMhJ7bfbAidFmAZRhTk&#10;jOSxDKSDyKiVop9hP2iT90zJF5xUrLtPl8gEbV2kle44yOtW5IFLlZlDBnYRuInwARk5OevDHPsc&#10;U5YoVTgZ2RKdvzlyMHknqfuj8/Woc9BSktjPVZzKyrvC/Z380uxV3+YEBcDgZBOT0BAxV/zIEkYO&#10;uVdgBBJiRmVVXopOBzk/jUMEX2aNY285yEkG+A+cxyCAW3Ly+ACTjAIz0FNjuIyUYg2zvErKrvl1&#10;DKDj5SQCD2Hr3qlq7mVr6FlSjF4kbyz5mGtXfJcEE5+70ztPJ9O1WLeQlN3mo6LIslwlvGpcqFzs&#10;DD5geSePQVmiQNLMk+y3DMU82GI7PMI6jHTHQ5A5IxWzbqiIEkDLbQoC12+VUtk5IXrkAAl/yraC&#10;T1JlT7FiQHdGwjXbGiMrFgVUHjJBOcf/AK6pnLLAhRn/AHjklhtAB46fgBj3FWZIkeR7pUhLeVFJ&#10;E8kYcqvzd/zPp8xxRGWzLIwJ3SECdIfkZQDgnHbJI/ClNW1RMbJ2MyWJWTJlkV/uhEjC7u+QR3IA&#10;I9vrVFEWASsrSR+ZcM2JJ2LZxgfePHYgdPaugkjMgK7TMyyKJHtkMeAME5KnkAAjnvxVC5hWHDDy&#10;vOllJt492U3AEgKMcHp6dDWE0bKTuZ0ch3LDs2lVdnkY7Q5ZSCcY6+/bmrEj42rldy5aNSSpB6KM&#10;Dv8AKB9PrVYtuUySRpuDEpLIgkCEoynAwSrbWPfvz3BcESRWBlUyKqrNHIF3MQFG7IOMkHOB02ms&#10;Oa0rG6kuXcsQwbYwA6yFZmVmRdxJ/hK56sQOh9+at2kYilyEdGikGxhMFBHJXHpySR9ayIo3D5VJ&#10;W+YBSWKgAMWHPYcEY6HGOldLAo8kTCRQGUBJ/P3gA9s9A2eCT0xiu2jFWuctSo3KxZhjMapKsgib&#10;gxldyDdyCOn3TxmmN5XldUaF44zF5k2GLbsYLN1yeKhFzNFg7VgkeRN4eTzsHCkgMH2gBM8LwCTn&#10;niooruPy7ndJGv2mfK4OCU3AKhB/ugFjjqBxz12kraFwWpYd9jbUIQqsu7cuG3Hcc7tvyjoB9PWl&#10;c7m81WlRUdxtjjKyNgkEYcjIyOD9aZmKGVYp5ArsBLGJZVBRcZU88lMsvTjnNPLMscJuGKq8ym3e&#10;ZuNu8BcZIGeg+prBrWxMrN2KUs7KDK/kpIRGVguCVWJlUlsYJ3H5uevXrSExu0MEqxRtAjs6RxkI&#10;0nyo7BW+Yg9fowxweZtjqTHIwM77HfylYoq4UE7MkjtgD16ZqASJs3NLcLFLNsjmCkleQR8wPBJX&#10;IJ45wO1KytcqLsyqJbUmSGEpcxmNAqMrMAvIzyPu5UD1Jqs5jSa3M0cPEQ2QPJ/rACPkxnJwGPT1&#10;q6srt+5jmVE4SUxsoAjLAhjwBkuU5bPoKx5Jg08i7mSRnjEkSRGR2PDhVKsCCAH5+mOlcNSfLsbJ&#10;m5DEEO+Rlz5jPJJkNsI4+UE5PGPwNMhEgAYuuWRvMj3MArBm2MxxlQ23oOwI7VTTDyQrJuPlbTJG&#10;tuQCpJAPPA4yB6dT0q/EsRWUuiqCjIzeaCBwMDLcnO4nj+VZc3NowfYIlKyhmZSiAlAYmfaWAGPN&#10;LYxw559R0xUot3mURJsaRlIWYMoIboMhh93PGfarWxEjIIUCMAr5ijDE/hgnqMmoCm5xAY7SNHRg&#10;sPnkhsEbvl67MkE59elDiuiDnjHfU+XVEERk5hcsXMaojoGZmGTsBAzkc59/WrZVnYqZEYQ5aADA&#10;jAZQGBbO5ju5yegP5xLAiIJSpUOFImbJUhsqoyRkE9s/TrTLq5traS2MsxEStGBdfaTDggZ55Bxx&#10;tJ6dOSKqUHF23R42r1aL5CiI/amn8pYgN6Lt3phV4ySVI+bnHUelVf3pYxwgvGqyFGJDhQW4dj0O&#10;Bmo0meN4AIreSPCRxW0UzMTggOS7EYG3LEdc55NSWwt3FtFCPMTETJOJwx2kgKdxPKnPr2JNSoLc&#10;rfQjuLlbcST+bMY4WVleYBAyc5ydoyR3/wB3FPWREttqytOVLBLdkClj8o2Mzkk4OTnvtxWD4gt7&#10;y5s7m7tGQrDMTNbpF5r3MXlAlFxnaoIfjqScY61Z8P3FlNZBbfZGIZp4xDbkRxRFAN/7sdRv64GN&#10;zD3reMklY09n7tzJ8R6WDGb2FEvDFKrQRh2w7Z2LuXAxkOQNvJDYHJxTfC97LcpcWV0sS3UU7LZC&#10;HeEVGcYYo2MPtXaeuSAehrpJIA0DsyZY3DJHB5m0BmcjcxPJJzz6HOM151I8fhrxJfz3DQxacIUd&#10;riO3ZY4YdyqWdz3R924YPysp7cqtJqDaV7FYdRSUH1PTiiq0khH2UJuOfMAjCYBLEg8YGQfoat+Q&#10;I3QJhjHIA0RRlbYDjG0naCQMg5PUZGapwyRXNu8yBpIrkTOGf5kMZLFnyq5A+827HQZxmrzzRBZl&#10;jeReI8gyfIIsAElcHIyc/h9Kwovmq3JUGo3a2ImUxmOZEXzVkRZUSUqBwcbRjg5wcH865DxP4eF9&#10;bQy2Kra6rZPIYLuJwszrIQ00e4cguMjI+Ybq6Oa6WGeS3M0kG6NiJiQGBydmARyeWyT6VKu4G4Ic&#10;AlgwUTiUIAQCMZ/PHoa6JmMqzjUujhPDOv3c2rap4f1FZFvrNFktCLTZCEbgBWUAcenv1NdsitbF&#10;0mUxXLkrHIQGLEE8lQOCMt7nnPauN1JZtL8Q2F1L9qFvqgjjt5EtWW3coZGaNJAh5VCCQOAXHTdX&#10;eK6xJNBDJ5fmToHSbcAUBVicZ4LFecn069KmO5taM9UrFDUVV7by0vAs/ls0UiyEjeo4YR915XjO&#10;Ock5qlo00r6Yi6gfPubaeFZ38rY+5Y2DMCARxhs5PJOecCrs91iyuk+0Sfu2aRraG1wzFFO1VyeW&#10;xuPYc81S06SaX7TFParExuFBUMqMAE4wpBzlHDZ9DWjqaGdSgpKx0qyidXgkA2RRBVkKBcNlckMD&#10;k7Q34fRqaWtZZIxKZIy6K8ck84Ugt1JI9AB9M+9LHaGOTfItxLGrjyllTaoLt0BHA4GCCOMinfOZ&#10;CmUmlEzgtNEI8EMoBwDkklsEY4x15pKXM7MiUZKJz2uRRILW+ggtBeWTOq3UgYGcP5QUOpk2EqVY&#10;L8ufnPIBINyK+Vo45DlDDJGrlw6IXZgAoYEBiWwNoOcsOORm60MrtJA6FmMZ8tQ2Y2bJz1BOQAB/&#10;hVGB3iv541h2W80haNg4bAG3Ym0NkkgkDI6hvaq5VcUINqzNMqQzl5ZZ18pQEuJTIAqrgHc2TngH&#10;J7gdKxNS3BEmjlkiklukjkWOJEJjwMPlsgnn/wAd7k1pSwEupLXSypCzsyqwADAE5XpwF7+5FNay&#10;muoPIYMwZFYldyFiGUjOGyVzj/e78VpGCUbo2TjazI4lM8SStPmaeDzIGhYmLyyw2s3PTay5Izzi&#10;tJ3jP2MxzL9meISq8ZDhlU7SpJ69iGHcVj6e0iiK1ubgIsrFVnWTauw46knqCCflHGcVdvDtiJL7&#10;+Sz3HmZXZuO/eQAAoAH48GolZmTXvaFtZTcW7oN7lwxjDPuUOQRjJGMjZjHtxXn3ifRDdR291pzs&#10;dTt5wt1FBEEgmEakuXwCwfDZUA9QOvJHcQ3JmgWQSZAKBhDGTtIAIOO4OR+BNQosM4AUsVSQM0IV&#10;gQTnsegzznpx0rBQvJs0aaSZTsJppLYw3UryS+TAEktVaDBTAXy8EkEkDOSSeCepzpaDBc21yxeZ&#10;gi6r9nt4ljMQQZ2RAtIM4yM/w8gduvMajYaza30d1Y3BNtvBuLJYCA6KE48zeTuysjblAHIGMDDd&#10;RbXMhkCqiMrKrDfIHZiWJwOB/CR9cHpWqV1ZkTrWdkP8S21rcBD59m5uYv3kck6PIOQrOyZHyYAz&#10;jk4PJNeKaJqMun6lbRTpMTacmG1Rt4aNeDgffUbGcg8lSwJ719DStb6pYFXiCvE8kMc1vkBlX5QT&#10;xwcIck85GOvJ8T8V2a2lzYXCQTQy+dMssqHarjaFDAngOMKAO/OKxkrM2pyPsfw/fw3lhpd1bCKX&#10;zI1FzFPLNG0RWbDRsoCfKVVCSrHKkENnit2MTul40TTMgiQTB1kEcTtwkikHG4CN8DBxknvXz58M&#10;NXWTSIrUfvrCKGL98zmRBuXycF255cyHrncQeSBXvlkkZTDyrC4tVV45GyGVicBSeSScn1+maSa2&#10;OiTTjc002pH+7ecSyK0Ri84qsiAjKZ43YIBJx1ApJNiqVVituLcGK5SExFmVSMlQSN3AOATnaafL&#10;KywrD5ZIeYOfLQLKMqAVWTkqOB7cn1NDTLDMwMcijzCJtjLnGFwzc8LnngD9a6qVrHJU1ZNJkQEK&#10;XcIQrvENrbgu4biOR1PB/rUithFW4kdljwu6M/e6Ekp/Cwxj2BwKrgxptRQFmcBZGxlgvU4JOSOW&#10;7+tSw5D+aSu2aON0Md0CxZucHaMHr/Srk1sRuhyyNIHO5p5ZMq0cZCsXAwduMlT/AF6VcUKjurSz&#10;PtMaSRyNnK5BAwMFe565zVVI1X9xL5ojhCBi5B4zkY57DA5PbrUiBlOXChnCFgWUZUgfebPXms5K&#10;60KjFCqsc8kcJAldowzJJGCCBlchvTPbt3603KC32F2VZISpaIYLMysRjAyp4bHTpUwdTJ5OCA8T&#10;LILiYYZSxJ2ADIH3QQc9MjrTF8qPytoWWNvlVwgbYMFvvHovHHXqMVg/i0G42eg8OHD4/dm5lUoz&#10;wZIkBxjJ5XjOPfFOdFJFxukLLDJG0xkKIhJADOAeRnA9RjrzTJdxcRSNujyjRGZSS7ZBYnBHbAxw&#10;eD60sSKWKKFdmVvMUkMVLjPXPJIzXSnZElwj1V0jLbmYR7gFCtyQF5A4+uM+1KTgGMiNHkJ8tmXa&#10;zMuORjqACQfUkVANhmDtOFRdwkQuPmA4AbnHA5yB9asO7FSXbcA0izAkNlSMjcOoGP54rCbd7Gzv&#10;YieOILKCXI8wHGPMJO5hsBx2zz9Ksqo3bpMu0JaLbIdvJIYk8YJxgDPQHjFRn94SWnWFJxI6mFQj&#10;5JAUgHgndnOR2ApVmLPPJ5kjIswAWSQMykttwxwAQMnke3aiEL7kLQshj5uI5gZHYDZ5mFJGOxOB&#10;gjtUDBZ2ZZELAbTJFwpUEHq2DuU+g9amVXyI5QRJglEi4J5wRzzkgKf8ac5j2F3YRqgUb921VAYc&#10;ZPXjPWt+Rk26gGBHzmMkquZGwFJyQTjHYdicVYUvOIgrRKjsP9IlUPuYHkKFOeny/XJGelUlYt5Y&#10;kKASofMKRjClQC2UJ4G05x3z1qWOQsqBSFVVUxSIhAGCGAJHToevUEjrUs0jK7sW4GhJgZkG3ej7&#10;HTYWIJBxyCMknkdiKYiEpH5isZY5VVIVYhpCANxA3EDueT69aak0IkCSSW7XE1szC1edS0iLgEgd&#10;sb0yOxPPNSK65H+lWkCxRb5jPOsbnc6Ac7h8wLnOM/eBrON7hJaXQ4M0av5TKTaQBQ0ke0qowWYn&#10;gHaozk+mc81bwzF2Qu0ckYMCINyZYfLsfHzdz9CMVQt5I0uIE8i3mWGYs1nJcFi6rtJVgrbtuGXO&#10;ORkYIp6pGFjCj5o96fvAAZFAJxznA3MPfAH0rQyTSdiaYr5TR4C7XKszSgnJJ4OBnktTonRTOIkS&#10;eWUEuVmLEkEYCk9BweffHSnZDSyLLhxkIElZQVkXdvBULxgFeDxUfmKrqFVUJyqkJnaecA47gdvQ&#10;/hTKcXfQsHCEhZAwOwtKrFM+jZ78jGKsAKsbHIxDGCqsCCowRjk/N1PFVo/L8wtE0nmRsoJhlKco&#10;WwBjqRuP58damjVCQrMzRBpGcSxlSOTtAJGOuOlRJ2Q4XuTZbzY2SUho0GY04AQYwMjnPHfP5VNG&#10;3mCViyMsaBS3m/MhPAO0dzkD36VGxYh8p8jAFYVk3MSSenHPGMU3YFY7olRSxjMawfMG24Yd/wC8&#10;T6DsaE9DRvS5MVki3EbndCiTOUKliMEqADwQffJwalVVRlEUTiNVVQI5MJjkngDp04PXPtVdTCoS&#10;LMi+WjHyhIzEELg5zknI7+pHvUkchdnACKwChy8IkIUZHTIzxkD0qeZ3sZXWxKuwGIOZVy6ksoLN&#10;tHTKg1ImF3LkPIZAMiMhhHk4x24J+vH0qGKKMQxGBlyADMVTa0gxkopLEAZJG45qf5Gd9hzE3lqV&#10;kfGVDHk5GACDnHfAz0FaEksTqpYE43TYSM4GW5GFHbpmmgSncC6hW2kKBtYEtlhx7HrS8sJN5Uow&#10;UIB+7ZQFC4bIPJPIPp+dGHWYh1x5eS2dxAHA4ycAlecj0wabVjWL0J0KmKONySw3cOxZgASEGFGQ&#10;SoGB15NSGFGKxS7SU5jkCn5W2tz0JJOP6VDkKvkxSMHlGWdhuwqnnOTkfhUz+ZGFYFQCFZmB3EDA&#10;LAc8Hjp9RWFnc0T7jwJGysaM0b7SWkUMqK3PykY/PsOlQjEaM7bRMyofNYck5JzsBOcgEfy9KlUF&#10;MMMgBWCoqFCB1AweAc+tN3oSygbJNy+bvUnDYPBIHIzitiZRTJ3WRUjMJje7jUBRJ8oboxwAOCQF&#10;XPYnNPKi4KLJJsmJcopcF84w3bnBdfyFNDPKx37tsdyBIySMrEqAp25PHIHHTjFSfLgAzByysJFO&#10;QvIBBIBI6g8n2pa9BcqsPG5Sd3mIzKMbWBZQdvo3I+8PxqUrCZG8yEGaeNo5I2i+UqM4UYG3aBnj&#10;GORzTHLY3MdpEzrhcHBwMKcdMArkepqWCVmlMZjUKrkI65CkA46enf8AGplcaVnoDr5as7R728tU&#10;IJwGUcnj8W/KpSot33MxKKRGHYHc7EgDJyMdxgj09KTyjvTdCXcxRqGVuWLAcKMnHPbPrSZYMiQB&#10;mcfKrwcsoXO4k9QAvJPbBpQu0TPYcWXKly5Addq+XlSV6qDjHIBz+FToUaV2QKUCru2uSBgAkcnn&#10;AI6epqoSBtxJC1vIG2vE+I2HRdvHcHNTRhmJTaZNuW8xU2kLkYUEHn6+1XZGSbRLGgG0Ax7EjBAW&#10;45weNzZ6nB9+9OAhO90Kwp8z5gZQgbJ5PHOSSenUdaa29QCqCQIrLJtfAYHPIIHBGB+vekBjG2YY&#10;eQ4KByCyrgYGR0Oc4z60WNVO+iLSiL7rCOFHKmVQhYDJJZjj156etNBVWg8x4ndQpZljVQjZGG25&#10;yp+brk/jiqyiRkk2+aPN3gu5DsHz0A7AAj9SKsnchztmRbly6IybTJjjhhwPuD8j60WYciauHAlD&#10;IZflcti3mMbFm/iUg5ODznipyU2Dcyqz7VhklueGY4HPuWAPGarGMyIUlVGhbcJ7YqHRiTwTnBBI&#10;7YPXA9adFKQVMieUjZLs02FU5wOB16AelMz+F6FkKgLA7GLOpbBClRg5A9skn8eaVWAA3xvIshbD&#10;o2dy44JH0xUMQaaGM3CQSB1TfFjbk9z3GDkdz+NPVsNzIFfrxG2GIHHIPJbn5egyKaTeqBzdtRX8&#10;sN54habbMFWSKIFsnrt5Hbr/APqqeON3ZC0eJEYrCC+5VJGGwScbgO/vUBCE7oXf7RFEzfZs7VK4&#10;G0EgEheTyBwKVnctHGD5bsSXjD5JVRkcH3I6c8moknYqL1LSvCcylCFwAmVEZwchecZHJPOO9PDI&#10;mXBKqEBG1sgqOmSagJI3bGMSu5McsjYOSxxzgcg9u9DKpVc7vuDbubfgbc84HXp+veojF31NRJVU&#10;FHkX5kIEckj4YkHgAA8DrxUoeMYR2Cl1dl8whXJxnHAyRkgd8UBC8pQCXZHIWdkh3kjP3WBwdpGe&#10;R69aTAVkJMY2lioWMKQSQQo5+YgZBP8AsjPNao0i1bUdGPOyVWF5QFBkjcAhmOPkBPzH37c0m1MO&#10;8iB4izLy6qSSAGIfsMkj6g9sErh0ZWL75VXAHlkjLFcHIbAGAcgfpSeXtWItG6ysCXLK+4MTtbIP&#10;BHyduOSa1U+5zT3FTbtVXYshDDMiqpZSB2B44JHb7tSIwJVo9sZ3hgFkG0gYGcnkHkZx/Wm7cOH+&#10;TajLhHGFDA5yT2GMdakWeRcoWaMjLFI3JbYOhwOvHPsKiVm9BRdmPUBY4wWIw6vGScMAMHrnJ5J6&#10;9BSoIg+cqryyMQ6OdpBYf1I4PqahwqZjjMaqpJKjgntljjJH1qRWCju6ggKqDaArHBLA8cc/lUpG&#10;qdx8ivNI8bqhVVY+Xu3Ajnk5HA6evWlb5QWwyEOwHmpsBOMYHpkH8RQGZFyBGgi3BGNvlcAbh0PJ&#10;zxk/yFIrhP3kiGNnXJVOVBJHMnPXOTx2zWrWgyQfeMSjPzKVjiACqSQQR9TnihE2BMnZhWdpDlwC&#10;STyc8jr1pCjMQCs8eCcohBDKPf6AH8MVJEGdQu0szOVeJ5MluhGMdO/5UR5djBp3JCFdW8nZICWY&#10;rLKxwNvTGOmRn6mkHKFJnZw/SYKY1B4AbBPGcdPftmnZaUSqWVXbKiTywGUfMFJzyep9j1pAPMJG&#10;XKsp3O5LYGMfN+Pr+FVoa3sTnLcKUVC6lUCGNUbIY7iOSpIYHvg09ZJRuZQ3KsYnySrAD169eMe3&#10;vTQY2KgPlcsFxICwc7ScgHoR7duKbCNgzkJ5ZUkoCoBx8p5PJGf1psXOGNzqMhvMDB2XBLq3LH3O&#10;MD8OOabkiNV3oqpkjysoudw56jIBHT86UK6NHICUlQEoEwcYJ6ccH7vI9adtHmBhlXiBYCT5mIHz&#10;c7Rg8A8dvrWFtbCS5nqMZwoDkSyIjnaCQFDMSDsYrweealVAA4hfrgISOAMZyABxz3pzKo8vDqmG&#10;VnTO4tGME8A8DBAz70vlgSRMqxhEYncAwONpHGeuMH8/pVONldmqXQprChm3vGNkcgk2+WTIuc54&#10;J54z7d+K8n+MWgS6x4Ufy4A72sYYs24lZMghmxyV3Koz07dzXsyxKEw6tKgjc+UQFGHChwOSTnaB&#10;07Vg6xaG+t5YbiE3qjJMJcJuUYJy/wDDhX4wOGGRXFWg2rifus/HXXYWll1PzPIYP5iLKLzBYKoY&#10;hAD97cCMsOuSSO/JSieZObq5SNdxj2sIXUcYXdjbjjHTPAJJ6n2bx1oJ0rxDqtrHKrASy+S32d9k&#10;bK23YxPVg6FTj71eP3EMEEqLPCkI+0hYpA7KrLuJLHnkD5jgDtjFctPc2i+Y9i8FXsl7aLN5qrNl&#10;WjgSEuYgq7RgkkYI4GO+Sa+mvhrfSSHynmVppmBMcxAKqyhQWGcDj04GCa+RfBt3FbSS2ZS4aS2S&#10;OVv3bhHEmcESDgZCn5QcjOe9e5eANQXT9aa7M1rtaICGWKJlOyNmGcMCSMtkdQSSc/MK9ek7rUzn&#10;Cx9aK3mRwqVBkKgL5jsxVyM4LdScDrV1WV9yDzS1vGxU5dC2DtwPUZA/A1kQyqiK0m7ZLAZDuVkf&#10;d5j8KSmAflHQ4AOO/OlbvsJXcFbYpkVhlgxOW47DrwPrmqmnuYxTTsyxEWKrs3rEzqHie7Kl2BJY&#10;AhckEgfr6VErPI8cZWF5JXURmS4ARm7HcTwARgluBg1Nujj3bCkPm4Zsx5R+QeMEDrVeVw6kBn3x&#10;xu0ka7XBO4HJxwBhsAcngc1mtzqirRI/vGO2ZA087lF3cYZsAjPcYxn1yKwvElpJr3h++tRcqvnW&#10;ZaEG0LwvLISoJUjB/dhiw9sfxV0dud235NodiNspyd4cAbe4xx0x+VMgnRSIAmZXt0EkkTHgkYUK&#10;pJIDb8d+vXior03Km2RKSbP50PjB4Vk8M+OPEVtBBqFvbQ6jFHaXupRmSQrvZEDbs+YSUY/UnPc1&#10;2HhPUZ/LVLXy7Eyh3ZVClmQMGK+WBxgjJIbBxj6+2ftveDrTS/iFdeJhqE1pb3elQpcQ/ZCS5DNL&#10;sQgDZIrSy53bt2zIwSc/LPge7ey1SCLCFmlC+acTEk/MAqZwpC9cDJ6HNeRhm+Rp7o0coNNIyPiB&#10;pctpqa3Msd1BY3Vx/osH2lZI95CmUpt55LrkZO3AHarXhCaXy3lc3DzW8DN5jwncPnB+UJxjHy89&#10;fXJ57T4l6eJ7Cx1v7QLeNbhmRo4iskhWJGVFZT8rEBice+eK8d0S9CTQLdQLbstyr26Mp3oApz5m&#10;1uDtZupxnBxXVSeupiotnpnjnS5FnVpMNDCmJCE8yNwEAwuTyCDjOB+VedqER4pnC2kcaECCJico&#10;CBy3GATjGe+a9juxFfaDBGvkKEs5GLrtWWdS4Y7iecAbRg9uR96vHYpkREi3yopTCwkqz7252tjP&#10;T7v9TW2olFX1ZNGxfdEoWF2DJieNkdWUj7q9DgAjPQg1BEjB2MtusKEkyzcAov3RjPoDkH3PenNF&#10;IQybZ4/s0itdwhMkuS4ZSNuAAApxuJJJzUF0HnEhhnhH3ROWjLKrccfeHI+Y8euKOS5cqkUrFv5Y&#10;bm1w3lAq5RJ5FDAgKDjnnDHj254NRlEhuHiXY8ixOCBGeXXvzyGPzcemeaYp+6EkJDXCguckoGwA&#10;Wz0+bgDvketW5reKaHEQNy0jLsWciaNUIAwcnOMDAx3JOOtS/dY41IsbKZVAaOFZfMZWZXiIXDbg&#10;DyMEkJjnuPanwlFESkY8wqWLgGXcu05BzkpknOD3xUlokcXyFcSqw2vCSwxknLcdSF756VXty0Kx&#10;xx+QYg0YLrMXzuGcJ3OOOtXF31HKSSJtw8qKTYcmMMyu/wAzBVbPYhgBznPcVbBjWJC0b24jZni+&#10;1QuCuWAO47eRgEDHXPHWq0MKZ/dmTCY2TPCrIFXJICkHHpg+lakTTh1ALRJK3KRyHDYbcQuBkKzK&#10;vynsO1D1VjNRt7zEELoAs8bpPuK+ZMThnjO35dwyMKVB/wDr0/PmK5WJHKMxA3bt/ABwDwM/rnmo&#10;HkEpkeHfvERaExNvJIBAIGPmOexyD3p4851EgMq+YCbghFVgvQHIPTcTnvgHrWDhbVlykrWI2AEj&#10;iRXO12aKBYiw3KM9gcHAA9Cfc1eFtmf54JIppJlWYNFlYwAq/KSeQdpzgAAk460xYUiZMyOBmRbe&#10;MphAWYE7hnDLx36YqVJVhQhwxKR7VMW6NMAglc56ZH8QxwMZ61opaWIW5HChjupP+WjzZkjEi5RF&#10;4GFGcDGztxknNOzGbhFRHWMOSqTnO1ldiWAA53deT24oZV2yGaO3EflN804XCxAfMrAk7gOc9Ov4&#10;1HIZPP3HBCOrEtakblGBJjnlsseR0yOOtZStc1TVtDQVVZtrFiY2YxmIFm2HBC9OTgjinRq3EVzD&#10;LI5bKDqrMM8kegTJye3HXrFCrvHAYyrGMLHJJvaPe4VQXzk5BIOfTGaswJA28vsiIaN2BQxoH5Du&#10;FI6FskAHv3HNBx1VfQilCMxm3CHy5HYRLEUAQkZVQBzyO3XOav2xilhON6pKucPGSrHseOMcEjr1&#10;qK2WRoXaVpSzICsrylwQQACpJOBjJz796sloJxDI0n/Ht8yu8+xEcAAZwCMdCPYik3YwjTs7kjQR&#10;b0hihQPLISqSW28kkFn5A+8V3kE9OtWUSP7aNsScLlyEJdhkFcbSAAdp/P2qWKJY3UZjEzllZGcS&#10;KCpBBKgcgg44ycqc4pkTF0S42zBw+QJmVimWAJbBAG1T27AgUaNWNtjYt44mTzVbCtCC6ibBZgcE&#10;eoOQM4OOat2plWQNiC38uNhGJUWYKclWXJ4PI/SsiPbc+bbyysX8sAM0LbGVgARk5XJGeD2NXJNQ&#10;WES3TrGNro93JIQgiAzh2ycDr1/xrGS6D5nucp4nvXkXyUW2SQW0h2rZs6ShAW3SMo44AHTAwBUe&#10;iWkSWxaSNAXYj7PLCS5kRm3dckDdu4I+tZWrJNeapZRxRuLMajHHeOlhvSRCCzAsT8hBbqf7rZyC&#10;M9dBGYIGzFbEKCrzpMuWMirluTg/KmSBz1/FwSTNE7kcESq/kSSvI3zKyCQgOCMDcGOGXIH4V12i&#10;w26pDG9rHaPcWoe4S3DKY8FXCqVPzgOCeOvzH68+tvNH5M1n9mglid/sX2qcmNixU7SoYAtgdcde&#10;nevQfDdiLm6sbhXkdbjy45I9xCAbTtHyg7TnggEDJJHvvGPPJJEODR9U/Azwc+u+JNB0WCykupbh&#10;3jFrKouRKzBRtY984GATzlia/t3/AGDfhjbeCvhvYXa2qQSXkQZ0UsFRgoBVQ3YNuwe4wcc1/LN+&#10;wZ8I5vF3j7RZ5reS+0m3RfMsdLmETAcRbI5lxliGLK/VQpPUiv7W/ht4eHhjwfo+k7VV7e2AcKuA&#10;D6D2r9Ky2j7HBpdzlk05HeUUUV2iGu6RI8srrHHGpaSR22qqjkkk9Biv5Av+Co/xmtvG3xW8Z36R&#10;R39tZX8lhY3DIyiCGzR3VSzfeG5iwfgLjgc1/Ux+0L4/t/hl8GfiB4wnlSKTT/DtwlkXlVc3EiFY&#10;wMnnk545wCegJH8H37UPi+bWPEWqStNKLvUJZDeLc5UhDGrurksQxzLNlfUnkivxHxRxUMdmdDAp&#10;/Aud+r0j+T+878LBbs+DvHOrS3EmpCeUIILmIPggSfMAVyynBJDA89Rz3rzPUJtgmlWBpJLmYoyJ&#10;MWBZ1BO4kYGfL645PHNdZ4jECbJoY96vCbieP55mdShIAAzwccdhla4q8UOpMsAebz2iSFo4goU4&#10;QMN5AwxY8cHPvUYWMY0UlobcycmY120REcxjkb5CqeYchBuyBgEBRjI4yfeuSvJVhmaeNbW2iVQJ&#10;UWVkMgyChYHIJLFRz97PrWpd28rJCY4XYSTDzGluFO2NTzwD90bh+HTNY92m1rYRg2so3s0Vu7AK&#10;nJBYkZI3Dp9RXTz20uFuZmdK0FxK0Uk0qokqh3s5sSHLE7BhQFJUL9OveqF1ND5wnjkQj90QYnMY&#10;DHDYOCAcD065rXBcRHAlcSlVd4Ad3lrhumcgBlJ4z7VmlntxG483ySoSIE7olJJXKgj7y881tCXU&#10;OXQzSrS7Y02kMAVUxMwO4dM8gA7Rn3571UnZ1k8yTzA4cQyDydxD8tg4HXB/iPGQOcgVefyULEt+&#10;7jUpjYoCsN+SG29Msc1RnZyXTcreWqh5XACqduT8vpzg59sZxXRGVyZQsrlURxicw+SjPNscrN8x&#10;JbnJUcHtwfX1qOXzgWTb5e0N+8b5gSAQQynOMdM+p5p8pfY5ePLumWktON4OODk4GMn2xnHIqKRA&#10;zE7Y4/JkBYgYKyEDG7B5GO3uetTLRgk3GyEJibBE0RdSCgaPJRu+BjrgkEiq8ToXQLHDG/lKrJFk&#10;MpBJA3bT2YHB6ZP4vIZVaQEqkZDW3lxOWRiTuJwOmduPxqNIyQxy6s7MLoLNkkMBknn5j8o5PbIH&#10;NTJ3JcZLchnEYuJI3Z9kysQzNtKIOCcnr1XkCoTE63AEISd5LQ7N4LrHjBLpjocAjgdCc1K8Uhwq&#10;NKr25KqViVUDEDluS2CzHgjquOlRnzGTekckm9QZUCKih1ABx6H6cnJzVRcmK7tZFqaNM8DyXmZB&#10;NMXKtsVGCcYxnIPHTDZPSllGxpElQ7wQrxJxIrAnGDjOMZ+tZw3FkikDuVlLFZE8t0b5hktjK5z+&#10;tTibyzjfGiKrt5saGTgAHZkDLHqcgdTzWidnoKpKRJHEuZHEbKPtKlfLQqpTng5/iyWORjp3xUmJ&#10;CjxtsdZQTbqg2MqbB8jtkgsW3c8cEcZHM0kSxlygWMgBpGdDgKpH3gCCTycfUn1qzC8ZwqlGUwhS&#10;TIFjBJGAOeM7iRn0x9dlLTU1g7qw61BSdWMygRyxrEjAFMYDAHnJyGz9MdO+vaLGlqxVpJBMWVy0&#10;jyMCRgAMxOzlODwazYSbffDJP0QtgoQcZBAOQRjKjt2x7VeDxrIymP5ZSojIQ4J9OTyeTg4HXnpU&#10;N3LlPlRokhGkClkAQN8kY2+vccHd07fStmONZFz+7YCQKisGkLKcnoFwCABycdeeKyIhEYwZmgMy&#10;xsYopeBuAzh25O3k9vetRCrS74IliAnjCfZ2fDKNuTwfXcCDkY+tVy21NqT5tjpYAXYRsQJriVgU&#10;dghYl8gAAAZGVwO2Aa6XRruSRYfmlSNlG9bmLCBt5BQDOMYDHOCCMHnrXMw4UhDFvHmyIVKgfOT0&#10;UHqB39ccV1em+WvliOJ+JvO3A5CkMSSG65yOPT6VXSxo9HY7bS5TM9zbuEe4t4d6wOgYoHk+bYgP&#10;yoN3QdyfpXkXjZINP8RQam8Yt7W43ql1NcFcTDllCgYAQY+YEEhtuATXq0BLiR1FrHcGNUW2gwsp&#10;XaVLFtvAYFSQD17evE+P0sbaLSb3y2DLrirAfPyCZHAA2gBQQeTnrxxnAMuXLJGNZNwPun9lC/SP&#10;wydOn1DMlpqSm5E1n5fltKUMSDnKhmlyq8lQRnrX3JbbLe3j8i9/tARTg3fmysxSMnhgN3TcH6+l&#10;fmJ+yZr2l2Wp6toGoX4sf3MV3FJeXryTNHEGExReS2C0f3eTv57V+oNpDYNBAyKPtUu4OZIwxdRg&#10;8Y5+7ivSr8rimeTs7I4rxakVxiZJVsXgYFGuJCokOQCvHQgkjnH3uPQ+N63Cy4PmGSPBVnYfMx6Y&#10;Oe/I/wC+frX0HrskbRsNipPHGDAxlCLs3pwQTjIITr+FeJeILBIxdokyXECzs1q+zJKqCQpc/wAX&#10;XOcda56Ss7nPUR5nsQrvZ95OY2dyx34wvI9SO49R61N88ciOHwfOIj8v92qspx8oyMAjIOOxqWQs&#10;sMnlyGNHSNVUNtUDdlicjvxx7CoCQI/MV4B5a7fMEJYEcbQDnsd36da9Dl0SMdtSOMqyROhZhsUB&#10;HkaQqoUYDHJ5+XH54J7zSKWjMnQbgCcFQpGck56dKYFlZGLtI8Q2sSIsYUZPb2xSBgyY+XZJET5h&#10;6gd+vY//AK6LJkyk1sRbtyxswPl78xAPjcA24fdxjjj1OOTTEkWV3WMM0bFBG0LhskjOPTjuPSpG&#10;Q5MoPO13ZUkJLJhecDj7wyCfpTBtdwkjSKoQ5yoxJjA5PY9apLTQzSuxnlvh9q/MUBYK21CTu4GF&#10;OBn9DTGHnBvLAdUYEIrgKuV4Zh2HTj3FWnZWEe3bwyECJCgz/eIB5GMZHqRUMhJdo2id2jZ1dNuC&#10;GVtuSDjI4PT0yM0jpSgo2K43NGGZNzSJny92Mjjd8uemf5iiRfliXk5KMSWUqMY9+CAc/hVlGEUY&#10;uFeLZID5cyzAyDac7So5TGARn14FBXBH7qUcAgYBQj1wTSbfQicISd0VlZWOIvLyJWEhVixPOBjP&#10;sCfx71X2hWzlm3O4wv7sKOo568nPtx0qfzI3RjE4BZSykR4Khlxyc8kYP04xSDZkPIEaRFLfMwYp&#10;8oBxjp1zn3q4q+5i4pNW6ER2GJVdCSNxYyyZULk4x8vAwB1pEjBGyNCFGQxjbI65woHQ9PrmrEZW&#10;RAzKGYxjdz26A+nYfn61Hu6HcIfLbcDvDYjVgSQByOCfxqdL2NIp7kKjdGnlyBk2/uynAK/KOzdM&#10;9/eiNGLsRGPklYuAS7EYHUn2/nT0jJO14iqqQPnQKpOARja3K7ievXH0pIhkRhWwA4SMNuIDAdG5&#10;+Ubc4zxyKadhtX3Ih5IiKkwvE8RbajFsIcEYyTxtP608bvLb7o+UlCjfJggDAJOe2fxp3mFAyhGW&#10;MFDGJZRuGeoLDqRjH4Gl25JIVQoBMihQcHGev4j8aQ0ktiA8Y2qxHmRja+R8+RzyeecdxwOM0Mnm&#10;ywsXhjKZIxPgnkDGSfQk+vNOkUFWZj5LbV8ybHUYHPB68nFPXaxY/wAAcFiyhSAMBipJ5xnGaTSe&#10;4xSZMCSINHP1wAHXHB456Yzx7CmzxJuDyBWzGhECKRgcYTIb72c/rilYwxNuxGkSb2aRIcDLEn9W&#10;JJPek/fHzvN8xQGJB24Rl44BHJH9c0KKQJ9BjYUSM0oiVSF8+WPncdox97HHP1pzIohy6KzbSCzR&#10;kOyhgrD73A64wM9etPkV0Ms0ZDM7qEVWO0/QcDpj86aoiJJ8zeikZTPmbWJGVBzxj+opjvoQkgPJ&#10;GkshJUDY4BYDnpkc+vrwe1OACk+UrMj4K+WgcqPu7VBGQuM0iuhjSR2iJEQEo8olg3RiD353flUj&#10;MI8KiSMA6jaEyVBJAJPueM+uavlutDFzaepXYON6sk0RVgNgH3D93g5IPC9vX3pjpkmTcj7WKopb&#10;gYPAwOM5H6dKc7ooBBwodVZw4IJJIA475P8AWnBSv3YvLyNsrO2GI298evHNTZjjUT3KxXy42ADT&#10;mOQO4kG51AIwVA5I5IGfWnr8m/LqAu7HnkgAgnOcDkdiBzUbB2NwCVjLPFHDO4YMWBO5QvoQMhu+&#10;fSp23E71TYJHG9gpKksGIAPZvl70jS2mhG7kHy8rG3nNgRueWPJIB/EgY5qJFWVpuZZYpBly8hB5&#10;JITAA+UAKBj0qwJEkhecXeIgVKTxyqQTuIYAbecfL37Gk5XPyFt5IBEmCCFGSMkk5P8APNBlyNak&#10;LrLhRLMivvDSpGhAOPu89ccj8RTCFKoE2RlAx/dgHYRnBOPvD/A+9Ol2yBHHmsRcBhGGCl1zyACR&#10;wOD+HFTyRqxULw6n92PukkgjAHbOP504q7HzMqtk7EnA3rIysFZcIwweAf4sH/PNOAVWky+3YxKB&#10;4yQFwGzu787vpQsXynAYlt42lQxXqQB8uemKVNpj3keawZlyYMqBtOSAemB1H+FU421RDbY2KPDA&#10;3EbIC2dslycgEqccEZHAIx6VFF88YDlgZHHzZ4ZhgZznj5jj/HNTmSIA+XsTEbHezA7C2QOvoaap&#10;2bkbcXDklXXDKuc4wAMrjp+tRyXQXGqgZpQ7AISq4jGDjI+bk/e6/XNM5ChnDKC53FkAKpxuwSeh&#10;HH605Q5KSAo5aViDGpIH3unovHr1BFOwiqWA+YYCBlJJBwen1yKLW0KXvRIVPzEiRDl8x7eBgkYG&#10;PTGKaixoiFcyI0ZYbiWLhR0+uR/OpFO0HzCskgL4ZYsAAcHvkHA+tBUAYEcYLSIQrfKBxkY46+1V&#10;ytkLQZJGQNzReYQQETGCp69Qe/PX3FNywl2lQG81VdivJU9SBkY5zz7U9QJEciOJ02ktJv5yOSCQ&#10;OR0/OmMhQsHQBWlCLtYnJzggE4xxk/0rSKsrMmcmR7BL9x4ndiW4ODv2/LtJPGOufenGMjakjCQt&#10;GPl87cxUY5znjn8Dg0rorK5DKGTbkhgpLEYHXoeQKn2qyhS4yXZfKzncuOMn1+vpVBTTZBEqgebs&#10;WEncSm4DCnBG4g4znJqHI8tZCryq8DE+XIG3Ejpj1AIPuMVdC7SpDiJQzEbvmK8jDHH14ApJGBlC&#10;qGO0qzb13lskA4z6HvWTi3I2l7uiIQuIWVkKGMRgps3AZzjOe+AD+FQSKUPLt/qSqbxwWHG48984&#10;/GpmPzKGIxuUgYLKRzk8c9mGaa0TKAp2x7QrESAnK7uuPr37ZrSK5djLXoVyFIZU46jy1dm6AkjA&#10;HU8//rxSeXuYkpmQMwSMZKqeOoJ4YAHnFWR5ZVxI+UAAb92HAB6k+vH8qbG6IUZhKpkYBZGjwGbn&#10;jp369ewqnPox7lc4ZIfLbc3lkI2eTll5yT90kn1wBio0WFNymNdmwk7JS5jG8HK9PU9umRVuXf8A&#10;M4w+5lyJOd7EeoOeMsOe1Vyv8CsytEykMseAxJ+bv0+9+VCt1FJ20Io4giLvZnKuSxYkOOo6Hoe1&#10;RNHtZJNuJAFKllJTuOp6Dj8cVKRtbBlZfmMrbo8K3bHPpxxUkikJ5SsADkSBhweARn1/pgUW1sVz&#10;OxGRsZ0UoSXDKsaEDb3J55OSef0qsN+SsjsxwGCiMjC8dOeeh/OrQAY4G7DPk8gbemOc881DGu0o&#10;W8tMPmMsMkAkBmyTyPmpyhZamSk27FeSOPyfL8osuDlWAUksScsQP84qIqsaOXBRDg7UIIJJzwR3&#10;6dashXCuzsFO8HcDkFeOmfXPWq7rtVpGVy6BwBkknBOOADn/AOvWSiuptG/UiVCoSRk3uzsEYr8x&#10;IA6d8YP4596qFd22ZiD90qyk4IGNxxn0z19qtEDJ3bN0znLxnYpywA4yOT6/hUaRHbFl5C+FeN5Q&#10;MAd1xnk4I6H34FNwQaPRFOMMUGVIy6rKTLuKnjC5Psenuaf5iqCVKswy0YKlyrLjkAdeAB+FRvFF&#10;8kaK/wC9hLGRmG37oPQMePvc96UKJMum2SNyrRNtKlV4HPHrx+P4VNoCsyvHwsUKncLaQDzJgxDI&#10;TjvyD1xnnilZQyFCJSnmncqRgEKTyOOvWrIkjIyHBBlwXkONxJUZJJxxjrx3PQ81dwHBk5LKzhoz&#10;huT17Z6/nSlFbouDtoxhR8sQ5DCN1G0ZA6g4GPoKjVdreWUcONylXIYjjJD/AJj86mcoiIFUKPJd&#10;pERFUAAg8YOcYJ/zxSeUqxkubhiXDYc5YnHHA68+lc0k09TrTurjAFWVWdT5cOGKtIVwmRwMHpx2&#10;9KgjLIAZHjUR5xLwgK5ALE54xzn6jNWkhK5VQw3ZJZ8H5fQegB9f609DtKIiKUikQZVtpB4B5/iG&#10;ccVMG5MznuVFTeU2SqUkBCNj5GXAI/ryO1WFGxVleNWdzHvVDgdfXoDg/rTXV/LCssZlAB3ScAgk&#10;DPJ5+nNIEVdit5aFGQbmJIDEjauAeT0/P612xWmpzSq2JI5AIo3ZGC8hkUbQQxGOc4z+NacAHmOs&#10;QOHj2gSS/PnHJBOQD2/HmqEa4mYiPyyshYNsAVmYg7iAeMEnr6mtO3wGGEj8o7vM8xskj1z6/wCP&#10;405JWFGXMztkH/FLzo6PD/xNoyQwAydpYhjzjAPXp0GeeeW2YKtHCWjbJVll2lFKnAJwcjJ9e1df&#10;aiM+Hr9vNxOuoxAR7juUbRye204I/A+1ciYstndbnymBVmO5lQ/ePXgnkcetYSSsdkL2GxpvtyW3&#10;xnyWMm7JYAA4JHON2AMn15ri5AyvGrOTIAAzINo4OQMnocZ/Wu3mQPEVUNjYQybsF+/58VyN0CeG&#10;AGJMMHOAHHOBxyfu/rXLN9DeDKKMksW1XEiMXaMqSoZWPBPfBC/pTfkCb0AjJ8tmxGSAATwAO+Cf&#10;p70bUfKyA7XAB3DcSf8AaOOAM9fwqN3MI2vLGU2ElZWAZhgck9xyBj3z3rnlFvVFOaWgsgyCEYxE&#10;8AMAQGHZfb7p/nTZSQxkI2hsqS77geMgNxj04+tRlJZXl+Z1ckv8qkqCAMgKDxx6Y6UuScA7GwRj&#10;dCGBIxg53Zzjd+nasit9RkqxOowdy7hlXHzKeDxn39u9Z7mAsFfyIy8vlbnj27iQTgfmfzq7J5fD&#10;lyxdlYyF2VTyQMKP1+n0qHYVZY97fNxDJGxO49eM8jHSqik3qZSl0RCqkxqqqsRXcI23bm25wDn0&#10;wAQPeoH+RIoVYJuQLGRGXU4H3sH+Ibc8k9KcZY5FLopzIoIztLkEkA8clcHj2PvTpgUMiElgFj8s&#10;Y3HZx1Oc54IJHqKJWvoVHXcoswVEVWVQynlZgSFyDgY7YA496WPHybi8E6FgX2YYN8uQFDc9W49q&#10;G8t5PNBDNhwF34IjAxgYB3EFec8c00M0CGIsBPlQzOdxYnB3bSeRtzx2BzWfKr3NE7albG8riRR5&#10;WShlXbhhwcDqRlse2etS7lQROTsQt/rFk3K4A+n3j6fzoSOFGQgNNHFxOscjNiPILLxyD9OeKZuK&#10;T7sq08mV80xfK65OMt0Bxng9adkNsskbw3mxKY9oQlmGx8jByDzwP5VXZogrKsRlZVBdSBGxLA9w&#10;DghieSe1WVSRlz5ccSs5DSu4JYEqACd2AM596qJFI8i26IsgKghYiSytkEjAPODnpkc00raEnC+M&#10;3kTw9qrr1a2kBkaTJYhRye3C46evSvzWsWZrrybd4xGtrGwbymVCoCgNsJyMhc4Pqc85z+nXi4Ws&#10;2iXCxQhi9rIyBPmTcNoUnceMkk49eDX5nRGSW7kk84yb7lzmKMbWkO7aG3c7SueAMjj0rppTvoYz&#10;p3NmPcGGWlaG2MbJFkhlJ4I9clTWxbIg3ZjeGNkbyzHIrbjjPyjJweT1/u1hx/uXk4ICneqyyEHB&#10;7FieQSABW5bJ5Sx7ZlYR7jKnmksigHIyQSRuPf8ACunS2pmrbGpGq4ZgxJjKyK0kuQDwMHHbGOlb&#10;tq7pGG+cSx/KmEV22YUYwxIySeD9fWseF408oKzMrIRllIVyR93OOPuk4rZS4iR95kW2Lyr+7Lgo&#10;qg9CduBwBj15rCb1NoqC1RvoTswzGAecxTbEEAGWwoJAJHAbHHbGa2rDzQyloy5PzNFIc7ECsOoH&#10;JLYHbp9a5uMmeQNuVgpk8uPaRGpJBVhg/Mww3GPx9ej0vJmjDBdwWVpR5YBY5G0kA9Mn0JINQU5R&#10;PTtHC/ZBG4KlLNgVDlN5AGAMZwWIxn19uat6YsUloywRxypLfzlFmkDgBSA2VxkckdMg1Q0px/Z6&#10;KjFNhdMliI2kYZIBAOMle/p6Vb0lnaCVCXkIvZ8MrZBPAORjkhVX5enJI61E3oQnBqxsYDFpcJ5h&#10;AG85VVcH7xXpnI6d6l3BkGZ/OVEDyBlJ3bVAwCTyBz/30KFBLea3LSYZI2iDFDjHy579j9RSbzmN&#10;pGYRx7kR5ZjsUjaq7gTyeO4/lWRPoSfMjKY1BljiA8tiVALHHf2wBUS7hFmR1hG4Ze4dQEHAHA9y&#10;B+Pelj4k8t13ospKujg5XjBPOQeRj6GnqoeRDvjXzmZVi8xSXwuCCpGcchvqPrTWjL5B8bZj+VJI&#10;0VvmDcfL/ePoMkjjp2qsGSOXykZH2yKQhm2FSQCc46jIPHcEc1OQ26LBeB2QqNyZJUAZOfqRke3F&#10;Rs2AFK/PkqrS4BAJB+XHfOf1zWq5DCSfQiO0JIZS+5dzeZtUyRo2cMwAxgA479PXNKAZW27IjE0I&#10;LkSbYg7YJOB02gkdO5p8kJRWLhZt0g537Cy7wRuPAAA3HHfpg5qGRF+Z5FdlyxaMndk7gMbOhG3n&#10;+lS5JOxqoSATeSvnSIY2DH5s7sdhggHHQHPFRozK6R/MfK2CMvMQ5UDkFurHIHOaseWS++OGNS80&#10;oQANklc8nAwe/bvSEbXUHY6yuqx/u8AtwGxk8nP9afMmrIHFoRfmZmfcoGD5ZHzKRnrxwDxg+9Ks&#10;IYIoQNvO0hZt2Cc8L8vJ5X6e9ISzNmUxKcKrRoDtJU4yAOq57fX8WkNguBv5DbljLcZwduegJzz6&#10;E8VkK7IywcSlnEg8osEwzKvQkhVPJyPqRVZ2WIKoeSHaMhJFIJbO0n5gcYPOBVh8FvLaKNsJ+4dF&#10;IwBu3bjjjAA5GTzUqQfvPvSNsJ8vcSpYN820Hvz60C3K8OyRkihkd2EgLyOuTgkH1x3IyKiC/wAC&#10;lEdEKqUGFVjndtUDj+E85/nVpC4Rky/kSB1LRsQ+SRx9c7TnFQlvLb5lIwEK+XLkHOQMg9gCDx1o&#10;G2rWRH5twIyDIXlClUku7lUD+awXbuAAPBCj6c+tMYskGV8vzGlX99KhkUNjB3AEE5GBweKfGTJl&#10;0kBZEVl3IcAADazEHkHDdOgxTGJVk/1qZDhWMKhAM4UjPbk4PJNArOwSFzGJWkNvbMMSSqgkOwY5&#10;xnqN2alDAFmKMzMQ021flKhRldueB3/4D+cP+s2RRqgjeJCzqAAQFI255zxyRSKAjBgBz8+1pt+x&#10;exGOoxjp0zTGrtk42l9iOiIuT5iqQApAOdp5BwST+lSRsCSoDgrklvL2oB1HH0zn8Kh894yjyTKc&#10;MNoM5IwAB3zlhgfpTfNMh3AGRRmMnKlWDKM5U9OvfnI9KRqtFqO3SIxkMmFeQiImPIA44+9yc55+&#10;nFGAqQ7tzTKzEKmQWXqBnvyO/wD+t0am4IdFZXOBveIqpG7HfH91qI8EK6b/ACTuZWilIDtwSCOm&#10;M5HOapSa0QKzII4/MmlTzELNJGCCGGRuGBye5z7EfWrATZGd4eTfyFSdlZgQMAEH5TwBwaYMiQss&#10;krFZV8yWMklUUkAE44Az2P8AKpPkCmORmaRypjETtl9rKMKCflPU46Hb3zRuOyaHwiQvLIFMmGeN&#10;QbgKr5RdpAJOCCfYnB6cGrtoiF4lmimCRxAD7PuY7VUqwXqc44z1JOfSoV2OjqJGKfa2Lo2AEJUf&#10;N83RsjtjjHWrVgjS30O/DubpvNMkzRMo5ydqDDYJ9s5FcuLdoNG2HjH2qR+jPhhfI8OaBAzKIks7&#10;dHeDEQAYM5xkckF8Enoc+gFb07naGjORGobHBLtxnbz14/QVm6IrHRtHVUQB9DspI9swZnRoh0GM&#10;AnAPOPveoq/cg7t5MYDFj8kRUKOOxPIHzD8K+Fqy99o/QqELQTGrlW6j5XBLb8HHQjGOQM/mal3J&#10;nYJA2HIEakAZ7g/mOvfFVlkaLzJANrqhOzduJxyDjGM5FPnKx5wpVeS7NJkKoGQSQPuj/PSsTdys&#10;IpZg7yjcvAD4O4gBcAkN6ZHTHPrVm2wyW5DbB5YAk3bs8AgZPY9M+ves9HXYTK6+W8hMYlkzkHAx&#10;15zxx71oWm0p0DuV3O7HCKuRt78cN+VawjZXZlcuKDvHzOQrExg8hSB/CoHp+ZHvUMHmAADKDbjD&#10;xsdqkngDt93pVsRqZQIiGHyMd3JAJJOT6HBqukiSNIdysghQoM5BLEj72eRjBxT2C+uo2UyKCqqh&#10;2gHaoIGed3bnIrOZhGBgswZGMSEksjEdgOnpn+taE3zKXk3B+jc5YKTkA49Rx+NUmJ844LkFRvYk&#10;EAA44z7HnHtVq1gaJ0TEqIHRWAJSWaY4AHdgB1yw6etSxoqg7QQMRho9u4Eg45z1HP8AOo2LNOQX&#10;keNYgskYztUHAz6E4GPXgZpwY+dJJ1MkgYMBwQR1UnqOlRZpmU9zVtlYnjeFZxvESkAds7c4Az6d&#10;KsfKs0yhSqrKTICdzAj5T16cZ/WqFud+x1YyZIOYmwuRz2OerfoBV1T/AKtiu0K7CTYNpLDAHfnk&#10;HP4VQQuU5YSZfM2P/rgGbkbVA4AGfXP50zCyvvWNlkQsykNtJJIAx2HA6VLv/wBJWUlQF2ncJdpU&#10;HHU5xgfoapAkSyMDKVEhGN5IzgdAO2Mce5oNUrllnZXtshWlMIYB1wpH3QwI7blIyPertuq+ZJjy&#10;3lGApcYLLgZznrkkjPfFUFkaOAEiTyhHjEkJYhQSDkY5Ax29K0o3JZcPkglGh43HgfdyeDgj9aC1&#10;FLctGQMuAHZW5AUYOPrmnJIrsjFTGA+6UCDczDntnOQP5elViyiXYkgXdGoEEuAuS20HcfX/AOvV&#10;tFjJd3jDYdiHyQCcbeOfqKCJWvoRWrhDEjOyO8gAZ1LFSe5x6kH8q1WC+TuZB8xRjgZKnGDnnGOM&#10;ECsxPMCI6FYlkYHY3Uk4ORz06flWmVSKNWbazgFZNqEjPdQc46g89qAR7B+z5YRXfxu+HUEqNLGN&#10;RuJrq3RNsYjgtJZlLHqu1ogd3BGB26/qfqrhYrXcf3cqtJtzjcmeCCR03Y59iK/Mv9mC2834u2V4&#10;IJHg0TRbq6+1sxbbLtVAFxnB/et1OMAjvX6Z67PFAtuwXcsVi5faN4fpwT6AZrGs1Y9PDpsyHxLL&#10;GCxDEhgNwJ7DIx61ngPGJAVQ5JZdrcnJB5wfTH51oWzAyPkcDO5s43DHAA9P8DUF4sQ3Mq+ZKZIy&#10;B5gyRtG7GDj0yD/OuRKx3LSWpnBZGLCIs6pIA3y5IJJ3EZ69QcZ6A1BEnmJGn95irhl5Cjrn0Gf5&#10;1OgdzIEkDRsoBjRM5OQfXjkU4AblTzdziRTggk4IGVznjkGmbGeNsszGdmUFt6wxzkNgADrzxnB/&#10;EVtWNuGu4jMwY7yyxBgUbONucck5GfcVlyZhkKxlFKPGDk4AUFc45GcjP5CptKwLmKJXfOwMUwcF&#10;QrHIPp3/AAoKmzaF4YpJIELm41K6P2YRsCWJcdMjB4/pX8iH/BUHxVd+Kv2+vjzO995d14eudK0W&#10;5t/MEoDQW0cmIyuFj2tM6456KowF+b+urSbpn1TTrV3LHUby3gOV3MwZ0A2nI+bKrgmv4of2w9aT&#10;xn+1d+0r4vneL/idfGbVw0kNuRbt5L/Z02K3JVkhD45+9itKXxhHU8UtBEkLJJOrOrSCQSRMu0Dk&#10;l1YnA3K3Pt2qzvg3QytdQeUygou0Lu9T14PPX2rNaGEqCyx+XIjAsxCks2AOvUksRt9T+diKxhyr&#10;rEFxGQpMxJDEDJIzg5APXpk4ru922pJpvc2wjLi6TIT95IV3cEY78dOg7cU8XtsxQpOYxsG3jAxj&#10;1x654rIWwtozvAhO/JiQs3zHHOQRjg+nqK0Ft7YbWEMSH5VyzkEc9SpHJyT+dQ9i0k0XRd27LFsZ&#10;tn7t1kin2OzAg4xkdwc9vSlWWEyY3F2kcsgLYJfjjIPHpj2PXNRCO14ItVw5PmOI8kr0wQe3X8zx&#10;V5E4il2RR7m3EJbgqwJ7Yxu5J/KsXboZT0QttdQxkNLMqEsAA8mQG4Hr+H61rxXtugDtJEpSTLhV&#10;MhYgEYHHHBBz+Hes9EVX2SbFPl/vGEuQZNvUcE4yOnTp9a0IWjj+bcFMbbsOx+Ug9enqB+FYy1eh&#10;EG07GhFcgKu2O6RvPADeWyM7EA4UgnnAPy/zq0l26tP5dttLKhYOAWKjPT05z061VjvLcxqyO8YZ&#10;Ttdpslj6DIODk+lSq4M22OMSsZFDiGJRzwABnvzgfWs2jri7rUs/ahCrEov72RPnNqGP8WRnGAOO&#10;c1ZS6c4VUt13sxiwmzGeqjPQkYwffpUMUYcRqbd3YRAs9rbhSWwTtUDJOeeBk9fWtKCQfum8qVTN&#10;sKGX5sHcQpz69OOtYtNblXvuSfaL3AVPNZl2lJI4znLMRhiQBn5ckVLHqGoQmQrBLI6oBtDZAcDK&#10;gknnn055BNXYZ4mGSsjx4IZ/vAAMOOvI4I9sfnet5ZHeQRjcUON7YiCjggcnrx+VS1dWDVDILjWp&#10;18wwEuiKkkjy7gBtAQA4OccVuxyOS6sVTapZt6nAOAoY54x1/MVXhluI5SjiPLNiLZgHv8p4wTg+&#10;3rV2PdIyCRoleUFis0wIZcjOAO/+FcFa6NoT1HxreBdtuY0kyCUGQQM/y44HT69KRJNSEpJaGVRh&#10;HAmDAEcZII9COlTxlY9pjt0fDM8i2zgKWAPynAyCSfxOc1rW0k+Y98RRI4iiRfKSwbIIOeuD689M&#10;Vzm/OrXIYLi9ATelu8py0cYdm4GeeRzwO3vWjDdXkqsqQskMgbDIchQTyx5xknvTsOwjC25idUQO&#10;1y6urMwGeAOO3HOMDmh2YkoYyzpkMFfCjjoR3B9cVqkpK7IcriRvOHBNtdMoZhEFmYlmJ+bAJx0X&#10;9KttqskgLtA4DxsSV+QgHAwOduR09M0+znmRXaRLi3LqRu2lwFyCQc9Dx3reEZkZRGpcSM53FCwI&#10;4JPHYYbjHFZygkQ3Yyhelh5ywyOzJG0kJjYgkZO4leqkjj3z3NWxcSKuxYgBBKp+/twQMEktycbs&#10;596nj+zoctIxRB/yygLLjnGBjJ6jPrirzi38tEjEm75t0clozbieRlj04BPPAx7ioUbO4vMitp7g&#10;7SkECMu5V+c7w+RnJ78bfz5rUt57x2VxbwcnLNbjcWGDg4PJOcdOOarweWykxQyTMNoywJDAnDfK&#10;x2jAyf8AGtoxylQy6fNDbgEAmMMFHUfNnqP8cVMyk1sx8N3LH/rY5V3MylfOV+Qo5wecZYfiCO9a&#10;DSyzkwoq74grDZKFIVl4AwD2x196rrEw+d7SVsMDnKrnkELwc45/IHNW1SPLg20olEjFCpAJyAO3&#10;6D9K5Z7ieiJo7uWFZFYpkKWUBdoAyRkDOSNwPPscVsWupyu0cT2u+MxhkuGIKt0+XGc5zn2qpFaX&#10;DJDIIJpWaUrGYrJ8oRkgkAZHbntnmteK1ZEyY5OSRgJgKNpPJx04PWpM9XoakeoNEgPkKoRgA2Mq&#10;oGMMSTnvwBk1bOrOgUNEkhf78TAEFQc/d9MbfyFYwaVFJMUjCOQ7s4YqpAI7Hio2e1jKF3beu8wq&#10;7ndjJBOMcjt/+umot7GpuSarMBIWidghC7VQHa2R+eAR/Oqg1S5Drh7oCOYlyCSIyAM5A69OmPbm&#10;sqLUIMMiwEt5arJLIGOxuCO/cdc54NWknjwWYIobcPnBYZH+yPpwfQiiSs7AaIv5djAyTHHBiWYs&#10;WAAOcA8Z6flS/wBppE++Vm2IApiZSSoIGCc9BjrVQy/NFmdXLOrbyoUsFGRtPXHJzzzxxU32hY9k&#10;pDmbBLOkXHHI56sfvH8aQMvLq0cmIgGfGCV8kgsByQBnrkH86sf2jGjs29ERwS6pkMy5GDjPPIHG&#10;Kx1uYkkfzIfkCI25Y+XQYJPynjgkevPShp7fzHiMYLbE3LGpJIU7uCO3QgdealXTsyVI6JLtJg4i&#10;CbtwwVJVwNvAzjA5BzTjOJW3/wCjyBiWxkBVJ7jA6EH9aw4y4YbTgMgY78MVU8Hr0PuM+vSrFx5R&#10;KgoEAXJLNtCgnj6jJPFXYu5dMs9vJM6woyALhBCSNoyPuY55HbrTDqSwqvml4952FlbO4cf3jwOM&#10;/hWb5McsZUxyKQnyB1JIJ+h543Y7c80gjh/elw7oshYtvwNxwSR6j/GkNyvoaEmpoybGwEWUsAQQ&#10;MkkcgHkHHSkN9CV8vzARFhpmQHIJAz16YI7/AMqyGhgVVP2dVxIQ6/xKOuT7evrmkCRmSRBHOoUD&#10;iLglyAWyM8njFXFW1ZjJNs0meN33oJikmMFsgBh269f8au20sQKmO3Uu52vtwX+XJC+5B7eprBgF&#10;nuO8XbAoyKu4KzEZOenzAc+lP3WiPIHWTciM27cQpAz0xzyM/XPpW6noZm+7LIPOiMYGAoJbK7uC&#10;Rknr0qaIglcvbsoChE88BnbILALnpyetc+J96sEMhCAdARkc8dMnPH5UwpEcZRBuXayugIZWyOcg&#10;5GTnFZSlqB1PnRFUO+2JjhI/14Vt3AxjPzDOM1DNcW8YOQsYKM28TAKWGDzzwRyc1zLIj7hh1Yrg&#10;TQsQMgngjHrjn3okLoXWRZMMzBCcHPOeADyOM+pxVq4G6buEz7vMRGdCBIHxuAKsoBBzjBPbnJqW&#10;PVNOGSbpZlCjAgmBGNucK2OT0rCWGPiULIghBG9ThQCAAxBPB69vwqKCGIyKWLJgo4iW4J2EgcZB&#10;wMEfTiqcGXG+5rz6nYomRcLtlYqhZCm45OcZGc9D9KqpqFnvVXjLtGEYxqWAJBbHQZGduePUVUYW&#10;YwkbhVCIG5LEqoB5GSSx5BPU81WEdtIRHE26OVyGjkkwzqxO3kep7egNGwSfc2BdWZUqznbsIBZC&#10;5YZGVyTwcDHfmkGoWQXzcrHIuVYeWVDnOWAzxnOSSfesUhcysGSQlNzS7gOmBjPbJYflzSqIDuDq&#10;CSwY/uAWJJzgY6dSKkg2vt1mPKdDLclzGuPLJYkfdUEHJ446/SnC8ikiEfkSxbQpzIuCFGB3bJJO&#10;Tz6Vgta2+SnmpGqOd+I8lSMg568dfp0ppsbUysizSuyb2GGdQTztOcdAe1awtYqLszYNxA0kcjC1&#10;jILsNmVUgAEhkGcksCM9Pmqv56vDFukt2YTBijAMuO20HAB6dD71lyx26O0XmSSHauyMupxnli3G&#10;TnPTjpUqJE6BWVtiuCFYbgzHOQMd8Y5/Cm5JOwN3EvL+FlCeRDIUyHcRDcGPHB/i5J68/oK5t72z&#10;85gqRxkOFeNgDk5x6dfw71bv3Uwo3EkroSYsFTvJ4x6EDv8A0rlbi4WDa5a2lk6JJDCTkce/BxkZ&#10;Oe9Cd9SS/e31rvlBiVCroZJGKK2MDHTkkEn8+mBXFalrBT9zbzRRMwBSSN/NKk/MGIx8wIHQ8c/n&#10;Lc3smVTzgolLNIGJ2gYJBBPbK8e/tXHyzI2C720CzRkKkmXBXkqW+XkYAz6EkZNddOmVHe5Uv9et&#10;oxKolkkaL5DKLVnXO08sAuApx6dTjrjPJ3uqRM8sTea/2qP7PMitiFhuBwVJGGztHHXpnFaV/dLF&#10;526aBhks0BlG/fxwGP3Rg9B+FchBqNvNqq20MwkQKS0cSPIobkk+YQFB+XjGRgnFd1OjzIqbikem&#10;aajpaw/uhJ9+RI5CNzjA3ng4IK9O+D61sQOxco77zA6CSfzM+Y2DuByOTgqffNYumOpaPEpDvtbb&#10;IMYUcYxjpg8H6V0aIzImMxsCXVEDNtBVh8ylTyxAPGOVxWkYOErM4qruX4Sy588b3KKJQsQDNGCC&#10;SAG49fwrTR0VUb7ZmLdt28H5gTzyuD9faswfJIoczI0xKxzRJwhOeFJBwR6njj8KuREkxyRjfFIy&#10;qrqwbaxYoBtIwM55Oa0auccpa2NmEo+942UZkLSlsk46feI459P/ANdsZJVdzAuojCwnYyluTtyM&#10;Fs9P/r1mrzlgu0OoSIyAYZhnkEDlQxZfw9K0YRvFs3kopYqcMoRlAznGD97J/U0JWRjJq1mXYpgx&#10;jSfCMzE/Zz8jMmSFHHQ8DPuDV6GQgncDIGSM8/KjOdwAXI46cgHNUDIjmVQ28mNVdXwFO7O3JI5J&#10;AP6Zq3HMjdWG9CfMTqUOCRwO/uPU1cZNGRcVgDGJQoWRRlGkBII4IAI+lWYuTHlTtjJwsY4DgngY&#10;GQcZzniqKSZlUlwd8mUiUjdgKB0JxjI7VoZ+VSmd2SFwqgqpGTk9ce3Wk9wNAMEJVXSMjBI6AjJx&#10;kkcD/DniraSpKzeWWLQxMRISzKSQCPlB56fzrIUs4wmE2r+5jCYWQkHBHG09D+Yq5BIIysbNAvly&#10;KQUxuEje4/hGTx25oi3fQTdjftZC6FQ+5kkAU52gMFGQMHkZzwff2NaW8yR3GZZBGEBO5V+ZAOxA&#10;yRhgPwzWHasIiEQbtpVZVKEksepJzzxj8+a1YpCxk5kQxqxMZUAAjIJbjJAH9K3vYlSuzShYoRvE&#10;RJ2LkttUt3HXOf8AE4q+MMEiyrZJEyKDgr07+n881mRuAgyRIZNx2FMjZgBSB75xgfWrsbxxBt0i&#10;qwAI3T7epx0IGe2Kum7sp6K6NW3mecs3zSfIGSSVCFbqB0HABXHArYiKFgWWNA5JZlOWZxztPfp+&#10;fSsK1U7yOFWNGEYZiwLe/qMdq07d0ARWYSTOD+9MeMZzx04PTp6V1xtbQwNJpV8sKJArFdu8c5wM&#10;gYxzjj9Per8QOxS6g+W42AkyZJ9c9PX86yWcbdqSJHJGXKMcOcjrj1wCOnNaiFsCVCOWOGkBdiu0&#10;EtwenGM+9O6RUXZmkpBQFIlcqSImEZIBPXJx6g898VMZYlljiZuHkfYJGAJbByAQM8g9eoxVdZZV&#10;LNuOPNUmSdlGF5wMH7x5Aq1CysfvRFmdlOcBwe4HqcY/KkpJmvMnsaMZXcgVhESxCqPmBUA5BBXO&#10;MY9DxUyYdC0vmWyk7sBclT6n2xzxVJCWd/3s6BSSY4rcYCkk5Jxg56DuAKtkFlkIBC4A2TMNqjgA&#10;YJz0Oce1UF+paVCViIl3FdrAo+RnaOc5zjqcUj7i0kUpba4KttZSccErjqPqfSmFIpYtpaCVGDl4&#10;HgySOQQwI5JHOPwqWJVYkGLPyAbiuCSByFHXHp9aXKr3M5u+w6PAE21yvmIVU78kHHA9Mj9al8tC&#10;pmdIgw4WMdSMjnrweTz70km9io/dA4BMe0A7sDAJHUZPamqJM53szf6v5Wyu7GQF9KiUeqJWhHK0&#10;RVWl3svmEFlXaQ+0jg45GfT3qF5gHWREUq5UFCDv2HO0dMZ4PPvVlt+1yikBgAI3mGVB7b8cHBHS&#10;mFPLw8bzzb2YiN7clVzkcnGCCRnHuDWZtF3VzLJxMAkbo8W2RIw4Tc+CCwyM9T9OB6VRljmWDKgS&#10;N5RJjMY2gHOcHoTkg/l61sTLGwa1uSxTlVfyi4DEHK4A446E+orOuYmcugVZo8kMpmAXawwQueM4&#10;/lWU9xnH3tv5rbo4rnchDLKcMJGHGc46cAe2K46/sDCZyuDDMrFo5CMg5BOARjHT8ucmvQr6OMtz&#10;hi6AruIDFskFeBxgbcn3rmNQtBJuLMkky7QEUkpgHBO08kjPXOOazaT3N4xtqjx3WrJLk77q23CS&#10;O4iWP7U6l45NvBjztP3B1GRk4PPPyx4v0mPTdXN6hSSO/naeWQ7SgkkLBmCEcYDY49B65P2bqNkW&#10;zk7GJZYnE+S2MFhgDJHzAfgcV4X448PpqAl2Ld+bBKXRZFVF2qTtG4gcnBPTJwPWvmM+wMcTD0Pp&#10;chzKrhMUov4WeI2k6MwKTOqeahaWC3MkhPf5Vxk7cd/rWrFuV2QKZvKKkqhDMSWJJPIwuc8Edu9c&#10;5DKsaRR3rQuzhPNj5QlHxlcDow4yfQ1uW3zLMQYnKnaimPj5SAcc5IA3f/r6/luKw8qLaZ+t0q0Z&#10;Wa6mwyCVd8RViYnVGWP7pwc5BHJUe3SnZUSDYFQM7I8cqEuAASBkfj+dQovlpKjxhmKl0V12OwOS&#10;AMcnkA/Q4qbkFMpGrllZ1c72JIYEoMYUcY69zXly0eh2Kpcs25Uhygw0agbsDBYHqBj/AGgCc84q&#10;T5CrpIURDuZtx+U5wADgZ5znpjriq1uW8pFRcFwyBFbofunBPQ8ZzU4kibCNukjRwJWHVe3OTwOM&#10;4P4VNwTWxJuWPcj5jVmw7omWVTnnB468io+RliY8o7MpQk7V5Azkcn1HTkmml1AfaxZtocmT52LN&#10;ztwCc456detPTfljIAykgMoUBVPB5JPI/wA81hLccXrZClkwjR7HdWYYR8Zbknp04I49qijaWJVI&#10;JuZJcsqonmbFXJHJGQDx39BUoKRfM0bLIgYPb7C2Rk4PAHb3zwaaWCZuOPL2Eqo2hDg4wQfvckHp&#10;2rSDuhzdkOYb9saqkg8sloxJkO5OSMeufWosbXjlLbLhJCIgr5QuTxkY6e/qM0pxKUaScqMgMyQh&#10;TtYtnOAOR6n0pVaQ+VKUVhIwXy1cMxc8DgDGMbR+NEo3ZCbbJbdYdjL99yUy4JYK24HC88Dgj8Kb&#10;ASCkspRJvPEMkcilpl5JGOME44796jkCMYXXesaOzMsj9QcjOcYx+fWnIEjZmOI1aAggkksGOeCT&#10;gHrn1yanmsrIppuFh2oWtvdw3NuRFJFKro4nTKpyM4XHAHt+NfKPjHQZvD+tzRRWvnaZIHKrEgwr&#10;gljIXbkncw4255GT2r60djOQw8pirMWiO0q24/Jt9CSzj3rhPGWmRX9iL+zdfPiIWdcbn+VASME4&#10;BU579PpX23B+bfUMYoSfuyPkeJMpljsNzL7J83wWsMqTXBMkyiZ/lRAcqG+Xqow2SPxFbdvaiV1V&#10;rGGNBGpkXduCKyjcWbJweeg75ql/aV08kqtYXMREhjeNdrlRjglg23BYAD6884zYbU5I5XxaIxRQ&#10;yrGQ5YjruUcbhz09K/ZVqrrVM/MPYKOhqw29uWVGQxxoFXzNnykE5Iwv3iNv6HGM8zpFDLtX7N85&#10;4wxLFicngkdx2/Cs3+0XtiRJbrvZgRMqAsyBgOQSM4Vuue+frZj1J4zsKLuVIyYElxIp/iOTxjBH&#10;cnNYVI9BTjHlNNYIDKHNnGxLnyPKtwVCgenXO1iM45z6U2SOJ/MVbQcMwwqYVFBxySOBnk4rNt9W&#10;nlaMuZlw43SSsysEAI5zyVwAAO2MjpVuC+uJUjYMrjy1EuxeWIz0B6Egd8jjj3mGxnfSyNBcBot1&#10;rZgMwEbMgj5BKnH95SScD/azVlo4xsBtYN8kbbUh2l2wAQCQTyCX+lQRzyeXudtnmSHb5UG0swcE&#10;AKQMjqc9+OtaMEylQDDK+MqWlGSASc7iB6kDn0xRPYSTb0GtFGzGdbWIcksSwQYwQS2Bwc8fWrcf&#10;2dQIpIp3eZtu8JuJIy2W7jgDHb86eskm0RBWwJY3LLGFUsMj5u/Qn2+tItzuKPhUj8tvnCIC4+Xt&#10;nIwWI98Vha2x08kiwywEpguiRyOTLtZcnOcAjng9fWrcfkRTBH86Py8/LHKVUqASCfZs9eTxTUvY&#10;kBaSNVRCryMGwFXA+YZPTGfz6dq1LO4LrG7GJkeUyCSR0YLuyQQRwBtboO3FZN33JXmPUW10CVkk&#10;MRY7WaPeowMdW4wBnn3GKsSRBWLpNEIwoYx7g8jpwep5IJ79OKmjntGUlriBkVlWYtdocsQSAD1D&#10;fMp57A1pJa2U8ULCRnjVwUZF38kngkDoQSKyfus1toZcempJ50iALcSxkSv9nVX2EEom/ncFLvj/&#10;AOvV6NblQZGmEfmjeRIdqxvgfeCtzyMYB+lWPs0CI2xzAoVsF2KEMcjqR8q8g9DjGatT28fnmMTx&#10;IxA+VpmIIOCMAexDDjnOacrWLjbYozfaRHcCKWz3PD+6E7PhWxhSSBllJC9AKuRG82fLJ55WRi6y&#10;Z2KwOV5x93IAz78+tMjsyZ8xSGZ2+fzA+FAbO1QoGDzwfzq6ba6j2q0hk3SqCPK+ULtAJwD0x0xW&#10;T8hyp3Vy/DO4VmUTRiNUAZ4gQAThRjvyR1qcyyb12RMjSZErhdzBeccDgA7eo9arojF3aNgDJIBF&#10;iZpFD4ABJHI+VcehJPc87MUcxOHjDK5CqAuCDzuBHYDjn2qJ23MZRSGQXjKkKSxG6lDnd5jGENgf&#10;KM84IBHJz0zitFL6ApAUk8jzcNGwTICkEhmJ4wWyOOc81QeO5Ak+SfIBZ3tlKo5HH8XIJOOPpViJ&#10;pjIyOqRlSx4dSVDEAEDqDk9R69BWSSbINBNTsFZnEg/dAshM+AzbcgHP3sAHOfc9KvQ6lE+GUkr5&#10;OYcTYMhzgkAjnGR+QrHgjlbGVjWRGylwYklZTgqxTOcHG4cdjir8DWjHBSOSd0VUj8k7o2YDaFxw&#10;cgfKD/e9SKHFJjTs7mpA4bZJGI9xYJJ5r4fAzxjseefxq15ytvaAQybAzhAxDFsnPbILY4JqnB9l&#10;lEarEzy3LNuB5G7GSMDvyeR75qyttDM4DRRZyytulUBycAYyRng85H9alxTFcv2sx8ndcREyojKS&#10;iZJwcDJ6E4zn3IzWnBdfvQWA8s7cRrGEYxjBAAB+UAk49QKy47a0ZQo2EgbrdjKAqgEBsnPQg/mB&#10;WjG6AOPMkdoyWdUUMwTnk/LyOR+YrF6bl2ia63At2ZxOZcYZDbk9GzjKleR/hxU66jKHdInXBXCh&#10;ZSoZRll4AIAJC9awvLiXDBnIM0aybwWRc53c9B0I/SpUjVRHIXZI924GJAVOQeT1yOc8egpXQ1BM&#10;6GGQSIWt3dhG5kfcSylcj5gPTqfxrTN26b0dokDxkZaQYIBBxkdeCa44WySFAszxhY2fLnLbiQGJ&#10;Gfu46enHrT59EuJpbZPtl2HtnMkUavtDDy3C7htOQSeB0yAaE09i1Gx2n21Vky+w4dSWMjA8AEDA&#10;OOqjj8/dw1F0l+SOVt4AlmMx2kFSfkycHoQemPyzxEugySKIUvJ4AMN9nE+TkdASOckZJHfPfFWo&#10;NP1GPmPUb+5gDM5tsRujIOnO3cABxwf4Qal2uYzvzHp0er7gCpXzUbGxJQjkZJBztzuyTjPYDnFS&#10;/a1THnB5HYMfMDEuQADs3DOMnIzjivOfsmqhl2andpHIHUw8FGDMTl8qCcfKAfVRyeanL6kJhi8g&#10;2AgSBovncknByDjII6Y5wau6Wol5noB1domjkby43SIbpd5JXBzg49MjOTXUeCmufEGrWulxPG67&#10;y15PbElYY8OyAqy8nCBTt7tnOK8da3vZt4EyD7Q4EytHtU4IBLPk4GN3T19a+mPgroEtnot9r90r&#10;edfXIS1XyiWRNiM6pjlVy3J5ywODX0HDuF+uY9N7I8fPcTHCYW63Z7la7Io/3aFY0BJjUliwUAYx&#10;65yeO5qyWR0kXzJI1yQ0qIw2KCOdp4zjp9O1QRq9uxBlAG6VElgbaGVmzwrDk8fUAVMxjChgY1eA&#10;llcShwoJ56HB4O7v1r9nhZU0kfl9SpeV2XNxy+141CuSyvgbVIXGcnLDJ/T0FSnCSJjeXZULlIsE&#10;YwRzu9SariUEASmMB3x8lsSSMcADv9enPNWFG5hIq3KrhiqySEDBC/wqduPlHv8ArWsY9zJtMmVA&#10;yhGDDyxnbbsGYHPfJyOMnOOo4zVhZW+XDXALKyqvnAkrnggEAZ24qJHUAYdwXIXCqGI29QSenUY/&#10;L3qdI1CJGFdRGgLncCAMEchs4Gcn8MVUnoRYcpYNkFXC/MVYgkLgHAx069aZyjgSNG0YwJomn4L9&#10;CCDyD93+QpxRmcFmwwBKy9UAwOwPODSoLgkI0bKyoxKJ2b5uAAMY49/TtRFrYjkuxyIIlhADBiMM&#10;AxCqDgnkng57mpFJjSNPm3KpAbeckY9SSev/ANamDdhmEn3Q3KD5lBGBkHryP0pTEY3WOYOm0gtB&#10;IAChPJY+ntj3o5kW48pHM7OqCQIwluFGzzd2c9B0GOR/OlCZbYCmxEIKtySccZOef/106SMxkGSG&#10;Il2UOA4bjAGevJweg9z60xcSF0XBaONcg9wd3Tjk+v8A9erTQDQuXSRY8SygFT5mc56k4PTjgVYc&#10;yMttKpkkSQFEZm2hnQAbQG5xxwPbrUAYASMDtU/cwwJI5BIGeP4cHtUoMke1/PkOFDFuWYhAM985&#10;47elW4aaDJCxZosiRHcBTETyWHJwAcE+p96ryFncOpjLn5V+fO0jngEc8E1INkbsr7PlVAqhPLIH&#10;JA3dcfeP5VCdxeNcjAdiq+ccEnIzhuo5HPtTjdOzEOTdIWLsmFkJVSu5gF4Bz16D9aZlwExIRHgt&#10;KI4eMKCApLDnnmnuihkyrqMlkUxAox2nqcZPFIGzJlQQAy7UL/MCQeSMd8irM5S6IeBE67mT91jE&#10;mBksCo6e5OD+FQzfO+3cpZ2b5ioGScHgE8Hk/lzSyry4YEsdirGrjLliPyIJFRlA/lL9m/1qOFWS&#10;FWcoUOeCDx16+9c7IV2xsc8IVRI0RjMqszIcgMWJLZHX1x7VWW53IAkW5wVkZQw4XcRkFuecngH6&#10;9BViVTHKZMAPuLYh2qynttAA4Ge3TmqN6Ghtmkhu7aGWMMVN1JsVgqlnOTxuGx8fSrS5jeEW3Y+V&#10;v2pPGbaL4Xj8P281zaXeqSNBexQyos5tg6KwcSE5Rt0kb8buRg+n53j7ALRgWeOKeR0eGYG4V9sR&#10;G0lsnAB56DP1r1b4xeJz418aX2rWt+k+lvbuihgpFw+/5XDY3DH7zgNtO4tjOM+XWiiG1GYLhQkx&#10;Ysbksqkk/NyAADjPHUHB6V8hmtSU6zitke3RhyxsJdEQXEgYRNcLbiOQtCyKxZ9rPtfopO4454PX&#10;BFMkZmkeBldrkSyAtBcupCkEDkr3KqRn16ccsN8fMa2dYomsniQyxAsFUqMSRpklRuwPmPqB2p0L&#10;m8uIRG+3y3ViGkJfeARt6dTuH4cnrXnQjE64xsbOkq9zsbaY43kYyy21ukYkXAbG1ScoDkEHHzAk&#10;DGK6yztoyJNuZYvOVJ2LblEhHIBIxtA9eOawtNszK3k3VoF8y3+WWY/MRyCvAOQF6kkV3llagSxj&#10;ZMRlT5UcuSzsMEEdM/d5wcYra1xSnZ2N2zd1l2ea0ZUqyRxDDMeMZB7YGcexzXV6RAZRD5ciCb53&#10;QM+540ZTuIUDBGdo56ZBHNc7b2MgHk7tr7lURmYoQxYkndjgHgEnpg121iwWLezSySRmNmREUKu0&#10;HkjHzLnH8X8PQUlDqkUpXVzYS1HlRmOGJJrlAJYm5TZgnb7HrnHr+dmJBvLtIyrnauJQoRSMEnAw&#10;wPykenPWoolyELNHutVMsgaAkuBwdgJypGR83+NTtFCBEUTckMIKMcnHIA25PoG/MGtqcG2ZNtvU&#10;tI0c20tI2FQEiRc/KPlJZsYzgjA9qAYtyvG8cStKpSSSULHtJwflx97JAH06GgEFWiZZAQi5l8xs&#10;r0yVOeDkN1yBnvUBcIckoT5xRWdclm4OOowxH6iuhRSJn7quKkwUlUWNMli84ibA5ywbnqcDP1qf&#10;cjJKxSIbJD8rIQwfOSc49/1x7VEk6/6ydpJgqqJo1G1AO+QM9cY6mmLdxrviE2xRvEgSTDOMLlSp&#10;6r3/AArOSRnFTbGkMkyuWbfPkQLvY5KrnoOh7Y4qpOA0xLtsCxpthcbSTyBn5f8AGrSZE0KlDHmR&#10;TIcFCXK8g9QRnOOe9QsQ8ijABYsx3NliinPGOwJz+Pes0tTR86jYqybmwzld5dnEqRZUnIycZ544&#10;/OoA6yqXjWVZGZQjGNTtJJySAPu9cZ9BWg8cUaxqTJIfNZZCISWZmztBwOowfyqmd6OBHEwAgAMr&#10;KHIfOdp5zkqCcHk4pOC6GKbTEuAsW4zzHhQrwbSGBHBXnvj06Y9qsPGRGkYM0atKCGKbiFDEcfLy&#10;BnJPtUUQQiVI+Azkrv8AmOeOpPY4HHTr61Kj5Ztm0RrHmQBQARkAjBPDZP6jFOMWjW+tiaM5Yp85&#10;IPyloyuFzhfwwOn6U1HVpHd9m55kTlWCqwJGFbHJGCffJ9aqwugePKniGMbIwMhxjKA565Yjnrir&#10;hJWSURhd52kLtOQuGwSMcnI7c9z73ds0tG1y8q4MzRRybJLgGNGfcclQB1GAOn+TQY4lgQk+auwr&#10;JibBVirYy5U/MDgn61XE8hdAvneXlk3ySEtsGOcA9SQOfSkLqWjXcqKrKPlkIBYYDAknB5GM+nNa&#10;qk2R1L3nlGxJGMmds7WILbGzg8AgAdfb60omVAXCo8iuh3AYyjAFQVDZ4BJrN3KXD8CRYlMqq/KB&#10;ufnxwRkgZ/nU0jIsMe5CEIIVRJ8wPOCTt+7jtx2rNpxNb6XZA7llEWGeO4XasTvnKZI4zznjPPOK&#10;ooWjEkjeW7cPIwUr/AASQScDAHA9O9SgsTvxNukVGfZnht2Oh4GMA8emaLhFc7mWNtkiriXtu9Mj&#10;HpWkXdCjJJWZWkup0kxLEpD4VAxAVYg2AR7A4z3/ABqyJeGEjouQNqgbCCQMEkHJBzwMdqify/MM&#10;ZfYJS6u0bOABnqeOeg6/hVhCBFH5mZJDOqxy7cgnBz04xhT1P4Zqm7GdryuMWfzZFZxFDBI8Z+dQ&#10;rFBjBwp5HPT608OYoshU3oCZRANwVcAsSM9Mdv6VULxRh282TZIWDkkMCDnoCOMsV59O9TQJyWUO&#10;3zuVQjJIAI4BHI4xWTad0zeNktB5RVc/64MIm8zcygADJZsAcfe5PPQULHvZvN2qu9WeRZSAhOFX&#10;uNuAo6cc+uaNqO6pvYNEAwj+9hWypViO3X34qbyxkhYnYhiUd13YABHAA+YA9Bj6VDdi4q7uOZFI&#10;y6ttMexWdiyKoBO4nuCBzmqskQlWVYt7yfZc/PLvKFsHGEOeSFHuMDPWrMscZkkKkGTAHmKmGTrg&#10;5I6cniqyqQ3miWWVZRiKIwqEi25+bP3sknGD/douElqMgEiqoI8sRqVcMflAPBwSOuR09RTjcq8o&#10;i8wTBY1wiW5IGMjCjGc5A/TFTQrIzLGHWMhmZpXjDbVboOMgnOefQ4PPNLtYlRvPJAC7SevTjt04&#10;PapkkwbstDOe2Mqurlomcv5R8veABk5xgjPzY5oeZ8ybEkxGqhlZFLMGKggEnAP19eKnOwFWEgjT&#10;I+0FYdqOTnJzjPX39M0JseRyjI4ba/liMHb14BI5BJ7dMUlCzuLfYk3pHJiQxxhFKujDlVK/xdfm&#10;LA/n2pY5mQYaRtqkptZSSRk8LnngA9O1R7T88iBGm8xZPPgYCMjqMcfOMduO30IrFZp454HUpMwZ&#10;WABXBwflIGOGBOeuTXRGKsKwsqFxNhmDfZowGIG8jB4UYOCCe5qyrDc4K5CEM5XIDbsgDGOoI657&#10;1V++8bbYo42KKxllBaJthBb5QcqSehI659KZGz73RwNrYdHinLAbQQwORwv3enc/mmuV6ESjfY0T&#10;8hKrL5jAhw2RjJJKBsD7uSvPXIzS+SiGIfKFWJgRBIQSxU5DAjkcj2BHHFQKTukbzY0yrZlHKIBx&#10;82Dg4OePerRaOXIID7mZSmVyBxjOTz1JGKtNMcdFYRY+omiUFQBE0UTAEjPHA5AyfzNV5lEkrOol&#10;VwDGZ1HTG4YHGCwI9OMirbSBB5kUr3ESRDy3EgMbEHr6k8jrVeSSZVtzhRtU7iyFm24Y54GADjp1&#10;49KtRuUcrrMCS2kbNsQJbpDH5cMQUxqTgYC89frt46cVxNnqd3oOoiPUudMQQpJfIAjIXdgV3BQx&#10;UbkBJPQ16VcY81bdlPyqqgsu0B2zjJ6fwj8xXIajbK5ksnjMUmAS8O4q6HkHlflbIbIBOMjmpMZK&#10;2p6DbBZREDsddqsEEysSG3ZwABjClBgn+HI5qd18rypI44VnILHI3swK55YEjgj9SDXnPhjWRaeZ&#10;pt3I7yJeTpE7kEYzhAq9wAo7n1xkmvRLpEaSOJY4rdkMiXFtt2szbSCCMYDbse/P1qJxTVzejKxF&#10;JcCR4y0u6QqGUJIGQx8KM+wGOnpxUW799EwUmXzcRnys7cDqQTxjJ/A1IkTO6NiQB1IOIQWKjJxg&#10;dzzyemKHiVz5zBk3FmUckE7eOnfGen05rjnTvsdMnfUZGnEY3j5GAhRo1CjgjBGOeDz9M9auRSO6&#10;Qu1rKWliKuyt99FU4cnBxgDHPfiq22KdnaErMHmdS4z8pGeQCBtPA461cVV/dhPlkVmEW0lw4xzj&#10;jpx07EmlCmzJzS0JmWRJXYKgwoEUpk24J+6pBHGDt570WzkFZAqlmlJQuqgb2O0AjPPB/Lr0qu6o&#10;xTe8qBd7EW6gkhRgBsclcSEjt8vrVqOPzTIpEgAlBICnBx3bB9voe9dCjZaBzq9hwMcbFWjUPJFI&#10;qgRsEZlB5PBJUEfjjAIpjiOUAIEKksVKH5kPYnHA6EY56g1a8sLLLGz4ImB37iSB/EGyOvT0xjvm&#10;q6okbyIvlIDJuQeUVAJUn7oXOSwA5/vZzV8seg2kxzLHt3nKjduMnJw20DuSfXP19KxHT7FqMa7p&#10;Le0YFp4wFCxkuSxBAzhsge2Pet6GZyyZBSQwbYxwDnrjGMcHGaz9TgYRFc+YkCZDtCQxAAJzzzzk&#10;A+mO9WlYh2jsTC6iWSLbK++Uqy9AVBx8ynueT+QqUuu1mQGHziwSMyby4XHBx/CW3H07VkaZKzWs&#10;ZzMUyTIkJCoyg4Bbd0GSD1yMDtmrzlFlQP8AvA7kJuO1cFQMHtg4qjGU9LIsvLCXH7sl5rkOrLAF&#10;Ab5gdpwAMAtkDsRnJwatbI1VXceZlULER8bssAeRyTz0PpVEfOGKyeZLEuFEjMcYP3fqAOo9qniS&#10;JJWkUbmeQbZ1ypjwQWAG7kEhgfTdWkEmjNtlxTHvZ13/ALzJGLM7lOBkZB+bkE4HQD84nBzIiGNg&#10;3zZdQ/RCAcY4wxB/GpTJ5zv/AKzztxV2KBBGQMZVTkAjqCevUinuY5Jt7REsQ6iTAwE6qWIHHXOB&#10;7+tabaGyakhOZnYyhmlOwjMKpGWAP90Y9SfU4qWUxbt2yZ1ZAqGGYuEG3pj2x6Dk1E0cLuVD7xkL&#10;sJ24Kgn5McnOc844xUIiZYy7Fy626iU8K4wPmBGT2OT9fSrhuc0+W9h7OrA+bJIG2OiyswIdDjO1&#10;QOSMDnGePrT41mlO4K6RSIu/GWw3AVM5+8yrjPQAdjSv5TeSrIihpJBtYlXGSFzwehxnj2qVo2Ei&#10;CNYyNrI8gfaAoXqAc7icj8DW6TaMrsz0EDOw2wsPlRpGR2LRYAzksSTkNyKnUrIrgEJKiglt6iQL&#10;uyTjsRx+Qp/l4WN1EqK0oDo6cKgz+QJ6n6DpmoIyVMjbfKZZ1KsLQSAnALKxzyD83zDkEgYNZOBt&#10;GziTxzx+Yi5AWN0OXUhSChI/EnI9iR7Vfj2hE3AIZHwWOBxnPQDgc55+tYSW0aypKjSySbIY0lkc&#10;ruUYJJBbJIYHk88D8NkT/wCjosySiTCsFWQuykMpOSG5IG4ZGewxzVwp3Zm4S6FyTdMhb5lDkkSY&#10;LBSpJJ2gcL8o/PmuemncSYh2xMIzK3ng5ix0OAORuCjFaoLRzbACNsbFlZsAMeBjPclmP/1qzWKM&#10;4lZ/u7SWkOwBiQW6HnkNj61OKfJGy6G0IOwBySjCGSRVWPyvMidkEZBKjJGOAjEjpjGetOBkCOpQ&#10;nYCk0ZRkyMknDYwCcYx2qvtSRi5GbkAJiFyUkjILDPHHORj3PYmpSHkIbOD9oLvHHGWU4OQByPXr&#10;7158JNlSjYl+YgeZIFl3ZBUFWZh0TJHPpkfrVd08zekQDFFLEI5Kl+RtJ2kgdeccelTpcW4Nw6Ov&#10;7uNC+VLgAAkt0weh4HPrURe2lYQxeY8wkLYKFirLkMi46NwQD+dbx7mTimi1aMCyuUOJGZImiw2T&#10;kjqRgkDBP44rXhxNGVELPHtZniBESkuxbIAGQS2fqeawLdbZpEmgZBGEiaKaDgqqgMWGD82cnhsD&#10;r2NbtuQq27xiEsxUKkYJTYTnOCc5wTye+T0GK9KgzFq25Y8uUAI7eXLIreWQmcnB+6pGDjk49ueD&#10;UZdknlZY4NrwqHZoHYgqem8chicnJBADcDipZVhWFYD5k5WJR++JLEsArck5BxnnkkcU/bsZzDMy&#10;wqS8jMqsQecqQozjnI/AVtJ6C63AiYSCZyqqs5LCNQwCHgE56D5geD2qm48p5PnKKZg823JdiMHd&#10;nOR1z75AqxCI7k3ELNvjWV0lWONThsdcHOVbIxnsRU4himcsWufMLkvI0MYJIQ7drkE7QWfjgcel&#10;csovm0Nl8F0UYTKw2SNPMjK77kRpGEaDJzjJ4Cj8egrWkKxyOLhZkCnEoNuqKrAtuyAo5x/9c1EB&#10;hhMAoE0ZGxjlS/PKnaBjGBgDJxyauRRJtUyuocysYmccZJJA6c4Azit0rrQy5upQnTKxMglEiZ3K&#10;VAyCDjknkg+vHA5NZgkULKkbJHL57EiIbmBbjblgN3+OSK3pIi5ktnMWwIcpKyo6tktlePnHIAUY&#10;IznJqpLDGDCEAQ7WLNJHjHOT+JOT9MVwVqDc7o6INuGpdgZ5kEsDuZJZPM2yusIV2bABIAUL0Hp+&#10;ppnmzMjMqxoSNzCGVncoozkbR97IUjH4VGQAGBdQAjmQGPJThTlm3cHDNxjjAwatxJLIFf8AeTSI&#10;qiMGRlUk7QTwcEYUfe79MZ5cIOO5nU3I3iSD7SLeKGNV2lnEg3kq2cbickDce2RkjpUKhDIil1kJ&#10;UHe7gK7tkAcr9wAr3P3c9zUzggkyRRrNMhXeckkcgYyOGHTAPqc80+BjGNoV51wglby+VAUK4C5w&#10;ABnj3zXVGziRTd5WRT2qNyghFKhAZVDBxzwMc5zk568VPAqBmjVNvlqN8VlCqKGPzNlh1YlsnJzx&#10;TPLKvJJuSRFjj84HAWQcltpA4IBAJ7nB9RUAIR/nEcao8TCKeDewI4Ysd3BIJ5B5x05qJrqddko3&#10;N2OO3UooIkuIgGZMAFlyCq5PB98A4/E1nC0hljMiojGIk3ackArguQQc4Ixnk8D61fgL+WoeVH8t&#10;owdgOBwpCdeMLt+u6p9izBQsymQEMBuIVj2wPQehPXHPWiEbswlLsYDRsN0sbviKXLeZGVEhGcY4&#10;yTk5BPWkeQ+WFeQQCSciIbwRI0aMV/hIGD8xP4VrzCVBtykbFgW3OCVypMa4AIAwRkj0NcvrupLY&#10;W955LItx5qNHHLD5qhAV80KuckY5z6sOD0rZK7M9Wzzvx54lttP0yUahLIjm3nFqsvBbG5wvyj5R&#10;jgH1wM4rwv4LeET4mefx9qdtqS6LrE8i6JZ36CQrp27yy9tO3Jj8zftfH+rVMEtlq5zxXLqHxH8Y&#10;6Z4Y0cyFFuEOsRRXckarbySqABtcAJtjk4bJH6H7a8O+G4dC0qy0XTrNYbfTN8JV0CusKgAKcHbg&#10;FcAY6GuiOhjUd5WWxatFjgVWSMPFbKqW8KkojBQCq7V5GemOvStCXDSeSp3kw5uApZtq8jJ46AKB&#10;ketRukLOyKjRHzkNuzAMhBYlVY8AsBu9M4zV2SMLDbsbksrMqRiVTtWM/NnceO3v0GauHYINR2EZ&#10;oWQRu+RO0ccaiIgFwM7iRnaDjqcde+ai4WW5m837TMMIGWTcSiYCDnJUjlVPAGSKYomeGOQSz+Vh&#10;2VUuRFja2QpCnJ455z61PJaoV+UybNwmkboWxn5RgDJyc575racdDWc21Yi2yAPLFKElkhka3jkd&#10;jGXAPUHocgDj0NTM00aja0QKhUV3YrI4I4UYB53fpzUY8sBkR3RmVtibcqBuGQuep68mnRK4xOdj&#10;jcyrI0OGIABxjPB+Y/hXHONyU29UaCSIgXDQRYk2Rb8Oind2yRn5QTzmniSIhFEvl7HZBI0pJIdQ&#10;T5hHoFGM+vHWs1XtJnUxzMI0uBhkG5FKbWPIIwOQc9ckdqnhmgVLdhseW8dVinF0hLjC5JXOcYdf&#10;m6AHFKMlsZyi0TvbRlQpit2SWRgS0TAFSAO5ywPJ9PmNSRlSrSB4nwhaOVAuwx7sjL4G4kMwBPTA&#10;OcURSeQ6zTND5aMpEj56Aj0YZOCR1FRRlHiSJo2ktmVt6JCpjdNuADnv1OOnPGa6YttamfLrqaWD&#10;ujjbDnq0ct0AzggAgY74OOPrUEPlt9nyYSpZvtJt2yPMGVZVz33Kv5888UMscbOknkx27uHniwIi&#10;itkkZPBJJx9amB2BvljBLlk2IQ6SE/NgDgg9fbJNRO9zSPxERi+YtLIqMJSOZFZQAfl3DA7EZ9CP&#10;akYeU4lkgmI2p5dw53fIv8Rx3xgZ7+nNOjlieORYxGkscki/uSPMYcFgBnlssuc85bpzTntywkJY&#10;ERqWKxplTGWyM5ONwyc/p2rk6m9m0QF1dYFkt7iF5FUmGOcYDHJJJz/ENp5PfHXNT3Dby371YZBE&#10;RAyrksACVAA79s/T61TZxG3mStLGfmESoDh+AceWpwxzkDNWVdJGLOwUbgIU80KygEAjsQeccdfX&#10;mtI6A0rDlRlEYV5GScgRqUJBG/JJ46npg+vvTlaWZN0kkjKQViVWIZAOMY74wAMdMelI3nGYhJUZ&#10;FMYeCSMKRwdxQgZJLHPJ6Y9KSGGJdrtDAZZtrsywhXJAyAM8kAMx49+K2i7GFTQ0YoGLSRPhpMcH&#10;bkAKw9xk4P8A490pJLYbpNqyNGxBMJl3SIo54wcHJOR6dO1K4IWWHy7h/KcB4TKCyBgAW5PC9M+o&#10;4HakWMyNvMImkRgQzWrKIjsPzDluPlfBGOOSOtS31ZNOavqQbIhJEskwVS4EbOrKzYXJGecnGeDx&#10;19hWfLFhwkkg2iQbvk2/IeFPJIIDE5Ht2rSmaIRlPN4ctIkaMuGycYxjkEHr3Gc0SFYSrzzRE5Mh&#10;kIIQrg7yCeO/4VnyqWxrJ3iUntrWMTbI13GMM5DYlJDF8ZxzyTjPqaqW+wbGEjp5shD4yUYnruBP&#10;rzgeg5xVpxmJZg+Wmi3PAd+BJsBUMw3YBIxxkMAcDmo2L5RQ0ThY8TSFcKW5BBB53fKeDjFZN2IS&#10;TjqOEiu25UlYeYA/l3IjYAZyRg/Ka0BLLIku5C7qrBQyAoc5OfUc43ZI/SssOsoSS3SKeJm3JHHb&#10;gx56ZBU4KcnrwCe9WoPNSKOIrIyySRhmMm5ydrh2JwcZO0dfUn3cZdUY8mprRyF1RCYgykbkzwOM&#10;4zx1x+dQltyo+5o0Jy3yqScAjBGDkc54IqWDy4kRGWJWUl5LdydzKeAR7buM+oPpTmJZ97tIrrjh&#10;lJI2qAevQDgccZHvXQaxdioiEH91EJltpSkirKSrMxVgWYEHOAOc9CfrUit+8iAjjMgUxSLCFG8O&#10;dwL9jgtncew7YpkYuSYI2cqphkLxiACMFhtZV5OOSenTHB4qRYYyojZfOeS3BMYGVZCoAJ5+6Qd2&#10;e+B1qJx1uipO+o9fLkGZB5YKBI3iACkkgAAk8kg9ealDQxoyGQEPExKeZlwDwWB/u5zj3NAi+Zmj&#10;juJIzjfiRlKBiR064yBwPWpZnKr50sjL5S4JEZIK7GQA5BJA4P4YxUcjZg5taMpGJPMjjjAfCgDD&#10;M8yE53FOMAnAxyeh6VVm80+bb/Z0ikeIvHG0hZ1bcSDlRyTgZHbNXzCUYKkZl8+cK5cKFWPywfmB&#10;PKhienUEccmrENqJmjdAckE7xKAGJBIYnuOvA9MU+TuXHTUyhEC7MwijJG+WdpnRiAML0yNuY8Dj&#10;qT3rRiaRVQsNu5yzzRTZVRnOMEdclc9utP8ALBKuIthJwWntwEXHQHB4PJ655PTNPndPljbzo5F2&#10;M6MCmVUnO7HUkg/n9KpNI0lK6FdsxqsYZGRNw+YMyNjOWDHBAHboefWoPOkRjGY0jRHZ0MUYy5Kk&#10;naAPl67fzx2Jkydqxyx+Wd8QnkS3EI+6TkjJ4HIGT35qs7RK0svlbpHjcwvEoL+Xna+QeoUljj0J&#10;qpNNHLL4i0WlSKXuzQggwEEFuSRgDJ5IBxyfyqFpUOfmQRJDJmR2KAY+UjJGcjscevtUck0sQKxg&#10;JLbIYxFcSO5ChQF7nKjYMEc8Y781UvIUuSd7yXMab4iiuMAnPBGBuzGTXBVmos6acbrUe6R2zeZJ&#10;cSeQzNLbpcSEqqhQCQBzlgoz6nmqLpJgmXEphiKSmSAgId2OB2YdT149+avNewsjlyRuLzR3hAAK&#10;4GQCPQknjswHFPcqxnC7srhZDH8rEcsFBA9R+mK5ufmNeVIqsAzAyBFMcrpGCgRySBkDI6HOfwrc&#10;aVYYCxZkiW2LTSuVIUZxmQ+gx29etYwbmQxMzxsy+UTH8qjcCcY6jrn2qwXG5ViZQ4jAvJjGQhbs&#10;igdD1H4jPWu2hU5Y2ZzzjfU0Ee2a3SJSCnlDbHJKDkn7x3EZAOR+XNQyRITkIMvcsTuUtkgYJ5Po&#10;q47cn1pLVpY5DG7RfZ5EVCvzBwisSSfl5+YJ19OvQVOM7ykpjkJfcpQFwpBYEcgYwvAx1rd1Uhx5&#10;rEqWfmIsn2ZFHmAlkZ2O7OCMnk8bWweme9ROkgEkBjt9iIhDtM7xgt94Fs/e2joeAc0yVrhGSOJo&#10;kiEbtMrq3mO7EYBOflXhs8Hp2pqyIgjdLmKQSMhiX5WGOnBBwRzz9OazlUT1NIxT1YsRMSSSJKYp&#10;Q2/7QxMZDbvlLADIUt0A5ps52SSgxYVkCglcpGQDhckDd0I6dqYLgJIgkeZ5mO1I4QmwEEZO1sHa&#10;FfqPQcUsDo0yOnnKySIYykuWJXnPtjPb0BrPndhtLZlZFc25+VQ7IiygEKiZC9iem442nPaq72ML&#10;SpNAls3nyCN2Ee1kwx6k4HXI4OPmPrWi6bmCGORpliy245y0m04YbgMMuG+boBUoD+dbiFIVQIWk&#10;VLslQpT5SF3EZ3BcjrwT25xqQT1ZPMtjIijjYgK6sFijMRW4U7QcfdYMcE7j09K1EhYG2uPLlVYl&#10;lz5rgrIxwFJ9jgEAcjI7ZqwiB3Te3lykErviDYK/e4BGeOgJGeMU6RnSJH3fIXwyzAFwCFJ+YHBy&#10;enf5TxUKklqjJSSIxmLzt8T2jAsJyCJGjGQTkA9fw7GmM80T3DmOJS4kMCiTy5BhMKpJByd5zwOV&#10;I4yMmVIy7qJEk3wlflEZCg9AVYcN1xjryOKqvGJGZsRSQnLA4JBO3GDu6HPfHbFSvMmd7HzBaXMc&#10;0EcqPIQ1sA4Z9zArySQDnHoT1we9UdVsftEUju01vNFGpiubdcqu3cd2G7LnBGPmDdxVyIRQpGcG&#10;N5UKygxnCZLFQT06JnFZmrC9uNOmFhM8V5JCxgkn2hlmC7lyMEYyR7fL3Fa8142RyRlNxtN6m0ZF&#10;WQl3Szktpx9qjlKKjucqqsAOF3OcADII49KZG0KGHAtjhch45iqhN2MgHkgcjnvWVZSsUdE+1iaP&#10;5bq3WABI2JY5Vyo3FiQW9BzjmrumWt5aSXizvPMLm5kdo5rXYVYyEso4DYGRgE4wDjrWS0VkL0Ly&#10;x27P5whUDy2Zi0IDEKSC24dV+Z+O5JOazksUgupHt3USMxMxsQEjIAQZRGJKdyf90nqebkh+zxyS&#10;Kl3J5RJV1Gx/MAPGAPlHYMeCe9WydgLmZMLDKPLjIEobsQCpGORnPYCmk2PntoVt0LBmSKTEszeZ&#10;G0mXRt+zDY6qeCMeo7muQ8VWNtPam4a1u7MrKHuJo7uQRrbog8wlS20KFUsSMHrwa7ViDMwWOZPK&#10;dw8s20qEAcr0XLDJUZPuccDNBntWzCSNzMwWRpy8bHJ3fKRyA2wknqCRTcJNWMoOCqxk90Y3hbU4&#10;5oBcSeenn+QLO6S6iaK5tzCpSdAp6kMBk4Py985rqYx56o6ee0wYRoE5dsEld3qSK4K2t/7Jv7e3&#10;Iea2N0htpZJUV5EeUDYgGCeo79sZJrrraQM0akgzNAyEMFI3bV3Bhnjhxx0G4c1UIKLO7FOM3dBL&#10;FZtcwXRkmS4adSkjWbD5BhhiQHkg7uD6cZBq0r7YB5m9XaNCHVSWALZAPQAkKMgk989arXYEtsHE&#10;r2728vW7UhEVMYbg9CAR+IIzk1P5K+XCJBM0hIAZbdiVGMAgMOVIIIbvjrRJO55zi76HN+KFKwLe&#10;hDE+lwyMjyzuPLRirSARcq3yxZHBJ5Heumt5UntjcyybElQzKkpKMgbkbgMfMCfpxjFQ6XZ22ms0&#10;UBe18t3kiimjZwjF9xw7HDYbcCMnqPxsWlvDBaQWkbyGG3VlhmmffhchVO9jliPUn69atJdTto7b&#10;jGh2TbZUWOSJ2QqIwZdwZjkjbx8vJHJGcdAKmljRnilguHmJKJBCYxvYgDogOOGf6ninCM3ErfZ5&#10;gFjZGbncUHAbDdOCDkHtRemaRENqbgEoUjimvi24s6BsncNzfu1OTyAMCs5KyRNRSldvoS+XiVhP&#10;E0JhLrLEI2AZdxJ3Y4L7lY+xJFKJZM+SoO1xsVposEHzFywUkYAAP12/jVK1k8xopJU3RmFJGnWL&#10;dDIhZuBkghsDtyAV7Gnw3y+dNCYo47mKKJ5JNoKb/QZJ24JXI6HIHPNTF2kSnzWvuWQpCKm6GUJz&#10;crt3YJyef9r27j60ySW3SVMbo7iQGR1SZmYZG0MSfuj5OPQkip9jtO6QDzpDtd/KRmHlbtoxuPyg&#10;7eD29O1JIkQZnCPEjyNIqtKNxYZxg4zuA64AGRXamkjFN8ikupSO1poFDrKsLOR+9bdjK7ScEAjA&#10;I5GeevUGxDGHjyV89h5qq1u24+WvJ4zyQScn0HNMlikNxDLB5/mW0iFJjAg3MCWBXAB3ehbPTipX&#10;SJoXJSIBbgu37w/MSFO58Hj5lJJ755zSc1bQINvViyLLmDeFht0cu8aRhCUAxu3kYPJHGPeiaRrv&#10;esIZYFT/AFPnBij4xIVXbhiWUdhjOevVJpUbEMsYJ8ltgecNhuAc5OcMNxHBHHNSjyE3NHM2+ZgG&#10;iW4wWVdpwPbIGc+lZ8raKldzViGS1WBEjleWLZO21ycFMMRjblchQSOeoHOTSWoQzMQUlkDgRhGR&#10;EZyoOcZPOMHb6D3qKCaOa2gu4tzQSwKYD5uVXd2HJzlh16cHFXVjjxJhoMxFxGWGdsinDYOM4PTA&#10;6Z54NLYbk7WuCJHOoTzYHfeFgkj+R2kJLfLnqdo6dOvaq80e2OZh58iywSMfKZVYF2BUAdQ3XkY7&#10;84p/lwOrzIjIvmkypLcF40U46gn5Tj04APbJqGF4xdTfcePCBlEgVwdqgKCxyD82QMn7+BVxj3OS&#10;bV9x+hXMMGptY3MRjjlmjWeKBVRo5HbLKuT8zEg5PcmsbX9IjuUlZ7kYv4ZSjpkGLaCVLI33yzFs&#10;bRkAYOByYtX0/iO9sZJbTVLa+We0YStEZAm1YVB/gDMqj5eeD1760d1Bqmj/AGidzc3rEpOGQbAv&#10;GcMSS55bJGMkGsKkdDsoo808D3h0HV7axS2C/bUd55n08QTmVclTIASBKcZJJ6EDPHP2Lo9+t1Zw&#10;P5r7JomHnxuCjrnO4EkZIBHXr1r4x8V6ZJp9/ZPGxSMzxvI+nlYnuFVfLJxJ8w+8HBU5+TIHGD9J&#10;/DbxBHqFpCjyRM7wYNv5byAlFO89MMAVKkjv7Vx31sde6SPYftccsKP5MxLxSAiWIMkUfAAZgeQ3&#10;zdv4TjqBU8UsckiMblWRiiyrCi4Q4BzjOSwGevoOnNZ8EuxxJJcEqkTtFDBbbgzL1H3sDau9sHj5&#10;e1W5LiRmtQbaZoordpJlWQMyOqjPQl8sGO0BSMKe/Xoi3a6OeS1LHlo4Q+bIBMgCnoVXIHGehJI5&#10;9DT5A3l5KsUXCDymBC/MejLx07579qYJyxMMEsbrJN5bRw3QiV8SDDbyRlcgH09aaVCQrJFJEkb7&#10;hH5cfyqCD8xIzjk9evPStOaSVyC7vDukjANHbygF4zhEDgYQnoDjOOvUVDGbpVhdpY4rjzY2m2Rb&#10;UdDk+UFydrnactnnacZp8l2wm2+a0SwsjQhV5ZQo8v5hyT0wR3GKYVCecQYYYppGXdGwRmYkMR15&#10;OSxx7VLm2rFcxdwyNvUeWBu2CP5yM9wAMknI/mOaSNY45flKHHloJYI/lCDdt+8MNj0zkbqg3kmF&#10;G89kljBlktpwFWMYACnsxDDB6fKc4qb5dg3sCrwJJM2xowZCiggnOONuNvc5POazTuyVK7sxYEjL&#10;PGBL52xQ6CQkOBg5Cg+2Mn0NPR/nRTCyKPNUJGQxOApByrfKM5HTrmmOAjbUkidihIt0VkdVAwo3&#10;Hp82RkepqGPzPLceSZFkIKhH2gt1+ck/eBA+uK6EmkS5JPUubmy4dURi4EycEnkYBwfmYNQhiLyQ&#10;AbxGoBYSMzOWJzx05K4z65FMKMsy+VBCFDl/3igDJYbssCME5HPcmnJsaNJFJ8t2Yxo7sSzYHc+3&#10;UetNpNamim7FsoFJQrKpZ1CgQkg4IOB6DKk/UVIww0Pko+Guwv72QIGPHIYngHOMHp9KjTBDGHEQ&#10;WEFl/wBSwTJHTA5LY4BzwTnFPWaNCkUvmtggXqOoRogxG0FxwBkcnnqMmhJLYpyuKjIyruLooAd9&#10;x2qF5+Yn3xnr6GpT5kJY7oTIZFx5K5cELkFsdR16cjOD755LTCNpfLjkSJvPEh2hXYfKSoJUkcjB&#10;9c+lTwpulYoqgvtRUndFOPmP3gMAfN1Ppg1akkZ3LCRxxMSJGiEDgsV3MGGxh82VOVBwRtPUc07E&#10;6DdER5vmMcXKnGSuRwepIPTgAMCOwqHllklR1TZc7kw6kIQnIKjJVfn/AENWdxlidZG5bPlJG4II&#10;wo4JPUn1xnAzUTehUXFPUmTcThcBFZDLAfnJ3BQoOD0449M47UojUuWQLteMKyKjEhlOBksMZ4yM&#10;eoyaRZ45lLq8eMhtpi+cMRjap/Pp0OKfIcRht0S8sVBmcFmyORnHyjYQQBk1nFO9zbSwgJLqwjhc&#10;SBM4yzK3B6q3LAAr6DrzT033KxPIoMXljzjI6tG6liCAuOeMA5645zijaHmQhQv7sLvQ7SFYjqB0&#10;4zz14we1KksaeWjheYlZF3hCWBAxyeGGVHp17Vpr1M7JSsWlBQ/NIfKIUp5w+ZU4zk9+5z7+1QPJ&#10;KV3rHz8xICb0ZQDhd453HBIz0pifvYpC7zRzIm7YwIjIP9716HB9M+tWUcohk2uxyi4XG0+4yRkA&#10;c/mBQ3Yt2aHF3zs2bmCAqysAqg4K5we4J7eoPNSOqgmVCoEswDrKPlK7i2Bt6HAqHPzwBpN/VzHG&#10;fk2gfezngYXP554qdfLQ4UALIAg2kqQBxg57j5uRS1aM1a47y/Mbo7BG+R4WIUhSCuRnOeeg/KpZ&#10;CFIMYZYw6m4K3GQqKQQSEPHXOOelMiMghVZZAhXYssrYVjkDJxuO3nOO/NSsyyRiOZZSm8DG3YCu&#10;4ZyM4+6ueaxcmkOS7EMB+RMoQyj5onAZgTzuOGPBznGc89KniJh3sJZgVTeziE4Zh94hiOCAO2Ov&#10;cZpoRHEzJKsqSTKI9vLMCh3lTjHAGAfpilg2yvlYkZU+VJWfAckAdScZxnke9BFNMtIMltpEqyKA&#10;JshlDY53nsMZGAKe0m3fKu47zmGd33AkqAGXnoBxjiopUUuq7EZFdH+0BVIBP3cHOcsG4IB43UkY&#10;3p5scjus0ILIJwQqkjDBwcHnpx2HNbQemhcodUWYYGlZAQs5RHOwzEhmC5JI9MZ9+eKmUEugd2wt&#10;u3BXdGHKjICHoeB19MA1QUqocyMELCRiMfMAOgBHIwOcdferHlqMr5TJjCFd20qV43c+nB49c9TV&#10;vcqOxZjeRpnC7fJIQxgRBXJyd2SW59R0wPWpBIoXCpGGeEusbBQ0ZPG7aPTofaq2x1KI7ll+QMzB&#10;SNwAJ9ycEAmrG3MZ+djvmYKY2VXJyAeDzgAjk8cGkN2S1IQw8tgNuXVgZGcAAg44B7biOlWirMic&#10;+XzyjS7QVHXAA7DHJ681WBVvtsHzyBdhWNYOArAnd06j+me9SphXL58rEYDSB1D5AB2hR0JLDn1o&#10;M+az0LClWZ5UbauVMksY3lkYAgHPb+LA/GnQySSx5cypHKUR3OMlk+Uq3qcAdOmPSom3ALMyuEjk&#10;EuQMcrxx/eGRj061OiKgjjMe+SRSWKDJD5A4JPHDYz9RzVRtfUtTTdiVmiuF8v8AduZixRY2yQo7&#10;k59TipmZnIeBgziEmJmGFYtgbsA8rkHgdjVZpVgZRMyojPGsKF8EtkDaR9eMd8mpcwyRsgYSKH8s&#10;ZYKjMOy85yOQfpj1rKab2NYNIWcpOjJGI4lkJIDTlGwec7lGARtX5j60+dkAd90SoxY7vN5KMML9&#10;Tx2xmonJGAI0eLzFLtNLvYjG3G3sc49uc8VZh2bn8t9pV0G9MHJxwMnk4/wqkrIh67jogMFy7Ozr&#10;uWSVwDtycH7oA44z14qNtoRGuFXbHIrs3LgD+HBGO+7K9ORT/LWQxLzJIgBVvKKoowBnrzk5oYHa&#10;qL5QTC+VIOSXHA4PTGR9aLoycLD1VP3LFIvMzgLKpUgAEE7gMDnjI7E02LCNLEgXIuEyQoUKjHPr&#10;ypzjHXNCMyAkmRRDB9+MhlkIB4xg/NnJ464xUu75PNjaN2mPEaYOQeRzjGDnIzVIIWuSHaZEg9gA&#10;jREkHg/K3Y4yPXnFJiKHYwTYsKlpHZWDE8AcknI+9055zUcyCSe3MkRO0u0TiQgIcMCTgYYEZ4PT&#10;OeuKljZxCokzGwjAZZGJIVRjg8/L6fSqnJM1J0yIVxiOUB97ZwD8xPUjJ+lSxlojuVWYlidkShWJ&#10;3Z5IOOo/SqgAZ0CzDIbEIijO0ksCeQeeA3XvSxyxkOoe2kKyZJiIYqRjIODwwBP/AH1UJ3M5R6ky&#10;h1dEG4KxAjIkwpHQA5OT1yc8Zp0bqY4ljkypA8v5mzggkcDk5x1+tKIlTbIpeT94QT5wy5OOueMg&#10;Yx9KESN1mO5mSVUxIshGFyR8p7EAfhW17RuYOOpMv2gM1w3MfzHc7kK6LgDOemApGanATJ2Sb8A4&#10;yMIVBIYHIyMk8c9siqI8k4jCLK00YR5JF+Z3UEAfMORy59D1HXNWDkxPJGdivGAuHxtXAIx6DP8A&#10;WsnudEE1uPWQRMmJMSJEBlpSzBlxg/McmnHazIqkMmCSDJkkZG7GT8x/Xrikd3U72aWNZlVoowAE&#10;IBBGTnOMAn3+lNUHmNBjCEqJDjC/w/Meg6fmapRTVymSIUcx72m2Ku15IozuU/JnapfuN3P9KrxB&#10;Xz50cKO80jAwSliw4ClfQ46gdyevWnQ/NskcPJuhIQMu1AWHK478dR9KsLEXI+Yyhh5a75NqSOOW&#10;4xhQeMcfnUehW6ItwXMLLIBHG5bcdwUZIG7I5Bwcd8Cp9xB3xSL8jN8gjJUt3zgcjB7eoqNSjymN&#10;CsiiFh5Wd5IHA5PUjk/XmkEpmCSJ5iRBWVgy7G3bjkKPqPx60EuKb1LAZI3jDeekYKCJVXYWPGMZ&#10;PHQ9e2KcZMCJTGXkMZD8gAnLE9RnBHQc9DURaRpSy4Vn3CP5QoIwMkg9eRnjH5U4F3aTKN5a7WUq&#10;SAxJXuDx91ePr2zUKfczlHXQjyQVVndg2HjJGBhiTj6gDGKtw7nQfMWKoAJJCAdoHGe+QDUDlZUY&#10;53RSW7OjKdyk47EdePSrMaKIYU2u+GOx5I8AMM4OcAjg9D/jWidjSK924iYCxyEE7dxjL/OxUZAA&#10;IPbJ49qiJKqEIL5kHloxV9zdDkk5wN3OeuOMkGpFVWVnhIyFYDDMAQoPRQM5J/nRuwyD7MISDtEe&#10;5CQNwyO3Y81fPfcZKJHwHWNkbYrOv3tmcZDYOM4XHtUIVEEUqqzuEVEWCfGAWUHq3UHnPXg49KQ7&#10;VjT5EZd23Yw3JsdSp6jBHJH41KsZdmUI5+UI0CQhTjJB/H/DgVmKyZYVlyinzlmLAI6EAEsTtVSR&#10;yeM01XcBmXyS4dmk8pjgONuAT6nt7iq7BFlClnyqZYyElEXJCk8c8jGPx61LFJHE0cbvGpkA8tAu&#10;D6546Dp1p3e5nK97ImgYNldyOWmbeUG0bgcHAI6cVKybQscgDKFD5kBYEMoPGCf09ahLEEZP32TY&#10;+QWIJ+Yceg7+1OU+W0hVHQLKod4EGFHHYHk8k88nJp8zKjHSzJQFV3hCqrwOyOC23C9c479BUylS&#10;N8fykEh1KcAY/lgnn8qgiKIyxBCkgJCwghWUg56HqOecd6fmcN/rTtYnA8oErwTyT1X29TipLViU&#10;OcQDMRBXEKqwKkEjAzn1Apm5ZHKgtuClWLEMqknI4HY+lLGyLEFXIRYSAQpcOgwAc9zkDp61IGLq&#10;PNG0RAF5I+MHjHvj5uB7c07u1gvYieUMg2umxXiVSZMgkkDnnrkLT0hiZpYbiDDSxt87SAMDgdQM&#10;4JB644zjrSgsYhHuO6VCIkkG2TdkD5gDz+HYGqyvOlxKC5LrEPk2KpCA7RhT98ZI9emaSSlGzJnO&#10;7R8M/H/w9a22pyX9xbiKK7Ia0iW8IJKzEMi+gCqz/wDAfevivVvMchPMEAe0HkyyL8wbc23JXOSV&#10;CggE8q2DzX6kfH/w2moeG575hEzLbXFvarJiV1Z4wWIj2/OoYRnDcDPHevzU1OwkiaO8WKQ4jjUP&#10;nawKAAHBDCMBpAAM5bB6Zryp3hPQ0hdOxz+k3f2DVbWaNXZLiXyb/fOwdOS6jHQgKzDjruBBwMV7&#10;np94pImiYpFLAPNmdCoEgADADqChcc+wIrwG6jKMjSB3S3uZHKxozyF14ZUI74JHHTJr2Lw5qYuo&#10;bSFLy1OozRuiRBgrGVODJGrZyOQwwCcYz3r0qErlzdlY+2/Dd+moW806CRPMTJxN5ipxgBeOBhSS&#10;OnI/HtUZhFAiSxKJGLRM8asxIXAKsB0GTleh+orwz4ca5HcIIEeKfzII2jlB+Z4nJIYMRg+w9Bz1&#10;r2u1BMgQATYCspWEM6Kvyl2J64JPbvXZ0Mi1aO0yKAhdIpXeRidwAAUKFUHkgE9O/PNWNp8xkMre&#10;YkiIJmbCoxyepHC8iqcbbVyJDGisERljBLNk/MFB5xk/Lx0PoKufNlEeNVFrGUKquzcockE8ds9T&#10;knPtWD+K6LUvdsUV85Fi3EqsdsVKs/BCv8vPUYXOc+9TQsio3m3ZZBHhMFipCtuVQMA5O0fe7D0N&#10;QCJMSSyRlW818zMQeT0O3GByRn2+tIjTeYjoFBkVVto5SSo4JAOOueTzVzfuGbR8Lftt+CLrX/AV&#10;xe2btcajaaj5qwBGZZIjFudlAHDgIvy/iM4wfx/0cpZ6xeTG9uJHsL542CRlD57KGCDaPnCoRkfw&#10;4XBJJr+ib4t+HrTxR4N1SwuIrZZby2mkJvbx4wskaF0ZWBADhFcKBwGY+1fzy+KdEfR/G3iPTbm2&#10;cwx6pcrELeKTyikobylSUAqfnjlOOWVdpP3ufEpPlxbi9mb0onu19apqfgy9hiudVmnWyeRh5OZo&#10;2Vd7xonO7aVPzHrs4ODXzEsnl3UVstyHYmIyoqBmmBkLrIXGN5JB3YycAZ+9X0h4Nu4WdpriK18r&#10;zEjmtrn5jOpBBC89RkkHsD714F40064sNavPJRkZ5i9s0tvsVW4OxhnIDAng9MZ74rrqQVOdkTJq&#10;Dser6NLFNp32VGuVuFuVkSaAJKyhkYvvDA8b9pUY7DPFefarAkOoy2x+1TIVdjM4UJkEh1kGAScD&#10;cRjGFHPr03hW9vLeOK5jVk+0XTRQSCRCzTx7GfaVIPAeMnPQY61D4s+3HUvtm8me40pIvPDFnCom&#10;I13cgEAsMtzxk5zVmKlrocnHBGbeNgqNKJGCmKMPFEQvBUE8Z+fHfk1Yj3TFRGXuJHmY7YlViRgk&#10;BSRjOOo7YzmqgaCURSQsrrbylJYxDgKGbax5IDjIOD26j3RleND5SqXQAkGLkyHO05xzluM+v41r&#10;BtoJ2auy5ELlsxRorYiJO+XaSvHBOfmIxz9M0qbZhM53rG6IrIkbTGSMggiIDq3APPXNRwna7LsX&#10;Y6j5lbIWPgIWyeeSBx3p0IURSMpRBC0wZlXZukLAHaOgckqcn196xlduzOei5Xd0T5ZInIVU8tQ+&#10;Y23CUbTnLYJzznHr0p6EhUIF2HEwbYXLpkbeACeF/T1qJUNx9mdmxtnRo8FGYgqwDfMv3l35/A9R&#10;Sv5UwuJH5EkbBztDAR7hn5RgbTuxgcCrhCy1Oi/cvN5L+Z58MGx2aMW1w4KSJ1DKo6NgHr2z1qM5&#10;3qBkzAbo5WtyEDED0PI69cdcdero518+SR4h5TsSAcDAwqkliSRuJY5A4yR0qa7c+XFJGQsq7fNR&#10;EyY87WV2ORlSpz75z6Gmo66l1JqWFdtxqsRIYygjik8tIiiqpYAc7SDkgZPpyDRFbzRFQrW7Eoqu&#10;7QOWI2kgk9OmeppQ6iF2mEQjm2gFlYMUGN6kdBkfoRjnrOkoHmRFo5mVSrx7csDwdv1wQc+4qKtl&#10;ojGEm7XLL+a0QaJPMjgRpJXP7tSAD1OPXOT6D2xSXCKIgzQzTeQpLlSXJGCNgA4JGCB164Bqo2SC&#10;Y1UMYgEk3b42blsHHUc4we/r0rVglQQKwjjEUTIixsFQqhyuAMdOenXFc5pB8yIY4pkWIvbpGJI2&#10;a2CoVRiGZXOccruUj0yCO1RS+U6yJBKxlAUkFskjON+P7uCTuHX0FTM8SFXKuBPsO6N1Jk6EfMOS&#10;Rnv+VPggMiSJK5Uh1Cs0uch9oAGTgMcY44596zclzalwleTSexVtZyY7Xo0HysjrcYAYFWxtB5zj&#10;pnkcGrcc7gtcGaNpra2bH2U5ClPld2BLEEnIwP4uB6VVtoTIJYZWU/OVeFASyRkDncMjJIxnjoeP&#10;XaXyVDQRElWZT+9gQbnJXGCGySCSffHqa20sKvTfMmhsZkMfnhZ1lj2tCS7AFwynBG7k569QRx2G&#10;bm08/uZVjit4gy+aTviAVP4m3EnOT9DioGRRM3lzkNIAq+WTuB7tg9DuH6UO8sjf61FbyS8YDcA5&#10;ADZ/iOTwMVnLdGF7M0HMDBvMlktlWCBY1aXJLhyCA3G0MccZJyAMYOamhjKoioF+1yQj5ypUupPz&#10;BlP95gD6AgYpYY9slw0ot2S4aNYQFKEAKpYFix3NkNgnjBAx3LYkZ1k+QMpwoWNvMZmJYtgYznle&#10;/YmqSE3clMciyCR3t/L+6xaRsFcYOf4Qc+vvS3gRbeOWKIQgSKcoqttGcYdjyfvkkc8np0pTiRFj&#10;VdkqXMeRGMIxyTtXAznp/wDXzVG4kR42ikYBEWVjKzbVCl+N0eOqgAZ74OaxlfmsVb3bkVvatHKW&#10;nRGcbw6McMrAAZf/AGuxz0rWtyz2r25ZViCyosEke0BskgJxwC/OccgnnmsyW2e2FvKyxJPPGy+Q&#10;ASkhODyNx64bv2I7VoWavtiAvZZmaEuXjgP7uIE4UZGSAq4+q5PWlNcquOnJSjoX4BHHaiGYWyTN&#10;JG8cPnBGKs4UAjOGGGAwPfrXsnhvTraKO3nWKWKK2kErpBIxYgFSCNmcHIXAPOG715fp1q7CKMQz&#10;TiC5G6G3jSFyDICSrM6gfexn1BbBFfVvwR0GPU9f02zuvtEizTBmgtZiGBVS6NxksECbiR1zg9RX&#10;p5VSliKqVgqzSVj+jL/gk58HY21CLUtQ05Gdb2eaeSKXyyxKv5bMVPRWwFA43IR93k/0swxJBFHD&#10;ECscagKCckCvzl/4J8/DRPBnw8sJrjTxbXYhWMuhGzKoARgdxlfbjiv0fr9LiuSCiuhwrVthRRSE&#10;hQWYgAAkknAApvTVlrc/H3/grv8AFy68K/CvQfh5pN99nu/EdzHeavCtmJnezE6xBFBcYL5nAJ4G&#10;wn5sba/jc+MuvLrF9e3CBQQokRpghUM6jDhXyvylZOoOcDHAOf3X/wCCsnxpfxd8XPF9rYz2rw+H&#10;WbTNDkVWkgZ4A6sZAGyFWRZCd2Acjbg1/OZ4p1x9RfUROI50srqJw8VwbkTMImR5Tt7MdxaMYwzM&#10;ORX801MbTzziWviUr3k0n/dWi/BX+Z6FN+zjc8+1acMqLHtWGOEGUP8ANKrHIweoYkZ6difWuGlM&#10;kUMr2pWALM4ZI4wkS7iGwTxksTnHUn866G/lFwk6qgbfGdsUkexSVBK4IBGGI7Z5Irm7yV1EkUlw&#10;pnKkRSPKWR2XIDL8vHyiPI/hOfx+rpx5I2MYy5pXMyYxKYonhQGdD5dt5KHb8nVQR1G78/audu5o&#10;Qz+QLNWDo/kXM6yXBKjlML95izghTjgt7ZvyMGS4w0kjoxExmYMrxnZu43Z6sV9eMkYrn7nIunaR&#10;7aSH9077WGIpepVu4428e/57qCbszrjtoVEudkYilKqfNYFgqs7biCMgN1ww49PrUczxuiJM6lZZ&#10;USZ4IlwzNjgDPT73GeNpHvUcoeGeTYDGGljJQxhm8s8t83UZOSAaZsKsxBaJxwGVdrFg3IA7kEZ/&#10;P3rSNLlWhDqWdjKb5WVt8S28sSjEk3KDGCR1BGcc+/5pIgLpMhwyEEKwyCo9hjnlh9TUjON0pYY3&#10;hyZGtyWIUsCSSORktwPX6U12yoSCSCNpY5VSaXMkayBQACnJHYDA4zk4PNaRi9xqba1IZox5uI1J&#10;RpAJAoyzALuGdo6Zbv3BqIxbpjl2DxMrDK7isgDEtwPm4I4PAxmogkuGR3i/fvIA/l5wB8xwvX5u&#10;RgenWo5SzEbZlVooy0SLK6LHuUcnjgE8f8Cq2hwatYeqs7Oihkfkh/MbJOBgsucfTA7mqjpieRgI&#10;o/MVQwkgwGVVIPzN7ktnPTj1qZjsbainy4yqRR5VQmEw7Ak+pPvxUE0KLGCu6UqqhogdwB68YHJ5&#10;+lYxTb0HaMtSswhj83KBJHQNG2Mg/Kz54XPQ5ycjA/GjZBJHudkZZTGs0Qj/AHkgOQeMfdz7554q&#10;d97Je+ZJdB1BaFhaGQBOM8A5IA6D04x0phRo4zbFkQmMAZjIZsHOAAQcjGD3Oa3UbbE8j59B3zgG&#10;ICb5yhkkK4XOSQTj7xzwfwqKNy622xlVF8skLMC7FRhsHOW++Cc+meatktKJpATuZYQgMexSB94q&#10;Qc4JOOueBjOaevlMscO9ZHDPidGyA+SBlcD5sZOPx4pqLZVSEWrMrIHnfy2BUMxYHaHDlgc4I5GA&#10;ce+a0AjhkkU7yocb4nClduwZYE5Y/MOPp3qvaSJHPGm2OV4wpaKTlVcZJbdkevrnOB7VYVndLcuU&#10;fzFIKs+AZNpOAQDgDjJ/WteVWsyKcOV3LR/ePGsRCKHYSs5JPlgcNtJyMMuM981LDIJGTy3NxHK7&#10;hXVQGyWyEGACCBnr6c1WjQqvlKsBkEitmVzI7BQBwW5+7jJzySCa2442IkkEUbRpcbjJNHwyZIIJ&#10;xuHPGTjg45oSsFRN6InijJgzJ1BdETkDYCQMuRxuA5/LpiteOHzW2m1iaKTzEkkZ0ZGbHK/k5BBH&#10;b25y4S0yJLJDN+9jxLamRSQuSVbO7HJ7jrgCtSzhC3rTBsieMCSMSbxyBtwoyB8rEN7k+lUXSunZ&#10;nU2yRF4YlZQCoHmFhtQDOCSF4AzkkZOfWuh0+KTd5jb8K5V0eLeSp9gBjgryD27Z55+KExyJIglZ&#10;4kkDFc52HDAbP4jhVA4J5PrWxbRxs4AME9rc7ojGInQsx4fdk9cfjzxgUHWmt2ej2yeUbUBFHmrL&#10;HG5YkIysGLHjk4OOeMfnWJ43gnu9H1KODAiKiSOKQDaDGwY5JHJC5OO+PxrSsRsELxujRmTNuhnA&#10;YkYBTB6AkjoPatHU99/pt7AZ0nCwkwwPIPLUgEgcDC42jn0B44rGq0iZWcbItfsu3pPjDSTNcadI&#10;+tWqCTTr98Rhf3m1Cyj93NHgkEHDYIOSVr9gvDU6vaiOS1luhvkjVI49siKNysVJHXrz2259K/Cj&#10;4NalHpXinTLgOls9hratbPdhiFmidyAkSgmU/Lx3ITPXr+1vhO8vIba6gYXUFzFKrxo8DBkBfJ2+&#10;Z94FgSCD0BHpXcnz0kl0PGrr2c9S1rDXK2zx7njjMzbYwcNtPO3JHrXmmuyRvZyGZIFZy25ZgcK7&#10;HAZsjvx6/ex2r2K+g0+a5ME19Ck2wvDN5pDmXdyoUDGcY9uvSuA1tCA0UcouYFjUSrGSpZCQTlvQ&#10;4J9sCopytKzIkubVHgd6xV5Wi2+av3JGYqrL82Cwxg9DwOecmqyImSvlKHUgEudoDKflUYAzwSfx&#10;rX1OEW88oBd2iBO8Rn5gMEAEn72fbB+lZrggOxiyS371XIAI4Gd3QAAscY7V6sLSR5s+ZVLMbsIM&#10;qKHLHO9iobecD5Sfb6VGiMHDswkj24ecIRuIbbhQcDjaQfUj87DGVtzzKvmOygbLnarNuBOF4GMb&#10;CKbH5cccRWBEmdsfvEVVbJJDEKfmzknIOTn8nLTQu6k9SFFj8pshUTg7zhDtJyMYORyR+dL5eyQN&#10;IXVQpG+RyFIz05GARj3pWhAYP5bx7QojZ4cqWAY4PBAH3uTx05p+RwHYKkuQInGSTgkjpjoDUXXU&#10;b91aEDpKUZZiWIALEPtDDt34PGKryow8yHLOoKKsULnzT8x3D2wQv09OKuP5OCAAscoH8SkEEDBw&#10;e3zDHrg1EVEj43bD5RIdH5IyAcdgc596E9SHJvciOEke5MkZdtquQQhABIQdOvzfqeKjVlVBNNsS&#10;WcJudQSDgHAznAAAPTr+NTCLYzyMRIQxAyu1eMZX3XJpUgDFADgOoXy2UAZ59RyOv5Vo+XluhJtF&#10;dyxwpb7shDZXvj65zjFNAT91vd034ypA3MAOQTnrg+/SnFG8z5thC/K0QIYbhxy3f6UFjvZVSOOJ&#10;AMNvLNnc2crgAcKDntuFTFu9kJ9yJEVpAzyfIGCyBQBuXg456H6U/EhbcsnmfeC7H3HGMDqOe3Ht&#10;UUZZEhzGySKgRonZSwYYJGQ2D8vPX3pVUNv3eX5YUbx5hRShI5I/vY/kaicbM6KfK42GozCQRhXG&#10;9gV3nBYgkHPsSPbp71BH5TLIzIrOI1DrIN5LYyFIyRkYz9D6VbZV8xdw5VVDyFzHHnjGecE//qqp&#10;EIhtEKERBQWd0whJGOTjPAIP41UN9SZ6DkLkuGWMZkJUouFc9fzBoUMy4Z1J2ADjG8nqM9+/X8ad&#10;87llEEiLIjJHMUzxgqScjDcg8fSo2iVUkiTy94ZgGD5DNjg+x46e9XKFtjJSZIn3Q24fM67lPysp&#10;GccDgEnHPtUMLRMsP71WWRdvD9AFzznrgd/enyyyRq5EZYR7SJAcliWUYAyOxNSoSxYgx/JtUliW&#10;DEEZ6nJ4wOtZmzkkRY43KjBPLISdFCKRuzj3+8Dn0zTy5kVlB3KuduyQFie/OODjHarHzlYyqF2b&#10;cG2A4zuU9M9Mjr159DQVy5ZonUliRmMkAZx1Ax/D1prczn8V7lMSbZSpLCQMrw7lZ9hJwDuBxnCm&#10;moPNMTSSSlV2CMrhnAwFYHJ5IBPJqUOw+YNtBXKhUUjOfUDnJxTU2BQwDMCHK7gCXPJOD19fzptJ&#10;IcFfVjAAFCy71HlsHUYIByB0z3XuPTmgyYkaLzVEhkJCs27YVID9+ozxUjxyeXnec7W3HYAqttHK&#10;5PT1+g61GyGNpSiMSWO2NECHcMEjP404ytozOrErqOFjUoshUebKOCST94nOGOQf1qNSQ1uYpYEh&#10;PmCRWj3s5JwpBz06g+5H4zyRxsFVmEjq4IVmGVONoYEDIOGI/GgFZI5RE7o6ow8xQSARgnI742/S&#10;rk7Iimne4yMOoLDy9hZjwp5OefmI5PI/M1MEZyEwHIAJZflDHOfXk9fxodWIeMqpQBgzO4ChW4O4&#10;EYHOB/OmnkKrKXUZMi8FWIOdvJBySevTisTrT01IJFDIf30j7ySvloQQeCB1wD2prZCJuEMbRygS&#10;JtIGWYY2npkLnp608xiSSORw3noAzhZWIZgpXAHTAAHX1FPlUhcia48sopZyuzGeu3JIONp568VT&#10;jZXFNpkRKF8M8ZDl1+ZSS3OMAY9RThnauOjhgzIxDFgeOSO2Dn69aN8mFzGHPmDGSHVkYbsfKeoB&#10;x2PFLCFk++kK72ChpGCgrkLk+i8/QVO2qMEuhEpV+AvzBMojgYwc+n4/WneWijZtMcXznywxL564&#10;4PPII/E0yQEgpLEYt8QIdZFZwm1c5IYjI38j2qXGG+XeQ4Y7uOufXjk5HGKrmew+VsqbWlbczRq4&#10;eN1xlWJUjac59QOn8qdsyFiYB23EZUY2rjkjd6f1FTOXVW2sI2fKuLglSxVR3Byedo49aSbblQrr&#10;t+YEKpZ9x+Yg56EDoD61sJprYrxoG+QglCNoZBvYdCSB3JOfoRShkTJKlXndCryTbVAGdwCgdSSv&#10;X0NSGQqVbCblbLKZOGIxwfQEkfWkwgRQhHlohVixDgqcfLjoWyB/k1nPQFew0DbjaFzgEiI5C9T2&#10;HOeOnrSlGG794xXzSWdJFJLnjuOuT7dO/cJYozIxLuSELkALtC8bjyev06VGrrmRQyIpckbOMDOc&#10;EZ6/ypwd1Yel9BZV3OoEm7JfapUMcYAOQRgc4qLaJSSCzHIYFSFCFSTk8c5J78cfnPhC8mGMj7lL&#10;RFyAuSFBwTyOozUg2g4UD5BtkKtlQxXpyfT39asTWpHCUIEuY4QJUG6RAHQgDBbJweCMUxW3ggb4&#10;5FiDKrFSULAnk9MjnpkU7aGjizEu5ItrMq5UY/hJOe1JlcLkRxsQRHGwLYGOgx1HSgqDiiQZbftU&#10;gt8qOrkDHG3n+H+I+vNQSRoMRs7DaN8ccU6u+3gZz7g/hnBqxgFXZwWRxlcxsTuGe2MD7vHuPzaH&#10;YQjBTjAiG4gluOvoeB+VGwpyV7lfYHONjFN5859mVfPONwPHHPHNCxMkaALkbQSmWDAZPXIyDkf/&#10;AF6e2EkMihtgkIkZhkkLz1BBJwe3vTVDKVy0ZdXCtyXOSCccjg45/HJqG76IlO5WLKpRiSyRgtI7&#10;DA9M4PYnt60908wgED5GAYlSVR+uCuevI71KjGQBygkBwBsfcCOx57fKaD0YsjRxlSz7iMlj0Ix2&#10;BwPw9qFDTUaI3jxIm+RwfmCoWyQpzliv93C9faoNoYxToyMXbMe6PcAOenrgA8e1TBI03L5dqhCA&#10;xgoWcsAOM85JOeTxzTykUKbYtiKHYqGbIB9B6c9aPhYSSkVTHhYU3KJBghNmV4xz16ZOR9Ka0e1/&#10;MKyo4QESSJgFQeSPbrTws5VIlw0yEq7EEkng8jPUY61Ko8sM21siVixKMGBD5xk9wQe36Vom0FjO&#10;CLiMEYX5VlRmBJBGdmc9Rz19TSBYQ9tF828IG+b5VAIUH5ScjIJxjP3ee2bZtlXDRqrqrAbmjLZb&#10;oOTznn9aVlflWLoZZGWJyuQDtzzgHGCM5bA7dabk3uOFOzuymeQzGU7JCqqqxbmwMnJ4wOuKi2oH&#10;UAkiQD7suAQTu7e4AP5VKwVJN5lLREsdyqAF2gggk9Bkmq5AIRFBUvEqmRBvIO0nBOOwzyakuUkt&#10;EREomQyqzFAownzDr1z0OM49ag8s+esmG+ZSxcvkED5cAHvnt7VYZOSQsbkBS8THOehxkdM+tVz8&#10;zzRLMnmyMA7eZkGLcPl7EH/61HoTHcq7gShYKSjMdqHp9cnqP60wq6tGgjaFojFIB5xB4J9PTH51&#10;a3eayFAfLYAhXAKlTgjgck8/TiqQCRoroyLlRJwnVNpIyB364PT8awd7m3qKX53K+zK4lVdzAg5I&#10;IAXGeF4FMk8uFZXYsqhgHDcjC4IOMcjOfrinnzJFjbEhDEEqgVl5Hv6CnjYTmTiKWRf3kUK5VWID&#10;lcnoMk/pSJsr6FdlZi/mKjAbjGfspYhcHgjqenT3qGRVAU8WwUsEeRRzkDJwegyfqMdaljeRgWMS&#10;xR7WVxHlipGOT6nHP5mmuMoHkJVIkbzNwLkKATvJ5HX8aUo825om0RneCUWGdo1WUn5FPG4ccnPQ&#10;n6getM5YJMu4RsQWZpCylMhs5U4PQdvWpmyvlsd0jklisKZwWJ69sZ6emKNsIU+YJZWMbEhC6koB&#10;gc8gnIOQB3HFOnAW5D8ivG33sEMykEBG2kZPqPfpmnKkW5Nu9HkkUsjOQCAMDj0BH581IwfBKlo1&#10;Vy0jyIAVJKhUxnjuPxqV1AY7pInIUfKOH2kDaB6fe/DNdBjUUeg+IE+TjYuXBZxIOSOm7HUYINXb&#10;Xy1MTMN2Y3KySEAsw4wT7g/pVVUWMhg4SPcreUVChQpAfb7H+Z96sRAvtUhC5CHd5ZBKcYLc8kc+&#10;n0rKck9ghFp3PQrAg+GdZzcc/brJkj2IQ7HhcnPC4MhB756VywBSXK+UoEjkFBjdjAAK9zyScfWu&#10;t0hlbQfE6kSyNDb2zOwlUYAOdzDHQAE44rllyxWRWU5UGPqoKnr14HQdfWsJs7I7FBhlZBMFCmTK&#10;u6KSF5Oc+mWIGe2K5K+lIlKSIVBOXkypTBA6g84JJFd40BjiVWe5fqWkIyCxBPIxjjp6dhXBTxSP&#10;cXAKlFebcd/AQHu+D0z2Hb1rnmXB2epQZjvGAxyoWUCXaueDjGeR07elRPt2om5MNKgZ5G3BiTkb&#10;hjAGQCfrUsJztEsqiWCM4EvzknAPXOcZP6U6VmR3CCFRtIUu2VJ2hgcjt1HT+lZlSi3sVXZZtoCu&#10;NyuASwJKgEHnGAP8aNyuYgvlxybEYqi4BIAHc8HOT7kmgKoEkygRlULJKY+pz0J+pY+lCFgGzJKQ&#10;CCPPw/AJ4zxzjHPpWU9zSK0sxjRykSKsjDzUIVwuDliPzzxyKg2zNGTIUTdwp2AKiADBJ785/Opn&#10;ctIQRtGzOZcgKc4xxyckjj3FRklfMVJkR41Q+Ysaq27dhtobknqcDPU8Gs2yXBPYifyppJGjkEmx&#10;mMu3LMp4wA3bjtVObyidytKxgVlGeCSAcZyOcbuR7CrcoKwmVpImdg2LhgAAHOFPPBwCB64qNwSA&#10;+5YpDuKNkZUdPocjv2z3pjWmiKBQYYc7oyQrYUn5gcqO4xnB9hUPSLesTlN6eYWkYMTzu+boPujj&#10;3NTsp3eWEhyj/K9sigEMdwBwOuCM5PfmokUO0asiOHjx5oGSTgDLDdweSMjrj81YfoRxEgusgQNt&#10;LCBWyAhwBznrnn8ahJCy72BdGBXaQC7nHftxzj6+tWYov9USm5Xt8vIm0uBkZCru4PzHHP8AD1pi&#10;qEfb5YjRmRRGU3guAASctznGee4OKolXuCI0fkqxjTByqOfKQ5YfwZ4P8/SnDEjbAYZDvJeFjhSu&#10;4/8ALTA2gHPPNThkIOLhlzO2A0hJBAXIb5sMAR26buaRBHC2SuwKWCPJxGT0zgcEkdO9S3bY1jax&#10;w3i8MNK1ArhoUjbaxJCyLldwyG4/i69fXOK/M1CwvbjcDbTRzsxdosAFWGflyCQcsSP5mv078YqW&#10;0TUbiIJMu2b92GEikncOHZQBwcZxwQMV+YdzOpvrxVEf+vkEjIglABOG3AnJJySR2yfx3oq7uZtq&#10;2puIW8xWmfKsSHRUURjksUGB7+nQAdAK2rNkUZiWMS7N7GOYsuCzAHO3AXaoI69TXOCaASGJlVHD&#10;BDGI2fMagn5AP4+vPOOnPFdLayF441Yq7YR0WCLywBx823OMbsnHTtzXocvu2OR/HdGvD54MWQZT&#10;Ko2qpAUKm3Ct824Z3DkdeeK6FEMSrgxRvKMz7DuyAflJGBwf0ziuas5FldirRBUZQbgcwk4OXJHI&#10;6nIPtiultHDbdoeXdHJhsAIYmfIAAHXbt56iuOa941s3FpFiETBlLrGIjkeWBwx6kZPQDj6109qT&#10;hisLyO0RDJBKY2XKkqN20jqOvPU1jwA3AiVpAk9vHg8YBBP8Xrg4wD+FamnL5rbncp5wiKyXTblC&#10;t1Xg4PA/WsJSd7GbWmp6ppcEX2JGJjChRnaMRtjggZ+6RkEn2xVzSYcQ3+wp5r6jM0aJkOuHByDk&#10;DBDMPYYqGxDRwNu/cx7wPLW3OVG4FuMjbwGHQ4yDVrw+/wDoVwMsduozGNm7qSOST15zx/jSTbZN&#10;NJGkVV0C7v3USZle2tyWKgDG7J7EH67h64p0iTO6CXMBkKfckAYnnI+UEArlee4qUNECZcuXfaEM&#10;UqsAevODjGGIPpim+aRNLGuPLfBCxjBLDglu+75+Me9acqaNhokXE0w27mjAHnNkA84+YDHUH6el&#10;TNxH5hT5gxCKpL5Xg9SOp746VXaVBtV/vREAtEdwQDu3HXP5mpS6NIyxSR3IJjHmSMoftuUZPJGc&#10;EjqKnkBzuhypIDjZsYsC8LKY9zkDd1OR827GOtOiEO3yn8pAxYBNpChQ2N2Djjg8jrmoGiRtoVUE&#10;bYYxngLkEfMc4x1z+dS7RJGqRxqokAZY872VeoVcHAAbOQOpPeicUldGdOU1uQMgdd+xlkLDzFDE&#10;lR/C2Qfbj6GnlXkuBGkQheQICQmFIPqTwORkn3FRhI3BklRXlLAYSPYwYDgZ5O35jwfWkZvkZZRh&#10;W+bBOMqMAYIPIJJ/DGaizOpSTQisC08xCqVmzEiDLDA5Cj157UjqyqyukmGYqoQYYAY24OfX/PNS&#10;mM7XQkR7ZAZEZeTknI6DbgADPXBFVnbcHcg/ZwirgyEq2MDGRnPShBL4bC7W+YENEcZkkzjJwORz&#10;wBnuOfwpmIjIxJuQXIClDtGwnOOMcAdBUsqlTI2wMXYJIz4O5V5JbPYBsikZPOkkVp5hu5JK4DgB&#10;eVAPXjnHp70Pc43fnGGNmCOPmZiBtV15OMDqcD+lMdrhdmDCj4IEZkyFPGSMHn8OOashvLBy6mYK&#10;Tl+AT1xnoDVZ+kQYF28sBZxwpBUE5XOAc9PrSKdo6jR56OrAonzgOUjIZlHbNNST5gFZ3ukVcmMb&#10;SpBHzAk8ZJ6c8U5g8xCCRV3HIcDgnjuD6D+tR7lDPIA+6SYs6DuS3OB2z6e/FVGzZUXceWeRgOke&#10;1RHDuztORkZ7jAFNeNJEAlJKuSvltLtUtwcDJ5zj8M8U9DMhVlId2ZhIFTYi5yAFOPXHvxSqzZcb&#10;5POG3f8ANvbb04zxnA7e3rUmsuVR0KoWAGJ1ZAm8lWYbgScdWz0xng1NiFGQOsUayzMu+UbR5ZUn&#10;gdM5DZPGQalwTEjMCkrhQ8b4BAzhVz65PHr61Xd92FnhJj3gGUqGUg9cH2G6q33ITaHSFvM2ncGK&#10;EFX4ByPQjgYZSPrQqgbRsEiKIh5SN8x2uNpZzjgjqM9jzzyAeakkhaSNWljeJftO1lJYKQMnk5xw&#10;PbtTkKtLIWILNKQZBAqAMTkrgDHGTx9cUOINtjVRQHmEZaMnEnbOBxnsTnPzfhUiYdXfYkoeRslh&#10;khQOF+mR39TULop2iUxO0YMmCvJwMAZPQ4JGe+amTzJYjvdTKWDYC7SuT0IA9MDjvVRinuUpWVhg&#10;+cMxw6PEqzKUA44JyFGBj+mTUQy8cjgo8e8CWRjsCsT8ucdcjA/CplkjDp5rOI92/Yk/luWGM4PI&#10;67ef60yNTJGZJxAh4Cq0WcLgZUkNjqe+M1MlZkuTepajdEYptMhcgfvccIoGTyeRk/5xW14fLtqt&#10;pJJNFMbh0+z/ACGIleCApJ5GQzce3oaxIwdrFmVm3rtfoV3YGCO2CAf+BD6np/DcbPqtq1tcSiaX&#10;UUClVMqOfMUtmMEAglcHPBzxyTXPibOm2dWDu68V3P0U01P+JfpyyJKPs9jbPDHcnLKoRSGyBypJ&#10;468Y7VZu0kViQg3Z3HuwbJHJxg8Ece1SWQiZIYivlJDFGrRG5IJKIgwVz0A28Hp0xSXBZEik+cBw&#10;mxSoOSMAYx1bAI49K/P6ztXaP0uEeWCRWUsn3cuQjDyx0OOc9OM5HHbFMlwrEl85UksDhAOeOmMg&#10;HHvToIgpc8ks25gT0XHXB985NGxHbLRjJTaSHyCQWDJ+GOv1pKwSSa1GIWSDJdQURywT5QB8px7j&#10;Nads5kCuxG8lWVGO5cYGBx14yOfSs8MSQS6gDDO0j52pkDPHbAwPwqxGVXfGWd2BwTyqseo+vQ/l&#10;9K050YlnI2ySkeX/AKOFcSYDryTnI5ByentTYTGwLBt6yIrBSdzA4yDkDntipyg2s/mt5bMgMhG4&#10;KBj5sdcYHT2FVrYBd4DzERlBtPBAPPBHbjHtVNAKjAI3yspUFnXcScnngj8eKhORKMjgqo3ZyG56&#10;ZJ5+lLM5cPlMu0jEJGMAjOOCT1xjn61Xg2BjwqtlC5zkhuvIOcc1DnZ2Q0TqW3NtkWMtkqqyYLsC&#10;M59DyfyNSIPnVQJIyHZtzHgsRwSPQnP5U9BkjdsMjAj5WyoPOO3IxinuRIR5ZVRE7MDn+LC88Hg9&#10;QeKaldjcNLmhD5QjaJNhljj3NErnaDgZ46jqD+NTwS4idA7EmQhFVTgKB0X8qqRFi7BXUhWPmBo9&#10;zKuME9evt7CpQuVd9pAbICqgUgAYGAOAetWTYqKQHaQSruVwyGQkgN06ntgfd9jT87ZFMkkpZtqq&#10;5ONxAJz75GefamGOVnjcxwttAJ3xbgH6AjJz0P161LEeWfcHJwQQwHB9ePyqXKzNFJLQbGABv2sS&#10;JHMZIxnGMAk8nhv0q5btyBtkV0kUq6jJL4559MCqqwhd7KMHaASZdpOCSMA9Tyf61ZEYSFiju3mA&#10;su1sYbjB69M+lUKUr7EluqFk2Ovkjau5VLOEGAQQSPmGc9eQak2SNBP5m9lnhAHG0qy4xnDZzxg/&#10;SlVd7yrgOm1C0YjyzEg9TjGOn6ipPJIhJKNGjFEAlfOCTjAwPu9PyOaTdkQW7UoqA4kTyySyyjL4&#10;2gEEk8jjPHXFWR8jbFfzXVudjgOA5LA+h4I/Kq0IGxi2FdULbXbI25IBwPxq1JubzUJiPmPGQ+8A&#10;AE4PDYxgEd8E+1YczvY1jFbn0v8AskaU0/jrxXfiVoPK0SG3n8xcxyMZRtVsDCY3Ag9t3vX6B65N&#10;JG7o0jyJHbxJhssBtKlWGO3ykAdgK+L/ANjuNbdviDcky/adT/sq1jbzMoqfaTIwIJ24K5GRyeh+&#10;6tfamoySx3yrIwBwBHGkYwANuTyeTg5PtWc23uenhlYpW8vEgLs+wMSA2Wz16Y6/SgjdbRtMFLvC&#10;zOrfeClsZBB6cCs+yRWu7i4VWKvCxaYygsp+UFRk8Docj0963GTy7W2iJYBLNSWlGQikA/iMAZ+n&#10;rWZ1z30MBmRZcKixL8pDlgoIwOvPJ7496kdlkeNZUVInyGRCCpPXlgf84qNiRkNzE2N0U8akjg85&#10;x65qSGAOEcSIS6hHbgKxyeeRx/8AWoNSIv5bvkzQtKcfKdpwCBtAJ4OOfzqTTGl+2RxPBE4MMhV2&#10;6vhM4xnsATx6mqockFgVlLglUBIYL0Ixnpkde3SrdjtHmozlXRJRbmcjeRg57fMAWH51MtgepFuj&#10;hu4bk3a2McEMrzagsoT7LEqhmmVmwAVXkE/3c9RX8I+tazD4r8T+KfEe6V7fxJ421zU7cRTgMYrq&#10;9lmjHGcHa/zAdCDX9tvxj1lvDHwj+L3iW6sxcW2j/BzxHLNcvIsMUEjWMqxNKxztRXKZY/dyG7V/&#10;DFpi2H9j6abV7uSQxlpHZgQwZySyNj5ss3ftj1NbUFqDdtTpoYEO+ZHBWZVLYkO1R6gdAdw9vzq6&#10;hVQkTM2NodjnLF+mOegx+oFY4uY3hCuHO1ASoGWYcg5AGOxGc8d6eZ4XQqIpSuT5+653KBweg7gj&#10;n1/n3qN0Zc7ub5lhuC0TbSjAK37znfnkBcdQO9TRxRgqUjkZUZRHJ5uCTyTnPXGR371iG/tol8qa&#10;FWlUHzW53fdHf3A7VP8A2jhI2S1b7iOfM5CjODyxx2J+hFHs2ap9UbJtlQNtL7FIc45YHpnk9M81&#10;pwiPH/HzbqwQB/3YLAEHc+MY44zn1rnDqoby2EcIAjZjtjBBVR6Y5I3D25py6mEaV4o3dTkJ0bc2&#10;BwfwI496ynTFOWmp2C+URlWDbwVR2JBJ/AcnPp607z0hQMVXMbbmMbknIxg4A7Adq5NNSu2/hkDI&#10;zGW3ZcBcEgfNt4PAPtnFXoLu/wAyKyPFlccxE5OcdR0PTJBqHBpXM4HWxvGFjaOOQgb1jDIXBOO5&#10;I55UHJ9felE8rogi3Dd99ixV0BJyFOBnsAfWuajfU8kpbTsPuyNbQZJBOAQTwMEkjOfzrWto9QnB&#10;V5GzIxBRYMMrE9sHGOn0xXPKNndG8Xqb8N7GgZYpIhgsj/MSoBHGTjI+mK2oVlIWRih3yn7RIAyB&#10;WwcdBjnb+Rz2rkYdM1eQyQzMtvJMA6rcLymO7YPTHbjpmrg0m9dVk/tFHO0n/UbWhzuUMdwI5BJy&#10;vp74OM11N4vW7O1BB85YxEAgd1ITJCkZLDA4XC/oSa2YblWGZTsPDMrDCgZPYjBHTpXn6aPeyIUF&#10;0sYcOAMqdpzjqTyAecYrTttIJdRd6ikcYDNvZNzKDw3TpwSOO2azST3Lla2h2qPaSAHeDIGVs7sM&#10;oxwGYehJHXvV5ZYAGZpBiOMD5pSGKhux7nge/P1rkbbSNFklCTa7snM5ErR2fmLFGoBLhAwLDDdB&#10;zgjrmr66ZYW21fto3yKTtulDbyeMIWJweTx05461zVYXehFzo4WVJQskk8TPKQkPJBc4zuGeeF7d&#10;x+d2KW2EkccU0szuSQxk/dk5yMAHlsj8qw7eGxkMQluo2Vm2AvbkL3PAUZA65I9BVm0022GGZLmY&#10;jcxkRQnBwVbdu4yGOPYVy+ztuaxd0dCLyUtgum8ENIV5IHPOPTkDP0qxHeQKhctLKCxyZJFXBLDO&#10;Cp44boew9euPHZ6RIxhA3q52TGJ1kUgoMjOTjhs+xqWO200tEGZlfgGMPtKoBk5weecjn86eyKN1&#10;NQiOBvZxHgYmYkZAA28nnAHf1q6NXIZ9gZ+7KhO4DGCMnoCRxisBbXS9jQt9oTEQTPmggD/Z7qRj&#10;rnsR9bcVhpGVjjubnam1oXW53lTtBJ3Acr049OKycm9yIvUvC6u2eEx3AXy8ukSRYZQRuBJHVcY/&#10;MYqxHfXnkB0QIrOFeWWI7TyccHqDjP4E1mpZWIURi5m8tyRHMLgxuFZB0Y8g9cZ9sZqzbWlooDf2&#10;krbyA0ksJO9hk46+/X3qHJdCnsdJayuIgwi+ZQzTgbtjv8ozgt/vYHf+ehHdGAxkmMqxKjereWxX&#10;JxgHd1IBrm4oXdY4/PtpSXwERNrKpABxlvT17VopbSFJSHQYQph8qox0G4DkYPXqKy33EotO508F&#10;7NGkaNPJhSNxjXHJA3Yyxxzzn6VP9tvVjQbp9yBWdI0XBJIB/ixx1z6CuQjsr4kiSaJVMhUFZ9rF&#10;Tk4Tjl+evHHfitRYZotvlvGGkjYlm3bS4Yckg4x1OBn61Ljdamcrs6tL243Ms/2yJ4YmYxSROiBT&#10;ySVyRn5T78fnq/2tcIrR7TJLGjOq+WSMEAcgD0HA/wAa5dLC9uIJRGJUExLMxfaACMZJxkj/ADit&#10;K2t5lVoZGuJBkguzlm9MDAyMLgVg1Y0jFrc6AXs0qoVlVVGQ+ISrgnB9eh546801NUkhD4ustHj7&#10;Qu0vhcBgGAOQcYqoJZQ6qys5LAkqcqHHBGCeTwT+NRnzWUMrFAqtk7yw3cZIPPTHTBrSLVijXGtx&#10;clgm5YwfInAc5I29+oOePQkd6lGrSMu2IRMsZYN5UajaoAIGB0bPf6Vlq8pieJJAzbSqyMcAv7gD&#10;jj09RikElyjEqjSqn8UeGHPsRwemP0qJO7A1VvyQfMCf6oNwgXBzyNoPJ5H5099SsomVpJZ9gYq2&#10;yJiXHUkEdRwaxf8ATkSNvtDspBJPkhs88gEjr0/L8KheSU7ncIqsW3NIgwGznOB2xnj2qSHOzN5d&#10;WtDGziMtKxfaHtXjDHGRz0AxnnFakF3BKRF5SQxrK3+t+VFP976E/lXEyvAzqjxI0kbE24dNxQ4I&#10;3cc7cEj8amt5iAZo4pQkZO3y1JKkgnacjHOCQBxRbqONtzv2ks5mLEErIo3sk4RScgd+AenPb8aj&#10;a60zJlYS7vMO0MxKnBPA7dVPJ71xiSwM+XhYSFtynPBySTgHAyM801Z4JnjWMtm7iAt3jy25SM4G&#10;Bxx0+tA3fodTLPYxoRE83mKmHY3Pylmzg4xwCCoxzzzk9KilmibLHzXeNcK8K7QMAknGCD+I9q58&#10;3kCpIwmcbtpLhQCFPfpnGe3vSSXEK+YFuDDKVwWJAZc9OvB5xiqj8RDk0dJujfLMX3jcZcDAKgnH&#10;IGemOlNxZcLI9w29x8u3gt2Bz/MenTmuYa7iiKP9rlyd24Ty5355GBwBj+VI95EQ3m3MER2EhWOC&#10;CcZwc8jnP41q1dWBy5kdaLiyhR0Rwu0sd3lgqAckc455PrzTxcWLOrl5QkY2OQgGMnGeRzz3HNcw&#10;brT2ETtcSKysC7OoCkjHBz2z/Kpnn05t0K38yO5CjaihxkbgRnrjJx61krxY1FdToWuY4+EndJHY&#10;rFLsGFAHYHrgdapGZRnF3eW7byVcOobn7vb5Rkj88VQknsHbal/HuZMrDOU6gY3E9e/QVEt5aRBI&#10;1uISCcKqSZb5ucYHtWttTN7m4ZbXBMk0ikjDI8gDH0XgYx702d7MsUj3giQESSHKK54J2k88g9Ou&#10;PU1ki4UPtSZS0kKAII89wck984pkN2FJEbAMhURuswDKARzycjBPX2PWuhRSEaMTwOjOyhlZAVlE&#10;2d2SO/TGMHI9amM1oW8kxNEZ1bcUALswU9SMjGOmfX8KxxLbnyityXL7mVOu4kZQj2IzUUd1GF3+&#10;buWME+ZuYAnPsO2B9f501YabOmaewlDsYZCASxKygYJGDkhMYBA6flzUMv2KQgpG0SNM++KRlDKM&#10;nGMAcnOePyFc3lUUBJXJjYlvNAYgEHjpxwRwahDxojMOB5cmQ4wMEliOmcZP8655prYpNdTpNlmi&#10;hvMdU3DLPLleBx06fw//AF8moJWgdrhI0mBUoBcAEhkO4NjI7kcY6Z5HIrnPtMjs8ay2ynaFSNE3&#10;E9xjnkYPH15qq087RyJ9pBYKwY4AIcdADj/9WKRLt0OkkktUdGeVwCP3lvyMkE5DcYOcVMs2kpFu&#10;iE3nKqlRHOAp+Ug5BBOMt+neuTcAAy7rrCzFwwkzGM5BI469vepI0Rm4E7AnYn70ksRyc+4x1PpW&#10;8djNS1szpRc6aNhMcp8ydh8txkEYJOOOpOT2quZ4SkuF2blbGJAxRcDj04PXOc5rmWVVwoFwPNcM&#10;ZcKTESeGwCCc57eh6VDIk3mb97wgMpdWDB9yscdOgIU9eo9RT5blrU0LuyLCQrZyOi/PvW6LIVAI&#10;HJJyw3fzrmLnZwkttFICrqz/AGhwrDgAbQ2AQVBB9yD1p1xO80ckQF28yqzNLDcMFRdwBzk9MZH1&#10;wcHvnXH2SA/MjoXZSUE7gZU+gOSMDOAecn1qowd7Ac9em0KPLcWdm45aLezFgoGOuMjC9h6nrWDc&#10;X9qUlRLfcxicmMyMoZSOAXwSDlSOMkZFLfzLNsQiY7wAFmn2YBUjB+U7jgL0I65zXJzSWltJKVQG&#10;QkLM5chR8zccjHrkDvzXfSg+o5NQY/U9StrVQxW3jEbud4jCEKclsZ9TknPrmuX0O7N9ekbbY28U&#10;OJPKk2mNyBkFl4BxjAXHBNUtbv2UNLEqpO0aiGIoC6kr/HgndhgwwDW/4WhR4xOkGwSIgWaJwQwU&#10;DPI6AMSvQZ616dNqMdTBz5j0nT5v3kYkHlnzWZElJAJwC3GeDx09K2U3Fm+UN5qKvnlNyMwAPBB4&#10;wS35msKBWQgx7wkbo0j4G0pkZPJHGDgk88dDmuitcFSquhU5IkZ1IbrwB6g45qZNN3RlPYvxyHy8&#10;tutwpjVwzgnLYAC+5bAq6ixvgsMtghcnaSuDt3YH3f8ACqAnKoNhHm8uvm4KuxPbBGTwRj6VYjhf&#10;JUqGljQl2yu8Ddjoe2Wbj2NJK7sefUTL0U0W9TGBudVBRXDFWCt+R4I961VZldYwZDklk2IAo44z&#10;6jJP4getZls0KkxqQwXc3lggkKc5yMcYJA49auQ7AqqxX5GIZQSAHycHn24/OnKNtTNpo0GaK4Lx&#10;/KzIoaNfMJOwn5fmA68dRyPxqzG+ZArgB2JZ4kCsMYK+nC9PTGKqOT5YYjIGW3rB5oC4OQAMFjg9&#10;O9SRzNslDhQY5QWIO0bcg5OD3GcfSnFJ7k63NKAOxTYyNHIgKBUwd57KewAzxV8EsuQQJZAuXmRg&#10;wAAAIBPHT9aw7bd5cGzYH8gCQk53nHQkHkg9T7mtOLKrtLSMwKDeG2jGDknv1x+VOdrXKvY2ItrO&#10;kTIHLuAvzFgFK55xwowD+eM1OrbQgw0SsGEp3AFAMYPsKz4yECE7AWhHlHb0JJGOB0+tTIzOjAtu&#10;KxqDsGCFzxhu/wDnNEYprUzm+ht28hCP0KKrMU2k4XqSQOcnB/OrcMqCSPzVRt8sYm4fywoBbHyj&#10;pgc896y4CSpxysifeWQFgoBBP5kdKvo4milAW4KyAp+8kA3jocf3T1/Kq5EmZrR6m1bMzY8w4ZY9&#10;uVBUbS2MfkK0IGGP30qErEysqkELzkjp6etYtpJvVyHMZ2/PsO8ggg/Lx2GO3et5HWUKXJIwhMrJ&#10;tJ6YzjpjFbwjZGt1I0i+E3+ZFGCdwYMiqxfAHX6jA9aug8xSD5Y3AL7LgqAmMqwwOScDkeuaz4AQ&#10;+SEQsME9WIDHB46g/pk1cEh3hQdrSZ8ny/myMZPb1rpjsHKuhsQvsy7F0UMRmRSBjA5UkYK4HUf0&#10;rTjdJd7FhIdoO2NtxVcZxkdsA/nWRC7hMIJRvclFdtxz6ADnH6GtWDGxVMjuysoDMQACyjAXJ/DH&#10;070pq5Eo9UWMfN5hDN5Y3BpsgIMc/XkDj2q9CoEmwFdjFjKQrHIPdTjj6jrmqalzIrhR5ZQkA8MS&#10;R9cZ56fWr0cgUtmVAShZhuzuPHzYBwMVCiydUaKKsMR2jyEjVAogkYFSo+9nqCeOR3BqaEFDEBNM&#10;qpMcMxaRyAoP3ic9gaoRyZcoC/lsgKSeWMAED+LJ5J3Y9q0Ld1wXTdyGBd+VAPUYP1NbILskXD/d&#10;ulILgbSdoBJJPOODz171bhiLfKziPkqyouXVCSAcnp2P5VWjckIdmVwwMhBKheAe/qCPzqwHDvIN&#10;gk27QCkikE7T2x6cfrQIUEs7GUp5jsFE55d26ZCj5eOn4/Srb/vpGLMruhIWPCooYqD/AFPT0qGO&#10;PzN3lLMAuwDcNqrghmHHcjjr6UOC5YTQiVhu2zcjeBnC8Dgc9qxkncb8iQfOyuBcqS67lebbGCRg&#10;YyOBn/8AVVdlSVX+9LGgUAQXBbcACG3HueR+XNWIo/v71Dj5VdVl8wDgEZ54OM+nWmRu52bZD5T7&#10;QkXlAY4zjdnqMfy60maQ00Kslovl4aJAzKCFVzuLHIHIBB6Dr0zWfJEksgjMRlWOQiSJnLbSeMn/&#10;AOsa0Si4YIy7YyF/dNtORkjOBk8Hp75qBcHzDHvlwSGCREAbVPI9M89/cUrXLMSS1uWTbhljVQfL&#10;LbEDY5I79R0PYetcrqcMah1JuMKRhYosKrk5PzAc8A8L0rtp7eF1Mjv5mwhvKW73ADI29xn72fwr&#10;nL2FthaNyrumS0o2sDk8jjjg4wOc0Sp6FxlbRnm+pxq8lwI1KSM6sFflmKIQCCEIGT29ua841m1Z&#10;d8kah5SXQ7YNwDk4BG7qw9e2K9a1GIJH5cIEMBZ1iKqAjOAfl4XI+b+Vcbq8Y3ysN5RwFgV3Cuc8&#10;HB7nP8jXmYilc6YVZRd0fEXijRm0XUWQBDBcgI0ce4ooGOg5zyDjHbAx0qW3uXTMgDkTTSLufawy&#10;v3hjHXGP5GvVPiZ4fa6s5lgSOIuGeDzULgtsJ+8chQ5X04BI78eKWVw0xZF3CdZyibowygYyTsI6&#10;EHGfYV+Y8Q4X2WIcktD9f4excMXgE7+8jp4SZLhIvMDs0aqig7GCg/w568n9av8AyhWkKI8dxuSQ&#10;7QQAzfKuRjB+YDjNYUUrLErEnfKEEkciFi2OuVz1yMgDPXkVr72CqoQhREwZzJhAoBPPB2jI5OP8&#10;K+Jqxk2fRra5LCvzA7VjESqT5cmVUDIDA4+tXCw2hwJPO+befLA27cYwc5OeaoyLuL7Y0kdPlVNu&#10;AWHTPBxk55x0NLFMwcxPEDEzgvvKkKrNlhnP3cY/w7VnBW1ZpFNvQu7k2iVXVkSRSrbBkHjIxnqA&#10;T+YqP5ZPJTy3UtcBjG3LZwSwBGQDtz7c0u5UQyZw5I2BxksQcAH6jIFMLAvIojMLM5+VyCGB64IP&#10;QliPwqGnuaKOpYVySibWRDG6hM4wAQF57fKD+tIzBAiEONvK87nbjdjBHA7flUADSnDdGRljEbAl&#10;8+hxwRxke3vUuBDGIV2q75LDySw3bRkYLZBzn657URbT0KJnxH8rbnAA/eSEAkZb5AAvQccH070x&#10;ZUxJLuYPuBlWPAKYPoRwMYPvTJcqyY2KFXcYvs22RWLHgnHcfXp+NNUzoDAHlKq7BYg+NpJAzz1+&#10;6Bn2rSTshWRLE3msiLHbtyAryy/ISD1TsNu5Qc8evWk86NFOAGV0GPm3AlmXBwTyfl49Mn1pFnAR&#10;GbKiEHMSsMs2MH5ex9PzquZY8sBvjdlLFZAQwjycBgOoz+gNYjJRGYypKzCOcAKRJvAPGEwCRkHP&#10;HPI9ans52s7uRhIC6NmJHgDZcNhWAYc5IPGOMVCXk2v5eVDAhZI3JYjnJPHHIU8e/Xs4tNuMm6OF&#10;TAgGCA7qMc5Y9CVBweDmtsPOVOaa6GFeHPBo+dPEujXFhqkssTGaxuP3olSI7Cx3blUEkkqQmcYz&#10;kH2rn3t5Cgjn8+JUdWdyHdmRMN8pXLHlAMemAcjivdfFmm3N9pdzcwQRzHTozJPmAhVLAffI6A7c&#10;ficV4NLflrpjMIlw7JO0OUZASy5OR2HXHpgE1+68OZl9bwKUndo/Is/wrwOIbS0YuWZLzcHihjdx&#10;vHyMFChjhgT9ecVNAiyysdo4YiNXRWJH99RjPO7vzx2qK21IjyysakssatBGcMACNrhWOVBJPJ9u&#10;1Wo7lmRFSIQ243iQmXeWkLAcFjkHk+x3DGK+ik04nzzbauyf7DHcBVeyJjUkNNLEGLZ4PJOQcHtn&#10;0rQjwBlyUyj/ALpULMQo+YgjkcZPHpVBL58M6xNBC6RMt2sYO7qqgEAkglhjPHOa1E1FGZXa1cny&#10;wN7IGGeRsHHUD+ZrmndbEFpI1WJ0fDxvGoMhbILZPy7iOPcitGK2fY/mxEIMPG0RI4CuMltuSMkj&#10;r255FZI1BMD9wvlMxVYSMSAjPUEcjOefc1Ja6nA02xSYvMnAz0DSYBdRjqw3fNj261F2XdXujoha&#10;RtEimNirx5EaruDIBkggH5uTj0zUsMGyU7eAoBfMYcIoHfPUYJPHtWMuphLd4oYTJIqsBDCFjOSx&#10;B+Ynbu3gknP1rTtLyF2YRht3kBjLIjhGOcAA4xnIOcdMgntlM3jU6FsQlp0wsi7AXk8oqqsCMFXV&#10;jk535AwemewrUdrW3KzW6CTbEQ8Uao0rMoGAqA4yNz8kHd7YxVNLmxMYDSQtE6o6CSNmLb8/MH6Y&#10;46DkZ9DWolxbiREaILKyAS3DqQCRwMD2wTx61jfsIkj2+W0bQ2oYq6wRyvhS3X5iFyRj1H0zWxEt&#10;uWEaGCMuhWV4pij7cZGeOOR2HVutV7SdGYeaWH7sB2kGQADycDqMeg7VsxqrSI8szxwMB5amBXZV&#10;yCx68nk9eeMVjNlRbKKxtKjFGuEQKxMkgLAKAw5+U5HU5YjpUkcAkQsjIjBSYZFDFiMY5PTP3uvr&#10;1rZigklG2NZtwKtcSQdQoY4O3jHVeOmT1p0emzFEkZVkEqBC0RABZMDA+bgjPNZOSW4+fUzbe1mh&#10;UMbgllUhY53JIHIwR1x0AHbHFXZZ7gI0jBXj+zk+YoIVY1QEsNpJIAwPxHrWpFFhHMnl+afliy64&#10;DnOMDuenWphawLIY98hBbKySMWKk43gjjjI4H1rGVVo059LGOrXKgJtH3B5bpxjkcMAehx2q7a6g&#10;2FHylHhVg0cvmBpGAxjnHIwf+BdfXUj05F8nMaqsah0ydo5BI3Y5GBg8+pq8LS3iX5VChvMJDOGe&#10;RPl3Fe45IFYym2RdS0M6DU3lM0DR3KMfLKGcKiFTkKvcsdy8YwRld3Xm6bl3SBxCI9ufNATLbTgb&#10;jjvx29frU8EO0PLuZY1ctujUIAFZjtOV5ORjPqB2py2Nw/nyJF8jgx+aIWBVgCRkkcc5Pvn3pRet&#10;xOCsAuYcOkku5kBCl2UEDlQB8vT9QKliv4FktoC2w5U7d6uyMAVKAFcnr1XHKioU05mYpKsSRsoC&#10;M8LM+ecl8Lggjj8fWtODToPMZ4oijBypUMpKlSe+M4wRWl1JWIsxE1aGWdI45CsmQ0yOoUMMY+XB&#10;5IPX+ua04L2NxGFj2N5hRN8YRsICSQpGWGO4+tZsenwwiSQpOxjmRgu9t7JjJbI7kYAUDsTzmrot&#10;UjO7y5fKj3bNisSqnGSTnrhevpUOyegNNbmx9qiYDykilkWOTCbF27iq/ewc8hm/CtAyLiRY1URx&#10;oMxiUZVunDY9x69+KwDHFIxLKEVogmIsxoQAo5UtnLZP5e1WktHk9ijbopH4QDGR0PGMY6d6hjT1&#10;1NRQki4WFQQTKrGQ7GDMw4cAZ78dvpirsMkaSEtEAkJQgBgAVGDzzgDn0/SspYE8uIOwCCNCibfM&#10;ZuM846Hnk+wqVYEEkil5P+WYYrAzKE4z/EMkqrc+vXrWDZaaNmMJIg+0EqkxYLggKx4wAc57549B&#10;WosdozNIkayZmVpthKgEbs5IHH/665+GEZWPiJnEaFkmEbZQ7l75I3EHB/UZq3FYbyxE7Dey/upD&#10;uePJJbvwD2z65oW5Z0EKQnhFj+TGCuCSxOC3PJbDD+nFSAw71QpGzSZyQgyE5wRnvnH1rn4IxEV3&#10;zySNGhLYlDPtydm45+YYY9frV1I5Y1WNJykccakutqGkdQ2TzjLZy/49Kbi7icU9Wa/+iR3BlZed&#10;oSR1YlozkthvRcHP49KlVLRo2ETCF0WORFjcKNzMQFBI5JJ79c1hqXUyxReSoildmtkQFlL7jwuM&#10;4zyOOxp6xNCmyKXYxgBZyFby1DHYGz256rx0z0oSlKVkCgnsdLp2n6RqU1tZxtc3M95eqn7ou7Jt&#10;dD5jeqk5XA5+XnrX2podgmkaJp2jLJIyaVEI98Mwbyjkh2Dc7wxAGSenTtXzF8FdHbUvEy6/dXYk&#10;03Q5pZCI4niYXQiURktnlQeRjvj0r6rihCBQAUifaIORuKgfLxnGcc8+pr9V4Ry/2FB1JLc/NeJ8&#10;d7asoR6DyinAZwqIGEKwfOCNozhRyTg//WqZN6hpDE0bANvO8AqxIwQD0/h7VGRI0mwKkihGVi0W&#10;cllG5QexwevpVkZIMR8sq+Cq4ywPc47Acc+9fcpdEfJttu4qEDcGYCOORwzHcQCODjj24PvVnaXj&#10;MagsdwILqGHOfU8jA/WoRk4/fRgkgE5yV5GAQOe/vxVhX2n0VivyKmcENjPPTr078VuhE4jOXdju&#10;KuWBhO0BT0xjqenHvVhQ2zygjMqAOqedgKdoBGOxwopAJF3lcybMHbLgAnJzjvk9BjjpU8e2U/Jw&#10;HGciA7s5xwOx68mpnY1VnGwqkAJMroE8sEbwVYMeGOM9cjH608DazpDsjkJyqsuxtxHLIQDjnJ59&#10;fWmuVwYwY1yjYEjZKlhjdgdwcnj2p++RUDY3SHAx0B+YBSc8dece9QotighS4ZtvmRIEkA4fDnKn&#10;AC9+ff6VCRGWkR5Ykk+8xjbOFyASQTyCcjPqCO1WI5QAoLFVGFYsduCOx9eRjIPJpmSoJicLgIyH&#10;ZuIIOeOcgc5xnvWijYJ7ESxnA6qhkK7E+6MnIOM+nGf1qVf+WRyQcsHCrgsQM8DOOo/KnFhwmwZQ&#10;IdzNuBUjg56nJx+tQFc84jKfdZZASOwz7Hk5NUZljayptXCiPBUbDtVjz+BPPFUnXfsZiQsYO0lM&#10;EJgj8Dknn2FTbNyOF8zIYsXaPeoXgncAeFxnH60heEN5m5ZMqRIiKGLdOo6E4HH1Nac4pStuMaRJ&#10;PL2YYF8qGdcNjHIx3B4xQ5WNPOKttjJJfG4qMDoADn0/E0qGRBvkeIkIfkWPGBnjn17c+ntSNujJ&#10;dVYMoV28mQEgkAnOD9aSlrcxu3uNRArMCqKkpVI2UZDdcYHQc81LGGKjLI4XcWkYKGU5wMY5J+dR&#10;x29BTYyEfZ+7x5IZfKTgjIOCO4BySTT9pRg7Rbl3AMwXaG3fNjIPGcMce1WpJq5ooqxGEMe7cyiR&#10;5FYlHDEELjKg/h3HTmoY/maIRxgOw3AmLLkgEk5B9N36ZpZGhjZ9yQBiwEYhnMZVlwd3BySBn5ff&#10;n0KbFlAD+XPGJAIVEJLE4z8oz97GOvrWL13G0lqQSFSgQLGWV3DJGVLp8oG0qTwcMvfnsa8R+PPj&#10;SHwr4PvGt5bWXVdTVodLT76IzxMHzgHAJGM9txbqOfY5vOwqeYg8sy/aflCjDLyeScfd/Qmvzd/a&#10;S8UjX/FVlaW1/N9g0CO7guRaqPJuLzzCrq4I4aEq6dgcnqMVji68cNQuzowq55nzjDYJb2SwyxXB&#10;iuIVdZJ0M9yxWMKTIxBJbGA2PUetQyw2iTKZQ7t9qkCrdxq6B2BO2M7QABnHc4wDz1vRRwKPtEMU&#10;katChlkfKsCQxO4AYKjp19OMVSmuowcLeW9nKHTd9omZ0RYmUsdqkBDtHb05ycivhKtdSk3fc910&#10;7JNdTJ1S5klt3topJGtxuaCGAgBsop+YKcngqQOMDHc0vhiczTJFGLqVypL3QR/LmOzIUc4yuxic&#10;9mHtnC1W5SG5t5oJLm4+1zoljEjPK8khx8uCdqqy9COSVFbehNELq3u5Mu7KAQIZI1RC52K3GAcc&#10;blz154OKinVvIuKaWp67p8aGEEvH5BkQln+YHeQMhi2Ac9PyFdjbI6TMWKRDcvDLjnoS23sFIzjr&#10;6VgaEskO2R980fnEh4YQAwQgJuViCxxn265x1rsLPY8UTyKfLLIXhuNpWNjtbl1bkZZg3pjgmuvn&#10;iZy3NaziTA+beWjBVxCSobcSQxOMLjPTOBgHvXVW3liNS8bO2zc+18KmFUDOWOAQCeOODnrXP6Vi&#10;RX8ny7hpVSNDkDDFg24HIAOM8/3TXSWyMpUBDHHLEzCOSIA7W5XBHXr3/KtYS6MSNJHLIWjAbc5y&#10;xmJVQMbSRnIByvpnnilzEEYSG3mYJuJCtwxbnPr909On6VmRE2Rtcys11AFZJYGPmb15GOuSckg9&#10;c1LJMD8oV42USr5ZGCG75z1yT+YNbxkkrB1ui2s8SosjrLByom2yqSzK5xtOOBk/mKlYGeCTY904&#10;kV1wwTcCSQD69zz16HNZe8xONoZd74Z5FJCSNnGRjkZU9fQZqxC48lwEj2Mqn92vVhznqSRnt+FD&#10;qW1Lkrx1H73jjXeIvNAIJTnLA4QH1bbjPbJPpUEzqCzKzIqkFHxwwPYZ5HPXNWGlTY/nuW5w8arn&#10;GCCBnGeQc8fgarTkmSTj5ZIyflkyTk56g+xxisnNNmel9BI3YpI+7avBEszEpyPUnpzk9qlE25VZ&#10;ViRiQSElBAXHBx6Zxx75qjHLFsAjBxEFMRB4YZ5CL3OM5zVxFb92zElIt4G4ttV2PDH1GE6Hnr61&#10;UUmwHcx7Cy4SaXC+WgCKBjcBk5yMgk59MDmq4ml8qBZ5oIpWKtIqY+dyADtBbOM9/p+MrTyCGMHY&#10;ASPOU4VYwSrHAz1yBz3wKo7mLW5B+8Vzvt9yAHJ3Z/vYUnFbSStYnkXQkhl3lgQAyTkGNSSxIB5B&#10;A5GcdcdRV4wLkhvJAZxtaGLeNpOVHHfHX3rKHmKA0/msE24C4Qbgc4wOSfSrULSSxhHbzgYic8BW&#10;O4AHg8dfuntUcnYNndki7t25QiLF5u5SMEkDGcjn8fQ+tWhI5kOVT7ilSmWIKglSHA6bcDb6nmqs&#10;exWWWI+aTvUAJ5gIYEEjPAGCx4HYUJlvLjlwQ8AXYFJB5OSDjgEY/ACrUbO4nI0nAkKlojsyTkn5&#10;2fPYjsFzx9KhdjkKrTp8g8twgCk4b7uBngYP1A9cUyKZXAKpMHkcLlZRgkg4AJBA+YA8dQOlWiWR&#10;GBtwx8uViVdjl1H3QwU84x09a6Y6IcXdEQYqu9cJErt+9lkG5Rnpgfw/d9eo9KpSyiSOMpgOzsMq&#10;MjIz0I68dB7Vcljjnl8oeb5auqxBGwrrtGQST1BJJ6YyKyJIQ0yvM6kZKxeUPmQZyV3DoMA5OPzr&#10;Cqr6I0TtsXFBjKW6MTs5fc5DMfXgdMkE/WopZfMCnd/q5WEnnAqU9Pm6Y+lSyBwZTCuBGUaQOhKo&#10;Wz343cdxVVpDKf8AlnNHhSBGu6KT5QC+GycE8j8qiL0sLQfHIiOFbPmqQrOCQHBGRgA/7341Y3sV&#10;SWNI2ZhgCBNzMgYAbc4AbHbJ61nl3jkSNoyj7iCqsVCkAZwMkjpzTIrpjlY33DEhRS5IVlIBXpnj&#10;I6jrzV2KUU1dFwL5KJuEWBnzpd5CuRgYUE8YxyO2cVKqoqNhV/eKxCmMhjxgjB69+femI8g2jcFJ&#10;ZmlVSc4HGdx6cgce9R/vZZT8pKvkxywRbiVUZZRzncOT2wPpWEtxcsrl5llKuv7orKG3IyFQzc88&#10;D0P0pGRA3ysVJbCl5PlBzznHX6dOvFV4I3d3Z8KtyFSZ/NLqicnKjA3A7skd/wAKt4SO3ZmG9wqn&#10;ABRWypyCAOpOO/GKTRsnYf5pCv5yESSNnLHCFsEYHB788ehFJIyyqS0e+NGXy13YEhbhjkjJX9e1&#10;UJbZp2EoLq9vEPNmS2yEVM8nI+YdcY6ZJFTQ+bmWPymhlUB2hfOYwcAFmJ+6eTnp+FASnfVlRGKz&#10;LC0sKou4Y2gAK+CcsD8q9+RnpVtHAJ+YANIzxnbtIDY4OTyM7vTtUapIVWWSNJJJGUSdhgAKpBJ4&#10;IXAz71VmeWDiYp5YDMryLkMxwcnBO3bgjafWgjnV7FrzQW2Rs6ygEt5oO5SxIxhh06DApiNuUOCX&#10;VZVZWiQkAgn5QR1X5cY9OtOY8rHLkXEqsdm3Odo3Bd3Zsn9BUccZkVEVGd2AHl7GhAQNyCVOQTzy&#10;D2J70RZtGL3LW4OkbhEaN41IKtxHhepHfnjB9acI8ODIpjjmkMkKByzM5789iP0NPiDSFArZaNWY&#10;yDAbeQRkemRjP4GmY+VQ8cjPMBnagDNz19M9RxW90kS9w8tbYGJUcR/MbbccLIP4tufvDccZ7bfS&#10;s+SVIvmkBQiUnfOSIwDkkA/QA+nNaOTEWkbiOQBlbzSCQRgZGMDkKSO+PxqgQzgpEsIZdqsr8sZR&#10;3PqPmXFZSqIW+wLPvYhlO+RCHYybnAHoB2I4y3XpVyJ5HjBmxGqYGPKZWVFJxkgZGcDPvWWBch5I&#10;vMdEn3AxInJGeARnGPlU578d6sk7j528IzFQjiMnaoOdoGehLNx7ms4zfNYrlaRopMzrIhDLMrSb&#10;kfqqgcD36Z/A1FNKVVI0T5TKxUhCHBOQVBIwScfjkioseeoDCB4BG0bxlAFCElmLEY3dc85NW8gL&#10;5gR2iJjKsE3AMRleOgPeumLbiZydkQ3CxyIPklBiYkOyjAPTIJGCM5IP9Kwbu1WZMII2baWVyoIJ&#10;bGGHOTlSfbiugmDM0kpZNwVY2JBwsZ+YsSRtOcDge1ZsxiMKTeUkO3anmhcfulIK/Nu+9uLZB9az&#10;k2Va559q8EryB44rmORbpm8qAooc7DjOV+UAtkbccgHOPlro/DmvT3MCW2pxxQXEWxomjlKMwOFH&#10;IbDdGxjnkk1JLaJdQ+WI5ouVEqwSFWQZU53Kc9uo4PeuW1i3fTWlvoLW732qMWkt1y4jGWG0YwXJ&#10;OCcZPQmiL11Dl5T1DzkQyKbryGy4Mj7Syht33cr8xAb0P3QetP37wBNsmjjlBZi7MAisdvI5UkKf&#10;TODXN6LrX9o2ayukqyqXS5twoHllVx1B6hzjHH5V0kKqFkPmW4L4CxB8OFUBnbjqAGOD61LnCOg1&#10;KWxIFU/umi8xXwrKo3tKpGAo9SQMnHOSKsRrHG7R4WJWwziSY5cZ54xwVOMn3FQhRAhYyPHH5Z/f&#10;RhiygEH5iT0IVuf15FSxIRLNmQpE/wA0ISQbVySc5K89Rx296qPLINy3FhFw7YLysIrdkO9xhmJ3&#10;AccgdT34pQqtOqrB5YZ2eaWZl++SSSQuMdevvnNRARRu6Hc3mAKEaPaGzuxzjgg9z1xUkjlp3Emx&#10;mMiOQTtUMM4+UDHLYOOnardkiOW7uydPKlQBLYyEGQs5G8yIVOAAB2wSd3r7VDFMzKNp3yMQzh5T&#10;kFty9CMYGOxPtxVXKzbGnUNKkSlTKoDhkyoJIGf4zz7/AFq6oKxYKKF2SEmOPKglQCAO+RkfWsU+&#10;xrFa3Jo3uI5ZQmXeVZYlFyiSKFcbd21hgEA8cZHB6jNUZj80YZpGZYgzQhwC6gnBXI4JHXPB49Ks&#10;OrybOV3lEcMseEAyRkY68gg/SmKrzxQh/MgJkjeNhdmP7pBIJVv0ORXQr9TCpJt2OWhuFgvDClxE&#10;7rCqzQE5YE7WDY3dskAdPm57Vvi584JKhQRMshMvkEDKlRjJI4xn9MGs/VLIy22GUyNlnmVrgMrL&#10;lsKuQMHGz7x7dqba3gnhkiae4kzsBLOAXbaH4APXA/kM07NmfqbaqhV8hw7Lg5YhSvc5HTkHnP8A&#10;OiFX8+KNHYL5oBaSTapGSSuT0Gfyz6ChTudYyPuOSrBNozjjI7HGODSEu6xsJcSDaITGdsr5HzkE&#10;jaAMYIzzk9aqF7idtyZWSSNRE5ZVCuI3c7mQIVB3HJK9O+eKvP8AMz+WonCQoWkeVlRRhgDwvqo6&#10;dM5NY/3sf6TmOWUsqyIWyDwyg9GGCeO3FacT7j8k0zkLKQoAKFT93oOQoOBn8a2SuNtpaFpvNDq8&#10;giii4Vi0uSq9BuJ+v6UktrG7wzeQHaJy+8qrhXYldw9MqTzyevY05kBYrsijKwgq0jkAkEjJ4Gcj&#10;PPUfjVkRSkqJEML3AUl9oXzAAdrfTHH4VsopbGKi5SuyrLPhB5ssMUSYBkQAgsxycEdcHoPemKQX&#10;RFKxAuwMEhBLbtuJOW4OS+Bjrn0qcoj4KQOxOPIiiTAkYEn7oHOTk4/yW7keJlAKiRVIfaCxYDjB&#10;znIJPT3rRNJBKPKVk3HypCXkG1dk+4HKF8Fdo4yPk5HBzVczJMjbDcFUISa5VVWM7mAAYZ4PbI9O&#10;+c1bRkC+YY3j8uUyqsbkMhYlmX5COAuR+Ax0qlGSsaMAhnZlCP5RG5RgqCvcg9R7msJzu9ATdtxZ&#10;YRcqyThS4EgURx7VIJAYdcE8cY6c+tSW8c0EIFxKWELuFl3A/KzFtoIABxnvyAPWmqUZcOqD5CGV&#10;iNpGSOB0GTuH4VSmupgFlBYpIyhFRMsDkZU4PHB6VcJ9i436m8QAVPzEl9yPuIMbAqQ3pjnAz6N3&#10;qvMPLjtzHEPtBikLiSRUDDpuJI5++OV9aamTECg3bWKRNudW3ZU42g8ryDz789av2bNJsGPNCJGV&#10;Yy7E6rnHpkjOPTFEo+03NXV5UZQUrPIN0YeaYBPNOPlxhTwMdcADjANLJGkWyZF4a2jNu7Q/KcZB&#10;HLcllLYHOM5raSExA7GcEDcsiH51Y8ghgOTn8KzLieSTdDJD5JMu0bmBjCg5PII2nGcemR1rnlQ5&#10;VoL2vMrFBppbWfzRmORcEPsDhenYnkdc/WrDPFs8x3kZIJSwBB3qWAJAwcHgiqU8XlOcrFJIJlGY&#10;485i3gEkEjPt/Wn24f8AfFSGCSkE+d5gXsygA8MFP1GaIRs7A9dS7GJvNIjVxIyczR5C5BJAYZxj&#10;AHXvitBViWPAO2RldEtdxbehwQcA4O7BAz078VmKwt7lIYSjNMzERkhXLDBJyTyAM8d85rWVmCo8&#10;g8txgfIxUjqfl9DgD8c11wlyqxm4XdyRJCWLqGAWUrIsvzLGAc5IP8eDjiriqnlbYy7AsFY7i0gO&#10;ASXYn+79ev1rHRzvaFMlIlTzBNdZYoFAH3mwDnaSWPPU9anhdz14LKAmwbQ6ZOMg8lhxkmmptu1x&#10;SikjoERfLIOf3igSQyOAAm3POM5JBGe3GKikiEjMCiTQ5G8DcuVwO/UHFVUnkuAjyARG4uGWVGTL&#10;kBsAkjqrYwB68Zq4jzs8hWZnEkUmYPM8kuTgjd1BAdc9M4rUz57RsQJHOP3P3wcoPL+5jnaQSM4w&#10;R1x1q1HsYNGIAFG5sMoMZLA5OQeCSST9ajEEcv2hUllVoQyoHBVyOOck/d68+tEaySCQITvIRlhR&#10;1MqNxlSM4J+bHHXpzWkWktSVBylcmuXJRkbylCMPlVcShwdvBPTr19qjkRXYSy/ZQZ5ZVSOKUBw2&#10;F5XJyBhmHTnHtVN7SUNJFIk5R5VB8mTCpwzEnj06huBgd6WFRBOvmoXiwERivz52tlgwB43YGOOv&#10;WuepK7OyPKlZmvHPHl2LgxKSSFbIUYG7JPfI9qZbxvCALdA1ozxiJvKLlWfJPzHpkZx7DpURJCJM&#10;uw+XhwiQYaORMjeMdeCOD3JNWgu26RHR5CWHzBtuSAW7HIPPtQo3RjUGlC26NVh2gvHJEzguxwOQ&#10;CecgjnrzmnNBHIgd18uXB+Vm3qBwDlQcZx+PNTlgFjkT51EQYI0u1jwAfmBPf9QaoRF5huaNxgFG&#10;nVT5bFscFC3UhevfBrRRfQyhaDuI32eAhfKjG+RlmOQSflBHyk9Mc8dzTfJwmYVaJ3faI92xSc5Y&#10;DHGSf61GsXmm6nmwF2piNSrlAVBLRuDgnBYEYyADnpViIOkgLPCspkIVJyIkQsc7RIcKSc4A7Vpy&#10;HTGTkh9v5kTmFnzMsBZI0QlumVzkEEbRnPuKtXKmCG5kX7aViiErb14YcnjIyQDgcdciq6shlt5v&#10;MkaFpnZN8W8kAGMggjngZ44PXrQpge3kSEKISpO8ENGS7MxPty+cE+w4xUtJEOGupVmufJlDCQRM&#10;HCx+axIkA5/TK9fUV4J8UPGsGi6bcxRXP2W9u87ROfLjCMuN4k5KuMNgDuFHcV6x4g1W2sbZheO1&#10;tc2lxFh/szK0RJyJGx9zhc5J6gCvjjTbaT4lfEfVIfsOsWmh6Y1uwuNWuUJu4AUbEAVm/wBaxlJd&#10;1DsFQE4Rc1Cw5XjHQ9a+A3g+302HVPFklvuv/GcizT311CDKLbaFWJSedm/ziMgfebHBFfTQRpCI&#10;zD5ccjhd6xKqBSo755IJPGOMfhVDSYIY9LsbT7O8M1mxLmdCzh8BTgHkIDjavQKQBWiE2K8yGVlJ&#10;UM32hCoG4hWBY4HOeF9Oa0OJ7kU0SbhMsULSFi7q04wFwQMEZ24Jx07nsKlAlS3G2HdKFAVSoHzY&#10;yB1wSG/QUGXZFGUUkTPIPMnKqA5YFSSOBy2MdORzTJPLeGQwxMA4kzAsTMNqBizKoHPHcdvaqT5S&#10;oNJ6kLXBIx50XnrHhQfnUynHJwOg6c+3qKa0oikXYJII4YmETi33ghnztZg2cquRk84C++dJSGji&#10;3M4UxussKLhSozzk5xyF65zxVBYfLk3EztujOCXCAFzjaOc5HQYFbc6asbPlaJnljctGzxAR7Ht1&#10;F6oDMQAAADnGT3zyDinhImxu2E7y6ZkMrMcAHg98dhxVbPlE+dIVkFoXgARowPTY3fhc4BzyD3oZ&#10;0YBogzAQsXdwAka/KQOGzyC2eP4fpnJxb2FotEX/AL5mGXZWY5LQ7UG4ZICDHTpioYyhjiSdVy6k&#10;K8p2/IeGOB1IOeOvHtVW5cnzosmKKaVBbyiTY244BBwckk454p6MQrMUhDefuMciiRFhDBhnB53A&#10;tg+pyR2rNx1uVFJstTJslRYsfKqiJFO0l1Oev0wRUYPLIAsrLCVaKV0CH5h/rP4iCrjoDjb1qzB+&#10;+WHzET7PJAu9ZJiWYBsnYQeCCBk98moWkkhPMsLu7loXKgqwbBIyTnr1571rCSS1MpxT1RfIHkyy&#10;SSiJNzhnOJCrYGCMgjpyB09qY8sOZHAYSkBfNLHLErnoOCMBSD78VFAEaIxKsfk27uXj25Iz2IY/&#10;PyT06A1M8iEytcSRNHHtYSNyyBBhSWIz0J49KmUrszV4ssW8XmMzKJOCGjWBcHzCuCevJxvODx0p&#10;I1hMjXCMr78mNlQjJXAbucjIbioURG82QyKimQFmiOXQkchcd8YPPr0q4AHbDP5pG05teCFznAAP&#10;pwT71NluzeE04lWWDdEEit7lpJNoMFtOyuxWQN1yCQEVmPOCARzVvLKWV2wk2UUMCUEO0NtYc8ZQ&#10;A+4FJMjuAfsyXEbkbmSUlTjGOCcYJ4/E54poQo7MxLusxZPMYqwO8EqAByuDj9CamUdLIprqS7og&#10;GdWjAijIdkTcRyMZx2xj8qssWDMpMMckQwd/zMo/hOO2f6VUUK0khCRTFiiowlKlTnuPXqOf73Sp&#10;5QVDPGWl2rIrbvlZxuGMsRzgBu3VuCAOXFO1jGVndCKpkMLeWEaWLbISwdxLltx+7yCMDHJGPxKh&#10;ow8oZFSS3lRN6R5ZRkkDIPAxvOfcgc1OoCIyF38loip2IV24ONvIwOM5Izmq8jIC8fnEBGJd8Fgo&#10;P3W5HYgjHarlFI5+VxkSQ3ZXYrs0SKSsn7tTlTgYAPGc4x9BzVRJHDmdhsKMHW6hXIcZDAqFPBGW&#10;GeuRk8YpYnUxpLHNISYopQ8f7sByAex7HHP/ANaoLi4dxDJLEsL78+YWWUMpC9OOPlI59/zxulLQ&#10;0uRNMrPF9nL+bDOFiDykYdcjBOOV3Z4NUCNxH2uWIpPKiBry6BWaRcnhiCSQBwPb2NaUNoZppMid&#10;J2IaRmk8xhDn5gqA7QB/e4znuRSC0jTcriMo0infJIqswySF2kcgBsc9iM5NZtX3HfoIkc2XYpHL&#10;mPZGyQ+X5ajJHPduSOmOe1XBlWSJrkIwkCbDMqsR1KlMjCgc8dcHryKzBCgRopFSQYk8uJIRtKyH&#10;DDDttOSW9PTir8EaJ50e3zYJyMiKcgh8ZOGzkYPp61dNJsqMb6s0rWG2RYzCVEibUUxR4jIILY2j&#10;qCWJ/HNaKF44yqzkJcNhozJuDkksu4jsGLY+tVY3yGZ3bKqpdkYh0QuDwePQdOwPFTLBCzksiq8o&#10;VZZAUyccKBzxgyMR7HHeutUkxSVmUVhRG2uYYYjlV+QMFUHn5h0+Uk1L/rIYJY9xjSZxGklxhHZV&#10;ZQrAA4IYHqOwPpWgYIo32u4D3LgHcgwFGAV/3iSv4Y71ChfYzSBIJzCryJcOCQpJ2j5CQpAOOM9P&#10;WpdNg/hENoWZ97k7WIR+m0HGMY7hTg+p6VGbY+X5yneip5e4nbGZWDBQSw+Uk59/lzVnlJIf3ztI&#10;0peExRnJZVYAkgdcA4KnoRnmq0jDzJOCf3TsqoCQqgkyMyAcnjJ9OfXmGmtzGUb6kbIpHl4hIfds&#10;GzcAdoxj0bJPzcZBIq4i8yFhIkQjLAmMqFAyMBjjcPlP5c1BGiKd0csbJIJBzJvKLgnjAwBnj14x&#10;2qUYikBDLuZmOz7oYnAJBPQAg8Y6kZ61nJN7CV9hLgZEybZ/LbDBY3/1svGVwDhThRz3xzVRvLfy&#10;FZZYnmhIkR8bQefm2n7uB9ehPsL7OSiBSHkG8IWJIDEHkjHIxzj3xVZ9smWaONC86rGq4AfeQNxY&#10;njAJJ9j61m4ySLSl1Mxt8MYQRL50MbMyMCiMWAA35YkBmDHjpTxulCpmH5ZGBETKEVjhQeT1w2ai&#10;Ez28AmuJEmVAGmmhjMaSTbVKoi7mK7mDYOSBuAJqENGQUdlSZt8Ya3VgdgyTjPQgqeevp1rGU5IX&#10;K3K7J8KsA8xG32wJYsMsI9q/MMMScksDxxjjPWqW15du0y+VDtby0hKx9SN6sR0yD7+oGauQrLMq&#10;s9mY5llMtskVwEDSKjYOQGPTk56c8cVatoBEDdOJGMquiSg+ZCQMHnHylu+fftmsuRzZvGXQrC2l&#10;dJDNmaOEuWkkgUq/BBOAMjGQOnIPfml8nM8reakaoqFovtIDK4C9h0JySR1wa0kbzlj853+zyysr&#10;NEoVyF2japzg578d+h5qsf3YhiO9wGYxh3Z5C7DJ4UFSBsAyfm5AGK09lFMvmVtSKP7MHWBDMzW0&#10;hM7TRqFRSMHknOcls7vTOTSov2oRGHY0KxBzuJVDGSVyuOo3Dgj1z0qRd6KWVk8w5KOSAC2c5z/v&#10;Hk9fwp0TRHZ5ilQI40jYyKDIQAuwPk55zntxVcvu6EStPQjEs8CMziEYEhiEcu5Au77pJPLBQCfV&#10;s05Lx3iRldlgc77YtINm5s7sKOuSB1NSyBpFVDHnapXaISwdxl9zMOo2rz9Bk84qhF8zWyG2MU1w&#10;8a5W1YEN1Zd2cA4R/mzjoRnjOXs5t3uVFKO5aikcosv2d4XkjLrH9n5I54yc5PBHX9MVOV80RHC5&#10;VAEXf5ZC7fmOM8kgZ9fxogRZUZ1ebCQ7sIQxkGSSQV5HfH+7jHWpo3t5FilHktIZ2SFjmRjMPlIz&#10;jJcDcDitFF7FFNYZfLibaGxGmYFZgSATkqD2455PYd6sWNrPGzBrjzYDgx+YyqvnPtJJz90cdOnf&#10;ipIgouSyzF0JMZAttwV13H5jnk8Adf4RwOasrGgKQA72bLEI5LYOcbiRzkL90etUoWdzCo0nceVU&#10;/Z5pD5wdyqKHblARnjIHG3A7c1VxshlePErNI5H3du0Y4yACQAcAj0NWFxKxgkQ+U0bBlbgqMkE4&#10;/iHA96llZpJQrja2UYOjhgqOpCcgFRgDp71M9dES79CAQZXZvWNpInLTwKrJGr8hmJGCxPqOMYpj&#10;E79g8lhsLw7wEUPxjCnkEEjp68VZu4xGZF83a3mRgpbyBsF03DLDjoQMNggnBGaqPJLb/vBveRmI&#10;Mi5KKAcYGRx8oAJ7kUmrIzim3dk6uICjQzCMs0e0LlCWBGdpB+9kj8qrpIpUsNxO1WX7IcsyseCo&#10;JwSSSc+5NVhGvnR3RMzvEskbyxSMuU35PA+XcCuNx5GTjgmp8nd5aBd6xRtu5wADnBx1H49zWbSe&#10;5U3fRHynJNcM7TPHbku1uDLHbpEsjYwoG3rjcxxx3z73l3hI9yvKp37mSNVWB2YbEMhYAHG/qCBx&#10;z1qOWSNNx3LHNGilkTKOI0RVUKdxYEFjlh3K1YWJnCQok1xLhDsScyCOKJCckEE8YHPsamemiOBt&#10;orvH+8faJJJJZ4lzMzOjNtIXCjovGeOv1p80KxS4kt1ZCFdVeQop+YDgk55BY5HbP4zxZJ82K2hj&#10;/dSJvW4HmM2QctGORlmGCeuWqB2Es8Ukc8UbxRsZY0YRtsBAZcMRuAbGSOmPSoiruwuZ9isS08DQ&#10;mVotvlhryybe+84aQYydoUDPJPUjnoZpdstuFkZ0MkZEckk6QKxLYKgH7z5IwB2PSpbdpcLuIf8A&#10;eJ5c6rvjK4BG0DHy7WB68461kalp92yWr20yxTW1xG0ziMtmBWJJ2k45xnGTuAI9K3ilsDvJFxNr&#10;MyE58iWNUUTKmEYZU9emCR74P1plhZXYMUMk9yITEN0X2ny1DkoyoCDjGVO4c54GfWW1gmFmzyTx&#10;wMwiVZby3815VG4OYwOCqkHhmXHIBzV2MvIsw3xMY5FMoliAVIyqqQgY85YE+pz04NZqTlF2JpxU&#10;Z3ZxfiDS42tzcQKwEpCzSW0wMgRmTemScAAF+h4J74xU+g373tltkZJobgKyySSkfIgCgr6khEzg&#10;4IPOa6m5tQLa/tGtY7+R7CIvsvG2pgxzqw8lzghQAytu4Zgwz0810y3n0nWpLJvMWC2v2Npb29v5&#10;Uf2V2JjIQE8Hccnpu5xS5mnqdcbOJ6DJePHDHciZRIY42HmsHCBGwN2OcYwB7+tTRXn2uC5ltpZJ&#10;WnRUBeYkJtIyEBO0DIxtz1LHrzU1u6+SjQlXZ2R4iECFuinDE/NyCM8KCa4xLg6JrslobOJrPU7P&#10;bbfacqFkYgs6ZOCVEWMdCGbjdSU1czqU042OvUELGkcBtmYhljjcgq2dzKCpIxnkKD9DUiNIphWG&#10;Z4oVKLbzQsI2DlshckAAE8ZPuDVWGZpDIIZ42ZJEH2ODBkUFVH3ScKep555/CrsckUQb7MnlliIp&#10;txIG1SSw+cHGW54Pfjg1sZR92RVn1S1tk+1XtzZJD5jYYuAkZxnacD7o3AAE/wD17KXFo1uSpWVb&#10;m4JilOAXZiSoKkKchFPGMnGaw9YgkuoHP2m4aRZVYtcQ7oimcBMg5JCg5HHQdc4FfQbq5+yR2l48&#10;rSwSMsk81jvlkO37ynrjAbrnAqJrQ2jWjUVlp8jpwWbZKJIZlMcbxLLGWUqCuFYq3CnpjrzgiqkO&#10;mrG0Vwz2i3MEnmpMtsxi3AsWyjEhlGTgEkcEcVMksaDKznzNii4EW1Nijbltpb7uSv4LmlUSiQyH&#10;lBGyxScvkupLowA4AwmDnnI96x5dboiXxXY5oMCWYyOJDeNKV89nRJCMABOgUbQfLA25J9TlzBsi&#10;RCkz+YAko4DDLAEZUHJOM9BzjFIvzwnINunlqYHZsEP8y4AC8EEKeDk8jrXMaZe3F9qt1ptz9hYW&#10;6rIHa/WCQL5pSH75Ab5cEhSTuycda6FJMlN8tkdXAq5VxGkQackgSFsEcH5x0GSfpzTSlrcCaK/h&#10;tL23nHl3EE482J1xt7jDZX8D160kfyxFgpw7BneO4wpIByGJU4OApyOODTyk6l2iMjrBIm5JIcBO&#10;CQOBnPUgE4wDUSlZ6DStoR72jtPMAKqp3ETR7iBkf3TkAkD8D1rLtNQMx8ppg91BHgpLtRRtIy2X&#10;5GNwyScnnjnB00O118woDJJhriQkpHwSSABg8df0rBMP2XX7S4eGOETWLi0muN8iTocE4VyVwAgb&#10;cfmO7HHGajU0sON1FJ9DbkmuHJjniuUeJd0QEiNJsyFHOem3+R4B4MsbhsM3lqsKM7sCzkKeDnA4&#10;4IwfUfTIwL7A06Qo2RCTH5hJwDkDPzHJ6Yxke9Dys8O1XdEeONvMMYQbSAwYgH5lPGPwNNS6nPOC&#10;quzIg0wJCI0QZQg8+TJkYEnO0DGSNvfuc9OZQuZVcmOZSrkmbcGRhtUhA3LAYB4HcGsrTZ2n8yMD&#10;dIshxLMNkbEnaO/ooPPXPHrWuGnCjbsMUkKlkWHLKSSCRn7vI7VrGabsweHitEhwmhZ2miAcROry&#10;oqKzEnB2nHIOW/DIOawNCsDY6hNAqxyadKZA9ot1IyNuky4mUgbiSqEYz97r1zsnLs07ZUmLaRh8&#10;IofnGD0znkd+vFQMHtr37RCGWXzizNNjEaKQQXjDDnrx+J6U5xTjdHVFxic34w0dpEaOdW+dXxI8&#10;BCRqSTlmxwGKbRjpwO4rL8A38mm6nFb6jDd7o5xHCIVcYkcqWEu58Bo3w5GMccDPX0fUoIr+GMlA&#10;V+zkPCwwpcjgs2GyAwzgDAxkda8dt7eTQ/E0lzbC41K21Eh5Lq3copR33O5AOCFJD7jySeMZOfNn&#10;Bxlc3jOLPtjTZmgjBvXmgMu1kN0MPIoH+s5UZUjaQQOn4itUFZ2j8wSMArvGWi3JJGQwZUx97jIP&#10;pgivM/BeptqFhZW80SSFbANI5m4ZgQSEAJAOMHHJ3M2eK9GQQltsRYIyMiLJICCu1sBflyTyvPfD&#10;GtorWwNGq0hUEK77JJGSSW3Xew7NsXgZAGcZAJpzsUDvIX4uGJk2IgCnnsMYBJ7duw5qjFGxl27c&#10;RKFdhgowAOUJYH5suD26Eg9M1NsXetuwkMi4TLW/lh0U5AIHOAzEZP0PFbaNHM1qWoxJFtY7RhyI&#10;DLEDiM8nJB4I559AacrSB1EkdrMoUsWVSudxUBT83IwPryaRNqmNoYlctLEr5KuzncW3DBx8pboe&#10;eD2qFleFbcFQwkcZjaQl1IySGDDAJHTaT69KycbD5Xa5aQ53kKPLXCPFG5VVUFQwBz7d8ipM4GEb&#10;azBljjVDIB1OSCMDgHr3/Co0aVJDiUKVADrJHvUbicjBHJxtx9Kf5gUykyIxSZgdiKu7jaucjkjP&#10;Tse/NHK1qIfEg3xukskmI1xI4J4JOcEjBztHPUAe9TSGMD7sc0ciAm3MgXeOCw9+cDJ9arxSMfPn&#10;QxiThmcjaEIbkADrjHTvnvUkDFmiZJIMOpIUQHDPuAB6/wB3IINWn0ZLjdkkZBXlY0WVgSiOHQEv&#10;nC5I4xgfXtUhBYrJtPmeSS0Il3KifxHHp646np1qsvmNHLKIbcPlW3LgEhdy5Jx9071OB6damnVZ&#10;GRRu8tXVkIJYhk55xzjAA7988ZpuSRaXUdKArBjmRCu1X3byWwNyKp79j+NDMGz5jyhQ4MsLHhDn&#10;Gc8bgR256U5ZEWVFmicSKgLrgK0TMGxvYd8q3/fJ5p0ZQB1TKKhbyI0BJzkbgeOm5f1pc5nd81kO&#10;5zvVWYPsAkckklQFCgE/wgdOMYqcMigCSdYfMUsCYshY1ILAgDpyBnsTnFQRHJxIkjOJsSSqwKAk&#10;cYXOR9evHvVljJCxwzvHFOMPFkL1yH49171LlLoaJX0CKTy8gTj/AEvcxVjkBQuO/QZA4GM/jUsa&#10;xl/nmfMkYLIflG4DdgKM4O4AA5zUaMC6LF5TK+MxrICMKFX5i7EnnJ/GlO5SrES/vMApGxA3AE7m&#10;ABGff6VUXfcvk1LSOzL8oDuIi5QthlPpnGD0HT1qRBDG8bP5vlhSJCVDlFDAlmwwycA9P7vaoWYL&#10;tETP9yRgjZaUkZGTjgrkY6dqjjjicxs7O4dUUpGqgM2cknuevI9uBV6IqWisWgVkCL5jI7RJ5m87&#10;mU7Mkk46fT0qMNLtLLH5eFK7DMMJyDzxzkAc89TjNMdUildtsYkBcpIX5ZsH16gbiccdathmIVdh&#10;kycoWcMccjOSB7j8KmUkiUnJkrF4jOwi+QqQDPIGUfdOQwPIC8c+tJBMwSONGSRnCpE8qKwJz79s&#10;nj8KiZMK5JJRmYDDAhflB+h/+uKkVkCJgJujlYIQpJIG0k5BHGMjB4GB1pp31Q20lYWJGZP3m0GS&#10;JUQzESOjHdlWxkYGeg75qwsixx7REssxhVI98pZ94K546FiOO/U1GEVIUVvJSONgEZ5RH+8zjBzk&#10;gHIxjJ56VLM0IM8mCjFz+887aBF2UcdSxHT8q2UVYSgWo5B5WEcyfvApKorKOpbGBx6c9CBinSBC&#10;PkDYdiRsYp5hwODjkd/z5qusuQ6qBEkUoEspYgbOCcAHlgPXilEluyxHAJbe8ZSUBQrMSGOcbvvE&#10;n1JrkmrPQ0tfcnWaIRAJAYngZiF8wrH3A+Yg8cH88+lPlEAKTOPvFztdcswBO0cDGcNkgdaiWH51&#10;dhzNIoRC2AAGJXGRwemfrTowXZZzgCM58wSjKjJxyOhHA555NSZpSTEt40QF1PlySLlps5AUcr1P&#10;y8EkDtn0q1lkLLEY1uGUbd+1FVh9xmYDIHUe+KrQKESSMrIQsHlM0wZXK49c5J6jP5VLGmRGscip&#10;bqwbcJCzMxwDuycYyOvtWkH0NCQKImkMYXeTlGZC+AAAX5P3s7h+PNTBo23EudvnPL5TuQu3aFKt&#10;u524xwMcgGqmwKqRTXGSxADF2Vg2QST8xyMBv6dqtAjDbo3BiuCiyXS5CuwOT9MDH0Fa+YnfoRGO&#10;PbIyZ8qUoJiwaRHj3cqMHhsLgsPrirjENIJQGMhAUqs3zsnyjPzNjHfjB60RoBJD5edqSqWPlhUG&#10;AM8lhyQWyPTHXNQLGC+JFa46+WVuNrKRtZlIB4P3cdc+3dEOMnoy9EDt2udivIQ7yfMSQpwRjPJY&#10;AY49ajRxHh4xMsSuoLTRFSHK8luTkHoPpS787ml2ojTZCN8vl9MN7g4/A0xJN4kYsMhyVDoWypU4&#10;6eoBPHoaA5UtyY+W6wwzbXVpUeMGJo0Iye+efmUjb9OxFT5I8yX92o2nyircBSi/f+Y5XdnAwOR0&#10;pjO2UESGPcyiXYpLMpJLbQuNvAXB6kgnvUgMB8pUVYmfasfmliXYKF3fMSS3Tr6mlrcrlXQdHDGJ&#10;kkjZS0rKHdUCGVRnCkj7zbmb0+tLEqRxgiWFE24ZYDgAnA+Vif7xbrRgr5R2PIhnUSqOm0EgkHPU&#10;YPHsaX7jbMllaFxI7jIkAwoBBPc8kYxxWq5bahd3LLpJIqOZbhpSqoJBOGZAq7QcMuCAoHr0p0Sk&#10;Sr5AdQ0wHnB0K7fV2JGBkn8qhIG2SJ4wqowAcpwT24H8vwp5V1MRj8wAOC8nmAljg8YPXGf/AK3F&#10;ZXV7FCDy0QO4uXkwzqu/apBZiFG0cY55PXipTGFOWWVTuyvmSMDk4x0OOcA8DvUexpOU2YdgVmWT&#10;ZhyQMsSeevP9altmUKql5UWNmQAys0KDO4gd8E5z2zis3LXQCbdIQpXaC5YMu4EfmBwOcn6UseEV&#10;vmkKJgBZnJLAnGQQuAcevOMVG4jZ43kB8qRNkpaMOGDELkkn5gOnSmIrITJn5ZWZXIBDBvQkd+uD&#10;0/OtLpK5nbllctEjcOCqu+GG7IYZGAM98DofU0+IBABu2p8hTb8qljuGBuHuP0qFXkEgcRxRp5fK&#10;B2Z2G0jkkc5wDnvu6CpGn/dkmRfL2bWfOdw68jHHI4xms5SbdjWEoPcfE7boxkxGTy1WEsFRWckA&#10;s3QjccHnAxSu0kvkysrz+VlkjdBlWyApznAA5GO+aZESH6uEkjA/erkn94Wx0wAN2B39amZxJGvm&#10;GQqhLP58Y2lSAOuc54IwfStIlyirXQ5WZW4dVywAYH7z5J7Dg8EZ9qexkA84K7bkOPLbCAjAAx64&#10;659OlNTePMZIlf8Adk5LBiGY52gdMc/lxTmlJ3CPzEfLHywgAZTzuxnkHawH0qru1jMTEancCQse&#10;wYjJJGD8uCOcEdamSRg0ZaWHcMkscIrBztUBs8Hqe9VgdkQkDMwKM8hWXOGwAMAnjABG0d+etWFJ&#10;Vyy4AEih3CYYDCnG0Hg4YcehHrSCwjhd+2Lyid2ZMO4LHIDHB/iG0c9OetI6qTIjMysYlJl2qQSc&#10;87SOe5GfT6UiOzeW0Cl08hhGZJMMrBTjk8t6c9znIp7KEd4mJKGJmAlIK7RgAZPTGfT0FXB9AHF0&#10;JPKbHBLbgRuXnHGOOcc1MGlSSIsUWMo4LAchx/8Ar6+xzjimwOAxRtpMcZaRQmGkzg5LZx1Xt3NO&#10;KF2bazLsUMDjJxuBfp78frRa71B6akcpACSnMbqJGhLAZRlG3d09Gxx2NKV3p8zoHQqTGrgA85X6&#10;A/zH5pbtu2GQspafbCynAYHp35JIpTHAiL5YRfKjBMzYfYpG4dOrDjjPfnnNRK/QmM1JaD4wm7AK&#10;YlRw0LKNrBSNx+bk8nk9KdJ5bOzOEUkEHyGO5lySMhRx94c/h3pF8tpEEUaSo8biMBiCcZ5yRyM9&#10;RViORMYeMgBcqsbj+IdR1x8wHHtWSi3qUNdo8B0eSPLEgFyTuOQCSRxwBxirTh4nZYkE8mGZYooy&#10;xfaCehGSfwqkY8RsIyEDRYeQYJViDyQQexHr0qQucNhpCkZxIyHeTyCwwDkt1rS2pMpWLCswG90X&#10;GQHwucrx1561GzbDMm8sqSYmjhG1SXBIB7Z9Mc8U7dtyM/MEJ8tEOGHXAx9OntTJWYOhWRmhLyEo&#10;oUIWG0YHOQcEcgY+XrRtuTzkpiWQhW2lZFXZlgQWxzuAbBx/Smthml3lBhwWbZhi46sCDxnLdKQq&#10;7lvkhlwwE4MRJ2gfKCT3wPxpykBn3uFUtI0TE4CngFTzyc9v5Um77DUk9BYkyPLViB1co2XYFs5I&#10;7885NWIGZoXUKNrrgxiXAYddvHGQV/PvVbIJjwhVowGDHBZunJ5/nViOJVQqxVS772UHBOc7ckj1&#10;z07imtEChZ3GMsexlZmbbCoXBw5OBgYz1zn61KCpOxSXXgtEjhdpxwffg8duKGKlkjR/KfYpWYHL&#10;EknAPtxkD2NNl3xumIwBLJkbk6DOAFPoRz+dUld2LJ/ujdFOwcDMZUbjG+MhgAeOB0HXFKYiMLK8&#10;TQl2AKqVGOQcE+5HPbvUR8tlaB/M4RgNoLKFy2GLY44U809SA0h2vuMjEDP8OSAT2zjqB35rXkiS&#10;5WdiQZMW6MCHa7KDGGIDjIJGRznHbjripuNrMzbtkhDkZUgZGTlu3+RmohIsUZZ/3SRFQWkfaVGM&#10;E5PT7xNLGhYFZAx8rcuWzkAA43ZHJP8AWsmrGTbYxxLHbqqsPNWFWZ1RY8E9wATxkjBz2zjnFXQv&#10;lzFlVx5cuEdRvbBwflzwTnAwe49KqqUnjXLoBGAfO83ywsmT09eKerOhTO19rpGNrlshjgZyOSOR&#10;n/apDinc5fxTZpqOg6jb3EJjumt2xvUEodyl0Bz04x6cV+W3xEsTpGqauJVklhdnykj7VZgArngY&#10;y23d9D2r9bm8pvtCbLeeNoWT7LcW4nikQgqw27c7ckZIw3oa/Pb4++HjpeqzyxJJv8+SW4tvI3hF&#10;m81zITjCqTtx+IzyBXn1IJzuzohufHV7AIZZBh1jnnPlrAGwHJ3NhRxuJBywxnFdr4FvJXYRS3Lg&#10;Rh3RDZsu5WYDcG3dOASvOcg/LwK5jUXVXkuQ0axxjdJttpHVlXAGAgPzZVh0xyO/NXvCk0NveCEy&#10;PMb24iSIGYIqv5ilmcswB7jn1AxXVRjZGjimfVfw61OW11hUjigijltXWG5a3Cxo6sOGTJ3cnHy9&#10;OT06/UNvLBPEqQs7MIQWQTbhycjGBx2/nnmviTSLg215p7Azs8ccph26iYy7nDOjr0IC4YZ9Pxr7&#10;A8NXjXljZuszgC23KijGAQvXPuACR3x2rq5+xnJWdjoEDLyRA0oZt7QcHIAyMZ9Mcn/69WwEZSEO&#10;SSA0fmFlK8Er1xnjp7Go3O5y4TYbgu0qKoZGPQkgdRyBj8B0pB5TLPgoVgDLIgQNGAQo5Unk4ZuM&#10;djUN31JIwCGkC+W0wVfO8zdscMT8pAOBwORnoM0zy1V+QsagIX33G1gFCg454GWHTJ5xT2Kxb5Cm&#10;xJAgdW4BXHO7sCBk8diM1HGFyXYu5jULCZGBkJJACgA8gZA/AE1cfeVmJq5LdPbzWs0DKzxPZyo8&#10;TBWYjaOgYEOQxU5/EYr8Iv2sfB8XhX4n6rqVrcSW+nS3sytbWly32WGNQ7qdjruw5eM5bBwIx0JF&#10;fvCk+WlXbKkUcIXzElALFiD2z0ZV/wATX5j/ALefgiEaLZeMY9+n3NpfJbR+VEJ45ZAgA8zcDkyK&#10;7Db1LAlfu4rycdSlTnGce6/MuNSUXofBvw/1F52s4pvINxOYjPby5BEjLl3kcMAR8oYAHA29xWH8&#10;YLGcXekamkTiJLgLNEsCOt0/lqhaUjksPlGV9ehrnPDmpW1neQXEkEdxtnjKNG+9WRByVIPDBfMG&#10;evzdME59Q8c2i6j4SS8RLGCO1dIvKhk3o0jru2Roild/8RyeQG/iAB6a/wAV+4VVKVSKXU8a8OXo&#10;t5LVWSVvKgSKZZS1qQyAqeSCQSR985JyCetep6vJHqViJd7ylQJYpSuzYdg5bZwV+9gN3Gc5wK+f&#10;dPjcaw9pE93DPDHcu0coeQEGVhtd8DAOSFGOCFycYr3vSZra4sbWWK5GxYVEbi53MJIw7AjYn3uF&#10;Xk44PTNVGN9jJU5Rvc4y3Zcwglkj3ssAEeS5wpYnBwTxx9Ce/Nd4YHil3R5Wednnt32tMjlSQoYZ&#10;VR8xyOhz9asvBDlY2USCSAKFALLnaC7AA8Z+brzz1NKlszAqkCeZGXkiS1jYlVRAwO0H723c3HvW&#10;yXKiKrqqdoorC0ad38qPPmWzAr5+3ad4OFYYwexPsfWrSyyNshZXSRoFP7ghgrFSSeM/Lx70391I&#10;UiR41njV3PkK5K7hgAAjBzwxIyOfWp/s8cUqyAqLfgP+6IczHsHIwAD1HuMVzzlrcxtVi7kMUqWr&#10;kjcGyyIVUAgHGQMnBI5x7ZxUdtlJWU3O5ZGiQAFlDFgMBedq8LnPtn1qS4W4Bk+V/LkVFjlj2qQn&#10;XbnPUZ7dxVyMeRudJAiz53s5LFwuAM9wcZ4Axkt61oprl0NYOUnZllvKk2pvhjMqQrFIjeUCPuj9&#10;4RgklDuOe+e+afDIpkLT7JY1RGG+PJUgcgMTn+E9OmagEUKm3Yo0n2ZsLDHIRkMo5YE5IIX+ZGMm&#10;pY5ftTBY1/deS5ZnYsFJQA842k/KPpknvSvaLZTpJu6LEiM3Hli3KwsGfzyQr5ySwA5HAOeSORSM&#10;jyeVKNyZcq0eMtsYZOcDGOF9/wBaiaEytKIA0PlwRsoZOI1LD7xB553HP0HNTAKkiBYyWkLKwZmG&#10;F6v93ocZPHOfeuf4mRazsWYVMweFZHMjKzzoRsYg9BlRyCVGfTGanzFGcOZALogSTyTbUIHOPVSA&#10;Fx2xwKLRJAbcbFSYRBJCTsEgQckLg/N06nHXnPVVR9hV0VW3vJctPCXVk5KhVA5ORz2+Ye9Jpo66&#10;cdNRXKNKrBDG7OFiZgpZxgH5Sp55OCDycHimiYw3E4bz4kZYzPMkQygBByOfmG5WBx02jNIwgdvt&#10;CSRtcMVCpDGy4G/5sdBuXGT064GepfKtu9zaGb7Mh3MYI3wzs2Nvyg9Bhjk4PUj3rCULakyVtUUl&#10;SWGcGWRYpnijRZS5ZmVfVScdFyD1xmtGOQvGzCdtscrA+bYMpEiqGZVHVsYHIz7daoOrr9jUqRHu&#10;dlHkBXSUnO4N/CRk4FaMGWmgNzIx8t8NG+cl3dcHdkKPlRv0/HaknbUXNzbl9rZmTyJI2vvLhYwl&#10;pmUAsyu6psOFOU754PpViSQtL5LMXSRWkMSpsRCdhDY3dSDkHHAzVZ9kSxCbyoZ4hEoRZWGTvBUn&#10;DAkFfrknHStFXLtDtWcgMZHdgVG0sEAIPJwVB9O9ZT3M3DqMiaMPbrI5VkclgQFyQfmJVhyACMMM&#10;5yD6VFFLLFPIoljkMqtsEJKBWIDLkEk78EE/UU2UcwtGsbIsxDSGfIDbCVKqM5zwMcdCakQGRhI0&#10;bhI4w3m+ZuVXHRsjqCPX0rWOxjN6WW5cWc7FkEcMbsiqpkcoWXkDnHTKnB9z3qo4Etwx2PIpjDII&#10;GX51XLOBjr1Oc5zgehpwWO4R2k3QSOQbdYpQXDLyWAxzxnoeM/Wkby5WKfurgBXZnlhBBTbjK5PG&#10;1d4J+o7VlH3p6HSrOl5nTafbQXtlc2UyJIJYJEMSKuFDqBuKsGAPbGDnH41iS2n2d0sppH+0ZdYU&#10;4Vh1BIDAqw2/wkEDHStrwvMgubqORV2sgVSkYVmBJ43ZzuGGGeBhvWtvVtHS6E11GIpHiZTAYEJV&#10;F2DcpHJY5xnoOcYrqSVRanCpuDshPD8zQyGCdoFkDu8UYmUqzlwwOzORjIycCv1O/YM8B3Piv4h6&#10;VcbIZZ7K3WWK6azMixKWU5cH/Vg7CDj5TtA61+W3gmz866tJF3bs75baCMiRXVmJXAXJbABwM44A&#10;Oc1/SR/wSj+FM+o6udQeK0CXV4ZbC6l3RARmLA3YBydyLt4IXZyCWNfW8P4enFOS6CdTmdmf1A/B&#10;Lw1beGPAWj2VvDHEv2dSBH0x1AwegwRx7V67WdpaRx2cSRBVRVACq2RWjX0wBXm3xg8bw/Dn4Z+N&#10;PGUvzSaJoNxJZRCTY0lyVIiVcc53kdOeK9Jr8vv+CovxYj8G/CPRvBkMz+b4p1dLjW4bW5KSrpsO&#10;ckgEEozEr25A5wDXznFmZf2Vw/Wqp2k1ZestF925pTV2fyeftSfEFtZ1vxHqt68Vzeatq0yTzs29&#10;Z1Jlck4yQqyMyYPQyZ7GvzW8QXEUxmiRX5dJhcxxGOOViWDLtwN2CpyOnNfSvxf8RJrF7fxsYF85&#10;pDc2FsDErBpHAMgJ43nzO/O4dzXyzfxyKkTTTM1xHbqZU2t5anBO7b/CSRg88457V+KcOYWOHwSk&#10;1qztl70bHMz3Ido0mMkLXDqkcvlGVVboCFBHHt17ZrkZLyOSC0kWLybopLLJayBEMce2MABRId0m&#10;92zgYHByc10csywySs+IBDKH33OSXVVUswA5xxn14zXL3aJtZY9rspSVpg2wK+QV3DIJO0Elhx0z&#10;mvqIuLZCjZ6FWZ5G899xwDGGhnjyQQuCvPUkgHJ9MVhXUbTPGDE7iVUXmLLFlGfmLHpkYx16VMXZ&#10;4J0k8l5muVEZRlV9yLzhjnr5hyOOfWoZZIw8yDylaMkqXYyDnb1ORjA3duoI6V1RSSuzaCRkzLhh&#10;JIqyTsxIieIcsVJ2Ec9ie/aqKwADy1RPI+0YWSUk9SQgOeARg55+vvZuJEe3vJ/KZ3guoQroRHgA&#10;PtU4XOCRgAnoGOKgmCOlwzYg811QxSKMFCgOeuAAd2e5wfxvmWw5wi3dFSQsHZJCpld3Q+XKcZ2n&#10;dzjnkDp61SxIE2lI8qSH8sknDZAAPqcA+vNXo2MQLsoULKSpmUb0R8A5bO0KMZ9uTUKzqGdmAKOQ&#10;Qyw7QE54yc4HX86Skr2OWTaZTmddjRnaJWUFmO4nPAH6jt61GkThdu5wqKUCyEMGJA7nk85GD6Us&#10;s8AkZJ5NkRAVYSAuSz4XBx1yce+TVhxK5k/1qJFEpdoFVY8Feo6nOeevb83uOMuhQBiDRnLFXmjB&#10;jXkKwwNoBwCRjt1zUkigeTld/mFzkxnduxkH6Y5yOxHakVZhsEkmTDLkMOHJUt1wuRtYADHJx9ab&#10;IjGQqZPMmVogcysQM5GFBAyvy4wOpFEVY3V1EroIwJN8hlCJGHBlIKfMDv8AvDnAIweME0qIPNeV&#10;H3PPMoKRnO8lflRc5wxGD+Ip1u0U6xyxTSsGcKGDBlZeMAEfxA/oOfdwtw+2Rmhyf9eUXAJBYgqQ&#10;CeCcZz3wOK0b1KgmtSEgqzlS5aPmNlyGJTcQOBwQRj8s1BMpmSRVJjlwTPcBznc2csSOQ2STxVp5&#10;EaUKCrSxoBLFDJvcNlvvYwdpA79weaVIyxmla5dDH5ZCh8YCkFcAcHsCT171TlpoS05SBWaVo44p&#10;ZAx3EMpClkKkZAZSGAbHy9eh6dbu5d0U6pEokcOkglALDHQepHsO5FJC0nlb5QC3mFmjQYJUZBHP&#10;Qng59vei288MyzAqk+AiqoDli3OfTkr09DWTm76ju4qxoQNBM0cnzOkW5Iw7bwo74PckBeTzx9at&#10;Q7oxHIsZaMXAe3LODyQwyCV+YncAeg5yOlUIDmNXiMU+EBSdJS4crwOe54P4g1d3GHHlRlmUxgvH&#10;wQrOAQQSABzk/jVRd3qbaWuzTaUyCVo2QusYACxKHXgA4bqRn8q14ZjG0Ljyla3WVMtOVRV4DA4H&#10;IBRTz0IrNRW4bZjy2LKqx5VQuFXaSck/Ln3yTV6KMt9nMsI2qwJxISrEHOW2gbiQB16nPUda5wjo&#10;zbtJtsih4zFK915L+UWKq+G27gRx9z8SPpXY6WYiZLeWMpMQzysFPlqD0JJ6YZgffOOOtcxbGM+W&#10;kIlYGcqJY4woB24+dSegOePYdK6uzz57s0kMNqA3l+c52nBIC9OucAdiW5x1qr6XKim9TsdPTck0&#10;bF41cKHEDEqAGyNmABg7QePWtmxW2ZZ1ubW3c3ETCGUybVZ8N8yEA/Opz9ee1c5YlkjA2ywyJcEs&#10;0jZLJuw3HVTzn2NdLFGE8iaRbdWVXOThsIwADc8AHd97rgHpWbvN2NbNI8CstNSy1/UreRJikUqT&#10;3jWolFwIjG5byZUwyOvmYDJzuYjrX7afDe5Oo6bp9zbXJlDaZbm8XULsXMnnADzSrDGASCwBztBP&#10;U5J/IDVNFk/4WHpFuySXC3wjaKI3ZgKKUx97dhss8XJBGSDjk1+nf7NNwNb8HaddbkikspbuGezS&#10;2x5MI2CLbIDhgUcKR6kkcYz6WHSlGx4mYRcppo+k76KHNpNO7DDIqyMu+QuepAUgY6fLnn1rgPEE&#10;QLu0DyupCmREzEFfkFmGOeVPJzn8q9MulJMstupBaEMSoATcvQHIyCcnnsBXGeI4o5IPtP2fYYdo&#10;fnzAMcbiOw9cdcdO9YT0kjOD1sfPviBYoL4uhjkLEnytxDBecYXrjJbHHt2zWAyRuWT5SWCnrgFc&#10;9SvcZH612GuQRo8EgKpGivG5LbgCFIDKTk5LYJBxiuWlTyyXDwOSqFGgcSLuIVmU/wC1zj0yPSvR&#10;w8tLHNXj71wWN2B2sU+QFnL9VOAcDueBVWXy41dArKolK/vIywAGCOh6ZB4p7KokeUbI8Akgx5Yj&#10;BG3PQHBPzfhS/OZdoAhHnEmUfMhIAPOD8ueetdEo31OdEK+UiMFWMbvMLmJGRSxOSfrndn65zRhT&#10;u2RF4fnUK8ofAHIBOPm4yPxpDnzPl8syFVLOo+YDJ25YHry3HvUuEJWM3EMbTyxlpJHyqIPlDM2M&#10;hcde3AJ5rnnEd77lYxRTbo3CE7EKq5IKgHjcQeR1GO1RyxBGZkCAGPcpK7izHgryfbmpRK0Sh2hE&#10;MQkjXzWBEYLMMDcDznb0HrzT3+95TzINsu2RZY8OH5Iznp2x7Vmm09Q5ddCDZE6SklVRA7MGfB9D&#10;juTz25qOWJnUq6YCxSbZHACsduD9D+R5qw0TK5aRtse9QsSkKBGc5LHHTODx7U2Qs7RhBGCVB8uS&#10;MksTknnoTgfhnNbFKHcq74mBI+V3BJWT5ipZR8vHtjp61EVzxKqqxmIG7nIC9OM88BefrVzBJCpP&#10;OZUDNtYlsDAzgfXFVgrou075QrEhickHOQGwMEDgc+neoinzXCUWMxsdCi7ldGUKqrgg9Sd3BGMk&#10;49KbtKtkKWMiqBtBBJ6YGeDgY49+9Sjy5TK7Bm/fK25GyWA5xjoDnGcdc0solA8oOxMa7nkbgMMd&#10;GJ55yMEdNtat3HBNFfe7AjqUXO9YzvUgdSPwqqwYElyD+8QZdsMSOnU43Etn6HFXcFmDhmkAILkE&#10;klOnQ8k8AY/LimRo5UKJ2doljBfaygSHJBxjHIXP4Vkp2eo5R5iIAAhlKh3KgO0vLOegIxgHkGo9&#10;pTzUVYoGDHyWVgC3AJ57kknrjHHXvIuWkYQXDqzNtb5iuQoBOOenHf0qV1YSRRb1Gd7orS7fm4zt&#10;AHTofwraM9CVBoiX559xUPu2DYoUnAznrx1P6VHE0SLuGWLhTlxkgkDgfN0+9ipwsa4G4qpJAlUq&#10;yYwTg45wA341HKEztw8xcASMY9w4wQNoPHf6cVDauExvmee3zOxiWQAqcgqAAccHvgE+xp0RxIVZ&#10;5AxZBHDnClQ2QRg8jnGfepFiwzpMfIQAKUdgm3J689sHinMf9UrmUESrtkjTcrclgPlHAAxnr0P0&#10;p3M0+pWzsYKUaFFQ7Sy/MxGMjaDycD9afuDuCquNiAwOTwcjAwCCBgAE/hQ/KnYjec+Sqkgu/bOe&#10;4H8ulTBFOE3IAHCkpGQrDHOc9CfXoc1c3odCd9iGONI18owlVQYRHbkDJHBI6ZPA+namBSqFQYZC&#10;XILSOSyjjGeeRnPPvUpkVEjcLK0MvzLu2kMMjB685LAAe1OQRPhRG4zIcoIcBcDOM+uRj+tZkNqW&#10;jK7GNl3IdilVKyR9WBOemMnnH5UxwHjLFIyjgYd48lRk9R2GOmfyq00TIfvRRid+Dg7gwQkY9MnI&#10;9qZ5AdVVSMqFBWOHGX64JH16H8aAjBR2GMY3YoyyATDcElUBQAAD8ue+efXioxG6sxhhy20q7kYJ&#10;IOQMHqf85qSFDCAn7lnldQGYgozE+ueDjr9KN8fmIRIHByCSxABLYXJznJJ6c59KXUspySNxucos&#10;TZTeoA5wO3X0pI2jLiRiuQqqkiEKzFTyRg88sffrVt0kV/3RYSHhlUlSq4OSePXjj+tV3ClvLZ0O&#10;dob5jggZ4yeAeB3rRtONjBpqQPGcs752lyr7xkoMjkjPJOTyM8VEitgAZIhhG9C5CFuCRjPTOOfS&#10;rewgQKwaPIEYHlBiDjpnJwcfhx71EAQscwIBiQ/O8O0gnJ3AYPHJ4qC1G+pHFlzGqPu4y0eBtAPH&#10;Q98+tOf7rBg2JgA0jKAAucDAB5OPTrg1Kw3jaYpdyqVMG7BK5yOgyRn19KY4hOCPMaQBSqtwUXJB&#10;ODjoD064zjJxTsaEQEWMqZMFVwjSsGHJwuSOemfXrmo2YtgBRgD7rY/iJ/iPFRuytD5gLRJGQZfM&#10;DEFWOCEXPJ9TUwRWWUMIwisRuiPAIAbjA6Yz17itlsYzd2OXahZMgO6YRwXVlPDHGD6KfUYJqEIQ&#10;qktlSzFWdcNnjG0Drg9c/pVgGSVctBIgkOd7OBhsYyFOR/k1H5sMRO10lMe8uGwXVefbkdcjqM1M&#10;02tBJJ7iMsSvJlWeQSAzIwBYDbhWHHU9fwpBFsO1CzEysEWVs5brnP04PvS7JmEoVDGqKg3Z3FWb&#10;OATjA6Aj+VLEwYlgVjTzgVkVyGAIOQ2RjggY+tTGL5ilzLcFCrtjIXBBbas+Ac8nHfOTn8RTXRh8&#10;jpjEJ2SxxBXByDjk5A6/rUduWJ2hlIaL/XOu0As3C7TyWOM56ce9TxrlGyNwjLrgIGIP3t2c8jPb&#10;tWxL3GxBdyEbzI2VaIyKCCMNk4OOOOaVhkBfLIcOXYRTj0AyQDwQD29c+9NRMncEXa4z5pA2kHB5&#10;5zn1I+lRH5gyxh15J3CLcMjOSPUcEe2PSkRJ2WhJsB8pZEXCAqgkkOSABlSAeRmkUhU+XD5RRtTD&#10;Ljg8c8jkc1JGrqzhh/rd5RhHgKcYz78Y6c0u12cNh8qEUvJzhcAAkZxjgdPWqcbbCl8KZHuTECR4&#10;Cq6YRmDEleGADckkkZwfxqKNcj5SsgiBBZnLMrEnHBGcYIHU8g1KpCRqCzoqRoCm9n2qMYJBJPJA&#10;/I0FCCGZSAgBV9vABB5zjGKm1tClorEGyIKNyhVThmyVdQCOnrnnn0Jph2pCZfkLyoqIZBgtk8AH&#10;p61eCM+0YyxZUWQyA4wOgHfIGPxpHHzSIWHlvtUggEj06d+hqkhlE4HzbSPLMgDA5JDAHgY56DH4&#10;0wMkih97OJCS69VA6kYGMcEfhUskRUqzKqkx7QxLAscjOMnHb8MnrUe4AxneCDnHo2UO7AI647n0&#10;pNdyo22Yg8tWO8/6xgvygvkADGATz0/Sq4zEGGI5HiDMSckls8/KPfv7VZDfICiRBztEWfuhe24n&#10;pzn+VNQiJ2VQuXc4wpcMuc8eg47+tK1hu0XoQRgMd0ZLSKAsjqxHy9RyTzUG4SKSAysVBbB5Vu2Q&#10;DyMY71oCMhxLGqo6ofLVIwcDGCxUnHXp3GOtRBZYQsMZYhQCjuCWyB65559fWha6CcmZpdYmWRgq&#10;oSoYkFS3IJLA46e+e1QsIiwVSBujG1WRQduTyTjk4b6c+lXnhjRQfOfbGwZUD4Y9D1z6Ee/eqTl2&#10;DY3OdyhkUHlQcYHqQR+tazStoSVtgjXDYXdwTIQDIfmGDkYxgjoahaQSQyRhVUrErLsbaCpbglsc&#10;np17CrUke11ikIbzPlVmwSO3Bbv1HHqRUDxPENkhEbFl/cI3y5I4BHcYAP1/GsX5FxjqQsmVcu7K&#10;gcFgVGFGepOOBkg59qiKuB5u1XCuwJwSrBjk49BnH4VIVACMwZ2LKpflgMDoSTyQMijaQsZUgBSA&#10;zcKQM8E478/p71m027suXwjBjGxcJIyZRnwMruA6k9tx600eUdilyG3EReWuFJPHzADjryaljVyV&#10;J3/6sP8AMm/eD16nhsD9KYkh3BmM0ZZlAQR8/eHGAehAJJPPy9Kym2iE2iHbkl2H3lIYhSfl544H&#10;6+4qFCQyELGd0hBZIipHTCj5uudxzjvViZFKlmQJICzKHBYhs9gOc7STxml2QLuUb/MwHmVY2bYp&#10;G3czDoCwPp1FUWpNkJDxt8qFvKVVaQNgSAAgj5vQ85+tRiVhCpGSShbcyEEtk9MD5jgds1IYyzoQ&#10;8yurYWLyyq45J4HTkMcnikMR8z58KSuBGWAJ4BPygnBJYDn0/Gri0twnOVtBvyowiZtsZuARGvBB&#10;bBbaMcsT/jQpkOMhhJuy4EYDIARjcM4xz05pHiDl4GEmN53iT5QBjoMe/H86X5V/eyEBfLLYZ9mG&#10;xn7uOcZHAzmtE0zFp31JAzAxIsqYBAJhGAwYZA+uefwq/bxBBGSG8yEqvZyhIOcEjk4PP1OKqIry&#10;HG5yshC7gNrMenQ9Bxk/QVehEXmscMHDq5ZXUKxA+U4B5JGeBxWUk73OhJLY9A0FxNp2uR7l+awZ&#10;Yrh0wqv5iDYGBGG2k5zx04zXNFYcoxH7p5QzTDcVchlHAJGfpjvXWeGJ7NLbxHDHcWq3E2gOqhch&#10;2VHQs3zNg4wcjHRt3vXKJfhpI3KmWYRowe3IIVEAAGM9gSfXj0rCc4rQ3gm0KBIr7XjR4WjU+cSS&#10;x69BjoOOff8AGuCvBGt3Kn7pv3rEsUCsBkblz2bJOc138NzbyRQ/6Rv2yuzsyjKpz39NxHJ7j6Vw&#10;V4SL64RfnBuGO2HLMQSDnIIJB+lcU6ivobWstDORZVIBMpCoCvy5IGAQT3JyMc0nV2cNgeYSmHDK&#10;CT3x1ye/tinxzLIWVX6qxYcEmTGDzjg4xUagqC4lIJcsm9B5ap6g5yTnIPPasm2wjdaEW/azTCSD&#10;AY7mIKoB1IUAc4wMfWoFUJFvlkZ49q4aQBctk5JyevIHPpVgSqcCVthLniQAE4wcqAenI61RuZYT&#10;5y+fFiIr5jxkOMkEgEAdsg/nU3NOZk0jrwCrDJVginBJJJyfTkGoCW6+XFK7SEK7LvLKV69MDgde&#10;KZ9pi3PGkcBLSqwdX3OEIySVHU5J5461C7osgJaKRZSTGqOSWYfd2jucEdKYXbEbIXasmxlO5JUk&#10;AKtxk9OMFh+JrN3lHZpY3ATDx7YSxVMDg4PJyCf0q3JK6kqAysCT5QkUPwADkemSOPaqrtbRAje6&#10;BURRLnKsecgE8BgM5Hoc1PNEhxbloN8uRIXiXzEAJ8yQBiY8feY5HI9j64p0Ue+bdFvCeYSIYgAA&#10;4YHYApGOMnGMc4qFAioyK8DSNI7WsUvybiF3YDDPI3jnr+GKlR4JHIiWTcVOQjYLMDgcj1z/AI0c&#10;8TSMHYiB+WNEaETKxISTOzeOCBzn+L9KsbYjHkxMVYIxEYb5icdgcDj+Z61VjuW2r5j+dIQfNhhI&#10;KoOxGecsGX16dakSTywVPkyFnVS8bsoQBgWyQegHb6jFPmiSt7MkZsl4ybiAu+6NWX5fvY3ICOM7&#10;RnsccZpskgRZGbytjLmEDMbZ7ghgRnj8jipDCWbzxDtZ0czHuJABxtB25UnnA9QDVf7UkYhMzqJX&#10;tZXljaMOVYgZQYODgFxjnPH4zJxKkmjlPF1uZtKnhJ8iV7FnCkYDlWOFVQBjAcDvycngV+X4LJe3&#10;jNasDLeuSowhY8hiASdvO48V+nviVnOl3k7TtDHJp0hNtD+7PKHKgKCMg5Hvhua/MS5ilbUrw288&#10;DLFOfMJQEhmy2D1weQc+3NbUaiuYT5upr2UnML7doNuoV8KQS2SHBH38jAyO+a3oGEKBpJCUMLhQ&#10;JNrMVGc5znpxjGeOelYUTEZiEcwZoVCCJSyEELsLHOQSFOAK6KyVQubhfKMUSETvtdHIYZ2sD1IL&#10;d8c/n3qorGDhq2allJOp2q8W6adDE8kflllC9wQTu6gnjg8CugiVZYkdcPGrbctIoDtgr8zDORls&#10;DFc5aywSSv53kvtmjVVYYdHYrwTn5iARn1GK6S3zF5EcSxNEwJb7NEAuANzYweCSR69K56k4vU0i&#10;2kb8UcUyFE8ze9uoxAuXZckfIMdck+o4rasRIqIM20lwxXy06ZbJHPr8vpXOW8huGuFxbtFKjLIY&#10;pgFkHzAofl+VlBRiRz81dZpyvCz7smXzlO2KIMCgRSdm0kkDJGfr7Vzyl1YWvoeh6XmGySQAWYFy&#10;WlMsW/8AiDElQ2MHOcE96v6JGEtZ41AaJ7+YBrWLBDswZyCTyctkfWmafsa3EbyReagBVY3DEHna&#10;SOeq5H69aXTAPs2osjIo/tGRZXeRpFEaqwG1RwDuzngfeHXApRa3DltqbSqv7tACs0agIzwEgMQQ&#10;QMcHv06YHfFRyMpk4jaU+UBhMFVGRnIP1HPtUgfzJiVZyBsUNE4QqVAJxg5yC3NIsfzCMszB3dix&#10;TZghUPGG5ILYJ7/WqU7IvldiNFZ2YxSO2CAViABDbgxPBzyCOD6VNCyurxiUiUFjBFHASshBXILb&#10;uMDvxnI6UySP5W3yyusbqY8A7mGRxkdV9QecetKWG67i2IIjjduywVW6lumeBz9TQ5voYqO1wxCd&#10;5JMpBwkRCtg5zgdsgMevpzmmkwqzpGbcCOcLLnnywVDfNtHAOeO/SnuTCyTFF8oYEqlggC7gM5yM&#10;gDPv0piBidwZtwiX7wGCnyquwZzg8nn0NNT7mqjcru2DEDJcCXgF2LO5VRgKCp4wB1PpSBtpCQh2&#10;HlMnzrlCoPTGeOuc9+ac4kcRuBGzPFvWeVNjIdxAUAdRwRnnqe9R7wCHVygDBfLPDAMQoDDJBO4c&#10;Ec4PPFVdNDcZRZMsqvkbt5B3EwpnLAANtXqMZz3FN3CJHcBk2qGaGRuQvQc9AcCja7bDJbywrKhG&#10;+RwCYwSDnb0549+vSmoi7I4R5RMRLssUBZGGdxyvt1yeuenFJNdR+/YRsscfuyVQsksbBmJI5AGO&#10;OoBx3psYIYrHho1RkffyCuACAx5JH585pWRkkRhgl2YOzgkqCAVAU/dOP51GzyeaqgScuAGdfkHX&#10;J574OPxp3VjPls7jfMfa2xgEX5Vy/wAhPHHI46AZ96QzMDLulhMTrlZGcJty3OOOcbwuPXJpGEby&#10;AI77XEeMOchlHzcE8Anp+FRjeGWPei8ZMrONqqR3Hc5I+uepxSai0ZuMnuTEpsEYQ71RgkZcBwoI&#10;HBI5BO3n3+tIrom1ixMj7kdY2BIIPUcf5zTYyCC6sshTP7tkwrDJJBHc84wfrUEkyOpihZHKBQFC&#10;AApwOQT155PqaUVG4RutycXG0F5ELxlV3Ebf+BdTyBzn8aXz4XLMZlLxqdvyMpKhQQGAGSCcn05F&#10;Vw8TKwjfYDuNuUK7QMgY3HHADFs+xHWrHnAnJYqQF2ho8oWzggHrnHY1TimrF3k1YkVY2TYiGPzg&#10;vmrLuYgkDOWHQ5yc9s8CoS4DfvI1Ej5WVANmeeAuOmSaa2UZYDNG7tIpbOACMgHgnnGKbFEGkWOI&#10;YVYhlVb5SCoOByScHPX36VDjYEEcrqUjjWONnZlZWk3OQAeRu6sMJnPvznrMsgDxSZc4mKSyeYGQ&#10;KABkc5zkkdONpqvOgkDKzxls4/cKRtck9u4A/wAaWZ0dTkRY3Es0gGD1BGccHBoU0xO+w9CViiEq&#10;rM20CTaoVW4B9T3xwD/EKmQTqURhLuUtuhMjBUbKg7st+ntUXmFNuEICSsFiOGVlA+UHA5OB6Y60&#10;+PcXURl3EUJy0blgz4yR05bH86rmSdi4wbJV2PCBGpMkACKxRVAPXJ46ZY5pCGDRbQIoiSZhJHnI&#10;wvzEhsBckg9evbFNk82IhormNmAJSSKNiiDBIKqV+bPAx/gKfIsUaERgoIpCqmMkkEnqMgZB5NTK&#10;Vx8rREm5o4/LXb85Z4VABIIx3HPBB4/Ou28FI7a5pbRKsQa/tlm8+MAyKJdzY5AJIGOORn8K4i3A&#10;LoFdpBIqLtY7yjcEHnkA/wCPpXoPw+RJPFekWq+UfM1SI488sI2xv37M8YwMY9c1wYyqoUGz0Mtp&#10;ueKj5H6G2CFfIQkq9vGpRUm3kNgAhgepA4575681FczZKrmeTG1FbcFO3cAOc9AMc+1SCSOOV5CD&#10;ArOTsklGY1LdSwxnPr+HrVW4jUOr7RuLAllTqo5GfcE44r4KtUUp3R+ja2SFDnZ85C7ixYSEA5wT&#10;gADnv+XWo5Cq7FPmP5aAM4TJRsc/U8mmoWZhtCbsgRsoycDofyJ/pSu2SuXRxGCRhQHL+nHXr+tZ&#10;OTasZu70ZL90L2AUFiThVIJ6AD0wepqTKDK7zudSxIkwCD3wOn41AGghaRCI2eLAkeNASpOTjj/e&#10;Of16U+N9jbmckphtoAG4bv5AHn8KcG72M2nsXg+Y5VRQUwQplGSAOBtyBknB69ulLCZFRiIwA0g3&#10;+achjtAP06f5zULLtSWRnOFRRtZxyATuwQMng5xntUqojhWIIAUmYKcEgY6jPPX8TW3PZWHYpSrJ&#10;J90JvBcRkMTgA5BIH4fWo4iplcAnIdRkkqCVHTJHJyDke5q5K2zIZdq7QE3R7ATxgcn1ye3pWXaE&#10;+WxfliGOQu0njjaCSTznrz1pJp7A9Ga8DlwkjAMwXc3lKzErzjqODjmpIDukjMgdApIbK5Ugse47&#10;4Xp2zVaNwgij80bI40TaVPCqOceo4A59KsQr+8KEPk7fLLDaQpA9+ckHniqV9wu1oaDsixyCXyyo&#10;jKrngHBHJwcgdcHrSmdAssb9POI2nbkgemO3PXrTIGHlSplY2ALSGNgcg88Ae+PyoJxAjfLkSEye&#10;XzkEDn2z/StIu4hqk+cXDnZuDIjDG0Hnn1BJzUCSFYxtdCQwKrF1yeAME9Oc/hVgqwDu6tL5R3Li&#10;LkDjHOeTwaIcNIChKk4ZoxGEJBxjjOSQxP8Ak0nJb3AajuSWILlV+ZIyGYEkY4J6Y/yTWpHEVELR&#10;xoGiRSCJdrglfl/Ek/TmsuEEMilc5ILDzSSX9cHtx69q0Y5DL8of/V5PQKGPAPfk57D0zSUiknYm&#10;jjhbdhSSVKkltwIIAOOeOpFTyEeWgzHGvmIUbGFJyCTwemSePaqcRbewTzIyHAT5crn+LgHkc9Px&#10;q85kBiG7cvmDsMsvXoB9Mex56VnOWl2IuQOiF1JEgXYQobJwQDz6E/1qMyMPJyyGKOfacncrEA5x&#10;3ODzz6Umc53xnOASBgoOhI5P6/Wqs6RwSWm9jGgmAciQEquDubae4Dc/Q9+KcFc1imtD9Bv2N3gh&#10;8FeIbwIsk9/4iRPN2IUCBFcsMcrkyOcHrwc19Q3sy3F85R4jsXEQ2ZbGOCR24I/IV80/svTwWHws&#10;8OM0NxFNc69qMk0QiUAlTEnmZDZC7hIPbbnnNfStyyop8uMyx+YoRImJ5OOcEgZ45Pp15qKkbHq0&#10;Fpcy7QKzbZXG0OI2McgJKqBgex+bvU+pXDC8lRCixrgOzS7jt6gYA6/41JaOqyoxRC4cMpPXdt9M&#10;+maq6luluHcgoMZYCMMWXbgKT6g/0rE3fxGfiI/6oFQzMzIJSMuVGTj1xjmpre4CSMiv5qryWbgj&#10;scdsAEc1VjkcKqSbRIF2t5WSBwB+fFTJHtMhI2qGJ8sNkDpycdFIx+NK+pstdgEwTdIokK5ZEj8v&#10;IHTAz9R/nNWrAl4b4lTsjGEWRyz4yMrjPB7jHXpWcT5YjkDytAjESeZNuyMEg5xkdK3bEWx0qWcz&#10;yGX7TbtA4XDOrZJAI6YIB9xT3RqoK2p8fft6a9B4f/Yv/ahv47uCDULz4S3ljp9tdozCeW6CxrGM&#10;HAyHbIcEEbhjkY/jMh0uyhtIWtr+5nJt0V445CSrKoDD72FztPA6H61/WN/wVo8Rtpn7C3xINtqj&#10;JJ4g8feGNJbT7Sy81maW9SRlaQEGNWFrgsM8fKOHNfyZF/JitmF3fskLbVaFSyhVI+ZWyOcDJOc/&#10;KOua3oRfNciUbHR29tEBEXUyQbAkSElsEZBxgcZDDn0NWpLewQ24S2lJXCuGB2g5b7uF5GAOuepO&#10;eayrRmXypHnnaNolaWWTLSRqexGcZGT0J7Vpxw7sSlLmKQLjMvClup4B7jn/APVXoJWRhyO5NmzQ&#10;sEtWHlMAQsrMDggevqM9OOlWEaD94qx2uSdoWVlBLcn5sDryODz3qk0QaOLzLVxIm4vl+AvOScdR&#10;jjGalXyHclSX+zsAsiSZKHAJLg9SOOvNM0sy+ZbWMS/Kh2bflhOCOgGST3yfzpEu4FDRPZeZ+9G8&#10;JbHYR9e3Gee/5VWjjZtoLFQ7EAKDmUHBwpB71biR04iJmk2sTCV2kIucAjHYnqOOlZzfQxlzLcv2&#10;xgZGDRLtlnJy8Y3A9uo9xx+NX7eTyZmkjDkCMx/u8g9c4IIwRx+tURdRqCJBAecFxCUBUHA6jk5y&#10;N3vU6sEQM7FBHksqqMBckD6DJOPpWE9ioGsNQLALG88CnYQiTAs2QD1B6ZJz9D26zB7yaOZ0G5Fj&#10;6o2QrZ44HXIYHHcVjvNGmyQKWdsqipGfMboMKfXJ4/8Ar1px3dzIiJNFcLaK4f5JtrhxgcsDyMqB&#10;jpjIrlne50xi73Lzm782QbVYj5UXzWVjjPGccdBz3yfxtWjTT+QpuYVDqAjEHYGIA5yeSozVBI5W&#10;ErpbzrudQ6yS7W7DueFzjgf/AF6u2ksxKMzAPyAJAHKgKMADPULxWUk2tDZQZshDNHDG1wiujKzY&#10;HO8ADpn0zxT4YCXMZkLtGUOz7gGDnLLn5h3wetVXaUIzmWBEZgifucZY8jHYng4HsfSpXA2l51aZ&#10;JIykhdFI45w3HOM1ibWRpJFhFCrKcSBAY7olnHAGGB6+/wCtW0hijWYC3uYxCS+6W6Em7qGHIyOS&#10;p56bcVlNLMA2LdvL2Sb3L/K2O4AHpjpzV5JhkOjM6+SgKIdwOTgcnqf8O9AuVG0GjeQ7E3s3AQzb&#10;mXGGA+U4HvmrsYR18piiocpuWbLBuMHdnng9+vesiPCJvd0URyqqF5SgJBCqCc8nO0YrWjJIUqqS&#10;YLErEMMCMg8YrGcUtioK7NVIIpDHglY1YsFiYGMttIIwfc5/CtSBSwjaTdDyhMTKrMOhKgg+mcjo&#10;eOayIh5WTh8pk2wjIUZBPOMZP3gP/r1pxuWA37sM7BlA3DIHAzjn19q5WVM1rZvsxZ96CIsw2jC4&#10;Jznr07c+1akLw+S6xs/ILEoATuwMY9uuK5wIhOUAEhUCR42LKCehIPToMmtddoPloJFkBOws+V4V&#10;iVYbenI6dMVlKNjNJJG7mBY8Ls2swZ/3RJZsgdcZB5/A4qWGYygjZZ3DM7/8slQqGGMbeikmq0if&#10;KpR2MShjiJuWUY9DyOv1zzU6Hc4t5QnmRoHby4sBic4b1AyOnPQisXDUZOE27HkjKxlQI/KBRSDw&#10;fbGVPuMHmrkTw4BCzQBAYy7OGDEcAZPQcHpznuRUbRRK7lY2UNKM5zyOuWIPKkZqaFyNyssm7BZo&#10;1QgqvGB7cZqLNasCwkaOinz5BtZmRnnZiGGOcZ44A6VOyzf6P5H2dFMZGR8zqSOcFhznnp6+lVWR&#10;GRYjGW3KCJW5CAj7xH8R4Ix+NTKsQIYCWJjgdSAduOec9cfrTlK+iCxrWVzJbOssbtHdRsSAZGjW&#10;QjI3DA4OR1xWml6wLICJFkk/1bHaxXoOSPvcD/OK5qN3iFwu+ZQAxhUPliQOmCfY8/XHeujs7oSQ&#10;+WyI7sGEoMZDAYB6DkHJIz7VhNdQL0l/uXzEZI8yEMyBSQD6Z6HDHqKkGpRqAkEkqOJiJZFfBVVY&#10;+g4PA574qlFNFKhgUW8m8sGljbJb0HT29exqFY4AoE5lQENIzyEKSMkDoMDBHf0555rMDdgv7Use&#10;UkZlXasnDMcnAzjg459ea0BqtpG7/dbBBLxKCCOxwDnrnPGeDWOkFpJC8byBNqkyzyKHZRtILZwf&#10;73Q0Gxs0Uky+Y4jKq0AADAc8A9DzmtIK4lsa1xrFuEeJGTd5mNokwSR1+U91NZEl1H5kzCeRo5QV&#10;kt/NLOxBBI5I7r6ccdutP7LG4kZi7sWBYNb7cDJx1GCDk5x7GpfscZRTEYz+7zkkDBPXv0z/ADo5&#10;NTOa1LgFvMIXJ2iVjGGyAGIxlOenHWkkFjhGiE8e2IiVBcjKhiTuwBgA44z7+9Zxs5pYyqYRQ7GR&#10;SwdiCePTnB+uBUkVgxi8vAVWldCDkEdTkn+IZzj0q7EF02sZUN5t8gIK4F02QODnaOvIBB5xVUQ2&#10;LusZ1CZVAKqWYsA3q+eW+nHTNKlh5ZQRSQbASZGlfcxUkjG7gnr19qrTWcv7wthHLqCscRjACgHJ&#10;55JOT+VS4aWRSm0bw8NWssSqNZwflIQz7WViQRlSPmGMHB6DB9qrzeGFaRSNViYISrA7lwwwACVP&#10;oe4OfasOAXDIpkkctI2RvgUMOTn5T9fw9Knb+0odkmy8hDSDyxHHsQqMj+eeT6UlGzHLVXLD+H3d&#10;W8yZRGNsQZWZnIHTJ65OPelfw0HEzfaVUuHKHe3LgDAA6BiBjPt+bDJfiPdMt0y7jukEZYiNSSvI&#10;5GQR27mo3e/j2r+8d/KO5FG0gg56k5PXt71oSnZkDeHJfL8sTAHBG6c7gWOB3OTyRx7Uz/hHlwf+&#10;JjFCxIYDzl3k8Ek46Ak/09alY6nc7oxbtEzRlQXDSEsASucduvfPX0q9BaX8rOPKuJFjTe4Ee4oi&#10;g8syjnHAzx0pWW5TmYE/hwBi/wBu2yGMK9xghgp67W7E/XjJpsvhqVmUx6m0vlSEFAnyrnPzIRgs&#10;Ce3txgZrabSrxDKbeGbMrAohtmKnOcAccAnJ/GkXT9RZvmjSRXYLEogI+UnBXG7tz+dMz59bGWvh&#10;++cssVy7SOWMqoxUM/OWC4+8T6elQDw/qrrMEvpJPNO2QTrvZsBgcnHBwQM9wBkmtX7Bdq0Q2xMV&#10;jVFBEgYIuACcucNkH5u+anVNRVGKtDEoRVdfn3EYAyAScn5cn8fWt1qirlCHRrrPzag0kbykAowL&#10;huSSDgHJz64GBgdc2f7GulXAuizBgVZ5sBg38PuMn6elSL9vRWVTLMr4xnCKGHBByeeR+YqRk1Ty&#10;4xiONXwX81AWZuwGDxgdfr7VTdwuNXTJ181ZbyOIthg+3IeQZweRznA9OvNKlqke1HvQ2XLSSb1Z&#10;WL5ILDrjIP5USWV0dpbBaUkFdu51HHQ546t+VM/sq9lCy+bE5hcO0vkAgKRhcEHhgHxke/HNZtcz&#10;ExJ4klDr9pkDGL5WXacA8ZAII7Hr6VGUVYmSWeRpQCI5UkUAEblIA28nJH0x3NPfS7mSOQM8b+ax&#10;XzGmAbdjuOeORzUbaTH8yIWW3aZyrPgqpYkjdgDcepP1pqKQ+gC4gjVpXnJXIIdmACkZVWIxwMkZ&#10;/ComuwoIzIfKOQRISWYk9OPXA/EVWbTrVC583DowLoqksrZPzY9DkYHtUX9mxBpHW/bzGkYPH9oY&#10;7eeDwOjf56Vai7aEuKbuOM6oXd3lnEEZMZeUghiQSeO/C8np7VRk1CNWkkaKSNSo84XOVbBwNwG7&#10;OCfTsc8VKmkWjqyw6wrM85Ls87uCTgY/2CF5Izznjk80rvSbSNCw1aFg0KrDBIzeY6soJbvySP1B&#10;9auMddRrQgm1mzROIooXBBdpLbcQSTyAG5Gc8j16159qHiZFG6aQ25RQSXZVVwyFhznrhT0xzgDO&#10;a7OXR7YwxyrfrNJIzZWU7NnzHYSdoyME8DP51wuuadZxmMpGk5CoVbbhllwFJweqLyQOw6c10Uop&#10;yHpY4rVPFmlPLNFDeCRtqbrfd8oY/MADgBTtPQnsO/XjJ/EsbmVrNkdpwhWT7P5isilSQoB3FeXU&#10;4weRjpz2kmn6SYo5CFiRXVgxtxGzAElTnA5PPXtxWPLF4ZiuIo0XbcXAxFBHcFSTksQy4OQWbp05&#10;x3FejGKSMal7nA32vO32fKLNEHVRL5JYyBScogI+8Ci5OeePx9o0KMi1jEokLBmWQ7FVeQGJXHC9&#10;euM15rfCxOpabbxRybSR5JhBGXCnBPByc54PXAHevSdKZdtvtjnILjefIztYj5WZycgYGMd9w6A1&#10;ZjFcu51sYt4yzoiwxhWVozKTICSSSSeccgj2NdHAUaP95JHvaNidu1SVB/ujqOR05rnbIsHKEh2X&#10;bnJCgkjnqTj1/Ed63NwiUKSY5CANtwoDgNkhhgZI64H+NATdkaQZfJmRZCY5IyDC0eRkkDOemauD&#10;BkywZsxqThVIyATggDJOTnj0rHSWNBtjljFupV1fHIBIBz3PYYNaCyI5keVUQAACXzGJYKMHBxwf&#10;l/XitIq2rOKpJXNlEDYefzXj82MkKNuRkAHsRx6+lSKTtuJEineQug3mXILDIG7cOmAPlGOR71l2&#10;08DRpmVhDuQvMZSgbJA7kDOQcfhWhBP8sZbczFCqB8ElhgnkHGT7+lEpKSsjKMuhqgl1wBvQqMoV&#10;yAG43EDuen41NEC0K+ay/JICxjG0ELzjp1x2qnG0flMCokmYkhH+XcxwMEZ68EDHHJqzb42pPCxZ&#10;CXZ2wSjjjpzjIbPb2ojG2rKlFPUtjABRnWJV3GBcbSgK84I655NTIZDgFQCu5TIFw5U52nOMDgdP&#10;U5qsZpCJgvIZ2T7hUhTjOQScjIPPGcYFPBRArReYodyocrkHPTg9lPT9OtVy63MjoIJXDcjy2G0f&#10;IMlhzjOBz0z7cU+LG5SdzgqON5+Rh1HHfPc/Ssu3mjjXYibo9mXCuACw68k8YyDj61btgrKDDGwj&#10;cDeT91hgjgc4Pr9K2gluYzs3dGnG8ZZYisvysyo2wkk7TnBPGMg9fStOBRlUWSVw7ORI3IU8cHA+&#10;v5VjJLFHCSPKUsreWGO4EEeoHqe3Stm3ZR5gVQMRhsB9+CSc87Rz3q7Ik0AwLwF2IkO3y2kPBY4B&#10;6Ht/9atqCU4/10YZUXJBwoJBJyQMt1GPQVgxE7o2KowyC56kMCcYGOOcfnW6vKoHC7sAOq4bAxg9&#10;uF54qk7MDRimkH7qJwsWcwLjn7x3EnHJz6+uKv280YMRQxpFGxaYxjzGYFjjk4POT9O1YsCyn5m8&#10;n/XKWRF2hjkYOc9eentWpbnO9WBRjIXyVP3dueAOgwMZPet42ZcW1oasQkjMm0sXK/uhLMRuc47n&#10;ofl/D8a20aIFsMkq5UrJG2Axz1HfHPf1rEQKrLl1ZzgrklWAwc9OoxmtSLIZVcunJBAjyOn3c54+&#10;vtVcrHKReiIYBgrvvbIDtnkZ45/pz1rVRnIQyOjOFAKJtVCD2AHTBP8ASslQUWJmJbCqVaVMfMeD&#10;tA7dqupIoc8sudpOyAEDJ4O7HHpU2sStXY1YPNG/OzYSgR42JJXLDGMccBfzNW0EbBpA4lcKWUKN&#10;2QBxgdOTkVRjU4ZiJEUjClQQpHIwPoe49KvRBhuXLuqoPMlZdgAxzxknr379apRuaKKsWk8ssD+7&#10;w6k/K+G+Yg4K9jVv95mMBZGVmDAwgEYA54HTpjAqtAoaE8EybmO5BlgFB5wR27H35qRYgrfvEYDL&#10;Au7YI56FR/Ohxa1CUVa5KHLMW807lKlsvjPO3bg9M80CJR8zSssodztOQCSP7ozzzxn1zUmyNgX6&#10;IuDIznAHQA5P9akVgx2NHBslY5Qp8r5x3z168e9S1damaTtcGDfKYy7upRXXZ8jIDzzjrgY/ChXX&#10;zHkETBVIR5GZWGRuOVwuSTlc8noaVkJLKywvvcbpNxBABJBBA4OD+vpSc7ml2yO53ZIXaFPHbGc8&#10;isnCyuCvcpCSRissqyY2lsRvtU4PXjr/AAjk9qinkl2k7ZVkVjsRlLgsckKOOeB244FWgkJRkLSg&#10;sgEUMse7zH6EMD90Y5x61A8PmyM5SdjHtUxRxAlWB+bnPAwWx6fjSWmrNkrIzLh1fChYwy4Xb7YB&#10;59OmcVkzIwjZ5JZQdrLshlITYHyDgkA9AfrXSbIzKgEscjPCPLd5QAq/dHz5zjgjNZUsJb/liFUo&#10;QkTzKSQMdVz159zzV8yYHE3lusZUxwzMpAwBKGyCAcnJxnnJ+oridRheH5UiDpMCGMqqzKWJPAPQ&#10;9f8AvqvUbzY6NFIHeKAMyqXwgYgZyAeuFX06Vxl9aFkKurwmSXA6EA85GcdCG6+3vXHWirXLpu0r&#10;njWvWcclqy8TeZktsX5k4LDHqMgAV8m69p40bX72QLOw1KRp8srhHZ5GDEDG35WBJ2/dxjuM/bGr&#10;WqgP5sYL7Qrp0QKThSHLffxnPTGRya8C8eaLJfWKyMpuLiyUCJrZ9u0KxZgFJ785x/QV8lnOCjio&#10;NJH1vDOafUswUZfDI8ctnZw7blaKWQnasoO4gtyp7liBwPQ1uRYC+Y8YkeVSTIEAJGPu8nnALcVy&#10;trOklrbK4jK/Iu9odgjk2kFhnkDJI4PGc1uWsxUz5C+WoGZ4p/lDchhyMg429efm9q/LcRQcJtPo&#10;fsvLF6o13mZtseJFZ8rI0cuxgG+7jsTxzzxnIqciQkhltydhaNJmJ3NgjHHrxg+mc1nR5VcQ+YAX&#10;2LmQvhlx6ng4BHTjGavQNnIaJHiBZZsYAVTu43beRnAx7n8fPmuV6FLsWFZijSoFKBWRnJ2gKcg4&#10;XHWnlgqvG0j+aoLNIqYQAk456dFPT1FR71UOPMx50pUK0JGX54zjGMjHHPAppVnn3k26+So3nzdp&#10;Un0HTB4wDWcW2tSraXJnkAiyWZ41jGD93YRn5iccnge/SkBUKhjyPl3ByxAJyTnPuOv51CyCQOqy&#10;xhXBJ3fMygk9Rjvx+VTxlDDgu8aou4gxEsQG+6QB3wT9KiSSYhAqrHMgbJ8vb8+WAGMc55PTOfek&#10;OER3Z5AycoyHYp5Gc5OOBuJNPB8obXkVI0DfOykFGBxj0wB6+vJqNztdXMZU7VJ3KQqKoPX04zz6&#10;1fxIBN5MiOuQAocmNiAO4OQeenX2qRGZid4Cp5oIaRQAGIIAx/EDu5zxxk0QyowUN5m05EchACtu&#10;JDHJHJ4XHoAfWkfYjPI5VUZxnrnY3IUe+7P1BFS4dh2YmF3ySRi3iWVAGZ32qSd2dxCnK5cj25xS&#10;QyYjRMRwR/ajGrNtIUEgDOT8xGTx361K02EA272WPdKowqquQBjA4BPQn1FQROGIRRGWdwZVQ4PH&#10;zY/DAzj+tRsxW5lYmAhlV2uRJ9nmnBaOA5CpyOWKn5OfzxxXz/4v0KTRNYIW0aOCWGOWGS7kw5nk&#10;DO2eD8nGRxjaenGK+gQzyfZwpl8yEqWjt35IwMAKTz2OD7mue8TeH7XxBZw+fEzXtlOZbW5Esm4N&#10;5W3MjL99AN+FOAu4EV9Xwxm88BirS2Z8ZxTl/wBbwVoq8kfPaCKWKRWVo45sec+3bLzkdSD8pAOB&#10;0GTWhaSs0kpRpiZZ1H2RLcEIflYseRuJC4/4CMYpZLQW1/JBHc3CQicxhWAkcrvG0ljgjgNwRjkd&#10;6bHAY+lwx6N5gII+YAhRg5B5PXj5T7V+y0pynC/c/LZwdLR6MtC7IV/MTd8oJ2rgMy88c544/WrF&#10;vKfLX5CPMVmVtrDAwSc4zj7v5msq3hgdxGZrmJ3tmVhIxLqWOF4OVP3c+3pzWnbwRiMxvfxKylXw&#10;UkDuGzhQV+8ADj054Hah3erMY8z1LbeQzSuDES0QKvkNub0wB2+U9OcdzVlHV3YFYZCY5F2PFlfn&#10;42lSuCDjOR6il+ywlECXiPiICVjbsFCkbT1HByemTyOKvQWcIaVlnhQr5YVZZGUk7fmIwOD1zn0z&#10;zSOmKstRRBB+68n7MyvITKyAhVJ3EnaEy3J/MGtSGG0ZtswiwxbLMrBQvcnbjBx396QKjea6FhKk&#10;RUbQVOFAUgcY3Exhj/8ArzNHaRTxxxKYZUmjzLG0hbaCM8juM4GOhBqJ3sF0mQKkDz4ZWLOWBlgl&#10;DMpGwH+PHPzY4H3quQwWrMXa4C7JFEgMoYOCcAEnkH5u3U8dKbFaRvO0e2KJtxaNsBADwDnHoSeP&#10;Q1cWzkCRxGNlLEZc4DjkgDOOeRx+dY31sNO423syu/y51bdgZKgkAMcAoR0459cH1rQt45opZ5A7&#10;b5EU+Sp6NnIPHfPv2qnDBcon72SERDCqVblhnd2GT2zn1q3Bbi2LSOMxKrnygrOWJOdoUA8n0x27&#10;VFRaFK5pxveqBJNceckWzG6RssAcEbj09Ocj2rRie8LIsk9rPMZBG8sQCuuSG2kjBBCv+VUFMimO&#10;N2Z41jCM8smd2OBgnkkDHX0rVR52RApLbmwfm2hzjHykjpkD8+tctmnqOzWpOVuQqyNEWcsVO3bw&#10;oBA5B44HP681Yia4hQSNbSm53YEUt0AV6AqDkjucY44qOKQmIN9lcuHBj2kEls5wuPvHt+ODkVc3&#10;YOZh+6dS0ez5Mnkde67uo/2SKqXK1cpSd9xE1G5YussMikLhsxbiy88Zz2PvWimo/wCrdklRvMja&#10;RV2u4O7ALE4BPUkDII681XWeMSbRGrFACR5mCc4+YD+I9Bz61ZE6bgZFAYKCp8gBsbio5PoS3T07&#10;1zyUUWr21J4tUYSiJJVV3uI4V8xwyb9m7L+2T2549K0ofEBO3ajxq2GZZSrHALZwFXgDcAOccZ5q&#10;rFtaNWAkDLKQrFQANuMNgevI45q3i2iUtMzRwlcAljg8biSoPTIAx6nFS7dAvYv2+suXj2yQwSSJ&#10;mJXk3OSBklR3xyfwPpV+XVhlY5mQMgLOyxhPlBxyMY5z1qmEiePDxgSRxrvAwCykgdTyQMcZ6Z4q&#10;QRRmSQFVZ1R85g3AoSQvJHqPfkfjU7GfN1Rox6tCZYIvukMTs87ICEH5jgcDr27UkV1bEPI2wPtC&#10;SiaQbl2yEdBwW3Fh3NUPsqk7kht2kYjmSAklAckZGO+7nkDPSp7ZBtRo/srBjKJ1jUEMxOcqceuQ&#10;c9Sc9uQq8ZIv77IeWhmEfJdRJKCxGDknPJXn+VaEC2ExMk0JYmRlUgliynOOg6YHQ8fNWdJbWxmW&#10;QxwMnR2aQMqqvQdtvXBx1NTwJbzbUzI0u5w6Rzco2zPzdQAD1GafoZvR6G3FLYpNG0TmJ42Hnxor&#10;FgxORhhx27etSK1lHEg83c0CMcoMyBgCMhcHkgnHXrxWTHZafOYykV4xXBDG+L7ZBwSMjKAgjA6Y&#10;5qVNDslFw4S7RpQ7TtDcybyR8xLbTkgnOB0Haue93qVBO9zpI5bbKbmcx+btZyiySbQwHAGDnnj/&#10;AOsamVYxK5SZGw7qodwGY/whmA5wCB0/UVzY0uyBkYLPGskgEmyQ72QMO4/i65OK2re0g2HyZLny&#10;+C8b3XyhMjBIyO4zgdweOta6JG2yNiGCF1/ftHhmHmOqYBXPHTn06+9XPsMbMirNErNGoCLkEg5z&#10;z2yOmDnisuDy1AEUqhQmbmOS5QnLBT83J2n5gTnHWtC2j3BEeeMSLOBHEY8s4bnjHQZ4Ge9CmhFi&#10;PToo4jMZY0ZWKLMkmMEYUbt7HJPHJ6nvmpHsLdknuFvlKwxkrHA6h1AYE/KRyu7aB1BzjnpWYbS8&#10;85bhb+zEcagsh01XYkMQQR3QE5A9R1xWj4Y0WXW/EunWOs3NnLEdrzWVvH5c0jKwMj+WOEGCp25w&#10;OB06+zleGWJxEYrqYYjELC0JTfRH1J8PdDGjeF7Ro5Imk1i2ivHkcFgZGABJUHKHAJ29RnkZr0k+&#10;UTC0BdwHduSXAQAYwAPvHkZ/Idaz7RjEWkO6CTaGlj+0Zy7NksCOB8wyPyqyhJO0EyHeRvSUkHnH&#10;IxgMRjn1r9lweHhQopLofimIrVK9eUn1LEbx5ckosm4CY7iCNh4246qeQfY1bgLquxvmcudsmzAU&#10;dMn1GMdKhjBaQyM2F5GJMEBOhXAHJyRz9KmB+VHWFVI3lwjAH3OB1OST75Ndy1VjLYsRMHXeUVA0&#10;jJiTb8jDHHseQcjnpVpFKOSzuqJGS75IVvbIzzkd/SooY1DO+GaMKoVc5Gdw3cZ5OMfXIqyiMzMy&#10;uGRlJ2uR8pHcY9Sf0qruO5L5uguwFsjYHYYidlAIYj0HTBz+VW4shynAkkZVCtcZU7mIHJHrj25q&#10;GLgYCPA8gBO4jBHcnGQDweasjBlVQhYkt0AIAwepxzxgfiKhu4Rk0rsSOVQViZ3V5GZVR12nA5ye&#10;ckHbml2NtzkFMYkTbg7T3we/TOe1PLIERmlch4SN4wHJwMkAjg8ccd6eymRyAcxlAoCcrz7dsD1o&#10;uzaMujIgHfdtLR4lCxhwMEfLgk+uSeg7daZNGGj2Nlt8qqrP8rAkqDj356f41OFbaQFj8pNgRDKx&#10;CNgjHI5yQDjtnHOM0m87seaXIRVdsbSW4zx2Of8ACtItsJuysRkkhcgAKzAKFAG04+Xj3/lTAyGQ&#10;EPGJIeQTuB28fe5xnOc5pWjVXDMsYkCBgQTk9yOvUEfzqVSiJuflZNobcpOTgdfQgDnNU2luc8r3&#10;0GLvkSEKQy4Ql5W2hlw3JyOeo4yB3pE2uFKfLGwOxSis232496Qb1kX92GABIkEe4lgDyM8YALcn&#10;sTUO1IlhR2umaFDtZ/mYqD1JHOenT0pxfUh3tqCqSr5RnygBVmHzDaM8g8gZoVSZCyGJfMfEQRVV&#10;2Bxnv0ye/oaRw5AG5gc5dQhwQrdT6ngc/SnxRzr5P2hiX2FQWGxi+RkEZ+g796ttNXCNmyIqrIGk&#10;TG5CWLp82COcjpkc/wAqeEQssXzbR5ZVZGyu1stzzxxn8qTKpMyFTlskkscqBnPBPHbp60rKituj&#10;keNoywyELqvyg4AJwDz2HeqULGwyWUt5amUxh5DmGTAJfkE4I5zwcdOc1EIgkhMiwsQMF5bjy0CF&#10;gCSDjBGAM84p7gOlxGoYiPBlkKb2GQTgAck+lMRXaeGOBI13ZKOzBDuyvABbGBz2zz14pciWo5JX&#10;sedfEfxJF4W8Nat4guVkkgi064a1gitS7SXC8J8o4IYsMHntnOcH8pNZlubq4ur5JP3lzcl5bncJ&#10;2dmwduT3GSC3XAr7E/ak8d75tE8G2t0vmWVmb15re/Vy6vK0RhkjzwpaBjltpLRqwyAM/GUcUsMY&#10;jmkEkaRKCUnwzPxg9RyeR74z0r5vParlFRR6GApezu2UFJuFuJDIpjWULGYTuUEdNyHhs9x0P0rn&#10;7uaGCeeN32PcAvKs8JcOGkbGFUBQOMY54K56100EEMSLaPOhaCzEc1xvZ2aMjC/OXJBOOc+nFYd+&#10;Y/NjXyQifaRtYzmPcuVywQnGS24DjnOSMYNfIO99T2I3nZGJbWEmrXFkz3MUojmM4eMbg2VK7lIP&#10;DZI5HYV6Hp+ln7PeRRW/lRjzI/tMY8tYU2BQods5C4JzjGWPXFc7pcE91cFGvEtvLKOp8xTIT1WJ&#10;FYc/KcnHTb9K9e0yEKqpJjd5iEyFMK3JJUDcCcYAP1zVQvzaA0kLpkTrBDx5jhmMn70tIAcZAY5z&#10;ySfbIrtNOhM0kflpPLmfarxqGBG4kAYGOANpXr1rEs7R0Ia4TbMkKJJ5c2AAyA7jyRjd6H05rsrC&#10;yWD5V2RLlD+8G12Y8AE5wTu7e4HvXdBSe5hKzeho6daqqKmZW8tREtxJIwcjIXaTnIAwRzyfpxWx&#10;b/PHBEqhwqt+8Viwb5Qu3qd33fryaqLDIiYWIJvlDbJJgSM9zg84weM881oQPgQLJJITJG7fZ4kV&#10;GOU4PIPIJByOTtIz3rrjHuSV3fcBCfLkki3EwMrFcDOOccEqvXpz1qJ2DOfK/dwoil1Q5Kk5LBxj&#10;j5cHPuc1ZuICpMjMT8p5kBBClsZU9AODxj8ar7x5U3mj5clSJVyuMH+Eg8H+tOSe6GV0L795I+aM&#10;YbYqtIQDkrj8PbFTCOQvHvlSQFiGPzKEbA9PY9B3qLzIhuickAyEOnlFiGJJAAIPbj34FWI5UlKt&#10;8+1mwGaUkZztIx6jByR3rPV6HRZcohLJGqRM5dQEMstyUdsEnrjgcDFRxK/2cEqsc8QUxOCVGRjB&#10;5OQOG4z6Yp26IJFK8Z8vyiZ0dVYRlQepxzgdxkcdaajjyoGY7WK4DOmQr4IxkdSfr2PNUo9zDl1s&#10;QSyMythOTEWjRItrbMkHnuc+3pVm3l3tIWSTdEqkl0yCfmGFOOePT1qmAmVLgkCVVLrkoZOuM++e&#10;+RV+M7EeEYJbbk7m3KAcgjPUFk/GtY6GjSURsqzqN0UTrMwU7HYswJBCuBj7uQPzNQBVmciMAMwE&#10;UiuMgIrNgsSPmU+g7N1qY/PAhlxab5SP38qko2QM5J+8N2Rg9z2zTEbejOx2hXLsY2DHLA8Lt7DP&#10;4YGKdzONrjNnmsC0piC+aoZJSFQEqQWGcZG3jj8akg+SRQ8o2mNvk27ZHOQQFI6MOeowc00sWRQo&#10;b94wEjra4Em1SSAeRjqcn196lhdw8gdNm0bpEMbMARnB6ZxgZ993SuiMW9EOaSegkjxXaqrgyRTB&#10;g0ZG5WABBXn/ADxU0zfcn84pEkUuGwwAAxucj2C+nGfeox5R8pfKKfZ5FMUs6liCMjKnjHyjr2ya&#10;maZEaMDClsZL5JLEjAHp3PPYYp6oyjaxYSKUpK3lSRW5nRGnWB1KSOGKiQ7cKSqHGcZwcCp42dww&#10;VZUt2+5GRtGMkcehzg84qp8hJC+aTIgbaUMjRs2RnIHAI3Y9MUg2xLlzmZ2OHVlDMi7mOQvTlhjn&#10;setClZlJJaE8lz5buscsn7wgiII2A2OcLjnOP04qvK0X7xmKbVcmR0KsVOP3jHA9W9M0y6J4dRLc&#10;MwUKqMNwOAPl9TyOR6c0nmoGMKEmQEO4dyuXztY9ACcqMj/GiTvqW4dgkL+ZvAUmIBgFQKuSSMMP&#10;Qn0547VTnSBX2G3f5EABEfyBMcL0weDnA7Gpw7u2xMMYLlQQGySeS2MDjC7T1zzUijeitiRCEBDr&#10;JvBGOMgnGfU9c1z2tKwKN9zPiQRvBvCTHIETbslhjHOTk8HnHrUSqAI9k0ihFDF7pN7jB+YMR1+6&#10;Pfgc1oG3MPmLsL/a8kucjaOQDnHHOOlVljdVLEycsyyIz+aAQPpx7flXTDZjtKOiHRyRxtGkADln&#10;jHzNgsQMbjk9MbulSxIsiREIwSNASspdVJBOCFHAJx1HPIz0FUoiEZQJE8lQXZUh5UZzz/dOOx9K&#10;sxmSKKIPFdNNuK4DBNyoSRkE/Lknnn1rOVluaFwxANH5EWYd7qQj4OD14Y5znHIzzmka4CgnCRvH&#10;h3jdsexAJ6HGKiz+6BuFSJXZkIwSTuG0jJOFYgc+5PrUzxSbwmVRHIVlkGUKrk4HHJzjPt+VEdVo&#10;RO9rolW4VXi8xSwkdCIXXKlgDwuOM4DcnPWoXxmMymIsrMGmHVCWGDnIJ4OCKlz8xKhiVXcVxy2M&#10;kcYyQf5YpwEKyZCovIZRJ98ttJK4IwMdce/bFS4Gd2Ure4RlXEi/vCwmR2G4KOpx0APp9Kekm8Bl&#10;aJS+drvlSyr3OeucAfiPWkaD7S7xp5ZVQThovlWTbgKT0Y8Nxjj8qc2ECcBv3IaJGBkwCduMtwe/&#10;Hp36U5JJWLpxvIc0YMh2rvbEZUFjuJU5APoMt9cH3pGmSHdKrDy/IaRUnfICqGywIU5JdtvpyMn5&#10;aEYFggaZgwl3AHbggfIAQPlGcdv1qNomwd8IIBYBoH2KBycYxk9s/nWJ1SfLoiEkSRg+WJUlkdZY&#10;2bJEZPC4bofug49D61PJlpGYAuz/ACwyPFtDhsHBw3HzY6DnH5xiP5VlbzGZVGYy2QxGRjnnPGfU&#10;dqT70jsfLkUxx7Skg+UEg5JBweM/jnPNJvWxja5bPlqpSS5Em5i8huPlYISODk4IBOMdP5VA0hKs&#10;pMfDZiLQMAAAMkHOCByBn1702GQCNlEpdQ6+cQ68ru75OQck/lT8mTcHU+WxjMsLTYkUAgqAMjb9&#10;0H19qiUeoDJEEgSXEqP5aFle42so6/w989xzz7VVQrby7ij3Eu9CY45dxCc5B5OODj2PUdaf8ypM&#10;rkCUuCFZcsB8o2nnIBAY+neqszh5HkVIljMfL7NoGNwYYI4PfPvRGLvdlO73NBWKQIsIVzBGRDIx&#10;MiSOvcgc5xkcnk85q086DDMgRYZQwJkfdsyMlgpAIwOD2ye1V4GZULLGRN1VVUIrAEEKRj5cev04&#10;pykExyBnxyYXhIYOzHPQjkYAOa252kZuNySaRsNI0YMBiKxpK+SflH8PTOM1TmjESCYCKb/Uo0kg&#10;CbpOBjnuHcjjr27VcMRMURkEsOXUxzTOCrDOFB7HBBHHf1pMtMcpGHiDMu9GwRJz8uAOgbHuc0l7&#10;y0BXTsUoo5IrmIzxwyuoQiKS22CRsMD16ckd+nSqWr2DTWsE5hELlHMafeQj5gGK4+YAkEjj0BrW&#10;HlQM4hiyXMrkpEzlFKcgDByc5wVGecCpNsIwFikeRnMivFADGzgc7snO0AN04yQPWjlkbJKUTxC5&#10;mu9BvJrqzWGSC9lV7ozwkqItrK7EgfMdwHA6AjPqfTdP12HUVhHmpafbhIlsgAUpIqgSIgJPPG4j&#10;HAHNZXibR/tttPLcFTB5TJ5lsPKIiBcvIrAcsQUGT0xXnumyvoV3b6fOLiSKe8LWdyoyW84n77MB&#10;lRgKAPm55zkVnNNbkcrex7uZ41Zk86KESgBMFQWIHzDJOTx+XWr1vI9wI7vz1SSZV2KHVnAYDDd1&#10;IIPv06Zrn7G9LW0MSxwrJtJLCclsBUIDKGKlRzjjdkuCTgCteCRYzbxIJT9oLD7PHKSisQzx/Njh&#10;/lO4Hg9B76U7pGeqnZmg8wh+5hJJC3JQhAoPUDHAGOfemII9y+U1sZHLErHGQuG+ZVyB0zk1DLKH&#10;lwLlmMRYG0jmwVTk4fA5BbkAjrg1Ijjc658wxsChkPyqCrcqMZPIGQfWrnd6I15rbF6G3SORMpIq&#10;pBIhfeyozPIGYlQQGY4IBIOAxx1qWKUeX5mSyq4HmI3beRnnBBx6cjHGarp5KfKTtZI22MQy7WHL&#10;MBnkcng+1XBGr7I+jbkV5JMBCcgAtzkk8Adeo4qqdPuVzK1kU4vKVDD5pE4kwJfsJB3sNpwjE8YD&#10;469M8ZqwrIzk2zkIm5GIkQBSeQQuOOSR09PpVby9gCvkzH5ZY1uFwGZcblZ+AMtx6YyTUqSzSsd6&#10;qS5wfLIYAHgc456V08qOeVriu8dx5kRMcrRY8wOmCeRtyDyeB+lYGDY3jK7TBpJFLxt87rzkEg4H&#10;zIVwF/rXRvsiDKskgjGGDFAxI9A2MisbUgWgdm8w+TERI7RsqMSRnBzwPk9+gHrWTlpoTJWZoF0X&#10;Ald90qEIhkKqSSuMHBxgEndz7UiljKr7w3yN5sQk2lVAHO4HO45/DrWVpV19oWSIgJPbs6wtyPkA&#10;G0qhOQMAnPU49q1TOUkKsshZ/mWHqZWP93gfNgA4/D3qqb6DV7DGYKAmCXeFF3JwxA+UEZ79c/Wt&#10;IXCtuTON7MGjii2AMWUs52kDPBHAPXpWfFtd0yzrIFZPMclFYBgGO04G0lQfYH3q7AZY5YjmTzIp&#10;gxaQ42KOAQpOc8de/HeuqLiloNQ7kiR+YwkjjklllO4qsitI4PC8DqpBGPceuacGjGCpjWcwqZUQ&#10;5AXJAyD0POB+NV4soitIlxG4VWEkI8ssONoyCeQSflPrntVmaQK7IEwoQ7kVgQq5BORnoOmPUU7o&#10;HBJAZSV3ruQFNgTaMg4IHHUE7uvHarglaVGZGPnq6hYDHHjoACTnhiHI54GAeazw8ZmSB/ML+Urb&#10;mXGS+QMHGD93oOxFWY/JKvIHBDqBhnKqGA55PoR2Haod5bGM7bD1SVnlJLqg2B1ZlCqFz82AM5Bx&#10;nntWfK29JH4lQOQVgkzIU5IClcEMeB161a8oEZEroqzyB51Ko6LliqjCgYG/jPoD1FQnzFMWd/zZ&#10;3tgEZ255wcj/AOtScJJXCKsRELJIm4q7Q4KEMQA3KggHrnJ4PoD1AqKWUqJB5ZWJHOZApdMkZLMo&#10;/h+XHryKsyFZY5HUsiOCvm27gSgBQcqRyCCTgkDNQvGWldpAVUkFI5IxsVzhdoyevJGO5qNU7M1U&#10;bq5DZX8xiaJmVLpHzLt4CfKvB+YjHzcbeeQD0Nb1kwfzmDLPP+7U7zvUEbdwc5+V8EkdR09TXKXl&#10;wsM8CBjCJHxlAxBJRm5Kg4yVx26mtmxbYY3aPbHLMXhiaParEqv3lyQw+XPTH1reM10MqsdLHSOv&#10;EqIA7yysBGZyAzFMjOM7VwDzjAxVG7t4JZPKKF3mOCrbSAVHByehwx9TzTo7xHfz7ksrrMhO3EaE&#10;qdpAIPUhiCeOx7U9XUXBWFlnXzwgeOX5mHCljuPPK9OvH4HVtS3OFVHGdmUri3g2wrIY1RmDoUby&#10;wSCDjjAznsPWqJcCOblj50mSilVMqgLg5zkFcLzwfl71vPKyq8Nu7RiWRlMiyFhKykZI5yDkbgvo&#10;Pasi4EZuUaQv5ggYxuIxIXlTbncAeQAw/HA71DsnodkanuhEWyZSucwq+8hiTycqcDBK7exOAfzU&#10;ySbzKBkLDI0RXMjcAnJAGencdMfnVLOkbm3mUlbQ7QkfmNE3GwsFPPBwVHOeM1T0u+S8iFyFleIH&#10;CyGJkkJ5OQOoPH3fekbRcWdB86xRpPIwV2KiElRFK2MA4xxklT7ZHvU0YhzE7xxO0rEMxTG7AxjJ&#10;PzKTuOOgOantpGLKVSRBuPlyxEKVw5LDdwc7lH5VHDBInlqqxSMpZEQhZUCsQW3jOAAG/PtWSfKx&#10;zity7FGkK5fyldFRXdrcxIEYnaFPu2eOoyM9RV5FDxbEiiRmIRcLxuIPzHOSD179fao0IVsLywJB&#10;3cngjHfIbGeR2p8e0RqHMhnYMJAsYIMowRwD1wT3966Iz0MHT7Ew2nLMokkCnfLbSkEA8YVQOoYZ&#10;OaxNVdoYJZ4lS4dVKoZohIQ/mAbScqEGzdyM8kVoW9xMhhjICyL800kpVS+MFicHuT0H/wBephHH&#10;NJJBOqxw+TK6zvGzKzmNm2EBWJLEMBxjOBkfeqnK6siopI5XSNYe7CveJDFfx5juoY5tyx8/dx6A&#10;EZx64rbSHZLIiCaGMyZCTwvHIr/dYlWHTjjAwQQeetZF9pUd5cpewzNE8BEn2iHJYBcbVZARlfXp&#10;1HWsbT9auCDpOoLJaXsLRKxaVriF8kFtr5BOFGCx9e+KlQbFKVtjuo5Mq0iyTlWfeux8hABj5c8A&#10;eo9+eavE3Iw6GN5FIB804DnHKgeuMjn+lULdknykYZ4pYzi2ZfMCRgZbc3p8rEmtgK6yN5jzsTgi&#10;N1ABBUMDuBPUliMgHjFdFNKxi32GTIgf9zIp2RsI5053LyEkUMOT3wearFGZDEzNI6Rsk/kQqkg3&#10;Fs7mI3NgjjPpgY5q/HJGPPjaVgXkG9UkKl1+VgABz2z9QaqjzEnUTMkc7TkeYsW0E8fKQDk4/D6V&#10;XPrZFxgpLUovvMJWKR1KupZyEkWIcHZn6Eg9wferDR7CRmcSPudlkOQ7lV/izhQMHHHcelSSzIjB&#10;bkpCSxXbJIACxxtA5OQQefpmqE0wEpkAkkDxpHGuSGBBYgMccnILU5zSNo2iWo5E33WyUgmGJZiy&#10;lnQjO0AgZIwT78+9Mvro2xaQeX5aKpupZFZnVUQhSCw+YAgAZ4GfSoUwTJkyHa6/OwYNEZCF3Pk4&#10;wAAMD1+tch4v1mLSNNSVLl0eNbiW6fySgWFE3KUKk5YNg4PVVIxzXNzts2TUjwX4r+N5jYppdo1q&#10;dY1JZzbxm4JmiMcRRcBckxSeYwzj+eD6x8EPBVt4T8JJDJaEa1raiTW51mMiSSmSNyys3IbjgAYI&#10;U5Azz88/DDwzd/ELxhP4q1qWW10bR55bbT9HktwY7lzNG7lZGIaJwpDncCFLKqg4Y192aZGFht1g&#10;AW3icubffvSM52l9xHJIWP8AE1tC9zjrTWyHrG8a+YMyOm4KyXBZmYY+UA8dAM54yajEkiIss3mw&#10;NhGU5GI0Tl0ZM8tgZBzjrnOa0ZpVkDlfOUJlBbhipYbt4AA6jIc4PXJqrKU8t3kZ2klRinnW5VUT&#10;IwD6/gO3oa2jC5x30MgqGSaQLsEoYeZtZzs5Kk4HzHgjp9KnURkMzIC6hFKCPICg4+Ug/LnPfnjp&#10;zTJtqqG2xxEsQiyMQC5ADA57lv54FMtnt4QoQl/NQnPTIAYu5GOvA59z6U5RsUX0DM0jJ5LRjesZ&#10;ceWMKxBJOOvQH25qQIhuFVIZLh+UGwoSqgZwQT8pIYnPXGTxmocR+e9u8RhFujFmLsgUHCsCCc4y&#10;CT6Y4q2T5tzDGrbWcs+9YiTGF2qd5J6kYII9RWijGxWyuVCEWSQuShVyFKQY2EkHG3ODxisi884m&#10;4aKVrcTQsqyeWrsG4G4AjAAXJOckkCtmaJLnEcqBopIgxVFAMqcEEkNnHsPTBqt5UsRkKLAsLSJs&#10;zIwkdmLFtylcYztPXn0qthczRWXcNiRl1ZmjB2SlCzqc53Dk5HNSG7Dn5rhPMLOTF5wQbm2hcjPJ&#10;65A56Y6c1buMG3ljhE/2ssS0iMoDpt/hBB5BIyePTvioFd4YkLTSvHE5G548OwUnsq54PAIHauZv&#10;mlZGyqx5To45FfYJELqXURm3XG4McdSPTkj3qSEHb8ybhHuWHYoG1DkgEbfmOSDknjAFZwnYRjbc&#10;ujFwzyRwkFVyeCCOmcdOm0dqtSyhTEg8tjKAbgzMSioVIIBPU5OPp+FXyvluZSm29CR4ZYmcPbm6&#10;uASxhc7WIBCsBkjBC4JBPbr0qUI0qCH93E0yyR+W8e9T0CHb3GASR3BFQCffCrGVPLcIVVZMR78B&#10;s5B6YA/IfWrcGTH+7xIY4I2ZwCW2FsvnPsM/TmpTTK+NWJULPGG2uG5VlVlAA45XB5z71OY5TbMg&#10;jji3xsWgdSSApBB45II38e9MEseYIXdAyl3SNwinaGAbjGWA3Ljk4BoiKiFY/wBypQCQDJDSiRgA&#10;oJPHc5PrgUGapuGxK+FRuZnWEE5VS53HbkYByTgY79KlKvlOUKO7YcSfOpIw2D2GMY7jFV4wcS5k&#10;Z/L4iEahWAUrxjIyfmB5HY1NNuSGZw0UALHzZHhzuB5zxxuyfrxVJK2pam7ajZo7gJI6rJcNIpaO&#10;NyFL5BONx4wff0qMyM0MRZRF++UyN5eRGGBGGz2IJ7jFS2+5vNnE8ab9xJRCFLnG5iDx1HU9uCKe&#10;FAkCsZGK4I2phQCCecdckk5PtUmcnJTuQLny22N03KJiMBQw3fL+HT0FWsFEWUvjaJBGoQiRRgnn&#10;jJHAGB2/Gqu7e0bM2EktEaVXYeYkhYgKQBg9eSCfrT5pFCGaJrhktywkdQxjMbSBS5fORhhgAjv1&#10;qrNik21oNkEjBfLC+SHUTSPL8xJAyOTwdx78YyRnFVY42tyqlx54Lh7eBw2RvyMZ7jI//VUkaO8k&#10;rMI43glBU+QSygED58nnP9fWpHaXdDiSSAiZXC2yAYwAME+mecjsMVDVmQuYI5nlk2ltvnMRbfuw&#10;zsdp/hJ+bjJx7jmrG9VjWJl35IcbIgg3ZBOBn71CfuhIIzKpjAISQqpC88bhzjjj6etCeaS3+sjY&#10;bDtjkKgYYYIweAe/5Ub6MtTsyr5CMxi3tMsskkpV52TO1RjbkHgMq5xjP61LEsiiZYkYSSW7BRNd&#10;ERs207VLBSVyR1Az65qOFnZHcrJLMFdVCzhonBYhDnHLDarEenGakiwCvmELO6tleGLMAck44GQS&#10;fyqHFw1OhSTjcuRup8qHzFO1xmN3D/LjPC85wSePQVfSRXCRsSisC5jZgBjcASR14+Xv6VmWiHyY&#10;hNCshzGXWGBokeYDlgoJIBOCMnj3rVjVJ1iMBiKTwZBSTejN64yeoA+oPNbU6rb0Ik7krK3l7kWe&#10;UnaQkb7dwOMZ3NwOSeP7tRlfKkgigcmESskjswYFtvCnuTlifwHrTJJoPPQHbG3kHYFxtLKg3Ftx&#10;OOeePTniq73Cu203CFy6BnZeVIC5DYOBgHP4/SurnkldnPKaehKszKFdpzExjXytsTFXPRuOq8Lx&#10;19anEqmYQsC0aje8DZO04+ZsdMnGPfFU98zGN1DqzvhopZiJGPoR0IBXPOR0olfzjHiSKT5i8BX5&#10;wGClTyOcANjB6k+1cFWaCLu7sncr8xk2YZI9xRQu0k4B5Pynnjr1xTlkjO4zqrDI+YSESKCBjODj&#10;G7OMY6nrismCSLgJM0aTTMqzXLudpwTuX5fuKQcE4xkVKim3tLTyVcCNVWIylp+FbdkkcsSAxGc9&#10;RnrURqLoa2RogoxBfZIvIV0XCsfanxmJQ5imBdoVKAMxKEEYPJxnIz64yCKwRcgmVRJIRIhRl7gl&#10;ipAcjHVeo6dO9TfaiyplgG+0Oz7wELBWwcgADPGPpiqc+w7EipvfymLss4Bi2gqAHBBZmIIJ3IeO&#10;wwO9VoLXZLLGGQRFnYxRx7WAIO3LDqWbJLfpUDXWZADcqETay25OHCg8kbTnqQMn881bM7PMsZga&#10;d0AU3Edx5eE7Lhhk8c5z+GTXPUkl0NeVWLShFVntkEMT4Yxvh4xgsNqsVyBz0zzjnmrW9ZVTK+Wq&#10;yoYI96qCV6jg4AIb+QrOhbcWyksbKFBEY2Bo1yR1HOfvZpFmaRhIPMlt9/yAw7ADkgkc5OAp+oxW&#10;aq9kLlV7FuPCojMFCxuzKySgo4IByqjofmOQec89MUySZUYRs0+2FGDeVGVYBeCARzkHqB16VSEr&#10;PLeIZoGikQPFFHuj8xFCht2GOSGDNkAAAqCM80tqGTasrMrNkK7HOVOWB5GAcEfXgnNW5t6mbvsX&#10;xKi7pFjCOHUHapWR3U4x83IAPIPualhdgDDHs+aMbmEe7B3MfvEZAOOgPA/GqKyRxlI9xWWSaTak&#10;WXYnuSvUDGOTgZHGcYq0rlIwGgZy7KkjsCuRg5z7Y9PenGTeh0JpRuyUxoH2z4jJIWPJyHOCeB6k&#10;YH4YpLZI1Ea7Y1k5eS9JkBkQfd+Y/L8u09OeT1pkHlsty0CQ+WZYtgDMRLhWO5ZMEEA46dM9KupE&#10;0hji8pAsgKxqiAh8ltvbqcHjpzW0UmtTOUtNCGSOPyDHI8SMFRZISCr5ORj2Y43e+M1KrPMkRuZB&#10;H5s8jROshZWCoSmCBxlFXk8ZY896nWULMPMkEDSMpuHjQ5K5CjanbAAxjsDTIpImGz5+SkZ+fBLE&#10;4G1ckA5YdPXnim4WMuZsjt3ST97Ks29hiVJYxlgcsEG3gcsR65/ClmdFDmMiWMXCFiSSEcEFVyDk&#10;MMdOc475pjOWjYp5mRGweOKTc3yk4OQeh/PoDVEzfv1SNyxWYI27op2gjp3HH41AJN6GhE0e4t+7&#10;YxuCUdSoL85/3iTmnecghSPfPJJC0UgRS7SM4JK8g8Z2twSenNVPMMMEpmkKMrwRxtKvIDMV4I45&#10;JUfQetXoyFkbdEvExeMRzYYAjByehPHWkovdhK0dhjYVvKXcERQrSP1l4HQk8fMGqpI6Lg5A8pAR&#10;JNHuLR4JOMDqOBg44atWR41cOHilW3meOKe2yytIMt8qkdMdj681jyCOGRvOn3AxAQ74mkJUFhz8&#10;uOeT8xz0z2rnqTs7IqkrsnRxEqiaS2DzxGTbtwyEdSB/EQCucdvrUcslujoJZliwVVVVXAcnkKSu&#10;cYIPX1/GosudywTzGCVSrzIcBSBgYBz834DqM5qRjCWmLi6iddwW3aEgxLk8SArwuRgke2KWkkTG&#10;neR8tSuWfkSIJAB5IkwCeeCQOnT+tXYfMTbI6m5dogkmXSNUUEkZXHzctjC88ZPfOTcy20w+02tz&#10;DcxRwpJALeVCqpIg2sR3DA7lOOcnk4q9ErRq2WIgVyscjgku+0O3IBIb5gMccnPQ1VSMb6HDKDjq&#10;xkwj2yRsG8gkrKhmZkMZAJx/dGOMkZp8UsMgkKsFi80xEC5VdjOMqNxGWzvTI4B6cU1tjJ+9aTdP&#10;Myjy79nJxhc7nxzjbwOAeKfAtvM8cE86Qo7oqyuqnIbAJXnllBxzjOOKSVkZ8qtYtRSKjq2JXTYi&#10;iW3+YKcAZClgM8H86bbuiEOCURpVaQzW3mrCCxDbiOGI+Y7Qc4A/GunlzASSFYJGidpGuIg2Cqtl&#10;NqjC5xn057VYSVUBy3nJ5hJFu28Ek5AQD+HGRx/Kk32KirFiFZXPnn7P5cvlq8nkZLp87Z3bcKcj&#10;pnkMfeorZZgyxC5uRCrlvLcKCrHgkZB6kDkc8elOcKFZGMkwaYsVDA5xtyOucbTgZ4ODTVlik8w5&#10;EUce9JZXEe5hnn03E5zjtg9etTFOKG7JXbKyoz7JB+6cAl2WVcsVDLtVcEdHB7889q4jxnos8/2f&#10;V4diXGjxAyvPGfLawaUvJDkEb3AZ2DN0LAHgYr0G2jigij8yEi3ZGZ1EW1gCxz06DAOD2z3rNvDH&#10;JaeXNFbiS6iEph8uN2RghwcnJ27pcHnBIGe1KUrlwh1exheGp7m8t1ht3tXJuyZBa2xYlH5iRlBy&#10;GClRgcnFUPGMOoQTWWqxMirYPNLfWkVsha4yhIjTI+XHXGP4R05rl7eT+x9eewhDESyTxJ8uHlC/&#10;6th0PAV+PujeRk8NXsBitrlXO8mC8tUTyJV80AEkfJuG4BgRhSe3WsPaLYhcs/hMzTb5bmwNzb3v&#10;2hfLaSMHEkRDYwDnHy7f/Qce9aW9Jd0ZRVmhkR3gZvMEYbB3N9c5AHP1qpaWcVlC0cJWNYEBihi6&#10;gJwFBHRcKq46ADHNX4ooizSecYxP8oc5WQEAA/VQS2AORxxXTG6bRMWwBjUqskCNI3/LVQylosEB&#10;m3AljuGOSBgk4zWPvS0vN9yVaOW5RgsSqXjMj7MFm27mIJx9enrsxRwyTApAYFLt+4K5TeQC3O7k&#10;M25sdMlsAcU2YeZCr4CDaGSO4AQAqWJywXoSpI7YAPPe2r6G6noKY4ZmVZ3AmbbuiwZJIWCgEjcc&#10;A7cdOOfeoIYp7OJUiNyvltGIfOuSGwVyNrEliCdw59OBjrPh5pLTylkzcXEsaFWLIMBTt3EAAFQM&#10;swHUCkVFYRp5KDzLZ5JkMZMf3yQvuxyc+/1pWWxzT/iWZMA+J4P3JaSYxs6ORgbSyliBkEBl645b&#10;vXmF0Ly38SRgF33W+ZZBIAAW3FCwK7WwRkKDkfNkAnn02LYsZFwDJ5pSMIo2KW3D5ipPTHvx1qKe&#10;C2kWKJotqCZhHE6qhyeeCehZuSe4oWxvGCsT2f2pobgXKLI0iOiQ7WZRhNzZOOW3Ix3YHAA6U6RQ&#10;QnmJDtXY0LPKWLMM7ugyOCBjODuNCSAZ+yKJJJUjRQUVCQMkoQByctgEnp9aRrtoplt2jRnjhUxo&#10;8RLBQpHUjG0FfXsR6VKjrdjcELHCqq44iG0JFDcIMlccEnOOueM8DJrm75por2wnkSBozBtnl3eY&#10;kS7lY+/KY5HIxjp12lQtCTaIhZ3mm8yOQs0Yck71ds4XLjH8I3YGBUlxbpMFNxbRyNC5ktRPECUY&#10;xMu9cg84L8j3FaO0jJhavI7tKTCkysq27LGFKsFBBJXA3cg+mBUUVwjTRmRvPMMKM7C/Cu2SoICM&#10;2CVz83OQR0qaJBsmUqYHdIxEHbJYHI+UAYBB28H+9Un2cSSpuCMdhHmqm9QPl6nPy8ZznnislFXJ&#10;5o+0utjJaya1nfyfMYTWStcbotimQ53HnOPm6deO1bDvHtgKtFOjR7zJG5VkIIVgVx8xDEdM/eo+&#10;Qosropdo9kbyRdZGXAXBGCOeCeeRjnFSSkwuzSRODHCpt5ElwoVS284C5bkDjjofSiMHc3coscWj&#10;iJhGdsbv/o4BciUgMRhRycEHHfIPcVUuowZDG1vHcK255Ee4dHZcncpJ5UEL68Z6dasxn5wHlYfI&#10;SN4CkN8xGSRzkDH5fSqsnkOym4IjkkjDxbnAYqWxhVx82Sw4HXp1zXVHYyeoaFHiN7LdKRZTxJHG&#10;ZjuVY9rqDxxwwyGzkDJ4Nch4106W4s45rKGaeeKYuogsirSsVYYXLfu2zvALHkdhiu2gk2zsDfSh&#10;xcASQiJVjQkhgiHbkggrluT2BHNWdYtbee1kdZFlBzLIGUrjkkEtjnJXdn68evLVjqXCTTOK+FGu&#10;RwSz263Dr8xLb7syNO52qhQkkKgAIOFGSc5OMH6liukuHjUOuJ3YwBpDI6EAKcjGAnK4A9+K+HbO&#10;ddH8RQSJLOkEOowRzTaeBJOlrJNH5nllmAGURip4PHvX194V1WG50iKeCeWZoopnQNPvDuYsOFGM&#10;NyAN3fI9KlOyN9Z2R3bgfuYokCb4SkJgZtwCoqljuYjcWy3HygtwAOKtGZpICUdTIGaNfPTKFxjh&#10;gOxGffIrIJLwFyxkVpEHz3OyJySRkEDkkhV64z2q47tE5kY3ChrWJpVXKtjAZWYhuBjaRn09aqMl&#10;bU55qUXoX49sjbkTZEYjhEQsUQEbsHIwQCcjk+tSwyfu08+JhsZC07yMFyykfNwRu+XG3Pc/jnwl&#10;GLIzNOiW6De53hlJIIwBknAbnp2zk1YEcnzOcyxM5cE4DA8Z3Y4AA7DsO5olLsEJu2pYQM0XlTFh&#10;57uPO4IYHPB9Bz0+lTmNgx8squGYiIkjjAO0qOSuee33c1AJG27PLVgiqweaLcodiQv1B9f5U53W&#10;Tcwd2BeQDzVwQxOBnHuDx+RoUm3qDcWMUQqkcMjQyKIgFWQtudwB6Hk46n396t52fvI0IMkbfIXw&#10;hUc5baeT0+pqKPaJVPzqQhcwyEFQoYY4zzkg8/XpSxyRldroY41dndpEyyguA2QSOpzj+eKiUrj5&#10;bksjeS0iNvi2MWO4nJYZBHI5PyhvXj6UhxE7Ryb4WBaOGRJi25QpPGOSCeO3enGJdqK6IiESFURf&#10;lIYnseQeT09uaSREJdJCkrh12pKpBUHbuXhgR8vcYwDmpTu7ESTSJ1+zq8uxG8qXAw0ayO5x0LEA&#10;4GWPt+tSHy2wQJQW2nbs8vDNgsMA4Iz3qqXRHt4Z0P2guiQxXEZkkZVj3HnJwdqv9454q2wwgDhh&#10;uKoSo4UHPJx26njpmtYwe7M01Ji5bzCzHYygliTtQjaQeAMnGQfqKesgYKAFzH1BfJPIwcdDzkfn&#10;TNm9QyM8UYAYxuRI2SB94A/Q+nWpwSgwFG6OIugePA2DHPPYZHJ9atpM2inccu6dJd0IBUhkRxwW&#10;285xyQAfpS7lR4olCSHkIEth8w9iCOOvHWhk8iN/NYnyUPlfaJmfYoAxx6AHAGe9SZZovOmVjEYk&#10;LzRIRGfvAkDHAG0/p3IrKzUrHRpyiZBdCW+ZI2Vx5oBUHJ+Y98gjg+oqeBvMCNGpVTbl3VSCxXBJ&#10;yB0IPORUBizmGXeAnlSQGO5ZXdhIpAbBBxlRnqGzgjGRUsafJC0kUlqtyuZWdPNKseHGScZG45x1&#10;DYzVOeliLJiIjPOCZdp8wBgF5ddpwPmzjqTx6fhU6NEUUyJKcSovltLjcG3Z/hxk4GMnt0prrMwQ&#10;EdUIO4lgGxkEsOQcA5P1waYYzJJPEyyny3aKToqMQQd6569evqPxqXeT0DSK0JfMjO8xhlPIU/Ln&#10;zAoGMk9QD6U5pYHjkO5I0eL95ceYoUDA7jpnn/vkg1EH8prffJM0bFv3qxqgUAEfPu5AyQOmcgHp&#10;mpZAHR0P79GiQTJs8xSARuTaoy33eR78da3iuXoYNtzLkYcM7GNlO8PCBwWAJIwc5B+tOHnMocyT&#10;XDq6kvNJ80YwAGwT0AAHrgdTVYeSWwkccZ3SyYiIVxJn5jgj5lBYfT06VbLAvtR5I5BcA2tyCyMF&#10;XOSPl6EjO7pxx2pubN1e2oiS7ZI3WQODCrxEKSoToDuxggkZ4z1qYF2Xe7h5EQGWXIwAG4OMADgj&#10;pUbM0bqIyqbQGVADgJknAOMDjPc8jNIrCGNQFiURwbsM7EMRuI6rwcbeORnPas3yy0GSZ3OhDyLH&#10;LKApQbt2c46jj8Kkhf7quoMrSSGdGTKggjZn0BHp1wfWo1CxbG3BY0ljLZ4VgepyM5GPfmneV+4d&#10;nR0f5C7rk4wQckE9M547d6l2vZEJosRyIJlni2h1kZoMv8zDb/D1zyfr1p+z5/LKs672KlAFA+Ys&#10;AcH5iB7cnmoAyEROwjY5JEvlg4bOAAByRlsfkamjQxF5JY4neFyUVLgll6AgEjKjBBz7kU4xtqWS&#10;qh8xS4Tc7MvmyuAHZicDkcY7fQU6Irvg8sy5M0o8uWJoyMEjoR83PrjrkZFQuCSSDvRSv2gshwE2&#10;kA8jjOB09amEo5U+TbzuWy5lyd2TggAemDge9aLXQBxAUtg7/lZYtyqxlLYBUZ6HDdRyMHsatkyP&#10;HJcCOMTnBMqAJt67RhRjHA6VVBcblDOuIztZV2+YvTcrAcYIBx34qR0Rln2RMxlO8I0gLhVyQpIA&#10;5+Y9PU0NNAEQdrkyysseZHJiigBUZLZHA4AyeB/s84qWAMTGXKF2XaZAgIUA8g9++cjpUEU4LRq8&#10;kaO8bSeUq8lCACT1zjjtV47ndWLwSSIrPAzucO2MfLjrwAM+9IylLsNCydZHaNot3lI/CkYP90HJ&#10;znHU8ZqwfKDtDvf55DtWZiSFA4JyODgfrUSNGg2zqjK5T7QFT7xJ54/4EeRjrTkBZY487QrsVCk7&#10;mJ5JQA5zxzxzkUBzNokxG4MivFMXZgyr8sbNtOAQFPGSM/15qyWXzDJESgOUVJsHBUHZggDuc574&#10;qtH5chTqGIjCRlfnZgD8xKjuD356+vKguNyiVf3cSqHXjbwfmOeB0Ht8vvUybWx0Qtct8u+4I8ZV&#10;xGScfMRhiRg5xyRz6elRLGo27rZk3zEhlUImWJz74JJ56561PC/mFSiq+2XbMVT7o989hkfTqKrq&#10;rFlD3CklQsjCPaSRwCOeDjdn1rJfEFQnSNJfKDKZodgHmSPlxuyOuMBiB+ppynCxbVZgIhmZhhx6&#10;kg8dAQD71FH9xQMbWCbZnUyhm5BLEc+vGcDHNWDzs80hnLMrOD8pB5A29AcbulGt7madxyqGcLvY&#10;vBKm8AKSrFMnJBPBByO/y0gjMiyy+YZTII9vmFtxA3KxyR90BMDHQ4wKjjKMo2pIYgxCnA2Kxbnn&#10;PTn9R71YDRJvOHZVyDIyoFB5AY+wJJx7etJvuDV1YkPzM0QZ/nDoJGXLNjkMoHXAB/HPSgFIQFIV&#10;gzhlimBUY2qpUEH5c46/X1qFXVkddv7qVZBw3zF8EP8ALjkEHIxU8mWyRKWQ4Mfl5UE554+oAOPp&#10;TW+hOsdxA0aOIz98vtmQXBIYk/LgkDHHHPX69Z2Ich5kVFeHekzyZJDEg4yOBximGJ1eUOREBJgx&#10;vHskVurBgTwwIxSr9mDb1Aae4jRNyQ7S6ZJVc9SMlvz96acmzohLmWo+IYQhlEbRyZj2uSNoAAzk&#10;55wR/SrTR4IYQupaJgHjiAOwE/MMjqPmGeaqCRFicqsQUyiINICyllyCpPXghh+GaeG2tv2xuAxL&#10;K6/Mx29SBnGNzc8ZzWxElZkhP3kJRgWIGIyjHA5HuenI60qA7nYNIN/LtHKVJVc9QPu8gdPTmowX&#10;QKk2A8IjMimTEQY85C7sA7SOpz70nn+ZsGTIF27A20EkjI6cA4Pc84pNambkkTtuIaTHmpGGKyyQ&#10;DK+uD3GOahFxHHNJuZAQwB2fKVO0Eb+vB4H601GAcnLSiLcZPMJGELNn27EfQCpM/IpkjO3YSm7E&#10;YZSc5PXIB/HGauG+pDnfYdHhSjFvnRF/5ZhgWJyAfoM898VJHskEYkLqOVbkqxbI568HGfY5puMu&#10;Sm8qpQghgcAjt7cjipFZl2LhQ2MnMxJZvlByPbOfz9KqTXQcXKT1EQmSNWdT1V3l3ZKEEYUjseuf&#10;xp210RBIzxAIiyiT5pBj+Lrzx6+hzTiwUF4toCkBwz9c9t3uT/WjEQkyqlRJuKmEZUpkkAjHfJye&#10;9Zt9SuSIHcTG5eUqVCs75I2nG30Bxjr3zg09meVVQiNCzny5FkKEcEkkqPYHHvUOVyoUO8fnYJWT&#10;Kk8HOe5B/wAKlRg6He5/eIFCxTAq3DA4UjjnHf1pXuXaxOGTe2yViGZkiZ3DtH0GCTjPAB+tBESM&#10;WjVIpJdzYkmCs2WXAJzwPmX8xTEfKL5Wxdr4ZgQwDHAIHA4xg496ejbdsagAZVntickfMXwSDk5/&#10;kKZlN9BxijVgU3JulcPGr7R8xByOcFs59Mc4zmnRRgr5ZLyhmUBozhgGyTjI5I4H+cUqvkoG9QHG&#10;cYz0PsCfX2ojkj+SZN8Ww7UUy4ZGGOcA8nmspSd7BBCDewVnQL8x3ENgIe+BjGMgfnxT4DEYgoky&#10;jkguX3MQWBJGCCwOcmoS3lOn3FaBi0Swho2ySRyBwxJOcnuaRv3SS4LsAW4RBwW5xyOvINaQ1CV0&#10;7kxYYZT5gAZNkSnBYAE5JUcDt1BJAqZAzRJtxHtXlopATgdMtjnGTwc/pVWRJCuxmVlPDJgIGO8c&#10;hRjGFPX29amUoHH8bDB4OdhAIGM8g4zWzhpoNTvuWwkhkyhl+dTld4cDA6/XHH51GwLbPNjHMgUs&#10;WICrzjtgnPH41ChKxhZIEVJdx8pTkHOM/MDgcD8c1O6sHfIIjd2CuSMcgDj0P4d6Ixs7lNXK0aOW&#10;jikCSFAUkZIBhWHJyM5XKk5HuKsJGGYJDhVXDfI5IxkfNweDjjHvQQY2MoVHZ2CujS7OQCQeR83Y&#10;cc55xijJOSqyHO5suCFzuO3Hy/r7U5K+iM+WTJAw3CQkuGZm3L0ALA7cfTuO3FTI7pKwWQnBLYbJ&#10;CgZ+bP8AdycZpjMVdmCMBglVSHzHKZJ/x6dqZu8vOT9nDArGWIPllh3GcNgn7tRyPqCVnqWwYkLC&#10;cbQyKJQ21uM8fMD1+YnjpjmlAXdIDsdYwrpMxwCcc/MO3AqF441LKFxbsGLwowBjAIJIGcfMTj8R&#10;2BqwzHy2JMYcMC4YAKBkYOM4A5x7VDNLJaFG6RhbswVAu9iCz7UbhtrEgcglgCPc4r5z+PXh57/R&#10;BcWsSstsZpCbaVmYPxlGCgEqwDEFwSpAwCc19LZAgAcxu5BXhcrklgflK4Y4OeDxXC+NtEF94f1p&#10;Y2tneKzctFMm92C7fLXA74ckgjGAT3rlrRaV0XD4j8jdatZEu7u3ieBIY7eNZn+1ldyo4VvMjIxg&#10;ERtk5yS2QMc8vDb/AGWO1uYWkRLCTdE1zF5rZVSEGCvHHUnsRnGa9S8f2J0/Vb+UIztE0k7DyVyP&#10;MJaQEKMDDBxhfRa83MUbRtKV2Jc3gW42g5OVJckZ+UlSfmJ7/hXPQruUrM3ex7J4X1Oe7s7RnkMz&#10;+TPJOEjYlljIQjBBxwpOV9+tfVXgTUUuLFYZ32sSEuo1chI1CgEKP4R06cmvh/whfllFtL5727pI&#10;ouI4wqBgQNm0Zbdgr8xHJXg5OD9MfDnWplvJYJ3laO3ZnV3iCOGyVBYYxggrtz6epr0ldnPJ+8fT&#10;yNJLsWbYHedykUCbFEZGc4xgED0461Nvj/cmO8wduSpmxExPIyB/dyoxzjFZqrtj/eN8jGPMZkDl&#10;g+AQwzwOc4/KrUcjhWaUgRtJG0wjj2k/MQScnqB0x68d6rlaV2ItTs5gbKbVCAgiYSBicM2ADgZ2&#10;4z+Bqv5mPIX5iXJY/vACqhgdvX1IFWQZHEpUxSmKUBtqHIBUEZweCSQOPWqLSSACSMo08ZCiLy8l&#10;jxkk54yM9fTNOLsOxZXKzKY2DzOGWJo14VTgtnrn7v54rwL9pfwvdeLPh1qFussUdhpNu7tPJcCK&#10;OIug3uQQd2BH7kbCF+9z7tthYmcCRY2kBzbzqjKAvBOenUEZ/Ck1Cyk1K1vYLWJlure1j+ysqr5h&#10;nd1RGVCdu9GkByeBjNY4qKqQsPZn8zcSy6bc3UMLLPNbPIII3sCglmA25BwSdzLuGADhgBnPPtXh&#10;nytW0r7LJ5hhuNQeC4uTFvMzlVIiRQCRKpypJGP3ma4/42eE7nwz8RtX0mWwUTX7QG2lt3dXKqi5&#10;LkEqJCABvJG7DAAYGb/gS9Mkl0/2z94l1AnmK5LRyhkOxAWBONucjsefQ4TknGw3JPXsfOOtW39j&#10;eI5wkccQfWL4vPLmIyoZ5NnAQYG/5gvIw49OfYvCOoG9faZvsE6TtFJdQKiSEAZVl4wGC4Iz16Yz&#10;weQ+MVrfRa693bDe811KLyTAMscpDFkVQvEYBA3Kew9TWN4M1e5EMVveiKwfyreMB5QrCUhVOF3E&#10;MdzKeD1Y4rehG8RTmz0DUFNtdwuPPlEtvI26aBI1DByNo4zj5m5xwFAz2qiJAs0nmKRIcBvKiUMo&#10;yw3b8cdce5z61q6kZ5y7qhjj8kTSy/Z/3bqBj5gTgkkZyB2I6mmywRFfKSYO3kBj9nDKFMofhhsH&#10;PyH6gZ56m6jUdDlc5Od10My4kZXjYSSSAvsinBCgEHIUk9xzwRg81cQgI0lwyyWMqqrv54DMWcbh&#10;zwCCeo54xz0p8eIFvEt4ZP3qOJkWHzCYkKsSOckL94hecL3pv2SJXIiiFvMYioETsAx4LMF3HnIL&#10;HvzgVz6M6bt6suyxFw0ATaFjKzHoqgsxBBAySd3TPQ9uBUUccURBJ8l28tZniUbnC4KYIOSuS/HX&#10;n61SQQsLeNonjd0MSmC5di8bMc7gR1GAQOeuSegrYK2qRK0n7tplC+aw27lVsHkjkjkAn+I1Si2E&#10;LXt3KdlbyTGNPnuXA8uPZKHlQImMhSSTxxn69s1dRVWcTB8SJNGIwrqQy5B3bcjKKGOfY1XmW2iz&#10;NFJEC2WKJIVDE4A+XsAdox0+b3pyqjzK6NEu8MAwVQY5ME4IUZIOVyB0GKKkfdsjRJQdmT2gmaSV&#10;PluJUG5AmVKlQW+6DyuQeT6elWsiTKoGiSYb9pbKs7ZyC+3gjaM+nX2qjBKFXykiMkuXaKFXxubB&#10;BXdjjJxxnAyOB3t2kxzJCX2iJmVEUqgC5yGOB6k9fQ5yKwhFJmcopMfA8zzuxSOeOdSISysCsZRM&#10;biCQTlSSQB94emTZtpleWYTJ8gj2lN7IEG7cdoHBOBnPoCajCyNIkbSStFHGWaRnUBF9MDoc/KfX&#10;Bqw0AmSWaVl8uVlNuyT4DAjJVADg8LjPGdwx3rWSVhJ9LEaMWWUGQSB8JYAuVJVoAcMrAkNkoQxw&#10;RjpT2ZxKyF2mhCqVmAXYikk4J+ox/wDXpr4L2roUTzpQqAqAhRhjO4ngj5uex+mKtczqPKVmljtt&#10;5kRVBIQjcx4wSC46jGW9Kxa6oL2WpQvIibJ3u4ZmVraRbiNFYAxDccZUZLbfTnqevFWNOE6xRxut&#10;puG3ERiKK8m1iF4BwS3Oe2ST7v3ytIFSHzjIASAMDhvvHjkgZBAxn9DHbedC9zB8rlijA5EkiAKQ&#10;yjbwOTz9PahPlVjLms7mmiQ/KttDbQXEMZAQTHzCCzNnaVwMHZ36sasIJTCkYfZHLJuSJix2ZUCT&#10;GD8pGMEjrsHWkmlFvGyILW3V2QxrPKC3mfMDztyD7Zx/3yKnKRxqWdXYwwAXD28bgnliRlQMn5W9&#10;xz61g2r6mu5CuwDa7ri3YCSUfNkhMZJHU4OefWpDF5LJKySQyrGq+VMxMm5eBGecKRyD1z6+sUpj&#10;mja1aQyW0pkjIjTy0dcEfKdoIz69TmmKFd0iYFpIQoeNFwSATyMc7gO/P4mqjK6szONNt6Ehdogo&#10;sobZirFpzLcbEWM85Hr85IwcDBb8bMSq6zSSTRRqGXYhtmUhGQ7x0KgDZg898jg0xXaO4iRpkEaE&#10;LHbkKikBic5ABLc9T6D1rRtLlSXiYofmAhZomD7iSMHIwcEHJHYrWq5TppQai0zW09La3milxLGq&#10;3CvI7DDKi5Cu21d3GSMDqScA9K9U0iFJvOt1jdzBNbiZpIdyqVyGBBxtB9PXqDzXmsNsFiRmWaRH&#10;labzYYsRM21ndeFIbLEDj7pHNejaMWa2crMyy3AEkxLuHdvmJ3EA7TwP++ic9BWlGPLZI4JqCnZj&#10;dI0aay1yxnt7aCSC71e3Cy6vGQR504VwxjIwQOQB1Cj3B/r/AP8Agl54MtfD3hW2v1tVVYtPcwTy&#10;OWKSSOjSNgcAs0YPPTc2OG5/k2skQXllcCztTd6Zqqy6O13d+Qr3JjDHzNmSylnKkHjmv6yf2E/H&#10;VvY/CXT9WsNIuZJb2FEm2XJISRH4+UDbgs7qX7/LngCvssrnGnh3Y5puPQ/eHR5fOsYm/DHUjvWp&#10;XmHwr8Q2niHw+t3au207WEMpxImRkhhngj+or0+vcpyurFRd1cK/lp/4LH/Gt9d+JV94VsL+58nw&#10;h5elzQ2MSu8KBlM5cKcgGV+d2copwBX9NnjnxNa+DPBvijxXeMgg8P6FdXRV8gO0cZKrwc5ZgBx6&#10;1/B/+2L8ULjxv408W6lqGp289zqmqTtqjWq+U5MjDKAr3ClOQTgKcZwM/lHiXjPb4jD4GPnN/LRf&#10;feX3HbQhfU/PXxxrQOrXMcjRrFbsJITJO0ZjVwQGdcdGycOeWO78fJtUdpprUpG0rRYIZ4keUIxI&#10;UgKclMO4H1PrXV68qnUvtSg7obho4tsC+aWDZwxdsMdxYfN7HjmvP9UijW2Nsk8kFwHcLNJcsHUs&#10;vUFgQQMjqcDbXh4WCpYdQ7HVOCRjXUbrHNK8Ui3aQE4d9ivhsHkA7sN29qwdQmZ5MSzMxV8Ham1k&#10;TCk7j1IOOmOtWLuby52KTIkO4JE9xOCEZlUncM7cEjjPY5NU57oSDMhQswEgCyhlaM7Rg/N1HU/p&#10;ya76adzFaysYcigZfJSB5GMiSAkhcc5/HB47HHas24dt04PkyFjEjI42qHPA4IxyGBPsMVrSkRbE&#10;CMszXAcxuGcsX6AAkgjKtjsOlY8hSSJpkkuHIlCSs0+5VZWO7b8udoyBz6eldkZJLUpPlKdwIikm&#10;1wx8wt9mlADvwQRgDlefXtjFZ22YwDfKHE0DLNHMh8tnwQOuQoJ44B6jOcVdkctJuVArRysr4bBW&#10;NSMkZ/D86hjaWMeYilCkwYS+WAAoJKsMdvmI+vWpau9A9o5OyIJOZkBBiRVZhFISMJlSCMHBAHB4&#10;5zn60GMbS7RtWdJcSkORlTnIKgbWwTnPX5cDrzculjeKMCNJgJmitwt1hg7YJIGctnOPTk+tVftC&#10;PtUAPuQktDGAFGB15OCOe1OMJdSZpN6jZYZGGGMsZSPGETazHJAzn6fkaizKH2kSBnUBWePIRfQ4&#10;ODyM+vTjii5RC0ymOFfO3gQRpxJg4IbI5OGPA6Z71H5QBnwieUN0oAlZRkEAjA5ByBwgxyeOa0j8&#10;IlFIjeQSQRzsBtZVAfbtmD9ABxwST09ac0k5yN0PlGU4aQ4CD5e4OQAQf1xzUkTDzXXfF8jL5kcM&#10;mNzNhh2+9j1HOQarBfPZkt/LELYWSdLYysXbJGGx93jnB4yPbLK6WGrI2w+auA52sHYEsu0Acg+n&#10;Q9cAUxmKuu5WkxcIqIIxgqqc4AOeN4I54IB6VMGYIxYRBJQF+a3ClVztyVb8t3ehzHFAxVWywmBW&#10;ZOFwBx1/2W4HHFBUG+pEkiPdM+22f7Sq+VLGf3ch2lsYA5IVc7vcmp45VhjUnLNET5KucBk3Ek7c&#10;dFySeO9NThrTkh3G+AhMMpK5AUc4JP8AnFSQgrcsglVULACNWwQxxuOR7g8/hQbqJcJgjXcUWNxK&#10;7AFSCrZyCTwCOM49xzUEgXy5tkyGNzJiKIZKozA7m9SSQeg6mltxMJwR5pRo3djswA+84Ugjjg5+&#10;UY461JlQV3bAbknMQG55CcdFB6cgemTU8qWxEpJbk6uu2SEzLK3mhHWeQKEZmVkX5SCCFIxxyDUy&#10;qsYjM0zExyHjzCqEAj52BzkDHfnI6esFqq3cMrb5JSJihMCMpJQ4PBzg7lIBz9OtaMcRm3Mu13lJ&#10;+8oAVgoGWUkn0/yaoa1VkaNsYVMpg4WZXBA28ANuGDgH+Inj0PrzqQkiVTIYcCRnKNxtIwMk59dw&#10;xj09KzfKhkgOY45UZWZWli3YbIDjjocE+v5VeiMciZeEeXGW2ymRRgYBACg/dDMfqQfxF7xo4yb1&#10;NpFSL9/LG8khkcrLtcLtOSAQox0AGccn6112lu6TeW8UQQRKssUqEyMocH5cEYByOeeN3rmuSiRj&#10;JCoVkmLKj7ZEcPGOuTngYkJ4GQRjpXS2bfuYzKN0RKZhbEQUMeXJJAAAPTvW3KrWCLs7M9C0uWNC&#10;uwqSiYRwNzkFjwSc5GAPx/KumgSOaG3Xy9mHUsq2eHWQ5JC7sEnAbCnjGSMqa4rSZTI6TArIqBHi&#10;hQbS6cEnBPIJK9K663jib5EVJ1CkrIuWjjcjLbmBwCAG4PqQM1NuWVzeU0oamDrtqI5xqzu8cloo&#10;ActkKCQNrKOq8DHp24r6k/ZC8S22zxbpGosyI1nHLYm3umB3TGMM8zAsNmYZAoUdJBjlefmLxZNH&#10;FYJEpWSS+mR4RJP5AfdIGYKBjOQOOwGQBXov7L2utpfjeHToY0nm1W1aKeGBVXD7937zIG7JcMB+&#10;IzzXRg5/vWmePifenc/W+xcXtuWgKTw5ISdOQwUgYJ/vZJGD6ZrlNctJzayJGp8mRJ0V4JljYsDt&#10;PDDIIyCPYfWt/wAM6jdTWyRCJ7ZniVJ7Z4kdGOR0AOCcZyevWs/VlLR3BRmgEQYo8gIVjuJ+Ugcc&#10;gAHHAJ65q68eWVjmitTwfxAgESlkCYmCwlVGGK4JIUHIGGPJ6+9ecBNqtI5kZAuwLvaQFhnluOTw&#10;uO/Jr2LxBEsIuoFM8m1pC0cT7lDEruUc9c47ZryfdDJITbyMY1lZNnlMisN65OdwycqRkjpgjGed&#10;6ErGVXRkWEZgmYQN53KeCFxtwd3UZx+dVpJMMm9XVcuMQ5Ylx0wRjOQPT9KsMA37s5ETMu4QKBno&#10;ctjnOQTx19yabGgWN2+VV3lGlmcsPvHgZ9v513c+hy8t3ZCKUZUysm8ITLEd2Y/mwNw6HOOoz71A&#10;6qEQgQgPIrfvWJBTcOByOpOKsRiJ8MyFvKO5YdwADc+nQ/N+nrTIwuPMiecl1CIyEnPUgjjk+/tx&#10;UN33L5UQ4GyJfLT5lYq0aMMkY4GSce+P6Uk7ykxrhZFzkqHAYLtGcEd+M8++KfHmJxuS281c4XBK&#10;qvHQk8HqfxNRKN24soJB4LMRg5GTxznr9KjlV7jWwiqDshR5Ascjg4jBDgdTg+5yB60zaCIwzSM7&#10;KzkFixVN2MDIGMjHT1q4qEiIlSixNiOKUnDEHG8eoJHf0qqyKZNhddsn3pgSSSo54JxjHOR696oZ&#10;GZCcoqp5Mjbc7SmOmRjtzjA6U1yqPtZnQMqhV37CWG3PGeuP5UbIRIuGVWdmVN7bSzZx93qfvfyp&#10;WjfyspGqzRb03MhAzvB7fezsBz14+tAiJTITEHTZgBjt24AJwBge2OfemmJUQxpwFyzAEsrEADGS&#10;cgd+PwpzEPuEzuixyFc/KFUDJOT/AHcYzn0pVZSI3w+DjbHGTjBxtPB44BIHuKAd+hErOixqSDGQ&#10;37yNmVlbIOf8+v5s8vLMGDyLIAUjzhsjAXDMeRhiTjFWHVi+RI8jy7WEdxESpCsSxOOckZPbOOag&#10;MkgOW2eapZgsSDdvJJyABjJB5x0GKjkQJvZjIk5ZHPmMEUtztYrngYPTgg475FMRD5jqjSxr8p84&#10;vgsuScZA5AJX8uTUwVEd2zKkv7wZ2nAIbGCOhJxnA9O1MjlijWOKKSKVimbZWYKSMZIB5yc5PHY+&#10;1PVItRbIAofduyQpI8xiC4PAHsOD1qwgDRiQ+VmRcyqkuW6KeinBPQHGaZI8TO7OxdW2tDMxI2lR&#10;1OOTjBAApwhDJIZC3DBUiYlWCsBzjOMcHPfJ+tZLVk1EkrDPLQRRxukykEqpgGEYAAkD5ic5DHJ6&#10;gdB0pR5cpjIeZUAIcSZIQAYGSTyAD26/WpY/3xRiFG3hNyABW6HkdRyRSLGCzNHsaKRE5X5gSc/e&#10;UjHUgACtzBdhgVUZpInUuCnkvghlPr6jkcD24pBDMG/dnzGj2qJBMEjY7sKeTzjOcdeKsH52tx5a&#10;ShkVllmYqHGeQQOgx0qJ1RCY1HMIUqUT59owOpbOSCw9frmqbb3KasiLbITuLNHmJS0lwgKqm07X&#10;bHUZ57dKZGFeO3+/Ex5ETIXEjY5Oc/LkZI9M09y25UebIR8nEeWPy8AfTOfxpVQ/PNuCL5e5zKwC&#10;KrcZIPGTu6D17VJDWpUZZQTEGciVgCy52M7EkcdjlfqMUJFtCyeZH5pRVkySgZjx69SW/M1PwWMQ&#10;j4cSGeNSJsHBHOegIyc89+1QkSJgFmU/KzLEpCg8kheOhxnvQaRaQrHeIy6nznUMQgxgZ+U9fTPA&#10;qIiJhKThZDJhPJDKd38S++Tk5OBwMe6lY43IT90s0rHY3zKrc7jgdR0p4YhVYsQrB9m44AAZRjIP&#10;PIzn3pp2NE7ksqthG4MhIbZ5wAIGACffJHA4qEMsTSMZGkDZBYL5gKjBzjIzjP64proxidIRjIIc&#10;yEqcknOM9cHBP+90qTzQeHVMedgLGN7MBnrkcEqB/LmluZtvmsQbAxjlSJN6AknbtZgDyMjocseK&#10;jQbmUM0r7FHzrliNozlsdvWnMZWDoqKxIZM84PUAkgdcDoOfWpCBHGzOQX3YTy5eBlRkdMk9CPpT&#10;t2LWi1IXjIbMwcyhSZDtLKVJIXIX6Hj8+tOaXaWUNlsgOphyQWGNmSMdjyfQVIYnQK6rlpWCs0kZ&#10;JVdxAHPcjI98VFE4+eKQLGRIwVWXOTxweDjDDPPrxRczbuxcHcoADlCwg8xsllU9fu9e3HoKhkVf&#10;kljZpGjZQ0YAQfMMgnPHfk59PSlYFGkVPOTYVMckc2wKpxg5z17/AKVMq71GGUvMpOdrBhjA+YHp&#10;/wDX96akyuVPQqwY2OkawR4kczREhSA2S5GBg5JHP41KI3VowUF1DnY+yQZCk5wABnOD15657Uoh&#10;CsVii+Yb8Iib2YYLHA7AEE59qeRtjldPLmkLExqy7dwC44yOSfX36Vamupk06bGo7lGV4g8nzbFD&#10;bPu5AHAyDT5oo1QlP3TeYAsgHIAGCfrnqT6Uxgmy6CgzMj5kRF3MdoGce/r9aAQGEYiUxzAZ85d5&#10;eTnOQRwf55qzSM+bcarwgKUTfuxtQjcAeo/z70hijKDdzGoYAFgoY4xwc8duvcmlWK2YbtxZimVx&#10;JtQMvXB6j5j29qcHB3SKwJ2oWVVwXO3IIHXOT29M0DcVuSbijRyoV2MVZXaXLA8ZAIOCMk/nUAQs&#10;+5JV8632JKBJyCACMDnAJI6nPrUikFtzzySsqqI0GAxA4JweABhRnryKCrKCm7zEDEhnbcUbAPUk&#10;7s8flxTW5jK9g82F2DrKuVRiiN8zD+HPqP4qXZ5zSKGeBIZAxha5MreWADtZscnG0/lQI95ySIwj&#10;Z8xnBI+uB39aISZCrBdzFSoiLhhxjknPTp0q5yvogjeYixZBbYYgXyu1y4z2I4z1x+fFRBAp+aZw&#10;AxYiQ7yUYk4AwO49ue/Wra/IAyo7FWUF0kwA3c/Mfu9ec+3NQqiBU+diQmI2WJSVGR/Fnlfm4FZm&#10;kkkRsGQu4KqkrKyEvgsMZOMckZ47dPSq6KI2cMY5I3hRZMxkI7ZywwDkr04PWroTzIoxIrNIOhyA&#10;YyVwMZzjHFRmNFBmV8xbSwlQmSQHAIyAOAR2x9aadiClGIyYw3z4UCI7CQRkdMnqADTgpjaP5VDi&#10;IHcYiqkD7/fhcZ4NWHRNuyNwWlUjeuWAwck8jqTjp6j3qN1R8SQIjJPMoAjTLBi2MfQdcj3rRJAV&#10;94ILw8mRCm54w4wDkH3OcnkdartE2FkcW8ayKRO7HLCPDd8ccn+dXHhhKBmfMMqhlwoO5eDu3A8k&#10;k9utNi2B8A7PMkX9/EuWJ6nAPQ1fkZSbbsU08tlIVP3xfDF3yWwODj1Ix9c0iLLny1ntgZAx2qhM&#10;gUY5/XGOtWYUkEi5cllCkHbgAnGQBnHQimqykecj790akpnzCoOMDAPU4/Ag1i7XsbJqxC0Q8pgc&#10;/NkSK/II47dzgduuKp+RGGxG6rIoDlmPXoSWI9c8/XNWJI8yRhURf3geVWYbmClcYA9Ce3XNRybo&#10;dzLtbdtJIZsu+AMZJ4GQenA3dKHeQilIxYGR9qhA3lnIKDsMcc4xkd/aqkXlAgxeTG0gDIFwrYLb&#10;geno3T3OKssULJHFtUlVDLEuSpPO4ZPTJ/U1UUyStFNiaYkZWUspIYAEYbrgcYoasi4u2o3AkdY+&#10;QiF2VIhu2KcgZIHJ681XAISSKIJJI7ICUcEK3PYjIAP/ANarYVlZyFOfMIKl9xKlRgA/jk+lU5Np&#10;+YtHHvdQquyiRyQN+MdxkjP07VF09EWncUKIwqSoJN20ENKGDHaWLZ+mPpmnx8NAYzH5jLGm2UD5&#10;mHJy4Pbd3pnz7I1EQdWAKRqfn2AAFuOTyQTj3p65BysSxkHDGNvlPIAzkjkk/r+NYNdGWkNPmBiu&#10;3kW+XnMZO4ggjJzkDlvzprIoEsRHm+bvY4LBScD5R6Y2k9O5qwjb3Uyq6bSDuALAgEjHOOgycE84&#10;PfrDGAsSuTKhdclpJcSHjOeBjOPT3pLYTVmMCB9jJIzEM+0gCQBMYwM9CFP86gdIwEmQ7tpA3RqW&#10;OAv8Qwf/ANZqymRhGCOjZXbnaCpwVCgH2xk+9EWFUSxRqHIJ3RwZYkcjPqBzwf603sNK+hXKpvdt&#10;pXDEmHaSpYMGwcY+U/8A1jTvKglDAiWUKGV/mYs3AJxg/e4zx6U2Mkg5VWdI2PLEMw7jaOpzjPr0&#10;qzEsO4Q+ZEdxjCMMRbZDgPksRjDEc8dBQtBSi9hkZU3DSFj5rQALv3BgwwAwDHgY4yR2q3HuQGIN&#10;EgNqFlwoYMW2k7ecggZxjuRj3jKgxh98MvklDBPtbeR0AznruDc9Kt2ZHmhSx8yQrExTJfCumV5I&#10;LA54I6kHpTk7oiLknqYXjITaLdRxxTSwyz2oDpHcbJMsithuMcjjA5+U546+RjVNVbb5k8rttaSS&#10;aBAigBAcOpJ49+eSOOM1638QZpY9TVGR/lsEYfud4BAxkgk5JGBgc9q8jR0kHloWdUaUSOI2K5B2&#10;kPn0wRj25rxK9R3PWoQTRX/tvVYLx9t+VSZUJEjAMnJyxYjgdB77eeKuJfXxZJJruWZ3G6PzBtAy&#10;MnODzgflgVzV4qnU4XJCvHGDMMD5owWxkbeRl89c9ulbCNHJvhLLuMYjuI/NVTETtC4ycEndkEdg&#10;c4rkdRt3NZQWzLJu7+ZXSG7iJaECGULlo5TgBmXJ3rjjb685psV1fzTmNbz752JMJVCGPIHykngA&#10;nBJxjGe/NRJNrq5DszeWqIkJJVNpyOPvHP8AH3wBz1obLM0LoZmOY49wVmduuFz0YA55x+laRqEc&#10;iJ/tF2wD/aLmRvLDThpiAd21R8u7jBHUHkn3pks84jdlupJY8l8TSck4UfKwbOcbsjA7dTmq3miR&#10;FZZx8quSrxK8ijIAZcEZ+91HYZqRbklm/elUJQqxHmIS2MgAHOCB/hQ5W3J5LDhc7XjCzTlTCxjU&#10;SAuVVBhgc+hOCOpGeKkuHuVKFrm5xsY3SSLsIwoxgAkqc5Htjn1qFl8q1ZMmdwWDkxqwJOACNzfM&#10;ckggdOBzzU80cTIZV8nLsSreVuEmQ2Ihxkk9M0Oa6sdNXZng3Jkws+8SMHjEx3AqCCvBPGCO3vSy&#10;XN0qnz7l2hESrOgbJR/lyxA4BIVASOf1pu9jHsinWchot2MyFSQWcNjoQARj1xUzI2XZtsYEwyUh&#10;3kjBJIUY5x271lKV9Do9mUmubhklTzWV4lyJEkY7SMbSWzyML+pzmoG1S+t3iKX00SGVj5jS5Kk4&#10;Iwep9h6CraKXSOETK8sxKhhHtZiMZO0ngAsOPfB61mXEiulu+yOZiiNEjRLuLDJIJx1wxFXGV9BO&#10;Nlc0lvdTnDlJ58SRERGL5WXepycsODgKKVruQXMWZDJbMGZRu3YA4C8gbiQR29elZ6cBifLRVVC2&#10;/PQHjJHIIGR35apEmtZbjmVdxKI6u4jIGQ2GxjGcj8Op607tPU5pLU0zcak+Yg7s4ikAFnAWcAjO&#10;MHgngnJ/Oqp3yGBiZPKbccJLyrbenHTB7++Peo4RApQxMzySoivt3sUQpgZyTliuTkYz7UW6wmMw&#10;C9hjcIqBxOyKVAABOQSckAnP5E1LmraFqPPoyG8tJrq1S1F2sclypBWO4EW4fLhSewJZs4B6EV5p&#10;P8K/DJu2kjtLEh7pzHMbYOzyHLDfGB97GWOSc5r1wRS/uzHK29WJESyO24sQSuCcE4jzgc/Mc1Gb&#10;hJZtu59jsdkf2XkKQCr7g3IOG7CiM2nqEoW2PLl+Fvh0h0aGBZQylzBFkqu1Quf3mSNu/vn37VEP&#10;hnoscMNukMcU0QDW6QgFIyMb1cDquGAGT971xivWbeSDf8kM6PbgxGR7VQhUOCDuzluS56cevOKa&#10;WPmboWDSNCA0c5KuNrYHXqRk8D2xXXGo+pzzVzyn/hXWmRGKcwQhYl/1yWpYqgUlwpXlcMCST1zj&#10;BqaLwHbGd7UK0c5djveIqWfGMqoBwMAt6Y5Jr09mjZYmlhMckUwaQR/NIFClcg++Scc9RVZ5YgwW&#10;PaLiQuiFoxujLDIQkDkA4P4HvWUqjNo01ueV3/hTTVLI4lZN+9lKEAbht5UjkECprXw1HbMBGs8E&#10;pCh1MoCrH02gHqScc9ua6a/kg8k7HWBjckohZnkJGdpY9VRuv/Avwq9EjebmThSquFI2MyjIbgZz&#10;gYP0FQ536hGnrdmMsLQEJIyhp4mLGNgSzrg4UDtjJ7nt2p8UctkZIy6uw2iWSSEojOSD94HqACMH&#10;PFauY5MjywZooy8qkkl8AfLFgcBiM4PYH1qI4ZXSJIoi0sZeV7lY0Vtw3LgEAEdz057Co9o0Xyq1&#10;ioXKBh5iGB1TY8Sjdu6AE477sY6Hbz0qeMzhwgdXVwcvtLEZ3dT3HTgUkgVQGAG2MsshEICgDBVg&#10;V6ZLFQep6H3tmFg7rIrR7bdiwkbaAdo7jODnPbjPPOaFWu7FRhG5l75sqGO9mjlG+EFgG568cHjH&#10;1NIJJnCkvGWwyhrnlgPTHc88/SpmtdvmDzYlCyhI5DKCztgOo2g5Bww5PXNO2eYd52vGxKxJJhI5&#10;WCnIUjqM4BJ9BituaRLpK5VjeVTGSybgqne04UF26BiD0OQ3tUKvP5UqjYnlgvtcZZVXO0nj5QC3&#10;61akAl5hSVUy/mTQKfLYHgAZHLjaeuP0qFUdy0bSJlmMmXjCgEPzyo6ZOdvSok3YFCKIZJLiN2gk&#10;eGLcQzxhSGVSVOQc8kscgn171VlvJg6LIwKuSC6rgOSuBjjg9Bx7+tXS8qmQLJ5WW8wTIgB2g4Hz&#10;Egh8HPpx7Cs65i8hVViVXMDI8rKCw4IXg8AfqO2aybkgcUzSExkl/dtF5YRt7CMkMST04HZTyR6V&#10;XjmeVUSRYpydvmo2zAQnkkA8jBz1pPJmUsJUnDRTsGhSH94pBIOBjnhueex71EAqrvXcI/LLGOWT&#10;5ducE9OpyTz6etaRqPYOSJKk90YbeKVi0/2fEyPHgkgEFjjOAWwcDPpT3u5pCvmCNV83fEkAKqxK&#10;5b5s8jIyAeOTjioNsAIhywUticAB5EV9v3wTnAXJAHr70nlAqzSwlfNYI4A5ycgqDng4LZI962Up&#10;MiVPQl3sixSs7GQKS6lcklhnAxyeAevTFVzJO80YxCBBGiSxRzkFhtAyQSScsc4buOKcmGYoi4Cl&#10;3wrKTKF9uueQf0+rQVRRujS1dyh2EAMzSAFTnP8AFnOT1olNobpJhvmklEZlllW4O046Mu3OCo6n&#10;p6Hj845VyDGSqFSr7Zl3sDjAOR3J3Adic1afysqu2aSJwFlQsQcgfNhscjjGfeoTuEuxLmKBt6pE&#10;8eRgDLJlgeOOefXisvbO5PsYka3Eqq22Tzg0zMTCmHDdccHgn+ppj3M8oicOrxSspZVGASCNwBH8&#10;Xy/hg0s6SoQ0k0UkqKrKmdoJ6ZAPJwSB+Geh5inb5JInBlL7VACeW7j1U54Oc4xyB161tGvpY0VF&#10;WKi3sqXEEOCVTzGj8hfkViQSOejEdc9xVhLr5ZSYzIp3LG/mFcr8uQCDgc5PPoazZgQ7PHzstjuD&#10;HaAuQF+Y+m76k1Zj2hVSSMoHg3CZ1woXsCM8nvxWM6zeiM5UrPQviaVljRgflQMkanPAUBjyeeSB&#10;SpdMjBFcMScouwhQ4xnAJ7EnPriooypDhlnlMaKVeQbUZR98BckhiSvU44yBVdJEfy2/dF1+Wbyy&#10;WCMSDhhnjggn6+9Ck7XZcaKe5ZW7kQRBmxGw2mRnw4U55yehyRzmrC3suC7z2rKqI3A3DaCdrbjj&#10;na3PODiqimN5AokUSqgCM6kMWGN2cH5iPQe9VmPlnMa74y4G2GPLBc4xktz0OKPatmns+XY0BqEh&#10;/wBXHE5ihbMv2hihJxwSTkDjOR0z+FQx3VwzWzKV8yBg2Ul2BRx056ZI59qpJFFPE3mqW3LseGOQ&#10;bQpAxwp49ST+B5ojhXdtAkkjaRVXf8yDHGOTxwevfFJ1OhPsr9CyNQkUFpYjHBFuJWcvlnDbWyTz&#10;tJzyBxjvmvYfg9eXF5478KiSSBJY9YjIi+z+YpCRM3lnnoUBPXoPfB8WkAjeOVCgmQhFWdW5GQQC&#10;BwBnHJ9cV7n8B9p8Y6Qu2G5EEk1xG23eEdY8KASSWJJbJ44XB9/PzSTWEbR6mUwtiVc+/lJEhm2E&#10;uQux85GATwR7kng/3RVOeViX4QSCRhtMuTng8E/Xp71NulZmyV6KSBLhwQeNwHrxx3wazcoSIzk4&#10;bYuJduW6Hj+6OOK+G5rbn2104lkOjuQ+QNzHETEBUyAfyyO3eoTL+8kjl2mZpWJVmVd3T7uPQN2H&#10;Y0gdtnmgHaAQEzhiQ+OUA7n1pv8AFuZInYyOVM8W8kfKFI5GP4ufw7cpTEWJQk0nlPIHD7lUhTGz&#10;Bseh44P1561eQzMSSFVZSwYeX8uM9Ovbv9KzYplDQL+93NIT5bMFJXqe3X0rQidFR2cRIWK7djZA&#10;bv169uK0FyrqDlvL8uUoA5I+T+9jOffPB/GpkOQqtgsMHew/MEDjFRScRhCcE7mR84RSCOTntnP5&#10;02F12AZCmNFLQs2dowMnOcYJI6UESutgnlAkCFmB3ByuMhgCSBnjn271VheMhJUDbnVh8hOWXIPJ&#10;zjoPwyRSsSxMjI6o0K7t/ODz1z0HOfypIAuxTy5CIqpHwFBAA4HbI61rDYIq+rL8UhbepV0ACsNy&#10;ZAYgdDnk1MqlZjtReAgAV9vzY6/n6+561Uj2RpuUnYGcsccOxGCffluntVkSJkMSm4Ha7kbSwJJG&#10;SfqfrxWqBwS3NcEpA4KHChjkAYJ2jIxk5IJ/WiaT9wjngLKMJuKKo9hjkdqpeZMq52mUKxLRh9m8&#10;47eh4qSaVTEi5jB2EYXLLkcngc/40m+g3blJAxfaDtbLEblkBXg45IxRFvVvMfGY7U5BU4LgckDn&#10;A44+tVlLhY2bcHPzeWjZGeAMduTg/WpIpJQGJaFZAgLZUZBYYcFcn9D60iIq7JldFlVRt42gEJtB&#10;Ayf6Vct2DuoDsySIojKISNvPI96zbaRTKkYYpvfBUncpXAxgZwOBVyOY+a7ASrKJAHdTlgScK2fQ&#10;c/TFBsaMYkxEQ0oJyV+Qgg8EEnPA44qxMcT2j4mTBDKwcEgPtCt9OR/kUy3y7jMZOJV2/PwzZ6YB&#10;46dOKkZdjKInC4VG3DJQEHJ5B+tTJXJcU3ccAj7izLkNuiZUyAuMAnn9agu8PEpwjf6O0hbyi3IT&#10;HpnIO7p2+tPUkSFUjdkfftBcGRlIByAOM5z1FR3TNJPbsZNqSgRvk5UsWAGCDwTkj3yv0OkXZl09&#10;z9L/AIBWr23w7+Geny2r5fwlczXz3Fp5ccly1zIHdAOWUtGeTkFgecYr3SZFSCaLaPLklCtEowAC&#10;QOndfX1rE8FeFY/Dfw/8AFZ4Jr2HwhZPdTJAQcSxCVt2TlWzIwPUZHGRirhbbbRyBwRuJ3gDkZ7/&#10;AIcfWoqNN6nr0UrE9kplywJAS4O3L5UNtUHB6Z6cU3UiU2r5ZcOzDC8kAgDPPParWgnBlIjUMxYO&#10;GUnAYHnB79celVtSnk+f90SFBYrIVI5PAz04GOlYG/Km7syY0jIXenlmQlo4w+WYg8nH5fnT1Zy0&#10;ixywlldRLF5m91OV7Ejb8uCCePaojJL58bDayAfOpXdtUkZywPTpSFEZVBieOUTqFaH5/MXGdoUc&#10;56D86iUrFLTVEsscCMJQkcczZznhgOmT68n9a2Vk+zaRHblGuFur4SK/QgKDg7h0HIOPaucE1vEq&#10;zTNsMku0RlDlckAAgep4/nXUXVsqaZpUVwiw+dE8iwrLzIUdfnJB7be/vVRd1dlc3Y/Fn/gtjrVj&#10;Z/s0/CnRVtbi01Dxd8ZomlvBctbpKllaTOYyq8SMGkhZd5GxlyMnAP8ANUYrozAs5dlyryeaZFUr&#10;gBjkf3SBzX77/wDBbvW5I9O/ZZ8Gx3sHmXer+MdY1bTt7sEhCWsUNwQBgMziWPngYJxk5P4HW6Xk&#10;jDF1M6x4BypOHYEALu45A/QelejhlpqEtkaMRdU35kEUSnC7VjAAzndx6n8MdKu745I1XcSVAVYv&#10;OBGD9eoOfrVFhO5cqskUnlCRojIMBO3PQjOOnPOfSrccdzk7ht8xArFWA3DIPc4Bz/LmuuSsjNyS&#10;Le2NVcOZEyrElgMkEjofUep9DVhSkhQxyM/lgFhgMMtnafy5GapwwzGRQZklUoApD7cvkEgnPuef&#10;f87axySNMrsXjik3JiQEBTtBG4H8zXM272EpxbLZljztBaESIQolbcQ397OPQdB61fjiCFPNnLKS&#10;QIwRtzkjBBXPAPT2rC+zpI6ySyeYC+BiQsSAowOuB3+vNWYbaGJ2JMhVmClfOOD32qc8HH6GpYpy&#10;u7Gur7tjyOSYoyIwAAVGSTkgc5z39BSGWKLKFEPIOEUlmAIJzjg/j6mq6QQsPkDK4OFZ2ZRk56YH&#10;IHv68etTRwHYzCMyIrqPMWfG45xzn8OvrWLdxQTT1LKXcLABJljYkKA2AGKgKeueDkHjpitW2lTC&#10;7biBVSVWdyAAFYjnngckccdqyoXhVcSyFEYgrG45LZJDcLkjAxgVorGjHkW0MjMGDbAgILHnBAz1&#10;/nUO27OlTSRZmkjYRgOqE7WV/MJ5P+z3BxVmG4jeEmIvvcEqpbJ3EAjvx07enFRR29vGIkeRFeNV&#10;MiHliCeWXnnIPqa0EVEJJKIVhQTszbVzywPA4HT8s5rnbsrmsal3cRZQjMxaNWQAElVVnYDP4jLH&#10;j1B/G2rIySMzn72CJlzjpgAdxyOnWqjQpKEXzZt+1MBRkEk9sHJ9ce3WrsLwSAl8riNtu1ASQDjP&#10;0PHFY3u7m19CwDcMnlJCj4j2h2XCk9ADnp+FaFoJNqW6mAZVnaKKHYQCxzz2PPbr1qkDjakUkJZy&#10;zIpAYsBgEKc8kZNaEShMzieJjGGLqFySMkqPl9sjJpEKTbLlpbOVmE6JBuCnfHFtLJyVO5hyCDkY&#10;9a1i1wrTOiszuAeACpcDA6jI6A5Hf6ms2F4JJfKuJluMAhizMoIGMDB7YOOetbNo9tLGB58QeNyj&#10;FQEUgOT/AHQSQrr1J9uDWVRloaBmaOSOW5ARy08cYwpQZAbBGScnn1IFbdvG21PNuHMmCgYPgKzc&#10;A4Pf19cUxbOUJlMO5ctFGZCcAjg89iMfnVmBbkRoyBFUuTGVAYqwZVIAyM5zXKldgXI5Z4JH23A8&#10;oplYgxLhdwO3dnBHHeri3XluyK6xsyFt88xKIcEqeBnJI4+lRRRqB5tyxaQOWMhiRSHweQAMEDdg&#10;fhQollZTgxtyGfycbMZ6cYxgHn6USjbRgaKT3EkRYTNBKVLrE0cZALDBzkYB+Ydc9OlKt/PG6xTK&#10;spIBUpCwDIVxgYON2Q2fqOKS3kgkYeYTEFBwfJUMH2jJ5z2J/rVlYZC4Kv8AaJjsL/MwXcM8DAyP&#10;lHfrWXIuokW11aSJGe6iKcMUXbkBV7be561as9ZgkmZ1kWNdi+YrkkqpycH04BwfaqyW5KkbQis4&#10;IljG1mcHJOexz3FXItMt3lbdAXcKC5KhgBjqwJx03c47CplFIZcF1DK2P3J3fMxWIBlXJIx35yfz&#10;96tWflztK8k8arJGxCvxkq3I49PmBA9KqwaKBII5IYFjbaV2SbWY5+ZQT0I3A+3NWE0hyTsDSM0a&#10;qJElxtyTgkjp9fauOTs7IDatrZ2XexEaKxKDaWckhsEMQfqAeevvWvbzWjkwsXRjks4jAZQG6Mc5&#10;2gtnjnpXPx6Q8JSS2u52mJOwSyMQo7/MeOp64zzWmi6iiF98sSlUYSO0ZUA44wOQee/PHSm9VoJs&#10;3vJgHyxbkB5YFcA56ncOxP8AKsyeGyWU+SbWZ4g4L+YxOV44B5xyAfr0rOkbWY4hg2/70qoMkRQn&#10;8jyeoA96hMetyA/vFkfZtSMwbUJGAeRyeMevTNZ8jBO50KRWrRtHtwokHzhc5X0P+1g9D6iphYQS&#10;IHQxhJGLFyQQByQQfTB/WsC2fUYWmaVmeTC4UDIKnpn8R09vap/7Wvo1RUs5HRIsNIwUIDxwcnPT&#10;of8A9VapK2gzTexCBWE7pvfar+aCvUgEEDJIBHT8KhNrPHlA8UM0aEmRVIYgdCe5APX+XNYy6vcs&#10;yl7BljkXMTrIBgheBzzz6jpg5qxFqEsjGVl8snasiywElcnABI/z0p26EyWhcCakFLCRIxCpMpEb&#10;ZVWxtI9Ac1bihukdSLkykx4mPUlRgqAeq8nj2zTYtft7dZVnfPlMGy2nswYq2CB379uvFW01OxfL&#10;CFgzF2BdXYMVAAHPBBweMYGQPenysyvpYrtdzghUYr8pLEy5x359eQODxxVcyXzksfMcOdsSxuSE&#10;+XO/pycdqts0AR28kjyFYRuZCGXg56r+R571KLzepzEBGpVjmMsrr2xjvx+tJqxEm1sZSSzW6Sbk&#10;kkkQYkC7jjpjOeQCFxn3qM3RhniYO+HiYQorkiUrg8Lnkj3/ADrTiukuGyXYtGrEKbXAI6DGPXnH&#10;XNWYoImUAsd7syO0cAXCnAOBn73X07e9IFNPQz1u7lR5YUyIzqHeMsijgZIy3c5/OnyT3TCJRBvO&#10;1QXjchQy4z1OQT198Gpjp0xcIHldECnasIwF4GMk5GB3qGK3uogG8oKzFS0m0lTgryBv55BH1Heg&#10;q/UmW5vVK5t1LsoAjimy5B5X3wRz7ZNA1G5EgRrW7G7BHmIAAcYx97Pr+VTwE7FR4pUAVBGGfLlc&#10;kZyDnHHf0NasNtG6lZHRQzALtO3cc4I56k56+1BLcXozHj1S4ZfLbTZlOR+8ZyrHAwcFSeM+vPet&#10;H7dO7KGglIR1UPFyBgZ+/wByCP8AOaumGBo5byOSFljjTcwZQgAOCBz8xJKkAc06SzilLyedb4mY&#10;7BkIM4y2FUZB57DvxTs9yGl0Ms6o77lbzIyzMqRtCqlDyMgAc5GD17ZqpPdENuEYHkqAgZDuAA4G&#10;M89efrV19PjjMkj3GCVQySccKCQMEjnGT+VRXFnBGTFJK9wIxhMA5YBjs2ZAOCBjB5yMn0pxk0Cb&#10;SsjLOofLvjEK7iRAZOMEcHDY7envQNRYsSggjZgG3NJjIPOcY4JJyDVx5oYVXy1B/fLi5jBBQnBJ&#10;z06gjPuagjnVhH5anHygJPHlcqCfmGD6dSe9a30uXG9iBtRd2QOrryCWHK7cHqQOhxVSS7IZFj+V&#10;VUiJZG3YdehJzkqB9epzUxgaR5YmgdvLkICxgxonc/LnP3s9etEcLhjELaaNFG4yPGuwjIz3ySc8&#10;n/61Y8z3KFW9BaRgUZo0CpGQFZQAO/vkdqZJqmAMSRRSMxG1ixyqkgnOOm5R9aewjx5jW0wBiUFn&#10;YSDLcqAe5II+tVJmlVZD5KiVowzLuwp25ILHbxgY5PpXTCzdx9BhuJZXaTzJYw3EUfllQz4PHI9R&#10;kflWbcTNmULMAojbJLbCrYJB4Gfr+YqzKs0SSXMdtJJG8iFbhZyqM+CR06E81Sj8xgd0M6xspV5X&#10;YmMsDxjJ5J5OR6c1q9CW7ETz3KtNKzRzhFAkPmso+VVAbrnGABwO+cZrnb17+eFxbzJ8wOHe63EM&#10;OgB28AcVvyzOiI5hZ5sk7jE0ZABBwRnI47d65vUtQht4ZDNHdrLtdLffb7kMh25bI5PAGSPT0OaU&#10;XcZky2F+7FG1DUkKxlREWVSWJIJ5BPB7n04rnb+zmmaSX7bdSl1BErXQdMEA5IBxngc//XqSfxHE&#10;0skEUU6mJItqTK8bZJOOgwQQvqcelc7qHiHVJBhtPk/eBjCzEKm7kbSwBJ+6B/ia7aasaRulqZGp&#10;CO03yPcxLMzZIkbkvjGSuckH29fxrAMYuPMzLaI6qyzAxEsE5C5yfr145zVHUdQ1C4ZxbaehEO0L&#10;+9YyBxkkYCnIxt9yCTjiucli8QpG67jG5LHyzbqGYkk+xztCnPcYr0YJWMKjTZ0ljp5OpwSm3eSC&#10;JWMLCMMWBGQcA5H3m5Pt3r1mwUuhAwUwmRt5GMkjpkEg4/LjivH/AAVFdzyzXNy5aUJIpk65y6nL&#10;LnI7joeQ3bk+y2sihRCzbXIQkHG4vheSAeADVOPYyNm2AfdnysSMVLrgKpwxB4Hr/Eec81vo4keB&#10;EZfOcgB/PABUsAvzH3xXNW11BI58tmMcsxGY1UEyIzDGSAc5z7EYrWjnMBRndURVUqq8cZyeQOf6&#10;c01FHLVfQ0IyHt3klMqyeUx8tl3lieTvwThl6ADOc+wzeUgJsV3GGAZd/DAYJIbPPNUFVZpRGREu&#10;YwsqSsS5ABG1eD156kdDzmr1vKAWY7x8yblKgA4BJLAdOSMVM30ORqTZph2VXQyM+9gHKW4JLckK&#10;BjsBmr0bFnVWktyCrMUVMAfNjJOOOMjjPIrKRpgkALxeegRopo2G5WPzDJXuAy9ScdD0q0jqUYqV&#10;YRROVjZiWCAc8cnqSPx96IJpXINuJTlcCMHAGVTJK8kceuT/AJxVxMkxksocuBlyQCoJHGeM5H61&#10;jRyEyQqfMyzksRbMwUkMRk9B909fb1q1F8zOWkYScAmSNQAe5wCeOfrxz1py0V0NNpmgnlIjSBpD&#10;CY1MCSbCQCQevU53DA9hU+SyPLG0ilnBAAY7ABzjjrkdPfH1oKGCMW+RQw85Zk3AEjcqsc8DHIHo&#10;KvLJtcPNJai4yqyLCQilzhgoTdgEbj15560RdwepqQFwvIy0mTIzAAY4C7gTn8cY49qu798ch3MS&#10;QwUBQGxg8Djk/SslCiybotkZ3sxDjcWYjkjP8ugzV2Msm7dKPJYgkiLjA6jI5GP0q1JrYErmjA3y&#10;RyFsrsXZ8u5mQjgH3z/KtJQYXQF13FVUgsCx6YJPf7361mRbEVtgYgkBxls54U9eSPcdMVbid45F&#10;DefhoQiHzV2yL1GcHgnHf09a1i3ImyNSCY7iUJPVJC/LMwOcYA5HU4rWUxyJuWNvKlK5WRtrsQRn&#10;Jzk8g8enWshVBl81lPyZMbPhSMrg4x+I/WrUfkgERsZQwVdwkYgheATkbhnaDnvirs7XMpJLY6CC&#10;bHmF/LkMahmgYAAt/wABHAxgcVqQAofMHzAhV3H5l24zjrxgnkVzltISN4ZURCC6FuWYHGFz15x7&#10;Vqwb1U7XeRG/vYDI2c4YD2Ix9OffaKSEjajnV+DEJOGEcilV3ADBHPTGT+tbdvmTa81u/wA6nzEa&#10;TAY9yCPfuDxXOxGPLIyyzHZvkMqEq7nAG09uAePcVtiZgrqxZyWEjjy8ZOOgAPB6H866ItNaCNRG&#10;2AbWEUigjzoo+VAJwDkZOMkgdOeK0YyoJk8x9saHaZpME4OCCMAH61jwqWAK+YUUKYgGAVCu4Hac&#10;dc/yrUjfaGkACbCRlX4UHHf1Hr60PYuLsa0c21/LWdi2MAIdrsuM49QefbNWoLhCxK+a4JIWRomC&#10;5GQCeOTxjPvVG3klV3Ii3NGAYywzuYD5iw9ORxxyDV6JlCiPZtYSloN/ZuRk+p5P50IvmXUusse1&#10;YyZHYKYuGyoUAnccjp2z3wKsxlOR5cwPmMxRpQCwByeRgYx2qpGNozgtH5eBItuSrtk9D7Yzjtmt&#10;FWiEn2cK8RfcoifkscjgEgHIG7P4UO3UhzvoPUrk7hMqpy/n8ucYHPOe3Wpt6lw3lwtI5Q5uItow&#10;pwOMg85YcetRICrR7IpmjZ2MiyMDzgjjIyo9Rj3zShjhpCMF1IV0XcOAGBx1YYI6VmpRSEnpYk2x&#10;pGq4IXGE2RlwW7kvkkcE+tTrvabGJwu0F3Rd3y87vlHfuO1IqeZJGU8zDB2ETrubbgHgjtjJ6GpX&#10;2Fy7BtiSBI2DZUueWGO/Y8+vFZztYlaalaR2TiSUxp5YUPdYXc2RtOOfmycY+lK5J34kKLF8rTBC&#10;EDZI2/d4Jx3/AP1ylVCxxq0kcgO5zJmVieMDJJAb/Gog8qtIZVwhUEBxlSSMZYjtx0rA2jK6M90i&#10;bchEpYsVC4GxQSDhc9DkZOc81RlEhjuBC0v+lFmldlDqwB3Y3KOuR0X6GtjBw48qPaMgCNyq5Izj&#10;I75744rNkgVTIps5Iy0W3arErtOQMepOT05ppN6DbsrmDMzzxySTRxyMjFoGtowgBII5XHI+b6Vz&#10;FxbOYxh/N8wFd7sqqoyd3yleQBx+FdhPl4nWW4u2dXk2QhgMORgkKRx2/Ks+4RZVOYo5WZHUT24L&#10;EouMAZHYfy4oa01HCdnoeR6jCFWeaSNlkaPzNhhIRFwSN20Hbgg8flXnWs6fGY5gs6SGMFVJbbhf&#10;mGGI5OSfyHvXt1/bGKR28kIH5EbAuSzMSwIxz2OOcVxOoaZDIpRTFvbkNHbHHQnGB1Pyge2Qa87E&#10;UqbbOim2pqS3PhDX9OGiatJGlwkkN/IskbBgAgZnYAZXoASOvIFMtpFIiZmTaihQ8jOGAHUtk4ww&#10;yQevr2r1T4k6HI8TXUKSxtZ3XnR3CKWlXa435LDpjBwORt46mvG7KfBRMmVZEUJGH3sM8kkH0VlH&#10;tj1r83z7L+Wq5R0ufs3CuZTx+F5ZvVHURCQYDOjkHJlEeVXJIHJHG3Pf1Aq0F37l2SCNUUsxBLBl&#10;++zehBwM9CT6Vl28xkniU7F85nX5iVOByOM84xyDxyfQVpRMPKyvnZmVlAZNzBdowoI5OcE18PWi&#10;ouzPqi43yoSJyziE5ZOVCnHUHrjk/h+aK29leQFcPHlZFV2zuOduMdRgc9PfNQSoSJMKy5RVK5AO&#10;0+wGeDgnNTq6uSGRo0EiqhkwDtBHJPfJ/wDr1ySVldFXaQiMDCud2xixBMbMW5H8RPTAOPrUsatv&#10;VnSYL8rO8MR3tnOAB0yCD+fSoQCXjXy5QsmFaQs2COSck5GcjpVhisu4MEMkaeYMAbsMcHC/nj8a&#10;xbYRavqKqhCqO24kOUjDZIIbLAD3z+lNET5I81mETk7wwHykEBeeSQWPvTv3tvHICUhZYpVZXHnM&#10;qAkAhmXhunI5yevq2UGVVVi/mGNhuK8BhnaAu3uD09vetIO2hTYFA8QMqKzRGRgHTDjOACBnAPXk&#10;dcmomYK5YZG9MyInJVRnpx3PTFSsAHAJkZ1Y7zsJGAD8y/U9vQUyMRSxeXsIXy/m3SE5GRzySTzj&#10;8GxWjdlchu7BUVi53v5jIwkhjjGCvOAwIweQMe4FSmNJIZN7IGfazShNw37lGeDkYHcdyO1B2FpT&#10;9+Rld3ikOAo7ZwOODjj8BUsLJI5lIIZ1jEoYkAnpkEn7vHT3Fc8pW1Ajgja4JVMYZnMRt/nZBhcu&#10;2Dz1HHvjvUaE5CxKNk2/LSOMswPTHc88DtintE8a+azRxkk71hGQBtyWKknOcdDyPSpbGSJj5jNI&#10;6xld+F2kFc9AR15xj6VtQrcr0MqlOE1qfMfjjR73RtYlu2+1pBeO0sRhjJTb8wckbsjATB4HODwS&#10;a5KGW+jj3SyxtC8gCqWeNXXdnYDgEHAIB7c4yDz9PeK9FsNYtFnlSCe8tIjPZxp+7keZV2SOdv3l&#10;w7cE4Gc84zXiVtYWZSVY0jk2OyxRm7EkTkYIGQTkE9/Ymv2nhvNFjcCn20PxvijKp4HMOeLvGRz9&#10;vLPuQNbxqsDqsjTzZPKlQzBlPsAc5Ofz04ptTcRB0R2Z1aPc2w7wP4cHnIB4HTFdJBYRjiNQ0iyO&#10;2EYthgD97PUEgrjFX1EQt2mMDBZYwJCP3hVNpKbQM4yB0HPGO1fTSd43PCjHozAgvb11DLG87qjB&#10;FSbIL7SQN/THGAT61Ze7vZUkP2drgwwr5SBRiRlXpn1J7nvn1rrLa005nCyRyQpkDfGrE7QSpJBO&#10;G5BP44qwIbL5wMiNlcp5jEsSVwSADwcjoPqKz6miilocaupXoMkczSxoriMZfezDagCjk4xkADr+&#10;lX01i6Tb5sR2uhALp8plGM855AGMA/hXTiSyfYqG8V44lVEEhcOwADHnk5CnH4Y4qVIbGQ+XI7KX&#10;Rgse5QxVicAcc446U9A5bHPDVJjhgJ0Ec5G4g7W/d5xjHzHPGD0/Kt2y1MOJEeXZgZlR4ijBmc4O&#10;T7gj6fhVw2diYgWmV45lI8phuDDowY4xnBHHtUsNhYAyR/Krs5a4CxFWZQeOfpuOO3pWMlFbDRYj&#10;u3eRBITmbAaWFSA6htvIJ+bOMdxkGpY7qXdBISMpuMsPmKVIz0BGcMcjn2FQDSbEpEu5ZGdGI8sP&#10;CCRu3r06jGePXINXH062iG1lTylJDqUbJA5LDv8A3R+HFYuUWjdJIurdxlWaVP3aAsZ1TCqFYA55&#10;4HfPf3rRj1K3dbZo3gMMyq0RRgyujAlQCODxg4rJNpa4IIKIiArhzvHJJJAGT2IFCaRZsCVEmA7K&#10;qq7ucn69cYH04xWVhtJ7m+usWaCRXubKFgzAvvVPLcYBxuOCQWB/EZqddQ0wt5RNtM00TG1kZAGB&#10;DfM4YezEAc8MelYDeH7W4SUNJeRrcr86rfvEjEYGAQcqDt6Ljvnqc3k0GB0aWC4kdRaLuk8zeQpA&#10;w23BXknGcZIPasZKzM+TXQ3l1KEOoCIjsmIlJUHrnYARyeSce+a0orqJRsYRvEx2NuYMwJ6gEHIP&#10;J/pWJHo1rwDcZ2yO5fILKDnA3KOMh/xC881b/sS3kkn5llLFTIkb7JCV3fKGAzwzD24PrUct2Uop&#10;Gks0UpLyzblYAbxKcAfKezcY559xWxa3SB4sL5kaPCJBK2VdeDwyncAcE5J6g4FYkeghnWKaaCMo&#10;hy0bEI7BMndjJ49PUc05dPt23yS4dNuJQl9skYEBRt75+YHABxUSj1RXKdDDd28UsUX2p5JERWaV&#10;SCqkMeMZ5IAAJPoD61aWeE7QjHfJIwVPPG4nGeEz0wc5HH41zg0OI7BPFJI0MrY3uHC8BQRk5PDM&#10;N3fJ71INFVI2lChHltWjw0h2YwxI7gAfnyOuKlEyjfY6RjCm5l8hxlI0lRTztUAgMW3AkZJxxntV&#10;5J7HasDTR/uwoQZyxHTJzgrxkfhXM/2FK0okia6ikikBLfKxkVQw2kEZ2/OWwMZIHapoNDktXjxL&#10;JKixgR+YMu2CTnJG75s+p6fXKMrNHaQOm8vu80FwEjU8kgA4HrnmrkaxyfKjb3HzSP5oYNjdnChe&#10;MAr9MfhXLrpF9cxFxf3eIGIeeKYlkG0IOT0wAoGe/rWra6VcALbrdXE877T0IZguCeF6kbfx79al&#10;uyuUo3V2bi+UrrIWiSMnLgLhmckY24PoTx/SrqmFRsaL76sPLlk+Yn5R8p3cEAH86wVsZljVlkBk&#10;WLD5j4d/oD8vfketXItKTzC80jTiLewwuc/7Sjrk8gd+eazcWaJWVjWQxOyIrIgMp2+RHsG0rnLE&#10;H2PPrWhG8BVnikUTIigus4YKBjG7B7NuH14rNhsCVjVJt6sw8xdzAOSwLZPqME47nFai6fuAFo2Z&#10;jkMEZgCoP0x0GTUXbRbStcslrUy7CZHXIMjScpvIC7SD1HHocY96t5i8y3jRZREEYOWRWU7QSGYn&#10;0JyPcc+lV4olaOMvHucovlGUqCUHUcHkZ3VL5DBNwK7lQeakcq7VTPJw3GCTjueD9adm9EYTnbYt&#10;zTxWplEht1Ekiks0QVl+bDDsMZJ/76NezfBzSWI1DxM/keWALC2leZZXCsiFxGwOVU4VTk8YK9Qa&#10;8Ta08wTpB9mWWfy47SZkO0yyOFjXY3BDOw4wCxbHNfZ+h6dDo+j6dpdtam1itgzTKyqrvPIwMjFR&#10;jaT0x2xnOc19twhhnUxXM9kfIcTZg4UPZrqbhSNwY2YxjK5UfMMnbk4Jxn5ePxFTxr8yEodrPlFL&#10;qCD1+6BxjPaqqoqFEBaFPPCFHJJLemT0GeK0ED+Vv2OeXdQoJyTnBHvn0r9acVFJI/P4yb1ZNbrG&#10;ImncoFOdrhQNwPPf3OfxqWJXAZy+T5qhA0W4gYzye47Z9qpqFAj8xC+2NiGYABiB90YPoenf61dU&#10;OsS+cUJUgHam1RwPXJxnnk0XsTLcuw5CsWfaHz82QNqls+nTOOasq0cThQvK5YGTBGOnfvk1VjwQ&#10;XImVmYquE5OHxjJxxgZ7jmrikLJKZHRBvjWNmOxTwDgA87sA9OuDQ23uK+lhxCp9/csgkAXLeXvO&#10;Rjr3yOlOVR5iEBsABUT7wG4DByT6Zz7UipuLbXHGTlwWAJJDZ/DPH1q2FQJHHgFgpUBOGIHJwM9M&#10;AHk8UiWrgFSLdgIGYKpIQE7Qc9+R97tUQOA6yYYxQqyhIyC5A+bhSecjgVaYKpmHll3KszrgEgLg&#10;twD2pr7o2CZYqQzNlgFQ8A7vw5/A1UFdmkE76DZEaVihkkDS7jCeNwwOgOOeo49KjYiF0BRVJnC7&#10;s5BJBwAMcDtmpQSm1mLRvGG2/NjcdvXjtwc0iKSuGLOIFUMc7csTx16nGO5rRySCd7kBZSyq6Rsj&#10;gCIMpwy+WexySemc+vrTgC3lbGKqCFfIwoBwc4zwQf509gkTcMVlVSp3K2zsTnPX5vT+VOQME2SK&#10;wwqqXlbCs3IbIx0BUfnST5jPfcr7Ebc8nzqwYGLfhSBgk9ep3Y9uKibeMn/XFlKgxnYrEnAwD/Ee&#10;PyqciVWUTqzI0ZRyrg9CBtI3fNkEY7cGq/zvuO8Bi21GiUDA4zwDwevPvWkVcTjcc6YwuSfLOXTc&#10;SwBIwMd+SBVeSUA4MqnMim3ZmySWb5sA8MGGAPQ9qt5k8wnDHZIAhjwI3BIySMggDg4PU0hBfarM&#10;3UBpIo/nZSRwMtgEAk+nNOLs9RSVloQlHLMD5Bj2BXVCY2CsenuMgfTGaV28sIxcAF9qyBypz6Z4&#10;Hb9cU4uArTZ3Kikbl7Lkfwjr7n2z0pyp5cZAXKrGfNtWwQTtO35ufUfUVTn2CF2irjaoTyJCXjUq&#10;0sZ4Uhvlzjtg9/xrH1y7sbDTry41K4jsLCC3d769SF5QsZyMHau7rtXjnLD1rY8kPJG6xXLPtlIE&#10;MWUKggOvJHGA5zjAxkV8zftO+PH0bwLd+DdNeK41jxkEFnqUFxJFLpFhDNG810EK4n3rEYPL4AFw&#10;z7sxgNzYmv7Om2zqpUnOR8J+JPEOqeMvEus+JdYsk0+TULsSRxzxYvHjzL5bXJWPaSI/JI5+8SOc&#10;ZOBeOYlYgxiaSERDzo1OHb7ofHQEsowOfm461uWMe1Ej+dlgnchJl3SbjknJOQw2/dGO4qpNEkcc&#10;+2G5VkDLJGspm+YBWGVViWJxkKPpgcV8njK/tpXZ7EabgrIxbq7kiRRcQRLJGX8uO7ygAGRkYXI4&#10;K/hyM1yF7HLdXqSW7NBLuMlyUUuWKoANyEkgFjjdwM47cV03mZe4aKS6lVHkIgzvMjON3lq4X5QM&#10;A5wcDrVTTdOtLm6BlD7YJjJHH5CuYTuIIVcbtuGYY6HK4ryZR6M6qUkpWZf8NIIrme2KRlprh3jV&#10;8rvTgqI8/wAWQzHsR9K9e05I1AkXy/mLKzRyhcOQB8hOQSSefc1wemxJFId4uGaLY0UlxMRhQRld&#10;y9cYwRnk8n39V0yIMsRLMySQuw5JIIX5RkDOTwuB0pU46mlSKeqNGK0kkhBzJl4yiNFgqh6EHcPX&#10;A44/OtW3hhSUJFIQVIYKR8pBAGMk8fNyPpxV6yhxFJCqqbi3wDbjc58pTHlvmb5yQ4AB75PpWjNE&#10;BcyEwopSaR/3asNrNgtux0HycHtuIFenCKSOZw7EKxjjzPN3LCpJkj3LnkBiD3yDk+1Svkq024pu&#10;3xuzyksAGGMZHA2gnv1A+td8Fmw8aRyY3gjDbjgc88jJ4HvT02Ksm1SrggYmfIcMR8wA6c/jWq1J&#10;krMnKNMiRbVDMxPlqrRlTzxzwe3fjNUGAYOxZBgqcSJuVGAC4OSQen86tuq4nkYiTMzB/OYhS2ME&#10;gEHC9PzzUbL5byM6yTQPHgiOMCUMGz1A6Eng9eOTVSjYUGm9CGMrIz4MpjypAMTKFbPOMjkbsfSn&#10;tIy4C/aTJIgKbVJUFCzEbhwDhe59B3p8aKpWWYoUPBzKwUgdc89Dx+dKFA8wfdQR/M6fKCmeScjG&#10;Se/NY8tnoXLm6kRkXblSWaNgAok3Ku7B25AGegyB0ppWFVMJUMyhGBjUDJBA++TkkbmGO2afPyJI&#10;1UMjOVi3ZwCRnkgcZx+lQYQ4EbsqkbYpEJ+ZQRkAE8k4JquWy0Ii7O5W53DrIfmQOi4JPJAPHBCg&#10;L+BNbFv+8ZgyuI0yrxxKFCyYJUn2PJwPTisM7VikLJuZmZdw6AYxn2yO45HSp4mLq5hQ7TI5iZwQ&#10;rgHA3BsccDA9BSi9bMqUtbI2WDeckQeN/lXeHfLuTgA4JxjP8zmqTRxkRPgEwAFEjAZm429T97gn&#10;I556CpJBIwdGEqk3EsmY4sq0e5j90Dj7vQdBgVB5gRkDu0U5DrtwxXYhBchR1AHc+oHpnogmiCKe&#10;OIB7iPymxiR9zEgqoA7HAAA7e9SElAqJksCHfaBgZXBGCeF9/Wot8gKoq7QOQ5YAYO3PVuuBmp0Y&#10;nH7qVyqgmYjIY4JAPGR05HQ4rVStsJvTQTzHZt0r+eAwQHYCCwyNoYDsDj27UIyxorsW4TdKJizS&#10;Fchc7c8Lwe3f1pA3mhHChTMpwC6kgcAEHP3RuHIpwBZSoAkLRFvKLDGVYggsRzxj2GBU7mKvfQtb&#10;niYIUCSkloWLgMX+bgccDJXk+9PjAGxvLm2yoGKI2FaPOeV7kkf5zUO9ioIgdoXwSnlliNwYkN6d&#10;APqaic8KQgi81CrFHLbAAAO/Axz7ZFBvFMVBgSiFndHMissoJUMTzgt0GcDjpjjjio2kk+7GpSVG&#10;yVYjAXryOykdM4oYshIUlIS6kgAkEYydxzgdOp9KWOWOUxxwiMSTjfHFNMArMSMEtnAB/TrSTudH&#10;qRtJIwgf50dgQVWPAY7DywI4I96tOoKKsbEBYSXkDBcHgHjqCoOO/UdqoRxRyL5iyK7FN4aN97YO&#10;ChJz8wHOPXNaccgUMrBiVXfIcEfLwPkz36e3IrNJ82oCAmaPy23sCsilUfeAMjuAMEgZ+tVC7hyj&#10;+Wqq6HHmEB2CdAByDnaOvQnrV8CaJUTGxYZGZCF5IYk44HJwB16fjVVUCiVJJEkMsxKRgtkrxxgn&#10;kg457cV1RXukyuQRyCRMxorxyQkrcwsCCQFAyC2WJycHBGFbOOMxz4JRkaEhgiwrwU5PUjPXBPH+&#10;NW5MBgssjku42KYeEPGCcdB6k9c1E2x4Q0bQN0FuZFZ2KjaowSecFW/OspR6Mz5n1FhmK4DyQGNp&#10;SrOr4YcggdeuOuf7wqysTogdA0ckrAPGXDnA57kgAn9eD1qCONT9owYpGR9qJGC5LYGcZONw5qxz&#10;sLoPMWORVVPLKHK54z2wwOT9OKPaKC1NY+8izjZ5jPPPcJuLNvfeyKSAF3cAgDAwPTNQefHGC0jk&#10;P5bmV9wVd2AVJUAnGTyPQdabIzqYQyzIJUVgsakKU3HccgDjcCDg+nrVbcHQgLMkh2k749rAgn25&#10;UgAj/IqFVUtTOcbbEsc5D7ZIQyrtKqxVy+R1HJ4ySMeqmh7kBgURGKAFCp+YgkZQZPsefbGKpSs5&#10;J3pblRGoYFQxZSSdvGMAjcM9Mingq0buwMnl7SWhT7pyBxkcjp68k1Em3KxVN2Jd8fmgEzw72GUj&#10;Tyw23d6ruJyW68cDA70rPskbLKwJKuY8nAydpGQDg+v6VmjcTI0DPHndk+TtZVBJyMck5JO6rQnM&#10;JHmea2zChEYHJ3euenT65zS6FuTlLUkRYQ6tEu1sKQ5JQnLE9B3z0qORImcITKDKwDPJFujOFzk4&#10;HTg9e4okZcBJCBkkDfGXVNxbad46YyeAeM1JsQZYtIsWXjVIclduCTx3II/His5NcwXsBEyNLMsc&#10;pKuzGIIFRizHAJAwSR6+3emK7MJwAyMu0tJIu4AHDgnB54yv+IxTMs4j+WYLcKRtYByrYzng4Lde&#10;h6j0qNJ18iOR5fNURqQ6Q7mkbAO4ZbjuAM+lOTsguty1kSb1kRdsgIUQgsxUYD/MSMH29/Ws+4Q3&#10;MTRlN/nRH94HC+YRjjHQZ6e1PMoQRkZ/eMxTeuAN2Cvyn+LJNDKQFk2KcgGQIMhmAA/i/wA8VKmz&#10;WNmJZ3Id5IkAmltg6zQjMig4B+cgcfL3PqM1oStkN5RCuFb7ybUA244fBwx5GccDpmqLW4bazwsV&#10;Cg7Y1xGNz/d4wM4DY69RWk+d6o3mOIwzMYDgO3bp3GOnQ5ofvOyQOGoPtUsi5VyzLtcsVChvlYDA&#10;4IUfpSQzgyxoJGQvlYnG5i3HGCOmQv3j6804qWIYSbHRJG815F3Ke3IGTw47cYpQzEODLK5jYDy5&#10;DhwBkAAj1H5YNdFNWRlYmVTlcGMJIpVgVKsVAPOcdM85/rTJ9/mRx7Wwrp5k8tszAR5yV+XAGAp5&#10;/wAmyTtCupZ1ZlDRxyBgG2hWCg9Ac9umaQmMqqqCzJneCPlAVc8AE5GN34CtCoyszJVhtjEz4MwO&#10;9W2hgqsQeAcA89eeo61w2saJbXaF8RbJGkRppRldpC/NnPzZXjjkY4r0VHbE+2aeBxKMRnKKAGC5&#10;yeg4yCPQVih5ZlVMNJGVXegj3xs/zYYHGMkKOPasqiZcGm7nnOgaj9ikfRLyJ0tY3EVjAupefPPE&#10;ZVSNVLMC+7CkZwQSM1608ZgEiM58yQK7Rq3yqGXIMhAJAK4+7zmvNPEXh+xMsWptawG6tbfzUvyj&#10;RhyuQu4/dwrBj6gmtbwvr5usR6lF9mvJ45GMeEwcgBUByQWAYnjjB6+twXumcrc9z0GNo/n2+dKt&#10;uJDcSyqqqoDMQ6qFHBHTr0z1prqjvHIfLhWFFeLAKpj+9kngYHfv61XRkQzNgTsBHuyu5grBvu5G&#10;MjGPfINWG3NC7uYdxcPEjZQYH97HJ4bJGMZqhF2D95GHfe0ZUSIrHJHOc5PHPX+dO85X3+YW2wMj&#10;q1sWZlOwH5tu4nJHTGPmGazjJJkhBK6ZDRyyZKhlOPYngd+OnWke4c2+2LfNG7vIImLMnzBdzFex&#10;YIoOOTgZzVKTQGszDfNHxGu9yFUjKkcZIPT5uAenGKYqq0zB3EkkCq254ipwSBySeuMgEDPNVreQ&#10;xMym6dtygnEY8wEngEEEHOAQAMDHJzUs5RQpDhCh2yzBBhTuBYsAeeTznv8AWtr3ROrWhY+cSFm+&#10;Vkic7y4CoGzsy3TbjOfzqs6xHy0JVHCqGXyznBYgYbqMkn86WKcPHEZmeTaVMk0DAKx4B43HIA65&#10;9KmYGLByy4y0gLswR+DknBwOmMdK5ZO2hMqcr6nN3Ehs7iKWRSXVHIy5UyEsG2jBG4YXAJ6A/XO9&#10;C0ckHnIFlRrVis0pLLjI4/2gcEfl2qjeqZrQjeNqbQJwMsqjJxnGWO4nkEelZGg308dzd6bNFcwW&#10;9lhEuJhGI5GbLNsfeWJXOcMAMFQvXiFNrUtLSx1kCoUliYFBiQrC8JDKPm6ZB4JBIyOgqeG4iJTJ&#10;Deakqowj27m5GAMcEnp6Hkc1llYUt2e5hW5ZQqygqCrsQFYBWJ2/LIeO26pAHMcmGHmsRiNCCEAP&#10;y8H3yc1vCq7jNWEnYI02NGyskjMflAx68kHI6jB9OOKSVHh8o+S0jlQyxQICrDkgbsZJ6cHPbimr&#10;dYCOocqZgItjbn2HH3s4z09Pw4pYvM2mUyEqhUNKUIxIM5zxgbu3Pqa7IyTRjORZWQoSzBxKVCRr&#10;PlQw2ghfTjGPz7VFCVZowmx1cM0ckke4oceuOSScfj6ZqJZW3xKqyKEk2uzoSQQONhJ+bjcT36Gp&#10;7coFUOAmSE80sSAoHTJ7jnLU7roc0n7wyR4xGsig+ZImAyS7gnQ9emCD78jB61XEjTF2jMbKY0Up&#10;90EYwGJHJ9eO9XZrZZDKZIi3lBFQvMzAggFiVBxxgdfXjiqxjELESCcCQmNUWPYh2nGVGMg579Om&#10;OaipUcVZGtPVWJQyS+Wgw8KHKbRlEXpnscHGQPrxVNXkd2JVCXUB0CgOJVKlfmD8MAD7c+tNtYl3&#10;oI1laNZEKRhchyVzs3KTnn36rU8gjtkY5Cqp2ExwsVXqBwRxwvT1rJNvVm3N7tkVJv3wh3JHAowr&#10;F1+ZuSOdpxnuCfTFTWL2qpDCjGRkjWETMSpI2gt94+px9TUx+QO8R8vcw2s8Rzt3HHYEHOP8msk5&#10;Dh+EUSiPCsQA2MmRj3GcfUkcUpOxnJWTudesqsWO2XMIKHYMITtPAGcbvlOfTI9aYpJaRk/eDdvj&#10;VF8iPlSF3MFY4yM9OnGM1VaSNIkYIgaVpAiKuS7ryc4HXBHXpmpFjRllSLeWRoiGSUhgEbJ+YHhR&#10;nnscYNVCTexjSp80rslKyyp87RuZmZseb5ahFwAR6EfLk/Wq5URrEpiBLbg8rgqTGQAeScA554xn&#10;J9qtQ7Dta3cKVwUdvnCk8MVGDkZ9ePrUTggMs+yVCW2xKvzkDoc9M56e4roVzScIx3Mi6YPbJEol&#10;WW6V4490BB3ANngDgdee/TvVrS7G3ihiSRmMZJVsxOFc9cuCOeAfY/Q1HptmZNRmvHt4Qr7oY22b&#10;JWTO7JxxvDMwycjBrpobdBHHCGnjZmZVbJBUckdOh7D6iq5GZqdlYkWOJyskigZZhHJK4CjG4Hn6&#10;bqWLasssXkowQLzCwUbCDtyAMngg/XNVXT94q+Xujnkd5nVxIFIUYIU4C5wAQPXnvUUDIIvtEsib&#10;3DGWRCck4Vcjtt4HHvWcole0XQ1kZFVxL5aqGDf6O+4KmCCSSOucnj2qzt6I7ZK71YvKVLZC5yPU&#10;YxxzyaoM0zyAi1McscBDhv3ikBsg4UADIXvnlua0IfMRlIknjVEzIJolyQTjd1wMBsd+R15pq/Uq&#10;Lu9SAM7CSBI2CJkkS7Twx5y3UAn1xjHpUanc8SgNiQs7sJMZUZGQe3OMYqbyUh2xg3TEoqyK2XyS&#10;pYZk5LdSOtQwojxwllm2bFTyy/ygEHBOOpOD+Qq4q7Jm9bFqW4iWJVkzLDHGHUgElo9p3bsD5jwM&#10;L15rL1HQoLgmSEMjmMlVtY/3sTbiQOVwMAA/Q8962nt1cDyol8vY0UqlSVJKnP0JI/M1MheO3UPJ&#10;bRMIZEScbMqzljhsqBuG4DnPQYJxmt1pqZtOxkaRG+nxpFqYaRZSy+atmG8yMNz1POORj1zWysgx&#10;BG88QEkYE0MjYUt8u7aM8EfKMj86rTeSwkdWLulpgzEDaMbiO2R2OfUke9YNjdav/bMts9kklvJx&#10;bagJVVEk3Y2vk5xg5BHvnGBnVO1zB32Z1IAnViiSzTyo5RFiLyEiIn7oUkjaO/rWV5iCWaRZYdj3&#10;IYZ+VXOOBj15GemauSKot1ikV5GjjY+XLcEdQARnuOlVJ1CK80KSokboIy7gF34z9AAT97071xSm&#10;1O7Oqkmo6jpWd1LBbjZHJmWRw3lhm7bsYPK8JnI79ar+RNJGY/s80vKp5YzE8hUngZweTnGTjHTP&#10;FI0alJ4TKTJJGWht53IjDKAUOc5wHJyPQD1NPuvLkTayTqGlRyFnYgMjBlDFSMjIPA4Pfim25bmr&#10;dldmFqV4bW1lSN98ahsRwY34I+Vck9TkgV8tfFbVb7X7+HwjpYbbrds6zXgBaMQqwMwwTw6KqhnP&#10;H7wLjA59V+JmvW2m2E93JMm2Ozb7UzyuCEA2kE5+UFVXoThTXF/s7eGbnUr24+KGr3lpcXGvLZy+&#10;F9Fkt1H2S0ktmP2l3XcszyMSqndtCRqVGck70aTbd+hg60YLV6s+gPAfhzTfD+iabZWqwkafZQxm&#10;UOVIn8pPMLs5ILs2Wz0GT6V3tvOCfMeCSHcqGOOSbB2+pIOMH5cDoOagmd5ppkyz3UrxyAiBzFGG&#10;B2hmI7ANn3PHGKlmh8rMjqYy+4ZuJgxG7OBwMYHB9SAcYrtaUVc5YKdkmTAhY8Msy+azgzrH85ww&#10;wN+QckZAAHGOuamiDl0dpZUu5IkE1xDbKjLyDj7/AAR8/Xp680GVvMITGGibYHTBVcYUHjB3AHBI&#10;9zjrUpaAIrCK2FwhwH8vggZGDlTkHpk8Dn1ppp7FuHKrmY8QgMBkeZHbCKHw4yWAGSeOhBPX61mR&#10;QwBYUKoMMkds32gqT3yD3+UHAJ7VqO0cIWFFtzIQ2Ge82lSpGCgGd5y23B+X58+lU0VZJDlOZXDb&#10;pZAhYgk7cDoRnH4VM43EnYkiuLfZGjKrsq7vMIwW3EnA465xxycEVPuU73ifDQJIAd5QMxIIPI6n&#10;aozjvVYgSSSJ8uWUGJUUOFA54x97jHTnjpmrkcUUbbHwHeP/AEk+XuZlBBb5cjnnofbNZ8zRp8a0&#10;JoPvsJELqGCsrT7i20/xEANjBIzn2HNOlkUBA0yowijZ1/usNoJxngEY57Z5qtE++JI5N4BJWbHy&#10;kkgAnCkcc8YI5H41YWR5FtTInkSiIbZCCh3YBKKASBtKk8dR1PArRax1MmrMqvCCqyKZdptpFkiK&#10;5UTfMWIPcbeeOeCQ3TGBOJE+17ImHlNK0EUU5DsYhlFDDks2AOe55467kyt5ckbB5hLM6L9qQAFC&#10;5HGAMrghR689aheJnM0aRmNYCySxSRkFXBxgf3fu4OO3FRyuLuKzTIYoxvKEMrhQiM0xclByRkgZ&#10;wAMk96ueW21XhdyJ8JKkzggLkkY29+2VqC1V5CMRx+UCRLBEBnaF+Zdwz/Ee44zWmroZI2JigMk7&#10;NDJF8zFTg4K5+YAE8enaqcvdsh20KgR2ZZJS2w2yosE+XclACsZKnnA3jjgYxzUrkMR+8i2IkscC&#10;yTMTIgxlhu6DA6kZ60M0haTy4mMRAVOdo3AktgAdfu8Z757U2NnjllTbmSOJyq3nQgHCJkrknJ+9&#10;jHINcqct0KD1SLEjOPIZS1rFE+9lgJKv0xk+gIzge2eOKesskcQlmYkiV0Z9u1VJyN3XHHA+vShi&#10;uxJioLRYUFMkopOCMZ9cDI54GelPUJBu3BSkDFltguUQ4IwFIwSeDgZ64FbHR6jondRIs6EiXdkr&#10;BuRCFPLNjjKjIP8AWrjBmjkjeMMlzGjOY4MEL1Ch+xI598HpnFV5cpK6pG7qoY+WicFOARknByxJ&#10;6DgH0qyFaQxxInGVKoI2IDnsCDyMY+vOaDGUbD4kE108ybTMxyGjQKVBUEEgdeDnOOSfap2fG6IJ&#10;sBnSNYwwUhTzjJIAG0H8qqxyiRWC4Sbaz5l4QA9ASvbd6c9andDIrM2RHIQPtBLBFcr6+uQenYis&#10;4yd9RXuyr5TqrEy73YjcskjKyII8EKBuxyq4X0J5zTx5W2aKNUaNLgs0QkyxXIYE4xwefy9akO14&#10;WwrMFVd8bLvZzjawBPLbhkDp14xTFgwz4BdFJVEWLCrlcZ+nPStm2dEYprQR7V9+2MB8s7EqCCzq&#10;uME8kcDPT3pyLJAJuQxDOsDOoIZRghtufr+frVgRStMsgVZFf5Dxu2+vy8A9h9aZGYyxbyE81VRf&#10;tU0I3SAHkZJyRkt9QamTsrk1KajqVYyyJHGESWFAFDNKzEjb/ePOD+fNNV97SSk7olYkosALJhgC&#10;wORnqfqKnnZRLFlJVkMpKSoC0W3HVgAcccZP0HJqWDPmSwPgMgkUxpnaYwfl689s4PqRSpyuzmcb&#10;vUS38uRIlXy/LaBWjVTkEPhu54IyemetPaL5CoZgWMbhPNDKvyqdqjJ29ckD1oYF2Z1kMjO6EbgF&#10;ATktwepx7/w1HEZWRxGD5uAzeZJtCgHK7znIyDjI9ea3lZrU0jHSxYjUweZiR5FaNd6suRhSQApI&#10;4ILE++B6cRjatuZJP3qHIkjtYwZGC7R0B5OMntyalAkL4XG0yJIywx4xEfmOwDjAXcxbPSlmDuoi&#10;YbFmVm8xsMF29cgckYJrBJJ3Qno9SFWSOYqWjklW4KxhELkFueD2zyOeMjHpSCYPCoR3uoWYuIvO&#10;fgFFAKkk43FatBjH+8SZbTygCCTsJIIyoAI5AGT9Krp8pBLJGrRSfv5Y1IXOdvUc5BP0xTbbMmle&#10;6I4kzLIFeUBYj5kkbggsdwHJBwwK5x7dqdHKQyG1lcmZgImt32kYO7OcjPA6jp2qS33MHDxzeQXO&#10;8eVGwCucgkA/d+Y446DkU50UGTY4YRSBQ6kMyF2yR2AUAj6AVzThIuMbGdbmJLaGCRL22uIIY1jF&#10;2/mSnkY3uGOQQpy2SScZ65qEjOUVZ12zu8rFcq6r2I6kkZIAHOD+MgXBcw7VQhxE0UnCYckkccg5&#10;+nH0NLHIGYF2ijkSNGUyIQyAkjJJ6gspH4c1hqmXZlSHzWKRs9u5+QOQu0KQScDA5wc8E1bj8ovG&#10;TJN5zxs6Mkm7cmSPTGTjI49OaF2yoyjeruo2SfeAfopUEcNtAPPtmpC04Vp5lwUQBp2tvKjL+oXP&#10;tyPbiuiKui00mIwZH3DaUZT5hYbCjZ5bIPOfpj8aYLZZnRXi3SzKouN8oRZCVGG2kkhck8jnkZqa&#10;K2lcIsb7BHGDl3LHA64c8d+/pnFXWj81i6eVcmORkguLe1cgAqSMcYA2o/6/jnViwdRIoiQuiLcS&#10;ZDu4T95hSzAFl6+gHPtUc0qR+YrxQSRFBugaUrvHOeVHPO1c57cGrBjZju2q+WXzHGQDt5UjHQFh&#10;jn1qOaKNjJBKElimudqKqKRsY5CscDIUP/46T1NYpcqHTvJsz7a9iecyGSKUMyRRRhCF+QfMCuc5&#10;O08egHHrc81N7l3SNWhVWS4kIKSYPyspGAAu3nPei2tVUtNFaxBJ5HFy7WSBZWI6qc9Tl8nvwaka&#10;WQxByoKh0BkMO0MzcjAzn3/CtoJdSJ7lpZYllMRY+ekKExBSA5KgZ3H+LIbB9KklXaPLjMV2nKr5&#10;kWQU45ZWPKkbs/qM1Xi3yrDKsYjnGDIrABjwW6A4ydxIye4+lXYpEEMcm1laLJA8sA7N3CjuTx34&#10;ParstzB1JXsRK7mSIssEQaYsUysUcYOfbGM5wB6+1asM5Aja3VQUVUj3oN4JGCcnscd+lZy4wNqR&#10;yCVlzCdoKqeAeec56fXpUseSoZg8eQ7JNIFAIBHOAeBhgOfQmtIWW5S5+paSKV5VKBjGkZAeSJSc&#10;AEnBX+EA4yecg01xhl8x0mlSFmPmjpwAcnJKnGRwOx5qSAhPmVXQQkp5UoyrFSOoJ6ZznPtQ8Mbf&#10;vMKDtILM5bJBU+uSP896uUrIiUXzXKkjrBEZTsiVQU3H5QCcr0PO4/KPr09KpRyNN5kpPlyWrh/M&#10;2eZkIQQmCRwADjHTvxUs4Sad4kuFEmDtMbESABgTgcfKCwyfVhVoR27vLKPs7zLKW8svkkcgE4GF&#10;4zWW5qpK1gSWQvbvJC8Ki2VI4pIFV2JYuQ209ck8HJ/lUiqd5mIj86NVUSPtMYblX4fOep4PQ80D&#10;BTbDKdzqG805IAY8HJHU4/XmkIQqEcRxJI4Xc2MMx4IBY9ee47GtLO1hSd9SRWUMsjPH5caBp4Ut&#10;WkkaPDZMYA4Ix0yCcjHeqFxau88kOJCwDL86YKyBtvQgEnA9Og61pmJUUsGumkeV2HJyW5UZ45XA&#10;Jx6AH2qs0C4LIPLjkkYjyYipRtzZxgdzk8e9cVWm9zWEkkZEVn87pPvmFwm2ZyCEMeRxnI2nAYHr&#10;nI986kIeLY0SC2lBDQ+SwjPmE5ySDy+7nnIqPmQSlUja4eJlSFhlkO7BdSfu5wc9fvd6WZ1BnzFK&#10;sZc/6I6BpCpwy7yvAPp7HFZKEkyPapbI+XYsMoAlkmt/MBWKRAQGbliSFycHjngADFBZTIkrwyOw&#10;jcGaRk3QpGPlJJJyuSen0yM0JtKRmDyY/LtWjmKwABhuJDMxOWOWYdOMdanAVPKxGiSfMUAUPlSA&#10;33R6jB5/Gt6k1LZnkUakZrRGZYSXIhjjDwtcIczyPBIUDIysxC5BC5IXgnIPGRWhBGzMZCUG6UIW&#10;WHcyt1OxCQAwI4PoT2pYopI/LWVHQPuWGWFTsCKWxliDyCfm9xinRFX2on7wlVKP9oLBmc8qCeh+&#10;UHjjnisHKRu1qIUMqwbpIXSMB8xRhQ6ksWVtvLdec5yBiufsXnQiF41jFrIVtr6TMgIEbK270+9g&#10;H8639qF9n7mN47VplSHMhdAAzufm4KgZPT73tVG4shNJBcJJM0olUiCNwWYjCkKM9BuZmHoMjNCl&#10;3CzS0LSKrhx+8CRoj2saqCQ42qA2W5UktgjtgY61JFaPL9lCRmG7NrPI8cEyTEGJjvOGUHbsKsR2&#10;Vck4BqKOEbUtyFjBVT5sbM7KQR8yuWzgkEe249Kn8hCSquuWZTIJ+VwwJJPB+Y4xgEAZB9q1U1sK&#10;13ZlC0uDdwi3mkSCdrOMujrhpJEK70wD8rAZ5BI7dK1JwEWSNGgvc4RFilaJXJGTyRwSVxn2rDvo&#10;bQzTXoSYtNaSRyy2srIkcAIbIUH5ZAMksBk5PNX2Cqsa+WjocAhEIG3OC7NnJLE/dAxyfpUSgpGs&#10;4VZJJLRnHeLNNMl0lyjQTB7pIo7m3tVhDRtkchhkDPDbcZ2nHaug8K34udMLozTIkaK8ktyspafC&#10;yHbzkEhhjPBUrzWjq9rb6glxpt08cH2eyCNFFZbJQrblO11AKuQWxJncCOvp5XokjeH/ABQ9q+pX&#10;DWt7DMM3TFIy8PlF9i5ILMBnGOAzE881g6NncxpQjQdj19WgNpcEhVM8LJHMuSyNuBLRjOGk6g5D&#10;LyeM4IZMyR+a3nLGIFCSPNOBtXg4Y+vK9OelTFpb90ube3ifzpnDW1rZhUcyZkPlqmFUffPTjJxx&#10;VOBWilmkSSWQTXYMTgM4B2KAgA6D5M/UkV0Q+EqUFB6BLbwzSKfs6AWu42qzWpLxSsDHuAPTI3dO&#10;zE8ZNXdxKxzeZA7RzIFCR5BYnaQOOQCR1PHvzVAmKG3jmlgmixGQ1uWEkwLFgdzZPXI43cADFWBO&#10;zSSSt9nh+zxyASRWuwFVbOcKPmyCRuxknGSetaOVnoJXavYIfPMbyznJikcyZQRoFA6jDHHXGCcd&#10;TkCnwnzBMvmxzM8KwkIVcE8jjIwOGJ5+vbNUAWjmigZ4JMKQyqGDckHJyeTtDcnPGfSrcEjOrYib&#10;y1VSsryBomOBnGOQQcdgCD1NRzLqZrmckxSiCHa5O0suSs53gmQNjgjOT2PHap3kMZ2xLuUhg6oy&#10;qPkwyNubod2MjjhSAfXOmXdua3kZ2dy4zlmKg5wuO4PT8sUkXzM6TQqoMqx+YWCqPlJX5ccnLDOf&#10;Ud60i11OhSaWgq3LXRu4XV2EV0zQkqo2AooymDyT84yQMdOmKzNatNQI8+waaKa3ZPNOFTaVZCyy&#10;bn5AIIwOOucjrvPDGshbyLfeQQHJLlSMgZ46E/iQcVJCssnlui7JbeUsXQZViuMH1yD0HpUEOq1o&#10;Zempcw2sUF9vZ8TASyTl/MLKCw3MSc/MTk9AVwBWm5CQsZ4QI0yVaU7WcuQAC4HHCkj6mqV+HjW3&#10;a0SOCGK4CSyySPcCJMgNJ8wy5O0kqfXrxzLqMcslpBLYy2UN213asft0LFGhE2ZsYIwQrOQxzyQM&#10;GhblfEncvM6Ay8+bbS4UM7h1mRQpBC7s4ORyR1BxTo5Fh8t0jcEPwMjOQASCc8kAkc+3rVC1uZjH&#10;D58M5ll3tErQASBGYgLtyB8uR1POOtTPJiOONprOUR2oVlAxuA4PBU4IwOD6cVd3bQ5ppU9blwyu&#10;jYQz2YZVTBcO20EkK2RhugPPU81UkePcSjIivMcpIckDIKEnuMAjI65HFZ32t11B4ZArkXEZUEyF&#10;irDJYhPUKwz0BOTWgpiy22MD58blYAluCOM9htHNJ2sHO2tCwJNyQl5rFmuJGWJQ7KFIDkBiYsHA&#10;VCcHocA1kX2pzWSrPLHIweURskEq+YF3hTKS+0qoB3e4BAyeDbW5dHiJ2NNKH2G5VWkbaAArbs7g&#10;N3fpnnrUWoIsluqskpeWRkFmA6mSPkgpgYHI9c9Kz5vesbwdynLq0PkvcPJeSpDIgBWRZ41Hlxtu&#10;GJC20h8YxxtOQOM9Bpeq2euaMZbaSWVbiErLmMJKURgMBj0BKn8D71xugQ28llLbeZHPhnVo923y&#10;xtG0ugLFQcEDHDbScdq6HTRFp10kFidtncG5iurZpEJt5l8tkO7G4go3pnJ9KuWqB6M4XxlpT6fG&#10;0yJax3b3DQRSOuQ7Mw8qMsV3KGbGB25Ar0T4SeJZLayj0e7tI3ntYVikuIVKkh5C67geQwUFS2MN&#10;gkVB4m022ure6Dpu+2lRcQrHlo22jazclRg4IK+mcAmvMvC015pXiFlupEdFVFe8kvSZAEONqJxk&#10;Y2ZOMcj0551udNOdrM+3C9pa7bhka1gacLGn9pK0mXUBSy4+6xaMgkY545q+/wA2UWV4lV3AD7U3&#10;YIJ7c7SRyRjP1rk9L1I3llaagIYoRcwxqJYk2wzTAASGNs9z82OeCBXSR3EMh8oqJVR/LkmO0bQg&#10;OCoIDDOV56561TilG5c3GRZZtzF0ZZJJZVjLT2oCxIu1htEb8EjcPm+vqKl/cyxvhI1UoGlXzSyj&#10;JH3kyOMA49KrS/KAybovOgAj/dlirAkBzkfe6+vJ571Z8xG+aKMGKRQUlds78sQM8cgFQMj1I4rN&#10;pnLJJbEquj8nAEiKYpOGZlKkhtwByDu4+tTqufM8qIOqKd8olyoJK8EE9dxBwOeSelU/Nk8rz2k+&#10;UrKiQpIxIIAVSxC4G5VHX0APap1yhMTiQOJSWDOA6OuMg4GD2HarUJPQknjZlibDSTqJHAVmCIzE&#10;4wo6AHaOR1xx6VMW3l40lR2k5EbEMmARkFe5GQcH61Eyh0zkoISrJgYwfy4BFIzbC2QqW4lYSGVs&#10;hiwBB2nuQq/rQ4WNY2itS8jbpmeHywdysGjUDJYklcDqAc9PXmq4kUKX8sNCisH/AHgHzbtu0Z9i&#10;c8dfYU15FZnMi27mZSswIADBssw2429BjA6YqeHzUM0jOAV2kBoyduz72VHbtj35pxVtSZtSVkQs&#10;srNInmsIt370LGyAHOSeOd2O9XERHcMjojkGMM7kAPuIwSwHYA/Q9arSKY2O7LMkedkdusa4fdtL&#10;Z+8cMSSaPtGxdkk2cyQhzKyyKCikImcc4Vhz0GR1q+ZMxjDlHyGGSEjcWV4z5W2XIZ+QAMjk5696&#10;fIc7EDOVdd4SKYkkkbScMMbePx696jctucptYMRI/wBoj2qhDqDtUkEnHOR0HNSLK3n24x+8aMqs&#10;Zyx3MCcEL0AHc8c471rG1tQjzXuXY2aL/Vuw3qVLyZYkZBC8nB6Zx9KDJFKYmDoZAyGJipwXOQAB&#10;2Pv2zxUYeN922TaqzHaTKWUFTgnGOCCvWmjyULSAylYihEoQbQWYgAdz94evWs5NbmvO0WUEAWJY&#10;yjzEM4YIASHOc7ieOSf8mpN85dXtg/2gLkIrkOdhBGCDxg+3GR61GpjDshLgmBRAxClXcMMr7kKT&#10;yeOB3GCK480Dc7AEMJQQSE4wcg8nOSTWAlUb2JY0tpolkJVlmiEebj5lYY+bPPJxkc+lPV0DPKCs&#10;ZjiAKSjhTlDuKq2ccn/9dVUZ4Y97gxRxRB5hE5LqFyTnH3s4A49TzVoMFYySEokUaKxM5D4BJwfl&#10;6E7eep71UXY1TutSUwjyF3KrGKdBG+8/3wOrHPQkYJ7nrUoaMiQCZnGxlEKTYBJwTkD+Ile/pVYP&#10;/q5SQjBsRzD5ixzlSAOD16H+VKUjV38tSyxrmW4QjIY56ZHQ89O/1reNmS4pMuec0YQvMct0eRxg&#10;MOuPUDI4NKFIEjB3WTICBQV2nIK8e4YE/nUIkjYPuRjksjHgrkkFAMdzzn0xVvzXCea7RR7w8aQX&#10;GPMLAYLBSDkEE7cenripnEaktiWJlbPMyuW2N5gyFIbGRz1ABP0wKN5jlSR5Fl8nLbJSEBXHQhRt&#10;zwBz71ApkhDNmR8hgTHGFYgHJUdzw36H1xVwDG1l+zrDJKACikAqCM/hw2T65rFXTNEtLkQ3GKP5&#10;1LtEGBjLKoOeRzycHII/Klja4BVQzSCWUlWWXI24BA29SMgYxUe0KyiNT8sZEh4YoeoPPQ9T+FPg&#10;+Vtqec7HdI0YxvBH3tpBznJHT1rVq5zN2lYliV3byzuCiRQC64ypwPl5HA6/Qdan+0hIgysThSY5&#10;mjdkLqNx6dcY/wDHh3xUCuSEjVi6l1V3ljAwuMkcHKnJwfXHIxUuZQSsjXgijhY7zwrKcjqRzwO3&#10;92lDY1hsKC5jjnDSs4iRVWWYy7sfLgl+uF9c9asNGoIMar5m7cIy5VxIpAGPTHc9sd6rmQrISz7E&#10;MGGjRgzAkA7QMYLfdwPrU7hU3sDMd0gV9w2gNzkZI7k1qrJXBztsTSfPG77JSscgWR41IYHBxjI+&#10;9kY+gJFA8sZjkRmZFVleKJfnYP0YgZcnJ/T6URjeX84+YitgB02ptA6YA5wDjPXipUZP3QQtvEYB&#10;Ty1RiNxBLYAz94AZyTgU3K5Sd1cesp8iRy42oWkLqeB/fYjHHA6e1MCuHDttQYbzGVScgA7WZevP&#10;oDyfSpTuKodpQrvAYsFKfLjO3POQT+GKjRSzGP5DhmKkAsRwQpfPB6dh3qCXBMvIjqy4aJJEWP8A&#10;eAlXV+m8rnknJ49qRX8vBGxXRJo1LRiXblduAW6Nt3EHGQSCDkVSjYlwqraiT5ijxxhGBbnrnkDB&#10;OPc1ZBWREOEcJOBGFIYLlcgnHvn9PagiUbbDrfzCmclHhwZHZudrEkfhwe/apJDhiUihkW4lRXii&#10;OGRSOr5IGB6Dn2qIqUikjhIQRBf3rNg7vvNxj1wcn1NAfKwS+X8hYlS9sSwGCoYcZA4ODjvQarRF&#10;3gszb4pCs+B8wVUfblVbnkkdR+lPWYM8Ukcky7N21lkUozHA4APXPQkdvrUEaRyo58tCchYpinzK&#10;c4DKSMn+Lk+tKIw8nmFg5dg6uF2hWB6YBGcgA8+lKyWqIlLWxZSX92DIJUDKh2KFyoBxhWB69/oa&#10;Iy5kDpI5BcGJydpUZORvwMg5xz2oRlKkwygqzsu9VIJbdk5yOoBOPwoEsJLnco+dS7feUg8KCOuR&#10;QklsSm2yfdhBiHYuSGcSLGFAPzHpjGSOO9DBdqbXhiLlhKXBLIfmOOQAD0PcYPWkjwWUkBWZAZYp&#10;PnKsCCMZyBnH5cUFH3PJ5TsqR4kcAsmwnLAjt9T64FZzjbVGw8bZG2ly64ARfNIZQQQCB3JBPNSO&#10;gKPAPLL7AEgLcqCSD35wAR+FOO9XDZYDL7QWyQT14xx2FCDYYWIVZFdgzRsAFTcBzluAOW59eKUX&#10;ZisnuKzRxsHDhyGBZQd5yoPA9+e/qakVshR5YZQC2ZoNxLHsDx23/mKpxMgt3KoIY54ozKYzuGGO&#10;7cvPTLcYPA9qk8yMLiOS4Z4GB8vaCwLZ4Bxz06Z9K0snqON4smaT5XcggKx3FFypGBtHJ+vbsaXn&#10;d8l1Ih2ksrpgBSVIbngjIP04/FS6gAOf3MbMzhuCR0BP4559s0w4M0gCFt+xTskyqqMZJycbvp6V&#10;Q27u5YUmT7k27djBjKgbsDPPfk/hTgpwVJjIWQlFByeOeoHbjj3x0qvFKrwo8JYREl8PCVjOOCcZ&#10;6MQeSegBq2pBAUJGWcjc75Jc8E8A9MZ56jPtTsZOLZHlGRWjdWCxqJvNfI8s45IJ4b0qx5ZwDxIC&#10;HILqQ2044GT1+UjnjtTMnex8t0JU5KAHc2QOc8n1z+VSJHiIMjAhH+YoCSGyeGJHPJGf0NIlQdhi&#10;MvyqSNpLMyu5CkqFygxyMipDK8irBG4UhZVMkcGWCKSBkP1XOcH369KCjjdJviQHHyt8wIAxu9+3&#10;Qg00mQeTsBIEhBlTBReMZYntljx/OtItWNiRt2xkkyxMQBdIcErkDHJ5wOuKeVwW+cqZEAd2jJ+Y&#10;HqSRgDn9KdvnKL++nlgikMhgmcsisyqpZBnCswUAnuFFEIkR2LnmQA7c4AHXGAccflzWbNFGyuRm&#10;QEyP5pCqzeV5bgEOpHI4Izx+NODIwWMgmQsShJA3AAAHr6nvjmm/fUBZWZgihflZivbk9PTr3pBO&#10;fMwEG4/eAOSBjgtg8Hrxg07Ck+g+HbKiypJ5igM0bIdwKZJySByMY4PTirCbhhT90buAuCAcAcnq&#10;Menr9aq+aWjjeNTv2szxTx5bbyONo4ySDjnjNTELtc7VB4KsG3YyDhuPxoa1sZLVkoZo2RmZkKMB&#10;nP3wGVQQP4eSOOc8U50CrKuwxsSQVBCso6cZGCCcHNRh9m1QFjUEnaARkA845HPr160+MSGJHMaq&#10;u51G8kguecYPTAx06lq52mtyh67VdQNpKlvKbG5iP9nPUYPtRjr5jMzPACVdMDhcEkc8Z7Z7UoMW&#10;2WUtEfKO6PYuAFxySfTrgdsU5k3TLsgk271Bk5KqwABy2euAeK1ptoCAMJGVdsfmSAKirAwGRg8H&#10;P3eDwfzqV/OO1HUPGzEKJ5MKW45I/hHAz64FOkaaCQITIzZUgSEhoxjggDrnHbtTDH5LE7nHlEJH&#10;8xkZ8BT8wzkkYPJ/Wum6I5FcVFBMg8l22gEooDIxIJAzjnnFWUiZERhtiZrgEny/LXGRznPrnPao&#10;pEXewKqVLA7JGwuACDzjn6/hUwQBTKpSNt2Vk2lsAcgnB6cdPes5SvsWJkqGOXCMykKqBsqQfXgd&#10;evXio1EuGWJsxguq78kowPGWzyOvUVKAVZNgmkXYWTZKWUAjJOOmRtHXpQeH2/vFKy48tGAycg+v&#10;Tk/Wovce7GrtQ/dCKYg0aXFqB5e7duPI781ZXYkmCuW2kRkjOBjnKnrzkY/GqrSK8cmXDKMqvmQ4&#10;UEHbxnn1+vGakDv8iMVw24qWHLAYxg9cnn2FXzu2gi25i8lF3BWRSy75gSDxncMc9RwP55oWVQdj&#10;rLIpciVIl+crxuPJ5Pp9KiYEERZkIQkfLgYTaOcnqeR+Oc06NGMhRRFJvYDKsCQMgEnJwByPy9Kg&#10;TZAkxEUcc4Sa4SMF3S1ZELADcVQkkDjpn8TVyE3TWxt3yiLFKu8tvRlcMNpyuRlVXKnPfnrVND5h&#10;MuJFRYfmeNv3itnOADwpGASeasLN5ciuIg0ZVShZwXRyHB5x83U8Z9ayqrQqLs7n5s/G3w+NM1dy&#10;kchsTcbQlrD5bRQlApRhIfnXc+PXoD3r5vvYJ7SCRmZmEtw21hAphkzyeCOdoDAg9eK/Qr9oDw01&#10;9ALiKyMly00ssdxFKSWGwE+ahzgAoTuHOW9K/P7WI/I3C2aWWSBoDKEbz1IwwLK4PysNjd8HggV5&#10;XLy1rm6fUf4auPLa1eCaWODUI8R7WkjMkahmOAOu5oxhjgBhjOK9z8LSJZ39o7TTW6zJaxNM4Zin&#10;7zdg843bEKnOSdwxzXzTpd80F8se5WYTNEqQyF2VEkDFCCMg42lj/tHsTXuWgTJc/Z7uKWMBj5iC&#10;Fw6sFYO2zB5UKxAbt717dCScSEtbs+4tIvlubCIxGJSAymTywzK7KOHHpnOD6g4q3CqM6M0aC6xt&#10;yJVEjSMeMYHPJzj3rgvAs9xeafaWoOd+91VZAGU4JIIx1PIz7ZruoleJsPtQFyJlOMopJyd3U5JH&#10;PbBraWxE3G9i4m14pFaWVEYOP32QjLuViflbhTgnAHp6mmyCMtKCrANDlXVQS/OFbcBk4HXPapVW&#10;a3eExyvC8SpLatG20gK5BKtj5mIGPbHHenK3lfZSuPLDp/qZsSBdy9CDwW7msCb6XIzHA0bPkYwU&#10;kkdVDH5iNucDJJc4xn0qUyYiVXCxbGYSIzlGKkgABm7k4zUaKuREkYDJKziPzCxwGGcDvyT9BUEY&#10;aJ4dksW8OfNlRtrFwcnbknAJPTJ75qJ7EuaTPyH/AG3vClpYazHrkFvcQW9zMEe9v7sqkgllh85y&#10;FIG9AjEjkMHbHXB+HvC2pTSCExJdWrWrMYjblUnAaQKwjkYYVm2dW4BB9Tn9lP22/B51P4ZR3sVt&#10;Dqf2aK4mt7O4SRBDe+bCYmZgM+WWVMoAQdrdsivw90S+SzvW2XSPbRXMiyiSUk7l3AIf7rI+Mg8c&#10;Edea83mTnqCbbPSvirCt/o6a3bm8kvWnkWWCTa0UIfAQD5uUDbiR14I6182aBqc1vdeVBcyWZliZ&#10;Beo4a2gU/NmcggrGMEc9wPrX1JqtxFqPh650v7K04tdOmN8j/ujFIAxEjSYyFyzHofmx1xXxtCkt&#10;prsoAN1JPdMZpvshWRSBlUVG+YMULbjtHXjriu/DVFc1VOUlY+m9Ou/OsCtwE3xwFHnTDfdwflxk&#10;qRjnI9fU1aVyWDyiRnt50eBEmBZowcKAxAypBHA9a888Fa4r+VDJI8TR7UhfJc581PmX51Bwin1P&#10;P1r0dSEdpI5YgjIBMWZi+Sx/hxgDvkVvVjfVGNCk5NqRLMu26gJMMsZuXjWe3QMqkbiT04BHyg85&#10;4AqaZ41kKhoXR4C3mSPhVYgYB+bIwG6+3FRJGkIRJnXzbeVSyy4Dgq5RgysBjCyDjqApx60N5Ukx&#10;LSLICrxuHnV12jCHcG4wwI454U/jzwg7GrSRJEIVuHmNvsL3D5KFiSgLH5MJ8xJAGMAdxxViNfMZ&#10;lEuGeIqAYNvVsBtrcA55GDkcVWhZRdXEkU4wX2OpjLAb0ZcAFcZIAPb271FulgaFQz+SysXkVwo6&#10;ptzlsnLBsjkArx1rSzjsToaMxlaLKvv3RHLKdjEbsNk4wTkdOeR7VX3Pd3Yjg2vO0cyIjFgpT93k&#10;qM8Hkc4zkccGo1aNLTMiSvdKqlC0hKsCThz2+6cnJz0IGatWIhnZJi0nnfalWLy5QQWR1UkkkZ+U&#10;k4H64qZSvoP2krhDHHNINv78qXbBIX5SeSFAwwK44OevWnQSW8cssexTMUdIzCyknAPJBBxkEDB7&#10;Z69aiR/KYmVZYFVEKtOQWZNpXbuJJ25JHrkVdXEcMcjmKJpUIKi22cDALYb0YEZz2rJrsRzNyGWs&#10;Ks8WW8/yfmVo2yGfBBU8e+Dn0raUulu/+sYqpMkf2bcoGcAFFGMZ4yOy1QhWASecXkxGrM00spCh&#10;sH5m46Buo+mDUVteMxt4xhTEEMaF2ACEM6scA+cp54b+H14Bdk9zSOjRtABCXC7drBU2ruYshwOD&#10;/tHOOnJ9agmkUB2LSiCC2DREOGOcAliM/McZPPXH0qjPPsv41e422srBmLXOwFgpJxwOABkY6FSe&#10;lX2SIuzrdQ7mCvuwSGLZP39oHyg5z07DNPRIhq8SKSYkXMjG6V/MCRsG2rIOCisx4VQR1x2z3qq6&#10;ObjzZFCkDLS7SFUk4XgHB4znvg1pWokkwVkSdYxH9mCyAllLMQQQoJ4wDk4OQBxmqF3gwW8x2xbr&#10;gNyqqzM7gFeDgHLYOPpXNVfYwXY2I3jnhkkjljlM9uGBDgo4GMNuAOV56j0JFN+zLcRgmCPid3CL&#10;HgvnIGMchjkj8aZY5ASJneVnaUusSgBEHIXg5IAYDPtnjNW4Y4Ym25Uxj5UjEzs21SuQ3zZzgnPr&#10;kYPFRbmVzWEZdBFCsYjLJL+7RovKWbIUcDlOo6cMR64PWmsIYprl0hEcrhY1MjCT5s7jt2nngkY9&#10;24yaXzI0KEXAeSaMNE/lBgSFyxxySACxxz0qSIAR+Z5bNEsKqkiSfMwDYbB9ckc+n0rNXTNFzIsm&#10;GFpFlgi2NLIqxBIgGVN4CglsfKFJyfb8K14bczNE6Qbtm5oJi7LtjLEqG7HhSu769Oay9PjluJoE&#10;jgedzt2zEgBUzgY5ySSe+c5q9ZzKLmz3S7w9wrwSyxbSuASULA8gHqM4PNbQUrBKpNROyis5DauI&#10;GSJoUQgtDvJiD5dUAILSEM4HORweelbXh3bKZ4IdsE+5IkaeUjzWYALgkkE5znOOvemeHrfMMUN4&#10;Axm05JnYlpJTA5xnG7hN6gA+7D0q1b2kGnXY2OpEgV2I+RxsLFQr4AA+bPHOdv49dNpSR5tVT57o&#10;7/Q57Tz4I3fbb38DI3nln2xkHksFYqSVCgjgYHrX9Rn/AASeuNO8W/B99LkaB9R0S8RLv7zBcrF8&#10;uM/LjLhTzxz6V/LXpd/EZA1uER8oS0kgy8bFenIwNvOTX72f8EXfiC7/ABC8V+BVF5BJd2MN1b2t&#10;3MisYGSVllhjPUEKN2eQqpjkHP1mVSpzpTi30/U4qs5e0iu5/Th4D8PL4cu21DT8wWF4Al9aM+VY&#10;kf6wA8KcgZxx9K9rBBGexGeeOK57RLaSGyi8yJw/Qlhgkev9a203YAO4KOpY8kV7NKUYRu3oddPY&#10;/OD/AIKffGIfDP8AZ8utHtrprfUPGdyINkV55cjQoVOzC8kOxA5GMBj1Ar+I743+J5tR1u4uLeXy&#10;d4mMAvZwwZkKoOAPuMTuP8S7gOa/cb/gr1+03B8QfjRc+CNJXTrzw54DshZJPc6gYUndXjklyqNv&#10;KF5NpbhsZ4AwW/nN8Y6zaz6j5V35cczwMxRx82DwHbJ57nP+0Pavw/N6zzfiapiF8K91ei6/Pf5n&#10;q4aUVC5w11c2KJc/ZprdYmhYRRli29gxLZAGfvNnPPX8+MvZo08+VpI5kupAbeN42YxMNvCgH04/&#10;Hpmn3szmW0ibYAjImY4TC208OxycBSQcHk9jz1pz+YPshVyNkybZYZEV1BKkkEsOACTz07HPX1KV&#10;FWNJVU9jCu0jeCZVbYd24efAwZ2RTwMjk5Unj8u9ZMskU4XaYY5ljKx+RFg5XOcbhgudrN6fhVm4&#10;81t/mqowzRyy+QrhfMCbSsZfAADsD3yMe5x3wz7sQCIZZDEuwq+MKz5PDAHdj64roVK2plF2lcZF&#10;G3y/aGMcMuBEzDbIWYZYAgkKwOefeqyNMqOssoZ5dkaRSPuAUE55HdQADjripZZPuOSqRQsqnzrj&#10;eD0z82cLnGefp0qGVpmcCWNYwApUNKGPlfNuOAuAc4Gc5wT6cji9hwlHZlK5VctcNO7CBW2i3ON+&#10;MfLtA2k/d545HXnnNd4470RjyvmV1M0OdoK/M+eOMHcD7itCck20qlZI5SsW7zp1YoWA+TAJBIOe&#10;c81zryozp+6MTtdEGN3JLKyZ37cYySP1NXCLW4Npaouux2QvDbMyrOPMh8gPIWyRtjbPByQcDqAO&#10;9VNrPKpDPtlz5MzJl3HCnHJJYnPIHb87jbnVY0YkfKrxRzbGOxlbarZGGyw/I9qgm+1BjNDPCkZm&#10;UyFk8ssoIJxg4H7zA9wefQ2SNDxy7ljk2HIVSAFK/MMce5/lUMyxILfbDIXcYuHjmwyNliDHwMDB&#10;VSpJ5yc4wKf5ZeaJy7lpXO/BCl5Bg5PbJGW6dR9KqnMzqUjxFFDKSIYtvz+YuMgsCOWcZAOcjOO6&#10;SAlaYSxhmSPc0DgxvdE4kC42jg/KSoGcd+1VXmEbohZjEW/d/K2TIfujIOAM5AB65Heo3t2meT55&#10;I5UE0KOFAVRtBV1BPOAXOCOeOBjmVluGLArCY/MjFuIHLbQN5YNhBg7dvJ4OQByazs+YTaW5CA0M&#10;CvIzyhpEOY4Q2FON3BYFlwxx3wDjtUFvJbG4WzhZlkgkQzLdQsVYsGHyt0yCGOM5A4NTQ26+b86S&#10;IwkdJbdoX3rJgtlxjbnjjPTI9RmbyigkGCZBK+ZYyCfLHQ8gYJGT9K2hG+hnKVympmdpRK5dY1g3&#10;qWZNhfeOGAwQ2AMZ5GQR63jEXUPHKghlO2Y7ABk5BJ49wPqRnisyJpIWuJGBaJiFVzbmQEBSQRjk&#10;glvXtzWl5lwxFu8e4ExPKzW247s4BLHG4Y3cDp1PY1cuVKxtTqtqzFjjMTvKNzW+0NAkDESYwCQS&#10;D8yH5jtHBHHfmw0jxZZ03FISEXnG4ZyRhdoQHb0yecday7gSC5UIiYlDujrNmVyNpCL83GRu6DjP&#10;56NlPvhiZC0pcjyPLRQZu+VIwBnJOc9x3rMJSu7l234Do4EZk2DbGpYsAc/f/vbT0961Fk3OroI4&#10;zFIC80kIZmXO1hwRkDkfXrWOXkwgExMqyMqNFuAB4BJUNyB+maswZRoifKcxyoJN1wEVA4CkqD94&#10;Zbp6sTVqMWVCVtGbsHkJMihkDtE7uIWJ+VmVSRzgrnPI78ZrUiilchpYZIZXgITyHBYNkYK5GNuC&#10;Tk9ccisaNBPDbyxQvIVhVirJ5YMpT5lGGOR1zzxnNalm0u2Lb5kiKIxlFLIAFAwOSNw4HrRFJSOh&#10;VDftSVkQqoaQyFjC7gFU+VTweqg4PGDzW9bEHcm7zo0AZ2VyGJBI3L23ZA+XP54NcxHOSu6bOxEf&#10;zIklYhlJG4H1OFAyBwSa3bQzwuqTrBMROjxS/ZTGQQ2QTgjPG7nuG6ZrboS3d3O90+5FmGVTbLO0&#10;YVRcOCgUIwI27T324xjGM111lMbqXiG7fCKNpkRSm7hfmA6DjgdhxzXB6dEHPm4eUgxm2MiF/nTa&#10;wHXn5VOQe2O2a7aw1YKwSRbMwkusUjsoEUjDGZecgDLdR0II7VnON9UVzX3Oa8aPIfIghdDdQhSs&#10;bQg5lHBPzDkDBH4cmtH4Oa02mePNG1PzV/0XULe4Rih2pG7gFwM8jb0564I4zXI6xctc3zTl9oL+&#10;dPbiVhtQBmdlYLgDCnknq3c8VBpN7/ZuqW2oXk3nLbQxtcCSIPDEiYAZ1blogT24+UD2ow7caiaO&#10;OtC+p+7PhKW7Fqs93CltEbdWiVQGjCALna2csoIwDx1PetXVbeyikjkuJEaK6AkALgwsSCCMAYCn&#10;KgDnk1558KNViufDuhXUt+l2L+xjcpkgRlOOexyABkegPavTNftbd7KBo40CiVjG4wADgjK4/wBk&#10;kZ+veujES5pnMo2dzwPXhbQ3c0EV3FiSQSNLKQEK44IJwcY4z7V5ZdxmP92/MRERt4pZsKu7bnDZ&#10;wSRsOc+xrq9V8PavZay97M0w06S4iWEeSqiHcM5cknIJL47EDpxWPrEMKzskaQ26OC8atIDnKEqQ&#10;oHcluPQVtQdjkqXObkhCeZIzoFfCKinaOgyTk5zyTUibi5jLBFOCoflgpI3HGcY/DqasCGBy0gn8&#10;xYsoV8vYj9QCMjOMg447e9C7lkRVMRQB23pKxlJAUkrjphgOfQ11OaTCMV1KI2NHEY3BRydjlhyx&#10;OflI6/Nng+tK4bfFu3g4B3mVkYJ7Y4JBC8Z9/QG1Ck2Ee4TdOsO6MeYHXBA28KTxtzn8c80m8RAS&#10;yNtYlRtgztDBRyqljxkMcfhjpTUkyXvoV1eM7VWSMqWX96q4y5C5GPYgDJ464qq0RRAjAwrL5rAo&#10;ikscleM8EkAjmtJ44hEnzGQmMqUjmKksQvzYJ+9wTz6kDvTNhy7AIFZx5WYy4LZYnGBgHGMkkZLd&#10;KfMiEmjOZkQN5LRRu2flKYAIKs2MHJJBI9tpp8zJGS4kK71URGRgZM4BY7OQCCePUdq0fKQt/rAI&#10;XVl2GEHcpYMARnjBGT64qsqxztGUO5slo3gjLFh0J6fKvTOecnFR7RXsDTaK90sSKybR525TIrgM&#10;VlIJ28rxuUrzz1z3pgTa8QmjUrJKVaMElduMkZU5556e1TLHHHGGjM4bzFGXAZEZlJIx1JAyCfem&#10;EAFFASP5h/rIlC4xhiBknIOMk/r3bmkrhGLepVMW5SzeZEhwr/uyHBx1bPQ4X/GoRI3lNNI21oVj&#10;cusJYKpO3gsOV/lmtRbdt87BYogSwmHzSl4yCd4OCAflyR1Abj0qv5STKUmUABsyeUCQ59CMcDBz&#10;2PPfBoVSL0NeRlT7iogGcBcjkgDOeuegGOtQSPHCfMX5YUcGXaxYICCCFwOpYcjir6W5CvlVklMz&#10;PtlGQyjhQMEbSQBz9aidQybQu2RtrrujWTPc8Bs7tuT1zweM1V0Q009StuXbvPyN93e4bAbqMqO5&#10;+nQ0BAiBCWC5VX8tifLAxnI64IHX3zVtmhcxsxkQxAljg7DwQFxjg4XqT1PYHmM+TIrwxNBukQLI&#10;tzKARu6DA/vZHsSaG0ty1KysROo+cISZQwLo+QF6BQBjkE/5zTfKbCujoQZ8SqSFCkAD5j2wfSrT&#10;qjOAJIYjDhykgWQruVsEYHBJIGe3b3bEgjy67WaEhvOjizznBGDzxnGepyahSVwcJPcoeRLLIqxx&#10;7pTxCH6/MQBk57nP6VJE0bzGJxDteRXjzNkhDuJcHHGQoPbBBHerogE0YDhoU2J5iKMcqTyGXoPx&#10;9Mc0hjiAU3CQCSNUHmqoAYcLhVyT7dSOfatYzijCVKSKcUJYTbSrNgl13HaT12+gOe3vTWM0ZkfA&#10;dFwoYJkhCwz1Ix0/Srm2PdJITGVZVeNEjwGbqeR1GMnHtTCfKYqbZYpnjtzL5ShDlsZbkkEF1OT6&#10;HNDabuTZ2sUslWKqGeQhEdd/7wHcQcg4+ufQmkdJYjH5nls73BLKJMLGRlSMn6dBxnv0q5IgTzIn&#10;UCZsqkcUgXb82OGOO+OuOlTomPKcKsUibZYto3YJB+76kMAfxqOeKNIQbbZnCNREwRUkVmI3xR+Y&#10;rE49+OB1xjNQLbQiEEMZUTfGVd+gZhnHqD8vYnmtGSFlRGX93C0xVS8RjcYBDAHGdxI47cUG1URn&#10;zPPEP7uRW3vIOCNvGc8YX5RkE9qfPFmnLK5SRW8zywjxMjFpJISzkRgrk4LYGBjPTrk1BEkgCl4C&#10;shJGADgHkkrzycAH0q+sCSvM4DRB8iWV5tpKbduQM8ZGARxx71GY0x++eFnk3iNY4VCoCpO3hTgE&#10;cdPpRzIFBsqmOSWKQO7KIgC0kp5UnI6Y4PHb0PrSPGjmAMoYGchZgoA8sZx8w5I3EfgQOlSOsbyA&#10;f6yRjukinQDau7nGPXnGadAiecPlDN5TNFy8kinevJwQNoU4OQfvD2NDkkKVN3IJFUQpKV2RiUhh&#10;LASEzkYGByTimMVjALRxGPBdgAMMoyN2duQcFTx6VdRd8irwxULumwC6su4ZjUqR1IIYn165pmBc&#10;TKRA6rFG4iePgEAlRgkdOOgGOOtNVDOakUt7MoKRsWcK3liMh9+SPmOMAfKDn3609VEZjQblRJ9s&#10;qxxEsWXAIOT1B4/HjpUklu8LFLaR4disrEJkpz975uDgnpjHrTjGySxurFmYqIv3YAVACCEUfeJb&#10;PPbBFK62KhCTVysqeYpkaRXw7JK0BYjce2QMjp1PbFNXcNyiSQlQgVWYggjHXnnP5Va8vLSRMQ8c&#10;akN8x3Fht3YIbgZyMGpUXLjlguxYkd5t0S4KjZknODjv04ouhSTiQwYDReYrrFtVkDqyhhlwSGC5&#10;wSNvHIxiqnzokiZKbdiblZhGQWBO056DAznuTVkebN88EFxukjZjk7AwVsLkMM56E57YxQyuqwRr&#10;JHEsRUMCgkDBge5Bwvzcd+BTTRLkpKzKsgWCPa5RFjDmORZWdUJHGSBwDx654p8BEch3kI6qNzsr&#10;ZdQcA5PTgE596kMfll94Z0Kl4oohvkJPIXGckntx3qW3EBkjX9+zmM7WlYs7jJ3AfLxjYcE8cGtI&#10;zSVmYRhJMo787o1ZVjCFpXKBmLZwwJByDjPbAznmpztb5As06xKolbzSSwAHHBGMhe3rUnlFQsax&#10;wRB9o3yoSW5J/QAd+ufrTZIYvIWSVYk/dh5UiAUl1DA5Y9RyxHOOearmiaWY14zuBYJG21VCoDtZ&#10;VUDGCeeOSe5NAgCLCPJBZpSyt5fIkwQwAycEDI61ZtI5QkbFfMVdrAKmxizHBXliBgHAxnOOgpXh&#10;dZbkkFVeZSFxk49+gHA9uc9an2sEUqcpK5VEyKsUkrKEUkROkm4kqPmyB6An64qdtuPvicohCuoJ&#10;YMF6gE4z/jUiwxKsWQMvlvMLrEQ5HXjOVBIHOfXpQj2zNAfKk2pIXHKthQSvLdgBzx68cUnVXQIK&#10;0rDSBGzgthEcNJOcAZxxwB8ykEc+/aquwvtVVCqGXYHkw3yEEjA64IGSM8VejX93E8zIp2qv+pZV&#10;xzuBBPQ7RgnsB3NNVCVP3QPtDOJYJCWC8DBy3AyDkDux7VpComXKDlqiotuWJjMRaIsBvVGYAEEn&#10;kdOFb8qZhY+SknlpES8ToVKs3CZJzuGc8D888VcSB1aUGN18kOkqkEyKOc8j8sdeTSfIuZCDFtiz&#10;KXyRs5xyenIJ/nTunsZOLRREb74EkV0Y8BdnykckfKABggZ/rmqhViI28+PeIC7SeTkhMct14JJP&#10;StIxruhAjj8mNFeFiwU7CQG+UnIHIOT1z3qOKFxl2eJ5lQB59uws2Tjd6nBA49BWqmkgUW9iiTky&#10;NvLCKMA4BIRAM7iP1+nFOXBZQpZ2dGEmAxYRqM5B6DhevvxzQI9so3umXRssUxtbJ+XC8AAev4Vb&#10;e3Rm2xPMi4aQRupIKnIGCR147ehoU0TKLWpV8iRk5DJHHIuPLcMCxBOVP8RI9TVQ7o1ZMS7HYKrS&#10;yKpDBVBwoOc5YD3xkVJ9nRWjZpYXVcrHGOoAbJx/e+//AC7U8s++VINjxqFRo0QqfM4JOO4wV/LH&#10;esm1cULyZSDMwlVJZXCBVkffsBIIAwfQlf0qKZdjGLdsacANg4cgEE457AjkevNaIimlLNGyI6Mz&#10;oyW6hivC4AHXBbGPaqsrZdpWdUAJ2uq7vlXaWyoOe+Pw4pc0Tp9k7XMdsxqPM80FiisC+xslcDGQ&#10;QDwD+BqGR3cMqMJJBKyC4hjzuOQAWDHj1wBnJ6YrTliIDp8qsszK6smCEVQOuc/j2xVdImEsSZYQ&#10;hCwPm5OAVJ53ZzkLgj3qZVI21DlsZzI0fl5QluqfMFwc44z659e3NVDCXVAoc4JdFnfJHBHJA6dP&#10;zrVMQxieSRRcOxnlmbcwXOc4BzuyeSOoFU2iZRCpLyLkMuZcIidCp4wQBtwO+DmueM76ETTsRhEi&#10;ZdoML+TtDx7maMEE8Y6YweeuaJRGI0aR/kkCtD+7JIJAz1PoT+eOtSpB+93hmUQuyb2csVfYSCwY&#10;Z6FG4P8AWhYpINzbjCSSvn+cshZSQeSw4GW5A7jqavcvUrKVZmNviN/OZSobLBgDjk/UHP6mpnZk&#10;IijeQwOwG1nLMyjaSCScY6HnsfWrNug2cyRvEJGVGMYVlHICtkc4GQO570qL5jBZGkXb87IVwhBG&#10;NpyecYzx6/hQDbtcpxxodzq8jZJLN8xBPZT6MMAVGqLm3VIpXBZV3uudqhTwewJwuT7j1q0yNF5Q&#10;V4o3MSqfLdww2qvzAMxySVJ44HTtTIwsaync80sSoSqNuYKoLEkep7D/ABptpIUL3sLtcR28jRrL&#10;sUs0DIygsPve546c8GmxhFlgaaVUEt0sbzTzAoeAEbJHTgdfTNPjia5M7kuAFCKrxZwrAORjPDYb&#10;r1xip9lttlUhXuZJ5EljtVKHcMEkoeQCCOfp2qOeJ1W0GxW4bynjaWCSRVDPEPMKnjPy7gM4569M&#10;9Ku2Ai+1Q7Zlc5iVV2sGJOAxUEjaMqenYd+7Y2wxSREEUYK7ZyCHbkHcfpz9ARWjZu03kiKV7hZl&#10;hYfZDgsmR84YNwuASRk/KKU5qMdQhTvI85+IO86ufMKyEQqyF22Ls5KsxHvx0ryqTLkn5fNjlSRv&#10;LO8qCmSPl4zhvpxXqfxCTZrBiIVmgWZZV8sgQ42gkkcOCo4BPGD615/LFIjybUUDY58uSPzS5IAy&#10;pBIOOMDtnPavCqy5paHpRhaB5Z4s8WaT4d12ys7+5LiazjNrLDcqsatvzh+5yXXGen3T2FU/+E70&#10;H52d7Nhvb92kyqqZ+8CuOSeuR0B968K/aB1N7LxBptmJ/srQWEqvG0fzTyFucnHUbRxkY2cHJrwt&#10;/FUFp9mtrrUZIblVZZYbpNrAcclsYIy3Hfj8+rC4GrWhdIzm2kffUfjzw9cLua7kDeYzBSiFNrYw&#10;MA4GQTx6Goh400NpPK3xoqBlETSAyuck9RyeME9+ODXwraeNdL86Ex65Z28nlrJFPKrsgTlcEbT0&#10;IIxz1zW/Ya61xH/x+y3kew72ifcc4xjHPzEnBY9q7FlNRdBxqxitWfZn/CbaIIUKXi4kR4lZH8wS&#10;ScbgAByRg8DJFSReM/D6CWFrqIrJICqRFlLPjJ+YD5SSDgHA685OK+Nzq6SiNGldDIu5vIY5XPds&#10;dscd/fFMm1hBKXS/kVHAMiPGH2qBxuZgM4znjuPSoeVTvsRKtSb0Z9ojxdozNHIJUeVVKLLJBhgw&#10;BGTnqcEdgTTl8WaVOxWbULd142rFIQUA438dFyR24xXxkfEFyFuG+3kkxyMm0t/dALEDJKkegyN3&#10;FS2niCUOGN9N5UkmWRbp0C5C7ixB+YDkH29awnldVK6M41bOyPta31e2vlj2SIWWRTuYh8EKOgB5&#10;O08DPOautqMKFlM43PGGEbRCOM4x6nI5J/I9eK8t+GzQ63pzfaoCYoHAZp22uyhgqnAPAIIxjBxg&#10;4616XHbqkx8lCxEzL5zWhQ4BwQC3Q/eXPfPHFcE6MqbszsjU5lcSfUFljjjkvPMI2qDHuKBuBs3d&#10;d5Cjp2Cj2rmtV1vSLAWS3d4fNkmc3Nr5+4j5duSMYGSBwvJwQfWuinRknZUCx7IebeR9sq8dcA5U&#10;jj2Gc5r54+N8yafpKXLJLJNDdRkxtIGAB+ViU4yAvqecZ5PXajRlNpLqZyqN6I9cbxn4edISur26&#10;xo/zSRnCnZgMc7ucHg88cAmpZfGOkIscg1JAFkZzhdjIECggMRlucZI6e+c1+fB8Uwr5U09zlp4o&#10;wGDNGsgUZO0HoSSQfX3FTw+JrAszvfSOJGQKpvXbBVl3fIGABxxz1Ge9drwFXojGT11Pvn/hL9Cn&#10;WV21GKJkiBZoztBAIPO09OT61LB4x8PsY/8ASTGjiJwQVZyTgBlz1I4PXoCOpr4Nt9fjvlRrW5DN&#10;GCfJWbaoZgFwWBIBBz69Kvrq0kZys6RgbAGLMSrDqQ2eeCTkHnPtS/syolqjSE4rY+6B4x0GXzG+&#10;2RyCUsJmlmC4+Yqc7R8oOMZ9/fNPi8V6PMpX7baFVy0E8d1mNCF+U5wSVzg4PY18NLrUceD50cm2&#10;Jvvxhf3bfNzxwcnqfQ0DxFGYIQbtZZGVGkuWBSUk5IDY4OD6Y4I9KxeBn2HOaaufdD+JdBEBVtTh&#10;l3yyeZum3KIwBuwdwZflZgB0HABPNT2viPS7yRLezvYoVjs0LGeQHYefnOQcL046g49a+FbbxQYJ&#10;GQXhPnFSRNNkL1AKhj6noT1HSvob4SyWurz3OZFuDHboygXQckMCWB2jruYYzj7p6monRdNanPe7&#10;PcptQtORHeWUsdzgB55x8hYKApyc4OT93pnnvTGmaSNXS7KyblZ0tZwV8s8fIf72B/CcjG7gZp66&#10;LDYuVjiWUidhbPG5Zpgi43tnkD1OOCOOoy77FHCYXLxvFGgBVYA6FACVbpnkH8a45XbOqDW7OW1S&#10;/stNZHnvEC280am6meWFSBtGY9oJAyATnrz361YPFXh5Ckg1ARq7YPnnezgkCNQCcDJ6c5YgcDiu&#10;F+M7ix8La2UkhM6RrKtutsyMrmQEogB4IXcQ3YgcV8fWvjWArHKNWhfzQAAd6MAQcYYAAjIHc8kY&#10;7100sPKog5lfQ/QAeKdBuY3aDUoWBjAuJdzMI5N53kj1BB6c5BHpVmTWNAlnjQahaqsssbtKuUWE&#10;tgYbIXv1IGCOvevgK28WQASl7wSuzKZ28/CbDglTjBGSOTn06d7ieIvnMaag0hO1t6XQwQf4sHkk&#10;ZrpeWV6i0ByXU+4p9Z0WNZN2oWn7tW3+adyqCOScjBDbd2OnzUHxFpKJCftSiNEeSdbeZljVjhio&#10;JHoB93gk18Pr4jnMiu2oyMROxzL98kjgMyjkhQQCfzNTx+KXUxb76WSKFCIJJH3jIHHysOoHX13V&#10;KyitF6mbnbY+0z4m0tyrJeRPJKqtlWOV3KpHTg49ORkHtzVsa1p0vlLDeROxG3y7ojaAVGxiCeAd&#10;+c8ZxividfEfnmNPPmMc+QSbrJkYAZyRxkKV/Ktmx1u6Fz+8ukhkdAZ4vM+RkwCFVWJ7Fe/Gec1o&#10;8HKEdRqotmfYlvqlhMQPtcfn7EMzLgbsD1BOT97GegJ9akvHj+WANa7pWjMRlmAj3svyZxxjpkH3&#10;PfFeTfDmWw1qW982YReQS1qsG0h5NyFvu9trknPp+fr66TE8EhigjukIAMwDAowJxjBwNxXHPrmu&#10;OpDldik77GTd5Z2V28priRmWKTDEKy4IODg8nJ9gKoXk1tAiGN7Vdjqzs+EVnL4JAPcH+ea6CS38&#10;y481o3hSQo7wYV2DD7ygqcK3B56c14p8W4hZeHZ5QiRzW8kUnmztk/K+ASoOGON3H+1zXOoylJRR&#10;Sta7PSV1uxABbULSTLFYZEn2Fn53JnOGO3P4g4oOsaPEqFtTtIR5wMCv8xaXbll6/NtG4kdselfE&#10;0HimdvIJndmWOMzS/MwaRQCCQSeN2cd+ce5tf8JNd4EsWoXEA3EyOzFioxtOAB0zkYH0rvjl1Sxm&#10;5JOzPsptY0XNpt1KORvKkkuGALbmO0ABiem3OcZ5x61JBrGnI7u0+nyswUCGR1TL55KDJJI3N2OM&#10;ntXxpF4muU8pmnLxxbdkcbyR+WpIOAFYA8rjBzjmq414xCFobtWZiplleaQqoHUsCfm4GO5wOa6P&#10;qFTsJzXQ+1G1OxXzkN9YiPcWYsdysCOhweucirEGs6azRi51C3SV0UGZZsjdtUKqgZxgDI79vr8Y&#10;Q61cSqyR3pZ5CqIUkMQiBbJwxPzYz3/DmrcHiGVSCLyadEhOY/PD4TB43YwD0J/u/Wo+oVm9hxqH&#10;19b6jZsBuukdCzqpz90jGTzyTkH8Vqws9lO9t5NzazO8QYqE2ndnDE7h1PB4zke9fJVhr12wSCG6&#10;d1L5HmKwcHaMjzSTuHsORk8+vu/w9it7/ToZZ2ea9jQYYHeHYZ3Fcg9M4BB9q562EnB6l7vU7rDz&#10;i4ijktHDqwKzNgF8kFTu6cY4PTmmsrPH99VLZa3ZwCXU4zt56jJ5Hara28KfJ5MZy8uRPZ8kLgL0&#10;4655xyPeqvkIwnj8vyo7dkITJJCgsQd2M446fmK4+SRrdJGPcTIlwjTz2oEigBy5Uhc8bhkDGQOf&#10;f0qb+0LHy9xu03YEbFZg4Z85+UDjBAxn05714R8YL1tGtrS/iu/IkXUQN/lkoQY3ClgVOMFsdiSR&#10;j38iXxbcXCRD7aI44UkEZyynJU43Aj5iD2A55rpp4Zy1Ziz7WW9sATuvo0QuCEWQK5Yk5x03cEfl&#10;TXvrNU8lr9ZVDgtMJMAEgHPP4Z+nHFfGieJLiSREXUQ0ZZmjLS4weM8YyBkgY6fjUx1++8+GNLuS&#10;TEsrQlHYlZHGAqg9QMdugJ+h6vqfNuaxatY+yP7Qso4w4uLWYCPasakkoS6g5yRghc465/GozqFp&#10;gxxy2wZ2VU89sDcCCMDrjAPf8K+N18SXSMiG72RhgWEcpQK3OSTtOf8AE9KujxXKX3jUCB8ymXJZ&#10;pFODhhjlgQozjv8AnDwE07IUpKx9dJNbySFhcQykRgKn3SC5TKgbvnPUHg9yOlSQzwTmRTIvlq6M&#10;7LCgyuccZbIbJPPGe+K+Qj4ivfs8IllluIJJAyzy3TBC6t8+ecsAcqcHjGAK2dP12980ot28lzcE&#10;rM75cKvBfahOAxXHzDkdaylg6kdbCjOKdmz6klAnjuvKe3BkjYbicnYOV3H0yw57bq+jP2fkePxh&#10;bM8cU7rpsgjhh+Rt0gIBI6feKnHHKsO9fK/h+3im0tNUecul3arKkYuGdXK5P7vHXKspGOua+qfg&#10;HZiHXbpUkTzmtcTF1YPIMklw2TnIHUHjH0FeLmjth3E9TK9cQmfbiSxly5jWMxiNjKArMQM8k5PO&#10;d3PrnFVJM7nCgHnGFUu4ByduAPT8qhikk3KX8pQVzJjgMNgZcgd8YJ471AyrI8wUbVZCp/eEKw6n&#10;IPf3r4WpdNn2C2J9/wC7yJQTnh0YYJz71SSRiyN+5wJiACxUAZxgkHqWB4FOUtJnfvxIwJUx/MB3&#10;PJ5P8qqxyExZdopVZdx4wX4HPJ4HHT2qIttXKsXBKiOis+5vMYKFkwxfHH5DFasTAKUVl3rlwFyM&#10;kYOT7DFYg3ef5bODIoBO5CBngjg9OCMVoIwCCZTOVIJLL82TjkYHfg/nW0ZdxF6WUKCVkYOMnG3J&#10;5A6A8dR9OKbFMrKCkO0PkbZIxnAHHQ8c57VSmcARtGBLtjzkNlRx19/SplnCwSOo3b9pDEbtpwM9&#10;T07kCqcrK4mrqxUuJ2W2uCyicvE5iVLUsWUjPPHJxkYxUttKYovMcbyoxEigoSBwSSfoajnEslvJ&#10;E0TzK8bFt/IKge3JBHY+hzUMT5WPugnYbsgYbaS3QY4Bz+NXCdgSsbi7pIVKt5meTHGAVYY6dOeP&#10;5U+JycfMjqJAAS+5QcD075HtVVpFVPOZh5S/OzypvUDBIIPY4JH0zUkcm4F1DYIDRnyzgKRkcY9B&#10;gY6+lbpg9jXYhfJWZdhQrvCgMSeOevcH8KhuSWVVG5WCjdEX28478euOR68VFLI0g8tMLtjwY/LB&#10;Qg9sdR1/yKbcsqruMu2IKxdt2NynnnjI5wQKV7PUy3kSxkmCPY6t52DHJuIwOMHr/wDW5qx5nmRs&#10;zlGiWLdI7cAcDqc9AAfzrPTaWiiV/LkHlkRyHA2ex9s/rUiOpEiK8cm9gZPmBVs4B/i69OOlPRmy&#10;LEJ2ESOZAAwONmVKhiBle/QZHetRcKcqRsDE7TxuJ9OfX+dYO2JUEgAAZyBGBt3MzdSDwSW7+4rY&#10;jcPJgM+Y2Ab+EMQo9+RlsD6UE8y2Zq2xym7JO2RmLqThiB6joODxUZkIuYQpRSoAjXcW3AY3Dbnr&#10;0OadbD5C0cgGIXOWO1tw+XJOOuT2FVzOI3flzHGpXcsZLkr06HkcHgDJpX1sUXY3PzSgqQAXHB2n&#10;HJAI9x+Gar6hAk9rFapG6edcxRunmtG5yQoO/quCQQe2Ce1WYCssZcgtIwXzV5Ixgk5GOOMfma2t&#10;C0+LWfFHgzR7tdIbSr/x7ocGtWutLO9u1i9/Alx5ixMjtGIWYkIysQGwRVJXZUFrdH7H3Mo+xWjJ&#10;ZCzX+zbRJbSKQyKkQhRVRGB+YKDwe4xWZcRvDbQtvJVZArqByEUgc+xHA7/LW5cC3tHEEr5nklcR&#10;pErLGIwqoqqDwoATgAAAZ9a52eRktQJUWJ2kbKbQVZyR0wTk/XpWc9j1aNzQtbr7LbTNJHgHcq3L&#10;ghSxCgA84C57+pIrHmla4jJnMbbX3tJJySvOCAB/kcVt2rg27sh4wCo27sOM9u3J/SsdoYmBDB3S&#10;UsWV/nIOOhz2yOlZHXHzFklQI0AJYMrFIhJtOT35Hrjj2qEsxCfvCXLkeUGJAIGSx9un+c1LLnlg&#10;UcMCp3SEnOOx7EYx+FIpiWONWMjBYpctIckvjhhx05rKe5q0mQRsJMFCokiVC7yxFFJznkDk9/zr&#10;rp1fZp2YxLHa20spiWPaHJGdwz0AK+vAFc+jpc3QbyRdokapAIpdpdTksGAHzMCF5z6+1bWpvPLJ&#10;aW1ulsEFgREqZYk7wQG4zkZPb2pwfQxkrOx/Mf8A8FtPEV3J+0b8E9Fmu3n/ALC+B895EIYSjwJf&#10;apMNjQgBSdltw+fmYc/d+b8dLS7lUmPEzDaQ244aNhuzk4xgnaB9a/RH/grTrNxq/wC2140gmiij&#10;fwV8PfDemTm11ETj5rUXZZwQCoP23O0duOq5P51wwiGN5I0RnnJDtM+EBYgD5TnILZx3r1sPqZyn&#10;0ReTUVYtK0m10DEbolOOOARz3705L1GkjibzfMRgdj4AOQSSfUdePXFZ0ruwTy4ojnIcKcKAwz17&#10;AcZHPIq4paQ+WIYzncjbXAIHU5wOCcr7e9drStYxd3sXUv0ZhC5MRbJ8qVAxcAAnGDnuOnerousN&#10;lm2KTuSJUyFAIyQBxyOKxJDKYwbi2YQgx/vSm4Asc4wDxnb+OD1qwqu7nK5Rt2Ase0qOD68jisXT&#10;12CMXc14b5FfezReYyblQuuDjPr256+wq7HebrqPbLFOQMvsOQw4KlvUADGB/eHasCKHylKxqkSh&#10;meRRAAGJyxb2O5jz1OMVPF5ryriOT5dojXYp5PDYxzk5/DAxUyprqaxutzoYr5RKuXiEnmn3Bbrk&#10;c1dS7eM7iqyybgyR7ssOgOATx2P1NcwrNIfMRQSZRuzGWwvIyDjgcDp61oRlQu5FO1goXeDvOCSS&#10;c9sVyypu4SlfY3YtQBhXE4xEULTu3VgcHJI5GecD171fW/ikYfuVkQA8khcYycDjruGOfXrXNCDh&#10;WZSxgPmBHcnb1PAHBOQOvvVtCWkPlxbUlAIdJOGIPUkD1H6/jU+zbRCckdO2p2Sqh8tNqoMoXEi5&#10;6nAA6ZP6U+21K1ucMYraQNIwdzsIUEqB1bqQx7c8muYjMqfJIyB/Lz5hOB3wRwQeCM/l1qxEokYS&#10;SLDFFlFLqFKKBnDNt7EuP5VjOnY3hJo7OPUbPKqirGx3ACJk38DBA56jcfbipYNQs9ibxDMUALFN&#10;gLk4JXAPXBx+NcykQiKsYt6qTt2DcHZThSMcjr+tX4vKmgUoq8sGZyxIZBjgN1zgEg981yyjymvt&#10;DpFvrNWjHyLGQpKyuASrZ4HAxyV/I1p/2pFuMn2CJpVckbdpGMADOegznpzXKsYoyVuImQqhIdsB&#10;sdO/JHJPNXHhtpBEqqQxVWiZSFIAHGcdRzjtWe2hal1R1MOsRtuR4EWTYvlRtt2luME4PWlbVApj&#10;Zo4DKXOTFLwHIBO4k4B5PHPOK52PBheOSG2YEGNi4BQjk4II5GSOvrVtBKzs/krJGcNtkCljuIGe&#10;Djk/j1rF7m6aa0OpXUZo2USSmQJEpZhLk7VHGF9eAPSr7a7uiREfdtmCyRckY4ywJx3AGfpXNrBL&#10;JFjEKINygv8AKwA4Hzdh0rSsraXG54GjCSEfLHksynGMjqRmpskDN9NUlZDiWVCUQ7ZAMoeCx4Of&#10;b/61TpfXKSMsjStlJCSLdVUgfw4znP8AQHPvmiyuFmjZo8KkuxfNT7pOSDn+LJBGPrjpViK2jji+&#10;ZrdEYjbiRQrgnuO/LD3zjrSla1iHLRGjFfuiLHI8smJFQK3ygnuctyRn07Y7VfGob9iF2UEjb5bA&#10;knqRxzxntVG3toQPOFzFw+yQNPlirYIH1BxyP61J9nt48LuC7QeZTlHYg5DYGPQj8eKxNE76o1I9&#10;SuZCqsCojBVN53ruPY446gVJBqC7pp2ZirOAOiqRgEkgHggkj8+2KjijtlwnlqdwHAgxvAJHT0yD&#10;Vm1jt0cKJohIiIsahN0bMMYABPLjjk1E9gL9tq0qhds8ygvk7WAAYnrjtk46Z7Vbh1q4BkmneSIo&#10;75UDc5VSCrNzk8Z4A/8Ar0zBanzGJjQctIq5V8ht2QRjuMfzq9bmxdBKskLLI2C7DcjDAGF7g8Gu&#10;OcbsDdt9daV8O86AKhKSJhjt+8TngZJ7VoQa3eIFZtq7Qpfz4FyxGDyu44OTjmsZYoGMvl7VZtgj&#10;YS53MMEZHGCOuD1zU4TeYxEwk5ZWkiG5GGDk4I44OfwosxqN2b//AAlV8dyTrpklzKRJ86eXiQkn&#10;ooxgkKccjipk8Qo5driO1VlRlkRF2hRxhhz365/lXMSQn540kkZlUK6EZkBIPAwMhsk/lWdJAYDM&#10;wcTPNFGWYvsG0kjbzxuGT0/pRZhJWO8XVLG5McrxGIIoKhoxvBCkMflYg5Hoc8+9D3WkTRfvbmQM&#10;EwIlTcGTuwPUkAjNefSQTRlYoBIkZcsr7yQo5CqMDHWnp51vvVld4VUn5rlm2gcMxBHPTHrxQ1YR&#10;6Da2ulu8UazW1tNI5byzApKgkZbg8Z3c84q3Fa2iuAl7C6HDeYHJBUgccdOR3rzVri5jDGJ3Dldk&#10;SxZLFiwwAAeRgduc1J9quFbdHK6RRuW2NGWYAEB/mB5644/HNID0ZoYolEJuhE0sKrKBJjenByw5&#10;JBOD75pbnT2URot6gBjCuVcsWPPT365P04rzSO+uUESMJkCjzPMQkOhycktnpirMWqXEUaAuGSNM&#10;QukRLEng98k5yePX89FMycH0O/WzMOxEu0LHChiyOGJyNoBHJyR8o561GUmeNllklJO5TJE6jHTp&#10;z2+mcjiuGfV58L50ksYk2rJ8rK5KdG+pCjPU5HOaj/ta5ODHKwALeYkaknsQThuuM/mKl+9qZtX3&#10;PRFmuDHKyLG6fN8y5dQMdwF447+9JG12AFb5EWI4+0KAzMSCT8p+YAZAz1HvXnn9uXChI2DpGGUr&#10;NBIAhBAORg5PDe+TSJrN6VKLLKWQgYWRRtUAYJHqcjihRkLkR6KqX8pjCW7+YpBaSIqSVJzj5TyM&#10;Hnvk81KlzdRxnBDkMP3mArEA8cd8frXmH9r6jKHKyTQAxhXC3pR85ycbeAc45HoaWDVb922l3ki2&#10;fu/m+UOD8vPfofxxTcH0HY9Jaa+yY0t3Ygs8QB2lgBnOB9Mk0vn3ynBBhafBO1htCdmPr3GenFeb&#10;jVtRlaOWRp5CsgT/AFiEKvRcnBx1HA7jk1Imo3okjaSeUqshZSXXc4BPGem3DcZ9804x01IcW2ej&#10;zXF9Mdu1JCYwqpwNqqBnHqMU0z3cqBoZBHFJhpBGCVKFRyeeOR2POa82fXrlJERY5NkSKxAkO5Iw&#10;CGOwdcbRjrz2zSPrd+GRvPlCnYrTByAjDkAKo6/d5z6+tbKLZpGlc9KDX0peNR5TFQY0lXL4KDkj&#10;nk8Ecd/zjb+0trhp1gDlW3SJyhz93bxntx715y+r3Z4WWRN4LsyvsILHJyoPQ4GPTAqO11u+4Mzz&#10;+XDMgmcRje5VjuBPYldoz7kih03uNxSZ6PHJcxxuiOqDcSshYsyjOcBQMZGAO/eqspulZZB5s1wZ&#10;QApTCAngYGeTy3TGMc1wceuXjsGkeSMpIBJLPNlWwQAvJyT0/Ac+876nHK/mMZBv2/8ALYx7XHRj&#10;g8gjn8PejkexNkdyZL50dC0o2kxtJb2wBC5yS2Bw2Qfmb06mq7S38bNt/eZKhgz4+UnGSewA6n8q&#10;4l9UucOon2HYw+YglhgfxZOBk5H0qu+oSKbdPMmOVYyBWLkEDOD3xgAc8dMVPshnaA3UyTh1Yu4K&#10;vHIAUOR0VR9f0NJuulUbzMGmLmNpVQnJ52ge+cD9a406nfSKEVLiTzOZHiJSMDeenI4BAPp26Gqq&#10;ahfT+S84uXuZIcJGRhgABnABOTn0PQ4zXRSik9QO0a11BzN5cMkIhQszKqjCk/MHBGQfmGKibT9Q&#10;kTCQx3SO7FI4WEjIuCM5GccnbuHXJxXDTX0sks8s4u/JnX96yu6AMMAMvOAfXHPOTUa31zCpQS3M&#10;UcgR2VCcMACOGPI5JJHuPatZRvsFr7HUXdtezFrcJKjJLIXaN2LhBnJbPAXAznt3rnL2W4mgkWS7&#10;YqGkaMN8oQZUj7p5Ax+XrznGub64QXG57iQQp8iC5KKzcZOeQCwI5Ncm+pyw8ASbHRzK0cZYkjlf&#10;m7j3xRCnrca03N24k1CZrhZriWeJYoUhfbhgQpC59TtUe5waxL2eRGaRckhVXahUMfmVR16nJGAO&#10;wrnLvVJDslEEuy7JRjFCG8ssDtYlQcjPfp+NcxqV8zKGkbYI3jMjvI2Qu75TwRznI75Fd0aSe5NS&#10;Tsb80t1C15c4ZZISjyXDlkKg8BunI47etcbe6nem4aGyeF2fGDG4JZWOdxHcAAA55+b2rIvNbuYZ&#10;EimnlVnRFlSGMsBlkOOX++cnHB7D3PPS3T3GoRqsVxGhhZWglmw5PKnJxySfX0rrhCyOSUneyPX/&#10;AA6syW4aZP3py3nKFBOSQDtHOQpI5HOa9CtnGIlMkjK8Z2sX4AXBIyD0GMfhg1xGhKtrYwRhHleO&#10;FAZBb4LtgFvXcQc8nv3rsbZ1lCBhHteQpJviAKqxAy2cA8g5H1qik+5vW8yxbDI5R8FtjxhgQcqN&#10;wYdOQc/TvWq0kcrB0ePy8YVnwCTxgnB4GSeRWPZuNuSQIkJ/eSttZjk4ycYzkY9Oa0IWUNv+V2lU&#10;BYkw2M5HIAwV6UGE1fU11cqi8K4Me2TZlQE5b5SB83IXjoQT+N7fwxMewN86xoxIIIAGenOB+HFZ&#10;ELuXW4BMMiA485mVyQRznPy8jPT6VopHGYcStmMsQSz5DLwSOOmM46VzybcrnPJX0L7ABvKT7O+4&#10;rl1begJwCPfAJBHqKufuZAFZX2qqJH9oyxYqMHBznsevPNZMG5cBmQhiWDBfLCg4DcD9PrzWhHtX&#10;cSrLGZFYCNyvGRkHB6HBB9jzXTFJGXKzQhLpJEGiUEsQySuQRwQAAV5HAyPrViNyg3QlkVcu5ZiD&#10;uJOQMD7pO0ishVVDv2qCoG3zJyI8d+TnB5GavxvulO2SN5UdldcjJBQHBUdD8/A/Gq5bvQh7XNOC&#10;NYh86lkjVmWS6dm6gjktyRwPrmtK3kXB/eAlyORwCRxj+eaxraQER+WflDZyzbWfIJwOOcDFXbTK&#10;GSOMpJvIZEzwASe5HJzjj1o5GgTvqaaywhVZyr/OV2MuWznaRyeSQP1q8NhBIUONwWNF4BzgFcE4&#10;IrOjcosboYyGdiwjY54JPHQZ45z+tWRcxyMoG4OYmBEuMbcnIJA9RjJ+gqbFXLyvMJJGE+1uiIJd&#10;pQhvvEY9COehxV+NiWAZl+ZVLTAg7hkkAemMg575qikhWNHyMFhulD5UAgYx7DB/OrERVCpPdSQI&#10;hgMSpweh7g1rFWIne2hqW0wKAuzDkHzkjAUjsc9CMHA61plMDgSDMjCWJYwrs3IPXg9OtZaFGDsY&#10;3YRBiIWGd4GccAep/HFaMACrumk3BlUKi/vCTluOnUAjnvgZq7t6GJs2u8rHHkZ8whI9wO07T0wP&#10;TBq7DKNqrIsSloyFAhMYLYPPfAPNZdvIzzLGFd45ciPy3CggfNu9Sc8cfjxWjFvIUIZSrgSMV+XJ&#10;LcLnPYr0qlJisbdoMEySDDFXCBMlgg5HA6kZPPpWwrbMbiCAGEgVcMTwQSQeAOeffrXPwlWDI4VS&#10;wDzKZGBWPnpjr2z+PWtK2dtihwwwV2+bKGKnCgAgtlhlgMj1rSLe4zdtyWWNixKoPlZZONpyBzjn&#10;jv7Vqr8oUpJMcEYhWUlW4yMZ4J/wrCtmzEYjGU8uNDISoVQCcADHHGOmeOM9a2F3b90rqMHCMUwo&#10;7EAAcEAitecC/EvmFtshRAECPjaRISTyByeex9K0oFRvK5eTEhL/ALzJQddxx0GePxqmoMTgkxSq&#10;rgtvIVQq8scgbhwQOvPatCKVguCWUgEMdoGFAyO/PQ/1oUtbgaUaE43CR87ROAduMgcKA3U8j9TV&#10;yAuy4AMZKhREQGIIz0wfSsqNkIDhUcyy5SeNMkLj+vPStGDfuDZkRWjB2MuTv7kYJOeg9OnXNTKe&#10;gFwElgFeNpHJEb7d7Y4ORyOuf1qwiz+Uu/grgSG3TcVGOSPUewqrJFIYTDKgc5Ybki3YbLBVwQCC&#10;VFXYy5WORRyqjfI6/KFY88Z64z9KkadieUyQ+S7hhuxhpG2kjOOBjBAI/XFVgxR0BZldnIxsLbm6&#10;DnucAn296mzJC2N0YCjEY2nksQcZJwc8fnRukCoyfKxGZEcKSfpjvj8eKXUluyuQKJRlg0W/IDu4&#10;ypAPfJ6+v1pw3vJ5QkctIymNCFIOST16dySfSngBAjFFU+dkh+oOMkfLkZ5HFOfymWTeHXykQKiR&#10;8EA5459fWmSpooSwwRhWjEkQ+UGTynKhRuwfzzkg56c1XERCR+bDMgiXEcgcAuxHzKB2K5HX1rQC&#10;vuWYPJcIsauphbdG4K8BcdDzQkcjBftI3HazGWCUohYbQRsLYHIzz75NBZiyQkIF2ED5F3sC3GD3&#10;HQ/X+dZMqRrEx2hmhkKvtOBxg8gn0xzXQXETSuoC3CSsw8yJ8KrFtvJCthsHP5fjWGWEULt50LNK&#10;zGNQSVBY5O4e/H5irdO6Ki7M5q+sQrPK73AWMje65Kxn5icgLkD36/14q6t9oSKSJ13g+YqSAORg&#10;kFjjjI4BPevQ7yArlznz/OdgZduN2WGSAoA252juep5rkdTLqXjUi6jEGThN7ZcBcAn5WX5WPqK4&#10;qtN9TohKzueQeI9MM6PDkw+bGVlaBlEu3OCMng8HqeOcV8Wa3os2iaxe6dOPOtbtp5LaRcyRDLjI&#10;Ut83AYDb2JOOMZ++9Ut/MiuXIbIDEog2uOSMjA4yeB9favmr4m+HpDEupxGcTWaSkQlQwkzgSEEj&#10;OdqLwP7gHNfKZxhlOk9D7nhPMVh8XyS2Z5HbTIiiWYSblUiRnY8jIH3egB2j8O5rcjmRJDJ5ilgA&#10;HzGQXC4JVffAz3z9K5S3mRmQI1vIs8k3l20UgBcAk7gu3LA5GeOpNbYkwEVXUASENG6DKs2D+Zzk&#10;/X0r8gxcH7R3P1alVvG5riNhtUTBwSQpUhsKwI2kMDkZYcU9MS4LC4t5JY1bEjFSwBwE647N04PX&#10;NQqxZHJSV2yhgCv5aKd2Oc/Tp2708O4djtdYt6xgFc8ckOXB4zjGOvFcZuncsxSB2ZjISzSKCEi2&#10;nduIAAPQk8fWnuBKu0yPJG5JiVocopYYbOT0wSDnjili81XkAlISNVWMqmAT9e7Dvn0zSfekmGHO&#10;8sduclgODnI46Zx71nyASEPEiZDrNweDuGG9efu85x1FRsqRvJJ5nlpHDlZWlLbCBgkDByMH9fWn&#10;KioihQ74dyDHz1JznHfqPxNPQBhslAV2nClzJtUJngkdhUNWdgEuCqiQzbo9hYBtn3g34dQO/tTB&#10;JtGfMVpIJcRBiRuDdMYGAcdz6dKd5cZc73i2SF4nV4/NQAgg/KM7j/Tio1wW84pIkXklZQI9qna2&#10;Dg555J49OtXHVWAX52VsxtI7KSFXgLjJOWA7cAjoMVJbK5jCysrRurHapyShPbuMKT27evNLGgae&#10;NwYCXJUxglWJ7AY45z09DRIyFmlmMrwuhjbbgIFz34yeOSKicO4DVVSWg8xSZZU3w28ILkbWyBwW&#10;GcjpjkDiq8MjGdYBdKOCdyMSXY4zyehARTkDPBx1NXJisi26CEmSeYgRghXIwzMo9SflI54C+9Me&#10;KYSM7gPiJmmEIALkA4CkrkYLHOPSs4q1yuV21J5Ej+0kSRO6lkUARMPM2kNtJ2jjAHpnB614P4qt&#10;v7F1IAwTtFd3Sm1dEIE0g+Zl4YYwFZsYGQcHNe8QksSVWTCMwHRgWGOvfGDkfT6Vi+JNOGp2lxNF&#10;E4e3hImKx53RqQuNpI2sOST/APXNfUcO5nPB4hQvZM+a4nyynjsA2t0eGJcwTRgRhnMrzBYzHtWZ&#10;cncMkZAJJPTpjHpV7z4I0YyK3k7sfvCrOqZyBkAdAccfX2rnvtkNvdyQwuqMkpEgnmZmeQsRg5+6&#10;Mgn8c1JFq8USu2wOC4aMqpYsSWIVcrkvlQOOufSv2ug/aUUz8inF0p8rN5bkH54lty8khV0UlgWA&#10;Jbgcg4PWr9tcDy5B5AMoRXdCcMC2MqHVuMAnoaxxfK21Z5EcOzQCPYFDhdoC57nDdMZPftmVNTiM&#10;pjMeJAoCqzKXVP4WwDyozj8QDRbW5UWk7s6M3LMYCLQ7VnwzrhR6bjz0PP6+1LBOPPVfsc3mOD5b&#10;jLkqisWIXGffjoKzbfUIoy8rok7+Yjszx4AxuDANjggHBxVq31JU/eI8UJ3nMk+1QA74U9OSNwHq&#10;eB9QtuLNyO7XasSqluyAEW7AsAq4BIHYE5/PvWmkzASqI3hEMjfaBLneAM5DfL1/kK5OO73s+6ff&#10;IshIRRtYuRkDgYPWr1teLG0qKZVzcsVi8oBsMxJyQOeG69eO5NY1FclpPY6nzHlRVMHmeZuiaSH5&#10;mCYyACep5559/anRzTOWVwRK6hVhMe3I3Nu5PTGM/gOxFYaXzySbd4eAygGTO7JGMr1zuwQ2fT6i&#10;riXEigou+NvOCqkkZJBGOAS3bFcmpabSuzagNw0W9ViIlQCN2k+Ytww47dfyq3DJOse13kEkkwVX&#10;gJDccqDt5+o6VjrcuyJHMxRJpVXMZzgDdgk9hjnr6ZqWG4nV2aS4DRAZByA7Lz2C8cYI9QfzY02d&#10;hFdpx5kQdIwNwc4BB79OuQKlt7sODLIisjqrnygfMKgnqQMEEc4965O01Atbn95nzwiGQR5Dc7gO&#10;BleDjt098VswahGDhpEjLRKoQsoVuQDgjnqQMHjOKzlFsZuLdhVy6QszbljWPP8AqzkgbcfNtGM0&#10;sl9bx2wTZL5bs8cEkdtM8kZClm5C/KNqHluDnucVkTX0XlomALl0OAz5LNu5A469Ae3IrSt9YDzS&#10;i5jtleSacJHa5SJRvJwqkcBE8sE88nirSsgNq2uRIAqmUxrkhdhXfycBfU8fyq+skbOzOZEZhsZu&#10;roAOmM+uM8Z6VhQ3MJEiyW4Eacy+e2QB/fAHY5x65zWg13b4WSSLkykK6gEo23GQ3qQSc1jL3mU9&#10;C7FIgUB5F3BmdP3h4DEqDkjkYwcfyrUhnjZUnjkdysb7oIXDkIGJ+bjgnGM9eR2NZkDRIWdYCwbB&#10;doZUOQTk88ADkHjkdKtiW1EtssMBeWXzFGxdrFgRkckA85HpznJzXO9yS8strMsylp0MjeWDNj5y&#10;u3GAD0ySP+AnNXUaN1RI5pnXzWYyq6oCNwIX5eq56jFZYkgikMZhuPKj5kYXOFDP944zggleo6YI&#10;FabzaRcxwyukx8u4DKq3WVV0J2klQD93gjnPI70hO3U0TbxSubiKYSlSXhYMHRDjAyvTOCeMVft8&#10;SOZEkLOiMEWNwOcjg56nJNZMM1ntaSe2cMyOVBBJVsY3txwDg4x0z1q759nIEO2SSMNu8rqduABw&#10;D1x9OoNYTkr3GtC7EY0k27zKQCUYtmRhzwTjtmtIyRSLB5E4wqAhsquSOMc+5B9yM9Kypk0+SNgY&#10;Z0NzGgbybhkcAemGBHO7kEZwauJNCrAGGdGZEXDBcbskZJPTIPP4VdN3VhmgJ4JQymViyoTsVwA4&#10;Jb5QcYOcdueBV2KW1ciF7yVIpZWC5cAbBwwYkZYAN2FYElxbxpGHjVVDEvbBuXG8DCkdCBmtb7dY&#10;rOqlEEjpH8iTBWJQ8nHGDxk/XnvScUmZy5kasWoabGyFpirKoJKRAE/xFcLnPOST35q0LqydVR5n&#10;aMOGdfMwwVCM8g5xnbgZ7896yHudNlEpuLfylidVmkQ+YzpnjPGTkc46YPenLeabNI7zLAyxtuk2&#10;yOkgUEKTx1Ocjpzn0rWMZtpJbmMlJanrnw88NaVrPiOwuxFJcJol9HfSxMwMcsm11CvkE4wd4IIK&#10;lR7g/UCZuCkrvmO4YK7sSwYnJwp/vEjgnkfSvKvhd4Xg8OaNe3MVgkc+v3MVytzMxaRYhGyAAnPB&#10;G35RgDk4J6+uQ4w+wuriZeQm4Mq9RgjJJyOemK/ZOGMujhsApPdn5bneI+tY1t9BQwHXgq2DIz7g&#10;FzuOCPwH41PEm0IqnAOfKVomDbuO5PHBI6d+opC6qsQBVTJC2xfI3M2DjAJOMYVh68dfWeMSBYtz&#10;bgzEoxZiSSoycHoDx09K+qsmrHjcrWiLfzqoQRq21TsQSAsRgEcgep6+9WCVkkiWN9vzjcuwFuMA&#10;kZPTk8e3Wo4Y0ZVVTGsawPuIyG3Dp9cAHNSwHKx5835UATzl+YgcZPqc4rFrohzhd6EsSbQpUqEM&#10;rE5XdgnOflIxnJHWrcm87kUrJII3KRL0LDG0seoXpzio4/OWTYhzFJGQ7jAONwJB56dBn1q3GhcM&#10;S3ygsWc85UgcYz2x2HelaxMY33ItkZ2pG3lsCWLNGyhiTuHIPPIbqO9WQgfDpGjI0juS4LnHyKyg&#10;AgDj07sM5qULs38SeSpU/O2C4I4zk8HjGaTzWQZEagLglUfcoLDJIA4P8JP1popwS1GBXzg+U22Y&#10;LiNzzlchR6NgD/IpcAgMCHVgNwfCoSTjByeRkgZPXNOZSTtMe5XdhcNK3zIMjG32yDx70nm8GQxl&#10;FKMJSSCSRjgZ6kdePStHKysgha+gwq4XgqMD5v3GAMHPHPQ5b/PFP8tmV8AM/wAzKERQQTyT6ZyW&#10;4xUjh3D/AC5d4lKyRWpKbScjPY8ZOffpUI+dgxwVYkFJEADEHqPQ8n60KN9WE2thhGxC/wA4VmYu&#10;4YlSD/EeDkAjPA7U1VaOby95IV2L7kIZY+Pur3Gc9B696aCI1DuXjm8sYAU5UBgQRzwMFuv96hA6&#10;ttGdysSvGFAyOfXOGHtzVKKWqMhVkJKhtrljtYl8GPcpIwO44B49aHX+MqVcqDlB94DIHPenMu7o&#10;TLtjBIC/KVAx1x1+lIVRHX/UxAuA+ZCuOOByOucA5qrlqN1cr70cgEM0iuWUCIY2FFIYHdzn5hyO&#10;MU7fvYjKySGNjGCCobggcYwSMD8qkZSSqqrbiydTuLHoFyf88iolkDI7bCEeNW88SFgBntj6DkUE&#10;eQgIRpCu3ZvQA9ADk5XHQDGM/WjK+QY32BgxUJt+UnDNyAMcYxjPpQ5DRs+wArITLtO5mUZ7Y4Oe&#10;/vSNBMxEeVyjFmKglSBkcjjnBHHtSauUly6mddGyEU8moT2tra2toz3V3cHMKwkNveRVUnbtHJ+v&#10;pmvzB+Nni678X/EHWLiN45NI8P3UltoYsgAILaGVt772P73LuzD1HbNfc3xz8ZDwZ4I1e5hjtp7z&#10;U5Vsbe3lTfKHm+Qzrk8BSfp04r8vNPzZWeLkNJdMUGpXH2nKM4XDKGbqCW3AZGMnPLZryc3nywSP&#10;UwceZ3Ne0Z38spcReUPLWOJ4t+wg5kVGByWbcw5OAcZ4FV57h/sexxJH5cJIV0VjGMbmyQTkAFiQ&#10;D69jUaRqhJOxWkjjLNbQmNGIwd0YDYQZ3HHuOeKjuLgXCqXQSw3BdVmmTEaoEBIJycjKsCMD8e/y&#10;c5vmPXcU1oUHeN4UhZIPMZZECKS+HCnIUBc5C9frjNaunW48wTyMGmVjIJV+ZUjUDhVBzyGHHfOe&#10;1VbeGR7ieKQyRLFKiRSrc4WQk5kQEEEEYCnOOnpXd6fB5AkldYo2cL50LIxaJgFAYEtgEqozjOcn&#10;1OSMVN3OWcXFiG1MUjPGhJSArzOQuNynlQevCnPoT6mu00yOaJrSJyojiMIg3Rh8kgEEkHgjOCD6&#10;Vh29oojdljjXLSK6gAFi7kZO4dSCcH1Fdlp8VuNkrHKwwknEmzblVIyMnPUYPfmt4U0ncqE+jOns&#10;1jWDymkVIbgMZlYMGEXHBwDlSVH5VaVCojeUIYnJIlD+VufHyHoc/NgkcUQpAy+bulnVlePFuoyF&#10;IDD6nd1GOgx71pFX2BvnaRgu1I5d4U5HRs44GSRjqMc11pWVhOfYw5TCh/cyGYK+RNE2SSeTjAzw&#10;c/8A6qiGHDNFLEGV8S7ZN6qMZ/z+NTz72LDYWLk+WpIOQQMA8ccAVFCZiMZibysAo7Biqjoqnjkc&#10;deeeKlaSCeq0HiIv5YVxukQsqqxfK9Dww+hx9Oarb1VyCqeUUkaKNQVfIPzHHp8y/TNWvKU4LSS/&#10;IpYgOQzKB82FHU4wR9PrTTtniVCwAZSGint9m9cgMCp7kAY7Ec961UrbnOouLuZ5UlLU/Oc/u5n2&#10;4LnGT8vQA4HXoBzU7r5kQZVEoZnYeXEpbOCGIz3wT+lRzTQxA7ZV3ISXhdc7j15AzgnP68094Unx&#10;F5SleGjJjIUMQ3PueTn60pNN2R0xd46kVzvwGRXVRINtwQCjKeAoAx6FfrzVNyJAxO1TGzfulY45&#10;yNuTjLZx8w+lW3lImby0UKFJZ9pyCMjkd+SBjr9aa7rIFK+QJAG8rdIGAA7cgZAOM+m4UiXDqUHd&#10;59u5wBGo3zpMAVAHORjg5x+NOtd0kksMkqCV1Xy4XKjcCAIzk8HnPPfHNPkj3SbIl8uOZ5fOWSUq&#10;XXrkYHbH6VMsqkSMztlyZEYxAoUKghsjoO2D6dB3ajfUjckPlfvZIQMyAMZUiLbgMtkAdeS3T15H&#10;FBkjZTAuQFWNmWUeYSRu+bgc84yM88cVXZmGEnuVDMnymLbhlOBhlJOcFh0wOe3NWI1ESZjl3SKw&#10;YuigFVY56eg5PNbJWViXfoL8oCg7CVyGbbgKOCeB2wR+dWIvJTZKJJGGxuXBDOqjH5k5+uPSq7bW&#10;LbnXEhLq7oCz5yBkY6gYOfTinLH5LMFQIryFnwcEliTxjqeTx7cU0r6IfTQkdiXRkmSCSSbzGdQA&#10;vcFsY6AMenGSKVH3Bt0rvmLB2gEls9d3QEY7+n1qVFQSLIskoOYyqHhQvXJx2J/LFPdItsSQoDyx&#10;dA7AkY/hOeucnk/hiteRAkkVo3nCK8qb9jkKwUAEknk84b5cfmfpVV5mbe+EVmlVWlgcEox44OMr&#10;1HSrIwFaNld/MK7dsmSxU54AOQwPX159KpgeSMOmxo8hbiTBLK2Bjk9c5496xkgbsCBIYQ8iRqpu&#10;WV4+4OcN7Yx0Pf8AKo1L4WUkRyh3Ytgsik8/dH8OO3bNMJlcGMTREy2wDNGmUDHg9e3THPGKrIwd&#10;pdomQxFBIJWBZzgZOAcDuBn05pxSRpGXc1y6pGm0zsAFKomFDyYzu/HuPYVPHP8ALIWaOMx4OZGL&#10;AHPII9h2+lY8LhX8tUnKHzG81T8oO4krzyD79ODV4Ozjy5GUoqkbjCSSQTnnHXA4paXHKXYuRqoI&#10;mkid5Am8R7GOAVYLnjB7nC+34vOB50W9Q6xsGYybcKRkFiBwCBnP0qGOfdGjCTdGOY2jizuzxj0L&#10;c+3PvUkscbkZ/eSyxkSSTQqxCAlQTn+HlsAduK1UkkZlMs7xJC25NsgASVPMQoCu7qcnKgrzyM56&#10;0kQRJZgpBE+U7sXHTaoJ4J5BH1PWlkYtK+1pHiV3VUdsYYuGHK+g4GR3FV23SSqsSvmUhi8a+Yhx&#10;kEcd+/6GobvqWoN6l4GSOOPJDywptkMgyCMkkBRjb1Azz061fkXEbAMxd5CqvJtxtdjgkFQeC20d&#10;6pQyxFU8yITnY6xsjeWRJxyynJK54x3z161IjgEKU8vcCJWkIBVMHkZ6ZP6fSsKkdNDSGiGyPgFM&#10;qis4EhSEEKuTnKkjPJNUy6sFEZaAI7N6Fm4bPPTk/gB06VZYmUoYolkhZd5kglGCp9OzYOD75qDz&#10;TE5I/eA486WOQMFAwMbScqec8DtWcU1uZybk7Ija4kdEVJJYBK2C6qCEXB5wOuAM/jnNUorjcWdi&#10;dyrnzDcfKnA6gH5crhuatSyHym2zFUnKoZUfO5SynHPHUYH0FU42diZ9pWVmVG3qAFUHKgkY7cAe&#10;gqjSnBkkDwwxwtF5ixRQLh33O5APzHLHJGQ2B/8AqqxlnwGx5YyANpwVbPHI+U8L+oqAyl1IwjIS&#10;Ayz4Cg5HHyseCffjvTgiRbn8uTzJnEhbfwF4GGBPHfHvTSvoU01oT53BZHLNFJtY73AZiMb8jOVG&#10;c0yN442WISRI32XiMyjLYIUHbnOMkfyzUBcvMpiaApkBpyoAUYyOn3hnPWpId80jKWAljjRp2xhR&#10;kAgZ+hBNDiluRKLZJLK0J+VRuCKwi8wKQoB56Z6/ypRMzhQJ5RBuIQK20nBIPIGccDgHtx1qNYJy&#10;TKSqySxo0SFPlYbiGCnOFx/MGoMFWcjzIxhnmkCbt6tgHGCe4OePXFZTsR8JXLReSEIIkDkzrs2q&#10;R1B3Mckk5/L0qRWV5y5ZQHRZGiRAGYAFQuO68ngd8VJFEzAZLR4nw8wjyXU53KgPGenU1YUrmJFZ&#10;gEYny1tyqkg54I5GCO+O1ZiUpLUsxsA7gyeWnAKBVwVYhi2RyGIZep/h6UqeYY45N6B7i3hfkh1A&#10;ZcqVOeAQw6Hnion8pF87zWQxYad7YHAUcEsB0ABJ9vfFNgRURBJFJHKVkCCYBXULnA4yCuCD/wAC&#10;9a6YOK0KlVJw4dI9zKFfaDIEwhBOMn8sk09IV2CORIVjaOQuUiyHY5xk9Tg5zkdBj3qiXgjxsmbC&#10;KTLAJdyEBRtAGPqT7gVZeRsiR0lxGyksrAliACefrzz2NbJp7Eqo3qW1aWUvOCJQyFShJRW2ggsR&#10;jGTtA5/OmuoXatx5BLspjlRxvZ1BJJGO24DB7nmlt5FLJGJmkKsTNI0OVAAGH6k4zkY9qdI5hlUD&#10;zY4mRnynBZ8n5cDr3/IdTVJXNIyuiJ4pEUCa2mZiVFxBNlHV9qkgKGPy4Y9OO9ZrMixl9gZ2RsPF&#10;teTbsC7tzcEdMfTNWp5WVPLEUfnOgR2RdocYOQVbkZAI4qpJ94SOUZI3252MoVWwcjnBwOCfRjxU&#10;tJ7lp22I7qCK4BQpGDBkygnCKxIBGCw7ZOPx7V5n4g0qeC80+/submxSWFI4pgFWNvL35VmACgov&#10;XrjA56+rRDYhkba53gOhi3jcRwo7ADb+vvVO5sllYgMNm5QZFfzASzqG/i5CkKe+Ocd61hy9Dnm3&#10;creH9eTXNNS7t54HjmiiJdtpTcwJJVR0HAOPQCt12LpK2+dkZisYlJ2biCDlCOBwePQc14il1a+F&#10;dShvWt2khmlVNSeEKu5yHMm8clgZCx+VuOmcDB9c0/UYNQsluozAy3Sws0qLkOq7iCDjOCG4we49&#10;zTcbrQzUm72NpTCF81xJJMpMc0yRbQeCD1GMY/LPFPTy/MkVtrE5kttpYjKkYY+qnBH41XWeNJUQ&#10;faZ3UO8sSWrEJ3PUY2nHB/xFW4UwS80LwyqNrSeV5akEk846ty2fb07w4tF3bJpZQu5EZt6SM0L+&#10;QdgUsAXXJ5GAw6duKjuIxIkiyL5bIpUxqQqknnI9TytDNEYo49nl8g+WSVJUjsRyTjnnghu9R74h&#10;LEwV12vm3KsAo7HbgdfnHH07073jYuMb6j0aO2JUBIyrgpyq7nYk4BP++T17VYEwJDksoCL868oC&#10;QAQAScHJHTjNQSiQpGwadCrhVET4bI6HBPTofwp9uxDSN5paJTl2Lbm3FRhfYcdCMc1lKN2Xez1L&#10;jQrJiJwN0MpaIliAwABX7v3s+h49awNbgEUe7cUDSO3msgRQVIDYOeSMMDwAvB5renjinmKB7cgo&#10;PLhdNxXIOQDgdRnnjODVGe0E6yygI0hWJoMJhSpHOTgg/wAXX+lKMO420tyPSruO/hea0uFVmUrK&#10;6zb2UjapQ4zxlckeo9asNDFv+VZS5IRJU+V0izgLgnkDLHPvXJWNxbaHJdC8u9iTzF4VuPlVCM4B&#10;IA+THTPQetdwyCSEESKGEkf7k5J4Iz0OSMdM9MDrWvIxKasR7XlaFwVimyVTc+AN3baDgtyOT6H1&#10;qxHKEdMPIsboF3wQ4JAAzjJ+U4BJJ9DVaKFZAEKRMksZRS+Wlk8vqSc/Mcljn1JPepITHiR13GGY&#10;qG8xF+ZyVXP3umCeO+M+1VC5lLclZo1muQ7q2xEEqO4kCnbux/3y2cdfzqzA0gjiYRxmKJVZWZdo&#10;BCgAkdxz2/vGqJMZZoyhH7wjzhHvWQZxt7AHCnr2PpVqOUrl3AdpI4lfzSXVFAA29eABn2weldEF&#10;1Mp8qeppomd0UjswbcsoZiwZAnPAHJJIFU5PKkaNoQu3ynLfZ4tvz5IwQQBnaCcD+8OtQmVB8qOU&#10;AcSQm36qOSTgDLA/MefUntQJsLtYhohMdkbcEcknPHJJx6d/WiaRUbW0K5fMlxCAWMZjO2MDgjIB&#10;QkfKcOfu8fWlkAffdkfuIwAxYAAY4GOxySRg9abvSWcOk8ChiTsRMuQMggnsckkYpUQ7pkyWRsFl&#10;DYUsvAJGamK6DbsUsskZhTzNxj3MzAByDuPp1BOO/GOuKmlEUsLBSzqylWKybiGGOhJzuAGc/jT3&#10;iedUdI7iQGVxsjwilwx5YkcDGDxnp0ORUyReXO6MFiZVB814iy5ztwM4HT9B9Kco2ByuLZ2RjVYF&#10;Yi4wMzQoXO0Asucg9CTx69TzWr5flYlQRxyq6N9zepUHAG0EZ4PH171zl5I1tJHIB8k0sUVwu3yx&#10;Id5chHyAT85+uQK6FLnZ5bbreNIpXM7sARkgAZY9CDzx61nC0WFN2RcjbcY3OArTbXMfzDcBk57j&#10;kg8+tW8+fHIAqm3kjWM/IMNHwCHyex54+tUlldfJjMs1xv27lDZycAfdJ6/KOnaiOULIYgWZ8bZC&#10;HZV2ZJOM9Fyin05FdkJJqxc1zI1I0jd7oxtIkf2o+UzncSMDHIHPccdcZqdYQPtLYKCKEPNIAqsx&#10;x6BjwMnlvTpWfGYjgqy+WrqDLgKQRwAM8lfmJx7VadXx5pOXVCZkiAXLYHp0XGRj1NdEUmjinTu9&#10;BkZUqvlv80JVgsrFxuILfOAfmGCOM+lShRbqUZwhCsoVgEidx0z15zuOPxFRmOXyGwrBWkEZCoVC&#10;nAB4JyoBH5npzU6kZDO0YaNgAy7thBDAAqwwCAMnGep9KbpxZCjKOxOgCBYydocKFj5ODjOSM88e&#10;tWY1wq4LeTLsZFkh2grtByHJOVOT9feo/IeIE3AkictJHCJGxtztJx6ZUg/Q/mkkrEQ+XM+C53fK&#10;u4knptzkEE8D0xUSpJI3s2LcGITCMshdJG2RD7wBOAxz+XHGfwpV8zAdonJGIwyxMqnGTyCOVwAM&#10;jrUagOVPnGIZG0k98kH5cew4PpV2M71kciQbGieNEuAcIM4+6PmJ49PyohZMhza0ZYREyZJJHEId&#10;fMVUzhSeTGMgEknOOM/lVNzIqwyM0fysiPLb4dzlSuVVhgsGwfmqfaZHa32b0c72KsQQNjFQuFJy&#10;cAemT7CqwKl4N2dqsxUQvsZjyBtZl4I5zkc5rScdLlKaeg1JftcTieISiUMrj5XBOV3FgW4HPv3x&#10;k1bhiTeztv3SW5xGy7VClz8vTr3z6H8KowRzW4IJGyN96r5hXCjkkepzjg+nvV1Rvdd03zMA3loS&#10;rZB3E4B6Zzxjp1wBXK58u50U6cZalCa4jjeRYfLnnikLAGTKxkgYPT2z9STVOObzIGmmkmiDtJIf&#10;3fmMQMlTgDqdvXHWtC4lBIWIZKT4AjlAAUbQTgkE9evPT2rMZoopvIWSV22OHVXJwFA5BPPTHPvX&#10;HUqe8dXs4tWRajUxIIkluTuiVWBuCHYbtxDY6j5e/oOlc54inawsVuZYJJfOsZHjgVlWRVzjaoB5&#10;P3s49K353/0c4KTI02Mbyu1OcNnAG35V6ZbJ6Yr53+LnjUeHYxZzI6GSeCOJ4IP3huHkUxyKdwIG&#10;7aBwclgAMsM70bzehnKjJRuzx/xLqMvxZ8bWXg2zj1Madp9vBd65f2gSEKsUhDRjB+diFJk3DaPl&#10;AHr94aLaW2n2MFrALj7Bbo66favCFW2jJyERFGADy2FHVs968H+Cvw11Xw7otnqPjZZ4PFGpeZca&#10;rFcWSrNZu4K/Z5gsjKEVVixGMlW3MxZsmvpWK3gUZi+0KouAyC5uBJiPIIHGBkYU7h64xXqwp9Gc&#10;E4puw2WMO25pmhVGkXzgyMqliV6OuM/MMcZGOnBqWLYY4pVlUxhmbepBQjBVdpJ4OCOTRMwwJoWN&#10;vKyBt32dFCOrgBt45yc89eMHscxicGZgXYEqQ8Txs+QB9444GcE/SqqbDjC2wp+QhNypkliZH3A9&#10;yAO/bp6/hUDgINsX79CsY3BGWJDzlckDcQQBxxyDk81MIFDxoyCKKHaCIV8tVbaFJwSfl3cj6mlE&#10;TIwI3LtnUoxO6MruJbkYz14PTGPSs4trYzm3sBREjiiDSlBuZ4mlDAE9Cfl7gJ7kr1qvACqK6Zl3&#10;FiJkG3cBnDjPq2OO2SKlcEMiO8smHZXibA3OSPLwAc5AOMH602WFNrRxttO9eCzKpAdWIIU9fvDH&#10;Tmm5vdmb1IpInER+WWVFLs5W2YtjYWJIPzMMc4OOBmmHOLeNlYPJDt8iPapI3DfvyQRjg8ZPAp7K&#10;nm75VkkndjItszYDEZ3ZQD5uoIAx071KJJLd1RXyzvuMgTAG3ndnrnjP4Ci/MTTbi2UoZxFDaxhz&#10;JHcAiDLtI2OShGepxgknPBNTq8LmQMd4Rim6PkqAchuPQluPz60y4iiETG3ifeTukjkuAZI1YqB8&#10;7EAkAtnjnHHu9VctIwIQEJ5aKg+7k849fXnoBxWkVZF7yFZhG0iThCqAiZUw5VO5Knt2/E1RiC5h&#10;IVolidT5XTIY52gZ+UHr16Cr9zcEoYXwnIZdwKoVPB5A6Haox6ZqB4VeaEwkFoZnDn7U6MFx1Xsf&#10;mUDnHftUSlfRB1HQW7eWFkfcxiYfaYR5QJbOWQA8NgnnvVyN4T5W9pNvlRrNOxLkKdowVzjdlTnp&#10;27VDHGwiuFQqSYwsPmuUYMDk4YDJGSOSOMU6O3fYXfcA0e2RWnDljjkA9hnHzYwcGs7a3NFG8bMj&#10;m8oskTxl8SMRufcXwOSozhjjHX+VOSN8yR7lEpktwYy6gRhgrnPJHKsBjPHcVFdwkb5tg8wsHVRs&#10;VJM915wpUMCceh4qzap8w3kymWYk28UgO6Q8s2CAACuMZ4/GrUNNCXCzuWpGaOPe+5SHYrtjIxnJ&#10;C5A54HU+lMmRH3KZS/nEOkIwokOAeD2GM+lB3LI6l2LzBRuTlV+ZyCFVflO07Sc8n9ZYxCi/MxTL&#10;lN5tDtwu75X+XggZ64zgUKLYtRFjSOM7SY0KIr7LpQ4TOQCc5ABcn8+1LcbJEZpCAnJdblcoFII5&#10;B7cmrQJZQ3zeWXURjh2ddudwIPyjnGG9OgNQo5MkjtcRu0ZGUVguw43cqASOq8E9AMVooofNfRgG&#10;IDmVhknbKYEKEIFBBPzZDZzyB3pwCMv73ahnAKKeAy5OAMjJGGGccUisBtAQAJgFZZSZEyBk55x0&#10;OB6VPHtRz80mQh2xzuCykEMSB/cyw4HTisXZOxHoOiO5zLAqBkfzFSKTnBOGJA4xycDpxinJsVdv&#10;KrEoBVYyMqMgbSx+9wc88c0rM6RDCGRS6oymEncMgnBzgcAjDf3uM0zBYkBnEsiJtdo8hQOQOAQc&#10;c8D265qtOp0UmOLQhUABCecQGnViuMfMSwOem7JOKAhCbfMy0SGQbE2BFDgAdOBggZPfFIzSrDcR&#10;N5MhMuZY3ti6gZGccjkhcc+pyKljeQ74mkXDODIm8Y289fbdx1/lXNUn0KrfCQF8b43lwFkbckF0&#10;Ayk4YNypwcGPPYj61KgYrtdpJkaYiWFQGJU55GQOCCvX2pN/nI295FjlU5cJhVGAw3YbLYI/SnSS&#10;Exy+UIpYghKzgF1cKwDbBwQf7oPXOaqnozjXM5NWGKwUROocGd8LJHEHZR8xKk4O0Akjnj0pke8O&#10;sbjy0RifOmXcrdN3c85zjPr7U0fu23o8aK0jrcL91iCAVMnp8xH1x7VDtSaaJN9xlQo3W0m1Rhif&#10;mYAE9ep9MVtdso0JPMdiA0y5TciHDA87cDdx2Bx7iiOQRu8TNGJJd4YllyyljtHIGcD24x1OKRC+&#10;0KAUyoCzLyuQTleDyQAB6804Mm6TCjDbTHFH0ZEUfMSehOGJPcmkY1E7XRZcfup5FmjkDOrW8oUG&#10;PGNw6dQMge+OaahCgBvNJ+0FUtRIWG0gktgjBLbBjuATmnnEcaBi0WAolS4lVVU4IBJIwMkqMewF&#10;IqxrwdkjImXOWOQNuB1yxJBPp1Bp7hCL3Y7bAUWIPuczOJvKIVi2TkkYznn9O+KrEZBnXzI2cHyz&#10;IhQqFLDoRwuc+3IxUhAQRh1jXcQAzocSIrdVJIJYY+79fWoMQZ3MsykXKOwkVuCFyGKg8gAHrwci&#10;kdMLXMe5CQyQJOwSLaF86RPMAhIQOSC3zcZOcdRyPWI3byPcGN5dygrFC8YQo4JDsxx/EcdePlq0&#10;0HmtPHIq/u4YlXcAxKlFYsFBIyCSMHPI5HFPW3kZ5GZWCTBCoZ8Ih4BDAHP3eeKynCO5UtVoQq74&#10;bCsVyrERuDIFOT0xzxg4zzVhZlUg+VAAXJZ2+8V4J6HknJ6DPJqva22xfMdnmVIg0Sx2hcqSCAN7&#10;ZwCN3JHb8auTAO0A3KAbptqlyhITn5f7xBC5U4yMkZpQWuhk0xFvPLdNw3CdysjJbFghVc44zjoe&#10;T3wM5NG3zIh5axyxSQlUeBiWkXB244woPUZ9eabExE29ow0JgBnkaQkqu3GME8fNgemPpSvCxkhA&#10;MRiiYj7TGWWF1UAkHBJyCGHzcVt7O/Q55N31NB4lLk4ZoIbg73MTIrgDaGXPYD8+R1zVmZgznY8T&#10;CWZTKscCKhUA4G0jsVHPtVYJK42OWCSphGTgsvLZ2jg8Z6+npVi3VdzyThIipK+ZJGclFORlj1GC&#10;Tj34rOdOxvSlIoXESBvNULJLDmRCU25wWKptA5HBOGzkmoP3jsxUBlZRhsHaT/CORx0zWhvwsMM4&#10;DxSspnYZUE7iQcAbgoHoee1ZwWXy/ljnVAzJOXDbgcAphg2CDtbAPOT7VzS0dkU3fc0cFWk8ssym&#10;VMsFLEA9854XJPfGT60itLuaQ/utpJijEqsShJ2B1AAJwen4dqpxpNJCGmWRmtp18lUdmYv0GcHB&#10;AVl4b69q0z9pxIg+zN5cyBxIqnaofLqwGMkcYPWtbNoUKUXqVxt3yGQq+ZkOBC0SghiFIzj0bk8c&#10;+nNW4raJJFBC+WImaZxna5IByWLEMMHHHc1DbxpJEVRpPMDtvlL7ghPzAEZ5GMc++eMmrRhSFp45&#10;V2NHJiVNvzxqOoYH0OffrXPJyjI3stiNEG/YY4fNj5/dMS/Rtx5X7qjJyeDk+1WDHwJN7rGCGZJU&#10;VxOQrKRhlIxyDxg8DtkVDFD8iC4fzkkQFZ0tmCCQrlhgE8YB45GD681YSNXa23LawmV18+TyYyhb&#10;nBck5DLufnnvnjNbRk2jFrUrpEkDJ+8eNpZmKo7FSwJA246ldyj5fWrsYKOEJcN5ynai5LHOMZHQ&#10;gHBzSBXn3Rxx4mkjYtLaxAMWYlzjb0BwxHpk0QyRkRSyHiVFMbksFQgBsjbxg+rcYPrWistTOUdN&#10;CxAGWUthpBE2F3OQ0qgkkEcYUnGKhMaRqolSRlWMrK0kZV3GMN0HJBUrx97rT5ZJkSWZlM0KxGRI&#10;4pGDdiDx1zgjaB34pxjEgKsNsEjsNhkJDE/eyc8Agc9iOK3il1MWpbIYQsgdAVUKQJPNmIJAyNuC&#10;PlAwMEZHJ4HeNpBGkjsvl7onCRxgsXVRyVUAk9P5VLGS/lqjQDZIvmIIQXJJ/iw3Od2AOxYE56VU&#10;ZlIUqicuUCxsU5KkMe+OQOO+azqONi4K6SINyStIRHOA7SRkhT5YYZGRxkAY49+lVhdOR5jztEHj&#10;bzdwMe+QkY288Hjvng0j3DTbxEPLmdgFk8hWCbQ6gOxU7RjcMjPODiq00kgkjDM6eYgNrHdEnKhi&#10;pPIBfBBAI447VwTqa6G8KV9T5sQTvbPLM9vcmNdyKE8lSOFPytksSSoIJ7k45qjcX0aBXkhgniuJ&#10;fJjkmxtErsUOVbjBOVxkdauzJGfOjMaRlnZooRldz7QfmZTgnjr+tMuY45IlgjtvJhmhCNesfMG8&#10;4AJYtkZIJ454OTUOcL2SscLpctT3drdSeC/BdmFw4Q83KQrtITqFZezcfRsHrSrIzmRZFMmUypbc&#10;pWQsVwWbAAwjEBe4PFNLJJEzgR20UbrJ5CkSOo4Gd/GV5JC5OMfjWfdFzEpMw85FUhShLs3QYGcA&#10;4yMnscZrblTWpnGTlKz0ZqTWwKuu4NJsSNmllB3JjALAnp0HtjFM2tLHlJbe2gVY5LoeYm5W4Vgc&#10;HdyWOQMjOccDh1vysKASOoUnEM+wIOCRnqcnp249aQukhYSh3cSq0jW43M3QDCFhg4UcHA5+tYNW&#10;2N9I2Rh2kl2k5N15gVZ38uaC2cqgGSpbnDcLx7g9a6JFWe2aOQ3EczoS0lvIUdXwRuRscHv7GsBv&#10;M84SvD5ipGC8kcalg+5l+UddwyR+fuK07CBnXZvdS+x45Fm+VWBJbgdx37HNEW7gox3NB/ImhuY5&#10;AJ3eIpMhYtHt24PbGSDg889+nLYI41YeeksUKKyOC5Vm2n/V8cFiM8npj3pqgYLgLGCu/fJA6kIG&#10;2yEgkYztbDc9z3o5gw8+2OGS4wjySYEbbVG3az5OcE8KBzx0NbRV9wcnCSaI2PmuzbnnLxHzBISH&#10;LZOSF4KjjA9cE968r8c6TNY3MOtWAjimWKT/AEm3tVeS3RVVuqncVZmxjHJP4H0w+c0YKw+W7IsY&#10;kZlWLJIBbcWyAM5yex45puo2y3FpLbyiMm6jYPb8Fl2kHOBwcnB/nWk4XjocdRc1W6ZT8Na7Dq+k&#10;2l00AtJkwptbqYmdBEjxvIQUKlXZUcANn5sHGMVuGYOX8l5wWG3BLSLvxuKSFRtGQvGcZPvXi+i3&#10;V1puqSaaJfK+2y4Tc++AMZt0YZVIChjkknA5wxI4r2Vo4lgYCWGaN7dGmuFZgm5sAqEPYZ5Iz97u&#10;BmuVNxdma8znSvcqvsV5Iz8jC2YkOuWVXz6gg5I+owM1n6f9qiZ4ntp0XzSwxJl8vh+ik/KpBBzx&#10;kjHA50ZXaKNmjZ1jAjMkRP7wMxGCGzx0wfrVOBJVuHS4W38vzAbJbbMbhCSzGRhx1yMcds1pF82r&#10;Oek5yVjTkkDoQN+EuHzgMSinG0sQPm9Meo9659oms9SM3mXEKPMI5YUu44kLrtjw8b/cHIbJPRGG&#10;R0O3sJChvKISbzWK7lViTycjvntnvWTqCSTGC9SBBdWdsIUgiwiuoAIaTnljtJBPOScd6tw0NIay&#10;1Nk+SwjbdG6LIjFGY7gSQARzzx2wc/hU/wApiVSZbeRDtDNPgOcqx3D+JScbQeRnrisK1vTeQxIg&#10;ADM37xzgrJgZPPX7q+vQetW3kkEdq0sjModWCSSb1OSqo4IbknBUcdxSOpv2ehrI9q0qAXCSK8kh&#10;hijhcZK5zklRg7V3c/zp21JpIV3xCOFNhaPIkIxkjOcKRxj69azLS6hmhULLbzwqoWZbYEosuzfx&#10;gnCgshPrnAODVv7VbSuYJnPmQomVdypiJ3EP93kHI+UHoBipba2M5XkySGKFikpQbMq6ulxmTB5y&#10;ARwwyMHNOAkkDjEzoLZ0uJBGWL4UfdBJw2QcHBB7ii5jgl2eeiE/KSGByGCEDPU45OfpmpI1VX33&#10;ChYgESeSGNpCJArFSSRgHA4BwCQelPcuMe4cRM8XlyqhBCl8OzEZLHG3Ixlfr64OKiWUxlkjlbzG&#10;UtMHl3Equ0YA9C2z6cUs0rA7g7TAiQiU/cBK8FhjuAB+npTFSZg5dgpWMOkXn7XPTay7e2CTnrgH&#10;PPFMmaTZm38W26lcQSCK2dxE0oBim3ID5mevlsXIwQDlTxjrLa3MrA/PIEALQ7U27lAAZjzyNyn0&#10;6e2TOSDOTsjEQZ40uFc4Mig46Dlc/wAJAxzVa3i2KU3NvIAlmt18soxyTtRui5GcZzjihq+5lyIu&#10;NEs5fARZ48FZByETGCeRkk4B/Kk2xANGQsgAxJbhAzgHoWOemM/makDhZckBYmD+WQmWfI6Eeo28&#10;fWmworqzL5K4wW82csA/3QNx6NgnP1pNIq3RHO6bYxaV50MaR2sc11MXES7jmQMeuORnOAeeBiuo&#10;ke5txdLbyvI8KBPKllLN8m3CyEDPJCcfQ45NMeG23STxQRHc5bmMNIXXOdxA6jcdoGMA9Tyaq3zT&#10;taxpMYGlCxedcQI0cUnzIS23zMoyjd0yc5PPApJbXL5W2bMxt760nVoo2Xy2DKQUXaMKckg4/Lv0&#10;rxnxfpH+k2sMcdt9hit5Xu572dp3dQjEYTZlYyox8xbJYALXrmjanuMtx5YhiuIgkbmYE+kgKnjG&#10;MEfU965rxPoj3MVxNbKdPvposNMLUNMzpu8sswXO1CSQu7ALnj5qxfkD5lZJnT/DW9e8sY4RdTXF&#10;7a2Eqf2fExVWcOrLnkbWCbfmxxnA4Ne8QGRIpImka4uGRijRKFALYzt3cBgo2gtwcZxmvjPwHqJ0&#10;TV3tZrmR3Kym5a73o0jKc7WZSTGAQ+ccDGB2r6/0/wCyT2kUpmt5RPtL+dMWGSisVJz1x6dMH3ql&#10;NpWLSdrvc6GGdhI8glVZWuGYtLEQN3Q4yeO/FSqjxBTvSLEpI8tigCgHBKlepJHGeAAc4rOjXzVc&#10;kzQFm818wklRnJbIOMDBOD2Oa0YW8/yDvKNGkYik3HORzjrktgn5u49qcVd3It0ZY2+ZGqqZMSQh&#10;0iLEICRg4AGOuM1Lu8uAyPM8Z2qYzvwGAChec/hULgRp5UxaITK0ZWU7xImT97GCOT36AYqWQQgg&#10;hkDRxrmQsX25B646jgAY5rUvlitQLgB5n84LEjeXJGrOADg/MB7LxnPTA6mkHlsGZri4VQFd1WXL&#10;MDhQRkHAJKdMcgZ68uSR2QFsSgAuCoYbhx1APJwvT34pqoSWDjbvZv3sgBJjbAzweVzuPY84rF3u&#10;ZPfQsJwxLOTjBkHBAIU7s8ewGPUVMZmWRdiRviFhtMoCn5uAMjOWDE4/2ahDSsqEwM+SuEdARkAY&#10;zjvjHY0+R0E8UaNvaJyFlEP3slgCpK8E45HUA81TRMb2HxRsD5r7Ax2AMqliXGcsQecY4x709w4U&#10;dclg2VQMQnGPlB9CenuKqq0wtxGqrE0Zdj5UeRkZHUjJGcY+tTKSN7qyANv3Ns3BWXaoA5+UEA9O&#10;4PrWevQ292RMkql1OcrOwWJZAQCOQQAf4SR06Hn8ZgABvEOVVT9wguAQCMnOFGCT79hTAIvMCIEX&#10;7Q4VI3O4k9sgdQMdaRGXEPmiMqoAjIbBPOTnHXt+dUpNKwNQJjEzOYtpUyhwziYFipIODznnk56c&#10;GpoYysccjTxiOMBfOMoUBlAHA3fL1HJ96puqSeUjDf5rMQw5I+8DkgcdR+dW1JBdWAZQD5gWH5QB&#10;xyD3GDS13ZlJc2giBv3bcyPmMwDzWALLjAHtnB96kjMYDvbuk8BjACAbWVhk9CM4LBR7gfmyQCPz&#10;Wzyzh59ykAKRjK+hAHagxMsZMiPLGYW875Oq455PcfN9SaQJWLCEhC7KFkZj8qsyxgg/w89iMc8f&#10;nTpJHWJiMlggk3YyQ393n0xzg45FK+OMsm5Y1YKmUXYSNuFHQ4IznnjmkMhSOdHJ8yRSXQIF3R7g&#10;duO6jjGacdWWn0LLj96qiQptC5iDjdsycEnHq3X2A6UiCV5EOVCbwGYkM4GOu31GR39ar7dtusXm&#10;SOqKGiVrjfIc8gtkZPA7/iasLIzoJFHluAjEsinaGPscbeoH59a1UtkXKViVScRqZJCMBEWfczsU&#10;AUBSTzwMfh60EBpvMn+Zg7SbRGqrhmztKrwMZwB7Co0UjakbMgZZP3gk+YErxgEEZ3ADB45FSyGM&#10;B5Vh23dwyCGSNgB5Slh8wxzyw6EfjkYozhJNXRZX512mSUn5vn3ADBGAwBPyjPfk04+SJENwTu3R&#10;hopmWNxkYPyqenOM8dM00q4OUkQN+8Vo9xYiTjn3HB/M+lPJyEKoFDFTmI5UlcEnk5UdwGPp6Vny&#10;a3Oh9kTGQGTc7R7UQiZVj3sCMAMPmyDtBOPy6VG06K+4tMZCo2GW1YrFgH5gQPlB2nBz7d8VXaR5&#10;Ns0W2QXBfa0igIvzcHKgZXHTrjirEQdJTK7FREqh0JwpTcfmG0cEkk89lNabaIycG3cUoji2AmOG&#10;yHSLGZDtwS24+p596tO+G2iaXzTCw3KVBCjb8w55PPQrgYz0NQpuEaYXzF8toongKsQcYIKklh97&#10;gkdcn0qy3l/NscyKhMaqnGTnjBI+pIPYVN4rQtQSVh6BZPNXGwndlUQqdh2lRwfUE8etPJA3yiUL&#10;twuWIKluuOe+FJGPQ1VZjAGaOaZGmI8vBXCuVYkDIPOTkc9s4pVEQmEhIjXbjzLhg5ROdo8wDJ64&#10;+uapO60MZWvoXi0bZBdSm8KrSkKsgJwMHOBy3bmnx7RsRThVIV8OSSuOh457HH41TVljYSsZY3hL&#10;B4/OCgnPBIGBkemOcZqzGEfefOVyJVVYljKuMjAOe6kjoenfrUt2ZUJa2JTsUzKoHmASuoTkl1IU&#10;kDPODngeppUdJCI9/K5QynKPuBAb5SMrzn+nFREsrArLsiXAdUdWVGDKApJIPJbsOzZxUkUYjdpH&#10;JMnDOhfcQVwDg54P+TT3G5tMuAjzCVKZ25WPZyGJI4B6KMMB/uk1HLsj325fKTsWMnk+WmWADEjc&#10;eh44POM1Ev71cuWheW2BjEqAlM4YqcHjndwOOuetXIvlgZ4y6lVx9ojRsgMwyOTyB1+lDaiLmuOg&#10;jR1ba8yKxXc0cGZWwSMqCME5yMfSmJ0hx5ZLySOH3M4KYOBk9tozjHBz9aQyrIqq8coj2bmZ4y4M&#10;e0gDbnrgdKWFR5YdXjYlCUWVcYADdGxgLk49vekpI1JGVldSivIBGJDIXCKQefl29euenP0qWMnE&#10;ckjyFhEAuVVWdCxbLhQB1yAeOKryPJhiggkZUVU8mEK/mbVJxlsEDcfTgj3qZnCysr+XCxKkMJ97&#10;dlHBGOeOnXP407q1zNxVyR8KOZmCK+du7K5OOoB69wTzUylrdpmYXGwuUYAkgHlgCQP4ghI//VVb&#10;7MyQ+coRIkcRpIwYqsrA5HmYOMAH8qtNGW+Rm3FnCYdM/NgkDtknDDHtRfWxSgkNby5BP5ixSrNA&#10;EcCIqrABuNvTqevXmpnAM3meUqySYYsLdiCR1wFOA2Afz+tQocRlpC3myJGpV3xlscYJ6EjH6VYW&#10;M9yVdlydjkMCWycc+pP8qZdm9iRPMCKV3xgBxxkhMnOdp6n+VOLqrMCpLLMpxtJLqwwOfuk9enbH&#10;TvAvmW4AZZZXkGCZ5hsQevqcjt/OpC8yq8bsd4Ukb2wQOMlsHgjIH0FTyxETkRHAjWPdChAkVjuU&#10;bRgEenH6mhQyMVC7ijZY9MsvbAwc8Y+lRs6/LtV3Q3BERaUEshAx0GcYOQenNOVnIeRC7uN2TKRg&#10;njH3eBjgfhn3qh8rIyI2QszEFggI2blI3DvnuCfbtVlpcAyAM7LcoYoPuMxOAdufQc5prljkOkYJ&#10;IAYSb1ABOMkgHpz0/Om7nKuUZiQ+5V2Fiwb7vORn7p6eopoRMuMS8RtEhkMkj8spJyckjHT+fpUz&#10;jMUOxDtJO5TMVViR1xjrwB/+qkTlVb5wcAnaNwOMcHPY5/Tmo5A7YChi7OhMc4yBtPI6jBIJz+FJ&#10;gTFxIXj2EKsZKOfnDFiMjBPT1+lSIZMkso2bMfKeSeCRn0x7etV1Db2BIO4M0KHJGFBHH0IOfqDU&#10;wwCyqWZSCNzKFJbnJzjkcn6Y5oBdyaQAsdplK8N5Yzhse+OuR0HpSo6jChywCuDGPmfcCfb0x9Tm&#10;oeWBxiRVlXczIFIUAk5xxgEjpjoadG7BgpLf6sMCSQCCD1984+gpq5V0pXLXyxAO48tRIzyBec8E&#10;5x64piAAOgaMshDO6nJQnIyAwzkg9enNQxuSSOZHheRnVWwwGev0OQAKcAV3KEi+0RbwgbJRX6or&#10;HqOoz9cUi+dW0A+Wxjia4O8rtY79u9T0zjg4weR60iS7YYjKS8yqp8sqSFBwexwxBUjk/wCFPaVl&#10;bfl0hiy5eSUIqgcg5HTtk+1CSRtsUfvdyNtLnJCqBkMfXGSO/rVxtYwk9BqPgS5aNWjlaPczHcRk&#10;Y6Ecj+h61LA3mQheqCMhCVOWQkgZBHcDqaarx4gkEke2TgEHCleuQB7N16elRj5yMlldCVI8s4yO&#10;vB6/Xpk1T5bGSbTuWFnRtokZ1AVGm3Ju2kgHGQeMZ/SlDyn95tbaxZB5bYO3PUAjGOnI5waXavlo&#10;pY+XLgENIrKBx1BOM4xTxgtiVdjMxLbsAsemAD04/nWLSe5tdWuh7bW8wMvzFFDRyJt34wMYPQ4y&#10;fwpsbuwiJWMOQBL5bgNGxOcZByQCefpUcscqpO4jgDMWChwUXcM4ViF9sYpY5GD5kdc7yqIpwDnO&#10;e3sP6VcbIzjO25KkSxRlQAVkUuxlDbSSSSQx7ZHQdM02LYoCKFVRH8q/eLljyFJPbnnnjPrQphmS&#10;QeXxEwDxpgkOTlVIP8RBz6c5NKMY+eMqGAAi8zaScAdc8HNW7NXNSRC6t82GCSbwfO28ZQHPzcgs&#10;Oe2O2asbyoTEasFABZWICA5yQO4yBx79KqZCk7dg2OzNJIN0bHA5znjgDr609CG2MUkLNtEqs+FY&#10;8k7SDxyM/hWTi7A2SqS2JAImEcxyXG0kYwCD2PI7UoCsx2BS0jgeTJKwVnU7lO8EHkKQcf3TUWS3&#10;lts81thYkHGeTs6Hpgn8+1AWPZs3bwWkjBlUNlATxwOPb2ApJWIU7uxMrlcoXP2ggHCShQAM5wCM&#10;knK8+3vTmySu/kSEiJiowRwcZXoB0/KmPL+/G2VCu8MCnC5yFK8nlcnp7VMDtLDYVjT5gobbuXAJ&#10;AweOQRk1Vmarl6ixMHAOFyuVdM5JUZAUY6H0PvVhQsSuV8whowF3qfm4BySSSAAMfpVfdtW0ERMC&#10;u6sweVSPLVgpwpbJJJ47ZGM8VJAcyF2CLIzDepGSGwdw9OB/KrUdBWXQkPyKdjNnexfbIVBD4weD&#10;j1NNlYthFlZY3jCvJHPgna+APY5QHnrmlbymiSWJzh5Ap2SDAcbRluc/xcY4zTf3YV3Dg+WyDcG/&#10;ejoRyOQMgnB9Dms5xTZfKu5518QtKGoaFJFPa3Bhmt5Q6JIJCMyKnlkk5DOsmQSMDac1+WHiXTYL&#10;G+v9PlWC2lt7uZbeMRbnAyy/OCOThhjHXaeOa/Yq/sotQt5bV1dZblsN5HEk7bwCF45IH4HPNfmj&#10;8a9Gu7XXdXvnVle9l8y7VtqjchAO1Twv3o8tjHzZ6151SCTuOMujPmqSO5F5teeVJbWVVikgtdrr&#10;8uAG5+YEhzjH3TtO6vTfDup7LJIwsEJs44o/swQ7UXdJjaNvAWNEPfr615pqMpErO7pGrughRFZV&#10;MZyCQQOdpU9OeR1rq9AljjUWttKsgUp5cc0DOUBxnfkjcmcYAP6110H7iQTlaLaPrPwBqMsEdvHc&#10;FLZ5y4iljiKEAk5Kkk5GT17n0ziveYX8rzWjKzW7SI3nggmRSM/KSNwUnpkDrg818e+FLy6stSS5&#10;aYRW7TkKzhlcnA3RhQSG+Zc9uAMc19aaFOl1axTI9ykzK5k32+BFEMYJkDZKkl+MDGBzzgdxxe9K&#10;d2b8MZLiJUCqZgojSQBASC2Ah6Hvj8alO1YgTsVSittDZITAIHvng/iKqPjYwYwthQzqrlcMOjA5&#10;65HGfWr6GJ0faJJC04IWTd5hwcL8vH93r7emK53obpWVig7Yk/1pMm3y8oVy5Xg8EcNlhx3xUgVU&#10;WQMQy+WwLQMSQzcAA+vUdOtJukkSRoFRC0qgecd7A7c/MV77uOoOBUJnGyP5xHtZC2FO1toJOGHd&#10;hxn65pNXWouVM5rx/oqeIvC+oac6tIFVG8jT5RHLKA4BETOCI3wWO5uBk+uK/mu+Iml6j4Y8ca/5&#10;1qtlC1wLe0u1tPLzb7dygqp4feZGZsZbBPNf0+3zpNb3cZyUhjV44kLs0jLtJXLDHJTjIwfevwO/&#10;bw8Dt4S+KFhrdnpWpSL4gvVVLm+2x2+TM4jjjQvgui7pXkIGNzIK86olSqq/UpaM8l8N67bGW6iS&#10;SRbeZrdoIjb7WVo1Uyg5J3DzFfGMfKw4JGT8e/GuwfQ/FN9Mbm4g065WQwalaXRCyTsAbhd0gydm&#10;+Js+rZHHFe9+FNSmRoXe5RbqCwAmj8mN3Mxi+8GBYYIfhDnaQpyCpryr9oe1M9jb6tBDthllAihC&#10;79pdcsSduACysMY4w3pz2U1FzTR0RqpaHB6F8SordoopIRb2kdtG0csVsouLeMyZYZBCFjuYknr1&#10;3Yr1SLxHe6rbpLbskEsYCxyWsKsoMhLbQiqQ4Pz5/ljFfAM95eQSrPbolu8ckhMSrkIqlgOcDdwO&#10;o5O7oM19NfDnxO97p0EUyGynEsiWsc05VSUQBiCpzzsBwe7Ac5rusrWIlLTQ9PvrbxpcTy3Wl+IZ&#10;LazZGiuIL3ZbWi7n2RhD5eSuedy5bnPzAZrX8Oz+KSUutT1G4n2LGsMaT7Sr8LvU7trIUGdudxx3&#10;PXM/t6K5jAS4lmt9PV/Lgi+VSypl8RrkvzyB2PfGc6Q1y2vBD5kroFjIl2XbrvIbhs4GGwi8e7dj&#10;y0k9GYymm9TsLO81GNJHjkjjnMTNHNd3oEqqjHD8LuxlhwWHBIA9bFtezyMES53wyTq++O7ZiA4G&#10;MsByhOfTbz1rj4dbslurOJL+S6leJ1w1zujU4DOcBsAAJ/FnG045POjYavaiOVVmmcsFMs8UxWZw&#10;pVlBYnkKeeeMsc5rKULbGcqj6HZabFqJjsYprq5l+1bFIWZjuZShxuL5OcA5xzjnrzuWlhqBQiLU&#10;kWL5Sz3J35BY7iQMBSTn7vORzkdecs9ctrBowt1BFLbyhoW83dJGxBI3EnJH3evpW83iSO3P2pZj&#10;IkESOJGjWUFgoYMCCQy5PRgD6jHXKcCYyb2NJre+w8JmYOFLQvDCF3SFgw29mYHJOeuOaLm1vriB&#10;pQ8cspIkljOVjVlb5sBTwQSR6EjHSs7+3LVlWbzJZFWZmVW3byynJCn2YDj0GKtweIbaPAku42mR&#10;1eeNpPLIKleXXcCMNnOenes4ruapJaGlFaXDSQmedo2Rx5aRXZRiy4PMYJ4yep/I4qN7Kd4/sqzT&#10;+SjFJJ7C5YsCV4IwNwKgAdsZBHFQy6zGDaxPJCtwxJDzwMWdPmP3gNx+6QpJIGeOlNl16PMSLdhb&#10;hwrQZ3SEAE7TtA5TC/gKqew7paF97O+ZAWlgmnhd5FSS4KLlVAwfUZPp39a0IrPVFg82CdA0IjMg&#10;Mf2hlRclnIBxwBzn7pbocEViLrFnJIJJLrdG0M6sdu4AgqZCxJy3IxyARz15p/8AbkICfvN00sch&#10;zC52EtwAeMEbRkE98d6iMbiTTRoQwSySxCRWKmRW8mGB1jTJY7lYHCsTuz1PPPFR/Y9SgdmuJY3t&#10;5pRiP7QfPVwdzlsD7rB1AwezYAxVFfEayOS4CyJMElYgRu4YhYmDbvlJJK4buTjsafFrthdE25nk&#10;Zt6hpo4S+AwLABh3UAj9O9ROl2IsrF0Qah5Aiku3UPbcWjsFlXA5dW5JDBgecjGPWnT6ddxRAJcx&#10;yOwQHZuRoxlikUjkBhkZOBnINU4NeG2EC681YrsJJ5su5UYqA2Ez94EAYOPun8ZB4hEVnJL9uS3Y&#10;SJG32qEF/MfAZgx+XAIADE4GRgYzWKhZ2NYtOHoaGL2T5RIrRm3ZfNS4JI45YoVHRsDIPzevaoYY&#10;LkNEhkCtLENj3GUYlWI2+Y3QMS2OwANUZPECy/vN80T7f9JMkQ2W8MTICGKsCB1BI69aZ/wkEMjO&#10;LN5F8qDLFo95WRkYZUYIIBzj1BHFdUcOpK5DnZ6GzFa33kSGWUb5JJC0Tg4XHKncO6qDn1XBz63B&#10;bammJhK5tQ6RsUVyCGAKruLfMSVkwQO4445xBrikrDDNcRCRVSR3tkADqwDNjPGSTjsQMn0q+niK&#10;Jf8ASDN+6hUbwAHRCeMg9jgMPwJGKbpcqsbRs46lqGPXYMs2s358tVaU7kjWQlCApU5woJUgE9VU&#10;+tX72/1do3t2vbhZA/mNLM29Qg2btm5+CV3AcAfLnoOefi8Tw+ZFFBcBpGlRU/0UFCccpySGIBJw&#10;T1A5p0fiGAhZpvKKuVk8iaxwXUjI3FSRkscbegwBnBqbRWpz1IwsdhFd+JI5pLoatdC0eVpIZSGj&#10;WZScMrZClVBGeAOnXHX0X4afFD4l/CzxdpnjLwX4s8QaP4j027E9vq1rqDFo4whAijiQ/OhPylDw&#10;SemRk+H/APCRIkryrGsihXaZzErMwUkIN38X3nHA457VJaeK4GRy1zFbIi70aG+EhWRzGpyd/wAw&#10;yAATjqKuNWcNtDCNOEpWsftP4G/4LLft8aXpgS4+Kcl9ewzyImry6bJPaO6MUYyQTzM7FdoQrlR0&#10;KtnivQpf+C3P7ajTXhuvGEMFpHou6FpLLy8zjAlfb5pymTkDGVxjfnFfg2viTTYWEsF9HdGGIlHk&#10;jO+QbCGAcN8zBmJAx6jmtU+M8rGgvJHiaMRpzxKFIA3YywduCQRgkVwYuE8QrTk/vZ0KhBI+kPiJ&#10;8ZfHHxM1zxD4z8Tagmo3/iO+e71i5LSTSPNIuV4OdyttGRxnP5+BX11f3s1+YvLnl+2MZ5GUhQ+H&#10;AVSRlGBznH8OBjoa5E+KoDL9nedGK3MSiSYqJNpwCAWb5fl3bm54HrTYvFwaOS5mTyw+fJWdVPmI&#10;2Qpxzg4z7jGeK46WBp0pXQqc4QlyvU25UvHm/fGVmZUaMeWyhi46FycFsqxx1H6mrcWry2qxwzzG&#10;WYkW8qooIfAxgcgYG7IPGcfQ50Hie0lkWcTWrLPNG0c5nwkgYiPAQ9cjaAR1+uDVmLX45DKkMqfu&#10;2QpEtxv+fI+fk5KuVYgf3T7HPpQgos05lcW7sb123GFJ/tMbhC5DSALtBGSfu4ZcAgdDg8HFJtHm&#10;lkXy2Qxq8knkTQbg0xVguX53Asc8cDAHAOamTxPZqWYGKZQwMrbtqI7ZBZ/73zDHHQn2p0HiWLZI&#10;xkM6lhjL+YGJ42Z6AqB2IHHBrRQvoiudW3MyTw/dKZDNKVLIfMmMGVQnhTt6ZzUz+HLrzJMwC0eB&#10;pDKtxBsYqSOxOQGBLce5qZPEduVuEQor+W2CjDJOAHwh5bBdee2TnrmifXYEKXhWRgGYI8MaoxPz&#10;ZX7hyMvnH3unsKPZLqZxs5XRkR+HZWhIkTCKiOjplzKAoYOGB3EZ4GcZ9MU1vCm792XTzHKqkpjZ&#10;mRRgEsM56jqe+a6Q+J1Plea8DOJFDSSn7/GRgLjDqD3zxniqcniKN5pV+2taT7hJ+4lIaKRgQrKS&#10;u0sQMYx6cYrRU0U9ihbeHmJCRymcOsihFQKwVZMZxtGCAAAecj8TTn8NTHD265VXwC6HaZCereow&#10;OnuOtaZ1q3dpEguYpVEgOUkLFRnDBkKjCgFe+Mjoc1MPEIMTXDTQq8xcPJdWwUMRuDDAGNpUnjOA&#10;GxjjFTKCTFzGAnhBvnYKjYEjW/2y6UtkNjGcYYgMMAcnPtUC+FYZ5IjJErTWyBtichSVKndxjkZ6&#10;11A12Dy0R32pFLvDKdqAKq8HOSRnI7flU48YpIrx2jWxZSQC8aybJzjarvjkY29TwB71lKHYlu0r&#10;o5T/AIRC2hbdJEjvbysV3RHIdlA345z1KgjBOPepG8HQSyxFrdjbl2Y+fh5mA3EpwvI2YzwATjri&#10;t+bXovN3pe28UhJVEaFVLqwCnCngA7m5x345FMfxDCcSq0avIyRqQxZWXBJDYGODjgn+IDmhQXUl&#10;8zdjBPhKYLIqiSGGKNDGZV3MjsQBks24jJGe/GelRv4TeUskluFXzJI5Fng3F13bASSME4J56c11&#10;UHiRY/OMdxdRSywbi0MJEgJwRtYHjLBgf93jjq0+LYbpIl+0EL5SLbsyGVQhViQu0YAAyRnGOOel&#10;U4WVy2vdOQk8F+S87TO8T2yKtxFI+wRP1IJGQO35D1qVPBZuQqLZ3EnmzmPKbyqkHcpVsgg7VPXg&#10;A9811x1C3nSRrd7e3iA8x3fzGBA2jLAtwBj07802bW45545VuZy3lxgSTOxMiqhBHAwOFxnOSCAR&#10;WNmZtNHJXfg4wvEqWl0kbwiSNgdoLiRRyc5IPOVH4niopPCdxDcSvJtEUbK8UH2dmkCEZB+UdSDx&#10;jt2xXarryzLHEWjLGZhFEsXzsnA4z14B9u9NbxBCiySSTW8bFpDKwfBAAK43EcAAfocVcYX1HKVt&#10;zmIfCMsjMHikWSXYqqJcAKQCjIcYwcjkccnPenQ+E7kuXtvLTbGkjSJOckAqOWPUZwCRk811T66p&#10;TypJ4YDEiRpJvBdUzgE5AwMKcfjTG163eWNzIsEas6iYjY6yDGcc5Xg8HHOQQaHBp2JT7HMSeHb6&#10;NGlXMkUMbkLtKsv3QBu5AI4+pbPHSn/2BeDCK00cs/8ArMA5KjHckHAGeR/9auobWokT91uVVkQR&#10;biUAHBX5h/FlW5P409dcgZtoTyD5Eb+UGZgG6lsk85YZHuTgYwKPZlNvqYb6PqFvI0cRNuo+aGJb&#10;bCsW6noc7mJOO5qaaw1zMtv/AGkMwTbY42sd3kgBAVYA55OSD6AjsM63/CQQqksctyGi85TIBkGN&#10;QWGTkZwOeO2TxQ+s2TvcFZzciOLbIJ0RSAOCGB9iMc4KhSOpqXFotVO5nWsepo0iG6LblmVWS32g&#10;ZUjdzxkEg853YAq4D4kUqI7qQx3NuwurYRgKRncgLLyQMZzgnJGfug1NLr0LO0xaGMxzB4UVogjJ&#10;gkqQB935unH3c9hSP4htVUELGiRqSWOW25XP38ZwR2GauMujLVTQrPBrw8wtdwtAZmDItuzYXgHD&#10;E9flHHXkn2qlLBqqy2kn2lcNPFHLGLNUd2LLtWJjJxyWGTz6LkjOnHr1pFD5czyqfmVnkDSMcoTu&#10;wVOMAHGegA5qZvEsCsZZ72Le8KlSEWIgAcbcEHgnqOSFwPWrWjuS5pvU9g8B/Hz4z+EdP0vTU8UW&#10;7WOgRrJYwtpaoLdQceYgVuS8exWJJ3OpY8tXo15+138fLqO0sX8S+H5rdrIIIn+HsCgSBxu3eU0b&#10;uWJGFlMmQBgjqflpfEeUWOGePztqvHDLG0oERCgOAD8wIXtzyPqYLTxJBFMkjzS+UURridJisrbS&#10;o8xQSMNj5sDnH0qp6yDnVj6R1H9qf4uX0Voup6/YT2tnJP8AZUOkxmSJSVUF5O4H93J25G3HOeP1&#10;H41/EfUkt5Zb6JZ54/LnaTTdssg3AqBsxsfhgSq8gjn18qn8SQwLL5t59pkkRX+zxkY5KbWMZcAb&#10;QRnv8oHXiqI8S6dhJcxlmkAijY8SkZYhVHIGerdeO5xRGTTMJxjJnqbfGjx4s/yTRJGocGN4DKQd&#10;vQleAxPGMdapp8b/AIm+YkdveaehCMEaPTzcIiuoBDEMNz7cDLYwCuO1ebDxHaNDtS+g3NIryD7T&#10;8rRswwVYHlcA7T7c89ZJdchMT+ROsUL+Sjyzzs0bruUofvDIGOR1yAOa1dRrQPqs3G6PVj8XviK8&#10;u23u9CzLaxo8Vzpu4TEqT3HynGTnk9snrUE3xa+I+JSlzp8cTmLzHl07a0cYP3/v5BBXHHJGMd68&#10;3uNctRJNbQSosscKoCIGYyIWYZJA7HK4BJHHGKlOsR+XmJiu1Qw3xhETYoBLLn7oPHBx+NZKtJux&#10;i6LW56enxm+I7N+9n08wtlZmW0BczsnzMquTjgAr8uFBxyeak/4XL8Q554VivLfyhcFnRLZN0PAD&#10;AsB0LD5crxg8ZOa8ottYtvJiEblmJP8ApDzeYC5wAo5PGc55/GnR+IY7qZoHuvOlcsshaUeYCMDg&#10;5wPlRiSTxg+tae0biYuKUj1A/HP4gJmOKWxXErrHN/Y0YSVjgg7geWGMZI+hqs3xm8fyoViv7RYk&#10;eM3d1E0quqlwzlQHBIBUEnOeOhrzp9WjZHl8yxRzE5jllOI0C8EsqjgDvj1qC68S2S5RZVUnYjRx&#10;w7mDBD0LLyMAnPTjucVCm76mqpp9D0w/Gv4kK5uZLqzVyGkmVtOxtyuFAySM4HJ7kZ9iv/C6PH7i&#10;Fft9vFDKYlvJlhClYgy5HBABOc5745Bry0a5YzqkhlCmFHYpdQ7AHyPvsBjHQ8Z6ZxTn1PSdjQPO&#10;GMFxHJLcvIzQ7mXaoZiOgwM/UVrKpdWNVTitj0eL4zePLtVuQ1kjlk3JcWSwslw5C/JhwAPvDI56&#10;+uKtW/xn+IZjSFYrIsVaVpE2eZL2Kr3CjcB1xng5zmvNrfxFbWojPnKHaUsWclWQZJViAMgHaMEA&#10;8DNL/a+mSMyTRFJcKBG5w0kXmAbgDj5WYceuwHoK53OUXcXIj03/AIXT8QhMIfNs1lSRikcViGwU&#10;QNyCSSTj0APOBTT8YPHayRw3F5ZtLcwh4mWzRQjMxKjgBiFOBnIODjJrzRtZ0+ONppv3VrFIpLQq&#10;SZG3Z3fICfmP8+aamsWovYo/tUS3k8rBbb7OVVyGOPnxjpwfp2zWsK8u5nKkk7s9H/4XB4yt5dRj&#10;uriRVaRGjQIoXyhGSzLsQswLLwDz7dSZ5Pi745E0j5sRKJyTOFG3y1Hy4XjHT7wGMD15rzKDxTZy&#10;q7M8LW8ciEwTWjgna5XcR3TcuOvfimjW7IR+Yzwp8sii8aNVCKpYk4I4GRgH6Hp10c5NaGkaCvdH&#10;q0nxs8ZR4iubWGNViWYqbNcByy7F3ljvOGY4OcgfmXHxm8XXc8jf6HbyyXhcb7Y7QP4sbRycjA7f&#10;MOPXyk69azxiW1IkWS3kfY7AAsrIFVSSMjDnoMYBNI2r6apkVJVgY26Im7YSykDPl5ztOXHJwcrx&#10;kVg3O+puqfc9TPxq8YRFo5Y7JohdxSRxrbOkhlblz1BIJQjHTqRnNQ/8Lv8AGUKyS+TayrEg82cR&#10;LA6k7FKEB8nAZjtB6JwGPXy8ataJICJY98zKGkVwQThQOSclSfTvmnjXLASFmdA6z7TIsLFUOAOp&#10;/hyCc/Tvikqk0J01Lc9Rk+NvjK3G+aztpJEUvFBKWjdsAlVClc7SO+ccHFVpvjt41EUNxBawIz28&#10;ZkLh0EcTKQYw20jf5inn8cYIz5o2sxNPFBII2aaVgsM9tkOoI3KwJwdxyPcZFOfVRC8hixcb0K29&#10;tuBClBgDO3cBgqMAHAXjPe1WlbU5/q13oeoD43+MUxHHDbxOUCbk/cK6sudjKVOTzg+uCRxipE+N&#10;njJVgtUtrG9UGNJluJfLRg5K7fMVMs3IG0MPY5NeYHWLbymMaweR85CyuPKA3kENkdTkDHbBptvq&#10;0HmYWO0iAZFjCXrRoynLDAAwPu4Pru7VEq0kbRpcuh6Uvxo8WQ3qRpZ204j+eaPfvRghUYKg5Iw3&#10;OORjrViH42+MfPBjhgcvOpaNFKldqgupwckZzh+PT6+Ytq+nMpdPs+2JisckV+AxQhS2Qp6Ajv71&#10;D/bujBXeLyZ3hi3/ALg5ZgQOeTjcRg4PqKz+sVdkV7FHqg+N/iO2Ci5tbRt86BppIpN3zA4LAdB8&#10;p6/4U3/heXiKWGBvsVvGrpFIoFo4COpAZ5B5p3LkcpnIxkHnny5tStbiRdt5aObxUCASBw6EgBVy&#10;eWwe3cmg6hbyxKZJbdFeV2SRQSCcbiF2nJIABI6kHuKuNWcieWMWenJ8a9fYRltNsJI7hWNzJCpL&#10;o+VKrsLfdySRg5AyMkUsXxr8TNNJFLpkEMIjJkS2jZZQBgtli+GJ7YA4OMHg15THqtvJmWN7fy2J&#10;Ny0bAAgEgDd0Ubs/Tmo4dasXiie2a1lUOrEGRnixkMVUq3TaTyOn0GKfNJvUbUHsj1L/AIXj4llC&#10;RRWX7h4JBcNCqEopYKY1JIbcd4zj+Hv2pH+N/id4g17a6fFEFVRHcCRiknykFCOvyqAQR3Psa8xG&#10;tWf7yGdyNriNhI2wsDwMNnjpgHPb3ps+o6YYAiS2rFlCgTXaIsmQq5JY89Vz6fpVqq0tSY0VJ3R6&#10;e/xw8TswnS3hlkBdxFc27O7ADlgOQxbnj0HPYVNL8dtfupHkTTtPuQkUSSiOVkIGF7lflIz3BGOg&#10;6GvKk1CwW4l8iK0iuGZVBMa5lJXkLk53YZmP1OMVCup2Ns4yPLUzRxjzg4UlpCFVQSAc8kAHuAfS&#10;l7dpnQqUUrWPVv8Ahd3iVhHBPpGnLcT3AiZjfPgMclWZvLwvTH4k08/G7xM0Imk0yOZ5MtFvuAEK&#10;nAj3tjGMYz7duK8te7t4FFy4tAyXMLvBLcgAx+WMbxuIHz9gRghuuarR30DyyRSXMYlLKD/pHmMG&#10;KqVB+bgjso7VTxDehlLDxZ60vxp158PLpEUjiEKdqeehBHR0KDOPxznmo4/jv4lUSP8A2C7RszMp&#10;CIoc4BwuzsSNuONuDg+vlMuoW8YS6lJEUbk5uA3ynIAK4PTgjH4+uaz6nbmZUkhtoJEiRIJY5inm&#10;xcbcRg4H3c56ndzgcU1WmjF4ZW0PWh8dfFfmTxSaPpguElc+XbX5ZYrh8FE5jzjG3nnGTwatJ8dd&#10;dIDLpdiIDOVLXMe92JIBWNMjJJ6MTgAnjmvIn1KBZFWJbV44bEMjn5CzHaFRDuH91s4GeetNS/0U&#10;RxhILOQ+WXnPzOsiMc4fkYbrkdT3zR7aZaw8dj1xfjv4gmDJFpEDQxpv8xossxY4KkhjggjHHGAT&#10;ycVZl+OXieUhptEtY4buV2MMlnIsRAXDhgBkINmcA9OeO/jAvdLuFUFrbcQjJ5sSgMTwqnPBH3jg&#10;98elV01KxSEOksbwySBYg91uDIwXhnZsE5z1PANJ1pC+rpXPZR8ePE7TlZtHZEkygENuEUsnB8vJ&#10;4HGQ3OcHj1Ln4565bokp0iWV2hb94Z/IAIGACApXqvTB4OTya8jF/YyQqYFSIsrsmxlHmBQvmMMH&#10;kqXxn1IzwajN9BI+9ZIZQyYQPPvZwGOCG24PVeR1zx05n2ky40brQ9kb496uVctp+nw/v0Cv9veN&#10;4WbaUwpPQk45B6HBPSmf8L/1uF40/wCEesXjXzYzIb9iVUAASOG5Dkk4HQHn2rxf7Rp0okjKwjzH&#10;HmCBssxPds5OQwP60wX0ZVGeExq0xDSOwkSQ4XaF569xjpg5q1VfUzdCNz25fj9rOwzPots8LROs&#10;bBw0jqhBACA/MxJOen3eKji+PusRvILjR4IxuQLJJMHiw+cllDY24POccZ714rc3FgvnvMLdo44H&#10;M/7lWBByTubuvLZGDnP1pzX9usrxvJCjZLPAxLMG6HjHAwo4A4wfx09pLdHRGhGx7Ifj9rDxWj2+&#10;mHEyBkdpAFZgPlJXLbjuIB56En2Lov2idRYbhocdyk8ULRSqxBLkEsqEZyDjP6jjivDHvIIN+/Ks&#10;wkdXwXII7j0JHHt0qSe6tLgtHOX5dGe7WTYQw2qNvOcrsyQO2eoNYzr1k9DOdGB7A37Reoo6Xn9l&#10;xLGuwyLcXXmckkfMoTaeAPuE9B0pkf7RF3NA6HR4o3e2xJJbz+aokZx8pRhwfLZSQMn5uD6+QpJp&#10;0rnek8MMy7CsaEyNEGHTJCjJD4YDocc1TWWHyFCearSKGwIVQpyQQo9eFJ5INZPE4hPcuGGh1R7i&#10;37QesNKbcaVCICgcSxXu0lmbDARlSSAoXkHBJPAwMxp+0DdmSJY9IgRTPgO2dqHn5iCMHJJPUdT+&#10;Pib3Vodu4RO/nBFaNfmQuMnJHTPzHPHAqS21G2u1Ty5YJ3DBAUKkjAAAOSSPlOPxrop4qo1qTPD0&#10;3oezx/tE3zwhRoSMu9wGV5CCVYA5Y42nhRkZBDDFPj/aFmmlgR9ElLGWSMwySuXREUkhVwcqSOBu&#10;BABJzXiEU8UHBQSESYlWAoiorEE/IGCqBuA9ai+3WEG6R5bfyxGWMqKF3RvtHXJDMW49+Omairia&#10;qV0Zww6R7qPj15soZ9EVWiCvD9puWUoH3DchUjLAkggY65pg+PTlVI0SWYPAoWSV2EcThVyT83IA&#10;689TnmvD5b6xBjEbRoFnCykSbQrbfu4A+bqvBxx+VD3VtGkisu8OAPJzuDLt4CDOPX696whi6lzd&#10;U1ynr/8Awv8Av/tKxy6LYJshjNwod5MK2efMOOc4HAIOcj0qIfHy/uhO11o9na/ZtxntReSEbTkj&#10;lYyq8qnXJXcMBq8Zkn0yOK2lkVCixMrLNHh5VQgMAzE4+bJ75xkVcim0+FmRorqRC29pIcYIZ13A&#10;fMMn37jp6V0e3lJXMfZxb1PVx8dL6aIJLpsSx7SfMWfDE9whK5PbGecHoKij+O96klsYrBpFkvUe&#10;OZbgOkThSQ7gDaQcADnnHIwOfLJTYt5STiSJZLdn8vzNwKswBzz2IVc84PQ4qGNrC4dmbZiOfICw&#10;q0iyI21jwcEjpxgjBBz0qfaT6C+r05HrkXxrupAfKtTMd6GRpbgLgf7zcAbjxk9B+BE+OzKI4jpE&#10;0bRgNKJxxI7klfunp9D1wTXkoms4445Ft2hkWZg5SEEswUfeAznB5/E9zmpnltn8wtGHUSIYz5e3&#10;nn5N2OQSGOO2T2pqpVvozb6tSsetf8L0vYk2yeH5ZG2kfZzqWxLiQEnAbyyQclR7EHqMAyj47LMY&#10;hDo1xbRXMrkzrtc4GAoOcMSSSOPTPHfxqSayihkzHOkvlk7raEE4XBCd8nBPtx60144sAi4DsSwt&#10;o1LfKyoeSwBOD0yfQ1arT6jjhKNz2RvjvCpMb6ZdQBwm+ScpuSUjlR83GOh/h6dank+OkcU1pNP4&#10;bBVmU4acopJAw5w33SCOg9OO9eIyw2bFmURxoxk+0fuCjksckBgRtGSfqDwRUEEtoqTbWUSrKFVZ&#10;r0BnYqrBRknkgqcHoM4GKUqztoTLDKMtD2n/AIX2xedX024URQOxmHzPJtHylBzvJGTjgj0NTN8d&#10;bw3ewaTcb0aReL7a4IwT8xGOoC525zngDk+KxLZfvmeOJ08zaVRgTtI3MCB0LFs5wM4qVTZzCLzI&#10;It+8v5ewHBznKnHtk4PrWaqvoN0bxue0QfHoxDd/wjsyyW8W6NFmMjB1clVYlQowhAAzyScnHBvx&#10;ftERAxmDTHkUhvtJluopo3jBU5ZlcEIeBxz6+h8GzaMGhS1jhaaSIZ3qitEN/wArtjB5YnBPGWz1&#10;zVZRakYaMSLIsZdVgOGGOTzwc4xSnKU1ZsdKik9T1XxN8bH1bU5Zho9vbmZf9GkU4SNQu35yeAcs&#10;3Y+vBxnDPxQlRRFHpW5ImIZGuwqI5KF2dRyQ4HAGOCO3Xhj9iaTdAkEzmSRZ22FUYqCBuyuSc5Gc&#10;dgfenzLE2cS+b8jGMo4cKduPlIHH8IPoV71yKNnc6m4pWR5D8VtIvvHniGy1a1hjtLW3S1EcM83m&#10;wRxo4Z8Jv3bsMwyC33jnNeOeLvhZq/ifVorskWLPYsFt4iRHlR82WLY+YKpH4+pr64SOFFZhDFti&#10;LqYvIBYJ67vcc+1Sj+z/ALTFEY4l+fAMsSlBlTkjjsSBntx617GFzHFYeFos53FSR8Jj4MazefZX&#10;F7Mo8kud9oIQy5PUFuuOADycZHevW/B3hDUtI0xbK6MlyY2+W9jjKoqtzgYboFG0k9znrX0dGLN8&#10;5VHR3x5oC4Y54OQOvH05p6rZJAzsFXCKzgquVKg4BIGR1xxxxXS8+zCL3X3I55YeMtGeIv4encQg&#10;24aZUBMmDGAcYJbls/Mc4+uTTX8PXiq2Y5Yy86eUApYrnIJVSOVAPUcHsOx9w22KqVkhCdG3yxeW&#10;gBYDB5yfm3DHuajmNio8tIlPyNsjdPM3cdlx1wTVLiDMH1M1gqKldI8Qk0O9uJJFSJ5WhJBZ4jsS&#10;Rdqtu5yccADHesy48M39xe20ohdYoVDBUQ7yrfwuTheccjtj8/e/N0471SEOqO4cgMWJUHkKR8yk&#10;pnt1yMjFRobJgyEgN5igruwrkjJOACAMhc59RUzzrHSVnY2VCKLXw68TW/hjTb62l0qC5edVfKzs&#10;FViQWI/2vnI6/wAhXf8A/CyLZmkb+z1JZQsRkuiI93GSDtORww57nPQV535duq7oll3FCp2yYIJJ&#10;9RgttHUZpUjgQlUjjZSqKZBDvTZjnd+Z5/8A1V5Fac687svm5VY7q78fx3AAOjtsMoZUkucKVjYH&#10;Y20D7/HzfgQeBXg/xS1B/HHh5tJOkvFJPOHtrsMXRZOAqs2SzBTGB12/Ma75WshJgQcmIAmLOSwf&#10;BwhI44JBzyCKjRbRZ4Niq26OZSiHDFirLzhSCBnkH860pS9iuZbozvdnx34n+FGt67p+n2aA2k8B&#10;hWaZiW3hFYIc55GGxwONoJzzniF+Afi6VViGq+ZIZVEsewqQCRhSd2Aw3DrgHivvZhaJFGoRD5YD&#10;IShj2Dfndu6AZXoe2akSWEMil0MQlOY5R8hfnLhscdB+X0rt/tvMErIuEKNrM+M/Bfwr1vw3NcJd&#10;3Fnfi9UtFNBPuZTuB2hQxBJ+bJ6/MOK7SXww7hT+52LA0iweeElKlQOOeBuZRu6Dn3r6VAtWYSSx&#10;oQI1G0MoXPOcEcAgkdz0/CntDp5LW7swafIeN3BYRjADnnjPtVxzzHqOr/AxeGpVND5PvvD8l9DK&#10;LeNI3uFKW32mdoy7NuAA6/MuPfn1rkU+G/iSbaba4UeWGEcFriQPISeNxwOSxycevU9fsh/D2iNK&#10;7eXcQyTLHsYSq6rsYnkbec54PX1zRb6Np8TMFZgoAVEER4QDJ+70AYNg0pZ3ipb2NfYwpqyPiu7+&#10;FHjK4CLDcHHlMUC3BJUNyuPbBHPtXv37PGk6h8MtT1mbXI7m/GrwKY4rPgW0yMWMmCcncTsPoCDj&#10;5Tn2cwWMEciSKJOcywlS7BSAOQeeRjA/Kni0s4n+zOkSKsjKWWRiGJ9HwNxJB646muSri62IV5FK&#10;nHod0vxJtwyQvZX0HmSHbCiq7gEhju2HGB8uAck4BODxVG++Ia3IH2XRNUgzJuFxOUVQvAUNGH42&#10;9W55yMZrmZREyxoSM+Y5VYcmMHaBvIHfAGfU4qdTbvEoULKoDADyjIoBXB+UdBgf8B/WuFwa1D2a&#10;toeZfE+8l8SeHNR0rT4L2CW9ZYQUIVI1kYMHIOCyhk+YD5uQe9fFl58GvGcrx3McsQVICwtlBIUJ&#10;1JZQcDacgZzkZ96/Rk22nSRlpYY2TyuFfkk4wRnBAxgE464Iqp5NgxCb5cnKzb9rFmyctsIGD7H+&#10;71rvw2Oq4dWSEoPqfnhF8FfGAuWjlf8Adwqu/dJIrFGGBz/eyQfxPJ7+y6Z4J1iz0uytpkkaWCML&#10;N5ZK7gP4iQDgZwPw/P6ySHTpJfKkmhELXCtJKkaM7OevKjAPPT+GqzpYhyWnXbCxJzIWRScDIAPG&#10;do6V3/2xX6IuVNct0fL0ngzVCjSJAIf3gEsm9piVPUqCRtO0DgfXr18tm+FPi0Xd3ercuqXMpMUV&#10;qGZYz14BOCMEcgnpj6/cE0tmQo3F2t9is7uGG3DKnBXnooxkfdPrWK8lsx3IIwGVCwC/OgAz8xJP&#10;Zh09OhqHneNT0S+4xVOx8y+HPhrr9haFNQeGfz54zbs5kIUAg5OWxjC46kZbkda6XTfB+pNIftCb&#10;0EqoqyKWZifvFSG45Hc5z6817Ql1Yo+5WgLRuv3hlcgKV5J5B3enHfrUTXUTlNiHe6MVkSHZubOM&#10;4xnrg05Z1i5KzivuRLpWloWvhXqC+E77Upby28y3msYYrC1tFEZM7yKpLs5wV28ZBycd69fm+JGn&#10;h/s4sbhgs21LgbRGrdecDOQCMD/aHXqfGzexOMIZCI/MPkrCQARkDoMD5h0Hfk9c1qx6okLQxzGF&#10;lztRGj2FyWGcsAM8YGM5/KvMxE5VnzM6IJpanf3nxDsbhkeCCVDIcRDAUqSM87V5OBjHHJHfivKf&#10;iJeP4r8OX+lW8Ob24mCxzzQiJABt6n0IwOnGB1q+ms2W2bzI55ZQqpAw3kNKSuBsGdx+QjPo1Pj1&#10;G2hcIF3uHCx7QS4bg8Fsbhk59vxrnhFwkpLoTOXKeHQeA78wpHNHCfITYkwdi4IBUsVZSCcYPJ9S&#10;KSPwNcSeWsQjCSKSXePcsbP0IAPXnJ+nvXuMeq2sm0yRo/mFF/cHkbuQQffP6N+MyXySBfNilYsz&#10;JGzybljjZdu0AjoAM5HOScV7VPN8TFWaRku58/z+CtTaMzQLbxFJ22O7FXDAEN90dM459q80Hwm8&#10;Wm8mb7ZZxRmVDHcOxER38gKWbqDwcdO/ofs9b60IhEiRpJHF5ZYRAqOAxxjpkde+cE96jW+skIAV&#10;SyEN5cn3yP4ioPQ4HrWzzerbS33DPlzQfhv4ms9NlW+aO5lWeR0IYyh8nA+mNw4xnNdCfA2rbo5Y&#10;1KjYNxUYCDAGAu7kgYJJ7npX0ZFeWO9I1gtyGkKqRM5LtlMAANg7do7fxHmnm/sGVs26TooV2AwS&#10;XBxgEOG+8HAwQDtNZLOsbF6W+4VkfPFv4C1SAxtOk73UkshN5A4gC8/cVieTtkXOBjjt39z+H+pH&#10;wrp7Wl3Et1cXbIzyw3O2JI1+6uGPy5D84649a1UksSqGWRd3lAgs2wEA44yOCSwOf9ninebZM4+R&#10;XRg+GKb1Yjj5scE4HT/61cuIx+IxL9/8jWG9zoJPGtqVaOKzcReSyrmUosqZXggHsQD9e/NZ9z42&#10;ge4XZplxMxlQxOcO7YXDE5PAPI465Hqaz1ltAZCZgI0mCrgqCD8vHJz1OB9cVEiWs+wmGNoZVBQ5&#10;+TaD049MDOPQ1zqHVhKpZ2PL/ivY3HjPSpdGsFmsGlvxPIksjSHYEZVRmA5HzYz7j0r5rb4L+LYl&#10;lLa3ALfpJdFHKoevzNxkrz9ccEjr90xxafM00d5CpiRSFtvJ3FgpAYkE85GeBxjntTzHY7lmzAIT&#10;lbYRMVQPs+XB2sOq7sd8cdq2p1pUlZGkWnufH3h/4U61YGZNQuYroSFXjMJcuDggjY3TqBjpnnqO&#10;b2ufDXWbvTnjsJL23nX5o7kyEFjgHCMOhGTkMcYxivrJmssER4eNWUsGUlS+flO4c5wQPxJz2qMm&#10;zZAwR2j2MHVgGOMk5ZSMDtg+2a6P7RxMVdL8gbSPhX/hT3jhZAv9vQ3AdMSRh5cIu0kHBXtkDA7j&#10;0pw+EvjglA2siSGYgzQS+YPKjwADg8qenT8vX7tE9oqQxeUsrDLQxXEpdDjBYYU8EjBPPX9WrHYF&#10;w0n7pYl2COdySxC5yjnqSV5yc88VP9rYtb2+5DsmtT5Z0/4a63BbqrzrLtgC3LCNlj8zIYLvB4HB&#10;568cDNdAfBN5E8M8ayRTBSY0hhcsisCTuUHb2/8AHQM84P0VItpFGvmi3iJiJVI3GUJGADuHA6Zz&#10;1zwaiYxM0rRwo0nSNZEUAhSNxweoIIOPej+1K09Gg5Kd7ieF9b/snQLTTr2NljtCxDvcI8R4Qkkq&#10;c4BKjB7g19j/ALNF6dc1rXGdJLaa00xhIroHOzzF27PR9qlmGM4OOcHPx9lF3xyL5LMJCXgdUcHA&#10;wRuGAcHuO1fZn7MLWyXXiJHms1mS1WGQtKGeSQuGG1WGT8mfTOG7Zz8tncOWm5dz3cr5XPQ+qYJf&#10;Ljmbc+xJXIEkWQuDj5RnJ6Ht25qqJcGdnkjZBIQfOjwBlhg9ehByPqKtTPEd7nzJpPmDK0BQj5jn&#10;Ddxndx1wO4qksjRSEGR1DBhKEB3OpOQOO3UfhXwcleR9RTehcGXiYiQkmVCrodpUZB4I74/POOlV&#10;sO5KoiBmyRkDLN0ye5HKnimruWJEiQMHY7h2AJJ6dunQ+1AKsXaJtyy42AtlSOvA+tJxsjp3RLA4&#10;lmkJJLZAyvBJwCcEHPUnk1eDhRuw/mlCu8KAwTcSF/Mn/JrJhlIeFnZgqAklkyGbHU46ck8Gr9u/&#10;yqWJUggOrnODhR1z6Dv61JjsyxNIHZHxvKfP5mMBVVevAyOuPoDVguDEUYrkY2nYMljkgA46H9MV&#10;RuBxHgKBjG0jnJxknnkZbBzU0j7Q4KDLbwwVcKAT8vy56Y/UGqT6MtuPUjuFTyx5gLMFdVAkb7rd&#10;SPU8Y5pID5ckm0rl3wrAbgSwyePTFQ3QaJ43RXfZAgO0/KRgj5TjnnGAT3HekErAbgXjxEo3SIMk&#10;gsMYI6nP44qk0mZmjjcsMbyA4kJU4IwRyAOeMYPr6Vai2pE4QSEEsVkdsOXJJJHYev41mQ7gSGDI&#10;B5riNUJZlB/Tr/KtSFowqsZAFZnKySRlQTjB2k8cEYrZSaWgF2Qh3iBjjbauc5244Iy394HOKp3E&#10;mZ5E8wr8gyrw4QHAPUdRwKuPJKJ4tqLG6xbxiAAA47kdDznH+1zWfcKrXfmqO5XLvkgHHTsCPp61&#10;Mp6WYJXehLuEbqsZAVEZpM/eVSMjGM45HpwBWhBEy+c/LHzDl+gK4Hvz0HSs7eplBVY2JVmDMNxB&#10;znbx0x/I1ZSRFiGVG7zGMag7MOc5wQOQc9vrSjU1L5HYtJhWXDR4ZmI2ykk9N36gcVaEoBDneyly&#10;fLZAVUAgA+w47VTQYVESLzE81QEjjDEuPU46evqetaBh/cJJIzMZC52TMGABwB+OCOOnNa8+hnZG&#10;nbSxkHaFO1CEdCxZiCMnBPA9OucmqaJGZr8k71LlXG/ICgBeO4GRwfVjU0TkxxBnDIdw2YIXIOMe&#10;x4xmo7dSZL1nG0SyLtfywpMe4A9Tk9T+eR1pxd5XNIxbepqZjLlvPAaQqAfM2hs4GMngcY/IV6B8&#10;JtPk1r4o/D/R5UZ/7Q8RxNIoZY2SIOAzlsEZ2tgfSvNnnEMZchVi81VLLwxJI5I6AZOc+g9a9t/Z&#10;oPmfHb4cGK68iSDUJLhZEuFjOYonkJIbIYA4Yg8cVtDc2hFbH6k3MEX2r7Z5JaaFjCJX3OSEJ4Pp&#10;wT7dKwLtmJYEAHA8pFJDA4Hfp1/nW5cyzrZwm4uZI2uJSBGIAzEtyoDg8Nz0x2Fc1qTSRSpsIaQw&#10;geWocqRvwOoAJ2rnA9feuepJbHq0oJKxegn2J5XCkQYCyKCoXIPr1zn8qjBP7j7SCrEFQyRYQtxj&#10;oeQc/p1qCS2jSFAA0chiDLI8mGION2PQ5JqRCdpUuSrLkMvBZe30yR+lY85u+VEcqNk87RtIOMbQ&#10;ejcHnGTmoV42NDKjB02XMkZyQT0Iz0PfFWGlCRzFlO7aTuAwNvfnufw+lNRlRY1CSOrrGd+0ABWP&#10;8WRyQDn19KU9dCxlj+5vIsyl2aYOrODyNwHHPJz+HFdlqhFxqCw229bt0tkht1cgtINqlge2WB9h&#10;+tcjYtcSzNskaMDeBIEBHmHG1lH9Oma6K8vootT8yeSYNHM0yi0lVZ/LjUFiqnOSCwABGASDiiC1&#10;uZT3P4sv+CgPiXU/Fn7c/wC1FcajJFNNpPxFj0kiC3ARY7Cyt7VQAOo2WyD8D3Jz8ixRvCtvcFIx&#10;KThA5yADyOOnAx6n8eK774y+J73xv8cPjP4tvL9Lq7174xeJJpr5nU/acahKiMuD8q+WFGMdRnvk&#10;8WvmxRglj8wVRt4AAJIJyOAOme/WvXoq1NM55pIdsmMjqgTZHtQuEZyWBOcZPQ46Hng0iTyIu9ti&#10;gZLhYyGIA6bR0wR7054ZGBK+VEoAabzIwCw3Accjn5j0yecnpQr+e3yswjVwJVGDhweMEeo612J3&#10;VyCYNPvQsiOFYnc65JP8IHPpnP1p/wC/KghEGJy+D8zsMgHkn5cgHHp6dqi/fNIUwFduIYnxtJzx&#10;zxgdODUkTyZEhiEsThSkkHQnB+6O/I6g96GiouzLUMkqh9qI0iA7ok4YA8/OD3wf1qWBpkXzDBKh&#10;Y7iFnHHp16Zz/OmIrl5ZSjs77QA3AzkHAIPTjmp7UuCMRsEL84bDFs/Ng5//AFVlLcvmT3HxCYBV&#10;eKRjGQV242qeRtH4Z9amDN5sQaJnlBLbox84GDhSSPu5zx6GobaTcwMZj8pIzmNCRlcg7gw6j5f1&#10;61ckRwJGUeZ8jYABBJxnB46e/vxWdkyowWxYWW6fKsqwyxbzbhiMA9AD+BHNXPOmL5aKT7gWN3i3&#10;YHQ7jnnoen1qCGUbIgVAy+7aPlAHynPXsRV6KZoXjZRMZgznzW2tGrZygI6k4buOcc9aye5biluP&#10;M7uCYgdxUPJnKqq4yMYHQ46fWrcV2Ig/7qUPtJLjHQDnv0wAP0NUGRXT/W3LtMSglikJIYHtnjjj&#10;j2qaGeNAVl84HLEeYu1ipzwMDtgfhisZ73JNIXiEkmOWR98auNhI3bd2GKnjjr9R609LuZDI4NwQ&#10;qodpQOo7MSp6DoD9BSeYR5e5GjVm+WVRhQmCMnIweSB6cVKjqBMwMjlkJ8qIk4XaCMYzjPNc09xq&#10;Lexrw38m9GVD5rLuQlQQvTv3HBP4irCXtwJGV1ZHBOwKmA+SSMkjkjGeo9utZ6ceTMVnzExMsIiW&#10;MxsrAAYJ3MOT2wefxSENKsjyCZUELlkmffgg89O2Tx3461jKHVGqSjodFBeXG1Gkjl3eUplLqG8s&#10;BeT3GeSPT8quwXZ3i3OUbzVI3oFDLkA7cHPp+BFY8LKFR8lgDhFYHLEgZCknkE9PpVhJJHIaJxuO&#10;SxfLYbcpGCGGDjP09DioVO7NIuxuJql4Gkge3aEI8YS6lkCo+R/COTkMF+9/e71cSS+CzvFGWR0Y&#10;xtc3RCEqGPRUOOqjP1JrELZghZlacpHENy7goAwCwBbqR1yeOTXQw5jiBeNXRkDNGh3DOOg45J46&#10;+lZyh2N4q6uy1FNKhYosbKGYxz5LBmB28ZxkkZ/P61f2XMpRYzE2UY7lG0KeCMc9OucZqukxOIU8&#10;qONWG9AhBVhnggdhg/nWiGLSwqiRswAETKpKjGCRgH0z9c1zTMZrW6LVtBOih1aJYXVgGVlzu6Hl&#10;h6+g/SrdtYyzYaOdwWkOHeLKkgY798g8+3SqrGT/AFSqyqHAcyRjaAOo56ED054rStTIko3SqrFQ&#10;Et1iCqpB+/gfeY7v/HfrWN3fUUZNaE32fbM0fnO5ZUAkjIUMDjOO+Qcjt0xV1LISuQfNLyHCncVK&#10;sg7fl196pGQb3aWWVnUIQ5GFDYJ3N78nP0FWIrmES7RIN0mWUCRmc5JIyQOAQtNq+hrfsXo7STaf&#10;IllmKszYGHDkjO0t2bHTHpzVldPcpHseZw+wSJK+UwC3QhcqdxXJyfu9KzfMg8oCOaRSS6syz4IZ&#10;iegYdhjj2q9HcpunCPKX5Q5bI2nB6Z71zzTSBbl2KKZ5Ail5BFtCDYAzYXnJPXAxz3wasbb1InUI&#10;A3BJLcYyOduTgHjgevNVReRIo82VkCFiVALYUDnjHoCc/jU32+EuIhO2ZECyERbmJ4A3EnrgORx0&#10;IrOMugx8VxOjfKkyyBmWSdGwAOoOMds4/E0q3MsjB3Fyj71O0yb1JyMADPcDrVI3DPunEZcSxAxx&#10;zyjKOCSRgAjnPXpxUS3EC+dIokG8hg8ACjI3Fv4TkkkE/wC6MHk51A0Y7kvK37u3VAjBSYzkS7uu&#10;7IBGM5GO9TNqRMcYaO2KKyiYRnCq/wBCOOw/Gst7uAwyR7JSCG82VlYFVIAwcngdTxyfypZb2CP5&#10;PNELTEnLKFyOOTkemPp360nFPQDRN2SxmVF8pEHzIVJ2t0x2/H2qW31ISBWMU8QEXMdy64BPByAe&#10;SQSPSshZIJBvaYKVxhpExkYOPmxg9/zA706DykQyNPblWP7ppNwZkbJ+YY569KXsxGzLeWsaKWt5&#10;JDD+8tyIFJz/ALJz1+Y4yfxpf7QskwptvPdXy7vAxc9cdgRnHb+uaweoYLLBMcOYYV3RxsOhDZyC&#10;Mjr2zViKHaCjSeWu5inlTdAc9OOP/rE0vZhbQ1Hv4ApEkcTEpsdpIipG4ZU8Hgkc8+hz6UxZ7ERR&#10;vH5JeVlVJDwGDHC8eh7VHIsqHbDIXOFEchAJLdx05wfzqDyHAYzLITsAMLOC+Bz83+1zVJJbGc1Z&#10;3NBb3S2VFRFuo3ASOVEJC465IGAMrjPrUcdxpscjJNGVDSFpY9xbIyc9sDgCs4mTdHsxhI3Mv7sM&#10;FOcAcHjA3DHPTimuGMUZgUQeYpCYTczMOBtzzyc+uQa0jG+40uaJofabd5kcNEItrAk8A5YZyCOw&#10;x+dOWZMnYIikYVYUZmLYAIO7I4AG3nnqc1ns12XiLFCVLss0fyoXAKgEEZI6Hj/61Sosi8xRFYo1&#10;JCoxKh+SxA9GOSAPenyDcFYtTeSCsZELQtuDvGC3AzgKccf/AF6gjeNZneGK2Jx5cKM5UuTliwwO&#10;CMDPf5u4zTIxcRZAGN8gaORk2oynsOc5BBznnn0qZluBtcrEGSF2AQN94fd+YAnPOO/+LUYmb0Fl&#10;ntlmJzAYzgIrtggMyjgkYJ3AcdycduWbowBukiAHLzK2AVzyfRevamyx34DxxlY3UBREY+NqsCM8&#10;jIJUHH0NSESoXeRotxRFRQpwQMnBAH16Z6VY3JsEeAurFImmVnLbVIDHsM9M4Hf8KrPd2vmAgICk&#10;+5WzgRg4IBIPXkdeuatPblRtEG3zMKsYTlsZxtI6HnNQrFMi7iimRISZQLcNjgAk5J9z7YBzml1J&#10;FMtrG0jrNEyI4AxIcAAYOTjJU9h6AfWh2gIPkvDuYqX33JJKrjJA9c44HrUGzadsSKYo0bPmRglH&#10;DAgNk85ySPbHNH2MzzSRs0CncoWMRcjqc4/E5qlqBIby2j83fLGcuVYohYFvcD2B606O9j3hDcW7&#10;xou4LJHl2ckYPPykY4x3z+dC5t7qAs8UsitCp89fs+5mVVJcrgbiwBxj0Uj3pk0dxHglyNqMHjit&#10;+Tnb2z159+30OqjGwRXRmn9rifzpGkjC+YfN80BEVOQV44HJHtVdrxAVDOjEsQw8ojc3QBST15PP&#10;0qrMsqLMwEcbo5Lx+QA27Iwu3sMk/TA4prxSqZ08wQrLIylWkMILZG7JJ4IIP5VFmpWQ2iu16ijH&#10;nJLK0aJgPuaN+D8pzj0HXoDnOaryXUQaNZJXgKqGVDJtkZlwegOcgkZ+o5pzus0TOHaJtrHBiBYu&#10;RgDpjI7D6dqpM0zJhZAP3WJUZFBU7tzFuOnKjueM1srvQQya/t3SQGaTykIadowZCQuecYGeM9Ov&#10;Fcbfzo8gSOcnEqnYvyEEA7QMDgDgY7+laN1EZWhKmTEbsuC+dzMSACehAycf7o5rnkmaQSAyOwfI&#10;GR8xwR8o2/h/WtYxsBl6nJDZwz4lBf5nZFhdvkxktsHPUkHuScjNc096VIjaRYuD5S7MsGzkjJ6d&#10;P5c1pah5qxnK36xSqQGcbuQoJQlSRu4x6Z4rlbl3gimUvJErI8hKxjcgOCdyqeuOa74R6mNR2IGe&#10;BLVWLMqxtmKSQs7hE43EtkngfX5s1lWSDUNStbAT5KXKLGEhYxvFwXBKnJIAYAsR2x1xUN5O8sc0&#10;f76JZ024ksgQG5V8OO2R9Mc8k1a8Km4bVLqQ4AERXYsYIfcHU/NtwQo/EZ/PpirI51KKd2ez6ejQ&#10;yMGBRWjCq4XLFFJAI9Rn8etb0brIFPzXRJBRM7Qg56KOdpxjHvXK2cm35GfEYkUQmNNxA7ZJ6nt+&#10;FdLaSh5GCeWZWkRduAM55JBzjoT746Vm42Kc10NyORkV0Dgj5SZAm0Fhj7uTyR61etZnjePzfLRZ&#10;ACoHRQOWPB55A6HuKxhNOpwHKhCCrrjBPPGPTPc9e9aUJJZiqFWYRt5aY2gH0OMk5P0qXroc829j&#10;XSXO/LxtvABLOdxPPXjHr9OavQPFt2CcPCVBLeepChsk844GSvPpWQXkDBJZoo90o2+bDgA9s9//&#10;ANdW4WyZc5K+UrCOTCuD8oOQTySeMDsKSpmTNeDygzNsd2ljQGOWYF0IYZP3vmHOB9TVwKzBYMSr&#10;JJKroHUFSeDjIPI5xj2FZcXAZl24WMuic5bJ6DA4HPJ9SKvBlUESGUJNF8pfKo2Qcc9QcgfgOKvl&#10;aZD21LqHILbGcoylIGJZCozwVAydw2nr271dUKqs6yMqyKgeV5CFLcbiRk4weMe2KyXlVdhZnUSh&#10;2CIOckAsMD0yeavxOyttHlxZRmCeRtIPU9ByOh49B+OidtyN3oa8Qh+V04XYCqBQwyT82MdB15q/&#10;brJ9nlTc8gDBjGsZUAluevuuevTisa2cbZVeYiX7QAxlQZx0bIxyp4wQfXjmtWCUQBgJkEbzKIXk&#10;lYgswAwfTkYHTOfWlKStYrk0uXcqS5ctGUbhWkGTj19xV5DIHERK+cmPNXyg5AJ5Tg9+cfnzWbny&#10;pHRyySEn5ShPlsMggAjgcYwe596vRMSSxVUII2qgJUDHH1bA/pURV2ZSbRfV4UZV3IwbK4EQIUZ5&#10;Bx0Gfl9+MVZiSLeEMsQIfMSMmSpAPbsfmNZiSO8q/LsV43kIli48wkEA478dMd854NXUuJXdfKkw&#10;GBKMpAJcHscZPFbGfP0Zo2MwlAmMyujgeS6OCGTk5U+mD+lbKSRt5QDNsYYSOMKfMBGT+H41i2zO&#10;rjypBsdi4KEFl9wSfXjitOF2Q/6sF0lx8qgnGevJ7j39aBPXU1rdvnTlXA3kIq5YtxyDnggEjFaE&#10;Skh3W2+XG9o/NURhS5PsG5OfxrKheVG2GaNZFbIY8F17nrjOP5DPrV/cn7xNy+YcMGZSTKDgMAM8&#10;YGQPTvQI6GxbAYLuQuMk9AWbrnrz/iMdKvAmVwGmJBjARCQSrg5yMdR1/KsOzlRo0Qs4QRoTGvyy&#10;MmcrjJ9V/n2rYi/ewuQkLSSRHyjKjBT8pOGYA/xDBHvWqkS9zoISiuVUoMoxWNl2qSQSe3XPNbEK&#10;+ZtK7X5RsS5I9OAeAMZ5/GsaKbdM5jiDlQyIySgAgBSDgngZJ6jPB7Vpfv4Qhkj2KykmSSMYDHHy&#10;nnPQn24rSK5mUbMXAUSFJtoIKxI20DqCRnjgD8frVxFSQtiNSxJUIy4JB+9jPXjcfTmsiNwqCNyW&#10;aQ4VZAAzE8kEjt29q1YnjcMZUi2u4KRbS6BT0A7EHOOMdelOStoBfizw0nloixhQG4IDEdycYz37&#10;VsRqoMaSnfIJFP8Ao0ufN+UsBuB7DOc91NZ0RUvuLRsIvmfzPnUDBOCAORgnrWhCQViRAudmWxjI&#10;9M88dhWclzaICyiojI3KDcSTnhRwCOvPfj9atNG6fOVU75VYpHIN455JyMcjp9eahhGxvNIh2rvG&#10;5XGSwXrjrjnqamVBGGBgeXy1J3lcANtGAM553Bs/WnFW0Ac0aCQqPNMwbG5QQSpJATJ+XrnpyPpU&#10;i7GDsipJyD5kjKFJPQ8dsMefY0RL5Z2DZB5eSI2wcg4+Yc8DJNStsUtuRAy4bYBkAAYzxyf/AK9a&#10;8gmr6EbYHztMEZwAsflYjBwO+ePXHtThFkAOYkceYRiXcC2AMlSOR0+n41IFmVlT7QwJYsV8vcwO&#10;c4GOg+vpT41WaOP52mhUgxrIS5B2qM5Y8ngc+1JwfQxaaK5SVSjhnIGJPNDhXRgRjGeg6/TFRbPN&#10;hjLyo3U7YYywJPqccqfX61ZcKrEiYupALw+UDg8gZO3Jznt1xmrABUYWYyFJlTax46LkgfT/AOtS&#10;5ZFxl3MS4hVpYjukLLjy2bah7cKVbnqeT61TdWKBRJIxSVi0YX5Sc4ztHfgfpW15cjCX7QFZJOB5&#10;a7iCcHAHpj+VRPbgqGUKFiiIBSYMcqc4I7HnqfzrRuyLTu7HIXNohkZ4bdWwSJpucso52+pIJJ9P&#10;mNcbqEahVVgmN5VIv9sDAA3DIPIBHb1xXp93bSQhHkgEUjylZS90pLLgsqqQMMRvXjj71c7qFqjx&#10;yFXLp8rMIgQckZPQdc8Z/pWE1zI3i/dPJL6zzJnazmYFZQrgKWC5ACjtg/iea8m8UabFf200bql4&#10;hTy2towryzLn5kUZALHcQPxJ4r3HVYB5kkUUgLOZRGrEghRhflV8ZHA5HXqOted6nboVnRmKMqja&#10;ZIwgIAySoBznP0yAMV5GLw7qadzSniKuHneJ8KanY3GjajqlhvSK3aSSSwljyzCJj8pbK4yAMEdB&#10;zgnrV21kZ2G+BwVd2jCzgFiXAUA9uMnHvjNehfE/w+8cVnq1tZxRfZg663cXsw2CEeY25QF4VfkO&#10;DuHLHPOK8hsZ0F1zIsfm5MO77pUklzgAYPOc96/JM7y+VDEyfQ/c8hxqxuXxn16neHBSco8i42ss&#10;jcoMYI2kdvUfnSKyMZIsxu6MFnjDZ2NgFNwHHXH6VWlcSReVuG6RmUqzYMgAJxkcqDwAe2atJu3l&#10;HnkCzTqIwMFSSC3yMFzggLnPHy8d8/KyikfQxRZhXYEMnPmS5Yy5YDOT8wxgD+pqRQQW+XYoCFoy&#10;SOQ3IyDnHU981FEEDKCEeU8qWVipweFCg8H72CfWnSKFVuokjVw6hyAHBO4nHY8euPxrKUuUsmRy&#10;A7jaX2t+6VMZCkc9cZPJ59KTYdoKrIwXBlxFjK4G4Hn5cA5qaQsG3LEWR5WdFjU7+3Ax14A4PrSh&#10;VEkYlWIAFcvvYkqGUjcobgDBwcZOaybu7sajch8oFl8rytpcFZFAyZGyccDsH6f1qJWYjdHENymQ&#10;I7qDg/xYwOuc1OuTk+YJVDbXbAYM20ngDkAg9PYVNseXADxxyZKoZJtoDE9TngLgDr3qoySVmJqz&#10;sRsqpvdZCvDBBNgu4z7L1AYDFEUSMAqspUybQr5dN20MqsAc4/x7UhDRKHXzCuwbjIxPOR83J5HX&#10;PsOKkj6IhJRsgYeXcqqcbsAnjBx+lTOXUEruw2I7kAkfzlBxIWJyFKnJyAfpxTFR92xvMkmSNs7V&#10;JkBAxwATt4I+uRU7K0fklZZUwhwXjAUknJGccc469MYpT+988bEVJdrBkP7wJgkZwOuD074+lc7d&#10;9TSSSiRqFU/Z+CyEmPaQBHIw2uX3Hjjb+IqVU3RlXS2dbmMm4j3gAMVJOML97cRkdDg81XZ2G8if&#10;YPlcGS3EYUkKMMA5J5J9OnWpke2YrgdMsYZThxgg49un+ea6IVfZNS7HPUUZR5X1Pnrxfosek6z5&#10;oFp5UssLPPtwSxIBUM7AA/Nz2xng8Z56a2MzMYRiQghY5JcMCwC71UnpghuOxJHNe6+MPD0GtaPf&#10;WjNLFKivLE8bEFpGUjgdwC2cH0GecV4ddCYTz28sTmaQtHtMxyYl3rsGB8hATqDyc8L3/cuGM1p4&#10;7LI3eqPyHiPLVhcwajsyI2ixF2ECgx2xFx5e3YRjIQKMkEZBzgdBz2ro4fJBiMhZMSsp+YEKw2hu&#10;T1UnH6fWsZorRoXElvJHsjUSEjcy8YV8444yufer1rGlxHdyENiQuZdoBCjcAAw6EAOBgdM/n78m&#10;nseC1Z2NaG18wxFVHlCRR5caEZY5IBI91PHfHNSLFGhVVQuN7Fo4pdjsxLEDJXpyDj/Z7cVVwxR0&#10;8mZGklzGFdQGOMnGD07fUVagtvNhUi2kl2sFI7KDnG188cZz09OTWUnbYhy1sjUtY3k8zLrFv3K6&#10;J8il+pIwOMcVoRyRRkEzRMhy5LqOOoODjHAfHHODzWWkMaNG8cMbK8atIyTHcVB6Bgfug/zq2kYl&#10;EflgySnfnfblgSCBgrng5DDPQ5BqHJs2gaSGFI48zIjIm5oWkyY2bsDjgjjpVyGSBn5dpDIiea8j&#10;8GMKAMZPynCgE+pOetU1g3qGI8uVIyd6jcS3PGB/Kpzb4Z9oVUmVo0Mq/Mztn5ASOATznHp3FZTX&#10;U2cOaOho7oYtgW8hDXGHTfCFIDAkhTjAGcHtjpzmnq5LtE0sccu5RlmBcIADkDPIy2PzqhE/kzPM&#10;ksV2UlMcZt3JUlQCuQ3o3pzj8qtZKneYUdZIDtJYneuQQMDgc9fXOKyIStobEUQO+T7TGJUGxJFb&#10;YUXGQN4Byec579KvGHy3fJt514VYvKz8oLYZSV3DcPUfw9BWHAJQGeCJ08xUMihw3l4UZAG7sOuP&#10;SryOQ7NGXyqL5kjDLMxyDwfXgY9qTaW4zaSDYq/uy2GLRxW6qAzNyQOevPXirEUTs+5bd5JnQCBE&#10;XD7eC4bnGVCsT2wfXFY9vcQiSRsSxwxqHl3LkhjneTjgjIUcc5Pep4tRtY/9cJ/JAdmu3k8uOGMc&#10;HKN8w+794dQtZOVzSMbas6ODTyzrIYJgr8QrNGTgKzDd/tA4b64p8emwQLMWt57a4kusTRzyMxVl&#10;yv3cnHUDjj64rOt5omQ/Z3jWOQb9g4bG47RyOV5B49c45qx9oVFkC3LCAPvRUmKysWfewJABOSTw&#10;fp61Oo5WbOgg0mEgLEZDLDIrLGZDlgeNpGOQT6Y6elSrb/O8ixAxt8oXcS7YPzHI7YK/X8KzbW4Z&#10;S++ZVLI0Z3jDBVxggHkcYI985qzDPI4wzmKMwllmjk4LMTk7R2P6ZPTik0mYvbQ0UtFjh2SROiyx&#10;kyLclhtUEZxzkdDjHuKfHp6xyRlBJGqziUeTdbCTkMshx6gA4HXJB71HEywedI85aRf3aKLfcN2R&#10;lSBjJALHPbOMd6uL5skMqrKITsIaSNd0hYbckqPTdx9K53toTCL3ZovZRgqW+0RneW2xzMm49TwD&#10;z+PWnxafH5IjikmIeJsFbt1YI3Xa4PpnBHNRW1xcH5WubVzMWwISVYKrlTgnqBjBJ75GKvxy+RKo&#10;E0LhREsSyQbwSM5yDx1/PvWFrkOTHQ2FrGiyxfaP3Ebrva9aQINq7sknnkdxnk+pq8dOhY2yt5rS&#10;mc7cyMqLkHuOpyTweuR14qX7Wdu/e6hSd7hNqqM4yUx8wJGOmOOOKnM7bnVLmNhIEZoZLYspI5Qh&#10;8YAAzz7H1raCsNTa3K7aZBJKj8JcOUM8kd67gtk4AAA+Xbg7c9c+taMWmWl3JIDHJ9n8t1UhyjFx&#10;g8gjOOvTr395HuYEDCGdmBkQrFIyZYtwo5xjhifpjrVu3uHV3IuY2ZrdcxunmFVxnPBwGyOxHQ1U&#10;4OxtzcyuOt9LtXBt1h8xFcMBh1KsS3KsV5OMjIzgNgcVb8PeE31C+03QriKa0kvNQV0inuZGIEUy&#10;mSQlPmxsTO08bcg1CGhkuI3kvDDGpk+0LG5OGG0BNw4GcknPtXt/wc07VbrVNY157aODT7GaGLTr&#10;3zg4aWSJlkZFH3V2nbyQThuMDJ9fIcK8VjIp7I8TNMXHD0G31/yPou2SOO3tIFg+xpajapdFYEZJ&#10;H3Tz9T2wOgq8qYIRR5ce9kLysTyfr1Gc1Vj8hZVI8tmlIdyUwwYDI3Y7cnjvirMLB2RG53woApfc&#10;SBg5P1JH5V+2Uqap01GOyPy+c1N3e7LIgVNqFm83a6xjBDdQTx/Lv1qwqKQQ8jmQ7NxxtKZXtg4A&#10;AP6ipI1k2kMWVkVCZXkJBY4yMd+FHPvU8ZjUsodAVZTIsWSEA5GRngnBz2rVMye5PCrII1MbAqmH&#10;ZgSRjIwSR83INThXYlPlWUrlUE+cnnHHXHAqtHGZ8h1UZbF1sZsqoySBgc9s46c4rTiUgMykDzHD&#10;ZeLdgYzkMOenvVOVweoiISepHUADkjpkbvTNW1iywV8D5gYz98nOPQ84x+tN3KxO7Z5YjyPMQsOn&#10;BJJ6AgfnU8B2Mqj935MbKyugyTwQ+QTxhvwOPSpECxMSvmMC/mIBjClm4OQMnA5/xpJlXLqSgiKA&#10;YB+Tax+7056ipsq2RyqfIQWOz5iTnGO/akQp1GfLDMd5Tdlh0Kg9Vx0HtQNu5G0XQsRgghwSGw2Q&#10;e3TAOPfOaHABIwrphs5Xc+TjJA9QCenrUrFd52bkZiWAdcBxjgAnr1pZG3uI5CFUbfNJcggjbjoc&#10;gZoMmkioIMIGi27ZEZkWU7kjyxwCMY6YORnrUmezEyjzIwWVySF6E9OAFH6VMrsVVotz/KAjNghW&#10;GN3zA89f5VEV3Fiu8KQ24su4KcDBPPsef5VopOxlLUjG84BOJdpBIYtyOh7jbxnB9e9IPKZzkFhG&#10;XUrHOMlscZGDwOu3HOKkBHmbRGHU7Q8idmzxnJyR/jQhYuwkwseCMeXgBskkgj1/T1o5xkATzFAl&#10;84EctIpC4JPQDtyeKR4rgxmWRQ0nLSCXBAYYBzg5HB7elSyRIxUPGpaVgRH5eMjHcZ5JO7n04NLH&#10;G2JMbQpJLKoBBAYckDkdQM98e1F7lJ6WKzOWTy5ZS8xjUzMzYPseOnQDI9KjZ45WdWkRY3J3jcCo&#10;YHgHnggEZwMcCrJUruUFonjGYht2/MMEDjqP8KhkTCsWQLLyYDG2SXAOeMdCMce1apX0Q03cY6HJ&#10;ygUsuJlkHXHIPHcAdKr3EyqJANwlmAMXJ3lRluw/vADHfOPWtCRd4DRsG3YAOcqwwemB+HuDzXA+&#10;OvEVv4U8KeI9elimlMGlsIoLa5USSTEOMbOrMXAJwRxgd6UpRgm2P2c6krHwv+0r4sk8TeMdB07T&#10;rmC6sfCVvcWtyIpiM3dyEeQIAdoXaigM2SDgDG4g/NVrHHDaDz7p3cXm5gYypLbmHQjI525J7Z6g&#10;1sarq7arr2r6rObeGe41u8n1CZLZRbrLMx3yMcDaDvwq4GCODVQf6SoaJo0khdS8q5Oxyqt2+8dr&#10;A575r5PM8Uq1Sy6H0GGoxpwSQ25MLO5Co8FzDh3My42Zwqqy9STJwRnOD7VRkeK6aQySI37t2kga&#10;HdLHtJHG3hfoMkjPrVMXi2rkC5FtHbpKXWSBohukJKErjoCqtn3PTNTbf9OTzYlEAjkE37hg4kH3&#10;gMDJbA7Hse9eG3qddjrdLilado5I3KoQymOP5SoCjaGPPXkk/wB6u6t7OERKyRkkRyBVbcqgEnhl&#10;Iz6f0rA8PQyI2ZWdilqoVmmIVpMMCXGDkcIev5d+vhDSQRRK8udojYgb5N3GMtngYVufoc569NK1&#10;jnq2aujU0+3xtciOQrE6gDidlVgSTgc/eUD65zXaW9mUhLsZHZyAOSRwrDuMLjA+mehrH0a1bbsm&#10;XarKCGDsrBRj73HPRc/lXWEebvV5HZyuJT5ioVJx0A57/Q4rqicvNyuzKFqFWKMyypjytpkWQkhe&#10;OAAOR05681oxyiaKJsB1+VoMEAFCOW468E++SCap5e3YySSY3uyNGJApCkqFxk85x04GR61aVyEQ&#10;ZnkBmbfICrYZthOPmADAH2471qKDbYsqQyNmMtLvVmQK+N2COM5yD2PbjFQmNthlxEd7hxutgwYH&#10;gE9s4J/PFWWL/KPOBKg+aZ0BJJzjJxwAuAOwx71BLhnYFgY0UGQRgZBzwR6n5gPwotY6IRTVyqQm&#10;Y0BDFFl3osWGYfU8gZJ9fSqE8e3JZ9kW0sd7MUIPJA/2uAKtopyZB5sRjkLSRC2IYsHJwM46kMfQ&#10;g+hoKOYikwI2MAHk5Bxg/KR3GevtSbsEoroYSxxu/nfIhdFZDFIAXbncApHJAI+vfpVuPyyYzh48&#10;YeQnlim7LDr1HzAdgT3p0pZE2uhMgkbyQwyXDDAUfkeffH1pozPcExysCVZZoZFGVYbcHjoBg9O5&#10;NSrFQVty23JTMjhjCrLEvBHYgdh1HGaoGTaWUNGsRBZ4vKUkR5BPTueOvpVyPc4CJ86RgBFRmbDD&#10;kZOc49M8VQ84fNKTJEjuIw0/ygnoMZPfPH/16blY0tdaEu4eamAv7xQA7S7i5I4AAHzYyB2xk0rO&#10;zSFNyRGNiyRkYBPQs3PPPb6VDO8bhxhpZAACVjDMAAOASOvfj1quwDKyJGdv7wskiLs8xmBwScbs&#10;nPOMdelaQkkZumXIGCeWjSHfJIhOUAYnPJPNTuWyzqjmXzEWKGGYLuYsAckkYIBz7/WsxXDq6BUQ&#10;bleTf1KkFiMjg5weOnBqw0qjczgDCltqptJwwOST0IB6e4o9pd6CdPUvRFFI3q5Mcgby2hLEqFOQ&#10;QT8zcfjzTG+SRWaEMUcmYxgqCRkYGeMAt+nFVtzLJJwrB0BR7gBgpbucn0JwexFAlLxsGdXLwq2I&#10;k2Hb15OeASa0jK5DjYswySgsEu73EGwx+Y5kbemNqNzlhwvXsOcmhSgXy9vmTblSYSSZDYVSSuWy&#10;DuZs1GgMYaX98qRRbGkjX5UBGeBzkcH0JIpUeAqVWaRsMhIjg3nZjnGe/BPJxXSndXMJOSGMybeU&#10;x5sboVcKFAPGOmQeeMep5pZi0ZQxzvvld0kCxja6LjJYkcAEdR3wKRAd8ZYSxsg5cRkFGP3S3pgA&#10;ge5o8+Bo5W8+XEO0lQuHG7jOCMYPGM/Wsp7lRvuxkrJJCsg+7kSRoSEAYn5enbPb/wCtUKI/lAKz&#10;zBGUJMq43BuFJyeu4Y5796SUARReUTIsTEgR4BcAnIGPTPTPaoYD8xkjYrEFADYL7GTnknnOOvHP&#10;885ytsWXY9qt8n+sW4DNvk5B6cgjsQB6VGoXaB/q5SCqQKQVKYHHXOckfSrUkN0Ipt0MuUkZAXVg&#10;A+W4OFGB8oxz0qkZGiwSOWV5JIydxKqo5HPAIXOf/r0ovQV9TUBS5gdNjDIYwKWZEIH94gZXGCc+&#10;1Su67iIjD8shLYyysRkAZKZHOG4A5HfNYzOEjcLu83DYYHAIbbkcnt1/P8Zn+YvuDLEqqGmEWwBc&#10;ADPPUkcnrzRzO9hkk+yYmNjgKrhncLggkF26/wC0f1NQRyiQwyNEw3KiyKgI2kcAf7I4ByOxoy4U&#10;gb/LaEhMIpRUb7w56k56n0FPDK7eVKJI2faGSJssgwBg+4wBn271b0NVNW1DBZSjLun2MEiWbCqC&#10;wYjcOV7dfp0q4JAYIo0ZlMoLFQBlmxuY5zxggj8arklSwZljLZEpg/dsGYZUYwc5zkc9uajMoEca&#10;I5l8tFEeJgiAYGSefYfWluRObtoTu4BKMpMsaFCoBIIAyMAHHTsex5qmNvH70LGswURPAQByR1Iy&#10;RnJBq0+yeaJlVjGAViE5JI6DIB6Hb9SAKhn3DA8h0PlgFVG3AJ+Ubs9QM/rUSikrocOVrUgLSKIk&#10;kVX/AHzZcEkqvOCMjkZAHXv6VSadw3lvG5wRuSGJi6Jgjcz99xU9OlQOskySBhI4VlQN5hA+6SQ+&#10;M5OcjA9s9KI5w4Ag+QRrmLDgKq8jI46Yxx0GK55T6I64JKJZjdsJ8jB4yRI8akKVAJUFsc5BPWnM&#10;0m4l7aWPcQEJi4Y4PX1Bx19jVT7UdhlfEtskRZvLHmMW6hlI9QcjAqy0yqivlHkVWMqvlcDAI3Y5&#10;9f8A61OEgajfUkjdw44CSeY6jfICzDbkDv3BPTsRVpjElxJKDlEZgjhucAnHbhc54x6c5rNH7yYR&#10;Mqkgyhj5hVlG3GcbfvbtgIOO/NaMUhkOwBSVZgCfvK/8Knjq2DjH6Vo23uZvl6ANozIFJC7R57yl&#10;2YgEDPHzfLxnOeMnnms8+eJMyoiywujiSSJiVG0q3fg7Qef9o1aeQrHIuYfNWVWiLgkoFbLDg4YE&#10;EjnpmognlsgjhhUPMxYpDySSSf13fnSlTXQzcbjg6x71k6pIGiE8mPlOQc8cjof0qeNymxyCrKFC&#10;uz5eRyzDt6jnmqUW/esTSEyRbC0i/OgQkEkgnO4gY79c1KpaJfLQNGqbsNjcVChTyc56HjPXB+lZ&#10;cr5rAoq1jQjYhpjFEDIFUKkhEZVGByTkbuScdMdKaqOdwyzK5AVY3OCeTtPqMc8Ht2xUCrJvM8bm&#10;MsmXk8gEDGSNhPYkt0/u1ZfZ5TIAqtktHlvOZUxxhCOflzwB3xXTGOmpm46jMuzSRPlCiMWWFiXU&#10;cZUP/eAA5OaklADPOuY1SVo1Z43ZgeQNybRjoMY65+tM+ZBEVG2NlXKmFVUsQcjPXAyTj6c5qMgC&#10;U4EUeSpk3kqwUnHLfjnjPcdeuiRLLts+BCY223EUpCSPlQ7nbxjPPIGSPwp/nhnG4qwRQxa2wVxn&#10;Axx04HPufrVTco8lDNbhWjCs/wBo3FeMkrjjPGaRSqtB8uxmiGJSoCk4A5Geue3TmtbJLQSckyR1&#10;JM3O0q+3eg43Yx68kc9KgQukbF9jSxRK8pOAisc4O0jLAHPNOLQg+VAzNJNHGFiWIZJYhcqvUAs2&#10;MU0rJK9xGyx4ZkVnMSkKxUbuCc4PI/pWcnfU6IPS7K80W+JJGTdicusixYCv8wBA7EgnOPXpVgyQ&#10;mWALKhC58wyFdijoTyMgEEDnoR71DMJWRZSEB8zIjCK7Jjphs9Tk/wAjSxzxRffJSXMjMYuHIP3Q&#10;BjOeOfXOKi+tiJnNavpEF2wOVaYlUiTYp2BywX5AuctvVQc+2OTXJaZrWoeF9Vks9QZbXTrm522d&#10;0P8AVxDJZzMmcgEIRxzz2zXqMytjZEqRmWQ+asSbJI927LHjBbKg5Hrz3rhNa0hbmSWKWa4tWmtg&#10;kk1vHucDJdMsvzADO45649OD0U4mUY2Vz0SzuF1C1Lo0N3GLV2nAfKABecJ3B469uvvaMu2Ty4ZY&#10;VnIkZokCkOgz8zNjkZbIz+PFeSeGdensdWi0DVMtaw2D7byS2ASVmBWMng5/1TKTnhiS2MivV/Oz&#10;A7NLcMh88wrbkIrMwIUAbcdFXt2Gab21GaCyNNtVisrKqyHL71JBYfKAuRn5M4PBBxxVoI8IhJSY&#10;xm3AWSZiqkLlSVyDkgjnHpzWPkQlYuVt0crC+zLsuMKAx64HGTxViABSshyFUmNZApRgXZcgZOMc&#10;A5/Kso2ubx21LD/PApaR4BJGyyeXGGYSf7JBIGPmP+cU5wDC9wDFJGGLnL7BEBgZOSMgHgCmyyBY&#10;3ZneMRguRJEURVHBx68AnNN8zdCyzOIX2OqncoYZUHKg8d16ehzW1k0ZSau0TCWPO9H2hhEd1sM7&#10;33Eg4xzzt+ueetQtNGSHctEs5QiJ1+cEEk/dPJyT+lIjtIEQsjytMBFIrMVJwM4YHIXjHXuOtThB&#10;gLGrl1lI2iMOJAAC2MHJ6tn0xnnNT7qZO+pkahArR3GxFYqdskcds2SyscckZJJwMY9cUmj6ko+0&#10;280rloN6oiW5dlVzwSCV+TIk6ddvvWqoHO1nKQlRC9vIVDEYB+YnccYbr19fXDvoZLKWbULWFJJE&#10;tkaTfIWBC8BmJ6DPGR69D3JMtQurnUOzuuG3RmGLy0eQJtMYUZbA/h3MPvc5XpjGYjK3mF1aQo8b&#10;sq4ywZvmPI7YrNttaS7hiQ+VvdNv74YcuFxjaDknAyRVwTR7YTKYBuAG3fkiTADbucEY/r3NOMr7&#10;EytFkRM0spNwERgFeGUEI64Ug/KR8vDctn+KtFbpikS+UWQ5G3eZOoB+XB4GMfePcVXcQRxwqZfO&#10;O1V3PGTvAUsyjGeQuTzyaY0P7wuSksa20qvvQtEQzggMgbBUYxgjpjBFWpNGb5Xqy8ysyxyNCjoq&#10;uqySsUJDOB8rYAB+XGewJA4JyhjkM3DuQzINob/WLjLYU8AkDjr06YpihmNvD8jiaQFXRtp3bs5A&#10;6jIP5DirQOUaQgHbueXauAhOTg465APSk3cFJLQiQMFhYnG+EyBoIiQrHnOcYHGAPxpsZkfMUTAi&#10;G5IEMMIUsCxJPGMkEscnrtq6IZP3b+TdRB0HlJKSispLDPI5JOOnpweargRTRh/m2uC7AnJCFSVO&#10;7oQR375pwTvcrSSJYYpI2/1twIThVDyZD4AI28/3sjnnK+lPyUbKTFthbdL9nLrsAyFOOrHnoMnH&#10;bioA5+zt8rwsynzGQAbTxg4wRjpyQetWpJN6SurGUNJJIjRjYoG77oKjAOBjj6mtmrrUzmkthysg&#10;jLLKMQsd7xqCpTJKgDI/M81nwTS/aUhMpRZgGQxKAvbIyfrn1PPbg6cSncSsgcR7iZS+FHXAOBye&#10;QD9M1DczwW6CZlMSIuCd6gA54JJ9qwcW3ZBB62HKk6q29CY4o1Ly+ay7SM9SOpJA4+v0q8Y3aZY1&#10;IkWSdiNxVHC7gFbnG1dzA5PrzVC3mW9hhkiuI97J51p5yfIwKEL82MSKdw+6c9M9RWvDtCtOjM0Y&#10;lBaR3JBbOQrE9sYz25pKTjKxukupPGVUsIzIzAYniRcsynnjsTuQfhzUqojK22RjGHVWSHO1A3BY&#10;A43AkZGe59qjQwxp+6lkV5DgQqVIHIP3ge+Djrx0qdyVCBZGEYjCQI05JVQRyw6fw4H69a61UVtT&#10;JxvK5EG3SsjTQylRGwEc2WxjhivbPH1AzU9vJGAJzKzKAu0RBnIbo2D3yB09frWYd0lw5IJIQNvL&#10;5KAgjgEcg8dasx3DqxiBuHkIxHl9oJbAIBJAOQv4YBNbRrLYfIjSjWHyXEUbBjIhSTf8qqARjaRw&#10;2cAH25qYshk8xFZkdidhPmSbQRkbsDJ6frWYl0yOshLIiGMq/mFBuJPGByMAKfx4qWCYgJtKu8du&#10;TkTlY/mIyNoPcqOe+KqUk0XZJGqsZd8cjarq8cULZCg5ycdWIHGPXjrT/tEyzb18u4Kqr7nfG8AA&#10;9FYfwgDr+tNgliCbkf8AcoEKzRuWUrjPBzkjk4z6jHNKZY2dUQOjEFvNbaCHbKjkjIbBzz+Gayk7&#10;anNOEb2HTM3lhWJjSSMjeAHLSgE8NgFRtz+WOetMfd+8kZIn3swBSLBVW+UHcRggE5PtmqokWGMr&#10;LLiKKRzKU3OoXGDjI4OBz9B1qRS8O4yTRyHa7PJBDviCMjlcZTOcDHzd+/rSqaWM1SbdkWiouJCp&#10;jjy8mPKnQFWBYg4AwFUgkYPsR0Jqizu8CyRxxyubZT8xMLSMABySeBtyW6+mDTZGWCNC75llkDTT&#10;rjMCsyv8q5GQRvUAcAGod7ESHLMZYSxhLliEzgEDsef1HpXPV12O7Cv3uVkzeXKw8pzP5Sk7d6qV&#10;III6HJLAgn0x71nvN5YLrOXDsShabcWwitgKpyVAbGfY980I7LIZJIWVY1dTtIYkEA5Azx1PTnj0&#10;qVW3NsWK7LQrsdZ8FWQMpYrgjaDhQ2etctOHNF3N5XUzkvEepW+k2DSXSDZBIZPMMG9Yuxfb3IJx&#10;xzkgCvlbwzo1l8UfiHNr0jXLaD4J1Qto84hXZc3xaKRPMiL4xvLNnKncqtghBnoPjp4v1K7mTwh4&#10;aW9Gu6tqkWnaLdWjR4jndhuYMx2kRBfMPHoOScV7D8NPB8Pg/wAP6dodp5NqpZDc3clq04fJGXfJ&#10;Ds33icnnPrXo0Ycuxhiq/LBpHrGlw26RwFFRJA5fy4A5BdS2dp7MNpPPYjFdPau8h88GVRCiqIYS&#10;I2BUkAnPO4jB454PJrDgt7QKkEN0Q6xyjyGOza7LGG+QuQxDHbxz1PArUs8f6xfvlmaRp4icshK8&#10;jseBg9OR613x+HQ8inOfNdg92IwwlnG1VDSIZQUUDB3E9zjvntUaXEWFYsGuYgHygDOFwCDtz94g&#10;gZOAQ1Er5mSO3WKV4yJJkiTcUl2EDf6nDA46fMCKgd4kYyFC8jzOu9QBuUgfKO3RT7DjGO+c07no&#10;RmuV3NeMhwDILedowD5gAIwOVIHqM9aTfGS52ylWnIG5wWV8ZIBxgr/LNUobnEk0s0vnLFBOtq8D&#10;vGjlTgOylfmUBQeRnk4NbSwFfOmlUKsGyUMjA7VOBnO7BySOOCMkU1BnLOSuVHgRpdoUNtVFLXMQ&#10;G5nRdwXBOFJbGe/pyKoSqv2r92JQoiChBGY/m4O0LnkZB+vfFXPJWMRlkjkGAN63G1GJGcknqQTw&#10;fTntVVI0mWAQmGcSQhrUxECKRGBcFWGeMEnd3z705pIl3FlCBXgaPcCxKh5lAZiDnA5w3t7Us/mM&#10;gkWVFyWDDg5B24z6EAcd+ajR4XnhWXy3gcSkFJMBi3QMcYHb6cjIzUU0PmIwbAhIjYGNGBbBBChx&#10;1+bPHp7Hm6cYiW5ZVP8Aj3MT9WZJEZA7kcBcvuyDnP5YPvTaceW0ib7jY5VlG1lBXplurfeOCOOa&#10;lIdMIrrHG7kl9zbgpwSwI5Uk9B9apyLCVeRJ4ZI4UIZ8EYAwenUDHY9j61u4K2hcU73JLaSSZH+U&#10;JbmQLGLgId6cnIBOfb2I/O7AhhEexAGGBJJEMr3OBnnkk8VQXzVkQBFZ0hYeYWwGLMTuIxwOOnPS&#10;p4xYoreUsiBnZmOx4ym12BG1lBI3BmDDhg1ckoNbCe9y8r7YzOgGdpwHGz5R0HUhTnPXtUvnZMc0&#10;bNbqxZ1WTJcLggKNoySeBVVGZjI+x1hLKIT5fmBiu0tkZyQQeuO+KfAvlpLnK71Jj8lMFVxkADkE&#10;+h9xmpW5pFPqTkOJC6yEqmB5ZGWJ2gDk+w6D0zVZTKoVpCyL5KhiBtyMHOD2xk4INW445HdTCfLI&#10;jYPLJGWYEHd36gkY6Y4qtPJ5kZaHZI0MOJejKWLZ555OM/zFblPla7ksb7h5hliM8KBWjBLFWXLZ&#10;O3qMEfLnv0qeR1t5SVjJ8zDiOQkgMMneTjA6dqbAJo5AzJG6tujYuPuxgBsYPqR161ct42dnLnd5&#10;i7ZMyGUOVCquAegKqDj3o2Foo3JtixoZFin2CXL5myCSOmec5b6dvpVdYZmaQLHGJBcFpiUZt8QD&#10;YAXBJxnkfLkrxxwWEZZYhHnfuWBnVgN3PY+oU49jkHmrBSTbPwUWaQ/PBkFWbgk5PUnNZymlsZ77&#10;DI18pvK22jKwHmDALFsgkDtkZ98dKkcP9pjklijk82SVmMabVRRgYVQRt43AgfrTt2OVdQoZSfMh&#10;wAWABXG77xbIB7jHFOheTzFjw0r/ALvDRxgBmJ4GSeDnPU44rlk7yuIcsbSOPJRg6bdrHKhjt43N&#10;/Ef8KZONsxST90Vm2NFuVnkYjayshGRguvHsD0p5jQRL5375VjBlcphmJ4Yk55zuJP50jCRlUloM&#10;vICRvbOSQWHDDJ2AfN2yfpTcro1p7EqOiTHcY9rbizeXkNuJUqSeC2T+ZqKN5ofKZH8lIIyocfIo&#10;YvgcH7zZwMdRUocuMsVjYqdo8/BZDzkgHrxnJ/vUgfLRu5LbAf3xfgoCMMFJ4OD196iNO7uwnJNW&#10;GCMytLIu4psMeScAFhkrxnrnrjjAqCVpNzeW0bReYsbSJCWMblflUgdDgE5PODU5YeZ5bMznYxwm&#10;FKNjg5I5JycccYNNh2Sh3+WWPzA8LuhL8cenX3Hv9KltqVjISPbKXiIDSruLeZa/K4GADk9SCG4x&#10;3ByanLYD+aP3TQMWYW24Iy45XHUnpyD09arom1JlTKkK8buHDycYI2EsTvDMfvdAMdKRvMY4RbmQ&#10;CRTvRSCTuU7QAQScAjA4xx7VtGfLuKLUmMDpCVgTykQLu8tD5ShnYsxUAAEk5/M+tShYgot2hVvO&#10;RtkYk/dv1LZBGc5xx0HrUCTsYS7IXhwXjMnzSbs/dUAcnHP0zVxJCu9WmOXVBLFG/IPBOFx0B757&#10;1Lqc2xs4Jos7VVwrDcxIMah1CpgclQR6snJ9KRvOaaI/K0SqRiV1YsxUE8KckgnHt2OKiG1o5JPt&#10;BRo5nBkSbI3KcAY74XGQeDg+1NSaJY/tUqQRMQBmUqY2JyMAgjsfbtitIyujJLoiWdAzSiO4DGXh&#10;HdtgZuy5HUYHT2qmJEluI/k3MWWW2MspQDbt5wDkEMenTnPfFXQZ4be3mupsDLP9sWDyYpAvynAO&#10;ec4Uj396i48+UsdwdU+XkI+CBtwTyQFPHfOaote7NJmO8sqTERGN8kuRJcMAWKkKgBBIHAznrknr&#10;1shnd5oZPKkC7CSiMVdiCWwT1cjAGcDB4zQwkUhg6M0LKxfzcyM2Rt5z8oxxj0qzbAxiVZhEyuQY&#10;1CqCQCQiYIzn5wBn1/NNXMptt2Q8RuqugXJRAERtu8HJGSCMnkjGSaqSZiDy7bhhNEQ0kcoCgjB2&#10;Bc5JyeB2x17VcQiRJxbvHJKshFzLFLhvNyoI5bIZVxnHuQKlhHltGbjy1VI0KMsnDMSScrjoe3r3&#10;xVRiRzNFaMrbpFG8u1YyTEhfLBm2gk885JGAe545p20M8WMeUblipBjfZuyPvHH98g4yecU64hu4&#10;1Z2dYiibpBGoLBGBA3qwPcDp3WkQybQ7uImjADFYShVh1baTxyT36Gm5aWMZOT2CV0kj8xUiSMoF&#10;aUSYyVOOG9Dk5/ClS4LRtuJcs5ykRG4oSAvB4z79MkelIS7lUDiGJkwAigAtgYON3BwCTj161HDv&#10;jjjuHmkKurgjywqFt33mOM55x1xxiqUeZXFGq07MciybIyFaRfuJIqFU3Lj5M9c4OfoaYvlxySSN&#10;lpYSChNxgRsSDznouOhAzk0+NFuQVhdhC+SHmXYrqY1LBfmbJVgwBIxyODT4Fhk8uRsGFolPnMpZ&#10;pB1UKBw3HpnOeKwlQ1uUqnVEu228s2wiMZkikabdOSQNwBbPYFRj8frT2LqpQrDKglBEYZg0f7xW&#10;ByCuW2hgeNvPeo1RDEAAWBdowFiZwBkttyOg6jJxz9cVYhibeodwsXyiOOVCHZh1A98n8qpQsjaN&#10;buXG3yXIjdWlZowsjbgGVQAQx55BHGOvPtRKrM0xfHkMXcOi7AgOADyck4x0HfPSo7cARfMjbHld&#10;njRyQWbggdgDxwOlPDgiNFkcQpEmyQDy2co2QTIufm3Z6/TkVnUp3V0aqp2Hox3m3CIUWLLRROZB&#10;njjk5z7f7XpUcbukhUxoJtoEam3DEFhgEFjgkcnPQfhTjM5cQsZJWEeZHHy/MCB0z65NNkljj2xs&#10;Znt5ICp/dAgYGdpBwSBgkg5HvWMNNGJyV9SY28O1FGHaJiA58zcGJPyk9cZXqeOcCqonK3CxCMPE&#10;pUiQ3eXLtncNpXaqjCnJPc56ZNw3HlukjqIlyjPC6CNWLbmKgKBtI5PftjiqrPu3jzvOmhdfPV4d&#10;x2kBgmOuSpwc9sGuiKugunsWQCqqqSSHMTM0eBI2e5YYxjBzxzxUDkrDhrcuMndsUBSASOQBzwS2&#10;O9OMheXEu1txVY93ynIQjk49F69e+aWGCTYQ3ntJMrApDI2HXzMqpAIyflX6/SpnNoiST3FlkAU7&#10;XluYllZyrzYO3svTgkgY7Zzio1doyYUmeUwSZEkI5dR90AsNwzjOfb1qFd0nlLsiV512I0wDp8h+&#10;VQCOQB09zkVG5jdB5ZGQoct90rhgNwII4zg49TXM5N6ExspaDHZSRl3Dww7o7c24DBstnnHcluvP&#10;HvVd4oXEC3ItDHNIY5ImbedmCQuCOSeDjpjpmlvkWOEmRpI1jjwGMO113sAWUk5VvmYZ9TmlMMci&#10;RqjyXEaRYQz8uzFQQAQSFB2kfrXNNanTGVonyZFK73M9uruSURhEYSyhC5GXU4IAG76Z6VshlYSm&#10;P7K0saKYCWICkYUMcE87iRkD261I9vbrOZYWCRrIGS5MpchyTk5/DjtwAOmaoXFy8UBmjtlmQyko&#10;sLKVe3bGXAHPA+bPftzk0ezTeh58qjtZu4iLOI5/NjjctLsBt3JDIGKrncvysFOD1HGRxxV5MB5P&#10;KWXbuBt42Xfu2KWYg4yVwx4zjj6YyLDU7e8jkuLacSNDcPFcSTSHcrRMEJweSQeOK1l8hPLkWSVQ&#10;qCJLdHkcSMiDL9+45z3Nb3tGyMFzOZNDtRRI8uyR2JtoTZhQT8rZOHyThmJ4wcKe5qTAJV8ytEFV&#10;JJZ4iqk7SDyQdzAAZGehFQoInlZlyzxoxkVDvYxR8sWOeMfN+lSOir+8KySvcEBhkNvzgDABwvXO&#10;R1INYXZ2xV3qI8Mn7xordTIs4DY3OuCoIbIOVJAwQcfxYqSSN0JjFtFCVjLRjIQCXaflJC7jxjnn&#10;lqaEAmmRnby7mP8AffO7K6hl+UgMOQVz7HmkSJUM7KjsybRJvOFQg4LZY89+n5ZrSC6lyUbWQbZP&#10;nCW7vH5W+RmmYZjLchc9W4GRjvmnCJbbaojVWkkQvCzZZUz8rdc5yCAR3rJ1a9ewaGRxJJbMzLce&#10;UrKqodzKx4wAAuPXLDrVyxu7aaJLiFR5ckbssjRYdWwMBtxzuJJwO2MHHFOUrGPKpK6LojWRyGZS&#10;WGJY1UggfMDtGPv5AO73yKJV8uITSpIgltiVk8o7SuWHy8YbaQ3Hfv2rLur2K1dVfymitkBeRvkQ&#10;njcDxuXk8/p76EaK7Osfkht0hUyAuoi2Es4GOnXnjA5OKXtGzmqOEL3PL/GWnyWspn0sQyStOqXs&#10;JQvtG6M/dDdNjMTn268iux8N6nJqumW6iWCGS0hjha2urUKRGSARGpYcGMNg54bryCKuXdkmpaZf&#10;WDeZHHdFfN2TbZFYEFCpH3SpAIH94DivMPDl5cadfwaRc2Yt0uba5Mkr7CXdJQqksGyxk3ZG1OAS&#10;W61Er82xhCV6du56vv8ANldd+0bQ0e0IwZSAdx7n7xGDx8px2q68UguFikcI5l8pw7qrJJ5YO5sZ&#10;BXBHuQPpWLqFw9nayXBM91FbxPOttDE06rGgDSMkcY3sSFTgAsdoAHXM0F9FdW8MqS286ukXlRKd&#10;oBOMYBPHyg/XB+lUpcuh0xUXFWLvlyS7RIk8cxKDZFcKpLZz06NjOfwpjwMzSbrWDdBHIW86UxKh&#10;JYBjlckg7CQfu5PPegLNF80UbopIJWdgvlgDA5HIByfpj1qaIlnRVSFC7SSAPIzI4yMhBn5nwAeR&#10;gc4raMrl+zdrFJrfaWEIEc6YEeFWQxlwMblzg5Bycn9ar32JopgrwwNCYpEbzAxBUksH2n5VAOeG&#10;5zWzb+XHHua62TxODDIZ2IWYFAY0Ib5MBSSPrWe0aBZPmdo5XDQkyGQJghSrE9QVUcdOKpx00MK3&#10;Mnd9Sno9xDJZopjZxDOTGz3rScEjgMHKso54BxjA6YFbgtYigLBvNkcMpkQs5D7tpDFdoXcGxnpg&#10;g8YrlGjjs7qS7xcxWriRDKs42gqFO4IO4O3+HoDnrXWW0qSRyR5AXLCSGQsQHIBGSCWZfQevSsJr&#10;Q6qMIuzsWldLIySCR51KuJA7hwAWyeSMYBIwe2AKpyZJint5UkWKFJEKxFlyBj5mJ5/iHfv1q0Jv&#10;Kkby2QyjIgeUZVNoBBbByM89sHPUVVcIZlYRlo4lXykJ/eYIG/OTjBJ4B6AmtIq6uh1NI6MS5mEQ&#10;juHPylAiGRQFbPLE44IwOh9B7VIZFkt7aHKH92S1tdMUSPdnjgHcx2gYJ7556UyRJwkbNy00X7qR&#10;42VGGfmDKDg7SgGc9enenJAFaFYGjRdxAUg4WQ/dLnnC4zx16fQpaGd11JHAkPltEm52GDJAShOw&#10;Et15AJI3cZINEgguo5vNjhDp5RCTJyVBJzu+6AAOmRyRmkZY5F3Rt5IdmUIJVBBTqY1PIBLd/fFN&#10;aRJpY2DxfPGFVTCWVnU8cDgnAwc++auTuiTA1S6ntXE0Eb3Dx+SUMbbQHLEZII4UKRk5J4J9q0be&#10;4RjApCqZUxKOQGJB2YYjAOMnnt16ipZ1F1IuG/eQOow8OQrAkOAoxngED0602W0EcZgjwiW6bn8y&#10;QsWYod3JPBwF+fr8uKz965cbXsWRJL9mMQkh3STAxDqCwG9ASPu8YzT22PExVFLlVEcwm2hjuLYH&#10;HPbI68+1Z1nIsMYt5ZnuFdnHmSyEZdmBx2I44/AYq9vVBteaBQ7AhvNCkDPBOOhJOPeiTsrmyStd&#10;HL2l8UkubGAQ6fcQzl7i3e03eS8n7wMyqeA/XJ7tnpXdXGJrGR442Z5LRjj7QHQsNhw3PGSOCB2I&#10;PYVzBtHN7ZTQSSxs05WWzdA6EgHgAnBJOM89BXTaQ8M0D23ylo4CyQn/AFiMJlL4YEA8uFwcjBIH&#10;ArAze54lrMEekavZ6qINz2d/I0Ee7zFVnARiWYgFcNJknGNpI5r6M+HWvNqmnxQw7GaIRzN9vmjl&#10;OC4jUrkZc5lZti8bAeMCvHfFNpFaTLdXFy0BsoopopIHdHGAxbceeMBT17HsTVf4Z+IYrJ47Ka4a&#10;Wd3dp5LaVkUopCpsJbKHJ3DvjOOCDQbwatY+v4HE2ZAkaLNK4dYIFhBXO0kIuBnAPQdO3arvMjhN&#10;/wAjFSu2HKlSGzH8w+YDAzjsRg1ztlffbbC0nBjuJBbfvLZLZY2IGAWZQc4yxGT82QCfvVuRzed+&#10;6keNA8SqYpIcY+Y7QpAB64PPY007Myajc0PNYsSJET7zvvXazvtPyYTIBLfKDx2zjFWG8t9zRxmI&#10;PIBGkp3uQCMdOvYZPX6YqjbSKApMziTy2d2MgCsB0BXGVOeM96uOEFxukd2KBUDTSZIjCkgBQoO3&#10;+FQRkepFa80WtRPkUdiR444yiMsyyvu2KhbdKMEkcHH8JwKSN4Vzukg+RlcOIyCwBwA5H8Yyfbj1&#10;6iSExw+WiKsswVnt4ysmWxwcE5AwTx+dNKoA6Oybm3eannbmJXgsc8nr19R6ism9boy5W9UWGMLq&#10;Y96eYpKiRgOJCpAy5ydxDY4HANPiQJIkgaUqA4d1bOV4IIxzuPzDNNG7o7SCTaxlE3zOo3j/AFeD&#10;/c7nvz7UxdiMWaPeZ2VhLvbOVAG3BbA+VST2O761cZN6Mkkwj7RHnywpKRxS4UEEeh657/nVm3aR&#10;2fyWlB8skJhiAAMkEYwwyoPPTB9apFj5cChdv7svKryghSpBJ2ryOGGevINSYDQmSRYyGZ0dkbci&#10;oCcPgj0IyD3Bx7k7Ci3a7LBUKxdgDKQis6JhiTgKMZzncxHFSRzRgxiVEA8zzDE0pD4AzwAOMgHn&#10;0qq6gmQwxLIDH5oSMCP5yC3b5sHkkgHFT5Luu5lj2RgiHdz1AyeefT8KzEm5OyLKlkJMjqsDARjH&#10;HzEgsOvIAKY78daZ5h24U8+W6gNgKCMjHI5weKRtq7FBi/1gJ3pyowSe3JIB6VP8x3fMjFwAsSjc&#10;TtIOR7jI6d8irXws0krCSSqxbdJHKFkJhRD85OQcHH1HHpgVaBDEDcSzKwXaAqhgcnr0PLY+lU/M&#10;mikJeMp5TOpXz90gUkkKSE46Dr0xirLGMyxlPLSKVQHbHCkAnOep54/HNQ4vqK11oSxyLAIxIWjE&#10;zqEeVd29hwOfXnH40kb7FTaGmjWMbEhBYli2MYHLEBSOOfxqqwZETBdVkkVJAq5Vzk7h6A5I5Bzy&#10;Kd5cgidHTdtXLeVMWYoFPynPpxyPfPNXBIFuXQUBkjjjEckI2lggB545PU89c96VFcxjb5T7CwIY&#10;su5lAA5GccgjvUMbKzlfm3SXKrOQgLoGwRtXIDYwTgnkD1p0cccsksTxxJNuzcbnxJGAVKAlWB5B&#10;zt54Y9RVKI5R5lcsMwLyq0UI3ZQebKSGAwCQM984wR1z7VIXjmUuCqjypBvUbQo5weB0z6/T0qJL&#10;hdrMd+424MnnEK6uRkA8EEDjI9O/NPjlEcuYdpdIg6EglVBPXIPTjpxyOKsyUXFlpleUGVFZYPlc&#10;E/KrBlxwvTHynn60jIGARolcKzrJKJGIZSQQMHGDnv8AkelVg/yOgXdMkYQNIDtc9SozyepPp1xU&#10;sUg3sS3yxoCoMTAk4AzuJ55zxjvQdSd9SzgIrgB5VjRBlIRIAozgIAM7iDjpngHmj5VIwQ0UM8jo&#10;iwFjIOhxzknLZPQ8UxF+UyO22VEITBKh37Zx7EHB7fWpf3UZWVtyQnAyk+1SSccnGMFsfjipk7LQ&#10;G7EpjDQvEUzHKAkyMFjfHG47lPBPJyDnBzVlGQLC8OwFmI/eMrguDxjjptb34GTVQyJ5Z2h9yRt5&#10;ZGAxK4HbqSOR7D8Kk3SMo3BeYDvDqxkKj7u0gY5AB/GsTOcyRdu2KOTaAwA2POzltoJxkDuAOvQH&#10;85t8SBjK8EQt45WLurlAEB52hcsuBwMd6rxjazv5j43IdyqfLUZKhOR97jnHtmrEe3GMqqwKQd+V&#10;BBZVAG45Y5z067s9BW60ViENhb5hgBTcSfOZXztwGbcTjpxkjtU4wzW8zJn/AEcuyo+c9Bt468E8&#10;f7PWqwkaRkMMsMUaldgFvvYPv3P0IJJUtgk8cZyBg2mVmLKyRFLiLy9sr7jI5G4qB3BAzjtina5V&#10;NFkuoMmW8vBAZJByDjG3aPvH2FM+YDaWgwkrc7yQwYKFXOcck9B9aqbkXGfMeaVUfELNG4xnIBz2&#10;wePzqcn5g/y70Uk852jkDIPsev1oLaVi5ASI0SSZ1DsQZPJJyuCctgcAgDnp071OJIcybVjMvlhX&#10;DxZw4AIA5GFG5un61nmRV+TfOg8olcgODyQccbj2+X3GO9WEkYi3VZVlkkbfJ5EW0kYOUG5c5DYJ&#10;xxxxUTTaM9mW0KBHL/OwZQpAwFwSM/icjA7YqwFQybAdrKpKhUKFGPAGD2PPJqiiImTcNkx7WRo2&#10;wgzjsTyTk5PXPFPWJlMhjV42yxkbAwy92II6ZPGPX0rI0TbRYCxZiKQIVjcNG/zFwSpHBA5JzjBO&#10;OTTi1u6lnlZQ3mKEZsbVUAn5QMn1wfbpUCSPGwSXY8hHAjfaTnoWB4zn88VN5EbRiOKNSHDADyfN&#10;CA9eCOmcnj1x0q0lYslQQrlw3yRoD86jAAPDAY68+9KI4xHtWNjliwfaRISFy3XncSwbPfNRMPIS&#10;UW8SMoWYsZMKA2VxluSFJLdj0PeiMRM2Y3llRlkDKzEbkLZBIwDjsOOQK0TuFi4mwNIzGPLYEsi8&#10;GPIBJ255XB/Wnq7HyZFDKZpB5MXmjCng4yexGeeehP1jGJJHDojhSqtvGedoYYz7FfzpgUARAjEq&#10;wquT0Vf4eD14Pbk1nJvmNYu0SyBEInjjRhGZG3rKMEtuLE8AZ57D696jLH9z84i3gGe0MAI5Knbw&#10;3oGBH5HrTQ0i+WrDaZEAUTREEMQOoY42gBs/4UJ8m12IO6ML5YTDMep79ev/ANetFe2pm22TMxaZ&#10;SUiMjKG4ABVcrvP3goAywPbA4qdZY1MjbmZ3AYR7wWCFQcqAcY5pm4gF2kMhijLB3RQFcDkjByRy&#10;eo7GmI4V1hIYyfuwZGfBIDA9jkHkdPWqsrFOWlidAXCmNhlQGhzHhcE8n19fwxUglMsB2PAZIYlX&#10;ekuxQRjPBJwOD1/pUPlloxEu0NLhTLGwJLLg7RznOPX1JqeNoyHkZWyRz/HvUA8jAzyAePyFImyI&#10;18tVYImyPzVZ2MpBYE5DA98k/d4z0PpU4GAhAYByCgKYO0g8kZwATn+VNLLbuwaSNCxiSQBCXbIY&#10;hTx2+vdvek3ptWQybjwDKFDZQ8rx3znt1oESWwJVAjsYiqK4RsiRNvXHbJx+VS7ULXEYCqCu4I/J&#10;LHAbPPAzn8qhy0hUypLJuiIeIvlQMDuM8jHf1xUine7AtvaKEl2KjcFwSOgxjHGPbNRaMdQJQ8cg&#10;byyDFKCY2DBiFbO0jAxyO9JHJuLqWtwIZCrIiEKpA5HPzDOR19aGySEj2sjKN4KYPK8clenTjpwa&#10;VyFKYj8t2Lsg4UJyuQRnnOTx7c0+ZbEydkKTt4n8kwqBtV16n+LnPTpj2p8J2qpOFBDGUIu4Y4Oc&#10;E9f8ajYzBZSyblYFWCxg5X6k8HPP0IpybY1YrGxjACShsEDazc7SoI4I6ZzgGqJjJ31Fd48FwiGW&#10;KLcz+ay4yB8vXgfKe3apMS4cksFwn71lyAcgkt6jj8c0RskhZlB3sSeGwzAY5x2GMce4NQgKCzFX&#10;dYzGqMVIaMkg8nqwIDdfUUFtXViVwJY2U+Y25QSkjsCemBnPHIPHTFI2WLFZJm81wzSxzAAqQSdu&#10;B0zjkdcmo2CrHsVS0TMAZCCxY9SzD2I/z0qxGJnMeShkMioqbcgknGQfccjtQQoa6khwsaF3icMY&#10;w7yHLAD1J68H6cZqQIE42DdsPmB2AycHBz0yDjkepzUDScDcFVpEOQpyrID6HqOAce/Sm/MThlST&#10;EYIRY+FOf88Dt3p2uaPYSNxGwRjvk2sQgUuRgdFUHOT7delWXcr5UeVV1jLc/KFcEAA9z19/c5qq&#10;XCvMpkljKuHdi4ChSuBgnoMjt3PPpT0+YbwYwDIqoAN5ZO6ZyMd6dmcyViVWJ+djK2T+7jkUoRgA&#10;FSSeec89MEVIr+WohLMhZAcBSWzwCWyOpxnimoq7R+8Q+SVCRpOxLbVGBycg5A7+tLDlGIYxnfIx&#10;ibOS44z1PUUtTaLJY42ChmhZlL4j8xiwcE+nQ5K9Ox4pIQCUPlwLIHUCMYJUk459P89ajVYnikCx&#10;wyI4BkixkE8ggj0/qSalDK5BXzX3Sk5aMR7e2MY6Z/PGatNWHKPMLFHgLtMQdFQn5MjaVPBAPK5H&#10;TvilEbtGiq0wkjQBI+DvYAnHTOPrQohEYEYhjT94SuzapO4qTg9Tnd+pFKXZsqGEwyPOG3dgnIJ5&#10;P3eCKgShZ3GFo4pPJKoroQyK6BUBcnHPf5gc9xjmrDAiUMqsoRdzqxBA6bRnuc55pIzHv+ULG2xV&#10;YeWAxJBIJGeMkN+ApwyoXaQcjLIz/MCD0z35/lVcyRY3YI12hIi2NyshDMuQNpJ68Enj3qYP5qs6&#10;xlMMu6OQhSGznt1BLd6iQIW2JI/lRFhiFckjBDBgRyCen0z2pVZQAscmQJUHQ4P3e5PUDJ49cUnJ&#10;sCwFB+VyCGAXG4KG+UYHH4UjqQWKIcsFz5fJ3DGeeuTjoemRSTSLiWJm2qjIHLOG2kjABBHByR79&#10;qdMA3yFzxECXD7QR2J+uDn1xUju7WKrKsgcTIJEniImDqWDI/wAjIFY4Bxwcevqa+Rfj/wCH3aEX&#10;Mglhtri0Ms080exUihZtxkwCwBLBRjgnGehr6+IiJVllmkY5dRnaAuNwLY52jivLvi1pA1PwpcBg&#10;TIkDMINQhDRCIgfNLuzlMeXx0O8jHIzz1o6DR+TGuKbaW5Yy3mxXVrZbaMQsI2kVs5384ZG56kA8&#10;fNiq2lSPFPbXM0b2Ui3QiBikUKHJxls8AEMOOep6muw8Z2wsb+SI2pUQ3+yHMTIjHehBdAw39CT9&#10;T3rzgI8c7B4UXbfx7TcjJBY4yo3AEMWfLHsRxxWUKlnYhq6sz6E0eYRQwO4We4iQSpHFeImGJYL8&#10;jrgAEg5OckHNfXHgm8M9jBCPLbYAHjmkwGQ9Q5PAJAzjkcgda+J9B1OK+tXAaJp03M0Y+bDKw+Xo&#10;M/KEbHTnB7Z+n/h3r4R540uFMIkSKbz5AzJkoxzgjIwR1GMjI6V30pNmnIkj3RNhmjUzMgeYs7LB&#10;uZVAy2VUcgDJ4z09anTYshkV55o3Yl1KEADgAkZz0z9McVUjaSLyrfzfIRyjxoq7sAc/e64IYd6b&#10;AsRjDKsy/ZjtjaSRnOFUBRznIxn3OTmqlF7ogsyLEh3yzOscbBpPKQcsBhjwCSM/yFDxKsSxHMab&#10;ZlMe/KKhzuOO/TnH8qdKzhFxCsr72eGREAU5IB64PQA4qNlaKJcqgMhbzUWTCgAnJUBeCQF9c4rK&#10;1tgLIJmMyorMsSKCBIRlecHaRgE4/KvzF/4KK/D5dQ8GJ4vhtpbi30q2mmvYo4iI43ctBHM78nyg&#10;0gLADhcntX6YiXY7/OsayzEFTIi5YqpUAEZyc/dPHGe+K8b+N/hm38W+Bdd0sQWtzDLpV017aXwd&#10;4buNArPbOEwVQlOox8rNzXHiKblC76Afy++GvEFxYzR2xE8W8xRCxlk37xjCBZDnaGdQM8nPBHPP&#10;WeOIB4h8H3qk3MUUyk2ryR8mdY0LA7GOWBcYA4wScA9fDvFJXw94jvtPimvJ/sNzFFNNKQCAhCrM&#10;0agAkhVfj7xbOMmuk8P+ONQvLyy07UHS5guWZEluLbLqBGSCuQSFCgnd12gg8ZrrpRSSaN4QT1Z8&#10;wy+CtUaV5o7OZfKvpAyzQFEfDPyNyYIPB4z1GeOu94btNTsYoXitHt0Ls0ibAQQCc4IPB3EnHf0r&#10;730z4Z2PiRluX0+SaKWCaZ2guBE8crllQq5jO1SQCUA6DGQCGEXiX9m+fWbSxudF8QXui6pbXU27&#10;SrSxF0DbpjYzNuUsx3E542FQctnB6OdGFWoloj5LgvNZFvhNLv759RVFRltF82QZZV8tto2sOQWz&#10;ztOec1K19rqSCSSwuJigjAQQLtAz5YC55HD849PSvsL4d/AHXtINi3iTUbDxC6xGG6a6gnklS2dm&#10;2kZGwSoeSN7blPzbTxXoEfwggt0ikWCJi1zI8qvZoXlVlwwKAcZJPJXaQpGKxdVdzn5k9T8/V1DW&#10;QfJbTJ4mi3LHN5Qk2FskFlXjafY5xWrZanrDulxbafrMEEihVEnytbykjO4q37yNs4C+hGSBwfvY&#10;fCWO0uTcxW4SNYHdUhtlDxFWXYCxYBGAyeATzgYq/b/CeBoooms7cKiqkiyknZENrPt3EYcDPJO7&#10;OcZB5PbCdmrHw3aeItXVrVTpWpyrCVWF5bZcsCScYA+Ylz39D2NTDxhqYTyoLC+iyXMvm2qlThcc&#10;4OCfmfB64zxk19uyfCWFPs5j02C0Hlho/Nt1kkRjGpAKBuQd4bqM5IBHNPg+EcbmJzbWbbo0Lm3U&#10;yRxMBuk5U5KHGFBGQTzwazdaL0MYzcZuLPidfEmuv5arodw8b3aCN4ohh2ZTtVcjJ6kc55zxilHi&#10;jUhFHdSaVdlmmlMcsz+aZVXhYlYj/WJuG49MDoO/2yvwqskfTmewUWZ86SCSOx3xBBFIJmMhQ7dq&#10;5wO27PahfhkyiGNtKtwIXYziPTVicMcq+G2kkY2/QsccdSElY9GdlC6PihfFGrGVIf7LkhuGugJp&#10;/LLzEHOFQjqFYgjpyeakk8U6qGQW1om2Nk88JbkLKXx95QR/HknGDwSTyc/ZifCiXCxrY26MsjBF&#10;uYAioUI4dWICjHdzzntihvhYkSxW0+kor+QJblJpxMFjMg254GDhlz/vYxROXY5udp2Z8a/8JdrK&#10;tNG9lcyRwzB1eGwIXZk4DNjkA5BHcAg8Gpl8Ua2dkh03VIriSaNUEsCxFIyxVcjHKDOAB8xzwW4z&#10;9iH4VW6zoq6TbwyXAnMrBiyBlZcj5ZMOTzjbnAz0of4T20a7orXT12gl2jmJQouAoRCck5PPpk4z&#10;jNYe0SehXMuWx8at4n1OBgHtI4ZLmUwOun2ixNOI2ZxyFyJASW/vHnJ5oj8VzyTbriz1CUsFYyiD&#10;zFZm+QBgxwDsLZzn+Hsa+z/+FX2qxMba3sWzITAt1CsjtIMYy2ck5+npSQfDnT0NysqLexpOEnNt&#10;YgysFcB/mYfIyk4+vAzWsatyXufFzeLNXL3HmaddeTBchrW5S0LM0gyxBAHA4288N/OyPGd5guba&#10;6V4QkEz/AGbcoiGxvkUkDIHVs5JBzwefsCP4Y2StMWtlf7Qskk8t5aOAoU8IyKSQzKCARjkZPWpf&#10;+Fa2CyRwNp0DFVVPLntXLbdoKSbgeeAQxPXcMVo1F6szU5Xsj44XxrPD5Jk0u8nxMrxpLF5eOc42&#10;55IBYHsck9KmTxrcpP5Pl6i09tBIQ8lpyEkcsygsuSu8AhWzkAAcV9ep8NtOzK5srCFJgUmeW0Us&#10;CQQCNwyOTg4xnoGq8PhhZyhX+xxgFlYtPDEqksiqTtJ2nBbr22596IVFHQ3Sdj4ws/G0xuRMqXsj&#10;RXoZFuN6nIl3CJ1AXcgAAA9Dnp1tweMJZAjpp91OzQCTYi58t8ru385zk8YGBgjvX16fhd5EcYlt&#10;wkcMDG8nLMqrINrHDBsOBnn73VTngVLZ/CxTzJa2/mW6LB8sz+ZuXGVIJzv6/MevPXFVKomaxk7a&#10;nyMvi28VG3w3oVIwz/6NmQDcBkqAeNxHOPT8Y5vEk6SNd3VpcKnnAtKmFEb/ADDqRwG344yTxk9K&#10;+xk+GVqhEckNlmKcxxDAWLPAXACjcPXPOc45qd/h1ai6ikult4/tFwDcBQUd1xjIIHGccn5gcHPX&#10;mNGrsidranxdqPiG4gVpIbG/WITK1sFsGGCMMMKw+cMzE7WHIHTHJ0pPFt/BHvbTrhHSMtuhtw7g&#10;L8zj5BypLEgDON2K+uW+HUOyEQWTziBwzQ3EkbMWBQsrtuQKGDELgnAX5uOS0fDeJZZIBaQObe8K&#10;KkNkH3xgYAGMgkkONw4HHBNZtoyhKPO7HyGniTUS0iwWVzJO8qhj9mXYQu3aq7n6Byw6fw9PXQl8&#10;X3SSpb3NhfLEYma3kEcmSGQrHnKlSu5OR2BPtn65T4aIIk+02Cw7yyQl9wRypBzkH+8COc9D7GrN&#10;p8NUiliAgOw27xs3nYcxlS7ojkHIwPmB6r0OaxlK+xtGpJqzPjk+K7pzJK/h7V5giKwdYpIyTyNs&#10;bY5+ZCPT5gfenR+LdQNpJFJZzKJ5oorl5CTJJMyfIq9cPuQ/dP8Ae6mvsC2+H9nG0VsqLbGKzLYc&#10;BFkiBQFVG4kYLNkd9wJxTV+GGnKI5EhM88qjcygRqkYIaMqd3BHdhycYyQcVmWm07nx83i6+823k&#10;aC+Z45Rjy3DmRlG0ggDBIAB/UjinL4luxADcWM32aWyUfabmPJYZO7aQMAA7huOeMivreH4cW0sd&#10;jO2npBNc7pJLZoUBaMjjIzlWLE8jOduO4JsL8MrVzujjgZppXae3eXym2q+S/I5LFjwOchs5FUnY&#10;5+d3uj49/wCEr1NNrfZZiEmBRTEY1JZ1GxemM4A2jjP1OV/4Sm/M+5dKufKRcw3EEH3lB+YKFGDz&#10;nPbqOTivshPhmilf9HSNrkEEOTGpw6jLYcBgQCMngZziq8vwrtYkBt7aJwLlyLNphJKjCJBlQx4y&#10;WJJzgEngDAropO+pqk2fIH/CY3sixwJp95vMUcMEbRLCyyqgbhVdv4cj72SoyQOlMfxNqc4My6Xq&#10;gmVJgsUVuzKG5yQijnjLZznHWvre3+HMNsixtY3KrNO4LeVG/mPgHaf3mWH3/pjOMGp2+GnnC1Bt&#10;iVCbpo4bMCPLrnZyDgg4DHPzMme+K1naxKTvc+P5/Et08EkU9lqMcagQlBbliilygG7aM5x0HPpn&#10;OatJ4ouYokLW10svmLMfPgeRomEfZzkZXtg546cjP1sPh5bidkisz9pDsZMjY3mKQCpxzkHg46E/&#10;hV6P4eRJ5Ejw4ZlQq7zvMvlxqqxlgxwGOSMDk5ORgVjGbNOW6Pjl/El832dI4r95pMLbMxdmdySw&#10;yQAcH5c53DAPY1HJ4veOWcLZ3TPPNHIIDAiiWXgqCMDgbmPBHOM8Hn7Gk+HdqyyxJCUjL4ilW3cN&#10;GxOSQ3ccHoMANUo+HTyyywtFGvnS5crb5yOdu3IGBhcYHrUSq63M9ILQ+Q28Sai8agwaz5S7Ga4S&#10;xfcoOeXMakAZwB3PHHPMcvjG5ijiNvZ61DOshQG+tmImjUkllGApUgMAc7vlOff6+/4VlETLFFCz&#10;RW0CDNxaIypJghgGAyVLkrtzj5RxmoW+GccRTzPISNWICmAlMgFshgPXoPwPrRGfMyJzXQ+Q4/G1&#10;yIyslpqcJldTb2d3bbZ1VyRG0jcgKSoIOTjdk+lQQ+K5t0kIs3aVbt7iLq/KnIbkcAF8dfQdK+yT&#10;8M7doXaKMzwRsxZ4WLBiSGOAW5BbJ5G3kcUn/CvIJZk85BIly6yrbeaAznaoJQZwGxnDfU4qxczb&#10;ufHlv4z1ZSJJLeZIyCyQm3MixnkgH2B6ZPG7FSSeMtWWaSKW0v2nCxrl7Nj5SuMD5ifu4B5AOeBz&#10;X18fhgrBlW0uEleZc74gjs5O7JUckkKwweuc9qE+GsKiOKaKEO8pQfvSSrEkjdjA5xt475p30Lg7&#10;6M+RV8bXwjL+VPbbtrFIsybIyuNuG4XpkkE8ntVRvGd/JPEhF1MRIhjhjDRhgAGCjBydwHQ8nnmv&#10;sb/hW8MrRM0UW9YlFvGgVXJw2BkKQQVyMehz9Vk+H1tCbdJjZoG3L5ZZYyiAllI+X5gOBwNzAHkV&#10;PNFMipB6WPkRvG85ZYNupZjMZIitZWxwAuUJ3AZHJ4z2J4zQuPGt40IEyT7JLx4ljitSFLlW3LkK&#10;Rxgt7e5r6+f4YwG4l/0COVYHdCiBSzIQDlRtxlgVPrk8USfCy08+Qtp9u4CkR3AVQXAUkDGzOSMD&#10;t3PpTjK2tiKkJI+Sf+E21GGd1a0uH33RTyWYvsOMjbgYPCHnGMnHflsXjjUBG4WK5uZtyKkskCmQ&#10;DKnJUNgAAEYHPfnofrkfC+0cpCtsJFMxEUEcapGJPlQtkjgFcZPsN3PNRr8K7CFYglqib2ZJrmOP&#10;eFUZ+UAAsG7lhn7woqTV7oqnLU+SB4uu4/l+zXcQilhHltZlmCqwbGUYEhjv9emTnJBmHi+8t5BC&#10;La+s5EsyJpXt3aJ3ZiS4wOgxgKPrnnFfV6fC3TFWHz9OjMK3Rkt1S1IZGIZncsqY287Rk55APvJ/&#10;wq60ePetpDK0G5ZQYCoAOQdynsQTgEHsRziojNX1N2rnyQfG9wsfl3VvNNDHvWVTbufMQbvl2hCe&#10;SwBJ4PXmhfGDrKIZ7SfZIWH2hISEIwSAxC4A+XlvYd6+r1+FsLyRxm3gjn3hmWV1VnVDt25JHqDh&#10;umG71P8A8K0tfs1s8doJSkgaJvsqMyFkH3Seehb3PFVKSWpk4tas+Th4tAHlmWWXKOr7cSPIuwcE&#10;Ec5zkk89/ant47uw8zKkhlibdb7ZCT5oCjABHICgbhjHc+/1TH8LLbjNtKImDqYo7UFMYB4Cn5gS&#10;renOM9acPhXZbpN1pYgFQwUwOPL/AP146jAwwGK55TiiT5TXx9JFJ+7fM6ynD3I3KuQfn4XB3biM&#10;e9RL47imlhdmeP8A0k+a6gsBlcngZwE4JX0HevrOX4W6bGVItlRnZ1BjYqByCFUAgYB7dvrSR/DG&#10;zjSRvss3nQxZaTr8u4AEYJH3uMLg+uRxVQqxA+SU8cGMRPGbkQyRvGAnmDeuQJNwAxgFU6dM9cdR&#10;PGdw4SRnmiWN1KSXEBAIxtBPUMGzx9MV9VJ8NbJlQx2k/l+dDCHik2cbgCoZztU9ck+/ehPhlY+W&#10;pltcqYS0qtaiJFjDsQAFGMDPXOeBW/MpDSu7Hy9H46d5CIby5jljKyMpgYsrDA4OehZW6en5yp43&#10;ktvs+JZhauw8xRHllTgkcEbhkbsHoc/j9Qy/C61WZE+wWwkieMw7Jc4kIAZmwTleenOd3ABFVJvh&#10;fZq2Y9PLNDsSOVNrMA7jcoBYZZR16nk4zQnqDTR8xf8ACeovmQmOWOc28aGMB9zg4Mak57kA/j71&#10;HbeNpdqz2scsMgi3P9mt3xE0Z2FyWB2hmOeOM9+a+n4/hXax+Y8tozAx7jGyKFI+9jjqFPqe3pT3&#10;+FKSyq32KOBN7v5AtzESpjO5RtU4wOQMBR94EUFQqS2Z8ynxvcP9oCeczQpGZLaJcyhGwRgk/KWI&#10;wDnke5qBPGiO6GCdoQAFhikGGJA2klTnABJ9Cc8jNfVDfCuxWBmmsoJYkdAIhb+ZG5AyWAC8MpUH&#10;AxzioZfhXZxk7rGAS+ew8uNUSRVzkly2C2Sc9cghu2Kz5oplSjc+Yh4xV7iWPcI3LRAKkbRmNXYM&#10;oyhAIZ0OR749M0x44ia12zYbIJaQ2jOFjyQgCkHnKnnnPavqpvhtZuAA0gkMyGJPKDKwABIB7cNj&#10;J79PeNPhdYM4MltauxKRrIyBGZeCFPPXOcjv6U1PoYTpu9z5jXx4ECyNc+Yy3LJJNJbMAXDEFMhe&#10;RnGTnJOBnmpG8aSTbrdrmVpI3KukYy6hAPl3E/eDEHA9SK+nF+GFssZdrF41TbJcm2dRvXPzBD1B&#10;JGMjnJqJfhZYbkzp8bGUJgStghAoA4JJ/iH1z1p86KSdtD5oHi9+jSP8roTldqLJyQSMcggZxTbf&#10;x4hykYjUzWwf5ZBI0iyJ5ik7cjBUkndx83Pv9M3Pwt04GSRLUpFICLmZZEB2R9BnO5TnPIyMfXm5&#10;/wAKztCwItLZpGvA5Y2437eTjBXGDgDGMAE8UudGsUfLKeNL1ioeTU45Y5n8+OFNqzKDna20DBwV&#10;OPbnIyamPjMzyrEzzAbUMcklkUcMQQV9wHJCnvnivpGX4XQAjFhHb5ZJJohbqGeJwWAJAOcls7hz&#10;6cUqfCi2k3tDENgJXbG6iMq8gAUhuwO0n6HGOlEmrFcqvc+a4/G0rA+bMrrBGojkkVlJkIw3zbfm&#10;AGwYA4wfWmP444maSeRlMStMYWIVyATgsed5CDnIyPqa+mpPhFbRXEk8FqAiRFZhDACskWcEgMML&#10;yfvMOp6dKU/C+1jUJNZw3RklcrDDAFAwxEfynG44G0EE5Oc7azUrMVTRHzNH45jOIGmdTEQZWl5M&#10;ikgjBPqBkE+owKltfG4kjB80mF3jLFxuMYy/3n25K84OCQSBxxz9Hp8N7KOWOWPRrYhFBFo0QQNJ&#10;jH7xiTtKsSAFB55PAOZ2+FVr5MbLYxkyiUxSLAVBUEqw5GCepIHBrb2tkKEro+ZZvGczWgMJZleF&#10;XZjAZEZMENg9hjJBHByOvFIPF7RGSKSVYnlhdH2SFnIKqQxAJ2rhOnrgnnr9Hj4WWcZaNbeEGWD5&#10;LaMpFuOcL8zfLgnA5PYfiL8MrCeUvHaRTyOrCWST5VUImAMgYJzjPGSM1PtE9y56LQ+b08bvE+Vk&#10;likKuYeQFEe0D5eOFJyQSMgkYPAqzB4z2MiCS4hEaE/Zo4S4CMQSFXPzKMHrxzxzX0FL8LIxGjiw&#10;jZ12sv8AowdvmIEYK/xj5u+eR6Cq5+FdncBYksZ4l3RfvXKPG4diGU7hwSPcDnvQ56aGUHqeAf8A&#10;Cbx/ZpJJZ3a1UhXZoXSMhT3GOoJIJ/MmmnxnAjKwkmdFudssUMx3M5Ukde/zp79AK+gE+GFn+7uz&#10;DctIJ1a2X900cTFG3q2EKsBuBK7vTHu62+GKQ26qY3QMzkLJAZCQpU4Bz94jnIwdp5rDm1sVvLQ8&#10;Hk8do0cT+dEjwwM0bJIy7wihtvGQ5J2Ak5yTk1XbxsgkuBHJJGEOGdNwLjgOuScbckHHsOte/n4Z&#10;2cjlvsySIXDHyVVhIAMENkcHJ4xg8YNVm+F9rOsTKltBIhQiJrEOjxBx8m0MArbXPzHdyBnPSqM+&#10;p4C/jayWZi+oGKRGbyQzfNIp2h0jUHGSGbJOAelWh42t1TEV7GkrSMPlvA+4qo+6GPQZGenSvaT8&#10;LbeVFjTTjFDFbO4C2capInzMXO1CSxJJJJycc4FUY/hZbxxqyWSmJojl4rcbmOCVAwucgnke5x6U&#10;A3c8obx7DFbReXdxuI1Rpi1xmIuSCGUYBUjb1Bxjp3zWj8ct5TyZh8tlcSTQ7gygAsodwCAAEPTB&#10;O7v0PssHwo06KSOBNOUuF2lGQFANw5UAYY8Hjbjg+tI/wg08ymKW0gUpLIrJcQ7iuQdpJK4By3UA&#10;YzjI61cZJKxUYu92ePR+O7cgSC8dl8zcWZSV3DrwAOx/r9VPjiLJka6ZUiEj+W5d1DKgDk4BxkL6&#10;dQPXn1k/CLR5UjMNvA0E6MN0EheSXC8YY8L8pyDyOfWnr8J9LvLpUtrOS4vt0hiS3sTI5dlJIRV4&#10;B2+nUelbKzBp3seUN47sXGEk3bJJHxH8wUDAZgMcY3EY6cinL42t2YpxJEGjRvJtwrICRkgZ25I6&#10;/l3r0tPhdpqyskVqGijRWSKKVRHjyyNmAvZiuTjqOOeatwfCuyaOG4it3dFyPNQ7yVztLHHAOSOT&#10;/M5rCpJIqndLQ8p/4Tzy1YRyqrzGVUKswJQYwTz83GMjHUAVPP8AEOzjdN0kqBbRhb7kyXfJYDcF&#10;GSzA43dN4yQK9Hh+E1sqxGGFpYlMaB2QsM5OCMkknucnnHakT4WQpdyyyRRFkkZo3i07c5kOS/7t&#10;T1ChjwOnHcmsebXQ6YvQ8xk8fWWWyyo1sEEiLG7FScM2AcHkhh6emR1dF45s5PMD3XlbHKx5Yszk&#10;OcquBxwSQemBwfX05fhPpyCKJbG18mLP71rImVzuIcJ32rtYAHPLNjkHLf8AhVGmlJFgs4thbKho&#10;GZCxyrZyPmG0YC9RyTknnaCu7hKzVjzePx7Zq2BIrzbV8uOS4DKfvHaMjcOCDj0xUB8eWk0e5ZWk&#10;4ZnKPuY8Dbhgec9vrmvRW+FdgpkeO2giaeCTzD5ZDeWpGxlznOOOffFJH8MoPKVHgt3VtjxOtsvV&#10;clWOD8vB6dOmc9K2ME9Tzv8A4Te2NsZPtrLBDuZGwGI3FAxQsMspAGOo6kdeX/8ACZpMkkksjCGS&#10;VUWYQlSxUjcCN3YY5z6fSvRW+FdvOkavaplwUtuxwWzggAZGBgD3GR611+FWkl4Wa1s4wSSSmEDM&#10;ASvAByck/wDfVYc2tyktTzyPxXaFEWOZ4mmiIULMHVwSp3Z7nhTmo08WxtJ5zXrrAgjeNpoxvVlO&#10;DuwdpOfw4PavS5fhValBiOdVmhwy+Yxc4BIkDY4ww5xkHG2qp+FlkBtaKNvN2SbYYMK4Ibsy4U5I&#10;Oc8+nNX7TQGrM4FfHEdsGuYJV/eknypz8ideoHGN3pjvzUP/AAnto26JrqUxRxRBIrmYOWU56nBy&#10;See2AercV34+F6O+5ba2fzAd2UZZCVPIBHG7AOM5HOPenXHwxtFjVvscihZCU85ANqHjPOOOfXoK&#10;Sn3Got7HEp46tHQkzm3lMgOcgMT0+YgcLyTtz2yeTS/8J1AURoXJVQFki+07ikYAG4YGDuPQD0wc&#10;556p/hbZZNxJBcNFGqhElyfLZfvMxzhgcHC+wNIPhbp84VpdLkmVlmEoMTyMxYNk7QML8o69MfXm&#10;1NDUJX1OUk8ZWcpCPfLDHkZcSELGpG35QOdvbHfnioh44h8tHe4ETCLa7xvmRiSigbgevBPv/PsH&#10;+FOmxKVW0V5kALkrlvMKghcdiM4x3yMZpn/CprMhX+yqryIr52YYndmQt6LuOAO3PWtIysanKTeN&#10;7Z5XzJsLOpcJHuUEZG/B4wQCf5g1VbxjbmNYBLNgW5ZG+UPk4yePuknt74712UnwstGhvVNnALeY&#10;KGJg3pIXY9QQRnI5zg8njmoE+FlmznMZjhebKiAMMNkkqFI6AAnnJODSnUjsc7epzMfjNSLd3MSy&#10;Ryq8xds5xkDJwcHaAAe5Oal/4TK3VsyTJKGnZ2kliAJR22gnJ4CocHHqcVvD4W2DnzVtZXuLZgGE&#10;YSN3+9mNscMPn4yc9OacPhZYusyS24+ZVRUlcFF/iIGMnqcEe1YSknqawaaOYm8Y273AjleSTy5V&#10;Z5Yyq9CB8vIIIVjx071EnjOAQzNIDcrLGyBZEXAPmA4bPDDbx7E5PHB6SL4WafCZFWEKskshuI0i&#10;IQP97Lc/eye3XpSx/CmziP2oWMjrsi3SRwlWLMMsRlsAsSzYxnAPXiiEkiJJ3ucpP4qj8hknvri1&#10;8yd1YT3u0OMEYBPRdo3DHOOeOan/AOEytpFVftMcnmEJJIZSZQ/lkrhgh5B28L6+vXpB8K7RpkZk&#10;SaUMqfZzHlXOABtXJwSzHrnjPAqvH8L7eNozJExR0LqREFUgnlhk5XAOM+55rWUotCMKPxvbiSZ1&#10;vS8ixoTifJbaV+ZRkHJA64xzUUviy1ZIgLgq8HmJvVgqkSEADA52gkjByeuOtdLD8KraQRxpp7Fx&#10;cRLEDEW3SKqg+WpLEsSc8EcErzmnf8KvtYmUtY/PFIR51vAysXU8jaSQRneMep5ziueyRol7uhz0&#10;vjGFdm8xGVChCJI7FnUr2BwpO08e/JPWqy+N8mOAaisY8krG6qVyFYZK7SDkDAzzwTzXTv8ADGyX&#10;yowbpSsrOwBCgSHaAobPI3YwPYjjvXT4WWnzNld5GWjiXb5TM2TuHcnPPuep5FaRlZWZjKF2c5b+&#10;KrRWZFllSMKsTvKdyuPXHY+59QaenjC1WaZDJMHPllzBOsA27st8pOSDkjJ7+oNdBP8AC23kdgVm&#10;C5PlQiMxsOc43DlsEZB49KoH4WW4t5ppJJlS1cNLKk2SqqFyX5yFy3fOSfSrUkxKCRBB42iZoI45&#10;zOs8w2RRMNwU9GTHZgceuKb/AMJVGZt/2pGdJEENxkMEGB8qgnPc56Z+lSj4TwN5uWaXO1ZJY7pn&#10;KEheGQH5RjH6nJo/4VTMhlSeIMwxyIt7BQTuXb134PbruFPmRRVm8WMZPPjvSDCoKk8hAc7d4XCt&#10;gH88+1Lb69FJGtquqxqgLqm252KI2yEO5j8ox/F9fWrMvwrtl3O/mI3lMsMa5BUHHKKc89Mdc4pr&#10;fC+0M5bJeKM7iQ+xnAOHQjBIGWJ5A7+lMqMXfQT/AISS0uY42l1C2zcOp5IKr1XcoHs/UdvpUw8W&#10;RSyoxu924uyLcuSpfBAGVGCTtwD+HQ01vhnayyujMkobKvIJnZgFIHyjA4zzzjrV8/DC1Vw0sLMH&#10;wAFUggknPzY4Jw+PzFYyld2NipH4wgKFop2KIodtqgjy2bOSV+62TgCmnxVFGBLJdsY3OI7iOMO0&#10;TNwVXceOD07Zp3/CrLSQktFsczBoHmn2Krc5J2rkqQcZ9z1qUfC+2mCsmWkkUgDe5KqASoPH8POT&#10;3+lTtqHQo3Pi+Ke4US3y28jFj5CjZiNNo4O7721gMgc+vall8ZtxGsxZdx8+Qz7CQuM7mHTqOO3e&#10;lX4Zo88ciwEwTb1Eks24EgkAnIwfUY65PpUS/DG2kOIk81H2C4JLFXkUjcdoPGdp+bNae0XUzmmt&#10;hsfjSLy2ma6OZVbyy0xCDOFJUhs9hx24Oc1KfGrxKXFxbyg3SK4MbMnljDMuAcZODznOccGqz/Cu&#10;OCSNvJdY/IIkuLiJnAXcq7cM3OTn5h6HnmmR/DGMS+WI90EaRGI+YwkDkkA4I75OOe4rNNPUxhCS&#10;3Y1fGLqqSRTNu3s7u5IwMcE7j8yYzlR2AOc1cXxpDmFllijZCJEkctJgklSSB2x0AyOe2KguPhrb&#10;Rs21BEIyCG3Fj5ZbLA8ZwOvTB9utVovhhH5bqZ5FMYHmJvZg4U/KFzkZ27T+fNac8UjTka6mkfGl&#10;nIXVJEd41KgySHcsgPy8L0HBPrzUaeLrGSNY5L2GSWSE+fEbvMjYIyRg/KMEH057VE/wujMRDxu7&#10;Akool2IhyVzjqeGI4OfmJ6VKPhjAEaGWKXyESJSi7kkMeQMMxzzgYz7mk5XY+Ri/8JfBGJFju7eb&#10;cN7Ml3ukkBUEnAH3uVP/AOupbfxTbmIhJQkUlwu+MELw0mS5YkYD5bnrkHI7Gi/w0mEx2NKkThmi&#10;LuWYMuCSQMZAAx9SO3FRxfDBYwJVnUKE3xASurOG5eRgBjGc9fXIrRtIOTU0E8XQKJQ1/bDKjOWY&#10;KFGFVjuOQGOBx3PvS/8ACSQ+YFM7ITskLRySEMysCCFB6cAccZPOcc58vwwR2kXdcqkKFTBhpWLt&#10;gD5iQcEA84OMfWkg+FdtJKplhDyzJs2ROwBG45Qj1AcbhjGXGDS9ou5LVnY0k8XKokUypJc7lDQo&#10;4ZQ3zbMcZGTu4BGe9VW8X273qhJFlaBkMkYuGLAFRkld2AcnADDufaqjfC21D7vIu/kUcPuVyORj&#10;A5yOevynIxVgfCy2jZhL9pkjV2GTcMxcnA+8QSGAx0UcdPdqcUYzXVl608ZW0kSiW7t5HjiBmeD7&#10;jOQd4AySMH1J6Un/AAmFnKgVbgtK/ksrwSAqSwPfOQMHHYE9Kop8L447V5FSXJuRj7OSVWQcgElg&#10;G4RuOnB96nf4WW8O3LXThI4xEzyFsFmU8hj8x5zk9B0znknVTRdOjdFxvE9q0aj7TIVVk3iRchRn&#10;OWPAboefxpg8ToXjDXaxAzMtxPBD5xDEqVVAWA4VgT/vCqb/AAth+1LzelmkLR+XITlV27j1GUGe&#10;mO/ShfhZZ+XGgS7gBKkLFcSRq6lkJwQ/94Mce+KxVaMSZU5Jmgviq3RflubhgJGZ2EKqqjk4x1Cg&#10;5A4zxnk8maPxVbWyMTfPhCoaaW6dguOQSDywyB9cisofCmxdoiiairxA+QzyNLiPBA+8SThmYbmz&#10;xip7j4Yxef8AaR9tiKhBGn2hnQOVwxORjoCfxp+2g0a04tIuP4ngKxytqscQkORM6OsZOD8x2rnJ&#10;x/LHWnDxHAhRVu1aJtyF0yGDFAVOccgHA6d8g8Vjv8NEkthEjaokSs5knhus7U4AyScn145G70qg&#10;PhcHELPLq8hDfPCGw7qB3kDEFsnO49x3zUimm3qdL/wkmnyupaa3nQsjBw2F8thnG49cYbIwMZA6&#10;9WDxTbQ+YVvC5ZSyBbVSo3PncQMAY3gZ4Jx+Nc1/wq+TdFKp1B5RERL1BUIBgDBOOQ5yc9TnrUg+&#10;GMo+zk3tx+63GKYStgFMHB5y2c9xjk59K1UklZgjo4vFVl5bqb5Q8SESSPE4DHjcc9SSQ47dM5NS&#10;/wDCUQyKCl7FFJAD5LrgPGzLjd83BO01zqfDZ0YMtxdGRJUb93KChI4GVboMegH68uk+F82FImuw&#10;q4yz4ywbg5BPPLZwO2KfNEpRb2Ogh8UQMWDzxYCqNqSNGIxkjhSMbcgANkkk00eKbIupmmjERnVJ&#10;ryOH5EDEDOW4YKu7gevQ5rnX+Fe1l3S3wR5WEqLOSWU9ABgd8jPPHaqLfC2WTar3F7EIIgSYpCEC&#10;kEAL1yQcEn0+ua0jKCV0TtozsIfEtu0mFniVmJMiYG5kyO30789aedcSRtpnEQABLw4YEHjAyO2A&#10;Tn9a49vhp/pAJvbqTYFSVZbjzG3DHBI7AYGPQ1Xb4drbRqqTSoqkKWYvjYzZOfm4xkg9Oo4xkVEp&#10;RZtF8yszspdYgk/csMbjhd8oGARgkk/wng+nIqtJqNqUkiFw3lhyUJcuynAx8x6nA49Ofx4k+D7e&#10;LzJJpL9AoJlilmZmZQDxgDnnuOuaml8HIrQsk0tuypiPy9xVz0O0E+xyPfvUqauKUep1K3ts6hvM&#10;g8pEXymDscHgnavdSAGz70qXlnGAI5Y2RUKBTJuJjXGMdzzjr161xh8GwfIhur1beMsCBcGRkDLg&#10;hCc4OB0xjJ+tOHgy3cRAT3H7qQGPzLtkAZiApypxntjphj6mrvzamcYx5rs7SOe03u++IFuHIbcM&#10;KCBjHTpj61HPc2xJiinG8hmUxEuCFzzkA4Ixz6VyC+EbXkpe3EbxswVBcMFUAAMyksehLdu/XFRR&#10;+CkZY2TUL1hLGAwLgZfknOOow3BzggfmGzirWOq+1ptmzLGvlleXR1AZTyTnoMj9aBqFl55nS4jD&#10;QIhmV2ZiVJAwcHgE8flXLx+B7UMkKThl271UyZYnBztPJBw5BPocUp8FxZjY3l85ldWXALbPUAhf&#10;lJ25JP0B5oTOarTbVjrP7TtGUgzI0oJZWW5ywJJIIYAY+vtiljvLVEWUXaxsG3Osl0GRl4JUc+4P&#10;HODXGv4KgSTeb6+Ox2KLJcMwVWHOFJ9c9c8dKlTwnFH1vr9VjkY4Mp3HIweSPu4JHvgc1TdzJRcd&#10;Gdc2qQNDFG1xZyFjmUTEEMhUnHTkfz5ycU06xBjDSwF5Iy4kSTKtHvUFSCeCeh7elcYfB9q7LMmo&#10;aiAYVRWTUCVUEEZQEEA4x1z7d8vHhGFGUNeXSnahZFlbhQQRk5AAwpODnOT6mpHe51Z1i0kUDzoJ&#10;iC67ZZ/lIXaCODkdQOPzqVdWg2tMbiPy4nGJQ4Cn+ED5h/nn0rkf+ESt5d+bvUGkdHaYG6dnkZjn&#10;jB4Ge306dKmTwZboHRJ7kJFCEeFpd+BldwOf9rGQfegag3qzoxq0MbsBMqJNI7EmTIAyAc5bkZHb&#10;FSP4ghhLMJ4P3SoczOpjDc5YDHBwTz7fWuV/4RWN33Ld3ChFxMySYxxnBx1GD+PpSnwZatI8nmzS&#10;GRIzG3ngIG4P3QSGwCeRj371Sa6m6gzp28QW0xKwXNqzq6iaM5d3JwQMAjadoyCfUZqVNdgUbTdR&#10;s0fDxtNlUB6N14zhgc+hripfAdg48tbnVEfc7Syf2gzMG4K8g5DY4yeOoPBp0Hg7TVZS8+pMJJVA&#10;AvMqVJORyODnJJ9u9aOSRyzi1Uuztf8AhJLYPb75yyK4JVGAwrAnjjnJ7+xx2py+IYhM0e50Lwxh&#10;twUsyk5AT3Ab8iMVxZ8F6a8gjN3e/M64Rbp23Hk8kdTxnkjjj62F8CaZ5rhvtEiTRkXEc8pO5GUZ&#10;QKegw3p3rE3Ssjpv+Eoj3zRi6gDW6gSkn5UAUZLKTgDg+/GTUj+JID/rZVAUoSzzYVQ4wpyRyGJU&#10;YHrx1rk38Eac5/d3F9FLvCxuJiyq+3JIySucr9OuRk1D/wAIJbupIuLzyApEKi5kX5edxzn5l+XA&#10;9CPrTc9LBy3OyOvRGNj5saiZkBdskgHaQuN2OOTxzzzxUcXiS1hRna6idI9rXMhZRuOSfvEZHJ59&#10;MHqDXJR/D2F4kX7bq8cf7tXWDUmDBTjHy54xwSRyTntkVJH4At5Wd/Mu3k3iNZWnZFT5tvIOByVY&#10;54yMkHFYNpu5Si+h1L+JbdSsT3FkxdFJMk4Oc+3Trx6ZPrTIfFFiGMtxqMIiwrLJIQSgYkqwIHCl&#10;TjPoD1rnovhtalHEdxcBYFdH2XTEAH5gAMHJ6c/r1p//AArayG1muL07GKsyz5JLcDAYYJx3x9M1&#10;UWrWK5WtToIPEFpLIU+0hRHcjdBKVJBc7SAScBvmyOceuDiv0J/ZPuJLrRvEt5LIs0d1a28WJEJL&#10;8KXHLErzHnAOBjg5fFfm5bfDWzj8tUtr4zlSrRXF0RslBwVVgOFO7P4fhX6WfsleGbXw34M8RWpS&#10;5xc6xE9nLeTGVwqQgHc7HkkyM2B0GM85rwuIazWD0PdyaCdQ+neHjmIbeqlGYnklskkgjnnjGD6e&#10;9VCQm6RAXdd6oEyqg7h0HfPTP41rSqyxhYmiGCpkEhJOwAEZI5B/xNZEjN50bFUkUqggCjDMxDZP&#10;JwBjt7E18J7TqfUcrjoXA6qpJkVZGIO58cc9vzNRXbrFAZSixoigSkBVIUnjce/JP1yBUW5BCVkk&#10;jUZzMTll6YwO45p2VmjXJDlwGMbYIK/7Sn69R3q7o6Evd1JwyyO7h1EjLtcq+0heoBHbt1qyxMTw&#10;K3BLAl2j2jAGSMZ9/wCtUYAWkGA8oLlpd3zGMEDjBOBj1rVMAMiEKD+8JIfkZAOHx35PSobE1d3G&#10;MUj2uyrgS5clyGO7Bz19x+BpWZYQPKA3HYXUSYycAL1zwTUyQs9wE3u6IihopI88k+vbPTJ9KZeF&#10;98eTGI1JJJkxkcZ/DgflWi2EopIqXUocxuzFUgYEsJCQGyARjpUKqxzzlmQ7hsAAJY4OD16n64qR&#10;2jYICW3NEAfLYqGHXBweRkdD1warBFYEuiJEYEAjc5dgSf16d6CJRtqjQWQRBmckeZHI4jzycdeg&#10;9xV6NkVlhimKryJdq5JQkEEgjIA9x6VnDLb8yhZMMSoAQBjj5toGODgYqxYB3KKoGfOXHyFS3qee&#10;2BVcz2EpWRsXQT7VBkFcg4BJ2lgefbsTVJgzSx8vFFucAKFTkFuCCMnOR/3yKthVnnZy6Exna8bZ&#10;xg5IJIHB46fSs/cWuiAELLGCqhApIB+YjB45b/OaTKUu5baUebtZ0ATAAIIOOCeh5+WpJN0azSxH&#10;975SRkqw3KeuOehweCfU+tUN2Hd5FJyCFZGxgYHC88cgn25FaqKzBZNrJk4Yu2Cp7cDqCc8Uhp82&#10;hcDqjqFDEqBtRTwowBuxnnjirc3z24kjaQiV12fOOgyeM9G5z+GKrIUWQwoyqqqR5n2ckA8E9vTk&#10;VOyq0MXAbe4KEkEkAnJBxmtFIrlRoKFVYtu4eY+FySMkDPTvwP1pbRXELtGGydxX5t+GA6ZznPbP&#10;16VBbyKisBtULG/z7doAHGBn3PWpbY+XDDtJGxGczuDtU4YjOB+fua1Ta2GWgFeHdHu22zBWaNS4&#10;A6YI9M+vSvpD9kfShqvxV0m/MUf2XRNEvZ55mZWfeIvLOVPON0iLgdzzgdfmt3MYleONVYhdsZl2&#10;s7NjdyTj0OOlfYv7D2mRXfi3x5JGkUlxYeE4TaSBiGhEkqtJj1GE5GR94HtWima0tz7tnLTRqmHT&#10;LuFG3OCvQjjB42jP+Nc/q0UhmjBJQNsSOPd0ZpBk57YP4V0c0U9kI1aYPC8RPzybtmAAEGckls9e&#10;+DXKajNLFcxSIjsyvmUZJUDrngE9QPwrCd5HqQ0RsT+YI4pkSdkZVBjSPAdQ4zwTgrlTz7VAmRLI&#10;YvLUtuLK1uSMjkH274qKZ5IjHISpjDbto5Kn+9wOhHb2oRbZndmBIVTsfzSpOQAD3GCSfwrEa7i+&#10;VMrY3rPIxdoizAlsHowI6Z71DMJgZPO8y3mMbBot5XA68jscgfh7UNLOABbu8ZEi4ldsjA5K8dfr&#10;0pJpJovKLLbyKcgs+WfJGMKMHIzj8qtONzXUu6SpknVN/wC7iUBvOIAAB+8R/ECQOe1Y3izVksIv&#10;E+tTxQPbaPoWp6pctdXCpGIbeB5XRmxypSPkDgqD34OvpqmV9+SvlxnYkRwrpjjHIGcZ+lfOX7WX&#10;jKfwP+zF+0Vr9nPLFqkHwV8RWulzixMyC9ubORI1U4P7xkEhXgjcOflJrWKTehi731P4lvO1LULn&#10;VNWv5bY39/ruo3N3JYWzCN5ZLh2fYobrnPzfU960YVkVGEc8ckZUAlQQHIAPC/wngfXJq4tvZWsV&#10;naw3NzcLZwBJJ5CrNIvOG4Xq3r1496sbIo9+1Q8jkt5azguVwB3PPUDGeM+levSTcEY1PiKTpIjE&#10;+dGjABgWBBA7nOfqKewnle4+coEOCwhVflOCBwOAOnT396uGJNjFpnKyuoRoiGjA6sxHfGPbBNOR&#10;VlcrFIVaRVYmVSAx4HAJ4PsPatLShqQUomuixX7QBvJKSBdx284PTkYx+VW98zOVjZCy4UzFNiqw&#10;HXkZJ+n4VYa3iAmDuCrLlSSGIyOuPTk8fpUjRKS0jzRqflCP0Kj5QASTgck/n0ocwIW8xt5zDGUV&#10;THcyABQGGMAkcf8A16lDzjO1SMqwVvMVVLdcL3/H2qzCglA2yLM6sx2M4dipx09ODj2yanRI3Ef7&#10;2AbBgkMXwOB069P61hKY76lRDI6OJlXCxnyy5BDquOQM843DOeeKngE7qoZgSSWEe8A7SMZIOQwy&#10;w/Sry25ccz2zx4CjIwGfOCDnqen4H8KsR2yERxMYgVwArTKUY47Z64Hr0rN1E9zVTVtRkJkDbREr&#10;BWzuLYQknnGOc8nOfwqSLzwcOqnLEE9FBz7HuCMDtViO3t5UYqYpXQgyZISNQejZJwpwT+RrRFlw&#10;CQiEurOhUYIIXjO7nJJx7YqOcd3czFe5kDj9xt4BcO3Tt246Dp3q0hmh2I+48lX2puJIwSSM+n51&#10;bS08yaWTaFDMQrqBjbsw20enPb1p8VrsTmJPmUGUGIIWzgNxnAI3E56de9KdmrjIlkdsI0Mp+dTj&#10;7iBSR2zyPqO9XY5LgKuIokiMjHNvGCQxGOCRyeR06Vei06W2ZkuYZXkjJLqil2VSoxnnngYx0/Gn&#10;C1IHzG4iBUKURi288Y2/hz17VyPc0i0kRL9qJjJieQpKCyouGIxymCf1q1E8gRnCwK6bn+Z9iqCS&#10;Fzx0OQPqatxWkRVo43feAHCy88Z+o9SOfxq+lpIBGC8cMREZ8p0yWDY3Bex6g9+lIqMrmIjXLgkg&#10;TwysC2GwAGwCqndkHr+XHvq27XQEUiQsH3KW89VYEHH3gG5x6CtBLMBomSHeFmYqsqHcT0wAAd2T&#10;2PrVsWAmIuJjJGgJeKMHAYKDgjjOfb6ColNIoSJp3ZS0RVUmHl+c4k3Y6gkHpj+VWN0rRnzoYzGy&#10;ETxTSmQbB14HBzgfnVu00wCNcCPMigqpJBZ852gn7rBTn/gXXitRLBQpVXhLCCRSPJ3LtI5HfALf&#10;0rllO+iN4y7FKMXjkySmKKSKVjOiQKiAZJ5HUYyTx6eladuk8uIwS2Cp86NDnODnODx3PFWrOygM&#10;RjaUArgiJTkEHllHHU8GtqLT4cgM5KByo8lSeQuTgAdMH8zWM9glsZqWMzhFW42GeTZ5jzBCQVZR&#10;t3DAbJHJPTn66C2bs1v5L3zSSRAeXEdwBI4HPUZJPHpWvDDaYkMsqlco7K7qQegACnnI3Nn6ZrQh&#10;mtYnPmEs5VTHFGgyxznjg9iT+FZGBhR6ajeTHOrqzxsRuwQ3Jz26cgYB7Hmp4dKUMVngh8yCfDli&#10;WK7iQCOPQ/qRXSrcRiWOOJXjhjAGzBPyZB6g4GCozxzxUxuo5iFggeJ2YKYWUDv8wx6ggkYPQDgU&#10;ntoNOzMGKzYI2FBGCu4vuIKkAEbu/OfU4/GrS2jsoV4YpGR2Aiil27XYAnqcZOAce4NWYJFKRKFt&#10;3RSHQmUuwG0Alzk57Yx3JzV2K42AOY498WRNM38KnO3J7A7WPXtWElfctzdhiWUcSuwVG3klcMCZ&#10;G9GHY57enNOuLPYsO+F4cpuLyIGRlDYJznoSGHH41bhu7Npo2nePKbSYwR93GMkE8HHI9xzSHUbR&#10;tm6RcxxAAxMiqQSeu0YPLc46EVmodQi3J6mCtqgiYCaP96Ww0ZwQmTjHcc/qKjSPbH5aNvcIQxV8&#10;bSAAOnIz1B/2TWyI4Jg8ccTTcqPLDbtznjkN15pWhMZ81orchowQFkUnOR3z6Hp1yK0NU7GDGHXy&#10;38yaARsFLS5U5Ckjkd8/4ikMzyRxb5pHZgv7xF3AjOBjPXAx35ArXcgbWPmouBu8uRWKA4wevBxj&#10;P09akeW1lIZfPbeQmZhvCKFAXJ+oxkeo9M009bib7nNnYrr5jpIAz7pJDkZKZGB0+lPmUlXTdBJE&#10;NykXJMgOQAVOT1JA656e9akttbNHK26M8tEd6lsnjIwByev5/hVCW0WORwTbSguwLo+0FeMdOCRk&#10;8j1HNacyloBWIi87zFtovNWQKqjlZVz1yMYHzHrgj8asw4WSMCHGMhwXGUDDkMTwev5VUeJ3uA4j&#10;JCzRnyw+0uFwcbge5I6+nIIp3lOpjUx3BIYsjOS4zsOTnnnqMCqewF0GRnUmMkKQEj+0dBkDaOem&#10;O/erMbyDziYW2hX8r98cMe/QHGcDHfrWfFFNEWEiSSFUL7EOxiBjLA54B7fj3q2mQ7Rt5wPlofJT&#10;aygY/vZweCDx6c1mou90ZTlfQkJYeay+bEdzKFADMzg5xtHGQQfpTHUMvlOsnmqVEcrfMAMc5IPB&#10;6/5NWYrQrEJCtyxQgbpPmxuOQPlPynHHPYYpVt2fZI0FyyJgN5sRKowyV4A5JA7Ht71qVB6WCRNp&#10;jZi6YyIT5mDuJBbIzyOKUeYVaVFunJkPlylFwqkY+UH7oGefUjjNXcMVYCC4DRtgnZkEYBLAZzja&#10;ufx9KqqCJNn2chZpkKzhdoxksckdfp7ms5y6FNpBbiUxt58N0+FDLG0wBByTgsCcjOfy/CrDRlJ1&#10;2LKoV/nEs5AYEcY9cYzzVuSDzCknlO6ptAdM7mbkckLgD7o5/rVZMqrAxNGokYsWTL4OTk9wAdwp&#10;QepgU0LBZJIWdAxHzliVGCBnaTnPc5/AdqsbwTHI8U6+ThBLIobjHHOeBnP508yOY40KrLIwZU3A&#10;8lWGAQTyQFxzS75cKMMpbadqcqe+PbGSD9PatbgReYQi7mk3DC7pThd3sDnHr+PeoZRLJuAa4jkS&#10;IsGZNq8lgDkjB6ng5xgZ955WkmVI2hZJFZlhLyBQ+OnGOhOOD609zIflWFz5UeJxJHuWMtyCR270&#10;tQM5keQS4jNw+8AKuFYAjn5/TGTjrj60LbSATThZPJNsQ0sjBmBwQCSfTJ/OrEXm7ninR0BUARPb&#10;kll4J+bOT/8AXGM0xVkaP5fNLbFZ2ZditkZPAJ4yTx/+utIdxq3UjS3vp8bnl2KUGwgKxJI+UYOe&#10;TxgelV57aaNyD5qqkbhmMDKNoYdee2HGPX9bCw8tGYrp2LuQqvkrjPOccDaD+naq7wOu2bE8bBi4&#10;EoLMwyBgAHpwRz/XNTfUzlJrYqR2VwrO/wC/kSSQGUo+GUnLEnHAJ5/KqN3HIoIV5ld3DkxsCRk5&#10;HbGMcfhV0rJjMkPlpvKqquGDDC4IG7IHzdTjJBxVOZbiSVUMcgabAWJZckEBeQQeVG4ZHbI6V0RT&#10;krocZXQ0w3EqYljlKTo3C3GSQFB3YwflB2n3zjNUJ42K7XeVH27XlScAg4A3HPBxk8+3NOmBiUGS&#10;EBTGAkjS4Y5xhAVJzycEHpn1qndoTPLEylmXcAA2GkQ+xx8vpWkE1uUYEkdwhaGW+kvGIOZcIjAA&#10;kEjYvJ6f/rrnrywit5Y2hnnEcYIkCXzKioSCwxu5PBGeuPati6iPyILYo6jDTfavkwc4IUD7oBxj&#10;3rlppZ96iG3cq+AxC44OOAAeBkZJHJ/n1wi5LQhzsYd/asQ0xu7hg2792k7ADOBhSDnJHPGMEZ61&#10;yk2+FZW+0O7b1BjlmyQwIAyR1GCOv9cVt3121wY5JEjWZNwjhguWVZI+3AbG7gZbrwemcVyly4TJ&#10;eOaCGIoTliQ49SQfr1/WvQo0+hzVJGfcI8ZDJPFvkuSCXjVtw5yFVhwNzNxz0/Cup8HwCJZ55J2L&#10;ySnZK0beWrB8L8rfdOOMc54rh7ndKsAMSQsu5J/IvBsLB2YEErwxAU4OcHqecn1HwzC1tpoD27M9&#10;1MiN58ikgsc4wepzjPrg461rOCijmirs7aKSRAJC2MKom/eE4XkZwR3yOnSutiA27dwU+YTFJFGW&#10;UsRnoBhcYOTgDPArngkYijaNX6KzB5SCz7sgcD5Rxgjn8uK1ISpkiuI7kSqGwwhnwwAUYz/s84Hq&#10;RXPKVtEaJJbGzFtK7DJHHtVgxByACefcZzn8fetOOVIdv34gJlCoylW4JzjjkEHp7VlEyRny4zI/&#10;lFD88uVUHAJ5PDE456nbVuCdkM6l5NnlguAMrtzuO4g8gnnPtjFZbkTfQ2A5G0gqHG5Y1ZdwJBBB&#10;OSOcf4fW91k8uUyofNZSF27gPvEAqOnuayYtybWIIZX3KZcsSMDkDPHp+eetW4JADEQwZ2QBwv8A&#10;EQSN2COM5HTNaRtYxeuhqgjLSsJTlVVVEZCODyO/oG57HAqzCwnkPzpNtkG9IpgCzYG1SD91gD+h&#10;rHR0Ij3qoQyDzvtMuGKjPyhhnnvjpgnPpWnDIjQsSi7mLiXdFjAHAJHXB5FLV6onlbL4Du2/fyxU&#10;L8+Ar4YAbcEE8A4z39qvwzqdgllndBHIJLbbscPkgMcr0JCg+w4IqhFIuAUP78MTtWQbgMHac47Z&#10;XkYqaGTcyFUKyQDDgsAQxHpzkE4/WiYcljWUYDp5p3K42mOPG1+MBsnkcEe5rSt5JEUnOI3h3Zk+&#10;YqOCQR0J6frWKjmHymD27xrG4EUNqwLDqCMe2egJORWjG4Zxu2jMgOXBKIOPmZeTx3xnPYVmnfYU&#10;pPY00ZEUkKAJCQ+9sED5jzwcnJ+v5VejdvmYh1cnAXI3AdgcDGPesosMmRGzjIjj3blHOM84PQ/r&#10;V6KVy3luInR9uSFY78gYUD+9kd+MGqXkZSV1oXRKrMImKgssrL5ZO4qMDjJ5x6gdTV6J1wwyqny2&#10;KbFIfcxXjk8dG/E9qylcudigwIiIzSsASN2MggHseOvb8atqDGIw7sskTBZEY7QT05Y8kZIIJrcx&#10;tqa1usTRZaWNgyMLbjBHByMEZP8A9ataNlaJdsSKGYnylUjaR368/wCc1hRywI8RkbcTgEyAcbWw&#10;SPU5J/KrNtNNsWSfYS3lqChwokOM8E8c8Y/nST6FJdzogziMHAHzsrNGyoD2yN3AzxV2KSHeTDIr&#10;bML5rHcCFxlj3xlu3rWRBLh4wCwyQSSBksM5UEdz/IGr8DDes8mAsaggOxVlG45OB7Y55zzTBxSR&#10;twq0YREWPyo1jBM3zk8AHaS2cnIwSe/etW2uGbe8heRmhZJFL7VUhQOhOPxH1NYsZGBG3liNwqwk&#10;zHLAqMkndyMdM89a2IDmL98oETISQVyoPAIYjrmtoR0IsnudFbSOhhaQuuQQVT5g3XIHq3A61qRP&#10;KDGMQhyxVjIpAC4zjk8kc8981iW20hdsZG6Rg+EwAemT6D3raVolOJJS0kTBh5eVJdSpwMHsM/Uf&#10;WtoaDNmEEK6q7ElVDLs4UZBK4HBHWr8Rjj/ebySNrIVm3BjgAjaDwQP5VnQOjpnJSIAHyjJlgSAS&#10;CATg960opULAgALtG1UwSqhevfI4P51UlfUnmSRtW7KFdRIHdNokDNkocBuvqc49sVZE7uHMcoYi&#10;QrMIgOGCk4YEcnGODWUsvymIYDqd9vucsADkbjntitC3Az87YUAkySnbuOR6Dk8dfpWcY3ZKn3Ng&#10;MpDyzNsWMjzHCA4HA/Hk9verCuIpFBVgzMABwFXB5PHUc1Ut5B0CqxyCqy9yDgnHXsOfertuZCAQ&#10;2T8oeSKIhCfXBJ+XjHX0zWvKkabonSN5Q5j850WQ5PlZBAHzAH09/erMcYOwRxsvzIGy38GABjno&#10;DnnrUCQMmSIgcylvMBwAcDJ/Dk1bVwu+IK7KzbtpwCoIIB5HI9qpGabUtRIYyEHlxou+NTK0XyI5&#10;B5wOuM/pTzbsR/qiFwcNA5kZQQfmHHyj+tTjIxtS5kynzHO45HfkdAAP8ac1ujJmWGNoyh3LKpIJ&#10;GT8zemOMe9W3Gxb2sQOPlIxJuiBLjgHcMHB/A/pUhtFQs0asWEuWVSzNjI684XJGa0Vt3UFFhUSO&#10;nySSnIQA9c9c4HWo38v7VvWNXZkDJIAFAyMAHnJyCeazMDPaKYbiI0QbgB8ud2M8lQO2BiqgCbfM&#10;UhthAIk5UAnCgjjIznHetMxkkS5UK7EOVwMjooyDgAZNQqhjXc5bGAFTzsso6Zz3B45PcZpNXLhu&#10;YbxZfYjlQCGeMuDnOByuc5yeO9Y00MUfnNN5vkx7crbICxOTuA/unHf2rqbhSwkXCMrFS0icKGBH&#10;HY7j1/CsyRDnJhKEEiaKJldSOfUde/HpUKN4nQmlE871Kxa2jdIvLkhUlVEKsAQc8gEA8/0z7V51&#10;qmmArsAY3EcTBswhsA4IbcOpx1GO1e3aha7wQqMqnds3L8xAGRz65457mvPtRURp5bkBUJDsHL7H&#10;weuBwf0FYTgXZOzPAfE+jpex+SRJ5Qgdp0hjB/ckHcCD1Xgk45/Cvi28Q6LrOoWd3Bcq9tOql5FR&#10;/MiJBV8Dpw3Yfhmv0K1LTzOxdnigYY3OysE9TjH0PWvkz4q6CYzB4mVolH2lINQnTl5S77o3PJ4+&#10;/lv4t45z1+M4kyuFTCua3Pu+EM1WHxapSekjkFaQbC80LIQSkkUTqrKCQWXPb5Tz14xjPFaMMqy7&#10;QxaVfMZXEYChnUsMZ6ggZ59q5izlWe1kETsGKuFa1QHYxOSd2CNwyevf9egWQb5BJAPndlVlQBim&#10;373PJHJGcDpn0r8dxFN052fQ/Xm4rQniUmOOLamUmYxNG4fALNhj06A96s4SVpVBURSQRKrR5RRg&#10;AEg/RTn1JzzVOJpRtmEGxQ4AwMF1J4bj1/L0q3CVyQwjz3C2pABJJU+wwG/OuOa6gmnsWY1kCb2k&#10;OFRTv4CbOnGRwMAcil3JHJH8itECxcMuCEwSeew27vyppBw6RgkXIRJc8gJkHI9iCOlKpG3c+xZB&#10;IF3O/wAq4JOenLY549+tZ6IY7a+VbKOFJ/dhFjIKg8cjk5YflT4CVHmu4XcEKOQCikHjr1OaZvTz&#10;cogKBThlO8hc5U++Rzn60/zAzKpEauGLSBvmLLgY4B479fX2pJp7DSu7EMhCyTcKxWFN8W0s2Bng&#10;n09Knj3eUmNsTvgKo4LLknb09fT0qurpK7Ou5AcCQE4weg4zwCATUkUO4LG3ll1wVCuS2/aRzkHI&#10;9u2DVVLNWRcdNyTymUlwJflyFYOMqCByDzxkkH0p4VZEw7KrNhSjqMui8/LyMn73PbGOlCZbcplf&#10;aHIlRBtBBBAznpyDz7UxGBVRuhIjbaIlhG7aQAGLZ4J5HrlTnOa5rNM0I1DupMlvJHbxqGFxIqkM&#10;uPmIOckZzz6gg8U5A7iJJ1kUpGCyhyTuUbWznqvA/Me9KixYkMcX3WYLJEASrN7469QcDPOKegIl&#10;aQiR1HmEOxwQuOgyen09q1SvCzMpxZEm8bVVTMI3DPE8mXYbidqnqDg/lXlXi61Ns282kN0XjKJD&#10;GiqGKqpYHJ5YggkfxZPrXrhVXeQSs0dtKFD5jLhtxxuz1I2noPWuc1+whubJXIDywQyuihdyh1wA&#10;U4+U7N3ryK+r4VzFYHF8r2Z8txNgVXwTmtzyGJZLkwqiRqZRkxsu4spwW2kYyDzj0JFOgmlZXkMT&#10;XUIDMq2ofAXB3PtxjcAgzjPbjvVSKeJMzXVvEZQfLlG4HJVisigE4GPmJA55xzWgkqQhSGhBZyG2&#10;y7WSPGdzA88Fhx/tV+0JpQPySzTaZelSQGaSJLcObkhjcQNggHDH5vUgj05z0q2nmxLugVJ5WO3a&#10;yKPlDEBcnAAHI75xWIl8JXO23Zh8vlrgqjkYBxk8c5zkdiQMYq9BdzGKOaaK2OZmaOVVRkdTgoVG&#10;eeGwSaxnJN3KTXU1AXEkYkiiXyQzuGJTG7I6AcHj8c1NbiRBB5UxMUj4LStkMcE46cdT+QqnBeu4&#10;MccJh2EjZcDDMoUAFdpPGc9evp3q+J14t0jWOIb8TGPA3c5yCOQMVi5NPQ1jG+qLCO0TiSKRD5r/&#10;ADyspUAAkZye2VI471owmR38lZoovOYKXmJIICsSpAUnk7MY745xmsmK8mG1/LgMQjJyy+W7kEnb&#10;txgsTjGTg8nPrpxSyl0iyjeYgIfZtzzzwTzgHp+lXrYtaM0IzdCRFje1271T94rSMuAD82T3Ufrx&#10;6VOhuBcMhdorbyyS7qQrcliDgccjv6VUiu5tyhWg80RBopHhwm4nj5Qw4ABGB6j0qeK6cmdoUVV8&#10;wFFePLA5/eZG75iQTj0Ncs5NaFaNaIu7H8h1SOxlmKs0gihKpI7A7gVKkLz+YPetJ555GlnMFtKt&#10;wxbHkBCfmycKgwCSD045PFZUVzG0TlY3Bk3O/kAliQMkY5AIAzx3zV2C6tmdVQHdNuaMxyYDKOQ2&#10;MdOR9STWPM2QXo2QwqHgtougnM0QLkEk/M3c5JwD0DVbjSHykaW0lkCMVRXBLKcdWU8Hp1P9apre&#10;QAnzhKQrKqeWfkaVvlVcEYIzz7cds1oxXFsvmTHc0gCidDliu0kZ6YGQByM4yc0GzkrEkUMUcYU2&#10;gkMEObeYqxZDnDMpbpyHHcYJAHSriNCsgaK0eOJywjmnyzKDnj7uCRg8nv8ArXiFuq+YySoVibZ5&#10;jfvBtyq4z2y3f2zzWik1s5LiR4ozJhVkwVwM9OORz09qZDu9ULD5Ftcx5VMqzKUSTeIzkDHzdeOM&#10;n2q0YdOUwRlblYXKkq6hlI5B5I5bGB361EnkN58iOoMRAdgDu8w/MobjuABjHGavRC2Z/LDATgM4&#10;EkRcHJCnbnnGM4+uaxkzNuyuXUWzlhIn3BchGmtrcFlY45ALYBzz146e1TA29urCIzNLMWHkyQbC&#10;TgYPB6n5gPpk1VH2UJK4lLecpIRl3KVGM/L0HHXjJFXLaSCRncyRYd2X5ovkJC5AIIJ9sY79OakU&#10;ZXRftraxRiGlkhMQAlOwKyEnJ3DHJy386v8AkadGu4tIAVYgyRbwwGDkY5AHP5gVTgEah7a3lUyp&#10;GWt42kOSwxx/ujK8+9aSxqQSCuyRCZIpQrAjHTPYc84/GiyDkW4sdnZvHGS4VVw5dICXIIGQAW5H&#10;XH1rQCWVxBLEk0zLIjrIWAU4PH4ZGfqfSqtsF/eNm3Xc7iSVgWQKCcHHGT9PXuK1LGOK4cyM8O5M&#10;jIUL5pPBJGOV6ECnsZyVmMEdrCF81wYoHkZHKZlA4I4HUgcE9+Txmrlva6UsaSNA3yyM4hUBpF+U&#10;5YdSHyzcjs31qe2jWTyw7RCKQuX2RsA79cKFBJPy/dwasxW9ozsyT2zB8mIywlic8Mct/CAGq+f3&#10;Q5lGN2Z0UNtEbRM3cbIszPFFJjLIyDCg53jL+/IFfb3hDw9a+DNA0zQoY7a0RQ800Kx7WFzOxkne&#10;VSf9ZukYE9wB3r5z+HWiQ654q0rzoz9js4p7i9McWx2jOGRA+Mb2dEOBnPION3P1iV2uQJHdUUsg&#10;8zCqQAc8jp83Q+nFff8ACeAtH2sup8DxRjE6vso9C3CzJACXJzCoh8xBkDgAnJ5yO1XY0KusZFxt&#10;81lYu5Cq2BuUAHr8oPfvVODGAQ0jo82ZXCAYjwTkY6ckdfWtSF1VI0SYM6qGlMYOACQSCM9eD6+3&#10;FfodrWSPk1sSRhd20KYvNBBiKjJCnJ2gepPWrqL1V2QneCqKxLOMDP4g8/nTEwrb1Ak+UMrABVYn&#10;3J9v1qeHoFXyx85xjAOSOje+PSmr9RN66kilSjRliGUA72XBHXB9zmrwcjy8tjKkANIQWHy8HnHA&#10;59etV4SgJK5y3Cuz8MBzgAnoMc1bRd0iKoCh8HAkB+fP3SP72GBx9KY0KgTDFy0aFsxxunLAEYyO&#10;MdfTPHSr02I13luBGWkABOCCcngc/d6D1FQLGX3He5HlqUOMjOTztx1x3HrU25yZEdSSZU2+WARt&#10;Y8DPc5H6igByx4ZhtZN0gLYm5ZupwB0JPOc9DQGZnYiUg+WpMTlifK5wRgYGNo/PvTVIUnmMhWyH&#10;YZUj1HORjjr2FSOVO1mkKJDFjLRttL7iQxI4xge/Xk9Klq4DSkkblJS/mj5ZlQHKHPI2/wBetJGQ&#10;VZxJ80bndmYl2fONoHtgdf8A69LMiANLBsAYrvDTlfkAydp7ZP6EimyExje25VDA7iFAC8Zbr2ye&#10;tOOxm05MVWysjoUjSMHMflghQqgY45ByDUIXIX5ikipjCDDKvYEfjUkbOsO5d0hiwUkj56j+HI4O&#10;MdKNkjgRRk8zMFUKXO0DJzn2ByT6VqrJaktNaMiMatlBkBs5KyEFiMDqe+R+lKyY3MNx4Pz7uCN3&#10;b0zj9anXLbm3Mka5I2RAknPOfUgfnimLEZCkgSPdsLxiRiWZh/dzwe9QKzK6KwVV3xiXykEnlZUM&#10;2eSM5IB545xSlMOB5K+WzoIW8/MhJfkqDjdjI79zgd6i2rL5kB2yFIkEimXc6KcDJIOQTn6/nUhI&#10;Ybi23dKq4MuCG44xn6eme9XB9BDAMsGkZASgCFuHB44PJ7k9PpUQUPhQmfkxuQgDZuOAOcjIYk56&#10;1YZjGIiY3im8yMiORljYH09jlh3796gdHw3nlxwAs7y4CuPu7jjkYzx7VoNaO426ceWhlXbvRw64&#10;JBQAbsMDwQP/AK1fEP7TvjGcWGj+EtMe0NvDqCXWqC0vFWYgv5fksGYZUgq2D/EpJOOv2jqOoW1h&#10;ZaleXUrWtva2s0zvJIolVEG/k9jtxyeAM+9fk/498WN428UX/iqeFk/te7gNkt8im5t7Paojhcx4&#10;VSqYHGQGYnnqfOx1fkoSSPRwsU3c4e0e5fz3P2hQ2x/KuYg5IJJyCuACSQv1Q9sGq80hWZt3mSLE&#10;zi5uPsjAHAJTBAxxiQH6D1qVh5cLmaMGMyFZPtGXDM5IXjHQgDGc9cdqzJJF23MaPFLbzLIshY5B&#10;lYMSmCDjgMSMY9vX4qpKblqe1FMoSWQlnlmE4SLaDG3kiViGHLHnLAk5x7ECtfRbKBjIssCsJJAT&#10;bzKoKKGJCrtGFByepz698taGGZ7gyszgOSwjtmETLlguWK4IzzjsfQddaxtpVcrJm4t4mkJYyKPL&#10;MnLboQBj5SvOCT+FYOMm7lX6I7fT/LEZKBXJZl2tCUVc5UDngjgnI4wc10WmK01zDKqIkcCMtuJi&#10;wDKQGwNikZLKoDMOATz68xZHyYokVBAgu2j+eTdvUJuOMEnGQRg4wAePXudFfypHdXtxNA0fmrJh&#10;mEYPy5TkHJY/K3BGeD36aUm3Y5qj0seh2tmUaeKOEogZsrIQ7ABuAeBuIHf8qvXERdVeeItiEGP+&#10;EngAAcdCPw4qvbYkilTaEW4ZiXjhATzc7jgKAQcj1747835XiRWVFwNoEQEZBHBJ3EjIJPQfWvQg&#10;lY5ZS10MW5RpCZCkh2EGECL5wuMHBPHXP+cUnnIMTPOViRiN0oKKoUAYOPrj1q41vGzs0ZihgSNm&#10;Vi+4kbThSwUnByMHHX2qvIArKVlmlG4FJBkAMMFQWHDEcA8c89a0NIWaJZEaJzCqRxuqh0Z1wWjI&#10;wMgnlueM9T1FQGYxuSHikAhcypFjztysBuJ7DBAxg5IpA7pGVI2rhmCTx5IOM9hyOOKeJDulckjd&#10;83CFSwHGB6MDScl1NIycdhs3yh2CcrcBm2jJHB+Y88cHgVRdHkSJCW/dxBJeCg2hgSBj3J+uOtXp&#10;FkTcGjCSyRfui7jcSC20sxHQg5zUUkarI7rI7JJJlFByisqntj733hkcHoe1Y2u9AlPsZ7LEhbEa&#10;tIhQM/mAuqkghiSegDHgc81VVyySDzEKqjhRBKMKM5Q7scNzyDnqB2zVqUOsUTqC7hwIgQy7ioJx&#10;uA4PHf0xTQBH/rmDmPJZxPhYwx4zkDGRt4PIrWNK5UJN7lNAiTpCu5HQlxHuOSB74+6c1BdSOI3M&#10;a7pZ7dSgni3JuGduCRlWzzkc4PNaIS4XzYlSZVaA4CZAZQMncoPK5APPp61SkMzGJftCkl1BYQkh&#10;nAOQB2GO/fj0pShbYspttfzojMzQtI3DTEBVBAJ3MMDsMYA4qNEeXdtkdpH2p8p3KEYDaQGPsM+u&#10;OamnhfDiBXkkZskM5XccEgBgCQQQOR0z0qYpKpbKv5bMVfpty2SDyOpwOR0qHFouMktGV1RyvVZR&#10;hlWV1GSDkEbcdM4AH0yamDTo2f8ASP3o4KsNoP8AdK5zjHPHpTDGJBIxJWR1KsockgMRjgcHHH1+&#10;tIGKKplaYDdtRZI1B+b3xyOn5+1VBNO7CbVyQPhTIpdHH3fPXAyMfe57j/Oc04yKhTcZQkagFHj6&#10;g4BXk47E57Y96yJzJHEhMOwK+ZViBUhRycHJ6tk1eR4wRvVGlmUBSikBD0O4k89CcVtFnPKV9EWI&#10;1WKCESASA71d2OQ/B+bBHpj8jzzUamYMWdosGMb45VMbDIwNw7n2GPxqLEaq0TGRvmYEMhYKQf4h&#10;1I6jj070kyMZFIBVkYsQE2jc4xtGemTzjqMe9aKpYShzalseSG8uRhEVC+ZsITazruG3AIC47Y9e&#10;9MaZz5YEiCMgeW/l4LLliw4HUDHJ9eKpJITuUPCkW5Wtd0uSwDIfXrk9+RzVk7ckBEEZYjzC5Ykk&#10;5bn1LYHtz2pOatoaKmnsNlAUx/PcHzwWDRA4Cgjk57AinxqECzTEukZJMcgDxqGVlOCR6N+Haol3&#10;FiGAByvmOGJLjoQMjg4/qajVooWLxyYk3722PtIHJ59MYNZt3dxThymo04lKPEIE8yFFXyofkVQC&#10;d2M88ZOfUk1TlB2OhjJVlACooUlSOepxnOcZx1qCJ0VBEDKTNGXhklUOdpyp256HH4/zqcsVAU7U&#10;MbKTCDlwvc7QeOfWqiu5g1crEshyskci7lZOqFQR9w8EEhsjIx1x9ZrbzGRNjzJO4VUlOJJI22nL&#10;DnCkgE4P0PPFVwPLLKsM8e5CXLruAkxyQTywByOOuB0p8WWYlssREWeJ15YY4YAcjrjHXpWvW5XQ&#10;uO0YyGjV0V1Vd0OVYsTgHjByOo9qaxTzcpJNIEyBJHHhyWO4qT7LuXngHGKY7rKHQzzRy/IpSKJi&#10;jYbqCen3Sc8jjHenQuEUxEYP2lDkBUJTkbiW9OD9Ae9Dbb1E79B7NGcsjpy6mLaMsQAMgn15OajU&#10;lY5BsSMJtVJi2/jAOQM9B6Z96ka5YKFYTNI6HzYg6lsvyjHA4yMcCoIuYCJMRqgDkuCDGm4EEkNg&#10;jaD+fNPlsrjSctESQO8TKvkksZFDBpsFtx4AzkDd09ie9QSL5dtOLVYYD5gZcyAlJG67SQQeSefc&#10;9elOidZYuMiO6jJkUR7nUE44YkjgZI+tVJpkElxE5jWBApCnJ2nJDLkDB52Y9MN1zWNZ8uhUVy2a&#10;K80bjiKMkyzBljkbzGQgcZCkZORjj19KRHlV2OwEEqpPmAGP72Nwxg5Oe/QUks0S7HZslSUz5OVw&#10;TyPc4PP+7U6IrR4IRlPzosoBHzHBxgdOn515zbNk2QtDhdrGcGSNnWSQ7ZGBPRcjAA5GaTzW3eUZ&#10;IxtdUCygPtB56LyxIPc8Y/CnSBnYeWqrHhgZo5VcgZ6jI6jOT1zSxuI9sKg4YB5sNh0JBOTgcgnP&#10;Tpj6VtTlqU5XJkB+UeXKMFTIjMVbrksSCCAR/OptwQGISk+UGLo+QxGMfXaCRVQInlyxyRMSLeQS&#10;pLMInkLnkg98HHT3q+UQyK4Yq/mK8ShSgB+VmJGcc+nuccV1qS6lxjpqNMcckD+Y0TgfKRIwkCkB&#10;RjGMnPGc9cc0KwKQFwqvcrGsPylQ+4sWVTjBbCt3JyPSkLoUbm4jLRvvKxAgr8yjAKn5s55+mORU&#10;WZIpdkQfYxCmfzNmChXb8pwcndnOOxPWtE0zGopLVEGJGc+Wp3TNlpYlZ8oo3bhtPy8AjJ/qKu2y&#10;qP3UPyx7Gk27Dxkksf8AePOTzmqjiJYnDspQGRshSOARuGc9c5A+tOhxOu0OhQRkbZ7RgGBz69eQ&#10;fbmolBe10FTTZqwKojjVnj84EloXOF5JIQDqPx+lWzNsVlCedGpUH59xLNgAAHnH0OePasxZts2x&#10;GAlkd5BlQSWyMqMdRlh+frVo77cKpMnEwP71CWdC54BIGOAPz79a0Kas7BcK6qSsSZZwHmkGEKgH&#10;5vqCRx6GoorhiGXLxSPIis+0eWqjBICjk5wCM+g702RgULsAI1AUjyid2CT+gJ/P2qOYJIY0DurF&#10;mKCM7WclTnHGAME8HuuR2oV2YS3J28ndJgDYtyrFXTeoLjnjGMsfz4qJZoyxKo7gMflSYEgLjsT3&#10;z+FOt5FBfzFZF5dna68siTAHAzwPlHIxjBokXLRu0jzsuFEkR2iRsHYAADnqBW1rIWguflY4USby&#10;VWM7QRuAO5ieNuWOfYU2dth3yozlp2yz4ILMT3HAXjOO3pTkSIOITGIw+9eY2JCqTxuxgHOecdT+&#10;NRPIYQgd0Ks7q0jJgjgkAYHJztGcjp1rnlKyLjJJWI1LBi0m/gEkyABmwSBgjjHTNLHO28/NIslu&#10;6ZYzkBVBKqRkdMqoH51CkjOrO6mIqgQyYCqCAdxAOQRnPB9OalidVMp3iQGTGzgeWMjA+X6459DU&#10;QaT1NbJosu3mOTgwzeZu4O8SAkntjrk8fSs7ULOHULaS2mUPD5ABRHKuwAzlipyV4A2tx26Vcluf&#10;ldYwWZ4wYisSlkYgAoBnHTIznoOlNAhABZo3VjIkiNGSSF4zz1y2QRjoDXZTadrHPO8Ty3xTo015&#10;mIQQQQ26W72N7I6lpJ23KRLC6YC4KKMOd7McgAc9J4T8SQ3C3WnXrR2+oafdMzrPGF8wF2A25HzA&#10;LtY4OADjptro721guYZY5UgdWkWSRW3R5VDkZZRnHyADtxjoa8y8T2zWd7ZXdtOlvcR3Zd2EBJK7&#10;SQNvfCKwLHsDTmkxQ5pdD2WOOHY6uEkhkicPBLCXBTByuCD2HU+taDYIVneRxBMhYzqwIwpC4X2A&#10;wAcdB7Vwnh3XrHU9MV1JuJHeSKSaO4DIqkBnXy2GRwR8x+gz1rt4pnk87bIbjDlngVBuA+U54PIy&#10;fwwAK5r62Ol6ImlcyqxUugO12LttYBiB1PA52ge/GKmj6xu3mP8AOMmXAGSQd3B4x0xVKKKKNQj7&#10;lmWMmCNpHLIvIy+7I+YAnJ7+9S/u1VmlREWRFIkdNzRk8h8k/LxlfXnHQmtPaNI453ci0kgFuiSs&#10;EQuCjLLySWwGJ9eB+VMknEe5N6uxIWOIooCtj5jkdMhuenFVLVkaMhNzJEWBkZflZM4wOc7j6n0I&#10;+s++EySK8q8A7dkwYAAAdduQc4zn/wDXFzSK6MltkVpJY54/KiFuvlyCYlg37w/dK8Lu8vnOSCRj&#10;jJJESbCNIY13KWHlcLleFPPY5OPamn7M/EZZA9zKVJlwjE5G3GPmIOTx6VP5rROp81cBkLLEo+Vm&#10;wRz3bBzkdsYFUnfRmmsUY1tZSQX9xJ5W5ZpU8sqSXYAP8u0L1DMeAe4zyBWqCVADq8ciqQ22MEox&#10;BJJ9sjgdacLYTTuyymRGKqkIf7wK4AGf4s56dhzV25aJVLSeUuJFDL54MiZPyjhcE/56VfIjGTu7&#10;MpbXeKZIpJmkniCQuqhGRiCAwJGMgkZzwMc8VK7LkoGlilL7oGC/JKQpzlh1AB6EDkDtiiK3nYy7&#10;9qgxsJVMuwMv07k5HHtSCONtskiMA2GiBCqwYDhSADk/MfyP42HLYuQl2AKu5KxqCyx7VQ4JOO+N&#10;uDz6VE7gmYt5ao8YP2goQVIC8HnOMEcVE8z5ZlhMqgB2VX5dR2BxwdpOD2z0NWlZd5KNHlHjjDO5&#10;bO5gOmcA5A+prSG5kyQo7KJEJCQZVVgjZdzgYO4N1yNrDPrTlzJHENsjSyM4EjyeYrHgKOT8m1VO&#10;e2TTUVwS8bDMxVnYDewQgZK54xzweuce1CiQ7SI2VAh3TMqsCvIUkYyBliPqe1aDXMtivGyyM7RC&#10;TzTIsbqLhmVSApGQDwCNvTBwc981oQOZWWKRYGYlnYIjKAhQAqeT3GenO7moYobYeWqu6PgvL5vz&#10;bQAMdBxjJBPcEAUiGTzxI/n+arLGCE2gbSCQVPTp1HpWcpdEact9y7GXV9rZUsFKqCGLABuMYweO&#10;uPalltUkQfaYW3KjCdQpZZAckAe+AOtRSIC0IOzy/NYmN0ARycrhtw45III9PSrrSM20yOGG5c4O&#10;0ls4B4PI9venFPqJQtuc+ZLe1AjE7b7j5LcyTLhmfc4UAYAKqrcDnCZPIzWxHsS4SeeSKJoym3eG&#10;Y7GJyG7Hmq9zYwzGGea3dpQvn2BZV4bIQ7Wb2Zs49xVq0VI4o/KMcYDkSpEQwLOSBkkY4JBP1rBq&#10;8rmly5bSRjZBKkUTTM4gUxZ3IQcqc89AT7fTNTTyiNxJGsUMWG83zl8xgmDnHHQkg+3WoRF5b8yO&#10;JEmIMe/aMnse4BBzUvKOssjl0KrGCoIA3cA+gJA2/jVpDUdShJI3m4GHkfCzRyMwUNg87QOhxkdu&#10;asmeQEGM7czHzEkl2MAgYNgFTnLbe44yarzxLcGWcMbeA2jICrDBblSQWPzYJxtA7HtmrUcCTzKc&#10;xwziVRhgqlC2OGUYCOSSPpxiolNxdkNLVixl9rzMGZ2DljHKXLnBAIyODwOKuskPzuPJRISd0qQl&#10;QEQZCEY5OcgcYBNVxFG8bqz+T5kZUuR8ykgKGxyOnP1xVpJo1kk3hkJIYNJMqkLk9QBjb7568V3Q&#10;k3uYzm1sXLeQD7jok9xkwq6bmcA8E8cEbifTt1xT76R2ljZprmN1wjAwguRGSOQe5AyM89z1pbZW&#10;SBYl8xRID5kbtuZQwHJJznqenpUhAmUbmihZ5N22RPljXHODnpx978KJvoZbu5QdceUdiiTcD+8U&#10;g52t82D1/E885pZHRsbkgDlkRRMqq65HABzgnLcDpg9MmqmY2j/eI7KqlyQx8tvmJB6ZJB7ewqyI&#10;wkkoVEjYOURmbO8nBb5OhxkfTtWZ001bcaqOvkgIHfJZMSAtyAfpnDAY7E4qXeDuWMsHlcD55CQS&#10;rbuP/HQfrUcwby383kCNyHIBVl3EEkY+bk47ehqJYbhoRIJZ1SPBUfdQrkBhjcApJx35yRTtcUE1&#10;O6EMiby0zC2mQrulWJZtgZgSpAbk7WPP0rzH4g+Mn8Nadf3cc4RbK3klvfK2s8CbQAwBGGGWGM9y&#10;AQQa7jVNQTSoJ77VC1vbW0DyOY1CkSbSx9vuYOO3XpXxb8RdQm8b+N/Cfgm0IN3qGoyzXemRyqZG&#10;s4UAQMrHDmZWcKm7G1d7YG0N0U6cYxudcalGzcmdH8CvB+ra94q1f4pa5arHFq0moQ+HTPBHbxQ2&#10;rywSSTQ2qHaAzM22QIvA2oMZY/YyWyxSKwVREiZ82PgKFKsuCDnPJP4npWL4c8Laf4X0vRNF0uG2&#10;tbXR9Ljt7C2uJd08MSMVGVY4J+YfcJ6muoSSLzHkiDXEM8KiJYVzM7KqCQbctj5sAHv6VsmraHlV&#10;Pfk7ockiW0qsjuqmYK6qrAEHBwcDDcjgn2+tW43jn2SpPJIC5VoxIwQKoX5nwfTAHpgetZSyyNLv&#10;Vh5QB8iOV2VllbYp2jcQWIGOeMcgCtCKXdDCJsOyCHOycp5QXbjgHkYAHOetXGVjCyTJ1VwUlZQS&#10;0hVvJfeQE24Jw2clT1PGfpTLiRQYwHJJdi+T+7znD8cZPA+hHSopC8jiKBQgkQENESyFsnO4EcDg&#10;fnSJLOxQeWkENuilXVArFsnIb5f7xBByeuO1app7GybsWI5AiIqxoojZQjFsNhto/EZBI9MkCrMM&#10;zB98pURLMzRRyHJLZOMnHJC4yD75rKQIhB2xskXkKWO9giBx15yRx165PetK2hJuf9XN5r3Cgq2W&#10;IcrwCvYEKaZzu7ZeRo8syrKzmNn4O51O09GKlQCAAMjAJFUWZriNWlSGMxqzRzzDbna2GwhwcYYc&#10;89c9Km3IbdppgBCQ/wBji8/DAjaGyByRjjHv9ajfMT7VlC7kIffJklTj7o7jGOfaob1saLYrt5Yn&#10;ym/bFGxYOsflnIySCvIxuI5+birMbFnijkkQSBcInCA9A33jlhznpwOaWNLVVUm1jkjQFQI+CG4P&#10;UDsckjuCRU8UxZyAJNrLu+VCoHHOR25A6c04XsQ4LmuRO0myVAgZ2UPsVRuJLOoYkr6EYB9D2NV2&#10;Esrr54ZriRURtz7tqhcAEdlyB+g9KtiZQEkSdVCJGzyYwCucknkAArnk8Y/CmGVwkcu0q4PCfaBt&#10;VvUEjkYxx7Vs0+U0ptcl2UflWMTXD+UgJV5pkyAvzcscccEEY6ZqVY95RVJOwqymaDzSCNwOSOQW&#10;VmAxxnHGKUnEJWdpFYMxjgcbwA3TCk4PyqeD6n1pILVfLiQoSXgXzEWXcPkAOBgngZ69+/NYT2Ic&#10;kiZHkkGz7SqPGJGaSSZ9qAKWG4KCeSFXgYyRnAGRIsEcjxgbX8ly2xHK+UCD0AGMEN/WmWzyxFA7&#10;mSWb721TIPuAEnJJ3EADj15FWo4xEQqBSuX+Uj5kOTzzyfvFfoKyNYyg9xxiYRyNGrkqgaBUAA3B&#10;scZPT19aigcbkSNjOsbvK8V3KpABOGQ4HKZPC+g6ip2liWNW/d5IUYjO4hFUjOSOR9365pEWQq6q&#10;S8KFmjijYlQNpPK4IyCRyffpWqbS1JbipJokmlkDZZLkbAN5dw+U4yTnoNu7AAONoB4poZ2iiXnY&#10;kiG+PmnKZRsglTwCQfXgHAqq8xWJ51ULKEd4P3DEkdSAAOTkZPpkVIscZKIy4R5yrM0nLAKB1zwf&#10;vDn1rKdTuJu61LId3icGNSs0zJIUkDMR8pwCTgjDZ6ZGB68jNEVMUsluHdf3bhg0jqGUdSRg/NjI&#10;7tj6uVHO3eULNgFCMIAOcgevT0qSPzmeON1tc/PtMT5ZiDltwx1Hy+/BFYNt7jjZaD3ijbCEsEj2&#10;CTDZwVZTggHgA5B9qsxRmA7nkQZnCLEUPzM2CBuzyCx6Y4I9+KMAk2yI6Ykij/eTMVQOwx/ACSQd&#10;+QOwJNXQsoeNYVAQuDIFc4dMHO04wQG28envQNxb2LMcIcGVP31vHcRxSyQTKwZm3go2R2ZSTzn5&#10;O/NUZVKRyBI1upXgdIwrGMqDuZeQMcnfz7+lXY4vKZGRCiozBiqbRu5f5SvA54ye4x1615HkRi0k&#10;e13ZVVUGS6bSBkDOD+VXGL3KUWmNikLDCncmCXG3eQFGSWOfujn/ADxQkp2gNE0jkgGWRlUMhIII&#10;APrkdug9qZL5pZtguHAMqQvApVXUkA7VfjOUxz61DFP5bSTmRZArngJuKMu1m2qvzNkE9Bk4499D&#10;GpzQQLEjNEDscIyiQRNs3KPmXjdndkHk9cmnxpPNh8Rq8mVUGcMAhJAPzAEnBXIHPfpmnhJInSER&#10;oI4Y4irEK4YlQR8wbqufmB6c0mxt8jBo5ljkXy1jCgx/KpByW6jPXj/HGbV7lUE6sW3pYf8AZgUt&#10;2k80INsSPEzFmQnJGemfkPPPH1FML8RmYpEsUzmVg+GMW5SCr/wE5/DIHNG5Fi3BoztieQyNKHKp&#10;x0IPQbutWEiR2Bj5ieVmUrL0IYkA5A6gBee/SuWSb6kKPLIhVSgd0hkkRLlQPLdTKGUZPXnOGzu7&#10;gce6ySwODcW/lk+Yom2oVZUIHJYnuRn8eOKYAz+fG8bJJJgkLKAyRkA8sDwpwf0qJ3iijKTyEkyM&#10;7SidlEQyCrO2R8uAowO5qoJ7F81kXi5MdxCXa2Mzyqk0UaZSRgSMZUrgNg8jBxikeRBLO7tKJQwR&#10;JViYrjI+YgkbdqgkjHbFQTSq3mI3DPMTCHTepAIK8gKM7QfmwMHFPeXKY+Vd7Bcsp5IPzYAPAIBP&#10;5fSuqMWldhCXUl88PtjkILLJnfvwwbcSrceoA5PHNSSRts3qfMKqrxQlRuLllAUnPDYZunesxZ0Z&#10;1UeZFhHMgktiqKoOCcdSvfjrirMEhgZJDuRiMTNsJXzNuSyryccHHp2pp62ZpK+5I0BclwiRRb0z&#10;LuIUqdvJU9uMe+auFJkjK7DBbgqGeFiWMeQdxwRgADdzznrUEVvK4WOVbhZIYwHgcZZQoxjJ5yef&#10;cYGaJ/JgQuYkOWXe8alwyj8AMDnt14yRitVG5z68xI02VUNujSSTYjTSL8zcZIAOQx7/AE9ajVUj&#10;Ejg5aNGdo4os4ViW+VQPmPXPXOOlMkRh8zO+141WYIu47sjJKZ5yccAk1HbSyNIwfzViQE4KhVIY&#10;LubrwM5688E1UGDXvXHywYeIOkoMjFYZgNwK4JJIH3VzlcnqQQO1TeUY9u9GB3gL5xLAqWwNxyM8&#10;fypdoa4McZjRwpLxFQoB4y3Tk55/CrLF4WCMzZdVxK7kMxGNxPPGCCB9DWdVW1KcU1Yz1RC7QFYZ&#10;GQL5S/MZIwc5brxwrAfjTI4AIl3BVMLgvFbgfKSxIYAdjuP1Oe9aLKFYNsdhMGLxmDYWYEZ5Y8n/&#10;AB9KITHskDkrvhBRkjKoTyTgDJ3Y44/CtYNbM5pU02Z8Ui/vC0u8gBZN8gRCzMdq57ckfyq0sjJI&#10;sjLHITJG4MsjPnAUdd3yjA+6uOpqqEWBY2Vo1j3E+aQWUIqk8knpgZz04JqRgkSAbzbzyTf6Qkpa&#10;UkbTtAQj5c4HT69auckmUoWWglv5wVYYXijZokWGW43Etg8swzllA5OeR1q7CyuIZNsjkbHEkLg4&#10;HXduz93v34xVJSHz5aeUIozhvvyqc/xEH5hkE4z7cVbgMSI0nmWhj8uNIhE6jaygEZXt8rcKTkYx&#10;3rCVWzIdMm/cFctJIUmBSRZJC5OMZAIPL4zyP7xpmdkfnBYPLVXYKJctuXGR1OByMcdc01HVAfLB&#10;k3OpHlMGATHDEH3I4HoaYXJIQKhklYhVQr5jHknKg/dCnOT6Hqah1E42HGLTLbkMF8tzHGJDJ5c2&#10;WjR2Qg5XByT0/HINVUk25faNqZaQlSQkgH3gxBO3HY8cgDrUHlwW7CWG5WWCCzijhkS+Z4ij7f3j&#10;hj85bCYzyMkDg4pWQPKRNK6L9mKAfaGZAuO455+UBfY44Fczj1R0cvUtxMkhgkIaHeybDId4Ut1J&#10;B+8Mc/TpzVjaW3vbiZVc5CmMS5cMQcuOgwDgdzWbEsoXdLDBE+9mxHGqbS+CVBBADZJ5xjJqcyRq&#10;NxdLeFAZGYyrsUHk5YdMg559PxquZLcpJt2QoMVs0MzW5nC3DuYmmLlwxAKrnpkEAY9SO1Wra4iN&#10;vHKJpGiSYFHguCpZoySp3AYGDuH/AAHFZ/2qHa7KRcBVaS1+zzZDjqCCeobI4PHFTm5gQM5zFKWV&#10;3LyAguyqMAjjgOuemCSOprP2ik9AleLsRwTQQQW4WSIRJFGfNjncuY+q4BHLDAORwQeaJLmGWPyw&#10;PLU8SncJCjMVDLtYgHC4O04O0ZxzzGd7EQu6i1KKrRxs27bvGWLZ5UYB29uOtMmKmHyymyLzGaac&#10;M7hmGBtznCjC8n8OaUoNbGL1ehAr58prcws867o33b1bIGSOSCuOcDgfnThCyFokkuXTzT5jyRgl&#10;FcknLA87TkADp05qwHWHyhMAwhdQtvAVBBYL7kE4ZTj65qdBuEbRRTIDLh5Y7bMZTLHbnHTHHfJH&#10;NONKU9tTaLdtD5ahkSaO4mE4aOKUwME3ElypfBIGDwowKoy31jDcSWEkitLHtXy5owzMGbYoCbRk&#10;biFAwM9uvOjG6xFMygGOIpGssYZHeTA27ScAhS+Q3pkHI5iO2QRy4RXjjEa+XDsbCsGDEg5bdk8n&#10;qOOlTFc2x5vs61N2m7nKaRGlvrFzb2xh8xJZ1cTIEYM0rEbT5YC5OGy3Klfm7Z7M7BKEZ4yUhZZP&#10;OjG4jgbsjjHznkdMjFcjeWV5BqSazCbuCCRSL0AqYvNLDB46nkEnk4ArqkujJZ3Al3bVUoZYgcxf&#10;L16Z6joMdqJJpWNNLXGfZWaaAs0ZmYu37sgRrJ8q527shCuCP+Bc5zUgDrcIisoR2BjZJclIuigH&#10;1Oc9OjY7ZMVysptiIZEmeFIxJcE4Xco4wT8w5z68g5FVdOuJp7NZ5R5oY7iYZGmD4P8AAQOgwFx+&#10;GKzUO44S1uap8lolijjUQS7nkjaHcXDj5gecEkjnHce9VoYY7W1WKEiMCNpJ1tLFmUsxLs+0HG4u&#10;XO3OWLc+ptGeVJJSjbdioGC2yEl5MgJ0+Xdk8jnI96BtdVSZJJUiiAmKRNFvbqpXg7NuG6+wqr2R&#10;tJuUGzPu7OO7juo3iu5bdo2JV4PMUMSM7gSMkrvwgHbt3yvD9pfwJdWVxLcXs3225bTpLj5JY4nZ&#10;nKyKigbkVUUMf4RzzydXSftRdIr2cTXktuzSTOm1lt16MVySwQEJnk5Ge9WJUVHkAMoKyxSb1nwr&#10;BSp3Ehhzz0PXPpWc9zz8JKUqTfcztVt2uLOVmFyrwEyMVG52jA5K7DyDj6+1Yeh6zI13d6TNBLFL&#10;pyxbmmU+c0cmTu3Y+ZdoTgH7xxgdT2IxOZPvSRFguJIgozxg5ByTz25Oa4CCFrLxQqM4VrqUrDH8&#10;ziR+ThffuT3wB6VKdmXONzvS0ghgmlctEkQj8qVAnmIpIUdOD/tHJyK8v8XFbLVbXWIrLUpI10+b&#10;+0Lu1gieNCrDZAAcuGkLZBRWzsdeMgH0xDHcRqHYtI2ZsxxYZWQbXBwfU4wOMn8ah1DTrTUNPuIZ&#10;VdV2HIZmZz0yFxjBwpOCR09q20ZEITg010KVnfWfiGxsrvSbmCeOW2MtveW90AksRjJJDAYIAGR9&#10;e+KwtL146RfrpOpQXFiHMa2X2uHMbQlkQb2b7z72Xce25eTyaxvDE8em3EGmarZLFMADagadNIrY&#10;RggY4YBgm4ZLH5mIydwrurzR9PvEtpUHl3MLubWRi6upkYMy5zzkoOOOnSounozohOS1aNYMwjMs&#10;bQn7Q7RecI84bcSoBIxkDkk9eOxqNzE/79TGJbglmhb5C4UlVL7lzn5cgjjBGKyrmF7KEXCXcs0t&#10;vCBLH5hYBZOGUoOA49T0BAHOaj0TW7fUrSCcQzpJNbv9otrhVEwdTjaV7NtZcjtk8961jZbDlUkl&#10;odIkZGwrAY2EgLtvwgTBz25HTA/lVCRThoVhDMLbFuJ5drAb1zwDyNq45z96rMcwkaOTy5GSVgMG&#10;Q7QTuwSOgXI/lSo8LOoVYjEoUGZoDJIDubJUkABgARgf1qudmNam60LXsZJtPMuop0WUAQuiOk+Y&#10;9rbCN0ZOCQUGGxkYIBwzA7NqgEcao8nzO/mSrGuAflGMk9MbufUe9QRhBFaPOUk3QIsk33WdWIAw&#10;c/LlmXjPf1qyNpVS8ar8qL5e47iCMHjngFRz9eKybbdkbUlKMOV9Dn7y5lsvPu4GkeV0E0cdxcsi&#10;MqknBOCFHGDx2707TNattSe3ZSUkumZmBwsWFYbSxODt2uG4zjaRnpmW9tvMTe8cqG5V3mihi2kn&#10;lSckYzu5yOuOe9JH5eDPHIkT3OZFljIKq+cFTGVwCAicYxgDg10QVojkmlqbCTMiQCKWN5ldWVxM&#10;I33feXkcj7wJ+oNMdSoKkm4ZsxrJPNsZUzlTnIzgdCc9D3qP7QApiysjSM5PyMwwzZUnI5HGf60o&#10;YMoZI9zpkxuqYYSEg5BPBHIzj0rOS1OWdWzsiGO8NveKtxDGfKVFkaW4LINyhmDAHH8I5HPJH1si&#10;UBkdXOXZIzsTiN+TuLEY9vx5HopgMbZdYgVlhkjKDMoKjAznnHOcA9uQajkihdwq5EgQBSQQBGAM&#10;HJOSQCR689azbsbRd1cG8t5ll8qMcMuC+YiCQSDg8ZOfy6+tjzJS7LiKT5yqlIyyqA3JAIz2Bz+l&#10;ZU7TwR2a20i7JYljVnBYswwASeSQOSfXrzitZd8lvJAXEsX2hkEcs4eHy2QF/lJ+U7eSM89xV3uP&#10;qVryNkzDHuRPJlDS2zbmXB+UrvX7xznp/DjvWdNAGu4GgkkEcSuZLR4AinLAxFJQPZgVPU88A4rW&#10;mRrfcjGJpLh1BeQgBmIXOQTwdoT8R70qnzzbORC0ThCChZRIU2j72/g5Bz/vEGnaUkJ1baFZggiB&#10;CMysuY1kcxqmTkhTnO7r04qnNqBtke6ijaFIJBFcM6fPxyigeu4kjPXnsa0p3M4ETyNN51oW84ry&#10;ikDYcNyScccdqzdQ8t9PuiitJtSUgJ+7LyDA2ru688elEaZnOpKBoPdRajbifMH2h0kmBT5iQccO&#10;CBk4wNoGMlgM15RdiTRtTs7meSSGN7ppDtusqIcEIAW6D5QApwF3HkYwer8LajFdSjTkmMVxFDJI&#10;ixnKgBwsUiscZPJ4HfB96Z4v0eKW1RA14Nk9usY+1kkER4PAJLLwMqxHPPJrKq4rQ64XSPb/AAhr&#10;K6xpyQW8pcLallxKhZVcxE7Sr/vHIRemflyehr1S3lSaaSNIYjG+0C9EygkthSjLnjaOcj1OPSvk&#10;f4W6tZW2qLHerbTxuIbdTKskVvDGqMAW2jJOQ7FkPViCCMV9S2bLFb24hCwStGzZEjOm3KhSVdsB&#10;vlJ/HtWHMijYhS3VpIF8wqWOy4F1hnY7Sdq554OOfy71bnypmMjQeYHIEmwRxsSScpgZAy3XvjrW&#10;espWRmmeWJSrhTcbkaJ0GCu3GdxIx+Gc1O4cqoczKhDJFb7FKl85bDgZJBfv2Ax05pamas20WlAm&#10;Ctvkjw5KIk4IKYICjI5PzDJ4yR6cUSOhyNo80r5m6KcR4AOTuA6DdtyOnHPWo423s771hREd52DG&#10;UEKrHaAqkhicY7Z6kAE0ERo75BtxJMzO0YEbDc27OMYweSfTGMVoodzSyLuY2V13iSNcB5Y5SyBS&#10;ATkkAnn+VNb95HIskVv89sioUGyRnG3J+ZsnoeD0J6Y4pm5VVGk3pJOEkSPzFOCSoPU44HpSRywX&#10;CYgy6ysZLZGufmKFiV+dR8x6DI9aqyiTKKZIkiS+W7HzEaLzEWNd0ZL8Eh8YJwnQfXpVwLy6FEZW&#10;wxVQCAx67gevUdO/NVFRpXh3b5mbO2TeW2lQFIJJz04HtUoCfKsjrI6lcqWIYoowTu5I64HORisW&#10;+pk4Ow5JFlc75IZH87EwXaCE3Docj5upIHPymp4xja8bYcojkpOVZVXDqwKnO4EjOOOetU5TIHVi&#10;EY7lLGcKY0VCfm6fMTnGAeRyMd7tmrs0KOpSNt5mKRZ2ncMEZYdRk4P5ik79CoRtLUmCiFSXLlHi&#10;3xBxuYqrBSVycnoePrRPKGQsXZ9i4cAgFFAPTjr90H6VUUsER5HTaVPmBVIVs4PQnrkDj3qUNMGZ&#10;VEn7vaoYZeMnIY4XI7DGcjr3q4oqUW2TKR+8YxKpeT94yt8qNgkLux6c8Hsal2wMWyV/geIFcqJC&#10;dox0PIY9PaoImV3Z1ZpYfM8tpBHsVSM5X5vfPp0xUrux3rFvRniwhWIOU4J35IPH3cA+3etHaw1C&#10;wrFVD7xHJFtAjQZUgAAcZ6ttHpz+NTqGkkSRRCJPm8mKXCnaBgg5+6cnr7CoGYHzVLMj7kaRp0JC&#10;At1HQAjrx6jNETRyKiqWlEiFwuNxbnpye/GBntSiiNIyLEPm+Y8628v2VGSMzxW7CPcUdh5hPAJE&#10;bY9ce9PUksYEURTbT/rJ2YgA8HaQecDPt06VD5rGSN5In2OykwMVLtgDA8zOM8+nGMVO2PM8vaFU&#10;MEC7N3OBuzk8HH86qxfMmtCcGQIsjbhGsWPNYqRIcjt1Bzjk+1RvKwCEyjecbQVGCxAxnbnPJI49&#10;KaMAg+Xh22mUeaAxK9BxnGc4qaIlUkyIsGMtuQ5wwGSoIXOOBx9cUNpGTu3qEjCNHLY5jDFt5Z1G&#10;3JIbPyjGOD64qUtIVSMxhbgspeRnKrIFAIGA3BAXn1JOaY5xG7xtFIZSA0uzGSpHGCRkkA/Tmm+a&#10;jIFfy4zJ0DoQ5B7ZzgHg+nShO5pFNIsh5DGZFMQLYIiExLKQQVJPQZGPyHWrccgeSFVDMHJ2tG4A&#10;duBt3Zzgk+nZqo5EjBAMltjPKgEeUPUBR/FgHk1KPkdl2gwrECTG+QgJJzx04K5Pr61M3pdGc5Eo&#10;eCYrvdlgZQjbgSwIzu4Xk8E+/TvU4KsyB3MjFQZk2EMQ2d+CD8ozn+lVJGKu+CxJQSWjEsHZMkPk&#10;EfdO3IPsR1xVlMLIxhSRTyHc/KcZyBtz973PNOFrEfEyQbFURESIx3Rp8mGIJIyc9x6n05FSI7yG&#10;NTvDOmVRpQyouDu2qE65KdSBwaqwzrlhJJGI4w5PmMASQwz8xHuORVxQkRCqykeW7RkSYZQuMDae&#10;pwR0qn5FxRLHlpVUbXVgBvtk6Ec9RjIIzinDZIU+VJXRSyx78Y5wSp6KcnAPvSLJHH/qXB3zeZ5w&#10;cBQzKoz16gDBHrnvUY2wrHGziBAAELkAqQARggk9h1oXmaJKOpZDKjKJzH5PmFstFkqoPJXP3jjP&#10;XB5qPzodpKyK7yWzsCINxUKACSpzkZbpjj60xVw0KhNpaEBUA3LtONqghuWOeD7gc9rKR72b5kxt&#10;KFcFgc4zwOd2Oh96TkluVq1qSzRx8Bg0ZdCMRoXAQHg84ODgkn2+lPDc+Y7lfKjDOXz8qgEEg9gA&#10;pOO2M1XlB3HCSOVIHmmLaRGCQoGccEZHH409VEnzZGDE3mDklS2D83YcY496FZoycW3oWgZFBLbi&#10;gA3NIxXZgj+IgEjpz7VZTMhCrvYXbBiUnIPlqhzjGecj6fKap+YoYI8fkxuju0y7gGPCjg9Rxn3w&#10;cZFS7cuVHktiIJmPlySCNowvBGQB9eeKz5Hc1SsrE6mTLx/MQQFwcuFYLkcgfKMJ347DmnLPayLk&#10;ts85UaRZX3AEnAZWA4BPYVXBICtONm6UIh8wMRkkbunYEdMnipYZFjikYuzRIAD5rbl3YOAcAnn0&#10;7Zq3G6sHMnsWljZi6bBlkIjUcgLyQWGOTx/OmMxLB1i8zCkMQpL7u4Uk8jI6du3NRoqsEVgLgJMS&#10;JEQFgrYBfcxGMAnJ69QKs+WXUqvk2/nSBZZ9vGAAMZzjAOTwO5qdYDLG8ylVVlYFiGEjbecc/kMD&#10;HtTDsj3FgZTFEMs53KEJGTg9en1GOKrxs8O53ldmZWaRnkLIFUE7go6DgD371MiSrGyyIzsAWSVv&#10;kDDBByBwQORSi7y1Kcug5YYyyja4UMGSSQ5wwxnILc8k456A8U9SsYUNv3TqG3fKdjbQcEAkHIPO&#10;OfbmmRiQiOQxA7HLIqgAqxyCOuC2Ceh704Sf6sholDOp9CxOe3PP+FbEk52IiogUId5MjMrBQWzj&#10;GOR259PemRyxnCSRM8oYsy+crCMc8BQM85Xn0/CmQhl4V4yjKzKETAVcjIyDxgk/n7UlvPG8nE0O&#10;CzqIjwWYY7/xDHtWTnroN3LGwRyM5aMuLcrgxAs3LYY4GT1IH44qxKwgYwsdrszARxoRIpAAZcEf&#10;eyF+mTUKYQhZGDksVWOMYBA+bgY64zzT96Ak+Y375CXQcEH+/g+vPT0qo36kOSQ6KRIwxQrvLFlK&#10;HLE7cjGc47nipETbGz/6TIBC2N2YywGFLc5J5B5AyccdajdZSzJI0spSUGHzGCFTu+UE8ZVRgf8A&#10;ATT1GxyGi3+W21omTJB6AHPAA6/rVEqeupIsWwoVWUgApHlgqMVwQQCevXk44FDsrsUzscKG37CC&#10;iAcnIPTIP4UilCznzEkjZcLiPCkEkA5boPpwcehpd6Bi7OqMqqoy5OQQQAD9APwPFTLXRFpp7EwK&#10;ERb3LhIlO52IUqGzknI7gcnsKjRC75JMaoQBIYyQzttY8A9DtxhsdPfmJJHeNWDRpboAQ7jeC3HX&#10;njHPUd6nVivT5Du++2W57ggHB6YB9TzQopCkkyQMxVNnmKrgFd6FGwCTkMB0yD17U6NdrqFVeCV3&#10;Ou9ieuMnqMZ4PHFMH+rBELTyFkxH5gVXBwBkswxjkn6d6FOw52O4ijVjKUG8kqCRjJHB6H6UpSaF&#10;FK9yRyw8yOTLhm3bxxtC425Oc54HTjipSWAZzHuRSTI5UZTJwCfYjjv1qAld0jqu9lkVCdmQpI6D&#10;PbB/WnHPznZCzEFjvBXJ6LngkDoPzoi23qWOl3ySTYMmVlVoyDsUBcbWGD65OMfXNTqyltijazoC&#10;FMxLnqcA4wQceveqk6s4eEM43l1TO0lXY5GOOSM8cE8CidvmjjG5C8jfMepUMCeeOxJ6dO1WBK8s&#10;nnoEO0TKyyq8mQFwfuDGCwYLn6mlLjYWRY2UgbdnzFt3J2sT06frSoTFJE7vgKRw6jgkgAKTgAZz&#10;z+FMVw8fmpKkiYBin271xxgnB+Ydehpp2ZMk5AXjM2MSPJHEhwsB2EFjgKehPynP0qwrtKCQ2HVl&#10;EaM+cN+fHORj2ppMIBMZZ4iCPM37ioHHHqpxjn0przOkroxUkRkps4ZumB14BI/lQ5u1iORiJHKP&#10;mb7iADyThcDgDHOeSf0Iq2iosYVWZSSQU2FjuJB+9npjP9aYNqsZQkYPymRZiQ52jIyf7uc9e2fW&#10;lXcYlG7955YLDeQCQAQT169vpSvcqMWncaAmVPHHJUK6gN/eznBHB7d81L5heaJunlOxdRzhjjjO&#10;ORgdT6H1quGw5KvKzNIQqbCoV9uW5yc4wenbtg1KkcmQCFwNqjaxwCMhuMZC429+c9KadmXdIfsM&#10;kcSqwxlA+MAtnHGfU56jrUuS5bqCmVR9gDAcnHA64zjNVQQqxK5Y5/eHeuVUc98n5h/WrMcpDRNP&#10;BKQsTkT7AEbBAI4OQT19BjrTdw32FBEsiMQhyxCqVMfPA6nqCCSfwqTIkj3rGXWN/wB2I3BGzeeh&#10;wMHHJ/IetQrIrbhv3clW2SFlXGckcdTxzU8TruKjJlAGUQliFH3TzwBxSSb2AVQPLKkBQ8YDYDAM&#10;o4ByeR64z3NWFk80xgrI2H3gnBEYXGO/f27A1TSYlQMDfHCdieYTuJ+5k57kDn61Mv3i2+NXGOmd&#10;qZxnIB6dOO1Ek4gWXLfI/wAxSAIYwRu256e5BzwKqmPLfeYFQdkTS7QDkdSOo71OSw8ncGRmdH2u&#10;5BVxkDk9BgduOtNMc2eFcHchwU4UHOTtHOOT+VRF3QEeBKw3YmLthbbzcbtpByWB4PH6Vn61Zf2l&#10;pE9moSUiJSYPNZm+6uNoyctnseNvTnFXVJgVvlWMbtwZrkkKucg7iOCSOn65pcM4MLHZuV4YwZSq&#10;q5wxyoweOCO/NKrB8oH5Y/FLw5d+HNbu4S37h7ieRZHXmIMzFUfOcjLYJxzntXhmqQLZFHkIiZTt&#10;ulkUxiNxJuVeBycqM449ff7q/aC0LF0ZJXi8yS4eKwktrdmEhkWSVlkAUl8KpG4/LuXA+9ivhvU4&#10;4lBikVVkh5hS8DOSpJKgcYHKknPTpXlxlabubQXc3/B888ErGSaXzltoopt8jGPO9SevAyEAAHPB&#10;PTivf/BF0bTULedp7WNZriMyLOoYGRGIwgbk4LdOQeeK+YNIkig+0CWKO7lAXMLHy3UfMAEG3cRl&#10;wTz2Fe5eHopXiM9xcruj8sP9pVkWRSWbzMIPl2nr8wPNetQaaJqH21ps6XNpbX6bw88LM0hUrlSc&#10;javZQQcfiKu+U67i0mIgigKELnJB5BPQ8856dOa5HwffRXmmCRHmZ0CKT94D5hu3E8KBhhz3bHrX&#10;V/M4dvOeNWZS7I2DnOMkdv4T9BW7aW5le+hbAXyTE7bI2K7jKVKnB3ZG31ODzz1NEhjkG0ShFGJL&#10;eSPG8Lu4POPlILEEcYqK3diYkdVWWU4ICEhnAAQDLc9Kkd4UTzVZIok3NG+7eAuCGxg8cBvYZ/Cs&#10;mhlbc0m9rgI4eYmRmO4FRzlh3H0PJJqPU421HRdQgLosl7ZNbvcm3zHE0gKxttXnuDjJ4XFTmImb&#10;DxsHRF3hmKgEfdUjHBwOT1/OrCrNE8jM/lmKdykxkKBUTBGTkYOO4H9azmk4tMFufygftz+EG8D/&#10;ABw8U25uYfsupztPDArqnmCQfLJEFH3cAAjAw4OBXyB4AjlbXrVfMmZFkJitvs7PMVKkRB4z95Du&#10;GSD3z9f3N/4KlfC5dR/szxdcxK3+l2qHWdN0wsYTNGrR/aSifKrFVQD+8xHfn8xfgP8ADa2uNckv&#10;b5luXtLlZLbVpsxxQKQcgE/Mw27Bxn72c4GKxo4ygpOEnZo7I0Jyh7up9q+BxbeHtHjjcBRbaXGj&#10;W09w9xJMqiMRHfI5AYISSQN3y/NkAV6za63oUswWFWtfPdgI5bwbI0IDBWKjn5lAU4J5HuRjaDou&#10;kQ2lm8d1b+bhVgCuGmwHVyyguDI7fLtOegYfdzW8tnoEQkhimtWjWQxks4V3UBcnJbJUElQzcnk1&#10;rVqUnszg+r1nUaSJU1fRryKA6feW19DKiNJcW0YaIkjKgN0ViHB688HBzTlvreFhJL5UbBy0rINi&#10;lXfGN2MnHJAHfcKqCy0uOECC9SQS7XSEEMrDgKVYtk8fXPJq2lrZQwlvtDebC5KJ9pw0Thjv3KPU&#10;7SCenNcftIRluV9Xmt0Wo7lI4yCbYiO5YSlMkF9+CgOfl+6OnfAFVo9SjwyqI55BIqsF3FHkBAIX&#10;c33sKTtByCwyajSDT3ia2jEUCQxs0lqqIj7S+QQA3AOHOSDnOeDmoI7bS3uMx3FsXEgUZuAgLtyB&#10;nopIweR0+taKvTCeHlpZFptSSSKYzSvcfu43ZZhiUKxKrll9Tx7YPWpFvoreScSSpKS0h8qRwxA2&#10;oAcZ4CoQeOpJIGazYLOxmwEutOee2wJ2WXaTMgIZAAeeTnaCSAfxq2mm2m0BZohsCoys53FSQATk&#10;9STgHqOB1rGeKowdmzJYKcpXaNCC8jMcaK1tKZ4VSZxC6l8YySrMeRz06kkj5cVW+1RSyWrrIEtp&#10;I2WRDA0heTDZIODsIcbgDnoBzmq0VvbwFIYLmC1jiYHyZHUySnkBfm57EnHIA9M002rKzTGa3i82&#10;Lc580qgDNgbRnB5HJ5PFaQrU5rQ7ZU7RUUjWbUYCQVSK5bG2W5bIBIbO0Iw46nj1zgnNVV1K2R0K&#10;TOZIXDu0zbWbkYyT2PTPYnpUH2a1ONjx/LkmSZwGwBl+fUZLewqS1t7OQLGzb0mKjaLlEHlk84OM&#10;D7wwfQc5qJ4mnF2bOedHmbsEeoW0IieNEJVCziO3EiuQM7WU5YkhuO4x+b4dXscpItvJlHf/AI+H&#10;24AbOASvyjcB8x9elUZNNt5IwTO7yrgLtmBkcA/dXPykEDBA6gn60R2tpGPmuVG4ndbzXIZth44G&#10;Ock4H4c5pfWsKldmVPD4hz02NGDUxMon2DZI8KTS27kEruITB6h8L+eetMh1WJbeFJZmf7PagRNF&#10;Gxd5I8DqDlThT0JwQucZqpJZW7mL9xGgj3CEzhSY5MYOXHJByBt/2eeTTV00TW06SCMosq7Jo5FK&#10;rG2AQQCSMtjr681LxdLlvFHRPC1L3LUMqRqZJFRBFMwWdwELbQM5x94Zfnv6+9h7mF1cSxSIFlC2&#10;zTyA7wVXkgE4wc/gPwqglhagmVJllYKyhLdmymGOQwP3iACTjrRFp0U5dopIfmxEkaugYEMpCqQc&#10;k7iDgduvWqWMpt8vUcMLLdovSalFBMswIjkhdpPnQuw2gHIK8jgZIA79aQahbriOIJI7wkCWRAzE&#10;rgBipHJzkYII61Tk0+xma4jiuYxFLO6xFHjUElmO/cF+Y5JJJHbpUn2O1WQXDImJSjtKsgLuOAzK&#10;S3XAbAHrxUyxEepc6XIrmmmqR+QYVk2M0QBMShlcjJbB2naAepbGMbfaoZdSty8itIAqF0dCcIzE&#10;gsQFGMfKMf7vHUVkRWdsUfzJUTzlZVHmKQz5JZgWI5wc855POat/2ZaxxRRQs/mGLZDIjjeo29gW&#10;JGCx574xWkKsNrmXJU6IuXF6Lp5LiRo0kRh+6Eex5GcqQV2kKFO05xznGB1qI38FvFMC8q7UkZc4&#10;L5U4IJxyOBhfU8VVks7JrdkZrRYkLEJMxABAOcHqCO+OKX7Lp3krG0sJk3F3Qy7WKhgS+Ac5yR6d&#10;eetS8VFOyH7CtJ2aJGubPZcLOGeO5lLlJotwEe0IUBx0bqVHdj7U/wA6ytrcr5UNrsndxcrEoijj&#10;ABI2k5A5P05wAKjhs7ULtWa0iEUeGiiuAVHmZ7DI6889z71QFjpIDus1gV+zl5GkmV4vLJJZmIPG&#10;QX64xk+4pOqmtyKlL2Cu92bAlsWO4RJF++YzO6kDhVUnBYgfMGHTpkc1Y+22UMUgRUWNmd5pMOSW&#10;wuFwTyoYEgKM846VleRDG8kcUy+XCxJcShCFYj5iCcn5ugx2z0FSfZ7fIkW6jJwrh5roEBmPygBT&#10;j19+RWanruZJVG9EWXu7SVQUNpMoZ3/dMAUdQuS2D23dCOh5qd9UgmjJjRGS5mDho4TITKVBHOcK&#10;NsROOmc1mLDpqvte9hVgxa5aF2CRggb264xhc47nPUnNOeC2fYPMj2xRgcshdV4GSQc4YevpnpWq&#10;lFo6I05taosyXa+e01wZ4BeqZGuGhyxDOoJXcwG04Zh9Bip4LxJD5kogzt+9DEGL8napOcgDORke&#10;+fXDFjaRySNPNCyJvLKyiJThsgYB5OC3PsCKmGnWUbSbpYAyyLHfjyQjsRtyGAkyrbSw3EdwccYp&#10;SqRRm6Ur6I14L6BHEe5RHE22EqmEDk7mBXPzAEtkHI444pr6zatEbaGWFmknZpF3YRmDYUqpHGAy&#10;4z061n/ZrBRFm5G5ZAXaOQLgAE4wevHPB54yetJDFpcrDyZoHIVVaSW4C7Q23O5ycDBAJ9PwqoYq&#10;nF6s1UXa1jSbV0lug0UsQEpkMizIJFKFQOSMYGOM4xx70kmo2s0USSCOHd5QAKyRvnzFXeQX5wQS&#10;AB90msePT7VljiSeAmJ1WCJ7khWJwCpIYk8dfXB9ak+yQKjoGdpLVw0hMgcg7uCWz05Ax7/jWrxV&#10;KXUiXMlexpDUdoDAyKYpgjKYdvycAhTuyQCCR65qKTU7cw7JLVVPlAwfutjhgwDF2BG7ILEE+pqD&#10;7JpvmSxLd8RF/KjWBSJWJUJ958odplOcE5UdOtVktLHDTPLG/wC7AMisqSMu4AZG7PVscj1rCpXp&#10;b3C8rbFk38XlSxMjCBDJGIJi5LFwSy8DhTt69PmWpHvLUo3mDfH5oIaFwd2flBJPXBAx7gmq4jsw&#10;J3+3QNJhgkBGRGBwzNkkbT6dsGnypab4nhk87egKyblKBWwpPUArwcj245rB1YS1QKnzxuupOL2F&#10;/tMayo6yuTAVbzJABgY3ZBAAbrjqT6046iksRWKF2kkh3lvLCqrg4Xb/AHgSD+IP1qnBb2WYxHLA&#10;5hVQqm5LFyVAAXk78kZ5z1+tBjtGEUnnwymN3EEKgbRIARnI6MpBH4kCqp1oRe5X1KUldFwX8Ct9&#10;yzEokCvswWddoOCQcqSd3Xng0/z7d1YFnRioaCJIj5YKFTnjopUdvTvmsuSSzUzIJrRA3zYFyJCE&#10;Urgk56nqeODmrM8GlZbfcLtQLkS3PmMDznkck4zz0x0rqVek9mcvsakJWaLLXNlBtu2kS38repVH&#10;Ztz7gWyD15RcHkjJA6nL2vjKHM08ExG8xtaw4CAMFBRAMn5QR65J6nrnLb2SHyPOjCrFmZd4dBz0&#10;IPbO3r3xRBaQh3PmW5iwVeOCPDFM52Fs5J64PAHp6jr0ktWbQo1L6I3fttnG0ZXe+22fyZBukBOQ&#10;CMMMMOPfkYqGfVbZvOl2KhlUPttXDMx42kDoM8cDjn0rOaGElZ7d4mWAp5rq6kqOAMMTgHJPPqen&#10;NNhgtJN7pcQNI1wy7Ypi7MUJ7g44PBH4dK5PrNLm3NJUZy0sXotQhZnXeVVs5iPysXzhuR3xznjG&#10;PpTf7UspG813h8kMYjIzAqJdqrjLElsE5PQ9qq7ICsh+1WhaQOI5Y2ULgKD2J5DccdRn1p620Xmr&#10;IkuFnRR5MjhmMmRsxgAEgA5GATkGto4in3KeHqtWaLSzRFS8zY8kqQGUxoqKCBuB7fL1PXjNOW7h&#10;QtL5kawJuxKqZclxnJPA++ck984461lDTbSRoAl6NkShkkvLgSKpZipLk/MFJYD2AH4yGDT5vLRn&#10;tFZnVU3sMA5I4PYYP4Bq0c6U1uYfV6qlsW5LhJVO91g2IpMZQKxTG3n6HkMfQcGnvqP2zCgxKkhD&#10;XEt1FgSFQD1BzgMOnTnjvnOe2tUDAtaGKO4lEkaXAMYKkMzYU9D6HjrjvSLZ2zRuj3Ue+SVwqKxU&#10;bjjax+bnnJwMccetZSqUobs0UZLSxqPfglGmxcxylyIZEDRMxGCcdBu4yR6c1GL+EkzebEqBmby0&#10;j2yKd20hMkdTzn8arw20JnXZdQ4ClIvMIAZxx1zjcM9PSofs+nzMJYruJ2uo0RnjVWVhnJwM8kFi&#10;Rz0xRGtQlvItUZyWxdF4mwobbLRO48xgu4jGRgjgjBAzj1zStqcACDMYBkYwRS5EUrjOFPy88/w5&#10;GR+FUmsbRtk8VwPOYMA6OdyHGd56qVJHT/JfFb2iRu0EvnJEjN5SSHcA2Cqkk4zwRzjGe1Juk9bm&#10;f1ap2JftVuxtY9nmllAj8tQcDkNyMcZ/mKlW9t3UgMyTBw2HcJkqB0x1CtjOe4B6VTNtao6fMI5A&#10;zEZfMgYhQQV3YIAOcg9e9EAsi0oFxCxjLNh7sEB8Ddx2ywGO/Sk5U7aMh0pp6onkcF4zcSgNIC0M&#10;wJHmjeBjAIBwBjuOCevFNUo8kJlFz9nIkUpG3mAA5OCucHoDk+hqm1nZbZnMltHM4Zsch1CnO5mx&#10;yo+fhTwT05pGtdPjJld4mVUzNPI+1AFBLMcnAAG4n0B5pKutxqnJO5ZjlgYoqpHIGkWSNAhQE7gS&#10;zDODzzzThMDLI8LR+UoJCRwhiytkA5boSTn8qjSzEoxNJIwO/wAmI8jAB3FQvbYM+2B+MaQpGH+Z&#10;ZNkgDGDjoeGbJHHB61brRKaVrsuu1q6bNqxrJuRRCNzI4B+YnHHGefXiozc2MZMbxqTIssv2fzQy&#10;vEBjdgjngoT25qMJayx7kkiuS24FOAW+VguD0yATznPOR0qvHZ2pQp5okaPDnYhGQMYJbPOWycem&#10;M9an60kCp32RaWeMvHKY1ijeRZNggXaXOMIVBweM5A4olNszyIXi/dMHYz4kwjfdHQDocepx71CI&#10;o0iiQzRP5jK6yw3ABLMEPyESEDuQP9rk0kVjCJWjaTekrxqojkUFAeJD8xxuB+bPHehV4Sd0UoSb&#10;tYm863+RjMLjBUTHJwvC/MATxxxtPQLkU37RCMsbhiJ1UhjEcPHuxjOQDgL1GT8uTUQitZAiTzIq&#10;vLEszsCj7VY9x1PHTPfpzTJLeF0SOTayGJ0uLeSAP937xK54XGTznitOeJUsPVktDQW/SRlh8xkV&#10;HIlCxh12dyAep5XjPtRBd/Z18wS7ZoWUoXi2AsrKWONxyoIBA9h24rM8qGQFZJXZWdiyeeCpDY+U&#10;rnoPb3qY+WDEWcR7WAd7iPfGA3JwucZAVjz16Zpc8XojONFp2ZaWaOQElI3NuxR2eMMQQvUA525G&#10;CM9cjNK02W8jaqkHayqgLB8kn2AABGO3PtVFbeLbL5ix7mAEhaZgSwfP0/PP3qa1rZDy5Y/KCzSy&#10;NGTKFZ5sHO0ZwTkk8dsilzpK7Oj2LS7lt72ENykYKSBVkXcHGCCoAB5GBkZ/vHHWkWSNV2goTvIT&#10;CAKW5D7R3ySc9elRS+TO/wA058uEYEUc28kIikjrxgKCRjGD+NRNDahXQbYWeVFY+YRuz8wYAtwO&#10;vp+IoVWDW5Hsqjd0i2JIl8x1jYcly8qltoBIbHocHPuCaVLuxBWGVlhbyowymfI28Z28YBPB6/xH&#10;gVmvb2/liZpjhuDIjKXbagBJIPT5j+dEMKhYz5a/Z2jUqJAxjkUEZ5DbiTtOCMDjihTg3uRKhWei&#10;RoecjS5SZFMil1u1UGMqrKpBUnIA6EgHG0+tQtLbqESKRZCRIi24O5NvylSM8/xZ9iD61ntDbeci&#10;rLt2Ss88TSAsxx04OV5I9jgj1qQR5EoeZ4gZmjeKWRkKOwxhSTgEYPQdqmc1fRmao1o7o091s0km&#10;wxKWc/KJyVUnA5UjjJwcf1qESRQsTG0fkzTERtECQZDwcE9/lB96pFIoDcLLLgmJJJkkuwP3ZUjI&#10;HYEc5P6mnrsEgZJsNMEdFI27U3ArgKQRwQM57g0lVjFalzpVLbFxbiONBLtYFVG/erHtxnBxuyG4&#10;pjPFIs8gETCQAsbi5LJtVVUHp8gHyAAe+BVCOC2aIoY42kaImaRrseaGwcgnkMSxJJz1Gc9qcscQ&#10;bzMlZHiWIqJy0YVid3y4xuyB0PYgcUSxFNLQmNGs1saCPbpseR7MST5j2TXGZFClPnVQcAEso6d/&#10;Wot8ax8kQhxhY1bLKx3A5baQSMDIHOV6nNVYrcCTzUmtEYsY5cO5ZmDK2SocAEqAw4wCW69aeY4W&#10;dJCIg6xosZjXaQy4yV+Y9Tyc5Pp3qY1oI0VFrdE7SKr5VjLGPLOY3+YsAFBGD+X1FDukcqxrtEgk&#10;UvHHIVKJk4JyBlsqp4z1zzmokiWPz1M6GFmlVrfavzEk7hnA/vfUEdTULw28xklFyElQEopOApG3&#10;BVAcE9s44Ibsav28BOjJa2JmEX+kSTR+buQeW8m4lAAFO7npkdsAjvUYksUHmJCkCyklwoLOVBIG&#10;T26k596ft/ezxBHMrSFrbdseMHque+3BbI45APSqTpDGHkgkNwwWNXVpFDFsgPjLHgNuOPcYBoVe&#10;myORXLskkJVx5vYGWNJABjGOwyAeMnrkVHHKjsksFzGy3XMXk7grxbUbAIJDAsg5Ixg/ic+S2tWB&#10;izHvLFFdpCvykHJBPJOfp0JzSLGNkTSP5ewDYqysu0jrjHQcDj04qoON73LjCpJ2SLzpDG0K+Yvl&#10;iNyDcRbSrFsY35+bHPOOMjBNEscfzKxlUjyli2vtdVVQvU9c4/oKiNvbecjs0UrqSrxSSMRhhnDD&#10;IGAM44/i9RVfaiwhwJC4dUdIm2hiueSRyTx1/Gtvax2TG6FTmvYtSLbyhABGVkJQSBAEUYB6Keme&#10;3rzSPDbkvuKRebhY2ncsyHevuM5DfX5c4Aqu9vCgcRXh2JKYlZZnUsDwGPHKqQpwOeCKrNC0cgaN&#10;7cxLE2V4Ds7Ffm5bn+I8jP5GsKk4bNl+yaWqJJ7eyEZM6Mn7hGMzochFKt1DDjknHuKfKLOQM8MT&#10;DzkB3oigFgcDC44JLD6596RYDIYlglb9+6qioxDqQvXoQeQMfriqoh+1TmRJEDxqnkxSs4Dls7zt&#10;U7T9wDJORu7UoyV7kcr2ReW4tPkPlpAxl2zLOqOwOwEDrwBuBz65A61Ks1s7YC26J5YCAxs6mQHh&#10;tu7Bzhhjpg4x0NZJTfHE1tNnf5LJi6BVlOPun8c/T60eQ6Aoqef5MhMMoxJ5a4IOc9BjsDnnHeum&#10;FSmkZONW+pZAtX3SSFA0ESsltHOsmAU4+7nkq4OPUeuajAt1mRjEiFwQoEYJwQcEk8Z5ycenFRqu&#10;y1KQMiyxsWjRFI34x6ju2eM/pSSQxS589Q0LxyrIzM2ASEBH3uD8pGcdiM80TrxvZmqpS6k6taK8&#10;AuI43lEZ82d4mDgjrjPQ7QSMDPJGTmpVa1M6hQMqoKAwBVyDuI2gcjHUHsKx5EVQLhf3h2qUDSlc&#10;YOBy3fgdz6UwJuk8tEaXzEAEkj7vN64A3dDnrn0rnk4y1TK5raJGvJbQ+S8myyldrhV3yIPMMexz&#10;hSE7b+mRkEHkg1RiitwskhkVUBY/OgbAY4BHHTcc56g1EGAunR2gYXIbY3m7WZj8wVSDgYwTgDIA&#10;7YpzhY4tipzHCpz5gUPk9sNyMYPPTPIzUxmk9yeWUndIIre3gETEmGJWPmJxgnJznjgktu96DDY+&#10;bxBtRLdQDGcSSEswzyMEbv4snPQ9KqBVYquYfMjlLsoJIVsYBYE8nBfn/apgjaCGJEuBJHGuIpUm&#10;JZU42gZJy3881o6kF1Naakt0aJFiGlzbhp5LfMMjYJBGSvAU/KCRz7+9Ol+zymUwogEO4hDhikW/&#10;AGQBkjdjn0rNSFwA8ZDCcjdJJMEULyOS2Bjr/ShMosUcjRSnahMAiwxUY3Lw3PHGc9xzzWftorU1&#10;ktNC1GYZ5PtDKXkBR5ItxQhg2eQpG1eOADnFMY2ke8xspMUTEl5PmBU/MW44HHB5HNVEXbG80g+Z&#10;pY9jrN5SbdpLcckseMnIx2HNLtMnnFY8CRn8qFNokUEtu42lTng5x2q41YvYSpzcblxbdGWFWUmS&#10;SYxyMYhGiyFsASOcAHaG4JxyCDVfzLMw4lhjLyzq8Xnvk7eAAB1HI6g85qqSQm4sFUMzfNIVYuCO&#10;Wx94e5qEkqEiuCqI4O1pCAgjPIAIOScd++M0/aLqYTpSiy5HEtv5D5wIU/ezZYqodSrHHIY/KnXJ&#10;+bjJqIpbPvaSKIvbyfJItuVwwVgcEjBOARx647iqxgKIVR4yQWMarHkRoCfnIIz0YnJpU24Mss1r&#10;GCjt53nFSGxtJ54AyAePUVk6kW7XCMJXsy81tbgSq6QEFBH5UNwGJ3AHk7sg/N+BbHBFNYWI3Qkh&#10;pnLIJBAUGGXKk568DGPb3qvNDJDJGJg25GQYmyp3HAIxnJYAZ9elOVGIKyIrOHLKkcnDOMjhh1P+&#10;BzS9pCLV3uX7HsP8q2V1YbGaXLOdqo28sRtK4GDgjHJ6euahkhtWZZA1uGgRwFEO8jATDnJIK9fl&#10;x16ioHg3BH3I25iVQjCtICOCRzntx9elGJBE+TJMoRcIsu7Yu7aMZ6DgD8K3dRNaGTpzuWMWryME&#10;ETFVDyNvChXIUuPoCRj29Oaetvb+cWNvDKwiDeU05UNGBxyOh57enWqgiEzAPJd+ZEjBlQ/IVDZJ&#10;IGMYAHrnPcGhDvykgAmaFjIfLDYjI9FPHG4Ajpz3rncrMqPPa1gWCDyVdoY3QEjDqWVwMFTgHrkg&#10;j3HerRht3cXLvEzbwLkSJtUjIIwSckEk5H+NUzGAP3DR7XYGOJypyQQc+ZkZbBwPpUUYVIvMfy1m&#10;VJA+Ii5LEkgnA9M/L7nBrVVo7MShJSLJitDPFloIQZAVjjY7w4UqzAtkHoMA+vSpJxZmQErGrwrk&#10;x4DOQMYJVfvZyO3fFVWhLEoGgP2ogLJJCREFBAbI7qACTimmKTlmUKJAUaUMFB6HGc5Jxz7c9a0j&#10;VprVs0SkkXWtbMMVEKHa5PmGQISmckIMepXIOBzioBZR7ceSuQwCQpbZaNtpDZ7bScd8k1UEeIVI&#10;YvK7LJ5wcDcdg+cAnpnt6jNONtCpSRhMrvuZd8/zMoPOCDycGnKvHoxShLl0J5bezXeg2rHCIzum&#10;2ld7Ku4KR1AbIx1BH41B9ltV3MYYH3FW/eLhWIIPJHUEcH0yfWmOiqo2eXIrRly0jsUQkgZxnnhe&#10;O2G4qNx5gaQuCpkRjCCVAb+8McBeBx0pe3jbcOWdtiyba0WSV2QxyRFdkTMGjBwDwR268noR+NOF&#10;pbqgQKUIZNySD5SnBJDA5AK+p9/rWaEKWkd5RFHEyvv3BgcjLg9/unHBwGqNJGg2FxDMiRgr5UWG&#10;bIYHhs4bB6k/lS5o2vcI0p9S39isoXufKiXCLEk05BWNTjd/FwvABx6c9DU6+TMqSTF59tuA8c0+&#10;9VXCqAvPy8KOR2OKy3UrIqNumjVGZlu0MpYAbS4J9gRk846irKvI58xCA+xY4Y4ZgoKkgjPYknHJ&#10;rOUolRg07Er2NjIF2xWq2wB8yNz3Yn7pGCFweoOeScVA2m2Lt9p2Rg5WMsYTsLqudgHTPzAkjsRm&#10;hFEoeUGJ2twCC8mGCoCSQcfeGSTj/wCvVC4hJDS7sedGApAZi6gDvngsO3uaqEb9TR0W1cuvZWID&#10;+WlqdhVlWMnCEnHLH+EnP0qrHYW7ZiWCRlIZJrlMAqRjaM5xzz0GOKidicOJCjXEipC5h3MxHzbs&#10;DOOcjBwOB61WYOjtsS3DljsLhhgemc5zkHGOxPvWjXKjklem9dDTfT7Ted0UEMfl7sgAMo3bcg44&#10;X1PfI9KU6XZgNlZHiMb+VuYYQIC2dwGRu47ZGKoRy3UZG2ZHfyyqqZMKXcgYweSc8fjxzSgOm9hP&#10;E6eYXwpJdmIAY8nBJwOP51hOZsmmrmkLTTzDIoilaSNpCoBzG6YdRglOhYZB/wBnA9aryWdqgWQS&#10;iB33sjK4YYTGSwA3Ac9eccYHq0EOzkvE0rRMQoxtK5AGQOpAJHI71E4ZX3Qyea/lt5RHzAYC8YB6&#10;Aq3HQAHpThNLRkznyq457fT5miTy0gkmkZfLR3YxqzEquSAM7VB3e+MVKmlW2J0wS7xEmFZMDGAS&#10;MA/dyO3r9KrJPczL5Ku5SSMhllYRxMBjOSemSoJPXj0qVDIr+YoyVRPIcuHYISMFlBG5cnGfWm6s&#10;SY3nqK+k20kcauYdzoQJYJApAZRgR54J5BJPXn3p39n2qujKhZGAcSOgjTZuPcKMMAOuOeuKhMbR&#10;gEwNldzPHFPh2HRQDjJHPT/GlgR2YAM0jq6/uxEzMXwM8BzkZyBmpVePcHTlzFmaGwEhYwqxtpCY&#10;o2UDONwyDj7pBHXPsOtMa0sGEZMXkE4dd524JPJKr6Z57ciozJvUSEKI/m2SkfOGG0MfvEFRgDA7&#10;lqiijXO7zZA0jqdrS+WyqSMgMxwCTjj8OarnbQpUJbk8VtZSukccf7wlV3KweR5FwAqg9CBn8AM5&#10;p1nBaf6IY5N1sjhlZtzoWPUkdSB1wMdOKqGJpIXWSdFZXYiJnUyNJkqo6cfKV/L61Lll3tJIGLIG&#10;fypyGG3jGD05x9c1PPclOS0Q9oLVQrBFeUM+15BuJZsEs4zyTlulMW0sSGVIraMTMI1lZSVLllLO&#10;rZOTuVvmHIDY6ZqORWdWQF0YSFlVbgBmUgcqvUnPbv1prqxJYrDBt2jy2jBdJCMsM9DwfXv+dwip&#10;OxEvavVospb2yDcVBa3LKCYiu4DOGJ5yDtGRx1FO+zWblx5Rj8wIiQRSF2ijJyct0ORgfLzUEcyv&#10;tzKB5r7QHYKyjIG3GeQcfl70bFIkVDs3x48yNw7jnAYBiBgcHOfWqk1FWNaadrsml0+0yUiW1cCL&#10;DDDja+SScgDHBAI9qYtpaBpW2soLAKwi87IKEKR8pBOBn6gcVEIfklAUxmZVD75ARgnqpB7ndn16&#10;+lIrMGYb/wDWTBYmWMbMZPO0AY4IGPcjpQnrqaKnd3RYFpaK7PstJjGC24wq6owBXcQy4OAx4/Go&#10;pLOzZdsUDlkKukaxjOGOApz3/wAeppqxH7OGkY4kCtMGIKhicseD0+n4UiJuKeZb4yGYESZckEHO&#10;QemMjH40pNJXLcNCUW1kMRyRBo4QNkckjMCSR87KPunC4yDzj2qKXTrfbOFjikWCRQzwGQKwQDLc&#10;ncSQCTnjrx0pTDGkqz5jAaUD5pslQQe59e1V5nkSTav2eQtgKrIy7m+YnDBeMkD8zWftfe0JUeXR&#10;inTbYHy1hhMjMojk5d1UbQOp6EHPI7mss2C+aNoScwqoCpCVJbbnGQx6Ekc9sZrTmuXBIkuoo9jF&#10;wrxglWJAyVJGVJ6DI+tEOJ3yktuDDHvupDhI41BAd3y3CjJzk9DWsZXRbpKSutTGngDLIAixb1Ub&#10;YUIyMYfJA65UAj3P48NdOqzSBTFbsuRJDLJtk3lgNoycYyw/A1+kvhP9kuz1z4ZXvi3xNdz/AGzV&#10;7cy6TaAuySBXUAAhwFjKtIcnO4rtwMg14trX7MVvdosdreXdvOoMfnQyI0jjACsWkB3EljgZ4Ptz&#10;VmaVmfB93epLEZNsSbIWZkMgMgHTGV6dR689PWs03ksjMu4Lm1DmVHIC4I+Yg9Rxzjnmvs3Uv2UN&#10;T2yC21ZoHPyILyFJoVkG3czeW4yNpGSOh4Irn5f2XPFNuXMF5bzBnLEGPa7AjAyWPzDcpwVGByD6&#10;0jSVrHySZZkGyISLk8yu+ASRjKls4wcfnThezkRMYIo0yDvAYBV24PfAJIzx7819D337OXjbT4ox&#10;byW9wkG9UCRMqMCQem4klQuAee59q5yT4EfENLk79GjvYTKiRF2xukGTtwT83yK4JUY46joWm1sc&#10;stHoeNLdaisQR4keSO2Lsi2zEM4GTtwTjkH15PtUo1B/LcAbyWYw7HwGOcHPow/Ku3uPhR4+soGV&#10;/CWs2arCf3aWsT+dIwODEu45Vsk81g3Pg/xVazur+GtRVrGINNdrYF4wwXkhgOVO4rkDqSMnmr5+&#10;rQ1JoxI74RnZ56JMCHZA23gtwCcYzuZefX1oe8uPNEaGXm0ZhLKMqJFIG1iOW5OR9M8dCtxo+uWz&#10;nzdIvo7cgZmaEglSqg/Ix+6CcY6kngViz3TwxoDaXEfnACONo2KAKAHUHpkMCf0GetOLuObubEl6&#10;TvnbYHjfDqsxViVIxkjpxj6jtS/aZN5laSMGZgysk+XDBVIHB98j+Vc5FqEA2K0kTSSDBZ/lJJC7&#10;RtB546Dtuz3qBdbiQvHPKInWNdwaRSwXoDzz0x7/AJ82ZSjc6lLqQsSDESo2rsQkggZPAOc89Pxp&#10;jTSCKMBbcRtI48xwZGUgD7y5zjPY+tcemv6cYxMplkLM5B83CqSdqjpgngjjkY5682V8R2iMnmbV&#10;TcVkYzo6yOxOP4du4ZUE0m7asmMHfU6nLDaoCxq6nejAb2bABHLdOucdKhZmdxEsMZiSP9zhW271&#10;C5Odx5yeh64Y1yj+J7ZhLCZYHl2gsYpfKJBAy4HPcr09c+1NTxRapLJbGdv3pwTHEFbnBJ47Hk59&#10;B0oUrmqi7HZRS3CkSqreXHJKQYQxC4Bb7oBzwP0OKcspHBVVZWAVFOD3wRnjt7fjXKL4ksHJRjuE&#10;bEMRHt4KjlT1zkEfTpnOKmj8TabIypE6swUlyWDOygjoG6jqCfeou76lpSSOjjnDxxkyrKrAkSKc&#10;IQvcYOMAnB+lI29ShKxvGV2+WsmxlBwT8wHQ8DvyOlc8PFVobdpFEzxbdyybQQwHDDBOf7o6YG4G&#10;pv8AhIdNKtLJNJHllG9YyFEZBPTHAO0gMeCcdc1o5aakODk7nSQTS7kIWTHmKTGTkAYyCuO/v/8A&#10;qqNrmZ0XZNGUzlY7fIP3lJGd3HHfnOSOKwD4h0wkkXBnhjbc3ng5BwBgk85zxnGOhqRfEdjEJI/t&#10;eWjO541kBcnGTng+xxUc6uNwaN9pZYixYghW4WQZG0dyAMkZwPxpTIc28aqOXYmSSXBkBPCrgfLg&#10;g+ud2O3OBH4osBhA5O+WKOMpKTuJwDli2Dg57/w884qYa7p+Y3R7YSSQfKFQMdgJAT2HUj6nmjmT&#10;ZrGDR0MV3Ou/bGhSESCMS/MApHIXg/7R455FXLW8njnk858gEBoxIWYIoyCFxk8EfnXMrr9kShF5&#10;GAxEcgZd4ViARkA/LgZPPYirEWt2qvLGbxWVrkLsiYbt5xlQSep9sYzRKzQ2rHfRSyTBN6J5hckG&#10;OLy2Jxt/EYAI9DnnmtGMi6+QR+aE2iYfeMigEnBA4bqeOmBzXEjWIFO8TQmQqzEXMuAxXAKgA5wT&#10;1OON3StlNWQy/MykySRjZgMGYE9BxjIJPHoOuKybsU7SVkjpreQ27Ku5EV4Qr7ZypRdwOSpPPIHX&#10;PX8/vv8AZ3SNfBOrLbeXNBNrMqJJHkYjwvysScMobJ4x1NfANrfRvgxrFGduxFhk2yHO0HaRnPzc&#10;YPGa/QT4BQJb+DCQ8oup9XmikJh3q0aSpxuyPm2sSeMAHvXzfENSMsLZHv5PTnConbQ9ou4cLGPt&#10;BkhR0ZxA+EUgD1bnJ6n2FZ22MMrCPcxIXcpDhyFOR16jkH06Vr3cRKR7YkG7AhljmVMsfvNgDnrw&#10;eTVHyvLDgzFS4JSTdgqpxtwD9fxr4VPlep9X7MrNDtTazNggBn2AjnkjAHGDgc1DIFkET4IdsFAy&#10;/MpUAgkg9McY960bjzCBgH5WywztwB1784x+tU5VRoQHWQqJHJ8xcZfKnjBwe498GuhPQlppDrL9&#10;2qGTarbk2kDBABJxkjrjNbhdBIikITy6OmDyOMA9jzj8RWVbo6zKjIx3RFQS3ylv4QGPTtzitWPK&#10;HyoVBBdmVixBUt7Dp06impa6kXdxGRjIgferk5TB5yMZyQen16/lVe5Vo1JRlUPE4LSLkA5GD7AZ&#10;PGKsTFQx+ZRuYKoEbN83U/gRjrzzUVwVVU25LOjyKxbIAB7+3PSq54jM8+W8gVUU7lUBFcElQo2g&#10;DPX/ABqRYkE77JY2AbClW3KJM/MCB1btj2qESCInasSkthZCMBmyeOBk89+1XEKE7nEQ3t+9ZmLA&#10;ntyenrUylzbFcl1cUFYy43AszlWVpBkk8gAdTyRxxWlZ7JbqLMW/ftLKz8njOCVPB/8Ar1jXAHlT&#10;jzAfNnBzLxgYwecdOK2LRRtAWEgIjgAt5eSCD2Ptwa0p6bmEo2ZJGy7p8jGJxk7wxxxnkH69agSI&#10;GR9xztAEchXBI4I4B6/1NTEEQOI22mKRmjVDkklMY5B5zjrVZcnzkDDC7wGYFgxABIwOc44/lTb6&#10;jUWRq489MlPMdgoCx4+UEEZBPfvWyrGOfK7GeQncASGKrn7oxgnOOPTJrJLvvUKpLKrbs4Csc4wD&#10;nrwOvr1rUtgGBbK7y7ExqcHcMc4z9ePY5pXT2LSSLFsrQCVVPmhi22JpCTk/NtORxyBj61OSeI9q&#10;qGiIVinuOuevOeKrqHIVS0kaq4LbWwWYMDxz045oAZLhHkLBTuLtt4A68/QD9T+NLVjNXYTGCAES&#10;OHAdHwQSR1GOR06+tSW+QkEe6FkSEsVOWGzsM9x659ajmUGzIjwzvAoyzE7ecjoOQV789c1KSrP5&#10;bDfDJbMrGQYDMcKVxnnsPxroiruw0rj7pgkM+zyYysW113E7GCjryeuRx719ufsTQ3VmvxK1pWzb&#10;tY2lrGFjyqjzMu5GOCQVGV/umvh/VDOEnlSQNm4iVlZMZHG7noCeP51+gH7HDQW3w/8AGku8xJqO&#10;vxiSacMfuswHB6Y+UDHByfWteRHVTjbVH2JqE0T6fGiMAr25ImbONpKkHr1ABGPeuNuXKT4DLHgl&#10;ug2kbsAnPTNdDNcCS2hQxNGiuFT52I39OM9SQBn61ghEknFsRl2JXaIeBjoTngc55PXFYystzqg7&#10;qxakeR4VdvL27CoVXBLHr1B44/lUapIGcHYoOEwzjgbSc5xyBxkfrTmtGhjgWTy0haeURsshJBCg&#10;5Pftj86bwZJRHuXzCHCO+MEqMcduh/nWLa6G0HrYqSFJvLR1VAzBdm7ADdBjJ6fnTWLRlgsJXKkC&#10;VsHGAeSMcdznjr60195IXy4j82UZo9x2YAyB1z2z2zRP+73sm1BKzZOAGDYwO3PPepNTR0uZnc/v&#10;guyN3AQqw2gAAnPYc8Y6ivgn/gpbr9l4d/YU/afu50vVvr7w1puiaa0CMzT/AG+/tYm8tQQGYGRM&#10;gnO3IHU1+gOkQNsvX+zx+bFAVkjjjDOzBCzY49OT9TX5Gf8ABaDWLay/Y0stNkfyL/XPi/o9hEsM&#10;MpNygl+1lQwISMqtnMd5+bbkAElca0pPnRyzkr6n8t9pLdxLE0ksbCPCyERlA6ocHBPPLZOM+/fn&#10;Wa5uiiQidPMyGddhYBjgdSeucj6YrGhmgZxCEVgWCRDziWAwcE5zk9ixyfXNbYNoiK6LFvAULGmd&#10;4AAPrxzn8q96lbl0OeUtxRcTuxEjRSSZYlFQIQwHpzyMj86et1N80ZeNk8sZikJyCccnHTPr7VUS&#10;e1kG/wAws0eVkJXaQ2cc575wBUo2LIC7GMhTgiQgE8Z+X2yOtaNJ7ji7otxXs6sHH2OTjcp3MPlw&#10;MdOvA6+5qUX0xLtIEwpJIhUkkgjB9sjmsyWSMIXZZZi24LGSH3DHA9xipXmi2cSASDLIm8AHjIA/&#10;X8Kj2eoPbQ1Eu5TMqiON3dAVJJDEnjBz17DHbJq0bxvMwFRI9oJRJATx/F645A/CsJUQy8b4gY8Z&#10;MiliAehJ+pII96vxqoQGORH3tkuEDAHnHPpz605UlYF5m+l4rhC6/MjAGNGLAN2JxwQcdu9OS7/e&#10;Za2Rim1nmUkMFHTvycK3X06VkxBHDDdE+B++fcVUrx0PY5/nV8IACS6NjcckZQj1I+nGa5pwsM01&#10;1KJJEiaArKuMmOXgsTjaPXnn9Ksi837Wfcfk2s7TB1AxgDOeDjj8ayg6BPMwURQuTG+3BP8AnrVh&#10;I51ZEVCk/wAjxxxjJVdqsucEgKV7+/NYSit0W5O1jWh1OKNySuWXaC24kBsnjAHGM4wfUVpW9za7&#10;VmR2UyIV3vNgY3Ak56decY6H61zUiFpVhjnjVVmLsi4LMrKTtGeh6c+gqVYZlEigttYgIMjOc4PU&#10;8ZBx+dRrawRnrqdXHqcW+PC7PNGQBgE/MTjI74J5+tP/ALSh5YJIyKql4jKxzgYOWzkAgDp3z61z&#10;AyZUPmrsiICuHACnIyDz3yf1q2onDyquVlwoXMAUKM5x79aiUNdTRtJHWQ6siASMkuDyzv8AOMBe&#10;p46cH24rTTUlAlST7R5ZBXd5u0ocltwwORnjAx1/CuOEdzEQrMylXAzwAqrncDu/Hn0FTAkB5FM6&#10;/Kf+WgYDgfwg5J9Kz5GOEup2SalDGsU0FzIm4ny28xlaOQDruz064xzlamTUozujYTY80hHByAAA&#10;W69B8w9ua46NZZMxvFNNncrSRttBB+716kEZ+ma0om80mOFLkqMFN0qnDckgZ757du9Zzgbp3Omj&#10;1RNpLEbUZ1yGZSp6gnI4IA/8e4q7HrUsokEUL4U580y4DHJwMY45HXoQa4+SC5yVWUmMMDIJBkk8&#10;5HAx/D0H41qwW88NvvnWVVaU/OuQMn5tm71Cjke1YukUnZ3OpTWVXDvA/wA6h98TMqlRkqSRyMlS&#10;P0NXV1BhOJNzwYACPywbOe4Axjr34ri45ZiF+0Ls3SqAzOEAyME9fQ10FvgRIpJLg43RLhADyoB6&#10;E8E/h71lUptIpS0sdVBrkyqrxz4knUrlowCCpBGGB65HpxjvmrK6reyo0XnRJHLuSNlUnCnGDkkY&#10;7dMH3rj4hjMrTEkMyhSNwB3HB+UdcDH9K24nSNI3WVSzfNvxt3MOTgE8Hrj61godybGpb6tJOkbr&#10;cQ7X6GBQFkfkEDB5Ix+ma00keRYpZZCqtNuYxIVZlGM8g8HGQKxLLyt3nSSyxykEhUJZiEGVAPqe&#10;MCt62mtU8rMryzRlsNJyP4Tnk+5/+vRKN9UCVyyEYraKJZGJIVH5BzjGBzx0o2Eu0mG4OZD5RBJz&#10;g4yeQacL6BfKeGMNIdxmZZ8qSXPAXqBjAx68j0pp1PaCvlhYyVAO4qzuW3EcdTxk+pPNZtWLSfUu&#10;iOTzV3xwfK4dGaMEhRnjHUgFj+dVnFvy7zhSnmMi5KhhgfeC9Ryfy9aq/wBqlFRWR1DqzM0xIAG8&#10;gjB7kD8hVk6hbnCOWdwp8tedu0kAKMjG7CjP69azcUWlYm/dFVABy7FpfKOAQcg59euf/r1El+6y&#10;GRJt7qxVcphd+T83IweTjHP+LDdxMGO5E8xGWOF5AjMxPCrkct1P4HHFOCW06FYlDSOEQRyspJJz&#10;jGR1+bPrWdr7DNSDVVOxppGRHchEKAsSrDceDzywGKT+14y6OZ+VUBo5U2lehBYA/d5rJl01S5ki&#10;Bk3MzBY22bVPBxjAGAQOnT1qq1jd88zLjDnCYVBxwCT169KaiyJpbnS/bkdElDW0pVdrlCQofBK9&#10;jjkEZ96dJdLuiysUkpfbEkUoJUkjAGcdAO3euSFq/wApuELOkTHEgDMuBhiDyQcNjPpU4iWIB4/I&#10;B5KStxhsew44OPxo5WOO2htM6yL5piZXIBj2EqNpGdxAOADjvyOakiDCMb1YAuFMYLFyM5+8TyDt&#10;/X0rHE07tCkiIHwjFPMyuRgDO49MZ9u1NWVlMbHCbgAG83GHznGfqR+VVd7MmTXQ6ZGOYGWMBnjX&#10;yzJK2STjgc84I/WlijQMqNG8cUkSrHscthVyM5Prg898msF2uRIkpkTDAgBWIHbbx6kkEj0zViI3&#10;KKSsSqdgDqSSzEZwuB7k9OoJrQzOhVVjLOCcK4KyXMhKgnLEDA6AjofWpF8oytErTK8GDjOAdxyB&#10;05GP6VgAXAAAXl59q7UCk5UngnjI9/So/PlhPz+aY4sNKxK7Xyc8EHI+hoA6lZbRVQBX86WZSs8l&#10;yREE5BGCOvBGd3tipnNpcBrciJlmgEQW6c7EI29RnnIGDkHhvxriBHcSShJvtCxMrFnJ2FF5HLZ+&#10;8Mkj86mRmIhRJZ2cxbUkeX7xA6YA54x+tKUboHqjsU1CELE7TwDIyrW8ZkO4HGAenTBwexFRtfQM&#10;6ja2ZSDtZhubJbOARjHA/OuejW4G2UNcLvRvPWN8cgAYxk8g9MdwfXljpJuVv3uWQ7kbIJz39jxW&#10;ajJMlRa3Z0QuIyoxHKDK6k4IQqBncpwOTnaOD/CetSG4tlkRt8CqHyctkFcYPHcgjpjsa5eNrucy&#10;JEJSEcvIr/KVJAGXPpkADrSGO9Q75IydnmBCpJYMCcAHHbjOPz450Vyjpvtds3lOjwtIbXAYKSXX&#10;rwQOM8YqJp4FZlecTfM5jKwsGKDPQEZzjgZ61zsBncsiKyAKSAJQwY4U4GDlc8DPpmmMbje0cjSY&#10;WPexj4IB9DnqMfrVqN1cDqIJ7cFGV50lz8ySx7kALYUHkdTn3wKqyy2mQHuLoSyMwXy7fcu7Jyc5&#10;67QevA6Vz9zCSJYle9tlIYtI84LhWBAO7byRx27GoPIczy+cUEbwbWQSZLqo6epzu/8AHiaTutCo&#10;rm0OkleEK5hF3MQG/dGIHCFmycbQCOMZHXj6VSa8MbAoZGkdVZkilC78sDwQeBwDWS0Cowd5nBtl&#10;IgkSZsxJkk4YDkZ5x+NVkgQRiPdG0znDhXzk5OBjbkN9PWrhFt6kzgXop0LQbYzMZDtMgmIyo4C/&#10;e6j+fNMZ4vLQKmULyFYXuWyGwMDJOMHHGOnrWVNasDIWkUM5IVgcMjHjgHgnGOffmoYbcrtZFXzl&#10;kKKhlyQ3HBzwDz39TmutKysTy2VkJJfWoVm3xofn5a62lUGemRyMcnHoetVpL2A+ckixhRHK0hed&#10;icAZwCB14UDtzmq10jIEjbyyob5EzyqswUElsY4GSMng965y5jt2m8hmdoxAApVHYr1HQ89j/kCq&#10;Su7Gcr3sE81h5yvt2AbGLSuxCwdB36jg9OSOODXNanc2qTStFGwDZG93KhyB0BBxk+/860ruEwSG&#10;ECN7mUBEAUIFI4BcsemCf1ziuI1L7PGd7SK+QnIZiGYMCDtzjd15HJzjpXbQj0MpySRm3N9beQ0k&#10;S28u0r9oAmJaInaQMBsDIXp6k1zl1dwYlRFWRwQHiLg5ZvZuOfQ/h2NWNS8lyu99riVikyQM5Uoh&#10;zu44wqsc4x0zz1591hhkdAAWGZZMx4Z1OSNwHQg9PpwK9elA45zVx6Ylv4beJY45d7LFslGXGMZw&#10;BwyggfNxzXrGiRloIwI1IhCsnlShQCpwM9yeT+RryDSbS3m1OJQwf7PcFt7ylxIpyy/NtHPIIJ9A&#10;Opr2yxiiRImYiRpPLDPJnDAcDg9OD/jSrxsXTfQ6KKbEayoZVlgmB3K3UAjaf97qfyrbtXWNzl4x&#10;GEHlhcttUgAnnPDFcgH6dq56NomZgCryplijNubCjDEccDBH51qJdWyCTymJQFw8ZG8oMcFjt6cE&#10;c+tcM4vc0bS3Ohgm8w2653BFdg+BKHV8AA54LYII9O3vJHcGEHKkypERInAKsp5woBwAT9eaxWkk&#10;DATNcKyqoSAsEYngZAzxwo6dMVoRkKCzBUB3FjvG4Dgnp25AyPSsErM55tvVGnHLGyMqsobeCdrb&#10;skgMCPx6Z/KtRJN7xkXDbkLPtZzycYPb/PFY++KPynMgP3md1UhCo46HkEHj8D7VajljgdZMO0f2&#10;hA8ixlVLLn5TkZxgsf8AGtoxtqRG/U2IvMV05YLHEF2sW5ORkn3wB2qwjEO21F3ZLNltrso/hU9l&#10;755rN3BUG5xGGBEzRkrtY8EjPbHP5VJAzHaf9fGUA82AAjk8jk91/Pmr2LN6KUtHGRtikK/uSF3H&#10;A6ZyOexxVlNnkjzZUWELJK8nlkL5YGcfLkknqCOuelY8LuAQyZUYO5TkIgyeuOOBzjpitiIySsSz&#10;LlZM4ikIHtn8McVhUYN9TQQ7sqjmNUEZVYH6KM7SAQMDBHTp0rTtn3eVtaJY1VWYuN4wB0JU5IyM&#10;YB4wK5+OPJJkMrmQ8YlJUpyce54Ge1aUbAkDaiuFf7qsmM5B4K9Mgc1lDsYSavc21VpYhEXcggD5&#10;G2MG4Gck8NnnPpip4LiF3bYfNc4eRgcAEjHUDGDjA+maoQtvA8tl2IGMbM5wxB2naMZP+AqwJdpO&#10;CrOzHCsmPM4HQg9cAjmto2uRzRNZHOFEmWVlJP7rkjjCj5uDxnoc1OzoqyMZFdQyuqqNpGCOmTkn&#10;OOv0rMBVo2VkkJcbCyyMyoBgjn14PXsOnNWo5Yn5WWQFz8juASBk5xxwM9z6CttCbx6GtbsSyQMY&#10;AhkZVYN8pJOfToMHOfU1qIsSs0qwszDAYKyuzLjvn+HJIx7GsK0ZYgT+7iTc7SnzCqglsnHHXI5+&#10;prXjeOJAIw8kYbEbRjeCRk5yRkgnI556Z71leNyW1uX4SAwljDkIWJJXMaDByTx79ffmtK2VHIdw&#10;JXiclJJWBBYrxj14c4A7GseOYFVWN2mydspXorAFmyQMAYAz9e9aqOuczARq7LsDwgIqgdQB0yO/&#10;vWsVrYTbNaGeQbdhAdkCmPcTgZAG7PfABrYtbhXjLqHDo+NkJDBjlSSMkDHU+vYVzMe04aWMthEM&#10;mRtJJC56H6n6e9b9q2wyR7xG0swKYOARgDjPU4A5H9a7KatExlJt6HQ2snmExsPmk3tmTnAPYAZ4&#10;GQDW1AREETfyGZihjwdmQGI54HPWufglh3w7VCoiNIjrkrjleBjk7h271u2hmMbSSQ/Mgd1EY2kK&#10;MgsTyD0qpLS6BNWOisnw5ke4j2xqrGEDaMdgT2BH8q0gymTakkcSJIXcK6yMF2kMp44H3fpisOyu&#10;CzQ70mVNwIKBVGePvZ9uMH61p2ziZGVisSPC2R8qnuTnAPzcgE81SINq2Yl1ZmCtuEZby/3aryQR&#10;zkdfpzVoxO2CuJN+c+YhKKhYZDLnByFzntWZZEtcCZWCqojeN1fKlQOPwJJ/MYrXtzHLkR+au9SJ&#10;Jeh7Z5JyD7Y4xQ7oDVhywMQRZG5WV24C8ckcfT860EZHbYXbeMB4uUGR2AA5JI6e2azbd4GEbIFE&#10;SqF3/eYZyu1dw+9gE59xWrbAyDaPIkZJFIMcGCFx0LZyP4vzqVK7saQelixBDDKchHEu47XlbaQD&#10;noQOV649Kux4jhZgjSyByXXcSQmQF5J+nNVIPLb52aRUZ1ZdyhlCkDlPbGOOtbsMbsPvyF84V5EB&#10;CDPAA9BxT5lewm1cSGKXeyHer+YWePz2KgAKO/QDHQ+tXBb4TggDGIkZgRvJ475zSiAsrQSx43EE&#10;bjkgFgOmccGrMcxll+Vm3Sxk7GRflU56hRgAU/QFG5DheMKGTzMO2/k5jAxjPBxn8yaZsYOHSKOS&#10;UMCPPHCovJHBBxg/gBVgoPOQTA5wNgVMNjgEZzzx29gakAiO8vAUWT5ZFnXjaTgqRnmgTizOVV4Y&#10;qqAMBEwk3FiTjJHTHzfrTDGpPlhZI1RhvYIxBGSCAMYJ4+nNWhBCzFgZFVJANpbZtJPoO33Rx6ik&#10;YuUIYurPEQoLDfkEhcYPXH8qaTexUFZ6mXOGaKQMokiHyhn+RQccDG08Z4/L0rLlUfNsEIfe5lDS&#10;5IJx6jkfQelbnluDBJ5SfMoHAwzZOMKoOc85rLmRlUOxBmUKgaWBhkYY/dAIC56j34zikaHM3Efl&#10;uqxtsZEcxTNIWO49iCecdeRXFanbqQSxcxyEEBkVQwbAIOO2Sf0r0u+hRWyiRxAKuFXLbjjDEED5&#10;ehPHqK5K+tUxI8qPFHK4V52kz+IBznAH41LjzC5raHkmowKjIIPMDQ3BUSK4LDjOBxngke+ePWvI&#10;PG/h2zvrG6ScCWIKzBNjlpgoKtx0PByQ31HOK981SF7hCxVbhgW8t8gDOCc9OoBP0yTXnmsWvnJN&#10;uj2PHbSFpHbcpQA8bQMhvm79ciuPH4JV8K0deGxLpTUluj4DMJsL260+YqLqORTPGULR7ioG7A6K&#10;ew+lbcTq0I2pbGGJmKbdxdWUYIyRgg5OV9G710/xS8NSaTc2mvQ3DyfaUeG6s4AzttBLBg+3qc8E&#10;+mPTPC2F0ZQGLKpXOFmYBl4AXJznqw59Qa/Ec+y36lXaP3rIszp5hgIzfxHShYTJF5aoEYOzRg7Q&#10;gGcEqR7n8avxKpnKlj5ZBLoOHB3AjkYz6H1496x7WVWjDq0TyFgHONys2cbsnpu64zgZq+m1oz5w&#10;kBud0jgzlFAwduCMgDCjJHBA5r4+pue1F3LCx7ZIxskhQEFkQBizM2TxnjnPr1oCyCdzKUcbQHRY&#10;yQBjhiScAjA+o9zQEhCFUCkOQA2CSWLAjHIzkjr74zUgGfMcbyQD5YCMCSV9zzkcjPrkVzTetjRJ&#10;dRFSVTvMLuQWULgksOSMsOmQOAOaezBVjTMQcl0QOpLM2BkNk9MKeOoyeaf9ncpIQnllgi+bsJQH&#10;BAxjoevXrzUcaxuHaRlYGR/MEmXx0BHJ4H+PpUKVnY0ikmOU5kdmEBIIEWxRknBIB45IBOB75qVB&#10;hoztRXRlxLE5w7ZJBII9Nvr1p8YK5LGRFTazyEsCCW6Fs+oH4U63PVCZVaN2JklU846Hjt1/Oted&#10;N2LSvqQRIUCM4RjIyszPN1wSeuOe3tzxStKTwixEjcrQ7NpaPBAJYDvyS1SSI4Dt+9BeMb/KUEgg&#10;cAE9zk8j0pEiiaISTSAN833YyNuMggEjr1/yauy3ETshkPzOqOWWNlWMEgiP7p7fxZ49OvNRtujh&#10;kJVJ3WBv3TERgBiCd2ePzGODTmjYrIo3o5kHDSE5jAAHAbg+p9+aSO3zF5xiRneNiFA3ZIVjgHHI&#10;4/nUc6RMnZBA24SNHtcsC67pgVL44zkZ649uMUs0cReSIh2hLEsxjLFgd5wCEzxxgHnkUwAcsrpE&#10;CpXcV25U45XPvzUnUHPlBUDsqfcDFsZJz3JPf1NXTq8krrRnn4iHtI8r2Z474o0xrHVZLpbZ5Bcq&#10;UtVRGVC4XJUckCTKMd2FzvAyaxfsk0caeZEUmWUJIxBRSV/vDqSec/417TrNjDqFhc20Sw3cYBkR&#10;kQqSzRtwG2k9SQR0yPYV5Xc2ixyvb3omgRWkLOzkoRzgkgYAzt4bjntmv2HhvOlj8IoSfvI/KM7y&#10;ueFxLa0RFBapKk4dAWkUGWCOZ1KqdowcNgnCcHjv6nN02aYkEkCLCs6HKMWLZByuzaNpG0e3FUkW&#10;VFWNlkSNmLiL/WOVIyFZs4JP3vYYGKuGJJZtrwxKWUL5qSAhs7gQ0ZHA+bORyT3r33K7szwNiylv&#10;pu6FgttI/LEyMSS4PzFfQBSPl569ccVdeC1lkEMqqzyW7FleRiPLYd1Jx0B/M1RhQFkIjkiKsVQ3&#10;DBRKMqzlAjY2g5X5gG+Vs8HmwHyq26k4Mxw0Y3MGx1Y55Xj/APXV3XU3joi5FDFcYQQWhG0BrcPt&#10;IYKo3D5jjOc49TV8QoAjqLdgWIiV8lioxk5z1J4BHpzWfEix+YxjYea+5WaZTIoJHOB1wTj3z0xW&#10;jBKjKnCxJsTcqv8AKecsOPoc9c81LkxluOGPc58pM71DPuyVIByAMcZx6+tWYrQs8bbHRzgAoCAV&#10;B5Ayeue/oKz1KSSbjDcoWA+ZZwxJzk5HHPAx655q4jxxoPMG2OaQKq78FQcEkk98dhWMrt3NYp2L&#10;YgO0LzFFIxLeURkg5+cMB97G0En0qaGyxO0p8yQEsXGQTjpt5wBg5HH93nmqyyrxJGGdkCLAwn2j&#10;bngHnkg9+vGKsogMbncyWjhvMjmiEg2nG7GGyM89u/5xsZtNbluKzjQlV3mIxs0hlKCMoCeDuGc/&#10;MePQVNLZgTb99w6+c+3EWxVU87SO4Jz19O1IZJDtBTL5B8llBJYEkgkdjyM+9XbVx5cZDGMyJ/fJ&#10;U8gkYzjOefoDQIWK1kaKISuzOj/NKiGBAACRnkk4yfrjNacVt+8cLkSO4SLzWGGIBIAJHPrzVdZp&#10;mjJjm2wHepcghRkAfjyvX3rVgJSUAiFTAjNmVOS3Y9PlOCPzpSdloCl2EWziEW2T7NGFLCSWRdyg&#10;sNuct0PP5mrMGnOFSV4gitCDMhuNzKGwwGQcZzj19KWOaVW/feUpUYT5ACxYnZz2HJ7dxV+LUHle&#10;0iUxtHvIjHkqrM656Hqc9ce9YpN7Ce2on2AmEL5sA3xEIm5gCQo7En5hxn6irEUE8i8m2LLKWjkA&#10;whGPccEAf561PDMoUNHHHcqHOJImDgJnIXJIOcnvVg3GPLbYqD5myoZkB2gnGM4P1xnOPTKtbQmO&#10;mg6Kyl2syoDOUZRFcSMACSOpP8Jx6dM8Zq7bWMrPCJ7e13wTCSAnnymIAP3mwThm59DilYMCkjLb&#10;gKWKxyqzHd2OM/MCA/HqevHOqkyld0cKyqsW5vOHOM8EjP3QM/lQaqVlYqwW0jRjfb2yIAhZ5JVU&#10;qSR0GcjqOPTNWlt7r5ZbeK3kdo2AZZGMgODvwCMED5cZOOatLeCMwzPEgjikDBZhjkgnDFRwrHvn&#10;gVdF3cKio2IkCgMqpnEhYDkA85AFJ7XMW03clhglEkQCwErAq7xHsmYAMc5A4+Zj1/8ArVc+yb45&#10;Elht0ifIgliiyI2K/eZieWJY/dxwcVXW8RjLFBNGiQTN56TfMVwu5jnuoxg56VJZ3d5qV/Doejw2&#10;uqXmoXQjjthHFIqCRl+eRWcfIqs7k8fKO/fXCUpYiqordmOMqU6GFc5dD6M+DHhr7H4audevIbi3&#10;vvEcayafmclRbJK4jwucICASceimvaYg8c8KkjLo+Yy5BJ+XGcnGQD+o71BpWmrpFpa2jLDGbN41&#10;NvDOsqHAHyblJB6A8cZz2rTi2lAUlDM6bi28nB5GT27Y/Cv3HL8L9Uw8YI/IsdUeJxkqr6j4lK4j&#10;35DRKPv5LHI569cnH4CrwMuxCwLMSSvOE9uQOD069aZErjYpbflMOiEKQSOCc9MDByD1xV2FNjRK&#10;qEBUZ8ICGDDk9+ec/nXqpc2hzE8Wdq7Vfb822RuVfBPTI9SAfWrsUEi72JiEe4YjZSoZhjAJ6hic&#10;/kKrrsHyP86DaFXeSxJ7cjkEYq1GrkfvFTIJAwOTycYOOwx19KlitqTRxhDkRgfN8pdcqSc/559a&#10;uKry5CsT03hWJJPGQcnnpxiqqxlxJvRThm2LEzZIA6e2eSfqKvx9EABDuD5aZOQcd/p6UDCPAuPO&#10;RwRsCYlfcGYEH14GD+GKtIgAPLwgncoZTh2AA2jnsQefeoUDKRvC7gwBJwrMR3AzycH9amxvjZfK&#10;OGyoAYYYHPfpnAJoEncjCoXddwYNkhyNykdPx6j8xUm6RTsUnc4YKWOduSBhc9Rk/rQqEGLBXcEZ&#10;S7hQxG4kDgD+9/47TnUqRtWQZyN+4soGT37dMn8qBjFBIRwwG3IwZFVduV65Oc8/pTkKoQSzBSR5&#10;TNk5UccHOD0Y9sU4qr5wfN34LqqqOw454zn144pixxsFlGxiQBGwQA9M4z0zz+tAJJbCZfJbEgY4&#10;P+sJIPoeenuKULu3fL5uE+ZWUSK3y8ZBGDyenuM0x4xGu1CD3zjzGJ7gDOc8/himuF2mF1VAdoWR&#10;uGUHIJz0Xgdehpt3AcyIiI7/ALrAy6vtKlQDjr0wGY/gKa4MbmcnBCI+1zkq2RkAA4wRT32DKhUx&#10;Jlflj6rwcZB7n19aXA8vysBQCxRXkLAqcA5H5fXFNK4FUKDtCsGUEHyy4AXcBkN83XpwPrTIWUnL&#10;CMlo42OASjruy2QOQcHBI6jpVkqdyFi4faSIZxkqwJ4JUcdMY9xzzUUjgfumaY/OQm6XIBK7hgfQ&#10;9KImU1bYjMIjUI7mRoRl0UMgwR1IJ6cDnqOBUSIXkkCAbFaQOJIgQSQD8x6H16cAmp3MD7jJEZ5E&#10;Qi3EpLbc5API5PLe/QVnXDDY8mwRbo93mtwijDcAgcfwj8a2KjDufOn7UHiq38OeCrPw9az20Wve&#10;OIw8Mc175e3Sot4kdk25kjeURxkA44cHPSvzdij8yYyOZ0CZe7SLEoSRCdqqg5I2OcKP7vXODXtv&#10;x98YN4n+IesSWXkto+mwxado/nWhLBIog0hUncNpnNwQRjIPQZGfF7e4WJ5ZYoTLM8RZpLYZ81VZ&#10;tp5AAfB5HuBk4FfMZxVt7qPYw1KKWpRnNwioBz5LF2aGUpCobDDzQGznPODxhlHc1kXE6ecqBpUm&#10;by3M8YAAdgexHAZcfmK172aaURyyxtHAkczTQtH5jAANgkjhwQBhR04GTXOrtnvntzuIggZfMSX7&#10;hfAYANwF+WP8AQMV8tKpaVj00ktjr9Dsf9GebHmyRO4l2EsXUZKqcHHRhxg/dGeea7fT7RYwodI0&#10;WQYikddwTGd5yeSuc9e9ZOkQspxE/wB5S4gcAqpyeQQcupZuemMHrnjooJIkmaL5VbIUoqZIYgEj&#10;k88gnsBTVS7FZbm5BarI00uUAg2q5ecKwO8DIXqc7h+GfQ10trE0ayKYfnd5EcYwQ6gpsOBkDGfY&#10;E1l6PEyKDI/mqwQrMkLKrMQwznow+Tp7d66uBAIFHlyh0JKlHVSAc8qQM9T1PXiuuir6nHVeh0ti&#10;ERQiwyyO6bXmkkG1V3KRtKt1ycYxxg56itDZgIYyrSlyszleduO+OScYx7HmsiG5a2aNYJZ7JjFl&#10;MSsWEYww5XkthRhgP5Vth1kRRJcOYxGkXlSlvMUsAANx4I4ABbk/pXck9zkGSDCgtvPEYWYnJb5s&#10;ZyAMDtj2PWufE5eOJPKkjnXc832mRxvU4UbVHThRx1Gc5roZIvMJU7o2VnD4kK4Ct3HcE/oDVCSC&#10;YmOSVPKMjYUBMKWXIZcjgDA7nv1zWq1V2aU30MVgiSs2Au1MR3AuNoCgEsTxzzgYp7ebBcT7m3IY&#10;2KZQ7lZccEZ5ZsEggDABz7slZ2RZHWN4xEADCGkJ9eO+eD+NRzA4dnBdss6l0G5WGSTgj5gPX2pm&#10;hKXjRg25yE2qSFJChg2O3U4I59KYZtxkyEdzvAVZDI3yjptA4GOKpNIwWXd5RUlnieCRyrEk43Ha&#10;MHaFO0dN2TTPtAXYQIo8v5Y5wWO4bs+2Tx6getS5JFKDaujUY5DqpH7tC8iomJSvy4x2B69s1GFn&#10;aQwiNDGHZZWK/MrABgCCeSDzkevPaqlvciQNtY7PM5bydwL9OSRnjjjPHFT5Eg2ny/MkYRspADrg&#10;blXr8v3m+uOelaQmHM1oUnVHgCNHuBhZSszFg6YAycnJBzg59fenhJGyEdoyUUMiITxyQeBgjAFW&#10;ZGZAztKsckUYAYoG2kn7x5x3HPsKglwzsjM6mRwpBZ2IBXd17D5fYdu9OchxlbcngjjniBEpcuwW&#10;YqTkEYICkHKjHXPUEVXkEZSGVY4lVVOMZbbnqBnvznNTEhbUuxd3aNSMYVlB4yeenIHFTTpGhZEC&#10;F96CNg/A5+YjueoPbrWKld2LUkzKZXi8jMyRjzEDFMgt82dpII5xjqe2O9VWbzRayMVEuwBQx24O&#10;0ds/X8zWnMWMao6n94EEbRPgseMKBk446npWfKN4kQMsgj+4zEMyDqcnPAGQD9KJuw5K6sVniVlS&#10;EOVch2ZI4VUgNknIwRjcSfqPQmo42EXPlOoSUhPKbzAWJbttG3gZwfQ9cVYnXKJHsjY8+XFMu1id&#10;pYEEA857fhkVUaVWjiPlr5cV0paQrscnBB5xkcnAqIza0Moq71LLny1bzpEmIViZFGEKgk4AHQgY&#10;B+nFMkETlUVirM2HxGSwb+Hk9896iOUxIzIyrNGQEYgEAZIYZ5Az264PrT4liaSAAu+2RGVw2dhJ&#10;4JAPUgkU+d3N7Nq5CpClCNvzl3GyMtuC4x+Qxn6gU9LiCWITIV8uVEMVwACVDEZOAeRycc85pHhW&#10;MpPKbmZreIsYosggN1AC/KSdvHXpQ6qvzBnjAy0vnbSRtfuMDkqQO/IJrRO6uCdh7RIxAZZsDC3A&#10;UE7f3bHnC8E8Yz3xUPyeaoygj2yIWbl2AxwCO45JyOSDUKJGxkPkNte4LA+VhCWyARx1IOc+pNPd&#10;ljaXcyM5Z2YwxiNQ7c5KqOACf1FMzm+g6N/lZF3mLo2CSS3AOcnpx156GpDKZiFKSJjajead5wCw&#10;446YAGc9SKpRNEwjZl8lVkIZZEyVDMAMMMDp/Pk+t37iyKWCnyyWUZIYAZHIHHy8/jWsItamat1J&#10;o/mREkjZJDKrLDBAG25A54JGQTwvt3zU7SLDuBSVFRELebKGADDIYntnj6dOOlVYHZJEUO6jfiNV&#10;zuZuSQCR0wKtXEiywyNhCqAjc7nYwB/i45IIAxWlmHoULgGMSN5cjq0alViyWYhm4HpzkfmKpBi+&#10;SrnnKRqGKKilxkkZwfugjPpx1NWWQjzzHGsZTeMCNlYupYt8uAQQoyOxBz0qJYV3STvMVEagldvl&#10;lCoAdTydwJPGOxzUTi0ylJWszVCXOw4iZTtYxiaUR72HI29TkZGfTrimDOZAxTY0bAAEs69CPY9O&#10;vv2NO+zhU3TwMdk37l0wGRWB2kknlhnBI9egqGNUchIUlEfC7hCZACFIbBIOMhWxk9/etYq6DmhH&#10;VD3AURAOxaUgRRSRMQ0mCQxYDauAvr3FVXWZJwBA4j2qokAALHI6+uMfrmtDcSkafNN8zgxrtVcD&#10;G0YPUdearnLYBKpuH39wARs46HjGCOhxzWVWF3cmL5mUozvDSMJUVXU/u1ySxXnb16EEfVTVeZBC&#10;yu0UkhiILSTbzsUE4PA4Ht/OkSaKNVCqcRAs0Up+aMEb2YgDJyCDj6VO3zopPyIZY2AOFZgTnI5w&#10;cg8etc0aaehvayGKVnkbeWlkZcIkERVGQ8gDn73Gfz96c8YEX7zgxgt5MjgBwPcDr0NRlVKeYY3c&#10;4kBaNiGIAO0ZxwM4/PvUkrtsKxtEJPs7MqgsELYOOxJG5cZx6+lQ6dpXRnKTUiwH3iFtqtb7VDjB&#10;JZwA2PkPJ4H1wevSlkZRJI5ijLNswxyCGGMsR6Y49s1CD5ao4eCQI/zRySBI1O7GQ2B1duvoPWmY&#10;aNJFLGbe4NuHcl9+SxUnHA5H4Y9BR70S1NWuWI98zsN0JZU2zIEKtgbgDnHK9e+e9TSbmjkid4oV&#10;XCFYmB+X5Sc5bluc5GOvA61Ha7c7WjkZ49zrMdpUKSfvDHJLdMdMn2xMHDfKSY3mBAlhiyjY5xuA&#10;I4wOveumncUp3VipOqF1QfvDyHLHB25XCc985IH+yc+8UKfvGlVmVXJCjzDlmU4x16ZB9OlSgQJc&#10;72BZXYGGNo2IYbjnnAzkjnoQCKnhMd1HHKqspbzCJSq4KsR90qScHJ5PocVq11NKbSLJJaNIAW8s&#10;xs8e1yFUnGSgHfcvX6+tWCAEZV2Rx+UV8uGV4w7YySRnnJAz9DgVAFdVKxhmRFz88e4Iq5AO70Iz&#10;ge1XUkVy7Ebw/AR4R0weuRznPT2q4pPcJWuRMfnZgd48pFby49xLccgn157cYxUKxyKQ8IlIJwIm&#10;wQgwSAvOOpIHrt9KtHc3nA+em1ZFMpbAX5Rg4BwRkZ9TinRwzGSdXMSpEoYy/wAbBgSeB0Ab88Gr&#10;cVHUxmupArOkjPMipCI1D/MWyAR97nngD/OaNuzYWhiPzELGzbSzAg4AB64zyOhpX2pK0gVo0OI3&#10;kkwqgAjGCvUEnP8AnFO3qp+87Oblfm8rIUsy5wM9Cqkf8Bo5rowT96xAEjiIl25ldiftDSOduVTj&#10;l8cBSAfc1XCJPblrdJEgghjLByrERBgOoOCDkD8RVu73xKZo1LOmwowLRoWOdoDAHaTt/XFZ5Hll&#10;XgVC4lUrByygDGAM4AGAf09a5pu2htGLepPIqO0xZAJJwUix86BTkr2HZe9RGWF9zCCYuVUqAq7G&#10;whwMjPJPIxgDHvSwsrLJLanaHEjZZzM5cZDFVAOOegHpikmUsxYR8+cVQou1iRgEjsOATj0OBk1m&#10;knobKNiG6ilaBnUETyQM8EZuFjBKqQu4hGKpuI+YDJxxRAcNP84cB2KJtzgcYz6EYIP196UIvFxG&#10;gjiltsuvV5WJ3Mfl7EjOOep600SwhjHNIUQjlY2wWTewBBZQQTlTg9iB1zWyfKS4qRFJDE8csTYa&#10;J4mSSKUAoytkkcDkcnj2P45V3HMrlo0hM0SsIHukcxt8wzv77cAckH7x45raYzQ7gd580Ex+VmNy&#10;pIKk46rx+dZ97C8ULy2+4FixV2TeqfMSGbkZ+bd0/umsvbVIy0KsoRPMNQhm0e+t/EMUcXkTuyzR&#10;hA5ZySSqZ6D5TuHXgnjkV61o+rrqVtLtDK6QQI7p8kaOBiTEYP3c7NpyDgc9a5W5so5LG4tZIkNs&#10;1u0cu0kIVYHeuSDtViSCTz8xODXCaZqtz4d1J9PluWhsLi982NLlSWJdwJCqK+AOMBs85yR8uD0/&#10;FG5lKVz39NRRwrtHH5Jly5aXJAJwCcDGcqOQcc1cjdh5Mo8pRb4co8AO49CDhuVAYnn0HSsKyuob&#10;mCzdWiaCa3Xa1u3l5kEa74whJxyMDP3jmtO2kBMRihEoSMlJFX5NmNxx/eGAcn0PpWbTuZWVy0IX&#10;Bk891nTLFCgKKoyOHOeDt7Y71dSINIyb1MUSOk7qxU7lBIyccsDs9uQSaqwFiiFHL+dNEJpIZdyR&#10;htrDvwVXAPpjFXIt0ZYsUykjmLe24sMLnJJ68EcDA6fWraaDQ23WQEyO7MHiH7sAHjLEHkY6Y/Hv&#10;irPmCOYSRzH7a4SWzMhG8lcEEDPHUZ4x0pAu3aQ5aQhTl02sB1Xn3AwT3zQrxNEipN8pjKAz7QTM&#10;4BcKATgg8Z7gChOzubJxcbDMM7KxKpv3B0+XCHjJYDuc9R6nvUJneImMfaArFhKUj2jbu+TYB1HB&#10;yRzxyOtXCn7zh0aWSV2VHAUkkgkjHTGTwRwOnWopVHkmMqDIWVlQZUOzAsVAzzwpJ55ANXz6anNU&#10;0egsMjOHZo4G2wMwkViUIGR6cADGT/tU4QuSRHDD9od1XfIdrHbuC9s55OM+tZ4kMc1v5rEGacIV&#10;hBEbSMNgGxuMH16dc1dWRAFdWJWSIlFBDFlwCSfR/TPep55EJdwCo3nuZZEbEZljjnVyoVAAASTt&#10;ByDx0IPqamVWB8uN/JbbudhHny1J5YnpjBNVVkQlZD+/3s5SNVIJAwADu6rkenoauuAU3AcuQCdh&#10;dBz355Gc8/kKOeRpGKHQygHBAdkkQZmmKOQFPzdDnnHoAATVnzRsjLBCkrMrgPtG0gbwf++evsKq&#10;osSIpaQzTKAWldvlQgrk9flXPp1HGOTT7ZkMrlV8mWIsPOQkKoG7A6ZPP866I80tyizv3KUjYB5y&#10;44bgbsjuOOgHHTPFQPBHMrFlDBrfEylNwJJI2gd+SwP45p4dESKNkVZNoIURE4BC7juLdgX6frUn&#10;mw/LbuJAA4XYyMrAEtt7dSVJHrjPQ1nJtK4t2JFIRMXO+E7iwkMZYMcgZxnGeM/nWkrsm/Y0kkjr&#10;EQkLdWAydoOcnBAPrgdOlY9xEsfKkfvJydpDA59ODyeG/M9quRXATaGdo3bao8sKxQYO12GcHqcD&#10;2FWp2Vxm1ExMcxdotpXa2+MswB3AkZXBGQOB3B9qrskO1iEVSCT+7k8okg/KSwHIU8nPUZGeaX95&#10;Kse3z4QJQ4zGoDFiQQvHQH07jHrUUEbXVxcQBR+/cCNpMxqWI/iycAZHJ460QtO9gtYkw5csUIxl&#10;1MTEFiTgZz3IBOfQelOHkq8hkI8xtvlOsxDKcHJIA5+XAHTk5+qLiZ5JN64uNxzahUIYqeUwuAAC&#10;PwOKERmgkZjBJE28SBYMq4HUccE8jPGKV7bGy+EV28oq5aKVYQWuEd9rhdhIPC4GR69vWpLWMtbu&#10;k8sjh0UhnIAAJBx2wMEdP/r0yUEK0SCKP5hiaIYjADAHg9GCg1chcdQrRgxkNvkVnLnaQdoPyqA4&#10;GD356EUuVN3M09RvCxxgktGyll3qVUIwwu3I5yVYZ/D2qXyo28yIvHGjMipLCpBxkgqNw5Xvg49+&#10;lMLReUvmK5jE5D+apQEhiCeRgj07HNOhmKOqByrbiWCQgsrEkFsP1AOf5jNaRlbQSp33Jo2ObeVo&#10;2YSMpQMSQc7T93dgEAHn3pzS+YPmjkdEwq7JQrsOM5yTkD3ojZQCTvkUl9rNJkkgjIALdcZP5c0G&#10;aKMZeZDJKVUeTKGQnBBGCOThkwM9u9bxjcwqtQeo5LR7hGhiS4ld1x5SQKJGc/QevT1xUIkRik3M&#10;ROGfZKCqseABxxzxkVbUobUFpS/ysYikSMq4C5LDORw59sjviqcsEhF1DbxOJljaSMxOX2vtJDFc&#10;YwMA4zge1DVtDaDctUPgCbysRIjmZ3QxhZUJYbjnB6fMTgdPbpUN9MkIeNUs5AEPloI2H7zYWKd+&#10;SVPJ7t+FUJHI2zTRMjmULbtJFuG0Z+8ARuH3gcelYPiO+FvY3lxDGGuYoAUhW42rO2B8q5JUMRux&#10;68A5xTi1fUuKszyL4veO7XT9AKpPaWhRlYzXUuInl5aNSMYyDnOfXHcVW+APgS/0PRJvGfiKHUrP&#10;xL420y2l/sXVIEdrS0ZPMSJW5cthgR82NoGPvGvHdLmu/i58Qo2Y2L+GNFuVkvru0gR7XzWQPEGi&#10;xjbskT5x94PnA7/cen6bDpkFmiuosFiijhtbNklijRU3AADJyqEDbuwNuDgjjXmsrGVeWtkXpMS7&#10;mEh8t7ZPLAA35OeQ4HcEHOeOlTwTSIVgaRyJnUC3ilMZKqVIAII3DcoJH4VYMMT71UOhZSEZHKMT&#10;s4xgED5ieB2FTSMMNHNDbeb5j7Y0XBJJ+UKAMAEdz3PtVxVzCN5PUjSNdsrz7I8wgKxXBdDkDBPJ&#10;IGTt980yAOhCB40iWR2RTyoTYCQWwSTnPTnnGOKVVR4xvD7ku2knSZfkfHQcdRnuOvQdDTIpYy++&#10;5ZPJVWw8p2qXX68nPPX+7mtQlBdS5CZFZv3MqOhd+BkOxK/KzKQeRkrx2OaekarLE+DcKIioliO8&#10;7nwBjceP4sk9wBwOuZaajHfWy3mm3cd7YzIZEureTfHKCFwyOThlYY6fh1qwr/JI4lSRDGWmkaRp&#10;EUYUc4PC4HKjvnFL2iTFa0S8GKGN3Zo448MTuyQ4yrA57gDP4CoYJt0Y2xyqrxl4xKu8bwccjPTr&#10;wvrye9Rvv8t7h438uFwBcRxM67iCQORwxAJ+lUJbtYVmkmZURVDNIMqu8qvGRnAGMZPHHrxVqrfQ&#10;zjHmZ0mI3MoEU8hnhZh5cbOQqryMDOB8p57mmOYQFmDsY8OfM4CsOpyoHBycdj+FVbe7txCZGSQO&#10;kbmV1LORGST8vHHXA7dvSpmdA1xaMHiBlcLGwILBNrZyBn7zAH/A1o4xlqNaIcrAC0OGjnlbiO5m&#10;zwMc7A2MgM3zY9fSn28kSyrLKHBO1mLMWY/KSenBIUevSqEsLG4BSRVeIs8ahDJgDOW5AzwAceoq&#10;RJ5rV5I/JA3YWQyRHIfkHcoA2gYGc8URViHsXYpSRIrukjlAVlCsmOQOATgnIPXselEaw+aGM8P7&#10;wjMjwqys2cquQADjJ6dcUxrkJtIAVFfKyiTagIJXJz15HTHPFTARunlswaSJx8rKQqxkoAFG7JYZ&#10;cnHOBxVX6EKdtEQeW0ouY4lXKsDbNIQQ8pXvJgkD5hx/k13AtgSYMvEQiTLKSHUAkKEUcndjvVpF&#10;ATarMsTAuUnkclGBHJIb/ZI9809wjITIzwg7wXMZVxj37EYP4UFcqe423hDrIcHyTKWGQRk4w2/I&#10;6Bh9OBUiRj93IpuDJOrMYIF8uAD5GUEeZ82SXx8vGOvzYqvI1oP35DCMkLG5Y4LYG4ADttJPToM+&#10;lXCZSjlHdWmlQuIwrPtMgLKgJGMjknng9M0aBZIrncwaZmtl+VgFaJUT5nDFSVOMDpwPWr4Tz08o&#10;jBmY+VGz4DAMcfMAM8D6etEf2eGUNPbhi7q91aNIVUqMkhQB6gfOOPxHLXtoFiimZLXZG5k3Q5Uq&#10;7Ngbem1uTzwck5qZR5iVq/QihI3qBdMyuGcKmCVBQ9c5AGTkH1x61abEKKAsmZcAiNiirIMk/Lj0&#10;xnHPApFtY4pD+9kEc0q8SShsDAYFnHJBXBx6ChUOY/Mba4QZlMZUMwA6AMcnk/nXNOPUseobekXk&#10;hlZXZ2ZiFwo3ELnqQFzSRzKVjUpCQ6ox3wAg8jBU5yuCxJqKNdk8uEZiiBlLPlQcY4ycjjPUCjcR&#10;MhydqFEV3XKs23qWGSDk7Tx+dJQvuBeLqnkqWE5wHOxipkUAjAJBI+vXpTfOKqVlj+TzEiBJAALY&#10;B25Pup9cHgZ4qvxHIm5SFWNkZhcbnGRyDuBBB+UgkcfSmSSPCXMga2j+6WCbjjOc/L27468VmUpO&#10;+penkEzbIFlhjd1Rtx3KoA4GD3IJ5x26UimJQCzQJcAKXkZckLyFJI6tjg5PY8VVmkdo3kyqPwA+&#10;MBTkYOAenJxj8etOilPmbZ/tm4xLG8ckYMTKoBVnOMk/eHX0zk1rBrY1smTtGsazGSW4WBjhllKn&#10;aO+CDnBBAAPpTN+0iAtGvCiRFTAAbHA5yvJXPtilARyVSHdCzo/3yWePgvw56qcn5uPr1psoaFo1&#10;Y7dygSSeQVMjtgryDgDqfX5vSqeiImoy0QyJwm/duucZXdhnYlEz8oGcAKOoxyOfWpVmCQ790zJu&#10;J/ejAC9G3bjnGcnPtjpSIzySsRHCgQssIeHBBwp3cN0POMep55p485gWEtv5wZGUraASRlcgFuTn&#10;JLdP6VzSbuVBWjYkt5XvdsJSB2jgkHluqopxIqgLyMkAk45BB49Kni83zonOQYwwWNSHUnn58Fep&#10;GAPw71WnUSblSSLzZpiYkaUlSRglR34zjge1CSK07lo0E43K0RxmNskMDx05+vbNUEoN6mo0eXdd&#10;p3tKwWKaPgAgZyD164wewzVVmQmISiTaJyRtulA2ADcPLJyck4wATkZ6A0yOXdHE6R3MhfYd6MVA&#10;YHBOScdRkjnIBHNWYXSGFN0w+UsCTKVLHIwc5yATxgUovUxcGM8u3miCxrGqRgqW2tIzg4BDBjzg&#10;54H970xVMTSomGikkXdu3yRquTkkAkkEfLk46ADpViAyRBI13eYocW7DeJAkZUDO5juzjvyd3tUV&#10;0qBFeIgF9xkimQyKyFfmBz3ABG7tmutaohuxH5nleSi3EoxIWMRumZQxAHyEngkDp/KkjmigjgJa&#10;CNxISSoywbrtUdiRn8j61Siw/nEljOYwoja6ZQQMYI4ypGODj35qB0lkaCNy5jjdlWOORWdh3br3&#10;I79MnvWTjrdFqaehrrL/AKxFhjWMOwaVYyd4JBI3ZHC89PUjnFPYtPJDF9nLQtblyJ4PKCNgBdwB&#10;JZT8/PsOKzYWgMnKTfPKhjEd45Qk7QcgnAyRn2wRitS1CyJIYQpEkoDASksQDzhs8DHYetaarUCZ&#10;bYhjhIxklxIseGjLEHJOec8jp2qaKKdsWzR27ySJsMLIHDNkjBDDocj88VOzBFlVNph2GNyQHduA&#10;WAB7gE5PufWq7WsjExMqnCOrNBL5qqrlSpYjqcAcc4PFQ5conqWlB3mTz2kDhAkQbIUKAoAB4HI/&#10;zipJd20M2CzyZCoVYHAIBYEZOM54PYVWjGI1RbhzBJEfOmhDLgKeoXPYevf0qNMyBsqkzXBB8tto&#10;BKhc554JOSPpjtzXNzILPoTBGlYyRskpD7FMreXgjjBJOOp4JwKhGWJyVjQqY4AwIOVHzHI/ugjp&#10;0BHNNkW0hzKI7TbMgjmlEShhglhvBA3KPMYkE/xE96dKxtxvu3DweZJlJH2BH+UJlckrubAOATj9&#10;c3Np6GMo9yqSXSJxCLUywILmJpIgASMhDtJAOTjjr6mrC28a/OgEatE58qGMIxyMjn+6c9gDkde1&#10;OMbx4l3RgKzLIzBQAQcHn/ewOOwqZXQ4YSGKMIxaQggqcDJ3HgcLQ6jY1K2wwRLG0gjVFCwq0Q2A&#10;uR/CW9uTgEHr+bAj+XJslj/eOzO7p5qtGTgAAqDnB6die+KSLcJEeRlha4YGVGkDbWBHOQeSwJ6H&#10;Hy8VXkumfzEnXy4AsTC5FyNwn5XYCehA2+g+Y471mEZpuw8ABZFjRoknwFSPO9CcqWGR90lfoCeg&#10;pDCZHBPlApEVhCEMQpUAnbnkE5+nFKQxuS7yR70RETyFAUjG47vcZyfXFBCBoYEdhI8GyPqThTxj&#10;HPOTQaSS3GowQsIzE6xojGRWJzIpJK4I5OApBz2PtTkKyhY1nWdomL211BEV3DnDAkA9c9ev0NRy&#10;IyKzfNMGjU5ZSQ2MdVU5BGO3qPpQz+WFilZIXUq0ctunluULBRy3Xvx168ZpNIqnNXJyvlKqq1xH&#10;sC+Uq5wB26dRx39KyGuQlwqQz4kmR5URXDAMhGSF6kZYc9PpmtUQiKCFJHZ0IUrhpFdFCsMOSDls&#10;LyQf4hx1rOu1Yq+EG8xOEt5nwCWwOfY4HOMjpzXFX5raHXTjF6lZru4CXNxdXEcHlOwZ7e03kE8j&#10;I28gYxjGBn8av218ZJWihu5C48yQQLJ8xf5cAAcgdOoxWbOxdDI7JbCNg9w4OEVSmSQQeEz6mmQy&#10;QRfZphsdby23L5TmYMuAu8sxG0svPHr+NcUakoPU0r0lKN0dVDFHEu5Zow3n5UJuyCQ2VwRyFIHQ&#10;87sj1qFzK88PlyROZljBLxEF2xkBQvckcEevpmltWQrArSSyGWBS04t2QPnJO0EdAB19QaWLZHH5&#10;rMsEay5QR8spORjvnOeB6nivWpVIzhdnlyhKErIrRsIY1MLoqCNV8zcGXIXGc8jcCOSeeoJpjTLO&#10;royOHaF0kY4IIJIPzDAxyTx1p1w9ujDylmEQuQ4WS3DEKytvUD7oYMrZPfcpx6PiMxEDq7IRCVjc&#10;xlRGAfl7ZBA7+2c885VKtSn8GhvTozep8wLcqltcSOIoyBLK0kUklwCFLMct5alsRx5ICjuPekdw&#10;5jTau8xb3aRSZEyVKsfmwCvzDv8AeOc4xS2zRylIj5s0lzGJGt4mD74VIBAxyCd2DjP86pW9vLa3&#10;DNFIzB90YSIK77XYdA4xt4znv9aunO7PMclLVGiVEqyRTzLuYYmkWDaEDE4ZhjkenrUOHiEu5TKb&#10;UhmKIQ4QqSPkUHJJI46AE00PdCQb0WS23oY/OlwNxPK9MFckAE/T63i5kj5heRlYvFIincQwxkAH&#10;gABucdz7VrOyREnJMyptTtLUww3Mv2F5IF+y+e6KwOFJVuCA4aUZH+0ehplnqNjLcwQwSGzDpHF5&#10;sqh2EW4MSdrZdVOSD97g89qkudKgvFSWTzXe2Zp4/I+XLtnG8BTuP147k1zcGizaVfQXBgS4kJDW&#10;UcUJaWKJyQzF+do2qx64JBHUgViKnPZPudkpWRQ0Vy6jyVF0qxKYn3K4ZHBBO3nkg9VHqQSWQBJI&#10;ojK1wYNwlS23OhcMqhPMUqTkE4+YLkFhg0QLCUJ2XHFnGIhGNxwGYZbI5OOvfjNZtxM1okbxma5N&#10;vMoaWNmkdFQqM/f4bGRznJPSqUW1c6VLmhy3tc2YYgd0ip5qRWwVZpXBdg+CcgYy+RjAxjnoM08+&#10;SX3SyOkcJDW8M0e052gFepDnO4jPYiqVvF9st3dcSRyxlWBwsu3vhuoOf4R6HHNTTySoGkUsFtrh&#10;WmU2rHdvbkgqA2MDoScYAxWFRERg6UeVO4luuXnZDG7RSKriOXeqsMNhsnocg46846cVgazodvrF&#10;7pd7Juhk08l4+XKhwVyGKOAwwoAGSBnOMCunnMTKCbeG4jwpdJQSSwbBjfPYhRjH941RWSASeQkj&#10;OWdjCGyCXOTt4HUDHPocc1jHfYRWWb7NYGS7cxQ2tsGZJSXVFTLE5AyRhQTyelUrDW7S6muylxCq&#10;x3Lm6hmgO8Mp/eZJO7LMchiOhBGRgnfChkaBkQERkxICHlyRkKGxkZxyB6YrjLzR003xBp2owWkT&#10;XE10Iri9ju0jeK3EZbe6lcyDzfLXavQY7VqpWVgOZ8T21zp15ZXkcVyLq6SGCSNeZ4wiFvmO4g5G&#10;SSBng8tmvTbG9guUQC4gW4mgZpoppFj68HYncgtwBzjmszVLOHU7NYmeQbDE7FJDGwZW5+brwdwO&#10;ODk461z3hrVIra9l0yVrjyZZJm3TQFUjZJCoTeyja2ckqeQBnpg1n7RXCKdm2egShVV1Tcsnmfu7&#10;sSthGOBncp4YDPXoea4XRZLOx1SWK4uIhcXRdXLDyYVCEEshJ+8SpDdwAPXJ7Ms6S2aNMLfUPKWW&#10;CF5/LkBSRNuW3fdDOqkdi3U5rCuoEju7W9T7RFFKiMFWFSkxJbIyR97JBY56bOcHnaD0sS+VS1Z1&#10;8hhIQvHbonnFgrkxpuxuwWTnGV78dQMZquJI3jtpwRI06kjznLRu6gA5KnOAeuD60y1kjW2jb7SR&#10;JcqzcRsx8wbRhix4ULHuyoIO5fesFrye0vEErj7PLOw5UqMjG0LydzZyCDjOR9K0K5o3sjdjYI2H&#10;lDsSDGVYqCg5+6R1HzflQ7FFm8yRYWRWiMTXKsYxkjceMqxVk456fjU+8BmO2LKrGJopkKKwLHBJ&#10;HOSRjHoDTZ1aKMjegQSoHOSU35UZIJ4Zgu0UUkr3ZjVlKKumR3EcLo8c8UsmYw0SCBXYliF2qGYf&#10;3mGec8461Us4zBHcO7Si1mngVpWhBUSk5C5PUnpjODjvWkkjCa2aVgyxq4a3eVolAVwASoPLNtAz&#10;6Y9az4fMtrl086M+VFAHlt2LqWwGbaOWGCSCOuQB610nVz6K4+7iidJocRvC0DO0KymIs0gIk/eK&#10;PlUhsYHQ5PcVg2M11Z36aT5k/lSGVrTZzCoXgsVOMEKF9SQM9jXUyoF2yIwkTaibOqjPfnA4B5+h&#10;9q5WS6u4dTjMsSxWEkbGRfLCiMk53bhwQTjtxzk9qltWIquCdkjpYLmK5/eqZHiMhTazfI7bsHaS&#10;eWGOTgdKnEx8tiW85iq72g3AMygAgIxO0bh0B+tNsoxOGRQN8kcZLsuVQgE7gepzyOT3HpTlEZjk&#10;hBuPNheBtkSOrbtwO52DcKCu3r83RhhqwauwiuliWWKWHzVCkiIbI4PIKscMM5z0Yc8nqBSJJJGv&#10;k7Fmd5WzBPHhmzzlccZG0DPPHHeuNs9Uu/td1YXsLkC4kjtr+6uBHE6ZARAu4sZBlsscZAPTjPWm&#10;QCGJTny5tpBlyQxA9jwAev681cVF6MW6uirfIL1YrdWZkmZJVEWG2qrAMS+OF+YZA6jGM4rK0i5v&#10;naSC5hWIQSHy4UYlGBY4BAA6jZkjuSO2Tt7dqqZYpJ/OZRLcRYyU2AFtvYfLjAGeTxVW2glW5Yxb&#10;X+0KSFc+UTyW29OOWPHua1tbYm0W9Sc3ChEZpleFGDR+ZklSSM7gDweAPQVBpd9bXkjRW0qy3lnG&#10;Y72PzgxjnG1/9XklRskjbDduc4IFSyqnl242Lgsikxl2DKWKhXGBtAG0kjsTzWXp+mW+nT3hh+xW&#10;5lleeVlDSSu7YBLZOSflwMY4wAMCgfNyaofYaXDpk95NaW9jb3kjPG80sxkJL7mjV+eF3MSAMY3E&#10;AVv65ag2891YxibCgxBYldymTgjkAkMWbJ6gEYziqTqYrswebDiKVVmKxNI8qYUnYd2WXDKN/XJI&#10;I6V0FtK04m2tun+yj7SrQfMqIzeWOmARkAY5Oe+a5asNdCKVSd9ep4RaJJpeuXUssE/k2UdlNfyw&#10;wGSRVdHJZoh1AVDgk/MSx65r6q8H6v8A2naLcXkDiSDyhOyo8aR/K6sdjgnORkLnoOpFfKnivw5a&#10;XEU97tsrprwo8IuLcMsbATKGRiu/5lndSMgY3DvivVfhxr80ix2t+/kTiMCKCSzRCGDqCCqFRjyv&#10;MOQD93ock1ycjOymnOB9IRvC4R/NJZwAZ5yWYnOG6jqcHP4VcWdQWjeORwjKWUoAckdFPbAY5/Os&#10;2GWM7ZG8pHWFipKsxKZ+Y7gOfb0wfpVmN2ZBK8yiGCaUtHFJsUSFVIyuf7r5BP8Ae963pq25g26b&#10;16mlEGeEO7tKQSGFshTcQP4SzYyR1Axxjrmpt7kiXdNCNgYRrHh5FUEEN8pIG7pjGcZ6VTMipmRl&#10;nkDKzItspYsD0JU98Zz684yasgRFUG5bhoysc3kwFkAyD68YB4I6+lbXN210Jly9uAskgKEYKvtc&#10;HAA57Hpjp+dScrsLZBTaCT8pXOBnrjtyT6VEpWMurrGkYlJkYfMpAyCTng4weO9Oysix7MRtIVcM&#10;65OVPOQDkjLHp355xUz2AeS6KySHeXJCoi4AycYLHBxg59ecdalRxumiMcilsJDJEeQCo4cc5APz&#10;HpkDseajDqjiUiUqQCZJpQgU7hkMC3IOevXJp21XZsFmVOVxKQT9McZHU5rFoByqZ0kErJHMm1XT&#10;epAbjb8oPPDZx1IzmpQC7nzI4GQzsyr5+HEfIG04yxwRnsMnHQVXDXA3K/mDc+2NXKqQODxg49uS&#10;OlS4AiQc7mVjIS/mKEKj7p/hYtuz9B6VrGMbASzK/wBnGAz7JEPkxOp3nJOASQDnrye1TNIwSNAB&#10;5hj3nzVAUsCR6ZA5HHcjrUIXdEyH5EkAEZh6jJIB6cAev1qORo3VYWkLNGFDM75QkkYJGRyOme+T&#10;TcURKaTLXO/csA5kyWSAuQRkkkAcZAbn6VY3BWIkl8vBYMk02QWJ7ADntweyk1QBbCSBlDtkuyna&#10;yt0A56cnt3Bq1DtjEamVnkMxCb+pHXt2GD1Pf8KiUWbxkpE0E5Db1DqkcgaRuisMZOD3U4/nUO4Q&#10;+WsKkbEXc/l7QCF5Ldup6f0pimJQqSnaAAokmQthu+TzlSQD2wKd5u5YH3KgaKTKM+Rngs3B+7no&#10;f9qnHSVjCcdboswRk+VsBbyUIt5SQ2QcnHHXBOBn0HNW1Zd5PmRbR87OZjvDE54PrxgD3xzVMxtH&#10;J5TxAFnaNgsZBAB+4cfdOPX1xTo5kPnFpIpWUrtEILkKMANz2AC8U5Sa2JjvqWpWLZCGFoxOUOSd&#10;rLkjuoIPTj19eKmVSyuR5S7oyzhQxkAO45KhcHOOxJ+lRPPEJJoYnw5YNtGcZH8QyucMD1P16dUj&#10;dcqitGX3CSKBGDAgkAsvOScEdvTrXOpXdjoUU1cn/dqxLRReZvYhpEUZGCN4OP8AaxwM4PJ5qXKq&#10;Pmdo/ObZBHJGFUr1yccnDFvyHeoDkZWFljRAwQrNuVyCeckdqkVnUQyKzhmIPmEOQRk88DABCe2G&#10;rXmZEmloNTftaTdJcIFcA+XkMo4J6cnGPbmrTIpbzRISUBG48Bj0AIHAAwBj/wDVUJfaBuIZBb7U&#10;V8lsrt+Yc5BAB456njNOUksN0cqoSxSTYAME4XIx06cnnj1rSOqOckcqWMb3KhWQqsklwQyAgZZm&#10;J6fL17YNSqj+bFIGEp2YR/JGGZsDOQeR1BGOOxpRtVWfC7xsEflKc4Kht2B1GM/5NSLIETeAxjj3&#10;HzVOAT14XseAO386iLswEV2UgRKTuibZ87hFZTl2Vj3Ow8c8dKfDJGSkbFQY2Zt0pyCjcZB9Tng9&#10;vrUfAKuVklHlhxIkPDDLAgA9SMMPzqWJlVJXZty4VvM+9tAOPmyeB6AVs2CunclPkxI2I1Cgny4x&#10;ESA/YZ6nv05qygEUqRxeYzxKW8wOSyhSADknO7B756+tVoi0jI8zyeXgGJ41RM/I3OdpOSGHHcAV&#10;KZYwUwNkcjhVkDMCVACjO1uGBU5PfPIzzU3dynImEaSjyzGxViQqu4JXryOOAAB1J6GldQsbyfNu&#10;CrjyPvBRztXnnvUCKhMcUSgMsiNzIGVQfXv0P6CrMTybeS0hJQDylyAoUckD0HUn0J9amUW3diTf&#10;QMj5GYyM+AnmsGLMFyV+vTk96mjb5CYC4RkLld2V8xgCA2DkryWI981CgZPNIUzeXIGiDNlgOSCe&#10;xBJHtUyMH3lx8pRkcHADDBBAxyMZxn1ArRaK5rHYTZGzSKVfyndQ5c5RlwQVweg5OfrVpVXfIs6J&#10;Iz4J2SkhlBHVAeOOM/WolZtruyfvGhDExp8gbgYOT6DqPWnBUK/IBko2/fDkKvbdk5OSCePTikUS&#10;/wCtRkdnWJ0UfMcHbuwWyRzyB+XFPkkVsKQ2JGUtIFCcgZ7d859jUBik+ZnSUkEFT5indkD5tpOA&#10;DnP40u4MqPt2ISTJ5TgqQWOeR2ywJP1rSKi1YGmWNyyNhpgyeUCYj8qgjcd+euCQODwMVJHtuIY3&#10;kChowoluN/khjnHBBBAyehJBqkm5VxCiSyQkGPoSGYbghJ6YUg4PrVqOYBpA6srBATlSQU55PGBn&#10;B49qbgnsBYjClCcqTj5GCgkA4xtI6YHrUyKCGlYMVBZiFfaCcELuwCAM7T71W81pI4pwUmLKC8kM&#10;ituAxyMn6d/WpQxi2K7oH2bjKwyhGR0JPcZ/KslTswJfNTejNtKABImjwNrEt1HcfL+FKpcpGxaF&#10;t8Sh3djktnBxuJC5OABnpTImbIlzbsDneY4zGQASGPIye3Q85yO9Pf8AduiSrMkpYq3mrliy9Ae4&#10;xzx65pSdlqappInjLPCgK+btZgrSMSQvqc8nkcD6UwbnGQbZ0dGOyYAAp0yxPfOPlHrxUcZnBDKj&#10;ysdrTZIRVIyc49269fQ1ZR4wdkZLoGIfcuGJY9W54GQcD0qYxV7siTTYluwRg7ZQyMgRAoKowB5A&#10;z0JHapisT5TcJYdzR7pIyOTgnnI6fnxzUIMUk3zCErGhfDgtkgjBG0cnnoeDTpPMkMiFUmjDkNsc&#10;HCY4HOMj298dqs52ne5LnzhLHlZAryqV8vapwOCT1xjOcf3TUqBYzEAHjAcuwt8naMg5AB56D+tV&#10;gfuqr4gji8x5EGQq4HykZyRwx4FSKI1jjcsV2oCEzhVHTJB+p/KgI3LLyJBErvGYtsKLjawO0YAJ&#10;J59z7miN32FZJVeOI53BQQVPUsP4eMY9eelRqrrKAkTNyWkVWyxBKjIycZOKYjqY2Bj3RNgOzHcW&#10;QKcN056njOehxSTKvyskDLIBJdyMVWRmd9vllmGACwB+b6H2z61PnCwskhDiVGWWNQGB6ryOcZ5x&#10;zTG3MSA4yrqxfGQMEZXGfT/OabliY8vLsZiI2WcLl+G6hsgAjnOOMj1rWFtiXK5aVgXkeNgXwPLD&#10;gMOcEjr9aSM/dkds5iLgCPapXkbQT6HrUPzsScws6qwAPMZLBcEHP3Qc9Bnn8wh2IQvlXm6smAU4&#10;XaeeOT+lZTim7GkXoKuyORpHCBS0ZbzH3qEPtngZB/pVhA5ZJA0roVBTyxu5JOO2emKgPnocqowY&#10;1+8uCGAxg9sfT8KnQq2FbdkuW2vkMQGGeO4IPHXoKIpLQobgK5X9+8sMyldiYKkHI57ccce1OZpG&#10;QyQOSwJGIXAD4IO1uORzkAfjTVlkKyAyR+ZEyJLzwTgHcVycAnOOaEcCWJVjnQhgN82TnHcEnPQf&#10;41TQFhYwpEke8YIPyyHGQc8cZB6GpAhDHfuJViqqM4znuO5/xqBDtwqsNqEhsHkfQk/3v5UCRQrI&#10;rqBjOM8FQwyeDxz39+KQEylhGVQRRuNmGdckgEA8E5JxmmsR8hBeOTABk8vAY4yVzjrnnHt1xUbK&#10;BhVCj53ZGYbgWI5x3BHP54pg8srFIGZt+FRn3AEZ44PB5B59zQTN2RZRwjHIPmSAHhSCQCfXqO2R&#10;x6VIiRyu6lnG6RgSWIK8YbqehB7cfjVITrHbxkmeJDdKgAiwVZuQDzgjKtgcdAOtTRgszhlXYuQp&#10;JyuCASGGecevvRbqTCXQWJlkgjIBZZoAVDrlVDAZBwcZyD09amUk/fYEyKS42Bck9TtAxnPQVEVK&#10;tvfIXacnlmK84YAHvjj6Yp0RdtuGHlkBiPIyWyO+fu5weOaDQdLu3LIInMkb7lWOQHOTnkjhgR2P&#10;86kjkI/dtKcOp3q82CoPBHTnsPwqFt5aGRSFVggKxKGAJx945+Yc9v1qYkKykYTc27YXViVBB7Dk&#10;YOPpWy1QhUEiBS73DeWhEYOCAFPBOPvDGOPaljcLyJEwUY4CbQG5y2MZyTjj3pmMM0XlxqQhMhiw&#10;VGQCeQeCSSM9e/FSDch3jLMgjIlDlmBxjCkdCAAfx55zUS0YyULExBAb7oV/KcqfvHtjjBLe+OKX&#10;Mjk4fncTIznOBnkbscDgfSmssRKAbJVZwgHIPIO4Z9c/nzUIZXaVSY0VWjAOVCM5APODycMBz1p3&#10;U9AL0cUKyMIld2yAUePfnLE+wOBkDn3p21ZJV2hXfcDuSTAA6r8v6daqgEbSHl2AghVwAx5O3gcD&#10;OTgVYMe4s7lVVQpcAk7GGMAgdsfXkVPI0Juw90ZTO5lWVRkrFJCGQMOSxxz/ABDI9j0phDFlUFUD&#10;O3zuSdhwOd2D3UHPpU+4qxd2+XzDlSoVRkevcnAz9KgciMsTKXAkbzhHglD398DPX2pPVWJU7s8X&#10;+Nfh+PWPDzzSRpM9namWYeaA8cYYqxWUDcG2SYAXOM5z1I/MHXrN5Y7pLpiz3UoR0Wwwmwx4HmAg&#10;8kjofvA/Wv2G8U2nn6XdrI6iWKMQt9kk8syB2AKqDwuQOM9d3PTFflz8SdDOl65fWscBZrm8nuFR&#10;JD9rNuTtt9/GW+VVAK9cHjFebWo2lc3g0tDxeM+UIQ7GLc+44jYBl25CMFzgKew5475xXsWiXkb2&#10;EYR+VUQyFXJWNZM8sWHOCDjPpXjt9aMgQIJMEOwt5m8pHYgZXIJ5B5zjkDtxXc+Fbu3RVtkEUm0P&#10;JPdy4Z2YJhhtx8oB3EegYdzzthpNOzCWup9cfDLWC6TW0kkjeVKi5KgIWbhgMnJIJzg9sDrXt5ZU&#10;hGct5oIYhMgHjkc8Zzj/AOtXyh8PddH2xVaaM2s0quPKJBuTuZUK8ZABRjkcMB1Ir6lgnWa2t4+F&#10;2WpdkUtvCEkAvkfNwQcjtt713Td5XOWV0zQtp2TZI2GJyJCsBAOe2M59c/SrLAKyI8LxiMMVQpuU&#10;jBwQfUqO/rjvWawBEuYWZgArjo53EAqvpjJOR+VXt9vJHsLxSqSV2FvMJXkYx3GMYHoM1LNlqrjs&#10;DanmxQzqJFZxPMQEyCOCB0O1Rz/ezUUM00kYjmMiSIhcXEDbMSYBZ2AJzkqpHU9frUrFG8pVMcgX&#10;PzGbG5uAMknGcbvQdKznLTcsMbpUK7ioBUED5scEEdvxrPllKVhOSW58m/ti+Bo/Ffwy8Sm0kkGo&#10;JY3CadI8pW3Kn9+GdF+ZowUlY5+YcAYFfk58J9J0mCRNPuoLI3UEt1LbTxSOyPG8gAKswAI2ruAx&#10;yG6kHn98PGunQa94cubY2sUwaN1jEsIYnBZSB6nDkAV+EF3or+D/AIr6po6Tu9mdXLSx3772t4pp&#10;CQwkcjah3x428fNtwFFfC8Swr4fFc0XZNH0XDsoyqSiz3FvDWntCIgLlIogGDGVlxH93OcdMHp06&#10;VjvojyPP5SzKBMhVlZUL9cKMDBBAx75555rqtLmuZ7azeS9M/wBoa3azuIMId3lDdGpLsCcrnAOB&#10;jpWjGmZljMwBtrlIxsVQGx/ewOB82T6Y9K+KlmePhOzm9D636rSbu0ebppbrJOIXG5WXcDIWeFcf&#10;3WyRnGAOhJNCeGn8z7QH84vKDErznDEAqflI+UjpxjvnJNehyxxTpkhZFkACQmTazIwKs2Np3EsF&#10;AyRjbn6ultkiwiIHhbaB+9y7AO2Nw28MPkBIODg1Ms5zB/aNHQoPSx5+PDexywEwfejJKHy6lhj+&#10;PgEZ6D16U2PQI3ilimDQwzrHna6kMA4KBSergkdD1bHSvR/KLB2crdMhY24hG3nIx19az5LMQsji&#10;eeMxna4JLKzqDuBwPTHHbA61dPN8f1kJYWjzXSONn0CN4Wju1jlgJEjRXEQaLcV2/LnIDYxk96mG&#10;mMvmJIVEMlw5ujuwGl2rliOzkhT9AM9BXYPbhkO2TbvjQFLkMwPfPA4PUn/dOOaDZrHIhZkU+cFJ&#10;EZAkI7Anopxmuh5jiZO7dzd4KjJWaOBbQYpPP2LGJZPLBnROHdcsAeMjAbP45qZdOWMTuZgYxA0Z&#10;Xbscvj5QD0OTx05J4xXaJYuskKrJDIZdpU7jJEnILLg45xwSO47iontUgUKqqI5DmNxEMB2wBncc&#10;5OcgYx1zWUs3xvNZPQ53gMPDocXBpYaG4WWd0DOysEkJWMqQRngduuOee9T/ANhxCWN455SHnZnD&#10;XEjsz/KoTlsBPlPGOCc11H2HAlUiF2ckoFyCvzAEn1x0H1FOFkqj7luMMWaVF2gNg7htA+UH0zjJ&#10;5oWZ4ndsHhMLs4nIxaWYPLLKPMEUYWSWQqXYRj7pBbJDEnBI+8e9SrpEkxjK3TyLCyqyShizLwME&#10;k4IznB/WujMZiEUs2wQblZ8yYYISBtUdiW6HnqKkSBpTMAsU6QzOsW19pVOCqt2bjaTx1Papjm2N&#10;ta5FPBYZuyicmvh+QBoop51uGRTIsLgOpGTyCjc5Pvz71OmmNJIj7ts7ELGjAHGcZxjIyP5810kM&#10;Ny5km/dNbiZTbb4i7FQOdspPJPXAHGcc9TIIZ03dPPhdItkKLEGVeT+OWI5OeMdcVv8A2xiErNnT&#10;9ToLZHMx6WYHDL87xl0EygHcmGI2kj7wLkHPHJweaemiyxwwq8zuIABHLy0wUKDufnBONq/lxitQ&#10;G4FxIpijEYjiLhxvMZOGztUn3BxnqR6VOJnfyJ5Um2mQDoCEAIUk5OAPpnp0rOWa4lz5k7GTwdNx&#10;0RzS6IQs7M8EAVC8nmBmUNwSWAPKlSeP9qhNIZojM8IZIQolgYE5Iwdqqp+UDPAJ4zXSLcZIPlSq&#10;Q26eMr8xQqvzkk9DxjvxVSSV/KdSzKqKGkc7i7rs6gYPUJ9cdqj+2cVZpyOb6hRi9Y3KT6KzwSPD&#10;/oslzEhSaRjMEOwDdhgcD1Xjoe55rtozkspS4cG1aN4igxICw3bgeDnJIPJ4IreNxHuSIP5MkshA&#10;R+S6bsjBGAMf3sZxiktZy8sTLcJJMm1xu+66ZO3bzzkUv7Xxa2kzSGCoPaJknQblkuCS7JCykT4J&#10;YfeJXBUgcA9euTjpUiaJhVDxHMvmrIFlGFAbCsAxySR6ema3RI6riPDQeZIPNDF1IAI+8w5IBXce&#10;cE96jW9ZnERWPCrEfLilDIA4Xc2CxG4gc++eKpZxi2ruR1Ry+g3exz58PDdC9wYN8wH7iMEEovTc&#10;wHJIPQH/AOvG/h9YAXSBjJO0jSgEeXu4wSozxnkn6cV1S3EQzNFI8ckQMyZmyU2jJYAc5A52jkbT&#10;0FIZXG8Drsw0rLujK4U527uOhH4Uv7ZxVrXHLBYbrG9jkJPDqXKGOKKERmR0kjDKSrh8yDIIbBJG&#10;fXHTrVw+HLeQQsiiL7O6EfZ7gRrsUggkhhuTJzt546+lb3nCTyi1uJZS48oQ5LBRycnuODj3bnPF&#10;MSWQSPLKm3CMHdYztwDlvlHTAGSSP61LzrH30kR9UpNt2Wpip4dUCN3LBFmDOouCkc2Soxt3YIyF&#10;wD6H3ysfh0NPJItvB5h+Z5Y4WbcoP3ByMhQrEntuOK2okK7tpneZ5y0joNhYnJVRzgY5+uKlY5MT&#10;+WgVWdp1kkJXHRePXP1GAatZ1jEruRDw8Y7JHLNoccUbhoWYrEquFjdxu5ycEfMCccZpsvh63XD8&#10;jZnZEJypZioznI6AnjGDx36HqkkWZiBCrOAgjWKby4y3IHDDgkAfNuA6mkScGRUKSeZFEjNldzAE&#10;cgEd8r19Gq1n2LS0kZrCUHq4nCS+F9LnjEc+lWkqRP5saeQswEjBlZlJX7xEhBPoavDw7byeZb3V&#10;pFcJNdIJzNGRGq5wVx65GCR+OcV1jS27Kkcu5g4jCxhiCQTkDg8YAX65+tOEyTAq8carGgKb1z3O&#10;/IxxweME9T07xUzjEzWrCGDwzlrE5YaBaSRzLJDHdLJHuZJYwQ5PIP6YBPIx1qpF4f02Py4YtPtb&#10;QpEV85MRoCJGbJAXdty56jjJ9cV2ck2AkKZ81thk2jaQvJ7j72RjAJ6jPFEckcoPz25AZggKBwpO&#10;CQR/Hyf1ArKGZYvpI6VhKHY4yTRLZIyUsIjLK6ygfZmKg4bY3mhSAM7ue2fU1BJpVjFJ9oksLKOY&#10;yBJZlh/fLGiH+L7xPzZwem8kda7nbbMTMkLhIHeRFR8q75GQeQNp5OMEe1T+UPmWbzHIkRnikfCx&#10;ttUED2O3p3rdZnX6yMp4ChLZHBw6Xa5aSKOCR4JdrowQmN12sMoDwAGz6/XFQQ6PalBFHFaQSzyi&#10;S5ZLFoYpZic78H7pJz+YArvXjTAjV2BaIAzFQH2kZ3Z9PY9x6VEsEbS+XCjB1QMzGN+hZlxuYctg&#10;ZwOhoeeVoaJjjgaEY25UcidKtHLN5MWzho3kdlO7kMQDj+EAZ6nP5ounWrsNxETookWJygwu3aT0&#10;OSc4z05A967B4EeItJuSGZf3MrgFCo4wGPX5h29KRhBM0IDW/wB0M7SYYgbcgj8dvI44zQs6xFRl&#10;/UadrpHKrpiDZG6O0MjFYz520kswAQZGCQcckE8mnw6JZALL9mt1YkGVpc5jILE9ueQR+J9eem+y&#10;LIhidYlkW3QEmQswj3KQcBs8gMufX8qIY1S4lbneJEcsr8EsQckE4PI7c9Otbf2pWSumT9SoLaOp&#10;gweHLAKly1vGbjYAzRRFXU8kqpPoSfag+HLXDBrcOzxOktu9y7MFIBwvOBkA49M8da6cuVkjPkkm&#10;4BRpDGTGDg569DkEevPFV/JjKiSYSwsJHLNLG3OGwG4x6H8we9cFTM8Q3dSKjhMMl8Jzr+GNOkEh&#10;+xwbZ7ZiPLKgnlW2FM9ASG6Yz+NWV8N2ssxQWceZCA0piBLDaQdvHGN2DjseetbMyeWrbvOcCNVk&#10;aSLduQkg5H8Q2j64H4U2CO4RzbpncJUA82RsYbbwvzc8/wAwKlZlir6yFPD0dkjFk8MSAJvihmb5&#10;Y1bKROUYqWJyQSo3DB9M47ioV8NujR7YlO8IN7ZAB3Eld4Oc7T0B9a6FA7GQRsI5o4AxTyCwEhOe&#10;OeAfmz16j0pdhZ3G9kmmYqyGRtwQegJ6bgTkAZB9K1eZ4m3xFxw1O17HOp4YLbSUkWYxRoZpLhmY&#10;Ih+XOD0wOR6cVK2gyOhUWkqKZEWbzpSSARz1HIYjP0GK22XIZXnLIUkZ7eWEsSnGR15+n0pYzMsn&#10;7v50VlyTKXO7g4GT93of++q2jmeJW8i/YUbWsc8/h2U7jPbROodiU4ACEcnABGCMcfnzUkfh8maS&#10;aOFpRFbTL/pMpiyxYAZ45BO3lR90da3PPll3OksyMxZcBAYwOcMMrkjJOT7DpSqreWIxIOGRlaSM&#10;lhhuu0kYXBPT24qJZriW/iOeWAovoZa+FC+6WKElgkSS3OCyspDlRkL1JJPPeiTwvL5kgNskglth&#10;GTPMwBQ7RubJxtZhgnnG761qO1+ZIGjkdSIJBK8cLjzCMBQH6KevqTkGr2wvIuXE6RkICYjjKZ6H&#10;aOOQfXnnrzH9q4m+5hLBU4dDlDoSqiiO2nLlHVIllZX+bqvscZ/SqIsphtj8gqwLiJjOzEFcgH5l&#10;GTtwSMYByMkcnvxE5Ry0sjNbkmUBQoKHAHHfluvT5fWla0MzMBJ5sSYExdNyGNlwuSR93tnr25qH&#10;mmLWqkEcPRW6POmg4mSa1+TmPZPKxQlwC3yg7cHHXr6HmpfsMWx91pbKZGIlCHDZ4HJUDI24FdNd&#10;20yE3CNHtSMjb5TEqVVeDyeOGJ47n0rOmheWVFEWCZFWGNeh4AIwTgk59upqo5xjlo5Gv1PCS+KJ&#10;j/Y0KtCI3MZkJKznhhhV4DHpwcADvUkljLv2gI0k54LSjayAABdpOVBB647GrTRKDEqxM0hdjMhw&#10;UwNoB3E5zkNwB6UbYA6yi3MLFGbG4El8jGQvU4Lf99e1arNsbvzEvK8HJaIgTS0WKOKRYHOJEO26&#10;YlkAXOMtknAwGYc/Nz1q42lyu2FhlWWQDdLHJ8464yO3O7npzinxCOHa0boYYgT8gDIUZmZsHbnJ&#10;JPJJqcXMb+XMBB5aSqN0aBG3EYOMnI6/4UPOcYnuZLKcOntcqNowIXKWsMa3Ucj75TwQArMPm+V9&#10;hI4xjJOKrnRbRnmE8Fy0S5jAZ3X5WIXamTkknow9c1tGefNvDbu4aWMqWdVkUYx23de4PsQalhvW&#10;jlhYXQaSOUmSSCYI+V2sAArZXAPLf5B/bOKb1kWstw8H8JhHSlKkwLJtCKd8kxcKpYBs5Py4Cknr&#10;06c0DQ4wsymGUxSowuIvtO5nBcEAcgAk+p71rpcMvlBzb3JAKztHMyptGMjax68r155qRZ43JU7J&#10;Edgu37g3hs5Ujr9Pam83xMV7sjWOXUJbxOdbSftCzS+Y6AQoX3zmUBiybgPnGWwWGQCfaoJ9LAY3&#10;CwERMgjIR9uSmRknv95hx711bTu7vJHHM7yAktDHldu7OVwAN2F69hVcXKuzSBS0gyoK5Ckbs9PQ&#10;YGT9az/trH3vzFSy3Drocz/Z1rOpiaBlDIPMgUlWCMQARgfeY9ffJ71EdPjZZVNhJK2Bvt5ZXdEk&#10;bqMA8/dI4x7ZNdOHUIQ1n5cYRiVCHeQMqvbr/jSyFEMmYgywSBWdV6nnBLkckjLYIyM9xW0M+xsO&#10;pisBg+a8oJnJhPlT7JZuE4CJJcFm3K3zFjnoTu46DimiAu4V7RCpiZHnEQ2sCD8gYk/3m468mukK&#10;xbURpFWJQV2hWZlJ4BLHrwFz7jvmpVMQDR4IZJHZGCklVwMF8DkYA/Ppya2lnWLno2bwy3CS1cTl&#10;CBHEU/s+EGOXZ8rEkLjAAB6KFwAO5J7Yp7KFMTNp6MqzMqysNzIMA7lxyM52/wDfXUcHoEt449jl&#10;lYrLkqspkMignlmYAZ27PxOM08WcJliBX92sq87SCW3HO1s4BAz+Pasf7bxEH7rKngMNFWUTmVKF&#10;gXhELCXAV4SqnIPDEnpnOenOKj3qzIwtxAj2kca3Mcj7hJkggqwO04Ct6fP0FdS1jHLsnGR5YTy7&#10;lyFBYAfMMcj5s5zz9RVtbSJCGVH3ROCxBJOcYZumW42/p1q/7bxc1o7GSy+je7RxNuoWaSJ42gkj&#10;VkkiIIYAOCMj0x36/nVmAWsgk2W0AZSCzmEhn27g/wAu3k53E+7cda6pNNK/KI2d/MIjfytihioA&#10;Bz15XrnHX61I+l7wJXDsxGPMeAeWrDHoeT94c9h1pf2zi1vIpYKinojlXWzAjWLT4fKjKhFRmTcw&#10;O3qTkkEZxnAJOMdKR7OHbJBOkm6PKuG3uOfl2/N7E11BsmDzuRboJoxG6fZlkIXIIxkfKfmGGHbp&#10;3qFbOHc6iMBonyTJkjcffoe35jrSebYqWqkDwGHe6Ofe0tyvltbROpkMrZmkiBJ46qfVMY9zVZYr&#10;WESlYJ/MnQAStes8TOuOR83BwDyOvNdX9jKSQlIo/mQO115WI92B0UN/e3fQZzSLpav5IMW0ZRs4&#10;wARnOODn5sdaX9s4mC1ZDy6hfRHK77RSZfLulVnG7feHapzg59Bx9Km+zQ+XIBaPFvUrgy/M20fe&#10;35yBkk+vNdE+nCUmUwKrNGwZIogrKpGSpIyDzgVLJaRhBboIJImTfIwgOVY5wMFM/KMg44PqamOf&#10;Yu+hosFQ6xOSFqAjAqSCx2+bLJIQ+7k4JGcjP5/SpAilriFlJSR9vmK5jIQheDk+zc8ZOa65bJUS&#10;MxxwuFuFPmRyBizNtDhsnpg5wenOBmojpAHmSGNWYJ1eMMSSTjc2ORyK3/trG2vcl4HDvaKOWGmQ&#10;OZnS3GHAV5vOdy6Lko2CeCCzDOM4JHShbRWkd3MbJ5hDqmVcAkg5HAOTjH866KbTIoE3xtIrBiFD&#10;SHax288Hg8jv61ItjAMwxwRqGlMjKwzGkmQc8H5iSTwRj8axecYyW8jGWU4Se8Tl20yQ/PNHbBBI&#10;UaPzHQqdo5bJPJJyCPU8Duj6WPNjD5jjmkXYIrqQFpCAcsM8gnqD1zXTi3kjMS7RG0iqBmLcNy5O&#10;M9jz+nWkawjebyjucTNKWlReqhcnf1x7dcY55NXHN8XH7Rossw0NEjlxYgmOBo3YmQH/AI+3V1K5&#10;4UAZb7qnk42nqeRTo7LdIg8ko32tXmP26RAoGFLAA5x0JHTrjmuhWwtT52826shyRCArAHJOcDGA&#10;WHT3+lWBZlcxNIiB3x5agKrg4wM54J554HWtv7Yr9WWsFh7XaOWeymdGYRzGTygDcS3rZV+R97nJ&#10;xjPXknvVZdHnKIomuIgkZMpuGLhlOME5PHfnmuyhtFkVvkiWaJ18tPMGwE8jcB1x8w465z9Ve0dH&#10;CmNnRXyg83O04PzZxnnpjNc/9t4mMt9DJ4DCz0cTh002SJIg/mO7hFaNZGbejAEc7uSBu5qWHTpi&#10;gKSTzxx2TEMkskau25ASTu+ZsA8c9c9jXU/ZkLxeXDbmRQASFIVnIySBnOMc8nvSLZtvMxdZA7sA&#10;nnMUAz90Z4IIx245611Rz6vbRl/2bhFtE59dFuS7vHFPIig75FmLFFIAyxzwB2+g71Q+xTQgTeWz&#10;PEDIFmdj+/2kMCoPA4OcYxk9662cefHgO8WJAHieLOW3AjvgY2mmx27rnDKGYOWWRQSwLE846n6+&#10;9KpneLirxkJ5Zg3vE45tJkzIU+1FEmQKZLx3yU+XJRzxyecct1pj6fdIEdmuSI5W2GG4YqA23sW6&#10;8da7CSFD5hKxq3z4iZh5Z6ANyP09TioBZL5nmR7SFUtFGnXAHJyO5J6Vl/rDinpJlLL8EtonJpZz&#10;jH/H4cwpGq/a9xCBjg4bnfzyffNH2G4jxO0d1b7QQsb3JClmYE5OeRkA556dPXqRZxEyD7NAZEUq&#10;xVzuZgSSgI4bv09fSrJthJNETtLAuIwMkDIx8wPXpjPrQ89xMtmV/Z2El9nU4mO0uFDOpunMiiNc&#10;OQACz5YccH5uW/iwKU2MwZhG0hPlybv3jBl+YElWBG05HGPUV1IsI5VdBFOolYEKjndId2QVx0zg&#10;fninvarneUaEmR1jjch2wwwAcDpjPan/AGzi3pcj+ysMpfCcb9kADoxYbWUjMrEFiwIOcjnrjryK&#10;VLWQNE2LmTCZOyRjEoXg7iw6gHJP9a61bCFGZxiU7mH+vAfGeF6dM+vvTzE8YxnBZgpjckqoBG7q&#10;RgcnB+nFJ5rilqpMqWVYK2kUcaLNx/pYEsUygHIkViFUnA5GCDnJHvTBYXVxujRpkMUuJo32qWDF&#10;GGG34AwXBz3GenXsGXOGRVUhlJYxliyZ6HA/EfXkVXEAwochkgBIDjBYHp14x0x64oWdYvqzneW4&#10;aMrJHI/ZLuXzChYhvvGOQElsE5BGcdenanPYySJsm8xt3yKMsGAcYIZs9OCQTjr1rrhEQHldEXax&#10;yVTc5IB+UgA4bJH9eKfcRuH3GSSNkdwkbNsMhODyQfwx/kv+2sYtmdUMvw3LZROLjtnRWIEkPyAo&#10;pkdyp6EndkckA4Hv61FNp0j4iEcjg/dVzllGR93Jz0zx9K6lkSPLOS7K5ZWd9mXUggbl6Yx+RqQi&#10;ThjGqxIyEhEzgkdR6rgEfWj+3cbs2YzyzDy6HLLYzEArJcRGIKp+ZVKqCfvcc889frUcOmNcyIHk&#10;uJvm2bxL0GCQzHBzyAOOCMV2CQDfho7cZRg8SZIQliQeAAQR1/x5qAmRkB2qDhAsQ4AK5yQB1HTg&#10;egrWGdYjqxRynDdYnITaO8yuQbu5aaVFm+zai6sDkKSTuAG0DJKn5hnGT1sjRy8SZEwWWUEGKc4C&#10;Z6ZGMD/E+ldFFuOU2lX3bsxoDjdwCMnHA5wam/dvFzBDICoC7UQlA3IIYD0J+Yc4JqamcVm9zVZZ&#10;gesTkmsULtEj3YeVhmM3LlAxCkMQGOB8rAY6fjzCNGuERDGl+CcGGZ2MmHYsAMd8EHHPOCK7CBf3&#10;bKRGDIhhdUwXKueoJ6ZUDv0/KoS0ikbUgiXDDzUIDbP4Rn3x+X0prOsQtmU8twdTRxOWg0m7CmLz&#10;XMUhAU+YSxLEl+PTG31xmpZbORFlK/alCy5VzGztnuSRx2YDtk1vB5mDNLG0e4kIRkgAs4Cj5R2T&#10;r3+lQTwybWkkWFSGDSSIGAIGeSo79OnUmred4pu9yP7GwS0SML7DKN0QDwq8gIjMjNwMHJwRxz+Z&#10;+lQrbLJGDPLucMASHc7wOy88EHP/AOuupUScpKQ0ZTLiOQ8Lgjpj5uVHXvVeeCCZvM8lBEyP5olI&#10;JkckliOOFKbfyJzzTjntZbieTYO97HPvZGKQS+bIixwEs0UpkKhSNxCE4K4Y88nPWmQZBEIVs7k2&#10;75TuAKls5Gc45GM8Zz0rek8+ReFi2KpU7sFCjEDIBwOx+oAqF7eSSQbEYhHwUVgQgHC8diSP8iq/&#10;tmvLW4nlmFWnKYqqzxxXEMhkEjlmLOW4BIPHb+VENp8kA8yREtotqqbtip7LuzywOff3rVEa7Nki&#10;ozbQUyoZ1bOCAT2xjn0NCRXIaNXhRAJ0IZIQqoARuAAPAzwM+/Ws5ZxiVsyoZTg3rymUIJCyIjzx&#10;BJisbC+IYBSSCAAd3PGD257U57WRAP3iqec5uTIMcc8nkY64GeT1rWmMkkZeJVmbajKUIABIJUk4&#10;5BJHHuTVOSGdpVjCBlKPuCMCqksMA9McH07dcdZjm+J3bCWVYfdIrT27gtc7YkZmZWxKAFj5KhgB&#10;nHz9P9o8UwadJIYZV80bZQVFrdEEMgGcAnOOSfbNX0h2yHzFwsZUpnLBiOMk+oUfTJpsQmKLt4QL&#10;sj2HKkcZ3ZJyeh/Oree4lLRmbyrDSWqM1NNk25Wa7bEKLH5pcrvXAZgWOW+ZT19R1pn9nTR5j868&#10;XZGWCNMTLHKCMng4PIIweO3atIeYHWKGIqPMYvvlBILMWZuCOck4HOMGrKMAqRpCrySMpeVJBnBB&#10;JJyPmOV45wOTyaI51i5PcmOTYbexlf2ZLmNj56FCy+Y160ow2Du5OM555HAyKZJZyCVY4/OMzqSH&#10;abdkj275G4/hWn5jMZGIi/eSMqbBwx452jkjJ6457VBI/wAyKqvkMp8wuAxPRjyOg5GK6I51iY6c&#10;xqsrwqV0ikbKXymiV52iZCwSO6GS3OTnGSckflVQ2RG9RLeiVecrdEAuzAsQvr0+mSfXOtE821UV&#10;9q+aSZJAThc85BPXGe/fNDIbjyvlKyKgYgqQFU/dBAOOdp/Kh5rjJa8xX9k4SerRm/YZZF8sveks&#10;DGGWfJUcDAOcADnkdxTY7KdgzPLfHaVDsuAGGcbQo79Oc9q2neWErvWNQFIRTgoJM89uoHtxmlR2&#10;a4bci74djAbeQGIGcenIGT6CplmuLj9ozeT4R9DH+xT5Qi4uJXjmGZMgqCMdQR29D39aGsrohMSX&#10;EAVhuV+CpydxYbRgkAev0xWp5lyZlkaLJlKfIFWNQQCDnB+90z9M05HmeR4hb+WvmASncCoU/d74&#10;GcEnI71m86xL0bIeV4VPRGUmnTlF866umOELwMEKqBkcDHf0zxjApJLG5MYYSXiHeGdmmUgluOhH&#10;GOPfoK0hPLMkLeShRlcvHIFIRgFIOM5OQ2ePfntUT3UhVFEaEDAXygdynn5l3Lyc46/TFawzXFSW&#10;jNZZZh5L4Sikc7F2aS/VpnXdum8xkOMDK9MYxnb6VGLeSJmz9pRmTKO0oRcjBySDnbknI6/SrTPL&#10;DHJvWVfMQyGVQUBG45KjGM7lwfxpPOKXUjbA25Gw6vgEbgcsByThun+FCzPEpjjlWEtrHUqJB54J&#10;LSkFyrBJ+BwMkAHkc/XmpPs93GrNA14UjG95FcugT5c9W4zhsE85J61KbpiEKxKrRKQFZcKxyAGG&#10;TycCp/taoYy9tGhcoFclApIyeCBnPJIz055qZZxjLWuaPK8LNXcSh9lu3HIvciONFjkYKwZGIOM9&#10;OCevJ55PFKYbwoZPNnVJI8yvJKGeNeoJ9j+fpir8c6HHyO2HIby3GSTgqTz1Iyf1p5uZfnYvtG8M&#10;glQqwUduDyvvWEszxm/MJZRhWtYIypbS8QsXmu1QMWVvtHzM2MkLjnJPc+pA71BHDMYmCyzuqsga&#10;KObLBi3JAPTOf51t/aHm2w3ELCIldwjkOW7FRnJycDn3qNXtpGWTbK4eNgzK5ICBgMEk5PXt2BrW&#10;Gb4pL4jOeU4Va8pjiGaXzAJLn98oYosxG3oDt5+XpViQylolaQxH7MFZUbOGIBGT3GA2e/NX/OUN&#10;vS0uFbqUdgeQCMnOccHsfSmea0ihdkDOis0WZF8wOF24yVOSCeT71TzfGN6sayzBPTlKhEgcMrXM&#10;cn93aUIHQkYHQgEj681FIruoffdYDYVmm5IGOAuevPBq8HZnMPC8klcmPcQ2MLwO20H6ipWaV49r&#10;OhB5aSMFTjoqj0BI/Q1DzXFv7Q/7GwctEjM2XYDDdckSyN5RfczRr1GGH8OF4+v5s5Ywgyzq6gqq&#10;i42g5zyBg85J5xWg0s8pKQxlllaQ7lkV0CBuEI7scgHHoc4qNw+FmMbMEjbIUgE7sAEt354A9c0v&#10;7Sxf8xpHJMHH7JmuzbUlM06qrhYHiJZmbHXPTk7unrVCZ7tFfy5ZJpxG6r5jkIswyB5hCjAxxnqc&#10;Z68nYMzYYMYY4ijN5plyMg5XIxkfLj25NU5WVTvRbd2wfLOdwJZiOMjBzx+Zqo5li72bCeU4VaKK&#10;MuS8vkjDLGyiPBlUTiNkXoTgggryMY9QccV7z+zL8NtV+LPxEtNHlFwdG0yMXWurcSu5FszY86TH&#10;yhW8ooBzkgg9efD4f9LlBlhRbdYn+0JEvnHadoUL/dckjIA74r9sP2T/AIZt8Nvhba6nfxQrr3i4&#10;LKE02MCG104yKwgy3zGQS5Vh0Ai+XOa+kyGrisdWt0R8/nEcPhMNa2p7x43ktbPQprOyht7bTNOs&#10;mSytoxtUKiDL7ex+XoMAAY7V8PzbpGyQybSrK5YMTx1wDjp+nFfaHi2Vv7JuwsrxqbSYI6xghhtb&#10;OOOfTPrXxWYyfnlaRg3BLDCkkY+7nmvt5UOU+NjU5tRY5F2tGr9UAG9SCWOAy7eCAOf1x2ppaQgM&#10;6qxQyM7pGVJXb255OcH8qcIzGu0tFGr/AN5ypeTjI6n0pqs0jhXiQ8gqA4bD9CQM9CuD9MisJLoU&#10;ndDpIowjPLHHE3lqpkkRpnUqADgnpzu4HGSfU1CsFsJFzawB+H3/AGcKQoVQoJBwygYwOxY55qd2&#10;UBnlOQoVXWUYXBIwwIbnnd+lQom8oWdXWB90YT5eW+8cf98n1OKUY21MWrMR9OhkVXWOMMEUOpt9&#10;wWPjHf03DHv1rPGlaZFGsSRRxnynG1SCqjcNwBJ4GM/d6kGrm0s7NsLFGUnykySwXJLAHgc/gRUi&#10;sTtZGWSJZCdwGSpwBkAng7c/maHFN3CxiHw3pEkJzZW8kaABWkVZIjjDgYHbJ6H6HNYd/wCBfDUr&#10;Fp7HS7oSTBzK9uWEhZstk5y3ORiuyjcv8s8BwoUs4YkKf7oA6j5QamAKlizIELEO0uQSCFxtGfcj&#10;P6U+VB0PItR+EXgXUC0kvhrRDJNKRJINMVTKBhQpdm+ZeGwCMDHHU1x1z+zZ8LbqS33eENNiSNiy&#10;IbWGMSlgCVB2kHBOe4JPbrX0SgigCosb+VLGFEjHJUJ93luQM55HJzzwc0wpGTGcHcudvzZULkgc&#10;DjP8qE+gWPk+T9kn4WzTSXKaa1rJNGEVXvN0TrgnYY87TncT0543bsVzV1+xn8PfOkaC512OKe3U&#10;MquGUSc7iBjI4B6ehBHevs+MshbeuBwgcZAZQ2Ai85ByuM+xqwjqJJHLiTCRrsEjAL0yeevbn3PW&#10;s5vWwkrPQ+D7v9iLwRcRtAPEOrmaHDQfJKGZieS4DgYwBweBniuY1L9iO0Z55tN8UXLJIqFIbnzA&#10;UbB3BMbgc4GMgAAE7u1fogZpA6gRODE4eOZmb+H5ju2HOCVwR0NIJHfaQzsMsTIHyCwXBABHOW9A&#10;PbilGN9TpjPTQ/Ma9/Ym14zMtp4htGE2BEzxsVAxgIONxbr25x9TXKz/ALG3xFhW0X7Roiyz3M0b&#10;RahceVJbIORJKBnKsQQAu5/l+7yM/rGqW4Jd7S23DCrMm4lWUnjp0HIwOzGoTPE11bILcKhLIIlk&#10;RWPOQQxHGCQcHk5xSasUqiW6Pxpvv2XvjBZQbzotrftHErqNLvN5DZwxOVO1ABn58H2NcVqPwQ+K&#10;Vi4EnhS/bbgTR/agwIznAbA+bYc8Y9gc1+5RCI77lCHcC0qOPmcnpx2GR0PXPQCm/ulUO8D7W3Er&#10;M0mGBBztJOCCQenv2wKRaqQfSx+BU/w6+I0FuhufCHiSIzyKqvFCfMBIG37wzjbg9z0471i3nhvx&#10;NZrObjw34jjORGXn0yQbgcDuoDAH+L3wa/f57e3lhjgMYRftSyELOVDT4UK+CfmYgjLHn3qpc6Np&#10;WoM0VzpenSPJMhkM1ujMoVflzweMnH41nLmQc1Psfz5vaajFIiyaPf2zxzMpa5PlpkDJySMYHBI6&#10;AHPfmh9rIyot5G2KcrbHzCMA5yRnI5xz6n1r+hC48MaDdSw/aNOgntTe5aFoFdAehIUn5gMDKng7&#10;eeleGfHL4c+DZfAGtLa+G4ILjTtHvWj8hmQGZl+ZySclgEzzwNpwOTWcpyWptSqUb6o/GldT3rLI&#10;3nNvYZO5mChcc4B6cMD/AFrWt9YwwwjkBwAWlCqSMHG71I9fXnNc7FcGPz4xLHcXECqlw0C4jLfx&#10;LhuhVgQT7GryX5V2YeXgl2WPyQ4O4ds8A88DFZus0rM+ipYTDOKaR3Vnrh2r5Zl4xJ9meQhpRkYc&#10;Z646Y7kGuhstRdl826ilfEbM2ZNquvBPK8qcD9fwrzcX6KkmxgmVfOT0AJ52gYIzj659q6Gz1SRV&#10;O+T7Sjyk7woRGJOAFxwCM/kO5rnqVna50xo0E7NHpGlXlx5MIjluUeYnMQlJ8w7h05OdpAJBzg5r&#10;9dPgHug+E2gyzSbXlu7yea388STLulATLA5UMo+Vf4QDya/HCwnglvrRJlWBGll80ROQHQoQScAc&#10;knn0zX7RfA6NrX4ZeD45mVXWyPnGUfLFISRncPvLgAc89T0r5TNq8p6M9GioJaKx6leMQo+bOwge&#10;YDkA44x9Tj86yw+9CxLMUiwqlNpYggD3BwT9e1X7y4TdIu5GZckhpARk9xgZGePbkVlJ5eEKvtPl&#10;BskEAj/ez0yTXzz11Ogk8wIIYCkhkiZt8YxvB6n/ANCH51JIjFY8PKgdhyvJHt7Yxz24oO/zMM7l&#10;Sh2oigkL1UscdwR6dsUy58syR4beUjJWNVy4J/mCPXp+NbQd1YpxXcdCxGXO9ts6kLMOASG+VfTq&#10;fzq1HEikB4445ACU3sQN3vx0yc4qG1QMGOFbMu3YEwQ3Tn6fyFaMabSfMVlOwqBnKNzkFR9R1oba&#10;VzNQV7jI2LzmNsb2YKGbKHPfgjnjp9c1HeNIvmpiLoRKQwAReMEg9f8A65qa1IAyqNtkwwYPksCc&#10;j6dBUZlhk34lWWJgCF34KsSMA+xPSsXN31HymUkkSzLGkqbWG3YGDEEkc89eDUhk27ZZd6uJFb5F&#10;LBTtPXGcLgd+596RixnyJGG3AYuuQWxjgkcDA/CrSuDvXaokER2KBlggOevoR2qlJoid27FaQ/LE&#10;GfjziUYpv6g5UccnitrTxJHsDjClJJJF37gcbcAE9BjGcDuOeKxUO9rYRBQyMTGRGQpJ46E9eP51&#10;u2K7CWkyGiiA8xlyCMc/gDmt4TJ5G9SwNuwDy5XDTAboSAqgMMfMSMgZP5GqGGkPyq7BZCG3RcEB&#10;sHqRzxwemOmauJtMMyymMK8gK7ZTuLA5H6bTx6VVjUlGLbl+U53ybiDjnknn1pTm7FRgrXZFEBM5&#10;LFtkj4USHHIOcYBFbKKiRgKiFV5UNGCSfU+vHP41jQxxpLkNtbhpWHOSMjjI469avNLhRksW25kg&#10;UZfbkc4Bz09M1MajTK5bKyNRXhfyk+QMsJdlC4GDwSynt8361CxYzoCMlg4b97gA446fTH49fUVp&#10;kbKiQI0TEiQZIB6dexwfyqIq3mHDSeXK4+XcTuYEEEHPHC9vWuqMk9SHdbmoFka1jTHDLEUXzN4V&#10;eM9/Q9M1fjizJE8jlSkSIrZyWHAwfU4UY96yyxAh84RHdeBfMT5cBsBM5P3uuBWjC8UkwcSxAKY4&#10;wVnIAbjI256gHof71bKavoStXoQaghK7BJP5e9AsTnIABPr6ge/Sv0f/AGVtPtpPgxAWuZluNS8S&#10;XMsiRTMgOxkUAsev3On+92r84bxllRC5KR+agdSwKLhiMnuCST09MGv1b/Z80+5svgd4HFzHHJd3&#10;eoXM0kqQhHETTApuwcYVSExnqrEVrzux1wZ62wKW0AYNGHBUr529gdw6+nB69ulYCuZ7m5EZD+XO&#10;Q8Q+Z0YkHDAdBjH4GtR1dJJZGl3IAB8jAkkE8D14x19KoWEci3l1NuzGVDly2Cn4Dt0Fc83dnXTi&#10;2rF2Xd5kUUjJ8oIDM3LA8ZGehB7c9aoIokDsVd5HTh3jIKpjgFieRkGrJLTyGSYvHHHETyoJUEjJ&#10;HuDjrVdmP2fa1zJumyCrRD5RxjGDycZIHsKg6FboUpbrZKoxJLtYq5T5nJIz0x1xg/hTHi35Csud&#10;w2yBsgL1yfUjFPgW4SYM7KwWMjygCodckjJH8WT9fyoMCmRDgiRsHcpwA54x7cY/OgHsdPaQxx2M&#10;iNN5iorCaUkIwDZCjk8ck/yr8If+C6fiqSw+Df7Ofg6NrVX1z4xarqb6dfpunk+w6WV3Kw+8mboZ&#10;GDsLKf4uf3lsAZI5pLptuIhHJGylw5yoUjnsBnnjiv5yP+C7Oui88ZfsieFTDv8A7A8GeKtVuJUu&#10;BhJbya3gWMxj5iAlpySSCXB9AeqlT1uc3Ldn4O4EheZBHsEwLt5zlST13YHAPGPr69dHbIiYIPls&#10;xYvFCVdV/wBpv7uPX+tU4JEMhzMfmdTGsM27cwA+UjuMYyeAc1aGNzygoqNsPnKflJBJySOwz0Pu&#10;Ole3TVonFLcj8sswjcq8YcBhOxJKAE5GB8x4HX/9ckjyABokLybCw2jg44AZj+FPR0yshdpUIY7C&#10;EAY9MKeowSaQ5IBLRyDCtP5UxHoMBT0GcdCe+a2jFPcE2gZZNmSGWRWLENkZB6DOOnHBFKh2hcwE&#10;wpgIGG4MMdRz1xmo2MjCNjO7fOVBSNgu3BB69sr+dWFLnYxIYFeeOOBwenXArRJLU3WuwqMMpIIy&#10;oCKC/wB0A9/6fnTgWIYJ9ojleJ3jDYySRwozkZzzyMfhSnfjlgyoxLMykY4OO3HpkZq8okXaiqpi&#10;I3MApDDp0JP/AOqspvsU1Yh88TY2u2GwFUKSh5xnA65Ix9aswz4YiMMpOSY2jwVJJBIyemR+uaIG&#10;dYmLsPl6mNdqnuxGOgP19PepUd5HbKJsVQxlySQDkfzArlZF9bEi3MTgGT5QiruLNk5wBnPcdPzq&#10;yLyOLCtL8uQSBIQygjrkZz82PzpUi3AIilwJFVt5+UseQPrwfwqUFCAfJDKY8Z3Zw3GO+f8AHPFL&#10;lRooq1yVNQjIxFIkYZm8wg73K4PqOucc/gKne7JkZlnXAQjasYAV8k5yB781TCB1KBQjBiTKrliC&#10;BgHpyRwcHjn3q8r2nlIXjQkKweTytykkjBHZRw+c9c9qxlBEDlu3UHy3+ZCSM5Ukg5wp6fw8+1TQ&#10;3hCgyziNwgYsWzk4wcZJ4z/k1FH9hcqsqYifDAIoDMM5OOOTg01RbLkLEFl2ghWUZIPHT0xyf8ai&#10;S00Fcvf2hKFUbocNI67pVwCoxzyeeKuLejKpvj2szGQB/n2kcH8qoRRWrYjMTLhFKbiQck9B9cfX&#10;mrwgs4WZ0tw0sjkq8q7kVwCAcEEAfT19TWJrBPcvvfugQ+dGJFYhXVsKGAIA+7nGDz7iraavI6MH&#10;uEOxF2vkMxGCBkEcEA5yKoiG2kMbEAkSgMzH5CORjnp/TB471YSG0ZVZ43ykbANwDs45/wDr+35l&#10;jqi1sjTN4shBkZZhFKzOxGzavIBJI47e/wCFSNfyGLzC8vzxBWhiYFiSBnvgNyR6++Oap/ZYpWjK&#10;IoYSbs+WSGOCOeOOT+tWobSAIzrj52Uqw3MrkZxtOOoAyfrS5UUWhqEixDbLFJKhYpslwQ205DZ6&#10;DI6dP63pNUuI4y0mHghiG54p0A28HseDkg/mOKz0srd3AQ/OZHwPLZgueefUbe561qpBaJGqCFdw&#10;y3lpFgsQxPAx1PH1zWNSKeiGld2J0vI98aGfywXJEbOQSV/hHvnnjrjB61eivFMhV7w5LgRrbzly&#10;G645HPUcfTrVaztbJGZpIY5Y4PNB4PDEZAyQRkHv7+9bELQspZofK+RGJ3YJHQZI69KwcUiuRjYr&#10;2Ngqwyz3EuzLgIQFbHcZ5XOSO/SuhguX82R0glEXlkxxSuHAUc4JA+9g+mO9Z6QKzqys4SJmJdnV&#10;VZdoAKt16tjn0rbivHhGyNTLEjMcKxZUJAwQD0JHXj0rCa1KjFrcsJJcRmRMKqpsCTb8EqM5JBGf&#10;X8DUqGaR9yOpiV284hd5ZSOADn5eew9sVCb/AHbgFjnQFWDvF8gXnrxk/j/hVyzvJHZ2XyxG0mGj&#10;CFnU7evAPJPQen0rnkncu1y39juIwsuzcFmQnBZRndkdBzyAT7Z7VPMJkQExxKwBaQ7gpVSQTnnn&#10;lgM/TrxVk317FGyBraTZsLFslCRzgY5yckZ/2sCnSajdBm8qRETco8xQVLcqMYJGCDz/APXrGUW3&#10;oLZaHOyaVO7ltrOgYFd7n5QQBxz97Pb0NVJLbUInQtvEzMx2k4UY5wOx5/KunkuroOweRfNClTCY&#10;yABjAAQ9Dx1/pUK308TJPvhKKjtuaHcxJz056YyMetVGL2BarU5wS6kCQhLSGUv9keTBYkkcZ5Oe&#10;cDtirMes6nFG7mKFjGN5SOTaTySABjBbGAQTjrWzcX907MMRRhthDtbgqR3AUHnIHJz3qJp5JlKS&#10;2VpFG8RDeZbxjIwVClhy2Q7cDqOvQU7WFJXWhnf2xfMryPsZm44fB57E4x3Xp9auJrKursELeSpD&#10;SEYKMM4GAuQMYH1FJvsGMSvbwRx4BUSAgNIcjbgjBA649+1SRx6CsoLW7g8fMLsAljk7icYB2nsP&#10;4qelidt0QprUQLpJGwYqyMr2p3KATnPy8cAH8R3qUa3bvGZVb5GDMrLHyAQDk49+mOtVpItKWMKr&#10;zR55SJGIYk4xjPUHJ79vzSK0shLIWlCxMjrG7uWRgcDaAeOOv8jQotmTv0Lia5CkvmPIgWYuIg64&#10;H3ecAjluB+OMVak1y3UBl8pg0Q+VmKsx29ScHjPt3NZkllZh1jtZGEo3EIhPlhTySwHU5IPbOcet&#10;BsLXygN6SAQ7d5HAYjOeh75OKvksCVjbTXoBlGRbd3CB1eP5SB0+YHPHPOKbLrtksDKFQu7ER+Y+&#10;1SwBPUKehXOO49KyFtrZhuO5g0rFJJMEKDx17gelSixt5nVGeIYVm3BWZWYDgfLnJ6D2zycVfKty&#10;krl2PxDah2DvbhkfLMkhCrnOGOQAM4B59+cVJFrUEkgVIWLLhgZMSK6YzgHnIB9fTFZUtnEskb5l&#10;GJQzG2tS5yMnkY4I29+p461Yht4lBaMiVpchpSNoHGDjPUZPajlQ2rK5cufEKR+WFhjWEwZn53MH&#10;UkZ5GACevvz0Ap82vWwZ1V08yQ/u8OyLnkqAQpwM881m3dozruwQrsSyRx7iwCnC/r2pkVnCkYSF&#10;UgCszFGVVALNk8DoSzdaFBNkmn/a8CjLNEu6TcHRiGyB97djrn8ulUx4jsTD5hlgZZYnMbpcKcxg&#10;435IJCEsoJGeTVfyA2JGO7Yi7UmUZD9wD3AHfvimvboMpIsKJEy7fMnKhV/vEHt/jUShbYDUk16y&#10;ijnkeXMRDjzFw5Vcg8YAyVU49OTnmqS+I7JojLHLjPzEyxgeXF3JUEghWOCRnrUItI7mGNfNgWMm&#10;JU8yRSDlgTnLAHAPr270tvp5RTHIbRyDGd2/IPTO4AkdR09c5pwelhtE8Wv2iiLZOkbsCUZnUyM2&#10;PmABPPJzj3FUF1u0UlmmGZELoqDZkq2TtAGQCT0PHAHXOU+zLHIY/OsVhkQnZKfkBODkkZx83p6j&#10;jinvDvm88TWigsoQFcAqcnI2jbxjpwea2UUxRbiRpq0K3KBmeaM3QJgIdASAQVyRxwMZ6ZHvVj+0&#10;opQFQCNEcAMWYOcEhuSM9gPxrNni3xllutiByGYWrZYAgnocg549eMUrQhAqySqY5Ssa5yhZuTjd&#10;1J+U/gK0UUOU31LcWtr5GAksm8OA6QFyihAfnwSMDYeevNZ02pXKSxvDa3BtpY2O+IZ56ZBJ6kqO&#10;nPFMj8hpU3ThEViJSU+ZlA7enBXnpx70hYGIlrh51YcSC3VeOSAcDgjHXvV8rJ3Ktxrk6i4mltZ2&#10;YoSsf2UNv2kHH3sDoc5GMCuSm1p/tTRPb4kaRUCxucgyYZV2seTtMf556GuluYo0XzVkuGlTBMPz&#10;FjGQxLnjGAQOOpz7muRvZLSKRybydXMpZgZMBBlQNpY8HP0xWtODvqYT93UpXuvyMzpBbRvHG20u&#10;yLujbklunUH5eO31rhNWvJmm3yiZHRl2xTqVAJJ+dcA5BIAAJ9K6eYRNaM0DeZvhZZY5QCg3KSck&#10;dVPT8M965DVWhS4a3eQJLEq7fLcsGLcBee44PPpXo0YanHUk27HMXWrSjz44LeeRo12xi7lVgecB&#10;t2cnPPPfpXOTalfIFkJBjMckhnDFgwbO1RuHIAK8HnHtW3fG1QLtjnV/OlGeI1AKk4Zwv3c+lcve&#10;G0nKp88sLRnyIfNclmwQ2eDwAenvXqUlaJzTWtzsfDG68uTezPNbw2xLu0w3AYRt3CrkEEocYIOB&#10;65r2GzeVfJTYxMhC7VXLBu+BnnI5rzLwdb/ZrBRGJVeS5YyF2DEENxk+hOMDPTIr0bT12lYxEyeY&#10;4UIJQS2cngD7pxzWNZp6F07rU6S3cZ8zPnqN/lmHcDjv04yACPxrSVUPBllV5NuY2iO0nbj5QcAc&#10;e9ZME0DeShePJJCBFBBAx8xzyOeCe9aUciLvIDbSqEq0HDcg7gAepO4n8K5J7lt31ZrW06tF85hl&#10;jkIygj+9GVJA46nd39M1rwZKtHnMQJYBFDBU5Lc4yQM/hg1gsdr7pHR5GjXzGQksVC8EnnHcgc4q&#10;3FKdn7skxlwrZUtuHTB54OPWstWwVjZEhto2BwYnct8gCMAx3D5e5zg59TVm2YE4le2+ZgVC8huT&#10;zzyT9KzQW8tSomfdHwq4bHTgEdT/AIdaeHRSuXiVo2QbHjw+OcDP1/UelUI3RJmRd6Ek4MeCSScb&#10;uAOM4HX3xU/m/eIKIUiLEnIIckA7iT39MdqoRiR3HmraPGcrsXcQwx0IPUk+n9KswyqCdksbvzvx&#10;GQ5UMcqB17dT/wDXoA0MpPthjePaEYqEO9hhSckgc8dj9K1o8SiHZ5QTeohBBABx2IHLHP61mRF5&#10;mRFG872bYY0wgwST8oyMDPT0qxDP+88sncpi3IxbgpwCVHbqOfcColC+qM5LqzbibBDFhICFEX7w&#10;xsWG4dxzz29PzqdpW2ggSxMIgyv5WQDk8cjB9P5VSR1JDtgfvXRgmSrAFsLnbwSFHOON3407d5kq&#10;eYvlbXARGUBS4HzY+bgD5sDqPpUKmYyV0a8IOxiuIwSoV9xyGZiT6ZzjnH+FXY5HZYWzJCobawcF&#10;zI4wcA+mMD6dTWZYXB8gAyxSCQFGxDgsVY53Y9+B6Y5zWgRhoRvj3CIhy7gsp2jjgnDHIJ5/wp/C&#10;zNRd9TRikQsgLNvIIVUGQxGN3Oc9cmr0cRUhm+Z1LEOxICqeBhccg/1zWfb4RNwVEY4Z1L7NzbsE&#10;Lx1xjpVyOJcqpTaywkgJOysTkZ4J5xjqe5qpMk00CCSQA4UOrEJBngHr+PNaHmmV2ZXCFQd6GEqz&#10;AFs8Yz14/wD11kW3mByNjIEj/duSSSwLdRjGMAY5J6mtJLgRMElXywrusjMwYx5IOD6Z4/PFQlqB&#10;pRIXEIlIYxsrOSxUrzwB3PTvV+BsZVwiqWZjhjJlQflIBHUDr/M1kxMwadZeYyAY/KO1QRgnJJyT&#10;34x6Yq5bylPJmMbILhwGd23AjHYc89PzrS77Ab9k4kyNu4N8m5hvCrwd3PTIUc+pNbERt3GEIjwG&#10;eJ0A8sNljlhjnk5PSueilmIwHbJVlMvlqCpHyj36kn8PetiGTzW3edGNu5X35J7Aceny4z+Fb05u&#10;9jO0eY6O0kVXVgxDozNIiygNgeoHuentWzF/q4+WnVWHAjy7DgspOeoGevpjmuYs38tIVeNVAcEj&#10;GQwBzkknkcc57kVuxNuJcjKuxIbGGZsZOce2K6VJSMzooi0ijOI/MXEPmoQA4zjPHUjj64rZtpWR&#10;Y3IV0EgL+cfL3gZ64HAzt5rn7eVPnbEWY5M/6QzNg9AeMYXb/Otu0O/y9mHcQlWYKXUjI5BJ6k85&#10;H0qg32NpS3yXAZ98G2RHhO4lx04xyM9P8K0I32qoM4kIVjCsxDsTx1/vckdfWqONrInmEbixMZAD&#10;uBnGCB71oK4EhjO53XP7lcqqjK84Jxngf5zQ/MDTtnVh5vmlgu8l+gYqSDkYPQnoPTFb0O8MMOqg&#10;StlQQMjaQWBxnODj6VzyJKoiiXyyHbAWROjdWOM/MOv6V0llEu0NJ5RWOVW85o8F/mBJODx3FYvS&#10;Qk77Gra2zko7RMM4CupDMTnJOCcA47+/etxW6RrKscciAuix5G084wDweOvvWdFtA3mOSMSqgcuc&#10;ZwNvBJ4Oefxq/wCX5ija6RswUhZVDDk8ng4xtGB6HFCeuoyeFHIOJYxIuDug+UA59e4zjg1JtkIE&#10;gdwoYbXBwEUKc8gc8jB+tQBFRowNhcPjYQQGjPXGOh4PzdsVb3YwjS4ZSCNhwNnTG0HnJFbFRlYR&#10;o2DOj+dIVch4lGCDtOPm28DgfWnIxjkZmkILlSGXACkc5I/D9aFZEKJE8bqCSgIIYgdWUHuDgc+t&#10;M2xqCVJWR5ECRKA7kEgcjocZzQaOStcjaPONrM80cIYgNksR90E9TnI602K2JV2jSDzH5WQKu1XO&#10;ONxPAyfSrQU+cEU3hVZDvSPKEgEjBJHIGOmaaWkUTNJGick5eLJAGOo78YqrvqRza6FHy3JyepZl&#10;YFyASSBlSDnbnB9qo8geWCrM24xyF92SD0HY8evr61tEzKzNl5Q5J8lgFC56EsOwHpWe2yF5NjuV&#10;LRDaIywDDoQc+g/Slq2PnMK6jjeJWjyd8ZAlhhwrZHUZzgdR7Vz1xah3lyI/mlVJFcbiVGPlPYHJ&#10;zk/yNdXOrFJlETRhg6yxumx2IKhmUseRySOx5rKu3V2kP+kKBJuSQxhFJAHART06jH8qrkZHNdnm&#10;9zDG0YGFlVEYM0aqhQEkjdgZPPrn06cVxGr2O6VlVRlnJ8tSArjA7k8txnJ9a9R1C3VMN5cTgE7C&#10;VCkkgkr04+91/OuF1KMSM7BYVVZCCT8kgDAAg8kDPOD6+lW0uSxrTlY+evG/h7TdVsryx1KJ7vSL&#10;m0lWaJLt45mZkYAliMhkkCNtHULgFSRj4vCnSrie0uj/AKbYymG5k2PmQKB/q0BznJGSM/eznBr9&#10;E9U06SQSXBWJvL3LvMmCygY6fz755xivjn4qeH00nVU1m3titlDBHHceYhdo2kKiNgc9wGJJ6gjt&#10;mvzbi3LnXp88Oh9/wdmUaOK9jJ6PY5m1U7DEnkk8LHMr/KzHADAv74xnpnnrWrbgN5hK8K7AQZzu&#10;IJ3AtjjqeKwba43O4VpJFAUyxG53OMDK5I5U5xjHHFbiXC5x5hc7FGGT7m0EZOOgODnNfj2JpShL&#10;Y/XqaadmWllhi2usioVJBiRQCoIGeM8tnPWpRKsg2kT3Jjcoky7mOcHau4g4IUY/ziqxlxCkk4xv&#10;DGJCocDrlgQORhensfWr8D7vuyAMWV1wOApxxuHbIz6V501rc2uNdgp+UByVJXcuMKBk5IySvXmr&#10;MZVJCI4s+YYvMQELhDkK3PsDnHWo0TzDvDRxgMDFKRkDPAJx1A54HbFT/cfMciJDDIpXMm5gMZGT&#10;0wQVx9axSakCk0MUxPlslvMYKikblYdFHHUHP0/nT04TYCwMRIBXLA8MDk45GcdOmBSrmTyJVDH5&#10;9rBkDNtzg5UdRg5z1xUS+WPLdht+RsKspCkkgA7c9SR+ZPrWsdy1PuKgEaMWZyruxbzkKKGyCTx1&#10;BwTxUjssavIzbcorbkUBWPP3fcj145HfNMfzo2ZFD5twGbHDEgnICkZAGV/xxSwNINjiUxuoDIyp&#10;g4BPz9OMkVtui1JPYtDEL7g28HGGi5Djk456nrzTDEDyI5bgnzWEsR3GNcNntzgEj9etPKcFGfd8&#10;wJQJllBBwOPqaryMsa4KgkOQ5ycAemOx4rmd+hM9gaSRgrA3J8qJEaCUhi3y4xjHTpgdQBUkQwgj&#10;kQyLkKHlO4sBnqCOoA7/AFpkZDS3ShxuDlkMcHzM24DaM89AW9ODU0QiMpkcJ5aI4jfeWIbknOeC&#10;OOn1pKVtzCSTWo5jIwjEsanZhYVt7YIcDJ7DnPP3jzx3ry/xdpaJqMc/nyRWcip5mzcJSw3Mxds4&#10;KA9FK+mcjivTpMENCARNJlsFSyuVILcZzkDJGPaqGq2gv9PeyQSSAsXji8ws0jgcYOOTnpX0XC2O&#10;+q5l7zsmfP55goV8HKSV2jxeAQyh1hkUwzs5YwSFy5bdvwCuF6Jz68VpLJHFJG32iAvvAjUrtGWO&#10;BgZ5HbA/CoY9PSGWSNyoWN3UbG2APvzg7RgjAXnsB7nNsWywyOoheGONMg+aJAck9iMjHU9RzjPF&#10;fs8Gqmq6n5VVouErMnQGONXJYxozFriE7ULc54HBIwMnqeKljmjVVBnIkMal4owCoJOMEngH/wCt&#10;VVVTfJGWjhTzfKdnkRSOR2z0O7GT3FWUjgDb3MLBEChY+Qo3AgnBx1AIzyCa1lDsInlwzkLMqzSg&#10;iFkUEMePbk49c1dZ4Z5DG2SsoAilaQBVTJCk4A6KAD9aikg/ePE5aFCd20Nkl89AB06Ak1ZWzZ2P&#10;mOIRE68HGyRQCSBt5GAcYPcdKlwdtS4pPcXMJ89JDhVBkJ2A5dgecAcDPp6VYjhidoHWaIhHYyTy&#10;NkA5HJAGSFBPHpjk1ItrtRSfJkZ0QOyg7S2OpGcg+360i2YlILoigOAoR/mZtoBHXHbP55rGZrax&#10;dtlSMttm4Z3WIAgkybhktnkcYIz9Ktwuss3DCXaiKZMmQswydjDHAAx9c4qlHA0bs485udsa5zgH&#10;OSeOQTU0UfyxxSwSRNI8Z3wJuKhdzAOVBwMjGTwSQDXO5PmsjBu7uX2cosrm4tY2VWAleJiRhhnK&#10;gjgHv/tGtKGYrG45VmVSsxm2ELgAHv3OR+NUFtMTI+1nlEpOYyBGOm7gtk4GfarEORJlwciIBZWk&#10;KkBSAo2k5JPBz9ehrQcY3NGKWVxFLF5JjMgMkzucumGA6Dg5x+ZrQiM6u22Vi02AA+SoIIJHpyBj&#10;9azre2wWlMfmyxSMFdYgrBjkHv6MRzWlbW0ziCNRu/eKCzAqAV6nGeee2f6VEn0Bxa3L6y72eQ4V&#10;Ip0jEzOVGWbCqT3+bA98gVbiMryuIiqgqQZWjAkIJYnGBzzg8/8A16ox2t5I01uoumkH3YowVlyV&#10;YoSTnI7/AIVPBBKs0Ks3VUBjVjuJ9BjoPUg9qy5uUymX7dHCFXADbcyyKdzsPUNngd+nWtGSGfCx&#10;QqrPCzBD5hZSMg+o7cCsoWkpSNV2ZgBEkTqQ5kVFAJ+bgcHIbr+dXIFkkvZDv1A+ZsVbfny1IZyW&#10;GVA+bGCw64HalJ31Qob3NSJWdkVYkDNKHCTsuN3QsQTyOegz0yK1YU+ff5Ekcigs0skeRg7eM7vr&#10;x/jVGG1lAkzKWA3MCpUAv8wxypIwCOfbp2rR+zSytEQzEKu8ZXcCFJLfd/ixk5/pWTk2aFmJZDJG&#10;8ebXbMsoyud7cg4B7E9u1TxIMF0gSRjIFIt1w2T1Qc4JJD9eh96rwLMu4f6Q/wBmSISGQAAJnBbr&#10;kjLHk/3akswAIPLhIMcziKSDOzzGB+cnHJyxHPWleyuZqBdWJy7GCCJ47hEMD28olLByeCcDblAu&#10;DnOS3XAB9m+DHg77RrsvirUtCRW022MFpcXKDzC0yfK23hlGAxGenTgNXj7Q363KNAZFicgoywmR&#10;TIAdykAfMCMAA98V9l/D/Q5PD3hbQraaSabULqxS51Ka5AaUzSbnxwPlAV1AUnIAAJOK+u4RwarY&#10;5TktEfMcTYn2OF9mup3UIQu4j37QUILoIyWGARgHpu/PFaAj8xCgQNkAFTxgdcZA4H/1qht/LVMO&#10;5V1GVMVvhS27nPPAxn16D1zVhYyzsrl8vv8A3MiABwB0B+pzX7ArW0PzovKUXazDau/lg3ylcAZ4&#10;688Yqch0kRnjDSx7jEAwCn+6AM9cA9eOaiiV2C7mdMjLY27RJzkgYPHTj/GrfBfzchkHMeHBDHkk&#10;D1+U5/CtYtICZB5ZKlwYkADmU7cgDtnnv1NX4LdmDFl3OgxLhcAFTyDzwc7vyqFRvQhlH3ZAzs2F&#10;UHJBJwT6cemcVaiUuzGM/IGBICAgqF6g54FQ3d3AlHlxKEZzhAQitxhQBgDHJ6dDVlgrIpziMhSo&#10;Y8knPHr6VFGr/e3kkg5VCDgYJ5yDjnkFcHtVuBH3Mu4rjaMOSwKbQT0PXOfypAP55kfheSeCNwHP&#10;Y8j/ABqN08iREOCXfG4MCGPDcHuRkDH1FPjBwv7xWCuBHlAVPU7ev1/CplPltIFR1DEZjTIAUtnO&#10;B1BxnpSTuxWS2KefKcs5UebtV3xhgRgk9eBg9fenxifapURoXYBxISgU85Bz3Bwc9wamEY8xG8xB&#10;I20D5sOyLkkAHkDpmq4V5YhG8A2so3GV9wIJIYEEehH1pktvmshf9IZF/djzG4kLZKq3fB9OvSnn&#10;zlKMjNKqE/MQCx+UhVAHUDPf0FACuWjXauC6ysGK7RyQeB1zwB6d6a0bJgYCuu0swTIK+mPXbxzQ&#10;VZ2EE3DEmR9iAMrR4bPXByBgnAx9eaaA5QlJMPtBEcykjGCVA44I4HPPANOKK3zN8weRGRndiCyg&#10;YAIPGQMenNKPuqA8mWXe28ZDdwTgeo/lQGyuI3zkBZJGypICYYA7cnIzyP8ACowWjk3R43lH3s4y&#10;jHgqDgcEdB9cmpisbAKdpy5YsgIcHJPykcg9R+JpPvkpvBY5Z0X5QMED1/Wmm72RKdtSHckq4zKA&#10;qKqqI85Gck9c8ksakEjAyGXzIyTIWbeFCttUAjIORwP171EAokVXkfDFgyrzk9BjPTqc9unpVpih&#10;AJ/djqInflcEBsfjitkktiOZszZY42kX7pDyxksJSGLqRgryMjHQV5N8WPGUHgTwpqGoRJ5GrRQx&#10;nRljj86GK6d8+bIrkBkUbyRzuJwB6ev3jEiNk8tlcA3G1lchAFJJAPyjJ6/X3r87/wBp/wAdS6p4&#10;20/wYk1utroFlEZSLsyJcXrOGfMY4WWNdq8/d3njmuavWVOLbOulDmZ8vJYvMmz7XeXjt5kf2q7f&#10;yneblvOlKjliSM4HPamSxC18+XdIjqrTskA2lto5wAePusee5q22yKeaNGjzOd9mDlQz8kBDjgkK&#10;p/HkCs29mDCQPDbywbHWWZl+RhjJHl8kjnv6E9OvyONqOrJtnrUY23Mq8nRwrIv7pGZA+8AqShZF&#10;wV2nIZQR23deKwLZpPts7KIIgWj8x7hPkZCTwo6Blw3AOcGtO8PmXkQkiZo55yYP4VkkUHg5Iy5b&#10;gn6VraRokXmJdLGWgaRWhLuzKpbG0NkjkknjBGM968KrDW7Om1lc7LTtyxyRv8kk9s62zSWjuxIB&#10;JUADP3FyT7V1ENvKUujBCs8kVvIIlY/Z1aZYzsj3eWxCllHJyMnNY+n2qRs0rgI3lKrna21VGScE&#10;jaOeMd8jrXY2UEbI0n7l43R0ZXGVKYY85XtkDHoaqlTV7k8zNfSVWIRKH8ySN/lklYMQSD1PYgE1&#10;0DoFSOBHGJMKsfn4yoYbiQR24+tZUESOpiPyPhiZh846cEDueSf51e8xQfOePDN8qRx8knOcdevB&#10;JH1NejBcq0M5RuacDyENMIrtGkjLYQAjdycqMHdjA6+lbdpdIMk+chNwwK54wRnt1Gc/Q1zincSG&#10;3OhLieFCAXXBG3JHBOQc9flq75ksTsqs20OpMqnCqpGTggc9h+NdaneNjnnTszoCWwN5B80EJLEA&#10;zuACxA47fNz05NSlBEdzQSLNIyiVdo2K2CdxPXbk9T0zWZbXbfu1DOVBxFbcGONNpzkHpjjJ6+1X&#10;FbJMwkd2lwVjWPGR7j0GT9cZropMmCadzNuIVRST5jMiAspyQR7Hox+nrWbO0iiL5ZAXuEY/IpVQ&#10;dxII7YGOQev1rauIUmDjY0uxnxM75R1GDgAHI5z159RWQUWJcMJGdFifcpwSSOQec56dff0q5rqW&#10;3bcx5JFQJIgLwNkFGzkhmwSOPvfKAD9aoGAmZLeNPKcszi2e13MTlwN2RyepO08455ro2RZkeNSJ&#10;ZICySIpLFBtBJbnrtGfxzVA2giKxmN1JZjsCFW3E9Tn7p5Jz3J/PmnHqbKSskVrQGOQqHWSR9zSF&#10;H5yAARtHQdCcetaLp9wOoDOGEL+ecAqoOdoB64UbiOpqkkbxtIkHlRxsrkSNg7cEDgkghiG4Aqcz&#10;QqoVVYkQghFiGTGMkNnHIyT1556VUE1uRK19CTCyKiOFjRZDkkb8AYySOOMHjmmosLIrF5neQIVa&#10;JAQWKgDAOeo7ew45qNo2DBojKJIbiR4CsoYoc5VtwAy3THHbmnr80EQlbO5wCNmGVVJC57kkVZIY&#10;KkAR4DPlDKu/A5ztHcY/xpxkkVgVkZ2iCyCMS48snA39e4B59qhnlf5RxHjJZpF+ZSCc8Ho3TJqC&#10;KVZJUZHYsylncEgFC2Rxjrk4A96VraoFcndQIT5qbwJH2+ZGxLbQRjGO/bJwd2elY13z5qs8yL5u&#10;7Y3U5yBwFxt46en51cupxK9wGWMJKyeaJIdq7CTkFQPu42jI45rKufKyskuERYmDqpLY3FenPA68&#10;45z2rFm3MirI0jDMpZZI1UGZVwjMwIZVBycc9KiuZXfyxGF8ozgxsqkPkEliMYz8u7vjJyQcVMGU&#10;MGE8ZtguI4to3gMM846jk9emKgBSMIvChiRt3575U59Dz2rBys9DOzb0JI7sOdgVWAZkk8yTBIKg&#10;gEdieOnrVtbjn59yJGGALRfIGOAcD+I/L0NZCeZLgbxI1yzM7G3Zkzg7gB0XAU8nuatCWRfvAeXu&#10;AVljVV5bDZyemD1A9KqMtdTSNSUdGaCSI0bKDIxWP5ljRi8eEOCxA9egP9aqhxh48kLHKE2wjcS5&#10;AByueOMHB9Sacy7xDKilHSZWUyBxkEgNlTjPC/LnIG7I93DarmQhy7rgYTngjnAHP3uvoa6YNWsE&#10;02tCJpY0YII8uuFKBCDtPBA9e+MVYg8xITEzCZoVXDRxlWAYHOeDgYDcfSoGaEnBkghlieQhm8zd&#10;gKpIJ6E/Kce7EDjNTM0TriAqyx3CmKSUErgEggA4OcEjOe3etHK2xjciac24klMryNuxEIoizKF5&#10;wgHfaD0qx5xidztOI2IR0ywccDAGfbp/+qoY3AJlAdnLbd8pO1FAA3Yz93ge/FLGDtQy7GEmW2Nb&#10;k5IJO0kD09DnA681rCVyI3toX1Ko7EN5gDgv8wIUZ4AwMjlgPw5pm9Np8lVYMWEkhUqh5GQRng5B&#10;yR3NVoC+6BZ8HDhZmXJcDna2O3QcehNKjxPDslBllk3lYZEJCtgA4GSTx2HqatSsxOUkMnEIlwUd&#10;pFXG8uSxJDAjGDgZ/rWjGkeFLAunkkMQNhHAAHXIxkjI9M9qx8x5LDA3n5iflVicheSOvt7+9Wrd&#10;zbqojLgxrnzix3Agkrz26GtVKMgjJt2ZeGxbeMkQyMsCb3dt+RtB+cDPynj196aGfLLCrNEXQ5U7&#10;QABnauTxnk59DUa3G+IyD5vMGJDu+RzgA4yeOFzgHv3qtHOV8pHLvKyMTI/Ckn5SACc/nxx1oVle&#10;w5x6olkYSMzsjeWIQXTys4A3MdxA56NgHueeaRzEIySZHWRSjJGcliWyPlPI5A5+lKV+0xBlKAbw&#10;VkCFgVIUfMd2COD06d81A8bADZ5bRJKoCrKQUO0bs+p3A8HGAfauerK2xVNcr1Glg8gjkdJFPmLI&#10;Fm3BFJAIzgE4G0Yqmbja4jRJFQld7bOGVRhcA9s7unXHNR+colMJ3BpoiuIMEbVzhunXnr609APO&#10;YMMEskaAkEr04JPTndz/ADIrljUu7HQ3ZE7MHjdDgiAEvgMCAOcFhy3H5ZpxMYmSJwFeNJBDKzko&#10;GCdQcFgG5AJHbmq6cN5QEZHlqATKcHeRwST6EDsOTVgbJoxKJtyOgI8tsgjB5HBBzu7VrfuYtSky&#10;yhUkiMtnbjy03BCTg7uuNx557nk03AWNNyvGwZjsIByAeSoU/e5x+QqAMgHzyMmWk2W7BiVZlXJy&#10;DwhCYJxzkcZJyIXAQKymNsu7RIArNnkgjooOePz61pyo1jCyuy6kROwKqs7sqtvj2q5PHAzwOOo6&#10;YqWeIoGiiBC+aWhRmIAOOdxXkjPGf04plsVeaNGP2dJZVMkjW2doYsT24OOcD9Kczv5IWQsrmQ7Q&#10;8IClASPXpjP5Gqjy7IiUdSuwe3kwvnhmkUsWGTt3EkggDDZyD04pY2BFuse6cFNm+SVVJHHLf7RH&#10;bHOKkmXG0qMkOoYC6ZCMZYdsZ4+6eDk0xHKypl5o2G4PHLGAWXIPGB1z/SqkxxbUi0oRY4zgk7gU&#10;Ro8K5UkYyQDz1/XpT1BYtCVbZIOEwpJbIJRucrwTjGRxz1qKF2PlOEEmGjD87dwDgNkMRkcnvn+V&#10;Roccu0jOJHMiupAXdyN2OCvGBnnjmsva8rNdbF9X8wxERQo5AbyxApZSucHg885P4j6Uw8JkBxIA&#10;N0k0WTGBjgnqOW6dOeDVQlS8snkyQ74h5kjMdxVXBAU54PXI9DxU7Pskm+WWMnZuhkKAMchcBSem&#10;WB/DjitVJ1DGbd7ErDbu3IweJySpw2Q20dzz1P0xxUbKUDyRqXj8t28pY8lzyW24GdxxgfSpxIkG&#10;XCSSB1KA/Z1YD5duMk8YJ68EHHekCIE8xRCHdVEsmwO7IBgZPYgsf511Kn7t0c/LaVyjciS23vEm&#10;2RChBgkxubBccjO05JznvmsZCI5hIrSM0k5DoSzFFYhnA9BkcAcDGBwK6KaOEHBKApKWDhRggkgZ&#10;YgAjsPrzWTGyNsxEjfv2RJFmwSRkH5dvYe+M5rgr0pXujrpTilqTQHy1dBuQNLIWKuilw5BJxng5&#10;PB9/XNOUiWaJkWSZ9+1giEhRzyewPBPPoakiRphHHbuxdkCkOoVSScEEHp379qgcqjK5dOQVTMOT&#10;lgxU5A44Gd3pnpmlGMkaOXMaIiLbEj+efyFZ3L7yyoWO4DqVwcEdOAazpFkLhE5V5UBicjEjMRsw&#10;QepPQEdq0rTbMsiSzMRMWdlk2sIlJyeBgYA4H0wDwabITGY5yzQygB7aSWHa5IbHI64z0I6fz2dm&#10;JGXGqDzd7tIQwdlaQuiuuVPl5GQOB9SajuIkKb5CY12ICkOC25sgAMBnOTj2zUwTLSF5Gk8qQxoB&#10;GCmOC2GzkEEkEHpgYzmoo4y8irh/KAZsyN94/LtwQ3AHzArjnk8d5VO+yG46WM24iCxjz0WZUmjW&#10;YSLhQFYcEZAGAD+IriL7SIr6CRWV45rmySK4aScKI1wHCuFGDyVO0HGR6V6TJZIIiAYo59rOjRxq&#10;VDZYswAHG4MCck5xms+5jla3kSVp47Z0PySISikqAxA7jgemep4ropQsYSg0eVeFvE6aBfyaLqcr&#10;RiKdVtpoLcfvQ+5/MZVBbnLY642nORg17en76NZkjEq24L+XK6qwbcFBAfpt6/L7npXk/irQm1eJ&#10;kRolvbNyNOuILbMqBhjyioHzK68Htxn2qx4K8WxXtuLK82W+o2MgUxSKjPIyZDOq4ym53bg/3Seh&#10;FbVaKtdGSTWrPahcIqiaNZGIRUYqiqpGQOD0bBLHOM1diuZyOQ8YmUJLbquAULEjJA+blQcDrxWd&#10;Yi4DGSWJosllRSQiFieAQOSf5mpZIMO6SI06zYEyTKuDjA5OegywPBzWHLaNi3Z6ouwCNG8zchBj&#10;2xF5cpH8x5ZN3OSGwRz1GeKbCrb1SeRG3KpiEaAF+DwPUY7+w5qJXjiVpQoVzH5hkUKytwR82f8A&#10;ewQPfFWFYNbS3G3fCyAK5OUgIZRnHQhQCOOpJ9Kx6kq/UsrNmRBtkjZJg23yip3hTnbxnOe+e4pC&#10;0RaQSSebJAGG2MB5S2Fz1PAwx7elVYrgKodHGxpG3sf3hZsA9OxK9AOcVcQsq+f56kxksojONmMA&#10;5yc//qqrXVwaT1My+SZrdhFvlZJFLONqFPlPPIOGwR37Vgafc3cc0dpKTMsalpgd7ssYK4YktyME&#10;dc810c3kqieZJDDcQjfZSLHvCEAgDlTgkEgA1nTWjJNG5EUYsRPHJGIWaQ4XBALHJcAnJ981m5WC&#10;2lkaiRlLZF82XMUZSUiMsUK9S3GT93H/AOurAfKKuwqWt2Cysp+bcQArEN8oGG7HJ4p1t9oljRX+&#10;zPPGCGzCBujJ42ooyWC55PXmrqW5nfyxGCG2hPtDJHF98KF3uQq8nOTx6mtKerIbalqQRSea0R8x&#10;4k5EuxCx7DAB4OCM5oZW3ZgK5jG1ookDEMc/M3HI5Jx0zmqgs1WV5Ui8wtHJ5n7kDzGwCRyxwM5G&#10;DW9bW7KArsWwAsipIAQQccZGT1H5Gu9L3blKXNsUnGxVdgwUXUbI0cfy8KV3Enocbh9KcxWdJHAZ&#10;trkgRxEZAz9wAZ34yMnntU4ht/NmLIqTLE0ar5GFdgThQQMbfmfg9Me9TR2iBpE8pZWclvMRA5JJ&#10;OFLcdFJHIPQD3rnmrsOVrUYYoHBaRpvMA2sHYfu2XluR90kcHFZqobMpAq24t38sNti3yPGCD13c&#10;qBuwDx6dxW5boIwptyrM8rBnLHCMTkdByQe3/wBeqk0SCIMPKcs7guyllk4znPY8MT7UOF4XQXd7&#10;FWOSRfMmcu5hVlLxISiR5J3Edz8x5HXHrXQ2g8q186RJJRHNGDLIGDBtrDLEn5iQpAzz1rmRG9wg&#10;aBjbLEdjCOFgyucoGy3QZ5x3JHatKErKAH+YLMQkgYkkjBwTnBOASDjsfWs6MJRep0OKlDQ17ebC&#10;HcHTbvOGQhejZxxjtinhEkZ5YknYPGzQLD8gKnG7cAcHgk4xgHn0quJBIJZMvN9pVnhhDFV3YG7K&#10;42qMgEAcDBPfmVHBmjTZIBLuJOfl3ID6jOef1FdTimYy91akTsY8sACkhkIHk5DqQejY5OBz2rQh&#10;c4UpJL5bsWCrypkCrubIPoAOn8Oap+W0cXCtNIVQNLJuBwQoJPPCg8fQ/Wpl8uSFpGU5cGLdMrKp&#10;YOELYJ5zgj3yCOKUY2C+th7qIvNYhZFGCUa3LBeQxGAef4gSR/FUEyrnaS3ynlxOPm9BkevT8DVm&#10;X52lfyllZZXWB/Nd1J4UYUgbVKqOMevXrTVESGKMJ5ZkGAWwSFAyCx546gY/lVcltSvaWRctX8xI&#10;ZkczYYYQ8EIBgqD3yxHJ9B6YqbDxSf6SdiE5tdzFmdhz93OS2MflUEC+ZG6xytGrwMZEROGRicbl&#10;x83PzZ9VrRZt2yZcoY5w6v5KuQpY8+oGc8rg8Z+usfgOeVWPUi3M8SlQspcMse9wAQcZIJ7Z9ayJ&#10;ojcxSxMoZLeKbBeQBHBCbhtDfdyyg8cdeRWw0DeTM0e0yWisxhDmNNgYAMc8nJPX3qoJEgz5sypH&#10;HK7RiSVTlCRjJJ4IXJ4zzwKykr6Exnd3RU5m2yKJEaQBbaWOfDIxPBXK4BJxg459wa+Vvjb4o1HT&#10;BHYWenx319qQMOjOkENsru8u0MzOQzhWZ1BGTuBA4r3/AMS635Viq2e55Lh2WwuxprMwkMRO0hGb&#10;ByremcYr5g+H3hv/AITjx5c+OvET3bR+FbqdvCqX0bQRPcmSSEzyxOCWKwSFRtKq5kEoUdaW250x&#10;ldaHrfwd8Cr4J8JaZHe3kes+JL0fadVu5VaJXuDGhYld2ApJYbQMIRkdq93sZbiWaYXkLsZEgIa1&#10;CCOLcF42bs57n8c+lZFnbxwxPtMbOuFUsu0FgcgqpHc4+tbkdzArySNEzxtACs8RxiP5gQ7Bc4DE&#10;YA6fjQpq9kTJO2g8rCxkPmiNXWNJirqqocLnJ3YHzFs8nOKjJBwpBDyRyNK52h1XOVPHU4YHj39K&#10;lJi8tA53yIwWULbEqpwpVuT1OWx7YzVBZ2lji4IZ3AKyx7trYGQckjOAfx+tdcJrciMbMvRykOCS&#10;n7xAsYkXKMOmVHbkHntjjmuV12MNZatLbytAZrV1ivYFV3UbNocFvl4yTk89uTirx8xV+0QQS4Lt&#10;l2jbY7AEYU5wW4P5571UvsPpl0rbNyxusYBJGwL+ozkc8nHSnKp0QWVzC+H4+0eHNIlj3ToocyZK&#10;lo2SQpJvIPUOW+nyjivQ/JCEWwjSVdrNEs3zlpAOSwzzkZJHTqK8q+FuoW8miT2MMWy/sLu4S5uw&#10;HVXSSXzEIjKqASpyw5xu65Ga9XheGHYjDc5ZYlcspJK4568jLfUnNZbu4ShpoRNCsh8uSXy2ZQQ5&#10;ISYA4+VcHnBc44Jx171luhxJF5aAynD4IDiPIG09ioPzevJrUkUKG8xWLvxC+8SAAdVAPsRjv+NU&#10;wYiczzSW+7Lb5SoLsDuAwDkng4FUtCIx5VY0bZp0eSLzvLmtn2yRABmUDIVXJXJ+Ug4PTHHHWYXU&#10;s7R7oyqMHJIIPmMcABRuI7HPbrWXFLDHIv76SWRNrrDDFhnBULtGflY9gO2QcVpRBEiRGEhCPlEn&#10;bJXzOMnP3hjHTniuqMuUymupDHiKRmmaOMGYrbRsqxruPA6E5zk/LnqaSMLh5EDqAQ8b78BWyQ+5&#10;T7kd8DafWhNoVWEsUQXdsiJKCQqcdSfTnoelJJG8SsmxBbqf3cU4yeuScjsQe/PB46VTn2IVr6k7&#10;LMERBHGy4fz18wJIIyvPlr/ES5HGRgEtnjBskSKPLEaDz2ChEm+ZQMncuF68n/8AVVNHh/eSicsS&#10;UQOWwwLnOSpHCjC9Of1q/FMDGjvMzvHOfMZolCLAANjCTPzH7wIxxtHJzxHO7gkmyfdvjCMTEqJ+&#10;7ikCsxIIz3weDkZyOmamZGnUSqJIEmiZVhnhykZ3Ah2CnB/i79CKqGaND5RaSKYNEkojm2YQnJ9f&#10;kOPfoM1aVyzSHagQl3Ef2ksyKOPkJ+8CCuc9B6dKqM9LMbVilNablkw5ikO6O4+zyfLlCSxC8906&#10;HsuDnmp4IDtQFp0nRt8khYFUAyVyAPQjPuKkZkQPKIyjmMSFXGTvA5Yc4IyDzxnPIzUwf96XSVJA&#10;jMrscgOMjBxxzndwR3FaLuSWIirCJFYp8wEb+aXJIUEZxycjBz7ircIZQy5Yp5ZRjbyxs6xmSPja&#10;XG7AYHoeh71XZVX77SM88qk7ArY4+8D2baeo9BV6ORRB5AkfazMwEUhCAZQnaVPQ4GPXmiw0ruxn&#10;yhXRYoysj+cVJKAsRnsT0O1iPzpm3lWKMyeYQjJ0DAEHPocGorhvMgmgF0krvIiSFeEKlhjJHRgw&#10;5B6bQetS+XmRZJFzGCSxLEKPUlBzS5Ve7BiqqGWMSRBzG5Cyzw4dTtZG5YZKk7gPUU1SsqJJghAo&#10;aFo5NsZUbtmGA+YEZHodpHHBpViiaRB9mazaMIq200RjKOSRuIJ+8SSeemeg6U4MzkRyLuQIyBmI&#10;KbsliAAOOPXnms6torQ0tGREsKF0Z0IllVWaQ4O7aOo+gJ/OrbtGyOsiARBEDRRgsTt5J/Hjv7VW&#10;kYpKGMgiVZlfe2WBypUhcDpwR9fc1Kh8uQw7AEiQGVlXa5fAyAo7c/e71yNslRIuArwM6uEZDIxj&#10;bYmepI+q/T2zRJ5YIiNwwCOVTbeFgJGAfacfdO0Dj3A7YpWijmXYbibbG4LsECBTnOSDzgcdeOM+&#10;9MZGLlAZwuwBxsDK65yBzz/nmqTsbXJFVidsgLZctGruVAQ5TO4HIzjPHQ/jVlZMqSZHf92C8jye&#10;YFVAo2kZzkACq6PvTcoY5twZEZvlIDEDJxnGeQfTB71Zl3ArIJWkQy4KrHgYZQOhOAODnr0zRKTt&#10;dmdpXuVFZ4piVfzA8qRpIYGCqQD97PXAXqeCR71aAjjQyny2YsjCRlJGTty24HgnJAXHGajdImlk&#10;laGQSElCuFXcoA+62eTyRnpkdaRXmUQPhzHtyrAbnUkYGfVcZ/HGOtc7d3c0W+pIxKYVnVW2OxiM&#10;wGMYb5ipJzl1z06n0pAyFgUUyS+T+9QMSwXILAr3OVU8Z4PvUHnNlGEUzYiEkgaTlVWMhgcA7jkK&#10;Bg/WrCrzvWMKqn5N+SyEkbjuzkHGCB2xT55FSjbYmgdGjADAOQm8nlgR7nOOeMZ/lTQSjGWWeZ2U&#10;yyFVTBIOcLkDGRyeR0x35qNIlEa5aQDcWeROHbIxnOevP+TUsSA4M+0Sxhd5UhRkrnJUk8AHnJoi&#10;9bszuluXLptikZQEBlkSRigIwBh+PlwcDis5pSCsks6FtrL9nUhGG7bnknaOduc9OueanjjeZp8B&#10;FDzMySW91uAbG05LcYBxwB2PvT3jlVoo5mjlXzduXtjmT5sqoOcYVQRjGMnrXdCaSOSpqrozDJEs&#10;/kb3TzUKSoS0ZPAOXJIyuOh6HtUJEcssW0QGYxF7GKOPMqqRtzjORkE9uxzWuEjaVDIghSZlDiRM&#10;A4XkkbjuORjA7nNVo4wsUCxed5ZjD7AQRu2gM7EjlunTn5a0TjJhDcRYgHjjJSGKOdjM8a7nMaEA&#10;5OR8wPPalW4DywSl/nkLFyp25B2nG0Hg5AOfb601o8bw6RrHI4R/MXYAytypHUnIJHuBSHyZGjCG&#10;BvNJDRrbcOOOCN3X735e9VK1i20ty9Deea8rGRv3capLuO9Sy55OeuAQM+1Wx83ksquwWPExCEqr&#10;bWLMMcFeAOTxkVU3soEgmLPbQIxMLmM71z8ykcqdy8DPHc08BS9sX8tJNjhX8wtHIxQHhdxG0EOe&#10;eeg5rJw5mJNPqW4Jf3S58zL4IKtuBP3lbIH3SMcHpmhX2hHRYV8oKZVaPcsnOAMg5HcZ4/oa5EUE&#10;TmWaAeQEeCW5ucrtOMkgjOMlcd+enBqSN5PNHlLMs7OWjTcSOq5HbOR2puKijbkTJSPOjMcsSSF5&#10;CsBlhLBn243ZP+zvXOOfXmmREtKEiSNUaGUtOsBBOcY78KPm7ZJb0FWCZm4by0bKuuzchcKd3UHO&#10;NwBODjjHtVe3xGqrGVuYixAxdO2OMgA9WOf71Q48xnKC6ktnBA7h4FSNCI4xKsAWM9TuODgdTknv&#10;9aJBL5cnl5cCMfJLCGDDvuU9QecKOw71aSWNpAfOHms3BcsSVXf94Aeox78E1JD5SxgBxdkwKqSH&#10;JYpjPXoCeeT60+WxhUXRGfKohjEsEPnSQXBNqkkHmISBlQ6g88kgjjtioksmG8ygRBXAImBXa+Ow&#10;ySADnqMc+1XPlE9vJGQzuBJu6q2GA+Xnjg96fC4YhiwzlV8zyyBjPPU/dI/i7E4rCWkjOMbasoi3&#10;jijjl+yuSHIifYu4J9zzBub5TzJ2/A5qaSI/ORNOiRozRgsVRTwc8cAjaAG7ZPrirRXBZPLDFYiU&#10;V0BVGwevHTHp61TSJkBUMCwnJBRCrIHUZU7jyOeMAcU7Jas0cnbUrSxpjziseEw73Bj8tY1XjnH3&#10;goznPXNNmJiG6R5rOe1lxIZFYmGTqvnEDaPuMcEjpir8lqHeJHizIrlR5kJXIwflODjAIJHfjrUP&#10;lBFTZNKhG0BzKxy2MD5iDkZ64O6pHG5C1vEdkhAdjcMysEyxmwwYhQPvYzz6VE8Nqz3G8zwKHSSS&#10;ZoWQgnJJXB+Yb0cEc/e5HNTeakaiKQkEEBZIxsBznbgHOeD0Psfams8MoTyY5WL+aSwcFWK5LNgD&#10;gEY49/esaiTR005szJbcw+XI8csZcZ8scMpYkkbV4OO2CRziq7q6JHJOYUWCJpZZLbH7lkXnqScE&#10;E/litRnjA/ehQUyIQkhYLyOwxk7cjHOM8VGojV5YFky5gUIj2+dyhs4jbsyqpJPpnPWuGdG52Oqm&#10;tSGEEfNuZ3aMeWsq7hkqcYAPfJGe/NXt+NgDxW/zMY44vkdlxwR75xhvb8aqxsdsc8gQAgBkyjEN&#10;z0IGMkHHf6Uu9FYyIrJGRtId2Uxggk4wCAMgfTI9K09nOnTuc14yq3GXDeWdrzxHzHkWNWt8o7L1&#10;25wSwU8+xHrVQNE7NNdq6RJETGZ5ZFV1YbW+XOFHynrgMR60+SZLhZFkazcI5P2UkgSg4BBUjgDj&#10;nIOSPxS3jVmg3eW0hlJ3lCoUHGCSDnoScfU96mMm3ZnpN4eKsz5/lkZY3WWzvYcQcFWEhlCjrw2c&#10;/UZzVhLeFpbU+U/2hyhRZosMx7AYOM4J4NRyyTRW7Sy6eyxSXAjZltTGIn3YO7J45BbHv3zTRJHJ&#10;vERmkPlSo8WXQMQSxAcrgYKcH3wODiupPXY+b9nCK0HbRDH5twxXaqGTzyQNxyobceCu9SPqKY7l&#10;pWIYRFC5Ri6MQ+0DnnIJDZAx0yTgVDM3nIIQ3lSFDtbjDcBixx1ALDr3JqO1SeCARebdXkEQVipY&#10;NIBtUcNnqcAEjrjis6lS5nzK9iaP7OruVhbdHIqzJI+4jCk4C+hGMZ7NxTfs7KVQgxqd7BDFuIXb&#10;gHcT3JYjpwPemfaH80OwWRAdscsO11EeQoJJ6jkk49c4FOK26QxTXP2cxzhUJgdo0lG8MEUg4bkd&#10;uwxRDV3YpQeliTEL5kYJMsd25BTBWORVBIGOmMkZ9eDzWVq9raPHE6rci6itnMsltdFRK3mc/KMD&#10;DKehyBgnOcY10mXdITtDeZGpdyEQsQDGSc+objH1qu93bSWokEbRiO4DOGlzDKu5SpKqc7WOAem7&#10;PQCtoyaM5+4uZ9DG0a4hlthbyxPHNEjm4RVBVgFEYQJk7SAWIYHPC+proma1hCgS5mODFLE3IKkj&#10;cxI+Y/d6HGTk5ziuUmJ0+6kmQYTeNs4KhPnYlsgAE8AHLdAQAckiuijnRrVZisvljawZwp/dgggg&#10;k8cZ+g9aymr6nS6kKiVmWkSYD5ysgRYwI4G+VgQSMvjk5x34JOfSpGVGEknEtycELuJYKuWAAAA+&#10;UnIzyc5rPW9h+1rA7DLwLI0oaOKINlCF2l8puLsRgEYXryK0YD/rZVRPLV4y8k7iVGAyfnCn5eCB&#10;gnqQc8isIwlfQyv71mKRG7iY4cjK8IHCHgnkcg9sd8DvWbqVsNRtofOjLsJmcSzRmMBgxGR8vyj5&#10;eCBjtVl3hDuiBwHnzJHHkgKcktg4UEktx3yO1PVtrify41XAaMwq7hBuIII2jJI2nAzit+VW1IT5&#10;loV7aB4laDczIRI3+kgAODj5+5BJBIA6Y5zzXmviKK/0fV7nXbO1vr6RsN9hsSFikfl9ykDasrnP&#10;LZYd+OvqGy3EUyzRzpHHE0Ltc5ZiQSM5I/xHNZHiPTRd2l2HsZZvLFw0m5C+9SDvBRVxwFx93pni&#10;uaSad0XdXsaFhcWz2/n2V7LcW6q8cKhiLcxqwGVkYbiN24cgElckVNIConhkdJ5RBi3TzdiiMlQw&#10;2H7wBCAgeorhvDOpR2rahpqyLDJ5iLasx3I7b8ZTdgnHzt649TjPo5RmkdU86V7kxm3jnuSqZKrt&#10;A/urlE9RkZropJ9QcUzJtVihhijBuGaaeMsjgykMFIwSx+XgH2Jx3NRX1kkq/ZnMLvKsMiPPNvcs&#10;oJBAAyD0JwT15HFauGUoizkCVkLOzMQ8xDDb05ACDgf3aYgiaQwhhgLj7OWIlHzYGce56D1HNays&#10;tDOXuLTcjgWDaIzcKxdlSUeXuZI88HPUjIY5wc4NKgdorrEbCJrh2RlRhkjBJxklmG3JbgY7Uqgp&#10;HBMHVS+EZ0iVmYgg/LGeRjdxk44PNVppY2DxFQrOjD7PJtKuHzgkL94ggg8cfQg0qfkZO8/dNNW8&#10;kZYOyKrtKyRnc5XB59Tx0Pf3pgU3JaSIDKxoFuCx4XI29DhQCQP+Bc1WkIiidlcrI0haV3uSTkhc&#10;jk4HAyOO5p5ZHE6zbxBk4keQE4JOV3ADpkDp2rVJ23OmdSn/AAnuOmLRfcMgjRCW3pucOcD5GLY2&#10;nk456ioHgBjd5o0kZYmWWQ7VZIgSSpxycBs4/wBrtUm9ZGilUhlyiROs52MSpZ+Bwx44B5GDU0UV&#10;uHURQR24zHsABywIADHJycnJ5qXNQVmYKmua9yvK7RxRzFZpROojfC7iURTgkDtxxjnkVB55eNEE&#10;TWpkZ0lS1XY+7cVwDnkHBbP0PWrkqRKVjL+fmQidbkgc8nCnPJz/AFxVa1iki2KX3qMPLOekknAI&#10;CHJHyqOORx6k1POqj0R1Wvaxz2t6ZHALW/8ALlaJJVF5a2xJLSAowIAcYUFWLf3ug7g6+iXHmWEU&#10;oukuhEmy5ucnbmMYbOckc/nirtzaxTKiXVvaT2wkMYEHyhyCHZflIIYHALHB44OBWJpWnppMc88U&#10;rPh5GkQvIqbkOGwueTnkjnJOecVtGDvcluyOjGwxxqG3MJFI83IBQEEdD6bvzqNlm2ZJMmyMEhYd&#10;jgBsngHI4zjPOcYpktw9s8AeKVhIwV5IZ2UCRFBLugydvAHP8TdhUUuSY1WaUJKBtkQBsKOrFj2w&#10;eh9DiqaszDma1RbVkAZHa48wlhKAiuQCQQGywO/axGR6UgKjbnYJAd0zrGFjc7eQoGSCOBj8qwIh&#10;qD3UcbmzuLZ8NbzGQjyX82WNgS8KkEoIycOeH5xjnct76IszBJQJHkXypbRHZQ6ld23btAyxIxgj&#10;bkEHBqW7K44SUiwjxGZ2mZjHDPtlEc5DLkqSODgHaVPpyDVnTrmaK9RmCl2nRCwn8sAnkhQpznjg&#10;+/1rLjvHmcNFuwxOHHzKHUDYzKepIUZX3x0qVwXaNCFkaXLzQ+RkLGBhwQeOinnpz6dcpJs3jTg2&#10;mZ3iLSBd2TxxKgD23+igkgJJjh32klh16ZOSODXm3h+6u9C1K3hEck3n3gh8u4JjjnkDfuhuCH5l&#10;2nhc4VunWvdbvZdW++4FusZeTyvLQMSCASoCjrgjgjAGRjvXh3ijTJpm+2iOR5UmTfKjcxy5RCY4&#10;y25cjIwpxtVhzk54qrcUdlCylZn2LomqQ6zp1u0d1Nds5lRrgWRMBQs3lsMxj5SvAGeducc1uxhn&#10;CMHXfcR5ijuXzEwGAAg7A/0rwb4Z+JTNbpbz6hb6laQk770L5QVkCgllL/KwIcHHp0GK91gcjy2Y&#10;R8W5jjlRg7SDJJ3EjOcFePqamnU5kZ10pPQuu4mZC4VkkZliHmEyFQQSeABtIC9M8/Wlaff5Rafy&#10;wAZMu21WVhxlB94dvqTTVlnlEaocghwSrE/vQwwMAfLwB1HPrUjorP5MqYO3/SRHFhxgFt2dp6gZ&#10;z2rdSMYwfcsQvEscTlSsiKGkO3BChgD1I3MM+vPrSeYVhVUAKzyKgiA2eUnBJY5OQAG+uByarPJ5&#10;iFi4cMAymQlTjCnqCducEZwOe3rZLLGWCPG9uJswSlSVJbHHPf2681T+Eu1mWgIPvjGJlVi2wKRw&#10;NrHPXkkj6Yp4ZY2yrhEL5ZzGrls9EDdgc4z75qP5OEA+chBKY8ll+XHOe+Rn8alRtgDSMxLRqJHD&#10;beDgc5OOuMeuKzKG+SpWSR2QiSQlzkrx7euMgU+NliJYG4aQqrod5OTtC4GTzjaRjI/Wod7LPGqv&#10;HFGVd4Y5JN2HDA7gvcAbgfovvS7WCbWjVpEcEefbZdXVSgbJJOCCTx13ZrWF7CbsWCrsFbAimTIR&#10;RICFbaB26jGKcdrJtLDCSR7Yy2VKkABsZ6ZBOaiAiVvNUBQuDMobDHEmQzMMcA9j29aIP9UknlRI&#10;XeIEINp83IIByeOQSB9a1TtuYvUfCscLrFMPLBkCrMICys7kkk478EZ9x64qSOY7gVSF1jkaOTz5&#10;FPy4ADAk8jJYdM5HpzTd+wqBHc7dwEk8OCuQ3ZT0GMDHfaTkVJAqOMPGhbzXZmdQQqluec856fjU&#10;PVFQm07EiPLFbiRZpvMXDRPEc/MMtlRjqSB1qUhJE2kKsW1cIwwCoYEgjGQMMeD9OKrp8piJj3hc&#10;uG3bUyCRjbjJHp/u1YiZoWcvLx5DRssx+Y8g4ORwduSc+lQosty7DmBd3VVD+bIUIUFS65JHbk5x&#10;xUh3h2WRGG7zRvXbhG6evPU444xzVdJd6skixSBACyu/Usg5wMgH26jIqyVPmRBYXjwqDCfMGLg4&#10;I/DbketQ1Z2MZNrVFhJQsiqZo4/MlG2PeVWQdlGe/GeOOCRxU+fMTcqxmFbckBCQJCRggZPXjOff&#10;jFZ6vCdq/u3e1yqsrAsn8LH5h6HGRzziroZSPO2biFXbjbubGTx+JNQopG0Z30Y4FnwQNp8wDY0O&#10;xVPOGHH059xUWxDhiGWVoI4mkWL5pCd2QpA5AOfzGOc0bP4/LLhUV1CuWJIPzDr1B4x6ipRGFeQy&#10;qirvySRhmGDjcCOCD0x61tGN1qRJ3Y5AQH/dGN5GIkCKMhiM9e5wpP4AVPHsMl0VfdHOyOpGUDHa&#10;MPkDG4AIAD9apxp8plfbO/zsA671RmHOFHIODjjnirMTKv3g8kbSxlGkZlycgn5QeDnPHccEVaiJ&#10;J3LgykmY/LlJlUIzgbiRgYIzycnGBjpnrSIRM4XzEYRK3/LPKl2UgqM5/U9CagheUlzH5uSgMcWz&#10;mQ8njjOe+B6dKsxgxtt372UIXETEFskNyB2JBz9KSikUoDoljViqbEkZEExdACDzty2ckcv16ZNQ&#10;Qna2UQxzQkCSNbwylmAGwnPfYVP4n61IshhDRxyyJIC6xxeaAzEEE7c88HGT9aQOxUSESSQgoURA&#10;zOVGCynb06Y9uaszehNErrEkG13YxsRIW3BWGBkkn5hjoPY1IpRZn2KolWKRnAfJIzuBIH0zz6el&#10;RKzCbYRvf5C5kmG0K2SMKBy24quOvX2q2WikAi2RSqykS5jVkb5gGDAjP8XfPHFIEPlm8yHJmHkA&#10;5gMWcKx2hjnON2U5x6Cp1QK0jbZomCMImIVgOgJYkjIP7wZx7etQruZHCx5UzqzFlAIBJx8wHC9c&#10;L09KgIWMO5ijRdoC7GWMc5BPzAgMCc+nNAGhOUKKJDiSWXcQCIiF2k/Jgdd2OOmAR9FkLklyuxVO&#10;d7oMDOMNwRkYwPbiq7HISVFIy28Rbug47Y9DU6sobbFG5KbnCG4BKqH+XsP8g1oo6amkZdB0ZLAq&#10;y+WqgMu+QEsvuO4yR0qQtiRCkYaXYFk8tg21BkhWTOQDuJ/H2pFPlEO0kRRZFMTsSqhgMsOuMgjH&#10;5+opzhHUu0TeXJFnOckA8kfXPp6GszS7toTbxh2ImRVTMU6EnJUD05J4Yj3H0p7OiqwBgkTdl0VW&#10;VWDY245xgnd+fNV4iGlEiQpEHiJyYRvB5G7J/hzirCzqREz7lMpC/wAO4Nn5h+ZP5Vasty4yUtWE&#10;ZUOU8u43B1Ak3bUcMAcjn1z+VPjLIimSV2iGThx86vuYN0HJIx09sUyWLd1UnDOqbW3OVY/KOcAA&#10;IADj1NXAcYRWx5agJBGQoAJwSPY9s+9N1FbQlixIsa4EgVVXay+XhSy8k46Drn8aa/lFd5JZZg6L&#10;N5OVUnJC89+35UwF5d6OGcJkAhxlGI+bgdPlIwfcVaeV/NYgEu6l3BIAJ4KgjGADgHisOcai2roI&#10;9uHjEDxkBQ7FiFKsuQADxxg5+oqMM43ho9rqAHnaLEYUkkZOcnuce+e9MUIWZ1mU5ZRuLltq7djE&#10;hjwD1+XGCKlEiuWcxxu8jDzFKAB1ycewIy3AFN+8STeYGdmDGJQCf3yAKwzywwQQOetThjC2z52V&#10;ipzGF4AI3H5iMkk9M+9UmbLHHmqfM2qUiCkDIB78gcH/ADirBbKODtZVIURBtpG4r0yccjGKaVti&#10;XJLRk23zGaN4xgbWEYuMMrEYbOO341GP3QUgRhQHG2OJmJII2nOeoAbPqTT281vnZYkV5CCz/KZE&#10;xjHAxkcEfiKlXcD5wDSK0gWP7yRuQCwBwc4O0nA645pj0YCIyPJNkiSVwkkhyC4QYUc9QAe3HWny&#10;ZSNdyBliwUQNgEHGN345OadbKxk/eKruIwFTzSQGDZzj+I44wfX2FNiYSKVhZZGES4YvyQMjqRwN&#10;3H86uKUtwSsPDBJVjBZ2RVHlohYkk5yT6dPXrShSjRknLSMyjdMFRjkZUjOAM9CPQ05AFUyJHsIj&#10;OVVssMEhRu4OfvH2pY496rIqSOCdoCnO49AOeM49aUklsZuMrir5eBG5jV7jaQu/ZvGfmwM+rD86&#10;fsG4btvkqEEoCAsN2OMk45BYfjTDtYYPmB9oEsW7BVSOB14OcD8DS7V2hmdnIwBhQFwDkZGe3Yk0&#10;le+g3GyEjXZtDxxB5AiCRI1TzGABBODkAFmGCe3ehisvmIVQKqMZPMXCAN13AcYO3n1596WRtgLA&#10;PKXIOI4wPcZPYYB59RTtkbBBIPNPmFlUKR833vxIAI54NDvfUKZYYqu0kMQJoxIwXDADB3HnoD0+&#10;opj75FILBU8sFygx5YO0qc5PIyfbIqZZ8MHjySULFlUAEenJ9expQzIGLl13KpxJJtBORxuJwOmA&#10;KEdLgrEZnRlQB4GjmAdR5u4EAA5DD8DTh5ahGOxVKZWNpAWIYeue+4/jURmMau5cyhAHCRkO2wfw&#10;5zjJII5x16CpRgJkFlXkAocseemOvPP/AHzSMhylF8yB42Ri7gwqCpCbsBgCB2xyO/Q96XeVG9GW&#10;JI5D500pDoXIztwvQ56jj65qNPNVip3mFlc/OAAHzwPUrgj8u1PjdGGI+S8pCNjaCFB5xjgE8Dvx&#10;VKzQDAzIq7o0yJVAEuSoXgDktyeO5z61LGicgARsigMzHC4GeR+Ocn3qJoTK4UJLG8ikxkEsqFRn&#10;oOmQv681alaMs7QlY49zeUJADt4GMv8AxHv0ocXHUzkRITNh3xumnLMqJsJLE9dvGScnI9acn7tY&#10;QV/eyBQRECUUjjGDjrxjr1prKCxI3EZMeV5JXbk9+ufx64qaFViRGDOjbgVldyWJ4BIBPXkH25qf&#10;IIxa1IicLGIl2sYifNhQNJuAB3HncTlsDIPSl4yI0ZXJwJQy4GDn72OvJbn3ppw5TYuwuhRCo+UM&#10;5J6euVaiEgYkYJsMeY5cctjJznHXrkexoHzO9izFGVxvDecqBdyrtUA47E9OAepxmgXEarGAsgww&#10;UDZyqkADOTkD5fboahzuKoEZdkjKCOOcgE4J4IJYfgKeQA8RCMWYc4faSeAOSeByfzqk7Du2tCZS&#10;UkCqxh3rgKpADAsDnH51JlcAYAjdWDuGA2gE9Meuar8RnbgR7pAqqqcAjBOMHr70+I4LZDt8pLSO&#10;MhhnjnkH0pPV3GncmBAWRWeNVCjzBC5DKQQxJ5GR/jS7j94NKGyFQyRbchRwp45GRmmsVPzks29S&#10;UTClQvOccYx049hSr5rhPMhMSOwA4IZTgccHoe3GefehO2oDgyDC+VDlkbKsM8lcH8Dk/nipmdWX&#10;eSj7hhfmAEeMdiR1BxzUBYyExo2CiryWBUH2A53Y5xU7SRieV5DtCIPmaLDH9P8AORWsZXG9SUpI&#10;wXKhFAO7bGFUAjknjr0qtKjlvnYRwxZLiWACQhvu/QEHuMnNPlDeeMqGTkyeWcsAM45xwen40b+S&#10;4CK++TA2KQHAwo3ck8tzgDoemazaaYuVFaWMyiaKSKJlkgCIrnKktknGOvA75zzXwt8ftAstM8Q6&#10;hqUFtHHZLCNqwP5qGFzG26Qkb9/y4CjjINfdKSyosgETybSSfMIZFIH3hnpxnk8dPpXh3x40iHVt&#10;AhSez8+3yCDHGY3aRQoDh8ZBwBw3HzH1rjrxbGfldqCRxyrGY5JiqomXBbcpRm+XcDuIIXG45+at&#10;TSLxIp7eSGS3EsrKuZF3FGdeN20jcpJPB4yPxq3rcIUNczJHHcRIVlRbfDKmcgnacZ+ZiT6456Vz&#10;cNyto5uYSJ5HYCNQxEYAZSGPONuBz9OOTWVG8GatpR1PoXw7ew294s6wSiQxhlQziaIIJDtJBAJ4&#10;yDjgg8AV9a+HdQTU9NtruKe2Z7KSNJsOzq6dGcZwDjbkgkDcwHTNfFeiXYjtbd5VVES2RbiCNTKF&#10;XGVbcecEdzwK+oPhrfiSxWNTiRgjCAOWIjAyrkYwAS5AI5J59K9CLT1Zi0metl5GJAy8ZDCZWGI1&#10;AGRkAcjIGPzrQi2jaspl8gKpJiAJjUYyFYkZOD+VZ5fcUhEayTF1CpFG2FJyOQByM4HbtU8TJKzq&#10;xgMRKnAGQCxYEncMA5XP4VbsthjxuUKWZTKYf3hgYBQoAwGBJIH0z0qNVaFBJnzQzlEZYAFIbIwO&#10;MDkNyf7vFPVGkWLEy+b9oJedAI0Y5I3dPl5wRg4ABHPFMCTcyiMt5cCZUEtkkjBPOOo4P1qE7bEu&#10;N3cYjS+UyxvMz+Q+yaHbw207eucMD7dhX4uftheH10L4kW+v6bazbL2Fvt0NzKkcUUEk7eUpjUgv&#10;EXWb3yuF6Gv2pixIGtgZVKZEw3At8zAgkDqfT0C18Cftx+DrTV/Ay3yaXatd6JctPZaxJkCFvPid&#10;TIV7BYpUPX5ZnwO9fOcRUHVoc76Ho5RWeHxF+58n+CdWh1zSLS/w0jiziaSMoGwFBUBJP4yU9Ome&#10;+c1180g80uiMwhmbY0RIQhtoJ2BgDtw2cjOQSK+cvhXr0UivafbILm68tGbT7R3yqAMygjAcHazg&#10;BeW2cnpXvEEsUgM7vHGWuAoZxuzKT85P+9/D2Gcc45/JcXRlGu7n6S4PqbBkCnzXlWV4opGYAMCA&#10;WGDx+PT1GKl3vJskMcmQzhsEFWIIyq85yO349aqQSJ5pt0dzHMSlxJnLLGWDYweONoP4EcZqVZJH&#10;iH7pJtsFuYpPLVkfcoJBw56Fj1P581klZWGo2RZPmxxpIzsfkIYGZjKSpAxuJwxK7eBnjNV5Mb0k&#10;8sRrCSx3kpk4zhcDBLH+ec08LCjvJJKm9ULSvG5Eip8uSV3dOCR26471V8i0PmIwRt0hWXKkgpsy&#10;VPJ5yTx70PTU1jFLYfI0RaTBSUAqJUmJdHUckHnjjI/KpILmSOOIBo3k2IJpbeAxxtKF5ZdxOAT/&#10;AAknH0qpJ5YEkzNKqxqH2lMKpUg7tqnnkHH+NRBFcucPtWQqN0ZChlUHBwTuLdc4HXngUuefQ1Ti&#10;omrHNbSq4UKjbSHRpAWCkjkgHIB3H8qdDMv7iTahaVmE0bSASqozgAgYPJPA5GPpWVuPOWwpjcFS&#10;pBA479xjtzST7SF3I2GLlwsWQwIzjI4BwDWbm2YTZoNGVKrhQkQVRG6uhJDcbgeuMDH1+tMYiNTL&#10;ibapC7w4IGByME4HIGc96gikt3eDzbeVrZZ4xJA0e92PBKkgqSCC3f8AMVSUqu1zBKryq22RsE7u&#10;QFycgHAyMD3PNCbT1MuVt6F7fC7easohQRKfIlIG0567h3OQD2qaGNZpD5byyqhZ2IVtoCkkgADn&#10;gflznFZ7yxFUdBGj5Vd8ihmD4yF4PT5jn1qI3FvmNGlXKBgJkBVNo44wcnoRz1z9a2SujWEWtzUR&#10;khjcbfLjO5ZX8wlgmQcqM/3h1+oqyInKSxRb4jJC6mNVwGHBHHQruCnBrKQRneplZllmyVkmLE5b&#10;IB4HYZxz1xk81MJFxJGlyYnkDNJCGYsVDKc5LYUEjIB74qZuyKd2X0sFk2jcoEqqGRHLu5yCQgzy&#10;cNuI9MVSNuwt4yYQDIw2mMbVbLbWKZPruyfrVXdOsfmSB5nQSFxCGPyAjsOSSPQcnpRGs375WBii&#10;8ohTbuwcENkksB04xjt9KlS7gkXhaxhl/cv5cZkRY0XeETaHBJBzjDYHfPHamy2u9QjIJY4pN+yZ&#10;jsfOA25hyDhRVUXET7IfPfcJMMCGJ3YPfHUAdPcVaZwpaNZDEoMKMWtzIoAxkjJ54xwe/rmsmrmL&#10;1I/sZ/drCI2cuDCAxDO4AHDZ6/8A6qY+lqVVnaIoVciYgJ5bEEcHBPO/39asC5V4JsESmW6KyGXc&#10;gUJwBt29QR+PX62XklUeZCWkRcRMoBZS3y578HIH5j8WVC19TJmsA2yJmMQDsLZjOY2DNgbQDxk4&#10;6DnkmmR2Dm4fEbkBTlbaMK21FyxOfQAnI7VfMwViCJgscbN5kgBQvgEhW56cjJHr9aa06CJn8wq5&#10;Vm+f5lVSFyce2QvWtopWNVUSehT+wI7Myi4hmdQJSxyQwBxs4wDjqec+lVZrBi6ojTbY8Kohk24T&#10;GB8vr04P19K20wrbQuEVgyxfZnYhsDdyG/vbifrxVhyFBEkSsojHmkAGMDBByD19Tn1qJqzKbb3O&#10;cexmkQkz3RlAJBzkBsbf4uOozzx61XWKTEpilhtzIGKyRxiMl2yCeRjJb/Z/PNdWXUMB/FvZkjY5&#10;y5AAIyeMj+VQhbZQglV0BdSZZ1JBXPQkDjBBzjt2qBGEsUv78x7HkKSNGpdgwb0JPRTnj0yRipZI&#10;pPObY6s26PKsu9QmCAFB4J6nHr1rakWMI67lmaKSRnWKRmY9CWUE9xgfjUSCEMZU+8cBQrlnzwRl&#10;R06DP605x0HL3lZmOLW7AdkjE0iQ4gMpCq7HnccdBnjntnFRRpfQmJhaGO3LjH7xcsCMcHPTnOOT&#10;0rdOxo5NnnSSlkAcHIcjjJPUcDbn0FK8Me5csFWWJU86V+XUHoCW5Gc5PU49qUYtI52mtzn2abaV&#10;KTSoGCtKJAwZ2AO04+6eB1469KI7pIpcOCJA2EWNCynG0ZIJ4PJOa2/soZwyyKpkQEeXyGTGME9M&#10;ZI/Tk01EI8x5Ve4Ro2V4IVD7lGPlI6ENtHXjIxQOEU3cxhKV2iRT99hvZ8+YGO4kDPHOcegJpEeL&#10;zHZ7h4ymSQZtoU/w5Hpj1/WtVbVnVWLRy73OxxHtQMO+089c9+1MNgjIGeBRMXIVVADnueR1PP5Y&#10;FXGXRmxEI4gYpriXgDKZhwQNpyTxyCCef60siSPFiJywYqU4BJbJDqdwzgDBx3wRUTadC5lADopK&#10;ER7uJASOo3YB7jvxS+QkoeRppITIWDASYJUHGck5xzn2JpycWty1y9SIxx5ChgZJEJdwuG3Hrzjj&#10;g9v5VO8iO7cOLWOUqoNwRIBnADMAMt0qsYHRG/fXbZKgLHMWjcbwEYhiN2BklenpnunkXrxuY7xl&#10;coVhkSPOx8jLcnn6n86znCMkQ7IfGVcho4xHLCAVkaTJAJJBOPvDceM8/hikklKo0cUHCxnaSMkn&#10;cBjGeRgZ+nFPYXhMhWKEouBCHJJkOPm29s4BJB9OKGW6BkXysRlCHKEZXGcAE8gnI5HoamC5Z2CM&#10;r7EilF3yFQWDAgrPhgAB8g4+UED3xk8U37TBJKFdSZELtlrYoyDjAYnocA/mCBUe642OZYCFSMnL&#10;y7PlIzycHGRt7d6rtcEyTRxq8kkmMI8YZWBzwuRjnBHHNdF7xujRwb3LkMsSIVkeR5Nh8oStvbfy&#10;WYgAkk8H1yKaJY2ZYzKJAQw8xSFLSBu3fpk/rVNbpZvJk8iZRyAcFlGW29T3xmq8F2kkqFY2bdJI&#10;kaspQSEHDAAjhgew9a53FPcxasbNv5cySKHU7ofMmC3ChVUknIwOcluT9KrmePaHF9B+8mQZTlAr&#10;EsOQBlSSnf0rOF7ZGRGeCK4zKyrNAQHLgZC4xn7rZ6EdeOlSw38Jj5aMuQwY+XuUFeSNoy2OvbnP&#10;FWlqZJXdjTVYiSxlQiNVV1VgFDc9Se3PQ+maXmWRCJJBAsrBxjcFGQGKnPcqOn92qP8AaFmuxEkj&#10;dZSGWSKVSSBgjjPTHJ7HGBTzc2aK8UAjdyCxWNtqEZ4AOMKSQeg9DSNrqOhdLJIRGsrSbfMJiWHc&#10;BvHzcHg9Mc+gpqoWMhj2iLeC5SLiQcDaCT8oA+vJ4rPhv4A6TCU3ELoWIiGcpnGeR0xj9amjlgGF&#10;2uyjlC0uRwuDjGcZ3j/OK0jomw0lqXjtVJA7OG8t3UZyADxkKOTxjJ9qAsPll/MjC+QSzlyGwOrb&#10;h0+X+dZf2+1TbidkwoMG6Xom4bjgHg5AyegzjvgyzTussj+TKkcJCnzX2gSAnfuX/Z4471jISNTe&#10;DGnmSyyJsVg+4uir/Act0bbjp+WMUqOBJuS7EY2DfCJAQq7QegOCM85rPF1DJH5YK/uuTHnLA4yD&#10;8xPOMtz+XamyXkLfu4XhVpFLQxg7gyh8uAo68evrVETs2bEZPzbJCzMv7uUR4AyvQ598Gra3UYJY&#10;cxIVR1lUEJyM59QBz9RWGmwvEiRw75JUVWa7b5k44LE4HfJ6jkntRLuYMGKRLMQFTywSBu449z+o&#10;FBg4djXu7pJ2UzXEjM0YWRRbliYlQKp6Y6AjOcHj8cX7JBINmZBkny/IZlyqgjk44J2gZ46VdWQh&#10;SolWdV5WPy8fMSQQWI647e1IuxRInmRNI0qmHao3AkHgqBnjKHJOAPrQaRj0M1rLKmMjeIiCpkUO&#10;/QgEkfXtUsluYR5kMc/mRALDuwrHoRhh0GSQM85q4YYFZpNiebEjMzJkuARyRg8nPb3NKfJKSy+e&#10;D5TbX8tzuQHBHGSA2CDng8jjpWsH7pT0dkUfsIlQqy3QEMKhpZQHQZ6BsHJI54PHFV/saK2fMiWW&#10;NwDIsWWAABJ8stwQOef0zV1oN0KxqZVdolbzcgNgAYPU5J3E5746VDO0gDAxsJCCsbu6kM+3jAOR&#10;u6flS5U2aQm9iu9lIuGYbCRud3iVCTn/AHvl6tzz061XW3jJ8mKWKZnYqDG/3S2CdvvyeuRg5qwJ&#10;3BlUIzojLhZGB3E4BPPfPtxmoI5xsClJFCtkeaMAscDIzz260OKSuKcuhNJEUlyrhkEw2qSQqrxy&#10;T3GQOvr71AIlUttzKINhZQzRYU8j5geucnjpU/2mJMq7yNl9qJ5xYjIz93pztHHt7077WqwI8uyT&#10;OAwjG0OcEMDngDjHtWYo1LMge0lidiHdkjiZmfaxAXkEnPTIxx7UC3aN18yNTEFZ5GLAlVHGdp6k&#10;Z+nNWWuLZ2ZDJKVeE58ttqgbhknc2B37H8M1J9osXzEnlRCUsXi80LuYleASeBkgnB+p61cdmXOT&#10;5TOWDeDOZotjKiSY5zxx34JDA4oMciAXEmPLUNuZY8DAAC5BzjHOfy6VsKYJonwEkKOpVmnCqhBQ&#10;8jd2BHH9KqBbd3EvmNbtMisEn2ABeB3PYn/CpmrMmN2rlFGlWXd5mX3BYQqBT3PGByev5VA6FirR&#10;xtG7sySmM5cIem3J5PXjtmtHyN6R4uCZCx2tAwC5ypwQD25+gJA602SHEgdihxGpEnCAHv7cZH4U&#10;0+hpcyI5JRGElwp4ZWd1b72RnOeF9B7805ZWKssY2iLY37pc4BJJwPU8+vNXQqLkiBo9xYgEbm24&#10;2g8j0x+fFRmKIx4EZyigGaVMheuBkDplCf1NVGHViIGvpAZYw235spxsA2gcnjpkj8qjbUZfO2u7&#10;pH5cgzG+TkYAZs9RgH8hzVtYSZfnjmeFgTE7kKAW5JJJxgAY59aquofaywLGbcM8W+PBY8lgB3PJ&#10;61oXokSy38xBZUdJIvMHmqu5NuAw+Xofu4OeOaiuLudHSVnKp80vloGDD5eA2eD6cdcfSoZbeMnc&#10;YbaaTzC00ElpuXDR7W2Z7kFx2xu7U/ywW3ZG9Nz+aYyzYA6AAcnbz+BrKVkwvFrQaDJvXyXeUy4S&#10;MS5IAQfK3PXIOR+tOjvHO1UMrDzPMIjbO04Vecnpx0HHWpZYPLMkcV5MWRgXTyt4U44IBA4znv7V&#10;Ckc8mE82fy1JDKEKYUkgsAR6r156Ct6bi42ZGxYW9kDHaZIlSfcwwVKksTkEYzgjGR/+tjOsQYG6&#10;lDNJk73ZFA2gADn5eB09RnqaYySsWHm2oVwFhywBzwGBHc/NnHfP0ow6Ms7SFfmBLJkMGBAJznjJ&#10;6eg96mUYtjFhv237jcKqNsVo2xEA2RgNzyc4/EcVb8+UQIXmQBFILS5LMRnqSOowP1qoyTnbIjpb&#10;gMCrJGMHJB4x0wWH6GrjPMwETFRISrLNtAYENwdoHYdx1qVBLVAyI3BCAliqu7tG82RtYbQGAI5B&#10;GCDjByT1NSeaGaQi5niVQj5MbIQwxyOeQMDB6fnSR73BO6Z1JTJaPov0BODknHt0pHVNzzKqrlDu&#10;AXkLjBGMn5uCSeOSelX0sOKTepAt1IskURlLtFkeWy7SJcg7sE555o+2ECVHit2WRFKFZNjkknPH&#10;4/jk9qc0ZklDR28flk7hJsyqsBxgHkscsSR6n2qAo6/K0TSp5SqS+GYnPQ56nJOSfas3ZKyNet2S&#10;LcvuJdbfcZCspXDNgAlTwOec8nH+Nhr4F0KhZlEq+ZC6AtkMQeCQR1x+I9KqPsWO4VIpIgZG8stx&#10;8gbGcgDJwc/lxTWki2iCVJGbK4CSEMwByuD1J6U7XZE3oSre7nWdgPmjRotowBGB19weencH1okm&#10;lyhO0rhFLwxEq6kdME/j6VAREgeNo2VHABK5YYJBPuc/hUc3ks/mblkViigPGzoy5JIwuMgjg846&#10;fQu6M7IvPdyhYfOlieb5gu2LBYIoG0kE46/4Uy4u5WRiyxNIsroowQAwHJyRwNpPPvxVIywuot4i&#10;FDxssZypZuT/ABDqvoO2KheSzDCP7XC8giVxbRSHcvOG69QWIBPvjNZzWtxKKWpqm5eQlRFhkZhG&#10;xIcbNp9s5zgHP8qSW4k80s0RKE7HSNFZmfPAGe/U4+tZGI0CgM6SZLPEs+87Txkseh68+xBpwNo7&#10;+U9xFE8qFi3mZYR9j04446c0QgrDNH7bx5QgYhnbCLgEvnJx6nOahN60il0WK5KytkeUFyQMhTk4&#10;49cjtVThW3QLJvV8sisY2A3ZyGzxyBz7U4qgOS4eZyfLhKBmVsE9umR6+lbSirWBq6LK3gMcZkGV&#10;aMBmnG0DhcMQGwQcn16U+ScK277MVhYASxy43DgndnuCSfwNV2S3KF/tEskcmN5CBgoJAGOMEDIx&#10;68Z71VLwR72ee4IiYh/4yWwG4CnqeR9RXPbWxCik9DQF1bpIiy7UtwSkjIqSAHGWYfgegoivY2/1&#10;TIsi+YcSLtO7g9c8D0+hzWWYQ0gf7YJVQsoVIywLAZxtHTggc9aqqyqssbTuhjYqZzyQSQQCfTG3&#10;NaqNlobw6m/9r2OY9gCqjMwljLgjgEn0/wDrinC5t87GG1kKlXkHzMADyTj/ACO1Yq/OrorPlHcM&#10;R8oDcfwnqDyaYCTvAcCNskIVdSrEkZGQOMg88du1UaG2ZbUyJKWgG+QGNUBVj8oBAwcEg9eO9LLJ&#10;BI6L56EISUjMm4K3b6HH51zkbRuxmkmkZSoQCfaCO5IwOCQf0FOaZX83Eu5VfOIm5j2YDZ9wMceu&#10;abZjOL6G0LiKPz8Ft64aMFhhl2gHnOcdD6ZJqu13bSksJmONuxljJIOCByQcHkdePaqEgSLJ/fyP&#10;GzMwY5bdj5k9vofSqzulsq5nlKlsqpkZmQLtA3ZOGyMn1657VN0yFGz0NeSW2+0QqypH+9YbI15A&#10;4XB6ZYAnk4yTSvdW+4yMdyicFt8G7GzIDdM468DrxXOmTYwjFx5ibSRKpKlSNwIDDnIHBOc8GowW&#10;CEwyRyRoCqqrAgNgYXg5GS2eapam0LI6ITxN5aJHHHzIGjZMMBzyB2OVP5mot0A3SFEBhULMxj2Y&#10;TueT6Vz7ldwcESeXtEnlnLIuDz7DkcjkZNNkmkRHKhmRIyZE8zzS64yoxjrjHTr71Xs2U0nudIDB&#10;GpibMru2394cFeoJX0/DtUSsjbGl6uo3rBbgI6jBwoVuDktn8K5hzcFcAx4eMHBjK7gedq49s8+9&#10;ODzK0oVVEyI6hxNhHJwEJwoI4xkY6Z59a5NCYqx0cz2rSbR5RIAMiuhYAgfxY9Dx+NPXyCrqYop+&#10;Ai9VcMSBhckYPOPxxXMtcyO/lzBY1XcH/fBAQOF5Azg5H45p8dwQW2tGTIoYMoJDKSTz+WT9RSdM&#10;vfU1maAyOqxhlaYCQbMEIuSBkcj589OxxUn7l5NruoWOXbKhiUlXIHUE8NgnHtWDveUxxj7OEZwc&#10;tGSQ2TwB1ByD+eKtxyfIxV3baS7v8oYjOWxu6nJ69Knla0HZmmkakJAxUybQSpiCujHjknPHJ56d&#10;aj8vMaMI5MkEvKcM6KA3IJBzzz+INZj3TEQskZYSTIiSREIFX72SOuMYHHr0qvFfW8oV4pxLFIFe&#10;JxcK6A7s/Kfr39qtRaEa4kRDJIYChETBmxGVCnkkk+m4/TOetNwwtwS4VyWKrPHuyhICgkHOcnoP&#10;WshpmURrlkVxI7g4AAGM5AYjO7PrnBPXFPMoDuBIQ7qdw83ITAzkgn0xzUShbUTSejL5CZRNsEQk&#10;kBAjIUjHQ5PpjFRh1JEn+sUx4LlckMMnkAY55HHtVJnw0R3QZfAiVwSoGB17g4yPfP40k0jxvHHc&#10;MzPsDuUbKKoVcDG7oeuPX3qbMys7lqFQsmSY1XcQyxrlSmTwM98nNTAROJHeWGNfKUb34UngEhc5&#10;53dBzWe2/fI5iG+RVGVbeBjJyox19ajfZGJJUDYbmSN5DliB1GThcEfkRWsXdGsVZGpICoKssrEq&#10;SxBydgUjhSOMYHOexqsZIDIQoV5mG6FQcsSFxz6Hjknjn3qurz7m3Q5KkEDbjCnowBPP/wBfOKrr&#10;cZcRsxeSQoFRfmLE5HB9hnFN9mKTsjQXZgBSEdQC2yMEEkZGMH1B/Lmop/KkjQv5TyI5wWl2HOSC&#10;DkDnAzg5HPc1TmkdCYhC8cihSd7qScMTjBAxwR3PemtOV3OY2dlf5TFyVYrnIBzznOAfrScEJRVy&#10;5OsBaT92xZdoLEFhkZxgjp07f3qc0YO+KGGdTI8nnRyRZZQOCDzxzjkd6prIiLvmWaJfvL50ecg9&#10;zgYA+vtUa3HmqTskQhhho8HavBJIVumD+tUkkaxhfQmZ8/vFCNCJQUdD5WQoHB5ycf16Vg3Gu6ek&#10;yqZoNqmYjbOHZioBfgdhg7uwHWrlzI+yUMzIxUMsmwD5uQpwQcnPPvmvj/4m3GoR/EDRl8+7igM4&#10;iislg87zG8zAyQcL1OBjncCemK+ryXJ6WYRuz5bPcdWwFVRj1PqD/hIrOSWELGqt9oJj/eJyy4BC&#10;7mHJDEjHHPNaX9tRtFGXMf2S4yGeeWNSSANuDnIJPPuFPrzDo/wNnuRY6zc6iYjqFvFNFqEUbSCJ&#10;pMZRirALtOd2VIGSBW0fCE+lIsBzLbeXGApjeQEoMnDg85wT16DGa+h/1dwSdnc8SOdYxR3KMOrm&#10;by2iYu0E5DKJEdVAGP4RwRwOfUZ602HXIgBGksjRRuBBvuN5MxKh13OwB+6O/wCNN/seXy0eWNpL&#10;pVEe/wAtgruqk4VQTj+LjrgVLb6NJOE3xSMCyCQzRglWwMnPUqCx/LPSto8L5dJa3E87xsdSFdWj&#10;mEbMI1WYBTKZlwOAdxweT6U4aoH3PkEJgLJM4DFu+fT5QD071oHw6dsivsQRbWR8hSyZA5xwWxzk&#10;f0NNbQJGYsquzljhHOVCgbgSygnofrz36VhU4Wy1PQh59mHRmO+rRlsGRP3E4xLwWdSCB8x6cqMd&#10;P1qk2pxohkIaTGAY3bBBHfBOPw/rW/8A8I8RGVxPCkm5Y2YKpBIGTggkdTjPpyOaU+HJUMcjJv3R&#10;l4l8vIYrxxgYKk/3s85zWkOHsHFamceIMxejkYLapBsVS8JZ2JLR43Hj3BzyOh9/WoZdShSF7iOU&#10;eXOuVnLgKF4+bnkdhW/D4c82csHicspSKQYUhy5BABGBwF59Qc1Dc+DrncwMoMTIpbyQQVDLnBbq&#10;GGTnvkHGabyHAvUqWf5gldSMT+2YxMm5XOY1aI+eoBVeCwGOudvQ0S+ILNYgyGGQMRvcTqqrwSTw&#10;py3Q7e/rWgPBImG1NzAwbIopLh28wYC5G75twODu69T1pIvA84JbZcLJu4UbgrEZ7Ec8/njNJ8N5&#10;e9WXDiLMuWzZyn/CwtFjWVVktpYyxM/+mIGVcgZPORkkAcdSMVrxeKtNuIFDt5RyM2806ksCTjZx&#10;yNuSeeg49Ko6Z8IoI/E9nd61Z6itvA8IGlxSuPOAjBAduSMjaw6feHXknT8SeGW0DWdKC2NxDFeQ&#10;M1lFNb4KgNyxyeFUMFCkgkFseynw5gYrQ2p8R5hGaSs0acOoJdsWDODBMC8iOCh6DHqSMg1ciMSp&#10;E250Qo6sSSAUBLZJHbPIJ9a5PRTLLHITDIkrTuWhXkiPOFYjPH0+g+vQtumV1ky6yqxfawQqOPlw&#10;DxkcZHBwea+Fx9CNDEOC6H2+FrSr0VJ9SdvI2yGOXfhtp2SqwTPIzk989aWQRhiBIhcsT5WQMrjk&#10;jAzu/oKhQLHwF/esWKqqjPQZ5Ptzj3JqKPTp7+5t7KyeOF5WWKMvIXTcxBDEDt6Dtz61zwV5WNqk&#10;VHVjY9Sto/lnkgtwxYSGW54A6kljwAAAd3alOp2ZVoy8L/uwQEkDMF6rnjOeQc+hq9d/s7/Fe5K3&#10;Gn69oFnA+ZbqyvrMtJ5gZsqdw5bBzjgYAJ9Kyb39nH4tOlwLjxTp2Io0d7uGzJAXIGxNvykAbTuz&#10;j1OSBXfHLqtTVHlf2tThKyexIdTsFKAy2rb1EgZSDtBPJ9MEk9OTimPqNh8jlo8qpZQ52kg5A2nH&#10;B3EDJ9SB1rBuf2WPixBcyw/8Jdoc0UUAW6k/seePcxYEMY5GVznr93nORx1t2v7KXxM3OIfG/hyF&#10;FRx5i2kzrGwcZDkDJ5IGMdSOT33jldRbsr+3aUX7w59W0hgzGe3l8sES4cyFiMDB9Dk/rVK81K0V&#10;EVb6MK42sUfaQSAVxjv1BFaH/DKfxLkljjfxlpMLC8kVWxKIyEjC/NgBRnaMD5Tlfm9TZ0v9lX4g&#10;NdWvk+LtOnLttkVbViWkJIU8ryc8FfQcNkHPRRyqVWfLcyq57hqqsmfSH7Lnw0b4m/EHT0uJlbSd&#10;DkguNVhtbYTAW6yRFi2Tt8xV3MAcBtwOeDX7ShY1+yxQxyRWVvbiCC3c8hQQR93HJAJPfLHFfNv7&#10;K3wQk+CHwyj0m/fTda8R661vfaxrdvG8QZnjUNGufmK7lUY7EHBIOa+mCAr+UV2s7AE9Qx6A5Iwp&#10;GD/Wv0bJ8thl9BJbnwWe5j/aGMaXwo5HxTETpVxGwJUWrIHUEEgY5LZ9OB35r4vdAcAhCJCWgkhk&#10;LcBvlwD1Hv3z2r7Y8SW7HSrrMiJugcpNKfMAG35S6g8gZ6e/NfFdwPNlkw0ZRpQYzbltpTIYBWGM&#10;9M/pzXbVdjyoPoV2UfIJJhNIzrh2QKC2ewHXk/pUqBMHMbbmG195ywHUjjpkY796UHKMTGV5OI3B&#10;AOGBI4+nH0xTG+R2zkMSDgYZtuRnGccc4rjer1OmLXKErp5gYLvduEXBXOFJwpA/2TUBZPNEmxnj&#10;VXDuSQEBIyDnsSp9+Penb4TG53hssrMygO6ju2R0IGKJD5gYSxkfOFLtHtBGPrxz3NAScWVzvBVZ&#10;hsDhlOPkJIzggH15P41IzvhgY3YnduWEZAI69B7jpT2cYb5WKru3PGgGAowevuCB9KaA6HBaRdpI&#10;2S85HBG056j0PpQNabjN20xAbJMyAFvM2gAdRjuenH1pHiz8pKlUwGV+S5HBwvUAZH5jmlCyZdUj&#10;w+SBK3THsMccjv1yKaQjAhdzbcAguSMdSPrxQTJxY3cjF5Sq5cHlh8wkJwR7Z5H51G6/Lt2xgKhX&#10;d5QZcEHPHNJJIqOwEjBwuWVeMgc52gZIzx+HFNZijmORlSQlyIWIZiA3PBA4AZc+mevrmou+pF2O&#10;T93uJfO1MuzqFJUnr7DJxUe4ttCmMBoGyruWy3y5PXgDp+NPP3gdiCMSAN8+ApKnO7PB59KjRG3A&#10;KjqEIGWHBzgnlTx6ZPPBq7LYdlYbGsUTqqmFGyGCooGT1yMe5wT+FMcQuDgeYXPDLINysSRxx1H8&#10;uBT3C5QplvL3mIFcAsf9r88ZpkJi/duFwzkGTY24kDnnHfg8miyQk7aEpb96ykbDMSG8uRio44AB&#10;6HAyTVYxt+/wjOijdHGPnZTkE5x1AwfyNWBvZVKMpJVuWiygIPQenLH8qT5RG4wCjjEiSkAMDjk/&#10;U/zrJttmvUqMhOI1EbEqQPMYou4YGOTwOcGlUBEXJjCRkbWaTcmCOhJPQk0+fZjcxkiVSSw3HAAO&#10;c4Ht7d+9MdgqK6ENKjMCiRsxbkZwvboDmhRbBO4yQS/N5kOwysxffKpBTAPboMkcVCx3AFWKliwA&#10;Ea5ZcHPGD8vzHjtjNWdrAOTuTeHJJwVAAHBHJPGOcY4o8uONQEC4SQgs6ghTgHnPI4b9aUlyilKz&#10;sQRISuY4WLxxybB8rxnd/EAOcYJHTntmuJ8dWvn+H9atXmgcXlpcJFIIwyNuQtkMRxjC5Jxxx/Fz&#10;3nnQxNGgBBZSSEjwNhAKk85PfAGMYz1Nc/rUaC3d4t6PAGkH2oGeIt3BVuGB24YenWuWpJamsPiu&#10;j+dUxi2nm0+SKMNazyRuYpgDsDHbz1bIIySeSSc9zOk4Uknc6hCfNUHYUPIBAOCRtPP8q+y9R/Zk&#10;8EnVNXuH1HxDbCXV7yaaCHUQWJdssFLqSEO7IJBA24HTFOtv2YPAryNHPda0ieU0cM8F8ECEZx8p&#10;U5GM+/NcEqkebU+ko4lRgkz4wtriIFSkW8M4Me8kNGSRkAA4JyOMnHzVqW2o+RHCruIYo4YwgcFy&#10;CcHkBvmI2+p749/sY/sxeAt8XmnXyssaLeK+rsiBCxG1VVMoSMHIJPzY9q2rb9mD4bfZ3ja38SPN&#10;80SStrgj2wjrkGInd2DZGAfes5yjYp4xXsj5Q8P6tFNfWinUthucpAs8mxmkwegxy3P6Cv3y+EsQ&#10;g+Hfgm2jkjLxaFBKsuwvlHUsgVVGMBOfU7iSe1fnBpP7L/w7N0nm2WoSMrsYZDq8nnKhziNWXacD&#10;PToc9BX6e+ENLtNL8PaLp9jHMbfT9HiiQGbe3yooX5icjrjGMDGMnjPy2ZpN6Hr4Gp7SOhp3yjfK&#10;D8wjCjzmOC5IBIOOlZ8DZlRiP+WjKgYswLqgGMZ79fbNaV7ExPm4gErkbiMsQBwRg45xzj6jtWbg&#10;xsIU2iYxuI3mQYxnPzYGercn2rwnsepyq1y00fmtATj90xMZizHgg/3geTnuc+lVJJHEsiEkGNCe&#10;T5gKkZU+3HrUxEguNgEar8snyYAVOAcKDyMnqOT360y7iId1+40RITjIDDOflAyeoz9a1huS3cvw&#10;bgykK20bhJtGAQATjG3rkDn61efzAsoVWb5CIWeHDKPUE9++D+NUoowlw2xC3VmQM2CxBIOMcjir&#10;uVIdkZGKqBtLDqMZ3A98Hp7UTJclEdCCJWVlLHg42YwCBj6iqM0u6RjHJvYMpkjLAhVxwBx9Py4q&#10;5GxZ0kMICK2ZN3GOx6e/pVEIxjl81cgSOQBFn5QoY/KOvXNYuGt0Rz32KcaZlRizQxyspQE4BKk7&#10;sdjz15q5EMNsAYkAqisMbmOCO5z359qorG0cm0xSRSLk7FwSQADjA6ZyelXbdyzsNoVk25CrkkYP&#10;p0PX860Suy7LcbAsXnwxHlnjJj3jKqOoOM9cZrYiP7mVxONzYLDachcDtnjn+tYyqS25hlnVVlKv&#10;lSckEDPTjr9a00YKkyjaHYBXUnqv09c9z61slZWGWFfaiy7vmEgMQ6NuA/X0/CqhJiRiNz7nby1O&#10;GKDPTHGcdPWntI2xA+9JGj+QspzgNjAOMduv40gJMEsqHAVWIB5wByCGx346+tQ43d2JtLVmfauu&#10;9cs4w2AGPAYYAA9SRnPpVtCxHCS7mOUU7QwLLnqMgHkc9+BUAALo0fkoX5+X5SecsF46kkfrViKT&#10;cUaEh/mO0eX6Dsc8Dg801FEqd3ZG7DBtZyvmEiFfk4YFeTkfn+lRhWLAyBU2HccphFRgPlAz6d/e&#10;rEJbfJuSQbHCFVfA3YHJyeRjk0RgXQeTBcMu2MBiobB9Oh5H681om1sU0nuOAjMkR3MXNyCA5KKr&#10;Lgr+PvVuaSSJh5WxmJ+UuBgnaRnGOT+XTPtSzOd0LMEcAs5ZpNzLwASF6456980yUiSPlcAOrMzj&#10;AxwDwTwcD9a1i7oSgkOkWQpbyMkDNHbSS7lg2lCAdwLE8BVJJ4/PpX7I/DdJNO+FPw+s3t+vh+GU&#10;OZtqYlAZS2Pull2nI6Enjivxvvrm58pfscqC6kiiWEGBZY0beoUvGSNyAnkcZXPev29sYpm0vwyk&#10;kcGbbQNOXCwiOJWWGPO0IeuR377s5rritDaCKMnlETyK0ZZEKSmNCCCMDHPTHr71jrnzyyYVSCJC&#10;vDHOMAEdRz+VacrENcyJlWd2JiaXALfdGQOCcYrKs4Y4UdcMACMs7kkBeOST0yOw9fwymktTtp3t&#10;csorxrIjSSYijURRrgKTu/iJGTx+VQmRjFktGhZyAqkKrE9M+ppxlQkAlvMbarxqpcsQuRgZIA6n&#10;0phZGjZGJiGNpV13Kf8AH/GsZOxcW7lWEtNJJHKGKJjaych15+Unse579KYYEWaTzpvLMZBV5mJC&#10;gHKfd56jv6nNSKyxGVJGMipGVkZom+YEYI469GzSIiSXXlASpCZVC+YVZshsj5iOcg4/A0KVy5bH&#10;UNJcQaTduRHCzYjXfuIY71O7b67gePY+1fyw/wDBa/XIbv8AbH8L6TbzQSHw3+z7oayrBGELTXTz&#10;vIFySysPLDAHGTI7AbWFf1R3Ely+n4ifyvtFwFWDd5igE/6wkD72Aox0x071/HF/wVn8Ty+MP+Ch&#10;3x8CHZYeGdG8J6Vp7NY+RI8MOmRuu9QTll+0Y3KcMApGAa9LCrmaOd6K58GQK+yMwW7uskm5TnDD&#10;5f4TjHoOveqxQMu5YZdi7hGPPC7zg5zwcY75HtzWcsBkQbrppI87PK27cnIB+bOTk57dqtxSgDJl&#10;JDybVMrHGc9s/Q84r3IQVrnFLSRbg+cl/KmDRzNv2XBVRjAwFPHB6n3xU5VAuFjkwXKlmfIU+hYD&#10;I4rLVbjJ8x1Bddu5EPI65YdzwfpVlDKygSSb2MS/OIsYbHPc5Geg7eprVRdrlR5ballkHmAwQPGq&#10;oMojZU4ABY88ZJNTRlR/rBNgMoCIcEDI6fp/+qs53uXyQcr5qhxGApZcEd+AcnP4c0bpEyqSgloy&#10;VRgd5bKkcg8jAIx05z2wYlG+hXNHY2NoDqpLgqMrgEHHHXnkDmnhi6ln+1tHMCBGWypPT8B09hx0&#10;rNEzu8bOsYyPlyw3YxgnGOecD86WO4laRQ6NtBVv3spEatgjjtg4AyKzcJbA5pmzE+wmHzAWVQku&#10;RlucYOB0PP45q3FcYb55AEXaJsrsCgbcknPJzxjHesR7uaJREiJguw2hwiqWJOd3TnFWo7yV2Xdg&#10;oMHcgBVcE5JPrgA4rPkiZ31ujac4Vi020AscKuHJCk9T2B5z7VM053x5l8xC/wAsedowwA6jrwAK&#10;xkvZjGrLao+6MZAZQQcnjkcfUH1/Gx9unKfeiQggPvhAIIxkZPUZx+dZuLTL9p0NVJBtBaaEqECH&#10;dKEUgfjjOcc1Ms8MaIPOhJGON+W6DCEZ5Oc1lf2gWcw/Yo5A7MCIwoLH0wB16+9SLqh/dg25VmRw&#10;jGFCxO3kKDkkc5/ChwdtSlqjbjdXJiUCXsvQorYB989Rn0p8k8iEZe33jLJk73IA5xgc9QMVRimV&#10;SXMV0zldu6OJnViuD17HA68cGrIu4zlmXYsmCCVIBGACq56kcHI9a5mrOxSVzUiyiRqxjlDsvyqP&#10;mZcZxnsc9/b85Eu4hIhMluS8hDGJ9qgseOOnOaxTfR8Qy26y7AQoT5mDAn5j7FcfQmpkuLcBSsck&#10;JyVw0ZbGB1yRx2596ycHfQtNx0OitZQ7NyUbGCuzYGPOMYHvz64q2JcvIrrGQsrCRWUsCR14x6jF&#10;cul3uXyiJIDNlAVcjcvHHy9CCKu/2jZwqkXkXOIYhuka5VVUrwN3y5JbOeM9DnJxU8kjSMuqOhhl&#10;XcHjJ3s2WWKXCnOSMrjrjHNW4LmbgsRtdlHlmTDFR1UMDnP8uawE1K2YlIY3kdYwAkbDeVyDjkjA&#10;wR17VZNzAUYBhl0LBWVmBPXAA79enp3pNNbjc29DoreUytJbBgCAiRlWwAeMEkkelasbLGm9BHvl&#10;jwrzXAYl8Hk+3ORj3xXGfbLa3UqLZN28K8xuCGzxyoJ+Ugj9TWjbXtkCZH8ws7KUaQcAgjABBxkE&#10;nt+dZzV9TamzrluJ88AIUQDzIcNtzkYGVweOv8qv2sk5iMj7UjUnb8gzjJOCQPQ8da5H+1NIn85o&#10;EuJUk4gMsiSKo3fe6YYHJHarMV/bRsiETTEna6jkn5SCckc4B6jB965prqb88WdbLcysxVESJI8F&#10;geUAGB14I9T6k1JHdlg26RHUAJJltyqcE5PGCfu8e9cmdTR/LKWyhumxFaQPt4yct82cZ/EdqvjU&#10;402xFI0eTAJa1CM6gjfgZ7bm9hmueae5R0q3UUweRUYJtDNtly4xzzjpznn9O9WotWFu6o0Ny+/L&#10;xlEwqcjO4nqBycD8Kw7a/wDMKujqUlYBI/L5ODg854JBHX2rTW+ggYAxQo6qGCykZGPoeF56+5rM&#10;3SSib0U6SwyyRvKV2lQxbhSpOM8ZAw3XvjinyLP5KosEjxl1aQo2QwJyepwD3z9c1jw3lzsHmNBh&#10;gCXQ+WpbHzDnOBnn2qaO6vXG0PGY3DARvGCX6jvwOOKXKjB2LkmRIWbzBIXbLKSSQCSMkDsCRj3N&#10;JllkRADsGHIXB5525PUj/H1qhJNN50kreWPKCDKu0W1wc844xz+tPjuZjudkiLGTaNhIBCngHHTj&#10;rQkkRzK9jU8yRZERTgtESFZN6E+uQOOp46dMHPUkvGwMuAGmB/etglRnO0D3HXvWPJezxLbpNh8y&#10;jLo5U8ZwAMk46DGaje+uIyzeUB+7wplhV1I6NxnO7DHHpjPY0nFMs0ZtRkw0UsAkhh3NIzhAARtw&#10;yktnPzEYx7/WQ61vMU4sVmTAMayorK3UgkDop4/Xjmshr5TIFW3dJk2yRbFAJb6Zycnr9KU3FuVT&#10;zoXRSVDOHwo+vvwvNOMOiJaUtDRW+E0RLxW5RWhkRkfcQCP72f0HtVlbyAH97bZOGMUcBJCqQepJ&#10;5PX8+KxopoWm8sJKqooZSpyrD/ZOeccZzTXnsTN/pG9CFGx5ZsIc8ALjqSfx/PnVU+5HIzqEvLRo&#10;ljcrE5RVCly4IOAB15OM455zVhriySO3WYGTAZQPIK+YBjJ2k9CeefeuTMrxsZ1nmeNYirQfZmRw&#10;VKlWDKeVOMbQM9DnrSNLmFMtK6SMyqyKxDnl/Xrhc5PvTlBW0IOmjk08RrJ9oWOKRgsazsVCuxGM&#10;epzgge/vTzNpyRsYZcSCNjKkanepU8gE985PPHIrli0rSyFpIxEArYKDnAOR7D6+9KYPkkLFcZBy&#10;ykBT3PHLDP8AXrQodxx3OwN9Cz7y6C3LqzhpMEjPboP7vPqaVbvTuFF8EjDbcwz+ZGY2YbeCMkEl&#10;TjqSB+PIx+bC6JFM8gLgmNUYqDuUhhzwfl/HFWUW5WPeuyNYwQQ+Sy4IBP5Ad+1KUUht3VjoriW1&#10;RFDvK8S4IVZgQu4YboemCOP61JIkQYO1wq75gMozBiQScg45PTr61z8SzKgj8yJgAoDn5CD+J4/r&#10;mmrE8nPmRSIXy0qR8ls5GMnrgnjnpRC1xLfU30EB3skzsYRgopBUgr2yMkemfSoXa1I++paaUtGE&#10;Cgp03Dg44JIx69aypm4RT9ld25TKZVhyGHPU4z9KjzKiygLGJN+Q5GxXXjjHOAT3+tW0nuaqKNQy&#10;2b+cZJpJJY1A2R/LlcEDaSvUEHOT2AAqxF5QEaQ3czqdoMiYYFQecA4zgcVhGO4gA3LDGMsP3hIB&#10;J6deg/xqPzcBpBJHHJtBQq3zEc/3V+6Rz1HX1qFANFubU8iACEbpPLB3HySFB5DDpyRjPHqKotLE&#10;CsbBpQ0qiVEUOuzON2wkZwCfyOKz7m9nLGHdbW85VSFvHVERcjk85x8w7/jVNJHUc+V5y26oJAuA&#10;AMng8/LknA9zWhE3F7Gq62yusg8zghS6RmQhl4HBPLYLHB9ealie3JniM0Um8KTIirIQGGSDzjI3&#10;dvQd6xZ7meNGCiHed3M5bcWIABwB16/hmqSzxsSfMdnOUdMgJjgLxjhuT19se4c87XNyS4tYpuUd&#10;WjQMFdPMJXPGcdAR61RmntgzuQ82cASrIQQACN3zDpgd/XNZ91E87pI00O3OYYpEKuWbgbTnOc5z&#10;+lZU80MSl5HSACdhvZtzED72GOMNjPNb04vZkqXLqSX11bR2sXySwvJKrSxyyY5dgTkggEHJHpki&#10;ubu720RjC8KuXkKRygBCzOSwBx0Iwfx96tXEtw4jMs8UUc0K+acgqFIAUr83pnP41zEzKzeWphRZ&#10;cKoUl8ydD83XqPzrspwRnKalsN1TWMfbI3t3iIQJH5wwScYJyBwNw7jjpzxXD315GJH+ZC8028sk&#10;eAoOOCvpnIP05qfUr5Mqn2hJFBZWcMVJQ4GRz8xznmuPupYYyiCR3kMQHKEqRu55A5Ax+HfrXpUa&#10;aOKpNXHSXcJhA8vyXjd3Tcd3lsWOScngfeOfwrLeR8xMFuVjlulVGMCssbchidw3EZYNwePUjiqU&#10;zBURkaWVzMGLRtsEg4+6SOSeuAcHFaOiLHNqSukyvKJgEV0yIycZJAboeeO+eMV2WsjO6k0z1/Rh&#10;IkEMTREYiVm8ttoaU8kdPXvXVR7corfMWlIfBIXaATjpnr+BziuT0piqqIdwDqgV3JKqG+7kHqMj&#10;JHuK6JJVwRGDIOdv7wojEE8D5c7t3+cYzwzTvc0TtqdTZ+XJGrnYI/LURSrPnA6blOMYyTyfQ+lX&#10;hOY3kMStIBGpKhiwK7QexJ25/Hk/WsqO4G5SXfeNgcvL0GM4I7dQMe4qZPLTDytJIk2Y2jELDcRj&#10;cAAeTknH4Dr1ycbgzchbySU2OpSUHy5yAqoSxzkAZzwOP61fSVBHGgIQCQgtNOSCAMA8g54yT9aw&#10;Yg6bnZJMoELOwaJApBAz+K9/WtNHhfy3kL7+VBDfMeAfukY6Y/xrNwaIjdbmurbvkMYwHIRSMBiB&#10;656YP61ZEyb0dnyzQgBNuVcA54A55B6+1ZkU6EsrMCzmQ7V+RNoxgAduO/vUiSoql5FYLI7ea65J&#10;CjoRzx2zgdzUlp31N7fkKGjRshvLfzDliOOQPQH8zV+KFjtWD/W7RmR1y7nBwOBk5BJ/CsQOqI5z&#10;nIZ3UlmDL1IAHJPGOPWpkldg2JFTkLuDZ+QddvoccfU0DduhuxSAhhjaCN2wY+VegJAwcf4mtOBR&#10;GY2SKVmQBUihBGXbkg5OCO/oM1gRu9yqOgEkhchMptAQEAoADzgKR9ea1YyGYgOwYxsMRkgp/CcZ&#10;9yDn0PFBlM142O4gK7RmRg0rrhNpJOAR1bj8jV5GEhQTIyBTuVhglSFbp8p56Ht6VnQvhNrI80au&#10;5LEBmCjgHHXJyR9KtxHClFcqzAnDIMhjkZOeOtVFJ7kLl6lxEWNWCkgSlWMkUUYMjAkjB6gnzGye&#10;h71eEiMhYABVjKqHkBLKSCSfbBHPWsvLkKsx3fuipMiHgYwDkcLgKR759avwSEt5blZsFCFVsgA8&#10;g5HTjGR7VMo9CJWubCFJDDEyK6tOwVPL4ZjkEZI4JAP51pQ3SbCZJY1DIHeTIADE4BGe3TvWBGBF&#10;lVikJG3LrmRtuRtGCfmOOtaUW9T0G9CPJeSMEljnOBjoMio5Rcl46m00aySBFEghUANBMA4ddpGG&#10;PcHc35D05uRzL5pZXZAEUxyoWQl8nDFgMEei1Qj3ctmREZgdssLsQ+M+v3SRgY4q5CUVgnzcANKI&#10;4SSF5IOTx/C2R79qiS5TNq2hpQud7rGTtyd0g2gE857evXFWVYMWLStGgyFmBOFIbBAUdSAD9cVn&#10;wpjdF5gUckSOuApx8owQcnPGfarImRAzy4YYZ12xZdASchgo7kgcdc9zVQd9GS720N6Bgd7F9pEZ&#10;CLgAY5HzZHIwc+1aivKdxZd6OSFOxVYgY5DduvArm0YMk8MM0au8jiRzuZCuCTkEccCtu3ljlaNn&#10;ciNgo8iS4ypYkDIB4ycKB+VdMIvcwvbU6aGWP53jMTeVgdOjcZG0H1B4781rWk64eSSaRA6hi6gO&#10;6KBtyob0BwM+gzXNxyCSJmQLGXKqrllXa+cY3dtvQ+nNbVm+xmGWJYjErKNpPOOR14Y1vGHUV0dH&#10;bsuwrsjjcu3kgRbAQy54HUg5yT05rorFPl8snKthUCylmCgAYJPUcDj69zXK2azShECkySMoV3l3&#10;MVYZABIPHTgdM1vW6BbdVZZSJYy25fMUSJuwSDnvtPT0NajOlSeQHaGxl2EbBFC4YDGSTlmzn07V&#10;qwR+aDkNGhDbdw4IOcsRjnnnFZdrgoJGJLhSACAoweAcEdQfyxWtbwtuLDKJIcKNhZgMADnOAR82&#10;fXrUTV0D1Rv2cJljcPHGU+YZ3gkhjnPsTycDpxW7amIRnciLIAgSMuqHJ4HQ46VRtUQs7uS7eawy&#10;igBzk4XIAxjJrfgPkOke0guGy3OOBgDJyc8dfesSVoXFDqGk/wBSeMFVBJbbwFyDgg+3er4XDMZ2&#10;AUsFPnEFgcg/KPcHjoKpW887FRsCtLCQC6BlwwwAAeCcjr71pEsflVnaRVRYjcAHA24OfQZx9AKC&#10;7XVyOMxu4eOJF2uWBJBb2yc8rgnH8qtbEZlO9AyqrbwymTBzkkEYXk9feoRIxUyuyxq8pBQ/IgYY&#10;BwBwBlf5VNBhmZ43G1sln27gAB3/AC6e9brYVif5ssiqqQKAZmeQMWck9vTpTFd0kAQgLE4LSKAA&#10;xOOAQffHNSKANquQz7wMINpUHuy+mOeKcY1aPaUDh0YnbajDE9s5OQTnqKuNupVtCt5e2OUM7KPM&#10;YhGkJ3MTx74xz/KpEJOULiJxNmXqWC9sD1x61MUKs2cqFmI8pMDnvnjjjH4HikBcBnE3l8kqkXyv&#10;jtggZPXFE7X0JKj7AmTKQilmBwQ5Yjk/L359OhqoUBbYY03O2yXMjgsACo2Aj1Ueg+bNaRYYVXJJ&#10;QAKXjyTk4xuPtz9aqvAEBkJdFkYKFdiM+2O2SM/5FXBaXE1dWMu5hJTdkmNCTIHyqx8nAwB0zjn2&#10;NYksO3OJIt7SERkW2CSTgEE98E4J+uRXRrB5kYVI451GR5iHaFB6hSfvck9f51SeCPe8cjbmnUEv&#10;5W5CvJB4GMYA46VYkrM4u5sVi8yBhdB2EhVp5MEYJyMkdc5x7CuLvrAL5j7tyS7jInkcuVGFHP3S&#10;B2x616lNGg3eYY0VCS0LxAgE8E5PTqenrXK3ltvYRlBKq8BPLKsOQM7ictgZJPfgUFHkGrwxpFKC&#10;oUMpLq8eAQMkkcHkkdPTJrwvx5oK6tpc0PlC5a4YGFZcMFkiAdH254wQuCeOCOlfS+o2+3zwIyjg&#10;ja3lFVzwR9Rk/pXmXiPSQYDuwEMIVWEm0gcjqB8vYd+lcGLw0KlFpq53YPEvDV4zi9UfnxHzK32i&#10;2dJInMNwGUMnmoQScjupBGemc/U71tMkW9kmGMYTdb71Gc56qdxDZ49Tg10vxI8PNo+vG/Be6ivE&#10;23QtyUw+1cggg/PlirEdwoAyOeLjkiErKFldRApZJAPJA3E/nknOOvFfz7nmHlh8VKDWh/ROU42G&#10;Py6nVT1aOliQ+QsCxpII/MMZWABxuJJznls7j1qZVdzIFhKRRsAGYhlmHcL3XDBevr3qhEFkVXcM&#10;URlMg3krJGQN6n3I6jtkGtGDOWZlO0yKPlAZS4YMvTqD/wDWNfNTgj0S8GkkiMjAIschDoBtKYJy&#10;d2MEZHrUxDlGdGdmcAxxykEBu2MD1I/Lqapo8bBi2yQW7IzRu2wTFSD5YGfcZ65yeCKsQqVBAkbb&#10;EpDyujgYzkE5PIx39xXM1ZgSqSUbJzGNySMyEAnkdxgEc9PWkwJCFOwkRbozGMAjOAQFHH1/rSMx&#10;aNfOGwOECsQGXJGQpAzg5OM9896lhaAYaQY8sOzmTq0eeWwB93gjj1pDasyFVkfzUVww8kLJlwdo&#10;yOSc5IyQKY5ZZVbYJAC4fbhi2N2FHy889j2HakRR55UCElYt6BFO8j39efX0xVmRExIAYD85Ubk6&#10;FhwT9ct26A+9UpNDjvckKMsYWRTCrl1ikY9yD26EDBx/nMcjgg7S3lmQ+ZGoBKsQThTjGehx7imR&#10;tKXk8qNGUDZujwuGBOFIA4G7I+oq3HvIR5H+WJg25VJAYDIxgc8YznrWcpWRE5O2pE0bupkVJFcK&#10;ymNsDjBAGSPlOW69+1QpuGPmSQ+XtklkXfkZ3AYHcYI57D2FX8JGDvLlJGG9nx8pI5JYngVGQJWI&#10;dZMModWXpgjGRheeMYqE77mN3uJxMFKPKG8o79q5xuJwV544A6/yxVMboHhnARGiRAzNCyZ35LYG&#10;e2OnON1WkDSsyi0nZ1kJbcAUAAIBxtyRlhx7UscJMqqrqsjYHkyEuS/I4bBI+g967MLUVCpzGdWP&#10;tKTi+p5x4g0tLOd7ry7oW0gXzRExjCqvzdB1Xpn6kHOcViyMSkv7qWOaGZ/3f2gAsoYDA5G4AkEj&#10;jgHrXqer6Ql9YXCROomtkdUCdAxBx0HBycZ9RXkxLfaJIWYIpeZUaYb1RkZhjjlmwByODntX7Hw3&#10;jY43CXvqj8zzrL5Yas5NaElviGJWi+dYFUosjs5IJ9c/MAcd+4rQhjjRYwC8gZGWaHzGJL4AZjuY&#10;kEkMNvTnjpWYk0KGJY7OSSV7VyskchEZKjKgbu5yTuxgYIOeKvCRJrfzpVilt5IN7mJFdSgO1SAT&#10;83ynJxnoTX0cm46HzxoxMkgVUhEb7SXLzYdQGIyMD1AIz75q0Uy8iRw4YOZMI2AGfJJ2n2/PNUN6&#10;SfJCG82ONBM8rhHRjk7iVHB3ZHXmrHmIgb513PGBE7SkIT0Azj1AFZ3bLi1c0WaMqMwSOpUEl5QC&#10;HIwQcnIH+FWLdYvM2tb3KkKHYySeYpbkEADtgA/XnvWYl4hlyClwQDh449xQsSTk98lWHA7Gr8ci&#10;r+7Vgyv8rx7vmLdOST0PpUytY0exowSBSIi0hkmjlYloj8hHZfXj0/ripYfJBWUETTTsQZYmbDFc&#10;DdtPTgAYPc1TS48xGS3aRIpplR1kj27QmVbaX5U5ycjO7rjpV9JYo4iipIEC5jQZYMx9G5zkj8M1&#10;zWV7mBpxiNREgklmaSR9+YtjkFclQB2znHT3qyjWxkgbzmDW7usolUADoOvbk4P0+tU7J4FjCMzT&#10;xgEeUZ94ZiwZwGUDGQG/AdT1N23miWISyXULFFCOLaEg4yMN97pg479abdjSF4xNGJ3dhFPfCaGO&#10;5kaKJ0wyTvgNtIGDlVAxyOAevW03ktxHe5hZmUqkRLFgNwPHrjHTsazjIqxlhcBXMjsxkhUoEyDt&#10;2gcDnH0xnPe6TE7zb5YV/fsI4zESuwHAIBA54bpWDbsRKV9zQtpUV3PmxySbiZDCNxcsSCqk+hP8&#10;qvYQbRNJE/mxpvia2ZmAAJY8ZwBz3+lZqsFiUwvHDKQxRJI9pIwDgAHBzzxj04zUwn8wIYZt6YZ0&#10;ZJdqH51YAYbJPQcAjseM1nyuTuyHFPU3AZHLo0tn5MpUuZY8gJtwpYkcDHUitC1RI1MzTxu0UcZV&#10;fNbZx0AOOuB39PasiJyHEYdHaWYqVQAZB5OMDk5/wq8G8tkKTW6QPuAt40PmF/lwfvYXndxj8RzS&#10;knuNJLY0hcoEBa5txGpI2RKHLFc4OcZHDdAecCtO3/ftHbyXUAhkDKwnO1QeoPv0rBjuQ8iwRSLH&#10;NLHly0QZWXIPPOCvXgHODV23uFjKxma3+0EAsGGH3EE9cnA+V+PaoFzK9jfDOpXbKvlzIVJVP3u8&#10;tljzwRzwMfwmtW0jjHkma+igEgHm/aCECgn7zZ+6OuW7VgQqAwWP7x2qwYEjIyQeeuMAcHqea17Z&#10;i4Mgmhll3kKfszKC4QHav3iMEk46Yx71rSs3Ybatc73wZpv9ueIbCyNzZXtoN072dscSxrEytvYr&#10;94hyvy+g6npX17tLu0kgVx5xZ2d/mcFSQ2F4zk9+wryD4Q6XDBpV/r6NE8uqXKLZX1tEI28mFQGH&#10;JywaUyjB4BX659ljj+WJHWWMoyiUSjzD1GW+9wcZI54zX7Bw1l6w2CTluz8x4lxbxOK5V0NC3iLb&#10;iXkQbiEY8kHqCQOvHr6VcA52ITmMksETAIL5YZPB6sTWam9YsjarNtErlcsx5UHkccnp9a1VRcqB&#10;skHQkjIz91toYcAZHNfTLmi7I+djqi6nVQV2MrLmI8EDBIPHHb9asxIJCJHG8YQRtJ82W+YYDY64&#10;P5Cqwby1GSQAUEibSWMh4UA9zk4981qwqGCEJmORQdkZxwOCPYkg5+laK/UY6MZVFk8vzJWbjeWw&#10;R0H12gc/WtCGFMxv+4ISYKHXJZ8KRuXjjAPfHDVWO1VOV2xkKSAMjacBjgckVdjbapPkxnBdkABy&#10;QAuACDgnIPQfxYz0qXJ3shOSWg8RRqAqjarSggZyV6ZA56jNWNo2EqGChWwF7v1bJ+tClnjxkbip&#10;VGMhC444yB7D8xT0URRhjgowYt+74OCc5HXJqHLSwoyTJYw+92aPa7IGk3KMAlcAfl+tQ/clBBZy&#10;XACFcBs4PQdeOM+1PUHKMT2IIRNwJ4xz9CetNKq0rPjccFWWMlcAcbRnj8auG1y+gwxyYkCBm2xt&#10;uO0kg8csewxjNQIsbhyWZsyqJP3mHAUlsDHRfQ+4qSMJtkzg+agJUkttO3H3T07cDvUixO6MJlB7&#10;rI4GcHrlR6Hn0xW1ok2tqV3j2KGk3tGZfMJlfdsbjIwG+vT+VOiRyRIzMjhmfAbLZyemPQbePpU6&#10;7gWLxJFsZQBsBBGc8Y74piMHd1j2sIyQoyQ288EAdsnv6mpfkMiCIYg21V4VVZHLjAIwM4z6Z+tE&#10;kZ8ttrDeuDHubYoO7CqcDp9PUelPDN85OEjUxhWkbIyc43H+Q9aYuACY2diQBGZJAOVAAA9Mg9fb&#10;mkRN6WEIy7YUqVJG53IyM8547VHH5hjSbYPKLBdrQAjaw988Z4OasKgRcRmWQxhiUfO7Oc8DGegO&#10;PpUMxwI1/eo0pbIk+WZvm6gDtnn6VcdzOw5VEmQUACu5cInQEHjgcnrk+/0pVeNBCsgdCyl0TDbQ&#10;2M44OCBgjmkY4YLLHMCysoVwS6lTtAAPI4BxTdygOk5CwRoyzM0Rd2BQnAKg9cY+vWrldrQ1jA5f&#10;xvr7eFvB+peJJZVhTTrdJLuUwo8rZYAYRvvYPLAZPJwOa/G3xJf3Gp69rV5fQPLc6nrtxdX54VVu&#10;ZmZiRjkZzgLkY+nFfcX7XPi4Q2Hhjwpa3S28moztd6ttjbzI4I3VIWcggKshcDJzkpzwy5/O6aRo&#10;1LKuS7GW38kpIQZIgGkzuIL5c59COOea+ezapKELdT1cNT/d3Ooi1VrqByrYKOh2rP5SttZW3Fg2&#10;QoICs49OmOufcSTB32go8RCv5MgJ8zyxjaNp3sMqdp7HJxxmnGxRUdlk81ljKiGQB2bkBCAOVznK&#10;g/w/jV+W42bTPMkRjVFkiupCsTGR9ow2RgnGO5xjvXzrrKR3xWuhXtXt5JxIHRYzFnzjMuYzhQN6&#10;56jIJOPvEV6fo1ohREUMSAoc+ZvBPynAY8n+LqPb3PCQLIsMMnkwyhSizwyRERhQpLDgHaA4Ay/H&#10;HvXo2njzFZZGUbQkm6KA5YEEZ3dAflORnuPrWMve2NpWSZoWcWLjOy5B5LR+YCuC3AAAGOnA9utd&#10;5Y2ke1QzIN0ivG7DByQBgf3iPWsKwtQy/K52BowgfIYjJ79wxxgg9D2ruYLSRlXMSu8qGR4BCRIG&#10;bAwoHAyBxgfrWkabTOdmQdNChRKslxLJGoBQMyg884GcA9OvameVmThExGRtO0DnphD2I3Yz/tEV&#10;0AttilFjQJM4woUAZJbd8o+8fmOee1JLDHtKEyIJC4YuQoVyQNoPY4yenY1vYDPXmOXmNchjmV9i&#10;kjapHJyWz6epq5Gpk2I0JXC7QGmJyQBg4Bx1H65qvCJC+1xjIJiJRSFQ8KSQehxwPc1dtwqwxqrZ&#10;VtoSNWAcBhuyCOD1/DFa04tkTStcmhIjKB13vub98YwoG5V27T3PLDpxjrzU6TNIgk5Yshfyy4CO&#10;zBh3GD1Bxx0FQf6oKu7btYRqVj+b7xJU+ozk5PYgdsUyKUv9oiVEjeNgAgJA24XnOff68V0Ri0Yt&#10;2VyxJHAUkdoomRFIj2tucNs5OOvR8ficVHIkiusn7wsxHyv8xK/wgccDv+GKnhCkK+IYwh2rJNM+&#10;I1AJ3jaCCcDH/AuKhkWRljVI5PmDOpCKFQZIG8nnJB+nB/Hoi7qzMG2QSrGN0LLGVQOk5fgsp+7g&#10;Zx0ByfftUc0IViRFKoK/Ny2SM5OMDrnODU1wqojCRECOm1AiblIx0xg5wetIIlV5PlYobghl5Usr&#10;Zx9OPyzgVModi4zezMxYoYmJkdSUlOIJ2JKSKQOAx56EY7k1WMAl8xIW/dlFbMcZCqBk8c+pHvxz&#10;WtI5kbeBHEqIyQRyFSfugbs5ORzgDqDzVaYloZAwmxtYeeGUyKD8o2nqODn6jNJxaV2alF4fMaSN&#10;reUF1XCMoUso6Dj8ue31qOTzGjUmN2O5lWJpcnJPr0B+UD8a05oiqAvjLqTEpJXcMZ6jrzx+NZtw&#10;ryCUNtcOVYecm1ASueD/ABD6fjUgkU7gb1lXBYeWqgsvAcHue/b8hVQhYmYBpUjlLs4jdkYAqB1J&#10;4x1G3HJJqxK6okcbRyBUkbymiYhW5B6cHjv9eOKpNEY0SGNmRPJZY5TIpUMMDJLbjnLdweVoextF&#10;KxZeRYipY3C70GS+WVQo7+hIB+vHeqE22aVJELRl1bBC7gVOCCATxgCozKk/ES+dKszhY5UIbzFO&#10;OM43HaW7AVYUxsskS7pJUlBZU/h7t+o/pWMnqJQ1M2dY2LOJdz7VWTAEZMinPUDqcj2wB05qRvKg&#10;AiMq7igK/vfnHHJww4IJXOKVoSjfdfbkFlQBmJxk9QSAcn369qhmBlLtJEcIwIUMVBB6KWHToR74&#10;rmmnex0Rph5aTJ8qBRKx8zy5GVgp5BBA69fen+bGzASMHMU5YKcxoSxyRgccBV5Prx1rPLXIEx2m&#10;JfJUquJGJYYACADodpGc43VIjLlmVozFvbaGjMpDD5WBA4HAYEDofrSW+oTirGhtPlrGtwyOuDv3&#10;bSh5AYBgfTH5U8HKB1JL26uI2kYtsQ7S3CnkEY69OQKrDcDM6hXYFWSOVQo3KDgBiOM8dOR1qxDI&#10;25o0MbO0hEceMg5zkNgYzg811w8jJlWa3jR0kDFVQZ8kXTLGq7ly2zdgngc4OcmpjtEhxiPMnCBt&#10;oPyjg59+eOen4pcypIqbHhLSPIyZJC478DAxkjj3wKmFuPLaRzKseSEl8zy2TqAAexBI6c8VTd2k&#10;ZSjZ3Qlv5bQqWk3xPEDmb7jKRncWJ5yNxwccYpV8hFzErRqSTKoY7hISDyvXknt/KpAIiMyJ5yqG&#10;Z0LCRccgOeBxtP4ZNStub7yu48sbopptr4x8oPGewGfat4LqQIOJMs4il4EPy4IAAyBknIySfwpn&#10;2jOVLgRI+UkWQ7ULHH4EkDpTlZwGcFxtcO5jYDJLEnIxgrz29aikyvAUsEZMRBuThlO7IIIIz6/h&#10;RNXJkrrQpXCgJKCkm6QK7Mz5YAFiUwF5IO3BHYHPOKglXzW4CF1lJ83aJQpGBuOSCDtJ6eoxUpUq&#10;GIMs3OMAFy7Zwf8A9VNkCoViihuTL5fAaUMUYjjIPBUr0pRbT0Mk7O5bDMIJWkkSGUzskjYUELjg&#10;qxBG4Z4z+PNSRyNLGrKjhXkAYHGVXOSe2Bgr096qplUkQAoY4wdoiADuxO7cAOCGPODn1qSP92rr&#10;HNC0zKpUTkksxBzxjgAhR17jiuiPc3WuxoGeNUdEONhCklgW2nPXIzg8fmKoNdQhAkW1X2gGRU2q&#10;c5K5Yg9s/lVaeWVxsxMqrGGBgUFiwPqe2AfwNUlu3kcLsiktxIjo+QGEi4JGeoBJbgenJrCpdDsT&#10;zBZgYkcoIoz5scTISjbt3IAySQ4P4DpmmsqnfvZiTGg4k2EJuIzkjrjnP1pqug2xISpZCys4Zir7&#10;SOcjJPAPGQccVSSQBeUWNpEZXt2wXMhT5RuJOTznI469Ky5oLRG0NjXQT5X7QZImmQlSYyFnUOQM&#10;dioKngc5WpgrQIsaNCiLhFDHAXABAPPIPqevSqEU1q+xhJbfIyxKJJyQQxyQAB14AyOfmIHerW99&#10;jxIZCZGKhkjJYIc4LcfLyoweB+dJSuNJXLSeXHiOGB1HmSFYVhCgEMc8Y4GSW/CmY8tVT90twjoP&#10;MRcBsAZKjOSME++SeMU2KGNWdW/eBiP9ZOdzEjbwD3wBnHrVjbvdxtVZfNYxcliOwHTg4Cgn3961&#10;afIW3eIhnWDzGbzIjCpcHyWYPnIB2/3sK5GBzgVdh2tEjIZoWO6SHfFvb72CRkjjhh7YxVBWdGeR&#10;QkY2KEcy5Zm3sW5x6EYHufepLYyrhpItkqbY/OkIVsswIJx1XLKfWphzN3IJ/P3rHO7jyXCtBckb&#10;0OejADrx0+oFMeQzCNVEnlq480RS7HYA4z7euan2TIJf3Tos8hYERksQQMqWJ2nJHQYAHUdzIXhL&#10;BRLGRICzOvKqckYJwD7ccVu46aktLcassoRftPmBPsvmW4mYgtHuAIPPPK8Yyf1pFRYg/wC5JaJl&#10;UbF2szMpVVJOctnj8fU0+3jI8nyw0qGNG8xJCSG+bGMDk5Cn6Ec0pA8vfukBeQLEysAd+4ZAPfb1&#10;/D8Kn2V9UNST2K6hY2MaM8jQAM7hCpZB82eOnc89R1q6jnfHJHGXMrMjbMAKq/MM85IOMY9uetUl&#10;2xu4lWR/NlQhpmUKASRkcZyQw56fLxUqy/aEDIu9SpPmMoAUEHqQOAcfqK3hHlMp/EW4mySu3ZmW&#10;Mp+7yQH4BA9C2cA9xSpJG6pFK+P3hMjZ3Kpz9519ORkfTrxUIa6kVk2qjDBjMMZDBh1J5+arqbkY&#10;lGdXJRTFwXbnJwc9vxxiutaRsSS5Dx7595hZUMkTQbWVBglslvmY9h6CsFo8T4gE8UkigmVovkUf&#10;N1BHJ+XJx0yDWiS9wPKkIKlwboquSi5IyRnsARjviqF5bBZnl8mMubdVdzHud1y3HB4zuI9eevpj&#10;U20BPsNABViSZC8Y3jcTGoIPRQOcmpjhmdikNvG7KkbOdhYcAHOcZ/l6VUTMfmed9mBjiQxqincV&#10;zyOTx2Hpzz0ohYbAksixyjarMowBxkrg5zxjqfeuZOzKvcnsws0rJJGQG3rGPJ3MvyHlTyDgZxx3&#10;5FXVmmtxJcRyPDKhZS8DZYMSN+3PI+vp+tXeWKSoHkEQEqG2GC7ei469T7Y65q+WVUdPNkj3SMI5&#10;Xn3BWONxweiqQowB6cYq4I0i9ChLFDNO0kKPDEssYAMgdsMTsSRlGCfvds8H6VoogAlwnzMo3hMK&#10;xXJGOV+o/OmJESApRVt2gJHzckDJbhTna27AxyCfSjfIy3S+SQ+YQRAd7knI5UHrxwM84NWlY0jL&#10;Uz5y6XGPLAJj3NuGCEJYgKFXHHyjHHB9uasyxyyxxyTQQ548uZSSwHJACt3XjIz1yeAak5dWCq0c&#10;kgDxrs2gnru4+vT0qGQOq7yMJHbKZpPvFQTg/IfcDr6kdKunUipCq7aGVeRtcJH5ckkKToGWFgys&#10;XwcguCcjA5A45PYivK9b0K4+2wax4fkt/wC1bWRHkacYhmRiQIxIzBSy7ySoP3WOOSFPtEZ3uizJ&#10;KIkYiVY32tsC/Ntwfl5I6HjNY2qWkL25jkgErsx24T5E2nAzntj88Vrz85yVH+7E8DeJbXVbK2sI&#10;5Hl1FpJEaFYXUI8bkSDOCUXej4DYyCCMiu2Ab5kVJmig3qVuI8Ls5zg5yfx+tfNWuWaeG9ftvFVi&#10;IoLiK4lGpPEjRqsMaPtQxQLumcCV2VTklypPSvoLw/qmn6vp8ElvcoY55ZnMt2GDMDI4O/CDB3bu&#10;QDUSjyoiE7Qsb0a7XjhhjDRrtHnO2AxOSxC45OSM8jqasFUkyhV5drgK8shQj5ucHIAAwf0zUUbB&#10;45bi5d/s0bKdvkMXA5G5dv3umMepFODs5O2MrkOrIYMlRghuMfKTnueOB1rGcDS6ZIXMitJL9rMr&#10;RozQ3L+YI+BgZDfKMcZ5OcDpShZJInikZ49z9FOHVcjdznkAj+lQOs7gTbswLbqqo7cqw9Wx0xjj&#10;0xT1n8tixwzFHk5QBlG4cEYyev8ALmrikogTwi4KsjROjhgp3R5UkliAD3PH5D8mu0SxyALA6iEt&#10;GFkCqdzgMCwPIJyOO/tVIzeZcBNqRhneLfcS78L/AMsy2MAdOvHUjPPOrFNN+6khjlSRSrRlcMVd&#10;SpXg8EnnjpwQc1nKN3oCMWOK7jvpFt2V7O5ZVuPs7sX2hDtbJBySVXPQYB69+0hUGMRvEsPmRISu&#10;zKbgucE5OSW5xkd+gqnZJbAb5p49xDIJFUsxIAPloeuSMdeOAM1aV28ljOX+zspWVohslRPUejYO&#10;A3X06VpTgtyKnw3LMSLMPK8oSANiQiAsZWZAcAAnIGSBgZODntUgj2R8CSaXBKOzbGY5B5Cn26d8&#10;c1TEv2kSgvtYEIGt32uxAI+YbeQCePf17WZZI4IZHjD/ACygvgbMZwCeRwQPmPqBx1xXTdWsTDVl&#10;VScSIjQsCw859+1mLYx8vcYH6GrW1WSaXccFiGYDcikk9gODgHI7ZH41o4cySIhVkDbGzMA6jsvl&#10;7fuEd2OePapkRWjLBhbzSFovOA3yAZHQk4JzzyCfU1yTbTujZ9h6RlDIphjAkRDKsXGR1BLDtg56&#10;8Zp8zSrEGhgaWV0YW0carGXcMx+8Vx1OMn1waqGdIokd7i1EcckbXL3EyxqoOVOCTgHcVABPfGak&#10;ikEX+rPlo21CRDhQxY4w2eGDEjPqRiqjN2MZbiFI7ct/rJC85feTgjd6cYI5A9u/NKURwWkWN3WM&#10;l41AG0Y9+3NPkjkd9m6NEfEakE5c4GRknr83681LCkr7maNGWRnSKRShwABkMmdwHzAgnAJBx0Nb&#10;RVkbwqcu4W8qW5VbqSQiIAruty535U5ABySBu475FXvlMjpHJPcpI5CSznhUIzhVUYAz0NQoA+JP&#10;NCloCsRC5BOcuygj1Cjk5GOO9L5MrGZJ3fy3G1DGyM3XBIP+665HboearldzeShOKTLAlAYiORVa&#10;OMrOPMb5V6jP94fKp5qw07qJCI5ElZgF2wqpyB6jOADn6DNJiVCA8csc0Kq/lmbJC4ICkkZIPtj0&#10;qO1CxwRLagZjCL5IHzbAwwmGI7Z59+eK2SOSeg4SZlhK3ErzrOFh2vhHz8p2scE/KeB7U1T5caBp&#10;CZ0TzI1iG0sBnK4OeM85GTwB0qd4y7xyoSjPgpuAwEYAjBBwen4Z75qONvLJlySpkxDufC5AccfJ&#10;kseOc8Y96JN2Mbq9i9BseNS7yKm9SZRNufHJccd8BcAe+cVJGTA7F5kjG5AZrpNsaZAGM5OSCT16&#10;5FVzMnllUDvhXjjZPvFeATyMA529fUUsb+Y8qrsDFhHNgDLAZ3Hpgc0UleOpMoprQtSvnzI/s2wN&#10;aIYY2Zs5CghlIY545wT/ABZxXD+Lv7Qit1/s2eAtHOCUurfzlmAjYmIDBJc9BjGCQeQCD2GYSBEX&#10;aPesiMACT5pIOFx1Gc15x8RvE9ponh+4u5buKPzbB2S7Np5sMShiFyoOTwCCU5AORnBB6FTiaQh2&#10;Pm/4gSXfjLWLXwtp19b22o69cW1tc/ZOWgiIYyZmUjYRiT5v4WbJBAKn6Q8J+EdO8F6Dp3h6wtJf&#10;K013lku3unkkeZ5NzMxf5jGXJZSx43BQAoAry/4GeGZtSuLvx1q+k3cl/fW7xaJbalC0clpZsFcT&#10;BUYBndABskX5FHDZZq+i7hGt/OUSzvIqkSRuXKgDBUEE9AyDg9MccVyV46WNYK8zOjdUknd2mcs6&#10;hGiunyxDDIPoPY8fpVhriJ2QSTop2lJxvyoQFcKcH5SDgY+lOnhw0u9+DcL5XO5WTHKtjHPJGR6V&#10;Vled13loo1kiAFxHHsy3TdtPYevsa5oJ3N5JGsfngVmeSYAgtIxZVAGOcA8HA71XldpBcv5h8zzd&#10;0iS24QDOSMbRgDtxz7VHM0nkySxrEZCGQJC+442/KPm4zuBwSOlQpIqPOYzGpCH5HYM5ZOMeoBBB&#10;54APHetrvY5ZJRehMjQNFIECJ5qlUMb7yI1PBJxwQW5OOM4rO1GOaSyuoPIeR5Led2hiUEmPaGJB&#10;JxyCcHuT2rUVY40tzl9/luJZYnKDaxBPfgYXkDOcfhUUsMVvb3LhY0RoguJVAJWTcm47hj7x456k&#10;YqoxvqQeK/C976x1nxHYS3Dy293ceY7TrvWSdlQy7HY5wN8JC4xhzgnnH0B5JL3TESgBbdEiC4VG&#10;POS44JxuGOx96+eoIYtB+IMkyYkh1CwiXyELLKxjVBINxPBHpkAFieK99TYInbdJI0flqk4LAhAQ&#10;OhPLDOSQOMgnNbWRpz6loeXtARpFeRWBRiAA24ZbPbqcd6pKFADTwOUeONoUu2TajLk4b0PIHBPX&#10;mrUMQw5BO5UKI843KemMAdfXkdjTCsLOtvKWInLLHmUlph1IHHBAzz9KuMeonMigXy2yXDguS23J&#10;BUKMEjcQW3A4I9cD1rSO8Z+S5bcw2uW3jO0cDngDAHPf61UkZWd4WkSVREjPshXIZQSw4yxbDYx0&#10;OAcU62QSCQTGG4jkfZJHKW8t1IwBwc4PQ1oc059C0oaLzPLKu8Jz5fUlsAgkZ9R0+tVGkcM8gidt&#10;iM1xkZwVAI3HJJyM4wOwFSyhWeQu6Dad0KjII24DHrycgnjHH6xTxqW2SqqvMqF9rDaxGCCSDgAg&#10;jA7dD0oFH4hrYdwSbqNWUAqpBIDZA7d8fhUysQEVzucyBSsO0INoHBGeQBn8qoyxsbeRJZLslpVX&#10;7SmA2TjnJbOeX98A4yavhJ8uVIVDtQjILgMVJwM4Axz0zwaxkrM3tYuMwwFKmKTGVfyyFCHB5x7g&#10;HB9cU+2Me1VIHE2HLoAWJ+8ODyCpPX1qlH/eYBoy/wAnknaEixkEnJweD8w9RxxT7ZLgQ291MsCT&#10;+UzPJFbnAA6EDeSCATk85wSMCnBSb0BRu7GpG0M2NzWsYUjy4OpZduNw69xn6ninOMK0vmQgxqQk&#10;hh4HIGSowSQSMms+N1MrIVkkK5DBhnYwIwBzxkAH0wwq9bNJGLhJI2Eb7JEaRMsDjGSS3IOGIUAD&#10;g57VupSSsKVK2o9ZBEjSPsQl2MhHyjnBYDB5yeeeeTUscrPBbIZNkj2ocBZcukqsWQKMcgDp1ztq&#10;irSq3IgVjlSPP8tJHOMAkj5TwR34I5pGYSSNvEflGVFVcBk3E8jpwcDPvUyqtGHWxoPuZJPNLPgE&#10;CKeLbgAku5IHU+h9OlZvlhYJVxbEI7u5lfzAHkbexPALEg9OxyOlSv8AvXETMrCZZEjQ3BKljgYZ&#10;c8n3xgYbB5q2ypyoJkm2sApcbiAAQoAbng9CB+RzVKbsHK3sRkkom8swJI8tSzB8jOWyODwevrUY&#10;uNmQ6XJfDujmAM20YG4YbkDDA8A9KZNGk0d5h5lk8kCSQLlgOAuM9cLn6VaW0AQiNizgsCWj24Py&#10;kZIPOQf5Gs5WtZhYqozRSQefCYxL5XlziEKPk+Y5PYKxJGT36mrVsy/cjYAKWeNHBIAyQST/ABAj&#10;09aREgHmRBlEhjGwH+NNuFAByAc/nz606JU+0LDGkjRpGeRbggNnLLjdlsHPHHXis1BsTetkWN3z&#10;FlRZf3ZCPDjeDySM/XPSmvE0+94rciWXcu27A2uNhABHOFbd2+p9KEfMYE0RgIt2eRJYeisSPlbO&#10;AcqenPHBp0khCM0nCzSOkQuZseZIQPkG48E/Tpim4WWgKpK9hpjZFCvsQBCepZGA67RjIAxyPp0p&#10;A5GxkIa4EZEltNDgGTHOOe4bJHfg5q0Yf36yBwkjyQgFoihGQD8uT1JJ78g1G/meWZInTzIogxWQ&#10;5UjH3gwHBORyeg9azaurI3i9NR6LiPylfOwbmK/MCGUgbSw4+YE5HHA+tSsjAJvkdMIVUqTsBGBg&#10;85zt5z6j3qOLy3VY3jZYzjyvOGMZbBU5xz+h+lSiNpBJCJGAFqFzDNllUjlgD0IG3BP5VHIuoptp&#10;6FWZVRJEmWMxxFS4mRiCpVgQ7YIJOCSOO3FKuBIYlaYeXIFidbc7cH5iODgkAMQD0wOtWDtB88S7&#10;o9wWWU5Qgj7pJXpyDkAHgjHepCj4JyiwqEEipnOWC5IIPAyW5/LA6qULbCjUezK6XDNF+9ZwHRmC&#10;jBJTcNpI7E9OPQ1dl+zyqkokY23mkNGyh1KBQuRzkAcNz2HSqz4t1if94CVRHAzuZ2PQhgM5AVg2&#10;cfMMVNMwcoWkYyvNEP3gwNoIbaMdc8j06dRRC6FKSehZI4dS6mV4VDAoGK4OFbnpz09cVRWdbnzB&#10;uQRC7I3JgkAAlkGOSQ3Jzzk45pysdw8uNm86eMjyeDg9O/zdB09elQ3EiyRAqwiO8EzNCXEa52u2&#10;zcDuwD/EOtbp2RApb5w7PGqsjFd77XO0gde/LDkeop4iLSOu4tHPGrblYSxshHUEfcJAP88VRt7n&#10;ypV5Y70cDzHKSAJkbgpX7u7aQe+SfrqRMVVUbe7+WCXL5UsuCe2SOQefbtWtN3M/t6E6RNAyNGkS&#10;JlSSM7mlDKybW6qRjnHXj0NVyr7I9+xNzESHcCWA4PPf5sdeB1qRwGdGeIReWfM2uhwshwpwSeu1&#10;unUD8asszSQCTIkcOVjVPlBOOVGB3x+mcU5Pl0ZbV1ZlOND5xeDeAoMqttZsuQBzj5SOM/UmpUKq&#10;pCgmVkJhi28OMHCqOcHt6cVKpDLiVJ5Q3DrMdq7Ac4OMFcdu+Rz3qtI+2MMEBMgCKUXBZSM7SOcE&#10;Ek596SnbyCMbbEkKIruplZ2XiRvmCh95LNgYxnbjHJ9+alliVkklKXAjgLCVROSUIAztUnGTkdfU&#10;VWCFpCJGLRNDCsCIfLUBVbd7kk7e+OBgc1KkbOW+eVC0YIDjcFC4ODg7Tnv9DWsnzItVLbhJACyx&#10;H93LCJEVA2U2HgNtz1B444IJp8c0m5/s6TJMk4MckgVQVwCH3Z6BjjnHT0oki5i2IUQMTcSrhRgq&#10;VCqp6jr06duaEYFUj3PLGssYcSAZLDAHzE5JALf72eea55VOXQaqc+hFucwt5wGzazSOUPzKQQ2A&#10;OeB06Z7VaRxG7oTIfLjRGaQkgNgsG9ecgn8O1NwXVWjw24qEIG8BhkE59eRVVUaS4WBLiNXkdXA3&#10;4Mal9u6Qk8L1zWUajkzOcUpGxCpLRlF+QqpZTEZFZgc8BjyCQeM02PzWXcnnsPlR2lCgdCTsIJHX&#10;j5uw5qiFyNqII5ZThTJh3CJgkMM9cuOfapFJ3h3WJcFgHZQxHTnI5xgk+uAa2g1LUXLpdFuJ5HJm&#10;fzoUju2MLWzAElcFgqqeACSOfvYxjFCSSLIoDbkQAu23IyTyACcgdOPrg1nxzxxFkdi7N9yOKBl8&#10;xmGDnszHbnjlc1MkoRIgHNy6qFWO3TDAGRAQw7kNgn2U9a0mronk1ElRW/cRwsyQxqfluGQqxXJ5&#10;+9gAjn1yfctkmKOhllk6yMIXZWVn7DKjPOVxjsKmnEsiMjK4LbcSCUhgmFbjn+IY/Omy2yEEpIXD&#10;q/nI0e0Be23AycknJPp1xXM01oYrm5tSp5kCxF5WJ2Ag3CzlT5aBvMym3LEssZGDxyMGmtg25juD&#10;D5hQ7I0YOABjDADrwRlee4quUaO4cQCSMRzYuN+1i7e7H1Ocfjmpt0jvLGXdZNkQdJAA0ZbIwSOC&#10;cYzjgAcHNc0pW1Z1QTSEd2bBEfloZiqySYAZiTt564wOvQUWMZILgCSV9oMjsAwU9R1wAGz0P6VI&#10;825mkzJN55yM8kbQFwCTjYAvbgZxTVV0MjrCEVVVTCAQ+QOQQCQTk59KqFpMUpSWwqxso/fg+XuQ&#10;qyQ52nAJLY+6CePyqN7ZHCTO7PEhf7R9mk2gFRyCO3Xr6g08wSvGkSTuAmSI4AysYxyqnkdCueeD&#10;iq00M7eWEYGWWBS6CHDOxJD5GMBSQDjp+XO1WK5LIzg3fUr3PnQKw8y5ZI13ssUW1ApUHIwSeT6+&#10;1TWwf90rMbgiXiZI9pRCqr8uX+YYHRR+HeoJpDEl0uyGcmVgskXz7JFHI4PykKWB3DBz0yKZI6xf&#10;6PczQsxSMNFDKhRVdQwyyn7+1sEdR0IBFec7QlZnbKnGrBNnz7GyxLGkckp/06XBuXwc/OSMsvIB&#10;bPPOAKh3N5qyrOWjWOR3fJZApAGc5xgKHGPfPFYyxSWErSQQMVuNqxiK3JVgGZsbRzgBT83cse3X&#10;at5V85ZIpGVUuGlSW6Gcn5sEDHUqVJHTOfatm4yPKk7u6RdxEDG0TSgbEZD5JIUkNyCVwCcYx2B5&#10;qHYsJMuSWmf5ma4dkJAUY2sflHyE4HXJPqTCYzbRrEJUQwQBJDJIxbzT3BJywPXnOKJ54YGjFzcR&#10;odwYRSEDgkAYYnn5mXH1xUSptrRmErt3XQE3zNFOYppGjuERwZivllt2wbh8p4HAPY1cIjLtEsJS&#10;NIwYzJakocEDbtLcNgEnHp19YmaQl2a4l+YIsh3KQqKFwCTnjHcfMAMZ9Wh5Gk8tJZ5czFDFt8tR&#10;EM4wzAHOcfXA962l7hpTi2lciaC3uf3Em9keZEu2RVLKMKoZi5GEJbpkdR361FgIiYrfWkwjiVkk&#10;8vCsNqAgKCejDPHOB7VrBAFiQrNs8tAqsZG2qpU4BBwfu4A5xnpUDSRxyMW3vAQkku+32Fi3JCt0&#10;wP8APWk5q4q8U1YxNRtZ54WEK3Vo8BdIkW32qx+YBmdh/qwctxjO0DnODqiQQ26O0TOiyMvnry7B&#10;9pTLZwSM4IA6D3qeW38uS3Gwu+4yMwTgNtJbI5JO75dvbI7ZqusWYplMYxG+4yQ25jYbFYKAxG4D&#10;OeM45znBrRNWszng3FnM65pVpLvkT7TF5c4jAhYJhmJZnQggrIwYqT8vT166+hXYuNPtL2IM5jmi&#10;a4t2YNEioibcuG/eEsGyMY/Hmrk8EE9vNFGj7J0BHyKzM2MgqeoOGJz3Ga5/w3NNZb9LuLX7MsES&#10;QJuYyg5RSrbmchgRuy3XJcdqUuRO6NleVkzoVeRkkURGXJl4V2dmPzhiCY+DtUYPUZ4zwaZLbvaa&#10;gl5DNIJgCRJBcMgUrIAHwQOPlOCOQVNWB5MgDkRG3iYNCiEs+UJXcGIB6N2+9mqN7G0VyJMhPK81&#10;HEluzbWznOAwGQFYHIOcms+dGns+XRF5AlxnZuRVCs4mYO0a5YjcSMEY9MjrT/JhmlEi+aHcOcAK&#10;Q6dg+DwAHYdOtPtpg0cgwWJaJ4JoCCYYhxIvJAYEnPOMbcClgkaaWNo3YASoYpkIAYEAdM8dDgd+&#10;1Yyvuh8j3PNNXsY9P1Szudkw3XSx2ey4YOWaNQyxktgkmPdnHBUn1z6JbTLd6ebvyIvm3l/sitvd&#10;sKSDhjlgGyQOpJ6cCsbV7D7etvbRpFZSMxaBbqRLbczPsGdxKhA7cnPfrzWF4L1P7VbuAUVjuWWA&#10;yFtsqIPN+UOwTGxeAec5+t0ZvYOS+jO8YlkWN0VHbd9nQIdygghgR/Dkdx2NGGNu0liSissKCN9y&#10;MpJ+Zs9wjJzz6EA0ihmt5Z408rbEqm4BdVZsAEuCCQeOCMY3Dn1ryu8U6hoovsyRlC5Yq6E4Gd3d&#10;CCOPcnPauqWsdTKdFW2Hs0CQ2yTTsFMkgctK+GkWMuyDaCS2BxkYOcCqN58sKnEjLcM6fapYy4UA&#10;Y+bjIQgKB+BzWigMyxJCYiptwEkW5IV9u3qCSQTnORmgyGeL7MwRvMQqGdQVZQxVMk/MDtbnsetQ&#10;nZ3JS9nqRxvFLbho2S5cRIJSZCd7rjIwOMnb09Gx2zU5KSjCnMzzSZFuqIAcEtuBT5mLnO7POBx3&#10;NS2t41d9rPOVRS1vGAQSIyxwByCFxwT0A45q4j7TbyK7K867447iFFUxZBBBBwx+8MgYNEZtqyLj&#10;G1Zy72FjslSSV4f3ayhWSIRspjBPJDE4ySW6djj6l1LHGA587fMSI5FiMjqFUZ+X129AfXiopCo5&#10;DyK6GMhBJiN93VQSeCASeTjj1pYgImzI8gaBG88EGRpQoU5VQTt4YAL9fUUqidtRJXloPjmtpEiu&#10;vKjt7ZpnaTfGkYBO7OVZT94ksDjgkd6s3KKshja22yJCWe1u7jy/U7QAvBwQQf6Uip5eHDJ5KkAm&#10;4H335YIRjuVYdMcHNJAYg0YIdRuZ5IpnBLAcsI+vOD1PQGppJHRdKJTaSI3okY2sxaEhJAhjmJDq&#10;M5JGeMjBHUk8VLFbpJPAtuds0tzgD7X5ce87QHLO2EAIJOcAZNUNYgkiaV1htZpDaS74buQxKsh2&#10;MjMyglQwVhuC5HXnkVozRmMrMQ7oCwV5IMIsi7gWUFQy5U45z6jqa7oyijinUTnyoVfKjDqVQyGJ&#10;2KOWCbWXON+3BBOOBnpUICyxHytsm5FAjhlBR1OCmDnHY8j0pDvRNyzIPkUQq742gNyRxyTnp0pL&#10;e7hzIYpHdRL80SMZtpGSBu28YAXjtUynF7FQheKJZI1EW+WBzIEyIxMCGzzjgd+M59c9K4G9vNS0&#10;7UJTFZWMlgpiRbtJmEhQAna5wcMA2BkgYYt1wD37SbYpFkBl2sf3iOysCdv3fXnAz+FR38ZvYFR3&#10;ywljUmZiMsp2gDGM5UN0NYTbvY6oRSRk3V9ew2sdza2aTicpsUSBSw+QsTk44DMwHfHJrQjdUa2H&#10;zxo8boq5UM8gxnIYc55PHoOSKjt7WOAKW+yySFl8z7SrPJiPhd4JPytk5JPzEeoGZ2tSJJEijlia&#10;DHmLG7IVO5W3kZ4ORjkYwSDRGSW5Mr7Iu2k0okY28YZtx8oTSGNVYAgEEDjJwDXPeKNDS8sbtk86&#10;zCRyH7dAC80G/cPOWTaduc5GeRkDtWjZtbeWkv2WJZFunl+cfu1LHkE9d7bmJOf4vz0rxYZtIlfF&#10;/cTwu6AOyhItqAjeA2WZiWHTkFcA9a5q8edWFTVp3R494GurjQ9av7eKSRrHUEVYdOlZLhCS7SM8&#10;YZEEMjHYWYcnbgnmvr7Rr6S9toLvdGTJG0p8sbZZYtpCqsQXCYKvyPvZPpz8d6zFc6POLyKdpnvg&#10;WFnFbJlhnIRd4AXPUc54PY4r6R8AaxZXujaZLczNBqVzAkc812BDE7lyhRCCcjG07/l2ksOcVzJc&#10;ux0ct1c9XjZA8jmONbho1QC4ZY5JEJ+RSR/DlztyO5q3LiOOSTZKptywQF0WN1AG3C5yWyxBHHTP&#10;Ss4XELQQPCm5hdMFBkGdxwG2g/MWzjrxxVwr8sUgVGMhXzGKNiMLwS/YEYPQ59a1jzdTGUlfQlUt&#10;HGEXzbmHyUDZUuGGR0Ofm4HU9OKtxSTFkYSQbZ/mxPGxwoABOBnj8/1rP+RJowVnZATv8tWTe3dc&#10;sTg9+OOTgYq5GyrNld6tMzMmZS2AMEjbn68eh9BWra5QU+jJySqiVpYo3Ta2y5DNuAYZQhSMnHH/&#10;AAKrcOFkVlkdEWct5qyFnQ7gS0YLcc9B2zxVMvh0RlDSKu4S+ZgqOeee2CRg84qOZxGyyAZWAEyN&#10;5QDqNpIzgcr94flUFqSexaO6EKd0eVBLxWi4IIcliucZ/A9x3pYY5JIoTkFntgknlqS28/eG7Pzb&#10;ST27ZqPCAt5i5LELhs7RxgjHQEn/AD1qyoO11AYEKGEYU4WMHuCcAEZ6etWpPYUlcSMxJFneBFK6&#10;qTcPtDu/C8lTglgMZ/HmjbDKwOwLH5efLnPmEjG3cw5JPGD0wQcURr82XSNPnCrDt++uecnI4x+I&#10;7UifIsrhNjknd+6+8vI3Y6nOGxmr5hxVo2J1xhFGJDDNtw6KHUDIJOR8w+Y8e5oVVVQFZlCKQYgz&#10;KzISOAeo+ZQR9OKGmZU4kjSVQfJfLOinIOdgIJ+UdePypikptLS481grtJGSzSkADDE8HaG+tRKV&#10;9CJRsyyzyTfK7FZPMYOXj8va5BxwF55A47dTT4njcB1RlExZw0gV2BOcknBwcdPqM9cVFFJtk+zk&#10;BVhR3ZEx8uSDyepGSOvpjpUL7jKhO6R124CZEuN+MlMj5cDqOTjoa1JkrbFuJ9pkcRrmFi2Acs+M&#10;dB2Y8fKKsmZXfy4ykpfa7AIVVZDtLHYTjaCCPc9qpwkwSsf3sOZCPLEJjKlSQWyevzKevUkdqnVc&#10;5mMjOUDK5LMvHG8sM4YAj8M1hLcFFsuwSvIWLRSMJG2BA+7YOSeR2wD+NRiZQ3DsB5xicAbVVwx4&#10;J7EjP61CzOonRvMIdCvkgBWVlySd38IYFRyODjPWnSSCIXUgd3llkdpCvJXbkY2YwMcZC9cZ9KqM&#10;ddTRwaJj5rRtEBGyybgzSIqqwYsT8oHvnnrUqh2c7VaRgWYD+FjwdytnIOM/0qGOKDJJkkdEQ7J3&#10;c4YEHORjr2wR+VWInWPKyZRWBbDxlQF5OQe2fm6+3auh8qVuoop9RfNfgM6NdeTsjcqI3cZP3h1O&#10;CTySatRyEspdlfawLRiUbSAM+gJBxjiqhODsQ+bOucAMoJbI4UH6847CphsjlKtKN8mN0UikBRgD&#10;HzcAYHbjj35zVRKRexZjlYIEbCNGinDOSCrAAYH8JycYzntQCCjIj+UfmT95tO3sSQexB+nNMZlK&#10;BIUIikUhirlcNnJ4x6gGkID5Eo3q2cOsRJUcjAJHXjke4quZSJcr6IlUjaoCttkyhWOPbkE/MCPT&#10;d1+gqWKRZg2VkZRtVWBwhIAB6jOfmHtgURlgrSDawHI2NtyhPynd68N+RoG1ZI1w7xtKSS3KI/VD&#10;hfbd9c80hcmpKmA3lymZWikYEyxBUd8spVQV6ggH8iOKmibGEbJ35fy43IIHyjJPXPAHvUS5dUSG&#10;WOQSQhjG0W9iepPU5wxOD6Y6dKQy5ZtzI6spUKUAUAZJ6D5sjI/CjqNq2qLzNN5cpgDyuNpZY9qk&#10;DdtUkPgnkgfjxxUyvbxshDQxiNwxikDsGdiOQw6HK859eKz0l+f5okRhIWQyyglcEfMSTxwSMdqn&#10;hkR4y8cisPNbKx8MpxjDKTkcd8YP4GtIwe5F33Hxx+YxXCtN5qhwZt7gnjrjhip5PGcVPaqRHySi&#10;IGKB5drFSdq8HvyOPxFV1kG55FaNZfLI8xvkVR8vOB90dffip0JB8sJJhXZnkZskrwWJGegGOew/&#10;GtBxWpYiZljJ8vDMzH50B2HnDEjIAI7ju2KmVUb51kKD5g7jJA688dGGB78iq2cN5WF2TIWViAWd&#10;BwQoJ+7+maN8cbTkhEjfb5zspUq+H44XBGcY98+1c0r8xqTNlAqSoCN3zll3KF4IJ55GefxJqfBW&#10;MK6cEbneNgig5B4J56n9aifKl1EbBZHyuzBYnAAOT0wSTn6nFKBhjL+7OCGYhCMqAME88nr9cHiq&#10;3BK2iJEbfsMJjMrxIA25iGUlTwN3yggHn9Kn3JDsIiQjojfKVOTjBPXqSfSq7Ns3RM4hkaLhCCHY&#10;DaG4znIYgfjUSvG75Y4jMsmG2s7AqrFQcL8pICjJxyaUo6DsaAMW5GCL5W5zud8kuMg/LjkZx09K&#10;Y7KigTGWK3EbsZHnCso67uRkdAfw590QqCI4cqwBUoXyzZUnbkg4PcA+g5AqR/s7RGNjDICGUrMg&#10;IUOB94sfmB5646YrHlZpGWmpPNIShZo5SFCbFEW4K7Z5IHHIVsfSkRmlPlxRBjtjYrIpBK8EAYIO&#10;eO5xyfWomQt+8eNhJkguiqxJYFscZxjP049KdGCWdo3PmoqgtM+8Fu+4Y7DHStkkohJaExZFw+Wi&#10;OQ6ArkKxI29+cYA9qmMzF41wMlg0ZZQQoVc54/zxUCyMsfzIVC5ZdwIAUc5PHOfz7VIEc7WJDxMX&#10;Lqqgtgqcc9uo9+frQjlnvYsIyRuoYIm1QkjBckZY8sMcDHU8nJo81JBKkqtGkSq8o25dgWGMbT2J&#10;6juaqmba3mEuu1XWQJKGxyck/L/dxwc9alIkKI/CKk5O9pMKU6AYxwRkVUlYqDdtS0ki8qXO9XkU&#10;LExJYKEZ9qjnBLbfw96cFUtEfLyqYbcrsn3cDGO4z2HFVkLPGhkiG1iWLOcspLE8kdtozx6gVMSz&#10;YEZchjuKytghTyOOmMjNSnZ6Fq7JIrhQhLCIGMOZEeLftznk56jaB+JNWg5EaqflJCsrCPCgk4BA&#10;znPWq8R3SLnHLBUkdwFY5/vHgcYz24zSRSowiGVAkUF8NtAPfHPIyD06UbhsWhKqeZLHtZV4BQkM&#10;DjuSM8MT19x71GGwSD8rLtJG0gMeM7cn9feolbLnALRu4V2RcbQMnByeQT/OnMqsnnyYURxgsCuV&#10;yOv0OScdaadncmb0HxSbiYx5T3BVkAiKK2Rk456cEnnjirClHIG4AsxUpsB52nIz0BANVto3MhRw&#10;jhhKQoJMfB3HBHABOTUjM2wIzlUjyYm+8VJOWXA77V5NOUkyIPUkE6eUJIm3KRlCwGAB6jHTB6dq&#10;lSYKQ0nz5IWQO4TJDdc+p4Pv1qIIQqygndKhMkkKbU6KDjcT1K5x2OeRxTBJtZfmYOqlWjfj5cgk&#10;9fbj/CpOhzurD/3jEsdg24c8lT/EOOOQQB/OgSFdjgR7SEyY1YD5sYIz2PpUKl23xHecggbIyFRG&#10;xtJJPJxnkdOlKnnKVVmUKMkhsu7Egg/MevGP09KDmlJ3Laby2Cu5uV2NlQMMMjGfTNPDckB1PygE&#10;qc4J7nHU9MY9Kg+6H27txJzlSoHynjODgcDnFPWTDEBSACBHLHIEJO5cdwehXp6GojPWzNUPILSo&#10;6FBK20KY4iFOeT8qn0DYPbI600SSeYsTeUY0BIk8slVDbeD82McEdM5PpUTF9sLKwV96eeYjgDBB&#10;XBzkDPU+/wBasD5Sd0pRhlhtJAZQyjOT06itW7qxnPckEyvhEGeofCYyASO446dPaouRGqoEHmtI&#10;pVUw5PP8Xbvycj9KajYaRXRsoxOySQbdvsPUjBpVSRXCMGHlvIsyyRYIA4x14wc9RSSbLi7olDqo&#10;Ql/kBJXegPGCQWOOODSnDsjt5RAQBmCZYEnHXsOcfjTDho1Vf9ZM4CseucDbgZwvr+NNUMWDrE7R&#10;S5PmY+8QcHAIHbH5UhSjrdEsJO0IUCEOVIDHcVPbJ6k7Rz3qSSTcqOGK+dIQrK2AxIIx+X8uKgdB&#10;HCzDJxIwRTkDB3YAAGTxnj24ppREklGYVkR1MbH5sc4UlSQOjfnx2zQEPMuAb3PlkCTZuKEchcE9&#10;B9OtCklkw7mE4BAwAzZ7E8ljzwPTNV0fcqqRhVRsbecD7u3gcVZEu6OJg+flyHjfJLZG7BU5yPb0&#10;NO45aK6F5XaNzKB0ZwxAyRjIz6irJkZG3YZZASQAuDkjO4tng5HBOPWq7Mp2MFcq4JcCQAFMDgnP&#10;B69/1zTSSzpGZ/MZdxCSNk4woOFzwOBn6U0rmakyZJg3AaJACFRg4VgxXJ3HHB6H8M1MZnG4S9Bl&#10;COGwDnOeOB93k+oBHNVV+aHdKtu6pIWYSoQACQTuAPOCD19aWAtEURXjXaHwFk2oZNwOBk+vPp+O&#10;K0UeULyReUMrsrDywExvZvulgDwc8j5aaXeRyHmEMakOqyxFSqberH6kHHfr0pm+TywxeN44YyIi&#10;VC4G7g7j1yM9c5xUcSE70JQvLIzbQ5QHPoD3wB09MU3axcZX3Gxsr5RmUxP8r5cFNoxjJY4xXOeJ&#10;LC21DSrtDJKgS1YRGNmARSACWAJyp/i46ZI9uqyxyQCQCxjdEwVKYxk5BHPYDt71n3GXtLv7OVMI&#10;spAgwNoJRuWBU7wGCjGO4681zVYprQ0irux+U3jrTItL1m5HkySxwXjyOLSJoRGN4AQjcAcEAAr1&#10;3ccZrxCZPnlWfK7tpZ5pmCPFyoHzDhuhDZAOM9ev2H8cvDa6fq4uYbe78zUjObl2jzHCQQ4Zfm3b&#10;yZJRtUYAVfpXyfqltNLGs8TNDEkg2zToARiRFKupdSow7YOCDz2rh2ZconQ+GLuOS1lZrmVRbsSr&#10;ww5Qr6sMcEhiM+tfTHwx1WWyewT9xMLm3dGF3bhiGKncAjZBGDkDsATnIr5P0K5MRjjzBI7SCWJo&#10;cuojZQOp4Khd5yB371754ZufsU7QF55VWZljKglFUHcMEckEAgE8HB7V105XIasfZ9oztGrqQ4lR&#10;JvKQlcqXY7ty9ASOg/kebUQCNGkhwrOAwkwFbGFDMcZyS3TPeuY0a+NxYQRl1kVmiDm1jUFSAQwV&#10;hyQMnvg4BroVyxR2USszl9zr8xYYJI2kgn0x1xXRyytclNPQulvMhXP8bNsEmMbxn+6OgIx+HrUX&#10;lv8AIrv5LSDBjUhWkA6kY+YDOevpTuAGAC7Pl3uylCXPXPb/APVTJROXDM8pVWXy2jAjZW6g7gc4&#10;JB49qSi76jIpX2yriQndtPyuFbIyTtxyc5Hr1NeXfGjSIPEvgjVrJbqP7VLbTRNdh1S3RDEwBkLK&#10;cMrEEMeBkk8V6akmx0kBHyKQiB9zKUC5UE8E5xnPFK9pJfPFBFHHIZiIVS6RXiWRlVPmBJJUFxkY&#10;IZQeeuebMqKrYSUfI0pNxndH88Pg6wHhnxxqOiXX9om50h1jYXFwTMkpkChnB4OWDBh2PTgjP0vZ&#10;xxLGk5kgMsqRKrwWw3bVY/K2TyNrPjHck44xXjf7S3huLwJ8edTdbB2tdYjtrm0uZOT57SSRu5lH&#10;3UZQFCjB46Zbn0Dw9rltqun20ggnV2wkUku1GYBcYIB+Y4356854r8izSmlKx+kZdi/b003qdtH5&#10;SCbbvkRsNMHfcg4HRi3HbpwKfHIvmeY8ssskuThLgk7hwVwwweAD+PrWKl9HJGNy7AqkmKT7qrn5&#10;RnBHB6ntn3FPW8kCxJlHZM/aTDksxYDaBz2xgeuc14bPUkk4nQK8bxpI01uNx+QsN23n5gTnkcke&#10;3FNJmMMskgW5XDD5ZigUqMjkdcMOo9PSufGpKNh2S+ckYeOSaAqAcNkYAzwCcg+tSjVrdJNjokby&#10;Rg7ZHznGM4XJxyT+fFS9XYzcuXQ2pYtu8W2I2RnMJL7TtJ4OcDI5J/GssWgUsFDhd5YqSdrfKQUZ&#10;iDnOc49h26jagkrEDA2uE2bWcq4ycMeDjG7jnO4Gq6XO8mPaNi3BVo7gsoC9SF4PGOn5HvVWsHtC&#10;7AphjMLCWNbeND5bSb3UsfmGSepweT3BBo/ciNjDGcFGdhwMjcB3PLFmOMZ96oi4mdmVZBOhAAWJ&#10;igVlB6nBO0nHPtmrEcrOBBj7OY5QVLAsgTcC2RxnOeD/ADqEurZNnItb4o8H94AHXAj6uy5OOeSc&#10;n+VRQ7Gk89ZIWgXcLgOGYqeDwM4XuMYokmcojALHty3khNpLZB2Ag8ZxyRyMmoXuplFtGkbTjISN&#10;IgJHU4wBnGSfm2nnjFWaRhZkqLskcwvGAX3zSM5OxXUc57gjb6YyaYsEShBlQqBiZQfkC5OOAByA&#10;RnNJHPEGUeRuCROF/dFgpZyTz06ZHzccn2pizRHdAytJDFFlphMUQk7twII/hAHOTnvWcpO+hqnF&#10;bob9jijj5jaMcEM0hDKAOCD25/IGozbLHlYo2CSEmZiWG/ljxgY5Yn86fLJuIjkY5lDbliOFdecA&#10;Z74Izj0qPcMb1uI4lPzMQcMD0DMvcEHr64qXdq5MrN3Q9zPCd6NOoIYARsBtQHIOfc+v8qEluY0X&#10;fJGWn2iDdG0ZY7sEYZuTx/PioklQs22bcSSgi2K6E+31GevoKSKaOMMAvlIIyxjjUBCpbduIX73z&#10;c5PpUmalrZl5bi53RghBvZmSKR2ZdnAYAHqxO0dhkj0p4vJCDIlmUVyweJ3y4YHqecdRkY9hTZrl&#10;YkaFXCPuBlZshgAM5GRyTj+tRLOCY2R0GyUNvRcfKDxyDjqf0NFxSh2Jln3Jg27lpMhQzBSN27bj&#10;A5GexPepUniKZ/fKiuHIWQEqvIHbqRz/APqqrNNGsRSRWRTGitH5mMjcOckckY4H+NVopV8uRvs8&#10;kaxySGSR4MtgkgEH+6MEj1B9c1UVdkNNbm3FJCJWSW4aGRcoxuAdqgcYIwe4x/8Arqss8K7d3lIW&#10;dXWCeTHAIAxhsevTg5qmhGyORIY0bYS8EUewM3LHcwH3iWJ57nr0qss++OO5TdGrMxWRJNylihO7&#10;odwwF47ZzWwjbijQybY2hVAgMSSsQWPJ5UdPmGPXmomQFgYy5Z40PmJIVLA/MykDt1yPSqn+iLam&#10;TdI/8KSMzAKvfqM98UiCADyvPyDGrMty2CqHjkH+HJA69uaymtToWpLHYy7ZBD9+RmLKmQcKCR8x&#10;6dulPkE6qiRQTSxSoxmeDa5jUgkuc/eHHuRjpUK3rpbSSp+4JXzMyqSpJB+oB4GSOxqczSgtiOdV&#10;tkZvLAIIRmIzuI+bA5yOvXpUrTUCFg+B5kZSQDbG0yqzAEZGGXp1I7dPzSIy8k/M53lYTGN4Useh&#10;UAEdvXGPqbguXDEEOE3A7fI37geAd+eOASP1xmmvfcfNEUJLhS67VZiSRzjjkDgdc9ablzaCbS3K&#10;6M8REahPM6KiuVLPhiQPl4AAHr/LMaOsapbusYmjbaoVmlJjXcBuyuc/d5OACWznNWVmSTyz5R8q&#10;WUkTMmQrAc59TgdPcelUjdbwokjaEvM4ws4AYAKcBQcjkHgenNNtW0MpO4+S7aFT5ySHaoTfyJGI&#10;PKjPG7jGeetQNdSttRLeaA/aw1ugBwpySoYjqCF5I4ODURYI+xI2Dx2paMEkIWJB28Hk98nn35qz&#10;FMCf3QkeMHKSl+CODk+nNZ8t2XEe127SOEhLMHZUNwxVXIxkjnkbu3vVhbpwYWaSNIlK+ZIqkKXy&#10;pzuDDG3H1OeKribERJiCtIf3ccTbGJPcHkhsnPHrVdo7VXcDzj5sp8wlvMWMYUKTzjB56d/rVpNK&#10;5V9DQSaUb2YOGRvMQbssDyAASOjAeuB+FSCWQhWLneqopV4mk2tnGCpHJAXGRn16ViwpFK+3GCi7&#10;0jZBujkfJbHGM4Jq8rBXxGJcSEMuGB+YZJAwMqOn/wBelqRzyLkcsILeaVWRVckxgkhcgjGOnB/T&#10;FQCYYihlj8yUMDKxmMSBDwpORxjHb1pcSOVAQxLlctbnDBt2chhjt2I9earYjV8oDHGshdQrjIGO&#10;S2SThmLdOuPwp8xDbe5YDb04EUZjiG5CSSgHQjtkheo55pA8b5VnV1kwGw54VcBiCeefX0NRl4FD&#10;K8mxSFZ2kTYQGAHJJ55yBj0qW3kQlD5zLhgvyTFUYjaflAPB+7+BpW965UNyWOdODFK0skUyhjCQ&#10;NpyFwQW4AyScdloRVVtzyoW2KCTIFAUEfdGTxmoRLgxJvh8yUKhCrhmcKrMQAxACgHr6daFcySRt&#10;MsiMFDKzKpAYcY6nnk1VvcNnK6J3QmNgqRS7BGJjI4I2bwATyMHLLz71nhSdjxxuIgRIzSBZBnk7&#10;QQOME/wnPGM+tqaWIszzSPIERSVhhIb5yANpJwSef8elQ+YibWh8zyxJhI/LD7h907d3GAMEn1Br&#10;N+QrXInhDxQRuIw7xyIkjIVB68hupHBBJ9MZoW2SE3AFupWNACcZOCO3cdc/jini7gzIAN5jRiyw&#10;LgB+67SOfXI7t160jSx7ppZpEVBkld7AhwAMYAPGMH86dyFGzuRyRIVd5ITuZiPKkQbiVH3dw7g7&#10;uR6/jUTG1Gy4O+AiEyBixUbSclj2ZRj86k3hfLfOZTIysks21oyeCxQnG04GO+KnHkRAso8xJp9y&#10;lm3FWVO5J+VcfwjuQcd6CZO+hhCG3+zJJCk7RqhdsuCw3DJ3Ek5zz06duKkFvE0QAWaBjvKqzM2w&#10;kAH8MLn8avtJaiNgGbzPLDW4dNyAEgA9eQMn8xUg3pkSMVkjZWDKmN4G0k4zkcZH1rTdFRTSKLJb&#10;yRlXmfyxEQ7twQPutyBnGf6Yqm9pGXGxr1Z7ZBG0LzYIA4xzwTx1OeprWDWqhzIY22gbpI1Jyw5X&#10;n0Hp6mnMISibCNgdpJTLhWRSHLcAHO5jweMZOfSs7dwk2tjHEURKXAAmkUEQpJcly3KBwQTg4GzH&#10;png81J9mkaEBmvNm1y0kBCEqpBGCB/eA4PB5B99YQW21giB9ny7TD5QYZBI44IB6Z69adFHZIyJ9&#10;kaNXi3SOkmSGY5YEZ56Y3Drkj6hm23qzLisRkiQTTNuC3IlI3qSoGDzwcEjPHBNPdI4/LYxlnkcO&#10;wWUbFY4PTvx17fhWmwESBvMk2uhYfLnaAAeg5zg9/wAKjitl/dyM+4geWZdm1cZX5fvcc5FBLv0M&#10;y4VREf8ASJVRfMTESYYAgjG/sQSTnk9u9W1nG6TypjlvMIgIw5UdCBtyTyoycDmpWjtVCb5IwMkR&#10;AtkEjAJHbAPT8+tRB4xtLh/Nk3BVk3gnaSQvPGBt7cMcHuKlKzKi7CK09072waRllBhjYIArswGf&#10;lBzgE4/WoluGYwkStKpU5d3J2gAKN2e5I6D0pIg0qEbkPzBi8kZ3KwI5JD8DhumemKdxDB5rT58q&#10;UlWJJIIYA5XqRnHHPB+tdEVoOTuOSe6IlCwozx5KQeayq5AyBnHOSOnuKabggec8MiK0sYkk2Eps&#10;6A5zgc5GfUc1X8lHWV9+8IhzG27ercgLuxxwAcjPFToI1RFjDErOiR7m3KwGASrE5PG7g88E80Sl&#10;ykjXuRJzHAWmLOpdLbeQQp5cDtgn9Oc0QO7OscrDbIrBn2EYRcjhSM8DJP0NSS4KxgHBVlDSg4Kn&#10;PTr0PAPrzSOqBixKsFBIdichSoyDyedw/I1lKTkNJsri7i80oQqnaHlR8u2zgbsZAXp/k0xbndJG&#10;zpHvRFbfLIAoYkE4IONvAHPv60+MEKski2+VJSRJkAwD90Z5HQ9O/FIzL5iiLyMAFdhG1y20kDGM&#10;EZ5HTtURv1Dk94TeGS2uJXUPEyMh3KQp24AwCckA9OemaWEhpUaOSIIuWHmRMoYk5AHOOee3PemE&#10;5biFY3iZGDSRqyE4zng84yRz3Hpiq5h2OxMUiReZ0FyATnB3cHOMn+fFaJK2ptyqWhpMyhVZriNF&#10;ZwrO02Bs6Ddnjnp/+qovMyjeZNDFn722HYrKeO/Q9OCcelUHiY7JniLK20yoJsvhl28LjAGNpznm&#10;pFhhizNIzRI0kTORO25iFVSVBJySRnA45NVLltoa8qS1LnmfcjDyTlc8PKVYhiA3QgHIXHP1+o8a&#10;oUMs8bo25FUZVgAQeVB4GCOfY5qlAoE0oL/N5YLQQv2IAPB4HzEfXNStOBGqKkkb7yyzJyAATkbA&#10;M9vXv9KlbkFosI96h8FHzl8EEkLzyemSefUnNPZJQV2NECFIE27DKe5XPVhwBu4xTFkiTCxrIuNh&#10;i4Pzv1IBJ55zgH1pYp4pt6SDLbAm5sqsXzg7jjqPlIP41TlZiEETs0sNwvlxuEWSWRgjqfMJwSTx&#10;jcF49fShokYvI7tGM+WhExZgwCnK4ODnocj+H05Nltkfmo4mZVcSGI5Bx8p9eFJUfUHmmonlu8aR&#10;yGL5DEAFD7wxBIzzzvBPY4z2p89xttlVg+yVlMjQqGVxIHzj5SeM57Y498VFuCOZCMpICY8RjaD0&#10;J98nviprgQmNT5xKssqyTRgYDc+3HB7emagD2gjdoxEVhcKZY5AATwQSAPRs/jmolrqxDh5iHGxV&#10;wcoGkzlsnqcfT8+lV0iJtkIQb2YKwuQwY/e6FhkdMj61YO1mSMMqOrSebBIMuFLBmzgjHG7r65Pp&#10;T2aNYxKV+YIpkWSTAj4PIBHQfX6Uk2noPpcgjCo0W0MYxjyRJHjcQAemfcjPfrTGJGZ2VovlzCA2&#10;GKrnBGPffVlDavGrIN8k5wOVJKkc9zkfN+NWHtok+UCQQgCN8xqcjk9hzy2B6YxzW1xGdumj3FkK&#10;eUzuImkIJTjcSuRkf/WqXbtMpl+1RmGNhKw4YoMhug3Z6f8AfPHWpGjghzGrD5d7MrEEBSRuJDHB&#10;XjPNKnlZWRrhNyxtJtDYyDnLEf3cc/gapOw9CZE8oKHeRsODKI5XjwFYgk9Mg4zx1Bp9s+IyhhGE&#10;gAQSNuWQnn1yeRzmqhELmICd5WfaC0gaNQNpZSQM56YwPqauRovnRsjyRlMERnaMFSCX65wd2Meq&#10;iplewnYXcZArxokZYK7iZAQA3b5ep6VZaBXwjDey7QSjYO7cAff3pqwwuMReYVZo2zEFORnoxB+7&#10;gscCgpcK2UkkeNiWaJ8bckklRjndgAZ9uaxWgcxX+xInmPhcz3LAOqHcQCSMnHvjAFQS20isylTG&#10;RKzl8IRkEAruzkH5uw4xz2zqxvNJh4yjBXc9MkgdBx0Oc5+vtyu+558xR5Plg70UFnYYzkZI9Mmq&#10;5wuZRtCH3sZA27ID4IJ4xgAjqD0+neo3tQr/ALyUuxijVUUFWwowoPpjgc8HArVd/wDWBraROELO&#10;2EJ5yCpB7ZI9aj86RgYpVHnRO4zFGfmjJ+UkZyTtxnPuR1patXE2Y0UCkkufLgJB5lISRi2Thgep&#10;wPzqQWs4TErJEqkM6bNuTtGSeu09CPYd++2hVVl2ptMSOVBJKnOSvIHIJB7ZGfSogqNuaOAPvKtL&#10;McAOw4J56Y6fypqTvqRzaamDLa5A8tywWdi7knPRmycL1Py8ehzmnxW8mU2M6y+cGjRjlgAcnBAx&#10;gYGOe9b6FP34mcqZFYHzY1wFDADnHBIP45xUQ2s2U3iMLIzjG5EYMmC3zAAdRkZ5GM4rVabGd3cy&#10;xbhkIYSRlTv8s4BA6gZXr0P5YqpJZNsQyoUUMNsh3HHIHzNnIzj61uqWLw7kBR3Zw6ruBUhgMtt5&#10;9cDjnHvVIM0f2YhxESzlgG3yLwNpdicHuRxniodTsaRk72ZmSWysY2dmZzKDAFQEKNuAV+u5h+Bp&#10;4tHMcqeZAVDsG6AqmCMZI5IYr145xWr5scgbqrjaC2RuA5znjvnqOnbOagnlgii81ld42CthgQpX&#10;cAzDp0BBPYYzjnnPUTu2ZzQKI7RmLB7aZmO1AnfI3Y5PJPX+VQ/Z4nUM6rJIhRVTBO9sZJAJ46nn&#10;8q0klkTeVGZEBRCiDAUKc8n8uKpNJHE6K7SGOTKxNnCs5XJAcg9OePUEZrSL5lZm0ZW1IDZwB22R&#10;kM0Y2SM5LLnug6AjA/CoRaRkNl0YptNx+5AbcUBKHDEZwcf/AF+KtTXoZwu4gHaxjC/MSVDL36YP&#10;eonkkYxKQzAFRshkUqp3Yzzg8hsnr93160lY2TTKrRKT1XBkKhQoJJwODnof51IYISoxjLORnzAS&#10;pOFzgkZ4z+tNLwRqHWRyFwZQJCynBGcgcnqMjrxSJEDiOKPeiqQR5ZbnqCWzjB9uaJbD0IDBG9u1&#10;vPHAztEAxgQRqSSMsQDnkluD1Iqq8MW+Qr5jMiAFRjIJ6ZOeOM/SrhgK/abiKA/NxM6DIzkgAsfy&#10;+pqIx7jG0mVxnHIVSCOvXHGcZPp71nG7Zk7XuikkKHClXhHDZHOBgA5PQkc/U0htDIFRWcs0oAkJ&#10;VSWGMYAPpnP+NTlDjc+VK7iVRSGIyScADBOO1VmK70UIyxFyHR12mPIGBnPXqfXmtFe2o9bgttEE&#10;V1EMYEQEbyPvKkkFhweSM4I5HJxUEtu42EEqclpow2S3AztGf93FSSTZlwzTKVIIDx5XOGHJ7jBz&#10;jPYU/cXSEEeW0Tkq8mWwDwMc4IIA4HqK1U9NTWzZTNmrEqxhcN5qsXkZlEb4J4HfgDnpk4qNbSXz&#10;EZAybmA3xvuKkdAuDkZzxj1rRl80ME8i5aWKQYDMqoC2BnJbpjPXGAB1pI2Ez8YdVJIkU7gRjBzx&#10;6kfmO1VGV9jOd7GW9o7ErJBKZIt4IkwqnJXsGwDnPUcVDJBC+4xqu3YGOZAFCnODgDkZOTWksK/w&#10;xPE7nGVUn94ASCx7jr19ql2rmKNUZGcs6Ix3EqMFieeRnHToa0urExk07MpeWEDRoTHJMy795LBl&#10;YIw4Bxgjbj6g0rx+UFDqzRbgzSs+FBxn19McVcjt1QK/mNs8zeNj7drdiQeozg/h1pH2D5l3N5h3&#10;rhflPyg8nngndg+4rOTS1NrtqxUkEUsUaBPMikBVBtaNmG3lUPUc8ZBHsaiW3QKjGFmdGH+uAIYA&#10;qSAO3JIx7fndeOTariV1RiwRWGGYDIwvGOCM/l61Gqq6h3ilLhz8vORtBIIwDt5PJ96Smupk3qVx&#10;DJgQxZDOziPZHkFj3C9+FHH+NRO0MkUbAxzJIUIZnACqf4uOMdRV9IlYQxqDiKWRVV13FSMgd8nB&#10;z19R6UsduwjMbxpv2RkgoxXJAJwucEZXGT68Cqui4u6KU8OUba6ySkq0SxsVKy8cE+uO3v3qF0Tz&#10;WkAkijgZjKqKWLEE5+UcnkH8K1QImWNJEUbo0G0S7STkt25HUDIOeaBbruY8tmUlpGwoAIzxxyM4&#10;496E1YmTsZxt5Yoi0McDblZi8cu4EsA2QR25PPbmiSGJlkWVX8tjkt8zYYnJ6DjheKuta27mEeQ0&#10;qowAKAsVGGB57A/0I70yO1EbxBVEQSU4w2CWHpzyc55qE7sFJWKBhliaZmV2DsoiEThwpIHQk4BH&#10;PB9MUw2xiLbGVty45fc5Bzkegb/H1rXWAOyRyCDDoWaPyTiQDbkDn1z+dMmSN32IkSzEK5YrkAdD&#10;gdxyOe2a0G9UZn2XeQflG5wiOjEgMDn7o74HJqvFCfJWOMvkugZXlJdOOpLZyOAPxrSljhQY4+YB&#10;Jo2JLOp4AOB1560wJuZEZAheIk7FyxIKg5+bhefelrYm7i9SgsE212iViQSSd5G4qxLcAcc+nrUT&#10;wMREqJIYt7lPJl2KcNgDJ5Azn2+XmtaTC7WeOMsCxPy70IJxjHQHp+dV/IK7XQbIUZvLVcBi5JP4&#10;ZJP41PP2NadSzMm5t1m80MgkYMSpYbwrBeo9eDivjf4tXepab4u0Sa0t7ia2aQqASFG8YZsuxznG&#10;fyPtX2sUuCJEyDGI2UeR8pV+GAz7Ad/WsuDR4rHXdO177Np97NaSSsIdV09LqMl1IACOjKB82eh9&#10;RX2nDOaUcEpRqOyZ8/xFgZY2zhuVfCf7U2tad4Z0bTbOPSZzFpcVvLJJbRRuoTai8KOSFUFmPzHB&#10;Zs5zUkn7RnifUonle20URwoI7ZYNGRShaTCOylFzvA+8c8E4znNeyaX46uNNeBLbwt4BkijcFGPg&#10;a2yq5yA67NrHfklmBJHBOKsXHxO1CVobhvC3hGP7Lby7oLDwpCFAU7lYhUAfHJJIJwccCvp3nmXX&#10;vznyTyvHx05Wz58vvjj4h1BrlpZ9Nt8y5lht9It42QABQMxpkAtt+YYOcnPJzkSfFvxIZoIGtiJH&#10;IkuUfTuFWRWwSSmArEZ449K+mf8AhZurIlzbpo/gtku5VDrceDLeSWIEswSNmjzGvbCEcHHI4qF/&#10;iFqWobxc6D4OmdZSwji8OxwqGcncCiqAVUAAD29atcQZctOYqOU46Wjiz5xuPi14hgiuo/OS3Cxl&#10;pSlokTrvAGVBQn7xAA4HB/GlcfGnxPOY4oWvXZbYrGsenZiQEFVZiUADZU8+3evq5Pi94kt1EFvo&#10;Hgm0WCYSWc0Xgu2ID7QoIVkIYMMk7j2z1qnefF/xHcxWkUmheCrWKyildJIPCdvEzO2Mszxxhmbj&#10;vnrjOOpHPcvnrcVXKcatHH+vvPlIfFjxoEZ4V1ON7JlMlwmjlHhUkZXJGVBA79Ac8U6T4veK45i9&#10;080DwShYVl0mSKMAKRt2mLg4wSxJz16EV9UXHxp8bkSfZ9K8DxTpZrHbT/8ACKwfeQnazBUUv1Hf&#10;dxjOMVKPjl41yEh0/wAH2sAihEEsPhqKORMkmT50QFhuCnB6ZOO9Kpn2WRWskKGSYne34f8ABPlU&#10;fFvxJM5COVEHkRs7WDRJHIuCAV28M+F69RznPWSb4reLJZXS2j1KZZ43jnSHT+HQtnG4rySyKcnA&#10;wBzmvpd/jR46+1JLDb+FoktowkJtvC1vkfMdzKWAIBDemeO4wKx5fjF41uWZ2uNCa3UEoh0CFpI5&#10;cknO1BuBBHHcADpWC4gy1vc2eTYvltys+fE+J/jB184LNMWdFjvLfT2Ys+MsF+UkNweDyMGiP4t+&#10;NbOOdLQXP2t7h0URaVJIG+YsnBiBIIAYMMHHU+v0BN8W/iHOGluZ9AhkmnMjNB4bt44nl+UKyKuM&#10;cEdcZVSvfmtc/Fnx3cwSrJqelKjSGJlTRYmcx53KN5HLcjHp0IzW0eIMtgt7mTyTGvRxsfO0nxt+&#10;I0jSSpDqEqLmLy20PyztbIII8vjGeNvdRg9jevviR488faxpa64t/JBbQrFI01qLSNoljZAABGAz&#10;jy4ycFSeWJJ+97U3j3xdcfO9/YRSG5Mjv/YsKyK7MW3ZC/e3BSDzwpHfFRap4y8U6rZzWF5Lof2a&#10;WIl2s/DlvBJtJOAZI4gwxjrnJwfxmrxFgakLLctZHjopcquzyrRba7Mt9undkW4Rog4YZUryu4se&#10;MhuR6dO9dSI/MMrFvLBQBSkmCFOMng9M49Kj0fQ4NIiY2mXglknc7iWcy5UttYk5yXfIwMZGK6AG&#10;NFKvHs8t1QXUqgKCXGAWz1Izge+TX5zmmKVbHSktmfd5fSlhsPGD3SMr7OSpTErowUESfN1PKgDo&#10;PQ+471c0uzlW+09mMvkrrFqoRJVjd0aVN2G3YAGcDjPJ645twZ3KfKHGBGEByF/hLEHk+/rV/RVx&#10;q+nQNFCu28iYLIMoMMGUgHuOo9x+eeFkpVUjavLmotH3lfxYuRF5sb3KQo83nyl3AMfLt3Iy36H6&#10;1myKkeQPMefyEGBCoO0ccknAGQcfStPXFf8AtGaOMLOCZC8rphnGQmMjrx1A4HJqmU5wmwbWHAAO&#10;5jywx06Z+lfd0aUVFJn5ZOpJ1G7lFiskSlnMERUO7xRhmZOD69QO+f8ACo2BdlVsBkYn92Cm1ScA&#10;nOBzjvnnNWxHkwyK6n5zgTBWUs3A74PXvmljiCJsZCIw3ChsZ+6eTntg10eyVtEW6krbmatmxGBA&#10;AzKfliBbA5Pb2BNetfBbwrY694os59QSR7PR51uLh7ZWwDxtwoOGGOOoxnPavNJrXEmI9gZo/mR4&#10;iAy7iAckj0fn+gr6++CVvY6P4ZkmPnW93qshZFMivhNoDgrjHJHAz0B9Qa78Bho+0u0cVWpJHtls&#10;qQJFHFG8UkY/crtZyqoDjDEdQO9RuYynyIAjhAvyfKqHIzuI5P455561aF9ZqI1W4jCic7QFIBY5&#10;OSMcnpwOp5pi3UGVjVkIKjAdGBQ84GCOB9K+ni1ynE5yfQwdeCzabeZiLGS1KjOBwQCCMEgHg8n/&#10;AAr4ZmzFO0m1Runby5xk5U5YZ9s/zxX3nr0lsdNuEVwQIZAkrjeSMDHPcZOPwr4a1CWMXtwhYMBc&#10;OCBIMA8AAA9O5HsTXPVS6GsF1M1VfJYtvMv31GQFUg7lwR0yB9c0sTRBUTzHLSKWEmCFUfw4J4yM&#10;8Um9QXYO+QxjLC33bDjdnaPxGaavzOiKmHMiF4WOGQYz0B9Sf1riluaCOG3KyNhgMDDYQhiucgHn&#10;p3ppjfhUG4iMFSmFRm54+vWnxKm53cPF5qKzJMQGTbzyQT3P6elDqHypiDKFLqScggk8/TANIaKp&#10;ViPmYqHyI12ghT0PXqepxTcMpVFAaE7CDtGAoJODzkDGB/Kpy5blQJMMPmEgAI4x05zgjPTrTckI&#10;pBRGCEv8vye3fPTJ/WnYG7ld32EsmCdy4wMnfgZ+XOcdaV1+XDkLG4basmSGx16DkketSBS65ByC&#10;SfmycjqT/LGPWk+6x+RCwA5XIYk5I4A6f/XpDir6kIRhHvXcMYaMZBDITggZqMKfmwAWD5dd+TsI&#10;OTyOowPbrUkr53kZSWUFFMTDCDJGcY75prwrG0jIpGSpfjccknB9OvPHvQD0ZXBcgBXjVdxDNEDI&#10;QQTuwD1429+M00iJHGQiJhRkcsWGd3TqMEce5Jq0WJUKQV2sF8tlxtPIIGRg4PpSBSVZSpyOQFTA&#10;Ayfb6c0m0tWOOuhDGpaUbSwZXB2YLA5yMnIwR16emDTdpHzNjfgABVyNrAZHHA6ke2Kk2hSTnKIS&#10;fnABAz16/XGajIXb5rKfJAUKQQcE4HXPA/8Ar1lKV9i1FdR+XILKpYhXCo74GeM8Zwc8f41E8iIH&#10;cFHViDumJKAYbJOBwMjr3zRhQGIfDthMsPunjpz1x/OiSPz1aMoCrAsWZCAw/u5A6Z7VISTeiEET&#10;bwFRlZNpV2ctgjO79O/fNImEEhMcqJFIwEqYJbtjJ6nAz7cZ61KGUyqrkjKl2l3bV6DGR09aFh3M&#10;5kXcuxVYkhucYUn1FO/QexA6ncUztG1ztViQUYnJJxgdKiK+aWVnlRiOQ4K5UHBBGOOx7mp23Oiy&#10;nfGd5BVUVQ4PTgjninzSHa7ByVUAbHTKqwOGI4+n4gYpbmc9XoQLsPl8R/dXEgGRt3HGDjoAv4Yr&#10;O1O82WkqySRTo8eJYioHy4yeTnBweo96tp+5ldU8xGjcoY2UlyeDhfXOM4PPJNZ1/wCY6MFkBjuY&#10;XKptyBnkL065APHXAPTrlVglE0ptpXPh3XLsx+IdVKukqW146u78szcZ+XsTnaQehFXfMgxHFtjS&#10;YKXeMuSQpGV2jHOCG5/yaXjp/K8feJoosmKa8Ds87CUeUMYIYAZbOcnGS24kdaz7abzdiRxY8sgv&#10;eMUlOxw2/bxkNnAyOcHjpXgVG+ax188rWR2iTRKsjP8AuZ1EjATuQVKsM5HTAyPzzWrayGJSJjsV&#10;mUqzkA7sHcTkZJyBx04JrmWdxGBApR2CoiPIoDDBwYyDw2SDk1NbZIZeZCWA3W5KoZG3HAGMBj65&#10;559amzauaRutWeiaTPb3MscKhY/MdlDMAwIwAAQDnbnPHr6d/sHSHUWNq/lKdpYnZGN0fznPoduA&#10;RgZ5Ga+MvChdr2zIAMEju0bEApgPt4UY28qx6due1fZumxGNYoP3IIgRWKsGVmwvG4feIyvtya+f&#10;zK0XqfUZN70bslvVH71d5dAoYc44yAQCTyRgk96zIWKysUw2JFMpBxsJ43kkcDBH86u3+xJpVkYY&#10;eUklzu2qFIBGRjsPzqraM7lHBJxGmDsARiSDk889+PevCTuz3rLmsXDExl3xuh2oBFzyMg7TjGSM&#10;Ece1QsHd2fy/NCgCNokwGbA5GCcEkn8vSpnkY3QXco+cMiCMBwpyOQRnG7HSmOF8wsqrwdobeS3v&#10;wPQ8VpGViXboPtoVd35Rw+CCflAAyflx0wcVYjEgQmYHAQFGADAtu4J54G0ZpltgM+BsLlQoTPI6&#10;DGeh4/XmrUQU+bh0KjG8PnCkHrjOAO9NyuRJXRXixGm0DhABukJJPTrzz/jVAOshYjaoVwk4wWDA&#10;MMjg9wT/AFrQZOMuyBZEUFXjw2CTg/jg1myBy6bpcksTHGUK4IxnBzyCBzSTJhDUgUMZHTc4Rlfl&#10;TtYk4G7k8j0q8i+VKkxcqWRQy4wyY54wO2T+dQjzWmR4xviVBj5RIcHOOO/QfrVhWQq5ClfMVSw2&#10;4+XJI6DA6kVXNroavRANqToQPnRQUjDZbIB5x0xirBj3wFSxYkGNmbJYHvnAwMgVWLBJpGLowKho&#10;y/KjA7c9hyfrV1pQipuEwKABInXBYemAe/NWpJmLn0RBmKQJGwikIjJXZwoGMEKf0q1ENqPMiyYb&#10;/WIp3E4Jy2AMj5QPrjPeomAAjUF0URqAjMNxwQDkk8//AF+9AZYo+SjBpNoKyEZyB0B64qHNkuTe&#10;hAAQxaRonAdv3r8MAct90Dr0/OrUURdkkKSPsZQRnYSBhvof65IpixRsSSjRqAWeWRgwJ6evufyN&#10;TWjkqQxCyNIwTzHIABBwOnXpj65pwd9yoLqbiQ78qzCIOy+U4kDJnjIJz6Z5zVQM3mwuVXbKGERZ&#10;SOgA3HBwRV9HVSxRSQ7n5xHgBV+XcQw5GBkgevekWLJCBo0IjZtoQ5z+XOSSfzrQpysS25SaS1aU&#10;s6yLES23JVSdzH3BwOD6YqVnAiyEYRkuzFwo+UtlsnuD3xmqoGyQ5IfbGqltvIK5yenof14rQhSN&#10;yVdoxiNQVCgbTyTgEc5pp2KJNEtINS1qz065tY54X1awiuLeVncvHJLt2n5cAHb0yeevFft5qHka&#10;feRWNtN/oFvAILO1j/ebYxgoMr8zNg7RwSSOK/HD4WaNH4i+KHw/097WSb+0/F2nxSol6LcECYFw&#10;zbhhVyWPPIBHrX7F6wFa+lu/JkieOZTJtsDEFXkjaqDC5Ck4HGMiuyD902powNUTDS73C7sLui6E&#10;DnPXg9eay7IbrdyJArRZWF5egHRc4/H8vWtK4uFaO4wVxkM+5PmIwMkEng1R00rdYhGyPzZiI9qb&#10;1K5OMg4ycY/E073O6CsrkzzLI04hOF2Dy1L7jnGOD6cVXuyvlyeYmY0U7k8zqOwUVPd7ljuUthEy&#10;xOR5LJg+Z3APbuD+lQXEcbIxMKeSflVhtABbHT0PP44rOcbFq3QqxeYvmorrsjP7vcuCi4z3Hzcg&#10;1Lbl0mi8tEfcQJxuwADyeM9z/LNMt3SVJbj96sI+UkgcOSCBu7HGSPp9adBBDF5Ui74pGYKxkJZW&#10;Y9ByfqayWjsEvhOys1glm02J3aCGfWLZL+7lkx5cRkRC+TxhR+gJ61/DP+2X4mh8f/tjftP+Kk8+&#10;1n1H42a3H9hmvRLJbx28zQwLJgYRjHFGdmSVzt6Yr+46wuBpa6dcXkFnN5Wpxy2wlnIRGjDZGM8n&#10;BQgN/EgFfwGeI9YHijxX458aTalcanN4w8eazq1xe34LzyPd3ssoeVj1kKsCT659efWwS1Rg1eLO&#10;fa0CtlZ5VPyoSsYZgByMnHfNMW3ZlVZmL7WJy7ZLEHPboOmBV4RsCjPJEhKA4ibaGXIDYBPIyf1F&#10;RNAUDGORlCOzSxMCSxC8BQBjP09K9uGxxTjZ3IHtz82yQAEhmJcg4znPGMA02G3JCRoFLF2DQs/y&#10;nPCjB6AjOc9asSQFy373zPLUiY8g4Jyfw6DnpTo7Xb5cxkjVUfJYLgblbOCO/Lc/WtHPSxFyiEkH&#10;KYdnYN5IADDjr1wOanjhdTzIGjOAcgAqCevXkdatGEMmBLGXAY4diSCQQTkDqCV70/yyWQfIT5eH&#10;kyMnpjr169ufWougSuRGCX+8TxkNxuDH5s8dufxzUqD5SWRNwQsBv2gnAIUY6HDA/jU4jLKipIiq&#10;M4+cEswHQcdOc0kSTI0T7YSq5BVXKlRgnjI+nWlJq1gGfZ5CxBQhkX5XI3HaeM4Ix1781fjUsRI6&#10;BNmGAA2sCMYwQeeafExaMqzNsW4bH7zkLgHnHI4x19CcVIGCeWmMR7Su4uWVzgdB2yAP/wBZrBuw&#10;0r7FWOR2TakKL5RIfAwQpbPXHI6c++amiimXaZVYfOwcGPJVe2c9Min7nJjdI5NyD5iQWULgZJ54&#10;C9M/hV8A7TnZyd0hLEADj8//AK4rOUr7FKDKiRMcEhlLyuI2POTnnAHQ9Pp6VYW3dACbaRiM7ZRh&#10;iGJI5B9ucfWpYlaInIZkb5gBJuJbAUcE8cVaj37GaSCMEKAz7PlII56Hr6+uaTlc2Q2LfFEP3YQO&#10;AxwxIUDOe3OBg/jmj5zLKIxKyjCuzElFQDPX/H2q0r53qYiuCuGIByeOxOM4yPpVguyxwnZt8wgD&#10;KAbix4HX1IrCT1Hp0KHlOySbWjjSTHzLwCc84x0BOD9TUgVpVCEs/nFjGc7VK9uo9M+tXg7tIiMp&#10;j8xisbQDEq9AzYJwSOTilgQuFyVZ1kUfJguDjGQSenP86cpRaL5U9SMJGEjePoygRiLkMBuOSQMn&#10;AyeD7Urea6geU3kNgKViJRhyWyCPTBwOauxuM/NEGQ5YSbMrgHjgc44q4G81jtUfLkksm5iePU8g&#10;kkj0waybtuQ4u9ihDGRvmXMhVTmN5CqH8DwDn/PFaMahxKSohYIrOzRZCg5XuMZwCOD3z3qSCVnV&#10;gtuWdXYODDkdj94HjkHrwcj1q7GNxUojAvHucDlQV4wR6BienTFZN3LpxdyCNQys0YKlgC0kJLEb&#10;ucnHbpz+FXYElkKuplZldhHu+UFioBBAOGXI4HtnrTozvXD/ACkAsDLbjgYPTsT1+mR3qaMOfkCt&#10;LLIQJIhCWXBXPQt8o4b88e9SdEVbUFQKVQKFknKhQkZbcCQCMHrT0m3yKm1VBcgxlcEnbyPm4HAz&#10;n2q5AbhkEjQKCqBiXbYccdhnsf1FaNsEyQCGJ4wsgxweR17E8/hWM7N6Dabd0QWRWPzVijjQrGDv&#10;K5wSM5OO3XvWoJLr5HLfKSoIReCPUHt2PviprVowm4WkjNKSNxXhwAwIGR3weuMgir6yMjKI4HiO&#10;ASud3Ax0/H+tcr7GkZW0ZVtoriMMSYgHVWJkt8sRkFs8jBwSPatiK2mdXjKSqyZbc3ys6n7pAx0I&#10;6Yx92qrNK0qwlQjs4bIYhigwMBRz16k9c9qtwGSbykdnjIIYq6gqDuUDDBvlJBfpntzS5UayqXRY&#10;+zyElFt85YELNIMB8YyATz6VeSCZMmRkmaRsII15U4BA5PTGf604CRQG+dZCdqqZ8jd1yM+2fy9K&#10;iVZlX5gqCaQblC5ZUByc4OBwTzWe/U55TuyubeWI87dzSqzOZGbIXBwBnsTz68g1YWCY7CyMN5BK&#10;w4C5ON2MngZP196mXzEUDO9FkIkLkARkcHcPUf0pdrNP88uFXZh04Z2Ut2x7DjvzUPfQpblGSGUI&#10;yiNAVZQhI2jnkYB4PBHP9Kj8tElUok4UxggZLIWx97PRgevBrQm3AdFfO3eqliWcHsxPqvTnHIPB&#10;qsbi4Zo0CybtzBVMG4AE4A/TtVqN1c0lJJWRllTlg8BHmTbA7ucnBJ7D/wDXmgMI3fytrsmGCBsB&#10;QAC5x3XBHvmtUXTPGhImIZVMSlcKgJOSCBgAgZx7UxmlRsLkqVYMHO4nBwMg9sAEdOvNOKaepCdn&#10;czI4wChmhZ95XYfNPfcQCoXjgY9Ov0p8lrEzBmCu+85CNtYFepx0zk+n41c82NkLMiMrhSRGUZge&#10;2MdRzihUhYt5a27bYSQyx5CjJIHTg57/AF6Vqm1sap3KLWi5XKpGNxMZhkKBd7YJZT0ODnPQ5OOa&#10;DZ+crKyF2TBZ3QjIOQArHo2OP/11rxRxTwgxOBh8725UAE5JJHPOMelPaHY0bRKJIyCJcyA7T1yT&#10;6c9Bz1qW7bg0jHKqDJm4O5QSd0JYqMjPHoemOwH5osYaZ5VZyyqV3g8E/NyPl/8ArVrvEZI5lV2W&#10;SKIFI2faEGeW244ycDn16dcsntfN342kIyiSKTBUIMjoR3JH5His+d3uY3s7lYQSRFisk3mAB22T&#10;ZcLuyCABwe/6U5I5n3o7yvGgZtjgEABR82exHcn0p/kK5GFWPCBjGsgLHk7SeBgdPatB4oS74iBD&#10;SBcyqGRVJONwwAcAkdOaTdx6WMdkkiMh+0usjODKQNxVwBkEZ6Be1LGssaxbpFWRGUhI1bK/3APT&#10;kcmtJmBMvlPFMkgIldocruJGQvb04qtDgbVkIBiATyxGVIcElgMnOM5OCe/FJOzuQ3rYql5sSIZW&#10;8xd+8o2TySeeMg4IPHWmwGeH95HFG+/aIEY7SD1I68jnpWgsazSbNofaqsiTykDIwOoOSev4UxoU&#10;V1ZkEJdwN8ikbiORg+uc/gD2rTnViudpFSY3hDKZGb7yMTEd33snKngjIFUnW42b0kQKjFmBYoGG&#10;5c5OeD1555INa7BY5AQ2ARGQqu4HTOeTgjjH15oeOGRVUAeUZCyEzAswP3Q27np09aIaq5m530MU&#10;R3Mka78hDK4MiSbwynJwOM88dc4z7VTmtSm2QCRpHiIbzGwC6k4OPSukffE5aWWLnEhZlCrhsMOh&#10;xnBAzjiqUxVDhWi/eS/u8wFhj73Y88bula2aIu1oZ7LcO6b5sszZ3yDeWZuTlj3z1+lVXgVm2+bu&#10;cgkzxBjnBzjpxgD8citCTzFTZE0QhMpY4XJUE85A9SMfnxzUM4dGieKULGrMSGjGc4GBgHBHJPqM&#10;CtIqyJMwJJtuIC02DsDmOQqzLyWxkcDHSsW+t/mDLczM8aoXVWxtC5zk4wA3Ax6Ct50+xgrP5xaO&#10;3BLDBDLgMDwTyQc/N/PiqKyxsrNLPGiLtdo3GWfqckAdAcYPua2poxne5yssU9rJKEkeSIfMWjyp&#10;yPm2kEdgAffNYNzFNHFP5cr7pIwygRh3AAJPJ68f1Ndne3FuXjX7U4gDMDJE+1SSAGJ3DjnHPqBg&#10;44PE6jNarIyRXVzKI41Z2ubVAqnjKrhskAsfmPUYNd1GOtjCXMjk76FEbzMEkoqOHkAAXkjDEYLA&#10;4GB6D1rl5SkgZiziLoLkXRUld+T9ORzn1NdHfzxIhSUytCoO5QAYyuMEjcDg5PXk5xiuYae3Lyb2&#10;RIk2scLsALMGGcEHJyevXNerSpuxxTbRSlhijQ/uy2XAhAlVgwIBGBnHA45/u5rc8LQR3Fy100EL&#10;+WmXS0cZCliCX4xjO0Z6FiT1rmLq8gKiOM/8tgxliiDR4AAcdcgbSenTg13XgxNtqfKUwoZZA6Mm&#10;WZFxzuz168dflOexrWdkgptyep6Far8iJIY0UupZ5ZwojDHBJOflIVhk/wCArdtlPkt5cbjaAEy7&#10;DJAzgEZzkevrmsGBypjQBV2EsUkkx8xyPmUgjnAbv1FbNswHmFElXypVb5mBfacgZYDtxz/+quKT&#10;sdr5UjpVZpUzDjazj5kZW59j1z/gBSwmR98hEccUkzrOWmIBIwAwwMA7lU49fQ1jRShMtK6gIyJ5&#10;jyMqby6noD1JAHPXOK1GWOGXy8qM/NIjpyTgnoo6k/oaz3MnOJsbQWLOq7hGwdnYrmTJ52kcAhc9&#10;ycmrcJEsnAjYF4hIN24nIzxz05GPx71i/vQWIPmOxYp8jMgAHqfUbic/3hxV+DzMRlpFfyxtjZww&#10;XbyM5I6YHeoadg+JGrCT5oywdUG9Ah3jBDEt064I45xVglVYbzzFO4aXkFO+Pw5rOil5RHSNpWdU&#10;XLgEKOAMkcDBz+GKm3MVQhysTOrCMAupzyOfQYGD6VznPLm6G1F5UvykeYwgy2+DcjRtuXAYjBHB&#10;47fjV6ONmeEiNiPNUYRQxJ4G8qSAcdeCDWIkm0OjpNhydrB/lzg5BAHT/AZrVjnhkVmVwGiUEPkk&#10;DOc9uP8A69auKtc2hdrU14yJoDFIF2SZWUsdqk4G/wC7nvxzV6La9whb5XaYq7NJtVhnC8HjGfyr&#10;GtjEVceZEVaZxEgO1WjOTyMdQOMH0rVjcLEJGi8kbwqyZ27l6Y2np0zn3rNqxbSe5oGRZC0b7Sys&#10;hbJxtHGcHtxn35rSSXJaIvEoAkdF5IK54AwPYcnH1rDtpgR+9JffGrgCAsoByMnsRhcdevXmrVvt&#10;Dop3BpmLbQxU7gDuBOOfpSWhg9Dd+TYrkqsSjJkebbhe2cDpkjr6/noRGaT7h3yxhBlgdhJ/3cDs&#10;eOo/GsCWYNv3MU3iRLiMg7ZFBOAV6HJGM+uK2rQj5GUK0TKWwq9WIyoU4xkMec/SnpYlbmqJT5Za&#10;QqvzELHPtZUGNrZ9yMc9elW0lG1vNYPF5TBpHcRqQTgZbr0bp1PBFZUMkb5dJQyBVV329ucD25zV&#10;kTxxywrLLEWIEbRKMqW+8CAR1x3/AFqlFNaFXN9ZIjLCMqJVUqQAQwHBHOeRjd2+lacJVl5IcpIG&#10;QONyAFSDnPByuTx/+vAgnRIQhc8OFkQxgliSxxjGQCTjn0wOta0MyuY1/dqrfOYwp+QZOMdM8gms&#10;pRuZSNEyosxbcZJYtuI2UhUY5AJz2JPboKtI5zHGxItyCsw3FgZPl2rnPIwOQR6Vn/aP3e5nLAKp&#10;njRAp3EYO70Hb/Jq3HMpdV3qrRuCNtscKg4BJxgA9P8A9dKMbbmbNy22CVQ7ybTjIjXGMk47fz64&#10;q9HcmMsm6RJPlAbychTz0B+90JP196yUaMeWpLK0qskUbORuK9Tk8mrlvNgKGaSY4jld44yAxBOQ&#10;oGW2g84yfTmuuDXU55q+iOjhWJUM8YdGkeRUXedwAJOOnoR19c10Vofmiy+yaVjGgDbVRGIwSvse&#10;9clCzRnYmYpUONsxKkqCPmY/XP4Vt2xUfvELyOzmQyL8qh9o45GcYAH4V0GST5jrLaRB5uwb5f3R&#10;MUnABU5GSvbn8q3Y3h8nz2fdHKAYlVtwIIBAz2xyfbJrlLWeNY/3czR7lJb94xCjOCygrngKOnH4&#10;1v2zvMSohFwtxj9+sCyBYwDhncHhfmYY9/Wg2OxsWJeBRmVfOCNFvwUI+8SSfT+VdTaqrJ5T5czL&#10;IDsQsXXnGCeh2+3cjnGa5zTUVRsmjBcZwFDIQeCjDnj7v611drtjXaNrt9mUq7glvujPU9RyM9/p&#10;Wc30QHQWp+Z8iKPbL+9Jj+UnBIwPb+hrTgVjIDGvkszM+xEyxAPOfQnmsxBIsM2w7dwJIMYPzNkE&#10;Y6AA5/nWrHJCCspMGx5VjE8km0u+QAMAc8n2BJFQgNiAnzTskZzGxRVWTALDkg8f54q60pO+LG9S&#10;5By6gHJxtAIyTnAx9e1ZqDYN8YfEWGdVcEbd3AwB/ET0q1DIysu3yHVCo3LJuKnJGOmDgbRQzSLS&#10;0LgMUhLDbkhvNTOSxJ746H0H+NTIyldoZA5JAXGCSBk/hk9aiUPHtV2XHJfgrlV64A5GRU5Vh8rq&#10;pAwNpG4EnjCjvwe9bR+EmTu7jgHKKVDOrN8uHyAcDPzZ65H6VKz/ALyRoYoip5LGUbiAcKpPXv1A&#10;9fahiTvkQFmBIclydvPJwOg+lWBEiNuJUsr/ACNG2QXxk4Pc4IqiSLbKUBYxxhAdiiPcWPORnGSR&#10;nt6U0OjkqCjhCQxwUJcEBvl+vGanUySkNDGpymyJnYkcgkEqB+tOfDJjyicMEeU5Cg4+btzyO/rS&#10;Gld2KYBG1gy+a8mGkCbEjJwDhTx0PTpmmyphfPwjI2C0khwTngZ4xwPT1NaK4x+8ZmRGxiNdo3E8&#10;4JHJ6/TNUvkYqGjQL8wg2kMxwegz17Gt4qysFijKY1YBk27Fcg5CkYx0weM+vvVGZCMRgSE7ivmJ&#10;GUBUcnAz7GtZ2jj482OPI3PAttuYZBQAlgeh5IHPTmqbRMqvM5cM7ghniKqYxkZAI7YPNVa+xlz6&#10;2OeuYHOBtRDLhVLFiuchejcDpz6Vy19Gkqv5c6K8KsT+43nAIGAeo59P1rtZI2MRWZnYEMFVRnLc&#10;YwSeMcVh3kURlS2M6NM4YQwFgrMAATwOox1rSMbbg5M80vkaJnld3R1ceW90wChsgKcnnBJH5Vwm&#10;qWsiqY1CTbVOI7nJU44wGwQcE+5Ner3tjK0KweXIHGWZCgY71DHdnGRgZyAewrhdStIgzRq0AdgS&#10;qI5O9s8ttIzwSPwpVUuUn3paHzJ8RvDcOqadPauEiSXdiRn8sRHhizBei5P449q+VYM288kUryG9&#10;hULNbyvlYmzwMAZIBKjOT049/vfxHpyT7TtbfGZG2yAIQdwAOQeV5bqOOD618cePvDp0PXzcIzyQ&#10;XyCWOKBGHzgspLMeBnAAUn5SvoRX5RxhlMan76K06n6bwJnE4VHhp/IzLX92offuMkg8wM5GRg8D&#10;jIP19KtxvJKkpePLllXy1m2lpFGcBSfl4YH0PHtWHaYlgDSiQNNsDqW2NIRyQMNwQB9Mg+tbsDKw&#10;VQzF143yIUJIzkgEZycYz9O2K/Ja8VFtH69Tk5xuyxEny5IGGhD7YgpJbGSADnoT19R71bhDxSsJ&#10;WST5VBaKcMmCMgck4bByR7Y61UESqUzs2s6IpkIJRgW5BPoD364rQi+ZZCzACQN8nkks23gnPcYB&#10;xxzxXBMsdG6kpIZF2llBLKQAoJC8npzjGKjJQRv5YR2RFbITcWJwTgA8ck/XHNTRYWUszRzMQHtw&#10;I8EJjoMj9fcelQuGLGUYZo1dd7qxKgYyfUDGME+vFZlK70LgY7Mo0qLGzsUCls/KehAznp+WKcC7&#10;BdrKZmDgSPC6hRyAcEHJJUHGeh69qijtgrHKjbu3MrR5yxUEYI4A6j9KmjkhjablGIkDsPJ6AkZ4&#10;LDqNx/EcVE3bRGmiGFAT5b3LB5JNvyLtZWA6A+w2irKYjSIkPceYgVPLkLZHIXnHHGOn8qrxeQGi&#10;iXepBGLeVy7A5xwcnnueenvVpAQ6MpZTg7ZPM5djk4IA5/l1rIy5b7EDvG2+FWdCyncCnLISw4JH&#10;ByDyM9PepgjkMVfY8ij5vKxu7gKo4zjJ+tRYcuXVBuAK+XMn7wlT2OeR/nvTgFI83ypyiuCx3k4I&#10;zlhn+EHsPXnNAlT1I0dRO+TuDyELlSdrDGSAehzz0pVLOY51YhVmdSxnZsDc3LZHTKAY9zzSTyvG&#10;CVjmEiMDMJFBA3chiAeq4p8rIU8zAUmN3f5MsyAZ4I6nrkY7jrVXd7oXKtjdWe1DxMTKRdIokBZU&#10;LrwSU6e59cAfj5J4n0VbLU5ruAmSBowUtlnJVWUv86grxkHr1PoMc94GkQxRxJIzTSYTy2ID8ggb&#10;T2yOoHaq15YpeW0kc2S+1TGBkBZFIAUEHJAOfbt619Tw7mk8txSd/dZ4Ge4aNbCtI8vWNyFiEwed&#10;pyrCPBWPDYIIzzjp9QO9aCRDaiu8SyJ5nkwONsroCMLtB64PbOcdMU2e0mikn+aSCYKwW8QBXx04&#10;IO4Hn6dDVq3iwY4/tm4QqGk82PKuAwyScgA45Oc9Md6/Y5V44ikpJWufldSKg7DowquQDkxuxyHH&#10;HAyTg/z54zU8PzBFAAWOQHHlfIyE84OeWwDz644qo0MssaqJXzcW7O6omNpycc4+90/DvV1oJpcx&#10;yvAduA+Y8qykEEYI9O/vTirIyV73LcUEaFo5NqkptMZcsyJ6Yb7pwO386s+XarumdI4lR3Ch7Xec&#10;jLYAAxg4bFZ0KO/7yVlVskoSgO0/dVjyc9j+NWIUCzlVVP3gVpHRcjZklen8O4kn/e54rOpe50LV&#10;XNAR27M4EDB7eNg0MUO4sxGegHJJ3AcdhVtbWFEluFR2mjcfKrNlctgN24xxxnHp3qhLIybZJSqQ&#10;hFJR7jBDAheMHJGSBj0q+qsN6tEr3EM8nCMzlcFg2MrkYHBHQHiuZylsZuLuTS24l85lTy5VVpIh&#10;5eSnzAgkKQCflxx6+9X1t7eNpFUBDEgLbmysfA98kHqfqaz4FuzJcMsO2NAxQDhmkzgtjvxirkbX&#10;JDBY9uGHkvJhst3Oc8jqOxpqXcahpqWY4Ldowu9VdWZRIjckZIHDD1PA9SOtaUFjbxqGh2yrKVaV&#10;w5UAgk59M5z9e9Y8Essi+cI3gjWUsXLiRjGWJHIxnjvyOQQK0UOoSsHUSRoJgXldPlKkYw35+uen&#10;aoJlCw86bYhozOscytKPsySneFY55BPsf1rTs7BVwSyxSNk2+W3CPJyrMB1UAn68VXikkSSHzI3e&#10;XczQmaDILFiQuVHAx7dB1zVuCW5abMsl1IjzMISpRQisflGFHKgnOT2HWk3ZXZKLK6emzYv7xjAI&#10;4yJSpY47Hk4zglucgVdXSbPeijzBcGIFHN0ymTjHzYPPX/JqCOW42EBJGTy9ijyd25+QSW9uevXI&#10;HYZ1ra6UDZHG7NHjdEtuQAMscj5cEkr+HGaxbuVyvctRaXGiefAzqBuAEil1UADjC8g5XuM8+9XY&#10;LG2k3bw2+Mjc3lqWLbWyclcg4Zu/H55gjupWSNJIrkoylmVYirA4H3kyT64x6Z71q/a1fadmVjcF&#10;iYyQhTI6Yz3Ge34GluZzg9wXTYo2yZJl+RfnuZ+Q+zrjBGR6j0JxV+68OnX3/s63kkabULhbcEO4&#10;RSxC5wB0wSemeOtVY7l7nfFdKVYO6wbbcP5pUAE4J7Hf+K4r2/4K2kur+INR1CSCeCz0Gxikgkkh&#10;IZLiRvulsYIwCflyeAeB19LKKH1nHRgjz8biVhsLKTZ9I6bokGh2em6RZlmg0fT4rJEV8riHIk2l&#10;uSxfcS38XUYroY2CyIzSRbYypJjOwKeDzz0JyKpxqu6QtnzZW2OyJuJO3jGOgAJ54xVuEHKq4ZS0&#10;mxXKYY4wRjHQfX+tft+Gj7GHKuh+SV68qtZt9S8mNmfnLrgZC5LDjkc/XrVuPG0I0YzHtUGVgEc8&#10;YIIJyeQD71UiQAbBBGWeUkRMgKtgEck9OCce9aVsuQpLsqGRwA67FjBxkHB7Ff1rvILduGAAjLxF&#10;WYneSGA5555PIH58VejiTy4iUXYzAFJV5U8ZyM9MtzmoUQ7UjUyq+0MoMqyBQepGT0API9j9KsDy&#10;oioy0f7352bcB1+Xp1JbA45OcUm7CexcGf3bI4DMHyNwJZcj365xjParMEYRFkljKM5AcRYPB5yu&#10;D75+lRqhLsAV7KSPlAcjJ5Pc8H2FWIk3FC7Kq7BjMwIK4PLfKe+3BB7mhdzNLmepJggx/M4/eZbn&#10;ABGTx6j7v86m/gRWePLDMrk5LDjofbPOOtGMMgUKUIUoVwVIPPHrxg/jTfm8xuXO7BViNwHygheO&#10;gwOnr71Eodh25HckIUA7A/ylhtzubjPI4yB3zRt3xjeH8tlYqVGMbgOevXFMj24JUSIXYsqF8EnA&#10;PY9wenanY+VWyxSNlUrEVCEcd92c8nHpVRVkPnVwbkFWGCzsFwME569Bjsfp1pcPukfZ95lCGMYD&#10;HPIIA46H+VAVG5j+YNGQZFO4KORwPcFvxApc53I06yBAd6jhQc91J4NTKfRFblRHjkkUDEayROCr&#10;DDAKQCeTjGW6/jQHWTaGDpKTu25yGTIHOD0Iz+VWCxcIAHUNtZxIp5yD8vHTkU4lnRAEQkqrZC8D&#10;OQQWxjt0HPHI5FTzSbBKyInTZyVfBChI9gUk9cg9+v6Um5VJG9TvYbVC4IYdj+VDhcRybG+ZiwaQ&#10;EY5IbGT169PQ1JHtfymIdSqMVcxhVQHIZic8g/0rZJpakO8nYhVhIy7tjJuBxGQWzyMEnr6596jl&#10;dWKrHKh3DcSzElh0yMjHGB7cH3qX7v2dky68MQr9FCg8kHIOD/OmLgP85MbkoU2yhSWz8oXjJ5I/&#10;OtILqVqivOJSHJAb5DJslQEZGS2ABnOMce3FYOpmG3s5bi6WOY2FjNMY9u2cxBSZMAjB4J49Aa2l&#10;aJZ4mWO3eaRGKTQy5bau4bcnngk/TJ6V88/tN+OLLw38PZ7CPUdMOqeLjFY2+lC8dZpdOkDC+fy1&#10;X5lMflpvzgedg53HDqTVODkzeglOVkfn38TvE7eNfHPirxA8k8TXl2kWlwQ3TXKQWkQCoI95KqxA&#10;b7vHzDgha8t1WCNmQiSBHLbY1Iz5yYwEyv3W+YdsnAxWrbNZW0ESWkxe3UvHIlu/lgSHYWGFb5FB&#10;JPGcBQMU55WWeWTzJfLkgOFGcKgAO5gwPOQQAPbrivg8wx/t6jse7Rp8is9jHgaTYEtoltihXyTc&#10;bmQBcKS2QCi7FYKMCkSRLi/kiihZjFDm4e6HmRqAdy+Z07FSM9PlqSZoFMLefdW6vCQYJYwGkABO&#10;4npu5Yg9TtzVjRYrqXU3mijf5Xfc0yMwRgdo3A4yoHfuQp7V5PPI10R0ej2Iut2GtWZLk/LbK7iJ&#10;iobDKOCrjDEHH3+uTXpOmImxWkXz8wp+9aIsjlSQuFPUfKRxxxWBpkLQQR8XK3bugljlZWV1x9xV&#10;VvkI5JP0HNdjpqtI8Rd/3gRAx3BVZkY7lGeT68en53TnrqZTkdnZ2PHEU6eciLbxyzGZiyozcqFI&#10;BJx1xjHPSujt1+ZGkBZ7eIt++fazLkg7QVGW3MvAPvVfTbXyrSCI7ImbflXkCkuXbIUYyWKkE9+p&#10;rRihjG+WVHUxMNomjZm3Yw21OgIC9R1z616lJprU53NvQoOXKyRw7AZJFMuxsEBsLhfUhsZIqrIs&#10;ZlUMULbgbeNjhwQOgAPOP65rXKkuu0FH8xlMzJ5ZBAx3OSQM8Y7GqkqvJGVcxlDMVJcgjYoyfcAn&#10;v3x6CtHFMuGqMmNUhDQlpRGo/dxy3J4JZVJwx5XpgnJ6461fxGwijZDsErl4pGBONu0jBHPQdPWl&#10;t4iSomH3XCxxEAJtwp7t25P4VMY0kdZUj4kCYE65JAHJ68Zx2/KtqSSQ5L3SQRJsULu2swTJT5gd&#10;pBIPYYJx7HNRiJBFhtioXwN5yFIOBj1xn64FWG+VgAeYYwpWMAhT7nqc9KjaJW2IPMV2cgKEdgx5&#10;IyQO+0nFdTcdjJLm0I5JC29nbzZggRPPk3ApjAwT34BwemKjGDH+9B37ZFRVzJvBzjGBx25PHarE&#10;8aRHgbwuSqP85Jye/rjOB+dVlAVU2pIyqAd3mgYHuMck5HTnispO7uDpX1ZaVwUfbh4ycb8bQoIJ&#10;IOOdo6DPoKTZCUMYM2Hwwkds7sc4GfYHr/hVS1xIpKLK5RGeQx25YAAgMCDwDxj2zUhdEiCZWPzJ&#10;DkyHCsmRxz0CnJz71pC9jmkuVgjJsk2OgEyBhC2AzAjopHY+tQy7PMKASfPGFjCoCoUZwRxnPfHP&#10;TpzUchYMYw0kXnwhZAJMMyjHb64PHQ0qvIyJMFV4zCS7ICDGACd3A56D86U1Y6YVE1sEqSOxxEHC&#10;qAZImIBXJGFHbpzis+WKR02IE2xplElywYYIwR7Yz74rTbDiFSJACUVmaLCsM8dxxwcdelVonOzJ&#10;jwsQBlmWIKPnyMY56cnOT3ojG5omjJuFTzHcPtUoEjAI8wsMkhSehPP5Vk3c3ko7KieXFkCOLcrM&#10;wznHHHbk9Ca1rqIKskB8osYl3pJEWJiVsZz1zgHH0PvWPcRLEQixsiYLQSIAEds5JAAHOCCc9yam&#10;qnFaCg9bGbGzsSjRvJgKRKDljnGcE8DpVu3myVhPlsyPuUQZAG7AOfQj/GqjRHdJgXDklQyuwJK7&#10;ieDkYyO3tj3q5agvgru2s7Lh48EjuODyeT9Otcikr2NZtR1NCWKBmyyxzB1WMCRtpJ6HbjkMcd+1&#10;Y1xaAEXKwuzGMrbzjIQoCRnJPzDOf1raUROpAeNZZBHyW3FgBuXgA8cAjr1NLNBAzkCMhJsFGBDu&#10;BvJUcAHoTz7mtZU00QsTG9mcy5MbA4XG4EP3YcHJwecn19TTIY1UukcTRqd6rGJMpt5YrwO55JNa&#10;89oxiDzfM6h/mij8tck5BJ9M9fTt1qtHbv5rOwRpAAuDFhlHrntkZwPTFZKmX7TmWhBFEWC4dRGs&#10;KsrRYxsKnG7IPds568DnHFI0zrJFIzQIVlUKoLHCYPcDAAwMnuasJAPkdwXeEKBIwDbxjnjPXBPX&#10;vzTGUuY5SzrOdqLuAYgg55GeuCR35rdR5Y3ZTSVx8gDRhZd2HARt4IPPGOvB+lRRqsbfuITCZGDy&#10;pFgBhyeOmPvFjUKRpahU4iVGYqkahUQnJ7ckklianaRllJWBmIRP3vyq20MPm+90GSTntkd6xU05&#10;qxDsaKiMbgULukzEFE3MDtPBOOFI6e5qGIKZZYxvilZwJ4mjJZVzyQCOQSD+lPhZ2+TZEd0+zzME&#10;oSvBwP72Aec1Y2phg4QS+YGh3yliW3KC7HIzwSO/JH1rupq60MWZ6l8L+5dVc43PtYhRzkEHHBH4&#10;ZNVpbgbC07MhlXe3CqEi2g4JB5wWxkZyMHvWoxUuDiaM/KvzJgD5uCeemePwqG4RtrGLzrhAg27p&#10;C4VVPJAP+eD7VpKPKSZKRIqvM7TPENsivuZgu3JLAKMkYI9emKVxDF+7MUJHmO0x2jcDk87cZ5JB&#10;wf72alKFVyrgrHukIJyqsrYzgsCec/KOuMdqAwMUbxsTJFErNNtyHGeOB06c560kk3qLl5tBhESu&#10;AxZpI43dvKDY2kknGOD0NRh+A5FysZUjaQGXceQ24c8Z9xSBioleN5Ulbc5YynZuHQ4Y4UgD0piS&#10;LI8f8LOrBFKgMFyzLuCjOPnJBPrx1oTsChKLsSsUIeNj+8KMSkceGQDPzbu+eR064qt5USRoqmJp&#10;pXQCNpAGWNd20MTyRjjB5+965qzErRQqqLKoQjkvs44OSQeBkH8cVTujMJIN2+UNMyKFJVVHZtme&#10;GOBn2HsKc43iF3sDGURsP3oHmqSoyBswdoBAOM7T+VUpC/mSyxSsxkWMQQ+aoMag/fxxj72TnqAB&#10;7VFllKTLDLFmBSF3q6qWwT90nP3h9329akOMxTII7h8kJNFLgKVHQYztI5/EGvPkmmb09rlqESEM&#10;MqyuEMZ5KDqR8wHp+XetJpkkkZf3m+MMBkAk7kBU7+QDuPUjtWYDF9nJEkS3G9gpgZgShwRu7dvr&#10;lsHPFaceZbiJVBkk2ESJHDiM4GR19Oc49BWkIO5e2peWKYEKFMk8hDK0cBYCMAnIIOTwCT047VPI&#10;JdqsqRhiCUYJuBJXHGB0Jx+lOtc43SWu9liDPDKC7ljlc8dAQMYFQrLIMHKBYoMtJggbiASUOeVx&#10;u/OuyKjazJuIkDCZm8sNLuUSgEKwIA4APUZ/OoAyhYuJYlWNZZBbfJsyMgts4yBnjnnPem72HlFb&#10;SR5HUMihtwUHBySrYG7+RoVZC2MhXypii5baOBzzyOOnriqjGNyHPsaMbpDP5SOInTDFJVDjapHV&#10;SemSc4pWlhhBSERkK0YcRu2SXLFvlI/vdBu7jFRoysy+YJ2gJ2zW8f7rcR8qhSyk++fXgDrSCQkL&#10;JjLgyrI/kgFnByMLjJ4HUDHAPepk10Dn01JWUJtWRZGRYlXypLgIgXggtz3yQTnPA9KiRCqrLHPH&#10;hVPlsRkHPTv97Oenr70qbzL+68sXEqKN8iu6lgQOELDAwuMDOe1ACr5jtCscLITL58B3nDHHy4z1&#10;zjHr6VvTV1qcam+fUmb5JFa3GwCYmNQxUqPXA9h0HtUewhZwJMTBApcYZmwSF+YrkEjH09aG8v7Q&#10;7qY1f7jAZDM45IwOOjdQOc+1NRY2aRJkjWORiVSY8EYII6cH7p5rblR0c3NqTxRx+coc+XJIWKNJ&#10;uIUnORxwQDu4A/pV5pTGgAgmDQwuhCuWLtk4KLtGMnHvjis1dkfmKrGIiTJVMBQp5zyehPQDipkL&#10;vlZI8R8bUkTeA/AbIzx8o9+SKzqEt2VyMxraiGFzsQ4KmaBi7rludxOWwwI5PY1HdtcWsrxPFLEw&#10;ZAAFKyuSSQMYyOo4/Cp3czGQKrsjpKUMCAEdMAAnk5JJHHbGKrRwfLnEikvlk3bAMsCOh45AwT3B&#10;Pes5ysrmdOE3K9yD/VCRppOcEiEts807gNr567QevP61WLpJJv8AkPlsVUJPuKkDp0OCc9/UU92E&#10;wZItwcMMeZDuI2Myk8/xc9R6g81WWOQI0skLxRjBjPIOSBnkHnt19a4J1GdUYyXQ1rSX98u95WYx&#10;gK5YkBWyQxAGDyBxWvnzYol8sG4eNXEUiqxZiCSFIzluOccYrll3Y2+eQJIwImWQjcWw2HIOcDAy&#10;PYdq2LK6tvJSVJo1gMYBWILKjE/OdpH3QQQRntWtKrfRFWTRpZhXfKixlo0UNHvwVBx78DG7HHY1&#10;WkFtI7Gbb5ciSKIHKyRmMnGMgDcuOSCfpU0p/wCej+Q3mgvDHDyV5U4z1yCMY9fSoLxAkXmFZMLI&#10;rBY4shDg8HAOQCGwBW/PoZr3WUiCGttkYVdw+RiVYfJnjaSC2QMg5BGaaERWYMytsfc2QdzDBH4j&#10;Pp2qRt2JHCF8Md6bcKQB1C9Aefrjip1Typ4Ea3KtOW8iUAbMbgOSx4UMGHA6nHvWPvt3NXKLjZlP&#10;Ywz8hZtwGIgDgFgCAc8Y6++KqPC2A0YYsylRHhXdmJIBI6HqeP1q9I8EcaKI3XERbiM4QA8Zb0yC&#10;ce1PwHeKVHGThXdw6DYuCMKpwTlQffqTXfRfVnFPayOS1fSzfWsaXBj82MAb0BX5eSANvqQCTznB&#10;rzg3D+Cb+L7EzXOhi3uZZPLyqQsgyS5ByodgWJAb5ge9e1siBNkkC4GQqJwxGASOvOcfqcVzeq2E&#10;dzbyOIg0Lhy+0oi7SrBlbI6/MB/31mt5uPKJRudhpmrWur2ENzZXcVzCIX8m4sk8xJclSHOevyn0&#10;7itaEfvEWZl8soWaKOYggknORjkY6fge1fP/AIf1Y+HdbXSNSvfOF4IP7Ljjt2Bk3kLDHFGoyI1H&#10;mAs3RlxnFe9NIDaxuGKiNyAsmScYGSTz3zx1+X8K5ZNXG4u9kasTxPl9scimJAiEZIZcjq3fJ/IV&#10;MIRIpkUtAfMygYlSNwOT05yUJOOmVwKyYgsbiL7RL5UjiOFthQh1JxwwBJI54HIHrW1bmNFVPkRv&#10;nMsrtkA46njk54yOOOo6Uky4qW5VkjkVmCReV82yZtwLqOo4HUFsDn1PcVNalNscQJt4mZV3xriR&#10;l+VSxLNyQ2fm9DRNFJ5m9Zbd5piUt4zN5Y2MRjcxOAMYqO2ZVtkYbjASWSSflgfu5JYc4bOQeelJ&#10;tLUE3ezNWLooi27d8Z2iNXAAyvysRwckjOec1n6rNPJZ3fkN5L+VILWZLcsok27iDxtyCBw3XPHe&#10;rcZk3tK5dScAlgBGWxu3FV6Nnr7VckjjZZVkiL78HzY2VgRsBO4dSTlcAdMHPWrjNW0Cexx+meIX&#10;vysFyyRXsbKLlFhZUiYKRuUhQG+7ycnnrXTvcyRTsY/NlXyQTLEC7bmJyQoHPIGAOR0HWvPvEnh9&#10;UmsL7T0CHSFLWzW8LMyoIiCsjMXZ8l3I59B7VpaBqhuoo1lcxzriOWSVGSRRgN0zjOO/rntVOauK&#10;DUdTtIJEIjdHTAGEuACcYBBbk88jnn3q1E0qRxCZ1AkjwqrABuCFc7WzgHLDJ5PzDPrVHYXliV4U&#10;lQKuBsy7uxwucYzxnI5657c3VSKBk3MsTSYK7pwY1bbkbsfiMdM9uKjlctTZzUh0eE8/zV80ySjc&#10;g+Uq5KkcZwevJqUieLDPIyh3BBMCghACVIOD/e7dcc09QzqpUqQGIRHLAlSAOcD7wI49AB1NK8aR&#10;xlWJP76IpI52k4IO7APpnvkHP4rlsjOS7kaFkKiZQ/79nyicorHsMjJx6dc81b45jZDtgC+XCJBu&#10;dlIDBz95QAe2eeMimyR7UTJaN3ZWJnRip+bJzgjn2zwcelNj2tKkGFeRpI0EbKu90yN3OcAYdSSf&#10;Q8Z4roh0Mm2W4GQshRxt2lHUuTlgOMkjB5HpxVgCEsVCkrL5gwkjB9ocbtoI5GQMnp055qtEyLNb&#10;skbPlwJUySBjJPAPK8Y455xWjHHG2CXRQI13uzsqqgPTHYkqDgcYIzW/oL2tSOhDtjy0xVJgzhcr&#10;94kZ25XGR97GfbNSB2k2oGSKJiAyNKxVthOTgfePGB+ZpDJ5bxR2yrLI7uX/ANI2kAYBYA++0Y9x&#10;UyrIVt9sjPM8cSSM5IZwiBe+SCADz/M1pFXV2RKpJj7dpHTzxCQhMZmWO5AWN2bA3Ngj06HB6Uzy&#10;MID5DJEZg8EjcLIwYMcEHIGOueDyOeamYxBVlMqpv+SORYdqEdVAAOCQM/zqzbERt5btmSVgu5nG&#10;Bk5JOBleSeR61PK2xc6M+KBYIfM/egRTyH99FsUJxt2lT82GLDGB0BBOalETSFGUK8EbSLNGtuWc&#10;cY2kgjBBy2eRg+tE/lRJuEbzK6MWgiBcsWfCFgeq9yPQGoZ5XljkcpKJN6rIdjGNicnc2BtDEq3B&#10;9MmtoQSViefmdjH1zU/7Pjlk2Rh7O3VpVFyEKRhlD7Fzyw3KeP6GvkbxPdah8QvHOn+GLT7TFptt&#10;uuPEE95AscSIsi/LJIW4Y7n3RqrMVJ6d/R/i/wCK08O6M19b/YjNcWMwsb2fUgiMXAIVWyDwSjE/&#10;3VbGSKX4C+CNR8M+F9L17xC2sp438UxJqOt2s7mMQXpkO1CUYrIjRxI4wWX5wDkjND93U6obntHh&#10;6JdP0mwDwxWlpAFSGCVlQNuOAdynDMxbIBzw2PQDpGTy1JZYC8ltygUKsjAZbjJIBz9RjmpYUt47&#10;ZN6NNHOsRDFTH5oIOFH91s5OeD8tQ3flwiMyhAACi7JBIMLtwRhuuABuPXJ71yVZXZtHcybtlfz5&#10;xPBLA8ZeHZAyERKq7gTuI4O87hgEY4zkmaODy96XjJIJJCI4XtQ7KGxlXBbleSc+hAxSBGDOQ8TE&#10;OitHLkELnI5B6kZ596uJETOqxM8jC3LKqRlxtwTgd9u0EEn14qYbmko3KsqxpEFDWpijIEqqu3aC&#10;CCAcdMkUrM5iLqwC+SfkwpZZSwKnPQkj5RnPGcUl7CzOyRwEzBGMaysUVJNp2bsDkFu3OR0rOjmW&#10;WJVVoPJHlkPGx3kffVlKn7uc/gwFFSydzJwb0L0UwKx70QEyE70X92HyevPTJ/M1chEcLtMj3Q2u&#10;zGM4YMm3gR4+ZX3YyeOMYPWsyCX99FGq+UPlAZpPL2/KNpzu4yckGrquAIWYXKqsZKusgUuMEDcc&#10;Z5DZ49PwqITV7lKlfc8s+JOjfbrUhrNZ7RlC3NpKxWKWFVBl83H3lbbjafvbiDkHFd94Zvv7Rtrd&#10;5ZBLOnkLKzQq7qSFOz5WPIUjCnle9W9SsLPULZtPv0lmj3M4jQLHtkAba+3bgkFug7E9M1g6Bpcu&#10;i3Dqq77OWNGkMYMKRkZyME8M2RkjPTrXWpJpGdSFjvjsDyyYhDqHEX7x3BOeyhc5JC+vWoJ4IwQi&#10;SCMhysKMrfOQMscAcDIZcHuQakhnVEGz7Rh3JZjIWBUZbOT0ACHrx09al5G1jLI++RWidIioaNs4&#10;JLAkjP09O1a3ISV7EOORuVIjukMbg5UFlwRtx8pz6Y6DtVpf3cqh4ChBVo98YYbVYKAc4G5gxO0d&#10;+aqKqFdxdSnlSuzCIOxfg5wuckDI4B6ir0JVYFOxiXcqrhiVeRWPGSOpxwcVSTbOWas9CqrG0jKy&#10;M1vHLKJGK4beep246joD6E+nVg24JDKtyiDEULsCgALAjggEFQPx4Bq1cOJB86tMhLLIYwA+0nPA&#10;x14AHrVN9zjDLvV43LpbE5Oc5znsBj6YPatGlYST59CBIIFl3Qr5LyxNGGtxtKkOx+9jg7mJ9iTV&#10;oRH+IMS0TMGlALKzDnD/AMIGBxTDsPnPtEkiuDkLlgThc+g5B/KpQFh2gLBukkIbdJl2DPx6DgZ7&#10;dCO9c00zsk7LQjwiSlwRcC1mBKx4QxMEycHvww49D71Za4RQo3CWFmTypElZAVyu1cZyWJ454bOK&#10;jiYiFI0IXZKxSIuXCvwvXPA+XpU0cWyWCOKZjlikqSXAYqRGCgLHO0Fj1P496tWRkKc7iCgGHKkI&#10;zMy5AyDk9M89ulWllCx4jmlCq6qoVcqi477hkjn+lVFlV4AY1ttzRsY0Mm5SqYBJ6sRlxkgc5PGB&#10;V4ngN9nkwgaNmVQuQSzDnHBG0nHpx6Um7Eyn0KKyGOFvLaVWDBXYw7N7AjOAT0Yg4+me9PAVSkuw&#10;P5KuYng4GTnA4GcEHrgjPNNjfaUg8kThkyskj8OP4yDjjqB/wLp0oR9vleYrJAsTM3lTgAoAPm3Z&#10;z3xgjtWTu2ZRet2W4JI4/wB7CJDGJgP3UZJlGScZ42jJP4Cneasn7tZJjCAzIYISQihfmw5BJHHX&#10;mq9s6FYdryhSFKlSShYDlBz6qfrgVYy+5pSz7bZdqzTFyAeVJKY4APy5Gc/z1WiLja9kTefCszs0&#10;kaIud275RkYBUD2OOlWNoj+UJKyzIzNOE3FGcEgqegYDt1GMVWhXLmQuGUSt5c0jZXbkEAEdhgDn&#10;0q4kkYkwpCsjyLJHtBJZ0OzJIIU/MGGR0Ax1pbyHNKxCzv5QZC4kUthcbWDAsONw68Z/GnRtCGhK&#10;qJYlyySrMQCBjHzZ6ctnHqBUqRRIAkQaHzVlkdSoV3JcHOQeDyeV6k+9Eag74mAO2MK0axsAsbcr&#10;jB6kL161vGL6nI4u+gyB0m3g7GCurZR8lRgnLgnuOP6VdVm3DzHJ3HL7MtII+Bwc9fXHXNMN1BGE&#10;jIuY5HDsN0S7QR8uTuH0/wC+e+ajSWITsgkRy65eNoWeQsw253dOg7dPWlOGhpFWRN5jbwS0bqsq&#10;I3JYqRs4OHGDnj2yKYZiPJTavlM58zfgAsdv8O7Pqcj/AOvSPdkIqCSRoYox5Lu/AYkZ/eZ4YlR9&#10;MfSqyFlDPO8CqhK45ADMFx8xPHORg9cisrIbbSHwh4LeH7Qsc0im3WQyQsocrwSAzk4OTgbuBj0F&#10;TmaRJYg0qokq/KixMsqnghid2NvHTHemx+asoiYJuyd6RgkkZOfkI46ckVMGflpAVWKNQ7um0kjq&#10;Tkkj5h0561nNWZaacR0At3lhzIMloywWPMi7SeVHXGT0zUUImtltXkfy42SJhLLKRKrKpY7mXgkn&#10;AwDinIsMredExZWIaaSB9qhTllxtAwDn6dKY8MIliBl/fIhIaCXYgbK7WAJxu3MRz7VBly+9claR&#10;ztUM0LPtVBLKA4GcZwT8p/HtSIYkRQ8lzEs0sZlMiZZSMnbheAME5OemKI7ZY1ZpFjaRrlgokVUf&#10;eSrAcHpg/eIzyevNSqu8MZUkZpvMjZBKo2ggMT8vbkcnrsNaezRrytK49IogRKuG80MY7hQRgH+6&#10;xP15HHNI2FCMzxEKCcQW+GZQfRQcnOcnvUECAMjbozJLLIBdSAhwvzHnC/MQ3G3gYPFWhM6xQyNv&#10;T9yBI0qBcHqVOD1yenPXPNHIkiLrqVZJBayRljEz72By24YALA8ZLdvQ4OD0qFjtKqnlvDFAZI0l&#10;xGFYlQ2ctyATx3x2zUE7u8zSrtCxRoyIzmOORgjbSrYLLKSCMjOAwOOaifz5mjhgkjxwfLkVnMgw&#10;OcFsg4U0RfK7iTV9DZtWlMqAJPEMsYmlnUmZSyfNtD8qMkDIz16d3m4aSLYwZlmxIZCqgqrZBC8+&#10;gPv6VXtMxQwOUVSWIuFiYgs5wSducjpgc8cc1YWRAkUbTRs8KSNAhT5jL8xG/J+ZjkjnjpmlOXMy&#10;1qhyFAkM/nNKbZY1QxEEBtxXOTgFtrc+uKheJC7OrSN5ajMVs5LEAZxgHnj16/lViOUxzvPA3zLI&#10;qkJIQYuS24DGCeQMfQ1BIA80cbGWTy3YGU58srsBGTuJ3Z45rK99jRpJXI0lKSDcQXkRj5flGRAo&#10;Q5PTAAC59MigSAxyESSeal0m6OVsqhI/iIHQAgkZ6EcVMQBFKFeNpInUR25PLDHUADgZ468fTrmB&#10;08xI/MuvNwyulxHjavOBz1zuJHHp7VrGTuZ2N9F8zMbuyllXZG1vl0G7aVOWA6bzkZ6gYzmq6xMu&#10;yNnV4lgU22xCGVyucnjnj9elVFaaBxbRDbCAGihXaFDnmRtoHDHI9c4ycU6F5Zp2jjQ7FXMjQyjc&#10;21eeMcYXGT2xWclzbkylFblxxIFEizRqmD5iKGYrjgHHHB46cc+tRqCEWKQyCdsq7NEYnL5UPhSc&#10;4wOfb1pzYI2IArsrgrndh8FtobHyjH/oVKspQrIzRH7ojDr04y2cDuOOfUd6tUo8uqG5Oeo9DEql&#10;1mLhz8rKu4kg9B0yvoPwzmnpJCD5r7ldJsSyhizKcLnIBx6jGM9fXNMSNbdvJwF3qySOXEoYlSOA&#10;ejYOSfUYzmiJusrON0LERuq7tpwmMkNySS3YdPTmpacb2KjK2gQMklzbxO4jhkuAyz7TtjTADOGY&#10;4AGMZOOpqSENuhRAm0kmFUbMYGMjOBn5iB+J5qsI4525njkaEI7SxwssbjHGATlRnnn0NWo5HUQv&#10;A4KzTRqpXBALFcujFsZ2kn6DvWsZX0Kmla6JfnaMiOIMxx8sZw7MHI2j0GeMj3qm4UD7QkbsUiOx&#10;AxViecryMDLAj2JxwBV1GZA5wibFIj5O5AoBGWH+6PzzzmoJmceWkc4hRDvbaSmFDA5+mRz2PpSq&#10;PQ5fhkMJD7f4wVQbGQEKDgmMqD8wOcZH4VVkdjlo180vMqEu6xhS2FIwTwAeueT7k0kJlE/mKGQC&#10;4Rpdo8wBADnJB7gHHp19RVpVbDvgERMiI0nzsdu05znJ44BPTr254ZxcjdStsQqFjZ9wExM4CMIt&#10;5ClMgEDoDz1x15qJFlij4eBmiT5I0TcRwCc5JyeeCeKtxtFFNloI/nlJiVMPIxGSxIPX7w4z3xxm&#10;oYsSqrCdjtjJdLg4bcTwMDhgMgD2HOetZxbgwZMXhXyuEZi27LjYdjZw2MduePaqE8HmTMsDM6Ri&#10;UMiSEAhwDk4PJxkZ6jtVsZkUeY5coAMKMBGwxRzwc8Dt16ZqIQptaRiJFb5vLK5BXHLD1Deh9a35&#10;3JWYrJlbyoQjxuhuAjBXjRd7bmUZQrg5GCOD1yfrVKfTSZJN+5vMZCCrNGFZWB5PUHIH1GR0rStx&#10;gHFw5ZhFMjxFkUqqrt43HKnGfcHBzTE3oyxbS4mYttL5MZ3E4BwMjBwMnjtmsZ0+Z3LXtXsfL2oI&#10;lxZzNMVV2VnkkBaMgqRzhTkDA/So9IupGWUeWizRyERRRhRIj7Ts3cFSdoGT/tLmrW1LhBbSLcyQ&#10;tHMlwosx80I3El127mGGJ9enrTYkuVvWZHkmfyFQSLIyh41I2qxUcoCvAHYY6GtOSnHY8uOK59LW&#10;LGzLtEscK3MaGOCPaGyGQnBJHHAPJ5GRinak26GSPeY3UZi5yGUou3cAOSPnPGCcg+lPDDa0I8xg&#10;OJkkKgqh+6MjnJI659KWQyyRuVkAWRFCzDLkLgfM3PI4B49KbsUndO/UzLe88wyOxjLLkxwsm7AB&#10;U/d/iJIJxz1pLjU/suoPE9wJmePzFk8skbiM88cKDnIPqAKmlt3gl+0nMA8zbGRwiljwwC/e3MAQ&#10;Tzk8dasGJkTf5sZ3W6iVgpUMeGwxzwRt5HvWbalLUuMpRaa6FrMUtwxfyCfsUatHsZwxKDLZzj5W&#10;DA5HJbIPBqvLsLSISZcJtzNh2YqgY7OR/tD5uN3XPFcx/wAJPHa6mtjcabdQtKFS1vGRTA6PHvCk&#10;qSUO0EknHJIHWuiha3vbIXEMkEtpcwIy3du4bzI2RWVkZCcDDAhhxyCOtVp9xdXmnqyVsSwl/NgA&#10;nTaUMQO6RTyeSQDuJ9uKhv8A7VBLGisGYOC8YQkEbQDksflBB4H+0eTUNtFdrcPHGVUDKnLAhVHI&#10;K5GAVGOW7mtOJlZIwBuMqu7KjlwyZzljgYO3nAGAfwoeiOaNO2pDbTTStHFNPbgy2/lJIINz7k7B&#10;j1ChuB2BAzio2hgczDfH523C20jAumMc8DA+8pNOhH2fagi8uGxeMpAsrzERgneqqOSdoXGG3E5B&#10;ozhnFxMMqQty0gKRknKgKD0Jz0OTyKlyurFp8rIYo7iW5kiZf9ZHIIiBlVbk9QOFwox9PWp0k8xg&#10;JYlliurRt7yrjDq+5ggxncwAG7kcds0s3l4aIxkN9mI3RWr7wdpy64yd3Xrzk4AxilabylkZt13I&#10;gZkKjEhXgjC5H93qKlRb3KlO+oiSRLKyqIhHIDJbiS4DSwxgjaWCjDHDqD0IJ9TSSmVZdwfeWRYy&#10;iFthbnjJHJIGc/UDFTO0n7jZbzEQXW+SSK5ZXEnJVTgfNgoD0x8wGelMLg/MhEaSKGDudwznPPrn&#10;OcexquQhz5VYryedBDcyRrai2EOZQsjL0y7CQKpyM7Tj3zzXnmvwXmh3UGowWv2mJpt1rEPLQOxb&#10;a6K7DPmKgLA9MHGRk16PMxAMrvO2wy/IxyFDEk4UYBVQDjjgDArmvEESz6ZdylWn+x2wbliyhDwX&#10;3dCoHzEn07nirjFIulVXNdnSWl9FPDFIGWX7QilFABLxk7l2qBg5xz/vDGc05rZ5LVpY4Z41mRGh&#10;N1FtEhGWdQQSCdy4P0+lcj4UuhcRSWYhjjWGSU26/MrlQyrkoOEAKsMgHd1yOK7fBGQ0MUbHKxu6&#10;hi4Ueh5xyfrnvVyv1NXJPUy9OCM8sMgBuI0XEkzFB5gON+05xnI79/atCRZYgftP7yONt0Lx/ISD&#10;jIdgwOFGRxyAD3oNun2maeYbhKALeGNghXC/wkdCeDg8HFSRSSyyeTMRumbBkKrgsMBck9CTnn2O&#10;awk2pGcoqRjXLSwXguYE325LLJJ9pDkqFJUthfmIGwY/2umBVu0mR03o5n2SZP7nyQVBBGcdFJDA&#10;/pUrRW9wrCaJJ1Ztq2SMx5KspU54xtHr3psccduq7YWSKLnzQobBKHcGGOW64Pse9Om9dTNrQVPM&#10;8xlZUDROzbhOrsrBUYDg9QGJ+gJxxVcNNDKoWBmt5pABLI53xPwoyhxuB4xjPfPSrEkEIeMSxNln&#10;OJfKL+WFAU4wSQ2C2Nvqc1Mm1Jgk0hkjSJhDHM5w4yu9iB1xhAcc8jnmtZWbOenNqeoOUKxLLHIv&#10;mZYmTau1R15/u7iOagvCscb+Y8aKjoUiBIwrDntjbnA5PQ8D0JrkwvEbmJol3fIzDALDknaCe+Mj&#10;2Bouo4b63ImBNrcbXaMSNh2JBUbR3+Xr3+gog+U6JpezuiJbu1hkSWNI2nvdwRI5EVndCDsA3Z3Z&#10;c54x1yQa1CTLL5iqnlRxl1ZU3lXLEntzjceSOhxzXnUd5f6fqVvpeoizlgmgnaLVXURjKZBRUOSx&#10;OUXd3xk7SQK9BSRGt4mmlkAkUCaZgcFDgbjjkEEEn2GKuU7rQwwdOrKTk3eL6f8ABD7OiozRs5jW&#10;ZnhklIkZY2JIJ4+bIOBjryK5ewurq2nezubRwGmcRmNCIJAcEiLL5xuLLzzkHpxno7WdbuQyApKo&#10;uQjAuWVlGCA2Dx1HI/A9awp7WOSLz2065Ms1n5szNHGWiDOzLGQpOGUOclc59TWTTTOlrojZ8lJZ&#10;PtEcoEinaokyQcYJ5U8cgjI55NRz/ag1tGksbSCMK7bDGh4OWIOST2C+4OTVDT7y3nWWFQ0kkcqx&#10;KfOK7TxucqMK5HTBPetVpGETu7gxHYjMiFASMHLgnhc9vbNUtSKj5YXeglpm4Qi4gWKORFb5mHzj&#10;IIDgdB19ewxinuzTRzyQpLHFudYrqIZY/L0Xg4bcep4/CoPNQmUOpXAIZIbjMmUZSpyMEFgQR6Dg&#10;9ebUWxFLyLJ5sjDE0kLJvK5G1fTpz9c80NNK7FzLZmf/AGlaiVY5GjjlcEfZvOxM6q2zKjrkkr0G&#10;MkD0retZn2yyENNDDAyKwRgysrqQ+V6kAEHgkk57c+Y65JNBqMEwa4W3E7gR28iuZH2nG1GH3gUB&#10;DZHPXNd/b3phSzErtbMEBk+zRurp93awIOdg559wSaynqjSEop3MrxDZQzRmR3MrLdkwJJiVkAZS&#10;pKjopGcZ5wTxWJ4G1yLTb8W+7yJbXVk8hgWjjJuJNyq2CM7nLEY4yOOxPb6kBPYgR/aBJIJIyI0U&#10;BWIwCGOctk8cYHHrXg2vCTRdQBWVIJreSVTC8odlClCcIpBCgSDcDyM4HSuRfFY6faJwsj7dhnEl&#10;vbyJLDKl1p5a2SS4VwyDJBYqMopDJ15OM9K2rQQL5hkCxowG+2d2kQEDnkjJIB49fQDivL/A946e&#10;H4YnmlDrDBusnhEiP80ZOX38OUyc9NqADOcV6bbysNkH2lMtEZFSV8uCXQM6oWAOMjpnqK6oxTRy&#10;tdx63dq7SmO4LPFcoZowwZGl2hxuGcgYdTjIPIq15mwxgwSeaIgkjIM5HQhckkkkdf8Aa71H50qX&#10;I37rmMSKkhEQZww2/IQ7gAYwSDwMHNW4WVWLNHOks6yEOVKdDtAUEHADZO7oc9aiakojUbiKVGwx&#10;nKq4EjyOpYuQc54zjDKDnHAH1qXbvjjKq8kJUPI6z4ZQE4BP90nAwKgaFvLPkxiYkMplGSsr7dz4&#10;B6nAJx7dxUsLpiRUDE8ne8mQx24AyR7dBRFX0NFFLYnt9rztHHujSGJY1hZSMtwd2c8jrzjOKmd3&#10;QH5RcI0i7pRgKiDnOCc9vTuKjiKSeWJQCHw+YlBAxjd35ByxHpjmpHAKBLhiskzZ+c/dbn5SMHLc&#10;Z4OOMVpGHcJOyJWSYMRKudjoZRMpUHKnG304wT9ajSLy/s++KJAbjAGMMWbkMPYksc9sGmt5atFG&#10;04gLsIoWaQqzPwcgZ+YBc8YPfjiiV0RlMxESvlQrKyopUkBTu6ngHj1/CnJ2ehKfYuYcGFIv3hk3&#10;CO5SUMynAPBBzjDYyPWo2YFQUljnXJLpCDukK54BI+UE5wfb3pWdBtikXB3FYl2lSCCBwQepOD+P&#10;apUCIECsAgdQrbOT8uBjjvx+tZ2e42mOOxUkZoYgWJDpGSAQOCdxxhvvZ/H1pAEeVULl5GlSOfaA&#10;oZQNwwpPox6cnHsKVMbAYpYneObDnO07zghgR0K4Yn6jHNK6jYJW5Ku7IgjJKBScHGMZIweMn5q2&#10;WwpqT2JIN6ksyxxiWUucose1T0yQc/xHP1pVcRW5EcbqBCzE7g2MnORx0FRRfP8AZXRUUPaMol8v&#10;eAp5Qj+9gbiSQd2QcjFOtgrwxsBGdr70DRqpRlOe3Y56e/NS0mxQuWdzBfMRUl3K78yjlv4gCRyC&#10;Spx+NSMDIpEY3kpmMNHtwxBweRg8+/cVVYBkSU4LQhQrytsBAYkliBwQWxnrzjoBVlo5IlQMizzC&#10;MbkWXaFU4PJc8Ejua3hFWuzW+liaFpMAeYnmKSrZHG/GQOvJHP8AhTkReBj5I12yCYlTMjMADuB5&#10;xyfpnFVmEuWeMJIqvsUqNxUlsc5AxtGc49PpU5dWdgi7YZVZVjSQqWyoxgk8cqenf86JJN6mbbi7&#10;ItK6BcO0jLsIM5GcA9QMdeg/Id6fDJnzFzA8u0easUZYKSx2kkjkbQCcdCepIqmDtUMkRK7flkwQ&#10;QQP4mPoORnPU1M05R1VRJKSw2rGu5uenJPAC7s/TNYSguholzInSSGZEdvLkx8ysg27TkAg5OSRn&#10;P15qQGQq6NwiFGUMSx6nnA+g+pPtUQDELkEx+cQwbGAhAwVx90cDOOtSF98YIkkKx78QRwqrlQSM&#10;8jLA4yN39azTtqZTi0x7CYxkEiQLOxhiQhWHyKpViWyTk+2Mip4EjjLLGJC6YTaectjO0Htwf5VW&#10;WJ1BMRJdirb5I9oCY4H1yD09KX96FBjCoJcBJjJuyxAPXPJwv5D0rWLuhxn3JwYnXyTJHLH8pWL7&#10;oRSM5Z85xgH2qdcFZFdWwjMFYyAhlYjIGOQTkn8TUCSFkVWkkkTaC6ou/IPXA9DSoGQOu+HfcFzC&#10;vlZVkUKQM54PJOcAcYptpFvYlUiRwmIwquA6RscMMgj8AQfzqbekULHy9kQnjZHDHJTIBLAnqBkk&#10;Z5OOKZtLSg3ARTA4R4LmMlgwJG1s4PTP0qQuGTy0YuZDGWjWQDcAc59iMY981tGasRGGtmWYvNAe&#10;RXkZAgYAqApQAYPXp0456VJtZnUpn7zMDKd+w9AOMD7uRx/Wq4MhcjCAyZBkcY2DkjIxhsHjA7HN&#10;JtglMaHEcU07FzHDvdgMAMMtgnAY9s596lzfQ1uopMtpsClUkA88kMgkAIcfMSAB8oy3tmpJZFmW&#10;ZyXkUsNsanByp4UYGQeOtUAxUfOwfftQfNgnGBg46EHuOOatBgURZPL3soXZBghgSoHGc5yce9SZ&#10;c93ZEqFFcFIsRIH3ytIVYrnJwM9QeOg/GrGUdXV45AMrEqtkkpg8jjBHH15zUB24jkkbynZnULEC&#10;pLnOMgcc+/seKm8wGHcJFYAkblBVVIPTpzgDr7ZoTsaxdtSaFUb9zBggqACJNqo2fmBPY4AIz1DU&#10;qiSeIzRZWN4wA2N5Uk9NwbCnKnPXoarLJ1A2+ZKjqsCNuXO4EsAcAkZU5PTNWI44JAHWNbUeVIsh&#10;C7HAwQpHGASSee5J5xVOXQG7kqSGSUEJOxBAgfzEZWwoIAOScYJ6+lPRVhm3rscFywLR7hgjv35b&#10;P5GmN5ww4BEUu3y2lOCJGyFUZAycAmkXaFMiux2ow3gnAGQOSetSCdiWMxmHjzEl2MsSyOY2DAgc&#10;Z79z/vdKmVoS0pDSPIsihYg5JZicjBIwDjJ/DpmooonQmKZHQeYAVluCrZyCF4PGMfpzxTizStB8&#10;yMhV2WQKWZQoA6EnBHXpjOaylJp2RXPpZE4kZiXkVCfmZIyo3jdjPPbikSIBzDGqFRI3keUSiZyS&#10;53ADIP8AX3qN3lVFbMzmKYK8MWFBwVBOCevQnGBx09ZAWLXAEhdGwo3dCuRwfXp+tEG7mLl79yRG&#10;gDb1kRldCqSFixBwQeWHJxwMdOcU44TzX3QqiqrBEDCQFh0Jxjb8vT34zzQJFcosUQWXgqyR4aMl&#10;sKAGAzjaR6HPHWlUKBiMhjGQpVn3KxwGxwflP15rQ1ikyZ2BZGMbMHIZQedrhMAYHQ7Q3HrnvUXl&#10;+YqlkjkR0AJCbmUn+LPccYxTVFv5jBZCzkIJeAN3XnJ5BIJ4Ge4qQMYlt0lJKncCYo9oY5BGAOhA&#10;z+tKyWovhepYdWy8mFZVjOCTkLjPJOOnTP409dqROqM0Z84FVZzycg5APHOO3YniqUUkm1EXMhDP&#10;ukkORhzx8p7Dof5VNEX85VcFkJK4dRgsM/M3y8DBH6UwepOu7c7yEGJ+W5I6Ec5zkYHpT2kEjKFG&#10;5cqJY9mCikZJwfvcEcVX3hSpCqkWQvnS5LvkkAA+mfX16U8N5ZQknYgdJIpIyXZsjgZ7cEHPPSgV&#10;iyqb8hgxAON2/GAOhPPI7Y9aRSpJyRIp3OoHyuwB5GRgZyQPXtUbMUVD5JOEZvmXaGPI+pOcZx60&#10;IkaIYkRYSRuEMT8AZyWAA6nms3fmEopbFkDzHDEMJEbk4weRjrnkdeT6U5SV3LuCzBlYKU4J6ZA9&#10;Oo/ColaVGcyR+WWJUFsFgp9ATTHmYRyGPaWdSYIwfLBfacDIBxyPT1q1e2oN2Q6QKwYb5JVyQ5IK&#10;ktnByM8854p0Z2QozlQvy4JGz5ehOO53Dt05qNGyQyBypZNkmA2wkZHQ5H/1qSFWYhmkESuQELKI&#10;2XceBknBOe/pimY7suxyDYMdI0TazSYycDrgcfXnrSh8gNhHkBZY1ZycAdGBA6noePX2qFGOxGTB&#10;VxjZEQ+FBOMN2x7fSlbhWKbFdkK+WMkkDGAMHryc+2KVkdKScbiqChDHbGRJlJPMAY89hnrub+lS&#10;M0fKoFJeJ3zGfldhjIIJyOSenHFMdt23ZtZQ+JlQAkgAHAIPHXv+HNOVowd6shjZ3C/vAQpwueM5&#10;A6dsEjrmmY1ItMVpGBKuQo2FxvQAFdwXPJzj/CmRbJImz5JHmMj+XJgKjHOT2H/1qYImDh45ArSb&#10;W2m3Vv3gySDzx1bkntx1qS3nUq7GVZkWd08zC5VuQygADBG4DB9armdrExdmTLcRvtAlR3mLbuAB&#10;uzkgY7A9B6Ypit/o8j5nysJLLv3uAMngAZ3AH+Xeo/lhjEJlkRWR/mKbQuSccjpjdgfhViRo4k3M&#10;uVDFQJDnaT8pGTzj+mak2GSDPkhQXIYsDJMNykH5cYAHQZ4qUSRiYPvaNSd4cAcjnABA9eePWoCp&#10;eRSuDsObdpFBIJyPl9MAkeuDU4kQH5WaNSSsYjOQSMAcfTBxQA2JsxhdwGyIiaNEK4fjJGSTg5P6&#10;Y61O4BjiCnaFUeW+4qQc4/HvxTFm3xl4kOVUCNZMI0hAJ3bgDlcn64+lRyRF2kzHCxeML5vlbg6q&#10;SRx6HJ/OgGujJ9xjRCZJAPlVmEewPnjoTyM569KVVUgBhJIqRsTGOGU/MoGSOOmePXmqh8to5PvK&#10;GIIbeckc/dJGMcfpmrSgBkAIC5JiBkIOeTyAuAMgHnrzTTaMeV3sLBIrxrPFIiyGPDMrkK33RwRx&#10;kNj86UPHJuRDJtEZDOx3AL0OM59Op61EzE55NzJAWKl22gdDj6Zwc9KlSRY9q5Vj8x5UELjnnHQ4&#10;zitHLTQdleyJ03FTECpjk/1jSOACSc5Hp/8Ar4qRHQeY6Ax4clzkKucg7sqR0xj86rDGSjO4DBQH&#10;ghBCgZztz/EAR19qmfJaJSVVJ0ZiHj2g4xnGOoBzxjtWd2WopDw8hiCTM8iqAUAlO0FhnaB2zimr&#10;JgSr83zLIV8yQAK6rnnbkgc8A9aBJ9n3mRxvaQFmQEKT6jI75AHueKi8tYxMB8iMzggJwD1O78c1&#10;EvhKWmx85/Hrwyt1pNxqEGmSTXET5W78wSSxgIA3Jyy5Z4+RgEnGCTkfnTr9i9nc3CoLlfJuYwrS&#10;soZmkLlpXUDjcQTyc/N0zwP168a6euoaNJbqkM8Nv5ZjMpOQHKIGOe4xuJHAweBX5W+NI7bTtbvr&#10;SFLOJInEEji3jLsWCtjr0JkI6fKwYfeBrgqO0zoj72x5rDP/AGbLb+fJLDaBG4mlAiIDAjk8gBcc&#10;9PTPNevaLeSyLFfRiSR5JF82FbkiMFFZeCRhRgknHOTzXjLqqbZhMCHjQeVZM4lQbwWG0thmGwHD&#10;HAz74r0nwvdSJaQW8qsjxTNIMorNGNzAqXxu3YOCuflJIrqwzTYShpqfYvgC+eWxtzdyx/aJLsK9&#10;so+WERrEYjsYnIJZuRwNmK9eWKKMsjPNK4yZMvuAUZy23jCj+hPSvmr4banm+aKZo5pEmjaImTay&#10;vvJGUXGcL5YBOcgMCM819IRCRmMbKPtELAiMJuAOSCMZ55z/AJFeg7dDmcUnqWg0RJkaO2ZwFByu&#10;Scgng4/2vqM0N867WjRdhcFI2DHOPlwR+X51WUo8iSkZy+dnmblVuc4HTv8AhmpWeBUadpQrmNQ8&#10;coLBA2AvThu44yePzxluMRwsMmV8ze33H5fLkZH0GR0HrnFSIWwDN5cLLDslxHxhfuqcHJJ3E5xg&#10;YNQzytIcHgyKxkKjBJ4yFwcA4zx27VLE0e+5k2eY0QUyP8pATgAL7En/ACTWNTWNmF7an5Y/t8eE&#10;LeKw0vxDBYTzNbGRbyGy3IXRs4UgLxtCH5uc5XAycH5c+HWo211bQWccE0U1k+0LcypIzKQAoyAN&#10;py4AJG5iR16n9Y/2pvCJ8S/DDxRArpaSQ2JYS3kzm3LovmBfLUEgs8Ufzn5UYox4Ffjl8K9QubHW&#10;TpOrWzWupwXM4uNOSMRIkgVCGeMt+8i2MpAHd1I7V+Z59Q9jUasfZcPVeaDTPohTI19DCi3bySyJ&#10;FGbaEjMhOR5ZJ+9hScfn2poieE7Vik+VJHmillKKScYMjr0IwRlR29q17ZUiTb5ji5CbRK8jCbCK&#10;MAAHqDlh3O7knAqfeEZlKxuzpmRymMBs+o9OSe+a+Ofun1UrqNjEG7yneRBFNGChZMpwp27ju5yc&#10;Zz780j7owzzqgeKZRFGIyhJDAgjPUYwQfftWlMyybMvFjyWZNrguoxjOCvcBSTjB+tVSsUfmb/PJ&#10;LsA7SKFJfqAG4IGcDj+HFTe7uQk3oiuUVmQyRRw/vmBzCWbcOQx5+U/MwPA6H2y54FYMksZLEll2&#10;XBxvHOPbnPH51PFFNE0kgaGRJJSzkwfMVySoVc5I+fk98Ve2Fo5FcLySMqgAKnjcR6huuPSrlZmL&#10;fLIwjDDJFCHgNw0luzLZXAVimQQUPUZOcZB7dR3VJnSOMut2GUEjL4ZSSNzZ3dckj2zWy8GZPMlt&#10;4YHTftlYKGJGQGGBnZhn/E1S8hUZXlmModWJMhU7ULAdBwR8+ATzxg1hJcr0N6chpeFdhl+0WqRZ&#10;3boSEYYGRkgj06deD3qRXLKWUM+VwhQbCGBGw5Y/KuB1/Huagiy0fymJw6K0UaliojwShwM5JIHI&#10;64qyGTzj5bLHcRESRxmQMVIAB+91yxPHTkACui3NCyNhIpAELMxMS3IKywx5Dh8spzjkkZOPao5I&#10;hvdlijVmBLbeFCEk9MY69vrzRHYpGE3K+EbGQ5csh/hORxwce2evqrCdyI3VGJQvCixrll6gk565&#10;J/xrlleLuTJtERWberq82CSyqYgoYZPyhuDkc806N5NrSbZSjjGJCAYmXI+VQOQcAYPf61GsEvlg&#10;5MGxiWDR5YNnLYbPJyT149alXzHWMAwzsXUtIn8YBxtUZ6j1JPfiiM09LhF6ajco/msDbsvlviWN&#10;Cu5cdWyOBuDfkeOlQlo1mdGAMq3MiosRfcUGBu5xtGBuxjgE+tKyTkmMxJ9ldQPMlkypJGHDLn5i&#10;Ao9uTUeyOIzYZ2ErM4iggwCeSwwR1I7fQ9KPQyla+gyKNokVFczbIgHiktwm9s/MQWJyMs2Bnp0q&#10;SUQSO/nxtySbmJIiFdCNoK8/Kv8Ak0SlCMo8oQoVDrGSApUYPoWBHHGe1WAriP8AdO8ksjEjcxAQ&#10;kdCCMFQcHv1pWuaQd9ytPeJFGyTrLZHk3FvNMVdACAQecEg449emeCZI57WXavmSEiMOyNhtrAfd&#10;5Oe+eO1BLvHAvyxHcSfMLAkj+7xg9iPwqsMspLFR5oDRu4ALoc/LwOgJz1PX3reKsXOKLiyRksDI&#10;0ZYKzx7QMhe5P1P6emKZ5u1ljll82UwBpmlJYh/lCYXdlQRxx2ByacAkhOFZyJFEAQ4BbAI3Y6HP&#10;BB9OKjjtbNjsknkZgh3s90wXaxU/d3f7APTjJ9atOxz2LUcC7A6yP5kQRioZlRSeNo5IYbhjj0oc&#10;yeWixyKBvY+TI+CcddueepHHsahiS3Igi8xrh2y4CAoB8xABx09Bg54qdkiSXDgmORAfNe44BJbI&#10;OQcAYUcdeR25ym+humuhEWuPMuEEh3HISJhygAIyVPUHHYZ4OaFkYgCaRQSzjcXwWUkn7w9FyB3w&#10;DUM8MbvE6wwboJJHinc72DYYAqduUYhiOOzMKafsaoJoWjZ2AZllQ4YgELlmH3sc/QVmT7RF9jdD&#10;HmC3R2hJYNJ5SsSRhgDwOcfjkCq5V2ZMRRoPMIwHYDj/AGSPYHjjnioo4wpaISsAu8uETadzNuJA&#10;Azu5z7+lOeJokkiQqWUF1WeTaACOSWAyAcjp0z70kS7yVwHmRyJgefJJJvRE6naCQuMYzj+XPu6M&#10;LcxQTlUlBc4kl4CEE5zjr349qkBeSTIQzqu8CWGRSC2M4OOhIP04I4o84xlQXklkZQoCgMAoOTjA&#10;46kY9VamKMWylLEsKj9y4jVSoaZixbLbV2ljncf73XnrSB2hYH/SWjVC0KbQfMIB3DPXcckY6cVc&#10;nV4T5XmIPnjxEyksFC5Iznpg5z7is9oltSsEdwklvDbqwV1YyFgQf9ZuzkHj8RWsLNGnJoSb5HZZ&#10;AkgUI3zg7nVsKOecjgjn1471Kty7GeM+dICxVjBMpCrkDADcZHBJHXOKqB92fO3RoysHRdwDduhP&#10;UYyR+NTCASIZkBdN4DKHJBbIx/EB0HBqyNIy1JytuJSBDeCMeWd0z7twIOR0ALd+P/1tY2rpbECQ&#10;xsiSGQ3BYBRgoRzliDg7vbPpRA8ysy+YjyKrB7ryQSWGCoyOwBYY/wAOUW4uY4Y5vNEsTQOCFh3G&#10;Q4Vlw2cHI3YyMcDNJxTNSbzcxxmWXazRZcTRYkJJ5+YHAHTpnp1qNJsybpTHGhAVVkT58dWLFW5H&#10;PQYq4rysokMSqrqDGzYz5hPIB7HBqkflRoZQsiyuDGxt1YqQMAepHzHIB5xzWLTTsxNXIVnV1ggW&#10;e2W2dFaN2lCnaMcsWbAHU5PUZ9KnluSRIfNNvhwDG7bTGSAS2FPUjp0ppg3KI4yiYwQxgIw28HOM&#10;9Mr9CPap0kXahEYg3Nu2tkMXHB49Dj+WKHJWFyxF3yHdlIVCgLEJJwBkkAYBz6jrzTnjiLSiO18t&#10;/s5C+U4JKsGZs4HAzkk/X0qN2QfMFVHZCBHcMSpUEHscnuPXk0/MJeJEdFPlsI41LAsAc7s9xuUj&#10;8x0pJ3Wg9LWHg7SgiMwKb1QuQSAcEE8/MARxkZ4PamyIQWO142uEJSXzeA3AB25x6dKit0i3bSZP&#10;mZw7ybgQe3I5HIP1yMVHI0e1Wa4DRgqEQ7lZzg5IwOTwFIz34pp6jHJtX5P3xWIAlZGUZI4+9155&#10;59qt2rpIPMDqpy6nIC7WUk84GPT8MViDY5t2ZPOlUxmdJGHTaNoU5OCeRkeuadaKsckHmTEeYibV&#10;80kgj73JOCTgY57jOTVWT1uBqyRsF/eKI40jWSSQKSCrDI99uACPr9aaJBEuEjLBASVmG5G4PTPT&#10;nOTWfJEgiWMsglZyGuFXYDnB/wBXvJBwT35zUTiGUeaybiAhV+VBOCAAfUFec+tCtsTyItRuoDGS&#10;TAlcFid6oidcNzg8j2z0qPeoaJZZzGuSUVSGJZskMu3kKQQOvBFMjET/ADCclkCv5QlIyN2FJB6d&#10;MA+ppjiMzeWCoZoRsiuJVLAHClycjK/MM46deKOYoVQrGJvtEU29BlZGALK2ACMfjzz3oiDksp2P&#10;EqDaizgEpzjluScEE5PO01Cu3aolCTE2gaMxvtU7sMxHJwCcYPXGRnBpxAYqGRhGmJGO1lJIILJu&#10;ByGx26YOO9S3cGk0WI55YXjjkMRjcEu6MQU9+v8AdB/P2q3JcSGKMIiqo2jMchUNGMcDLcEHGcn1&#10;rPlSMOyBRMqRvkOQSox1yRxzjpyamVU+ZXJjfChjLKNhHy5baTwMkjn0PtSe+hg007Fl5mhl3meF&#10;fJj8xjvYMcMpDKA2dwwRjn1xxyqSLHKqb4yShBLyhQxLDb1PAwTzg9KzSPLwUZun7oMiksQoG4tn&#10;G3nuM8VZ8wPLEx3yJ5RcSSuRwg2gDPQAg8dBTUZW1KsmjSE2JWRwJNiISMhCFGAArE8HsSOn0qju&#10;lSQEy7UVWZRG2ScDOd5JwMBjz6UqvaiSGZyyOUO1DJggDs2DjHOe/IpZo4ZtrxuHd4SysWVUJXOM&#10;ep+Y9fTFIlocD56hwYtkbF5CWJ+U7duRnGP8TTI40UyOzBdz5ZoiRt5GO/Xg/maYh2yKzFMpDC0k&#10;MoC4I5K5Bxkc9M8e1JttfJH7138tmysW5TnPAx1J/POTnrVc7BJvYlVjIs0UefvL5ssY2sinGDgj&#10;qTxUAjRZg4iYBCC6FRtLNnG7sxGPpSMjr5sHmpEruCkjPkjB5Vk6k9Prg8cVG8cZMiiXCSFwqzRh&#10;igOQc+pIY9O1SbRh2GDYjK20EMVEaTsxkY4YHtxxjjOMEnrU0KQcSRySfvJGOGkLDHPcjqPXio2E&#10;hXD3cpwuzzRM21BtUAHnsFHHt61IkMxdjHcuzjaJG8vaVPIU5xxwOvsKB2sK4t4/uYYFUDB2C4AG&#10;QTkEZJNJKRiUsGZ4Zid0i7ghxznjJHPtUYLh0QPK4SdhHG8gY5IHy56Z6c/0pyK6KWKKOrplvnLd&#10;GyehHp9aHEGVHjYoQ4inVcGQyMVkYjAwqg8noM+/SnyRPGJCxVQZEZRswSVVcoPmJLA5J+o7UO02&#10;0RIyISjIkfnFgjgDkYHGSg7cYIpzySZ82OFwquc+YASr5wCSTjBG4UnfoO7RJAghRwuG82VnVVAU&#10;ZZdzAfj/AFpmRGfNdESKHeYysucAYPIJ54GcYwMdSaz1jldCdyhn3eYkhJVsgE/xcEcjvxmrZjm/&#10;cnbGZsHyY1bCqwx0B9QRj3+lT79zTlvLUn5RI0wI0MhYNGGLH5F+98x3HKkjGM5weacsQAy6sXCH&#10;zo5cNtVuNvPGOv5VRTjMJyyLhCp4YeueeeR0HXmrFuJghEacvF+5hK4RdpPX2xluvTHetYXuDiuX&#10;QWOeATAH5ZVdXMdwoUAKfvjnAGSCT6YoL+U+W8oFVOSFCrvbkkAjqSxJ+v0qENJGhhWNZGVQywPN&#10;ktlcrkcnBHc+ntTCJ2CLsCJOF+RUyrAHcWPr8q5A+npVyj1JUXuy5GZVED7fmijDTy+UVUN8pYnL&#10;nK5349hzVR5JFdDlGEMoQusmcBsBQeeSScYPSjzWYfdJ3kMMwkpkjgEA8/d5zxmpbgTK800iTSZV&#10;VZbYFQqjayjg8PkHI9qnldrkuLEWWRQsoLMglwxEhUqCctkDgtlRz3zUE11gqGdmR2VVDOGVSBnA&#10;+gGPTgcVGSHkLtGOqsCwwGYLzgn7rEdfpTGibLb0UtFtEIkjBQNtIJCkHnJ6j3FJXvYRaa5LxtIQ&#10;JHldy7TKCw7/AMI9e31qqs6zSYKt8jExy5ZVKknpx04/AccUrYmilYIkiKpRlZGcOACCrDHIyOg9&#10;DTvmJm3jLCR2kcTEliWwnYEHb1HbOOetWo9WNJvYct1OZFVw6LGGfLw5QMcjd9PkAI9xU32yaRov&#10;OhmPmSsfKiXljszhADgjCsSD2FAdUxG5tleNA0uxWBWQAgMM+ndh6k1CbiCWASiSKWRkCunmAsSP&#10;lJ298sSMdj2okrsbi1uXg0wTJZUeKPId9sYYg8MOMnBbGOemaieYLHC6xmRhJgRbySCFOM5HPAH5&#10;1Ek5kT5blI96IQWClBucK5LdQo3ZJ9sdTTJbhN29nEhRRt3PvGMAZP0PH0q7WEld2QOsssYdWk2q&#10;j7WaHc0bKG+fODjHPWp/Omcl4yPLeVH+QhWUAFTnI+7k9BjkVXd0ZAzlXIQFwigFgeCdpPHJIP40&#10;rTBVa3iniUIqhCWztb5Tgg9eMc0DcGTRXTRseI42SQb1GVGza3fBycj8iDUz3bE7muESNCMlMcnB&#10;HznGc5YdD1Aqj56NM8OAoILPjIYkkHqOCO/HPXNSxTDyvNO2QQ8b4l2uwJAzjPHapSQmrF23vEdk&#10;ZpIVSQZgSUbArYAOWyQOc/lVpL1G3BcThWdw7DC4OCByPccH39KoI3lrswxYlFQlQM456D0FWIUA&#10;OzMTmI4ZoyWRSBz16jrmpcEWoaamjJcKWTdtH8JVxt8z8R0HXNJ9uUtbNIfs7LIcxE4DlRgqcdM9&#10;sdyKzm2KJOW2+WX3mRfLZGGQMd+CDSqUjYhIwxlYDem3aoBxgg9wST9Ku11YfIjQa4jjQSmRlVSC&#10;7FCwBywxjGSSCBj/AGaR5FQywtLDA0WxR0RlfkE4YHOCy4znk8is9HR2aF0bBchkMZXJ5ON//fXT&#10;1B70LgKp/drI8bLuUAr97nCnr94f1rKzTMXFXNA3nmGQRhGWQEJK0qtHnoBnHrgenWnyywAZKOcn&#10;ajo2wYH8PXvtb2696zTIxRigJ8vAdVhI2gDnp1OfT+tMYo0gRFWJIwGQLGqLvOckYHU5Gcnk5rZW&#10;auQoImklQtGqt8rgDLKRHjkDn+9yB6ZwKqy7VjDKgGXKMqRhleTk7mAHHJ5x7Uis6xOJJJJZUjTf&#10;O0RC7wBnjPTrgemO9U5IGRXVW3eWUCsxJU4IIHB65yMe31qeSJfKi0s2AcANvUAsw2qR15x06nFR&#10;PcFTG5zBtBJJbLYzhSSRgg8/5FR/Y7feLiRUJjdGj3LghiSpznndlyMehpsaSHcuwyMI1OyNcuep&#10;Zsd1GR+VOyGJK0UbTySygIzuSU4KjIIAIOAR831zVaV44kUxzuQAA8RXCKgAIJI5J3E8deBmrjwx&#10;IQnm7DPISPMfJDH72cjAAAB9KqSsjIjIyyRvtCLEoAznG4kdfX8D3ppJbEc13ZFMSHYwMgBWVgok&#10;iUK7Dg4OTzlifwqvJIyMHTY4mCKxQ5IPOVBJwOAc/T1q26IQceVmNgxKyA4XnnOOpPUZ9e9NEYMa&#10;LBLEgXAZlAK7vXkdSSPXmkbQ3I5ASY3imkEcgLS5fAKkAbsHpyMe/Hpy7bK0BRVdz5uza65JVh1x&#10;xzk/yNTRAoIwzBWdiqr5PzMTk549OgH+0aaoUOyM8jgAYOGAC8kAMeuF4x/9alL4Ru+xBNIkRhVm&#10;kffOjITxnB3BAQQCcKee4BzTHmlDBFiVowVwXGUUFMuc56cfmcDmtNtkbFoRvAGQgRVGCRyMnk/N&#10;09ATVeMRyNviV2jKj7nACgknDA9Bz2qIbkWe5QIdBsYKxJBSOVSuSOQWcds5I4qNxIJY3yridwCj&#10;wNhtvPOD8vfGfXHWtFI5Ik2hZPnJMIZ8qwySAc9T0PHB/Sq7PECm5J2UuyjauC4K5znnnqPw9K20&#10;sXDYoKuGkPlXBaNQ0hSNmYjORhc5JJz9elRl3ZAyr5J3BnDDPy5AOcnGO+B6VI8kcjEsiyO6qAzM&#10;wOMYxu7Dg/XJp6fvWLMg8oPhdiggDsxxxg/0pGl7C+Y2/CMkTRyEHYclCTwSCOFOBgH1qIu5H75A&#10;2JmysUnzRnAOW2njIYdunWtBWyqxvFJ91iQzDeSAPQ45x17VXaaOM4eCX5pCqnzByyruIzyc8Hj2&#10;IrSOl7huQoQyqoxtD7lVTtUc4JI3c8+lVwjKkisk5mWJTGDMVkwwyc9iMgY54GOKvNuDxdI5FLPn&#10;cAxGVC4BP8IxkfWiKJnMWFJkCpw8jEBuFjYHOAMdfar5kZShbUrIrxqrk2/AZ95VkVWyTuO0Ejnu&#10;PX1qN7e4ifIxKoLBUJKZA52j1J75qfypDMtuoi27CHY/MDkk5I79cY9/pU4tHRwgKqThvMWMfIvP&#10;BA6ZHArObHHuzOETGQozLlwREIHOWBIydu772e+KhkWN0mJ/eoCFTdMRGyMpDAE8AYXkf7WaurG0&#10;sySblWRFcMVbKryOWAODgjH51I6uShUZRiwIiTlZAwC9+gwSeo6CsefUu6ZUt2hJzHIGGFYeSepD&#10;AnlSMjntU0byxuuy4IlAB+TCFQQAGznjj8alKqrg7C5LfL82Cq8AdTz3x/jSRq7fZ8nMQiwHJdhn&#10;cAWzu+YHYP19a0S5tiXLoikDMIsvNIAI9x8yLlTk5wD054GPpVgG4AHKgk7tsYxsVcFiM8YHHU8/&#10;hUmxwqEOzRIAHYxE7uB15OMMB+dKqRoCw2s2G3JF94EnI+U9DknmtGrIyKhLRgPkxqrKyArnChcE&#10;YzknOT+FOUyERsNh8sgOjYAJC8kDPXp3p1zsjwwmhX5R5jlApUEYHzHr8x7epphG1CvyrGQQqkkj&#10;PJPTtjpWa0dzRR0JESSJnRW6Ku2AfKxPPTHJHzf/AK6P3pFsXkiKJGCsxnZw0YAI5znGAvX2GKap&#10;crE4L7HaQB48lTwuAGHfkn8qcsrSMsap5cgB2zzFQu7IHJJ7H8gK1Un1Jd0U2WYSRowf+EnGFwD1&#10;AGcn/wDXUcCEeSHLiNUPlR7SGV8k8nGW9MZOKmE7eUrGOSMqSyxhS4HPJ445GD6DBpqO3mOCJCxU&#10;EEvkg7sYzjAHOM571MpXWg+bTUX72DvdcqjfLghQSfm/MdO1UVWfzYlmdj13Ki4cHGRuAOOT/Orn&#10;nRookbyVRVVZFb5QXYgAKRwTuyKUSjMcm4OCCjfJgOd2eG7E8nPasr62JvroUtknmOow7x4yc/Kh&#10;Ax3J555+tSiCYzLu83dvUNF8pyBn7pJ4GM8mnySsrxZMbOjB1fb0Ixxw3J557c04u8aZYNHiUjLf&#10;MCu7J/DH8jW0Zu1i+Vy1Yq26xI0GF8vyS7rGSGIAG44yT0wTn+dOCs25H8obZGaQFcBQxAAJ6H/6&#10;5pJJSpbLO4BIEkkZIVmwQMkjngn6VGjhSFeZQSCzlUAUg4xuwe/PX0rJtvUy5UnceEKeWCoLB2YC&#10;UgqwyOQfqM/jTGs3aPyi0DKkaiQFdzhjgAnJ69zjPc1KkxCfvHXI2hpSMgtwTkZ5XB/CohcqFGwJ&#10;5hUDYoAYH0+meeKabGo66CmJ5QFXaqsAo8oEEpwQeOpJH6VWS1MGxdzSt5iuxMpO4fKDkE8DKr8v&#10;qD61FEJS3l+bNIsMhYtFGoMeGIIJ6lSGIAGedpqaO4uIQsWCzGRx5ksmUPK4HHcYx/8AXzVc00rN&#10;luN4kUUGcSQNKHaEvGPNKknIIYhTyOF/wqJ7WaDaY5AioEKgy4YDI5GfXPGemCKnMr4hlmt5Ap2+&#10;XIoywXkb8k8jlunA5qu900qeWp8lUZj5yJtBchSF654IBGMdD2qbt7miitiosDoSZHAUcxbd3Qkd&#10;ST0x1/SqbxMHO4m2Zk3LA8gLoOoyV4JOR09MGtFp0eJkDMjSRqDKQRtZvlA3Y6s/Qc9fSom+WRj5&#10;XzqMlkjwpA/HPJzn+lbRk7aD5VB2RQiUhEcbWiRT87IMMAeScncwDN07ZHOKmMd4UhVSA8joCW/e&#10;Iw4Ixg9ckHmpUkP7lJrhdqEsvlrt+fCgktnP932Gc1YRnkjD7EVSilgQUbOATlgcYA9fWrcmyZ3n&#10;uVmjnMbJIY4sBt3yklWzkHHpwDj3pHWSON5Qyt5YONkZAJLAjJzk4+bjvgDFW3Kq0QJEjKdwiI2h&#10;d+M5zwQMDPfrQoJ2FnCkMpMZGTjgAkDvgdvWrVWSVjFwUdSNo5XJbeGKY8va2AWAJ25xkY4ye9Bi&#10;kRmkM1yC12QEV9iqSQcgDtyP8KeZFB2ooBKMGdhuXdu56HoSR+OR9UkkmABUSR7iAHbDkH5eMZ7g&#10;/hg1z1JNvUUpdyMQTQ4xcu+yFhEkshKggYyc9sY/Ic07TYmg13R54Z0BfVII0kn3Sx5Z1Ugc5LYJ&#10;AzxnHpUJLANLIzM0KsWi8wRp0BPPOFyQfpU2mMG1jS0UysE1BJFeGYlS6zKyqTwMkjp0961wbtWV&#10;jnrzfsZPyP0N1SBftM/kyAx5JWOKTcqg5IBbuOnI688VErFB5jKLd967huLMT2wegxjP41K6sxgg&#10;3PIgtY2ZprcozDHBYD7p46D9TTomPlyA4UiIDKSZJBPXJHp39M1+l0U5QVj8ybak7kW5A5jLQSMq&#10;/KhOwKOMZyePx45p6pGxOSrNISil4iCTjv25I6e1PwoRmSRzCQDGgG4EHqxIHOQB9cVaiijykjuQ&#10;UJZYxFheMDIGeoyfzFdcI9CebpcptZ+dAsc9uhjaOQSxuoZSvGQ2c5GCf5V7NoWoTWtvZeXNiMWo&#10;Pll2VZNuWHA6HA69efQV5g4CptP7j5WKPklSBjPGcjNd3ZOi29q20IFjAZGUAZAHPXHAr18ItTCr&#10;qj1u31+VmfDgyKoaPaxOwBeBwuMdfzrVTV5Zt+TIw2sBOzAhFxk8dxyMDHXJrzGwviYwNysZELbC&#10;cArww4/DqPT3rZSctseNBuiXqUMmDkBsjdgHqeOxHavSs0cx1l1qs3kOBLhPIYtHJncWUgE4PJBx&#10;74zXzBft5l5dqVRo5p3ZZsCRSCueTzkc4P09691mupEikKMqM8b5QTkhTnjBHQNgHnoQD2rwe9XZ&#10;LLIu8pG5+4cqvJAVRj9TWUzSD6FRZfNXzUljeM7m+QgDccHPHQEYNOkDEgFnWMDa+MKQADzjvzjG&#10;PSnOV/cnKSDa5MWMl+xGT25IGadH0BOFHA4G0DngYB/XpXLL4jdRurkJjBeMjlFcbDJGVYPg5JP0&#10;zz9aUklwMtlGLNgD5QeOQOSCQfx9qljKOhXbv81B5mTkg9x7delPKZKqyDlSTGv3QGJ7fQfzqS+R&#10;FHB80rGzDy0A24JIIUbTn1AH6U1RuK7Vk8wkHOxQApPQ+gG7HFWGTkDJcK4ILR5GDkYAHTjrUbIf&#10;3hBbAQHa+OCSBkZPP/1jQZNNMZwCrON20B1kxhcZHYHPpVcRKi5aY/KnKbAS2DnJPXGD1q3l23BW&#10;LMMEFvlbrn+fTtVd0fdueUorIXTJOQPyII7Z6VLkti1ZIcI2wuRtcqoJCEAnjBx6YH61T8uWSGJg&#10;sUUbRAt5iFyAQMLw3Qc5HPXg1ZXkEpsQ7ThQN5Uc8A45z/M81GwZclYyHDBVkUZGfTk89x+dUTJ3&#10;dyGQIzuynfuAJ3IeAAc5GOoPFLtZW4yzMQsWHySe/B7gMualMUg80RY8wDCl5DtwB6ducjFRhdw2&#10;qJGVARg8lj/kY/ComroItJ6jB5JQ/MjBVIKHAxuPPPpnp+VMcqDxhGlwquUU47g+45qwQEyUREZO&#10;X2RbGKj+8c+oPOOaj8yaFlKy+W/nFgyIWcHkjGBwAAOfcVCizVySIGDyYEgEY3ZJ3DEQGB179AeP&#10;WnojKu9XdlxkvK4OOfboac8ZbarBXcphABkI3Jz7jI/lSIfIWPeHJiUBQUywZccj6jmiSsTzN9CF&#10;EdQpUAyKo+7naTnI4Oe+OtSOSkjgJ5Rwpx5oUsQ2QOBz649M8YpVIVUwzE7lIlPyhmzzjn6jmkKB&#10;RyzqwdwSVZRtJB5GfbipJbkMOF2KwyzgM4PJKnkAH0zkfhUaDbvRi3lksSsYKY54ycnPzDOB9KNp&#10;VkRMRRxjgk4yOueT2yakQsFbkLtgCyBvmKjbhWx2BAz65PXNXBXdyBiojhEyFVZQ2JJccHaAMluD&#10;8r856EcYFUp0Rk3Kzkyhy6CMEOoUA4OeCMk9BgDqa0gJIvIRGkjPmKcFQjBic5yegweAOcVlXgjC&#10;SqJIzBJAyxoFVRtChepzldxGR+HeoqptO50Q93c+Gviegg8c3pVXSaaziaOOSLaNvzHCnGGJOc49&#10;B2POPaSNG+8KPKKlrWH5ItgLYO1AuSAXGe3HAzwek+Oixp4vsJXaVHn0SOXyFgKb4BLKuY8DBwVY&#10;DHdWHpXDxXSrslDoh2Nug4O5AQ3y7eOo6nrkfj83W0qWZ3U1G1zrrS7jJdFfyQAqlQcsJsgErk4x&#10;nPHQY5q1Ef3kflJbSmQAwvcLyOqgjHPrkDHU8isuzn2xMpumXDk5KbG4UE5c5yD1J75HetWOSNZQ&#10;8kaRyZAadHRtoQADcWG7+M4HTg9apSRdtbHpPhFGnvYz5sks8jKDHIxAwGABZumOBwPTv3+xraN9&#10;qKhlANsDhfkPkk4AfAxnAB/Cvjj4fwk61psM5SKUXIE00sYVBuPXCk4I3ckjHzccmvsq3EwhtxvK&#10;ssCeUxTIG0AKVyckjGeff1r5jN372h9RlKtTuireAR+YAx/dt/FkKQSMbs9ckH/CqduvlFVWMpIy&#10;lmYyZJbpuAJ5/iNXJIzPIsiCUbgfMO8MHIJBAJHIJP8AKq0TBv8ASg0aRqpMU8qKx3YUFuCfcds4&#10;7V4Cdj2G7u45XhdNzybcSMWlkYRgjdyT9P8A9VKGVWBMsbxOCUPAVgTwc+pz1FNjwY2ERL7pgQxU&#10;FQDyAc88c5qbzIdxbduMCEfMpBVcnnBHI68+9NO7uIktSqIWydh4LKSWI3cY9/8AE1olmaL5Gwru&#10;oxPkqBgcfTGPzJqrbEfvwDGiqA43nIDEHsPpk4qVj+42t5ruMDYZCDkYzgZyec/yrotpcCCORZES&#10;RnSR9okURIc7R904644qjcSOu5hgkbljQjBIPynBI44PatFZIhEzAtmQ/wAa4AIJ6AjOcHOfeqMk&#10;e5AIyzs0A2lch3wy46+pIHP941hKLTLULq5UhTYpeHG90IKBgodgp46cHnt6VfKPKqPCwJ3HOWDB&#10;skbjj1AP6e9ZuWjZQ0a+QrqN8bbyowdo57kjPPv6VorIr7RuiILkgAAMG4+Xrycd61WxNiONVkdn&#10;V2VY0Ik28FQTg5wcYzx/LrWgEMawDkRMhMZYkEgkc5PUZGM+2BWcrqhPAMgVSNseGLc9+/G7g9MV&#10;q7RF5ZVUDllAZjtyd2epP4e9MxlGzuiAsm5iG2lo18so+8MVHQD6D8c1OsZ3D72QAH3PhQR2XA7A&#10;/pVZj8rA+Wd7BT5xBVn4PIB69Bj2rQxujDheGRlWLaGPQg4z3IPHpxSYJLqREsAjCMrtYBiRxt6A&#10;ge/HWmW5dmAMxLFg3qAQRu6HkZ4pzRbQshbymIUMz5JwATjrycD+lVLSWIXLqGjQh2Mh2ZZmYZK/&#10;gMfn71cXZmj0R0UWWhjZVVywcnDKRxzk+py36GrDtsCSKGQlxtZgCcEgAjPXr09j3qupJ8ggEruY&#10;FlJODjPA7E46/h3pZUjZ1hJOTKWG7oArKG4zknJ5FbEJNu5PF5glu1+dF27R85GTjOMkdvlPsc1o&#10;20rMiBVMYwCwmG5wOeWI44xz/jWannMbtlHllpwQWTO/v3PXArTVHRXw0aK6Ha/lhgjNtBJycH5i&#10;eMdse9XBNs2jbqewfs2qT8e/hTvVWa1124u51lO6GNI7OaQmRcHC70UDv847Zr9ZNReGW6nmaQ+Y&#10;sKrOWHztHsOzLYyMbh0461+YH7Htkl98ZdFmMUJi0fRNYvXmkdVjEqr5ahe+8xzv8uMAbgecV+lu&#10;okLPIYhLJNHN+7XcXaMYC4wT6ZPHqa60uWJ0ws2c3c4+yXYbLkOoYjCADHT9R+VP0q3y/mOVXypS&#10;IsnGAVB+6Dyee/vU95H5YZY5FJeYOzlSQRjGOccZH61DaonmH5V2yrsYoMjBHcenGKzj8R06KJDt&#10;LvjKg+eMhWABbgjjPTkflTb2YxKcfumQgyMsp2kjafm5xjK/hUkkZVothXbMvmMR824gjGDnA4FU&#10;tQMQCOyDZtO9fm64xnHfhcfhWktghuJagQ2dy8oVk3qSrAsyZ5xgdW+9TrOViySASyxbwyWsXBCj&#10;OM5GQTj+VLFHEllLFE0yzO8ZjQzfIFGRg5GfTBHpU1tuldJXQJcvC52Ocqo4A3AHHQZB7dutYlvY&#10;wPit4tHgX4TfEPxdJJNZWvhPwH4gvpvJjR3hdbKTzHw/BVBgsTwq/N/DX8Bmgm5fRdHE/mvK9qZZ&#10;JjLw8jlmOX7kHPTIGeK/tr/b+1W58LfsQftKarYhUmk+DWs2NxeXE2BHHc+SjBA33ywJQj+7IRyD&#10;X8WsbpDFCJCDEznb5ce7YuCxIwOOmMDucc9a9bBLWxhJ8tO5KDJMkY3BRNkMygOFLYPGOMUsvnx4&#10;kEbKmF2mSXgLuwx5PHIHB7VZljaN33NHujwI4TwynYPu5PHUjNMZN8eVkidmJEjCPIz1HAPv+leq&#10;pWVjinK7K7PJKmzEnIIRGOCxbqAOxz68c5ojLMynYUygLYbAJ28nnpn1qQ7gSCyIMKdpRw23IIzj&#10;txxnjvQIslCJdgUYJcFiB7k/1o53e5CTY5nlVCjkojR4JDABs9sHn8D3FP8AM8tlAMYBUkbV+Zye&#10;Wx6+v407yZt/3NqsgwyoDsySRyOo79aeyPhosSO4HAEu0E4X5sE8Ht+FS22aP3XoNW6/gMcjkghl&#10;dwVbJOMcdegp5B4kcPtjcElxkMwPOOeOM4Pv+FPw+I2jEjqwYsUUZOBzz6jH6U8bJFwxLKASx34B&#10;HuPT3qG3eyE3dajlZSyOFEafd3MuSrMP4iD3yanEoWEECR1UBmCx9uSSMenQfSowLiXa0Ua84YxR&#10;naWI4xzjP4/0qyiMA0gRZFyCVjbLFQB3z7k091qELbj45WXOD5kkf+raR8gA54IA54C1Mt0HQHy1&#10;yoLAOdwByOcdunfsagj3FyVR2IljXzORggdOBngY+lSRoxySvyn+NPn2rnpk9ziolFbmly19oaQK&#10;zFVILCTMJUu5YDkdfX65H4v8+IYbB2M2XduQHDYAIPPfp7URb3kJeAJGUIITBDE4Gcg9c8fjUhji&#10;aL5VIEiKRu4IHXJ55AH8s1mFycXMZ2shWRQSS3mEEccgDHJ4HHvnrUn2xXbykkcMVKB43UBXIBJX&#10;PQjPp3FNCNmQBNgCblLZBB5yTgcjGOlSCWfevmBSqZChBjHIxx7YP1z7Vg73KuyVXLZZWeMMoZkZ&#10;gQoGeWx6E4z61OLhnZjErhsKUCxAIDyOGPfqcD05qud42gfMSuDDtBCg5Oc45GOPbFOUZwvlu29w&#10;qjbhAcZ9MjBzkn1pBdrYuJNh9vG5lVQhCn7wwCcnknIx9RU0EyoqxpGF+ZiASCSD1H5mojbylZWM&#10;YkQk4RYsHPXPHvj8u1WEikVf3KxsEIG0IQpIwSCQc1LS3ZrZSV2TfauIwpMw8lSJFwu8HnA9wW6+&#10;3FadreII3iySUhBVXHUEHGWxnPU96zowYUkMkZQ7RtkZWZSM8knGOinjt1qxhPMVWSYOy4eMrgOo&#10;OOD1GeRms3ZFQdndmi12W3O+EjYERSEZBHHAyc5wCeBzmlF2qgPHAZd5Qxb+Nx5xyR6An8T61HHt&#10;jIkK745HQK54CgD8T6Dn0NW/IZEaO4TzVwQAiqjFRyMkY42n9PWsZtrY250WI74SBv3jsuQFRAGU&#10;+xz+FWjeLGv2iW4dI/LReYwNvH3W2g87uM5HbNVAFRmENu7yYIhiRQhMvfgjuD6evWraq85IiGFC&#10;kjKEjg8L71mNO5oR6ko3K9xNE020B3jIO0kHgDGVzjrw2R1zV+K6iZdgFwm9m3tgYUlxk/jyeM+4&#10;rPWOcyFwGZYWG5NxZztBGRxyOmPTHeryrIuQXCCRQN/lgR7ywBXPrknj2rKas7kSlZ2RcE6NtRpZ&#10;djyuckkkDGCScYxxx6UG/YYTZG0LbY4W8oqXUMf4iOSAAT9aIkKuCYIpHRyI0OFBGT90d8A81rRR&#10;kDaodyocuF5DAtwQ2M8+/TFZOVieaViC3lcRYZGNwJXBZ4WYY29QO2cH6girhlmWNN8JVTCceUMK&#10;rswPK/7IXv61HFGwbLBdzO28RTEhcKFBIY5BI9PXNWCJI41I8syrvPkEgyKEA2jjsQ3XmsRJ2dwW&#10;8R4YEBlUSxqwxklvXGTyOv8A+qqkmpbmHkhZPKKoHkHCHA3Kw6jgD8/zcUndZ5EPmh8GRiWLhc8A&#10;4AxwP6VExk+WGVkO7jcrYIbbk89R2xW0I3Nk7oebkv5kiGSMxMHVmjwhU92yOQCBn8O1H2wxNy0w&#10;IRd5QZKrnBbkc8g8e9V5UO8lkIWcs5ViSzMFAIA7/jUasqgxJEVdA58sRE7jz8uW5xnn09O1bKHc&#10;q/cufbIyynzCIiWTyWYopBJPUjGODz7ipft0UgDsdgjBEke8HAxgZHY/U84rKedNscpRjMEyskyf&#10;KcAEDjnvggfhTo5YTtWRY3ZdqtKIsBsbhtJI+bBz1z/jD0Zk371maWYzGWIVpwyh2RQhwCCM89ef&#10;/rVPbeXvCPEySFsbyoZAd2OT7D8eax3NuRskcBHKkkjKnd1IyeeM1PImxtnmIqlSR++d2LnoeT6K&#10;Pp/OfU6KbNAqiK8mBCjkqWUnCjHO7PQZB/P0qdoYliixwc5HlOpXGD/e9jmqBlGyISJ5JZAsayyA&#10;gyHHyEA4J9/1qQ4WOMGQM0duucz4BYYIwecEblzWTve6CUuiNBYgjLcIzxibssoZV4z8wPQ88Hpn&#10;6VXU+VFIsc8sZkySAACoyc8gY7g5H9aiUvub9+pkKACPysZOBx64/TkU1GEzHex2LISjkkAOMHt2&#10;+ppJN7GE3poWkUvlzcNtZEKsGBG1gRnJXrnHPTGKbgfvGS6ZwVJDJGQvAJBBI6ls84qExzlSC7PJ&#10;bshh52hjg/fHOcEjAz2oMbhHiaaNnYkjzSxJAAJxz6d/fmrVPuEZNkpjYSF3libewAkeUDJyQo+g&#10;DY980nkMwwJnD5QM0qgZOCTj0Hr9eKEwmEldJ0xKGJYqFBbPII9wB9KTd5LYCQqIoXlBRcnuX46h&#10;QCOferULalkiWirvxPI5w44k+6WyDzjnHoaRraCdg4nkdC5D4bdkYJ44wT8x6HsKjl3EBX8qQ7Dk&#10;zRksVJ+Xp0yOh/KoYWV3DOHWIAZj2EboyVGQdw3A9PfI5qHDXQibsrAbRk4eSR/Ljyp8skFjnOOe&#10;Oe3OM0w2sarIJGcxkAb3ONwIBUnjkYb+dIHkUAvJITtO5nbYWY54BzgEcD6VEZZC7LvXA8stG7Et&#10;g45YnuR2960hdEJ2DyY4UmWaddskgKDHKruA3EnuMgfpUcVorrgXcySYYKTnch2g7h1PJyAO2MGn&#10;MySSL5l5JCrMjgjjapGBwPvDPas/7RF5iEYdQQV/fgbUPBJzxgGt1qtQk7k88ENwspSZ4godUOAz&#10;qcjrgjpz1GTmqSQwvLIDIHRGC/MwQqMgADceMnoffpUYmaRvMkmZCkbAEBfmXGcgDPBJHPB4Paq/&#10;2qGQM/nIyh0DxtLvX72CCeDgggY7VSsiS7PZW+WYEhyjA+XLywZcEnHYnI/SueubKzdXyrBkLeV5&#10;k7oA2cZzj5gT2II5NW5ru3BJLRqUchm4ZkbaACcnHB/XNc7eatEZI4ZEEc0jnH7wKF2jIwAT155H&#10;41004NmU3qM1W2tR5i7WJjZkw0vmKrZOPlwMcYGOfWuQ1OK32vEuwElwJpE3E7lI2h/4mGORjgDi&#10;rd7qtpII2VJQkWTIWHmKrA/MeBzx29MVyN7qEDHz/NmdUYsVk3BdoBy5XsvXke1elRhqcs3fYz9Q&#10;WAwv5ckXJwolnIGVxnpznGD+PNc5c3CQtKUAnAHyFCVJU5zncBkAfzqvqN8mJ0hFyht4GXcw4Vsk&#10;ZbAI25PBPqKwDcsWE4hnjBPAeQEZGTwvdcE/hjFe1Sp6HFV0N4umGiVnB2khlU5Axxk+gCgfhXp2&#10;giOCwhIaL5YFclMAAbsOuwr1AYevQ+xrwexkkuLy0jlDq00wCgNtVQWJ3EEZY89e+MV7ppzxqs6o&#10;4fZJGCiHDqNoIGffr+NY14NIVKXU7GwZJtjhlZN5ETJ8wA28sc53cbRnsc4q6jqriSNg+9isRYnG&#10;RkjJxgcqefesKKdmbdK9wsse1IvMbzNq7dvHPQKT9McVpQBJBiXyzL5ZVoGcBmORzg9m549jzXnS&#10;jd6nTzm5btK2R5w3bgGy5wCQpXIyVIGzH55rS8yNHdoURSzFohIM5GM88dhn8qxI2T7PMp2ymNgu&#10;6HCkA9C2R+f41owkxwl0mUb1zudQwyAee/OTjPtSikjM0HdiUJciNmUIVJYMx5C5P06VYtmj+fbi&#10;Xy0VvLmgLLncwK5A+bBHT3HWs1pFRmBjfAuAHkOV3FD8oOQDj/Jq/GSSVdlVApBeVOVO0AgHsM5F&#10;TPYuG5pJMyxoA7JHI2F80kuTuOPr90HA6g07zZI5WVB5shUkLJlVZsENvGDtBwoBHTniqiPHLgrK&#10;z+XN5fln5gSBkKcDAIx36AVMsvyxvIzCRy5G1skuoB7deSMjvXNyvmsVKN9TUinLSIFEYdSQHSTj&#10;GCQBxycc/jVyGR2w3mXObiJGCScOHKggFlJAwBjA9KyIZB5YCpIZIiG2vHlmyT04z0z+ma0UlCFA&#10;Hd+STGse5iAGJ7fLkDv1xVSdloSpJHQQSKg84zJNHJGjKIZA6gjIIAxkYIAPuPrWjDIuyJt8iMZ0&#10;LbpNhDZ56dceneudt5kVvMmeQF5MtIqBgE5GDxzg46Yxt75rWj2eUGDZeRQGaMbQepBIP8WDWd7j&#10;U7s1oyJUCbDlCyi74YAAFTwf4gf581dtgFLGHzJ1OAAJSQVAJY49ckc+grAjZ3iaIlGR43L+coDL&#10;uYnLAcE47HsRmtaGcEeYpgUlEMiqoJG0ZA4GM8846jNIUtdTSVkcrDO8cjCFh9nj+dX6E5z0/wAS&#10;K24toNvL58geaYtcNHGH+U4KY5wWHP5CueaQuyRnerDYXgKbGAbI5b13Anj0rQjl3N5flTqmVUvG&#10;hAKgMeoGAeB1I4NNK7MXG8jWhnRI0MqRRFxGjK+Awc4G1m5DNuLH2zWisnIVJvLRJ18xEcghR8w5&#10;U5AO0en61i+ekZkk/eeXFEZEcRmQFVUN8sagtnkduT07VqcL5u5tsZUZ8ogFXxyoJPX5s8+orVyU&#10;Q5dLG4pdVG4hVRyN+CEUbcgAnknjPNX4pgQoWWNy8iBv9KCfOWA4JwB2HYc8++XHMFYpIqxlXBYk&#10;YO7BBxkcHv8AnV5F8sIwO5BhXUsSWXI4A6Zxg5rJu+5DSWhrR/PtQBQuCUH3mBGTnj2/nUsbqA/l&#10;AsqICi29xjJVsqG5HHBOOc1XjlWMhWzuSNW6EYUAA5bPJBDHjmrMSx/M7qNrkfKDnIxgHHuc/oKc&#10;VdkmrbzZLLvExZW+fbuwmWPAA55wPfFaKyqTLGqbmlyY2YhVLAdj25Jz9Pxrn1kZtwWR4nuNu0rb&#10;ZYgg4wTwDgN1446VqKzKWY7FUONoUHah2jbnJ6Z3HtmtjB7m9YSs0aeWTGm1mTYgLKSeuScZznr6&#10;Vu28yJlvuxiL5vOAXABzx7Akf/qrnLaVYEVmUlVICPJHjI5J6Dg5yAe+avw3MM/71XhJds28szCQ&#10;OpAAIB45DYz3zW0XdXEdpZSqJQoSeTY6mOVfmDKcYByfrnPHHvXSWiNhREJF34BSEDDKQCQRn09e&#10;ma4yyLsVzDLhCpS4s5SrFSyjJGc44zj0B4rtrBJFjSBhJIRCySzBSVZjyRkn7wUD/voVVwO5sBul&#10;i/dEKSfoB6YHXv8AnXW2yAMzuIxGpLgmFnJRcDgZ6nDdPy4rlrBW/eth3CqpiAYDG5TwWA5OPT2r&#10;pYpExEpdnJJTy3TaWUYzx1yBn6de9TKN9R3Zt25yGAm8xm3N5cSDywCW3cY5yW65/rWjFNmNGECO&#10;Y0DKZMKS3XaCOh56+9Y6s5lxGqAvgIyEgqOcDaRjgYOM9TmtWBggRdkzCJF3RyuFzggEgenKgj9a&#10;UYW3E3ZGzHsVhHC0bbixDBixkHYr6DGTxViHayFllhQMQCHjI+Zc8/n6VmxOuEL/ACM8SGIsMnGA&#10;CAexPP1zWrFI20EIofgFB8x/3sZ6YByabimLmRfIj+RXUrGxAJdyzEHgYyBkkED8KeJRG29kJC7S&#10;QFJd2xwAR0HBqvCzJvO5nEjkJGjbmKkjuSAO5P6VYjVPLwFhYRkrHHkE9AeQO+CD+NUuw99i1EjM&#10;xPmCQ8KysWLdjk4OOMY+lWABHMqqxh6iVS/zcngr+VMVlXnzd6B3WIonBduehHPAapcOEwBPHESV&#10;ijbAO7JG4HH+RitVDuW4tImKlsGaN3YhQCGBIwARyT6etOhTABEe35RkyyBxH9B15zjPvTNzBcBn&#10;JGNiq5ATIHOTxngdeuBU5hZdodFjZsbg2d5yMjPJ5Bz+VNRS1IIhHOqnck0UoyGRo9rA+mATg1EF&#10;lDKwhMjtkIzsQxbnOCfYf4VZEAHmoyh977JTMhKkcggg9uT9aRWSJphIZpYlLG48ptihRjjODg8V&#10;Q27lGOEkY3iSM7txzhi2RkYzwMH9Kz5QJJFI86PbK2/IBLMVI+YdDkenfFaUhEapG4HmKxALPggF&#10;yc4x1xjikZPMO19pbeQoMTBgDzyfbk/yraK0MpR10MZoMkRqrnzoSNpG1uFyxBPGSV6VnXNsULvI&#10;CqrhPLK5Lsei5I5+bHA7j6V0EsEPlfveQJAcTNgqSPQHHSqD+YUaIM6kygqEjaOQHnnJ9SO1RLRk&#10;NHG31rDIsg8qJt+RKzhZFyQQQo9fmA6jOcVwepWaqUiLM0SxMscryYyzdsDnPyj8jXqlxG2NxhcM&#10;5JdJBtbA449646/jcb2l2ISSnmbAFJ64XjPA/lVK0olRkkePavZRExt5e/I3fMAIwSCpLYwSeeee&#10;/FfNPxM8K/btIljMVzcXcM8ckc9vciJFUK5fcCMsx+XvgZPBOCPrvVbWGRy1yz7Q21y+4qFB+XjO&#10;DjjJ+ma8u1rSGuYVQiGPz9ivLO2YkJPzElcjK8nI9utebmOX08Vh3B9T0cvrzoYqNSDs0fntp915&#10;sICtKWUHIcBS4IJUAdj7nGcCte0nmaIok0iySKxEky7tuGPBBB5B4x09Kt+MdIfSPE2ooLSdLTyo&#10;rn7Pb25VizKykfKvzHMZY5OTk9OM0LSTYi+YrRICu5jEysSGIb8SRzX86Z5gKmEx0oLufv2VY54v&#10;DRqrqb4V0lDAI+9wAdxLxkE8jIGUwRx71etf3ojZGdYHVXSUSbwe2ASe+c5FZSSfMULOH2Eu0XyF&#10;AfmDA54PP6VpwNiIuJT5iwqfmkJAH3hnvk4/L618/UXKrM9mG5eDMgmjCySPDGGTb8zMW3cDI5Ha&#10;mzRhormQiSTzcgbHwpRfQHmkBRh5TBxviCSKsmAVA5Jz0BPep9gkSQSiMExukgZA0bxOrA4Ug4PQ&#10;kn04rmd9jZOwyQzRpJJs3I24xnbkZOWGQB0zgDHTPSlk/fopCyOA4BAUkF8EhMY5yBkD2J9qq5b7&#10;tvcmQhyRmbcdxHVjjpgpjHrVtTI4KBo1eNh5UwbcAvO0jHRufvGjlTKbbRMhLNuRjLhHA+bGDuyC&#10;cADoMZpqK/Qll3MCdzbwSQcrkDjHHPtimx/PtEcu19iqA2CAuTzjoc9+epzUj7ER2mUbY0YGGPKh&#10;xjJPA6Hjr0rGW5UGrWLMUcashdWZcIVJXaNjAE4YHqcj3qSHAt1Mu6LcGRN7AhWb7pGcgDP51UD7&#10;I0SLz3xu8qQyYIc85Pr049MVZVyw8795CDGF2ryQ+3GR1wNwBPrzSLKk6mRlfy/LVnbneDvI7Y9g&#10;Qfx6063CFZQHjCTgojyHAZi2c5x0yQM+h9Kmk4iyypgHcS6hUGMk8joc4/AUxWDyPC+9GVVVwmSQ&#10;ufmO0dCRjBJ785qo2bszOa6gRmRZHMxXiZmEOVdVULlecgcHgevrTIdy5LSTgHJ2zQqdirkFsY4B&#10;B49MDHenR7VSERs+Y8eYBG2XLZ43AYJBHT/EVCpAmjHMDFlAbI+YgAnkE4OSc5+la8/s7M5Z041L&#10;p9Tk/FFstt9q1O3wjtbMI4ElKsSiluWA/iYkg44HrxWVHE0Y2hBcRlyqlpSdwGOpIwwxwPcV6HPb&#10;xXFrIju7NKrDaFZmd2GQOBgKAOo9sVwphWGfyj5SorEDdnBwx2gegznrzzX7Fwzmscwwij1ifm+e&#10;5csLim0rJkZiuHdQQojWQl5BLl2bIPY8A55BGOfanypJJESsCxmRSN32ncGIPAAA65A796ki8hnL&#10;pLGWDFXaNs4ZSDk5PbP6VMojITLxHyiGjIumJAU9cdhwoHOOo7V9Pey1PnXBR3F8px/q2VPIG6SX&#10;z8kHnJIxgLwCfr0FWYGlRTGoQXDRMiQsoLIvfB9StKioxQTtulgjysMeWDcdwRkjB71ZRYXG7zVb&#10;zI9w+YMWU52hexPNcsp6gOjUEpGJd0bAksjKdx54yBnjP6D3q4HVIyGMfAAC53FSBnknJHyt7568&#10;1CkRCyyBvLuUV0EcjbQ7jH8QBwwOR+YqURhxNGDHPIi5ZSdm8DnqAdvHH4isRq19TQRS0km03BLb&#10;1CEFSEHp3Bxjmp7NH3SK8OPLRVM0i5DYBPB5JHUfXnoahRbd8RBlVdxBaXdISuOeTznHU+p4rUtt&#10;ojjj3O8xBCxZKttyAMITwcnHHXinyu1xtLoQ28rTPEwhKxDgSEgktxxlW+6ygkDB7k9hWzCQwJK4&#10;nEZDK7FgAM46Dn/6+Kz9gEoiMOGjlIJeDawc8HdzkDO7j1HWr8EkA8va9t5yBgCsavtZlIOAQcHJ&#10;JJrOd0ZuSW5bjaR5Xx5iOFKORggsufurjOfr6cYqeK48pVkk2EFyJpYMhAcYOMDv8ox7jFAhl2LG&#10;fM3qcRAKp25B6kjkdfyrYi+0/M0YlYx+W7KGyQm4A45GOMdaylPozJ2voJAAuPPKojPtRiCSRhiD&#10;kDIJ5/KtRRvOVESLkmNWUo+4ZHPHOTz9DyapQMhiyzwOCf37RxAFjyOfz5x1roFWBArSF33lVYoo&#10;SQqM889cHPSpU0y4S6MWOVB8xIk86NQqMhzGyjHPPGfXqcCrCNFKI2McbNKEypKsSrA4AycE5zxn&#10;tUQGSI/lYxkl9q5AJCkbhnHTp9a0Y1EWYBA3mys6hI5QWYkE8Ej5Tk9uB7CrjZuzKfvKyLUd7Bai&#10;RmQCKVGDi5s1LqegAyMjOD835da+r/hJoP8AZfhG0kufLFzrEMV3cpJGC9u7xKNgYffBAXGemcV8&#10;seG9A/4S7xJoOlolvPatqYlvHvbB5AltE0YlXCvncVaRQ3AyTkMOv3sX3SbvMZBHGEhTgBAhKqFV&#10;QMALtUDn7vHpX6BwdlqdZ1pI/OuLMTL2ypRYJGE3oG5wWdgFAAYZBOO/XI9etakJUsHVm+afB4OM&#10;MuB25Bwfxx7VXUsJd8kbMzYTyniCsWAPCkHg9c/Sp0X76lmcIE5+04Kgbcc7s5GT6Gv0mNPufGxj&#10;youLGmflEQ2khm7CTvx3471o2saKgOxA8bZKOmUQ4AYbT1Ug5xnvUdsGVtzKAPM++44Ycc5z+Gfe&#10;tSMxuuPvmRA7YGCynA5HfpitbpaFWHNEodztUAKAsuzaTggYODyAe3oasoHjZJDIVZZSFIYopbOB&#10;x1xznjnigKvmIG2qdpVcJk4LZJY9M8AfhUwEj5VlZyFUqrtlgOTjp7D3x+VTLXYROkbHaGcRklsQ&#10;kBgQAMEHseeavbWXeqbtqgkx7MAk446+oPB9aRYxIJUG4KwUEY3Y67uCOR9DVqMOJS7LhlJLoH3M&#10;xOGPCnGe2KmMraAVSjozs3+sYo8g3FkDkA9QcYzwR0zT0ZXQ4mMiLEFOwgA4Ue5yRTo0xJGVfy1y&#10;G8poxhj7Y6EHJpIgyrKCFWQA4CggBe2cfQVbasZzfQidBboY38yZFVR5BLFyD1AHGAcAdal8sl4k&#10;ZlY5T75CgEeozkAHHr+NPI3ruUsxDM21ZMkleAA3vj9ahDN5rP8AcV0KxvFNhsnoADkBgR175NTz&#10;JqwRh1YbUBjlTZ5UhQ79pBJxkseeckfrTioP7wpuYjDcfOGOCMHOAPrz+tPQBVWPcjkAFdxLOAVH&#10;yk+oI5psPmbQrspdQWMhGEU9iec46jikosvTYaqSqrNu3sFZl2DBIwxycCh40/eOibQ+CjyHeAQO&#10;T16nOPx9alKnaG3CTagKFMqCcYzjPHXpTGiLLtiUlo2DBVwxCsQWZucHv9Mk1UY9RkWGZVRsAsGC&#10;nywAMjBG3oMdcnmlLFkICK9uJCQjKGIVo+ApHfrzx1oGYygK+Ufl/eyEllIOQcj2A5PrS/LLyrhd&#10;0Y5LgkKcgNz069ua2ik0Rb3iPzB5CT5/eb1chxgY2jnryxzjHTjvULCZiux03yuWZcbmYccrg9Pu&#10;jI9KlmlK7kDvG0aEIASjKQMZBYEDjkZ45qJvMTe0UuTCwR1T5STxja3Y5Pp36VrsTN3ZTT99HDee&#10;cC0UYFjLIo8uUFVUEuW5IwT0Axjk1+Uv7R/xBvfFXxNaORtLj0nwvbLpekCxkLkhN7T/ACkHLmVj&#10;hwcFFAAxg1+kvxb8ZR/Dr4b6z4uWaGGbSru3t7JLmMSh7ifzCqlT0wsTsCQVBUAjnFfiNsDKEuEm&#10;WVYojJcXM3mu8wwM7yd8h4A3HkgHOcmvGzjEezw1l1PSy6j7/MaUksc8ZdUKRSsxt5oZhGSSmcNt&#10;B3ZYsMjP0qN7tROWggleW3uGSJhO20urJuBZ2HYMeRjJHvVC4mysymaGWJYQW3WLCScq4cgbGyVw&#10;rDAGc49OWSwublWjYwzkS+ZH9kaOViWUhwQ3A64G3Oc89q+AjCXNd9T6B04tXOmha1uxLDJLbXli&#10;8aAnzg77Rhv3n98EMB+h5JrpbDTUgkmmRJTIFjDzTg7UijVxtX5csAWHGTgYxXL6GsxKSm3/AHc5&#10;UW0yLgMQo3qMnI+Zc47ZxXpFvEXO7YFlVGMRN2yBwMFQSCRgEdT0wfWumNO6OWSs9DdsLdEQt92K&#10;fYEO4u4iVVA3EnnoxHTqAemT2GjwITvkRnj2lZItnOMktwORuHGBzxXO2Ss1zDmYSPDAzPHtxlA6&#10;4KZOCMkDPPUV6Fp9nMYvJ+dETDIxwGLsBu6Hnn+XWmqVmZytbU6u0VDbrbRLJsljY7gocqig8jI5&#10;+nHBGTxUMsZyFkZkEyvsRQAScAY5PbrxwCRzVqOMSRGCaERh4V/uu0YK4zlQcj514HPbvUToAbJZ&#10;YPKifcI0aTLBTt+8oPI6fkPSuuGiMZJ3uU1QyETFAJQoLOyIXVyvQsCc/eI9vSo5Y0jWKPZ5bIwQ&#10;ICXAYp6nOSBgn6ntUvknezsuxo2DK8u5RghuQAD82ex9ac4YIXXEmSGhUzYTYeuOw4549DwTxXS5&#10;KxtSWhFG6opy0i/M4RWkwCdwwAD0Of0xVkI0jKd+FmXd+6fC8HjJH3xn09qrwssTFmSQvcKVuljY&#10;AFRyM55BJ6fTmnPIzL9nEkQkkQhv9H3AE84wTg4wfyojUsy5J9S5gELDv+Y5IG0FiBnODj5jkfoa&#10;ijSNW2hRvDM22NsEyY6gZ5PJ47c1BIytH8rLiNiCu3zMHkkYHv1HtVpZQ7J81v5UQZUlYBWIDEnc&#10;cZ69+vQdBxsp3IskV8l1/wBbIZEB3bgCUIyPugeuKpXCO4kIGCqHb+4LPuzjIXr0xj6U9JZQ2w7M&#10;7V3EoQpOACM547/nTHlhYO4kmdyiCfaGDMFYEfIDx0J/HvWqt1JlLSxDI7boh58fDbTI8gTL8jgb&#10;cEjjgn3xxy55SUQrnlGLRYHmgA+gOD0I47mopiEGS0eF+dlkYgEAgnZgHcc84/OooYikiEniJSId&#10;ylyB0JPTJ5HA6VrFq2hzyi3qW5f3khfEsbcbgNuHHpz25JyOeBVcOxLRpGZZhbyeQjP8rNgccfdP&#10;B7dqZuxF5TyFkGAJB8uWH3uck44Y44HFRqEZWiXcJVAO8QgttwMv15J+bn1XJFRMhXTNJ41eSSTB&#10;QFVwpTGxAQMbicEcsfxrMkYq6xyACZYnMQDCTBOVByw5Ownp0zgGp2k3K6AieUqwKIVVTwTkNjg/&#10;N61HdzuwEhEKy7WbcYxsUBiAMYG3g9vWrjNI2KskqKszP9mYRktnG1ywycHA4Hv25qndq864cZL4&#10;aXgKC4LY5Ayc56+1TxOssapGdxlBEqJIu7G0Z65PBI5HX8ahuYo2DM26MRyA7tuSF3Ak/e64Df06&#10;1U0pCp3UzIEI3/MvIYsF2gk9c8gHByev4UtvHIr52yKGcLEwkJJwcjnPUgEc9asBfmKtlsqojCMC&#10;WPB+Vs5zgjj2q4pKgooQMsihXaLD7uTnGOhAzXnVIcrujo0YMv2h2d/PHloRFKshZcDOcArjAVRy&#10;fQ9qbMVYyBmVTcSKxKQA5PJA+VfqcDHUVA0yBsxkMPmYLIMhCDzgnsTnp2FVUuXB27Cq7ACFcMNp&#10;JzgAegAJznjjg1vH4TnnTSehcPlndKRGh2AFySSQo2knd0yc9PUcVnSRyRupZQm8k4Oc7TkdPUjB&#10;/MipmuP3nztvIDEJguhTJGVAHU7cE47AVlmeMu3lyBXVQuEgMagAnHBHY8fhgU1KN9TpowJWMMkJ&#10;CytIFcjzC23a5APXuMcZHviklnZdpWW2Q7yfJlJYBcEHgqAMgLn6jGeTUcRRAZfJf9ziIIkiqAGJ&#10;YDcRnqxODjrgVKzNPlGYCJTlDPH5hLAD5iAc7hk++M1tzxa1NZc3QrBIoTGfNhQbtg3yqCpcgheO&#10;oLN+bYpXRSJHJP7sM80TISeMjAx7jqPWkjQlneRkWReGi6qG/hfGM5J/zxTtyO2xxiI7WVDuUnaS&#10;MDjJHAPB7+lZcsL3J5e4QzxqCUYHPIVAVOC2QMdicDn3zV8PGWjeWXavlybGCEEyfeJyDgcDGDxn&#10;JJrGkDyTmAGOLCBifIJcjHO7PIxzx3zxUkBYeYr+a3GMTYYE8krjGCOnXsetbxko7HLVi7aGu1zA&#10;4kRN2XOG8tQNxbGOc4zyeapsY5HUTCNihJka6OTtwVCjjAIHH8utUI5pZniiSHc5lXCbMgxhWLFc&#10;D2PfoM1a3pKwaVp5GwCwlU7ec7ScDAOE69MDjmrlNS0RjDcpXgtcH5IH/d4AfBwDnt1IJzzTlLx4&#10;ZkDNlVKqoZVZhkDB+Xnrz2FPmL/u38r94zEuqxqjgcEnrwcsOB61RwzTODAyBoRtk3YOBkndjoc8&#10;dvrWMZa2OiN1qSIyOxSBUiQF8gR53F+Qc9CQWbPrnPapJViBjE7zr57OGtng3ArgAYZTk9SPbjnm&#10;oI3BfyoSvlurgtJISVK7gPvL3YDH0/GrMQVohOR5iGJWwrZB3DPODgdAcds1qk3sa6NDnS3Ylpkh&#10;Eu0t5YIDKdxOeBzwf0qu6yBSGd2EpOCsvzE54Az0wNn0wBU3kbWmnMijcpTYsRyx+UD+LgZDcY7Z&#10;pZ5I4EkYw+UHO0DCnexyfx7nnrVuyjZmKp63Kfl5dy7EBEZjvY7gpXbkEnjA4z7VnfapFxtBJecp&#10;DJCiRje0hCgIB85JIGQMnINadxZNNILRvMXzd48owhkZzwQ2epBPTjkDmqcdlvVw0rkygFJEiZo0&#10;AXBXgcY255x196xcExybjoiWFXmVIi04keNxPMyBGRsgbQoJBUE8E8+o5rTghgJEhm81mmXKJKTs&#10;chR8pZsBABkgd+etNt7WKMjYGjLbiHXKBiMbdx9ue3oeauPGq7x5k0UchVRM0w2BcD5kBJA6jn1H&#10;erUVFE+89CdHkUJuj8pUYOrLISXGCBk49MfnTFuIDLEUuEYtbIY4lm3yFVJUKd3cjGPY1GJCwkRH&#10;EU4G/cC7SEZIwOwOQDx/epkrBPmlizvdsp5eRITkrs44YKPXn1FS2a7IbJKWDsVeMtna6yZH0AJ4&#10;w38veo45S+BE7APErecZlCMrICHUKTuO445x69uWsGD5xjfKULGXhQBwxDDj+Hp/SogVuV4SKaBo&#10;wzw+TnejY2egwVIIxkYNEW09DJ7mqkyuYvmdsshaUvuypXqR3O4DApruWeIbZNscrCX587RgAnJP&#10;AJLfl6VVhkWZEcEuUUOs6kpukxhtvocE8Hpn1wasu6xxO8TqrNExiLMSCgVirH5DgZ45HfvSbSdi&#10;Hoi4vkksqK6MyNgSEMVxxlcDhTwQKlZ8hRHI8jNt3bmy2COpxyTnFQGWLfKmZFEMwLt5XLgg42kj&#10;PJz19MUA4lV4rnaSjJiNVBU8rxuXkd/w9K7qOpla70JIp42d0V2cFVKZVWAJOeCAMnI/LimK22Rg&#10;EV2LB0/ek5wo3FQeQCc4GexFI0wKruI3xiRkbdsZQQAx3EEA9OcYoTaMqFiaUkeYDGDk5PqOp9a2&#10;krMq3Kx5h3RFVErIqrtLjjd1Cg53Z74Pp17B0cbyLhXaIBSIkiyzAAHjgHOeD+FHlSSsIpVnKmRV&#10;DDEbhshs9QCoHB+hoHkqGCAeciAzEBgBnPTsBx29amUVJji76Mco2BAd+/5mWQsSwTkZY447VXbz&#10;VEzuC6bAZti5UDJxnJ4JB5phlaOELEgWTBVUbO0tt7tycdTznFLKqOzyBYmCIyR7QVYjBwWO3pns&#10;eecVzVIO9jaDihkUZ8xzk7WkLJ8pBc5U4OW5xjr+mKR1cxhynmRlgBJHKHTBB5OeueT68VZhCgqq&#10;EvuIG2YGXc24LhVPXnuM+lQSSfu3hQBDPsOxjk5z+oyPyrnnS0HOaKqqgeJJNi7XQxsCVQKuN4IJ&#10;J6jPXsa1ykewPtddxdJCX2l+m7B9DgflWPNJJ5wSEOse5Tub5y/XI6c9AfwAq4ZGe3jczQxfZ7Vl&#10;89otzDG5kOMYx165JzWdODizOMnY1llnuIWPmlGWNVQy5GwZwA2TwNoFZcrmMQxsszMJvkVW2qcg&#10;7sKe4A9fYGpVuMTRxFVedXZhbqAGCKVLbiSOu4jGOgGKkaDcwxMFLRb5JGXBUljjPy45yD9MDOa6&#10;lBdRyd9QEcEgBkYyyyEIqSFmGzb/AHMYAOcY/wBn83RW0YW3KggB2UGRgrN97tg5HGcelQwCKUmX&#10;dIsaMqxPG5XZ2beD6kGpl3KySxrHC/Btj5ILv3UjsRg5/HrRO0VYhXcRx/esTAYznayGFgpIIOAx&#10;x0JA4PGeajOcTTPvWISyHz2gARWVmXO3AIB64AxgAcVKZ/lImVgFjZnYyqxIHbA69Rntx0FQ2xk2&#10;vlvKQAt5zx7NrnHbnjJHt71VKVtzFxtK5TYuEYyR8IjlhIo2su7j5QAehAHfgnrVKdXOUG1SkZaQ&#10;QxcMP4toOS2Ae/oSTWvcmARuo3BASTIFCOwIw2McgA88cjGRVU2kJhZXKpuKjynYSBT3Kgj1bpkV&#10;c532N4tHlmsaRJrGmXFiizPFh8ahCypMkm0gFX5OR6fdxweak+H/AIpmsLr/AIRLVJElv7UJFLLb&#10;RoiqfKEqFlBYqpjcZ7nhiBkiu3uIUXdGFXBctI1zGSGUDhhgkBhg8dME15v4m0m9W6GoW9urX9lb&#10;QbGcbEO15PMjaM4DAo0fc8ggnGAVFKSGe82lzLz5ZE6nJh+1FWDFVG0gnJQZIBxydvIFbMd35kgD&#10;Bp5xbmGOPzAflypHHYtg49QAOgrxPwD40fxJZ5u4GiuNPklivYL6N7cGOPcPORQSHBMJI5BCNzzX&#10;sEZIhVTOpeXyi5MW07iBhj/dGF4p8jWxXO7WNGTbdRfOGlDb1jiQkDCklccfKcFRz6Ejg0LCilty&#10;B1Ygs4+YB14YjPAX+vWkZpGAj2oBcgsZkzuCDG1ic4PzA9PXFWSVZWYqAXlkDQRKpVOSynB/hxj8&#10;h3oUbku17lhEEshlR953uu6K5GFGeNwA5IG0fXORSnb5Z37XKSOBHHhmOchRnHp/IVFtDJl44RH5&#10;ahA0CxoT8w2ucZZseuaUyRtEkjeW0RXEc8aK0Z3AEbSO3zfmKTjYV1LQZeJvgddql5ImASTkFyDy&#10;SRxyePwNcIdK1Ow1lb+2ZfJt4wXw26J8h8h8jdlcx8knO3HeuyuJFSGcHc6IQxWIbnLICcLtBIwC&#10;eByd3TOKwLKbxFf3skZ0uLT9IRXeOa4uy1y7+Zt8t4GjXHBVh82RggjA5VrslxSR19pc+bHDJHv2&#10;sDu2nIdRxjk56nOfcVp7RsRyQ/Ow/ICqnqw477SR9QK5eyW5sxHCW2WoQESIAQg42qVznk9xnFdE&#10;n7pfMiaWaQRg20YibLIdwHlsF+Y4LAn0HrXoUqasc7q8uxbCqu8xyJ5RYhWfOCCFAxzwBzk++aaI&#10;YWgQS5kjkZlQSAMgRskKVA5wAOvrmp47dkyqkoN20GOQEAZHUnHryP50RGKNETzImywCtHl0dWYZ&#10;74JGCBjpzUTikac3NqQbiwVt+wNESzFgdjDHPXlsE1ay5dxE0xtjgE+edi5BAK4GcEgHp2qXESqd&#10;wPliJE2FsFQM44IOTnuTz1PelKmWNST8rOANqfMqg5IBHcjHOayQCh4lf+F2Ljd5TMAAMHa3zcHA&#10;J4AznmnpKkaqnmojEYdJBucpnjjHII57iqvyyPvAQRND8yRoA2dhyWPPGT27nFRTXMRYOCsmI1YC&#10;C7Dxqpxtb5sDA+Unj1x1roJsnobSPCT5rzSGPzEZo7dRuVdxzkgZJPBH0pEkjKRROshNySABGYyS&#10;Tk7ieQcg8jjBGKyXuYSvlyfNsEeX8vLxlsgOGBBA+Vh8ucDtWlBiXzg7tiaJ0EMbARhSCTgn19RT&#10;jUSdkZOLTLwOxpFaNixEkYRlDqPLIG3bnKg5b6kVOVZSAJDAGtgTLtMZA6bVJGRz+o4qsu5AJVgf&#10;eUZpBbqhRnDDGcnqSTyO4pk07RPHH8zNsYea4yc7ySACM7RuH55rclx5h95HtEiylCIrdi9x5uHC&#10;sR97nplRg4x19TXMa1qUOk2D3N3fCxR2R/tdzKQlvE0ZPnSlRkoPLYblHJA4ro2id4tyIzssrB0i&#10;jDuzMPlBHXOeefX0r5P+KHxCW4H2XSzO+rXrJY2YGw3AmkZowoRxhgCGTLfIC/BqJzUTWlQS1OU8&#10;LvL8SfiHLqEN1bT+FvDMUL3UV1bYYXgupONuSrKiCH5uNzM64woLfYlhaQRwwS+VNHFbgm2jlwSs&#10;YU45HThj0A615x8O/AmleENEttI0KK0ktra9uJbm+toiPPlk2liJG+Z13KThxwxJ6k16pA20TgSL&#10;5iSusolVsFhtA2oDnacZx9etYe05mdUUk2izFO4EqLseQRSyeYCFjBXAAJHXlj1HrSNI4jwEwAAY&#10;5A+FJPzAYA5Bx1PWiYRAea4Rf+WLbFCoo3HvtAJ6DPXt0qRIo1jZi7bHVWaGViu0blBwCeDhR044&#10;FRKLvobwZErkB3MsKPJEVjcMSoYgfNyD3GcH34qCHLzhYfKaV3CyxW+Xc72O1QRyQS2cZGOaeZg0&#10;is7kxq0j+YQVKgYHQdwOPz9cU+0HkujooiwxaBY3YEZKnI5+9kcf4VUYWd2U5W0K1y8azsqp9pih&#10;ZWEEjEQyR9h8uGII3e/WstI2jjjL+cJWCETCBgJXPy8E5yQEAx14FbN3aRsYY3iE7G4U3bhyHeNh&#10;8xGD1GCOvrg1jqkrFGKIGdFab92XAk2qPl2nGevOPWsZ3egJp6on8vMjsFB3AsxTHLDAwc/xZz04&#10;q35LTy7GEm2MB4SpUBXwV4LDAYFiQDkexqNGX915SPG0skixxoAGchsFsHjPGRnrkVYCLK7NHcxi&#10;cLtkxMdqs2zaXwSAVA447nsalR5dTTmLAVhBGglussyRiaSUKJHOCS7KwAJI5/wqpK2HY7dk8yYT&#10;ESOgGVJAQtyRlz9OO9T3DS7pFkEcQXcFjDgFwWJGeOMA5FU4wwkZyzqsa7SLhFL7ztb7ytyQD90D&#10;gEc9qtOS0MKqbNBPInAhufs8qOxaNV5eMZ2nzAcZG3+HkfN61qp5iwLhJziQMCsoAAzuBx2yfyrN&#10;tQrRnyDK6gyGJp2wQ3OA2F+YDgZ46dq27eOGMqTGiPJK6CdoCJGAP3DkcDkn8fpXVTtLU5FGV7jE&#10;DqivKgQDdG8ZhZXVU4wPTnkA+opBlZWklmkPyouSNr+z42kYwBzjOSKssiBGQ3QIEIR3aMjaMAYI&#10;z2Jf65FQtAXMYV/MOzajr8pJHLDg8gE4H0rfYipB9Bsq/NOw3TNHGCysApPcKCOjc9T0zWfcqDtR&#10;PMjlY5YuvBTgYBB4LBG6dh65p8/7tlZArIqhLhZpSTM2AQQwboTkHdnOMdqiA2I4m80qsgVZSAAE&#10;wNzDJJYLuJ7HggD10i7manJMrCaNWQyuSuQ0cUinYygAgMp68AH35q9ByIkGQPMRVlC+XhQBhyWJ&#10;JGcHI68YpvlxymWWO5KgExXRjtN0cQYDaSM4JPzcAehpsI8oyFJZA4ukVA0QB2gryBnGMkjI6YHF&#10;Zzhfc3U7oswvgqyqEIkYoBlwpBCt6AklW/zzSxOsXksYw67iBAYinGQcNjjgZ69c9RTdtvC8bqJJ&#10;UhnG1POMaT/OCQG4OMAjB9ST6VA7SAmPJ3t8qySSYDE8447A88+w4qUS5K+pOSylZLZphCqgOi8j&#10;eCQS5PUDP8PpTleN0LI0nlgNs3IXGOcDd9Bx9aYzNHLseUl7cljvIIUqoyHAHIyemOhFT28y26xg&#10;wxsgfd5KgEEFhjIJ5HPPXPQChq6IUYy1QFVdI9hEiQs7BFBIJwNoHbOAajdWh8g7Y4lkjBR7hGB2&#10;Lnqe3OMAnn5hTmjKHzd0IjAYyxlN58tsE9TwSMe/OMCpVtPn81La3Vpthnn8jY8rZznOe2SBnpzS&#10;SSMJp82hLDIRFtZw2yBXkMrgnOWzgKvJwF78Be/eJ2VURIvOWNNxE6zM2I1RRzuckZ5PA5YkmrqQ&#10;xF5JFUg740JX5mYsW5IA5XnHsTVRXnf5BJPM7FgvlQtGpJxngkjJ49egqJyvojS0raE/2yFWUTRS&#10;xl4yN83AIwOqg4BIPBx/9fRSVyfL+0q0KlmzJHsIAAXG88lc45PYDpmslJju4Zp5f3irJHk7mVgu&#10;CMYyox/kVet9zTFUBULuZgIiNrZPzsehBPbue9VSlZid0XEEQa3IcEq2AWkJG4oTvyByMdPrVk74&#10;oyhaNZRLmCJgSSRgjnsxUqfxIrPQswgeaSNcBRJDMdrMQ6jAAPPLA4XPAGakMnlRQxyShX8siRm+&#10;ZpeSSxyOMDHc5zXbGUTBu+46SWRXaMxthcEzGDdA4I4BXPD4B+U9qbveRYVM87QFw8yxS5G3AA+Q&#10;9QWCDGeT16VIFjeMvbmRF8hJHLKCoBZfmbnOOf5VJHbxW5wZhGH3YyjPtJYEsVPI5b/DpioqtPYu&#10;DexVt1WZVyJVa4J82JcAIecrjHHVSe/I706RlWJ4wqAXMixyysod0AYEMADw3AXPvSOAseT8plZl&#10;lnnJKoGAHQZGM8HHrTkJb7rRXEqKqlgw5zjDeqjv0yawNBjBWIBTKGF2L+RkE552j04P5CotoR3g&#10;QLA0PzCOSMq6AcHORx1GMetW0DGQvPC0eOjmdssmVIJUNgHg9s4Bp8JZZCsKXWCGL4iITcASSR0J&#10;GGPpjJ70pK6sKzsQwtF5JSV4naNYysghKL87bVPJ9Bj64xU9wVkdB5l55bRoPtDbV2OFGTyT1bOM&#10;56D0pSgigdYnnHmIIwWQlQ5dQOM/MCQpBPrT9yRPl+JxhVVpSpI524JHH41PLZGfM+axWlQmW4WN&#10;J7rMJAhPBY9QqkcA849ehp/2hpo9wZMXBUxMoBAOwEgYPIx0z6GmbfOZInMjpFJFvOFkjZmxuCjd&#10;y5TIP09qlWMvIpZEEqQIVZhkpgHaSACODgcetJykaVKjtZDImJ+SWVZGRsK6JhVAGAG/iPHUf4VN&#10;ulWVQqqsRkO9xKcZOeeRnJXH54zUIUKqq7GNhJIE5OCjEngFcE8Dr0oUFImlEf2p+Y0cJsyrMDxn&#10;jb0+YDOBU2k2c6v1HNDDKyKJJnErIDHvxtUDIK47ZA7nJwKhWPZ9nd5IU3hVJlYLuLLlQpGRuBGO&#10;uAd3OeKaYxJLKr/vVjJVGkRDEGwNwA+8cbiOf7mRirEcwAC7ozIWG1hyGB5B/AY78ZHrV8t9xkzK&#10;spcqWQMpX5GYMM4JwwOCBjtz1qwGZEjZYxia3BVZACQWAGW5+9tOCB6iotweFNqgx7ckyx4C54OM&#10;fdbG7p+NTqihiXV96I69QWKAABgvQckYDelTyM2pySEUDy4QF3b0CI02QSq5HIHQgg/h34pJ45Nk&#10;hcuI4wN+0FUVcKrBQWOAcHnpQ5yqyCOOOVwu8xoXIcHLDd359eOSOlOgSP8AfyKyHc5Mm4EKSCCM&#10;84yG3ngYAqGrM2lNWsiJIpT8w86RY5Y0m2h2UZBCRO2ACQOwPbimmBWKvL5hKqjKvUB8g8jOSOen&#10;bFTMBugR/tKqHI3OQTIrHgMCAoAGSuOe+DTl2tBFM26Yhj5rLIQZFIyqcHAC4Iz3zxT0SM1duxTu&#10;BHvWGPYreW7uFhDMh2n5zkEE7tw+v5U/zXRR54k3Pv2u8CxhXGNmT2BJIIx3FXNyIYkI2BAQ5n4A&#10;xjaR7kZHp+NVOWkeJHZm3MAA5y6HJGzAxnIIyeay59dRyg9hgmWKXdNLLHhyfLMRwGU4JQZIIyGO&#10;OvIyM1JJmRmSYypHK0bCZpwF8xWB2qQ2Sfm68A49hUEjBw8yne0TbJlJO1NwBG8g4BKjp16npTYJ&#10;riSScooWOLYQCMJtKkrjBO3cBjnGdta810ZKSj7rL0e0tIbZpH8zzQJV4XbvPZlGR04P1pys7GBG&#10;jATc/neVLlVVW4x0AY5BIweNw96qyiTzAlyCm2JmXdOUCHaOGJ6gjGPXIxTmy4jjfzElkiKy7Z9g&#10;VWZgGH90gKDkc8inbTUu5ej2RqI38197sBt5VgD8w3YxxleKPLFzk/Z3kfcRgtkDaCckA8gAmnwt&#10;vEp8gn/RgWTz9pYgqPlDNgE5LHHv6AVEXbEwQNy29GhUBucHIYnqGz1xjFaQiDmkrCyb2jEylQGj&#10;by1MhCPgEDORx8w7Zxg1nyLNIglkkQkFwvlbjGw6EHIBbkZ4AA469To/Yow6z5aHAQq0IXewA75z&#10;ldzZxxzz3qFoEjl8uUpMEk3GNvvIGXPzfUk4xj5TiiSTVxOPNqyiI4WDSorblyqzJF88px098cen&#10;X3q1GytK/mSZctIWChVEalslSAQCOVH4U1UwyszMEjT5PLBUbCOcjJB6Y4+bgGnMrsYnaO5gDIyb&#10;8Kjhw2SoweQeSPxzXJNdEVTSktxyqZQ4juI443+SOCCZSWYghuD0PzIR2474qMqpAfFwkYjVo+m+&#10;VjjqFPHGee+RTo3m2xlGa4XCAXBwFxuyrLwCAflP/wBY1Yto4oYV3b3RGKMqHJZTksFY8E9uT3o5&#10;ZezuYSUYyaTuNClnXEcqh5Qny8kk4bbtHUZxz60sVvJbtMkr3USO+JXPzqp3DI5IyAeo4xnFRssk&#10;kUMkim3W3UvMAC0jjuCASqsO2O55psiSTRSFMLK4WNmIwwB2kk84x8x4HdTWVveNYttXBRLGqKXP&#10;lvbZffLkb/lBGTzjI4x0xURjc3CBHfY/mBRv3k54GRgKCv8AeP6UbZmjhMczw5BZNnDFzj5gVPIx&#10;/D6d6gVmZJy4UutsrMlw4KqDuAXaR93Oe9Wot7FObS1PmqGaAyxMhnkOYgpvGDsrcEl1yQVOCNpO&#10;Dwfal27S/nYtsQKztbx/ek3jIGDhRyx2jp0HrVdnQOvlm4ihXLRSNcNIiFVz8xyTlSmCD1wRzU/2&#10;sXPmNaQs1vDCsrvCpZQCOXOOozjHHGaSWt2eRKg6aui1mYwTDI2pJIIzHH5qAFUBI9sKDn1qNo0H&#10;nG3ieWRXIVRGxG9fvYU4OMcZ9D3rJ83zWuILiOFy4UR2shBaV+VBAxySJMED156VcLSCNYo4I4S0&#10;jCXyYQI0bJyeRy2CCccc020jSD0LarPPujEcohmlVvPWQj5RlRtzyVXbgY96jmIXLM4SUwK0yXF2&#10;iojbgCcAgEKTzg9AaxYtTUzNbiO2jk+0sLQxTF0mILlAWKZyxVyUH3QeT69AzNMsl0xiaK+klZMI&#10;ihuRv2qAAAM5KjoD7isXfc305bIxpdI0mSWS7axga5azMM0+wJIybgwXvgbs843YOM061s7ixjlj&#10;8sJGuPswj+dyucfMGHTaE/Mgc4rYYuXDpHK0cQZktlBJBJXcxweRhBg9h3qq7DexZojcT+WZA0hQ&#10;BOGwSMcgbsnpxU3KlNONmwjj8tZTK22JZCyytPjYhYZxkcDjp6Ae1EblXZvKi2sv3o7bad4BLDk8&#10;jOfzqjeF4LFbizha7Is9kawIGSRASU2sV53DHPJJJ5rD8KeJdI1Ca50mGcnVrW4mWexdmWWURuom&#10;dQ33kRmVS6/KMim6q2RlKm5STXQ65jxKQyRhnWSMEbXEYwXyCeARnn17VBIz7QwKurF4/NmdiPmO&#10;7ChTgAbQMn14ParDRySvDIRExhbEAfa0Ykw2OdpPCsOn1qKZ4SglZ5k3sjfKSXUoQQGAORwGz+Ge&#10;ppxdtTKUZD3EW4bo9rwriQ+aVfPUhsdiCOevNSLGu6OSKNZV8zy44bcbWDMycYzypIBGM9D+LXDz&#10;wS/uvKt5nb7VArhXCFiWPy9Dnax+p4zWJBqF8mrJDNp82n2cd9JEt1qLqJJodoxPAEdtys3GG2H7&#10;xO0jDVzoO9zbtVuXRFi8tp2dzI2V3nK7iuc/3MNgehIpizlGUssewESQm0OGkXaOMhiScEnnAx9K&#10;GuCzosc8gWPgxygBQ20hlCnkAE59wRkUjWyMtukoPmKiJZvDJskWINv8skHL5LnqehI71pcOS5jX&#10;+oW2jWy3U4kax3kZgQmQDO48DJxtZiCOPlNX4biC9sIrlkkktbxCvy2+2RoiccnJGQRknoOap6jb&#10;N/Zbq8M7CG2YJDBcgyMNm3YGZjncGOMnb61g+GLohbm0njnslsWHlpNJkkZ2gLj2DuST3Geam6NV&#10;CxmX0MXh/U7S5gt5EAIxG6ExyZZg20AfIMAfM3GQMYzivRYJd0ShEGyaBdyMuSQylh0Py8fNnqST&#10;3rn9f0+a402S4dpJ7y3jdoora4KiTd94f3SQvGG45zweaxfDOqtqMU+muRcPb6g3zahuZmgZF7dB&#10;tUKo4zw3UkmtI7Et7I9KihW1g824dJJrZVa4mKiFXQngOGztyGHfqcgjNRXCATR+ZChRlVUMbsEI&#10;BzjB78Y/DilRVYSq5ZFkZkkjksuCBxk5PXOQcDkEetPzIjTvEuI3h8qQlcNModSqDHUhxnoeB6Vl&#10;KPMdOhWlWR5ItvlwuxG9QnzCLJyAQRhsA889c+1K0igQx7pIRuaMAwYUSF3YKw7fLuIY9yR0NZa6&#10;6XvUstskEztuWJrc5mRi4DbtuApK445BU5+8K0YdrQxBrhhB5oKwNCJC53YCszEFTtJORncQBjnI&#10;jlaM59gCIY1XK22SQQPkUO2ScBehZjnn1681Dblo9qOcbdgSIOC7gtyM/dyqk8A5yPTGbSyLsZ8w&#10;Sgb1gVWBdjkBgTu6g5G3tg0sLIjwpPJP5ckjNbC3tsIH2rlWGSFxtOCBydvXNaRcnucz+PQZA/nS&#10;EOLQh3AME915J2swXDMemQMEjAGc5pwiKCdIwGBKPPI0m6UbcjgDlQQFOQfmz7U8K3mxuzpvj+Zy&#10;txtc7o/kypBO07lIBIz68UjiFTKzRiFHkVvOR/LfzlOQCRyQB1Xoc960drWR0x96GpyWv6Rp9w1r&#10;eXFrayNaMCJ7rJ8pS6l9rZyC5IH0rQ0u1e80FrOYW32tLFPMuQCA0u45KDvgZyrFvvEnOK1blhPb&#10;XGQIllgZY55XA2HYCu4gEKN20Zx36UzT7drOB0UK5F2iybkGUGCdu7qoI3em7ipSbYUuWnDlRVtL&#10;CS2S8it3D2sd08dszXauJwFVyTGpBVSDtAYDO09uTp3CxSN9mDREMAspwWdQVyBhRkZOB+PvT1LL&#10;MSCoFzKTHyMIqquCQTkfM2c9wQB0qIA712xLHKqDzJGw5Chn25fGQ21s8/dBA6YrXlXUybTdjm7W&#10;GFLuQhGRo1ZwsqPEmWdhlcjB+4c9cZz6V0USSMI3e4f73y3DOX+UbQv0O1cD6HFLbxWyNHiVJpkS&#10;FJ5oM4ZSMqASSAM7j6jJznilliwhkjkiKnY5JVmycEA5HABAOD/k1oit9GPLoBDAN8gMoSdpLYqQ&#10;u8iQgnk7fmwwzkD0wKpTENADBNbpLLbkCRE8wBgSV3Z4bGS2P9r3NU2luEE8q4mlhy7B5tiPGxUH&#10;rwuADgDkc4ySamtr2BnijMoDRQoWhSLOByQynGRz/eJ4GAO5mesbGXIktzHv90spS43q0l4DDK8S&#10;As7HdwoAVQF3AHHbnpzuxx2yZSHcsLEGKCS5EgVc8DoMjLegpriaJpGRGmZ2KwweSAELxuC3Kndl&#10;vpjjHuEeVNEwE21IQhbYAqKMFie5BYDHf1rmSbdmJwW5qQR+dAYiYyXUEo8TzbYwAoPJ4PJy3qa8&#10;w8aWs8Ok3klpY/aSLhZLmE2g3uUnUbkMmCqEb2YZwRxghsV38LXVvcxyiRURpVUPNHkFlVhvAHOS&#10;cZ9gOKZ4h00S6XGWub+9lDSG4ikK+aEVpG2nZEoOS0YGNxwgBHc4uNpXZCck9DI+HXiKe2FoPOuo&#10;7qW6mCRKoSQHcc8hQFUgHGBhN4Ga+lbY+fi5WZWRLZWkkjd1UMVV3jH98I6Yzjkj3r4f0+7m03X7&#10;e6iedjBcRxpctqHlZJYMOoG9icD5c4wRjqa+tvCdzDPounTWizTRrGIboRM0tvA2XCDIXAbK85J4&#10;AHBqoVF0N1qjvvtCR2xkkaWc+Yu5IY1bYS2BktgbQmDnn881aSS4a0jtknnnVoyGnOLeV1ZgwDFc&#10;A4ZRz6CqkBl/cpKZCY45F+zTKSHfeCTsH3ThQBkHgcnJpUCuqgAS+TmJyisVARgR8u4DlQck5A5r&#10;Tmixluz8xxHEkbSFcGX5GcpgHcPvHDADk/U1YRtk0e+cF4mDExnb5ZyCDtB4XjPrxVNUYCSbz9jJ&#10;KTFFIw3IgUjdgZ4ORgfmOakjACyEbmEkzOjo+ELHkkkDjp39euaLroXGdtGXraZYz+5PlFipVAoc&#10;FeQBnvjf90Hjikijd/JeaSIeVIoklhiZi4LKGjKZGTtyT7kdaigkdVcpGi73D2zMrKUO4NuG1sZb&#10;DAqQevHrUysYplMO8SC4UmVHzJGyuWbBGNqjOMjpQpMpxU46iSMuyQyBUEnGIsCQP06Ho2GzwelX&#10;MFY2QCR8sFdcgHgjOfbPP8qgXY0kW10SIqhMwODIpborEgHoeTwMVIip+6j2EGJSqKhyOud2ByCT&#10;n19M1nJuQ4xtuTK65+QxNNLGxRHkkUNIAMcZ6fLzgZ61PCViYom4qshOH525GTk9cEjt+VVMvxHI&#10;S+HXz5NgXjC7sZbOA2fXgZ60jyhpBGIipSQsi+ZlQ4bJBPc45APFZKfctrsT745HSOTEsyOzW2AV&#10;csqhSRlshTuI6d8VOm0gLMuBGEVYpMMjH7rFs8jAyfqOOtQDzGMuZEkcZMaSAlpOpOSOMgdM+lPW&#10;WMgSGMhtwD7mBVSCPvHP3ue1dEG2txxirajgsshiaWRA+GzJb5CnALcJg5wNv58elSvLOLZmDuxA&#10;dlt2mAkBwMuq4I3cAfz7UkRzvRir4Zw74wpAOMHPPQjoKjiXLeWV8ny5dpWRCCwOckHsAV746itI&#10;xd7CfKlctyGVGnXJG0MA8rbAx2k8YUnrg84+tKpjOAzJI8nlgMZAkaHIAZnbgDJHP+1UEMgESyEm&#10;KWUhNssmWDEAgY3EZ9h65PSrcRIk+bzcou0tuwpJyeD7fLWyskZxkmxyElWIcYJBWVeAwbOMeuMY&#10;z6imlFLtEY/s/lyANdhixRCMmQcZCk4469RThKGEbgJPsKtFEXOJH+X5chvb8jzTVHzRgkmWXds3&#10;T7C6BsA/+PD25HSsZSu9RztYmHzIAVZ3jjZ1ke4LOA3RuvXbjr2zVhWjNxHESrMXHlOLjeu4IBuD&#10;OflG08Hpgk9+a2wMd6ypKsaFnji2MQxI5LA5DcgEHpgfiqNsMZVTuceWYSdzBgMqBnggDNAQbRZJ&#10;Zo4ciMNlD+7YqScjJKg9c/hU0MhdRuwxBYJG7sWDZ53MDlufQ8UwlPk+Z1Z52VsPgqODwec5J6ds&#10;CmoUUBVBiGx2iLQAKoJJZfl75Y8c/wCOD1ZpJXVySHg/vUjAyMGWcsG2+3UnGcj361LA52mR/Ncf&#10;KVZ413AZJBBHQNnAHHXmoCqlfJUwpuRfKWSUszBj6E5POP8A9VPhkKRQ/u1iLSBduRw20t2JHYnj&#10;09q1grK5zJa6j3JVHlzLvSNS8iRfvMfN0AXPpx7fhVpZdgBdJY45gqyIuEEbEjHI6DOMfT8KgJfa&#10;kgcswcsmI+VHB28HJOM8H14q3E2U3h3cCQ8GPG1e24nv1+uKqcfduaKetiTywC7iR12yANl1Zmdz&#10;gZyMknI5HpTXUyh3WSaBUQBJQqhnJGOdwIxnp05wc80wPbZhKS/KsreWxZmcKVGeQMYBx789Klyp&#10;DhSpWEgthcmM7eCR1zgjj3HFRG+zCLu2PPmSbppNgcyAMoTOE6gcHqM9fpUsRR4xlHQwkgFVy+CM&#10;LtHOMHP547VC24bRE8YQ5LBk3AkYA5zkDg5H+17UsMZYKvlyMsiM2Jwc4GS2MDGAM/lVpCm+hOr7&#10;C8rM8UvmHf5qZQKu0lsAjHB7f/WqQOEZ4mkPzRlgZZArBgTt529CcD2xUYQOSGJ2Oyq7yqSChOGA&#10;JPI45+lWI3VQhmY7pirrArAsQwLHJAIGBtH48807GcabbuOkMSh0fy38wsrRcMfLYhcndxgg9PqO&#10;amdA8ZiXaBCSHYRfKi4PO0dFxuweuM1EBJHsASZHRsjcu4lxglevX2/WpGRZVw/lMJVOfMh3cjhg&#10;SRgnBP8A3zRZ2udBL+/TzESRSx3Aq+QAuBkHJ9iPTAOKe6qsoLhxGWXyUZwFYEEY69ff6VGvluGi&#10;llRvMbo2IVDHB56k4Oc4pY2VvKKx7t2HQnLFCpUkgg8nOBnkYzSDlTGrIjDckkY8pMbkUhVIPU+p&#10;wcn3NTs0mxyFeVcYWN1wwG/GCrY5AG4465OKa6b/AJQxlGCJ4WOCAAMEei54FLEZcKG8wPIUZt3y&#10;sVyGO0FsgAnH4elA7dR6oqTK6YAnBdCJsodyoAQC3IwO3HXpUivLJFmd1ZntQYoUOGJBA+bk4wM9&#10;O9MKQRJEipjO4ZfLFPlxk53EqTUhYH5SJ2kd2YqYmwCoHIwTuU/QCk0uoiYqu9pmQT7nfy/MBUxj&#10;sR6sQTk+hNBKWwyzqYyMMw+YDkAEAn7p4wKFQOrRTKCoTaw3ggknkA9uP50ydpE8sF95eVhtUqhV&#10;c7v4R0G7qfYdOKFboZTs9UWh5u/HyEShRFDKu0gkAcOzYwTzk9B1xSQbQ28LC580MoRsgAAHI64Y&#10;Enp1qFURQ7vMYg5IUMnVs8gD1OCeOtWEHnlyu7zflErFQW3HIB/MHH0pmkJ6k0xZVdk8mU7F2F8B&#10;PMzyVJ5yemOn40sisvKK8eS21Vx84XkjaASP51CP3iHfLu2y5kMqLkZJBHAAP3xgD0PrUyiKQMyB&#10;Ii0xEoRPLbIDE9B1OOvfml1NWnPVD2AVpID5YEMofcowQc9STg5B3cdvenmSSMxRgLcO5xKwOBtx&#10;uLDHQ5CAfU/Sowd25Zo3xIpIDqpQL7jr0x60ALIjcCTO4AocblAUYOWwed3Pv7UzMkjYMmHLodxj&#10;mWKXIYMCy9RwcMG6dDTxnd87gB2wNq5fGMnGD04PXuKbvPmlVRC3nsJI5fmYvtAOATyAo/Wk3opM&#10;YjLR4bKBQASBgknGQTyfQ0m7CY95EDPuKDytwdkUDaCcggDqOe/pzTSpfaVdyDCFwI8OC2CznIxw&#10;eg5+nq1CokLgysrsrKhQoAo4IB7HC49PzqV8RmVNrlVKrhhlshgMvg8cHP556UW6giYeUYYVKRnz&#10;Mhw7Agg8kZBwehNQr5SRxNBMiK8YjL8bmPBJJPIbkc9eDT1aISg5Ma8rGyxEAMDgtntj9aWUxrEs&#10;pdSYdiSM2cAEDAJPBXAzkntTCSuhJN8VsxjTzRbJGqpcOUyQcH5yMknnk5PFTAYlbawnZZR5c7Rb&#10;sDAY4APB27RzxxinK4OSiiQMxZlU4yVBHDEccBuBUO8DZu+ZlkYFhEcsuMDOemc/qOBQZ8rTJfNd&#10;o5nw7AEiON2H3QFJOATjr1PPHSkjnkKK42SICpfyUwQSw7k88Z46+nuyBiSXkIUKArhXIO8cMD/n&#10;tmmq21RI0TEIMyBSFYSZAycH5j1PvQapuxI8lwxjZQrKG2ySSy7dkXqFJ65xnOOpPtT1k8tAoRmj&#10;Z18tcqwxgMc4OCB7cVCpjk2rtEkYJKyMNwLZIIwTnOR1+tCo48t2YYSQHyotoAA4ABPbLDP06Vbl&#10;G1geu5ZZkQjzAC+9SrzJghsA5wDz0YfjTmjG9l4lZgGlETjKKUHPBOc9eORjBpMZjO2R3wxCvGAC&#10;rKQ3bvgAfQj1pQ8AJXy9vmMVOxSR3I5xz09+tZT0Rm4a3QihwrcqyxhmDyHYxxkHI79M7u/tVjb8&#10;rblWQOUKSIQUBG7cBx1J2cg81CpKkyeSQMp/rME5OdwA79R+RpC8EARA23ezNG8hZwG7nk4A46cD&#10;vUwYlOxZBCKzICSYh5alyQOBtHI5GQD35NLN5ZfCAkhQZFE+Mn8Op+nPFQHe4GChjVyso3jMZO1m&#10;GQ3B6fUZxmnu5bL7EEkgKh1XAIzkgYPXHp61qlcan3JmBGFGCfOCrIzjLKc4XJ5GA3H+RR5g8v8A&#10;1jNsKHfncQDjHfOMcZpqSqdobeULZbJyxBOBx2BH8qVXZPLiSQErtGSuDljgggnA4Hc8cck0jdzT&#10;VhyrI4SIhj5bFkTsC3GAM4HA5+gp0KhUAiiITbI8lxBHkRnklmzzwe/0pUfO5lbOZAwSN92OcjaT&#10;60kSr5QBRmQRAKJAXZkIxjknPIPWggnQFZSrIhdCGQFcKo4BwB178H1oWZDlURA2x2KjAJCkck/U&#10;jrUKMc7yXj3cARyhgMsRnhRkjjt3xUp2qpV3wRJIIvMf5Q2MkHjp2+buR1ppXYaDmJ5JYglS2VJ2&#10;qSB798frTo937yFPLDNkxxg4IOQSSR05INRtId6owLhpANwbJIwNx/DgVIA8ZZVyx/dGOMHa5xy4&#10;x3AAzk+nvTcWiZNpaCjMkj/LEcsxKYYDCrgEDBz0z9DxTQWMRWUbZZizHMJCk5OegHbHH44qSTLR&#10;7JHDIsjhTlnUoMEYxyTjjFMXcjAkuzNjjzSoB3A5ODycAdeeaXQlSs7MrXhWa0e2KM0c6MCXAYp8&#10;ow3068Gvzy+POg+Rr148VgtvNesY4JYo0kkezTfLCsjqgKkK2QAR99wcsa/RVGhEkNzuRWhlPlFI&#10;txRhGcnnIxggc/3s18n/ALROjCO3028c2UdoX2r9qlAV0lAU7W/iI2qfm6BTjljngr0ru6OiEraH&#10;576xpELKCqedL90lUCSZ+UHljwATwCe+cdqseHLjeZLeUiJ2jDNGZASUwoXmM/MOV6853Z64p+tx&#10;kMI5Y4EVLmQOFkyYoyE3E/NyAGUc1xljqc8d1bTl0gKxyDeU2kqgIGVUnJyS2PRvWqwiaudTknE+&#10;ofA1/Pp94C8UVlH5iJE11cElzl96p8nHADehHHXJr7A0m5ivLWK4N07RtZRI7xt85CYAzg8sS304&#10;NfCWgXqr9mkZ2SGZUaK5e4Cp8xZm4VMIQpAB/i3Yzmvr/wAF6rHeaYiRyRrCLaHKq+1Uz94HPIGV&#10;OBXprY4ZJt6noriBi8DlxGyqA6xZ3YUYU8nP3SD9SKIjOqFo2YlXCmaE7PKwQ2VIPTI4HvzTfNco&#10;hUGNZJZAx2BuRyuRnIwMc/41L5jnKKZNsjnIjIyh5AGR0GRUTXVCSsOMIDvIiCRJDiTdIWDHK/w5&#10;xjPH400xzFRbBdtwzYRHhBLSkEbeRnPUY6c+tOQMZvPeKBik+RGyZQoTx8gIyGBx2+vFQgRg7iWQ&#10;I6yRyl2ViwwQSQcj04PQVjJpbj0MnX4fNsLlEEkkrkwosEXnK4kUqySQ/wAatvYGJuuea/B/xNo7&#10;/Dv4wa/pdzFFcbNTubq08kEIkUkmdhLZ6uSxK+g4xiv33i+zSSqbuOaclCjMbuSJEU7SSdp6/Jjd&#10;jI3cdTX5Aftp+DF0vxtpPjWO18oLZyxO0bM0AIYLD97+Ihim/nCqew5+V4hwca0OdHt5FX+r4uMX&#10;szQRrLZa3CSpPHGFkG0YWRmC/d55YMeD6DFTMltEriNJJVtomKx2211BIViuc8HnqehB6V574D1t&#10;de8N6XqFzLbzyRIUuHtYSzoykgjYp+ZwDtIBwSM5JrtiEZ3ga0SUZVYsohQKQAxcE/MDkgcduc1+&#10;YV4ctRxZ+g80al7BLBaBRGVeRHndmEiMJHAxnGcbTjJA9896JILCCTybeE+WJAzRuoZlBbJLds5J&#10;znqTVVi7khECHzwJMEMzqcdTnjjn2A6dqiZUuIgLhZcRvtHltjerHC7sfeBUDr13VkTFpO7Nm3t4&#10;V8xSkkZ+ZSC20g9yQTx/9cVNstlYx7zK9ujtAzZUlcMFHHBJ+6B6kHPesNriJWxJG+4SqNsuHKvs&#10;VhkAkHAIHWrEc6eYHYTRukh8tVUghdqlmZlY4yRwT06dTybmdRJourHYA/u/3plKrIUfGTtYheQc&#10;HjB7HHFRyLbSujZjt44kZQXcAgFQMH14J4I5zVDCAky2xz9mACxqdxH8I3A8EcjIzz0qV4zCDIuI&#10;QjRxrG6HJKsAG5OSDk88E1Ml1IpO25I8FtkSrHl44laOAgM65G0sQD0IY8dOcgClEdp5wjSfADKH&#10;jkj+YEc5JI4A46nv+NV1VXZEIkVUDKjLOVZgOOCScjjv7dKZ5iPMqSW13E8sabY5pEDMq42KpDdf&#10;m6fXNLn0O3Rq5Ya0tVkhLyXaOVYK5uCc7sDBXpznj3HFPEMf75YpXVvJRUjRzgtkMwYHryrdMdR2&#10;65f7p5MwPKgMQaJXYtucfeHXnt+Z5q24hA8wCRoyxGPLZ0Y5GQADkN7gHjiuWcm9CXoNS0ymBdzy&#10;mWYu0VxGr7VY524BGcKdv/Acn3le2VMQtIz+ZKfMilAIO5AcYyQM4OOg9eeqEAEo8khkjIIdpXJZ&#10;GAUDBGCo249+cYqA7lmYtIwdz6lk2gAduh4H5k1mmzO7LItFkA+zXLOzTBgvLnLMMgA9zyM1Dbxr&#10;CzqLlXEblQrks+7tkkH2B9MYqvNPFOm4yvI3lsIJ7N8hiXCj6tjOKZEzhpk82XYpjyMYYZJAUEc5&#10;Yjv1xXXTa6iRpy/utrOoR4lZ2WMguI0DHOACcZ6Ac5qCUSOCqOqwOufPWXawVgBkEdx17YqKXnEb&#10;7WiyCzDAIOc5JB4+vqKrrdSFgWuhFJGzKQyAhyERt27dwCrDJ+nY5rdWQ1JokiiuFCpPGZPLYDDP&#10;vLfMQeB0wo9z75yKcFmjAzaEMI1jYq+DGMnHB6fUGiGaW5VJhNGkcbFJkiADbSDtwPfOeOu360NN&#10;IwAkSIqcg7iCSeMHAGAOufXPboU1c0ctLsikWUWshkQCQIEuWLlQqjJGSF5PIB9eefVI/lMrCVkC&#10;xh2KwK21BzlVHTOfrxjnvLJLIIwDmQM7B4IiHRiDhVIbgHBOTjjBHSp/tEUiIwhKRjcHZ7faEC9y&#10;c8jOeR6c1nK6ZkxkW9ZAouL9pUUAKibQGH8XI65HfuO3eCaNAqebOdkCESF4QRkEgtgjcckjpnpW&#10;nJd7WykTudojPnRsQp34BHIyF+bI6Y9apxSjannHEaSEfvMZCnBPzAnOfXHccVKi3sKzHSrEXGJJ&#10;Y2KBmVnBOduCSAPu5z+lJKwkARZYSjBVVJl3KWwOxPQgYx1p7XEVw6ukTGMTZUPHlj97BBC5A96r&#10;tNFFHPmKI5mG8GHcM7jhicccZPbP1xUvTchJ3J1bYCvmFCSjCRWAyxOMAE8DIqLf59ukfmCRpFLM&#10;EwVaNlBByp64P4Y9ameYFmYQPhoywuJYSGK9ckdSMggY9R0pvnW+/BdnuGiCupBQBcggKmAMgr1A&#10;PfnnnNN31OmOxReFVaSP9w00iEojQ7QG5IbA5HBxkg9OmatCWARssbYCwB45I5AzeWADkH06fnUy&#10;3cKO6IY189sRqFYsSRyckdTg8cdKV5IXyDGixxna7E5BB4+UAYzjg54Ga11egK0dDPnkijjncyhD&#10;Eco15ISqFm45wME9O/GKcWWRRGblWd3QIszZDHIIyMDnA456dvWzI8ce4ME3vbxhnbAEnzHodv8A&#10;Dk8fWrCTRIpiWAABgW2YCkfwnpk9hk+3HqttUPmRlTRCYxmZsRecGkkSXy2DKSdo47AL1ODzxg0p&#10;FoTGVKqS3mSKcMSD346Z7YrQaO3dVmFsrO4ZmR8EZzhAD0DHJ57cVABDMCWXy2EbKx3gfNkZwQeT&#10;gfjnPvWil3MpO7uhfJiGG2rIpG/zG5Dcc8Z7AdPSqrQRk3TxqxYggrGFQYxk5OOmXPv9anSKKRPu&#10;Nb7g6MgbAA5BK4XuOnrkUkQhZEO6NFy6RQuFY/PgE/qfXGARUymXG63K4gWPa/2dlaFQyeWAXBDE&#10;9RjJ5Jx29Kc6x+UFfLskTl1lJWUkkHpnj0+pNKIYYiEi81kRWLq11v2juBn5SAe3JBJ7U4iHZFG0&#10;TxvEwYF5sgysz7tuFHG0rwc4JznBUCb3LABHVhJi3jyBLLKGdFHIJIA4G0AHHrVfF3gyebJDI0YK&#10;xnYRGwYc5znJ9eelWJIIUBmMpjEqkszFiFCg45HYgH8+tXLVIo18+VHGVDeZcLgqec55xkDcOOPT&#10;pUSi3sBll2EYjaVojI2EldA5LBWYHcwIJ+Rjz/dOc1aaWTescijMbOQViC7SR8xO3kDGRn2x3qSJ&#10;bfjy5WmCv++UbMZ2EhDwSACyt27epp8dqzxmSJA+99yoIyCu75ZOT1IxnnuaULkTTtcqho0ZzI6e&#10;W4RmIUjYFJ27mAyee34VVcpncdqo0JeXqTu5OMjoQcEen1rVEKbYkRgqFzkA7VBAJOODn5s9cdz9&#10;cOa2YR2sNwI50KuGB+bJKjIOSSygZ+meetaBF33BZJGRImEczEIkbeQSwIOeMc5wM564qFCqsieb&#10;AJYo5FeWKJlAO7gMCflOO4znOe9SOkomKpLLFEIlL5AxE3AyecgkZOR6E+lKEPmbfLji2sdskLE8&#10;4AIx0PcjIzyc0Dcki5tdApMisTwGaMRhACfmHfdyBzx0IqEmQNBGJleSRkW5MuGLLtbsVyeq9we+&#10;exb9nKuGVYEaFiqID8oY8tyMYOD6d6sxQTRhU86eYwMhCSOcM4wG2qWyBjt9etAlNN2I8hVRkuEG&#10;w72eTDbTwCM9sbsU0O0ceEEsUKKoieOMSA5OTjJAJye57805bS5TdDG8eyKHCIZWdSwIDNg99oP6&#10;/iq27EbSIGAVQVOSA5UevTgj8zT6XJd0kRxbFj2MJHaRj5wIwS5BJJAHAxjpU5jBWTlso6sjSDcA&#10;2AMhT14PfmmfZ3jAELR7gFO5Iz5chPBHXGeDxSLbsbnejxqpbawEpG5+hJXp1/xqkkUp9yx5okVX&#10;2PHDvIR9iqHJOMKe/XoOmPSmsItygKjOSu2HbhSwzweOQcfpSEO6iKTDRlFe6UxElVbAPfAAA+97&#10;1ZdA6RnaGxCjeVbybSzd1AHcepPOc4FVpF3FN30K0UYCuuyIyNv2hDkAjacjg+3zYqFYmaZg1vHJ&#10;Gs7L5xT5nXqCjA4H8X3ufp30UEoGzypGSJmZoUIYiMg4UjsTzyP4hUUkEgzE6AypKrhdpVVIckjK&#10;kH1B9eal1buyJWhU81D5cYRWIlLr84RQhLHChRyAex9T7CrSq3mBHiSCGNc+YeUJwM47g8AfU+lK&#10;kd0pO97eBHUFjtJVSe5GfT+dStDMf3hMY3FFkSV9oYdcDBwDjPX2qNzSKT1IpIk/eN5Ed0yxlXCx&#10;Ycr/AHcHuRnn3wKqywsjbJUUSsgWEspVVAI4BDZ/xzVsxMgCABY0DHEcjIZEGRhiQWBJxyPbtmoU&#10;EhjkSSNlZvLZ3khAIGQSCSeo+YEjjnPNGiGklsRvb20rCR7ciV4UWR3VAxj5C/TG5ucnvSAIMuJS&#10;qsu7y2KkBWGB0Hrzn8qsSQzy4CeZJgtJI0TqVZWz3wM4yD7Ad+tRPbT+b5rJwyoIhGSDgsQ27jBw&#10;AMfXis7yvdF8zsRssQkaWQAjhmPmYbOSSWGMKe30/SrI1ssnlM6SebG7wxFt2cqQx6HeMEDB9fzm&#10;e1XakaLGm2ZCEMIZdpbD456ktn6ing/ZtqlJYUVVdmdcBV3EB2YcDpwc9aqN+pJH/okqKzSQu8Tb&#10;gouMgAY5OD05Wh1swgaFUUgbtz5O58+p6rkfkaaIJQ8cafxuypIzZxgDDde4BOOvpSQwygMskUkF&#10;xH82yJvMYqXADMuehHIHbnnrV3bVgHusHm4jMXmfOSCRvZMrvGCeozwcUyRVScMWCyTbVLAApt3Z&#10;wFPAI6k84BOKVYrgyH5yIUUtI0MQXK5BwSDk9OPpUrAl4wpaMlQTJjaoUBuvGSTgcdutVZyYFdVj&#10;wuGaSJ0Ah6SDBwc7hnnBOM1I6iJZJG3hSxMmwKwCZPBJ543c49qYsbGZkdkkO0IuY8IUHBUZ/wB4&#10;5NOKALGxDgeXuXyzmMjoxOSc8qQcdxRyM1UrjXV1Qb5ZLeNtxUyHYyqBgA8HPP4ZFNgjR3ZYmj8w&#10;sGCh8H58gZBHPUdD0NL5EskCs6q6FSymJcbup6AZJ5HJ7/So7fzvL2zvAzzr+6iESqAvAPDE55PU&#10;enFXHaxY50VbcSJIkrkDYU+ZtoAATdkkqDnj9M1Xcj5EQxSKwQsNrbApB6ewx09wT1q5H9pWRjDd&#10;Jb7ZMRuj5JwSQDgcMNqknj2qsLWXzg4aUmQIU8zJOACCBnr0z7gjuKJOyIk0mV9qPCEjdZVWcEtH&#10;hySPvLkdstzk9qsG1jld4wyMqTY3KuVXGQQOnqefQ1LJCBGMuTMsDYSUnhfqozgHjPJAxUUsMiyr&#10;ym4eZvIUkh9pXLKR0wMgD9O8RlbRgpLqReXKG3RSB8THerHjABwpGOMHHIqN4ikR8iW3dRGzC3+1&#10;MpVuGIzjjt+dX1jjidjERGryAbnkALsx4AGOMZP4GonKsiPsVuEVGD7gg4UdT0J7j1xWltbkK97l&#10;YCV42IkhaPzA2J1IVTjjDLycnjjHJFMSG6EmJ2jmZJSVaNNrCPbgDnO456kfTHeraxpCrJ5PnK7u&#10;UGQjKFI+7jkj5/8AHtUpVWO6WIoEYtFN54yD0AHrncPzA6USdldGqZRjM0kQAUGORwsb5DEBcAlQ&#10;Tz371BF56jbuiWVIiWeI7GLbh8wBPGSM45q4YJMtJGshhaYI6lAC68DbgngZySfY1K9vGxJhjZI5&#10;toYEEANsAPc4BK/r0GayUtdTKpPTQyXiKq5MULuUK5JAd1yx7LwcHjr3qzGplhm2m0J2qA5yCRgD&#10;jqMgnpx3qSZIgmCjhUVmMcYLhycfeYdBtGRnpnBpBaR/uw+12lQqxDAh+OBgDryT+FdEJaGVOTuS&#10;LFK+TF8hDFDMGAK9D36jmpJLU/IPOhEoVXRQTjgrlTg5HPbuCKlihKRIX8vc+FRwWjK8cYIGSDjO&#10;SccdKsMsUhhRWZFwq/vZcAk44OSMnAY5J9KmT6mzm2URDJIjxzKQrFk8xYwrH5R8yn68/h608rJs&#10;VZAzQoQqliXDngMSc9fk5JpywM1qjxoLhHiVmQDcSAAcBwTxzwBQ3m5YEQCRGAlCSFVVVJIzxwfr&#10;1wetYE3b3Et4JmSEybCAwZxJcFAAQQAcjqCQD7dDVpFuUaSSfDOJVYRIu0gHC84ODnn0oVQUMgb7&#10;NukUNFISgLKzE54GRkDkeo60qRhWJk8pVUIrAjHLSEAFsgEEs2Ae5obb3NZOyJk8qTapaPayqIvM&#10;CkOox0G7OBn8O1QSqr7lKoEILMUGwkng9ByPX8TTSZmnicGQSBGUbvlVHGAA20nPQ8e+RzTxIYUA&#10;bZGqhCFeQEBTtbnBPTpz9DW8HZXZj7S2jZDNiQbSWDyhhGZHKkkAfKhxwOn50rCNVeGOKVQsSg+W&#10;Ar7XIIAcn2bH060jSXPlTtseWYRMsiGcEGRcbB1zg5AB7HqTipXkUuqv5fyurMH2h1bgKF9Qc/Xi&#10;s5VLuyK5rkIYoky+aWILiB1UAbdxIHC9ACOT6U2VoRkLtULIoErS7vmPJ4/4F+ZFS/3d7hWmYl1j&#10;GVOM/Lgjtzx3yOtRzNkICq7HfEYAwwG042nBA5z+dKD1sSSSBHWeNmkaNUJCK2MqSF3Nn2+vY4pk&#10;jCTzVhfzt0xKNGuQ3HLZHYYzzg8U3qsL7cESjzEVM5yfvcHHAyPwpWIiEgAQ7SPMkjDTEPjJPA+U&#10;EA8dvetrLdg2krkXnxc4TZ5iKrEKQWXJ5DAdGOfzqr9oRt2+RkMZJbKOmCpwQoxzk8Z6HPvUkqKI&#10;RuKOMsoxGSWIJBwOueTnnscVJFKweNgCJDMZDPasULkAsAqqPlAKk9gQaRjKXMQO0RyzNJGpYmMT&#10;jKr8p57nBOcZ9uKZMIlSV0tpgyx7iY4AWJXgYBwMckjtluo61Z8oOtpuyPIdiRIzNzggEk9cE5qu&#10;28hiEbb8pk4UbVyM87u+T24oKjHqysQEmkVdpC/KsR67lA3ZOcEd6ihjmjkVreMsybWaTyiZcAAt&#10;jnjHzHtjPfFWWiCKEWTJfeAdhwwBXDjPUDHeqcjW7yG3coxcRqwZeCXyAM4xzz37nPWolfoaEwhx&#10;5QghVdsiosispYx4PTJ45JAJ5ySelSyy/LyodYl3mJfmZwUzwM8ZAP8AWhCGTAt8BuXiikEZDc5y&#10;w75xzTHXL4EbsJCgEayb3DBV+YtnjOeg+lVa4N9WBO1GEi/6xCsZRtpBIOGKlfmHTj361VkM4Ugb&#10;fNjjLFmUkBSeQMcA4HXtVpl8sbzt3bgrOxCoqtg5PPYntmovsxAdVWONYAv7td25SVxls9Rx0/Gn&#10;GPRDhJMhJlRT5siNswcLFtKDGfXAOO9VWUuI5t7CUgeS/nsjEnHPynggDr2H1q75YZhJJ8rxktEW&#10;RgQhGDkHpxnr6cVG0RJlQ8KVG9txIA5wBkY6jPp2rRxSWpt7qM3zriMDZcW+5IFMbvISUAA2gdeA&#10;RwfepopCd3zx7UYsjdQ6r16jIGCP8nmdk/ebIjFIZp0Un7OYwAevzE4Pzbs9gPWkMYCeS7DYYgXV&#10;/lYjgAHnJPfjt0rMzctRsqx58wGMEBisjpvQAZDY44PJHH0qNTuVlSbzVV2ZIpZSTgqoBB3HHTrj&#10;v0qd4xk7lRA4YSeUQow3OBx171XELl2OFUSA5zgKCcY+b0I5II70uaw/aCOVBYzTCWMyuqIgyrIc&#10;HYTxk44xjt70ECMuITI6h14+75bP3PqCQOO3XvSSLI0aNCQVkZSWSIgAEnOcAYyB0HYVMR9nd0LA&#10;yKTvnjQjeQTjbkA45/UVHtClJS0IHQmX5EVvLmUL85JLDnIwOvA/I0nn3JbzvtBUeVvinjQb1QEY&#10;bIHXBOB7+tS4b5QSmY9rPKpwgUqQAM8jrj86afMQLGAGdHI3A7ht+UgE54OD3q0+bUmSd9CJsx/v&#10;FFw6OD5cUKb8sS2doA/H24xzSnaoSN8xKJCvlpMA23kADJ9MHj3+tSGEnHyMZHYmJncBQV4xj057&#10;e4NHlxtKFSR8ShCYzHht3IXJYdeCePUVDh2Hy6WKyO/m7lSdTFhz5ib8tkFSCD1GMY/PirKANsty&#10;paI5ClX2nbkcE9euOnpTGjV2Vw2wv98qMAHlcZ9eT/SkADYjVicqrO21iQBhSA2cjkYz9fWtKSJS&#10;s7McgBR13MjGc7mSbaCwYEEYPI6dfeq7MhwsZnEjyqWBfDEZVwqsrdeuc5GO1SzeacSCd0EcwKqw&#10;4UkqpwCeSTjn05qUZMwJkBYkgyMwCuOM4A6dj9M1tP4RcvvWRUDgiN0dxtwVVXLkgZOAR9M/hShE&#10;EjR/v1ZHYLLFxtPAP3jk47/T0oeMFSElUCIgMJDu28A4IPsRz7mnBAYw4fy2E0Z8sqzEKee3HYj/&#10;ABFZrRml+VajQ+YmaXzBncYS0ZUrjHAA4HToDk1HJKFDs0jSyxwl0kYNuVV56kdlH6YqwBsZApUw&#10;OCEBjwrvkbgueMjr7dKjKAyu7FkjUjdCQBsY4+9huck8fpSbb3M3du5SkWNGciZ/LV1bPTGOTjvj&#10;5gPSoPPjfBiZm2lkdhwpAIAzk9PvHpxg1cwhI+zbHi+c+cvLK5AyBzx8wz9DURLRljmTO9R8y8ld&#10;2cYA6d6pK6KVN3KvmW0QkIlZGPmERuQgOCOeOCMnOQO4qCG5QySRfPlVRlkZwI3B6kDJII6EmrJd&#10;iyKUG63Zli2qNoTkLk45GMe/rUGdy7nBBkB24YoGxkZwRyMjoPWqVPUv2aWxIZcx+UojjaNg3lv0&#10;QHBJHPQg/wBaaJQg/wBWJpflLAD/AJZsDxycEZB/M0x5lk3F/wDnoWDIQZAgxgn6jOB7mkKFAdpY&#10;/dBVjkByMn5j2OVpuKQbIck5y0isZVCKyCM4ZnGeScc+nfGaiY+WMJ5vmOR2JDcZIPPyjAJyfSld&#10;W+eSN5Wibao8tst98jg7e5xz6ColYgzCZtuCrFHwWBYn7pXgcD1qGl0F7r0GCUny49uCXKrEZAN3&#10;cjAPoT1z601/JJMmHeQKAEBwWXJBx29RzS7JGIRpPKY3Ch90yxhugwvOFA49upPWoJmUxHZtXGGY&#10;uNwIPTp6f1pWktULls7l2ORpowP3qRgAJGiFSGA6HB56fjn0qKedSPIjZ4htZBMg2lCcA7S3UZzy&#10;M9qqJHuOAzyCJgMoobkFjxkZBwevuKZukWWQyXP7pnKZWEhS3GV68YIOSRj0rRxb3C6T1Jyynpme&#10;W3JcNI+B8pIBHyjHBxzz606K5WPzB+8lQKSXScqhBIOGyegwPWs87gGdZJXXeSDsDLjoDg89Bzj1&#10;yaeiP8oljkBIYnc+S2eMDrml7M1VtzQAQMh3RqqNtyqbcnA9+fvYzinPgFg7ZjVCrRIQXJA9exBI&#10;4PXFUHiDL5TRgqwwQAcZx0DDoMfrmlkDOkEgdypyMRsQpJx2zjGR+dUlZESmkyybuOJ/Ld5HZApR&#10;TGCWY5woGOW7c+2akIiQQoPNkLj5SRhScZJPPJIzkH2rMn+Q/alkmhHmMyOs2XDEg4BHGaUb1Yys&#10;ZXLNjbjJwvUADq3XnPp+NJNkqa6l1GinJkEjJ5xIVx97ODgDIwDjv0zRI7IV2IQgAVI1XBPsQ3B7&#10;flVGJW3R7svCu8yxk7lYEjIKqefTmnLIVaRXlB8xd0R4IIYZwB3Hv64oatoZyd3csxOkeI+AxwHD&#10;O24gEHAXOOin1HJokuFHDPK3kzuvlR3OFEj7MbgWHXC4z+FV8wMMOv3hlyrc55PytjgnB/WlW52L&#10;vaVeZVCSocncTnA+gHX3pWTJ5UWfNdV/dNJtWNQfPyoDDOT0w3I9+n5tjE8V5YFIfOMd2CLFZN7O&#10;d4I257ld2BVdNrSHZGpSMZlMpIPzdQD64OT9auWs8f8AaNl9qikDC7BwkKqwYAlGU9mOfl754Arf&#10;Dx/fpMzrQTg0fo0PmMDmIedKiPMrSF2KkA7d/c7i2cYxn0qIjGxCSZUlRMMhIkXB4yTzgA/lWgE8&#10;q1jhDYe402D7QLm3DfKEBzuIyrFic49Oc1XWPYGfJhXeWZjGTuAxk8d++fzr9LoW9mkfmNeKUyNY&#10;t6MQoQ7GVSjhcHHy9OMg/l0FTQoUYySFPKLH5WYYCHODjGR3HvikgyZsCTZGnlEusf7tidwIBPfh&#10;asKGB8zbGAxIygIGWPGT/Fz/AD4rqgYvTUmlXfgZ8vh9uBgEd88109o8gtoVeRz5ca/MGVy/AOCA&#10;ckYI5/wrlSjOD+7Tem0ea33m9eByODXSwMI4rbiN8RkKkbqWBAAOWPT/AOsa9XBtNnNNu1zZgaVH&#10;yH+YkqpchipAz26gluM+1dOjRpAks08SEyASCKEkhsDvn5s88HGK4eMYCAAK4QDBJYYyOuT0HNbt&#10;ncKTIkWCFYliJMMRkAY55H+Br0m76XMdjUd2EC+bHtdQxKjCqAc8gjJ7gn15ryW9Z/tF9gRNidlU&#10;Rpsby8/dZu5JJwfRiOvNelvKTEsqyCVMAhlPDsepAHvivNbtgt1cKzYxKWCCbIwRkdsmsahpDe5U&#10;jVhFGWeSR4wo3AFWPQjOOnCnP+HFL5mMIu2H94flVMEODuOTgY79euaUgfd3jLR5IJIIGAOM9O/N&#10;Nzlt5YKTk7HYhueSzA+4wPrXI3qb3cVYMxxsD5q/vXLOZckMdo9OnAFNZVJjOwySOUjwFJO47mAH&#10;HTA/XHenlUw8rOpV3RkOzBUbQvc9TSkBFXdtKvhCNuVOB254GM9akqM+jImMa7ZHBJCcxOMAnOTw&#10;OjEHp/8AXqNV/g+fLbi5YhgykdwR0+npTs7SC8h8tHyCUyqngjAzjsBmkdWcr5mXeFWwS6gqxyOC&#10;B0we/PPtTSuRKbZAqBOcyJnBCkg/KwHTJ4/+txTDuYLmNFULiUt8pOcHAPfHP5mp5I8q7RMR+7A3&#10;A5VT06mg7QMCTe0nDlRhQDxnP19PSk4okhxtBCBR84wm0YAONw9D1+nNQzugfcHTbtK4w2WIIGBg&#10;9jnp6Zq1sURna+wFAqsx5RAMDHPr/nNMZQrq4cJthIHmDORwcn8Op9jQHkVNpRXCFGbJIXf8qMeO&#10;jD8fx4qNItpIAigyZPlWHaS4zk4A5ySeD61Y5IB3Rk7ditGwORgEEjseehpm53MoJdEzlF3As4GQ&#10;cgjpjH5Um0S+a+gjw70kPzoCCcIOTwQATjp1/OkYYdnDELI4UR4BxxtJLEY/L0o2YO2NHYR4Kxng&#10;Zwc4P5delTBQQm3ZtYkYHJPUnt0ByDSc0nY0jG5XVBhF8xwMfK7KI8DJA5PHXjP+NMZgjMZZANoD&#10;SICQ2SO3t9P61aR0kRAzAynG6MnGW6YP4j6VExdOEZQSUwChYYPrjgdqm6asbqKEZd0mI3ZslVlA&#10;YggcDPqONoz7Z70wR7U3Esw6l85yST09SBx1qxsIPzDblyQgOGOcA5yeePyzUMkZVhv3FPMZWXgM&#10;TwQTg8Lg/jUW1siZNIaEV4o9jZDgsZDEMle31/8A1VX2hhtCyMPMbZiHeqsBg5/+vx6VcBEvCKMb&#10;sLkkgtxgZz7/APj1QiMJ56yRM8KgFmVyxYgjGFB4IzzjrWyVkZLV2I2BZN773G9pCjYYg7cbeehx&#10;/PFUrpd5ZTH0jIR5JN7AEEHBAyOAv+cVplSxilmcAxglnQBlU4IJ6cEA89enFVgUdZicHZKVCjIY&#10;naAT0OeR19+9TUV4mqaex8P/ALQcBttS0d0+1zx3BZGWNSdu3k9OgIx+JryzSop/s8MaR27giQw2&#10;7jcQwx8yqfvEZXnp83Ne+/tF2nn2nhyVHjg+zaq/mT7WDMGHGAD1BAHuBXz3YLInll5baUyx+Wkd&#10;vHtLJn5iCT94ZYfofWvmMeuWd0dlPSNzr7ZvNhimaFhKHRygYKZGUADcACSpye3TtWvCiF/3kojh&#10;NxM/khcFpFwM475x39Kw7NGli8uSRTtjBkhWNjknaQw+bpgHIHc8eh24du95meF44pEEm18syuDg&#10;g84GQRzkkmuaDui4yu7Hr/w9Pma/ozqrhJ5wWuFVTCU+8uQp5UHP+1mvsCz8vyl/eo/lwqN7oGY7&#10;MEYbrglj2ySOa+QfhutufE+lgJN5jZYAHKGMbQV2g4LnKntz6V9gxoYS4TeikoHlmfKsgUdc9xxk&#10;9Mdq+fzV3nZn1+UwtS1MxpAx8x+d4BEa5wAw4GPXqfTmnopRFlh2TK7KytE2AM85znBHTmh3DONr&#10;sWVQ6oj4PHQjB5Xpx2p5Kx+YDtkBKgszlwx4O3B69q8Fq+h60o21KkBj3CUKqBsHLJuPYE4B9M5+&#10;vrUcfzFHmZSsDnBEhTOCM5BPP/1qkON0iklIzGOS4JBII5BHAAPbvUaMAx2kkYUOWXB578jr798U&#10;4qzINW22kMGBdiRvIXg4yc5A4GOM98Yp8bokE0jyY3KXkCxhcFlBGQMjOAc4qlEUjWNRtZfOAUgg&#10;KylhkHnsCa0pXkEMIYgfMSF25LDkce+Oa6VJW0NVC2pUlbZGC3AMpDEkkgMRwGGOelUbl1WAnfvC&#10;xMFkMZO5iv3evOMHIFW3+YAF2EcYJPlylX3DGQxB5GMis24ZCiqAqrII/wBzkYA45AzxnOcj1qXZ&#10;6FiReWQSWg85ch8Lt6LwCcdgQfxq0HKeSJXEpdiC+3lVwQGJx6cVnQvuRpQQURWKM4yD1HTqeMZ7&#10;8VolSNkrMEaEM2BxhuMkY6jrihGM3ZhBgxhUKopADSCTJA64yOwBrZ2Ayx+WIQIwAU25IPB+XB9z&#10;WZZeX9kiwq7XXbCV+bIwDyckng9fc1fUqC67EG1vlbGCVIAHv1zVLchST2GSAuybnjB8xjycsTzx&#10;nHHGDUkRZlEbPuJYnceAADjnHf8AwFQGVD8oHl42ucjDAknGcdOVI981KzoGEZYGR1+7kAbuw9up&#10;x61tyoPQsIhHlscD5iYm27iGPJHHQY/kaqJsV3yHJh5TYC+F4zgdTyMfjVmF1MSMwRcsxVgwOM45&#10;9ic9vWmogknIBztlRcrKMEnHB9OccfnQopEcpqRKRBGGEZbgxq6kBSACQo646/XNTBYmlfMaKwYA&#10;ENgnIJzge/65NVg7pHHIynaRkqVyVOeT1688496tRTK/O8KELGEKCC2AM/qPxpmsY30IoXiXzAGZ&#10;g86ERvLtYqXBUAE9efxxW5mBYovmbeiSSZBwTtxuYe4JrAjCXH2WN3k/1yhcgqWxwQc8gnIPPpW3&#10;Ow8uM7SsaKQWLIEJOOoz7n8q3jZbGnIfW37E+jpfePfHNw32aBtG+HbSyCKfZIrXF3Aiqq8hSWyc&#10;nghW79fvq9hMiupDMvnIfuBpHQFRg5I5GM/jzXxh+w/GRdfGS/lzGk+kaLaWSCA4KNLKzkvjnIiU&#10;FD93YpHLV9kwzoz3MUbRqtvIyouOWXj7vPOWB/OtpzvFIqDcWZ2oq4toOEDeaoWQg4HQcDPI/wD1&#10;0acJFgCvvQSbmKkEkZx0IPTgcD1qK5Zz5UKY5I2b3yQ3Oe/J6DH9K1LGNRGXBwYo3QEtlsjBOR64&#10;PT3qYJPVnVcqPC4gadxtSTBSQJwrMxIBx7Z/SsLUbid2Xy/LJDJuGAucADgen+Na320pbiGRZJRu&#10;JdRGCxU8gjJ9TWPelWmhbfvMuFyp3KR17cc4olJPRF0x6xj7MQAT5xzcQjgFsnpjoeh47VJawW5m&#10;j8+WQvG6mO2OG2hsqSOOACRx7jioxtQomI5WckshJVWQkDnn0zV62khWRFcFpPKVjMsYXBboCOcn&#10;Jb8jxmoLbWzPzg/4LAeKF8OfsKfEbSVuJbe68Ua/oOl3IuTujuYJtQhzCoUbll2q75yFKxsDngH+&#10;SQPCjzo06tsmIaR3GGBZvQDnBxn/APXX9O3/AAXL8RSaR+y/8PPDserNFF4x+OmnJdWt1ZB4ljtL&#10;S5uI5jIo3Fi4IROQVWQNzsr+XuGKwZ0Mew/vHxIG27h6jJyBknGfU9q9jBQurnFiZWopGy05ZQqM&#10;rytu8pXbCk47dcDAH51I7riRGmiJycRbtuE7YB7nNZZEEhjRVLGS3XEazFX24HXk+x9OT61N+4b5&#10;cjecAPFKCSuccgjj0r0+RnFF33LoKkr8xGNqqTnGBjAz3AGfyp+QgB80lmlI8oR847Nnpg+/OR2r&#10;JaO3jBEkkiK7ARo74Y85+X6j+XNTB3PDMoVdpPm8bec/KOOcDGfemoXWpZqJ5bhGJXyiu1JckDGS&#10;SOn1/OnbHkmxnDysrFwdoU54JOeR2x7VSyp2xvKjJ8o2uuWYZPHPTjv3pB5LBSkxZo2wWZsEcnIH&#10;05/LijkK5tNTRDCPargyu4UnzDgHccevXr+fWpvPlOCFC5ZkRUwAFIA59BwcemOOOuWPLLRsZGYE&#10;N++U7QFBz+B570vkiTlZHID7sbMjfjsT0NHswtd6Gwxzv3lVbaCgkj2qFJPP5ZqRHYqVll2ptKlT&#10;0APU9OR0/KsmRdhLPIwVQSgCcgAD+InnJJ4xUqALtVbhjjhlIyAAOhz2yP5UezK5dTWWWVNzo25i&#10;hGwyEkjA4BHf/E1bFxLhnDb0UAFGUMrMDznpg5/wxWJtYCJ0ZXxhVj3k9Bj8Tk9farEJlVxukjyQ&#10;GVEXOCPQHjGM8/mKzlHoyWrG1btIrRGJg5Lq3lNtLKOuT3Jw3SppJyPK3IH2nzEOcLnHyqccgZ61&#10;zwjaLcYpt8SDIYyM7F+Rjkd85z1OMdOt+A7pZPnZvvYLSNgg4Prjtnkcc1m4aaCV+ho/aQ8bjbIh&#10;BLHkk5GQckjoSOPoDV2OfaEMUnmBdxMjEEnjABNc828bkSVQRGrHznLFT33cc8CrsLNGCwlCplTG&#10;c8sWKjueuT0FZtdzc1hMERHTbIyMFVwRg5ztYHHPXj6CrsdwVAdowSOWUqAWXoTycE/rxWCHZJBC&#10;xYAnO92BcjuAfX0+hqwIizK6LEsjKQokmPDBuoA4xjt7ms3DXQa7msLhhMM+eB5jBo3DKCCOSMdD&#10;93n2FX4r/gRyxl0cD/UJtUD2J6jg/l71zUMMzLuNwpZlY/JKXUrn5SoxnB/rU8RaSRA0yRFSTHG0&#10;mWfAxjAPzYBJ/DPaoasaqRvNfsI45CUy4BJZclW544HLKDjvnFWre5eXy08h4QzK21sqCgON3J6N&#10;gnr74rG2yFAq4IJUqy7sls/dyT1xn8/SmA8q4kaJcKVMib1xz2z1HXPtWUopK4pWZ04mkQFJVKPJ&#10;GC48snIzkdO/vUv2sndFMsMyOmQM5LLwMdev09fwrJUFcwpEFLtw7SAAuTlgR7knnp1pd7tKpM0b&#10;Ykkb5H2qeMHgA88DnGOTWdrhFrozfF1uZJISwdtpbzSBtPHUE9OvertveTBFK/I+woIjAHZmOc/T&#10;nGMfzrAi3vI6fvWZVLEKyAhMDkHrkKentmtJGuN0jZdIHP7xlnyRHxt3e3ArKUbbGsZWOh/th8tm&#10;RQAq7Z2QMAvIKnI9MD2xU6Xsvyo6p/pCkogYFhtPUY7AnHHPTNcY0MgbaxO0gMcglSSp4AIOR349&#10;PStGBnjIGLdFOTKqgqTnnPHHJHf1NZyjdWYpSu7s7eK+m+V0BYxFeFAV0xk8HHBBxznPH52Jbycx&#10;xIZVjP3FaO32sSDuBODluSwyeecdK5yOW4kOcbnIDAMmCoGcDPqT/I5oSEn94TGAXZWUzvxhgzHa&#10;Oo7DHPB/GPZjXLbU6CO7Mm6KSRCyTYUvGCSCB0546nrU5uGRX2yW42Ha3mEk7TjHJP5Z9OARXOCN&#10;WbiZI4zt+8xUb8quWZmyck+3UVKWcIJBKkYjlUGWVtx3Dg7s8jk49Oc1zyptPQn0NxpUKxsWVsNu&#10;MqrwrHPOemM/0qGac58tXUM1u58x5QFIGzluc9D1GRz+efJ8yRl3ibgDDNhAQWGBgYzgZ/8Ar1B5&#10;Tl2Kv5uASgEm4NnGevbHr6CtKRurdDUeYb3YtIpKuYxGcKMkENgdeg9+KYZ5pjGx3ztGUC/ucsCF&#10;4GM8/KD1zjH0rEleSSbEhkt3wF8xnIAUYyTjkcY6+vU0faJkMgRtyxQlpTEgYntwCN2SGJGOTj8+&#10;ghydzoZbto1UskhChlYLAzkxjGcAc9sf0pjXSIY/Ki8lpQ7F3tlWN8ZVzsK5xls5HcLWA8p4aYuz&#10;hCcgkAgY3cdc88ntxU2Z0aNg0jRESBJPLJ8wn3xyR/UVk4u2hDdzo1u4VXh4wMMsUhyCoG3JIAO7&#10;oTgeo/FPPtJZHZkYxmVVEpHy7jkruO3jggn29Kxba4LMNzyRsu5hHjDKwOGHTHPB/WpXli2DcuVC&#10;MjxyLuKryR2/2u9ZuN2bq6N+GWLcjJHExaQnKK4DLwMFgemAfzOKeJICH3nYgjZVX7SELdAvXPVj&#10;wccZ54rBF00UKrFCrZlYSsoJULxwTkYH3v19hUcsoEbM0TyIZSGkcEFV654Ht+tVGD3A6NGEizRt&#10;IHCRukYhncBHypzweG+UDpyDUbNDJsQtwHYHLsCcYJAA5Y47msL7eF8xlWSRvMG+OPIUp3AXHJAI&#10;59DU321vmXy0JeTCN5fC98nPXkY+pq3AnlTZsRyoZIgpJUKSN525XOBgE5PTrzUm+3mgilEjIwjD&#10;ZEm2RGUgcKGxjP55Fc+86MSsML5Kuzuyq4ZCckHHJOGNMN8mwN5k2GUEx/ZmVVwQCMj7x+X36/hS&#10;Vug+VJWRvNLZqsTt5YJLKSMkB+jKM8Zwcn1z1pN0TuXjY+aHIUEMAcdc56g4/DHesqQpKxZ4yzOW&#10;AdYgTxxjtk4J/KqcjgTB5GRAgYpuZiQMEbzk8enHqRSu2TFO2puPJA00cRgLOrgovmZ2pzhjgcjB&#10;NRh7aFTE3mjz9y5l27EJGACT1GSABznisqK5RwHjW5lBCibC4RX55wR8rY7DrgGkjJyziB4j5gd2&#10;5XcAxI6cAgnntzS5WE1pc2Jbi3VnaR0UiQkIXAJDYwAOi8kYx7CqM8tnKWdw7RRgnzEJA5yCM9/w&#10;6VSmnlkYGaCSJxM+zb0zjALHH93txyOtVI52Mu6SOWGTeAyyphRtYgY49zn6VpGFtWZGuXgZSwC/&#10;vNxBEZKucnrxz0NZm6F5E2Isn2mJsvGxZTkr9znnPPApJC6rIIt5QfMUMRbgZ3YwMg8r+VVnaeKS&#10;RiAYgpwVBUIC3XntuGP/AK9aqDsZTvcf5lsfLOxEi2SMpOMEnbkcHkYGcY7VAbuziRtrrcEFR+7X&#10;a7NgNgj15IPbNVXvLnnIXLREyNNGC4RhnIAz3BrCnurnEG5lkDuw3TfKuT8rD5uB90D0woqowbep&#10;PMzTnmiV1d40YomC4RgoJHLAcjsevQH3rnp5LSGNMSgOqlplDkY3Ekk/L0J9CfoB1jlv7mEFXUO2&#10;5SroACw6seOgIH6Gsa9uJCyMI4VX5RvmhLAHgbQCw7BvzPFd9KBnOV0UriYZRfNlbfjYIlw3Prng&#10;dP0zXN3k8cm0ZUSmBiY1k3ApuXdkHoMDkn6d60L+7ldCyp9mGd7yInyls4OSec8nn3xXH3U7hzJI&#10;khaSHnYQUPIAUjP3jnGfavTw9PU55SS0Ma6uMtIUk/1hBcyNgBAMdM8Ac8VhTXDGNSqo0SooR55c&#10;blxzjuDjjn61TkkdncobYQMZJBKh3qVGc5HXIHX60kTCKbdt+SNmCIIDl2K4O0nJ69D78GvZhG0T&#10;mqWlE3tC82W6S5JMgijVyIY8FhwdoznOcHGOhPvXsltHEJvl3q3ADb8oxGCeM9cZ/Hn2rzXwnbpF&#10;A8vyMxQANtdSWDY7nPHHA98V6RbszNtG1xuGxTgArgZxg/Xk+v1rnxFrWFShyq5tRNtjjba8YEpB&#10;YfMpAU9CRz1B/Gtq2kVpCEjkCLtMKBv4+md2OfXP51gW8qxbcTvJtJMpUgoBwOcnOeg6dq0LVnRY&#10;3Eu4o7KwKsTu6f0rypp3NTpI3jfzJd/7qMqzKgUqMAdl6jkg/T87SMrOFlbzV3qJAlsoCqST90AZ&#10;6+v5c5x5Z1SFSu87OY+SynJBYH1yo9+1aKztkkZYHlVRQMfLjGT1HP6VkotO7NORWLIDefECHadF&#10;yOBt8tsYXdnbuJ7ewqa3I80gP5sQIURGTGwqcklupX5sdO1Z8O8fPCEgVnEkUUQwWbOSG5xnp+PN&#10;WEdUeKJymVRnQrgFVzjOTzjnHfNU1pYajZ6GtFM4XazZm8tUCAbSHwe38Jxz9MVoIcGMs/mnyycR&#10;PjC8ckZwVPSseIFWkbcnQKOOpx1+pzj8KurtQbgNkjM4jLKSpOcnH054rFqzsOXwmjbSCVQY5AfP&#10;UNAyOcPk9eei5HatBZCkm0TRoZmIEbJncMdM446ZJP8A+vFSV94gVPMjIALRzAENwSM5/wD1ZxV+&#10;GbcxbDsV2pIuwBR1JOMehAOfbAqJJW1OdysbcIeRpQdojSNd6lMKsZJHJHT6+9XY5I2wu/chmKkM&#10;QWIyF7nAGCefbOKw4rno8jOdzrHGgiMW7Byy4J5HGec8HIzWsJd6sXGw5RfNlIK4IxySemB+tYjT&#10;vqa63UbBWDnCsxd1JQAEc54+YZA6fhV+AsgkRI1Hdf8ASPvcHHy7eT71hD95FB5iIjy7hGiyEFVP&#10;GdvQZA4x/eJq+LhcpGFdt4VWlXaMAgYLZPGASfzq7e6Vc6IASED94vmthSV4xgncARjjB9uKsJG0&#10;hkWFpHxtMnlS7X5AyTg8Ag5+orIgZGby5EYM7kxhVAYAkEsSDwOufr61pQzDARmndXjDBmUkDOQQ&#10;vHBz/DRDcRsxiTyyfmbEpAygG4AY7++PTpWjC7ERqyhXJDMAuMtt5GB1AP8A+usgvERtYqxSLdkM&#10;xfcGzjaBz0z6c/hWlFIInKArvO0sGjBAXBHBIz1J/OpbbepXL7tzWWQEJIvlqyrGDOyhXUBiNp3e&#10;gJ9fvHFaCZIUSGTeoKiLzAysvHbr0rJjkO5icg7kVSOfXB5H1rVt2wJPM3B/MbO5jnBAxg9yefzF&#10;Ixma1oyoSo8sKUBEcRwxXryMep6VZj2t5QjLnbypVdiuxU9M9SDjJ9uKzbNw0kkRl8yKNgjoTkq3&#10;Xa23kEDb+daKGMb1aSUI7lC0rkFTgZ+bPTIyPY1rBW3My9blQwVVBzISVAwMgtuye/OavRyfuiWK&#10;MuXMjOu0sM9h+OR7HNY5MEkiGWJWWbafJuoAV3AdeD1AY9+445rXtNqkSvJISyM0W8Z2MGxzjrwf&#10;wwKsxkmmbVsSS8kZTaJF/e7wu0bgBg5HqOfcVq2gmgCQPHLnapKmMsgjXGF3dMgp+o9QaxVyvzNK&#10;4iOQy+QoUMGI6HnHJ65xgVq24jkdFaMiQ52ky7RgsM8E8jJHTPeri+gjptODXIj890BZhujTdEAM&#10;qcHDZb7pJ9u1dvYAuqKyxBZR88RJIBPRjg8jHf6VwunQBXimfOZJ2AaZQCjbdvynPAIJ/M+uK9E0&#10;7AjjQBlEUYJjRstjouWPbkH8Pwq4q2pKOqtfLYJCBGWyqK8i8CPIxgg9cE5PSuoTDq7IPMKxtmGB&#10;zuJJ/vY6HrXLRSIgVgrFAuSqtzkYyvH3cDHtW2jZ3ICkioCdzclsA4wCM556VpZdS2l0Oih2yGSO&#10;ZizSFlkiMZBbORtUAcH3rWil+cQllRt5JjWRRhgATgdcjeM/XmsOyfJUx7QjTEgrJjJySSwwAPw6&#10;81qWp4TcEnTqkkjbsdcLyOCDjn1JodtkZTWlzYtiy7fL3gBss0rgEL6D6E4rSjAUbkKlWJaTKZZj&#10;uIKDPfg+3NYkHluqedsdP3ZKypgFeAAx7k8g49a1rdsqqh1Z8lURYxgjJzjI5OSeR3FSZGvAuXdQ&#10;SZI8mRWJCqAMfKMY/wAa0UVQUiZ0UeXKzlmJ2grwAQOPQZ6HFZaNIiNsjeVzv2jeA2cH19OeB6YF&#10;aEKK5IlCCM5O+TG0HryT3zmqj8WptTkW4c5iaPJ8zauJF3NgYLYGev8APFWwr7ZGR1DOBvcsCoYd&#10;sA+pqlhl2khSAFMbRScAFgccHnjn8avW7JHJcKXRZYCpfaOUVeVGR2AJIPua20sdErOOhNtwSQw3&#10;yKCMsGVc4JwD1H+FWtyryI8sThJVTIQHqSO3fioURlGyJSrAkqv32Axktyc1PwgWMOJC7OBsXAZi&#10;pB3DHXr+VRJu9kYlcoQpKLIjgMqtIMgjPPA9fWo/L+RfliK+WN0Ei/KvTJIB7f8A66vONoHyt+7J&#10;JDg7mVcd88A9MYp7HlZFiAHmjYZDuQlcZyM889j1q15kSlZmYYgS7EgqVG4EqQjDnIH40kiwsYkM&#10;siyFiBEZcqMkZ5/+v7VfCh0VUhiCcgrv2hj0/wC+hx1zUcmF2ytNJCgYkRtEPmx8vGRwAR+lbpWV&#10;izOdVcLtZhtyN8K4Lg8cZ/DJ7YqnPEymIPEq5fPlxbj83tz6c46ccVptGd2CVl5CSSEEFQR2B4yT&#10;jP1qoYY5UBVIdrZPmFQMcEAY6cZ7d6HFSJkro5qeFXSNGkaVggxKuSjMeADk5I4J5rAvLNTE0Uez&#10;y1mIfZMVYNJkBTkEckEe3auydv3iq8KyoF3SXG0GMYYEBgG3ZIJ9uDWHeWsnlRbijkN88kUICqcn&#10;HPUnkjv0NS4LoY2PLtQtgJZ5FckKWCspLBWAGcgfw9e3vXBX1spVwS+TIFKCVSAdqlRgNnp+PBr1&#10;/ULV4s/61AqgbVGCG57dcgjkema8+1O2lAjgVHCbj+8YblwAcjIOSRt6+4pcnc1pz9nK58i/Fbwq&#10;upaQ5gjS3v7fa1tOVJQhdmRgsWAZS+eTyw9K+X7B7gJPttFgufOeN7kOAuMkDqMALk57465OK/RH&#10;W9LhuY5g8U1wDHKsiwRFSBsc53YICgouT7+9fDHjzSI/DviRoUSQW0ivM0r8hRjC+YQOu7aM/wAR&#10;OeDmvzPjjJqbtXprXqfq3BObU5ReGk9XsU7GSPeg3sAU3LHMQQdvDH1I5OB6VsxxIwdIkIZw7qzk&#10;kFzkncMegJ6YH4VzljO4kDMybRbwguqH5TuJBbIwc5+ozWrFGxSMGJoy0ak/aCJT5bYIU8nnGfXr&#10;X4xjocr0P1KCaVmbO10V0R1gIckGNNpUb93zAYzkg9aspG5lizI5JkZY12HBPA5yfy+vXmq3zskr&#10;mAmSSRTEIjsZv3nc4APAA/E9jVnKsi4ErFJWKkEhgykjJxyQCCCPwry1LuWIGTI27mQyl4jGpYDO&#10;CDkfw46VAiSpGJY45Yl2bQsIV2LckEnoR3GPpVkxmVBIJHebdndtKqWU4xgHjBIJ9aSN44/3Mjxo&#10;SGOCxYkbhnJ7dz6YqrovVqw8uu4Z2bJHO9QpUMo6kLjjnBNWSnyvvJX5VIOcBcnjC/j3qgCcEjKJ&#10;FhDvj82TaTuJ+U5APNXUI2qsRLEMWdIMgEnJwQOuT29qmTsHLpqNJLgHBXe7R7iwIJ5AG09SCOfp&#10;1qdlMq7t6n76k282ZAFcZzwMDGc9ejAZ4psflwSFViZS0eGOwkgHceuMZyCOPUU9cXHlFZIHZTiX&#10;a24MOQB069OT71zzk1og52hA0SBNxBtyygqU5IByRyeoz19xQhQKwileSfjdHIMMBkeh6H39ualM&#10;hSWTc6yBmJQEgPt6nqOOP5VG5LsN53K8pK4JZQeTzgcdAOeOgog2aK0kV4FhjlkAaJWkTaZI3dXC&#10;LuAGGXnlj8wPpntUg8xtgj/ezCXJ8wBmVMgZOSMHAxxUrxTKi7XUKzHzlWHC/Nw2PUZ5pIoVOJZJ&#10;AIlKl0YgMAflGM9Rkr+dU33IUFGWhJtRlBkkkdNqiMhdxwFIwDjg7Qa47W7GSOUXKWrs8sMayRy/&#10;MpIwSAA2C3zYLdOmK7UJtLSMFjUAHeEDFmUkD5icqCGJyPxqpdWs81o0RCwS3O0ExsdmODkgHkdO&#10;/cV9Hw1mEsDjFZ2TPEzzL1jYNroeeEr+6klIldHYbY4to3DgAZ4xn+VTk24DO/ln7O7MV8rc7gED&#10;C8jn5iB259KeUkjluY1cs0ZKyoWUBSdv+0eMHv0601JHVkIuR5p2RyJtLsUBbkggYyBjdn0Ir9mV&#10;SNWCa6n5VVXLPlfQvqsTSxiSBRIAC7KuHQlDnk9CQDyP73pT44YmRC9u0JZEV1uMbUVsDkgnbyev&#10;tT1jdRl5ix42fZ4y78AgjBXqDtzjk4P434IvJKLBLvE0jAIwJYHncAceuKmULmZAFcZkMbSgybZS&#10;CRhgF5xnGenA9avIAiYUlJH3KHC72HXAxjBI5OfWmjzWcJLcQjyjl3UHcqkAbiAeBgZHrzVsAgRq&#10;ZYF835ARIVZ26fKDz2Bx7moslKzB6bjIFEqtIon2qJFMLJy3Y4H54PrT4YxGXieSeTzHKbJnxnc2&#10;d2AMY6AfnV2CG5MjOkc6SxSDYysrAtyy9OjcHAHPy80+F1IR/KijP3XYxYMjH752g/K+c8mr5ok8&#10;6GqjLFvkeWYbQWDShVK5O3Pbof1q7bmLLtPJFKjhGT5duFOc9OoOAOueKlt4WLuqphthLS4KllC5&#10;9WywJPOADj2rQhhMTMRFJbBApWYSBlKjPHAyDjnPtisKklsY76sbGXRQzyCIlnZUGAVJUYBUkkgl&#10;ie1aO+R0UqXmlSQqjxMwUnuw9uDwc9aiQr56hot3zBWVoMkAn7xJ6A4H4VoQEIxlkt/MWORiDCoJ&#10;xls5wOwArmcU2UoNl+HzIhIHcCISAkySAlVZiCMFecfL39ePW2ktyF2mQE5YSeWoUqMZJGRySSOe&#10;3YVXQYnH+jmLy0RXRyWPAyM+vPbrz26VaFuXkcCORnDlZQ+QPl+XBB6/MMH/AAzT5USWbeS+Zi0G&#10;ZlwGWYzZ2bQw+6FIx/qwT7knkVdjvHiSMfudyxyCOHfhmcnAIZh16HHbOTUcMC3ADiAhoizxO0JV&#10;mJBU/XHzcdDnNa2m2kN1eQ2kkM7+fhIi1qZIyWACIRjgncME4znHNVTh7SooozqV1Ri2+h9CfA3S&#10;pI4J/EbrcQNNBNZ2zJESVRGG45xuG/ZjjII2/WvoONEYuHDFUwzrKpK7SOcdyMZ6VzPgvRrbw54Y&#10;8P6LYWsVhBpmmxxTCOIqskwUpNKd5OHaQOxx0J4wMAdfGi7Yx+9CHaySk4DHAOMegC/Sv3PKsJHD&#10;YGEVvY/Kc1xX13FSmWrdYwyozlDKw2/JhwRgE468buv0rQtQcoPnDB2DJ9nwARweemcqTk5qAKWf&#10;dHhuSdywszBcDOcHH8Oc47e1acAIJziVslcLjCEYwPUkgn869dSdrHmxaS1Jo4wpQog2BzlQxAYH&#10;GRyeuTn6VYtkjWMMwR42ciYTKQrAMd2SOeeehqKOU5lQlCkUhCuiYJJIHIz1HPbnNatvF90bSRuy&#10;S/UFicDJ4AGD0qmrq6BWZOoz5gRzHGykvGgCKq59McLn+Qq3bJFtwVALuCiMV3KxUck5yfm6DtUM&#10;IPmxRFv3jIAPMwse7p3P0/P61bgKMUfc4ikXdtdwFJbPViOoyOB7Up6aFu2zJogkZZgwCYLAl8gD&#10;Gfy5qdnGCWYhU2gbmJ7D06DOf1pTtzINgZgBhBg5JJHXHTGaiWFgFCb3CKANuCgXnHAGScEcn2rM&#10;xY5l3MyGMIoUK5YHJHHTB45yPwpkckitG8Ef+kAKfMi2gsQRg5B6nORnkcnpSqpMu50VpC4FuXYg&#10;hcjJGD1+vY9M1KoXy45GxtaAB/4M54Ge3/66DNptkKp8nyZAKkM8T7mOccg55IPf3qQrJtZPMZzH&#10;IoBKAAEkHlV6Acc9cDmpvKCuW+bCkhnQ8BD1xjoOByfSkETDdgqN+CEfngDBAz0zx+JNNblkDI25&#10;Dkfu5V3EjIJ2jcTzx3/GolZU2IpVAdzyDbuJ75yO3K1aIIYAR4YSDa+0MU5GcDIAbaePx61Dld4C&#10;rKvR+cgZOevPtzjua3sA8Bd8RTO5WLSEMxYj1ODyCQOfemZAPBYlNoOeST06d6WQMrSBSkcgX93G&#10;wKgHOAf1/HFOUklkQsUIVt/mkk84I9sbc++frSSS2AqhIgqu7lOFEZDFWMm4r83HORnHXORTgpBw&#10;rPshALeWMEFeeo65GBg08lNhDlNzgBAcYJyCMjOSc8/nSbc+ZG6Phw6hJMkuOAcZHIO0cVSAryoV&#10;dzhmAJYqq7QEPA5PoQenoaihkQ3YVYpEaQRossoJjHGCSeQFB6ntkcc0sjKpJRkKo4YhX2uxzgIM&#10;9eSMADuawvEutLoWg+ItYkm+xx6PaXEp1AzEOJOVjwCORuA2pt3EnHXFbdNSYRUp2Pgj9rvx0usa&#10;rpPg24a2nuvDtpFc6lFYx+XDb3EgDCFiDguY3ZlJJZVZd2N2K+IraabdLC8cuyID5VB80ptJZRz8&#10;rq2w89jgV2niXV28Uapqviq4uWQ38zzx2c4XEaDaiNuUkEEZbjJOSeM4rgZXbz4ytqpFxExa6mYh&#10;FbIXLDP3gF+nzDvXxGb4r21XlXQ+hwUEo2J5Ua1nkeSB4XjXAITy1UBCQQMELliGA68ishw8siMl&#10;3LcRyKQ0rTMBLn+6RyeV7emB1NWi8rTwXAut3+jtNElu7+WSXGxiScMcjaDjjGM8817SDdcw38k4&#10;traxDrG3kFQzNkgMQOGLLwx9+cV41j1uRctj1Dw/ZWIH2wQW00rKRugXCliScqCfkyGbGegODXoy&#10;Qb/kVkaGNYwPKIKq2CRgEY6geucYxXJ6F+9hCSASiYMS9uP3ajBPB9iMZrvrMxzxSZjaN3R8Ry7Y&#10;2lJIGQB1J4xgdCK6aVjhrJI1NHtVldnP7yPcocIxZto5I+UcHI/XpXoNqiCGLbOZWUPvZIwqHIOC&#10;SRyMnt1wawdMs2j2ylVSNHIKnau5cj5uRkHnv1BHeuojnEQkZpZohKqEEEsyjggnn5TnPPsK6VG6&#10;ucso3eg61mVJIwYpd5UhBczEhc9duORx1J9farjPGsUcazRrMpAZVBUq/TnI5AGOc44qhFlJElK+&#10;cJZEAJYMzDuoPQE5x1q60qS7/wB9FsOAoibkEkcHnkY/PrRZgovZlTcsbNKyIGhQCRYpGJDcZJXP&#10;OWH8wBTGEbSDljukmIOwSR43n7+QASF6cdR607y4mOZDFKA4+bJ+ZueDx16dM96cVViFRWDBgZCx&#10;2hhgkbcDg5PU+h470Psaxi0Vhs+VnZkWRlUyLgKxJxnPpz+QFTY5wDIyxA7025AAHTPtgGo2QFEn&#10;kDRsjjeqZbKEgdQeQQATVhZmkEiKqyKJNkxLbiQADnOeGyf59ua1UUEndkLLIXcJjPmDfECFKrtH&#10;3sDqMmmM0W2MQ4dzIIvmuAVXJGd+eABxn8OakaSI/OZBKrPkvy21iuM89M4xSSkSYjDkyAqWAHI4&#10;xz7Y7fStoRsSVZIlBuFTCBChlCKdnmFSMbtpGCVPTpVYrsLoswUCZ3I3EArnAJBAOMcelSiSLc7S&#10;FVkRSQJTliF9lHGAMVUmkhD7HbyomIztQAgsDzggjHDevrirempjNq4xoZF4l8xXhyjMxDKdoySQ&#10;efTPfgc0qFmjQuuAIw7bZcMCDnHB5GCpwfXnmkYEsyMkJi3E7UmLsAzEbeQNp24JI9/TmU5gG4sG&#10;SQjyzFnDNnHGevA6e1ZqeupEXdXKjpubbxuWRflSPGTnpjHJII/OokXypQJDIVDO2yKNQsajJDD+&#10;6MZXJ6nHrVxsN8zoSAUC5GSWYnLFT6f1qtC6De0kbmbClScHAdhxg9QMkn6CqlLTQdkQCafJjH+k&#10;b8ukaMUBAAJwB04HX3pXzMCMRhuHkkZAUCAjJIzj7uefUk89KW5RZQscY2MrtsZSWGM+xAz/AENO&#10;duV2rGVCgDa4244HIJ7AZ59acXdAQqi7mdU42KA1u2UYHhVXPAOADnODmoAZAQjoV3Nt8yZgxDhs&#10;kuB2HTj3q9H8r+YUXBciR5JDgICSBnsPQcdcUxNod1PzSQlWlLoMqhyeeOQefyxVqT6GkLGPcMF5&#10;2HhwG3Ak44zx0I78e1SBn8uRd2JFxgtCSQXyBjI55xxnPTFSzW8TuUDeZHFEqeT1JGBkZPDcDPP1&#10;qKIqmGR1TbtZdjkKhwM8k4xnt7VMldWG3rYrS7wqKybSwVU+0DfyQSQ2Ov3T37YrPkyIgQxKYBKR&#10;opLDB4OQRwMccdKvXkscKJ5q3G59qSKh3N95mU5A4HPr2rMd9gyyyxxlpB5zoFIbLctxwOn1yKyc&#10;rKxrGNwkb5Y4lEcYk+XDEkIepwR2xVTeQRMS2Y3ZsSJtj4I68HPXOPepjF+7wpdUJDOyPl3AOOGP&#10;Q4/DmqZl87LqtwDGWSd3bKsobGc9mHl8n6Ad6w53fQ2ilElQRujrJaMYtoCrNCsryAkjDHoTtPfk&#10;AjualdQ4kKpvlAQXHmNlmjAyGVQeT83XrUUJWWXyt8kjwyMFClgCFznAxxwvJ9MUqBSHuP3swLFY&#10;d75AUjadmOn/AOqrUm2acqerLixLETM6vGI4wWDRhSHUsrHgZzk4OemM0xptxyJvLfHMakOpXOAc&#10;A+pzn2xUbyvG742HJcbo4i6gA4GQBlhj0/KoZXkM8cMaeWkUkauYjlMqvIIbkE4B44z0rWnrqYTb&#10;Ww+WZflM5RiHI3IpZj0yAOp6ZpyIpWNJAxkRgw8iPBYDkKcnPrgdM1C0e8CNmhKzRldixliy7SVH&#10;yn1DZHfI96MlC5kkV24PlxkEhSeG4Py4Htz9a35WZuzVmIzGVJPIeN2RnCyxkElvu468EEYqaLMg&#10;2I5jmUMBuUEtjIUc8E8EmmfNCgWOOPyg2GECKXGO2CepyMn+dP8AtK5SP7zR4EgQgsWY47dDnAx2&#10;zVRunqc7VpDZkQ4jV2Qxz4aOR1YgjaRx1HJH4GqUhiuC+6PMu+RnjyNkhU4IAHBGeM+2Rx1uySLM&#10;Apy/nRFxHneyQ7AVzsJDfh0xzVK6QRxSFOFOWJGJUYHaMYPQDcSSOx6HitOVbmyd1dETyBVbzdwQ&#10;bglxjaGyMnGO3T86txYIxvdJDMcxpFuO4qSTux05P3uOwqpPLGjtG7MytufCruIiG3cxGegz1A6E&#10;VNCCJwCHZNoPyqAqnPP1OcH8cU02g2Zd81EWRnZ1jXLO+AFC9D1HAHvUhjJd41j2xXLlJULBWeNh&#10;kgHtkgnGB7VXMj8Ro3nFmQLCZVBkOcMPfA3H/gNPUoY1VYgVO0pJNjCgk4YZHOSxGByB+FW0TKaW&#10;whZCIlLIxkmDLIJiGKnJHTpjHUHnipIJI8SHkCMBrgp8xBPduOc4pdqQy7wsuHAPC71KhyCRwMkk&#10;Nz0GKkjxvkfzXBZFLGKUgOPlbDKODgYyfr+NRjZWMotydxsTlSkbST7pdqSorbirMAG2AkADucHt&#10;nrVcSyStHjYyrGAUIIJVlIxyMHgAj09auSy5EYO/KMCCilw7HjCg8k4Hbu1V/nAZwjOA8gleVeQo&#10;BOcEcknuO2aUo32HqMjjf91FHIPNBxFtf5WLA4LZHcHOPpikjmNzHhZN4mgjZJOANrE7cHPTOfwx&#10;mnq5P3g3knADBAcfKeemeB79TVfdFAV/gHluXE3DpzjABHTn0J5FY2ZUZdxnm7nUpLEuUjLhpkCZ&#10;LYbqeoz69s+1TyRu8Lb1lVkKlFWf5iNpbhhxjkjn2ppwHk/dvJGgaQi3kwdrAYcqRkAgY2kDOc9a&#10;rwOFV1VsRrs+zzu2SQEA+7knOTj3waaRT5XqT+XNF5jB5XEMIVhczErGoUKPvHnGwDj0zjrRKHje&#10;BhIZlm8slVhIVRhixLAfr04HFUVij3SqAqh8hiSSQo5yfUDk49M+tWYVVmQndt3sUIIBIXIPuB35&#10;98c1LT6GLtbU1IC0DpETvcBWWGbDEqMZIHdASOe+Bn0qySm0/aWMgiZpYop8qmecFTjrhmGewOBW&#10;dLMYmSQMEWVkEkTfKqk7jgHHynCk4HYVZZzJ5e2aZsSOGC4dBE3KKwxnK7iTjqcVtRqW3ISS1LqJ&#10;HveBlklUgo4eNnAjxjADcAEL+tIqoIZlYMdiAXagBy/BwoIz0Pb1b0pqMscbQRFkfkqh2twSuScn&#10;gZbqatYkyiNF+8fcBKYiu5Q+0sR6gqR3xzXWpc2pMndjrYRbQ4exLNGQ7soKsu05ByCQuWzux9Kr&#10;jZII8QTwhlBkWM5ZVHG1lPGcAHOcEEZ5pse1FBRYoSz7A8kuCQeMc9Qeo+lSADiTCiR2+ZvMwpbd&#10;gnkeprWK0dxJ2d0VvO2pO4aNlYYkXzAXRhghBjvhlH4k1G8Th3DvHFH5bB3lZi4G0gMcjoD26mmX&#10;F3FtiaTBYuFMUzgFhuKx8AcEgAA9+PSoDIq73aM5jbYHM5XCvjcSCcEZHH04rCpq7msNVqSrKrSo&#10;ZIPIZkA2RyGNlIZgx2gfKOEPGfmzVksX8zaUCs0ccbbejkEjLfTGe30zVcNJcAx/vlWQj5NgD/Lk&#10;lgcEngnp70LLA728ca3E8Uts8onh+dFClSo65ywPHB+6ckcZwd2rIrlS2HtE0qwma0nIKFoztUb1&#10;GVY8ngbt35CpEjjjRow6B7kgyoUBBQfxDPT69/0pzBHeeJV/eMjI4jf5t+A23IHysBznHvSl04aV&#10;1iJhkTa+GIB+Ut7j5iPrVRpq+hbSjHUbiLcrMHaNGw3moOcqC27njOT/ACFOU+dEhlwzuWaYbyCE&#10;ywTp07fkaaA7SFnjhO2QSGHadjAZ3bz/AHT6cdetPFs0cgJhjCTAsFtpmByCzE/MOACemTxx0rZR&#10;SRhKfvaDoHkj8tgY2OQBFGm4bto4IHPU556ZNK043+cSkkZdhsMZVgAoGB6YZWHHXOajXAbZvBij&#10;SMxvE7MX3IoJyTk5xn2+tWVR2CKAzKFCiMW+0Ku3J+YkknjI9R2yKlwuVGSeiBzLdSuWnlkdc71n&#10;YEKqIFwc52gLt44+70qirv8AMuA8Ua5faQUZ+uATySMkHjqPStBVkmhBCs7/ALszSREkMxDFhwOD&#10;tX15/Cq08DrxO1rLGGbdgbCtvwVBGTlgRjPGcHjis2rDIUZpCoRZQ6h1VpIgo3g45zyM/wAqtSLg&#10;ZWaSB2kZQ8se8BdpDLgccDvjHbrg1Qii3TRoWcTrljBt+UMdwYnI5GM9OgANacaMzF2iUHASKTze&#10;QwLcKMcZzwR61KTY2k0ZdzYiMtKnmArGoLQ4BKc4zkfMfm6VDqe25jlkhmjSdp5C8QQRW4chfvKo&#10;wVycYAwNo4FdFNCGk3FWJ3s0fkxgKuOoAPB5x+dZqWkbebIUuWZfmjIjD+WWOTkn7oIHJGegBHeq&#10;Wmw3ZvQ8F120uND1OHXtP+aeG/Rrm3uZfLSR+QWBY845JTvk4GeD7h4e8T2niLTG1C11GK4kkumS&#10;P7ODukXkCT7gVRnggdD2xzWTqOjTSu5WVRCoYsETLuhLDaOM+h/ya8XGp3ngDXHuUt7k6b9ojBaQ&#10;K8cDb8NKyZzu2u2VPysF7cVtukZTfQ+p4ZmYOq/OA5aAIABIQCD7Y5+n5VaS6QRQqkqZmkKKgdSI&#10;zwTyDyME9e4FYmmahBqFutxHI+/efNEilVLBQCoTHAIO4L6Hrzmt2SXeJRJH5xiYJFLaoEUMckZy&#10;o52qO+Tk88c4vQzI0nETAhnLSb9quNxYL14HpnNX4Z7p/O815rh2IZJliyxPrzxkADAwPfNZW6Hd&#10;IylXJLD95Flk2hScdzj5skdcDtVhJmSRd8iiRXYoVRtpIGRjAz93PHeqUr7mlN2dixMzMxKlgyMc&#10;IoIChRwWwCGOAMCtO2EQmSLzmESyKPNSJZJAMEqztjI5bhfX2rEgVpI5uJUbcygTqzKy5+UDdzjr&#10;yM/pituKY/vJlkCxSSHJRsrxggEAcjIzgjtWseW90FTVWJbmIHy1aaQhlUNLMd3ykcY5yMYxk+/p&#10;SWN1PCfss8cqQLIyxSnK5AYqqiRhuwAAcY5zwRU/lxs0YdbfzYo1d2EgK+WwO0tnoNxGeeDnNRXo&#10;URMSigZQh3AHzbOSeTnnIrujKPKee4vm1NpTPsDIiZRSoLOq5/h+UN1+Y4OPSqxl8uVlUy+U6gQo&#10;h+VVIBblf4uDwcc1i2WoQAiFwGeRIyPOIVgMfKC38Jw2euOc1sK4BhO3y1WP5yZAy4UjIx156++D&#10;WMmjpXux1JI59p3Q/vGdT5bjY5JwASQD8vJA59aswFXhWIlw+wMY4+qAEEkDOR/EM98jiqSsqxsV&#10;MokOVAhtwsKqMNyoPzc7s89gKWAOhR3muYhG8Tb0yFdOd2ec9SDycAcc5rNpLY0SvsWI5omZVzFJ&#10;uVmkjMmCYSeH2n3IyD+BqEhSIdryNtd2QlwBnOeQPvDjA9gKljntlVA9wVYqxEwXawIAJ4yccED8&#10;RjrTpnyI1jRVXzmIV4QMll7Y69WOOvfFCk3oVTi1LUpraeX9naJHPkopjkjbc64BBBznIznHU1qW&#10;ZVGkQrEkSRqQq5CEDJ4yNwx6nk1nrNDGbffJawoQER9i7/MfghATwfmPTJHrxWjYBPOLs4jlypiE&#10;owVYcZXHIJDFQfYZojF3FJK9jTWRTGyOY41KABVt9jMrHOTzknkjP4CqjyxzCeOIMhyCY1hYLEPl&#10;55YnGcD6njtVAyxrAZld0to5lMrNDulRFYBt2DzjrgflVa71W2s4fPLyShbXddxRAMWRn2ucHnGC&#10;G4ycDjJ4rdScdGEYK97HK+LPEGm6fDfW7u0LBWErm3aOdmkgDNHbSEg7iCwLqcYB7V4N8LPCJ8T+&#10;L9V8c3enC3s4dTEeg2VxvWWB4XKmeZhxIGjmiAjK7Ffcw3HmrHxC1q78b694c8BWMqXk2tu4uLp1&#10;M32W3hXcRKp6xsi7Mt8obhjg4P1Toeh2Gh2NrYWFsIkEyJbssYSRuCzK+Bhm7nk4wccYFKUXJGys&#10;lYu2NukY8yQSICzRujoPKVQpJGP7vHbnNW4oQ0cf2s3CorSRwLcREM+0qq5x0IAPT+8OKejRKrYR&#10;wGjBLA8bm5Oc9MGoYTJhJS0M8cjhVI3ogYOPl4Iy+D1BONwJ5rFwcJXIckmXVtQsflzxmKRUyIyW&#10;ClFY4zkDK/KRz3zWaY5FDyRO0cM27zVuJFYIV24yM5UnccY4OPpV2NAbdTkuzKY5XjlADIc5zk9e&#10;RnPc1ZDKkiljcxtHiRZY9oUEdS3GQcccHt05zW8bS1YKauZ7R8BZFB8wrtgfqQMdCDknr7c1Akbs&#10;zRqVnQyqzwCTChSARgg8MPQ/QjtUkssI/cM6xPGHdgxCOBgMUxuJZgc8Dsc1ONqyysYwGaTa0sjj&#10;5Q/bJ7jGBn161UklsTKXvpIr3GJHRgXZYCQkgXMYGMLlCBzgDjjNVEiASNHaSErtScbBuRgAeMEg&#10;H+h61JdO7yRISI2kTdJGkmCshA2ls9Tx0H970BpUDPKsNwC0kke6GHcFcRtsOchuV+YdenSuVu52&#10;LYb5UZBaRIpmEe4pMrBXZfu5C/MVI7rz6U9UJSUPEm5y+4RpsZSGB654OB+VNaC3ZkYRP5qgmKWd&#10;iwznDFSzfLnDfMTimQwxL5dyYlEMwB85hmMoyk8YHByeceppxjfVk8+tmTBohsmQhwMOdshOSME8&#10;565GOPWo8zLGUJRtiRZhPyCIKCy5IB3kuB+GPTm9cIjxrCEhkG5QTJakhgOcYx2Gecc44prlPLkw&#10;dwLuQ8ZBGw5JAAGAeRnHXmnKn1QpyTWhUi8z/UNCo3AHZLPk4Y5LDHrnGelWraZ7hZnVAquxIkwC&#10;7YGAMknHOc4x1xUDby6RRyMXWZJIzJIVVcDOWwCSMoMjB4B4NOghjUkO0Z8oSZkjl3LIhZOF7nGR&#10;zjvW1NpbmMldGn5zvEyyRzuvmSNhfnwg53EA8AhRzyeQKliuZCruow0LuESO2ySp24wN3I9hgkiq&#10;8fltuSVvKiDAsiqAwBkzuO30B/T1q0skgUF5EhRThfnDSMcEjOAcAgr7gg5rRtSWhxScoysMBG6Q&#10;qLiNJmaMCBGkCgHLdOF4U81WIIuVlL4ZoBH9nlGAwYjAUk7QepJPJHetBFzgtKFdnCfIpVSSG4IK&#10;8knDbvr61QJlWf8AfJ8vlgAvt5cEYyM+vatqZk5SW5Yt3kK25hIGYo2gllkBO3GV2hM5A4B9hk0E&#10;Lst5pBPbYRjcIxXAJJztwTwAEz9TjpTYJmSKMJOgeQ7ARGN6AAZJYHgMeAPUdqVH2nKHa8Uyxsrh&#10;QjlgdoXd3+8TnjpWl77GsJe6Md4g0kUqRbiqgl0yfmyFAbnGdpI79aiHlcbpm+YRxiInAOASGBx1&#10;J9+wqQQidEeRBMryKgbzAQj8naGGMHbgn602CGVj5UMSIsbF3jml2L1PKk84yQeuF4FZyWmgm7sY&#10;QIC7bY2kVY9iGZhhi/O5iM84JHHPAq1DNNJIrgkRiRCX+zsqgBxkZBGcBc5HTIPNUkWZU3JHC8Uq&#10;QlBErM6FWbKs4GAvTknGT9Kv5UJhmbIWPzEcksGde2TwAAAfrxmszSF4ojVoXSF7kmKGM7yod4lL&#10;Z3HcQRuB25xyOcHmrgGyR28ycMiAsituIIXJypBIJDDp6YqJz5jpEoSJpJwrTTAOjgnO7Axzjd16&#10;+lXFYGEOstw0ciIyISNrE8naQOePespvUl3chkWTEs6icIkfMhiIJBLfNwuSx2dsn5eKrPJFHIiR&#10;uiz2+QsLRO5QncCc4xj5WHHTHrUwSJni3ND5yQLvdoSzL94deuCxJx7mmxPIiW5BcOsKho9pEwcF&#10;gT83XIJOR1GDmoWuw1TZXjWORClsu1I5ykSx4AJwCR14OSTyP4auRvGJ/LmaOSPymjUwAklOQAO+&#10;CpJz2piwkypJGLfCZ3sUCs54wBgfLjLZPOdw9KuIiqolDKJN2A0q5KqpGeRgFf8AJrVRsJxaHoPK&#10;WQxybPLiIUx5JA4yMseAdufqBUpbiP5po0lXzJNz/M5yoHXoSOQR+PQVHHHkkRtvALI8RYZyVDgk&#10;jJBYEDGOM56UNGzxqrsAYwZFEqqqr0XaRn5hknp7GnzNMwlT6k6RAyMXUyneSdrbc4/hwDnt0qOC&#10;aYbSZFYGOOQO8RChcdQQeSXyfofXmpomi83YqFdzOJmcZCnjjHp1+nrUZfbd23llmEbbySdqgZAY&#10;8HnB/lVt3dxJ8ug1ED28aAXAt0VEKWihgyhQoVS+T8xBY85qZY0c3GG3biQyLEUCttXJUZyTlW+b&#10;34HFR2821V+crJtXBmLMRjJ5J6gfzoiYbRJtjfeQ5Cne24/XgHaR0yGBrWKSNYyvqRKF4b5Sp3NL&#10;NI5iYAbhlgVyeTj6HIqwHRN85kVFDRh5C4ZAuCcDs38X51ETLbzRmHy1jSQiOWK22BHL8Mw3H5Tl&#10;RjHU571Xe4QyRxeVzN5yCGaAMpYEqXCsvyg5JDcdj1rKrpsV5F37SnOFI3IzCPaoIBAJOQcEc/48&#10;1KiKphkCxcIW3tHuUjtjPJByfyrJhjQCFlijllKF4QBvCMMj7wHLAbume9XgcyNGsWBDGZJjHkBW&#10;AG1NqnKkrg4HHT1rKM+5k4NyL6ZtleWFWlngjTyljutpLqMKqM3Rto7+1TmGO4ACwBIyzhvJZyBw&#10;vI3NkkgMRnu3aoLYhgfMlieZ+Cy5hZI1wFADdSc9OowT25tefEdsrnfIc5h2lwmFJDE4IXgcH1Az&#10;79CipIPZ6alT7RFOIAskbxRy+YpjkLoCyBWdVxwcDOR97gVTHlfZw0cm4RMQZEUtGGLAlOo4ycfi&#10;asXDFI9y+fPvjLIpYoxKsFwWI+bIzxz0pFaLEThVVdzCNyqgkHYcjnIDbjzjsR2qGrOxL+LQabTA&#10;ZXkdH4ALKQYyPvAe2ScH3AzUZjXy5o7iSPaAhhRGIB+Yg7yV4wuCGBPTBxTZG2h2ib5hcKruI2BW&#10;NsDByeTuz82MEEADvT49wVTAyxwF2TABCuT1II6jdk/WkmVFe9qPQT7DIZGIZmGzKksRnbt+XhmB&#10;Xk8DH52VLCPzGbzEj8vadxUsCD8zEDbgkdfUdKdEv2gRzqFuC0Q2PMAWkTODxkYJ5wR6Hrmod6R7&#10;UVxOYwU2ocSIFXq3JwF560N2Rp5jpJDvcktA/KR+awAc4HzAA/dyfr+lOREW3OYgLjapkVI8g8rk&#10;cH5up74GSarQuX+Z9saMu4b1COjbeWz0yMcj61NMAUiH7yLYilo2XeqowO0uQeVOeg5454rlk2tg&#10;smiV5UtZrSMCSFUvSsZjidwHwWJdgPl4U4J46DnOKYz2sG6baFeMFEeZAyIxBXgdlIJ59+1OdEmD&#10;CORTvlU7RA2RtI+VskZJA428c85qOK7XzA0M8ZZZd0chwPLkVmyBgAlgOw7H2rKVTTU0giz+6Ro4&#10;yHJY7UZIdw3ZPPzYBAx69utVpIFLRCWaddjIZGtQocpnlCDycknB7bevrP5hgfhggEPzSMQQSck4&#10;HYZIB781nhNgLSM2QjrCySfOrMwLcD+H7uPfApJpq6NL6h5SLhriJZZSAqOsKgFywU7MtlVwSO5z&#10;7GrFvH5R80QxrHwJSsOEYqSScAcHJOR1xxmoGV9kioDbzu2BIHKFG3hgPlGAfl/H60wNCJW2fZne&#10;CIK8pVDsOwMgPGQSshznnnFJVbamVSCk7mg0SqrCVdpTceScJkAbic4wRj6cZqFpZHBklIiIQ+eh&#10;twx2gZ+U4xngnrUSIGTZ5xUPGA0BXaAGJwFXGMj+Q4pXeIfKpRUM6iGIybwq9NhboQOQPwrrhKMo&#10;2MuWVrMvRMGQvIjSwxOFmhDK7qGBbOR/F8wwCenfpSXNwgjYjejeZh9/SIDHLKcEjbkH8D0zVSCQ&#10;Bt4jlm3AtGAwB+VTuOT22hTj6AVLgtK2DK7OsAinV2VRyS6nGNxJA69MDsTV8yWiCFPW7LbyJLsa&#10;IZGwCOSWQEsnAUdMHJ7e4qNWkl2Rv5xmbcUUFFZDuO0EgDKYYdc9APemRFY2KMqSGEM3yKzBABuT&#10;cF5z1xj6mpQ8TMzFB5YLpII32AMcfMeOeQO3GfSpT1dx1ZroWQsH8Cu6iZGfEjOY3DMRuKqAw4Aw&#10;M9cHIqs4WaMB2hmiR8zLMqs0KAkkkjG0nhSR6ntmrH7v9781xGzKQDDGXLqBjgn7mBnp+Apkm1jK&#10;AyyBCAFaMIyhjy3Y8hh+FZ2s7nNzdEx0NsT5QIe4aJyxDEjBGd2QDwMAinRAKsbMSscKZXy/nAxk&#10;lQeQxyO/Xin28cAW2VlmVgrhmlZikmFI4B9gRyf4hmrUTeWwcCFCDLF+9RHBDEoNhYYDEMegBUgE&#10;E4zWnu8liKdOfPqUYziPzIxKRcToE2jadwzk89M4Jx04FRnar+XGlwIlYLiW6Yg84yDjGc9AOucj&#10;1p/nRMEIlZwyEqiuT5bZIw2RgjIH4VEgiDsGjdJIp4yQFZWLckAHowxnjtwe4rmkrM7FZLQY+x4w&#10;BGUaO3CyStKGO/BJI+X5gBg4PU1VkjV5gI1jCzKDI6wZLAHIGQcjGT7DJNaXEg2M3kyRSsqbYchU&#10;4yRz3ycE9x0waj4VpLgRqYzEysN2W2AsRjA4Bz9TjvxQ5aESu5WPlC+b7aZJpEiQ3qlWFvFHGsLb&#10;NoKrGoRNy85xycknJzXKWFxLYyvZzxzOZWEgummQopKhVwCN29t7f7J2jgHr24CyM+zd8ny+XMrk&#10;NjAJDYx0XIz07VzuqaZLdRzyp9pBaIRsLMFJCwwflYHIbk9MYwccnFTBt6M8yNWvNe+bTWzpcTqY&#10;ZE2MsaysSkrFeUcA8qevIwTj0xUigDDM0axmYlZ3VmVxjcMY9wOvrzxVex8xIbaK4VUuN6NP5ihg&#10;8pQKXBOSoPp14797IaCMp5+5JHUgSvIApwM5HXb1P6Uqlkzopx0OfvIrFPs0txDEHkOxPOh8x1fb&#10;jAbkAtyD0zn3rWtykMkYYRW8Um1FGMMuMNgjdhsHPAI7jNVNZXzYhNDJOFeRhCixJIVHASRD0JAJ&#10;PIxwCabpd9HPGU8wq5ADnaAVfLHPQjBYk+9ZXvoiJPlZeZ2DQhxatHc27FHkDRuAzAYLK2DwCOhw&#10;CetXYik3ymTCgBnAcOzIMcDHXgj0yAScGmxzmOSC8hEmnPbTOIZmmCyRsrgh1cHCqSxIzyMdjTYt&#10;quqqCAo2xxM2WV/LJHJznOR19c5q/Z6XEuZq4/aJAI2WPzJ41RzNdZZBggDLDgYIHtk4rhrGyaK+&#10;vI2AcW81xHb3KEMGi3bQoLDO3IHHyncvcde1kR3jaMxwh1iPlRvGGCMM7c4HPU5P0xUYgglg2XZ3&#10;zTPJHJi3wwBzgYwBjHr6gnrSVOPNqXGM3omSwRsp2ReUsjKgSQbVDEZUAkngjcfmHpz604WzXCSI&#10;khuDHburcZUjIDFz1AJx6nk0ZjRXRZPsySTByVYbQuBlnz7gHOf4SOhpDPbKUCrJEkbF5pokVMrt&#10;5YBScEnd+XeqqWS0NacE43YkdtEIhK6Nn7TmOabBKs3yYG7tgnj61zuvWEj251C1O94Z0dllG2WQ&#10;AliFdcAEjGAeOBkHpXRoIrjEkUbSuqBWaFtzShCfk4Oc7uPxbikYCRgGlC/abcBxE4QqmSQBxwev&#10;I/u1MFdEOOtkY2jau15bwyuy2zyIhC3AiQk7toQAjjBaIEqTkn04rovMnTyTHNPbyRqVBUAKCpyr&#10;Kw6PuySe2BziqaW9t5gbyJ41DRi7dQTg/wBzdk4H7sHce5qzvwvlebjcwVoocBVG5mYMNvIB5yT2&#10;wc8VoXGw0y7Y3LDykeFHzIm8Om0kKoKljnI+Ufe3D2rlJNNnsdc8wW/kQTujXTw3AWWSZmEbB1IA&#10;wqhM9+Vx0weruWkEQeSRjI9yquSpCgHAXB6H7qnHtiot1sHVbqWOOGRJXKyXBVmOVPAB+Yhupx3+&#10;tY2aew21ZtEMshuESJVSVCxEkjXARgMqeADkccAkYxu71wDCPSPE1s8iytdX7SSG3mBVXyC2QTyp&#10;CsSBkDa2BXosbSgbbaVFkWPeWmDOoXHJKjk8pkYPrjrXN69bNf2s1wtwFgjlcM8kiRogdFDFWLEE&#10;nAGCOw4zV87WhCi73Z0v9ouI/wDR/Ik80mSNt4RXlVOQGwSB8/Ix6HnipFZHSEeWQElYgSPsk4Db&#10;ivy8jJA3A9iKwPD0pltYmeQ3Rh1EvNEjKBInl7SjKckRkruG3kEE5IzW/bW1u+y4jTG5CN4UFDGQ&#10;DzgngtnB/HqazhO71NGm1ZEIS2e6HlRh5I3Lbo1GSwzjk8kYOfTimqcqEZRcQvDIVRF/dqwZixJ6&#10;AbFzu6ZPrVn9w7WuUZgFCr56kMEJKkAngnBPHp2qNSjtt8hFSMFYoyxJ3M+05Xbzt27hyevHI57o&#10;crjZmLetmx8h8oSEC3WJ41ljdItyjIB+YZyCOc9Dn25rMYRSMkzPb+aJFGZH3OiIMqyYbKE725PZ&#10;jjvUEhuI3ErN5scsimDy4GdtiAH96RywJyMHr+NQ6mu2QvMwhuEuowUli2AupTaNhPXJI9iO9KUv&#10;ZuyOdqU4J7F6W33RFFDo8sYMk0THhgwO0AMCRyenY49qvQxtE7MFEcSLCiyOm3IC8LvByFBLH2zU&#10;UM48tNhkWcSBZMZCgbM4Xgkc4PzcHgZzSpeo0jWsj4ud+0TsM5cDDZHrk4x7VDm2rGtODirFlZEj&#10;VFiUyzQlh9qN6XLIEG3cSOvDAk9Sw9OVRUmkbGx55JN0O7oXKttHQ5Jzx6cVjzSBEe4jaSco2xRI&#10;zSeWHwSCo4AGEOD0B471opLGS8yKwQKBNgcKuwgHIHB6nI/XNEG1sVLv2J0Lyq24GaS4LxpIrBQy&#10;7g2VVT1AO3JHP5Uxt2zz2VQXI3NyGiQHC7sDBOBwe4PPNV7u4ktreSaEvMPKLt+9Dk/LkhQOucf0&#10;PSo4b+Ge2jnQrL5kjpD9nYvG2CTtUAcP8pzn+4ee1aJ3Mk+xbCkKixbokEbIR5uVZw3AHcfLjg+/&#10;PQVXX7RM4iykgbcLducOwHI/3QGGOnWo7a4lXzY2WcSyMrFhG5CqrBWIJOM8cDrgelaPmcPHtUqV&#10;cOkpGCmFzgbuvzAE03pqaJWjcyL2OGG3vVjtbOcMXkKzkLFLICreWOSUByScDGATVDSLsSG7jgKr&#10;NbXrRzN5TOUICuuSSM5R8YHTOK3Cn8MSJLgiUvPPvLCMrvIBbOSrenfj0rmdPgbS9Vv4s3UZuL97&#10;gs1yQVkYq0mzJyuPMVsDpkYqnYwuzqy6CJkdFMfyGMsoHzFjwGxkZwDycdcdaqNdRIZQ0pVUUrgA&#10;vhlyWI4w2ODnv2psj/Z0jc7XeCLag2kszHLHPHI7ZPPPFYfiC6GlpcXZL/ZrOORnntJCxSNdufm7&#10;D5sgkZwCayajHUuLk3Y3vPi+1RHyYonbKLcGdlcZyOm3BIwo9fmrbg2XcKQZed2ISJVu49znzBgo&#10;CVJbGSSAQoBx0zWJYGBGRPtIHnqsiRtEQ7rhVbA6nDnJYHuvrVu0lCXLGWSNY5kj2SRBkmc/MDkA&#10;cA8d/myR9eepZ7FuLTszzPxNotm1ve3sUVwXj8zybcqCAVjwTk5Cnk8gjueeK634V+IbqK2LiW4V&#10;VCQpBc8zRSKcNIxySd2Rgt6Hua0Ncsl3faGkSa1Wxka806WV5pQV2bCAWOeAwCgN06ADnyvw1qaa&#10;d4g8kR3iQ2sdxEVwIysjSMQ6kL91ol6deQTjvz2a16HbQpRqOzPtaDyGit33GMzoWCJMyv8AMRgM&#10;c5LY5OM4zz3xps07hj5YdwwaF0HlhicghsdMAdvUVxPh/VEuLO2WJtsEH7uGNboll2lQMktkgA8Z&#10;yeeeldnazNMoCBrhFZUKltyqRgBeTwAR6fxACrObltKxOzpIYo1mLrliSqlQ3AIY5GcY4H0qeN1j&#10;eNQ6vHFalUlijDrsDAqS5O4kgnGR/D1qpDvkZiHWWaeWSaYOQ6HLDauSc4BJ9u1XJvMki/dlpZmc&#10;nzZLViHUFRtD7hlgBjaeFBB5zwC5G9SRCzeXKzyxxyTB1aOdo3PzHBGMYYBVOQf4qljLtFDsmYSi&#10;ICZVRUXcFB243EgEng+qg+oqOBC4UlPlUv5yOpVQAM5JHb5Tn8D7VMiwgxAst0FAIARj5YY4AyRg&#10;EhScA9CKpWNkrKwK0YVzJsiGBhZJBGFAKjAycgE447596sAxQso853dsiBQCCEzuIBOCRz37j0qq&#10;ygKqSsFkjVhs2FtxJGTjBLLz+HFTKxUkDeJQjKIZbUk8DkqB97j09iKag2rkSbT0JEIf5gAfLVMj&#10;yjkAdR78gkUse0MGkSJmWFvPaSLeRkEMQueuCffriqpuUlUTrKSoBBS2AZkAVSScZznjt1zjrU1v&#10;5pcgw+VG4yI8EMzZB59BjoBxzxWM4FwkpFuSSEmDOBiABtxIJbIyCvTBwOvJxxR5skhBEm1sspjK&#10;YOexXAz1HJ6CoTJjb5MUqxhiJBIdgXCkliCCSS+PunHPpSRgxbFKgxxQkpK64wC2QDntggH6iqg3&#10;FFO9i5C6jgoB5j7VieYOoPJcdOf68VIJoBseKe2SR95cBwrh+AQVzliMqD9agIkLm4khmRnCIJZ4&#10;8jO0BcnONwxgY9OCRRFOQ5gWQ4zIWB5IOVyenGQoz+lbqojNx5lZlgNvWLPkyBUKyfvd4LcHj/vr&#10;t61LHInzYCLL5kjRkRghDkjJ9Rgt1zziolZNzS4WNVL+bGI24YYyoOeCPoeuOKYgfPmeWYlZQEEr&#10;ZC8ksWxwAeO/pmiVS6sSqbWxfjljLyG3kkEUMrYJJUgbiDtJxlSRkEdQaZC6MHIwH3ESokm4BScg&#10;E9+3Hrnr1pQBModhKYDgCbYWCKwGAQO/UD6dKZGyhW8vY5dwD5BAUEEbQSeuPX3rJOxpa61JklXz&#10;JJC6lihEmxMHIAK8Dodp/lTvPWLAQEq0OJcHIQ9cE4yAc9f51DEJDvVljberFGEhK7l4PUcDOPXN&#10;ToYowwVDLH5eFUZYsoxx6nOOg9DWjldExi0y9FJIvmIy4EMeDH524YBOGb5epGM0OyxbWkVC1wGa&#10;2Qvl2KghlXjke3b0qoJogxhIBQSOqjcW3RgA7gvBPJ6H1BqVJI0RxMIpY0ySyRguM9cnJznJqVvd&#10;GzatYtA718oCFdvyYALs/A4JJ56Hj3NSEMkZCLsVznh8EPnJ7YOV/nUReKUeW4ScDy1dYboFVJCM&#10;CxDdAGXI+owaafk3jKrIWYRmQExhvvHcVPIyD6VpexlLREqyEqCnlyOQTFG8mFcAHHzLyAc5yPWr&#10;UWVXy4cTny0MZL+YSNoON3OSCefcVRh+dkjYiDhxIZUEaTvsySANxHQgcjrzV2Ly87MlkdCqAHCO&#10;M5IH0J7+tVzXViKaTldj0ldN6x/vF8xmMhHljIJ2kgj049sU5BkxgblhIYoiykq5AAHJOQcDP/6q&#10;hzIsu4RHZGoLux4AC4wcnJYnncOKlVIv3LRbn/dK0JMjkjaQSGB6kjjv1pDiveZZjuUkjzG6zxmV&#10;ZVljCbUQDBB7kZZeQf50imEbY0bdGxjDpHL8wJHO7Pr7dKWSNGeUhZWCybW8whlUAZDNjAIIIOPQ&#10;dKapMMqllUhXZncR7Qrgg+uVIGffrQbcl9SwqQMsbNvZ44ipUr5g+Q4bCE4J3Z6dc1ZYurF+vlxK&#10;yoFCkkZJ5UZJ+7+XfNV1mYlFfc6rk/OSFXccA4/4AOR6UQ3Wx3+0fuGhClMsVUhgwYNjhsYX6Z6Z&#10;q47migkTTbovPXY3m+WyNEQ0ZKLg9upBHp39TUowqCLzmaRWEcbBWJ6HkA9Tjv6D3qNGVNkrqyr5&#10;zbo1OEZiSB2+hxSMqo4CMzCONh5THcxC4OV5yOo5NamU7RLYCxoXRnEUagArkrjjA3E89M/jzUeF&#10;GEDSEMhVZAC3y+nXjp+lREIyiRALgkt80Pyg5ycHjHPf3oyp3IJ/MfzCP3uVjAbIywxg8gD8az5N&#10;TNTuyw0knmbVMACydI25GRhRjuc4/E4qY53SLvQbZAyQlsspyBjnryQT6Z9KrCRc+SSrSOSweNgA&#10;wOA2PUDjJHqKtGP5fKbc4LfOSdowTwpKjoAAB9cGraVtSx3miNmhBctISJEhXYqknJUjH95cj1xn&#10;vU4kjYgu6K0YYlAOFjxg+wXkj/Oar7lDR7JUG+dUiWNvLYM3T5jxyeMdeRTVdGEiRCOYlX/0aWLC&#10;M23oTgg5ORn05IHSsBXu7FtFASJUcIscO0vKNwCYIz83fpyakTy90UcgeIRKgdfJ3tEoYA4+bBJO&#10;Oh56dDUBARZHmkgGd7PJLFsVV7lsHBA9vSpUaMysQrcKpRyWUqdpBVRjGeMcEcH3pWSIlFvYWTAW&#10;HcvEbAfNJtKYTORyckZ6+1SIpR0lLRKwKtJEz5LHaAMkHOMEEe5qJroxHezbFBG7CEsrZ4zntjH5&#10;HFSIqg4YKhlxJ5Syktn5ckYPTIHTuOlNbDUbMn3ooWQudjOSzSOEUEEZB9OMU5V25VfkiiAEbEli&#10;rMR2J65xgHnnjrUU25Fymwkr8y5AIXAyRnuDg5NIJZvMBRgT5QYJG+D2xjnhe1Fupak4y8i+H527&#10;kjkiSMyeWpK7SnDHJPJIJI7GoUSRzIJArMUMaJIcgmQAlSoOGIwB+JxwTSCeIRo7Z2ZBXDbgQwz1&#10;HU55xz65qWN1aYRBogUICKwwcEnIDE8DOevrSbsi5NPVCJudTKArRsqmIoCSI+cHgcZIPT6VG5+R&#10;5SsgdGK4W33MzscZxjpgnn0BxxVgg5Vo03N5hzsTLegHv36UR+WQ5TzCVkXbKcAhFPHbJBbPpxxU&#10;Jtma3HCXZhyEAhClmkcEsBwTz948jHsc05IiQyQuqxxYWQtku7ZPOMYHGOfbmq/zo287pXDnarrg&#10;qvIO3I4JA49OOPWZJBIASrZAJUS5LAZxj5cN3xmtBjwyrIjKxVVVmC+YSWY43EjOMgY/EmrOAQuR&#10;IXAXaqruGRjoPWqkXyKjCZBGXVQPLyNgCnPLcknnt0oIDO8jIvmsFUMvBwcMQVzyc55/pSv0Fe2r&#10;LA+43MWxZV24ycHIIzg++fqTSYkkR38w9cN9oUgBQxAJHGDgDn6UxWLqscnztkoin5gF7AY6ZUD6&#10;YApqBdqnK7g+7KcgMu4HgDkjPT3470wTT2LIaTO0jBPzMojACngHO48ZPb3qNMRuxxIuELRusu/d&#10;nHTHGQQMDtk+tRs7s7quUJZAw3Eoy8n8CR1zx0FOWRC5k85tjYCYUbRlsdhj0HI4xQVoSnMplYyN&#10;+8AXcVBB46rjJHLEZ4zzTWDKREGmACuU80jBOQOucjGevJ5pY0kx+9dQsQQRshYYK+uCMjPbPbmk&#10;MjIVdBLuKlDtRgrv16H37+h60EtpFlShIjzmWILlFkKgDPQ464xz+tK/Xf8AZ/MAUjcCAwGAcZzj&#10;v3x1qs0nlvjy4gXPzY2qQmRkn2BI/OpPMLY8s/MVDbNm9WUMo4wQMkBufXBNEk7GUpqWiHLIXZiT&#10;JGssIPlR/MR8oLEEEgHOencZ709zDtTLBcSRlSTlgc84OeMjd/8AqqEFHGZGlkjidS43suwsQUyc&#10;/wCycemPSrIbaoJYyHGGZmyoOMnJ/hXp9MCs4prccUm9RwlLokgCxGOVgs2SFyMgY7HoeTTiQWC7&#10;mKDPz+Zu2L1556j1981UfaJI4pIyAVVlBtNzbScdcgdff8KcPmLRkgZnRVUITkDae55IAHt35FaF&#10;pLoSYkFw2w5TaGErLk7wVIXcDkDGT75FL5oeYw7xsUAuFJDqvLckfxcj3pSwRXYvtAYKzO/ysen4&#10;cduKdJKqj5sggMH3JlVGe3rkEnIpX1sU9iVQ0jq+/KL+7wVIIcA5O729+5p5B27wRtIALNHuLAZH&#10;55/lVRZA3nNHsDiJhulucoOABuxwCfXGQOKso6tIsKyxRqqyZVVIy+dwC46HOc5GCT2pgSv84OB8&#10;vJcgFSWIAHOegGcg96a8u1nYtGw3EFW5JbgcA9Dj+eaWMPLKFRWznedsHDNkjaBngjB/QURZZQE3&#10;M8qggou4HBByoyc8jIou0xOKY07NwMggK7SxWQhjg/LuyR0w30yasRfOPlZGGcs8m0FhgnIAHv2q&#10;AiVthDLGjKuImXc7KNwJ6Yxnb/kVYiwzbIf3YZwAzPvJfKhh1HHyt2/lVOTasLlQ0iOWFmzgsrKT&#10;C+CV5weBjpx65pRgMyKGDZ2oIxhR2GWA44HT+tIMo2VLsjKrFGKkb8kE9OCSR7cVIWDMBGruTgKx&#10;UsihRkZI6DhqkmUUtRY9sLDpGZJAsheQKoIyCQPcDOPp3FcR8RdDXWfD92t1FFeTraNuVbKMFolC&#10;lc7s8qwRvqoHeu0VY/3cqo20/MdjE5P97HrkcGmXirdRSaehnea8YqJAfN+Yk/LjAz2469M1z1i6&#10;Z+QHinTri21K9iWX7JLE7pcyxSETspbIbAG1uVBzjHGOa8bOyHUJkk+SVXBVcoFIIDEgg8nEgJPo&#10;QPWvrT4xaAun69dQTO1uWmD29xZKWDMPM8xQMYU79xAyMDZ26/Md8spkuRDhjCcRs0bSCI/d5yvI&#10;JXP5j0rgVV05WR1pXR1/hy5je0ginVkhdUkgdXLuqKvLYPIDKCxz/eyOK+t/hreNbSQxzMzLMwjk&#10;Ee1YowNxYgFd5Pzpk8glcLg5z8VaNqUdvLGXbMfnwojECRplY4VdwAzneFB/DoRX0N4C1OSK4s1m&#10;uI5ZZ1DzQxMxAO0BlViflGF7/wAXJ617caim9DmqPlk2fZEgTarb/lYLmOVwBggdD24/Val3FmXz&#10;C2IV27VYKhXgLnPqAefY/Ssm0nN5bWxUq8GxZCIyyoOQrA56HjP8q1kMUPkQhvNLMiLzuctgEbuc&#10;k5/WiexnGV3csEy8t+8hR5WZBLKDIoAPyMwHzAZJ49KZEg8wsux4VaNcBCEQjJUMT97JDdMdKYs8&#10;iw7kZ+UTcFDMWAI65PzAFVyPXmmttkijlOyVl3bPLQqCCpyB1y2Rn05APesJRb2K5kWIJWhjMisA&#10;phkkP7rzJDwTjAU5GTwRzk18YftteBB4p+HNzrFjpVxe3Hhm1eaK4ku2h3RMyPPtT+NY0guGJbgY&#10;b+8QfsOJVDqqs1siMplmWFXVE5BbZnLAZY4/KuR+IGi2ur+H9Vhu7m2t0uNNu4Jrqe2wAJkKK8aF&#10;SAys4OO4BArysxpyqUGkdOHqNV4yXQ/E34O601xpEWj3b/aLkRsIGtrxhI0KsBznqhDDncc5bPbP&#10;u73HlGIJZvbx7gY2kbJBboN3qNjADnAznrz8k+GlPgLx7qfh25jvftHh24Fs6zTvJHLE6BxsYjCy&#10;4AyGPJZD/EM/T0U8VyQg2KoZXkQrtKjlh2yD9eOOa/JcxpShiW2fplGpFwUl1NVrmORhNGB5ZUCO&#10;X5t5DAE7h90D5O/rVZ5LaGLIuYo5EUtGk8yqyqhGThhuKq0ijqeo6d65vlnWMbrjEkhVDHlCeSfm&#10;AGO3J6cgUDUIpZFgZrmU+YmxVDCJQeSXI4A+X/ORXnSkthp+8aTRZ/eSOo2QgmZiMqBgHrwhBK5J&#10;9e+aqfbElEUaujqzhWkjjAVnABboepAPtx61L9oVI4toYSQkFB91iV5zknnucmq7JHj5ZonMbg/u&#10;0ZGUkq2d4PQ88fietOLbWpo1zRGJLayxpI52uVWWLzGJ85U2kgbWyME+/PbnNXITJEsgc7mAclo0&#10;IDYwcHrg9ePaswXbW4hZbjfBcxHzJjalgynDLypwuACAcYORxV22liCuoLfNtZ5JG3Fot3JOccgZ&#10;59q3mly6GTg0yWUptR2xtEhbyZFzubBwCuOeD/L2qK6ZkkQny5JG0+QiITF5HcbdpV8nbhdw5Gfm&#10;GDkcvSWAM0ckqnaVBMSklQ2eA235icZx0FKA5TaTv6M7REr+gPA9T3rjakjeMmnYY0iSSygMs7FE&#10;Em0ElVC5A+o4P0anK4VApjkWA5KqfkAI3FuR0BPU1Evk/flRhL5IaSJGypbB6KOoIxwKikMIWMO6&#10;g+WFmCuEZGAAZc56hjgnvio9nKT1Ln8JfN1FPgnHIRFX7QGI4XCkjhjjaPz4qAeQu5GuQBLkmR3I&#10;XBJwucfMOF/MVQIuLlD5bIIiq+YssY3uoOQFAPA5xn0qKQyskyIxOzKo8AwGcqThRjg8dT1q1Tsr&#10;mK1NIqDtIbAbcAqyksDgcDHHAz9OO9NLM7TKJVjdtqALgE8cAe5OT/Tms+NTG8Em7ION7hCrqQM8&#10;n6kknjIOKswqgfzA6RyT7AQxBU454QHr8x6GkNpok8xZnkW4aJ1gmZQpYMApVRtbJ64xx6YqUbCb&#10;YF96+UyxK8pJKcE7ecchRknPTtSIj2+5nMkhdVZzsJ24XOGXJAxg9P8AClKrMGtg8kDMmSGwVKk9&#10;/Xn371cZWWpcNyFYUXyTMql4guQNowTgHoSRkMcZP60i2i7SsilWZy215fmJzkElTyOacIBmdfM8&#10;82UqvHkksCSMAjrxzx09alhhWEvKfLbFwWeFmZzIF57dME8gc8+1NT7lT2IjHtRGHmM6gFtqqA5A&#10;XG4A8EE4+oquNnlqZQrFVZYYZDmRlQYO7J+ZidzenzCpH3HycyDoyGYOVJJxk47EbR19D60QyrKq&#10;SJKZopELKpwwCgbtxIGTuyAOcY7VWkloZRjdj1MuWDmWOP5mhQgYdjy+CPQ9uM5oMalxhm4yJPlw&#10;ADgAg5yPfjgD3pix+UQZAqpvJMoGVVWPVyTgdxmrbLIgVS4cOSsW2TBDAZGc+w5rNTtobOKY2OKF&#10;kDb13BsiR7gsof7o5PbGRj2NV3S5BVAsUq3EhaBI7dQyABiCST8wOMDpjr3pfN2xSTxRFhHCcyMg&#10;dnCgsAoHXIY8+/NJ5kzyDEjeUVVURLddykhgxzjOMEY9MColeRnyMWJrkJmU7gFYmZGDZIG4/JyQ&#10;BkD3xxVkRXSmRmjcCUFkLIAGTjHQ8Mck7vQfTNIGYyArJypCyfuiMHGc4z7fz9alWe82SYEsAjTc&#10;ZBtwx5OMjqQMY9QO/eVHW7Ik+ValorsKiF0kbY2+FJQCWKhgCB0ByDVeWW7WJGzl0lcCBiqK+QMg&#10;YOGOB9ML0zUUqvMqkMoyGZrk84GCGxjnOeM9PSplKhI1kgaEl2OwxZ5OSXUgcE4PP4d62jyoUHzC&#10;OsjsIirxu5VoP3ocsRyPl/p3wasCVomcl4FWQhS07thiHUlSgI67Rx+lRtMmBHBy3miQAMURMMcF&#10;uMBeCDz256iqZn8xHkJDKQpbawYRrjdk4GQcMpz7D15JJbo0cOxNLt+QgBpoxlWR2XGCMd8dD0/D&#10;qKqNcKuAIY5mZCsYUq2WIGcg+xxj3qNlPmMpzJC7B0E8rls5XIAH8JxkDp1HTipBJNgK0RuAIpCR&#10;L+7WRkcbVyDnBweB1xntzKbWqJeisMMsZUxbI4WCKFYT4CgYypI5OCR+oqeNSIWkVFEJdkjW4AxI&#10;SMKGzk9TzSBiPnNvHHuGJrWHklF4G0YwR90/jmpUk3eWrRNHJEimMG2ZV/BujNnJOOnFTuVF66iD&#10;ypDJD5CyLGCCi/MoyAeFHAOBkH3qGVlXd5bebK05BCSbVQ5UE7TweDjgDrUxYGQRoYkC4EPmXhVV&#10;GcY2AfMfu9KpkymMY3KCCImeUgFs42gn7wwOp5J75plOemgRqVEkBik3BFQCS4YllbgdzgnaBz6+&#10;9XUZNrF1ZmYMshCB9qDGcjrjqSPbvVdMr8sYhmZxgQyHzMEDOM4zkDBxTo5GEUTSHdM0TM2xcGQA&#10;H06cAfyqre7clSdxxt4yHUP8ssewK9wc5yc7TgENjbyCSPwpQqlUju93yRAMysx3HgDAXq3ueeaS&#10;R4RGxJkWUxEsluP3y7uWbBOA2Tn8qcJAbZ3XY/lIrNJJLsUhuAGcfdOepH4VF1exqHEY5LKsZY/v&#10;MhepPUdRz+eagdJyyvHIUVsOWmUFgxOSGwMA5UA4PTiptsVsDCfMjdZCUhlzI44Lc4zz1x060rSC&#10;NWUKhXzhwTuIbPoRxwSfbrTskZz0ehQDNhbXeokfCmNmCgsSB949OT/KmRiNpI0ZpVjbzRMLqMja&#10;qA5Y8ckgYyPXirUm0xSXEbojSE4feXCckJlsccn9cU0LArCOSEq1sCYmI3OkpXGFyOcAkfQ+9Cd9&#10;jO7b1JLUbI0SR3SRmQqsKfJj5t3Y4P3ep6kU5jhQ5BEZUszlgWUE8j5eGP3Rx6UglM8ixIAhSZwk&#10;MsykMSq4Pynj7xGOxU9B1cjhIgp/4+WQ/ujw+e3X2A5p20uF7bFePzEMaMDvkgQTGMqHLAY+4c4G&#10;SMEE8mpCJigIaV2jjZlj+4HkwR8uR0xz1wMCpWKl0C7UZ5QF8mQsDwRuOR6gH86fC7EIqPLHHLAD&#10;5Nwd0gYgZbljwDRfsPmdrEDqWBSORlkwVidhuZWHHBzgjGeDxwKcG8qMSmRWkXcA4BcqN2cSDHUH&#10;PP1FMmiBM5mUvAg24jAK5Dfexww4bnPp+ciSI3lrIU2SRkFWAALMTxkDJ49ew4qHKw4K7GLGXUs0&#10;hQ70V1jHzYPQP/snrjjtTzHhFjLP5bQEG3CmRZGIyeBkE4HFPDh8ODHLtJPyyqzZJ6fL2wx60JLt&#10;I8rfmLBgJnwgY/w7umflx/KqTTNbImjmjt5JmaQAiNSVMDO2xcgZb1JDH0+XHcUS2+4wrMEmkiKM&#10;rpFuLHkEhRzkscdee9OjMKAFcKgjDMDMzEvkAYB6Dpx7mhJNgIVhH5aklZOGVmwfmwTx3+nPWjS9&#10;0ZSd3oVHZYpMEl4yyqHOFXK5YbumVwRx7UI5bGXiLyMCFjXGTkt6fQj8qnGFW4bIdYYY2B3EgnLE&#10;7sjAHTuT69qYstpH5g8xlBcElpwcK+CMYJwOfw7UX6DhOz1Aq6KztIsccLZYo+xSpOBuPc7uv1xU&#10;ZaJ2SWPzCrmPMgY4whBx15+YZ2njGfSnD7PIXWMs6qpLQiFgQd2c5PUHa3Tr1+qGK3jYM0ExfeAr&#10;LGSzKSAwAPUgZPsMmoknJmpVMjeYnmvJFhEMcbS8uxDZOAuCOBxnOR3qyu8eSEimkUuVuHE42oc4&#10;4Un7vBIAPTOPSntHEqq2yVFYAxeYu4uxJGRgfLxxnPY8801DngvH5qK4dVIyDk7Rgjg7SCM+vWiK&#10;shNtLQquZoigkcb4Y5WREucoQM4VgVBCgMOcdeMnvNNJsTbI8adFDTN5YDFgeRnP3j0PHNOK/OkU&#10;gZi4YNE0eXfOTjpgknjB44/ODaA0gcGMlVU4cE4YDoB346dsU3KzsGo11Zgp85A9zGh3qNoAyduS&#10;RgjJPQ9jnimNFIxjAQRk5JVjtLBeGOc5P3h7cnFWVwZWjj83InUJiXLKAn0yB+Q44prsIDvDg5Di&#10;LzFLZ4UsMZ5I/XNVfsMhWK4jKwTSsGEQMIGNqYZQMqcEjB4/zl+7L71KSTHAlAbKEDpjuMknJ7VP&#10;I0YaTywSX3M3mKXJHAJx7E/qKruFDyskuwrGokiKcZG0u3B+7yvHvnvVxauAAXEaKzgrKilnWS5L&#10;MHA7k8Ec9f8ACo0Rll3cKdvKrGcKMLjHzcjg9OtTZRE27mkl804Ebja4GMBc85GT7HOKGZQqxQOb&#10;guVAcYYFcHP9R9ccVrpa5pGKa1KsjS74zOYXwqrMsalmJKnlR2OOOv8AeqJJniKzNHH58Uh+ZCTh&#10;AG2cEemPxrQU7EIMcscayOXDkhihBIB45zwefeq8jtsVlxh1kMLRyZJOAAMZzkYBGfesEwlK2wok&#10;uGJcwhZYmVWScldpQnCkAZHuPenFZcJ5hSN3A3byNzIoOPrkMfxFCoMlyxOM7AsxA2A8HaQD3APW&#10;pSFkfJkjx5Y2gjaxxxxnPRsUjNvS5C8m53UmQKQNkm7kLkHAIxjt+lDR7pH3BYh9nL7GUg7gwBCg&#10;dTzn+tPRZGwkrOYC+9mhK9GOQu3POOCc4GR1qLIZN5WRJ3iKSLwGZckgN6KMk9sEmoUtbMxjJoAS&#10;vKxJuABRtuFL4OQwA6ng5Hp+cflmSSTy8RhQhYJHtZuCVAGDwCvX3PGKlUmNRvZwZMoy4DEEjODj&#10;rxx+FMTzBbgRort5buWHMYAySPfBPT8O9bqdtGbCK0TyRlrRTs2hn3EYwc9M9jnn3p+Y1JkyRJj5&#10;Qs21iFwTnnoGP054prFJ/LEf2ZhLIAHkHmEheMHByV68di1NEDqjYZIlkRmHlDp8pP4A4/SraTQD&#10;f3Ad22ZcBFi85t7FRkjGBkA7j69aiaaN1WORJZHdnHlACMg8gsvPPbnOSOeORVsPGySMkiy7yVEU&#10;cg+VduccD1+lUUVIFPzTwxOWUh2MmADnJYg/MM9u9YMOTnZI0sFy2d6ssO0iSL5AScg4x/Srom3F&#10;Q5Un7MVMjOAu3Ax0Jx3B4HT0qhETthTcizyBRGsbbiOVIxhuGxx+NXNyiRTJcLmPIjkWIoisSBye&#10;5J7VrFq2pXs7LQkeUF5NiFmVg9uWlwqDBUduev609Jo5QE3tGVJBklAJDEjHt0Oee2Pao4kihH+u&#10;zGynzbjfhcYwSxPXk/r61JEyqDCjR7HQGONiyliRySQOOMcelKU+iIeg37/KKyMHbzIhAWLH+EnA&#10;wOM/nUQ2SumVCRCciWcOSgUgnIXHJGBx9TntVo3KIVjUeXbLKFHmgNlemD0wc+3aoCwU7j9wD5PL&#10;6MMHHPrg4/GswTEVhGyKx3uh3KrtksOoGex5647U3zhiZYoRI4YCQ7SCGBBOGzwdwPXjDYpHuQ6b&#10;gwAEatJlQwYgYAfgknOcY9quxlFyqqeZg+WAKgkdRjsc5H1oBuxmRzFd6+UsZjIdMKqkliTyB97L&#10;HPPrzUjSZ8xZmRRG6GR1jKkKeMF84OT7cZHHrbQJMQVAaVDwQ+5VbHUj05PftjpTGZtoQtJ+9jkU&#10;tFDhiQFyeSQMYPrjNay+Az5ZPUjidVl2PHJHGMLHkYVgRnHB7ADrUkrIz7SEPmKWKbsbRgbWwByM&#10;4HT1qSZB86sVG7BDFip2jHB5yOh5+tNfILFWWPEZVI3UMCpXJ3Y9Rxmufl965TbjEeCGUbi4SNyI&#10;1B3M/UEHjJHQ8dsVEJtqltkUflsoQhw5JGBtGDnpnjrz7VN8pZZXLJC6hJXC4UHkZ6/KO34CohDE&#10;NsICyRIVUiaMtg7Mks+c8gdc5zjmtFe+hF2yiSNhDFZThkSIloxvHUErkqpI44PbrSPLbrjyEVZZ&#10;MD5xtUqDnPYZyD79fWtOWCMSRSpAHkUgDLEEgKABweu0n8KzpEj4KywtCVUbCmcgYzyTjGOK3T7D&#10;u+pOzYWN2ZY54iq7AwByR1wTxwTx+FVJCTnbGxRQQ6PIuEOAFGeuGBHX361M/QxRvC2SpZ5YsAKT&#10;1PI5xj/69StIsMRYwZQxfuklUfMV5CsR2y3FLXoStypEvz/u0IRlCu0se4JgEjcQeO+KcjCJPMMq&#10;xBfLJIwWLMQpBBOCclRjJqVtiIsgl3LlV2Sncp3KD1HTgg5OetToyosOyWSIszGKZGUkOCpPAIyc&#10;n+dZqTT1Nm+VGUw8oquceZIBnfuVyOSu49D8o9qgkwFVFDAruZI2JABI7cZBx3561o+fAA0cSqEV&#10;yVHkpsLnkg++c/j1qk7RtCWcmYtGGfblWK4JGMZGSc8/0rRWlqRGTbswiPls2wyM2BvkRcBAvI28&#10;fp7c0RvMCxRZXDE/MVCmIYByRnGOO3v3ppuYpC/lbZowF2FsAPlRzxxgEkA8Zx0FTNLHtgLASFmB&#10;ttq7cKQeeB1I79fxpSfKtDRrSxA1xcAgvA+QMMNyKAMdlyeOSBn1qu7p50Y2PIZJWaOOUBimASM8&#10;YJw2OK0jKiBcquxkJjxKS+FwGZQBznj/AL6z1qvdPbxMNhVoECqqbnZgFJODxk8KO/Q4qKdS5nGy&#10;buVWjdsBrbAZiWlRgCwxgA/4e5pp8yYgsXmMT5t41iICEYUgHOM4B/BRUpKhJA0Txu5CvHG5LcNw&#10;PQEf/rpkMsTeZtkJVUOZFG4c5yc4x2x7Y962cm9zS7tYrqiEIwLrG6Ag87SAQSOPcfQ4xz0pJBIV&#10;IUtHhX8wg+WScHB5Bx8209OmatSXaB0wwaSDBOzKqGAyBjPJGM4HrUTgNEQBMylXG8twp42k55JB&#10;PShasltorgq25XiTLKgnaQ7znA4Izwcd6HYiMRNHKGQn5UABzk4OSBkYx1pkUq9Y4UkOcyxK2444&#10;52k8jBz+eKesSHfIrgDef3jHeAjOvAAxnkn1PJqnFLcoc0xZt6IFb5QYj8qgAnBPvzn8aa+Itkay&#10;bR5ZEUG0uX+bk5zx/iaTGB5ciuE3bjvbJzz1HYdOvXHSovMUxtIZRlogxkZyQV/3STjGPzNYuKep&#10;XKurJGEQaXaHO0xCQOCFUbcYJ9SVYj2HsargLNJGzXHylSuUZirHAyXC8E4UYPtQlws8hlRZJfMf&#10;bI8WFVBggHgYY8n6GlBUQ5/dHJD7FGAwyMcA9MY5qo2RsthY3by2AlAkESo77NuGOCTtzwCckZPQ&#10;81I6yjzHM07FGJwoUEDpjBHr/h71WSeJ0jJQLFhfNW4UMWQEcHa3Qgnn3qNZUZnGCIjhVMchBPsM&#10;8jBH6muhJWAtKPnkaIDCsrk85Y8ZPLZxkc/pVfbyjf8ALMuVSUAHB4PGCMjkDFV5G8qSbLlYtimS&#10;NiDkEDIBzjk4OfbnvTY7l9ybgYJlZVKQyEEHlgcg8HAPI/OhRS2MpRd7luPL24BZ3dcFxggoCATk&#10;A/KM9j9KUMYo/wCLLsgBGOQMHIJPIzkn2HGelUUmUAFHaQQzfKPPLDoBnJPJJB4PqKhkmbncYySq&#10;hSzYQn0IxwRWc2x3e5Zd5AuDK0jEMI0MgjQY6YBHJ6888UjKJFVBIPMOFj5VWJ2/Mc+h/wAazxMT&#10;IQoOwuzKJSxJccFh2I+XHFK+JU2FWkGFCgYXcWJVlGfTOcVas1YJSTVi6pIMcm9U2yPjnCgMCc7Q&#10;OTn+dPZEjlLh8MJixUoSQAuMk44XqefasUEqzsVBDKY5hMu07ScDvgZxjIB60FxcFQJ0LuGXacuS&#10;eM8Z54H9RS5EaQimW7l3jfEz+ZsV3TC5JTAxgA8nH8zUcjtM0iRGZiTlkTAZFGSCCBk55xjsKpSz&#10;ErtOI3kkG9ZYwAdwxkgHrhenT8aiUs8kasX+cFYm8wDD9eg6jHT6U0lHU3slsO8uYO4JkYCVyJGw&#10;CRj0ByfvY/D6VH5c8LSs7ExtLtiLjADdlye+D0FOadi6wJFLE28MoE2SAfvc5z2J79KhEqbwHJDG&#10;MsxLgIB+fBHFUpETbTJY2kwqsgkVQVfcmHPALEYJwM+tNVpOoKNNtV1E8ewliMZIyeMdKpkSrIEI&#10;OHLDzZFJBP8AEADyDwP6U8swdflIaWMBQqYJUnPQdOT+mKJNsyeqJ97wDMpCEDcIo5NpKbup578/&#10;kahWSOZFkjmEqL8xKuCSCQ2MA8jDDg9v1Yqh2V/3gK4IJADgDn8Rn196iaUIrGUlXLna8qhgBjoc&#10;9Sf6Uox1JUO44OS4Bn3FndlV1GTnkAAcAAcfTGaRbkpIoiL+W6k7htIDbh17nr0HpyaqSOCqLJKk&#10;c+QcScA7uADz79PWoFeWIhkRpJEKZcFSx5H+12Df/rrbkRTV9GTnUGWPMzRwfIWV92Bgnpx1HzL/&#10;AN9VKomzHuHlyFC0aiTLBsgH5icMM56VSzFFGQ8W3lpA0ZcqCME9W5wF6dMnjNLDJtjiti7bCAqN&#10;NLhmI4JJbkk/Jz7+9LlS1IcLLQFJyVjIRipaRBF3JJYnBwTnP580yS5nIAcqjBcfvIyFkP8ACBg9&#10;eP1oWNFMn7pi4hcyvCmdu3AGcnOeTwBTVYxb49j4c7vMzlnOBnDDpjj6Ypc2txJTWiLRkZHYqUlV&#10;WdzJHDgDrnC9znikVpthje4QLvZWLxbckDJ3HPIJJ+mKoOZAwBzt3KTGwG7IyRzjJOMce1LI7ErG&#10;s0cqupJcKT8wPORt6jA/+vWjSe43A0maYSPCykRZc+YjgFvlOAOOODnj0oSS3VQsjpmNSWkjxsKk&#10;kgngYOByT+NZAV2DOHhZlRt6E5cjgbuTxycc880j7mDRvEd4yWVUVm+baDjJweP5GnsQ01ubkTks&#10;zfI8JgAmjnLB0XeVyc8HIH0+ao5TATIjIYlMygTtgoDjOBg5/vdeKyRLMEbf5caAN8vlkmQfw4xw&#10;OQef5VanuVg3vJKqrFEx3QxbzGqryVBHpuPT2rOUb6oi5oPM8WUdo95UsyAgNgYIye3BPA4NRLLb&#10;SGOSJ8IioHkUqACTgg/3cE/XjFYzOZJYR84IJSYrMCBGMkHOMdACP97mpBN5cTmEiJCQ0ZYYDNnr&#10;gDoQOpqoxtuV6GlGrxl2NwymRQ4AwGVieDkg9eCKWG6aO7WW1KzMLhT9nkiG+RQ5O1XwOctgN0Un&#10;P1x0eSTIErowypeLIDKcHjB4xx/k1LZTXFrexytCZbe3idwImyyqCAx5PAwR1HOe+K6MOr1kzOo1&#10;yH6jxs6WWiu0pKvpVukrlC5zsAQZPc7W5PHXFWQCEyN27cxYseATwcH09qq2kqHTdJdUDM+jWyCS&#10;PlwvlgjC9B6ZHPX1q3hRhhuJYgqXGBnHQADjA4r9Eoq1NH5biZ2rOwkbJ8rBj5e4BUiGSDjIOR2B&#10;GBnvUiFpJCSZnMihn3gjaoHIyDgEbTmokG3ywrMieYgYhxIAceo59Ov0p8DRnOX3BUCTI5BAJyDk&#10;evJrrgtLmDndWLCwyF3Y8xtuDDbgjqBg4649a6Zifs0L5KxmLAiZNx9zgDkEYrnYlIZChRiZSoLS&#10;biCOemec9+9byr/okKIzAGIpvViwGAATjOfUc88fQV34SVpkE+9QTnKtFJgEJlmIPYd8gZx6daLZ&#10;0LRxM7ushLMyjcfLDAE8EHO3jiqu9WMruu+NZEG5EAIOAM9eCBV6IoySSch2RRK+dxJCjHTocAcD&#10;0r1E9DGWsjUjDeTCGIM0IO6RI9gc99q5OP8APNef3ceLy5UnDrK4CSnJUADPbJGSRgV3UcixiMSb&#10;WKyEqixEqQOuVBzjnHHrXMahE32qVdo3rIwcrDtbnk5I7/561hWfQ1ppGMS2cAbtyqu9ECgc8Ajr&#10;u4/T6007i4fCsAVbGeMrgc5PXK9vep+GVZId74wN7sCSB6emcEfzp7lG2LMAVdgVibBbIGT7dM9e&#10;9c1+hpIgP7sHIkVhIMhjlmYEHHBz+HtUXzsY0OVblx8gA2YJyfUfTtVggk/M0L7QWjHCOEPouPfr&#10;Q6iVZEYhixA2bCDyBke5x+VAoq7Kzq23J3IzKxRm6jgYbBOOvTNQyojKxiTchw6n7xVTk8YHXI7V&#10;dVSFDLE3yklAezZPDZ68io36sGOOMl2YDAH0Oe/5U02ndDcNCriXbGUMzYyBmHaAQDksSOQP5ilV&#10;2YAKybXUGJUbB4HTkemKk2r5nChnlGWypyRgA5z2GaGX5tqkAISsbdCvbgk8DjvVu9tSNiAeWY0b&#10;IYHIDMdwJwMDGeuPT0PrUbYICAhwoI+Z8jDDqeOe3HvVjczJCx2gBBl1UBsY9OmelR4JVnbc+EG5&#10;gFV2G0HoDgdx+FYybS0GtyvtEm1fL8sjzACcruIJU+5GF6+9Nfci7SQOQWUuT1A/I8cetTOIwxYM&#10;JGaMELvwFUkHOB2OR9aY6ljKCgbywmUACkqMnr1wScVPPpqWorqRbW2sHj3KzEpztDFTyODn0/Om&#10;BmZGCltyYbLdVO7qQCMrj881OGBQkK6HyVwWGSoJAHJ4ODnPfgU3ZGZPnyGKjDHaFLHIAGR1xnv3&#10;qXK5aikRbxjy/mG9mVeQGxjBIGOef55pGkKIMHcVZh+85PUY4HUAdeKlEOMBDv2A+YTnODzgN2//&#10;AFVEm4bVzul2giV48c9P5HpTSvqO9txhUudjR/IgVd4O4scckAnhTyPcimJ8ziNQuzcOVXkNu6fy&#10;yPepwu752VNiltu/k5GOSQfu9f1pGcqG2kMVR2WNEJJUfdPT88etaLsYN3dxQGy7IGUHCN5j7Mjq&#10;T06ZAqNURt4ZV77sLyTxtXOc5Izn6e9SRxFA/GI8syqzl2PfbnHXcTzUT7d2PmZdw2bDgk5GQBnn&#10;ofrVx2BaEXmKN+fKSZI2LLIQ+1SMsOD15FV0eJxGJM4DKkhXduRCMk+mOMZ96uOQsyBQULtuCIQd&#10;pwvJyeuR1/8A1Uw5lRPlYl0xHNFIu5mGAcBm6/pwR7UpxugTa1R8q/tGL/xTtlcyyDy4dTgVjPdB&#10;ULHKovAztww+pA+lfMmlm0EaM8kUgLEJiPDgEjAx1LYHX2PrX17+0BaSy+DruZDhrXULJ4kjQs4f&#10;zFHA6jkZ3ZwvWvj7S5EXZgOI3JVYY02kEEk4O0ce/bjqTXz2YQSnY76Dk4HaWj5Xbvt1M1wAkhuE&#10;ARG2gIobg9QCMZ68Vr2/2Xy4THM0ERTfcJImcphsHBGWAOemegNY+lrMI4fKnlWdl8wTNtlRWVjt&#10;LDHTAXAHYc9DWxbzorTCa3mKozmOOafdLgKCpDAdcr265PGOvnRVlY0p6Tse5/CWDGq2kshwYHc7&#10;YyVKBjjLHGQCAMfUmvqaGJo4ZZXAgaUMVKZCqpJwcYwB347GvmP4OiKbWoHO+GLaD5+45QAjduHU&#10;kZ6Hj0FfTrMFikcvKVwwUzy5JAGcHHbr19a+azScZV2j7jL9MOmRBxKzycFwXG7HBOccAdATj8BR&#10;KDEkiRSup2ElwN6AYyCuec5zkemKG+UZGXBcmIxMAQSBy2Tg8cAdvem48yB3X90WUL5jrwuVHUDj&#10;IPb3FeKd8pJqxAzDaztIYjHnOTu2njIPrj2qtGrJIucuZWPmPndg7ieeOB2qbCOsjGKOJ5MEFsk8&#10;feJx75Ocd6jjLyOQ+VAJCyFGAU9FHXJOBmhImzexq2yHOPvEEAFTt3ADP4HORUs77vLCSkyeWQFk&#10;BYE8E9Dx3H86dbx/NmRSVYKEI4zggdD7d+4qtdPIirCm4klRjO4AdeG7HB/StldI05uVB88TLmZ5&#10;Tk5P3VQcHp2571n3pZkO1gWLKI3baASSOPwznmrhaNUVXZpB9oQBTJgsxwOeRk4rNuC+HAbDHcdr&#10;HAGNgzgt8vB578fTMyk07IXO+hTglMckgVnzkYyg2sWP8JPqM/n71cmkTKiQZQKWj6qWbbnjHoAe&#10;vtWeFfzJEjl2kAFY05AAx/Xv+daUoCRF1Y/u+rsOOTnkCnB3M3ruW4QQkJyyrGoVY1fKscc+5yec&#10;dsVZO9WBL4KDBUN1BGRzjOMmorUuDGF8xGVgRMXAywPPTkEfzFPQBTcsNqqmwl2OQM9cKeQSP6dK&#10;u9tRJDYZszFTJE6tnYNuTkY7k8sM09FBdV3nAUA7RlyOnUnnBPSm2w+Qxp90lsN0YqfQ+v8Agak+&#10;USLEW5KLvUkhic9zn2rVVO4yzA7RJAszBQZD5cqvtAwAADz8xNPjWQidl81gkqFkijwCpIzjt0z9&#10;e9Jaq6KRMJJf3QDMq7ckH73pnFTRqBK0e5sySFjsYDHy9OnHGP8A63FQ530QbaMsK7MScFkYZQ8q&#10;R84UAc9Tg4+h9aniQ+XJ5YVneNnXbyAOhIB4x16epqOEYIMm/hFJCjDHj5RnucZ5qyPmhLBN7KDt&#10;aRQRggAZyfQn2oUpIAgAJh3CQsJG275SGJ57jjOMCr9wVmi8plAV1Q8rjaBj5s/wnJA5+lQDeqxI&#10;IT5RRgSCcEsOcDsSR2zxVdvOcTSKuxUASSE3BYKTgZYZwTz+PHcVvTlc2i7o/ST9im3Nn8L/ABzf&#10;uqodY8aW8e6Q+ZKDFApWN3GSDgkkZx8oJ6rX02Qtqs3mSQKywKvkqmCoLk8ADnIx1/vGvn39lK3g&#10;sfgLZ6klpaWl34i8datcySo7LPcPEIrVGYHj7tqvAGPnJyc17zAXWOVQ6CPzsDc2EU4XORnjjv7d&#10;8V0MtQ1dipMFP2aJYvLVo93MpJPy5A4ySc4z+tXIpjF50RZyDExkQrlnbGPl+vr61mXcqvKIk+SW&#10;MKDjgqduRgjOOn61pwypLCGd0MoQABVCEKOTgAcjP8quD6HVBXepmEdHYh977lGAdy4H3hnI+9+l&#10;Y9x5YnkRDFG+4DG0su0AHgZ46n881uSlzIwkUyMclUdyFI44weSKxDJE12qNuVJXIVRIDlTjGSR1&#10;IHX60p7mtktixIYwY/J2qTaxqoCmRlbHJyOg+v0rYs2EZKNI87+WrCLGNpxxz1JyO1YF1KhuII7c&#10;RhsruCsMhcj5QQe4I5/xrW06OyjUQ24eWHYVZpwd7EL0bJPOWNQYyd2fgN/wXs16KOz/AGXfAyCe&#10;G2m1fXdavJiCILjybdYIPLOfmmQm53A8BXJPJGf554Dbu0YEckLTYCzNHuRc5JH1xjJA+lftj/wX&#10;h1Wa6/ao+Bfh6e3iFzon7PpupILdBHFHHc6hIkZjTdtTISUFjhnKtnIC1+KMTu0pjeKSRypDKSpV&#10;WHCvj/a7D2Oe2fostjeldnPX1SXYtoLf5JI0KqSWijnUsCcjnjg5xikkMPnGKMg7lCtscErxxwT1&#10;JyPwNKzOHIKIiKSWPmj7uOScDjnH5UMC6t+4wjMGSQShizHB4Knjgg8dM16Mo2PPm2thkj27hhI5&#10;I8oElSV2jj5gByRjP1/mkflcLJG7DBjDNgE4wAeT0PNSM7OqLIrEZwSvBDcHnH06VGYhtMaoz7jI&#10;TH5eTg5ydwHHJI9ajYzUmwTam5tu5Y3wnBdsgDOOuT096mjaCOQIV8ogYLEnIBycg/Wowm0sAruO&#10;dihgoB6nnHJ5PH9alLqpOURPLVlj2qSzEZZhwOTW0bNFpu5ZIifIkB2ja3XBJGB6+hp6/ZeWQpJI&#10;IwSD8w29+/BwTz71CMH5cgEkgEqM9e2R15/Spc5wJApmYDAVegJwO3PGOKya1OmMuUmYQgLGZot7&#10;TJvi39VOMYycY56Vc8yF3jYS8FQoHByTjn3H6VnM2MsUYKGXajsygOMEYUHPI/PpViEquyNmlZfL&#10;I3v1BzyGJGSSMe3pQ7LYtTu7FsRRbAqkAEbUynG4fdOc8nk/WpYU2BwWZiNgbe/yjPHf7oyf1qp5&#10;jc/LIFZgGwqkA5HAJPTrUiCHYqbY0O0uY1j2qDwc/gcg+pNZy8xTJVeHkJO4beoZGnCkszKo7/eJ&#10;bGB6e9Wosoz5ck+YTGXDEE8cfp9O9ZW0PIFMbBur4QA5wcZ/TmrqMGU/Nh5GJKnO5WxjoR04/rWb&#10;8jCMruzL8Zjd0RJY3CgbtrEnB6A5P8/w4qSKONgGSa4VXTKhSCpXqMEc5yT+VZ9uyRygLLIJHYHI&#10;cKqvwBgnoQKsxvG7hJBtyAAhTDMOSCzAdev51m4s1TbasWQ7SL5f2gfvWYJ5bhXGcDJY9MCrCDIW&#10;RZnCOxKsJdykDIKhenGBmqexHkUFV3sBw3AcYB6E9cU39zDiR40DLHuVGY44zjkAjH8s1lYttrc2&#10;Y1L7yLk7YQzKI8KCDldpJH+0OncCkDsJXVwzbWZE3ZUswBB5I44H88Gs3zohKqs0YIZmMch5x04B&#10;HB+ZR+IqwzxJGrJ+7AVioaLKjA7d8nJpWRSd9TZjZZEDKZM4VgvmcHpjv9eR7VZiDb0lMxbDoAJA&#10;FU4OD6HOCf8AJrNtpIRsZAXXn5VGQG6556mrDG2C4mZl38hI58FgpyACRyDkfXpWM420GaAlRtjP&#10;IplECBeOAxAHBzgHA7/nnqOtqUCG8ZWYAhxgEAj6YI61BCEQqUwQ20bWiOF4ztyB7fzq5G6yhiXG&#10;0BcMq5YAd8nqeMYqFGxS7lmOKKORlNw5BdS4Zvlxkjp1AOfftxWnHIJHX9+6kFSwZsDaD1wDnHb8&#10;xWSIbXylGwttC8pLtIOcnoemT0zU8ccCgJ8yyEfLkYcA8nkHp7/41MlroaXfQuyhcLukcKuFkZeT&#10;nIwQNw5Ht16UsccZYOxeRtsbpG6YdDknHBx0JGO2MnNMeARjmKMSlEDPszhVOAcnvjvz1zzT4WUy&#10;xsxIkADIskg3LnuwB6HIx9fes7IzadzXSB4GVnmaEmPcd3J2HnGT0GMH6A1oW8tkzo0l3c/u5cRJ&#10;CBvYg885+XIzg89OmOaxpxbu0SyxQ7osvETECFbaVyM9CFZvwNLB9lMgk8p9hZQzbQrMCSCAw4Bx&#10;k8+lYySWxqi79piiLbrlnwoYbkwG4GeMk8MSB646VMZEVYWS6u8hAUbbvOSMqcHqSOce1URHHmE5&#10;WLgB/MfG4BSAeAc9up96Ifs7SyeVL5fyEpufLAckkcdSeKhpPcZeMhEQQtuKoytK4BQDnGfbnNWo&#10;pAwDLNKfMjCCVDuj3AdR6Y2gcdxWLD9nbJjX91HHiNo1UKGJJwc9Tkk/jWgksbYhwN8aRh42OWUE&#10;cE4OOh6j9aSik7hzWJWlaNnCyuWOTiS4woyQfmGemQPypsMw2km8ildpRGsYmywbAJPyjj7wAye1&#10;V5II/kLMhaMKFkXKDJI2jk9eCBnr+NJGIjEzRSxACPfEAGJAOATkZxwT16/XiqM5Sd9C6skqAq7B&#10;gqAsSTuznnr26evSiGaYD90wmCktKyMNp+f7oHB79R7moAFA3hllRZAWBXcoGMY54247VbljQQrM&#10;ChjQNtG3J3bQTg9O/SgqCdrk1vJdLwrK5iduWTCkkZ459cinSXLELueF5EkVohJISN3IPIXglRgd&#10;ep/HPRVEoIknOFJBVyTzkkKoGBxjrk5zVqONXUu5AHLgfZ3BYbj8wwMHlW6d6LG3PoSiW6dSVBlU&#10;OwaPcAGGcDHqcAH8KV5pVaPcqQI6sfLGCGlOcqcjB+8G6dx71U+zxRKpc3snlsWPyuAoGdoYN1bA&#10;/HrU0kKcnBaPav795SyhcEtkngYxzTWrsQmy2Z5GjDIoAaPcFyCu5scDnB5H60yCUvseYLGH2sWi&#10;+YLwBwST2OePU1BBbwS/aRGFKlVTzHIAYFRwuCcHB9jxR9ktwsSvJN5pChPNvCzAhRkflj9aqUUk&#10;Detywbk7lmjk+d1CqJTwWHb2PsPSpjcOke6Xy9y7jGqzFVIzjkH3/wD11VMEWQjTwsuGxIrfMpPC&#10;5yepDAZ+tW47eGXMMu7b5TAp5hAweA27HQntWDhZ3QOV2RfbTIrIUISSMhYpBhnHoc/z7A1A00gl&#10;GDEMsCwyCxboFOe+OeODn1q3Bp2nkbkuIWxu2oHbgkYbcT1BwOgqJLa0VgolgVvJCyLDJtJzjsTz&#10;zz+dUo2LUrK7ANJbRofOiBMW0LcSFQG4IJz3z/XrUYuXzj93LMCcL5mY9oBLAjGcdj/hUxhgmV9z&#10;iTcvl7h1zlST19SPfr2qlNHbJtd8IsZ2D7SoO0j5Wxk5IPXPocd6pWHKStoTXEmAGVIPNmjDErkM&#10;Cp4O3HIyeg/vVlSG6RvkZlMbENgknaOh5Oe+fyBq0Y4xJgy+SrKgjcKWXDZBB9OfoamjNvvCiSJd&#10;pJBdMndjrn8Dj61rGK3MdjOe4ePewuQU3FZEbgnJ/hyMZxWbNqDOQRcPKisyxmCEAsDk5GRjPXlh&#10;6VsSLb4VpJFPm7lKyxAO6nkgADoM85459KqyNaNiSVZJVAcqqptcL6LtXjqOnPFaxs3ZmcnfYyJZ&#10;Fc7jM8soYnzWQqCQTwcjhcHp+lUJJ2KF5GUKrAFWiABI9ME8deOelbzwW8nlGN5WbgrCj8Fd2N2T&#10;1ycj3FUT9l2sQVjjQD5oisg7DCjPJ7k+1bRir6HNK99TkrshmVhdb43lZXxgBzgAY3dG5A4rFumV&#10;kLCXzCVJjjK878Y5bGD3xj610N2LdQ0rx3BUhyEnQhgCQSQnOOduD6c9OuDeTwuswHnOzhgVQKGH&#10;+5kc4Ld/UV2U4ozcrHMXk5RmDK5hEb8MoZtxAPQckcnt29Ovn+tXEsTTBpzutyTMEGA6j7p2nsRj&#10;H4V2l5Ojec9vEkhC7keMko69R061wmqRWiBRDbygsiOYsZc9iOT0PJwT+Vethodzmm2jm45izGWd&#10;n3zsQFUbQqkg4wTyo3jHfA59aqO+50YtctGN4jhZtrEnncccE5yOQeorUkEBJZXRpGVchCAGI4HU&#10;888dccGorWDzJ44nQoGQRqk8gcZb73A9j29K9OekTmUm3ZHqvhWDyNNgjIcysm4qcABsgnIDHnnp&#10;ntXbW7IFMYDExvmQzfKzE/3fQhucH0rn7QBLdYmRsiULtAAJAXIJ4wRnOPpWvbsxZyBLCVDNuaTA&#10;CgjHTtkdP6GvMqz11OyDsjagZWw6l2ZAyeci/KRwc59MnGP6VoK+8u7NLIXf5XEm0KAMH5SvXP4f&#10;hWaqzSKEwzAqB5WcFRg9+g4HersflhvMcN85AWNWJx8owe+PxrltfcLmy0skjgNIXZADkPgAYAUH&#10;ucAKAOnFWImVYhDvaMMjDayBwo4BAyecZJ5GKooECEqzvI0jbSw+QHt25zt6j06VPBGqLhQCpL7k&#10;Uk5JOSAfc55qLWKTsaq3DIgedQjxuqiUQgEgEbD6gbTnnp2qRLkeUs3mBIEbdJczSKQyccYznHzc&#10;HnqOKo70ERI3RSRK7TqQFDsWJwoxwcZ55zU0MsciKyNEI9oUqUyFfdk4ORwc4/WoluVzs2o5MKYl&#10;aRI2dt0bMC5zwFUkew/Onq5j87KbJNwKrsJVcHlcA/e+n61mZSU4Z1xtACNGFKnbjPTqMkcdqsQ/&#10;eeZGVUyJEkY4UjCk5GevX06VFncynN3NZXUyLujBh85XMhYEKQrDAyMjHB445rQDxybGjkZmQ/M2&#10;4qQ2CRk7cMANufrWRbyGZdiltssbHcW3sHIB6A9gM4PrWjC4zFuby0RSTHImG3HII+nespRsZRXM&#10;bKkBZESJ1JVmMpOQTwBgHvwf/rVYWVfMIEeW8sZErBgY/wDZAHBycg47VlyTybIpEZSJZMBoowzb&#10;CFGc5xwCeferMDbpCh8tNsmIkVcEH1PPHP8AI1jyamxvxuHXau90Dbt5GVyeuSORg/4VoQygMytI&#10;rSIQ20g7WYnjIHXpj6CudjdZ0Ei+SJMq8FwmHLHbtBznk4Yj8fatSERqzk5jOGEkfl4LtzyuByT8&#10;3v0qrKwjoLeZxb7VScs6ktEUBBPQcnp/9ep4LgmQb/N8reqleCF4B5wM4wR09fSs+PaGiIkjKEhl&#10;fockFeCR1O5fzq9EcOjNsjKkKdwJU5IAxk8Z5FCikVbS5s2w2qAqCMScOkkgJB9Bx0zk4960UchD&#10;8zLBIAA7ZDRE5DEkg47YrHGTFIRE0LbCQsYUZY4xwDyef0q7aTIjIPM8mFmCqJBvYPkFjkHJHPIr&#10;OW5EnY6KFlJhRJVJcvtZmG5uV9Twoz7Z9+a1YJbULuMd3LuKGF451ZEBB83KBcZYlSMHsQQScjAt&#10;mOY4Ic7OFkkkZiqKP4mJzyCP1rRglVwH3JIxYsJIyuTyeAB6DikjG99zdhYCZATEgG6TygwJZAQN&#10;4weDz196vRyFFKyxyo5KNKBLhVb0wTjOFPA/WsaJyZIxlc5BRNuATznoOpXPH41o2QSOGNF3mNyh&#10;he7lEo2k9GJbJ5Y4ye+BVOTTI57OzN9ZVV4kO15GRTlSxALKxwTtwPu+tTWzMYIigVWeU+X8u8DI&#10;I4yOODj8TVaARGSJZB8rSKsj8kIpOc7Qc9sZ78jpU6NI0AZBIg8ssgmBcg4GeB1bHp2GOafOupMn&#10;fU2beV3jSVo5GI2l43cBFPB24BOCPatSAM0Ssw8x4OQ0RI3qMkHA5JY846c4rJhVyu+OOUoV2rkf&#10;NnJ5Hb1H481pwOwdVDJllcnKff4JI4HHArWLs7kHa6Kj5Dgx+bMSskoAUgKCRjPcFupHY13lk6u8&#10;H7x5d8i4SHJUsRkBTj079OfWuJ0uOMODCYXOSQ8eSQTktkEc4yPxrsrfdHHA6iSAvGDFvyXwcjJU&#10;dDweK2TT2M3JqR0tu2VKq7qS5IVUwGHXJJ6njB9a1ROW2oduGwqhGKshK8knHUAdRXO20v3hDnaG&#10;DKzncAC2OTnnH9RW9a+VuiG0qCu5GYjcWIw2PbODn3Oaq5obtox/iVGXywqkcqUHAU55J/xrchVV&#10;Ugo4BcgfIdjc98DrwK563ZZ5IpBtGFXCRuHThQrMfc57VuWk2c43tJGhBxkEHJ4P4g8e1INLG3bs&#10;saosYYIqoC3mkgHaCTknk+/rmtG03fKAgVmYjy1Qkk5Izge+3pWVbkLtEjAFQq7CmPmzgde3PGPW&#10;teJv3Lt5gXIbzOuM8duxwBzUyu1ZESjE2I9qvsdU3kHzAqEkEBhycdcDrWjCuMDhcKC7CMlQ2eQO&#10;+f6HFZsMqsVjb7rgHc7BnZeM59s1dQKcplyeS5LcnPAxk8cZ/OrVyY25tDRdnE+PMTa2FBIwSAew&#10;wMf5FWkV23II5kB3AMpBIUDOcDoB/jVJdgXz3LiTylJMCAO5A4XIPOR2zV6A8yZJkKsQpKbSG4OM&#10;jseD+NPmZqWUJbzIyoXJAYs4DDPI47dqsBFAGUKozAtlgxJzgnnHbn86ggjICg7RNPI5DRr5jBR8&#10;2duOoBP5VbWPLASMzSfMWZwFxk9BgcHFawXNqAsassDtIZoUfAeNEBAP/Aep7457UPHu3xiWQvHg&#10;oWy2Dx1J6cY49+akSKN90aeWuY382R1KhhtJIyM4Y5IyPXk08q91tXGQ6rmENt5ycscAc4x+VaON&#10;ldkyV0VP3Y2NGWjxlkKAqXGQDuHpkZ+tBSdzgRyj927ny1X5Qe55yODn2xzVqRiJJEVGXeSUy4Z1&#10;Ge4Awef51EbdWRRPCJ40BK73wx9/cYx+VaJ3VxoqNFFFKsaBUOAGWSfMjgAEEc8nJ5NU5nDGONiI&#10;/NjYh5jtdWHtzj698itbypioWNyRIshZYod4BwOo6j/61V2iUNG0jR7ETcQx3ENwTg/THFUtxNNs&#10;yLiB4kMREskcatiRiGBGeCTjJwTxnnn0FYtxbxEXG+32KQ+3zk8wKpJPHGBkDnPX9a6eS3WOJhHb&#10;qYQzNJvV2cc53ccjp2+lZc0O6RiA6wBf3khfeQ2eozxnv+NXpLVEuFlc4i7jyS2yD98S0sglCMQx&#10;HOO3XP4VwmoKktuNk6mF5AdqThgQ/OfbI2jjp9BXrF3AzIIlKQ3BU7Lh4wzKx6MBjGeB1zXM32nF&#10;JPNCec6xKXe0UByCTyBtwPc+pqGrPUhOx4XrFo3lsGiMxiUtLIBuBQ52k4GMY49/wr5i+Lvhr7Tp&#10;tzPFZy3LWiiU3NsERkVCrYO44AbDJn1YGvsXWLIRxTARBWRGKLI7I6Nkj7pGOoz+NeUeJNOWeGcL&#10;5MkYChfOgDBWZujxnhlJHIPr6V5uPwcMVScJLdHbl2Pq5fjYVYvZn57w30gLRYHnJ8r/AL0ghhtK&#10;4wcn7w59voa2NNnhwRDEytE5UyDIKEEjle53bue+TV7xv4ftvDGvPDolssWmagpuI7dL8yC2lkbl&#10;MEZEXmByqnO1SADheef01pHXlpnwoEh3hchSec/3SQQOOg/Gv5yz3LqmAxcqc90f0fgsypY6jGrB&#10;6NHZLOsYkQiMQxqBsbJwcevof61eTzi4MQgKKWVCrbARjjBx7j044rJtpXJhLyKIg4jlhS283MZy&#10;By4ALfd/EHp1rSgYYa5kVI5ZWON/yAEMQqkA4HQHjjDCvlprlZ6Sdy3IAwMEu1YbjepbIAIIAIIY&#10;5JOTx04PSklK8qwKorvslkZUAHXaABk4BB/CnDELSIp8vygVYlGwg5xnPuDz60txCk0JDyb1IKFX&#10;5Uu3BwDwTxyPQGsXN9DWK0uIq+aZS6FpTEDhYgrMM8cKABwDyfr1qJpBKxjLF0R2VoguWJIIOSen&#10;+PfmpD5jSqRsX95/rTJgDP3uOgIAJ5yKmKqQpZwwYNuKqFVST1HAPfr0qW76si7IGfLsqkOj4V3S&#10;QEZAY4zj5SDjNT2+2MncpaJUUby20qw68j8vxp/koGkaNyyoVaSSCMKoJxwW6jBJHviliKbQjPlW&#10;V90SqS5XGSVx0HBP5Vm2mi7Jq4NlpXiKEo8R2OUwVIPI/H2xx3prIWSMDJXc5b5d2RwGDZPI6gfS&#10;pgA6xgTTh5nZMG0JAZcnO09DgH6hcjrUmGI3SEGOTKYX5gSBkgnt15HrVRVkEWloVmR3UBgqQKAS&#10;WbhixzgEnqBinqEAjWSUrhgC+DhsDjOeSM+tP3EzyFGtnEaESHarkqc9ARywJJ+bp2ogdH8gfKzh&#10;wR+8+Vs9QyjPbg1E5dDS5G3myu+XXDELFKE5Ujg4H8QyTyPTFJCD5TMobZ5oXYchyvY46biccjk9&#10;6e21JwzOUVWJhEp2MwB7H0wR+Yqe3fKRmUly6kDy5sDd/D78r+Z+mDlGtKEk10ImlKLTOZ16GLZH&#10;cSEy2zSxATpa7zGdm7GeoIDDkeoOMGstmgeP5iVWGRgvmRkEFeGwGGB0Hzd+K7i7t2dSiIEeXd8w&#10;c4VtqqjEMSSCQCRx1xxXMSxXTFonPmIASssZCKVH8TAAngdq/ZuGc0hi8JGMndo/Ls5yyNLEOURk&#10;sUDRyrkriLJSMFnLFtxBJPAyTzyOgFTQJGDHvTylhVSC/G0DA+Zt2TkZHfpmqER1C1j2+XtEZ3ec&#10;kgCkb8lRu5+6Of0zVtZLiON5JLVgkYJAAD/kCOmTwDX1spRSsfPSUYuxfItZAC07NksrRxyZQrsJ&#10;PG3J4xyDnJHOODbhsocRbItxjZmMjBgcMwHcgEnBOcZweOM1nxXdy6mKK1klCB402MqkEkZOc4Iy&#10;cD6VpRXF9LJMkmnSWsKMUDybcyN/Dtwx6YzggZzjjFckppyJfkTJbxh1JfzQclURsktk+oA4+vep&#10;odjIkyyYIVfs0skmctjA3MOTmmGSSIxLHZbnmlYMJLoAAEZDbjwMkY+hNXYnVkf92ql1UPE6buv6&#10;FeM/jTOfZ2LcEEM4+ZRJ8nl/MxbAIIbJI5GfyzV3yoMyszEY+YYcY3E4J4xzg/yqilxcNKDFYTXA&#10;OTGlvCA5I9c4468dq14bxisXm2JtynH7tQWDMcfj2/Ospu7saqEbCJp8UvCb5VkYqjRb9pA+Y5Of&#10;mIx+tacNuhQbZppCw3oWg3RHcSdhIwBhQwB5zx3ql9oiRPMktbny2UkxzRgnam4DORnkknj0rRW4&#10;toXG20a2nEaq6zDhyONuTzjJzx0z+FQOyRoxW0LwgRKCsYZGZmYDDbeNxPJOD+VXIrNN6zGaRFJU&#10;E/aOQuAMAnocjms+G5jlyhs5YlKAeXF8ysCRjaSevfJ9fer9teQor/6L5SAFEXeTIo3ZO5j1X9R7&#10;jFUm+gpK60NH7PIsdyUlmacW8piEWUYx9QuRnJJyMj16V6v8H/C13rXiUamrG40jSNMN5LAmpqI5&#10;ZTiJN+47nXdKjqq91B6A58ttb+1MgEVhdTuAkm9oCyt+8IKnbyQuT6j5hgNX178H9FjsPC9rqklu&#10;tveeIWa4ZY4SrpbB2EMbgqCGyHYg8AvxxX0HDGFeLzBRktD5biWu8PhbLRs9ZVw6RK6qrYkCeYVD&#10;MCd7lgvJOSeT247VbjikZwm4HnETBs8AEtx6/L/hVdFicsAsgkRkJcJyDxhc549+2a1o4kyrRggb&#10;GGNo4yeT07dfyr9ljHlXKuh+bxbauyZcpJncSd+0ROcArj5QfUdh9KvwhT5fls+HUDOQTntjI9yD&#10;+GKqRQvGzbinlhXBMAJYnIOevp2x369a0ogBtVnRmZsrs+YlOxJxxnj86pprcyLGyMbwMIrYy5cn&#10;YSCMAnpyBitBPlMewOxAjP2d/mIJxkZyMk4OMntVOzjCxFgqBtiltzkqH9h0UZGK04CiovKLKVBZ&#10;d2SDxnHv24q1Poy1dK5aUA7c/K6qB8i7FYgBehJIO7P5VZjVQj79qqVyd0pZti4OQc9cc/hVWBAo&#10;2CNEUu42Im0Ahuc+uSTn3JrQzjcisQD8iMqgDjJ+UYweBTlaS0Ki2yNQqOSm0qS5+YYz05PYj8Kf&#10;tLI0YCqM8LznGcnvwOn0pxQOUCq8isGwhz04HQ9Rjj8qYA3l7PLWVwGOAcbQevOOOw/H3rNqwppC&#10;tFPypBVWQNHKpwQ+eAc9eMfnUrkGNiBtABJGNxJ3HOMgZ4H4+lCIGKFlaMZJDykEbsgE8HnqeBUM&#10;QEYiUo6RoAQvJOM5bIJ4I680JXMW0hUG8ghduS7ROnCjtzgDBOentT1kwXTcrbHORnODgbQc9Pr7&#10;UhXcXJVYwysQxGMPgZLDPIPX8KMfNnET5WQ7d4Zii4+7g8gA59t351ytO400wKqWZmywbaDtU4A6&#10;Hoc59/wqJ4pIysT5OJCGO3ORjrjPvj8DTnjR2HnKRGxYn5yCqnGcAd+nPbNP3F1j8xQu+Mt2G3OD&#10;g4J5BPP0rRO4yIeXuBjZCny7wHGD8xPG0cjdinFDGpYJEZWzhQ20FuuM/icmnNv3LGG80Mjbjt+Y&#10;jjHUdOMVHIdqyGQ4jRWYsWzlRn0HA9xVxVzN1YoQqiJIflyCQhK5VeCQMAZyT0PQVC6yRXDQl2Eh&#10;yDA6YAUMeRkA5IPP+7UroA7HZ5yKwEiygFs8bsgnkHJ4PpzVGNkiHlebtUxkRDbtyOSAhz2H+ND9&#10;16EufMtCGcKUOWJyrsqbyASrLuAOfl4ycDpjtXx3+1R41k0nQbXwik6rJ4puHuWv42zAtrbEErsX&#10;5ixlMAYnGPlIPSvrqe7sobgPLPCqWsRklkvJlWAK2ADtZQQBkkk54OeBmvxw+KvjS58feOfEfiCK&#10;JbDRr26kbRLQu/mJayN+6YIOFQquSgOADkHvXNmGIVDCOZ14am5yVjzuGBVsFkju2nUxFpWihEK+&#10;cRyi5yBhsAZP5iqt1bITM0eZfKSSOFoXRBFy3DfKCThuSePlyOuTrwjd5Q8pdwnjG3ziETapBfy2&#10;GSzMRj255AzQFt44FEbSzJNMZMwFS8g3D5gSQMYI474zXwGIcnUcu59BRi4GGZUkd4CkNu8rlI1M&#10;rNhBuCuBtw2dqkLxncK1dI0m0udQWcR2kkNk5P2lrkAk4CEFCTna5II4xk+hzzFvGxuvJgtpNsjT&#10;oFSyZo2Y72c7yuCyrk565I9RXpvha1W1SLaVVZGkERe32FiWySQOckZJz168VzqTR2SqNROotbd0&#10;3RRSTW8iFlkcfOkcuw/MRg/LwCB05FehaRb+bcKn+pjlnLBEbzCiE5GDx64z+Vcjb7o5IoIyQ6sX&#10;dJiiARgqMAhs5O7qeBjnrivTvDjRzBS5jQBow6KuChILZAB6fLwo9cGuyim2jgnUu7M6O0iIiiBA&#10;Z/mEbKyjceoyf72D/wCO1qG3ZY8lw6CMsDJITg/dIJI6cDjtUVnFGPKR1Bj3FpFVdgJIIJJPQ8da&#10;041+VJEeIIzbljjjQABuQTjt83BPoa9FKysSYpiDSjb5CFZGcoqAEu3J4HAB3McflTo0kUzQW7xo&#10;yAKQ8ZdidwByeOOD+dWmSFMRoVbc4dEUdCRjIJHsenr7VBIQCXkdVxMyICuCzAnH0+8c/SqKjZPU&#10;HSJ3KxM8bLMWkUzAqQykZOc9d2Rj0FVyEdVDmQEr+7jaYgFuAe/XAx+NTqRtKRNAOC8IWcsVJYno&#10;B1Jxj61AZYjG4iIglkjjWTAOCNxO3bkZPBOO+R1xSLlLTQfBIg2xlod+4qiswViQ2AQD1JB/Spgp&#10;YySTLOI/KXM4lCgtk5wB0PPP0qo7CJdpaORnQF3YYCnkneAOCBjnvU+/94sZaIl1UpDLFtJU9eTj&#10;sMke/pQjND5ELguspcxhgBGFkAbaCM8/Lx2Iwc/nnhzIGkjVVYli3l5wBkFc+2PzzVv5QIin72WS&#10;MBGVSoIznbt3YOCDn8BmqTpCCgQ+Z5LAwrIQAAQQfmx0IYjnkCqvbYGrFNXRpF2NEHkiRpwsWwlu&#10;M5OTjlqTcrGOVlRkdiwWddoTaTgZxyQM8Hg5NT+WqJJG0TLFDKyyqJGCq/ysTkHkZUUuxiyNNA7s&#10;yqVWJwACfmxgHGcMcgdORVqXNoc8462IJYSd6xyNE8hBTO0MdoA43A5wxBPHcjFTyJtkaQp5RbJW&#10;RflBkznBPXjJ4pEVGZysiwxQq7SCVwhKuMZG48/MRjvxUwRZGZE2mQshdQ5BznkbTwp/qaORXCnH&#10;ozNZ8szyoWNsqB2TCoVADE5Bzj5u/vVCQhkyjMk3lEoQMq64x1xwOenOMita4hTzI3XdJtkYRsBu&#10;AO3nt0/Pr6Vls6SSh9xWRlOxGbarYOc4A6D5QRnP4U3FNDdkykjMZSu/cuY97RSbjuBYFSCOBlcf&#10;gQaXY8jSOdsyCdTCrjy22YBGCDx83b8KshXMzGSSQNuBVZHyAMnHTHBAzj+dQqnlHLSF+VEat/CO&#10;oG8nJJ56+hqEnsDi9ydlaLarjYRF80RQAHkndyOSc9e/WkMoWFBIQFDKmyd8FSOpY9cY/wDr1CgB&#10;iYRsJCowGthuIzls7VBHfn6inKFQRoskZdS/llotykAgnORyMnGOnNXGKRUU0QTRqCvm+UzooMYL&#10;BmCjcFYEr8pIOPzFQCM7wyRR7DIf3YVXdRgkM2OjdMd+amm8x2d5FSaXJdI97IoO4KuXIAwSAcAc&#10;c014DlGDWgeTasflplVZvl+pJJOD9c96u2lwbTMu9QMdqsIiiqBtk4ZsHaMFeVGQc5zxWYYIYsll&#10;SNWc72eThsnceMckEn8zWlemJ1CBnfCAh423FWJXBB6M2c/gT6jNDyoAWdUdXkV1Unkk9CQcnn/6&#10;9c010ZpGXVEcigFnaNQ0xCNLHGBtUbiASB0yT09RUca7t8yoROGVd7AOQAdygAAHHI4PPNEsWUVZ&#10;MszovliJTgjjkE8Hjn9akWSRHlUgjLKQRGQNu7jJHUgAZP09Kz5UbKd9iGWIx+YryN5cRDbowysC&#10;v3gQT1zjg9eaQRRgBt8n74AAhuCG6lSePy9DVqWJD5qy+e8bOGWZVIkLAksAgHIO4HPp+kSFFhlx&#10;HMio5ZlU7iWJPAz1yQR7ZFF4pl8zIYQw6P5Z3kRt5m4yA78cbcYwB+X0psskafvJYTPM0bK3lShm&#10;VhwACR0ye2ew96svGImlAJBDkMkaeW0Y2Abm3Z7q3HHTFUvNUtmOZnjjiRHORghWG1sHqcMcseTj&#10;ParjPl1MqiVrCi4SJnR1S3YMgVHwCN3A5J+Yc9ffpVpPkeNwU3EK0mBtbaec/X8e9RK3ltP56zuq&#10;hSVh3EYbjOCCMghPTOQKiWXcoeeQADcrtFJyDu464ycYAz6V2QqcxnayJVhaOSQp58m5CzIsW5VO&#10;7OPy644/SmOVbaBJKMqocR42xk5JwwGSOB+AqSOUsvLkAR4kJhzhuNxJB4PB4/XmoAE+aJvLhWJw&#10;jsy7VDjABbJyBy3B47mtQZKGEbEBmRCo5DhiWJw31GMcDgZNDRxyFCSCYJVO2O4ACklcKRuAzj/O&#10;agj2oksasxd2VzJztBbBDD0UkZ4J6kE1PCSdiyKNyhXS3ZcFduBkHPGcjB7UoyTAjK/vVCOxkAYM&#10;FlJIfAJOMYY/dpsBZ2JzKcyOPnUBiMFmCgDIwAOvsakPyxxq8sjweWVfMpG5MYB/2uMc+2eaeA29&#10;LdjCZmKE8nGMYDEj+LjFV5sxlJ3aGQp5JLJGLdGfaXaT7xyGzjdyD1wemaFZEVJYnhIjiJkiUsVY&#10;rg5B3fKPvDip2lVo7hvkkhhBMTM2QUUbQQxHJwM889M1YZHMMrhHfcyMgU5d1DAjDAjPRSfXpg9K&#10;2UkzOSb0RBGyxPGWVVEcwfy5Vy5B5zgdSfw61XSciVY23RyGIPvZgyrKV5Bx0wpOD6Yq3EX35KTx&#10;SmUhXWUoSyhMkfN1OBz1z6cVEjI4Q7VAVCQ3RCDwhHqDhwPwreytZEr3dy3/AAZMkcmVRo/MOHxn&#10;aCD0AAxxnrVfacrCyFy8w3q2MKGbCsSxAUDPOT0zj0qxC8UJwAzbpnYgLnYR0PP3QQfp81SJAkjP&#10;5TlGOCZJZSSXPGWBGMDA7459qnksPnV7FRvLJMggkfYmS4IYA89VHqGPHP54qpMsaxtIGjUI5ZRy&#10;AcMVcnPXnkexBq6yoSSxiEj/ACv5ScugyNpPoGOcev1rPlBBCyiJIWlLRotuCickn8OTkHrnnvWM&#10;4mcpdTOCuHdAySM8BKq5DcMo6kHB69D6VOq4/dwy7v3sbBpLXaMHDNyDyOTx9DTEDRrICIk3xLhV&#10;JUKcjcdxPAOTRGzwNEskRiiedcEyZQ9T65AwO5HUAc1iXSm5bk7YmWHynEgMeY2g2lWba3OQDtyG&#10;HU9vwpnlRyxMTGq7cBULIxZcDcOvzA+Z9Mg1YWPZtVg+UJ8wxx7UJClscj7uAffpg1DIWR41Mc0L&#10;hGDED5IxxgnnLKRyBjHH0o9TolBMek8rj5wy78eYXZWiZiSR0HAIZflPfParsEqzyRsSA0RCog4Z&#10;49uC3THB9ec/Ws4FecxylVUZXBDMSQdwzwBwMZ5HFWVllzLCSmHYlEaHYyupwQO5xk56A8UJM5ZR&#10;5ToEaN5ZWXdKOMlfmWQHAyO3r0pwDM1vNFKV8uVHUwHZllOFYHPHzdBWZhQYyvmMqsQpDFMlUBGS&#10;oJ4IYnjgdq1IpBCXMgijVMlGmmCllBOT064K9fXNd9KzWpip3ZXjSRIhETEwbeXSZCiB2YklmIwO&#10;fQ96Z5rM4ZJEtYjCpSQTb1Q4yDwoJyGHGOBirMzjywoVsRKqeW0wKckAjaSc9P8Ax3iqGEnlkLpI&#10;+7bu2jGVGTgk9/vfgK2k7aFp3siF7h90oy6ypCSlqU2sRkYbIJO0nPYn2xTWZpVjTbCysrFJQxiL&#10;qGJXovBBP5ZqW5cCaPCszEgQQl1UtlRk+ucEenJ96jhjLtENixwqnzCRTvLluoOeMbT65z1rhm3e&#10;yO6EVFDRP/rhI6skM8hLKhVipAUbz65U49j0qyChE08bOF2Auxj+QvsG0ZPAbaCfoKgikDxxmMyA&#10;y7TG5UFWBwxyAckY6c+9SjIllmuETCW4ElqA0rlPmwMbcZwo6Z+9g1UVdkORbM8Uu3MryCTy8rK4&#10;Zl3BSA3IIwuenU4qS2DfZoQI3VDEPtEKsPmAO5lwO4+XrkEjNQFogLZWUlwrERKxLMcZ6nHP14BP&#10;pU0UcU0cLgFRKilZZfvISjglflPODk8+/pW6VtjnlNy0JFVAWimMh5lMgRAUBCbpGlXBB9cioFiV&#10;N65eEOmR5lqxKnLYYg8kcPzwDVkkFgr4RmRiFLYRVySpyBkEgZxTAvWMqu91LMoyS7gDA/zxUybR&#10;j7zkOVtp2R+epBBZ1JUogU+x/jHHcDHNMjD+aYw4MhjJjiiJLsqEqBtYfNweo7nOe9NbYY1iDSbi&#10;XVY1RpFQrGpx1OSQrZzxke9OhZ9800kalogG8rbhpF+XjOc46jjB4z3zRF8xpyzirkwRCI5IYoQS&#10;A8aod2CwJHAHzDnt1zRtaRwxWZ1kRmWKbAkVCPmwSOp5x9B1NRlV+5KFliUvFJ5S8KuMgAY65IxU&#10;mEV1VFLShOBDkFyoPQ4yBuzjPriicdDaMruxCV2uzyhFJclY+AVQk9ee4wKkhlJjuCryx8Q+Z5e2&#10;RFHBPzbuDhuo546UfLiUugeOR1AMClVZt2CFY98+nTPvVeGWMSgmeSQQkMx3EovQkkDHcYz2x+eV&#10;+Vibu9GaKKU+Z3BLwhJIJMqxJZfm3McZLZAHfOPqvk8xSu8KmORvMh8w7wMjblQcEknj1ORUW3Pn&#10;GOXAbBYbNwb5lZgwyODk89BxircKBzE8i7ZyxAEalXZx7jpxnr3781PMmS5O+hi3sMRRvM8k7rd0&#10;RY4d0m0owbbkHPykg5655zmuJ1DTUd7shW8y8ghQW6Nw5IAYOQpKgnGewAzivULiPzGIMUqo2020&#10;SDJ2g5DMw6nK9fcDrWHfWDNLDIjETxyB4JDCzHHIbgFeq5ADdDjOa1g29Cbts8i8P65L4Q159Ov1&#10;nt9L1a4cabqhtzJaQjBYghs7V+U84znuRivfbN2ntoZGfbvRwse5CyBlABKt1BEmRjkbSeMV4V4l&#10;8O2Elop1CaQ6dFPG8klvIyksrZTawbKqrtkj+Lo3y5y/wN4m8uGTTNTaO21a2mRIpptURYbpMiMC&#10;NHO4SnzN3X7h4yBVSV0I96Kxlo0ldgZB5kkcYO4YbGzno23DccfjVu3t2RInkmjLmJd5C4IcA5+X&#10;nB5HAJ6dcViQz52ZMimSQm42Rb3cYGPpwM5GD61tRHz1Lvch8yANIQd6NjAUEnA2g8fgKwUbM0hH&#10;rYe1uHTzYlcgfOdykljg45BIycHA9qumVI2t1YoEhdTCxYIQM87uRuAz93696z4zaxxSPhVVUjSO&#10;6uoQpVcgfKzEYYZYnP8AtYHNT/aEO8Qs73ETKzvGu9QWAIIB6dOnscgmtYaK7K+2aoWOR2UwphSM&#10;ske0hhjGexznP86QS+fGZlnTy13MW+8CoweNp+9lQOeOeeM1Stih4DXLtFsJ82ABQwJxjjk5zkZ4&#10;49aWa6SGMTLLLFMBhirgyIqDOSD+R684zVe25US6fVCXBQzFonuZJRHAWWY5UOFUkcHheScehHeq&#10;sWoTSwqs1uYbhXUMkyFSpY4GQpwSw4HOPmBPNXmYl1g2uu2RSIfKKEM/yk4Pt/LNU5QsLI7Ab0jZ&#10;FLAh9ykDjnkYyBx796n2ibFKKUdTWt51ebdFJIpEahpGAKbvmXaMjrkjke1a8agFImlCgzEO4Axz&#10;3K5+YjIG3jpWBp19meGTbPH5Mh+SC4EOGCgKGXB3dT9Dz2rbHmSzCN4zBst0ZXeIB1yflP0PXPPT&#10;6VqtTm5+STGqLiS3lQyyxM6OYvICsYXIxlQwIDDAOCCMnFSNtBVQhdYbhNof7nPUscjnOQMds4pN&#10;gKTM0asOEmMkuELYJ28clRhvm7VE8KrG0nltBKJFaNvOJII+6cf56c07NM6I1OZBsUttyXumDMZV&#10;UMqIi5BOevyk/gKU3cUcTB3nj8oLzkkyMegVsYOcd+RURheBmt3aWW4SYtIJWBZNxOIyegCkEY7V&#10;I0ccgnhbd5NygCoJdwxsAZgSSVGc9MYOcVdN+9YTVh0V4pKSfaLdwzMUVpFeMFTg7gOoycHPQ8Gv&#10;M/iZr0WnaPeTJBdSTLCAFVmiVpWOFbch3HfjGOwIPrjd8RX408WsdvaRM0VyrrJswAPRu+HJXJ5J&#10;IBrxrU7PUfib44/4RKyuH/sDRfMuvEDWcTGJ2fAjiecrkgiQHEeGUxochWZT1ct9Rep3HwY8F30U&#10;P/CS619kk1TxPCkkMox9ot7KUl1gO5QGzvVgp5+7k7ga+g44Sj+YBJbhkCm784sxKYbqBgcsCAOR&#10;v6kVW0/TYora2ht4lg+zvtgjiTzOBkAIuMsOPXOQTxnFaB81Ps7LjeIchZY2YIWIBOSwAXaucdf0&#10;FU42J9pyvQfLbqyyLKWi81pGdywVVzhW4bjvxx0p7olwsaKyhkczB40xyxycoAMg5OAPb2q2kipN&#10;CY0Fo8EiMdikhAVBYtkkAZyT79BVQ5x5zRYAkjDrNJkkBk6nd1zu59xUtJoad1cbDHJug2+akZlI&#10;nEEW0MowcAZz1HfrjkU4ssCFDEjKGJWQoCuMNncpByOV5J7dOai3RxxlgNzMoRiRkgdOSeT8zHn8&#10;c1HFHG7tEZSZDnewTeqqwGQFORkDsR39Kxas7M2jGyI4bc8TKZXCoAkkigE7gADk8EHHX9cVl3M8&#10;ZaBnYgFivlOeuduFBJxgg5+mMVO7mUlS0oaKIb3I27AS3J7HpjA9M1BeBRJMdz26bXMqyMTJCoO4&#10;A/LgEYHPetOdWBLW5XikjcSEIhnkdo9keE4QkMdjDLZyp3D5SB65q7bJIqpuVPM8mQfJHsVXKj5S&#10;MnrnqMj8qpW4QTKpjcNM6sUmKkop2KApLfKfvHAwCRknJrQjlPlRiUTIscETjzxuYhh2YEgn5RwO&#10;eR61k7PUvVbiJ5DvCihdxkDRfvQArucHqRxgnrwBUsnyxNPcOq23kqHCoWJbbkMRyRwR2/KnhVjS&#10;dnVY1liJOy6JLsFUEDJypJAOB3z0q3FJDGIzlVACqPJzlHPykEOfmONp65IIq46PUzlJ3siqI4VY&#10;tEu+ViqzeSSdq4+U++cEce1VpQTNbCRJSEwN8yFY24wpz3OBye56VbR3bagUqVLCUTH5sFRg8Hgg&#10;00A4USITIQpBClDJwwLAkYxkH8xitWk9yHJtWKu0lbeEqXjRPKie5lzI8ZyPmYDO8kg7vcAU/exR&#10;Uj3RPJsKSoAzFiRngHp9fUVYZG/dzrKywqxM21HIZQwODtIBOV6e351YUUDchZ5JVYKHyobPJVhn&#10;5uR+lctRuL0HGVyyLh1JdhGImiJU/ZieOM5bOCuM8d81oKwddsnA8plgVly2COmCMEADP0rN8qON&#10;lDq8gZz+88wMH3AHBGfQ9MfWpTvKbCscbStE1u0w3FFKkZGeuSAQRWaqPqaShF6l+MNKkA3qqxRR&#10;lri5+VTIWI3EEjPU8ZxweadMmEd1BkR7QKhhO8MrggsOOmF6jk/rVeOEARq0cRK5+SIbgWY54JwA&#10;cHJPu31q4m3KoRG7LuI2wqpUct8x753nH0JNdUKilKxzTpxtoVBH5cmfKQSKrmJkRcFSOT5YHUdN&#10;2OvSrMJmLgPF5u0sFCyK6qRjK9cgkMT3HBqMeUzls7gxJEjSmPDMoVsA8AZBAI+vBpEWNC1ygR5F&#10;U7DMm8K3IDcjGQOOMHk+tdSatqc8uZKyJmit2YB4JPnUeYgDMGOATyGwD8v/ANfrmG2AEUKkRQMX&#10;wd9xkRsxG0NtIVflzk4x2FOdovLHltKsLD5JfKAZOcrnBJySSMDsevpJEFFvGmNq2yZRZbpmAP8A&#10;Cm/q3bj371k3fcUCPJ2qBbrmOQBkDiMq4AYAAHgEMD75BpFDorIjzjg/6gq5YbQwySTwCcYPRgQa&#10;fAlq0p823RxE5Mrx/vSxyBhcnIbluP19U8qM74oxEYEjG+JY8MC3IO49OM57kkHtWjgraHUndDok&#10;Vo5fLWYukwM0jTH5QAQOo5II5xxz0FTBQiwySAnypQIzOwZkZjtByTjHzke+fXinQffEhdHMoDBU&#10;UAKo45wMc+3U04oi7V3JtcsUYjBJBDE9eo6gY781z1IkqPUZhkIcFIStu6rchUVlXDcMNvTBxz3J&#10;PemRLG27aAZmRhH57M4ALY6N049OxA4p8UB8uSVVWXjfHKPmLB8Fc9iDyce4qNkVGbYuCyhV3R7v&#10;KiyTy3dQd3vWEJWdi7pFi3iI81clY1KpPbxjcztheV54Az9TkHtU2NzAhGBVXlXzJMhW4HQnkfT9&#10;KU28qDNuJpSI2fyLdHyzFtxPGMnC/QAUivGd08m5rlYyVzDllDZ4AHy5GCOvp61o22YTvZkzSh5P&#10;s7PLbyiBvLkgjRmPGNyhgR8pPcHoOo6uMiSlpAhQESM3A2hsjjCnG05z+HSg43oo3pEJEEgjBWRy&#10;M5AJ5A4ByDzg045MUsPmsGUkuJQQ7sPRT06DGOPrVRtsA0lFh2oWO3LHy8hkJIPA7bh2/Ck8xVjX&#10;DSDzJwxUEqMseTz0HqPrxViRSz+SWM7TgCHdIfNU5UZI6H5AV/EGoYwX3FfKPmyYOcqCVOBu47MM&#10;frWhhJaiEtmNg6mMZKujkCMnjLA9cjH0/WppJWUee8myKKEuwaQFGjVTyW2lgMMOR6DHvHDJ51vF&#10;JBLCgmVJLeUZnBVsYbg4dCF7Hjd3qztmCF/JeNwXXIj2qxGDt45J+6fQ8UOrbQcdNERPt8sv5jwu&#10;8GG2vkp1PAXqQSw/DiqQETSZbKywBhsMhfIOAGCn2IIP/wBar4lRQyxLGzxgZTyGDFhjgFiFJ6nA&#10;6E8kUizRl4meWWIBWQHzHPlEhSRweDhRyfSs5T5kaRuMgSdURGWNjGsgKwQAqFIbG04yGCnk+vSo&#10;mZ5XmZTsXgJEWKkklgAG2Y/hA9PwNWBLFsiLMFYqI0hSIIS33cKc5z83I4x6mkaFVLxyC3MMeBsC&#10;kg5JA6gAjI6Yzkily6XGr9SZZJSsssYk8kFiUReAe+R3+YdPapC5CRj5ZDJO2GR1Cs3JJI6YIPI9&#10;s0ySGMhZQJJGlYKyswIQ9Wzj3PPr6c02N0llUnYVtzgMABsf/eHcbgCD610QkkiZuyE81XWR1KFj&#10;uWfM2zylBBDexJPf+9UhkUoPtBcGBAplJy5AAGAVPCALjPbPfmq0SI8cm2FUAmYzIUJG9tx+bJwc&#10;hW/HkcUQHckUjCSHzI4Wjty8ZkiPXDbeNw5BAJHynHqZlvdnHQlzyuPTgRyEnEqK+cklBgZ+Xdgj&#10;aB+JNO3ho4uZE3oyReam9l2jJ69BgDnP86EVZN8kqymSIyCPdGUG0fKduTwclufbjilWX7MnksLp&#10;hFKFYxw71UEkHtwM/l34rPrdHTfW43eJzHnGX2pIssis8bYHBx1IyPTg0zDssfmSSgkho2aQhSTh&#10;gAo6ZAUEnrgDpTYbeRFY+dPOYYpAvmqDtUbiM7V5xkD6DPXObkbIiEOrq/mhH/eBgDjGFB5BHPPt&#10;irNFNPQiDxiVU8xAHcSIpJZioXkj0wccGpRJ5M1vGpEbB0IdZioYgjOCTnd82cDgfQU4MuRkbV85&#10;mkZPkyysQMeo56ioxJIwA5jeVYg0agDaq7Qec5ydwBPcj8+eqkgk2loQwhiseRJkRs0BkYHegBUk&#10;ZB+Xc47nGB6UxIZTzcFUcfLvQfIM7lABKjBxjIznj0oIjC7oJIzH5bEhX3FmI5EYBweT6j86mZ4v&#10;JM67nhRWAyMhcd1GPUA5+vrXny7o0pNtldJJFDuJbWUIofP2fKsPLYElSGwCwBweQT7U2WFxH5au&#10;k7GMhhPLtyigBcnBzzjPHOTUW1Y2k8mIOk0khkuEGQ5yDkg8kElse1SRszJ5W6NPMnQBwASpX5XI&#10;B5GBzjPPHU1rBaHS48sbgZFJ+a6UK97CXgkkAWI8ffIPAIIP6+tNPmNhpN0Yhl3syAB9vQbTn5Cc&#10;t7cdaa5cKu938h7lVnMcCghSFVR8w5A77eSB9alR1AY7ZRMruNxJBdhwFUHqOG9jnNZvYl2TtchA&#10;ihVpGidfIcGKBgCGO1fVyOQx4JHKnpkCo1idpzMkz7JUjWNTNtC87gdo+6xLAHrx+BqcPjO122hW&#10;V8x5D7SCoz0yGAx9KnIGEMkqK7SIA8jfKNuG+bHPVcY9jng10UJPYiybHxPsjaRjHCygF455G2gg&#10;n5cAHaM4/l2qVTu4SRi5kJJmDKSuQOBxjGCc45Bp6MnyGOAg+ZguuGY7iAHIY9BkmorciFrUbrq4&#10;e5kYebtyd4G4q2eoAOM47VrdudiZqxbEu5nSdIsAM0ao5ZiMnsVHbBzz1x2ybIXCSmOGMkBvMdIi&#10;pBBGCQ3I4B57gVAPLeWN1tpDbhxJ5hkBKuyvuYZHAy2Np7EelTpNAZXgSNt4DLbRzAYJwS20Mck5&#10;zn6Z4rVwZzTi5PQjfMJXlvNnUiQopChgoztHTHIHAz+dNVlSTLg+Y0Z8uTrGp6n6HB/lT5JlLo4R&#10;o/3atA4yjBn64IJBOR0xnI4PSs5fOlMolu/NkaUhZXiZiicBEILZJ2qM5xk+lRKT5SadFt6m4rrh&#10;C2TNJGFMiQEkDaTu7gEknGeuRUizuZoEjG/fCVknKhlCEMOhHBC4x6GsWB4wlsVWdgFZJYHyzAg8&#10;ZCn0DDAJ68Yq27OyschZAQvltKGh8wjKjGBk4IyPQfWog29WdMYqOhNMGn2SeYDK6DcQAXBAG3gf&#10;Lu9+fz5qJvLM0gBk3NcD55kaREGME4I2kEHG76cg0kxhneWIQEW7qQyRyBljOCUPCgEep4qVJpnH&#10;lmW4lDqyPau+HBJBOfmx0Ucda2aTVyJ7aDF8zDMWdCXOfJk+VWXDZH90cLyfpSNDGcyT/Kqz7pIZ&#10;uAGwcfdGQdpqaRoncwSRIgDFblHTJVl6KQfc9/5VU8xInEu1JG80B5VYkEHk+y4OOfqK5ppEQu3c&#10;+Y4XVGhUyXEKyKqNDbTAs24jfktwSVzgnPPsTUIWSQh87GuWCSwXEi4iVeVIXP3jv5z2AwO9Woy5&#10;WFJJVKug2zQTMGDDICbyoAyADz6nvUVyIJhGrBCzlWY+XvDsAMEkHpjPPvis1NbI4ZrTQjSNTKsi&#10;EKDdMSY0ILKFO0FiTyG53cdBj3mnWSSLyhGsTPMDJk7iT1x75Izx+HaoUnSRRGJYpfMAkgnQKqxo&#10;5IZt+PmGM8c4yOB1qxCWiaRSnkhtrIkyb/KXgEFs4x34OefxrOTuzXDVISjdO5VtlQrEBJbTxtAA&#10;jOm8sjxsCdxyMkgkf3eDUUcMUKtNFGEyCqrcW4VRhQqk7c5BIJyOe5GSang86ZC1zuOUPl5GBsBI&#10;G7HJOEIGOvenBjGyhYsNM7JP5k7sWHDKWVSB1xwfQd6ItJ6k1oOWw6JYYwihn/eMA4KMweQNkqp6&#10;h8jB7dPWoVmjEcm643wSSFkRJgwk3KhBGDgtgAA8fdxxT2wjjy5CbiSSMYcEor4AGAGyM4PAOO/P&#10;Sq/lqYQEO0CaNnVsMyEcFCSfu9enr3ya6rrlsRC8VZ7lyN4WlRXLuZlDNJJbYWRip3gAZ4HPXpwK&#10;Zi3Ekbqjk7XdZ0lZYSzGMFWUvjIPC8dNwBxVK2R/37RJK8twocwi5YBnWLZiMNnywQqk4H+1jOTV&#10;zl9killE5A8yWMja+5hh8YGcKPbkcmsXG7uaOtyrRAptpY4/IkYjg4i+cKAASHPToP1zmqDWcVvc&#10;oIZGUtKGe3WMsr8EDLcYIyevqetXQoYRxvB5fmyATxMwYxkEt/DxgkLxnvTGSBBHGlzunVV82Rl+&#10;c7iu4kFsquR0zx25NChqYurJwuhs0JeB44hHI8kAdbZDtZ4+gxzn5mDA9sg96RNhiEd6SlyznYiR&#10;7XZEwcjAweWPI9PekRpWIDDzWnkAVI1w29V+aPJ4IYjOeO4PPNP8xyQFk3klViVp2ZAE5YY4P3c/&#10;Qim21sXSnzpNFgB5UbbHKHilVDO9ttyTwq5z32v27E1WluEjO2VY0jjEe4FBu+ZSdpbp245x7Zqn&#10;9uSO5lE8EuwRxsjJMDIy5BPzA8NuYjJ+lWLlFYjbC+0gyIJpBIYo9p2luOTgn5veo50azehUguEv&#10;EaWzu0uoAqESQTmRSMBjgg5wVwB7jPeteKPOyMeW0ZwC6SMAygBixAy2C3Y88nsK5fQp7dk1aBCi&#10;zQX5EpYujIwSMksQeVClSP8AePGK6kyAraxwTzAtEVndod4DbvkLexAPIycjsDUt3HBdSaB/kl+R&#10;kEFujRoUAQZY/M3HHQjr+tZzxq4gmijknlMiqwjk/ceaFAEhAOQOvI4yRgdTUOm+ZbG5DNcSF4St&#10;u6QqQTubblhnK4J44Y46kmrsiAW3nbS6RyxGOdY9wUkMSFKj5iVDcDt25qd9Apttanm66euia1dP&#10;Mx8p9wUC9aRWkkcsxO45bIAYD+HLAYFeqWjvIkOVn2nmYmNQ8YIYqCQAM7vqeK4/xXYh7eV2hWJ4&#10;X/eO8BIRQQC7fMGwo3dOgLZqfwXrMOoadY20lzFK1jDFEv7zzA6c+XKZGJLB1DYLMTtU9cVLXK7o&#10;6Ipbm212tra73eVZGBHmDKyNLkDPzcjGSfp60GWJoDJGs83nRn/WXQI3dWK5GAAO2etLe75oWTd5&#10;vmNIsE8eUUkKpX5sk8HjpzuHBrIs45t7LJJC0SRY8mVvNjLEqFABABGAccdeOo57Kd2tDKrFPY20&#10;jhacmYwFIpXLxCRwgyVILbcEggDJHoR61l6hG8drC9u28x3MEwt/tJCIDIvmFsnhinoeu3tmtBCV&#10;EKPK0bNNgOcGLcN5DDjIO3ggnnnFP3I6zNhJQuCwW7LPtAJ4TOAWz2weOvFOd7nF8KSsMhRAOQ+6&#10;9gkje3+1SKrqfLLBoyxHWNR0z1x945wtaeC1jjuSzxp5hYSQodzZycccgk5Pr39a6KAmOPy42Vtq&#10;H7MFQuVJ3jJLL1IIxz06YqlcwR3Mc1vPGs0c0ZV93yoY2Ug7sq2egyB69OazS6nVGztYbGd4CsfM&#10;XlTFvKAuwwFZT0P3c/TtSOJfKjmMcgdQHhjiQl4+BwQDgsOcBfpUiWsVnDPLtmktFmPlmCAqdgbG&#10;5QwHIOTnjNPV4SVUfOZmVdssm8E4BZSp6EEDI9jW142IlGw6cSzxKFJjK5WZRb7y4HykcthD1IPP&#10;PaszTFeKCVSzeR+9nDSb4yzHPy8D5SFXJ+ma0YBErqFjSL95EpjeXcTt+Yjr0+Y47cmqF6zebA6W&#10;87NISMysyxlTlQWV+AVQsf8AaPHSpqT5YtolK70NTb5bvCeQjorSKrMxQMAzkYGDjPJ6ZqbzmiiE&#10;spVVt8hYI0+bYASenByFzg9cE1GkReSV2ZBG22QKuS7E46jpg8+wAFSFEkhYiaBHkf8AdxsNu9s7&#10;WAwPXcDnAwOD0FayaexolyqxDHNbSkmKTlJSxjUFZFACkllzkjIODgA8jtUEimd1kUqohjXbEsL7&#10;nORltzHByF4Ucjn1xTI0Cglcvcs/mLDEMjZ5fUcHAyANo55J96uMVYhZHPkNFGRF5uMsGO4kbc4I&#10;x34IHFJGShdFQpPaSFoJp4GactHEHaRiCYyBtVhz8mRgcHnuaxfEVvNd6RJa+ZBcQC7eSOJl3qx2&#10;qshZM/MCrY25x3FdRvRWR4ym5JlEk+woEI59eCCce+Kr3HmvjbFGCJVIkuVLqVDKeMMMNtDYznGc&#10;kHGKiTTsh8vvGbbhmt4EimmZ2tleJXcIQpIYdOgyex5AFVdc86Wwufsk62txJ5qx3SqJCreUQrtG&#10;QQdhIOD8pwMjsbn2QrdM0ZcLFuaHc3B3EbjnoWBAwD64HQ1eeMlJR5wRHYKkcjMUbdgM2Og+4MDj&#10;kjvSlT0CetS5LY3BvtLZnlgkPmOqthQAFVT83Od3zbsDHBFeV+JbOSzltpUEsjK7GOZoOC2CFXI5&#10;UAJzxg8Z6mvV7RmR0iBihtU372lj3CIYHzcdECrnGMjNY/i2zc215IkcF2ZxbQeVKQrncSd2cAjA&#10;YEEk8YGBjnlqRstDro2ve5P8MdbkvxYaRcR3UmoJLBFb6YsA81mSRSgVQ2GkBUDDZB5zX0KkqRBG&#10;EiR28UYLOMlg5O0HLHk7gc9efpXxj4Y1l9K1iKK5EiqLmZJ2yJ1DuoUln6LkKx3DJ3EAdcj630LV&#10;RqIOpQRLBN5MABtohIqiNA29xkn5lUkr6nHXNTF8y0LlSW6OsQzODuxJJBIVZ2Yxsr8ZXcB14Ax6&#10;CpB8ySIZCBIXOPMMoEZ25JU8Dn5T+HNZonwqh0lecKWjhWBgGO0/xdD8oPHUfWtLcUkjhDSARtkL&#10;GCyvHggsMjLDcBgnsORk1fJIznyw1JyB91kAjKFExJjcGx8qkncQdygHPJ6d6kVsfZ3QBZAODcg7&#10;SFGEK4PX5j8x565qsJ98kS7mQg/uo/JKqCrkrhsArjYx+bH3hVnbOCskMzjzlYXAdmyyhlK7mzg4&#10;2545wR70mmZc92SsjY3eVcNsQbgjhWB6MNxODxx+Bp6oQTuCM4ddsRZmRu+BjBBPAIB7HHrVSLzj&#10;OTFsVIGby3nvPlJILE7QuAAAvX3NWn2jzVKQoJI3GSx2uCFIUKCQcEP82PmH0xTUmtEXp1E8iaJY&#10;1VSSgcQLKWZQhwCcE4A3IT+HrSRwDAijVI1Z8/vmaRSTtLE5YcZOeOnFWhvZmJKo+91JaIDDFhlh&#10;zjHHT3qshdYkWaVZlkV0YRIACHK4I546Y/4F2ppuTsZckYO6LIeEqFVMj5WYu+92VueADnnafwz6&#10;Gnq7MibhC2XBEpjGAQO65Jx+PO3FZ+I1nt40S5JlidvtCBCgVSAiMQwYcSHBwR8pyQTzZadtihWy&#10;GKnzs71ZR8qqCTkcEcjrj8plHU1jVaWpbjSIBIpN2GhH7iM5VjuJ3bRwXOTzjPzEVIhuHWSIyqsY&#10;CLOrzfuw+cuvDDAGwHk8HB+sAf8AdKwQBDGSpbKkFc7Mnn5cp175PrS7o49pRUZZV3FRBuO3k/MO&#10;4wSMD1rNc1yrx6lmDe+0owdyoYSSyna2eQSc5weCe/NTf8tCN7lUZd75DYbO7BA6cfniqKhyoWZk&#10;k8yLYkbKZFITBOEyRnOBuPsKmMkTBlSaE7yhK7id/I3qFJGDgNz0FWO8bEoDBmMTuArnFwBsZHB4&#10;yM84yOh/KmB1Bjkcq4jYSsPLLhEAAwMHJJ56etR7k2giVkZXZQIkKgcgFQp9OvQ57Vbk+ZS4GcKw&#10;bb95QBwvTgYIP4ignQTDQqnJRkkVTtYxBpMAHgk8ZB4z271NbAXD+UowSrAOJsIgJKnDYGCCPU4z&#10;70juMoAENxsLwIz7SdvBO3uBkA/WmJIoAKI0hkCHyymUbkdecKcZ6enPpQRzLmsWUncwRyuWDvtZ&#10;UhJQgdRznhSMd+wzVsHgDEcSRkrIuzacjgqQemD9OtVDHHIVVzIW2ts3vjAwCwyOD6YPpT1CmRCX&#10;kQHJR/LyGABAUMR1J6/hTW+o3foPU7Y2X/VsqljG8v3W+U569CQD2qzCr5dCkiq7osbBlG1mAyeu&#10;OvGPcelQ+ZtYFY5NqbXdpLgAqWwCOTyB19OOOanhjDlQQSyXW23Pmf6t2XC5OcDcA2AfTParc9NB&#10;JN7k0CvAEn8qQ7ULKlyyspbGTuxnIySKkzsAZirYtztUAk5JJJPHKgAD15NVIIxvUSKyrHzAGj8w&#10;K5DBgGP8QGeh6e1W1+YqY18yR2O11kwoyejDtjjnpTjJt6lWtsSCSFyWnjQ28UzeakeDtBUBlXIO&#10;MgjP5GkMrhpWm8zy0lIFw9xuKoOF5IHO3aBgdKrq2fNid4y1xjyxOgyACASR3XGOnXjNXYpZFcZS&#10;TduBUBlJJUnjp1Oc/RQKslLUn3hkVSj/AHVLRFMgjGCpz1HGM9fSkaUb3HmKvmEoAMjkkH5+eMED&#10;GfXrTQ7RyEIsgB5HOcEdyevP9KhLxyOwDpsMRVo5MhTGCN5I/MflQU5uKNFZiyjyTCpEoKkwlgyb&#10;stkZBOeQD296R2m2TKBiR4HQJKgyGweMsCB82Dn3Paqo/eKu8B32MyzCXcr7tp2FRweP61didHLM&#10;Q2Gc45yNw6beODgnn0NUnZ3CNVt2YK3yAR7QgIYbpAEUEEls9hzTQyqFI2R7zjzgmSWI4JPc8nmo&#10;GQNGIhHDOgZo5EkwU2lcEc56c4Hv+VpMoHZIpWAZQ4jbcRgZbAznHHP1HatbphP3iVW3El1jKzOI&#10;vKkdQSxBGAOME7s5P1p6FgB80mGtR5sUGWJcYLZGOBjDfh71DmIvEmZEw37wOgYMEXJBxn5NxAGe&#10;ce2acjpGAwcRoyySyL5YkDtkYwxbKggsRgEcfSlJ2RMFaJagdIw37wvG7BQ20jaOD8uPRgw/D8S1&#10;2kyUWNZSQ4VfQ5G3GSOMZz9KiR3WPcCGkkUkeREEcgHDHrwCfX3xU6JlRzEyMQsm5yxJXBwBnAwf&#10;x61m5NhJNki5fZEq+YNyCNS2DgjAA7g4Uc+oHepoZIkVkE3ESqSSjZY4569DkHI+vWq2MsC8YlVJ&#10;kf7NMQ28HBI+RueG6ZyMfhVhm8pzAFYhthLISgc5BYYPUgj/AD3i6FGNndluSNZ4/JlwUdGU+YAU&#10;BIYg7NvIBIyvcDjFIuyJEl2CLzDnEk+4kgA4KqeFwR+tVo9rmUqNyvI8hKRblyx5AI+6cbunr6c0&#10;pAdcmNpC4KkMQ5AAwAAR0A4/Gp5ruyLLUMgKEqzPtjWNWZAFaTIA+bHA5xn296ZIIQ5R+ZHjaNUe&#10;XgKxB5A4ycDkY6VCziNYmYSxkPkxICAXYAhT69OvTNPjnzFDF5kgkARiy5YnlSA2G5HynOeuT7Vv&#10;CFldkX96xZDsGQhRLhyWBIDFdufw4/QetSploXBjeP58sZUKkBeg5GcAg/nVVXhkXYHRDGXMW5Cx&#10;WTGMgHnHJH41ZEhD/KnfLAt8wU4wfcfTvTklYskRS7SLbwecJox33FQcEkAcMfc+ppqYAlluPKQT&#10;wlovNtwCvBbHyjkYGMD1qLy0KxqrSO8xdXYFvkjViMMf4juBIY89R6UkQkJUK29pJGB3wnOAASMZ&#10;zjr/ACxWfK3sBdidCFaIqiyISrIcZwoIOevGc/SnYBwFDscFSWjBbGNuRz7np61WMhDFZGmuZIyx&#10;kbZtCkr0YgfdweO+MZ60wFY9yplVSSJIg7bgQSSc8ddpH5e1S7i6mgA/ln5lyeJCIedwPOcd8cYH&#10;TPrTRGyvEUfDLhieVVskbh1y2ADgEccU0shlLKI90bIgdsYDE8L+Pp79aBJuUbZPlfDqXm8sgcYw&#10;SM/eIIA6iiO2oyeIgvlsSYkcbZfMQKAeMg9RxjIx14NPAbjJcKkgDMqfOpGQcgjHtye4qiW2lWBm&#10;k4+WFJflIJzkg+2OD0qcrOfLJMsUgdW8sruVxnJDYPB25AOeuPpTsKSuhy7kQly2W+bbyoZsDhee&#10;OgpCywMrFnI6KkS7hI21skcZ757HjjvTQcRrg7kScJvEudh6nv2OPfB4q4JFVkT5Yy+5lKyctjbw&#10;ORk4I+meaDJJqViPeAhZyXEu3ascfJGAOFPJxnP6+1KAiwPGEkXBHzEEAHOGOMcjA4+uaadwMbNI&#10;u1MglRlgeO+fcc+x9aUy3CIrSl5xGpLy4JYALxtVQcgAYAHWg2Jn8hXbaWEWwbBnOGJweT65zkc5&#10;zUM0Ue5sb0dnAlmRxu2jKgHI6c/zokUMhiO5kWRghch2KYJHOOOw59PWmgBeSoCiNFjiZWC5ySww&#10;B8xwB37mgUldWHB2ZJGRSyOoaQE5XBCgljnBPAP5VNGGyvmSbXSFVbBwjP3YL/DngAZP1pioABuV&#10;CVCAKx27yBhmPuMfrTx+7QL+8Q79vPLEccE5zkknA9vpTvfcz5LIWHDsZCjCNVBXzRkqf4juJ5GM&#10;/pT03S4ZzChCgRurYBGfvMCcdufpTJMvuQrkxuI1SbDBwQNzHDYIwSMdeKUMztuAZkgIZXXawIKj&#10;J4OcjcRjrweO9E0r2CGjJ42j8sZBUb2+6rABjnJ4/MH3qIOC4wkxDjG6RcjcpKnoeOmcn1FKu1Vd&#10;txMhiZgV3MVzjJVcngHjHQZwB0p0iqNjOpICuV2gkjoWJI6gjHX1FOEUaokad1yFR5GV1KxI+GI3&#10;gHk4xgHP6VJmJiQHPyvtaQHMipxgnHsOnfvS73VsKZQXkJOWBUHgngnoSOg71FI0knlIigReazlJ&#10;IsBiBn5T+eaiUbgKr4EbspSNcEOxzgY53DPHJ96V2RXBIVx5m0bVw6sRk5JHIx37UR78SA+Y0hcb&#10;2c/NggEYI69cc+lPcBirZ3kMAJJW+6cDO3j1yOfp0pk6k6OkbBkQElQVQnLEdT9cgn86dbiJli3A&#10;qsZIX5Mg9ugOcgFuKrxtubJDLlwCjEMynHIyCcY9emOlJgDIOPMCl3fpgjjd7g88/nVqDauTzNbk&#10;oZXjiKFZVUI0Q837442ksD6jqKesysrIVhXeCAjS7GLcjJOOOcEf/XqAqjhJFRTJuJJ+82Tjk844&#10;/rUsWGZUA2rIHYq2QwYc5Jz0zxjmpcXHVgqmupKBnAEbCVVIMrJ8+0kEAgdgeakWRCQUjm3ISSkO&#10;GYNkYI+bJ6tx6D3qnK6KzqDIAXZ45RtL7TkFcdQBu9MYFSIz5EvmHcFU7JIMlRnJ+6cEHkY9eam/&#10;Qbd2WGES7k+dmKHy0nhLA9SV6dDgjnjpUzSFSjPKYiDlzt2pnAP3s8dDgn0qsWXerFHLfZ1RnjXC&#10;rvboQTg8/X2qNTJ+7dEY+fCWMxiwNy57nt948epzUVFzQKXkfIXx/wDDPmCbUY45Y7VSBGtqQgTz&#10;SuQx5Abg4PXHXpXwTd21x5SNM1xFdRhGuYlUExPhWH3W+6Tkc88d81+tnxO8PQaz4VvHzLbXcyNH&#10;9oU75lVDhQUPBVxvDHrjbg8V+WfiFYbSa80udRBJaysFb7MIQI9+0NweQxXg5P5mvJqQtVOlPS5w&#10;ujz3NrdpJbs0DxOXEUEzKVTbjasZGAgCjOR1yfTPt2gXk8UkZlgkWMSRs8IlyUKFSxx3Ygc9wwOc&#10;k14G4EcsbZESQB3DSOSiNvIYvu/h+UHnqK9U8HytcaVLK5CFWANrtCyN8pLEkZXbuYAAHrmvWos5&#10;prmZ94eErzz9LtG35NxCxUC4VAHYnDPkH5cr046fn1cbP+68tnDMNxED7iy9dvp0AP4cV458Kb1b&#10;bT49LJkiYQlWbzPMeRmKtuySSzcfT7vuK9hV1LHaTKpkbZslIWQYAzt74Ax6da6pLmWhk42L8Pyu&#10;xEYZ05RXJALfKSCQcgZ3UxMFI3kdpI0QRgJhgw24c8Hr0z+lVVyd7KI2kLiNHeLKxksAxA3DLEZ5&#10;6YPTire5RJGz482MZdpCCUCghSPXjIPsalQXUcb30IY8QyFpQP3ckiSyJakyADaCmwtggEdQBwan&#10;kUzxsI2hklhQmNJFVwEU7s9SDyxyT261CVjEaHbvdFcI6NuJ4BCjJyWOf061ZUhJG8vbcfKPLMCB&#10;maNSCVYkDB57r+BqK1KMoM2jLldz8Qv2p/Cdt4F+KTajp1xeQxahcWrmU6iS/wBp8lZJH56qXPGB&#10;lQAOQK0PD9wVtLa8OoRTZtYjCYwzQo7IAysr/eZTuBI4yOOOT9I/t9eBJ77wZo/jHS9Pjkfw/wCI&#10;J53nba0jW+1N0TykAkeUr9Omw4A5B+Pvhpq1rc6RDA9xL5vnM1twGMkWcKOmQo2kDA9OvFfk+dYe&#10;1WXzP0HJ6rq4NLseoWsVxPJJ5p3MCAZFUoxXgHktycj9RU7C4aYlpg4EEDIr4LKygCQEZ4wNq59R&#10;3PWxDEQWLHasMkIL7i4RCWGCCOuAMc+uRUzx2yxGZ3UynarsISyluW5Cg8DJye+Oe1fIzWp7Pu8p&#10;nqnm+Wy745xIxQqQ7qcnI5GCMHp70hMm+Iq3lZDNDIx4ZRg7do4yMg9K0zCjxI/lM20AiOFtzHkg&#10;EHaOSOgHTPU1Sa3gaRWlZ0Hn7YkmBODyGJBPIJXI7DHvRGSW4k2tCBIniJEjE+ZKhgEa/MAyqHQb&#10;sgAMCcngg8dKmMYiQb3REywGeEyST8xPAx+H1pWh8opukk3tECxjBKbsAE7Afu9SOpGMZoEtvHM+&#10;6cnzdm2FlYgAKATuIwSTk54xWyknqwbuQsIMZaVvNKIk7pwxYg/L6A9T1pksDSGFrhopoEgIkbZh&#10;yMDewAb5eCR689cdbQiiIhxndGgQPvMzMdgODnkfLg/Q9eapSTRKCqtMQJVZWc7gf9jPZqJWvoEH&#10;7xOu543kS4RysbEzRAeXGGww+UHGBkDHtVCVCARcSwRLETK5wVIXBG58dcZP496nJtnZftyHamWc&#10;hcFUIKj3GNwyffA61HMbUbnadU/0mMw71aNlxkgvt+8obp67sUJXdjVxTBEZz++jQETAttc5ibH3&#10;eOnygHPv61O6XDMx2BUZSJJJEAJA6N7jJrOk8gbSl9K0uxnO5cKyKpDEAjIGXwSPSrMfkOsE0+5Z&#10;3jVndI9pK4J2nGecseM9QT0ocU1cmMbMdagq6xJvldJI4nQTqXVj8xLAngAHJyegzzVwITH5hijd&#10;98jNEOACMkhTjC9QPxFUN1nKUHm5jRnMgitxuZSSWGAMk5IGSc8n3FSKkKReY7zqYtiw/KEDOuAe&#10;/I+9j6d6ylDqhTsX1kilQyQ3ULxSuGhu0bcNn3gRjquSePQU2BnVfs9uj+XLHtQxTbiM4wpOTk7l&#10;OCPT2qgsdu6ymCbAMbRxrLtBwMDPOcDk8kc5HHamomnpIsTFUmuACwM25SFJIGQeeGPA+hrMmLsz&#10;TZSQ+1gA8rCOUgEggHHP8RBBznqQaEIkRZYwivOrESvNvKjs3uD6j1piNbYEKyTQMpYYdsODuxuX&#10;nrk7hz2pVeGMKJpTlQolkZlO47VDPhSdqkngH0NNK7Km+gB4kZWKsjJcui7JSQ0iklsHHB3c89M1&#10;WRIziIKZIVkTzRLht6uRlhzgjr7+laKyRJt/0l4967DH0UqCpOVJ57np2FQI0CqrPLJHtkBGU+Yk&#10;E4wuMkZwePStFFxdxQ3I41ilzwC0sClvlySpyBzyCcjnr61KXcMwEcw2kEeSgJc5AIGepwR1PSpH&#10;kssI73G/ZjAVkBSTapIJVjzh/wBOeQKY15aRvceVPJdeW21kWMgqzAELgZAHA59+OuKwlFykdKaS&#10;EYAssTi4bbFDGIvM3hwPugcccA5GfukZAxVR3nUptWQHOWCrlFVXyWAH8JBXvxn87bSR4kmSeaOE&#10;BjuiACE4JwpI7deMUqPBCrH7QytCyho3hbdnqTuB5BP8x2roUVbUhtXIHkZsxfv5JDIP3ix4KZyQ&#10;AyjClQAOfbPWqcyOrCIBnt/MUhpVDo2RkHnOW3c5HtWm0sEgCCRVVGQsrznKttVdxYHILAD37VEz&#10;2qp5j3UZddowHyp5Pp+PX+lLkVzGcVuZyXBwyqIP3TgSRK+G2AE9vvEkgY460/bL5ccQNvHCiFSj&#10;bmVRyMEjtnv6k81JFPAzMEmhlaUsRKCFVlUblIYjhcDP40/7QpRI2ltkMchZASOGIw+ffp6de+TT&#10;dNbmSST0EYqiASyQnydoI8/IUkrgkg5bqPl+gqKONwZZBcmONCDaqBsUe4zzuyOR6Yq2+07GW9tw&#10;SqswiJOOclCSByR9RyCKQToETypo2QqvytKTuChd2CTyevX60RgluaqRDmGIEzSIiSOI0YyEkrtD&#10;AA544LHHqCcY61izRyWzLcTlVneR54GDqwKnAPGABgAEY5xz1zb+V5CxlDI4CGFgqx7vm6Nt4Pzc&#10;k54Apu2dpCwkWSPcwOUIIwNvfqODVOC3E3fRGc04jEjrOrATKSQMkIWAAwRnDAqP/r1ZguZBKiy+&#10;ZJJ5ilUQ4CnccNt9McH171aS1O2R0ldWEbOUMobbwAVOMjg449Qe9IIBAwmTzXjuAxBklO04G0YL&#10;dBuGOOODisZW2RIgnjSNJSomXqsk8DsEOWww4wCSuAM9Dz1FTqY3BMaTiKPCsPIwCE4HyuMnk9+T&#10;To4JLIKjK8uI96iJ1ZSW5wB3IDfoe4xQsRZ222zGVlIll8rCmMZCfNnB+83Hv9KkCCSTzNsS+WN0&#10;43pMoA5yPlyODuA5H/1qqTIdvmzRqQqu8pWZdwQYx375PGPqOK1dlygaUQztES5klkjD4XBDbSRx&#10;tzxjkUxoriKTMttKpLM6vNCsbKNzgEArnjI4GMjn63urDSe5VjK7xNG8kUizKw+fIVhjGTnpgnjP&#10;/wBewHQx+W4RRGCFjLEBhngDPTA5x2po8wu52riIAFEyrfdJULxg8jHOOvoKozPqBk3CIKrIrOY5&#10;OWROvOfXB9xxWTjd3NlsaJ+aR/K+eQugaSNEUYIwAC3AADZprCNWjjaR2Zpw33cFgAPX8R+HpXKj&#10;Ur63iEj7izAbYXkEjByylc4Yrkkgfp1rUtbiadHZHdlkIaRJJdjKSuCpGSMBuAR1wTV2ZFQ0FWGR&#10;QHQGSa5dDFJHhWYHCgbuoznPbgEcGpYzHKSsZikKSxvKm0sphYgkkAjtnBH1qAxXTLhjGJWnA+zR&#10;OfNCnoFBAB+6Mj0Y46cz/wCkJMcLiHy1yUjDIWPZjnqB261LaRCtfUeMExokiJKJDswDGhII755A&#10;IJ49OetTNFBs3SGQs7Nhn3DaB0BJPA7enNUFN0Xk2hoyVkOZoMhidp3DDfLkr+R6d6kRmZU8sOpl&#10;aUPJjKE7iMAkcgNjjrxWkX0Y3FrUsiNTh8fIEjwEcuBhiSCVHAwuMg1DNFv/AHJhkEbSrGYw20Bc&#10;jliTxjB/DOOajw0ipGs/nFmKlhADl+MhQG6804ESEiG4tTG214UjXzExgAlfmwM5OSOvFKW+hIqq&#10;0KYjDDYX2AMCu45+ZvVckGoSdv7t12OAZJ0lRnCDB7jqQF6UroGDM7MFLZ+TcmQhHAwR+I6UxIZN&#10;kbxvvjWIiVHILLlThzycgnt+tChdGkO412dESaIKxJGFWErlSBlTg4Bz3P5Uq7GUiTzViLAFXJdT&#10;8vGOwHT8qYlrIMEKs4RS0h8wkAjIDYP8J9s8HmrByhIDFUZ0VsyFiHAIw3HcA/X04qZRjcU5X0Fx&#10;K5ZJD5wlKhG2lA5OSVz9OueOalOFKlYm80BXzFsC54yDkjPH9KhCkFopJCSihlEIODkfdA3ckEH0&#10;6jimlN0fms0bAjBaYAoqMCMDggng80JGSTvdjGQfuP4ZdyorK4YkDJyeOpBJPrmnlYX2JM6SkOUz&#10;J8oG5hjOMEcYH40SRFcPKG2wqzrE/wArAqwOTtOducfhkdKgb97Ehlmt5naIYl3HO4rnAAzjIPTP&#10;Heps73KJHjdTnZA+0jDTD5l+Ujk8kA8jj1qZ3jdY3Z1yqkEI2BlgvIAPP1PXBqutzGskiL5aF7cE&#10;lW3KhGQSc+nFVxcQLPAqyuQcKu1twPQAnnnJz2/lWsY31ZsttDRSNGG44jJch8jgcn8zkmpVWTfI&#10;S6NiVxHtJDuwJJHTGOP1x0rIWeN5UUR7sowZPMG4qucFeePmPU+tTmaFbq1Fu8Pmyq28yQqPlBTI&#10;XLcFtzjgYGMknOKcoWRSir6FlS0cUYK7pCw3+YuGUM3I9OpB+gqUg/IuAVYEuzL90liOT0C8dKpw&#10;TuyApLslkQYi2bTtPIyD0YDAIHrT0MKAfONi5CxImPlcjcSAcHBU49ie+c80ou+gDoFUmKRXiZRk&#10;xys+4lDnaCQORhh6+gpY2O8FxIiTREstyu4qxGcADIGNvX6c1Q81otkqySRzuiOCgbJXtgZ6dvr+&#10;FIbk25TEzKi26lJpXZ965Ix6tjaOc5rQycr6Ggqi6BSNiPNYeXMgJXk8AMAPm4PB6Hmop0lYRNGw&#10;KnDksCRgg8Y6E5AGDj1ponYEqZWjlcLuUQgFW3ABj82CBycZz7dqrPOsiSJ5UjHYp27SRt3jbg55&#10;4zz7itIxd7spya1L4UPIqLI2WdPlRs7CTjHTBOQKhCMY5NkhklSFhiLgqTkAkduRx9DmoIsfOjSS&#10;bRdh12RbWKksCcnkrnjA6EZ5zUn7ldjvDKCxURG3bKlzyOQehHHp83vRLmQ1NMiFuwCNKxdTIpJW&#10;DLZw2en1OMnt71I0Qfy8FXJYK0ka/cbGDlSeOffqTTZWgjLS7AheRS7i0LA7QeBjO3q34mqzXEzs&#10;qxwuJAykLCdygEZOMdsAn8OnFZpWLk49CyICiBmkLMUIMznJHTPU8jINKEgjy7ZM7TACKeZoxI5I&#10;OSV7HP6Dv1omSdshUDExmMeUgJRvmxuzwP5Hp3pxnbgiVYIgUUKnzIxwDhQTy2Tzj0PpV2sTdMun&#10;MESSTSoBGxEbMrOuQQCdx5JIHI5x26mghA2QAxERG0uQSMjkg8+/NUmWRCgMQH7v5yyFUUZzu255&#10;5zz1681LgbiWc52sdr/MGb1GRx1xWThd6C5Ve5Yf7MkZKuSXZiCpWNSOG+UDvg8dzintF90iPaAo&#10;JQnHJ7bTx1x+dU1MBMc7eUFdUO3yy53J6YPB69vUc1I8aZilgaJkSXcz5JLHjIDFvr2q0EtEQZ3u&#10;DC7bYpCIFDYRC3LEL9AD+BNTmNyYoldXSVJA4YbAzYX5dxPBJGckgfSmSCTL8H5NwQEDaSOhJGSD&#10;gnk+v4VCVkO0ySxfPCAI3Ulg4yckY4GGGee2a05rDWwxY0j3yZdfMCcSxEk/KcoD65yePzxUgCu4&#10;YzHYqgg4ABYnJzt68AD6H1qpPFMgKecglE4YMqlkYblU4VmBOVZsH35FNFs0UjxpLb7o5G2FCxDI&#10;rZBOQCRhgf8AgVJJy1K1WqLroibY2xGQoKMkxJDAcj34xk+1Pe2YM8kMly6h49jby8fTIU+udrH/&#10;AIDzVBTMil12iJrg+X5lxkbsAkAE/wAqb5EsuwhE4JdsKTjaDkqQPlJUjp680+VofO7WNdX3wuBL&#10;sVJASY4ASh54IxwMHnHtn1p0m0lY2uZAwO5lMR+7nGMDgH5cH6DPBrIUXKKoDFmkXck7FnWMEqPl&#10;ywGcLjv1OeTUEkjs0SBkYqECyKQqk84z3IySMk85qGn1Ik7RNh3Xehdk8huWbdgseSSeMAVa86OX&#10;ciFiySALEJNwB4PBB4PTI+ma5n7QgOwSITnblTuDkgcE5ODkfpTRLMN8zSs0YPyFCzKCiHOAOvIP&#10;vxVRjfcKcVLc20IVGe5m3PFJIjeZcJHuf5RkLnqSRx14NQrMrbA0xBJUK0TbCzOQAAd3HOPrWcJJ&#10;0JaO4VFKHYqR7AXTq4yc4wUH5etRqypMqI+ybzACCm7BwGxg8cjn3GK0srWNXT7HQRFlYztKYhDG&#10;hcspVRtDfM2R6AD8KYkRgjaOR7nzYwivErBWUZJx7HDA59vesJ2ndG2SBmCr+6V9xADDJxnOPm5H&#10;tx3pY5G2x75pm3yAocsoLKR6HknGD+FMThY34ZI8yFpjI0hOYXUSMseASTn+EqD0/umlf5FlgbzU&#10;Lu7QgMF4zg7SRkLzwKwwjLsLSsYlBWR2bJ7nJz1HWlh8hY45ImEm9g4MEgCsrkYHXBxn86XJci3N&#10;oa6TqiAGST5UQFS4O5xxwcZB+ufzqX7VGAzOxUglZR9owwCYP1UklR+mayfKRXcIVQNCoLYchAuc&#10;kkjk8E/jTztfy2SPaGAZWlGSGPYj8P1pqGug1SsX1khZXjj8x1kcgJ5vmA8EnBI4J6fhUfmoCiq+&#10;5wxLAnhR1HGDhvr6VQEsu1VQIZCP+WQIKjg889AQTx70As7Ny644BaPKuxycZPXAB/Or5JEzi7Es&#10;YHmM7+fPuJKj7jEFjnIx0+tKwJVGiUYBO4HhcdgRnpuP61W3glkjYF0mDMA4GWPZs9sH8KnjDDcJ&#10;GXfE2ZNyFlKk5zjuAM9fSpehkl71mLJuHl/MU4PlbuQcbdwxnnnPGKYAztI0ZQD5SVJBYuxAHXoS&#10;CBTxGZEJRkEYRjIqKYwxwMndk4Yk59RmomDvsdiu1QpIYjh8gAYzk4/oaRs1fRkskzbcRquYrgOg&#10;ljCnIwc5BywPIxx0zUJQyeWu+L7xTzU/dozLnkA4IHzZ57cVWKvMBGgBlkulRElYJkrlSMseBnJz&#10;njB61G0NyoVWO8PuBlUBkYEZ59RnjjuvpSS1JUUiVfJjwY9q72VflAUsR1IA64J657VIk0KJLn5W&#10;ikVVAlQBgxA/iI4Xdk45xzWfIZVjiLbY9zbHETAh8DG3n7pBIPB9aSa4nAj88JCsh2LIzbNxBKqF&#10;DL8xyMe9VKC5Sm9bGqBbzsYgV2M+VUHJByMnJPQ84+tIfs/Koz7pEUIsbbZFJGG2hvl4xn8+tZgY&#10;vAEV5pIV5LBiHJyM88HjA/AYqAuZWlSQozxXCCNxhlZSAeATknGQc98kcCs1BJ3FYtr8u5N6ZQlV&#10;O0MVGActg88np2xUZchvLJdGAAUyyYzxhsDqQMD65NJv+fI8pXLfLI52qVx9cFsjqeuaUG2EysJC&#10;3yI4aJcAfKDnGTkE5+oxVjIjEgEiu/KTHzMrgg4IKkEHAyG446Ujk7Y2DyFkZzGqvvLHfhCckYCg&#10;8jqcDnPWY/ZlkVleNVBxl4cNk8545xknr29KYtrb3LKpyFwwRhkIxOScKvQ5OMemKcdCZK6CFRhE&#10;LuxYkMzdc8ZPHI69KnAIRhtjtmMbBWfgcgFW468D0pYoIY1IQ3TAZRpGkLeWf4hyeTkdR6UoZVLE&#10;CQxxlAE2K4JCqcj5sng9PalOTBPTQj2IZJFWQs5VBI+Bli24qv8AvdefagxMN7SEiJkTyowAwAOM&#10;njk8Z/pVvbC24iCZJpFKq3ykIw+bAGeDlifenL9k+R5JZWbb8nnSDAcsoIOTyCM8DODisua7Lbb1&#10;MqSBYo4mmUk7VWMtHsYyNhSFOe54xnvioRJGCFVlDhgrMgyzxcNtKg88g8+ozWgbfzo4lVZYgiqX&#10;RmyxPpg5BGcf5NV5bYsUeOFwrSOoPk5LNkH5W9hn35reMbgm7FVWg6uVIbLFX2jbtH3s5yTgkflV&#10;Jdqq5kYqDHvDQsCGUZPQjg4YZq00DATf6Iz+Xu3L9mycAjcQGIHAGc571EkE4W2/dOYyVV284BQC&#10;Bkkk9ASBW3oDvezK3nRSAGMW7iQOoMqklhkggr25ycf0pk7jZvkkXy4pFLSMnIXgc85DZI5+lX47&#10;FyhlaAkM2ASY2+XAOGVTnb8w9yQalWwncS+VDGGXBd2YqxOQM4LfMB83Hv7UOV9yoytozJWZdm8s&#10;u1QN2CGJXI24PryOai3iI/JDdySMFGCVfLZz1JGBgnPUccda14tO1AR28IU7RIHQb8qpO0YAzhjl&#10;QOp9O1V5tPvAB5xtZQqt8sS7gWOMrz6dMc+1Typo0aTRTdfLZ/3eGHltE+1iCTnJ5PXrnHrUIb5k&#10;Qebn7OCIjKFUYIyPz+ucZrTbTZY4wUmgKniQRwlwrNk4YkDkDv8ArVZLRAwUSxSHzyPLSPIUFckf&#10;XJz+Q96FGxhsVXKBGOMfugxHnfMqqT1Hbj881GWPzMGKbiqswGDjIAyc5zjAq8LRCFX7TEsscYbe&#10;BgKSRlmBOMcd/Q1UiiimCzQzedC0eFRZdwZT1bd0IIwRg568AGrujWMtLkbIXbyl2sZ3LnIIAAC9&#10;s/dG0E475PU81c71RgURYypbyyFXafvA9ieT17kdqvSJbGQ758TNgEPJ84Ubdox+YPrn61X8uBdv&#10;mCUNuY+WIyCSGBAYZxgjP5D1qWk9ylU1IozC2z5wHZGwrjlWJB79KqSlS7A53jCJ9oUqG7YLHrnH&#10;StIpHlmRZJFjOAC+RuHUsT06D9KolbbnG90ILfNKx24IGSM52k8dP51PLZ6DvcqpgHICqRJneTnn&#10;AOVycj5jQ5hMHleahE24tEEDfMDg8nnqxz+PWrDywMSnlNIY0bbtjYgKccepPHTv2pVktf8Almhi&#10;KsCu6MoFkBO7dgc9P1zVpN7kttOyKrR5aNuMGQ7yY8nYU7HPHIPPHQCmrhyC0ifLujLIMBWyCMg8&#10;8Z/Xg1aLrG0xeJAy/vYwybTvbK7C3Ocknpx8w70hmPKfZ1VEYIpkY7TnOB6kkD9Ceavla3CUmitt&#10;jxHhpwqS/MUkyyg9WyeARg+vSoUEDiLEjMSuAj8knOMHaMAnH6VcM80eXS3JUOGJjQFSy4wFPrg5&#10;OPyqFLiTyIyscceXH737OGUjIHODk8kjPqSa0V7aiU11FYAJlBDMsec+b0AznJAHI6fn3qFoY5/k&#10;PyOYnMYDnaqMeGwOMnb9ee3NTrdvIgG8K+5w2Y9ioNwAHPXkH8h2pMyuheORNr5aTEYKBMZZjk8A&#10;8k/Q/WsndblcyaKDxyIi+ZEytgqGityxPHOdvYAHH1NQNHIpLQRCQpvV3jTAcL/AuT15Pp0PPSrN&#10;xNKElLTARIoEaoURSM8EEjvuGD2wKjkmu5SrGVRMwjVgSpwcADAHfGOe+OaFBsiVm9CobWSMlAiT&#10;yxqqq/zKrlfcg4IJ5OKUwoWkWSOcB5ghzkAjJ2k8ccj7x49KczTq8aiSXfHhh5ibgRlhgMBwcdOv&#10;bNQee8kiqZ5WkTYGjacjEf3VBJOAOD+VbpPoWrlswgDC+TncSDHhz8wJ+Ygcnjpn8ajitZEmwxjd&#10;XQCMhSOpJO05+U5HX0OKoyi5EU0/mvL8rO4jk2K52qFCAnjnkY9/fMPmTjbKZGMcYw7NMyhlwCT3&#10;Gcj8KlmNSo9jdSEiIxxJbhtoWNnXALHBO4dv4u45PX1jSxMTIfLglyyfKRtAZiu7H7wDG3K5zg5z&#10;WILoyBDJNskyXg4DBsnbtYEjaMHOeTyPWmtcIhEv2geUuArHew2nhh6HnHSqjFyMeds12tAgl3XC&#10;kKNrOpCZPylcYJ2knjkdj9aYscZK7pY0LKWmZowdihSQeecE5z9ayw1qwBEyxmNl/fiFyjAA4C8k&#10;l+CfxHAFEV3BEoQ3Ejlg2CqZ5OCN7dem7gdyK0dNpBKdkaEQIXeHWRnXIDSYRQCCCCOeAaZHGWur&#10;Jo7y0sXaV1SSXMwEzJw3J5TGc8f1rKaWzXZK08oEgxIY7jjAGCfc5x05/LFWZbuzhR5EZYHtw0sV&#10;xBboIVkdh175w7HgdiO4q6MXGojmnNuFj9UrIMdN0t492ZtLt2O87wwKKd+R2Ocgds1cVDIJFjOW&#10;AyokBIYe35mqln9mFhoT200EqtoVq7i3ndj80QJBX1DEn69O1XcINkbSRn5csxXJb1PXg4Pb0r9G&#10;oq9CLPzmr8bYzC4ZVZ40GAypGoJbgnjoc56e1WIBGrKUEEh2lnkjjB2kklTuI5BBPSo1zhRDGUkI&#10;KkSAgMQPvc5ySR1qWJ3LLI6GQOCTIIgpxxgkE8cA1pF2ZzTcXsWLZRt2/IVm6NsLkcDJxnjODmt+&#10;EFba2lZTmVR5mEwAe4649hn8aw0YKkbMWAYk7vJyoHAHfOTnpW5JhLa1UyDzJciHahAJOWwSOBwD&#10;z3r0MPuZydkIpBO0ZJJVmZCQc5x0IwBxj8al3huMf6x2YruC4B4IIHGPaogFdFO4AyAqgLggseT8&#10;wHBBwPrUyjy1RGdgSFQRHlTgEg/d64FevGDaMC1H8jqUfcJCF2sC4GQc8Hv359M9awb+FvPd97h9&#10;wIV+QOoPHbgnvWpD5bcIsUkvJXDkkq3OR2Py5NUpyEu5kHzPuDqGPC8jOQTxwSfesKquXDexnbfm&#10;MiqgDLtD7hyoweADnv6VHsGU2/Nt4CBclV44AHqR3qXYFCrI5BkiKbd2N6gZJbHt/Ol3vEIo3cxY&#10;XJkL4DDIBypPXgc9q5TrT90iKbAGO6QBATgZBz9efemDDMF2ykshOwjLduD9c/rVlsDB3oWUgZwB&#10;g7T0HOetRKNmVLGR+C/djg4HPf09sU7GaspaFYliGPlFiGwcgDYQcbsA8DJPvUEiRzIdqJcIXJKO&#10;ARsHy9+vSr5UhgQGZXYY+bgnr0Ppj9KhJ3hBmMjLco3zMQcjGPZRmkW5K1iosZBDOJSQGChTtbBO&#10;DjLdM9PpQ52xiZnWRfKJ80DIDDpyP4cnJ/CrbRhSVzlFkZgfLByMnO0fl19KgO9gSPM3EqSvlgZG&#10;ORk+/wDI1afNozIhEal5G3xq2/cSWOV4XBIJ4yMUxtgbfJJxn94AuMKcfdyO+f096nYbZeCZRGSq&#10;4yoAYjkZAIPGPwqI+YZEKMzlnxIGJZeMBsc8HjgdKUovcBjbjGQshKgZ2AZIOAQAPp/Kq+1RIEkM&#10;aqg+/IwPzDnIA/WrKgvHtKAOGYkyxliQOmCOSB1/GgAIY0YKzyQlkZhwpBwTz1HbisZJI1SW6Kbq&#10;rHDG3UMiksWyjMVBORnH0z6ZpV2vIAW+YKQWRgwJyOMHrj+tT7G+eNstmQjbIBjB9OPb9acGADFk&#10;QuSBtRSMr249f8azLK6nKhZHOQTwEIU5zkDn2/SoS6ukrB+csJHCE7RjrjHUHH51aZGcyLGFyNp3&#10;Dkde/Qg9aTcnzIrnqCVdyRnC56n0/lVRT6Gc+5GFRwQGZypOQsnCn0+tNIkYrh3UlQJNigpn3z1H&#10;GOO9SiJFMg3lUJdmUR4yuQMkg9eRn6UghjQwK+1suxCoSAH5yQD1H+JoV0zPcreWNzyqW+Yg5J+6&#10;B3HqOnSmyLwyOSjfKCjJggEZOexz2JqzsjPABMUjY27t2W6k7gePTnHeo3G1kJmK7nIbCZ3Z5xx3&#10;rZMdtLkDbJBn9032gl97wEE9BnOeRwOOnJPekYjzVZlHnKowqAgGTHXaDjBxn8OasSq38MRKbGCl&#10;QQpIBx7/AIj2qEOdqJJJM20AIqYYMWYdO/fqPSi4jxf4yILnwVrq2jyyma1YPHEwUlARkAHsMnj1&#10;Jr4csW81YI5HKxLMzQk8/KeAAepwAMkV+g3xJ077Z4V1qC4eSTzNGlUlWEaE8rnj5gQCScc5r897&#10;B/Pgiw7PCzqiT3MO0ADBG/pgkEHGO4Br53MptzVj0sMlbU6+zEkUKvlCUUSIJE3ISCC5U5yoKk4z&#10;0PWtm1VbhzbMLcxXBHlzNEFLADjJxlmO/ocZxwcVhWN2JpTbRPMqsAhlXmQkHkKc8cg9cAc8Vv2/&#10;+vdphHLDJIGZFDOAPlOCAecAY/Hp3rgm+Wnc6Eve0PoT4NxIdRuGbMh8qMyKq8oRvG5j0xgE4HTB&#10;zxX0lEo+yIFEqhoifP3YycnpnoeOvSvnL4O20KS3yIrJJCECLJGA8XD4IAPyjczDPXBJNfRnmKYY&#10;53BIeNQZY8AKTx17D+pr5HGScq7ufY5f/u6K7bXIkbCsZGUjyuGIBAG7vg/yx3pZIwGZ0LE8BSZM&#10;gkgHg5x6dqEOcKgxKwYwoCFYqDnjHTGQP1qyzxSwlY9sisqgndvwuRnJz3GSPqK4Xy2O0qIyQqER&#10;fucuxxhAOcnJ/wB79M1BG0bTb2JZQAyEISxHU4Hfj+dSSFYpI8yrGxkU5BG4nOF+nJoiJMsalSnz&#10;5Ug7mLfw4IP+c1Kdi4tI1Y5CkkLIzbw6shHRT1Hb5s+/rVOYh5E3eYx4Ma+YQWbJB4PPHHT1qzuT&#10;zA/LPFGMsmGKjBx1HIz6etUbuQpIqk7BGwYyGJmOMNyfl46/r9BQ5N7jmTs5TAZvLQyBThwORzzx&#10;wOMn6VjzK7lpYWDM24gId6pxgEZ64HXjnmrk0gVcLGAQAyKxAIbgY5OQfm/n61mkrwAo2yFlbBCp&#10;uGPvAng9Tx6ULe7CEbq4gKMyZdCWI2AHjeOwPp1/OntG0qqyokjykHYvOR1z16df51GyyZjAfYd4&#10;Lx7sMVUjkke3X6ihZI5JSqmJnLhSkbfMoGCwJB4IOePyrZJLYzfkblpEipvXyt8qAsYep6nnA7An&#10;mmRbhLOcoqux+ZvmxgAgk56Y4x7irdi6yuhj/emNSsgR+Noy3AxwRnk5/KkijkLEFwQ4URq0LAlm&#10;yeo4zhec+1KSuJXtqRxKQFWXlsEKyxkgZPr24z1qQEtvbYcj7qjBVhjPpnPIH8qLcMx3YZQpUh1T&#10;buOCTgdQfrU7yZbY6hldgqbhwxI6Dn+dJRaVhkqhoVdvL3l03umN3AHzcZ5OCPzqQO5ePJKEAqp6&#10;AyY689TleP1qvPgjMhUA7lVFOTgYOGHQ5HFWIG82TgI5j37lRNrDPTBI+v5inyq9xttkiTOy3Tna&#10;yxEbS5DknjoM9fm+7657VdgTfb/KxdSxVcpuXrhsg8Ee35VnI7P5xYoCVxuMWDGwzjr1GCcitGzd&#10;fKVRmQ71XfvyGGO2ODz3+tWot7E9S3EEaMlWWWQkhmUgEgklV6cHnFPuvLijdEieR3nMQOMkcbwz&#10;HjbgfzxQPMVoBP5rkupXAVV6HIHHUD+YqtfHem53SBPPJkM53onBBXA/D866IRfQ1gnufrN8FLFb&#10;X4E/DOCa3RGurK8urdZAVYq1467uOOQhPoc8nIxXfplTDIUTfs2rKeFDHp7mua+HkMGmfCb4V2MM&#10;UqR2fgnTzslwyy+codpU7iNjIWUZJ2FOSc10slwruTCqtsLIrvzhlx82Ox7578V0M6oa6lSPadRD&#10;tsLZYSA5IYAg44PQVoiA+XAWkWEzbjh35bB4HHUEYrIZ0kuURNp3qzNOvAJByflA6Zxn61pRvNMI&#10;Q1uENurNLxnapPGcD1PXtQnZmqg1qMZEjllMQljVJMRK0gYgdhnPXtWTEx80yOirIHUqCCWDZ9e5&#10;9xWldMwWTccpKMnsG6YP1rNgJaRk3jMb5ywOQMjIA9MdPrSLjrES6AN1JDazIpaWNRNu25HA+QHq&#10;D1xwa37O3cmBWURTFhtNsD84I4H1x2PNYMyRPIvnzuBCzFnIIIAIGD3zXVaRarPqWnxG6MKS3kJD&#10;zXAij3lgFG/sScc5x6mrpq8iZRSV0fyH/wDBZDxL/bf7fHj7S9Pto7GHwd8K/B2nQuCHEhltWupJ&#10;iQxIDPcuADjoOPX8x4hMgCQyIcfMpkRiAONvI6jPr619t/8ABSnxMvin/goD+1jqm2Nobf4hppVs&#10;LexEKGGxsbeEmNSSArSJI2OnzMRjNfGFvcfIXVNuYwzYQKrtxnAz1ycfh3FfT4NctFW6nDWetiuG&#10;lkCZAcHBVoVH3SOwJ5P9KXM+FV2yRCFkSN8hWAHb3z+OOe1WQ6sI8+Zvljc7UkUgHjC4PBPJ6Z6e&#10;lMYA4YypjKkRq20qSTnJPXqBj2Nd3qcbTbuRl5djPlA4TcwIIyRkYbI6Z54pCk24fNHl2Y5dcgqT&#10;nrxmpcQ8KJNrkl4gpIDKcgDpx/8AW96tgxum7zFCNt8t48DavrknkcdvT0rGSsySiJbgxoVb7+Qx&#10;EXUFTtIBB5zg/hUeWWRpFMjOoZSyptAPGQAeOPf+tXjH80bAsUwNrNIDkjqOfTI6elSmNTJFiWN2&#10;OW44JU4OMfj+OPargrK5pC1isZjw6sxDMQoaQjIx29DnjtT0nYt8hbMUQGFYuxYkEjPQ8A/TIqXY&#10;Vb528vOfvHPBI5ye+AfzprKnJBWLaql8DIGc46D1Apuy1ZUnZaCecXQKTHIrtlTvLMRnPyk8g5AG&#10;QfUUJKEXzI51JkTIWR9ykegz169fenSRJgI5QRZyGkjbJ3Y6ZPUAH86VFRR+7PylwS2xiAck+nTI&#10;6e9ZO1hRv1LY3iR/3od3VQu4BTtySAD68/pUxaR0Eg8h4ghBCS7mzxkZzxwR+tEcHmsWeN1RQpMT&#10;DJ2sAQRz3B49qkSCZNs2zbGEHmMIzkDIHHJ68c+9ZzeljW6asxn2pmI4CuDjyo2DAjHA6cZI7+wz&#10;TFlMuGVlYDAdSeVBzyCPqMe1L5Zj2blZS6METzeoBGSST7de1SmNpBxHlZuwHDNwMZzzk5HpxURt&#10;1OeWktBvmzqibnjKRAlniZScYIbqOozmpUeVACV2741+V22uB1+bb2xwCKga1kAGApkYk+XsIBDH&#10;jnoT1HP9KnhQZYiXaUHKbiQCB1+h/pSdr6GqNCNn/deYYmw2FZgSc46c9frSBJmDNI6EMQGXBZcZ&#10;6t7YxVdI9zfIXZAQqgsTtPfJHWnM5d8ody7uWVCyk5OQAO/FJlXua8Tyw7gs6Rk4zsO05yDyM88j&#10;+VSbpEkDtslCuNxkZSNh2/MDuzgDP5GsuN5P3kkXlll/gRNxDHPOOvPt71YRpMkSpGYyYyGMYYHp&#10;kAEjGM/nmsZJplx0RqpMpMjMUJiXJdHYggEBhjoOMfmalZpkMUjRLINoEexdhAIPscjkn8RWajzs&#10;I02xEhiD5kalixwcAofUkAH0NXVlm/1UjxKHcghSQQo6Y9DkHmpa01Kcl0JYbjy97tEkbkBvmXDp&#10;nOMnHIyenbNX7e9llIxEvmCN2JcndgADp257989c1hNNcQ+WJQdgdWEy5AHzZwRnIxwDnjj0NMt7&#10;t2ZRFGchgGzKepOCcE8jOPpmsXFohTfU61ZnkSMnzyQYx5caYySCTzjOcds9uKkOppCSW2plmLM8&#10;GRhjweeMY5/Csi3luW2hoowwXEoD4IU5UFS3GeAfYEjvV9Zw7Fyr+YJSWAAAyRg+2AOePSpNlLQv&#10;PcZLRCXYYMEtJwCW9RnkdKtR3du24yNFFjJDqdpBPBL8fMBWb9siyGD4zgg5BDJj19iM+1SI8cwD&#10;hgiAEvuG8M3A3E/X0rKUWWpK9zTW93KTA0QAAGJJVY8EjJGORk/45pPtkjsCWXzo2BKPJgDp6Dk8&#10;8VWW4RlBEtu+N6sZIHB3jPGMck7AfT3qwJYTJvLRBhIAWaPB3YxxnuMn88Vm0mXdGlbysOkgd2xk&#10;oxZQDywPvgf56UkzXDHLOiRJzEywjdvP9455wP8APWsvz02PIFWCPJcysBtB4yCM8H6etMfyPldY&#10;t6BySzTkhdwAycnBHfAqYwtqxOSSNpZZzHujESSDDLJIMFxjIPHQZ571oFZCCiyRoxwy+axDMSQA&#10;Bx+PP0rm4HhWTEPKrhcRysSActuOR3bv7mrYuYEjkZreVFTk5kyCQAxIwckZOOevpTcUwtdG9Ekb&#10;KDMVkYyAEmEspK5IAx0PHXnk8c0FSokIMDNvBPyFvlxnJx1JP9axZLpEz5YcFGAKCMsWHGc47Yqo&#10;9y/nOxnAIfdhjhVPsB0Gcdan2ZE1ZnSIFuGbHl4DFiQxKg85xx0I6CtKSFQyy7opNqMHCqFztfqS&#10;ACRyT0rkba4IUMJ/vIjN5kYUAdDnPQZJ6Vox3NxvWP7VFsK7U86DqDt98kdsY+npUOLW5UZdzYSO&#10;VSqSwgFnP7pY/nG48cdyeeffNRxyHOYI1OyMgsASQFyNpJHPH86zIbu6Kv8AvbSBWbcGMWDGMgkk&#10;BuRyW/H1q7FdTBY5PNZbhypfy0woYNwV554we3JoUWyy45lP71oJJNzKdvnBgG3EELkcMAw/A4Hv&#10;WkmlO+Wa2Iji3MsscQEecEjHoQMjI45pItRmAUCSCWXcUWUYCq+OMg5BPA4P19qqJdyruaRGG9y8&#10;iRgAbsnAXA4zk8A44FaxVkNbmotysMRdNwdWUvEjqrO/UrjGMkNn3rNa7uJH2qrooZSwCBgwPDDJ&#10;9DjnOeD75dHeeZLmeDzNkalpgQAx5GASPlPzDv1HvUUt0s5ISCdkLYaJyJMkEHLdODnp0wOnNUTL&#10;Y04rnPlvNGiKseWUAkgAg8Y6jA/nV8TD/UoFMizKUliXKsxOAxz0OT9OcVzoupnYL9nbbJlZk2Iz&#10;ZwQQhIznJGcY7irUGptFFIELL+/jZxtG5eTgDH3eRjj8aia6kQlrZmnuKmULMzLllLDIKoB2IHGM&#10;j8hULXibHeVlkLyEcIrHAXaDkjr0P9Kqy6kJEQCITM6kEKAVyPvAA98E/lVf+0Q0zB7XYDDi4hVc&#10;qSeDwB36+3TmsjQ0lvIEJVZN0UTFp0WMg7QfXGB65A4/nBLdEnKHdGZGEiNyoDc4PH0/EVFPqYmE&#10;zGGK3UxEzMlnhQCAAQo4A4OR71nw6kBhTDIu3AXZFwgAIxuIyRkk/lTUbvQC+sySPKglt4zcMA5u&#10;AuwMepweCOTnsKYJnkDL5UKQlgC+BImSwzwDzx9OtQG8jRljayRlES5YrnadwPBPQ+p759Kr/b7R&#10;AyybItyKSIhhW7qq4P3up/A1uk7Gc30Jfte+LAmyGhQtsdV3A/McNyQScfkB0rPea5eSRZ51JdyO&#10;U8tE3HgkjooHerR1WwkDPbvBNiJWkjR8lwGUE8gcgHP4Y54qq01kX3QZbdM6sYztUhsEHJP+96cE&#10;VSi7mXMiDfdGGaRxbE4Uo+AAAffJ3E7uCO1Zd9cG5ieM3CQlzGiNG5Qgj72cDgdPTrVj7favGf3Z&#10;3fKvlhMhBwVDBTkscfl9ahFxppHlCS1idv8AWN55ZG6KQMnt3znrmuuEWDs9GcxfmeJg+ZotzZcG&#10;Tlh1zxxjpx24rmnkkVlaNTJmNmkZZcAkYHQH07AflXTanLaAIkZaR1QlbiUCRG9sZ5wR349K42e7&#10;tQW2MwUAjJU4IPUBsY7dulejQp3MJpLQyNRuJC8iNJICGZEOQVPIPQdeh6+n5+fXMlySys+5I5cy&#10;GSTewXGMsx6DGPzNdVd3lpPPLGTEJIggbe4HlnIxuyenOfpXI3PlhfMKBlZwHMa7IlL5GQp6clQR&#10;2z+fsUaVlY46jSM6Sa4lCxO0XmSNhwGyFLAdVxyMD9K2PD8RuNTtyZDJGqkITGAAw3YbgdODge1Y&#10;c08aW7IfNAMcm9AyyblGcjIHBH4+/euv8KQ27ySXCBCqWy8oASVJPJ44OW/GuitFqBhT3semQfMg&#10;RkV2LScSgEhSuP8Avn8K3ImDEBflkkhYSuIyW29AACOmBn3zWDCqwlY1j2yIVZo2QGQjJ+X378Z9&#10;TW3bTFGhY4t5Ixl2PylTwQzAHPXGAfWvEqX5jrLyzqQqxrE22M5t5AeR0/I4HrWhHLLgSkn5olID&#10;EEZzgDB6nB7dQaoDaRuVVCxMVdU3CRiMEgZ6Z9asxs259xCyRARuZAWcKGG3JOMZH5dKgTuXUVVK&#10;Myp5qKuyQoSxPzcKAODgkde5q2nllpYhLGzLuUOrNuwRzgkZJ47+/tWWAAGHMaqxCjcV2v0OWP1H&#10;GO9X1yAV2hU3FY3yCWGMYLdSRn68UEczSszSjQfISh+RSixCXBC8nuPvc/lViFxveIyZ8xMSNGfu&#10;Egt97oCAB14wRWbBKhQyMjq7xg42ZAYA4yOcH6da0Y5o9qCRmMgZkXjgAnOD9c9Kz5b6sald2Lfn&#10;cEEqUhctkyEsBjPAHIHP86nikf5VVRuWUEyFclmAxhQ3IOCefeqR+ZTKF5YKFQoVEZ5HBwcng8dx&#10;U0YTzVw5Zk4d/MwiBiTkHGeuB9DUPQUo3ka9uwaQiMLMxhWRxCSxI574wcDBrSQyZ3hnUmQlwASH&#10;XA/h7dAOmeKxYCxeN5MSMVcIUXKsTgDBPTj1rRifa+0yseRtVRvGcgc46Hkn/gNZzTauWlZWNUt9&#10;pURktj5MN5xDseDwVIwOOnpUsLzvubG9kJDKy4LMORkY+6M/qKocrlRuSRzuRZFyNvAJwfYA5HXI&#10;96uRTW5co2xShyvzYznlj/XB/Cs0rhzJysakc0KwiIENDE6LuDhgwIUcsfQ5688VpRjYsjJMyjdj&#10;EZYlQpJUhjjAxjj171hI0LOFjXzmxGfm+UEjJB6dT0/pWnDMoEmYkmWEtysZdihOOhHJ69PpWnIh&#10;m9E4SM586VkQBFL5LDqBx39/Y1oRuisPNCTMBuUoxYgA/d+uD171jwzOwDxwFgZAk3mYBUBSRyo7&#10;nGAe2eat7QkiSOiIoQnykbDBm4z16dTms56Cbsb9teqELq0agHciIpYjHJyAAeSee/IrTVfnjEew&#10;mNQu5UJJCnBHt3+uetc5GHlZRGdgSFkJwCGOOVfI9z7/AJ1vwmJ2bCKG373VlAVXJ4IGPl6ZHHGa&#10;599iH7zOgt3JQNvOY9wVgCQpOCOOmSo/WtCB5CiO7SgPIxHkkKSVYAqM8gYIOfbrXOW7AbpTvkYq&#10;zRyFNpYAN8mSM5BJx26jvWskn/LNyxwcsq8knI2k8jsP0xSMzVDKdqjLb2JGEJ3juOOg69OQK2Ip&#10;l2seMrhm3ys4H0GME4GR9eKwkYSkFFXcUBIPJUE8kkcHIGOPXrWxaukqt+8JC5yjtgLGSP4QRxwc&#10;E9qDOUeqOjtZE2hiAm0hPvcg4+UcdOo/OrMDMh2ENGjRY8xjsCMSeox0GVyB6VhW8kqqsLSoXxHu&#10;WL5ACACSuScg9q2EcRKPNn3CRlBkuZMIEBB5LHn6j2qknuJRb1ZuQKoBRU84bUjcK+4BycHAPbkZ&#10;/wAa27IuyOynZI5wzT5YIAxAOOMYAB9O1cuhed454590bKjrEgAOMnacgZ5V1xnjj3rrNJG5o3m3&#10;eYZGYM/yb2ORjAJGeDz7+9bEHZWrLFGPKQkYJRl+Y7dwLY9jgj2yDXWWzqETIIHzM/cqeT6fWuZt&#10;hL5sA+Yx5y0MS4yOnXvyMdO1btvMkkK+UY5EMgEau2SW3AEZzzjnihOz0A6G1Kw/IcActgIVwOCe&#10;54681tWzgxwSE4RGZgz43BWJ/Ic9frXN2rtIxZfMZVyJGYlgo6YGf901tQBI3jIjIJZ8CN8FhzuB&#10;UjkZII9M1vFtrUDqLUIiYDGTosvHG4dcDOeprUtNqRgP5SlZHKF3z8pJGSfXB6f1rnbKeFgV2uWa&#10;FjbqiYPUHI5wcDP55rcgk8xwqRqYyd0bBQS46nOO/OcUxN2VzetbgkKdqK/zBUXJPykjgkdDjNbK&#10;NvKsjQsVJQKw4LkDAwOw6/jWBa79pyXaTDB3RsDPHbsTgfnW7BI3DB96bAG2EHOcY/Cgzs5G3Ecm&#10;Q8+XkmR0fGHPLAc4J44/pVwXESEKGLbELAn5sLgc8HpnjHrWcsmx0jYNnOZZIYlAU4zk57/StFXz&#10;n7sYQlvnUsCBj06nP9K1jG2pfKlsaMcuQnlEgsx8qN0KkAHnggEcDP05rRDP8xAAGB+9jfCllxxj&#10;OQSeT25rMh2NktyQuELDHOMd+pI4q0rBA3mNhI0Znt1t8BSSSNvOPmIP5ZNPlQ7mvllA8xhzsGFX&#10;JBI/nj+VSrtREcImTneHbBCjHIJHA96poh8x3b98yqNgjB2jPGACM596uFXkwNoC4x84yWB6D/dy&#10;D9a0i0ndiu+xPvXaysWUIEIjhJAU5z25wTn69KsBuAr+ThlwxbduySAADnGDjp15qvH8oQpmJ2kI&#10;GSrEHHUjPAwc8enFWOUON0h2JnydwcA4BGAM4JyPyxiiTuMACSkeAvyjaiSc7eAD7nNIjCOPf5gW&#10;MR5kEsmSWA4B7k4wfwqyu0oEkYRoMiNnBVgvHQ/WnhGeRJissrKqGI7wzBc9SD246DNaU1oJySKW&#10;R85YlAv93AcgkYIUcjr/AI0xg/7yaMSspKeWJFARVHGfUk56n14rReN12qGYzLhZGlAbczZ5XI4B&#10;A6ZP3etNjl8h027Y51UssgmAYlSOmOcDePoTW7SWo1JPYx5Q0ZcKy7VkDRlE3ANuJzg+ueP5VTkt&#10;h84WN2IUgyBdjFiOQAOOuR+tazwg43ea8oO4AtkBumT2JyO3pVQqxfouJNxXZu3Eg5IB+gx+dJTS&#10;Huc/Jb+SgWMiJcEPJHJlgxOSpGMEDA/I1zGp2jSxSfugiqBsgfBIGGBKuBkEhsDHTNdvNCfNjmRW&#10;RCCZtsig7T3wenr/ADrnLvy5lkcxxgoF3y5yDwM/KPY4yfWraUkc8l0PN9TsoplmUB5I3QqxSInj&#10;v2yCQMZ968s1nTY3eVkVd7xljGq4YhcY+oyevbNe73dqyNsRpAsskzCSxuSqoMgHavTPI/HPrXnu&#10;r229GkAjdt5VppU2FULAnGOOg69D19KylTuKKsj43+K3hhbzTZpAjSzwtLJbGJQ0jzgYLfMflOzc&#10;MqMYHTrXyRpd5b4tZVMPl+SrQbZDlWKl/mIBJUcgknoK/SDXdJ/0iJ/NKzWzMQsQBaOTrGTu653Z&#10;wfQ9K+EvGnhmbwxrMiQ2KQ6Jfwr5EqzlxG25lkVhjCjCJg5z87ZAP3vybj/K1KKrrc/VfD/N4OUs&#10;NUdrar9SlDMku3c2GjmdUa5VXIBBC5GMEgMfw5rp7aJS7Ztznh0uZbdiEkD4Yqm4HcVBx1Ug981y&#10;lnKitLONynZgbgsiswYH6AY42+xz1xXUWcu0x/uH8s+Zt8u0LrkEsSQCCV5YDAPJwO1fiuIptSP1&#10;uNmk0X5pol2wP5ab8hlkTB2FXOMbeuenp1PPNLtkDFx5rFNhmt40+V1yxzwMhm9Qe1LyH3GRwo2B&#10;4pZiAFGSGc9SuRjaT2HvQEjJfAj8t4gCexX5gOce/wDOuJxsdCWliQBUAkaBd8Q2qFwCy4yBx15J&#10;69efxVduCqiVfLYEEOCCuOP1P6VXuCwAKl0zkFgoYuOyjJ698+gxU8bPMFcIxRHkWQNnDLxnAzg8&#10;g8++KiwnFMVI8qpIO8sC/nrlWO3GGxwwwc47cGkY7Zoi6ybyCFZVwpHAJx1HGOtTbUbejIVAjAZl&#10;bapB5PBPA68mo0CJGyARl49xUKm4qpJOCOpIH8qxejsZOLQsYG9zKxAl8tDHKhdto3KPm6jqefWp&#10;mCB9nyswRiPITDKCTg5xjtj681GkjxvIY3W2PDxlzho5XbIbK9cngL7inqWeSRzBHHILfbLK3ACg&#10;gDGDkDk9fWrjLTUzXMibc77AikRSOcRiIoq8hXJz2JUfU8jrVc7skkLAJc/MIQ3zbiMkAYwCDx6g&#10;1JHGDNgzJuchAOiEtyB7HHfr+dRjlDJ9mDRhGLlXIIUEtn5Pvc5GPc/jD1ZopMcuPLYgxKlugV2E&#10;pJUbu27qcnp6etEbfdf5UQ7mLzjgArtyByDxz+vWhAEYIXRSCoC/MRnbhRyTnGPxx60gw5ZcOQFJ&#10;MUkeDnkbjxg59PxrKyi9S4u+5Z8yVIY4vkJiR5FBly4cgbifXjufyFc3qli05insn3y+e63cEPJY&#10;bNwGcjbkkc/TpW+ieeXjBj81mYyLsO5c844989MdRT8SSpta4My8iPexOCcDHA4wEA/CvqOG8e8L&#10;jo32Z4GeYONbDNrc4v8AsnWZy1vblhI4EdoJ7tQzMdo+UMcKeSfn646HoQaR4ilcMqXtrDJcuZ9t&#10;0QpVtwVsAEHcQCAeMD2ArtwiLIHltywSQM3+kCNVByFd/Udu3fBqS1TYxOPK2TIUZZcRknJyBjn5&#10;uMHGa/X1W543Wx+U4lOM7Nao5H7FfwOIzKWAYhVkmciRNuSCcEE5XjjjH4HVNpeMqlEaXDOGVYip&#10;A/v7s8Y57dwfWuwW0CIRKY12OfOkmyGZ2x8vB+U5xzjufWnDT0+SVXUSxXICefkPs+YNj27Z/nUB&#10;G9tTkBZakoWRIJfNcHbDD8gI5POOM5Jx25qQ2N7DgM8q+TFEsYllJZ1yRtyRljnHflj+fasSqlIt&#10;r7iArHLKI89O2CACCKlA2ZmcSBHUk+SC6FckBjx7HsORjmrd0rmLvc4uGDXFi2pGjzSXe1ZMMGSM&#10;7irtgegClfVs4IFaMaeI42eSOEOI1LiUYUIQGCqTycZwcgV2UcUaMCDKgGfNYvgBVI55568fnmpB&#10;DJsYyBzsc8K2c4PH1yCDj61FzaN2jhM63Hu2xTkIwZfl34Zn5HJBIyzE+gHHvOE8Rl2lilvbdn2R&#10;RhXQBHzjKsckksVA9MjFdxBESu95WmUSqreUcKj4Bww6kgehxzVtD8pMqTDam4yGMohQdSF68Eck&#10;dauNr6lNNHnpGtpbyiC5lcRkjzDcEDIYjLELlgDxgA4xnGea1YLDxE88cgt5NyScqLhUOSwVWwWA&#10;dSrE85PfAruInl81W8iabCAnJIO8/LhtwOCTg4PvzWpFqsgJh8tgjkEvHCZsSEnOSRypAX8uvoSu&#10;noJfGR+CNF13V9e8O6NIxt2utQtl1LUnmYpaW4bFxLtI5jjGCTk9T6c/ojY2lpb2tnDEzGGwRY0L&#10;RMkjqCyhicY5AA9SSMCvnX4K6Ib+4l8S6hAWaG2aHT2NurkMxO/BJIIOF6j+Fux4+lhHB5iHcn3g&#10;TAGGARgggE8Acmv1PhHAewwiq9Wfl3FGYLEY1QX2SwIQsMnl7vPbCyEIAxA5GWJ5GS3H9TWgjhEB&#10;jAyXVzE0pbLgk84x8pwPl9KRAB++cFRtYeWGAfIwSeD15/SpIw5zH5jsiMBIBgs2cEH1HDDJ9uK+&#10;0jq7s+bbVtDSt4Q+2RUCksNxkxlcj+LIP978quJCwjiRZyHORGTuzjPPGevHUHHI+lR24gZh90kM&#10;TucAhWIxjJHXBx688VeiQOzOsqNAzhkK8KqYUcHdk/MDkYGPeqn3ILtuGdRhdwzhs5YAbeenXH9c&#10;1bjRlcnY5bgYcALjkDHB4Ax+Xaq8aEySS+UzoiKJ3RSSMZxnHbB6e9aBjDN5bMoMpzsL4JTpn/64&#10;9KxTd7F3VrCovzOq/LHG7BFkkyWPfkDntU6RIpUDO7a4RwQxQ9jz9evPGRT4l2qCqtvJGVLEoem0&#10;Y5wMgdPWpSgJcRjEiAK5VmOWVeW5+mcdOataDjJdSPcN5J3NAzfPvc7F4zz6ZwPyqJDlCvmsV2hZ&#10;UR8DLYIBx6grgfjUsUYBDsAdoIjkYcruJPUdyDj8KcEJYAO74IdFzuYYXA79OtV7ttTObb1RCF3h&#10;3KAKRmTCcbMYz7A08MUxIfm8z7hVQMdCM85J56+1MAjZmYKUdFAywBbOM4GD7n86XglB84VSCQQQ&#10;G3ds49T+lVFx6HOG18fvFQglW8pZA2WwQckjkYPamZXJVmbOA4UPkKBgYwOe/wBOpp0hyYZDmBvM&#10;DFmTYSFbIUEdiQOPY0CMLKpkYKHUYG75QQegOeR3qwHE5J+YEsCQCcHHJJJx6n6dKiBUHhyZGjJD&#10;KQm3j723rkbuf8KcqASEBmIkKKGLbQDkBRuJ9epqcRYLusiYyCMFiAV4wB6kUutjSXM0QOdyvlm3&#10;EZCKACAemCTjOc/lUgKuzP5PmEMSFRgGJIxgYHbPJIpcJklm3lCGZZXyAMjA9hjoPamukglAVm+V&#10;0Z1DLg85JPIyOensad7bEctyFtgaRg0e6UFdwGAVGcZHbg1SkKOY2YId0reWxiwpOORnv07dOKsz&#10;tsV23yhCARlVOMlR69t2fw4pkMaXE0Mak5cqI8ZkLEA4wQOuSc+uaG7asqNPU+aP2k/HVt4K8GPa&#10;DVIbDVPFwfT7RLSRhqDRukgcxN0AKlw27OVX2r8rIIDFeRWlqzLbWkSsIrh2aWSNVCIzk5+YiMHk&#10;4yDk5NfR37TfjWTxD8QL60e8jn0TQI4bG1ikgZ0huXV3nllww6rGiAgjG3oN3PzlBIPsq3cglllA&#10;GIQTIQADjHqvGdo6kg98185mleU04LY93CRjCOpYuLUSFS7SmVmlWPE5aMqzHbu4Hy9BwOM4zUFy&#10;E+xvKka2ys+1JAuVOCASpDc8gnpnAxVaeaNxIDeSpLI4a1SFQZWOSrx4HQKzHO4jHQcjnAkuJ5pJ&#10;ZZWlRY52MMbKxdV2qGIBJymT/CB+dfPVIX1Z380Tc0qBZ5/NxO6216WlS4jKgyFzkldvzdtp/wBl&#10;evSvRUt4ra5huWiij82bKyzOjj5yMBmDcHBIAH97nmuQ8NWAsLuB5Q4NyFdMq28SqM7wBwU3ZwOo&#10;wDj19HWykMkDRK29JGXkYwPLJ+XA5PQYPrWMIakSndaG1prRTRxRCXeJsCGSBCF4QkfMM46HjPUj&#10;PWvW9BsIoIIeH8pYgQJELlXIwTk524yeOxPWvMvDcMxxMzyReUVDyKMMCWwUyP4lII49a9esWd44&#10;ljeU5mUQ3Utpt2LtBYoofBw2Rk8nHTFenQgkc0lrctwLMqM/MhhUpunBwyjGGCj7y5BGfarczqix&#10;rHLAib0KbEUEKMgBWHJALc84qlaxSJIxmUv5xdgiKG2gAD5cclSozjpk9jmrc/lu8UgaY7UKlbiD&#10;GeMnkZA4A6dxxXVNWdxJ20RVm2TKoRHkjhwVCtvKNggHOeOM8detV5JGDYBXa6oYnjRnBHp6E8dj&#10;0qWZUjfLHywjBiMHGSpAJ44ODx9fSmRvKPnkdEdM7iD0OeMD0xg81kppvQqMiSTyykbqgknQoDCI&#10;9rI3UYweP4sE9hUZiHmKGkdzggKyA7TyQTgHnPr68d6bHKy4MkTbGJZQFDHBweQDy23PNPQBWb91&#10;E3lEAFcxqcDO4DB6Hj15q22aArRbirIjI0pWPy5sh+pzt28gj19DUK/PjbvbzI08hwxYc5xgkc/0&#10;4qTAIDPhljbcqgYUKoyD6secY9qfF5YLSGTGxmIlA2q2MHJxwRtbv3FCVwK021TE8mI2XI8yPG5T&#10;g8qeo5JPHqarsQVaVwqRRAbnLBhjopx1PB7c1cuWfckMkrzbWUqGkGQQwU4Y9TjAI5JxxUMO2RVZ&#10;JU2S4cZJcFdvBzj5Rx09qHpuAwKJJJMyNnEXmr5YCldpCkDv8wx1/hBpCgMRdpZRHGMt5kbIHXbn&#10;Bwc5yDgjrinyOhBYrtI4jIkwzA4GcduTikZlVJJnLBvJcheWfCgAnaSec546UotN3M5vUjZWcHII&#10;B5yWAGzcAG68YP48VOC6gPJvZQuZGC4YjAGT6Dp055qGWM7pk4tG3FjHgbio5DZx97Oevpjp1nVW&#10;jZwGb5cMBJEdwfGWwBnIyCRjnA5roMx2Ym3/ACkhCd3zZGGPODx6H/GsiaFm/dq7bpGO14RtIOCB&#10;nPB5HQ59/StYHy3clwwMxUjd8xbqQMnpnP61UOzyo8W8yHyztOwB2AycDHfOcc9zT1ZUVdmXdQ5M&#10;i+VMzbVRGhjUsRxwBnPRmqmSXhlWGNm84EjdkhgTztPY4GPxrTYyM3llpSFVQV3nA3cEA+tUjCeH&#10;kEjBHO197bTjHOO+CBn6UrGxWZy8UiybW8xB8omKsGyCVOMAHpxz1qThjExLjcR68nkgEDqeOcUs&#10;cu7eQ27YGaVQSTtxlfl6YIxgn3qVnbcpYNvBIPmAsxXk4GenAzmgxcne5TmczZt4mGWjKgwHLqxH&#10;DEHg9AR29ar/ADnYFk3A4zGFDYGeCSOATk/nV5mkTeoRQOoWVsEbSA5GexHOO9UjLueTa8RBCAhv&#10;vgg8B8Hk445ouJK7sU55QwlHm7gJCXVZHQArt7A/MQcdOuecispogv73kh1AdNyghwSNy45BIbBP&#10;5Vo3DcMpJRtzKQ0RQEk4Cj+6chgcfWs9ZRK8ASQkSxOREzgqBxuYY6jdgfQiuao09TdJDEjCsSd0&#10;byyIvmZIOeoBX1xxijDcKYvLDEqW83CgnBJOD3J6e1RvIpCIZIlS4iBiZSJVVyoKsNp+Yc4P5VMk&#10;Q/ckzOC7ERym5LKTnJAxgA8AZPPGOaUXobpRIZBIVBiEiyhArFYxuZgSM4YYPfjt+VMICmRsNCxn&#10;I8u5VWZAdxAyBycdzxgdBUuQ5RirRh5VErBchgTgEj0HXjnrULbDnB4fIaOaUucjO3GM9efqAfpU&#10;WvLQbaQg82SF8gxgYLLuAZQSRtx05PeqrgFt8kLfZyHMGxPmkLYznH3gSD16ZFXEcgwlVKI5IVEi&#10;DknBOTkcjBOKbLHuLK6LLCrDPmqVZTkEbju5G3d6cHHNXyK1jF3lqZrG5VFjjRpAMLlXVSRgggZ6&#10;DLZOMH5RzVgzKmeVMotwQDHndGhGV4PL5Oc/mc00GVo0Xyg7vGBIq/u1AAALHGcZJ7dsUxQGSMqk&#10;ggcgQxhgNzA9SBg8+/FaU0k9SnFKJZlkjD8OzhNgDxbZFIYfdxnDYzk9xj1FVmwC4CkSZDOw+VQv&#10;J3c9Ry3PXmoftkIaJC6RqrK0cuWQpJycHjru2g4POcGrHylN4UNJGibgCRjBzhRng7h64NdT5UtD&#10;Jy96wRYjZFRW3KJGAjVm3oVbzMqRjgA8H3qbbJBGDN5gWHBZUiOSM5BBByOCPXiof3UDRyy+dJwq&#10;gRuQwTgLyTz8xPr1pTIiKu13gDzxtKsYVV+ZjkcDPzE8nv8ATNZ031bBsVgh8thOsMgcq8ioeFQj&#10;KqD0XGeenIxSg/uX3ruBDkeVkq6sS2AAOSPl64znikjwzCUQOsqyyYWebzAjsD2GQVxt4zwD2PFT&#10;QxwCJpM/fAc+dyHPJzgdCd3b+6K0bd9DCUNdQj2ISVDIoUbopJcYGT1OOpqwZY3VyzwIvlhY2R8B&#10;VxwSRnqfT3qHyImZ5SjN5u8u5yyGMEhRjGcgE5xxyKV4wzIkieW8URRUERCk4zwAOhC55/wzvCL3&#10;C1iRHEkcpDrLBISyqhLFfmOcNjP8I4zjirE2wkF7lQiSoxRAyktwwGQcYGOR/tA+tQoTDti279zM&#10;vnJ8m3oVPfIGCB/vVOfNkblW2tEhQNIhVRnoew4JyT1yOeK3i7MmSuiujRRF2X5gWQuW6MemRjty&#10;QB7d6fBlEEY+zy/ZyWi8ufc0gwuzA3dgeB3yfSkOd5mQAZkJMyLu3EH+EY4HzHqOKQzsSiscfOW2&#10;oC4QqDgjjKjPH1I/DYx5W9SOYSFthh2uqAxxJPkuAAMYzk5PBJ71QZid4ZJ2OGWaISAIMY2AZPUN&#10;gH16Vdcl/mkjaViz+ZiNWJyMlBgcjB7/AEqsQZUYXCPsCyGWQlY0UAAhm7jqeP8AZyffOY+SWzI5&#10;ApcyFW3mTfIiMWAbABXHTcCvpjpUq28jSLJ5fl3BUI0qsGAUZKryc87s++aqxsqGORSsBcgosIXa&#10;hPcjGGYHtVuBYjKm0KjtEuSkPlmMgkqdxHy9+f8Aa7Vi4pvUvSKsxAuFPluzOJUBljIJLgOeuMcA&#10;9z3AqMnZtDPMvmLiJgCCQBjYN2e4Jx+VXHYhVWU7juDhZFLHcQAfzHr35NVtqAxksqMxHyLGUWVj&#10;k59FbqT0zS5EaKXRDCIycrtlZ5ArNJKVbIOQAMcgMccjBqWFvMhLv/q2kkVVlh2KoBYZGVyfw7AE&#10;e7beZDbsHCKsjbnG7cWKjOcD22kbeuaszIUVYkPl4Vh8y7gHA5APqMHgjjA69K15bEzu0VzlUt4B&#10;IY1ikVHEy7nZs7SuTz0J59QMjqKvRSBQfMiYf61cSIrqB0AbIweCCBjnFUocKCsCkQje8csRBCHk&#10;sASc45OfXHtTUZoQolhCRKpZZUlJOzAwMAnB46nsfWrjJWscMk09DXQsWcSyGIx4IJ/eBF4OSVHX&#10;jv0PFJI6Rp5g+z5ZAC8xBXb820tkcDLE/U5qKOW3Kyl43TMyswcMqlFYDGVPQgAgZ7kkVFNJG0YJ&#10;UpsRhy3GC3U5HBxj8wKfMjoow5mrkDSG4ZZzKfJk5uCrF1aPBACnHAwFJx6Y96lDssz7f3v7uMs2&#10;zdtPzYLYGcHoP92qCPIrIEmRkikAkCv87R/wjJ6ZBxxzwKkaSJFSYlIbfYyo4jwxLMoAJJ6HJ7Zy&#10;2R74tJyudUkzQAlkKFwAXjYxblZiAEbc7KBgD5cf8CqTaqyAIcgS4QYyAPvFcDtjI6ds1Sg2K0Ya&#10;N0S5cPgkKWALDAAXKkZHOefxp8YMcbCRkXcFXfIfNYrzge52nk5/PmmnbUiUb7l7eskcbxslyXhk&#10;aFVfDkDaeO4A3Lz7irKyDMjTOECsqQjZhQWwAc55YnIx3xUJLyI8gEbRRFx5cjE4XZxwBxyAeex4&#10;oLiPdx5UivH8hGMKB1GBxk+vvWsW2jNwtqW0ZkU+fGflgVjthCg5G04Vs5yecehzUcDlQ8jPE7gx&#10;pCsisXYBjgDtuyOpx0NRCSIyECdhj5QjgyMCOATjpwfpgelW5TH9nRSoV0CkMF3MvABJ56jpn34q&#10;naxCdp2I90inohU7iVkjDKqYG7IJ4B6Z/TrUUeZUPmRuGw4jUMofBXrnkKRu6nlcZqrhDLnats0m&#10;4KpPzB2BHbtgn86sh4EeDD28O7zAIXUmWRuPmwMAjJbPBOSKmDSehundWJvKSaSFnmlikt5SUijk&#10;AQjDja4C5cc554OAR61NHEG4jaSTCkhQ7KJG5xglck9OvHGDTFMqxO25SD5ZYgLhCRwQScspGfTo&#10;eM1KzybYnjyyySGNlbaMkAE/Nnryv510tKSIsk7sjJ3PMn8BIQFY2VlUKORgnJ3BvT/GrORDlm2w&#10;PdzLGGuANhYrjbnBJHC9ATzxUs832aLzpGQbdpaZDh4xsBLZG4HGBkYzgk1NK3lxzOwlhPnsJEcM&#10;HjUZPIA5zgY+oxXFU0ZnpcrIsYaJ438yLcwWQncwJ3D+70yF496urLG+YWGAso/cJOFdVIbDqMY2&#10;7tvBI6+1PZXy24bSMqs4fHzcDjJyffPeq06i5MfmQTs2CUDnIBYlSOcZGAMjtkGsVHqKUkty/wCX&#10;vjVMWqCS5SN5EwFBfd3I4PUgn1qKMQZRW3kT7d0DuQMMDgYHyk5HQnPenpP5MSiGNpo2RHgkd8hn&#10;2kEn5c4BOD61G6YjCwy3ckDoVjSAsolwQQvJz1TPPsK3UrFQ1kmZV9YRXtp5cagKdoUEDBI5OAe/&#10;OPTjp6+N+JPCRmIvIrexsWihiitLu6tXdQQ4Kbm/v71O3ZgrvYc9/dQYZfLkSRxGYGk8zc5VVCgl&#10;iuT2zyAT07VBe2NvfxBxFG1zAFaJUt1Zg6oQSuckHazMc+nFb09SJcylc4v4deKRrcEb6jc289/H&#10;e+TdiDIJVCo27C3EgQgc8E8mvTYmdlkUs6iSVdrbCGL8nAcD5VOPxwAOtfN3iLSdVstUfX9P+1Q3&#10;lsd9yGj3PJEjq1wFww2tKE4JyFAB9j7F4X8TReIdPSRokhvlCpd2wkVpEdU6MBz/AB5JHGST0xTn&#10;G2qNFUTjdHcELJFFFuaJ1AV9y/MzA52gA8dxz3GaziHUzzFyCdglMSFpFQD5QTnAJ5ORydtWUk/0&#10;i4h2Z+zzN58EkxJVhwwJHJBGACOmTg81XUoYlmlEUbxwRgsBtYEORjJ5IJPGecHFc06sUrG0UpO5&#10;fglLrIjEcOdibiWBGCDnPIPHX2pxCOkb3BlI85jHImFUkbgQ3GGABx255NYAlSWKdrrzlwu2NoWI&#10;X5SOFwcqMHGT3AxWxBcM8j2/n+csUxjMjxlUmAUfMEZeATkgkDtnmvNqVbysjb2ely3HIYmjM85W&#10;X5SrNamMugJQBUx0BAG4fe6jk1KtwkrKPLQpKSDKpBaRcEbQGzt7n1znikHmRupMriXzyYkgnKzR&#10;uACvA5A3YOO5qCNhIIy/luPOIVXbcxIxgqQQcr3J6gnj06aN3qzGqklZE2wxygoJAbWcoRGrIoZs&#10;jlSBnG1v09jXSwXQuIAySmaIbl+0RqzoHXapXHqABkdcYrmISsW6ydpVXy0UOqHzAFBAJJH6jNOa&#10;X7Jcq8KFoZp5XlwS0iIT8gJG3GRxkKenIB5rvpuyucc6fM7naxMzPxsBTDbJAfmGRgY+g/DIqvLB&#10;viEgk86N4ciSNgWIdjknjjsBjP6VX0++imgBhUIFQi4bztyhgzAEYXuAo6npWiFLRhnjCBGJWDad&#10;uARzkMCOc10WTREHyvQyoFnjRlwjSKWYjyx8oGMjrnblgcn9K0ZWTy9uyLMflhG8wsVC7eQc4JG0&#10;8Nxyc54qpcRpbjEke0RW6gxXMhDE4AJZmPzEqOp6+tcHrniY2UMowpb7W0Ukqy7WKIOSinuSBx/t&#10;Dk1nTVpnb8UTlPil4wvtI8PxWVndM2o6re3FpoVirAO97PEu2TcDyy7UKg/dI45OD3nwk8EXvhLw&#10;zc6XfX6XGv6lePNrUNurC1D7kYYYOQ43IVyCA2xmIw2K8V8D6Y3xF8dR+OLlRe+HvC41Gx0tbyGR&#10;Qm6ZFMsa5A3ARMrSEFuTtIUjP2DbqIGQSJKGVCEaNSHL4zxg4xgdPp0r0YbGNTTYuxw7SViWAMsj&#10;CAGLaVyeRweOdxwPWpTGkarHOzMzOFeRl3sI8jLEHpwBx/jRE8fyMZXkl2AMWYb1IyAM9j834+tS&#10;lGjQyF3NtKHXbklmJILEtnLZPb6YNW0noc5ErOfLYFQ07liEUBSo6jHOT1zmoXw8YZdkh8kEp8zi&#10;PJ+6Vxj+fT0xVlHdo0gklJVuTEU2q7/LukBDcEY6HPfHeq4jVnRpMI+0MhKYxtC78LnoQ4HfrXOO&#10;Ls7mdMTI8zReYY/NjZ5GuhKWY7QqgngDkYA9eealjeRYxtXfiNl2hlBaRiGGSD/tMP8A9QrRkhVn&#10;gQkwIs8CXH2bMrLESqkhXcDd1IBbGT6VS8pmZgk0mwPGW/d4YOMgqcDpjAx9PSsZHVFt6Iqf6who&#10;mjxNEro8EWYmVz1GCAf8c9qyxDMxI8t4hIgCtFPG5c7ixVuPvKcck54x04rauUjZ2jiyQ0iK8Vqo&#10;WTb2zuIBwCwx69eMVXgtYbdVhgiS3/chwoVS5LBhIBxkAFsZFZSujSMktzJcqZgsgnCo0ibCfkcg&#10;ozDO4cEd/b3rTjiOPIyYWCBkYkOwOThsHqMgdfSq4tYkdYmdmcEso3YCkchcfp77fwq0QoVB5atF&#10;5ysdsyhckgcEH5hkjg1UZR6jtZXZMLiALcYLiNmk81WjV2jUhTtBIxuBJyRT3Ms5c+bCs8l2rwoJ&#10;djKxYduijA7Yz9DTV8krtySz3BUBISQT8ucZODxuOOM5HPFQIiuFYeZ5jKqGJwQzFhg59Cewz2oc&#10;09TLlb1HoIHEZLoVSQyDylJZ85GRjORwcH1q2NvlxiSe3iUKA8z25DAbsE47Ae3YnHWqwYRJ5UWY&#10;pIjhBt3MCcHB54znqfxp1uYWmjCuP3gVoJY3woJAyzE5JG89B2x0pxnrZClDoihc3MxwJIopPljb&#10;ynhVkjTcN2OxIUk/hVgRlDFsVT/o7KXlXJU7sknA5B5P40MYTIpuSkvmsBJFOVKNkH5CO3BP5Cno&#10;zGVx54ZCwcxJESVHBBZiePmHQY4OKmrrqTT03HRPJOqxpkyRKfNbpIVjTBL8kEAjr6nk01VScAvH&#10;FDyMCM8YIBXcMkjhv/Hux4qPzFcoxjEzyKvk2siBnIPJJIAU5BPBPBpYhOpYu0Zjmz5WZAxcDblt&#10;hY7VwQfbNZxSb1HV5noWImlaPysrB5UgURKA7AKSqkZ5U4Yt+PPpWmZFTyzK7QCTYQsuDmMlQHwx&#10;ztGSf/11iwSSj5XZkjCKIGJJckjjLEn5gR19+K0hIoYAmJ9zs6ogChQzZJVQBkbmOfc10RXLJMzs&#10;+S+5LggI/mOrQKWx5Y2k5Ge/B+Y9c1oJDKxUwQXb70YrIWBUIVcOQGByuR2OVIz0qgojndZAwXEb&#10;NBF5hH7z5Rg4bBGQQM9ck96hmZGt3hZYJElVxLGIg5ZkxtI3Z28nPA9c1te5jJrdlhUaOYKruHjY&#10;jlBwcA7yM8nnHP1psEiXQR3yYyy7kaUEqu0/e28gY+pz9KkgZJN8w3HzGcIShU4B2kHcOUyuRxzm&#10;o38pQXlRflcKYIkKsG5UsMnPPPGT04ppXdkKNrWQ1Io4fJZTGszufLjeRiwIOQMdGPTn1PvU0jDy&#10;TKpSFjCojeWNhIgVzuxnGRhWwO+fpVbzEjlRhvED2wUCUIVhlQA44+bdtY56j5eo72/MzG7hVDNl&#10;WDDDSlRuxkDkHaSFPf2rctMUM7JbyFZFDIqxFoSRjoDj0xjPpxmp9gZo2LM0R3+aVO5mYE9M9R+P&#10;NVVczrH5ciGKZ5AZ/uM2B2XrnOfyzV6NBcRw5WMRGQOzlsMqn6nIPPUeoqZxvHUuTVtBYyiMqvHG&#10;XeIhOdwICglSB2yCOe5A7U5PKQx+UqYSQucSMWO5cYYEfdBOcccim4t0VnZoZHMzKyKSSrqQ5JYd&#10;FJIPoSc5pqsyqAWKttZ5t7ozFcZGCOCDkAEe3rXnyjyz0I13J5Q6JGHtVt4pIlkshLbY8xS5TK5P&#10;zbWDZI9GqGBwu4KAJ4lXzGVflY4IwDjAJ7geo9qjmuCsagOdpkG/ZHkoCSN2e3HGfWoTPMXYjyUD&#10;OoUbiBgEjhT3JBI+netFK24jQlYiI+SWBkcjDwbhGem8E9ABuP481M0kbGUJLFFuCKGZt56qG8tc&#10;jDZ3AjnGc9Kz7YIxcfu2lM5NuiHYCCSQo9Dg8/WngvudZJJmkLxNsTEcORjDDncWIGSDxgKPWpa5&#10;pKwGtEEkEqAbYowEdHQh8AlcZPQHbnPcCo3kEeCZWgCBRy+GDkjaM9jn9QKrKwTCLGyAsXK7l3Fd&#10;/OSTnHfvTIliOx38vMmQghJACkAlhuJzuA6c43V1KnaOonG5deVmX5QiysmIkabAZlI9OvT07mpZ&#10;MDDISRG+84mLsy44T0zz+BqJxtDeZKjPICsatINxTPADdyc9R6VFEYCqrsVpo5QsJUAs/wAoO77x&#10;yASQfc8D05Ki3IS1SHCIBgjPMqMUdFYtIcDGdqhvl4GT645oCrujYjCyRORAFDEjhieD16ip4jJC&#10;ZHjklQh3MdzbDeSQ3UZI4C5P4CojM4JVGRV6SSMy71Uc4YdQDx+dTB9CoqyJ4oWQxEBgXjBARvnZ&#10;ThvmXIwOASOehpk7MlsC7uJtq7GXkgD5Rjd3yR168GoyvlW6tsebbjaA25lMu/BDsuOhBHPTOaA6&#10;hhH9rD5lBjjiRgGiyDjr35/LNa3dihssgWR1Z7Z1S8ij/eMCUOB0bH3iWHA9RwaaLhEktk8yeQzM&#10;qxKYjiR8Z24U7SVOR+XqKS4+yyBIUludshRITFcmNyQMjaQcgk7R6jAFUDHZpPbyJMEG1YziYqj/&#10;ADgADkclieevPXFLna0E7PQtOgWR1jkUSo7MFTLYDYGG5GCSTxjirZVA5LKRIAN5Xllx1+vpxwcY&#10;qN8RfZwJJVLRyCB2iYswGFJXceeQwxj360jFo/mbfiPzY/MZSZWUHAAyMhck8AevGevRe6M4UVB3&#10;QscirKC5OySTYreW5SVyAWyrdASm4E4wSAPd1rGkFuimcvuCvHIpKBuSOhPJIXB5zlcmmysyBiu9&#10;MMxRRLvbZhc4HTPQ5x3Hc1PJGqMREgVobhXNwwJdlV9wIKAZPy98ZB79KaV1dB7NgsarHGVikg3s&#10;RnKszgjO4qMkAliMH0PanbVMkYWKM/OPMkUb1Zt2QqnAz39171Y2QpKGl85lMkgHlXOCXGduQR1X&#10;jg/Soi8jKEIdHIXfKUOQ/BP7seoPT0IquX3SLW0Ay7YWggfy4xkhkAb52OWYM+cndjg5AxgUxSqu&#10;ZhPO6xTqZD5uChLZz8hBPOR/wHmmRqVXy3R2cMX8h5SNuMEZfJzz/MCpDtWUlXt4otjMTtyC3JwW&#10;6EAljhh1INYzV0aRV1Zkcy23lCN7jYh2o7hAzbgOQFySAd2OfxqE+U8kkpdD9nUpPJbzFAiMQRxn&#10;APGQcetPk8pN07bi6YXJYRh2O3pg8g7gOR1HvUIORIxwwk2BZ5AhG3gjgHkEED3xXDOHQ6YWjqOL&#10;JBCiPG067jvQxclwMtznPJB6+oFEQimSFkkikt5JFdTZkMu3AbAJ6jByPX1qJGPls67/ACrqNDIp&#10;dXZmcA4yCRjleh49aVsrK+5xmFl+0Fk2qCOnQZ3Djg+o4oWisXdzWo7ChoYxHLICqiRmmwWVieeT&#10;gHIHNI0aYYOknlMzCNzMVZJcNtPTnBP447Uv+mQbi/k/NLItqWYAuUbgqep67c9cqeKsbFe4dUeK&#10;cxCU7RGTIqMRgZB4zyM45NQ05ajWHpvVIgRJA/G13MmXUuMoNoC/KB06cHHUmmRvHvdvs0SqWkma&#10;dPlUNIxLyZ24zkHgdzStKjOPJDyQYJJCgAP8wbqMt1Pf+Hg8UgSAGOdpZo0lKMnkncrgqMEZJwCM&#10;n8DxmtqEbO7OGVX2c+VmhGd08MQKCeWY4XBDMACVwAMFsD+Z7VDBCQsa/aGMkzDLTSMSBwHIAPy/&#10;L8v1ySDT3A3DzWZUuEUjCIyAjJDkoMnAfHPqM9zTUypjl8ryzNjaXOWR84JLenTA75/JznyS0LUr&#10;ysTxANEGaPBaJGgj35O4N068j36HFDPKGfytsziTCEgEgEDcSvfJ6DjkGngK42iOJmZVDqi7Ay8d&#10;Bk4Oee30rOuJCznBnCrNvDTrjYuQAgCjnIxnPJBq6dbozojBdSxKzNdKibwQm5t5wWXtjtkEYzUK&#10;xhpJJJmYHcjRBkYuxZiAFYAL94N16Dip03PHCojEjFCI1lUlNjLleBk446fjVZ4owzCGIbWLq8yD&#10;bIwTsxPXLF+CON2KppSMKj5CyJH84h/OhVfL8t4myQ4xkg+mf5dasRAKBHcfvSSAgdChZmyCgxkh&#10;uSM/jUflRM80rRoGuHIkcQDLKFLEJsXIHzEnHHBpEMgLtHhi+FS3kiYnO4AhBkAHHHX+LjPSrjFJ&#10;XMlNydyWF5TIY3jdwk3l4gTf83pyevAyTjFVpwZ4mXyZpTtXzYnvAuJWVTtLI5IAyBkccng02GaN&#10;UQOZjtDhgsJiJxlSeeTyMZGe2OKmEsX2eNRLvWIGWOOJjJswcEnHJHKjvnjpWVSpyvQtNNWkiRxC&#10;wxJPjFqr+W7llCrjJdS2SvUe/elZmRoQrAO8nEJwQY8YHH8Q6N7Z9qhgkkKs0ZPlrHKQRcK6A5QK&#10;xAORkEY4PA9eKGClhI4kaIIVifCgeaoBbODll+bH4jjtUX5ldlpcrPmYQQxMz+TbO8cLPNdWqPhl&#10;B2qpLgcLjOR1LelWFuZSxzEjyFlMcb5JJyQykgcjOOn94YrOupvscb3KWz3MEdvMk8TzFElmP3FU&#10;YyFyNx4PEbY6iuf0rxLbaisRgtbywlkkHnxSQ7ZIwWXJxuA5DltyZ6HPOAeJNX0PIpVKtTSSOjln&#10;ECwpdxzW8d0QsZeQt5kZG1ZDnIIJTBz3wO1MEqSqXtYwI3hyGEf+qLplS4Awy4xgrwc9afBHHulV&#10;5VZI44RJLKAGAbaJAis3IDZIGemB1qfysuY13PIpUL50bOdo4zv6FcD5R25rTl0uXQlKNFXWpHBd&#10;xEFod75IBIiYkuDz8oHHIHPeonnixJIzukcDhgCAFMhwDuUg9x0+grPtrWaCe7DtII5XLK4mXczk&#10;HhgAQpVdvOfw4ydq2eLapcF7eQRywwIW3Sx7FYMGBOcgZGazNlGTaZGsitIsojtpGeNhEQ+2R/mc&#10;hR8u4D5hgNyvNTbdqxtt+TeGU4OATuKgEDuFbqeduRzXJ3gvNM1gO4tzp2oQGLyI4fKmEgKgEzM/&#10;K/fYgLyM5IPXVlWVp4HXyzEEVQrMyEv97jBwCFU9sfMa1U+5Li4onfYscc12JMR2xVZbpmcyIPkB&#10;OTzghxz/AEqnaapZXd6EEkkUhimcSJIGXdEQFUjOcMS3ODyMHANasbNEdrbZJCqb3jTcSmQASG5G&#10;S3A56muL1JodF1iDUWu7SOxv1kj1G1htFSRrndCkc8ku8DCruXYFJJORzmtLq1zCMJTd77Ha4V5/&#10;MlBSBWljjj3sCyPICvJC7eVwDj6Hrkkk3Mx8pA8zP5ZFuFlaONsbexDYBJxnv9aZDdJOkZilljxG&#10;r/KhBKfMTngkrkL1/vZpTtV5muHBgO9SJyQpBBOenyjA5HqOeoo9TSrD2dBpkM7xgILh48tEDDBL&#10;wSigZ5J4IyPwI5rF1C2ea7spv9EZ4gWZEmZQAOI3XPO7LHIx/FnJxW20DlZYZWJd5mCySrhAm0Aj&#10;aTyQQ2ScDkfU511p6vp8EMTb/IELKzMUlJjYFD5hbIHHcnuTmk0maUIK2pbi+z3MkU0MQZWmw0xk&#10;CghCuQWzgkNkdOx9KkFvIyvGMRPIji2eZg/mbUzuGPujsQeeCai0952jiMsdw0ihgyxqJCJ1Tcx+&#10;T7ygbu3SrDkFnVJJIXkAGyUkKWwcH5lwfwP1pNRsaScFocK/iPR9H1i7tb28tbae5DM4uwXhDIil&#10;gT0B2kE5wMEDqa9DuJwhSSPiMwqyoYwpETLuGccAkY+mawNT0HT9UhVrhY5cFXe8ZNj52NgIMEqC&#10;zDkdg3Iqj4e0e68PSmy1KO4fTJ7aR4T5skzOQcZEkgzIuVwfQ7lzmsmUpRasddHsMkbw4Luir97D&#10;McE9T264Hbk1FvXyIo9pnVXDwSrMG2pt6Y6lsZ4/Kned58Pmsiu9rZxSbySqu4JTbuPJPBGT+JqG&#10;Y5UrC0Um1YxbSSNvdUXIKlyOBz1H8s5Fox2TVyO4HmQToMATxMvmM20M5wCcnhT7c9a4C0SWy1u3&#10;jnSJhcTwNaxF43bzjGI1cADIcxnB54AOf4q9BS4a5SLCQw3Jg84Kt5hWXamXxuwxzsIA/vcYziuY&#10;8UaduSK9je3uLyGZHtjcKVlEjYRmzkbsAnOOcZ7VpON0ug5T5dDsAryIqKY5FYAtviYRlzhchtwA&#10;yF59MCnfZwpea6JL5jYz/Zl3KCAGZcPyhJcjB5wCBzXO+HtUh1i0jjilgIhUq8s6E7XXOQwAyDnv&#10;0ORzjmulWVZS7SlFikiYu7gZCjH8K9AOTgAVcXyIylUvsVHLS7D5zMY4Y92Isg4AGN33R0HAJ9/e&#10;UGdonKZkVY5CIp5W8twFwvzgHYPlXlQeAODVM3MsMsKuyxRGVioL4G3HBB5A+bnB7Gr1o6PEhRDH&#10;GLTG6TBIO0lQQMgYzk+uevSs3U10M9HqRz+dA6fL5zPvRwIiqqqr8pz6EZ5IA/HFQ2zI0FvvTyXm&#10;UtLFLKWYBiCynd6Hr9aklgt0k8yX7O0nkgzZJd1AGGIQ8L8pIyOpGcdM2sBE3xxSKU+cW7yBXViM&#10;8tzwSG/75qlNM0jcbcTtL50jRxs7xkxMflBYNlcYHCjBG7nhsYqub63lkmW3uV8wyj9037ws+4Eq&#10;pO09Bn2wTgjrO74RpSQkDySwxYuCHJUqzEpnIGACCwwecHg1gW1tJDqVx5fmXEbhkkjiuAUiVWTf&#10;vQsDxkckds9OtLXYmo+xvRbWZEiEk4iB+aD94QxwrDGSd2WA6AcjFVpo45YijrEoJRYkWQgtGDgM&#10;zEcZIcZHTPehZvLt42d3XMZY3BcxokeEEa/eLMchs4GOOOlOgmR3jMxEUW7Mm9CwRHYDfnA79OM8&#10;dK1lRvTuzn9pJzUUiWZIGR44i08bqxZt6lQh2j5iSCQQeMdhWTa3Ugaa2cqt0oR1BjGXLZO4oOik&#10;A8561qXF2wt977ytpIzI2SrsVwVBPU4P/AfyqvFatukleGVXDEvG6s7KMKThgfukg4HqSABwKyWi&#10;saxkpSt1G/bEW7S2aSVWchzIG4OE6rzknbkevXPHNXAygqgMi7nXHlyFSAihkG3uMg9ehGcVyniC&#10;Hz5CztFHJbgBZtr7yA2NzksGUHByPfB44O9GVuLe3nbzmKHMlyqrhBgHdsHf/wDUOmKJSmdVOKS1&#10;LRUJLDvnEOVdpIzFuYndkYcnH94kY9OetOdvLeMrcK5SVWX92WAXjgjd6Zw3TIGQarXFvI0E/lvc&#10;Le/aZF8mJtqOg27AfQ5Und6H3NVnhaW2lKOPMhE7jyzvdB1Kg7eoAycjjDdqI33ZEnYvHyW/d4gk&#10;2ys+x3LAFTySuRxnqBxknPWoHi8yAsElMxMbSQyeWGZY8/e9AA7ng+nenKsvzI52zPDIpEkSqgB5&#10;Vc45BySRjt1psvlYdyEkjuI3zbrbbg6kDJPrkk57dK6FaWhzSqala1dlit/PMMG5pVEUNuZQ/D7d&#10;5IOAEAJP944BIrZmuINQsWtzu+VyZAZMbQBk9OcHAPPYfnlGPG/fOi/MrBAMMVHynOOcHdnjpzXH&#10;abqWpab4t1G21FZjouqIIhetEphZy0QxkyZAVSSSBk4OOvPLXpq4o1aq2OZ1mIQ3UYzHK9rdBZYb&#10;UEoW2EiPv83Lkj/aHpk+7fDjxN9t0+CMFLq4t41lv4YpEIgeTlAjD76n275HXr534l0o3dqiRGN7&#10;uS2JtESBI2nk3Iyqm0jaQisCQGJAAPAOcnwDr5t7p0UwpHJcKyowR5AMMfM3FB5atuHAPRM1jBcu&#10;jO2FZSXofYkZJTpGzBpCpckhVI+9jGQxzz6c85q7FAZntmmV1kjmLS+TIY0VQQeSCM/Lj5TwcdK5&#10;7TryX7DHcvLcRlkJimtodxYAbmCsuecMOT1z0Oa3oh5BO2OfbEHEiKmUSUHDKnGQ3IyPx4zWzlYJ&#10;rmReIEjFZEhnikChY5ISwYYYt257c57e1SxbCEkdEDuoTLxDL7f4UweVySMc9xUMbu0rwgwvEwJS&#10;L7rLEQVfPHB5xjjkHmlaGKIkiO42vtERWUKMhsg5xkKAw/P2qUubcyfu6IsowCuCEAbCtwSHfAX5&#10;c54G3H41YZikj2+9ZGV9uIoWKhWLbMFlB6LjHqPeqFvI+8QPJEyRysTLFbkAI47k8gZGPxJq0dys&#10;xXALFfLYLuAO0YK5PTg4NRO0WaLVXGIIGBY+X5jZKrGSSckDHJ5GM9sfnTo5FZZigMbSkzsftm9V&#10;3bePvYX+I7R8oxx6VPEJEMCqiu0siB7hTsJHO0sxPGPXtioc+UHa3hVXAdxBKux2BOWyvY5yffBN&#10;Qpq+gm0kSeYSC8TrGAoHmQMAyDblcA5UkE9+M/SpnRHcgfIUnYjztxAAUgHacDOcnOMHGcVWC53s&#10;/lBofPNsPtJXCjBG7jOMYHTjOO1T7/s3mbIUVQhb55SE3tgcZBI5zz+PerUnYzcGyT/VZHEaooEk&#10;24KQQSADxgAflg+tSeYMqrDz/N3CRmKsVZgCvsODxjoRVZ5be28zzC7FUOw3L7hlCQVzjrxz7Y71&#10;OXCu++XEu5mMkMrRphSNpA4OPlQ++SOKFq7EXlGVmyZWiIMTSKYnO0qygFieCODye1KMPAkkCQTm&#10;Mo8XmPlWU/3SOoPAznvnnFRRIdgwygFclFibJ4ySfQZJ47YpCR5jp50fmybyd8+5sgcEAL8owVz7&#10;t15rTkRXO0XM+X5oaMMjbP3rsuVUoBjJzjBz75NNZwzGNWiS4cSNbRl9zMAuBIQB93DKCcY5xQ8i&#10;lSflVWfByoZVXtkAc5GPfmnRSgoqR/ulKJGvkoxG4DhdvrlTxmoe+xopX2Bl3AnyfuBDlpsNtLLg&#10;EA8EHOME9farKhHmLgrJGkgS4MRJ2vjJB2jgHHI/rUCbnZ/kJjilUlRtLBjgnGPu8ZHTscZxUwCr&#10;McMNrb1jRn5IGMDg4H3j79aWhnGMm7kluXKHzTGpVSWCyEqQTgH0xhR2781KWXLgsIeoi3KqBcY+&#10;5xjHzD8jmoI3VljliKsjOgVIGyCN2B2wc5/CpYd0oADqzMPlTyTgMATwOv09xmpbsrmtrKxaQsQ6&#10;upkKhTkwjDE4+XGc4xnk9xThtaWHco3tICCcLgYGeBwME4/OoTJceWXUQSy+ZkRG3ITapUN1YEgg&#10;MfbGeelTfLIjqWiX5UVn6lgwOOvAbHP4jiocncZPHwIZZNytIwMJjjY4Ug9ckj+E5J45xUqT7Y9i&#10;mIuwlaMzyEAhQNq5HQZ6nHOTVYGNApDpg+WJJtpVgMDdtGcAgg8579OMlUY58oq5kEav8rclCwGc&#10;k89Rz71vDcC7H5cZiYAIqlRBGVJ2jAOdxz/dP5+lEUpcSSGR1hnJfyxbAvCjDDDcCQSCzA49vrVU&#10;PgF1DBIhI6FxtXeBjZ83Rslh6VZ3bmcLtVFUFfLVgSBjnaDnnH863SuiuVk7kHaQVZTIwURHJYDA&#10;9cjgj8+DS7FkWWJEdQGC53qrMQASQGPIPPuf0puTlCCJASyvthZyowTnGOBwPyPNAYNtRR5rsjFB&#10;MqdGGCBkYwMnHfj1qTKexLE6NGsgZXi2YEMaljkE/wDfR4PAqQzSEukolKx4YJcOQEc7VYjDY4AA&#10;J7+1NAiZ5AzsjlVCEdVU5GcY4OB19jxTVEe4ncjYR0y6naWyML6ZJB6UGWxZjKtIFUxIAjeZ5Yyj&#10;qcg8HjOR1PPFWWcCTayRogaMysFKkEZGAeo4z9aqQth1jUK2SFWOIchgoz15bOevvmoo2ZGZJFIy&#10;CPMiGCw5PBwcN7flSbS0N46otoW3QGSN1laMsTv2suT0IB5zuPPsM1aVcLGEjCq5AEbKNu7I6HPc&#10;VTSTypn8oBGQP5SIuVZyQSWAPB3E+5qwzjLnYA6BGRlcjccgqCvbBH159K0+JWDbYkQcRlv9XEq4&#10;iZeTjHBIPI54FSYCqhaNyzjdh4gDkE8+g64/nUPmOV3bOzCVGJUocHnd6HGOOec1LkhCflBLKPlX&#10;ORuweoHb+vWpasMdCqMo2zSZLAjJyy/7Jx0APYY96ezb9pXd5hJKNJBuKKe/06+vWkHCsZC+BEPJ&#10;VIwUWQuAd4PUbcnjuBS7pJnuIwfMMcRwzSbJAMYVQSD3HQ+tK10BMBINiM24B3EwK5BY59/lA5oM&#10;ipE0txI8UY3xpvBBLEEk/KNoHyAZ9T9agbyXbpGUlwHw5y3BPAx06dKmjSWRnEThJXm225KZ9MAc&#10;4ZcZzx3yamMbamU20x8ayxu0AjGze/k7UKgk5OM8/wBBTx+8IIjVXRVLEcfKc8A455A/P3pofeSj&#10;tEY+RIAeWLEgcYxj+tWITtbDqkYlOUlTONoHG4nuea6FKOw4JPUbDuK7WdS2XG4DJYEcjGOgPp1w&#10;Kl3mXZHK+yWbzCZEfIjIY8k4HB+U+3TPFRLEEbDhg8W0mCJlwoySMcdef0HFO8zgqjeZ8ylY8qVC&#10;8llAA6+5PbpSkkzRioAp8/5oJ5IFMqSTKADnjjopDN6nlqVk+eVVeR0mTGLhVOGPOFA9Mnkde1Kk&#10;qEFV2LsAB2JwQTlecZbinr5hcyGRvKMarn7QxCqMcsM8ADGPpUXsrIyuua49pXkCs0hEUrq0VwUC&#10;qTgBgPm+9nd+XSpY+R5TBhIu1vLDB3XBYYdyM88HHtzVSKD5N1usTnJbBJYKwIAJbd67hjtg+tTQ&#10;5fc0aupjRXlmYkBepJ3ccHBzSerLjK5KhkVoWMHl+Uh25YmQkAZJwe4GaPtDwyLCYJIWJAZZXyRz&#10;gZXGecdO2ad8zBGaNXXYoOfmVmxg4yO3H5+1RqnklZJY5LV3cDcxB2jdlhwOuTye3akkObstCyso&#10;VwA00PmqdzrzhRj5iM/TrU2A/wC7jU4UgxjeMg88nAywJxiq6upwiuqlJdmCcBiBnGcHI9vY01ZV&#10;zCBF+8cE4L7sggkZJ7Yzz+FXytq6IjPuTAjIjaSPaWBVcMCWyAOoGenI5xn0qb7yOWf5dwWVJWyr&#10;KCM9+meg9qrFniZxF5u7dsjjjAAx689Ezjr0x7U9pZCk6jJ2ZESA7nAIPyDC/MdwJ/GkospNN6Fj&#10;erE8xxyEk8R/KjAYJYFuvQ8evamzjBMjRu/yqmYwpcLzn5iRjg55NNWcSOImlkUiJZDG64QLnBwe&#10;5OOfYe9PQSSiFpGG0AqSBmMk4LHryMDr2ziiSS2KGHYMmbZkRHCOBkf3icHjIP8AKnowKB8ws8WB&#10;H8zEgdFJB7tgHPvTB5iibd5iqIVBVXGHwDxtxkNjaTkkcDpzUg6FSQY/mOxQCSAcgLjGDjiueV7g&#10;OWYBkjbaPnXAjywVmGRnj5cj165FOXzCgjUzLvVDKHXa+WPZgcEcHn0xUAMoBJBKCVmedH2AAKvD&#10;ANk89z9McVYik3BQBGSEIZQdwLHoQfTB/SqV+gCAKrdSzNtyoYgZAAwDnGeD059alBfa+PLY5UjM&#10;YDAgkAZI9D0/xpFl3I7HbACpwWcEgk9OD175pjyD9yWZAzEBj97kjHAI5Oe/txWgrJaj1Ujy5EkX&#10;5ZiVMbkAkcHB7Lnsak8mXasLeSh2kuEk3ho842kluOCe5wfpTIxEpX93sJ6kfKCRjkgnqSM/4Uvm&#10;Wwbzd8ZmZSElVVLED5eOOTlwB9TTTtsTz62RI8YWQMQFcYUy+ZgMT12+4/Pr2pcNtWRlRizH51OS&#10;B6KfXpTQEiWQsU8hQCN+0FWGM5yScnIwcAcEUhMW4qGwIQyj5ySO43KBhhj+dIsUFhlWMph3FHDR&#10;NgnkgsR1Gc/nU/2pQWym4b1VkRc7iCCRkHqQD1qsA6LL8qGZVYq86nYvcgHscD8MVKZW3mTc3IJy&#10;TtIAC4BGcnjNAEwSI9GZiVVfNMAjYHbyozkHknnvQ6K7gTIBAkXLbtqjqOp6gKTx756UJjhlkcdG&#10;RtuSAGyB/u8H8uajdtrM+ZgEjUqmCACdxB9CeM47DmqjNLQzklbQcoZiGyAr48thINwUEbhtHHXj&#10;PuKmUMxDMcjKkoqAhSTyfbHNRNcJGkkkk1wqtAzsoC5bGGIKgHJKhiABn5c9qUj+HEYk34ceXj5g&#10;RuJyeuDnFEpcxlZXuWEIRPL2StFbyjMkjFzuwMAknJJA6nrtFGyVw6hHJO0o33AAe3HXnv8AnVYQ&#10;t5W6NWzvVFLo0pdlB43dcDkn2NSRhHlkAYOPNAMBLKoAU9wcgEjtg5NYSTvoUk3oidyu4bGTYGLR&#10;uhONoye3PUnr6nFMQEtGyRIpAiRpJbnLFFztByN2AeME45p2w7hEFtyXdAzeaEIYdMktgAZPXPQ1&#10;ISZIz5iuA5+ZDk5B7fTpzVWfJZnSoMoX/lXFpPCQgilWaNomO8SKfvABeedwP8q/Mf4leF4dI1iW&#10;GSGa3iW2aGJHiKRrlMhDjJdQcYz1PPBr9PxiNzIqIVVAjhi33HJGxRjHYA/X6Gvin9oHw69obbUJ&#10;rWFo5HdMlCzl23AMoxy2G5I4+Qe9cNeOtxc9tGfAN5AbaeW3YIgSZ/MicEMA+D8xJ6E+3tXZ+D7t&#10;YofsLXOy4+1yJBGT5akbgEHzcYywH1JxWPqqRQubh2iaWCd5LlbiFg74WNdp/eFSoweFXJ3ZODWf&#10;4du10+5xtk2W98pkkI2rhvmPQ8NljluuR9a1oyZrGOl2fVXwy1oQX8dq1xKb8BQy78ELuBVlYchi&#10;HQY9SexFfVELEx5t2WJ3RcSbcoM/e5z74IPUcV8R6DceS9qyTXkrfKzxoGMbb1KZcEc/6snrkEDP&#10;GK+xfDWoyX+m28iBppEQRSxGJhtlAI24I9UYZ79uK7LsxktbHUiWNZFV90MYkUO/yswThQx56AE/&#10;40sUam3AhTyPM3OilfmDMWySSOQMg/jUJDOspIaNlmMcjbtpRsN8pyODkD8qcuDGyHeSoUupUkhi&#10;MgZGcsCO38qtSaVgHsvyicorQOm9N8m2Nfm5JxjkkgYPTHFSKYWbdcNK6vsYyI+4lFbJycg+mMMO&#10;lRnCkSEssq5bzwuSGUgruwfu/e57cVC8gGZMGEqCJDsON3DZDA8oTnjHUVMm2B5D+0b4Ti8cfC/V&#10;fDcbxi8FlI9ob22FxEh48/aGIw5iE2G5PHQ9D+Mfwq1LT49XutPvLW/ult52slitJwXjky4jzkDq&#10;gXqf4jnGK/fWeO2OnvIVmSGOKUZt0VtrPGQuJHzwrMece4II5/BD4jeDo/h58d/Fmjywx6VaT6o1&#10;6EUiFEa4ZSJlbuHSeDeEGfNkfPORXwPEtB05Xj1PpuHsco1XSl1PpCzurK9CTQ7biKYgjYqAOBnI&#10;XbxjJIyPwqd3twGVwweSNg53gjbuHBUH0z9MGsXTprJ7CJWdFiYRx28EkXRSmQvI+Y7SCOnStDdH&#10;5gUOobavzRhkZVJyRnA6FT09Bj1r88nG2h9nJWLMLQu6qqNtiZWT58kHB6e3OfxpZJrcIGSUOqkm&#10;JFOXYkKRgjuxH6/WqUbWcKqbkqtvAjuzSAEINrDd6fdJ57AmmK9q5kaO581wpWWdHOwONhGMn0Kn&#10;H932689k2ImWa1wr5ABwI2yclgSCuT2zx9RxUJa2k8sglzHDKrsJQY9w4PvwfX8aeI7PfKI3TyCi&#10;t8zqxIyTnIHzEZAJ69M09IbdoPNjMTxBndZCPLQ8EcnB4z36c1fK46opQ5lqQiKBwFMUbxOEMKH5&#10;8ttDdRx0I4+tRxC1HKsqguxMbT+YSDjIye+Ofzq81vbyyFFDLyVDbPldMEYJIwTjPHvUghjMqlCZ&#10;9wV1eWLaQuORjPOM4z0xUttvUlw5dSmFtmVZEXYhDgrhAAjYJzg8j069z3p4fTy2yQFomcrLE7DD&#10;EAEgDHXHPPTNQyRQzTNISpUSKGfO0BWXAwD0A6n6U14opnjYhEZLkrHcFQzLlGXK/LwxHXpxntxV&#10;xnYqFTWxSlt7aRgGjfynjBeFTlWUjG5D1BbBpqJbCMSMl0YpA0h3EkGMqDj5RgHpW2ITMflLh0ZT&#10;b5XLFgcEnjsMcdOtMjeCNlaNjhJECMwO0jcQQwPbjGa1ck4Giu9WYrNZkS+RNJ9qZRsN6xwgAUqu&#10;dxOCASTjOPrim+ZblWNzEGQ+YoHklwF5H3iMEcdB1JHatyFVuVUu0kVvM6hJmiVioJYMQD2H3se3&#10;NQMhjVo/JkMKklDHEAoYn5ieeeeRmkTMpK9tviRYgEZQWKRhlK/KckbgAMEDB6YAI5qIsm1Ve0UM&#10;EO9RtB3cZVR2wGH1PSrbxIPMieHMMgbaxyoBOchm7EjnpxnvirMjD/SJAHQtMpeOPaYQ42AgfNli&#10;Pm7DhT7VlJq+hCTZRha3SAxtbuieQzS+YGcsSWLOMINrkKM49TyRVeWeE+aU3xbrkb5ImZXYAAqV&#10;2kYO5TnHXnNa8vyoQsU2/wCdRGCCFJICE89M+lKmWwJHR9u4Mx2scBVJJGTk/N39DSi7O4N3MWJY&#10;XEZFveGUSsBK0ZAUDKk8g5ztBGD0PqaiSO2lmikZ7h/s8hZSssigA9dzZGR8vTPf3rbYR8Io8xCE&#10;JieMFmj4JPUDHp+vXNBjjbIlw4kj2shUKOQSwA64OOn+FaqSaEZ1uDH5z+XIimAvvMoYKwADBVGc&#10;cAdPX1o2QqGkVryJ2UPGqSszggkBhxxxjgd/arrNCHtoxHKqSeWGjWARyMyPuUAjqSSTzkfhUcgl&#10;fEUH2hXjU5k8xXaNiwIYjPbHGc9DjvS5Ve5tGV15kMKCZl2ebG6lkj8ybcyEnGBn5QM1G5B3FN7m&#10;RIwq71cMBhecnHAI4HHHGat+XKsqTEFQd6hE+6xAPcjG7kEj0YfWpPL3oIwoVkKhV3hARwMDByB/&#10;UVRSVzLCR+XGZJZGCkx+fCNuDkZUgnkjIA+vvSRJHG0ZWQobi4wdtuxyijIB/Hd0x1x166fnptCH&#10;cYy2TDuIEqjGcgHJweffFQw3I25kLR4jZmWRGIC7uC2PbH9KlT1JntqUkjint44bgko2Q9uc/KWA&#10;DADPPC9uuKilk0uNG2rOz8lIgqEmMZPTGAef0FXXnRDGRGC7PII0MRdi4YAkDOcZYce9LG3zbpFV&#10;SQykbwEbbz1CkqM7Bz3rb2lkY26maI7JWZN0XmKiqzrGTIRgnjtn5unvUpWESSKpVodq4ZyXUyKQ&#10;TwTyAOv171oIwjjCSM0rGXfM0pwVGSQMqvA5Ax371RligGHWKcCPefnuCEDbhliCepOOT7VnzXAW&#10;JIWjkke5RWdXjOf3gA7E8YAx/OnsPLtwFltgzl1RGRuRkkhMYzxj0xmiWCBGxLA6odqtjhmJ2574&#10;+9uAPGc1GltZrlLmKCNHgVTGINwVAe+cjJ5yR6mlJuxUXZj47aNX4bzHVhsjf5ZQyYLoec4BJH0B&#10;p721vsw0kcMTEbhE5RnTjjJPzYPPPGTR5Ua5aBVbPmMisu4h/lIAwecqeg/E1JDEw8pwjDd5eHaQ&#10;BQVYnqw9T1zWOty7p6IhtrRwsf75ybhAXmjiKxgsOTyeCMZ5PbjrTmiKRsX3IjIrSI8u/wAptoJJ&#10;O4jHPP41JFAJNjB97urKIRJvBx3UkDqDyf6U1bCJo5UNyyhkaNGM+/kEncF243DpjnO3kU+Vsbjp&#10;oToitiSR1cwu3loxwGOM9AecKG9PWq8kDLtCylUdkXaz4LMF5yTyeWYj068mrRt4issgkAcuSx27&#10;WQhgQeOAwxyfTPvVYwwkNHFIXR42ESu+A27LZBA5yADu9vWknYye9iuIhvgd2RZV5t1Ls7Zxgkk8&#10;DIyfzqk8b71BjSRldmZllyYzg4yDwCFP05rQ+wwyRyFJTHuDZYMS5CuVGGA6nHYdGFQmyhkzDLHG&#10;qtKVeIuXUMcA7s9sdqRSlbQqQpNbR2yxrt27BHDEzEBQjMCCFIA3KOSevrV0LJE7uLcJGELhw5Y7&#10;eg78nOeuO9EdqsQETbGyFWZYgqliVGVBLdfmJz6DpUkdr5SSNhlVlf51i3FwecFV+8Ov41opXVmJ&#10;y5hBFcZbL3SqUXfLGcmMgZY8+hx0PemGG7KKyeep3sxUxCRgNuPlY8Dknk+vvTG3gSAvcRnEbXDr&#10;FsJG3GQpJIOcDjPGO1Ws3HkBpCrF3RleSMoNxwVHX2bgdc1zT3uPlEJv1UiSRVDNIFP2ZwyleDkE&#10;Y6qf6VXFzdrI0iLDsALGUxFcnkgZA+XDHPQ9Txk1bUyh4hIvmL5hykbEIvBYHHr255Ge9Olu5FlM&#10;WZVAjG+VnUgD5cZGepyTn2PTvrTv1ByurFJb2VmgMlssU0yyDy95Eig7SR1IYrwCR/e+lB1K6aBk&#10;+z2jmVl+xoSQ21DkgAYzjaSeckHpxzc825ZQUl8qJxvjDRMFU7MtggkAkqc49PUU5Lto3RQzMrqo&#10;SBIwVY5O45xwTznnAwPfOkrJEDUnuIlmHkq5WVjlcupI5yCR1+bpUQunkdndIgoG5mjTnbhlyT2A&#10;PH/6quJOXj+SJ9nnoJZDFkgcnaR3BCtxnPORTVvRLvhbbHtkdI02gsWIG4j1HA69KXOVF2KQurjd&#10;G/2dC5tiZZvsqMxGHAxkEZAY+vSkDlc7LUqiuoZYUVd7MxJKEkYzk5PJq6b+2Bz5ScoDIn2fC4HU&#10;nA45qWPUbGRER7e085JQrLNZncykE4Y9lGD3/iwOtTdt3HJ9GZIldRJGsO04JLYxIQABneTwoAH5&#10;5pqXQZNgxCShLycPg8DqTzxn61tLeQGIqI4JIXtw0g8kMyquSNmejdB+FQzPAWWRVeRkkALfeYEh&#10;euMZwG5z2q4yvoyVrsZgu4SAnkM5MXzEsckkghc9eenPXjrSvcWk5mQRo7hox5e4ZY9Bj1GSePbm&#10;rn9q2W9mDsNyJ5bEsSRtA3Ajqvp7EU+LUNNw2YkDtuEjMWVgoYfKGA4+7255NVyJK5Xs31Mv7RGm&#10;DGjxZYbmWUErggA5yCRjpgdKQXBRci1njY/PKgQFowny44PCk49snmtWS5si8zSQRM+EZJWjQ5GO&#10;ACfY9RimvPZdli2rG5CsCAVcHknB7rz34pe0jHYnVOzMsXDpHIzRMWWMmdpIGVtp5XAGRt7ZxzkU&#10;kEzFy4hkkWSQ+ZubCg8DgMcIeBz061syXFhjynWItKmNrnlyeoH90kZI9OcVC8+movmskajzCA+M&#10;MzNkYBIwSeDye9ZyqqWhopq2pm/apCk4WIszZUKTvKsWJI4+8MHH8uKa938uRDcxSyD53MY2qoGc&#10;j1HPf1461oTXVu/lsLcQyFmUqcsI1wRncB3AHA9TUkOpWcYVJorV3jnYR+XFgK7IM5wTz97HQDoK&#10;lNPYylU6GSl6Fk/1McTHbscvgMCoJOQT3OOcY5p0crKqEedOUfClHQqCzkgcgcgHGepA71rw6tpr&#10;hFjgYwrvRZFQ7mYYBOwnkZUjP9KjGp6fcs0dtaBvIYDYNrAHCkHAbg4boeePTGdU4xWgLVXMkzfN&#10;KN0wUn5DvxGGBB3YBPOcY470GS4AEiC5MakiYToUIKHDEK3YkH19uK1/7UgjCxGIRuCdiMoBVu/b&#10;JwcfmO1V49VjuwPLts+fsLGNN4UMB/Du4PHUddwxVxkmO7tYhYEkExTo/moJQ7nCscBQRnvjoOST&#10;60C01N1hby79pGZFjdUZGXJ+U4zwePw5FSJqt1AsqywvFGChbbHtK9BtyOqkhfxNOXVLkuxZfJdj&#10;GEPk5ABxg/e5zuIzwKqcluLUb/Z+oRlvtNvdxRMGjKvbtEFkjyNgOOQABkj1GaV9PuS4QL5TR3eV&#10;uFUjaCO4x8oH6Z4FTpd6koaMtAuJmS2j+aNzjgja3Gd4JyOMU37fdyEzNgBInYKCGcAkA9fvHjGe&#10;2D61z3K5WR/2beEwFwu0oCh80ckEbyVB6HPGff8AFv8AZp2gTSeWIwWdxKPLCbgeueCBnJ9+9O8y&#10;/IikjnkRzMDvjgXcgBGDgNggHng1mz2OoXCbY7s25uVkha4iQkqNpI47cqODxzwc9US2zUis1hMD&#10;GRSSzvMqxHYOSMncPmzw2B6571II4FZVidDId2RLdAnH15wMAfjWT/ZV077lluDhlaPnIK46A9M9&#10;eelNXSQ22SaG4jkbcod7iUADgjI3YJ+RuSOdx9qpJdTSD7m5Ctk0ayxsBb8+YwXJK/xHr65/EUkc&#10;NlItvGZfMdpgPLtlAcKMYf73OST+VZR0+Ty1jeRppIIhudIiCrsFCgKTkEAnnvu64FOGlvtmj+ze&#10;aOAqSthWCnkN074GOO9aKKQ5K6L8aWUq5W4BJRS7YwSVIxkBsH+Lgiq8kFqUaNNRVWNwzZQHBUqA&#10;FHzdQwHPTtVePRriBTCkZkRZCWjeZiRjDKODxzj8Mg1E2kqVISOEoyMs/lwYIfkncAOnzHvTlG+g&#10;oS6MszQQQyFVuYrgZUkhmyilTkgYyBkHAx2OKZ5MUhlVpmVSCIlwQ4bd0B/Ac+hqJtNMjI5SJPLn&#10;BQK6ks2CAik8rkMD+Jpq2cjqw3YJZlWWJduVByV475yOemPSlFWNL9x7JbfMlxI3yBiT5Z3E5BJB&#10;6dh+JFTxCzTyyZXHnNui52kgnk9eVHP41GunNMTIzRlGuApCJuIkKqfmUN0xjgjByMHrUMdl5lup&#10;b5UkiRlzbkYLgnOBngkZAHb8KonmVyTOnkqG8wsJCYhvBDFgxXgZAHysc+xqKdNPZ0jjXD3BZUEu&#10;QrDkgAnjIwevbPFRSaXDmIqEDLcExywxDBOSD179enqfWq76ZbI0gxbq21mLR243EEt8wJGAw3N2&#10;z+dApLm2HmCyiRljebbISzn7ScdADjBJBBxjHWkkeyMzFnMmZmQ7ZCQQi7T1HQYzg49KUadCZiGZ&#10;fJdfl25RlUtkZHG7jAJ4+gpWs7dN525zGyhGYqGAIGOTg5yPzz0qJO2hVN8u5E8tgDCbp4o0lLxy&#10;edHuUJjDnB4AAzUZvbKd4cIm6QAqkLKzKuCeccKCuOvHerJsbQuuYoijZWMliSMDBZc8gnOMj+96&#10;U1YrdeAA23BAQ5Ug8dMc8DOR2pKfc7NJK7K73kMiyosL7SS7MseGQc9cDj5c/Wo/t1ssgkezmJit&#10;3k3IDvUIMsNoOenPf73vWs9vkPu8u6jJRVV5Nze2QTk8cfhVeSGFmVIizZDD93MxDE9eMbWPyjr0&#10;q+eyItcjS7tQVAtQX5JEgBbPQEgnOOTj0oXUom4it2SUSbMKmQGCgZIyQeQePrUcsURRWH7tirEN&#10;MCzDJHvjGAeg71Wa3ikLBTKskoeNliiJCtwDknuRnn+laRn3Js1sTy6lGQGdJoljkA3NEXVwEU5A&#10;VskHDDPBJBx2pq3ESuWQAxM6K2MkFVBYluc8kgZGKrokYl2+Xui8wtKDkhBtUA8txjHbjn3qxsgd&#10;2KrEF3Bi7kKGPBGST8p5P501OK0HF31ZFFIqtCjIpLYEskdudgbAJHLZU4LYqUXcaIZTshKRlxPM&#10;MJt24LcnpyTjPBNDxt8wKlSoLW0ioVRlJKgqxHXKn6VFshd3SYQThnAkVwrArtz90jr82M+1XzK1&#10;xTatqPaberSMCjZUKzRnhAADwO3y/rVpbuD5WYyxq6lpFnlICsdpIIPYbcY6enXNVtoCSykKNqA+&#10;UEC55OMkk5HJ9OlWIjFHH8sy7w48vM2SDwynn1I6d8EcisZO7ujF26Dnlttijy5JI2Qq6qm/AyPm&#10;5PJPNVZLyFE3PGwWKF2lMkQ3qeeRgdASM4z+tWGZVYoCw2REmOFRvUnnk9+CT371WxHIyHC71hRC&#10;hYtgAY+93PGSfWkAskkLqAP3xUsXVyGB3AdMHg47+1R/aoth8wGNmZld9m0Kcduuev6ZpwEW3/V7&#10;FLMswRjuYA9ifz9ucU5VtyY2iDNgkAGUrzn1Jx2o22B66lOO6hAwYeWhBliUqSoA6Z5wckjirImt&#10;Vw0ds0YYkh/uhW46gnuTwFyevalWOPbgzQeY4ICPKxO5cEqAw57cds0CKIJulMjs2T5cqcEZwcds&#10;HmndvQjXmI1aylJJVN0LbUaVCXXnGTj7p2lvzqa4kgKFpYolVoF81bcsmMLt5J7nbuyP73XNMUR7&#10;5UHlsQrGSAjnOcDdgYHIPGOO9NY267vMQKhfD+YihWBJ4HGGPOSPzpGmhOl5DFN5yRO+x1ZdpAUH&#10;HzYA5J559SKrpex+XK5tbeMToAheUj5iwYhufmGFzt4xgn2pyC2kdBK7LiQgN907MdeOoz0x6Gmm&#10;W1LIiSOxO5dnlgglQCD6kfe6jtQIaNQidcwxRFWDFpYI96OAFHUsfm++cD+9Qt1cSNKGhgRHbl2Q&#10;KAD3bP0H/wCqo/Ms3kO7YFmz5iABQxOCWBXpz6CrLmJWRHWOVFy0nmRhtrYJLdMnpVPa4CTagImj&#10;ZLbybfg+ZG4KkgDnIHTI47jNRDUrlp3XaUjX975ogCBlz82B16kjgfpTVvoCFLQhOV3NHjZuAIYZ&#10;Pfdk7c+lSyXARPlgC71wokXYzHnnp3OD+NQ4p7gRtf3MJV5BHhV+eaWDcrH8fQE9fWqrXF1GyBMj&#10;jbJvlJZgWJyuOhxirQvCm02yNF5SqRKRtAB9CehGDyKiE6T20cisJEZFcTW8oG5jjGCM4x09KhQt&#10;qTfWxV/tC7z+8jZAGB3KzEMccjHQgBVHHdvzhGpaxtUlXHzFlSfBaMuVBBIPOAqn8DjNW3Z4mWJb&#10;Z3cO4IBO0dwd3cZGMe9NaYH5Jbdi6uQXQKDubhduRxg/TIyK1hK25rDe5nrJeMfOYBg6nzYkTLIA&#10;pbIAB5IOcelMWa+jZtzPGI3XzM8kEngEHkISR0/Otj7TBuB8l281WU7HAYnKjaMnGcjj2x70m6QR&#10;7QrgsXykhG7ccEbj05zj8q25kjVxTV2Zv2m+XBfAcSfK8YAV24CLk9QT26kkVDc+dPn95IweMkIY&#10;ww2vgtleMrhsYPpmtJwUyfKijiSIMHlfY0ZB+8WPAGN/fvnNVy8iMzRAGQIGkJAwo4AHJyBtye9Z&#10;tp7GLi0QNOysSwkRYnYSBySjIuCOQfl5z9CKqSm5BkhFxK+HAkKbwAOu5gOVXORn6VNLPKP7qbC4&#10;8uAAFckEMRnacgE8+tRLNcSZJlkj6xsJI1A+UnnBGTkEc9DgYrRbalRfRkZRyyt5s74V2lKs3K8c&#10;kDjkd8dqke1Jtzl57ebl15Jk2EDOAD156A/SmmbEq4lj/wBWwCfeJjOcAEjkZB5qGSRGmUs2zzgA&#10;EAz8pyGyQOvP5AUx8t9RZbVsh/8AWbciGW4baHYcP83YA8fjVbyFCKJbhQVCGNZHUjbggnHUZB9u&#10;KZc+asjPlnkRDGm4gMwG4jJx71lzBZQEEcgMmVl25Jxt3DHp0PXjmkDiktDSm2Kd7yCNZIyGDZZS&#10;oUbgRkgjJBOTjmo1u7cHebzJmxGeCBIu8FlHbGRkd+KwDEkzFoVDQSRuyQO+GkYEblPYj7xxjoDz&#10;UhgV8HBYiTPmLJgnBUY2k9cE84xTISbZtNe2sUirEFeUkMItnylhyDnvxmoft9spiZC0fl4aVDhS&#10;2MZLY7Zboax3VwZZI44ixRtiujKRJyPmbB454wOhqyYhlNgYooO1JIcEnkkYAGR6da0UNDVbak4k&#10;hnRtplYMWBUKyrtwCrZPU8Y9u3U1Y82NCw+zyyH5QHOSpGcYwRx0OT61TidZohAxVlO5wGO4lWwB&#10;gE5U8HmrcY+XbMRtZsHCE7V/iwAc9AW49DxmhOxKabLG8eSdtvDEWfCjzNoBPJPyjrkD09aoSXsc&#10;Qz9miDRhWkiiBcE/3sse+C2PentLt2yN5cIeMqo2YIYnIzxwDg8nvisu73SRqzKs0cKqZEkJQBdw&#10;PzMmMZJIPscVWkgnsaPnXDAbo/KVmDuJW8sbWYAt2xnI6eprM/tG6jeFCLZd20rIAFOdoI+XJ5zk&#10;fgaoLJdQRsExH5nEnlzAuVwCPvHIwSOQe/HSuYur2RMybgs0uRAyY2jgFWHJwcH8q6KdK61Oacmn&#10;ZHUpqMqpGN6bFQLmd9zEbSDknIORk5PWmDU710cgwukjkJvjySOQRyMEcDBrz+XU5goYyo5WMsIt&#10;mWI+8Agx6CqsurTjerTmO2XjzjKCNwY7hgAHIHGfYg1To2M1Vsrnov29ztYzykyMGVJJgRnpt5OA&#10;OnHbtUn2m4jZJfMm8tMbzsABJBIBIHykZ/SvJpNZZ08uKUTiWVY98kgITABLY3c8YJxSvqzSKYzI&#10;S+5FmjkXDs5Ax1PGQeB78VrGhYarLqelS3ADF1uWRo41lTMrLsUcAkf3eR+maopfKipIJjleXJVl&#10;AIwOhPoOhz615tLq025JpWCxRIRvdWA37gpIyR8uASfUYwT3hi1Hy4/KlmnaVoUWRnnJViRhgu4n&#10;BwM5J4yD1rT6uzX2uh6U+oINgNyGeTYYtr4RGGcMcnGDjHvjmqrapDvjiVjHMdgbeTI2cg42hsYx&#10;n6bq8+GqnzlRZkch1BwiqCuQQCB3w2c9eR1zUH9qNEG85gw3bFVoiQOcr354/wAil9VT0OeVRtXO&#10;/bU43BkZlSbkKkQOSFwDgE8k7c/jUC3wUkI52NgLukLAnkkDn9a80l15ZSwmdVhlVXhaNMSDCgkN&#10;tJ55Y9uCB9XLrChnVldVmynmncGYgdsdCQCQR710U8KomcZ20PRRqSR4k373U7/LWQgbedvB6ZAx&#10;n1pXvoNs2yR5Qd7JMq7izc8rkcn8K85XWIdoZGSPETCaSaPDCMHIJY4JAzk+xHqKX+0ZVjlhUvvi&#10;ct5TytEcZzxtPAyD156/js6CYTqaaHoi6qEhljV54mjQiZ7kYbO7BQEjgggDIHf60qXcL33lC4Vk&#10;EZ80biFlVSxAyVG0DA+Y56n8fPG1SVYPNiSTcCyxGSEkb1yRwOgHJ5+v1p2WqOuoR+bLKD+8dSpY&#10;tjZuAOTjOFfA7k/ndLCXlc5KlS0Xc/dfQo3/AOEb8KefOQw8N2Kztv3qSUKnD4+fBQ5I9BxirMcq&#10;4SQyOxTYxVJQw2gAADJxjHU9/rVPw+qx+CvA5jiW2WXwjYrbiSMgBI02KR6ZKNx6GtBWkkKl9zSM&#10;q/PJySAAAcA/dwOPYV9fQS9ikfA4p2qtIlLFNssqurA7wT94Lng4HbpTYkRmiZZl8zaVSU4UZyQv&#10;Hfkmp85Q5QZSQhXDl92CMng9eMc9M4piSRpHHtcDblVPkBWbGARwM9QR+HStlHqzBRuW9p3tjKls&#10;Hc4VVJOPQ9+nTtx1rdbb5EABZY2ACoVwBnGAOcDnP69qxMtgksHUqSoichgOfUY59fY1vFS1hCWl&#10;aMllwzKSwAwdpwfXI9hXoYWNpGc9iBBvVVXyyXIVNrYTPOMOeM4HXpVmLE7o8U0zKVjEkkbbf3YI&#10;IxjjORjv+Rpu4l41CoC5YbRGSTgZ6+mM8VJHuEgjAePJ+QCQBiOCOD+HFeyrKJiEZberON5jYMOM&#10;rtP8Ix0xx+NZ97GTdSPgu77WTkbQu0LkjOem7r1x9KvnBd2B2qApGxcFmz02k47ZP4+tVb1VlmKt&#10;tbECkkqASxGD83cYx+dcdfYuC1uZzjzQBmTaEYO74BD9MjA9Cf8A9dPMS+b5e5mJZQEK/N68+vGf&#10;ypdobYfLYYjwybwwUg8EEdDggd+lO+cMZAxUlDjcGwVBI3YPbIIzXIbX6ECqECySbWRwhiO3JIPA&#10;HPUdMfWmkDY5QBpC5CqwKk4PA3Z4P3unGfrUqgvGMBSSF3SBDggEAcE+1KDuJwWO4KwfeMgk8fh0&#10;rWGq1C+lirPHGGK72dgVRXI+8T0yvcjJ4pMIQWcmNFDE5iweeM478ZP41YJHynLLuyHQxYcjjDZB&#10;4B5/KolC7lUODMyk7S5G7BAztz0HGfqKmaS2EQpGCq53qzs+5C5bcpPA57/L36cU1yrYG/8AeAlo&#10;0KFCMA/4fzqyCjnDRiSTMbAFQAD0z/tDr/Wo2QBVAUKFiZwpcHK8HJPUHHT0zSi7MCsUY5CM0jKT&#10;tLvjjB6EjIprMiFNu6XfjCg5VVJ5Yj8B/k1aIycsCm1SS4XBIxzzjg85pH3qxDGIOGZUwMvu4IGD&#10;045/KqlJNaAVGR1YOd+1txaPqWwcDr7fzqNo2UFVycRkpGeSSMcZ/MYqcCFyhjkaQTHgbmyeDnHY&#10;EYOfpUBRS6AuUbY4PJAABG5sDnHP15rJq5o522GLvb7/AA+F7AlAMjGAOmPx/GmNhVdwoZVUH5my&#10;CORknHXHapFLYDowIcuqv5YBHTHHXv8AjxRtznJYBgrLIeFPHXIPOeKlRtqwjJ9SMI+SpAwOFVpW&#10;yTjvnjPv/hT5FQn5nbcD1HUAYz9exp21SdzkttB58skkjA4z39/c0xYygd3VtjqHZlfBz16DjIGB&#10;x1wasJvoMkjDlgflOGDfOCCrKDzg+n+FRngA7ckKCqo5JIJPA45wBnipSh80iSQq+APm5CKW44zj&#10;39TUIjwqMxOWjKsDgsWZvrjnt9aVluYc+tkNZcgkSzHHJG3acHjG3uM+uaRym5jJkrH9/YSSF+gH&#10;XIHP1qaFmDKA0bR7cqy8EEH5s+pyBn0xQRsZnX74cFm3ZABAHIz0x0HrzTLTK7W/CFwVjQEbAdhH&#10;Q5znB79feoZBukkkBQoMMyC2CBTn5sHACg5x/wACqyqKdoYhAykIWOQcYz8vfkjmmNugdpEdUMp2&#10;xh1Lqp24+6TjsSMfWpaA47xdBLPo92Yoyzy2NwoWBfMwx+VOcdDuOO9fmdpL2629vILj7X9pCL9u&#10;2kh8AEZyRnknt1NfqLrsONP1BAE2fZ5UjXbtdRgBfmJyTuJ6dhX5lyJNFqN5byXLCRNSnV7pXWUk&#10;iUDiMsBnaMehK5rw8dBN6nbRdtjptMdhIokgjg2sRHISrMwzkjg5yRn9a37BEnuIYpzeRtPADBGJ&#10;AXZACMouO3BOfxPBrlrQ2w3mSZo1aJAXKFnRc5J7lRwcdiSPauosLtIDuLKrYIixEu6NXIVZH7gZ&#10;ZR/wIjrXlVPhsjrhNXsfUnwkhMUV9JthRX2xhAdxCpuAO4rkHL8j1xg17cGZImyqqVVADwABkDoe&#10;mCR07mvI/hNAraXqLM8+wPhZI3YAhChHBbIwByCfmz717DcqHtzxsVmjUJvLZA9cdznPbrXx2L/i&#10;M+zwWlBWKykqRGirGrKxOweWpOOwGec+uPWpC2QokkkkIOMhd6kADtnoB29qaHJKRsQpRh8x+UEc&#10;BAfUZU/lTZEyqqxH3Szop3ZYnqMdOMkY45rBRTVztG4L7SMg8na3D547j2z+lRJvdtwdSfNYhcYb&#10;y+nQjjqPz96fnaoLNI4UlmJOcnOOgGAcYBqOGUKRvzHIXXcrk4IBBIGcjFDh2KXc0TBmXzPlY5Bj&#10;KsQFPYce4P51WlXMnmMcDC52MdoH97HGeMnntirILLLna0gViPJDAFiCSMHjnBPPXmoJmAZhI0YC&#10;su6TdgkY7jH0rIJSuU/KQsg4l8xRnfIWYgcgfXknNUZ0ZVlJAkbJKAoCEJwMYPQnj8qvTBo2ZRJI&#10;wQ5KNwNzdlx09qqPvy+PMfbgrMpwxGeenIPXgdhWqgJNocN7BI1kBjPnNtL5yTxjBHAHXHbNIyzJ&#10;NFGAXTcf3i3G0soBGcY5P3Tg49e2KawJQM0oKNlk2qCdp4GW7DB/DpUtuQ8sTtJGVAKq4JILY5P5&#10;AVZlzl+3jk8553D7FVUZWyyg85IGOuPzzVlHCoRsdAhAZJQTnPTvimRlCLhmEbsI0V5DypbJIAU9&#10;+T+VRRyFoEkAJ3K+SBxw3P5ntQVzovwD95MMbWfaSwIIZgCOOOn+FRu48pn3kq8jFlDbSy/dGcj0&#10;weKfbLIpMjn5Sjs5RMKpJzlgOwFLMqR7WaMsvlsAuw4DH73J7YA/ycVSjczcnce8z+akarH8o3Sk&#10;NkjOCMHuCcds1PA67MeX8hLEEMNi884Pfk8j/aqg+GaNcoVlZiQVJLcZwMd8jHPrVgSNtJDCSMRl&#10;pCcgg8E5IORn+lUoamsXdXHEbEYLvkkKsqh2+dSWAGCT36d6vwokka220eUzMgBYfdwB1HUjB/Kq&#10;KKJFGCZFZs4MhYjuCQRwMDir9p5Au7cuEHmhmwRjLZ7d85z044rXldrmkbXuzTIBcgeW6gkksMhF&#10;AAIznIwOePWsnVyYtPyqyO0chIjto/L8xmYZUAnILD+Lrzwa21QGQujoM7w5VDhlyAMHPJ/z3qrb&#10;2Mt9q2haZGRA19q0UKT3JARWdkXzCCSDtJGAeucdzW0F0NT9sH08WWk+FdPFrFFPZeCtGt9kb71K&#10;rZRsmMMwCgcjn246Vn+SIhCCuxirfu9m4McbeTnkZz/+ut7xWLa11KW1gMUFvEYUijSTzUKrEq54&#10;AycBScdx25rmZowFuVR2bcoIboARjAGOmCCT9TW7imdEVaxnQbDMZHdpEZgyBlwACQCD7E88elbt&#10;wcPEqLst1XbJIzEtj1x3H+NYNuZpJmEyZfeArBRggYGcE8nqfzFakzxPLviyuyFRvOeMdSc989vf&#10;0qXBJXOgryO3lqWbO0lj5bEq54GTnp/XFV1TzMJtM8bqQzpIGBxgjv8AUfhzUrthERlA2B3yspwT&#10;3yMdOn5VWgeR8l8KFYB42BChSAcDB+vPtWb8gJ4wGkLHjcSsjAZBIyBweuMmu78IwwS61pQH2aw8&#10;7UAZPtMKyozb+CQRjkYyv8XTOK87DqgjleZQzMqKzIFUuxIXI/EDFbcWr6bodnd63qM0k0XhjR7r&#10;UruKLEQiitbaZ2k3FTnBUDbkZOBnnNEJPmFLY/hA/aF8Tnxr+0D8dfFdusctl4v+O/i+/tfJYKSJ&#10;dVuCpQZOUIxtUE4JPWvL0aFljlEgXC/utkgeNeB+feseHX7/AF57rX70zy3+satf31xL9iW2UzT3&#10;Ly/IqHAGGyDgZz786gnUoAAioY9pwuAScdvWvqsIn7CKPLr7slhaKQeZGpG5CSHO4kZzgY44OOlK&#10;0Dw4G5Ny8SDYRt4yM9+tNaUAFWZfL2sZG3BQnAPYHPP061YWdJQzCRcnaqE4UqME88cjHA78ZPv3&#10;I45TtuQBVjX94wSQBi0jH5gPcn6/pUjiRlYfNlpSAZVyAQcc8dKf5cLou2PftlyFkBAYNgEHPQEj&#10;v/WoxbKvlRpIHDow2hmILYOT34J/Kk9hXctyNo5lk3biXIOSo2gezE/zFTxuVaMYcqoBAU5ycdBk&#10;8kVJ9nKI5WXYi7iPMOQCMc++M/lUkUAUeWz5OwkiRsZGfbpwazcmVtoOBTednmEhSWCnIzkHOCce&#10;v60/LA8qV5LOUYKD3H1waYFuWEYkKhNoJXbtDjheucAYA6+lSR/c3v5IxGMSLHtUnHYZJGSfepbb&#10;3GtdCNZEj6tNhCCTHyFBGcc9ef51Ml5PvGxjI0oAZnhJYIMcghupCn8xTyQY2JjDooAcDBUrwCBn&#10;0P8AOkx86sI0L8DdIoBIHsenLUjZKxL9umkGTIGCEbHZ9pA2hcYPYe/oKU3DkByJ0KuQsQKjc3Ge&#10;C3PGT9BxUSIVDySqrxiXBfbhs54A49fy4/F7NFnI2knLbHYKSSeuemf1qZbBZluK7DEIA27K/wCs&#10;2gYIOF+o7/XvUX2mbZvEapuAPmNFlWH8BY55APp60hiRYxgh1ZwXDNtAJyeDjqSP5+lSeWiqGXZk&#10;gbDtxhhk846jIP5msSFG+rHpcCQ4eMlcHejZQdeSc9Rnp259KupPaB3JSMb9vKuCMbcj5ccHDf41&#10;n7X3yMYg4AJA8rcSBzk+gHp7ZqWFo5EkClhtwXEZ3bGx1zg+35UGqXRGkJ0UE4+QA4BjChV5OAcf&#10;X/JqH7WFOBGm5iCTgBiOzepHsfeq67ZVIYxvIsrEYUAoe3J+v61JGYztUMG2Pxly23PIzxyenX/9&#10;YOO+pbFxI/KxOTGuEVmAzjgA8cfWrVrc7jymSMHgfLgHBFZ3lxAkwmJCZSynPDMTnt1Oev1p6g5J&#10;2neuXA2AgEqBlQDyMluv+FTLVGjXMjVY2rrv2qpZiHcP0PP8QHH0FWPMtwRuWNXJZgEAAyD1I46b&#10;hx2JrFMaS4jaRvLCBJYsBQwIxyffOePT609oGZcHarbcLIkp+YgZHA5yABSaVtRKCW5s+ZZSnc21&#10;SSdm9+rYOfr3/KtOO2s0yRGccsuQC24nnt1rASBCriSKOUopLtIQQo4BGCOTyB070kloIyHTdEpG&#10;7YuScn5sgjqawm0hSj1OpP2M7gWBUsQ3mqApIIGcY5IwPypGSyjX5ZnkAbcCrAjb2ILDoRn8ulc6&#10;ttcFWkaa6CojMwLFyAVPYc5HXHtgVbihuVZA1zFKjKFCzRbyW65yD0xu/wA9cRx5upthbdgpT7g4&#10;wAG3Ke3v1PSrUSRgSlz+7QqMiPGwH5c5P41hRrIjho5E+8jZlLMQqMN33SOPp6jNW7WS5jVyWRio&#10;GQhwMbyQWB9vT0NJ6o0WptJGgaORVRkGGRg2GcA4IGf88mho2ZYhsE6OVz5bgIAc5988j16Vmi+c&#10;JJHIsT+UmVZoGBzkk4JGOcdeB1xmnS3YVtzyrJshU7hKWHy4z15AGR9Kjkd9TVRLaW+FDONmFwzb&#10;QAASf4W6Dp69fSo1sZQrGOQp8m5iI1PUg5PzdOTzjtisZ9TvEcvtZSmCWaTICrznGeR6+2KcNUnk&#10;KL5B2hCRFLkHcSRxkY5x29qbhpoZSdtzoLe3njYb8tE4Cr5j5ZXA9Ow249ala3hX5CGKFcH98zBT&#10;jOSPTgVkpqDK6+fPhiylVaUAbcEnd65OP++c1JBrXl7ZlAlEZVAbeTLKAM9+Rxgc+tSoO+pVORrv&#10;AAjCRV3MzExtGVZmDcDqPTOO+aYq/wAG4XODjcsPCuM8E/WstNfKJsaK3eVlwf3W3t1AzxnnitFd&#10;XJgDRi3kIRmWO4X5t3yhc5PoSM/TtUtNDfvbEAVuVYhPMUBvMYMGZuoUZ65HTvn61MCHGyR5EA3M&#10;rbyrYJIO44xj29qSTUbVyRsRZ/tCjlDLtIXuB3wPX0xV5LywmRvNkidg4Z45lKlieODjqMHr60iN&#10;UV44HZljEkohGFfDB2U4zznqMEcdOfShPPkjVRsAVAJI1EbsrHBVCoJxjcT17e1TG7sTgPJbyLIx&#10;D5VkdUPHXPfB5HYjFSQT2mZf9G8joBNHMS+ACMldvKj5TjOfm49aLFXa1RHF5pRnclm37mESlWXA&#10;OBz3yD09KsxME/fupKzSgeYu88Y4ye3Cn2yfWpnuImJcW8xt5PLTerblDegYY5wRnHr71HFcRM/k&#10;CN1aeVlCLklsAkgAZwMLntzz1oKjJtkSPIAzASlg58pDIUBc8HgnkcZ56VMryoY3KeUixEO7TZJx&#10;ggYB4IPUnrkgGrTuhCmOQjeufNZDkDvkkdivvTJoCwwkm1WkJWVZMhCdu44z93C5P1pFjTekIJDF&#10;uO4jfAQ6k45AyMlgOePbmqctwyqSiSoMKTIGyAOpyM8jAx75q+bK0cMSwImUKrKudpxgknPK9fpk&#10;VLHZxMreXdlZTsP76IMWGSSQQM4zjr7D1pkpWdzESa7QuWe4yYCoSVQMEA46g8cqPbg1Za7mjiiB&#10;ZjLKxOWi4ByeOnIwR+Wa0J0SONmjFuxUgvKIflBBPDY6kH881WdYpgDE5ULu8sOuWJ7c9CBnp70W&#10;uO62GNdtOjCVAIwWAORyBnJ4/D8qpiaJQzJMw2xBUkDsxDcAEepzWjHabVMcc8DpBwSCfmAJyeQD&#10;yR3xTmtoSI43uLRWkkBieU+WAeBnnnbyopJJbEzemhjPOXMv+kAqxYFZISRgHHUHHrioTeKWUl0c&#10;S/Kdy7QygZwOOnQ5zVpbIPMxaVVWJlVkbkFyBnkN6jP41M+mxyqFeYK2SiRlzyQFyeDyK6IqyMjE&#10;85YM/MgQFS7eXghegJBPzHJA7dKhe9yMlwGkKeaskeFIwcHHfvnHoBW5cadFDvc3kYVkQhgCgJHJ&#10;yQT/ALXA6cc1lNbRgFV8uQvH+7MU+Q6fU9Dzgn8zW0UhWRhyXv2dUaN0Lqp4GWjLAZOeSSQcjB9K&#10;rTatDHHITHgsFeAvHuDlExtOepyWGOPetd7Q7HfbbRs0f7yR4QwRXcDc3uAMZHqeuawJYPMIMqo2&#10;YwNwwqtySo6dcHJxx1reBM3Y5LUryOeR0Yh5YyGLqMYYHI6dOCePp61zl1M0K7z9mKxqpdbm4Iw2&#10;c4Zh2OR/jXUXdtJICpkjCPHgMF3Mme/T5ulcxqVomJcB4iX3MqEpkZyMY6A46jrmvUw6ZzTl3OSv&#10;Li2VyFaEI0pSMhWJDYPfoMlTge1crd3SEOxBV5JACI1wQOAM5PXliP5V0F00czSAQnCzFI1jbCs+&#10;c7iR7D9awLm1tjJscEzMd6ASqGAHUDgkj5hx2r16atueZWmY5mwqo0TmNN4Lu+3BPUEAdz3r17wh&#10;bRxaWJPKEIcswXJHzE/eBIyOMfTt615HLazLiJo2ClzGXY4cMuQ2Mrxx9fccV7joNqILS3hSXduD&#10;F9ybmboSfcHJwfQUYl+7oGHd5WOqhSARsqqgRJ3bzEAZQxAJ3Dr3yPx9a1d6IhiOC3DFdhbOCcHk&#10;DJxjj3FZRMrp5wtxGh2lo1cliVA7jvlRnHB5rWilkKCN1UN8rMWAADHlu/IrxJrW53tPqTxyCZ4W&#10;EuQCN7GXcWyO4HTAzxV6JTjdsSIeaQm1iT/I5zxx71Qj+eNHdv8AWMXfzBzgYO44PXg/njFTLIoB&#10;QnckhAVVyhYfeYY7g8H3qeXS5mm+bU0xI7u6qNybwSxkIUnt8uOTwOK0YI4www6qJCCXchQDwdze&#10;2T+ANZcM7MVAjCjaWZtp3EfKBnngZB5/Orwd0Uhy8Mq7i6sM4xyB9ScdOxqTWyauy0kjEK+8yEkH&#10;Hl7jjac9eeucZp6oyoWYQphgx/gVX7MTnnJPTtVQmVcGZZVZsLKmQuMnGSOMEZ5xzxU3noHYyGJ0&#10;CMfKRskqDhiRj1x+ZqJNxVjNRSkbURfZuVCRkBX3ZO05C5Y9QSrfkaI5YxuZftKTYAImfcFXaNpH&#10;zHdzkYPp71WinUbCGt3kOFlBiCbzzgEgcfePTuc1YBZmc7lU8eWkg5wDgk46/wD6qyLL9vNkBAXE&#10;PzIAoBZSWwSDnt2HpVrzSW8mSJ1jlwspV1RjkEnOOQcHr7fnRil8wQyKpKnqw+Ugc4GMdMqAf8ip&#10;ld2BbNuyISUmKbthJOefTBxSlsKpLSyNqF4fNBIZfLTZseLaoUFj028A8d+aninxGpwiiTDBXm2O&#10;SfvAHpkEAfQ8Vh2znESxtuRY1VZCrPk8YA5z0H49a1oNpBSKRsTqxKkEqxGCSR0HIzWOzMIqXNc3&#10;oyJGPJAjcLIu7kEYPX8f5/jdtwDsQSygSEiOMuCytjJ557HIz6etZBdcq6O+/Al8pHKBgcEZUcEA&#10;jAyOMVcgnw7N5sbgxbyVjJVmXcMB9v06+gPGaactzp2WptLcnG5l2ItwNrRxkpsCKOfmzkncMeor&#10;RSRFRSsUWxgmF27ckYLE+xOSDWTZyxHMXmZEaY24+faDhQDnPGT755rYQrtXJGFBETAnGOO+eTnj&#10;/wDXSlqCV9DWtW+zopEhdHKjdKCWZuuN3VvT19a1YZHw8YMhxtywYEhsnKkY5OMfgBn35+Mm5iSF&#10;ThApAlD+YTnjvwMEd60FZogknzAtiONgu1h06Enk8ZqFGzHKNjorfZMWcIVcbljO0ldoYDPBxjP4&#10;1oWwJPyxIzPlmYMTkeucdeuPrWHbyh1cF1zIpTMCEnAJ3ZUdsZHrya14yHRxgQ5IDM3GHycDA9Ae&#10;Dnvmq5bo5n2N2EcEMyKpJKtJHhhyB82SMcenrVqCd13JEYzJERmAkFj3545POcD1rKt3ygT94AWI&#10;89k3gYA3EgnufX0q/F5qF5IkIneHcr3UjLCXUcKSoJAPU7eoqeVLURvQ5VZJIlAMcZO54tgJLEjP&#10;y9cnk/StGEuGg3EThHASWTk5POeOoA4/nWcjNuZpFlcKxMhcZUADB46k9RjA962opjzuMgyQAUGQ&#10;CwOAMDnnH5iolLogNK0wJYot8rBj5jKJSQAcAlhngkgHg9hXZaXGUBCHznjlJCFdoLYJxxxnJ71w&#10;9rK07Qq8WYiHVlZFBLrgNkhsFhgggjrzmvQrRQsJlY8BR5uxDlsA/KoHVuPxqotsylG2qOihAV0+&#10;YKqghozgEsMjnuQc9Pat6KbzAu7YrOwUYlYlioxg4Hy4wOPr3rmoyW8wLxNkKBjZtbBAJGD0GDj2&#10;rbgdcxyLFI08RDfu5mQHpzkcDlf85rRK5B0EEsbJbSRNEVQgRMclxlDzgg7sY6HruJrWhndDE8TO&#10;zRt/Cm1gMDeMk4xj6dPeufjO4yuqmRjgIpTABBIxnHXtWnFGscZdDKIyg+63IAyeM98nn6c1slZW&#10;E3Z2Ont53jfe2DgEKsxO4thMbTnpgHrzWtBITE7K6r5Tgq8alkVMHGcjnI/kawIHdSoZd/mRKVjk&#10;4QjuGyOoO2tdHyskbFGlKkyDGMhwVAPqvJ/KrirsiXvI6y1YScsFYjmMjkk4Iz044PWtuCXGwNhU&#10;jIYpksGVeo457EfyrlrWRA8KsExISY92A3+0FGOeGGfrW8mZY2QRwrKVUqW+fYeccjgZG4d+ta2W&#10;5SXKrm+N6qISD53O4Mdi7+c4z1BPpWnbuGLPGijJISRjw2T357EfrWNblUSPduhVtreXu3KQDxjP&#10;bIBGK1oViZCCwKSTAs6sQXKnPXt0PPt3piUlc2VwcBpmYpFgDOAB3JB6Hn+lXkwWMhG7OFEeABwT&#10;g+x561loFVSi5RnYMgMhcqR+pGB0rRtpgzZhkD7gxXnOBkHHPYZxTbu7jbdtDUgVl3MX2KXPG3A2&#10;jjkE9M+nXFXIjITGSoDLxj5Sme3UZHUfjWahUhS0nlogHmP91V+bKjcTwpFX4wTCQypHJJCxc/dA&#10;xjp7e9IV5F2ExiMHfhsZaTHJYEDP16flVlNzK4RXUkrgrGhZ1IxnJ5Ucn06VWhUsV4CGMABETB/X&#10;t2/Wp1J8lzuUlGAaRsgFuAe/IyenvQLm7j4tq+YDIVHIeXaHwcfjzyPyqZIkmYySGV/O3uuE2rg5&#10;LAbRwuM9KCFGcK0ccSghnO5VAzznHUfSrSxlpfOZywdsNJgrubJ5OOg47VvHYUo9UQSxBo33tll5&#10;dd2xQBx37deneoZhMcHcFby4xG8hKR7VI2nC4yOMc/jVxUYo0khIAyZZVQsgI9PY/wBadGhRQWV0&#10;XJJZ/lcgMM9Og/XpTFHR3M11URbpmbCRAPISGcc9RxyOfx4qrLtMSjFwx3MyBIMF+vB9up/GtR1J&#10;jYFFDHcFjSMhUUEHBKnnHzfnVV43coZIFKxncnk9ASCOCep/nk1ag2OUnexiTCR8swt4lWQgswAY&#10;kLknoe+3is2aAqSrgyiUhl8xAkbrnnA7jHFdPPb7iGEShQSCzEZ24PoOOCOvvzWHcRC2VjI3lM6n&#10;DuwZkJx1zwAMg+nFamfMr2ORubd42uBFJLsmjANsRthK5yAABnqOc+lcRq1gSAkqx7pCB5rEhCeO&#10;ME5+hP4V6bPAI1Eby4QyoqJt8xinyjHzH5jgnvk81zGoW6yIHdUiwW27lKIV6jBBOGwOlDHdPY8M&#10;1SxNwkjKilzOwIjGUPHTJ5z7/UV8q/FTwjNqukPIsbQ3FjcLNBI1uzGNQw3DapzhlJX/AIEDg4wf&#10;t3WdLMaySFNxE7hJV5c5A7DofXI7GvE/FGkNcpMr+Xh0H7xo3ZQMHLFV5ZcAHjnnHWvJzfLqWPwT&#10;hJXOvBYueExUJx6M/OawLMUkdGhKkb7V51Lh+ARgHBOOc+9dNZOIkO2eJo52Zi8hOwZbJBxjBA/P&#10;FL4t0P8AsHxJcxWNvJp1tqEHmsY4VMAXzHAVU6qQcgg9guOc5WARbYA7W827y0jikiABIXcx2j+E&#10;jIAPp2r+aM8wzwuIlTe6P6PyrHwx2CjOOzR0kflJI8jhY2RwwMcXl5yS2TgYOWJ4PBwB0wKllklW&#10;TzApZRG8gcAcnJHp0HI+p9qgt54lVJo9pDFlMSkszEBiABjjhT+Rq/GqnDrLHKZZNiFAPlYZJBOe&#10;oz0/Svm3ZrU9aNS2hW8xGWZi4iPlISYmDuoIPPIwSO2eDinQGTZIGBUvuMIIxhjzj5TxkZPHTkVa&#10;i3qMxqXdXYxFhuRjj7u3OTzj8jTkTbFul8o+YVWGRG3KwyTwMcfLjn2PWsG0XzvqRodsMccysG2F&#10;c+W4jcEsepH+weMnHPrTp4RtjfzY9yMzhyAQCMfMR125bA70gcScIJZQ25cIqkSE8FQSRg9cZ/A1&#10;ZQLgrIX8lFdSshxuXgnkcccgcdqzk0xufYhJWLzkSTGwlmeMFSoycduxH50+KNJWSUjljlZZJCWY&#10;gY6dD8vOTzzmlLKJSqSSxwFiZQi73ZQ/zbTt5YEZ4B61ZMSsBHIXKylxtKZJ6nn1GBnFZmZC0bEF&#10;XX5vlJZXAU4z7Z7jjpUMsiOyhn8oNI3Kxgo+Q3yqAOuOuKvSJna/yl9zB/Mg2BSAdpLDrznIpgjR&#10;EcIpkKuoSOMthlHbB6nHcfypNpDKpLLGxQOZdzgP5ew7xkBjx04HSkYR7wsIkmzEDkOGVQTgnk9f&#10;mY59OalaN3SMyiIOJiqOwaNSeQPlPIGe1AA3GNTxGykHcoYEEnHH8Pzfp9Kn4mDd2QLE5YuPniaQ&#10;rtPJVMAglh0HOef7wq0sBHmFkeMSbHTcduAWIyBj3GeeeaBCibDEV8udHO05UMxOcls46k8AZ78V&#10;ejiDw5fylAD+cIjnkHgnv/8AXrWnKVN3juc2J96nZlC4jRraSaMIGQAh4RhVZcjLe3J9zkVShu2i&#10;SRHa38xlkKfZ3DKCwHJGT83Xk9OlbskTzh4okBDRltxIYkkgAEDqM5P4+1cVZeHtStrgncfKRAYT&#10;Jcb/ADFJIIGTnPAJL9+eetfq3C2arF4f2c3qj8yzfByp4py6M6J7nTzgtOsuF3vFC5Vs7iGGB3By&#10;D9e9WZdRtSrRma1L7gjW0s424IOM4B3A5AOfwrn/APhG9U+05jmiQbm3IkBZgxOTkgjj257fii6H&#10;ethTH9pSCAlYJ4HXdtIxmUH5cgYHr619YoanguaTsdQupxBwUgtokJBGy7KqxJ6gEeu33OfzsxX0&#10;O+5Q2Qij2l7iaaXI6k4yFznBz6cnpjnLGj65ttBb2+lzOj5zJGURdyMN6uVOSW4yRxk46c2V0O/e&#10;OT5isr3aG0VS6KjRCMbwd+WGQSR05HByaqVuUd03c0n1O33AiNbUFUALTKUJ+Qbc7uSS+QPXrTkv&#10;VOEa9j8oSjdHHJtBdWB4YsD6DB4PTpWZHo2qszLF9mXMLRsbiy3s0hx8wyw4b+nUVsQ6TdQKs0sV&#10;ncLbKxRYYvLbzeCzck4yfXpnr64XRpCyLcd4sv71rgEOh25mADKSDkAHBAULg+hqZNVt08uOa9s7&#10;eKWdkLXFwAHH8QByOcEcnsfxqrFp8hSTEAVJJHebfI4CtxwCeVyQOnHp1rUtrO/kRW+xW5TblWkw&#10;QxBBYEA4wRjjp25zT80aPYestqfLYNbSGJ2RHfDkMRyoGcg4bHPqcVMdkzRWyPdrdEs0TWZfO1kP&#10;RejEFDheSpI9amfR711bZpbM8sjrcRNLkxJtBDZOPlPy4A559K9N+EPg7UfEPjrRF1bTrOPSbT7V&#10;PrYnUF5VQSGNY225VvNaPOOSglXIFd2XYd4rFKK1POxmIhh6LlLofXvgTw7a+HPDGh6dELMyrZh7&#10;htNiKo0rSO5Kk8swD4JPUj3rtY080lWTDqHMfy7kC4IAyB7Z/nUG+YBHd1Q8hGMYLMw4xk9sEc98&#10;1pWqmRCWwGnUhQzApgjOMgc8da/bcBh3h8LGK2R+NYur7eu5Mv2kIYJkJs6qnVcdBjPX/wDX1q2i&#10;xB/3ksrBgwjQNnfkZ2gAcHFQ27KhLxgzQhF++CI3AGcZHJyQRx1yK0ERwWfiIEgSSgjIA4G4kfhn&#10;2ru1RK5WiaMOWIG0/OX9CRgdBnk9OlaEJK8HaWaQKhB2sxxnn05zioYFZWi3rHsYkoS+GJJ4Ax22&#10;4q/GhBXcVLYOGUlVLMBzg5x0GPpQ23uTNJLQnibap35VYpCQ+8tvxhc4PoOPerflEEKGdXO4Plfl&#10;z1OD2OCPyqKHCquFAU53ux3IpwODk4xwPzGa0Y0Eex2fcjgtsUFlHPX69T+VK3UzE8uX+H5UdeVl&#10;yHBHGQfrilcNhh5eeqBg2T0HOC3+fpU+8Bvn2vt7hiowMckZzjHX9KYYYWzxEWPy+apJYrwMZPpz&#10;+ZoFfUYS5YhVYw7SXljOAxUjgHI9Sce1Sqj7kVhsDspykJbIBySeeDweDQoEgDSJtYp/qxLnGcjn&#10;HQ80/LPhwcDldozwB7DpxQMhwUCsN7hIiuHYlgyjqeSTgADFBWQAodzcjai8sBgfNknpkfXNP3AL&#10;KApJGNqRqVJ4zwe5p6R+aULRQruABMke8ljwPlIxwOcmmnZ3RDhd3KxDjcPmCkA7gv3mJ5zk9PrT&#10;XYqSy78KoOGXcR69OmealCoGH7oSlR+824LFsbjnB44PT3p5RB8+YwzqA0wQFh6Hn03HGe9XzgoL&#10;qQ7VYAbmjCbgYfM3AA8ZPHJ4H5UGN8KPnb5GLJESDjjODninYDShkyAwAkkjZgUYH72R7gDH1qUK&#10;ZPLAWMr5ihGf5QD0yTnnv0pc7Kt0KbyFfLD42l/kU8FXI579CB26YNJnARFVyJcgMGwoJ988Y/rU&#10;hAGViaWR2U5VtrlBnJLYIwMHjHtVaVSkeMAGRwvlhck5IAPJ6+9arUzaadiKd5djKjllQKWJXJB5&#10;yWOewUDGO45rzH4o+ObX4feDNS8S37T2M3lNB4euIZ/Jml1FgzRLCyjBcBZDn+HIbtXp2HEsQSNF&#10;zvaVpWUKQASG55JBIyO9fnP+1/40e78Rad4FsYyE0+whuNQD3pKGWTBBTGQzuuxsEAhGAPpXLiKv&#10;JG500YuTufEn2y/uHea9dp5lLPe3cSsVknaNWfLFiSV3A5JyOPUUJFcvGm6ZLqVFVJbXeqiKTcGO&#10;4qw5A2nHX3q4m5hIkEccsLIkgAlCqwYhVHJHOMdP9k1FNgqJim11gcQsxwA/IYBgCcg9SAe1fKYi&#10;reo2erT0aRny3OInad0tTeIAY1YMZlClmyQn3hwcEjr61Ws7G51CMJZKXt5FJcy3Db2BQgqGIbHI&#10;AJyBkg1YkQieWJnCrEZAYhGIYoY3ZAJd5OHw5fIAzx6HnqNGChZljjt4yIj5hhI87DAEEIcgliGb&#10;GPrnFcVSSZ3KD5NTd0TT4x9nWMStbrGQNkpeEF8kqpx1ChRj2r1ey0+OWOJJ4nlLo4DRKSB1LZ9C&#10;Mdu449K5PR7N0NyIJWZvOmxKAXBLADhWHThSB15NemWNk11CU2SBSEKzcu0agFSSMDnaQMDGc06c&#10;ehhNW2L+m2MaNGwjtyWchGgmO1iu7ORtx6A9+T6VvRRAeUuHfyogAY1fnIwQrEbT3HXjNJBC0JIT&#10;yY03Df8AuI4VjkcFgAAOWxtbJ45wBnNXyJ1BLEQIHiEcu3IUbhg49AMfnXdCyVzKFpLUjhuSyjYp&#10;LqVKlYgQnY9D93g49cGo2khYmSHeVclhHuaQh1TBC9cZA4HvipPIi2rMYWLGJSxhAAzk5VT1yOf8&#10;apyysqkBFAjQ7l2gFRjpwT24J7k1U6l0Wqab0Ly7dxYIgUtud9uMAkHk+h561G58tk3bXExVcFVB&#10;bcRySeCMdvbii22RqxJcBo3EcaxkKXLgHliOOG6d8UIu6KGMAuVjDswk3EHghiT7msFJbotwshFi&#10;IiZzFIzSSOR8zByAAQPTOARj9OlAMboQocAuwIWNQuwYw2Sc55boPzoMkTLjGRIxCRsMhywGfYgA&#10;k/h64qruYOplj3CNCAfMLAduh7Ec1amNppk2wMWMrM0fnoSHQlwoXJ24HPJxjvVm2kaQlojllyoZ&#10;3LcgYxjPI9vYVXMSFzzKrqu5pFXOwEjJxnGDz+NTQlthQo65UszxgL82RnIXpwOcdc1tGXUGmind&#10;Bfm5j8oHMsRAEZIAySc8c55+majQEOpZlZFikdGDEnO3IDHtycDHrV7yA8YGASUbKrlwgLHk8c5C&#10;5x6Niq5VVbClFWDhQuSoI6nd1+bjjtxRJ8wPsQqxM8LRB0dyVRjMqqBhT1z1DE/kaYJAWh3PsijO&#10;F27WBBbGAcck5X+nNXGQeYGAZVkCjdLwBgDlueOAarxRtvJidNqhVO2bgYPHI6H0ogruxzybb1GS&#10;B/ukje/zIg4UAYBJI7YPT3poMSssUrhW2gsjg52ZA3f7uTx6etSgOEDptmwuYpwSwBLDg5PPbp7U&#10;zZtidigcI6LkRsFGAcgjuM/l7mrfu6okbIfMbASIZxlYm+YnJ5xjk/jUMjDEhXaGO8ribc6LwNw6&#10;98E565xVK9cooiVSrizZIpWGxw3PWTrjGeRzyaWOQuEKNguzE+XGAykdG3Afd74xjirjU6GsbN3Q&#10;123SgeW6I8TKM89wcjHA4HU+tUnDMVk8qIl0J8yRSJCSDwRjA4OevX263ZboJ552t84zI+7aAGJI&#10;6DBIKjI9x61X3x4Z0VGjjyY1U5EhAydqkZ5yevpWvPoU9VYiMYBJ2mRDGPkkHmBiMk/LjuOMYqZP&#10;KkYvhWnWMDawYYA6nB/H2qF1QAIu2NA4VHlO8ufYA5Dc4q0zoFLErnYEdFG5UAHBbk8ZBB+vpWcm&#10;3qZ8mtmZ0ikySlmBWOZzCYoyWKA9RjnBGflIzwKo3UeZPJkCsjKVkjljZZW6gjAAIPt16VrG2CPI&#10;YrdRbAlZzFCCokYMw3kjvl8Z9TntWbNKjPJGWkCOCCIm2lATgbQ64xWDb2ZvCmkrmfKHDO7OwCqz&#10;BAhDIQSCSNuN3QY9DzVS4k4+QSqHUKqngBugYg9R938+lXJVYqSi7idwGz7u3OMA9jg1VnTYilpG&#10;HAKsqksGB659eKh6uxctiFxDARvCI4LZaTCkkE98YPJz+NNuZCFTzCD50pV5JVMgLbRzgHjgdTTN&#10;sjq4kZT56OQiMCWXcSpA2gBsYJA9ucVMIYSWIii+ZmDvDb7FJwpJIJ5LFieBj+tKOnoOMr6MhIMY&#10;WeRS7BHKBYyRjjIBLcnj+VVo12tLNGqxo4JQebiR3ycgMBwCfyq8x3RqFjUs64dxICpYcZweQec8&#10;dgc1DNJuglKSGXySwSOWHyyGViMlQMnDdcdcZraEE2jOfxFb935gIllZZWbMBkyGZTg4JAxyePp1&#10;NWHI2LPmRCOQWAZRjrwOxz1phaKCTKsgVZHVFGAS5zwzFM9857ZA+sLAKroQBgMx+YMoYjkDI5HJ&#10;9sCnKyY0+VEVzG7KUePlpHPmyKQjHjAB+meccdKrs0yIVcDdJIRHGjEnYAM8jpwOp9aub3Voyvls&#10;AzMyxZUlVBwRnp24Hrmoc75VLFtmw7t8AJUNk9RxjPr6YzWTlroZzqdCo1xIGjxMu9MDErMQrY5w&#10;f4eQBj8e9LHE8IKiUb5FV0DOxRwOgXk4PJwe4q0oij3YIYvIDlP4m68A8DO08+1RuuUWKNh5qMrl&#10;9pHyZ5AA5HC96vmbVzOKbd2LI5lXZHJbzEsvyDMbnCkK3QnHUDnHJpuWGVVfLiEipuK5ccAAKT79&#10;c8c8UhACoUB3Sg7JjDkBeOOvAxnr6e9PSMAuCNjHaXln+Z2JOAODjHB/MY7043TNVTuT+YhYACdd&#10;uSSWGwFlweD0GNvT+771ZCiOWXzmVYURHQOgCkfMD82MgkkfkABVJXhLF4plcvGjeXHGxKjPGcnB&#10;5Bzj271cj8xnBYufnIG0+X8pYHDfNg9Ov1rri+4NW3GeaWEjyq3mRAM32baCyqCQuOxwwz05Poab&#10;uaN8K77wqs8Ee0qz/MTjcudpyOP9njuDOivhAykRkgFyd4K8jJz1yMc9xVK3TLMrW9zdQrybaFH8&#10;1kUDeiYOeNpwR68VvGqkjComti8MmWOUskcTeWExFs25K5AJbjkn8R7VXG9AsaqFVJIwAwIwTxy5&#10;PpjJzjjNWYhC1v8AKgIKgEyx5JIIA75PJbIPc0ySJ7diGtWjVwQI9p+Y87sZzkZH86ptXujn6kyu&#10;7tHHIzNIxOxeCgYryAe+Q3fjpVV+GYrsjD7fMkYktvXARs5BA4+6O+T65sJH5Plhh8sUmMkbn5bH&#10;Vjg8BsdhzWczR+YF82Ml8oS6fKG4PUN1xn39Kz9pZlcyS0LKvuMQCwyKUYqnBYZ2gqoJyWyxYgDg&#10;A+lHzsiK4d1WR+JPmbLBeRg45CjIx0A60Aj/AJZK0hlQBFvJNjMqkDHJ45PXPcHNMhYyNI7xzLGY&#10;YiJY3xGV2kZBBOGOevH41pdvRkkDtHLJBENkp3krsQKGIAyPUHoef608l33RK1tcRK5jklNqCJMb&#10;vuseduMnHc+9SxsrMuUO1BGIUkBfBBwQD2+UDB6Ugj2yPGphkSN2EbRQFyhywJGAD0zjHrSt2FcU&#10;sUljzIIv3hBGQN53AEDJHzYz69O+eI0byoyTJ0UeWu3JJAIAJYk78s3oKE3pIxVpCkxjEYLrsCjJ&#10;BXCk9cHk44pWLfMNrKy3gMJiddpcdME993T0x69NErRLjOyIY2cqE/eHeQgUgJuIzt24HynnGQec&#10;+uKkjKiYMTK0AiBMQk3EhAFzljycnt1OSars0OWOQEaQyEZLoAeOv+9k5Hr+NWlKxKu9jgqMhWd4&#10;1IHBUdFyQoJGM8Z7Vmld2Ro2nG5HAnlMUZFddy5SQbmCZIyADgAnHB9eKScyMgKhLdQgVzJ2JwOM&#10;cjGevsKlm3s7uu5Yo3CSQqAXQ4Jy2OTgA8njNObeXAkdFRlDqrEBk8vaQWwclSSMdj0rVUzkm0Sw&#10;T+XD5DuGBJGxyoBBYlcEAZyD7ngCopXKyvGI0aPdEwhuHYlgDklvQHA7455HFCDdgRPI5BUGRkO4&#10;KFDEdeQxIAPbFNu0TbuA2MC671iMuVIBBwOufm7cZ+tZz93Q3pSs9CNpi82/zEZoWAh8iQ+YjBRl&#10;WCnggEcnrmoBiQ7Gl8uVZyA8bKrtjBUEAcgKQOecVEzSRrMyZdgjNHbwqCVXAAAB7jBPueKniZzK&#10;8b4a3lQgmSMlkA+6CcfKMHJ/Go3Z0c6FtBndvSPeIozM9uoO6RS2QDjJwTnk/wAQ9eLab3klXck0&#10;vzMssoAAyuATj2zyBwBUSMqAOGV5djFlilyqqpBH4/dz7in5G6SXfGqRxusqFmfGBh8dT19OmOBV&#10;aWB2kXGEkapCq+ZKUKKWXcQyjkOe/JHQHORU53k/dmmSVv3f2eYMHJbnI46ZH0waarvFuClVmUgL&#10;5cbBhIMcgE/eBxg9KRZI90QPmx48xVZQEIyxAUe49e+c9auD6Gc9i15Y/dxuzAoAkrMu0jJCjBJ7&#10;8Y61BcsqQmOK6McjwAy+VtLglcZOR97oRjPUU1LlN0YJV5gx+UD5YyPusM49SPWmzAOAjuFWQY8q&#10;RiTnJAOccDAJx71ctjmjrK66DzIroz7ihjxuy4GAFJOFx174Hp3qzCSZHEsE7xAGPzYwSM8urEA4&#10;2kKB/vEGsHTw8cjeWXaIyBwjEgJMQMhnJwMD+H05Fbm7YGcKVlCnncSu4Lzt9+O3qKypyu2jpWxM&#10;oHkLIJNjKys8kKtHt8tmPD7cgArn72OCO5qSKRX+RgJYhb4ZpiqBVLJsUEkcEZ6DPBpDKHBAVyrq&#10;qx2zopUggHAOcZ5JP09aYy8mbqFQlWA+ZSDkEHpgc/kK6VN2sRJ2ehZgdTlUWWIkjPmjBVscMMDG&#10;Tt59gPxR3aXdBEisq7zMJAsiyOB8oPdeGOcg9valVvs8xDGScYZRKo8xWTgLuJ4VsZw3fHFM3+ZE&#10;XtVjuHkRlhi88lGKozfM6q20YXk44x7Vk433JfM1dllirNONrsQCrZ+Ygk5z7HJzmnfI4l3sYmIU&#10;qogKuW53D6g859+OlLDmVojHImSFTejRpk5C4BJz0Yn0wOuaswxRBLeFsxyheFc4MbYHDYJyTye+&#10;c0OCW5z2cmZbG2MhmLMY4ztRTJ8xfdjHIGTk4HrnvjNWJnfzZEmiQyRhhGjZVvMBGeh+U/LjmojH&#10;mWVmuGfcVURvGCSMsSx4B5yOnTA45qusiOzu8ZdgGEa8YkXaVJXPG7gjHp9ayludtKm+W5bjy0xl&#10;UgLG2Y5llwM8EMB1GPb0rRj2JBKAYFL2yNlGABLNgctxg8c+xxVFbiMCQpMvnLE6hFjARMbcMDnK&#10;sCG6DPQ9OKt+aq7GYF0kVRFFEi7STgEAE88MWwex960pz5dzOpA5HV9CbUGkkw0E/wBllZCXVWQk&#10;hC+MFSBuQZweSPWvEJLeTwNrz3c9xJBp5nlRri2eSFUYk5j9AMKBuPUnGK+oluVi+1ZliDo8Y2Rc&#10;BBuBViueCMZ/AV5d4p0RXUSKqOqN8pkjUfKGBAHOFHUN64re/Nocy9zQ7DQ9ZstfsnvbO9tr23cl&#10;JJLH5oQdpzGxI4YE845yvXFaBVjmW33RlY1eURrnJ7EHuevrmvmnw3r9x4M1FbDULu6srRtRnjht&#10;RZM7xBdpLhlOSwRiQCAWI+tfRllfLe2zyCe2KeQqPvYEbDkHYMcncOoOcH0rz6tNt2Z00qlpXRoD&#10;aY5Y1lkmUny2kDKAXBDlQQcbgevoBjjFOhs5DGpaRcztGwZJDGScbSF3E5HOcKe2fWnxo8kscF1B&#10;8u0KwuWEahipDMQRgDGOvq3NWY5FCTIgij8mTb+6kUEMUUqRg/KcMDg44OK5fZ+9c9CnK6sOhkCw&#10;llKuFlLBt+VH+yD27kj1NTwuuxCkAnLwqViMWRsZdpJLZByc8dVznjiqkcTSqTJCJUMoLyeSDGrE&#10;HChT0wf0781Zs3MkshV4Wj8tXRGXywcNg4X6kfTFdcLJXMqlNMlRImbCu0kQZX8sJnLqcnJByxyO&#10;V6eg61C2HWaKRVDsXeX7TIVI5YckLnGRjA9asOFCMN0cChHZ1CktKy9V6nnIPNL5IWYAMmwgFii5&#10;AY9hj72CDnvk1UZ66HJKEr6FW1ddNm8+KItbqkg85yZHLBSRllG4KQScfw9eM12bXcAKOWRRKoWF&#10;wq7sHkEA/eBBPXjFc80QW23yzEKFZQFYoybgAGw2QCxA6jvXO3WuWfha7tvtVzHbwXSSm0SBcEyR&#10;guFYAdNzAMTxyOpwK6qc+hjOm0tTrdT1OO3GoXFwIY0aKVo7fyPNErHn5EUcnGTtxg5xXzL8RNYv&#10;PFN9H4O0O7ubPVvFImjW9XTXna1DxALNGAuwEGFSVbAxxyTXqPj/AMaaRHod9fW0jPpTWl9Kqfag&#10;08aFQIWSUAKWJJXPGCAeM1yHwc0661rUr/4h6rbWqXmp2zGwAmSUW1ouzasewkMriZ2LEDaVx1U1&#10;306d9WXTqpKzPefA3hG28KeH7DRbU2X2mGB472WyUJbl2JbI4yz7mLFm+8STXoitLG8jeVCytIJp&#10;NkasjSgF925RkJ8xG3GBjvxWWkm0s6ZnZlDRqgjVSuCQB8uR99RnPUDIq5gOGEsnnyRkqCjsQVHB&#10;HAwWHQ9+RWyjZWQNpl4EIxCp5sDNveRrs7Xk8xAFxkFlOzoPTP1hd5p4oxKylmgCz7nXaIw3IGDn&#10;cQ/qeFyelILhNyf6OrKrhWhCsSwBzglSNo9uDzj3pixQEyjAWSWNVlZFCqVK7dyg5A++eR6VFS6Y&#10;WVrFwMm24ZkcokhYXBnJVCSp3FQcEAArg89/epFQRR5LMr/aM5MgwrHIPbnJK4x+VZiOGjRQ0y7H&#10;UoBL5bHBwoOD6DHNaglx/q2BBwFETHcDkYIwR0IOCOeKzTuZyUUZ7EhoUUzfuR80nnFlCY25BzkH&#10;k4P59qVd0m1TM3mSyAI8rCMIrYHzMTjH19zxTiV2rGtxKlvEI2iSOMBmdTxljgshGeOnA96jiZZE&#10;JAfY65Il4GFYg7QRwBnJqJlRlfYljDAsmZJJAwkUtKrkZYY5H3RgjAPTjrVMgrEGeJEaTcsqbgS2&#10;eBls+59atyl16If9agUhtmScAEZ6gfrWNJOHnjt1QugMfnW8YDOy7uvLDAwGOR6Y9qya5tCiSZwz&#10;RiVVVkkAaObILdcEEDHBxnnv71EpaIBVmKfaJh9os4VYhkVvlVt3B5QMMHt0zVxY7aRSjGFpSUdk&#10;D71EmAvzBj8qbTyAOSAe+aBEodmbG47ljZQdoXgY9jkVnyM2jK6sRMFYwIU2LPLGQXbk7WAwMkEk&#10;AA8fTvTFk+SJ5k/eXUilAY9pUhOueTydxGOg6561IVLK8IZ2WSBVVfMZpJWIAOwdmBXkj1qrGiqo&#10;jE0e5lQl/MJDA4AyM+2MfWpvpYuK5iZGUPJFGGR2kBnd5hIsb4zyAc7T2AqUzSeXII0lZAjEZl3E&#10;NwCOeg6YxxVBFErCEFI90ygz+XhUP8TZPYcD2Ip0U8U0cZCr5lwVHmRsSHVQMAAseo3Ec45NRfle&#10;oSWmo5wJcxOQHkm+YiRtwXkjbgY4ZOnvnr1QSxvJbgSzyjlvNkO5X+XaFyeSR3z+ZpWfy90uUTIK&#10;uPmZgFZgOMepyMZ6mqwf55WdJGCYYBbggFflwSN2McN+Hb119pdGE1Zl8OQWWGWRHWHaiLNtBXIO&#10;7APrgA9Rj3p8TyW8jSRlBF5ka7dpBIYHqcHJBPA/2vWs8SCNZC0jxiZSzyxLuK/3RnpgAnk8nOae&#10;kkiuQSRIkiNuUsMNvLKRjGRgfMPQ+lJSaYvUvMwU5LwscqWEsuwhVOFYk8tzjgVPDKhkjnZJLh41&#10;YlIipQADk+hOxs/l3xWfHGw3BiZFQqEkYEui46AknPP5DFWhdHasMKRuJSAkYyd5baBgZ6nBGfeu&#10;mEruxrDTRmqh/cRl2YmcFXi8oxCNlwMMD1yAp+pqvEJbm3D26COeTd5VtOV3HIG0EjIUnPQZIweK&#10;HAb91FIys7KEZ5cBWH8J4wTnqD/dp9v5Zi8pVjUMGCljh8tzhm68EkhSeOgrfltG551WCc7IsRpF&#10;aLK+yJljmYxSBI2ZgeRtOTtB3lcccg8VLMyQTyTRiJohKrxqJFYgKxKKx2gk8qDn+6PxdBO5nMyO&#10;IpYdvlrE4KxvnIKkcbgMYPbtmorlWeSaM+SVKArEwyu4jk5xyDkfjmiMrEQjyOxTU4keLDSFCC8R&#10;QiOSMgnyyR2JGcghvl60p3xkmLyIlilHlyyFpEJyQS33ScDjjn5u+KjCrGZIvLd2RCxUDaSoxnj0&#10;O4nFT72EryTbIjEhEkkkQVFVTk5zxnr+Wa05tDYtjzWwtw+CY49pZwu1ioBHB5IHOf8Aaq+tuyiF&#10;1AZPMVUh83cw3Agk8cKCR3yCR2FUIisflxGNUgijcuSVdtzFT8pByMAE4OeprUhnCvsBLvM6SI8V&#10;0qPuA/hBHH8Jzkc9RUzl0QrO5lgKF81NkkCiNoXkffCVXJycHgcZzyMcdKfsVozhQwEhRImjA+YD&#10;7pyfmXqRU4V3YkkoWjMZaW2DABSV2bSRn5cjn696qmOPbI80qFIUVUkjIVgpY4A/2ssoAHWuV3k7&#10;msZJIepR0JXCyKdrMsXz88AY6D5jTZJRmYqHCCMP+7ZXBcEZGT3Hscd+9SCcPHliSo3MZQWBKgcg&#10;qBxz9fagJCryvEAEEZxEJ/mJGclVK4P8JHsDUuPcVm3cfCQjbo5Wj84KyqFG4tuJDHjkA7hwefep&#10;C6xqo/eiTaQu0ZJGfuqSNvpyemPeqh817keWjOiAOqQyNuctnOVI4xhcH69O6O7O6lPMiLqNsnJU&#10;AHOPY9/fpmlFcuw3BstSzxMWUEF9zskMLYcDOBjIBJ5P45p+zaqj7N5oWNlYbwSIxxwOqtgqc45x&#10;gd6rxsFHEpDyFgEmslZVbkBmVRghi2AD2FWUMkblX3cxKhaViXd1PIx2A6g+natlUk9GQ9CdIkKS&#10;QfOqShyiwpvIB5OFA4HJPHoTgU6UEbIvOkhlki2SShcFVxjdyD0PT0zSSF/LUebnymcsmNodsDbl&#10;hyo57A/0Nh5JJYiC5QqFIUuwBkVcg8Lk5684/Cq5VIym7MjOXwF+XOxcQsykkNjnccZyei8Y65pP&#10;mkdmjZV3RIVByo6gY4PIyMkU0NLLKwwtsqyymUzRFQQuFGDnABPIOOQealby/mRYliQI5ZI42BKb&#10;1wVbIAyF5GO46cZx9m1IE9CMxySMEcA7Z2YKgZScggAZOQevse1RNcBBJH5jEKSWlUEyDJORjac4&#10;IAwOueKsySxqRIVIXaXQoVYxt0wABkHDHv6jvVcs0ZnWbEa5YtMGCsQpUZwfTKgYGc5rZR6Gyi2t&#10;CKXGZIpEfa8YYyyKgVCWwNwJGBhnPU/d9afaOrxFvNO+Ellk81VkU7VJPBO3gDA4/XJRo2kkWNTH&#10;H5krf8fUe5w7DIK87eMkZPp61Nui3yMXURqiusbqhVEI45x82d3/AI709b5FHclw5ZXEQxceagaN&#10;5SrHargq2AVALbR0JyM5zViKEPE/2d3jVQZJVDpEYwWGcgHn5pFPHOfXNUQfnYhJtgYxxsi8njJH&#10;PAAIxzxk4q5ayQpIr+azNCWZPtSBgrFCDtAHPDDj3B9Km+uhUd9R8x3TCPjLKxABV3C8AlADyoOA&#10;fcYp4Yx4JURhvvyO2VI4IG0ckgHr3JpscgmAUMoYwsyKVKr5hYcId3TAOQR3FToIliMxZ4UZWVC2&#10;WIUDIxtzwSDz71roomTk0yjv3EKzQFmDeSBLhiAv3tozgsSePrzxTnudoVlmkZBIxOXXy1kJA2tj&#10;oeQMYz0q55UG6QeXJKGjQTMwLI2coOMexyPUjpmoEBEjkqFdJQspYEDICjPB747e1LnjYiTuwy4k&#10;eQn70bJCRHjbIcY+ucdPpSSNGVdw7vHLI5IYgEDlgz7eikLjI7j3qPzopPIiDRCSR1eIRXvlvKyM&#10;vIAOdpOB+JHNKhhuQhM5naZlUIwyBtwQvXgADH5VDs9hxaRHG0/lgRiaOAx+WAwDB1BUsW2t2Ixj&#10;1AxTV80j7VKsjuHVYIzKCwKoBk5YgrjgZ5G09jU6FysagiNHd3MiEKwO7I5HQ/N+tJHbqJflMjck&#10;CMA4C5Gc88ZJ4PvXLUjc0UmyCNBIWlImZVZWdnkLowJIHB7DaMY9ABxRJEzSABZZC8TAl4mcMR8z&#10;FSDw3yk55xjnpSrA2xo3JJcFT9mj2sgUnjPrg0R7RE8jDcqOrrKqbMnkFjxycqwOPQipjSu9So1b&#10;IZE7BpYoY1MZl3qwtsBGGQRkj5c/Mew578U4y7QsUrsIYlEq8OVQZGPnB55Xkd8+mau+TJtL4M4k&#10;kkVtgUN8rHHQA8DcPw5yaI7NSUN1iKVnZQ+WZkZl4wFJUcIcHrzjOeK3jh29BvFRhETMoaMPJJHJ&#10;CxKHfhtozjgcty2fxHpSwWZjBJ4M0Sqkvm52BcYYknJJGByO/wCNPZGURoZGGxEWaIyZLKVGeMna&#10;dxB+mKtzRoxkV5AFeFmjZcqd235hjv8AMD1xgVfsHBHLOVOo+bqVGlgVHZHDygRLKFuFPykAqM55&#10;OHBx1wRmk3LG2wTLMcCRk8sAqCf17U04eJJWEijap8yP94UGBlsHgE9qg+ec+VcIBLIiq6TLlJCe&#10;nQ+gPArinSbZrS+K5LMy7lDFHSQKHLHdlSwIAGefvHj3+mYYYjKhK5jdJC0cc0bEk7RuwN+QNu/2&#10;HXmoBHuAeB/NgkmieOcAudpwWPB4yuQCD6cHpVt5tskUhbyUkTIcwZbZkgkNjheCD7/Sp9m47HW3&#10;1ZG4y5YurtEAyJNAoBYg/OAORnjODjAGKYUNxLcx7XiZw8ayF8mE7gNwycEMQ3Ud/pUsflB5cF1w&#10;ojwz7kLKzceuRtYY9jxVkMqARY2HMil7hGKsxCjGC2SeDx7HmtoNpHLVXNqyHy5mV1JVGVQqwvCA&#10;Dz1yMHOdwHHTmpS20GRcTSpCRthiwzEMQx55ABz79QOaBOheJy++dIj8oje2LMScuMgkZKgAHPUE&#10;cclcwCSIfuXjgdigUAfMUO8jPII459/er52ZwjoQt80eyVVghLyj7XFNygY4+UkA8cduPeqccwkk&#10;nWAKu1GjMSzkncEBQEK3yEHkqOSAPWsrVbiY2wjDtPLNK6EKEVwu5SDtDDCgOBnByob+KtS1Kx2F&#10;qZvOCbVDeRasduFAcqvJDE88nPFOPLfU0lFyjZFiTcEmaaJYYk2HzSwRdq53bjjlfm6dOR7VE0kb&#10;SSIiRqbeRo0EUZJLhSGAznnIYnHHcVdkhVDseKLOxAFSZXLIMkjknjMpyM9eOwqaS3nXBSCb96kz&#10;WspXaJRGSpZCw/p9a58RUilaOhVNXdmfKTlGWWNlt3lbzGSOVvMQKwIHmHHynDdQD9axvEDtZ6bL&#10;eRpNLPaxCRI7KYli29G7sPlOzOOjkVrzWzyvDdQGcCNSC8bhtoIHLD7pOV4wOxzmtCSyEqXEEmnC&#10;MEI6SNdxOSjnjcCRkgnG3n72O1cp5sLdDnfD2u2Gp6fDLYi9+3lgLy1utP8AM8uMhCp8133OCWbc&#10;eQDjkk4HQpK+5Wa22CGQ4khjGFXA5VA3PfjjmvObbRD4UvLE6LB/oku2G4t7b55WmaYEzb3fKEAk&#10;Ec+vXOfRbdgpXZE6NgMsVuhYOSefxA3MT7E10R1jqW3pa5KhASa3jdJXgBWZt5YAYyUJxw4GPf5h&#10;SXR8gmOdUtpfKjMS3DhjCCep3H7oQjBqVVQtGql4VR3Ekok2kHgKFP4P654qFYIWHmrGuCwaLEQA&#10;A3fNkcAdOceozzxUql1ZvC1jN1BDPawuskIeG4QxSrySWYAANjJGSCMd+OASasW7xzW20Rt5kMAS&#10;Q20pOBxhsnnccc46c44qWOKPy4ATErmKON7qB3UZQgsCCc9R0yRyRyKfGkKCNQRLIywvIYYthilM&#10;e5yFQkbQcjk8gc4PFS4aXRnJJu3cjMTCcic+XCpxuMmFY/K5G1Wz1GATyCOMDOY0Uy2reSCBdQjd&#10;Db4DMWIY4JJUndzk8cZNWHWNmTYsWWjDTFeUJOMDBJOeDz25FOhVvNICyYCfvAp3Iq7uCRwV44z0&#10;PTNZ3MOXlnpscno+qLaam+mfaYxIFJS3lCyyBVKjLuR8y4mi4PADL0zzvfZnileXfHLIsIhmxERJ&#10;hD8qvn7zFSzdxVO40gTXU88czFXCDyQ8gZSSq/K7NhBhD8oHU7uuc7BWFppdiOY/NDWxlmJkA2kH&#10;IxhW2qnIOCSeOc1rBPdmk5uULDFSQ7XMbCQQKwLRbAc7h8r45ORgjPfnrU4mjWQCEQhns0cHcZW2&#10;q2TjkDjeR07/AErLl1JLaRYr10gNxcMYnaVnCs5YICoXEeQox2JbHXrdWS2Xa6hVjjRTIyzdCMAr&#10;jPbcCTznPrTcrbmSqTWlhSd0mEi8lFYJKNhXMe5myvGQSTkZ7HFOtZSzXC7ZsNC7RXDS4G84ICgd&#10;htyR0Jx6UmxXlkQxvGURnlk2hWZMqAxOc8iTI4z3NLuQlCJpFC/KA+xFCEDCoQMnJbGTnpTTTOf2&#10;cqlS8thd+JHzOXaU4ilMIAYY3Ng4yPlz17jr6xIwuJmlPkO3DILe18s7WI2j/eYkkngcEdcZsAMk&#10;cLRt9qdo3IO5olBypIb1I4HAPemMQ7razZ/e7wA8JYMvUDPYgKfrkYqZRu9DtUY892ZjzyWt3CZm&#10;AjSV8J5uVAbBGR0BwR1Bx9KuySKzpiY20yPI52EAjbgZUnrjd1xgZHtSyDcw3vHJtLSeSgAdFYAb&#10;cg43Yzke46mpYpJZBHHuln2xsYIpZiNkCKMBkzjCrgDPYE+1ZtWNHJPRDZoo1Aj8hQJXhkj2zZJf&#10;yyWO7DFeoJHTJHGRUDIJ5lV2ikgVyLi0eLaZVyGXa6nhuTnjsMHmrybxGYlbKgM7CNQUCvgFjkcY&#10;BXB7HFV5PLjZkltZYiZCZRdoAEAQA5wx5Bznp0zzVx5pKyMa8uVnGaQbbQtXuTewWUSSxRiB7iCZ&#10;UWMMT5hx8rEiJkJbjk9zXXu6Qx28LtDOyRKsAtUOVGdw7knLbz1Oc8Vyfia0z5WqwQiWSwuonLvb&#10;s4JiOY23EndtYZBPA3Dg1saJq9nqNlI4u4Llra8lia8trjcivGxDkkgYOUwQOmG545Xsqru2VTnT&#10;qxsnqLdzQxT2vmLJPIWEki+WSoUsCGypyy4A4PGB161usVCskey2ljytuk8DIoUNnlB1UgYHTG7J&#10;rmPEOlkWtzeW6XF1JazCOP7DKIZZEklGcjcNwBYnGflXdyBkUmi3BlhiiurlWn+dfKuPlLo7qX+T&#10;OPvnHcAEdqnladioRvTutTqGeeRI4VgKhpcww5QAg7ckAEjk5B/3TTJ1WSTzFt5E2RnLAl0cYX5m&#10;UHBOVHXpk+tQXBSPcEmVGLsNqxEIAF+VGzyQWJ59vzxLDUWnvTYSW/Nttcs0yu7syAk8HkHcBg9P&#10;fiuinBENtM3/ACUw89weZAEtZEKrLnkgZ25IxIcfpUJYyQLO9qjTnJEKsolL5ClQBhchW2k5xgUk&#10;0q5Rnt5zGfJXzIVkKhipcHcOgG04Oeeg7UwzmEb3uA8kKSIG8hlZ2+X7qN1GNvX0rpgooluUqlra&#10;FvykhwBuRlYlvLf5mUjlgCOVwOg9M1Hbq0ZkEBczSOGkeQmVHG1WAJBIA+TOGAGRipkdtvlqwXMq&#10;sZFkLMysOVPQA4XIxwPenRyiWeBwkiI0asildyj+E/NnG4EHjn1pSqrlsE4O2hI8rD5TLiN3G5Q2&#10;GVVUljnHIxj5eneqXmLDJL5mw+XghbiYSMUKEBkySQeep4wPWrJ2zKJBI1yqII4jLmUIMAMTg4wA&#10;CoB4BFGVJt1w53Kxd/s6BSAFx85JIyT2HO084rOMU1dm9JJRMLXrG5NrEsZ8mPEiF/sriaKTzEbY&#10;X3DAxE2V2ncGyDgc0vDdzeSaZaPqNxGt1GkTyLDagxR3Gwb9p3FiCfc46dMmun8uVo2mCqAHcQtF&#10;eeWzyKFOSByMMU7dyBXOaXZXGm3cyR3TC3e1h8qIq8oYozAgFlG3lQ2ep5HFacsYrUqT+R0MjKAP&#10;J8yWWFFJg8jZGFI+Vs/xdDn0wPWop4ZpDMPm+0bDh2TgZBw23B4+769M45rIk1KaGdra5truPbMG&#10;hlEGxJYiTgR5bkhs7s/3eB0rTW5inhASTdEjPIGhkGSRkkPjnPPTgnH4VjJ3Zk9dbkzRuxLJ56/I&#10;wWURyOpRgeASu0N+5Iz16+tUZr2yjuHsh5pvHit8MCTEIyx3Kwxy3GAQR3J7VHI3kzKBZG4V7h0h&#10;dVBIdg3zsSCVXLOM8ffOcYqhC5mvZEnlulVySbWSMKJmyRglRgnknB7AdKzinGVzFxV9DoFAMbNH&#10;BJbQoqmGKI5csPvHjjkHPcYzUMlt5rGUruWKUoYLmPeSgUEbDnG4KB29OKkEz4t3e2ltwyjyt8DK&#10;Vb5shiODypHXrUFtJAswt5WXzlEuyEIXYqHAztY5AGWzjJAK9O/RZSRcJK1mX7qBdRicsgLLMxkS&#10;ZAoAAAyqgccEDPHAH4+N+JLSfTNQmvLNrl4rqOVnjDRq8gKqhboFckq+Rj15xXtOnXGycwLOI7qN&#10;VijW0t9xPzFuOm5sHA3HPQZrzzxlpgD28kdrHZ3NuhWQqAFdUZsJg/MHXkkDgFz15rlnozppuNj2&#10;f4feIxf6QtxFfm9sbaWV4p4YGcTMFXeFx94BVQYA4KnvXqkACi9ecSBlk2SS7WChR6nHy45znnkZ&#10;r5J+G/iKOAyW99ELqzy0cXmTMmw/NxlVYsoAyQP9rPNfT9lcyvFYTebGVuIEYorgr5rKN21evCsM&#10;5/u+orLnUipSTWhuFMfaH3rGJWRTGGVol64K8ckhgRnjParGXDvhJGLyyosqWzhFLDcQ2eCfkI6d&#10;qqWatDJtKxI7zbRDBcCNJAzbs4xjOCmc98/SpwoiKtPI7EWzgESYAJwAQwboQWBz1B7VcHZ6mKjz&#10;O7RMtzJEJp4ZZVkRlkTypjErOgAALDlB06fSrSs26aAKwiWRgXdhlVwT2GfQAfWoY+CFmcsIcGby&#10;od2A3C9f4cAn8DzT1GTJG8TOjsjxGNiQuOSAw4ycc/T3qZPmLk1GNicB3U5kfa+VVnAU8r0Kgnj7&#10;w6c46U6eBTuDW7SgMo3bNmfvLkMSMgEN+I5qsDA5YDYzeZGknIdkJGSSR0O0qcZyPqant3DSJCEK&#10;XLmMRxMqsxY524Y9ODj8eazjFpnOrydmPi8lGLYYogj3ySIMEEAncfQsDUjghVaWZG8qUMVGEDE4&#10;2k9+hAx0OaYXQEMsTqEVfNLP5u5iCDj5cAcHj6c05dm87SjqJCjyxfcZw3QAn3zWnS50jy8zMFJj&#10;eSGbcZhCSjKOQ2O54OT3zUqrIqMoDpKWLBpZsghtuRxkZDE4xwc1CsbMGRV3FA5kafKIxPU55Ptx&#10;6+lTR+V8y9VaWQKWYsdwHPXOFO3jH97PWkS4p7jg2VeMFY5GGCfL3bWwemR8x4/nSIuFO9ljiiBY&#10;I1wSkZJALDI5JAXqcAKcc1GqkW48vLDJCSOPkRtvTJzwDxz61LGViYpJJAPOuFRCCArsSOGycA4B&#10;JJ9K2voROOhESMs+7atygVzGdrKAGIY4HXJ+8KtgIysoQJNIdkjRuEZgMkZIGcgHPNRhInJAaQNM&#10;sqo7sAWV2BKrgYI6DHXFKshtUa5lkjjgILu5woCj7rdOvqD6YFEbvVkRfLLUuRqG2sHaXaBHFmRS&#10;jHAGcr0GDyTyD7UBj5sUisYXjCAN9qIAY9CVJwBwCO+Dj6xebkDY7xlyWTY3DHBwSO4I7VOsm5kV&#10;kbcceVyFO70+o9KiSs9DoVmTxyqSihgh8ssyPIzSFVXBB28MCf1PNOG3eu3ynMUrD5gSAcDOV9gS&#10;PTNVQ4DSKJCxijCBFkYARllzlgw54788HtzVyMKURN5CwhW8vyyx3MeRknoPm9enaoAer7nT50aV&#10;gGOyMMy7uuQeBxkZP0FOmkRriIlHiZkKw+XDhRtQ845wQobk9cnnmqZYKYzbpGITuErshwduQcLj&#10;rkDj05FSxmQFRcYcOwVZBCRuBwGILMcgbScenHOKFG+xlKTvZFlXYKGQr8rZkzFuZDg4+XB4z+PN&#10;WYmUl4kdH8tQ8oClS3PbJyActx9fSqoXISTzF2yKnlp5oChiOCGGQewx3zSISXBi811c4TjeoX5e&#10;WG7jADHPXjvVR0YoylctwG2IUs6tFJIzyRxx52BmLFeSAxBPf8ck1JAyoYSsaLJ50by27ElSCADl&#10;gcnJz8xPY8dKiXcXZpPMKvgoyuZQig4DEcZG3HHQYP1ot5pUjQRyM0SxKWdFZmODk8D5mzgcd81s&#10;bFhN5VwGlfY37rzVyFB2gFmzggYc598VIp3K8QaMky4aQRk4ZsHueePyzVdfKmbyW4YbDCJMMuFz&#10;yQBnPzdjjg1PAZwcNGu3YWkUNuaNTg5Y+ucjjIyetAnDm1JEVZI97x3DM4w0YIVmJH8RHGQOxPap&#10;w0kID+bLE9tIGjuUICpIc7SBj0xz1qoiSK8RIZnVHHmOCRnoBgk4789+DViModoxvUqyR+Wm5g2B&#10;ywB5U4H503voZ8ki4r5B3lQzD5UB5Ckd/QYz+tBIO0yMMgtIxWHzAwGMnaB97sAPWqKSJiOQCSQS&#10;lVLwMCGk5yfYDGMZ4INaKHhlHlqTKpIwQ2MZJ/n19qzabZpTvoLE25JAwik89mL7QCzL3yM5JzkZ&#10;OOhqTcWbdAQAX8x50fKqVwcgZ6c/hmq0rDY0pKr5cZyrjDOeMDg8dfepPMULEAhEqOzKvnmQFiBh&#10;c45OFP5enXROwVFZFqF4pkjCoEM+AEjTcxC8HJLZPc5qZhIFPmDJldhbhhgMoALYIPVRke341T86&#10;J8oISwk4aOVMLhWJywAyPmwMn0AqZC0zIrBCXYgM5yHGcZYnoD69MUNt7kptosIQVRcsvzINyKSC&#10;NxIxx6dc/SnFN3zuJngG4+W8O0HkqMDGcZB5qrEDsVDFI1v5mxfM+cnAO/ucjGcHrzToo97FiY/L&#10;khZbiEw7nkIIIH3uBtLcHP3s8UJtFxt1LYmdsvtQlZXMrx4AVc4zgjO7lMj2pdqx/NFKDL5ajfdw&#10;u0ZYYLAAMM5wwHPcGoyhDJshjIUF1eReFbdg4weuCwz7GkWO3jlyHRiYUCuJPvKp5HJ5wW/WtbPu&#10;RUV3dFxMo6siRggqiiSdR8pA4yeuQ2OfepjgKGV1wJSDtLKAQDgEkZIyKpeXJ5nl7kZHBZkkiwRk&#10;4xknAHT64Iqyki7v+WZjGyPLTAFQeAq88YJzUuIou2jHookET7lfeGYK+5w24KCBk8nauBnoPxpf&#10;NGZYA6SSFHEcBlBBCkELkDOAcfTFNUySiI73UNGQzE5YMAACD2IGfbpntTJXaOKSbCMIwfLkgBkU&#10;ptHbkk9j75xSbb3NNGW0zuicSyLvZdpXiQBSenHIOf8AA4pgCbSu1XMR2jEnyEbRlRjOBgjk8dKc&#10;qguFjEqgKSiICzkk859R0+maPPjCK6z4RFZfLHKDvnOOT0HeoZHIrk3lxOXUrsOWSMBPuoTwNxAB&#10;4yM49uKiaTIjlWJ3DOUU4y5AXAGD1xjqfenbztZXjjBMe4eWxAZsHkhhwCcZ9M05C7MhLK5TehMa&#10;jbjAIDDqDlyaCrdhY2MkaSJCBOVKRknbjG4DBxycMcfWpFfyUnQu8bttjuDyN4G1m3AcEEDvwKgQ&#10;OVVirKchmEr5ckgAggE4x6j1o8wqckSl5Cw8rLBWBZSRtzhhwME9MmqiT7z0ZcPygNuV5mEjRxRS&#10;BSQpGfl44BZckiod52RfOCsbFjKqAKFAwRgnOBnt6DtxQoZiIU2nlmkRVIby15PTuowT+dPVoYt6&#10;Y8uVnyVdMgDIwcD145qlJrQlwfQlJTy5uCwdQZDjHOAT9CQaako8ouqo8cEyjPmbVBGMLnPykKV9&#10;6cpt5CwKhsO6lzISFY7e2e209v4jTYWDM0kakwhyW8uMbDI+TjJGByM49qOfTUqMWmPjk3KWCiYs&#10;dufO3n0Oc9BwOB7VIXjeUxwgAAfJC8O5mLA5CnpjKkfUjIwaYsaPIuSu5DuTbhQpK4yWIPIB6+nF&#10;Rx7WkdyVUREBZEkABGSM8jBByOfpUt8z0Kdy0gdnPCRpuQRO3LMNqg5IPXcDn8BTCXy5aMKUJDiZ&#10;OcYOdpHfr0qIFJbdWgkIS4QhXjkIZlJyORnIz+X6U5mX5QJJFijA2iSZnbaFPXJOOmRipD1LK7mx&#10;uidA7AJIGBYEEj+IdRnOPXNNVwPLV1CkySbmaXqyqu3GOg68e7enMTSZyYliypZlaQ4JU5AIAHKk&#10;9M1MwVy4aOOSBpHDjyflZh3b6cigmTeyI3lZgX88IwJSSSEKOTxgbvdh09PwqZSfM3SNOrNgwHG4&#10;kISAu/qoGDwPUUg8tGMnlmNvmy6ltoPBYsRxjOO1PVBjLxxxECQyNuyxAJxjjPTB598Um7ak8smP&#10;CopeQMQQoUKsXmKg57AdPr3FNCJloydjKZvMMDkE8gkjPPYEenIp6sFYITI4lLMcbGZQBg4A64yD&#10;zxxT94KlAS7JnKmQAqeM4J7/ADA46mmUoW3Ggx7nWT92RgSF5D94lcHGehPTP5VMHVgYg7s7HAkU&#10;hgvGTnHQkEY6VXzkbSs0YEh3LJtYSrgH5MdF5785FEMZlOIxsQMi7/N2gtkYAOenY0Fk/lmOMJkk&#10;JCsYMz7+OVUksCWbkZOc01j5gkJIleCRXPlsGCtjJyAeOCOPempJucEt8spwoQ7iSCeAw9v1zUgc&#10;CYps35DFGEhz1HXJ5OO31pSV1YmU7E3mKrDIDE5V8R4O7AI+nJ6+9JE/lNsACL5gVOTJk5HTngdu&#10;R71X80yRPIkQzg7t+XOScEY6AYA49cn2qWTawABwIyXYjgZwAehGPrUxhbVkczJd8gdHBRpRKTtA&#10;OVBJAHIwCBz9BxmkjZdrxdJzEX/fHaAwYckA8jP9KZb8NsZhIAVRGRSWZT0GRwCMc/UVOwKcuRGq&#10;zBh8xUlh90/UVYKDepIoKxqwEfmFNm7HBIBJ3dsck+vJqT5HUI8cXmbXeJWiw5UjBwT2J4x2z70z&#10;y1VFLbHIYko4UqGIPPPQDJ/OpGL4+cFkYAsky5YuAM5x364oN0oxQ0yfLuKqz4VtvlgqWxt64zj0&#10;A/rTnaTDeaSAzAxMqksCf4SM89D0pj4EUZ82BW2lSxQqgwQNqgnkg559xjtQGXcwLsGifBKrtfOQ&#10;COv0P40W6E87Y8sqoTDLHu2bjGHKlVB+YjHI+vavHfjHosmreGHlswXvbV2iTMgaV4yFJSMkgKSC&#10;43MQOp65r1+b93GTN5ZimEkb+ZgMv3Tng/KCSBk9cEetYGpWTalpuowm3HllC3krMCUwCVZiR8qg&#10;Ekgeg5Nc1SKMZfGj8i/EWnTW9xPEsYInwYxbEssgAAYpkE5HzAtjtkV5TcSQKJZCk7wTkL9nLlXE&#10;e/coY55BIxn3r6F+IdrNpOv3cNxbqkjMVkiltCGBI3BwqEttZMEbeeTnk14TPaywXEtxOwYxb4t6&#10;B2RIVcM+7B2sDsXkjIKnB+9nnhPknZnVF3Wh6l4evre8s7e9utmx1yk0MhChZApU8HHKtnPq2K+x&#10;fhxqP2ixWzEqRFmD7JItgMLfLGSeuAS/JwOCAeTXw54VukcMxvnWVbZnRlc7lUoSPlwQSoGcdOB6&#10;ivoX4ZaibLUY7OOWf9+ZJZUe3ZQoAA5DHced3HA+UnGa9Sm1KJm73Pq2LyyoCD5yBubaG6gkZx/F&#10;6+xFSsXHmeVGzKAGAMjRBiPcD2XBB6VXt33Kik8jaZIo4juUN04H3cjJqyjhH4bEiqrCMIcKmfvY&#10;zjBxjHNElroJ3sPYmNg5SJcNtZiNu5ckBee2SPzpC7xsnKQN5qtFMF2gEPkHccYwCeuMZqVmIURp&#10;G4iJwUC7hjIPOfoOvpj0qLMnmL5hjAOA0eNgdivvnBzioErvcSFlbnEQJDEqWBcgjk4JwBlicV+R&#10;/wDwUG8AWX9t+FvHCaY9zZ21jLa615Ny0T20ZaOJXkkGMI8jwqF5LMGyRmv10TEZ+0NNAoAzMqjz&#10;MAKAuSemRzgYyVPFfJP7Zfgafx18GfF0VvEy6np1lJcaEIYC7zXSxh1hC4w0jiE7Fbjcwzwprxc8&#10;wyrYXmfQ7MFaniYSb6n59/D/AFdLvRR5cl2y3DQeclzH5km8qC+8q7ZBKvgnH3SemK9BVwoV4uA8&#10;4Vw0u9UDZbAIGAANvJ5wcda+Yfg/O96Lm0ie9tGl8u8eFEzKTsKZbIOMIu0gdCrepNfQdvbTWoDJ&#10;PO+TuDzPkRkAEEAnnO7oM8g5r8qx1CFKpZH6dR5HDe5rGaONlkMrNCJozMwtwFwPmZQc9OSM9jnA&#10;x1JJvOlDR3NwgAZSBZFYQQQOBkD5QDyR8xxz60USKAoRJOLdZH8rcwMcgyGOcdGBbknqTnjvPGki&#10;qVXz5XiMTNtK4IxtxyeR8xJx1I7gGvNSSNLxuW4pozIJHK4jRG3LG0SJyQ2OmSCoyOnI71aheFkZ&#10;AoRZY8wGQBiNykZPHIOR1rNEYmlkVIXH2dyymaZWdZCpA6nC53MfTAIqeLcZVjEMrGGMNaypGxUg&#10;AEnap+Y4B7YwKZomjVhmhZWQXQkVk2gfZ9oDAkE4x6jGfpSSzRbVKskAy2MNu+Vcb+pHGfyBzjmq&#10;bSud8mQ7GOTCHIVjkgZIHy85ByDwcipo5p0dYlT5FQlG80OSSQQeQO+eMHp1rOUFa6IqfCMR1leF&#10;5o5yyFsLJF82Ajs2FCnI465GR3pQI0EUVwihzChkfIAZ9rcKuMhumDk/exVaf7UZhgRxI37s+YoL&#10;KDkk8jGBnIOexB46oS6kKohdiQMgeaVHBBY5ySRk+2PzyZg4tu5OblfLMpUsqRgrPASGcDoMLyO/&#10;502O4CoolyzsVVmicfMMgLuyeRnHJ71UctFcJIsYnT5fMTcVkKg4bBY4A6/TNRbrryiz3Kr5RAM7&#10;RbRjIC+xyc8+4rWKl1NlPTUurco0Ec8arc2jKhSeKUOskZAJYkHBGMHI59jUyvLExjUtsEkiPKVD&#10;EAklSWx2BIFUIoWk4kuRMWQiTdA20gZA2g87sZGQecZApWt5GeKSO5iVfKUMGdvmw2CcY4ByO/UG&#10;q1Jbc2aAmdBI6LE2+TMuTvUoTjkkADoMgfrTZZFWVJpIV2kRuZd/zNjOC2RgDn1OeRj1zkhuJdoe&#10;a2kdEdQJ8spYbhu5GMjgE9RwasPCokjdpLYM1wCCxRN5IwR6MxJP5Y96ys1uaOyRbWVhFtdBC0CR&#10;FVWInbG2cE8/NkA8++ahkuAdrxBoUySYl2knKkc5HQnB47gdsihWmDxwoLYicxvtQ4kCgqrFVZgW&#10;Aye+BvOBzTTavNKg8tSq3COPlXJIUrkEHgAMx/D6VLTexjK97IbNLPHFcShYlwztuaIg7CMoOODy&#10;M9M8mrjtCrkvHNEFfKrLJu2nnBOF5B6YqtNDOYsCW3RjG+Jmi3bcAbTjIBI+bIPpTltp5JAQ8KoV&#10;UqqM2SGAO7rz0JBOayjKd7GfI76jDJbgShF3RKxMykEkAjLDPX7xwfrTDPuwW2FzEgVXTapYA/fV&#10;Rg98Hknuc802eK7UC4ePegWMuEmDSKCMncFOOgAxntUarMDmCGDdJIqurMWUAnLEHPAxke2ScGuu&#10;Oq1NFoyw7I6tHIsaRllEqzOfkJJBJx1yRjHvjrio3a92KUVRAGLSOkKgh1BBJBGSpDdCe2euKmSZ&#10;WjEjRbTKp2mJQWK4JG0qOuCcGoDdPH88i4QRAyS+WNpZiBgcnueetD0ZtflQ5BOhZdsBb5XAZwr5&#10;J2kkkcDgHjsO+KIriESRxGNmyy53xsxAXOCc9RuU8g+mOKZKwJdorYySXERI8pMEkNuIwMY5bgD1&#10;4qJZhIx8y3wiKjKkgYyMTxu4OMEq3B6dam1mZudyU+YVhciQgElwuQBn1GOTkD86h2zMzoS0ahSi&#10;MihGU8g9R8x4BGf6VJHextHv/s6TKxFgZGKOWwpGRv6DDDHvURu0CyO1jKrAlZN7Z8ogc4GeB1H4&#10;Hj1Hdj5XYSdXIVVeOFGk3IDCHyWGew4IGfbFMDOY3BCKrYVQkasHA53YH4jH50qXluNzDbFukcpK&#10;11gMvBI46EHGPXtT2uIVjdHEiiK3JVlIKkMMhgACRhsZzk8VF7EtNbgzjdau+xIUG5kS6UmRMDf8&#10;pGQuZF/Lg1XdYAWJkkOzaCEO0mLJJAAH8Py5Pt71cluIBGUktrpsRMxMqgIeehXknJGM4OQDSvNG&#10;kikB/mRA7KuEHQgAk8nLY49qpPqyXfoVI5kHyqUgKqpkhYqCqHOMg9MnmrCCIOknmIbeRlZU6bEw&#10;fmJ/iB3E596ijlt0V/m8tmdVSUrgEgDk5bIAwR2yQT3yXxtEIoWE0XkogZGjG4EHBJLknPXOM4Ge&#10;OKNG9CU5X1JneJ3Ckwwp5yj95JuUKThMEnjJwMD1poezwFWW2eCNAkjRQ7irnk5APB+Y5PXnFRuY&#10;WaKMyuxZy8JO0ZJUgEjsecc88U8+XtYGaMxooLKCSwUeuBkknCnjnHrV2SWpo3pYlK2gjUNJAX2k&#10;gqvCtyMjjhj0xz1pHgT78qsud5jdpW8sKAVLEH7w4PsD9KlgjtXVo3ubUGRmXMMZUqc8NjqR1/8A&#10;108oI5QqS21zFLIEEkcuQpI+6ARweMH9KxavsNwbIRBEpTaxJC+X8mVjUH+uSSc85p0aWjpKHkIJ&#10;hQHCbVJHZuckYz7cVL5cbI8SsUWRt4QTYQOzE7unB4Ge5wKhWNY2WR5YQ2xMhZcKHwFQYOSDhhx3&#10;yKZNtRHWDCMJoTIoGY4ycq2ACOT2UhjjsakjTeisbhmdR8qwqTkjIBzjGSO3t60pADoxkQhwyxM8&#10;ZVQVO5wAvYevuOfWvFCJJC0e1ZlYBdnIQ5yScHoQc8+oxmgaLhtXlQbbh8plvNV/nIyfReen6VFF&#10;ZXSiOJrlmSALsMsmZCo4G4nqAMc85xzzQGmWMzSs0QiDAbpSjojc9MYYgjgenWpFKuVLLNIAqtlm&#10;xjp91mOSD+VJq4+ZkUUD5VVj8oLL/rriQ4IwT0x1yMkehpkEbyFItsQlVAzBTlUy2WU4PJ5H51JJ&#10;EqtH5c7HIUFCS+cZ3dBwcZyPalhjlkddoLRwybDv+UDbjlSOvBxz+h66Ri46klFEdJEVIYBslDbp&#10;WLgDBAPTjnqByM/nYSaaNRIUjUFHLhtpwVKgjg8HJI9+tWIg6yQH7XcYinRYJwxBEi44LZ9V5B60&#10;jrdqw3yR58pCZFGAV4P3Qx9sn8KynITditvk/fK0UKkncZREXBXrhT1IwMYGOKkXeojV4WEgkZTs&#10;TAX1bnoOP5U2NsyKzmQMoZN5O2LZnPGDkknI9fwp8byESHcDECSPKgB2gYzu+b/PFZxbuMgV3diS&#10;kILMyhfMDER5zjI6kgdeD69Kek0ULz/uANqqzOVL5A44VecDnp74pMTNISZY1jIRUga2CKTghVDY&#10;z1OOPQe9LG0uRNJhtw+RNgWQDIU4OeoPX6mth7iRyJjykg3/AGZ0i2sxZ12xjByc5zngnnn1pkks&#10;Me0tBcysjA+b5pf5QpJGzGckY/MD0q/E7yqwQrIu1Xt3dww3N8pAA4IwB37+tV5Ypv3iEW7MpJkY&#10;OwHluBgAjvnPNXB6lwVmUXktpNybbgbVUSeR8shXOcqSOSCTzjt3pGuLFmDEJ5iIzuhmDKBkBcgD&#10;PtkdealKGESkRp5Xls0W/wC6AAAwJY9Opx0qWJJGkLm1L+WCnlyjAUYG44xgnI4z71pPWOg5T7EI&#10;lth1TyvlLQIZSqbiTlc9OCtPP2dopMyOibcmTy/MIJwM4JHoeKesZJGbXcu8FmSIbSy5yTj2P15q&#10;SMEq7tAxBIDk4QsCQTkZwAAR+Hr0rhknzEOVyN0hAO9vuqGbcpRRuUjrzwTu5HrTHijHHHlzQxiN&#10;AcKwI+8OfQ9vr3qaXbKYCsSMTIWkYR/Iu3BQk5ycEsCMY5qQMqw+V9mlTCF0OBlWG4HnHJBJyO+P&#10;oauMerJKBijQoTsEyldplJKk5AJ646dv/wBdSLuHlmNhHiUh2ZfLY85zx0GRn9anMoWNjFH5b2y7&#10;kJbBBHXjBPf6jNVniyfMWCQyrG8bSq/3EYqWHXH8I/Dp73ZIA2QS7RJs8oopz5ygr06egxinv5bt&#10;BI20bXxJI5+ZBtCjjPI4xUCM9zgR2kS+eBkIwJGASQSBwCOnPfPanhQ8ibbddobEbF85BABIGeeh&#10;H4VS1FdIkJXeVBlgkVACEUrtJJ5PHIyOPr71EXEagm4aJ2UBGlXJBXgE7uucfpTG3KPIBSRl2LAX&#10;tg6B92BxnKnaTj3pRI5MgfyAhC+cRDlWAOevc8Z9q2SsXC1y0rW8cjyh9uJTvE3IVRypGBz1A9zU&#10;Qkt1KpIX+a3UtKJGKkctkMM4zjvx0FRnzy+VKQbUDN5mWLYwMjn7p+Y9DTt3mOQpaRFKPiOMKEAw&#10;cOSemCTge2aynK4O3QkM1uAvkzSESKfMZEKnBbIJ555JxVoSWy7WPmSNGgDBY8naAMnjqeG/KqcW&#10;SwMccyruYBZmywUcgE9z0yenFWoYLohi0ceZSu4oqg56DPuOeelSaQehXjuofMIFvLl0HmQkBANx&#10;6gDnJJxUqTEOqFC5aQqJEIjXGW+8MdDgY/WoYllKBxHMACVDmYZYEgbjk9B6jmniMDajbV2OpYSS&#10;AsCSAAecDIzjNBo4xauSF3cvugSUKwyhTCleu3rgjANDTXOUZomCqGeRzAytsUncQCMgEd/6UskL&#10;pkb90UcILsSSuQMfU4z+ZBPSq32YCWM+Y6uAoAkk3BgeDwfqDnPGKDG3K7jxJOoZI0DSMEB8zLAL&#10;yeo5OTgYz2p6ySRu/wAiGJiGdlHIBAOSQeOlRhAm5Yoo9xjThNvmFgPlIOenzk/n7UiqsUf+sKqZ&#10;2CpNIMFy27qOo6/lWkZ9GNzWyGPNeRnc1tG5iuST5Ui7iedy4OPmw3JzjJOKjlu7wmJFmUbppA0o&#10;GY16bRgYO7B9MZHPap5LdAJUDqsD4GNnyoMdSxPJ6df61VDoJGVXOX2SByvyhRg465Bye3HPPStC&#10;FrsMae4KKUmALkBZFQbjtBACqV5OQPTuc1XZrrLMt+qRGIbduHyuATgZ+bnuKsbY8xDe6BWwSXDe&#10;UTjcGOcMQQcntg0wyQoygRjzZGPKHAUD5Rz6HHbqSKbVjXUbGJQH+0XLBNjARkFgeDuA+pA+gFRq&#10;0T7bbc4yMeaVKkjafutjqCD9Pl9RS5g86RUjjPmF1d/MwuwDDEkDvnGMZ5pAbYsSmN6RBHzICRkq&#10;SrDPUKwJP+2DUq5DunqxyhwHcMrlzuG1CVYqOC2Dx0pjQEllkkkiiKFSVVgVZSMsTnrnPHTnFPzK&#10;zSIloTHI48sRqoLs2Rjbjg9Prn61EZ3kVh5Dpsi3hCQB5XJLEDoAATg9h3piTtuBh8kGIy3TREbg&#10;oyZNuSGO8jJGc/l3qKeAKriRpWBPlqZM7ZOm5lUHocjrzkGre+ZXfyUQAqzKGiGVbgg5XHHzenvn&#10;monSZpBC8LK6SOzMQxCjaBjk4Az+ePWg0Tuij5W0GSJWiBmQeY9zliBjrk4U8/Q85p8UES7nSRAE&#10;2Kh8zcQecYPuCevYVeRWbbCRuJ67kVsjHXJOcZJ6+lSRHMmRhixB8zAOJe2fbB/WpUbO5Sk0ZWwC&#10;WRXjizDcItvK5BdWIYEDA+7gjHPO4592LAVBT7OZFG0AoSQw2kDJznJAOWrUmLvuCOxLSBlVeAxw&#10;BtyDjA2jj3qL7PulRRwTuaQeXubqRn3ABPHvVF+0M+W2RgvzvKHCDdj7gI445zg8c8mmtacjbuO1&#10;3ZYWcKRwBkDpgE8H3rUNu2Cys5ARQ/7wfMflGBk9jg0jW8pRmJUo2MCRyQAcAjnpwPzNRKVtEDnd&#10;WRQ+ycFWhGx0BYu2QFIPXHVeny+9KsA2yrLtYiSNgzKSpO0DAGT/ALXA9fWr6pkuIpfliACZ3Mys&#10;SCDjPTjH4dKhVATG7zFyitt3zYzjAyMHpz9PzpJyeqMyLbYlAA6OG2mfBydp5TJ7ck8Y6H3qvJaQ&#10;pJKU85J1mO2VmBIBGPlOeAckfjirCIwdMzMVSJBuaRCMgEBj+Lc49KlaIwBTM80cihsrIMBRwcZ6&#10;AjA/WhylsDd9ykYEADJuDJCQdsZUMcArxnDcKcZ/CnoIWbfFFnBDkFgQhBCjJPRRkDHY1LJDPuXa&#10;siuMs0RUcqcnsOOvX2xTFinLKECAMzYUqCzZA+7k+hPbPeqjsBXZ45FV1WSPbGGwi7iSBjjB5Gee&#10;OufTralUbFcgKSExG6BdyFcgceo/lxUUKAmFpREcyA/M3K/KoCjnkgnHHXipYYYv3chy0kaMrlpG&#10;IZs8EA+oA/I1Qm7FduZAjxiGRHKKShUkAldxHcnk/jUe1GQiIHc52jcRhABgAeuMHg1fMa7AiswL&#10;NicqoDlumR/dz2+vaqzLG6JIpt2V5FCl0yuSCeMDGQB1PrQMqyRiRVIb5iVUluRwSenHBxnPQgUi&#10;RqXEr2yMCVAX7wwFwAGz15P509kQeWWaKOEEZZsgoe3zE8jninRIuNoZNrfNkSEbU252k9Tznnp6&#10;UEWfNcYEfdlURD5Q8pmAYA554ByeD+tKVVlQM0S7kIjG7ChQRjJJ65HIpvnWqiQh0jAK4ldgQFwR&#10;t3H1LdPWpDcwBjKrIAAAV6Aru69hkZz361ooXWptFMieOB42mSWAPgKHVwcNgEDqe7D2+bimmGMm&#10;J45V2u4OI3yoBAY/MO2cflUpubeWMkXCqcqMxTDfG2SCOmC2dvGcD3zVSaUrLh4XDszbI/MAYgqf&#10;YgnOOPQ0cruHL0LEkchCFlEJUD96EBEYIJJIwc9hyf0qvGBthBmjeOaIsZZMEAng5I64JAwOmaa0&#10;4GYm8xV81ct5YUgHIDDtknI+hFRLNKrq0cjB43zuflkK5+7xx9far5VaxfIrEsirLHBP50TMDIHL&#10;42qh7nAweFGP59ap+c2SC0OY92cDGByM4zz3/Op5sfaVWZtrSyqoBdGGzaCMY4LEPj8ORVGRoicr&#10;5W8RbQFTB2kgE9eOSf8A9dZy3MJX6F+KQSMXYIrEHCsSpYg4Y4P16+hpwdcbTIknUKerqTgYGDjI&#10;XIx69KzC43TEFEMUhW1KsTuGBwfwH5ZqCeUFZVwXCxuJFiU5bg8jI4YcfhSUWxQptvU3S0RCEliQ&#10;xZELFmJycdPXnrUPmB9rxLeYeTYyqqhtxYgDnocg9fSsZLkhnkYFpSQmxByeTtDZHGAWOe9WBcpE&#10;WMe6JfLXcWbdlgSeccn5j/8AXo5WdDjpoW5pGkLp5jb8qdgwsm4AdcHgkfzoYErE7uYVZmDL5hkL&#10;cKPL2g/NghRx0zms83Jy672jdJIxJlAVzj7zeikc1c84gBVjKMkpYnIBcD0I5AyeAfetHFtWFGTv&#10;ZgyyZVdqny1dWMkpZQCMkEYIYEgAbvXtVbFuFGzyfNfeJHuZGLuDjgZOFwc4wP0qCbKrGyQZUjEo&#10;3kkgZ9epz/OqwmuCsTOE8r5yUPLK5PYgcjGB+fNSodxtXZemkVH+ZYQRs8sMFHG4ghc+1VA0KYz5&#10;ZlfcoE8hBZQxxz2/Pp7VG9wTkkRFVlKxkYVWYYzgDpgGqDuonVlbyzCAU8vIUhsnAwOvyZ/Dit4w&#10;uh2saIZJDFI3lmORV8tBErIFwcsD9Gz9Kh85sBpCvkQoFZwwRCoAzwCSAMqefXvWWJ3i8gGcxmOc&#10;rGXhzHuHcgHLDHGO+KrvcMibjE4jMUTASSjexPDEgnHA9/w7VoqV0M0J5IhGflVmAWRHClRI/HQ5&#10;5Od1UJbmGJU2jjJZgFwd24EggHJOMkd+tZV3fLEchgu6NyHllEaMQOgPsOvGAOapNcsI95j3RMys&#10;yxDJ27e2Txz0IPak6TQlZo2WYTB4mMyODtnWWPaXflSeR65PHaiNsKQ5cABRk/M2cYxnGMkDoPrV&#10;COVfMUrnYzAQhZNqucKSSpI5+8Mcg4z3q19pjbZslVw6gK0Umfl+oHGOtKNN3CyJECyYCs8pcgFk&#10;kZ1QbgfuhuQAB6HqOBTBNsVPJKmYp88UgwCd2c5PA79KgkukikJHkzGEh5YDwQuMfNjkKSw6etZ5&#10;1KJpApaSWKXJMezHQ5GcDk8cD2FdMadxSdlob8UiyEShZtpJCq8O0ZBIJ5HOeevpxUs5eNApidt+&#10;BG6nIdc8lSTyPlbk1yqajbneRIIvMQA3c0mV3k4OSehz696sG/EcaXG9WeIqhIXOYywBJHQYOPyO&#10;BWMqWphGSuadx5sRLEwl5FV0eVlyARjG3PJx1A5wT71mNPJtVEzGqxwgPjeA/puJ+YAA8H1Fcxea&#10;mDM8kcglE0gBk270iAwGb16MPbj86E2rS2qoBteJpAkcu7exbKsARwckNwB6fnvSoTbWhc5po077&#10;UooEGLjf+7MkcTKGYhGwcAgEgE479B+PAzO8ilFuCziJPM23hDLlh91eRnOBnjPTvU1xPJcNFHPb&#10;SqXd2+zRzbi4BGG8sdQWZcnueR6USQeSiF49squfNCyB1MigFgwHIK88djjNepToSUThdZT1RSie&#10;NXf/AEglllwkcrZyygDAJGTzg/j61A7fKGNyISsO92WMsxBJzxjlfQjnuasmC5AmPkSS5j8yQKGM&#10;aoCGLYxlWyByMjrUNwShhV4rjdcsFiLkc5JY7iByCOnQfyqXTTnYzco7MqyxiLLTSF5Y9oQIoxty&#10;QpXPQkHH44qsjs4DCSaVEkDOHc4UucjOMcjAHqAKqLCYw9xE88SQFfJnEhHlgbSvOScbjjJHU4+s&#10;bbi6yJGHcSAbWjVnbIADE56EM2R3/Cur6u0tSJQS1RYjkieLeHh3tCvmTFNx44zlieN27H1OOKqS&#10;NHdsdrPKjTBYvK+XYRtJG7PzDHcepqtJGZHiLxyea77o94Ds6bTjAAJDZ3c9MD83RwTbtjwzsRsJ&#10;IG5gOvY9OcZHWnya2HGrFbsLmJk+Z4yWSQGKI3RUFhn5gAcAADvxg1ntHuSSBiIotxRAsuFKsPuq&#10;T3OMnOMZGKFTapuVCyosao00ab8nhmIy3IPOBnj+cc6zMcBvMZFUyEsVIJCjoSeCAuMf1rRUW9Uj&#10;OVSOyFWSGCSJZAW2gG3McJUIrDG3qeeue3aofOheVlRgSoC4ltsIeQMqdw55bkdj+dVo5RNDJEyF&#10;oCzHbK7Hecr94jkjG7A6YHTinNaXHlySbQYoiouFlYsQhXgnt1P4/wA9Y0Z7M55VnfQtPcCaMrug&#10;kEsu1l3HDR4AZQCcHjd9c9OlNWch2D7la3kBlkIIjU8AjBPGFBz6Eg461mTW9xBDeS3CpDFZQu10&#10;75CxxMVG5/QAgc47+hqSGK5wrMjNb/Zw03mxOu0cgDDLyCNp4yCD1zmulYVqNzN4iKVpOxclkacy&#10;xeczDaDGqO4AGT2HXAA/P3qS2XcYwcvviYwyk5KHjLNnjAB6nuKiFtII2TE6SXEgG5MMUTCjLAjO&#10;OevPWg2ctqYmumFvPd2AaDzfkYLKQA2MY2gkDdg96ujBOWhlXrR2Tvc/ezwfdfavh/4BlVrdpLvw&#10;fZSuIh5ojDIxxyOq7skgdc10eW8za+SUAO1VxtPPJbGBxn8a5zwYVfwD4GmWEW8V/wCELNLYg4Rx&#10;EiIW3MckFuoHTJxxXSMgdSYI2hVXUlWIdt3BK7gQCM/lmvbpq0bHxuIu6rbGKFZChZUCYEfzcFtx&#10;4I+hGfrVgKmTGGQAsAxU8lt2SM9uvr3pAGjJO18mQBV6nB7LngcAn8D6VIP3myYNF98riKQjI6Aj&#10;senI98/XVbkLRD1kXywxYhQ+BKy8MOOc55JyfyzW/EWS2tx85CqdmSBk57HvWHEgQORt3ghY8yY2&#10;x44PTjn09a6WNS1rafKd8jEHzBs3DIJwOucH8K78NK0jnqIqqhJIjmjK5BI2HC5x7+uatQ7mjwA0&#10;gJ7ckHjkE89MVA4JKnLqQ5LLsbJGBxgdOelSBArukjuFMgADlgSQew/Ec1661VzK6vYcyyNvT5g0&#10;gIdVcqQnH3iDyMjOBVe7+a4kdVwm1AHEzKpC84O0fMNwH9anwjjaqgyLISFAywJGCcE98ZA9zUOo&#10;p5c5kwqAKgLlOVJYZYc46Z/OuavorG0HcolVbiQJkooYCbcNo4PGOB2+tOjRdjsoPDuHdsMu/jIw&#10;eP4unvShBK6hmiIkLGPyzhiVAI5HQA8VNEkmAzqAxQhyEGWA6DGeAAcVwW1uaNWKpZuQo82UHBRX&#10;AAPuR2I/lUEmG3pKGkWcZXa/yjbgA8HIBz29OetW9hGGXkqNrRbMEkAEYOeOp4NCjcwGSRuOzD4U&#10;DH3QMcNkDOeMCtYtJalKKa0KjphmeQGORFAyZcYHcHtnP86YEDBNrb2UZKuuSQ3I+nIqeRQJGUlg&#10;5Qn532rgfhwc9/SmIE5UM7l8MEVsEYIOeOfr9KpWZLVnYaIUBAMaMQrAmUscryeT1Izj86hMLqQm&#10;UZUgIeOTgldvLc+3PNToqsFVJGkCkDd94Bj0wPXJ/KiQbP3exgeSRGFZWyM5IPQEn8SKThfVFJJo&#10;hkBZZMEYcAt5mSS3duPwqtICSAScYYsTgjJ7Y9RnOaskLmR2SVcHjcwwzYHAA74IH40KIskjaBLI&#10;SoiBAXBBJJyMD/Go5WR6FORMg7kDZQrtkBAKnHHryMio/KY4RtrbJMxBMgBfr64/nV12G0HkfKGw&#10;I8qD3Jbv+H40xY3BARgNsjl1ZiRgk8jjr0/yKkqKuyusXPnOQQpIkKccjsT1IGc49fam4w0mYQcO&#10;CigZZwM85PSpBuWOQpGFJiG8hgCCe2MeuKeUV12vIduARIjYDDHH4Cg0dktCq4hI8suz4JUgDeQe&#10;Rzx9cUZRhkY2MQrErtO4YBJBPGc9PenyKNrYJVDID1wR37dM4/WlLfPyD8zqMehweRkdPb6UGIxd&#10;shVtzfI4YGM45A7kf55FRRwlk+ZuckuQvBB5wOenNSMyMD8zuMMVCuMkcZ6deowPeoysYijUnesZ&#10;LBGPJIxjrznJ6UDUbojkXAYKoY7i21GCEgknIAHHX8aUOEYuU2DexLOdo2Doce46exqRsu/zbskN&#10;90bgTu54x8oxx+HFMHzbtqbj8m5QMhSByx59qAas7ESxlTsGzegL5kGMEnnt0IqI8Eq8KJhiWTPy&#10;AAd8D6dOeanCSNKAYyqkgx7VDkLnuehOCcemaUooIiYFuc46BSCMYPrwfwBoaurCMbVH226yBV2R&#10;oGn/AHZYMBk52kcnIHB6/jX5leKllt/FfiKKW28prPXbmFktpQ7Aq+QcKOSV7Ht69/06v13xEwXC&#10;uZYScbvMJLYKsT6elfnB8SUlt/iH4tjIdov+EjlVjcQrG7b0Rt2VOCCS2D+Arw8fdM7qPYi0vdDH&#10;NOiyBc5llJwm0MWK5xkjG3jnn9eisnkBsCsiuzXCb5Y2DDJfcOeOoORxx0rlbJJYfPZpbV4l2jdL&#10;CSAowoADHhSQD7lc112nxk3g8yCF0bAnaNQW8wlyRuIBzuIxk8biPSvGnrC5vCN5H1p8LLZIdFnC&#10;+b810FgmUE8YBzznnIJz6Aelev3CRyQbcskbs6tEq8AEncTkY6kce9eY/C+Jk8Lx+Ww2XcrNs2ZJ&#10;kKqcgEccsfxJr1i62xeWr4UPkwpMwdiMgsOno2OlfJ4pXqs+5wSth0UXBO4kxtKrgohj2gNjOPfg&#10;/rSTwtJmPC7FjbJwefbjnn+tSsvmLHE6csnCK/CgZC/XvUzQ5VUdF2vGT5RG0nAx69BmsFojqMg5&#10;MYZdjyB1LKz7SQCSFBB69f17U+NtzYDoC6sBkhUJ79uCM9KfIoKgbl3l1MLkZjJx1A7H3pluN0cM&#10;pKxNhixDbgV6ADP/AAEmrtzCcki2IMrIqO0bFSPNVcsg5GcsOvv/ADqMo7McxAZJX5zuwpGSD7ZA&#10;q6kZfKlmHlctg7SCCRk56iq62ow4jjZGiJZkhOwc8npwTnPX1NKwJp7FG4G5BsUnziAwUYLKTgKc&#10;jk9Ofes0tnJwUJkJkJXayADgjv0H61fdZCNrNuZmAEQHJAAO3jpz6+9V3yOUw48piSV3qRkZAOeD&#10;WigupM2SCFVgQyNLFmNfm3lHIABGRnLHv75p/wA0TQgQtKscWNsmMFVIyMHqOPyqeMwrAFd40dgP&#10;mmG/PbIGe+T06URwFZZNwjxIMIUjypY5A/Hr2pSikroyZLbBUt3DtsjGMBuCo6/ezyOpx71HKrR+&#10;WzblaZ8pvfCnIx06AcA1IxcQuvkOpO4RKwVlznGBj/PFNaIJtJXaEAG4oRk45Oe54J9OSKzIbaep&#10;Zt38xZFKOwVM/OQFZSR0wckfMPyqVGKhotzI+HP3wSFJ+8QDz2qGCDy0K5YRSEYeJ9rKDg8c9zgV&#10;ajVTcxkpPlA2w+dldzf7vUYwNvtXQo2iUmmQeUjSxSK7uGcLlZsEgH5sHPof0qymPJBddkqyZeUp&#10;lmTIz7Ad/wAT7U/AyI2LMyOHxuwNp6AHHOcH8hU+8eTcKGZgJszLkgNz12nqvy/yqb6lx01KAVmt&#10;5S6u8hYgxthip44x3GP8a17aPZcQgCLEcewhlLPjrjOeO9UAY4p4IwETzVZd7HaqE4OdueRwfzpV&#10;k2zKmEQxqPMjKbiwAJABJ4PU89jWinZWOmCuzpth5IGBsAJ4U4Jy2OwPHH0re8BaauufFP4Z6MkE&#10;s7614utI7iDzMGWMSKWQD+FsKc8YI6VzUJLozHb5kvlgp5LNtZgSA2OmcNjJ9q9g/Z602K++PvgM&#10;XCw/8Su6F0G80xuwjVmjUkjBBaLj6cckVvDc0TtufqD4mnDaxqDeXC5imJjAbIX5lAAB64B6+vNY&#10;07Pj92VRRFtJjfKhmAP4n7vFaupTRG+mhjIk8y6ljRkUsrBAeM9duF4z6CsxwqCbGG+XJZOFPYdf&#10;p+laOSR2QRRgNx9qiMGxWSZCsqOAxXqAPTBwa2bqeMm4MwADy43MudxI449cg/XFYVuZUZgkhkjI&#10;KsCxZ0xjHfnirEp2K6sdxRQGKLgMTjO0dwM4/Gsm29zUbNKzxbo2ikeZF8pAuc9z09AKZDGWJd2U&#10;JGVDeTOwAk54I9KpTSAbkVTukmOUZNxyRjHJ4IA7VAkSGXeY/JmRdwAwUKHgEc9eelQ2axWhcDOi&#10;AT7FQqFKq2GVP4RnOSeT7/jXmn7S3iS68F/sjftYeLLeR47jTv2evEy2d1FhZIDc2bwRkEn5WDTA&#10;568cZ6V6PHKkjIAn2gB1ba43MrZGGYA8rnn6V8d/8FNPGCeEv+Cf37UzyTSrP4j8IabpMNsNpMpu&#10;tUtom8snBaXa5KoPvbTnGBnWlBuVkc1ZuKP4u7JWtrG2TDSeRb5QgMAwYA7cAYUjHQdOgraaQFYz&#10;IPLYNnaDyx/AdKyoZbcQKkglfYDGDIoDPtBwOM4OM89OvJrdQRqihfIZD8pmi5UnIyF54wO9fX4e&#10;HLTSPJqTcjPzExYADa2QRs3ZXnOTjnABqWRx5m3zN6lgq+Yu4k4Oc8cHA4PtSqiqrbY4SuSozGSE&#10;XrkAcHkD86tpDCFCsgy/yuAvyscH29c8e1bHM43d2MRIJGZmlycHaNwzjnAGBwcY6/1oPmyfInmy&#10;bZiGaNVGemQATycHv6UwQjzcZBUyKzIXCuqnnPAwD0FTfZmfZGJd7BlMiRSAnHoCOuM0GsY9BA80&#10;kZKJkMyFQpKHacjj059+5qUTSTR7A2FJZTJ3DZAI47cfzpfJ2qyibAQKOeMHH3vc/jUYhA2FpFPm&#10;FVCu38Rx2zzzWMtWOUeqJvPmHmMqERoOcryW68Y4/GkMs52MROGyQAi4BAGQcE4/H2okjlzgtH5i&#10;qWaN4SHJAIPAHB6iqwgaJFjEakpIchSSVJz2Az0P60JJoUXZlqO4KyAyeWpL8EDDEflUv2qQjzio&#10;VMtkSISuc89+eAeP6VUWOVRJsbcIyMIWJIYnrkjjp+lWlkkAyciJixQvGNrYPUEfy96T0Zq9i1Hc&#10;EKxMQOMgNKduenX2wTz9anWfPzLtY5Usd2QwAB4Ocf8A66pRmQhvlWHZsVWZhsXOME/h29+anDSb&#10;VZskMWDuCCgZT3A6d+PapeqM23exL5pXOI4yXKErkFj37jkEdu1PW7dUUCOFW8wZ2gEYJPTjg4PS&#10;opfOSMvsaRNq5LwCM8jGSc9CT178etIxmYBHRjvRhFmIgZB/njp61LgjVJ7IUaghKtFJCGXOwu+C&#10;F4IAx7EHJ9akS7DkpIYWUFdqo5Ykc88jKkj/AA6VB5hwI5Ek8ssUGzAAJI5/EYx9KejxkkfZ8MwG&#10;5nfAYD0xnkH+dHIh6p3NFLx3UOQjFSF2q6k5wB6+hHFaKTwEs+EbAZV425H175JPFc0pByFUsWkJ&#10;dUbBGCcZz2yPpmrAlhLxAEoQm9f3mBhcA8A8gE49ORUONik22bbzWzKVZJlLKdq5IZhyQBgcHj19&#10;KcZohtDzFC+WaXYAp46sOp64qgkiOSrFlYIS8aygO3YfN/kVYCxHJIbJ2jyzj5j65z+nsaixolZF&#10;pJbVUMiHzGDfu8uDluOg7+wq66QzNsWRc8FdpJI/2gMccZ5/OsgpDhcxghgA3lYx9Dz9TT4ra3lR&#10;VKSNvBLLMoKklvm4Hcg/5zUTLWjOlitbNlbF1OspiJiUneAwPJYdxgdBV1YoIlLpeSIwJMbnk7gc&#10;kZXpjOM+1cqA0KDypFjiycqwB2n/AGfz6VOkxLADH7sZIDHBHXO0da55J7knRpAoyqXcWxCW8x1Z&#10;iW5yOBnkgfiaUW+1icRySEMP3ZIAXkqOnBPHT0rFimmCKqyibcFPnbQgVjjKnJyP/rir6Tujh2Zi&#10;YogQioSQVHpg5+lQk3sNJvYtRWylneOLa1vhgzKwVSSFICg4zwfxPrWtHGysHC4VFULsjBB+g754&#10;OPWsCGSRjGySMxTe6hcqS2DgHI65J/SraXMsLYaUl/kA34Kg5OAOAc4/lVcjGlZmqsHzsXjEj7Qu&#10;0KxYlclSRg9cd/Wrn2CJgrSxyRRsjGcLICD1UZ+X6Hjr61ivqVySoRFMeVUSIu4t0Ck5OTkn9TTF&#10;1afLAmFYlCqjNF05J6g9MYxWc1JGyNsaZEFYrFEAobpCFC5yWHHXqc1FLphzMsbx/LgTheTGijGC&#10;CcjoRx61QfUbllI2KWR0/dzZYsnPU9xj1NEOqSLLHvuolRvLB8sEKxxgdSckkD/JrNyk1YwqItDT&#10;4kkRZEeNUlKbW+VlO4EnHpjp3yPepv7IjmQxxsXuDkwyuAcMABkgHngnAPp61nx3jrFGJGzhwCrO&#10;zAnpySc4Ix161Zj1L94py45ZV2KSSwBA5A9NwP4c1N30CC1J5dFQCSURCQmR+ZMklh/eGORn14OT&#10;TEsXUpH5MQjijBDxEDksQRgj07n1IzUY1IB2x9rCxxjDvkADnqPTjPHTNW4dQESyHMQZkO843kKS&#10;SuM9DwOT2qknJGi0ZH9gZiVIEiznABUICOnB6nnPPtUh0+5BkESy+YxACoNxKqMnGT6bjn29udD+&#10;1Eh+cxQozEiIhMszYBUknqDyauLdWFwhUoMAscYDkkZB6jnOT09cVLTW5TinuYc+n3To7OkgdBGd&#10;jQhiScgHI6dBj2quLVpGZRbsfO8sYAJCjJz2xyB1z+Hr2kZswshR0UO6kDy8HAIBG4nk5J+gNWPt&#10;tmwUcFN20su0AE/MBx6f19Kj2lhnCPZ3bsyLCi4XMaPcMpD7jngAfKePXOT+NsxXSGQJ5nzqDsVf&#10;MIBPU88ZAPHQZFdM09jKmTKI1dHj8yFgpGf4lJHqQfek3WRLSN5AcSYG1clTwMj15J6e9NVPILo5&#10;e4j1bbII7wBiCG2r5aMvBGRzntx7Z9qrG01NWWZbiZ3iLNEJEIBBBIyuO+RweCMV2AWBkeFJ0Awi&#10;4dVJUgHnudpz+lWoba2yQgBaFx5fm71IGeCPU59eMH6U+a4HCuupxJ++nBVI2IkEZAA75HTgdqY1&#10;xfBkRZ5m5ZWRbfByctgEAYAzgDrhRXepb2rvhQTuDGQouVUknDkAccn8QCKdJp0MbFZ2bMRCgzoQ&#10;6MCRjJGQM8EUA9dDz83moxrCnmtG7uDGNhByQOo5DDC5x2PPUmmPNeTRiEukhZl3xxodxCndnIPG&#10;QDg9881381paqqjdGSVUMXfYQScYzjjkdarT6dFF8ri2dnkUfK/7tjtB6ck9Rx6qT3qttTKUGtTi&#10;t9wFJCbG3szLGCDkBeTyc4Y84xycdKnFy6qybpJE8za7zS5KBiO5464HH5V1ht4Q4BjwmQI1inBb&#10;OQd+4HoT1HXmo1toPlTDqTKpzlXQqScheM9xz7HrRzK9xxSa1OZkv7hCCQvzSgkqFQAkHJwRhhjt&#10;6c1RfUSwOY1KIQrDcAcdegPueR6V2j6XGyu6QTO4CLJN5e4Z54AI4Jw3PofrnJk0osVhwiyLK+wq&#10;gy3+xnHQAdD0Napp7GbTTsc2+pAxNMBGsUqriRF3BhgEZIbAOSeec8CqkmoShMs0Kp5SkxhyMqRx&#10;gj2H6etdZDYxyldrJFMCdsW074uAS52naQRkc9/SsS40eAWybDzBFGPLkTCvwMsCWJHJ5OfwxW0L&#10;21AxP7YmUrcOkUjrKQsLSsHcLySwAwQf89qwr7UpJVRI/MaWJAdhIdF3cEkE/wCzx+ddE2lxlmeO&#10;2ZlUqSYMiMlvYHGCfSuUa1h8xo0Y+WGJkV5TvDZIYc+mOn16100kmzlqSZz15fNHEXO3ejEI0Sbg&#10;jHkZOenb9K5jUr8oW8sNgxN93BUA8k898+vY11l3bZjdVGV24ZZk3Ek/d9flIJxXIajZRpgNHKD5&#10;7FEeRWXnIGARjgHt6dK9jDRWhyVJ2Rw19qPmu75IDwjdE0pDBf73GeR7etZMt9KfMJVpYXXaFRAQ&#10;3QZBB54+nc1euYFaVmMYUo7CMSuCN/AK8dR2P0xWe0TJIVZGYHaEwmwAHOBnvjAr14JWueVWlqW9&#10;OnW+vYrVUlyrDzNiZ+VRkEKDkjI7eor3C08yOFUDMxjUZMSYBXHv25ryPw3ZZ1JXUM0cUYDkzHIY&#10;5GTk88A9favX7UgwIoRVQsFZY0IYDJJYkDbyFJ/HPNcuIl0OvBxurs2oEKz+TtKuoKyAw53EE5GD&#10;yCB1+lXBMgCIkcKl9pQxklgh6E5PA+nrzWXEzsdoWYySb1HkISzELnAUAkkZyccnNaSXEEqtnO9G&#10;J8wu6pgOwIC7QCSUBJ7V5stz0JSRKh3qFQBgcmLGMMxBBwD0PvWiHiaWJTIhkSZQGZgoI6YXPQ5O&#10;Mnis+M7GOfuovU5LAfXPfH6VcjOxhErZe3LpLC2Qwyw79A2QRgjtSM1Z6lqN9qBlABMSFSJQwCk5&#10;HTgkf41aRUP7su7I+4cuwDDIJJPUDgfnjvWfEj7Acx7oxgbRvBAOQA3rg/mK0Y1OVaU4IRiVJKsw&#10;UnDcjpg9cc5rGSSZauX41ULHu35LgLJyhBHQ+3QdfarCkK2G/dEAtkKVBUdh2z8pznvWdgMSp2Ey&#10;DDB3yw9B0/znNTh8OmdkfmRL82/OcHkHPUY7n1zWco3G11L0TJGAn7tNyMZFEeAFGTg8f/W5qwHh&#10;JUrLsjdQZZlkACjO4fTIOcnsKpyRsmGaTfGykPEY8AE+3rk4BHcA1PFOxUF5mZHDgyFWUgLgYJJy&#10;DwOfQcViZOfQ0WkEoiZAskjLu8plGQrDGRnjoT+XPWpwZA0mcKmQI1AyNoAzjJxWUSrsFVgGZyV2&#10;sQAgAwTzzk7jx7VoRurFg/KmIokzWzSDdhs5IGAcAjnuRTasCtJ6mkgwuW+XbGjwBI8Bzk8AgdSA&#10;fXitMESLI26QbUORvyEHO8cDplcc+gwKxoGRhFJG8ARYg4EZ3bkHAYE9iDkkevWr1tII53UuZeXJ&#10;KtjceTtXjkYbgEdqShdmsIxR0KygvsAwiMoQAHC5K5HXJJ/IZBqaAo0S7SwaIDlGARiRjkkn3P5d&#10;azYZAY0jWWZt4ZjtclgS+SAcY4wB9MVdSaN51CuvmIYyEaYFlXJDbTgZyxUc+nviqcbajla90a0J&#10;c7GCKGdHYgna6qQvykqT3HJ9e9aiiZgw3yPuCLK8SlVVWI6gNzgjvxx0rGtyXgVEjDFJEjVXlICH&#10;H8WOoPTrVuGW3LgoY0MTEKVIAZgDkY9QS1Y2TEm0dDbn/VKfJVoZN3mRuVBzgDI7nIUY9zWlGFjV&#10;vLciRhk/NlSxOTwfunk1z9vIY3cQIznzCRGx27RwenUDn0rWt5VVlbytoBYIrybnPABySeuBwe/N&#10;ZlSldG/prQY8oPvXa4MSxKFAbJJ4HHcknuPete0VjM8cbrGXlLqQ+1lzgdS3XOTn0rnrYLA0SkBl&#10;8pg7ltuFye2OvTJPpW9aSPvaSKVCWKAjYCVUAHg+pzn2zWil7phKLbua0D+WIjt3/MpaSNimSeRg&#10;DjOcfXPPFbluY2EMomOGL9XBA6FVHPPO4dM8Dnmuej80SRxvMIo2kRd6kiYknqGPQ9MY5ratnt5I&#10;lztcYUzSJECrcDOGz/ePb0FZSelzM2kmR1O5V2yRAq0TfMFLZ+8MYHIGT6+tasE8ah0U7ViYrIEb&#10;LAYBJPOc8jn0rEEuWU4uMRyqZVSPc5QZBA7Zzxz0x3q7ZhGWQrgqGxIBJyMqCQCM9scGs5LqM66x&#10;CSrHknYHQMZTuZT3yv05z7130DL5QQgIAq7ZC3yghTk8Ak59B69a4uzI3x+Y4jQyleuUxn5QemWx&#10;29j7V2cKK0SyOzghg0ZWAliwO0ljnqRnAH41KdiG1sbFuZmj3IzRDaCo8whtoIIwQeckYxWiqt5k&#10;ReURqGQLGMjJHXgnkjAxn/GsaCSPBXzEcSyECReSwGSu045GD246da1RjzEfcgdFITjG5cZ7Hjnj&#10;B966abTIkl0NcbinmCP5Zty7CpA+vXrkjOe2a1oCFCovmSRSOdpwN3rn3Xg1gIW2Rvs8xZUARJJC&#10;rEMQRtGcA4GfXHHetS2cHcGOZNhLIvzkYwpx7kEVstSDqbIpmMD5XPyiQIVBAJ+UZ6HP51tW7Ku0&#10;s4g2sCzdcBmA4PTPTA9q5pFBjUs5hIz5odASVPYnsDk/lW/p9wJWXgrv5TbgqQpAPfJII59M1cE7&#10;3BLsdTbFlO/zNzBSVRDkkcg8YwB83JHX2rYtSWCRtcHaFbcqQEHeMquCegBDfXHtXLWTOlrHl3mZ&#10;NjlEiDZDA5C7jjOODz2966KzZm8nhYwVzHvbPYkrgdcY/U1utga6HRRnaMDCPtBZ3ADEHOBn8TW3&#10;FINpAyzhzh4yAxGfQjgfpXOQuF3NtlDj7oj5BGcDt15B9sVrxziJQdwEaMULDBK4BJJwPpWcr2uh&#10;WSNtJMBG81tqgYZdoBPPtnIJH5VfhIyI3BKFGYE4A2gAZbnJzuHT1rPjBVcHKtuHzOMDBGRz9P5V&#10;pRM6+VmRUjlBwxYKpUcgD17URba1GX4vmGJhkBgVVCQAuOCT0PT6VpqThQck5IGTwE5JJ9SW2/rW&#10;dCysikFyTGVIbCxlu+8noNw/StCOVCysgH3gcBcBj1xn9KbaQi1EkjAtyu5SV8qQMAhAOSM4zgfh&#10;V1oJiAkUKSNE2Qs8m1QcEhgAMgdBnB655xTIkjVZJCyllRQ8nmZCOeCo/M9Kmh++gXLbCxJaQMUJ&#10;/j2kc87evIzQmnsRNdS8m6NduR5qDJZByQG64ODjBxTUMWYFQPJhCkEQYg7V4xuJzkZ/T3phUAMm&#10;6OKZ4wnLbiC3G457kZqRBku+8bV4AjU5I5xjaP8AP4VrB9AjJPRivtBR8SBpduyIrkg4GBwe3P5U&#10;PGkg2iFjEJCQWmILnA5GDkdP8KeylPMjAVGCMAkZLl2IHJz0PfNSkMpXduEcSBST1VgeM85I9uvF&#10;aBLTYrGJlyAz7twbMSbQRgDkHv1/KqjxxbyiiVC+EaCOTaHY+oJwvHf/AArTKuzZjI3SBQC3zEkL&#10;gkg+xPFVnUKp8wxYQSEu8ZCqwHHAGcEjrjvW0HdamZmNHHFsZVuLRmYFhEdxQg8Zxx26/Ss24iTc&#10;4ZpgsrgREfMxK4YHPYfXt9a6CTduH7md1ZW3NHgswJBBI79x0rMlQEfumkgcspkilY4ZPXP4AVRj&#10;JamBMoYKUMiyD5kZV2vgjgBgehz168elcxdwBXDBPNZ13AlC20DjaAT6A/ia7aaPK/PNC9uGQqZb&#10;gBV3EcZJwM8e/SsW7WQsA/mJEIyVkKAxOAcfeznOT0+lAk2noeb6pB8jytbwSCPc7SEAu6gN8oUD&#10;Jxu6nOc15Rr1nGxnhCBEixtWLcDkYO0EdGAyfxr2/UYSwljDQyE4jWJkYZXPzcjvgEe3FcFrdos6&#10;ToFjlSQgsyjJK9sepGAPwppcysbnxN8WvBsOp6XcS2WnTNrGnusseoG7ziIGbzYgBHuzJut8dTuj&#10;HIDsD846a3l2rbQ+1lYhXw0iTFcuDjg9OBnnGeK++/E+nrdLNHcETK0waT7MnlllkXLMpHCbQRye&#10;MtxXw/4j0O70PX5I0V5LJZS6XMceI3ViAF4PBAAXB9jzX5F4icNRUFiaenc/UuAs4lGnKhJ6LYt/&#10;bVTyi0CDe8YCTYAORuO4HAA2hj6nBrQt/LZo98quZI1ZJVJJYc42jHA29/eseGT5FkDEKVChTCzZ&#10;cIc7WOeuCcD6CtyOVkURtOsmVIG0YdgT/CTwSDjivwrEQdN2P1aLctUWRCX3MpkKSEFXiugp4wOA&#10;TyMjOB707y1cESPgvMeWYOScFv4emOmB057ULLEBJJF+8ZS2VG5UDjqvA4yeSRnvThFG6xyhBHGU&#10;XyGjl2oexK46DJ6+1csrtGkea+okYLD94uSzqodXIVlGSFye4wabK7LFcLbwq9xNFIi7htBIVs/N&#10;g7Dnd82M8dzTkjwqmQ+c8jYdIzhTtznGRwSCPy71MzBtoClgWIeMbSAMNyOB83TPWsJS5TS5Jkse&#10;FC5CqsaLsBOfY8ZwelJCFnVWEr+XJuSJwyyRswHUEZOTkA57rTl2pKJHVNrMq+WJck4ILAgHnk+v&#10;8XBptpGoQKXjkfYolCdM8lWz7jP5VDnoASICiqH3mUMyq6kuGAJZTgYAwD/WpSsqArl3WJCu10LA&#10;4Gck9cAZHtikMvMaGRBLNhY3RDIzKctgAEe5+gNDCNgiFI8KAyB1ywABz9Rz+tJN3Gld2IHTesyO&#10;0cgR2DTKCFIHY5645HPXio4o1WN3JjJClZNzYYR7sZ+b8/wq78itDkFppQcpFgHIP3cHqec09Gt1&#10;uNrJ5TjbtLOqglmXAPOATk8euM1bXLsNxshgjzsID7kkJycoVIOD17cH8D6VNEpk2ebvZGLJ94IQ&#10;igYB55HPB9vxM4a3ZwvMeUA+dlbapyC208FvU98D0pwiURx7kZ2iZWIaUEqDxu5PIwc/SqTOetZx&#10;sxSpWSNPmknR2EYzsZWAO3PBxzxzwatROI2SV0jnYQP9mj3BCWwdvzBTkgnBGM4J5qqyOzDzF4IJ&#10;eOWEkHGd3PQ9+tXEiMioihYlLuJEhGwgAEc4H06Y5z2r3MjxssLj0+jPls4wyrwdlqEmqQjci2zF&#10;w7YQDc+CTgkHjBI4p663Zy+YTGVUOM7Q5LqR16ZySDx+lZqabMzCPfM8oK7Ui3EtuJwOBnGeB360&#10;+Gxu42jZ45zlwmTHsAZGALAE5JBH449MV+y0KqqwUo7M/OpU1GTXU3F1WSNw7tbiIZjXdkAliAMZ&#10;OMk/Lz3HHWnxatM0KtNawujygDEZAXhsgyEcZ+uMgetYa2UkjREJcMuxDITLjcvDA4DcHkHHvViG&#10;0u4WgEUc7L5ZM+5g20KqhVPzcnG4/KD0OTV1FLoZnQyX0UsREtsWi2hGELunB4YDLcNxzt69q2Ev&#10;bGRcSWYP+kKUnI3cEchUHHBI/P6Vx0FtqMkqiFBiVwrq6bVzuzxj35J+taUcWqKgR0miHOVNuSQp&#10;4zz9B+lchrzROtgu7KKaNfKJ2kyqSmOScNnI6DI4PTOKtxavYIUjCRKXRSiiPcsiOQc56EnGfbjj&#10;15NI74PFEyyzySFzLIVbajDlc4BwOMfXvV+20/UsxlhdFJN/lq25l2qxH3u5xkexGOa0g22NzS2O&#10;iXXreBghRJSuECvGZgoIOdwwfkH5cAV9VfB7TbKLRYdbgsbUahrMUnnwpZmNZLZmXc6ncAN7Q5/v&#10;HAOeTXyXovhC41bVdPsc3Jj3gRtbzASxZkAZ3J4YMC3BHftjn9A9J0JNFtLLSLeN0g0S1W1trOa2&#10;MTQiNSoTY3IkVs5P8Rye9ff8GZd7aq60tkfEcV46SpKlHc1o4gYGRwx+ZSUl+Y/NnGSOhwcZ9qvw&#10;BTIyuFCySAjAyQ3qPT5QTmqrAbMEISikRSyO3yuBlTwcnjscjBPtWiqOsqOjyPsYkRRRBj6YXv3I&#10;/lX6pFWjqfAu99S3bQpk8YjGCo+6wJyMAjkDJ/wrWgSNPKTy1DDILYJAzyR/Pk+oqisZKiNUBQkI&#10;Qdyrt6YB444H15q7A6rhF6xBQCi8HkcAemM/ShpPQE7FyJmI3BsbYQzOCQCCw6Z6r9ParyOUVQYp&#10;WVMsBgMTnnAA7cdT7Cqqqr+VtdswIVDeWdytlVyST83HQVejV2KKHBiOWyY8H72QPXI/rWLVmDbZ&#10;fiaNdi53vtGCzKzE46cjg1b2hVClSQsabvl3kEn5gfwIOfeoFWPBdvkQD5/Ni256kY9s469etWG4&#10;iUkBCzsOZiNwIzgYHPTOPekIFyQwLjaSxZQm4lRx1PI/+vxSHYDuY7FjVhJGrEOemeDwOnHHBJzS&#10;jaf3yuVC7jG8Um5sceox0xSSqZEZWETLISNjgEMpGAuMfStVBIAJDNLCvmg7WDRyQ7yy7ecA9Tjj&#10;nuKHAYmXzMg7CT5YxkAgKWxyOT9OKsKjIS4kUMxCoj8evJ4qNmOd7B2VCwREhYnHAHGe3PHoRipl&#10;GyAWSLcCgJcxsCf3hJBXDDgHjp3qPdETgZBaYDCfKcnPXI59fpTkQIo8p2YbVVMxjIk5ZiM+o/lR&#10;ld5XzCVVnaQMpwd2OmehyPpUARs2HiwFLSSFQNu4kBTnt9Tk08FsYUccEBUwwHHBOePX8KQ5JZl8&#10;pTHGSxZsuzErjgdBgmngABlflcliGfIwRxxj0x9MVoopq4DI96KdryJkktsOCxGB0+po+ZQAAzoZ&#10;QpwMgAYJwepP196TCnGJHwNyqqpgEchck+/p6CjnaXLqqKcHklhjrn29/Y1XKhkTlI2iCOHEc7FX&#10;zuYk/wAIxwc4qs8e5ScTQuisAFJBUkjABPsM5HTHHFWEwCVOTtUDaVzkcEt9c/j6VCAzI8TqymaM&#10;Mylgu8KwJBxx94L+BINaKNlcT2MHV9bs/Dljfa7qiRiw0+JhNNIwYqsinbgkkZO3gdq/EHxJ431H&#10;x/rl34quw8Gqa3dShA6qzNB5hMYJIxkKWA9gM9K/Qv8Aa58cf2V4Jj8EabqaxX3iS1W4u7izcvLb&#10;2kQmRPl2/u5GkWUKcNnyvRhX5nRxOWhRSAEkQ3U6xookdVxnJ+bAJboR1GfSvnc1r8vuo9DDQ925&#10;oxzl0EME0UjOEdpPLDSA7jhthHAycE89BTZEllWRJjEZ5FcokKhdyMoPykHhSd2WbuSKbBCypZzN&#10;OFCo4dl4jJyQ/wAx6YzjIIJJHaobmSe0dcyQb3Ujc4IJAdArcH5zyAV7E5zxk+BL3pNnfCKRVSBr&#10;loRYWiy3A3GLcS6EAjJPTC4AHPr+B9J0LTBbWotIpJUXCvumJcMXJLjc3IPH4DFZei2tq6Dzp3R0&#10;uGdJCgUxSEk7WOMnczEHHBrvwkbGIx+WxOArxnAxkFgPVjWLi09DecvdsXNKjaN3lVUdXkBaBSAm&#10;RwAP7rcrnjp7163YpHDHICsqh8lJOQ2OCcZOCPlx+P5+daVavK5bzy4+0gZaE4Q4Oc4wBwB1z0Hc&#10;16VZ27RwxN50iybVEwJzGSANzMD1HXJroo6HNJ3VjRt3MqlgQ7FwpCIcjJOME9+v6065IePCsFJl&#10;B3xMqkkAj7zDnAOce1NjR512vJIEYNuLyZDoTnDsBwO+BjtV3YuY8LxAm4gJtkQlv4znnuSMdPat&#10;tWZxTT0KcbRcF/njDhlOwSMqg9+m446+9RqUljMMhcl4k+R9ucFTuyMHJ5H0565qVkIDbC7Aq21V&#10;UKytnG7JGMg84PByDUTxI6gtJKkSuFYNGwDDAHJznrk56c0nFvRnVBpMz47Qjb5STsFZ8FJRtZiS&#10;T8o9T2960YZGCJu+0OyHzIudh3ZyAPU4/L8aYEUMsJV2Vty7lgZl/H06HOeuRUsa5ihlw6Derzxk&#10;K5I2sME/wncQcjj5cVi01oatq1xhhKu7kyMwyWLsocIRwFwOxbA7nGc010bYoXmc7REcbiwGAoGT&#10;joAMn1ot9xkVAzLKCwSVCUKZP90HIHTjn8qu7lRQsZAIcrGHLneP4sDoDhT1rSmtDOL5nqNUiZ0k&#10;dmnCYEZMu8gAYGQOpAwNpqq27zSzCT52jUTRIAoUEk5284OMfj705vJgVC7yyR+Y+GEmCx527u5I&#10;wPypA7/K003l4dvlRcqwAPJOOmAOeOTXSlZWLcbkrb2ieJvLL7mEib9qqy4yeCdvI6c96SR0wyAy&#10;lgMPKQCmR94fUknnviorggp5u1QURmESwlyGAIBIUHPOBxnGaqhl+Z5Sm0R4Lghwp5yMnvzxj3pm&#10;Mk0yTbsGUUxNEqk45IAPQ5P05NPkDbxGcN58kaSMoIUHgkgAjBwOPXn8Vb5gEaMSbnPlCGPy0DMS&#10;W4A7DsB26VWBdmMqmJWlU+aQCckHooxgHHt2Iqotp3MuW7Jgv7tHLEMXT95Cck9APlJ+ufXFMSOR&#10;Y7dA02InwPNXq3XoD0xkc0IUk3v88gZlLHaANqkFs4PPXr7VKzRyKUOFjYAJlB859Md+pOPauiKT&#10;0YlBmdNCmGfYqqScbnJGc89OuBgZrCYMsjlkMu0gSRGMBSQw4POQfmJzz9K6QorZDyCNU8xS4+VC&#10;cn5iuOmcVn3EcRgffKnmLIwdhy5PRSQOoPGB7+tKpBKIJOLMgzbVjMskbSOw8pUYx7mHGADnv6+t&#10;WPmMQZlG6QOTG75IX0BA4HI560CMy+WUyPncNE0mcj2B4yeDg9KGYEeYqMNyMqxhuAB/GPXpyOwz&#10;XHad9DRPUjmBCrM0ZAR2+SN95JOTxx1x27VKWQSAlCqKSvzoFiwcZLH0yecj0zVK48uN3JaIGQBQ&#10;HcF3bdgAHpwH+vNKqxJENnmAq6iHYpOwbuT+XfuD610xd0KTsNknikL+ZG86KCWXIw4KjGP7wPA9&#10;8GswyKSis7EiI7XkcKgBJLAgdSMfpV/yv3W35pPs7fvLbcWZgMd85HAbr6VntIgd1kSCYyXBA2RZ&#10;YyZ5yG69vz96xrStsdFN3VivIZEjcOtxGhjX50hLOB3PAIHHrxn9WyfaPOuBKjuftLNCLeHy0WMg&#10;YVR6ZBPPrj0pJB5SNLsuNrTgk8sSVTcQqjJ4ORjvzTCqqzszKWWT94rKxQnBH3W6DGOPU1jB+8Oc&#10;O4bVaAPaRqg804QIAGbJLDoNx3E459OcVXKOvzNI4ed1KhCQ6ttyec9CAeB0qzKFkDBlESbQiJKc&#10;7nOMnryCQDj61XliiXYFSbzEVTuVC6qDndn2ODz9K35tLEKOtxyyqQxyzCfC/I5Yuw3fdXb8uRtB&#10;5520MqOhBSSWNFEfyHaBxjAz0yM8nt70MQ24bcOCG5AUqoAOfU5zxSIgklUFkw5bf5kexCxZQBkt&#10;gchjk+vWtoysrhNdSpPJAsiHzRgzBXUcBW2nAXA9DnPsaiCSfLKvlec6lTgBY/YYI65z9cVYcxgF&#10;HGN0ZIiSQDYnHUg85yfu88VTEe5IZGjYqhBtEZeEwpQswHUYBxn1yKibbZnuSLBvYGTaSoBVIxtA&#10;YjPPPAPX8qqxAPBFsAYRyu8QYHarPknJAOQTnnt2qzKi3CxIxhDTysrZAVt2AA2ew9D7mhmUqHlK&#10;BECEhJiBEF5AyDgHoDnqMism0tzFwbkJBHEssTGJGG0I0wyUcZ5/HP8AOmTYhU7IZCEQ7FCgKVYg&#10;5GD161KYlidmL5RrcBoUbkElsnkck5x+ANQyrDGgI8xRHIEWUj5MDJ5YcEZyOTnmhPTQ2SUVYbth&#10;jQAMqmIMWMk2AoLckE9Rn8qd5RCLu8qOODkrJOdwHQNyctk4+mc1GyPLtxBMiszLLEi4VDggMc5w&#10;NwBHY/SpYpNsyq5jLs5eOMYIZeTyMYB/wNdNOy1Nk0kQpIHALHaAg8xZEZCFGAWGTznH+PNXAUlZ&#10;CrOzTuzQq65+TIHHTjAOB71FAjSrtj3EB8RvuLKckkAEdcHGc+1MRiJCvyJyzMxbcqqCpG7B5Jzn&#10;8fY1tGasc827XJxtEbRQyQFSn7tN7E5PPPGBnqMUkzxws6yqXQRsuUO5tp6nnGRgDBHPJ460yUl7&#10;dyQJLd5mkZgxbcNpGQQMgYAGR60jTqFUGKR1+zkxPHyTu4YgEYHK9Rkk5HQHMynbYJK6HRFXmXmb&#10;zYYZGK7zhVOAd6g4YdCOuMVZiAi/cyYUbsxhAQ20gscgcAnrz6471UUERqqq0rKGEaKdjBCQA2OO&#10;PQn0JqwEUMI1yVjQEujNkoGPJyBjkDoTWkZNq5jYWZA7y4UbgVRbgxEgkbjgAjHHP1zUcaEvJII5&#10;fK/dsMuFUO27Kt8uc9GGD2OaskBxGzSeYrElNwK4fJGMnggbevtVVt0IDBk8sIGlw3IJySVGOMnH&#10;U+tacnUIpbMkDSK25pZxOsKAtGBs3gH5gMEjnHfooFVg7mQL5h3xSKtxD9pBAOSSSMA4IZTg9MDF&#10;IVjkG9ipOGCESsFBLkDcNvTAHyn+tRnacR7HBnWRm884UDI2AgjO04P4D89FaLsaOkmrk8du0Tmf&#10;yrxneFlZWBkIXAGdu7aTgZyecUxjGHhiUx7mjZrbdIJJWIABIx94DKg9/mGadGqqszJ5odnYTPPI&#10;S2cfwknA7Ae2KeUyA0iJHIdpIRixwQcDgcHb6djzW0ZJmMqaWhW89ZE86OQbDkSTRjKqVXqc5xt9&#10;KkE0BmKMsTTocyQvMSVK4JyikkdVpk5wVVhKbba6uj/OOmATnqox069KeJYYLcLtmQvtR8tlVLc5&#10;bnpkdvWqepjytMhlIlyW3/K5BKDazgH5RxyDn+Rq2m5gv7mZWdhiP+EAEBivIyOuP0pHIVdwVgWC&#10;rIxT5QOwzntljTQiBVil3JGsgMIJDgMpzvZgNwHTjpz9aiEbSuypS5Y2ZfjMkUKSDAZ5WcLICyl8&#10;AbAccjjnFVpZpmaQR/u4lkVQWkykowOeCTgMOh6YqcKSFDh2eQKxxguVzwVH8PHf2plwkQXIWJjL&#10;EBh0UYBUFvmBOeWP4V0ytynM7vVlZJJvMUgeVJG7GNmnEZHHJJHQZbg+1NfzIdzN5tsoYKrNKCoQ&#10;A84I+mfr7VG6qFYJGiIHLAKgDSEDkL79OPrWZLIoDjy418/JeUYZF24Oeuck8+nPpxXFO7ZvRhcs&#10;hN6yNBDKvCRx+aNysGwQQScY64J9KRpt8sqb2GAFCpHnLkgYxnByARj6HNAt4yVmW3CSFxHJI/3C&#10;AxI57DDNwAeopsBQszKh/eAmFVVSVKnBA9SVzgVOp0FjanlnAMsSIsqxxu6lcFGUAqwGCY8EHhge&#10;nradCjSJcKVmAXzMRlCV6AEfgTz1ziqEvlx5jR0DQxoPLupSoMYT5c9QvTjI7E1OThkCJLCnWKJ0&#10;BVDk53OTyuPyxmtOVtaGcpNaIuuRGSrFcrJiQh+VOfujPTsPxoDeVHMAzxBNxd9pdghAO4g5KjAb&#10;p7+9ZwLJDFNcSHyyhKlJxvK5HOByq8p19Pwqy7SJtaP5Y4JkztkDBsDnqeoJzz6e9JKzM23LU0Vk&#10;Jkfeu1fNZl2ldrR/KcoM5z8x4P8Adp8jt5KncGdmBRQgAyBjBGfvZJ5PHHSqUfmjDKAPP8xiLOIq&#10;rEktjgbQSefqakL26jYkzBpXYsuQ7ELhWIz0GTyR061s9FcSVita2zpt82ZZ1eJAWXIRjgEkrk8g&#10;jA5PygCtN1hKIZpCjouY0ReSFYKCcnKjlsn2GKz4FVJtsXnb5yrpHkyeZ8xG1CerApg49qtrMryJ&#10;IQHj2kK8bBTuOAhJzkjr9cVjCN5Oxo5NLQvxysiYwJXBVGUOSzqXGBuBGCRj8/arVs28pLlpQ5Jk&#10;fzAylT+PQA8nv9apxpmOVkfYFfaoZGALgADGOenPP901owvueQyg3BaMIDJkxrtwMPzwwAIGRVrR&#10;2SJbu7g8alk3QPHGQfNgOcmPIyDjkDOefcVSYvBNlTcMJ4QHRYwFUfMQVGPvDBAweuCeoq+TtdpH&#10;8v5Edv3seJA5PBDDgjqPpUPHmbDLkPGsjISSF3d/fIH6VZolFosxO4iQrE6ysA4Lxhj8/JBIHXmr&#10;SSkeUInwcERgYAcnJJII5bJx37Vmb2hDu6yFdrt5CnOShJPGN2TuXjpwOlaO9mC7UVAG2orklUG0&#10;cnd6nH51s43RnaMWNuTFGjXExiZkt28yZweRzzjnHO7nr+NUU2iJlkECYkcyIgJ+TJJPAG05zzVp&#10;pvs4WXPM7hWCYVg4k+XcxI3dd20dj60zG5Aq+au3cJHfBQtnHQdVzz+Vcs463N4VNbIhSZVcotyk&#10;7FxueSRtzqihcBSPb8znvTraTzEkWVkuUlkIV3IBLcdD26gVB8jKpBMcbbuY22K2M8cfTIrUtY5I&#10;zHIglXYGGJiXYKAoAwx+9xnPscdecjWSTVycRxXaq5RmiBdZcrtGAMNuJHIGOM9cVZlt48XcLIWi&#10;uQRJNLFtaMgFwUZRwCQBnA5Yj3qK2lUbJAYJmcxqvGyPvjLMSBk5/DNTRPIrZcMIPLEkb7iUCkkb&#10;m45OVIx0zmuqjdbnFUikeD/Ejw3btYl/sVxeXD7Syx2gm3SbW6qRlgACfXgfSuZ+GniWXRdRufD+&#10;syQTRw20M1lefYHRYYJSQWMuSrMwVl2jlc4YdM/SmoWUU9qwe3ikikZgRCQrRFQNpweQMEnj1x1F&#10;fP8A438PTRX1vNBMtrd6fOk6PJDKIxCsjBGcY2su9CGH+71zg9MoRmtCYHt67i8bGRXVwDF50gkU&#10;IQTgEHjjPHFalu8wBQNBH5gBRmbJUEkKxJXk5xgf0xXh/wANvH9trVp/Y10NmoadJKk7PpzxxMQX&#10;UGOUrtkJdMEA8b+ff2uG6jdIZVkCqWkIMS7FUAZAJ7DAriqUkkehSlYmzbw8sls87gpHdTwEndwS&#10;d2eMjIzjpV9iUiiTcAkjujtcSEAE9PoCc/hVONFJhmYRAnDKqzb9pOMLwcAjOPqppYJwGjaDzZMy&#10;Ha8fzN5gzuY7uRjjgZ6+maytpYuUtdSwU8syFpREJmXayLhVAIx0HooyffualeExZcrMiFXZpTLn&#10;bkEBlJHyN7ioYyZYj++RRIhDJtZpsqVwXTdgr1wR7d+KhurkRO67JJXUo8pdvMKqxxlgxB77voR1&#10;qYRsyGk3qMv57i1Xzow0rsrI8MnzZdgQVYlSMEkYyK5t9S0nXNNvLGWd53to5Gnia28ydZCwCkFs&#10;A/K5wxBAK4x3rYe+tvKgVxJNI0qJDbNdbJHcnkLlhk4DZJPABNeO+Pda07R4V1iK1t7Wazc2+lxW&#10;twRNPcOAoK4+7tLDLHJGQRkmuunB3OeorbnMXWmweIdf0HwdcyW0Ok2F0s2sWsMDTQSK6MMNheUL&#10;CNcKflLYOOTX2Xo2nWlpYW8Fqs2MEukVusQYYycKhAweR78ZHNeCfCbwPa2Hhdby9DHXdQmEl0jT&#10;mUhW3M6lQu4vucHkjrn0r2K3u5tGuIreTnzZDHA3ksTuGRltwwMkDBOOor1aacYnLpszsonFuDMz&#10;CKOMl7lyhVRjPXGfm3EZ9eKvPLtikEvz7yQBvYtsLZ+UZGCQvvwTxmsNJvPzcxFTNJMpgSAAI4QN&#10;tJAGD8uN3Y4JqpqVzqU0trMkMT232hpSrQ4ZQysjPt28qMjjtjj3bn3BvlWx1Mbom6IIokdF227x&#10;7Tk5wNwzk9ckZwBU6EDaJcoojBBOV3EsSCCeSBjp/wDWrMhdhuFxNI5aIIDGxQjC8gnB2tnH4Hir&#10;EW1zK2ANhJjjI3HI/iPHJxgZJ/AVlNqRUJNrXQsHfGqyIrwMYgy7lVlKjsTk57nJ59abIQMuZ2WJ&#10;4l3IybSSv3huPAwD3/rUa+ZJG6sJEhZTJJbuinaD1Hfjj6VD5ro8ZZJp3ncIqyEliyIAzYJPGFHJ&#10;xwOaxvrcie5fmUqWYxkoJl2lYsBzhjyuMDO1uvf61HO7QOTtV41QeYigqgjOTnB5PP057VZV4o0c&#10;MhWR1LPLLApclNxC7sZC4ZiB06k9qhliQBOGCIqNA27lSTyWPdccfj6VMrvUUdJELupwgeH92QE4&#10;YMp68nH0PHTPqKq20MaPdXSASzzZUt5QVVAGAMg8nGRz2FRSW5ZXctGLiFg3y224qxXAAJbrtJ/K&#10;pbGxgitlttzTBo3Um5mIZh0woPJ9CeuBkn1qCb1NiBmdJY/KaaSUOVBUg5TOQT3x7+wqWMq6mMtI&#10;kUrCMxhWDIuRnOOoyn58dDUpt8ASCKQMsTLGY4tyMM5PIPIADdAT6cVXkjjtoWdFaNbSWRN0jsSG&#10;JOWGeoOMjPPPGOlXU20GhDLK0ILhlaVg4Td5bOSc7crxkHGcdPypzkFrgSGSQB4sv5QYLgMBGCBu&#10;zjnH0qna3817CWeG7icOqrPIVxKeu75c7VwMZPOfwzaW7jEsxeV2kabdIGUAIWHyAoDwDyOMdOMV&#10;wVG1LQ2hpYrJiMbN+D5gW5kK5w38Zwckfd5wcjNSXEUcaZDIsEEW6Umct5a/7XAzlQD6YNWzGrzW&#10;s0iTMIljR2RPmyDhiFJ5wB0z0HWkigkWIJiRkgG1XLl22k8Et77W/X0pxg5o0bvo2Z7MxAV2EySD&#10;dGhYRtgDPyjvg4wfeoY3DqgOySYou/y/3ewL93IycYOMgn1qw6xwEyedI8hYmCJY9wCoBsCgnB6t&#10;k+mO9E0LOsj4dEWV1ICgkFVADMCOV5787h6U40WtzhqSciFAJIvMyYDtLTFo9zADgjjuOcfUUvBY&#10;AlmdRuR4E3MGAcNIQxHBU42/X1xUeGkkdh5ibYyzv5Z2EYyRheOB29qh8nzG4gj/AHUp8stksobO&#10;dmRwwUnOf71EkolU4Nl/z4XVFIS6kADYlYxttLEgBlXGBgcDkY5q2jMfNEcsDQlhIwWL5EXK5yQ3&#10;UkN83vyO1ZDZTDNFGpicvhlyyM3RhkcnG3OOxFaaMMOrO0rSxEFkDIXCcH5SAckDjjncKqlKzNKk&#10;pRehMpRdw/4+HIaSNUIDFSc4BPGT/UVYQy77dpfIzmNowhyTJkFQRn5jnAx/jUMnmmeAq8jieRVk&#10;Hlbwu3kDj7p6fpWogdXVCjOonwnkkAoAMng8qOg/KvRjJTjY4VHW7JJZUbKzec5uYREsjXTFisZA&#10;CoxII2gBcD7o4qScxjY8QEsjAOzH5VRB1HJyCTnB+nUChUhaWSNxDG8TZBc/MAQMMQclvcgZyeaQ&#10;LbllkuZoFhBEe4uCsrSMFjz05JYYBzggYrPlaNWl0K4Uudrf8s9wiBOQQdobOW55yOcdAKd9kRQy&#10;skU7MriJypVfMBxwXPB5xgdOasTRLkSYh3LgSs0JUKVBG4+3J+maYEjaeWBHid02I7yyhVKsD1JH&#10;A3dc+uc8UIUUk9RStvI5nDW7xI4ZrjzSxVTh2BIHC/d+Xpn2qxbGBCkMy7JVcFchhJnP3jgc5OOM&#10;+9VU2GGCUZ8mVg8BUbAAfl+UkYOQV/PpUkMpWSNCCEU/fQfKAoJ+Y9sAck46AUPcc5RTsi2yh3lS&#10;B2mkMuwMVEhjYkFg3zAYAzwf1NVpYzKEU7QUwUkZgCrDrgdSASOCe/erSzO2SD5Y5Zy6ZZH4BbOc&#10;Y9v9o0sUz27W80UsrTJOrxTxlUZSCGQgqOAMADr355pJWRi6iTZVW7t+BBKx+0kI8i5VXYkAYcjb&#10;gYHPSnK2+WYrhtrssSgctIFyCSOMYweQO3NQQDd5ML+aZfLjQJKm4kDAV/mPXr371OHdOZAiz7SN&#10;/wA0kYROcjAyQFB5/wAKzm9bG1KXNHQdIG+Z0klZTGj/ADZCI5VucAEAdeT1z2ocCLCqG85wDGHl&#10;wgb5uOV4JJGD7HjpT48IzgRKSHZH3/MwxkjPH3SMce4p5jZ9oMzxqrMQz8FflGCw6Ht6ce9ZvZm1&#10;9bCSiKJcqvlCcKUkOSrhwMdTwcDoB3qwY4YfMWOJkeTBiKBfLLkZI2jqevHGMVXLcgxrLGV8wKzB&#10;jklQ+eDjb8pHIzkkCpgFhADlothQhJlKsAxKkkkYHK8jrzmlYlwcnoRrK7PBK5d541JGZMELlgh4&#10;HGdvT0HWrdqoePKKJTIWEedwQjPXB/h4wB796otcFYZGfeBGrPJK0LOCgDEnAGAMJnOeeOKs25mi&#10;kZjCmxCgWYZ+c8k/XC56g84/DWMuhnOly6s0kcCBlfZsVQVRICyg5yzDkZJOce/Q1XWdlkcHy5Vk&#10;vnZ9kxCAsik4UfdbC5IH1phZB8zCPbBvXzFkJUcqOSW+VevAGckdKiITzRuhwxdiTIvzdxnJA4xx&#10;xWqTZMY62J1Jka5A2SsjfKq8qq7VOevPXv3+lR7T/q3WQR71UNFjcFBBYk56dAe/NVySdsrp5KLM&#10;gYOMEEKeWKnBHygc9zUobakYkEqo24YODGF9eecEj9McUrtM6VyrcbGvlxqnyqfLJUBQxA4zzk7g&#10;CcZ9uagM0cqlYwdxUeXHyuCobgZX5u3HbihpI1EsIVwi7yVaQbgCCOMnlD2J701i+LcI7MpKBBvw&#10;RhQSBjPJwcn8KqrL3NBSUSSGPylR0kl8kTM4EMexZC5YEtwN3zFmOOTwx9auRzC6+zSNc3Tt+6QC&#10;a8BLKgCqmD/CABwDwFAqhLFCA5hjWeSFmMchyqHJYZOR8wJB9wB0pqSAvvG2JypLhSArhmOOOORg&#10;YNcPtG3dmai09C/LcKytsVH4EiRlCXKgDGCDwTg8+/SkO9Asgfy2eQr5IcOoPBHyk8nr09xVWORG&#10;NmiLBOZNrRMCu4gbTuXB+7ggH646mp4bdMGVYZUm3bxKZBkZ6YweDx2reE+YyaT3LMGx592xtqtt&#10;3Fs7ozz8o3YDHJ56+9IyRmD95ujY5JCwchsADjd0JB6HkjmoneNIY1eV1jJYSuiEjAYBjz1yQRwe&#10;P5uEjxCIOXUNLiNwo2sp4U7scEfzB9a2s7XMpKzICLiJWeQJLiN2QxxMue7dfvfMpwffGKRXSKN1&#10;aFVLBl2gZJHOACRyc9e3YetS7ZFuJZ42i+zrEYwYoiSRtGTyeWyp6DjPB61GkcKSviG2RZY4lhlj&#10;gWNniyxVM+g3Pgf7WcUk+hk5dhbY8GHzPLYsd0k0gDs5bLjHXK7sAdsVZD7yYGkBVlkS4OHCRpvO&#10;DvwBjapJHPDD05qIol2yIrRRo0iPEY8HcBghlIIIOAQR68mrMMsgdDIyrEjMI0hjaNihJxnPXHAz&#10;+NZzm2y4zlbUeoLRq5UoUGVjQcLk4+h4/wAjNSQrueTf8yhG3bsRuoJJA2kZPI6jufzrv5scbK0x&#10;3RxkSEpsByQF2sTyQTkjn7o7mq7yrEj3Bkn3Wgzh0U8cEYCjk4bOO+B3rSDRtTWl0bqx7ZHjnldr&#10;whhKJGVmRSWKjIGBhWTHU9D3p28KqSTK5jt0LQyxSMqMN/Q4IBIC5IP+NVYY5oUQkKqqu+WZ5ypQ&#10;LkNtPXORjPoKnhuQqpFnaUwiySqFKAc7mxyVJPrnjmuuM1sc81zFvIFsku4XBUByVGCufukgHn+H&#10;p9ayHKCWdJXzibZcLE6FQ7DcygDB3gN0PORnNaMzEeS7FZCjMBuj3YwpXgnlSVZj6fKM5OKzHlMk&#10;ro9uyR7iBNHHtG042bn3Y5Cnjtj3pzV1cIxs9Rz3VvAkluskixiTy5VS1IcjYGIGOTwwPHqO5rNa&#10;MvF5BRQBMESIHywpBUgrg5wRzTxK88SpcMRHd+XjO1VUMo3Mu0nAByMjr+NSMokc4yTIylDHubBG&#10;cDdjnvxxjNcco66mq1d0M2t5MscMkfnJNLGk0kjKWVQSGDbSV456ZAHSrQDNJEieftnZ5IQVCl2B&#10;ULnjLfKD09DVSW2uJIvOjkkB3Psa2lDqrIW5AZeeuMdv1qayjuYwv2h5S7zSOl1KqpIm87lXYvAX&#10;axCsBkjrnrVWglqa3LUMSB28oLIGO5JDCrIqkDOw+hDc5/vZp8eVCRCRd6kBo49zblBI2/gQcE9z&#10;Tdxm8zzkmliKhGilAbIOCFGG4G1j1HSopNibtqRmFj5eADzIexBJ46jOepriq8q2FuQ/M7RFYlnD&#10;RhCzsQpj3EcAj5/mUjr1qvcyYhncIrCNnLRRyCN8sMZUEfMTuXgcYNTmOTaZI5II3kt0Ly+WSGUM&#10;SRx93cOASeDzk1nXwkWEPKgLqA0kW1j5YPGdwHDDOPxqI/ETe0rIxklFxKZGaWZkL+XGkRBZ1jPy&#10;8LyOAxwOn510MV1IWa2txJLPBKiSCKFygYqWGSOo2xv+GM8EZz9NtmtoGc2txJNOuHeVQZCgkJXG&#10;CAvDHOMcKM5xV2GyuFuhcPMXtWhUSxPMAFIICtEA3yghjngk464FXNtI1ivaRvHqa5imdVG5kM8u&#10;FVsqjDcVVckdNyjJ7cUnlxr5BeB4WbaYvtEYKgHeGxlcYyAPxPpU8MyBkLWiTxiTMrXIaMgbR0Kk&#10;gMSMfR2PXFIjLtCmJRuLAqQWi3MAu5gxzggE+3esHTc3oROmoOzPmbyUZEKMZIyqqDCxKHqAp4PU&#10;gkAc8daYbYQkzrCryXUgbZGCsilVONzc5+6AD1HFEUUqObN5YZp1ULcPaWLGN4zu3ABxwCNwwScD&#10;60iNtaYE5UFXIjgAIBJxtwehyRxgj0rKlBI85ystR880lxM8uIv4VgkZEQEdeijGenGOe5zmqsOx&#10;wz7j5iq7tKZvOjKr90YXtkjt0BFWfNcoDKIlkdV8yN3z5WcE5ZWyWGVBB4OSQaeJY13PII4ohsE3&#10;nR4VugHAbjoeP8K6E7E+0TlYoRzztLJHK+EiURRPM6jYwIBJyckrwAD9Ksb2ky0R3J567ZXYAq2D&#10;kcDGCcHnoSa46/1CXR9XQO9l9me1b7XOx2KGZ8Ruy8Y3OT9WI9Oemtbz7R5FzbOE+0WUyRTLGrqC&#10;46YPGRgnJGemDxWrklHQ3g30NN5GAlYlpAIwsccdtlgVG44wDkEcHAqBHti6h9uw3LfatvBUkHGT&#10;jjJ3cdelLcZkYygTPE8bIJJnDuFOFjGerfKGySMdBXC+Ip1xFCkgsWuLspHMbMSBHKOMJgYGCxz0&#10;PGK5Zy0saRu5I72OKCR1MMMcJjSIF4QFLHgFiCclycMQO5JxTQq8w7ZnnugwWW4l2lw3OdyjaAMc&#10;E+nQ1Rijk+zxSW7TtdW8Sv8AMqbCjKfLxxkn5j056EHmnQPM0KBgVl8lyVRtpUctnIHHLHBPPGO1&#10;ZRaTuwmop3ZOkluSFl3OoETTPDFmV2XBAVR3BzQTgysXRpWRwC0ZXBYkuvIxu6AA9M8Gore/gune&#10;JGSaVZVVwk4DCQ4ACk8g4xz+PTNSKkW4OB+9YSlmb94RgqMPhsE43AY5ODyRXdCtQsc7dkYGrwW8&#10;lveCRgZbeWRmfyCihVA5fP8AEMHj3P43NOuIntY7czLLKtrGLhC4Utu3ANtA4VtvAycZq9dQxXVq&#10;8Nw00UMyMofyASg2gbkByAQORkHoOCKbb2aQfusFLdDttIyVZ0U4A54ByCT+OawquL2KTjZ3HxXw&#10;NwEkQqFmAW7U7irMpU8HOSRnpjp0qeW6uURHM88iRqkiyJeBlEgADDjsAB06HA7GqkMFsbmW98m5&#10;ml2LFP5VuFZcEkANg9w+OvBJHBqvc6jaWMyW7S2sPm3AijLXCyHzCOFLAZDbmUe+e1TBq9iKlO6u&#10;i1ZmWYNE6yZSNRazSzAiUgDEuSSc/Ng55OOner0kkW9RKwhaeTEb3L7CGwVUqSBk5I4469eaqDMn&#10;llPmi8qQHzGDgnIXaS3JyMnjpg+2XCYvF0fbKisVibcFJUfMCeSOP0rWdt0UnpZgGh3PFbzSOsMT&#10;OVEAZQR8rZPUgH2HOMdaVXYxvIuUtxbqZg5jCkgDGQCSRlsZHXae1cDr13LpWpm6ElsILhoRdfab&#10;hoDG3mxgyK5YKo2Bvkx87MOR36LT9Xs7/YIpoPMaEPFC5BZkPOc/3SCOOvX2rFK7sxPfQ1RI0ass&#10;kqrFJNHFFLsIVmLgc4Yf3mBzkdz2p7TiSGOIO0UcsMhhmjKhvmxnCsDuyOeakMSPJE6TSW0BlWRH&#10;tkzJGchiVwQCeW44zxWdbWRh0z7LNNLK0bFFummAYovQyN/fPBJHTbzk810LlirlpKotUPuIVvo4&#10;rONYJ45UaMWe/eJVlUAAKOu4HABGeoFcdohuNA1jV7HUDDHBNJO+mwJpwSJy8u0xuAoxJuLnOBhQ&#10;QxLEFu4jgkt1VVhw+zMMjTBWYYJy428nIBB57+tcZ4lsEms0v9Ns0hee0Yb2hjYljKGk3DKncAXO&#10;evX2qnVk1YzVOEJ3W52tuu2QSxYUyxmNXjVW4Ksu1iRx8rtgCsy0tYbbUFEdxGqMqxzwxlY4pDuJ&#10;O4ngncWOCflycHmrem3yXqWxgwWu5N8c0cm+OMqwYMwIGTkqCMHkkcipJIzPdMSvlOrK0RkIYFQ2&#10;DtA7HJGD7cdKylZu5rD3HZFl5/Kw8b3IlDKYpVVnIGMkEeuVyPTbXMRKlprMU/lqzPChZRJsUlXB&#10;IKlvlGCxODnqOuK6Z5IWk/1YjjyC5kcnYzLg8fxYIBA9zWRe2b3aBs3EJtWLRzIcuw2ozsgUkg5U&#10;pgjOQSAQeYVRItxTdzWe2aWIcq9vEy+eHLSrEcDG8ns3O30xWQ7SWqyzwW93c4ZpkjN2CkjYCqoY&#10;j5SVUDpgFs8nOU0uxGnpPI8jFprkqGU/NGdwLnBOc8lSDx6YJNbUqPLv37BAQUQxqEYo20MOuMg9&#10;D3zk1MqrWo4xstyTzvNt3hDCSCYxtCFjCF2KfMpYjJHp75I60l5ZQTw3McxSZJkAlWOMo20kru5H&#10;BJOM8dsCuftZ5Ibie0EEzOIz9i2lUd5BvJ5wcDGzrnGa6He0zCMTSOsmwKrSYViCMcnGOQOTxxmp&#10;U3KQSjFrUqRCGM+SwZn+0bZZpZQu1DHlflC4ODx17n8ZkHmrcC3g8t4opQEu3XYQ25Q3zLzy7Edw&#10;CKikN2EjeJGLyNEswK7ckuoZUywyActnuBnHSuSF9rFlJE6TR3cd2I4lgu7cMfM3kuysSWXIycZI&#10;UKOtdMLiTS0R2m2CJLo/v2ed2eFTExjZlXndgHHTORn7p4Oc1TTy1Zp5HluBGVfAjKhVBLABV5Yt&#10;ggnv0qSxuBJDazu8g8yCFnkijBcMclvlDYyOTwSDjileYoX3PEVKwkrOCZG4B27wchjtNbN2WopS&#10;00EjgV2niaKFzdyhbowQ8ZyTwx5Bx0OR061y+nll1e+ht5UaFpI3EUsQRvvBeN2N5yP4fXNdQFxL&#10;iL7TIhCCOaNfLjyA+4kMOATgA55xyKwHsbS0v7HUZQ8MzW8US+cMqTGVYI7F8KMbmL59qxluZ3Oj&#10;3o+95E+Q5PmKuPlXPG4c9+T3yKwtcb7Lc2TwSxXRklVJ7V0C7YzIAGLMByFZgcH5to47VqxlZHts&#10;rhRkl8EmNsAZJzhgBu4weTUV3FbxwiJ4vtK28SeYlx2ViflYnucY569qTIbtqTxyRXUEcnyTQNbr&#10;5oVvOjaKQEgjscjPPofpUExDySRK0mZWkCzRhkMgGTuEgHGdoPvx0p9oS0UOCc+QgaZQFViMAkDP&#10;HJ54/lVgxSr5pVgqSyMQsoyEAyqkcZIJzwOOM1pDYwlrHQcl8yXG+dpdzIEO+MhC3Hlqvy4yETqv&#10;PXPJq1qkDXA+0QSKrPIpkSOCMgMxZixGOSWfoTjpx1rJlMksZjMg2/KB5LFGxkEjeDjAIPbcOa2d&#10;OeEmS1dRBEspeZlCkhnY7jxjPJPX9K5qyujrw71seDRXUumX8ivHNamxGEeFEQO7A7kUxuyh1PPD&#10;ZG4ZwSVr6e8DakdX0fSr0tE3nWqiJY1UXEJZCzpIRx5gGSc8jH0r5/8AFNhPAlq1/dmC/tLsrBJp&#10;+n4ge335U7hwrKSTk53ZGPWuv+GGtTxr/Zf2uKwl+wO8tzd2IKy3IY4C7QcyBBg9QxwScVwU21Ua&#10;Z0ysj6pRngjlUm3twWjkuI7xkVgVO1WGRu2kuCAM5zyKVpZfNJgV5UdQ0ciNglgxByCAANoXgZ69&#10;PXn9OuGQRSSQwq0rNM6w71LSBwdwCsBjg4B/LPNbkMgVFYzFHZNwjaIsxXnGOcA4/nzXWQiwsu9H&#10;gSVXjgcOMLsRQ/GQcjn5ckdifc1K0lsxyfJVWm2xpI+wrwCOehJ3Coo59wSSSSVWi5IkQiUlTtUd&#10;eAOg6g/jSfPEkiwNI6wiMrHdSDGTt7A8jPGB781UY8xMkmrMtPnzUbgE5J8yXaGPUAgHqB/6CaUb&#10;toBWaUeWFSSXdhVxxlz0yF4H41VaIMWiZo0MoH7okPlWyO4wB15zkYq3ujBLYKHzkKOFOQoHQqe5&#10;H4c1pypEw3aJUkEhUMqsOUjw+GVhz0HTIpxkD4RzcIsiBEeLKyIuML1BAOVHXio1dFHmEtEwUsSG&#10;BZU74wemCOR61NGAysQ+fKHy4bGF3NwMD5sEEEms5KxUtAll2TSThLaPG1ZJGk2rgDO0EHAG4nGe&#10;nNL+6xKPkRt7gBtxV1yCSAT3J69KJJTuQECEPKdgluNzYB4A4+bjFD7k3xyMylDGf3hJkCnOeCOF&#10;I2/nmkibtakY5VYYSufKVIwzEuJBg4YFjkEg1fhYnLgmOadmZy8ICBFAA2jP3jn8hnrUAZ4zuVWK&#10;jLQ2/nncSCM7mH3hnaenFSpbsDDGInYLuVNwyCeQQSRncOTRdp3CCUtGSKQXZATKFRDJAyEspOOn&#10;PJx9M5NJBGvmMsW3dgl9rmRywJ9uDj9TTBu2+Wm5sMocKTudht4AzjJA6npmhF4mD4USB2BQbSRu&#10;yMgdSoIGe/NbxaeoTjGLLimTDjY7FGDQxCYggcYJ55DbeM9M1KzEq0iIqzQSExurKxVsgA5Ps3Qj&#10;jtVXzEZYgdu+SRCTO+QBsYqMDvkrg56E9elSq5ViwRiQSHMZDE/dPzYPPIx6/hQ49wi9rEkTsGuN&#10;ymMBwwlyXbeSxJcd8gZx7H8JJTGFQIZInGxTJPcmTJYEbgAvQthQD0GST6xYmQlVwTHJIWV0DMZP&#10;TryDnHpxUyYf5Yx5bMCuGUAhu6kHrkkGs3DsVFu2pMqgrubAYbSwEhZcZxx+OKIikm0eTIvlqF3C&#10;PIPrhs5xyeevNQyExpEwMkanClYRklRzxk8AbTnPp608+dGz/Mo8zZ5SMBtAzn8+ensKzG0upYhZ&#10;gUCyLgZSO3OEK7ST83cnpke1WisDZ8whsKrbmUsBGGAzx3APHXPPGTWeA0jRRukLMYiXQDaxJAGQ&#10;Sen3vyFW4mOxOFX9yA6oSy7iMgY7gEDIHpQVFIQukieVIsU8UkRWTYoC7OuMbuSdx68dRVrdl0L9&#10;ZkLSSLgkH5QeCeTgj64NVyfMAMboBKAHb7QU3KMdh0IbFQsmfMKsQsqh5Q6n5N2N2MnoAM4HGa6E&#10;yJu2iL6zIpiDDylECFyh27V75wMHkgA9T3q2izRvI0h8qY4jCOmWKrjO4Bu/zcHvVS3MPmyW7Orq&#10;kwTzEjDGSEFSGCnoBxwcdDU5lKuSYnOELv8AIiKDkDI9+QQOvBoFGTejJUKB4pQYAzKXVzNtYbCB&#10;0zkgbhyPX2p0Qcf62NoGEaoA0vzOxAIGSx+Y4J+gpgEJ8z5CzsQ5Zl3KRjA4zyc85HqPrT9saDLL&#10;BGhyDmLgn1I9uSPr1rNuSdkWiVXWFwWETySMh2EbgEQhVBJIJBBPI68/WhZ1BMasFmnWR0JcEsRh&#10;Sec8DIBHoT9aVECkuySRybtqK0hywYA9iQEyowPr06U0yK6FRMojiPzCOX5A2ANxA75UA+uKqLbW&#10;oa3LELbjIGgRcupKx3BJIBJzz3OB+Rp3mMXcvHwpVxMJlzknOCFHI6Y/Golkj3CVZp5F+zo+x4eq&#10;kHOGCkc9ME9BnHWneZv3bDIpRSCAeCvUMD6k5x/9erVgepKsh+TMXlvLnKrIVYsQNwyQQPu5B96s&#10;FXMLAmQRsQqxk7mc5B27hxkfKRxxiq6YZWYpI2QVGyUEq525GCeOGB4qzHhEDl1i4jEplk3AvyCc&#10;gcDaVGPXk0MlRsWDuJdGwBKQTnAYkcDoOAQ3amKBIZHnQ4wDJlSVIycA44yAD+YpigMkG8wB1gVS&#10;/nHHmFsAkHqx+U8c9adsUfaJgihIiolZ2HkhzkLk44bGcfjSKuSJkyBSj5b5iUQEDALY4GeADk9M&#10;D60iNlnUKTtYIfLkZTExG7JI9Bj8+9SbViJVYUSXJMqjJ3A59uvA+X60KCoiVZRLIUAk37SQ2T7d&#10;CDjnPStedEzXMiYLHIo8xZFUzfL9pCsQ2AOhOG68fSlj2l5CzOpDMA0gC4JwSuOmBgdabDslCOMv&#10;5juI/NkDFQRwDjgcZ9Dmpg6tHIXYOjw7W3MqKRuwcoQMYGc/T88uZyZnKNi0fLWT5lCNGQEycqo5&#10;68AE9KTzQrBldw8UsbBFXaVbA/j64OOg7j3quDGyxSIZnxIAFQYCjHQjPqD+VNAIbBJJAQspfOAp&#10;DZxng/N1+namu4czJt4aBcO8U0kcgcBiqBmXLA7cjG4DgnqBjrSqsZdU3sfLYfu8jCqyjopG3BAB&#10;/nULtJHHKS2UBVo2Vozl2JyMkAYGRye+Ks7F3ypGdojuBtc5O4ZDHoeAf0JIpFxbe5L5ztAC6ySs&#10;6s+UtwrE/KOhOCNwb2570K0rqgeUIzSAvMxAJXGM5zgAgGqqExoqBtnmiQ+cYyFBIyCw9iRwSM4q&#10;8rRhmQQlE8whfVgcAbvTn6AA/jRYse6+Yr8uFfDRPGGDgZBxkHnlSCOnOOajO5QhjZlQZKgEq4AB&#10;6E98gH8Kja5WMBlYztuYOWbDB8hRlicgZz0B6e9SyZDsjq53qSdsZOAFPJ44OM8igdiwDmNVbe6H&#10;lpFYkKowRyeQc+nrSAZZljkcI0qLKF7ocHHsBweOf1qCQ7Ldi0kY3lX5iMoBA+6gxkng9O5qaAZY&#10;RsS0hUgx7uQAMkKM9h39qdm9haXHuVfyFdpAJQ4ZHcsrjIAIz0OMH8RT8Qvhgrkko0Y2AZbGGdSe&#10;vBPI9KrgeZDGVdAhHDRlWLAZAAJzkknv7VLBI0sci7ghZioUBWVGZSd3HVfmzj1pASqTzKzLt3lk&#10;EaqoXdnAxjsGAB9uaYSx3EEhQQduMqOPu8H05/EU4rKVWRXY4IV8LjI9c/UHp65pmDuOAVdjkySz&#10;AIWXBBOT05OfpVQ+IylK+g+PY5RTGsoinLKJRhlJU7go7H3z3NSxbQkhU5OVLrCwwSRyTx1+h7c1&#10;WRR8hwpn+ZZCMoqycHOM9CfT1q0iqHHGYjkNF5eWDA9ucAdTjH40ne5cfhI/LjieNVKAB8Lvm3Ng&#10;KcgEjkAlPbmpTOqKJjIm1CoBxnCHABGTjHXn0qNpJGmdWZhC0QMuUypAI4BB4H65xzS7UUq/ILhV&#10;dNpJLfwgZ4HVvfmkiiXekUL5LxxKjbWhjJG0DkjjluaHMaKrli2ZSkYVeQMkYwcZ9/pTFJULHG4T&#10;lwCFB2sOBwT3B/SnMSgLqSH+zuoWMqSBzjBwe5GT6CnZiVhyNuUlkMmUI28KFG0kA4BJPGM+wxnN&#10;TSeViZ5AkzMp3eRGVJwCeVA444z78007vMVQE2sQZGlfJKgYJx144pUfYCzM2TEQHXkgYUEbs9CR&#10;x2yT1rZRSJle90Rkx7yW3JtRYtiKSCDyOAeuQRk+mBVksyyIu1WG0lmBwTzkgDPB7/QioJMLxIrt&#10;5iKTHEvzPGeSOOMjBY+2cdanLtJsTaAWYnaXGQRt6nIyARn6fWs3H3iVJ2sRhkwN8ZjaPLFURgoJ&#10;GR8y9Rxj659al2Ohlkj3F/LkCxMu6MEKAcgg9iCD268VXWZGyAqgKobbsImVzggEA/72R7irUeC+&#10;3IbGQGZyUA7AL19frTlHS6EvMY2A6I6rCryBlxIFBUEblGcZOW9gc/SmxyRqIFC+QfKAhS5kJZWw&#10;NwPzHocE9RlsCl3LKfMdVkEUymL5gwwTjPHc5GP/AK1SRrLu53BXQ5LDILE5OccdO3/1qcErXE9y&#10;WNtxdZEGDtwwjKqSoA4AOcnByRTzulUiUxgTZCI8wRXkYgDJxgc1H8xAHmgsiEAFwckEgc4yAeAR&#10;zipI8qjtGrBSmBGknORkjcQMEfKMDFU0uprH4SztEjuVG3e4PmtgoCWI74AwVxjpUIZnZZBwFUKU&#10;Y7QCzAnoeuF/DFMRIyy42SEyMSjDYc4JPQYwPRvalyrY3E8dGXOQoyOOKwFOWtiRGYqjq7scurNu&#10;ADd+QPYVMsR5CkxOZA37lWKBcjG0E4yQp79+eKrEsJJRMsi+UxVCyBF6bTkNyRnjtUzKjZJXZEwU&#10;RxSzBQM4x0PTOQMUEJ21QxwH2ybHX90Q6zuVCj0KZwRkds/Wp45ZYncRyRyRNAi3NuzEgqrptBBO&#10;HBYL8pHvmkYMHwIgx6hdhJRQ3zYOPQYH+9zUURxthBLoIWK+STCPM9CuScEjFZ1Yuw73PhH9oHw8&#10;bO78wvBcRXkiMJI4TGYm3KW+Y85HII5z81fFWtvIJEv0hZkngieNY7xXRnLNghVUpnAB28nLH8f1&#10;K+PPh86loUmoWqRmW2ZJZIdzKW8uNzu5GCAwzxg5IHIr80tfs1N3LJNDd5jdS1xcF9zqCrb5FXAP&#10;C5AGcdq8uTamdFMwfDk0FtdpLKIvtW+JiPNcRDD4DszLggDnB456mvdfC2ppHqMSQS3kkKagX862&#10;hEahJsuCdwB27WLZ69BXzaL2e1gTDxpcJOGeMSuFViy8nPHRVxjgEZxXsui6pLJ5BaWO9lkjW4kn&#10;1CZnkL4C9+EbpgKcDIzgk16WHqdAlG2p9/aRePfWcd25yfJLPcOAxLHCsSCc4GMAjuOK0t11shhY&#10;B1O/7OEOUAOADtPXO3n3GK8q+H+r29/YNBGZVlt2QXSmPGHKkkJn73y9T0DcV6xK1sZIZWfeh2SR&#10;tFAN2AQ3ChgCR6d812rXcyb6AxDBPuPG7EAh8kggHHtyeM04wCIZdozLcLtCKSGZRyNuSc4KnkcY&#10;zmoo9zRuPLliJAxsch2GeTluBkr19sZqUMmxpPLd5VkUWzsYygBBBXgZB5GOeBnrUSjpdGsYq2oZ&#10;dJHZY9sas7cyjaB0CtnoQMYOPpWP4k0201nQr22unEtrLZGcxbd6yiJS21hnO1lJX5SGJwBWujiI&#10;obfdERNkPGSGUgA5GDxyRj0HPaqzCKSKMGV7Zg6lZFk+6EdSWCbsNgqevJ78deXEQ9pQcTOo3F3X&#10;Q/nt0fSL/wAF/E3xVoRW30yHTtdDC2uIcZhmkWRt77vkZi5ySTnJYj5ufrC1jaWNh5rs3OG24xwA&#10;pI9DjtXnX7bvgtvBfxl07xJY21tDY+Jra5WaUwbo47sC3HWQgMCJSMAN90DONoM3hbxS99ZWct0j&#10;XV/5KSahM7bBJMxVmyoICEL1UZGASM9a/Js7oyjUuuh+hZFOWJwEZPdaHoVzHHbxm7lmtd0DM4B3&#10;kZQdcAcjIwcdz0quIwgk8ly5kizy5dVbAVsA9ADjA9/XNZY1WcRwWqQyHBYQyRT5jMuQOhOTwvOT&#10;0HBNOivzscGKUN5JIjaDAkLNjg+gO7npwe4r5936ntTg4moYlBDxurRhk3RmIsAQo6tnke/uaZH5&#10;6/uhKxw6qyhcbiRk5B+9weDxgVnC+BZUEUe59qyKspjO5gM8HIJHHuR2qYzu58h1xBNC/wA6jDqG&#10;GFHzAg8j8f5xJ21JTtqi0kjylYRvjAmZEGAVd8FSckY3A469MVKrGAPOrXPBRXC8cHA3cng5Gcjp&#10;zjrVYTSDDNGMLsOxV2gHgkbQ2VH88UNMghk3bP3MuSCHBOOT2+YHAI+pzTTurlx13FlEcbSywi5b&#10;EpWKOZtxyQSo4Hpx2zjmosu6xLJbmRGfc05fbhdhCsoH3semRnvTpLqVixiZFkM6K7lN43hQSAR1&#10;PTrjjinyXV1tISAYUkDnIxwfu47nNU4OxTaRAsbErK0U3mRpJGsUzsqsMKTuA75XAI7E+tQSiYCQ&#10;pb4ntXIi89SFMi9AwAy3O39alluHS2uA6tIsTsJ2jBGCFO7jBGcg8fSmNdzW/mtJEYSrFSkig5fA&#10;Ochsbeo5xz6VLdjmm2am2VZgxt7hXjmd7e3O9W2xKWl3ADORjORwQDjilWST5sW2JlYfIJ90ZXAA&#10;baT3AXpg5BJ96P25miMjWz7gibg53IfmyQuMdi35daYt88MTymOURjDo2TIHXblsEE4HUY/2eM0o&#10;tNaDj8JqNJGVJ8p0jVjvaWPJcYznIHqSP0qP5SwljRFh3ZMcT43gYIx/dOTnI64NVW1Iw+W0XyiK&#10;VWRreYscKQAQSeME849T6UkV/lIYns5Y5mlLJPv/AHf3geoOSOTjPXdSkkol3bWpqRJuIUqu6SJF&#10;hdXyCApyPmGMjKcg856Ugig2x+WZI0DFWTYuSM/NkADnLZ/DtmsQX0hWIG2kkjjuR5jzXAkVVUnC&#10;qAMljlcemSO1Ib6RolQriSUONm1t28ZPzEL0IA+pzx2qIpN6iab2N+AqyIfM3NFI4bzVBAlGQ25c&#10;dRgjBpBJA4HzRT8KWLYZVXPUj0CknjntzWBFqJf5wqyYZhG0SGMOADuVyeS24k5759MVKLkJA7Qx&#10;708pneItjJHGCSMgE7vWk42lYqCmnqbzCIyPJIU2h1Co4R9jAAb9pHAO8DPQ9PWqtvDahIiI542c&#10;F1kW6LJtDZJOByzAKR7EjvWVJOUB8krHtEe1WX5UZWUkH5h/Dnp1OCaihmijImjgljlI2pMDgoRg&#10;oHJb5uWYgY9c9q3WiNjbkS2Ul44zIxgIiBOMKTjI9M44I55NReSzbczv5h8sbZTgoqqMDrwMY/Ws&#10;GW8lhEAFlcOk90Im3yqQgKMBKcn5lBI4zn05q2kzOF3J8wZRuCYXDcg8epGP6VjOV3ZGMndmlHbl&#10;EbYyoZkcLt5XeWyPm67vvEnHJPX1cYAhdWyDHGd80spRHPY4Oec9fwOKyo5g2USVUZcboXj3EPw2&#10;Mg/j37VKLgrK7mIzS4VFhWbAcSEE99vyqB8x5596d2ldkl9bVXXLqoOd06yygkA7VxjJDAnAI9j3&#10;qKeLebcp5kUbNguyFSJFGDnByRkdxjBBzVKV90RVoZGdZYvL8qZomwjb1JZSCATxgnnODkHlBcxo&#10;2yPY8o3FULFgR8pB3ZyByy4PQg1d1y6G6SS0LCrOGUMxO7AZAp2gDcSenI4XqacI7gPu80Fig4VR&#10;uB5wx79/0qD7UsLpCRJHydrFt+UyPU56HOPcUglVWjcqfLlOAzLtJBONuQeD6+maxe4yeOF2Zj8o&#10;CSE3HmIpyM9RkjYAD1/Sk2Pdwh3jd1MRYLM6od68bVOTzknnkcGohNIp2NbTRySDc8bTMEJAUE4L&#10;4xjtyMnOM81Vmn2OxYCMvCoTyTvZipD7dw5yA+cdMEjODy0rmMrX0LTWkCzTHy2tyWVvN4O1GJ2A&#10;ggcZJ59c0R2aOpiZjLhzkztgjvsIHUj5eKrs/ktcS755MQqFjlKsqN83zZ25IO4cA9h0qT7UAIpH&#10;BU4LDymLMxIAA4ODkqQOO55rWKsib62Lf2eCdBkwPywaKaIMwBxyWB7/ANMVC1lbhnBSGUIxypTa&#10;SdnP1JPbp0qOWVSrDEflRhyzpIV4UY+bjJ5J4x9Aal3/ALw7o0aPAPykqWPIzkjpn+RqJ7lqF1cc&#10;lvE2SpkyVYiMLtJYk7u3U5FPNjaowmeIDcVXzWUoSu7AGcjAyT781XVpGkPlLGZFVVDSMVKg8gkD&#10;quSD9DUD3Eu2MuVjimVAkfm73bcMkbgcAkKfXGalbjlLoXlsIGEZkWKXDK6l3Zkj4KYzwQ20EfKe&#10;cnvSva225EWWSNTCEEikkBVYHk5zjIGOwOKpyucHDQJ+8XzEaLI5BJU468HGaQXE7kjbEj4UxoxG&#10;xSCFzkcgfMDt54960i4tWM9WX/sVsrM5EjiSPcGDAxqW68Zx3PP+NRm2t1ffGZIrl5HMRV1xuIxn&#10;Gew6DpzVRXYbJGjjY7y0YcKHXggtuI4zuYf5FNSYmV0VYUMUjJvS3CF+MtlcnHLMPw9MUnDds0UL&#10;blxkhidEaeUAyqFZpMhyAc5O0ZHQ4HHX1qNUeIBY55nljcYLMTJkAHbknk7cHJ9RUYlnkRpFMYV1&#10;DiRyGIcj34K/T19KY1xvXyDOm6IJuklVchieDnsDxxmhQ6sylJJjhE4kjV7liHwVAlCKw6ck87uQ&#10;Nw/+tUqwywEfvnYl9yKjBxJg4+VSAQoDKee2M81G7O+6NSrrNuZIIlVEd2wxChTwc9/rimpOBGZH&#10;lWUkhvuh9qgYIB6jAzz05xWhUdScQMJw3nSZVsBzIOpzlyMc4yMHrTTBMkWftSB5GI5YSuWyAdoz&#10;ksAwPPFQtMyM211VHDAvLlTu28HJ6AEHj3qbzsKdwJ8raC6xkkNgZO4HGOCQOtYyiluDVhEhnQo5&#10;uVBZyLeFAckgZ355z6VJHDL80hlndoWYgzYcruzhvlXGfl4J5qNvMR5HZ4x5ashkzsUs/I7cYzjP&#10;vxmnB5EC5aBlEQAMjsCpAbdvG3BB+Xvzz9aUafYLPoPhSSZ0/wBJDySSqryXFwQm3bsQZcnaBgHr&#10;2qSNJI4VdXZm2Ex4kyWIYjrgcZB/I1UM06ne8MARXcsysWDEcjqBg4UHHvToXIUPmFSsAMpVRkKx&#10;J6k8DOeeeeeK1UUkVG61L8ahUYCR3ZyXFwZ/kVlwvQnjnPA9DVgIeAyofMXNuEuMbhjJPIxjpxx3&#10;69Di+fPGsh8u1djjYXXaoIzktkHAxkZ7Zz2qcyzoQWEYcArGuwcKSPvAH2/rWT30JuaUkK72d5Em&#10;bywJGDbsk7SQwHp0P19KgCxqxjDHeIBHIobYuWAIBwcnPJ+nPBrNMkwwsVvGvnud4LBkL7snd0yG&#10;BOc/3h6VK812QGYiJ3ZTH5kHzAdCOcHHOa1he2oK7LgQMYrdDtHmFisGNrZJA5I5J3Zz6+tMeMxm&#10;R5WYKpVDGZDgj1GDz0B/A1TMk3l/vHIZ1C7UXKjj+IAnoMnrjiovOvlXO+FmOAVjhIDEEZxk8c44&#10;zwCMUOCbuI0jLEHjjLGR4S6gxtv2nA9funaR+Y9aZ8kchl3qZGY7fLXYzdNwZT2HH41kGe6wsRaG&#10;SAhBKEyzZOcjHboME5qv9tui7xyTQrI20bjEXUqOScg8ZXv/AFqeRdANyS4hjVcwYLy7RKOE8wjA&#10;Lc885H/66aLiHzXUOrxRkcD946cK2PlPBGenUAc96wpL25VwiRnbsLmaNQVVQRwQTkZBPAH8PJp4&#10;uLn7xhiMvlvhzJsG7ouBg4H3s4z+lUqaYG8ZQfkEgEgk2BSCgxg4DYHJ4ApkjDymh2RyxSIoZPNK&#10;seCGABHAOF9Mc1jrPcsvyJEg3kIwX5Vfdz2yckkU4XM5MkflqjAsql2LKccHO7tkHn0qeRp3Gotm&#10;pJcD5fKSUlyWZopAuTwdrYH3hlfUU1nXy41jKxtAS7yk8Kxxuxk4I5Oe+axTeTbVMUSSJ8vCy5BB&#10;zjB9cZ/AH2p0NxNBasHt45mEBM32ckhgc885Kgk4HJxkVTTsVyM0xPtk35QKoBKliwRTk54XOenH&#10;5UC9eEqUlXKkvG8tuxCqNxXkLwCVHX1rK+0yRquxcpF8zIuWYMucjgZOQV4578ZpI5pEM6yWxBjc&#10;+ZKMbSeCxK7sjnIx1/CsrEGqJxHmBdvmB3WWRo2/dnPHysARgjqRzn0qTzpt523EaZUqGWMEow65&#10;Hf72fXisVbp5WJS3LIikluu4dOuDg5Pf1FD3Mhd5FhVreQFwr8qTkBsknHAHJx09apQb1ZtDY1jL&#10;udkE8o3kA5O2QL1+90Bznp6GhGJaELKzPCDuEfyswwCcqTwcevr71mmZkM6b4MhgwQurMB6AN0wX&#10;4+p71Ms1yyM5bcXC8g5Z1bB2jnjAquRFXJ5Vtl2SyTODG0abnuOAT8ncYznbn/e704QjcmxxGVfL&#10;BlL4HXHHQ/41EzTb9qBCpc4iCMue4JXOSGIzj2zU+9gXEJ3o6EKWjAJcrl+SOBk4/Gq5UOVm7jhE&#10;GQGZpmaMESGX5cevGOM56ewqF9jYkSPcjIoSRACcL3yD90Ek8dMmkEkhEjyXEDxeYCjxJsKrgA5O&#10;Tnkke/51Gt00jFjEvERby1bOQzFVQOy7Q2ME/jxRyxWxzDgkPlOpxnzFzGZzkZf744GQTn88VI8Q&#10;2lDDJcJyT5rbAwHbPbkdux96o77g7cxPtWDdL5Em5VA5ye44A5Hb2pQzJLIJbcgJKWZ5EwoUjgnP&#10;tk+2RVbGsbsuiNPLI3XIbIV44gpIyOoGPmBPT3qzJBbvDC05bFuSFVcBn5Jz8vU/MDk5IHHasxbl&#10;5vMAWFd8ZMYaVlAPHzMQeOMnaPXNIz5DrDHIDsRfMSQAYAJ5znOCSfz4NIp3NCG1tZFUNlQ7qjRy&#10;bAWUlQMDPLEHkfjTRZWqpGY5t4cESzISHYFfm2kk4wQ3T0z6VmedLI7n7PIhMZOUkBIOSTwR6kfn&#10;Uc1xJFPLsSSRUicoHfHzhht4GMr1PTPHPNAW0NN7W2Qgxn9+52l1YkIwUDcxJ7c9e5HeontFBR95&#10;bEe5/NwZEOCu5VIO375BNZilTGkZinQLLIRCwG4Ddg4U9Rklhn1o8590rCMqfIVnbzArOByv3enU&#10;8+9Ulcxas7GssMQkm2QXXGW81g7BkEYBIPO0ALz9M1YKxkMgj8uIgr5c3IK52twR0+XOcY5rCMtw&#10;+ZHAZpkbNuJ1V2YcqGAXAzntUhvdjBJPIM25nASQ52kYVi4GAeDmnKNkXBPc1ljtXeQzQqgICv5i&#10;hlEZLEbiBnueAeM8VBKbSWRJPNHmfMCEfcG9DgDngHr6YrNaV5AsscXnRbQysLjZu4zycnPJIz70&#10;klzvAmMbyyqhMYfaAynBUcY6cg/j+MGhpObNA6hiqtuIyny7eSQRjqAOvHFAkt5UwGmJhVk3hApD&#10;kcZPcfLnn0zzmsdZEzHG6bydxzK24Abcd+f4v1NPeTMcfzSO7qpRQhQjoMjA+U4J5PHoM0mrqxLT&#10;6Gm/kSBmk+eNcbiVJJCqATwOMLg575PrS4sxtUjIEhV8/LI3qVLD5efX/CsmK4mSTmBuXKhJJWdW&#10;G0YyM8ZUDrxnp1FJFcMGxsYtFGy7fL/dkkEcZzhs8cnqMio5L7lF9Ut0fy8IZoosBUc7ZFIOccZz&#10;gn86jkWKVkEarhnZJJBIGb7o++pJ744PBNVDcM6q8okzsyS+0FAqgYYg49uM/dP1py3DyMJfLC8E&#10;howeG6fngfqfauhQ0JcU1oW0mWTcvkIys8mwEjBOemO3Wo2vFT94ihWyxZHXaYyQQpb2JI/A1UNw&#10;JTtCYkRiRhcFjjjPHGeePao9zOzT/NArFTIFcfJ1y/Tg1m13J5GTzXqHcxykgKASlzGhzldpBHOW&#10;AwM8Z75qB7xS7qy5j2AKPJOXYg5Ktg4xz+YqBWMiyB1c7nw4ckEEn346Ln+VV5YJWRZFO4+SQjOW&#10;CsAQM8nPJGCR70GhckvCFLNti8s7XVF+UBcDqD1yMnjk1Wk1FEQwyO7IkWSCSCOAWAY9QNv4Y71A&#10;8UnzqQEUxg7fsu7aOc/dH6delPMbK0Rgk8obSiRtb72LA54z0GAev50DUWxhvY3EioTGqP8AvljQ&#10;MVBAZjnOMkHPPrVL7QoAlUsHlQHMswRIyCTyB39cE5AFSyoDGBIE+Y4dHi3MQOMY7EEY9OaY0TNi&#10;JoYz5akiRIQFQNnGTg8kg8//AKqcUm7MpRjYVrssZFHnMYUJEbKwABzjDAcklelVJ53cS8kJHkO+&#10;48ttz8pA46VKyrHdFlTaCjh85wecgcHrgE5x0pRbSyS4jV5XXdsmPDKdhPQL0wv6GtVFJ3CUbaop&#10;SPOzKSbnejI0cnnMuTjCjBHA4IA+ntSKjq29lcoqgKskZKEnaWHDYI4A4q59iYDcUw0kg86MTEKr&#10;DnPQHjvx2pZ0kcmHY5XkhkIBDZAz1zgdTVrVjg0tDO3yMUVZJmSSQMZfMJEXA7bumVPHqaWO5cq2&#10;5jMZCVRFbaSASScY4OD+PFWHtJmkcPFMdzyLEoZcFcL8xwe4OeaBaTnLGNy4tEQNICAMAbSAepyM&#10;5/8Ar0TstUWklqV2OCimVSqy5KNIQ2eDkgHJJP071Ajy+QWluBMgQrKQhVWIbqOMknjv2qw8UhUy&#10;PEI2+zyDPJ6n0AHUjrx3ogikilijBV8woIgjFUGDkg5PYbcn3rNzQnOKImlYOZHnTJ42SnPzDPzH&#10;I47fkKiQSsQxd5SnmbmEoZh8/wAoPYnnv6VaEOwA7UZ3k3yrngMQAQCc8Z7e9SCBF8pSWMUrjLiP&#10;AUk7hkg5A69eOKakmQlForhjh0dlb90gEZ4LNkgk57nA79qiVJcyIX3qvzbgcspI3A4H3uh475xV&#10;lbYlokaGUHbu+R2BOSRwxHIJyfbv2qaSDMbRSRlQRtLuvJPAOAD0HFUrdDRW2RR/esJDKRH5hX55&#10;BsGDwd3X0xikneF3EiHqdp5BZRk7csO3PB9/erJtJM7RBv8AnwgMeVYHnOAecHjHv6ZpsUJ3SoyS&#10;eaWBZ2TaSDlVAz/unGfrVWNtJRK0qtvUNMCygHYBg5GMEjOcAdqhjidNq7zEBJuUPgbmLEkn1J3Z&#10;+tXms5WHktH50zxspChQQvYDPX/61R/YmO8ANJKflZGZXUnJHIHYEnjP1qTG2pAyyGV5ZS6rsDRu&#10;ImUBeQTk8Nyp+npVZo7h4o5PPnQyMqFDHuCuOMggcAgDrx+dXpLVmWNQYtzgq4GVQEjnOOpz6Unl&#10;O0bsp3BlAKFsLIc/OCP7wwacVd2DqZy2ru4LuXl3AyLGm87RkrhR749/eqEsUjeYhZpFjiJlcfdU&#10;5yDjOTggflXQPbXUuOVKOSE2p86txhl/76FVHgncSHcHtnXbEOELMDyB/eBP8q3XYrcxTHmIDczl&#10;FJeRmw4/ujGODg5B6+tc7qMt4srLHOFPyBMJlnOWBPK9MAHOe5wO9dW8DLJEoSPDsSXA2uhIOA2e&#10;SCc5+gNc/fabM5lkj2Ou8PDvALRkqBuc7ufvMB6g8YraDT0uTJ8pyNxJNCrm3WVLhfM+yzum4Icb&#10;lzwQQG6A+veqchufMmxPOIlnUjLmQmPBIXIHykDb6ZOB2Ip8kM4kjEEm6N0QQFoGlO1R86n5snBB&#10;x/dBxVf7HcnzEikIXyQGaRQyxy78fxHOWD9M+mK25DGMuqNVLwYiD3Dy+ZIrKr3BRmIYdMYPBAyO&#10;vXOelFzfPbwTSlj5cSMco2H2KoJbJOPm5IPHpjIzWUmm3Um4QpeBNjnybaJVJVWBbGOQ2459wO4z&#10;VW6tbtVt4AqiRtwjuJn3kOx27cEEbuQPxI70KCJdRJ3G3cs8375i4iU58r50bIJJI2jJ6jge3oKy&#10;zLMs3lRCVbZTh5hLkALktyDlTkjv/Wrd5ptyrSmKOF5ZXiMiRkGRG+8qqc4UN13Z7kntVaO0unuF&#10;RgAjQgeTJGNquTnk/wAW4lscYGOuK0SSVhc8XoU3d42c/aZfLDEHfkjdvzyNwDKctkYP3Qahur67&#10;gSVJbnMrEmN2i3AMOA443Z24/Lgc8zy2V6HMgt8h90bJJD95XwESMepJAyBzzzzg9P4T8K6j4jvh&#10;ax2FxLDcskcUkbCNQ5dcs5b+Hrn0A4ralh/azS3OOtOMYs0PB3g6+8TztBFHcxW8LBboNblSCzks&#10;wkwASQxPU9vWvo3T/gzo1paWst7b3c1xbEu00hKxiRlwXADHnA6dskdzXrPgnwRpvg7Rba38tGmz&#10;5t3Ci4RZyqkoOflOSD6dT3zXRsGeRXklEvnLgFkK9weBnkZxyPTmvqcLkz5Ndz4/GZtNzag9Dw2P&#10;4O+HbxXtRp9wrFFMcqyyBymSDjkknK88+w4rxr4ifDS18D+MtNgiA/s640uxvIozGFMsjbjNCI1P&#10;zqFWIkbed2Ac5r7QskkivIJA24qoUssW6Nj0GcH7w/pisX44ppqeJfC9xLbWUtzJ4Vs1lXBDAK0z&#10;Bg4GC+XVSAQCoB6nFftXhVwjluaZo6OKhzRaZ+a8c8VZjk2TqpQm1LmR474P8EfBvxx4g07Qk8Pa&#10;nZG5sxDHqkd6gNs2D5kiblBDDc2EOQwfHBAr6Gn/AGPvAUcTXElnqX2u4iVrWSXUnRdijDfID0JI&#10;PUenzdap/BvS7C2+IHhqSaS8a4ivofs1tcqhiYEF9m7PzrtUnacche2c/dPjK3udJ0Y3FuIfPhtg&#10;I0eAkebgKFZSRzjOcehxXX4icDZBkmYwjhadk16mXB3F2dZtg5VMRK7v6Hwsn7Inwwj/ANIWxvor&#10;gbXMp1W5mUSYAPDSbQuMnpwSeO5tS/skfDi2hklOiM3nRypcmeeWfIOGbaS42H029McjmvruF73+&#10;zDfJax3NxLpg8hvKYKXSPd0B5OVI9+Olc78D/F58UeFp7+5Ml2+m61PG0V6+Srx4GNr5G0scEE/e&#10;VgexP55/Y2FtsfWvOsc3a58HaF8MPhZq/wARPEHw+k8Ha5a6joF1Cd8ge4gnhdctJbybyCqqJCQx&#10;X/Vtjtn22H9kz4fx7TH4Zh3q5ME0jOSwJO8MCQM4JOQMn1xnPVeAfs6ftR69qZuZpoLvSrtLHT7y&#10;BYbdGdY1Ux+gUygEOD80mAwA5+5xDA0CbhEcABw4+VBggnJHTHam8jwqV7Ef2riZbs/O+L9lHwDF&#10;MtxJ4WtLgyqieXN5j+YqZIB2v15J49B24q0P2WvAYe32+E9PYxyBVZF2PcFCQSctkOoPTGD6da+8&#10;tXZtO0rULi2EJltbGV9sw3NNjJC8DjLbMnoBn0zXNeBNVfxR4atdZv4dKgvJZ5Flt9O3bBHnKyfM&#10;MKCpHGe34najlOHS0RMswxVrqR8bxfsyfDuFlX/hENCkkMcYDPapIGU5bawKfOD1+fP0q1F+zh8P&#10;bSZY4vC+mo1s7SQxvaIVQs2OAWBOQxwD2HWvtaK3sZLi7jXc1xF5YCfZlVU3ZI5A+bI9+35skuNJ&#10;sZ5bG8MTTb1LQ7trEP0A4yTwK2lldBbxOOWMxMlpI+P7f9n74f2MUEg8JaSjxyuZ5YrXL+UzqXZ8&#10;kbht529OMDJ5r4R0T4SaM/xp1LQpdLtLfToZ5YoGfThGUhDPIds5flGQqwG0fdb8f2/n0fTZIYI8&#10;xCOeNmh3tk7XHA5zgnDY47e1fAWmaUtp8ddYgdreOVtQu47e5vUIDIqoweRicEbnnULjPyAcZ5++&#10;4OyjAVcBi1KCdqbaPkc+x2Oo4zDRdR+9LU+ELvwlKtxPb2mnWj+XuRUM2zcQSMY2+nf60W3gSO7v&#10;Fs7zSLWWyuYnxbyLsd2baPlcNgZbIxyPmyBX0FqaW1tqV/JGtrbQJfuqiO3Viy5wSu4YOWcHd14a&#10;sjSVjvtatFPzowiZzA21gfm5BHHAI75P0r8oqYKFFtH3kcdUqWaPtPwxbSab4M8Haet59risfDkK&#10;ecsAG9dgyDjPIzgkHLbQa2ACxTKOqlX3Q8hmUYyOuBng5FP02N00TSrTDKsVhEyMNrEAuS2OPQdP&#10;X2q4XIU+UkrrlthwAgA2n7u7OTnOe/auKVo7HRG71ZWCM2xiWVUfcI8qpJJ4GQOQTVlk8w5JJVwc&#10;n7pYZA+Ujpg5zVYbSTlIyoX94hYA5DAhevox6e9SpJtYiSVNwCAsFIBJUknHOBnsT7daI66lNaD0&#10;C4ZQyqQg2ynkndyCD+C4+ldIeLKFmRwUDiUjJJPBUqSARnnnpz7VghRhTsDkum4ebggYIxgjk/d4&#10;9z+PSRlF02CVmALSyKu5SxUehUngYJHHoe2K78OnzHLU2sVWCFFYbtwiwVJJIXA55PTpg0qSlG42&#10;Id2VRc4A6cd+SM4J60pQbFAkDRBVKouF3EYOGHYYNKY1yOnC5WNJCowSNzYBwW5H5mvXh8JyWvIY&#10;u8naVccY81ehHGM889P5VLfoy3W5V2qw4JBILcdPxz+VEW790FVmyxX5mBBKkAZJPXAP9eabeqXk&#10;R0AkCqGIJGcs/JBOP4cAfjXJWvLQ66dlqQHcN6kEqNxUHkEAAFunWnuVGT+58xQcK0e7a3Tke/H4&#10;UBGLBwh3OnDBcADkgY9c809Y2DIRgEAlxGxUBzjHtjAP0rnjC+rN3NW0K6ogk6KoLYZ93DORg8Hv&#10;/jxUJUD5TESjMqsGwMjJwP5k/WpyWZ1JKMASA24sNw5AB65x+eKR0DDBDu4jAkZYwGIOMnBPHTP4&#10;cVajbYmLsVZAybmO4EyEgYyCQM9s9hmo/mfOTJtO4xmRACVJIA4GccVcPmhz538cpG3asanjoAen&#10;09qiMaSKN0cTK4IIb94ct1HoRg5//VTQ52uIw2kD7r5KlhyC/qOOnvUMkLMqkFYnYt0XcQecE8dB&#10;lanKl2LsflYsGUvtBBweFzjqM+tDLs3sx3jgFT0bvgZPX603ogjLuUlbJKyRkojDBdASwGMng8HN&#10;V93yZEkbKzFo0B2M2AD36ZJ7e+av7z5afL8+1i+ATzgdPX6c96jeKJPmGSEJVpWbIA4AxnqOv51n&#10;7Qzd3sVSpaRiM7CQnygYzxkAnsQf05oQghE25Ow+YjEMgOAcEdxmpjGzFldYmHksqBFxg8cHnPOS&#10;c4zyKRVK5jjCsVLAEjgdPz5zSspbGsHrYpgSPJtUlQPlBC4weSeceuCM/SojtMZY7CxQNt8zBZeT&#10;1HAPuOlX8J1GQgJUOpJIOevHbj9TUbKzqYwu04ADg7yDjg+9DhZXKauVVQKkMbRqgyseG3Bl24Hc&#10;89Dz7+tOClct8yeXIAWKcsvpg9B71OqLtJbGVOCFG4kHn06Ht9PambSzfLtQo4Ksecv824AY/wD1&#10;5NQNpdSu8SsEVC6KVKj5iPmz29cD+dNXcowmZI8ZLE9SePzx/TmrMeXMX+yVO3OGC4OO3DZqMoiy&#10;vJhQXIGGfBC8ccdOBTSb2JbiloV0J37cHbtLb8dAMZ/yaVVfKgGMRgfcLYBk4GRnt3/GpVHLHaMH&#10;DZjjxkYOSR+dOC4XPDfJgkcEqD25yeaGrbmRW2gIyvtdcrt818hjknIx1OMcf/qqMrJ5hTOVLEDK&#10;lWAIwWP48D/69WXVmcZLMijasYhw3cttJHJznmolkbzBl127TuGzLbz0A2jAGMDPtVxV0NJPQx7s&#10;Hy8RF0CQuzuBuXAUjj1wefwr89vi8kh+I+oXEqwMt7Eru0cKocBycjA4AL4AxgZ461+i90u4HfMZ&#10;pUUKwL4O8rg8HqMDgdsV8A/Hi1mtvG9rM1tbM11pyK8csexmKuojVyP4SrAggep9K8bM4rkuddJ8&#10;r0PP7Fo0jhwzR+VIR5xjUghmzyeM53cY+hrsdIcKkYWJGkuJVA3SsZA/zBypYcgADjOBk1wNiyxG&#10;GJDiCLK7ZJCXIxwwDZLZJB3HIPBrudImywZppHd1xtaEMA+5g8YO3k5Azj1Hevn+aLgzrpz95H2x&#10;8LkI8LaVCzSkRgeauSo5wWyCT/FnIz+dem3HzsseWUMQC4GQc5IwQMA9/wADXCfDyBLfw9pW2QBt&#10;52xLN5WCCOF565B59vwrvbtZN0ZZ9qBysLD5kBP4ZJxjGfXPevl8Yv3rsfb4O/sEimsbFCNybvKw&#10;ZApBIzgZ54IPX3NKQwkUk7QVcyMrMVC54GOgxg5xzyPWpIW8tBJsQIwZYoUUAlQeoAGGOMH3yaSb&#10;Py/uycqGUCLAAyccEnsOv1NcvK2tDqKk2DkldqlASSuRg993YY5/KrdujO65TcDAGIL4GQ2MMQOD&#10;901BIytvVpCSJMAGMlAee+MYwf1q7DJt3bSp4JAb7pHHf0z1/CmkzO15alhbaM5iZHba7MQORjqA&#10;Tjv6e1UiP37jMcccjZQk7134III7/wBM1pqU3/wFCAzRlcFjyQT6ckVXfy1kHloFJYBm2gsW3Dk8&#10;9f8A69XBNFqNtjLmi3f8sipV2BGQwBA53epyeg9apFVEe7dF8rOqO+Bkk55x1PT9a1HaMx+SfMcS&#10;ygEshKgHkkY74B59/Wq0cbABkWXY27LeVgbR2/2Qe3860TsRPYS3tx5JWQI4UspycBRyR1+v5VKY&#10;wsj+YyFmYNmPavAx/I7Tn6VNGhKRLlmVVw5wD82B8xPbIyOakCln2bY0bkmJV2sACADj0A9PfrSa&#10;voZkEqpJGwcvFxuw0gRgeMHp1ztqpcfLKBwrEEvwNoX5sNjH3c1fH/HurrtErkABuAxOD68nBJH0&#10;pkka5IYZwik4YgMOByOnYfWnCl1YpbEscWyN1ysa5yVHJXOOeexHamLIUuJgQeI0MZ34IyRkkg/5&#10;/ndCkx7iyFWYEtnACkY5znNRMqmUhN+OcpIvytzwc9M8dPSt5R0sZRdmMBLeZyQEx5ZDE7sDuB27&#10;YNTEAJGTHIpJZTJuBVsDBG09sH9areUU/ebRIzqSSoHmDJ4wMc4zzVvywkCoB5oLMWZhkMx6j2PP&#10;0rFwkbXIDEmwuokDEEwtkMxPHIznnJPUfpUtosckkiy4ctlo1VwXGAB1PXrjNNAidFZQcK42gDaQ&#10;c459gasxRuHkCMZYHDAQqpBIAwwB5ycjoKhKx0wk1ubNkkvlEFvMzswVVQhB2jLZbPB6/Svef2Tx&#10;fy/HCxu4LUNNa6HdFor+03w+QUYEAHpJj5uem3Irwy2x5cxMYdsuEcwsXBVipUg9MYPsetfTH7HF&#10;vLJ488dXqJIf7O8K/vBOhY2++5Vcgg4Dt93JzgFh/FXRG8Uaq03Y+6dQZBNKxyGEbAskeSw3Y+uR&#10;jmqJnaSznk8qS3YsQVPyuD06DseRU09rbvO80u4iQq7iJ8gkHOc5z1x0p11tERKclnxlW7ds/h2p&#10;noRVkZMEhlO8kRqkxBWQEOGyB2I64x36nimzbHkeXyzltyrg7sjDfKTj0z1psIB8iaMgIZS7hiMs&#10;CMrnHb5j+FPmDKsvkGNWYFSu07Qeo6e+c0G3LqV1RliOyMoGUB/LGwqTzn8/5VCQfLcAOiXByvfa&#10;3HK/jjnpTmkJdS/l5wQV80sQvbaAeASaZlVxKq+ZEpRYyxxvA7ZJyOTUtpblJWRZtFR5wrmeLDBQ&#10;ylQVBAGCGP3ec1+Y/wDwWg8VLoH7A2p6Kz3klt8TPjf4Y0K5SRfLhljimF4wDMPvKbSL7p3fMcjb&#10;mv06t44CsThvleRykaHIcYAKsfQH+dfi5/wXb8Trbfs//s1+E4tXglttf+OWpapPY3JMbg6fppTM&#10;Kc7lC3km5+52D0rowXvVoo566uj+aCMoQ7IrIcAxSZ3Et64z264961iiJ8pmMgeJm3SuoIXgHGew&#10;z2qskETPF5hTypXLMHfy2IwPuZ/iyRz9TVx1RA0q+ayMQdncH27dQa+uptKNmeNKDuxDAxG9S65I&#10;BjUkNgc44pyI0ZaSNCuc7twYDKkgtz2yD0qJ3cbW2lmCkszSdMHocHuCefapysyRsFQM2QY9y/Kc&#10;EevWr16CUExVkchmZVfapKO6ZyqnjjrgZ+vNSK5gaMNAcDcWkVWAIBIHTnsaZumVlUyRY35DAnOO&#10;c8dc5yOvf1pqOg2EkRySAARyDLsDgkYz1PP5VL5mrD5bO6LkUr7Y2VMrg5KNkhQDnIxkndjge9Kb&#10;lgwYiPAkYAZ+8cYAGR1+lU2n8wIylTukJaNmyCce3A9PzpjSxxnLxkKuDwpJHBJ6DI6frUqLvqS5&#10;XJ2nkHUokTHbyFAZyRnA9cn9TSpKzFSURC5YN8pUgAnoPoPfrUQkcLEylHVjksSCxI6+x68CljaJ&#10;41dyJDLkrJGASR7Y7cmiVkrCirskS4ZthYKWYgSsrAEEDnp07DBqwkqBdyzIduSXHKgckflUCIQS&#10;RGomcgKgfaQcjqc7ehzz+dPWPzMsVPAUkZwCMYHfr1FT6mxppOgTLSkYkG8M4OM4H4Z4qTdGzAsy&#10;NuBC8kgjGcfKDjI7jnms9YXjVSTOvmLlH3AFexbn3/Dip2t0CxmSTcHVznOMpngcDrg8Efnmpbsr&#10;sT7lxXU5LOjNHnkcKAcev86cDHGiynylZ3O3zCCmMgjgcYGTz0wcVnCAjGx41QcEzcjHYfmR+dOU&#10;TRF1KIE+VvlgBZhnHJzz1Jx70J3N4pJGiIlCs4XOHJXchyOeAPwB4p6xI5LRpG7mZVjLR7A3PbPq&#10;D346VnxZDBYlcgHc5aIqQeRySOeSaVUgVD5zATLtYq95lguSQx9uf6U7kylroX1i2sPlTBJHyqWy&#10;TkkZ9RjFPJjIKlNpWMBVcYUnHJJweeOlUgqMxZGuhhQJY/NwQ2APX3OPxzVlR/CkjP8AMVjO3AB6&#10;/j9aibsrEpyRoCCMOdilVbbgOeW/HucDnNMNu2YxGuSJF83AYEH1AHXvn6VV3z+ZEBI0oZwvTAUc&#10;gk5PI96jWRiGaaSUxjKyYygBDcjrx0P5c1kapp7Gm0So43sVyoOxVzwOp+mf5VKllCdq+dGzMAsg&#10;DNvU8kbuOp69+DVIZcq+9g207HUZUk45/IZz9anRLwBQ7cfvf3i7V2njGR1HB44rOVxlz7MUz+/G&#10;zChQM4IH168859u9WIFZsHfHGxLbYZAQGIOCTxnuOPpVWO5voSNi2zmM52yErk9FJwOASB+tON9f&#10;pGFb7OyyMAp5JIyB9D71mBoGCWVlijbILFY2Rdm5jjBB7+v86YLOV2jZCquTlhFKSDnJ5Qde/wDn&#10;FRLeDbsNoTuLMSZMhmIx1A+X/A1qfbnb5JrNkk5BXYsb7Q2RyMYyGOD6D0qH7q0LXLyma2n3RJb7&#10;TKVjibH74oOSuSctj1xnpg/jfigutpklTzPlZgqyBQrAE85B4xnv19qtRaiGHlzQMoUEZ2fKQcHB&#10;I+hFWBeRoHXcFAIO9oiHI4wSw4OAO3rSU3fUz5lexmrEZDtW3kGZB5rrJyRgEAMDnPOce5qy0m9E&#10;4YxuzCQMm4AqeeB2BFXILmJBF95nZMqTkkjsfTgdcetRteWrBnWdAvzhhNKAqnpxle56+vFN2a1N&#10;4O6GCI+Y25Llt28sjoCpBPTBPAGT9amGYkTymULEQxWZdjAkZPy46nA4p3mwFhukTcqAuA23gttz&#10;g9RnODgirEYhCZG93M53RmIAAluD1z3P5VhLYmZHB5bBfKddzSBW/uuSvIGR1LEmnyxwM0TKot3l&#10;mVQI0AAJIydinkknP41fieD7MI5UX55HXcy5DYIBHvjOR35p2yBmbJmBIAypwdvU45+9nP5isQik&#10;zFjeEATkRgMqKxZCoO3JwSD0xn8zSwwwM6iWHe6ttd3mILKBw2QOuOw6ZrUWKGQJ8jqeAElUMwLc&#10;cjpnHH/66eq2oDGWSOGONT/pHAUKSMAfjwa1g9LFPTUzzaW4kBCyR7WfA80kKuRznjnv071ZAKKh&#10;5ULuEaZ3ZTjBB6Dvwasx28KBJJLgFVyqYlPcj7wJw3bB96s/ZCFmdWb7p2NC5BweATkckEd+vNOS&#10;ugUkyosd20YLJM6OzI0kYIQSBcgAH+Lnp7delNxKiukrNCUj+YtGQU25wdxGR3q3JYvvhkWYrhVL&#10;ktuO3t3GOCeaia1dIWilkEwPO9h972GOQfXPvWDir6kSlfRDhPOnnFmLrCu2R2biPGc7uMYzjmoJ&#10;XiEZcsUEyKoBlyu3GSF74wc/lVgJJt2hg6kglnXOR/jnH4ChLFmKhMxDeBuVAzNkjcBuP3sc49qf&#10;LZDtdGUpSJjIsqrGCZFaFNisWYnAII+bLfjuHqauJeylkLyeZuKr5QbaA3GctnkfSpTZX52D5dnn&#10;BpBJCQFUDgsfrk8flSpZXJys0UDKVJy8W1XBwMgZ9z68daFroRdx0I4rp5HIlkjnjba6qARlCMkd&#10;SCOnrUkd7dbgFbCyw7lEdvhQ+QR1PX7xJ7+vqhsbhOdsWI4WBe4gLo28EAjIOCBjkc9qYBMoXfHZ&#10;swkKKZotqsCeVUYxkgHHfrWkYrqWp9yybi6KSF3haJMltiYkByDhmB9M/pUUt7P+8VZiioQ0kygB&#10;VIXAxwTj5scdwMg01mdGdpUSRwcv5BCuBz1IAA4IpWlZV+aFyzSKGyoIJxkjHfjPIJ+lW4pik09i&#10;U375URxoyyLlsoFBX3wf/wBearvqci7zHskARiiuBGQxwXGAeef72fXrSvK6sm2FYmfKyAorAHqD&#10;u6Z9PXIqm6y5QyW7D5SS3khhuONuCOhxnPuRSUUiB761yCEjaRSVAYbBjB7gc5/xpovtyN88cLvh&#10;VjQABSMnIxwOp+lVDApUfuSQoYAFN2898AjnnH50kUQtx+9jlV5SzHbgDjBbjPH/ANerglewO4Sa&#10;nJ94rJDtLBmYAL5eMAAZ5B6/0qmNZkgUhpogEG4tjAzhcEHkjnI98fm94iVRUBlEpDxCV1xkrnqe&#10;Aew+hrKmjyNssBgSSRfusrE7QSWJB4GPX1PFdMY3E2kiU6zKq5+4pCLH5QYZRFOMsepI/M1yupam&#10;ZmeQvFMXjQKblMsqhdoC55Ix06EfzsXEccbbcZRJcbViKIAR/PvnvnNYN5KTH5eCCQdhePgt2P5Z&#10;x9K6aULy0OWaurmddayFjZTIkihcQBZWZmYEkhgBkfd6DnmuPv8AVWWaRWCM4CMMAqhXqSCffNa1&#10;0/ktIzAiPaW8xcHZjnkHv9PSuMug8xaVbqKYiMhjIjLl+M5z15P617WHhynn1n0M67v1zIRGxQlg&#10;QZeUAx19unA7D88hbjagby44n533Hdwep3Z4/XqaddSmLdvlRzGoYxROruo43HbnO3nGTwP5503l&#10;vEGISKSVCqhkwM9hwOfavTS0POnZyseneDYB++uQc5fG5lBOQfT0JOR9Oa9AgZFjQcyKxDsVOdzd&#10;MZxyFJH/ANeuW8O2Tw6bbyoCzXFwwjfy1IZzjIx6gHofT1rp4mQIN0scWTgOUDAJgY6dgT0rzq7v&#10;I9PCq1M0Fn/dy7g2YnZpY0AaRTgZ4Gc54OPetKMtvdGLNIoAgPk5KnOMdOeBj9TWdE6KysFAKyIx&#10;SKXJIAGTuXOc+3TPtV+GQMXkONzgYIwpZv8Ad7Z4571xzVmVdsvrIhYlVwgBJeMgAHJ4xjpz+lWM&#10;KWwWGHG47+QQT1wBg1S/eZjabzWUKCH8wkHA4AGOeAKuRiRkVQScR/vPkwSS3J68DHb3rNuxomlo&#10;WVYYKqV8ortdVUMVcgYOe2c9Kth44ydsSSw7mZRGwUnJycnHXJ9OprNg3K8jbjgOCVgOSEwAHxnO&#10;O2PY1cVmwASAxIIY5OGPIGAeemKxbu7ll21nJRQ0yNsGYiIhkjcCSTnkdvwq5DcIMsfMKh2CTJtC&#10;o/AIIzz14FZyR58xlIIAPl42tgnoc+gyeKsqvysQqyebG4yVDKGzgfe9jnj09aQFyGRw7GEzS7MN&#10;HKpCgsp4A5zwex9KtKEZoopmn+6yx5O8E87jjGeBxzmqKhI1O2NVWNQS0jFmCgclsn6/nV6GQl1Z&#10;SSWUMFjOcDGScDv7/Ssp7mU1qWCC7ShVk2xv/q2YOwX+FSw6tjHbvU6sIv30h2lVyQ5O5VYEHI6D&#10;Axn8cdKoF1yAsbFo32o8MowwwdwKnqwyOvpVvesa4ldxM6ttZLYuSewwASev4Z5xST7ii7M1Y1Mg&#10;k3M5ijQLcM+0EPjHfqfnHT2q8imSR5lKMssBCooCksTkquOhwST6VjwtNJPsRGLg5Z1TdlRnjb1P&#10;PGe9a9pKuBE8m+YAlWj4y3J+VTnIzx17EVrobGjCCj7ImkCMqq4SP5Vc8498FT+QNaNvK7u8hRhh&#10;iqrGAoKjaOefmOc88fnWTA+0iVkUys0YcOMqwBJ5x+RPp0q5bxqQR5zgpEIy2/JAULjazHOOQcnm&#10;pm1axLlZ2Zqwys8MrGLYpkPm+XJkAk8BfQ4H5561ejKZ/dnYHYH5WyzOqhTwc+g/HJrIU+SQqhgI&#10;wCEZdxAZui46E4yDzyfz0YWCszCSYyJI21jwYiSoHy4GQcZyRnmueTsg5lY2YJ2kHm/MVwAm5skD&#10;oQD9QOPetW2khdgkqK5RnCLGu05YEEBvcZH1rDhm89wQwAUuiiWJgCcNjPGC3B5PXjFaUIcg4keJ&#10;iFLTwkBQDwQoI5Oec1kNG9Zkswmi2vK+392gwCUXjPXDHPriulhnYIRKdgwAPMTcwJHPzY44wPzH&#10;euahTMJ3I7sgYOsOWQjByC23jjkgdx6c1po0khm2SssjFlRvLCjJ6EA8ZBJ9sDpQM2o7gDY5jkBg&#10;8wF0BYAgMhOCuRxn8z1rehkCws7mYJkKVZwFf6Z7EHt6Vz1ozzpA0Ku0ju/ltwg3k4OAevK8fUc4&#10;rUWSIS26F3nzvZVWIsoUAkkMB1zj9MHmhq5MldG4k0SEAZQAllKOCFDDIOAOmPXua1NNkaUtC8sq&#10;sskhZCAH2nKgruXB/wA5HIrm413t0INwijcseGAJznGenFdVpah5UkKlwqREDJAZiMYAPHQc8/lx&#10;SktDE9F0zJSNzGSuSJUYq4JAABOPYAdO3FdBE5doydx81txdMqu3OQFYc9zz154rn7BjCECA5JBj&#10;Vo8p65Pc8enPFaiMpkEpeZkmjALojFEI3ckd846D0rAzmranRwfKxV1RDGHIK4IEYO0AEjjtz1yf&#10;SrdssriNUaMSudsbpIQUbpyzHtjBNY0cwcRRDy41klB3EEEL3GMcAenpWssjMoZMCUtiNPNOwgHq&#10;AT7A+taQlbRme5pxF5Dg4BZ8HsQgBOemDz7jIxWpAFaeTmZ4y4ZcS42jaMcg8DOOO+D61iQ7oppH&#10;IiB3fKMFgwByM56nG7p04rXtmRSyrkJs3J+8LEnknt15ropzT0DyN22KKY2cggQgBowQuSSTg9yA&#10;D+ddFavt8lQrEmQI0L4UyHIx19eTmuRjkkHlMT8xjAYopViOWOAOhyAM9627ef51RyNi7mJKkEfd&#10;x82eMHJ6d66001dFppHWWjseCzZdTubedwBGc+hOeK37RhmNgk+4xq0oLgKowPfAI46fyrkrKRP3&#10;R8pA3njylByVyOdvqTnp711NvKI44y7IjKzDfMCxYZIOSBx9PemS3c6O3cNgEpGuVP704PPBHB4I&#10;zmte0aQAmJkkkjwdyYG9x1IA71gWjH5d0bomAzNI+04OTzjt+PetaykQxhWVim87ZEUDJ5BxjoaD&#10;OUraI6DcQVcNvZmGxJZSQWAGevQ1qwMF+UM7IBtUHLfKDztyemcnHTJrGTcwVjHK+4AxkoDnp0XO&#10;CB+take6NGV0QtvciNMqGGcLn0zgVDkouyEpNs10I3MPLyNgZ4lGNynII9D6/WtKJ3RUEnzMzKu5&#10;Y/vHJxkHpz6VkRkeWziQqNoUqJcYHA49T0x6da04cbvnJZckl25AH8IBx2Bospag5GpExRkyyo+w&#10;hDwSBtwfUZyQKuIJvLBYohC78yQ5YqByCwPHfp3B61QgJ/ieSHDLHHg8lQmefbHc45B9RWggAQKU&#10;TKKzfKASW5JOB3wT+dWl2By5olnZh/3sj4GQ/mR5JUnnOAM4FWYixIj++6nAt1BAyBnJx7AcmoAw&#10;4BiMu5CX3OAS3OBwPf8AT1q4pJyjv5jjO4MAApOAf0I/LtTTs7ma3GKh27HDgNgriQk/7RIHTtUi&#10;CLlEjU7UVpGMuQQTk/QZB5p0R2yqFV97MGBLAKD3xk4PXGSR9aUM9ykdukKRKoUhSUZ1BxgNg89/&#10;Ucmt077DbbB/N3BZmiKxMVeOMYcg5bJwOuMAewqJ0cx5SJVR5T/qzn2BOevTpVoxfK6DzEDl3yIt&#10;wY8g5xyTkenamuGkjmUKIYMrtNwCpzwDnnpuGfxraNraCK6pKpBRlDAqwVAcoO3zZ5HWqAhlBwWb&#10;bsQCNXEg4YEnB5IwR9PetTY0i+YqFG3BQ8eCjhWycAe2QPYVHtchkLXEp3Oqwqdu0uQc/TAHX0FW&#10;m7WE1dGI9kxwIosTRzMHheHywj+hBPJ5P0zWNPaO52IjK4yCEYEH1AHQ8n9K6aa1tphKmZEctIpV&#10;UYk5PJKjt94e+RWXd2oZXAcFUDNGbdtsgXAA6HrnOM9qpR5tWRyts4m9tWkDMY0Ji3q7bSrEgg9u&#10;ikDk1w2r2WUXCFsgFPLOC5HGQe3X9K9QuYF2usqkwsg8uVpACVxyDj3NcffwAxyGONldmCvGy7Du&#10;BwQex5H6CtbWRUnZHiWv6bJNEzMg8oO212IBZsAAbQclee4x6HIr5K+L/hV5rWG+zFZvpZMcUygl&#10;GypL7lwd+eCcj5fXHFfc+qQSGJ1eMrNEsgZmtxG4ILFgwA6g9s9h+PhfivSGvknto4GkJJXydnzM&#10;dwbAUdT2x36GvEzrAf2jgp05bHq5ZmDwNeNSO6Z8GWshkSBW2LJKUy8LhVYA7gqqDkEEgk9/pW1H&#10;KI5IzmNiq5cPLkqB9T1zn9Kpa/psnh/V7zS3SJkXL2yyRkqYzvVAMr83CbSOgIIyccxQ3Co0LTHf&#10;LOpCSOo3MvzEAAKAMKUx+OetfyrmuBqYXEypy6H9EZZi6eMw8akXozrUmD/NB5nmKFIIGwlipIxj&#10;3Vvy/Cp48hN7zI0gDl0ZCzKN4PG1gfu5GMHGQee+bauyB1aZJMkMJ1RcAnIC5HIODz9K0I5tqJEF&#10;MZ3B2V5C7A8BjnsMLx9TXhTbij1E0ywBEWkCOHLlG8tiQqjBBCgr9KZgGZZk/eMcAxqgAJ5IwMde&#10;RTSXZuSUVnbaGRyxIJ4BIx0HTpzinhFbKO3mQyZHzDDnJB+XJ4HbpXLJqTshSimO+ziFztlLjYDk&#10;vuCseCGBHzfX3qVCq5jKEKJkxt3K2TkDORz2/MUz9yiukccGAgJSSMqjDPfOcZOcgVOu3BYEIwDl&#10;wszEqecHA5Hrz6jms7WM1uQW2xV3xSHYrBZHZsKpzknI5J5/+tUrjcwT5SdhIZW3EqT6emAMH2qO&#10;MjLRmGLDEKryW5kAXcMspzwTgnHccVOwSLCzxvF1JjdwGxkDpnk45/8Ar007amqmugxSo3EoY3aR&#10;hGxjCkHLHAwOQcnmpQqlIA28skgLkucgfMQfu57980ze6hgjeZNG5KwSqNzZz8y5GPTr6U9Uj4EX&#10;mK6RsCssxZQcj73p3xxWjkmi3LmRLC4wkCMpCb3ba25kbjLZ69hwc4/OnHfscYjEUS4ffFvDE527&#10;SQADwf8A61Vo0lV/mJVlLvI3lAgDccF8dRt6Dv3rQQxeaWSTKtFvkEmT0YnA+XjkdPYVm3rcwmr6&#10;jmiiilmJfesMZYsD8pY4BDA9Bzx754pHiDXCDaDGjkyRlsgqCCWIz1ySMn2prIm9gCpR4VcNOWAY&#10;NkBiem3K/XrVi1WOeFJTHcpGZGD+ZEUKMGIOQQCejezDkEg87YaslU1POrUVN2NAvbrCXlbdGLrM&#10;myUqzA7c7SemR+H50z7Rpo81kMscbq7Kpk3uqsQdo45IwcnaOtMQ5KxlHKSbQoaEgfLzgZ+8cr+g&#10;pgaLcgFq8r5JLiNWypGAWOc8nd19K/U+G81i6KpN3Z+e53gXQruUUW0utLdjHJIqtLxGsjFSQML0&#10;P5YHBzxVj7bokbu0c9sZUBYR3N7gr0C7srwDkL07+9VRIN8SQWjT4I+0RraMzOgQnapB6ZXOc9Ae&#10;ORVxQAQ0lrcRjaxjE0DDKnnoFzg4/HjFfaTacbo8KUddCeO/0pJENveg7stEGuN5dEc/OPlBAOVB&#10;znkjHpWqNTt1LKZJFIUn97NjJJwRzwDgd/UVkCZGyvk3O8OPlkh+ZSQcHkHPIzj3Bp/nbY1d4cMw&#10;jLMVVXZCwHmc8Yye3PauOSSkNQ7nTQatpuInS8XbGCIgJtylcAljt654/OtK01PS3gV4NQspw0pR&#10;Et5vP+c84O0nuT3yK5vT3jfz1MMeAxKn7MWyORlmA9u3TNdNFCAjRxW8JllhCrHJBuMnQFwn3uvG&#10;B3PpXXhaDrSsi3yJXlsez/CrTY72/vb3ak1ppzW9qY4yN8ZwGIJPUFWGMnnHPv8ATlkY2VZY0BEi&#10;ny3ERLByx3YI75BBPrmvPvhxok2ieGbJbgxf2hqULTX9rHB5KRyFmZUOBhiq7Tlc5zjrXpEUTIzm&#10;Py/k5+WFiisDzwB9Tiv2rIcJHA4KMVuz8kznEvFZjKS2RaiYRFjuRcIzhZCQVA55xztBH61oeThP&#10;MfzAU3L5gQtgE8bcHqQOOvT1qOC3KKDFG6F1ISVTubqGGc+4FacFuQwRGLh2ZssCWWMn5VGcYxyc&#10;85HXmvddQ8WVr6Do4nLnz0O0KFG9gAw6lmA4PPrz9K2BnP8ArDjJVl+9mTaCT067TVaBcgkAmMkB&#10;A4IbGcdT1GB+Oa0bcZKjAcRMNikZPU/oCajmd7kkVqGfBV8r5aiJj0yMZzzycAmtiJNvzEJgZClj&#10;uYk+/pVK2tpFRd5hZhu3kxkR78DJ5JwCc8dee9XVUMpLBk3MBKzckncc88cYxQ23uBaRWUlvN3Lk&#10;szR/MVAA65PHfgdOlScYUnZlRlmbgA9ODnjr/OnBvmkUxhsowhHQknA5NOjaPYrLLEHWBtyEdG3H&#10;rkY/n1pCtcYmP3bEgsFwGRSAT0xmnqEeND5sjbUQ5JIOORj37etKIiuEzkEgo6fJgZHI5znjGfr6&#10;0i5XDPK7bhhPMYZbIOVyRg9QB34rTnYIcQMICv3wQo9DnHr7/hTiFBcF2OOTkkhRng+3Tv60p3Kw&#10;IkIWQnzSp2kKR0OOuCAOOtJv8sFjvwvpkbhj9TxWbd2MaGaPMgVJJHwxV5SFJAJGOOOMDn1NLgoJ&#10;JCkhDFdoDsRnuMevH400EgSEuqKGbaSpYqMc/Xg/XIpoLMJRmcYYqsjQgkhiSMAdQBjt261UY3AR&#10;VJBIC5IPBOdy++Ox4oLLgSOiAybQXJySWOAOfw/OniJ23gFeoLqzGMhgQOOeP/rd6MnDHDIskZJY&#10;tglc4xn1wetbJW0RnzXehA0kaKzLtVGZFVnO0E5wByepYkCmyMhBQxgnBDM/zAL/ABHH+6RxUzEp&#10;uZHK7wMshAbHUduxx+VVpV3O58tmWFCy7ouVIA9OSclsEdOaAbktyJmDbVUTcyu5BkycZG3gdcgZ&#10;9sVW/enzEimG6GF5tSup8KkUWQm989AFIJI4AGfepJGdHYBohIzt5RmBEbMckHI59fT8K8K/aD+I&#10;Fl4H+Gd7JYO114h1mW3tbWzMhULbzSpHcGRuASIjL8vOT9KU5WjcIRcpH5zfHzxRf+M/iDqupv5V&#10;xZxxrBo6xA7CsSlV3b/4WT5wcYPmnoBXjbfJePcosDSmF0gRSqq0s7BgojUYK5CcDB4wO9LEHTYs&#10;0s119nj4vJASARuViQR8pPoOx64q180ohR5ZomkWNIZYmUqpK5A5PJwD1Poe9fHY+r7WsevS0Raj&#10;t3jTE+2JVlY2wiZnQAJkbs5yQVY9uQBj1qXNul426KaCeK5tndWi3bFi8wlHHA4I55Bz7g1PNd7Y&#10;luUYtCtuzQpHbmYt8q8q6tycj37+tMs4Z/tAuoBFJqImJjjnGRIibRjlsgfOwz6E46VxLU7FK56H&#10;pGkTKkYl8ycBQHkK5Ibk+mOmAPzOSa7K00+NSI4xIqrhvL2EFyCcBiffafw9Ko2Ito4t8j3CAnap&#10;DZYsfl4BPc9vcV1Npayi4aWSaO5tmKiOLzdwjccEA4B+bK/TB5rZUk1oKUktDU0+3R44pRAm6M7k&#10;3SgqQMDdnOe5zxgZrtobV0KwyFIDcuUMPlljJGoJOTgnng/RuKq6TpqqJX2RvKLdFVjH5zDJw3AO&#10;QhX0z0PFdC0IiX9+7q7Kzl1CogPXgjpwV79hW9OlrYE1sV3tSiKJJobZHKpF9okPJ3dc46DC89fm&#10;qSQZQs7ydQriQHKHapYfKx6EHoe/PpU1xEUYRSAx7TGWVnBOCFKqSTw3IPNZ5Us8knABUKI0fLMS&#10;QvGe4HftzWzgkrlECqwMkh8yQ42kAFUcrwAF6g8H64FSQvlSjO6K7qnlzMQrHJxxjPJHr7YqT5It&#10;pBiLyxEM6JucHcxwOBkgYI7c/WliI8iTy2YnYXMgYuCMFs4UZwMA9sjpWZLckyO5iPlRxuWZvJOx&#10;o3IZh69M5+tZSPhXTduRQUjlyCBjAw3PJByOn9a05JU8vYS8crpxIYyEZCSB8xGMkhh+I9qy5gqT&#10;MiuWVpXeRCxBRQVzu5BOduB9KzcU3oXF8yshnm/60xmNx5QdtijjAO07hnj3/rVoOzRl1WR4iC5d&#10;TuJU7iRjGepH+FRxht6Z3yOZdhMSBSByVBwPu5Pf8eKaXYgyGIu6tGJPIfarKGbIyfun069yPSqj&#10;HlQ4uzJ5NmVVPNWQzyqsWCdxVSfmOOM4P0IqvH8ke3/WBiFdoxhmJB554J45NQpIJ43kYsOW8yEf&#10;NhTk9MZDdB36cCrB3q4TLF3SMbBHySmc89s9xTb1sje5TcncUeUFBIVk/fMrE8FRkEDgZyPU0rly&#10;wAOZXjKpG+QuAQCAOvAI6VJIytLGN5wVJ80TZKkk7SBjg5zgn0qNizr8hZ5Y5FdbdTh42yDk4POQ&#10;oHPpVJNmUtS0hKujxsySxqCwD7lIJPOQuQcfzqvKYgcskgKS8xFdzKTj5s544J6U5Qnnr5hLI2Bt&#10;SXyyX524OOME8juMYpJQSA5Z02BhvOQckZJHbPHU1rZIyGsdzZUICZ2KbYCqh2JOARxjOfy5qQbU&#10;cxEsV3bUmLPscgkfLkAgkAHp3ql5ihI440kUwQiNwYWAVMsflOMHkHuTyPWpw5UGcSO5PO3llJHJ&#10;IA4JByNv4VQyRZAkbfeiwWJJXciOOvbkDj3zWPqMkgkiGZJJUVlBVxhhgkLyMqMAdPQelXjOqxsX&#10;acFGEiiUg7FbouB1wPx471jy/wClOgIZo5dokVBuVFwD0DenJ/KiV2hPYpQhOW8raXCeaHjLM4A6&#10;Z6jk/rSl18zEbLKI9wwMkhDjaSpOQc5IPsfWtGRGZUL42AkylmywTBUkAdeT9azLpZomRGYuxClc&#10;LtAYAEcZ7/3fY1jytRdzKPxFea4mVmBllDmL5GjkVFUoeCoH3eXAJ7kirUUiyPlJGVQzMu19zEZ4&#10;A7dOMVjytGk0pVnzJtRUYKwEuCxAx0zuyPoOlNSZ8Ki5ZJNyie3OQSWOOSB7HjPXrSoybdmdPJdG&#10;o8wZAQ0U8cgZklSEYxyVLEdgDgevWqkixrHIMKBNjdhtoVWAyRnjnGefWpjI0yhVLBmhJRhGrA8c&#10;HbjryOvXFQzxIU2lJI3Gx8M3A+bDEHpgDt6fhTrU9dSoJplJVDTvF5aFXUtK886gEsMZG48Hniol&#10;8slGjcnIbDPNkOxOeeQCRg89afOZUPkwGF3ikYRb7rarHaCo4BOOO/vimO64IiMUjrD5g/0jadpy&#10;B1GPxHYVy2sdErOJFHhYpmC3BdIT55iXe4OCeuCWODkY9KfIGMrAKPM6iIt5ZxyPvDqeQKeU2l4Z&#10;omt5fkEoC7WDbmGAMfKcgZPp+FKMlCJtoUyERGOTafYZbjO3B/M1cG7mRCI4o1CsJxEpU8/vGIB3&#10;dAfmII6GoTM6bpF2+U2FZYipYsxxlsjAHI6cjkDNWRsuQ0oJGTGzTRElioVgeduOTyD/ADpJWTKH&#10;YgHlCObEgdS29tvAUYUAjgnrmt46uwpK6sMkKqWUYMYBJDsrgDrg55OMjmq8yxxhZivyGMnzUjYM&#10;2CAqnnnHzcepJqyqRq0W4XaiUOyeY4Ksdw4AB5AAIJz2xUZijZHZ1yZHK+YYQpZRkEbh2BJ6+nfv&#10;py+7Yy5GZ6sEgkLG4xiVzHKjM6FS3QEcjCZH4etOcRqy4V8SJ5ayOhO/ljnIHGTkZPHAAqSNZC6k&#10;4lCBSzIgw7NjLck9iePpio3XZ5zwq0YO9jKIxgMOD1PHOeOlczV5FJRtqN8+FmclGZolCCPycMT8&#10;7KM7c7jnqewHFMeNtqxpHjyJzwYAysSW4IPDEAtzx09+VadWkuP9ZJuYrIAuCVwFXJbkg9uOKCqA&#10;SylifmAZJE3DCjjBB9Sc8dq0jG+iCUexCUIkYuGDjBGU+Uyd2PPAxuH4/nJC29oWS5iDjcDCkm5j&#10;gYXqeox+lOCiPBkZwVZ2CMR8y5ODubHv+nNTpumZAlw7O5CAFTKVOAFUdhgADr/9fRc9rEPQS28r&#10;MjQqrRxtsljxg5UnI49Tjj275qQxzRFzGVdZI2JeMAK0gdTyD0GBwOR601Y2ETQny5MhsqihQxx0&#10;P4UzcPMaJ9u59xKyjeHTJBUdOMAdex6VUbpWZhzMS42pLs34kWQrICdoiO3aWbj/AGuMehzUOJGE&#10;WQZPNgLB5EwzODxnHGM5wP1q6YhKuSjMgAV1ViwHykgkkZwDjk81VO0ZMsSsRuLFYyHOcnp+f5n1&#10;qZO2oOVwjdvLWQuEcKf9cFOMjJBA+9gk/l6VZXMRypkEABVEdCAzfMfTqdo49s8VXjIdVCZeUo5S&#10;XyAox8xznGMZJB684zQSJ3ljdrc2+5jHCcB9pGDlz1IJPQDjAx670ZaElnCA26zKswiKlD5RZMBi&#10;RkjG7ljznqeKkklJaMzGEbsLI0se84KkEAf571UjZSrHAcTGMJhSqHHCDrgKeOTx0qZPmaURsnyu&#10;4mXJk2OMdWJ4IzyMV2x94VypLbzqXZGQx7Mjag8x32g4OM9Cf071EkbxF4o0EBWRjHHEWYhzncTu&#10;GTlgTj34AFWpQ3lnCTSON0ZkDiMH5squf4RtPXBwPyqmzAEygNI0gKn7Pny15zt56nGSDjoD2onE&#10;qNWyHRO7lxnbtlZYAzqHXYMMy9dwywHPvUixxp5bMkgypBkZMkLkltzcYwC3r2xmneWuwspRRIwV&#10;3YYIXOSRj2OOe5zU8EAOPPDxqjxrLJOvzK/bJXPQ5x7DpRBamc6quRSRrHsXftCAkIo3HywM+nfP&#10;WoWOIQpmMrRupVblyrE5JVTtH3cnGKsyKpI3h5Dyp2TlFYDjKjsMkHPvVUBXYxxOQQ4RQzg9WCkk&#10;E8gdfoDWrkkYe0uwVVDqvkxphnYKZMMV/iJGOeefofza6vJMkZDoj5YmR9pkXePuhTkAgN1H19Ka&#10;Y9kHnAIqIjNcxPOJVcgjLEg9cEHHbIzU8anY0kaO0aAsFR2c7hjJwT7YwPSmnqROLZfIigkBVJoi&#10;5Z92SWwSQDnGAQAOnHBqvcPtkwgmcrMocyLvViuB3PBxilQJEoVpZQWJ83yvlUZJYlsDpmoJXRY5&#10;CEVX3AlpgVxhiB74PB3Vom3oWuVaFORZd8zFUYMIyEuJlUHPHfvuHbHSsW7jlYyWqlY3aOSKQ3EK&#10;zISyHOBgbs8AgnkCt9yzrNmN2ZQQEijzg4J3KWGMdevoax7tlZ5JCkyCQAHe20EE47jGM8ce9YVF&#10;bVG1K2zJrVQJGRGgCW6LJ5bBmkUNleSRgAjGCOevtVlnMAmnmCeQ0ZJJ+UKuSpHA9sZ64+tZ0ckT&#10;CRUI8+3EYZLaY4L5zhsAZyh6fjWjEiJG+2VRGJY9lxtJIUEjjPTr29jWDikrou6Kqy7rh4/3sYR4&#10;9o8oEE/MAEJ6EdT9RVyUkPC/lxs0YJB8/cSNo4wDxkEYPoapIoiDjduLXCoodS0m7kMVJ6NkHn0x&#10;ipwsMbPGeDskMqYYtIrsfmYjg5Ic9/vHNSqjT1CSuizEWaLBjjR4ySoQKgdywGGbq2Mnjnpx3pyI&#10;0gRW8hQGHmRDEjlOvzMpPJ6/UY5pY2Cs0aiONGV2Xy5hkEHnPcE57dzyafuKYWAeW0PzxB3C7c9y&#10;BznGD+PFddNcydzGVkPe5SRpY8lyylshACCem0DA6HoOnHrTxeh9nlrL5TszR/JhHb1wcc/KefXm&#10;oVlm86OQQTQLHLJ+8ZijrjbtIIPIIHDe2DjNSFUjDEnbvb5Co2hSMn5cjAP/AOum7bErYdFIIn3k&#10;vG7qpikgiYP1yST35x/9erfMikCOPzEwMyS7QWyGDAAfN/Co57t6VmS3CRO7TEQvGv78SDYVXOM5&#10;OMgZxketWIpMO0Hm/NlSY5cgqSAO/wDD0/OkuWKKd3ojR3KibmYLI7kIyKVJK8/wnJI3U6CZoy3m&#10;yKWeQKZdqhCQqEA4b733yeB2FVIjg+XK3mxLLkt5Ycrx7n73zGrEDR+UXH7qUsD5rQqHwCcnbjoS&#10;T9M55FLnjewKElua6zI8Ma8kADCNFgFc8EeoJ6VDNiVFVppJWg+ZC+1jGcEEjI4YAjA6YPTmkEjB&#10;POzK0fCRqAxxIQehIIIbacKcfpVqPZ86xqUR7vMTO+FCnk7h6jJ69xW0LSV0F+UN7MJ5XRYozI7B&#10;rhi0YUHksVUAAkE4xxkDmrBLCSZhMXhVwTIwMm1O5HQk89O2cc4qpGInjMsY8pYlZAskmGY54J3c&#10;D5m5x605XZDulIiMZV2jZmVwQeMEHGDjH/AhWydlYV7ipnC+Y0LRhHaZ1bKjdycrjnIxzSHcvk7A&#10;FG5XfdgAAg7u+ec5qdkxGkW1XMQYomzDbCevuc8ZP09qrR7C293ZZdz4Rog+EBOO3PBxz7dO/PUe&#10;jLhZaj1jMDRO8YjUxZgLcANn7wz1By351d86Ugq6iPcjGPzvmyONpHOB0PJ9ahSSPeheTEHBl28q&#10;gYjLDoOgXpxzzUsDIDvYyjYGVPMkG51xkZBGCSRn8RWEVc1jUWyJpSd5Hm7MRKpe2Ys7r16HggEZ&#10;P4dqmgmWMCKKQjzgDJIZgrYQjnZ1Y5I4HGT+NQCZEumMV0odQmG8osAE5UZPbJPPfFJGIgrxyyOA&#10;8z+Tbtld+zOSuFJJznqRwM84FdcLWM6mqL8bxtsVi7oI1COwEkjKGbJO7BY7SDg9SK5fW9FN7l2i&#10;ja3IM4YqxLFWJ2lQPm3Ac57n6GugJLBikkmYstbyxyAl3xgAbgd3bOQe4qNYUKjZFIrOkYRyyggf&#10;MCTk8AbjxnjvVnOnaVmfK3iHQLiw1y01CDeL+1DTXUMd7NblpLZkGzywxYKTtyuSpGcg5wfbPB3i&#10;m08R2jsLpmUhUmSaECNDsAYZIO4EgnGDjIFT+KNKH2VpkE43sRFGkm1xJwSAAc5IUYYZyRXzul5c&#10;eD9Uub6GMrau1u2oW0cTMVXlIzHGrEkfLJkjr0bkCsqivodlOa2PsFM8zSG4DyKTLHFI2fL427VD&#10;cEgA5Hv9KrvO/nmJ45AxjUKPLVYwp4U/UHGT7VznhfxFYa9bR3enXUM9q0SltoyoGSDhiOuRyBkc&#10;Y6iunkZFg8q6kYBnlK+cGQSRhwCUGeCR0bt6VzctnqE5PcQSvHJJHl2by2aBUbJZfl4AHfI6+uMV&#10;NJhHaQLAZriRxGHLBlYHJKY4I+UZB/vetZc90YAqzsQhWNY0NuxxIWQMFcyAKNqtnfkdhgkVMLiC&#10;OIOZA26FUkVbdUwNgJJG48gsSOemCea2hFN6BColuc74g1D7DFAYpS0nltNFbt8+yQKVw6MuB2zz&#10;jkDNeReEdKk8Z+PL7X777BqOmaHceXpNtYzlnW6HmNkqU2KNpifnDYYAcVZ8d6vPqTro+jXCPf6w&#10;Y0ZPs7yOluyuW2EH5XXB5OOo+le4+BPDtn4d0RdMCCylOJL24kzl5/LCuTjkBioA9AQT3rop2WpN&#10;ScZLQ9N0hXtoD5ctwnmgK6SM4yc7kLnHKgjj6D0FLqlimqQyQOkkjymVJh8oQpwVypILE9eM9eeB&#10;Q08VvGJVZRKkTNO9q7cNt3BCOmfv8qOf53d3lxlxLFJd22+RIhkFYwVOSMZAIYD15rvjJOJzOKb0&#10;OQsvOsFEd01liWaQwvaxll2plkyOCuFJyeFJGATXXWq75DIhjSc7UQGFixbsvHLDLZx9apX8Fvdq&#10;GnjdoSZcRsmXjRScFwQCQRn7vr0GapW00lsqQ3jBkjiAd2+YAcBTkHnI/UHPNYWbehDirXZvs0bE&#10;2zs4WRAzyFiFfJw2fbhT+WOtWzIDuUmYvsUSbZDGSgIwDgjIJ7H+7k1HE8Tg4OyJoogwDlYyB91m&#10;yDUwWFm8xY/IGFKblIcEfMV3A8gHHU1TjbUUHaRKcqVbAUmMLGItzGNuch843YKgj6jvUc0kmweS&#10;sU8rfKLe4YrvOD/EAQACvJx34BqsscYVZI4pAjgIoSEjaoZmIyBkA8cZ9MULIysAJY3Rz5Z+yElS&#10;3X5d3RcZz9O3SuZ7mz8zUSN3V8h5I9xZ1AO4AEcKoOeoHTjn0p4LqhCvKwikYIuwMCFyCvIzjkf9&#10;8jnFQCdj+7gkiYSxB1VIFZ9yg7cP1HDnKjgkDP3RUwkSNXWRCn7ws+WUYDDBJz0Bz3rVr3dSbpuw&#10;xo5gCRFKYxGcebJmMnrz6dAeB269KIoyLkPHLPPAsylXjkYqBzyAeqkL9TwaazSLGTBFaiUxsYYp&#10;j5IZ23FcuFOFZuM89avRKWil3CDypkeNyqBwyEYIBx8vOOnPpUwdnYsWVvuwSookckMPJ3gA5GAC&#10;eDjHtxjNMa3E7KNziSYiMyOFVA+3qpJI5IOTj8TVpZI440jYmNEUmEzruYvu+bqnA24xyenQVBcy&#10;CIJJMrDzS52YO5lU5GCvTAx9TxWzjdBZvYz47AQRStbRrIEAZQZMjd1OcnlcnGCePpTfsqI8pm+U&#10;qA6qwy06kgYBByBy3JH8OMY5qlFeRvEG8xpYbfzHmkkDYBG0nAHDEArzz0Iq2JjFFI8UiSkmPKRK&#10;oK4yBlzzgBuR7dM1ySgubUFPl3EAcSJbySW5MkayLHHgkBhkscnkHcPrSNnbkCN3SYi1UL5RQ7cO&#10;zYHBBO36HoeaZE2Y4fNMYWB95XcXYFuF69VAJH0Ap86J5RXegkOxpSwLqCWHUdTz2B5/Gt6cYpCl&#10;U5loUmkHkqjmJlRX24nIA3fMO3B4A9uKc0MjbVWYxwqVEMojV1UsN24nqRzyT749asshYyKCq26Y&#10;EaJEFIzgtubvyFxntiqUkmyQ+WWL+TlDCchWwQ3BHXpjPHHNTKS5bIxu7jAjSwu82YWmAZIJYSzK&#10;SuD8wypwR065bvUKSQM5MiSxSy5UiQglzkj5cjbjHQ9RkZqJFiRo28wsWCISyFywXIABBwCMk9D6&#10;UGRXlIXdE0LIrFd3lFhxnlj8xIyc8AnjriuOcuqPRopPUXM0c48l4g4k3W32eEEtICWZtv8Ae5PX&#10;rzmpY3JE4cCJIowm7zHMnmAMGwACQcKpyOm7j2pttlaeIiWYy7Yp5plVwfkB6A5xg4/+tzVkeWm1&#10;Y0VGWJo2byw6KX4DbDxjuPTJFZQ3CrGLkbUMBjuS0n7yNpwWeFiuYx0ChuinB5P41ftlVDHDON0m&#10;Ygs6ZCuyjHKtli3IJJPcmsNJpHjZy6yNCj+QkTEeYAzEZYDORgdjwR1rURIopC/n5YAny97b2R2J&#10;ByB6559MV6FFtI45pJaGlEjhVErBxvHlucrhDzs44IGOvsO/NTRzzbjlPLnVVeNWYElcD7rBvUn5&#10;jz7VSE4iAfF0S3G1I8osePvZHAAwxz7AYzVlmUAQsZSm4oYRGUAOTjkj5gQO2RzXoQUXuc97uzIm&#10;mEalGU7YVYLMZS0m3gkDqWOcg59TUZVBE0Uazm2OWQRRkbBjJO4nnBBPtTJWiZZd6tEkpUeYpCly&#10;DkHIPDDB+uDUw2glSgAMSuvzl1ZCCM5I5JAz+dY1YpPQtPoOJXcsilZUaBiskzFWJxkkjHIzgfjx&#10;xUkvlx+aSWG4qzrOxClcgnAXtkD/ADxTSokMW6KVc5TMhBjBOAepxnA4z7ZqvHKFeWVukbIrzFAz&#10;FcAgcHnliPYniotdXCUerLkcsbMkccgWSOISOjTAAxnIDAEZPO3oeAasCSMeapkeCERnMu9y2MFi&#10;G2DocKAfU84rOCERvGgkZplLgSS5YZRdoJz0U479OBVqCYuimJhllVfIXdknGBuY9zgipJUb6DGm&#10;VtoUzKzKhR/L2qHK9MjqBjPXrSohK+a0bTphuUhBYKwADDn7pHoO9Ryxx7mVgyvFIHLSZADvkLx7&#10;ncf14q7BCTOsce+R5FMaLG5DMQvIUAcjC9QOn0rF6s3jHk2IpWZvMkZfKImcl42LrncAhbHRT/dA&#10;PJ9qGn8sxkFxG4UMg5ZC2CRjPPO4j6A04CE+WwSOW4UEBt2G27WwVHIz1XPvUpdPInklLRRsULKy&#10;qFIJGBlTyOBx7ge1Wo6aGDkk9RioWkynnblJCkhUUofu8HpySDn2p0geNPkYrJDIhgiMYVlODtGF&#10;JBJww64IBPamK7SmRzGds0zMBAQjA4PXHUHsB0PekhMZMbbYt0MBKFMKxQHK59TyeeeOOlZNtmtO&#10;ZPGJXkjRLaJE25hildlZgSwyMJ93IPPqTxTJZVZkEqLhp3BZAXChQAVAH1UkYzz0qdSI5YzlIZVd&#10;RC0ExYq33hgdeD3IHJGKdGJFkjwzLKdrbp23HeABu64DEYyfargrs1nO6KMGySJZY7QDdK0jQgb0&#10;ecD5uemPvDn17U5lgcFSLfylRzcKrb9pYHv0UAZ5/LpT8M6qMEOWdIHaUsoYcYyRxz69gKnjSNTM&#10;GkYbY8zXCkBlXjaTjnOCcEemfSunaJz9blfz0DsJETYrhUEgw0gBBPvuAI7Z+b3qZGUs8p5cKjXC&#10;oMMMKduRjGcYP5GlkyZTCBcSTxspwdo2uF4+YegX6DAzzUqyyBRIFgXECqEkOdxAw/AJwSQc4/QV&#10;k1cxlNxdiLLGIk27MywMYnY5Z0ONp55ycH8qZIskjEIWIAAVrfIbjAHzDoQQAcZ9KlOGSOTarSLG&#10;7eVhgrt/EM9UGOnsPeqrfM5Q75GXzcSlwECkjaTjB5yQeO3FZTdlYqNR7DJiJPLWAKRHuUKsxkAJ&#10;Gd5GOCQfu9CTQ0cYSUyEvmVjmNXkJXIIUKO4x0XnmpJ5JopYRLEUmfCyADCou5BnaD8zYfOfY8jN&#10;JAW8vf5oWSW7kRMXKmQSIiZIQHKABlwcAE5xkg1ym0LDFkWIpG+yORzuU5L5IyOVbqDgfkae7W7s&#10;qiVt3DKp28MQVO0sMAkN1H0pI4gksgLvDEwQL5Uhj4OD82e4Y5469O2aFtky0mYZFAZJn8/5C6Mp&#10;+cFsgg9wOPrXRS6A4voWFOxmtwjOvyuiraFYZCeqljwxG0AqfUdjVpRJuEqKElESkxzjG3dkr7E7&#10;gRkZIxjpVO2hUQLE3m3H7oMIhKxVgWBL5PGcY6ntjNa0yM5mAl3RuzFUhjwCgwxwuOCQp7YHpiuz&#10;mvGxnKNyFmcEtsQK5K+ZGQwU54UZHHTkDjp71TtvMRdkar56Wg4lXIZFJ2qrH6tyO2OuKk8srje4&#10;jMUYkRcsSF7ZX+IFfTnqRVcykMLeSWUzPZ42SMWZWYn5Vb0HHf1rFpbmHs5cyfQd+6llK3CLcxsr&#10;KFMYKlDn93kdyN3vge1SDZ5lugf97uMce1tiOCSNp9CCByenToaeZY2n88oZEYF42MabBwULBj91&#10;tvy47evNSBC7EI4eMxsBk7QGJJ6kdxiom0pagl0IVbDSSrM0eW3RJK4j3EYHBJ4P8WRTnOY1haRZ&#10;UltSd0oDRxpjKkEqdpyF5HPAPSoFCttuFnypBC26Ydcgn5mHBPUj0OKrjdIhk2y+YqAIXlRWEo65&#10;QZGRkDPTjqeay50aRWly7HMo27nkVJI2AgaLI2AsPmDLnB9jyQO3WwoZZQqI+xoMQi4m3bQcY3HH&#10;zMAOciqcnmvJG5izv2ZG4/INoBbdk57ngDHpzVlY2LNGGM0asdhLbN+GBDEggg4HI+tXTq+9YlqT&#10;ILydlgljaQzyPHIro0XLZ7bSP9wfj+ccCLEyNKVkkyB5iISynBJzjgj7xH14qa5gM3lviJSh2ko7&#10;ZwxDbyBwemOvtU8jyNF5ah2eNSYy0DRRK7K21QwU5JKOPoc9K9GU1GmYVL9CJoYlKeYcCKU4l3Mq&#10;sucggduB3/rTo4iRMpmjjlWPcSYsqjEj5iAc8r0PP0qVxmT94rOgfAMiKwSMgZzn7w68dwBQ1vIR&#10;PJJEFnit0O10KsQCADnJyMdDnHzDGaybTNIt8uowWhkYuIgZwC1q622XQnC468klmI49QamdibiQ&#10;RTrF5JBG6HYGbIwCoPAABzng8YGKhWaFip8rzJELsIZ2Ckr6ADuS2O3TIqqLtI2YXM0SySiNxG0g&#10;VkIUBiyH5sZMZ64Gfes5JF05pmqCNrId5O1zKkkmSAAOAp9gOnqajeZiiIwkUorBRHCxIGQAMk8f&#10;dbP+NVVkLHEksu1gGWZZAzMpwTyOQe3PrmkmM00jp5LruWRUiBJYucBSOR0AORjkgGuKrqzYsSLv&#10;UR/app5NiM0zurbWKggAA4KgHPPbFVHMKjMxSSUqUjiJV1UscKx5+blvr24qVmuJbkzRrLFHONyI&#10;53rsGQmQBy2cH/8AXUceB5KYABLgM0JTZJuLbcg42kKxz74yTiphE55Ru9SzAvltBhnLPtQh8Ebc&#10;gk7c4zkAAnO0n0JpzLIn2dAX3srGMtKpyzHLNkn5sbeg9OOKZFbOypunSUtGcySRiNGdwc/KPu4z&#10;8rHJI6mpoYZYMSOhlSG3LSeZExcd3A6gDK8Ac8Vu4qRvCck7JbEsE6FS2ZhCrBijKCpIAB+UE8Ha&#10;M9OgPNQQzRsxjwWYsDcTFSo3lgFUKeQCCBkdcZzzgOhQKBtEbIokdZl+VkVDgrsIyQcjn2680kiN&#10;uibdsH72NBE5cDcFctKPYAEE8ckCsZXhsae09rKzWx86yIFUhGELvlVeCMybBgnrggDIPOAM8VRm&#10;aRCUmaFEJZm2267x97dtBHIAK+2fQCpJbxZW2yQ+WqlPKEWZBtU53M2AApI6N+GTTPMgK4OzlTtL&#10;oGQFsANyD3LD3zXNGt1OCdCKVkPijiDRTSSyAhHe1tmcqGjPBc4JVkU4HPPPvUIwVkbcIVuncM0c&#10;mZAuFXCnPZgfmx7dQTUs+GuYrZlkmBfElvGu0iPgNszwCyrgZ4yBmq8YVYo5IikMFzEGtoY4B5ZI&#10;JGXcep35K4yVyfe+dM5VTlErXkf9oWxWcW8kcxme3ttwWMOx7ggAuFEZx0GcA1BpmnxWsFxbWqss&#10;LSnZCyjPmHlm3AcMTwM+g71okiONWRJpFt/Md13qJFXJA4xzxjGM5GM0ZVQALjywhVoMEgysckZI&#10;HDZA4PPP1p30ujaE2pWZUitWC+agZUkkUzpAxQwg5YO2OxPHPc856VR1TRrfUraPT5mlESx7VuI8&#10;bpyVbIbjJJ38kYJwPU10LMFSdCJVkaQmQSIpUKqgZLAZBDEjA9aRNyPH5LCQySKHTzlCqGKMRyQA&#10;AVU/TOOCRWTu3qaObjLQzrJBbWtjFtIS1jQMGlySVAB5Bzj3zxUk5VLWaNnuYy0TAoIgSrg/MwZh&#10;ySOnUZBx3qUwiOIXO4fZ2fJMrFw0RUcABiFGWHJ65PtQoYLDndmNcDGAGLEEZxxlTz754PJq1GKd&#10;jKcpy1OLbTrFtdh1KKK0F3MFWW4jgRGkjGQkbuMHCs7FQchctgAE57SNXaKTEkoMoKxGGNW2ptyJ&#10;CCOgyckemegrG1GxBAv1u511Gxiims5NmWSXepVmYHIG1myRk8BcYJNSWWpLfRFlXNxb3It7q25V&#10;4GKBmkYHgp0xjLDd0watxj0JlOKjdmkbiNJYxIHkjVyyi1beCnO5iSOnfjpjGaVVAlgwLhiYWeZI&#10;y0RQsxwCxGGP7sHjOAe1I8JRk2bFMLyJB8qqjscghwwycFu3P4Gpd74VEaEoqEmC4k5Q7iPlY4yA&#10;BnA9cDOKh030IqzajYer+SVmKoPtJKPJKu9SpUjjIIzjnI6Z65rnvEduW043U4dYI4piJ4g6OsQK&#10;7tm3qwKjtngCuoSKRW3sI/M2h2EblwFC7h056bic9O/SqMyeeXilghiAhXi3uXy4HykgNkjI5yO5&#10;6Vj7ylqdcPeSTK+nSG5sYpPMj3vBxHBtQ5OGPC87cEgEjjbSRC5QrHK8cnlsCrIQzIDgZHfdhfu5&#10;4OT0zWVp+m3GlzSwSxfbLTzHk0zZEGKoQxw7gfKduep6A4xuxW+zGBWGwyFQqShQxCEfdCNgAHg9&#10;fb1rpXvLUicFGVzH1S0GospTCmNxIHLqGjYAtnavygZPTtiiy0yGx2OCbqXbEzkStN87QopIXByS&#10;sMan12d++oWYSGTywQWKh2jZHL7s5zgY4Xqc5BNSvH9xwI2SBXAbYVZwFbjzCOgzkd8ADpVWM47X&#10;YhOZiUHl27u5hS4mAfbuABJwATyMfLnpStgxtAr43kxy4Qp8pXDFN4OTjJz7ZzVS4vIbAIZYoyrF&#10;jCLpyS7lwqkuMHaM5Ax14+s8VzCYmEsrShHO1WnKhSwCpsycYJC+7Yqb62LjK2qK13d29gsrmZ4R&#10;EUHmriJ4ndNqkMwIDbmHHtjvUdy9lqenXEJDz/bLV43SSBbiJoNmwqcnGMsytkADjk54mmxN5qeb&#10;L+8k3S20kxdSAF3IVX7pIKHHbGawvD8FzpQu7G6v2u3gNzNCsJMUzqzHyzIMHLAMg4+8FyACeHsU&#10;oOWpzPg/T28Ja5q/h2/e3gVJLvUrP7TqG95Gnn8xgBtJA3XOST03DOSRXp4lmQOCbiC6iyLeZGBJ&#10;cAlWjTqMKM/OByK828Y6dqVtb3Ou6XBCZ9PtpJYjdWjpGUiGELlcsQxBAOMncB2rttPktrqzt7yN&#10;0EcsEZWeW0VS7N1KkctzI3Oe3SspS1sVZMuW0sUoMnzB/tPljbE8Y8yIqvyhudvy53dD1HFSSeT8&#10;+WX5mVRMF3YJIG3Gcg8kfjQwWAo4SSU+afNQS7WVthOeTzkFRgY65pLeVbhxOFhWGQEGJUCEHbyA&#10;wGCd2CcjsepNZqRVtLC/aUtxJIcbZIzGY2mKsXyMoT05ZR9O1JcyiLM0ylnd0AfYSqqDnI6ZUgHk&#10;exwarTeVJGqeZc2rZMgWScCSMnqA4HAz07jjk1NArJgXLQmXzGUGMBDtYgjCg4zgjjsMnjJFdFov&#10;Vg3ZGJqNgs0CzBJluYpUkt5fLBVAXQMn3soCpkGeeqjHU1qWc8Uot76L/R1Zws0N1dRCUtjGSqtg&#10;pk/Kxz74PFSNDLLbmCSCMtIwadXTd/EMY9cEAZHHOfas/TLD7EkVlZ3KRxXF5LNMbljMskfmB2Uh&#10;TuwXYkdeSDjANTyJsynUtGxqxyXN1Kv2lYoJnVXuWiwArt1wi9F4P3c+3So5VKyhIY0YyZEZeHO1&#10;QcsxPuVGOMjn1NKpUrHNDGk0LE/Z5HQRoU3Hhx1JU9e/BJ5OK0BGhaRXkiAaQOpiHL7gvzZ9QoGQ&#10;Mfe56V0U7ciIhGU03exRkjM8YaEjGAQ8A2E7V5XOfcE/WkRUW1jW6lt7uSXyBIrQ7iWIw4KkYG0b&#10;QRnvwDgmpZoFjLrL5ciZV40VgiskqqQjktgthmJHGM9zSeZIgnQxqscp53KqsBjqM84zxnjp70T2&#10;CpJvYRYlUhRFH5SyI0iS4WMYbnccjPvz2OKpRTORJEqAToqRFIZBKQ+08AEHJwUOc9c1eikVU85G&#10;B2OpgZZOUG4YJ5xnhh6/lSJbMsqqFS4Epc+cwAVQRkKFHcAc59SeKyM4qV7sZGrGFLcB9oIEhtyy&#10;BgCCQcc7SVHBzS+VEwHmAO0jsnlqmQ7JjIOTyR83Puc0jRw+Z9oKQ4IAEsd0UKEZVdu4Y/ix2xux&#10;mqkF2yuu9Ty6ofJKqzMWGepGCM5P6Vsoq2pLk+pbjVoYsyLL5MgCny4gocsxYquB1BbkDr71W8wR&#10;XMsM0IhMqyKrJEFG1iV3bQcZzuOQe3WpbdnSNWdcSqih2TChXG5m6ZyMMBjPGPeoVglkmUhbXy1K&#10;GHylKvuI+cMxPzYI4BHGTWiilpci7WoRr+4iG4MyS4YLEVSSQEEkd8kHd361JpVz5MoKrFAiEvdi&#10;S12NuLOd/C7TlgSc+pz7qxTehdjhmIZd45wcK2D/AAgM/wB3nH5VCzNKxE5nIjdDCEyJFZR8q4/i&#10;+XH4Z7VjVhpqdVLR3Za1i3W6gkWCP/kIAxk+Yz72YgAAduQAe+Qa8YjvZPDWq28pSeNhcOfOwIsG&#10;PBG89RgMM9MnGete9Wa2lzbuYmtUEV0RKVZ2cnkpnHVQVOSOcsfavFvFWnO7wXrwyShiVEyTyTqJ&#10;MDa7uTjA8peW68Z5NebUgue5vGXNofVPhPVxfWFlJFaySXEIid5jPtYykFkaNAOQfl7nrntiuzEr&#10;ywKLd7qKZwzWyqqmUhsqCu4YJ78+nSvmz4Ya48ZjsZ3mlET3UUm1iiQzRqCiu2CzfMwO3GNoIzzm&#10;voi38uaKSNpIZYzOI0KDKSIDj5ifUZ49+nNOMm9i+V3VjQM7lZv3NyFeIiHzZdixt8pZtgPTC45H&#10;8RpFDBZZCZ/Lmt2EM0chyExnjjIboc9OnvSTO2Fl2NLA+5hJLgKzsyh8k9MFQcDgZPFOSWCR4cuL&#10;keWwlZ0Ee2Q4A5OQUJJGOpxWkKltWYy0mkyUEFHkhBdDEDIvDAjI38E4LYBB/KrbyP8AKv2YJErq&#10;HALM7sQcnp2wMn0PHSqQnlmwuJQBOZDE7YXLYB2hRyGAGcdl71LEVbzTLiNYpVCFk2hVDDJIJGAR&#10;u5HqK1dRPYzi2XA2MblaIyFVbc/lPlclAxwSUDEEj0p1wxgKvKoSeLgCTEYRSOSWAyAVbP0PvUcc&#10;pO4Euin5gVG8knA655zj9KSQBYZ1nBj8wMXb7wRSMZ5BVhkH+VCV9zfVrQsh0k8sCHGCAHLKxbgd&#10;QOmMf/XoG94ncyKW2K+dgPmLkZ4JyC3t/KoYpIwybRCI7hQUt8MpfBUkHaQVBwB1HtxVhS0iMwMb&#10;h2CyYCschfunjg4Zc/UVk2ognpqIsjli8qhZEj2u5YHaGIGcnG4Y5598VNuiDNmIyMZSIW3YDYU5&#10;BIHIzyM46YqsskmYRNCSVJYqoKlFGAM5J5IU4HvmpkQRx/KpDSPm4KuwJYk5YL26IAB9fWmpKWwo&#10;pp3LKtE06KoiLogPmTuxJUYzlQcgEMefpSpKNweILkgBCzHDKvV07khs8/XrTJXkWOQhi8keEjLO&#10;5DAAgBSASR8oAwDinzQRkPEBcxvFICwaRjgDOBgHKkHGfWrg7Mc05IInQ+SFXfFK6+WXDEOqg5yc&#10;cH5D14zgVNHiRGLQ7kyQWj5JXJC5JHDFf5VFsd8SM4WaNCsJ8pQAMbSx5wTy2T7Ae9JDJK6Kx8pQ&#10;VJDFlDoBjG4ZwT7j04q5Ssc6m4uzLBBRSVEmIXyxCkhlIPfpnuBU8QYM0b+c0UufLWYASSKex7bv&#10;pgdBUEPmOiGI28b+YCu6Y5C4ARixOAMj8ySeoqaHasnmIJ9uxyZgMIWznv8Axfe6Y7YODSUr7msG&#10;IrJMFKzxOlzMPLGzP3Qu4Zz3+Ye1TI0kz7XWRPMBOwJklM7doI/iyCRUUZmjijErghVwzk4bAG4A&#10;YB5BxzzwAaSKUMGWceWYyZGhD5G3k7t+3DHABJ7ZpuKZclpY0AF3nYkZuNqn5kAIBBPUZ46j1GcZ&#10;oWT/AFcs0jgRZzGFY4AU9NmSeM4x3x+LPNbLS52QmXJ+fcxAAKksOgwV5x2p0TIkiLIuSkBDos3z&#10;MpzwqnPcKMnrismmhlkrGrHZjzdihlChAVGcMWC5JyT19KdFIu5QwPz7VQNbOxDAYyrNkp0JPY54&#10;qvsXcWDFEEqbpFJGxVyQcHrgnp7VOm0kv5sgjVc3BEjEEgk/OMeoH580JtbCUbu5IolDGSOMnbGT&#10;Ex5LA8EnPXkfp6VdKhgjLKVI3Nv25JCjpnB5J46Y/CqwCNIdzIzBEYIU3Mh2HoxHDBXOSMd6VCV+&#10;SLyH3lRvFsdoACl84bnOWAP41snc19noWXJ2vlUG1cRlot5Bz2Axn1wKbGZiA7ushi2mRo4/LUkc&#10;Hr0Az0zg1XwDOoaNTjcgkC5JAwD8pPTnrTwI22ysYpNpXdliAG3f3QeG5Hr6c07JmZOh2ygKzPIh&#10;3STPMzeWOAc5bgYHQenap03BI9rMqrNulQYAIyMnJHJwAcn0qMyIqK9y8brJMCP3JKscclycjqMY&#10;PXNKgaRFmEaoJpQYYioKlgOdozgHHHHXNLbYrlbVywd0aYDGJH43BdhUcd+gXoefrSYDNiRRGNy+&#10;SrncqhQNu0g9MYH49KrfKPNc+XJJLCJZHSYsvlsATkdueDn6VcWNQSMtyCVjRi2eQMc9OAP0FPUl&#10;xs9RrMuzMwdvtDBXLTkAsOVXgYH3Rz7CraMgYOoE8ZUFJlBVZATlX/3SBkemarJ5JQtCryDaPLRJ&#10;yQAMDHJx0/PmpkyCpAMSoCN4A4z/ALJPTjjHOc9qt8rWgbk0EhgaFFM5dRFtIdmk7Y+ck9cZ/Kpw&#10;0CneMnAEamUFQjZBLKAeRkMOc9D0qJZEfZslXfKFkldFBZ12fL0643E9sbgDTt029pX25Z2bYoVB&#10;tzzhRxySpx6nmo2AkTasMaiPcpkVSl6QF3nBCk568kccdwTUhRXZGWJd4wHLvvKjHTjgMP71VllJ&#10;QSOcSYALNKMCMAlVVQOgG0Yz349Kk8xzsKGRokkTep4UDB2k8Z4wp/Gk9hrcsvvSVtxjEJRfMkkb&#10;aFUA8jA+909OD3ojAwjrgooOX4yPlDDPPc/lnNIWuGJdVkSRHJtwQAxIAwDyQQTzzj0IoDMLhWZF&#10;BAk2EoCxwCNyrjrgkZ685o06Dla+gQrJ5i/I5R5Fdd0gLKSAMZzyeSM+9TAFo4xO0rK0ARJ57gh2&#10;Yjb83GMABePao3t0MQfzow7qhDBy7RtkqqsCBzxnGTw3rUi5QlYXCRFFkWRsSEgZIXJydpyT6cik&#10;pX2MGnexMqRSIYpEAUEIY9gCghgec/wEjOanG8OSQ7BpAHYjaSST37Ee9VmaYB5QWVYsMqRJ+8VR&#10;x36EscfjUm9EVtu54o0fewXO0KvT1ODn64qjRKyHMIWBCvGQ3zvNHcFQq7tw+715/maeo2qsckk0&#10;LbmDBVyxxtDYBb5sZHXGcGot0Nw8oEjhAA2IUBLAg7jjHHbGeOelTK7W0aJJHPiNVZ8OGVAwBzkn&#10;J4x9KvkYwQrFBGqeWCYVYI0RBz0Kg+u4Zx2z7035onUxu87qX86MnaAW3EcBeW5A/WnI8hIJcIwK&#10;hhIdu8HBJwD+X4E0mDiJIyv2eAGLaYy4BIII3Z44BPOaSVtWRKVtiyI1hHCxSBY9iSyRNIR8nTjO&#10;DnIB4xn2zUiPiQ4XlCwaVlCDgjkAepx+Wag2JvRmcy28SttaJc7uoygK5wVIAz3NRGCONJk2xGKK&#10;UmRJOseQFOATndkseOmTxVcyIi7PUux4CYHlIFc7/LYqDtYHPODk4BqRXBk2uGVosMkcoJZFAAJP&#10;p1x7A4qu8TiTzcvJGrgugBKls8FgBgDPHv0+rxu3mJnkYCTcpdycsQM9ee3T3qW09je6a0HBtqwO&#10;CV3lNu4jeQeir6EkgDvzxTCZWXkRIzAKiSQE5UMFZRuK54zzk9ScVIWQMBhsmU4Z32hXGSoPOc5A&#10;/Omj593mW53M4AjaUsGQ8E4JwMAZ9ewzSTs7mbUb2JoycDdKZFRcKIjtVVJzn8scimru3qXY7RCz&#10;DKAkMp+6CDxhWI56+vrNISu9mCyLtUAIvzheh4JGOP696iAYRKkrxeYQCGRWRFkBBJ2g5ZcAjBPG&#10;c+1NtNli7yGiYOyEHG95SpJ6DPHPOPzqTzXy21fm8wM4KYkBTA3ZY8DPIHbIqKZVZTEFMcZkI83c&#10;ACMjIAPIOQT+lSE+YVCKQ4mXakpIJxwcehwDjHWrVkjFt3HKWljiddsDyrgRnBKDCbQxDYyCDnHH&#10;fJzTFcrKkQQ4G4JOAGVAEz94knJDHH0561Kkmx1KSpvELBmlgDYVwBnB4B6/N1GKl80BggWRpFdg&#10;DHBlFOehz04H6e9Tzu9wUmhgYAxuzhA0gO8thUUqe5HTjHHerNuAmAxbCgiKBeeQTgn1BGKrIrDc&#10;yBVUuAgILFTjAOc9OuP8aWMBV2LudmDbUkGHUEknPP3cA4/CtE7myuyeLapCoDHIQG8mTB+ZuWyw&#10;PufyoR38sMjIdhYbIlySBxgZ6HOOf6VAxCkv87MQQYyMBmJXIAz1J4Ge2fWrBO4LGEdozGBERNlA&#10;SwBHUZAK9/50xcqQhfeCgYrvhYlGOXGSoJ4OBkKPyAz2pitlVeKFmLLli52MT6Zxxnn6VDC8YAQo&#10;+IpSMSsAUJ29eeRk/WpkiCIjKFLoFXzNhG49+c9c5/Os5voRJKxNGzb0VXQvIQQGwecH1wMY55pn&#10;2hVW3bZMzSCNXj8xUCNnnjPHU+vTvTECzSOSm5B8pG3JBD8Zz1HXp0J9KmLcFsGMHIbIJyB078dD&#10;n61MZWMm7bkzlScwlSzBjwu0buPTg546+tLHIrRq6Hf8pJHKtjnjgZ4PYdcVFmQM4D7U3kCPGEUc&#10;4PTr09qUNIGjGUchzu/eguCTyT0yAM9s+1KUm1qbQldWHo4Vnh85y7bxhjkkqwBxzlgpOM49M1O4&#10;3FSQUAODIqjdjPI68jGT25qImN5YuZNjnMqNknYuFPQ9ffpxzSDcgbfHhiF3AYxkjrzn3/CkNxuS&#10;RGXblfJicxBsPklcHLZC8HOMDnq1PVdsnmbZNjKArn5ZAuSTz2AyPyqvHxHvxIy+aFUtlSFyT079&#10;OMdqnjZC8eZNpZ9savGcM2WPGRyMZORVqHVmL0JQ8xR12pAI2BAkfDDAHHJwRtUn15J5qBBJM4cw&#10;vgSu3yzKCQQoVtzdcFxgAf1pYnk4LMkatEWZXUZCthRnk5IGQfy6U5pULlmdD5QY7FDOyqDySQMY&#10;IA4+lOaurBcwdd0o61ol7YQ2vmSrCrwxghBljxyT1yD145/Cvyx8eaRHp+sahZSwXStBcyQxRC73&#10;GNFTMflDBKoCed3XpxnJ/XAhTDI6JECcAxs4IZQwyWOeR83bvxX57fHvQodI1+LUIis3myx/aRp0&#10;JZQWXJDPkYZAdrbiBlAM5xXj1oWlc6oTR8YXFu8bTeZHBNI0zbcRbgVYZVTuwHHJzxjg12ng6Znt&#10;4VRiRFEEiSJQJRjJMhbaVIViQC3XK+1cnrGbQLFGqmKPIC8/JLHGu4g5LFeSo6dT3qbw1qTW9/Bb&#10;W0rvFFOS5U/ulZoyVVzzk855A2rznJ52w7s7HRypo+zfhjfZ1WaLddTQs9uJQkgAVQQG+8fukkDJ&#10;6kj619GnfhJAGueCQ0jDerEAnjPAGcZxzivinwtqj2OoWt4bqPbPNiIlGIVVOMspAOAAflOOTmvs&#10;PQ71r7T7S8YyFLmJZIZni2k/KGbOCRgevTp9K9Jax0OWSXMaoVUBYSseSCqx7yFA4wMHOcnjtwRU&#10;kxKu5kZSxJCRiTYwGchR+ZqJnDGRV8s7yGy0xLHO3K/e6DjHH8RzwQKkdyUClS24qxBnJy2Qw6dg&#10;FU8deR0NS79QGeYi3Ktu3phGxNHggng4/wBn73XNMtZGjYZEavucStEwCqx64Bzk/MMHrmnRsUdp&#10;AkLMQq5mf5ic89Rxz/DTrIhpokV2fziEVnO5ypcgrjAx1Az71IrJux8L/t7fDt9f+GFn4ugYgeAn&#10;FwLl78LcW5edY2khTbg5+0o3zEnbE/3iEFfnZ8H7i6utNNlqDmaKCW4kjkkmYlk807V3jvgDO4YG&#10;cLX7cfFDwNafEDwXrOgS/Zf+JjpN2m2YSmId49wQEkKV35HQjI6Cvwq+GMn9la7f6RdvMt5pOp3E&#10;LRtGWWRAxjRirL8jEujBujLn1Br4DiDBrmk11Pt+HKlsNydj6WtoFODDBsMbtvzGCow7YIwoyDkZ&#10;brmmXKxyGOMz5B85QVG4pgqSGYN2G7Ix2HPatu3KvHlxCSY2KzTMoKlyqDjvnIxjpSiO22s7GHyG&#10;UpcHBIG0ZIYngknaSa+Ck7OzPo61S+iMeBTA0KxSTuJ8LIC7BWXAJABJwcqOfY9uKIjd7CNzywqr&#10;F9sQRwxO1j8x5I7AdMZFbgggAZSI2TKMyYLoVY8EYOAcjp7EUpgicYjx5ccgSV32q2/O7eSvRST3&#10;7fWsZtdDGlJNGKvmSIZWtpUdUUPE6oXkVgOV2t8o5I/4CamMblo2Hn5WRmKxjAYqNoByeBgk46H7&#10;x5q4kcYQSKyHcEEcY4A+Zu4HIB4xn6d6kWIISfNLuVY+RHtKMCoO456HBwR9KiDd7HRHfQpRNPsC&#10;PbSGXckhjchMZJ+UEdxxke/emtEwdZZQm5JAJi7FMrgjGemRn1HfNXfIgmhMMcgjR4MyG3YM+0gH&#10;IzkFs5yTkdc1G0azBC8rzS7hsWN93mMBgHHYYUDn0Jra+liXqyi6lXMnmA7rlCCj4bfwFVVHfjH1&#10;yaRBhWaMShkZAQjl2O3AIOTncO/r3NWBbwxsQWkKrzcqgQoGJYnkLuH3h/3yCOpzea1MO7KGQ4Xz&#10;Xi/dsByflXHXjGc/xVlNp6AlcxG3bpFkEyYHlxwwMBIyEEgAk4JO3I7DvS+W3lRb45ROVUBhGBHk&#10;KDkbGOB8xByc9MVoERlthaNHYEL5+SI2bjByecc5pFt5CJI96NbDczW5bDAlQDj+7lsYqLMluxTC&#10;yBY3MbSu6LvZISWwADkY6p8pIHoeTUYS4aV40WRlkVyYXkO0ZYhQwA+8MDGPwq6bdFWN5pHQOQzN&#10;9oaJQGyOhPHOORQhiChXZBI5Afy2LyFQw+ZTn0zj3rRptFxWjKs22PYIyAqyqXZVIdBwV3DOMZGS&#10;c9KjYh0KsyCGaMsssL7SWAUsDzyP4hj+fXX+y3HlIVdZJlkR2miYIVIPRV/vYK9+TnOKX7OFVkZ4&#10;gILZXcldzlc5C+pbB5xnp6VlsDlJPRGNKrOm4gxeeioHZwEOcfKPTOBz+NRRQu6ySx+aDvcl0ti7&#10;Bm3A4UqQwyOo64x3reEZOd5RIlBC4jwAgyCR8pz04H50vlqrbvNCSSOSqsACWAIAHy5XhucdaTvc&#10;uL5jMAhjSLzBhI5DuLRlSGOQdvocgevUimlTsHyOR8zERJlWTbnoD3JPftVyaJCVVron53zFIVLF&#10;dp4YY4IJ698U2S3k5XzCg3sglmG0PyyhgGA6n1HtW0XdWZZRt1ljQSQLBGTtdC9sCGG4lsgd9rYz&#10;zyKmx5gCGR2VlCiRVwWdQOeuR1PHcr1qWGCEGPyZZZVdQQyyFUJ3bjgDH8s8HrVSWIxypGZDJMq4&#10;VI5WyVA68nrg0ci3ZlJWZPslWRdscpDzKXRjs8sY65zggkfrzUalvKWONJs8ERhzEFAcjJUkfKSh&#10;GTwcdxS7EZVZyJBJJi3MoLFGOVYc9sd+mCajVosxyNNHHIVUmMgEc9iAcDGcZyeT7iqaTRAkiHyl&#10;V5MLNG7RGEFnLeWpYgHIOccA9M/m2b7PNGwSaQebcbHMkJIGAMKr45OSePbJ61YxAwiWeYKDuMbR&#10;blVmUg7cAkk8YOO/fGagjBDTSmYZabLFPlAjAwu4N0GTyRjJHaoimtTSPMhZIZJo9zyMQGYo0Sko&#10;PkON3c45OBjlaI3LmWKJruIyeWssOSvnRhlZVP8AwJVbn2NQCEZCzSuZizATl9wVQoHIJzjkf41I&#10;6DL/AL0J8obDqVGQA2WwTxzjB64o5NR+8wDKAJYop5GZN0bkKQWbPccZGT/9fNEkymR0labc0KDG&#10;QSFwMbCeoHHPTBApEwCSsyyLNGWTawUMeAcZ5IJPTttxTFQIxYsXLAhxKArCMbfkKnov68Voo2Wh&#10;EotFr935qCXzNyRFZBLGVQMCcgLjJ465znGRSxLA3zQxsYBGhEqRAqQRg/vN2RkZxioVWRZBh3BV&#10;VADKpL4XJOTnPUDnpikt4yzNcGTc0lujttl3AqTnscE8Hn/GlfoZRsmW4nhLIMyqu8q1u2VZCoIO&#10;c9egwT1z3odt8CvlXdFUhhDgHCkAdM53YHByegqOGRXCkSRhhkmN8ttBHBwOh4x+PHems4GwTlFl&#10;+0CJg+QGQH72egxyc/hyaUo8xvGVlZk7xGZB/rZQ5WPepRHDDbnJLAjG7r7H6FVlVnceYrqSwa3k&#10;UFQc9GGMlcj7vHfFVbgb4lDyKrMpDEZKlsgg9eMgZ5/HJpCFy9wZHUFl2tGoEZJJ7Ae/6g9qzlHl&#10;HPYewDRRLI7ANj5ndRtYqSSDyVPY/T06rAdrRyb5IkSVGb5yhxg42Nzl84HvnP1gVVdCDJsOFbK/&#10;MwJ4JJPC/wAOPTNSJ5ITq6CSAE+Y+GZgTkEDqc8++alOSZnHcaMSpMI/3xEYVXkkaRWIG1c5Jy2V&#10;59c1LDFGfLcoWJlBZTtIdOcL04PzDkc8U6LMlwyPI8ryNhnkJaQooBUKQecDAJx2yajg2vhi3LAk&#10;bUICgcHqSSeuT75q+dm3QfHGAiI4lmc7gRFGZAY8HCkt0IAI54oRDjLSuzAF9ghCljjgZPTAyPqD&#10;SmKEAsftC7lZWbBUsVY4+7zjrj2xnNNhjgc+XIsiMXDoHyrDaTtAcdsk8DqOvWpbb0Zi4tuxIyqG&#10;CsZI2dWDRiULMw5A6rjIBHPt6VGqbWt4B5hN2o8sBtrBSCFGDyDj06kZ9KcqwSiN428xJF/cSx3I&#10;JfPQhj7E8e/tTZwPLikxJNLNMgYKgBw4yVyDjPD9D/Ca1j8JTjyq4kZuCQ0byycElZ8OSQAuM55A&#10;ABH4fiK06y/u1kdfs7LMxQYcA4wDwByRnIOBnFDW6wRRsCRGgJY+ZncAMkfXDYx0/CiIbFJV5nT5&#10;gszSExFQcEIDyMZPJ7gmpldy0BLmI4+cyoI2ZlZWkjIIBOCQcHgnPWkVCpcESyBlKFGjxiTgltxG&#10;c7RgHpzSwWsjtDElw6Njy4mb5IUAwuTu4BGST2wM9hUTxJhbdmTEWAPNUhSMg44OTu5wD/8AWrQW&#10;sWToRh1QzS5VA6iQblbAHIbjO0rx6EGnrvkYqkkbhLbMyrbguWLNkYx0BOffJ7HFNKbojEkztGsq&#10;hJmn3fOcqSVIGGwF4B7VKsRWONo2Lne7ZduQTyPm9cFgKTY5NNaCSAPuVYx86lgskIKOCCADu42g&#10;569cUskQZo0mLbGZ/OjMSsGJA4IJ44JOO/GKRQqRsDOIkRnXzJMKM8EDcepwfrjBp0UxQOu8lEI8&#10;sl/MIUHqzHnO0DnpwazdmQTNiSNHj3TtIn7uRGLEjnGRjgZ/PNSeTsiGUlmAOY2aYqDuI/iJ9Tn2&#10;xVKS4VVDCdAREQkoBbb2BPGM4wRyenQd51uCjCJpYhjb9nkKfMxA3E8dBx/49zTTaeo07EpCiVmZ&#10;fMEXy+YJflBA7ccdOQeOc1EUaOFVXyzGu4eZJOwwhIOMH73I69ealZgUlDeaUIcJKI1wsZIOWIHJ&#10;B7kdjULmNHdw00UcPDbHIA2kE5APPf6805S6FQjfVkQt3IIw7o8u9wspclcA4UjBHYYJxyQKqNFJ&#10;HHDEYH2SsWK7xsDEAcc5IxjIP1qzcJCnnRhWDwlt2+I5R14PB5znI9s5qtcSElo1ERMM5LMg8vIb&#10;BJAzxye+DnNEJdDSyKpgUCVv3/LsB8oDHPOB7HJ/OoQZFRGUSoogZrcNArHcxUcZyMc9CO9Sh5Yl&#10;d1laMZQFs7gVxkHB681IZXtWAS5kKx+UQSMsw4zkk8k+p69K1UmZNWeg8MceQwMknmFHP3XU4yGX&#10;Htxk+9SL5hUwLulX7UrM8luAQCdpALHOME5A68U3zNgeXdI0EKR5BOFjGNuSfTPTvU8zt8rI8REU&#10;jMzXB3ALngcYBIU4yB3zinJqyLirIY6ofNjwEQEFnY5YAKSDwMjpjt070zDEFGchZYx5cinDEjHC&#10;n+LgdTTkniO5Y1g84uflRd5c4YgnC9wenvxmnh3VkMSRhVmYMEXeVU9evuPzHSsb+YO6WpEBJKZE&#10;LFY/k8nYSDv5Gc46e4P16ctccLvjnZNw8uHyNzAgYOSDgnGevpUnmS+avlo0Y2kiUR5UMGA5Xdzk&#10;Fjg9T6cVD9r3SN++jZMKUZoCPKRQDy2eeRj9KdtdTHqOVULl/Ld1aNgrLKylcMNxYDAzxgDnHWpv&#10;IDzOskcj4lUQBiArjb1Ck84wQScc1H9ocpFMyOuVO8AbcIcYbknK/wCTUyybZNzM4DOxV1xtdyuD&#10;ngk4BHPAyfY00rGqlFaImVYtqKyySTpIUVsAkkc424HQD9OtTCFy4yjFjuRpCpZQoIAySeeOD71W&#10;W4V8FTKscqKGKx7Gx0yuTgHI5PcVIlzsjBlM3kJkJHJ8wBJGPmA54OPx45q1axDbbJ42CbZZIVgk&#10;eNV3s3zFWAGMnOMkdPUio2Myxb2gLNvLRyeYNgQk4B44IGOn61GkwEjBox9pe2UZhhKzEKTzzzgZ&#10;6ds1B9oklZ2EpbbsGHySR5YIJAJ54A/D3paBdvQlZl3EBYsSYbCsoJXAJbHfll98nmq8k0kX71LV&#10;2lx8x83IjIwcgA9cAjIyOaWW8kcBUn+TydzL9mZEZxjPzBuVBU/L6gVH56kqS6FfLDJhiGCkqOfm&#10;9Ow5zSEVP9IaVXK75liVokVmR9rAgkjB3AEKCM55PParDY3D/WmKMSb4CdwJOCRx949McdjVY3IB&#10;jjRkIVHU/KSQ3HJzyRwfXqKet2CrliQd6iZAAVMhxxjOAQuD36ig1haw+SSHGGMpUkqCEYOW5PQD&#10;IyRn6dKbKWEkYkaUlIzmQMCuRgHcW6jkdDk0jXK8syRIVlHzEYIc4wODz1PPvTJJ4g6YbDNHv+zq&#10;ud65AJIzjIz+nrQU2luGIiPOaBwyqVQltzqB948dOGxn689KjWSVZGRcF9jSBTAoZSSMZPfIpRK+&#10;xg8sbyxYyqnYDlRgd+vvxQ7RojgMip5jEkOpOCwz1OcZbtQPSw9pI3InKXEapOQFaLeyoFwSuB05&#10;P1xVdGKqtssW6UTlCqoNzFsnnPAGOnpmpZG+zbEcF2yU8tgXYuCSF9ev402RvKhdQqgjYDJIpkGC&#10;QGIJOc9Rz69KqCuyZRuIhkk2ybZyzKrLGiFhjGc9cEYU9enFIpmDIQLpIhlhGke0deSWxySNoAPT&#10;ANOM6qDiIKvmAukah2ZST1BGAc4PHoagMqozsJESbywGifJcruYsQR19fwrRxujWnEkjuNryDPnO&#10;EDKgiUKV55xjkZP1OKruzxh9vmoGBd/OyxSIuFBb/gWFx6nFQtcB3K/6tZFH2gEsuQ27Cj5ccbQS&#10;OwYHPrPPPtdHRzECSQVBQtzkDbgce1JRs7iluEe+RmjSR5AJY1fywAJZDs6gNyNwGB6ikWZUWMCS&#10;UReaDmOTJMhwWwBzjofxpFYwSxvucPujIhZCxChgTkAjggYz15pomyxVjI7LMygsm4KxHp/dPXHv&#10;Uta2RBY+cMWTcC5Ad1IDjBJ4BGQMnqOtVDcDEpERhmEaC4ClRhSxOMYHPOeaUsN37wpFOspVWC7Q&#10;cqew+ox04NAuTDA88yo8aqX5TCrGPvEAH5v8D9KvlQx7YZVwi7GABxCGXOc5xkYySeT3NVnkVUgl&#10;lKoRIFWa4gTcC24AFscAhjj3NTtcO7wq4wzxksXG4sFXleM5wABj8qSK5jG85tY1fCfNa4kJjweW&#10;xwRnt680N23ARWWPLSOHeZiADDgggnABxycHrTCQIYowSIVU/fkbJXAGcnJJJAzn1z1pPtELuiMJ&#10;Nwl/dKMkEqMZ47Y9e9JHcIyrMTcsvl9ZlABwc9hwcdPYUKzQ1uEiySu8bNhXVQdjAqWwOcZ9P8e9&#10;QPMA6BJnUNIcYQ/uyPvAg9yBx9c9aSSW13PGJwzkAxHGHUqvDck7jkg596dNPCzIpyPlUrmPAwTg&#10;9+e449DUSjZiHI6MihDcyl2LCQvvZj2xjrgD9KqSNHLHLmabI3iMSNuEbD/a7gZPUYqRGhC7zI0w&#10;QEs2WC7VyuCTnHTHvTWkhOWzGiK2VKOM5BORnHIOSag6CIzxNiHzQiFCAIuDgIx4+U55K8+o/Cke&#10;T5XEzjBcgMY9pIwc+xAI7/ypryFVVlCzpyYfmZgQAAeTwOR+lGUkZkCJvBVZEaMDaGzwCeM5JyfS&#10;rhuYWewG5SdVB8qUsR5jKilBJgEjAPJAODimZZkU+dG3m8LtYgM5BwEPOOc5z9PanHeImU4MhwES&#10;OXcx4xwcYzwOahM0ZWNPJkgWSPJVsAk/xAe/f8TWpskrDxMfkX7VLJIY2DKWyGIPzduRgdRSrIzf&#10;P57DLMAyqF5B+7yOQARg98VXMoysQEYYlABIMKDwOMtxkZ/I0p2IVXCg+YViVfvEk9s9TyOn8qBc&#10;ut0SGZWlAEx87LDy4pMNtGBxg5JyT+B9c0rPN5pZpwqSxxpD5gALbuwPouQCP55qASqxZIVWSNG4&#10;SFsE5yBtOODxQ5xLGGj2Qx5TMvyMX+bG07f735jOMUTelxtXGCaRYQzTQ+aJyuWJjVzx0BOQTjOO&#10;uM06TJ3pHMRG6jdIkp2sNwPAyCM8EemfwqKV49hxJ+681XkDZZTGSueQcg8E+1VRPCGd0ZQNuxpF&#10;cgBd2c4P8OeM/wBKwbuTymgsjqiy+dlyQWKoRGDkkcD8ufTNQTXc8k0nmSyLK+XBRgWULwGPsev4&#10;4NVc+VgRhvlQMHLnbjI2jG7kADHHPPNMEyCTaqSuybTsBwQzYOQSfT+ftT5ZXBRexZ/tFYgP35RJ&#10;Jlfg53buCMnnqV4/KnC9KkRvIzxqQfNJyFBbHOT056ex5rNkKqqCM+YZOnmSuisewJ7HKgfniiMh&#10;ZAy+YGMqhD95XfnjPcLnOD6CtYroXy2NNbvcuyOcKSAH67lAHdvy5B59aqSXgkMib18uMIqyAlsP&#10;lQeQex3H5vfPvFGVREWSRCCxDOXZ1jjIBDtzhuAP/wBfNQsNyrLEXwQGTLgF2z82R39QD+Oa1a92&#10;xpF2RpJtwySrIGZSwdjuZ1GSMADPcnn1NQS3CblIfzERzuOdpUbeQfUcd/X1qjHcgxh0IZJSSqLw&#10;2GDHIPTBX9DTpgrhFAzlSFijfJYfLlsE+v8AOszNlyPeyxSybozG+5lBUKwyQFOfqMY9qEZ93lsP&#10;mXBVkGN3GMcnrwazxd258sh7cCU7wzHegwQPUYJXPzDuMVZU7QVhRYdvBnYBgmODu5ycDP5itEn0&#10;JlrsT4uE8xYo1k2xqqNFuQbOoB54OARk8c1REcqKJkiXfKxP2h1Y5IKkZO7kgFs9ufQ19pfskfCr&#10;wL8T/Gut6R4ou7aT7N4bmu7PTI9QEdxcTwlckDBygd1VgPpkZFfdUH7MvwasvLMdskMTrIzCa8ku&#10;GDs24qA0uQo6Dg7cAYr6PAcPY3Hw542seLi84pYKfLLU/D6ay1CeO4MGn6nG4gVka7tnWI9zmQgg&#10;Dk57f1zDpN9i9Q2tzEkkIu5ZWikCRRDIWVyVACkgn5jg7SRX9BGmfB/4ZaTEkFlp2nyD7YwdLxN7&#10;uDjGSCAAR175A7VcXwL4CQCGWy0U+UJC/mQoYlXkNvVOAQO5H616r4ScY3dRJnlz4mpy2ifzf694&#10;d1nS4vtBj1KKP94IpJEZwgBBYudoAyWJHr90ZrmorfVZJhDaXbIXuBG6tbPgorkbjgZVSyZHB9R1&#10;r9tf2s/DGhal4OSLTf7Jhs97iO3DgSONqbAFJOUGxscA9B/Fx8//AAm/ZjuYdW07xBcf2bPYTWYm&#10;jsUsm8wmWISO0m1QQ8Z42nIUk4JFcH9jYiFb2a18zfC55TdFtqx+eUFhdqbqCZZvtEgjYQSkFo1c&#10;qEbZwcsGGOMnHfivctE+APjXxBFo+qWr20FpfwEx3ciGOQ5GDlg3DDaARtPfGc1+numfBLQLQ+V/&#10;YumJA5jaV3hEjsDydrdFbJzuA7nNeq2HgmzsbK0srbZFb2UWFhjCjaMgkAHopznrz613YbIW3eTO&#10;LE51fSJ+OkP7L/xEvLYm51HS7KRcys00LSqjKchEOFPKgY4ABxnpms6w/Z11a91+/wBA1HUIba8s&#10;1WUQmd5JCkmWwrKoUNgZ2+mQT6/tPN4UssZ8mKIHJyyqGaQAc8k4IHPvXgcPh+0HxE1J40DpHahs&#10;XBGGUxZAHGQ25snHOAM8Zr2YZBh7HmyzyunufnC/7Pl3YarcJfap5qxoslmzxhVcgZMhQggDJHyg&#10;9hmvbPhn8LtN8ORTXLO8t8CWH2os29WIwyjorAqRnBGCeh5r3fxnprW2vX7QMDBbW8KNHIQFLEAE&#10;nPYupIA71grKbWAlDJJGAY2XgKS2CWyepAUH0/OuyhkkKM+ZHLVzipUi03uZ+oQn5gACUJEbSncq&#10;Mc525/H+npXLT2+2aMLHiKKXKSohBCZUkYz8xPzewx610arPI7iPEu6VThZtxKEZGcc5LY644JqC&#10;SyYDDqqt5bKrr2GSOdwyTkn8K9+nSjGFkeJOreV0c8FUSLJC6gO+x2hzgklcHk9cY7cZrmfjdb3s&#10;+v8AhmCBZowfDlrGryyLkMgCxkjqQX3/ACnj5iT79olrM8sLucM0kixxld3POQCBzjgj04rP+Kmn&#10;xR3vhlhHM9xe6Fbt5Jm3LuXfu+U85B7+4FfsXhRaGdNr+Vn5p4me/kKS/niaHg1TN4/+Ht3GYQp8&#10;Tok21GSNVMRLxhAcZPlgnOMY49K+vvipMv8AwjV+0zPMbeyna6RcmUfNkqO5yF4x618veEg8/inw&#10;ZDLFI0kviaFGuorZQkbGNhuZf7mT0HcCvoP4w3rJpNnawBTiSRSkYZ1IZU3tnOMBTwOo+brit/Ef&#10;mnmFNy7P8zn4HfLgnFdH+iON8NeLItS0xrCziieWDTriOVmfYxBicSBVzlSF39eOnNQ/AjURLoGq&#10;wtYSW1vb3LK1vqMSl2VVBGCmScjGM9yW75PJ/Byxj1PUrzy/K+0yG6ihmdduFdQAWwTuUZIJHXbn&#10;6+3fDMw2uj6rbYlSRdQZJEvrZXJAjYFlVh0J2lefrzX5e0rn6AfO+gup/aO1Em4dbmTSUD2MVkyR&#10;TOWUqWbODtAkGCOT36Z+1FZFSJnd0lkTBmWQSRxg4OcA8cfj1rwfwpfXNh44lmFi93o+p6lJpk6f&#10;2as1xZXMeXSXzR0XbH7ckc84r6GlCNZtkALwELgAkkjB49sDn096l7aDjZs8ftPF0+pXXibTJ4v7&#10;PsNMeR7eaULLLIVbDSllfHkSLvbawzgjcARgbPgW5NvpUSwuhQTSBUEO0GMuwBA69Qev8IGOCK5O&#10;wtltvEfiDdHBK11aTCMpGquDnO8nuwJP5+9c94b+2J4x8OW1mbltI3yCeNZwY5CzqMPkgjHJz2AP&#10;c0RRdRqMT2ux86Ka52sV82QyLKrDIJXLEA5287jz/eryrxprk0GqGK9EgsRPbK08OYpCXIBAYZIy&#10;SMZzjk16RZ2WnLqF2tvdrcXTSStKjyNtiCud4YMOueRjjGMZrwbx5pGpr4nvpJnAtmuLSUZZlbeM&#10;s3QfMCCme3f67VYuL1OGnPmjdHo9l8QdW1IT2DWUbS2kxt4xBGFbcrBU3MRw2xt3GfmwMYOa+UX0&#10;mef473WrazcTz6sdeAimF7IPLM6os+5N2yQsYidxB9u+ffPDVzbxXt+qQmaRtbiaUGMMYWyhDLg9&#10;ACG/D6V4lqjwv8djE0to4l8RWsWntDcMsUsroy4Ckffy7rtfrjI6jP3HBEn7DFJfyM+d4lTWJw03&#10;tzI+bde1GeLxHqcYuJlezvsN9ni8lTAkzNGX9WwScHpnJGKs+AuPEelJA80wt1AQYIYMX4kO/qAF&#10;J6kkdOorL8Tuya9rodfsjLqlyEZwGUSAuzNgLyG+U8nv9av/AA+M48U2EZ2i3jniYGZVdWQDau07&#10;tw2s3U9cjA6V+V5lH2c5XPscDJciSPv2zH+gWUZHkCO0jXb1AAXjPft1HenEBBHFmTcEIwFBAyAQ&#10;2cnI5bK+wwadAoaO0jUlXaxU5JLbVwPmz6E9AOnf1LmcghpFXdsUlmiK7XBBJCk8E4P5mvnbqTse&#10;zD4RoiIEhaNWRQMbiwftkY6dQPzNOyeQ7ZjJ3H5cAHBORxzgCmRx/NcEzFh5SnlsEEuoXBLc8ZGB&#10;61LFkuQVkBdmDYjCqOSM/r1HYfnaSGywsuFmO4K+AHVcAMFwR9OMflXULEosIpN+7G7MrjBHYdev&#10;QCuZWMOse6Ix7kD7HfewfA+8VOGyD2rpFYLYQbVaPMynYWJZduQD06ZXgfSu6hJKWhzzWliukfmE&#10;FmZSVyu0jBOCOAQfVfypvloQhLSK75DBRkKvTkEdj36c1OsZ3P5u5ZFVlkUkgjnrjseB+VOVcOV3&#10;A7QBtL5yDjOc9McdK9WOsTnsk7kcThTv3RgoSJmLnC4z2/nSXoB8t8+VCsOHSTBz68/XHHtUqqR+&#10;62RMkm8yeYBzluABjr0/PNSXG7d8rKoKY6ZJx3B75B5Psa56i11NoPSxmSJg5+YFiAqnLAcHselI&#10;2DzJIo/eKo3R9OnTP40+VA7+SkY2kkOJIScHs2O4460Iq72VWSUs4YDaQQerHPYZXoPUVmWRlmkM&#10;zOh8qQkyLKNhzuxgL26DHrk08Iw8wleGDFhFDhiQMnJyc9/1ocEZb920ZK4PJydxxkkcZ/p6U/nc&#10;AUddozuiQDAHYgdf1ovbcCusQTiWHyiH/hT5dxYkZ9eefrmo3iyVK5wwHRsBl4J+h5qaQlYS0Ua/&#10;MJG8yMBQCx3E/TJJ703LeYilPlKESCRgASM529gx659uvNRzO9kBGkSMRuG2UlQzD5d5XkdBnGen&#10;1qBCpYuNjNIFLruySvXOe3r/AEqzwVQEqNwTlwMkkArjB4HFG6KRBJHLCfMwPlfO5Wxg/XB4o+IC&#10;sGUKmQiqFADRnDFsjPynvyPqT3psitu2kkYUFVVggbscHHuODVx1YYIVs4IdRg5GffoMY/WoW3Y8&#10;t0UMZN0jKTgkDgZB69+PWs2rOxTtykTKGc7GIQkBz93bwcnI684/DBqmsMqYbeCdoG452qOOgJ+n&#10;1xViSMPuQ+VtdSHiZM/JtwQV7gkn8+aiMas7OylTnIC/LvZeuVx1Gf5U46O5JC28qSFVXjZlWSZd&#10;pJ4yPcUhjhRZGdfKjMZV+dwK84BGOuTz+NTMyoHDKAqxkn5M5ORkgE9Oab8rryiZYnk8tjI5646D&#10;+daPaw7shC4AMqEDO1tuOCPx5HWo0VWIOB8pb5RGQxfHOG6djVvKns2SCGXy8KRj69yTk+1QIAwE&#10;p8qZ441VWGGIzghl54OCwz6MaxK52Lt5J+aNi6knAYkgEkZHbHNREltxdAY9gJDYbd6456j196sS&#10;R7lf5i5jkcJ5ZIOGyPp049s+9RBQRGRIFZz/AKpuGZsDCjBwfw9KFJXJ1IMNky/KDklGaQgBDxn3&#10;7cfWpQiPsZ2VtsYHmIdoGMA9eMe3rSu33RuYKu0M+7OBnjPHTpSPsUrubY5wERozgkEYyB0HB496&#10;pu4NWISEdkwxkVinCnDAbv06ZyOtMwzTZPlq/BjAX5nULyo45ywJ4q2y4ZiXKRcqm3IYnIwS2eBw&#10;R06VVcNl8FlDAODjACADI4PHQU4y7iKtwuVMgUsGBzuUHHByAMev88Cvg79o+yktPEejmLbLeyWU&#10;7xwyDa4YSKGAZj833jgcAZ46CvvV4wQ58uNCQTIEUPkAnA6A9z+Qr4w/aTtLhH8K3TW9yYHkuYDt&#10;lCxqAVfBQnlMnOeoOccGvHzT+Czph0sfPdnsGds4jf7OhcRyAhQFAXG4f3iOD+GK77QVZZio8wST&#10;qqfMAVcZJAPboDyP7wrz6ynAjdxJOsUVyBvBDAZPykZwzE8dSMA9PX0Xw3DuuLeaUtJ5EkR+eMOo&#10;IBwDtOFZWDcnjpzkV8xtDU66SftE0fevg6J7fw9pUqhozLaQSKyAMWVwMMwx1II4PpnrmumunRrh&#10;GMuB+73F0O1DyAW4zjr+dYXh8+Tpel7AyC3s4QxuUbZIQFIY4Pzc5OD1z0rTuVV7hQUkDxnAL87j&#10;gnA/M14GIa57n6Dh7exLMLRKysxyqsRKyZ2qBkkkeh9/WopNjFhvATA3HHIzwxJ79fpSQ7WPEoKz&#10;SMJMgEhuTjplSQ3+FRs2+Vtj/ckO1ON24nJ4HGAcdfyrJWZYknC4zKJF52rMAWzjg47H0qzEQkQc&#10;YAUEvIr7kQ898dKpLIQCCrriUfvHUYJJAA6+taKRj7OQw8tTkjzE2gpnn2xk9avl0uJIsZaMKSxk&#10;f73yLkZIIGf9n2qhLIc/eBwVLLnJ2+gx0JIIzVuJgsKYXg/Mo3ZJ7g5/EAVU3husoZlCqzBehGMg&#10;+wz/ADqBldiB5iD5mjIIVRkr2AAPsP51HJvOAV8zzFH7oHAUH09umfrVgkBX8yOMiRAkjlSSR+eA&#10;ev5kVBDulljVcpiXKfJtJwMkgA5HGPyzQZy12NG23orcpvABbC7dxGemR15/WqmcPuLA4dmdyu0H&#10;JOQMdSD2p4xJFGSXLfu2CAY8wnkgEHjn37UB/LZ3YMqoxMjBAA23JY8c8Z7+nFVFJuxmTEkDywMn&#10;YMKh3544yMccYqqcGaQspSDyF3SRuUKkZz1GQe/tVsnM0JBYBjhy0hYgfKRgZB7/AKVmoX84rIwI&#10;85liVSWXBIYjOcnHTnsMVrcNzeUFkRmjKKdqxsvTI6gD8+T60kR37eJA4JYxiQMoQ46dvy7g5pgM&#10;bmMpH820jJ4LNuI59utJFsDs7lJGYqc85Hf16ZHQUyVBJ3HhCSJcAStkENJkjgYHB44HSmOzKIE3&#10;SORC+8hOEBIOD2PQDPPSlLb8MiONiEjcSMHjg+oJz+VJM+Dbx7j5vmsq7mwuCAAME+vH4inFXZSC&#10;HAd3QndKBsbPGAMgZ9c5qW2HWMopMsrrtydroRkYHrkkf1qqk20PE2F2nLbDgKnJGcDjgDp60tvu&#10;Qj58SCXC5YsxPtk9Mc49PeiVk9DZPsdNas0S5aT5lj2tJMoZR82ScDGOOPbAzX1v+xxZJFqHxL1K&#10;eZbeSPSYY4YlBCsC7MDxklsxgfNwN+c818XiaVI7hvK8xUgwXdMgt0xt78sea+9P2TdMn/4QjxRq&#10;vlxr9s8QxQt5kLeaFjVvm6fMh+bjPRxxxmpbsrm9FXkfSbzby8XmPCpULMAdpUjIJBI55wMg1BLO&#10;PKlfdJMvmgDccksuAcD6DoPyoV43cRQSO8cakNOwyWbPI59u3sKikcJbKscZRMKCGAO1W5zz+Gax&#10;uz1YxuieyWPLMWCy4bdM7/MW6jA9T6+5qi0kqJMqlcShSjQSFVIPPIHbK0WpZVYbz5Rx5KL3Azzk&#10;fTHNRtcRnAHmbS20ZjPQIcY9B1PNHM7GqIFG1mZMqCAFITCgkE9cdev5U55EEahiXLOPL85N7YAO&#10;APfGKgY7n8uRCHDbWG3yyGIzyD1P1NSxeX5aDczFpDjzHxjGAAfxz+VTdA1cv2ogaRG8vy5BHm7j&#10;iGMnJxggYB7d6/nt/wCC8niS4vPGP7JXgmK4uYzo/wAOvEmq3VldQrGFae4hgiliyNxDi2AIPAK5&#10;HUiv6FbafEwjRkWGZwFnKjIldvlH696/mR/4Lc63Jqn7Yngrw7a6/NqWneCvgHpSxWMkBMkFzfXE&#10;s1wjuQCAPLUBQSCMY9+7Ar96mc1TZ3Px0ijXCs6s6SyAOdzHIzggc4HI7fzNW0AV1RTJKNzb2jjA&#10;wxPOV6jpj/8AXVmEPKHBaKCVAHCSHIKY4OR0G4Nn6U/ZIqKTEBGDgGPABJxkEk9cknjtX1SkmjyK&#10;kknoRMgxvO/bjLJ5fQYIxwPXH1xiljVVZxHCzrtKlI/mJfJOMeufyp/lOygBXbcjb2hkIx3IAU5z&#10;jPNCxx8tgr1EavNgqhxjP51cXZmcXqK8ud67hC3BXjAYk4+Un86R1t5QxmMsYIU7QSXAwOQQfTP+&#10;TSSxBGf59roSUSI7mx2wf4T3/KiNHGWD7yxDKc5AAA9/b860TTNHqrDikESO8hGwDMxdQSQB14+t&#10;SLBBkbW3OwGU3hjjrnAqERMm5jL5aDJZ42IKsDnIIqRVJKZ2pgMAWXDAdeSOo469sUm47iUbbkwj&#10;jIO4oS2FYpIE4B7Ed+QKnSKJVTynUBHZR/EVQDnOR04xVYW0hGQwKZ/dvnOTyM8+xNSQxyEbiS27&#10;LbgmAR3yB0YEVm7dBpJbEyQKxiwdoUhiVZhuOMkkA5xgdKb9hX5w7ZYgAjaAWA9AevU1E0MhBjfM&#10;iyRqoQMFDHr+eMj6VcVkDsuV3EZBRSQTk4AIHBAPU0hkUVpwwZjkTsyIXztIweB6HPHapvKK45kC&#10;jJj/AHpAIz+hxTy4Cbt0rAlzEVjyynJ4ORyOAR+FPhmYtsDK77SGZ4BwpyecDg9amVxp2I4rZ/8A&#10;nvkOFY+S5IK5HH+c80fYp3LMjtuiYk+YjBRk8ZAPIwD+VXxIwLMgWROSAGO4nnI5HTp+eKUdY3ZX&#10;OCTAGUZU5bOCBz6fnUczsbWUlqQeRcJH5e4uSA6oRkLkEE89M4/Oq8cEqkOY1BwQAIxgNk5AGM55&#10;PPvV554yGLPHhQiTOJQCgHOTzxwR+dLG6BCd5dJcniTKAHkkfUd6UZW3IainYp5LqkjxMiFsRluM&#10;uCQw9+c/lTyp42wGULgrLGDtAxuzjHPOOlXNsSRhztkZWLIi8NnnJJ9DnoaljSMkENJIDkqUOQQA&#10;cEcd+f0FOUr7F2TRnO42A71jMgU4lLbRjnOeg47VJuAkjljkUSF1G1zgleSDtBHXtk981djiR3lC&#10;sH6AgNnAz1xnjoeKm+WNfKJj4jULk7uCMDsc/h61N9LEO8dStHO6qpDM7SKQu0eYAMA5qYI6+WwM&#10;reXIMrgBRuBDHJ9z06+lSw+YrHLj5JCS7ryRnI/l3FWYtoUcONxdiHDKQWYngEcDr/nFRJpLUqMr&#10;oaqxCRAtwC7IFWUcKWBUhSpOSRuxx6dfWwgbG5XKIruudhbDcHnBPpwPf0oRFYIWmjV1AyGiJBGT&#10;19OMepOOlPWOHe7L8ysSQUYsobPHHY8N+ZFYic9NBFuc7QqDbGWKqWOQw4yR0xxUkkyIUikcAK+S&#10;B+7CtnjeCckbiAD9O1IQucMp38bSqgOE55xgnBbOB9fSpcQ/L5R2NIMgsCxbB9uvShpPccW3uCyI&#10;ZY13SwYSUbjJgHLJuJG7GDjrj8a0II3lMSiVWWRgqF2BLLg45xgDleM96rw2aRgFv3nnhSm+RowH&#10;IUkLgnA+Qce59TUzWKM5YtMg2Kp8qUgkA5BBHT/9dRypMt029SaFpQkZ8kAvtBdsEBewBzxjn8qk&#10;cwFAT5iHJG35ZCpwSD909B/KqSWUgRijPM6lm8qR+XOGIXAB4Jx61ce2/eszXEZ3KQiyxblO0HJG&#10;BwSGHXsBRJ6FwHyiNFuGaSIfMw3SoFABbO3gf3Sf581YELJ5MjLnbuXcvBB9STxjHb3qP7LI00bB&#10;o1JkcRh/mIbdjkkDAIOetTpZ3CzpI7KCcfeBILDngZweP51hJ2LaurEJQr5Z/ev8+TGegyOxB68d&#10;fanAlYhIxZQpUhXdlZQAAM888j8jj6ujtnjdWchVDM0pUqDgk/lgsPxwfWmtBNhgzRyKjAOiDDsC&#10;T8xPYAYrO6MU2th0i5wzb/OjjDBEZlVlUkrk46eoqNGIOwSkNljCFiYBck84I5Bxn0pwM7Bg2CCF&#10;DJGgLAkDAPzH/wDWDViJZlLSsAQh/cKISWUAfMc9ycnp2OPrpFdQk7u5XKXKnDTyJnIUiMEsxyeO&#10;v6/oKlRbpWSKGRg7sxJSMtke/oPYUrAx+WkMcsirIg2oxLg8ZySeRjtSRTsrjKuW3sxWPkqoOMc9&#10;B16ccVbJ8mOgNwDIBNDKoc5KQlVIz6k8jg9u9ShL6NXkLRk7DhV3KxbdnpnAJJ5+oqfzgqMfKkYo&#10;hIkXJAxnkgdRxjFTGdCqDypwrxszdcjBwD9D/P61NtblJX2K6C+iYLtjk4DsGUNtXpgA+/b61OJL&#10;6RmzDCFyxiVG+9x2z0OeM9yPTq03UbO6ssyuzsSQoKE4AwFHAJCgnjnGe/MIvsKXZtqoxUyrDjLD&#10;gY6YOOTQ0bRVkSGW/R0crEshI8sPMSGPGRz1PQZ9as/bboLtMfATagRwAVBGCTnjqeaqLdAly0iJ&#10;8204tvvKONmSfvcnkeo601boBSzzq3zEiPaPlGRt6fXvUxSM5rW5YjvpWRomcMgQqv707wAB698k&#10;D8ac13KFDG2jY+SxKRwBXcZYlRgHnJ6nPXiiC7RVZhtEaxhlDEswkG0kjB+98oHPHPrQ9zEoRFMY&#10;Z1ZWeQkqO/Ofp+oq0rEEyXAlEh8lI2UsDviAYYOOQD0qstySpnAmjVlZwHRSFXA6kZAPfj/9bPO+&#10;dGDgiRgQ6NgMuARz357fWnCaNB+8clkVWQFCcD7vfqOw+gpXFcWW68qPZMH3AFt7oELc56hecDGC&#10;fUelJNqKQoypG+/IEfzHCsMHuOe/5UrPHOQwlQAoilSCSBjGSScADaR+FZ0slpG6tmMN5gTzonAD&#10;ZwApB6nLZGPpTDmVwmvyxlJibEsUf7ppQDu6dMcn7vftn6tj1OElo1XduYERFwp3fLuG0Nkn5uvs&#10;OlQb1lilk/c7AjedLFDgZXOQOOM9f5VX2bAWE3mqIw0kMUZVyvcDrg5H6fhW0Y2L0ZYkuYxHKyOj&#10;sAT5MkWTtGAM5PGfm5OfTFYk2p2iC4M7eWCilo5UwNmOCSOo5rYdUAJjSRyAWk2koWXnB4AOev51&#10;hXkNpM4DoJCwGSkikKAFGW55JyR3z7mtob2IbS3IV1nT5N5lkmi8skkhCmcZAO4Dr34wema5PVru&#10;2cl7NFMag7t8m4kjqwJwRyT68Vf1O3ClhDMY5yrNJbXa4wOwGB90k9ee1cjcxyr8zbTsbduJztBB&#10;yBgdiB19etenh4K9zlqysrmLfzLJEZHeNgiuY2AIC7Rkg4BwMgfjiuRvLmIzoGEcTFyVkI4DlSRy&#10;PvdSOnfNb9/d7A7u6FMtkmPdkAgdMc8cc/XmuFmVxNGC0vloRmVkBU9ep6ivYpw00PIxFRX0KdxI&#10;jk7Jb6AyKRDF5OVLMc/NxyOOhxggHvRbQC4lRNyMUJBiQEEgkFiBnj/69NZkcbASyMGUvOuGcYPA&#10;yM4yRVzQwr31tFIU8zeWKKMBFHP4AD+ldEnZXOOKvPU9eslJtY02sI+N6jcVLbcenX5V59q0YHZ5&#10;IVkjG+XACkrkH0yCR0YdPXmqNqVKRMsYD8eUxjIUkD1z1yDke9XEAUrtZj8pDJEuQpCknAAyPr9K&#10;82q0erFtRNSEjY7BQyhRwFI+QkAAYOD0/Wru7YspRVTGzyw3zNuCgN1Jzzn8+lZ1sDhCpdWCoVki&#10;YjAzxj0x19a0Y5dzIplUj5VIIyc4yBjqvGMVySd2MuybELcZZdocFDkDbzj079KnidQcctOSGjAB&#10;BYA8ZHryeO9UiHSRSrBkIBIX5mySCDx2x2HerKfuyw8tXDhvNDOAQg45znIIrKSuiXJJlxpViiOW&#10;MSgqS23kZODxj3/DirYZSVCrIj7gdzH5WUnO3GODn+tZh3eYQXlB2/dQqzBegxk8fez36YNTxsPu&#10;nBCqGyhLKTk8dOoAGT71kbwndWNKFoiUb5XJlBkDr9wEkMc9iCT9QMVYUlliYDfkBS5OAOCxbjPO&#10;c1ShVudzJwRmNVIZRgnJJ6/X3FWtzBTveVkyRKskeFI4+bg4wT+XFBZowkyJ88uw+czFkfZkggY/&#10;DHT2q1FLJg5ikZ5AP4lyOh7cYzxz6dKzLZ94do1lC4Vk5GCCTyB15xnNW4ow6xqVYRgBtpYhgecj&#10;I6EHA5qXFMznroi7JIV3KSXkGAVHCgHpyOR061agI80x7n5jXg5YZycHd2PB/KqSkOjtE+91LAPH&#10;hwW3YIx0yMEc98in7lCuqQBFEcpdwMDaw6KAOuQecVDikZmwjOdwJdd2GCNJuKkk7eAMnPHFaA+U&#10;7tpTacPvIQ4DdiPxx3GOaxo1/eDfNhchnV0OQcZ7cKBgdeDitMGOdFkG5kCsnlxozBjyRnI24GCS&#10;cZ96JPWyOha6l6EyKytK68nbvt1KqETBPHboQfatKMgiMxxtIrucF5M7ecZyen4e5rHBkljlGFxE&#10;Mu4+VWPqCM4II5rRhkJkQmRQcgpsY4f1GM8jHQ9sVBLSe5eTa2XtllDb2AJYMW5bHOACM5x/OtdZ&#10;1WEExsxDFXkCghiMAgDPAAJPNZMKq7wOjwgybGceXudgvYZOOOeOR2q6PMEqAKrtgmaTbtUj12k9&#10;M9fapkrkwV1qalrKYgspKKY4QNrJuDEBSM4POAevsa2YJtxDgk4QK7sQq4BAICk88n9aw1PmRqOD&#10;tZt6AYAXACkuDgZORzjvWnZjaVLSs6SRRKrMMkEYAOT1PespRaNDbg3Ejd5m+UoQCCEJzk4A4Hfr&#10;z61pIGUFkV1d1GIsMxcJliGIPIwCfwH0rLhZ1xHEwkCNJ5gfAcMeCAT7sDkVbhktgMtLGWjVRIXm&#10;IZA2MFMHGMjqe2cdaSsTJ8qN+2naQxSOH8pwQd8Y8ttuQeSPlOccjnkdq3WVCimKSYFdvlLuO9mA&#10;OAc9+ec+ma5axBErPKhe6DJHIiSrtVc5OY+x5HPscdK6WxYyvt+6sMoWICQEAkgnOT6MOT2PvWyc&#10;bGTbZbhKYj+cj7wVxJuIcqGLZzyCpz+Nd7omJMTKvkRSKMBUJbapPA9enX061wKKPtDyeWJGVV8s&#10;SgAOfL6YO4DBz84H3T3r0HSikgiB/eMIo3RIVJG7ndycc4xx054rKclcm53FuWbKhdokkVQ33S4I&#10;HIIPGMnp2rYVsON7x+WQRM8Y5C/MeABnO7GfrxWCGlWJPMUtIg24jI3KpHbccZ46n8a3EZMA7dkc&#10;SOPK24OeCWLZ5GCePTnNc730ImX2lmjkMQ3rJkBN6YK4yNzE9BkH9K0Y2iJLRq4T5mjfIcEfeB9z&#10;nHOBWJGwLHbtYrEhbyiUA3A7iQe2c+vP51fidVkQsQJVBzuAG1OR0wCTzyKRmdDCyltyx/fc/LGp&#10;UKM7hgeuf51oxSLhlDLtbK853KBkEj344z6Viw5VYWzuwAjMBjJBGc8/3h17VopKQ0TAttMgACIG&#10;GCMnOOhx39/etKbdyNL3RuQq7iN2PmeW7Mj/AHcDGNoHfnPXp+FaEZREYJIsZaFwpjj3hWbB4HQk&#10;DPXsBxWTaMqhQrYjiYrGi5LMAQN2G5IPPJ681pq6PGxaN1STckbIhIXjscHAIB+bp2613U3cd2kd&#10;DBOihArjIPHkuAGY8FQe3OPzrpNOuTvVy7RmMjznVtyEA5HTrzg+2a5OOfzHZvkXyy53chQvIDDj&#10;gHA57V0dkwkw3+tUI258kjBI9OMYB4roT7ji7nY208bmIsVCCRQHb7+/BDhcjng8enPpWvau5lBY&#10;q8TkFQIs5YEgDHcVgxbo2RZMpIWYMSeFA4PUdRla04CTwSGHylkaL5jHnkYz+H9Kb5baETXU6W3e&#10;Z0jQFkySIgvK8qOTzg8kkDpW3EyskcpPmAkEF3LHPILEHjAI/XjvXPWzxM0YMh+R9zCMZ2sRk5+o&#10;xWrbPG+0RqGymUZmUgYxkAZyeCeDwaxlG7uiFudBBKQjBsh1UFi6leCeOg/UVqBk8t1bz5GZ9phD&#10;lSHHpn2/SsO3ZwVUsrEBgVKnBUkcFc8jituA7vmcR8MUCHCnHJBHHB6U4ppWY3HoaMbEksULhWPl&#10;Ru2/coHQjP6e1akYxGCXSNAgxHHkEsSPvN+B4rKEq7TJ5vP7sxLjAXAO7IA68jv1FacBVt2GM5V1&#10;Ebxtls8ZJXtwe/pxVFqNlqXBLt3CNwxCYZofmIKjkY6g8Z9KsRHLFQ2QMK37ogls5zyeRjNVgTvR&#10;yFP7kiN04UHIDH37ZB49KsLuCgy+ac4CPO245bAOOegAGB7VXK2tBciLaqz4GSUkQEjHyshzyD9R&#10;+lSCPO5WM20oFcLypIJI7deB+VV4WfzUjWFp98W77QQqoHJHy4DZGdzY7YU57ZuqqBwshDOVzJtb&#10;CbTjB2556mqjFp6mY0QgLHGdiqqCRy9zllfLFsLjp93GfU5prK0m5dy5LAgl8bvlBH1Xn8xU0jbz&#10;G2YgrHl5HyCGHG09OTjr9KcgkJTytzFQNzbMIq4wAPU8D9a6IqyugK5jd4ituUhPzKhUlgTjOAcf&#10;jmomR3JIKGVYiuIpCXJzyMk9vWtGRfLSRhJGWjQL5IGFDd8D1PP8qrhVVEfeC5kIV1i4IPHc9O+a&#10;fOhXRVMYOVeIrmXBEjKWYZwPmPfDDntisucJt2mNlYZJYDI356nHtz+Vbaq0jozMWVAwETICCchQ&#10;Qc+zHPvVOZCkP71tpKlV81gQp6DoMZ75+tawkkPY5C7tkkacR7Z8Jl4ggcALyflB6cHOfSuXvrJN&#10;irIA0TNJ5cbsAhYnnK45JyM+uK7+7gWRp90BtofOKpjBeRM5JGAMdQMfWuamjYcmRNhiYFCu07cg&#10;ZzngDDfXNat6XMN3qeY3NqzL8i5wxDcgYIJHQn0/mK8x8QaW7xvI4eUzS75kHAZmywPy8ZAHH0+t&#10;e4anbh0HaJgY23AA5OSAT3PXFcJrFik4dUMMkMm5TvVTnhsDcFzu2sc8/Qdc5vmtY1iktj4Q+Mfh&#10;ia/hiu7OCaS805JJIvsoRWKGJkKqhB8xiW3cc7wvGAc/OWmHykLyTgqjNFJM1xvCygYw3GFKjHA6&#10;5Ar9CfGmix3OnXsT+TcfeR/PcSNGuxlZim37uD97ORg9OK+C/EsFxpPiq6sfLjS3nljni8ltp2cR&#10;pmMDq3ljnnJB/H8X8SMgVP8A2mnG19z9Y4Fzhzg8PN6rVGhFJHCyJbyRO7qjyPKXIwSQPlx03dQC&#10;OD9AdpEUmQgSrKEwQqeYmwEhSDt5xg/mM1zULnyoy6yKZWTMbngMOf4SRn65FbVu8cksacOdpURg&#10;ESKTk44659s1+F1fedj9Qp1FJ3RsM0EqD5hGpcAv5hQs7cDPvkdB61O7uTlfmJTDlH+/wDt4PTCg&#10;+201SSR96scpnA80wYdCCQOo9M8j061a8wqXD7EjhAAHkkEDoeTxzyfxxXE007nUSxENlnXJ8smD&#10;ynODISRyMc/T3/N5R0Z1dp93mlGBUBiRkYwBxjA59uc9zaS2+RY9iuofYu1SOv4dc8U8RuchTGoO&#10;0uwiyWbJzxngc5x3pNt7iYxQkkqIhRZixjjaWTCh8cAnoBwck84yOKsCNAPMfz2i3hVyoC4PzE5H&#10;UcnGenFQGJjKROPLhGMCOBlwMAOSgJORjJwOh9qsK8w8tRv8qDI8v7rleM9+VPX8KWpmoXFID5jW&#10;SRQ0pMTKjOAxBGcAex5HFBzJGzsfKH7xJd0eV25O51Cjk9RyP16zDzXLxhTuba2xCGkHUZPHAyem&#10;evWkVy2fMMUibGMjRqXZkzx09gcn19qV9bDUbaDPPLNtBYlJNsWyEgMBuDDOOwVuR6ChJHcyRM6/&#10;KylP3eCSecDB54yMnseKbsZbgsFmYJEDKwyY0Tp1PGQFxgc0sf7y7dYwshhUCaKMgsqkjax+bp0P&#10;0pSkrEWe5JanepRAqq0hKRn5iAWwPrk9j6+1WYJIs+W7HaMjMihmYEnIIPXvj2FRF4TJESsUq78o&#10;hONw/j6HO3nk+/rQp/fAmZfkiUygEE7RweSOB0PHI/nknZ3MproaSnDOEJUqigeaw2njgDrjk46V&#10;binjVGzHBNAGZXjdSNwGcjA5Izgdc8VQn2eUCxVZMgiWXO4njCjPXBBH4U6LerON++MhCUB2OF6n&#10;qOST/KvoMoxv1bFRkzxM3wTrYWyWprRXGnsUJBHmRMjqQNzODjIHXgHpyad51uwAWVCWhkceZkLg&#10;kAMcHpknP6VQijt0lcJGgQsWVl+b59xJJ4z+XofpWh5H2lom3k+XI7vFCvBBznJA5UfN9K/Z6eJj&#10;Ww8ZLqfntajySt2Li6hYRkGZ4hHIwjXD7cbjwMjk55GOvQdK10utKmhZ4w4uAoMEqOFUAMMkjGPX&#10;j3ziudjiSIpFmXMkqoyyW+WbdkZOcc5UAD3FaLTqCkTtMnkOFYiNVAUKwZW3LkgFh36r3qJS7GSV&#10;zVS8sRIAsl4z72kUzjfgEZwAq5wACenb8K7r4eWEGt+JbO1gXUG8mUs9ldLsR0RuSxb5hu+o4Hbm&#10;vO1eNxuYrFFHuG6TI2hlAwh9c8c+/rX058D/AA3bQ22o+J5I/M1G/MUVmYwweGzRHDnP8ZkZyQR0&#10;Cnglia97hylOvjUuh4ed4uWDwcpX3PoSBB5FvE0SCK3to0iCoQuwoFBA3HAYqfz4wMVoQYZkmfIE&#10;akyTRLl1AfhR03cdQP5VTt0Volt5Z0dlBeXcgjLHIDMEzkDnp9K1o1eV8O3ICABQCAcZx7A461+4&#10;0klTSR+TTqOU2yzGmEDMHKDG7HygDjPOemc/lVtEKja7FSwYDuQSeAD34z+dVkfzRNk+YFk5WM4O&#10;SAOc8Z4I98VoKmXX/VY3KCfJCncvcc8dSeOma6IR6szbu7lq3Rg7FWLPHn935gZlTGBkMeCeefat&#10;ZI+EZpDGrjoE5BxjdnpjiqMCFYdyyM6Hc4wmWLMozyB7Dp6YrWTcuUZZ42jwGDptJbPfjOaiWghy&#10;KNy+W5YbwI13Eg9lDA9CM1fiDklkwjA4dihICccgZ4PfPQ0zZnkYfY33Ick5C8hvQcd/Wp44htkk&#10;klbEblt2/LAjJ6AZIx0/Ko5ojsxxQAFyHRCxC5AyTnJ6fWpo8FPKMjOykCX5cAkghc4H4/h1pvzL&#10;JENksUgjkGxG2qWYkjHrzgk+1KRIWEeAzMVVBkLkEdT+dHNqIRY+VLNu2KAHXIwCTnPPPQH2470r&#10;KrY37REu3pJjaPTjtQVR2yUOUXeo6soxg49zzwPSkjkAKodqB1ZAHXaAcZLcHkjgY+tUABX4aPEe&#10;GXc2/DKc4JB7/nT2YR5KlhmUkjcCSOuOnIJz09aRtm5ii7m3IG2sOCSQcD8c01V4YLkK8jFgXJOe&#10;QevQcDj3NNK7sMkIxwwZTxtOcAnrx/8AX9KSHdG42lFZpCAXcKAWZiCxPsQKaMsFzlSmQ0YfcemO&#10;c9+n86VFBxubdmTAiORnoR9BnP41qo2ERja2UyyhskKXBcLx6e2PzqFpCHGX8kpLllGDtHQDjsCR&#10;mpZPnXlNvmghd6lSDkc9cHof8imHBYGSJXMrMqkYCkgcggZ4zzitYxvqZy3BcF1I8tpYmO0bcsAf&#10;YnI4I61XLHldztt5cGMBiOeBxg856+lWJyY0YlmzLsCZBJbgntwBgdc9SKhiBkPlBoz8m071BKoR&#10;j5iev1PIokrD0asVSrOcOG8tcySYVlk2bSTuxyBgHkfhX5fftfeNb7WPiB/wi1ldmTQvCUKwy2d0&#10;NhjvoVPmBlAJ3hyoLA5IhVsfM1fol8R/Fo8EeD7/AMQObYvBZrE8dxtBdncj5VAUkKGJOCSAOOcV&#10;+IOvanfaxqWpXs7Sy32q6nJLq00zM7tMxG5wWJ2cZPHqf73PnZhWVKg7HfhKKepJKYonidJPIJlM&#10;24RMzTLg71G/kZ3FgO2R6YpYpIkDK8E5a3AdlikzKHcDgAE4IAznPfvzUatJbLlxBCk6s6yvNgk7&#10;R823BGOnfuePVBHFPLLCyO0VvDi2jZ8M5x/Efb5iOPWvi5VeaV2eqqa6F/EtwsYXaImnZYFWI5iU&#10;ZIJ7hicA/nXUaLZu0KyFDIszMMOucqxYZL4wSSMYHTHcVzFiY5bq7tJFdfKhaSGeaHeDGc5y23kr&#10;yeOuRXsOkKq2ySpEsmVjKbG3cbgc47YXb+ZrSCuyZaF6ytj5uB5IXyx5cWCGjBJHBxjOf5jiu80q&#10;3a7lQfKGMihuQFBwoyMH+fTiuds4Xll2+XCsjSoskAUAyKCDwAeCA2eewHWvRdFjFuo82OFZRLln&#10;klKqFOF3YA9jzz1HHFehCPcwZrabb21uoXzFjiujzcK2SpOSCWAPALZP0x3rWuZMvGsSNKYQ6wym&#10;VmQlQBg5PQbD0Hc4qru+0y8vggBomg+bkYxuwQeVI6dz6USXazbGV4grKi5UYwxIAzz3BA/Ecmr5&#10;bO4XHLkDCBnJkCuIlyC+3PJIPQnvVSWJIxI8uf3JO0ICh2ghhnHQgnntU2+cp+7Xcsm9dzy7UVeq&#10;7h1wWyM/zqzKFSJSCXmMjbgEBLBsdDnknvnoAO/ROV0awfQwdkiTvwWHljADcM2M4GOh4GfWhpHe&#10;Nt4BG5kVNoUsFxyAvX73fnitTyyY2LWz52AlmkCBRyDjjoSByDxis2eECaTbIQ4O392+4Y6rnjOd&#10;pFc0k73OlxT1M2RCFcJviLEErC/zZGBkk8AgDJAqJzvMqLgvvDOzHeFD45x0PQnn1JqVdzOz7mRN&#10;4aCWObcfQnB5z6/j9aNxYR7gRJlggAyu3K9Tnk89e3FSm1sJR5RFYCNH2szRMxQImCSMgk57HnH4&#10;U8wIy4Yo+5Y1lY2wdmUA7QVJ68n8+KbDE8atEuNhZ3dS2AzEk5PHRj27ZpXKIwadN5BKhY12zOoX&#10;kbjnjO4+vPocVacpIzduhmQuXkuyY3doGDyBEBA+UYOwdMZHPc5NWfmizgytIGHyjICkAZwD0Pb8&#10;aqPG32kTqYGjTjdCCcjbkE/7RA6H8q1PLZ3AKSnDjA3LtAJGTy2RxxnHcVPM0zWD0IV3Mq5uEAGC&#10;WY5AO4ZBAPXBwe9KgRxiNwxdRK0YIIKhQDgZ6cjnuc0yPHlrsJRwjM8yR4Rnwobv0IzyM0/naxKF&#10;XQjfkAEDA9Oo/wAa6ITVjOcrECRsytDuldioY7OpHJJ57HGPxpJgSgVztIQOy53bScEHA4PGc/hU&#10;jSBfnckiNWEkQBwRgYOAeRx+uaeFhE0xeQxskoU70BQnjqSRwAxye+BWt9SSq4BKiAypPgbSYiVy&#10;MnOc/wD16plnRkuA7Z8j/R1iTKu/3t3HQgAcn+9jrWoFj8wFWnRZ8b8w7nJAxxk8HGTx7VRwCxZA&#10;I0RSN0kTMAcMSemAAABj1IpgQTn5zEj7psOse0EAnGfTkgZqsybgrbjuYARF1JBPGeM+x6VduDCs&#10;TDDARyKMbirBcqeDnrkE47jjpVNwoVCrS5JIMRQIGHXI9+uPp7VnzNS1E1dFPbtMIRS/3i6xkAhm&#10;Yk7hx3JODzzTWKFFfIBV2xHIMsTn09Opq5LA3mGTY6IJSBI6bix5UfMRjODVKU4O0+XnYpbKkkMf&#10;QngYH55x9dW48upCg07lCWBCmQJArKfLk3kn/gJHXoQPyrJuNquPJCiNXVfLdSSkeduBwAQOM4xW&#10;2jC7zsGNqlvmkCMq4JU8A5Pesy7kxPbxS4RzOAHlG1gAQTnAwOxweoJ61zwcIu50wvazLYQIke//&#10;AFalC7hipGCNz9c4AIGD0JBqR5PMaGHEis5IAVgAehPy59QCfSn718sHarorFZlkG9F4BYOoyGyC&#10;Pl75qK6lhkkMw3SxrJuZRFGQH5b7uAe+ce1VUrKSG3YzWQoFkMXnkzGQxgKVLhcY46AH06YHNMlV&#10;pDt24COV2lxISduCQSOoOeCO1XJlUbypeOXKF3bhCMFV6+57cnvVdRufbIIjyFZYsjDYxwQenHP0&#10;rnSbYc66jMSAyKI9kgmxLAVCMMHPI65z6+hzUCxCMmKLzHdmVFkKlgWJyGIHUj0pzxyxFW2lvLQA&#10;ysAGRDwpbJ3EY4J79c801g6uEMoRicBscOABg8HgDkY75FTqg5leyIE2wyM4bYjF5UDDDiPecspB&#10;5XIOD/s+tXM7MnGPJVWJMOxFwuUIGTnOGJ7gmqyCRdirFKzxIxPkxZQtjkHngAZOPakDLG8pYXUj&#10;+cRvWEklRnHAGSMsenr3rSk3e4nNE4dH+QFdwwpL8mJioP3T3GRkdMGoZFb98QyxvJgBkIBYDBIG&#10;D8vfmp9ygbgWdkLgF/3gzxng4wByPb6UjogmkcFwWdhEHYZKMFyCB1YBR9OfU12p6WIlK5TIjVEG&#10;1YkdTuj8/JUBcDGeSM9Pr61FdF3Rt8RleKKRw8kgCMNo2BkA+pyOuenFTPj5lyVIgZuZNoALckMB&#10;/uUEMCJVciMzqsRlckkFcDJ/i4wO3SsZR6mSkZjwtJGw2sUYExmJ/mbPBwR0PPXtVxhNGAB5bRr8&#10;hByqg5yCTjpwRilkgbY8sCyorlkYAhQp+YkgFSBx7flTXyH81YozFKwKsm04BztIOM4JcnH+1VJr&#10;Y153sV5EiLsX3jzsqEC/MABk7AeAcrnnPSrysHDLGBPLGVE8Svt25APUnAJUk1BBEi8geaFVQsgw&#10;zlMcFmJJZcsefrQwAMUZRJUDZLSS4KDBOTgZJyfy57VWxlKd2TpEoIkH2kCWRggcEEsAfT2Hf1FN&#10;kLfvEQ25GxkG6LIZiM7ck8rnOaR1ZmkC25S4kixvkTYSpGVx6/eJ5/vcdaPLeN48IPKLl4WT5lVg&#10;Pc5x3x2zWsbNBGKa1LKRqVVSrRln8wgDcTlcde4HzHHoKz2j2F59kcwy2CI1JVSx3Zz16nA68+lW&#10;wryqkSozSbQpZIcqCQTn3BAOBmoZFWQtG7eR8waSN8FhnI4wOTkDp0rOceiDki9SN44J4gdsbQR3&#10;DLvZsBWI/u98nnn0qzsihfzoJcXfmF4oCgVQAQQTx0Zj2Ofl7cZiCxF1RSlvtlz5YhzvLZ3cY5yS&#10;rHvn61N0DIxZVEjPgPlSSMZOR7Dj2xRQg72BwVtCnC+xAglbepCLcAElHyDkg8YwPpU0b/vEy8kT&#10;CUDkfu3B5Ix0Y4B568nFVBMokuDEscYZRtO0ZJPOcZ5+Ykge/qadCkaW4Rw+x2Cgjc5OFzuzgnk/&#10;4nrXpxtGJi1qXgsjMZFP74uyzBgJVK7iQAuBj5cHHX3IqixdJP4m84hYYHZVIYFs4IHfjrwOKsfN&#10;CnmLHJK4kJDtLliRuHAAycD055qykUbxyS7GZAr/ADY2hW4J3AjORgcfXNaLUlKy1KZDL+8ZVVli&#10;U7WwYzyc9evBqylqillWASNHK6pgESuSudh9Bk/UetLJHLlVZo2kwrhoQHJJYMoODhSV/p6U6KEu&#10;8bPEx327NHuUqwZiQRjpkYPPPQ81KMZtcxXdQkMbuBERsJDSElSBj5eOc4yOMfNVLCorrGVDYPy/&#10;ZyqkN06dDnJz+lXtjRCbjaocD5LgvuUE8PleDkZ6ml2LJEFLyJBKqKXbcqfeHDPnnkDjr+Bp8qEo&#10;pO5nmWOKRgC25VIb5eAOSeegGeKsRNI7uX2hDEI2kRtmVP1OB25P9aGVXibesoDKSEVSCDggE5HT&#10;PbuMjvU8bbJPMSPakgQu4bkcY9TzkH/CmUlcWSZfmniEeZUjYZwFfJUAhQRjII4qpJDGZFdFSNYw&#10;6nEWCJB1yDwT94496mP7uOPzCWZYAHdG2AABQeMnHJHXJ470iyyRhlnQIH4MuRtPYYHb1z74rRNK&#10;JMqT3IdqxbmePLKp8vYdroDkKV4554/E1jNBBLIskgj80oHRVlw5GSoLAHGMhhj2rVJgVGlAmQmI&#10;GQmJnJX72WC9RjOfSmK7SkliAsbgMGOA3TBGDwM+v0xUPche5LUy+IwWKSyNvEe5k3B+wIUck9Rj&#10;qQRVhZZWYW7RiNWQtKItrEg45II45I4Azz6ZqysDAo8Us0RVlAYEbtwcFCrFuDgdec5p6xKIWfAU&#10;x+ZJJ5gIG4p1zyT3FY1IlQndmSxdmkfaYz5pIwwTC9Bknjg59u9XMgMqCeLYZA7rEhV8uA3Y8E5B&#10;x6EVK0Nqz+dKZGidlWNTIY0VidqoN3ViRx2OR1zSRwoYSJFLxqykIyF3YYJY8dOB6965lT1uzo5v&#10;duTRmVgJTEVKyqZF2jYP7uQvQEsBz3+lSESZDxdRgx7mIAbg5JB5/wD1VWZxmcCFrpg0eJLJcMrs&#10;V3sNzjOxc5Gexxk8GwSyovnYRYokH+v3SMc5BOOxUA89efeuq/LHQ5JSbZI0LraLOUeWGOaKI3Us&#10;Z2q5VioJPAbarHk5wCagkjE+Dvyrk7HiOcrtJXnHueR1wOtQBofNhYARSFtwzArMybWUdVOBiRhk&#10;Y71aKliC0YYRgkRxTdBgqMgjp1/Liou27m1P3lYq3WGLl8iYGN5dvORwdqtnAGTknoc80ySVhNJG&#10;jvGPPiVZY1DLKwUkjpuIBJHOOi9RVrYoSXcshAcsFG1S68jGMZbhjwMHpxioZi6kPFHNPIxjSSdQ&#10;GWJTlVb5iAQAvKg5GBgVE5vY2UIbk6TeQWZm2DlI/MUFmG1sgsB1+fr14GOavRTsBEwk3FJYi7Kc&#10;MzBVZQuOF42gg9eh5NYkLsqSTQAPLJGGYrMUD5A2knDbVLgE46CtO1DTedFKGYLIu12kC7wCu7qe&#10;AcgYPv8AWoi25XZbt0NCBgHhXKRK86kONwQFsgk4HQEk/X0rZjmYwtE+3ym2ssisA4MYIIB64/Qk&#10;5wcVzNpK6SSs3DLO5QedklS2AMkcDPT06dK2o5zCY7YvHI5jBVm4DAYzyST6Zya6aTsrHNUXNuXv&#10;9cCE8rYp4mkUlVXgcjODzwfzqwHj8ySdI0SP53TdNt2bsgMQRypYc9M896q27BmWSYJHbvEAlzEm&#10;VVM5Bb1ORjjqTzgc1Y5SRZVmJDSKTGrrvUBQeeckZYHjjPeu2KuyFaO7JBh1/dLGJELfu0O0kn5u&#10;cdNxIxn1qBkjljCIVTzJ1ikCKMgcfIvPB5/PirJSEMgldgihCW35Qg4JGQeoBI/DHamxzFRAwUJI&#10;+GwNrvtUrnqeCNwJ578VjUg0PmT0RSVmuGSWPEoWcErnewAA+XaMgZHB69M1Og3CJgsihVwscrq5&#10;DEbiMgnBy35j0qaMR/6+JVR1hOEUEMFBAQgHjaWyMdc/qm0M7IxjHIMsaMGLKQQMn6kVnGOuhULq&#10;1xsTY3bYFDyTyJ5AuCwdgOHYkfKSMD0B49M3MvbsrhldVkYosr7TKA+AoAAPUnpjj8qbmeTKrI6g&#10;LIz3CwBY2Bfcc4GS2TnOMcDmpoTwFcMrRhVkLnaWXIJPXg45/EZrpjEudrDncbZXimKEoxkjEeCQ&#10;u4/KAuSxIx+FRsF8t4ZohvGQ9wEIBDncRtUdexIx361bkKlYpATKRACU2BZFyoOFXJ5JOOvO2q8K&#10;2s0Vywj8wk8u0amJEJyBzyAOck+oq3FpamHLdjRFComOUwu4iZYSwRflABZiSWyTjHp615h4q8MQ&#10;6hDcRvBKEmhEbxbskg7vnKlRjPyqQT1AIwTXrBVWE0gilIiLHYDyWBJJAA6ZxjJ78CqtxCZN7xrb&#10;71lJkNwpkK8EkYIwR7EfgaycktGaqLWx8p6DrF34F8Rw2V/qdxdaRqDR21is37wxMgKFVcL8i4VR&#10;ubPKg5LEk/T+l6vaahFbSeb9lEykuu3eUiB+dm2n5mBJyOrZzXkni7wbPqtpqQSN1FxMWke32+Si&#10;nIVwdoZMZUEgEccDrXJeAfEdxoGsSeDtbkW1u4ooFhaYu0jRK5BaTJwpyFXP8WVzngnGUbq6NFBy&#10;Vz6AukHkyFo9w3FpU8kszAfMDtzxgY7nr61zPibUf7L0p3mf7JHcvBE0sjjewYsSc4w+0YbHUDnr&#10;W5d3v9mfZ21IiDz44ZLYPJuEwkAbGASdu0oce9fPninUr/xd4hsPD2mXk6Q3Gqqbu7tpm8oAESGJ&#10;QCFVXCBSO6kggjg3BPdjcEtzo/AXhqLX9Xfxlefv5ktpLfw55LZtk8t1ikchyNkmC2dob7uc88/V&#10;EKWaIg/0UStbOwYqYmUshjGRg7dwGMjIy2a4Twxp/wDZMEdv5EapIYzHNNMiJESfnDFj0O4Hj+6K&#10;6zT5QskbM8isIm8i4MmBlcscDnv6e5z2O0Y3M5u2h0CksBH5rrbeUiTeWyNmLnhGI45zyeeKljlw&#10;4BKxeUAwdo2cmf5QHQknG0scDGfmHPaqMyw4jKMMGUPwdoZo9uMru5KgnP8AvDNXLV/+PUpcTyqx&#10;dZIpA4UNhSGUdFU7ME8g4AB4roXY53J3NZUV8IoRmkDKzySFXJPzc9u2QMf4VVltIrhCEVZJYGRP&#10;JihCIFwS3y7eT3JJyeKZF5cWxpiVIbEjyoWYsoJXOAcEEdferFwquvmtEryqxSYySeUVwCemDxub&#10;Gep59s7KKWxhOolojLiuobXzIrmcLBbTMoM8xKbRycjOCCM49e3v1CvvSJ0kWScsxa2dAWEYxtIP&#10;Q5B6DkYOa5i9/ftmeLfG0jyRzCEBFweCFUcEg/hSQ3B0xXiCqUMo2HyzKVAUAE5PDHce/INTPYKb&#10;bdzozuWGRCHkCgFnBPznIB2jPUZ9fxpFHl+Vyg2AN54TAJyASFz14PQ9TUSOJnwZAzG2LIoiVkAB&#10;XjcrdCCx4U/dAJq8YxIJWx50b+WYM7WLIQTlscEY2gY9DWNkaznZalZQ+UZODuXhCZCIz2CYwCQM&#10;ZHfB7U4KCGjjiiaWORtqeaUVjuI4yOTnGewJyKtJEJAUDKrxsy4VgCj7eBkegJ/Oholkyy/KqOgg&#10;SRQdp2kucA/NuG3j2zVeZFOd1ciVQGRFXesxUIPOLMqOeQCRjOQ2B71owQDO0ROio7CQiLazvxt/&#10;ixhecfXOaiVJWdXYmJUkYZePO5cAjv8ALyCM9quRFULz+ZskCRs7Y3qVzgDOeCMtnNTGK5jVcz2F&#10;V8S4UsWG5ykcp5QkZJHQnI9O2axdQEESfa1EUbLO6naxyXGQSOeCdxPrkZ7ZrRKsCQpm/wBHZ/Ma&#10;JgCjZAKA59etR37SOyIHYRXN5GsEcu1AVOOGYnjkHJz1IGK6baWLu0rswbKJYo44mkmJkcHEfzMy&#10;4GNqk4XgdB3yetWo1kYlZriQ7FJkSPYyAFQMDPIBDA7hnkfWrVrEEtkD7Uimk2SSTfNJtIAb5TwR&#10;xkDPX0qGLaqxXIHlJJCoPm7QQSQGB54b5scdM1zzgTrPVgLdmKTt5kYkAV5QdoZTk46Y5OOn9KR1&#10;zLE/BuUmdGVT5bGT15HB469OhFWRHEZEDhdkkRMMisSGABGQceoKjHGTVcW4QRyEiIFwI4gdqqwH&#10;TGeO598Vi+ZaGeidiixaVm3POnmSjy4lwW2YGNqk5BxngY5Gepqm0S5lgkHnhIw0KRkB2XC/IMt1&#10;zuwTjrirImkUIjrmRHHlRMgaRgcM/IPXCgdeAxwaovNvYRtIjh5MM4YYDY3HdxxwRgdwaznpE2Sj&#10;MpTo/lTPD5RZkMQ845jICsVDZHJB3Zx2pzzqjEwuAmDKoLfdcuGLFc9Mk4XoeakkDuJIouLmOAbQ&#10;4LKm4/Lx125PbPA9qpSGFZJF2sFEiFJUkJxIAGG4Z9cHkd/euOTvLQ7aSshzyyY3iNnYLtVpJMO7&#10;leFAGQctjrxg+1akKGURNMfKDJ+6UAq6sDnlgM8Y4HSsLGyWBwsi3P7xVjWNkAbdnlOMjCgjsQAR&#10;wa3bGUy3CKMqm1RwSYmzgFM44YcHNUoNalVLt3LUaxQxy5eOD5S52vtfBbPGfu8EY7cjtW1sJWGO&#10;UmeKSJkfyIjGXLIVIy4xkNyccYPHWs9TLMo2ME8yMIJHxIRgYTG/2Gc+npWnaIpdjmJ5WlMajziF&#10;DEjIAY9CT/8AXr0adrHJKzHrI0TWpeSOSZoHIjLkKJCWyDxjq27j+91zUgdfKhSUqtw0cfnSsu0M&#10;QPm43Egk5PpzxVVJVWSNLgySK0CLIfLwCvGdnzD5iOnPcc1bjuPN3eUqndEhkMduChBJzz6jGMj0&#10;74rqWiOScNboJDIjlmjjTz1CSSxOpJQq/QFcqRnOc9vSkXyTIZEhVXiyryK20NsHyqQPQFjwP1p0&#10;ciSmZ28qVUG7arqSCRxvx1B3AD8aqhQPLkiEeQ8Ss8bfd4AJz75PT1HHFKSvGw4p9SSDypJJLaRV&#10;TytqO0MoJLMM9/4gjL1z17CmpIimGJmRh0bY4CgKpJIxycjj8M0km6ZsB1kDDIh8xo1ABXC8HIzj&#10;kjqBUgiO8M+VHmnaZX25PykEbTx0AwRzzxzWd9LGlR2RIpKNB5m/zjGiu0LbW6jIUFuoAP5Vaj5D&#10;LlTJEQJFjySOvJA53YI6dar23kESSOC5dnEyMwIcrjK8H5c46DjgmpTtk+zMrqy3M4e1nRG2uSCQ&#10;WIH3RtxuJxkYpQ13IhaWpNFbq23LPh2O7zTkAY+77cHOPfFQRRbdoZFG0nLW6soYlScqc5HTp157&#10;1LbLKX8zdP5kTpIk8RaOOPnK85O5969e2RTYkAnZcrGx2+dG7mTc3I4fOQc/WpnHU0clYfhURhEk&#10;wIVTJG0YcLuPLjHbnpnj61dgDyyRKjSKjbWluThtiEjOQDz3PHvQxVVbayyMT5iwW4KSyYY7iinG&#10;ctk/hnoKmtWUxR7njebyVMkR6g8/NzkAHB7+oqIu6szFxUmVpIh5jusRWUwqNrgsFIVRuHzfLwCQ&#10;Pfv3rKFEnlKm8s26wjExLlQg456ZKsfTHBqyYIcSR+W6R5RflIlDBjk46Nvww78H160tvHuMxVZv&#10;Lldi8jMx5ULkqQ2QDsAx6iiUOqM4uzCGVAqS+fsLlWAN2XXeNpXAB6YwD681O5iIME0KGNMgbRmJ&#10;lP3s4OMHnIznryahSBHUjapVVZW8xDIC4UjaB/EQARj3XFOWRwEKnZEhRgSccZwVAHRsDv0z09VC&#10;1zoi9NR4mjOXVMKyRM299iEsQMLz82M5H4Cq4aGNnlWUSkyMwYXpkGxmABOSMheBjtggUm9jJGqs&#10;rtGzI+593JUHBwSAQOxohV8xu8K27zkCQFsBSVwMg5APTgV0OFlcmT7FURuYiJRt3RAGN1LlIwV3&#10;AkschtuPoTwDV5LVYgzRxWttCJzJ/oqhAWZi5zjszM7H3bnk0nlyuVBaa3k85Yzc+SAq7yWXaenR&#10;TyfSliuN6weYJNylZCJMbgc/xAdcgfrWTkk7GUouW5bVPMBRcOQ2UB3KpHTkkcjPSmALIWVXVzOy&#10;bFaTy442xtIZmHByM88DNNUylW+eMkuqQjZsRzglmLgngEoBnHTIzmog0RCPhm2Rq8fIUB2KkFhn&#10;5urcDNRODkXCOlkVJ5Z3aNI2iWEyqI5Y5Q7EBwdjIQPvLwSD3yPWnD7QrGzkilivHc7FmRQQjY2g&#10;Z6jJBGfTk1Kg+VPOknUwzt5fno6g7sBgqk4z+7ByefXrUBC4SGdN0sTxiOTYyBiRySPQnsfX8a5X&#10;pob8tloIsgl8rh7ja8RZhGVl2blJB2nGMg/QE5Jq0x+SIGQmG5Z/OlkXYY2TZu5/i+cgD2APQ0gM&#10;isVbzJHSZgsW9ljUhF2qST8oIAHAwMZ6mgPIZADL+5S7xEEG5ASy7twJHBGM8cYyc4ram0i0lfUt&#10;wSR7IklkeFgg+YIxjOcDGBkHBBPGTg4HWr0jlpCCZXmWQbZ2wSxGRggr97H5cVmLJCqKkcaxJHGz&#10;ReRtwV6sQeufn69yTU6MVwTcJHDGyvGfOUxsWChiCPukcDH59K6LroRNxvZCzzrIPLWUyT7MKsTZ&#10;kTIzt5HHQ/lVGXzpZcAxTQOo+zqBuRmySSSBwQMD8OuTxoFIyygjz0VUyVf5yu4kgkDOfuDPUZxz&#10;mnoJiyOkODFMWE+cqpyQM5HOFx19alsyM9Nyosk8c24MxAjjYgAZfk4xjav0p0km+YZ/eecymVMb&#10;0PIy3XjA4/EVNKsrRTKiQh1jJPmT53Nn7vPXIHOPU44p0ixo8m1Vz5KGOJBmQHkkKB3+8AOgxXNV&#10;b3IcF0KqRx5RAsLt5o2mZg8gILfLlRu2kMeB179Ki2JE00/7p5DcSPF+6MSozF8sMjhTyABx0x7W&#10;vs0MTs6W6L5hA3RoI2HGQQQOepP4n3puyNhvjMWHc7vMcvwpwE3YxnIP0ycCufnfUa1ditI6EsMh&#10;DDdSFhNuU7iuMBhyg57ggccVbLAgsrMbdDGqytDsIXIGTjHJbPPUjnqahKBC6hnlErOSIZnZhgnb&#10;mTHH3RjHcdadCfkScS3CrbxqsQRdxY8HJIOScsQQecrxwa0pybkin5llZEaMmKa3WNwBv+1ISsZY&#10;KGDZ+YsSMD1NIqxo5+WRbKR1W6m5lG4P2BIwVx0zzn8KhYxebc2oi/e2+ZHVDkgZxxgHvnpwT05z&#10;VlPJdo1aWFLgh3FpIF3CNcAvzzgFwfQZA5zXoy96NjG13oS8mNjHCPMwxky3lsR0zg9Bjn+XpUTr&#10;J5nkn5lOElkVtzBFUHDjPoSABnbnkVHMDE0kruGCkGNSjMN+BwQOwx+Y70pJL7WJeQT/AHhCwQLt&#10;yTx90khufoO9ZKTTsyJJ7EczSCOZw5IRkKC2kBYH5srjbxnEfJIHBqWPeu/LTqYxu2NMCEGPnbOM&#10;nOB1JGAends8CXMD2zebJHNE7A3CAI6ydsDqB8wx04qO4eF2jjSGFkQIzLcEEIm1uVXbjOWAyTwB&#10;jvWhdKNmSghikcDfNJlRuB+XCg4UAjcDg47YYE96kKRFA6hzPDCACXwm1sZ3ADsAOvpjNSOXK7d7&#10;q6Fy+HXIBwQFA4U4I9aYq7BkuYY41G2MAqS3JYMNpGOh4OeK5KiszYaWRiE3bD52wFjICuBkj5Rw&#10;cKeD2olWAxsrrE0TwOJYmiDqYzkFSGHPGM59etJnbMNszRpEQ9wpCAOQAAPmOSckHPt6cVHGka7N&#10;zrGCJJDHGQF8zliSB3LNn04NTBpbmM207Ih3JJC8Dqt5Cku2eKWMEtGTj5gewLYx6LWq0nmAqq4y&#10;mcm3yqsB8zYB55zj0zWe5Mkti1xI4NsNu1UCFc4U7xkbgD2GTkA9OafFcGWK3UNFM0gRJS21QwIH&#10;Jxxk8/ma6lJdS4SmoNvQvfPIN/8AqxGnl4yCYzlhuZiOpwOucY9OKgkjWUNsCo+0xgwtmRF28Ebh&#10;jJOTg+tQwrBmSVYIEXZhtkO1t3JVWKnAXG4gdTx2q5G5bI3pOTEFl3WykORzjDA5AyfXpxWFW8lo&#10;XQnznzH9mESZaSQiVQQTGyxkHd824D+Ert69QKxpo511NQXkm0zYoAjlKymTJbGFHBVQDzjO7joB&#10;W1EqEkCRkYzMQpmWM5bao5Y4wWJP4En1qKLZKk008t3KrWsW0W0okKqY8xlOSNvC5I6AHA9fOVPT&#10;U5ZzV9iK5dktCLpVCraAzCe3zlWUAgpuOQNpz9RXHaBrlhfXl4jxSwT4jDyC38sSFXkO1AeSNodt&#10;zYBBOCa7xXkl8wxIyNJIuzEe8xSjBIyp55yPx4rjNf8ACzwQza14dj02LxNZW22zvdWsJLlSyqCh&#10;mw24x4Doqrj/AFjbtx6K3KtASTvc61bZ5Y5YxhnZiYyqbmVj0Xk52ggdP7p65pVKFi25fK6+cUwN&#10;pAIfcDzgZB71m6YXuNOtrm/tP7MvWiZZ7UXK3AicsQzBwq/u2Y5VWGVDKvJzUy25iuJpJmVba42N&#10;MZo2DjcUVWKbuRtycL2PetoycTnlBxndGmhg8uEPAjcorSyTbFXJ46nGPmxn3HpimyDehmkV3ikk&#10;AaMJgq4AB2jOVOFHJ6iqzSozMoAO4MFZSME5IYZAwH9Aehx1qQ+bIk4zti2Mh+0AspkCjH7wHPTk&#10;4GeR6Vq1poEfeotkxhtvPR47dt0jbZJmTaHYAjg9wCXxnjuOlZ0FlFayB/NcxyLIZJ0KIhffkZTg&#10;liXPXgkE8ZqdJoZjG0CqUMMjeaVJADbTlfm+6Nr+pOR75tbo5ZC2YJWj2hpY8FQ2FypQnhsMpOfW&#10;s3eLHD31YgWNkzKJJAIciNlBLAjGehyTwPywOtUYrK0t2u28qWGBrh1mZo3AVlkYguFAyGCtxjBB&#10;xzmtOR2jiVhHHIzPIsLG33KoULleTgnBU8eoqtcwI3+sEZeRC5RX2tvBCng9SCUXA459Kak27GFX&#10;Dxa1ZbuEeRIYlWN5XlD2w82SEjaC6ZKgkKSi5yQCGPbg1UjZROgbeqh/nud3TzckggqHJMf/AHye&#10;R8xzBAwVEDlkzLseKQbSB0IXPuMgj1q1JtWR2LxpBwqSytiQspzvHGMAenStoyaWpXLGolboV7WS&#10;KYJJFJHGu6QtEXJYMdozjOOg6c5zxjvdQlwfNSeW5VQqTPGyhm6BCRleNoBPbriiR1kmWd4ziYNF&#10;OtyokViwCdM84XAH+9nORUYDPHHBLDOY5nLxlwE3tyvGOeox9fxNROKlsdMJKLVyYKkQ8tpOXXzQ&#10;ofIQnjqQMLgio5yuYw2GlVzuiWZ3aNjhlL4+UghMD8c1ER5saBJZPKNwHBYsu5CQrKuTg8q4z2K9&#10;MVLJtdp2SX97KQylj0CcZHy8BWKjk85JAxRBqLsy5TUtiGWMPbSsGiT9w0jTx25RwrMQCMNjblH5&#10;x1znmoo4PneCdp1uMKqbwjFeQysQDjv9RjBo3FEkU4hMQQxp5+CwTqAnUjBB98j0qYoFZrdJoxM0&#10;JIJB4GBzg8gZOPwAq+bQwdK+7Kt1pi31pJaSmaCWW2TGwpgNg7iGYHlSQc5xkc5zWVockzJLAxuZ&#10;II5X8sOV3tFkFAQByQuAM85Xv1roI9zeU8ayoLcxktK43lQoO7r67vfiq21beWUOmAEki2TgnbJy&#10;SNp53Aknd1GOTSdO+qMZRhRmuaSVxElDRzh3h3FZDdhncsq5Xg7W4IADYHUHHOSKpX26OaxmUSoo&#10;lKsQUCOHUgI+RuwDz8nzZHccVrTiFZA67TFlV3NHtCgkZ6HOBk88kkc1AkJimjlxIioud7fu1Kbh&#10;sYYPGP72M0uW+jNY1I/ZdzN1W0g1SzubeR3UyqYyRMUnBIIUhwcqQCSCpyufWsLwne/Y9Qm024na&#10;fy7AFbh2BxKGI8tWXqykYJIIIUjO7r1UDrcRRNHcxSRxpKWWJ96BlYpy+M7s8E/7PSuP8ZNdQR/2&#10;vZRvBcRqhlnu282OMxsgYBUIO0xD7oJ+7n2MOCOmMr6o6pzdRXMc0UGbX7NOZE2kytJk7TwMEcHp&#10;n0B4Iq7YeXBIipIIpFMbGUTfMcAgbmwSvUnHOcngdaoaZc2+qWNvc2URkt70POkhkKs2WYKQ23lD&#10;yQRxzxmnN9mWRpZUuBswVknldAE4IG48My7BnjIwema5pRs9DRX6F9ERP3L+bJEk+43Blco7bAAi&#10;KxLAgcbR8owcdqJBIJ41lkaLCZeIRAknaSoyOhPGPYVVhlaR1fyCu8gqPtCuFDtguM9yD09jV6QT&#10;JA7Rys8hjdlllKpG4wdmMKcHOMkZH16VdzKWsSjaXCFfs5jNo4t1WRppVU7mHJBOecsOmfxqxEI4&#10;Z4IZGijhdXHlxynzGXaxyPlOTnaMng5PSmT6dGl4s8c8blCwjeJWVWDKvBBPBJBxxjP1qSR0zDHG&#10;37hY41CCPazkjlyuPmOBznknJPNaweljkqJlOeO8iura4hZY7dkY3ENzG4YhT8rhgcDBBGMcnv2r&#10;RjhEkpCrHICQzREZRwWUEliRkEA8dhjPFMBWAKoTykhtmUuoBVmYj5Vx1PzE59fzpytDGwecxogU&#10;bljZmAXGVZgBgY/ma0p8y2NLW0RkHUY1u2tpJwjB8M8rqEViA4Zh0BCkfgQasC5ESyzMBuiuVEQi&#10;G4ITgknafmGD9Px6Z2o2ouruKZHieGymn8wR7WkWcxL83l887G4B65GBxWhK0BgCeWkcN3H5jGON&#10;Q8YXKjoMqvUbenGa0m02Ple6LEflXdrtRvPWSJRKiS7UYhvmy3XsR19qtFwyCbZ5duJiyojEnYMn&#10;OQOWAUZH+16Vzmk6lFOL5B5ZFtdmGaNYDFtZuSo3DBAVlyw65OM10gUSxzBboxQABPMhkG1V6bgx&#10;6EY5J9TWY4pvR7kDIVwisVR7YLErbgfmIGck+oHLetMllNs7Awkhox5hiiMroNu4syg5OACPl55x&#10;UrTXMs11KFVpXuN7xpbxRhy5z8qqQFHzjjjoOKrqS/BRDk7XKpyrMWDDdjDYwOR78962g7ozdNN6&#10;kNqUZHT7QlwWkKeZAuY4SAhIIaTjOW5HsD61FJJLGiTss+YwxlhEaHGT8rFkHHJGCecDk563mWGO&#10;JFA2hNpYRuGUrt5GAMbs7Duz/Dg+0cjRspieTz1CFZRIxC84O0+oI6561Tlbc1jTsQWt5DcgSwsD&#10;G8mJJHQmNcDGdrDkcdR1yD3pS8auJZkybfbCmT+9iSUguc5wdxjQZzkDPOKxraC2s9XO4zw2rOm4&#10;Lw6yMyhnT5ueFIG7gc8VqHyJs3a/vY0DCP8AcsCpXJwABgnryBkY96hSU9DSSdrIvwSeRcrJELl3&#10;fgrOzNtZCwVVyemA3PowrJ1uwF3aXIaPYfs8r2zTkbAVUkkqAcrkEnODyMZ5xP5EkkkohKkm4Tc8&#10;kjMQiOcFWVhkEA4Pp1HarQRp4GkbzHdXJCJIxcMAACSTxwvTpz3zzz1ad3ZGMZShNM8f0XWZ9D8S&#10;CH+yru5t4L1IpriyaIuzySLH5iI8gKoGk3FyM7VPBwM/ZGkX8NvBEI5DNeW90EdRqDyIjZ3eYuAF&#10;XcioN4LNls4xgn5F8V6ckdzLdAJvnWRbh2AEjoGVXWNSu4FQyAlenPOC2fW/hpqiarB9hVptWkuH&#10;VrdbfcrNKCgUHBJYMd3yLjOeuOKwUYx0OpVND3yZ9yOwRBIAgeTlggXADNnvn8yferfnNBtjEkfn&#10;kMVljG7cQud2AOvTAHQms2wuRcW8N4ru8cpWS1k+ZN4UI7Kdp4Hy7ieMAnBq15pkik865DxqxWVX&#10;LOwZsbhk9sD9cdhSqRIl72paclcxpiMu4EbnI2YHBKn7oyMZ75qYSBG3eWVikIZYt5dmbgkKB29A&#10;cY3Y6VApcyH5FTyY1WS5C5ZPQPk8Hg8Z75qygVWkVJy3lQoz3RGFdSGwQR97BBzjpxntUQ0kSoW1&#10;LZA3GM4iVELq8co3EAhckEdFH4c9KiRfPkEckTIYppEZGlwUbeAATwTwCSOcVDbyxvGs3MkpWVXg&#10;8wb4W6dCNvIxxk4GasiQnfJvkRTKp2GRWEZHDDgfh+FdSlpYsRmlUDzTN5IUu5RN25gBgbAewHAA&#10;qUqpUJufYJ2ZxvfAZlxnGMdgMj1qBJIdrJ96NQqgxvllkK7iTgEgY2kY9cd6lLpF0WSOQqfL3sXQ&#10;jCgEc9Dzn3B9KyauHoTlVRpG85I1QEORHudizBUf5jkqQMDI/iP0o8ss4Zg0saAlkZCpEgJ7ZyeD&#10;x2/CqypEZQtnHBHvG/zmV3BJwRgg4524xwBuJ6jmwGVdkpjIPLP5vzFckHAcHgYyOB6e9KMWtCkk&#10;1dj1CK0cQ8yNnkdkZpMlwpAYDPIwWU+nI9auhWAd98iGJ9soUbBjOSGGMYB/Ks1gGYyNGjjfGAY8&#10;hwowcAZ655+lXlmDnzfmeORAWZhkSAgHj0+mO1bcjQrq9h6hmfKqHMZJCEkqGA+849MjimrmVGVP&#10;Oi2sV8wqchTjnAGQPf8AKkV4Wi+cwRolwzxlfmCr0BZyvOFHAHc+lOjBklc7ZPLWMKsW4Aq2GwQ+&#10;CR1GfbHSiLWzM5QjLcsg7mYHcXkYiX5gAjjrxgHBPBB9OnWngMqBAERvMDI23IAIAz15+n09arxS&#10;MHcIGR0yTuX5gWxjBB6cZ5GTuqVVbyd4C5kRWDbSFcgFSQcEbeMcdxUy30KjFLRE6/LH85diYwTh&#10;cK7Bm3bRjgnPv0py7TICfLcBkClZR8oIAUklucAkf7WarTNuJUiSSNY3Mas4KhM8LuxycY7dqlcL&#10;Kv7rKvKgcOrZZSkagkAkkjIJwRgbu/FXBPcicuiJ02MqsWO+JzsfBDITgYODgcen1qSKQhFOxWIb&#10;B2MNqNzuOT1Ht2quFLsokUxsJATFM2CMYKj5T3wev609NobbsxIsmWjEwJDE4JI7HnPtitZQVi4u&#10;6uy9GseAgdXcIABN878knnOSVJPH0HtTpSit5bMfJViVS3QuGVgN27HVvlI/OmIZH+ZM5iYCOWNc&#10;FGC4GMdOuM/hTjIIWcMJHDIS7xxs23APJOCOSv1rDl1N010JDJjcZJHKoAZBJISp+7lh23YAAH+N&#10;PRwgQyGbY4c+WjHBIK8qC/HTpjjHaoMRgEsyMmYwY3zgDJ5YcZPt7ipmQAiKbmTG4v8AcZQCAfyy&#10;vSrUUTKSasiQyK8Ei5ZVeIBFX/WgYIDdMlie/sKcWG5MzOVVCrIpKkktwVUAYyAvPeoldpI2ki8u&#10;Qq7GPyZN2cZGeR1PGR0BzU7N8rFfPkKhsQxREEqu1sDB5PB4/wBnvmm2luYJtu6LYDEKHSUKk22f&#10;emQS2SOTgEn5uPaojGpSbH2dmaDKiX5QOuCSQQON3I9PSoyqvvHmSu2CJIl5bAIIwD0HJA9hUu4r&#10;EJZVdDyJUDKx25zk4PQ9h/KlF3N4PSxLJGRJK2xsl3X5WJDJuBxjgfX6CljuI2O4yIjh41cIQxRu&#10;OCRkZxtH1qGMFjHG+xcuxxLlTsycdDwcVJF+8QtIAXdTu8qUjPI24GcYzg5+tbqKcQlJPQk83M/l&#10;tFtTYGC4JZjz7Yxj369qsfaFjSPzgSrkspLBS+P7vHzHcwAB/wAKgMsZVjGRACJf3SKqHljliu3O&#10;S7HB6/pUqltirmQFshY1kJUAYx24PArK7uZk0DPC7Hc0gdNhw7bWXcG2sc8HKj8uKkQx+YAFZQxA&#10;8sspwcc5U9DnOMHmq6oTDIHaLEg2yJKAXIyDnIP90npTlVppmd/L8t2cr5SbVbeeGK4xnHpxzgcU&#10;wLsRd1BdlMm8iUkmRuoC+3HT/wDVUm8ADBMx3sUZnJAYYAGM8jAH51URtsX7yExxhfmRmwwY4P3l&#10;YjqGGPep4ix8oBRguDHvTIDHjIz64/Spd2tAJGa3K7pFmURu7Nsuy4ODwecYYDHHQfrTizuUBIlk&#10;WKQQs0wXgkBcEj73K9M9aaEXJjaNgckMDjaQTnAPcEgH6cHrRGGMfmfvA4SETEgAMu9WYZB4HB+u&#10;3vTDXoWrd8GNoHYHenlzrKAqjPr14Pftii3MTxMy4fcoLiOPLLnPGDwOmaYI4A+WBbzXKSYyAkYA&#10;yCQcjofTrU219jsqLGBZhmQMAApO3bgj73OQTx/KhrQiMWndkm5l3gmR0G4NGzZB28ngdWB7dsmg&#10;BmQSIrSKzAZbllYZJyP6VA0kcMit5a5kbcpjbYDk7mOBjBGee5zTN8yRvI+JBvSNEmiypc8lSR1B&#10;6cn61pT2LunoWs7CZGDJlidq9H+XHY9Of0HpUn3lX95GxOSLjdlTyQMgjpjPHtUBmKSoYZWil86M&#10;iaFgdrDIUknnGWJGPT85PP2hI5HRlXaI2ihIDj8RknIz6DPpWgOw93jRZpMxMhEjSMq8AY+Y4x16&#10;dB39qfGwHyyRIpiUsqsgIAYMAFyODyfwYiiGUFecMWZtjDqykA5GOPSmgqyH7/3gu125BIGVYZ5I&#10;yenFYzld2JcbjkCP5QBypQlB1XI7dOnHT/GnGMb1aNQwhnBy7hWYkJvO0HJ5Pf3PSnKvmNsXbjac&#10;guylScYz3xhe3v1pRtWUu5bbLsPzoF5OBjBPvUJ3CNO+g5GJYFjIWTIlw527hkn5T0B7U7CNLxI6&#10;FVAUZKgAgZ6nr9PShpFjJyjO/Ei+ZzjjaRjoBnoc85PFPVlmUF5oyTCFl2xsAxIPABzt568nnP0p&#10;mrUUrIUEYwXiIzwwIGWPAA46YxxSxmJlLcup3FndctnOCQO3GOfrTAjISD5YMgA3EbipAJGB1A9c&#10;dabGTEcmNElcYLouCrbRknk8EkkfjQcsptTLjKrIrN1hjRY9hCAsCc8np+tSSswK7djFY5CkYXrt&#10;OAB644/EGqMsiBYy7skOHDKV3b2xjrjj1qwspjYITlizFck4ZmLEhsLhQMAD1zQW56aEgNuQcKHO&#10;PmUthmIwSv16dPWnTKhjdljR22MIY3BCg84B4zjr/wDX5qEyMYkL5GCQxZ9pBOe/bPr2xSoCx5CM&#10;25SkqsCDgED3PBHPuKJS01JtJq5JL5JFyTHzhS+6cqG6dx0GSM/WrCkPjyo1VYyqnbkqFPAOf73H&#10;6VUEcaxSHbttwhzFJISQBjPOePu/TilYMXZhsO2SIxSS8tuAGdxHbnoOwrNT1KUH1J22LHmRjGgc&#10;v5qxg7huGCOmSAffrT2IwNyurxswZ1OdowQTkj0qsGYxXA2xybY3Ks+QoK9FwBlvQkDsKmDKru8r&#10;YLk5jZtyovIBJOBjp+JrVN7m2xKm0K5Qs2x2GOE5H8Iz9e/emSESKxVScKwTZtDMeejD3LD8+1NJ&#10;hYsiq0wDN+6jcLukyCVOTyep46YpcqsZRUUnc4w65UE4BLA8YJyPXjii7M3PXUldUaJ0O4qsgJ25&#10;B3gDAyBnHI/njinRlgC2VRi2X2kkDAx0P4dOtV9qvET8xEMSAYBMagZK4456H689qAjozEhHjClo&#10;t821i+SGAyvA+7gD3FD1ZCTm7kzuqLI7SIoC4dmbgHgD8+fzpw6KpBEm8Ow4OGXjJBJ4JweOx5pF&#10;SAttSbLsgAYAooB5wRnGevJ60M5meMFXzGgKqyA4DYBPBwR+OcZpCcGPXC7fNJbbgvMsf3Rhi4Kn&#10;gnb6dMDNTxKqAnZtVV2yFV6sQCCPcEnr71DwS8hRG8ocFl3Hcc/KcD8O/vUnlESTGYKWMm5uG+bb&#10;lsDaOFwO/v2pN9C4Ra3HgbYtvlIXU5dmLLtxIPQg/N6HPUjBpzAYSQLuIk3f6ssQASG28cZ9aZxK&#10;jKFIQSHzCi8FxxtJzw3qKa867VdHd/MiBYRtvLDgDac4H0HpQtiyYMEwjnnIUMzL1yABnPvjNLHO&#10;SdyMrI4AQPIVycDdkj7uMdvWomBdg644chJ2O1FAwdxIOD0P0zS4eSVSAgjCrty5I5J4zgZ6dT61&#10;tGV9zKa11LqlUKjy2RoVDAsmx2KrjBJ5OOf51CsUKqyxyzf6NbuYo1hZzIx2hRvB4wu/7wIzjvU8&#10;ZUjc/DsF+YnALZyOR14NQsGmbbJlJfKGcyHzMAnBBHUce/vRPYnlZJL5coCy+YGWVHjjWAKoYsAw&#10;AJAGBk8ZzgV8xftDaPcHQ11bTroJJbQoyG4ljZZGkdFAA9WIiXaerAdq+mWdJI2SSGRggIJZsKxA&#10;/PIOPrXKeOtKGqeHtRjT7KHtraZ1N4Q6+YpG0gY+Y7wnHoD2ya86vFXBXTPyD1u0ilha+lnmjcyu&#10;Lm5s184xgYZgyKAEBQA5b5QAOea4CN3sL6GePzEKzIt1AyBolQnB3E8BhxleoBB9M+weJ7N9Ovbm&#10;0shL5NvdiFfMtQimJWPzgsMnnk9eRgcV5HqNsJXnlWO58xnMJMVtmRwCzRt0553EZ9R7VhSlyyPQ&#10;jrGyPa/Dd4rJpAWWOaYSA8XBIBiEYcg7ix2lgAGznpzivszwJdxz6RpsKXSzXCWDL5czku5+YLv3&#10;D5iVKtx3PXNfA/hKbz7GeWG/ktXuRIttcWlqhZZEf5vLBBGSQ/XgbfWvrX4aapGgghkulY3qq0Im&#10;lOxxlVGCTxllbI4A2k969ak7o5ZKR9AocDy5MSSNxtZSd5C9gATn5T+dP80sJHjIlmEJUG9LFVAI&#10;25OecbSO4xkVXicIM4Wd9ylUEiHaMZyCvQZJHPPHNTQ71ypCNsKiMbCcopHJJOCeccfWie5LlYCB&#10;5kMxSUlzkugJCqDz9CcH35qOCSWNo5JJVYweWwlZ2UkjHy4Bzu4HU+/XrM4bKbFbY6sZNy/ON2SA&#10;cDgrkg0kbIXhLMcsyoJIk2sgHTjPJwP0rNvSxkR3Il+xtHE08MpgkWGSGf5wCuARnrwRwfXmvw2/&#10;aB8M6d8PP2gb+5tbC78nULiDVLCRLiaOKNWQl43yP3gRnKlDxkMRkbc/ucnzTPD5s0yrCBLAXQFG&#10;UlnyQAxY71zk4IQADrn8v/8AgoT4TvLdvBvj5rfU59OjvTZahffakMAgeNikRDZ3FW/eY4O2FyMg&#10;FT8vn1N+xuj6ThzEJY5Qk7Jnm+l6tp+pwW1xaSBEExVZTHLEkewkMcsoIyygcfkQa2jOyrC0dvOh&#10;2FzKEAlLnbjILYyMEdM8nPavMvh7qgvNCiIsbiVo5yZ5I7gtGkhbCryQM/ISfXd6Cu9W8WVTKHWF&#10;mRdvnTBy74JIGDjOPQ96/MqtFptn3U43VyV7yIqJVWNGdQVZrny49642oT15zz16HNWPNAcGWOPy&#10;FYtPEI9xwSAwGT93B9OM1RFxAGSEO8USHE7l/kDBs5bI/wAeo6DrcWbyBGSyFHQMJd+wMxY4BXAz&#10;xt9eK5GtdRRi0WY/KMmZbZAM/MGhBLLkn8TycfXilMjQgeVbEqzOJkKhVYAr83PTluMc/KeB1qtN&#10;MJN+2VoCkLgPDIBJGrAfMu4FS3yggsDgcetWRdRskkscjLIxVgrjKpg54HQ88k9zQkkjRSsN8yJz&#10;HE0W5xAGlAhZgVYHGWA+UkK+M8dafLMNpPlSSeZbyDc8XX5cZxnJAJ/HuMGmi+VFjV4wYpnUCN2y&#10;HBbBAI6HaPwz+FMXU4I5HQMjQqjkxvPghuAcKRyASvt81RKfRE76kgkCqpig2EqEeQjaQVA7HjH+&#10;eaj+0KU8maAwxK7MrLMpYd2ACjPQgj6EYp/njy3+cSRyRny1dSdyFQQMYOQDke+RVBZ45FXaWB3J&#10;KiNuypyQpXvyw4+tQld2G5OK0JjcsjSARlo1bDMQFdeDjgdjx71Eb5GEm6PzI96LlxnJPUAZ44yO&#10;ffiopLhQkUwcN5qjYAxJzxnkH04474pEmlZECtHkq/mzEmRGkGOAP4TtCd8ZrosrGTUnqKl+qtGP&#10;s7MwdiNoOMBuFHqOgPufSlGoxhWIWRI1Z0VxtVVOc5A6+gJP92olmgljmlTePlVZXEjHbnAwOcDB&#10;HOKck8O1iV8rdywlkJJRcDcWHI4z0qlE0hzJakr6gJUdEhMboW+ee3IALEgZGOVJGRjqM1NHeLmR&#10;XRiIvmIMvmBYznaytjkEKf1HNVY7lQjhreWRpCFyJGKkKMncnQr8g6c/nUlvNvQAW48qOIE4YnLH&#10;Py4PQ8fTnsKynBI6NGWluEQLI1vcMzRqN/m7WIGM55+U5Y9MmkE8sqn5EQuqAEDeBjnaRu6471Gt&#10;2jLtWJlEjArIy4O4ggqO4OeCfypTepJIyJA4jSQRIHKFmIBUnPQKT0z0z2xmhRSJTUdGH22J3lkk&#10;txGjl1JlhBAxgZPoTjj396PNhhbzoLeOCJnmkVm2uEDMW3OVC7ixY9BySaiaWPy4ZBbCKV5AQs0h&#10;zICoAULyA2Mn33e1MEkSRqZI3hiRAs8mN3XaNw+Y4PbpnPsam3K9Ck09iwJpZVQ7SQz58pSCyt27&#10;8DHTFQQXPkwvm2iTIUxQpGmGZj84ODgsAw5HXJPWmG+iDNO7SriVxsKBWAPOAFGOmMe3XrSeerI3&#10;lpPJJEynzJDkJG2TgDHLcYB9jWi1MZu+o7zAqsD5cZkBKqqFmZcDHTnP3j+FRySyRnY0TZSVR9oK&#10;AKQMFl9sgcmlkmMZdEZAVDEwtGDuIIIPqcgnB9ue1C3CkNtLnzCoCsc4zjPO7kd+KtRVrslXbEbf&#10;8kih4zK4MjRR+Uhbk4wD8pyT/wDXpu5mkYTIGidACXZSxJdiy8L1AwOfUHJOaa1ygb94+4G4VSIk&#10;K4VtqqN27lix6ehx15q2XQSC3eMsJZEKpI6pEFLALubcCMgnp6HocUnZaI6FFJWKLhEcBvK4woSL&#10;I2uQMjb6HjH0poU5X/Wt+8JCuCC5yoPyk8j68c0FwhtYpPNZIAT5jTFiCCoBYls4C5z1/WmF45ZD&#10;+9bzZHEYVzuyBtYYPHUMhx3zUiTXNYdjYI/MIMe4ou5CmQBnjHKjJz83XFJHJ5qzbdrxxKWLRozg&#10;gsDk+wwfqTmlEz7mEc7uMqXkkIkKk5yGHHGcYx6HtSSXajzjHBI8gd98QkQhM42rnjOQW7dMin0s&#10;U7NWEWXeJZolJQp86xSnIYdeMcAgCp1eJoiYkjVDhgpfKsTluoHJB44qHzo3USNGwy7G5imcgjKY&#10;+UAEdvyzjnimrcW7F1lfeshRdqON4BIGeTyAoB/Co63MORlva+2QeQXZZGaHdkgZ5XLDqMnAXqB6&#10;1GtyQ1xs3ySQhiU89QMgjDYx93lTyM49TTGuAQgN1LK8qhVWQl9yJ8qg5HUrtxg9ODUazogJbzQX&#10;dlRZow5IyQT8wyDwR7YwM0JO9y+RlkTOVZpZpY1BOwygAgkEkkgdCMdemPek3yrIkyu0kgkI+eUE&#10;sBz908Aj5fyNUo7yx8yTzIH2uytcpKd+MgYPXoQWwO3SnS3saGSQC4Z42Z41ubvJOQuMgcN90ZOP&#10;XHWrlBtalat6ksk3zzNHsLuAJcz4YFf73bGTR80i3Dg3cUrRhUF1FvDqp3EZAwBtwR16elVvt2HW&#10;LIiXaScy75Aowd3qRyB/wIVLHL5ubcq6XE+BEgTJZSSCu08Fj6/lmuZ3TsHKr3LWWlfz5HlcyDa7&#10;MCjOMkbiSOcjp0wB05p28qzOWmiUKDEsTBWLg5Ix/F6+/pVR5pJMKsLsvmiMNDHhRk5wGB5Iw3I9&#10;aiFy1ypzCUUGQRo4xIBuIzjHcjd+P41rFKxRpgDMDvCibrg+RIj4JXAIJx0+8R68ZqFXO9kkkOCz&#10;CRIixUqFz16KPf296iSfc1x5gDyLM2ZjJlgy8DCYyCcnJ79KhkYyPsZJZgjhibYsCSpz0HUYHQ9c&#10;HNW9SL3exqyglVUYVTb4ZGGSRgjJyOQQOPpkVTKzgMVaNi0xLymPagG0FSeeRxjI9ajgmkDh2ieE&#10;xvyojDJzkhRx1I7jpk9KZ5kqhjMsW8gqotoQARtHA5OOSevccUMpq4qBwg8qBSHBQJLMNvm5PBbb&#10;wpJHHOP5rcGaMkRBEjEoSV4hlSSxH93O4f0pjGGfyflkKrwyMdzBMH5emN2AM96SJ2LyynczopRU&#10;MBUso/untz/WqhFNiirE2ZlB2qVVVYRIZNwUjjPQZBBA5/GlHnkynLPCjRCWJouM870BI5fcQCM9&#10;vflBK8cpSVXgAnAmfyyzKnYhT0I/WpI2VHhk8tnaF9yb4zKVYqyjlh98rnn361E7x2Im7jYizPlt&#10;oIkDZaTZgYwDk/xcdPenSOIxtZ4rfed4BhwVJOCWJ4B+8Oe+KqxXSthmFswD7o/9EwDKcjcOeGJ3&#10;fN9fWnLcssMMAScPgt8ytguQdxz3U4459OtZpNmV+hdw5HXKeczMqxr8vJIzgA5wT/WnAODE5g8z&#10;cFMISEAFvmB6jnKnOD6VTe9bYkUpLKGeTYM5jIA44GSDgj2I96kN6sce5pFRo0J8p0CuGyoBBJwS&#10;d2OMkd+Kai0ykCwqu6Xy3wrndvUsFA5zjPTJGOB1pUgi2KWKSgu4kkUbSTj5zk9snHHanSXREisH&#10;iS4VGIhaQgSLgDnn5iA2T2zSx35wYz+7iYZWUSYUMx2jAPBJOOB605OyshrRj4o5ZUZjFs8zeBb8&#10;IzDtgLwcg/1x1qztuv3ZVYgXkwPn3ksAc9QMDGe3UHmoodQEoZAixiSQtHyGdQuBzjBwAQPenvK+&#10;1d6J+4QsVQmMrJgcgluP/r+9ZNtm6KpVi4DPKypISsB+UsS2fvD/AHsYzxXPXN4qs2x5GCTIo2yA&#10;gkAAgseSd2RiumivixgjlG5nKmOJWZNr4GcqeuNoGc8444qKaKzneNtkdwVcBmnYMpHOCQVwDn8a&#10;IJ82om0tzHiW4lCskbyEggrEQy56AkH+ftVueOYOsU1vIyzjcRKuVZeAeo5AJwR2xV1lFuIxAshU&#10;ACGCFCwYY6bscAgHr6cZNN8+6LSL5s6sqgxbV3YBBORxzj39PWtnNJmTkVltrgN81kuckTTOwBUA&#10;Z3YPbJ4we5qdI33yJNGQdyKVijMfGxSeQxyxYcsPXp6v8yfeF8hs4B82fkOgOMDnO7G49Px7VN5u&#10;zGDHGrZRQ+TuOWJxwMHjOe57nuuZvRIfO7WKarceZcKkyyLCkYZLV3KKCoGDu5B/dkknvnFOaFvL&#10;864RI5HcM7KoUMrZ2EY6EhjkcHg1fS/RERpIVXyQ5Z3UiMFTtPHX73Xr14pg1W3RQuwpIrK/lumX&#10;3DODyOeOfTkU4qyL1a1K6iQyBlUiS3ibzsPlS2BwU5ycfN75FR7Zg5SJGaUSIUVrncNjcA/N0/8A&#10;rGnverMN5TOw48tBll5wVxjr6c9zUgkREOZ1Z1JMiPkkjAOeT04PAol0MnoygAQFcRYV7fPl+d5i&#10;9gDnnO4c49qIku5FZtoBeFVgKnA3cjdgkkHPPNWDdA7Gh3NIGJBQgFWONrEE9cenvUjTlELgTnCE&#10;7XG5VbGOAByOF/xqhFdIpbl5WkjeOIgnY3yvgcZIxnn+lSGCVonCwyPmJxEpjYlBngYHJGOPX8ae&#10;l6iyXHzwlvNYApAAjhSRluNx/iPr7U033kuSmU5ykiWmWxtJIXAJPzE898iplK2guZE6w3OZDE0T&#10;hEKbFjALSDk+/IbvUcVpPMNvmogiICOkJYL+OeRjjnByakbUbkNGSbhRsYtI7/KAOMEHlTkcZwBj&#10;0qOa+fZ5rmUxsryFy21VCqCPu9BgE/hWDq62GRtYTiZTCjyCSOTy0QKQH2k7ixBGPmHai4sXMsRz&#10;G258Ng5CKFB3MR05IBAqJtRkSFvNjmwCGn+Z2aIbTycDoAoJx19yani1RYYxHPJOiYZMi4OGywLY&#10;HuQD/nFbKatqGpVe1m2kESPGCxmj4wGGGPHU5H4cD8Ybm2ncyeduij81NrRx4D5ViY+AdoHUk4GT&#10;x6VeGrQPKqeYjAAOhBySx3AHJXjHb6GohepvSKQqVVQAVkCB3blcevU/lxQppjtJame0dwSqiUFC&#10;HMpEgjZYxgEjjJ5ZeMdaaLa6UGOHB3zFRExIKKBxkjO7kdBgEH89X7TGpLOSPnADzEYDZ2gnI5GB&#10;09x3p7zRqpDRx4yRn7uTjPBBJx1Ptj1qwtJszTbXTM3zAOCNm2IhiAQccEfl3zjvSJb3O0n92j7g&#10;pzKCHcAMOB3IIwDWg88MTllWJnCkosj8IAOrL3HIx0HXvVl54XXYojafAX/VncDn5Oo5Undj02mp&#10;UbMqKkmY6WM8oVfLcCZSJ4thUHkn7y/dyODz6AVGtlMq741j4BUqqkRbsZZuevA/Ct5ry2BDqrMp&#10;maRQ5BDu2/AYheRnrjHXtwaqvOGVXkCFBGAS4LHAzuGO5yR0rWDtubJN7GJJbyuZ1IjUywqscPlv&#10;l1IJzkDAHBH4ioXhmjhLRopjijkHlLnJLYAGcccjnrW/JNEqPmNPLSPCyPNgsWLb8LtyMDbxk9z0&#10;xTI7qNzE5SVmKhlkijKRMuc8ZIzwOTVylpoapWVjEENxEHYMJUkyFkklJAUA8jAztzgY4x9Ka6SF&#10;5Y5osPhSTNIcMMK2VAOcdiT+Fbj3FuAwSEssQAQDJDDhjnJBXt+fSoWvYwEja3/expG0nlrtCjOM&#10;jngDj86yV76A0tzIUSoWHkOQZQTMWZiz9Tz9Aev9aGiuGSAeWzrJKpiUncFdgDgEHCgBTyfTBrRa&#10;WBQWEEkeYwV2TAFVGQSRgjO7GKX7dbwl9ltJvcuyrK4DOM8r0AyBzn0FbW7mJmJb3GY3ZYfIhDNL&#10;JBEQS5U53dcc9B2yeah8y4iyXk2MLbazKBvVslQeRg8Hn6DjvW8s9uS0UcJy9wRjzdpGRxjI4yf5&#10;4qmzqqnyo2kWJ0b7RvLLtJUMCv1wBz1NQpW3AzfmznyxuKru2qWDYJwBj3/GmL5bPIhhdyECKyyA&#10;BWJIOMjgnJyfTir8tyGZEO0IwcMViID4wWxz2AOT9PWoJZEZTI2yPDB2EiKXVPz46Eg9M1MpNsdm&#10;VAwYGGBAGeMlT5oIRcAEkjtkgc9/rTJQzL+7WONJVkEkhXJKggL82OvJHTj6dbBniaTYzMrEhWfb&#10;n5toG3BGCVwox0qYGI+XuyAI5A7g4J5JAJK43cg9OnGacZWKir6MozyQKAoG4FGMjSONo+bhhkc8&#10;YGOeR1pjlJgVPmjK4BXKjBb5R0GTlQR+HrVhvJXp8w2pueN8EqCSMemT+eKCYj5SsF5csjICrEjH&#10;Gc9uc8c5NPnT3BQd9SiHtw0OUlzLMDGBGMK+0nkr07/jS77ZAwZIceYy+UrLJwQGJYenzBsdeasq&#10;0EmJEUKGJXKYB4OAOO+etOWHMZxOJZoY2VkWHO0kdRk8DBPHvis2aaJFQRwEA+Y7TgGQKQSiAkgH&#10;Hrw2R79qaBHktCwcADe8Z3knooBJIC8/rVp1UBWLbUQMZGY4OcA5Axwcd/pUToxVQ8qFVVjEqyZU&#10;uyrjgNjPHI749qabWwuVdCnMEDTpJ+8iZMFtuFKHK7cEcnOe3Q1FJFa7pTAFfozDedpJViACRz6f&#10;ge1XWjTzpjEcyhdvnQAgDltrDIySe2ewxVFYgdsYdQwdHwwY5VWPy9iVIz3/AIvarg2xat6j9kBV&#10;3kSN9oIEZG1duQ209DnHTH9aQx2bEq0gDzErMhTexU5Aypxjv19KjWRJHUDZKm7dnZvIxkFVY+x4&#10;HtU8aDYrRsxVGjMu+ItyOuenJwefxqyxgS1DJGQhAOI2XJ2HGTnHQYHU8c8UxVthKxKkN8qFfOOS&#10;gPQn0+nvU80cpZojIsC7VKMj/vAw3ZGCuM4K4PQ55HqwAoZ5vMRZHUnbghVI5AfHUDrUSbk7IGVi&#10;keGlYFCgJjH8TAZ9Oo4/SnCKIeXHH8yJ8iySDezEqclmJ5Ug/qPapVjlMjBDJKhQmMYUHapLn5sd&#10;8nk/wgelNVGIWNtpnjwW/eELkAE9Cce/vUqDZEY9ys8EBjIl2FWUCYCMHKELkcHk4Jz6dfWkSNOg&#10;VUfgIAjBVAA6ZOTz/OraW8q/vXWFkiDGIIvAGBjJPQ44PHU1ECp/eMFKj5gVALgnJOcHgDnp6e1b&#10;Wsi7pblBooxg5CMFILRSZCoQccEe5/IetI8RBZ95zLMrbo3ZVXaM5yOQPlHTrWtIJkKjDNtdDG4j&#10;3MBg8ucYx8o6+tMMDsm2QRosjFRGylRjIJ6HH4+/NF0mNu5ltEuTHJuXbKV2ZI3kZxjPbjvTditJ&#10;AkYCuVYNC8wyDxhj/e4q+IJV2oI12ybmxbRBQCzE7jnp17dyalYypvkDxyCJ1VXeMKEY8AE9u4H0&#10;ob6iM2S1l8xzsR8MTHG3yu3BGCccZ4wfwqJYYct5R8xbqRx5w3kFlBXIyM8FeoHv9diYPEz+UEdC&#10;sYBlTDMxOOTj5uR/WmskqEsCzK2DjyApVsAkdeep544xSuJ36FFbJPI8w+YiohDksD8pP3sgcnHP&#10;40n2DpcRPsU5XzEIK7yAOMkgHdz059KuFriKeNQWVg4ZjkBlK4OCCfmGO3p7UkaSCHJT54lEpt5I&#10;1DqrEYyQecEkY7YHWr3Eo6anpHwq1y/8O+KtM1Wzuvsz6dMywFUURStIAArKowwJByGzktz0Fff9&#10;prespa2t5JczFbmZxLLc3OATkZxz2LcY+i9AK/Obwosjag4hDM9w0asPOIC4AGB/dIKkkj379f2j&#10;0zT9P1HwD4Onjs9OuI/+EdsmCRqpRSsQYMV52tvyTnnOSeRiv0LhGpKdGcG9rHwvEq9nXT7nk8D3&#10;d1ouou93KWigkZ0S4KOjhRlgueWGQRzzXkumfCXWdatC91rmttaW6xB7r+2pAyZKsCRu4JJA3H3H&#10;rXret6jcwf23bJasv2iwihsljbDI0gG87c4JyrDA5wRn3+TNM/aRvNCtptO+xpdz2ccwiEyyRASx&#10;zFZMyFMlNykBc8DkEjr7WMxeHw8rTlY8DC0ateTcVex9Jad8ALS7uYP7U1jUr6OErIbd7oqQ5O4M&#10;VUkbgVI4OCM8Yr6n0nwdbadp7WzJkLCxnlEhEhXaDweo5I/WvgDRf2r50vlW80G0jiR3aWaK7yCM&#10;cBNy53YY88qMnGK/Q3RvG2i67oui6xpl/bXFprGjrPaKl6JCM7S2QrZcKTtOepGQa1weJwdfSLua&#10;1qWIpR1ViaHR4mCyNEqvuJw8YVV6+np69Ky9QthCZEQeThHWVEAZ89Fb5hgnAyAc1Zh1cySN80Ud&#10;wqklZ5CoLjIJ2jIABA/A07UbqKVQXVpCwyV2hmJGSc4H5euK9R04x1R5s5yepjy28LKnyAsCWaMn&#10;aCo5zgdQCccV4Pb2aRfFC9tpSiyS6K8sCSKXJCqB68Ahtp9dwr3t7mNYpYt8TM2TArJgsOMrnPXl&#10;jn3rw6bUWT4nXskjRoraE4TYNrthsLtPdeuc+oIxnlxaTMG77nl/xIVF8QySYKlbaBvMUgMEYdQA&#10;SChI4zyOa81ubXZF57JiSONmLCNAVHJxnGCBuOPrXpXxCmE+v3pdIfL+wxIQkZR1YMQS5zyAFK/r&#10;1OK5C3g8+AsyTIrbgJpwCuBluAB1A/THNdkLWuc7b2ONto97JvfzmjjjWSXO1mO0Z4B4Gcir8KDc&#10;QUZ3hyQNm9hkZ65yDz1q7Npy280twQFRyjxMEOUHRScevbHY/WslrswonWR2IQ7YAocDgg88YGeC&#10;T+NbqN0CTb0NmSCBHilXarxuPnC4JPHvj1/P6VzHxGi8y88LpJNcCFfDsJV7hVIkkLN8wB5+Xrhh&#10;g5wOlOj1SUPHkh1VmBbAwDuHHYbsEfL6mm/ERlubzwzHbzh5o9Ng2yzxSsSrSsrs5XvzlVA6KfWv&#10;t+BM1oZTjp1artGMWeJxLkeJzzBQoUFebkrE+iRPa6x4eeRWtIrTV1liuVYF9xChl5bgABhgDI3G&#10;vdNc1XTtT0PSpfEPkTX17q1xEIJInZQwcrGoVtuWK7uBxzgZxg+d6d4Zt7bTvDfiGK6gubu/1Wxk&#10;OmpIIDDHLOSGdWX5VYxu2BwVYD1FZd74g1K8nhtNSEF5BZa0J4oZyySNKkobl175UDByOenasuIe&#10;KKfEuJUqatGJ6WD4OqcM4CKq6znq/I9Q8KWGk6VqfmaTCRLI3zyy2ZLFujdRgHI5PHYd66rwijge&#10;IbeQAJcalFLA95gorsXVsNjAGDk88Eg1g+GNf1ObWLldX0S10iVrpxKZrzyyk+9trKdoBJQZ5PGc&#10;Hmtbwtrdn5eqyOIrZI5nWQzXHnq6hsFmQdOq5I6gc180DtszxLwdq2nXvxRvbvSLqKwlt/Ek8Pn2&#10;9wxiv5Tu8yEA/KrocknA+aNiOvP2LdSLIIIlC3EjlfLHm7N8mAMdevJGR/WvzysPFOnWfxP1W1Oi&#10;z2Olt8V9RuYNZuZGltV1GyhbcIgoJVZNgkzjy2HfOA3uXgH4wXnjnxFrFrbaXDpXh7SoSII9RYM1&#10;xLu2mKPAy3DK4b5MKpxjpUOaNIWOk8P6ksXiXxBE7W8qW8TrLZyHZKxbZwOOCwBAXsDn2NPwjqmk&#10;x6xpKmSDauoTJ57uZEUqxDbm9j1+jCuQsmvJ/GniCDVLK9W3UK6TrbMGnd1GUikGRgkA8+uOuM1/&#10;A2nNc6R9rvIkju/tdw8YtbzKgM5ZG3KMM2cZ9c80Rld6E1X7p61p2r2CeNtbNs/mK9oZJpFlYRKc&#10;kccYGX3c9fmGa8q+ImuSSa9c21piWNngEUttKERSHIYEEcdBnHVeBSaG1wvjC+xJGUj3eVAIhI4Y&#10;Nlnz0Kkhjgj075z5t49vIIfFdzbBJGjR9Od53fg4nAOFPQ8889Mfj15g1CS9EcGGV4fN/meuaJqs&#10;1hqesRpF5EJuzG4e63b0G1lwmPm5A4JHT2FeFaxdQx/tD/aFGBd65ps19N5S2pYwgRoGdTuVgI1+&#10;cAYIzknJr1lbC9uJ7yYW0yQiUGFkkLuwBLFTgbchQvT1PSvlfxdPcWP7QmlXbPcpJHeW1xLvuBuU&#10;OpIZjg55dgRjAOB2bP2vAPvyxEe9NnicUxjLDUL9Jo898ZxS2niTX2uwquutTLMpzGQ4KrsCs2FO&#10;FIyOOT0zVz4fQBfFWlyXU8UqPeKIWUskTk44XJ5IJDf7qfTLfHTovirxF5af8xabaqsAiLI28jaS&#10;CF64XqAo70ngCX/iobBo1MAR1AZovMIKNkEgZOAQTjuBX5hmrUm2z6vAwjyq3Q/Q6OMLZ6VPLKkj&#10;m1KCO4bIUEFcOSMZx0xkDNKFO87nDMZVDbhgkgZBx25J609ISNL0ySRAAEV4Vdig69MnrgkjjPan&#10;mHcxVWcbgxLGPcQx4OfbI/IV8xypM9qHwlfaD85zFJtCq8koyTz8oUcZz71PFnyyX3MQznZjABB4&#10;6DOPpRhUEj7iI0QszlcKB1J4HA6VPvBCgBpAAG/1RAIx0A7dO9UlfQskV180KqLt5B2k5Tnr14J6&#10;V0MkedMgMYKGQO6l0BHXGT681zqjy0VJDs+bdKR8oDY785OQevqK6y2GzTLaIqokM75CAjcu3jn0&#10;+UfnXVR0Zg9SoqxlCRGqAndGI2wSD2B78+tQgN/BGpwwLIg3MB1PQ8dOvtVhVQOQoCnzMJs+YOQp&#10;PYcnrT/vBgEbLAph8KTzgNk8YHJr16c7rUwkkiuylWckszAE4dtowDnII6cn+dWJvLzbKpdwyE8s&#10;SApx2HI5A/I0NsjO3cHk2lgQDgA9yOmcA8D3ps+0pAV3hjFktvwGO4c465x2OfSordxwdnYprsJU&#10;gohKqNztjJB7kntzyTTfJkIdv3O3kkpGSzOQe/TA449anYOxcTZCthkV48AocjBOMdf5UgCeYv3o&#10;3YHaQ4BPU/dIxgGuR7myi3sVZFEiCJy/RPlLZIXoenUe9KGAxjcFWYsR5hUhBwOMcdjn1qZ+d2SN&#10;6kBnXKEHI9+hI7daMAKwUszGRsMmMr145HXP6CradtAasQDaGO4IxwmwuC7BzuJ6jgc/Wmyg5QA/&#10;MMAHgMTgng45P19KQkOmEZolZ2Qb1DAt3HTkccflT2RCdrKjMSpEm7OW6ZIPYdcCojDW7AiXAKtv&#10;xGHLJmPLMB1zxzzge/FOkG3eHKcMWUb8HAxnOP69M09AkpyRgKwwwQcnjLAg89eB70mdoG4fO20P&#10;+7IJPXjnjoattJA1bYqrGkgyF3gqVkCyZUqcnA4weeKcSoAHAZiAFY5J5PoOo/rUzIPKcl1kJy2X&#10;YqiqAO+enFNkQlCoYASIFAxgBuPu9MjAJ/CsdWIpvHncxX5UZy0Rj3M5x/TPFRyRF1ZlkcN5gDmU&#10;ZBUdPl785H4d6u5EiKZGVlyQnz7T821WGM884/yKiUqxYOU2jJcKcEMxHPHStHpHQZUURs3AkJ53&#10;FQQd2Pm4Pbjpn9agEbHIdXTgHcrAZHbA6556GrzpszIzttQEKmcgrk8gY6+4qEKqJGrhyjyKocQk&#10;sqjAAIOBg4/M/SoVxFaUAfIZNgEZB2OVbBIJzxjGR1+tLgFiV3D5tp4ySoA5PPTGfzqUYTHmsI5H&#10;jRxliFxg8DrgcH8qjILMfLVm+QkEfMrAeg4xx+FLlYCDJA+UnGBlnJIzgkgA4zxj8agCFkDEKo4O&#10;PKACYHoDx9PzqYIGT5vkkIX5thBGQR3yDzk8f4UpliiBd13YyzFlAyeewFZ8tndGkWkitjc5YgDc&#10;2BhgRjqAcdR3/GngKiiMxmIMCSkuFUNjvjJ6k8e9K437A6qVk3B1C4KnGRgkcf8A1qerBkB+WTDl&#10;wSqOAMdQfbcf071SViG7sqkKNspXawG0xOuBjGcKR7etMcfMjPESZYnVQkm7eR+HJwB+JqWQeUyR&#10;Z3IwLbVw2X6nk85Oe3Y0xkBjZj5ZjJIZAhJzkAg5+vSrUW1cqNrkcm2SNmjKhYzhucEKDz+QH86+&#10;Sf2mLYtoujSGFpUh1cP5axhghaGVRvBHzI2TwOpxnpX1ovlh3DhFwq+Ysg3KTkkYA6AAV83ftBwK&#10;3hCe7Vo5Wh1SIrA0ZZmjOVcqSAOQeCe2cAiuDHU+ak0zejra58XaXPbmUSrLtzdMzKicEjnbuwOM&#10;Z6+npXqvhWK0d1cR5ZpAJgYwqlAGwDkfdIbrx15ryzTbdYhCzGVCgiEzmMhTzndtzyGJJ645r1rw&#10;qWkvbZ5EUiQnyg+Wx8nzbgSckNyG9CO3X5HE3hF2PVw8OaaPvfQ4nhsbItKWl+yxZkB8wKyqrKSc&#10;9QOMe30qS4LLK7qqB1VSshJdwecZyOATnpSaWu6C2WAy7E2qTFGpbywAB8ucZ55Ge/Xmnzn5z+4Z&#10;MABsjIABIOG+ufpivl6zblqfZ0P4ZYt38woQGbMjAk5JBGT1A4GPX2qEuyvuCl1MLKFaABi5zznH&#10;Jw3580+3DK0cgZREzEZRv4QT0PftSS4SR1Yu5IYIGBLDgYx685/OlGSS1NiBirH5MIAuImcYY8Dp&#10;kk9etaIdFUyKFKCUkb3yd2QAFBPBwTx+tZKujOcuWDc7AcndkY+nANXYsIZVkwDPKDsLAMCwJPPQ&#10;c4/KrumBpbNsWFIfcGIZlwSoOMEE9ieorLeTYUaXaqqqMRJIWIY8YPPcBfXrVzcVQNskcqEJMWFI&#10;+9zz1Xn+faqEgJ87PQhSuQSAOo5z04PHtTIk76Ijk3OWLKoUAhDjBGMk5H1P61FFsZkbKuVSXy9s&#10;pbIOBgerYHX2NMlkVdmxuS2XVOSwY+/Tof8AvmgbVQS5AUZMeFyQSRkj2+b9aCVotTXRVLyOhJWV&#10;QQDyVIAwfQdB+dV4sPGqB0/eRA/NlhtzzyTyCOPxpf8AVq6uJ4WjkJk8wkMGGATg/QUkBJlSROjI&#10;F3MmS5z0z7ZNNbkFwEGQqvG7BLM7EZJA55wD8vXtWUGkkliZW83LlRscbcc89ORyPyq65ZpHYvJk&#10;BVK4G0MOencgHr7VBE8Bk2Egnlikn3hnjnj3/Kty2lbQvoXiAbC5LEB2YhmOOuR+P61EszhWTaQo&#10;DDLKCACBxweMDPX0p8qrtVVzuUspPUH9evP60Mysf4WURkNGYgSw4HXPPA/Wpk7EDUZW3TbnQYCi&#10;Qkrjkg/TpmppPmKbgdy5bYRkFUG4nA5HGKpozP5XyOm7JfcoIBBAHBPTr+VJIwR2YiLy3JYEcO5A&#10;6D6cUc6AtJgjhmyhB+/kjt3Gc8g1EpjkEaDzCEUsX27sqOR0GR1NOE0YAK5R2yVdhuJJYDnnGCBn&#10;j0qrbkzDd5Qf92wbKZjO7dwe56kVLkmaQj1N26RbfT5pSWjVWZ5J4wUCqr5I4wSAQe3YjnpX6H/s&#10;r+Rb/BeMeXbCa58Wag0k0LOzSIzgKpBPBB/UkdAK/O7UZFezhjAVXMrB5CwXa3ODz0+n41+mP7P9&#10;smm/Bnw/GixJFcX09xCFk2sGYr/GR8xJCj6n3NEvhO6glc9GVozJLG7ZbzizCMbVV85Jx6cck+lL&#10;cgqsZORjBJUhgrHPX65/SnAZcWzKqEZ82D743g5Jz6cDj61XvSEIdkjeKDLKXGSH6E/kSPxrKybu&#10;elDuNtkhSJPM8tp0XLtGxAI68AHjP/1qr3CbwhB3MWAhDNkLhccZPHX9TTYcvF5gkmMbSRYV5csA&#10;cZ4J7emaiuP3SxxhwSocNIfmJJPGPXGSMUPUuK1v3GFd0Q+RZANpYhsAHpx+OalSMM6/uYQUdiQ8&#10;xACkDLcHjPPXuPSoMOx/jYIc7QdpbKj8uTViGFd8EcixeWsWSBlmVM8ZxjIHNZtWLcbK5qW8rzSm&#10;BTa28csiJNdyttCnIAz6Y7/jX8i//BVDxBda7+318di9xd+R4c03wzoluLgMkytaWChy4LEAM7O3&#10;GNucEZU1/X1pELXV/HYmS3thdSqkc11KNiHI+aQkHAA6nk4FfxXftn+INN8V/tf/ALTniJ7YQrP8&#10;a9ftIVjvFlWSOzvLiJCXAIz8oc9QA2Pc+llfvV7HFiHaLZ8zxNKc73TekS7kaIAFj6HHXuD6detS&#10;LGWLyf8ALQ5A2IWBCknceAAQM/lT0MWGEQLI0IWIeXgYIHAJPByPyNO8pWj2SKvzoVbuCeTyB6H+&#10;VfUpaHjTTctCtlWXLuqg7XUO4RgoIJIOenPJ/OnLHDIoJVXGMp8wJKMTtwc9Dz+VSrDyy5dm+UEB&#10;QgUc7vwOQOPT3oARXZW44K7UTG5f4QO4I6VRKi1qxixop2KqumzcpViT78k9entQUjiU+WJCuVCF&#10;3ABPoRn1zUyxNukdJAwViTsJKhVzgDI44PP/ANbNLFDMqhgyOdi78DBJ4Hfofz6jmgpSs7EKAuD5&#10;eBklhtXADcdD+P61M3G3Khjnk7gCi45PPXpj6nNSPC75VXchELMgBwB06D3H6U8QNtcIQgCrjapO&#10;Bwex/LPc1nKTvZGhEoWN1OWAZWHIPCg8kk9B/jT1zvCPlTHggbMAqD1ODyMdzzxzUioxZduJApBd&#10;CMrjIBJwRg8/qKcImw4cAggNJ8m4Bc4Ocn/OaSlIAQBZNrZdy25kLdAMAHnnGSPzoEXlE4By0e3e&#10;nzHcB97cRgn607y3zJ5KsxBJAD4OevOBnA9PerCb2ZtwbCEBckYIB5465waq7WrKUG9SNYssFPmM&#10;AMqEG0kAgYGTznn64p7wj5STIoD5aMYBYA44I9e1SJvR5G8iQ9AE4UEgAfNk++MGnL2JXZHKNpaX&#10;CkjIwMZ4PWo5mXyK1mMWIliBs27T5ZZiTnp179AaYCq/KytIWAZGx/Fj27ZI4q0o2s7N5oySSGwf&#10;k/h6dDgEflT4WUA5YMHwSZQMAjt+R5pN3KSS2KvVWyzsqB2VSjKFZThuD9Bz0xj2NKsY8lAAo+VS&#10;Ud9pyScnJySCcfpV8DLBNu1ioYxqMsSSOnrSqDiSJhgKzBkJ3E5PBBHTgZ/HikS4Ju5liCIMm1Vd&#10;BJvZWbcRkcNn3z+FSeVEWYeSoAUHds3YJzn8f8avIqMFjA8wNJjaq7WC9yM/Q807bEpUKFJLFowH&#10;OCBjJI784/OgtLoitHEm7aFkcpk7lg25GDxn1AzzUzw4KlFLbkQlg+1cHAOBnnBH481PHEiqTInn&#10;YZmVZGyCT9O2OKnMcIRWDMfKjbB2nIGAeMHrwcYGfTvWMpNiabWhQEeX2q0gdjlQsOQBzyGx1zni&#10;rAiISPfK+UDF5W5VmCkjOOh+vFXUCKoU9SDlTwSAMf4VJGzCMs/m7ggO8pgKfQgZyexxUkqGlilG&#10;zFGkD5G8llKLxwMZUZyuSOfbNPEdzh2Qxsm0j54cEnnP5jvWkCi5yJcByNxcENnoRjn8PcVIwVwz&#10;IyHD7dm8NgjkliRwSD+tAKLuZXlzBi6rGSXypjiyxHI549+3bNXBFMJN3Kqi5L5IDAYOAc8Yyc/Q&#10;1fiijQFR13EFmZiNoyQfrnH51JHFsRgDuBZi8jbgrDPIx27845zSbsrmyhfVlODfGGDyAbbdTJjk&#10;Dfg9ScE5x+B+tW0e4URo4jGMlsjAZQByBnjk9KkYMq5+TylQhC6Dlv73XnikiDvC4cxsN+3KcgsR&#10;kdRj0P41nzstPuCSuJdgWBNm0754yELck9BwM8/pU7yNuDBUZF3MWSYsc9c8DkYwMe9RPBvOUg80&#10;FtsRKkkPg5AGPw7detSRo6yqrRyt9pVRhiAgbn5c465PX6VLd2NLW5Y86ZULJEgZ5MAyZ2qSCQW9&#10;eh/Oo4rkMEZ1KRhsq0rEFCpIzk+tKUZt5YK24qi7yFU4Pv154/AUJbpJtliiG4FTtY/NkZ6A98Me&#10;aiWwpStsOuLnc0kOJmlkLbShG4ArgEZ4B2jpjHfFQ/bEcgB5IkbCjy7YnnvyB19vatNEQsCMnDlX&#10;AGR19P1+gpkSoSw8oqQQTxjJ+6fXv1PuKyWrM0m2ZqT4bfGRJ5m4siA5I6Dgjg4HSrTXryIwjDb3&#10;YKymEllCg5Ax93AB6dcHmrISNS+1G3RhRMjRlnYc4G7GDkKfyqAorhGWPDGbcQUDMVK8gAHsCfyJ&#10;rdO2wSVmSCXdJhA7BmLSASNgKMHbwePw9zQJ4gyIN+N7HcPvKwI4z9M/l709ooSjPHGyPvZgh+Vy&#10;eeTgY5J/rUuLdUVw0aoWARlIYAHgnHGQAc8dvWlKSRFle4JcqoBYkDClAXUs4GTwMYP8OPxqcNE7&#10;RojJCxJZkYBQwJyScd8/19ahaGNhFv2HLYIki3EsRwBzjjn/ACad9lQF1RIyA6q4BKlmwDxzwc56&#10;fSmaxbSJ0eMLv3/J5YNsisC5BVcjknJ6fnVn93KsofzSRAio4VAGIxkDnjg9fbtVFrQ7uVZAVCl3&#10;uSQTgdMdMDrUS2sa5KkJIApUN8xXgc8MR7+vzdKmTsh86W5oA2e5pVZrfaEDhcKCRnGeP72ee+O+&#10;arNBG5PlMoYE5DDJ3ZOcgdeTj86ZNCoSeNmbdKjMYZGwzE4xjI7EfhSpZWmWMu0owYTJJGSX7nGO&#10;3Jojqrsd00WfLVEYeTbhVdA7BgrIOeeecHtj1pDNFGUVoShOEC7AzMRyBuHuSQx+lU3gtxkrsj8u&#10;Z2WR5c7iwIGODyen4VLLYIihQsYcxhgkbjrjPBA45Iz7mrMtxwghbrHlowFAZdyqpBwPrj8eagEd&#10;uiNEWjVDIRImOWPQDPY4PWrAgjgA2i4ldsebIVR2JOSAcEdMv/U5qpJbRh3eTcq7sYztYHknOOuf&#10;6CkDSS0HvFZMgMZg3LIWfeSQGI4HTjpn0596cIIdyvNKUZmKlWjODxkAY5BJqv8A2cFlgDbolZiw&#10;UOWLkAYw2evt79agOnoHDYU+ZsVt43tgburdd2Gx1Hc+tF0YyTJ5ILSNAhODsVQkuXYDpzzySR1r&#10;IuorWWQLLKrfaHCOFITOeCEGOOTnGa0J7OMrumLddyllIwSOfrjBqBAjfvPMbyTiNVfawLYOD93g&#10;/wA8VvBu1zRXS1IJYbaVRtLEFVALjkAk46/jXOrYOFCyEthm4Lg5J5Axzk42+nXNbc8UqpIElIPB&#10;keKPGcEkkjr3I4/WsVluVE6sdnlMBKokUII9w5x26jnvnFbrcyk+ZnO3yRwOw3SBl2jliASWJKgY&#10;59fyrjryJUkiVmLIjMZHVyTjDYzxzg11uoMzA7ZU3khFJOMEHIX+WK5C/kCkYcu/zYG/cQpYAdff&#10;vXrYZanJXuk2cPqLIHYRPO0hDvJsUIgwGLMTt4GByfb8+ZlRHjB89oIizEb5QWO7nt0Xniuk1JZn&#10;kOXgk38bWiYoWGQcnb/sjj/armHV42YCDyM4JAIPfJGPxPPqa9qmlbU8Ws/eK3kyOpDFckEyPHGS&#10;QfUY9s/jmt/wZB5rSTOse0ArkDDBuDzgkEH8656TcsUYSNJGAAChwF3Ngdz3J/WvRPC9mi6eGARV&#10;kdwRG28k7j0IHJ4qaukR0YOUtDso3VYixjmKsCZOdpUgDgY6c55/OtCNQyfvgykylNoQBlXtnGM9&#10;cZqlBk7PKcSFJCJT5oAU8Btwz2rShlUIse8BVwwLEnAzyeuSOK8qq2z1401y6lyNFRiq+YdjALGx&#10;LszcDaDnrgfpU8ZHm8HAGB8y9Tnu3YgZ+uaqIxDSiRGLMwUbZAFCqOoHsD+eTVmJl2qHKFigIdWB&#10;Ygjgn9K5mm2ZtWehOPLkdSSxVQVUKeOOuOecinqHVPMSIt0DBo9oI5zjng5yTVWN8/KvlzMUIXfE&#10;GUKcnjHYjPWrrOqIX2bem4YYbj0yeMgn0HrTbSJjFuWpYtwh80RyRuxjKAxk/eGc5446jmpQEiIy&#10;jLnhAMgAY744HQ8+9QRmOA7pFEbKQJM3B28njHHU9efpk1Kk8QfZHJ5x2v5axoWJIALHHU9+1YPc&#10;3UbF+1cARxq7kkF8SPlsd8+o5H4+tW13s20zFQ2AirzjHXn1+vpWd5ojJkLBmjkIeKNgAykdwen3&#10;s81ehZnhRiIjIxBUyLyG7A45LAdR04q+X3bjabVieIgQxsu7cC23BAGRjAyDyTzx0GKtpIpby8xO&#10;EJVi0eVYcFsD05Gc9M1WMThHYKxYlfOwVBYMM8DoCcn9etWlkyFwdyAKoOOSP4gSDxyKmxlH4rFl&#10;NqoJWZVjO4KVc7CMg9OeeR+dXCBG2d4ZVwVwSQzHjGDxnIFV0UspjO9t8i42thiOOBViLJOVkcSE&#10;tgJMAyJ0HAPHsfaomm1oacqsaEXzspDNvQ72HYrk8txyM/y/O9CpcCA2jBkAUbWw3AI7jpgnkc81&#10;myM6IBnLlsKHyQpAxzjoOD7fjVoLEyXCyFGDKAVLZKggH15ycY781k79R6F2FVZkxvjG1CYFiIK5&#10;yQDjp3yfwq2pZnA27B5iqMSbDkAnPAOc8DB479apwmBTICHO5VbcMYJYkhmP4sPbA4AqzbL50f7v&#10;yzv3Bz5OQRjuM9+evoaRnOV3Y10uG+0eWImRlVWDFhIrZyOVxkAArmrkaRyiRI5VWLcUfynwwbIB&#10;AOeMk9PeqYTa8jGVkEhAbgqwUAY57rhf8Ku2r/LMGLps2r5RfDRkZB+YjJOP5DNCdhwfQ1oImUqM&#10;x4gRm/eTBSVGAc+uARWtbA5kbzoxNtxDEI9wLg8oMEbSB6+mKxYmALBUjyCP3RwyDdzlvfn0POea&#10;07WRESSVSvIDOSuQQM+nGfUjuKdTU0NmKQGQOCFLAAqCVwDwOhwcnPPvV4OmwISyQgK2FbccZ+Xc&#10;ccDIHrnms+IyMytII1JUGSJ2DAA4xjnqfb09quxHJiREjM0e5khLDmQKOWI64B5PuO9c1rEyjzGj&#10;CIjGGZN3nhyjE4yu0B0wDwRuPPbjFdBbugIQNullBVFaf5QOAMqevAUd+/rWSHKuokcMVKmDgg5G&#10;M7SepPr7cirdrdhYwSqiLyywUxhgykHDkqp69sUGUlZ2OitYYJUCRqnkzM0iuZFw+WJO3PODu79B&#10;wOK9G0xWAjTcFLHMiTSZZkyM4APUZ/WuSsEWaa2jiClIJH8zLhztUOB/yz5JYjByM8c4Bz31rBBl&#10;UVFdWifbCZNpByDg47ewPUg9qwqN7mUnbQ6C2jj+6qI24nLFQWLD72QR/P0q7GUb7xypwoRcKpOf&#10;u47Vh8SrsYKdyKsnnDcoRuqhB0Yg4z2z0rWjlC7t8bIFmAjbysAjoeDz1wPQ5BFRGVyG7mjEWf8A&#10;1ixqhIKgS7WAwMgnd94H0rSi3ea5BdPMGWAGSGxwxz2yDwPXNYybZgpwUAcmTaCWwCB0z6g5I6ji&#10;tCOdn3O+BAWKBoCZNz4yQCB1AIOPcVW5m+a+h0CSMgwd5Z/uLnamQOSDj5RkY9asQqJZ0JCMnmMG&#10;baSwIx3HTgY/HIrLj3IU/eSucKA6QYEYAJyMDAGOPU1oiQqWkKiNPNIiY8YyOSfUZ/GtoQIi7M2L&#10;aSKNCYY0j8tG8vPyo7ZP3jjOMk/nnmtyOdUjaV3lB4DFyGZR/CAccDrge4Fc9CygSlZGLwtgqkxL&#10;ZyqhcMeR0+grVgkaNCxC5gLiP90GUxFQAdueuM4PX8ea7aasavY04ZXfyJDJHBHvbeWk2ISwIAP9&#10;45OMH2xXX2jHaXQsBtYR8gqqfw8DqcE847VxNpJKWkOXVWcgIqqXCsMZ9tpOa6e3kITLqoTGNqAA&#10;n07ZOM9DW1iKZ2ETxABEaNItrDMab1IY53AAcjIP51uW7MpIbemdyyJvUlQOx54Gf0yOK5W2eNWa&#10;OR8qWHmy52Bj/eHHQYJwK6CJzGAxjTZGx2/uuenByTkEsc498Ugm+h01tIgw6gbzCo3qnUYIGAc9&#10;MkjvW5AUP71ZTIUYHbJKcZIXJIzgcY+ua5e2KkRRrvIEJWUSuSzHoSQB7D8fyroraTY8fIkGUIJU&#10;kHoCuM8jpSFDc6GGMcPCjIkmQ/ORuzk9P4sVpWflwvy8bMpGAxLAn069ax4naTzH+dwuCcYAY4P4&#10;ZywP4fnrQOwIIcjLkK20q27kcccH2oWxT0kbMRUNtlkQl4sAR4KkHDEkA9RntyOlX0XcUIds7l+U&#10;MpJPr3I+lY8ZcKVJd0TIw4wV47AnHUE/StKF0YfKiFmUSABvqRn2yKu3ccmrGsikK5Y7ASQApJCg&#10;Y4x0AODnj1q5GNuFGI4+fKZoxtIJJJJHXBLDJ+nQVSR2ALhpUBkBx1BJ6fy6+1WzsAALiMfMQnl/&#10;KeSSTgZJ68fpVWj1MS1GwcS8CHf8qHcAwXPAXAwe3P09KuRJk7wFKqpLux4C85wccnOMZ96qphmQ&#10;78oCTnYSB2znPrn860YVbYsbg7GTcFmkJZnABxkHGQAB6U1y9AJAkLkELuDSYKtHngZzx6d/enIC&#10;YxykaYCgrIRk/j0PGTQrRlnQRyMfKBUx8knp+Zxx9KkIjWICRUjJjXzQRtAfnJB9OvSrRlKTew4I&#10;VYSF3zOc4jmBG0EnGMcioniOM+T5wKHZG0pC5B6ZzwcdR0pyxvcPCpkXYEU/uTgE4B49sZqQokjS&#10;IHfdvLqS7Fghzt+p6c4rRxTFF62M8xRiAoI9hAA85ow4Df15JqCW1OVDBnKEsUncIoHckjsc/hWs&#10;Qy7ViDyRoqqXaXcAR1JJ9qrKilZBNBK0Hl7wN2CRjoDzg5H604Xtc23MC4toi4V/tLuWxuEWEUjB&#10;JxxzjPHfPaufv4zLEEkEcSxxSBopFCkgkYLHPQdPx4rsWKbwkclzOQ+Ps7b2PJIwARgnCc49RWX5&#10;Eh2iG3Mhy5RFfcQCw4xwemM+ldUdUYPRnm1+oEbzsYtjBi6ROWdBk4GSBnqOnrXF6layMjwSRywI&#10;AyywzRbCFPII7DkcE9a9VuoVkZnUhgHCmNYgShx6/wB3OT+Irhr6JzvVVaKXaq70Vd4bHVcghuue&#10;aZtF3VzxvVtOZo5GjTCyMfLkkwAxOPmOOh/wNfHvxp8NSC1F/p3my3VhcO3lxbUVodxb5GAzuA+c&#10;LjlmA7c/d+qWrBJIziYSMzSzLDkk5JLNgc+h+leLeLNEV7Fk8tC7rIFMa/vCr4IUr0GME+2TXmZt&#10;gaWa4SVOavoellGMngMyhVT0R+dUMzhI8rGJdqsluCY1WUjlSoPB4Y++eK6Kw2AxKXZ02JEhky/3&#10;SD17dD17mofE+hT6P4hubBokBljWWxVbcCNkAAbY4PA5wAfQ0izmQMkqMUV9oiEo+bCg8BT69jzx&#10;6c1/KGdZc8Djp0mrNM/o3LqlPEUFUi9Gbg8gBblxcmVmZuASFChmO7aCETAbJ+mcmtO2eNoi8QZW&#10;kY7I94Bdi+WIzxkHP4nOKpwAtZhYnEYKFVxHlu4wGA4x7kdcZNEbRv5gefzWyA8bMFJI5wqgccMM&#10;dzXzsoxSPSNGWQBpmZhIp3M6qPMJLc447hT096cJGj3Tb8x7SybYskddw45J56flVddqmIt+7Ma7&#10;lDnawHGDkHgfUVcmWMmZpVIe4YkgQYI4PRV4GAD055/Cue8XojOd73H7owTuDxIYVAkMmRIwIyow&#10;cjGeO/FPhjZN8Ss5COSyyli2cgj5icgZGMelM/dkq5CeVJkxxBCQ2w9AcdQcfXgVYUSBmkidkwAx&#10;dVbBwSSOOM5U/Sm4qw4bD93kxkeXM0hBdTkhWLbjjOOWJHc46VMm0RqH+QbWCumUOCQexxnAxzxz&#10;VSGMEPEPNAhKgmOPLM3BbADEkgnHYnrT2LxyEJuJREYspJIbJOAAPWuaZTRMzo2IzJPtnACkPtDh&#10;Tztx94ZAGT3FSogEiupKnfudo3YHPAAPOAvy+nUmqRFwI5PL+dwj+SNwGCR0LYPHIOQP1qyHZGKO&#10;nmyQklIy/LMjZUtkDqNp2ketZNu9h26CgSIr8MwWMDckfysRkkA9jkHrn0oPkfOSpLB18yd5kaMN&#10;wCpUnIYAjmq8Tz+a42xE+cTKyqVYDaxGAFwTnA5PfJ56jK+MNJJAZhuVVAMnmFv4GJ55DcdOPwrW&#10;Eb6mU1roXEKkFgIW3b1d9xVQcgjp0A59/eraqyumd4EuC8ciZZg7EqB04x29jis94ijxyrGFAJyq&#10;DkfKdqEjv15/wq/GzKH2h1DSAcguDxk4IP1/Ejitoy5XdGNWnzw0LjplNv7x2YSMMOFJGQR0HQfK&#10;AfzzUm6ElJPMkXzXco6tsIXlueOcEcnAqvHc7t4XfKylmUxDcQcnA5GM45qZYJGId2zkIQGYhQN2&#10;WPqARjg//Wr9L4YzT21P2UnqfB53l/sXzxLiStPIFcSEuu5QxAJjz1yDnv1PrTZLJp92bmXbyjAc&#10;qrAArnOecFTjHoahQpMUczTQLK7jbEqoS/ONmR1IHA6cc1u2rRNgMbiUu4BJYhw2AcZHp6exr7aN&#10;Pm3PmaTvKxe0bTJ572KCG1F1P9qK2sF5dlEMoYFSzKPnBIAx09c198eEvDn/AAiGhaR4YCubnSNM&#10;traQ3Lh7mRo4gC0p5+cnLE4xk9Ow+Xvg1otnrPilbpY5pbbT8yt50LLG8xDDCvjrgP8ALyMlW6Yr&#10;7DgC7kXJAaRW2sSXcbssvXOBjg5/+v8ApXCGXxjQdWS3Pzzi3G+2qKlH7JfsuQs3mBi7KQYgApAy&#10;PmBGTz83XqKvJIWaDai48whicOwXAyMj6g/j0qjbqEiEKlgUGfMc7iDjJwep4xyfrWmkQVZC3mgy&#10;FhslYsgGFHIJ6YBIxX6FGNlY+Mila5diUM7icpkuZFQDBUAgBm5xwK0YxESMBgwDmNyNoZiCOuPX&#10;uB3rPQTJjy9u0Mw5T5QOSQP7zAjn/wDXWlCpOFUOVZeFUliRzk8DgEjgeg962UugpRikXokyFQYC&#10;opVfm3ANwRgHpxV1NvmISwB3Ao7DCLuxkYzz0qvkgncmcAOrbDlgfTPUcfrV5McKDyZV2hV2kDaO&#10;C/qTnpjFYtXVjMtRo33SsWV35zjG1s8HnkYq2SQGVhkupLbBjABxtGRxjg/5NUioImU4EpYAsANn&#10;IztAz0ySCe1XCy+WGZ2VXQh3VckHjJGByQccn8az5HcqOug6SUKvyAliHWRhhiVI4A+Xr70Yxuwr&#10;jy5Co5Ck4x0wemP14poVo2f5jIjvtTjO0jHfPoT+dJuDBAvE7gqOxyc/kMY/M1qK2th4d1G2QmRg&#10;hIKcAjAxj36U4ldjDczDaziQ/NtAGTnA9P0pT8xGH2orlmVRlQTgN06dP0pSoUN1UBW2BCRhQD0/&#10;nn2oKcLEecrwVBBBJ3EKGJBPfpj19aarSBMugRtqkGQ7cgj6njPH51C5QspRUljYbi7ngnAweTwc&#10;kfgRUh8tQWhRSNiEhovl5Ayx9Tk1ai73IJNrIzFtrFVVyM+YADyMY69uP61FG0YfKOMxyZAOXDPj&#10;GOTwAF6e59aU5bAOEeMg7V4GRnll6lT/AEpmxgrhudn39i5IPPIBHXmtRvYQFiERQjP5Q4ZM7mB6&#10;jIJBGe3TinsA7kxK6RmRsMygAdeWIHPam5WN/OaQbcAyb4yAyrkngemT0phdAC4WTb8wQeUybyc5&#10;wM88g4Peq5mIa3lq7KeARkYkBO5sE5APHBH5inofMm8t0BbczKzFQSrcE4xx3/Oq0k7K0YIlRMDC&#10;DB2YxnOD16CsnVtZi0DTrnV7pN9taW0sjRSRYZzhwrcjJAcEYPoPWk31ZPLrofDX7ZPje3muNH8E&#10;29xBci3tYbya2jZ2ADMrK7ANgNhcbe4VSeOD+fUsYeR38ycOC2bi43KGmfd8xULtYAKvBPbgDrXa&#10;/EPxLe+MPF3iLXri9vpk1LUwRFdtiO0WOJIVjt+MiI+WrbT/ABMzZ+fjjIkMsTmQtcMG6rICgdSp&#10;2oB0JA7D65r5XNcR7So4xPZoQcIpl1QskieajRb3YJEo3HHzgbQwwTtJJ57ZNUrdLoyrbGMFnlfc&#10;kcYYPMQSWLnqn3yQRznseDYls4pWnVmCDy4jNc/IxBJOG3qcHG5xlT3IqxZ2e66dnERnmKo6m3EJ&#10;bk4XdnCnqevGa8Pkd9Tug9NToE0yXdFcq4US5VgEcoGKc4YE7VIUY6AZB69fWdA8qa0hiku7N/sk&#10;AWe4ZgCGwjHLA5K/MuM9c1z+l6d5scDiMQssBVoZHIAJ2DHDYH3SAMH2Pr3Wn2q6cCC32ZmYO0ck&#10;mQBwp+g4H6d811QXKRNpvQ3bHTkklQxhpcSKwULvBfbnqcnBIXpjotehW8KqLcsrvGrbWVzgyAEb&#10;gFyCcAEHPfkcVzGkozJK8LZkaRvN8uQKpYg4yR2zzx+VdhE+FljEfyx+YWeUZUgZAOcbhnnnHcV3&#10;05XRzPfQeY2kyP3roQViIyQgIIwCegyMflTp45FkRJJGbeVEhIwp7qAwxjkHH0qaGMJLC7OfmYAK&#10;0W1WPOM+hwfxxTtuZFhLSSSCJAourjc7FCNoDE9eFP0zWgcrKrrLExdSyqIDtATIDMMYwvXt05BP&#10;rUcsjkPC4PyYSZmwGADEEEn3B46itxUhmQvDcCMNCWULLuVwDklQB3BHJ9O1Y08JBjETAo8hI8xd&#10;xLZ44OP9rrWU421RpGLWpCj7Y9wjliBfaW8sH5lyFJJGRwx6ZBOOuBVe8ijLB0/dpNuZZtj5BAJA&#10;BUfKflx9SOlTxRCRkmUWr7tp3BdzkHOcEDHTPQ/l3p3flsAVfbmYNI6xZATcDgncMjbu5P48GoaT&#10;3G520McNBG+9JAMSFbjy1GNwUk7xjPcHg9++aZGW891+XZ9nDAiUs5JyAduPu4APHXB/F7edHKrP&#10;GYxKrLJvbIJGDjPbAwc+hpYQInEh8sKACQCpRTggHHU/ex6fjUciuUpNonHLM5M+5lP7tI8qWBOB&#10;wO+ajnGDNE0cg+VhuDAAnOCBzyTzj1pxLRvHIFkU5x++34Yc846dv1pHuCEDS7tjg+WvlEfKBjAJ&#10;+9yD06ZrT3eUCNRGqfOyt5EamNiM7UPBAGOOSOTzzxwKYWkG9FkYFSG2lFJCFiMDgcDgAnPHX1p0&#10;nmYlPzh/KPO8EtIrcDkdP06VCyussyFjOqF2jcp19NrHkAk5HArCS1BNkgSRtvMuSqqcvlYkVcKQ&#10;PQAAE0IV3svlxxSBw8J3/KzE46Z4GM/n7VCRhVcK6xtu3MXwSxyDgYxjOD/SmIYn3FZImfcrMyvj&#10;JA5PQgDGBj3q4LQzndyJVIBfejZeRvM3gFVwvP8Aj9cYpYZj+8Z44UXZH1YvIDkjlegUqBg981DI&#10;0ckqqspZ3llKgA7iOCehwQDjHB6+9KivFujAZwSMHzyHc7jgZPUYxgdhVmsYtqxMkkTszE58wKQ0&#10;oB2qUK8E5BIznd6VFcyum9z537uNI180bw5CYXGM8DIHpwaqSzCTk+RGipKpkZm3EEhTwTtXGOuO&#10;9NlbKzRyAMBIEKyngL0IHrnd/hVxlbcQSFm8sPvIjkBd8hcHnkjHI6DHtUE0gCqZGYhZXImeQAEg&#10;Y6DpwQMfj1qUSxrIiDeWDAsu8DB7g5745+tZ89xFCUlkETAQvJPGkwdiTtO4gHGM5465Y5pykrXQ&#10;46uxW8yMs4QrGy5XerYJAXKk+3UiqN1NGC0mJHRQuPs8hIBALDIH9anmmWQjcC+xU4cgtGSCM9OO&#10;Gx6/hWZNlTsgieSNdzIypkh+QQAMljknjHauZzex0xStsTY8l1dHkkKxlyXXMauRwCc5BAJrOvmW&#10;dW2S+TKFjJjAJ4XdhgxHYlePQ8jmrPmKRFgHbvJWVGYZwCSTtHbB475qG4s9tq8cuGwhb5lIyA+c&#10;lW75x64zzWer3Ik0noPsJJpBbbj5juxaWT/VgMCeQAMbSNoA5/GtGbzBKdrSSKQAFVN5wRkHp07f&#10;Uc1UswvlopSfZ5rh0lUEknLED0UdB07VPceUy5J8t2iXzATt2g/xc8bsngcVvShpYwqPqR7gUAkz&#10;JnIJCcgjB2+3J4FMQJHKcxsgchVwmWOQSwJxgHIbirTiGM+VlpG8kPcMCEXG4HBAOQf6D3qsHnJE&#10;X7xhghHYLtByqhcE5YnoTjt1rRw5dRJMRowx+ZWbzCFuJGiIUsAAQcnJ4HSs6VZFikRDBsWEC43u&#10;DIGDglsYBwcpj+fFaBRAyAxsg2EFQDs2k5PI4HAJ59apu8jSAqChLYVtgOEBGckdyKlxi1c1gkVg&#10;V8uSTeskKgZZVyQRgnoeTyf5c0zeWZ5GYqsMreSQGEgbOSSB0GentTxHKV2fvCAzFpYolIzuJzwO&#10;mGHvwSaYhRg8wch55wgxKjOCBnBTGed4HP8AdOBSikhzTZYiVCqFZDlCB8vzBiQDg4b3z7Dip2Do&#10;xDJJMJmJjRCFyQpG05B5wOo/lUUTRRHbNEzbWJMcUeNseOCT2H3unTFSqyL5cbDLGTKbMjLDJwoA&#10;4z8pznsfWui2mhn6iKzAmUo6xMZCcQgHrjhT/FwfbpiqcG3/AFUbCXyYijbmMjISDxkgknGeecYq&#10;25kfOZY84BadVKouMDnJ569en6U3OFlJWcJFtDqwGeRy2QcEd/XtVqLZHKrjfKEjGLGF5VPNYKFJ&#10;yBtc45xnJzx3qrOTEro2fMeNAwjOR5ZVTgc8YXHXjjirm0knGZWTJIBUhnxwPXP0Haoy0J3kF1IK&#10;ebKVG1RnH3c53c9/anKm1qh2RUQyeegR0d5HCpHHAFyem0kjjkn0zj8KRF3sJmW5uHGQ0rkupRiQ&#10;mNwwAMEccY4HFLJFlYwInQrO0hTgKT15wQTksG45J9qkVwywgjy/9IdTIqYjDL65PfB4H60lFyFy&#10;K9wMDLvYviMxkFWlY7Cq5yGPbAOfSoP3Kgl3txlUUA/wsWBUphhliOB9TxVxcFgJFBPznzNgIVC2&#10;M5zwDx7nPTFVZSqSOQVEagtKy8uwyOeDwuMj8eOnOijbUmo7IJIgdqxhkI3kMqZCn5ucEc4JNEao&#10;RD50UTSsgY/OxCKfu7WBwc7Tj0JI701XUI3IFuhkDSW5LYHXOeoJxnAH8X41I5jDu0arJjJaYqGB&#10;OCrfNjBK8jjpkd6mZNN3K42xlI3a4UkqFnXKgNyRtOSQeBk9OQKspCgdyCUVkUwW6MCS2W3EfKDn&#10;DDOT1/GoE2hSsKPtdHdpYvmx8xLEcZ5Oc4FWkYxzmNnYHaGAaQKcntjPzA/0rSHumjkkVs4A2xwI&#10;0ZdVCrlgwBAYADr7+9PWMgSNFkgk+Up3KHYABjuYk5JB46dO1N3OsSCVdgAkDooLEjcR8uemdp/k&#10;D0pYd4YIu+YFXRTwrs/B7nBGDkd+9auoloHKpaiyLsbz1dm84lI5F2jYxByQSOWyaWN4xLHGzhQE&#10;w92IiyqRyucDJGCc570RyQssjMwEmASpQERgsPk+U4yCcZ5zjg03z0WKSOSRJBAVEhKjhiASCAcg&#10;ZI9PpWsLMznCy0Jp9jIdoZWdAWt3G1S+cDPvkcfSiNI3RnZIykj4jdWX5lyOoP3s7v1PFVFJmdvK&#10;t4vOYhDLGdokYHI+bGSVDn8M1c8wsm+WIFHPJjOwEbgQAo6Z47cVUfiscTpu90RBE3bCoUxhiyIw&#10;JOTkZIHYED8KhYRhASrK7MGiZZi+RwAeGOOM/KenJxSNvVQJJFt0RyZlWMopCnovGc5GfT64qRpY&#10;33LGYyzzDzMoXk8w4Jzz8o29v9qtlY2SajdkDKEl2LJE4ORiJmCFgcnGRknOeT0qNJGy6JKWjKB2&#10;WIkFic7h7k7evsBSySoXRyDhUctCWZXZQ2DxxtJI7detRviJWEkqKwcJEghKlXKkiPv9MngkjtUv&#10;QwnNKQgKtnyiHSSEOjM+EAAA6HoScnPpjuM1KxZdqMkiKGTLxkMxQgH5VbGSMg4PemRFXYlDcgMu&#10;I1KEAOSSRnGN3Xr+FPkaZwYw5Z3VGaNU3OgGRkNjp8h/LGe1Zc7NHe1kRusvlxsAy7UOFcFsOeuT&#10;nkYDfSo9rRJHcSO0aiRFEkD9HGCxwDnGOCTxyB1pxwbnBDOWYQvuZY2Jx/rDngKOvuM0RhsSsGSS&#10;ZDH5ggkAYjhhnbgKdpGOe/pTp3bOefMyND+8WQhCChCyo2GI4wvJwe/51ZlWQuji5acXVsGhLrhl&#10;ZcgrHlckKePQ7eMVGFdZmJmhtnEuI2VwAj7hjIHTJGQRnuPSrDMSJHjWYRvAocNsDozYD7e+AX3D&#10;uBXVyKwQbiytJAbkKBG8qrEAuMLkngHb15JPJ9DjvVO3R5BGwRQixlPKUAyK5Axt54LIxbHOa0kE&#10;QjaaZZ5JSECO5IWJ2B3E4HQ9M59PWop7ezkjlSSNLuN42WXcgJkUhlKtkc5BxjPOa5ZxXQ6FqV0X&#10;ccNJ58gwskTyBpGGOCRxg5GAf9k1I2xI4cmSIEgAybSxZs8AY9WPTkADtmojMFlZiESUqrOBDtUI&#10;CSQMDJ79/T1qvBLvQi5Vy9xkSII2VXGCOAN2wcYNc/M07MhwuWSsp3pCsczKCzwbwrbcfdx0Hbnv&#10;TIseaCcAh1JilO5j8zE5YAE9cD8eKUGG7EMnnj942B9niBEjKeQPmGDj1qodxlYsjAL5RkIhJIfJ&#10;JDhRjoOM55z+OhrBK5cSMt55l8zlSWRRkADPTjJ4AyQOMDNOmIlbygMujLuEZwyjuQcfMQD+vrTQ&#10;0ce50W2d0SRneSYLgH7oJ7DJGcDqSeelS/MoZHxv5ZzvOFIKkcEg4AGenPJrLlbZsZ5Qw3DSxxAT&#10;ksBIoLssS7ym4KvKKMckjlq0IZEVGib5ZJZWHlkbgVHO5h0B3DNQ+QHljEk7sYblPlJIITA5wThm&#10;xuODjPHpzIscsaqu4tIGYIqRklWbkHB6gAduPm61pCDQeZaIfzQ0dvGI5FzmVwWDZBbOGwRz09jR&#10;bzmMqG5aBysZgdmCtgEKOckjrg9ARTPKC7o1DOsjMZF5Iye7fy+uKntEJG84mSKMCN92CQQA2PQ4&#10;4OPXrW0Y2MKqa1RsRyxyiN2bMjEqkbglpGXqDjuM598irWRt8tlV4ijCMG43FAVBXI649+/bpVG2&#10;b5yFldx5e0BYgZAxJUtkjHAIxjoVqx5hfAYM7Nk527iD24HTv9e1dlPdGUW2tScXayCQJtCSMYrh&#10;2GXxkBFHTacq3I681aRDIVDrsVYipd+FB24xgfewex7VArKqK7ExAM3nSPhEJIIOSV4P6nFWI2Up&#10;ICwZGDCRoYiGBwTyQOVIAHH0reUOZGsYFlIYUjhdFjL7AAgYJknJLKT35PXseaQeYzxSNFIrrJhU&#10;hjAAAyR35HU+nSkLeaChL7CJGUlSHD5OOcc4wce2M88VIGimknK7mjYlCjszEpkDHIAwF7+9YOm4&#10;sucbIdCWiEfnzSLJIEISS53gBlACsSxAGcAAdM460jzjapETOpiLD5jIJFHD7GBOWDqR9QcCoTNI&#10;uIQpO75cb8RBPMBU5LdVUBj16DFESr5nl/Z2DoUBSKIsjoeScqeO/wAxx0xmrjHqc7k9hGdpHKeZ&#10;IAkgDGOTB3IyDBywKnvx6e9KCzq7sY1jRQBvbLZ5J4wcdffgHpimOYJUG9vOVVLohkIUH+IsV6nA&#10;AHP3gPrUgXYCp8v987xq4jBJWRTjGRg9fT1FEtULms7iqVSNCIVTy5AWijl3Et8xJIAzjOBj2plu&#10;fMlkOx4fKCCdx+8f5clF56gE5yPpSSYnEUjI7v1NykoAK7yDtA/hG3bgc9e9RFvIkZQPLja7YpES&#10;Q4Kkh9wIGB047Vzyi2zWE1cmvUgu4ML5hhmUMjW6lleNRwenQkZHHIAr5o+KHg+OdpNQtoTI0M8s&#10;ttNcSSTSx+aMrkRkBwWUj5uASNuMivpZ587I2hmkMds0QVfugnoBn73ygdTxnjGeeR8WyWlnpdxL&#10;IIJbeOJmaX7PuWIEY+dSM4A7DjNXZWsbKSaPm7S/HN7/AGWlvqV/d2GsaNbxxwJ9t23N0sOFlmmE&#10;oLB/MZeYyCpXnC5r2H4Q6DqUdh/bPiCG6h8R6q0bXsV0dq2pGzaioshG4Nv3MCckjBwBn5l8QWEf&#10;iPxBD4gsrNbN9GitEsbWJGkDtuETGOInMbvvZy+49WG0DAr6k+Ffi6x13Rra02tY6hAki3Gm8RvE&#10;qug6KxGCJExznBziotyyM+dyR7qtptkfeEHlTmKSKaNZEQ/eORnDAkfp6ZqJAFtQ8M1qxS5jlkiw&#10;qyhyVxtDENhd+WK5BxzkCq26QeYfLhzNdIITOPleDaodeDwxIIB+hANaElvEYt0kfnxCNgBBuHy5&#10;A2DPJI55HHBreDS3IkrqxaDxs8jLbbZpYQxkAADdCOc8ZJJ5HbmrT3QlaKFJJ5ouT98KAWAG0kDl&#10;gB0AwdtY9xNH8xh+0ybZpDKsUPDruYEqQuAMjOF9hjmtWNwk5hMnm+bMxjn8tnQKD8p5G48DOMAj&#10;Fap2ZHszXjVYWjQhYGkkd9iMXf7xDEggZbABwDjDdacHjaNX8+EKQdgVd5b5cgLjoD0wev4VWjlZ&#10;1IJADZEJY7Q8hYjPPUYGQCO1SJwGZiGy6hnK8qu5j83QkAHI+tdEbPcj2XUtGOCGYN56THyAol5L&#10;OgxtBYnPyjP86huLVLiBzcxOsZWNSkkLFVkY8pnPXCnj396k82BS7TeRvbcBFdTbVJGdgJHIB4yf&#10;Q/nOHHyynyMxo0auJsqpZsKrHbzknPIOM8Gpla2oWsZFtO+lzLPJtVVWRIolHnAjA3ALjgEcZx1B&#10;xziuljnR4URMzStIzxiGMZxn5EJ6YUAjnn1zmsy8tYZo/LyhDwyBZERdjrtIdAeT1x+nOawlkk0q&#10;5wvmzadMyhYCQ8cCBuoHBBYMcnp8oHXGcTRKMtEegBg7rEJEwzovlmXbIWKksCB33D1PQ0bLd4dg&#10;BRTsNx5Eq43FSG+bqBnNZFvcQXQL2qu7SggTQEDKjn5cHhhnjH61oi5E6OZkRZXZt8ggK/Nt4UqB&#10;xnHtgnrik2kUqFtS/CWPkII0iBB2CVixI5UZJ4PHTPbkUMVEkK7CrtErlsbVZVc44zxg5ycdx+Ge&#10;85jLQx7VdwhuXMJIReq9Dj7w4I7HFItw0cbACYySXQ/eJ8wLbc4Y445U9TzmsubW6NHFRVzRuII2&#10;k2sY2aR1NvEGJbcDuB5OAdx6Dr3rO81DOp2STvJkyxIQwIY7i5UDhQu0nvwe9SNetMhIxG0SbcCT&#10;DGQphScg42kocHr0qmZkTbKZY5CpeJt0ZkcE7ewPTcTx16E8VvCbaMLXlYutMmRIy3Cs0bMpZmIA&#10;O0blUnAJC5HHeoYQZpDuaWRVlBYvHtGGyCCo6/X2qvCBMCyH7U0kSfZ3d9rIc42jkcjn8fWrQlRi&#10;CsgdvKRjuXcqYHqOGHB9/YV0xjfctpWsMChHnJkhxEWCDO9Y888e2W9OuagluF/esZIoopmRS7Sh&#10;jk7ec59WAGMelX/KCoJEMsci3BxKSSCQxOM+gLEY9h1GKyl3BZohukSCPzJkS6K7k3BWwrH5QOGw&#10;D3z2rOpCC2OVxfNdDHieUx+UGke3ZnWEHaNqqTgjsOd2Pp6VXaFREIo1uJj5YRVlQFmJwcEg5Ix6&#10;9vrTJIUEgMqtMYUZ3iJK7SjbUcsT6nGfYdqIowyvEXkMXK4BJ3JnOCwPLZznPX9K5KqvE2g2mZyx&#10;ESpKSyQM4aIx25WPeCd4JB5HOABwMUmxYYjO5mjZ2jjjZ2V1ZiSUGegJUEgZq0IQI4yqPHujO+N0&#10;wQhJweOOcH6d+TUE0o80Kxk3ALtjcfJgAEBBnA9a4ORqR1wn3M+fzCJntvNLfZZPufMoIZGI25+Y&#10;naCPoR3wdK0gkskufMmR5JtjHyy4IcgLwCcKOBjHvnNRhnWN3HlREspidIicA4GCoOCPlYg/7XOc&#10;U8yHczrK8irGEMZiw7ZON2T15JBH0NaFNN6mg/74onzqXctgOCXYdznqPb860oVWKK2ERcsEk2xu&#10;NwVcZJOBz8vX6Vh2skf2ndEsavbllld0w6kYK4b+7gtz/tCt2BCUEnmh4nGHDjDZODkk9RyR+HpW&#10;1KbOacGBlliaJ551gQ4iRFl8osu7IwRyCcj1/pUqSRytKu0K7ME3rw5A3bcnHYMx9OTUYZ4oI5lY&#10;4fLOfKbcSN2OoK7sKPzGeak3pDIHdkWRdiCdTglueOem7cQB745zXXCZi4stQNs8pZPNL8b9z7y8&#10;e5cg/MCF4wfTjFTtD9mghzNMUeMNFLNcs6E8AgEnHAXGOcZz1OTn2qrHMyeUnmTDgxpwFwGPU8nl&#10;h9R71pwkTpJPIWRCihQAHTyz0zg8nqDj06YrshGLM3Jxeo7aPKCWqwSZRQAQYlEh5K8DAORz6+lV&#10;ysXm3IZFiCeapW1lAwGfKkYAyWySQB24PepWQnAjXbHISsyAFdq7ch8A4O5lznsKQ+YI0E8oi3hI&#10;7eJwqDzMLtJUdG3EDH86zqUrEyq80bCRtgRMbqQ/ZkVAYchSseMd/mGB15z1OamUJMQC7easDPFF&#10;JJ8jZH3RxyOOMjnFHly54LibhXYOCF4Xrz8vBBxzz19KWFI3djGXtpVBjeCUrI8q7cGReSFB38DG&#10;Riudrl0NIXsTfeaQvvVzhU8xwpJ2rgoM5I98Doe3V9q6pJEyiOON52byXtlDJEpUE4L4bJbGDgDP&#10;J5FMTyR5UbBePLYTg5KoCdx2kZGSfX1qCUMqOkXmtIxypGS43nJIU8AYA6+lRKQy6sY80tMVaZom&#10;U5ADmNSx+UAcgjbxntVqNPJCqHk8wBDyA6rGF4VjzgAMcj/61UGVmAhjJKIVRoQqkSqQAo3nkcnI&#10;75HSrqKjrJGtwwaMxGZ0TcAmfm4BzkruGc/4VEbWK5bMso7vBbM/lIREpBDBWUlsE8DrkgZPv2wK&#10;Y8QELxyQJJG6BnLvtYH0AJzg55+nX1FRI0MsjTGMxss5DKpQ44yedxyR+BpSzTO0SvJIxRQIkPzl&#10;uDjjk89BTlJbIwUXfUrRq6yP84A3KCsqjcc5wQwOOcN19CMU9zJIiq/ywSzRSExkDaN+cDpwFPIB&#10;w1STxbY5EKugG875XOTIeBt4wMYAGOeabHKHwGdI5jGWUM4LnJbOAFxwAvA5yD2qFuarQjWPcVt/&#10;LEc21SItmCRg5kAPQexPqTUUYklTCBFd7aJmMdowBdI8M4DMxBJ3EgHHBwMAVIFWPbgiSIODKA5d&#10;tjDA4zkp7jnmkXycRlmiVrjDSQuoAYbhluOp2n15+ldHPdWM0ry1HLEZPLPysPNDl1YhlbA5IB59&#10;McUqxxgRmMmN/PDSyEKjKGOCQXOAAORnjrUkZHmlkcRyv5bSxvF+8JIzgg8fxZyDToWP3nOTjLoX&#10;HmMc7trYJG4Bh69qwlqzXlZEGRo0kiEiHapjaOcoyjHHI6HPTHpTY1drlFUxxLcKDGZJTIoYZBLE&#10;DnG1Rx3zU+1DEvmuqblx5mdpOMc5H3TgjPf1ot95LLg7xKVhZxhmYYC5J657Y9DTg7IqK1K7RhyX&#10;ZRmOd0Vl2qUG7kHkbjlup9ABUYXyzG5ZJnIO5o49rBycnAJ+7yR75rSzGWjYhFCyouzzNwZiCMA4&#10;7nLe30qvPbC2ikBRpESN5GWI/MRjPy7Qcg+lc0k3I0ujOk+VXYMrjBX7KWZ5C46FWJ6kZxn259ZN&#10;hnAEDXbTGJDATIECHaqspySCxYcFvc9TUMuUYy2ywvMFJaLzAAsgLDaSR1Oeo+nrTreWaVUVy75k&#10;ULHEmUPXcQx+6VI7n6VdnFESnZaF1Y45fvMNiZWKKWJmLOQdrE4wcYxk/wB4VN8saJNIkqKsLEyF&#10;fmkIdgAPl+YZHGO/60iRsmMdyPmnO/cpQpGuM5weWJ3c8cAcVTO8MDGtpEZVALGPa7qTkjIPBJJP&#10;1OTQprqYRUm7s2UaNjuWQTyLG0bttZWXa4HGT0znkZBzmoHkWBJP9ZIrNIHkYKJEJc/IC2AVIIGO&#10;QAKigLSsv72JopGcukU24hVKfMcNuOCTxjnIoYRjfHC0kDhpA0a2wyWLZV88gEtubJHcE1q5XWho&#10;01uXfl4CtIVAzGHXYOgBBzyAM4z3x6c1E4DlEEkRZYmBjdvnRCBsI2nhRjr3J65zUyPEsny7VM0R&#10;YsItxJTO5sEfNwDyeB16UKZZFctEziKBXYuoILydlJP3vl/DjHeueTux27FeJYFZIYxC627K8Qub&#10;jE+4Fwf4fv8AOdwOTuP4pFGDsRn3S8iSSFAYVkAPzd8MDyf51YixI0ThJl2jOJGCDYQASBnnJ6Hr&#10;8uPWoJpFt4kERVoyrCV7NjIm5kVgjc7QVAbn14PaplDmjoVBLceq5CSRqdkeDgHcFYEjjj1Heo4o&#10;ixiWRrtod5Z9khV8AghRtPIzk89ehojjCguUETQyhVkYBSAV+9tBPy/Mevce1RXDR7IonkkDbwkU&#10;jSBnDSZUngcghgAOuM1MLxdhzjdE8rRbdokceVtYhVZCGXuyqckZzhTnPvU4nRw0DrG7MrPsViSy&#10;5wCBjg/L07VVEjQDDeYI1jVhLlWJb3wDgEHnoRjHBqbfJI5V508pd4tYPJ8t0JYKzc8kEr178dhz&#10;303eJlbS5J5YH2hHEaugR45oTvCIQeSMfMeR/LFLGURpw5STdMojuFfeLcFh855H3fmBHzYGQBnF&#10;RAqsrhnVrgQO0MXlgng/M5GBtPJHTAqYpMBmBIWmkJEQmvNsbOVUElm+VCcJ19PepmrO5le71RHE&#10;w8yVVKxxM/ARCZHck7lORx0U7uhwaVJAkrJIjFlWJvmjDNtOTyRnvuGPaoIzOuHg3yIrkxzCbaXf&#10;I3Ec4xnOB2prQ+cCsspw8LRCVLhoFAkKYzhvvZIG7kjnGMnMe0u7FxVkXMNK0jM7talSHVQSAG5y&#10;XB44HAA9MUyBclyWeRhEGkXzCIgpyOARwSeOuacG2RlbWNdgTAEs/mEAAAhmJzvyM+oBFOJ8sMhk&#10;RgZFYMjblQYzlx2IHUj1FTPYavzpdA+fcJeCF3K0j26PFGcEAqSDvPzDggYJGOlNaOWMHMU26JFi&#10;l+04LBlJKg8ZDYx19OlQoUYBppY5N0iI8m3ZGOgBUFjjcz4A9QKgN5ETiRHtsQxMVhBeYqOD8o+8&#10;c47/ADE81gtXoQ2txwhtyJmaIxZkDBkD5AclsghdobcvJPqOOadIkTS27kIHUl94UA7trLuA2/Lk&#10;N1Hp15oMpRd0pYq8rqZRFgDaTuUFegXBBz3qG8cSKzBXEmFYBvlIJA+VQT8vQDr3roTvYOdWsX0n&#10;ibzcsjSRxg73UfITnLMSPm47UsZKlZ1LOZfKdk2BxtZickKAu0gHB7ZzziqMUk9rCCqqjiFjI5VX&#10;cCVQQccgkgcHqDz1FWoLhJpHkjkBknYyRDewkYrjcDhuWLBskYHJ/FJW3MW5PWJ8jWer6faXiOT5&#10;r/YozDNAPN6KRtXIJPOev4cmuqtEmm2xqQdgX95ExWPzMH5QME7iQMde+a4bXrGS01PSpYrGO5ST&#10;UESdTH5bRrIG/fElTuZSjYHAxk5yAp7KFFkU3Vq0cySwxmabYhyiA7WUgZPMhyO/XA5rnbg9ERTg&#10;92TyMsa53RhRuUKzELExGcZA9uo98VZBgIu41QT5tikUoyyRoNpOzBwW+8Bn+8c881gWWt/bJ7vS&#10;plurSWKYxrHKuWY5cAqWQgjCowOeMYOc87bGVYZGMTNCXI3ibOyRm+bKjqcqMdcZPHes2kVOrFOy&#10;BB9nmaJUCzxShmjuI0RPNjbcWIAysvIxn+6D16oWA8vzI2feHMz3Eu4MxJfgqPlIXavOR16ZFV9y&#10;pOGKJDD5hZrxtqRx8kncx5PO0H61KttuSSWSUo5uGIjWQtujHAAyOOmeeOapxRmpqS1Ewga2E7gH&#10;yZSxKbgr/KQSB6AdT78gGmAQSJJk2zDyQYxKpYE5x1JxkkHj349KSaIY8prmQs0L7BCpDr82flOP&#10;mxyCPpisK11RHuZrOctb+RNiza6iLGVm+VC7E7cfLIcc9V6ZGYbuEfe0XQ24bdENwipKI8bvKWLe&#10;HkYn5TkYAJBz0xgDvVzEyCIpOY1lwFK4ZSxzw2V69OB3HHFVXkW7LQsjBZUBID4c8n+77Y/P6068&#10;vjHa3FxbQhpAPlhT5YwVz8vTglh146UN3NYRii386QbpYoj5dykfMR2FyCR8vUk7evf8KheOJSJs&#10;MY8FoBDlGJXpszwfmXr61i6B4nh17Tl1CwhkfZ5sY32RjcTxFkb7w3YLq3Tg9VO05OtDL5FuIbdA&#10;8cksYmSSHzZV8tSo2MfmVeSCB1wCRwK0grasiqk3Yp6jbwywMroSBEyiaOTymCM65K7iBjjIPXk9&#10;c4p1vMZFgQlnEMrq5kjKFRnByCMsMY4AweTmtIgozWywIJre6OA8KgNIpY5BPBI3H2OAetcvFZT2&#10;GrzTRSXEFtIqO1qgQozuTI0i4OQSHOR7nGMc2Zx9yRuo6yYaH93vckfvCxUHAYjJ4ywJ9s47VFGY&#10;la4kiiijkMjqokQyOqZyBk/eBBYgHpzT5XtzO7RrP8kyxhp2DOBwSW2gZJBPA6cU15Iw9n5Mgjkl&#10;z9nZ7lBI4JRD8p6nLIMDnr71UNwm9NCoVIQR7JpVeeMrH55BDkqOfmwBgHIHXJ70+FLqIfu0iUNK&#10;6q0ELqJCPmAVc4P3STnsT61KJ2Hz71QRzRKikqSBgbskE/Lk/wD66mIU+aywObklUka4O1AOWOwq&#10;Dg5PJHYmioraomF3LU5nW3Wxe1vPOezgbUollMbANIXEhCYK/MCccLjG0gVsW8pkhW48uWOV2Zpg&#10;0kjeW65LFg2AcBDjtz1qK5sl1C1uLa4Y2s0V2MOkkbKhVGMbrkHafnwc9QSCOKbpZ3QRu7wIRbPL&#10;Gq3O5FjI4YlcgqSTgj1rKCexs0ti8TG2I40804Vo3uBliHBbIA6HdkbTyMc9qowB4XnTfG8ZmJt2&#10;aFjKw2gZDEHcdwbqe5zjvdJLEus0cwSQpHJG+0OgUqTtKnORgjODkZPNNZomeSGeMK0rMZrZ1LKS&#10;ARnGzsAMdMkEY6V1mEISlZlhYI0mRZoZ41Corm4BQqo+VuP4hlW7Hr7VWKqySBSrAviKMuQgfK9W&#10;J5XkH6GmvfN9pW1IZCqK4vfsiEZ4yDhsgcnB7he2akeRWbfndEoJM8mRsG0Et9OAPoa551EpWN5Q&#10;hF3KVjp/lFizKPtUxdkWUEuw9AemBzjoc+1Ur60kntHy6if7O72TIheIOc4yrHnAXkE4OTitcNIq&#10;MyIggSEq80kBcO+WPXbgqVAALZ6tiq+pXJtUSCeTEzKGWSaLBCnBB2g+nP5U0iqnLCN0zlfB0zWl&#10;5faP9ra/2QNNZx3U6+fEu7DqgAGI9zEjAJGRyc8+hmWIhcysYd5eCN5A8aPJtG4rxkEBR07V45q1&#10;nFb3sHiOKwZGtl8yGa2DPcicrteYKpO4ngbQMYyeteo6U8dzbxzC4nuJrdZncujuEjUE7g55K4D/&#10;AO7t9MVjUVyY1GzEh8PXEUk0Ns0aiV3uLVlXeFBBaYAg5+5uYn1bPNa9mkj28MksMkbvBGF+0QlX&#10;2YbBIUcBuoBORmrUiOhcbXlCx7Vjjh3ME+UAAs3OMfjnNNiWFpghdY/s7lEhUEFiMhs5HJ59O4qO&#10;VWLvfQijuXG3zyfPltmMIuUWMM3AIkIJA5IPy56Yq0XdnlEsQa4iEir5cRVyAVy2wt97CsSD90Z+&#10;tcx4o0RNRtYru2vpbGfSLg3WnybC20xrIrLKrD95EXw3GM7R1ycrpOpT+YbK4KxajaSKLqJ4/NZH&#10;A+cbuMZDAgk9O2TTi/esipUtLs6NpIFTZIzhI2HmRi83hQ4QjfhsDIx06c9alN0lu/npcpDNaSrK&#10;0tpdGN12MpDLt+6NxAH09sVjSI/78wTRhQzFmitwoQeXvG7gn1OfQjisbVPD9td6jHqRlmhuxCjw&#10;xxfuTOELtF57hP3iLvZlUcBmLY5rsi7Rucit7TVXOvWSMQqpj87Zu2TLwZFyWCeYBlzjA3dcGq5f&#10;aoQRqsMDOWMEW+PZycLkfMMYJJHY5rmvDTXttaLZXUz3nkiKNbuSIQiRuPmUbvl6j64GK6WK5jmk&#10;kt9skTW4IGw7gRxtDICNqkEn9K55yaZ1Rs1oZ0YtVvpZSyGS4jjVpDEDnapBwgyQR5hzjk5+lbBl&#10;ELJGFUu7NmKCIsXYRnbgEHaCQcZ9MZ5quttGAZLcOWnhQXH7og7wVLoMHGCQR9MGoJLSTz7x3DhJ&#10;XFykcZYyBV5ILZyWB44wOQMAVSd0D0V0SXkgto5PMjN0YnDYCnON5GV3YJXj69OMVU0rU7fVIllt&#10;0ItJL5lyyAuHVtjDbnILYKjtz9auvbxRSuJ8rGGLXEbsEEYIJ3fNwAQ3X3zWF4Zih+zXsayxGMXE&#10;800qR+WrSADjcuSTu29fXJIHNXGSTIpq61OkYoIpILYSu3lt50UKlhktk5B6KCAcjgYqWRIwBCA4&#10;iedPL8wEk9SPmCgOOe3sDWZbT3EgkhlLFFUBkbrMrKpOVz8p3DGP9mrRd3HleZP5azSHzFbYhPG4&#10;nnjOBnGOnNayjzIt6LQp3OnWi3sdwTi9ihVWn2eWWRSSAT/EuWJz6k1aTbCVlFyfNAZYE8veygc8&#10;8ZbPt/d75qaHLTFFhlmtZIWdDHJtMaKQBkk5YbuRkY4OecVCqywtKJ4oIQvzI0indkjL8g89+3fr&#10;WEUoPQIz6Iy7aJrX7ZvbNqkhKJcQAhJA5MrLj5uS+cHjjA6Vp2bxx26NdZSCeN1uTuLFoyASSCcZ&#10;4HHtxQ0aIsqlXlO5yyRxKpI5yM44OWP5msu/uL2yjtri1WKaGe7gGqKlqcqqhn3KueHJHUnnPIwD&#10;WlSSUbsyqRjJoyfFGiTMSUgDvc3axwRb5AY3MW9mUgkAsqFcgbcnnk1j+FNfvtC1OP7Pd3cUVjeB&#10;7OP7LtMsjKV2btnD4UMASBlR689wJ08Q6bBdlZ45JI0MCicRsqkqCzDdyV3nKgHt1xXmGrW7adqt&#10;hNZymAXVywuI5Pn89mb7oyPlYttGBzxgcEiuCdSLnZGsKUWfYGl+TLYwb5nuGuLKJp1dDhXdAZEA&#10;HQKxIyDzgc9K6mMywSBMwq32VnRTbqclRvPAHJKnp3NeL+CPFtpeaRcXFjAly9vKkkzJcO0oJUEx&#10;7M42gjHH8RYHtXq9mF3ySTTyuu/aYyQY42j3EHG0kDdwccn6U3Ln0FycrNoLbhgm5JI0dlSWQMxc&#10;8Ek85JwMYbnkjANMkzK2Eij4eIF3BygUqRgBsHj/AB7VVlcIWAQRN+8JLAvIqlg2PkIB+YE7hjqc&#10;5FOypSGUwSiQMIpgoLEKWBORkDHBbIGSGxz0pcqK9opSsXtxhTzCFEnIb92WO3GeFHXGQP8A9dB8&#10;yUo6eUZJVRY87UGF6tt68huSetRRhWjMSfI8ryq0fltvZQVKdGBA+/jHPfpioYrn/R0mEUcshRVa&#10;4kBBZuCpUFtoyAx9wea2hG+pEpKJezIVLo7hgVZWeclsYAG1STzwOOnHpTiXUtl2W0dTHMWGXkLb&#10;TtGCSAD/ACquLgzYJVguXCosQVpG4xwT7cfWrGEHnBvOUQkCYl2jIcEZyPZhgj39KJRtsQpNu4bR&#10;H5z5l/1aeciuXRVGchBn5Qemf8Kl5G8+cUzGRkFQFA7g9QCWHXstQozsUljaIvHbKYYZZlVmQEAA&#10;5OWJLenbnpU4Zh5QicP5UQCbkKLGpKsxyG+duMZb+E8dacGtjZSsSFHkYKPNjaRjIgwVZo+enTaC&#10;BkY4xj3qzG4R45FkYMGVgXYI/rkEd8iq6NlhGzFtwV1Ro9xVcshBOOVyDj6VLyzFCjIfOUeY0WAx&#10;G7uBnC4Ptk+9aNpLUznzbokJLIvmXCrGSoS6jCvtAwF3Dqc7xUluwlUkp5a+WRLG0eY92CCVbPXP&#10;UH04xVaFmYJ5iSPIYi/P7sqR0UkA5bjt+oqSFjEzrbqc70G95NzFQSWIBA5AByfYnmsL9iFdO5ZQ&#10;/LuLmNnVXEs6biScdSDwMDge341PHEI41VFZSyhf9IVSdpHBU9sBz9AagieNFg/1W0W4aJNm3JYh&#10;mBIPzDJJG707YxTFZ2iZ8vhS7jziwC9OMjjA28gc880ja62LnzBi6rtyw2iSQFmUHGDkcDkfnnvU&#10;z7ZmcpFsQI7RhiVOQpCqDtJBxtG4DvzVAY3ZRokzGAVSL5HjJDDGD8uAS3Q546VIkcjbATIDGe/B&#10;A24JbnrzjIpptbBJaF+3eOXJWN5ApKrHI4Rk/wB7I7ZA9xj1pQGkyHjAIkzH+/LEgZAJxjBwPXFU&#10;Y5FjH2cyYWQKsSMcqWyQ3B/hJx37mrRASTcDG6RqpO2MOwdgCBkHg7cn8MGkqjZMW72LYdOZI8GF&#10;owysg3MRjJPHI6kgY70RvbtEwG9d2EciMqAAScEHnGSfz9KpxsSIpkdzNGylZ5IwqqWbAfB6ZJ+U&#10;D1qyFIYbDtHKxYYn5mPI/wBrkCmnrdmivui4PndFaZvNZ1IgPzKxwThTgEnjJ/3TTghSILDGqLk4&#10;fcQoRiWZsdMFuPqaqR425RoyqyEctjZkkBRxx3x7GponVpFUPGyKxOCoUqQMAHB67s8n/wCvW0Xd&#10;CJ/kTzVRpAcBtjSEtg4469SQT+lS+YFjw8pRNzgtGwYkgDLY5wfvcH8OtQLIm+FwZBOsZ3GViwU8&#10;9D0Ixjjkjnmhh5IgADKFd1lXALFjk9uwxzn2qZ7GTlZ6FgncVwZFRCzokgYnbk7S3qDtwcjrUqoj&#10;KmYQeW3NKykMW54A645HPpmqoCh4gHkJC/LDxhyNxIyecfNnt0HODUvls7sqmIhUwUSEgI2Mtznv&#10;WcXZmid1dFjflkYuBGBtDKSI/N28nGcg8dzxSW6KiKiQyJEuEDKSyZXcPvHlh9elRThZplHlJuMR&#10;JlYlQQqkDgD5jnAI4681IrlmTAjwqnMikAsWHbB569x+NdfMnEm7bsWi7xpIXdgxUHMZZgMsCPqM&#10;CnB1yyfMSoYyiGUK2AucgYPqBz3qLkty7fZwc+ZENzKOhI9CML+VWUlbbGZI3KlCI3UgbvmAXqBk&#10;4HJxWZY5JCqGRt3lwuSqFtwXbjcPpkH86l8owkx4eONlQghgQpZAW5JOR7Hp7VUGEcM+PJKMCE2l&#10;lJIPGOD6c9KsKu94dzDeCp8yQhQBg7c4Pb2oAC/DNGiOqtkiaUJtXGcjnGcjp6H8KuKwVSWCurgY&#10;BHAOAGJyefbn3xVRQRFHlJI28gKFkkDOflHU85P1znrmpI5Gbh1jdGwuYmOTtAB5JwOgOB+PWm00&#10;rshS94UiVWV402tnPnDAdSFyDzkE5OKnj+ZB5jZV4nWRpAVDKQCQQOnQ89sVCHWQQuojKoEEZjyV&#10;fBB655OBjIqySJ28mVvMcoqOJpFO1SOA2eCuCOPbFTfWxTdhWZvncuqJIRtZlDBTyOCRzwalYFA7&#10;SRfeiL+UlsWYggMcgHLZHbHP5VUeQR5VzDbP5YYFIAAoYnGSBgLnOBx3HpVpS58wOZnMYyvmBjIV&#10;IZhgj1CtjGOwpgiV/njw7bPnyAUwRJkAZz6UCTY8rAqgZWMYdGLbs4PI6jOMD0oddxEbNIEeIh3X&#10;IwueAR1PTBIBpqs0bkecI4oyA5dj5Sr044zyQoz71pDcG7IfGygbzcI+GYkqAQBj1Hb/AAqZZGDl&#10;2RpJHVn2qCu9z9ThQdvAXAxzVZpVkQBhnO0x733EnIAJwenOKmQAniOVoZZD5bTHCsOQxBA+Y9Rj&#10;2pzdkZqTuWnmfcGkHO4YQSbhvPbA4J6flUbyDyvMKnaw2ERscCMn75bgrnPb65oVsEIsS/Z1BfzN&#10;20FsgcH/AL5HFIXWT5BIYpBEGCGYSbyhXdgZzjDDJ55IrOzZqTx7REyR4MfylXZSMqM7SCe3APFW&#10;UMkexAdrSOoDKAigMcnOev4+uap5CeZG+B5nLIsexwMcEA8ZLfnRE+75AzhnlQl3YAo205LdtpyO&#10;npxSULdDRTsixtdV3LgyCGRW2SHk7hxuXrz/AD4pWYrtHlgLvQhLZNuWJAxjIwBwcnnrTeGkXY21&#10;SgDCPg84JwBwBu/EAnmkL5kyWJPHG3cqHoR+PNXy23M2+pNKhBIWVsqQcI5d2XuOeQD6j0pMyDds&#10;kDZCZaSIEZ3kHnAyoDdMnGOO1NbCBZGZS0mRxnhgDn1/L071J5cg3u0krwhVw6nCFAeBgcEfzxmp&#10;uc01zAUZoEUNIgZcRlH5wRgEk9D/AFxTdgYjckoEyDzSG5KowUrgeq7ufYeuajVkEiJIQ4nQANlm&#10;XeoydoJ64TJz6E1IqtKbdZJ5Y5GuEaLbKYgSrBhkqenAz2PQ8HFLccdNCeEKq7RJHMAQGTaCEHXG&#10;PfI609FcoiSJKZTIB5JKMyAHAJ56Ecc+lVElTbHKT12gNGjF1A3FdzhcAbQeOgz15qVliJK5AJYO&#10;BEThgTkDd3ONw59amVmtTpjG6LQIAKsifMVMgkhJYEHPXPAyGB/ImgGNY4yWOzO0MFJGACc4BPHH&#10;XrUCnAbkAgFY2dmdgDyQRnpgD8+tCKpU74mi5xlwDksOBgE+/wDKkoaltOOo87lK73dvnCHZGMuM&#10;5OAehHXPtTkBilmAj/0RWd08p9jOW5IOD8xLc/j0yKUeW0ZQbkQoAEkUjMZU5IJGQc9/cUK+1Qyl&#10;IY2kbO/JwB0GT04A61ZhKWtiRWjjlVUjjXZcEMeQS5wDwT03f1p3IMWXUs+za3k8btxHrjjBGM8d&#10;ajaQK2N5BjUP5axlgvByePp0FI7yRlXfz9qxl2eODeCApOMBe4Ax3oIcW3oSnbMiyDepch1ZMnB2&#10;n6jt+vFT7mjZ4Q2JXchVjP8ADuGRyOew96hABcgEYjY4aNs5AyDnOM8+3apA77o9hDq28SFOSSuM&#10;j9Dx22nvQaRVlqJlGUTRXUhTa4VwGBIyD8y5wxBX+nqKJZXjyFJd2TbFGUxljgY5PJyf0NRDar4k&#10;ZAGmyURtp25zgehJ/OpbWRfJiaKYTBkDecAOctkn35PSgolZhnfz8pDGKYYDDBUg8fdPXjvimiKM&#10;rkRxzRHiVmVXSVSTyeORhu/rUaGRJnhdArvJu8vYqqOv4gEsDgf3am2xPGjPljHEoWXaxIAUsinA&#10;5GfwNRLVqwIkARVH/LItIGyRs2njgjPHJwab5jRtEoU+YHI4OVVcZUnsMHPTnkU3fK8uxYizHIil&#10;83GGbjgEfMfrnrT94YpEQPMKlhnO4LkgA+p+XP8A+uqi7q4N21ZJGMNCzdFJARG2kj1Ck85B/lUm&#10;0gIQm4h1A2tkxucZXjqMnB+tV1OHZW3SFlOcqQVXjjB6nqc1Ip+dVVIyWlcRqsihQRt5Izx9705P&#10;0qk7aibROpCr5fnJEwDMivMFZQMAnrk8njjtmn8ZEvyI3kuqYj3nDcYx35zz9cVWVkDHEW5HDGRE&#10;j25Gckc+p5p8BY+Xv24UMq/vAcn3GOvIPXjBpuVxkzqTxGpYI6khTtJBOcDPGeMUjKLu2uoyvnFx&#10;lEjtyAv3hgtjDAfhSKzGNpGZixAwhBAPQYxkgDvmmxvJvjaHcjLMNzbmALEEeuOOuB1x61yVFe4H&#10;5qfHXwq2keIb971JBDNp0RhLqkrS24kIJEbEZA85nP1718tanaPG0myIW0d2ZyYNvKKCpTAzzwCc&#10;AY44wOK/Sr9onw5aXMMWuzW6XEsUcz7ryBZWcpHnyYiW+8V8xcHI2pyMtx+durRQJZ+YojiHmlFd&#10;oCxKckkjPIIH4Z98V5dSUoTt2NKb97Uq+HblLW7trWVIyXuGj8yGFlfO0EHg8fdxk9M8V9D/AA21&#10;qOy1HSZ5nntoopjFOrKsyu6EoqvtznOD0OQVUHGDXzDp86w3MDxlUMDoot5AzKqEggsCec4/XsOK&#10;9z0O8jt3hn2C1YMNjXdszBH3BZSyqc42hjjnk969TCVubQ0lGLR94W7NdLbmRkdyio/lncqjAXk5&#10;wwA4/Cri/IPmRghwMB9uEAHPyk4HI4ByM4PpXF+Erxr3RrUrdRvtgjUyLJnJCgKsfJIUEL04AwK6&#10;0SMWVT50gwHGZMAkKuTjdyu7+XvXdPY5J2SLRcZhVSyFOx+YZPU8DJwD069eTSKHKJtARiFAnKEs&#10;YtwABBPoB09zzUSESxLIJTJlVHmRR7CzYweT3yTTwU2Z4k3ELJEpxlsjIODyMZ4+prIysh9oHR5l&#10;8mIlFDKY4tu8qT1OOu0KMn0rwH9prwmPG3wX8XeHRb313d3CxSaRbWkYVmvhOuN7Nz5YiEgUp8wY&#10;ddrGve454hOu0wsINysdrEbc7Ryxzk8frVXXIIbvS72zlWIQXVvIkrPthdAMHcJOdpBJ5AJIHvXk&#10;ZjS9th2mdeEq+yqpo/n1+Cd/Pc2lktxLC1zd25kheC4DLNIDkFQp2kY3NnuDkdSa+jI7R44QqXUS&#10;l7cCCa6aNirk7V+UnJG5yAP9nHXFeH3vhK8+F/xq1nwlqenTWQsL+SV4LYAL5E0kihYwcgELtAfO&#10;DnOAWwfoxIgzJBKybpEiFzvuFVVQFXQ8cgkhSSewr8rxcrVHE/TsJV9vhIyKCQXMah0maaN3ChZ2&#10;G1DngnA6AAe/B71MlssiZhuZDI2wcTbWBJJ64GADjP14zip7aPash8gRzMg3LGql2GckZJ6gk9fX&#10;irhz5SGfzkctIWRAAyjOQoGOONoxz6Zrz3FSZ1RjdamJ9jhfyvm80JFHljeMzbguMDPLAHDZzyWN&#10;PeHaqyb4lRHctLHKyY+YF229GJbHHua1PK8qV1DXQSUFJJFjB7g7DyPlJGcf7PPao2SJYiHVcjJW&#10;2j4XBAO4AdCeeT6+tTONloRKKKn2eK4mjJeaN3lVoQk7KWZeM4UgsD0xU5tBFA/myhkBxsZmDgHq&#10;R2A+QDnnp9am2GNlAQuhDiLeclnySe2duAOCO3NSb1WWbbAwXzmZWZAVBZuOgyTz19K5Xo7AtSsj&#10;EfZ3LhxB8qiaZkDJnIBYHr0HtinrbHMrqshEaqUGC05ix8qs+fm78+5qRt8e0Rqg3ELIAuBtJ529&#10;lP50q3spWNTC0hWVVJVFUSHaDuUbjtUEY57j3pxdmErLciksfNZD5bDAaLzVnGDvYbm5IUcBOvQD&#10;3piaY7MJGR1MjByzxfIrHI243dccnHHersV0WcurRgrIvmthXQf7OAffkmoBPcTN5pnWOaCcFvLH&#10;X6jseQfp7Vo5NOxCnFmY+lzHa1um1F2LEIptzFQoXJO4gjOD/OrMuk3MjIg3tK7KvlRyocKFwAMn&#10;B4B6e/pVzToUihjhhndwGJM08pmIUsGb+LnI+UZzjjPvphhvSQBlCxqFURnKPxnJXgZ9PQVfM0Un&#10;fY5l9J2PEZI3KghhAOPl3DkgHocgfjzVOSwm82GJnuIWedmZXYREFcEBjvwwOfujsM+1dXdzRKPL&#10;xJbj7Q7yTtL8xTcMAL/Uf3hUZuFJVGCCRipE3KDLMqhSG6dBzn1zWUp30RcZWRhCO7KHh48SBmDP&#10;kBAMnPPGcdPWo40CssreZGwKo6yHLbQQWOM9wTz75+u2b1SQrCM7mKlWnVCo4yST0XnPPFUROyp8&#10;zxMI9wYLHl1HQkHtnrkVotwcrlMwBSWuYdzRqojM7HcqnAU/ewSQNueeCfWq0iAAF4I1DhyI1TJW&#10;VcKzZHJBYt09e/faATy9rQ+aJVKSJO4wVb+Ek9QelVZC7zPcREhEKAPFKZCpGQSRjgDjgelJtIOZ&#10;rYpSQeVAN5UokrMrLcYlYnrkAcDBUDHU5qJrc/vCUMsoLLGm3LRMB39iSOD6GtDcZAFjjlVo4yy+&#10;Y+QwXHJwMjHXn0FC797YKeUyI0QSTc7Kx5/hwOg79+nFQqkdib3KjwGHa+2NUeQttkbzSGxzjByR&#10;1Hbg0qBFZcCIriNnbG+NnKjOM8AZxxQs07IBIihZGUyiKNWAZVIwMAnkEc5x+NKzOCzsQrbArspL&#10;KFwME568g9B3pe0utCopN6iIVAXuJBtneJ28zYoVicZwCBgYpV8xtjS24LM8exvK3koVAXcC2Ccq&#10;3cY/DJc0qvtBE8jyQhRMr5AIypG0rkEADp7dqCQvPmv+6YkgcBn7AqOpwOo9KE22bFdZ55go/dLG&#10;szGUErtK4BPAI4OCOfTJzTJ5cxFlACJFH5THChW2KF/iJB5znuOvNOklSJo8NCrlzGkXmHduDY2j&#10;sc9yfaoWdsKhmIYkrEFR+WGThcegBPvg+lbK/Qz5Xe5KAmHbJA8wkAA5JyOx5HJ+nHpSorzFPOjK&#10;YkLkm2yC2WUYzznGSfXn1xTPPILoJDGXeIjeoJD8jcCemBzyen6i3Dyy4iR2Kkshiy3mE5bjAxgY&#10;6+/fNLbVF3S3HoG2SRrFGA7K+x7UsS2SSeDyPlwOmDVdFkG4yRRgsNqLJtLNtwQQcHkt9BUxu0R1&#10;R5xiJ1BV0CjeRhhg5yCTj8Dxk1VF0iwGTIV4VLTjYXKqoJ+VVycknpk8cU7GkVF7jvLkLTF42bcC&#10;S4tSw2quW+UEkkZfkeoNNeKIzfIPLlaNWYogDEgkY3EdOQeDn8CakjbbH+6DXcfmgjIMjbfmaQL6&#10;EKevYAjFQbmDIn2oPFLIqozOAXcg5CAdPmwOcdqFoxSt0I9rBQZW2tNGqqjr8gb5gckjI6Dv2qcA&#10;I4dYmX90FEwgLxEjdkgkfLxu/pyRUcZQA267GTzf3kSgMipy24jHGTnPfk1HHMCFJDmVnVv9SCIy&#10;w4OQTkAErx6E962b0uQ0nuW2YKHlX/VJtb5N2V5JDHjIzgflTArIkcn3CuB+8uGYFSeScnkjA+mT&#10;j3gjSKNwJPMRWctGSMguM556kYz6dKlgbJzv3pBCGkJjDqVwCRk5yo6j6/WudxT3EtGSrCEkNwy3&#10;AYhF3NhSFHIAwckbmP4YqN9sLFgYlQysWdjks55OCT1IIOT61VVjJhRJJM7ZEibWXKjBVt2flAwT&#10;x61K5xN5kv7yPYFyU2rhm5JyccYOfXNNK2iKRdXy9pZCiiPIjMCCRXPVifQElsEdTTI0QIArxsYc&#10;BxJKflA9V9D7+lVfNjKqVfy1EY2Rs6hXOQCeT0GelPhe0J3l2miIVgpJYZbaCRk4IAXjFA7FjMgZ&#10;1Zy24gRKrEIrZZtzOq5wRtyPUVM7iSR4ll3uzBGCNxngnHo2Mf8AfIqgbpRJG6rIFbYzK+QwLdkJ&#10;6DHOfenRtGQSxkEQkLLHIS4UA7l+YDk/KPb86Tsty4pWuycnzJWRLmWKN8nytvl5POd3BLAvz26c&#10;YFBYhyEOweYzJvUgHIAJOfQjoPX3qATEofNWQq7ASRqQrFWBAHTjkEn6e1SC4T7QixHyJvmYr5uG&#10;AA7LjkjI5q1KxDWtkL57EhZXa2DhSGE+GRM5Ctg9Rxmmx3ErurRv5kUaq7PHGxc88gY9MH8x1qIe&#10;V50gWOFFjwHeRwGBzwzNuwAR+PNMiDKGVkaNd+xCCThuOpznnIPapkuZaidNssxmVQFeW2KLtBDx&#10;FY4xhySGC8nKqP8AgWTgUkclwIssquwJXJIUnJwpI7AnHAOeRUG9GACIzg7vKXy1YoDkdWHfcee9&#10;SrMpjt3kikjEakiN9oWI5JGdo4PPP1oSSZn7PXUAzrG4jC+YrIJUlkG2Tfxwx4HA6njjmr/7wyqj&#10;KjLkF5HJwB7HHUHH5GqFvKrJIBH5UflqdgOAvIOd+eQTn6Z+lWwwQ+UJFXESlspuUopPAx0fLcnn&#10;pVe7YGuWwsDhF3KrorzFiHnMgYgAMTkkopK528DPQesvmMkq5Y+XJKA0cYwwPUnrg8c4+tUZ7rEr&#10;GZXjdcNv8s7HbBYcD72ApJ/CnySoGjklVpOcvM7AJGx7HHUc456dOawnuZl9dzBv3cQAmbdskOc8&#10;kZGOvQn3zTlmuZFMcscLebIdihN3DAh85yORjHpj16QpMm6NXYjE8hfgBR2+YHpx+opRPamNZYHh&#10;aN4jJbHKsGDBipAA6fMfTrUG8NtSbHzcxwpibIaSckowPPPY4U1GEzmN8sgnCgurbSgIOc9ckBut&#10;DzIAmIYnKSMwkEWxRIRkuCOR3B+tSbreQKoO1jIBCRH1PDM2B1JO4c+pPvTemxNRPdEylmQOoEbS&#10;EtG8kWxSSzZ4x0BUjjpg0jPIUkBW337yu8uZG3DBPQgKQMcHPU98UwRrEFMsrqEdlVzENyqd3Cnr&#10;0PU8nFNcK4jiZ5HTzGQRSMpULt6AAfdAPBP60jnTktybeWJVlimIuMeWwyrYGWXOB171VZiwRhap&#10;NAA7IYVDK0SqWAUEncxPrxyQKtbh81wwQCNT9nLjeoAwS20HoRxjr2pjKqRrs8gfvsovMbA4JGFx&#10;yMD9auG5ZVIQtMGg8ob1O9yrkjAPTqVBfjjkhqjYyOoyuZVIfKnJBDZ2846gnjpxV7akR+6VRWIi&#10;eIYG4gHg554PtVeIs9vD1lSJgfKjiIBdsqeoOBkZ/CtXorm7fKhiABlZYZAI3Zp8jCSKB6enr79e&#10;KduTygNhVGlICvJtIUYzgg8dj157ip0wrKYpAw3qDK7EAkHsBwfp+NMUSOTICXUKpOFLAgjBZTkj&#10;kZGRWDbZhuIHZ0RCsmQyhQkxIYjDA8cZwq8Hg4IqMK8rkPC/lxFg9uzhWK4wGGe3Pfg4OM9abIxj&#10;chm8oSHBGQWVTgAruPAA6gelXEY+c6qokT7skAbBUkjYwJ5PHbpzjtW/qUotldlCyRSTQlpVdpSV&#10;QqpYgk9ODwDwenWrEokeZfNtH+RFYLJGFCgkZ6NkkLk4weB1zioI/NRi0al2wdp83eH5OM4HBx1B&#10;70iRrBHGNrRxBWUF0aRwqs38R5bnP1qJq6E4vYmmt5FnDi1/eIVyZGALYBAOM8jk9ewpQxCfNAkc&#10;qwFo0l/eOGAPJYZGQQPzpfOjj671MWWHKiQAgcjJ5XLHk9SKekoIUbt8DRotvKhJZiqkkcc54J/P&#10;Nc7ghELLsWVfKYuECbZl7FdwBB4/i/Iiq4gWAFygIJPzylArkjrgDkjP6VeWSJuJJBuExVwG+VcZ&#10;OT7eufpUeYlBBYMWJaMu2QWJIJ5GABx6ZzWiTexok2tStHbL5cxeEO0CEYERkJZcnnsSeRg96a9s&#10;i+e4jTbMFMjQqRIq7sF1LDAOASPx7VZczEZjSSIfLIqzKCCzZ3L8v3R0+bn2o3RMu07NkZEizXEJ&#10;YhsMvyEjg4yPoRnrWkItPUHDsZBtIWunJlCTNIDE0ce/aG7spIDcFjz6etILBBnzY1ASRMKNqlVx&#10;0OCdx5PfvWwh3MgRQuCQ0jLtVBg/MRtIxnIJpkbMp2giMcP5cRYELknnHU8dPxxVmsI9DMa1ij3M&#10;zATKS0igkeWORhs98nPHrULWcLhQ0jtGiZaQFiXRsENkHjjgD1JNa4wHLMeTtAaNAzFgMNjJ5IBP&#10;BNRBWIJYLK20LLtUsHfqpJ9QBz16+1NW6iqK2hVjtYjIiytKnnSqzq0hVgOMgZPHC49KgjtkaQGV&#10;52ZGdVgZyoA+YDqM5IzyfTitASKJzEY1kRZiYHKglmwQxGR15I+jVC4jCDllBZm+QqDnnnJ6jDY9&#10;sUXHF2dyGOHersVlDsiuVZAMkjHUEjPHb+tV5IEM3lsz5ZgUVnyzdiT9RxipmmEkZVRISzk8EBtx&#10;ycHA4+bApY4/MY7WhztjEiscOCcHCnPqCOfc0i/aFOa3OSVaV8MGWMS7SXGc9B6Y68cdKJo8GA+a&#10;VaCUNI87k7nBIXaAMnjbwevNTPGkka5hilRInWGCKIYY7ST/AAk7hu+bud3vU0plKvgeWqSLudzt&#10;GwHOXGBgcL+XpS1FzMzktFZfLjlYkMoKiViqkYXlieRwTnqelKlq0YciRk3ROZGZS4GMHAJPTjn6&#10;1OkgVZTGGw6FmkijBYBScsMDJPUDPpzyatKkjEYELQmUggod6rx1B7fN9c5zVynaIkvesZ32WNAz&#10;Rbo1MrMWRwd7n5m4U+rdTxVa4sSjONsaDy0z8m4mPqDuB6ZLfn61qrvRGRlDMqApAiY2rkg8nr0J&#10;/ClaVGLFFjO5FMroApCgHGQR1wx6flUJpmqstEZ/2VyiojlCoQgBSFznOcd+Bzj071XTTmlO/wDd&#10;TJuB3CT5VQ4GDk8D1/GryGRWy55ZCJGdsqMkehwDj+L3NTOIWZVfCB3ByF2gsDwDnnOGHWmMxBCw&#10;jAdpoXkjCzCRwVYbs5XBwMY755FPVWVVkDrIFQI7s2SyqTu+U989D3yavrGEjeQshDSAhcBRkHJJ&#10;J9jUbKSp4LxguUeObGV/2gR1GB+dJO6DqUZLdlDIrSKuMAqcMH3EnqPp+VNZ5dhb5wxVgHLAhjuw&#10;CSR1I5xViKNbkbgs3/LUBTOwGDhQXGenykrj1NORXjZiyxKN7KGVsoNrZ546kEfKKYFERSIMMSiD&#10;AAa3BXLEgjIAycnt6iopVuneIrsU8gjyW3MVUqBnPAzk9/zq2i5Cxqk7kRqpAf5QoBK8kZznOefS&#10;iaVdgGQmOcq4VWOSM8DOBwPxFJ3toRKWliqPP3b2jVyoCs6R9XOcgAjB4AP51GUleTZhiTIpi8uU&#10;OCGzkFdvA5U9exq04ihYswdcufKCszEnDFe3Gdp5PHOKIpI45EhR1wSSfmxgY55/I9unFCv1JU2k&#10;Qb3ZUcK53MM4OFDYOR6cEY71BOY3mlRjGSJWXyUYlSvGFZQeeDk9M8VYIZ4xGqlQIirru3EKANoB&#10;7kkD3zQ8o+V5Ni70A8vGG4OQTj+HAxmtINLctSTdiiNqlmZSXJZmVo2baRwSQBwRihXkXZHIsMjI&#10;VZFeTzC3y54OeBgkYPrVoy7xMFURSOSkcbqVUMME4z2O3PPv61Xmmif5niRzIoeUC3AJOAeV7g5I&#10;A9h0rbd6De2hXlACiSRmXeHPmOrKynJ68jj6fXvT4PLyXEMyKQQ5kbYuMYJAY/oPUmlLsrB4zHGQ&#10;V8lHUKzN0wAT1B6Y9Kie6WPa5K/KxKxySbcEYHfqM/l+NQ2kZqWuo1HYoMeYXDsUjuXKkk7Rx6HJ&#10;Hvz6VMzeS5WOKFo/MlzGzsqZByfmAyobB7ZBOaglYxBysjlY5HaMI5KsuANwyegHIzjtTDMHQuxf&#10;YGYEu2ACAAzEHtkfgSaSmmaR2uJ9pADstw8EMUa5Csx2YypB4+YY7j0FTpKoMAlMbomFDGLIc54U&#10;7RkY4H4jNQxtmUNGrsjADYxUjackbTjn3+lNMxiYFcMp3ndncFJwQR68HnHYYqwaurF8uI/mcxgS&#10;ONxA4YDPAY8d+e1I0ypF9oRmZHCCJkjJXdgjcM9Rz29KqfaIPJkZpGbyn2lUBLFccFQQR2Hb86pe&#10;YkZLRBk8hywXZh8kknbgc8kHj3rJy1DZGqbq3ODu+WTaq7yyLgkZ49MbscfTjqS3G1WBcxsJRHCi&#10;4ZXZSQAoPOSGB564HFZEtwF8yJpnDm3QCZJNoYAjkMRng45H0qD7bGfLkUOuwnzSFZnBLYABHIPy&#10;kZxzmrjqg3N9ZmOWgMW1mVPPWFipfGQm7uV5/WiZy0UkcfzrKHVkdSwCdx06YFYDuwAdg8jxISyJ&#10;EQxRQRwoJw2KSK8tGVAQIBKSskbHKsS33Rkc5yenrzWnJIZsiVhISI1GFw7SneAAPvbccDI7VGtw&#10;sbMhlUiNQyokXzOSTyCeucH6ZrLkuIgkcgAUbgVbzFXDbgORuG7g9Bn6UiXEUMKIhO1sKftD4IXB&#10;yAxzyD0yapQa1GdZa6lDay+bEVJBZElLFCY0JOTgAtnOVB5ANfov8Mv2mfCkfwy0Tw34ill0vV9D&#10;RoI0vHe43WoLbZWVUBUMCMDLEkE8V+W1zfuFaVkOI2M0v/LViMdcd84z8vpipYtRdAR96ESkXCvE&#10;5YNkncF4wD159RkV24HM8Rl1Xnh1PFzTLKWY6S0sfavxQ+Pentr73/h+S3ulvLNVgeK1nhVSgClt&#10;rjG/vu6HPHSvknU9dd79544I1Mjzu+xlPLsGXvjBLNn36Y78ndX00qRzsrAxoggKoFiwFJYtxuOc&#10;/TI494Hkd0SRZLeJQF+eRmdQvGCV/hyAMY7nnpzpjcxr5lLmnoy8qyyhgVZas3pdfk09xeRIkUjR&#10;KC0qgIsasxbjAOADkj3FeufDz48az4Ul0iYyTXem6fcRyx+Hp7jyorlVILxAoQAwiJ2nj7o+Y9/m&#10;+6uQiZRSkdzGWOYlkXOd2flPBYOTnvg1UlkZVllkaUIsqlg0ABJKryeOAMEY9+4NZ4PEVsNUTizW&#10;vQoYiTjNaH6dn9sDTpbia9tftOIn3ypfybXWM8AyMCMEnC8diMmvefD3x/0DxH4fttRvNSsNHkEJ&#10;N5ZXV2FaIgZU5H3hjByDxn8a/EeOXyJo2abaI5gVt0gK4Vfv/N/ENrEg+ozjtVxNauoF8mGZTFEI&#10;zMn2omSUq2FcswzuAIyDnpjJr6ulxJiYK0lc8Kvw5Qm7xdj9w7f4teGjIYo9ctb6ckIiLKoZnYZX&#10;YC2Tk9hnpXkd94/07UviLo8Vprmn3B1DQ5UsphIkMXmLkGF3Y43lRxk5JAAHFfkadZulkR5dRjNk&#10;rxrFFCGiLoZMbVBPysS2MjGSfaoW1W8t5Y2+1zrNMjB7iyt+HbgkKeu5QrZzntXVHiO+rRy/6sU7&#10;O8j9SvEPjfStY8Rw/Z7nR7qOeyVo4FnDSlULEsJS2CuGfPGPm4Pareha5p19bPJZzWiSrGkmyKXP&#10;zDJHGc9eeOecdq/Kka9rZubiWPVrrzfODv50m+VI9uNkZ6crtz2GAevXofCHxF17wnqMNzHO8YuC&#10;guLS2tgGeJSqhSgbbuyCd3TBORnmu/DcS05StLQ83FcOqmrxZ+oF+j28eGiSLzIx5ToSxY5JLAkD&#10;8/qOteeXksgZxiTdvYNGWwzBeM4x1yPxpfBfjy28ZaRJJbvbvOsSzOJpsiBMYEbNu5TOO/OeprN1&#10;KaGG6KGQeawXcA+0sAeD9cfpivoaGOjWV4nhTwk6LswaUpcW4MkoimkUzRx5UOu9cHHTdkDnHGPz&#10;4H4xeLJtEtPCFvG0YMFkA9w0bGVCrSKFPzKZF2kEnP8ABgHmt9pT9piujINu4iJi42AMBtUAN1Of&#10;5V5v8Z5bHUNH0yVZTPb6fEfMkjgKmE5GAZM/dJcKc55IPqD+l+G1bL3xBFYm3I7p3Pi+Na2a08ma&#10;wjcaiad1/wAAyvAfxQ1yfWotLvWtfsX2q0SG3S2jDEhmZiFc4IKxjOeR0AJNe4+LtS1me0tVtZI5&#10;Zodas3dIbRVUxPMC8kjMwyEA4AJPIwK+S/AdzY2fiGwgnN0IvtqNKsliwDxmQkZwAcZ5BA4U85zk&#10;/Ylvf+CLuy1G5TUnM9tdObXTWJEzqpJTPylVPA6njB4Nej4i4PhrLs2Ty6yUlrYXDWccQ5nk0YY6&#10;bm47NnY+Fhrz3tnLcanDNZJPtkigtR5jktkKCzercnHbmuf+GGu3mp3njayktXintdfmS1ltRtLq&#10;0hZ3weEG4YCjoPQGue0jVfDfh/U4tXGoXt1NFNu8uK9PlsSMnIZjjAJPAwCOvaug0LxP8O/Ba6zN&#10;pURgfWJZLi8tnudsrM8pkkkZiMIzsx6dea/OXXPcUJN2PnSbTvHHiz41/EjSvDj3RsfDvjGG/u9O&#10;ublpra3iSKOGd2iB5LALvZOAfLBzghvov4TWHivRtastJ1bVtNudMXS777bplnpipL9tZwFfzix3&#10;xAA/KVz0wRjn57h1Pwfp3xU1/wAfeGta1YeKrjVr4zXKRGKyl0bUIRFNp4tXHysoij/fRnBYMy53&#10;V03w/wDGVn4J16LV9QvV1q1tNyfZX3iWZcZAkKZLcYG4ckqOKzdRNmiUloj7avWmieeaIhJ7W4xG&#10;1uhUj5VZeBxgDHHufpXGfD1XTR78EsEk1idwqKArsZVchccDnd26jnOa4uH9oXwjf+TcrBdw20lm&#10;jSqrOiFSmM7pOxA6dVz0FZVt+0J4d+1HTbfTLpnWEynZaPtj5ACOxZQGxyB1HOeCKcMRCG5nOnUt&#10;dnrOk6JdW+vzam6pKjWboiPCSDuGGAXp0Yc9iDzmvO/FXgvWtT8Q3V1pkcc9z9htgDu2qpSbc5OV&#10;wcAvjPBIANVJPj3pON8NhcBlBKyJ8qkZ2tsBJJySMn3GD0qmfj3p0UbyfYpoXKsSShk3DI+UYBw3&#10;fp6YzWtbEKu1d7HLGm6Z9AbH8pEeBDbxwRRgNEhOGYM+ArABeSfXGRXwT8TrNof2hNDlgnu/Lma0&#10;SEiJIXZFjkKyZzySQinv8pboSa9jl/aT0gz2+nnTSzjzFlv5NyQxq5IBdtmQcjGBknIxxXy/4+8e&#10;xeIfiKNYTVrdSlpbxWel3VuY5TMQV3DL7WADEAYzgZJ5Ir7XgnNMFl1eqqsrc0JJfM+d4jweNx1G&#10;nGl0kn8kJ8QfKHijxLI4EqT6kGVzKWaddrAAvt65GcD0XPvneALhovE2iMkjRC5ZELKQIwp3YBBP&#10;8QG3jJJPXFc9458UNrviLVdXWCDT1udVuJRZZKiEMwJUMDgr6dCABWl8P7qWTxRpklxCIhHNEvON&#10;wcllCgkYYnAyO2Qepr80zGo3Vl6n2OXxk6aufp5byL/ZWjJI3lpLHujOdwRSwyxGcgg7uD+HagHp&#10;+8yPMBZZHOS2DjGB3yv0xT7GENo2n77pVdLV2wGUhWMhydo6gZwM/wAqfgnMnzOFD+Wd275Ttz0x&#10;zlcf4V4560YyT1IiVVA7OAQ4BJOwhiADkk8Hk/l61YjVnyrKsm+GQxFhksM8Hpgg5GR15pXU7lDB&#10;zkFWAk4UYGBjPP1+tCDZKisXXETfuiMHaec4HBxtwO4rRNWNRYdrSK21GcuFbbHlQVbIBHpk/rXX&#10;W5drGNQuVErEMnyqQQAWBPQ8d652GNTNtIIDSgJvOFBOD8wzyM5/PpXRWm59OtzJsVkuSw3nIAII&#10;wM9G25PvW9LczkkkVCpQAybEUsxUu24qq5B7de9PA2ZWQqcjc2xMAKuQDz15/u+tBCqIwqbULEqG&#10;xkHrknPI60AKGRlff90Jlm4BOMAE9zjr0xXpw2OOpKwzCqdm8lw7Eq/zFV4HzMevJOcdMUt6Qohb&#10;cqx/Z2feOTlCAcn0x6frmlaORAscsjBlfKlXxlfx+nP/ANapZFAS02hcqpjASE5Lbtx6846jJz+V&#10;Ko+gUk3qzMVVRhtVVI3ERH92T36UJ8olaFU+RgZFVdxJbBzjPNWCpLjBMuJJNnHU4/iP1BGaacbl&#10;J8tSE3eWr/IEweSOwzWL8jt+GI0hUJiPJcDkcFeAeuexPTtTVjO9vlUIGI3hcEHHJOfw/OnvhgQx&#10;m+aFcfuwRt5JyB0J9fUVCwOYmfduHzCVmKqOwJUnjoelHkZDtr7A2MM3CkNnCgcHqc9KXYrM7jbJ&#10;JtQN853lQAPwPX8KGZCpjaPzimPM3Jhc5PTI7Anj3FB3u+1t0gVh5WflwMdeTyMdqYEQzHHvcbNj&#10;puZuQwAA3YzwTjOBTJCqKXG4kKFC7eB35AGccd/SpRnashCiXepCg/dO4E8g9cDpQIo1MjAKo2KR&#10;I+SQeRyeg44qXaWg07bFdT5YDDzXCRsBwdxHJAwByTz/APrpkwg3RAqWSRgCxy424ODg/Q8in4hw&#10;qorSjeA53ZwvPf8Aun0PpTgYzv2mLZuKyJklifTB6Zxjmly2VjTRlcAJiT7pVtxYSEFVB6j3yB9e&#10;aiMa743IGS+MgABQRg9e2M/pxVhUDGXEwG8leHwARkEDI47GmhWaQAEKq5J2EFySR19RzUakLciY&#10;iIIF3AIw2kPgJjuT7f0qqcHftDyKqhgFk5GM9PrmrrKxUmMD1Rn+RVH4cf5NRvEjCPYq7vNc7VkK&#10;gAcHnjB5H50XHKNtUVCEjZhuWeSJywjPAIznA4zyDio3WTEO/bJgI0h+784GWGB29M+mKtyIfJKy&#10;BkiDgg+ZkHcR+WTgH/CmmMuZPlKyohCNtygOBkflj0rSLuiCrImHd2+bzX+ZzwCcgAjJxzj6mq8b&#10;FwJFCtJuCyKoILNyQFBHXOfzq9iNNnzpICwMZhiOCowQdpOQc/rUZRBs2SksSOWG07sAHA7c8cet&#10;KaVrjSu7EGwAll3FnUNERHlSM7TjJx1BH4U0rCIkCtkSOAOcjHzZHHfOPpipGQqqfu1dGH8T4JI5&#10;J6cen5U/Y7yNhlJZ1ZGL7gSevbg4rNFOL0KvljYzyq7qjsW2vuUYzyMjj5do+tMj4ddxdI2XkyH5&#10;jnPJPbOAKtqkKrJtEUgJVmG7jOeu7n86jmBCRxN5chYAkGDJIBwOT05GB9a0Uo7EtWKyn94gkGCD&#10;G0zAAFh0I46cjv718+/HuJJfh7qz5M8kaRSxQQO0LO8ckbL0JCjII6ngtnIPP0EzRKrJuUXLpuzG&#10;uzB5ILbl57/iO9eU/F6EXHhTVod/mPDaAyLctu3AAZAB6ggHH0rjxS5oMqEmmfnxawssasHAkeQK&#10;pVWjXcD0Cg8Hr+PevWPAqRy6jpy+WryDYrOzs7qcKGJJY7hwSPc8cECvItNy8sQjy0bSEIxjJdlA&#10;JBLZyTgc++c8mvbfh8k8mraW07yttuyuXTKlfL2qMk9RgYyMZGQTXxeNlypo+gwDU5JH3FYxxgxe&#10;YqyKCrNI7KxDGP5mAHfcSB7EelJKSMea6ruwJGViAF4HAzx15xUliYkVGZljyjKobligA3Acddzq&#10;M9fm96rzSkNHKfMRS6uHD4KgKCd+O3QfgK+VqSTlc+wpr92S2kwjCkNhWjUITkkjrgDtkevrTopW&#10;Z4duYWcl9jMSxJA+6dx28np69OKihEIl2nG9lYYO7hRgDk554A59OlRHCsMF1QqAwWUMgOexxknB&#10;+nFQaJWHlmGT5hym4pMQWRWP6ZG0CricH5fM2SOQ6L/AAMjGB1JHNZkTnOUHLSDhlyvY9jjpV9XK&#10;tCpcMXXLLjaDgdiCTuJxyPQ1orLUZdaVVOWYFPKVg+0Arn/H/PWqrENHI21ecBd4ByRjHTtk/pTZ&#10;3QAgSq4lIQLImdrDHByeef6etVZJCkaKwdnOBujHJOCCfY8USkraAQSzFWiLFVC5KNvzhjgE49M9&#10;6rxhvmWNzhVUHblmJOSc54yQDSzcAsgeVm3Yfzeeeo6YAwF9efaozKociUh0KpyyktkAk7iBz0/W&#10;rTM5rQ1lMcKHbg5UD7w2luvBxxy3NRqziRGBRljVQwySRg4b5emOh/nT88ltwOGVTtYsQe3Xoen4&#10;GmRuC56DynJU+UFUAgHOQfm6kZPNMzJ45Gbz2JRSdoUK2SAoxkn35P40iM6s4O3DkEA4AxgDn1IN&#10;VVdUhkDDbv3M3zZzwBn2/wDrUWk8UxcglWWQhlLcAgYycdR1/KqUitkaW3yg+8KY1lIVi/Jz68e/&#10;61X8wEOWCMUwJGHAwxwCR1zjPFSbGCIfNIAuHChgFABGBnPXOc/rVXblYkjkBBdXPBDZ64bPU45I&#10;9waNZbkmgj4RgxOAxGAuz5cAgfX396g3sssn+s8vCNEQMZAJ7kZ3Y/Qe9Lb7AsCybXcMWIwQBnPc&#10;+neopPnaQlApCsWOMhowpAbofzqJOyujSK0uRyOAS/zQmEoVcPhFIPB46nr+NW7VSzsskeSViBkP&#10;QryWxk9PrVF2kyBhigYgFAMFFUYzk8jr7YAq1BMqySrhVBjDbt3zFuQe3THp60Quy1tobGoSrLbw&#10;BVjkaVi0SMhCscgHkHjqfUcj1Ffqt8NJnm+EPw7i81roy+FbKX7ZLbCNZPNQSFmTGAzFixx3OOMV&#10;+Ts/n3MUMdlC89yZYhF5OBGcMAOp4HOOPX6V+wFmXsfD3hSybe0lholjC4jCoH8u3UFsYHAD856k&#10;MeTWrT5bM7MPqyUysRINoTzNyhlVSQcgcjPoP0rJ1GZxGjAybpMFVCjcBkA8Dtg5q3+8B3ojAplV&#10;j2ZB+U4OBn2qlemKLZH5q4zkiVGABDbiSehyc/l9KxbsehDcuWxEVtJK6FYViRFLPwSMc8D2HPX6&#10;Vn3bRKqeVJIIdjEFJeC3pg9+DVxJwbNYHRYY3Qq2TwCQ3zH6nqPesu7mBWOOH5GkKhWgXhSf9knH&#10;UDn3zRzq1zpguoLLsfaQSzjG0Pkt0J78GtC3bzJyxknQnaWcqDjGcbeO4HbtWMz/ACBowqwl5AY2&#10;h2E5J6N3ywP5Vet2JJXajqjFkaVSu07cgk/UGs+ZsuWxv6TqUdnrmmXEzwRx2M73M0tzCwjiihQy&#10;OxGeAqIx9OK/gq8Uay2v/EH4ia/DIssXiH4peJL0K/zAxy38pXDA4bK4OQcEfr/cr4+8RL4X+Hfx&#10;S8Wq9rLeeGPhb4lvLG3uIFkNyyWE22FA7KGdjuUc98mv4R9HSI2emRiQTSpCBhH3qrj7wBHXqfqe&#10;a9vJYL20r9F+v/APNxOsTbhdpYI5snEh3FUwF3dOnc5Oc09JJ3PGNhGI9xKsG5yAPTgYp+1FZVSN&#10;pXMWwq7GMOMDaMHqc7vwHNOVURwpDly4GQMHGTt7dD/X3r6NabHlSVmMD7oVY4ZGkQ/vWLAEDPH6&#10;UZkO0tu3rkOySFflIxuwTxkqOadGd6bgIycAl5ODg+gB644zT96L8p3hmAAkMO7OcnGPUCqvfczf&#10;vbAXlAkKgBipC/NkgYHY8H+VAnuQ4O1pFJYhW4O3I+UDPBHPPsKGEZeNZCX3Ahs4BJ28AccDBHHe&#10;noih1wyDciqQTkgkEgMf5H2NSJx94nMkwjLLC7EIBsVguR0wCeh5/SpvNbMZkjJkM5Ebk4CjHAI9&#10;QP5iokKHaVLOrA7WYAc88nI5z0/Cp0YB9zsp3uMNG+AM8d++KHbqbDhJnOCGYgbVjGMnuRk9aeJk&#10;LxpGxTy9ikxjGwgYOTnpkHj3qNW+8WKruds/LuAAxjn6dqnVQp3bg4ExOI+q/n2yf1pXSBb6EolL&#10;hDsGfJXdtPDEgZA+uKVZ9z/PIGRgSGZsllwMAY4PApVwcIwDowYBQme2T0PQjsaZlAxjdxGm7ADM&#10;EJIx93B7d+1Fkzcmt7iJ080neGVsuH3ADrz71MtxF+7TzY2M8uGAO4YAAJAPOBkZ/Sqn7t4+AZCG&#10;AYrzluOuOvFSxxqgyVlSIkmP59wZsH26ADNS4LoBcE8MpfY6P5YO4ZAAJGMZPQ9ac0ij5kUEkFsg&#10;4GFPU8fj+NQhI28syqGY7cvtGY847A9MdfUUoSIS8ltiKCWc/dY9snqCM49MYrIB/mqVyqhl2qDs&#10;k5YAdgR17496dDPEJR6PI5cRpuCgnOSBxnr6U1QoLbo9yiQ/KsRGSOp9+BQI414MSMVO7egDFyCc&#10;EerYOfak3bcCy91EQoDNnIGwnaVwoOMg9hSGaNgCyBWBYxxo3DEDjoOOOcUv2XCkgRoqsAruuVXJ&#10;4I/Wk8hIACwcIiYA80HJzn6D/wCvUyfQB6Pbrg7mZvNZQdp2g9T2+bFSK0CyuzspCqGcJGVIAByc&#10;gZ7/AOc0w2kbsDk7SoAQOQM+w9cenpSGxjUJseVfnIRElYgEkdRnnof1rMPIuI8DlijRjytglGwk&#10;Y4PXPXBFSrEHd2V5NpZiACeAOPu4x0zzWZFYw7EzcvISXEBjuCQGPA56cj19auxWiyb3luZfMwxT&#10;JKqAGIwV74Xj6898Uioq7LQhUbwBGIgoJJbIH1yPTHNPNt5m0TNEH4Ij3FAQR2+mKi+yKiAxXU77&#10;gwJU7gy4BGCTwQc9fSpY7aaJo/37ud7kHywRt+U4yTk5JP8A3yaByVjUhtVK7RKdvzD7+1sZ5PA9&#10;cUC1Xa0kjKZN7GLAG1c8AkYwMhj7849apLbyoURLzD7SPJKDcF4I5zznLfTb71YeC5lKMk6EKjFz&#10;IMhgRxn1Gc9u355SlcqM1bUtm2eQhVfYRkIFUK2OeOncgUwRZywkB5JWNFIAfOSMgdDg/nUAtriM&#10;xKssYxkytsyxwT7ZB5q0lk8nm75ITy4BkJIVVxuBQdcZ/Js1nJ8oSi2y2sMofYJC4GAskbZYtyGU&#10;ccenPPNNijDzEGdtu0ZIjCg4yTtPPzckfU1Xit7iKVPNm+VWAJaQKMHC9Acnkr70+M3oRCVjJZzv&#10;Un+HsfTGB+v5pSRHvRJwDu2kx5JCx/JvBxg/Nznpn8abubYQVhDDLbVfBXGMFh7+vuKZ5t2jjzkH&#10;lyqqhUXknk4HocAnPtU5M+cCFA5Zztk+Yld3GCO5GOvSi6aK5XJXYZO44dYpEY/NuDKo255JGSOQ&#10;fy7VYXz28sIqNlyGjVypzjHGB64/M1VjjuCG3AmVmLNEcZAJwhGeB9386nTzhI2N0sYnKrkMCV75&#10;/vDI/wA9ayZUY23Jzay43hIkGOFMaqqjHPTjqT2qIW94x4EMWEIaNnUZG7+DA6YI98A1OCXzN5J2&#10;jYUk2Biv4AjkKfXvSvBMuFe2CyqUDRfdZWONwPsOvrVxl0G1ckWKZWZTCIgWyW8w4ADYO0jkgev1&#10;pT5ykt9nihwz7LgyKVLDAxjqAc7s8dcVXSS6yMw+QuQoLDdlQBnBDZzycfQ1Z+0ShRmMbJI0IIcF&#10;gOCSR+R/xolFvUlR1ux7K2Mx2+5Vi2iMv86qfqMA5/Lmn/vcB2QyxqWKjCE/dGV4Oc9e2PQ5zVZi&#10;Du8tYvMW4U/MjAqMH5vTjBI9c568U5JZUflIpH7si/Mq9htPqQPzqYysaRhfYnO3AUjKEBkVlwAM&#10;gHaM5POAfrTR+8WRhHKigR5V4mO7JxgY7/zpslzIsbiOzlQOhDyDa4ALZJ4PPJOMdPpiq810FdWk&#10;XyWeUhJBMVUggnoBgZxjn3oScmZ1NNC2qYKRJC21SRGGkJZn3YOAR/u9/Wm7V3Y2zKWJHmByQQOA&#10;Djp3+tUpLmSM+ZiePe5YFIixU7e49OD09u9SG6jJQkSMYHJyqkgMRjJ2jkHnGe5rVKysRF2LUDQ+&#10;ZsWGEf8APRdoOTnPboDxn6+9NckFXkVVPzs7xqcbVHBOe/TNRLdnJLibHzbYwoYsQ2CBjv168YFT&#10;Ne5XZIsqxoH4EZIAJxk4GB0HJ9fencVuo1BFFHtjhSMn5VYRgFQCT6cZBP55qbdG7QgJ8qtIqpND&#10;uYqTkDAHXAx6mqbSxIwlSMyMrkzMqbQABnP0GTVuPVoXRiUmPAIk2sFAAI5yMjBA+uaAbbVius0b&#10;efsRykbMvmJZldgwc4O3jp1HJ+lLzlvLkdUD4kVE5ztxgZU5OcflTPtkM8pwjRMzsXdrZiCevTIx&#10;kBse9NN2BJtRJGVQxaYR8s23aQAQTwcZHXPFZPSYiKaDcjndM++PJEuSCpz6DkZ9PSs6cpHIZI9k&#10;X2aZCdsGIyqqQSRj7zE5+narlxcxhNssjfNlFYqSQDjGccetZN1ewoS6O0e6clgkoIOCAM8jI68g&#10;c4rqhsRN9AmEMyModoZZd6DZHlgAOoJB75PcVzF6IN8+5UcNG753EFmLDcScdMknPXmtqXVLRI8P&#10;HJ524qJFkwhQclQuM7s+/asK51GDzYTFIQzuTGwOCCMdefVgAPatoPUx1uczfJFtKplnKK2yKQh2&#10;GeG4ORk+npXH6opRjlTMUjkH71yoxj+LA5Bxjoa7e/uEZAhWQkxAnEoAJAwBuAyOSOeRxXAarNb7&#10;SsnkSCRXEReMOgY5wvHY5P5Gvawdmc9d+7Y5C+VWbcpLFnKQxRSbFfHAAJHXJHNZMlqN0bbijIhI&#10;il4Zz1OCDg598+taE1zbgs5Fsfn2rMLcAkqT146c5z6VQZo5iQrxvGuDuRskHr17Egj8K9mL0seP&#10;VSb0KUdnuaARRHYs4VSbr5iwwTkk84yOv0Fer2VuBbCBVRUSMfMsm0ZwCB7dQa86soEuruMLGEZG&#10;QsCnBVcnjB64yea9LgXaqEDarqSRKWIKAdgBjOQPzrnrTub4dcrLKtuyO3mgnLZwBjI9/wAfWtJB&#10;ncxCbgoXe/BBJ9jzgHP4jvVRFL7UZ22FM7mQgE57kdOPapUDBvvGONUJyxJUHGc57jjtXnzTaOyV&#10;+pahdVdWjY5V1eJvKAwdx5ORhhkZPqKvW0SRoyxJ8/mszRqd2STx19Sc47VTVom3oTFzgyB4sEKc&#10;Dqehz+h6VbQzLgtGcFs5QgbcAA98tnr+NYhGN2WUVXDSxtwrAyLuDAdO5PIPpVlVYKSwc7WBLbjg&#10;dMd+QDn86qGSOTMUqPIu5SFMW4ZIORwOePX1qyjAn5SiHlo9yYbg4Ynjjk/rWU09zVJLYljIwr55&#10;8wESxDaxIJALE9sk4/SlUBWbJldAFGFYKCuSMfd9SD+A/ERDlUMisyB2VA3zckdj/DjHFLsMYVVI&#10;V1kIdWkLEgjgjNQMursADPISVBw6qSufw/l+FW4guzewzGNwaQgHj8B3/rVFWcMEZVRix25lyc49&#10;O/A6VaVMscGKVsL5TAH5TyTkYGR145q+d2AuxAbJEK/M7E4mGMg44BBzjGauRE4dmGYPNxDnoSpA&#10;HORjHfPf1FVIgiCbacMAxYnJAbIyPfp096tIFRgvyKS7uqKnAHQE89cVBC1mW8vGu0iNVyQJjIXJ&#10;4BAOe/QVZDqgUAbwJApRVzgnngj2yapxurD5mLKJ18zfwqDjJPPQcdKsxojqFiJCMh+8dwUgnAz3&#10;BGDUyaW5TetjShIMLE5yFYKx5OFIXcd3Xnb+ealy2Y/3kRjQLz5IQszEEYAPIy2AT6H2qgqyFlWF&#10;GSMBvmMg2jPOSv58H1rWiKLwsUmSmGxwoGMfn9PWsSXG+pPFGG3DdypJYZJ4OfvZHf8AKrMciny1&#10;iBkaGUG2LcgE53HGOQBx+NVhG2M7EWRYhhn4YNkj09P51OqxCQRxqWMgjDRk5UknjOf4txz+IxSe&#10;iuZtGwjbkIMqOEjyN7YYOdwzntkHGO2fpVmHeFhwrD51/dyTEh2IAABH0B/GqNk5823LPCrJEEDM&#10;hKfMASWxndg4wO2eKtwvztTKNgMibchHyOSM8D2rNSdylF7m3FKioWEMp2ALhE+Y7OccDJAwfXk1&#10;o2heXMMQ2N8p81lJCnLkk8DcOANoPHXPSsqEhmJZH8topFG6QL8hzgZ7Ejvjsa0g8QljG4LMYcqj&#10;oCBHkADB6YLHn3rTobJXVzdi8naw2zKqIjsFYqSmQQeDwCe565x3q5BcKJ/lKeZI25hKrZcqEAVc&#10;N8seF6e/rWdbNH5XmR+YhUDeu7eCoOcED+vTg9a0cQRxxS3DyLGGUeW0ZIwOzevGT1OaxbEasS+d&#10;FErIFVtzHbIMAED5iQ2WBBHQ55rSsWme4eN/NfzYo2cuCFKthSuMnOSnTHU1jxqHaODZmNYUJhuk&#10;wyklcBiWOTnOD7dq2dPttshcqpikneQRxIVbG9W3NgjJ6g8c/oV6kSVz0HSLZiC6RMqK+fnQN/ER&#10;yGHKgHOPT1rvrMAuz7m3HO6JlXao5OTjOASSPbArkdFigmkS4udrRCErgjGQSM5IOCMA/L6jNdcG&#10;TIBkLqrOr7IMKMAYLYPfkZ9B0FclSV3YwlFPU1YmmzE0khDGVSi+aC4IJ2jp1xjn2qWJwMSRW6+c&#10;rqnmbc7ghJHzA5AXn5Txnocmq0akwgxoruEdVSIgEAEEEjvyRn6+lWoywViVCPvyWhQDOMdfXr+l&#10;TBGbTNG2Cs0oj3CWPLF2jIypBJ6DDcbhjtySKvrDuJZifLYZ2eTyoBO3nGRwcfhWRb7NxjZnkARV&#10;GX+XIxkEE8DpyPYVtwsAqHy2OCOSuCp6bsknI/xraO4crsXo2csQzoTHMSCAQBwBhsnn149auRun&#10;k7WY4aYACRRjOeQM9RWTu2ykyxYdJf3ImKja4+Xue5OBx3rSj+4A0mEWTAzgknPOW/h43Dj0rqjJ&#10;JamLh1RrR3XJ/wBTGYwB5hGCF3Z5wOTnjB/lWigUyNiVh5bEfMckFgOoAwRXPhUlZUdkCB1GzzCQ&#10;y4GB16kZ5NbMc7KxjlzGMMUJbAJI7HHGOlbRmug9eU2opjhcBvPIKo8gKAkcZBA45Ufp61vW3nJG&#10;xMtwWRSV33BBLc5JPU84x9a5mKVkKBXxGTuSPYoLDpleORuYfkMVuQSKCcSyODIxb5MKXyCBkdMm&#10;t07q6Mjs7a4CrkRyBIuSFROTgE9ucHJz14rcilDFQJgygsXlMmMqcHGOnp+XrXJWEnmFFzlgQPM8&#10;sbAo4Krz355regZncSJIY4y5/dpGCCxLHOcc4Pp6UD3Ov0+UB8kSK6TB2QjapC55OOccdq3IJP3i&#10;Ko7FXkaMsUUEA8k5JznpXJxFcnYxwIypAAIBHcjHXjqK6C2cDONqxqx4EnJLE8+h4/mKdh26HVQy&#10;YjjQr80vzYeIMA3f5c88ZrdtyxKMFcMhUszDd1P8+a5WJiXj8wbsKRGFBVSTg9up4rdtXdFUAMNz&#10;ZJUZYnHfnP0+lI00vqbcbH90ZSCXUKdq7SDzy3tjH5VpxSh1IUjywwDNHLhwuMEnt1ArAjKxln3M&#10;sgjJfy2zhgM4w2c88/jWpGQGcIF2lgOm7Prk+uT/ADq4rmJclsbURwdo8mJ2chBuyACT8xwMgknP&#10;51fCgh43ZXySGljwQy8Dr+JrKiliKohUKowHMfBVc8duvWtWLyXBWRI3SUNkAYBGPugEdPb8aHBo&#10;zNa1ZgxBhEZTj5VUN9Rg56k9ferMYaUNII2BCoWHnBjjnB9AAPT0rNJQBwrFixAUrgDj+Eev/wBe&#10;tFQGkd5NgkUKSY8DDY5xjofWnGNnqBbDvn5/3e0qRtwSwwAOKtRx7hvdc4OArLgBuc54wMVUhjeS&#10;UbIzGr55ZlIxxjnqxA7+1XkCTbfmZWV2EY3ALkknoF/StCORdRoXcXO9xHvAABAIAwflI5Awe9SP&#10;IcyOoaQ7UGRwMcYIOeOAaYhLjnzBHnLiJSoIGADnsMr+PTGKl8pSoZtrvwQoPIGTk/THFawempSi&#10;k7kbssmFJkCEkupYYC7T6Dkcj8qgVQGyUL8Fll8vaGGDjJwcn8up6VdSFjsZEZCGXgNtDAD0zz0/&#10;WonR0kUtGGWMsTcEEkN0wSeAAM59zzVkylpoZc0bybn3AYVfJlCKu8nGdzZyoGWxjmshrNUc5imG&#10;VBkbzmAY8hQCOAcgfnzW1NCzx7TBbyrcgecrRLho255DcHvx+lNKyciPKQojGQ78KCADngenHTjF&#10;dCXRGRxl/EGjR/M8kOoWKZZVG4Hjgnqckcn1Fczc24nheJJo3kIBaWKP5QBwBtJyMjP416JcQFi5&#10;MV1sVztuW+dwCAQMA+gPb9Kwb21mlCySvdtMQMTxwEAsckbscBflP/6qHByQ07O55LqtgsSOwUGX&#10;ZISyRZ3Afe4z6HP415prOmxBjHGWhmWUrJcK5BJByhGefvYb6Zr2XUVeM+XKJJTyYXFsyskbdcsc&#10;gjcv6CuC1GzDK+1GUuS0cbyozLECQpORk7snn2I+suHKzZVEnc+DvjV4OnbdqqC5e5jjZobSxuNx&#10;EW4PKWXPGApIXtzivm61uArGTDuzBP3k0W5kKp8245yzZbGfav0N8X6TFfQXVuIFLSh0MTvhxIQd&#10;3JHXBHXgV8A63Z3Oj+Ir7T5S0486V9PlRSsckBkYKxJXG7aF3DsSeTwT+I+JWQTp11ioLR7n6pwH&#10;ncpp4eT22NK3n5JyPMXKtgBWUEEg7QOTzW3HkkiJ0kbePlMmAoI5A54Oe/vXKQMuVjUyuq27DcJW&#10;UbsjPOcnGzHPTIx3roLeXKbzMZFDqFiUMpJGRxkc8r61+HV1Z6H6vCopGvksJ1JiYMMSyA4APOdo&#10;K5H8PX17U+IoZ8MyBhIzho/mUjBwzcdefxqvFIpn2DMhjkXPyALGDnJ69T83Psav5uEfDIow4URN&#10;tJCN91sZ7g9+gHTtXE04u5toSoqySvFuw6x5IQbSQDkfqamREV3ZWUMYsovl5yA2FOT3wWz06VFG&#10;Gc/vVlcBsMyxkkjkcZ/hwDirLDbK6ptcKMCWEcOemArAHjOSfY1M6llZmN2noV0dIy0YeOSQYcgT&#10;YYMWXPyhuRz/AD609dzOshKwxQIp+RuWctzjntwfxpfk/eRRTsHZAwiV9zhAAOF6/eHUetWCwRcI&#10;ki+YoAXZu+YDPUZwM5/rXPe4+dlSR49yxNclSZQW+ZTtBBz24HP6DvUqhxvQQmQvBGZolfHABJyS&#10;OAB/KnCLaygrhWlIZQoBjXIyc5+YZ9PXNSEDHzRru2EO8sQKE4xnBzxyePegtO4ghLksUUStGFwf&#10;3jAknIx0xgjr+VOAWXc8aOm9Qrk4Kk8g844wfSl3IQ0ckyJGFYh4yVU9c9RkHlePWoPMhaX5y+fK&#10;AAfai4J4JwOeWx+HpVRv0GTBPNQlQWTJDx4OANpJ+6OuOeOwNS287CQpInkwJglo5N6iMHarYbHJ&#10;3KcD+8M9Kj89Hlwd6kPucSQYIyTwPwzjtjGM5qDBcrlmkMRAfa7YLA55UDj5gP5GlK6d2RJpKyNA&#10;ODMyRk+YQASyllwctz2HKt9MVfCohb92ROH/AHLxtlmYgk/LjnHHXrnis7fCpJUPIZRhSke4EjJB&#10;BxjPXk1ZWItKjvGXQIMyFSfm24OzdnbxnPX7w7V6OV4yWGxSk3seHmWH+s0muxuJu+RSscpZgCWH&#10;JVc5PP3Twc1egLOYjcyjTz9oMay3ETOqHDYbKjBGOcHnnuRXHiO+LxOXE24jzAE8tR1xlc5IPTBP&#10;9a7fwXo2oeINa0yyF5GiXNw6yWrTF12IQDuBGCTyDnuG69/3zL28a4cmvMfmGKl9U5pS0SPsL4Ta&#10;O+k6BDdtGftN3uklmizmRCoCAjptGCRt9cGvXleMxklpHKkIZAcsAHwxLZyBwfyrNsLW0tooILW2&#10;aO0TJitmckqB/AFJ9AQBnjHNbsMijahfzNykCNCA+E254HJ+8M49uOa/e8uwMcHg4RXQ/FsdWeKx&#10;Mp92TRsf3UEhQedvMQ2eYPL2gndzzxweuDj3rYRGZ4wyhmtlBZoxgYLdcZ6YP6VRtwwLLJMJTGAM&#10;QwsBuyRkjOSMZ4rUt8ExIDJGGVgI2JIYgDByT75r0b6WOZKysTwxbSHYxphwu4OCpYkDOT35NXYR&#10;G4d0aTcjDksSMn2zgkfy5qm2yPCucMUGNqZVSMEfjn8jWhCjKgaRkz8obCE9QOM565B59qkUti5G&#10;uxgNqjcRlg25S2A2Rjjr6/StC32xn5gcEKV+XdtAOck9uKolsSMTIyDaq5DFgBkEAAHrjr3q+UKl&#10;NwBJYjduJ49fQkAHrQYlpGViwcKSPnUFdp3g4BAPIJOfrmptuWnjQgqJByp+YHgkDn14wPeokJL7&#10;1BAbcXVUBcMfTJ5yAaf5iO5fKrg7QzjcQCOenPIOPzqObuMT5WZyu11JByjFSQMkf/rpwYqVwclR&#10;8x6Y+UHnnjn+VMeSIFS2JCjkAuOGBAIwM579PWoBtR1y0bSBw7OSVKHoOD7D3qxF1SypkZXgFQFw&#10;ADnAxj0qN/mjEalQ6xv+88zLbsYyA2c9ehzTY8tnMoJKHa7DIYkdsfn/APWprPumXEbKVjO4Bco3&#10;I5znqMY/EUJFczFMoLhBLhy21Nx2KxbGM54PQUEB3lLKNqTg28byg7jtXOArc4yRk9ecUivIApLH&#10;aVCAqMAk84znjnnvUT7RkOR8nuVwT05I69uK1UorQkk81SGWMJnkSMq4yMjdkjqc8c04Mitv/dDY&#10;DxIpJx1zx1GMVD5kipghg0V1gqW2jCtn5vUYwfoPSnNliC5RSGACFdxEecc9ByP6VSd1dAPJXEeG&#10;ZW80jYGB2nkdxjBHSlO4K0qGZTIgx+5wsnsCOhwDzzjt1qOTaySbPKJLDCZwCR8wXKg46D61E5LC&#10;VcRNtlVTO67AoGWXcT1wT+vpTAFcK0beasSPOsaOvy5YklQSOMngZ9BXyn+1l46bwt4PHhqyNnJr&#10;niWSIQlZSZYrdg3y4zjDqOp+o7CvpN7pxJdvE0ixw28jT75FTCrgrjIyGOevr1xX5OftFeN/+E88&#10;fXV8Z7e40jwzqBh0UQKYmtpAHU7sHDEQyoDn+8WHauLG1vZ0nY7MNR55XZ4QYmy8z7WuJpWXzFyT&#10;lcBgqs3zABSx5Ge1QRTIYFbeLm5gkaWQrBnLlWGWYhgvIbBXngDnkkiiVAitG0UohSQ3dswaJoXU&#10;HLjfypUng881M8fmNbqLhTtvAVVLhcBMkYAGP4SODkcetfHyqc822e04e4ki/wDaI0Dohsw0iKEh&#10;uWEbrGxCIoB6Dce/GWxzWpoUKy73l8qO2kd3RxOQrFmxk4HOTkc9DnrWdZyWV06xQ3U8rSykEShp&#10;CF6sIm5XGI8jkep+Zq7rRtPCPFKsckUksamTMKoXK7shlA4PzAfgKHy3uhcvu2PQbG38pUljEUjl&#10;VKSJMVViAwDE4+YZXBA5znpWzFH59z+8SJcxKSiPwADjdknHcnGP1rJ02KN1cExu0Y2mSNFJQAZU&#10;FB0OC3PfjivSNP05UCsyk3MTmO4jlh2rHlMgnIOMtkeo25renaRm1Z2LOlRhVWNcb06qoAy2Opz/&#10;ABdcfSuigkdPK2RiciRSy7WYtuJXaB1zwfp+FVIreNXkcEABmLyyR4w2D3HXB4qdC4ZZEKOoQh5G&#10;JGDnceB0HA/McmumMWnczbs7s05WQFY5do8oiNgkKjDCRm+YhRkkNglskdM4xiRpZWIz5UYZAEfz&#10;AVJLHGOBngqOe5A6c1SREllYIAhC4SMSZG72UjCtj+fNW1yzSDzDJIpQF5QTyGG0gdhgfr0rUq6b&#10;sTQRRbZ7eSNnWRJAUcBTggDuCMZxxjBxj3qnKilVkjyWiZipL/O5HG4EY6c1oKS4EYZhy2BtyGBJ&#10;LcjqOo57kVn3UvJMbJ5iYBLsrFXx/CMctngj2qZ2tqMzirIqRL8xymYwQCCTkls9snHHpVCaNLhC&#10;kgeUMDG0bMCAMYx83AUjjB/rVlp1mcxMs8ILuf8ASJQzg4J4KryCdo46YqKbYTI+1tsJLk53DO3H&#10;BHbkj1OfrWejWhMo3Kksa7H2yxkxtn94CURm6keh4/8AHaqkIqzooZUCk5KkKp5JAUryM/hWpIzI&#10;CAIztkCoq9CQ2BgEDjoeazGXdKC21o1lYQSHlyxG0kE9R1/SpCKstSszFlA+aR8Ydp22nGegXpjr&#10;z9PSpDMmUwRsLqiBmOCfvY3Y6HHUdcGq8/mLGJWGXjbcoXhSDkDAx/Fxg1AylZmRWPnbg0seSwIA&#10;yDjHBx0+vvUybWw009i/hYlTfHGPmHzKchj1z7DBoZ0jARkRQ5IQBxllAGfcnmoVkaLaWw3yBUSJ&#10;SSFAO3kD0Ap04zK6owzklXSPau0deoB69+/0qHeSuMiYu0QKs+6IDy9sm0o2T6j5eMDPPenlkZnU&#10;Mv7tGb5m+bBJA64Bxz05OaSUeWSkqzoY2dMv8jKQTnIA9R/k0gk2uEVdrgqRPtLkDjdnBzjC4A7Z&#10;rSHvOwW1uQ+YuBH5jGUkr5PyFSh+6vI7gjj/AGR1pmX8vczMVbG91kwrEHPGBk9vToKlRvNSN33m&#10;SI72Loq4UjB4ycc45zng1Cp8t/KIdGEZWePyyQ0gPDdeBgYxznPXjFOVkbqy2Gk4VZnZGjLuCVwW&#10;wv3sjPA6cn0+tVbgqu6T7qDCnahIaMjJIGevUA/U46VcUfNIEKExriSN0LAHOQMDp1rMeaCLyomZ&#10;FZyzzIZMMuGzgEe/OefSs3MiZOwUR+aLclwT5rZwpIJ7lcjgA47VUuwkqGNSCqTAyea29RkgtwCM&#10;Egdadln3RlEQDeIxLCQpLdWJz83GR+NSFYf3gZTkOA2SHG7aPu88cf8A1quLuiYJ8xlNK0flPMiX&#10;MX2hVfa7rHgDdlscggAcZ7jnmqZt4sJHhXUjlmc+YWxkexOD3q3OCxAUpKjPukWaI4LYx8ozk8d/&#10;b2qhB58S7f3kjlMyRP8ALGq46gHJGcHg+lc824s64tWFgRDAfMLA+WBJ5R2AkEnovTkjI9uSeabc&#10;+b5U2ViaPC7pCmSG4BY5PzAc8fSmIQm0gTSJK5MTG5GGB5OB6gP044xSPMnnRlRLIqEIzHcEAGcE&#10;ZHJBwPbGauFnqzln3HRyRiN9gQrEwKq/zDcwIGVHJ69B6VMhVZjCgKCdSNiEKoOcDGRweevTj8aD&#10;FCVVkLKQxbz1OCUznB7kHt/KlGxgA+5Vb5UBwGb5cAMTklSeT69OldCaS0MpXQ8bZyFaLeiyFfMU&#10;Y2kjO3/aIAzn8qq7FVmYSLKQCkvnZJA6gg5znk1aU7oHEvzRROxiV1DEZPqBkdSB3AHtUBQRysmy&#10;CFDKoRcYBbq3AGBjjr3NDm2NNPYGO0lmfzgF+VYU3Zzzt/2iBn86qSoxG3cZ2yEDC5KAICBksTlS&#10;B171eKltk0bRtCwAZ5Eyd3PyjK5HUcjvVVpG3PAF25+fd8pBAGQxxyOprLltK4zO2rmHCHdK7IHR&#10;Np3s204BPXbzn8RzT98kRFwJPNETlvmg8xQqjaV2jksVJ5HTGeTUgWeXlyUljmBBI5K8gE5/hwMf&#10;hUnnQloVWRQXb5DCQQwDZIJHqCcA+lbQSerD0KsULxFgG8tMgkkEqvLg5OOMgYOOgNTLIxSTynDC&#10;PBmQykIiHA+VieeVzgdKajqCnlfK+wDCtkqp5JIPHXHPf8RUyyoC0SqsSqyMu2LIILEEjA4BODz6&#10;Vsld2InfoMiLSvK7O6okKGQx/PtyNx4GRg9MnmrAX7+1lXZ95WchsnHOB1Xp/hTZZFAdozEqudsu&#10;U3Aruywb6qQPrzUjHyh83lrG0UjFQhJQg/ex6Y7AHqK64RtqwhsVwql4Ng2GRgEJXcxQEjjIHJ/r&#10;1qsxceQjkM4RHjeNSIi7Z4zz2B4zxuFWzskWUrO+wFkDRcqTuDZD9ug49xTQ24yZCqGdTgD5Su0Z&#10;AyflwTjFU4pjb0uiARxp8ocwmSUIZc7iGypLDnr/ACyajbEUkZljZj5WS9wpEKjA4wDn5hkcnqw5&#10;wKmEbJwZQZC4O9RguMZK4Jxu4P5VCXt4YwOiTOzJ5oLA/Njr3Pb3JpKCTJUtdR7opI+bMaPnehwU&#10;ABznjHr+dM5OZo1eGUDAlSQRsACCdpByDk9eufemyyMYzGY9hVCJGn2hCQcFSM5Ay386YNxdVd2B&#10;+YljLuUjtnjGe/0PPNDskRNqTsVk3TSEeePL3/8ALJCSRjPfv0H5UpyrxT7ioaMMyGJgyqMnPAwS&#10;SMZHpT57aTe7pIXAwsqm6zhyAdvHQ4IIqgLeIZO6RozMS0ryOxZ+RgZ+7z6d89zmsZJMulHljqWE&#10;u4ZEKCW3cjzRtVtjMVAGC3JGDwc561oI7uI4lVZJGDkxhwhC84HPbkelZawRuHIdjIkQSVpDkD5f&#10;4lGQPXP41pxF02PuMkQBZzHGFXPOSO5OeP8AgJzVWsrmb30KkkiFVkd1kEcgLcDcHPHIxjGCAB7U&#10;BzlQ021o5C8RiBUAqASSM8jjn2qWT5pEVSzYcOscIVi2Tg8AAnGenT6VniME7hExRQ8WEOWdzjIx&#10;nOecA89cVi37xdO5atGzBblkntkihiYwi4BVBtU+X8pwy7t3X0FWSRvV/MuWeJhghsbiFUHAz0Jx&#10;196jjfd5hZpJ7jzSoy4jKp837sLjBGFGDxwOM5qWVgr/ALhnkwmR5QG4r0JwR0zjPc4wK6qb0NJN&#10;JEaRswmwXYFVEYjIKBlyCA3UHkjNWIfswjliSKTzU3hT5bNgZJxhRjAOefQU6HYinYs0B3MsWMLx&#10;2IH59aURqJMlwVk2hoVUgDBA4J7d8c9+tb09zCyIR8+x3dGVZsq4wACM9sY6VnSlbZnaaSCIKR5v&#10;mylVRJOoBzgZIByf7wq+y28ZUeU87yKCwjsmDrjcUzgZbG5sYPJ7c1AYnBEkqz5LEsoP8XUk446A&#10;YxWrVjB9ioFyVYCQNEhCJ5uQo4JHUjHyg85qSRkkIRh5EZKt5v2gogKtl1yoB6LyaR5vmSWGZH2s&#10;pkO0ZKAHgkjjg5P09qjEBYrDOhZl2yPGH5JJPPXg45ODzzxWc5W0RhVi5Iz5p2iBWa3k2yKERt+9&#10;lPLE4A4PAXjP3sdOavWstvI8sSRoGjhjWZWj2SFSW2/MBjnDcevPGaZdokYjklCMibEXeQcOflQo&#10;COvIHvnvzVmBdv38J5gKxYwTuVSzcAEtlsAemeeKmMOYuLtoxrTxiWMFF+1MMwRJl3KgMeTjgYDf&#10;rU5LyRRqGjkMe942nY7Q/GTgfdJUDr6e1MNovzOrO7AqZFLF1GB259icDqfrUwwrKzFlLEKwIYnz&#10;Mcj2GO3brnpXRGm7ESs9UQxSRyO0dsbeScxkzGIgtuCAkdMjnH55pjs0gIZsByNp3/Kx5ztPcADu&#10;ccYprMIGjgwjebKd+J9rKOMbQR82eg+tSOkOBNG6ELuIMqgqMjkMpHbsO3tk1psJQ5tyskiJG/ni&#10;RFeP5llTYYl5AYk5wDzgD8ammkG1iJHJScbDEQreWucggDnkk564HtVZ5PLAWQbZIck+bMTuJORw&#10;Oq5wOTgU1o5PMQM5WJUIdxgBgGGFBJ3AgAnI9K5pzZ0U6aZTUE73VwDIWCqEUhmzkdOckEZPoOnr&#10;LIXjU7VKvwyumXYkqV3Ipz/cHPTPPU06PcBL5pAkkTEar8pKgkqR/tEDBOeQOgxSebGZFYyLtCEO&#10;XiAGTgbQS3JwT07DNcr1lqaOmCxyFB5hEpmlUoZDsAwAPkXopwMH6moWKRRtOQ0jBmkAt4jISmBu&#10;+Rcl2wGPA54wPWdJWJcR+aHk+Z5Z8OEIGR8uex9DznFSBY1jXO52ErLwSCGA5bJHTI/UVcFfRCim&#10;pCxyQryEkdY5SsZ8oHL4OTg9B1+mRVtfPIiaHypFG5UyNwVSATgZyT789OKoK6szSbvLdJMxB5sE&#10;KvUgY68/qKc7lIQ5kkLLKAHW2BLxfeKgg8Dk5PqK35IrUJSsaZigDQySJuBKlFcEEsQcgDsfY/0q&#10;GSIMjxOu6OVCJJrWQbSQT8o3HIyp+nB9qqPcJK+FdoipBbByHA5GCvPJx/KnJcKzMG+0K5VlYzxj&#10;BdmGAQOpB9OOetKElazHzoshbpCrpujYtloomG0jGTlTwcYz3yabG4cyqMgPCQ8iw+ZkDOOFGeAS&#10;R9SaozyxqssMpSSTbIAjqAGjOQxQ91wxIAwRgUKXkmQlCMAyWjONjg4CsyqcZHzKDj8a3i4inrod&#10;DvhBdnLmOWNcxxAFQuc56Z/ixk8YAqwssoaDYknmu0RnXYCAW5yxDYDcMOpA/Q5sUzbMI87L5brc&#10;COXehjyuM925wcc1dtmUJkurS/vCrbADuyrFdoPfOfTg1rF2dznceiNO23ssUuJGfYgB37hheRyO&#10;oPfuc1Isvlu/lwPaRZEcpEahZCuSqsSOQSWIHsapRNJuZtyKqksA8gdSQAOueV5I+ufamrtknmnj&#10;hyY5CzXWxFKnIXcMnOMyPzjIJNdMJaakOUlsXopHWVHgaKSVhtbbDsDjaxwc8n7xx6Hmhiqvldsg&#10;d0EasS6FQAGyueWxkn8TUCBwIXLyK6XO0SwXBALEkgK2AQAML6j9aUysVEfljckwU4h4DNkPlupG&#10;OeTwD+FXyJ7GfNU6slGZoomCRLjZJhiXw2MELjrgnge571LCHRgoVleOVwsqqwJVuMbickYBOOnW&#10;q8sLxFQhKRxgC382MmQDGBlhwT1OR1yadDllkQxiRZYXXy5nV3EeTjBxxkMO3Tis3ZGqi2zQtWH7&#10;qPDIzqBFCw3ELyBtHplentVh38l9k58rlUMshEYcDJJyRweCOemelUGKqilozjzGRUClcjdu2rjG&#10;AfmJ56tmqv26G3VHSML9olVBwEXdnJABPB5x9azbi9wcWjR3RI6SLF5eJjHngMqt0DYGMZYH9aoN&#10;EmxliWPcBujM52IBvzgkHjHQ+v0qv58hCIwlb7RERNKI1LOw3HAAHGeOR6gGp1mI2xGTyGEb+Y0y&#10;bwpMZ24yrDPvj72OgqJcvQcY6jLh/L3b43Ei26qoDl3ZWwf4CQWORx1Hf0r5z+I3i+7mjj0fw9HB&#10;qOtXYiSK4mu5BAkc7FIjvTnzCVBPqDkbiQD6b4w8TaZY6dqL3F+LW2jiFy42+WWSRsNt2gYC7SM8&#10;DA964X4X2cOsXC+M1jeewvZVk067hUPCp3EFVBO4MrclmztUYwCTmlGLNuaKR0Vp4Es9N0VoreJr&#10;e5uop01SSeFYhscf3g2UcgkluxPvXlirqXhTWIdQglhFg0bQ3UYlXyAZOI4jvADj5iw3A/Mq+gr6&#10;qlTMqxhVfzDteJ0Dkk8knJ6YVgB0OK868TeE9OvIdkNvHbILGSSWOeVI5JFDEp23FQ0w4XPXGQOg&#10;4djOHkeh+EvEuneKLG0vtOui8CqlwkRm3yxOMncSFGAGJ57Fce1dVHIFS1lEqBpLUBLadMrtTAPA&#10;OMYOCOOe/NfGemeINQ+HPiBpLmSe08K6oXlvpbu/QQQQxooB2k7kTcoO0ADcQepJb640fUV1aygu&#10;rUMVuSjrtQnIIBzx1G0N16AZIqOVrQiU3z2NUo0aJGUILW5JgMfmIyGMHdgE43Bjz2GO9WJFYmU3&#10;VusLIzny5gQAoBODn+JtpxnGM89M1VMMMTwPul2NbOZRbh3Yv0wwI5+VScAYORjmtVrSORXdolla&#10;3vHuIZLiAMy/IwZ+g2naxGeOCRVKXctSvoWgV2RuVBkBL23nEnA5IG4jk4Lce2atF5ggKGGYuPn2&#10;oFiK7uhDcqCO3t+FU7MxN5kNuN8scqhVlmJILBfn3SHIBzkZ7MBgDirLwx7wEWVtyErI7sVBGBg8&#10;9uePbjpXTTd1Y0sihexvNdG0BBjlGXjUkswAJ4DLgfdz1wee1dTA8v2clnJ5Z4iDGzAEFgoKjBHP&#10;HeuZ8u6S7hmyn2VXLMzNnLcABRu4JyDuwehFXTIxIbjAAY28aYYIVYAKSuCN46ccCnVdtGZtc25q&#10;GRSuSCnKr5I4A5HOQMKSScL3I96ZJDHMv3gqYKySxS5DLwfmx1OSeD7VEGlkSbyU82JYwd7OPLJB&#10;GA2PcdenFWhBCpUBrgospeOU3G4AZADEjBDHsRxgdK5ucIpJ6GRbBtGfashktlMnAmyYwMdz07Ak&#10;9MnnArqdPlguV85LhwzK7LKVJQMF3AFV+8e2OnTnHTPuGhmjigNsIXt5mkdTAWYOwAILEgH5RwP9&#10;vJ4NeReKtdj8JzOuhzbdUvLG6geK3YmS2nZcQvHlWVtjSFmjKkHaB0aspyOu6UbHsOqajBYWiXUy&#10;hxcnFp50xjiZwQUyQCcZUqcA43Z7YrkohrOr6ufOuvsGk+axj02zy9xJwCrySlvljK4ARFBzkk4P&#10;OR4bhj11xqMjSX18HEYuJY1aSIfMCRxkqRz6YHFekw26RGJCHkkd2BPnBZGkG4bs4+bI29+mKyTs&#10;7mM59izF8ioGAEbAiTM5DMqthtpxxnA555NM8pJd6D97JEmwBiWLg8bS3c4AGT64q0H3qssayFow&#10;jxnfsBySOD/eHOewxmmHlgiy/IFAP3lQEEEnGexBHvj0rphJLcxb5XoV0XbbhkCPAsKsJRxhcZAw&#10;exGO9TpEH3kQq7ykpHdk7wmCpwU3ZxyeR1xg1EHAAYeYUlUFIVRTuYklgwPbHX8KcrofJPmIjvIq&#10;pHHwrbsKF3E4GfXnkAd811xqdEDk2i3kxu+6Hd8wEbSMATluNvON3zD19B6VWvCY4Hjh2sssZUiR&#10;dm89S23GTzzgduafBPP5UwictDHBskSNyqlRtPzNnkkjOBwMUy4kSWN/MWJEXJWSSXDy9MKOcA8f&#10;pSldoxcrOxlXHlMzKEkh82SRDHIm0svJGdwxnAPYZzVfdEWClZsyGRykBZFUjaOx4Y5b8jVm9UW9&#10;xIqyNcCG42xNagGN1GSsgBG4KRnkgDpnBrEEqu9x5UnnhJgS8OckAkYPHB5J/wCBVy1NzSmnJ6Fy&#10;4Eksa7wFh2s0iJJhzxyOnI96kkh3BH2Sg+WEeMpsKBWOB0zkgkZ7cU5bYf6KyIrmKIq+5TJvBIO3&#10;g47dD0GaGjWRtke4uQPMuGg2k/N8wPPqWGO6kVyux0qLWtiNhtz5abCsm5nEOQh28ueOfQk+lJG3&#10;mSO6FYhAHjhm2gO7bSTn+98xIBPIxxxVZvKK7UZ5jubcY3DEbmwwz2OWxj2xjNXPsoMrM7xTFAoM&#10;yAMoA55A6H5gOOmc1nzXlY3UrIfDIwjjkTCRFSsbS8gAZBL8ZC5x09iK2rZwXSKC6Ry37xGUAqCC&#10;vyN83Gc53e3I5rHOVmZlX5o1Xe0JcAEjux6gAfhkVagllxEqxTRKrxmR8ZQqGB25OOqr+tdNNLc5&#10;6ktdTSZDHGFhlUEQqjhzww4LA4PrzkexqSOaAks0sTRwklIpAHUDjOV7g8D9BVeNGEayFRtkiVf3&#10;SMFCKON2SSOhyfc05lLlW2DIdW+eIhEAIztwRg43AEg4HJFbQSWxKaZdSLIG1pBtkJkby921WGDk&#10;5zjIOO4yKuRRmLAe3mUxoVVc5Mar94nnpnAIIPJ9aygFkXBVh59yGjWULslXdg4JOQAu8/UZq+X2&#10;iUmBwdh/evIW3KeVBPQk4J/nWqqNPQwqJPYsqyyiQxyGRBIyxuJA65ySQGHUA/L27+9OB82KctJH&#10;EjljNl8gKmGYqoG4FmO0fj6ZqN1YGVZDLCPtihTKcNsB4Trw2Cv5UI0mxZX3Zj/dmZlCouCCWzuy&#10;RzjkcE966FPmicMoStoOmkkgim3tLsVSQAgbcyjBCknOQe9NxHI628LokbRF3eBmIJYfMwA43l9z&#10;Z47CmwzMdw8obER925yV2nn5cDnr17ZP1qYfuox5zKqorqkkcZKouSSSoAz8u0d84qJK5vRk0rMc&#10;NkEQCSxM0ZG/epdmJ5Zdu4HJIz1xzStB5gjkUyDBO6QDaygDoFI5Gc9fWqtwfMcKkkiMY1ZAE2nc&#10;gQ4IJycBhkY7gHrU1oZnRzJIpTeVigjfeyFeQ2ducEMD17YrmnB3NVJN2HM4hxLPLcoiBzLGqb5A&#10;i43AADk4PQDr+FXoMEffdovNBOQylVJOAOORwox7jjFVXPnOViN0ElVgjWIU4U4PGRjggHPv7mpr&#10;eTYvkATASsxWPyjggDJJZmJJJ3HAxjjtWRcVdmm0jgiMMVZYwT5oUkY+8MAdVHyk89KbmNmdVWVo&#10;yFCRugCuuCzKABnBHHXNQySGQxvIFEZdpZUtotpaU5wnAGASc8cAgcmnxONqhWW4/e4aVImQE5PI&#10;yOAAMc1cYXVxSVnYeix7ECoyoSTlGwFXjrnPTmoV8ocPNKJZoQ6wS4Rt24MVyh5AzjjPTvSo4Z2Z&#10;HG0DaXGZJJdoz1A7sM8evTmpXZWjD280r7QpkVWx8rEAY7ls+nT6U5RS2M1LuVfNWVTFAZHiVC6S&#10;rKWUxspfIbGGUBRnPGcVNEwdYkAKRxxKC0k+HVBgAsvYZwODnn8KxLm2ldYIYom321s32coRhgAA&#10;AuT8oIJGT61Z09nEKxXbxRASIFRJcIrfdZmJ55JPXpg9etOC0FD4jZHyyTqZFk83ClkBIBPy7Bno&#10;Rt56D86cIP3zRqZROLgqHkhXehOAi/KcYxwD1OByahV9s3mMHieSNXk2nzHQNg/dzj8eehp4bAIn&#10;RVaUuXSYkL5p7bVPPQkZ4X607xUtTVu5VfaHk86dsMoZYlTJ2YA3Fc/MMnrjjNaEIjAfaXWSSVVb&#10;MbIjM4L4AHCkkMexwelUYLcyQlVjZGkiYGJ7jO1jjIJB7jkDsc55ratkBR7hfPbeVaR2XagPbjvn&#10;D9+3TitJcrWglpqUZ4Y2NvG4cvDGVnzLuhDv6eqbVXrnqelU7uVGIZyqSN5ZkKqQApwSdoPGMHGe&#10;Ofer0rmR1tjmLlmTIJDSbSqsMcZH8jioWT96xTMisu1PKlyoBBwDgHngn8ay5EDc3sZwglkmBTzp&#10;EK5CmNMhcsMAYypw2D9CRQESIoQkcSNgFHwuGKg/L83JyeemM561aCvJKFhKFCW8gyzMisScAHAB&#10;bG3oPcU+LG3eSo/dg5hJZFGexHBB7/h7UnTvoT72zQyOCRAweMLJIg+W3OCeVOevsPzqhLazGSIm&#10;SYBNwDeQxZjxwzk4Jwp9WJOT61ptGxj8klFXegCyW7sGUMCw3BhkkBsZyFyMg9KheCPEqb7hUklR&#10;mdoiyFslhgryOhGfbB4NZTpa6Fp21KywkoV3hZEmBlcboSFLA7QewyMfzqzKizuGabDNJKZYoRsL&#10;K2V9OACTjHpxUDJGZ8vKWdArIgJRCgzuHA6E4yTk9MVKkpiRYc7ZWkQoHdWxGzbdoBGSc4OeuTmq&#10;atozRuLQSF3MyA5jZAkZ+znIQ4DDceAMbsdetOZ92XHlq7FhECxhAiBJRxxkhuobHoe9CWwYwOIr&#10;g7bkAxRsSwJGxeCfm3YJ9ep6mnPkDyHt8yRRxiQS25KAE5cA5xkBX498kUrdSeXS4pEMSqx3n+C3&#10;M6l9p+Y4B7fLk/gfWp8Suo2biwKZcwhySVXkZboADwM8jpzUcMuBvildSJlfzQdoAzkgf3QccfQU&#10;KuXDosQfKhnE28EDJVumOO/1qJSSFHRgfmiy0VwpZdyecmzjkBmPplT04OOtVEZRlMyOAqNKZbjy&#10;13Nu+Xf2PJAXqMjFTySyRhEMUKFbojy4roEB92VA4wwJ2E84wxxkU3Md1IwRrTcZR577cyFsbgrB&#10;e+Gzg+ue9Z6GstUQCO3nS6hQbmi2vIIwS7oCMb89AQGzn6VPIn7wOvmhSdqzrEFUy/fbBHIbIJx0&#10;G2n+YriDCvtd95eWJWAVgDxg9e2ff3NRRBHWa4TLQyqjNt4AUtgggnJO4549DjjNdEJpIykrwsQM&#10;PMQyFU8mOMNJ1yAUyWYAkkE5yPXNSRbYmgiDRyF0bZI9yAXK8kHPXqMDnjJPSpmkWR4HmSJCkq/Y&#10;y7eYWYnGRjGQQ2AOepzTo5I9igDzYEjZAsEgKu2FB+XJDYK4OeeKqUr6GPI0ymIZJUjBgWOQiMm4&#10;WUqHkCDLAgnoc8e5z2zowkRvHHJI0hkl8s+eyllx/eHX+IbW9j6UxEIWdTHESLQiSNI2KkLzgrnk&#10;Ahj9QPSrCRNIS8sabHfMPnOAo3Y6knGD3zXO4PdDvy6Dp4k8mMhY/MSQsZo3YM6nAyBnh/vc9889&#10;Kp/PGilY5Viifb5zKAJFwTtIXJYBiOuM46kcVY3ERSxiSRXYBmhicrJsLY2ddoAIzxzyOTUUgWR4&#10;3jZnL4LSLLlduD91e2PXuKqS900cov3isU+Rljyh2F9s0igkEqRtAPzfMeccgHtS+S6GJmIeN2bM&#10;KRlg8ufkOSMjA3D/AIFUkLRzASMdrGBWEJAcozYJ3ENwcZ59VqSI+W1qz71drVWjidCxdyqkty2M&#10;YP3vesIuxy3b1RTnQq4eJoY3jctEkbADDIAUbk5yxPzYHIHpVK5t+JGmcPHJgoApJjLAAgEck5HX&#10;34raVZIDHIroYrWF2mXuIlQ5LEgk4Ujgc5HFRCWymVxJNI9wVDIGXZjAXGVHJbqO3QEVvFq41sZE&#10;yv8AvZFCyxLKwtIo4iqsVUqx3MBwSWwMDoOxqS3vfJnUTic4U7mmZIgxyrfLhueDgfL0UnnrSPaC&#10;PzyguAZpXfbZsElLHLMQDwSzZ5JHJpkcVut09w25XlAZvNfIibAA5LcHHBUY5BPfNE30NFC71PBL&#10;q2gvbbY+3zY5vnkht3iRCm44JIzgHjrg5/KYRu6FkaUbxEEeFOSQykBVz8uOvHoOop6YiblPNeEE&#10;3EM8RijYZyoIXkA889ec96pSgMZ1j5MfmRs88j8Hd0zxx1xxnmsZqMdDnqqS0Rkal5lrI2sq11Mg&#10;tozdGQsI4o1aRixbZ8uAq/MSR8yjviqWh6vba0UvYZCs0cCxkskgjklDEs6xn5cenUkEEEjFdQMR&#10;I6LD5mAVEcce44OCQyk4AyWOffn1rKs9G+xXt9LGFEF8QzRx72dWUHcWPTbkNjoBz61hrJ3RjThf&#10;5Es4mN1+5+WNLCSF4LsM8nnM6FHyGwBt3DkH73PStKVhKIj9raBEmMm2OzGIxu25KkjIyRxwPmxz&#10;XMajrtxZawkN5p7yW0rnbdWrEyIzeYzbowmFjGxAOe/bGa6hby7e22W1+J4omMkNtOshiJJUN05G&#10;4IozjoB1wBW6i9mXKnV2QhimdjI0mYoTI0Ue3GF2oFP3sEDa/UZy3XisLUtHS/kW5QS28qQxk3A4&#10;DKDlQzA8rnJIHY1tJIgkuYHeYXFvcgOjjaFBAz5mTncCcgEDinoZV2jy1wEkEKNAqsTuYAbsdSTu&#10;JxypAznOJlC+xMFyxumZtrPfXFlM72c8LxZjaN5sHKnLOHHGW2tjnADfSrFtdpewKZEkjM+BcwzB&#10;XaNm52ttO3AI24GcY5563rfc7yN9ms2ELxvJBMzIjR7wCrDepJwSMpzzmkhkht5Y2+zSXMSRxu0D&#10;nMMkasc5dSHzgHOD0AxzSUWpDUranmuqXv8AwhjX2q20gOlpZTT38sTYW3lJGSFJMmx8tjggbMd+&#10;e30zUbHV7Rb+0mma0k2sssku6IEZBjG0Akqd2QD6EirUlrBcQyWz+SyTwIj27IQoOMyArnBGB3Ld&#10;eneq9vYWdksdsiwwwwRxo0ZuAq7VOduxcFfkIy2fXHetC3Js15SRyJI4TsQeaX2IGOSNu5cdh/ia&#10;puziCSeK3jnEjExiGMqeeqh84DZVj9Mj6tgkubUO7TH7RFCsUstyiSBo3GFxuJBzuYZODnpg4NSq&#10;IXjzGlvIGEZkH2YBSwGCNwyAMkjHfPNLZ3ZL1Y1HM5jBcrllUuJ9qxPnBxnpwFBwcZyehpkyLIiI&#10;6ySswMceQAc5J5IHzHBIz15oK/6Nti8hV+yuSxgxmTjkoDzggHHbp3NVLM3LTSJcm3ARsCWK+3Y+&#10;bbgsVG0gEE4468mpchqnzHGXn2/RNdu57W6vL7SdYvJVXTrt4ZVDlSAseVURMNwzuO3gEAMWJ7WC&#10;eG9WORTBdpGql7gjcAMA8gdTg546cH3rk/EMWoWED6hYIDKlyjX1tLYzSiWLLnCFAdj/AHiCAxA6&#10;K2K3tFv7XUNG027trkW9vJaRiP7Qo2ly3CIQcHKlOM5znnpUynfQuFCqo3NWZY8Rs0ToxlVoYwoV&#10;V2sV2nHoytn6dKUblX7OYzFEFUQoVjjABIByCcEKGXocDFZ9xdxRXD21w7SebCrQRwwI3moUMnyG&#10;MHLHLD5zxsxx3urIQ1v5rKYpJAwj+87py2Fx04B9cAd6cO7MpR55XZUvNzRtLG3mRRuXj3yAFm28&#10;AkgjGSDkew57uhnW5hQ/uZvKRJ3Iutyq5BLcjnBG3AH07CpHLvEr4dgjhluZJNpaMgtuwvbtn3zj&#10;iq1naLHLIoCuEz5cLMGQnjaSMZLAbsc9+ldLbcTdJWS7GXrsG6GC5WRZRaNEzxQXTRPGA6uZTKGA&#10;IG0gocls4xitLTb038Zmhu/tQlgZoFmmVWcMpJZIsYRvu5Ze2OnFW2h2wKfMTyfOVbdpuGdx03d8&#10;ZYDJ9eOlQ2unWdkblLRLqWGS78yJJp1BRySZA+VwflCLxjOzPtXO43lczaU3roSyTTFVkIWScWqo&#10;kf2dVDDJIVkAweuMnJIwK5eK1nvbpcxC4b7SNscj4UPk4OxT94bsY/CtaVzPKI4IZOZN0kseBIFX&#10;BIHOc4bOfTPoRUlvbJHEN8EbS5SUm4t5ArLyRu2HcRweQR7EVvFu1kZywsJL4tCDVdPbV3i0iIi7&#10;umuPJ+xqESeNNgXqxGx+W6clQR3xXI+DdSuLO6v/AA/qF7ZapeaVfsjXVratHFNEWIMoUn5QSNuz&#10;PDA9ua39D1iXVF1LStTtZo73T725jcTWghaRVwqlACW2lSDknhvfNZfiFI9PvLPVEt2UrDl5o2Co&#10;sucZdV+/wF6Akk8d6wmnezCnTgoqUXdM7+2yWkKPAHu2w0anbG3QhSGPI4B9BTEihlkaWCWQoY1c&#10;OsgYMvBLZHOdrDnPQe4qG2lZ1DIsUkMbgGQyb1mQZB25AILcHkcZxV1JUQyTMx8ho1czMzEMAQFx&#10;u6jPcemKHHSyOinOMdWMSFSpUqQHmkWW1aNVDIcOCmDkHdk4OMDoe1cLrdvcadqP9rQM5TzN16rg&#10;sjR7iZQ2R8vCrgjjJ9M57dXmi8wl2M5MioAuwNIcEfKeCflHPv71WuIEud9vLHsV5kke5VA8iIoI&#10;YD0PUY46VMItO5darTdLR6kNnN9oSR0hEKSTSIwkUoxZTk4BHAzjGferdvve4glhljkVUmKxlSww&#10;VUFl56AMQTj+LjqapW1gsaGVQ5hSfZ5xtyisGJJAPfJzz6irRhiB+RLaT/WLb/vM7QAu/dg5Iy/U&#10;Ct3qtzz/AHm7oyLbTJItSe4EjmFcpskunbzGIK52kYBHJGOvBOMVtz7Q6xqyJPHN8m+PHnEKuAwJ&#10;5AAzwOrc9qnlgaJXMks9uqSRgqY9rhMkknAyeQc+mRSJGGjL+W8UEkuIi9yC7HIJBI4JXj+dYuB0&#10;Uo1COMlpydgC3MBZSuQvyjaAMnOcEnGB1PrUDpAxyDFFcIGWSR4QZVKcZO44yu4ke55oaZYQZrlS&#10;LV3HmO7oVVo9xwSBnB3HOf7oHap2mQ/virTo8EglO1W3dOFBH3j1zzmq0ibJXQ91MscEDSSLGsbO&#10;ksqhkLPsUkktkqQpPTjHaua0iCTff/aFuI3S6uRbwNMdjQnYQQEJBJIGNwyu4jpknam2gmWL7N5p&#10;leMs0B3I2SCcjAAwSvHf2qyPkO+LDySxBUXYMOFz39cH1oV27ha2hXt/O2mUpIENqE81ZDtZ1Y7s&#10;gegAznqSfSuY8QLrlrPp2oaLZWs1g87pqAmm6Mh3IUA5zvI4PHB5rrCE8gSCOOF5EDqHQlid2GYY&#10;4xgHn1PvSyweagdShbeyoJFJyRjAKZGMjOCfcetXrY523zWMN7sXFtaz2k0S/K+xGO1znczMWAIx&#10;uYYz2PStFLiMl45EeOWUHCvtIZmCuVIBPBG89M/Kc1NFDHFEUiEd1AJmCfvQGUqQGk5PPykDntnF&#10;ZWpXcNnJY3JwiLKRcq0AaQow+VyVPCHL8Yzxgc8ULVgaYiifcsIkZQWIKEhiXbcEGByQeMgdvU1B&#10;OnmsqsCYZwUjVcnLjeM/dBHDA5647DvEk2EiuUUCeNUAkV3YKVZSwUhgSwC53ds5Aq2iiWMpdySi&#10;UEr5qTAKW2jlBuJBwxH4GtbLl1E276DdEs1sITYwgKrFYoGddzEls5bJ3Ekt35/SuM8T2BeItPIs&#10;skJaRlkVRsQO5U7FXLEhl5J7dOcV2mZYmjuYXWNw0ZMpl2gB8cN2Hzbfapb2zh1CFZpYYp1eIoQL&#10;VX3AglgRg785xtIPWvPrR3aNIyeyPPvhrrLabqJt9lz+53T2s9zCHZJMklYx0x+85Ujknvg19Uw3&#10;JVY4xJAgEbFY4jjcSxHEeASrAHHoc18X3kKaHrk9zIWksriW68mWdmViZWY4jAGN2w9SMKC3fFfS&#10;ng/U5NV0+xuDtb5jtEGGAJZ8gkDIbOck/Wooe89Taa5oHqKs5ULKsiyPEoDpGQpQZCklRgHHr9au&#10;qAPIVvNjEEilUB3bVOQeT1HTHfrVdQZIots0FssMBjjEuF3HJwowPmbJ4JBIBPUVI7+ZEwj8qb5i&#10;qBYVIIYEFVOOT8xOT2rona9kQoqOpOkjSzCVmmkCWoycvI6Y3KVGRkNgLwKcNyYE8q5j2m3V/mBZ&#10;OASW5BKMM+4AqKZGMbSIg2GF/N8u4LKHAUZ7ZBIOfTPWrEN1bslwiKrCORmbczP8pAzz3XII9eTn&#10;IxTg7IJRUtGOQlJjCZi7sMBSu0k8DnI46Dg+masIXgO8IFkOZEdZ9qD72Nx2+u3PH5mq6KQsRXyg&#10;ryo6NCm3MpIO1znvgfr1zTykEcUgk+ziIBRGsZ3KCSfbk5x+tNyTLilFXZYwonh8wyoIwSxXcflc&#10;jqMgMBt/Djp3ljOVIIeEzIfKkY+YpZT3A9Rzge/pVJ9xZYVZjumJl8xMhQTlo8cfwg9ORnn0qUOV&#10;ZoljRIbdDuCuWdpDJlgQuCD82ODxip5bq5zylebtsW1iR2YbfMB2sGR2WT5WDDLAjjK9+CDjHWlO&#10;GU7jKokyfMVQcH5uTgdckdP7oFVnSKJAqMu1IysMrOXxxxubuOTj61c8xfmYtECwjUszfKTgKASe&#10;TktwPenK9rGsWmiykg2kIrgRE5iCfMw/pmmKoSMFjHlMmSZomCjODggHKjjoP61FFLu4MKbpNxjl&#10;STIdcAZ46dM598U7zYcO2x8GVF+YY+Z2AOc4BG4ngfhWdirKxbQOypbkSttYsHdx5gZiAcYXkEBf&#10;pg4qOPas5bzbgOrNIsMkoGwDAJwD0x0JHOM9qhjkidoUfedzAPkEFTgjPsCN3TuRToTM+1ZS7RgA&#10;yRTxgKWJPfGSwJxycYAxVxhfVmbVpXLoPyq5jiZREDuklAcE4GFHdjuPA7A+lLGqrvO2NGBP7xCC&#10;xViM5Oeu4kmq+XTylUxyK8QZWcEFzk4XeegIGePfrxU8W+RPNSMRkyGOMTR7HIU7QeeAuACCexBN&#10;KcG0bRjzFlWdZNxRiyhWYZU42jIOSetTQhDKrlHAaMmQRPtdZBkBg2MkDI/M1TJG2V/LUK8RaPzU&#10;J/iGGz0IByPxzVgBPmAcFhEVk3DKsTjBOT0A7euT3rOKsrMcYNSGgiF1uB5QMig3Eqjcu4n+HJ+6&#10;Oy84ySO9XW8p0RoyGcQoXilO1JFYqzD5WwzYzg/THXFVRK43BDKhCOI45PljD4yGPr+vWnJcCUNL&#10;CRNCER4mUFmaNs4YqOvTr9K1jG+5q2oqxoB9yRmUvIFVMu5+UBQoXqTgDjH0HpUpKqrHzCIhGDuk&#10;yN5+Xplvl4B/M1SXzDudCG8nCpEUDKq4ydxHUnc2AfSrG1gvlsk7tLjzI2UBs4BIOOmCCfSrtbYw&#10;bvqRIHUR5lLMEAYTkBdx5G1R90AHp71KzANGVMQmyNqTkAOp4AOTwoPPHamFkdWeGR2dGBTlUZZC&#10;ASByfXqOOtOLRmaNtkRkSJw373cD3wSRx8uMcdzUSbloQ4p6lgblRDnYqIigghVRs5ODn5slvfNT&#10;O5MTxbCwO1sCHcu44AJUnqOcn2qCGVY0IIeIxOPMEwXKqSCDkcEEkd+1KjASKshKSNhljiYq2QSc&#10;g5zgjPX1pqHcaVlYsMrqHeQqsUThJpDH8+7acHA68MePpUpJVEHzIVCj96276Hn1BXAquSWRkUSB&#10;JJtxZl3hTtU7cFum0DkAcj1qLazo8cshJkwN/J24A4JJ6DB/QVouxLUYl7JdSuZ43YgyKow6ZH3Q&#10;f4WA71YM6uRLFbyiVlU+ULVUAc5PRemSTmq0aHcI1bzXLjBFztkJYjg89M4H41IhdDI4VIQGyJQS&#10;c9B0zwcDH40Eqb6liMlwwUMCrEkIVJUDqeOR17UKANysqt5RzCHXepO0g4zznlh9DVdpY5vO+1CE&#10;IuWeDyuVYqPT6genHrSiRIxlo4lCqFdduJCOcHzMcZJ6+1NOzuaLVFuFlDxQnMSZGHwSMDI9fRR+&#10;dWN8ZZkkaNmG3EMmGOcZ+UDlj9M4xVESeVFEGcJGCwZIhgIMg/XBA6+9XIJfMVS37ssoLEoodMcF&#10;WPPIyc8881o3daGP2iU5MjH96JGZHclDhACQF3AYzkdR06Y70mWDyl1txuRv9fEpVicAE5PGOOff&#10;1oby3k80RjOAzK7YXngng+mfzNIAI3Bk808BAkx3FjsAyM9eAMH2JqEu5tZE4M2xlMzJGcBOeS3B&#10;JJIweR3GOKkUvsQoDN5rMELygqVY7g2e3U/TgVDhRjHmMwKkhzyTwT0Pr29MVGsojI2LtkeP5XM2&#10;9CcnAzjsP0HWrcE9jN3L0bM6qxSBphlvMMjKxTgAcjBOR+pxTVlVCmwGHdtRVSRlC4A4yT0z6+tQ&#10;BJFMbbwsbs6xZlGS56+2RuHXpgjilGTEu4vIZIlMil96sw9FHT69KcUo6EXk3qW4Srg4LyhijBwv&#10;zKoGATnrnA/KpQFCqxaNmeJAHkG0gkcEe3oc+nFRnykKgeWykINkcqAlmA3EFu3zk46jOBnjMiSI&#10;oedJGYMisPPi+UrkEAAHJ6/mBUz1NFDTUbCFNw2ImdlRZS6sQrHjcME4z1PAqVjFITEwlZ/LAAK7&#10;WZB94gE8bqQspYec80jAIo4LAY53e2SOfoPWkLCPylBUBfObDEqPMfDdfpgjHPNPmKW7LKvGYxJO&#10;6BShWVdmwquV25JPA5P4j83LG+fnlZmXIXchCjAyM4HooHpzVZC6NgSrK4JbJk3M7MevJxjnpmpF&#10;2RIWJ2O7AyOgCsSqgnkHjJOfSjmTVy9B7PJ0yqJJCwuSQOT1UKx6EYOfw5p7BSUMc8Ubvaq25+SQ&#10;CQFwB97JHX2qMRRyM7Oq/wCsBmlJzIsWzcAwH8OecfWpB5imRFzmQD5tmC/zBgPrkAVk3djcb7Es&#10;cokG1otjDYWAAVQCSSM47Hvmo7eR5DHJlAPLVpX8vkMVAG5VPzEE9Bx+ApA8gCIW2MXYO/lhirA5&#10;wD3G3I544NTRFZVfaXfzAAQSM457AcZGfyoZk6dhQxhMjAptAO6dhgDbxna3Ax6cg0rPL5kzlIhJ&#10;vVk8wjaSAfTpw3QDoPSo/NUPHMCS6qqIc4RN2OcbscY6/l6UpYcYDbvlWTMSly3QtyQDhe3pTQKF&#10;ndjizpPGJNi+YSkaFMnIIBBJ6gBunSptu2JOV8rywHBUMXOeOp44PfOcVDhVBG9PIRGIIkyCOu3n&#10;uTx+HUVKCRlghAQh2DRAtnGODnjglaRrflCQRbWRoyJGUNKGyCMnPXPqOh9MU6MwukrEI0cM5SaT&#10;GArcEh/QkEfXNIWjlG2QuEiAbYi4b1zwc7s5+oqumwLGsgIyyu6oS6HhcgkNwc5zQRKomWVkIXe0&#10;bIu7aS437gcgY45z6e1TDE8W9cPyQ6zJlWYjGMH7vzYOD6YqokqpGyqHhlMeN0hwSc5Ulvpn8xU6&#10;MV8xmdAuRG5QbSpCgjJz1wynPv60zKKvLUe4dycbzvicBNmFYk5GSPuj3/lVjmJEXClwWbcfnZxj&#10;IBGeMDI+n4VSMihGJljZWDMcy4KDI3FcHt69sninAMJSsqOzSbGQGLBMZJKs2BjHuKRq3ZE3ySGI&#10;AfMzuUJ25V8jODnggbhyO3NHyM6OvlyOSxCxjlzkZ2gHjk9frzUDAYBOyGLeVZngUblZiM7j0GTn&#10;061Kd6pK6KFMGAhQANuxufAUkbcgDrmgUZXFjlkTcXmP7wqbdlcKS4IOAR3yMf8A16tI8QUus5UF&#10;TsXaGVhuGMngD689Md6rM+BIcGMJFu2jBBIwDwT2HPHrVkNujbeBgqwKkAMWwFIyeD24HTNRKVtC&#10;iIRts3yPIVUy/aGZCNwVifvdcDqAO3tUqna6jdhvKJHzkkFTjJJHAOR0PeqolKtuleT5XQyMBkYI&#10;xkZOOp698YqwmJEIcSSHIWVUiOASCcn8M8imo6amUZaj2G7bKpYPKNzq0hHy4IAx3GfTH51IrknB&#10;2wIoPJUsAeSTwOV7Yx161AWRQcjGdoL7RIY24Azzk89hVjIDt98OrbdpwWOM54x05x+FUNJNseqO&#10;Hw8aBWmV3QjaGfcDyQeAD2+tEUjbg6+UE2ffySxI3HjjHGARzzuPFNiLLhkKyMz7iuNhQcBQMkgj&#10;I56VOCrtjfAsm5SYxJuVT93j0OOD6fSgfs9LjsF1ZkYpgfIGXcQeOSCfug8fhSr5mAxeXy48AmaQ&#10;kFQuANx9AB1pI0xHIqI5beXC7NzHIGQPypn7rA3IJvkDLiUfK3PLHHIAGOPWgvYFDiOOed96OvzA&#10;pzkgFT1wOPw9KnjUxyhW82ceYqEqu8uoYgAjghSDyRziq+4K3mL5W9XJHmSkAA8nj69qehzP5ixQ&#10;rIrL+8CDawbBDFVI4JJz3OOamUboSd0effEXRG1Tw5cw3KtLCljMUkjXKQklccfxgkbRt7rya/Kn&#10;xNpktlqF1BcFPtEhJzJKAwQMRknO1OFXryAMHvX7Fz2wkskijeOGSXAR3YGIHdyxzzgbzkZPQnFf&#10;mJ8VvDtno3ifWpLfT7CwguNSnvbq1hkWQRi4uBIZH6KS7ys3H8RYHHSvJxMdbo1gfM+fKkjhkgmc&#10;eUxMaOWdUyrAjJPJ2574GO2a9R0G5tpLeK7uJriLyjJIGizKAvQlmwRkhW5IA455rzXVUUAyglLh&#10;oy9vEJQzOhwVMgQnBKknaegx2rY8HSt9pu9PJlWG6bz/AChLuQliAxwTjJ6sFG057nrrg2oyugm9&#10;bH3D8O9XE6+QXGyLIiUybVVVBHyqB93A4P0r3CMk7Nu+PJ2yK6ELnkbdpGewOeh6jtXyT8Orxra8&#10;tbEfv5hJHGVibcVkyrBSCehyCqnsRnivrGzkSSHzInkmXJDxwyZO7hvm6ZwcLXsN3iZNX0ZbjDES&#10;xh3cqu6UE5O3JAO7HqBz2xzTNpAMjyoGjK5ODh9pA4Geu1m9elKsgeNxHIC4LGPbIMOey/L/ABAH&#10;8cetWG3JE0kflv8AOVwwO7I6ZXHTPv25rJiUEhjEJGytySwMXmSYjDFlCAuxyoOT68jpzSGSS7t5&#10;EBniWRZIm+zqrZVlGAScgDocsMZ9sU3zjAyS28jtPb5aKaKYxbJVIYNleQQVOCBxnvT0Kq/zNI6M&#10;0Z3C4LEDYFGWzwNo6deADWNSClFp9SopOVkfkV+254dttD+Knh/xtbbNNXxBpTQajeSQRwRyeRF5&#10;Y8peQQpkU/7xLDBPPL+GNfTVre1kMkkotQRdObaRRtkKKC67grDELEDGRk4ODz9pftveArvxp8G7&#10;7V7LT2kvfAs4vmuZ7pAiwF41kAjzlS2+EFhn7o4O1jX5z/C3ULe7s5rWeBkeG4jkWWR1AkOxt7EE&#10;ZGAcgfwg85r8qzzBulXbR+h5HWf1JQl0Pco5Ire2igkWJFYoHeUl2MiKASc5JHOcZ+uTTTdx2zye&#10;bJGjuFEqW/KhM5yc5J4OT9OB2qYxI0ka/JH5giKEvhgxAYDceACD/OmoI2G95DESScpg7BnjA7cb&#10;Rmvn9Yo9VztuJIdskTDaikuSQ20MvPCqRxwRz6/SkiuWeJX3TITGxmhlg5BIG0DPBUYfj1I5pYEV&#10;VVZmkDsxR1m+aRMkOV3A4IXLcc4ziomSFWD+TuaBFIYDK87uCM9B8wyfUdKTfNoG45bhhhQ7Y8xn&#10;bf1duOhHTH3fwqNSAXVRLGViQxs8hZCwbH+fX+csUFpFICfJRVijJuEBOVOCQE3cnccYPc9aVXtY&#10;vIQsEknuhGIn3NvkA52noB8h5/xrFxT1E2luNe5jHlFGQmd1wV6txx34yd35VWSUCUAyxFQNsSg4&#10;bBYDjJyTz+lSyNC2woLd1ILIpUMMKY2O4h8Y+Yg8Y5PPrXKwvC4FvK8TAEz+XndxndlM4H+1+FEY&#10;JGcpX2HC4H2i1SCeMxByjIpZmdmZR3IGMDI4P+NiG5EiiZZiRKxDFJAwLMAQAOOoKtjsDTT5Ze4Z&#10;YjF5yRguAykIFKsd5G3DbQeOnU8mia8jBTzEZptkhTdGFJGwbccnPU8jsPwq7x6FRiral37YySJC&#10;qzYmhLo0KbgFxgN7HrjPB79qQ3vmKYwDIiun2mM5LhU3ZYAdSThcZ67jyODCLxGuZTFGzMqBNkaH&#10;KqenX73Kt0GeAPq8ajE/ywwvl0kVINvLEY3cg8knJH1p27Gqg2NluA8wdoJCQm0SlwEDAZJ5OQOS&#10;PxwM4NKZ5ZHMaQiQO0ilY3L70RRuYEgcdWyQOCBVUX7qqO8KDywrRLkgyHdg5BxgAc9fWq02oCIq&#10;qptJtw7oUywVxnJ+bgAg557EelZKNpXJe5Il35ggdAJZY4lNwUhwCOTkgjaxJGMfhT7i+t0uHhRl&#10;5y0cchzk8DBI+jDp/Lmkt5MqkrE3mhSIlMQQEqBlyD1BLAn8Kja7kQSK+mvIjHLeVGrE4zyc+9aN&#10;9h2NNbtmzhxKAuXO0EE4zgEdDjHboc1W+2QRyBk3wv5vCGQLFG3RvxJ6nnHcVnnUNk8sb6fcykow&#10;kjlaPZIoCgkDdkklsYIx8pz1GVaeOAlvsU7eTC7RuvIZgpJQDHLnA46c1kmuoiz9sjDB13K0gHmR&#10;MSTgLwQBxnG0/gCetRyahiWJZIQHzIFkiXDRkIpA4PCkZweOhHFQrfgop8p44wTj7QMsFO0MMk5U&#10;j8elON2kSxmOFS4OAoCbkU+xOc4Y8+1JRT1ElYeboygmGIJvt1KbJASzKDt59CoPHtVaW6SRkyPK&#10;ZYYhjyT5QYZ3H6sM7hnHFBkkEvzxTSb1QbxFt/vH7oHzHAH9OtKlwIyse2X5ImMZWIsQpI6KBngf&#10;1qo8qNIPUcs9wWdo32CTKkoAME4YnPfk9ug4FMjvGdRlZQHhYRAoJNz9cfLyOAatJKp8qV2k3IpO&#10;7yy6lF+8B+GOD6fSo2uEHml45zKXPzL8p3FTg9DwOM/Xiqfc2VupGXMjL5p2EOWkhjkJkCgsTwo5&#10;6DC57/hTDJKwZIpSfOwE35J2hcsFweoAz+lTC+ZJHWeNmUysY0XGAjEAHJHBwB0wc5HSopbyQoVS&#10;K4iDREHBRVK++QcH7p9MgelNSsymk1oQytLOTuVmYbVFy05LKVUKhPOSNuAAfX1pi5WQsysYlDhJ&#10;FYht/wDEeByevHuOlTC6KQhvKl+SRzKJIQCSu0fez3JbqP4QRxUYuypZJLe7Vi/yhbfcmME5x2Jy&#10;eehwKN9SXoK9wZJ7jd1jC+e1uABEw+UhlxgM20cgdjnmo4ncukaKyNbzBo/MdgCnK9SBhiRkDt0p&#10;jXcscbMY3ZwoaQR/u9y++T1wvT8qcLzzYkEyO/nfu4wz4LDGSF9OFPHbB7GhaakSkookiLoBGXE4&#10;5LFlIUcsQenI27R3zgnvSpkGSEq20WwJJIOA3fAHThRj2OaiivJmiRVhufIbDSOEULllGMgkkDpn&#10;HPHanmeR8TNA0biXCpC2SueoAHDcLnBoFGV9B6h5W8vbE/mqxJt3IYhR/dA4wMZ+tRPHIVmUeSwh&#10;/wBWbc/MSB02dSuCvpk5604SCMTn7NIYY5PnZpUkEh2gtlck5ww69cd6eJ7phHtjaOeOI+Y8kDfM&#10;4bBYJjKrnbwSc+vNVzaWLTXNZld0lVUaWNwQhMkk9oyR7uSXCdQCQefepw105Dywzq6AMIpFBdgw&#10;AznuCMEZ6YpVSdVUfZ9+0bZ0K/Lu5bGM4GSxPB/iqqz3BVRGHWVok2WryIzKFAyRhj8vzgZ+lSN2&#10;voKPMkKuMdQyTecN7EOQAEYYYAkDJOOv4vALct5bM8oAxICm75hnkdQCue3FQ77hklmis5miiG0q&#10;6FSWBODyuRgqCDjGOQauG3uCFm8qcyzsDu25I4XaOT0xn2p+oiAM0p835Ct0FfznQJGAOVfaOxHP&#10;48mnJ5ryN5Tliyq0XmSFUbrgZwewGcetLHFOoMrLJuCusaNlmHQ8H0P41ZSKZWgY2jO0KbVUFUCM&#10;Rjknpg9x2zVyStdANQMzTkJuCiQM8aMMRgcZ45OR26cU9Yg8Yjw2SB5m9MGNPlG4579fxFTGMuqg&#10;RIxdHNux5OQrHBwDkEt0oFrceWZ/L8pjKsYMbYDPgAAKT8x3Z9ugxXPMrm0sU3SMttLOsjxgyybA&#10;FVcsPlJHTvjPUU7a0Sybv3e3JbL4UMMYBOOM9vp7VI+nXyF0kWKTAXCKwfehAJBwSAc9PTp61XFu&#10;wGcqN25pVRsxoF+YkgDgDv65q4JNiTW5IBIr7jNCZnRvIXeRtyobpj5uNvWgxeaRHE/mmKRmEPls&#10;PMAJDbSQOMj8tvtTEtZZJH35L/OoOSAy7FIwuTg5JH0HpUSR3Owu7RmJGIaTkKPmG4k5GQMHt+eK&#10;1mklZDU7KxPG2PIWO6CyBmLqTkICVO7IPOD27fiadGZ/N2MZoykymMNKoZyDhVUY6YYH3wM5xUCr&#10;NEVj2xu/msYpQWZ5D0JVSODhfXn0oEVw42+W00rsBDIHzg8ldw7dKzE3ce0YMjAGG4+Tc2193IGc&#10;LjOCB2Pv3qwiTFPMceYIy4DOojBU/wB/AyPTI549KoCDUcyKptmfLrMdpYqAMbVwOuc9feogL+KY&#10;RzyLL8qltpIUgAZwpPToM89aBWvoa0S4X/VSId4Cmfcyk/MQM4xg7T+H1FMlM5RAMK0bLtAX5QcE&#10;H5cfMhz0PTr2rHC3RF2rGOAlEMlzMNrIjsVUhzkHDEfLyeenNWFa8jk2EQxmbAhgKqcKyKTuIc7m&#10;LGQgjGA2CMjJLXMnCyuWwbhOZIvKO4SRuY8q+GIwCSMHBbn1HSo4DdSQ8iJZVUCRmf5gmQMgnqcb&#10;fx6ikWO9RDtQyoQGjYDBYsSeM9fmwD+NQoLtlKFQ+8DYAPMJB57df/rZosVBNI0vOAZivlKxjJPm&#10;OGZcAEEjJGMMOtX0ufNUPEqxu7kmSQYLIFypOO3Y1zcclzDCyLEk205eOWUyF8sP7xxgHn6ZA5wK&#10;Xfez4Y7drKoQszFmwcEgkjAwOKmUUyvU6JJvkfaitObcuyLGfnIyVwenLZGT+PSnLMjzvbSzQjEp&#10;Rv3h2P8AKPm3YyBhl565HSuTDXvlG3E0bFcgkTFSw+XA2Z4YbsE+/fvfZtScq7lY3jXYpWI5DBtr&#10;Y6fNwRnsTz0wajBbFKmpam/50LqZHEMabRIHjkBCp/e46Z5Oe/Oary7RcuGk8va+HLdUDqQCMjH3&#10;scHt3zWNsu4yzZgWIsSd7ZIXk7n46ZyMDOasx+ehMzIquhxIqxZZwD78DI6fjQ4WInTa2Lv2VRlW&#10;CyN5ZaLLEFiM5AOM9D+pq0wMcXyvuPBi2MQFwADyDyOPzFZSDUS0gM6xhIgpEqEFm6EEE4BAx+tV&#10;mS/ihYI1v5wiDAsN65wCckHrgdR0xSauhRWlmbU2ZQERnXyFbYGlVVHAG4ck7fQexquiSKbkosjW&#10;zKpGZlLBDkZweTncOn5Vk7blid8qzRIwYfIWYnGAe/BA6dDkmrXlXcyOQiMh5xs+RQcnBPQHr+WK&#10;FTNFCyui4ZXaUHkrggtkEZHIIB5yCKjjklklDN5ReWNBH5kgwy9NxJ4C5559DVVk1NRG0b2Xneep&#10;KtaZYqMggt2x+IHJwagY3SFd7oGEWVUWZIK8jPqfusB9K1UO4tjW+0BlYsW3lgW2YCDtgY6H/GlM&#10;4KozsnG1iuNhJGTg4HCjdWA6XjIYmmZlILZaORegIUhgOCdvP1HHPMhhu4TOWuo2Y5aQFiqs/wAq&#10;rlc/ewFz7CosZSerXc3ZC0cbPC8pjjjcCOeN1IcIWOSoOBuX+XvT0eaPzlcyyHOHlVl5BJwc8beP&#10;881zKrfM7srFVXCxxOu5QwJwRxyTuBx74oMV4qk+bb+Wxbq7ErIc5z8vI6UezTRpGN3qdNET+7Cy&#10;ywmQqggVgyE4B55+YZGR7ikSRDwWfaVBiYzlhI2DxyOVwD07j0HPPKl26xpcSxsUVgfLVtsmCQMe&#10;hxx6cmqzfaJIgxeN5dzMkUkIJVuSyZXCg8kenpmmoJOxpynUJcI2xVe4UKxcCeMoyjgkuB2Jzgd8&#10;e9NkuEVJsu0Z2lUAZmEig8ttC8tgDjrk+1YP+nBgzXCyKrYJRAcrgcAg8EHI596Q28sz+YsrqDFG&#10;FeJiV2Z5wucZx3NFtbIfIbbXqnDia3dJOVeGDkuATuyB8wAzwfT81+2CcvC4McmGBjkiYAsM7edo&#10;5O08DoRzxycRYpEK75mlCsq4EWREMgKSScAnp6c1X2ERHdO8aRsMSpOQNuQSDzyRx19qpwSVxxTU&#10;jo/PZGVd0avJtZCswVS2ASSeg45/SoTJkZhKeWY0ES7tzAEcE56ggnGfWsJ9khEqyAkhWRzkruAJ&#10;IAH4HFOi4WQOHYPy5kdQGyRxweeSelQot7CnHmlobvmloTHMqyfaGJi2IFygBKjgcEA/jjmovORF&#10;maRvmIKnKlSoyDgD3J9ulZqMjoVLLuJY+XAcjD9B7HBzkelMMqwiDMzujThIiQzFtwJKqegOAeT6&#10;H8bUAUOrNOWTy2lkUFYRIypcMuEYj3PXgr1/GmSwx7zIWjM4ZSJX4OFAHAJyeGPT1OKxxLCxyZFd&#10;dyFwr5OVGSepwMkjn1FXUu1WJzKuF3KT+8DYRmAySTjGB/OpegKmjQaQsI4iZNsgbLINqDPfB7jj&#10;pzwKhmuYwkh8rJ+0fMZT8rNwMkA88g8dzWXLLAfOeORYw6BZBI24KQMHrweqjp396RriFgCzAZQE&#10;Kz5UADGRnqASOaIxuUopGl9o2RsFKPIoAdmbaqjHHbjJ7eooM8RVWIjFu0KkLP8AOCeNwbDYA53f&#10;lms4zRtHIzmRtpchsAABScnGMFeRz6YqJpd7/LKsiIAAhZtoLMoXoduPw703DsDXvF9LnypFdpDh&#10;ZQ6rEMlGXHzZ6gHPA7Yp4vQmxpTyjMGnMBkwx6E8jtnA469elZTyeXGAAkRjdiY5HwpbgEtzkjA/&#10;SoA29yrbCq5EgYZUjB6kj5cH371NmikbbXchGcyDClXLRgANjOOAc59D6VLFN5gaVS8iGQhgC2S2&#10;T8qrjAAIHJ9eKxC8bFRkliuA+7IcknIOO4G7GemOtRNcYMiCZVR4yImUZcOAQRyOecYFIDalmkt5&#10;44hw0cbgJcylmL5IwcgcgAc+x7VVa7XfAEMRj2kw7oMMRt5IPrkn8D3qgl27cBlKkM0UqrhGLEg5&#10;yODk/nzUfmw/vS8xLMyBpTKxTO3+HrgDH507AzU87aWWPbGjAFInAYbuvUZ/WmveAMwUxTKxAUpH&#10;tAUZBfJHKkduOorJlnVXPKOu/a+4lmJBxhc45PGPTJ61SeZJBsYINowHZdyk87Rg9SMmhK7sLdan&#10;QJOkuS8jxtsXcm8BWLHABHrllGQaSZoGEjNKXUykFFGFx3yR0J/wrAjlcRhEuF3xyOWSTdIxJUZ2&#10;88ZAA/Co3uXO4xysRJbyFxMchWUgJhieBgHsfr61yOxLgtzbnNtEiRymJIiTv3LlXOMsMnOTg9vW&#10;ozLjarHcuMELECScY53dsc49DismW4AU/aGUSYJAKAFceuPTJ59qrLcPEx8vfJEgZkyAxJzyQcck&#10;k8g+lNQug5VaxsStGFaJmVIWYBiXGVXHPJ+914FK8mcgeW0gti4H2jauF4GSRwCSvT1NYsl4sj+a&#10;A2FIRUuARgAHDLxgg4/XmnrerGP3iZYltsCp85GCc9ec8ihQs7lxikXCqjzJP3gaKDKsAfKOW474&#10;3deff3qL5HRbd1UoUVA8Uxdj7HJyWwc9T/SqbXbORiX97wuIlJ2jdy2AM7gB2z06Uhf5tswXfIi5&#10;ufK2l2xzgEnHO6topDdjWE8YVg0DbGLQxsUwrbSSQCBw2VPuR7VWMiqFK7XtgrlmSIlmXknbgcdv&#10;61mzXCE5eYBwinOQWVVyM8dCQcA98Gq/n5IbY3zgBCzjJJOCVJPKjOePSspRb1RCj3NlM7cyLGp5&#10;Vt8JLkggkZzjjpznr70/dHKSBwwLFhIoBYggBcE4xyfwrALsAx3DzpVb5AU/eMOBxnHGTx7c1Ibu&#10;QSJtjG2OAAlPmzJxkDJPoPbqOlEYW1Y1pobXmIkibXSUQAttVyBjA/hxz/ntVVnPCJFu2uyll5wv&#10;TqOi8cGqMUkzw4aMuo3KGEZzlQcgYPXr7c0rybmRQm98b1WSPIyB8344z+dacugycu0XmTeZLDOo&#10;JmhDuZDtPyquBhcAKSM4yfU1UYyPIjRuiyBGKSxL8yKeOAw4PU/h703zJY3Z4bWUg3LP5crhRknd&#10;29iBgev1qsT5kqgh9yBflLAFW9S2c4POevbFZ8mpnJNvQm3iVlViRvjYeYJiQVGenGM8A5pxHK/M&#10;EkfcI1kbIDgdenJ5BxUfmMrPLFbSLbrORukkDLjk4LgcMD/POKg3t94SQrMYFcsXDEjPGTnG3B9e&#10;h9a6IRsrmkVbRkzQqpCSrAyBCQzysoDknI2457c578Us8ztJsDhs7lnyGUhj3QnncSOvPBqsouEi&#10;kjJLAImBLPhgQc8MeSOnWq0cjEu87SPIs25VVcAAlQpUZ44Ht1Oe9WDt0L0cikFUkjImkR1eGdiw&#10;Crx838I+XORjNJGMZaXd820FcB1YcKdik9AuTzj65NZ3mtGPmdfN2qph8sCMsFzwvJycgYJ7Usow&#10;BG+6B5IgiybgSQxGASScHOcZ65x2oEWR5WXjl8omdim6W3yuMZ3MOgJAPTFOMqjzHlVFVyyl3G1m&#10;xnDKFBz17/wis/y3bzCszIDKpDeWpLHA9+RgnpjJFIkVwpMKTyK7kbPNkOWJIPPIBB2/TiokkyZb&#10;ln9yEFzIAFSR/mXnAPJJyOQRjGP5VX+22+GhMsdwgwARCcOcAlcA5GBn64OKoxTM7QubowNhXUiT&#10;aqngDdg8DJ9fxrOlBSTezSecY3WEkAsQPmwMcnr05NUklsQnroat1Ik0aLs8uR3YJcIMjOzhgrA8&#10;9MA+vPSqqSxXBkliKuDgCZZd4Lc/d7f3cfXmqbR+UAWN0jNGI1Y5kKsB8pO7OQfXrnvzUUYG+SOR&#10;ZGIMoMTPlssR8obp1GR7H0reOi0E421JJM+aocOqfaAzK5DB1HQAeoIz26VX8xWtdinDtEchWC5I&#10;A5YgnLfMMnnJyahkWCYo0lsil0EctuiExkquHDKeSSGz35JpUj8uPhZVIQOJDGEVwecgE9QfX0rZ&#10;z00IldK6J2m2xwyyNtJRF+dgF3MQFGevJPeqLJbPEzLH548l41YXJChScMoOe2OvWtCQTYEuVVzH&#10;tjYquzfyRxjnj6/rTWieJo08uQFVJjklRWKr8uMc5APOPZTntUKTRk+Z7lTEVwg4G+dXVCMlmGOV&#10;DE4wAO/vUHkRSIY4ojDLIjJElypVssSM468kfjVkDMZEzsS4IBhQFlHJfGAeMcZ659qmZSzuAAc5&#10;LS5+TcGBAwDn6/Shyk9UYumprU0/CfiDWPDGrQ39jH5cVyTF5EMm9HUAkKmOF+XefbJFfTVl8T9J&#10;1zR47mZrePy4WiE8q+SpZcb8lm5YbgOOuBwM8/Jj+Rt8oNMqhysg2kmMnn7vocHBHrUQgt7NjITP&#10;FNLtX5Lp0LKpBHGc5OOf949q9PA5ziMNonc5sRlVKutFqfYR8c6SyuQ0UKcSCYyBC0agZyMAlVLA&#10;4GT82ehrxj4n+J7y9t9O/sO+RBBCEjkmLCQDIcO2G4AdRnfnICk+h8mkuJkEsjX86xRHO0yAgJt4&#10;AwMqPU+w7cVlT3UKmJwGczRLIiuyksm1SJCc9CHByfUV9JhOLMZhKnPTWp4uK4SpYiPvvQ+gLT4j&#10;aLaWUBmj0w3MZkmmkRULMz4JYhRlhuPHoML2xVO6+K+hwXdzHaLA0TpEZ5XhZiWKtuO5VwwBzxyf&#10;m6V89zyqFZRAAkLguJVBUMcfe/A5I7fzxmigClRB5jPK0i+auQSy4J3AYXqQM44NRX4kxOJlzS3C&#10;HDeDoUlTitj3a7+NNoFfba2h2tmOXzWQzErgxg9FYYHBC/e/CqM/xkQ2kLwm2gn3O80tvbs6/MAQ&#10;qgkhlUD+LGSCcEYrwGfayXLyrCHcIWiVwHDDBAI5AOCD6H8arSTkyu2/yyIgZHhtsYTIOVwRtIyS&#10;fcjFZf2riZbMP7Aw3VHsP/CzbwzTTRywrMsavODp6mRVOAWwMcc4BXgE8Vl2/wAXddniW1urqwEs&#10;q/u5YNP2qsQ+4zDJK8KCTncee9eP3s8zKsm47iyIGePBGG6sRjIrBn1FId8jlWUzFAVQEoRkYwep&#10;GDxW9PNsV1ZLyLDp3PoH/hcuoozBngRyWPkPbBmMa4G/bnkFuenQjPOaiPxku0kBmuoBNIrmJBDh&#10;mQdMncDuJJGBnhTzyK+bf7UgY7po1+0QOAzISuCBuB4PAPTB68+tU7i5hJBkV0VYACec5zwBgZP0&#10;HWt45jiJClkmFlGyPpQ/HC/t5f3pTy7aFZpFmCgrKwX+D5tw6e3IwDTYvjfdyQyFZ/LneBkkDRll&#10;YvgkKSmA/Q5wuBkCvl15IImbBVIgB13KMuQT9OVH51We9hKoRlhK52RyScuVIyCQfTFdMMfVOeeT&#10;YSOjR7Zb/FfWdO1mK9h1JHtomEiGKEcu3VfnJwRuB5/XiuV8SeNNW1rxXBrD3dw9vGLcMhd4x5kB&#10;JVTtYZ4lyOMYznivPPNiUKiKW3SKI9vJJ6nBPJOAevWq08kO1UXYwXfgPyoJIJz+Hr9K7cPnGLws&#10;nKD1PPq5DhKrVtLH0nJ46t9XU3d1Inmx/vJmdmDHDA5wTz8wB3ep6muq8BePIYPEeni4uRdRy3sM&#10;bzpGVAaR13SNg8hQSc/gMk8/HiPDC4K7VeMlctuZjt5YAk9wemO5rc8Paj9jube7e4khgF3DIjmQ&#10;RlWikDkknpt255/HNck8ZVqP3tzoWW0aEND+l7RbqGXQNJnVkYNbqYbuVgolfcQSij2AG0Z6e9SB&#10;Q6FXLgCV0C7QD2Ixg+mfy5rgPgR4hh8VfBzwT4iUme4v4Z2vfJTdmZZCrCMk8A+Xz9T2NegKE3Rx&#10;MhiMasXRhvcMMBkwTyc8H/8AVVQm5HnVI8rsNWPYuQzDfIxWWcchugJB6VOke0xRnBdo8tzgkcDJ&#10;B5HXp9adGixLEEZkWTJ3IwJ5bPUjleR70KyxgsilV+VQ+zeCCegHUkZI9q2WmpmWrSQuybZV3x7x&#10;MNwfcV+U8HvkityCMHSrXGxiblWDCT77DAABPGQRWIu+IhG+WUQFyhj2k9QevuD+XNb0TBLCAlk+&#10;W7GwFeGOAQVA46d/b2rope80YVJaaEX7twcBQytjeDkklQc5z15qNAWeNWDFdrNvyRkAgg8HnOCP&#10;x5pxztUdJFzsTeenON3rx196QlVj/e7SgZdzZAxnI3EY6Zx19a9WPwnJJX1ZG210PyomJQQ0iAEj&#10;+HHfnP6VYueIEIEyhpW3hFJcY6EEHoeenpVcEsdpcAszFl3l2ZegI7DIq05xbQl2UlZCV2ruAxg8&#10;Y6DAPXiomrO5pCVtypIq7lYhCJJSYWjBGCS24dMckg+340jASOIjKuCknyDl2Hy7iD9SKeoMbB0I&#10;2FwZWaUuqrwR1PTPNPhxIibtr5XEg80sCe+MH6+/FZpWZspXKqQBTJHvXDIwwEyykhQDnd1A3ZPv&#10;2prruVC3mMihVUgYUvjIGQP5+1WcHZjegRQFCyJjcxO3nnnJ9ahwoCMF2xqHbIkIUNkE59BkdKmT&#10;sx6ELNuaT97FwB5SEYOe+SOMk9PrQFJjJjIbCkhpMckBeeT0JJ6dqkVJPKAVQVYFkkVcFScds89z&#10;+FIuE+dwXdVwUKjeQDnHt2PtViGMCoCbmJLAHBwAcDGc+x/lTJBjZ80KTPkAbRtbnHU9Dhj61KwI&#10;iIBjeNlyWJLHHXAPr15qJtispLrv2FgM8BTgZ3dv/rmofxaAPkTftbCBSCYvm4x0BDY6kdvaoDuC&#10;nYqsGJIbcoDLkEY557/nVkIrNGqpjaQAB0Hy5GAOtRFY5FyBE6N91PL4zxjOTySc9PWqV7al2diF&#10;8EsznlnPl4UEYxznI6nOSfwqERGRVaRlJ8xWYL8vzADHfoB/KrJXBeTcfLHCqwJAfJ9uTx+lNXAU&#10;FnDFQu6RgAQcZxz0JBpkLXQrmJAQCGUmMgRFixYg5yfbHXrmnHDx/MyoqyZjfGQwIwMZHbr2qRhj&#10;ernIgZlkZTyFJ6cjPpRgvsJ2M33WdoSQRjsc9gD9cVnNdTd3sVHXJVjuBC4jZUBAHJJ9wc9D7U/H&#10;ysiCMMhd/L5UsWIAHJ4GQ3bv9KlEYGShBQKq71fBYADruPB+nXmokUjfsUh9pDsE5Ix+PT/69RsZ&#10;OMiBoQ+JFYlnixG6tlSCe2R0BxVZQXHmSRuR84KK5xs4Byehz/KtB2RhgdGGCfM2sATnjGD1NV1j&#10;dTKcyTYIZUJGFG5scBegJAz7DPNIL8r0ImCKQqEHaSuwg5KKo5HNRKjsuFG6RDySoYITkZyR6GpT&#10;Hv5BLxkDYSc4x23etRIOPkYuVAKgnDAnnp3xx9aBczGyiIPtLor4IBSTawXIwcdx7dOtDSDarRCV&#10;opWLSOOo4xkA9PTinEsAuGbLSYCsSNx7549qrSARF9wTyZMABn3FjnJOenb8KbHzNrUkKgSGLOxs&#10;g72nAO3HLH2yOPfmvN/iBA9z4c1uJ1V92j3It45IwUldYiMNxwvIPSvQztLLsiyRncUlJbGV65Pq&#10;Pwya5XxLBHJYX5khfH2CZCnmYb5lwQR067c59xWNb+GxJan5d6XIkjxbmdnkhbdJMBmU4zgY4GM5&#10;yOx/P3H4ZeVF4h0ttnP2uNojyu4bhjKscEYJ4xznI6V4tbCO0uLiOG0ESWk+BHbhp1iCnkZH8JwM&#10;D0Ir3L4T86vaRkSqkMzh/tQ3EkO3tkdM/Q18JmLs2z6DL9aqR9sWs00EbTbpRI9uzs0bHOxFDDJG&#10;SfXPoKgnVE+RnaZd7kLEnyhSuBnI5B6/zp1qgFrHK2/cqviMSBQSFAyRngVVdkeGN9qhgHb7pOGZ&#10;RnkHPds+2K+Xeu59tTg1GyLYbC/fKsADl22kYPU+lVkCCWR85VYg7hXypPTkd+g/M1JGZEVPLVDD&#10;5ZZvkCBZODyDzghhj/61QI+FIVi5bJVmIBIPsB7j8hUOVtCrdyVCEyB5ZcFSQQy4GBjPrj+vNWlZ&#10;Qd+5T8pbynYElSygcZ98Z/xqkpYyR5EygZyWl5GCCMNjjoOnbNPLqN4Cvu81CyHGQOqgH26+/SrT&#10;uh3VizO245cb/lBJLEAMMHIUe1Und2AGw5WUrgnkMCQc4645/MVa3hnKqwEahvMYrhVOcd+eufyr&#10;OYJtKrGzMuGCI5IUMSAenXIz7DNS272FoQuNjxFgm5g4ZVyVJ9wevHeo7UPvjL+Z80KPK27DAH0y&#10;P9oH8RTZlEsroWjKM21nE7YYg8ZwM44HA9ahhnKTQ4TaMExES52sMDue4JxxjitVNpWJauzVViAV&#10;KM7JKWVlk+ZgckD0JA/nRBKHd2WQuSoOFO4r0z3+v65qmj7wjbl3G4JUhiBtPPQdTjFW7ZCsJyXl&#10;WV2HmrEMc9iM8kAfpS55E8oheHy7naz7VuC5d1LDPHzY7DIPA9KLdtqAAqwXAjZjkA89O5OPX0FR&#10;qgezTckkYZCzBeQHbORjHYdqNixwNhC8cqjMRjwDwAenOT7+1XBsbimi+kvVGAZg5dz5RO3g4wTn&#10;HU9+1IDIIgMtL5aA71TG5ujYGcjkDv2pMrmRQ6FslJVVjlgMnGD7+vemLsWJidkTu5wTJwWwRjp1&#10;Iwc/jVszcWty6hztmdlVUXht2Eycd896fMdysyxMpV1G4kA8nA69st196ZEyoZVjLlEj2IqDLKpy&#10;QcEeuOvtUF1IrNGq7DLHIFbeN2zLAE9RkDmlcetrDmnijeBpPK+UkeYAMDg84APHb8evFWIPJ85X&#10;U5Z3DKyjdt+UjJPYcd/WqMjpl8LudI2Me+Alg2QF59SeAPQ1ctVcM26HaWjwqGTBY/7w7ZPX3oUl&#10;cuN7almxsze+ItItZQ8iz3NunliVgy/vAF5BwMnv9Bniv2Mvwlr5dvatAsNrGUjy5ch0UKBkj5h2&#10;OOuK/I3wZb3N/wCPPDlrHs+zzavaiQyQF90YmG4EZGeA3T+Env1/V/UrpnumRFVZIiJADCAojDAN&#10;tAI7Dt054puWh34VdyJJ0nhWSMxOVLF2jjUAygFTyRxkMTx681R1F/3gjTA6LtccA4JbJPt/Kq6b&#10;HUyADc0hDRBjtI4+6uePlP6ms++Ja9BYqqbggkxuJPJx+WfrzUT2PStrc2XaSKOLcI9kiscpIAyj&#10;BJyoBIz17Vn3bZulLKqrEp2qUAyxwBgnsMmmX8tpGIHM/loMtIqqSNxOMe/Y8ev1rOnuxNPKykjc&#10;QcBNwU5AzgHIzt/SsjWD6F6FhlSglCs3zh8ZBB5J3H8fw9a27fJd1mfo5ZAHADgBSASTyevGB0+t&#10;cc90I/kJUrIxBby2I34JOcA4HHX9a1LZ4G3SIrSRAYWNlAGA2fQZPPenFa2Q57Hzz+3B4htPCn7H&#10;H7UGpXFlp7ve/BrVbKxF4+xjd3hSKIQbRgz75VIHcAgGv44o54Q1nLGzSZgQrIxwpG1cZAPpnoO2&#10;fSv6pP8Agqf4ml0j9hj4sRTKJpfE+vaDoxt/tjRNtku45TGwA5/dwSsMdPKJPTB/lZhV0iGFM0iw&#10;htkIKL5QGMjj5QAufzNfTZXDlbl3/wCCeXXl3NSOYSx/N5pYKS+FJJUY27vyIx7dKjaSJQp3urSI&#10;wQu+SDjrzwcY9On5UHEjxkyhUK/LtOWZsDPfkYJP4ClQq6+ZgOqE/OiZGccgcdcfzr2Tz5O7uICu&#10;B/q1cSBgzWxIPUgjjj6jsfepm2ScqyqhJwyyZx+IH+c04Lhn3Ag4U88nA64HXoRxikXZkOwMMjIe&#10;WYLnnCgtjGfbtmgRJBj5yuCoU5VZME/4dqcPIEo3DeXClYkCsUPC/eJ4UAnOP60rB0BQjchwJCvy&#10;4TI5yTyf8KfsY4JU7NvysUAJB6cjr0zQA0RHcAyQyExgE8jDAnvjjjHFTxhXcf6svJjCsA5UAgNj&#10;kc4Yj8aZHCrjlU27yxfJPzE9Pr3q3GqAbULxngEqMqo7duP/ANRrKbvoXBXKxj2qp3RsAxKGKbeG&#10;GOOe5wRn0q5H5ZVdvzb2IDSEMSygj059PwpMRbycgnIEQiBBK89OMZOMH61ZWKHMSLFzL5gC4G0E&#10;gnsvT1FZtpblpJPQiWKPFsiQAxuWAl35DDHPQ4J7fjU3kBsloVTjEe+QBGXA/Lk/pU5hHyHaSzED&#10;hdueuMZ49TUaweYhGGkXcp2thlI4PBz1wf179KqM+xdtLjBHHt3bSE2kKGbK7Mcfhihoi2wAFDub&#10;5t+7bwcYGOntUzQrwrs0js6khEIJDNk9+oG79OO1SNbqFiiLnDmRS0a4YjBPUDg//q71Tm+hOokU&#10;W5mYl5IXUt5gIwpG0HJzn1Ax6VK1shYkrLzG8ZUqGyG68Y547H1pyISyYjKqcZRYtkecHt6Y9Par&#10;CIJAzZEa+WGAJ3MFPcgdRgis3JbsZX+zyRFfLBYqNyKrZII6DBGAOAamiidgikSsFbaSyrjBGNoP&#10;+enWgRxAr+/C4VQAFOFJAz35GBmrNvG/ISZXdEXKysBlBjkAe5HPXis5NPYuMb6jIbdwVaVg5Kna&#10;rYACg5z05PI6etSNE/mKplJLt+5QxggqMkgeuR/KpkjeMRjMqryrIzljjJPyk9OSevoBUsR8oxl3&#10;mZJgTF55LMCGwAc9+DjHHy/SoHyaEEcQlURRrEQBiKZlBCknse2Dx+XWlELSeYY5FLqwKBckAlOM&#10;56ev41aQhXjLyrtcspKcsVIJ4z04Gfwp0cZkcIHLKCgjEvUkkEfdPP8A9as+cSg+pCYmYHfE8bgA&#10;AOFEjgchht+uRnmkWKUBc+Y7u5TYpClxnjHHXOKvCOSJ0RZWEmVLguzBlCgLnOSOgBp5SeMFk+U5&#10;UthSiKDkk5I6f40OfYtRSd0QQDIk3hSTEPMKtuTA445646n2NPFsVkQIyRI2GUscFucngjI4P0qR&#10;ZSqkSbY2BCiRlyxIBJyB7Y/OrSedJukWE4disPlxEBhwv8Z65GT25rN1OjHbSzIis0H7zzUiVXyw&#10;83cTkH5Rleg+XOPwpo84sy7t+2JUJdmeQhUOBkk9gMelasCzeWCyQnaoDgsAWbgc88Ek0PGcxo8I&#10;+YIVTaHOT1ORkAjBqHNW0EopO6KMdvKyhGbkOTiM4Iwxx1GSef0q2I7k795OV44QYY88jjOf8KmM&#10;UhQ+bGrqAAWeMoSuMnvwT3zU0IiiQoRCs+SylnLAnnnkcd6xlO71N4xi0V4pHjCbo/LlaRy5j2qF&#10;BOdx579fXINNSRZCqyM67GJJkbJK/UcY9BVtg5YgQxEM4DMzZBYdOoye3505JcbSsK7sARHcCCQS&#10;CASPf+dDdlclwIFidxuO+GFY4yrShSuB0B5OfvfQ/lV1laVE+SJ42VmYhNqsxIwOOQcVC5uI2dXt&#10;RExRJJopGBKkrk5AJ9xgdMVKs5EjM0MyK4xkyKFRhgAYPrnt6UJ3DlsPkgwHyphVk2ou7cwC988c&#10;9xjpVXy33pGRIZIyPlznplc89M5rRhlCiJiqKFJGXmDODgcd+DkYP1qbzUDMwDKyyMpBIjYP6euc&#10;evehuxBn+YjlQwDEAlJXXIUbcEk9xyQMdgKa7tuLtJF5UMoLPsbgjr05HJ7Zz0q88kbK5jjkj80k&#10;DdsywP3uOmAeSPQetG8M6JGjOkckZcRggFe4UgcEY/z3LlqN0UUJj3tIzyRogDSbNm3acklT2wR+&#10;VXV3ZyzT7pUVP9Jw2cbcDg4xhcDPoKkMjo+Zo1Xaq5bftBcnIycDH8uaQ3ECDHky7txJQ4LgYJz7&#10;DBP5mqdToylBLciciRg5XCkExHfuUL2YnpyO3vSZyCVZkwSV4UDdn5ckj5hlhyPQVaedEZ5RaMwS&#10;QNDGdrAkDoU47Hp9PSoppYkG57feBIUMgiJyDkjnHcA8f5Mcyew7q2gmQd25lwGBUBPLAAxnkdR7&#10;470BQu95HQbQW2YBVlyBkj8R0z708yhQf3COiyM5/cEKFO3arktjJYMQceufdrTLHGw+zKs+WZh9&#10;lZAA2ej4I4+boOM/ShS7mDV3crOgV5JRtaIRkIAxymME54wee4+mPV0PlmOWSQqURmZSflUA/h2B&#10;z+NWZkiCbvKf5CxjQRk5OCflUD5j2x35qv8Au3aTqEDqVym3aegIJPQ5Jx+daqb6lcnkUmX5GdBJ&#10;Gu07Nw27Qe4x15xxUsZiCqiSADJVHGPmAJzg4yTknGfyqws8EqjeV8sIyqjSgZZlHIPcEE8jnIzm&#10;nRyWy2yb2RAJCCU+cA8HAIOT0NDl2M5R00KcSjLDzBKxdvLVpclx16gcen4GnOoYMrbCjOVLiTKk&#10;g5z0Gegq15lkG2+ZbCQcPAVZ2LYG7gjKkgA496XzI8qwQLGAGE0ifLjv8o9ufrQp23MjM8sNvZR/&#10;Du+YlQCAMHBz8uR39c0TxQMCz/wyExFlI4yepIAP/wBfNXp0gBhfdM0rnYm0eYxf299p6e2KiEML&#10;qZFnj+cHaZG4JAzyR6Z59OKTd5XLULmMY3kUxmHzBGpf94AoBI+ZWIOMjJBx9aqXDMAD5SF/LYLH&#10;EhUj23Y6EcdO9b5itkYhWgRdo6yZHO3BAJ9M/hn61E8doqMzM7ogJOLgqXBOCEyvAGR7ccdhXRFg&#10;6d1Y4e4jdZJlVXZBuOV4GBkZVsdz3rHnwwVATJI8LNlhkqMgKSD1PTkdhXYzRhZLgFW2jLs8cu5Q&#10;nOAVIxk/0rIubQKijgRuhIaQEYZiM5yfbmuiHxGMoKJwF+jIdxBLIMiOMklgox0PWuJ1OMFUcgrD&#10;tAWNRtdmJOcAjj+EZr0y8tcozbf3GzPLAqSSA2R14LKefUYrhb2zMZmkZpJshiqghsdM8Z5Pt0r1&#10;8NdHn1ottnn95GyyuPLdYVbapcgpuzznByfT8aouBgyRKy+ZIAxZMkhfT6j+ddJLbfaIQiT2Ubys&#10;5jeMgEOWBwAOvUZ75NZMmnsRMmdzSurErOA2SeCckbRg/jzXqxloefKDvoT+Ho91zPMyMqeUzMw4&#10;UMX6bQecc9a72IRssTqzDDESELgqMHPPTqTxWFo1rsjUOrgu4+UEFd2MHGO5OevrW6gKlpFk3qqr&#10;HJIQVjZ17eoJJJPt9K56ruzoowsXkffECu/y5IdwkZwM9sZAwc1MoTcqsNrCMMykEjbzjkjkf/WN&#10;Vow+1SCPKVEAjUYYv1JODjGcY/HNWwRiNwQJpFLo5GRj2BGD3/CsLm82rF5S3QKuwBmDIRJyMFc+&#10;4/8A11ZiGNzZZXCA+Y0RbYMEMcEd6ojdu+QkKxJZZVwqg5ycKMDkcD6VcR9g+eFj0UMWwCD/ALPT&#10;JJ/nWc1bVEqViTdtB2YY7nXKgr8gPXnrkDr71OhB2Nz5fDKNxUAgcjIHoMZ96r5lxkwyEAANgbjn&#10;B6Y65IP1xVuNZFQzmFl8tGyhjIJGcZJxgYOQfcis2rlRbbJELrlGwoUkkIc4HXqRyelTAiOP5ArK&#10;GLMNu45wcbSR8vDE8de/ao0JZUCqZWxtEbtkFMdORwR/Kno4SZQ7ldxCxxMxJAJOSVxgDgc0uVGh&#10;ZLnAjaREGxTI6jYByONw5BAPTpzVhArpsIHlu5Zwzg5Ug+x9uPeq8OQ/zeWoQAMkchJVuCQfQEEH&#10;86uoIlQhZtqR7VzMuFVjjgnJycnH5VEotaj0sWUZGkwj7laMu5C5VhnbgZ6HjGPY1bTAjklnLK2B&#10;llGFABA4/A1DGqxnEhcvK25WiXI3E5K47YGenpmnxLtdnARGEYAG7kYJOMYx1Pr1zWUk+hlJWd0X&#10;TLEgjBYbGkHlfOGDSHI28jqOeffFPWVgQfMQoQGJjAGYySBx3AyCSMdPwqHeRu4MIkKkFk3KMjOB&#10;gjnj9KvWxkYGXz02GLcJJIAqZQKCACe4P8/xyu+o1K7L0C/OgywCuCC2CQ3OSTjphv0qaMbCWLFM&#10;sDKQQNylucZPck8+9V4XEZKLuEyK0jP5mSiEfeBI7YX86nj2uCqFZSVI27fNcOQduAe3PGfWixZZ&#10;gZ9nzl0T5ztSEAZ4JYYJIySeD3HvWlbzFVlDL5nygiNTsLqTwCccEkfhniqOSuTv3gSFd0cZCgjG&#10;S2f4R/MfjUvlRMJVKp8yCN/lOXGOgyfUMfxOKLXIbs7s24l8wCNx5jtO3kgTFgExgLgjJIx7Z9Kn&#10;U7CnCoz5AaZ2JbapI2hQdzZXoexPPSsyCRAoOGcJEWg8mUkEjAOSORx164rXtW3+XJMihi4VBCm2&#10;TAbJ5yOwz16H3qOVR1KTT2NKFYzMnLGR1KohBYFgpJzxwAAeT6961YYg8DIDGIHXaUiQHLkhicdy&#10;G5yfSsiORCFBeBHypy3CjGM9Oc84/CtK3YmPgQrJKAMoMgJkdicg8kDHrWbm2atpR0Ni1EY+fcQk&#10;T7iuzIBGQwJHfJ4rTV/Li3tiE7QytIjPIckZGwE5Gev1qhENwdCHt5ElYTKU2MpGM5x/nnNXYZY2&#10;lHkyoZtjfJGuGMgfKAHAyeDnHXAqTJO+xoQlsxvIqbmBVw6FQxD42L7YB4NdFpESkqTEkELRsJS2&#10;WcFgfUZQc8dfUVzQjZ1MeUO7e0aOpPmEYLAHOVb5sZPqfSuz8PQyyThXRw7pkFlZySScru7gdcH2&#10;9KKiSWpnN6np+hxCOyRpIkRhGryK0RBA3Mu7p32nA/pit1ZGWJcs0gCsEj3gktxg9OTgYJrJ03yv&#10;JQBorhY3IEywlWMoJVsZABwNw5zWwHleLLySXQUsI4CVQx5IGFcDHTb19K4pqzM7osRSAktGjRrK&#10;GAVWBKqTkY46DP1q7EQsMkbBmVAQC2Gycfy571nxlCjkIGSQOclSQflwRjHJPSpopMwtJG8n71xg&#10;+ZgknHy4Xvjp+Gagl3ubkT/vMqrKWTdtUAKTkduOf6VcRmTdIFkYuBjehyFxkAYBGOuM+tZ0exti&#10;spLJFuKZwxPOOQcHOP15rQZY8JGDhZVddx5bJ6nk+lawk2U3bUsKNwYqyERyYIcYJJG4e2RnHNX4&#10;dqy7oQEdlJZ2JG7H3VHtnPbvWOJfn3AvI2zO2RSdmc4OB1ORz/hWlZhnWKTiMIAwCqQQTkZBHTn6&#10;1vFt7mBoxbcksrqJVO8ucdD1IxwR/jWwkwjOOVSTDsGClAMqCCCeBznjvn1rnl+8VLSMCQN0cpUh&#10;enU9CSMZrYhmdUVmdkATlHgwVGAR0JwOG6+graG4GzFtZyGG+R5XU7SASuWIXgZwAT1961YYguxZ&#10;mZf3pIQSM0inK8AZ4GMVg25jDAZk84spCIPmIBwGb1GTn+Vb1rI4wGmCZLKo2lmyADknJJH178V2&#10;x2MZKzOjs5WjYbljDvEwgy7LhuRggg7SQMlveugDJvVo03HzXwZMsY1wSASF44AGcVyVuXDb9ux4&#10;lIWZiWyucknn0Hfpniuls5496ujxgSKTkHeXDAYIJPIAyeKYR3OmtpPMcfMGjZ8iRUztPfI9sniu&#10;ktJ9iMv8RDkOflIbPpg5zxg1xkTIWAEr72OBtBwxwT1HQ4B/Suitrj5RIjBFdgFV4mQs2SDzj+8v&#10;X8s1bTUTY6uOSQvEh3A5ACkDaD2x/tYrctpduMLzsDZLBjknP4Hn9DXL2077yDiORmIZUT5s4yuB&#10;6ZOfwragMLB1bE4YMJBHk4dhwffkHj2rOTdtDF8yOlifdJuLJKAWHAIII5zwOvGKuxNuUq5QkEna&#10;qZBb1/CsGLduBMh8t4fmGzDO2CCRjvkfkK0YDImTC2xk3CNznAbgj654q4XuT6nRwPL5agsyyBi2&#10;YwQCPbH9fSr1u52oeJCgU+YCAOTjIGeevbPWsO0d4o1TMQ2jDCNS+0j6c4P862oZQ7eWglDRAiM8&#10;kAg4yM/gR7GtgZs25DcM2QDuKbcggHkdex71djVAw8vau1ST8v8AGQCQQCe5P6dqzLTESlFj3FiD&#10;5coyQOMkgHn5c4FaFq7QvJgpGUZgpwQD0GSD6envQBsxCQgrHsVQpBCkBiNwXAycnnPT0qxbpuVn&#10;B3FwBA7LkhQCMgnvnP5VSSdsxqSFZRhVcYZsY7jj8Ks2wRmUPJIzSKoIKYBA4Ax2/wDrnvzRe5PM&#10;i6CgQqyCZnUnO7AwMZHB4ahlQjaFXGWG8JgyDqORzwO1RJlgVMcSEOyrHt8tic9eD3qXdD5UKFpX&#10;2ykgq7KhVQMc9eoOc9ad7A3daEihFlcqH2E7Y2DFmCZ4BYAZPHoKHY7yPIkQnLTCXop5xwB+v9ac&#10;qR7DJI5USttCCQgEAc59M8ZFPEQCvvLTeXlhEYtoBPfnqOtXGbvZmJmvah1MW6MsrKI4pflaMYAB&#10;68k8+nANIbSIqxlmNs4AceWjFWGOV4BySQePcVrTRxrujaPy1EjFvMzkAZGSSACc4z9aqbCiSMVj&#10;VBgJ5QDghlJJyODzwR7elddN3Azry2BXDqsUUeVScSYlPIyBzz269qxLiyjAkYSpdMJQYDJIQyso&#10;B27hy3BPt+VdG21VzHcwwI8hw0x4yeAFGO5x61VuWN7CUjuY53WJgWiAiYkfKSqkZzyOmevpXSkt&#10;mB5rf27zEvJEHI+VfMmBZlwc4457da4DUbAFt0EoaHcQHBUtGp6AgnJGePXmvV76CJHdBHZ/6uRR&#10;HcyHzFQcDGcfMeeffIrjr60hZVkdYoorgRjMYDMp4LDGcNgnP4UppMSdzwbW7FrkSxoJneR2HlJl&#10;nJOMbFHtx9a+G/jL4OkC2usWsC/brDcuowR3BWVoWY7ZAmdpcc5A6gZPK4P6I31s8yP5jiQhgGmS&#10;DY2GABGNxx82efbFeIeOtCgv7a6guF8+C4s5Y3S3VUR2eKRFJOCRhmViQc/IOeoPg53l/wDaOWzp&#10;vXQ9fI8XLBZnCadlfU/POzD7LZFjjli+ztvnbBZX8vlup4ycYHTmt2Fo3TYFQrICSoDKxC8MMEZI&#10;OT0HGR9aoa7plz4a1270u4jhhJdmAgcsNpwoCspxnORlfzPFW9KnilhhSWQAylC5jzIfKJwGGTkg&#10;gA9ecdq/kbNcvrYKu4S6H9H5fi6WIopp3udDDFHKJGchHbcF2gjAOcZAHpnOe9X1kCIRbGCVfMKp&#10;GoCszcAAEkAHPc9j+NUYLiMMqEJuQFQ4lGSccDoT02n15qxZSndK255WUxlirNgR4GCMnIOB29RX&#10;hzPTLIcsCJ0KGRQZi2AEQjAVsHGeDyO5pI/MMnkfZ1wY2+Z4yVVe5IzxwOTz1qykKMUAwsgkyQ+f&#10;m4yTxwTgnrSxMsoR13ODkKwGR1I79DntXJJpMBY1kICMrbVIIx0BIyQVU5OMge/FLEpZDvVyc5+U&#10;YCnkd+mQOfXFLmTMiyom/cUWKXIAHIIbI68HIHp+NSJteVZPLIMiEsByTjoOOx5IFZNO90KMbbDV&#10;RyVkbbFKpBQx5DJngA+oBHA96jlMO3zMMPLAZXExBOBz9QAP51PnhlMoITcpG/Lq20EE889c49Kj&#10;aHfcKqvGse1QrO25RIByODweuT+HWq5ktyZ3sRqXImk8/au5wZYQSpyc4ZQMfLx780u1VVo3RZxs&#10;3TjaSGU5yD7YX6c9aVVEIdm+eYAl1RMkMSAAQTzktnPuKQxok5Z5HJBUJArAPIy7iTGCOmCuQfT3&#10;rNVfeEovdk5jkaUGYow2AJGBtAGT1GMHAx0qs67t8SO8IAcvcpEAAWJyd3TdnJIxUyyQtK9vvT5p&#10;GKKHG5jkEgDPGMnOOmRT2QMC21SYVZZFZ9wfBJxu29ApGc5xzXTFxnqyJRaGho1j3ysJjCgUB4iU&#10;XaCoI4OPl4P/ANenW8TxSP5G0qZGYqZixC/NnqOOSp/EYFJFbylXlDRxB5VKyLHlOmMuM4Ye3H61&#10;oeXOUJ3FWULuxAPmBOTjA+9xjP3auMeWomc0o9GNtSVlZfLjDiKNXZoyS2PM43bcOAc8ZyCfevpr&#10;4A6GLu+1HW762xJp+bW3Se6SbgqCXYEAA8kbckjj1r5qaO6nlnkVS0Y8ldi4JdCozknock8+i8D1&#10;+7fhEdMm8L6b9iWRpWVl1L7RMpElwvO4IBlRtZAQf4lcjsB+6+FFeljMzdOb0jqj8k8R6csHhU6e&#10;0tz1kefbynzNqtIcKFOEJOCoPOTx3q9CXaTzA7iGPIYnO4njJxnA6DnHzbcVTf5jHI3l7sAgeUdo&#10;BPPJOcHk/jWnHzIY1L7VcMyoxLDngjHQYzX9O3uj8JtaTRejYsYfLbeC3yYfAPQHp0OP1q3AXZSj&#10;LKEijYGOXLN2yBzjkDt7VWiB+UhHcbyIsANzwc/e9M/pVuLzFPkl1HzlsoAWDHPzD69x2oGWlCtl&#10;fNVkWIn93cFSVDKQSM5yCByfU1qx/vCuGEe7I3HAQDr0HocA8d6zY4PmRRI5JYEB+cDv25yOxrUg&#10;QPuO7L4UhZYzuzjHrz6U35Gbcm9CynIcbfmKgkhssATjBz074+pq/A7ow8xi3IOZVwVHbge38qq9&#10;CyOJMFVDgZIIPHy5wA3A5zV6NsOWV2aSRlBJIO04HvyePxxUvQmSsx26MlWQzAkbi2/BIbnHHvSO&#10;FCJhVdW4csp37hjvn1/lUJdpCcgBpATwmRG2B1BPJ+9TnlkKuqK0hydokwp+b3A4HYfT1qeVPUkm&#10;8xlBy0iDcFAYgBjgZIwTjOP07UkeDhuGbB3GNcsWGOw6nntTFyCwjDMocCOUHKgA4IwT/wDXoVto&#10;zu3ABmBU8c44AHfj+VXYpLS5LlQGLnJAUn8sDB69uKQ9RJ8wHAUsmWVcHv8An+dV/MA2NklXHLRs&#10;CCc9vXk/rUxlLNgdCCFyMuGPPpyM1tFJq4rgGT5g2BIUycuHKHg446cHP44NALKPlZseYwJK71Iz&#10;kg+mOaiQMSeIhvU/wAkHPPHQd6DgIAgDFEYqg4PJAGM++frUT3sImZlYAlQRknYSGVOAQR/tckEH&#10;0qvuyfM4dzISHHc5GOnQ8fpTXXHlsyoVd8K0qbQWzyMnqc9u9R+WdoQyrl4CrzODGMEjJ44+8v4V&#10;UHpYmzJvNZGdd0UbBOFMYHyE5yQf4gSearNOqqJmYrGoQssis7Yxz3PPA57ZoYyfKATJE5BKsu4O&#10;MAFfrgDr/jVZ5Y40lmbA4O1pHVmYqecADnBI+nvRO/LoaQTcjxb47eOovh78KPEWp3MZlu7q0mFn&#10;a2dx5ErPHIjgxk8MCQ6BT/EVJJ6H8fbi/lvbu4lk8wM85mvLWNnURlwpbAPDLwFGegGK+uf2vPHk&#10;viDxnpfhOy1C2vLTw8GjktbYhBFcOVy8685AdFAI7qzdzXx/Ci3DLdg3MsMyoMROSoRmXdyThvuH&#10;HGPavnczr391HsYam0htv5MRVGuNzSMociy2LIytkjDHIQZcAdscZp816lzLBbs8YzD5kiyPiQ7m&#10;xuAxgKpBA5PXtir6RqPMjml+0RpKEu0jYl3jKqQCo+YY3KMDHBJ+uTIzljJGrqsgaR53tmCowcEh&#10;gG3Nnb2OCSK+blKzPUirx1O68Oxs5815E2M6xpsh8sEqMFVGeWBUncOv4E16TYyOqJsiRA4/eNI5&#10;WMNkHA55wRn09K4jSFlESLEMlVIGELEhAxUeYVyAB/F/jXf2DRrKqGfzGkkYIojOAuARjGckdcAE&#10;8e+K0ptydzCb5TqbLYjRSyOkkUTbZ1NqGZw2RjJ6EHI9/rXo+nT+ZCvm7j5bNvJDK5OenH8Q/wD1&#10;VyWj2YnngaSeGIxSMWXzWUlcEkkBTkYGCD3YHtx6AI/s6shVAiNIqxwvscSKQMEdVwccEfNnivRp&#10;KyOecupPvY+XEVJbzGZPOG1wMHnOOVIxgY5q0SIcBDBIicFbi4CKFXaAAc7skkeuAtV4WLHyTG8c&#10;VvHtGDuUMyruAySNxKH5gAeCO1XE2ckShQ4O7DhcBiDlWzzkjuK64tNaGN2xyJH5bvvZd2T5igsQ&#10;VBGSccdBWjsdw25iIwhJeLgnnBABHsOfU1VhRXUSZlEsluNzQkBiSo6cEdSDz6Va3Mkbl2MrCRN6&#10;idWABYAYxgAYOee1NlOVnoRyPKqkNK5YAqdyKpzjIHHsevtWRMvmlTmNnmiYBJDjegHoepPP1ANa&#10;bwwzKvys0lwE8lnfaC7EkZJOCfvcHgcfSoLlG8uNHUMqMQNwy5GOOQODxj3rNu5cZXRhOrRyKBHC&#10;gQMEj5UhmOMD05HX3piAhSJDuZSqNsc/dz2z9TxmrV40Z/fSDKoQHJcbVVsDJ9Ov6VAdoUIo3SyM&#10;BJBtznlRlSW4/iHtjvmpjq7FXEZSjBldxDGhEkfLsGzk4JOCflPXj61nzb/NMrOnlHexw2ADkYwO&#10;uAO/fI9KtER/NiP5yCkn7sAMMnIbP8OT09fWqUzQ+ZJGsediAtIrBXx1xu44APb+dVKPVEyfulaQ&#10;rjDl8RxqrwuAGIB5fOenAFRZSXdEgbcQGlCFirKVUkjn5ScY/D3qzcBItsxSRWiBBwhLAAZOQOo4&#10;P61E5MsZWTe8nIRY5yGx0wpB4AA/Lip5dLmcW1oOJZmiYuFy5HyjAZy2FB4xnGf0xUjYb50bjDKN&#10;qjavQ5z1J4H5e9VyGRvK8s8FTt8/O0cYJJPOOuPen52lg6vsyGQgbSBnHXv1/wA9Ki1ja+hGJAxE&#10;Kl8qh3BACSCc84/i+Y4/Gm7xl3AYSFT8ygrlgO+OTx2PrTX/AHUjhgFlkkwhGdrnAwQB0/lgZqVA&#10;uHEilsuG2mLBIC4IA7Yx1qoKzAhldi3mFJCScKEk3AlVwFbA6Y4/CopC0nlPCqEySr5jhhlwDkjP&#10;fGc44yRjIqWVVCsjZVt8hVhCYlQkDlsnuQTke3SohDHsjQhzmIrETlVfgHbjPU+pqqkLq40xTGxV&#10;uoUOwfa5O4cjPrgn88Vm3EkSKwjEYkilwgc7cyNk4BI64ycDtV2bcnmrGrF41QCIOAwAAGXY8kbm&#10;A5z2OOtQR5YlyVYBx8gIYAqBkEE88lufeuVprRmiimrkNxGpnuY3dZUkkIWMLlCQM5UdNvtgduKk&#10;MouNzxIRE7Dy2AAIXdgDdtHI45qvgK8xwVLAlonDBR74HO3IXp7mrEULK0QJC7FUbSC2CAT1PJ4z&#10;1qoRu7hHlTKVykbQ3Mzxy7kACXAlJIABBGAMlc4wAevY5qoEaT7RG6IFDbcPJkE4IBPy/LgY/P1q&#10;88YEa4kMbpwZBGc4IyAAc8Y3H8KXy3BkjXKSsxIXADEj07DjnJ+tVOncrmRgyxoSkTIjxPCj7pYg&#10;wZSSBjI5zzn6DPao7toYiGkbYROVTzQAGJAzznkdvY/Wty4hjkm/fYXeQGkMuMgAH06cjNZEyRiE&#10;Kny27KyfKcjYWVhnPbcFbn096TglHQy3diGCcJOIWZWDxscH5n3k8DAHYZI+oq55n+skK4Vcs+99&#10;wCAcbcDk5xz61ziyEyxyx+WjGIuZo49gc5+YFex+ZSD3yelalpcOYgkiBAwRjEwUktkZHByc+vI4&#10;P1qVJoJQaWhanRkl2SJJvQMI43XBVlBB5PQkORn+tOfzJA0mXEXyx/uwQiA8gsSeScHpzz7ZokOC&#10;xQl1jmBacMApIGV3AnoQffp61FyN6NF5YhdyDMQFbABDKQSVAJIOR26VpFtuxioNMSPY0aCKWQ+W&#10;EARZ8kYA6Nnk8880yTymUSSeWrghwFjCtgggA+xLEYB7Vbj8psySSPvUhY5JMbQh24brnOSR04x+&#10;TWj8rbvkY7lO1EcDeF2k7Rnrjj6YrpVP3blcyMjbGZJoVlSbZJHv3dYz1IbPJ42nGcEGoyfOaCEx&#10;iRXVvO2/dJICnawb5Tkk55PHY1qSJtdy0k5aUMPKkDBSVOBtxggZXp+Oarzv5SENGVkDoZHRCY4w&#10;OXyv8QBwc54rJprYd0tyNXVnYLuCIHUPJEAHyoGV5JGDuGTycH2qFUlw+8ygKSYdhwWQAjHPJIyO&#10;D7GqEdyysymIx5JMVq6lXYkg43BsDAHTkEHmtdSSEZyrTBTjywQyqRgnOOOuCfr61pSbvqTKSasi&#10;wwAygSMMTlohIAwzwOCMHtQPMdYiIpE53uZbUAsOQxGBzzu6HsOvFKEwyOpaRohIElVNoByxIIVc&#10;kgDOe+BzUfmxmAyOdqO5MiJ8uGJyyqP4RznA45r0o7GRUMiEiJikrRZJWS63sg2kjAAOSBt4PIye&#10;T3sIhDSFypb5THtB3MOd3b1Ax7ClZVLqUVkEIZo+cxhnVQfkPAPyg/n24qXchDIMqqOVMflgODk5&#10;yR1HUVE5cuxUXZjUt4ZIl8xJlCsGAMfmDbk7jjPXIbjg9OxqvL5RRDIs5d5tzK0JILEHexwCACSe&#10;p61OsYl8seZKDIABLImEC5J5I4xwfyFRmPJWSRACY1MrRsPvcZ79TnkDsaIyVtQm+xVHGZohKkdv&#10;MSZkOFUgE5yBhWBU9/4c1IY5XSVQAHyQjeXksMAZYH7x5HHtT4osmXeEZZGxzJnaB7EY7kfj9aYj&#10;ysJFzdRn5GQSAxgHezABlGTgqAeeRjHBqt0Zq99SOFopYxtjZGTIRDHjcME4BHTJJOfy4waiYbxh&#10;f34CKFtGOCAnb6cg8+tXQXXy3cSF4drtGyAruAxkZOegIyfSkmaNpCkksW5sAoGwSByzYJ9GH6Vl&#10;KNi7vYpLEZVEQRpTJkRbmwGLEcAggAbcjn+dSgIqn5lXYAYVSLIPYj6dePeplRUMLPIG5RJIpMxg&#10;k+inuPvcdgOtPMisY8MzSlPljWIgKASeMHkkA9T2rRWtZsqMb6sz50e4bBP7uJGBUKVDcgj5lIJ5&#10;ByDwargSgSK0jGPACtAxQlQQSuQck5UdfpVueGI7Uc+SqqykIgGU+Y4wRgjqfwpGgCqQwZllYM6r&#10;IVJZSCACvIGV59fxxWMtTRJLYiQ4l8l/Kd5TiNhbbdked2cryMHI3Eg4OKYoDXBkVFV2Tywwh+Vi&#10;C2GJP3uNx7mpWXy1Kkqz7iysSz4OzB4GSRyDnp7d6ey5KRtMwRlwN67AcZ35OOOMdfXitaaIm1Yk&#10;KBI0jdVLM4kZckZBBOc+pz6gYJFW0gdkL/KgicbU6EIMgjBGAByeo7dqUMkRcwh5DGYzCssCPGxI&#10;/ukfdAY1GY0wEVDErO6pEzmR2IAJwcY6H8MiujltqjJuw1sATRNIZxE7CYeTuCAgHBHPIyfz4qM5&#10;PmM0Y2o5xuc4xtHv93jG0Y5zViEyRSiNFkuXkTbGjRb2ZiSWUjGCAoBGPTk1WyGy27cETBkdPlZC&#10;T5i8jBJHy+vPFPm6MzlqrmcrIqIFWZvLjBVfKy5HQEEnJyM+pzTJUid/LaMeaN8jqoyWUHHQc8A4&#10;47nitC42gIAYWYSfuUdixIVTt5xnkce2BVVIlSR52UZ8thIWTfvRck8DgjDZ5GBk0pJPVjjFWuyq&#10;YJQyI20pABtMasiFh1JLDgdxnmr8Ix+8mIeRcnzQIyrIeeAvopOc+g61BtZuUDo6zAkXD87RwQB3&#10;X5gTnk4q3E5MocxIAGUBSpIIwDg4JxjHf6ZqqW9iKtlsTQsHMwUAyi3G7jceeVwoHHA6/wBKr+QC&#10;qqxBds5dWYqqrkEc89B27AdaS2mQxRYkmkGQSA/QnCgcnPGBk/lQ8odGlRPPdGKwr5ZV2O5gQo2/&#10;Q+4Nd6Xu6HHKWpDLaoZiUgjkkMKEBZAsQUhwcjbx259qgRRIrSMZHRogdseA7BR97kev6VdhklZ7&#10;e5EW9Fm2yPjeke4MFDjGDwOd2OnqKglZQkzpKW2yOFkkUDAbtnAUnAGf6AiuaomXCWmhXMaSOF2C&#10;SWHcDHcPwT0+Y4wM46d89KriJVSVoAXYso2SEb1fnJ6AtnI43DIFOZ7eKaB43IcFnaEXAADHBJJB&#10;wdpGPb160kALRIixpGiKFRVJJZNoIwwY9xgnPXpXO43ZsqvJoZpRwFWRZGG0jMkgDAYAPrgkj9eK&#10;aJFw0jgOBKJCs0GQi46g9mAOM8dfStowoozKjr+8UpnLfeBDYOMADAJzjkjAzmsO8MqR6m295jFb&#10;uylFO8gA7RgjjgYAweoxWTp2dzWNS49xGu+WOa4ZdhdXjZjGQ3A4PK8LzjgHHrUtu9v5nnsCyxyL&#10;JL5dw+TtRQwILEjO38ycjFVywjcLiPy1KiMRuNygkDG3PHXvgfrRCzSySPIuEhZvKn8rYQF4IOc7&#10;hwfbH1q6aBS967L0YJ2kyFGkQOoDjAGQAwDHBGAcn2GaUtvEygyuyxOA/m4GeMDjk4x6c9aazobd&#10;5XUR+cJFXChnYZOATt5O0AYx1PpUbSQyhpEdssCq4VkUDIDEDoDwPy4rYJyghskMOI5zIWjA/cud&#10;w5BIJzgZ5/Wn3Bb5MCVFcbXjHKEbgOPQkkdOwNRRlI281YA5QzBsvkqAOOGHOSWwcZByc9KtyoVc&#10;mOSFykLB4N7KRIQp5ycrjvx1PBrFwd9BKRUmR5YZoFnKxiFokubeNWABPysoZeSCT94dhxVhVjnm&#10;miaBZ0G8tDJKSVQbmbK4AK4Gce5qeeIu4kSTYk5REM/3wv1GMZBP4VHiaGZE8ls26EpFAvmFkwen&#10;Gckev0rWmnezJlJ7lyEKqpyoU5E1vHKwJPykliGyTtUdc9uKtl44vMlacxsqfvJpHDbFOBkqTgDj&#10;iqsXlx795wTM7EPIxJXOBtOOBhcAnjApDMFLxvteNeJIvs2CTkfNz0UYJ/KuxQ0uzDns9S9BdvtW&#10;UrbGEoXSRCTmPYDnnqMgngcDt3q006F5HYSHChWbaGVScA8bhnjPP06GsuGSN2j2C4LI6B3ePdKV&#10;wfvHHOPmYfqafFJGJWcib5FBNuFUBWbcGKkrzkkdSevFU/dVkaaSNWCSKT5w00bjyXykeWJVtwPs&#10;vJx7HvVkuryIpMqKJEyj8DONpVSDyD1wfrWXBJtjVN0hZUc7AA7BeC235uCR68AZFXQRhxayeU0m&#10;zYbhFLAjaWbCtkrlj19fQGiE3fQxaJEwHijnjdCsCswIKgZLDkemEYg5yeDU0RKxMd0oVSWUFSFB&#10;AA69ckAnPuBUE7bwIwfkkRlU+cDIzDg5BGRwf/r06zaMeSPtCJG6r5LyhiHx0BfuwwTz2Bqt0bxV&#10;iWcbELuQI/mWd2yWUHqfTHsB/EDWQ88jDEZiLBTI8Msm5gGIPyY4A4HXs1abJslntwWdZWBULCdq&#10;bgpViCeh5OO/XAziqs21ipkkiG9FK5RnkZPlON2cfcBAH8JOeRgVm4OxUbOpYzYZUciZWtyqsRbs&#10;0u5mjKjOGB4TLEY9c+oNK1zFbWs8YfMdpGXTNywRDtAU9SQc8bcc5J9asiJo98YtTHJtChtgJU5J&#10;jJGfukZ6dcDPSvHfiB4tms/tOm2d2tm0LqJLgRNI4YhsFdvzKUdRng8EYyenPaXNY1nC0tDzy71y&#10;98ceKLbwvDDHdWTRWtytzbS7HRWaYozjaSy4RAoUnc5JYbTx9ZC1W0SwsLkbpIYZbVFnlEhcRKFM&#10;KA9SijBwOgAHFeTfDLwa2leGrNrqGFNSvrFpI72OEwGKOQFxlZMspxtC88dCMc17BatOtsYxJDHI&#10;GGf3bBSD0yAflPHY8k8DrXRAwUbLUjt1Vd5mEEokUMg8sIxLfKTk5IXngVdmRpkcB13SRnMiZYEE&#10;dsfeUgKOo9eaZ9pLoBFJwWRAm4ZA3BQ27PByCf8A65qT7UiZESSy5hYeUU5ATAX5ccAsOo74rQaa&#10;aPBvG/g+5urSeG48r7Jf2ki+dPZyxiVHHV3BIU7o2wwA4OCD3534ceJ7vwnLd+GNQuIb6ztbuRdP&#10;vhIyIwBOVkUjKlN4Qk/3OA2a971nSItVs7ixT93FLK6STW4ZnYDLHYx6PnDcg/SvDfHfgr92b2N0&#10;aV5z+7jbaYY4xuzwPusxX1JKDp3HqZSh71z6ltbuK8gimt7rzLcs0UcwO4qA33ncjnO4ce/titcF&#10;93n5ZS7g28+SAWzllA6HPHzdvevl/wCG3jwW13F4W8R3E8GoJdTQWLStIsSEF3RQhXIVV6njJKnJ&#10;6V9EWF1bgRMkSuzxBi8MRJnxyu0jjIyWPHGcVzdQ5WdJJJIuY3yy+chO24+VQUU5BDdCCvHbHPNX&#10;WVU+TAVQSrPu4RSCceg4yeay1uJC0QuT5qiQGCEkiMtjlDtXj5U5HO7Gc81eQrgOIy0pGTKLUBGA&#10;YMhVc9Mswz7GumnKyNhpuoriNFURkncwdYypAOcleMHp+PNWhJiUlphK7NIWRY8MSfmXAHA7jp27&#10;c1C8CyoY2SNTPGyC3ZFQqMEkcHnk9qlhV0nnuZJYkEhUrGrrGA207uQMc5GMYqasuYaTZdXP7pts&#10;sSJAGxkgRkY+Xg89zx/dp88VutrPE32hLdVVF80khVXAUsxOWBYA/jz61ATHFaCWLyIpHYOIixJU&#10;Y5D+uSTnHqDzXK+L9bgt7OW1hvoLWeRVCzTTEYQui8/MDyXwCOhI9cVik7XY+VpnE32rx6Lb3dhp&#10;MccaTQyXGo301xJmN2YySPtZmx85k44+UqMYANbvhLwfLIiKDcW8Ks7cTsXmldsuzFvvcgn5hnkH&#10;rU/hnw5C9tJLNbgy3Ukm4NCMuzYIwueuSMlvT0r2q0tbQRm3feDMgSf7VaBIlUDaCW6MODkDOMZ6&#10;GnCnzyKle2p51J4Vj0a8/tPQ4p7RJIAxRLsyxOJMFypJ5DbTyQcD8a3dO1qxu5540mRTYWscl1EY&#10;CJIdynl1GedwYYGemR1FdrNbpKsQdSsYaJwJ5DzLvBKnaRlchQF6dq891PwzOJYNTsgY7tbFgIyW&#10;UMwkjZS5VhnaFkBDZB8z2OdXh7LQ55xtqdWN24yEABZMMJcj5A2TtIA2rnB9800NCqBVcPJEil2Z&#10;2JjDcZ3dc4/x5rn9P1+K4hgs5j5V7sZUjkKgyKygjAzlgQ25h6YwfTe8x3Rdx+ztM4VFbAByOo7E&#10;YxyfWsnFxFGXcaslzHu8xFklVSE+UucBcFcEcjP49aVmQybhC2C+JVjk2IrYydoHQ8j8DUTFGJaS&#10;P7QsciNI9xGymKPaNwG1vUYBzzmrSpM8MyqYUaVXAe4jwBIqZVSACQWYleD1A9a0g7aIpSTdkiP5&#10;YVIlMiAkxRSQ2pdsAEqTkEsp5xnGKmllYK0StIpMZWaQDKiMN1I6YGCc9cgUO7wwRyQMz+Siustt&#10;C0juRksFJHHTueMY71FL9nj+Vgm6RhGgVgzEBQCSG+p69CK6WrxYqlJxldMwdQubeCU2yuWuBgiK&#10;OPMhDd+n8WScZ7jjOKqWllJEmy62LdJBiUohCou/k7CcY+bP4Vvvb5ZZJgFUElWdSxKjknK9ARhR&#10;yCKiNuu5WG9ZhG6hRKUJJC5G3OOCMDj19awnEtWjsQvg7EGFilQiIB8blI52gHqRjn3xTpCUJ8lV&#10;CMQMFSBGRkZ249hwOpyaeWeW5KJGqtKdyqqIhEzHaBnGcEngDqaYrrDti2CXeA20OA5IK8DPIJHp&#10;+NclRdQUpOWhSV9qySQyK86RkwiVyMHaOWYAkDP1NPjEZLxJGUjRvlYMTlWPdhg5wD+VEYw0rRO6&#10;MkgCF5AWDA5bJxkt15GBSxCSRAYnjjifAZngUsuO2eoBHXnnA71hGEuY6VexIES4Ef8Aq5iqoVkY&#10;ncANyjkdcgvnk9s84p8aK6B2hkf98iiGKQuWchPmwHODjc2OCA2KbArxuIlMfMJYjyipIJULg7un&#10;X357Yq7BDhIGxIpTcJUlDOfMztLNjoAOoGTjp6V1RVkc9VN7DoyYWjWSQr5cjAyPcBV3k7W3A84B&#10;Kj8RjvVpfIIhfYIzuBg8xVJy/G4Z9N5BA5+uahnXDxxwrNFEnyKxwVUdQ2Ryfujj25psbmFlLyOI&#10;5YvkypVBuA4UknBLc9gcjHNUm1oZwWtmWAFtio37EUkiIjcwAUjPOSB059z06VYB3yMsW4ozFYTK&#10;rBgpBB3E8A8tjp19KrxFXZo2WUyNEG+aYKiAnG0FuB9OnAp1uQktyxkuUkZlA2zsAG25CqoJAIGO&#10;Rj1NUpJbhOJs27EWyrJs2hIyqgEuccncCMg+vPFAhdXidYlBfYTLImJCrMNuASP4c4J456cVQiLB&#10;FBOJXkTzCrE5AVRuxuwARxx1wSRk827dN6Bx8ySKhdSoQFzgtgBjnk9c9q3jPQiUUiWNI1W2UHcT&#10;sDGJ8iNnGdoPQnge3TuasRNA8alQhiklBZvOLFQyk55B7gHH1xUYEcg8xpC8YUkTMwwpGd20/XGD&#10;2zUU8c0qOls9u04dHiWQElvmDNnBBwcAZ6DPTsXF3epjJWEV1mRFQzq06uI1iYnLnBOQAcfd69gD&#10;0qby2ibegjYqpeWKG0kZUQMS5+UAEkKxz23AnNDIAjrOwCxRiRtzeaQSORjGSp7g8YNSPDIru6hC&#10;JCqs8cZZQ+MsxyeAMHjrTnHW6ITtLQWHy403eWZVjZ/MVBuVSSQ2BjIbDfl0qw0ULSReakEAiKkS&#10;CXaWkY4x8vBZicA++O9QRzCBmMiKAHCEqBknaDy5PGF3np6VYj81yBMxVIkIjkdsMquWLZwOgCjn&#10;PQ9sVlyK92ae06ERdY23NFvVVBNwRndt24HLdiWwceue2bgniydse94CGmV0zggZwDnhsklT7dqZ&#10;Ci7I3W3OYjJ+9abKlmYtwMcDaBgnrk1PEWYqrOZSqKZA4GFP3gqY6YGM9efatIxTVxOeugxfLeMu&#10;wMTK7qX8zOACORg8Hrk8/lSBkSXy2MplmRAvmRAZznIUgYyCPft61ZZVdJiZUSLahUNGCFBBLncR&#10;ypG3/vn3qoyxS5jPlq20kKJM4QgFgQp9ADzxUvyNoJSE+zRRoyQKqljJthVygSQbSZG7nHI5qpIu&#10;6RXFrJI8OFkYSbFWJurYztx8pb1O3Herp5eRmSGNQ7eYgw7OwBA+bHB5B28cjqaWQgR+b5StCoyY&#10;0GWJ6BQCOT94n9OlS3ZXKcLbFYNGPPd8RxRQqJYpp3ZVjVPvYPABK4/A+9W7mQh0hSC4EQdElZJt&#10;mCu1lDAn5s4989xVCeKBxPFIYH8yISSBYspgrtOVPGBzgepNOja5RmZMNtdW8yUkkseR06HAJ/HN&#10;cs02Cg7l2Hy0liJaQJJIThHJBQsTgMRyeO/TpS2s8B+zSm2jMswIKhU3MF3FcEj5T8zfn6VRTzGU&#10;hBuSQMwljlVlU8AKMYJ64OBn3qjqEF957yQyWkNxwqyalaGQlUcLzh1yAMhccAcnPSuqnrFClZOx&#10;0cFyXZQjyRyTQu0cTsquADlicDoCVHoKrzSKzJO6oqRRjY8akHBBZmIUdhxlumaS38xYDFNGplVh&#10;IyyMVBYNkbio6bT0HUdcmgswef8A0YrGJUJkRd5ZGJVmAOOeQQtVoQ3ykyxyRs0mx1dHLQN5e1t2&#10;BhQScdQT25NWfPYBFKsHmLDDoTt2qO4689c9M981SUylDvWT91kPhQoL4HBGchu/FWlVAJhst44S&#10;WkdEDKGZidwKk4+Y5PHqfWhWGtXYhnliUzAuxBdklUklCcKwCjPphuPXms1MEpjYglhUeWYlJK4J&#10;IJIywPPTr7c1tXEAaJGeSLePlikE+1VVsKCCemM8EViRQLHIsQbdtJe3X7SsgVX+VlA52gcD3x7G&#10;k2krlzjbYk3PI0ZdIEEUZ2iOQgKoYfTIyCe/ajYUt3G3a6SOzyoxw6nawXJPy/NuJPTkA9KdLGQi&#10;RkSRiQASSshjzGHI2gjB5xj0PNO+VELLFmGR0KDfjOThuTwSDnp9MZrmnPUlK+g1BEyyGQRSxJEU&#10;MZjOwbjlvmzgg/MD1xgDirYk3ymNh5QySfMUHI5PHccZOe4xVXYFL/Z3RoEkdV8mDCgkHhiw9mGc&#10;DkUSFbd3ExlwxQBJFUIQc/MuTnJGSQfQY71HOzZLSxOrMHSNY+gKR7IiFYhSu0MOuAp4pgjhZPLe&#10;NpMKyvEI2IKjhlxjue/TnrUZ3FV+dztuSQRhd7upyAT3GQR/u96mjkaJ2mhku4WjlYxC6YswYE7R&#10;t2/NjbkccgVm5XdmTGKuQySNE06L5bbUdlGSyBTj7x5yR0/DtURiUExt5sss7EpG07+YVI6qDnHA&#10;A/HA44qw6LvdP3bAyqBJnasgGQQMgEAnnB9aYBLEAP3jRpGzRmVGDSEsA2DnkDBAP5UGrpxkteok&#10;j5CqkqOsajCbiuOgDEfl/gKes06xvFLGzFYuYliX5t57c5xycD0pwl8wTpGSSCqLMh2sh75B5Iz6&#10;e9Sl1cDd5QiOAGwRIqkjOMHPIHbmqjJrRE2ilZFNSQzKqRpPFEqziUsr+WARngFQSfz3Zp8DTJMs&#10;axr5cEL+YsaeUX3Nkcbev+J5oRGTyVAQR+TuEjsQAcrgHJ+7tLHBz0PTimR3KAzB55JtyuxQz4WM&#10;DAxtz7DJXqRnrWi11Zi9GWFU+dK6xiMb0EbDcuQQcnBOCAQB2OT361LDcpuC75GhKxyFtm8qTu3Y&#10;A42qFPcZyM4NMV43REVxh5CxWIhJH2g5Yt1PDE8dKGlQq3lCMA7VGFJJIXI59eBj6981RE43Vyss&#10;jGGRTFPEghHzTSjJP8RLHkDODj2qeKQuD5sshRrcFo1kVlRAOZCxB+9uXnjO0Huage4USBZfljGQ&#10;XlZRuLY2ouD1w3cfTmqtztjmUpgoxAgEEDOzEKM/KPvEEHC9TmpersiVCyuakC5ZZFZz5MYITdjc&#10;Pn4+7nJyhwDxg89qtFIVcRrmWXLlHb5TINoZzgE9Cep6+nGax4pJQcux3CJVEkhLRsecsV7HqPy9&#10;as21zEUlIhhWPzgqxhndmI45JOB8wHfvxUzptaoxgtovsW3eB8BNu6R1+zt5qhZCQCxJPGQSD0x1&#10;zWNLL5UbzytdMYWdvLVQkmcAAD1znj3q8kiQskjAF12KSiszSH7zYK8lc8beuTUL4ieF0WY3Mbxt&#10;HcwNhUCtg/IxyD159OmacUmrnRKKgtRxYOHHDr9pVVkhyYirEhW3FR1AB5qvcIsqbJPLkCFdz7dr&#10;edzyR6fT/CnQxS27BRkqgAhRAQFYglcg5Bxj8eeBUzXDviFDFFcAl9pQsyDcc5II42x5HOBk1ahc&#10;wdeEd3Y+d18kJHH5duls4cohmZBIBlmUFTuzng8/iKj+zRGUTtsTYrIIt5Ma+Zydyg7WZie/94++&#10;WLCpRLt4b3YYmTbDM6vGqAuWZF68KeQMnofdbS7F0GaN5JYrYkAqrFUbJBcDoDgAH0xzXPdN3Oah&#10;WjVV0S+QfkWIXF0/P7sOXJIUZIGeh2kke1SFUAtZI1ti7SKsSs3lFhHtZ9yB88ktz3BxzinpDbyv&#10;bw3UIaBrgGeNFE8qsQVZo+ATuBAx9Rz1qN7eCeS0mkjVpoJRNbXCQqWR/LI3IP4XVS+R2zj1rb20&#10;FG3KEnqc7r1lFqdjcW99B9os5UZ1RFRtr7TlTuPB4xx6jmsPwrJqn2KKK8v5rmQXDxi6jWPc6+Vg&#10;YVt2VRSoyf4kJ69e3dJpWQNCLmGZYjK0gAikJbcysFHOOhOc8AdBXF6F4cvNEmuiblNZsL68nmjV&#10;LcQeUsjE4UkncQML1GSpYgFsVm5q90jH2WJxC5Iytc7E7PIglSSdB5iI03l7lViDgN1OPXPPFSvG&#10;qhVZnmVdqvujdjIgUkYI6jjv1wciud8QRz2iDU4Eu5xHARJBZM+WVDuYL8wAbhhuxnj0rbtbp5YL&#10;SW4k08TvY27zwQOQQskK5IKll3bvvZPByOvNZ8x0xw8qEOWT1RaO1VuZpGlMIu1d5EBkUDy+RwDg&#10;ZXOD3qIrGDNvSO3aNGDTO2ZHbJGOV+X1B684xxUMm6f7SjAwIAShmwoBBKuxCj5l2suO4OT7Vx8G&#10;qXOk6i9vqd2ptrzUBHpjEGIRuwjVI3Jba53iY5G3hoxjcCzU4psyaujv5kw4jw4VUHlA/NugYEgn&#10;jqQCQ3emTTqwQXn7uUSbPNkJ+ZQoC5AHQKo/WoYzgQSGJS6RYjdIGLMTgevOT0GOtOE5VEL+VMY0&#10;aJJI42+RwS/OEO9m5HPTcOcDFJNPYsiYJFBO0ziALEWaThz5aMCuxFPQ54JHUYwcYqa3dHhkvFEI&#10;hN2Y5FEyo7FCrPlMjCkMPmOAeeSQRUG9FnjZ3LNHGfLhSNUYqWIOeMsOuPoa4eO5ttE8STXG3C6p&#10;CIWF785Vwskny5BJk+duM7QFXABHNVY8sbo0i0d8FAPmFkVUI5hLbCvOGJPJyGGT1PWm+cCbeBfN&#10;SCK7VZY3iEhkV1Hylu20ANtJ6Dnk1GyQH7VDcRMoud9u5JBBPAYSoRzwFBGOoFSHyQ8kyeYuzcY2&#10;nbc2M/dTAwG6DPcGoirKzL5o2GxrdG3lurUkm3iaVluJI42YlsHaA3zMrMPu9gccCqFvZmCUfZxa&#10;vHNDm8ntLcricDIJ3dVIxwQcevFaHkgFRJ5ZW3tmeKOSMEkZO3DDGPlx09/Wn7I44wsjHZCC8bTy&#10;jAbA/EHDnHsDzRyp6mbk+hQntkEq3AQyiKVncXFwFUozhlAK7cDBxk/eA79DYt2Mnzf6MwRwWkKC&#10;TarOD8p4Ktg/lwKcvmS2/lBdgDoFV1LKyA/Kdw4yxU+oAOMZwabGV2Dz0hDeaczCUpgBhjccjcBj&#10;uP4jnitoxilqZqbi7sbNmC5SSeKJUFsCrXBVgwfadxGT2bGD/e96rBlhU7Yn2BQWjUFrh2OGA+Vs&#10;ZI5x6EdKtxXlrcMgyk4bzC7xpsVSSuXyrfe4xjHT8KlYRKkUQRyWJ2qjncy8BSWPOMbcE9him5pM&#10;tSk9SO4hVLdo2eBjFdFvklzJ12qSx6ht2B1+8OBiqOoTxLEoEKP5iyFbaOYhiMcjP8WADzgdvary&#10;FY4IJU3pucKjQXS5wVDY5PJAx7ccVzWoNNJdxiGSFY0EYhMtozETFizljuG4EHG0cDHpWTlq2Du9&#10;BumWyTNdyLchore6ZpXyH2jy1yO/AdgT9CK3WjSOOXeiyW9rN8qx3hWQnIHIA6DcPl9D3IqRkjjl&#10;ghjgUh9pcJIWO8AowII4GAvI45NRDPktHcAKZI1l3M4/1e4gb8Dtt7dSpoT1sYzbg7HJp9os/EM9&#10;yqCfzVaKO7iuJCiRqhUHawyAQijGOp9Sa09QtLfU7C+sY5GEhhdVZodrRuchTgYweMgqR25p9/ay&#10;XUkVyhkSYRNFFFGoKgkqVJQj5mJXvkYAA5JzFYalfyXMsV7byxtbFI7d1BkglYA7YwdvEmzYxU46&#10;jBPNXOKbux0VakoroUtAvZLZ30e8naO4ikZ47q6mZZJlQLlcJngOp4xzn5snk9CksiysjpKY4Yla&#10;NpGDo4+Vjk7sk4Yj09q4zxBcLp+vWF3Db3iRXtlM9xdW2HhhVZIVdG+YHzXL/IqqSMNgn5ge6G6K&#10;KJXilCpAoH2qVS7M2PmIzxhCD1PUn0FRdIfI5O1yQzpDGyvHGkaRtuSFxG0cfU4zzjkn9OpqSUST&#10;MAbcxPtlGBD+9Vip27geFOVHPv71EZYzA1xI1vERE0VxMHaSILnoAQOox9OlXd8UjrJ5ePMm8tXQ&#10;7STjJOSPbH4miMk1cv2L6sxrO0e2UQxW7eQ4lmjjmk6h2zIwHORvBJyO5xV+4kKGOLc/8QSIMqtI&#10;OpVQSOdvJ9gasmPDuGjkEZiAkWReJVy2fmAwDyM+uKZMJGZ0jCJGiqGaZywKlRkADqTwOT2qpWT0&#10;H7CbhoyhEoi2B2gkgXJTy8tGVJz5bYA3Dackj+8cdBmREaMkrDdLICyNbyDDs+WYMUCDCgEADOSQ&#10;M9eW2U7EYjtPO2lHH2hd4jJVdxQE8fcx7gtkZNVJzP8AZY0ifzwsoaT9zgMML5jFN2QzYI74wpOe&#10;lOCT3CnCUW22SPGghCSJC8Z2q0kVscIrHJP+z6nueatiKOMvFEo/eIihVHzoy4AOCeFIPOKoWt0Z&#10;IIrj9463USNJBI3mFAowAG/hJ4B5xx+NXI3jdjG0iHyYVadVfYy5Azg55AJA4PvWdVcqubXsSiSN&#10;SixI6SyKC0ckhID5BwADggYIPXr9Kkb5IypJE0bM5eQ7gpOdqqAOigfXBHWq6rCjK3lzmd4gVlZd&#10;8aDZ0xkjOSemCagvLn7BbtKoeQqQtwGjLF0UHJHqdyn9RRC+7E31Jbh1to0x+8jU7YlDbnCnJHB5&#10;zkj86srarJIFcib7QkkZtUtdpIO7h8jDEhsc55GeKx/ttneoHjSJZEwiu8PzRBxnHTjPByP5Vehu&#10;FtFjaebaygqnUASFsgk44OTx3ORitXJNaHOl7wv3tkwQrJG5ZWcEqh3c/dGMlQwAPGTz0rCv45Lq&#10;yaPNyqxRTHAJmJUBQuATkuR35+6B6V0rmKaWCZGZlyGTy1wpGDuD/KehOOOfl/A08IjTK52CUM0o&#10;ETOWUdc9cJ7DjgVMW1sXK1yjbR2oTyJvLAE58tZbdnUFYzwDjqQrenUZq9aoPJiQKJp2Xcpt7goG&#10;bII3dDkrtO0evOaigLlA/ktE6TOpiWIeUV4+cYPcknHXBGOtWtpSbyJlWSGRQNxk2fOeASGIzkhQ&#10;PfqOaqUtLDiivI6W7yOUQPgKzqxcpIPvKmOmP9rrnGBWnbOzebDcs67mJgzuUOBgjkHvjOF9DmqO&#10;6N4kidgwMbM7RDERIU4Tj7o6A5z19ajnMsNwqSRXKuZQEi+0EEZBHzIR8oCgHIJBJ7Z5w5eaOpMk&#10;4ao4DxdYStaPKTZNJFCwWZWdp5W8rpGDuDSHaDtPq2TWz8MtbhV30vTLeZ5ReCweKzfMpulKyGM8&#10;7i5WRSMjneOSK6XXUj+yvJ8ypcW+AiQLGSj4XfubqcFz8vPcc14dEl34b1GWOO1int0nDXFs43NN&#10;bthXPzEYwuWB6MVHBzWMUoz0OjpY+87O7hMv7sXaYmdjFIGcqqAn58AbSFTJJx0NXIZfK8oGRX/c&#10;oiPKuJCwGU55I75zy2M1534U1Q6hBarGgCsyQ/NIZJZWQCPOSQQxfO5TkjnPeu9jlTCMhnhUpiMi&#10;ciF+hbkcHDR8Z4GCKbfVjs2XRG8wSWOMCCSOMxSKyyAKynG7k5JySRnJ61Is6ABrSJtkM4kKMVfy&#10;1I749Qw4z3/OpAWCg7WcXEZdCrtnaq7wQB2yo4IPT062UuUMiOoMcoMbs6yfvlAIGScD5MjgHoM4&#10;pJ30BRvuTO7LCH8pCpwWZPlBwBhsHkck4qRAECACJXbd5pHyBlGSCAemT/kZ4oQyos4ZJFiQSRh5&#10;WmyCACD1P8IPT3xVokBo3dYo7pkjEYlYspzkqPYYx1P+FMJLsW9wkMeFaR2DCNWOzPB6ZHA5H601&#10;JI5QZIrfY4KRtKhADGNmIBYD+9nnoeaEnjIl2M7nzQUweU77TxyNv09aVmRZRtkHVCjMdgB4+UDP&#10;Y5+pxWkG9jKUL6odGNwBTO3hnBUlCSCQxAGABtBOPUZ61Mrujogi37gxhmjCku2C2Rg5IwSMHv8A&#10;WoowXw7EiVgCZSMlScZyM9chunqanRGw0pJ2grsEceCVyARliRnGMkYq9xqKWo1CGACSxl3QhBIy&#10;xiQkKw2c85JbIxwFzzU6swa5QyN8wJiEgJIfG0Lg9MBRgDvz3qISusiN5bsxnO04wEXtgkYY54x7&#10;Z9qnj2ACNd5xHGqo7jcF4HPPBxk8ntyaGk9zRIZjIXY7xSPHGZWdUDIWXoGBIJyccd6tqVWU3AYs&#10;zIPJVbslVHyjIGcchMDjjce9Vimx8bgZTtUmWIMzIRuU/LwB83P1qZC+Z380SeXdBEC22SqhRsVs&#10;dWwXOeOMelTdJAo3auSNtQoZmmCK6mUIPNJQsGxwckj04p8O/wA7L4ZXdX3JlcqDxnDDvnI796jV&#10;2d5vLb91ykLworguq8sQ3IHPfHOKdb+ZMyNJCmXiCJIyBSGPXeucHB7e9TKd9EOLs9SdWd0MpWb5&#10;4Y2ZGUqAMDKjkqMc5C1Y/d4I3rggFkJxnbjnHru6fSoYTtKTsWfnaY0XaQ2fvEngAZ5+vtU65VlC&#10;bPMUMuWZWCB/lDfNwQSeo7jipSvsbJXV0KXUKAzlycJ5m8MSxXH8R/T0xzSbAWGRjcwAm8wgkBgc&#10;8dgecdxTGy8URxFI+Qx3JwjjIUdMZG7GR03UL/rvMRmZZSyxJvBBjJLKDgYYgYHvjPauiMdDGb1s&#10;To0jb9okjXy1CJK4JUDAztJwBkE+pqWOUM8yIJkkdTsYqoeL+8XHcA4P+NRQAspiUySTTRASsYyC&#10;sZc7Tz055yOxHrVjdjY7AeZHHhzDCoJXIwCw5Jy3fj0Hqm0ZNSvdBbyF8uxkA8vKQNhQVxkHp64q&#10;eSXcrK2F327iXzIhIuCMYwc84z096rpMiAoFmMoTMcZmC5I79MgEYHPT3qSMYwrTFisgXc/JC5U4&#10;Pzc4Xj6845xWVrsUZW0LQZRK6s7PtLSGPzd4BZApKp/DkdgPTvUgkZSEcDzVAYxMxwCBjuOT8v6C&#10;qsbRpIMmSONkAMfBjGdxfJxw3QcnHHFDpHPEoBErFXUojZAB6hsdzz16YFalOdti2sqK7+YJmZ3d&#10;ApIyOgyASRj0PvUiruHlkxv57SkASYUEsM89gD1PrwOlVoym9V25O5wzxLtUHdgAEjuFySe596fH&#10;8ucndkMMOQA24jnrwATz9KtaK7MXJvQmbzfK3D5CxZSVcFAuPvn+9g9uvT1qRQVf7rs8ihWZkLKW&#10;/wB3PC4Hb1pInDq4+faGCFRCQSckNjI5BPQ0pSNyuNm5XRpUztLHHRsjnvwayc0hqLepZDncWAjC&#10;+YEbGFKKMgLlhyAMdOpHSm4cqBFC6RZwZVl3kAjAwSeM4OPpSBlMkJVy6qzZj2YD8cY5wByfyPtT&#10;fmwCBvck7GjXKoD3wTzjH4ZqE3KRrsiYyiJRI4KsVYoHTBA6Yx07Hg1NkI6hpJo1ExyqIAGOCdpy&#10;vHGCPpzUTzLbW8qITFDIrb442yjv15HTOT3+tSJtHL7vmlDRxKSV8zOTtwOvGeeODWydkTFX1LiP&#10;GrquyRU2h87ixLAk4PHHA79zUglkUjEjsxJBWIlQT2znI4wD74rPMgDFiZXEfKomCQx3DcvHJ5GQ&#10;fUYq7DiSWRVl3xyFWXy4yRjYASxyQBnp65HfNDbZVyTDRnBLKu0sztlmZcEkgdQM9vypjkM8Nu2+&#10;NSoDhZiWUKABkk7ucAevJoG87DteLJHmLhWAyMjJUnBwccfjUiyJlgHQEYBjP+sAwPmPPK5pxlZj&#10;sNhcpI6xrDxGFkCr8xbliPpkA/XirH7uXDZbaqK6vF/EMZIJB6AHlfWq4I+WNkLOZDsjkbYqfKSC&#10;x7DHGO+fxD4DcANlQYJJWVbh14xj5j1OQM49cj6Um7shxXQnUzCOVEG05VsJcvGrkZIUkKc8Beec&#10;Zzjip0/etGQTIuAsR81WZUXoC3bGeM/jVdXZiu3aVw2QSQwcEYOe2B6U5YELx5SUSeaplELDBV/u&#10;FscDPI/Hmnz9xJNbIlHlks+DHgMCQCSoA4baTnGemcflSqm9YgCfkZS+FGXYLyR6HPA56CoS2FeI&#10;58owENMz7gDgBhz075+tSxqwmSOIM6ttCyC6G0rgj+LqANp/AU24tDi29xyhYlWNnyybQWk+b7uC&#10;CxJ+bp+nNTB/lZjEYnRQrqzfKCxB4OMEE447ZFQRFCwdWTzGJV2DkMyZXtjrxjnpg46mpkWKCeNo&#10;mEYdAuBu2g5BJyW5BOeMDGBzUFt20Q5Qoji8sMFlkWSNt6lnGQMjJ6cgDPpx3qVbhlyo2/8AHuo3&#10;ucDfzlc5yOT37VAFFvLG8kIUwxpuKPtRvlBIIB9z/jSReZCEIZ5OIwFaMA7WbBPJz29e3FBSlYui&#10;ViyfulmYbpJIYwSzgAksu0ZPbge/ehZPnRWYRTozCNxIOpz2C5IwcE+9RK8ZIBMUZVCWUZLgL13E&#10;cYGRgHpuOM0+J0baAPk25jIyQAcYGc5J2j075oHKzJmLAJE6sE4JgcgkYPYDr24z2JFODSsoL4PK&#10;pIUXYSAwO45PHA/Wq0UrI3/LIPF8qMHO4qMckjJZc8ge5qdpBlZMbtrMFblgfmOeoGDgDr0z+FBA&#10;Y3SSBhGZSiv5ONpO3HXn1xz3zUiDO5lAjVwN2WLuQo4IOTjPXA4yc8U0SkkWjyN5e8uZ5JCxVH7t&#10;x/DtXJ68D0pGbYcoUjWSM+bvJ3HDHocdePpwaCuZdSQLkow3ugcbRC/Y5BA9V9fpTTEyOFyQ8cpR&#10;gHYDePlIYHr0A/Ol53pgxzI7t5DmMYYHGcDvweD6jioZEVACUl8vfhWJKlw2VJDHqN5J/DpQQ0rD&#10;25EbRbhKjk7FLEHIztJPGflOB0HSrAZWmw4iaFZF8wSsR+ncHKjr61XLlFCouJyFDead247semeD&#10;yfrTwVV0MsgQzAbvNYtkhs/KScDODge1Ak0lYWEKVR40hcqpAJl3tn1B7Dpn61IxCM0QbydqMY4B&#10;ySM5HzD+IDP5UblkOVfBZFVVVslQBzwO3A/GmGNQyxyRJHGsYEcjsS28EKVA9cYoHaLJyqwsG83G&#10;/wCZ/Ll6g5H8XbkdO/entDsBZEkg/cAKuwrESWGSecHp+Gah8zYXdwGOCpkVxl9zEKAMYwAwzTnO&#10;/f8AdxvbbhGZG5Iwx6E8EgYp2drmkIpk3y4fBJLbQysNxGSCeOx56n19KkHzROxKiPcxEqPgKM5A&#10;657jgelQu/zKzrO0geTC79pYlQVye/A4BHFEYk3sBhd20boxvJfPIA9OOv6VlNW1JktRPNgEyxmZ&#10;SsTqJk4JUgrgDnqc59qcGEYkORG1xuAMhyACAFAOfXqOnPGKc8hjLs26Qqf3YUgSKcjcBjoOR+Rp&#10;++JCgGFUBTIQQABnhunHbke9WmmYyVhYniLSOpJxGGclCSTgITk8EDpwOoNOClEjCESht6+aLhS4&#10;A5PBByMt3x1qPCxshPmLJ8iuGBZtgUEbm3EYwfrk9Km8vORh5AGUHAKlsg4A29OnU+lMnVEwXzFy&#10;kjy+bGAu5gpIOOhHGef0oMnzq2P3nICnBPYgEfSq6PIHeNhI6kxiVnyqkqTj2JG3kfjQDGQ7s2wO&#10;SzLG5OVPXtyeOtBcJ3dh67SSpVWypCBMqQvXJYn5j7mp9xHlMdhVVBGMkqeSVJPUYx+JqMkAwkGT&#10;aEYxM24KoU7Tweoyp6emaWVXiYM52BW2qk8oZWX1AIHP17jmqtqaFhWkKgjzmKgki2XPOw4IIBJw&#10;e3fBqXIZSzxvkODuaIgkgDn9OlVozhAM/ISv32GXJ6D3PP605DHg4MsmI4wpZmPAYcHByWAXnk5B&#10;xVySsS5KJK8wjljkLsrgxgBV3EFSWBVQBlsnpnBHBr4u/aL0Zw0WoJZt9tlgRbq3VFbMKbSGbBwC&#10;CuTnqMYyTX2Ozhmkhuo1ZGTD25jWZmjyCp5b5WZH75HPSvIPi7oC+IfCs2IkdmsHW3eVkCSSOxP7&#10;wAYKbCQcn0PQYrzsTBMcXfVH5Y+KreKzRZ4GePzLsOiXNk6yIwOG3hgMg7WA7cg4xjPJ6Xcx2+oW&#10;jyM1uYpHDTGYgeWQVHA5OAwO3tu46V3PiKyeEXLTpdW6Wdz5klwcmRULghWwRjZu+8OuBnvXn8bQ&#10;m7mP7tRGGXZLO4ZwjIrlY27Z2dB3J6HJ46XuzLk/ePoTTblFmjMcrwtdxLAUWby3Mp2htsmcbwcY&#10;POSMda+0dBvUutMtJIfNYSsGWSOVUjKEnBHHA7++e1fAOlXkotbee38+VzcRokkTkuQZFBV4twUk&#10;PkjrjANfX3wr1BNS0q9tgktwluJfMa5XaCiu0bLg8MSQTxzg5Ir2o2krktrc9oG2I+Q8aoZMrtQ7&#10;cttOC2R8uODjPPNOW4ghhk5DKsKllUJuMjsGOSSAq7Wzn5jntVN1EYMczJ5gkXejbyqgEAbySCcg&#10;dulShUMirLvcFj5MB5IIUlsnByMevrjrSnEz5mPliCyKpVZIi6yb3Yq5CsSSMAZUfKufz56rbgRh&#10;TGFLMcb9xOCV+UknPy7gOPemtw2GR/3Z2sPJaMEElSvzAcZGc9KgjdomVwY1Lqf3WQrAAfKcc5HX&#10;n6+lL1HGTU7nO+PfDkfijwlr2hXdmt//AGxppt1todMF7KzyDywEiOCTmQHbkdO1fz7eBWuvCXxA&#10;1jw5qCxLqVnqt1p9zcRRs5WWK4ZRbqrA/dRsn3Dc54P9GcluLu0nEknkiWzlVpXZikUeD5h+TGU2&#10;A9ckDPNfhr+1F4aPw/8A2iNY1axV7K01+4bU9NsLKJgYJo1VJgiMMhCGBA9Tzljk/GZ/hle59Lk+&#10;MaxKi9men2160lt80yrMYVO8EOWYk8FQMHgcEde1TNqLuGlm2RooYqfLPJIJAKqMZIBP1PbFcVoG&#10;pXEmk2U6WqyxmOM+Y77TG/ykFh/ExPy8cZb8K6SeZJCN2jSZLI0aNbh2BG1N5LNw+0kkgYPzevP5&#10;3WS5mkfa1omqb1sRSTR7jIoRzHEDswC2eByMt17ZqsuqWsjhHQIHiYlZFCzttfY5Ve6AlSD0+dc8&#10;mqMV0h3hLS73CdiGC5LEKQWAI4ycj8quRXUWEkW2ljWNS0Ui26rHIeTtjI5bqDk4HX1BOTVoijdL&#10;URLqNi009tDCxlwxaHaxCkhdx6/iOOafa3tuzG3eYcBy83klA5XIcKDnHzbc9vmBzzTiYI5BC1ri&#10;3JZnMNvuJkJy/HQ888kYJNVhqOnKHcwJKpKrM5yEBXPYcbsk/nmsluS/eZoi8XawhaGUsoCMJ2Z1&#10;PLA8DAGAo5J7+1RLdIERpPLijjRWLqDIAc4ALHG7gHI9vpVaS4ikVglvIszxYBuRuCgjYF5Bz8oO&#10;B0704XdjvjK2zum8GSN3MZDYG5+4AyrAfU5pSlZWKUUhh1GymfbHGg+aNJk83LKp3EAMBjnYTjnI&#10;z1pw1C1AkubYSzQRwMXkt2aYEZJbHHogIC8/NjjoYvP095tskEZmVIw8lqgDMgchQWHOVBIwf71W&#10;PO02JVLrmRgUTcwQqcbug9sn+dcym+ctDTfu6lxIj5ZcBgBtXA5I3fUcelVY7uzEkEzRxskwaFN8&#10;u4k7WChCMgNlj0wcAikju7DYsiLGLh7XO+IbiyqSVIXH3AHXOM/e96nMtqHaJIyJ44ZZFUkBSgUd&#10;B9XA5HfvXXTn3NYtWHwXoPmb7dX3sFaOZiWPIJIGcAkDGPc1eF5DNIjGLLxiQCUAADK5bJ74A6H0&#10;/OsUtjDvFtKd8TLtkchmYcdOgBPQjr1zTvMsULylJAvlAFgpCsFckBsD58HJwQe2e1aS5WromUdd&#10;CRLoeWyzWe0R3TDErCQOhKjP3iApHO3A61E72HmLGIrZi7JI6TEkP6BeOARkcds0wC1RihWa1xIY&#10;5W+zhpMg54JJ+bBbrxx70vmWO1Qkbo6TOoEsykFQBjZ82RySOeuCKzBNRVmRrNBgxypsjkUmXauG&#10;jViN2G3dDg/nUkt3aKwW4WMnqG8kBVLZXAB4Hy57+ppy29lhQ1um4hAxDeWMDI+bI5GSOScdfWov&#10;IhHyB4mUsd0CEsG+YHJyfm4x2PTiolFtj5EL9q8hWXyYnkwSPMYgIxPIPHBGADnqDkVCb2I+Ys3l&#10;FGAIFsx4QkjksBnkDgGnqtkGgxOFaBkO2NmVwwwcI27BwVOfY4NOQWPlx43hSuCobaFIXuRkcbec&#10;9c++aqKsjNqxGZYF8tgFnkUK0HG1mfHcemMYOT1pvm2ssvyKGBUlhE4YKRgnIBzz81QO9qyMrmQw&#10;zIyPEG2HO47gXAJU5Axjj68inPHpzMPKmusM7MqvZ4BAOM7mxno3BHvWUm1IFoSm+sjkxRfIqBTD&#10;GYwJGKkbAWJ5y/HTnB6cUxbmFoIokhWUMiLCzXLFmIwQCfXPHHcn1qUR6c0aKZp48Skzwi2DIEwM&#10;AEHPJ/Dj3qo6WMibl3S/6O2+Y24iRpOAdy5PfPHp1PStINOJstUXfPiV43VFQo26KRZCJAxySPYj&#10;B/L2qv8Aa7NAEVI3ZMsWuJS4QLuDE4X72RjrVSN9JJELzKtwJVjmAiXKo2NpIBwCckDI9OetOMOn&#10;pP8A6PKRJ5apMHwg2AMeeMnkt9Mk07Ily5XoSyXdrtO1I2EjKA+0KSTjlifQknBxgA1V+220rrNI&#10;UjZJWIKuABEmDucA4xknr6/WjydMMeVtA8RjVdztvMpIxkkk5GSf14p3laYsrQugjxtXb9nGRJkA&#10;5UDLDr054rRNJaj50TGeFreWKGWOVnSJjvIGTnILY56jpntUZkjhVYzEzYALGMhSAemTx9PpU6pY&#10;nzVeErJKSrIZACAvGSvbgj65poXTAzB1JeZgwZSqBnLZYADAHUfkST2qBLlno0Q+fZFhOogAyrQl&#10;dzRs20qoAHfGST0OamjurSP5mjjUYQhoXJYHABKg8HuM+5zQV0vypt0MjSuihAVIZSCc7VUE5OOc&#10;ZzkYHqssmnW5YuiKHw5SHAOD6cc8k/madtLh7sBp1GBIxFFGm5FDFUGVAJBwVzjrkjHPNRQ6ii5L&#10;o5AUswkIkYKTg5A6jg96vfatLDNG8YU5K58kBipyQq5HOMjGf5moll04usf2YSmJm8vMKnaWJXdk&#10;jA4OM98ms5t20I97muIt7GS6GMKJHLuHgKBlckHZ6Dg9OmKGu1WWEjZA8vljHl4LIQQdi5x94D6B&#10;fWpY2tZUEUccsLbw0swmVcGQfKDuGAQc9eCQO2cuSbS443llt8FAzRhGKzMOCRtAxkNubt1I60R5&#10;rmkbvcLXVLZJgLq3NwqSgXVtEuxnHUqpUcAjPUcZHWq9zqgj2+XE0qxlmhESYZmwflAI7Dv04NXB&#10;d6c7Kxt03Rqvlq6glXAY5Jx8w2k/gRSte27NGE04ySvIqrLIisGyeQcgYGGHcgY96scnymetzOsY&#10;Y7vNAjLkRBhtJ6KA3Xlhu/HGOKgg1O4kEMscMmPnEgnRGBGzOGKkj+PHtjI7Vqtcw5R/s1ujCBsT&#10;bSiocrzweGBHTphjQbhSUlO4JgBMR5LEjC5OOBjnH+7j3dyYrqZy6hLJ52YCzI6LJ+7KM/Jx2x9P&#10;rzQt5cTKxaxSbhUuGWMRliN2QcLjp/F3z9Kuz3EcjAQ2p2NICiZyHHUfMOuM54p0F4SrD7Iz7HVk&#10;VsFslcZHP4Y6dxWM2nsEnZWZXbUZhGf9DYcMXKKVyQTn7uNuR3FU21aaMRf8S3ULrlWY2sqjYpJB&#10;yWIwSABkeo61qHUpArSPayNIjq4HkLCozn+7kKuT078ZFVjqkkZnaWymQKAy74VMgRvmDhUGCpHA&#10;HX29dKbsgg+hQk1q6UAQ2kkijLK67D164ycttB54BODj0p76grG5kkSbaYn8zfbtIilkwVXK7cDI&#10;59T2rWe9n8wrJbyIiQlXUqGCFD9055Ukdz6VC15G7xW0lortPEjQj7OSynn22rwDyT0J9amdS8tA&#10;km9UU11ZViDo0qCNiC5h3xxkY+YEjkkdj7VUn1ZsrDcWUqNLGy+U0O1nGMYUnlSVyeOzcGtKO9Td&#10;bRFWEy5HmlcFXJ5JGOSSBg/Sovt25UaKD9wzqFDRbm3cgNknkY9ulJSHG9rMzRqk/klVhlRCTgfZ&#10;yVySBjg8EfqfrUP29TIXPmqqkBY/IYsMH7zHoOnQ9fX12TMzlU8seTuzIVtlYgdVOM8cNk+1UfMm&#10;whaID7/2hDGCABtOBhs+uOK1W5RG0kvlSOHwss6qjblVgScHG4Y6kADp0qNpriIyvGv2VFwgMbGM&#10;ENgBw38J9x3B9qv/AGsmVIfIjRpYx8k6twuM8Y4DHyz19TxRBdzsSsS7Y3OCFkIVwSo2lCeACpOO&#10;nHHNW0kgK6Nc+X+7jmnkjmQL5TFnZ9ue2fUfnTJWumCKFOySQBVS4yDkHKqCOTwvp361dEk4A+0W&#10;0eGhRVZ3WPLOSu3ceOpABz1yKaLkb3CwhJJNpLLkvsySp3gc4wSADkZNHLpcuKTM6L7VblZo5trQ&#10;yDyphb7lGCCBgnkA80/dMqtktAPILSOkjSY+b5cHgjIzn6EelKssigBj9ouBGGTyIthKj5VKgk5I&#10;z1H41YWWdRCfM3Byu0rGQA4zzn1/xrFuzRLsU47jVFctIiPBlQX37VBySW2EYwAEPJycnA7VahuJ&#10;YnUtbXACbdrs2QVcbievK5A6ge1PjmuIzHkQqsSsA20gBt+cnj5j0yc+g6VIkly7BpQw2NGqy+cS&#10;zNgBD16EAYFbwehUJW3K5urmOFp4Y1hkhUsgZtrMS4IyQc7huyT6KcZ4zHPPqEq4MNu6W6M0KScA&#10;NgYycfMDkdu9XIWu4kDL5srqEVIuCQwZs5JHTp34AGMYoWa7YcRRbAyD5mLOpGd5HbGAOBz1znii&#10;bTQ5u6sV0kkYOqW8XzhWcLPsUEYORnqCe/TnBpZpJ3laQRKkwh3SR79oCseiheMcenGalFxcSREl&#10;QigSD5lDYA4DA9MYB5PrQslwSAIVDh3k8xGKqQcZxkYIG0cdOTisjMbLczBjtQhhLseSZGUDDkZG&#10;FxjgZ9sE81CLydX/AOPNZhEqMN2WBck5Ax97BGMe/vU32i5iEkSidZEzIrBSwAyRxlRyQPpzUP2q&#10;8+VxFJmWFnVVVjK+OmFGdxyCOvqBWyd1c2krolD3AeadW8pjhVLjKl+BnaScnJ/HBNRFbkl2jRcf&#10;ZgU3RuAW3DcAwOGOUYZydufzDLerHKqqJpmKLH5cYxgMC+QWHY+v8uZhcyeYkqHyplkJjaI+VgKQ&#10;uegAIPcdaGjPlZXMl0karLlHdhtZMMMkDgEHsDz/AI1G00gLTSpOUnUtcSZBUqBgcc8Zx9cUr3Ew&#10;iCrCxERZY5Gbc0iccZJyTkZyf1NRfvWOWi3HaCYyilgTwF9wcnmo5GLlsWGkeTaFEkciuNw34ZiO&#10;Rtweuce1Vnku1fY6sFCFbYSIUG9hkDPPoMkelNE8rM3yBMqFUSIcFxkdR7//AF6USNEE3E4ELeYC&#10;Sw3e49znpSaaEI6XYEhhLrJICApjOxQdx+YAcgkZ9acJ5oRKggkiTfJgRrlimc732j5uQOPccZpB&#10;LcsCm6IPwAsoxgnvknpjPtx3qcTyQ+WQMHlsHk564GD1wD14Hes+f3rFQsnqRLIS3li3ij3gMQqs&#10;mCM7u3JyN2fRqiVnLyebDsaQhmcHCMR2wDkHn9DVtjcbUkLKrSRsN3kbScgA4BOOmf51A0UmI5N2&#10;RFkPJnAGSBznjHHPf6Vd2tTW40sVQMyS/u5SFVNzncG3D7vAOAPpnrTw0jFUVSVYsMgeWVGfQnPJ&#10;zz7DtVVvPySJkcbXCgSBS54IRcH5SAR+WalgXylAd8EABmkG9gGfPOPXoOw+lJ1LuzIb1HhZmSRp&#10;YJUXCgbHy2TkYJxgHaMjk554qKY3LbW8sorgqWVtjLweVYjqfl61KfOADhFhfaQVcqQrYOCRkgnB&#10;PXuPWkOSjxgEZGJIipMmMZ5PbPXtWsNi07lDa77woYvuD7ZcgZyBnPpkHFOjaRAf3G+SByzMshUY&#10;bnC8c8fqakkdkjSTztkhLMocgO/TsCBnHAA9qjEwVY2ZoykUiASO+WXKhSCc4BAGT06mtGrGfPIQ&#10;+YsbxMk9vHCpRXKKzPgYY4Izx7+lJmXAjMQDbwWUAEkKBnaM8DpSyyTpD50FyrtGpMbsmVBAOB8o&#10;zghgOOcD3qq8odCs4UCYAMrRlkdQF5wDymemcVLhfcu/cnO9xCfLBYuSwlTBV8/Nj0wf5GmJGkiA&#10;Ku5WtsBFkIILnuM9OfX+lLLI0ceWDp5yhVKggZ+vYgjr9aVXkDszSNjcwUpmQqCRt4GMjAPX6fVc&#10;qS0COvUTy8mRpISAxJ/cluQeOAOM4Gc+9KTIg85vK35LPaphAxJxymOTu2nAqbz545HWOUokwCFm&#10;gweCDjk54I6j+Wcr58hwx8tIxE5knO5g2CA3HUHKjrx8w54qXL3iisI8o0yQJKFjVgtupkDhjnIO&#10;cEtyffmpR5jy5S2wN6rkphs5Ofwxz+NPHmYESbUVYkZVKE5JxtU4PHc/kKdiQSyE75m3blWF3Zto&#10;ABIz0yBnAHr1NRdsCt9nlKF41UTMp34i2OeO2CevOMntk08tu5EbAYZpI3hztQEBcMTg8jBwOPxp&#10;4MrCVMykHl/MQFTkEMcjtjcD6YGKgkeM5yIRtlUxsAxQLtAHU9Mg/iT2pxTbAVEdfNMohw0hLbrf&#10;Cquc5I9M54/KmiCRJMXUZt1+0NGsEyFSCTwTzjkcgH1GaQSvlHw772JhUJkyAk9Bjnrwfb0pY55A&#10;iO0ccasWD5G3HB+buCNxJOfatbaWIkmJbooEUwkjnLRDa5c7WRRkeuSdxH15JqN45NrLlv3hKqhV&#10;QQAcsVIH9045/uinEoCkSxuIyHMhk53KSo+Y54ALDn3oLzyeXcfukWSUgsV3BlUkE54weOfT3oSS&#10;2JUmtASGRwwAErhiwYIHC7FJLHjj5Qc9uKYYJGDF8GRCwdDCRuYMQRgjg5HU8U13dzmVwXWMB3Z8&#10;EYU5bkf3ePw9+UWa5Ih+SMu0pYqo2EAgnsSCc/SmaXT2EZGVlcQjzGYEeUcOGwT1C+2M0LDJyWhY&#10;IJECxRgFinXO7OB14B754oAnlZSqzsi7Y5CYwygDjkk5x2/ChBdtM2/zDCMqZHBQ7urcA9BhSD6H&#10;jNANEAtpiHX95GwEa/M+4hgrk8bTgg4zzzimJbuqqmVYggxyiPAPGSO+Dk4qeFrhzKoZHwqkpEmT&#10;lMk5xyMAt+dMJkTd5BlKyyjaS+OcnKnGD2OPYY561nNtbBfUr+TjY6fZoVYDc4+4VLcEk/07Gi4s&#10;Q6nekyyS7QJISA+zcD2PJAL4+lTxpubLGEx5BbfkEMAQxzjpkA49z+LJI2TYqzKHj2szNHjbgD5i&#10;Seec5/GiMm3Zjuirc2olCBfLdmwsQeby1BOOrdB06n0NQRQvJ8zHYkZCMjNuYsejH2xtPY8irbu/&#10;KPPskYlYyCd7Dgk5+oHHvxUWyViu2Vh5ZBmV8MwGe5B5Hy/pWguYg8mXcsWCWDbhlQjOwyWwCfl+&#10;pPQ0zyg5txI3lyNucwFNrEkEgcd8Z5HoTmn+RGE8z92d0rOqy4JAJOSPQks35kGmGCFZVdY13rGV&#10;yAWcqpIHz44GWIA/2uKSZm5BIFhG+eaNfMdE82VgqjLYXGO/zbTmllT/AFMJdsbtjLIdoJI+6fU4&#10;9aa8EUTxCRZT5dyUQea28KQu7gnB57t+FQrDEC3+tediomDY3ghSSVxkDggVpzPqVzolRo98jNKI&#10;PKjYGdyTtABwMEH8zxzTGjtkR281FCSHeqAKwLEEK2Ogxj8qfPEjgqu5YzIxLLwMZPUYGVx296QQ&#10;oEB8oRKJCdpQsGHXO7PUkdPrUFldlgz5kLiVygEqxDAZs9DnjJPpRI9qwTzZhAExIztkKvGTuP1H&#10;0P0qV1Qlo1/dyEAuIzyFyOSp4I4XH1qKSCMRSRqg8tw3yMm4EEMcEY7knNaxfQznKzsiHy4CrB1b&#10;5slo5Byd3Y9vwqB0ikfyVJRjkTCBgASwUkEevTr2PvVqT7IGAEaCWQPJlI1AYdCMDrlnY4HrilBQ&#10;4iW28xtpMkyoVYJjAGSfUcfjntVji3bUrRYdvkjXcrFHWQnMgXkBe+ee/Y1IZUDO0O15FjLFFc71&#10;Jx0PTOB7j8atsHiw0kP3MkHaFGGOPmOeBnr+HeoWaJiqRtCgjyGTaFJGBwM9st1+orNyadirlKV4&#10;CykxIGLkRiBi6jjJLnqDjOQemKYX2hW8lgq/KZSCQWAwpIznBbHfPNXjMioR9nSWQqokSQrjOBwf&#10;bj8cmovtT/MyFYQsxIUIWOT1xjgD5T155qLkOS2RnvHvXasChXJjllUhXCHnKjBGSQOvHOevFVCv&#10;lKzeUpiTO6NsOxBbC5GOnzAY/wAa15J9jMVk8xm24VE2hSB3z14zVaa4CHIkHyqCUCBmBHI6DgHP&#10;A9ePatYyuZlYq8ihHCfwHc0ZG45BbqeOAfWoZLeVdxRkMTAs6YJcgYJP16Yx71cNw+1i7l1CAecI&#10;yoGDubI7dwPrUQVZjCuzcmDuGzJIIPXHBHv79Ku7RvFtrUqS27lJbdt0aALlmcZ2fKSWOc7fm571&#10;UEThYZJC43MD+7gYHbzwwPrtP6VeMsqn/loWkOyU7mCsfQjnuFquMrPHCXlHO4YBZgBx83qvJI9x&#10;Vxk27GUo2GCB3hkjdlQsQxc4DKDjAyeeM02MRsB5su85UlvIywPGQMHkj5vwx9acsnl4kKh1xtQz&#10;AktIpBweeRxx9fwoAKvE/mAhQCSqEhWIxySfQnj1AxRKTWxnJ6ERhVQcOzSCPaqvNtUnqOgzn356&#10;VGbeERlJiZVA2yOwYBkweox1wOTTpLYGRo5IZAfObzVkyCXwBjB56Z4HH1qMlWEd1HIBuVXEx+Uh&#10;89F/u4zg/pQuaSISdxHgUKxTzcEOB5Y3lgSpPfqM/wCFUJoxExmIctGytvWQsSAclQAflOex9SKs&#10;KbeWJtsay2xLrGDJ1UZyCQPm+bIOf/r0rKiKJdu9grEfxY4wcjHJ9hzmkrp6myk1sZzhVaQuqF2l&#10;Yy+ag3lNx+XcMZHJAz0FU5BLI0i+QNqAqtu8m1XHynqM5/EdvpWwVhLnMchfzwrNChdWUg9cjAAU&#10;HJHsOprLYRmVt8rhOJF3SlCoHB47DHX61vGTQ3Jsz5okebMEcbubR2ibcSC25uq45OQeR7DtVC5j&#10;Zgv+j3En2dZBM7SBV2t1ABPBBAHPTBx1rcTy3AeOMshyohjO5lUDBCkHo3I479aS5+zvC7Mi7uGR&#10;JFwAeQMdiMg5+hHpWsXcjlTOTuggDMqK6oAZNr4Ur2OQMdO3f0rEePaXEJLqYyjHZvRFGCRycnnO&#10;a7oxhlWTb5vlqW8tCdvyqSeACOwHPHOa5W4jmRUUwlFiaNZZASwQdic/3tuMk9ua7abd7HLVtFXO&#10;Jv7wWxCyM0Xmqixs4AAKsMkc8hdw/A1w2o3cIVjKIPKWdjJiMEndz24DEHqe5rd8T6m9mXJkjKmN&#10;tyKd6qDtz34Y8cj3B6V49f8AiNVIVznDtiSIEKEyMHk8jg8+3SveweDq1VdI8jEYhRWrOzW5VizO&#10;M/6VlvnwADwDnuMHp7/SmPcjeVBddzALJG5AUg7vnwQdvb8a80GuRoSBPKFd0LFBuKndx1PAz6VY&#10;TWkkIbzPKKnMkjEBmTnKjgnqcjPpXpLL6kXqc0MTBvc7eS7tITKjyTpI6gwuFDbH3Z+bnlTkj64q&#10;g1wUCAJIxkLEYdVwT3yOM8tjHr7VzH9rW5YlJhdASuwCnfk9gB3BH8J7j2pV1Kzb97KWZ4mAaUSF&#10;dpBA+7ngZyMHPBrT6s0hzrxeiOpS5jAdnmWNUdei7mZVO3HPQ7cj+VNnubVQ0jSgTOxVA2BuznAX&#10;5cYzn16HOOK5c35TYspYSZGwxY2sSu4DjPGCKgF9HmUeYjtcIysu4kP6Bgc5HB6daf1aTZhzo6gX&#10;StuO7zoyA0ak7ugwQOccDA/GpLe5MSRGG9VActFK0KkBhyTsIIIHTByDjpXJC4lEiD5WVEI24Clv&#10;f37fhWjaXTfa4oyimNpVEccbjdjOTge5OD9Ohq/qzW5nOonof0jfsmKo/Zl+H1wrxramW+gWZIi6&#10;lY52XaSVBLANgg9Bt+9ncfbvLfzA2I5llLFD5PygYBwoJ+vPAx3r59/Yymab9l/4bzSs6Sy32rm9&#10;tZ8u6FplwcZICttJH+yVzzmvoUIkU42iREWFVjBkIRm5yOR19CeMHrVRio7HhYqSdZtCHdsRj5jb&#10;yoQqAWJJOCBx0z0NOAG5UkZfmUAoRhWHUkHPBPt64oG2LzFVgwWRSCjEsQxwc5xggEf4VLEp2qmP&#10;lGSqhS+BtySeuOcn6Vdzlclaw6z2jDqGkZnYI6qTtX1yfxrp4SDp6GJ1YiZy2w5LDpj09fyrnrff&#10;GwD7ZWDHGODjPoeg7V0FqgbTH3RYBYgLJGACSOF689/zNdWHSvcyaurEQ2ugIILBi25YwFRiAPlJ&#10;7cn6dajcsYwVHykgPFjlgeBjPHU+vanGMFMOZAeD+/Iwoznt04/lUe9lbPzsPMYF1xgA89u3SvUW&#10;xi076jDsd0VGj3qcjMR3AnOSD64DVbuAVt1AkkWR5WUGSIfKhwRj17iqjZEknmbSkiqACQCccN17&#10;AsK6G202e8tF2xMcT5bbyA20MT6kdB+J9Kie1jSC0uznmQpIJCWfy5CyqeQOMbcevpTXD/LGiM3l&#10;7sKBls7Dj+n5mt5tCvAIg4ZdoIZRCQVB/wBoenTP9Khm0W4RpAY2PluoBljwQvGec+mcn3FRZlWR&#10;luAqozKVZSMqGLAHB6nuM+tMiYMFEjOCCjNJsOEyTjdgcgfXnFag0q6VUCRqWMLt+5yqk+u3kHJw&#10;efepJNNuo5QXDJGXCQK2UJI449cjj8OOtYzvcZgfNtBABkK4aSSPLkL16HJ/+vSyBsbiyFXACq0e&#10;5WbacAnrggcj2Fbh0y5KExpIOVImjGDyMgBu3INQnS7h0jKxlJGlK5l5YED720DPIbr75quddRmQ&#10;zKpkVBFLIVYSjOGYAHAx9eKZMcJlUkUCQlQZMBRnv6jH/wCo1qnS7rzmY2u5dv3UPLEAYySTzgH6&#10;56cVH9hmXIkiIVmQMX4BHHA56DFQ227iKDEF5DsI4whIBJBHIx6c0jAbXUbGYs6RAEgDPPp7flWk&#10;dOnDAgPsKln3R4DgYPY54P8AKoF0+Ykz42qNoVnG3co9iR1HOR1x61cW3obx2KB++M+u5Qr/ADMF&#10;wCSMcckfnUcglVPnEr8BHOwNuUoc8H/gPT1FXhYXcZ581kEhBbIAJwCFz1Pb34GaVbV/KIMVzleF&#10;+VmBGBjBHbj6cVTuDSM5hhC43bgVYHG5WP8AtdgCM/pQw2l0jZSjgAjhznAJHHPO7OM+lTCCR3b/&#10;AEdwWAIilUblHJ4A4xxj8aRoLhn+ZWUsQFChWCnAJxt6jkf1oauRzlUqwXcpZyQAsONzHAHr0B/p&#10;xUC4VsS4VHCjG5mLYVdwyTwRyfw96stBNK0eAyqBGVkaPLEkHIJHbNNFuzlS4faJuGZwRuJAIAzw&#10;MZ69azkSpdyvkmRThRhywDykBhgjpj9Px+rWiBDqhDZCgoQWkZcg84PPPp6VM1oV8tN0hLnMb4bI&#10;I5xnJ5HIqF0CAJ5oUq3mKI852kkhTjv1P41NmDdyBk81G3NG2whY2DFcZ5P14zx7VCsWIxnEUTOz&#10;HYSQ3PJIHb2PrV17XGFfazb2PlhuQMAnn+E4Yc+9QfZXjY7dqKMs5YblwMqRkj/aGc0bCSITKQzq&#10;FjZ2LKBvK4bk9lOBwPzxmoCGDhBHvXcVjHlldp6g5HHbvxyfWtBg0gRw0smXUKJXLKDgccAZAGfy&#10;4qF1ZQWHC9MbWLBuOQQeRx19xSH8JmSMqBgqlmfy2bIAZm5xgj6foaydad4rS6eL925RhEdu5wSF&#10;OeDwcFuvua25EeOQjygSIdyB8lCAeuMZyMdfasy5gkEDKFdRFtNy3zFVyxzuJHy5oqR/cu4JvZH5&#10;halbzQ6vqsUguJDFfOr3Gd6su9uWCgcKFwc9zx7+3fCGGOTVFxLEjGZ98rEqpUnBAGOGBDc+leMe&#10;KITZ+NPEokUALrcz7hESCrqG3R/3R+8K+xBAxXufwatF/tKSRI5gILF5GmCYWLO0nzACScvnHHHI&#10;78/nebJ62Pfyq8q0Uz6xthILRH/dMGUlVbEYC7ce/tz71WYbhH8rg7CwVHIOSBz1561o71jhjYK2&#10;2MMu0DjIHfj9Ky5EMtzG8alVUjDEgKh/u8jkZx+dfNN23PvU1ZIsyEiJllQKnl/IZBkL0BHr37+1&#10;QbwFlb5Wd3JdAuAGJyMfhgfjUshYqS5DRgEyqsZAY9F4PYYAxjqRVESJBhiRGz7z5ecjJIHQ9TyO&#10;aytd3CVrXJoVVWI2HAYZL5IQkkk9Oe/NXYAJOUVtzMHQXDZIcA8AenFZ8QBkZmUje6INpBJ5wPrn&#10;dj9K14SCZHDBlUKFUREDOMEhiMZGOfqK2XZmJWkKopO4FcEKX5IBIwOT65z7CqpwIhDK+wtEwbJG&#10;9dxwCCR09Pwq5IBE77N7FGJ8oDdgdc4A5JznFZ87YBC+Y4BByFJOc/dAz6A1qoR3NLKKuVZGDyNu&#10;wsYVW25OVHPovA4FRRnEm7erLGC5fyyGAzgE/wDj35Ux3XzNrFCWOFBXkNkAjr6Z4p6yFGkfC+Wo&#10;DGVlyT3HToRSkktjMuM6N5bttbaSSCMAgYyevp39+vNSQRSR2xPzsQDuaPBLA855PHUjn0qrIISy&#10;srLMzWxbYXOQDnjp1IPX3qaF4zbk4imDqcnYHI4OOcdj3rMfQmjAKgjfuyQVyCFBGAACMZ+vvQrg&#10;gblXexIU+XwTknGM9uf1NVnmkR4PnjMewkJKMEyHBGCOg6j8fWpLd2kDNIiecuWAViwCnIU++QB+&#10;Zq4OzMlPuSLMxGCDlGAbC8bjgnjOQOfwp7PIISwL7hG4WJeVBBIHUc//AKqgy7SSHcUVjlUddwyO&#10;Dn888VMRh/KZd6yIvJwATxkYJ6Y5/OtHa12Dkmi8p3O7Lui2sAxU8MQoIzjr8rDANUMPHLaFo2xF&#10;GfMAjzljgdc9Bz654qcHID+djClgpY7Rz3A6jjH41VlZDMhXyZBGqK7jgnd0HXpn8uKxb1uhQ3Lw&#10;lhaRUmkcI7gEBSdzbsg/ljA496niYyFVaSRGILL5xBwG4UYHGAB0rPSU+aw2DzE+9vb5eeuCeoA+&#10;netmEbsy+XxyDvY5C9yCeMdMYprVmp3Hwb0+PUPi34ViiNpJBbu8lzEysy4VVYkEHkDa5P0zxiv0&#10;kvpgipLG6+U0Ss8cIVVEeSWc5528ngevSvgL9nnc3xTtJ5FgmNjpM8kchbmNzEUOQPqckdcle9fe&#10;FxMAJCyQKwsAGuZI1lUxMQDtQnBbLdgTzWtj0KCsh+MhTEirIY8szgZZc8Ej/d/lWLPMZp23qDA2&#10;1izkLtwOSxHI4z+dXPMVoRdsqrIRiMkZYgk/KMf19cVgyqouHRmG9pCBvGUdhgZAzkcZ/nUzWlz0&#10;Ea7RR7FVFiI+UqVkUAnOAcDnoe/pWUZHWRhEEmIUhJI9oMYJA+YlvX8+tXJo1txMYWJWGNTPEEBd&#10;MNjlsDODke1YU88RlkH+sDyqzqSRs49uvQ8VkVHc3bWaMlQituAUbEKswIGdpOeBgn8q17ecCR5J&#10;GhcEKEWSXADMcAFAORzjJ/CuUspWllj2w+ZHc4EWxwwY/KBnJyCOOff2rVF3DawvIzI0xd1nBOdh&#10;OccYyM9M/TFXDcUm1ufld/wWY8SvafszfCrwmLuxt/8AhLvjkz3WnQ2oM0j2mnyyCUuPmUozIFXk&#10;ENLk9BX857hZCxjmx5sgKzeWWVVfP8PYZyPTkV+5P/BZPUkew/Zp8MTXVubiafxTqwDWMiyKiGzg&#10;Uh87WjYhxxypjOa/EGG3HySCYnaAsqId0j8napOcj/6xr6rLrezPMrxuWiYiqFCcBsMuFXLbeVX0&#10;OT3qDJ/eY3wrjAUgAAc5OcdMnOatK0biKMyQCV5A2SgZi3OFA7nbn/vk1YEa7C7OCU3ZzEVUk8g5&#10;7jtXp7HE1Z2K6SgRjcRyMqOSv5456VJFGpWPJUuiYRZcnLD7pY9T2/rUn2YMQu9+EAJyFJBBLZwO&#10;R+ox1qcQqWw8oVw6hSTgA8Y79M8UCIdibRgmXKjh/wCI/NxyP84FSI0bYRGYqWLMygjBPUqOxHXn&#10;mpPs6E/6xwGcFPMTdhvw9MdPapVgbJ3+WylVDeYMFm5GcYxjgfnWU5X0Rai2R7hnLbZmM4BLrg4I&#10;Hqepz+vrU+6JWYtubG0yh32heo4OOpIApyxbiyo0bNtjU4J4bIwCM9D/AFq6sAUkllkBRhvUkD1A&#10;ORzgiobtqaJJbEMLpjZHIivtxtUZGeP64zSxxK67X2/Nxt8zeCq5B4xk5BByfpV2KGXosZJVM9wo&#10;ORgHBBPT9c04Qldm9VjJIBjQtycYGSe+RmsZO7KUW9iNIyWdpDsVCAT54BZc4AHoeh/A1cSNSo2r&#10;u3AsAZdwzjpz+FOjhB2IY90qr8wHzMB0UEkcg88c9amSKVfJKAmB13bc5VOnPP07elJSaNVGysVB&#10;DBKzhEJZlC4AwQ+cgH0Oc4PvirCohZ0BBYYVh0wO3GP19+9X47PzAsSK25ASJZHYq5HIBbH0/OmR&#10;2R/duFH7oFXRWB46dc46ioc9dTPkdyl9lEowqyoxdk+Q72HH3VJPFX4IW+QgKRkEiIABgAPl6/Xp&#10;U4tAgXepAkixNvmBPUjk454pTY8hpMAb/vbtmEzgdumD1qXUVrlOHYRrXDMHHm7F4k3EtgAhRyOv&#10;AH481Uk08lDsSLzS+HRnwWGDgEnuCfYcVsRW0jGXg/LISwySxzjgDp0wRjsOal+zs7ASDEiORGVT&#10;JyBzj3wTz9azdbWxoZUdoHC7gzDaisrkuc5AI+8MHryMmniykfBgkSRgXwd5IZyQcZHTn1//AF6g&#10;imYBcEEhvOlROAp4AyDwevPt7U4JO22ONpJdpUNuXcwU8KOxyccdTQ5X3ApLaBI2dwzbCSAWyADw&#10;Dkj0J4NPNlFHJIiSRRPlt6IzFlbhuSDx9O1XxbysNswcIzrtDPkMM9Gwen86sCCZZNoXcSFJwMKv&#10;AyOTk8d6551LFqFzLa1+VBA4mfeV3bnC545IJzjg0+PT49xdGEbhVYqSdp4IBOe3U4HrzWobW83P&#10;JEY8YI83ysYXPPJ9P6ZrQhtpgDNvUoFJ3SHLE8A8HoB6VMaw1FXszKTTUICNcwuSFdsAjd8q7V5z&#10;2H6fnKbNAWVpVCsxXzCcR4VsnoM9DyfpWkEul2spJWRFCytGChzkgHjg8r78U4C6cvta3dJWBmCZ&#10;G0KOc9hwO3XPPWplU7EW1sjJGnsc4vAXMQby2TIJPBUZGCQCM9vTrVqK0lUACWLeI13K0OflwQM5&#10;/wBoH3q86tuCGPcGcq0qEgq3HYnqMEU9Sy+XEN22JSXaZgWbngk+uTjHtWXtL6XHysqvpoZ5Ng2s&#10;Y1DkgMTjHLA9sHimjTWdnct5YbflxzkKCOT6DIODVt0PzqY+quYWQbgV4L8E5zmkWNzGFVBHv3Mq&#10;MxR9ucYC/h1FM0gu5UisZWXCJIm4sAJFB3ErjJPIzz2p32WWNXZIQpLMREqBlLf3l6EE88VItlfv&#10;IpFu8kjFSgST5Q4H15GKnaO4UBWhkKKxDFSVJXGSxI6dPxz71Tlfc1cGgkgkVVZ0i2iY4yTtKgcH&#10;kdarfZrl1YJCBJ5hG0gMCQ2RnuCQcgc4NTSSyx5LwuoKhbjfJllHGN2eCOPfv+L4bhnZ4zA2FUFf&#10;mwSpzznHTkYHeo5ktmZTjbcYtpcIo3W8chdvn8vgADGC2TyQc/0qXbOwZHtnCnl2G0sSSeT+PJI5&#10;/CkDOzl9hYNgJGJtpEfQnrj0/GnrdXBPlNaTeYCgd0OVKnd1JXH8I4B4B75p83MYjjExMTNBHjzg&#10;xVgcqT644+8Oox1/Ngt5lG0DdImPL2HhDjgYxyTkdTVh7susoEFym2aMKEGCAQeOBk8joKR5YoWi&#10;iZ5EeaRiojRwGbJ+XI6nAzx6U2+5rC9rjs3abFMTEKQrNHgoQcBuvoAD9R0qtEs7ARvAGWJsJKsm&#10;NxyQDjvhQCc1bVjgK+Fy8SuT864BKuMH2xznHXrUM7ZXaGhV1iZNqAMdvdcDnkZ49f1zc7Ow5t2I&#10;fs8cucJD90hGKZIHIPXrwQPx604BJFEkluNsSliyswkTHXGByMD8jikS7u/u/u/LwSy+VuKgc84z&#10;0yB+NSfbbre24JtV2V0xuIOOCRjPpTU0YjPKRm8uOEmYE4GS2WUHIGepx29TTTaFAENuYQQd5MBB&#10;2k5JAB4yT1P41K13MiFHkCyDbuIgZQwwc9AQvI657ipYr2SV2MO/5RGBtALNwG7HoRyPrVFxjcz1&#10;tp5Cqm3k2IxCsZeeVPY9T2/E0wwyMIJDE6LKoYyImRI20nb1IIxnj8a1fNu5BmOIkup5kkKqCMjL&#10;DHI4HHOPepYo512JllBAC70IBJB6fqTnp+tUp23NLGZLYeZCBNBu+UZVPkwG+8B/dOP5VXa22klo&#10;wC2fLItdwUDP3hjnB6gdenQ10gjdVd5GD+W5brgFRkjHvnufSmxT3WxGMcbo+C8iwhuRnHUZGM9u&#10;tP2lxSjfYwIbZd+Xg2yFlZ5ACpYhicZAycH19aiEh2xqwEzGMb1C4LIcjAJ43cHPWtB9T2MVNpLG&#10;43opn2kZGB0zkhuT/Pmp/tdqFw0MJV0AZIwCVHOSeOe3OM9arnRjKKejMozQyKdvmRvNkyEFVwOe&#10;T2Ue49RUKbXyziMbkJAL5IHv2IOB+fNa0lzYT4EUCSKzyIG6gk4yCM9OOnvVJ105UPlNCJiWLM2H&#10;xkZbp27elUmmTa2pS2QjcW80cKribAJA5HToMA8+1ZMrDaZI1YkoGB+0AKiswGQSR2OeOwP47SQ2&#10;yKIwfvY8tckMecgqe5yD165NUJIIUiGydt6hQiTJv56njtkDj0rdTSE5Kxy9zllKtMRFhcZYkFMA&#10;5AHsRzWNPICZQ80ysWy6GTALAD64yAK6SW1V5CcybxnIU4BGOAMdMmuXvbVlYvcTjeuVL/dUKCcD&#10;AA7fniu2lJNmMr2MK8hlDyqZn87JG6RMEH0xjtx+AFcBes/nlGkUEMN4kVRIhYZ5I65J6+/413t3&#10;AWjKqeGUF1aPeHPY57nIzwa4u/ty0nnjH74KwuBlU3H1UdvQdOa9ehJI5Kkbo5OUz8lZYhNggkxE&#10;7QMgcjHPHUf/AF6rJIZpgjvAWEqFw6YDLkZA5yTjufyq7Or/AH4gCTlWE7kgcc8dhkY9qr6XA91c&#10;tuZiiEGbk/KRwfoDx78+9d6eh50k+ex2EEIjQb0ZtirvzHkMCAMjJ4+ntVmKOFSSYY2fOSxlJ3kA&#10;AHk8ZHYeppiYRAhLoQxDpISSRgZwCegJq1CoOQxXOQWCHBAHqOxzWEndnRDcfHE8IIVQBuU/vGyR&#10;1PAI44P4+lW1QARu4lOAwVNuGxuHOfT5sYPTIqIxqoR1XftyUIXcy5H0yO3T1qeJSVPmSCEK5Owt&#10;ksMjcTn1XgHqDz9c2rspxux8cSBFB3GPZtCycMGB56nrxj+VTxqGLNt5JZQY23EEY9e/TioldWQS&#10;PJsDjAKkBVGT3x1x1+gq0jMQ4YYTAG1oyzH1xjnOKUtg5UHlqXjf7Puw5G/ZtLLyMDPcc/mfWrEX&#10;lGOP/VDbGJP3TYADDJbjgnJP5miMAqFKAuA33OMdxjv3xUjFWfAcFWchgwzwBjrisHKxrCNwjiRp&#10;43YbiAcuHyFc9iMdcY/OpwQykKjZaQqVkRuWAAIXnHRfoc+9RBQsjPhiqKCFXOSRz+OB/KpYAkju&#10;E3o0bhm44JIyfzzn2p30uKUbFmIH7shKeWvzc7mC84PI4Pep9qEDft2gk7lfYGGT3HOcdaiiSVQN&#10;/mBRKxRWYHcceh9eR+Aq1EHZhG20ysBvR0yOQMAHsc/nzQ2thGgI280DyZnlcmNogSpIyOxbAI5P&#10;HPNSxMoDgB5VVSrgHaeM4UZ5BPXPNUCiwx+aiiDfvaEO/wAoOeevBIJGfrV5WxsVVZgqqyqxDEHk&#10;jqeucj8KxYNX3JVUNjzC0aySjHyYYgZGBxkc5Jx61oxyIsUbuhUb3EfmKyoSCeW3DlSR0/2uKzxt&#10;nRWV2RJMhkABZzjkAg/XkfhVsYSN5FSaJF+VjJG2Ae2e/BDCspWbM0nctqyBGwWQFcr8+VJUkN8z&#10;DOBn+VT23lyYkUoYdh81FG75TypOT0Aye9VISMEF0zGSCytuAU+hPHb881ft9nzOxUssiCIlMkkg&#10;88dR84/I+tTzWWhTkkXYWbfvyVlikZUaX5QZFJBOMDH+cZq2C2FIJGCdrjBHHBznp36VTt0QqIo4&#10;4pYpXXG6PcMjcSWI6Lknp61ftmKxFdqsirJuKEsQF5wQeeR1J9O9JPqRo9WTRtiRVEnkPJAwX7u5&#10;QRgE7hjAz+HHNa9s6h2kV4DDKQwAmL7gQSoXaMZIx1wODWRCh2sjAiIZMyh8qoK/Mygn5eQOnY49&#10;a1rcxNvfascmAGza79pH8BK46Av+Y/ElrsStzStomCrhGcxRKqv5rMQQSSOBnAG0E5J5NaUEcZmb&#10;Al2y4a6VZSzAgAHPovoB69zVGCRfljfMjRsdgh455GBnuBnp71obUjQOwnZlhUsTGSoAz2APPBGB&#10;6g1zuLR0W0uacBLNCipkGYlgg2b3Ytkc9eT39K1fmIzHtlkjgBY/LJhgScqQMg/N+n55FksyeZCY&#10;JAioAWO6QkL97cCclgFzn3rciLqcBCqmONGUx7W8wkkZU8gkDucZAFIiGxoom3DOZCCCpVVZwxI6&#10;Hjn+dd/4atI2aNZJFhh3oikEuojwQDk8kc9etcFbq90wgDzqDOm6XzWhXG/O3zOgICjPsec5r1XS&#10;ISjTebG0aiRQhnk2s4XBO1c5AOB1GDzxg1jWqW0RM11O1t2tzCkRmEcMqxgspJ46/KR246//AFqs&#10;w5Qxgu6vkcqCMkjIGOhGB/49VaxyUdFMgzAFl2HIC5DAsB0AAGAe+aswwzswywlCKcBkCgFiSCCO&#10;T6D6VzczZjZlyKQtJskLMI3DbAMYUlhnO0ZOOPw6es8JDLsSVlZ4i3mbg3KgLnJ6n9OKqQMmHP3t&#10;pIZsEqpwM4/ID6cd60UVFRULgrHneBMVHTqeOOcDr2zQ3chTZZhKZBxLmIYDhfmz36DnnrVxWMis&#10;sqMsZDAOGBYN2Gc8HgdfWoYtoX5YikRyAvn7iTgHjHPJOfzq2olDsWyoIIYsCDkZ4AHfI/Sqhowm&#10;7q491IALFknmCmNVbncuMEc/KMDkD6d6lt1XLM0oVd21VCDcWB6fqMfWoFRsRYbf5jkAFcEyDdwA&#10;BwcMQfXg09dxYfLFiOUH5IGO1gcHocZIzwemc9a6YzVrMg1ImjkRsPI4lYECLGQwOfbHGOtasUYd&#10;WY5AZVBHm4AOSMcjOOfXk1hoXiyyGPDKBuCkDIzkHHJHGPzq9DPISojV1X5gQsfy4z0JOMnPPHPN&#10;awd3oJtLc2o9rRsRIUeRmIYsSflOAOR6AfTtW7BKI4x5SFZGGGZmyqnaOCfoO1c7A0pdFdwHKnAd&#10;TtIwTjgdRjr71pW9wksKLFIo8zaXcAHIJG7YB7kc+4PWu+DVhcyOrtH/AIl2APGpBRv3hIOc8deu&#10;evrXRJLJcGIpvkmcKoTmRioA3AYPUKp+mK5CCRVlVhuwATuGNqngZ9QTnp9a1rWeMxAv5p2MpHmj&#10;JXjnODxx69q0iluZXszrEfq43OCQGSLHBAAIA/KtvT7iRHjUZMhKu7bwCQSTz6nke3WuTtppCyt8&#10;58rIGZTlhxzjOB/Wtqxl8tEJZUQ8IwmDDI6j17/pWttB87O2gm2wIBLI43BgQ5DE7sAHJ9sfhW7H&#10;dSR4BwghYAqrAEljtwM9RyDkVxtrJvIUcsSOPLOSecHB6jArdjaJjtbzUWQKxVpCVUjAY4znA46c&#10;ZNYzVnoTe51kUyExkiRthICbRw3POO6k9a1bRkVCqkb8qRHv3OQeWx7fT0rloX27flkGzcWAI5+p&#10;9cgEZ9TW3C7x7XfIVFAIAIBU8Ec0otJjTsdHDIg2u5kVWcDGcseTxwK0IJ0D/fndfMP7vu2MA4Xu&#10;MelYlvL+7BWMtuUkEALnjrjPABIPPWtK1lXcCpLo4+YjGxSCBxg5PGc8dqvnG2mjfhclljaM7A4I&#10;/fYJySDzjjtWjC0m3aZIljI3F0YLtK8Dnq3J7elY6EKZULbS+Np5AHQdzWrC7vsUCNV8wABmAYNn&#10;Hbrk46VaIlsbNurSbTI4KysQFC4BAyTkAdcr+taAaMAs5LRsuFcPtBGQAAc9c9qyFY5Uxxs4iGSz&#10;Nu+ZQQ2QOwB/StC3YMQhjG5pEEciDbkHGSRnnmlYyktdDRhKKq7i+1ySrJgvknkHB4/lVhVSJ0eQ&#10;TynIyEA2s2egGf8AOKhidAVl8xDhASpUnAAx/Wp4/KRlYNIfnIjwMcE9iOcnNMeuiLKSKku1fMLZ&#10;VmV2DAAr8vPOOD69anI+RnIwxZtySZY+uMDscHrUcYUNGCh3bQNkhySABjOTjP8AhVkgk7HSTGwF&#10;SRvMhx3wPlPA6+ma1jFbsFG+xGgzGNsm/wAtwPnbaGJ4xk53cn9KRLYgFoo7aN9y/wCknJBHXkAd&#10;AD+tSsUUITJs27XMbqVGBngADOelTYm8xMYZ2TBZeApPI+XP6+45rWLsxuCSuZ84iEjGe482JVA3&#10;QoCShJ+YA4yCAMd6yZoN6H7O4jlG5U2QrGSMn5Sx5xn09vSugKTFWRAgCOC3mRFto4JKjPp0B70x&#10;rWWSM7mQJvctlQpPUjJxwCa6YytoZnE3tkuEJUzkgjyrvDEjAyOnUAj6DFcVqFjJG8Xl2uxhM4Yc&#10;q0YBJXauPmw20fj1NeqXVtKjlC/zEYCNLhc9gcjg8jtXM6pa4bc81xGQAypId6jtyB0zjr/9erv3&#10;BKx4pqGmqS0MK8KoMaSEFyVGCQx+bBJyT3NebeINKaXcFVSwCDGzDK3PzKOh4LD6HPUV7xf2KqZ9&#10;og+cL5qOjICu3B5YnnjqD0PA4rgNWtkZvLWZoflDFCpK4PG0MRyCT69qmeseXuVOL5U0fnJ8Y/CP&#10;lSrqtlEtzLZzF38jIdLcI+SSRlnEiqRjrk9xz4Rp8QulkkeC4Blh8sSSXJkLA9QQcHHB47g1+jPj&#10;Pwzaail0l7bgLNp0sTSac+WUlCpdVbgsuVYZ6sa/PTWtD1Dw1rU+lXUokkkfaNwyzQDncygDG7LD&#10;J54zjBr8J8RuHvq1b6zBe69z9a4CzN1cI6VR+9F/gbMDOQhZtsbiPEiHaCOpUAEYPy5z0wa24Cqx&#10;CQicRnd9ok2FkJPKnIHAAAGfY1zVo23ySUkSRmVJJJoVUk7iAqjGVIBOPbGSa6hD+7xtURxsf3yg&#10;lcKxHXjBwD06H9fwnE2VRpH6vGatYXAMbJEzhJCijEp2h/8AYJ/Gnw5G3zEVVXyyHLlRvJw2QR0H&#10;GD3yamSEBJHG3zSVXfOmMRjJTnsoBx+fSn/uUdokLM4RnMYO5ssS2OepOTx26V5c5PYan3GbxmUy&#10;26/LI4ivGypKZIUf7IwM5/26myItoVJS/IKqpKkk5BOe/wAppI0OHjhMW0yDzI95eTGW656Zbbx7&#10;GkUs5AR/3bqxZA2/eoHqRkndn8h+KUjRPqidY2VdimdsIMFlLMoAOSx6jPTPuMUojfyhs8whQQu2&#10;HcwBJGcHA4Az759TRgpgtsLqjEblwGz6j/PWrBRAMhInEyM0m3JDEjjgnHrnA5qXqxcy2KpDRyPL&#10;EGLhyFYEqFLYIyvHy5qGRnSSbA3FQAI1TLEgcnnrg5xnHBqxMofdExkwVUq+7IyD0+Xocf3vXiqs&#10;a5Kp5xdEYrEpG5QSMbRk9Rjn8KRcbdSVFZ5n3ymR4WCSlk6AEqMZGc9voKkuPKMKtt84tkosfBJJ&#10;6cdCTnJ9qhlItolJRyjzDJDdW6cEdeOMe+asQGNlnYqyOWc+WY9u1FHbntz045Na05WYpKxBGJIl&#10;aZ4jLshRj3jByQQODggEZJPJIxV9yokUSee26TJVSWwCBkcdF4yQaYWjKyriRnjwWhjbCkcbevHX&#10;P0wKZ852/vk3ea/mxtGxIGflIJ6jnH4GtJTOKoW1SOS7gYJI0qy5Z0wDGu1gCF78E9fUV7j8EvF9&#10;r4c15dNv3X7HdQnEcEGJHnMYVTtfglmV8ux4znk4z4czr95Y41kiMaSeXEIydzbmzgg8gnnqM98V&#10;M9wLLZKJ1s7q3uE2SXb7DIQVZEzgnaSFB+vvz73Cuc18nzinXj9n8T53PMnp5vl86Mt2tH5n6gOh&#10;HmLIFAuWXa0jYyQq8nBz0x9c571dt9pAjZGhcMTuL/JjJ/iHP4HueleffDfxbbeKPDdvdbLm5uLR&#10;I4dVuJ+ZJp5NxEpJHA2Ac+9d3bsxdwGUyCWMOsoyQN3J4A7Zxj15r+58nzGjmWAhVp6ppP7z+V8f&#10;SqYXEyp1FaUXY2cFk/eOir5gYMWwQoAIGR3yf1rTh2FVZgIlXeXIGSCMEn8lyP8A69ZMMkpYsVQM&#10;hViZEZlc4wTgfdIwOK043iA2hHk3EKEdNvGAO5wW+8fpivUS0ucfPE0VLICzMU8xiN3UqQACAO46&#10;dOea00dUG/eUChCJJHAQMSFA56nccY/GsuNt3+qAbgEuVDKTjJGBnP8AWtO2j2cmLLSRbQ2SGI5P&#10;3Semc1JWj2LaIWZoXyrAxq+QSScn5fY4zVlGWQLhSdrEuYyCD9eOOuKrRAhY26Mhw+QcM3PAI6Y6&#10;0csiGQNvAxs24B4x36jBOPTFJ7EyTehZXL8YYsGGR/dyTg+wIFMj+UKqKwjUBiBgkBvU/U/nTVRV&#10;NuwGPLkK7ViDD5gSSPQZz17moiylixAeROAyhtqE9yM/7JGaIu6MnFocjqEdk8yYRgLhEw7Hrjnq&#10;2SeetSGeDJQOOW+UcIc5HUAnnOB+dR/KWOHYMN6fu7g7SwOeARjHvTPNEhBADj+IbgcMMELwTz7+&#10;1XKSZpBWRPtKl9z+b8zqoC7VYAntjPI6Z+tRuxCq6bm3ISjlwACScE8dMYAPPWkwCgdUJaTDEyJ8&#10;5XAOOvXHFRxSBYwdoVtgM0DKrBCQA3BJ45z1OMcUa8pMo22J8qFdiGKkOFXIILHJHUcnNSNIx3n7&#10;xBRnDcgAkEZx2HX2xVfblX2sqhwVfJBJBx+TZPb0pzOAFeMGSUDABbp7HHfHXNSQOUMHMrESJuUg&#10;xlWUDk/L6nnrUBmCZDs8jMwLKFBG44z8ucgfWocqCoWRVd3KopUglVOcYJz07/SpSUlTeAwEjqQW&#10;JAPbB/EY/Ctoppaid+gx1bdIEQJneNyx/wAJPTHQfhXG+NfEVh4X8NaxrepTxRWWkac0twrv5Qiy&#10;AcnaflIwzAkcY710s2G5liY+WpDxBihyWxnrwpVcdzzXxX+138Sn0/TLDw9p01rbTLGZtRuA6FHW&#10;QbEiYgfNg5yP9scjGCVfdhdm1Bc1Sx8EeIdam8ReI9T17Uvtdtd3d1PJOv2nzSsbynajBQFZvLWJ&#10;sDLDOPc4UtpLGY4IJGV7nzg94loqsGKkgkPnPOeOhyPSpJAy3MjbypkCfMsEYUvxjerE5XccADnG&#10;BwTU8Uaq6bkhVHhkTdu3CRyS7YUL8oyTxg8g5Pr8ZjJ81VpH0MVywQy4vb94Tb21xcTThJDKJLh1&#10;RJFT+EICcYCjpwV3elQQwySXVrDGxlEW1p7o7jGFGRyzKCWBXk9eQalkcyI9xbwyzRmJ/LZcCIlS&#10;oBIzyCMgD/Z6citrR4BLmWN0cSwqswERCo75C5UjGeCOPUCvMqLltc3g9LHpGhQRRwR5XDedIyTO&#10;xLMD0TkdhnB75zjGK7HT2tprliFaRopimCysoGEPfkADIzjOc+1c9okCeTbrM8rNI4cI77ZCwAJG&#10;DnkenT8q7PT7F97yeUQYpFV5UT5CDgsNueSMZ3e4/HWkr7GM43PQdLWIpE/7gGRGEJWTJJKnHOOM&#10;gIpHPLdcV0D48mNVkChWBP7tQQ7ZJBOM/dZThjjIBGM1jaejRhLZ5C4ZF3QxrtL9GLf7OSCMe1dL&#10;KZJBCXaObJHy7dzKBwmCx4IXA/Gu6CvoclQnVEQqz4VDMomnZCBsYrluCMHHWm3JeMlDmAMdsUbq&#10;qlyAduSP4Sc44zxVeMgJbExzeWhRleEKArEYLsCckDOSB/KrE24xkKvloXZ8JySSSeoHOSFxW8L3&#10;0M0uwwMUlj/fPFMWYmSSLJYgYAPOSMZq0HZ4D/qyDGoldJAuHHzbAQehzz1/DmmQoX3lWcZkRcRL&#10;tKrgEk5PKnjiq0nGTueIeYDErcRseM4XOMAfyrTVoJU5s0/MiDMSYw7RAhUX52XaByCxOSfT1qlc&#10;rs/cqszPK4IYy5Ztqkkcc9e/A61PFcCaEklWEsTKoY5dhk5BI56Dj8KznniZkCqxWQLh0UqCq465&#10;J4wcZ5qG2lYcIyT1IJA6mMtsRmi3NjkDr1B6jGPzqmrBEQbvJV1IdFGG/hLbeemec1fZHkkiWSJS&#10;/nAmGSby2I4/iz3PfIqvtCfPkIplUgtKSAOM8EcA4Xp7nFEFrcqT10KczuI1dknI80iPawRgfQEd&#10;gcc+9UZgXLKY5HLB1nMzqXKvgknJwQWHfqf11HCCdg0kTHcFk8vLMqhiDlTjPynPPqKpEbsBgSYn&#10;Hl74xgDnG0g89T+X0rUuCvGxUVxMwdV3qMF9wwpBBBxkYPI6H+VLEFO5pS8YGfKjRMlOnBIOMEc9&#10;8YpMBiFiZ9xUghV81s5PO0DnHb6VGRErKp3iMRMoYDIYAZPv0Hfrmo5uw7Jajl3I/wC6aaMqQdzH&#10;crZz8vPYH+XvTJTcRH5DNNIzAgKAm8DPXufvHH1qNyZA7DZ5IAEm7kqvOARjgc0m5X2oIc4faq7d&#10;xXjGeT+P41EtxjXBWRiWgVZGRRI82FUg8keg5GB3zUbSxqh2pwscj7vLZ2xgk8Drn0H9RSoHjBEe&#10;1ItjFTtwAxIPzYOMZznHPNSlyAyt5hkic5Xzd+0HoTnGRjFJJMOXmK4eByi7pWYSMpwudjdycjng&#10;9/UGlgJGAWeVEVgTghtuTyeOTkCoR88TKsYdY0Z0WNGAYcbgADweMZPTNSwsZC+2JyUIFwEiIIQO&#10;eScAn+mRXQjF+69BTJuVW+URCNWVinVsEk8Doflqo3k7irtHOGYKGVQQoB4HQE8Hp6GrSSHzGDSo&#10;S5BwGJCnJ5I9cj+VQysFmKE4kf5Qsq4U8qepxg4z780Sprc6Kc7oryuEQk52kkSEQkhc8nn0AGeP&#10;wp4zDtkljOCoUEOSBjkk8YHA4+tOWaMpEyybsKCpZcKG4C5zwpyfx7VFsBRYjKoTOWVmMjs2Rn58&#10;5Ax2H070JQjshNtsnjmaIiEeYVSRmdJptxAYDOwdyTs/I1VlkRhcCVio3AGORMFn4VuvQYzyM/rV&#10;VSfKUM6/OUAMSlCwxtOCSQMsCNpPpVYXDRmOMk/vFZlBcMoyfugDrgE89OBU1JqwLcmm8vevChSW&#10;Z2MpXb0LNkeynNRToGG/y8vyU/e7SxGRj6Zyf502WRCqhcLvUocHarqy4A4+vJ61Cx8sqEVljyHa&#10;RTu3Njbg8Z4wK5JSurI0jG2pz9wpEigXCrhgI5GHmJtwDjHHOB354zigbod8gTY4KGItGVbAbPLd&#10;SO+0nueOau30XmRsLiNpVkCGRJZNx44HJH+7+VVJ42mkKuEfEiqxdPlwVI5B4PWs7GsVdE+W8ob3&#10;aQpIVI3gMp4xkY5HK/XNaOzcGAgyN+5lmUFVUsclgQCclvx4pLX5l8wBjKJEKqWyOMZIKn5c8jg5&#10;6Gpd7R+XmONCm5thlOQqgktz0VeScnpnmuijGz1MqkUlYsQuqiRDIkbXDRAZjBwcNjaSODyR1weO&#10;9RSeTKjSEQvFFgSEJyyAHkjGAcZPPp6VZtXJBLGSTytpKxoFO3bgbmbO7v0ORgZpjMLggbGllhaN&#10;/MlXDB2QAjAz0B+hAzXpJXjZI4JuzKCb5FJ3shErKw+zYACntg9fb/69V5ovPLRnPlyIVBmAIYt8&#10;rblzzj5eBV53xKyxkD5A6xbhkMSeQvcEg/lzVaby22QFUd3QLMoOQU6Hr3yc89c1m4LqXa6uVBYh&#10;WLusTlpWMsMScOo6EqRjOVHPtirCwmNTufekYDhEk34O3OAv93jIHPJNWFiUMdheZkIK3EpwwVsA&#10;cnp0A47cUARs8jgolwhQTEYYooOVDY6ZVjj2NNRjuEYy6jXUPlQFDBt27G4gng8gZHB7c8CopdhR&#10;3i5DzEQtJmPavAG4EcDIPOCee9Tu+xju3RuEwvzlk2krjgNgHgjPXnrQ0qSOqCSYhWDJh8xHOPmL&#10;HgDPUeozzXUguhm1oXbE7RBJFdCJMgKDkZ45GQOPr2qPaRnCzRqozKThthznOQMnqB+VXY9iuJJJ&#10;Lhd2RBHIoCuycPhhyQAOvsKjlWQBFSTDSuChKNsY5BIPPPyg9D2FYVE+givKigSupmLCMiFwzJ8/&#10;JyFx2/limkHcAqk+aMMysxLMozk+g+XOBxmp1Yv5RzJG7OoET5IAwc57YAxwPSod9uxRoGUA5aOI&#10;TCQMD1KkHGec4/Csot9TWy5SEIJFUGFlYkKA6YbPOV9CcdSDg5608yKQiQ7Rs2namGOzGMZJPTJ/&#10;lVjadu4eWTuI8uSEMuOBuHPBIOR7kUyUBgpOdjZYljliwHzHPrx09eK6YXtdmVrFExEuXKRAhw0e&#10;7liQSCcdzg5H/wBanvuxKPLbcn3wjeW7MMhQCRwQwUnPUDFN2xjcluI2lJPnxXO87kY5JI6dhnoe&#10;eKcAvnb2EUfmRqxQLyGDHOcAAD5v1HtVysxWE3NiKWOQCVwzTxh/lYZBwoPYZDcdfzyx2mjPljz5&#10;md3aPzHEY83JGUBUYG3oRkYH1q9JhUVSgj3MHCFyGIDAqM555GffOCPWIxZmEgjTKBVYqMMygqo+&#10;82csxY8ds9MVhNHQlZWKEiFmVSiNG64Cu2ZAOSdvH09O5p8uRGCSTIGVVeO1aXB+bocYB4wSTSM6&#10;xmYxGWWNUjEyj5meQ9Qreu4/kcUrqUZNv3lYbnifbhSrBTyOfmIOO/apUUnqKT00K8abSoEEJlDh&#10;FaO6YM55OAD16HAPv2pWjIULujaOSQBjMG3ljkHaMdcgDtjt0p8kCpsl+aRvMRpHf5SrgkDlR+H6&#10;Y61Yj3qN0iTA+aQqtKZC2AeQD32j+dbKSbOeUrBHHIUKOUKiV3UIeVVlHAweDxj6DinodyoqfvIQ&#10;255ZJNqk/dwe5IyOfbIPFPZGCSEbQohG91bAQ9eT2Ax17dKRVDMJQ4Cs5PmSgsXbG3C+nGOfSuyK&#10;5lcybuVUY/uJMSZEQO35QytnOMg/eGevv1pxRGjkgQZj8sA7uV/dt0P8Xcc89RSExzSBVdJEYlRt&#10;JUq2MnBHXnHP1+lEch+RMFtkzkAz4CnIHp2wMAepqGlfUqO9iOXYsRi3wqIoGMivd7EHy8k8E4zt&#10;+mKYiOwRwR8rv5cKSAAcMuPu8r/hSebG3lRpIJISCy+YmQgOc7mIyeTj0Aq4qyyDKmySKIswmkXe&#10;ynjcMqehycfXkcU7rY0exWaIt5sKEr84MXmMTtJBGWOOhIPT1xUNvGG2ussh3ruhjLEB1dstkcZ4&#10;HAParixFWjuMIsW5B5rR4BJYAqMsMY3H145oeUJcJFkKECmSNyqhWK4BL89WboDxjFbQit0YSXNu&#10;Vvs0Vu0MkdvbMmVClpS7FMk4JABIxt4zknPSknkZXKzM8AZF8vdg9yDgkdAMHnnnrVggLIY0aXeN&#10;rlkyHGSdpBxgHI/xqOEEiGRt5Usv7rzsEjaTtIHpxntkVp7Tl3MpU9NCvEqySyZWLMjhm3SNG4Cn&#10;CnnHcYx6E09gZF3sys+B5KRy5UqCAuR03AhiR7CrEcMfMsKytvCrLHvMkrME+UHJODtHHrg1WJ2j&#10;zX8lYYnK75Z9pGGCk7SB8pyuPXJx0quaMzFRcWQSIRcGR4/kJwTN8rBePlYKOMEVTmTaXULE8ZdU&#10;lgZ2dREAQONvUnbx0wSOetbEtuVDGNXeMxFkU7xGzLkSA5HVdoO0dMiqWxYWgiaVw+xlXAUOz5RV&#10;yHbcD8689z3zWEqdmaXuisHI+zljcedGrGRURizAbgT05yBnPvzVW6tXlS4lMV2yxyxw58xQjEqS&#10;CpHdicYY5ypwO9XTEFWUwvKwbG1Qm07mI3EHPB/TvUYcAyFzEsoVZJ12kGONiyxsSRhuUIBHofxm&#10;UbK5UU7mXMoUuRHFGybhKYRtwcZY8Dnr+dNe1LSKIo8NcAra3G5duCDliNvJJb7pB6cVdnaJ/NVC&#10;ZlRYlWB7hgQ3B5bHQ+oyeKptDIpLxq6PJcMs7LHtDAfdBJHORg7h9Pas3obKnzIb5qiI3AW3PmMr&#10;SXCnIYcgk49O1KVEEkSMzlndkXy4iAw2sRkDp0PzcDPHWpBGzZ3bAhlUeXAd4wSc8gADAHTg5b3p&#10;kbAOY5S3n/I626TYIBwGbb1259Tx9TWftDCdFtliF4iu0yrMPmAkHRTjOCB1JH0qxHMHdomDKIwA&#10;fk+UhxkKGx6Lkgc8DOM1SSOGJiC77FWNTJGSzhQSSAB1AA5ye/erTsiqEZHckSBXDlydwGQQfu8d&#10;AOhJNNTXUaU1sOQytGjiQiXayiFVLjI3DYVIyOep+nbFPZxFG0jMUzLsB2k5wqsRnPzElX6Y2g49&#10;zWEio8QBLQsCqsp2hmLDDFu7E8fjVhJEVyyGNQsgx5jblb5FbPX9PY1vSkm7sJXe4wxeav71VjBf&#10;a68MHjJxtGSOcZGfapYwI5mlBAhWMoUWIsSdwyMlunB7HtViIO7xIxJKlN2yHBAYjJKkjjOO9PRW&#10;QJNKHZgzRrG029goYAkr0P8AD09ueK7VUsrIxlC7uijI6/vQEwRM5KJFtIDMPm2g8n5icgVcT9y0&#10;ZyJTC6uokbIHBHzccqcgEdeKhMTvLCV81i/lGQxRNG+4Jj1Py57E9B703zthAG4MJFaFoywcuCfk&#10;56MCobgn7wqZNNalRbTJYpHaFdqzs75GxJcoCHGOuMHAAI9e9XklMbiSSJvLYqiqORiTIA+v3hn3&#10;rBglU/6QYQssflibfxvTqV3D7o+bOe2PetuNpFiY/aJEjGSVccuVKdDnk4cD2Bz3rmUlzaF2a3LA&#10;kOdoRw8RQxoLPaHfIBH3uAQG5yegqxCuze6IbaIlZIppmO2Q/cyF3Z4KMCMAZHHeqURmSUxLG8wi&#10;SQBX+7gsBn1P056GrUbkRyOkScyg7lBZgrMctnGBkAAf73tXRFysNMnKq0CrHMtqqsWd7gsWV/4p&#10;CyjlTzgYzjue7munkh+zTfaGEbs6/MyoFyOcZ4OF/HA9KpCNSY3CqsVrdyAmSNthCbvmbcMFTggZ&#10;Hv0qncvbxMrtDG0lymEW2GFDLkps4PAJzg+px1Na2ctRxX7xs5vxLrsNijXRdxeKhUeXbpJJIyfN&#10;5agc/MrHPXG7I5Jrx/wPaWXjPx5J4hnvri8tdAhY232eJo1jebd5M6lsiRQ4UFsAnDBTg84vxE8V&#10;Xet3kHh/QEWO8vojNbyW4RnkTarKXbqF+dgVxkFgTjGD9F+F9C0fw5Zx/wBkwBIJY7dol2lcRiJd&#10;qcscjlzgbV5JA5NY1Gk7Hc3dHS2aILeOPEjBfmbz5EZ5CQFYDJ4XLcA9AQDUqnyXNsv2svlfNcvl&#10;Am1vusFIIGAeD8oHfNLA0bOREkLjzsT+XKzHG7HOTjdxyORzwKY3lS+SRJCYhuadY5CB5ZUEYwcH&#10;jHPI5OKhTadjknfoOku0ijlmnKojoqJLvUr85CfKenHX1P1p6zOMtLKQt5gbGuXjDAsu1iVYEDAH&#10;C9cfWod1mXWKOOONrqQFriOcsJTjeQV6DaASP972qpLcFtmFIhcKkW4ZLk8YQ57Hg579K2bsrkQd&#10;lZmvJKv3IGLmG4CZVlJeXaG2q/YHcKh1SK3uIZY5RaXdpMC0ey0ckpuJ53KDjIIz22+grPAG2WMy&#10;wGcXDKVG5ZVQkqm3I2gErj+9+FX7a6/di3JVRcKBIk7II5Nv3gO5I3fe9ie+Kz52aOz2PnjxN4Yt&#10;7abTr2zuk0x9OvCsV1C6zfvGRQ4Xc2ZCRIq7STtKtjo2fUPh14xufEtnFpU26PVLCOAX8RKxSIGY&#10;KrsGb90p4xljwM9K6XWLCPV7YRztBHM6kxTTEllHZOBgNjadxBIwffPzrrui6p4f1WLV9OuoQZdR&#10;8zUklsP3Vzbx5DqR8oBYKx5B3YLYOclL3mLqfZcM0O5QblBtwG8qQsxOMBRgN/ERg+uOSKvPI0YV&#10;ooEnYTybMNuLK+F5PHIIAyOOTgc15z4F8Y6f4hsLGOxFvHIz3LnY5jkDAIMMuclQyr8pA27ye/Po&#10;cLKzRFZd8m8jfFIdgU4DbM8FcquSOnFaxVkWtFc0baRJgjzwxEgKoTzfMKsM9PlG372D6dKstcZE&#10;tu6QyCOVHK+YCWfbuQbQOu0kbc59QazkTCOpnmmluLFVtUgmiwGHJ4C4LEOuOSMCn3TtEXd/NdoY&#10;o1YDAKHjBHTA98c1M7WDmZT13UZLSwjlifZcMoGnmUnb5heRV3DAJPyLlfcYPrxGl6VeXEWnzSxP&#10;DbpcwyolxOzyzKAcpIr9CRsbqeQVPrU9hps3iHUZ5dYtjPpyskkT6iyKgGSCdoOScHaTxwwwM5Ne&#10;lSDddvGgJVS8gO/eVkwoLMCeNwx90c4rldaysy1aaNPSrSKFEEhWJlCC3LdXZwuMsTnBDHjrwBXW&#10;W6usf7+YQxfM7K7kpG7KARjB+X5Bx2J9zWBp0fyweWYzBgyM7YwMdevAGWUce/pWsizjbIWExEha&#10;NAQAkZ/hBBw2OO/P613Yfa5EmacXmOy+dkl58ugjO5MkHAHQ4+X8qqvtdIPNllYgB2WQBSDwQG2k&#10;jjd6nPBpySO5iSSR1Ma52RTlHBBBRuGyMEEE9/pTwqCKLasrRpIfKZZd2ACMZbOWJPX3HauqpKKR&#10;jL3tjidV0S3upUuo5Lu0uYo3EUgBG1cjkqCA2duBnkYPrzn6brFrFewaHdywQXkVtGtpE90HeRug&#10;dgxyRwwyc7iDjkV209qI2RW3GWQEwpK7OzqBg4yemAfm9evNcxqel22oW7RzRiVECn5wyiJwpDPG&#10;Qp+YEgDnOMmuGeqKhFmm+0wpEFcqIQnlByCsnIPB5HTvnrx3qVy0kEah900Z2mZZzyuMBSB2yM59&#10;QetcRbX1zYz/AGSWyu44nlP2eZV81WU5BkdlycZG7kc5Heutd4AyN50B2kLIrAkg5GDyeOeMe9OE&#10;bPUJLS6LpKyJEyfZxLKpSN3lyGGBhQM87SGOB61VuQHuN4lj2pOcfPlWJYEpwRzjHXiomICxvHGr&#10;ygBvLMeUd887iM4I56ZPPpVf5BMyAhY0WTeCvBRQAODk4JOMkdua69LWOeTsWo/NYossMsMzLiUy&#10;Yi3kMckADjau0dTz1xRsV7fB3wIkZZvmIIYMwK7iuSOAePXg4qjdwzNPA1vJhywMaWqoxYYO5Crg&#10;9nbkYOfSrkDrIjM0xMirhkifGDhtvG0gYJXIzzxXPLR6m0YXVyQ+XHE5KpKwiYxxkZYhQWCq4HDZ&#10;wufz9aptE6uXQRBoHbyppLrYGV8HAXPzYHp6E+tWgvzLKWZmQne5hDjZ1Hyg4OT8vvjmopUVgGma&#10;3yCI2zEFUsxGNuTxySOOucVzSuzWKs7AzbRvBmJGDuYBmRQCQoyOnb2pkR3rGiusMqszMPL2vktu&#10;UnBHPXOc5xjoKkkhMiiSbfvmnMnmRwBQzEsFIwMbcggAf1p0LGFJAUkkZ42UymEMzBnGQCT8pG7O&#10;ewGB6VKikEpWnYjdYQjExcq5Er3LbFk34CqBk5G5j8vrViNiysZFkjzu3zCYowHJLYHY/ieaXB8p&#10;I53uIWQEu5YowYHbtBPvxT41SJ4zuZCXYlJmAYDAC4bPTJPX061Q+ZS1FiSJ0wpt1Se4lZzaKApZ&#10;yd+0DjcWzn3J9TU8ahcTP5kskEcW2NZ85U4yWGfvHj8R0qukQQtJGbeMlQrKztIpO3sB0IznHHc1&#10;ISjTID5YCoi/uzja2QORnndgU7GE276FwTGJwkUS3ASVR5BwwJyoY5LAgYzu7nAFVkfE+H3biCI4&#10;GI3E+o564yeOvNMVxLHK4h2oE3SSwIqOgbnhiWB3MTjryakLxTStkiR97COIxospjPYf3iN55xjn&#10;FCTewOEmrioyYto94U24DRQLcESJIOo44JGe5wMj0rSjj24chdtvhYCHzkngBfXC5JHvWYhd8A73&#10;t8Bo44lBIIxuG7PzjA/Q9a1IVKyLmSKWHcskMTWgBVXydwcn/ax9DWsdNCHpuTxl1ysrwtJM7MII&#10;128ZyQAOCMnt2rS3AmSFiZWkiUnMocAKAoVSDkAgkccYHNUAZECsybRkK8YRQVYYyc56c49zV213&#10;C3V44MxSoCGYAuN3XJBIKdRx65q1uRPVaDzIxQOQSEZljESM5ZFOCMAccpyPbrUCx2+EV4zKsLh5&#10;JGQ7VIOM5PBYEfhVho9vnMu1FgUjIGRtJHrxwPx605nGVTazxRFmiDQYSNW3ZxlcDPfHXJ4rZao5&#10;eW0iqSJvtVzJGHWQhnabhHc8EAYwq5xwB39+bkcQV5JVXy2IKNLudndCp3Ar024XGc98VVdfJMeQ&#10;3zkM1zJNkZOSFxj5uqjjjB9hVsRljJBJhtyhZYHOSSefTgEEdexGBUSWg1F812OihEKRbpiZVCqj&#10;ggs4KZ2jcCTjJ/FT2qZfMWQyM7To8pESeQXDkYIXr6K2c1W3QtlQVKtI7oIfnJzt+VSOmAR2zycn&#10;mpHSTzFkEpaBdwki8wKFYBgSAVyW+4Dzjikpe6dHJqSB5AIx+8jeGbOyOBpG2BWIGFXhMAc8e9Rl&#10;lbdEyrEqhgyFwQYzxk+gzT0j/doInFtEWLCZVwgVh1J9CDj8eBUJDb1wNsLSH7NG0xwuQMocnoAB&#10;lj1/CoNY+6W2hR2aUlULg/MJcNtQjkBTzgFefcetVzBcHOB9nAjdUnhuAzbeiuoK4B6EE1ArMoYr&#10;GuDC4MIYscANgZxwSBz6ccmtBB8pAkZk3I8RQYjVAQGUjqWB5zxjHSsqjsbPYrGNmg4ZJBJ5jRwx&#10;yfKDhWGxh1PGc9BjFUpoUlULCZEl+dopxHuVF4DMSTycscDGOKtks7sMM5iZCXYjauOpAHJJJwfX&#10;0qBJgd4haONUu2VpIm3gnPUADrk5/A04qMkZuz0I4pfMmaKVoJC1wvmiRyg8s7QC7buBwORjjtxU&#10;5mkCREyCBY3HnfvCQUIbaCSDnkD649KqhUju/MVI5XMiL+/wASCxbOBkg5Hy9Oc4qxaqu6zIAMaR&#10;MRI85VsHbjOTyApI5HU9a1jpoZte9ct+WwJKySA79gMbDcG6/wAQ4bBHH+NV5XDxooKxCQOJT5jM&#10;oUjksM/MMDI+tNMxZW8wOm/CrMjfNgnJABPUDB696gEpGwh4kBIKIRtAj4Pr1wv6Gk9RyVx0eoJG&#10;0R8qYOWBVDACwcLnkAnPfnPNbMQbGx2KXDwlgkSEOUyWyoxwOcH/AArJQAyK4gym/LgPtJznOOO/&#10;y9/WrAmVECQrczxwLGil5C8jkrlsHuRgZ79OCOaDKMrPU1v3pQKyq6MUCxvFgxg8EspxuwR+OCao&#10;s8rFY2HnzBU8yJowAXxjdjOQuedue1V4Lv7SHVRINoEZeSAkF8ZJYk4OAp5p/wBoV2UB3dZJHKRO&#10;+VXngYwOFBGSevHNRO9jfmurFe8b7OsjmdEZCHma4DsuDgE4z8uQp4Hc5+tKHUYPMhBknM6kDzGJ&#10;VAy55BHY8H6mqeoX2yRFk+0eWWJeN3MJC7BycFg6Fh0JHr0Azm/YxdiCW38+Wa3AFzKrCKOV1CoF&#10;2s33mO88DHGfrxvc3SaOpMyIjAlW2OSzs4BWVuhYDnkn68n60iyPHLMjxTkMxLedGdkbEMww23kZ&#10;XGO3Hrzi6TqsdxiOZZYJivzCYsHcEgEnB5PHGBn07VvleQkYYKsaqyAEqgCHqcEY+uPWrcU4j5uh&#10;CV8lmF1tjeGMk4JaRFRvQAHPIycY5pi4hSUxRSo4RRazLLhWXglsseoZmB6ngHpU0bjLrIVdFuA0&#10;cEx+dmQEN83JA+c49mzz2AgMUcrySKyQoygzEqxwG3MQeQMA55+tc3K1Ih36EHmGQMvkvLB5pG64&#10;cOWUkkAbVHQnAPp780eYdgjMC+c8YUzW2VAOD0znGCDySenT1nmYuiPMxdIQGQqTkBhgv7jvxVdF&#10;GRuhZ2lPlzhxtwcKAQAwBGN3T0/PUd7LUvqwLfu08wRyDd5cm3A528454IJFN3yG2l37iipgkMUb&#10;npk54AA+9VAO8Er+VMjoVHmRMMhQAvIAOByV5A6H0q3FO6ktiKa2WYLMwvCAxxkhVI4A4GT68Diq&#10;hvqclScm9CJthiWQBmzAqRgy+arDPueeCCT14pfJeBUjVYmbaTEFmAUghcsTzyDt49G55pjebLDK&#10;JJxHKyqI5ZSWAlUAbsFiQoGcL6CrTThIncqYtjl1EajgZ6kDoDzgDjkfStrocZOWrEDKisoAaJkZ&#10;o1W3VCI2wW6Md2WLfNxkYphZJVJRJ5grxqheHa+5VAIBJOCvI59OlBaMmSSPy2dQEiyhKBuDjcDy&#10;cnJPbpinblme2wkm9XKBJSSryK5BO0Yx8q9DnODzzig1i76MkKfYfMAaFykrsW8gshV3J24BznOM&#10;/nUESqkKRbZo3ns0jm8y43F2V9wYc5GFCAenHrinkSGSR1n3Sp8vlzgqmeNqlgeu7P4ZqeIZWJmk&#10;G1CE2Q/KiSsrZAbBwCB0PULjrQZtJO5W2JHI8s7LbElixMZBESLksxycchySeOg96SaRrZUhjRBO&#10;GJaMpnk4bGMjtkd+TUdxYRTeSZEIfL/ZMuxGWC79yZO7JA69OcAZxWXc2W+aKQPcxM8hd1ac7scn&#10;twvPTsM0SqWZKkkro0hdSTx7ZQJYmJP2eNMKysMY5OeCMj028DNCPcLKTNEECQuskRAVmI+Z2AJ6&#10;HC8E8d65uPQYA7yXdzqKBmjkYz6jKTHIiFY1LjKjhATjjJyRk0+DRPs04nu72/kdbWVXAuyq/Nyw&#10;APGWGOTk4HXrWftDOb52dPGEeJQyxPIzP/rJhI64jVSMEkkAP+ZNSAB0VWSJ4mYKYmG4svQKAo6Y&#10;H4VzsOk3amNU1W+klWzWF7UzqIlIAzIGYF1YbgOp6jqeatx6Zq0c5uJdTfyA6iFhabRGxwEjLBvv&#10;YyOFA4OSxNVGq4u4o0tTxIwbE+dRi43BC8bK7qobedxGc5IGRjHHauYtNMuNLl1l452lFwRLANQ1&#10;EwxtIU2r86o3khmXO1Q3LFurYront5FSJ44pYEQuVT7Y6sGEmfmPBIzyD6ZAp8MiyRWjkfu44o3b&#10;K5Vm2llIPcFVOCT3AznGeZR0OPCwp4eVoK0UrJAxKNu43KFEP7wq+OGBUAjDdfXgnPNVEgBllvQ6&#10;x+WgaQvOCsnzDtnJwTzgZ/I1c2xthNscUMjRlJvPMSRjDbuvckqSf1qF42ikl+ZVWSA+Q0gMSgjb&#10;8p6nAbqcdxgeqcWRXlK6Y4SRuCQ0Ya3Yrc/PvVCOmQOcgEcHnnPcVFdGaKOJl2LEpGWHyB13HcxH&#10;sefc81IkkLN56spjVFeRowVaQlM7pCBj+ADrk5HFK4n3O4lRJ/KPlxtGAgPJ7qQxzt/75JqW7No2&#10;i17K6MS6a2vrGWGaGULefu44HgDbQGUgoQepGfvHt2PXJ8OHVLaeTT5LbFv508jmG53wqoZDGFJH&#10;BPzZz02kHIOT1Zijie4ZpYJY2aWSQ+WY8RZIV8Afe2tnHqTycAmSeOQsssRj8wRrHGQxO5M4X0/h&#10;AJx61N00aVG+e7Ip2WSJQ+3zJ4QWEu7OXHygkjHRf4c4yO9YPiGwN7axLDa3F2bbUUlSyBAHmgqf&#10;Nzv5wFz0yAvQ5ArrPnnkEVtOod5ZiJ428sHowfeMbSSDj3PWqMiwb/LMp8plRUzLhyNuAQ3UD3Po&#10;c9aLSc211JlpqyrZzXEMVrLNeRq5ugLHybU2+U2tjOM7nyCS2RkkcZqwJm2KFlM5QSrBZyKFI+Zs&#10;cgAA5zg+3Wq5RvLZFQuDGRG4tA5DLnAViCFxxz+fBqXMZkxHG0ZhVkB+zBWcByWAbgt1JGeBu+ta&#10;Qi09TGVnqTGIO5JgXa0jrGQ6gM20Fg/HA+cH/gVcxrmmPfql5a2zGeylaW2ieQM6FVYbg207QQcE&#10;49sEV0c6P5MjRqkjeU4hSeRhA5IYoHkCHYDgjODz0BxTlt41VFKtBMtxMtwHhCtHyDgIMc8vnpjK&#10;981u2pRswUm5WZiaeftVuk+y8QxTs0sjWcil9gZfkBGWA65wQelW7ya5t4LiaHzpo/szvJZhtwlC&#10;DeRj2Azz6VKdrpIloUE0sYPnfaAyhj2DqflIJweccGq+rKRYzTBY0hWNzcXAASMlcBvlJyAMMC3I&#10;PqaylbqEL3CDULG/skubWOVBeWcDhLkMsqSfKWEgVvvD51wSR174zft/OJEYlaRDKGfa+4cAsyYG&#10;dozhQe2e1c1opi1nSLe5drdLmKWKSayuF8to5ih4fPBBBYBAx5Hf5TXQKknlGFlaQrbHYqxrENm4&#10;jI45YDHX2PSoU7aHTy6XY4OwZlaS0QO5bzDKYY4gx4MisMcHHzZxziqyRRGScWqS25uJ38uaMfPh&#10;nbOQV25yPxJ9KzdX823t4Jo5JIZoXaSMGyVwq9DycBuuDz+Wa0bJpJLQPtZ8qQ0LqGBO0E4AO0H5&#10;hn1BX61pF31E43ehJaxPZM0jYgMpWfm6EgDZOcuOVKjbnPr7cz/MeEaFkLI0RtZWZt2SzAsDxgE/&#10;07UFZoVCsgQSMDDuXcHUNtzj8xx69xjMDzLEBJJZJcQIV/cebhWQyIrblZl+Vc7jg5x90Z4rVx5o&#10;3LUI9SrfTw27ogeCJp2ePLKzHEaklgWbqoSQn2/CqtokCSbpoVtnlljCzFWIcuT0ycZJ7Z7rimLL&#10;cXTzKY8ogQymddu1mZir8feB2HIB4zlvfQQxRp5dvIio0xDS24YlnGBuRW6DgnaPy9cHFpsLU0XF&#10;LLvQIv7sNvOCwC89Mncen55ppRbS33S/vHV1BEQAQIQMliSc8E8dqWUIBKu5URtzS7ovMVTg7lwo&#10;4JPGTmo5UWKWbDTQxDaGgMRCJIrEyOMDn5iQQ3XApQmrpk1EnHQJJjLKgkMfETrCzAllwoxhgMhu&#10;gAxxjrTN0LMhaGPbGrmNzExdSjY3BgeCBuzng5PNLAkL74Zd8kMRkKJvIV2fAODnAOVwd3qMHrTh&#10;JAEJMk7OxVDC/wAzF9oYEkH7vUAHHBHrW0pO2hhTjJKxk69pr6ppl5BbvbzuVZ7SK7YmEyKygK6j&#10;BKbSTlTnC8c4zk+Hbi7ngu7DVxDFeQF5FjtrhhizkkcW/wB5QwYReTlv727HauxlUMS8c90kQUCa&#10;Ly1Cswj+ZVXoNp5znPGeK881WdfDmttqkouYLG6it7eR7+QbTdPnduVQzIm8qN7cLgADucry7HbC&#10;EVqy1Y3snhrVbyyvUkjs9R1aKfSbybUw+JZUGY1BzwSisqg8MzYHNd2s8flCFXkMlvbrzPM0hQDA&#10;RpCfmY/L16kHv1NEQ200VoXihmZw08DWrmQMhQBNrdCjLuIHI/iFTI0bNbTJjzDGouGwAudo+bOe&#10;U9evUH1q4RY5Sj0LPnxM5+z+eVkGZJCWjHJOduV+8MHg+voKY0rNCWhEkgbBYJHlVEakLtXqM5wT&#10;1ODUO4sixyyqgkTb+6Iids5wQxBwQzdT1zgVJG6sPl3xp5satPCpdigY/MMYIIxzn196uatqYe06&#10;GVpNw73V1ZNBcO1tJKMzxFwyMu/5QfvAfvM56bfTBOhJEBDMhDbdrLCk0IkVSdpXkHOMA8AdvrUs&#10;cbnLGVI3MmxTHbsWIOd3HTBAI5x1pJoY1fz545LZJoXlillYlDsyDwBk4IYYHv3qb2RUbuVzI02J&#10;zFOkXn3MTPIBOi7t4XJKgY+6ApyD0APvWhb7HRnKKqybEiiMe9FJXPBBwU4xj1qMQsSqgXNvGzTR&#10;QvcODIhDDcFQ9uQc4PvzWgxCsq20YjIRSWghbBYkkgMe+Vc+xOcVlOfMXZPQxpUvInglF88tmPMl&#10;njDMFU4wQAOrZGD2wq4q4FjnJinjUs8RZU2YIQ4BY/VQRjrzWjNZCN4CgkEUsbvHIiYMpTaHwpI3&#10;FdyjOeuOxqkomYkM7RKoQwBhhd20koF/vDkfhxW9OUWrGUlys5K5tbHTrtL5bcwK92ziNLVolZBy&#10;Vyh3SbjuJx1+tdfwJFf948yLI/8Ao+9sIOS23uAFODjIFV7mNZYyl0gnjQIY5mfayEMctjHQZB/C&#10;pJZIDGsBQgfZikUDMWd38oZfgbjnhsDpyKiaakrDUVbUe8iTRCFvmgnAbyXm2hmbaQ6qvRtoORn+&#10;L2qMpPGzsixO8jB/LMQKqMcE546becds4rA0m6iHmRreNPdQyusaecUIAIDLj+JlOPm9Mdep6KRT&#10;tKiBYim8RSLFuIJ5b5OeeR69K2itNTKULD8QkusYEm8kxeTOWVlw20gkZAznk98fSjDk+W0aCRnI&#10;2RwAsWbLLjHJb5WPTBxUakO0WFiZo4ciMcthgRjjgk4PqKglYLLJLbIbiaIgokLbnVSyjauCMnr0&#10;9c81k9x866HP+IrV5LOGVHlFsbqAFBKUADSDadw6gsyqR33fWrVlNcyW0ySlg00RLG5XEAyM9u5G&#10;Fz3AHTINWmKSLNBJeP5iIq3Tz3O/aNwYbsHJOWX3xg01E8+BmjEgVo02ROAr7wOdzK3IOQPwJ7ir&#10;UUokSm2rWNa3vP7SsGjEMli5LCNpY45nhfywc7gSCRuK914wMgjPlfjjTZiUkTSojPBEjSYtofOt&#10;3fILiRuhxJtCjPJOPlJr0qwC2s5lOVZl2GJIA6lipT+IHseOhBFS6/Ypc28629r8lwESSMW4mDFV&#10;OSGPIcjJ/TpXBV0nodME7IpfDTXNQlVra5midLWI27u8Ad3I25O4cISHj564yP4q+hpC8qy3G+3c&#10;mOCRFjiADSHBQIF9N5yvA69TmvivRr9NG1GOKK5WGJrqIPJM+9WBcZZTgc7eNwyPm74r6n0a/a90&#10;vTirIJg80rTi0bdJI0aN5ShTwq7GPOR8/aqi7orZ2O2hZW8r9ygCvIsM11cgBCBhidw44J69s1YR&#10;5CUIdgyy4YiPKSDOQMZyV7gj0qrCrRoyzSG3jELD9+Ajvyq7ju5JyOw5B9s1ZV4t/mP5McvlrgSB&#10;VKgtgDeTgcsQB71CupWGpaWJojmSXeFmJlT99HHtXzMFejE8ZznHqKmZsMjSJtVZcyKZd+4ZO3nj&#10;H3QfQFcVR8xd8kaqjO7F1TOwsDhlYg98du/B6VZ3ozkNKJ1OwFVjIJVl5Vl9PvnP+Tqthc0tiQqz&#10;FCxCtJMA7AsCwAI+VScggjnn1q4kxxCyRqYmiRsyfdJXkEg+pB49KgikCfM+xVjQPuSQnapPy5Hc&#10;4x9aWQRogErMYWJLKTztIO4H3B3D37DvSuVFpasnbDQoGby0YsqumSwXGSeByMgjp6d6SEoBIqJE&#10;zRNJ+/MZ3IpUNs2g4BAGcsON3NQIQInW1UvNDGCIsmNmxxsU9Qc881aQfKpQzTeZIMnzyzFQcfNn&#10;GSOcnnOD1rVTRD8iZgSrRKSMHepSRVO7IHc5bk+/BzT0i+TLsCHV1KqhJK7hycnLHJI9selVEaMP&#10;Gu2Ix5Z5tvDnbwMHuM5H69qsJJ8sZLHZt4kQnqeQA3br19+tUndXLiruw6ORViRhKMJhUkyWHOcn&#10;I4wNoHPqOvNTxRrJ5Sf6vDBsRHcUJxkAAjOdxGM1Bht0Mk0xV4sM7R3BCn5dqggg8ABfxBqSNikm&#10;N4OwMzNkhlcYAzg/xA5wPUfSomO3JqyzMYRDuOXZRmOOQjcWI2pgEcfewM9CB3FSH5nniVUZw6bl&#10;aQLliRjB/hxkc+xqIZPEfmRyMCkJS6zIrA5PbJznHzcdh0qY+XmORHS327VC7yUUH5iCpOByBljn&#10;A4FSotmc32FjlUTlZGlX7OymQtEVQbsg9+eQffoT1qzEYwIXUgRA4jldSzMq5BAPXgnI9M1nhkMg&#10;kMLR5jXMwOEK8MfnB5QnHX1q4rtuYkjjCqc52ggHGfqc1cVYVOrJOxMoY+c4m8wbWHlyPgjJBGcc&#10;DoOcZ475p2SxlWJmjKoql1KsikYJGRyeveq8bbcI0kcinc0Rl5J6kEnPzcE/gopVaOPZFMySA7Wc&#10;7QQzHaPuls7vmYe/PrWvNaNi5O+peilRgWkllKpGqyCYlCI+AG5PzH5QOfrQvnpF+9xLmM+a2DGX&#10;jP3e/pjnPbNRqIt8knlyfMwDKuA3ByCNw65H9KeXhQv5hUh2QsWfKtlQcY6Zx1FYX5pWIk9CRTHM&#10;DHMs80iFiVZcgMMYBI4xtPGR2FWfvGXMKsAxLZjwQMZATHU5B5464qgkiyuiLMmySMu29l8tk42t&#10;n0wxJz6cVbjZSkbsI1QhCsUbuoGHGFK54PygnGcg/hTk+XYwg76ockIdoykKq244BbG5zkhicfe7&#10;/j7VZGxXG0RIyqrYZwUZWxnoeT1/M5qvGdpTeuHkRWkEpJYn7vT+HkY4OOfepN0aAJviby1UrE8h&#10;XGDxnaMgdAT15pKdnqbqKB2UqYt6wyvuKAx7tw5ycZwfXFXkzjdGx3FiQ4OPQg4x79x7VWJLFoR5&#10;hfy0ZgTgDBOCcDO0lT09Kii2opQK8KvGWPnLlwDuBzkdOT+dW5e7oXyltx5CRSNF5aOHEUjbgGC4&#10;43A9QPY4zipFdgR5Z3FJw4XzSGdFIbJIGQc4H6dM1CmxYo3QHaCvlSTKSQc4yc++eKkSNQGQLIiy&#10;XKGV1k8xgMgscFh2ycZ7H1rOOrM37uxYNz5ZiGExJJySzYKBSSFIHPOz8jQbnadrcv5Tb9nyAcYB&#10;APYHHTrg0jiZ1MkYeWLcqxCQnAPOGIA5OAeB2NLuQhYnJkUxAtGqbgAvAwPXj8c1qklsZOTe44KD&#10;JlWkDSkDYh+YEMSWHY5O36e9WPOULGm9iFjbcYyQWZW6fXgj8zVBCMDaAA2NqPyEK7ixAAyeNq//&#10;AKxVtSQu7ETMjMI2x5SqT659SevPWhuyuNJvUteYB5rsjrgZQv0Aycc9OBk/hUUjyYaS4WAQhGaM&#10;+Zy8mBtCkcjaD0Iwc+lQsYyZQ0TbSxCCSLducgcLzjGAevHpV1Gjy0u4PJIwJKvjI4AwB0XjFZKT&#10;RUH0LKcIAZEmVyFYKmxmyM4+o3gevWmbgRB5sjEqdsu35SpOBjvnnAP4Goo9pCTLIwjlBk2SZDPw&#10;FJUEkZyB064JqQBvLO2ML80bQyM4ZAq8kHH3s8Dg+/pW0PeNb6aEjLuI3xDLz5djIXbfjAIPb5VA&#10;x2we9SRyL5WHwA7qWjjuxGVkZsDPbndnj1qkqFpGXzRIpjVuYWLDIGGXLYB6+3rzUySqqqJGPnuw&#10;JUDlnwPuAZI56fWrlG2pzt3ZYX5o2jDRHLEII5CGDdcZ+uPpVnzUjOx2OXY71wcbB33duh5NVElY&#10;uzZKB0JUSPh3BPUZzwWBOTzkYxirKPFISFZRGWdgY8MTnnqB1y3f8Kz6mkYq1yKBkfZNhAxwH2ng&#10;tn5SwBwSf696nRc7VeGJVJ+Trk5HORnnn1FNi2GVCvO3cux487juGRx1B6/hToRt2IVllfIVSyku&#10;Tznp260xtWWhKhEwhuImwMqyMxyBkYBHHIIPH86hTKxxlPMkaM/eeIlsEkZI64GPx4qcSBwWBdAA&#10;ElUEkkZ9hyBgH2zTriJ1XynTEzxNJB5kYAKk4RsEcZP8q1h3JUE9WSxMGXBZfNOVQiMlAQccnPAw&#10;KiRcLJOglIXJYIhcE5ztznnoePamlQys8OzzIwG+0biS5JBClRwRgE9O5qNWAjkiL+WnmqFQSllA&#10;AABIHcEkc88mk4q45No0TneVErMcss6GMoiMVHQZIJ4OemMDk1WZvJhadWURlVZQ0SBgvO1WbuoL&#10;njPYYoJVGeRont1G9madSZByPlyOwGaeTjahU4TDrJ5hALg4HQ5z/j71aSWxUXdExYhii/aAhbPl&#10;uDyhxj8Mr2psbFgSDGZGkKyEIcBuSMD8P161F+9O5maEojFQ6RAbWIxk5PBwT05pwZsLFNGjqI8S&#10;ebGDxgD5lJ7gk8VE7Gbk0yzucxRM2WnW3AkhyMg4LbSe/P4UNuPBEcbRzARlGwjEdwRz0J4NM3pJ&#10;yyRNJBIruEXAUANtwAOTz07/AJU4+XjyFYfMGKR+X0UHnCnHGT+tZhvsKhO5k+8oBWSXHI4BGMns&#10;P5CpTuIkxiTCksrksoHH3gOgz0/SqsZ+VTBt8xMYEoyfMxg7vx/MVYBLncZUZskC4GUYAFiM4X6Y&#10;P580DjotSc7Fl3kMFA+ZgMuEPYZ68A9cdKhLuzkCGGSQYV1kjJADDjgDByQM/jmmo6M8e4s/muwO&#10;9wAqqBwCRyMdPocmpQZGLStFPE3JcSDLELnqoPA7/wA6Cd5aCtsnWYOsZgnVgS0QIJIVW3kkADbn&#10;n1BqVZSS8iFWw0XkTA7lBYHgj3A6j+hqujSIFicO6khUdDhh7kk56fjxTctEZJEEjFmUJG2GH3gA&#10;FxwBkig1ae5cKuAY0aY/uVAWSdmIUEDBfPXjHrmoVLMp2Rvujm/5aAkF8lS3XnjJz7465o8yN1Ac&#10;7Y1YGeF2xuDZPXHAJGcjpgVKpdsEoybs4KrwGX3zjnPT61cZdGVHRjo4137yGEjBN0iscuAcjd2x&#10;nOPrSmNXj8uNAm87TIxKkg9iM9Ac8d6azfOjOkqBgA5yHyOmMDoR7etNaSVQ5TbHsUFHZBtJ5Izn&#10;pjkZ96hq4gZgFWOYomzaTGkpwQCOcg5wTg5/D1qfzH+Y55jUn5QchSDnAwc8jv696hYRoUDcReY5&#10;jZW3BSU5PHZTnr19zShY2V3G4iaIp58DAM+AMYJ6NkgZ9qIp7IlRVySMAlUiG2MsSjPIAFkLHJJb&#10;AGdwPNTRNEN0yqivuDrLDMxZMY6fz9PwqvGdoRmVllIJZg29c8ZBIOM9R609dsTiSP8AhcbBI5XB&#10;IAPB6c1Ti1qDVy2U2OFii4fmQ71AJOOdpPJx1PXk8UgdwYm4zIFCpDFkJxxuPbpzn1qBT8w2Fn+e&#10;QhiMtkHpjrySfyqbzElO4YJkVSZ1XIcDO0cd8E9OvFQ3bcUV1JY0bbhpg5fKtIsfJ3DBBznnPpjs&#10;KdMweQZfLTYCJ5eCCMep5xkn14quXWMFgVID5TaN7qCSOQMZ69OvWnKfIXacMUAUKlwSzKOu3OcD&#10;JAB9iKd77lkx2AqdzSSZYCJnKhgc5J46HBqQRnKK5VVEZDBXBJIOQRxnODk/Wok8l5ArLIGbDDy1&#10;JcL2UAdyOn0HrToXVihGHZmBjSUFACpI6H37e1O7tYwd2wDxoylZFRVUBY/NDAOSCGz6j5hj8aiv&#10;bSC+sdTs5GCxTafImULC3XLhkBGMFjsGSO+AcAmrJCsykKCNoYzCRVJByAenJB/QGmpK1vNtuImK&#10;LKAWDKjYZiSApwOMDk1jUV0awaSPyp+Ifh46br19DG0UrrcuW3L5amQszqhHPTcpY9OfwrwPUkjM&#10;jJc+bNasYBA0lxJGJcMhzhSGOQqZA5r7j/aA0WOx1lr6fyLY3LMzPp0+2LaY1AbBGQoIIxwSUJ75&#10;Px3rFpMHga7MkUk0kjylZsuqNnyizDKjONxyMAtg+/lSlyPU3+JXQ7wpd+WJreDbeLY3hcusZGH3&#10;syZG0FsY4zyMc819TfC7UWivYkkMQE9t5a/aL4gNJgqCSwOCpJznOQOvevjnRblE1Ij7RDBJ9oWL&#10;7TcBXIdlU5wB8uN4GOCcHsefoLwneppz2p85R5cKAzIDccrlPugZZTkZ/Hoea9PDTckiOV21PtxI&#10;/lMcEbIxGFAnDhWIHTnGOeM+oqcpElw/7tInaRSoeQ/d5ABGOATg1l6Td2cun6eS0aExRKtpHCYQ&#10;q5UopKsNxIBHqTkHrWnDcgu0nnQSFpllhaNdxCnarHJPJzuHGOO1ddQz5YkjxhsbgsgYgyFDhS+4&#10;jaqnGOD174pgIYsVSN3UfupSuMcnHOOfp7mnM7EKZE27UVmj4AHXnd3A45HoajRZZP8AVspnlwcG&#10;2JJVck8DtgN/OoSu7EuOug+33fddAVLO4huAp+ToVwSN3HtwM5r82v8Agof4Re28OaB8VNNW4g1b&#10;RdZS0M8kz/Z0SZYg7nJ24QouWPI34A7H9J4JFSTdD50qspSGcurM6DneDjlSRkA445PNeIftDeD5&#10;/G3wj8ZaNYzWdvcXOhzwi6vLE3Cwjyx+9CkkOUb5ipA3BSueQa8TN6TlQbtex04WTpVlLsflv8Mv&#10;GVxqnh6yt1hSd7SJLcTPcLISy7SpD5zwoZcseCM8459Eg1dpmjZYLZyEVt6x7iAwCjCE/e2sOnY5&#10;GOK+V/gnrhinOnIbKRPs6QPIWE1xLMhIKvgYDoxOR0zv56E/UcN0JAJmFsqKWEnlnLEIVAJwcgnI&#10;zj6c1+R4uLhimmfqNOoq1GMl1LUV5KrRAR2qSeaSDHNtkTYe3G7B3ZBB6gg9spLNFgS3KeeShWVd&#10;uWdNpIH3SQMY474x1qwbaSSOST7OWihOdiwbim5guXYnGCRkcZU5HJqAM5+0S+RFHK/muGb5UUng&#10;LnHQnIO0YFYyaaNXCyuKtxBK0hMcy5IDuq53MM4xgAnv+RqNL2CSTdBE0qm4KpFHayBXdFwypn0K&#10;SE+ozirCxqkgH2fYUkBS2ZyTsORwQME4B59eTVRGR4kWIOAQUeUSM52nAyAT0yOp6c+tYpWM7K9y&#10;WSezCXBntbeOEsELTpiNcEdFDY5G5eR/F61El9buI5DZ+UfKMkllGu6QEN0VujE8kYyODVmUKtyI&#10;3tpEZEkG3eCwxlS23nBB9u9Nnkjwf3E8alQrwiAHAzkgc99x4OKJRuMRZbdpGjW0jVW3sIpJARgs&#10;CWXaB8x4y2Mcmq0i2n2hZfIjEkbFwWl3HByu5VxzkHtg9acyJhFt4J4gJMs6zYV0UA7RxkHJXr6V&#10;I8QbzADgJIV8xDuGMKx6HI9CDzUqnrdh0KTahaY+zywtH5jFVXhyEC/7PIBAPtk1JHf2qMSRINpA&#10;EEk+dr5wcLjvwMcgYqKExTGZXxFOu4+Wm6ORY8A844A3A88n29WvDaCVAYyo2sit82XHBIGOSpwM&#10;/XjrVJRWiKirsnWa2jlVZLeaN4ndAWY5HzcAeveonuondoo7chkRjJ5vzqCepYg9MAA/WnQW9qkc&#10;jqDGqSD7v7sg9ODjk5br71YCxx7kkgVt4kZREA289GwGH0x6VRpJ2VyuzQz+R+6kilRgySMQwCgH&#10;JUL0XBNSQrbSPMuwOpdxM3nb3jC7BuUZyARjAHUZ96jkhhRo/MhIEiIsS7i2ScZUuOpAwD3571Yh&#10;t4gxNwZ1WQv53kyggcIOD/CT247HvQZRXMyTFhGUMUgjhO4GJAASDhnwudoJZh3HPfmqL/Y8Ogld&#10;8BWPmHIVeQwAxwcEjj1yKtR2kG5gkp3buGjAyoVxkY3c4yVJ/vdaiMMcavLvBZVcIByqjgDnPJHf&#10;jigqSS2IppLSWNN8gSY5Cw26B/JIAIZznlSDwBnnH1FdrW1lVthRJArGQxkKQSQQxA45znnk5rSl&#10;WNIQ7OxVTummWIFY4ioKN8ucAklfwGOtQBUKj5w43MyCRdxJJAPPbrwPaglFAafFCWClAJJ/9RgB&#10;mUkAldx7ctjv+NAisIoJJoZJFt9p2TSW2VBLfOMZyTnP1yMZq6fIdVDTyb5d7SKilwU3HBHAz8oB&#10;AXpkCoTBbpIYw8vnZZWH3QxByDx0zwfzzUSt1KSuxqxWkszLC7NJFKyjK7mAyeBwMAZ49Kilht0V&#10;XkbypgqgSuNwQBPmZjyMZJU4z1qfbEYt/wBreS12FgRN958ksMgdRgYGe1PilghmElvcSSIUVoXi&#10;lJjRwchhk5B/wFWtFZGpFKLWNwktwkYmcrDJ5eXYsQAik4Cvx+XvSJ5AkAd4kEgyJWjAXGeR6Dgk&#10;5JwefpU6NDtc5eZXiWVtpAjbKgbgecEkDpTV+yvGJHWJlkiUKsjqyGMkcnJ5U7j9QDUuSRjLcjkW&#10;3DxwsjkRZZ0iUESLwT0OM8t/KoJUt5VkjKCYxsyhkYoACNrfQjrx607dEyq10JkZkZXbdgAKSRjj&#10;hsY7dOBmkCefJ+83MkM0bKxjJIbZ254+XIwfU0KTlqSPQW8j7BbzSSPhXSZfOYkbVUIpP3gMY9ua&#10;h86ylw6wzqwLJKZlB8uUOw9BlcEYz6mrLTRIGKozeY7hPJQBwdpY5wDgdcnoKrglmDrAkMiDjZdg&#10;KzZ4DHb8oxg8Z65q0rlwdmAlt42lkKJFI8eWaV0Z1b+FlHY/Mfm9qfFNb+TcZVGNwpCiQlyQSGBA&#10;x0AAGf8AaNQwlFM0SQwyNGFUFbjcSQykEseSSFIyMHJ9OKswxyueWHmBSyhVJAAClj16fIffAzVp&#10;rlswScncrTTR7zLFHFE0rAFHufkRlGeWA6c46egx6zpIkTsUaMSbwEieUoDgjBAzxkk9KcwMohEg&#10;QNCVMizBAygdAQpI3ZY5OachbfujSCMqFaRYoRkHK7TjPGd/6+lZdbF8uotvIrSIZVVZNp4lz8oG&#10;QM5HTAzT90ZwEw2yRtu1iwBLA7uexCjt371nwyXIVJZDbCUTI85jcEndgKoGTxjHT3ANOFy4aUXD&#10;Rr5RVVlQZJAXGOecjH489a3soq6NEkldlgTfu1BS1TYpACOxJGfurxwB1Pru9BViJzFKBjylibY0&#10;eS7gs3z5zgYIxj3496qQXOUV41aPy1d4888h+FPGDjBJ9c4p8N0jny1cBYlADOAyjKjsM8ZP1GKx&#10;b6mE3d6CidnYJtVnClAS7BSyhTgDOGOB/PrU8MuYVdGt2IkBYRxnJHfn8h+lVvtkyNIrlX5KwtGd&#10;hIBGB04PQjvzzUp8+WZY45y7sEXyizbzg5Xnv0755GazlLoiU2hySXDxrI2VDRv54WHGX3DAwG+U&#10;bc5PsKcPmVJoWwsQAVhHlC2MfeByMc8881X8+GJmXz0QHcMMoyACeMkZxz071KtwoRF7rHvJZmB2&#10;hsHBwMHA6e4qYptlOLepL580iAyQNbom8swZQ3Qg57YOQc+o61HJNcywl5AkoKKsu2BCwjHyoBwA&#10;RtGPXgk5NRm6jlX5sJPGAY5XiUhlkGVxjqfvZ4zj2pLqUqDblVRgqs3yAEKw7nsQCefQ1bTtZCi7&#10;PUtNcGWJpHDq6RszpEmV3/L1IPK4HT2qASBQxeO5iba7TRqu5ipLAZYDvngDpkVSe73yhjKqq8O1&#10;i0OVdCMEKex69OanFy0kRPkv5+5hEFxnAwRjnjnj/wCtS9mbEjSyhiX3byVRJC2URMcYY9SCBk+5&#10;qKO6lSPzHXCOi7lFsFJbrkYPPPT65qI3O2NbrzEzsfaTyGIPzbc++c+9RiYJ5sjAlHZCrFgXc4AB&#10;57c459PSrUbaGdve1LBupWHltMrQAs0GYwwDvtDZPfoOwHPFKWby2RVjZYiA5UAB1DAqfY9Dz19K&#10;rtPOqzhJJUDqqgRuAAQcnjv0FRmczM8crzFQSuwyhAehxxyTjGfxrTka1NCdJnBDlERQzB8QKu4l&#10;iVJwPmIJPX1FSpPMZLmTdK4EEYntoIhlQQQPm65yzYJ9eOahaSXIdJhwSysI2C4IzkggE8Y7dR3q&#10;Ca8MaAM7pGqhm2jIB4OcDn86abZcYp7lyPzwYACkjwkLFszvVuMjjqABVWWR5IowskszMGXyzhWB&#10;IOGBI5J7emKrx3UjRMVmWOGSSVQXcMdkZyODhsbSBkjkjvio2jaVEQPIGDEJIkvG5uQx/D9BVPRa&#10;Fv3VdF5ZlMUUvzErEDIpiKgYUnBCrgHjHX9TQY5jAwkWVWYkAQSKGjUNjJJGBkY9uKzowqmI+azv&#10;KCVkV9yMxGDkE8kentUbsrROT5o8uQlGt7nClQT14HPTisGrmJd+crL8lxBiRysMcgChhywxzz09&#10;uvFMSaaQM0c0zoyEQqUXyx8incOTwcjGOcDnioCYUVipeNi5dvl2k+nH1zwR3FTFwu6NUkMrqAw3&#10;kkc443cevT8aabWxUVcc9zcJKCqFHlUgRu2CSOduQeOM8+9SJKXKKJGbfvKvBtIIAAGOP8496oB9&#10;3lgpKkE02HYAEq7cnoeMfMSO+PWgTELKAs0J8oh1ZiWIHGM474GR+Wa6FsK1jSM6KJIyyyFEZsNL&#10;uckMeCm3nHGPr7VMjTIpXExZJldVDgbfmYjBI4B3Hp6DNZitJ8rGeXy3aQO+08LkhSMjkAIcfrzT&#10;BLIZFBChEyQGGSTngg56kHn3HFYyjZj21NJfO2sVaQrHGxCNICoYZAXJGc4IznniqtwssTiB3kQM&#10;SLiJ5FWWReCcDgY5U8+1Cu7EO6SIVJBVpMbTySSMdSP5VQiuySvlbkkeFQuWIidB1zjPfBznuKuK&#10;tuDk2XxLPvj8kzyIyjKrDuMjMAcJg4P8XGOcj608TznervIi7ArxmIKCdwXGCeAeeBzkCqCSqso8&#10;1JbdIWAYIMoTkDOGbk5JOPwp7SRpGiAXCiKNRH5ju4IPUkHq3yjJJz+dRL4iSSeK4cmRVniEIxGF&#10;GELnBIODjPUZ7c461BKVZBGUj858+VHL84LAAH5T1OGPPXnNRtcNncNoURMdvl72kPBABzgcbueT&#10;mmreBhIWZlQS7I2BJSRuOV7jkdDTjJ7AXPMkV3lDHKAkqoyQo4XORx/n8Y/nLSv5v/LICCKQEqXA&#10;znAzg9+vbFVXmd4vLckPIhDmOEtGpPAyTnGTg4PGTjninNLvnJWTarFefK/do5GeQBkDP4cj3ok+&#10;Ydm1dFltmzazCVVdmKyONp6/K2R0GR1+lV2dFKPtIgLELg44bncxHTpUJdliVpGMXl7nZRGQFUe+&#10;enXiiRh5MjsQzRLl2jbJDjPHTI+vSp5GtQs0XYzkRKnmYCLmR+5JJUkEcnGPyqKSWNt0wPm7WkWV&#10;Y9oWR84I2g8cMeMDpUEjIXlYN5bMzEx5yACTjHy+pHT04psE4EYhEMrKoKMHuPMZgGIGZCuSTxwe&#10;eKVildstxiJ3kaMSsHeNTIr4AIzkDaAR25HvUcAiIBR2LBV3SZbAAbup6jOfXFQwy2/AQStGgcjG&#10;W2KASwUEZ4Azz0xVdLndLJtaQlsZDSFlUcDcvOACMHA70KGo46l9lgRy6FxmQuQIwSzgKoPJ4H3j&#10;jHce+W5jRgyLMi71LrjzGK8d89Pb2rHaZY5FYzRIHcKsjYYsgIJ2vngknGD6VO0ck6zIxEqyIMgx&#10;5XnggjPI45H1rdJJWRDbW5el8tXAXfIAWWUGAsykHcMnPyjKkd85FIYokd1KybcYaIZD7geeTyPS&#10;s1JZMiGNo2mwTsCgEsWPQN1GDzyeRVje28bG2AMixmMZdRkBwBnGcjr6nmrjrIROZIU6K0JW4OyN&#10;idjg4Ybdp6ckdunTGKhBgEZjIk5kEYR33AKE7dSB6Y446c1CZUdAwLszTBQScsCG5Bx0OAf0p6qm&#10;wsqs8IidmWSQkk8DaD3P8sH1pza2Rpy3ZKbplEh8tFjWLBCR4c4IAxj69feo45I93ksm1CSFj84K&#10;zDaeDwTnJyR7cYqyBHbx7V8t9x+VRKw+XaD8x6hcr+Z9zUaPbSRSLLE7IAyu24FWQ9exwDg/gKgt&#10;KysEUpIKvEEVVUOSoAyoAOBknHWrRdTGAq7pHSQExDLAEDsThuP5VnqYEGwJuRGkMzMAGBOc5B+p&#10;AzTW2bo96nKhyISwLnH3ePUj+fXmsp/EDdlctPO2CcW5cEgEqYwoGcMQDzhhwPfrUr3TXCspEZVA&#10;DCsyZfHJ+Yr1J/lwayg6zgIiqu7GHRkdSCw5AJAxz1PcE9KteZayIZpEEkLFC5RsqCAOmD07/jTh&#10;FNXYudbBLN95lBdUDKXhOCR8xOMD5n3cAnoMc0R3sjMNhKhXYSF1JZcL/FxzjaM1NtSPMjxMJH2p&#10;xxuO47QMjg4PJAqBgVMmYv3bxOykOACuVXaMnLHHYe/46WSI52NSZ2dFRpt8YQlgA43/AN085xzn&#10;2xUSPJJG0jSoXPyiTBKOwycADvz36/jUsm0iRnVhIFBChCoReuSMDnOf1qNfKMaEBMMmFK5Ct3wA&#10;Pr/Op5kWpKWg4jZBEUllZW3q8gJBZhz0A4GCOOuR1NU5LjyTPNIDIkMJaSOCMu2wZzkAcjJ/XFP8&#10;6VpYgvliM4EsqkPlSCOAR15/Wn7ZSTHnhwoX92W2s2V+Xjp0/nTbM5qzuhiyv5gLNncWG3ycqxIO&#10;Ocdhj8qiEkh8obJAgjOWwFY9SenXp/hViS3mZkcyRqFuMndEQgO4A4wRjA9B1POc0Isr+aYzHHuL&#10;BCsO4Kcjk5OBgZ49xQnoZxk+YjjwjwFk87c4AMoO0kZPbBycjkfShZJBGmYZ3jLqHbcPmJOAOueT&#10;VpTcBYpUlYMo37WG7YykHkHg9CPTmkxMgkcSNJHEAFaQsCHPTLnoQAOD2BpnRF3WpW+WUmNJHCow&#10;SRFjwyk8DBzz359uaQQzqkYEcjMCQglGfmCgsAeedrdumakZGmfbHKJmjZmUKnJyMY3EcZHcdann&#10;hWeNoZ0Yq8YQRNKSCnA6DjJH4nvms5q5XmVjFcSsU8mRRK4XPl7VBOSMcY7E4Jqo3yoGwMZYy7yS&#10;xQZJHyjr1/lVkxnzTcNLh5ETEskm0u55YkZPJz25FORYJF2vG6AqwUK5DEZ9u5x2pQWtzO6loZ0k&#10;TfODFtIBMTsCCeOTkc8Z/WlRV/egeZlCVjMoGGJGSBzzg9zVzyg0kYX5w53yRqSUQDGQcHIJHTHp&#10;UbKqqJGABkcIqFiwLAkAqT3YDNaPXclqxXxG6SsZI1JK+WHGXwDkEDuMj8s1HJA7NLtZVbcGhVf3&#10;pbAHQdCOB1FWY7W0mkkjMqSLuSOYLGwRVB2lcN1XhvzHtm1sWVfMVU4wCCoycAjHTg5OM07W2JMd&#10;4RIyFZJZRMmRHyUIYZzj/CmJH5QG2VFHlJuBHylzt5HzcLyxx9K1gCPLlcDKgoJVcEKoAPTORgMO&#10;voKTZErE7ZGXcq7WAYYIGO/TORzQNK70MwxKjAfPHM4CDzPuggnBx1x98++eKilia2IlE2x/mYnn&#10;cGBwCPVc84x3rQJhEjsuw+RFIsiSvgr1ySSvTHGR0zkdaheUMwVYhMQpWIvtCE9VJYHPUnPfFNJv&#10;Y0cuVFCSGF5EnLFmijISQlgArDHA6dM9v51HPAEEflGRi24J9mGSTy3XGOmeD/OrzxwTocrKIQig&#10;SMxVgTjcRjuePwph8vb80LbArAqvLMdpAHcDrnj14NCbTM9Wyj5UccZEW8sdwQF9xLgg4GTyf6cd&#10;ahfjzZEVpZCGCeZlF+9gDOM47DjPGeatmS2hWNZEBaRTsjztOcjOMt1JOPXmpTIhQqyKqT480DaA&#10;MjOPl9iOfUGumKuaJJLUoiFRujESSmRNrJHHk5J+UFT1bBPP19aawBbftaXMIMjNjcqBiCAQMEfL&#10;jAyc9eoq+8mWyXZQH2hhGCGAKggHPBGD9Peqcl6VKT5hRlJEWXDKcYJVgSVYDAzUOOupncWQtC6M&#10;qbdqh88MWPoQT1GR+lU7iR44pSFUBkberOFZhzt5C8dRzUz3ySyb9sSZUFtgXLJ8qrtAOM+/fn8a&#10;zSoY5Xm2pvlchH5G4KuMENz/ABcfSpcF0DUWdpJBECmBIWLNGVTDHsNo4PTpT389d8jK3lq4BWBN&#10;pZRzwe/PT8qT+0FiULIYzKIw0mECKGLHbweQeB3/AEqIXKMdrsI0PloFZeVA7KSOTyDlefXiiMWj&#10;T3bDJVljaVZo8yRvIVVz5aqcnjaR2/XHeoZEAQLx5kiMzCNvLLHPQejc9v5Uz7Sw2nK53MJlxg8d&#10;eB6AgZ9/elN1CQysFjEZIVmkJGOmT+Ix1yKshSsLgoX8p5Spm2PI6kgOAA4xnjDjbjjkcVAsSZDK&#10;g81YCuFYFSMjORng45GfepHuYwrgrveIxKZWBUMeWAyOSQc9D61WN1GJN8jzJI8nluYeQTuHY4BI&#10;wDj2reKsi4vmWo7y0mEZaTbLEH3KWCq65I5GOBkqR37Zx1etur7lUsxLn5i6lkBUDgnPv09TVMXb&#10;hCPk3shLMQxADf7Pc/L+lIdQlUSK2HCIxC9Q5OAT6DjApuN9zKSdzQS3yfmfcFkYje+x8E5AGOoy&#10;B78GmPD8u1C1wqRMpUyMQUxkknByRtPPoTg1mnUSruiyxiQDcqlACAv3uT1HOfXFKbx2OMhmznIB&#10;G0ZyOvXkD+lFiY7XJZ4liIkPmYijYvGW5KgDBAz0xmq8kUewHyXV48BCseZHJU9Djtk8nnJ461Wl&#10;1AhAzzRiMxg72yTv+YFc4wWwB69R3qnJfbQFSchhbLkKmXdhyQCvIOD34/GjUmbexoF2KykiQnEm&#10;GCsxwOgA6jnkD8qq3CGBmZxvCREmQyhmB2ZwNq84BBAP481nmeRS2dwd5CisgIVgDkEg9iNwyeag&#10;EjOxZnRo5CTGMkKjMOOTn5evH8qcY3ehNN3NKW2NqTgAxoGEjHdGwUnGQSByTu5qluLITskYADL7&#10;ShwoCkBCT3ycjrnOKzp1cfLvMWVb5nQkAZJPTkZJ/Qd6z5J5V2l2aKbBiQbCWUBjgYx8x689e3Su&#10;qFNlTlbQ0J5SIzvIJSYB9s4BAzyQByBhh19+pFc/fqiFUmk2Ry4jbcASwJUMdhI3Ng5IFODeYs6J&#10;L5kbbiyIGILhgPve5U/n+fK65PLDFcASPE82wSoJN3lIGUljjrgjPHUAd67sPBc6uceIV4XPib4q&#10;+PdQi8SahpMQ4spMRtCcI6lc5b1JGOCMV43P4v1OQOJUGw8FskFQPQ+mO/v+e38Rd8nirU2bzWbz&#10;kAFwSzg8DceeRkfr6Vw0SjDAFuGCkMNoBxyO/IPrX7Dl2EoxwsbLofn2OxVWVdxT0N5fEd0zMFAd&#10;FGd7MWAb8+RwOBW5beJtqeW83luoDN82QSevJGe9caiqdxw7gDKDsT6dPpSKoLM21mIBYiPuexIz&#10;yc5rulhqUlZo5o16kep6KPFKqwjbaSyKc7wrADPBBHAx9c85q5H4nChCpCTMpBM2GYD+HJxz0FeX&#10;/NtVMnAUgDIPykcc4+lKXdlxubLDJXeTz35HaueWX029TVYufU9Ui8SQM7u8kYZCH4YjHTggHjsM&#10;e9TvrsRVd7oHI2Kyphicfz968gLBMAlQjnrvyM8469zmnl2+UIwDhdrlSflB56Z781H1CntYr684&#10;qzPZE16JMKZFCiMGQO2RwASPwAHPtWxouugXlpOzpJEk4Y5kO1T1OR+A5968AlebGAUJDEKu1ucj&#10;sCcDpWvo2o3K3cB86WRN5IjxhicgYAzjJ+mOKyr5dDlukKON5pan9YX7CNzb6l+yl8Nr2K7juJJf&#10;EviJLq0kLErJ9qY4EmPmC4KbRnZtbBxyfpySGMb0jG4BFjCoScMOvB4zjP5mvk3/AIJ4zTT/ALGP&#10;wyvzKRbHxT4it0tvtSyM4iuMbgwGFG3y8R/wZOcsWNfWimRTI/lxRHCed5GX2HkgMMehHPctXzM1&#10;yyaIre/K6IQVmYhXljdAOUlw27Pfjk9B+NT43N8jAAFhEhYsCnAHJ9OfxNOUx7lTaxbykyNu0H5m&#10;J3ccKQAMZz+dPicxt5bDDAM7uOij1OTz/L6VJkoa6iRIYGibaFD7pQV5GdwOevrurpNOCLYqhARR&#10;KqIoPOFHHOc5wM571glE2jaBtlVix3AALz6859v/AK9dHYNGmmuNwAedSAp2LjA+9zy2eh9DxXVQ&#10;3CUUldDXQbJHYctICHOchuOAwPbBFVpFUrj5gAGIkU7dpwPQetSIVLOq5eNCRKrZb5ug69c/40il&#10;XiyGi2vKQAXCg8gHjPTmvVSsjCTRBCqlmdmBCOycplVPUggDBH+Br1DS0jt9Khtkzvwzwq82fMU5&#10;ODx/utke/FecWkbvMpHmqqjO1Y1BUqMkEgnI5NbP/CRTBtiCJkiQLGvPznGcdxjb6jt2otqENrHc&#10;TxW7N5Dw4OWjkWTcWIDbSTuIPY5poMYV3MaCT5SiwgsMbQDkE9ehwDjniuFbxDtCvErJFJlsCQNt&#10;UcgA+hznj1qI67wSqMxYKqGInawYAgjJyOeD060yzu2S3kCQAIzSjaUD/MBuAXtwTnpRutZDC0Sh&#10;oxIQ0kKfKyjHQE/lgdRXnbeIJFmaMsAGQHGA2QMbW4P3uOPx4qSTxI/3h5vmDJBHBIDZ4xjHP8hW&#10;bpgd08dsRjZHMjRkP5qZ3HG3LEcHOcbaPLtRL5SEEJnbEdyZzgKVJGRz0+uK4B/EMrhVZH+WdT87&#10;A4OMg5HUD0OOvXNRP4mCkTHzojsO9sbwrc5woHTjOan2bA7zfHKvDKUjIJaKMbHBGd25TzxkZ65B&#10;zVXEJj2HY08j/vMnaobHQ5B4G7GB1964tvFLSKqR+UEYO/lqqxqQxJ6KMDlsgVE3iNd6FpUMMahM&#10;jcxZicksBxk8c44wfWn7N2M+azO/ZYIwzqJEJMpcTNkkbjjcNozwOgHQ+tVy1uWEqsHVZFVpfOEz&#10;EDHHHP3SOO2BXBjxEMyFSr9FO1ywO4jqMkrz/Op38SJ80YlaVYwVYFCSuCRjOPXj6CpVO+qNoz0O&#10;4/cPINx/1hJQ8kuANvXpnCj8sUeRbSQtFbSruEZw6uFK89OnA6+3FcC/ieKJWYS4YHciRkkPjPJI&#10;GCCAfyqP/hJYEGSII38oiTcNwJwAd3OT1Jq+QHO+h3MyWzCfbKCChYMygI/XgnrkHP4VXmNo7YSN&#10;3QBWcoQAxwOAc9cZPHY+tcUfFCBw0axgIqMFaMIQTnOQCeMZx7VAPE6ylswiVWJXcWwAM4UHPbAO&#10;f61PIybnoXkWoY5X5gR+8xggAjuD19unWqTQ2sjqY1RSilZYmUHHGAxBBx7ce9cN/wAJOJTErNCh&#10;aUEuYuFK4JJCnPTsOeaYfEKsAXdS0z7DExCuQWAHBYZ4yTjPfFP2b6gdjJa2ZDbk3TKznaHALEHj&#10;HHXB/wAaatpbAFT+7xI+3JwAASOTtGTwuD37VxUviO1MCvJLiNw4eQzhF5Pr2Bx29KdF4lgxueSL&#10;CcNuOUUrjPf1x+VDhYi7Z2xgtmiDGWMwxMSJC5AB4BIHfkLmqotIGE+FwNhIVplUHcQQdw4BDEc+&#10;+K4g+Iwm5Y1JjKDaN5CEZ54zzwAen5mqcviXzYkIBCYBjlLKAR1LAjp60lTvqWegPBYOrMTHk8CR&#10;5BhhwMgA8HBx9eeDVc2lkqNG7RqCmCWYFo8HruPAwD9a8/XxJs80R7oi7ky7yBux35HT0PQZqWXx&#10;HFuaQGPeSpJebbhVAHT04ocOXVAdg9tprcmWJVRghkPIbOD97PJAJHrkE1jalaQJHultmMWAxgGQ&#10;Q2wkB2BIboT7H61h/wDCSREDzjGyJGD5K/MBGCQDkDgYzz74rOvtfSdZI3lby2jCyAHY0hJ4II+6&#10;3XkHtnpWNX4bFR3Pzf8AiQqw/EbxIkRAgN2JLeBItigNEp25I+bkkn3PtXrfwSihlvJJkmTb9jie&#10;P7LFtSIOSMtglSeW9xkZGa8e+JFwk/xH8TzrNMAb1EJu4sQlVUrhCRyQSD1/QV7n8DIJFl1CSU3D&#10;7I4xOyE8EsAuT05CH24J9a/Pc2klOSZ9LlMOaoj6WDEx7WaNVbIIkjwAScbgc4PA/KqxiSYsrRD9&#10;4hEgcZyuMdPTrViQxxxrj94fkHl5y2eT6YxyOn8qpwDfKv7x3GV3Dy+Q53AhQBnJyP0xXyklfY+x&#10;V2SSMmJAu9WQnzGddwUkjBPPfB59qhQvGM4i/dYdxESoJPPrnoRkjrjtUkiL5AYOsiNKQrLldp4B&#10;AByM4/qargDhN7D5QCc7jgnBOBStyouT6FiBUBYRykpHKRGombaoGCCckckDPPrWlDIX3qjSIAMy&#10;CRsHBAwQT0GOfwrMt4ywPzgK0hJZG3FicDjPQj8qnRWMjESnEqqBhwAVPOOOo5H5Uk7hBXdy0wLy&#10;oCMZVSw2bSTnHB7kZ5/Csi9RGkJVFV/Mb94eGLDqD6g/1FXnMaXO9SB5THcFJ3KOD079f1rPup5P&#10;nYqgyWMa42sw3Hrkd+K1bdiqnQyIuckpjYxUHbgFhgkquT33flircHyOz5kVTEhDEZLA/NjrjP8A&#10;hVCHdjcGIHnOzKzAKOeRj1BbPvV5GdMBgJlZQMGIZJwCw6+pI/CldsxRabCsHkwcwkypJyQv07Dn&#10;9KU4W2CqvmclVjHykpnBBJ7YNVwRK8gwGjGUUgAgA43KexOc8e9W7hwsKZPlvw379Ao3A54API4O&#10;PWkMR2UsYuC6ISS8gbK8cc9DzTYpAWfJKGQJ5SyRcjjuSee549TUFxIBIMsrlQFy20FGIHzHH1HH&#10;0pCyRtIyMTKqHeGiK5ABGSSPwyKNTKO6J4THIVVVRjuO7PBYnOT15HBq6WI2bOMbSFYggrjnp0PI&#10;5HFVYSy7TgEMVI8tRlU6kLyOvT/OaveamxTIdi7GG/aGKnAGAM88Z/Krcm1Zj5GWFXbgbwEKAlC/&#10;O4HnoORnHP04qjcjLvGHxIIl/d7D5ecDJY5OOAfxIqz/AKyIs4dS5G1ZcsCewGO3GarSr5kso3gy&#10;JuBEUgB9ByB1JP4ZNSk3qXZDbNUVpGWTcqvhCclscDgHoef6VtQblKS7gkckhWREXcOAT1x8vfk9&#10;SMVlW52qqvIiOXfDqm35c5HYZAHf0/GlllESDerRRpEXiEo2lgMAEtnkHI/CtYRewLTQ+hv2Z0S4&#10;8Za5fPEftNroqiAyp8yGSUhWJAwFwDwMngnA6n7JvNpmE0hZgIkIZpcRpkY4x0wf5e1fJn7Mwdb3&#10;xndn5YTp9nDcSi3OVKyBsJjoAzj5jwd+Oor6k1OcQHlWCyRL5aNGDGyqWJ2nHHzZB9xWskkrHq4V&#10;XjdlySVUjIcsXuJxufecZUAd+nA68c8+tc+bhnvGd280oAEiAypDDGRx1PX8KvXLDESriRBAysc/&#10;JjPTB5PXr71zyTF5HG5lD7gCqYJUnGcf54rKT0selGNka7ySqxeZljRcr5gbOUBx0Pboax1uAZQU&#10;cSyKBiOPG1ec8EjqDk568/QUXl7uUDbII0DKixICC3boenGPw5rJjmEkjt5e5t6BGaHnB68gcHrW&#10;JajfY6azmP2qMBczmVVjiZsKxJBOMHnJ7eta8gURO00qmMhTtkGZCM5UnHXg5981yllceXch5UjS&#10;MS5WSc8qu7nHt/j36VoSXMkkLSlHWJdxVC5YkDBIOW4OenpTjvoRUhpdn4Pf8FifE82ofGr9nzw2&#10;LiwitdC+CV3fraWsbCdZNR1JwpeXG1lMdjkL1B3HGHr8l0EyRk7micIoS6GAVPJxkDnAGfw5x3/Q&#10;n/gqX4nF9+2Vqmnt+4g0P4QeEoG0wyLM1uHSaXczDoH8zzAv8IlxjPFfn95jFXAjbckZYCRAd3fa&#10;MdRzjpX1mXxapJ/11PIxErKxXdAzLIMtujDJ5TARuwHy4OOpUduKkC3KSHDSBSoKN95AT/CcjkZ/&#10;nTjO0UabmcbQxIMeGPDHHT2/SrEU7nDFljyQQpPAOSOePzFelJ2Vzz3qLDG26QBslC7MpAZt759R&#10;gDDDjtUrJKCFO5QEXChcBlII5yOeeeP/ANcpnWQiM7yzE+ZtkBVRwe35Z+lRReexwwUyFWONwAbn&#10;jAx6YrLmYxdjEBmmddxB25AK/Un69qkCybsea4w25QECgE55IPUe3tUJLhvLlcPG7lf3QwT6DJPU&#10;gdfY+taUEZYSOgjAkRThYwWz1xu/E8VDfc2jsJGZCVIaZlAAkdo8qTtzxj3Hb1qyI3V28wJISF52&#10;9CeoA/H9aNhdiQssZJPJVcqTkZ6YB9u2R0p0YlMzKsMrMoIRflBycgHI6A/h1/ColK+iKLWG2AGQ&#10;OHBB3R4DHGDwf5+1TAyFkUOGkbGwBCSo7cA8jPGPcdajCXGSVQAbgkcmMgALz06sCD1q1CHZWYsD&#10;GUDLjOFPBBwO3GazNoNWsCq3ysAjBcGPKkFSBg49BT1iuiVjYqVYZkUx/LsOeeRnBOOPf0oXzIi6&#10;yDyW8wCQqu4FiDj+h/HvV1YJNpwyAKhAcyZIbjk+n+cVMmkjRWY0tfBmQvKFjG9V2FdzZUc4YdQP&#10;5VJtlRgfOGfMDIDlQBuy3APPpzSPbSlUWSMkI+Yo15w2Mbsk4HA7+oqx9nuHCSRtIRucKqk4EuRk&#10;EDGTge9YkkavMWKthRyZfLJBAPIK8cngfmfxnSZ5MBRbrH5ZBRI9zMN554A4z0PPtUKo6sEUpErA&#10;rGrAZLc7eM/X8qmXzHEaGUA+WrRoHCsG4J4B4Bx0yeKvlTiBeWW4jWUODzbsuYugb1KjqcY6c1M1&#10;zdvLI8capGzMcFEJZt25sAYxyenTsKpRLIWb5xGCinKfvAVKgjrnB/DmnRhlniBnby2kC+WcsynJ&#10;5AyOcD9BXPNJMaV9EXDLcOhBiVZPKY+Yx2gNgE8ZPGT+tWVklX7sd2X3BkAOVXsOv3uQeCemO1RK&#10;hhWMi5V42JaRGHADDgKD0wcZ+gpdrOuV2lgwK5Q7geSBlT9PwJzUGiikXIZG3lUaRcKdvlyDJOTk&#10;j8fWryyzhkkDQsd3lrEpBIUcgbR3ycH3HoKy0EKKVAjBDl1VcKWzjJ442g9fcir6mKKKKR2C/Nky&#10;q+1SwPO05yDlh3zzWc11LLMdxcO8eRbs5iJlZoPlKjAJBLZyAfpz07VaU3JiEb7HZlBSQwBVXIGO&#10;CefqahQKiv8APM8ghPzeWXyBkZIA/wD14qVgekDSOQikq/O5N2WxyMEDI9sjjtWWiE79C0JZ3dkQ&#10;oQELhVGWLhDtLHHK43H6gelSLJKRloslYwfLJAJABBP+GarR2sSna/B8oLtRuvc984JJ/I9q0YFM&#10;5JDl1yibQ+MOCScD6Y/Kpm9LCjF3DE77WxEihyskiRbQpxnOasFGkbDRJM2STtjwuCeM5HPGBiiJ&#10;BvKNmXduCjzwSxUYAG7gtgkj0xzUvkMJZEVzIOTIXYkEZ6LnoOevv2rI35FYZDHh5FNuwKzHe0kQ&#10;UggEEHIztHNXTDCCuIYfOMhDMNqso7FhnnGT9Qc1Xji8w7TEolUbvNij3BEDnAJwD0/AFqnWEISH&#10;k2ByV8tkO5z1znP5UERV2NPlxASsYwDGDJgqNmOCwJ5PJHTpx60xbmMbGCQq21NsJjw4jbjC4GCB&#10;gH8TxU6QSSFVaRjBHN+8jkhIUxnj07HH1OB0qVoFBB3Lhs53ZOCAuep4I4/Ok3ZGxS8y2kWSJmj8&#10;xcjbkMQ4xyfSlU2cxYhFELFiv7pVUbhu5CjkZPT8qnitWIRVkgkCybkUox3dCejc5GePWpEsQhkO&#10;+MA7AR5ojOM4Ax1z8wA9c1nzvqYVItkEsVoSd8Zfcwbpklhnpxyw/L86ckayAbUBITc4WPBI4xn1&#10;I9PyqdLZykRDp+6beSvzA4OMKM8nHXPvUrQPEjCSdC4U7phCVBXI54OT69Olap9UTGldlZo4DgeX&#10;5fyqzBm3tkde/QgHp7+tRzWUTufMhbYhZPmViCMZKlfqOnXtVqVZC4MQjnVi+5I1KMoIHQjjr6eo&#10;psMMGxykqIY3LS72Z2LMfmzg8N97J9+9NybWpryWWhAkFuNpNvlWXJjVU2jgd1OAMZ6evaodmnTE&#10;eWihJEZSkbAB1IzwQvpjmtf7EIkYjykfBQYyGU5469sdqPLV1K3EypIkbycNl1QDoAAc/X3xUJty&#10;MmY7xW8TPIUKqiAeYY8kj1GOT/8AXq2iBlRGyB5rNBmHJDsu0nB5GccfSrjW5hZiZisKqwDFiQTx&#10;83rjg8H14qdbXy1JSRWQ4/dyMzMQDn1yM5/Q027K4RimymLMqwBVklDsDDIwLBtw7gjBxnp6dagG&#10;nSlgvkOFKABZH5ZTgAhs+oI96tSWxUhFIVGdjKHdmVwQOxPAAXHHrnnnNgWcMaL+9DMzjCMjFgx5&#10;xuPU4XOPr71MajvYvlM37DcLIJkhMbvEylZUBIII64PA+nrT5oXC7EjaObcdxKbiWz2HGD7fhV1o&#10;n+UeY0e2RmUSISCfbnBHB4NOkhXB+aMM+V2tKOBj+7/wIc+1XzczDlZkwwSyySYkkdEkAj3suG+U&#10;A9OcA5B+lRSWNwQqzRxYUgnfGCT2LDHHQj860xH5UqhSQ8Q4txGclicnkccn170SAtjdIZVkZFlA&#10;QlBjnn0wB16E+9AmmtzHOjys0mYo3RgBhkGQ3JP4d+vWqo0ks264tYz9nVCu2FAQdvJAOcDJbk9a&#10;23jl2QxiOFtpbzihIO7AO7AJxk849z6VHNasWEYu44RK58yWeMyMpxgAE9vb3xW0ZXRzvczE8PwP&#10;IjgIBIyhwH2Rkccse3GRVObw7cTKGRk3W5CFPtCiRgSAowT0C9eTx0rWEblQr3tm6mINM4BBUEg7&#10;AOxzj2x3oexM5YTKkqshDIYwQqFSdzDsdpxzVXaeg+W+xyTaNcWrbPKbaD8tyGQkhc9GAJPzHvjv&#10;Ve40a8AViJmjjJ83YAoLAk4L8ZHKnFdHJaSCZTvZmZv3cYmIUISMkDIHyg/lnHWory2Mqqlr99nj&#10;BRbkSMU4BJywwCGyF98YNUpO4o0+px82jHOXnTPmMEjkkLA/LkcepC8j3rm7zRWEsw3K2SdhhUnc&#10;ck52t1BGeO1dy1tMDGJGWby0DIYGyq9Sc8bieBnPfpmufvoSVlWZR8zkCOSQuu0DA29xnJ9+K7KU&#10;3ExqLU88vNOkSOdg4Z4yxWIuPlHG3vghscdMfnXIyaO3Waa4ZhuxH55ZVOBk9849/Xmu8v0kcZLx&#10;yvFwgbIXeFPUgE5PP071yc0MaqVKzIIFAZzcFwoXPTnOeTz6GvXw1S6OWoji7vSk82NZZ5Nw2mNp&#10;PuyHcQOuMkY55Pbiq9hZ20UjCOeUiIRtmX5GZSMsODxyD19Olbrr5hZMo8EpUvMw+UDaTlQc5bPX&#10;9ajgR1QRMxclgAI4irFuM5wTnnj8K9JVNDhnTblcavzMQJUfHG1SGJHHzf8A1qsW6ZRJf4nYgEMp&#10;JGO+OCQD34oRUOSC3yAAN5m7BHHJz6fzqcYhAdE8zdgq0a5IPOeT7fr9aYRi07slCIXR4gix/MQd&#10;+BtK5bHuSP8ACpIUYBI1wXMnI8gKh5Bxjdnnmo0LFI5WUjKlJPNKghcHnjPJyO/vweKsqVkOxFaR&#10;gSCByy8HoT6f4VE21sK+tx6IzMibTztUZjADcc47dT0NPcxrGJNyAOqksY8lQCNxJzjpkc+tNjV3&#10;GUlRSJmYBVLEgZB7c/T1GasRxhGfylDKeRtGf1zxj+tTzvqaJ30FiRnI3vuZXLZX5CByATx0xmp0&#10;dl6naSgJRYclG6849hjP5UyJPubf3jROFuCWG45BILe3zdPp71PCgV92AxI2gsNoJyeDx1HpWM1f&#10;U2p/FYem4qXUxZk3bOTtB6YwR+ePTpUixMqtkqxeNlIClVJ7f5HrTFUIQ++ONSCOMgknrk44OSPr&#10;U3KyAho3G5tsm0l9+CewxjGf61kKp8VixFtk3R/N5kTDPOCzNgdexyavIAUSTgBmBUecDle34EHP&#10;PpVWNZcg/NG3XYoyQpGQue/bke/rVm3cKFVgQ7zOBIVUKCMY75xgnnvg+lAQaT1LEUaZARcjJILP&#10;hSc54Gfc1JAQA2U8pEQncecZxjIHvnn3psSISCsMYXLKdq8lRj34OM1JbEFFTzNwMeNzvk8YB5LZ&#10;x/KpcrLQJu70LKpGgZ2QLAqlt/lZ24OcYHTqTmrP7oHMRxKYgsZDjhsgFTk453Y79aZCkiyrt5Uy&#10;gnzCUVVHHAPXnHPvmrULlSrKVEbBDtJyCCCdwOO/HPvWJncfF88jAjCMpAQw5VxyMZA457H096mC&#10;HeifvGTdIDtjIJJySOnT2H6VFiWJYxk2/wAxdkzubeeMAdznrn0rR+YMi/MHcARn725uOAOpOcdK&#10;mV7aGbV3dFm3jUIC6NmHeqjaU244I46Hr6nvWhGvKKhY7lY7lYOccY288DGO31qpDuUBwSB+6eWN&#10;pgoKZJwAV+8fl7+vXip4ZNwQptE4Ri0IGGYkjcSQTgk5496mKkmLVF2N1RQ7EISSxEg3I3GCo7HH&#10;y5HvWlZtljtYh45CvlyuQzAN6kDHTt1qjDE4ZpHWLmMhsSAAAHp9eefrWpb+Q4GZPPZtvLRGNZFc&#10;5BUgYOMdBzyDWhrHzNWG1CRRkhI8lioi5AJA6EH7wB6+9attgqhEhacM6HY6gMScAFfQA4561kIi&#10;+byRmJ1C+UATkjvznnkZI7H2zq7N6tKWJWRCBAiggkE55x1ycc1Dmuho5aWQ1YP3haTD5i2tHHCM&#10;mM4+QktwcNn/APXWvbzYjUK0nDKUYRli7tnGOOQP6jGTSwQyNcW5D5aeUBo2iAYkrgEeuCFGPyPr&#10;ajSfc4lRXnbLLCsxRQAoHGS2McZx3DHGaxk9LkJWOy0i3mEys77V8xVe3eQliVKnKZbByOenY16V&#10;bwrJCoZjjadsvl7HZt3scjADVx2hwDbGuEZHYMXvXDF48jA68nJPHvntXeWsayKVaTa37tZQv3Qm&#10;MkEjvjrz2xXFPWQnsaVuzsCsavExJMbrgkLk7T0xnj9PStGLf5W0R4HlsQ5h+Zo+SCr9/p2qjC8i&#10;bfNcHL5VW53AqQOT16d/Wr8UIZIVEay+XGQwXOWJycH9fzOKx95mOnQkSJUMikEE/MMvjCknACgd&#10;hgE/jWlbsXypMbEOhdyhIA3ZxgEZ4BHWqUscilvk+WN1VgsuxSCDkA9cZ9evatiGHYpZQ7FVGWLs&#10;cDIGTzzz296uCezOdqzsh6IrKirGM+a21Xj2qMqRnHcH0/GpkWQ+SQkY8veJNhIUkg4zxkjPXvzU&#10;IwJsIu3kHzHGdxB459iM4qxFhXV5HI8yP5VY7RkdSR3OCKt+RrHWNmKV2MFkZ3zgPuPCsM9D2znG&#10;OvFPcxsGISQLtLyPs5K4PK7RyevP/wBemDcztkLGFViQWxtAXgMecHnrTA8EbxKm1pCQEITA6EsM&#10;AY3deK0imlqYvRltPlMaq0iKpc+WMnK7iRx2wPz4rQgdtrMEMzloxtkTCsDyOT7k1mJllXA37FLB&#10;c7dx5PXGQehyPWr8RQSKC0nDAlXB3Adzz1GPf8q6qbV7Gcr2ubMEiSpE6lnjVlZJYsFCG4yp6EY9&#10;PrWhaP5gikJlD7RJFFv+YDjOQDtOcDHuRXPwtK3lqscTlE2sPN2hUxwBwQedo59cmtGIS+U2EEUT&#10;4LKZAQTx8p9BznB9664N3sZnSxHy3XZGwYB9hMmFZjjK9euR19q3beUDYFdpN0oLfMNpUHBBz09K&#10;5ZpD5U8m6RBKNzPCi5DEfMRxgD0x04rajuIi0iIGGWZghcE5Y56Dtz/hXVDYUm0tDo7eUExs+RGz&#10;KIQi5BHOApHfPX2IrZtLhmcDCmQxhjtI2kHgjH3QRgngVyMMjOdzTpGJIw42rtO36gcEA/1rXt7w&#10;lyzbQY+m6PAVTkAZ9OM/j7VZi5NnbQTqRKAQ0iFTlxuA4B69VYZP6V0NtcEooXY7eWwAPAYHnn2z&#10;+NcLFMVbB8tg20kK7byBnrxyenHv+FdFBLGFkX5AFRo9uchwecc9TyMA0nG+41JpnZQzIxPzORyB&#10;GI8KBgZzz9ea2YHDBmJIaVGBUZUHkjt7kmuWiuFaNDv2AHau8EjPYZxycKK04JQJC5RFO07Qr5YZ&#10;6dPx/Go5GWpo6iG53OqebvURqsqF87RtGCce2OK3I2iwUyJDIoAG0FdvAzyeCOefauRt5gixvMZE&#10;Z0O1pmA8xg2MZ7jjr+dbqTeWzDcBvUk5AIAz2wOSKpLUfMjpIZmKkGOMjzMRq5wSevbtmtqGdGlQ&#10;hREBJuChfmC5AJJ7g44+tcxbzRSyhZJH3btwVTgAn+fpn3rZtZx5iFpn2NI3ycZUlh90ZGRjI/AV&#10;Q07q6N+1nDCJ3eQZ5YzEBFU4B4zzwD9O9aqSqqDDGQqQqmRgu4bQRj9K5q3Y74w0rBWUo5OCzKOR&#10;j0wcGuggb5AVYPubIXywMHAHXPHJNAzZj8yP/nkgYkZChiSR1wen8utaUMqJsVysWQqr5YAycgnj&#10;PqSaxIMIgIJy4YLLIM9SAAB25P8AKtOB/MZIgASgYna+7BByV4HXGauMb6sDWBQ7QA7yBcGPYGBG&#10;e4J681aRtg2GRnJbcTDuZYz2ySPbtxVBfKYGSRQuCpZ2PJHODx1zzVqJ2Lho2ZUUDeNwU+x+mDWl&#10;0BaEqIhZ93y/6vzmwzep5/nSKglVTtk2sgG5kG4Lg5y3pyP1xU8canO4hiFDBiSWyf4jzjHy5/Cp&#10;SJcStuuJQgHOzBU8gDOMHp+QpxaeoFNliAlHmCVsAmOYEIGHXJHbOKhdRMzRsieSEYNg4Ur/ALp7&#10;+/vWqVkVRuEqs6liJGHyDIwcY6Yz+RpEt0kCBhLIS+d05CMX4IH9M+grouQ4djEkSFVc+acb1Dqd&#10;ynr/ABZHIyAM1zl1ZQgAQgo0vSUxNJkscn2PGevFde6MgG4Sq0gX/WfOrHB5IHUYHsOM1TmhdCpe&#10;EiRQATCMgseCdpz37e4raLbOeTaZ5Vf2ZjCswYqhYfvTuGCABuOcHucnpXCalbGYyJ8pUyAJbzXC&#10;ECMHAKkkbhgjg+nA4Fe16pZ2cLEmNJTIih1N0qsEIJ78DG4gDtzXnd9pqSJ8qFGjVmgS5VQmchcl&#10;mJyM5+7yM+g5bVyou6PDNesZQgMoWK5ZQUE8gaM44GQQQedtfEnx18HSS203iKyWO2ezvXfUmuog&#10;4MZQNJMsnLAhlc8cAEgda/RjU9MWUBmR4w+3csE2CM435OcHkY/GvFPEuheZZ38MDWqRajbGJ920&#10;rtc5OM8KGyv656mvDzzLIZlltSlPVNHp5VjcRluOjVi9EfmvYrAYoTMZMyOxLu5VdxYsV4A4yeCO&#10;wwK6qFlZWQKJVbc0n7olQBk8g88kEAgHr0xWJ4i0qfQfEd9o8ilIkKyQW8Nqwt0tVRGBJzyqvkFg&#10;OTx0NXrRkd5htxiFE81VZcDB+854JJy3HQH8/wCR+IssllmLlTmrNH9GZXjYY7CRqLqdBHEsj5aV&#10;tkrlEiK5BHOVUAZBwBnJ7cYzVmbKFN7oMspZgHJLbsKBkDg7Rx7moYlRldWOd211GCGAYEDLDrwC&#10;KfAyyQQhziQzKC5l8wn5gSM54O3ODzjjrXyE07no6jDLIvHmR7d7BCzEgPjGenB46frUhkjy0S4E&#10;MiuQQACx4PGeuQT/ADp0UcoHmPGpcEmSJHyxVTgYyePU/XFTGCMbfMdiAjESByGAbOCMjHy8c9ea&#10;Sj1YyvHsjZMqFnkLbVPQADdgnnnPcVKDDL5asx2OqnyQMABvU/Xv0GakB2qJ2YKCQCHOQrBsBgRj&#10;GRUCyeYCQzA+UQJDHhNuANwHPynINS0XB6kTwqwMQhjuF2SecxjPlmMg4BAHz42kfjmoc+Sxymwt&#10;IPMM0gB284PTkjjgYzwfarOIebfgDeAC7EFgeflPruP1/CnskRBTa7HyxHIG5bb2PXoQ2QfSpUbM&#10;3ha9yiYxgFWCRea/JlyTnbgsc8jB9KcgVZJA0LP9qjQSxyS7woxgDa3G0jJ4pMMqOySODDIRCsZ5&#10;YDCgsCOenbHK/nVkjBVUYyvtwyOYt+1dpG7k/NgEjbkYHtW6jZGk4po0964Kq8u9opD5sADEoSSM&#10;kjqOw9qVS0L5HmMShKO43DduLcgAdM9PSoMBpSUwGjbBDTYKSbeDwPlLBuwPUGpImWQ7FL7lcm4U&#10;IWCglh1xxwP5Y61NuVanHKNmWoGAR5WLNKZQY5woUysFY7TlTjBz+WB1q2AZcxBPJy+UYvuXByy5&#10;HQlSBn6jtUBXawhBWTy5CS0kQcICDgrwDjGR68/WraPG0kMLw7Q2PJdVIYNg5AI6HaD+Ga6cNOMV&#10;YynS51c9j+DPiRdA8Sto8mbex1NjI0c3IEhfDuAMZDOwwDwCOK+7fL23TRyJGs6j95HFKCCCMLyR&#10;j0+tfle7PHcF1kSGeAeak9rGWlhjJTLtknIDruyBgDgDPX9EPhX41PjPw7bTTXcZ1O1JtryNiAFd&#10;QhRXbdySuCFxwAO9f074QcRxxGDeAm7yjqvT/gH4B4mZFHD4lYmmvi3PU44kVoPmEzsFeZSCAAHb&#10;CnjrgA5Bx05zmtCNVGNquuXXBdtwPQcZPGTzgdM1VEblQI3BT5TC4G8k9D196uW2GZC3yO68xsco&#10;RuIyD6gjk9sYr922Vj8jnFxdi3DtOZE8ra5xCycncowfqMfyq7APmG1dquV4YAhSckse+DnP15xV&#10;OOMFVZVCpMN37/AC5PJBHQZ961Yw7tuJmdpFcMyKqndgHAzkAnPpgYrPnCMrDrfMrOTEdodVMpVm&#10;JkKt6jgkBvbrUm3a7/KxyqupwSpJz3PAOf8APFV1DuFZmj2JllaAbWYYGcknhR7dD0qQzKVQFQrk&#10;KoR2JAPTGT7HpTUm9jVSTJcYMbBQMICJQclhjGTz9f61G+9myI428wHKyPyCO/cH+HHpznmmgqNr&#10;Yzy4O7CgHjAxjOcEn3puU8wR4IcRk+WZCTt3DBJx1zirWxLkrhJu24VsMrbd7SAKGPOcd+3Bpx2k&#10;gMnBcgJuzjOBk4P40iAeaWUEykfvAqDJ9snp36UoC/MjriRlUzDzCoA6cnOAcjFA79UIGUIcNHty&#10;xjDAkbgBkfTOT9DTZJNqmN3ba4IRjNl2PQ4UjoMLTsh8u4dmOAxEWFJJ5xk4zjk+uPySMuuAThhg&#10;HavUZ9+NvI+laRd9GZylcarHfEDgPtYs2zAJwoBznp97/GmSSM8mFXBTlmckKQDjsMAn+lSkqykR&#10;PK5LYlkEmASCDjg81WJbkHhW2AfNgkZwevHbGPU1fKkQncI2VWZs7RMQFQjDkKCM59OM/wCRTonM&#10;jiIESPscOPvBTyck444Ucjn86qhRHKsZlAjZkFuvVivBIBzyOf6UeYqiR9jRrIGC+YylnYqcANzz&#10;gdD+tME0Yus6j/ZdrJqFzLHbxRxq08s04i2xr80mG3cNtU475xx6/kd8Z/Fcvi7xxqV6sMUUKXpt&#10;tN8qECdoEckKSQAHw7fMBzk4zmvvv9pnx23hvwHc2umi41G+1u5hgFpDHGGjjcKJThm+ZF3klhg4&#10;BwM4Fflbessk4JuIZprlXFz5SkgsrxhMOW+Vs7gexGOc15uYYhQppJnfg6T522SjyJo55RLFcvMy&#10;NHCHB2HeQq5I4yShBXPIx1qxEcNGircQM85VJSWCOygjBGOCwGcgAc5zkYrGjB28nH2WJGaXycBp&#10;FKgjBYFQNxwOcEDOc1twB54NimONZnCi1eIqywkBG+83GWywY/3sY9fk5u87nuWShYJo2uXlEkUm&#10;6S2LfY04kRE90OWGSD8vU8e1dtBZw26PagGEG4CkzRHAPIKhWA4GN2PcEVhWDJcXBxFJ5McRMZBE&#10;qqVXliBkMQOg+p616Ctrb8SSohQt5skcVvvb5ySWQYwOe4x1PauSu77F011NbQo3I2vESETesqtj&#10;L8krtxwBkYPPWvT9KRvJid2UPJ8qbZVdgikNygO4j58E+vTpXAaLD5IVVULKVQM8a5QqCdq8nJPX&#10;p3Jr0mxgSMbRbrCj4PmRJsVVJ28k9iQ+CfQ1rhW2rMmskm7HSWzKirDuEhlnLTSrbrkcqduR0Bzj&#10;vyPetdWRuGaR0LBykoygUYBPX72P5CsGLbvCu6KSztGkL4QKAGP3T6D8604mRYyRtJVCzKzc5Kgn&#10;cvbn+Z6V6kVbRHHJXRryOE2hsbWiw0bJnBxt3E+mMDqOuadEuAwaM7wQs67DuU4A5/w+hqNGgeNv&#10;MzLkMZsszrhiDyBwRxjkdzT4ZJleNpssNjAoRgdRk9cdAMHtmugUbLYj2iF43ABKJkvtBJx3yOo5&#10;FV2cy7R5QKM8iyFohIVDDqARjB3cHtj1xUk7yeYiyeTGAjuxZcyZH3cYHAI3Z+gqNB8rbZUXcdig&#10;8bWHIOSPXHT0qJStsWRzM7SRhWljIIZvLIAcYIAOBkAH+VUoHJkBc7AVVAzEEgg5G72ycceo6VJM&#10;GVzlnlWSIMmQofJIO3IORgdM88Cq8MLpKd0kRDlmYLHkgZypGPxz+Fczk5OyEaaRlkV3WXcZiRHt&#10;8xSegJJ7YH51AYy/l5Vt4XJczAkSjd8qA9CADz6fSraky+XsjVVdiq722lgSBxk8E4J/Cs1GUnay&#10;Y+dlQq2MA8cEd8dx610wVtSXBN3M26K+awLKVKZldgUY5IwNxPIODVViI3EjOfnjBBickEgjK44+&#10;blfbnvzWm67Q6sdyxhTtYKxJPzg5XuWfHPOQc1XaSLbJOrkfuU+ctnCkkAnA/vZ49x1qmm3oXtqj&#10;NueCkhlEY8pQ0TKFbcEO7kZz1HHt3zUUqBDiURoWnYRgISd5Bx279M+9TnIZCYlaZh96OIBVOMj7&#10;xxzux75pZk2qF80sNuG/dbdpzkjIrNK5K3KhREGAOWlVkYy4B5OApxzimnylKOwXzwCvmlTkuoPY&#10;de5/GpmTzMr8vylVcY3Ajgnd/tYzz2qtNtZppFcsyOEcR5AU/NycjjAHWlJWVy7D0YtgTPnGxS3A&#10;RnI469Tx+lN82NGZ5GeMyMWkRmVSDySMgEDsB+XWqENxHMzsjbnwAZD8jHjOSMYK5JHH9albY3MV&#10;ufNaUDLgErknBz3AJPT19aUZWZUWlEdIFlBKNI0b4bbEQilTyAMAZ4wM+3vTXlcW8soDvJHIiALJ&#10;tYuxIwCBjAx0J5pkgfLrudg6IyxmELwHK9eozzz2xmkQhnQfM7rMVTO0FnOSTkD0Pf175rdPTQxn&#10;Hmd0PYKQu1lZZHDczbdo2gKcemR25yae20bnYbVC5dFAKgHPTI4GM/nSkIDAHEoWMhpvMuECpuf5&#10;eMDCYZAOpzg55qIqVUoFYJGuIo2k3gJtUDJJ+bdyc+1K7Ji+XRgw2pL5bNGkKYYB8MQSPl2g8jBP&#10;A5P4YqDaqIAGTdHHGMqu8kLnAHpwetSzrmSL5Y4QrRBSANoLYGMseM55yeM1XRxLE/mmeKMsxYKF&#10;JUdCM9Nw4/MUbotSUths5cCOQTGPLMBOsm0huOQOoIB61XCyYUPIpiDsJZIwFALYwQPb+tWSpVQQ&#10;JN0mTFJLHlmjzhioyOODjryAeajk8uJPPYSsx2qH8sgkAgD7x471hNPZlXad0VREG+Yt1ZlTadrK&#10;oGdoHfBBIP5cU0hYW3RoxkYxqxQjlFJ7+nJ+vFTp8z71ZiHVgCvzKp25HQHj+oHNNZTg7lyX+5vH&#10;BBJHy88Y5yB6Uow1H7ToUvs6TkHbcuTHvUKmQFGfkYYzlSR04OazJo0DMVSOUGUqY3ADKdq5wxPD&#10;fe5A5xj3rVcsu9pYpXkVSZRFKo+UAKW254A3KD3yaZ5cqI4k3NF5OzzS2XVSvJIOeTxjvkGtXSW5&#10;UahDb+VnKRS/LGpDKoIfhgc4GMgE/pU0iiQ79jqH8xYxIgCgnGdo7Yx0xzyelMJmiLKsRjRw6gxy&#10;glUB4OD6Hp16c0sUe+NotrArhmEcjbw3zfNk9ATjGfXmpUWi3JTjoWBgAPEWiBkGxzICDjnv0x+R&#10;x+FSpLGsknllXiJQeaylJSCuQSoJGASRxye/GKrxMxiQvCw2xZYqpBMpJ4weCR/7MDToHWBPMdvL&#10;YYVWdQODyxI7c44P+NdtKXQ4asLasbPNGViA3RxShcK2CC2CpXJHGTtxgjp+FQiVXAAPmrIo8va2&#10;0u2em4DjGB17VJKsj4wI03E8FskcZw2D85Dc/j7VXgZVAizK4AUyuYwRvbJx15PB4z0FOumrF0vh&#10;J9pZgm5iMghpHAAfpgZPHIHPtUrHzFjV5yWyAWP3CONxZd3r0+tQRq7DBjbzHk3b3kyUPPoM9do2&#10;0SR5Mnzh1MeCrOCpU/e2gDByCg59Kzg9bBKXQegcBUG9MuxIVy4OVHA54HAOKgQsY1wnzgFR5Qyi&#10;njg889D+VWNw80RxEtIEXy2EhdEO0kZwOPTnuaQ/uVB+TDORuUM4D8lgRjjkHk+vvXWndGdm9gSW&#10;SOSUw/uwHC205wQOAxA7ZDZOT64xUiSSJHuVlWNtiOZYDIEyGPBA4z/SoEVVWNEkllSFCqJJucMM&#10;Y285ORtH5AdafJEFeOJQjLwSqSeYVfA7k9SuMjt+dTpINtyIbV+Zj5LFyzDzNwcnIAGRgZ9sdKhM&#10;bSDHmSbWwWJwSeTg5A+UjuR1x0rRjChlbDrGwdzOXUgLgY24Pbd19/QVRZUMqYe3llKMEwCmT6AY&#10;OehGf8cUKHcSkBVhhxKhXzGBElsWRF2MS2QMYHb8M1EEOWE0aCYbXZUZQxUE4zjl8fewD3PHFTCO&#10;QRSEHyzGGPmpuYEfNtLFlwOAeAOPU4qZUxLJnYykYCQHBIGfufLyDng1aSSsO5UXeWkKMHjDAoVI&#10;DB8gjPv7elSeYo2q7BHlZH/eEDYCAcEA8cjr6nFTMjvE7SJKUhQlnhUu6kAncuB8wAByOvNQbmji&#10;LSSOgLuo/wBH2yEZ+vBIz2oC4RtCQAok/fMVkDAlmOSeeOMYIA9s5qAg5dQo/erIHdVwSW+7z3Ay&#10;x/GpHRkl3L5qMyOGjGVIbGdq4wAQcZ9unWmbmiSLzMBtgVnktCmTznAPTof51lUaT1J9pfRkEbqv&#10;mfvGLLmNYy6gA4HBB4yck9j07UgW4XZtlO7cR83ICgkjBx973PtzU6RMDv8AvdXNurBQXLMy7SAN&#10;nHGfanPEREdyhpVVQDExTJGdp6EDHPXrj8K2jaUbovm0IYvJkE6CJx87HeU2KTsUbwQcklmYjp0J&#10;p0EaKZWnEgSHa0buzOueAcAnAwF54/nUksYllZRK2zY0c+0bFGGC8BhyTwOenbilWP5jvDSpnamS&#10;ANvUg+5zjPT5eaylFrVGE2mx7CRjGNo+0BWaKRIjIsbZySAME5BIx68+1PljaRRH+7XkLNG8JDZD&#10;MrbjnhjtY46gH3pgZVO6SJAhg2mV3+aMngk54wc4HfrU4jCeSXIZ2VmLTKBJIxJO3IGOAPrjvXRT&#10;b2JMmGEOoLTXCI0iLM0ku5vQLkn5eg6elLAspXyw0bLy0rxkEEcEHA75YdewzUnyeYyoW3zbmhM3&#10;y4ZSAflPJwe/uPXNKvyssAkwuxFCAGQKxwOMnr259KuV0tBq99BjRfvo3UlvKjDKxmDKAQMYUn5j&#10;g055REYzkKWkQiXO1VAAABHpxx75p7RmSKdJQrPJx+7j+UqCQ3BHUg+v+NV9/l+cZJId0MbIwSHA&#10;JA+UHOT/ABEjHr7VnFO9zZtpXAny3eMySLI6OYkdAyNnLY9gME84Pb6z4+TeFaLKs7NH8u5iQeo5&#10;BJ7+/amiHMikNInmMQnmj5Q3XIz1H8/YVNAW8nJjkWRgC28BiDtGT1K9e3rnNdlNkqzlcQ7nWaPc&#10;xjG5ZJI3wM4HykYypHNQCKR5NrvGJVeRkEkAZkWNgDjByBhjyOu4fSr4zIE80RQuzEYBDZ5P3jgc&#10;7ef8cVD5flp5cwdWLsvyptBBJwTgZ6Ht6Vc0rkTfvFVgoDxP5aAjbIHIJUr0fb1UHI59RT2EOV8x&#10;lhBmLFACAemWIJ6YHcd/emAXMgjUSZzGI2EOAwfBAcbgc5OMAZ9+9SrGrYzJ5isCyTFwcHqAccE4&#10;wcjj8amEUmZSs1cb5QlmUthwFaR0bIGN2ME+4/HAqvnAIfzE3q2EkJDhc5Azn7px+nXNWIjIkabY&#10;h5rhVZBFlg3RiOTkE5OCT1wKWZQIfPDI6qgKkuEVlY7uCOCMHr046Vs7NmW2pmyQqyjyGmKQuwSZ&#10;NwVyCQT8wyR8p5PpnpWfKfPRwfMAKIVVtpRVbrkDr9OnpVyW1hjiMRdHuHVw7Rv+83gnjnjPJOOR&#10;yKbMkkPDOZ08xVDRD52kY5wCQBxnAyO1c09jSnZmcqxsAhIz5hZ9rFgOQFUEnCsPT3zSxqj+QhfE&#10;TALJI0hBYhc/eGcDORzxz6kVKqtMkkavtYMS8joAQjDI4zx368n6VIxEagpGHiZVHkY2M52jG4An&#10;nIPT8eevPN20OqEdrFWSNoyxaL9z5IVpLqVwyrJ1HBwVBVRz/eqnkQl2QFI0Y43ZUKzkZORwTuHX&#10;pg9M1cSRTnYUlErEl48sWb26/wB0/lVWeRlnLqsSjaXA8gRqWYl3BCjAYE/rWL8jSMYdSEbmYlAZ&#10;URVVlIJ3HjJBzw2O/wBKfuYAMEnZAUX5huwcAcgHgZU89eR3pq+aVGwthNxxzjuATx1yBx7imlkM&#10;rxK0qlmAeNIDjIPJ39B09u3XmhbEThBaol8zypB0aJIwwZkc4IJwSQOeh4HPHvzYVWDiDbI+Yzg4&#10;LLj1OR6dfqKqb54HQx2jSrJMGmlaYp5YUE52gfMcqFwCD3q9CxLSLcLNEFfEUZjK72xjK4yTk8Z7&#10;EVrB2djFK7sS5O7dKMuqF5Ymm3hExjn/AGcbePfp1oaMPaxMg2JJ8iRzKWAJboOcdBn8RTooTI0e&#10;0XKzFHJZB8gVTg7s8nnGAPxzmkIVseWyHYinaSTvAUFc8nAOTn68V2x1IqRsZjXIUTCeUmGR284S&#10;vkqTgFR7e3vTnO4GMIoVMLIegUoVZUxngYzzxnmnyWseVDI6pLtU7EBACEg78jfgbicDuBj0LZDH&#10;ueOOGSSe7jI/fShQxUL8uCc/xHPGOvPNFRNbGUdyVFYojIVa3RXY5Xfkkjk88cZyvuKvQEKAJnCq&#10;6IJLh5BtUZz25yRgc9MVVkuSUKSSLGjhgy/adokBOcMQOSAFP4Zp8aRSMXEbIzkiQGXazlWzt4Iw&#10;xBU+6g571zrc0km1obKzYIAe4Zlhk8wRH7qbSS3HJ5xz7E02eSGPyjdTMzsFEKRI0pZtuflVAcnA&#10;JI461RtpfIj2HEhhDGfEvzA7MoFznJ5Aw2OD1q3uG0RLextvVWn+zM7EoWB2qcjHyDBAzye/fspy&#10;toZLRlqXcq75DGsm4jEjmUxsAeRg46Y4B5zXjnxC8Rah4atruSSFLmGFYLnyra5MssgKq3kxtuCo&#10;xTaRk8NuBGeK9MvtQtYLS4cTSxyRBJWEEW1lCkhWDNwp6459DXzTfXY8d+KToltafZbBJDHqaw2m&#10;2JAHZmkYAfJIw3EleW+9xkk7r4dDaPKtze+G+haldXN54x1SASyTXRuLVIopJmKJMSJpWZQNzCKN&#10;gB3Bxk19A20NxaCSGV33tlWgncgFjzgg8nAB46fpWH4f0TT9FtIrSztp1itLbcGnQ4DktyrFcZJL&#10;fTcBW3vlQkC2jmWBopYxdAuxbLE4Vevy7MYORk1jKm3qb86saSFRDksCAiEwsp8wqQOmT14wKg8w&#10;j7LuPMEioIZCQy8/uwBj5h8o4OenPvXJ3KY5HafyABIyuQHfBypB9jnn0BqRbiO6j8m5jKpIkx3I&#10;yugJIx1HzcspIxjPGe9c0/dmZSV9EOlkt0aFZI1EcQEiy53FlYKflGeCOcHrwecVEsmZFRPNiBUD&#10;MC7gX6vgZHzYHXPGKY7NEGl3yBcnzjIGmdSAQckjgYUAAcelIYVVJI0kiZo5P3UpJ8thlVTAJB6l&#10;QOmc461tz+7Y5rPnsWIp1laWEDzconmCCTyyyjCjKg9cEHOe/rTo0U+UXVVJLqfOk3NGGIHygfL6&#10;fgOajto2iSCJV3iSELHI8JClnBIU5HOCOhPoO4q1FIoRkZmZGgdp1S+MeQoyBz0+YL8o+925qUm9&#10;jfdXY+VFKorxybo8B7eOUFTyTwwAKk7ueeMVy2u6WmrQGCRUmiZZVmtAuUfoAC3BJIDAjpgnBro2&#10;kMaQpKiO4mIkUyYjIOCcr1+7gnPWq8Un3HiQclRDGAEbAPXrzkseKmMZqV2NJdD58srrxL8OfEel&#10;3drHpsGkXZfz7i6sftSTyFYwIold1VzgvyfYkjHP1X4c12HUtOtpoPMnS6swR9mvgY1ZgGcHacEc&#10;gHBPp0ryHxbodrq1uHmWe6itSfJhhjZjsGBtDZ+UA722DO5ioxivOPBXiq/8I6s+i3tx5mjQ3ksd&#10;pKxwkU+GBQkj7rEKFXb8p4PUV28q5bj1bPsqGVD5QZftCi43uEZht+QAgYOAoA6jHJ96rajPN5EO&#10;0edO0eJojEzEghhnA6binA9M1m6RqHn2UatcQSNksZEJlCOQpKoV+8SpxnHoam3wG6aNdiyKFMjQ&#10;zYDqQxXIAzldxGT3Jrgq1OXQLX0N2wu/s1sq3EUcczqWKEFSVB5AOM8EHk+lW1uS4WVbKVbYRNFC&#10;IlIyxBBznk5YZ99wxXMwK6bEj8sI8jq6h9oVyd28jHJKkZz1z611elq7bCZF2yupiMnzb0UoGI+b&#10;5TnIIwMdTndXI5KbsdFOHLBnQQZMsztFDbhIkjCxZGMAM2VBwSTlj656VppKzEqpUoYsCM4KBgB8&#10;uRyOGHbtWascKSxzLc28UrEx/vF+VRncdq5HIyc/XnArUt5I5SwSVZHYKysHDLnjGNpPORnFepTk&#10;uRJHJUbWhcRY8b4nEu0M2yNdrLERlQFx1JB59qsoqYlUQxxmQMm+GPc4GwM24A8HJJ5rNjXKcfvm&#10;MQVxGDIS3XG0dTk9uea0jIj+UCIkdoizc7WAVz9/A57EZ/vEZ4rofvRIi0nqDxCP5gGJUOdxtS2x&#10;sjnJPJ68Y7VA08sGLmPbbsjIyTAuZw6EMXEgbCnKA577scdKshSu1JfMJdCzRylW2CQcA4OARkgb&#10;en1qowym/BcKyxp5ZwSOOBzj8fasWu5amjn7uCI+S/KusblJFTLgblOPfIIOD68VXCNbeXuSZ8Bn&#10;jeRSEI3Y5ycNjaQO3f3rXu4jK0MsEm5REscpKbckFSwXnuSfm9qz7eNt7CSDz4yXZirZY4B+UnuS&#10;Mjjrg0tehe+pDbywyjbtltxI5VEaIq5O45OO2Rz+VWZYcuu1g+wEugJDMQGHHHQnGKyJNK8m5lmg&#10;eSGdojG0MkzBUjYqSQC2A2c/P26dK1YJPNWSJy25Iwqk42uyqPmUA/MQCM59DWkJPZmfs09yO3t3&#10;kmd5I3YpC2yM5Kc7gCGx1wMkdjWbHL9meF4omkXyY4zNDl1EnG4HL5BJLnAJ+vFbzW/ytAkErLGr&#10;NGoXajKq535zuwec5GevaoLm1effhltQDGkUYYjI25DBRwPujr1wPrVtRaLT5EQQTu7eZ5SxSGVW&#10;jbzQA6tGhDFVOANxK4B/hzUiJDxHGVSWKOFZJGhcoMBgSuR82D2yDisyCWS1LJL5pt5pSI3uM7oZ&#10;SiAPnd0yjYHqQe1agxIMDEjhgQvnfIHQHIJI+Ug4Jyecj6VyzjrdFp3VxyxgMzMSJXiVgsDYUsM5&#10;JOeQSe3TFTFstHGVcspY7H5wowDkeg9xznFSH5YZF3k+aRGqz25JkxuJCxqudxwVxzk4pr7whZVm&#10;IUEGQ5ZWXgZweo+U4HtTUO5lKzdiOSOOKXAxiGJUDNKWAQZZdowQRuIz3GeaqrKpnYJCvmrId7hv&#10;MEbg5HynGfkPT3BFTuZFmZV2vGzblVABtb6EfxAKeOuT6mqsFnFNJchmuk3ZC/aN4UHcQSARxgg/&#10;UdOMVF7PQXs5T0i7FoPHFy+YjJMskzy3BDF8Im0gNkAfKOOOR6Grcfk+XGY3JSEAxKLosy7FHylh&#10;k9Bn3IqO2RknV0kiabey+XGpCMB1JGPvcH8KYpBtzuYS7wyStGnykMDyVPB+lHO2VGlKC11LMCbe&#10;HgiRLcKZhk7VK5AXr93ac/8AAh6UvlwlcBv3SqBKiS+WpXPGWPHXB/Cqtu7OfLCyt9pjcJC8OQxw&#10;SWLKeMKW5PTFW45JbV0eNVVooA0QaMbCwZCSSGzuznHuMjqa0hsUW0sokWGTE7EROIXKFty8D7o4&#10;zyewzkCpWkHmsT++tkfZJMWO0KDyRkDHGD+VVo5PNPkwSQt+6QrCZyXYE87iexwMdcYPNW9sjoPM&#10;WRpMkIY1BBPVgoBwcLnv7mk73M6iugMsgkk+zosdxtVjEj7VRmTIbqf4gfxHHrVqGVGSWHb80khj&#10;w+4NJuxwoycAknj2NYi2ot/KZYka4mSMOkAZZFQEgMWPvkZz/Ee9Oi1BXhTZLIoO8CSIliBuUKnB&#10;yGIB7H7vJHelJ7swdN2ubq3KSvFLGwnt3ZTC0cgKO4b5sYPzDJ6fWrKTssey4O1ATsWSIjcuTkFh&#10;n5sg/N0wyis63cGQrLcuzum1Ii/JIcHapGMELx9Ac5q+jDbLDGrlYI2LKCTgjqMDkHJH51cZakuG&#10;mhIYVkcR48slxsdjj5d4PboOOntTUlRtjBmCHJVhCzFSeSGYdMYPB45HenRHZEX8uJF2jMhTJzyC&#10;MZyCD6+tOZFVQz+XEY1LY3soAyASvtwM/Wqm7pEPcQyEg485EKtv3HAU8Dk54570rTI6KrgyeYV3&#10;yqqqgQEk9BgdwcdMD1oRXhktzIj7UUiU2zhHYKB5fOckbjkZz0psHlFw8kU0TblDgDcAACQx54GM&#10;8+oPfFQk3sXHmexaFwF8v995AZgZVS6BR1CEqrAA5VTtO0d1FSIEzIGkV5I3IIklAYkHBbDdAePz&#10;zVZGU5KJcqJMMWfhSBwMc4HIHTrT5LgBok82TZIgb92y+WrAgs3XPccntiq5Va5tZjGgiXdF8uIc&#10;rJDJDuyCQWUjuD6egqtJPOdzyMVeWdVkSZAX3NknA6AY/wDrc4oMiArG2FSVWIcDkHgZ4boM/Tmq&#10;7G3SRJIyJJZMlRDES4UEbhy3OVDYIHTvWE0jZaofHFPvlSeL915O1GRiXIyfv4HyjH16+1WIRH/A&#10;qtIWRX8s4BBcBcHgkdf1rAN1lvKuozLDcARkR4UA8+YCM8AHI9sc1qW8spVluUESvIzKsi/eVgpC&#10;HBwQpXOfelB2eotnoTGQARErcRHgJ9pn3Fn2kYHXH4dz61ahwZbp9jIASCxjJYrtUZbngblOD7Dj&#10;NRSOdksu2TewxarJFkZIyAQOo4J4wcU+KSeFJ28wForeRgwDEl+CNyqeQAowAO9acysQ5Nly4ijZ&#10;SZSoj8tVYAYTJ288d8jFU5YJZJfLKCaOIFlXgAHA3HGctwO3Ye9XS5VZohvickoQ5yyMe+CDnPH5&#10;VnXDBWeUo0UqMVAkcHcCMAjHGeTwPfimmmJpWuWI4QFQNsEu0vHJDNlSzYwxVsE8Y4HTHXFW0YvK&#10;MqN9uIgsmQQJCMHbu6EjHfoait5BskM0Z+dSkszxhSFyu0qQTgMxxkAY6YwasqjNJEsKF5QxWOKJ&#10;gQWYgEgZ5A46jjtVqK6k8tirDHGfLkikZwIwYZOSVk5BO/HHHb260rStPEu/fIoQGGSSbIIGAOg/&#10;ugDH09Ku7mt4SrINioh3SOzLuIJ25C/KThQNx5JPTvF5YkE0him3FkL79qqwKgqRzgctwTjpnABr&#10;OduUexk3dlFe28UT7RHcKBm3gDAx4/2z83HOD36cVlW+niLyoZ0t23SrIA1syEkcLjBA3A89cYA9&#10;K35JNqJsVtknEYkyoJwxPIGByrc/hVRWeCWRo4p/9GkLRSRLtV8jepU4z/ERz6njiuZrW5opc2hh&#10;Xtlie2voZ5LcraggRTK7S5wcPhsKOeSoJJAwQM5v6dfSyRRR3w23phZriJnAQvjgABeSARz6A96u&#10;nytz+bEdiqPIV+pVRgLx+A29Oa57UFjLrdgovkWsyOY0cPHvwcZHQqU54zkjGOaU3bQpJdTrwqE3&#10;DBIiIssrrNt2s2NzsFGWBJ4JPf2qJiEuQhVhIWEcUeWcBQgPB6djycfjXOaXqayMsIlQSzylJ4Li&#10;XflUIGQdwwTkcd8j1re2Id6rGRFkFghCiXOdpB6DkHAb+WKys5PQq1tyk2yRn2mRmZZJPIgAKuxz&#10;nAAyCe57sT9Kty2++RNp82NWBIJxtfvyepOQvHcUOzqpuFEiLDbKAXCLJg5YkY+8fm7+3SpyTIkh&#10;jSRU3OrfJt2ENtzzgnJGScVsopHPOor2RTdJRIsbLJiGNfKczDDnBGwA8kAbevHNW1SNgY/KVZHk&#10;keKSSRQpBG0uFx8oGcZ/2u1SsxjQx/MHjDCXLEBGCE46HI3AD6EYqoZIwMkLkqAIY8MVDHdkj6tj&#10;PPQelKUUo6BFJsSWNN5YrIEEYIdIdxD4IyuB1AwMfjzmnKyGSJFQW8fnAsXwi5cYycDDEk/UdfSk&#10;IjEayRKuBvMixSBXkAIyADyOG6t6celSRT+WUAAjkNyvlIwVGjLHIUyDgMFbk/7PfisrM0cbLQRW&#10;aYSyySxxTDapjyGVRtUDcM84xjI56e9Rb1+zqLlXnmxOXGBEuwjjheoJO3p6GpYdjhjEsTKzmSSa&#10;WYtGqsq7Gj56EAeg5JPWq8nlxRkPueIpKVmZd4OQmACG9Q+Rjn1452i3szNXuWTc4DO7JHAxRTls&#10;g4789CDjn6mp45VjUyoG2tJ5izRHJVcMSECqSWLFDnPAzgVXilYeVIyvHLbojNFbLlwikBsFeGJA&#10;x+NSRhVm8/5hM8SgfvOGHBbCA4AyRn/eFaX0sZ1HK6SJo0hMbfMUE5dVRYCpTBIbAboc5575/GqM&#10;8UUEYkAdHE/+kGaMs7knBG0nu3Ix1zitInOY4Qk0cjAMkpZwvBBwxHzN8v5jn1qmjwzJcC2mSYRS&#10;BZYmB3qwAJaRweC2QQBggDnrWco3VwVJuLa6FdI413+X5rvEoYqDujQ8HLAHLclh1JyvTGKrtLDM&#10;x8iC3aVQBGSOcKzKyneBznPQ4/AirUiSQuZZCIonjcWwMjsrjcoL8EDgqeuepHfmuWIYOyIsaIwV&#10;/JUsoAXvuONx56dvWsuVg6di7HNFG77/ACS8infdSoQAhx0wdvB7DByPpSuS5xK7wEsr7CpG5sHa&#10;AV5BJKnjkbRnimxW6urRShkZWVpcRryhIJbhsAnBwT0PrTY41UPIkoP3xvMofALZHcdj3/PiqSa3&#10;BaHg0tpNBuAwVbftdJ/LCBjkkrjBxheevvS+aE8tlPnnyyZ2kgOxRtbqpBAYYHP1IqykL2yKsi26&#10;iBd7efFuXJONgU/dUq5bPfnpxWeIy5VROI8QkE3DqygKQAzdM5z9e+ODUuyODkq3vLQfGXW3+e0k&#10;cyySKgmDNsYHCsc5yPlznoQwHvSSW3IL7d80RRkUmFnIYFfmzkjP8znHAqKe2lbypMlAwkVmilIA&#10;Tc5UnjDfM2P06CnKysIGnmiNx9mUyLbwmGNpDwWC5OATuAUHjueDWfOi1TjJWZQvnSz869VJ5I44&#10;ZXkJuSsZSMF2c/wk7VIHsap6XrUetWUU6LLEnmJHJBdZXbJgMyttJwQMHBPAYda2EUq6BEEqzwSt&#10;cxwL2DEjIboxI689RzxXETaKuja3NPpgEy6pGJLu2OWUnClm2jhXCqcnADlu9c1S7dzWFOkocq0O&#10;2aIqVt/MTzLa4ZMTzksDkD5hj72MDB/ClV55SIYSryyzxRRlgmS5O05Z+Ao3E56HpzjFVfkSEqkU&#10;4ZZCZhbxBApkbLNyeRhi2eoJGM05N4kgZX3KZ3TJlEZ3duo5Aycj+LB7806adhOGt0WYyvkosZZR&#10;ksIJMMQCAuMhuSAzDPscdqp/u3MjmZ8yHKqnbPYKT8pI5zjnipxHulgiCNEX3lobaXEj7Tn5eDkb&#10;mUEHpnHFZV5pxnk0+ZhPE0d8xnWFSAxKMQrY+7gHJYnHC5roT5dzOcb7oe7gmZCPM8l5B5UZ2qFC&#10;hizEE4IBZicdKqw6pDe3kllIH8+1mRvKEjBVXkBiu3gsUxjgHGeauFIngt2a5VftBcCSO0EkmCCQ&#10;o3DaCBnB9c8465amO31KR0uFiPnZkje4zGrNtOeM5AJwFOBu6UOcmjJw7HQNBFlmxtLJGGlA3hgG&#10;IGcn5iMnvjk07IlQRyxxxkJIH8+YCNn34UKCOjK2fbB5IxTj80rbPKWa5IZXXZsZ8ZAHsu4Aj2wM&#10;Ux5EiyyW8jjzi0UUzh8oWBY5yFGBuODy2MYzxVK7VyoR5XqZ89wljbzTNFNKlq5d4oIhJIynBKlQ&#10;RkHkge/WnRYn3WkTwrcBFYMmGdBjhipzkHcDkk1O9s8kzJOZHltYZgvmDzJWbBDMSwyGVSe3HHpQ&#10;I47TeksSPvYFIjE24DaPlKnoeMY75rFtvQ0jDqYGpRxaPJDqixx20F5GjeYsQBmh8w42Y+8xcsBj&#10;qc1uTzObmS3jljlke2Z1uWXOdrAbwueeCDj3qvqlh563D3VosYsbfEizh2jjjEkW6Xb5g+fKkc5I&#10;DNgDmpNPEkMKI55iCnzASImVVHVBnEhwAGPsD3NJG+ltBk8Ec0BsyzkSeYnlhWaMErk7s9sDPI71&#10;haXobaf/AGp9luZnt5cKkV3qvnIrgbSI4iSUBDqMDHTpxXShmlPlhpxEInKTqQqRuASVIwWyQRng&#10;jAGOTXOWw1Sy1tZrc402/BklEaNHIsw2hd0hJUDarYG3JPQjFap6WMk3zWOgdo2lEccctsyCNo1a&#10;TcSdxBGFwcbSAT3I/Csu8ky4iaSV2BYh1yqyPn7vTB4yT6Vr3UzKGxcfY7gRgm8L/vVPJyMDggED&#10;PYgn2rn0ja9MaSqrq43SRTQgho/mGAOg5xzz71tCehctiTT7cRhVmjtxKwcRkKpZVaQblTIAK4IJ&#10;HPU1ekuPs5eAxzWM8kzxwRuihZTlhksM4GVb0PFVJL+ytpxDcXECzsYhNFKQWkDZAXB6DIb/AHvy&#10;q2tot3FaPPG2nmOUyxSXduquqqCP3hQ4IwxPy9jyM1dSKktDOO5euZoUCI0kUTSMRHFNIC27PCH+&#10;+cZJxUMduW+ciKZUUBT90jhRgJvwWHzDkD5cnGeaL21FxI7S7Q1qUMYuQFCBRjcrA4xtAx3wDnk1&#10;FBCsq26pNBcCXDIIIwrMWUhNpOSDhjn/ACK5VC0gle5zK3d9a6vdJcT2x077URaW9vCYXhtyASsp&#10;By/zh2GcKMhcfKSepfNzGgWXKNC5ijeVmUhxgkDHJIC4PfbXE61pV5p+r2OrW19DdabPPLFdWJVk&#10;ltFBDK8jlQrLgvwOSQOB37O03+URI4YBC5Zo1UEAMTtOM5AYDBPX8a1irwuZ0377QSRSxi4tpw7q&#10;++Ga3dVeOcEcoVI/AgjtjmszXLCW6s7q2AkEqxOEKwxtHHImRuKkZP3sEf7I71qST/NHAizMTbCQ&#10;JIygB8f6vd3wSAcjAwMEinRyATMZAzDA2zLKFy2TzjHOTgfhz0pSTSOq7tY53QNSgkQw3F4omhmZ&#10;R/pCszjaCFCD7uQWPIAwK6J5GQRoUd18vHkFMgsysTzjG35R+eK4e9trOy8SWeox2WmQW2p6fN5o&#10;hRVuFl3qWZVB3ESEu7Njlu/r27B7yBo7a8EBezKW1zdoCiSvhVJ2nLIC+TyMgY4zShOMdyHFNaDJ&#10;UVo3cyksquZQYcLv3A4UY5UZ4I67RjrUzMV8vMj/ADlQWaPIAXAY/KOR+ZritL1TW49R1LRdWjt5&#10;raBknstdgud0csZkYmFYxjaFUgE85LIcnbXb74pFOJAHEp3/ACElcqrBfcbSp4/vHPoNHJS2MeV8&#10;w8NG29EkCwJKoDIeCTnKkkDGDnjr2qOORx5kwdZTtQTXEsIVAxJAyB90kcdTz69ah1CDfFMtyse2&#10;dDE0M2FAGQjKyscbRwc/7QGKzNMc7GSR0kIm2kSQYlZQzbSdvCgAgfhz1rPyN4t2N2XpIu7YHijY&#10;FtpZQpwdjde/PpnmoLmWMIYkYySlVyFkMbscggEjHBOB34Hpmq18ZHiJhkRbjKiM+WQoJJU7+2Mc&#10;nbzgZx61bC8W7GXktzcW8oS7jRCRvCkqu0D5Rg59DlaORClOV7I2Z2W2WSVcrBBuUzggIrfeYBjx&#10;0Yf5xVW6klMTAyEyQZ88TuEkjONuWGCwIyAMdc/jTiis2GQhXjQFcMVDnGS6g8qMYxz7etZdrKFu&#10;prZt0EcCI6J5hYyAcM2DyoICkDPRjkA9RJLYmd5ao0gRJENysQxKjergFs4PzFRkcDn39DRaW7hw&#10;rPHGxVxPIZ2BMXHIB6ZKj/vqnwRhY4S5iSS3V2ZirASHBYLsyemeAPWpAo8uB2WEQssrqICQHTIA&#10;4zzhs4/H6Vd77hCbSszHvdLt2vptQ05IkkMcbSQm5EjyYG1iecAkcD075xzqBI0WMLCYzFIrBFmZ&#10;1A2h8qCScZ7nHPtinXABKSbRDcTy7YwlkMF+WYnaOMr69zVCeO6MXmxTEsULebKxZWLAHBGeFO0d&#10;Ofwp+0SWpbXMiyrpE0nkxARFipgjIcqxA43cbeMnHbPGe5IiMqsGiOVCwt5hIV1OCM9iCpXHsfSs&#10;fSdXtrmBPMRba5EGbq0k4dEXI7Ag8hcA9cN6c2DOtrEtwtqyqHkaZgFJOGLZzj5QAe+euc8Vkp8z&#10;sck42lqYviK4u9NOn3a2c09tcX0MV7FbRrI6wOADK25wqhWKtyclQVALEA6ttcW0sXmr5X7xUZ0u&#10;CVGFP8WehznnHQjqMVPOYbpN7Rx7JY42RZrUuhc7cchxlSu7GOORxXA6Bf6jb6lLoOpR26XSOJnQ&#10;TElI12LiNhw6B2Ulsf8ALQD0ra/u2BWbPRcNIqeY2wEs7KGIYFJfuHA6YxyPXtV95RdwO7JGhguD&#10;HNLPLmNXPy7m3gA89Ccg/SqKeYrxJwDbSSRypHbFGBLklu2Tk9ySQ3PJq3aXaLJDsIWEKpdWUBSz&#10;EFcAcfe4x+fNcdVXeh1w0Wh5h4htpI9Ss5jYkpHM32ySO5DKYQN2HbaNpUjkqD82Auetem/DbUkb&#10;yNKvJw8um2aI8F1p8jqkZLhNzFdrfLG46k+uOKwfE+hLciQxzKs7GERGfBQMCWJQLjkjP3um0nHN&#10;cH4Q1e90jV4dPiRVtxd3dxKk/lqVgLqZHhLcqPMuY8kckuQDjNRTTNmk1c+zrLy0EhEEDGGJXMbP&#10;gqN/OQB8oGQQffB9xXitbZvOkX96ipJMJWiCKrg7gA/ynBOcZ3Zz6Vzul6vBexieXUVihYNIiy25&#10;3XBIXoc5BAVn5Ht1zW6ZI/LZp1IRIyqkgMmRtXfJkkkMSfpx24rblVzlfMlZm2ZU8sIhkUxY34BY&#10;uvIXLbckEqvOeD1ODTEQZX7NJEojijV1uPMViFwDuyckMRk89+DUOYwqrDO4iMTRm3ExIMhZcSEH&#10;G5VG3g55bPXFWCFfzIlQboJXd4yRvb5Rz/ukdPcmqjpsalmRgY3by1aR2IAPDOwPtjB4FLNJK6yC&#10;cR+UGAuFe43E54Xk4DHleffFQBiZJJmaKOBdioIpSWO1tpznHT5c46EnrTx8rKJWCCVcRRGPJY5B&#10;B4PGQrcdMe9KUdLopposv5svmCeScNLgsXl3MGypGJAwBACnPBODg04yIzoy7GPkBljV+MHuccEZ&#10;B+tRQlXjUmD/AFcke44Uui7TuGDz/F/D2608tFGkSCVBnCxZTG4decewx+VZWM7vmsSm42LLGry4&#10;aJTJEis7Og5HQfMxZO3p0qRWMIiBcqsbhUYS4IbcPv8APqQOR61VSSFW8sE4miURSQEJwCeAQc5w&#10;T/Sno+2TIWQBGCM8gwQDkAs390nA+preO1ilK1mi+X5yY/M3TKh/fbCnzAEcd88Y560n7xJIVhO0&#10;YYIVXcQoyV56ZwBnPQiqwkNsgQLIsUYG359zFVK4wSemM5zVpJZVlEmHDZDK0HylC27ORj5R05yS&#10;c9PUepcpXQ9zJtUxkq/mZWISgHcDhgPXADD6g007rhFSMK6zooD7SAqEYUdfmPAP4mmhY40gVYiY&#10;jMV3RwAgAdznnbnn17ik3ZmADfuyUccfLtyMDOeScc9vakpJIxm2WXmaXdbxu4lEbsRbuwJ+gxgn&#10;5R/9apt7AS4DiIANCqrgsPYkdSc8e4qBQqEwHMbpK7NEuUYMPlGV78Y6+gxUyBg+Yt77WUNJI/yg&#10;bgScfxDqPY+1RzSYU4u9yX90JfLYl/LYNAShdiMH7oP3RtLH8TUzfOMhkZFIVpZYsliSCQVB49B+&#10;tVlWIqJVVmzkl5G84kHH3QOoBz37nHFW0ilWNFYK5lIEpMeCMHt6D1NQ6mh1WTLL7hJLDIXjkViP&#10;LMJRVYtnGMDoVHHb2zQxAhYOhDTKVKgAITj7i5ztPvUeXaH98oVFbBheAkjHBcckDpzk9KSGd/L3&#10;F8pdpuKK7MUcKTjgdSFHtzURd3cmcE0Mdzube6pKxZo44WAd87Rjb1A+8cEdVPHrc85VWRVWSWOI&#10;HcEcAE4DZY5zggAdM54IxkiLznjVpNsr+YhWOOQiNRKqlgCQCQxI57YGODRJ5jRSqxdzvChOBlGL&#10;YwoHPJOSecfStXJvc41S5XoWkUxM8giOTz+7nIJO4kgqwAC4Ab65ParIcoHBDpk4GTkMuQQGHQ/M&#10;O/pVNGO9CWiWUuxm85GVQCRk7jwO/PvzT2mCFSBvIKhyoVcIW+Q5B55LDn0zmkbxbWpfBkYy+XF5&#10;iI4I2SEs2d3UFeOg7+vFREyBoonkWR85MuM5I3HIGBjjueOMc8VEI413jcHmmJjIbJ2qTwNuOTk4&#10;/OpNwco4kRkcnPythVGAwJ9dyk/TFUotofMy2jhlQ4bzCpLvLk5YHIwuBgYAGD3JNLEzERmRDulD&#10;Nm4TcqbRyQPXBz+IxUKu5klZ5ht3KQrS7hgLtAGfp0GMH8aXfsMHmEeZHhCWLAklVBABYj+Hg9cG&#10;k04sT1JlMNwxMojAkYEyhfNKuRtZgCff2z0qyP4SsY84BTGVXIZgpxnHAG4sR9aj3ypgZJjRiWRO&#10;UCgDJIz0wevtQiucl5ndk3EQoSFIPA4Axj178U4Nt3IUR2N5lDRFgse9mdjkkdz6ABR/WpxLy5Ad&#10;d5RvKY8k9c4PoUHT16VWLhE/ebcGRWiZm3lnwcgqBjofXHFSsyHYrJbvtI/ecnK+xPJ7VrJXQ3KK&#10;HqPL2gtKRIgDCFz5hwxU7Qx4JIByKmRvN2RNKjy7mCoFUs6AhTxnPfkjpx3NRKBKQYwsDPyWIwQo&#10;OfXjJyffmmZdSzBlRlAABAJPP8QHQciojDuZXtsXcqiuV3IwbcCACYzjg7R1qXy4F3lZSiMrB3jJ&#10;CAbskkZGRknAPp9KgjYlZWR1byNwlBUkZ44Uk85P0xTkljMynLv5iK0YT5V24OcAjrlhz0FbRaRq&#10;pXZK5DAMsreYwG1ZE5wEHHB5OAenAAzT0ll8sMFfEgBZnUBkHUZ44+nsKhUF3wWOFEhQxKGdSgBA&#10;AHONpJP07VIrH9y7MCGuFAZJOQMnDKSPvYK4JODg/SqT51ZicLsnWMJMTiJk3uUdJHXcrEHPTkHa&#10;MEjNJ5n7mTYjSRMrb1jYMW4yQOeTyPzqsEVhlVImiZ2jKDaNxbnOBjnn1+tWiQkR8wEpEzOD5rEq&#10;QAR0PTjPr2qGrOxpHQtq+0NjKlZM53naGI6keu0D8qhkRnQxoqRqVcsm07WJGTknscnrjoQO1NIM&#10;uFRpd7SMI0QNvABwwGR1yBnscjFIJthjdJI3jZ4iN+QDyAwPPB6ge55pCZZEqxMjpKEkhkUFw+4j&#10;J7p0xxjHsc0p83cAkAVRJumaV8xsue5Jz6dPpUIkQoVUIXncBSygBiDxwDwckgeuKJF+VJEcIYgx&#10;cDgsDljjsQe5PpWkHYmTsWYpDMshYbFbiNSUMg5Hp/CR7duKcHdo/wB4FjItJEKRzHGCcJubqDtB&#10;57VEC+75gqyIpxgbtxGSB069Tinq5dim0SG5Zg0anLggMSo4+g/D0pybWpKV9xcLIVVVJkaJlQBt&#10;zhRjc2e+QCfzqwrqQhK7drEIpTBBx0HqR0zTGdtzyxjjefJBZSQ4A5PYZJOABx+FRySRl0G2Mglh&#10;IGlIwu0kcbeTuC8frUOTZpYVpYyC8jQyAldsyHbgjGD16jpx7mlQqACqIzBmCkIR8xySCCOB7/0p&#10;WVllgCusYSTDuoAZSDkDp0yec5pjqsDFhtj/AHrBmlPO4E7hz0JXkH0BrHnbegpRTLKybGyWRpZv&#10;mljSXaS5AVRz04GcD1+tTdPPJPmxxQoImjOc7gMgPn1zn9OBVcTNjDeUoypjkfAYnvtz7HrViN9w&#10;EoZSiRKBuAIKkDBIzyP8KuN0tQSS2HZZUyu1tigoGI3BRgZLfVvyqQth9omkGNpDIuCjA+uPU4x7&#10;VGqqdhdSzGRQ6eYSoxnBJPRf/rVGkixkQqVAAHyxTbwDgc8H8D6YxRJ2VymmiWJIAjQp5ZRy7GM/&#10;MMkjcvHXJHT3qKNrdtssm6MwkA3BLPtz95eOvysRz/e45p3mg7SWjOdgLkkJluCCB1Pakik2OHWP&#10;EZctE1u5UjKcFl2kH5sdccelKLurkW1uW0jDxkHKrvBBZmUlwwxznJ5A+oPpSysieQPMwJsqzbyA&#10;FG7Bzt68D8qgBKbGdcoZT5twQ2cYOcEA4GQKZGJvLSKb7OuISIwsxkIRWYBmJGeVwcc855rRRuW2&#10;icSnb5nlsDKSXVhtKjPJA7nj6cjNDK+flDbo2ZXDyEhtxU4ABxkYIGR364prLvHCMDC6mQMhJ+Y7&#10;cBjgLuA9anj48uNRHtO35Yzhyh9Bnkj+hpNWY473FG7e4yfuMpZ3ONoI4PfqO1METs29pUaGSMfI&#10;MfJnceuPmBAHf09KftVWjCbE2ABTkksoADZBbrnPPvmqpbIYPHbx+UIwxGCVOSxXgf3TnJPU+1Ih&#10;23ZYPmDLBpoCzqsgeHepUcgbgepO4/kO3MiF9iYViVKsd33Sd3zcA+nao3VJ3XKFkRyHXcdyg8gE&#10;rgZ5HbvSqpILkKDFC2VTkBsYJ+pAyfQn0q4PWxEWOZgqkCMyN8pP8IYjpyeAc96RH35Vwz8iTZNg&#10;FiwHIAJ2kE9PamKZIk/eDZsMm9cuxC9wE7t8oH48U87/ADNu15Z0ibyyqgSAoVD/ACk5GAw/Lg1c&#10;3ZA4ye5Ngxyb0cq6yl3ON2CTubHOSCex/CrcGHjJSSNXwDhpAGblRwM5PJI/A1WiaJCAGb91tFvt&#10;jPUbcgsWyeNxB74/GpQ4J4IOX3o8S4GM9G9DjGe3WsGrs0iu5bO5Bu/dhhwoG4AMOOSTyflPsagk&#10;ZWVULYmCKQe5Xcc8/wDAW6dDSFjgZALRo53RDCqSMcE+x6dfm9KFVS7NJESkijZLGflIGMDk8HIz&#10;x6GmOSSdkSRuPMh3GRXMwXkM7SEA49z0H5VP5g5KvlFG4CeTaDkgbR7gEVW2uGMm9UaDdxJkKSSv&#10;qecY4+p61JNK+FVA+xmDZRxgZx95T14A6dKCbJD2khTO75I1YtGjKWBBwO30OPrUG7M8u2KOQvko&#10;0TZYhmHB3Y5yOh9TU8iEny97r5kTBEV9iopPynOPvYGAT1wc1HGJF3OxaUrIcjIJALqcDae3T6c0&#10;nsGh4n8d9Bj1fw3EsdhMt+i3DMzsrqVbYCwUHhtgYE9cY64r80fEVhLYl/PgkXy7loo47lis23dt&#10;VWBHY8DPHPvX7B+IdPW/057K8mtpUjhmAivg2WypIY7eeiEZ47881+Vvi3QLmwur2C6s5o4pXuQF&#10;vJUFwxLZyXGQwDN04OCMH18nEU7yLi7HgcMsG+4lt9ocGVv9YZpCVYF2QoeMhsbRk+le3+Hb6Rvs&#10;ty8xiTzFke4guHCoigMo/dncOPvBuByOc4rxO9gWG6niSGSNFJjRhkICoRt+QeGJJAB/uN7V6X4d&#10;u9qrEPPkxJvZvsJR3PluSGwMKDtJCnj0yTXbhZKKsLc+6PAN2kmjiyaVR9jsljdyXYZUA8nliSwH&#10;HJyR7V6IFVk3+W+yNlAEC5ztxjdlsnkE8V89/DHWorhoII5XeNmkdmeIqflk5zk5LFmIwe/XrX0D&#10;CpdF2sgeTDl4503BUPXbjJ5I44xznrXfUtfQWxN5iweSpQhmZwEkmdgw4KjPQDA79Oe9IVR3Gchv&#10;MjIXPyhhtBOS2cY5PXj8qQTgSkQ52LtVxFFgNk9MdMHbke/1qRjsadQ8rB0KShWILIzBiDjg/cXA&#10;9qiLs7iuiqjbAquVAjmyF6Mp4wdw6jrUTLqEltPBEtsZrm3SIR3LqsBd2ZRgY5OXTOcgnjpU4Un5&#10;VwichyZNzHk4KsRn0/Op4QMu0Q8jbljkbQigjB46cgn8SeKxrxVWFmODfNofgl4y8NL8PPjb4l0G&#10;CwtobWbV4ZrIWUP2Y3F5Mrvc+XEFOSZfVucMxAzz7ikls1ra+TbARC5donkm3yKWXaA5IG75cHB7&#10;nPU1rf8ABQPwhJpnj/wt8Q7CytlTWLODS7yKa7MYneGCRo5YgvypOxwWbG51Dk5I54Xwn4itdY0W&#10;wb+MJAk6xhWTzT+73Ybqd46ZzwRzkV+UZvg1DFTfZn6ZlFaNbLY+Wh3ECbEASKMBizqsTDa7vkvs&#10;OMck5HuauRR+VIrC2uIC3mEpKxO1MIdwBbAywOOOgPriqsE1mP3oYmWV8biqyRLwT8hUfMEw+T14&#10;/Ow1xHCoKMbeOCWaTEuTuLbiSSFOcsoI3EDA9eD85NKOx6a1RG6qbeE+SJFwE2MxJDNgsMA56YGe&#10;+OKJFGQwaX7FGzBSIiTkFg2QBkEgZP1FW0uIZRCY5XiYtvncjcCA5+RT2IA/XpRLfLI8Mst0soaN&#10;ER42YEswHH+0PkQD057VMLyRi1YpyJblneRJjuALxquCq78liw55I6e1SOEdQwlnlE427fPyM8Ed&#10;eh46H36Uq3MALjeNsRLLJIflUnOAeM4wenv06UzzIMDDvGdyofNfIZQeTj1bpn6Vooq+pPoVl2B0&#10;kYs8chUQsDuWQAMw25HOR1PotMdjHIzrM8rZ8uKNZd2XRABgnnOMAA46c9qvL5Py+XOY2BygjmUk&#10;Aj5sA5zz69MGnSNCSWUuACBLGSpkj4wGyOxOT69KU1ZaGqV4lYShFUxNuUIuXxkBTyCD06/17VSc&#10;oEafz0jMTMJQCJAm7B5jU8cMOhz09KvtHaylZAEI2sIo0feSQRvHbIIz1zjpU6pCqmJJoyJMsyI2&#10;MxkYyCOSOMZ4zXE3Yi7T0MxFkUkv5g8vLCONRhQo6YOcgkZ55xxVuJ9kQj8wwq4UGVyADkg7SD1O&#10;7H51OYbItCvmwY8yQp9oLEs2cKvv3GD146VLNHAdpLwPh28rahUOfbPBB9GHrWnNITlzMpiNQscg&#10;mZFJXaoUDI9Bg9e3HfiopZ43yFlTzBGDEhfYCM4HUc888+lWtlmkryC4jUo26A79gJGOnPQZzyOM&#10;+tKkMcfnu00ZR5W3/eYbDjjJPA6nt94UnfqVG6ehlCyjA/dgYyTH+93kn5jk8HG4tnv1yeakEX2h&#10;WgEsMqMrbPMbEfJ3YYqOrE4Hf1rUVYi+xGWRkX91EsgAOBwCB1J6fSmMTHITsCOrhSvmKGYAch1x&#10;wQSpznJp87SCTb1ZAkUETBpRHk4LDGFUDnJOemM898EVH5abYiABHKjSCW3cpuZgANwOcgEDJHXN&#10;SthRGyzFpIHG5rmQO5/2GHXOH4+hz7tHlq2XDFQQpeKQEbc8s2SCB7UlVvsJlIwKVaCS4USGAtym&#10;Qyl8ElCckYOMfzqVliV2aIJyC5SIDlmztIwMMNx6DHAqRDCqsWmhlE0SlI4yylWwN2dxwWO1j6YP&#10;So/3W8JEf4M4k2iQAj5sDJ4LH8M/hVtt2ZorRFW3jdgrSuqAoAN4iIyRwrBuGYlsemKrSlpI0kle&#10;Vw67ElVAwUAcK5B52gEccZqZWXbOdqboSqxuy5LMpyenOBkD8T2NVy4TBUsyEqbdYG2BX3EkAcnA&#10;OP8A9WalSdrF7oaZI4ijTZkZo1VpIoGDMct0OAOFB+hye4FEc1sipGZ4MsI18y4O3BJCrkk4ADcU&#10;BoC6+XG7SAlVLMWUJySCuMEAnB+pquvlrHMIFCrvVWLSh0A68cHOCcjPr3ojG5gxjPbeY8wlUxyO&#10;FaWOTClezL/eycnntT4rmHI8yUInlDekyszBuedxHONp6dj1qx5tkH3m7WK4LqDlE3n94AMtgHJD&#10;Ejrz261HKsDxOrpDuZ5UhYyb2Ix82MrwcYzt9a120QIgE8c+VkeLc0QPlZKhlyBnHbjPr1qON4/l&#10;bzNiRogLNI0mV45ODyRgClRLVWS43BxJIqiM5QDBGDyMEHj5fYUi3FltGf49wzDcZeXEiZ4DDcBk&#10;cD3BzmtoaxLjFp3LD7isjRvIFjRniWQ7/LHJyF6e+KllQSxp5YjQNGFfzowYwrA8vge+eeozVF7q&#10;GHzZYRJtCM0+y2DSOFAxty2CQWwM9faoppbd5o9tsUMcTSR3AcPsmC7WBGdzHa78YI69Diolo7Gh&#10;bLxNLsV45xIBHCgQOQ33QQuMnII6+g70s+AbxB9pVQzJJJb8biNoIOepHfjtVfeoWMIhMaxKyzKu&#10;1h6Aj7wOCevoapG6mdd3kyG2MRDDduZpCeQR0x06E9T6c52fNcCa6WKKQKJfKCSsWjLdMcHJ6N1z&#10;g8ZH0qwktuqxGSWJ3kKuhcHLuVOcYGCDnp2GKrCYSSK6QJI6OJFjG5SHIJTJH8PXgdO1VX853hhc&#10;YkkCiKRpt/lrj7xB6HHTrwelbJ3jYG3ayNRnj2NFFKICrAOyLuUSEBQAD/EByR34pweJQN8wRlbK&#10;yoWXagYgHBA4IUe3NYa3U7BjbrGqLIxJifeodSBhsEYO3H50qXMzSOhURRb1BR3ySu1e5Y9zyPVW&#10;7YzDiYuMnqdIlvEuzaUa4kCCUWwcsy87QM9geeCcZxUbLC2395/rgrIScjGMMynHf645HHriG+nU&#10;v5oMcAjOGILgx4+YklumctgcDcMYxQt/eyn5IYj5WfK24DgBgMkNj15wPxqeRXuOMXuzYECljA8j&#10;StuzKnmCMgMCQCQPcde2Dz3QRLGqeWzSbMlnmtN4Zw4IBz2xuX8OetZxu5AFf7HI0UDnc0ZDMZA3&#10;c5zkncAO2DStdzRlE8yAMSXcyrklNwJHXrkkd8bhxxyzRtLc1i6Y2hEQpnYcksEyQpGRnt3+h6VU&#10;MiELG7JKzRMZGAIIj5wSO47cdKzJLslriTYrI6llQzEqSCOM54XGOg7n3oYs0kbNJKCwk2pKVXIJ&#10;B3NjAAPX8K1UVykKKlqWN4nnCF5GzKy+WWG9QOPl/wB7HXt0qNZNhfYCEjjkWVUYMCS3GD3O0n6e&#10;o4pVkdIYmkURM5AYGQEruIC8njcSR3Oc4xVCSWFZM7JRuZShiiU7jjA6ngYY9OpwD1qHa+hoa6lD&#10;DG4PlTNO7Z8sYZMsVVdg5PXj07nmmsswjMOEhDK4hKg7lU5x82OmR1GDnisyR5d7JEHE4cBgQVwA&#10;vzNtHK56HHYUkc1xGiuiu6jb84nZAGLZGOmeOM1pBK1wLrYVRbz42kA7ozkkMpILccDpwO5p8aqz&#10;QoTFGTKpMr5Kg4PX6YGc9j61nHzS4aYzSKLsIqRkjaSrN1A5AG3OTjkYFKWeP5JDM2HU5iBEZUDc&#10;3TrjaOT+VKUrbDcWty4WD+WhaNJZkUzFXdOVK/MAScAkc46561W+8sh3gSmIn7MX3HcDn8AQentU&#10;Dh5ApeQnyssSF2sqZ49uMj64qBpN3PlPIyu4JSNAcgZxnqQNxwPUNVJ3VxxlYsyfI8QfYTJMEMgB&#10;IAyTwceoH580EKsp/jklVQWU7WK87SMdcZNVIw8ypLLujilwIp1YoHiBJXaw4I3A1Yj+07Wjjjbg&#10;4cCPDAlyDgk98Hp9aYm29yzFGpMDFV+QuARMxG7v9RgfnRHBav5qqokljBN00d2G3RsFIBycE4YE&#10;A5IBJx1qBlxKp83zBJPhVZxuX5SBnI7kjpjgc+8jQs0e55IhGkT/ADuzFCACAoVRz0wD2z7VLirC&#10;HOUCrvQK7M2I3JBLYGSwBIxnJ/GlLqdkRQKSGWFGnDNJGu0N8rHkcjqfx61BLbwyO0csaypJIUYb&#10;3VvunIKn3XHvVlYmkRmkLSONzPIrYJccN8uM8EVm1roXDcqssW4TrFGWDkO25R8qHA49QXY4+oHN&#10;QSSmNtpXCSEh0c87hgDHPPr+FXDaqHILoRJvMu+QlwhZiG24+7kbR+PpzGbeARpKsqeXEz7RGSQ/&#10;G4DPQZx1PHvitY7alSi27lbzERZo7ZoI1BkY+S+xcliWdjjgNjJODjJPPeys6S7lV03TOV+RclG6&#10;ndz6YI+o9abHANqgrbsqzhxvUSAbl6AAZ53Yx7e/N5YpXJFtHFHkqyP5QOFyN/GQRkdux9elVJIz&#10;asxiXSxxRhZHCCaRolkyx8zlQcEHgkHv2x6VAxaX7REqoxKEKrklJByAGB65IJ+hHFW2c/vUjZXj&#10;XfiMSEyJk8cKMZ+XHtgk0j+ezsCu1kCMz+YoZkIbAwV5OMcA5xUN8q0EZcoRty708xjvi3se5AG4&#10;k9c54ppd5dyxsCTIFeRB5qhWUtwBztwDyfQHp1v+cqv5Kb9hBDARsAyDjG7HA4Bx1GRxzUbmMOQU&#10;ClnCt8oDIVGRkr22n9eazuBTbz1g3+Y0k25ldRbAKH5z8o4AyOvappHkjLEwuse5mjRULMq7X3Aj&#10;aedwHT0x3qCIgrbAxLFAgJZuCrsSVPHUA5z3HJzTnldV8ljHlzIpYHZjBwM985x+Z5pPV6ARFm83&#10;DJKvmHbhpGZuGBbbtPKkD68Dp0p6PNIzszyoFYIGSDBIVyrHa3UDAPuOnWnRzvGh87aNzsFkjKkr&#10;lgVLZ6DGee/A7cvZkJaMholURSGVnCZJJOcA8AnPPf0q46LUadmV0aZm2hmYNEHi2LtZwSVxgjsR&#10;wc856esk0NwrJOI5WwAJGR8MV57Y6ZA4qeMRiWP5pSEZdkjzYUNuALFt3Jwc89B74qOVGXDn5sOo&#10;CocEDnk9jgADOe/HerlJWG5XGHzYxL5T7TtDFGfLEHgrjqRk9B2qBY7pY1gjkUEM4dlZSBlicgkZ&#10;GDzz6/Wnq7l8hXeJsKS3yqgwMjGM5yVHPXPFTNNJt3k/Z4zI21WjB4APBwOBwWz7VlJ3YJlOSOaX&#10;Cboi7xLtdEDM5KjIBJ4bBOR+Xu5YQsUcZkMbAKxXlmbLDAwCM/Ln8hUzyYhyZTjyQTKpZUBXBBOD&#10;kZKjjnI68VBumzFKXTymiiWNHyzbzg8sW5GOg7YNOLs7Du09x0VqzPKSFZskbeCDwdvXq3HbHSpf&#10;s0Mx8q486NJJI2kEedxVQMYO4ZIAJI6HvVVZYwUyY3bzGUNtPCjIJGehzx9DirRu0tkGEjCK4wEi&#10;yyZP3unPPc+prZJvYpx5hGt2SOR3SaLzM5jhKhlUqpBGCfmy35g1KIS5YTN8vmEFjINpGAQxwOPr&#10;0prX4lZoSxLrgKI5BGS55O3PXjB/CmPfRhJVLsp8wF3V+CBkkEbcjggn8qdpRI5JEwjRmKHy3Pm5&#10;2MNuPm9cAhgOuO1V47a3VYsxKXEw82SbJCg8ZPPpnpk8mmm6MqTxskdzHOGAaRMgAnPAA6/LimNc&#10;/MzYTiQnyyuX8vAGRjuTnGe2R9c+Z81mbQs7XL2AgVI1EjQEAJGfNcjBAHIyT/Pb71MkAk8+JYnM&#10;xGT5MgVk+Vi275T7EH86x5L6RiZE2PuYFoxJskGegOO/AP4URakZBIryB9gIDRuxA2qBjBGW7D8P&#10;xqrNlz3NcwkIcxIVZS7BkAWRDx8pIz1ByR6HtR5QCJvjRsPvzGrDY4IweTyCARj/AOtWT/aU3l7Z&#10;Zk2ncZJJ2ORhcNgN90DAx2GDSC7SRNiXcXmyTFfLeHcSNoOCR0PJ/A1PJd3ZC1djSMT7UVmgEikE&#10;CRW+UZ+UgA8HjpzipBHEqxCUbY2kLF44N7gkhc8sFGBu+v5Vjmd3jUJOqLkiRk4B54yccYyT36cV&#10;Xe8jTeAxJVUaQtO6IFLHDHA2tyo4J7etacjFOmdAGQlpXzG6IzFcFQqgjJ68e/8AnKebCkjO0pWM&#10;En95JiPby247VJJIxyPTpXPedI6RgiSSQM3meUSAQeyjuQQKrreYiBHmFSwEks4bAG4AjDNwOD09&#10;j0qTP2cjoHurcIwKllZ2BPzBc7QQAc8HjH/66iE0D+VJvyqyHO3AxhMg9c55PYVzzXjR7JQWXGxv&#10;3SjcF529+nJ/+vTJLgRh3JEf2ePbIpJYglSV52nPA7+v4UJN7AoPqdIJImiba4KxKfnWQfIeC3Q8&#10;dQM/Sk3oMuXnVmSIl5JTtdOSSoA46L82ea5sTrI5aV4igIMazJuUAdT2yCCPpinqCFRd0DYQYYLk&#10;kMSMgk524PQ1bp3Q+RbG6LuFWR1aICLDr5svCLnk8YwCCKeZwFctkyiNRHLIu5ACT1HsPWudZ5cE&#10;OyIkjrwpJXkkDcSvQhPTHHfGaRLgF23KRKD8ikkBj1IHqAc5J7/hU+zsLkZtPf7XH7y22gE/cAJR&#10;QQQRjO1dwOR1zSw3gKvGgnLOZFBT7pKgbOp6MQR0yc81iO5dMmJZB95BnDEcg/LjGeh5/rToZnaT&#10;96Y2m8wsI7YEgruwuTgZ45OemCM1UYGsY9Ea8tz5eVlO0xELGspAVXwVAxjnGR+RqJL6T5lMchR3&#10;C480AqcDv0XqP89aHnTScmJVIX59r42EEcHB4JBHT0OabGzb1KTswwmQWwpHHJBPXnv6iqdPTQ0c&#10;bIurqLIIhJLcoDHhAyk7mypLbM9wo568DtUbahG4iVwsSMQDE7bXLHgY9+h96y3IDwsGRy6bEjbD&#10;MTtyADzjIyOaVY5ZNhlVgysBG7AAKpI/hBHIUZz14rNqzsY21ubBu+F3bndpUJwpVSCMAE9//r0x&#10;72N96lYmuAZVWONssVUDI2k8EcHpxk9jWEfO8v5BKgJ3Sxt80qsMDHDdCBwOamEBYNh42LIq+WYj&#10;8ykfN2OTwSee1TbUGmyx9smcFd+2SOMEeRGFJwSePl5GT/FzwKb9uL54klDSsvEO3AyVAAIGT1/n&#10;Vb7Kw8533uzsoWCOVwWJ98EDoBkf3u9RIrBvLecPtZwwkOxhhsc9+pH19a0ik9yXHU0XvkKjey4C&#10;bd0uFDZUZIIPJyB+RqKXUXbfK5KN5uW2qHVQMHKrkYGCeKpvGuGdpQfMgcKETLbSPmwcc9c/pUax&#10;YK7P3nmxsGlcbiADuBHpwAD65NVyLoWlZWLH2ozJJGpS5CBv3cZy6qfvKxB5GD+XWqpZsndKA8jh&#10;Yl80qFAXnAHfHf34p8gUyHbIXIkDSKq7WVSMYII7nHTnrTmjwY4iissrSJK24HEh5YYPUcHI56Gq&#10;UUthOKYiuTKrMSxaQAursRgEclQQO2Dn+ZqES5CiQ8yOGjjkfDAAZOeecf3fY0RktteXCgOxH73a&#10;FO77rDPTGPz7UoiZ3T3QLKPJOwhQcMWJPB7+uKmewWS2K25juMkvmgOzKVl/eBjndwB075+vpUKy&#10;QyMYnJYEhQGcqzgNkdDzn+tWEiUxZYxO0kJdlSAbwDg7QQeDnPrTZLdFTcSzSRpgMGILEDIx6AjI&#10;zVU5WM5aMrrIq+WvmgROXO2DJAzjjg8kc9v1pHSDYrmJ5GVQDFENpIBB2jnjdzxnt2pojxKoRVkZ&#10;WBVIl5TjLZHcDBpZWP7tmRI0QktJIRuBIOOnAIB+vOCa0bTYlbqQbokO1Si/MQDjAJ3AhRjnOeMn&#10;39TUUropEcoXyyxZi3Kjd/dPXPX6VMymPhI5VkkJM3IJ3A9Np7g9SKYsWdpkKOZcsdq5GNuO/UfT&#10;rkVfKmjb3WRPuOXX5nYhmZAAHU549Mge9RSOH8yRVkCyEfO0+QseODg8Ak5OR171bWNiWkRypwBC&#10;gYkqNoOCoOGJOPpnr3pgiu5Y9hh6sWYKpDgBjwMDgcDjJzScF0E4rYpMyyA3MgcskYfZuyFA6EKD&#10;6U1iVcBkJSQ/uwVBDYzxyPQ5z7VYETKpUqixBnYhjklmOTkDsMj86haN13uqIOUDbOW3HOM8emP1&#10;qFF3sYqCbKqybeQvlM0w2h5CQWPByTwRkZ2j2HvS3MigkBYnYNjYHK4bblCSBlRkEZAPWiVVUrID&#10;HI0TvsYyFRHwByDwQST781Gbd5ZGIQKuMIfLAyDzwc8ck9a1Ssi9IqwnmFxGTtO9CGaRssFA6Z78&#10;9/eo1uBNlSyRrtKgJyAoIycE8r0/KhopUYlRaJiNSH8wco2SPlx3yOmc04x8SZcKCBsUL944HQnr&#10;z6+h9aq5g6nYrmR/NdgduXR9pOw8IOmCQRkYx9agneUwMQW2OFULFaggEZLdeuR2z6VeTe7IQBtj&#10;mIEanAK4IPbrnb0x0NVVSB1EchBxAFC3DBzKB644LYOPfNCV2EH0IBIZAXDCQbEUokZQ5UkHGeh6&#10;8+9VJWBZkbrJNJ552lUwEAUYHbAB/Hnmr0wiAeQoGdwVYAbSw7KM9CcfrVZmhznekcihmKOu0lMr&#10;yQWxkBiMj+VbJJbESd2Up3Kqy5ni2krIUiZXJz8yjJ4+73z9KN5SUACFmeRVd1lUrjHA5HDAtz0q&#10;QxQyRhsnbLHJIUIBG7A4zzk89OB71GdivIp2qIyryRsgUknp2wMdc+9VFa2BOxTJeWNZCd++BcYY&#10;AEEg8YPGRj88cc1A/niMs0ewknaHTLnIUKvJwCDuz14Yd6lLuMlSXw42Y5LcA9z9ePpVRp0YKvkM&#10;C+VMisC4RsKFBJ9T0HPPNdcC9JsglJyPJ4k84NKLeTYA2csDg9M9vbFcPr7OsEoi8wbASWkJK5PU&#10;4HQL6Gut3jyZ5JXb5Y0Kq6AhjkHC7SQSMnvzg8VxnicQGCdTNmd1IkRWwxIyQQMdcZxnI6V14ePN&#10;VRz41pUT85fHAEviDUWIQ/8AEzkDPMTkEjJxxyACoAPTGPry4XqVOCWJ3Zxzz7celdJ4rYP4h1XA&#10;DZ1CRzlDkkDaSOefmz7d650x7gqh2JHG7kjjA+b1PHev2bBLloRXkfmOLf8AtDaJY26gkMWYjCD7&#10;o9/w7U4bSCxYqB987SSRx0pN3yuN7R5cgZYDJOBxz16VLFnlSSQApYsPXiuy7MdxiqN5RiVZgx29&#10;Sc9+nTFQyAM7BXRhuOGDZ2gjAJBHSrByj5YjDKAq4JJ6Z+tQMqu3yMpC5G3qFHuM84ORSuJ6bDZ1&#10;CKGyZBwDldwx7jt3oIRNg85Vz9wPySCfenSAKSWYBWyy/KWA45+v096k+TjYy88Hb0PP685oMXfq&#10;RbDNHuJVccoDnnqOg9v51JpgJulXEh3qA5kIAA5A+btjvj1qRI9535UMBlNxxyf0x0pdOUrdQNn5&#10;GlUk7sqPbj+VTNrlsyoLW5/VN/wTcxL+xZ8PCsQV4/GvimBrn7KImfEsEiqUB+8DK5ZgBuJzn0+x&#10;3RdzLujKs22RmnUkHAB2r2AJHHcg85r4q/4Jjy7/ANiXwkbdxJCvxb8WIjAsQjmWIkZPGSQCfUn0&#10;r7ZlTym2vGxRgFjMx5I3DJ68n69M/SvisVHlrOx2x+EYMgbics0iNJ5kpwxVhxj6DGO9PiKLvG0k&#10;s6BFYENwADySc8gnjjmoo8MQWmZ4chWKoyB26ZBYcDpinxKrbFG0MW2yZXCkE8Yz04B59OtcraW5&#10;LmkSR7hJvKwgiUN93cAvBJJDdcE9q6a1bbZzAxvKVucqu7aMbRjGQcZPT6ZrmckDcq/cRmEZjBYq&#10;Oy9s+9dNZlmsplBJCXhHmFuCBtG0ZPY4575rpw7XNYio3siMLmOQsHkCF1AB2rgdSo/z0pmNmPli&#10;xGpCrKrOwUc8/wCPPWp5U3LhfLcqPlSReASRnODzwaRIt+4nYUYcHJKhdvBAPHX+fqK9mOqOaOst&#10;SOWYW0Ay67ySTubJCZOCMf0rDnlZmAO7zSCI4zlQzEcc9QMDNTXE/mTKQirvAJUtgLH1wewxzwKq&#10;GNRGzO7RhiQ2XLAg9zj2x0pG2wtu5fdIX3KEXyLjkKWzt57jjjpmnSRRu0wcqGkgYkBSzsAMc4Hr&#10;xn3qkzMDJlmcqW3I2VOONu3HQHB57kVOskodFDk7Hwdw2gnHJOev4VqopxEp9EQxs8jtI8YJAR3j&#10;UhCi+5A6e/vUYcqrs/MpjdMoMFQCpyOSO5P1BpSYtxKscvISAXLEtgBht7Dj6ZqNVGfljRW3kllj&#10;ABJOe3AOc07ILoY7blOxtrbcuWONqk5LbQMZ4qPLSh5WcRxl2GCpUhcZ4B4PbOfWmO7At92ORQgC&#10;SjBOemSDySeg96XzCzg7wyeUpVg+Qd2ckgjgD1HNHLEV7ag7RjflimVUkh8sBxyQeBx/OqbSna3l&#10;kKHctkNuJOOeg4OB/WrERVh/x8KWBBJVsoAT8u3jkEYqDKMeHG9WCn94SMHpuB4Bz/OsnuQ3zaIY&#10;zMDMw6klGMjEEcdOOoxj8DSF5GYbPmYjLEEqCc7c4IwTjH5ZpkkjbiWZHV5UKjyiFU5zxz6CkXHm&#10;btxIfcMdFGDnt0I6e9LZEq9yB5XQqRuQqB5McsWQPbI69M/iKj3qULMI5skEOcKhB78nr1+vSpnf&#10;94EO1cISxKMcLzzux6AcVBI0BJDKM7UbY+NuMnOB2OMj259aXMi+RjXxkDejGRFWUuoKEEYO4H7x&#10;6gD8qpNJlZFLsFVyJNw+bIAGCR9CTipphI0cZQWzMEZXdVwAxx93PTnP9KgLAuSHLCRlXqAqnAOM&#10;ZyO+fwpNpaktNO5K0+0bzu+VwQc5yPXj15qmtwS+N772cB90oZFIOGAz0OSD/KgyykgJsZWDLkgZ&#10;3YBGPm6AZBB7n2qGSQld28M+75tiMEGDk54+UYHU8ZPuKq5opXdmJ5rPGzLu2vtZnhUEup4GDnrj&#10;n8qieSckBS2/JMwOF+THykhQc4wB+ppVkUfKp/cqDGnlqxdSOD1+6cAYz71E8nnRRlWzFIpGZgrB&#10;1we465Hf0oKWpIJJt6SiWXb5iiLEe1lOc4VgMkZ24PtVYswbO4cjDui8k7uec8DPX8ajndVLOJBF&#10;GVYuEc4VeCCAPbb09TTnclPLwuOQx3YGwdcfTjP1qOeI2uhUKsQAIgEUsQfMIYAnnGOuQMfjSyOy&#10;ExRlnVmwzM+5VG0kjOOAcDnP86dJErSGX92km8JIQCXypyMn0xkc9ORzUHmocq/lRuhchFIJQHoC&#10;AcYw3T0xUyqReiEVvtErsjjzEX5hGrJgYGOOM/xA9R3/ABqjdTSCIxoxYkMWMSjLFjjOAfmPPfuD&#10;VyaEDD+YyGJW42gkE4+6OmfmPJB7Vl3gdreQIGmjZWBjjAJBIJJ9+351yYhr2bsXDc+IvEcjS+M9&#10;aZnMlxcSIFjkQFRJsIHGMfdxkmvpH4GQApqTPGiGMQqAerYLE/dPYk/rjg181a35i+LNWkykYS7d&#10;VtpQjbhk4w3O0Ec/mK+rfgxbxpo9y6KFYyqknmRBSB1w3YgbgAf51+dZvJ8x9Xk0P3qse5Sqy26S&#10;BU87YAQTlZAFXjqcdSc56GkjePdGkTu4PQbfMbHy5Ycg8E06eWHOSN8cr7YkeYCQqcADJGAc9eOK&#10;SGRnDgqTsOPKjYEJ8u7jHXIx1r5u6Prm1FWIZXUoNhCbmViAny7lzkn1H0+tMD9G5co+QOCpTr0+&#10;tLJu8mOCZgu0MUeMbQWA+Yj+7wf0quvleUZSMDajZTcTnB3biOBzn88VMpK1iHe+patgAMhWO2Q7&#10;h55BLNj5QOnUVb3R+UzOyFJAhTLZJHBKdeuBznuaoxmJGWZpThAhyGJCAEEdxx1GD61p7CdjgkAA&#10;MyKuXY45OR0zwOfSpi9bFwM9pHJjGUOXaTa5C4IxgL9MDg1SutjysHLMzoylUOCyEnjpz05NXJgw&#10;n4aOBmhKliwJx97t0xgdc9OelR3C5dG+VQdwRQp3A5BOc9iB/OtRT3MiSOQIQT5MgLeZkcgD1yPp&#10;mpCPMSKWQ/u0lAG1CAcr8rH+7nB6+tA3qpeQuWYsBHkAqOm7HTjIz3OcVaJwUh2gRlS4kMm3LY+7&#10;0O4gtz6UEEDCKORiyLuZhjKZdyOgHr3/ADq3K53QxqCY22hmIBJIJJGex/8Ar1UwfNB2ME3kSPI4&#10;4XH6Dp+VWnXdKo+8UyFG7j5sduhOR9eaCFfqV23G4LsFCo4ZFA+8cfMRzxxjjpUysmXOYpNqKGAK&#10;uCT/AC7VAn7siRQGxbhS7rjBA788Lkfyp0Z/cgFWExkwEM25iMDk4PTA/n9aCeWzJLaQOfnRFYqR&#10;mM4UHg4x6Yxj0yatxO5ITyyWzhd/BIDDAznOf51lwuRtkhYshjI8pfm47AHuw7itCHHnuQsrbpic&#10;ZG1sjBz9PYVUVdmpppzGhBUsGJZOdxXoCCe3881nbnSWVpEUZcBcJhSpwRjB5xzn8farM06om6Jy&#10;BsBETEHcXyO4wOmfbFZzE+a0mWVG4Z3izuYEEANnrg4IA9Px2S0M3K7sEeFTaTHGJDtRpWBOOQFG&#10;Rljlunv1qzG6Jc+aZBakMqkyEHAB5xk45ByB7VVik2SP5TRtIiM2+RVIixweD2yRwPTPar9sqSww&#10;gTRyMTGwk3lhw/UE856DOauOjBv3j6l/Zx+ywaP4hffLi/voFkbduZ4wpO04OQOjY6V79fXTQ3Uy&#10;28qefHIQbVyY2AUdScZHJ+nJODXinwGgj/4QqG4h8q3e81m587ymDyB0IUkn/gR9hivW727kjncO&#10;qRie5QRyrg7xtXjk/KM8/nRPc9/Cr3DVMwwzSH5gCGc8EqORnA5GAP8A9dYEcqyzsjNhVUFwvzJu&#10;6Ec9OMHFH21TFF5kW2SWJi4ZQQgBBwTnqeR+dUrZ4vPBWSMSOc7skK3vx1POelZtXZ2F6Zbf98SS&#10;jLli5xtJO09QfRjnistHlDuQcBJAyrMxbcMAZGD0OOB680XV0uZkRiQrFcI5RS6kA4z7D0rOilVg&#10;ECLGAh3BcdSwznngHJx9axas7Fxdjftp3WZ2BwjMpZkO4hcc9eAcdxWmtyjMLRp7dzJeLGQ3IRsf&#10;dIHQYI964yO62u8glVMKRtWM4L85BA7c/wA66K2BbUNP2YlFzqMMc6eQCxUuqk9hkdKumry1Mqz9&#10;25/L5+3LrFv4j/a7+OerQXd9cWkXiWxtLOW5cMu22061gZVyP9WssciKOwRQcHdn5izbKEdHVT5R&#10;GGyxR2AKn0Ax3rt/i7qb+KPjP8ZvFV3fz6rc6/8AFHxBd3F/c3CyTyQpdmKNXxgb1ijVGIXBaMnP&#10;IJ5ODTbeLKxMjsrEyOcnIPHVumPSvssNHlpRXkePVXM2VQ0TeUS0fl+YTI/2gjjPO0gc1caaxUAS&#10;nlwpj8zgNgjAyPb/ADmkaxtf4vkkOeFcgngdMdOMDFLHaWEbEGYOsLbm2tgoRnGRj36e1dE7NanH&#10;JWdiaG8tSnEiiMvhljkypHTnHOMgcn0qxJd2alMSoF8nG1SM5Pp6ng5x6cU2O1sHWPy5CpySg8nc&#10;Aeh5I59PoKsGxtdqDyIyvmMSyc7WHJIAXkc9umcVzydgSuHmxMJECoY9pUqBkBSB0Oep55qcXUcg&#10;WV43KujjzEtdpJyV4BxxwfakW2toyp/ckCTcZH+VSTnngcn6+9WIrWJMAI6gqCkjEnPI7k9Dj9ay&#10;bu7mzaRU+2RFF3K25iwTEYLEhSTjaDg9efzrR/tGNZgkdsVCKobfJkhWJBPTpx19anWKHAZiEKZ2&#10;rycMf58YqaG3tkfy1glll8kF5WjJUAggEkjg8Hn1x68oE7lUXceVGwtyDu8zaMbgMknqBVgXajh1&#10;fPDeWzAYHIJOT0+npU/2aEtgpHKBJud2bYC2cnJ44z2PHWnQWdsH3uqKVCuQUJIy3GTkBeM8j0pP&#10;l6lxvfQZFqLEAmzLAAlQCrMR0HyY5yccVZW8kj3NHFvfy8pvxtDbQCAOckMCATzz04q75Nmkm5du&#10;9ogiyGNivGdvynuOT61oeVAuA20sAoLBNu7ByCOM54J6Z5xWL3NjEN1M0DO1vEHIViu4hS20k/dB&#10;4z396ia6mchzEAIHIaURkx4x1xn659x6YroCsIdV8shRKw3buAhB68Vc2W0axkxQ7tzeXtfLngHo&#10;OpzgY/LNZc9mI5kR3ByHhgDRnGSw4DZxxjgdD+NX4reXcDChCNJmPEJdnc8nIA6GtyOPbMEaONY1&#10;ZSpEoLk4yQM8nkjj6+lWIViZ1KCMBn5UZDPjg5z7k8U/aK1h7nOwxairTRt5/UmJCuSpyTnIGQpy&#10;AOew96cbS7Aw7RK0casWAHD8jOSP94c+nFdUHDbdsYQO5G8qCdgODkA9Svcdzmp4ptr72M8TJh0y&#10;FBVgwAGQeME5z9M1jOepUdGcvBpF9OVaS4MO2U5V0YDPIPIPIxjpVmPRbtkCGWOWVlAYoCgB74JP&#10;B9Bmt5ZEcAqkjRNwP3uFIHGPanCeR4xiJjlwNzsFAI4HOMg4H86y52behlxaNcgP+8mlMKs7BJDH&#10;sORltuMegz3PvUx0hgu4SOkrTFZ5FkZWRR3ORjjA/E1pKLgyMhikZQcxvISFOWPYgZHGOPTBq/su&#10;CVTylAVl+Ty1DckAtkkcYJ/X6VnKTQLQz49JiDeYGcssattQOQASccgdMg+vOakj0weSqC6kSNXC&#10;O07nO4ZyCzDLcYP41oIkq4y5+Rvmi2biQWwOc/ICCefWrC29y28/aInhV1DxtBu53dBkjOQffBXp&#10;WfOwKA0dFd9s7MTGgYsflUc8jI9Pw44q3/ZaO0axygRxsDGFuipJOQwAK467T1657Va5EjSteJJH&#10;jLMuCgbaQVAwcYG3I6ceuc27Zd0O5JA0bIJE5BBDEE7COvX8gKTk7alwdmUV0+1KoIpgP3g3BbkA&#10;hsEjGffucAcn2M39mRjzkWWFt0ZVkIDsFIGcZJwfm4P8gasKZcvIpjIGUkJUHjI5IJ4/rg1dMsm1&#10;lEbpFsUMIjtHOOSc/KxI+nBx6VPMrjlUbVkZL6apmGze7GUlXn6ADA4zjGOeehzTV03KxIkpQXAZ&#10;k5wdzHJ3fiener8jXW+a2glilZo3aNH3AgbsA8jIGePxptuztJuWWMLIzBIxdBkckZ4yOCcDkdz1&#10;60OSSJUmiZbJgGQ3M0cTYDlX8skAgFsnODkHHvR9hP7x1uQuAGIMrh1IyQOnOevPv7VJK88YxFbE&#10;gYC5YkMeWIYgHGcEfjxUxMgZsrCrLK7BQcAJn73PfGfxNZN31NItspwWCvJ5shbLEDKXPDJg4Gdv&#10;TnPNTnSUkeMrPKgiKlf9JJORj72Dz0H1x705knlLKs5dFbIWGAhwNqnsxHZufTAxUyQXBlQLIvzO&#10;q4QdCeWB6DByOakoY+loypH5rF5JGKiNjksdxIxjjgfkarf2Y25xHMQrliHQYcH0BPU5J59quos2&#10;HV5GmlKIrkQlAgYc4GTgZHqSAaClwXGyWBUXLExHBIU+/fJGf1rWD0sVFJvUhFhkxBDIpZgB5akD&#10;bkZAAb7x59af/Zin5knkV8EbjMUcsMDOPUe4qf8A0lST50m1sskaQZYMGB5YEc4B7fpUqvqcitLI&#10;8IRXUyNLanavZsNnoegHY+tWElZmadMbKb7i6W0d3TesjBIwxzgjPJz6ehqRtLVi0a31yjBAiMGD&#10;HYdykfMMk4IP6nNaDx3pCrG/CRlivlqC7ZJK9OpOeenAolj1BZMySuiIzMRb7SArD5dxI4yMHHtS&#10;cktzn5JGZDokrS7hPcfumDFIJdqk5KnI6N2P1GanOm3MypHKzuxVirI3zZHy9DxkHnv3/Gyj3JYO&#10;ysgbCzQvEYyq8n7wGCB7ZHNPsry7lXy9gTJ8yQAksU+U9c9cg/Nx/Ul01cag1qVV0a+OPMuLgCTD&#10;KwQhSGJxyRyuMEf5y7+xbmaN/MnmlaScsE80oyq2QoHYHG3n61aEl9LI0jxyKCcLHIzA4Deo7YH9&#10;avW9zMNolWD5kLCZWACqW24Uk8ksSMdR1x3rFgtHZmJ/Zk6oM3sqsXZY3mVWUk7vlwB0C59OgOak&#10;OkXG3P2yaSJZW2uYRhm5PUKOAMflzzWq88jAqQ8arGhPl4bg54wRwOF9c0NfyxEENO4LAhTltigg&#10;HkAcdB68jrSNVYw5dOvVBTzbq1BUiORmUsxIIyMg+vc9vSkOn3szqPtjuWjRSrDau0nAxngdhn2r&#10;dN20qSBbeU8orPEoLFBjIyeg5P0701WcbJAztkEJK0ZUhc8An6ZroWwWOXn0S4l+eOU4C7Q3l72B&#10;OBgnPc56f/rg/sq/DxZeTcJChKAh2BUkYB46Kx9Rye1dXLe3GGC2+VEUjLv+RUII2Bj6EA8gcUPf&#10;uN0ZXcxbayiLIDFQevYcjj3pp21RhKFtzljpmobNjtM7KwR9pwFRUznpkjGP5VAdPvCNomKSNHJn&#10;fb4JBbA59Mde/Pp13jd3xDALLgkMy7gSFUEkYAIJ4HftVGS8uPJU/Y5JDvk8+TzdsbIeVK4B54AP&#10;1zx0L5mSopbGLNpepLH5f2mVJOCpbDqrBs5+bsB27Y4rKktL5PN/0rbMrK//AB7qST15UDJILdj0&#10;B4rsRPfIXWSGfy3DBkE6MANwILHuOnr0qnPqL+W0T2TruRnkZygKkbeDzkjrgjpg+taQkKTsjhLi&#10;1uHAUXK3ICkMzR7fMIxluR0z39Dg1y8sV0I0bz9iySMVKwl9ygdFyeD157cV31/OWVljiuFO7asq&#10;BWO5gSNoIPv14yK5W+/eAySGQZy8byDYAfUqB3wAcdeO1dMG2zkm7s4W7024d3SecuAgLBSEU7jg&#10;jH4gevFc7e6dKyJGk7sA4ZgqlZIzg8h+hH+PSus1B5GZZFdHO/IklyDGMHnHfqRXLyzsitLg8SIW&#10;U/fjJBJJXJyMnp+Verh7mUop6nJz2s+JUWZ3ZVG5EwAoIBC4A5Pv+dMiV41+9+/CuAElBGSwH3c5&#10;J6mtC4klE8aERQ2+4BjKC23nByMcjODn3phZQX+Xyv3pxtIUMQcAgnk7v8K9OOqOaUb6kWxcq0Y3&#10;IA+0bjtJJyckHJ9qsrEgIZ8MGRz5cmQWHTaCPrVY/u2Xy2DIIg3lbssqgHB5HQjA/rmp03KdwDZV&#10;1xtjyCCcqBj0/pVXZmyfCrGCY921FI+UNyOCR69xz6VKsZOwyhnIlAZY1I2EexPsOO1NUI4eLPkk&#10;b8t327wC23uOSfx5pyvsyZFkwVB3M20gEjAAB5PB9fXOKG21Zk8qb1HqJHjRSN84G3zPKwS2M5AH&#10;07n8acN7EFQ0e+WMMzIGDAckjB7jNKiI2ecYXLFThVXPQH3HWrERwEaQqoiVGkDxY2uFGRwT0OR7&#10;1k566DVuhH5Ql3xqEzjcq+UTxjrnsRz/AJNXg+TgDaDvATlhk+nHXA6/WoYkDbSfLaM5yr7iQBnn&#10;J4xn8aWTKRoJVMoYsNvlAFlPP0z1ock4mkNHoTgFd0KMVCNwnQBj74PfFPSOR3Zi7ssRJQ+VtD4y&#10;ANx6jB/lmq7KV6q4QoMug5U5AxnPGMjNW1DK24bAu3BfYck+nXg1mE9yyp3xlzKJIyDyARsXHOSe&#10;vOen5VOEaUBv3TIHJcmMCPDcZyB8owf89KrYLoFyMhCcMAfMIHAwB0JwKvbUkCOqp87EFlAAJBIP&#10;4ZJo0e5mSlXLIGViy5YCNQNyDcPvY9R07cVPEIY5FYoAh2sEiJCsN2AM8Y6VD5oIDKBGYlG7a+4F&#10;h1yMdM1OFkaUEoykkMMEBQRyMYHOPfvWdtQexaDlIk8ohztALSM21WHGWzyRkcnrUyRqsUWwOY9z&#10;ALKd7FicjB79MjrweuaqwROhCE7kJYLHguWbOc9emM/nV6IsWXfvbMakq8ROFAIXp0I2nryepqbJ&#10;7GGrdi5DH5JO1YEdd0i5QbR1J5A5+Zjkn3q7buV2lGKNICGVhuUZH3uT93Hf6VUEWxIwwLRhsS54&#10;Gwk8lj369PpV1IxLGizAAgFBETuBLAEZOTglQCfrVTSS0NkrKxeSKNlYMozKqqiOvzoB2Hb1596s&#10;xFp2lbEZcuqjym8oEg4UHAzwOPz71ThUbiMrjzmaKVjtUAEk8dsZHPsK1YIZw1uDG+dqMs0PzMpI&#10;JUhuoyCCD7Vzz3uNQutC9D5Ow+WoMe4OjqNyMSeeew4OfrVm2jbzA5cFlYh/3Z3AsQxROeCBu59x&#10;2qlHIoMMTPiTiRoceWxXI54PJGQDnI59a14lDz78lnWIbBsb5cY7Ht8oxj/9cXY2mtzQHzA7fMfz&#10;cB1TGQCAMBs4BBPUdM1oxlmEPmNKqzMokwANoyAMg4JbIxwc5qinzxbVVAuWxIzZBB65Gc4J/DjF&#10;aESlnVFZS0bGQjy/ujHAPtk/rUOVnqZu/Q07eSRozEZY42iiieWS3lY7cDupOQMLyM49/W0sGyaB&#10;HkUNM/7slMOoZGOQcEYyR0KjkcnpWdbxRQxfKJWjBjSNlkKujkhflLNyAVzx0weM1v20SSiLFvcB&#10;GIidUj8wSExkneDnKH5ueOfwqJSTVkO56R4fsUEbKsU7uQEdFjVVLK2STjnklv0yTzXcqskksWwS&#10;YkjUzRuWA2jJJAAyDnjA9c1y2jRMqsQiRsJnLLbpuUnAOSBzzk5z35rtbcsVWNDGAjBVaNyRggHa&#10;cnhsEdfXrXHKavdmbdyWPMe5d5YjH7oHILA5HQcYwOvtmtGNI2IJnO5F3LLIu0rnPAwOR7Dt1qlg&#10;iQsxCjZ1JwB0wSM4IIP61pRKpKg7g23L8cY4xg/n1/8ArVKkhxi72Y9oxh8qvzKW2qo6Zy3XjAJ/&#10;Wr8AOCzFASAFfYcKckFSB3HtUMWG81vLmXYFYtIm93YE9c8457eoGKvojoAXViryHG7kA5Gc89MA&#10;jjpitE7O5m43ZGyiMZfyzGqmMK77QSMY3Z7jGfX61IWdVcENInmfIqgFipxjqeTz19BUmzcW2kDy&#10;iGZJCQGOQQQevY/lTHCIWZsqHlb5SxKkryNuB3Pb3oT1JUWtBjOd0rORKEJJVIvmUY5GM/MSy4wM&#10;dhSIHV8rKwSdQJZAvUZJJ6cAACp41J6K+FID7ThSTgkgZ7cn/E00oF2ICCUwSBksDgYyM8jA4Fdd&#10;NIykrqxIp8wSkb5Sg4243MMDoR7sfritJHBaeN03+Wgwu0tnk+3I4rLBUeUrE+S0pJiCH5gODyfc&#10;dv1q6hbyz+8iMsbBXZlOxUyCec8nqPYihK0jJy0sWg7BdpkCdyyZAGW64z6jmr6N83mKHbZGxdhM&#10;RGXAxuYEc9OnPrWUjBUYNsIdgDtk2ZRjk4J79DWhagr0ljd1fc2YsHGQOAR0yBz65rri9LkGnFMY&#10;WijLApiJQXi3KTySTz93B9fT2rUtJH82MOrx8MVaSLcd208YGcE+/risD5XdiWVkWQkOr4xuGePU&#10;5NaaTKpCNJAgSRlB8slicY5yenU9O45rppz7kSS3Z0sM8il/kViNxQfewD6AdjgcdetaUEquXR3l&#10;3opEo/1ZypxkDHB6+xHSuchlRn5UJv3YZeAwHfjtz1+laUEn7klFRgMbiq7iyDByRnnvXVFKTMjp&#10;rW5kUpuUK6gGSSQYDKD0GDxiultpZI4txc43lVJbecAE4zjjgrXCxSMpfayRnaGUQklmcZBLKRwv&#10;T863re6G4DeqyTSKTHG4DEdMj2xg8dK05UOx3NtLu8kLvC5UMCCW7A9+gOc1tWjZYtgxoXwZAgy6&#10;4JGG6gZJ9Oa4qzlEoICIpG7y1gO4Mc84/n7c1ux3RDLICQ7IQXPHAPUj2z29aU0khHc29z+7UMEB&#10;jPKYJyAT1wPp+dXrW7ceWoRgpJDFztII6ls9/bp3rkLa/wB8axLKGkUMk0LOqDacH0yRhhjvgGti&#10;C4KgglsZO3y22sV4PPqM8/yrBxTLXvM7K2ndDbsAqhA2FDAyOuPQj6flWvbXTbAIF3SCUM2U3gKX&#10;G7ODycD161xts8bssZj3pIoO4SkkKASfr81bMDkuFQZww2szZOf4sgY5x0PvT6lxVlY7GKUgKygm&#10;SQlUMkQIbJAH0x7VsQTorbd+8O4CmKPcCTk9QOgA6e/vXKWVyDlkddvkqfMXJLAk5GB07VvwPE7Y&#10;3lG/dmJWxtAJB6AjjBPHrTKOohkAaMvGzuDgqq/OB15AOMEZ/OtqOQq3IRv4FXJBUY6kDp26etcp&#10;byrHsYlmCnJJyqKTntk8545rTtJsiNn5DABnXIQAHI/AGtIuyA6OB3CLtRAwVSoRc5GemSeuMjPO&#10;M1oQGISQh2DS4AiWa8w69eq46YAx/wDWrEjuHjdP3SeUrKCVJALADOecnJHb37Vs2rttjMcr4ODt&#10;KcsGJ53Ee2eOmKU3cDSVVKIJFYrI6qVW5AYnGMDBx1/P0qzHbhHCpFOruV2sJgQRknge/wDQ1WhY&#10;J+7SdJGUEt821lGf0/nzVmFkkO3eWcq52RguMdM5IyT71UAJlTfIxcRzMCQikgscZ5qZIGXLLDME&#10;RiqLCdpRjk59MnnFPjg4KrIIipJRI9pcgZGOevrzUipKNsjiIPhSz8kbgDnIGeBnt15rWLdwIvJ8&#10;kEE+UWyTsw4A24JIPReT+PSqEkUKqgFzNH9wRSFyrk4JADAccLkVuCJWYkLEAoIOwKTkcnOenbH1&#10;qOSFWL4VszRKuY23K5yDsbAHHfPqMV1Qa2MakE9Ti9QtXfzXMUd55sZPmsQGUH8M89+vA9a4W7sJ&#10;Iy+5JI0VDu2wlhuOcAP6AA8Yr1u4gXcUkVY0fcYSgVXKKMksQORkj3rltQsIS8kSLLBJIq+VIUBC&#10;nnaOvKk59DWhK02PGtR08/PsG1gSGlkQjDKxXgMBjp/LrmvMtetonURzlWa43RhfLypfaSAeoB46&#10;9sGvoGbTLk7hILYkb5EeFM/KxPy49c8kgc7hznNeeazo7bZXeOVSMMSYSiYXIJ54xgEE9OKiduRp&#10;lOTasfnF8ePBiQsl/DLFM1lqDq9zPueMWmT8yEDLYAztIAAbPtXhtq1l5jrHDMkKMTHbSLuCRBiA&#10;RxyO+T1yM81+hHxJ8Mpd6fdfaUAjmRkfEoLEIoIyo+5k9+4znJyK/PuytpbPWdS09pElj01x++83&#10;IkDlsqAVGzau3kZByOwr+f8AxXyOUpQxUV7trP1P1vgfNJ1sL9Xf2TcSNHhdPJ+WJCrbU3OwwF9S&#10;e/fpmrirmRYY7c2wlVh5ixqUjYAYJ56nk/gc1DbbMtFILdQ2XaNAY2AK44GT/F1HTr3NXxBEshkU&#10;SoqjGySdnI6Z5PoR+R/GvwCrB05WZ+pr4dStHJG43CUMNiBsFcq3DYOD3yPwxUksaymGTKRFQQ6u&#10;mD82QCMd8/8A66VEMqR58wH7OApt3KNv4BHB4OB0HI61MkcSx2yKMMpB2uGc7R93OTxgL1PXNZuT&#10;YpOy0Im3K5bacO+XyvGO2McZ6Hj1quvmP8+dqCXaA77S0h4Az6Yz+VXZVm2sY4TJuCj/AFmNvX+p&#10;FVWiEKO0yM218NNKoZQB9045z1P1pJczM1MdD5QJkZI0ypVT5xYhtw5A75HA+pqCd1ykcs0piFsn&#10;mbiSuCNueTkD5f5Yq0luXLxM0B8y3UAqpwrEnnpgj1B7e9OkEaSIZVWMzOfJU5IKgjBGTg9/rmtV&#10;BXLjVsZkaqbSJHYQOcMxjUkc5G1T35GfWoCix+XBhVdtzBCQxcDGcA+hbv8A3qvKwiiVleNH+Uh3&#10;VgoIXA2qCSASBge9MeFm2OwJcOyorMDHzgZIBzg56e1UdUK1yOMBw6xGI4nDnfkntuHs2T345FDh&#10;t0y/aCgAZvKZNyrkcMeOgPb6daft/durKqYfB+0yBVZjgDdgZI59xgUXUKyskhWdgzOdqPlNpzg8&#10;DAHPH8qTSejIm00MtydgWWHJlch1fLgYJ3ZJHIAyPTJq150UcjXIjDwvGzO8S7mLA8qMHpzwB71V&#10;SFwzOJZUTBUqfmYFSQBwMYOT04zzU9pGVd4m2y7NxVTb7FQHIJ5znPr9fWs9YsXOkrF4SFnQyLG8&#10;aykRrl1baM8YKcg+WCAcDB/P274B+MZ/DutpZsxutMktjbywzzlo41cgpKwPLMrxxKpPd+eteJps&#10;VJGKzKuC8gOW44GQAeCewHU5pbK4e0vrHU1YM1jcLJBJEcrIqyADcCo6rk85HHrjP1XC+c4rJsxh&#10;XouzTPn88ymhm+AnCa0Z+ssMLrNG08ksfl3IdZ9hzkjOdufcjbmtWE7ooo0VlXy2DxBcMeCTj0zx&#10;1z15ryL4NeN/+E68F6Nb3V482paJbKt4ksARyVPLHHUfMCCOCGBHGK9jtlZoobhg0ZiChZbjIJdt&#10;wOR0PT/x4V/beVZpTzPAwrRfxI/lPMsveExcqf8AKyyikIzJ1WIsIl4+6MsSPpjJq4HjIVgjyMyr&#10;5m4kITz2xxx+p/Cq0ahFKnbmNNjKyjAB9c9D+vPPFTROgZ23oiIgJCoXAJxjp225r0mktjzZQtoN&#10;Plu5DReeHVlmBYFSDtPIJ4POMAfpTt8m6QtISxlPmyKNqg5HYjHbrUe8LzlgqKB5kh+YE9TkngZ9&#10;fSpsykxjDBmJ4WEYJPQDPTjvWkVoZ8shACvz7t5aUEMG3ADknHHACnFKw+ZRICA0gX5E25QZOCR0&#10;zzzTfmUOFMzElWeMqGOwnDAZOAANx/DuaRQiLkYYpgAbdgXnOQPU8jnrVCaa3JMeYpJCsmzMwQbg&#10;Oob5fbmmrvMUaM0XCozstuVUkHB2gnOMjpzjvUKjk+XGoLgqxSLLFMEkH07/AJ047Fw5CEKhMojU&#10;jDEjI6enPtzQIkbklVPyEjG6YhRgYPUdM8n6mo3DDzQJHCZK4IBAHAPJOSc54AprRiLyxjhcbBnd&#10;glcnPPIOSeKQu+8SREj/AEhBgREOF2nOSOOo9vzqo/EPlbA/JuYsrMdp+WTIYk4UdcDr+op5H7pw&#10;xDO3LB33gH8T0HHFRvMArPkjIZmY5JYLgFj+Pb2NRZKsYXSMkowLFuS53FgeOmAoHuSelauVkVyO&#10;xG3yrJIBI4BO2LYflbJJI478c/yqlcLHHC87bvLi3MqMeGbHA9SvOeOBg9q1II2kAGP3UiqRjgoO&#10;M9+mPevKvi140tPB/hzVbycxwWv9nTMXup1jPlkID+8JGDtMg6dwKzc7akRj71j4A/aT8apr3iee&#10;0s5rVbbw9cGGzuRN5sq3BJWQZA2hQQD3BzjFfMdwC6ssSpbbgsjNK7BXEQUgYJ+VhsByAck89TXQ&#10;and/a7m7u7yWS9mu7i4uftbWAt5JWnleUuyEYRnZpGK+n0rAaMMfJktobkTICY57UeUqbmL5DDnO&#10;cnPXvnpXy2YV+aR9HQpJRVhEm86ZoywluAp8l8MqsQFcMFwSMgHtkdfY60EYEbRLG/lPjzA9q0yI&#10;5bDbi2OAsY4HAJyffO0pTMWiMduQJEO2MfvYsKwy69S3yqowRgA8muq0yODy7SNHEhKyhJJZVlYz&#10;fMG2tjk5L5xzjINeS6nY7XTfIbOjaUsZJntkbcOEMQVSATkgA8g7mXp7V2UeWjmhdVmRAQYPLJKx&#10;sQTkAfNlSeP0FYGk2ixeXaI8W5TIzGVSQrfOWLcDOSQvHrnpmu80mO2kkjQb2klUBdhALOAW6Drw&#10;DjHvWTs9DG7i7E1hAY4jMqLAolZoXdGRSNxJCYHAzkE89+K9AsPKwFaQrGC7HzEZVbbu9F+7nABP&#10;GSCazTZGP5jbtDdKZFkUKAVKEgKQV6jc2AfX1qeAOrbPMc7HO+3EYBjXClPmDckkvxjoPat6KUHc&#10;Um5HYbozl1QSSEsAZuVx0yB+mOtXFDqYZURS8fCmNDHtYP8AhzgfeHtWLayMIijHc4WQhnUKHZu5&#10;I4PcfgO9WLiZNxUq5CopVGORjrngcnt9cV6EZpmThfY3I3ZNyxJ8hcrEyvtGRGPmJOeNwPXHp7mA&#10;yJIqICUhUseFJJAGByORjk9+TVNJyM+YjnDoqTSckuBjkHkkClLl4tirvLMWk8xM7lIGcknkkDGP&#10;at1O5nqW/wDWiOXMrRbyqiM4LAEgryPXP8xUkSMjFn2qDMSsbRkKOgDdeuMjj0z6VXjPloybeJGY&#10;ful2AnJwQPXr71dCyz53RSSHzCNqRkAdcdBw3GPfpSlG+qGrdSu5KsXieJZFl3RuhDMrH7v0IyTz&#10;2FVtu47j5ymPHzKpCMWBGDnqMAnHY1ckmcEjbJI8sRIHTafTHrkdP1rKV41c+eyxy75AbdTuVSXU&#10;AAE+rHH1OKzSswLUjBUAVY9u7LFWL4BHGOePX2yaglwMBQrRsflSOTGcYzjJ68E/jUBnikmiRAXQ&#10;OBLgAhSRtODng81aXBePzCoaRi0IG1XxwDxuJI5749a3uhEU0SqY9x2iTfiWP5ATkA8nqQD+G73q&#10;AYjiblvMO1XcHcCRg4YcZHGfwq3tbzCHIRrfIaZGAAPOBzzjGM++frVCRvIQssmI4RuRSm4g4ycc&#10;ZJwenvUz2C+pSlQxrb4eUyGNgyyyD5j756g5HOe1SoseMF4wzgbcvgI+M4wenXmpLpjFLw20R8bX&#10;ACgZwOT6j+dZ8M6/uUAVlAZpGD4beucAcfez6cYJqIysBcaIeYgDr97axaX5EOANvrwOSR2rOmMa&#10;YkkIDKAzvHGTkY5Xkn5QB19TWgsoZBJK8khUsQykMPugY5P3cHP4Cq9yVWMskq5kQEO8W9SDjbtU&#10;dq1lHmRm5tGIFRcsIUBRV3MQUU5yMA4yOnTsMUpi8tQFCRSuweNEQtzjljhudwBPHrVq5iRZJiiy&#10;IVLmR2iKnIyOcjqCPxzVKTzHGxSXCzByWZwQx69O+E71z+zalc0h7zBlmRnBMm+Q/fzhTwMAJnjA&#10;AzVlVUx+VNII4pcASIeQTwc8eo6VRgZhI8igEq7Ihk4yoIIXg8Arnn3zV1DAkZZJIU5IkcqSuAQu&#10;DkggDP45/Gt4/CKTUS5N5TOziNSsD7WUjLBiPu4A6bSD17g1koz2sqxoBnzmVnckswGcHgdCAOO1&#10;X2jgfmQPIxkxJA8IJCt1AQkBsjPXqMdqw7pvMmykavJJMWYpHsUHcecAYHfj/Joxe5bRw/7ppWd/&#10;LTDKxLHAIJyQeuOnPWhkbOC6ZCoqr5uAik5BxnuAME+tVYY2d41EcoZnd1TgnDdCfTnOMelSwxoB&#10;vLkqcnZuLbjnpkDtwR6c1tCN1oCuncnjxvY7c7shhjJBPGRkcHHpzVO4dGdkEbKjuNrSfODtyACc&#10;cEg9KtqWJOMHLq0kiKwCqCeSQBz8uODUUykuodYnmjnQOwONx4wTzzgUVKS6j5m0U9gYhsR+cNsZ&#10;KAgsVyFQf99HpVlIS7KAyhZonYb4dxWTgg5PopPHqRViCODzLeXMMKzFPImuG2AtklcgDtnP61Zh&#10;MMMMCOEjd4HMCSzlmOCB8xJ+Ykc/iM+lRSo2mIyZLQhp2EvlrcZHmKdoySTvYEYz6Z9OahwhbbJg&#10;lnURo6b3AXgnk9cNkeuetWZtsXzoH8rMrKshZlYDgYH8RJHbjntk1nzxwznyZmw7IjMIEYAqr5UH&#10;DDGMc/ywa1lDuVzNLQQxFFdY0URxvuXzDnC7TnGAep7ds5oBPkzHYrSbwkiLhZY3DHoxwCdobjtz&#10;yKRowA00QTzGU7pPM2gHnBPGDjd+tOxFGqxxoOjARpJklWxk8js3PHTOKxcWaQlIaZI4tzB7qWV1&#10;IIERADbjwpIx2P0wM1aDO43RygASBnKkEbOAycjgnPXrVERfOpMhcRl/LP3SdxAywPUckk9+O9T3&#10;O1YXbeIRvViJ2LqQuDlQOgyP85rSK5RzTk9R8pZySA2I4yu5n3ABtoO0EjHG059s1QmY4MTRpcRy&#10;QsXjdAztgH7pPU/0Jq480QVQQIShJEkl25chsbRzww+U4GO5zxjFWZRL8nyyNhCxil3SKxydzE/d&#10;46VpUmmrkxXLoTgxl8hWBlDpBliRkcnIA4HTknn8qn2sI9rLGNjRrEWZlf5wxXnaRuBUDB6+lUYn&#10;jYNIPLRJHZSJo2ctnB4IPcDoR271by+QkrOGihLRgRs42gnlzjnjPTnj8+aL1uEo3G3AU72YeQVi&#10;UC5Zyqs3JA6Y64/PHpUm8LErKEdN20lZAzAkgcAjJOf61Gpw6rGqF3UKHZmVSdwJYc88biRz+dT2&#10;iFIxLJA0WVwRsw4Kk/MdpOcnnHPUd615vesZrR2IIUAfO2JzIvd/nVRkkLg85Pqf5Utq7IrSPF5T&#10;QEMqB3kKFui5IGRjPv2q0AiSMvmrKFYmNGYMwC4Bbnk8t+HApkQfzQsWXw6rKjZEjAHGC2cEHA/n&#10;WikyJNJakbuQGCxIpiKskUkhRAASFGQOFwo7cZqtllPzuk5lLqscRG5QMHoec4PJpXYSkMB80Sgy&#10;RR7Sd4IIBKsRgHIxznk1Irr5s0PmkGF2wHwGDYGW/wB3gdfT2rRN6GMbXK/lKqiXDNOCVwYQNqHJ&#10;VQScZGX6/wBaelumY3jhVXaQSBYYxGq5B4UDhV+Y+2DUpg/dQRhWlIkLLIQdoIwVzznBDZB5BxQx&#10;V/nIC4IG8oAF4w3JPsfzFUbPYQw7TtWJvnbKsw3PuIILL3Bwx+gzULRLKn2ZibiSZiArnKszbxsw&#10;RzwMkdOlSlY3wyIZFeMnZbSIOSxOACAOhxnIzgnNKQjEL5YZ8AKgQfu+MHOOgxkcVcWr6mUncgmd&#10;G3R7oy0kuY/NXKq/tgcHrx2yKHkT5igt3UI27aq5kJ7E/U1NulbOyVPLKHMbw5+UHJJbPTjv6VC8&#10;ZRQikLG24Is0ZYcrnBwOTnABOMetY1YpolajWiDMGIIVGwAbrAdsrg4BAzz3+6AelT24kZxPDIqx&#10;uhMm8eZGMBsMRjDDG0Y6d6iEbZdWeVXlkBjfBAA57gY7dOvIzT3dXW3Lxu8cRLCQ25BV9pDYOeRj&#10;Iz07dahNx0N0tNRscPlrHE5Z2jkyqqCowRwAScdm5Pr2qIqAHKAYTCb1+bCA+hHK4H41akIdC2cK&#10;0IE7Lbgso2AkHdwdpY9O4PPemzBCS8iZWUlhDJIBtBGeAo7/ANQa0i3IzcCNnmV3jATzULMVZRGR&#10;u3A8beTyfp26U8Iiu7RmPyeVlnS1LIA4baGYjhgM8juexqqquXU/ZnSZdzYRVJIB6denOfx/Cqv2&#10;uITxCW5jYeS0iqjFmIUhSfYfOuRzzg+tawdtyCWJre7jM4uGnWVwGk8xQGZV3YGM9iOOuBVho928&#10;SzyIrqNr3C5UDAXaT6njkdKhZNs0rywZ27CxYAgYAB79v6VoRb1ChHJdclk8zcAxwTkDg8E1qZzb&#10;REA/KPKqCVSJFeHeQeA2FB54K8/SoZJBFCJpp1UDLuV4VVO0bepIG4jk9OnemyRxyQssgIjZGhLz&#10;3QCZBAbJJzg7hnuM+hplxLMf3fzxmWBWlRIyiNh/nIYADG5eg9OapWuCk2RKScO7K4MZEha2BG7B&#10;DYVgcAMMjuOKspjPkzRksUYRxiTl1POBkckYGfXNYSSzpOYMxtMzhptjYZVKkBip6jjt9a17eVXW&#10;J3+dZgrQzCAFQD1Bx0HIP4U+ZrY2TaZeVnkUOJUfMjmNXRkCsPvA4HbB4quUO794QFVnRllTkAk5&#10;x/8AE9e+aVWRAkjbImwGfERZgckH5jwScEjHrzmrUJeJQ5iZ4VdYw4QNgFcruJ6EktjqTg54xTdR&#10;vYT97chzJGkSxkCFSoikQgb27lh1BHByOuPzqoUUxRJGAqs3nJ8pxGcjGRnBIPHWpFZBHHDE6LtY&#10;gqCSS6n5gM8446CpEg8xg5EiGM4EjHDEZ+6cDkYH6U1PuEabSIEjkVoiGHmRQqpWIjY7A9QCeT8w&#10;P0FKef3cryT4MaKjTZBIyOCRk4BHy9sVIEQmUGJQ7qQ37wKpG0hdwIOCPkJI9/WhI1UgsJT56qVB&#10;kdVAG3G0BsDO0j3xzzVp32InC+iK0kJdZhFtG87W2xHC7SfbjI6keuKSS3zC5t0jglCgL5ymNgVA&#10;JAwSB1Jzk5wTVkqvmjb83yOEZZBgNkAYBOS3zfT5T0oI/eAMrFmJH74ZBIHPGcDvTcG1qRTXKznp&#10;hGHWP93gyEvI7lCVycNx1zheD0B/Chl3SMVLRtDKpDvJudTgHkA57Yx35rRuHQbmnlAdvKQkykqW&#10;+VFVQcjoEHHUj1NUkb5ljUykYPzNEoBXOCGAP3TjA74xmuOtFqeh1xqWIzEGJ+zBUWXDygsWUrjB&#10;ZGB4ycdarkO6vFNsdyq/KHKKyk5GTyCcgDA9umRV1EWR1UAbITtiGwuF+U7ifUAEdfXjmoJFKLhl&#10;zCkSpullKlsDaxHBwMke/TJrmfw6luXMZDW6mad4QCiIiNgkorncdnHb5c8c8H3prXKK7NucgkrO&#10;RlVBVSTt78BT09RWjLDHIfMKRxhUMaHo+xVwNrHocZOTzkk1XkXD73dSwG0HZ5gXvz9V9v0qE2ti&#10;4xuirJA2xmkdZhhipmhDAJkZByRxg44yeBmrMUPlMjENGVYFbe26M2NzEg8Bjk5/3Rjmo/KV9ggm&#10;jV4pAC2A5I43ZIP91uPoOKtMgy3mSh1wVjhViuQARnYQcjGDnitISZDp8r2JGhML43SKAVBDMxcA&#10;Z4AzkAjkGpZFWUFAsi+byRFwxxyeegOP5GqgELgWoYOxWMS+fyjJyuXJ77S2cnpyeKmWHzTExFvM&#10;I5hJHtjZysuGyBx12McjkYYfh1qpZaGc1dBlVjRXKnEoG4Nuffu6ZPH4554qMIqpu8yafZtPnF1d&#10;IypO4BsZBByCM9ql8vCI5RtiSqHZFwQQRhsnoMlR7n8Kag2SIjq4ZCdksoKkDkcrjByBnPfit4ty&#10;V2c/IinnImASRkyjsS2AEIxk+wx9elOQJIAVkAMc3mKu7c7jk4yBjHJ49qfG6S5QMxWDaJ0kmV2K&#10;5GGIDZGR0J4oEmPlySfJGJZY2Upt27sjdg5APJ7c1hUvF3LS7EkfmznzI45Y5MIZgYWZ4wwfKFwu&#10;DwmcAnrnpWg9xKtndtaIEaG0eS3sFtnaNZljxuRSSMDZzz6c1iyJbfNPNFBKQA+6VCFZhn5QRjjD&#10;PnkAgkZrJ8Qa8uk2E811LJ9miti8jwRhZJYwpO2HccbiR3PTr3raEm1czkve0PN/it4ijSJ7C2eR&#10;4br7ObqBZ2V0O7BTGcb2IwewGM+lN+E3h19L0i71WdCJNWZZDdXG+MpGrgYXLYJOSMDOODivMtIs&#10;L7x14tTVZrdY7VNSP2g2cMiGdUkwnluG27iVcP8ALnLct6/U0Mb2MMMrS+UsQRVRNqq5yDlUA+Vh&#10;1rVVXF6lKm5K7NaBzKjZYSq0aOX2sFVGBwzAnBOAfzBqy91MdjG4iWNJmIMo3B0yDwR04HJqurOp&#10;EYZ1coCQ8pdldW+YNnluCw9sUi3KRF40fzWSXDbWBVcE9OM5xjIPoM11upFwSQ4pqyJRMjtGUVop&#10;JEjwss5dGQvxjPqBn/8AVS7dpRSyeUXIeR1wNnUAk9uPwxnvVb7ew2N5ZnEe6TESF8oAW4A68KP/&#10;ANdTrJDiSSRnXzZmKlhwXBPr93jJ7CvPqX57opjoGMaNkQtIEO4hgVyAWKkgE4O4YHOAcelTrbuY&#10;wsbW85eUjzYpiFyzAthtw9Rznjn6VQlmijgjZpMFX82XLEFV67iADwQOgzxitCJgm+a6nihKqxEk&#10;7kxoi7VIG5vunkAD0OOlUZWs7sskICuImRiFZhncYxggFgRwMdfqO9AkQwrLPDMVUkOynICgkADH&#10;PGP/AK9EUcc+2C3W32SOoEPlJGo+bk72A2nLNyMcDk1FGqpIQQu/a5lflnZOTw2OhwDjjr3rojC0&#10;bmbbuJ5cqfLIHlcu22PknB2jCgcMMY568nNMeATxSpM6ptmCtL5EjKCM7jgcjG3H1I4p0auxTcky&#10;N9mY5VyCjFQP3YycAkZ/TjNKlx5KKqLKi+ccEygEknBC4Hqehzke/WZtxtY1jNdRIYYgDBdupWKd&#10;WPmRPlSDhW2Ebs4yemQRkcivKfiD4bd4bq6sTbWU0jzvFPPKzW6XMvlpvYbTu+aGDbsG7sOrA+pN&#10;NG7vMkrKmFXfKCRjdkgBjwOW4OM5qwsEN7I9vcxReSAwjsrg7gyY+Qg5zkEggn+6c0lKUth86vZI&#10;8S+G/jmfSJj4d8RSxzTb5E0iayQojKTGUCfNmRyDNuyvVcDqDX0JHeK32aCOG5ki2JLaTPuW2ckh&#10;DGGY48wBV+QkHnoea+cPHXgfyHOqaSWjl0lVNo9qirKo8ssUySSBmRiAMNljjIOK9E+FPxCtfEVj&#10;HYLcrcX+iFbS+WOKSINLGO4kwJH5XcwyDnruzXJXoSkjSL7HuUFs5ka5ZZmxtZVMww5XseMnbk/l&#10;XSWyCKQxtNgeXIWkgUx4XIJJyckHjHGR6cVmW/2WcwzWou2n81mS4WYSY+RV27N3P8Rxt79SaW1n&#10;EbxzSwGPz0JkRZwwViCSpO3jJxg/TNckaUoyszZuyOkMu5XVm8uSZAJPLbJdcEA5PbnOQP5VrLcp&#10;M0t46FWjnRJYEtkhJl+VVXauFYc5O33IzWJvgCRwSPGEkuoxAZXwwADcAYy2RjIB7E9hWuskUAVl&#10;82LaoDR7txVc5z8pI2kg4PUZNepRi7HLUSu2aUOAgMbyNGoVImW7I8tQRgA5BDZC/wAqteeVBfeZ&#10;SWVJLbyNpYgt0PIGNx788VkyO8MZlMkayMiRFTMEQE/KPldSCGOMd8nueKtBIZpzGvlSZuWE0bP5&#10;aMucfKGGAMjHPautysrnO5pOxfZzIBut5na2jYqBJmUBVwflzjPH1yOMVGs7O8ZmSXyWyrRREDhi&#10;Dk5PUEA5+mKkt1ihiMKWyIhnYRMr73LkksRkd+c596WQeZIUjWRilwUhmgG6OQIhZmwBkLj+9jkd&#10;8VjuTz9yCNS9sjO0jDevmusRA2Lgk5B5zjp2JzVRI0MjmRYbeWZXSKd4whKgKR90/eycDIHOf72a&#10;vou1ZUEQeS0kkkh2zGR8KAAVXplVJDeu457VWc4SLZKBGCwk3xlAXIUHAHTLA8jqApNFrnTGV1qU&#10;hDGkIRfMhyjN5bxAGOTBLkqActuPOSckA08pFtjj8qN4mQCRZ13/ACnCqDkkEc456k+9OdpJI/NY&#10;iJQkiPiFkYEfdYdiAA3UHOcikWWUuCjIqoyEBBkldxwWbAz60FuSZTW6AGCRJHKxbz3YMG3lmABA&#10;xtAKAE8nHNWzIyxyqYjK5cFluV3qRkEY2sDg4PTpSyLHIivvXzrdjHCJy4USDAGCfvKcCom8y389&#10;jDHOqSxMsUEysQhfBwHIyAG3HqcA4ycUO9jnqTvoitLZxXoiQCQt5xdTHEXZVwSQuTjGAeenFYsO&#10;p/2fdG0mlxFJCSzRYMGwjIL46Z2Dp3HPrXQTvuWRlYSRyAgnI2bycBTgZB5zxwM1zeqWUd1H5lxE&#10;YY7KRXjRAX3zEY3OFJ3D5yu08ZBbpjGabctTpiuWFjehaOWWMuZUZI5pXETkOCXUhhjkHLKc9fm9&#10;6lLxGYBHf7QZHkzDa7EUneQQwGAuQ2R9O5rl7fVNnm29xMlrNLcG3SQ5y0arvwNp6EhjzxgL3Iqa&#10;z1GN5UjhL4VjuU27cBNxc8D1U8dsZ7jLnK2iMb+8bzFJYFkTLyrO4dUQg7MABMlvlG4Kfu+uTVrG&#10;Ps8jSFSGwWxhSeAM5OOPQetZcjKoXessZlBDlbcJvByWbB5x16568VpwIoI/eR+RvQokke3aBxkk&#10;jOMHOD6fSudrmGp2kSxJ5bJ5xf8AeyhQBM8ilOSME8A8Hjjrjmnb5Rsh3LkbhMUg2g8E4bHO7K9T&#10;1HTimyk7UVxChEpfcTtkb5QBnnGFJz9G61Ch2HYGlRiiyGJdxSRT3CjoehB961VKyN+ZNWKWUR8O&#10;pVkiRWcx+YxTkKQxzkn5jk8889auWv2eGSSRBcrLNMd/+lFlKqN25OTtH3s/T0xSFo386QOGSXAh&#10;O/cWKhlIAx1LDr0+U5z2YLZVCgLudXV3CYbC843nGQDzjHcYqHJxILEMrBd5TEkQI+0YVmBBJyeO&#10;BxjHStO2dZUyJI5E4ZzFKpRFwBk5HC4IPHvWdHbxRh51ixNklljBAch92TwMHntxV2EiP5XklZQC&#10;8qCQMC2APmUnOSMn0+XnpRzW1MKkpLYtOsSCRpxknIYJHhTEDnbw2QxyRnpkg8YrOlR4ro7Gllie&#10;WNvIt1IKD7u4kDlWwPyJNaKOGZE8uVTK8QMKnzGLlQrksTgDK8Y9PxqURo8cZRoIEUIEEhIMjAhc&#10;5ZvnJGTtznjNXGpdCi5NalG3ZbgopuViilWMTSORKmCCSwUfMxywyN3Ra0f3rBzGuZpVdVhNoAqq&#10;2RgRqoUqAOoyfxpttAYzDH5UDyMyLa7isasSRu6twFDc8856Z4qUBHlAE0KtGGAVkKlWYBywOcEc&#10;gY9yDWy2YpK6J4pVALyyxK020PM7EoWySeFHHuferhwLbbKsixjLyruLNtJJycDoAB78jis8KgeF&#10;Q0kLSRttjCIVIBQ7d27gsWPtwPpU9g8UplAJj+yoImUgBWZwX2AjgsOc55wvPGKaV3ZHLJe8XPs6&#10;4lkBTOSFKyO4z1GQB0IA/CrCjMbKfLkVEjYSAEKxZgOCTg5bpn+dPtnBMdz5xEzMvyou0Q4XPzgZ&#10;BBAAyfQD2qFEe2iheaRjC8Lyoyo0gcjJDDGc4OB6Z9MVqo8qNaTSshxUfdRQxzh4oI1Iw2SAPbLA&#10;/LzVNhgDy1mDhAUjdhggAjk9iST+VXGVkKXDwzxFQo3BgfLOPmB54XOefcVUNqJG80x7nlQ7/m83&#10;CoSFOT0JB6+gxWTkaymlqV2iSBAm2OAvCzruUlSCx3Nz2yGFUZZWiWPDgfM+AAvIP3cZ68Y6enWr&#10;D+Q8k0kUkrXMboJSkwZUZlDcL2BycfUdarvtcsrG0txGCFjkU7WUcnGOMk4OD0rnnK7sbwu43MtY&#10;ZAskKSxp5UswTZEoRVP3VK46AFScYzxnrV9PtPmSSNLEmd7n7PFsJj3RkJjdz825sAdCc8Dl8kEc&#10;6Sxybp43bDbkUoE6EsCBkYzn6CrNvCsYjlWch5GIIEwCozMpYtkjb0A4PQd6hNvUJdxIoW81beGQ&#10;xsY1jJurgEKOfmc8t1YHOP8ACrW5hlJCHPlHzGEfyhiD8r8cZUdT14xzToThVmCxIwY/KFyVBToe&#10;OGI4PsamiRVbzVVlWQMHVkJLHkDBI7Z+nTFVzdGc8r20G75DJEXkm81SDMbXliBGSRnqv1HcU0xB&#10;ygUho8MfmcggYzknnpn0zUqhngEkUMIjcnFwj+aoTJBy2Ad2MZ7Ag4q0MNIqLLuKhCzEZBHyjJXP&#10;XtxxVRclsP1KlkQEQQTST20ir9mncBgxOCScds8c46dqsLFDLMzrEr/vCZWWEAk/dOOeRy/HuD1p&#10;d/lhZMF4lYmR0YklskHPqoP8PtmoY7uJpVXYzeWVCRyR5cE5OScdB69s1fO0yHJ30Lflrbh7ZZ2W&#10;Qq3mNMxXKlzwMcZGNoyPTJ6mqyyGQRzCW4dmKspNwSrqMbMrxjHp/hTCNzFlQmDcyypEnJcEkk/L&#10;kEZUemaGyyN/qd0bKxlmGMLnBCg8k5J49s9KFNNFxuxsoaQ/aBHcRtGoXaz5IPJByf4jg9RxVW6a&#10;NlYuHwzkySbA6MoGPmJPPGRjHpVyR44/OUgNISW2tyCAQAQPUBuPWqUglbzHij8hTCpPmMZFjI3b&#10;WZccA9Tg89O1ZzfVlRTuYagK7xFwsEyoYHj1EvkD5gQUI2bc46+g7CpJDBISLh0t7mR4/mkKozxu&#10;VVCMtjLHgE4PJHIqzcWaxqkwcPOio0ZhJ3JNgZKEH5hyTz0HvVWGA2/2e1iIRDbhYTcqsocJtBAw&#10;ScruHXjmsJWbOpX5TOvNMa6gUBFWeNY2aSOQoNw3EMGABAUAAcjPrzxY8Py6s7R/23JblRbR/u0E&#10;iorZy+SD8wOBgEZGDyc1vQ+ZLEyyPBN8oLkO0a9MqpIGRjCj8MValET7oHmVXFxGslu6uCS4LF1b&#10;HIyF4JHXjirpozqTaWhHBDHFLvPJCnLTO/yAZPTuMjGPXBp5WFW8yURq+VTe77ZGHzBAeDnLHgY6&#10;mmlZFXa6NcLKvSFtjGQry5yCCAw/WneciyiQeWsRKNvhwURcgbyR2DY5HrxW0o8qucTa5yBprhYJ&#10;NheRFIby93zqpLgt93vtH5+1J55ZpGaZGREAkG0KYUZewAzyMDnjr3pzzRlB9n3SymJVAWUZIAJX&#10;Ofug5PFI8dw8hYTMI7XYBNKm5UwoXBORklRg5HbPXNc3M9jdcqV0CPG6xKjoVaV4hmfa45U5Az0P&#10;y4x6j6U5S7kOPMkIkXNs8iDYCOcDHBHB+b37GqrRNhMTlQ7KkgjYqFjyODg4wMZzj+lOWZd8RfDZ&#10;nbBRyXSXJAByAMYx9OfrWq2HGd9GWR9oT7VE6wRwmKN7eKaDDHKsDlu6FuRg859s0JGyrFvs3jWS&#10;F3TyGKxkYOXIGcjCkfmOKqi+EUsG+KQAQASMLdXjTCnltoIAJwOeO2c9Z4o4pY0cKoeO2DNLtZY5&#10;CWJJwDgjgjnPWr5dLl2d1YbGwjhaW4tYbcRpKxjgmynzOwUkqv8AF9DjdTpLndL5KujSpCcW00wU&#10;nkrnhcqMkDPPHvSu25VMcYSIBSzPgyBDkHBHOcEDP1qONlhCNE6ByYzMwbYMEZTDc5OR0z0BqTOs&#10;7TRobUXDRNlJGYRvFBgMo3bdoA/i9T61EG3eU1xKjMszF5FVmUAAAD3KgbeRxj0pkUTSpLGsjx7t&#10;xuCsoBSMlQGGTn7zDoOMio48xzGTzWHmKSYXfcvykbcnjBOc8A5wfxSHFqzGEFAjTRlnhQAxxlgE&#10;J4O3PDA4yAM9atSRxhUyZLp7YFmjbbJLs2krjPfGAucdarxFIy+xZ2VJZPLV/wB4cuThB2D4UH1N&#10;L5n2jyogiyAqCWeTcXAJUAjsCFxzW0UmjOTsWdykFpJGVZCqxskSxs567fXALH8R0wc1HIWZYGUm&#10;ZngklZ7dcFJW5JOPbOByOMGrQeWRWSY3H2giTEscm5nRsFV2E43K2eR1HU9KqNl3hlnYbvJfCtFk&#10;IwHBJ7gq3TFKVO+zsc85tbI8JR5JT1mcNlgLQGQoFbnccAEHI+hYDJqDo7l5N7/MWjjG1pEABORn&#10;hgSefep4IxMB5k0yeXgIZAdoIH+x17dOmR9ap6w7bFurFXJg2iTEhnCfKqS9/lZ9uPbPcCvPlK+h&#10;zOpKa1I7XUbOVbvaFxDM0V05ZyGKKDsAPQqOflHO7PORUpmt1Y28cOdmyTzJQyKS7swKtjBYbFyO&#10;cB8nrXF6FMtzfanLLaPaXltMbe6ilu4nQSADCDYzYxJKUJHdDxjGezaURw4t4A+yQIlmrZQHAyxL&#10;dc4yfXGMAcVnFNjjJk8yM0hLRKys4X5oMhj689D1/MD0qCSG6VZUSTejxKSIlXCpgNjOcHkLwe4p&#10;12LbzJCftYiEiyqqTOjRhXDITsIJB2kbeQ27HSokuLaZJWic+UISQUUMoGM4XAOT8yn2zmtHFpIJ&#10;RU9GRi6mnCXP761ZlE0ebUrIoIYgErxuBUjaPQVla44i02VoY7PMZJjmlRiryEqdrMCCTlWwM8Fy&#10;e2Ku3ccyCCSKNQXkYNbPkll+Y7SxHK4Lc+ueneB5vNCqfLdpvJfylhLIANxA9CMKevXaxHFKmlzO&#10;50K0ImZpGo2uqae0yOHFsZE2WtyxO8YDhdp+V1IZSfUV0sjHz1aM5V2QOwYnaTkszDH5jvwO1cJo&#10;lhf6FfXtoGtbjSftjCOWzUjy55Cd2A38JbcQScknoK72RnfMMiySuJWVoihDkgEsCBjBCgn6CtE7&#10;vUhNt2Kszu2xZMjzkkQu6mQnagQOwPCrtUexbGeTzk6rpUN/AYzHOHaNTsdfJKEjG3I4ZcFvXpzz&#10;W6JPlLyudhkDNMvyxgY5OD1HXPPccVBsSGIRiOMLHbpFmUyKCeDt5J7r15PWnpaxDutiraA29p5Q&#10;mhmMUCqZIpQXdcDbuweD8pxkZz9KlmkMQYI29TsfyG+ck9j05BB4+nPSn4k3LN5UhQsyyBTtIxxh&#10;Qw4+YdW/Cqoug7T/ACOQgQF2QNISpzgtjJXrxjoe9F420LjUk1qWH2NDGssQmTa0cu2FipARjtzg&#10;8k7uD6/hV1nYLPlsEtlise9S3J2lRyxHH+eKxGhljvGmjWYW87hXU4KgktgnC9MnqfTIAJOdcldo&#10;HnbDJG7CVZgjKx4DH1Xp9c89a529S4u6sQEIqEzTSrLDIyTpDbsshKHJO3OSep49DgVFLDEXWBpW&#10;KzZWd9jAMknfdnI/DnJqzC8RaS1w6wWzpuEyyKehAIJOSGK9AeMjPWk3hWkKTwwRuE3CAfPwQOpP&#10;zHeecDHzVcU2RyzT1MyPTEtriUxwB3kuTPdhpnkERMRxsHIAwMY4ABPFPIgtMmJSzowd5hzKQckB&#10;s84+ZiBjAzxjirSmOWU7vKKiMvBceWXWM8g54GGwCMds9TVOacQBLaNUhYsHiESBAGbJyMdck59+&#10;aGpIFa5TuZ1nufJLRRySxKzJNcbX2ltq5Un5VO39Wq/b2iQQhY4RGrIWwF2ghyd3IGd2Of6c1Rsl&#10;jcSSfv5JCwMcsAVjHIoIl3bhyCeMe3StZdwfbICEERdo0lCsrEKVOQxycZxxx39KUFJPUqLSVjn9&#10;a0q1uEN3bpCJrTa/2lrfa8ibtoJZhgAsIhnr0+lS6XsFnY3E8lvLO1oomdl2nduclXB/iBZ8DoAa&#10;Namkj0weRJDHcC2C276iDtlm4AJwctlufcDjmuW8Kz6/aX92lxFbz6SyeZokqxkXDTSEi4EjMx37&#10;QilRsUDdwxyQvRGVh9ND0BADNG0skMZhhklV0l8zBG1iuAcZCEH8xyScskk8k+dvQsMtbyb2Rh8r&#10;hfn2HABxyOevtUKzJKQEWF9sLlHibIYMGAIBBxtGPXqc0sSrPHHMkkMkcqhg8QDxKgYDPXrtJ59q&#10;XqHK2STRyEi33u8hQqsiRFvMzkYUMuD90EZ9eRUJvGuJIreeCSObIVAsYUMuBwOueBk9/arDyBVi&#10;dZol8hi88skoRhEF2ggYO457Dtk5qBjZ70d+JVJdUd8MPmwdpGABjB6/lWsWraCimmNY5a48wKrb&#10;WaQmMqQu5vKLrwScA49QOaxrtbu28Q2cggmuNEutNlW6uLaIvNBe+fAII2ywCqYTdE/KclV5GcHZ&#10;mtLZrmK5ikuLl4x8r3BRnb5WLDO3OMvx04GOc0s0Md2smPN8yWIeVaJLjcNxKljj585xyeMcY5qZ&#10;xT1ZfXUraxDBe2xACM8UzktCxBjTeygsWABG1FB2nq3AxmsTw7dSXdveQzSIHsZ3guFgmVowxG5Q&#10;h2jKhWQYA4IIOcU7R7mSCW40O5eKae1wskiXKlEhYqyqwLFtwVhkn0J71VvhFpmuxXXkSp/aluc3&#10;UlughJSTbHF5md5dmkcDjHyEZBODzuHYzjPmSb6m7qOn2epXtnqkDXDX2m2L29q02puYo0LKzBog&#10;dpYlQQSCQCQMbjnWEhS2j8wmeOIMN0MLSO5YZzjGVYfMuR6/jUzs0EKqytILOJvMWZTjcgIYBSMq&#10;cYx7gdqj8mFFZMynEMcMkLSZBYZzuJGdx3dc44PrVpaC53zFu8gYC5DDZ5REDRSIAEfdyOQDz0P0&#10;rnrKEW9sGit57YyXN06RXMEayEmUqMleCrKdynuDk4bNWJbe2lu7a5cWrPFchrQXUSvJHNtK5X0J&#10;SRl9cMeuasYAwIYxtwih/tKksxOcsCc9+fQL2zRsNyutClBqNrcPIuUUwyxn7P8AOHYLtZA5Q/ew&#10;vOPUfjVstMFrf3k8c2y1vFSO4SCY7cruzmNgeX+U5zxtJIzV5IEaRhsCPcxruKSFlCsCAQGzgDgj&#10;HfOfew5ihjabyYbbBDywRodoAx33E9c8flTuiFdyJAIpJEto4o18ydB5YkMaOScBVIPynOR+PFc3&#10;fRBJU1GGR3f5VlnSTCuWIIQlflbAThiOAOTk4ratLqKUmNXaWUNIJCVKMcMeTuHIHt1znpUd4GKe&#10;V5kTTPblwrcfdK9s9CTg/SqirvU0XPaw2K7SSNJvNAUIJJN7KrxOckE4HGATgD+VaURmUWpYKn21&#10;gkPmEBpHLlSQCcYyCefc1mWkUcTRyKimJSY5YZot43ZB2FvQYORj+Lr2rQhKxIkkuVLBNoaNSiAY&#10;ADNnP8XDDrkDBquXRC5bvckRYig2yyk27HfI6bQpyTxtPQc4/rUB8uSWVXLRNIEdi8jbTkHYNwGc&#10;gLzjpnOOaaHkdoQHNtK0iieNsMFUsx64HG08emBnvUyv5kayqHMRAKJO28MrbcEkd8gH26VjUjdG&#10;hxt81vYa200cKIkFwGWW4CvFJH5anzPlJITLMh8wKd2RjkE9OGV4lUMriQP5yMSAqknr8uM8Dv0N&#10;YutK5siyxSuseHmmKjZGRkMSceh4HIyAat6VcSXFnaTSpcorRMZFe3KsoZQeo7gKcdyc4pU4RTuz&#10;Ga1JpUtre2CRXMLr5bDyoEJVOuBhlyTjqeRmsG8sIF1W1vmkWMtE0SOZSEYh1JXIIXaMDO706it4&#10;yJCyQuFQGFdo+0DG8g/KAR0BCkjJz7VnasqeWstsVBtUUmJBllLSHkMQADgZ+lbTdloTBXluXjvW&#10;OIiSdrZCCEjuGCIh+ZXIxnHGcfT0qWFmlSQxSFy0YCXDyEhnwMNgdR0I+pqrCscy26iWeUSqpEju&#10;YzHJhS3Q4ADZHPrmrrFypkEsu2WApvJHEjgKm3BwCMkd+n54Jc250LTQs3rN9h+1b43RIyJg0ZVj&#10;g5y7gjAAXke/rXjviGyOn3+l6hZ2l432yz3wFrppUTy2QStycMSBwB0bceeh9dtLwvbvYsYljjeY&#10;C2uodrNIThgwPO3OQB0xyODk8X4v0U3UT3G2dTDbNDFFZzyBWabPmkIo2bgUiIdsFctjgnLnDk1K&#10;jPl2R6t8P9ZF9YzM8sDzm3kxLAgEIbAOJAfmyq4yM4yeMDr6lZJG0CDBljMjFfs8ylCwIJypOSrZ&#10;4BA6j0r5L+HniGz0544Lq8a126mnmXjSNDFEnlIdsALZkbOVK9Tt79/qjTriS8gifE05v3VUjmZM&#10;uuSAzMxA2kdSTweDzWM6thN3d7HUSEys7mW6ZpZgjxYKRlSrEjAXliQDnPbp6RqNiwmZy0cIAefd&#10;sjLAAN+I44zVG3HmRNcy+dHFPCGjl2ZQrtOQoA+9kt9RVjCx3NyGAYhJJHKAIEBZjtUBdo4OB9Ot&#10;KMrq4426mihSFWX7XaRKZGEcflMsgVuSCDxsPcdTnng0wROohXdviIZpHijO9gdpTOW4+XI/Wmlk&#10;R9kmVMcrJHyqs7thyAexGcAMP0p/Gy4AidAsY83eQyoCeMjPQ5/WtebSxcnFqw4SSNJEWQq25isg&#10;lAUgE9c8Y2soPXkHnFWracEE5V0cBQ6nkPyGBJ6HB6CqUZiuYVdfswYMjq00YG0BeAD2PzZP4Gnu&#10;YokjUHyVadx5xQncxBLZyvyqMEg+hA9KEr7GRZhbdP8AZWilcpbKVuG2kFXBU5J/AHOPvCnCRTHI&#10;5WLEkTGBkfcSMAjae/HfH5VCrYct9ni++GDxRbSw543Y4OME896fGsv2dUDf6qFVklRGIjcZ3E5H&#10;AJ5646USjZDsTR5SMEyBhs+RjNhd4wfmP3gvTnHtU6orMAzCWONyWRiSHY+uehwB2qpIY2LILZ0W&#10;FS8ZMmxUHA5bJK5A3cZ6e9WNqB5EKFVQOJXPGQBnJ9PU1ArFko8hQA/NESQLackluo3becY9fyqR&#10;f3kPljd5WSBIsilgGGNwJHoQO/T3qlEIy0QlaRAJAPJlJcuQoJYOG6cAYOM496mjEpLF3Vy43Wsa&#10;nktgn8+cY9AKBct2XXFym0SxYE8RYPIuGdiX5ClcbSFHOT1phbZLv3BUVBt2zABieOhHH05HTvUR&#10;jBxGrPEsiOJCsaDBcuNxDDqOfx56Uu9EIJVh57rIAFAVyTuLEDp82frgVpGCauzdJRRK7vsWI7pp&#10;JN5BuQEKnOc/IByPlxj0NWo5Xx5bpHHNnb5sTbtuQ2W+YY6dc8Z7VTeeIyksGSNi6hWyzMPXb0yM&#10;dRTTKUtyzzSGPyFkLMvlsgCZJwQcAEd6lwaDnRqhkIijxIHdm227RkAngrtJPPBfI9u9ETRufN8y&#10;LbtJW6UkrhvlDA/7o5AHfrUMs0jJME++RlY5ZNxbBAHy9e/JGcYp5x8wkEI2ysybxkk4+UZ/hIJY&#10;H6VCViiVZh+5XDfMGEYUEIxweM4wc4H5CpC6tJxJA0jMm1fNVSB0+v3j17ccc1WXy4yrKDFGI8SK&#10;rtlyWyc4PJGGxwcZ4qYAIhZsTZRAJYgY1LEchcE8fj0/Kk4rczkklZFgOThHRGkkUbSshGQDkjk9&#10;ec/jT/kVkACB0+UM0AJOMgZPfqee+ciqcKxh1ixACFlKWpl2Sbc43ZPJUZBwOe2anASSMNEY5UPy&#10;ZWLam3PGCDyOvv6U4PRNmZZSRkEbBElEDB2VVbBkwS2CMkAkijaoYKHdzGykJJIEZSeOjHklmxk4&#10;wBVcY4Fxuk2srBkTllVeTxwTyevtUqIQ0ziRpHBOX4UN/wDXOQM+xrqi11MG7u6LMZdTvUFMRgNF&#10;uBJPUncRknilOQ7KPLkWSVjIclQw5wQpGBwAMDPSo1AwsZ8sZjCkOhK9WI25HU4Oc84FOhkTDlVK&#10;fKrNE8OFCYG44z0yWPXpgY9XJR6GrmkWFLyqrKOdzhczqy4OAeM89uDzx7VZjMTxq53xMx3NFvAJ&#10;fC88HOMf175qihjD7Efe0aRozqQxJ2g845Bwy9fWrfn25KHHzFFEjSpyck/LnGCcDoM/SsneOqGm&#10;mWBtPlyZB3xryqkAoBkEHsCSfw70qsGVSkjoElBX5xhmBBwpBz278HpzUO4/M7rOIjuYeZtYKAeW&#10;LemT+HT3qSSYBpWciIEll6fdXaW6dvmXPbmh819A5UPVjvkO0hgflkLkggqew9P51ZEqeY+xsRwk&#10;bwW850A2svAP3uV68npjNVjMqybU/dyYH7uRt2ANv3hkE5OTgdBxTVVF8xthcF9wEvOMjHU8Z4/P&#10;k9aE+5nyO5INjiRnJiwpZ5LcEbkGcg8EZBwcjnNWWWM4imCspDIzOdqMCTuB5xjg9eDk0zzHZ02r&#10;EJECb8blRSTglhgA9D6+1DCJnZGCrJIgZsRYDKMAAEkgEfNxg9c96ScmaqNidNwiYAtHL8zIyPuc&#10;Hg5+U8HB7H0FSxNG5JlWVPNMJxJIAx5UkkKeMDPH9aqK8cquPKcKxYIqzAMWDAnoeTgEg8EYwRzU&#10;rSJHuz5ZywcArnAwBuHPTHp61pFtK7G1YnYyNu2YJVnX5QQFOTt5PQEDP0INSo3lzbmki3yRqAmz&#10;cGznkAjg46H+tVYvN8zkRSYEZlHKHaxPOCeOg7dqmkfcCRAZuGIXcrZJyAAMcnA7DtSldsnRF5ST&#10;GnmOrBkQ7CmQBgHJwec5qIq8zKZsuuAEySwKgAdz8wAAIFNjkUAKXcBSu/cdxGDnBII59R3z1qND&#10;nG4sF8oFo1U7UQZzwo7dOM9qcdNxluJxG+wKfOdsiPaAZWBwMHI29qRv9WhkLTTGNWxIgYiTau5S&#10;AxBU7W/ycVFDtTbglD5UYwqnIC4zlieOcnj0xTthRFjP2t48Ex5TMeC3UNnr8uMf7NNtPYCzjI/e&#10;IkaBQZsjGCVByCCcDOevvzxQHkWRwuXJh5DbQisOucnJJyOnrn1qvI7eXIqBV8xAMvH5gKMSVyOO&#10;c49OpqcNGz7mijOxW3SCMAqSMjJA4Ybj+FIW2geZ5aoXO4IxdklhGxSe2QOQOeeR0qUucnIjDM33&#10;lBO0Ywc+4Cr+LdKjkXbGoEbqrJiMjLgoSByGPP3f196mQ7Efa67YlBKiRVIywwAOCRnAPHcZ5pjT&#10;7DsJEEOBGAxCsisD2xgDucHmgqBMVZpCylTh14VQvBB/DB+hzzTIgqeRtlXadxUqCWKluQpJHQkg&#10;5zUiSb8OJA33gELA45AzjPHH8qRppy6kkalAC5ZXygMbMNoPHHPIOT365pxwsiqQDsKBHmhDMu7C&#10;kbs8HJP4EVVLluTOQuUZVTps69ucZHf2qUS71UxsVyoJWRi37zopAIwBhR164602raGY9GXc6KVR&#10;OVMY4OVIyrgHqD2qRjnezjykdVJk3YXqAM4GQM9+nBzTFlxGUlmjMcbOYzPJzlsZOe4IB4/KnK0U&#10;EkjDyokV1CFXAL9NvXnru46VnPVAKk5YuXUGRWQMwYgCPnBAHBNNEx8xEUsiDeyky/uw5AGSfXpn&#10;Pt6VL5hw235i6AEGXLFR2+nFRGb5ImImWaVSHjRgSjMM7enIwo/HNENNALSksATsjVwQzQNhWVcH&#10;HzHIIPPA9O9IzBGcblVsAlhKAFXJ+VvlwRnHf1xVUAFm2lZwu0K8K7oiSThhkcsMZP61Mqq0e2PJ&#10;EsZD7gWAJwMN7jGcCumNrEO8tgXzRJIuHcKS6ZLDJP3juC4AxtFTI48tlJVVEarAjwF2x6Hj5flH&#10;UnGRjriogxbcGBIYYQMQMqvG0EHGRUoRZBvbYpKsWl2qcrzjCjvj17ms57m2nLcEdZo3jNrtISVf&#10;K4Idcck4PIOScH3oDq4J3BflCwvuAUPtIGQQflz29R71EvDM6ZDEDewIVSQxPfHQHr3wKXIVB90L&#10;bKBHtAVghPzHPc5x9cVJhLV2JldWkiLPG25wX2fP0GCQvHQEcUwKzy4MIYy58xRyFYADoeoxupsS&#10;yxISzuThWLzLjILEde2QMfgKdJkF3RY3YIyom7aGHIXB7A+uKadtTRFl0O1k3tA8hUB4yC2CeAu4&#10;H5iRnB9RUiFWZvKVQQpMXyhgPoOuPXNUd+1gHuIlwUC/wsE9WJPzDpyfrSpsKwkqJHySmXLpyfXj&#10;I+tIqLS3LuyRvLDSZLYLvuyQSOi+nH6GkCSBQsY3MOPMyQ3qWx6Z59sHFOWdT5cilHR3IUswIyPQ&#10;Z54zQHZmj+WRC8JCrIANjcgMxx6c49utTJ2dxy5eg5Ectg4+eMBir9H4GcP16jse9S+YiMWkXbIx&#10;QEquAVySMt06bh9T70xGRkhcZieVQYwWBcdMYPYYP+PNKroDG0zEQvuJDqWIJ+YYKnCqMEZPqOcm&#10;nq1qYynbREsbBlVmIXaMgHbycnaeT6Ht6UkasxVUcnDuWghO4EkbsAdSucdKiDR8EyBDu2uGG4AZ&#10;AyeRgEZH406Ro8ojSWyuFk2CRMEcrj5Qf9rsOc5pjjdq7LTyRrv8/YqrIGcx7lAY9iM5LdT6cVE0&#10;2FWNQFVCQCpyScdRjOSc59qapLPuIZoo3CukpyCob5gpXnkgd+lN2gHeo8wJlVMTkglTwMHvwOf6&#10;UE8/v2JmVmixHIslxKJA0kjkKA5Awdw44C89DX51ftAeH3s9cnu7OOcvrVsiC9tYRugZQFQhCSiO&#10;mHB3Aq/DEZNfoXE+2VV3zEo2FYRAqdwwVz24J+mBzXz1+0NpKnRbW/jEcey0uhcTAKxc5QoTEoyW&#10;BMu5myOVOBt54MRFvU2hyyPzU121UtE8yRXL7ZWnVpCR5gKZOBgAglgQR60eFL6HTrlV329ojzFQ&#10;IxtRZnZpHOB95ixY8ZJyfStjW9Pvo8wyxMyRhhKPOEkqR5dmOVQEDcVwTxgeprz6AyW9zbiaaCGa&#10;OdmYT2gDKwyu7aDwAHKkDnLDuOcsLJ2TYNOLPrHwHfwx6tGIY18lwsrXLsVj8vnJQ/dbDKfTknri&#10;vrW0uo7v7PM8csMl3brIIgFRVViOUXOcEMvJx1r4I0W7ik2faSWZolSfzmDFo+QBv25Ck7Tjtmvt&#10;rwbqQvNNtfPidJDGFkzc7Xlbnk4J4+Xr0r1b3jYJNctzr9zIixmRztkcGSJSS7IwUYz2Iyeasbzw&#10;6qNkRBQSEoo28HknsR1x69apLKglnCMsiRZSHK/MjdctjGWwxHPrVm2tVuGVH2skwclbhMKCCDtI&#10;JwcBsE+2c0jnlJt6DBtlLKkjNBlQ5805DLnnpkDgHnrxU8bbJY5Nk7ov72RkQAOMD5ACeWznGcDA&#10;61SBlOwlXV32eayFQjsFz2BIxwe3Spo1Mbp8xkd13jznJZhnA3NjggY/D8aid+XQqLvofJn7Y3w7&#10;tvGvwe8T3L2P2y80LTpdUgmmlJkjeyglZRbFQXDlXfcgOZlURjJr8xPhF4os9U0G1skmjlmSNS9y&#10;ylVZt2JAoznJABweQcnkc1+6vizTdP8AEXhjV9Ju0tZbTUYDaXuB5yKZCCysoAyQrsfly3zDoBz/&#10;AD56Dpv/AArj4la74HvINR87T7o2qLcXImnlK4EMh3DhsPlmAO45yRxn4fP8M25NdT7Lh/ENtUe5&#10;9W29zbMsTR+UIzDG1sYjlAuMKyt2BG7kccH1qI7WDoJ0WIwPHEFXerZXC4U5Jcbj14yDx65dlzbm&#10;Nbd4xuJP2nDIoGAOPTHp/ezWlGBl3CSGRmUTskhfDlQwXg8NtGc8DHQ1+eVadTmsfZabI1I5dwlM&#10;cjFHRWjjZSqgDABLHscHJ+mKqzKkjooKqUQ/OI2JADnGGJGB945AOeO1RqVMqsVlZ0Uoiq5Cd8cH&#10;gnr0/GommtwpYG3SEMkYZoQAWd9sYJ7kyNgepOKKcWiZJNGk7LLAUle6MhUv9pjYjaoIUMsbDGQc&#10;cngkj8V2bQQrSAgk5J3KrAE5PqPbpzVI3LMFeOcL5cuw79xXG4FwMHqSOQc9OKjSZZD5sTRzsVyz&#10;hQWHOBs3HqCxJ+uO1KpKzJUVc1pxtYbA86AbopCoLEcfdA57tgdeOlZyq8MkgS43SRPuNw77QinO&#10;O3ACnnr7ZqK2uWyAUj/dBSnGGJBKnqflYn8Mk1KHlcRpHAiFrZmL8zFm+bGAFzt4VQMnJJ6CkqnM&#10;tS0rKxK0L4toLiZ/NW1QL2Lvk52qR0GGOMk8AHPWpFjUiCTzMRSlxCzyFFLKRuJPcAYyPfisZXuk&#10;Vg1tJGyHZujjDAkggDJO4jLHGPQ0NdXRjLRIjlY9skphyCxA+6QeuM1k6d9SJ6m61vesskqDfErK&#10;sT264UsFyEZj1bJJ9MY/G5JpNy7w7muYBLCm+TbtypBIKZGMnOcZ7D1rlfPvdpkU3LLIMKYAwAUc&#10;jDA/MSByMdO/am3DX3mGIwCRpDIsUa221ckj0ILZLHnvVxgluQld2N1rK9iihJtkkiljmkRXXcXk&#10;J+UKxHGQMng4PHIqRreWMymUW+5MMxLA4JG0E56j5l4HTNY6m+TYEk2HIEkZd5ScbemTx3z64zzR&#10;HNqscwdFRdkIYgy5kYjncOTgZOST1zxVOKlojZRSRrTgsDG6skiwkELlnCZGeQeBgf56VTkW4eP9&#10;1FPDGVaQR7lG92Jb5hjknIOaz5Jb1yokjngZpCY4onZ2ESkhBkDhSF+7jgkjmq7XF2ZPLaHDvERh&#10;ZAGCkn1AIJ3DnOeMVztdGTaL2NuEGQsHRo3QZUu+51DFgGyQMgjIB68Y5psccszRYSCZVZdhdisk&#10;g+Ysp2joCBtBPr75zZJr8SIzRTSjKL5KuhG3B+Z2zkjLdB0I6dakW4+1WjLcRTShIEE8cgCEM6gE&#10;MASp5LAdehoS6Etu5qNZ3MZcpbxunBDuxUM/zMqsQvBwOfoTUQWSMozCMIwYlx8ysQMgdMkHPHpg&#10;iqTyXvzSQQMxd/MT7LaFlPzZYKqnHK7hxwCc4PSrcTy+ViWKUyfaJFKGcvsZc9wOBgL/AC5rdKys&#10;Xa60LH2MqEcTHbLMVmYRghRgkHIGV5J5J7jvUQsJJoi7FFkiyGaNjt8vjJGDlRuLD1yTVCZL+VpX&#10;jinjkKhIpi7FAVX5eQAQCMEE/wB6tBQc4RNxLsLXzSGZY2UgSPlcZxn0PpUSS6ESbTsiM2qH7Qpn&#10;aNxuUywNtWNMnawyMgEZOSOfSm3FmAoJmd5JLgbI03KVBb5MEKMHA5A4HHrU7CdlKPHIgDEs+GQO&#10;hIHyr3YYyM9j16VVxdNiJ3jUMmwPtKMwB2k4bJ5HPBPftVpWQ463uD2MnSOV1kVn/eQlCCzDBzvX&#10;kA8+59aSS1VjEWkYy+YBGouArBRjIGDg8HP0FBe6SMuyBI4yWVQ+QoGclhxkY5x7jvRi5O4tB5ks&#10;RXyUbEZLcH+I9D7fjTIas7CrFDEsRuWlZBsaKZpsxsMYwoOeeOeeRSrFat5lvMqPFuzIspEhZXHd&#10;ewwcD/Jpm0tiUrJFGuwrNHIAmd2cE9Sq5JOP/wBablETKXiWSPcT5ZDeWDhlyOuQpzj6j61Tkyoy&#10;0sOgigSGUuS0mHadVjJcLj+FeTk46DnBFSTCP94C0kROEQGIKCuAxIcdSf0x1qFwCm5ZiXCkzRhy&#10;pwwC9u/TginfKIgySKq/Z8NLsU7RgEgZJXOd3PvVTWpakm7DYordNwDowXctwZUJdt2CRycqQT19&#10;6aSpbecKbhl3bE2BCVJwccZwvb8aakxCOI5jPuJLEKZNoyGY7By3OAcenHpSMgmAuHjkIGERmiKh&#10;QrEEAEdc55z2rMooytaqgEzRIkgJnlaIKsi8kZbORjJ/OkWfc7ZaBi87FGEeAR0xgdDj+dSyJbXC&#10;PGzQ7GkImJjwApHOGIwQW4x7E9xVgMHXcLaSKdpTv+beXPyndxwB8uQOoGQetXDe4FBbpiYpfLaZ&#10;1ZSgl2kEDGFbB6c0/wA2VhAEBTekSvDICW8oEZCYbhsA45796nCP5rIYo4sxqx6l2BJGSQeuRTI1&#10;IMXmZfzsqY5cH5Q20EHpgc5Of4eKcplxs1sSxzBFi8xQWmLqrvFuJwpA+VgcZXPt+dTpLuQsWhcI&#10;6IjGPaGb5TkYPbJGO5BqO327I5WV38pmcB4vM2s2eMgHAwDjPqBTxIXQRbFUMFZo2IZlyRjKhuB3&#10;/AiobuS1bQlDCQeYJBsdYyuY8DftAYnGckHIzntUJhiRiWjMLJkEgYUlst8wHDc84POferH2tRkS&#10;wQgRorRlgQd+7GGA+90Ix05+lRG5whKKCrFjBG0u0twSOAO5I57Z71jZ82pi+aTsVHUbtxDtvjLE&#10;+QCyjHJJHAB5455pUWORgvZVAxMSCSzDdlfQ4HHtU7bC8qCKV+WaMx5Z3bpnJHPHQH3oDKdrqXM6&#10;qziRkJDMepxjnkHArVu2jNIabkIc+UDEHgdUd1eRVyobAzgHkBjwD61E32chQzjJBfzGk3ExHAB2&#10;gYYD2x1qeUSAMxilmjEbNulQgnByDwOAegB/+tVVjtRWjnkVxIJHRpOInDcDtkcLznB6GpUrlN3Z&#10;JCsJw4GyRwGn8qXKkHdjqvHGDkE9adsVsjb5iKmSUIJO3IXDHnIJ5HfmoBPkm6EikBI1f+JjjPyn&#10;B46H8/eplCwOEfCiVyMKm0Fm6HGecnOcVeuwm7DZYUYqNwjZiGKRgKDlCSqgDpyDx0xxVaaGMEof&#10;MlkEHSCT5lDHBPUc479snFWQVV4RIp2kkmK5tyWJBxncOSM5x1qFoAZAqecH2I22aT5mAbOSAex6&#10;c0g5rleOK2E0YMLEsiGOTaWCHBBKAn72Mg/U5pI47QKFaJ47h5S5fytqqh2AIpDckgNyBgfMT2Na&#10;CW03lszGV1VS0chb5uSQSMd8HgUkiszXCpbTKGhP7yWbAIzhRnqTjuFHBJpSutiopPcgW2hyyQxM&#10;+CC5YFyZGBxkkcng4x1OcU4iIIYS4MZJMaTy5LdGLFuCWO3n2z6mrwTL7PLPDhocvtbcc4HTkA/5&#10;9axhjlTczyM6ngzR5wG3/OQRg5II/D0xTTluOSikVmW3LKGiCGYgFkQsWAOeWzgnAI4/HqKbNJEk&#10;YUqwk8xBKwiDIq7QScZ5AHb1qdoIyI5djjzTmIOhVyOFO0noSePxNQiCItbxN5yo+5R5QbhtrMR8&#10;oPOE9ecGm22iCSGa337k88lIg0iyhSHAxznqGIJ57+1Pa5QbhFG4mQgJu+Xhzn+L3z1qL7LCkcYn&#10;lkbOQuZMEnjGe5I+uMCo3tllK+WyNdMjYTaSyHceRgdM9MZ70LVji7O5I27Gd+wK5FvwqrvbOWxj&#10;73zEdOoFRyyNLiRcPEWYJJKcjI4PAHI4H5+tSmMAuHdvKDIECyqSufmzuUZyQRnJ7AdagS0WHzWR&#10;gyAAeW7FSWGdo3dsDr9RW+xvdEADM0IDcx7d/lSEMX4BAOenyjr6GpkIjJktzEzvu2yKmFVTn5ie&#10;pOS3PX8qSSBlXjyY0kIkkzEVyGJwwwOhII+oNN8t0IWSQB0jYncSARwfyHA/H3rNzIavuSbljbEU&#10;eXjYyPtfarAMMnPHPIyO+aZ5m/H2dlJ3Axk5YEnjoenAPT1qsweQ4k2yM0DMQX2qWzlBnB4yQc4P&#10;Axwaga2UvOwumdXiUF1ZkBXO7KEdDxzjk45461y6WM5Ll3L0cvlvl8DyiZVwMqwz/Fx0yeRVaUu8&#10;iTlt21iWdITwmeuDwMjr+lIUeNPM3rCfKJLx4DFsAZ5GAc+vXPNSrEzSMI3EQVH3xk8qThuvTru/&#10;A1HIxIdEgYAExkMAqMo3blwCCZM5yQT0quyFOi/afs0TDbKzPIGAGMscnpRIHMhMsjkHCKZWLBBw&#10;qZPcYAH4jgVA8EyBklUQb1RZFYbiHySSzdMEAng9vzTTQEuIlZgbZWCsxXCAKWyfn5A5PzE/WlMq&#10;QHzPLKBSpe2UKWDDJzuA68g8/wA6gWALC0k8LIXwnk4AwMH5QV+UnIPT0NPVNm7bKHmVWKwg/MQc&#10;e3X6+tJJvYpR0LMMmMI4/d+YFd2YjdkEnZxkn/69QvN5YkSFYmIGQkZ+YNkkAqFzgnHP1qukODFC&#10;RKxBKozONwkAbfvPU9/xH51wqeZJGxjzIVVDv2kDIDDb2wSefr6ZOqgupJe80tuAQqWYjcJN4G05&#10;VicDHIyDjrioJJ4kgMv7wNvd1kaXG8MuQgAHGCCefUjrVfyp3CCRgJ2mjWORYwFYZIJKgkgYPTP5&#10;1OIIyjbz+7Zi0iTAOCAQCV59/oKzkrDWhELkO67lxLIhWYMC7hdu3AB7Yzx701LqBtwDK8SMQSi5&#10;KjjnH8PHH4io5rVJGieVDGFQNkoM73UjC9wcHIbnjjHNWZbUBlKeapLFEMqIQVCHoOwzlueuMVI5&#10;dysLqJ5JFVUz5hVcoS5ZWUDkHqMMMEcc55xTI5d8qFNkjSD5So+YPzkDHUcj9TzU6JFKIZWkXKDA&#10;Uz5BYgDPHQ4I45/Oni2jleRWBfJIMO4M2zJGeR0xz+FdEG1qVCSSsyjLMYpFBcBnAVcvkswx1Oeg&#10;OPfOahnvAQVVt78Ms+QxU+nfgYPpnvmtQWsCCLzHcPIpBE1wFc/MPmK56knHH8qi8mN2jaHMF40a&#10;b42cF0HGeh4xhsY6e9bc6tctyitTLa8ZZJTJFLFNJGHVZGRBIScsECnpk9fQmomuYpUUukjCfCI4&#10;j8sLkkMTyDgAEZz2GK1YLWEZg/dxAnDJdOqzKJBktkEgZYkA55ANMNnYMiSpNCVZSI5S4dM5IHOM&#10;cEkfjWLte6Ig9bIyklUEyBJ0V1ZGkZyWVFx83HA+6Off82swcyOyyGOUgl9+AzcLjk8DjoB1z6mu&#10;htrayBlMVwgjgQlIFUbCzFiQ5A5JJPX0qeWxtmjfepB8p9zRqCxGenA4zuHHc/XFVza6Fylbc5Ui&#10;RyoLK4XgIQMLknGTjOcHpnnFNM83nQxyO0Ykh3xq+0KSSwBAC5OeuQexHHfa+xWvm/NgKGxyfmLZ&#10;IGRjH/6/zsjT7IIgjkeWWWQrKzR8DOCpIB5IJcEd+DxVc67EwldmDtlaWWPc6xAPJM6RsCBhdpZg&#10;cj+I9MYPamyM0yBphJJI0pDkRpGSSQOF4AADk44GBxWs1tETyIZYXLAxugJJ4zwDwcNjnIqCK2ik&#10;cOqxTOSFd2hyWUcKFyeD9/8ASqU0zaUkloZe6NVZpI3LPGWRChUR7S4KjK8ksAQM+lPchlV8wrCq&#10;n55GCsh4znJxjOB+dbTwwh1MggUKw3RtI24Ooxu5BwCcfmabDawREGXbOqhHlU/KApwQM9gcDnPN&#10;Zyd2Y86MbHKySeYXVUMiTSggcZAOOmDn24PWmm5ikDeWSWkRAkw+Yj5SF57Bjnp1J7Ct900+YYMY&#10;KknEokyFBHc4JHHPPt2qtLaKyKI22mZ28s/xE8sOVxkbVycdhVwWgRetjJd3DFflcmIiJIk3lVGO&#10;OepJ5/A+1SC7cN5Rj/eiUFmAxlTuKhcDlgCM59c1Zle2b5CQ6iFsq8DsrAqcBmCnAIB59/U1agPK&#10;Dciu+FjKAKSSxA6r0LEDOfSqbtqxSdnoUFuJo2C7gZDIAXdSCSCSCDjg9PzqEPI5VfMTaGIkKysQ&#10;B0zjjGSByPpW1IcCXakRRbZ5C5YOWYK5VAQhK4yM461XUQq5dPsqRJAQVZd74IPbHA9vc9KnnRSk&#10;mZodVG5oXWQQMeMgBCQcDB4PGT6ZqR0nBSRWlJAAT5dzK2055PbGBj29avhLZo40XcxXeqo8ZJII&#10;ySCBweGJz6dOlIiKW+UQqhdWYIzOclj/AAkYAOByOuea0jJLVApq5XUTkxEo4D4Ync+A/XqMDHA4&#10;6H3olDPucoocW8YC7yQ5znaAOCQOTk96txYkCNGrosQO5SWwBnAA57E8n3x0qQuXMYUzS7rnEi+S&#10;zAEKfbgZAOfp60TnpqaOTaszNl/eomLd4mjiALFtzbu/GMjk/oBUYEuUPkMqEhtwxuUcgcnpzyfX&#10;pWmSdkZEJHm7mLpgKz89sde3vn2o8sxdFEgDsEeIEqxxwuTjBHI/Cudu7uSZa+YkgiCiCRdrqUIE&#10;iMcntnqcYx6Goz5ySZ8lTGXUtIVIUP379cdfzrWYAOVcoCYyXEcgDKMAYBPTGe3oarSIzBZLiQxu&#10;UcAyJuTjnGF4HHHP4n10UVa4aIobWKxoxETRuWhAZhhhjHOeeTggcHNDJtkBjgkEM0rFQIcFSDnk&#10;k89TitFhMRHExfPlq6yRcICQdpGR94E45zyPSoy0e9AJoiGfESyNlmYbshRjqAByOgrO7TuRzXZQ&#10;jE6ybJY5milILJ5eAV5OD3Pbp7VDJHOZtoYlGjHBJwwBIIAxyemc8cHFakqSso8ho2Pmqgfyy6jA&#10;5xjocj8QPU1XwnmAKzR7FdVfcVB37txB27Tgrj1GfetU29xydiN1kk8yPIKKGJYurbeADwe/I/Dr&#10;TFSQSeZKqx7WJcbFKhMEfKeo5YZP4VaeLdsy7eW3BO1VYsu0EDB64LDI9OaWNpBudlcMGUvEMIVP&#10;HAx0xgZGcZGaoOZFCVJPM8zZE5ChpW8vJU4PvyT/AFpxKzIUlUFkySkkGSXAIJHttJ6e1SStINiM&#10;ssr7Rs2S5JYDHP0x9OfWqrEuf9YDh1QzRPkDBG/ocg5JB+nNJq+4nNWJc3FxKXLQQ5CK6pGqqJCM&#10;H8sDP1zVdg5mjBcFog7SCSFeEx1549f8mpwGKFEjhRXny/logIwWbkgZAJc8e4zVQxlRIySPcPs3&#10;EyzAAqXBG0DrxnH0FFktjFyVyGJJMRysDBwoZHiXIHHGQTwSfXqD2pJEQ7rdSTFGFVCqFgQDjac9&#10;eQeevODT3hKMWHnmEEEs829MdQqj14zmmqgODC+8ORtXHAbkt+mTj+tME7oiMW9WV2WMbidsAAYL&#10;k9z0xwfrmo2tmlZEkeSR2EjNtYA/NkA8jtux+VWhDCwt2JMpYo0fl/dDnjGB2AH4Zp52blZZWZEj&#10;z9naTIzkZKgfxE9evC1pCV9GWpWKZEmfLaTJXYrbMqB8gPQkkZ69e47VTmjGGXzHXc5BKKASw5XP&#10;PIwTz+fWtCSxjCkSSbnlDSKI4yWYn5TgsMEdeh42/TNS6ijZFWY7UYEM0qkoG4DLkHPYg49a1tcb&#10;m2iq8UcXzeYwwxKOOBHkAMDk+uaXyy7ZkMibZF2l2ONu3AGB+Jpzwo0aymZ9isTuVsYHAIyOo/z6&#10;1WaFI9wilVQmwMrRj905x054zk/Xn1xQlqRG6d2RPH5peJjPh4VVmfhS5IBGM9e/px1pjRQBoXB3&#10;5cCNcArkY4wDnJ6U7yljQP5vmRNIvlhXLISp446gZ9xnFQRxRRxmVpo3clgGCEsVwOOvJzk/jVON&#10;kE9SWQbdrEBQDwCMg8kckjkVTxHblozAQqK5TefMwn8I55Ld8U6SJtkcb3B6sfljAZl5+QDPBxu+&#10;mOnaklFqqhcISCD8mchiFbnB5OOffPvUpdznInMeWiVQB5pLqrHzPXPrnJB/GmSyCRHb5PKeEFmk&#10;nEZ2tkZz6Yx07A0yKS1AKKSSQSvBcglclieecDgUebCyGONY7nzERWIwymIgEk8/KMZ9eDWyQk9L&#10;hlXZgoA3krsdMsxAyPmPX8PU1VlkEsfksoCFwXSRiGK8g7TjkfKefXORTnkOQQgcrO2coVOwDAC5&#10;OPxqIssscucBlKjJPIBXPJz1B6n3pg2luQO6JMjLGMByZAr5BzgLlSfl7jpzUMspZw2I3dCdiMTt&#10;Oc9cj24ppktw8m9ZFfzdhy5ByBngDqMc/jUbmMMy7HLoinmRWO0gEAkHrz398047mTvchEpUedHF&#10;IUZN0LMjAuBgfLz1z1PvUK3PG2JVjWJQ2JFLnBALZ5yATn6e9JGWLeVLljII0lkWLbvBySAc4OAC&#10;M9ufpVOQgR7njdM7h98Ek4BAwpPbOR9a64JWuawk7XILlmTersI24XdGirj+6Bnv3FcH4imCxtNv&#10;WRyQfsgXymYZAHzd8Hvx0NdfJLChGwKjORkK2MKSTk8YPI5HXJFeca/teze3ghJKLhIlcuM4z1P3&#10;skfrivUwaXOjz8fU/cu5+ffiFvM1fUzyge9lKwhQCwyf4h69fpWNuIxgbC2ScjnPvWzrvOs3+wbl&#10;e8lyPN3nIJznjjPHH51jvjOPm6clTkgn271+uYeVqKPzuo71GPjXI3biGxwpbLEeo9aEULkrtQKp&#10;xmLBwM4+vrSqu1V35UgNgAEg/hToyq5AKjAJ2ngsO3J966VJPRkCpjIOTuwB67h6H8zUbthtoZXY&#10;ADcBj8/XHP50uRuCHPIPIUgAZqNkRpQjDdvA+4SML1HX3NWAEFTHyCpZvmzgnA/WpWRkA5yXbhT8&#10;uD6DimmPyvnAYruAOBkjPrk9v8adgrHnIK7FAUOTkE9AfWspt3sKyJYMNvwcjaSSDjjofp9alsgD&#10;NG/+rVcEgvgDp1GeRyeRUcGw78leQdxHO4DHp9alsNgmiCorM04G4oRliOOv9fWs5bFJ2P6kv+CZ&#10;M8cf7FmhwRxvHFa/F/xCsRdsBmmitHYLwMgu+cjIBcjJIr7XeOQOzsxLgsNxj3gx8Y5z1zkY9u+a&#10;+Hv+CY4Mv7GtlKJAyyfGXX0w8KwOkKw2mEXnLoH8xtwOMux719yr5L8FQ80cm1lUYUOpx3Puc+4r&#10;5PHStVdzVS6FXDssyFmMcUpbDSEgHrkMOg4XI96coEmHkMbrIBh0lCq0eBnPbO4kcdj+FSnlNwQx&#10;xqRmVJsMBzkn1BJ6+lIAgQBlaIRKQ7PHjBHsO+cn8K4eZS0MpO7uSRRFJIldUGMAKJBnI6KRjp/i&#10;K6OwjdrG58uN9zkMedpYKCw5UZKhc/qTXOwSgbAFHyHKMAFAIOOAeh5/rXRWvGnSkqPknRQsgDnG&#10;GAye+ecfWuihdTuNrS445G4t/EFBIYjAzxznjv0P86ozTJa28SvGI7ie3UsjKG+bCkAkE5/i4H9a&#10;shJYlJIOQMMjTKHeTJ+Rf9rOOv07VzVzcFz9pPnFZQ7RlcAHB5AX1GQK9iErxOeSaeosjRncrKr5&#10;J+UHr9D1Bzn8aj3yI+1nAA5iikmIkBPXrnngflVV5AuWZogR5Z3NkZYLg5BPfg4JHU9qC0a53x/I&#10;QS5Y4GMjjr7mrv0Ek3oh7MWIGSzndgrLsyewOOvBH601gS4l/fFnZgxDAoxJ3Z2gYA4C/j700nas&#10;i+ZufcqGRV3KF3cdeOARmmTzgHlxgqDt8wAjoOv9AO3SqU2kWodxQ8K4YKrphi2MMCD1we/XGKjD&#10;R7NgJ4jJEojIXHU89+/SoDKTsRFw5Z2YeWGJIHIwO2P5UjlXj8wZIRfnYcnBI3YGcZzQ59xxjZ3J&#10;HdlG3CqCCxJ+Vwc4692xgg+xpF8oFAzhw+xWdUyCPXaSO2ePbrSg+YSVwQZQWk/gwcdCOnGRmoMg&#10;7zGwCoFO5s4xk85/iH+PNQ6pdlYVydu1GWTbjCEbTnrwR7/mOajABfJk2SvIAV3EgH+HbgAYOP1N&#10;RNuYR4bDEIGffkEdgD64/LGKdgS5ZgmzzGk35OcdO3cD+ZqPaISir6EXKu7hXeIqMAtlS6lgcKVy&#10;DgLxnH86jQEgOGiUyYQsoyCcn5SWGTwf071Zlm2h2mWNdrBegBBzyTnockDH4VEryKDnuGOBGQWA&#10;KkDk9aOdWG4pMrAo22QD90gYDadwb5SR0HIwDTZCS28Iq43Dc21irY4yPfd19QamZiqneEEhVDG2&#10;wOCMcqDn7xOfSods2wkGOPbG2yNV3lXOR/F6ZBH161k5JagRAnAUqrZiLNu/hOAeg6HP6ZqCQujq&#10;SEV8ZJOCMEDljjAwM8datRpGN5iV1YKQVKkADpjHQ8/zNV2KoDuRs8EnaDgc9ffrR7QCm6kZf5Y4&#10;ixBMy4Icenp3P4+9NcgKwgQ7E3nfGRtHfOT2znntmnN+6dt4VWyQSSFIy3TafTv34oCJiEh/kMZQ&#10;bTlmXrtB6cc0c6JceYg2hFRMEFVDOpkyC+M8levv9ark/OR5LnygWJUhztJOTnHAIzx7Yq40DEkh&#10;QyttG5flI9OR2/8Ar1A8YVpcFo1dowHTDFlGDn73HVvyqJVUacsiuACHZHAjI25Q5KkYPTpgA9fe&#10;qmFeRfNkVt6cJPIWYHbjJ3e3GB7+lXGXYoGzdsUmI4+QnkHA79DxUKIqN83lAqdzKX2k5Iwfcnnp&#10;WLqX3K5RAI9pnfCLATtdsbdpXHfgj5jVOZIZXQqzMcKTthwQNwznJAOSD+VWxGoiYMqNtQhmT7pJ&#10;GCATnjqTVZjEssoabO9sjA3ADaD+HHOan2hDVivgB9zBN4DbmXjvg5HbOTge9YWqsiWUwfyFRYyD&#10;uUKCDw3H4mtl5I5JCAXDFgPtSEYLA7vxwDj04zmsLWYYxbTjZ5T+SQ00bZCpySTjt6/Wsa1VcjTK&#10;pu0j4ZuIftfirXwLVftN5qMjTW9paF2VkDH/AFg4KAIxHOBnHfn7L+FUPlaRhQNjPIHdznBBXIVs&#10;8DOcEZ7jua+VbSxDalczBLeB57qaKzhWUuJgjEBEJwCwUKc89ep6n67+HcDxaHbsYwGBYNuGQHHX&#10;IA45wfbJr4LONItn2WTxTrXPRpeZI1V9q5wjKzBi+TkEYx1A701WiY+fKXzExBmi4DDHU/yqK652&#10;bM5KoIMltpLZB7YLdT9KIztjO2SJHK7SWBPJ/iP6flXyx9IrX1LMv7xV2hw2NxWRSu8kchc9R1OP&#10;eq5UjlQrhlII28MMn9O2KWWQsImZZsxo4yVIAHAyffI6+/FKWx8zfdYloyUAUHjnPoT7cc0Fact0&#10;SQqEX5YmlRY0XgYAUZIOce1aMahowCHIlUgeYQXK4744HGcVnQh1O8jHlKNnGNrMWDY4yTjHHt61&#10;pQmVIyrbpFiUGPBG5kG0A9eclsdulNaakbFGR03k8Iu5FSOOPPOT8wx0BA/Wqdw6blGNxTKsScgE&#10;qDgEd/WrUh8z7SwkfzA42ws21gBnrkY5JX0xWT5irlXKmSVQyqz4Ur2UEdvcc8ZpuTG3cbE8HlAx&#10;BXWVNxKvlDkknDAcA8etSqY5mgcM+1YgcSHII3c9uM/z9aqwREIqkpjcBGcliVIB6564yeakMuC6&#10;5zIpAMbJnaxx6HB5GOOmD3rSDuhN2Vxkbl502rudM7ImABJHTkZ6Z/WrrIonjkPmZ2ECRDgEDrzn&#10;gg/zFZ8Ucizors25FVztDAEhuuM8cr+tXi5EsuShBjBCnqRnGTj3z+dURGV2Q+f5sRcx/u5GAxjO&#10;48cA56deuPpQuwqiNy8rn7vGGK4BB7YFQAICFDOQYkZsk8LkkHIGCTj17fmpwgXAOPNxEvJDYAIx&#10;6c/hxUp6lk6fMzpGxLhGGXG7DAjA468Z96uBPJfazK0p6xrncZDjdtP8OOfzrNidMuzR84cRlPmL&#10;A5PBH4/lWogKRxYWVoy8Y+bACDPAPHTHrW0LEyGvg/PKwkjIBIaIsNyg54xx+HpVC7lbZcEGSQJA&#10;GeJ1zlgoAB64AA9O3etFwyl33MI2Rs7Tlx83fjgDIP0I+lZNwhkjePeNrI26bbhiVIwTjrkZ/Oru&#10;jK5aWRxc4DIwRACWtyQFHIbcOM43D8/xvWu14gP3zbmEPzzEOVGFLEE98Z49QazYI2mnZXbOxldY&#10;kchQcADd+WQP61oNDGPMXZvZ4nSUq3lsXA4AzyDgt09MGmON5S0PsP4MvdWvgjRbSQPERqV+fJMg&#10;VIwxjAYYPBfYCT7DNei3zTmW4njkRvOmZyrkFVbCgDJxgYHp/jXnXw7C6f4W0AtbwmR7LzJ4IxtC&#10;TM2H4J4XBBxk9+tdW888skscUu1d7mON4B8jdWbgdMEY+o4pyd3c+kwyahZlq7YxBW84BJBhIHYb&#10;gwwSuV43cnp2rGsJiLpTg/Pv+RmxtAbAYknuPX3qW/dNpAYkCIpKVfqO+Vxwc1hRb2mmbYcKRsd2&#10;BVV5GG9f85qOZHUaU9w8jSMcR5kcD98GJxt+bG7IwDjJAyQajF0Qr75ASAqgFcF2I6nIz1x+dZE0&#10;ivNL5cAETszEGPLIxJz1AyDg/rU6TMnmOZMjcpwBnJJxx6gj9BWTd3cDYs3fc7FkYiU+T8gyo7dO&#10;pxUetapc6VYXepWPlWt7o9rc3dm0kZcPJCu6NAoxksy8Zx1GTWf58apIY2EWzJLouUHyg547Akj/&#10;AOtXkPx28TXXh/4K/GTxBaXK2I0j4W6wJZ5Y/P8ALE0BjVjkHILuo4wecAitsP8AHYiorwP5ZdHv&#10;Bfo+py3UV/JNcSvcXio8azBnJdnR8kEkYOTzjmuiE6v5ah7hVYKdh27VGG5JwW53dM9Qtcpp0caw&#10;BxDsVgjfIgVS74LEAHglyTnsDjFdLblC4hLvHNKhYKXLK4AGQB1xyM9ueOtfaxsoJnizlzS0LKyq&#10;6F8KFKgRqkZ3hiec++QasJcFZXDiBgsJLMP9YcDAzxwBxj8fpVdSZIPOIkdNwLKsYPy5xuPHXHbn&#10;tVpIYyCAkxXYxB9BzwRjPp69apyRhJNvQuq042NJtUqSAyZACAD26ghvwNIPlXczHy1XIdQWIGfQ&#10;Hn1461XQupKAGNImIVHQZYjqBk+pPPtVhSFDFVk2qA7Art2E/XsST0rnm9CNiyhiCrE2xGCBlByA&#10;TkngdunT3qSNCzMTvUMu1T5mATxzyTg5P60xFlYREWwVPMUKm0KQ3v2I7596epKmNXtX8tyzBIYy&#10;4LFWJyAvOfr39xXPzJaMVy6jSoBlg5UK21IwMgA4C8ckZHTtVou6wsFcTJEpLB2ZtwB5BH5Cqqu5&#10;VZBbTRKQUBQNs2g8duOB+vvV1PtKbd8e0qP9SRsQDI5JJ6kEc89DQ5xWptBWQ6PyXO4S/dZSQHIU&#10;8nkqPf8ApUyQJiORFmZCqkkICpUBlPXjB68fj1qSOK5dlVV+ZlGzc20A7uMnOc49PSrQW6VhIIbW&#10;FI0baJU3FSDjcTkYGC3+euTqo3hsQ+S0iuDKEVWCqGbBBwPm5PHJ61qRRRI7yTxgvkOJJeBnGOoB&#10;wOh9uKQGc7Y4oOZWxECxbBJypGBg8L+tTW6CZJFLJOAzqxBJUhSFxyfqDWMpo2jFkrKkwxhwyTMs&#10;qKcALggcDoOODU8Nu2dzwEiUARIi7CTsBA4zg+nTOCaNtyAPJSM4VSYzKB83cbhyDmrm26UlSzlm&#10;disnlZbAYHC4wB07gjHrXNKdxuHYpiNWYIbXZF91w65KhQT2+71PPfNXIVZHxGrMWUKuzhSR3J9f&#10;8PpSQ20p3N50eTubZEMBXJOTj0OT+tWDbyK0pMpyu0qFOSpHIOM+nrjNL2llYhE6WwnZSwZ8EqVI&#10;woOBgk55Gd2QRxxSCIx7dluG8thsBIUOeCQGyfU1YtNObZCGmdZGdyMvh2GO+c847e2asyWSD5ik&#10;rKsW8ltz5XOQRjtgHHWs3UNOVPUoImVaNpBcK8jcKAAM/dXOeoH41YihU5SaWJlkzudWyuSQAOvU&#10;VZSyhixFB5O9nJjVGwSAct3znnr71oRWzFWjxIGY7S0ZUEenfgDNTKasVCPRlB/sdsS+GZgoAWNC&#10;xK9QR6jPp3p8V7DOrfuLqRJiu1TEd5bpwSenHatN7SzSLLOTiPIcSZYjJG1Wx0yMZ7VaS2gWb5om&#10;IXazqzbiGUZC4HXjHHfNRe6N+RFe3G8sYrS6MYZUbZDmMNkkZY+4PBqzNGGZpkt51kCbZfkAZgCG&#10;wvzcHJPPvWxHakCNg4OFYsV3APhWBxxzzyPyqSNN7CUMxi2ARFYwFUZ575PJJrnclFg0rWMA3CRq&#10;m6zvdphDMzW4fyvlJK/KDgqo9+SOalaeNQfMtn/dyYczRYPuAMDnpz6VuTWxSONlRg24naqk7gOv&#10;T60xbd4gMeWE4BBhLqxOBuXPQqRg9+QaHUTFyIzn+yXHzlpgSoUjBJXgcHnkgdvp1pZXsYd88m6E&#10;5VpC8RDAAdSe/JPHqenJz0FuiyQZJcSqq7lll8sucjK4zyQ2PyqwbCF2OVbKhVU8AAdckZ5HJHNT&#10;zoPZrocuLu0eOMJJc+XKrMQMtuJAPTBxwBwPSrBk06R2iKmZgCXLwgpsYFd5LLjGAePx4rohbW0c&#10;arJbxgks3AU5XggsR3+apGt7YEMbcMxBXIQBj1PPGD3H41POHIkYCnSgwSSRVCyFmc5XaCTnJA4A&#10;Bxj3FNhk0/zxBFNA7HIKJJnaT83IHGCMkHv3ro44oVCmOGLa8JCwSOpBbIAG1x68+vX8QWVmjHbY&#10;/KpLbAAWYnJODjqeafOikktjBSbTZnUx3NsQ8REak4XjOCMY5yDye5qykun3CsyXEb7IwYp1B2Hd&#10;grg5w3AB/H3rfjs7IFJBaAMilzKbbgnnjdjsc8dge2aX7FCiSRyRRsIpMnEI3LkgAdfQn8M03NDO&#10;ba40yOQJLeQIRg3CPcZ/dtgLjn5csf1AAp0kulSfukuLeZTErBRLn5COc57f0HpW2NPSONIvssUW&#10;Z5GzHADvZgCeQSeTzjPqAKlW1th99JLYtkHEYAUAgbufvDcRx1/Ol7RDWhgJ/ZskXnwXEM9q0YYz&#10;wSb1KAHnfnqfU1NGbaHc0U7SyIoDyxA5Ug9Mk4BBJzjuea2JLKFElEts8i7cuWOS/B5PHBxjr6+t&#10;WYLdVVQ6GKWQgMTjAZiBnngjI6UnU6CvcxkmjVSVkfyFwGDISck4ySevTHFOfZnDTKF8weVGGwSR&#10;0DN2GCMjtW2bO0iONioEUlGLM5IGAep5IIzx61aEcIUnIypb55YwxJHtt9Ov41m6jYnJLc5gwIpH&#10;nSImwlY9qNtBIyQQOo47+uamMVqiK6SBiGUeaE+YAEHgg9cZyCO5rfaCG33+QqHaxyuwSMoIzycZ&#10;zg+gpkdvvVd9rMpjUDODhcdhnqMYHHXJ7GrjU0J50c47QEBfOKxfNuTzNwwcEAH2BPJ9KPtEKFi8&#10;iEKVGDGQynAC8/Tqa6oR/MC0crbVj+VwHYLtAOOcDgYA9qjMKpH53kxP5amQFlJCdeSSuBx/X8a5&#10;1cneRyswRwkpu4oD5cgKH5VOCBk88YJBHpuqPakUUTtcpLGCW8yKQlWByRnj05P4/WuxVyeWiaBk&#10;dZNyxFWjZjhW3AYwdnbpjNVyLcSO5sEmWJySxDKWI2nbnOScZ/AjHvPtGhczOR+326SEFxhUUnfl&#10;xg45UA5OScHPXirTX1oEY88KwlZIW+UADLH2zk9OO+a6VYCfLZbBEPmsJCsqbyOuc/lyfTiq0lrK&#10;i7hBCsqZaPdGZWIU7sjA6dP1HSrVV7MuMr7nK/a7a43DzLqP5mjfzbdkJBOOjjBHB561KPIhhHmS&#10;MYMMGnjABQckkA9QMdPSunaGYrEzW8e9pSARgKGLHkZHcc4B4zikFpJFI6TW0CCVFMYCckHgcZ64&#10;5z6GtVUL3OU/cyP5awTyOSSSYAxLeo5+X5Sfz9KrmSCNpPNiuWRY2MkX2LJKFSdoVQSGB4/Kutkh&#10;n2SBNOgIO9QqggqQSDyRgZ28EdN34VSmiCJ5sUBZWYmQxgkkbjkYx19vanzKTsBzzJHiRVguBnLL&#10;8jIhIYcAnoBjj1zWHetbSDbHDdO0Uz7i0RZgeVb7y/KMHHf1966qdZpWARo4g7oAZQVyQc4JB55z&#10;wOeKpSW80yvuKyJIrBSjZAz05zgdD6/zrVOxz1IdjgJYvlYNb3GIzlJmOQCTjnjIBOB9a5rVBdOZ&#10;ybe5mRjgGQBQwUgbF5468dsCvQJ7C72od4cRqd8cc5UsCeCy9DwFxnvWZLpUmxjIYEkjglAd3kYt&#10;nZjPOCuOcnnk110pJMwcGzxq6tLjIeeznZDKzorxgxkhsEKCQSQGGfzFZRieJYWaxkcbj5q8FmAO&#10;cKc5HUjHPWvTb60lI2EbWUqruwJ2njJPOQp68dOelcrLZzDOZmwXwqmMAKc44z068/SvToVNbHJO&#10;LW55hJbGOQr9mkhLY3HAZWABzgk9eSfw9qhDtM8RQ7iUBdtxC84IOB15GMdvbmtm/T7LIHmuFllb&#10;Ysa+Vgrgk9QOp3dM+tZckkJE2GMoBVc5DMTjaVXd6dfbNepGWhyzfQAh/eBssobkE7lIORj+VOiU&#10;EF2Z0Vtpk3ADIwTjgZBzjP0FKBhGbCLKRJtcA4VeOD9DVtY0yGHls2wMGVw4wVGM4PYHHPQ0+cyu&#10;ugx8Rtu+cOXJXcBwwJORxyOnHTipAANocBBIwDTEkkDIBOT16jj3pqxuIVZ2YSLGCzqu1QRydvoe&#10;vFPWN03mXzdruGVlbACk5XPA7Y6frTctNB6giKdsqyxbMrnYuWJx1yDggH19alAbCgOWO8h49mQP&#10;lwOv9KZHtcMpbYeVTC7jgAEYxzg5xz3B9KkYIHkjyq7pN6K0p3D0B4GeP5msiU3ewgwcqRLGzsQ2&#10;7AY9yQR068dO9WCudtuqvIGJILAHaBj5s+3T14NCKm2MKYgiKpQGQqSPu8k9Tkinh9qKMqN8oVQM&#10;Ah9wHc/McZ/KgoSMOfMU+ZFJLlVR42TJ3ZGAeMZQEZ9qmj3SnBZtp+UjyyFY4PHHf3PpRE0asq7V&#10;UNlQWYKBJzuySfr+tW0EiMgcYYYITfuUnH3BzwcdxxQVFXY+2Ty5ECJEAUADAYAPcBTx25qZYkEC&#10;lPNRAT86AE98rkjnr29KbCWcRkoPmRRt8kIQp5wxJyTk9alRUeVWcMp2q2QoG0DPQ44PzEcetTLT&#10;UqUbaosIIokzGhRnBIaJcEZBJJ49SasrGdpMalFVX2KApBZjljjucnvVfy/mLklnUL+8Klgylugw&#10;RyAByasJGjnD7tqkqwZWLAqc5ByMcbvrms29LGZfgUmPzgMl0xuSQqu5evbgZz0q6SiBcSCKRiDu&#10;kdVJYnHzEjA6iqFujPgrugHnl33DLFSCeQM4GT0HtWvHvweW+V8iUthVByCRkdflFK7FotRqRRMy&#10;TbsFMNBghhnnOFA+bPXHv71ow7fnBALlen3dxyAQOeDnOB14qkVmkJTfmRUALooTkEkHA6nPWtFE&#10;KkSOBJEpLEKvJYAnPI5PTrQ5N7iTbepahIiBEeZdgCA7ip3AEkKMHJB28+hq1b/6wtA4LWwdbhFY&#10;oyucElTn7p3Dk+9RQZYsu9WfzmKOE3jhQcYznJ6enOKu2wUsA+yLAbYBLgENznHYZqJrQ2jKysy/&#10;CoaErvJYYIaNiQoBUBmJPzDII+oGa04HziSdgrgFioGEZWIOc/XHvnpWfEZYPLC4JSBiY5Qd4xwn&#10;J6j9TkVsxeW0UkgRZVQZEzMWQY6qNo5A2/hWDdtRykieFYRJ8ijLMFYuQSSxzg++ORnNWoEcLArO&#10;plDF3kEAKgdRgZ4OSOP1qlapucxAWyymTc0nKhSVyVGewx39ffNbengAF/L23D5BiEu9iQAeQDjH&#10;IOfes5yuZFmJPPe2LlHBjUSpOm6NSQfn2nhQQOec9B9ei0e2eW6tjI0kU3lK8cc6Aso8weYMKeTh&#10;1XqRwD65p2VsI5on+dpFXbFKZyzKOh3Z7BTg+vPOa7TSbQ2pgRMec0isgYuC20ghifXaAOawc+iE&#10;9Edrp6iJP3ajCMCJsk7TggFiRluBjPbHfNdTHHCWjVS2FJDMsrbmA27MEHKjj05JPpWHYRSRPHIY&#10;1CsnElxIMAkkYAXoOV/Me9btsrJiNXjiJQbAIwBjkrk9M5z1PSuR6vQxejJ3Qvh0gzGuPMYSnYCo&#10;AJwx5HAJzxknFa9tEYxEduTOW+XYCwHB556ZJ7d6zolWTcqs8OVAlikG9SC3A4AwMhj9CK1LdQ+Q&#10;GXc6gM6oTgkAZP5fpSC7JimGO5QSI1DZUKuTnhcnO7OT+XpV2BEwzqyuu4NlGBU9D27ksPrmrZgJ&#10;83fEsjpMWVvJUMQOCQD7HIPFJGmTKwEn2YunzAlWDYOBzwMgfzrZSutB20uRiNQ80sIWQyRAp5jE&#10;fMMdzkjP045qPakiMmd0bEhgFwApxjkdD1+v51dQY8wErwDsfeFwMj1ySckfzqoyCNwqNsc7ijeY&#10;MEEjsTzk9OvQ1UX1ZlNtbFOJZo5fl3HzzvLtduQcDoM/7o4HufWnrCgB8xmALEfcCsue5PuKsZjD&#10;RNI0Coqg+Y8mcsSQR+Ax9c0oUfwyclMrkK4IGSSSRz79hiulNrYzbuitErMHBZwV4RJ1GHbLYwMd&#10;eRz3xVlTIrglAztGVLqoCA88nvnI/pUBBjOZDtBKmTc5clO69eOvX61Md0ikqqPIq7lcL8uDnBbH&#10;8OfzzW68zGS7FyNkCsxbyYni2u0rqB5jfK3UYJz396mDjeXkcAxzksplyFjG0BySeBjt2wTVJUwY&#10;41UooJTaXyCpGRnJ7n056e1WVdnSUxyJG3A4UIdx4fHHpyPp+FdEYvZEtW3NSCZJIo5FXaLgAqwU&#10;AA56nHXOau27yAssLLJ91g08eFweeAOQee9ZYkJaQJKeJCsZ27gTjOOccj8jirUEqERq827cGMQL&#10;4wxI4Ax3+XNbRjYzm9LGujEGFFLKWztJlJwec4PYgg1oQkrsfClgSYWaRSU6ArgEZ6jr9M1jGcBg&#10;URyWkIMSxqWPPTGcdT6+lW0YMMOzFsFdzy4Vl44wOM88n06V009jNOx0EcwkXPE0bQllMZJz2IHo&#10;cY/M1cWXawYkI5VirsuQDnhRzx8vf2rmTI0MbnI3YXdtkIBXPc9cnkD61chuAZ42Pk7XYmNlbeCx&#10;AyB6Yznn8K6RuVzt7C8k83ayqQuDGCdvVRycE5HUZHqOK34LiFpPmjaSRVRtiTYXp0yO5BwD7V59&#10;FdBhkvI4+YA7v3agqeSe4BGO/Ue9a0N0sgMe8TwshAiYfKFOBkkcA4JwKzcA0b1O/tbkBQ7fOyfP&#10;heQRycdO4z+VbNpduNx38kZBiT5FJPr06dvauGt75XgDeaxHmByGBIXCgjoeeMcevHJrWhuC8yvP&#10;N5kQO5cLnHHYdGwfX1p8nc1SsjvrW5O4+cwdCVHlnIIBwD0PHIzXRxysxeWbgiRVjhR+CegOT36H&#10;8K87tLzcM5MfyEvJjOfl5IXqG6H8K3YdRVAAUuJFXYQySgAgnBGCeOTgijk1Gd5BdsCDHKGZo2+X&#10;7Ttyc4Xdx0PHr3rpbe4Q7isgVUYBS75AAIOc+h9/6159azxuWBcPEJGWRXUqMdOABzyB9eveti2u&#10;VVVVWZiJFDRomCR1ySD0yf8AGhR0sLyPQbW7i5DuroSiqjgjCgj9Pb34rXgkmdU3RSDYVZkYjcrY&#10;Iw2DzxjvXE2d+sSszPvxIokJmIQDgYGc4PT0610tnMBIY4UVwhmbMZCgyA4wx9SWJ6diaTVk0hnX&#10;20jqYo25JhJ8xio5yBgY5HJI9q2bYZX5sPtYBIUj5Ixgjg9MZ/HJri7Z12YfHmh3DGJ8BFyTg8cj&#10;GOOOprprSYxpsSRt4yFMzFmBxnAz37fjSlo7Cb6nSW4znbawqwUFC453DJHAHUcGtqPZJhmMkXzE&#10;ZWQEk9M57HjtXLwXG/BeQy7mBWEkjI9M9j3x7VuWU0vEYY7slg4Tk8+uMdMdahStsCdzYUEhP9Fl&#10;BGCrlgSByctjryOo/rVqBAQC8c8SyYclwMAgjk89T/Tmq8SkkMwKDaMsX2knpj6YzWnbwh2dmj84&#10;RsS7lgV3Y4zx0APp29a2jK5nzN6Ik8mKSJHVmfKcJGAMDdyM5GMgdQe9PjSXAZ12rISUjZMCMgAr&#10;uI6Zw2B+lXI4htk3RoJJMMSsQAK54ODzjg85rQtLIkCFZPLmchjM2UJOfvDHpxn0GK2VSxU1oZjW&#10;Zwpkt4484HIJCnAwx56f5NZmpaMJYvlhU5cs3LKQQCeCBnPA4+v0r1ODSJ3BVVHmuqiRZJ1VAoIC&#10;nJPOTz9Kt3Wjg7jci3mZ2JE8pwcsSccdPQY6/WtPbaGbTufNV7oEK/NLHInzExrcDcYxg5IweRgf&#10;pXI6hocsSkwN5eMkB7YOmWBBXBBBzznP86+kbvQwWXswdjEGlG1hk5JBHHLAdexrlrrQlkLkwRKp&#10;KMPLADSPnaSCehDZ6+9YzrK5cYO58ZeMfDhazdZBnIZFZFKo4LBjnHDE7c5PIA/CvzL+JOhLovjU&#10;slrKsdzZxRRStCsQRnClYjk5cZdCO2SwyCa/c/UvCglt3gLxwtMjkzG1LLESflJOOQGHReRzntX5&#10;a/tQ+EE0y9hvYIxJFHfNFqFw6KDG6EhvLcH1OM9Mtntz8hxth447h6pF9D6/g+q6Wdwjf4j5VWHh&#10;pvMBUqVkw2Mo2CAOw571eKsVVNpeNSS5jwAQcgqCfTjn3+tUbRo0RGJkREldELMXL4UfM2Og4xkg&#10;cggdedFyGJO8eWnCttJUnBB6jkEYPPrX8e4uLhWcX0P3uMlJaCp8ihNxOQA0u8gbcYBwc45Xr3zS&#10;D5zG2EkYDIdVw5ODjAxwcE/maCknzIC6PHuVjgrsYHA4/DHtU7SQqisztEX4BUgsR/sjI+br39K5&#10;0m3Ybv0AQu0kWSjgSAoyLhAckA4PU8gfWoMZ2qUfzU3JEX5DFc4yQMkHg1YGGYP5iRyOwJVl2sF5&#10;A/U5GO5q1bwxLIH81nMj7NnmsFwCMbR0HTOf8a2SsrHNKXLuUja7GZzHGJWGScbQxySCwHfrz7np&#10;VSaJUSKV2V5R88Q2naGxkM3tjPX8K6Fo93liGKRnZI1DpHgsjDkBVz827uPT3pBaAThFGWIZRcNw&#10;PlHPXqVx/T2roTTWhDm9kZEkQiRgM5xmWSY7zjGBwT1ACj+mTUDw4Q8eWXRN88kZwSAOgzkHjr/j&#10;XQzRqkhCCMSgHCoMlnxkHnoRj9etVEgaVfm/e5V2ZJAdzNzvGB05x68VlJJOyCM5IwWjdwJWzMqK&#10;4DiIkAAY27R16HjGelPuYldVXc6higi8pwXDt90Lkd94wPpxWtLAsofyiDuGCyzYwSenP3eQORVd&#10;o3DNskj3TyABUG9Qw59uOMD3FVBdTZSk1cxJIGKSKy/cTMcrjHrz754z9c1YtFfcA2ISJceREUUK&#10;SoY8g85LE47fhV2VSgdYI/nLEBlXI3lRnIJIByCM+9TxwDeGALMq53ywgg8n2HAP6YpuF9iudsqm&#10;Fo/NRFzHId2JZCFR+uM5yecccAZ4qw1vJKDsYtHnYgiPDyHA2gk8EHaTnOc1ajQSlDHlZm++vUtj&#10;6DkH09qtxohBBQmNnGCV+baQMkc4BGG5+lVTcqa0MpWkrPY9G+CHi1fBXiy0thMkcF7eRR3100rx&#10;+UkojUscNkgbQQOOVAr9IIWinRTbXCTxDyzHOkqyo6bS3BxwSrjr6c96/JNmFqq3EDwLJ5yNAsib&#10;i77sqSMZYDIOD3Br9CPgh4yt/FvhOSzkvmutT0EPAVmdRG0Yd23DaoyFLKDxlScE8V/QvhBxTUnJ&#10;4Cs7reL/AEPw7xAyWNGusTTWj0f+Z7Yu/JwJBvd5MRpyVQABcg8nAz+GKdvCpE53YBdirKQTjoD7&#10;gA9fU1C8jMzgrsRs7UkbYz/dKkD1zkfr7UquVO6YbthHmSrkg4zjJxk+n86/oZTuj8qnFN2JcIwG&#10;G3AspIAwQN2QD09fxpWk2siYO1wV2kgEjOSRz+Q96pGVsCJMyyRhMOWJwAuAQRzg9B9asYw7RBI0&#10;dYyTiPYRlirZzxk9sdySa2Rk4u+hPkbMrv4Zssz4b0z9c0xmPEYOZAGZGnkwgYDgsQMjPI7/AEpu&#10;C7bN4UGIOWSTDDDDPOPQ/oaasi4EiARsxUiUvyx25GcHqACfes5SfNZESi+oiNEGEJZJRIoLiRgD&#10;k4JyueTj17VK5JyhHz7CBCJCGZevTsQMnp2quI1AJcBQuDlUA3Nt5OTkjkj6YqJSW8v5I0gMjNHM&#10;0OGY7irLzgg46dutWr21M1DuXiqkZXYwXcqxuNxBwQSuRx8vFKr5VtxfCkkkDG1sdDjrzVUNGcuu&#10;9lZCSnP3uoIwMDnPvVQmZkjdVwGhVgTkh8sASDnnGB3PJpmuiRf3BV2x5AYBFC5BUD72SfUgEVFI&#10;qqwd/MZsgszrzjkk5HAIxj8e9VYjI+JSrpvVCEkfCBgM4GO+SacspjxGM8FV3ffUkgcluc9e/ehi&#10;J5LhY2h2SM48pmwwChVByCxODj8+lfn1+1P4vS8vY/BwSK6Om3UN81rcqJJ2KROIzwcFTvlPPTGS&#10;Ohr7e8V6vpvh7wxrGqalqMNt9htWZJb9i0a5BAaQAElEXLFRyQhA61+NHjbxS/i7xTrGvSwFY7q+&#10;a4jWeHMzxllVpJFB5KFWBx1AGOlYYiooU9TWhRcp3Zh3Uv23zolyoB2rKjgkuyHCp8pB4JOD0z7U&#10;+N2jiZ3aWOCF8SRyQ7gxAA3lj1GdxJGOg96bP5RSYNbQr8pZkmIC5IAOCD6NgtVD7XbP5RKIyQxh&#10;JWhtjtKj7+DnGD6H04zXxuNqNvQ+iw6a3L1szxyTvJ5ap5LKsk4BGxhuVnOOUAAHqWzzjFdPFEy4&#10;jSKztykkxurWCPy0dWJ2vuMeQ+drM2B1P0PNabG1yiMsayMjEJDNN5ispUlQWOc/LxkdSDivSLOz&#10;YGN3QiRliRpdrbWfBJOCf9nBHXpmuJNvQ65ySVjYsFVpEMXliESEwrBGF3L0zz3Pzc+nHau6sCDO&#10;rSI7XCKSn7reWwAeNvTAyBgevHrzOn2tvHaojF4ZJiru4UAZyu9jg85woz6YFd3o9nHiMyArGUHy&#10;rgKWIIJHB2ndu6+3NdtOltc86bV9TqoIzIjNsjfzJCVimOWUMd3IXjPJ/rSNAyshfgFxnBCpk4GS&#10;epA+Y/QniteOBjFhi0exceXGFSPcOAxLdTk9OnA96rTRyR5eRfN5BXJDNtyD0HG7k8j2rp9iY87v&#10;oZ4FuuZArRxyKwC79sZO5QCSOpJ3c/Wr6kSOqhTlEcJCZG3KAASfVlwBz2xUAheNvIy5jKBWKxYK&#10;/MM7snocZ/OrNv5pBMjucBAGJDEHnI9weMZ9K1jDuaPYcsEaCVn4ZpQyCNDHIoGCMMG5JO7n0ODV&#10;lJ1R9iOWKyhcNJuDN8pJwTnA/rUifMhbEQaSQFwi4GQ4yducHnNRXBCyCSD92sgZYxL8+7b34HHJ&#10;Bx1+taNWRi9y7AvmzJFzKZWEbfulXLYyqhs8cs35U8NFtK/N86FEj3AOADgKOck9T9KreZ50jqGQ&#10;LgqUi2kKSMhQQOvzjn60SGQfOyOzrI2w+YuFPXjHQeo9KExDpZGePeZCVWEo4w3zNtyX44AAQ9fX&#10;vmqjPNyI1mhIJJ81BhnI4OcZxgZAFPDAeZ5bMW8tEL53MpBXJBP8Qy3WkOyWaN3EpaWUne0YXcyk&#10;kDgYAxnjGO1W9gRCGPGNqt1lcHGw56ew4605bh/MMQZo1EgMcakFypOMFv72OpHrVdlxIJDsY4Yy&#10;BMlmIwBtOcdP5+9KdpQPHhDIGcNIudq52k5I6ZPXvis03fQT8i7LJEcKMA+QAm5gUByF+bu3OBVR&#10;l3F5FkOGZgBLhmDjggdc9c4469anEyR7blGVA20easRVkYElTwMDBPX3qo80QQeajmN03bIVAZs8&#10;Fhng4OecjPrW6vbUSTWpVuSsbRCTeQGcuUXAUdec9vf8qzmuADE6PE6yYG0x7iCQeenykAYyOcn6&#10;mrplQvE8imYMxWJRkFScEjIPIxk4+lVZcI2Xi3MH8zIh3OrbQC2T2+907e9YFpy2DzBGI3bdJGWX&#10;Jkh2gqGxjJxnuD26U6B5I4BvEjhQFLJ8xboMnJ4yKjndScqWlWJ2XzBBtQgAFWx1OckfhyB3qPPJ&#10;JErsGiEqgeVvUMhODtU5AOOnHpWvMkiHFPUsyMCP9U4A27QxGCDjODn+ElgfpVVlknBMTHAJMSjk&#10;lskFmGORjGPrSDEW2Ry8ZdSCY4sszDnIXoe5OPqamkmCgyguyrltroxDemM45wG/LFUpxaLgtRI1&#10;jXaqxxnLAyN5AjAYcHJ6nOeo9c1JEokO7a0RKKoLFW2vhcgqrgE8g4HHvUcfmzzQxIJBucCGFCA7&#10;Nj36Anp9KninhAjVUO11yrhtyg5GU98YrSLXUmcG3cpyRxJ8rALK06mR3ZlUZDbjjHQ8Hrkd6zQG&#10;YrI4ZQIi5QSAgHjHA659fbFbVw7BSjBkQoFCxnZhQyv0BwBuA6dc46ZFYmS8pxBIhI2s0XK5H3+Q&#10;Opz+ntUEOL5rD1jgC4EUcRMaossYZC2QATtJ5J69epq2sS+YqlXVMAGTbhQOd3HbO0nPvTo4/JB+&#10;zrGpDMH3biFI5JIPBOecD1pyudsgDguoUmOSM7jg9FP90498VtTkloVypLUeoA48sMj4GHwSQVDc&#10;EepIqEIszCHyzK2xGcwpsDRkZyOuTgE59s1LuXbbo6gJ5bo7DquTuPQdM4/A9sVXnVlVleJFWcgp&#10;CU2bh6nPrgdfetXO5iK7HcFCIQuQ03mkAyAgcDIyCV5z6n8WuSNscZIV3dtyxklTxncM44IPTmmf&#10;aAoj3oIi+1w5QAsxwdpUdT8vb0qsrMsnnCGQOwV/3+McZ6+o5z1qlKNrgMk8sqrebIqLsPEu5uep&#10;GByrHt71EVA3N5wQ20ii5ViCASBtHynIzkHnOcY61DvYmCSOQHnEZNucrhfvEk8dGHHrVqIbFASQ&#10;3CBGJZH3ExjaAASeOpH4UnJGskkhYzmcJtwGJAkDHaR6HPAOQeffrUARhHEQ8au7kgrLtQITjGCO&#10;CvXIPbjNW/LwpXYcBAojQAsew57n/GoLreySCKOIy+W/ku3AmUclQc8MSTjPpUWb1FCSTsVHVGEA&#10;f960DBogxZQWyCTjOeMDnNPil8yNTuFvKjMqymUsCyk9CwyRjPB/lUwiQwOhM8kWZPNEaZL56gr3&#10;OSOB6CopUVPKkdnJjkBM/ll5G7kMw4AAA/7670jo5k1Yf5+0ssbmWCF/MRJZC/lg45ByMDCjgDpU&#10;UkscSGRtyhl3spTJKnowx0JA6n0qZRlFTM67wwaSWTBjbJPHHAGDwee1QSRh4w0boEVWBVY1JH7w&#10;kE45wdxz+dKSurGEk76FdJokBdDtQsrAEhd4yBgZ9v6mpEVkVozNsVwuJRISwOAc5JOQOwGRzzmq&#10;EKKJ5IFgQ7g8juzEIo4wCWPQkMQQOOa2Y4Dt/fMIgqKI4A+QV4bcCvQEbcg/3cVmoNMm0lqx4RXE&#10;gjR/KMaiArwCw4BAPzFSCOn16GiWWJQD5NySjN0GCrDGcjPTk8+4poYB2d4EdjDIY2XaqbGyDjjC&#10;kHIyOmeKkyF34wSoyB5ZJx6DtnOeffmt4wvqQM8xEGQy7fJErZ+UkEDB9MYpkvlM77lWYPDmJA+V&#10;EQO4NwOMlj245HSkZJFYSlnaKDzBKzlSFVjk5XGSvKYPXIIBxkU2ZyzsHkYOQAzIoBK8hSSRjJx+&#10;lVZR1ZlNpsft3qQsaqSWLEgD5uOqjk5BqJ1mhaOSZYwFdgWjDHcw6cY4Hc/XHSpooyEOTcSz/Ngx&#10;oAw4Ygg7Tgc9sngZqUQgybZLeViiE72+Uoc4GQeemRmtNDGLadmR/PAil49sbHGZAFRFAOBz94cj&#10;n6elMaNTsSVlHmYGzkcHBXDZ6bR+Yp7wm4WZ4DaHMqfOsRdmzuLMwUAccDIxye9VzAGVgJShJjVM&#10;xkIpUZIwD1Jz37Cm12NY+lyzsilSN/NjuElXh0hUBTwcL6gBhikXaUUt9oG4qs259jKoJKksO3TC&#10;5496PKl2xS7AvnyOgaT5gwUDI69twOOnNSlthjOXLFHEe5gFUsMNkepyPcY9aSvsVKPVEOxSwO5d&#10;rYfJtVBdSSPvEZxnPt9arqUDwxupjJQvsLbRg4BOe/zN07fkKtRlc7d0qRpGSsivuUNuIIJPU8Hg&#10;9M1FIcoVXcispPmF9zBlcfKeRntg+x9suzMkRrGuJWwflJIYyEgkng4B+XHT9KVmfeQjr5ixuDlN&#10;pU8Y+Q9eVP1zUXn4HmSeVK0bqZd1uS4TYV+7jIbGcev1rTWG5mLnbcZTy1ZZotqRyPv27tq/LkRs&#10;eT/Ce/FLlvoaqehWEYmQuZZTCQxQPhsqVIA5GCeRzjt0olBhknYmMOgOfNYGMYOMFQMn8fQ1Oi/M&#10;fOKSLKSqiJgpBI+TAJweM5x19qhSIhTiMiQYYtIdxDE9Accnnp3rop00w9oyI2MUIuYUEcAd2dBC&#10;TguxJOB3OSfruNU2haOQ7Q1w/mKFVvkBB5G4gdOMVqMpHmGEvt+WRmIKlSMKGO7qCcAKM/Ss+bbt&#10;Ek0Tp5G45DB3DbWOVOOu0nj39qipBxJvfcqBY1EqiGOM28DF0BLKQOnI5PHP5etWEEU8MTZZQZFD&#10;lY+FYqRk5H93PGfrSSO5KoouHBKhLaOHILcg5PGc44HqOh4pqvCfLWdpNpIa5eJckr/FnB4JGRx6&#10;elCTasyakdbIsKTHCWwf9W3lrN84MhXlmDcM+MZPQ8VR8uULJGEQqykkMvLswHC88deentVwIwCB&#10;2mAAZpDImGSPgdz7c8etIzoclhIoXafLVNpLDOAnvtzn8PStYxuKMLamfJFFuRdiiQFnVSu7ex4I&#10;Jx1GDj6GkhmEaAtK1yUkKzGIKpRgM9DyvykEgk8AYHNX5LdX2kyCEyGNQZCACw+7tJPHJcY9u9IV&#10;OJJYfJk28PhVlZCysuQoXGcN97nnHpTUW9CupXTcDETcI2WCGPapIk+YjIK4zyCPqKtwPny49khC&#10;/wCsZSrdcgZBIyfU9sYFMhHnBpIXBgRZo8/ZmRBJExRvvc43K31xkcVbFvCB8u4xMRtlOVJK5BJY&#10;jJGemMcUpLlYhkiB2jVC3zkKSEDpIdpyB12nOTzxxgcmoblDkxiLiV3QM37sEAc/TIzgfXvVoRlQ&#10;DL8+YlB22hCcEdMtgA/NkHNV3lRotxBeGRFIuEkLIPQD0GAOB+lXFKQnLlQgkMqPuQbmVhJFIQ6l&#10;eg3ccjheKllh2tcFv9IQmMYiB2kthcjPbCu2P9k+tV1SKN4XiEi58wSM7FctgDC5+6TuPrwKtIkY&#10;ZfMcGMBVlkKZAVjtyQe3sPWtoxdzNTbY0JHKqKvnsgB2OmCdxGGBz9V6dD16024TeZAv2gsYxuea&#10;12jGOeM8YO4Z74zUiq0kLo2MlcMyR5RGbdgHK88gkgexPamxTSrLJ5cqGOF0WO4jcqFkDE8sBzkA&#10;fkQa1NElYz8iS28wMqIyKBMHMaEHBAJGcA4B49fWoWiRM5Aj4UQNCGBdQWbG3byMd89/bno1j3Mq&#10;20TXByq4LncFySRx0HA98H6VQlMCJLKZN8bHc0gbKnPTGOMA1nUpXQzHUf63AG994nZwMDggYBBG&#10;R+WcmmSKCGcpLkwBSgwVYZc8fKMNgHP0Bq6xLM6llVwVZ0VMAMoI4AyepGaimgYwqsZKuysRKbcY&#10;VMOR/Dz39sYz1rz507PQ0hcyZJjC7QiONpkgWWJHbcgBztycEfU9fUVW2QysViVCEdc/vclSwAyQ&#10;TnA3L8o/vZqzNCxUkCQMT5nltOxUDgAqMYwdtRCMSxugm/dssm9XBVt4xgLkZ4JPbB+Ws3Dudael&#10;rlZIi7xJgxvHEqykIFYgA/MCCcA5wOcjA9qjRg7LalUkl2gCOVwzAMoIAwducbeM+tablQ2Q6kje&#10;I2gPzbh2xj06j2FK6rcIAxeNWmJDQy7iG74wORgDPpUqKRnWva6M6NYYJJBA7QtIXmltH+8Xkk35&#10;Yg4JLbzx0xxxUhj+8D5LbAoYzchQCM+Yc+7cD0qaaMNtgCSyIVUHIwUUgDAJPIyMevfvUq4kZ5DH&#10;/rCVaMDKhgTjIPbp/jW8IpqzOVtvRkcLXH7tWAMjLGHBdEyxwcHLHavOc9ttQNvkIL+XmTywI/PC&#10;q4L4UlmGFw2DkH1+lX/JSaJoUZPtJUFkdsOVyDnr90gkYzjkZquI1lCBJUlhmBEUyI20DnIIIGeR&#10;+fQ4rpSsC3KsW4xvtcLhyS23dtLDI4HchentUawW4WVYlbYMiJ2kMrjoOdx5A+b86f5EblXFuZPI&#10;ik4VQxZNu1sAdB8x/ECs69n+zw39xFskaEMzxmRgQoXnhVJPIHA5JJAFWoc4R3JruW3t4JpxJFHE&#10;qt8/nnaiqqncQx4BycY9D04z84ePNXk1zWbXQ7ODUJ5bgy213bLCC6AKMj5uodc4BIySVbHGe/8A&#10;EXi7TrfTWE1xbwvFuKXdxJuG0FUIRCdxUDccgcBuecCuL+F+hC61S68Ua5FcS2KTs9nYMSgKRSMr&#10;MAcfITGQjHHypwcGtFSMpKd7pnrngPwZZ+GNDTTQsZvFnuJ7i4tLJ1kM07PLKTkHYFYuPQYx6V2s&#10;xCRPJKJ8QFyFcNKWVRheo5DKucY5qx5MglSGRRHcIygbxkqxB6+o25x9anikhbndA8NxETs3kFC6&#10;/KwGOg+9geuOOlayw91cmNaS0ZTjRkljVHWKO5uGBNxIUjgBCks/f7wBPoGPaqaqFE0nKmRyWlLs&#10;ysSp+fGMKPlxnuM+laMcDOGQpK4WQ7JHiViFBI3EAgEk7uw7DqKrXUQj3Si3MZiYeUylQ4XIXILE&#10;YXljg9s1moOOjOiMly36lBPKcKVKOrswjm2EtsbjbkjBGfUA8nk1JbMssqOJB9oEzEOkDEKxB3KA&#10;Dt24DEZ496hY/vRK8kq7I3GJGyEblQCoGAME/wCNRuomUxTB54JjHE0cZUKFyQwycEk5JP0GKiUb&#10;akOVzSiPnCKeSOIA8urjcQeeFbGOoOR9O1Ts7qVePyz58jEPPDICFHC5JB2AFXxx1PTJ5zzNHPGy&#10;w5lYI6xEoDbu46BjnhdvHuRVqylhjjLrDJsMocgqCpJcFjnPIGc4469KKbjJ6Gc1bVGis5khmMqv&#10;/pCsVZ0U/McYwp46AcY7VbSbBLb4/wB46rF0+Zt20E/XIx+dYoUgxvGgDlmxvVknZsnAGe+eAehB&#10;HNSxtHGNlxISInAkkeQlkIwVJycAYWu5r93ZGKk+azLAushhEzGMsyoHXMoA5OCDgMGB/DNI16Y9&#10;pVJhLHMHYwTb5FABIYKOSegwM9RRPGInSX9w4aSFkYDdGrkAlcYwCPunPrVGFow582KMMs4ZZY5F&#10;BZmfkY4xtLAcnvXDU3NOli1KjGJku4GW6Ee3zVQht+FGBGWbccq3ByM5/HfsVeRbfAEW1t0nnRqk&#10;jsdvzsSQBwD27YrnhG6kSyG02ncgk2vG6g4JUYzk52nPQAn6VtW/nW1tEJLaQxTM7W5EbKJfnPzA&#10;nsNjfMeuD1opsvlbRaurKO/hSB9+28tmaQNcAbVR0Cr85zkjb93OAOtfMXjHTdd8Ma//AGrG9w8V&#10;pO0d1bLCXiNjuV8bX4yCVTzByTn/AHT9QLdRhHdpnijadhJJLzsXKZOd3HQ9B71S8SaRaarDKk/z&#10;CEl13ylDGcq2CVPKnHOP0Oa1bTVmdFFe9qZHw9+ImmeJbF57e4mEwnlhWK8dRK83yN5ZKjO4K4OC&#10;FyORnIr1JZE+znYySR728y3yxzjqQzY4Jzj8a+EdLvr74b63ey6hFqF5a+aI5IfsjJEGjDGUiNy2&#10;52fAQKxwDX2P4b8QafrGnx31q6sfMUKksuWXcGJL8YbH1zkGuaUVe6Kl8J2cDkfZyAFb7OFluRc7&#10;y0uMHYCuMYHqT7nmumhlwWMqqY45MhRuTegHJyOgO0fgTisGFYyiecER90S/vUVZGKtuUllHCEs/&#10;XtxWgFilKspcNOjeUHkO5sIWHTI5xx6E1pBu9jnqyurHRlvIDxy+XtkMgEzQbQysWPcdcFevOeet&#10;TRKohMOFb55POjIUBlGxipwc5BOeRzyahRWWd9zrPK6O21IyoTecqOmAwPQ9OaawdA5CrC7MUSOd&#10;GCrJ90bgfu/MAMDGfxrpSvE43du5swtuClnk8g5MhZAodmyM5HQ9ent61dKmR2wu2YKxZHAO3oAc&#10;E4zxnHfvxWdE8LQOZvkQ71BjJwFzgBR1JIz071etyDtd3jtkeIp5c9uzCRljJHIB+/gAZ6M3Jxmm&#10;qd2EotLUczK0cz+bIGaMtvRSFDhSD1HUBR0yPTNUnTZICFlXLs6wpIFbYRgeuBnHTuetaLPHGDLj&#10;btZAQU3B8ZG0cdRvb069yKjIjhkdmLgEoqsjsFBHBA7Hpzj09a15GkXBq1jMVIwWBfe3lkb/ACyS&#10;F5OcnjaMkcegp32Y+ZHAgVxKoI/eBBkZ2nceB82eD781ZaK38iRP9JAjDRO4f5gpAA3ZPTnjOOv4&#10;0isBb7RPLANsatcGAKV4+9nkZAOMcjI7ispQRZUE2FgDMIGkO6N4nJOcHBDAccYOfcY5pxQxySBk&#10;ZCYWSWNgG3EAFTn64PuOOKVo5A0m1Z3HmEfvFZTkNg4c8ZAH3cduKqMA0nDO/mJKd+eQFZBhOnRT&#10;n23DNCimghDmdytcSLEI+WGFcEryWI2nJI4zgCstwoB3qJSELMU3JGykg7xz1IzjPNTHci4LThiw&#10;JUIqgk884zuYEsDgdenepIkkkM0iPuhC74mdF8sEEEZx1bjknj9a56isdF09jkdTtbWQQtLgxvGz&#10;bDESrnAJ6c/KCAfwzWhpM8V1GsqywCOWdnyHBRpBnzGPy5PJBzgHgdRXTR6ckqvNLc3EYijYyCLC&#10;qCcjIBHPIzn1Ax6VUuLfymISL5NoYStDhCFAJHyjgdeT17Vm227k21Gw7Lhp3JuJdhkVWDkq6D+I&#10;cd8cA/TGa6CCNLZFxLPIRKxMiAuzKSOgYgY69QOnHNZ1jCU8g7ARsKlpVyifLg/e5J4OD15znNax&#10;G8SYaNVjGF8pCSGHXd/gffrVxjbVk8j3K5YgbFnMKyxMZbiPaQiEptwrHn5mb5un3RT9rOHizPsc&#10;ALDHbHcqKvIypO4YUtnsB0qwVHmW00puGc3KFomdnDsOgYDgr8i8H5cnp3qujRuZCbiBlSciRUcF&#10;4WyCN4z8pOeM1aknoUtNGSbE82EhyS+4mPcfmCsScgAEAADoe/aoI7aIANEYi0xK5DMC7AfxMc7h&#10;wcA8ck9a1FbzPKYu0kwB+XKsxBYbwoyCF4Hr04qr5LeSIFVm3YVTLGibskAkHqMBuntxUTimigdg&#10;StuqodkZMWZNoBznlRyT9fSiYBld2dppmhXY8cYDbQCQBgHPyr75NTIPPDAsARIEUpMisPmHA28n&#10;oDg88+/NlIYlVkaNJDCAy/LubGOF59gcHvz6Vi1pZEuK3M2S1tpi9ubcT24JLQvE0Tln6gOCMDHm&#10;YI/vdqv7FRkuJIhukYNcFt7MIiPlLKDxwO3p3NMeSF3maNgZHaPfOZNiglhywPQAjP4dKcX+Xy5G&#10;FuzOBu2sxfgfdOc468++BWUfdITjbUexQxSJIhQLKI4mlAHJGeADzww9+R70Q3e5pVWKeKdkR40K&#10;K0oBAygIbbng8Z7ZqNY5TIfKgE00i/K1vbsrlk5wQevyh+OMljVtVCk7Vlnkd4/+mYYBtpZRJggH&#10;BIOccHjoK64S0syW+iHzTM5VZCJUcvkF8BlDBV2jrkgAj6duMzxMPORsmSQgtAYZCGbacgLjvgc5&#10;9+1WEU+X5YaRd0kiyPCxaQDrkAc5C4bjrzgUPLtYtboZTPGpktpl2b1J2lSSO+OnfGPWtU2tiPZq&#10;T1LcdzFN5CxSQP8AO6W8QMcihQqkgA5yMueCMcHjilVfLljGFlQs48t2yuSPlHuN2R9TUaSFXaYE&#10;jyQC0B4GNoIx+Bz9KTzh+9ZiZ2SU7ohLv5OG28Y6qQcdgatTi0Hs4xZYUrLEWLvuu4gCEGWZgMcZ&#10;yMgDqOlDBisaJKw8ph907ST/ALwPPcHPTGKYF8z5cxYwoVHQhlbGSeeM4weOtSxgxMHEYI2kRpEo&#10;K5JBJbH3R/jWZk+xjgxqqRJ5pJlUJC7gEAFScEN90H86zNxOTmZT5QWNwcq467wBnnr19PStuXz8&#10;+WrQrFmQFVRs5wBlQTxkL274NZwilPk+YrAFispQHBY89R0PH8655w11OilO0LMzrVzNM8lwJRIs&#10;UQiaKNNzAsBluhUhSAc5J29Oa2bYpmEOV328gV1cGNOgJYqCcgsOM9PXFV4ERo0u3jZvNjV/LELK&#10;flGCdpPzZZTkVQa7t7cujsPNihQvGMmUxoF44JIPzn6Z55NVCMdmaqUWbYaKZU3O/mKQjov3mOwE&#10;lscZ4IHpg9qnQyW/7ySUOXVSzq5CxkcfdI6nGTjpn2qtAba2FszoFDTFkjkfcCwBByevIPX/AOvU&#10;scqlWRPOnVdgMrLlwX6k5JyP4uuce9U6a6Gct9C+ssDIQpODtCCRsxgNgqpIGCMN3HcYpSxWRREJ&#10;CkZQR/vwAQ3JLL/EQdox1544qs7ITlyFRoI2leaUMRH8xDHJAUYBwc9sdquIWkiZl2XLOnyfLkEF&#10;fmJJOCO3FaQitjOVrEBMzRJEkj2xuIGkGAhmhbhSfmBTcvBxyOe/NUJ0kuY1zEUcNIYSigMW5UA9&#10;8hSAfxrRkw7Rv5vnDeJGiViVBdQD8p4B+VcjpgCoFhA8yVyqQqgE5ZNpLZAzu9fm/Cs6kWnoTFp6&#10;MgjeKLYPMLiJGIjtwZCyDAyOeQD/ACp7SBtmydwxifdJks29cjK5XjAA9uPU1LIDtAXCFNrOEXYS&#10;DkBScYwSBn0xVSRZRC0KNBu3B445UJRV/jG0csR2x/XNc0ZOL1OiMLbliZorZ43MzrGWZmjbYTIr&#10;DGBuHX5sjGDnFVJ2hVHMqxo0zp5ixkea6AsACzAEYD5K57nGe6tsSacJPbxSyREKjjzIhjqxUjgs&#10;Wzg88+1KHjSSZ2M8m1gu37OxYoijBLFjnkNzgHpWjl7t2aWS2BJN6RTNHEZS7F0kbA6cYK8dB/IH&#10;BBFRiFU8hSZoFEIMKt8rMFypPA5wADx1PNPSERHZMsoaMuVmaRWPmZOSQB3DAZA9c81EsUiojeSk&#10;t0FRm3BmTdg/KOvQ8Y75rnc1cadhwkjJiKq2IgSC4wGbJBJ45br17kHrTYFQKH23MalYwrTSFyBu&#10;B3Y3Dc2CRgnr3wMUrRyEoHikt40KksxzlQcNkdiCO9SyW0LW5JQiG4ysplkAU4Kgbuc4+bOQOnFb&#10;07WFNRkgiGZpoyYinmxskMsp2spRB1DZAJySQRwfrVwqGjhWMGCJoFLxSrlpHYAjlSc5PT1zUCMu&#10;9FZhCcIzJkTADcCQMc8r068gcVZcyxQMgEsZVV/fSWoAAIyrdc8gnnNaykpLQ4OSMnqZYjYPPIu1&#10;yy7lYICQDuGGXHPA4/TvUE0KszlFWJiVPl7cvtTksQPTzAQD69OavvA8btMsazC3iRhvTahfk/Mw&#10;GVQk49aiQNcC6haeGRlZD5EBOAjKRvZiMEnaoHT7h+g55LU6IR0sU40jDM5nvHBCK3mzMQZWjUPt&#10;QkheFXgYzjOMk5HInmg+zXMsaRiJ5CixrI8bxnarHncpbkbSCdoz3FX1eMzSoVjh2oC++4JdFycE&#10;jGMdDkevXpRCLdYXmkMq7ZC266lZxuC7Y9oJIVs7TkY4IzSUlFlKHcrzQwAs9vM0ytHG8ZuV2Flx&#10;nkAcEHI9wMkAmrwS1gtowksDQtaoUkiYMmHGfnLDk8kevFU1uYsghg+HiETxTsXyGIBOVGG2gHIJ&#10;6kc95Xd/OljjlWRYnK26syqspO3kZ+Y9P58euqfNqdcOXkuMnjiXZmQRkAtmNQCmFbcTlcngnk9h&#10;xVcLFtjwZdjxhZzJDmNhkqBnjkKSPX161MoUrG4aK5EU6s291wwBzguvIGWwfoRjrQYZjBIxmZHj&#10;CliAY5A3mKUwQQAMgg5HPFVbQ5ai5pNsS3ZQIZI3Qb4gUMUzE9Mn7vy7cbeT68ZINDXRMmJZJHaZ&#10;FO903ooIAG5fYEZA6ZGaqeVIEDR7omVhHGQQwQcHGSeWGGwMdhVAmO4MYlYCW4jZxDNLt+UFRkKD&#10;wQSMkd2Ge1RJ2M0uhtgxRo+UkiM3mM4aHkAn+EheuMdORiklmVUlMSyCVI3PmxwblQs2CXcfcAIf&#10;j8BVBN1qSA0tvG6ugTl48MG5+7gdMg8YIHeriKwOVLxFt5DbhtLZJ4VVGGJwT+WfUVRXLcLoGdY/&#10;K/fBpZlMeZ2baU3IW4DAZwV+nHuKIrpJYt6POkc0XztIm0CRSfMVcAjKkYJBPX1xUhlVYyvmPJIx&#10;CwQquwnewAXII4JzgeuB7023YIdrQsP3WQZWDSORkEAY4GCOvU5PpUyq6WOfku7M8VDpcAfvZJMS&#10;gTNbXO9kAIB545x29sU5mYWkNssZ/csyQk24LHIB6rywBzy2cc01JLZhgpCxt33OvnCNW2kY+Ucq&#10;cNyOeoJ4qBBiGNAfLkjkPlzoSxctkYU85zzz7HFckVzOx5cFK1tzM/su1W8F1bRC2uTEVlFsSqRk&#10;KAGXqCxxk8Yzk9TV/wCaVYpCirbsZZGiZVlDBgTxkABsMG4GB26ZpWZrrzxJdrMkhMQXzMxxnpzg&#10;dcYGPXFTr5nngi4jeYYMYlkBURghSAvcgEcccA9+K1VoFIxLmKWaIlGkiaSEtCkk2xllCkD+EjaG&#10;9QRwKzdJnfzbqzubm6a4S6JJkKuCxjB25QZ6fPyQSeM9q3yDGA6qLsLK0U0iRu43bWIV2xgfdBz/&#10;ALWM5pJZrUxGKOEM32phMZIlCtGU2KZA38KkMdwwcsD0FNzT3LUpJNIjeVMSNIA0avv3KQrFgWBH&#10;I4xuyR0NOSORkI8slBKWLIm0oQG2dfQM34E9ainhhnt7iGECBbu5meVrecsZImIZAcfKSWXdvAGd&#10;x9BVO3ieCC5lkuru68py8ztIZ5BJhSoBJIYHHJHX8aUbbot3bsX3cTw2qJaQu0kiqT94yZ5IQjAR&#10;tuQOfU96aWVITIMiUSKEY3BKlsEHK8gD1IOeB1rNs7+3vd9tChEls8n7pbcxBELtguCuWy+cNnOF&#10;4+U1o+Wy/fWTysKHl2rGCwbcpO3G7BJx1I75oZcU73QyZIh54ZP3Us0jlZYw5ZMFju4xnqOgzxWT&#10;Yawupm4KwXlvLb3rNPFNZPCzhXyBHkBQuVzjJyCAQORWq3lyNtd4p3jgwqpcj5vlPLAqQAAFPvyO&#10;KDBC7vJFI/zglmeRSCBt3Lg8j7ynjnmhaoJaMaVbyJBGYn8tHli8mZh5rLngnHAyDk/wnPpUK29p&#10;HdM0MccipBEqzm72huACzOx5C5JG7kAHrVltyb0279se1UeXaqqD3J6Ke/54og2eZKHK+X/AiAMj&#10;DIAO48nIYYXH8JqXDsZOb2RBKyRxtIqTmGTkPuIYDkEAEjDYQccZyD3olu7WORl+3RtJNBJ5cG1R&#10;PGmckkBc7MEYyM/L7VYjjLSxNcMbSKRcg26AMSGwCRn5l4PfII9Kwb61eWOKe3MksltAzBmDNlTg&#10;FSoPzEEdec5FTGOiuCVRzujfIYCSTe+EmIkmaRUARuAQR1I3D+fGKhZ4YGUReR5SMqv5KCN418zk&#10;joSxZiSRzgHtWPpupvqEAg84QXESSrcR3ELCUOrYVlTGRk8Yx8xPBxzU6Wsr3l08d3JdpO5CjGAp&#10;RQp6DJHyk45/i61rHlWhcqc+5YRsq00c7q6p5kL71Mcg3hQwJPzJh+SM5wD0rNNybiaQbxJI07wt&#10;Gk6M8bIArDGfvdwOOQwJzTpZQm/ZIZAzIjrNd7tq4GPmBxGMbeD2NOsYoWiaZkjEcqs6hJN7SKfL&#10;Iw4OcknI4HAI7823c1hBrqOtlEdvC7CVjCqAbpSrErgMASSRkqOpPXnvVgTbo9yzJHIPMIDwZAXk&#10;D5sfNg5+nShonmwYpXeSaBkBUDy+eDmNmxnn9Otc74ba3tLdrCK6lkj00FFjlZ7llI2A755HLM23&#10;eSTk/MDyeaLK1xppaG68YurXai/ZkmEgxO2ZEK8F2weSMKTz+NTiO3USKY1Mi7VO+/CMBsYk4C8s&#10;x2FcEYAbOakhSNvlbbMzBpMnapKbQPn5JIyTyMZNPlAePy2ijVoZFi2RXCswG0uy7AM5YFCG6Db0&#10;Gaym7Mo4vVHvtJvk1i7kZbBIY5N0NuYZYYUJ3ZYH5juxwNv3T1xz1Nu7JZRM1yqxLHIiyzMzEqFG&#10;Buwem0DnsMdsU3UNPkvrW7t7SSSO5dFksztQxkrgtvVmBAGck5HTtuqGyjH2QJIzQN5jxpZXX70C&#10;IHKnePvMw69gAO5qFcLpkEeq2r3EtlcNYxSXCEx26y73MaFULDccjgqW252ltv10hL5xWTMBikaR&#10;8CIeWpIGOAcEbQ2fcDiqF7Z2moXFpczW7CS1mLwTRybQykEZcDG4NkjHPI555q4HjFtCpjQzGIiS&#10;8JZVldYz8rBVbaMqSCePnIz0raEpLcNCKS4+yPmCPyY2nAhWWAygOcIXOT0JIOB07Yp/noodN7Kr&#10;RnYNm3b8xJYn+6WDkd+aydZS6axaa4tA6Bj/AKNaXgJkj3ELl8ADCsCyngY2jJ5N1UllNrMSVwFe&#10;QJHuByCPmBxwCW45FaSbaFK7joNis9MubmO+WFTcB42huo7ULMQpJUufvYBL4+gHaqWtWk89jeT2&#10;sEM+oQ2LiyhyYPNnjBKqXw23LYBbB6E4zWhbwrbLgI8zGLLQGTcpkLZfHZTjnPuehPNuDAmXZ5cM&#10;gZSiRgMzSjbjc+eo3MQPX3657K5hyNtIzNKufOs1ilRT5N063bY81pQccFWbOMH6Dpn11lmgbzbl&#10;hmVN6Fn35C454GcMc46fxLXFwbNF1uC4uL17OxvodsbSQNIssHnMD5TNwr4Vc4ySFPqDXXYWRwkL&#10;YWVDHPGcNG7ErnJ6YYlSBkjFS5WZvGC0uWS0sE8lsEEs0blZY3BUxnGSBg/K44znPHbpUY2IkAd4&#10;boTxMJCtsxVG5Chww4yox1xyDxjFOBW4lwjzFpyTGPPxG/AJIH5YNVpi3lN5aPM/lniJCyq6glsL&#10;ncSBkHjvTSvsQoFni5UmKGV9qKIslULEk8j+LHzY2nnjpzko6xBWYAhhIOIodo8wcB2GeeQ3yj+9&#10;nFQRSwFY4CyqpUMhVSpBJAJyx65xxjt71G1zDFJ5UhtxHNtfMtxtYZYggs3TgA8nHrxVONjRtJFh&#10;0iWQxKsaxuSGEiAEZBJDDHCkbvyp7RY3zIAwdJduLguEcGMDAB5GMZGMjdzVSLUoZ8SWreWkhL72&#10;jwSFA/izk5PA45z3Bqlp2qNqoWaeH7PcOZVkjC7YyVYqcZHJxwMcECkmZ+0VzQBa4hmlIAjOVVDK&#10;ULBWIIBA498EdOtOEkbSNNbPbgnYiwpubJLYxICRktgHrx9OtYp5ln5nlskQhlP7uXcCAzbd3HII&#10;AOPcZrM0+4lE0thJJcTx2x8xPNjRWMbEtuO0AckEfRRmrdRIqMk9DdHnRukiQODGoWSOa3BKsMox&#10;XPB6NyPfGaZbyTysWRIjE+0Mpm8wMmGPy4GBkhT/AMCOealdmjd2IULbsjOzMQnl5G5AWwQOckDH&#10;QkVFLdxxxQyuLaNjMIlWRmaQjcFTByBn5enJ+b8altM3tZakTx29xA/CbpEVRA0YCyEkDavqcHP0&#10;B/HK0bSbfTEmtreOG2miWJHk3NMYlZmWMSseSmNwAz8rMcdTnYCTJMjufJjYBlZWYM0akhSPqy5I&#10;Oe45qpqFze2ku+YI8KWwdzCCzkegUDcG5OQRzjjtkMJe8Q6jDFLC7bizQozu0Z2uVQHHQEhRtxjB&#10;PHTmpbZ5GhgmaO0Y7nMiNGHUnaRuKlduDnjPoeOBVsxTsQUgubgAkQhBh1Kjk4YZ6ZOevBzVK2gt&#10;GgEXmGSHy+I5TlWBwAp5wxyGznPHWqSUmKNluOjWK3l3BgY5PndpAdrMQPl2knJzntzTIpokacK4&#10;jcASTuzMyKrSMV34xgZGAAc4wOlLPBF9kXbHOzyyzMBGh2BmJ43emQTjqMjp3821XR7uxvtLuLWS&#10;dhbAI1iL3bFIpIRf3ZPzzMR8pfOArnjPLULO45zSjoenI0ixRQwSREG7V2dVADkKd3JBJGeNoP16&#10;Vbmnhmgt5omkSJbyWG5WVNmwbxGdzMeM4IHGcsBiqWVNvb8eY0xLblQl1/eDICgqA2Bwc9G+oqzZ&#10;TMIbgSC4iCeY26ayI3sXcEhQuWJYHJHsR1zRVXuWMU9dTxa5ij03WL28adLQH7ObOW1uspDwzEJ5&#10;ZP7xAPmxycYNfUHgzW7fUrO2sXkfzIXBmlmvH2SKIwVTCrkTZwctxhgTz18P8Z6XbTW6mW3kFyuo&#10;RstxDG7KEVGJIQDg4GDn06HIrV+GesR20tmJPKFwwkWFZ2aRzIZRvkBJ5GYiFz1GORivLWtVpnSt&#10;T6Xs5kZ9rIyNJDskjnUGQoGChtxbnOScge2TV6OW3G2WE48ybzHud5CNGQDnrgDO7HbngAGsbTmk&#10;ZNJW0ZoEisYo7hYpC0jkFgBnGUXyzGA3UEGtKJnhYTyGPy4wm2P7SWAO0KGKsx5I4OMDOeK6EuiI&#10;97qakTBlmd1mFvhi8kRw0iH7wYZ5AHIA609oyQ8bKzhVQZjOCDg4PHRRnoeM4qpAonRYIkkZvNiV&#10;ILhShdmzko+cFc5AJ9vWpmE07pvG9vNcIjQEIhRSMMSeMKp56HgDORRtuU9FckLMVfyjjZboZJJZ&#10;SGMhHzM2R93AUjHPNWEuUQsVU8uTG4+YMVHOcjk45wOKqxeX5jOLjdlnjKo5VA3HMgB+YcAjPt0q&#10;YTbrcX64eJ0dk+yYcMuM7hGBkjHp7mtIPoBIPMCtH8/zswC3CM4PAJBBOBlQRj+8atREMIhL54lE&#10;ZLtDEGA6bhnPHyknvnB7VSYTF25jbKNt2syK5y2MEDB+6B3xnoaFbEqHBdHkVUkSMsqOcjBzwoIU&#10;+1W1dWGnY08qd4iEjlpnP7xjuZSeoU/dHBOOwpW8vez/ADqpV9iO+7AOQ3AGCCNnXryfaqMZVHkl&#10;dXVkAZzvOE4Y9SMMBuGe3FWQ80roQQ4VU3mKchQfmBA+XAYYTnPf2rJxaNL8yHMybeAcq6sGmZhl&#10;+QAABjjj7v8AOp45Y413MwEqNi5MUBjVjj5ThmJDZPr2quYyrZWa4Em5WaO4dmUFSOMA4xxzt6k5&#10;pUaXb80gUBmG7hg5GCyheSGwRn6U0k0Z6xZeV41AIRPMZ1EjGUPnIBC56Z+vrTC6g/6yJn3s0cZX&#10;LPnLFRtGMg45OOhqKRmmR0VTKshdSscm7JBAGN2CR74qaDzS+/eyrIVUEgbpRjkEgYyD+lUmkipS&#10;voiYyJtwTvj8tVmJX5CpIBHJ46n5h6U7h42YqYolfc7+WMFMk4BHYnHNV3mEa7mkjkiEBYPCuCc4&#10;4ByckHIPH86RZpgpRwm8MF2rGVIYDlc55x6Ck5J6GLnZlyOVDG0r+UoaTcsqnoQ+R0HTB57ZNWo5&#10;WV1cK8arcKAyt17/ACt3PXGemKpxltryKVAfZ5RjZgwKj5WPOCOe3oc1O0kcIDMJFCNsIKgrtxgZ&#10;z15z+YocVfQ2jLoTRy/K6JhGhOznBYn16fXBpfPy6xqIY5CpUrK2cLkY+QHBJxz9ahd4o3dXa4Mc&#10;UShnYD5cgMSNpPGARuP86VTGjcKkuwbiAu4q2OowPQADvUPyIk22TszCMBZfIIxhnQBS3B/Hnj8K&#10;kdUZIwzWxt8IwCx4dSxKgEkerDBX+9g96gKIQgkdnijjdJxLHy6NjfhT78ZPPQVahk3Sk7o5HYgj&#10;5+gGOBz0A/DmhaMTaaBQzqkT5R2jZT6EjjPHb/HFWYwVEX7lIz8oOWygUZzgnJwcfrVVo7fbiJpE&#10;PzSPMOMgBdzdeDzj8aljMsUrSb/3ZALFmJwRnACdhwM//Wq+fsZWu9C3GyqyBtyFZVaJDhn3ALgn&#10;DcnBYmgkL8jFlWNI2CIQJH+YDnJz6dOeKgLlA0rrbh1jIE8jbeNxwuSPu4I78kmrAfy44gihtxU8&#10;yh2VCM7yTyeDwKan3K5CZZ3JEfmbmwcJGGRc7gDkk8jgfTNTq6sQzAyRtJlxJGVwdxOSRgjp29qp&#10;l3EkTMwYHLrGDtaMgDoBweQDnrzSW5WFJDtVigyGdAcHOSuQcn7x6+tWU0+hbiKRmKIyvJtCZYfM&#10;xycEtz3GRn3p8UrSEvHIq7tyxJs3FW4HPPJ5YY9h1pklxJLFJFECBHgRxINoc46n2yCAeOlOEiq4&#10;YzJGHWNYmVtqYJAUnPvgEnuDQNdydACzFCzEDcGYYJyBwM+5/CnoIxIT8xBCuXyAgYnJGBx1Oc96&#10;rsQ6ETCVl3ERiQFTvJIwCfrgn1FS/vFjkjk2o6CNZBI+4grtJ3gnqMCpktNCk7O5b2uwAMWVkkUE&#10;MCd+CcY465H6VKzeezNGN8CSHcxOTjnO8459sAc1TgzvUALFhmPyqxOe2APXqfoakR5AyCZ5DI4G&#10;Q7bowBgBQSeOOw9KUNiuaNrFiRYxFJHeQBAshWeOWNQ4JHdR1OBnmpBIAVXZIzMhE2IwpUDgEZ5K&#10;kkdgOKrCQqACGjTIWbktkBcbhknByAc+gpIpjGypIdpigILSMOh4ySe5NKV27Gbdi20kWEM23GcS&#10;FgOmDkDj2PWpJGBlkAVRtOxd6KAFwSM8c8Y6etUoyohX9y8jeWrqCxDrJk9ePQdeep7cVNNOFLBR&#10;/rMKczEAA88e/wCtUZc7LAk8xSyxld21yNoAJJznjvgU4uS7ucM0ZY4MTbiepAHc8VQQzmNWQxhT&#10;G64eLCuoIw45yTgfr1qZXYjEzgEqdx+6QvOFyB97ccfhW8UrDjN9S7EyMWVpv3aTMWdx1Yc5/I9P&#10;anYZ2VGjnBlw6K6hWCFcjG0885OfrVVWI2iWNzkFZIQoYKdp5OR1BOe/Sp4yvAELNIyyNuCZfARj&#10;nIU7sdeccdKy9DRNPYkBjQEwM3lhhuXaVBdidwJI65GePSnb0Eb+W8p6YMkjKpccDcAMkcj1/Kq8&#10;ZmYqMECNQRC45ZuCM5Jz97p71OJcsSVAVHZVZEO1uR1HbaQRngDNaqKsMk82SKL7ibs7YpD8o6j1&#10;6jORj86mZlZgWURytCCA6glC3OAO6jHPqKrkIQ7EhCm1SpYE45IJ44yGPBpwPEZV42L7t0iyN8pU&#10;lQpBHXA6DtjrSmraoxUnF2Za2iRkx5qOVQqFPQckHB6gnJ+oH0oE5aSYBo0VWUKHVlbdngBu5yhG&#10;OvPpUX3iqHaXZG5RyMKM57DOCQfY5pyOALYsUVxCyqzqA5xnPbk9OTk4rM25uZD8AImI4GY5MQ86&#10;MSbQyh8ZbJ2iTPryQPSnqf8AXmRCsiFdzbcNtY8E46cgjHbFQhigijjkONmQ5wGUYHODnKg5Hqam&#10;WRo9rD/WNucSbMlwDyw6FhkHn2NTJ20Q09LE8SSJvJY/MrENuywPbOevJX25pArh3lOwLLIMQ7QS&#10;FGQNvPABJ59uagVoTCY/nQsjKkJBJY8HGT0XBzj2xU6oAEY4DyYJZnAXrzjJwf4vfjvUJyloEmrk&#10;cLPJsjmCebKQmfJJQuQfY8HAwBnrzT1miZEUyKQ4Em4xYGdxVGyeRkhuPpVeEJLHIZJFeOWIE7J8&#10;oiNnHzAnIx09OalMhgI3OqeXIUVzlBuXBBGOc/d5989K0S1uIncFTIC2GJcId4BBPbAHP069qaiY&#10;hGDLOGZ3Rmcrlw2QMBQAueckn+QqNZQq/NnZ5mxJVkDMRwSeDnPXOfSpDPHIkckTyQIrOpE8ZJYg&#10;gduvIOPUGtIOxF43HxhV2iNJEj+UBQ4BfhhySuS2cc5qbe+CrxKI0IGITkkZAyBnn36VXjZckyRk&#10;7ZEVynUgE5OPXnsetOwIwjfuV7F2cAk+pJ7ZP4ZwKqY5StsJkkEFo0ZAchmDbOnGAeeo6eoqeGGU&#10;JIyAsSpIUx7sZIyPbJx1pgmaby3DGWDALNG3mLzg9AeRhQBj1qJXjO5vM2RhAp2jauc5+cjqck8H&#10;vipikyYPUmmeMLK4jaCOHDGZzuGApJcjsuc8HuPep2Kq6OzyeWkbNtA4ycYIJPPA9Oveoo3dQ24C&#10;Et8oaUFckd2z3yB+tODwjAR43LgqSz5Ynk9+p3A8H0OKl6FydkCI5Ro2cxsjr+9XLYHOTg/dHGcA&#10;0gQ4CKJIVRArBl2DnnJxweR1ye1MjSPYgigkijfDxpI/mMqnPBbucZGac7yGZpCyqr5YhI8AhcBQ&#10;QOhzyTjnHvSIWr3J0cn/AEdpiJVdwUlj2sWHHKMOeB1A7U9JNjEIp2sjG4Yn5AMnnd0DZHOPeoiy&#10;SI6vtZGKhVwGbry2QckYPHNNhkR2CgRho1xICSvT0HTqB371LSbCUmtC4sm4Kzj97MMKZAI3JUgM&#10;cdOOMAdulIzHdkSx7lhJjLSkEnIALAcbeOe/NRweYucTAs6k7zGVZZDnqCOg44B7GpEeNgEyTKyo&#10;XjkUKwJGT8oHHPOPc4prsTGLkx2/LAL5QlVgGQzbB2xnB6Y/z2qbfs3SSGQM6ZlDsC2dwAUZ6jtj&#10;t9Kg5KKXZSGI2lRtAO4KTg9Dn+VSo+CrB5BIrAoqoWJYYPUnkGmaNtKyHqjnAb7rOBtmXKgA9iD7&#10;f5FSquxYo4zlC5JbkgAnHP8AdHX8/WoVWCPyVVGEccaJtVGckckAnrnqOSSM+9PhkijRn+YnZGH3&#10;AqFIIJIAPynjuTwfXmghQle4kRhPnsio6bMSJApDyDA4JLdSQa4bxzpR1nw9fi5kg3q6GXyk3Tyc&#10;KFIc5woXcMEjOAMYxXbrKFUSI7SOoUx7pCoG4kDtyBz3PoaguobaW1ukab5TBIXUEkmdVOwZCnG5&#10;to9selY1opxuaQvHU/KHxXZSySXayTbrtZ9scb7Y3QmTaschyAAMYxzyue/Phslov2o3AcReYDL5&#10;sLMVnjYMchSOOSGzwcj0zX1b8WdDuLLXbuZoI7bT7t3aPUILUtGkoY4Ds3LON0ZbGBnlSA1fMura&#10;WI7kXrwukPl4mleYEo+WIJkB5UEuAO24mvLhJU4nTy8x1PhS6j2QyWwkjuYriQXCuArSsGOVOB7q&#10;cns2a+tvhhqsdzEqWV3GGa33QyQj542IBKY5AOVwDjnaTxXxLoU6W+pRW9y8jWu6ElCrgxKdvI+f&#10;Bb+LKjPIznivpX4a629nrun26pceZeSbLhFmBaElN+8opxwFbIGSCT+Ps02pwuYVINRPsAiORPMV&#10;yF3kI0ZIZN3VBzzz681PFLCUEk4ljdVfgjACgZJwDyD/ADNUoHRVWWN1jMJWVJPN2uHYgBkOc5O8&#10;EEc8mntKTIs7Szfu4Aoe4PmhUIA2Fd3HQc/N0/GmZ2UUW9oxM8aghUThlJO/AAO0nqc1ArhCjTHz&#10;I/IYG4mUq2ScnCj6Hg9jxUqsxVFD5DxqE2AgEZADDP4j8faossQd8csn7wEqAnRuPyAPXn7tJyS3&#10;MzRs5/K+zyAtIIbq3mWG4jHlytG6OwbkgNuUjJ4+UHkV+G/7WHhibwR8dF1XULfVLPSdb0eKbTNR&#10;dVjgc/clhjOCyhGSJmBPLy4BwhFftzFI0jSJJguY8r+4IJDKyryBjggZz2NfAP7fng8XvgTQvGtj&#10;F5c/hjVpH1dYYWnaaxl2pmTsOVkZccgRseckH57OqSdFtHsZLiHRx8ZHzbpGpRXFnbEToWMSyBE0&#10;9YEIZgfliB4BJbpnrnvWwoslFyySxkgqtqxXdC0hIByWOQmCee3HY15d8NtaudQ0OBcWZcWSOiMh&#10;iWT+JSzAbvmPQjsBxyK9UWS5Ek8qxvGNq7n8tJImAXGIxjOOOSeSSK/LK7ccQ4vqfo0Xq7Me8ybW&#10;RIV2o6fehKNgOfuNnIYhWHuCccU5ruNklKrChecFIFb5mU4A6dCBjr6GmfaftAYyxqPs/wA0kS4Q&#10;BVOVJA5JIJwR6nsaQMsEjooglCCRAy8uxDDcTxyf58msHB9CpO+xIlzEwKSLHuMSiSJUw8m3g4Ib&#10;luDz14qPzYpJ3WEpgwkRiFDksoLEkkc9O3HrxzSm4LF47e3tpNhKMwgVtqkZIYLzwcfzpttKZhMZ&#10;I1EKo5eKVVLJ1DMy8gbjgcc1m6Te5nTk+bUuCVWyfIxMbdWERcKwzyR8oOOOc9DnPakS4WNpQLiO&#10;Aq5MeLdVfPc7WGT65HGBn2pylXCja0e+IBYmjEjDkDcwDcgAHpmld1QlfuGZFJhdAoIXnAUjLfez&#10;n3pKCidKkrEb3CR4nSTbLtLRzWtvvWNjk5wQQSCO4xxipPOljjDvIFaJt2W+UM45OCec47cg4GKZ&#10;9pGAkslusnnMrmJdqhwemPqCCfU9qhM0aOCFhgAZWldyArq2doU+u5vxzTT1syJLXUlFwkcEsoER&#10;CruJtZAQeSDkHocdfx9KZLfmPzZZRdTlTEvlySbmKkRqOrfLsAxgHtkZJxVb7RAl5NMbjT47hIws&#10;rIpVgoBPKgE4y3HcFjgU4yTkGE5+VgSzdWUEEc55PGOeo61q4qS0ILk92gV8uqoFYqXiC4VUBJ3A&#10;ntk5H+NRidp1VpoysfmE+Vg4GVG5m444AGD/AFqv5tvEC+WVhcOSiDcQWB25wPTj6jinSTyGJX3q&#10;pZ3BaSPG5ASV27U+c42/XBHJrGTdtCuaQJcoBvSQ20qqCZJ43YjcSRjaPmOFOQORxnqKe7SO4ixL&#10;IkaFdrQBQ7YB9OQc546cdur5EmL74dpZpTueSQBiuM4xjgZI9OAcVCy3DON0sxt4WLRQA4CEY3bT&#10;nocnp3rOEepUNrjHljZyI/PdgQwixsVyPkPJGTwMjscCpDIF2xlZo2aIKi3Ch2DHJXOBgkjcM8jI&#10;H4yTiRo3ZJl27S0imMbWXIJ4XpjOCB/dPrTYgUjTZJ5kSqVKJgBcdSCT0JJrUycve1FMs2zMhnaR&#10;ERthXIywbGwAcFgAefrTHkZkhIhSNvMAzOWComcE4yBuIJ4PamT7ZF2vcSIJIFEreYSsZClckdVH&#10;3gPUjg08QxI6RzvJNxI2WlK4AIbdwcNtG0HIzjJFO+li0+ghYloQTIPJIKx7sAjGBlehHLdu1SBJ&#10;i7u4kJuiGedWOQAcKRnj+ED8KDGuyMR3MoCMSWdi5bCD5ssenGQPf84Ejk8yAPJsYuCUjh2hm+cY&#10;A28gbgdwPciotfVibuPNxK6mExbRK4fYbg7AASwJIGeoBwfx44qJDduP3s0UrthYVEjZYDbwpLEr&#10;wFAyT1P1o8gRO4tm3FyseFG5gVCnBOeepHrnNPZVURiVpmMoDCJ1VcNtOd3Bwe3XjFaRskVT3Ej+&#10;2MHO2IbkKq0cZfcuTwQRzggcj34psjSSsnneWFSJDu8xopAQR8q4IycqOPQGjbnb5HmmTyjz5h/e&#10;JzxyMA5x+eOlWDBERtlF3H88ZJkiLRoWyQS44zw3AOeRnis5bGpRjLllJcsroqoqvux1DKPTjb7U&#10;kTSjaS0kn7zkINhYkldxyMEYXA78U1o0jWcmKdYwoNvPcSZUAAAqVzkYJJ7ZA+lSmPr5yQgeRubj&#10;a+4clhg5K4YDkdzTgrbmMlysarr5svkSuhSYsPtMYww2D5nxzjkgd+AcUNCh8uEfaX3xrnfwhbJy&#10;SwwckjB5IyOetRrHFsjaTzH8keYzKpwQc4z3wPXrxSfZkLRKbYQLhgz7BGJXz0IJ+cEljk9c5rSb&#10;1FFXY9miiRVV3R0QhWUAluB8oGeeD0qFzaqJX85hIX3xyfasbAGOegHOSBkCp2jSOItKsqo8agMO&#10;UX5uu3HYYHfpmkMciozxwRwvG6CN5YPNRWbJIZR1yASPoevSsm9bGt9NCAR2mYnikBWP5juckICA&#10;ckHrx2PrUvlW5jkFxIywvAC6NIQpUYweTgHGD7jPWpntoFkI+zyecVYBy2YyVQkAAdM4HJxwcVWk&#10;SKNXbYsUaOWKXD7gQQOTjoMjA+nqa2hqNajUNuN6pFG3zurR87OclssBzk5zn15qNo7NZFlZZ4kt&#10;wvMEW1CCep44AJ/XvxU6SFCQbYmWUmRI/tLYYjGBtA4yF5P86rrbyMQiRTgRqinMuQyqAMMzNyec&#10;nJ5xmlNWZSlYcn2SNli/0lUEgEY8wMdzDHJz0Iz7/nSrJamQBpD80pE/nShSwAAAOOxyP/11EqTi&#10;JRKrxyTSBYkWVRgDJxwPm4Azjp7irNuHKhWVSUQlikn3WbG7AyQM8EfSlG19RykmIscJnAzPG8Eh&#10;MJicKUlKbQV5yRg5Ibt6GjybcKIjNcI4AwWuG3MjDG4EZ54B59eKd9mRJUeO3aWQygRxRqME9cEd&#10;8jNV0t7eBoyPNRQQEDzFVSQv97JPLMWxjnr0rTkV7kjJVh3qICzvEXRRjAYEjJOCAzZzyR3681OL&#10;eKSMFEeZYwGtQZsElUK8ZHDEHGc92zTktIpEePbOYniZZ4fOKkkEcDB4/PipHjjW3YK0e5GMkaEF&#10;trblyzANwNu7/JrGUVexk5O+hFKqxJMVdwNrEkyEggg4IB749PfHWo/9HVgySrEsLlSsZyMdQDx8&#10;wH+JzT5Y4ICUktpI0kd3hS4YAHJHJYtk53NxgAAfSnywRfvBGnGGEihyrFccj8T+hxQkkXHVEDOv&#10;lsodo8lN6C0EnyoWY5bHBZcgkk9FqtCFlDSi+k+yTzArcowaNhIflCOecHsOnGOKljTDSb45jGh3&#10;72kJYg/MRj/Zzj8KfHDFIQ7RShS2HcSAoVyc4AA7Y/HNVLcqUejHZKvnzC7BA0cecFm5OSP89Kie&#10;dm8uVJJSZEYoksQOxum4k9BgN69BS/uIkBjgeUJGrGNUDSByDlQCCc88c9zSrBsbyY7fzmtgTE00&#10;oYlXBQ5ZuS2X/UY6UkxaLREN1dRrEXMjnehUhbcSKzBQcFU4A4bBI9upqdxDCZXYzIxkkzsBYqAT&#10;kA7c4GccjjPFRFFYlo4NkqFzHyQjMGZRlQAP4efXNNj8tUCrA8e5mZohwwf7xJ2k7up6Zq1BNDTu&#10;tC48wcMku94oo/LDkYDAbm+8F5bkevHpxUC3cCqCLkzqpc4QENgkE5yQCcDp70jOAxATznYEIhUh&#10;ep2jbjrio3REM0QjZ2ZSAOCu05+8D1JboKagtymrK7FmYRCPc6pGSqSyT3OxVLFgAxYYGMDnPrUb&#10;fZywkdphCofy0lwrqWblsjqMjjPb6nKxyRwyoGgQB49yJISoMgO5sKOBwMnrmpCbORA6r84G2VnG&#10;5sgkgkYOASe/QVm0k7IkjhnUkwRhpmmbGwNkjgA456Y7VGPKAAM0rKu7yIoCWGFUAgqT8/f06j60&#10;6TyY2MDQFwiYWNk3BcAgnkZwDwT7jtU2TuXZF5MZdisaFTgHrk9sZHPHWhaO4DTCnlFmmLZBBCEo&#10;7OMcEZwCW4B6dqYSkqRlEeNsqZoph5bqwA6lSehz685qb7VCdoI80GUeSiAoFLAYyD1zgc980srS&#10;byBD5mHaOVlhBxwclge3JH1NatqwXtqUZZWcvlbiBkiZYrgwBipIK5Gcg8HI3e+aiEk6zRvGpR42&#10;y84YEAgZHytwQCQefp6Vda4kK+UCzJloysVupLFc4JyOoB/H3qecMreWyxqHJTy5gdysF+YnPQe2&#10;Op9KxckmNMzkAjxCyy7ixxGTgSMRnAz0Ge/5UgRSnlIjB2jZ8rIGIYjjB78E8/rVgRiMyxqWCwbG&#10;LwwbiFLAnAyM8bx7EjtUrMD5UeIvMQlnCcsFOD8wzkcgH8PStoyUkOSbMsM2UwnloBsG5yCykAjB&#10;HXJB5+tRYKuZhGkuVVgkcrOQ4yB8hXbyBjI568DgnTd5pI8pCYkQAsJyFXBAAYnJPJ7euegp5WeZ&#10;ECyxqGuC5Lw7kVMhmxtIwT83sM5wcU27GaTWhRMjl3Kp5ahlBxyFPG4cdue3T8KVREzyR/Z5NhIM&#10;SxkgHdkFVI645zjpn3q4JC4lZxHEzHc4AVAhYhSSAcKASOnTNPFsEkclnQkklXfIbGRjAHAxg/jU&#10;TKKrQvGZvLhkjmA2hGiDMmG644wACenp3pBHADKY4MRyMy5dcEgNn8Dx19MireG8mLd5ah9zQRvI&#10;SX2EBuhyVG4cdPXtUY+S4ceXIwkZNsoK7Qwzk88r945x6AdqUGkxptbGakYIj83ko+dhOSCwK4OR&#10;yOevoKlO5H89Y/3jBg0HknaCqk7mYfw4H61aeNSwkTyV8xtsrpkE4wBlieB978QKpsIXxEEM+CCD&#10;IpkO4DGeT19h78VrfTQRM8XlCM+WFlMQYoF2kg54PuMHp70wKyyxqqu8ZJKjG/JDDaMcE554I7D1&#10;oGwggqhlJIXcxQtwMAkZIJYMMgdDSuYowk8TPEYgdiqzKzYyeSB23cA5rKe42rEUfkmZZFQsqqqK&#10;yk7SnJGc9T8pH/1qbthlUlo4FjEJMkbHBYgBcqGORk9fr7UrkyyOjybpFJSNpDkoF+XJBGcEYwOO&#10;tM3FiVQqI1IRmkfcwUkFuSeOciqUEtQ8iKVZWjlG5YyATHu+ZRu+6WI4P4DrTpbWJJD5tuAxZkYs&#10;AM8EZbI7E9D60qM7MHCbWWWLelvKQ4kXnk7iCcDscDNKkTxGMvIqBd3lefjdgMQCQRkjJI98Z6Vt&#10;FaNiJkjGSrqquFLtCgO0Y+9jPQgVFFFw37m3EHBaRXCLtPJb24AH400CdWkhWdhvjQGIqWDKp4JB&#10;55Kg5HOABUZEqsieYjrIhIyQCT1KnHVvmI44G0+1QSnLqTKhZpUBiXYih51h2uiBdycgksQc+n3u&#10;g5ys0MgYjC4QMrlySDxxg44z3J9arESRGRmmLqkbDcnyIwzgKGYjBHzZzUu3ypoWkkLMdwRZCMAj&#10;A5UNzjJzkd6DSLsx+xYzHEZcxIFbdOAqIu0FgcZ4GCAepxnjoFjtyQrMY3CnzG3DIJPHKkcEd+3W&#10;oNg+7tj8tY2VIZkDRly25s46nJA5/CnRAJjLLhwCdmdoY/e5PfdjH0NMqWqHi3SQusKwIVKD5B8y&#10;sQp+bk84ORn1qGK1Ey2bRyySs0aoGzt3AADJfdyCc4A6Y5JqRAGMiQ5by/mwcsMjIOf04J44NOIj&#10;AcNKSVSNjKGwjA55BxjBwenekTF2ZXkgdQcMhmEaZR53cbRnHOOeAvr35qYW8kTOqGPyYztSSM/I&#10;CfusGIyDyOMZ59KY0ksvmBXILkIoU5ULgkAgj5SRjjPvTAJ5JPmjkL4LSSW8Z24U7iGweBjOT780&#10;FTtYmWHz1XbGCzMQNyFm6Enp7ZP50KxDsxQEoVIjdi4LYATII6YwfxxVN1lCBt0hJz5BkR1IXBAb&#10;J6jAYZ9qkM0qAh12xoik7pQAAc/Mcjk5wMfWghbkr2sqO4a1w8RKbPL2AjJwGyPmOc/gPakW2bAi&#10;lCQJv8xSsmwgKejccDkeg4x0pkkMlxHNGI1LySMuJvmV0I+vy87jn3ocSFVV4/LdgEmQnexTbyeD&#10;gZ5+nTmtISexWsRSiECP5A8TMHlwSGbjqM9+uPeooVUQ7iLd/NJR3iOTjIG4kegB+nPepyZVYBkZ&#10;fMm4ZiQAQuQAM9dqVXYSJGpJkjjEahFlOSAdoB4PTkD8KJ7Gbv0JEjfCqXieQop2TQ5XHA4B9ien&#10;0qugd2hi+R4yJGQQwglQFJbgZ4C/yp7Qynjy0SJWIT90WLswJZdv8PH55P4osbBJBM0coeQ7g0YC&#10;hdwxuBPHynGfxxWWoK6J5VXy5AVTKKuGKFUVvT1zwRz1Gag8hYjuMsQjJUFCCvC46EHOORx9fWka&#10;NXKpl4tp3SmUKFCnpnnI5OPyxQf3SRBmAEiEr5aggHjnrwMsOPUinctIG8gKR/rPMRVmTzCAAQfu&#10;EDgnGfp+dNleIBGW4l3rGWe28vkdMFjnGAM/iKQ7+Q21o+S0j4JYg424Hcf0qsyFkSGZLVkGRLJE&#10;m2LJHPG4kg5PH+0alys9SnJpkrsI42hkNzuhwkyPkybgcDdu65YN17g+1D+SrRxvgSRzbSVO1mGc&#10;EDJ5bk8+v0odMKxjYKrW6OyTJwrYyd2OMAgjj1qJkxEJd6PudQof5iqjaCNueOvHTP1zVxV3qXF3&#10;VxJp4tjvAPtC/MPLX92Bx0BA5Pv+NRyqkauSjJG27dlFKjBJBI9Tx+XPpQ7DMSeY0bSxFnZYDhhk&#10;DPoPmH6gVKT5iD92q7Jm3CU7WkIAG3jo2SMA+9U9FYibexDGGjKySxbpDEgJAAAj3E9BwMBjz159&#10;qa7SscJGCeRhUGwA92xyfr7UgBAUCK6LBnUBoywJHHQ9uGA/OnNG/wAsbRNxJtJddqkDI49+OvfF&#10;Cj1ITsRI8kYkidUilVmj+SHYFDAjGCCC4Ib+dUmeWITlWV2jZfMJhUkEkc4ByBhieevatiBD8nyK&#10;qSspBEJLHjOSc4H4evNNSBXIjc28r4JlV0ICkkbcc89CMH1pXincG29zNaaX55ASFWYNsiIB3AqB&#10;wMYOCuQOvXvQrudrl02khUCjaCx+XGD0524PvWkIZcuzlYy4KhQu4g8gYK+oGfbPIpiIxkjJcjPl&#10;ktIu1iwYZQAHnBB5yeOa1TVib6mW0bBWKs52IrOcMxRR36/NwDVR4DHHkzRb5fMDGMYljCbSxKjn&#10;DbjjHXaa6MwK53LIWaNFG1TwCQc5zngH09OaglihfcDFIIynDEqQVZjjJx0HXj1xUuauQ3K9jCWG&#10;4YzFRMsh+XMg2kuBxhSOp2gfSmNCZGklLbkCANE8isVYLnAI6fK468cj3rYEMYRFzgtkFZWZtrg9&#10;skn8CcY+tMQQLKy5jjVmyPN+ZF6nccA5BzjB/Hikm3K6KUWZU1lM6EmNDJC4eLJ5J6A89CVJ4Pri&#10;nx2sq/MJJH2qSUMWWTGdxJ9DwMY7Hmr/AJmZWQ7Pn2llhcKytkk8+hwPqeRVKdolLk+UjQlsF5OA&#10;pP0xjJA/OuiKVihhhkjYMt15blma3KuV5OM5PYDHp2qt5RjYH7V5aZZY0R8AMzjdkE88cYHIzVlm&#10;tVVipUMgIC78AA9Mkjp1P51CrLIIkJlbDo3zLhdvKgnI4GQeQe1KOjJcUyFYWfIimdnAfYI2JC4z&#10;8wU9gc5HtUXkhts0cj4iOMPJjBY9SMAcAcdeKsyzQJGESRpPNYh2iUYRuQwOehD9e/FVDIuVX52V&#10;5GChY8AMOcH159Oeg6VrfQavsxpWBtzZY84fcVQhT26YH1PrVOOO2mQAOCmwuoRwqENg9RnuR0q6&#10;rq3mLHLkswCOSACxGAuCOuR+FQ5UFpA24DaY3IBIPPAIHPapUr6D21IGQqiEeYjuwA4VmJ24AORy&#10;BkH6/WqwtY/s7owLxKoyJpQ+IwM7i2MkEZznrVwTxZUtHkh0KbQR8ynjk9eMjmg3ELsQN28MpUo5&#10;YE5/iPGQAc4P5d6tPXUlvsUZZIyFdoZAV3HLwjcRhQ2PXqPpn3qC5hiyXjXeFBysWVBVQFIwD/Kr&#10;DTKUaN5DEyM5dnLENwOe/wCfuKqvO7GKRVV90oBYHdtTBxnHA6D8zWt0jFlPmNd5jCxrt+6A4U4P&#10;TjP3QP1qvtmkLRzbVDOixSb1AOQFwGY8Ae9XxIkgRWjkRpHdZCFBKKT82OMA+4zioIpgzKGjYKyh&#10;Y3fGSeOgHfA/P1pRnfRkKElsZ7xs0TbTIBlQDIMgEAZ9+cDI6c5xVQpIQWjUx+crKzkbwSDggAgA&#10;HG0/jWvgQTP97BKKd67SFYtgbj7nr71AWZfLQoxEjFB5bkIw4OMA88rySMVrdMfLbRmVcxszsDIz&#10;YwAUIAJI5CAjrjIyfQ1BIoADqhQ3GMEHcwB4BK4559+/56MqKFSQFHcOFP775VGB3x1yRUBj4Cqk&#10;3mAEJEXCgAgZbGeeDx+HtVxXUqxkTLhZNk6h1twFjYhYx1IAwueTwfpx3NU5kYKqyz5YuSylAgCg&#10;9OADnHGeveteeNVhMlyZozsdQJZAoZWIH8XAPGfoPeqFxGqM8ZihjikzuOOGiJ+XORydwbk+pFbw&#10;dtA5bmLcWQRYXDzq0cishVsMwGccnnOckc545rgfFMVtFb3ckjl1e1QD5xljkbhnPy8E/iR1r0a4&#10;aZE8tY8pdZ3q8IOTkHIbsfmAJB7+h5898Vl10aUsLQyC3lAixhhgKQzNzuz0HPZvx9XAa1Ujgx0P&#10;9nbPzr1cK2qXxCIqfbZdoGDtXd0GOMY71ktngsADkEb14B9RzV7UgW1S5JJI+1yBifvH5vTsMn9a&#10;puNjKCxEa5O7kEnNfr1GKdNH5tJv2jJuGTgqSGOAJCWLdcYpyRb9xDqu4YVs8H0P5np7GlGSqyBg&#10;QqkNnptBHp34pUiG/KbVOQJAOp5JGfzq5RaAqhCznlgW4yoxg9Ox6U91O8KGYsF5w2DjtkkdPp6f&#10;nMEAdIgB83DSnG3OCf1JpkmDIEO7DZ255yOvPP6e9VGTbsxoPL3FcOX35G5uRjHH1px+VMFVJwBg&#10;kA9BkfhSBPlwynbkkiRsMRnpnNShSFyVdhzhieADj8+MVD7sRNEkjDAHHVQCV57AnHt+NJYFxcqT&#10;8pd1M6huOPqOOaIACxX5mwOQODg59B16/lTrZUF0flVlDYYDggc9MDgn39amWw+h/UL/AMEwm/4w&#10;1jt2+cw/G7V3jijcSSGA2dsd4UjKKWMg28gmPIzk19yzhmWaRgZA7J+/BZUOWyFyDjO1cZHv1NfB&#10;/wDwS4Qn9kF5dhi/4vXriQRu2WES2tnnew6nzJH2j0Y9ya+9Z0xcgMQGbBXDZIAGdvI54PavkMdr&#10;VaLcGUogyhmVnCxcqzAYHI7k5AwwP4e+KeT84XBLDKhPNJZlGODnoTjv6cUgikKSohkZVXKoVY7Q&#10;cD5cnjIGCfYHFSxCSTzAUOTIRt8zc+48EHj1A/PNcCbT0JUW2PhRoPKZNxZXXbInUkEYxzz7+nqa&#10;2rUhLWcKxLqyKWgUFiF4+YE84znH41hggW7SsJVLb1S4QsVXnOOO/A6ehJqnfXGpQ26TWBh3RGEC&#10;KTDBoy6ZZQWHOzfjOenSuiEramrV1Y0dW1CGN/s4ljjZGO8vtOGJIw3GMcjP0681z/m27+TMxWQL&#10;t3oJCAVBzxt6HPcfjXjmpaf4yaWZ018xxLJmIrbhpHAB3M5xktg8bfl4A6VzTeH/ABa4VW1zU3Kx&#10;hjjergHjcSxGD1/xrpWIcdjLku7H0VJeWxUbwhWUDcXUEscDng9cComu7RVXe+EZARH90Ecd/XFf&#10;PQ8J+JmMfm61qzKSFbN88ZEe4btvzcHAxnBJ9xxTofAviGS1TzdT1WCVfLBK3xAKg8ISXzkD3wci&#10;j61MtU0j6BbUrLfF/pMaZVBEVnUqzkZKjBxkAjOemaojVrKTHl3KE7CdysOOnI5yO+K8OHw91ZvM&#10;ibUrvZiJW33LGQEEjdnPHB65JPTpUb/DO5nVopJ5nhljKTLJd5BjXOXJ/wBo4yOR0GOtafWdBSj2&#10;Pb5dX0uNC891FtgIZ3klC4JGCTnoCM8VW/4SXRoZI5DqFmoDqQBerHvII+UYYMG5I98HrXkSfC66&#10;uDHLJM0gY4kKxuzJIRxvY9QQuNvJ4FPHwtjP30+7uZioUgjJweOehxxWUsU76AoNO56hJ4x8Oxbi&#10;dRg2cBv33HGQB9cg/wD66ojxj4ehiRm1CAW4XG43BcYHpnJbJ6461w3/AAqq2C5aEKWCl85DtgEH&#10;gqRnPOOKlt/hhZlwwtvLMb7/ACzhhGG6Z55XJzn3xQq0pbjd+50zeP8AwskksLavpyzSKW8oyqCd&#10;x2jgngk56ehpi/EbwpJLHBFq1lc5fcpiugxf1UY6jB7+uaxB8OrBjC8i/vFAYukaqSvsVyATkjno&#10;ODVhfhxpyfufs0Y3DHkCIqXRSu0BQxJKnv3zzRKq0EUty5/wsnw4FeRb/e28oVS3JCkHnGeoIzyO&#10;uOOuKoN8TvDrTRqk8xwVkScxkgnkYwecjA6+1Xl+H2ngAtZxPICzI3kBnJ9CMYPPNTf8K709ZGY2&#10;IYbGLbvlT5uSMAfN26/41KrtMco3Rhj4r6IyoIlu445CwYTWmDgHowGcDI7etZ8vxY0jf5Yt7x0m&#10;lyIjZOOmTksR0z3HFdX/AMIDpAj8sWQ3FGDlAyoVIHAB+7yP6UkfgTTlcE2qwtFuZcqY1G5ip2jH&#10;Xt+PvUuq+hk1Z2OKf4rWcjpBb6Zq9xIzIEaawCo8h6KpL/NwCePr6Zhk+KKP+8TSLuRAcxjYMFT1&#10;LNuwBgE49xmvRB4J06EB4rOOONGKh4iFKg5DEnGSOnWpl8IWG9SbWJGiiJt1bkRgEZwM9MHsaXtm&#10;I8tT4pys0Ms3hrVo0JLy273ERJUKCwBVmAKngnkDHeoIvibqzpbzQ+HZvMwQAJcJI+cnGAeVUjGO&#10;vU4r2AeFdPt2WP7JGwQAFIEBKq2GByBk8EE4pD4ZtAUkdIkCrhHlULIST82T0HIBx9eKTqNmkOx4&#10;8/xE1eRmEGjShtxjVBJwWAI7jnP+zz781Un8ba8BIP7InDLANzE5RD/CMgcEAknvgjvXuq+GLUxp&#10;IYU2jcWDxllY/LjOCMEYPuc0J4cs96tHDBLJbszkNAsgR8Z3Fe+QSMVLqNbmnMlozwZ/FnjB5Hht&#10;dGtCofc/nFw7dVH8GD8yj6AnPSqz+KPHUscjjRdPjPlBH2SOTJIowcHBwCf4hnqcDAr6BbQbaOJ1&#10;jtoI0ViOUwhdsnOfUnJzxz9aV9HtUYKY4m2wAnEWCG6nOOuM4/Mc1m6k27IickfObaz8QJZAy2mm&#10;xZiVCvlOVRx97Chs4zjqenc9Kga/+IkoEQGmxzS5SKdbGSRFJxl9jOQMYxyecnivpH+yLQbPNEKq&#10;CjSsoxhWPDYB9c8Z9c1B/ZUKF1aNE/eFNhG0gcAjHYkYPHqKrVIn4tD5vZ/iVNIzPcoSHMar9iMB&#10;CLhfmLkYGQxHsAOepi+w+PrhRHfapIbHDPNBb7FQnAJ43buVK9euK+kk0y3WTEibIo8qFeDDMwzj&#10;BI69R6c0jWFs+1NkeUA+UKvI4zgHtj+Vc1ROSKjGzufOWl+CnsFB8uVhKQxKHyhI2/cS3ctgc54P&#10;0FexeHbOXT7GHaJVAkZ2RiG8tHUHBJJ5B7k1rSWitPINpVY5D5TJ85YkKQGG7ORyckD7wxnFIyFC&#10;zAROuSWUvknHGSPX5gD9K+UzxctKx9XkNTmk2+g6WR2QbZGf92rLklCNzEnoevv+VSQyARklpBGp&#10;LBXHKg8H5sex4qKZ90vmFiIkiBYnCEnIGMeozRHGWxJvLIXIK7iAeO46EYxycV8k5JH1BJMzl3UM&#10;hl2hiDwAMggYz3/nT22GMDhupYyplSCcDBPXHzZqCZfmkjVSZWjAkQjcAW7DvyalCxqQAgOSieUV&#10;By3BJHPA5br6d6adzSN3HUnRvnUhpAZAVU8qWGR09TkVcjdhGkxJUBCCSS5I7ucH0FVotrAqBtLO&#10;FeaRjkLg5xx6gfrV1GU5QRMvyAmNmBIB24Gd2CevI71WhDWtijKWJdQgbzHIjaRgC2Tnn0A9x61Q&#10;kUgFZOrsRGFyAFGPfrkNx0q80SkfJDtYOdxfhwPqOeuR7c1QlnwpQHLKzM6Im4MM8HjkH1/H1oir&#10;uw0raspRQvh0AKKJCYWkTHy4x6nK53DPFSlFjkPykna6xLu2sf4jyOme2adG0sbIBGvM0i+ai5OC&#10;SRye2Ov6U6bazuR8yjIYMdwZSASODy3XgVuopImWokSruiRmfeMZITOQc/MRj1H4VOC/nOQrFzI3&#10;lqyCMnJ7DGMg/T9ah2bJQQV8vykCs2Q2VOevb+tOlaFWu13lnjJaQKoaQEgHk54HbjpQTGNkVnjM&#10;8bKkpLZwTtGWJyWHA9M/lTmjjYKm3b82ETbkAnpwOowf1qnHE6xhG3CPYrKrfeRBjB3Fsk8dfrV0&#10;sJJio3l42AbbkgAjIPHbH/oNZRfvFqLew+NMeZhcYyVXOwNjBHb15q6AWaPacMjkwJ5oUsQOfrgM&#10;aoW42kZwpABjbywoJwAAAxPct+Rq/FJIHgclh+8YSBiCSQSR26D19q1EyvPMiwiOJflKK0aRzZYM&#10;eOADgnjr61RuJHARpFQ+TKCGLBArfTuCSRj3q1OsYQQoFEalNsa4yWJzjcD1LN1Pc1nzsY5YkZyz&#10;+ccnzMDOMEHI7Fhx6+9Bg97k9smwfuy2QwUxuxAIBwdpzkH73PpirrTRQW5ujOSpysEwy6gZBAAB&#10;68Z9TjGazPtDtJJNGqPiQFgCELAADkjoe/PY1rafMkkkaF2DxXlufJ3AuA5OBjBxk/yPatoNtaml&#10;FJzsfYnh6VLXTtIRZFZFsogWZyBlhk9OMgjue3atL7dcWhEbyF3SdmDzSFyRxlmIPHGMCub0G4MT&#10;SwFxD5KKTHuG8AA/fGOmP5VoJPGJg8RHlzSyyMJBt2owG3vzkhvwNNq6PpqUbRLkl1Jk4WQxbl2k&#10;fx8YVs9eeBx6VFY3yGOdpZWeTy2G9Xyhwc4/I5+i8nPXP1C4Ibyd8qfMDsaHJ+6M8g9CA3NYov8A&#10;5cvhm3MjyABQVLdNvsCOfbvWOzNTRviUhb5pFimVQ6O+7apHzEjP3cZqZJAkXmjO3lVOwswj55Iz&#10;27dxk9qwri5JkCxlnlKqUJBIA64HYjj261MLgGFERWxO6ueAxcHA29f7v6DvTjrowNad7k20flqq&#10;YYShZVxgcE7sHJOeK+O/20dXlsP2ZvixZrPZ2c2t6dY2dtcajeSQhZ7m5RWi3xHduYkD5QQF3HHc&#10;fUl7eSSRyq7bz5GXCNknPYZ65zx9favhD/goVqci/s/2dnOihNZ+JWkW4RJjE7vAzyFmG35/+WeA&#10;DgAuSOa6cPH98mjOq7RufidFBAoMgWBoY5nBCgoQEJGCMcnPetiExMrQeWsZACFoz8mWwNqj14/X&#10;ms2IPK4fCRpK4f8AdSCRnJPOCOoGR+ffOK2YFxIWW2kJdtjYTAUbjtJHQZAbB74NfVc/upHhyTUy&#10;SKNP3rHbEnln92FGU68nB6ZpY7YuU3IBiRRuZGQuF+Y4A56g+xxSxjLf6txJCyqF88sWHGMc88YJ&#10;z+tWY1uBtZojIk2Mxsd2CeuOeQR0A9aTm+gJdCVYCquitL+8Jz84ZQWAOcDjAOOPanRxHLKB5rjc&#10;cBdjBQR1PfjpmrSOV+RrMo24BcyAABiRzleh4P8AwKrcIRyknkqmWZi8pUqOSvU9Dgnn6g++E6je&#10;xUqatdFaERSAb0UmNC3lBCSucZzg4IBJGfrV1AgZ8HaQV8z97hQT2ZfT0pdzhFMcMapwYyMEkdMZ&#10;HQ4P05qSGU4WPyZdgUqzDBVSFPsc/wD6qwk2jDkdywkORGPJIUvtHzMAACfb6Hj1o+yQvJkxnYGY&#10;725JJ78Hpyfpmgz8sVicpLCxVdmCWBIYAHrycVIk11MsZ8hSm4mZ4xwg6465HH61m5NrU3jFD7SI&#10;COWNriP5gJCTGMqee5BJ7d8elaCWx3SYlAkGH2soYjoOmePlOP8AGo0F0Qq/ZlMZUFVZCGLdWBAP&#10;Gen4nnpWzAikyReXH8jMQ6jIJIAO4HrjB47cmsJSb2OiECpHaJHJbo7yIHKEl0KuysCQcZweSasN&#10;aEvG0mJZWVEByeT0bjsAKnSO6jKqi5cxBtxXKsFIB5Jzznr0qeJLpmiWVDHxvJxksMgcYPTk8+3N&#10;Q31ZrypDYrVEDEMocYXjaEBycA+hyasi3dg0bHznViFVFZCTgkAcY6DHHrViGGaRN8So7OwYRxRk&#10;BeCSzEZBxg59xU8MExZZWT+LPltwwHIGBjr1J+npWMpMbdihFAd7qYo02gKRGQrgZznnH97t7/Wr&#10;tsjsAdiOJGdkLsoBYAYAxkkfh2PHNaggQ5UOW7n5zn8Secd6khsNmw+TAEVhsZHKkBgc8Yx781lK&#10;XQySUmNCbFCs5Te7BEjBAAzjGfXjP4j0qFQDnKhlW2HEY5K54Y59h0NaaWgCuEkXcWYkCIlgOuSf&#10;Qf8A1qs/6MiqP9ao4yeQBgqdzEcjIAwecms2+p0ximrsz3WPaSYJQCSWymCRgfexwBkducEVNHD5&#10;chADbmnYrGDguwJORx6Hv6DPStBnXynIyodCckZXn2PHb9PepUjjLqsaRyfKpEOMyZOeQ3fjPH1r&#10;LnfQpRSdzPgt5NwjYorHcsaM4LkHJAb5eDjBP4VdawlZVK3EgyhCyOdzDpsI464/wq5BFI3msPlO&#10;SZiIWDEEkAA+owc+lWY45iVa5+bdPhSpIYbRgBeTkHB9OtCn3Ls7XM8QcKrTszKceZnAYDGAc4Ix&#10;3x6GrEFkGEJ/fELkRBZdwYliSMjrnHStZbVgw8sLN87BmRiWQYOcDHJHHp3PtV1IpMKI1TKMQ3lt&#10;gMASMDjgg4/UVnOT3JauZZtEbzITHJCQCFbqpGB3z25HOOhqcWDKE3STMzsFGARgjk9O2AQCfXrW&#10;lFBK52suxrhlAEkmAVAG0IAepABz+dXBZnzWLrJtfaBFICykADkjPrnr1rHmkMyUtikZhF26OxZQ&#10;uNrk4G0jPfn9BUa2t2fM33csflqD5zxZBPQ4boxG3n6VvRqxQGINIGDYKJk5CgKWLZyeO/epTDM8&#10;5V2RWmAJMMOFbdJ8oHK7BjeenpTU2twMhdOuX63L7EwAZogUK5A3EHk/ewQfSnJBcFpdsMJMbsPM&#10;lYIqnkdO4+nY5rZW1n/1cbNLiUEiSQ5YDBwDnOfrTitw6JGxCLIQ0kb243BmIwp2npjIP0FNz0Kl&#10;boZYiYNgiN2ZUK7hnbkAnPryCOP/AK9CRBmjfaqGQAJIxJcE5ILc8ryuB7/lqSQO6xCNV4kAUSK2&#10;3O4Zwd3PI7elLBMxCs6wKG3HzWOcHIA25+7x29xU88jNySdiusLxorRqzrtziUnkYPJOME5AHJ70&#10;bpsxoYTGdpPyMoABPpjPGfWtJyzRO0a27Iwb/XqdwO4EEuDjGAQRj0oj2s7gbWaTJWMEsTHjHfpk&#10;9+nFJy7ik9LGSTdqQFjZyXUAmTcxA4yPTJx9OatxPKPs25pCy5BJACk9duc5JwOvt1q8JVt1eSeE&#10;DLgyPGm1cbQCTzxjac4xzUqPG6EJbgbiSrC1LAN16DuQSMjrQpNFJp7GcZGU7poVjj3KvnbgF5wM&#10;cnjt+NOyT5qqY8gudhhKhWAB5PQ8Y/nV1miclFaIYeMsJImLBizDnKjBwPXvk0K/yzR4ADhzsAOA&#10;PXGMc4HrnNF3fUZTYyfKHLKXYDYy8hskEAYx/D19qam4LG6F5C0pAMSKNzZ46j16VqCcgB5lCycF&#10;FIKgLu7fqSKZ50iyEAR7QATGVwUGeec89+laT0MZ36lNGYyzAjdjGH2KhxkHJHpkkflUsEk0MEpk&#10;WNVZt0aGTDK3b1GDgYA96sPeqm5HtLbYWJQlsM44GCxPUZ7/AJUJeEs6DyBHGGUhFKHOR1ycdj0r&#10;JStsQhiFiilo0B3EgOuSAexxwciomRiqCEBv3x2FQSGJJ3D3xVmS+Vl5427lkYvlQMccDqM5qWS9&#10;iWQx4kBLKqR7CGJC9fqTuGR2AzVpuRZSVZpI8QtGgi3FJpySSVzznGTkAcHpnFUfs00TsZH3oUXZ&#10;lSSSMkk8cAk/yrX8243sUjRycBXeJgpYE/KT0J49R3pu++V4yJmLswYxEuVZxt4wDgkYH+TQ7LdC&#10;My3truMQnyyD0RJIt6r3yQeoxjjmpnikxh1UYlbYTHkgZ9R3Ip7i+bdIodYpIDueZC+0Y689+P8A&#10;61VlSZHILhhMxGE6Mec5JHTOPzqo8vQcXZjJ1mAdXYEMVXKHBByPftn9DUDW8r7mXYGcEkbsKTxh&#10;sZ6Y6kVIkaudnMIyTJFHFgMfmLEEcnk1GlpMEAAOUbCL0G0nv/e9a0TsW5WWhM0MxDZLFPNLImdx&#10;EeTtywAGc7azZbO4lUu44Ebl4y+VOMgA5HAxzkc8daU29zgZWRcKAsfmElCMBjw3zcdhTvsM335n&#10;XaSq7gfmc5+UA+nJ4PrWyehKqMybiFxJKAmBI5UCWQPk4+VeR94cc8VTntWIYM6I07Kglt1zGWwW&#10;IJPoQQR6jrV6bTEWNFjU7d7IjS3PmYIAPQt6nAz0rNuLGZY/lEjo6kMmzcCpGAB6YGST/k7xldah&#10;zN6Mwri0iO5ZHkG3c8O+QK5jyBluTj7wGOen5519EuHiDny5Y8W7yOSQwCliuD8x9j0U4681vTWd&#10;xsAVQWjbIMU53bd3yjBHHQcfWsabT5pJRKzblUoPs1xCS4JBO8Hptx26855raEuhLWhw89wP3heV&#10;CJdpk86XeuWIBxno2VXn6ZNcjqscUkcrGdS6FmjKMxJGPlzxweuc8eld3qWiSWx3TmJQiwNNFJJt&#10;WRMh1YurfKGXBx+BFcXeW4CoojeIeSpAViScEgFm7gnJ/GvRwzTkcFW60PL76JVEoZ5mgkcKsMnK&#10;omQPlOeRnPPoaymCOylN4ZE2houQWAycDncQc/8A161dRRfNuLdl8zcHVxIN8YZjjAz1PQe/fmqM&#10;TCVnbzUP70HzYkAVioAwvcDB/wD117UdtDz6ra2K5Yh8+dIN8W5QV3KinOOnBx/9bNWwoE3ljKZA&#10;Lg4UDr1z781GQpnaRE8rZlmdYwqkncTuwMlckn61bVCPvSffcLHvwwCgH2yByPyxVJrqc8btkSRr&#10;sJXfswchztCnPPJ7nP61PGUXyJXaEsXG0OWCA8DHB/D8ackATy3UKVSQMwkXeG6Fjw3POTg9eaWP&#10;7m0KYkDneVbGRkY3evIPPv2pGqViNJWLEKsRjUgB5AVxwRnkcjjpU7tvUAK0kkcJKCUAgAAYBHYH&#10;npSKoV4sgFmUKVwwGDjseP4f6U0rhyflZWQDBJDbd31wT/TNAyQMzOWUeVtjbCkggEYIzjnBqUMB&#10;tXLmZiiqcrhTxydx4GCT+B71F8pdTIWVWjwEj+VmYdVHfOCateUwIbY6vI+S0secLg44x04PSgAj&#10;A/ds0DyKzqV+VSADjnOewJ/yanCyAO4CGaMHyhvKqT2479/ypg6oA3O3IRiSSB7ehGeafDGjli0G&#10;DlTvVh1J3fL+Pf3NF0iouzLyBpG3+a8gGTG2/PmYwOg6AZA/CnfOi4jlk3KXC+QqAjceNwbqACD7&#10;06EK2GV2k+0NhlMofaNvCrjoc7fzzUy7pEQtIpG8nDSYYAHjd6g4x/Ss5O+hrZMVUdggjBjdtxOY&#10;xuXKsSvTB/A9s59bccShVY5LCQlAmQN/PynHcc0kCLvYtskWRQVhBBJAHzYznPJA/GrR8yRVOAEI&#10;/ehWK5X2weoIH8qhkuC6F2MbWk3KykgEBvmK8DnPcZHt1pySFAS4Eb7uI267jypyAQo7VDBuEq5U&#10;O3DbTGVBUZwGb0+lXoifNEQeNCckOyghQSMHrnAAYcD0rGb10Mb62HQxSOJjDbLII90jtjcqggFm&#10;yDkKM89Oua1YFcMN2+VEcDztpCjg4AB9u9Uo+QdkazNbtJ5Ufl4YjBHYcDr1H61owxp5jsZFCowK&#10;Dk4IPODjAHsKtPQtxsrl9WZPIjO1CwQ4yZMlvpxzgc5569qvwHIR8fPM4WN95mGADt4PQgDp27VT&#10;QStJGAsZG8qzM+GUcBdx7jPGMHv9a0XRpSpb5BHLmRSF3MvPA6Fe34ZFS5aWJL0DKHwrO7LJukQo&#10;zkDdnjbjA7D6jPPXViXc2xw6JFGwSR8YA5HbqAOx/wD15UIdlCFBaloiUKMN4K5BPIIbquOvIyci&#10;tS3a2Zk/ewiOeOQxRhyvmdCSTnnAzntzXPMRow+XIrwwtF5TSAyI4Dghiqk4Ye+SPQGtGFZZTEHF&#10;vEPkEnGCgb1xwDwB+FUrKJTIm8rIHmKsqlgrIu0gMVPcjn6j3rUhjikKeX5rPHuEiMrDapwDlSeQ&#10;dpwecZ461m1dGsVpc1LVFa4Q+bHvdSYwGYswyBkgYBPfGCcYr0bSoXjjidQHWRA3lTcuoLA8HpuA&#10;wBg4xmuJ06L7RKLibMfzkrCYggIO5OOCSeD144r1TTbNRG0rKAICQgS4Cg/KOCMHdjcOmDz9a46j&#10;toZSVzZtUHySBFG6QZYAjPrk/Xseta0cDSNGzjcJVDxqCYirAjGGyBg4Xg5BGRiqlvCisyRiQRGA&#10;AIoKhtzZOc4DNhQfUfjWrHEcxhFeQA5Tc52biAT0zzkfqahbi5UW4IjKu3y9zNJlvLBBY8ADIPPT&#10;p6mtKNUjKm4aeIpKVy7YYBcLzntkj8O1U7fKzZKyS7UIKyR5yc7Tnj0HT0rpYgSoG9lQkrJGrkBl&#10;47npyoJH5U+V3DkiQQwFBIYkYocmQIMMSSCcemCev5U+Nc48tWaSRlKgtv25weSOCR0FW1EUCsYp&#10;NuxcO5dmLLxw3qPr7U+FX83lTHtAaOOMYII3MzZUcc/5FaxVkZNkDHbLvEfmYKj94MIzFeNowQSS&#10;B97H9Cx4ZWijIPlvEZGJ8glQB/CoHJztIz9DVuRUWN5FU7lLCNcFTuLEN1A4PH5ggkVGyIQq+Yjk&#10;AkqE5j4xjPqctj0qlfoYSk2VJ2t0MSvMAfMJCySgNwO4xyBuB/Kq0iAKj7ZQWG2KN4xuIx6E9gSP&#10;erwRyJlES7I1jCFWPzcD5cnOf4vz6Ux0U+UkQdSZW/5dyw3cnJOOMDJ9OgrckqKqnCgRlQiKC0RL&#10;EDdwTjk8N3471NChD78YEYG9X5IBwB39d1OEbpIm6Nt+CD824hCDhuOAWCk//XNSJ8hiYecdgLZV&#10;cE5Hzd+Dnmtou+4ktbkIkZFAZgrIiqHb5iOgJLE8jr1/GrcK+X5aKkkhBIZtwDZyeDn3PWnCLad6&#10;qHkC4EZUhSMDgjPTHpjqKbCGa3+5lgh35j2hmHGSPc12Jq2gpbCoxVjJGcB0UiSI5ZzjoMjnj0q7&#10;GWxHjcD8vlhm5BPdv5YzWb8hztZo3LsMybiSBnqSOB1HHtV6PaEQuxeNmGH2FiuAMLkdWJzz07Gt&#10;IyTMS3E6jmSR8sCxVVRMkAjp2wTyatxtNvMJ+0lWiPzKV2rwPlyTknk4x/dOe1Vo3lSZh5WJJJRv&#10;O/aoVRgfLjPpnnknkVbV1bYrEqJF5SU7Tt4zkdx349K7YO25hJNMdHJgKUe3aRWzFAFwpbOcHHXB&#10;B7cGtFWAXJwUwA2/gkDjknrx6+lZwI2O28SjaVkBAU7GIJXg8YOPrgGnb1imDRyFGV92ME/MeRn2&#10;9u/FbxauIvxXRiZcxY2KpbqTnPZcYIyFOfrWnHOpG3cZDHIZV24jDyEcjI9O5965mWaaFEUchF4W&#10;POFIxhcA5yRnBqaG5jj8ra4wgzHtUqhYD5gAecnn8ic1okmF7M7iG9QO5yx2KWijTDEAtg5BI4x6&#10;Vq2+oNII2Z8IEBMcYAYEgjjIPTIrho7kBIUk8xcBGdni3KqggDHOR0wM55yauLdlsbAIk3kGVbjZ&#10;kcZIAHIzjr/OhxTLdSx6GmpBFMefOjj2kFn2blJDAKexGOv6Vs2N+pLljIUdiFXO0NICd2Dj0AHP&#10;HFeZx3ihkDhVY8oM7mOB1/HFbNretA43T+aigtl5PnUOc/TGfyFYke0uz1sXrRkBicSMFtyxDEgk&#10;+g5XqOT2rct70Fyk0seFcb2mlYFV6HBzndwMCvIbTVGMjKygxGFipJyVxg9c9Mnj610NpqbiRAsc&#10;eJY08xOFYgZOeQeATkemaC1O257DaXsbbSJ2jYkKjBcAjGM47qcE8+lbtleQjttaTJkYSZAC4H6j&#10;rXkdvqgYlo2jkiZ87o324zncTnpg46eproLXWoEOXlWR0AETs5OwLxnGPmG3GfqD1xQ4XVw52et2&#10;9/GFQqGkRBn5lyGxnPB9s9fauhtr1EZYFHzFwB5bgEk5JwBzgcfnxXlFnqsDkRrlioYRSyJgE4IB&#10;+YcgjJ49elddZamjpGkUsIWWMMpjYEE555xyMdPpWc12LTTV2en2tyoIOzIGzzRkk888/j9a6CCd&#10;RsVpERo2wpibaWBB4xnj1ryu2v8Aa37yYPvBeUSnkJyc+nXH4V1lhd72Cj5WZQChcMWB5H1yD/Ws&#10;7NGTdz0uznbagBm28qQrlWxx0yeRkA10MDow2FpHGAzCNMENkHGSevt1rz6wvyYxvZQNzbTbAkbN&#10;oBHJI9eRjrXXWl2AFwzNtlDYVlzuOOMkjpwfw9aexag07nW2aqwYwb0RXxlouFJ44z7n9DXW6bp2&#10;5FXC+YCwVZULb++Cc8HK/pXH2JTcjSu+xwFjXkiRQM5J9f8AH3ru9HMaOFIwLhWVVb94TjBIHUgY&#10;buKLvoaHeadp8G0l1ZiWAGwZIbHJOeg+9/P1rQutNgjXzLeeMMsKBIjJktEB8pB7jpyfXvzUuhpc&#10;xPNMGiPmyqbTI+UPwTkdzkH249zWnq7MFdXIGBgDAZWPIBYYznHv24pOUkriVm9DzW9gh+YjyiNz&#10;iQllMYcjjp1+Y8g9xXIXenwO8txsiWRpASjIVyCO56Fjn8c13GoNC7K5lQGGVW3KSegOOOxxnmuP&#10;vZQWJVgItmImjbDHaQww27ng/U5rnlUs9ToUUtjlNRjgBIULsWPOIgOAFIJGBu5JPHrX56ftb6XY&#10;XHhjzLQpDqEV3FLJvtA6yMuSrBuq5UhSvQ46/MMfe+r6hbv86TosQ3EvIcKeCAAccc45Hoa/Nf8A&#10;a68TBtD0Kxhey2at4njJWe1bzZEhRFxkdCcyjvgMuR8uT4mffvMqqryZ9BwzSbzunLsz4KtkiCoU&#10;G6ZQElQqFIbCtk4OCCGyM5PrzUzoN+GY70yOmQ8fO3jHGAf0qzCDDaokro6hiojSA7g2QCOWJ6Bu&#10;h6cUwIqoqMrhhM3zR5BUYbafu8gkDvzmv5Ar2nUZ++wjyoiMmVJCyKY4dz+UrBCNxwMgYJGzoOma&#10;ngVQ2JSQhfeNyZVSAcknrgjPA9KbblfLURgESkCL7PDkK2SMgHvnIOPWp4VCfOkbZMiMqngxgkgk&#10;/wB4en4msVHsU5WVyMwSRwrK+Vj80ASxSjKsMHj2ww59DVjzNkaiNiH8xA+45UoTgENjpz0z2pXE&#10;Ym8qYopjGYiuQrLtJOeOM4x9afHCiESE5KYXAYjywBkjA4yRg4/KtPZnJNq5HNHH+9kkSZnwgIaP&#10;DAYPQn3JOelWQJGzMrYPmBlR4gEIJY5UAcdcHPt3ouCqonm7wHID28j7SuD1DD8OM+ppIdrCMtMN&#10;uNqsQQZH6A5OeCMe9Uk4rQz5lewhdBslSPJYMQ7vhkU5I4A6k8Z6/jT96W2Hd0WPB8wqpKiQfewM&#10;dOM/nTZoisojAfzIyWYoMBmAZQucZzlm4+hqIMkZdZAP3QZGkRSFJJIGGIznOO3enyXdwunsMfCp&#10;GC6mUqzeW0eC+0/dKjqT8uT9M81nlMbI1BKI23Z5LSFSQTlucHkEepJFaP76VligJfzJSiRBAVlB&#10;C/Lk8dTjH0rKOyQPB5c/lNb5K5xHI7BgyZOckFefQ4qknE3g01YspcLITc+QqrMygEY3O/zAjhcA&#10;Zx37n8WlFYMXfKkOV2YZME84GMbtuc9uKliEMEmFLl2QOTg4KHkc5x1yPXilcQBQFiV2dHZfJJOR&#10;znBIC8EMOOnQ1UY3YpTSGQsqMqOqRI5KhH4+X/d7EdxirEe1SUbe7ZCuxTaGGTzj0xxnvxURRGkW&#10;Le52x5BwCGUk8g9SfX6CrCiJgCdryMAHmjQqBhi2cjjv/XGa1cUYSmtyXFvhB5jKGbJm2YbayAj5&#10;ueMhuvpx1r0z4P8AjZvBXiqPL/ZNOv4pINUkMIIkiP7wEuOhBDHJ988kV5bFH5Ryd6b2YOHUlsc8&#10;AEZzg57+op3l21tIrXjCVZYGjlDYACEhs46ZxkE+h969fJMwq5RjoV6e6dzw83wlHMsNKlLqfrUG&#10;M4jnTzStzAkiu9sVCq65UFeQDgdCeetNGXeRoiPNkYMqHkKVUDCjPAyD/XmvKfgb4ui8Z6BdaQ4u&#10;7W90Gcbo5IwRMqqhLK27OzYw4/DkEmvY1tLqJ4w0KmPaQsqgICxxu+XPdiOK/tfKc0w2bZdDEUtp&#10;I/m3NsHPLcdKlPRoqtHK5ZPvKWGd/BUH39iM01oYj5eIkZoyHMkmBgnI4I6HJP1Bq2Wt/lQPjOVZ&#10;VQMp+XHORz1P50xoxtXJJTeWTbgKpwP4s+n8q9VTbR540MqqdxMQmGAxTqeR6cknP51DKMA7vnDE&#10;IF+8Ru4Ax2HB6+lXFiw2G8xThuSMYByAQPTOee+KRoSkm5cIzuQdkYUM3J/HFOKu7sDPcMSSqBwJ&#10;SCeGZT06HoAKjkOFLsZW2HDiAnDdB3PTIP5etXfI3/PsKqWJZ5JgUZsgevPbj2pPKaMoW3SpIGZA&#10;FwQRwvX7w4I+orS6IklYoZU+VK+1ghDiUW5bB6FlHUnaW6c0BWb5hImxecqclSpAPHTGfXv1qZ7e&#10;RNhcyqgdiMthNz4AHJ68Y4IzTIvmVHYTLunOFfYqFnPTA4Iz0x3zyaCbJvUg6+WU8x41B8wrIDnO&#10;Bz26mnogCPtlCbwGZ3JVj2XnGCPlIx+PWmfZ1lVYEZFkEiskfn72GBn5tvOSGHHbIp8yiw+e7kRL&#10;AzMZy8m5UiGGYuOwAzk+lNK5M1aLZ8K/tr/FNPDHg3/hGdN8y31TxBGQqiTa6xeYRjfjjK8dOA5P&#10;avzj0XVZby8vZ5ELLPvkkjjnVtxL/dkO1cORg8DB+b6nxX9rD9oRPiJ8edeuYbd7+08JaxdaXaiw&#10;uBIy3FvcyR3CoP4juRwu3cOOB3NTwD4me5kQiVZWVJDKY1DKZBxx3Y5wTjr0rw83qyg7I9rD0uWK&#10;Z9QJebYlEmZwkwUyIuxVZgNwxk4AAzg9cD2qhMB5iMjRRt56h2SHKl+V6FuDxzjnmqMVxDPEjyNB&#10;czqkjI5be6nYI9w39WCHB4JHOM9aW2tJpbx3gjli+0kmUpGsilQQ3TOVcjc2QPrz1+Tq1G3qd9PR&#10;2O10hHkS4lLebIUtwsSAJFHIwYjDgHJIz3PCg4wa9Xt0EsMUyRLKUZgGCEKqqCFwSMAk8ZHv7Vwn&#10;h+0McLJI0rEhpGmaLIQgH5tmSR6Hp+Fd1BiFFCMxRHVCJThgxYAnjqGBGM+maxjO07mko3Om0/dl&#10;C/nyD92TDEcktuU9j1Ayc4P3a9GtPKhDuqmZhITE0JzhlfkknAP3dvpkmuD02AqUcPZ7txUP5TMe&#10;G/hHHy4z9OK7ayVSiRrbyNJOpaGI4AXLjL4LDI+/ke6ntXp0sRzJHLODWp0Ony7SyiTKSOQI3O4B&#10;VyCenJ7EHgYGKmuUjd1Z9xE8gKShflGMLk88/wAXy8VlWoV42VhcsXdA03lr5bDndkZywyWyD6Vd&#10;3Gf5pXXKoDtTgBweV46jDH275rrVRtGMY2GYkRxMJHd1jXyzwOcfKB+JHJ6YFQxxBpQYhM4ly3CH&#10;I2qxKuR1HUnGKtSKWgCszFo2B8yRAEY8BsEHIOM/THvVOOaHziA8oJB3rJhtpLkBcnAAx065zx1q&#10;1Oy1G7bM0g28BHIDsoLJvAJJ+g5IwKaqYlMipvbeDLghXfAwMsT64xj9aqPvDMu9YdzMzeWwLMCN&#10;qgKwxnP4dKejrt3yCSFfMUuWIUBhgDoemex65pyncSSvc0Tl4+I2VFCxxvEWGQMAHr975ec8Hn1p&#10;i78hQkpgKk4zufI5BORx24pCQ0SnKMuzKNDhuR905zzgmoYVaR8r+8SNTiRYwVI2j5lOTgD5uMDH&#10;XpWlPUprQb5C9DuGXUuGJIDZyeRwMAHn1FWPNATAkVGCgqwfcpGRjdknJIwc+5pZI2ZiyEDLOY/M&#10;OXC7sjO3tgmoYvMRo0HlooZsx9dgwRn1Zfb1I9K2aTVjB7jJI1ZWCBQZTiIq2DgADr6jPb0FR7EQ&#10;jam7yFDx70HyjnncOv8AEcd81M1wdxETyxukh5VdxB7EY6Drz61IAxQwvKu5pAHkKFVLqrAMcgkd&#10;+n/1qSilsYqTT1M+4kaOQMkvl5CPGvygBsjLMOufnXI/+vWTHIvUFU2ysVBUYLnhsn1yT+VT3jMW&#10;kMUbbjE4TbJuKqSuAcnDHg846g+oqixELl9kvnDYGDpkovA4J4PGSQPTPU80dMHfQ0V2iNWKkYQh&#10;97BiR0J6cNjbz7VWZhEIpCpQIXMDhApVy3GAep4J7nmmNKPJSJg+DuLBXLHC5Bx+GD+Peoo5Qm5J&#10;AqRqWXcZDjKkkDdjrhlOe2R3rOSTV0NwTEcNGAiAI4Uor3DkEnGeRgkHOODzzVKaM4DL5QIOYHlG&#10;VY5IIGRwec8dqtAJlsRlZJskZ+diVx0JPP48VUm8ybAyirEokwgZyR8mPmDYxjdxjrz9cqiaVjO2&#10;thky7ljMYgV5ZCplQ4L4YkDfgHA569Mmqazoj7wFMiAl5ncE7FJx25yH49c1aDkDCkESctG0oJAU&#10;DLKOcDJ5zjpVc+eNvLoqljN57ZVDhjnp04BxXJFzUjeEUWIHZFlJQ7SFWJwBlOSCw+XIbaR37cd8&#10;2PtRBiUMWAcHPl7gDkkduBjArCk48uZUMUrhdjTxBCGbgbVyc5Zsc9c09JQTuG6Mw7kUySDGMf3e&#10;w+br1yAPauuFV7GsoxsbBmVmljMMtwnSSGSVo0ZOTjIGeqgYHYDNMUAyRiTaY2mAKcMWPJbIHIz6&#10;gg9TVSA5aE7oAyPkEZ3ELnOTjAJGCR05qSJHt1jR5YSIw5jaW4xKT/F74wy44zxWqbk7nJJLmJYZ&#10;mkSJVBCybjCkYZgScNuUKTx1+vIqdmUAKN7cvh2AXIAGMc5OefyqoCsRYlPJKSFPNA3YCkAscngZ&#10;3cdu3NC3KSKqGMFXVTHtAViApXgucnr269Rmt4LUhq5ISjNn7xMWNwY4I55xxkZ/KmsVZA2SGwG/&#10;1hIO7p04Pfkc4IpTI5KhUkUMwAaRQBGDkMDzyCBkEVBJJuUk5ZWDMzFcEDkKNuM59MVtpYx5Xcka&#10;TYrBnEZRCCQhCBCMYyQeMZqBQz/KySwxq7BmWb52wQSPVeo4PI6U1UKYERLM0sjOHQyKSQF7txxn&#10;jpn3oG4uPMZXEsqESDCgjA+Yn13H9aTGotPUPKLt5hZSRI7hlfYu3cW5AIBIPbvT40IXLOJnywB8&#10;3au7HA6ZXkjPX29aryCJmVwryygK8irEz+Wo4znsCe/PXmpkkeP5gSSsTeZEg+RlORwGH3hnPHpx&#10;zTSb0LmtCQC3wkm4MiMsrurja2NwIzjI+92/Cq7hEkeIxLguCzSwADceccHHAyM+4qyYyFQiJQZC&#10;wCcF5DtDYBHAIxnPHWq8kilo8jLNMjxFiVKOQQ+ezAD044zW6jZaGSVyBdrif5y1uSuQAxVRnGMn&#10;qOOnYkVO0aR7DKm+OB87hjDZBGCx5JO78cD0qONzIW+7GFZT864BTvyD7fkMYqX/AFiHciygxqPM&#10;cKIxH83Yjk4I5zms5Q6ovmaWgihWm8wKWcPs3FGGCAwAwRyRzwf50+RVRI+iKA5ZAgywOf0yfpxV&#10;d/nkkJab5p1eRCoAdSCDkEfd56D0zTFAX90rEF2J2KFRyxydxwO7H9PelGLvdkwmnLUpTQ5ngnYM&#10;Ayy+Z5kgyAGjIYoWxjByCQRjPTPN6INK6RLKo8yMnLyAvnKgEc42jOcYxxSblYkOQzbS28nO0c7Q&#10;MjqQT19KbAkkbKNiczbfKtoMMfu4+Zm6k5/zzVciNm0kWWaN2jOU8uTLqZHABJ5HQcnB/WrbhPIc&#10;rEsjzjy1IO3aF4OVI5JwQMHvmqyCULG07K7yJlzAVRCBgE7eWAwwxSzqFmLJEfMZ0JkjwFQKcAcH&#10;JGCf171exyylbQcFiYP8hh+ZxEuQ4VSyEhuRxjcenoMdTWYisu15Y3Xc8UjAKpCyndkc8jOegOOB&#10;3rQlMhYRqWhZwyMojBYNhgW5UkdQeORiqkgDEPKELQzsHkBIjCqzBWXIBxgjryM1EtVoZt3LEQUx&#10;qAvms6E4X+FSScgEZC89qc6y4UPHuLxP+8kTbk7mGOF4GMLjknBOearopkgkZbc+ZHKBDJKq+TJ+&#10;7ZuOCcZPfoA31qxAIw8k4SJpJgfPeP5XZvvYz6ZZsY9DV010YiswimTKx200hfMhiQb1OTuHPIHb&#10;PfvmrDbCHXDqs5YGORcApjgkfTv1NLNtjMszwGNtwYhGwG6AnBHoO2BxSBlgDs0imSS6+eIyZKnk&#10;LjPfGRx/drpSbNIWSuxscKIMYjRlUh8OWLDPVc9OTg59DUoBSIs+FAeRj5ROAuQeenT/ANmoXazE&#10;JsliaIs7gYwwXLDC8k5GOO+KXzYQktsC6qQF8reXVj1XdgH5c8/NxxT5dbDlJWsPVCjsxUKzOhAw&#10;Bt4U5J3YzznPHBHeqp2GMZlQsApz5RYBsHbkjIHGc574q8xRkEcjeYAruwiYp93ryMZAyPXOKqOS&#10;oWQeayxspeVGwUGCQSR+HHoSarkOWUrPQqhS0LqS7gq6kKmSMn7w/XAoijAnQSbXj3yRSBSSinJy&#10;FcgEjOePcdKtqR+7DbWIiKxyNhSQSWCcdTl2PNStOjx4z5jqApwoBEgOQoB/2SDzRyFqSZChdlLq&#10;gIkiQCOGPIbb3BJPXOePwqckRPwA2yQlxCASehOffdgeuBVa3nRmOY4zAQu2VZMxs2fmUhTkcZ9+&#10;v0qbzNmwbpDmYrEjr5Y3c4A44Hv+laL3dB30GyRKzI0hnyzRrmb7hcYwOvXIIOfaqOxInBKs5QEl&#10;QjSAkAnqeF4yOa1ZApgl3Fg7lS4n+YBC2ckL/s8fzqnMI3DyuwIkc7yTyUVSEAyBgYPfrjpWdRlR&#10;S6lGTJli2RhpjKS29SAzgfeA9hgYHfnNVsFnLb5XcEqFilQFwMbQFPpz1HNSPLEHMh2krkoy4kCs&#10;wJ6Ac8HoOTmlls4Hkubea2hRGdVuIJo8Fk5DAjH3Qd3XisY26Fyl2LcLEsZpSYSEYn5145yBkD9f&#10;epJFjBYg5SS4Xarrgq7bQNrE4wTvGF5+Yd+rXDqqL5scUwdt2SRlQCAVXuSMGpgxDQsJLjyyGEdu&#10;7gAg/ewuOvQ/gK6ltdA530RUhQbETBQBQiKW3FQh2qVBzz0/EZojg8xg7RKryShFydkhUZAyf97d&#10;yMDDVOjqhXdt8z7w2sASTg9jySM/r0pPLO55QUmiYA7VO7aynJ2kdeo4PofWpcrGZG6QlYpSTvkw&#10;qzQLhiuSePfB/nUgeQyQrFD9qkbzUYyQb1RDnJ2FeBjjnGeCKSXhELAzebydihTGA2fmx1Ayfyoz&#10;HLuU5iIRiYihHqB06bsng+orCc9bsmWxO6xliU3oCSzB1YYCkqGKkdDnj1yM0Ip85GV5YpYpFfzH&#10;iGJDkkBWA+UqcH0wuPemQFpJFLxuybVAaYMH2kkYJIx0Ucgnr2xTHDRvEJS7TDy0kjiYlZHw2Wwe&#10;q8EZPXggY5rWDFe6uKshP+tLDB2ETyhwyqpC9QcEDGPpUhERZmSTexcsVXKhV4CkjHI7ZPXilUQ7&#10;lJKK5RCoLjJPAXCtwcHH15qUs+LYJ+4YNCI43gCoVLgbiCcbQCDg9cH61pz2LaSkymkcwEUf2lwN&#10;zCSYp5ioMHBfPPBI7+wPNV2Ko0Mc+ZJUYlVQsRGQMcnqqkDGauB3aIMWkJbDFbg7FKZyAm1flOD3&#10;6AD60SROzOwi83LEkLlT5YOdze4C5P1PaqVQBoypeXYEYAhJEDOEYjBLY/h+ZgKhuUmiBna4TDQy&#10;ATCI4IKqo9iQF/AdKlZFlkaZJJxCzDG59oJBYj5QB2OP+Ag9cmgbR5T+cQ42uq5XBXHQ55ABYnjs&#10;B9K0jVTWor62KMKnZGWkjlY5M/lD+LnO04x6YPofWiSML5joNrPMyBpclgVHzE4HJzjjjjPetRRC&#10;8UWySMpGrNHmXCMW6r6E5A+gqJIwu2bLn5ctGp3bG6HHp1POPxrKpFPYuMmjJktNxbzCFQEFXB3A&#10;uRhlOTwMZ4qldWZcZXzGcl87ArMQVPUEcjB/QVtliol8yHYq3CodwBBJPylgOSSrDnOe1Y10qO3n&#10;NCDEQMIyHKDJGQeu3g9c1zzXKawk5FFth4CzKWnG6VIRwTkk4GBzg8n86jt5VltbfK4EyJKXt2Dq&#10;UKMQoIzjG5TkEg9B61IojIiebBkjjBk8u2OFPTd1ypIznnHNLGy7IXW4iZyUVYg7bkVSeegDD5Vx&#10;jpn61xTfQ6XG61LaIju8aknbkqEGQQu3JAJ4PbHvnrUZBhjJANv5ijZHOWlckkkqcAggYX35B7VN&#10;Ey+YGJl+cuu2VA4IxjAI+7ggHJ6cY5qxFHGkZjAVZZYGIAnO4kbAOM9CyjHpg47100bPc5qkEtiK&#10;QJ5gEeTI0uJYfLxkAr6sMnrx7VDtLDcVMTyAeYCBkKc8gN0OMc+3pTpQ029inzM4bd5wMRKDG8HO&#10;VPUAgdvxpHjkCSO4CKYVYKxZiECk57hSMEnPpXeoRa0MI/GZToJ1jkQywxyr99CF+U5yU49CCSOT&#10;+lYWuXWnx2tx9qitTbvaOXN2NoWMk7g7EYUAA+ucnpjnoHjeCMQuCWJZQvL7QFLZzg5OOR9cV4/8&#10;UtRWw0x7ZV817tvnhMCsrxyRkqSrDDAAO3PBB4zjlaxdymuVniniqRPEnie8s7FpoReayHX+zY9l&#10;wUeVyAkYQYjJVV9Crg8ZXP1h4Xs4tO0TS4IY7OxRLGKL7LERKwIRGxt6sc5+Y8ZBA9K8U8D+D5rK&#10;x/4S/U9Oc3yzTXGmYiVZIrYQgKSoy5Qs0hAAOMrtXOa930p7i4jgkLStuCJDahBAy5PQxkDGMBjn&#10;5uta6qzIlNLc3jYeUsMjieNFZZraKZFDqCThgQM8gdGyOAQPWTy9yrKGnZQ0yMzSbtxGARyMn2x6&#10;VXWB5lZNnmJljKj3AbeOehxkZLYAOQBjmpgqtO/lyK8ibMrsDLsbAwcntjr1yOldsG3CxgUJbbCu&#10;VjmYEsD5ieaR8uSzAdRioZ1DOx2xski7nMowS545I7de2Ofar25JsSpHG9tJiVW8zEZLnPJHX5ie&#10;B/eFU8usjLMhSJZpDHOzhVcNxgccop+h471jU8zaMrmfNGQJ5D5n7tXMUalZWKAnafujJxjHHUcc&#10;1FEzwzp5l1iREG52jKMvTlWB+X5lXB7Y9c1bf94+2JPM8qZQC0XmZyASrEHJyN2B69KzV88rEsS7&#10;0B+eZCEXO4A4DHPXJxzwDzniuKo76Ipaiu9ug3BlkyxDP5oLOFI4B7N09O1W47kSiEeV+8aR3laB&#10;GPmoeAeflKgrnAGQT7iqDctEIprjKSM8ltEoBcEEbSpGTgnI75AJpLeVS3LTk5CQqlwXMhI5AycZ&#10;wM+wBxWEHySLqR93U2/MgYAIS8YjQMk4aTchJUDnrnHOPaplXCEkRFiGSQydC+ACpU5zgnpVC3OZ&#10;WWVZSPKIb9+oLAckkr2zgdDj6nNO3gyeUrQyicANL56gBuNueefvDkevWu72l42ORxSZdEhmSBVC&#10;mT7RGFEcSrIHHJUEHAA3EZ6Y96a6uJGVDIZN670yVCgEdeeR068VQtLhpEkuAkjqVRo5EOYnBQ8l&#10;wTwRyqjuGNaBiZCsZWXdDmMRnLMAnBDE8j8e9ZzatYpJdRrTyRq9y/2rbACzPH5lwxRFIA2BScYB&#10;BA9ABzithZPKBiZWglyqyxSJtyM8BMHg5Jxn3zWIwW3eBA/kIMea23G7ABA27uWGTx70kh3SQAus&#10;anfgSjBYlQ+Fwe2MnI7HHeubns7GqVjpIJY0BkWGYum0KDd7whwCAD0IHPOOcHNXI5YnaGO7hJhV&#10;8NEjKGDEEnkjlcMCPqc1krctII3jtUEgtlQiNgIyFwgOCcljgknpnNXbSWN2lK3KKYwpCLIS4+Y7&#10;iMD6fL7EitYzNIuzPOviV4Et9U0O/uLS1kubzT7OeeC0g+UzS7JGIwRjLZxk9CAeBmvHvAvijV/B&#10;PiRPDerwf2nYavf3BinieNBbMkaiOEAEmTefMfIyCQemVr62+171S3VZlEIM9r9qnHyyMFDHKn7r&#10;FSBweCO9eEfFjwNY3Bi1bSYblp7KFRd29xp4a5WWJcyGGQH5V8wzFQR8qAc85O0feHJ3R9JaFrVr&#10;fW1tdwSi5WWNGWSCQPw5JVkwRgYI79Bxmuqs7RZrYRxqp2Kscdug3ORgYYEnp82QRzwfWvkb4W+O&#10;LlLiDwzq73Ml7Zslvb74yioiLwjKAGDAgAAknkDoK+rtIut2wF5bi3liUtCXZMB1HKMwIV8x4JHU&#10;LTtZnNUjZ6nS28Z87yx5YQuoEYTMruCTtbHfOfbr1723hkJ3lyH8sgIYyxQchgcjryenIzkYrOF0&#10;IxI7OJISxjjS2i5L7QSoK9HAbHtir6SBoXbzo5UMW4leGUbQTlsnJDHr+ma6o2Qoxh1NWK4iU2xD&#10;QWzKB5eX3FFO07lBbJxnoTnjr6uTJRJ3abm0ba0SsqKo+YkgE/3RjqeuOtZ8UkLQpG9wqlW3Bpzz&#10;tyDnb3OM/Xk1KRHJdRi6VG+QIxaMGTHUKRnrtYnA9TmqUo3uKaT2NcCYF4/KYeWpT5gylvmOSQeM&#10;5HXHfByOigmSPzd/7w7jEdw2qRyOB3x/Kq4KMYvKkh8uZsyZgWIjJBYAKcYLMCPXIOKIy0shMnmT&#10;4wZMrtJYnkDHCsAeQf7tUppoxs4uzJ0Lq0rQYciTIy4OJNoKrnPXO05xT59sab7koPNIVLcsjbiy&#10;5AGMk5LEduhH1eJ9vPnlY2Z3GzAYorY3YIyMlgeeoz6cMgj+XzVhIymD5kYJdAT8ueuMkkAdzisp&#10;Wk9DXTYgmDrvdfNjkk+U+UvlyMUkJ2tuAyQc9cj8KheKdXlUPNIUmLKs8pZWHA+VSdqk7RVm58tZ&#10;EKR7jKzxh5WYtjnLKD0baOhxwcdagWAbyqfNtkXeHPyFW53H0PWrUFbUUZdUZMouLMRkSSu5nVVa&#10;FljZmdlb+8OQMdeflJHvWRh5azuAkbyJvSRww8rB24UZHXH9eeKv3S7shm8oGAPITHwF5AYc8EkE&#10;D1/Kq0KbIIij5XcpjMcZYttyrKN3TBVxx6E1zVYx2NlKTd+hehCLFKfJimUiVFDOpUbs/IUxgdRz&#10;j3HNL5UM2GlA3+S52qAVYquApXnOCQM+oFNhdwgkaMymGdhJMIwgyQAh2EkEA5HvyeMUqRnAVFZl&#10;eParo2Ay7iV6jOSMnJ9653ZFx952HssbkArISIlZgyeWhONrbTk4+ZSD34BxUkf+tRI0YvFsQxAs&#10;5IXkcD5iTvB9+3NQSOyRoGSRCzzGcwMZZNhY7QowOQBzjPQ4qMiZZIQyyn7zTuk2FJAA29en0980&#10;ue6sJtJXZpiKWWLYqSLIhKRv5fzgE4yTnkAg8/nSCCSN4Q4dMM212gMhICnJYgHIOMc8ZwOtOMqS&#10;QsEEdwh3osaHashIOQ3BypxySO4qNsRMspJi2MzuUU4VEzgDAPOMYxUkxs1qTpA8cYP2YqI1JEe9&#10;nO0A4BYjIJPfnmn+SheI7hGsYZ2eV2BKjnIYDI6Hj2qMMGJijiTynXdvRAPNO7IBIIIOWPzHtUiJ&#10;dDyvsuGDlSmPnVULRl8YcbnK52nnGT9C3O+jLSsSPZ72iEYB8ycFUdljABwACScZ5J5x29Kz7oEJ&#10;LHG2ZZUdUlhjUNGxUbWBY4ACk9jkkdq1mKh5DJKEKT7R5T7C5ZlwCR/Fk/rihrZWYSbA5jkLBmT5&#10;g+0p0I4JXApD0sZ9wjy+YRLO8hUp+7CDKkqOV4HHJ6dgR6VsW9qJVcHzUknLPKyzo0aSbgVCELhM&#10;ArgcjjnrVKN33PkQ7YXKTRRRfMFZcggg/KBgj3PTpW7arArRMv7iMW6bZYnkiJHB3Mc8ksM5HY9a&#10;nliYSVmVJ7UsXLO7sFCkxW+VJOSSUA65J69xUZiAikxJO84DFGe13twpO1cLycdB9K2Y5GkBSaNR&#10;vZcNG20sMDewOcjgcd+aoqd0isPPkWTIQmTfGF5IJI5yw/DgY561axGvQI5WRNhXfcRkhxsKOrcj&#10;ABGc/Lz+ND4MRuPLDkuoUAY3MeAvpnLNmrSpGzAxs7Ru8bZWXG5jjOSO2QOOvAqKUpnzDt3bViEm&#10;WCuQSQxHfPPPuBmqvIY1Zd0LpcQhIwA0oVFckbcEZY5C5J7jkHtipgZMES2zw+XGD5j7PMPAOOCc&#10;DO2qqXMTP8rxPcYkJWNt6BNxC4GODt28c8g9qto4RQEfYNxjWUoxGOpJOeD8v8qIN3sKWxXKNKkk&#10;dxE0pljYvDNKqlYzgEKARgjd25xVhfNZfNxOWdVDJEqxluXzghcKSW65znGetO2CTybdDEZWP+sl&#10;lCIDkcscdPamw7MqVCiRpFZkuJMsgBJB4ON2OPQ1sZKLZl3aJJgvEsKNKRC8ysWJHQZXqOP69KgN&#10;sG8t38lngaI7FnZHcEg7VKnBTdtzkgnp61ekR5QrskckaPIdjRbTJuAVeSxG0YbjHNI8csaqYFE0&#10;6q2JDNgFccfIFx0zzipkrqw4pNXM4RP5cYDLIrSFlQScsMH5ST1AYgmoIomEg/f3FwELfZw5ChWZ&#10;23DbtHG0ADqcKPTNXpSxMyvGnlysxPAlYxgHbvULkg8cqBzgetPW3CpAzb4ppdzR5UgDJGQCDgkk&#10;Nz2z+cxjZ3KTSdiOBjDJh3eIsXRAp3gptJYDA+UAKSSfT1NSmV2Gczopt2ZVW2JUk5P3gOoHUckY&#10;96qFJUaZ9y28aRMPsxtgWCttfPynH3jJ1GWyKuwY80xkKdjEeas2GgUjG7DckEcYH948YBrXodCg&#10;nG49BEm/AWN1hVU8sbcEE889ASWz1GBUhDKsilRmSLbkTkoVAIA3Fc4wR27nrTBEI5IvObypZmLR&#10;qrIQpcFgvCkFfnwcfTNWopWWQh2RPJAMb/aNhRifu4UYbjaBnpnqTRF+8c9S60QrRLMkaygKkQJi&#10;dyeGAJxkDJHseOanJkJiMg3Ou3fK4BAG0AnHY+4q3bxRsryBLiQNGQ0e5QMnIXgj5Rzzj0phSLcz&#10;K6qYowADEJFLMeEyME5Vsg+xzXQ6XNG5hT0VzOB8tETdLJJGAMtlpCpYdQSOSB3PeqaqkkjJObgB&#10;ZAXMsuCA2DgtnkD17DFX5IbZfJUyJ5qADbLMzFWABO9gcsDnucnODVSGCR3t1U20cEG/7TlywLbS&#10;eePl+bA9PmxXA6LUtTpVXoK4YwA2qqwSIPFGHwCABnB5ABA6jPXNR+axQbySoOZcqGXaeAM5+8MN&#10;+R61MsAVmlhVXdbaMbw4kG8BSXAB5GGHX370rRqGmizbKqqNzygyIxAJwuBuBLHlm4z1yOamcNLG&#10;0ZK12VxDDOY1lWaaF2Lui8MQFbIDBflGdoBOR8wzTp1I82I5VA5YRB1LEcBS5IzwGGcAdCatrkja&#10;dqAE4lBIIJYAA9BtPGc+v0qnIfNzmWMs0yAGbKbiCM49fm7eo96wlS6lJp7DpQv32Ebow2swhCFC&#10;T3/vcnr9OwqBIy0pnKtO6xrHcq0eWLKCcZJ4zuIA6daRWYyHLEFoJx5IcnaA6HIVec5A59Gq2tq6&#10;MgeF0iyQhKMCz8ZHJ5GQ3B6fjQm1sTPYUSMkVszQyqCpEcMKZYluei/Tg5qR1LrMZY2V2SOMzwkx&#10;nG8nbkc4xvG3JAyTzU7qfMkBg+z3UmDIWXyl6kEt8vPTpxjAAp7wunlqkJYysyurNiYjac7OoOcZ&#10;7YBP0ropJOJytWmUbxZkbMkUQj8wGWSeXleOXCjg9hjjqfoUKs0LLiZ97sY/swHmquFPc8gg5H1/&#10;GpmmQKyStEkzo3lmUK7Ig3F+owcHGccDjqKikuCYwVdmWUqGlkiBRRhQGPOcZPfGfpUTRrGWhFPH&#10;JiUxLPHDks6wIMr8oBI4yD93nnpTfKWMyATJG6s8ZkVPNJUKVDBW5k6jr1z15qmb6ymFvcRTRysy&#10;QvBlllUMdpYDa+BlWYbuevNWoZd0qsd1uArSQvJP5WcrgBhhuhPp1HWudxux812QxGMpbn+0SR8h&#10;gj8sFQxxxgfd7889BUcZZo1CpLbGdndMOuFOQpBIbHDDoM89Oamt3kBiG8T5aOMrs3sd2QRhuSPb&#10;J4NFsiC2jheJkMfkboXlOFkyAAxZssRk98cVvDYanJaLYrMFhkMirtKRkRJHPtAYkEFgDjHHBwSD&#10;T18tFnOJHVmDP5nOCgwQp4xt29uPxqeCVYtrx3FzKbZ0ljhYAiIsFyWy2CS24bh1G0Y6moUIQSys&#10;bjdHA4VkkM2UYHDMoU5+793t9atvoW5q2hOHyoQBeFXzkYkFCRkAcY7ckfWs50n8+RoRE8brGXQS&#10;FCItxDtwMlshDjp0wc1dRZEZmFxcTmQyASTlXkVDnC9ACqqduMZwg781MkaiTjcs0UDuoaYNIFJU&#10;bwN3P3hnuB6Amsqi1MnuYyvGgbYwCwSBJ/KcM8Z2ghiG5JKt1OelWg7khYoo1aRGEa5G9zkchvqw&#10;BJ5H5VbgimUPFcQKxiYm4HlBUWfgvlSemduB2I+tQvbyyeZLEkzssiLJK+5kQ4+ZSd2A22N+nUio&#10;BPqilDOxFsUjhfzpI1kuZ2YPsySpGB82GGP+BE80Q3Ucm+MmSOONMhXbcw6Bs8knBK8npuAxUyrG&#10;kkDyrB5DgCKR7hiwAG5vlC8fwqTnOWOBgUyCQLL87OHeNVlUEpgBy2WGOF+VOCSSRnpWM3cuNmzy&#10;KPaqENLA7yqQ37lgUwQX68DLLnHOAwzWXFp0kEkoTKh595SKQBAvyqGy3opH5Vu2sjyB44wAow8U&#10;W4vlAu5mKqCVHGT0IHWqy72eKJLaCV0jkbzWYHDHcgK+YPlyC3J+735rdqzPPjDQwdT1W108LFcX&#10;LR/alIhdogQzqDne2MKAAxzjrgVes783sP2uACTzIGkihtp95eJvnDEovzLtXcCRztz6Uahpdrql&#10;nLYXUMDpNE8c9vJJ/rS4yy7kOcEHGRwCc56GuG0/U9O0u6HhyYR2d1aktYxzOGDxwu0bIEx94AKR&#10;k8ANnoaU0nG6OfSM7HbuVmnlUOweCUI8YJBRxhsbhjjawPtmmtGXIKRWcZ81yrSKhUOwCk7mOAcN&#10;1/h60kk9oBIxdQIELSbJyrLHw3zD+Ek7j71Stp7Sa/MG6VLqGSRWVCykIqHLLuBIVskrnOQD2Izz&#10;tW3NIuLehXtr67SG4tpYLV5YpkaSRMMIkVWKDI6qwYbhzn5T2q/JjzLQv5pUooe1K5RSCw4wOB97&#10;16gZq0RK0aopdVwQgFqVjAIGdq7sZBBPP4UzEk21tnl7I3VzEpYLt4B3HgEgZP168cu7WwzgtYkX&#10;Rr7/AISA295Z24sHtrqG1tZJFZVLy7hHGCZHbDjgdsL3zvrqS3Nk09pFDdyfZpUtoPMe2jSUEqxc&#10;FeF+XjAPDZFa032d1WJzE0M5Kyx5DFoSpBBzxwcjPtVG20610yF7WxSCC0+YrHbKmAzHzGbaOcAj&#10;oP4s+9axbe4/aUoxs3ZjYJVmAdhb794NyFjPAwVC5I56Z7jmrCsWkVpuFDs32eaYOYyBgkE/eznj&#10;8s0hicKX8zfI1uqybbUoW2Er0YcHOepOSadJtEt4wg82S3ncCOWNfMRCqlQ3YNtY4x9OoqrdjCTu&#10;9Nh4KPErhh5qK+2KQI7KzAgFlwQQQ3GT+FQ+e0Pm3U13arE17B9nKAKkQO0BODgkyZ5GBghcZBJt&#10;iKON/wB7cQyCFVaFQuxj2GRnJXBOSeaqXYE1vJAZJlOBKi288luxVJEdMMjbiu+Nc4znOCCCQU3b&#10;VmlOlfVle0urHbbJDMqSwSpFdTR7oiWV1YAnOSoBY9wR7E1pSuzQrI0wU70CkkZIXCqBzxwc+vAr&#10;zK51B9L8Sw6fcTTQrqzM9rcBEKOxwFAJGUYucKMAEds8V6ILkxQvOytEoQgzvyDlQThc5HAPOPoe&#10;Kyu2rHQkoq5x8Ei2WtzSTxhGktgyXe/ass0rtky7R65K56FuMcZ6gT28bzOqidoXmSZbd1RWG0FG&#10;yDwQxycjkE888Ou7b7UlsxljnkgZWt4HO0PkjoQQAQwzuPPyYqpNeRS/ubJPPCkYIAYYLsrAtwC2&#10;EJ69s4qQun1KtqVut6277/M3CIxBUYeWqBnwx+ZgTnIHfB5rRCoHljklMcrPGHYTEMDtAHJO0EkN&#10;0GM8c4qvbJ+4ZJVae5nQmSRV+Z8KoY4OdoJOMDue9XmQteBTChlhgAVQijLDcyqu0biSSRzx3yBW&#10;8LN6luSSsM2PIshAykcxeOa2OUXcoKqzA8k89h34yK5i+YWWoLI8KJFJcIsMqIxUHYOG+YkgujE8&#10;AAtyABXQyQsmxFit5SEAeOMKVCnPzHuSN2ec9Kz9W02C/wBHlla4gspoP9IileJkZmjbrlOSCxQs&#10;M4Khl5zVVG4xMPZOdTQ1UeOSELIyyrMrKyjbIVBAzuyPmXnqfWrKzGZwkP3plAihYksx6dvUqBjP&#10;Q/hXL6Fq88kEthqN3PNJpHlW1tI2+QmJUUKiux3SHhl3E8YAOQATvRXFutrtjSC3lSZlZWjVEMjO&#10;uCzA5LFifbIPrXNzczuy6mmiHuqiWNZFEcMlsWlZ7hY2A3Jnbg5AO7OR+NMLj5PkcObViqtETgAb&#10;jjAPQIfyJ6UvmRPG8cKxGSSSV0FzMVYSZByuDghgTwR0JPXFSl3hzIioii73/vY94cknO0gjBwDj&#10;2HfNbKOhmtXYrMyFTJgABnZXUfOpIwQD2OTxj19ahuZIhMgjuFDmJ2eaSHc2wDP8IBA9eM9Oa0AI&#10;gytCs4KyBCfK8tSwHzYBPOPmx+Z61mXVjb3ltJEk19FNcpMnnrjONuF5wcHg7cjb09ablylwirE/&#10;kJKilZYVVEK+W8JYZVeCSOpPPGO3fNMW3e2EEcLRPPKxwm/zFL9dxO0YBGcDtg9+TLGFWeUlgd8C&#10;vG4VgrvlgQwIx9MdNxwBgVyWuahq+l6jaXMc0Vxoa2EkcttJF58sjkKImLOOAiJJ3+bfz90Gmq66&#10;hN9DsBGIVMUr/aIThI4YJcqCrYYDJG44xgY7GqqXccLTrM8VthQu6/mRBvcqoxk9NxAGfUn3qrZ3&#10;9veQkQM0ChTIwi2OYywDc46DDfWo7rS4NWhgtroPcHzom3BijtcRyRsjFy4ChChOw8Y+U8cU6lRO&#10;k7GXPbZlXXrBb+2jcRyW9wImk89Jw0kTOoIOTlSQeRgdznjitHSrlJLcwXMsYEcaEyqSsagKT3Bw&#10;Sw7dOKrwpNa2ohlnWMiQqkyXXmMY94DO6kEjrnBz7VRaUaZrt3HBJC1oVkjV/JZzJEctu2YwnCIQ&#10;ScnJXisJG0J3VjrbcJNJtfypY5SFklmXoGbDFtxAIBBA+nBxTdqPGoaVFBhOyT7LuLEsM9xwF3cj&#10;PPB9agDnyGkljCGaJEns2Uq8BOD821iC2AfUc/jVdIoo3Zv3kaNliWYNtJzkIMcDGM5PXvXRT0Hz&#10;JPUugFPKczh3nZ5IxGQqyRk4ULgYwDjpwMVn3YjltyyB2MpdYljQNukOBkhjyfmyAPXPFaVnO5RE&#10;EbEGIOBDCAdrMWKquML86evVj1qoXJhQLI0kssYwkRC7gTgEZ6HB7HtVzasTKMZq5ydvfRaYkdvd&#10;Xc0cCXcaLNqDK0m+R9m04wBlioAHPIBFdPbs8pNy/wC9eGTymk3EMrIAGXAOAwGOPQ4znIqKfT1v&#10;UUGFJpN2wyo+4KOCrGPd9/v69zVSzt2tozYPNcvBbSEXKhdxEiqCdxByrbdvHT8+eP2m6Rny8rua&#10;zObhYWBik+z2qCJkAiEmQxVhgc5ycN1Ix1AqpOsC3LXjmOKOSJ/NIgjRApHBIUYJYMSTzkjk80y4&#10;tyZvPgleRRclrraGDSKowAgI4BAHGO5IHan3FodpMguIwoCtG65UDBwFxzuGT9fyrNSu9TWOmxPd&#10;LkSRNBIxaQvL9oyGYFgWJxjHAPH41R+yTG0cO7vMsgKFgMuuARwegwcHJ54NU9Gdo1Wwmk3Xcckm&#10;+OVmMpg3HG5ifmAXoc55wa18EZaNJydqKy+SxI2YJxsbpgHkYOK2g9dQqTd9CKwWUYlnjeC7l/eE&#10;TTLIschJyileMANg449yeakmUStHIfMYp5bxvOhDMijYoXfyQCGOfTpzUyyxvKPLWL+KUKXy64Kj&#10;d97BXr24qaSeESNcfJ5yhIpPOkBJIYhQGI6bjwM8VbdnZGdJNw1KpVBMWEm6IqfNVuCxGSxbIwxJ&#10;bGPQU0xi4mWSS0ClmD2sWFUgMudnXaOScHp14zUsoRB5bxyzb4yFxMhG45IAG05yWPHsMGoYB5Qm&#10;DSxRFI3DBQjMp+Vm3J25f2BIOOlbQbuS73siDy4skvG7SQs7lc7CBuA7Hg4YjPUgHtXL+JbW2v8A&#10;SJ5Yo7mZrF0ffZeYHdyxZRGwwQWCgBQe3viu182S3u2ZP3ckEiyCS4UAb49pB254BAPPQbaoiLzL&#10;eaMlcSFWuIrdzkuwJBOB8uF2jnrkYq3fob0+Vx1K+kuY9PsI2I3to1uZoXiABbYDuXliR83XJOTn&#10;NSpdBbiGOOcqQ7S749pDqu4sgyN3GQxIx061nwlNOt433bIomQyK0O5IAAFO5ieQCeTyPTNXJLaz&#10;uLZYSkoCNtG9i2GXG0YJ5bKkj1HBqZX5SJRXNZFjVtPS4t4ntYJ0t2Bb7W0zZfIYkFiPn+8Tg/7P&#10;YV49aGTQtYurGeSS1uI7lPs8EiZZzyoyo+cgFozjI27TnnNdN4K8T3d2NS8OeIrJdK13RjcW5tZ7&#10;jzPtMHmOsc0ZxjcQxfacct04NZ/jTSY5I5bjy7WMSBVnkkLKzRlhuATjYSCMPnq54ry5wca1+h0x&#10;gktD6d8LanJqNnPIfNXyY2AQzjLFJFBO75cZGMkA8jGOprqY2to0uZiyFJbp3beNxRd4ZUVsjAGA&#10;Ce/OepFfNnw/1151e3kiiDpEI0gZQpjLOMDOdshYfx8YYk4Ne/2dwZEjhikW6gwrpCojVFaRsOzn&#10;GWONuR3wMDOc9kE3qZvyOgLIoDeYIkIAlEs4LEtgDAI4YKc574/O3BLBHm3SOWWOLLN5jZViqgkZ&#10;JyTuGCSR1rPR41d9rHY2FR3mzG7KMYUNwgIXrx9MmntMHjhkeK4DzWu94ZXAKng4IBIBBz061zys&#10;9zJ3loW4C9usELjmQgtI24KGGMqST0yPerkYgYIpaKGNok2yC3CSKzIud24nLby6jPHPoazo3cF1&#10;kfdJChdVhOHUfe+8Px5POeKsxyOsrMIyrRFUVhCiuEHzAgj5mGWHJ6ba1hFXNYrZFiMbGDqGbzGk&#10;2FMEqNvzA89izYPTrimcje5lZUZkyVYYIVMlQPXIOfXBPrToSXuFVynmBGM8IlLqIQ2FbOABkgfQ&#10;5GeanEf71PLAkbymZf3Ss0a8sc8dMHrWraQNdiJfmlQpkgxMU+0fdVt4POCNrfMR3yARVqA28wDr&#10;DE0Gx2V/IYFOXUtkqOTlun96qrqgm3qX3GbYWiR2VgoYtnj5cEdenHHGMzwFDEIoijznJtw13yxO&#10;SuQff8OtQ5JodNtblj/SH2u0X2aNiojYyhlG44C+4P8AMU5Q0QUF0Z4ods8m7yipHzMT1IBbZyTw&#10;PXNQQr52+YW8QWW4kfMaBiCcFjkH3PAHGOKdLIhIUPCZUDOEkdsGM4D5XI3fLgHnjdUXstByd3cm&#10;VVWby3kVFk2CMrGyuqsQxb7w3nOfQYAz7zMJGjChBIRGFIC7VYYPLAdBk/WqkUzje+xXWAE3jp0Q&#10;gqMkZyckgHbVgHygUcttQKfMc8AE56dwP60Mi62LaMkpDIrq8b4VRH5YAKvwuFxwygHPrmno+2RW&#10;MsaAqAoALMzckfOTgcg9s+9VlbLIU/ex7AvliPchAycsQMnr1/OhnKxDCyGR2G1pl3hsZ3EAdxjI&#10;5z2pENXdy7FtUTI7OINwHcbYwOgyeB1PpUkckckyyb4jMtlFE2x0BRjhgGxkE4cEk/XNUVMSHaXm&#10;5QlkVWYhe+AT3GQfp2qzHKfKtw0bCRIB+7C5CgHITPcjJ9cgVpJtaGiulYeI4FV2Ty95iBdlX5pF&#10;Gccge7H8amt2jUli3moxBiVPlHA+Yep5OO3T1NVwVMMMe9RHFbou/wAxikSYAAxngHAwfzq0zYaP&#10;eXQsA3yIX2oRknAPQgDkVl5IHZj4vNPlptLsgCyuqnlgMHAbPU4/M1OQrRhJFCrLMEYiFkZhkEAE&#10;EZyVPsRkHg1SR2YleH3MGLyrgqOQCRnjIGasPLGDIsuNnkyMwtm8twmCO4JHJ9MccVXK+gcqaH8v&#10;lQFDrCQ0nnfMS2cZGPlGKu7gvkZ3R7yvlb13HcMnn6+/pVDCEtsiMbSYDkW+zDcnB4zgnJx2qVJA&#10;z7YSGYuphcxFSzBTuwQDk57+nakFKK6lqKSQ+WzrEYwjIXK5LZI2hGzjOAfvA9fapSTNEvlZEmCA&#10;kBBLcELjjpkqfwx3qskhjk3s6vmYCOJGAIAz7ck559MCrWVjVQplfDEttQmRV4O4EHJIII6cDFJt&#10;LcuSiloMTd+7+WCXzBi4RRkpIMfN14B549z1qU3LDZnesO3A2wKVI5YOzKOe+M+lDhj0eR2ZkL7l&#10;XK7ickfqefT1qFkjibdK2QEZQzRFXKhmARQBkc9AOT2rWMuhBoJtZtvLKygyxs2COQeMdOn5U2N2&#10;YfMwnaUIT5Z2xsF5OBkntk9fuio0ypk3F8quUVoACG6cZPLHng4xipYwFbMqlZnRPNXo24EHn1wc&#10;9PT0rQCTdFJGJI3LJLgRukp556gqfrUrskgkQxx4kQmQKg+XGOOOmefbgZqJTtH7pn5VASE5CZJB&#10;GMfT8KQybQJMkqmQ7RxncScckA8hQDxjuc54wCbfQshItsgcrIcEFMnDRkYIIxgnOATUxlkeSURx&#10;tu81GJRdyjHXjsAMZ6d6rwyxBlWbKLFgLFwxB2jc3Xk8txT4wsiQsWEYMab3BIYnjnO70z1z160W&#10;tsKLbJmC+c0ys42ABmMqLGEG7BIx1IbB/wB0YpAuwFcMoEkZaFIR8uQApG7hemR/KmF4dguGLPtG&#10;dyyEqVHbYT1B5OfSnxqqK8jBVUTOXLKGBfqGyfYjgDvS5kNxUtGTRBDuwu3zGZ/LbBcs5y5Yg8cs&#10;T7Zp6TKyxKxgDLGW3YyxLYOcA8Dk8n0qHKq5j3cqB5glyGJLDbnABPOfzFNLIN8e6FjCil90rFj0&#10;znA4BwOO341ClcxlSW6HxggJvcblkYhGiYkE8Bsng5BAI9vpU+9W+8ioh5LHCoWzzg9jnoMd6rq5&#10;kzjzJdl04aFXz8g6nsKnDjkxjc2AAHjyARjt3+vtWyk0rChF7FuViUbLnzGcLu3qoUcBcZ53c9va&#10;o2ePzkabIEMbDzXfCZBODwM5+YD8RTN6uUE0Sq6gs5cKMscY3YPXngdgDzU6ySxq3lgCR3BKqrbc&#10;kgHjPtnHT8Kh9zXVOw6DCwwOxZJBGqlTLllCuDzg8YB/p0p/mKV3zgRASr8+CxAGDnAwB0zj0qrK&#10;gEqyOUyqMZAyYLkHHGDk9cZ/Kosq4Dx+Y22JZA8UuGjJyqnk9chsgc8VcXYHKxrQ+YFhWfKF3YyH&#10;IYgMTwqtxg4Bz6YqKN1RUWLDSsoAVwGUgepPQ4z+RpsEyupMgdAoYKgiBaMDJO0gZzjPJzxxTlY+&#10;YQWdcqGZmhyNwBHp3+UUnK7IavqiwXzJ+7VmbBELP8q5YE/Ng4JHQ4oBQA+aysGT5nUb8qQCwxnt&#10;npUAlPyI6B1EuZGLBAF3ABVIIwOSM9adGn2dYW2skzwAxl7hiWA43LnOQGHX2NIV3FkqgAM4hjSR&#10;owZbhExgrkgMwGSuc/rSgl5F2F43OUwnLIWyTn2OP096hZcxsgEauoUxXMh/efMQCFY9z6D1z608&#10;HzEdISYZ1lQRO7As3zKVOAcsM9B7nPpSZSm92T+W32feHl+Xbkb9xGMHOev+eaaG8qLYksnlGVSx&#10;QgMw5+X0OGz7ce1I/k7Y3MibIpCu15Am5yCAuSDg5OfUnFStsAVNqEFcsksIYEY+YEdDkZHPrRHQ&#10;prmQ/e0jmOVm2FlB82PftQkDJI4AwO9AeZootgnDuQXjTaUjDbSRgHnPT/IqJNxbbuKh0YmTbg7g&#10;fl4PQgA54pI0DyhmLMRMVP7zc4UknLY74wMnpnOK3Uk0U9EWI5RLIgEJ3rhkjkXDE52na2cbfvA0&#10;6AeY8IbZh8gMrAhRkHqOBkcfU1FF5kiRiUxKyOQZIkJQc/LxnnA9OuDT0YgqjMjs5GAr4JcBd3Vu&#10;DznHvQ2kKPcliyWKqolMcSZCLh1y2RwOg2kDnrTZH3oj/u2BcAbJFIJyqYGTxjJOAM5FRHcHjJMu&#10;xVfHzEktkbTgnkEA4/OnAsNiIjPKEkcSKhVC24EZ6c8dPr0yKzcm9yZq5Is1s6GVHQkiRg0ErMx2&#10;gLtG7jI2g4A7kZqViBIWJLck5Mhyy9iRgDGAPpkdKrp92JdsWXAU44XBwcAZ4NSR7d0cbq7bSFMn&#10;LbssOAAccbe/sKuN9yoxsrk0Dgu2HlJYgLJuyp6kEHHLY6k+lSqiDy5GRoz0do41w4yST0wfvHHX&#10;1qBpu6mJHlzuijfagJ5CggYzx06ipT/q2GwqA5KBeQVOB2PfB6Vm79ShgeEhAsXmIxDK4hJAY7QB&#10;kntg9fUkVZDKyqTlMM2Inb5mB4/H6e1UoWjjCb/mc4GbWMlQ5GGIHPykj8OM1YZmCyE/vFXoEOVY&#10;gZwFPcD+dZNu9kLRD02kgJIjQHeFaM7ty7cHPGTj26fhQzSM+CESOQruVCSFbCjABPPHf1yaZwzb&#10;geWLqm4YCgkcdeTtJ54zzUpUjamG3MxOUXcSq8k4BHbP8zRZrYmab1RKi7dy7W5mBbI2gkqDnvjn&#10;9ac2BsXy5h8wWSRtpGCcjJ7ZyxGew4qDBKZk2gPwjMdm7GeAp5HGCPXNSjyiFZnH73zYyBKN2Mg/&#10;cHTrwxHaqUdNRw2JW2kJvQq3zLFDLJl2bjHKnoQe+elKwZiFbcxVjsG7DEg8Ag9+Dz3pqybIljLM&#10;zImMQylgmSBuGe5wM49RSBgFBKtncWUINoUA44B+hwfY1RROC7BJJNxjHG9ThWb5crjPLAevNOLu&#10;Y03OskqAczNsQnOMDpkduT2JqrG/yoisQZNwYSxrlc8ZyT+PHNWmEkj42xKrFdpJIUjcw5bjg4ye&#10;eOfrSu72AjQRtGrNJw0207AGUqCoLA55B3Hp6fSmwGOSOCcxkJLGJZtiFo2GTliU6AkYJz35qeO3&#10;DKI0jLsiA/uFIBXq2O3YHPpVVZDHIjAzhG2L5SsXVV4PPzYIHBweuKUleNgPk79oPw2ly32tJGuh&#10;GXSd/tjS/KG4JUqMJtVBg8/KR0zXw/4jgNvbQlYII42iRg8ttlVYqBySPlbA+hyeOK/Uz4naCut+&#10;HL8+dDDcxQCWWFYjNG0ZBXeuBgbd+T/vEDkmvzA8TQSy+cs1ultfKTHdRyRec5WLeQDtzyFDH6vi&#10;vn8TTlCpbodMGlGzPOrE3NtdxS27eU1uzGWSZPlCgoQeTySGOQRzkGvaPCtzcWk8GoRB5fMkVWiS&#10;1+Yqg3E5J5VuOnOSMn18RunSzt7pt8MEEamRpZYNyqoIbJBPzEKTn6j0xXpOiXMV1YWzqRLHHNKe&#10;ELRxyMHZiExjP3vr+FexgalocrFJKSsz768N3S3emRSHzJWJUM5J3ArtY8K2M5VgeAScjkYrpUby&#10;CFO1fmY7Q/l5YEBl9cjv+leSfDLVob+xFo5n3spJQpyUzxhvY9z/AEr1hXRkPlKi7VLhxIpTBwTw&#10;PqMkH9a7p2sc0kaUanOySSWQsQsIVSzuSRt6nJb3HYjiooyh4YGTzHkWSVWKqgOejkfXn2zVdcW8&#10;DXBBVbdGXdgsqZbrgjIPripNpBhjPlDy5CI9uVYJk4zgc8lgD6YHauWTuxOKsOdzGDyqpEhBD5K5&#10;wMFgCc/5+teVfGfwbZ+N/h14u0LUobt7d/DV+YvsaF5/MVCUdY0HzHpwPXPY16mQ8YWRRcRwxOpB&#10;DMqIeRliORkA/lUce2aIBoUKJabZ4pcgNGVK43Dk5yc89hXNjKMauFlc3w8lComfgH8HLmaG9u9I&#10;vraUT6fcSx3stxIPNRxKCWZwdoXKEHH8THkrivpeJLaRo1haON2UiMK6ru5G5c99u76AsCK8b+Kf&#10;hc/C39orxHpULSpBFq9zeWlzd25dCxBChUGdqn5lAYYznPavabdGRoN8sMkPC24W4G7apB+4eRuD&#10;L14446V+NZjQlHE8x+lYOaq4ZSWoRxokUsnl26iWQqHALlQSh6hsdB1Pv60kYLQtE7QN+8KzTEmN&#10;Y3UowxzxggAn0bFWFkmLRwTCZSpUhygKsMZC/K3JAXnI7ZGaQCERQ3EdxbtFOvyS7GcgEc4LDkbS&#10;eFzwO9cl2auTuU0gVyGk+zRo2BB5eHRnxhiMnkmrYhtE+UQiIAltssYeRR93dk9sk8nnGagYyfI0&#10;wAmRY2ZJE8xVRcqoUDodqjp0FSbgB5j3imDymZ85Ys2Q2AQOccjBznpgUrdTNaO6HGIYdlRAEUFE&#10;jAUsTg8kdBuOQT604Rq0m0lhLGWPlyKrMwI27mU9BnPX0HWonT5wTNK+4gx7EGVYAYBBPzHH4cU0&#10;tGJA7LEyMwAUxgsSGAGXJAGNx59Tikn0Z0U0+pZt48yRpCMrvB4A2sW3A4IXGd3B/l1qCOJGSJVY&#10;XQBbymtuQXI9+wB4+npTz9nj3TtLJFs38yOwLDjkY574BHqfXNRLcwKUWVpVYNszKgVmIAXIJPcc&#10;Ajg460n3NpbDJo4/kj3kh9zJE8Y2hiRzkcAHOCfbtmlEcaZTOSzko5jJQsA2FbI6AA8Aj86i8yDH&#10;kyMJJnJSWLnbIGDEg4GOgzn2xSLeW4Jk+0wLEJF3JtIO7ALfMeMn5vcDtimnpZmJYESpudfMQof3&#10;x3fu2Y5AcfLkKSOnbHfvEonkZg6yOhAOUkG0AcrjgH722pPtVlMluqTNI5aRUbbvyrfMCCoxtAyA&#10;D6+tTG4gZAkWYmEcjOxTIUAKN3XgDnIx3HenuBHHGhdgjXGzBEyqwZVQNkljjqCevriieNSIQ8Tl&#10;FjHmgBSVIB454J59eeaJFgUPunuMzIWkt/IwoTrndjv6e3PbMqSlGbejtEhCxsI2KsmWPBIHUAkf&#10;j2oE9FcrldixSfNEypjapKgsck7VA4PA/U1TyY0XIOTAzkRNuwCR0XPJHYA89PrbIiRgI5HljeQ/&#10;vRgKox69TzwMfjUC+XtUyO0oKImY4fKULhsEqoPUjqe7DPNK/cyXvS1FhdAow0kchyTIkYJDAgE8&#10;nPcHHQdKsBihkLic7ZEK+cUKBdgJY4zjkkZ9unFV03o0TFp2mBwF8zBIz8oPOO36U9SvTbzIoYhS&#10;Cd3GS2SQMkkZ96zlLU29R0iCNF3yPcLMZVnMq7o4422nJycEYXBHT5ffFKxMjupjkV5YgXBl3BRt&#10;B3ZBOOeo9/aplgieJWeKSSOXh4tqqUjIbDhu3pnrUrKrOYzIG8uEyOBA6uigdSEJ4JXHpzg8E1cP&#10;hAz1YTyyusNwkohEfmJcFQgyeAhGP7p3devbqPFPko9vLOISGijEpV3Y5DASEY6AfT8q0GgcvCrR&#10;TM5jjDPnEajcm4ffGcjdnP19qfFFHHvlPn+WqhmhMbE4wTlVAyB2x3PSqBaO5nybF87MUzLKJBhJ&#10;c7YwchSQc55I4FG1ZGUeXcRkMH3/AGpjGoC7cnHHHQ+uM961f7PhPnbwZJkj3K0Up2MSp6AZ5wvU&#10;ZpbS2fzdn2iZ9xzGS+QCvALZ5J+vXFTJ6GvPoYjq0wVEtbmACJtgum375PusAAMEHAPftnmmCPy1&#10;iKxq5Z/3URO0oMjLc9evB9jW7DbskXDyYjiwkfDMSxGOnB5PbnJ601reXdJu8szKS2xScsAAcfn3&#10;9TUupYlyvsc+oJMeEuIpFgcB5m3EkP8AMNoAI7e+RQZirkTLHFFtURxzHDRspbfkkYP8PHYg/hoy&#10;xI3z3Db2XjbCQCDzjAPXv14OO1W4o7ZYoGMq7ZWK+T5eGjkyTtZhwMdR7EDOacp6aEGLvzNKGjSU&#10;kiTaJMYY/KgGTxlcj05B60/7PMCWS0mcnIjXt82MBcnPdvft0rUaBzHCkn2kzRSvJ5EUpjJG7I3b&#10;D8w6DHQn6Uv2eFYSqx3JjtZQhVAHdlXbl8mQHONw55yvepgm3cHJIwRG0c0YSCNGDAi3MrMrFPXI&#10;4Geake3n2RXKJDIJCktvLFIC2ezb+u3B4x3xWlHGkLgyLukZQVY9RhR8p+Y8jJy3f8KlJiS3RkWU&#10;p5iljLJhCWbGVGOOmSc+npWylbYSncyfL+YJKsS3DEFkwwLYOQcnk9OlSKhd5laEnBBZZXLDbkAM&#10;MnA78AVtCzjLtDMWLK5aN2yCxwvPXBxjp2FOht7VDBHLC8JDqBK0xYKAQCeSCT90jrwTUOZ0J3Vz&#10;nPKjdldYVIkiA83j50wRtUckcHOfeo3t9xVhEzbSu6LzNzBMEHvjdzjr61tPid2I8112IsjEHcoO&#10;N3cYIA45756ZFRReXDIseyd87Y2KAEEkErknoMA89MjrSi76kOfYz9kkiSRKiOpUxvGXCknjcDye&#10;+eO2KYsJiZWjt1V5EKAeYFY4JOCACeC2eR34rdjSF1kMcToA7jO5QCeMkgdOvXqTmoJI/LkCojRS&#10;RSELPISWI+QjADYzhW+YjOWJNaqfKtQck0ZcXzEO9uySGJmHm4ACA/LyD0IyRgHNT+UITc+UrJBJ&#10;z5hmHyAtsGAwyTnByB3FWltY5AfMVpFEjCNWnLEHngEAHPP9af5AkO9YnRVzgshK5J4xgcgY/wDH&#10;hWcppshGT5ICiMWlvBvZvNiilLBWYBmPGcFmJJHufSnywTF2aCAy4BMUaSZUrkgtjGevrjGBitNY&#10;48FF58kATGQsSW5xkjJIPQ9+KqiFDPsYwgsHCbRhigYBupyQMgkfnVp6aG0djOjtZYQjFZFEzjy3&#10;dckEjJBJPcq35e9CWsEcQJht8EMVjiJCCRsswBxwc5Pfqea1I4GIykafKjIJfOBMgXHbdlT83Xvz&#10;TvIMaIxAiLBVdfs7AFck4A7Dg5J9c0m+rCU1czpQrEpMIWUhVjRwFJLHAGWOGJJGKQxZjiEa2w2E&#10;EgjzCwYgndz/APWGD1q/5Uu1LxhFCTtLmPAVFHBU4OFOBklep5qVlGVRoy0YcBhE0TsoByx4IOMP&#10;+hxzURncTs0YT2qzzGeK2iQzqVmmEaqWUMSq8EFly74A6bjUwh8pJiWs03OVVJYgxUDI27j93OTn&#10;9eRWyIV80B1keMlFZfOwFbaCQOfl/hzj1qd4iQyJE6s7u0oc/MzAAnj1ywPvn1rX2iSsRCSW5lJa&#10;tIweXyyqqrPmRlVFwBtj5+/0znj8cU1Y0Rgs0fAkLLJOFO4ZJIODkgKfx4q8FmDNLCwWOQooV2wG&#10;Y4Xv1xzwKlWSN2EaJAJCFO5o8EEuAcZPqDg+hB5HUVS5pOrfYwvs8zg/KNpRQ8siAIAQBhlz8p7e&#10;/FPe1LI4WXbDsADRoCChAIzg8HB7jitaTbGdyRPtjKqVt3Ysz4GQ3XPTP59BUEgZN8rbHMkqlVZD&#10;tLdh14PHt1PrSbu7ii7q5i20LqzFEDSK7lXmh3Ix5z069gRkcGp08+MACR4VyFfcC7FhlsHAOQNo&#10;Az6VcnJ3p5SqXMuSiIxJRjzuJwM5GP8A9dTROUf/AFiDCZlCHawYYyRz0HzfXFTsS52epQ8rzJ1A&#10;Lzs7OzvGPnGxjuypA54HIzj86awSKJndi37pmYpaFlZQOCvB5yTkehqypkWRbnEaMrgLbTwghQQT&#10;nKjqQOTnvx3pGWMzKwuGiedRiKUkGMlm28beAeOnXIFMzb5mRwWsStPJuyRIf3JYgEEEkggHvnP1&#10;xg1KsUcgffbyqjxkBVmAKqABkg9Rj0/Oh4mSRjJKC6syyjytoycjJTqPmz9MU9IYdpR/NUhjhjKS&#10;UGRubIPtjPbNZyi9zaGxXa0dDlGJ8p3ViqbY1JGMHPX06dR9Kqm180qpjLDcd0rMMKT23YzkA4Fb&#10;P2iPcqsrIm8Md/yIMHOQR1yR+P41AZYGjEkmxAIncqkRVCMDaCQSSxbIzjHIog2nYoy0g375gcx3&#10;KlN/mBgoBHDYPA6ceopGtggVPObzHViriJjztGCq5yeA2f65NTkRuSASWSXLjzsqVYnAA9MDHPXG&#10;aSHyo5EJKtFsC7ghIK84GD0Ix+hroTTQ0riCEM8SoyNFJtBjYqjEAgDJbsM/hTCsEsEUjICHV9oa&#10;MSEKRyAfXGTx6H1pWmt9iuI4pH7rsw4wMDqe/rSyzworEbZAuQvkxBzkKOfnPufb+sSvsNqxXQxK&#10;+8NCyBVHJwiAlsttx3NIy/6REvnWsMK5ydojQDaq5OTjPzc569afHc2r5eIgqZZd42byMcDJ6Lgh&#10;hj14zUAaRg2zMbvCgZ/OBUjGTxjqMDJ6cfjUpO5Ow+OKUs2RHCGC48sDyyuOTjOcE8gH0qs0IUEb&#10;kDJICRLHgKvBbKg+mOP8aV5fJVRtKXTRHy/mDELtLZcAElcc4565xiqwdnUnZJEsjkQyAg5JBJJz&#10;nJ3FjyK6I7ai5kWpIUALlyIztKLIMYO0Dv1IGaaD5oVpGDR5UZcMCoyMsMHrhSM+oBqIOd29lUPg&#10;fJj5SQuDjJOOc8570JOyBBCIhGAu9zIHIHBKkk53c47+uKOVDIJFDKVjljeOLy/LzMQQSoIZjnkZ&#10;OPfHepGTezRHjlndN25lZsDIGOnGKgluLnzUQjEbICXjj3KWweF4yAMg49iO9Ri5uXOVSSAplY5A&#10;jBt/JzkDI4A600BckVPLQfNGpACeYDuU8ggDHBwO1R7djCFBtLIVVuGkIKgnA9Qemexqmsdx8oZY&#10;gVA+ZuULE5Lbh35P51JapMXMCllmw7KI4/kVM5BUD+ucU+Z2sBYljiLed5dxGGIXepyBgfd45+9m&#10;q21UADR5XeCgcCIodgBBOemdxB6njtxUsa7hFJMEC7QjJJOQxRvlCg5znnr79qZcRBsiSMzlCVRj&#10;B5pwAflTOSCBkA+wpAS7UcHKsTIqqqCQZUkNnjbzk7cfQ9aURIGlUxBDA4j/AHyksj8EZGeeAT9T&#10;3qRIlbDZlEqOVYJOAScZLbOgHQYOTwTVeNJAjBUaN2mGxJixJODnk8/wj8/epk7IACJIXhUSFZVK&#10;u7S/KxJAOAOikg4PXrzVhlX5mK7PNyJQzqgROCOn+0fqeDWeTh5XjKyJtVYUCBMgDoW5JIJOB6dq&#10;tq/MkYKOmwsgUYODjLHHv396qKbVhN2HJBIyOsSBZdmZGgymSc7mBI4GcYPuetVnCPGfJiUne7q8&#10;8g8sDIxx1JOe3uamYssanBVUwWaSYu4AGME9iM9O3aqgU+YAYQMQExkEDHtk5OOc+vP4VXI9yk2t&#10;SwghUHcx2EsdjnKMM55PGP8A6+Kb50ClQ8a7txVELEgqSQMDpnAHze9VYlJcwxIB5b5Z/mfCck5I&#10;HHIHXjmkBmJEoikiQGMYnhAJYN09jgHjoRSaa0YNt7lny4iJfMnIypLKVOVGScBscjn9Pem7bVjK&#10;Ms0Zy7bxuVcDO5gB04HT/Gq8khESlVYhmIhEikkHJALd2GAT9CBULzRLvljjWKQbQXKDcMEdTnlf&#10;mP58dqUdXZiLbQqPuhEYsTGsUe0qOMng8nO4+nI4pDuV4opYbmMNNGvmoUBUGMNuOGIUYOO/NV23&#10;gAyATsGVlQLtyGABBJbHQnH+NNKl2ChEYCDbIQ5JIJJxwPlHT65raKW6HzxLe+LMir85OSmJ8OMA&#10;Doe5HGfaomdSIwVZgm7YueQ3zcAY5FVkklcvA5XzYl3sWjZAu8kAlTyvCn+nFNnVogJnLoNqjzQC&#10;GzxkEg4IH9aHJIpSuXVkLFldSwmVSv8Ac2BckAHkEc/nUQmiRJCx3NNENiY2orZOAc8E5/8ArGqo&#10;km2+UY2lJjyJAoKlT05PQkHNNBn2n/VSIsZVl8oOCSOmM8ispNbjko7moghKuvkiPdyUdxkhsjHH&#10;TrwKgf5UYNuUTbFREYIVkxgjJ6Y49s5zUIuPmVGVVTy0eSRSFYKAB1zleSxx04I7UNLIsSo25jkh&#10;Y2k3NgHryeRjpWSUubUzWhZEkG9mCq+YiA7ybWKhiCMEcjoePemlYixYmMkg7iM7sAnjIHv096pK&#10;9xCitHhxvIcsCd4yOpPQ+3eopJmhCoQEXzAI13ZBY5BGCMY5rRQuymupcmMQBRYwGVAYtgII+bk5&#10;OM5/qc1TluIoniVlLv5zfOMLtxzuIPHAPX0HGar+c2xWZo4yQrudpZdhY9geCRnkHqehoEzLhS0k&#10;ZkRigkGctwRkjqeO/tW0Y2KhK2jLMTtLNG0awsCrZjkcqpJOSRjgkEfju4zT3nmRAC1qJiyrEIGy&#10;drZO8gjkjI5PJzgZrLDkRJhMhSpjjMnJZTyOvbg1NFdMxMbSgSYcMo6sPbHQ9OfrQ43G2m9C6l0J&#10;ocRoyuQURs5DN3zx6+tO85oRuxCyK5GGfBGSATntyTx7etZxvWeKMpGYo/MVcINzMASOWxwDULTM&#10;haSRNkOXIQOCScj36ZPBPek46WRM0tzVadpyQfLPmY2qVOAygg89WGR2+lME5k3TYlBfd5hUbjGV&#10;HTBGAR6fnVbznwONolZdi+UCAccDjpzjv9KhRv3b7vNdpSN580EAqSMZ7kluvoMVkQXmuomkSMbG&#10;3Qh22IQwzhTwOMn/AD2puU8x2jjT/VqJpQSrsACAuT0wT29TzmoTI2IomY7WR+PMyBuOCcEdeB09&#10;M1D5gYsAWHAUqm0AZVh/Epwe/Xt70/IpK7sWW8l4QY/9HU8NsfYV4Kjkjn5sjnuOlNTa0iwICczR&#10;r5k85CMx4Ay3GPl5zgDNJHcDHzKiOAnMcZAOeg9eoyfrTDPGm8CENGzAIEQbWXHuOg4PpyaQpRUS&#10;OSKNiQsk6+cxKxnoxJ6HnIUjPbuKruqBo3jkkfqH25ZMgZA4GAMDr+BqyS2C6L5QVHLLtBJPBPfq&#10;MkcfhVVjKrpLGimSLDIo5VienT5QcD8q1htcmLTIjHGhAZ3kiWYPuhQ7QoJJ6ds8fh3qvdokczSo&#10;4ScEAOz4KMCM9fcnj6VOzeYj+XCEQooXDZUZzweOox+ZqF5FQuojYFQrM0ZyWwQ3c8Hj/OKsZAjR&#10;sjRqHCl9oJjyFbJ7Hr0PHbHvT38lAJnzHGBsXcDgHGQc+nXPuKYMJJ5TR8SgAhkwAc5OeeOvv1xU&#10;6XKQnzEDLhVkMqAMMLg4GDnqcjtVJtIlPTUqiC3jMYjEYdnIfJzIRyRn6EnB9zVOYorRmQsEDqzW&#10;zApvyCcFh61ZZnjRIwJNixkFlBZWckZAyckcVCd7SeZIiyKkcezfGFJUe4OR94j8c+tXoE2rWIM2&#10;8j7TChEpRDATjJOeAcY5Ge9Exg4ZUfAlVg8MwRT2wMkcZ9euPXmpNhZJMxRyxlCpCxnaAAMg4J54&#10;wfXOaUxM6geUOxVRHhSCc5PPqtEVrczu3oVnljLCQxqiogOBkjAznIA/TmmKWA8tYzKWJAUNhdpP&#10;G09sHjP50xmOHQZDtkD5TsVlVmzwpPJwD0zmkYurcKSSnMRG5iSVAwN2BwGPTn8OdOhcY23I5o4g&#10;RGI4XKcuvnEkdDjGeB9fWs2RhsnLKjID+9XBLBduBk9hgdfXPrV+aRpCYoTFl8bEL4JGcZ+uev41&#10;SBc4jAEo3rghs7mJyQG64GT1/Ck7lWQrHGCVYwzEhmLjYAMZC85BOckj0FRzT+SvliPd+7UhOynG&#10;AxbnkgfnmrEtvMGeZnHlIpK/uyQQM87O5HHTrUawT+WJkdZHGx0VfvAZ4zngZP6dqyUnexDVncq3&#10;DB8xERAKSA0Uu1sZyCDxxg8g+uaqyu255G2IDs2tGuQy4yAMegwc+9aEqtCGRY1yrMsoCAAkAgBi&#10;eQQc5PrjNVZlUvlZizxxlhnJVVGfmxgdv5DHWumDZMrGSF+UgYLxqGLSNtRVBOCc8jr1pQJS6Ntm&#10;VpJQshkPmuDwcsc5OAP8KmljSQLGYRIwRsOqfwgY6E89xj8aZjfv252bmUyJBv3HkE57kYbP0reD&#10;toyPMoeahL74XL7MM+3J3hgRhT1JyTn2qjK+2cjyJMOVXbGi4dCck9ckYbn6cCr0sbFDIzbWAZfP&#10;MmVHHBz0z7VQljV1ULJFdESDywVy/Tge2QTx6GtkyOcw7gsQ6r5oWRyqoIlCgHJLdeRz+eOK4Hxd&#10;Iq6LfNNOsYisGyxIWMFFzzgZJ46+3Nei3cSDzJNwjG4sgjACr6EDHGQT9f0rzXx8Jo9A1uSRlVTp&#10;sgLMoDMRk4C44+ULzzkZHHf1suadeKOTGTvQkfnVdEzX08g3SSPM7My8AknOPrx+tQFcMrASK4GM&#10;FMnOeeOnY1NOrLcTqxV5C5E/y5UjJ5OR1x6etQ5HQhQW4O0DHt0FfsdOKVNM/NpW52WVB2NtUKmD&#10;lSenPJ+nWmxkNuIkBxkbRgKBnvn61IihV8tkJLg7flyAcdT601QMPuWRl6sMgkDv+FVJrYBIwQ/G&#10;d0md+Tgjp2/GkfAYk8H+4e/Hr6Ed6QyBWwVdOQoUscds5x06GllVC24fKgzhn5BU/wAhxUbaoB7h&#10;V2MqFSchgeSTjIz796FVCu5E3tkfNtyAc+/T1NIwQbNgbYOMg5yDgkD3qRkBjfaCxLLgN3OfT6Ug&#10;JoFByPnAbJEbcEY6nI9v5UQbFvPMJdihzvUEADj16cZpYtrEgs+DkB87hjHP5e9PsmPmIPuvMN27&#10;buGByAMdBik9gP6cf+CV0c6fsl6m7R3OR8WdRnM7xGOIRm2iRI0BJ/eDyiXOPmBRu9ff1wxVYyzI&#10;JFkYtIYghwpx37YyOfUd6+A/+CUCoP2Q/EqQi0il074vzW95B5L+b5T2ayo+cbfLJYgMSS20gDCk&#10;n9BLgkDL+WkkkrouY929c8KM45xjP1r43Gqf1hs652vp5fkVHbEoBi2MNwMkshUleeVBHpgfXNQn&#10;5SXeQsqOgwpALgbTg4PUgj8uanVo1BXcreVtJbcCSMA5JP0pgy4RSYEjEcb71k3KFKA/wk9c8fjX&#10;EQRxqgj3tmAM2CSQASTjGR3yakOxmaMbmLox84EFQRghTjluecY9ajc7oQzoUhQgGR1PAAK7sAeu&#10;OvTGaYociNkUqm1WmaQhkXAC8luBxj1/OtIPSwCyaduUbt5TBMYik2qgBJwGUZGWyeT/ACqD+w4G&#10;fCLs2g7t0xOCQcZAHJz1J9Pz1kaAFDsy0uAokILMuT1UDpz196laQfMrlBEyBR5cgV8MQMDPBOTx&#10;/KhNyYr23Mf+zIQyRvtjchVAK/MDkZYHHQc/gaZHp8QkiwnmbgdzbcBicYAbdySc8D09a3gRFhdq&#10;PGUO2JU2gADPUjOQxGQOxqRIoykypAEA2MdycqBk8HHGMg+uPxq1sO6exzJ0+JmDK5XysPGsL4Zu&#10;xyPr/KrBsVbYAsaxnavzKFQjI7njOM9q2o1DK/75ox5ZMzNGDtY5AP3flbjofQU9dpYSRcb8bGRQ&#10;CrZC/dPHBJxSk7LQajd6HOi2ZBLK2xIwxRJEtyGOOrZIwT1A/wD1VK8AByyZZUPzO2IySDkgY6H5&#10;eT0wR3raXYpQKI0eRlEYWZmLE8cKeAMLuyDz09qrNEd48zl13bHY7WGQBk7v4QT3H51Kjzalyikr&#10;oyVtU2tMI90ZZFERyA5AIOPqV5zxyKY9tuyPlRS24kSAkjcAAucHkgVt4cthYEthIp252AtgjcCd&#10;3I6nJ602FbcsWIYhyzKSCxeNXGCM9OvAFWlbQxfxWMHyA6KDtB6qM7CW4wCR1BA6VKtsYjhxEzKz&#10;EuPlJQ9Mc8dj+FbTeUAoCGczuxiWWNQzAHGM44GCDUaRx7oSsjl44wzq6bNpLZGfQ5Lcck8c1M3p&#10;YoyvsyEfMMxgFpG25XII3Nz0OTnFQbWlIcB1/eEHEW4qvIJGSOcZbHtWzcRDMKRLLI+1sIEyqsAp&#10;yxyMDBA4H15okCSyW22VpCk5VZVdXCkxsAcEHB4XOcfrUw3AyI7feVXfuR2DMSgJ2qpJK8emePQG&#10;o2sx95UZcEGV2QkjC8jAPGcjJ9R6VfOVhtp4yEBjBZJIsB2bPc9eOOeMHrQSJVZ/tKIrABXAwm8j&#10;5/15weuKuTstBNJ7lb7KXeSIJmMOGZRGD8wJyFA9MMQO9R/ZwrLFwPOtQZI5YtxBAPRT1zjt/Or6&#10;Rt5SyxIQixEThlBcsqkKw25B5547ZxnNOz8xR43YysBPEAVAIHGPSM4PP51knZ3EoK1jLuEkVWjm&#10;wiNtcqqBV3ZAbnqByOM4GeKq+SrCF3+UuzLlYQzsOMFQTjOGY8Zz8v1rV/e5mC7PnmJZUhKkPkHh&#10;ASMbsnHuKVmYCOCO3kEcfyxqWyxBB+UMeQeByeeD7VrzKwlrIy5Ld0hBL+UJJMJufy9y8YDHOAQw&#10;5qJkLJ++jYoFYBZWVQjcqQTnn5ieBn681po8ZaOZdhmkLG3VWzGWUndzjBOCByOahKeSwC7lddrK&#10;8qmV027QOh6kA+5oTuTNdSo4VGlBEIQtsJRd5VlUHccjlQeSAOM0wQrM9yVUBdpO0cgLkngAcZzV&#10;4xyAr5Bw+8K4FvnGCDjg5JPoe3vVJ2fEkjhXR1CSwyy5Reed4IwCemRxx+NVclK7sRKhVipWWMJt&#10;P77ai79xbfyvHC4yc9PSoJ8SGdZGbcGwggYKyqwBAPYt7j8avTSEbtirJG8TkeXCNwVlU78k4cZ7&#10;YHUdajlUp5aHd9nVAFiznJOVPJGAfu/rU8xslZWMp13EbmBdmJBMRIAHYAfdP19ahkg3GRXRHjkK&#10;h/3eSSByx44GAMY+p71cnUsinZAiykFYo4csQ2PmcnpjkcetNaRTIrrdBY8qCPM3orKwIwzHrtHI&#10;xnnqaxl1aFzIwpbXKyJI6y5cl2MIQMCBkEZwe9ZM3R2Y+Y0TlUBJVSCAe2R1x16Ac10F38pwWZ7e&#10;JgAqEAZzlT7nBGT7VgbFL3hYqqnaZEwWVBgAE4HIO3nHpXyee39nqfS8OL3pJlYB0mnDh0xIMBky&#10;qt0474xngU+DfISjIrDzSMHgrkEYK9jnvnv0pJIkVpJY3jIKkybHypAI6E4x+A+tFvI28L+6G936&#10;DIZucHI7NgH8fWvkz66Ku7Ml+RpGKByxbghMDOScEgcjqPxpVjG/KhwB8xCL8mc4xzzkZoLO0q5x&#10;HglY1cZXdk7ug5/TFSRSJCtycFh/rCgOfQEnJ9SOB70FuOmhaRlWJlCqu8HKt8pwRjGDVgq8gUGV&#10;WZQ2dh4II4OMen8zVcfOQSWxGWbLgNwMAjGewz0qd32ByHYbSc70LEEAknjtyPyxQQUliVY5HzuS&#10;QhmYkBULHPA9OQM1lT8LCUwXMqs4j5LnP19j+tarl3h3LuLK4XErFC7ADt25zxisyTDSsNyyQghk&#10;c5bg5DZHXpxj3qouzCzewxQJCjAAD5AbjcDwvXBB4PzfpT2z5UhAPzSFRztBIIwfrkfjSqjEkDZz&#10;lSCcIRnP9PzpqOm9ZOkZAEhMYYkcds8nBP14ra4WZHHtaeVdvmBWVkb0JDZ/DgjFCjfEo8wxq4AI&#10;Vg2eMFQTnjP+FSwbB53mKNqrIGUcESEAevUdx7VDykDrHFIDLuU+Ym5CTnAPHA46+1GwhEWMgONx&#10;QAKeoAOeM885zUM0qqQu4KPMY4BwTgYwfQAfypNxkgjHmMqgscodgXB598Zz/WpCokEUijehChWU&#10;YO7Hqenfr3PpUac2hfO7D1VQZGLgkFRtkY/KgA5z35PH41eikVvvoXyp2AHLngZ4J54z19azgybh&#10;IZQAtwq552gd8+3B+matYO5o081Q67WkRyWJxng+uSRn6VrFX0IFlyV8ycoVlZDsaAgAKx/LkdeR&#10;WPPNIjLLnzNn7zKoQo43cDpnI/HNaNyy/IDIFZixQAABTj5gcccAn86zZjukEbDINsiupGVVgB/C&#10;PX/GjldzGb1FXP2dneRZFkjDQwbCC2SCAcH5j7+/NdFpif6TpsIdMzakpA80xuygEEjI5bheOPWu&#10;bUrCm9mVlSIjdEBvD9CeeM89K7Lw80TarZbwJRHKrSJHwWAxg+2c46Z61suyLwzvUTPpGwm2zfvJ&#10;raOZRITAwVVJIDAjPsc+owadbSpFcRoeYRApikPysq8HGSTnBwcHtXO6XdzTCZJioYxsdqJgKpyA&#10;d3QdPQnipp7pAIphcQkKoWJAMqF/hGATnnqfUVXK7XPpKUtLM1NVuknuI8EjypX35wEPQcgnOfr/&#10;APrymu41iaQBR5svzGQbhgDPAHbnOfas/Vr8IZH8xoXkVVJ2AsrKDyeOnHT8qg+1eZFH++81yvCr&#10;wD05OTk85rKa0ub6MsSSAOFlVWVmGRNjBBwc8dwD+lP+0bdsLbDuGRPt4JxgnB6YB/HNc7Nd7Wb9&#10;5EZGQlZPN3ZGM88djxye/FNWctGgtyCkdqTEzYBViR6jpjHWsb62A6O4u0RVDy72GwAk7CJcA446&#10;5BHHbJFfnH/wUd1a6HgD4T6Kz3ciXvjvUbh4jJscKtmjZ2dGTdhBt5OOThcV99XU4lij2yx4+1KJ&#10;FkYBwVG7cD/EM7RtyBX5ift/3V9d638IrW4jmeyi0LVbm1KPlZZpWhiKM5GCyLFldvQSnrk12YSX&#10;7xXM6vwH50wOgfLrEYpHI8mccIAOSfx47cj89N2BV0WKESyKV2OQMJyFbp05P8qtwWcW1XmgiCJl&#10;o2lYMQAcYx269e+auxQxhQghWHEhKMiYcDgjcQeRx06V9Gn7p5FXexRVYtzbQoc4UsCX+YAZBxzn&#10;AHvVmGZfLxgusgVUCvu5IPAbbkcgZJ+nWtGOGFiDtwMYfL8EY4wR069RVlba2ZnVYJBFCVEayPls&#10;kAbRjvyetTKXRGRnox4jAO3ZtLpKS28ZyoBHt3q5HIsUjNLFOxYxmKdZFQqQeNwJHPTrgcDNXURS&#10;5aO3lxGjyECIkKgJGW9uOverXkSIzsY3TaqrG8z5AAB5YdT26daxckaRempQgkkPHlspI3DY4Kle&#10;cZI6gnH5VLDIqQbxGrLICI2WTeWJIOc/h+prVRC8sqqsfOBECBgjGdwI7gYz09OtTrboNxKpulCk&#10;mQgBiM46DvnmspSutRuCbuVbTy1YEIh88nCbTjhsttIHrzz6+9aMckcbESxIp2qwLR5yucDd61dt&#10;mkaZBcWKEs4DCA4D4BHpxkf/AKulWvKIYBYo05XavmFwOhOeeTj+Vcs6mprGm0VEEjJgRKeMCN02&#10;7sjOCRk9zx7CreflllEZMpC/vFh242nAJX6kjj2xV2OJ1kjK+WCxKuu7eQB3BB4IOT+FXIoy4dU8&#10;zYpAJEeDzxjOME8A+v41i5N7nRCBRTzZogkMMfRwYJI2QyMSwY8qcjd065zU0ZkeT92LcBsswZMk&#10;qTwwHABznpWlEDgTISp8oFbfaA5IxnIBGOCRgdDzUqic+aIcZw25d2Q2MFcYOMEA/iPXNZOr0CW5&#10;nj7RtQ7SC0ZUFkJBGBjdnkHBPHvVhUvTuLPEmyVCqNCWBj43d85OPXAJ6VpNbXIAcsgixlSYyyuO&#10;Rz0z93r6g+lQKWUMrNKTkgBo1QMx7D1OR2pc11ZjcexGtuxEysVB27pEEjJk8HuT35OPXpirNvYN&#10;uikMpLl2O1wCHJDbVHHAGf8AE9afFbMzqC37mQEEBScEkcsR0GOc9vxrQ/s+IgbhcxIoAkkMo4Y4&#10;LFTnoRu469ah6aslx5RktjAQrSGMxoyleMr6ZHv1FSxrbQohmuIQBl2y2AcnOSM8YAH86lGn24U4&#10;mmmMgIYSfOyk5YZwOAOAB61daxtvsaNFBbFXLfKVLFlIY4UlTg57/wD6qxlJsE2tURb7AljKYSkb&#10;KcsflwMg89uT/nNL9qsSyJEU3dVjjh2gqBjGe1Wo9OhacBlj3qxdpCFLZ5JxwMEgnoBVs6cqGWMR&#10;EI2SIjJhMtycNg9Mis3JI2Uk1coPdK5u2W3uHVSQw5VSAWAAO0ZOAAcd/wBZBNdojO1sMFsqQuAB&#10;zjJPpj8znpW3HYeW43qcuzKFyfLC9sZHHbPH0rUt9Ptp2kMkksihCJdw2nAOQQcYHT2/nUOqluU5&#10;3VjnUluJSTHBLk4ySMHaMHdweRzx/wDXqwo1Hz5USPy5GDSbREF5ycgcYPOePWupOlaZumMiCZHT&#10;aySOzEnGO5xt2+2OtSLotoigraFcxgO+QoYluo5yPXv355pSqKwjnonvgArLA7An52+Zgc8jOfwx&#10;Vrffo3Nvu3oDkMYyR6YJ6A5wfc10Bs4ocCPyTJ5hbYcKAQp5XAJIIPP4VY+y2YWdHhtpGJYSuzgN&#10;g4IJwMgc9fasOf3iFK7scuLu62uy2jTARgohbBYjOVJxx0xVuO5vyxCwBwYWzEqBi2R6EdQM49M/&#10;SupgjjJRhAB5bqyrDLgg9C3BGO/5etNjs40lAa2cLtGxhPu3DGNoyck9PxBrS6tcpX6nMx3kyIu6&#10;3uEC87njJIOcfeJ60qX7wEbLa6kaLDRPMyAPyOAc8/8AAvUV2Sw2TkEwsA+DmOYYUhe+Ov65IqWS&#10;K2ZA62hMkuwLEpyQ2B1weelTzoG0tzk11HLGWS2lESMqv5ijaB1GD354z3x+YuoQqrSSQTKVD7f3&#10;JJJ6ADj72OPauiW3sfMiZreNRI4UrPPhSpPILE9OfXj1FTxxQRIGEUanduw/zkg4IJH0/rTumzNy&#10;uckNQtY8uRMG4CIkTMTgHjoRyMHJx0xnmrMeo24LHypXbcDjexZH42jB45Ucgcck4711MR0kFJJr&#10;USc7wPMKkp3Geqg4P51Miaa7MVt2UHDR7iOXAOcjBz8o9v6VMpJ6EHHpqEDFcxMTIqtGCDl154HH&#10;Zhjnr9KT+0YnUyFZXVAZBhSu0HoSR2x2H49q7Z00eIMWgcKFLu6W5Ykc4HTOcj/CoY49JxnY5TDK&#10;0yhs89SBjrn+VJTsrDXmcsLkkKyW12qtJlHSLIJKlgQRnaODknuPfmVp4RhtkioisQsik4P1x1ye&#10;v1rfNtprPst5LVZmUKXmjwxXJALZ5ZQSfTrmqz2AOyQTID5eB5T4VpPlySufU459a05upXO0ZCXk&#10;RZckjfI/7lxubIwCRzjBHYc8UsV1bDMTAOjPlV8jl85OM9wSenFbMNlb2642sWK5/dOCWAYZYZOM&#10;gnrSrp9nIWVvLZVlRmSSJlURhgSpZXBIOH+m7p6pv3dCTND2QXe8TA+WRKTbljtG7k4XpnPTv9ae&#10;LnT4nMcxZE2qqpMCAQc7VBxwckcD1Fay6NuDGOe2aXYNqSNnIAGQMtnqf58VYh0wLE+RIzSKrLIZ&#10;doztA3YbPBOPy71MI9Qs7HPS3VhIm6G3DqAjOI9zF9gycEDlvl6epoS6tZxgCbbwThWQ4yRjJHcg&#10;H2zz6Vvy6F5sxeJDIgz+6xkEAEkjjIPv+NPFgnmMHEe4gqYm4LAkDseCTmumNktSXJLQwpLy1VX8&#10;vaNrsQ6RlnC4wATjBx14HVqgk1GFlKCcodzMNsZLAAjk4+orpxpyiVWuJYYS2393H8wA57n2x+WK&#10;UW9qm5c4Vd5DL0KnsP8AayO/c1MmmCd1dHMvd2IBy6xOXYAOW3bmyCOR82f6VSlu4HjHlyKmWKR7&#10;bVss27nGf4dqnt/MV01xFawxplXZVZiXCkAAYOTjkjOePaqVxFAGkCec8vlso3yOXMfGBk9vl4H4&#10;VKdijDV4B8xG1vNYIPK3DzM4b5h2xmm/2lZRRZa3ZSQMs0m1Qwc4xxg8YHByDmtWOy0wmKVIjuaI&#10;bGi6MMthc4Ge7Z7Zp7adbNELdIpYhuLZXAG0tkjgdc5785q1LuDT3MZtQsmMLmFN/mbY0DFiVGeM&#10;FeTgD5enJ61UbUbZFAhglZXATeYy4CqDtz3Izn866htKtGK+ZJP5ZZc4JCqCAd3t061AdM05o0mN&#10;3uh352bsyHgF2GOxUAflVc+tjCV1K5wl9fwsQ6Ru4+ZVXaQTnbxjPLfLxn1rBN48xcG1nyiL5myA&#10;kg5Azknp9B2716n/AGXZtGoYRzyyr+7ZwAQCwJJB5xt3c1jXGipEJDFGpd5gQQQd3JC9cY7dfcVo&#10;qnQ1TurnmdxfyBXaS1lzCGM4ePau3jDEA8g44Pb+eDLrMSRtGICzsmSyOcAnucnPpXo92MhUHkmR&#10;kCpEluAC3cE454OK5y8a0MEkC/ZlIVgEmUbztz93A7jsD0x710U5Nm3LeJ51f35QzRQRSLcKgEYn&#10;XYI3GAGbGdwJBGPofauEv7vc3ltHMJEkIbymUq2dwJwR16H2INesakLTyftETpuwRBI8fyMeRwMc&#10;nOfzHauJ1OOPbIBDCXVC+QAZmJBAAIGACM4xyM89q9LCy97U8+urHit1HF5rfKDvLFDGxUpk5K8d&#10;T/8AXrOUEuyGJ3MZyY1YFnQKG+Xac9/0OK1rmHFzNJmTfJKVU4yigA8DP8OMDPtkdec0cRBCJijy&#10;sSs4JYoxJOCegwDj8AO1fQQfMjzZ2bAnc5ETKGUgGQEHJz83bjkj5amCbTlQ5dWOJTwcEnA6cjPb&#10;3pmxslwrRL5hZwI1UsSc9B15IJPt61YXCglUfLSDbGzbWyMHAYnAPXkcCtDKKsNjiJRxLG4SPaWd&#10;l3KAeAxOMjgdBk8e9MMfzswCbMAMZdxJUAc5zwc89KtxgFkZwJQNoZGlOCM98HpjI9aiw7rvO1dy&#10;Hbxu2nGM8ds/ypLzNlytEIBw5Zj8qsY/kyGyTjaM8sBipQq742kjG0yAMHwqrwf588D0pwVAoZnd&#10;eAVbYSpB6kA8EEgn2qUwsYynlRq7MuQqAKGJz0z059elDdiGrDAGkYBMrGISqurADdkdGHI7irXl&#10;xtIP3bOBIQNkYIRsncQQBkHJ6VAEyjLJHsVpCId8eCSOoPqO+OlSRBtxLoqMzH5j1YhsjGCCCev4&#10;80w06kkUP73aJDvZUBIG0rnoRz3PYVZKrGWEpMaSyN8kjAEjIOFwegzj1459SkROJJcK22IGJSwV&#10;cdD9Tk9vpUiMvl/KCpWMHdwpG49z2OQetRPYbSJ4JTLsYSZQYbKoAqDnDA+v/wBapkLBQu1ZCrjM&#10;bHBkPXg9iPf0qGLBUO3yqoBBIB2jAAxjtgCrjqskqRsUbO4rwwBJGAcn2B6VnoarYlLg7lDAOYjh&#10;d+G5I+bge/51YVuY03ptQlvKfkSED+91z06+uagAC/LNKCiYJBcgEKAfmAOc4FWbeNJFUrKHZiAW&#10;ZeApIwNueeM8+1RN6DbLcQUCLDLGfKZZHiG9g23p82c4yfpVhAksqhlVyx5QycBcKASM9enUZ/Wo&#10;tiK5UskQ8tVVvN2sCSOFye+Pr1rUgUsCFZFkdmLKrnJIwR0PGAKwcktzmabehYiEO55C2Ucr+8jj&#10;BJPQ4wecgkYNX4kGwDc7yohRJFUKzHpxnuO+apxorhZFMQVYhIzkEnPTHTBO0+p6itOKQPlV3Ry+&#10;RuTdwpOMkEYxyQvHuaSkm7I3SvGzLcYkG5V2qShYKQAccgAsRwOc8elXmhUKgbzI0jdGJ8sPkE8q&#10;SeR1zxzxzWYoIjYKGfzJGxGCDyWOccZ6mtaKCGRYk2pIruZIyoxtz/ebGRnJ5+v4tuxm0rEsMLhI&#10;ijM7tAyOBKUiK5BbAzwd2ffAxzzW8g52HcWYRCQHBwPlz16gDJP0rIhiM7k7mEbIxaSJyqnBIwQe&#10;Dx9evNb8LsgVmQhcqQ3lbiFGMd+MndzWU5aChFcxZRVhEZKD5o3Ro/LwAG5HAGMYLZz3Na0MTSLI&#10;VhRHYFpZIcxggsXIDJgqMk9O7GqO1fOLKdqrEZEuFO5E242gljkjqw4x1rTiaFd3nJKscIZ1b7xQ&#10;quQcL8xzlgBj2qJy/d2NZOx1miSeYjMySxRlnEMgwCW+YcLgnIAU89frXqllG9s0sTRRq74J3wjO&#10;4E+2VbBP1xzXnmg2QnSJg8RkLJhoEBB2k8HH1PGeMnPNem2wtnWJI1WRpCGxGQDnIOTn0bjn1xXn&#10;znqYlq3jVXXeHDRqzTFSzBVB5IBOM4HX0NbMcZbbG3ylgRh5tpA5xwBgE+9U0d97EsA7Pu2QwqCM&#10;5xgEYB+b9PStWLLO8oJebbjMS4jOATwCuSwJ/QYpRlcV0W4I8SSCMlgpcFtrKvUDv1+Zf1GK6G3V&#10;JdrZ3iSVkeKQbiTtBzkHpkdqz7dVO1RIOoOWcruBAK7ueRnJ/EVt2xKRjYyw7nIEYYMSxxnaCfpg&#10;e1aataEOTQ9pHY+UVGANrSRKoKjqcdzz60u59pVo3iQsxbzDsAU5GAAOCTj8zT1tyzGN1I3oWUFd&#10;6Z4wT15I61bYxkHKTbWL7pTgMpzzx6j+tOD1M2+pQKFgoVAFQhR5c2SXHGMY7Ajr1qOWDGNisv3S&#10;u1M5JAzkf72T261bO1HVfKY+YcKYSSPY9OScfjk9aeyhmBckGRSWS3GHUKQdv3sD+v8APdWtoZKN&#10;zJeCQghvLXZIshljJV1ZcHPXpkHj0PORSPbsxhA/e7Ygu2OPa7EAjOew5GOfWrzDy1k3q6REM0qs&#10;5Zl3AHO0jv8ALx/SoZACZwfK+bIlEZwoHrjsDx096uMnsxuGhWEVvtCExuuCGYv94YAJ9zjj86YU&#10;hBily5ZSyKvmNh3Jydy9Cfk49MmrojBiaVoGKlQHVlCkjIA4J5OQOBzioHYxB3UhmGQEYsgI9ycj&#10;IIOe/IrVaK6IasRnG5v3RCvIWLFepzzuIPTGfyqER5iZAu1TtGx1KgsSOv8A49+VTqGEoIWQsELc&#10;fOCeQR6A5/yKcYHWTd0aRIo45I1y2P7vPQZzj8a3UnbQwk9RipFIjpsDLtcA8g4wM/N6DGMipoQv&#10;zK7LFJJHh4SRgnIGcA8cZ6VJHyGijmhkjMR2iNd209SQAPmFTMkebgExhFYEspO4sHPPIHUhcD6j&#10;pW1OTRIyFFIYhRJEW3NHI7IgHBIOG9epGKtDc/lmRGO0oAxk3YwQQc56YA45PPWoI4zgojPt81R+&#10;8YAhTzuOOg68e1WNo2KzYyGUqSCRhjwcf3u1dsJOWhnUQyIJBEjsdv7xv3UaYDOckr3ycggHgU+T&#10;lf3jHbJKVDAYAJxwR3OBjPbFNQyNko6ucqEIjBA4yQ5A5Oc9OoAqTy1j5kxsJIkC5DEsc8EY2jJ9&#10;cj612LQy5UQO6y7gisWVMBvOJbB6AsByffiokmUpExLbkLBnT52cgY79cjBpZArYTM0fyqf9f8u1&#10;cEng9+n4Y70ze/lxhkaR2UNEMbQQD1HoMHj61SeupF+Xc0LW6jMccZWVAWAjSddjKfQemMHBH4cV&#10;PDf2swRxLkeVCI13ZL4242YI75OD0ArnGDwMsiEPILlQw2sVAyN27J9iMVK86iVZHbaBHJvYpwwA&#10;z26EBQQPatOZWIbb3Olj1FQYsSPIeAfNuSAWOcjGMcYH5j61JHdvA4aOcbbcpJGJOShIO3qMZz/j&#10;XJeYEbeJGh3JmQocgkYBIXPp19zzVi2kxGzM7HIyHSEKATg4PPrk/wCFYs0hseiWl60eQu4bWP78&#10;IWVjjgk9icNj1xWuNQz5jhiiAb2Z3JCjOMkHpwQPx9q8yguoY2CqSiuwMS5ClmyWwWA5yWyATxk4&#10;xmtC3u8IxM5fKA7kQqsbNuBQ7hgkbV4xx6nNNblnqqahDEMiHHnYBjMhQFgCWO49ASBzW/a6vEr/&#10;AGjzMAnJKIWAQcZwezH09CfSvI4tQ2urZMqhM7VUplO4APRucZ/pVxdTBVg11HuWEByTligI3H6D&#10;IH1IrezZMrpXPdLbWp1kWNbtGRAflMxBJBVcgHqcdx1xzXR2viXyWOJRtJGcMyFlBBA4GDyg4HPF&#10;fPtvrcpHNyPvloo2HAJCg4GfvYA59K3bbXkVQ8MnmDyQw2IchigDYDHg53c9M5IzxU8iJ5z6Mtdc&#10;gfhpmbcU2M52gMQMjqSOSfz6V1Om67CWiRJ0MxIMsYuV3DJ4JYdG5I/lXzNB4jR/JDs0C71KHfhw&#10;QMn3OB+ta1v4ptzGf9JMpikVmdyYiRkdx2wD9cd6iUOxoj670/xIu23VQpkSLADZ289BuA5wcDHX&#10;NdjY6+hdA86LAwDN5ikjBz7cDP48V8Y2/jaKH5TKS8n+tMs2wg5wDjPcHH9K6e3+Isi5MkqRyBVA&#10;AlAAPYkZIIx+P5VHs/I151Y+3LDX4z5e6UZ2goTI20bjg9uRgD869L0XXLaaZogYklG4SJLJ8jt0&#10;xtHJyCDivz4034rQWqBXv0aJQGdp7pJQsWf4iemR1PXjHNdxpnxy0mwYm5vJEuESORBbuGIjBJII&#10;VSQSMYI3dMYOTSVNmbkz9N9K8Q2sKCCZlgf5BGFcDcuAARk+mOneqOseJLVAWnuWFvhV8+WRYjls&#10;jAPY5HHX2r895P2iYo7R7galbWqIHRvOmxIjIwGepBB9ByO4BrzjW/2q9CV98Gqmd1ika1/tTbEG&#10;UuVD7SCAuAcHPb72eKiVOTRrTpybufoDf+KbKDazXaAvIDHEj5OFPHzdzjt9c15hrvja3tsyErHb&#10;ramWZhNGWQBlUAqZBljvwPUjvwK/NPxF+2LpPmTD7W/mRWsjypLCWWQBiuVyucE4wBkHqCc18rfE&#10;H9sm6kgfTrNr7T1Qlp0N5FAROSoHmbZMsoPIBBIIOFB5rzqycHdnpUKE5LQ/UDx78YtOsTdQnVYh&#10;D+73GCJkKM3zBirffx0PuDyBX4eftH/tO6bqfxq8IeF31Ex6dbSq2o6gbxTFGjxuX34z5cilZGzj&#10;7roAfkavI/id+0h4l1izuRDdahK00cqskSKhGA5DhyBujwM9Tjg8gmvzsk+IDar471G6dom1IxqI&#10;7howr43EIzIrFg5IbHGRhuSTz5uPoUsTl9SLkldM+q4aoulmClJan7xOWe20+8drbF/p0EsTW7qQ&#10;0bxrJE3yjqUdT68881UleONnDOQpLgfvdo3HPzAFck9vavmz4S/Eu91rRk066WV7mwgVSZtqiJSg&#10;CoELEj5lYnHXcOOCa9NbxLM8bs8EpZwduzCgnHBGc5I46etfynj8qWFxc43vZn7DGupwuejrdDzY&#10;1YqJFc58vBYEseQOOSuOPqaiBiUR8hmAGZIoyAA3JCgHIx7151Pr4lSPMcrS72CJCPLfftIO1cdQ&#10;GPt6c1bh8QQXO3ynTzQRlXIQhWLAHPYZDcj0rlhhm3qKVS56EkqTDyyY5GAPmxyRtvVQOQARznHV&#10;utJPcRybRIyrO0rtF2UseAcdRySPwrz2HxDk4kmizCVKtwVAbhGJPqDn3xV6XX2CjB89wY2O9FI2&#10;g4O0Z4JHf6V1PCTtojFt9D0EPBMhCqF8+FpP3YRVy5AG3HY5bt3BznIp2Ejdkj3p5U2FdSHZZNvP&#10;Uc9TkY65znrXCJr/AJQETx73kJ3/ADBowhYljyAQMAg+5xUkviYXT+THI3noR5iFlZo8kYzgjGRj&#10;GeO9c7w8luc3Ozspp3LuqblfzXMUe3hdq5ztI5XIz+NVWkikaUw+aiMxaM26+UrNkk/VtwOT+ea4&#10;w60skWWkuIlXIBLhlZs4IAxz24JxyPxtDWY2heQSHyYsqT5fKFQSx9uB1PrW9LD3VwdSzN6QGWNw&#10;zBhAWZVkyqAEHgNg5YAjPsfpUbKyu/lBZI0hJEZfBD5yQvT5iPXqDmuefVkWNhG0MnnBldN2Q4U5&#10;2BscNkj8+uKI9XikQNJL5TqwVVGGdQC205xgnacZ6EjHanPCvobQxMLbnSlVkZh8so4AzyN2DkHP&#10;bv8AUipYlj2hpN7lo/lAUYkUk8rnpxuGO5FcdbauC9wuQjw3rRPH9kZXLRqwxlhnHLcrweOuMl0m&#10;osNpjCOYVBEXIMiuzYBcr8pyOR2/HmIYZ31IniFLY7INAVM32eHEjHdMJCuNpB+TaeOmCPY460fa&#10;PnkiQtKqqpkCkKDk4Uc88nPPtXIHVhIsDSmSG2bdKxcsVJJA4IGAOAfzqN9ShSRihDGSYDyxLvYu&#10;SoK7i2AM9q2lQ7HPKcjskmCqw2723ux818MqgEHAxzywAHYfhTgzlXgaRHLYQMEIyuAy7Tn7xwTu&#10;PuMVxv8AazstxK01szggQxACJymApABJ3PvZjkcYHrVlNdLxLcMQ6pEgZDMZC0ZHyjO0YLKBgc49&#10;60jhb6HJUm0ro+gPgr48uPA3ja1v5bW3ube5iNtPp10rMZmKyBfmUZ3J5gdc4yVxnJ5/RtPHHhi6&#10;it7i1v7aaO5izaypOA7LnBLICdhVhg56ECvxkudReaK62SxxpNHhzGrbtqrlWxydwxnjHevO/GVt&#10;8TPEOvf2/wCEvjX4v8F2dxpbxixtrRb0FypXd5m+M7ZBIcqR8wXG4c7v2Xw64np5NQnh8TK0N119&#10;T884p4cqZ3WjUpaSW5+9jeJNNj8tXiuPMe6KiAwkCR1AJYEcEADJ609df8PywyM0lslrECJFkAjc&#10;rnIJUdOW69vWv5118O/GzzrFl+PnjWNobmKZ544Y4UllC4cTAgho88bNp5wRgiprTw/8c4rkz/8A&#10;C+/Hc2JHk89IY2kZnYkDc6nJTd1YEYUDBGa/W4cbcN8v8X8GfIf6k5nDRs/on/tjRzunXZtRQpeJ&#10;vMAVzjAwp/iPf1490/tfR/s5n+0JHE7InmNcGNwVbG3Prkgep5r+fKCy+Ltt5aSfH74k30rK3meQ&#10;sMSl8dGZbccAYbPHOBk551Eg+JJ86WT4p/EHElv50l2NcdHdh91wdmAc4yuNhUnA9YfHGQLap+Y1&#10;wXmr2aXyZ+/yX+lLL/r9pkwGcbAFIbPcgE/Nn8OoqSKa0upFSG5ilMmR9kM2XYH5gyBTu5wcHpzX&#10;4BWl18YIWttvx1+MMVxFclrSf/hKFmdYmO0RRPNGXj24IBBwqLgCoY9Q+Kuy4tx8avjAsd1CYdQ2&#10;eKZI1eNWJdSFjwVLKrAgdTkcisv9fcjg9ZX+/wDyLXAOcTV3Jfifv6ZrSdv9Gfc7xsMJtBbbxjOc&#10;7snAA5OeKBLp6SssTTQsWCqjMEXHAwSeFXJJyOcgDFfgkdb+Je6O3n+M3xadIpI3YSa0oiYorMj/&#10;ACR/MF3EDzM/MM85qeDxh8Vo1hkf44fGBbW0eRba0XxVIiwuhcq6lU3kqWJwSScckAkU/wDiIWRN&#10;21KfAeZRWskfvPby2100kMN5bKTIyTIZEjIkL8EE9Wzzx16+tfH/AO3J8abX4Hfs/eO/Ex1VdK8S&#10;atpkmmeBbWefyTfarcsUthCVB3rtjnk38qRAw6kA/mNqHj/4mS7I774wfFe9s7aM2vk3PjWSaKCE&#10;kKVRJBhAcqxIzkjOSevzh8Z7LVPi5DZwfEnxT411my0hZF0bS73xfcR6fZNJtOIIFPlgZyScckk5&#10;zWseP8ite7+4UeBM2lu00fmYdUG+SOe5j8y6iV7qaSZ2eW5f5ncsTu6liSeTkknNeh/Dz4mf2Nqc&#10;fnzSxWiWyIZEYEshLhlTjhzvzkj7xyMk16ZN8BPDoK3FxHqpFvzEn2g/NGFP8fJyAx+bqQOM81Sm&#10;+B+g2djcyvNe210IJZo5bfUCCi/x9V64bjsp4GRXPX4vyPGOyb1PQjwhm/LolofcHw91e38R2MGp&#10;yzyXdrEFLTWlqDGiMHC7WAwSUyeeSRnODXtlnaLKscMT5jmt3V1uIwZXDDBXJGMcjpg8cGvz3+Be&#10;sXvhLxQ3hDVw82nTwQwWs91cOivArYDeYTwNvVsFsmLOBuNfoz4cicWCykowiM4l82UIVLPHtBbP&#10;yjIPJHBOBXnYipRk/cd7njyws6NRwmrSR0tpaWluwHkwLcPLG6JJFhXboCQRjoQOepyDXcWtvFNJ&#10;G4VA7GPfGZAhB4PUHHBx7GuYtLVtxDOZE3F1ljXCqC2c8nJ67unHWuve3ZIZH8ryy8RMZEu2UoME&#10;H1KgEH61zp9URyM6Kx8pCDFL+7dV8xHuCSOvTjpnHT0rrbK8gMBCytyr7Z2cOVUKBwc5POOPUGvL&#10;7d28oETMAQ2J3kBCg84f1UE9O30rVtrsqiy7ZY41OS1v+8VQx+8wzyMn6c10UaqjuTOndWPQIrmG&#10;HdDhyrRoweQ7WB67sjp6Ae1aB1GMiMQwRSlo5ArK+HkIABUAjKnr8xz14rzq3up3IKz52vvMrxq2&#10;xjnPXsMkfy4rQW6ZLdlmjwMxyGRmUSqckKAx5Ayx6Hndz0r06VVNHHKk0dXcvG5BdlMUcYU7ZSAT&#10;kkhj3xkVTWcSvnMSJuXawQiQkELyc/MpIx6eh4rGa5YcmYyM6BYQSNm2NcYBIJx8yj8eKlim3yyu&#10;VEciTLx5gYBQcg8HAHB49639pfYw5LO50mYyIpQiJ8iBUMAXDDG7jJJ6EjmnW8qQx27RyHDjKvjc&#10;5JHJLE5JG7PtxWK0371o3Yb8sEhMyqwAJGeRkH5uB+tAPyRuAPkIEQeRmBU7SVYBhyRxnjHQU3PT&#10;QtJvRG/9pIihZpFXaijJlIAcLgYJPQDt70+AqXi2RtIxiUxFl+VQSQSM98fyrnorgFijspMMiDLw&#10;kqh5wQOxIJGc8Vae68uOTzJ3JUMkixsI2JHpjowBB/WtIVOxoo6WZuyXUayhEZUh8nKA7Y8OOWGB&#10;7DP4Gqd08kodI5PKABJMUeFBcswLEDGPvYHt7VSAeXzXE0LPuVcgCR0ZlUksoPdSCBxnNVZMwyNG&#10;VlaPcTkMHAXGMYzzjJ/lXWqmhnKm2aYlBLtIVmhdAGhQFHYc/KDjBGMjP045oaYRynYkO9SHdmkw&#10;xU59sjB9fyrGjysixJAvzMiRvMwRS3Gd+TxjB68U5J4zCGjYpGdpUhSQuCOTg5JGCffinznPKkkW&#10;JZoiSyu7g2xIJkLhwTwCDxnIP61VkdZdzSCMu7qdwflWPIyCMKuQB+lZ1xcLJhd2Gk+YyOGLHHzY&#10;fB4JwDnp82O9V9wjwkgmBdPMjJBAVT0Oc8jO4YxkY9KXOzWnBk0V3GxjdpMpLFuUxqFU5AGNvbgn&#10;60/zlMTLEzbI8sHkQ7QCMABhkdVIPuRVYXGGkZZCsiEL5Uih3U5GwjJAXdycn0PrUclySjMgEU23&#10;O90yODySB/wLA9qyU4mzj7pL50jS+SwyG3gpK67VzyCpAyAd2PqBUb3WzyxKW2nCKYomAA2nPXqu&#10;AeT68HkVXZiXWTcHKuwaOFMh1K5Iy33QeuByMCovOeSTZIwe4cAFg5KgBAMbcHIGBWk2pM5nrItg&#10;ZBQFMysTGAw2MoclXB2jkAjIxxjHNQK6SCV1cMtxMweAR5KoAcuWx90kgceg7GmuWAMgkwybSrby&#10;Im3AFemcAjv7g81C8nnSPMCDE7o6hXVUABycFRxwcY+nFZOC6Gq02GNKCTLIYxIzuYQrNHnnOAMc&#10;YKjgdMcdalWNmfagjGJCSQMKxBBY89DyMZqHKfvAEWS4ygEjfMwHUbGx8rAbfwJp8bSBCPnuEE53&#10;FSGBJYZPBHbv14rSlT1FOTaNC2x+73ht4UEuFwrjkKeeh/zzV2O5jmTmPJViVlOMDGMhgev/ANbn&#10;rWVA8eY9siNGkW9hEmF2k7gRjqc5q9ujUncQjMXbaX2hsYyeOoyQM47iutqK1Rz68wrSGOJWcGCM&#10;SNtEa7htByVB/EZrPLSPMUUsGEWfMEO9mUscYdh068dsjNTMAAqPHIq7/wDlkMIF53MxI5Gc/jjF&#10;VGVRHKm9pAX2SY+UgMM445BwQf5VhKVtC0tLl6KQMmySNWLFgGXAYL1C89B15NLLJlHZAVjQFgCp&#10;OSMgjpxg9qZAjlGUrEtxLv8AKCqEUt1BIHbnp2qVX+85JcKgJ/fYPXBLA8A/KfyNaxm7akNpblRh&#10;iDAErMjkiOIl5Ebr17nIxz6Gk8yJ/NQbseYwZSwLEkAkemDz0pzSEEMAx3hBA5UDLDkZCnkAE9fS&#10;q7I6gFihDPxKsLHcNuSBzxgA8mtU7kuS3Qqyc/K5UK+CxUrgEDGMHBAI7+vTmniRHKJ58eTGCZ45&#10;PmZkI2nH5Hj+lQNDKGiQoT5TkN1BEgJVuo+7gZxz6ir9ui7RlvMWVlZd8WCE5HXHbA9ulaQaW5Mn&#10;fQLiQyGVZJXQeUyyb4xtTeDt6c4welSMXIVhKzjaMBkUuCT6YHygH68Z5qGGNGdMgxzLGRcFgCSS&#10;SylQOc4xnOelWY9p8oMRLNChaRkYYXOAc5bP3jgfkBWvNfQhTUSJGVJI3ZyGEqMMvuIJ44x1PzD9&#10;MVJPslG9sySFmIV8sWOcHIPUnBOTU6GSSLzIXPlJIElmi3PEhIJ25zgkmP8ASj7xZZdzjzAASmCB&#10;gLk8/KTkDHvjrVKLauYzmnoZrMQoVlBzGSsdxuYFRlRnPbP8qYsiqojVkyu1YyAAHfIPJPAyfXgd&#10;60cYCnJWJirrJEyll3Hqcn5RgngdCOnFUiZkd44nbcRkGKQlSoPycY5OBk44HShxaCDSYwF0dyEl&#10;LrwMhQGPUAHnOD3Poe1PRQ5MjES7XYfaCGVc/wCzke3X19qrSuI/NYJMhCbUlmOwbh0AKknBOcjt&#10;VkSoqwJgK+8DzXnVIl+6doLHjAJJPfn0qLq9i5Tb2CFJg8LssUfmFTbuFEKhT97cWOCNxPPAx+NT&#10;HakKja4MhYmIxKfnJwpz0HAcgDru+lRhVMZmVSYzvEisxRoxuPJz0B6478EVJE8Kk7sLMQCVibaC&#10;3IH1xwe+QfWk3qjNxGSMgYh9wdlPmCRcgR7Sc5AOVIBqFIxCiSFY4mXqDnaBknkYwcls8dc1bEaA&#10;SPLGkiPEwEWzDEKc7lGSTg5/OmfZSVkVjPGyhVmefKOmCRggjg9qqwrWILYqGMZDDDhUTBKswJ5G&#10;eo6jJ5qWRXTY5mGyJlBZchUA+6cdSMjHXt0qImJYN8rRoQrF2NxgBcn5hkccDkHPQmrpVY5CIS6t&#10;H5RwqsACCSoGOWHXNaRi73AgJBdIydrA7BujKMcEEdSMDGT75yeOKg8yIBnR1ZfNZN9ygjXKn7u0&#10;fMQD3HGMc1ISiCadxGqI7GQPFuGBg5BP3eCSPbIpskaOBwhd4jtTBIyoJ9Mdh+laJ9g1I5o1WVmP&#10;mjDqUDklUABCkZHJJB/z1txMA28zFBExZ4WBVn244OBg84qoscZ2M0CM5kJWYJhsjGcvjkYzjjrm&#10;rUTQqxZnDAB8EZVB8wGCSM55xk0vaaicW9ywF2RN5aF3w5i8yfKEnJHRTtyCvr3qVELEohZlBMZk&#10;kfduQgEEjGVxzk+3AqMlmUJCGZ4ZAqRyxhgo4OeD+WenpVed5EldXQMVVSFLbgd2Qe3Xbke9aqom&#10;iXS6iTP+9ZJfP+WIhZNy5ADDkgdcZXB96hkdJSHDh0RGVGkyMAZznP0OB65qCecebEUIEZcq5MmS&#10;BjBGcf3sf56P24dSvmSONwjXAOT1z05OM9PQ/Wn7SOxHJJAPs779zo0aqD5MZywIzyCOhOc/hVlH&#10;d2XYmCsEhcvEXDIFBDZHQjOMn1qviNDMWVQkBUyeWAAo4BPy+xPXirezGdq7ipCxq8JRjjo3XGM5&#10;z9Rx2q7qWqE9Cwm8OjYbCyth2jJOzsQc5P3Tz37VnysY1YzOHCxMsxPd+cdRjqRkeg61b2IxZQxV&#10;8FmVJAGIIyGx2bDLj1zUHz3QDqEDSRsrchlU8EEkHGOvI61nVjKxopJmVIFaNtwcRwsoaNkChmzj&#10;5cdsH6/1N8MgkRE/eQFcQ28hJl/2eM56nOeM9K0CjkKGRpD5Cq0gJCqP90dQcfyqMRhrgERyImxV&#10;DQptVAAoAY5Azwcn37VilK+oPm3QyPyQ67WmAbKx275OBuDc4IxjHBPTOO/MhJnyu5FlkcokqEor&#10;YzjnqMc59OaahlYFBG6M0ZKqy4Kg8hcAnJHI+UmnxMgcDEasWVUIDeWT1ZSvUMNpJbPIOBzXTG6Q&#10;436kSqXNsIUaZWTaSDwMDjJxyvBH61azJgISBJ5RO0Tb2GOMjPbAB9qW18rzZJQse1wDGinONvHG&#10;eRncBx61aWJJUmuJRHKku/bGFEYwDggYzjn+VDjdFXM5IwYYGLpHCQWRWdjh3JBADDbnABJyetPQ&#10;ea8MsciSGbdI1sFCEjJUbsDg5HbjipxiKNEUKskrfIiHzAXxvUDH0JxRBFMfkciKRjlZE+9uOd3A&#10;HUnafw5rllB8waN2KoWTEMioqD54lIG1QQSQuD97PXHPQ1JPGqOXjkhEaou6SUE7QQOmMADO4/j6&#10;VYHlrKsqgmQXBZAIwQzKeUI4IGOn4ZpGVitosbAlXBjAY4DYA3dfQY/rW9KNkFktCHdKTJlgylAk&#10;quMlwuCjA9umPqKf5jABVlVp9m1EztQ88HHcn36k9qQbG8uHzIWlACyp5Wwkc5IYngdcA56YqyYT&#10;5IYgHHyNHgKqrg5O49BxnjsBx0pyjfYUnbUprkSkYfJChcLkEMTg4xgcKMfWnP5chzgS5ZV+Z9kY&#10;kwcg8HPpn2JNNaMF7gwjymYh2kdlUFGyVwwXlRvwMAVMJFyEKlA5UICuQQMZGc8Hjp+BpqNkZqbK&#10;7SL5gdELIzqI7liQu8ZABx1XPH44qVCJHJEnETgMCM7iqng5GMcDvxgUoWcsrrHcRkyIkax7RhiT&#10;jnphgO9T2zGQShUZm8uWOMvEpUb/AJQACMZHr1ziqjF9C1K4QxJJCdw3YQiIlSwJKsu7BHqSee4H&#10;HSqVwZCkhkB8pYmMm+EEs2OMBe5B74z0rWcIZN6SSymTZmOK6ChU7n3Gdv6+tRSusyKkbSKWtQYU&#10;ZyyDJHJUd8ADPvSbsV6HLNdM7GNmRfnG7yeSWj2ljwe2QKpsySOwRS/mYVdi7WyFyRuHOMn/ACK3&#10;LuCFU81y7lypjKuCZAo+6oHO4Z6571kypvkDNKY/MlliZomKgkqGxkHAYKucn8OKwm7xOmj7pXdW&#10;89cpIMRKJJGkC7uAo4Hfjr7+tSQRsY0nkzHtwJoBcghGUg5255Iz+IBPQGp44v3iqqmfBOJHAJDn&#10;kcD64wR34qwscE37xogH4eOSVgAwAPYrxzg/jXO43WptKprqVfszeU6eT+8Cs5/ebQxyPvFfr+mO&#10;amijdZGXy1lmeFkctkA7ATtzjoBg57c1NGWlRC0iv5dyQGhwpQ4yqkjocN1b+Ej2pShjdXG9VPyu&#10;HXKbywO1VJz90Mc9OK1hFxRx1KncVkSRgytCZ1QZdCVAzgDcp6jJ9+lU3klZd0CvIXlcD7QysMk4&#10;XvluvQdR6VoqiMj3Kh1jXawZAQwXAYhmB6bQzY9ulQXaRuSNypcIN2Uk2gIpz07HB/n1rspvuRGX&#10;VHPX9xBZ202o3TzmytVaaeaLdK4iHsOnXAx9K+btP0+4+Kvi3VE1fzm8PW2tSJcXVt5kLywxxLGJ&#10;Ym6l1Taq5AxnI610nxN8SSRGLQIBMpu7lYjEEZWnidcmKLY24SbMEOOnvyK7v4U+GLrw9okV5fW0&#10;tpcX4LzpezmSdShICSYOFfbyQM9eua3nZ07IrSULo7+xsHtraC3SSOSLS4AJpI7bJSNRkNlSMFQD&#10;16k54740dq2nXhtJo5ZUSGNcXC7QOfmJDHcDgnnnqB712aSNIPkUOGAU7E3gEjIPPXHI+prA1LTU&#10;8iTdBGDLMUmWe181ypYgjn7xyWwPf3reFNS1OGUnexowo5AcFfmBVrpFJ+XPAwen1qCRGVmLgqdm&#10;4vDPtckEYAyeGwOo6560mnTCaz3TKGjUqQi8sAMDaGJ7kZ/HFaDBT5/lPGEDAfZ4TuZVIGRhs4zk&#10;HH+NdMY6WRDk7alKEbVjSdxG7s/AfJYb8jGAAvyFfy78VUMUMkyiMxFYwWdEh2uoAJG4gcjJ4B7G&#10;rxeYRtFEshO5ox5lyoDYwfu5yB1H1XI4pqlDCBsleFUIG64LsCoxltxzyAevPFc05LmsXCdnqY8t&#10;sJpA7yzoYnZreRJiRkZAZSQOcDGCOD71QltwzOfk2NKEkEjAFVwNvJ+6MMOnXIrclhVtsQiaWNVA&#10;d1m2qhOMYw3J9zwKppbbFWWR0WOJWRYShcqwIPPXacFgevAGK5qlN7m9KolLUxhAC25pojJHu3qZ&#10;MPuHDkE84G4Z9M88mlKCFYolSaRGZi7xLtQIQpUMScNkg4wMZHNWUlto2dY0iVpJGVQsu8ySDl1U&#10;Hpxgdcd/WnIEaMpJMkchZWlQzAOCMMx45AJI/PisnodLqKUSC3AHmSLhZJlV3Mc4VQRtBxzkZwOK&#10;kLOwbbt8yNlSJ8ZzH8p2hQ3Ykj1OM0nmfKzoBHjYBcHBP3gWVhnIBGORnGOhzTgqAyxyTSKTGdpR&#10;yGWNmBPyg5blV+u0cZrNztojik/fsNhkWNrj9yhhjcO21cr5gXB5OQDgn/vrFTLK7qrMESbyy0UQ&#10;bAY5JBwR15HXoapSFJd5G6SUSgW0gcIA6j7xQjOQBjHv3pyzrEpTEyKkgBLHeW3Ebu/Bzn8MYojJ&#10;vRlpN7DlWK4DPJI28lSyNIRuY8nABO3BXbn8uKlkYxKrMkPlwRgkyOCwk3EfJkDBIIHU+ualZcl9&#10;yvJGBI0xghUFtuejlcgcEDj8uTVV5g4jQzRSI+5otrjIOQRx3xkVTSaDmcdCeK7jVUYeWMjLxBMB&#10;QeR0+7n1HU9OtTx3DKr4y5wVWRCjMHwOWTHBAKnnrWGZTMJICJJgDteaWJQVbYOuDyOSM/y61M14&#10;IyY5BggFvM5UdBwSOQeOcj6ZrKK94ak7nTWl1NJtx5dx5kjGDbBu3MTnOB178DA4H1Nm7kh1O1aP&#10;y1WU25SV5iu4IWYKSCuOhbkg5yAeBXMRSxW8bP5bJbmONY1ZWZGAH8K5JJzg46c8Vq2skbqYVLgs&#10;NzNlgxO4AnHUZJPTseK6IycWdMGtjwDx94cn0rV59a0s3kjRaiZykM6xiGMOWQ7kCjdlgoZcn5dr&#10;e/snwn+IFpr+i6dLLdKk1pAyyzXd6JZmlVtjlpWCgchwEA6DKjGad4m0sa3pbQENb3CSeYsxKuhT&#10;jIX+6xAI3e+faviCPSPHHw28YPr1yLO+haSGTTYtLv5ZESFHeSaORTEMDaqKQc+YW++pX5tHNCqx&#10;uj9X4ZRHGrKZM7VZPMuG2gjBBBz8pwPxFdHatGWDQ3CRTW0jLDceWCqu2OcsRsO0tzjOD6188/Dr&#10;4hWviWxDq8cd0nkxTQzTq08sxQM23BIKkFmAHQZUncDXslpfTySvNJ5ZMzSFehDDdg9BwAcgemTT&#10;VS7sjkaadjtBCJjIVY/vcLA2d2UKgAcnBPHQenvUCLIjwyFLsiJR5EXyJv2sRt5OCDnqDnjrWcLk&#10;wSgxq/ktEzefcXnmlY4gAA7Mcu2GXgDParQuYUEMrRtCwCieZZAis7Ek7APmU5brnqaq7HbQ6KB1&#10;+7CNjx/LE5kDRltq8Abs4z3I9qdvwQRuVVmeViJNxIBxz2OdoPtwPrix3MQeNieHcqQhy4OApzk8&#10;45z34Jq4tx50uEnubpWYpFHIqlTICw4O3k5U5GTwnrnNQk72CS6mmpRDMr7iYtmwkspBYNjBI5yV&#10;PTpketN3RSBlnjJWFHYAyghegxt/iIyfz9ajmMc217fZvmMgeQwhhl+CNuQu3O7OPbpg5dBOQZQs&#10;UzQxszBC5IByA2Mn/YB469DW6bWpGuxIVPDFJAkiLJH5nLKSASMAkDB7Y5OafJGzbWeSV8K22FU2&#10;scYJ69T7e1NnTa6zuTGSH2iSVlwWPHHqQM5PI5/FBEAsgVQhU5xndtZ+WODxjJJ9z71MptaihBX1&#10;KbvGqGIlgEcKQ8oYOuCMEnkkf1rNVNiCVokgaO2EjIE3uQrEdepzk4Puema2LuHPmCdj5Q2iUxQr&#10;uJOBn5m9c4P51mKreZGu3nyiRkKWfuSNvT/Cued5bndCnHlsmJAvlRjbN5cTKSgRGIBGcEluwOcC&#10;oppfNuI0jVWjEhWeQSEiNHAzkbsO29TxxgN+dsCKOPayTiElizxRFlLktuUYGS3B/OoWEzMy3O+N&#10;CxkjiaAFVUn5nCjBJYADj+6vHrzzVhJNTSQz7aoKb4mEvliQquNwzyAcd8Z5HoaRppEm80BU8qYh&#10;BPcFgVOAGPPXGBgdCTyetV4rcGTzXQxi2kIjZiMyEqNvOSWQFmwODkGkvELAjEzhY9wKsoKAcA5I&#10;55Y5A/pWCbWxThdWOktXSVN4QIAAXZJFcZ4Undnk9fcYxTlikjVgdwmePe6uCEUdFOCOQQvQcZGe&#10;vWppWwp9pCNFA9w6SC5uypAXA2qpOCPlXAGOpatgxs0Uk0SoQZCsY85VJIwc7c9Bnp3PSrcr6Iw5&#10;eXUpxbC6MC7HduRY49jooO3JBPzMTuOOMDGRmrUQaJlJMZCOjeQIGxuXIOVH3l4A2555FIsJilVU&#10;VAJdzOYSN0hc5yRgc+5NOUkFjJDu8lmfzWzuZeucj1UHjnrTjG2rNBYtiKrPK6pKyKMzBPnYD5FI&#10;PqccHNWZUjaN4y0WZ45I/KQ/JtwTjOOpJ7/WmQI7F3jmmjDzqQLZmKsSDhWzkgDZ27+uTm1MYZfm&#10;kSNoBcCONfMMjM7EljsAwAu0Dcfp9bEUJI0iYygxlBKDMUALKy4IxjAIHPy/jWot2U3IhnW2kj3u&#10;86sQCACAwU4xkED044rNV1ZgYn3W6vtfyYsKSzAEAZwCMZIAxyMVYXb9oCTMM7A2N4Dsy8E5PUnd&#10;Sei0Hy3Vy9AMRQRwzszpEBA0spLMNpVVZnBYnPzFuuRU0kke2JP3YcswQpKeuSMAheBtA4OcnOOt&#10;ZEanfFNAhRpI4zcKz70VgCCAPTpn6VcivJlIVcrdgoAkGA7sMhSGb6Hk+lKL5jCcbEschjRmxFHI&#10;6oE8k4VicHcOTgZyQOuDzmmTBhJM+Vmkjdo4y78sQFOCCem4nPGOPXNLFECqzKWfztx3MiucsAQc&#10;q3IUnGOvJqS6SGMMAPK3xysbhFwIwvXkDhs5x681vUVkct2tDPSCFJpoiiqXRW8iQFgI2yFI9j/I&#10;1eilij8y7k8mN4gXmkuFVVVN5Zfu4AA3Pz1wcUlwvmxSok7LIVKFkKl0z06jGcYpsKmJRJ5qiVCE&#10;J8zLjGCMqD1J5Heoj8RcdWTqQVzgSJIokIaNVKq3zEEBs4y2Mg88HinFVBZFwweSMzNuxyi5AGOQ&#10;BuPA9KoJFbiaMA3AAciOMzZVl4PY8KSv8XcCrMLyYlEgcIixlmaIYKnk4OcjOR/nFb6F2tsR+XIk&#10;pSJ1ZSGe4jAZhFIxGGbuQcdBxz+FO2o3kKTmNx+7CkkMG/jUjBIyGAUHvnNWEkCyK2Bv3rsVpPLD&#10;FGI6AbiM9M+vvUe9I088PmIAsJclmLH0zjg85+uKXXQSdo2RXjhhjZcJG3ksPN/0ZmYPtYD5jyFx&#10;vwB+dTF1in8yJUE/llXcqqkAn5GI9PmYf3unpUqoB5Rd5YXJzGs1uVYkdMcZIxkjqKmdpFaRI9wQ&#10;AuLdoi5AJYk5Ayen5DFbxjZGTM4bBuRi8D20ZPlsVbeu4qMZ7qvXPqOc1LuSRVxNK3lFVjDuGCo2&#10;NpXjBIGACetNjKSyxxp58awZdfs42qUyDkAAEgYOf50K2ZAI5dxAVY1mi53dM89eCOB06jORWUkk&#10;9DohOysI8chjRZp/kLMPNkYRbD8oxnd15PPHbvT4iBbrMYpgqTFlfbukIOeCTwRx0z3/ABpQZU3M&#10;0c6C3mUKzJuUv1UbyTwcN19AOKUkKhmEbSlFciPaJG+Xoq4PBwxHv3qYu7MqlnK7NKNnbeiRK7+W&#10;XTznwzMp+XcwGcZOcAYGe5pslw6ySW5K8Ipj3jC4AAOFB6cH6HmqjuSjfuYtsa7ZmBYsOFbbwcEA&#10;Y6DPXHWpopIpMbzKQ8gAcvsU9yGwMlcjOT+ArujPlWhlqRbjKsiuuBG7P5kkq7SpCBQq54P3jkdS&#10;far4hlhh/fPEZfkI2oDGDhi2cZyeRxnjbznmqg+zOF+1QRvGj5EO8gOejA469hj61oQoikAwwGdS&#10;WR5gZWQldgOCfkbbuGV6gkZ61nOcWVa5n3Ii3hVlUgTMDtkIDR7GBY/L8x+5jJAwPpWXcTiNpY5Z&#10;YHwjGQRIFcjAJ4AyQQyncfUVvvuby1idF2hWhMsZYFVYBsgMM5UEY9/asfy5zbfvjHDLKjCJYWyD&#10;8pIXJBw2cYzwOhzxXNKzY1KSEgkZwwLtIhTJ+UKXJXkADqemM4x1zVsK32hIUKIzToRIoUKpJ2gs&#10;xPAJH6UxfJVjJEsck7K6gB9wYrj5SvTIzjkfpTtyLIqjBCRAL5a4RiCck889R+ArCSSdjqp36lFE&#10;kJKQbYAkjLJbIQHG3IJ3Y4OQM/hzVoJuUSPjaZVQrzlFLHJ5wAGGeRzzUcDwxjYPJDLGzSpGAQij&#10;JbIA6AD73TpUKPxKxmWaf5GeArlonIzjryDkkDNZuCZUk7GhHHHhXUiArKWkgEZJLHOGIHcgL9cV&#10;M8duYg/LlZC6eYp3KRn6HqSME9SKxI7q0OShmkaa5WOAxRECRuQQ24jGNp+vbqM6qQN5eXmnU7mJ&#10;jKfdJAycM2QPvHHtxVL3djLkTd2UZZxEqq8iwqVLRNH8yMDwVAI4Y5U8HnBzVGSOZ3mjKbmnaMq0&#10;UZOY2A27ufmIZc444xx66ckEsMkaMXh2bTmOJt23dggrkcMqnDds55qs8sccYikkRckCQKMAZPGM&#10;npjPQ9s1jJtvUbgYy2EMEstyI7fzbnYYWjtwnABYBiPvcnOff3rQhzDgyZJljAZJI0Kx5GMndnvn&#10;BXByenFJJIfKkIk8yQTiKN9jSBmVSVBI4AXawHQ8jrT5ojK8pMWIjwnmREPsyQ2SACW255HHQikg&#10;tGLGWqM0EccqbQ0kBLCUM6sNxYAgHBAwSc8nA7VZ8oSnInDyFnZGkmO5wMA4HvwMfiKgRJYY1jj2&#10;+Q8MfKW6qQGxjOCDvcFsEd1yfeUbgBGguXijiYEgAKB8u4lQ33iOM9cgds1upIatsNlKxCGYoQW2&#10;lpY3MSZBPyuTxkAA56ciohMnmRyRrlJUUG4uY1BXG05Yb+Ord+RjOKVk/wBbIGudiNGZfJXLFcgB&#10;VDHGRnke30FVwgRjt3MWkAYNINxXIOT6D5s49KTlElwlN2iPjk8wQSxQwWoYFnxKW8veM52qcNyf&#10;19qneQiR4yuZeYX3SMgjZVJYjAO0g9QfXFUlm89f3MIm85T5IjG9dqjAxkcDGCR0GetTRSE7pZ8J&#10;CSQuH2OxAHO08+mMDuBWM5Xdwa5XZk6x7YVk8vzlRmaTzVKB3ZTuZcHuc5x65pMGQvbxkmQmGaNF&#10;BUFP7wIAHJQ8+poQqSSsKsFJczTTmRsHHXJ69fzx0p/7vKPDCA7NIsTll35XkgnrgHccf7RwBmsJ&#10;SbdhpFW5RVkLzXEbcrHKLltsIGT5e0f3skAn+Lao60mHSST90oMpBF0p2EtuyD6gbhx+VXIgVKuA&#10;zOVA3KTn5hkAg9RkAj6/nWkS1KIs0SlI42kdRGqhQ5ILA9VYlzyD3q1FW1Dlk9tDxqF5J2jRI5FA&#10;dkVxG0TBg7qVCsgxgKDn+INkcU6Z2meMEx7JLeUrIke7LAjG1scrt3Z498iqskFrNE8IRr6C8kZL&#10;q32ExxxnOQykYKMSSAPxAOKsXKQTXLukgkVAsc5gJxJhjgqSAcZJ6/l6kXzO7M5QhTXuu5E1xGoW&#10;3kiSKZrd9quVLOgCgHPXaPTp/XKk0DTL6SaS5trOdraYOxRVV2RmVWRWPfDknHuSOtXb4x28TzBU&#10;eJIZdzxWZkKIFjIwokO47t5GAMgc46VSiuoTb2100kMFvcxWh8+dhEkckzLmNcNtDEsq7cnBOOT0&#10;3SXKcijVqS5mtCxbW7oGlBjmdFjN3JktGrbVCsI2JUHgHH49BVaS0ti8l1HtgkQEM6A787+QSRz1&#10;znoRwOKv+UHRFSURL5RDSSZ2hAuGBLZyBxk9yBzimoQ4Eao8qoimdgzMFVdoDHn5QflA/wB6s+S7&#10;KlBRWhVdWEYZoVBdzuWDDKgwuTuyQM54Gc9u1WJFG+OdUdZCsjHzIS0YQK2MYHPIIwR1FVYyzB9z&#10;RQpBCX/fgsJSnbPPzY/vdlOT0rNstZiu/OVFj823vTbkxyiQs6KWf7nXaCRg85Y9uaJ00loYwlzS&#10;aZrtMXkjjAYqrIgWRlJ2KityPTqCDjoc8dYJlKReeyS/uwD5Ytyu3puPTAX7x4JPt0qaVZXtzE00&#10;0sDXG+ITEoFXepJUAAgEL1OcgDIOTmCSQyRyBW2xrF5R8xuWJj3HOM4+X8RkVhdrY0qRWzM+aeGN&#10;gFgaSUyOIxDEpcMpBYkbhjAbLHnGTxzTbe8sp4kmVA9vKyGJ5lMcbb1csRgcsMfeDdDx1BqOLTRP&#10;5yTM0tlOHi8i2k279qszHK/MGVHw2CMqRnkZrkb/AMNjQ7o3uk2zwyeZbxXlrLLhBbrKDKE3HKMo&#10;Lkd+cc8gyqsr2YoUk1dnoaia3gAjaGRhEUjLxhlUEbQX3H7uO/VevanRPgEhptsKssjb1ZVAy2Sc&#10;DsR0PQA1m2jrNHHcwxBWZ3xyqB3yST5ZHzHIPTsxq4j27O0gfY6wpLKs3zLGW34CptG0jJUnnd+W&#10;ejl50baIpXdgt6iSSG9jWzkWVIp5SyxPIP8AWuwPVtqjaxI+X3pGUIEWP95LFtVZSeVk6NnPQFW6&#10;ZxnHala7t/tEHmRyxrLE7RO0wBmH3VKkjgckjjswyDikDKUdp53ZJIQrJMgMBDFc5DHGSF7gnrS5&#10;LMiV27IfqF8tmj5EEDOCsKtEpUswLMqrjk43EY6beKxIobd7h3LSEWyO2EJI8pWALY6sDkHcfXr1&#10;p1xEWlRlUAnzXCMUCL6s5OSDiTHGR6VdgWMHyElCFgjHZOcKOSSMDJyQnfGFximodSdbWI47kM88&#10;QmU/amA2FivmdB+73H5eBnAx1JNSXEqrFJIsLzI4b7XKkRYsoIBUkEEkgMFx0z+FZWo2i3iRPdKq&#10;fZWhkjeGQRSh0bcshZOvy4zk5KjaeOKu2U++2VroSFliAZwWCyfd52BsfwgjIyCevNRK6d0K99zU&#10;jihm85WjVZVLb5JY/LDAqe56dduSeCc9DU9zDEQH3SRSvIFHHLHKjJGQNuNxP0FVBLLtliN1LCEd&#10;nVnVykZBILKG4UHy8EjqRzV+Fm2FgWRY4423Tx7ux+bnk5JHJJzg44qpPmVmOMXNOK6nCpol9Bq7&#10;zLNLcwTXVvPbTm6/fIiHLxbCMCLCKPvMDuYYAxnsJoE2zys6lJo18so+1Ch5AI+uBkD3q1mQyOjm&#10;O3cLGwzEoZZNo3BcnkEkn16dORUEkbLIZGWRZwQJMRbMsOq9T8wBGeR2OKxhBp3NUk42GpGqhWWQ&#10;SEOxZXkCrIDxgse2GPGONveq5wys8kqoGjAREQ7owFcdCD6Dk9cGsrUZJ7e4ilhQvLcCQK4TzGwW&#10;B69jkgfQntWwm5WEckYcSRoZJlKhQGUEc85IztPfPWuq9lYzs4yEuS+9FjlSzmlkA8+7DPGwBGcA&#10;HoQSBgcFqx9Gv2uUMU1qbOSG4jJFzhXVyXXckh5AIHCjvz3FabKYwPtReFd5L+XAdkQDY5TGVONw&#10;Pr2zWRFZrDq5ni80SIESSYwIrOqrI20YyVw0hGepxjgGpaTOiHL1NxIriO3ISTc8ygeS+5lOckAn&#10;uMg9wOOvNV5o0mWGLyreDduXLRZQNjc3GMZ+X9MelT7zGYjhwHJ5XBCDoByePbr1ApJ2k2eYfPkL&#10;4T94oKlMAq2e3TofQVUd7HHWkuaxxejefFeahp+LK4gjZXV7a7y7ySFnKNHtwFWNoiG3HLM+Qm0Z&#10;6ONJ1M+DEysrm3NzbAoGYEjzDnP3iOnXPOKn8uNZDcSm1uLkxSFlWL92Tksu0KgIyjBSByQTzUgE&#10;TNKyInlRzFMo2Aw+UEnPORlsA9snHNOaVrHOn3Kkk01tLFJELWaNp4mkguJdqCPaV67TvYuqjBKg&#10;5PPGDla/G66a+oxW9y72Vq1ybO0QSXEhzkHYPvsAuFXpknrXRMAsbxoojiLsrxbgiSMSG52/e+Yn&#10;g/WnMrrFNBGrRTywNGwRySE2kK3zA4PGRznniufldzrpJ2M7Q7tb63d+LlI5ZoXhgZEkibAb5iOv&#10;Lrw3JAIz6W5bclDB5xP7snOwnflTjHPGD2PTiuU0mO20PVJEczyNcwwI88moYiLMflLA/L5g3YLD&#10;k5GeRXZrb2zISZPtAEchmjUEg7shQSRyODkHrk84xWt2i5RctWZNnPN5MltdyiKdIFE08cRXLncM&#10;5J54HQnPvzWmMFXkiLYWMvvY70OduCpyeQCxxx0HpTJogCVCrBdG9d2SQgAygAYc9hkj8B7024mZ&#10;cIMF45ArKDvQHHJbsVwCf5USvJEaJ2Y57iNYX3rGxMcatOGYuuGU7uCPm29c5xk8VDNOQZrdSWWD&#10;eI0M3CHKjPJxgjngHOOaz4o5EvVkSZZkM0qOxOWUrnIGFwRnaMNyAOec0+S3iupILkTK9uro8YK7&#10;o2XqNpzwcgHPTHY5rjcHzGkUpGzKNkhZk+d5XKqAPLYlW+Ykj5c889mIPXmopAQ07ssSeeyGJIpR&#10;GQNx5C7QASTzzliTkcZLcQrIrSywYEZkklgkDyKE7CM87cMpxnvmnqSAkkWSplw8cYJV2ZiSdxA5&#10;4DeoJ6cmt/ZOMbl36HJXF+9hrcMTWiXMYnRp0YmIxIwcrJIWXa0e6NOhyfmyBxnd83BD+d5SuwIm&#10;MwA2leQcjGCSvI7Zq0IoGkEsricIrKqvCApDElzkjkEgHv8AlilkhXcyHz1jgidolYqGckD5Uz0G&#10;MDkdB71CjbUTS6kE13sgwsof7S5ZBcRkxDccnkYGSF289MjJ5FXFm8uKNRIgCqXjKyEFQGXbgkgZ&#10;LY5/M1mzL5tt5TrI6S7FkSBFEiqOQuCMKMd+vBqjo7uENvJOs5gk/wBdHE0aYY4+6TnIPXt1p82u&#10;pEbJ2RpSKyLLP5UiFbbaXt2xIWIO3GMg5bBGOucCljvIpLXzSokXymKBkCGR1IUKATgnIYAdM96k&#10;YhQ6xeVHvizJK7MDuUEtk468jAP97rXPadHeWhmJM09i24CZZdylC52xFcc4wpJz1IOOtdMZJK5E&#10;lZnQMssQldFWYAFrdJJRGXbjOM8jk459CfTMRlljkKSSLKpYgyscgDnAIA9MZ/pUqFD5TLOLRtp4&#10;EKsImPIYk5BAIPYjn0qlI8u2QIYCFkmISHdIQjFsfw4ZlAXd0/ShzdwUmtiWVdrDdKiyGALEsspS&#10;Pei52ZOccgDvnFRIMRvKvlgyBhIpYoHOMBODkdAcDuKbYz/aIopJoZQ1zA5kaNEEuAeMsP8AVjJB&#10;x3zzzTlCSOGuFkMtmmUmAKYcgA7ecsDzxWkXzIfNaWpxOpxQ6B4g0bUwyrLqV9BbM95dC3VCZGVI&#10;9xAxh5OFJ53cZJwel1m0e4tPODXH2X7Gjy+YgJPA3YCkkkZxwfQ461praNKn7viK2MbljCGVQzkZ&#10;wxzkcdO5HSrdjBHcW32eeGMSwRyGN2mdmA2ZXkkkMVDDP+0cmsakFudEJJo8Z0S7fRtTmMkc6sdR&#10;MclqlszJ8rBSqMWGFO0tuHfPavqvwrqMdxpUDqTPNKijLzbGWRRk7gBzyMEA+hHFfLXirT5La4gM&#10;wS5xdQyQxum+NmVWKMQed3bg8g49a9j+F2suYru1jui3ksYLqNpGlYLvDtvJABDYUdPlwME5rCNR&#10;LRj5LrQ9wRvtOPNUbGmSK4G4yIjFSQGBH91c4784q3IwZXYI6hXlCSTgSKWK4bJI4OMnHYNWHGEk&#10;G1gZYdkixxsm5nLAt8pxxgDoezDHeta18koi+ahaUKZonkDlXPzMCOzFW5B5HQ1FVq+hm7xlYvLG&#10;iRRhTudJJSWZMRgEKTtVTyOCD16cU9omZkDfKzyssGGwqsFyFP8AeBVWO32OaiitkieCR7UQLvCK&#10;JYURWaQgYVg3BJYj8Tzk02NUEiySLOCXdkaQb0ZtmO/AbjB/3gKulK5btG1yyT+8jUzxFpEDxP5e&#10;wspBxyOccnqD0JxVhmYOsEirIsaZkjCkknJ6ZAzgAe2DVVwokjbewKzSLFGSSXZY1BVMk89Oo7d8&#10;irSoZAgDIYDIS6svIUgjBJ6DP9a0mupmpxloicTy+UJWVyCqmNWYK6lgMoVBOCOnv2pM7gWhcblL&#10;IWVAVD5CkYbp0Ofx71DbeZHJColeWFURWjbcZJWPLkuTknjj/DinRMSzec8ahXHltIApJO1VAw3X&#10;dkYI5J468ZFWutCZcpCjSI8g+aQM6EgsBj7p44xj9Klj3BZEjumDMxKeZF8wUBeueGBbJwAO3HGa&#10;r9HQNFE5ZWCSlhhzyBwRyQd35mp+QkXyuwuBscu24seCAWPQ5GB644oCxYyUxIiO8avuUCQAqcYU&#10;5I65A46UIQGZgBypdUCbjGWUglgeD1P4k96rDDRyrt8/e5BikYFtuc9fT09KfFExkRw4lRVJkwwA&#10;LcDHJ65PpkAc1cFfcylKSloW8bxNK2EaTcUeAYy54baMYHHOMY44pAwT5XAMaws8y/MCBlueB1+X&#10;Jx61WCGRmY+RI25grKGddnOAfU+vv+FWwyltiGN2MY80FACSB6HkfQ+uKppLVmkbyJ/NCGQsiqw2&#10;cu2WUKwO7gjAOCPoTT4RK8SO7XPmornynGVJ9zk5Axxn2quZ4m3yb4wZFZY3kjwSRydzdwCTQJAU&#10;627LIjqESLcjYBB+Y8cZP5VEncpqxdMjEbGBJDbYmkYAgkAnJBOO45x057VIpEYRmkjRwFQPO3+s&#10;bH3enBJORVL90ZolaRmk8pmhHT5CduPl4OM8/gavrG5CyPnYjIFCxqys/wB48Htg+vUVk21sVGPV&#10;iqFikZ8AySS87gWGTgbcE4GMfTqe9SMwO8OZMAFUuDHvCpsySMc4AycjuDTG81EjKw3JErkGRIWC&#10;jHJySTtDGN/ywKmILl1CDAcnZHFyyKgw3qMbj9MdK2jK2hfKhViTeZEjACxhIokkXasgQEsR94Bg&#10;y5J9OnWrTxbofKTyAsTu8Y2sFDc/eZVJwTtHcD0rPSQMCu8F4pw3nLL5RZ128bgc7vmX5fTJ5q1G&#10;XLW5dSVljLBgh28ErnJ6g/NjHGQal7hGyVibGVmyYkHmFlDQ8lVGRgAZBzxkdR1qcLARA8sX7kuu&#10;1AMbRwSWAI77j+JqCE7FVgY8OSEaI5JxglSCcggMCfqPWhdrs6lUXeWYI0gycKeowc8kdMVHxamU&#10;tyZfJKqrSLcK0gxIquMNgZUEvnbweM9zT0MkdsquICViG1EGFdUyByQS3DjqeCaqsT+8YpG8gOIW&#10;2YZztAOcnBGcjHHfNTIwDRAIEYRs6I52OAxGcjOASQfx+lUiEurLWwRoNxQAsWKvECWBHRhnk4bn&#10;HpUsaMAjEN5ZUKGMbIWIKnP3sEfdyvvULyfI+WDKQNwUFhjr/Cc44P40ElookYQRwtgRKJCATv45&#10;IAHAUnP0ra/cbjcsW+4RBCyozEgzvJvkDPgshI6YPQD1+lWULSsqhpwPmLqnyrtIwQcngghefb3q&#10;nEZB+8iDOxwqmRgYx14wOwBxzzzQoJlRlmYgRh1j3mRmATnIzjaAMjtge1NSTG1YtIu1IIUzkxBf&#10;nyzkBckEk8n5eT7cUMCW3FcGPy9zsSiEABtwwc4J7cZFVjMCEaUCMsWLBohKgY4CknPy+vtkdasq&#10;ytGrGVX3bI2IO8OwAGMnrg/N26GhiJYmDhWSR4oklwHGXcqBjDA9T0/KpIRtOEjZRHCGlGVOxuAC&#10;AW5G4n+VVIsgw+WWmkV4Q6rN8wOR8wBYDAXnrzg/jaKlnZm2IBGFBMeGCqwPBB6Zx+dYtWdhXJkY&#10;ktmQzMAGkiZwFLYDAqB0GSvHqKRSDI3LeanCMduRlRg9ffGCO1RHBdpAF+aPLMpIJIz8v+8Nv45F&#10;TZKvvEcIU7f3jrkICDnOB9Rj3PpSC6FdhLHkEuiFRHEsKgAjJOOMknJ5J4wMVMgYzhlIjw5beykq&#10;CRjGM9evtxVYybPMtg8MIihVnSPJdd24ZIA45Gc5JPtUqcImxkZn2K0hUlCW6nGe5UnArSF72I5k&#10;tESi4H2dXhCoWRSqSjBU4BwcE8gZ/KheVYRkPtI8qQEFjI4ADDnGPm6cZOaiKHLO7GSQIzESJ0Qn&#10;JyR0GPX09KmLwh0XzY18vaAqSbVbqBg9Tz6+vatdBS11JVksZCgR4VV4B5DNOZQ4ViCEGBkHjA5z&#10;15qV5JWQ/uwzFyfLChSpJGdp4HQdT1xVZHDDDbXWJ9sscbj5QDtADfxdB0/lUjMGd8KNodSrM20E&#10;jGScHkbs4HtSILEGQke1eHQBy0gViwGCck+uPzoLtPGuUXO4mMtOVAOD93A4ycfnUZj88PG2x2LY&#10;SRlyASDgBR6dzn8KkDqnyDeSNo2ncMZYj7xHPC5+lBpGPRkgzwQr/PEhIE+ADljkALnOOCPxFIuz&#10;buJ8qNpGP+rUMBnHzZGQCW7eho3rGXlaNNyRkqz5ZjhSCM7ePXjP1pZN3lMJBIyyKGSMqDtZcEjj&#10;k5Hy8/X3qXJI1cIvUmEkglZlRHlWRzGkcgAEYAyQpPT69vej7QGkdo5IhEpJgcqx2AFdgLA8nIbH&#10;HekMgSNRtYKj4UkkkORxnnLdP88UwymMiTBUuf8Aj4eTAVlGAWB6jggD3zVR94xklzWRdX9yZACQ&#10;3GSpKswGDzz61FG7xmAQtb/IztceadxYElT97vkk5Pocdqg/dcgCJYS7GVY0KALg+YRkdck5P1Pp&#10;UrdXRg+CVw0aFcE9eh5HH60ONtzRaLUd5yLGqt+84w2znIPYk9T1H6VKrLE0UrRQSeU6loLuJjEy&#10;YBKHawIBGQcYPPBqsdwGGV/lAAD8gHnGG9TxgdqkK8xSAQLG6MZ2KZw2Bg7i3HVu3brQDBj808f7&#10;tBHAMN5m3CgcZPoAPSrAIMkuGBVyqNJMdoJIA3ZIzjaBxx9aqj7kaudxDkOAhCspUdOTwdpwPrmp&#10;LYyb42KbWMKMFCksXbdnI6AYUHA9+lNtvczUrEgYyhGJxJEVyQhJJwMdD0x+WacqvkPESASQQGJw&#10;2TuyCOQDjH49qiSNfnWPzkkG4NECyMSdoyBnnJC46/zpIjtMiKC0scoKI8mSyDqWP15/E1UY31Lb&#10;RJHviDA5fBIBllLK55IHYnggn2NTRqfKdogx8lM/unZioABzkd+M/jUC4aZnZstE5+82QowcYGM8&#10;nH8qRCrBFQs0SsS4ec7gFA+fnuDkY/GtmrCjJWLXmbiY2ZmWInehk4I24ycDg8D3OKnkkXKEL84j&#10;O4byVIYDpjgMCOceuKqshabG6NwoYyeWMqCQAFYHk8HPpzT083yIMJKZiyqoysbIpGAMA4+XJ6c8&#10;cVhLV6Fk8zxEnDwoojJTKYZRtwSD36npjrUbE/3UYbFHmAZLDk5IJ69aTH7xGUjYGLMhlxubkYBP&#10;vj2pgEays6bQqqpLs244A5HsQD+tSS1d3Jn8vysCSMoflB2bfkA3YB6jJLZ44BFWEGQwLoVcbfLZ&#10;cksAeAcZ59PSqjPn/WOu+J2VRKoUhhn5SCOpz19qeHVn2bZvMK7kUFRsC5LMABuwxYDPoMVXKzSy&#10;JXcMqsXPlo6uphZ0YbOQCwGQPlA4OPzqVju3MJyVeVdjhQoYZG0dsgEEZ4JxVRl+eQF3Q7SD82Aq&#10;EdQMYHPP4U5ZE3EGZQyyBZG2qHPykKhYrnGWUgdeR0q4xtqzOWhcZ2KkqT5WQJSrEqygrwADnGRz&#10;/u1I7MilhJGqDIPmjOGJ49uTg/lUACY3JnoxYD5WZWyzLtXqwzz60jFozHtLt1EhJzvIGeR1GWK4&#10;7cGiexRaXJDO5LHcMAJgADvgHjr+lPSZt/lwALsYlpfOUorLt5AJz1YVEpjVVUnjzMSEudwUcr+B&#10;bikQecYyJNsThTIzbgq8A53LnByKyAklEilZVjY7gqqQCEIPGcE4GT29xTFkf5WV13ISSqbXG8gA&#10;bgfrxx1FJC4URSyM6yoiBtsfylTnAYd2wc89xT0wGjlaOAHaGEhizubjGOflIxnPTk8UDdjP1otN&#10;YXVuS481RFJ9mcRhgzLhSowCMEHHqc1+bXxD0lNL13ULGeSSC4MspaCRsMJEd85UIGCkGEMDnBC8&#10;nJNfpgy+dNAJSYlkkkAdTtQkAlsk+noOnGK+Mfj34XC6il7aKsxlmhN2zOHdg7R8O5YEPhh8xOMI&#10;wPYVxYympahGep8LaubeOA7WkjdjIyssgPltjOFOCQqkEDPQjqal8OXkVukzLJ9qZoUZJbo+arqS&#10;o2rg4yy7zkDuM+93xFZTwwkNI6RPcqIWdjuRTuG1hyG3YQg5xkHjpnlNOkjgukkgt5WjuJPLjREJ&#10;LEBcBMZ+YHIA7g8DOK5cP7sjc+x/htrcVlfx200rQxGOOFIHGAqx7irBgOFYADJ6YFfTlpNFP5cq&#10;ZkSWJR8wEiAsMhgQMD5c9cj8cV8KeDrtxqEF4my1kjCm1uDA7EtucKyyYwu07+fvZZs9q+ztBk82&#10;yt2kZpZ3wE2bgxJUbVOSS3AHuSa9y3NEwfc68yJEomjBkTYCHAZiMbtxIA5Py5wOuR34plxkfvBJ&#10;G0igYk+aIk57gHJPGcD1FRl0RioZ2kChtwQkZAIyewB28D1qRZI2jHrGUJ3jYWcAkEdeWz0Hauec&#10;UiJOyDOYwZwgHlqNskYHPfJPIz19vemNbQTAeYtu6MrpcQiJjGyngdRgnryeefemysXRt5ZYnXEs&#10;zPkqBgLliOBjjB7Gp7ZsAvcbYgqr5u6bcMg4PA4AwQcnOOKmaU6LTJi3KV0fl3/wUE8MR6bf6P8A&#10;EZ10yC81DWI9M1Ca7zGHdoJmiSOMcFt5Y59Rkn5gp848BX8GqaJahl3tbQoSDKyztuZ2PO3jByMZ&#10;yOnQCvu79rHwLD8SPg54ktVsJdSvbGX7SPss6IY0iWMbSMn5WD7CvG/zAeimvzT+EWs/6H5MqSTy&#10;s7tfiOPyypwS7FmBJ/eMBzycnv1/M87wSV7H6Fw5iFXw8l2PeVkt4tm+K2hWOeNmF5JsUPuA2lwV&#10;JH49zigRCJ1ikG1V2fLNI0quoRT8zFmOc5JPB7GoQ8MbM4eaGRwSkLzABsEEsAR1yxP4cjGKsxTR&#10;W4t3WQ/v7g+QPLYgNx1yDk5zx045r5G1metKDvoVJrSBxC80T7YyBMzHe6AoQQCBydpK/Q1H9nhK&#10;kMqxmPIR0cAE5GVOeQAT198CpZhbmcCNlUebmRhclYyFGCOAfmJCAjjgHrSvsjFxu84pDED5bAKo&#10;ZjknPcKxOOPu4HNW+VwsaRg7CNDb72kVBIUcBmflkXpu6ccnqO1TeRGrMk0Zt0g3tKikhXwc5bHU&#10;YBODzUMgjRn8szRyQStl5QSoAyrKwPuO9RNcKzRDLy/O5MTyIfNXK8kBucBieenA71jb3in7r0Em&#10;KmZkSVkMjHy1iZiqjO4M/Y/dHX1wOvLYoxLGsiS28i+WFuDjG0v97kn5TjtTmTzBJIz4WZEVrjyg&#10;Q4UHCu/Pdif85pkYiFxvjiKyqhIjTG5hjJJGMHGe/PFO1mwbbFiSOQqCsaStCjxpt3hTkHK4OMAD&#10;HHTnsTVpYo2dRIsImALh0jAyrDaCuB8pKsScc81Vd4ciOd5CshKEcKGU8EAnkEDBOMVajeGJSyK7&#10;7fKWNxcAB2yCSoB56g888HGalt9iLa3JTHbhVi8yNvLlAlIIcY3bgshXGF2/Lgc981EGSHciu/mS&#10;zBVSRdyu5ALEYPAABGTxx36UG5jXISaNmjmTzFa3woJ4ySeODn5vRaro9uyMqxySI7qRM671VWQA&#10;LzkBSemOOvHNJXvqPyLMjkuxgO3BALFCykfN8vGMEAA4pJPszRzPcvdXC26ySQKsOZwSCPlULknD&#10;bRjr+NVlMD/6oBfLUsyrMZgiMc8nAJOM/SrQiiVYX8kRscM5VixC898HoCOD61d0aKCaIdsQLMkj&#10;KRHtyPlIHHGD2yOvtVVgsCM4geVgGkEbOQpAGOSecZ68d+KuM+5ZI1jTA8wxKZMIxJGCSASMj04G&#10;elWGgkBkCriPzAEICsxGDkZA+Y9PToT1pSV1oc/JaZTVIUTeWCC3Yv8ALNkK528Fs8jJxnrwamji&#10;iZgdqW8yxgyRuvzFmOBgjjaSMY55PJoigmxJiNXEblnWNWTG1gflKnk5HPPtz30hBcEgHeWWYh/3&#10;QBQk5K5HfGevvilyIcpNbFWGKPb5Ky5AgCyYbBUY6kHqAM8014rVzBLI80ToWmWKGQkuu5R/CwA7&#10;HnI5I78zqzxCMI0X7pASrvvA5wQMnjAwD15IoKSHcV8pv3YA2IxUZxlef4QAT6kn0qUmnciM9SN4&#10;rc7F8xQryAfIhwzbSeuTzxnt/SocQRIWe4LoZMRETsrLx64yT+PGasqnlTyyvJCEJXCtKVIIHO4D&#10;PX5ce7VJGRIiGKaNf3pWMpGdvG049yfm+nHWr5jXmVriqqxsrbEbdGpdjebmxtxj5gSRyvA55OcV&#10;FCn72JsPnyyrmWI5K5PA45baACe4odPMBKXdvKouG23CZaJwpP3eh5C5BPbINXEgAPyks/BhQSBs&#10;BxgAe5B/l0rOTuyedFZfLCLORJGAuWLEghR8q5GSMdT+APUVE03meQctGGUFmdN6kg8ZORzkZyPx&#10;qTyxxsjRRyFTAUlh1G7uDk8due9QXPlJKENx5jrEwRVyBIOcHpwMkckdqzabdzWFmyplUBLRkRqC&#10;ioCMsWY5+YDkktjH0FMidg+02/7neWe43hSoPIyDjoQBwOpq2yKPOEbysZSQVXBJYDPGPZv0qoyR&#10;mbDOVmQ/6qRcc7R0x7knn8TmrUeg5RSLylthBiDN5IEaRxEEgnOSei5OfbnNJJMqvJvSKLG4gY3S&#10;s+D2C9Mcgex56VFDvl/dweZ9ph2LHHL88m7IyHYvgkgsBk8Z79Kd5bFcpcRmRQRsbJKoFxwMZwDx&#10;+PFbpWVjGUW9hBeZUOIU2rgPFOoeNioYFWGMleOecnFTROTsmaJdnlgNLE4UoMH26AEEA8YNQtBM&#10;20yPA7Rs7RpNb4CkKV3ZHsSMY/iqcI0aKvmGAqMqSWDhVbAAyAeowffOMisZdjJQa3HbSgzCjSgI&#10;CyjK7lGeVJPYZJP60uAGBwVaNGBjD4UliPnx2GRwe2TUTRtEg8gQgRb2aMRbwDkAHJOSfvE9+PXr&#10;OpZXcxzQQhFU4lIDKwYZI+YEnOfpkntTcGdcNlcrlo1MzNC0rvwY8AnYApyRnI53/mKqttl2Er+8&#10;jCnHBcbsALxwflY8HuKtS20zBd6BLbO5mYghzx8px1AyvIOemaiig+Qs7u2ZUAZZQN5U7gOMHHQY&#10;PpzmqjZbktNakYilM6EWpZiwIEk2WJGCGAB7cDnsajN0u5dkEbrLkRLGcmUM3J54OTk1cdCY0jNx&#10;bglgqnzySSCARtzzwQOpwTUcUbOzv5kcYjYEHzy5IJ/i44HHH/1uZk+wiBGYuJpYI1YQuzCJy5Ch&#10;jtK8dSAvty1QbJ2IG2Ri7ucebu3Lz/F2xzjHI4rQa2eWWNi0REjhI3EgR1JwAME9DuPX0PGOaiit&#10;laR7hp+JNpGMBQqnjA4wxBwT9KIfENbkMkEvl4kJAdmWKVJWYORgLsOBknrjjGarSi4i3lFGTlgR&#10;GNwOSSeRz2+pI681qNawq+PPnUiIFEMxXgYIxzxjnn8faoJrdDLJIJv3Ert5kSKQWJ4xg9MdemeB&#10;WoXa2MkTypiKVrXcV3I3mHcCCASF44Hy4IPU8+88U08zSsTE2AF8uNtrtuUdcnBUEklcAkHirzxo&#10;J/3Mt0JFZWfbvjMQDY3dBggp9D9KjRIN8jyxHaYIo4o2cvI5XdnLYI2gAEHOetKSugfchaGcnMrw&#10;7gqsiLbAsCOB/wAB+YjmnRJIjBnkUxM5YhbVijEkjKkDDfdP6d6uM9s671kuSwQ72ZmLkKQJOhyT&#10;vVseoIFTPDHlGIdpJC4AdM4iwQBkcE5JyRisbPYuNkisOH8qQhUDAmfJJU55HopAx35xjihUlXYY&#10;5Fl2x43SRuWk24z834D168+674Q+JM4ywfa4MYI2gFgT8vO7+tTiWFyHKyfdIB3fJtbHJ9clcDH9&#10;aVn0Ik7srRx7vMBVGTkrIoZSRz6c5yO39aRFLQ+VKrAoAXeSQAADjGQcg4wc1ZVoXyVCI0jfKUfa&#10;xQFto5GP7359KFs7df3hikeTcwRckEhcYGAewZRz13c9acVJbjUbsx5klijHmPkTApI68qY2ySO2&#10;WOOtNbeAyP56fKhuI1hBCZ6k569unXFbBWEIqbQhg3kvEwCgBs/N3JO7r9aoiOFLh8W7eYFjP7qU&#10;uSzDK4UdjniuhJvY1skimsshLNFvk3jhnO1nOMnGAeM8DvVWVJ0O8siKvmKscmXUnjLZzxkhTyK0&#10;zAjS+VNHcEq7IxmYhlPTt6njB6c5pFgh3nKRuoyI2jJ4UglQy55HXk9SewqXcykuqIJFu3EasYTN&#10;HESwaQhcY4Pyg5zgfTPPOarCFgPLIC/Pu8oLh1I7g9dpPPvWjEsTSRYhVWZkDHcXUu24+mFUDg84&#10;y1OWFt0bGMKoB8r5ASX5yAQeeD0rJSa0FYyHiQKXjy8MCHcH5LIcjHTJ+ZTx/wDrprW9uWGZiUjd&#10;gWhTlDgHuQMg56etX5kjEhUiNASoZ9m8MgbkKMjLYzx+dQ7Ux82ZCbjdtuIxGVQY525ORlu30rY0&#10;cvduimro8Q3L5jnzMCX5VAwQcEDqD/jSbYk2pKZBHlmkJj3bVYjIycA4Hbt3qUmGN4pd6SDysG3L&#10;YYAYJbg4Jycdf5ilfZv2oN6MCcQPhZNwDDAxjj175Jp8t9SFJplGUqq71jwZlfyQ2VZ3wScFRwM+&#10;lQEKWJMUzypGNuRlwFzhBnqQOprYJga2hkUOXAKxNHGCRJkjJG3+EknAIzioNqSSITKXcqVeOWIl&#10;nxn5w2MAfrQtGbJozeRGd0LK8jFT5sY4LAkruA9ifr0q+vmxGKRIVVlkLxMqB1VONvHc4x+ZpVRJ&#10;pJWe4BVU/eNJbE7QACMc8FTnJx3H1qeKS2VOGZiqbtkSlJHDDKsMqfkzg/Qgd6cmm9Bt3MkQKoaM&#10;JtUFWtgE2qzliG6cnDFsjvmoljmSdYdjCV7kDYIGG5lJ2g5GcE5z2PQGtwzQW43ujSptwxJ+cKdw&#10;y4ZeRgYwOvIqtmGERQ7JpjHIo8x2O5QVGHJOSdwbA5zz9M2npoiHJLQyI7UOSWjmVBKrEvldzAFc&#10;KSDjgH2HBxzzMttCdwGY5DG4kLMCAhbIcEcA44/D0rUyjFYUjnJcAMw3cEL2JJ6lfUDJ9KiieUSB&#10;Ut5gefLIUMC2f4l7/wBc01J3sRzN7GaIpcp8ieZgbvNkAG0HILADntVr7Nk4YIriVgpkyhLdMH33&#10;BuKczvtjJRZEFsWfe2/cxwAB82cEZ9evakfDI4e32AhUKMFbcDkEAE4wB+nFUama0cuI0coxBXzz&#10;CrBGZQQ+zOSG+XpntihY5N6bw0m75WDqVcgAkf0/HFPaTddrMsNs7upLIy5V2AJKEDhlwCMD1NME&#10;8SLHzEkjseIj2VuuDznBI49atr3bgU2jmijjdJIwGkUgMQEzyvHHXceQOT19qPLIbcEYyGNWSM3H&#10;ztHuAYgE8gZHH9cVr+a6xLLP+6VJCyRMdyluMlQDyehOe1Rx3JBSPeiISg2fZEMjOWwFVicquXPI&#10;5O0D0rJySdiWVVRmQr5gRnhQSEJyUz83BPXqPzpzQlWkKcyrIgSDds5YZyTjB79fXNW0mZCjC4SG&#10;RpgYlIVVHIxyTzk5OQaTz3YF1eVm42LPKCAuMjnnIxgAVHPqWkUDaXLLI4cmRnZmdTsKk4AAyMeg&#10;/Wkle5wGZrmW4aVMRvMJSwxhUGDycfXpitHdNHIBiPzSzhlupWwSASoGF/n/AEqJyxWMnCKisXAO&#10;WUeme3Y+vFaNX3E2kjPkdkdlS4SQuwRmmAwANwUpkdzgf8Bq1vdkUPIdpXO+EEZGDu5x1zipmbCR&#10;tiUKSxjCQ5BycMFY8EEjPXtS/aI8Bi/KpsSIQcFwQQCw4PUnnk+vFUnZ3M5yvoVVDKNhfcFVC7FG&#10;USZzg4I6krx7D86ytMCVUK7yZBDpkgFc9sk4PPNbamEi7KyYzExXhl+7nhTt4YnufXmqUjqDtDPE&#10;mQA2cqgBOMtwTwDn8+K2i7q4QuzJmd1SWR0UtDGcxxSsH3KcEMAOTjkYzwR6U4yKjszJIkTykysU&#10;JDhSD1BHJA44579atKIpZFJMAEcSNGj4kKv91efxPNPXaXf91Ep5EDvjfncVwVAAwR/M1M0upry2&#10;1KZACkRJiSQAbQduQeQCDx/k1RlVXVhuQeXMA824KCQFxnBz0IxW6ELArJAHWUsvlYBLAgg4HqSc&#10;f/qowoYKyqzA4bEmQD/AcbeThRx65rm5vf0JlsZBlV1m86FNqEFvmKkkY6Y/PHv0qxIIAwXYjLlQ&#10;waQ4LbjnHAx8p/rVllgEjErt81FBV2ySgzgkYwTuYDB71ZMNovmof3u+UfOvzo/cYBGcnjp6HitV&#10;J2MCohBjBUB2BAKEZyRngH1wO5rPVYluLZNnkurMskowEJwCCV3HBB6g+ua1TFbBXMbKxbCXCA4w&#10;xI5YdO5I7/WoXsolaEMCqoCFKSFWY56EDH/6utNt21NYJ2K52iFHCLhhKI9rNI0jAcYyORtAPHdv&#10;xqkWgEiJtALMoVnYA8nOC2funnk+h71qPCqhTHMAmSJFEgds4wMHqDhhj61XNvCzrG2F2KS7y4Yq&#10;FGNvHIPJGegx71mr3dym0tymJYmByiJuiTzWyBleByT/AJ/Oq0qR/PI+6Mg/MTIYwTuDZ4PGSOno&#10;cdK2BDbrLvcBwAqqAMgAZPze+SQP8aa9tbssrhTcgj52EW9WYjox7ZG7H0NVZ7hzJ7GZG8TOQWjT&#10;59u2Ftrb8gkDHfn9T0qIiNgnmRlQwbd8xXY2QByPQA9PWtUWsLlg0jDyukIJZQ+FPA/3ccnrUU8C&#10;SEEKk+0Egry5Xggrk9OcZ781cJW0K0sZ+bdtg8mVSuAwKgYXJA6deh/A1Sd41SRA0kYZ1VcIQ5bp&#10;gMx65U8Dp7VrLHbx/Okcc0RkQh/sxOCMhjkjJAIP0IojheRdzBQQu0AnDEc4O3GAT61pdE3d7GGk&#10;oKtLIHDFNm1GGCcg5Bzzg55HrUjSpENzCbBQgI4OFwOeeSScdT6cda34oYGIYJCQildwIOORjqOn&#10;f64pixWkjSRNGhjVNgVbkFS2f4uP85pjMAvHHvkUzBIoyzocMwJzuYgDhTnHPp15psn2WTzQz3Id&#10;IQWMSFVYkk5bIwBgMeh6e9dCptCsYXLlQSCq4DdMk85I4wR64xS7LEgx3AheOVgiIeSwIAIYMDwc&#10;/wA6mcrDbbVjnxHhhE27y3LiRRLtMiMcALk9elNkaIxfuIUnjkjkQRqVYFtpwvAzk5OCOmD3rZnM&#10;O4fJHMwAaSRIyVHXhQPu8jGPTioopLYRpIyFeDCGaNVY4ycYxzyR71nFpiKSTJcMQwulZQqsm9QA&#10;DjAAzwcYOeuB71I06wRIJGe2BG63lZWkZidxPAHzKBHjnvwKklkjzEqOFPAVGfJc4+XGRxgUELCS&#10;7SLAscgZGjyhBBLLgjuCM+/FaKK3GnZ3RRWUIEmivWSWNTJ5gDKSRxn5hwMjjntQgRQSoadhGTGz&#10;ndliB8vXkcn6Va/cuuzaNqJ8xljG0k8gg5PIyevrUMLxcmOS3aIwbI23buSOME53ZBbpnoD2p20s&#10;glK7GvJCYiECRhyqlmmYlHLjjjAGcbcEcA9zVeaMorCNjKjD5x5IVY+O+OeMnv2HFTRzDY3kuZFa&#10;Vw4jXBLl8gKoHUAIMc525qPcjNAzBwPLIw7hGZmYckDqMAcc5pRVtCYxsimAHdgsIPmFF8wnJI5b&#10;Oew5OPrSFkIjgaIq7RAybmCkDPAyT1znnp1qcPK2AYywRHaTbHknavJ2846fQYod1ijR03bfOLiS&#10;aDcAWUkgYJ2nJIHqAaq3UmXNfQoPuiYyeSCdo+YDkqQemB2J/WpkniMb7FMk0UYJ2fO5AAAOPwJA&#10;78809JpFAAjOcEEkbcE42g5PTGfxNM89GKruRVZVwz7gAMbhkjOcFScewxQNJqIO0fmBZYXlkUsf&#10;KJ2SMUPPGPX68flUDmNvl8p48RzyAl2eUIx4O4jbgAdAO455qd3VmLo5Iw4YlgwHXLEHqOR0rOeV&#10;A4jGCqAEM53KpwATyc8jPtQvIXLdak+9dxLACJlPzBDgrxjPPUYP5ioy7I6qsMryIpdWWFcFh/eO&#10;eeCc/Sk+0kICURrgFiUj4OCRgY9ef1qibxXIYgptjdZC/wA6gcgY4wDjPP0zW60QaRLlwY38uVbe&#10;PIdowXO3BwMnHp159uKhkKyoI/LcFkIeV0ypOcAjjjjjB9arz3PLKqK24kFTgF9x+6PQksBSwXSs&#10;TJsY42AJE2SQVBHfA65+hpi5xBcB5EHkEGLyykbsGG44OcKSCQBjH1qpIz/aGj8t41A2qyPgggE5&#10;Ixz2x3FW7i7j2xJy8xcKszLvZVBAwx6AAiqDXj7ndQFXeDtBLcbxu6Ec4z9MUWvoVzxJ4xdfIpwS&#10;1wBFcFgipwSCGPHBHcj1JqXz7iFA00cY2nJcMMEdSRxyAcdccH2qq+qRM7R7o5VbZyWwHOGA/h5G&#10;AOhyec+9i4vhmZ/NSFTh5PPKlgC3I3ADJJ9B601TvqRKV9is7ICT86bmMjySx7gA2ergcnpk1QaQ&#10;+WPIih5zvfGSHLfeIA+7joKe91KshQRxSPHnejqUyc4A9ucfnVRblgu6TbGgQtNKw2oCM/dHUcjv&#10;61tGNiHe4PIxBKpMu2RsLjG44KnbkenQcdKrG5PllSGAVQ0SMQT2C4wD2x+P1qa4v45BIJEGPNYo&#10;0EbKCOCo+UY429vU+tZk16klwDEx83cyokQYEjdkKeBuGR+Naxh1ZMrWsxZrjzVx5Id1coTGudy8&#10;5H+zxnnpx1qlLIkpUypIh8oEBdxJXgnbjjdjGSfpzUn2sOEImVPL+WIQncW4A5Ungc9/X1FUnu96&#10;QgO211C7wm5BkY2H1wQTz6VoYPUpXAn4kW3ULGiho5DliON5I6A5GQTnr+fknxJlki8Lax8kcchs&#10;5wDdoHIH3shRyAd34gHBNeqT3o+ZmKDbg7RId+3GSTjquCMD35ryL4rTq3gvVD8rPJaMyMkbAEBQ&#10;T1PB4YHn+LIr0cs/3yC8zixfu0ZH56uCZpuHIVgycDOc9eex4NJIMMckkEcL0OPQe9SSCTz3ViMc&#10;Aq2Q2OT+WaCiPg4OQBnIyM/06nn2r9pjf2Z+fTVpskymCrNuXLBNgOSff3/xpq7C7BgxJbjaxwB+&#10;X6e9PVQwCtIVk4OUYkEZPt7A5qGJS5DbzluQ4kAULnI/n1ppCHIFZgzEbFPyDkEDjOTnng0joisQ&#10;Bu2qAVbkY69KcBuOMn5cDJHbAokVVlO7aNjKplaMkBSBg+45/nU77ASOsaeXtdVZWwMLk4/Eevf6&#10;07y40j3I2GJwATnIPPGaaQqlQjjKqOAMYOc5x6cfrT1QrhmlBGV3FpcDsQevrQ00BLDGjyE5IcAg&#10;ZPy5z9ORTVXZcJIdzEYZSMEg8enc9PyxS24IUSiRMqpO1SfvY7ZJ6n19aYilZkO1ZMOfMbgENnOS&#10;B9eB9KT2A/pi/wCCTV6B+zJ4t0rz5Pstp8Wru4mhZ8vbyNBbCJpm/jDmSQop4jCt0yM/pBOg3ohe&#10;TakxVxJuX7ig4HOR1Vs+4r8vf+CVPiS60z9nH4iR3d3p2o6db/GCJbhEsDDPAz2m9IzLt+bKwdBn&#10;5+o+7X6JyePIHcSLZpgkmAy3G1txbouepBAr5nHRTqOxvJtfgb4WPzJpFndf3u5yq4IIxktgnI/w&#10;pHjPmBSUJMSFp1lKhl2kp8yg/j9cGuVuPHSo5c2Sjy1KgeaMFsZA6HI4HPtVOXx3EJ7ZDY2MLiUt&#10;buSzmNgDhueh25BPOeR715zo3Zi5s7RQxabarhvvLgfKSM85xjcPT2od3QcRKYwWQK74Qgnaq4PB&#10;J/nXnf8AwsGOJVdLa3iUEszyOzEjuMA4HXkVIfiBdQh2WzsIydp4QkKAMk5Ynrn9afsmmCl1PTLc&#10;SEM8bS4kMgCwjJdeOQO5BGPqKIpJFJhKM7vFl1aIgIreoGR1UDHtXky/EK/MpdYIEYhomafKgr1+&#10;Uj7pPrg8HioJfiHfr8kaxRb/APWoOCOvUgc5P5ntTVN2HKVz2G3MbiB1iLu6iNyCrqO6jGflGCQS&#10;R61a+cR+TLH5iswMzzykjGfm68DGOnvXgUnxE1aFWO6zwR5gclQSoK8hjyGGR6d6VviBrSDyZpYQ&#10;JGYvIyjDA5JPA7Y5+oAp8hMZdT3xJziUvFEGVwJlZvLA54JwPmPOf5c0yVmYblfYZI3aNdpZQFck&#10;HAHBbHXnP8/n1/iBqJDu18sTI8SxknGQGCp36dCAOgqtP491SMpcCSWLaWKrIXbywuSxGOoypweO&#10;Tx7zKFjZTS1Pop5ZfLXaJEbAxcSRqQJDwSNwyByQMeuKRJuN4eGNg5FsSdqgnPBIHIJ5yD/CO9fN&#10;D/EDVSYNlyluy3DE7VD71BwfbluOmcnpxVSTx5q92LdBLLG25kBjXbGR8w5cgjqvQHuCalKxXNdH&#10;0tNOuSCkK4Yqp8nDAgAHIJ4Gc4B9/SlVGZo43RXVmEISLcoLdY1yDnHTr618vv451zzbiP7dMpuE&#10;RYmjhSJEjIJxhFBHKkZHPBOcHmIeNdYkAiaSRmiASQyZRHDHBCsOBg8e/wBaDFt30PqRGEyZ3TFW&#10;CLI8EnmZPyhdoYgAk59xzQ8qlt7hSk8oZXKBQoxjJOcnHT2JJGa+SW8W620kpW7QRSMDFJ5rcrtO&#10;flPcYHWmDxRrKx25+1XU+5Yy0hZd3ptAGMDcRyKTimWpX0PrY3KKYgJI3LSukOxdgZ2ILDG7kdD+&#10;NUXvrUswe5tBK7KGEkyKwY8fcJ5AU+p6j1r5Tl8R6477mvLuJGVSA5z8xUA9WIyM44yMjPPeoviv&#10;WHMkk8t0FLwo+0DYq9CcZ4PTJB6+mKz5XHUs+tkvgW+Wctv8svkjKtwQoG7gkAgjnvxVc6jZLLHs&#10;e2SLAVHj4kDdQrEnBTvjrzXyIfEWpDcZbmSEsVikLT5ZicjAPuCp4x0OBVP+3dWQRo9wkxLja8eX&#10;BT5gm/ccHgH6Ecdq10Yro+x5NW0w/PPOEjliDoqAgNnAbL5wV69P7tVjremqqCa+tJowrBCoYsu5&#10;hg/N2ZQoxgnr+Px/J4gvkdn+1qiysrwO6hFiQBcllJwSC+PXpUEus6iXJG9vNuVKkXBZYkJIzzgk&#10;dDx+Vc8tGTKVtEfYr6vorZkN7BGwwJbZGPykHJ+XH3fl+YjjnBwaq3Ov6Q5CC/tlWaUiMP8AKhkB&#10;yQSVAIwefcgivj4aneeY+JCyrIhkj80gjn/WE54BPUcZ5ph1O9MivI/liAAJIp3BwCTgjOOmTzxz&#10;+FK5mnY+vJfEujqJTJqlrG0ETNM33EVT3YAZAyRz9aiXxJo0W8NqkCCNwFkkyVic4b7wG49OvuK+&#10;OmuryUBknktixdmBDfOSucBR3yMc0Jc3Un+rN2TBI0kbhMiMAlTzgEnk+2DQ5JaMpyurH1y3i3w5&#10;GsWzVLdDJKfJ/eb5N2DgsRwxI/yKqjxb4eZoZjqisEZz5kkDl3PPAKj8cHgjjrXyQ0l1EwCSrEol&#10;BQhclF5PQdeT3znJzVSLVpWCyy3qRLI/kmJY1DBjkqofH3gH4HvQpJ7Ep2dz7Bk8ceGbZPMF28iR&#10;KSH3lwV4yWz04yRke1V5/HGhKY4pLstHLMQyPGAHHBGOeTivkaK/MafZ5JVaYISJJyZJAMYDtkkD&#10;jPPfnnNN+13E/mJcLBMHyZxHa/fUqOuWOMHIwQexpmy1R9Wt460E7JfPuDh23yGfIclcHcOg6djg&#10;dqpXHxC8MmWENq0e8KncMqIMNvLqeRjkYz0PSvkaa4ctwjPD5zMWjRmk8z5uvHIC+3OQOaVZ5Gup&#10;jvgMeUkSPysLEWC5BwRwSG68cjgHrlKXQz5bs+pf+E+0OV41iuVP2gFrbaQGmHPJ9Tt5I561eglS&#10;Xa8fmbXdnwZAGUEkgZGMj71fK1gbi4mt5YTAzy3xVI94QFVKkhVLZY/Nzz/FwODX0zYyxJaWrb1c&#10;hFO8kHkJhxjHBBxz7Ec5r5XPai0R9dw9DVs0ZDEiHDsQAGcnIBBI5yO/BpYIg77gVkLOWURxkBRw&#10;AQc+meBWfJMfMVXkUguhVZBhS2OcZPUmrlmzBIwh46MC24KM9N2fXr9OM18u7dD63qTPJkARsVBh&#10;IBhG4tzk445OcdOaswMRIFXkAEMy8EHIweeoBX/x41moFdi3mp88hBVlwxyeB6Akg1biYBthaFRC&#10;QhZcEEcnaRj68/4Uii7uaAgBdsZlUneVIwcZP/j2Pw/N0rAB97bMMwCopwFbHOB26fjVZJB5xORG&#10;WQtuY4UjAHU9OuastvDYXdgEFu5b8+gzn8vegzkoiRjMbZUh14JydxxgDn6fzrDmZSIYypQmGRHG&#10;MDk/keMeuM1sANJAmAhyFbZu8sDqTgE8n27msFn2nDjaFhUtKWwQA3HGeM5rVR00EkluTqsZcbch&#10;/KUpKBk45xgkEdz+dO2hvlZFOck7H3MWGMYH0zxUEb5dkJlJiwud+cYAznHU4/ketSNtWJ1QMN8j&#10;AyeYeOBkgnp0x+Gaa0ViXq9BAzyLMQ2EaQhSRgMRjJA7n1PfFVlKrEGWN4mlJVQyhGJ5OMk57k1M&#10;pRUeRtiAyEuXQHC5XnAP6Dk9aZM0a4DSEbyQiiXHzcfnzj86bJe2giugnj4hIAZSJnYEr0PHQjIP&#10;X160i/NgsRJ8issrqNuCTjH4D170u9iGIZlfcdoUYAPXk0xXjRz+8GTEUTdFgkBSCMkeuf8APJZi&#10;009SzCAvknymCLKxGMZDBWPoc8np71pBcPMQcJIHbbkEADPGzu2D+lZsA82FZJSrowUIjRlQuevT&#10;qcfyq8TEIkld1kdy6RyLldwztIwTjPbFNOzuW522M+dz5kDOVAMeHzyrFgOBz1yKzpQ7B2UqHWN/&#10;nlf5gT93IA4GSOfwq/Kxd1aTdcMFXy1YAhmxg9epAHTsBWSHG6ZfLcRZcSbnJIKndgnsOPxzWqdz&#10;N2e5b3HI4aE5UKoAIC8jJ46H254A7V2Phh1GpxFd8ptxM/mqpQx4woGDzknd+QxnNcSgWdYCRE8y&#10;OnmNuIVSFBGBk85YHB9c+ldjoT+Vq8iF/wB2liTkE4ZgVUDno2c9ewPetoR6s2w6tUR7TbSINOlD&#10;I8ccuxWTqxzkZyfck47cVnvcqjzQMqNEjKfN8sEsR1IxyeO3uDWKt0ptJUZmkAeIS74hIBHk8Lkj&#10;B2kjP0pZLqKRxt2sCmYyRuIBzyD+n4/Q07H0EFoFzcAfekEjRgOZZUJZHPOMcjgEj6GkF35sbJvk&#10;MisRGzNhgN2QFIxwB8uMdB61z019tZ1mkKjenKqVQt1OD16Dv/8AWq1JfRdH8xWhARI5dg8zqVAO&#10;Om337c1zVH2OlKysOmuPNlcsofdGiSEAhgQSWIGcAjAxkmmPeF1dJmkBMWVdGIJXsAW4Jwo4rGe8&#10;3yANIsTTkrlwZAABgHjpkjP9aaboK/y4KwEqQ7h1baRyARyenGO+K5le9wbtubkl81qnmPhQ9uQT&#10;tAV1bPAHUnHQ44zxnNfk7+2x4jGqfGnTdKt7doLPwz4XisdNEt1kuzSzyb1j243FZgvmH528sqcK&#10;q5/UvdPNKouvmRZQ6LaoULuXBK7c4654OAK/Gz9ojWV1n45+NLkyXyyW0lrbRSzE+XIIkzvVAchi&#10;+S3rkDpXo5fFur6HNXlZankUFxmNJiJJGWIBRCwkAUkgEMRg9O2T0q1GzMzMtscbmDSy5VVw7HOc&#10;ZxgAd6jCLGFhjKoiwp8scxbbM2GwOfUkH6VowPbsDvKMBlQBJuXA6gDqTjnp3r3W9LHlu8mI0sbR&#10;ti3kVeio90EOWwCN2fQk8+lTxKyttiWVE3liUwwJIz9QQ34daTzoWcRrtA+UoUOA3oOevGDx+tSw&#10;iHcJFy21tryMnmKQQQQM+gbqKl7FciLCwlRHkqRKrDc75cDn5mGPmHI4rQWbKqAFLBmO0S5IHrx1&#10;4I/OlRbZvLYNK2IgD5kTLgDjLZ9wTx1BFSRpGD5YYtGics3ykHAz07c/h9axZpy2Fjl81XRAWXao&#10;TYhYDPGc9CPp0/Kr9rMy+XE9tb/POCJGKvuZRjoRnHLA84556VBHbxl1Rrpz823ZHwpweSAT1x6+&#10;grYhS2RU8xgC+AjvIVCjqeCPmOB9etc1ZtFxjciVVOGKnaSpU9S27gkegwcfhVyNY1RdlrOVI/eM&#10;jqCpDdhnrjHHqKVYN0JizOg8oKd7qd7NyACBxnjr+FPSJEKLK4ildkby9oIVgOOh/wDrcCsFY1LE&#10;UaEB3hlw8ZIjGSeeei9TkHgfhWpFHFtUrsBVC8bITINuCc/KPQmqywu4aSCQyScGKPIVXbBwCVBP&#10;fPPtV9ImjYGVQ7NMFhMsu0DJxwrcA9OO+KzqO2g07D2MIGBOXkjXlI49uF4wWB+o6elNeRWWTKmJ&#10;SoxJ5BAB4Gfr8o6cHr3NWCIHQHzQiNE3zqMkx4OVzjOM5/Sk8pCU8y4jcSOoBeMJnjpyeeM/lmuN&#10;7lx1Y2FLeNpFkWM+VllV03MpOBwTz3JyB3NSzFTP5scUm2GIHYsxb5sDLHP94AH8TitGKJEWN3kR&#10;9ow7qmWzj5QOvGSSB9Keoi35yGldjgq+FVhx9098elaqSZoRQErGGKHv+8XcVCjnOfoOv+NaEL2x&#10;chpn8sIjHDgnB74I4Pv71DbRhlCK5VnyFwBkAEkDA47/AK1rCCNhsSaAEAEM/LK2DgHjnnP50OSR&#10;SV9izaxQYWQuzxspJeSUyEBSRzkdMZ4HHPFSiIbZTmMBDuUGIgBQoHLE9Mj9KI7cFtvm4conzMpA&#10;ZAxPPGOQDx9KuLbiQOrRgqzgMQBhm9sH3/nWLMnT1IYgTtVo5Ad+XAjVnbjrxxV4W8QaTeAWdWaQ&#10;qSpK9c7F7g8fhUiRGNizKdgUEsX5Iz6+1X/LZfLXDSsGwxUnbj+99OpwfpXO27CcH0IY9LEY84Ri&#10;RzESGDks2Aflxz3yPxq9FbfZyqBdihiFCqCxB7rkdeR1/KiJHgARGmbKgRRxg7k5I3HI5A9q1FRm&#10;zveTa/LGSTcMEjA64yOORXNK9tBxi1uMFsFBm8uQrGWDOyjeVXr9e/H1phinVdqwzK/yMwC/MO+B&#10;nrWkI7hC22dDgHLnoSR3yOnPX+dVxclpAEurYsoRZlAJLkAEAEHg85x+FZRbuVLYjhtpZMyNHGsq&#10;sP3n2cqOuQD7ccn3qVtIkIEkVvPvVmB8qPdubvjPrnOT2+tXYPtm9FMigM7bVO4EqMkEn0IGPxFa&#10;bF5WaCRLcRFF5WLB2Hue3U/r6UO6dzHVM522t2TyzIXElzJsRpIwilstgexA4J9s1N9n2iSVrmUA&#10;eWxKScIOCpGORnI571q/ZleeCdYreQQSxyKmS+5sAkEA8nnn6EVc8uYuY1t0DR7Ud4yxYgDGSCc8&#10;9s1rGelilJowo9Pd5Y/nkXyyTueTyxjAGSQcDnPze1SR2125VVlkd/MKuEhUlhnAx2U4B4Hoa10k&#10;tw/2aRYk2ASOx5UocYYjPTJPH4UiyhzHKywgFnUODtJJJGTx1PHHv9aXMtkJyb0M/wCy3EfnFgzM&#10;IQrBc7iuc4YDp8wHT6UjW16oJQM4kUllaPO0Ajj5Tzz6eg963klRnj8xGClylwUI3KpIJxyMnn68&#10;YpjNaYXa0JO1THsDbiCQc4U8nH14yPSrLUNNTGSBihb9zJnOwNHjdkY2gHocdz606O2VXJEMfl/K&#10;FdmLcHjJ9+gHfk1uxvFsZw8jHcoZ3kx0G1V3Yztz+VSW0MSx7C3KDcGLZVlB4+YjnHTPWociX7uh&#10;ziQzpGv7tVYAMybC3GCWBwCchu57VY/fIJWjjJDysDHM6jOADkc8DLd8dDitYW5UvcffLoWzbruB&#10;PHlsB3GARgDnI+lTpZCUKvmRkqSFVWKgtxnOBxkgfnS511IMmO2kZm+WNZRbMIPkwSqjJJ45AJ5+&#10;tSQfY4x5ckiIdygscoSv9Bkdfet2OFkUrL5hhwrx5fcvlncGJJHsv4ZFVpbJHlc7gygAOWIbY5wD&#10;hc9ME/L9atTvsBhTfZJESDdGFaQhkxnnHTBzwSDUMcEM+xVClZGYSOFGCcfxDuD6dq3jaDdvhjhg&#10;yigkx7zuCgg9TjgE8+vaoDBd5PlNbs5YklbceYB97AweMHPQ561pFpIcVd6lYww2UMkk0ltBEjE+&#10;a0aoFVtoAYFuTlgN3v0qWSCUrEIZJsxhSSRuCE9CST6A8VJEuYx5qzAlSG+XaUPOfyP5VY8hBC5M&#10;CkkFWbbv+XGAGyORy3Udyc80c66Gk3pYpRRWgMoMOZQxVoprkEqA3GTjqd3SpCYMyykJbMjMwBAE&#10;pAIAPI5ADHIpWtjOTFtIEuxh+5IXBGDznn7p+nHHNWTbmBIw4LW67mVfL4BIGTyT/kVLqMwcUyi0&#10;EKQxwIEjUsz4SIZILEnAA4OWOabcwQMjxlERlDNFL9n+ZWJ6qPXOfritlYdrwkRkYUruDEBTnjgd&#10;eOx65pZI5vKKmKNywIcSx5Cqc46A8fX3pxqJkWcDk9kKoYG3MIyxk3R5CnnJPfqSMdeKhQKHMaMp&#10;TIZ/3bJvJILANnGcjp05xWzJaTRvIn2RI5XbEjB8BSG25KnGefTr9arR2rL5KzW7IplZsxOqLk7t&#10;x5HA+YNnqeBV8ybKi77lMLFxsQzCZ1UOFLhWCseoHHCHmnm1hTzpJIYlCJu8tmdgQTgEA8dQPpk1&#10;c8giQMkZgfYpdZlBAXA5znk47/8A16kkUK4i2qxd1bdHgBCpyB15Jz9OD04q1robc3u2KxjgZmjj&#10;lTepKx+U2SpYA5Ge5z3H6VXktrUpIzTI5VnyGuCAueADxxyRUzBo/LBtJLpzIVldSpkQEbQck8Y3&#10;Y9cGpjBKHYiEBj8oO7nJOcnHG3j9DQ9yGr6GHNaWMLJEnlSoUUuSSX6YYgnk88e/NU7uGJlCxzCI&#10;bV80s4O1cHbywz3+vStC/slkZCG8zy5wWjYgkA5wCMcjrx+XFZhtw5iwpwWVwrLlmYjsc8gZJpJg&#10;klscxfW1sFRsPIwclzJGHUqQ3Crtz75B5/PPOXlnZl0V8gNEEk2uVLsH3DGBkHjp6H0rrbq1ui/y&#10;bTG8mUlMYXaPTHXr+ec1zd5pr+eXZ1bEZP7pmDA8EZweR1+ua66dSxrzJLU5i8tbMtNkxRGOJifN&#10;Zjh88Z478Acc5rgPEkFnDYTFJsXE0hBSEk4AwTzj5h1IHYjPTr6yunEGIfvI0fd5cbMzO6Bv4VYg&#10;Mx2cHPavNvGMKrpU7PCyjzUEnkZUKCVyFIOMnbyR9PavSw07z0OStG6PnGZIDK5kiOHdg0QPylBh&#10;uSDydxbJ96g2yskhkZldmBYOSCuQd/OPZSMcVo6hAokYsJMKCUVZSr9+DkEEEgY+lQKkasPLErBy&#10;oC+YzgY+9+WBk/5P01Je7c8masysI06F8SFhGkqjc5PUZ9CefzFI0cp/eBGJSPCRx4KhiSOc9RyD&#10;z+FPZ0eOMwtiUOcblbbv98HocH1xSRlTL5R5dlAmKKcbsZGT17YH1rS6vYzBF8lgwVVkC8tDHgbv&#10;mPcHJBJ5PrUUbISwEqMFkyTH8xU4JxgHnHIx61KD5pJ2w7zsOMBm2jIyMcn5mxn3qRQcFQFJ3kEf&#10;eViABk59DTAI5fL+Xa6bwuQI8swyT1+vNTPtCpHISTLuHlOuGbIzt479s9OKaqsU3FVJwVYlAXAB&#10;6jkZHcDvzUixtviywX5SzebJuAbGPlzxn2HTJNDNuXSzGGLAVSihSMyKsjO+xjjB9ADjke9SKk6G&#10;OQH5vm8x0XAQYAGM8446+1KSgigLyIqngxs+MoVGBuB6YJGPUelSrgEOVO3aSmFLPuIOdpPqAelT&#10;zRRi9GPjORuYIY8hg6NjAx1GOn+TV11jO4SAYjLY3tllbGPl79D+tV2jCBtsZZmjEZ3YKhffPJPP&#10;1qcEIgUodixlxLGoClmYYGzOcg5PfrUyd1oBZjRAOCV3vtAlYtgkYxz16dKaQD5ckkFwu6H5Lfax&#10;YEH5umRn5eD7momZWQ4CgmRmUwS/OTwc88A9PStFdxbDBSHBY7E2gcDB5OcZbGP8az2NlJEkeTHh&#10;cSuwJRWbBOPw46j6ZqdVMJJjDFsBiEUYlHXaOc9znvxVQIF4cS+XIn72FYiSxIIwG7H5T09DV+Pd&#10;sVwZCiI7OZYCxB7Y2/Nxk4AGcY71E9ricuiL0fleZGiorcBWZ+oUknqRnrWhDJgl2DOsUbL5zDkZ&#10;5JAA7AYBPqaz7XaHWMYYxYDYYsQrZ7sOeQPetCFSuJCSqq0pMjvhVKgHHv8Aj0zXM4Xd0NQtqXIl&#10;RHLO6Pcqu0QibGGABxj6MDz2INaUfyrauzP5iybgPMCqwzyQB0OCOf59KprAzEGNvnRmCyQqSxXG&#10;RkDhucjHerhkgiMcLTqNkqoGedYxtzwuOrEnaO55780Rg1qMsW7qyk8REsVbanIbGcHjHHBrXtCk&#10;yiKdUkjfaVYJvEiYOOQMYIO7BPes2IbcOjSM7fPGEYsdgBDHGP8Aa5+gFbKnyv3SPM5NwWJVyoc4&#10;JyARyeuT6USWmhnNO9y1Eu1opWjaJxEy+WzlyxzuKgDjOAOO2M1r2yn51jXJB+W4ZNqMpxwASCxy&#10;QCp9cjvWZHHGrTkIpkfYXEXzMowTlh2b5j09a0rVyUgCBmaa4AjDgSFRtBBBz8oOOvrXPN62JTa2&#10;L9vG0qJ+8t7ht7RypMfLdcBdqEEdy4x7fXnodNgAmRX8m3kImwjkGQEg7j0IBwSR6dqzommCrK7y&#10;RFxHJKsp3bWwA4BBIzjHAOOBjpXQ6fbLM0UXlsY45VZVJwSvJzkDII47/hSk7xC7Z6HYWyOJppLW&#10;Vx5iSoqKVDkqw+VFGM4zwR3FdpApiaORAF3seQSWOOME9Af/AK9Ymm25GF2lPMUbkllXe2CV6EY6&#10;kEYycdelb0Mkdw2Ee2MMzD7O6PkFcBhjHU55+h59+CpvciUki/GWYlJJYySgLh0ADru/u555x+Fa&#10;lqsm0IrbxE0ZlK/KCTyxK5yBgDvnt2qmMKyBIWcsxZpCQyFjuJG0KMYHGDxmte3jYRxkqhKgl2Vc&#10;hQCOgzxyetKG5EZWd2adoszphHWVQCMLDgleDjjnORx9a2ygkjG9QYwwHmJHhkGP72OBjoetULZQ&#10;XUyGcgFgFifChsYG7vjk571qxxqmG6xRjDNGSdueRk9AOOuOOldMdVYJSvsWmwQzgz+WFAO1igCc&#10;EHjqcjA+lSbd6g+c7koo8kpgIQM8DHqep9KfAoTHlNJmUHdJ5mFBzxgdsdz3zUzJuklicMFDsQzA&#10;qMHI6jqOD+dVyrdE2bM791Jv2s77QAyDkqemT6HGealkhk8sOG2KyFJZFcjJ3ZzjHY7QKvr5iyMs&#10;hlbADLtkULuzxyRnJBPtz1qH9yjKm/agWTbk5LMQOMZ5wCDj3rRXuVG19SnLaxne7JOWYru8rIJI&#10;x6npnceKriMiRnBkV4TgGMZZTgdDzx1q+wjbMgcQiRcI5QHAHX6kEn86iMMgaMvcoAw+ZDGFI5x1&#10;B9Kb7lztYpOhkAlgMHICSMYRIQvUqF9cE8ioJFuDIHLIH3A5hCqFBU7SQAcc4ORgn1rQ2RsGdWim&#10;XcGhdWIUKeBznkdeR61GypGqRMkkZ3FQgj3Bn65GenQn6da1Tvsck9ygYVRRHJ8hlQKcRlPlJI79&#10;8DNIwzHlo1T5FJWR8MGznkjoeQB+PNW2Zohg+ZukYbH3jkjB3fr07CovKfkbhNGA2WkyZApB46cg&#10;n+dbR+EylFMZuILBpoYv3hClEOQMDkt0HQ4z6UqxvMqhQyqwVirxbgF4OOCCARzVhI3dYy3lRlZE&#10;IEiZz0IwQ3XaT171IoMTMroRiLaBv2ovP55xnpXVBX0M+V9RscLIVQosiKyAsoAA468n3PGe1JHn&#10;KKftCjcomjzwVJOCMjr0PXnAqUxbkKxxDy2AKo8QJAbJHJHPfgUgZWLyRmSFUnYfv+WDDIB+QcDj&#10;g46EcA12UlYkF2sgRZACyK2dhJ4OCcnvx+FK0byBxs3EjYkhjJBAI5PYcD8c9Kngj2QlZcuxZw5P&#10;JBHQ+y4747jNS+WysJV3CN0BdWUsChYjcMd9wIz7V1OSRPKrWMraFBXypPLAxt87L/Nk9e3NUbpf&#10;3RjcBuqMsq8spwOmecjP1xXRtaqh82Tgb3YpsyQ+ff8A2SfX2qnKiyNG0fmSkErtL7QpGc8FeD09&#10;qrfVHPUgznp8LvKRoSATEiKFJ69cDkfX0qvI8itOyqjOVXbsTKBgOQQevGckdsVsy24RTnYdj4Yy&#10;jLBSR2J4DDIz6g8VmP8AK4cH94SSFY/KSByAM8EDvVK9jNRbZDI+CXUyyuJGXY0aIqgvkAHAOSGH&#10;XsvUnq0yNJgh5FCqXCQvkbwvyqR349u3tUkpjYfP5se5gBtYgDoTgj02/nVYbAZW+ZSrLhZHzIzE&#10;dB2zgnn3rGb1sbFyOViZ40lkCPGGbBbYxzkHHqMD88VPFMjvFNG2+J5gJQF/dnDEE5AznBOfoMVm&#10;RzxRQgOZNpKszGTBAJzlgRyMgY+nerMEhPnJIyuxyxBfJbn6dhtxxVQbaHbU2UuFlIWQ5bG35X2k&#10;5Gctj1z/AC7VYiupDJCSybIzuZfOLFemDjqOgI+p9KylaTAKb9g2KCWK5bgcMD14JH1qZGeOTduY&#10;mN42d2kwUbjb3+7wePU1006kVoNwb0N2G48pwTIjgElnlHzkcdSTycnr3BHSnw3ksQjaVwVdXDCN&#10;mKEZGSM5JwfX8KyHIEaq6rNCCSZpBt/gQEEFzkZJAPHQ59xmgjXeZFA8gNtU7kEeMhsDkKfU9QaH&#10;Vgp2ZHsrG4l9Mu5kkkZYkDyZmUqq5G1sYz/GOPWga2qCII6gJEAzPlwqYyMgcnjHXjnOa56SaODz&#10;nZ45vl3RL1ZQWxglugxnn2x61mXOpQQbCTGgVm2ySZJVjkDAHUHH0qKuJwtGLc5WOmjh6lV2Sudg&#10;/iGR5YszyoQrHy3k2lVJHzMMdBg4H9KpHxRKJYriK6eaZh+5hjlUlgcZUHPJ+YHB4Nef3XiG0ilk&#10;hWV5yQQzPEy4K8buR06Y7+1ZE2vTzkB4FkgLLHAHGF7DA+Y9ueRxivAxnF+RYGF3VVz28Jwtm2K1&#10;UHY7++8X3wMypdxl2RnREhIAjJAVzhs5yDyPQ1g33i/XBtjS8kmM/HkKrMSMFd27HKFkY5x3UZPB&#10;PHpqMlwtyyQwRzREqyxnEgdSGK4A6fOTz64HFN3XDgtLcMhdlKlACAuT8hBTPXI4PXHJHX4rMfFD&#10;L6crU4uR9BheAsbJr2jsaGoat4j1VpRJe3Vq7o6RNHMVctt2nYxOAcDgj7uT6muaudLuLxJC+suD&#10;uCrcxxF5wMfKrZzkhWB5HfOK1YxHEykoAoBIIHy5IGeM8ABemKb5ErHCTTOxkSP95FmMneGIAUja&#10;20sBnPAGc4xXx2O8TMdXuoLl/E+pocDYSklzamDP4b0+4gEdzeXN+haRJXlucI6E4wy7RjAIzx0F&#10;Uk8G+GVR0itFeN9rvHNIGEkjEc5Y9ySQOOorpjsA8pY4wbd12LbPh3LBc7wWPy5OeRnluvFB2u5A&#10;V3P3o3iQoxUnO1cD5uQevXPFfKYnjDNq+9Ro+iwvD+Bw0LKByx8J6FGqQvpdhJb+YGnsZdPhkDoy&#10;lSh8xGBGSTweoHUcGGLQNFhMSf2T4fCeTMsMkegQCWRny7vJII9znA43HIHTjiuniKOrCPY5LOqv&#10;GcKGzuwccg4K5+ooEa5XbFIm8guHYMGPqD2yR+leTXznHV42nNv5nfHB4eD92KRlQ6Pptr5TW1rZ&#10;RPtCPMREGCjftIwm5jmTHU1ZntQ5DCOIbIypwPk+6NzNntn/AA71djMDLgFVWJF3TwzFlRzzyB1U&#10;/XjpUsTpcIfLXKK8kcRYhskcNnPvn8x25rklVdTfU6Y0layM+WGFJo2kt5LiEbALdSQSwB5DDt7e&#10;o96gVLKVmtjBHNO4ZZp47by2AOSQMdSGyMD1ycZrSQxrIViLMVlLTb2LMSSSBjjC/wCGDUzbiUwW&#10;8vY7BZAOWYlW46rjC8jtio5uXUbpWMP+y4Y98lvayRz3ChZC1yWVW78MeBnPv1p8llaWoKvNJA1x&#10;AVt1lbcVK8tg/wAQAI4NbBtbWVJIzutw7tHLvXcSw3Agrjnk5z1PA9aHBVogiRIFRiEFpgFsEkjn&#10;pwTg+9NYma2ZMqa2Oc2RxmSWK4mkeNVIigUOAAOgJyRnJ59xUkS5c+VNGqpHJ50gO5gcjaSf4sgs&#10;cdiBWt5S5CmcxowAKFcEA7QvcccHA4/mTYgt1WMSFmVmRDLGVURiTADHA6AEcc8D1NTPE33OR0rS&#10;Ofke5hliAmhOZSsgVnAjk2tlmwnzD7vA9+ndkkjxA+ZGGYkhvKhClh0LjceAeRn3rpUhRCGRuBCu&#10;xCCCRnPGDwfmz64FI671Vv3auoILMhYBcnb0HJwGIz2rSlXdrGsKMd2jnJGeZVyiIkwCmN3Csysu&#10;AvXnr/Sonnu3aQQK8TNAFAbALIjYcqccYJxg9PfPOybaYjMwhEbkhnBKlssw2kY64Cn8cetMZcRt&#10;lGjjyzGNchWOAScA4zlTx71pKrfYp4SnLZGfGbyPzZNux1kLJ5q7kII6gA8cHofyqZmnbzYmuLYB&#10;mUqBldqnPL888ggfp0NWQkkQkVf9cjliplY4bkEMMcYC5wO+atSIUcMzQbHyqlBg5UnjJA7EHHvW&#10;fOwjgae5nJlHUuyvtRTFFHIxzhccLnBHP6d6QhgxXbHBuOB5U24ybSBtAODuxuJPqfQVOoUhMbFe&#10;QK1srQ4IIz05ORznGe9L9li2SpKYZJGDh/NjwmCoVgUOcDPBHvzkkmrjV7ilhIkCmUGMrE8LSSAq&#10;ZcMQ33jnBwFJHbuc02PcPOZyY0ZQLvYCy4Jzw2PTrjsTV+OOLy3QFJAwlOYoDkDgDZz7NgD1pnkw&#10;7Y2jZyZMLGk8XyhgTnHHBzuP6Vv7flRzPBQ7DVMkg+dGj8wB3glKsQOnzewGORUVszCQStIWhcgS&#10;qIQQC2SxOfujnt3HarCxRKrPDLFbhi7KLiLcWcuW9Rhep205mTzQrm7uRNmIElCNyHpxyCdxA46L&#10;W1LNY0tGjnlgox1RRUeYluXkMoeVyCJAv7tvu5PTJ6Z7Z96BIhCySG1tURo2h8ybcM4YEHHUYIII&#10;Pc1I0hEmQAIwzRgKSru4ZsrjGAQEHOefp1DbtIWaVHCKMpDLGCqqMkO23jueo9PSuyOawqaoj6pC&#10;92RJcCMyMJPMRyzIWyyr0HBBxxtYfQe1ShHfLFpoEMTBkO0qy5OPYfMw9+B9CxkGUMBQbZA5jVcs&#10;AxHbIw3JOfb3pkUkWdphKjcS+xCuWGWzwOh4OOvNX9fXQ1jhIvYm+0YhLSrKm55C3m2wAJPXH93g&#10;flWeGl3rIwkKxgMiL8wkRxnCDv8AdHX8OprQCNJGqmSSOZnUeXNGHVV53Dbj5g3qTxjJB6UiBW8w&#10;BWcI7qUT5QMZIPI5A7irhmaWjHOi47GHNdG2E9wsLzOkTyKkOmiR5Qpbrj7zfw4JGOPWs+W9hhuW&#10;s/PkjeVTIP3Ss+PMJfagAJIDgYPXK5JPNddJb26+RGyLtkzG8QzkgAkHIB5xkk/Umoo4SZEcIAjT&#10;hpradwWBAGSuO5JXrxjpWv8AaNNq7I9k2rM801K9jXc8sUcaQAPG0oyVB7lR1BJ5HvzXA6o0ULPH&#10;tuPMuImS3igYvNkgnjexCr8r7R719ES6dZ3CQyNHamLcuJLjmNJOPnY5+ZRnODxWYdB0rdGtzpQE&#10;nmB5JPPjt13ElsY28H5gck4xW0MypKW44UVFWPlLUZWYNuiYMkpZlmjZmBCgbTye2M59eetc5fzx&#10;HKSCUWtsxWRYZCrKR8xXe2F8wquQG4GRkDjP2DN4O8PzqBNo1ybgzNLcSHU5PLLsgC4A44SPAzkd&#10;TxiqQ8BeEWF0n9nsIpirt88pG1SVyC/BOV6jk4O4niu+GZ4eOtwqUW1ZHwpr+iT3FjBrNhBew39n&#10;tntZIYQzsyJ8qAKMsxV1yN2Gyvbr9s/BjxyfEmgLBFLHG1lcTpNH9lZHURylSjqfmLHb1J6rkcUu&#10;ofD3wtI2xZL2aNE3Q3m+TYrlUUqVY5KrggYHBGQcddDwr4N0jwzqd5qGjtdJNeRGK4USOImdV3fN&#10;EOjhcnd3DEk19Hl/FeChHlqM+Uz/AIcWPmp0/iS+897tkPz4myHhUMiMFYEgA9+RngH866yOQCJE&#10;EUEjuVP+tYAqHTdyrDGQhGOfvZ715lBrUlqyMqpIkahhkFgzEk7TtHJJY/jjPGK1bfxfbWUkjyQp&#10;IXcMy7JAcDlcHsR0PY8cdK+gXFOV20kfEy4YzuLs6Z2VwNsKDdK8rKQgK7WYrjcOv4e+KiDosaSC&#10;bKh0JVw24Ad/fgEc8c1yl343tZY/OFpPJLEAsdtZ2zeZuC4xlztycMTyO+OoBZb+NdOURJDHNK0r&#10;koY8ShkKndl+vGSpU9z0zUriXK5zs5WIfDWctaUzvopEjf5PkSWRdwFoWK4U8Eehwv0z+FaEc2YA&#10;8SkuXbfKWyYyoJHylfm4xx0wfWvOF8b6PEy+ZBOpLn7OofKSKMbju3dAGwScYJ+mdgePNKaWWGOG&#10;7jLYMEfyysoB2kMwGSQWXPGMsO9d9DiHKZPljVRi+Hs3hpKmzt1tgowzcoqhW8/e2QmAcEHv/PNO&#10;a4UzQKz+bCxdTJHwrID34B3Ej+Qrg5/G9iN1u09wrTll+RFCg98YA5yRwe4xU9r400mVMzXE0Kxo&#10;DFvtGXzW3FSi8csAGbHYdM8Cu7+3Mug1aqn8zCpkePv/AA2j0xmab5HkYspQzCGMRks59vujJHQ8&#10;VLtZSsfmJKIXQtCwJGD0bdnuO3PWuPtvGPhqGKNYtXErMJFjVLWUoCACAfl+dTwMDPT0q5D4p0Bp&#10;5Eg1aO4jc7oYnwoztBOck89OOuDkV6FPOMtmv4iXzOX+xcdFW9mzbjCoqwAfuI4lVHefLscHjc2S&#10;QMLz1qCW5WCVyxaNI8F/NibdghTwMnjII/EHpVWPVvDi3A26jYpGXhYXdy6rGHc4XcGYEEsxA9c4&#10;BJq4NS0SWJ521CwVVcEpPfxAuSfLIZS3XI6HnHJFbrMMG/hmn8znnl2Oh9h/cTW5KQ3rtGgUXUEv&#10;moxIwCSwwMHGCnOf4uK0Zs7XE0bSbtqvKiYjAPA9xkkDI61kprOlGBhJf2UUPnRBhJfRISzEqqjc&#10;csM+h4HPSphqNmk6pb36STx3DSAG9V1VgqjKnOMZwcjA4FdlLF0n9pGUsPWgtYiu0S4Qqssm5nC5&#10;3A8EjDbeATkAHpxmqzpsljk3htjoApyyMwBbDAdeuD7imxXFsm8Nc2kEJjAAWfaXkZwGPJ4ZmA7/&#10;ADHpQ5j3IQLWKGKNfLCS5YnufvZ6DJHsRW31mmlq0ZTw9aS0RT+6XUhpGChmSJSoJA45OcAgdPp1&#10;qr5ToY3G+JjHtDTygGViMDJJ+U4OB+HvWhctArb1kDYZx87hgCm0cHPIJLcjn5STxiqcxUO8SmPE&#10;DMkkkhJKkYyp54xjHTrxzWka0Zq6Mvq1SOrIHKM0ZV5lYvtwoYKxK4wQQM4GfyBqEBI5GSPCbztM&#10;bgksFOM/U9fXpU0USI534Z0KiV4l2rtGdpwehwD27+gqJHE0UTXETxl3L+WZljZTjnJ3EAjJ7kDH&#10;XFY+0s9S5QcdGS27NNcPG+zJkADtlFBzg/QDBPrzTGiMtsk4jkZEKedPDbnHnFMhC44DDBPoccVW&#10;gWSQIZo5WVnjE/lKpKgqMh2JwG2+nv6Va8pPliLWZPmoWzKrhHXGQu0/L1IyfU1P1pKWpzpK+oM8&#10;qJucozEEhZ3yCNvQkDI5x/SoLjJIAkRVEirkYwRz8uCODj+Qp8bkOGM8Uc3zNGzyAiMqRgKAcjIb&#10;qfSq01vK7QkSHaYozJDwwxvBbPPU4I/HPPIrsjVpPUvkvsOZWChldCYwGLFyRHkdcDOckVIZolZ/&#10;3M6+SCfknZRt65DDGSNo78ceoptsiXEohiXLHywqMQAGxhcknAHPUkDnJxSLIj+XnyxtwryyxHKE&#10;kksSOAMrj6nvWsKkGjB0p3LC3HnNIABFMsLKD5ADRryC3I5ODnPrU8jAIvzZDALCh5H1YAcjH5da&#10;xZWCrJLmWXzY9wChUUFWOe2ckNznjA7d2C6EsUkwMqKhB8yKN2UgMWGdg5PHQ9hzxRKrTS3LhRbV&#10;0bzyq7GSR1gSF8SPbgEArgEjcTkZYkg+uKQmGQFVaKV1cmeJozhVAA4wfvZDY+neqEjAv5qhnVVZ&#10;2iNu0jMwA3YAPBG3371diKkZ80SoSCjxZBB+UZIz0IHb0598oVIynYJ05bIsqzFyjLsJJA3JtyCD&#10;wD65Gfxoyis52IxJ+WSIAhk7c44yWxj1qsgeMSFjEitMoVvLOWXGccnHOGOeuDQHZzvhzt2IcDhc&#10;5OSfcjOB7V6EYJo46isxUSKRQkjQYUEqsZcKWIwFzkgnIPpjP40oVJAFKM8YZ1BYkrIPnBB45AIz&#10;6e9RriaR2dm3Rxn5ymdp44Y9wFBB+o5GOZYTuaJI1TciuskMMnmMCWB3Hpjgrx1571XsZboxjNWs&#10;yRI4lCFNpLZZBE/yluD0zyMkD8RTJF8wGSN3x1JjmwzHHTjgdO1VnF1GuyKFcxxIryQKGHmcjqx4&#10;HVsdcHqaUlsb44ZGjm2nzVj8yHaMgENjp8pH4VXK47mztLYnmj3FiZ3xGx3HycAgpt4JB57gnuB+&#10;NuMoy7FMZXIZABtAUgc+3VsD3rPWZgQzhmACq5MZBYgHBC+h9sc05ZhcmBFMu1SrPLtVGXBwTg8k&#10;gnlemOnFHNaVmzKUC3G8UWW2QqkShmkyCSqp97A/i5/HdzVlYvMkdxEAhCh2jY4lYghl29jkA+lU&#10;ABEAHkt4+H2pGzEHDEc5X72ACQCeTirdu7liS7KRHtlMBJYZx8oUcgE8A11QnFqxyTTi9RzjzNio&#10;qec3lBl3kBSSAckkfLjJPOOvWqzq8iou8+U6qFEL4Zo8AglScEY7H86iDCBmjnkEboQh5wijgAc9&#10;CQee/FSGQvvd2dIRGTJDlS2GDBs5UgAAZBHIwDTk1YcJX0K0zTPmW3kWQMzCFJGXAf3wPm6jOPSk&#10;WJJ3I8xdolXysKCGOCSG98AnA9PSnJI4ARYi4WSRZRH8vBYYAGc529xT41iZhAVWWXzFwZ0YEkgg&#10;M2V4OBjI6596xfcsjWFChJtwwnkHnuXKNhOm5c9tzduvrgVWEQO7dJJ5aqsszshiYjAHADZXo3p0&#10;NaTB5BG7MYlyWEbQEOyjHG4H1Bz9QPqydfOKkviNCwKbcFiSQevUZC+oqVGTmdMUrXI0bYvloYnh&#10;Zmab5NrBD3weuD6elWpYpJEndBG/CyoxwSrEfN8x4xzj8RUHlysqsBtTzVDxRxsMli2TvAxkBT3H&#10;r0qRCFiMZBKrakyQyhshAOcDGSTkDHfIwa1fYzlG+qJQqzqIpSJQ2C+1gMIVByGHTtkDp680q+cB&#10;8sLPGs23zTGSrsFUkMD6EE8dd3OaWFNkAaFGmXLqDA+GZcDJGSf4s4GehqR41EsjON4KESIFw4HI&#10;wWJ4H3uKcZWVjO1nYqSiGJ38+QEFwu0blBwSN3Iz9T6AY61NuyyyBGKYZQ7cOF6cqOoJ746EHtTm&#10;nCFgjGJyhjljjnzsHyvyoHIGEPI6nFLHbpmNFE/mGQSAKDG8rhQwCHJJBPIyMHileVjRKJCoaIuz&#10;RbVmGB5seUKg8bc9BuBAPHP5VTVZI4pJCbkPKd08YV3DgKo4BPygBegwMjIHPOgInSWV4UKwgkvI&#10;ihifmIRWJAIA45wQc4AzVe6DKTlf3YJbZlmIAyNyqq8/wjb6ZP1VmTKDb0GW4kJMaqgJIJheRVZj&#10;yMZJ4IyMnt9KilSMlJGYoI9mDKSpLAAEZDZZc/h1xnippHWMyZ3KX3qXwgBZmGNgI5xk4yMVGpxG&#10;GEUkSyDiMvl1J27gSGIz8p6cdqpQe4owaK4SMIrRMLlpl34VuTgNncCOCVGTjoMHOQakSOEQxtgp&#10;LKwO9UJ+c5AIB9Rn8vpTZPKZXDyRvcQkn5ciRUAC/KCec7ufbNT7c/POGxHklgMEY+8nGPmyoFS9&#10;HY0cERiUW52QhiUIA3xHlcjJHIzzu+u08dKsxxkO0fmI0HnCSFBEXUHBJyw65LAY/h6UkyIrvGAZ&#10;Ps8gSTdxtO1R8249AMgt9TipVASZWjQKrK21N24KWfJwQAM9AfUnNdlJq9mc84/gPjYSo+1A8TBR&#10;GqT4OzBxk9Qc/wAxVZlhlVY0jeFZZSsRbG5iOSAOox1xVxsPEpZdu2QO0ocbQcfuweOOc555/CqU&#10;Cpvjjyq7lUA7lQSFsZyCe2VyR61vUs0Z048oBV3KUeCNrhGX7QUMsoBU9Cc8Er0wMfrTpUWTdMyM&#10;WA6CV84DEbcrgDhT+frRHI0e8lo0E0KCSFQC+cEhUYHqOenp6U6ZYvs8UO1gzMBLHHcKUK4Ei79o&#10;zgZUgHOSv1NYKFjosrEAGHiKCNXUFIvNyWVlxklc5xjncevNSJkTCaYORII22KoLO+QDnBwFK88Z&#10;6c+tI2/ZuZ1kAAcOYCFLtn24IzjH0qWK1jlWMq0TKiAYZmjIXcx3EgdeSMe1WElyipJIqQgpG5bK&#10;/IWUo+WGMMOPur0JxnGassDiSAKgjEbNKsbKcSHJHJHAwV/Ec1E0KSyM8wj8+2RHR3RsN/ujOcnP&#10;4dqc0bW6xgxSSB0DBfNwwU8AgN1GGz+HvRzWM2rvQJk8tx5TFYC20F2AZELD5pGAGcE9QPp2qJAy&#10;jYrNuHlJEJCGZQwAUA5Jb5iBk8nrUkXlmCNhEsklxFI4aJv3ZJy2SO69sEY4FPE0LNbtG0QkuI9y&#10;hZwzsSMleAeF46cUaMmMEp3K+4O5UyohR8OwQlAuQN27AwccY56VKqMFLKHjR1GESRQSeOAeucdQ&#10;OODzUbW7eYXcQfJl3LyMqoRlQvzDkk4OB2Ptim7vKkSPzIIiEDMXjIIPJwMc8k9ffmpbsXotSQFZ&#10;VYkL5kbHLFyUUggDr0Ax/Op1gSRnlEEwkYgJbxSF5MqSQR0yMDPHofSq6yec7NG5EmWSKKS4zkgY&#10;XdnrgAkewqdD5o3zSRAoybDF8y5bBAyD1weR6n2pRlfRg/eQyWJWhkaWQh1APmRwAuhXHAz0X5uc&#10;cZA+tVoI4hkeXII2nLBpZCzFvvEYHbH51bDqFEpwZTgOjOxWMk5IG0H5iVA78n0OarhcYZRiMBgW&#10;jIY/Ng/Nn7px6etdKScTFq0hx8nyw7kSnASPb8gJ5wue5yetOEUaoBJGEYglg8bsdq/eJ9CR0we+&#10;RUEZL23l48oBCpjLgtksOh5BXOOfUY6VagyEcojqGuSZGZQS5zyc/wAJB5x7Y+lRj2Juk7AuAFUS&#10;xvtbaHA5bgYU88EjPPsKCyqskiqPN3O0r7ig2ArwFJ5ORngeuTTpCVAYlkRyypj5Q+7nC+rjGfof&#10;WnvFK8ZBCY6N8mVVD1ABBHp1rGomtjopxvsZj2gDNGozJGoEASQnDnHD+vQ59MZ5qF7eMCVESSU+&#10;WC5U5JG7qN3GQBj8fSp3KF4U8h9igMU8wRgOWOGbA5GBjHcVFKI9+9iwIQHyhH8+FLEkY7nP6etc&#10;clLY6Iy0M8QRb5FkRXRwAXCiTch6EkdM5P8Ak1K0iOmwKFCOQGk2go+VGcFuRjJ69AfWpdqJEZFd&#10;vKVzvT7oBDAlQc43YOOfY47UkK+SjOfN/d8xNFbs2GAzluchvl49e1aQhcUpStoRGIxmUnzEdclV&#10;TAG0ouNhDHJJPcAjgUil/LG2O5CxKTNGyF/lDE8E85wN2eccVbV40UMZmcJCHLxApG55y46k8kHr&#10;1xyearK20YgjBXarbmVi7FmALud2MY3cDr17U5WjojCcJPcnkRpbdyGRpEkY3IkiwroF25ZCCxBH&#10;93rjiuQ8Ua3b6bBeTyFLWBbcsJbh45CXGc4SRCr8Ffk7cnJHA6eWaSGKUSscRPiJxIxZic4wo5AI&#10;BwD/AE5+fvGeoXHii5sfD+gHzp727SGWa4fftZXZWTCjJAIy2Dn5QOQTWsItrQUdFZnN+C9Im8We&#10;KLvxZqNjqskMErDT4bMl0aITFgIt2AoAUMRjAZzg4Jz9L2liI/McNEJJWJjkcxIrZ524VRz+8PbJ&#10;zzVbw/o9hoGh6dpGmpMlnCrzvFNeEsbmSOMSvgngM0ZOB69zW3A5XbFGXiZCouXX53UbQVVnYnDc&#10;+mcY5IrdJlJ8qsSMsewxRKWWfYuxoADllxtGeGOc9PbiqjRebBNat5lvkPGJImJORgEruyAc/lWt&#10;5Y3XQQebHvI+/wCYXUnlQ3ABAweeecVTdJftEUsiSLCsgw7YVGXJDHk8Nuz83Tg12U3bQ5ZQ965z&#10;ALWNxPHIzrYEgyqHJKLx/rDj5gXVcDgZx0NbMUjMRtCRuflEsq7d/II6dyAeOoxVSeGV4GdW2Ttg&#10;vcW+AgCjgbdpzkgAn3zV/T1W6VokEKNH5izoWaRzhSykED7rMuAT059Od07JkunoRzDOZJFA3XCq&#10;hVQpBIIwTjkdT19ahbcs0hiVAgUl48ZZ3bBXgHAXg/41tTWqqW8zyssVVYdxGU5IbGPTHFZ7WLQz&#10;eXJuGxmGWRhtkC8lznGByBn34riqJN3RVKGlim0v3NnylPntCxwydgwzyBWfMI8eVCjztEwcKZCW&#10;P3hw2cgn5hz1z7VtFIjuGQdkaCJo4tyscMflJHJwD7dqoNMjMMsI4RkPG8YQq3qR3/D2pOW6N5U1&#10;cxZAsu1Bw8rKf3LhzjI4U5x+P4VGm9j5gEcqoWGFwHznnr7cVfmg3PCrqxWdXA48tgNpOd2CDyBx&#10;3waxI8JsK28ksitlGuCqyKvIJ4GFwD0Hbvk15uIm90FOMr2CQsfNit/OlkO1TFFHvZRtJG0bcZxj&#10;nkfjTElfyppQyFvOLuik7UyV3Y56Y7D04pMAbVmKzjcVlRrdiuwRfdU5O7IyNp7HOTVsC3FwF2Kk&#10;pQOwjm3DaMAfLngYLc9zkdq4oTnfUJ07VBhWIqp8tBI5CiTJbcfoTwOcevPemRxrLIfMZhGbYRvH&#10;bgqcnjjrgHnn2pqqHeN44ZizgNHLgqVKqW2tjpz+efYU2La8qb55pIFjYRKgVQACQBk/eHLHj044&#10;69tNvcuCsWoVhMYDBEj8xiYngIACkqQVwOCC3JyDUb+WFlt2FywcBX2+XuZTnO0EcHaR9No71A7e&#10;bthV52EqHMiJvCjqWLE8kHnB461VWd447dDhbh1V2WdkYNg7X4b+Hd7/AE5rpj7ysTKN0Z53wBJJ&#10;milkhZgkzFUCsdwUDC5537fXmpovMO3aIFxIpZYV3ZkJ24z6dsevv1rowaSFhjaE2yfvWUqwAZQm&#10;0kbgQefQjniqKRRhYYwx/wBHCtHLcSM5AJ5H+0xAIHXBwT1zWcvcZnHextC7CPHJHKqG2cSq8E4R&#10;ymPlJx1wSCMY578UkGpsvlOC1srwqUaSXbMOCTnI5I446DPWsY3O544SxedlBS3kmQGNthxuO04A&#10;3AcnHNQSX00Ekc7xPGskJnlWW1JaIGJi+SgK43AjjpuHBJ5qNRHTBXZ6FZyQp/pMiPatiPdKGMki&#10;AEZ6EYOGb7ucbgOcc8T4p0FPEFlIs8qxytpzokrRyOqFVxlogeBkAAZJ596sG/lWFoZYpsneGVG8&#10;vJVyURWOMkDqenpVqW9OQRujlJTZMUAiZWOEByR853NwetbJp7F8sT5t8O6vrPws8YTo81sui3tm&#10;0V3b6pEkUhd2jKXIb+EAk8KoYlkOQAQ33J4f1mDU7WLVtPlb7JdQ+Z5jLvLqY8HOR98q3OOhGRiv&#10;mT4gaDaeItPvDbC0jvILdmV5UE0wwFJQMBuOBk4Xk8KM5rjvhf4+vPButS+HfEWpSNoWpXoSzs5n&#10;3SShMhvLZ/lSRztJK/w43DoTDXLZoidNXukfoRBNPCI3i/eRzSFncS7FcE84zx94Dg/zFblpOJD5&#10;n2hHhVgV2IpQbsgjJ5Hzcfga80066t2WTfbzQ2e8tE0UpDKGyYzIQvzbl2jcMetdJZz7oxBAUjju&#10;pGLm+iZTuRcsikE4+ZTg8A7vzTmxKDsdpGPmiaRLe1cr8p2ZAbqfu4yMYPB4rShaNPIWLE9tLFKZ&#10;5jMpyDkhVcAHqR26A5JPJ5e3uIHuAIZ/tBWQsriUtjcCQqkj5iBg88c10EF1EEeCeG7hlDIfOkfy&#10;0Y91aMDJORz0GGHWlGdmNwOi3IkEYVSC5BUQjDbiDwpI5559Kc8IhMJKl0kjU/PHgnHPY8AMSOO9&#10;VGMTokXkrKm2VGgI3AptwACw+Y4fA4xk+2KfbFQzAkQyPcsI0YkFlUkIB6gH9cnoa7oPnRyzcYys&#10;T26F1mmdJcf8tTINwRipZdygkYIU49cY5pV2q6/u0iZ1iVAk3CIRk9+7ZI7gcUNArt5kkS7z8rmN&#10;RkqoH3gDzjd+Ge1OQ7oRIf8AWXEjLJCkBCqd0i4BKY6KvI9RzTlGzIsnIJFZjK2wpK6Mx2BVUqcj&#10;5SRgHP4cDFUHiLK29t0iwt5ZJIbceQAAvynH16d61m8iZn+zPI6Mql54gFVQFO0ICD3xyQATntTH&#10;aMKXcRySbSshJ2tGCAWwORknGOeAfei2hrGTjKyZky2nmyYiEpXcokaaQxCMsDkLtGDg4GeM5z14&#10;pJrdJBFtYPGZ3MisqsQG3HbwOpVk6Y+774q3AqJM+biJQJHUyzMWJBXGB6Ac8jk5qzJGrLuDIoBU&#10;q0cZZQw4JAzwCF5Pv0riqq5tTak0zlYIhG5kC7ZIp5Y2aOQOIdwz0IwwAb+IcAZ61dSGefzJGieP&#10;bJKtsjpufy87Q2SBkMhJyO44HSrrW+0rJ5aKrSqQizjJzgZADdMFj9M1NawCZIGikiJSEedtkLEp&#10;13FxXJys0qTjF2MewuHhmFm90xd1VVuLgBQSrANuxhegAzxgkZHHPWmXf5ZkSJCsagJCoVyRyrHb&#10;154J75rnbjS7e6+zTSSMojkjEQ+aQAbieccbsbxyew64reiL2rQ/vAhjlURsFIbBwBuYdywHP+Na&#10;KFnqYXUtCUGJ0YRxFZWLEsqAvIOCTnOAD0ye9PMMb3CzERyXQlZo2SMFUYocfKDjBBIHbnioPNRB&#10;580s4aBItiCXZIcYUDb6lsDrzgfjZt2Ucg7F8sBZG4YgZIXPcDt6VtZKOoaiJEjbz5VxDK0LFoZQ&#10;HkQEn5dy8HB7jv3oaQBxLJMS0nyqGGC2442sAOMBT9eDn1SSKRSZCJVZhuOwfICerdeRjt71GLiN&#10;Ybe4fCeaYgqvFhgDkAsTxjIxxn+tStyU5cwnnCR8qymR5d0m5doVcY3AAHuec+nNTbTA2wg4kjHl&#10;JEm0sM4IG7gklT+RzVfamJFZHy0RjAk2nKkEZG4HdyASG9KRI0EuEO37O5j8qIqSAVwCd2c/e/Xv&#10;SnpsdVNNrQlLpG43SHaoYwylcI7gHd9cBxntkj2qzZ3sLoUO6VTAolWaRiCOTznOBkdOhrO89ZfN&#10;iQNHJHGJIY5crGquQeQp5LEcY+nSmxyxGGUF02xzlA6MWU5AAbnkkkkY57VzqTUrBOmdJLdM9wWQ&#10;/vJJoiIdqQxKWYDPUKgy3P0+lNW4eP5kU+ZvOwRxZUrtJ5Bz6Hr6DvXOziLy5YpF815iqMLlSUHA&#10;LBkByFGeQOcGrYDxLEE2wscl8odjBiSpJB7DH5DpzXQpcyON04udi5JI2YldHVmKkxEh3JLlgxIH&#10;AyoP/wBap4yTNEWY7Q8gzGeAhyMNkc4OM4xyKypo1EcgWK5cOHKCGUs+CMgZJyMqenAyTitKKbzX&#10;JOSA7KscAwCO2fYYHXoTVQa5gcHEs+XaxOBHGyBSAS7AqR1+UknHJY47dKckcjbNkcrSKyKsUbKS&#10;QxUZOWGVG48HnI6dKVJBInznEbSsJFTgE52jGT0yMZ45B96excREyAgO0gRnQorAAjGcewH4571s&#10;Sx8Vuilg7SyYUL+9+Vn+YFlOD04IB7jmrEUEDOVni81NrAC3uCjuCAdvfIAyOgOe+KrxlYyCzqrG&#10;Unax3bARgcEYI6fnWghDfMDIOSfJ3FmxtAxkHgZAwe3Nawit2YSahuUJoY2jVTHvhO9VdQoxH5YZ&#10;icE4AG8ZPXBPGapAHdtWS42qV2iJgGO7IHXuQG4z2rWlt4uQptlgEjRyLncJVxgBgy9MkA+/41US&#10;LgxIsvEm0liQUPJBGB19Me1EpW2FdSKS7TIylm27g6/vCrKqqMlcc7cHB/GnYjllMTfahbRShJYX&#10;bB2heMP6ZA6cYGKZJp6sSUt5p/MMm1RcyFWHB3DnnBXO3gDJFP8AK/eIwe3WeLaDvQyAKQd23PQ4&#10;4znvWLkupcYtvQlaOEqzzIyiBwJQCxAIPHOcnnHNRFTDchEnluDEClyYpnCRwhQclWJLHKj3zRlJ&#10;G5+WWNd4jdhhj9wbVbgAgjj6nvSRyCSMNvm8sSh9rsAVYgDLEHkd+e3Sqi+pTjZFmIC2VHcz24Vg&#10;VyN7FVVQuwE5x09+DSwMH8mWE3CmPK3NvOUlCqF+XPp1GcH+tO3pG0aO0qrhzI3BG4Y4yfmBOc88&#10;YAAINSrI6iJVWJN0m54xbsXxgcEg8gBR9M571rLbQxcknYS2aLYrsxjJiMasxCux5wTlSGbdznuM&#10;Cq/moDEAJvllZSowp4c7Wx1A2HPfnPSkmZXdQqk4iEUkw5VW6KPm6nknvywqvCSJZmKyQJFs3SSt&#10;xs3cPx33Z4HriuSpLlNIK+hoSXXH+s811iVhPuDMVHAKl+CAvA9PxobzHEwlLmSVHKwQoQHQYAIb&#10;OQQT6dMGovODxkDy5IpUULhd5x8ueSfbGB3FNimDbg0pRLZla5FvMdiswBYk5+UHGfXiojVu7M2d&#10;K8boYW8hmR7qVA7qvmTXIwWboxJ4z0APfgdaoyRq7i4ZpBBGySReRcvI0WxgyuSGGU+UZHTjByOK&#10;1/OLiF5PJLSIGiJRQrNj+Fs9MHp71G0EJOCrPJGXP7zBBBYHCgYwFGBnrwa1nqjOk2p2ZnxuRDMc&#10;BFtJwbc28WXCbAArk54Ykknj+HipPOilDpIkkkDEZKsAZFYAuAB90jlefQVWKM0Eha3eYvCwijuQ&#10;glD5PJxw3BwOemM01mdZ90ziPF0iqvltgq2AoweASRkHvxWR0SlZaEgRWmWOAILueZViUQAb5OMb&#10;Rn5fm6dBwKvKV2KTIjgMSs0lx5jbtpBwWXCnPf2P1rPeSN2WEqwQRlWLEqpYZOAepbOc5PatIMWa&#10;HEkM0tlHE8DyQeZ8wBVc544HT6n1ovcx9+TsMDRpcRo8xLhwys+cyHBXAz15ycdOKpyBd8qO0Ygj&#10;nJVriIkA45B9Ru/QjHStMqvmeapc3BnBdxGhYBiW2sAOgydq+hPU1UeQs3mFvld1dWeMqSARkZzx&#10;jB+h9abSsbzkuWxnTFGlaYuJEyoUQfKQzDABC+vyjPtzRKkUlqqSsyLESGSIEhUO4YPGd3y8DuAS&#10;B0q7KsUInLhEeXawjiDmXOAG3L6cA7R3NMKxbJNhuJllnZWM5GSMjOW7gc9MYyKmyM9dyFIpmhcx&#10;SGZlkVpnWL5VUEbi3+yDz+GKevmHG6GSIl3EaGQAOQeCSO2ACeuB15qVrUjzBbwvPN5oPDKcYGAN&#10;3odxwPfPvTfIjCRMkbFEZVjRCG+X5gM+5wecnO09aGl0JbaehBIiygMswkL7jbqFDR7yWwMAZYqO&#10;eeoAqnGgHKAB4pXYOzYYkgE7T/D0yAcdetWbiJiYo3le3cmRHKwhY5W8s5QqcnHBY9/lIzzU8DJM&#10;zOrJ5jRpnkhXDEnPA25BXBB57dKxe500nFGXbxLGyGWQuCqtG6OEJVxycH2z+ZNSBBEHiRWYQsDN&#10;PK+QuQCC5Zs7emD155xVxYrSRmWd7NmQD5bpQxLowwQqsRgZYjBwfXtTUi3szKI2LTqTmR2Y8dck&#10;/NnsDwM/SpdiKrTkVnR2Ebwgb1JO6N23AFcfdwdxLAEg8d/ao4S0GxpI5I1VhHKuzKl97nJcAAvg&#10;kZ9AM9BWpIjSZLSxQlIC0qtlGCqSwGFHUseT3JOTjms+azhhaRQ6pJCwDRwniRXztUhl9TzjuB2r&#10;BtJlRVwhBkRUwqoqBYZZJCzMoXsxywOCwGT61DKrtKoZWaOJAFfyFcqOMEHcMMEZu4785NSyeV5w&#10;YMjO00aSSq2QRuznGBuI3E49sU/90Xkkl80XMcYEjeVkAJgEHDZGfmI7YAram76FWUXrqeSbVQyO&#10;wd4pFC26z7gEcMC8i7WAJ+Ur83G08DIzWelxHJcRpcyNLIhIZI5Cx2HaQG5ByQF7ccYotmScyRMt&#10;vw5PlyK5dTuJLoRgZAG3kHgnFWPJEsy3CErNIdgmDM7MeD1U9ypHtnHSsISszzLRtohlxaPdtPAp&#10;RpLiPyHia6MKkDGFyCOOgJOCMZzXG+HBcw2lxpl1bXNtcWdrCXW7uRPuYrygK5UyBTFvUE4LdSDm&#10;u3kMdzCyvPceXKuIjDESCiFVxkncOj9OPlxmo3tvMghEYhjmiSSO1cRF2JOAhAJyxAB75IyM9K64&#10;ydtCr2bt1Mo3kaS3ME9wYZJ413QPIzKEwoxgnBBKZxwPlJ5qdjfJJNHIPnjAiulj+VVdQNxPzZIG&#10;R69sciopLKy821kvWe38ibe9zBY7lYFSu1RnnBbqcdh3qyohVhIBloo1M01vAyohYsSpUjtzkjuT&#10;2xRGTRjN3WxVMf2SNwVMUbxMxAhw4HbOASex9eK47WDJpV9aalb5SzEzwyq0kcSxbm3EoFGT82OT&#10;kguecHFdw0SW6AtLcyGWZi1vIhd3BwG5z2I4B7dD65uqadbalpNxp919sayvY8PJbXK2s5Kjho3X&#10;c0fzEc91AzxVSnzaHO1ySTQ2zn81LaKB1mxaIx83zJRIpBOdwySSF6dee3FSiN1t443uGRULBUMh&#10;3KAMZJbJ5IHJ64rivDPhy78JMkdvdRPZCR2MEzBF3SSIUjID5Iw3JBy3Hfiu4AFsYFZYmgaN0EzS&#10;AncCAFYscsT8xHXoeeeeWUjRNS1YNHFJIsbrE6kDfCZezAZYDPUggeuDXLeKrCfULCaz0uYWd6bd&#10;gI0iyGZRiMh+dp3YOcHG05611Qa7jmglCpIv2pBco8WQ8a4L/MrBs7Qcj/Z70xDZbxcuYW3KFilT&#10;EismFfKsDggk/ngVi43d0dCkmczoy31olvZ3t0z3dp5rRoZAGUquAUIHr+ufWtu5ldonu7y5QNbo&#10;0u9pRGqIihQXc/whQMn2Byae24TJvaMGMqJdwQqA/wAyKNpwThiOc9h1pjLP9pcgN5jKohml4cr3&#10;UZ525PHbAArqoO0rMxm9GyGRRcqspWGZJIldjjmJCQdwYHgdOR64rKmklQ7YIJ0dICYzNgiM7CV4&#10;5Gegzg5ya1JGMaXTQtFMJXA8qVcFsn7rEcAKOB3Oe9ZzbLi58p/soQzHbKuQxIc7iucE5Gcccc10&#10;SSYUa0Ho0VdPBulluTiGKOMRiW7YwuZA7RthXUFvmVcMudwJIyMZ1JlMEKMLfbHcBdzvF5RMm7gl&#10;8Zxu6Y9PSlVAsZQrHNEgIeZ0XAmYj5VDE8jqD7ZHNWAiSNGZfPaNSCkqSGT5+R0xxyoyTwcVk3Za&#10;FTab0Mm9tQ8TJJK8b3ETJHKMtuXJB2hxgc9D1446VWso7qIzCUkxTsqosSsQPujHJxjKjJwBj8TW&#10;+P3hjhjKTiJ2UosqFlXhiTg8cv357HFMEqgQKQpJhKwlI9r7Mjcck4YZ3YPvisXNsSaS1ES4SOSP&#10;egYSNtUt+8UMpJyeATwQNo4GRUxm8lVVkYwG1YGR7cqzHJBG4AgKMeh2gGq1xbpdREF5QMLKJiuE&#10;AUgnIDDK7Q2SMjjmpYonXzEGfnVElEq53If4VU8A/wBPzpxtfYuO2hLcA28O9YiHhtyoeGRiihXY&#10;hugGMgLnnknk9qwupJIp3Q75HkXzrcIUVZMAkbue6kE8+oFMZ4DJGjxESSMULIMwqysRtKA8jGfb&#10;OeealZjHh5UnGchTFIAgUkc8fxDg+oHQc86KyG9jnPFcN+dIi1HT4YheWKTslo6yMr7EO3pyc9OM&#10;5yeOAataPPd3Nnbm6s5ra5MLfabdyVcMACVIycMMgfnzWn5okjkEIa5iTAuUhdJDg8b23EfKe2Pz&#10;60OlpESs0VtK9yS08IARNz9UcAjAO4gqvU5xVbs551NSe3MhlXzA0QaWQMijylJ287pCMHA5x1BH&#10;OazrqzIntrlGzcm1K3E821GJyVAIII2jKkEZxuAHSr6+W2Q8E0SYBXzTtAA4zjsfmPXsOe9MkUhU&#10;EcwgcW7s0w5DKcAMCTgEYbHbJqS41JONyKW5IaVn5EksSRMs2QXwQ3JHAACn3+tM86OMuA0AigkJ&#10;kTc3yxPyM7R1b5QMcA+wqOcTXdrMkbon2je0Ia3L+UwO0Nz1IAOB0P0pwnitE3ySFY4WcPcQuCqt&#10;lfl453N19OoHShPqRyOUrsJZJ1+VvKNskbKpK/6tQSc9OTkjnOecVVuJjbxrMp8lAPMxIvlxyP8A&#10;MnAb73zZx65FW47lZLeFE8xp1nUeWH3IpbbngsOgGcknOMVFJaxmPbIFlUIC0rFhGSpDY5Py/MD0&#10;7U229zT2Ke5bhLz20tyYUSNZkAkkfKtNsLDPBwSo4+hpSqHzNzb7iIsUR2wWkZs4KgY4Ucf71RW1&#10;v9nixGYHt3RpDuU5K7i7EuOcDkg++O1OicSs7MhAQoTMZP8AWMS2BkcjbkjOfaqtZM192Ohg6xa4&#10;Zpme8MturYaHe7ABWPmDAx03YB5bIGDwKu6NqYvBbiISt51vGIYJYQHSTaPk4Y5IyD15HPerzDeY&#10;VETSjzEG6F90Trt4+Zm5AxznnPFc/YXV7pmoT+QXlge5iuHeMqGSTcQHBwMLhhhVOCQM8gVGt7Mp&#10;O8ToI3aRzKDJIG3HepzG67snkDAbPYdKRE3Sx+YiYEpklMkoILMSPlyvyL8wGMevNZ8txILpSl2J&#10;ra4ZRdrZR/MYt4wdpbGdwfj1WrsWyS3RZ83EixsTCEDSShgvzDaSctn7o9OKqMbkcmtyZIkd08uQ&#10;zRks9u6HaMg8hsHkDnJx0/GpYY0lm8ndGCZ2jVVlwpTsS5PUrnjtnrU6kyM4jQOpkVS0vzM0R4CI&#10;cDnAHPTg1nqVlklKxuAiYaKaP5gu09CCQM7WwR2IyAap00yZy5dEWIiGkRBHifaojjDgkJ94LnHP&#10;Oevqaro3O9JokT5JYy/yqSMjuMsRwcf7XvipwIpEZ42L8MRNFvxIpHXJ4yNreh4OajkS3mMAEZlU&#10;l2iE8gkYAbtqjC84IA/DFOfw2JTZUvtUt7I20l1Ja7b+QxQSak42OQp+QE4y+SMDOTkDBNT2d0Hh&#10;iuYDJ5c0O9WK7QUblQwYbuOGIIH6VBqllFqNk8MyXMh4M6871eNcIwzwDu5B4xtPOcZ5/wANzG2s&#10;YrW/mEV/A8cLSXUvl7pFBDsy/wAWSOOfU8jFZKN9EUnJnXeYd3zK80bTMz/bHcssajC4VjyCY1x2&#10;6n600tUilmuREI5JJUjmDfwqoJxuAORnAI98jNT8SKJU8mPDqyLuZg/GOMtwScn068VBdwtPBdWr&#10;xlj5bSpLGm4RhEO0g9hznJ9z0zWFSLjqhxS6lmHc08sDMWQNMwtEUFUZAS5AIyx2lQT3wKrPDDKB&#10;L5DRbQyoI1ykRxhQFxyMYPesfSLy4MYt7lx58ZJ3iPblF+6Hz0OCBgfWuhfYUIjRjHJCN0UbNggn&#10;Jwf4j8ufl9PerhLoynG6uczooneO6XUIbSCaC/mjUpEGIhSQqpfB+YDcSRxglhjgk6xx9nLCYI8s&#10;igAx4w527gdrfdJ3cDrn0qSO2ito5JPLDwuWMjQRqq7mYlmVQuQSG5ycE/N61XtbV7Wa5hhXbFcO&#10;wCsQUWR2JxkY2qeenA9aqXwmWiZUjjVHnyGHk3Mh80WytiQscqCMY4PXnjjmrkbPJA77pJkjcqhT&#10;cPm+UmNSB6AEn3680jRRTPD5kcmReh8wSAtGApGARwRjt78daYsiSkBI3lKgAiCQpuU8ZVhxkEfX&#10;qB3qoSfKRNpkpZT5YZUZllPLKvmEDJwuB6t3/u062S3ikRlkTzJUceWxYNGM5AIA5JGDnrx+de4l&#10;dolkhEKMZicysCW2pzz1APAOPTpU0bSCNDHNGibSI454i2c5+YsB0wB1PHGO9RKUkrWFSk5St2Mn&#10;xRpNvqlisV1HJ9mkZVMakPDIWYBlY7umxc5xx05ya4fwhrJ0TU3/ALSvIhFKWjsFiAVnmLYK4UD5&#10;thX5egPfpn1BjHdWMCSCD7PbSFFnjUhFUKyu24jKsOctznB5Oc1474jtfsOoteuz20V5a20ZmkmV&#10;jHIHYFsgZUurxjjoQv8AeFcc7rU7abd9T68ttQjuYome4tQVJJlSZYmJ3Ahwg5yGIHp2HGBXSlJp&#10;95ii+V0fzmMCnKNlhvIXJyeOf7uK8w8G66up2tlbNcNDblfNQiNhHHJLGizSLGe37pc+mMDjr6Ra&#10;zwPgTqluR5u/LBXVt5ZjkfdUqfx9ecVk5SauipRu7mrEDNaxTW0UEcSMqxBJWV02AYOM8AkEDHPW&#10;mKE2rbRxxuvmlJPs7FYlUjdkAnPJBGevrUcRMrRFZIdzMTChkKqpUlclCOBkjkZ4GfSlkuf3AYSH&#10;zVTDISFcMDtb1H4//qrei3uyrdywqRGKWXypZF8giSSN97YxztXnJHb1xinRlm3xpG0ahAJSnKoA&#10;RtLZOct2x3B56ZQmR2mLSQrsRMrGxwQA535AOMEID659qsBm81YpPLVSzNGrtkqWOMn29DXQ530E&#10;4xsQJKrLbvgxHzcRx27AEjJBXBHOCMkdjUiKwjkzGS3OTAFBbj5WQE4yOoz3HQ0xEj3Kphlik2Kf&#10;LnUkqCAMFs4JOCTg+/ekiCK6QRglSxUvFCCzNjpnOQw5OeBWb2MZe7uaEixspR/s4doyAp3bkPOd&#10;2Bxznpjk+/KI+ZCqom2LBjjZwoYDnK5B6Ag89BUMaqQuMEl3O6IbCpc5LEDg5I9OOaenzKFYtKvD&#10;QfIFx1CgYGBxnJ4601sF7l5d0rqcKh8wGZCQSCGyDkYwMEfnjBpsOYY7aIxtEVdySzbyqqSq9ec5&#10;OOTziokdWkVZI2XBVhFIWwDtHI4wDjbyOeO9TRsEUBvkCqCse8knjkn3wB+VAuW7uPghacw7ZjJ5&#10;irGSW8lYxggF8njoAfzzQkoGwbpvNYAlbgq8gXdldxXjbkAY559RVYzF9+HgUKhSF0g2sXGT8zEZ&#10;PUnnPWrKyojMwPzMQF2x5wOp/lzTuawVidnZcsSEVIw25uCB0BA/i5z/AJFTRny/3QMsaIjAuqZZ&#10;NvUHjnJGMdTVQJEyNFsCiHBjdhlsBflJZhk8np6jn1qWNQY5A4liZnG7y5C7ovTIyepzkYx6GkDi&#10;3qTp+8CIARiMLkDCscnGSeQcflxUo2ROkWVVo4FIbeWUIoABJJ54HX/Go8S5IZt0bMysV+TYo53A&#10;54BOe2eal3MC3ltGVTH74ttRmORsHH3v544oNFoidDG2WjGEkQvBIiAg5xzknkYJ5pqzIsqxiWRW&#10;UxtNMqeZkZ5Gc5B259gMfSoFaGBFD3AVWZw8g2hXLZIAIHIHakSUkuVJZ1BCumQzYzhQcYO0L0HT&#10;BzTtpcVSSvoaAYwqjh55GkiDYcbdwByR1xjJxkdcU9Y4/wB0BFu8kB1J5LDAORzkHD9+marxmMzJ&#10;HKMmOWNsyugYHhh35zuI2nrjNTiQjarqCgkXaVJOFLLwPmGCBnJ9Tik3bVmK3JgihQJVV1hJVJJh&#10;kkkDK/e9zk4yfXip0baUIWFnuHOSrhg4PIIPf/65+lUIiPJjLtciMRxBYnI8xCrYLFi2SfXk/d9e&#10;tnzpWZXmkCkhFUOoBU44P+03H44NJO43Zksb+ZKCixNBMqlZLfaQQQDtz1JOT7DnvVlZmlWJ4W3R&#10;Ejy5PIwpPByGB5Hv171nq4KLKVKzZ3gzMFIY+u3vkkcVKrtGkrNIPK2AsJpfuMxxwDgEHjgGtIxT&#10;1JNBSqwzSBVRkDK0UWSzFcYGc9eCceuaY7+cShkjkdyxLREkg5LZCgYPIPU1Eh3DyBvdvLBYIuC2&#10;4EMAB1bcoOaWTapMzkGaZl2r5e0sASMqMYBxxVSQFuN5lSQuNsq+aWQRkFgqkgjGcjg8dcn6Zb5q&#10;tJF5UflpHkCSXAZgchF3Y7ZPT6VEGQyyqsdsWRvld1KoJGGDjPY+2OtSZESbJHAR4mVBHtVixHbP&#10;Ybl9x1qYNXHe5MC6KxmcAP8A6tGOApzyPTGB+X0zUtnKqiMyxm4kAQ8SYiK54JwQSCMimE3Hzu6e&#10;fGQGjKJsJOcE424AHbHXBp+/5I9zsFaNjLuTaMgnkemQP1q20IfAFKPFji3JTdIdzNgA5OeTj39M&#10;09g2cx7nmV9zoThlGcbip7dRj6UwO7JCrpKodZMCQp5ZU4Bwe4AZPXHUmn5DEzDyyqkDLpuI5IHI&#10;PrmiyeoErMqKp2q4AYzNyAEwT1x8pzxx606QFQELhGUqY94yzYHBx1B5789exqNdyurggNtb7xDL&#10;u46g8Y69u1MKxJKI0VBmN/Lw+SQCSV6Zzk5/Dik4qxMldaGlFcNJbRqZCT8zMpjx5THBGMH5gwXj&#10;Pp9MxOvzzOQY415dw25imTgAY4A3e561WDJIimR2RkLKXlhKkvt+9j+IDg+npViIgyqX2hFjYeYU&#10;AkfPfPp256cdqmN0zPlY77QqrmZ4GzI8kauQCVUgMVX1BK5PqwxU6tATH/rAZgSpjXaVTBLEtyBk&#10;4Gepz0PNQyM8vklI4lGNxJhKkYGc4A65H51YKMkaMUCqoIkfy+WkcgBmYnAACsQMeprUbTQ3y1wG&#10;5ci3AKqdhTqM4x82TgY9hT5C5GNsLE7eCcOhwSeAOTz04HeoGkaJi3ySbIcSsrlSyjJyvUDkDnvU&#10;yH94G8q435ZniB3khTuyOm3ODhe2cUAo3BXceYI43R8q0ZEpWPcoByQD0zwfxGKI5GZAwjkkEPyP&#10;D5OCTuJDMM9D1+lOGfnfylmlhjURiG5YNk9UIJ+9jAPfIPtTN8Y+6ykwqwZ2xuDHAJyDkZOe3agJ&#10;NonaYgkEiLyg52t8oYZwPcryetP8oPM3l27rKiP5qxqSVAUnOGHIA3HPoKjVlDy7dqNsSSRnj3Mw&#10;wSB7Y/nyOtSFVMTblcldw2t8pIxkc/54IzWcoO90JSa3HJEMKyPvSNQRtUpk5J65z1PTpx6VNIjY&#10;kgmhMithXEkYKtk9eeoA7dKiWaAebGMyJEEzGiFFILAbgxP+8cdtvuKlZzLKdqyZGSEhBIGVAPf0&#10;TPoMVrCVtzRJWuMZhIsib4wqquBt3EF+4/Bv5+9WUkjkXeQpQof9X8u7IHvjdkd+gJqux2GSVpgq&#10;+aAzScDdtUcYbAAyMDHOc96dGysq/u9rqCFMigK25SDgYxuwR82fWqk7oonQ+Wg8ttivCQXgkIVQ&#10;drY4OCc+tRrIk8i3CTDEbtv8gZWRdpwDkfKcMCM4zTFmTJUSK5ECttDBgcnjkYAByOefp6o8u8Ir&#10;pJwEJE77g2OSvA9B0NQG5bWOWNH3hSFyZFiDDOXBGBnnoKcygK8bIwcS7CvQl8npk9COQT6ihi8j&#10;u0KPAFkVl2ufm6Zzg9MfgelAc/NJlAJY1EZK4LH7vGTz06exoIcbu40eWzPGfNLqQYwsWWKgYKls&#10;8DBY5HcYxyaeC4CShFYBgxLNt3nA+UquSP4fypirhiu7gEYix1HIz9OacpCqER5UWJERYvPLKAG4&#10;OTyeQOvpWsZJItR0sOGJASfKcFmWQoCQw79RzxjIprM7bn2yCXy1DQrMANxPPA7cZ69MjNOMgkxI&#10;+6ZVLMJGZABjIyTx2P6daXAIClFwQMpt3AqORuHfvx781d+YhwtsSJKp2S8iOYqIynJAGDjrz3Pt&#10;k0kcjK4HDNtQyeUTncQDzzx0P4jFPVpJGUB3YttQJsHI/Adc5+nHeqhkIBdVkIKKd0abmAIbgjHI&#10;GOlJx5kS04u5cWQuvzJPA23fsm+UKWOMDsDlTnrzRvYhU8y3LFGWFXk3YYABuo46jp60gkCMzO0g&#10;jJLbN4O0tjk4GCSMcgU/7Q+UQyN8pCgysRvXjjjgAbBj8KmMbO5qnoNaRFWTjdEvzJ5zncSuRgZH&#10;UYGBSlBuuPuFnUL5Zkw2CvbuM56+5qBynmbVhIZ5HOQdpRSw2sTnJyew96kiJG4RpGZCxCh3JAxj&#10;G8jn06VYE2xY45HijcYRioxksMgYAPbOcCpGwBl/OIt2LYVyV3YBJwTyeOv0qpCVjaVEdCscOfLk&#10;yASc/NnHI4bp2NXVcrHvbHyqSZPLyqAg8njgEH9alySAdFNEGYNJLGPLQecCFVASACmTknJ78U8o&#10;CpA2yEKIhbyDKlWI5IJ6jbjPuc8VB5rur7o0MaxjyWQeZ8pxjDHr0/AVM0q4YyeVCV2h8MoCnA4B&#10;BxwD1rJu7uJ6K5YhRDsJ/dD7zSOhCuehHJwMEdvWk2wwxZjlZgCGJnlIJBGfxXGeTzzzVVpsBQ5j&#10;TegVPnJ3DoMDuRwOPXrTfM+UtiFnVE84Ku4FyP1GalX6mfOyUSOrSIJHTylVm8vaWyUzyvOMZzg8&#10;nFTM6SiRmkwC7tIAxLBRtIGMjB2kn15qNZx5srFlYtKxAWElg+ATyDz1P/fQ9KE2K3mf6PMscxMq&#10;vLvQYPA57YIyD64piu2Wp5vmCGOJkjRRLJ8yurbQOASQM4z06ivGvi5pcN74b1G4QwS/ZtOkuJbc&#10;yhURlKbZH3DOCA2ADxnn0r1sTbgCQxkeEG3hiUiQBcA5OTnqffJFUdQtW1KzvILf98twHUjzcOxO&#10;A33uQdvPPXPFc9bbUE2pXPyR12C2kimnkMsE9z5bTo0rtGJMDj7xKgk8jJ27SoAOK8endt90Xt4k&#10;E0bpGt3ceYpbJBVyVwoCgEEZwSeO5+m/iH4fksNS1tI02z393LMkdxhzDIFVdyqTgZTHyp1P+0WN&#10;fOeuI8bNNNFErLP5D72wqs77UO1gARgnPc4A9zwQmlM7U7qyPQvDOoyWsNrfytKlkJyyzW0nmM+I&#10;2yZFx8nDA88E7a+2/h/fi80yOzKh/Jcx+dsYqwXggt2YYBySPzr8+vC8iSCa13lmEMbxOHLAEyh8&#10;lSM5JXAHPBI5zX1p8I9YmsryaG4a0jjvLxJNkAEaShTIUyxPTBbk9w/YivZp1b0zGV09T6bVswqi&#10;u8abQHSOTG5zglTngsMI3OeCM1ecLOyGQgGR2BCkgAcHACjg+vp24rOjZHi2SyACJS3kTOJAuBgb&#10;gRycAdOoHNWIwlv5ZMrEugMkwiYuzAgrk5yMjIweDj85eu5m/Qk2K23eFJCuzJksAqqcseMdF7+/&#10;ekTy4pRG5Xydq+bGQyrtOCcgN93H14z3pfK8wMqKc4VtjQblAJyxHzcH73X0FAulWRkE6NCIy8cZ&#10;AdSm0ZxjIJ6cHkYwaSG0ramFr1rDqOl32iTxiOz1QJHerIQYphORGTJ1LKpZTgc/KB0r8MdP0eX4&#10;d/FLxD4U1C3htxZ6rfi0E0su9FI3Qxb3LGRwxCtI2A7DdgcZ/eSOC1uLcIs7Nc20CNcSzbhIArIX&#10;4354bcAeSATwetfjr+2F4Yn8A/EzTfFVlL/Z/wDwkVhHCjXoaKIeSQPNMmf3qPtRSr9AQP4sV8nn&#10;tCLi2e1w3WnhsTKD+GVjvIgREI+EaWUFRIWMiKU3bmPbkd8dcfWwUdtqJEiiaIhUXdwVwSF2kZbh&#10;hnng55NcToOtwy6VYNYqXtLm4Amj84bolcZ+ZsYwD27Yz9euN0jojBY1URgRhiDGXIwB0+9gqwYH&#10;JzX5piKbjI+5vdXZpKYLdvKcRxOikRAspJGRjGe5Zu/rVYKXDCdGjEkhUm5lQgHoqEd9vyj8KpSX&#10;fn+XGqM0U9uftEEsuN6l1GMF8qRg7gOvbAFVDftkqqiMgFY7iGMKiqCx+Ykc85Jz68cVznTRlzK7&#10;NF4FkdpFUOlsUmiZDvw2MHcxwCMngD1waf5aRKkYZkjE+XC/KTnJYAgc4yOPyql9oD2zvNG7NGxU&#10;iGTapY4ABx06jJqczK25vOkCRSqYxHldrIQThlIOcjP6c1MU1uErX0LEscaAzOlv5b5xChGWC5yS&#10;o5H3uh9yOKhNtG+VkimeONlZ5vOjkZT1YEA4Axj2qUT229pBDvWYBBMIWDqAA2/OeBgY6fxYPWqR&#10;uLeURxfPLEzBVjubTcJHCncnHIAG75uM4q3qtCS9E0mxQ/2hTNCoPyAFXPLBsEgdOPfvT0i8wsUD&#10;SKxAcCTcAenA7HAHToeazA0JZkiWUedIWcxEqoOck46KTyDj8aFSc4SSBVYQBhGZNpVskA7ccYO0&#10;59+tY8j3Jm7LQ0JSv7vcNsqyEtHIu4oBwM84BI+vrQJxDDCkgkWKItIBHJllAC7iWzyfpUDSkeZu&#10;UwsMgzOpcIT8ysXA4HUZ9zimpcJDHIwhdTG6GRTchiiHOGKjnBJ4HsfetF2Ii23c0RDB8qLsIjQi&#10;RIwzgKq5cEYwoxj7x71Z2OpUqRuyRIC+1vU8YI5I9ugxWQl58yzSwFirBXhk+ZXCgMd2Djpkc9s0&#10;kV5MGYR2jB5wxiI+ZRgD5T83TjjH5+pZPcqNToWt0RyYplVJjjEfO5yQxYsD6fy69KRWTosqBlmU&#10;KrDkNyGAz0Y5P5mqLxi7VoRAjwphJ43jI3x52kg5B+bDYPtzVVVZHw4VFic8KcruK5HTjP1/HFMt&#10;6mwLp0lRwYmZkKHb80S5XOSMc9B+dSPMIYVVyVabAVo1yCvOAGPfHpz0zmsQJPNGkqRq8ZGJHd9y&#10;ucqCvD9QD1HPze1RArJDbmMEBWwscSAFpN5343HB5DcE8HNWoX3FNaGwLp5TNG1yZQI8LGo5PAU4&#10;z7Ac+o561MJjNHPPIXjxKS5yCqNkAKAOMc/41jFmMbxm5dTcJIm+EoGY/IBkk5UjcOcdRj6uiu7i&#10;aJZWtp0RUZSksCn7jEc7Ty2CeOT2Par9lpcxjHsTzzSo0gcOgLFWuGAABOMZwcnOPT+Gryy5T59i&#10;lFZmZrcsm0cElR8wO3PH4c1iopgKvHmRo7gxxxMSwYE7tgJ4Jwq98gE1JFLPF9oYtbtJbgh40cyE&#10;S4yAdxOARg4/Lispx6DacdDWuJlTYrK77M+V9ntixDbSRgDrwGx25x1oeQoxJkk3yqu2KT5VLbeM&#10;kDocDPfrmqMTXRd5TcRKvCRIkW5UYZy3PXO4flU6xytDPuMZaON5Hi3mM46KzYz1OPzH0rHkZaTt&#10;uSxPIJFjky8i7mRIkBVSRkKRjnhj+R9qe8cqxSR4ZZ1SUgXE3GCuVy4BwcrgDnk9KoefKqFYfKdQ&#10;CJwdrBVKkEsCOQeOnOau7nQgLPAE81XDH5duOTtxjkAHmqULFrQrSO7utuk9wwXaoXBLuWyMLgZ3&#10;ZUe/pUcN0RJshncGVDGyPF5jEAjO444BKjryc9cmqd1JPLKim78s5LyqpKkgBtikquewPy9MDrTB&#10;K2/dHOuFCkz2zFdoViSQQBjjuehNEr3G23uajyIp8gN+5NsS8YiALHgEAA9M559qept5TJHJeIAs&#10;6AK8R3ISM5yo6ZyMDpjvnJ59kmmSd7e9jjjSQnKXLSEgBAuGyQoAUZzw3PrVkPdRx7544wWkSNXj&#10;KBm4GBgt1AOQe/1BroppNaiNdtilvMkBQxBXjl+Y5PGTkck8/jimPJAo3B4GwyrJt+6h7cE8HJPF&#10;VgXQBFngG/LQ70y7r94dDnDHp64NCvJHC5WYxRPj9+8G5mGc9QeMjP0xUVKaTL5Sx5oWKeNnt9jH&#10;BjlyqRsQCcY6546+vqKkLLJyJbdpQkaFxFsds5wWJU5BbjjJUDt3oNIeXLqyRoWkGCZUG3LEgE4G&#10;AcH61RS5uYpJY965VWaAJP5rF8glAoPULt4/2vrRGzdhydtDpdrZfyZyJW5O1yUyVG0ZHTAOTxyO&#10;cVFGCNkfnks+MYU4LYJJLAdCADkewPJrGN1PdISkiviIMAEAO/JBAxzuweOT69uXwXEyyMAu3Eas&#10;TMhYArj5twOdrZPTvnsKiaeyJcr6GjLOwWSFJDI4YlI/9ogHA9cjacdemaR7uOSNyXgkYXLrJ5ah&#10;TzkjcMZHoPTNZT6isjhm8sAMyvFIxdVIHJJxzwBxx0PNM+2PuYC4snCyEtHJJsOcjjK8jjA6Z6Hm&#10;pkvd1FY2MgtKonRXkw4iSIggtz0x83GKJHDxbhJJ+6Q7ijBEJGAQdw6+/IwKyFuZo5SYp7SaMAEJ&#10;BJiRVPTcT1OcjPfIHakNx++UrcK8T/LIijcUdcEoefvD5jj2FTGVtB8rOhZkaONxOPLAIItgGYfK&#10;Dt2gnsRwfSoXljZlWUIVklVXVLcMQSDubB6gAevXPrWWsmYVdTERA0jed5O3KkEHDEZJ+ZsHjrUE&#10;d7LITbBNw88qgii3sAA5XL7cqNoJIH+yCTxWkddWSaAuRhmZDl2Oxl4BAJPUdeh68cmkinilIkjM&#10;hdwd6LOCSQcAE4xzntyMe9Ui3lk8W7CedSD8qFWGePzbP/16iVE52mAyLGjqEGQP9vr85B9On61b&#10;aewGu90uIZFLPGuW3RgFA2BySGyRgkDGcc00T2yIxLhFSMb/AN6zAvgMNhHcgjg8AjnvXPtHJIq+&#10;bJGU3Aw+dGQjEnkKc4PfpzzTkW2SNSLxTh1LiSYkAHJ7cDJ4OPyIqLK4XNOS4h3fJkRyYLyIoUEt&#10;k4JHQ59+c0C4UlSpWa4ALRpMmQgBGH6YwdxAFY77VZ384NJHIVMagq7DkbV4yCDxk0LODEfmkaNo&#10;FVXW4WQMMKQoO7LHkceoyaZUVG12bP29iWKGMMyBDG8YdlZiMd+vUD/eNQpfRfvy0DOwAQI03lkq&#10;AFPJJyDg+nIrGu40eNRFPIixFQxkj8zau4bwRkHcVyA3QE5wRwYXsVkRnZp1lgJAeY43EkrnBH3g&#10;M8en1pMrn10N6fUY90kYhAGJFkLSBiVbO0jKcnacY55B9qYb6LzTHeWTsrSmW2beBIrNH0D85+Vg&#10;dvTn6VhrAg/eST3MMMO5vLJ3EqMg7TjjIYdfQUotSIEEd5hWYF5WJck5JYKO3HufyxWkLXJ5rnQJ&#10;ewRwRr/q3jjRVZnzhiWCZyAeRjqTk896GuYo1AliKxCCSV5FVWIC7hyQMumG4AzzXO+W6bZBcvKQ&#10;Qsoi2kso424J7A56017VUj4muGKREyzQEL5QxnocnB59cbeaUrPYaV0dS1xHEqB7N1O1WMf2hgj5&#10;BPUAHkL07cjJ61Wa9t5jw+4liDsl2yHgfe5wcdB3wTXOGA5ixcsYsNG0jPvOzcTgOexJP5n1pwj3&#10;kyLPIyysyANMOoAGAPpg57n8c58sSToY7+PzSGjhZUxvhDkFVJB2tjjc3OCOlOkvkaMwLFvKkF4g&#10;+5Ap+XBXorHyznrnHPvzYWOZXzLK7NvZQsmA7Arw2DwMe3YDvVdVndrhWnkaRZA7O654ILbvlGMK&#10;pA59a0ik9zSGx0rXhaMArGxlTZ5iwsVAAYBsFTnjr7niqpu3lHnQmIh4girGCyk7QVwRnjb+eOKy&#10;Ggw0SM9zsbLbIWwqsFPDegJIx6bajKLLGyw3BYnfuFxEWKt0OM9sbs4HTGK2sJwu7o0Df3HmxQsq&#10;RwIZCEWMJtAO7Jx1Bz+vJphv5XWRIxGQzYBLKSqHnccfX9aprHAjv5cwkzKqy7CSFBOd3T1J/KoJ&#10;EmMsQE5iKsGj2RspLcA4OcADb09xUyV9hckjQN5dgR+WI12FmVCSEL5IJwAOCAv5Cqwv78q7ySJL&#10;G5TLoSCqDock8gHuOx9qpJA6r8mYT5+UKjDBcbTkk+uTx0HvUhE8pldHhmnRFVJUuD5RPPysAOgG&#10;PfnvVDXM2TPc3IV0Yx7WHQ8b2xzz6ZyenemRvOIXIYQmOMN+8lyykMOpB+7zj6HmofLkaOEeYIcO&#10;4jusFhHgr6ndkkdD68HFLJHEkWN/mb4iRKrAqS5/Puf0+lN26Glrjzd3RkgLTbR5CsNjblYZxge/&#10;zdTnr7UxrzUI1IS4eJZUKzYuigcblbbknoCqnng4zUTxlpUaGTdKkD7onmKsEJwGGOOSvT39KChW&#10;XJZWJIUTiYbXkA5+U9D2x0+X88pNKRLSigN1dgI0kkTLtPmRqQdwwwVQCpIIGzoR69OKhe5kCpi4&#10;lH70nzPJf5UGTnjodysAT6c1Xa0a7iRoWaULhozZzABg65Xcw6nG78jUEunO/wAq7sS7kwmQPMIJ&#10;U8ewY/WtNyHJvYT7V5u1fNYpJ8rI8QOC2ec9yc9R689aefNLLcNcyxxqGVY40KxszMpJPzYAKqRn&#10;BPHFRi3w0TqIjsZixaT5mX5MHg4AwT1HJPtU/kpw3lbZghKvn5wRz2PIyenvWy1jqEVzblr7QipM&#10;EchmmYiOaRsqu0sCpCnAyMYJHB+oqiFymNsjQPuB/eksVLZ49uB+dXhYpEqKqklQ3kyqSCxOCDjO&#10;M4U8N6nAFMltPtAR2iZ+S6ENuCqDznB4YAsCR7jpS5ImrXu3Q2MSkyxTsUSQlYVWUNtBJwxJHHG3&#10;Hapn3EuzlpY7jcHhCK0YBxwye44x3qr5DO7FHmY+eZAWO7ZkkELkADIC/LnjaexpTEscflh3t8ZK&#10;tNMQih2AXgHByy4Geecd6zas7ChK6LBB3BDJdAyL5gYKQFGCNpPK8FSfl9RmmfbZNhgEqyTPvAO0&#10;4G4g9foKX7ORyqS20asTH+8BYDplTj1OfbNU7qOU4jMgU/KIgw4DcjPHQHAP4VUFdlNWLTa1IyMy&#10;SK0TKQrQODlcnGSOhz39qhk1d3eAL+9f5iFZtoO3A3HHUDA/P3qpEXJVyY3ZWQxSJFsG1STywHOC&#10;fw79agURiSN5EIPlqyv5ZjEbEZKkZxjPHXk+1XyxJaua41dAw8xCkyFWYGUKWXuvuM49OtWlv7LY&#10;sqx5YMXC26k4PfBbA9s/0rn5JYlDvNEgaPIdAPMcrjOMAckqRj6is+bYG8prcPEoYACHeADkZ56H&#10;kgfU1cUlGxcIW3OmN/pBUPHPhVijkYrKEYqwyCQOvzE89+oppu40LtvlEcTEtgZIIzzz0OMc9DWA&#10;zMrYCBXeMglogQAQM5J6rg9Kd5zMrACIY2KyMSCWwA2fxpbmtkbj36Jj96x2sxlUsFPcbDgYOOBx&#10;9fqp1IFJGLM0TeZIxEgjVFZRx0OACc49AcYrn1uXXe0Sxqx3tCVbnYuMlQehBIz9aQN87MEaN3mR&#10;ULo7swA67c4Udfc571Hs1uRKHY6eOeHJRnaXcFYyqQSV6gYPUDd1q3FcWchaV590ruDFJGm1VBII&#10;BwcsCc9B344rk4WKj7OqbVc5Ic7Qki/Ng98bgMgdKmLwLIccyybcssuGChicZHO3JP501FIzdOzO&#10;jm1KPbPiYNEs7hbqRz5bEABT6kHAx0OMcVELmKZwxEjBdzLucEBgpAwcZOVPfiub2tIqgCRo5FZl&#10;f1HQ7c9KDORjcjMyhmIWPcpxgZyO59O1NpPcDfM8bMpYzrmMNGXjAKliABkEYICt0B6VDcTIDG43&#10;OwZjubhSpAAABPsT07nrxXPLO5bHyoqlmYSgP8zMctuz15Pv1zUqTTSiT5oTnA2Rjad2M4Y5OeR+&#10;GKjk7BY1ZrpSZUhicPPHje5BUnbgFh29PqKjj1Gb7xQlfMKuzcEkZBG09cY6HvWP9pcB1yBvKtFJ&#10;Mcrknn5vTH48VHcTvtnVwzl1kCxRsA7KfQ9iMnFVFaajtZG+t5zHG6OQLhm37flIPOBzkjPP1qZ7&#10;iKcEFXXYQxI5XaQT8wI4IIDVzL3M42oF3vFCGUvMSFbO0HJ9V49zzn1rpqEzqmxh5uUEDKMhW25G&#10;cHlTjt1Gc0+VIR1E1xbtjKzOgUnhcg8EnoM454psVwm2KRQq5dDNDOHG0b8ouQwAJCk8dQc+orlL&#10;i7nldlmMaGdBvlVgqkgjeox3wV/PnrUXnzs7GIzNJgCNgMLg8gLyehJ6/wCFRyCt1OzkvI2k8uRY&#10;niMyt5RZhkfKS2VPcAdPSnJNH5TSo4f/AFZ+X5QAwPzkHqOB1PfiuVFxKryQqEiEQURLIwLKcjqO&#10;/Bx+NQx3MkEMhG1nWMeWN+WZunQg5AOPUjB4q+VIqO5um/hjVMvvVtpLM5AVycAkH1IHSkaWMIVl&#10;hdVZgxUHy3b5gQAeCBnH1HbFYjsVIKKVmkQgMwD7SMgZPocnj3o8+Ro5UI+aNSckBsgkEEbTnGc0&#10;pRbNuRcuhsNds5XahKgsd4lAGRnOT1z/AIGh7uRcmKBi7bTBJG2Ud8K2eGyvfB9gPesCKdYYhiV+&#10;SCYo+Cp43de3Hf2FTi4VImfa6xBVLF1AAUHHIx2LD86lQ7mXKTSX7xqpmj8olcxPcEAhsnJyMjB4&#10;PXJ7gVAt2W+Z13LKrGVG3Eggt3IIOQeg/pVFrmQowDkxIMIkIxIcAAbsnkE9P195FRNxZt2wIREx&#10;HEmB0Ax1yfStYroVyaFr+0Np3l4mXYGKshLcsRnOPXpj+tSR6i6okbYmldmXeWIVcp34IXp39cda&#10;x5I4+IWjWNZeAm8iMt14bseOfwqAJLEXO+aUPKrLyWVgBkAeoIIB9TjvWvIrGGqkdELh/kXzSjmR&#10;n8uNly+MnBKjjIKnPt70G6+UEhBtBEZhlBLDoduTx29OhrAMkjGN2SZINhYuHIdiGIPzY6BQB9R7&#10;c2XmKq64HlqQwYRDKjaME89Pvc0vZ6HSpLlHvd5LADOHZWdkwQuTxyMk5brUC3knlHZKsakkbinI&#10;IJJ+vAP4VXlUKpUKm1cli1xsbB5JUDrzjj0z6VRUPs/dRBH2jG0h22E9eTz1J9sGq02MnuaH2pmR&#10;ozIzKEUlm+ZgvUvuznGMd/QU8zhl2mRw0fDNKV4UgDdnP3Tn9Ky2JAEe4GWeIGOKSQYBAAJ+nIGB&#10;x+dM2zsN3lDzSyhF4cORwGAz1I/Gk4pkcyNFZ40WOTcrvJCgYCMkEc4BHoc8ge1QS3eTyjx+WwBc&#10;JuaMclsgdRtzxnrVRBEXf5xI07F45kmJJUBcAgnnvwoxz+bFRowsXyQojhQuWkII9STnP1pwhqUa&#10;U0lsyYX7RGWIAaWTBbODkbTwPb0rPlkRXWbaCyQqJJBMCpO4nhSOM/5NOTaxMSqBGXxI8jlyG7cE&#10;YwMD88dKiuo4JjvMFrMHUsHSMZO4ZOCDgDDN07Gt1FImUb6oaZRAS5PlgFmx6nB5OQcDdioJpeJN&#10;gkIVkKrIMIpzyQRyeCSR7cU/ZsmVpCuw5BiuFBVD2JXoQeahTzonyyrueXdDhdzK2BtOCcAE46el&#10;JwvsZNW0YjXDLIp3794+XJzuX19z061ntcrITsEpym5fn2tuUAFeuQP8avNmNI/3k0OEXa8gz5o6&#10;D5iMk9Dn3qtIrIoKOirtA8tISQFzzgjnPPX+dNRSIu7lQyI5VgEGFCqkhyFJAIHX5c80klyxMC7Z&#10;5QZwA7ldykA8IxHTnkjmpdqhEDNJueXOdoICqT1XHGO5pJ08xpGVTJHLIEG6TLYON3OeuCMEDtWs&#10;FrqVfUhjuZWEbvGrvkMqFioYjkcjqOKZ57KHBCNGyBslAB5nGVAJ5zljn2weacWjJVo5QPPRiY5P&#10;9WrA4AZugBHPHr61KYo4xM2AGGTuOSwABOenTI7VfKr3AyGldnVU2/dCtGZcDb1yAAcc96TzwQwR&#10;BvB3RjlcEZB4Iz16ciruwM2D5gieQALjawXIDN0GRx09/wA6kiAgyukjKw2lxISd2SMYPJ4H88Zq&#10;jGV76lGeacqzfMN6ruCSYBVemAB82MdDVAvN5oJLBBIrKFAZiCD0x0Iz156GtApFgsY5IntyDjeG&#10;4LN6D5vc1nyZZpXUHaqoJiJOijgkY7cY45rSKTJKkjvFsjZ3McQDYmTpGSOSSeTnH5V4l8U5mk8N&#10;aiJPMJFqyiGNRne3oO5I9ew5617e8UvmMACbVhtYg5Lg5ICnHTnJx+FeHfGGMp4b1BXWEK8AL7zg&#10;IxBDLkdRnr16fWvUyqmpY6Fu55uPl+5dj4fJSWR0LfOjlXeMZ3Ak4B9/rUPTlfv45UNgcnr7jmp/&#10;lBIVV+WRxsHBB3dsdPp9KU43HcVy3ByvUZ9+/Sv2Sm/csfCzabI+MucnCRgnjJHr0pyR7yPm+8cH&#10;aSM47cDg07YhO0Akg4OGIwO/Ucjp+dPjIyinCs+MKOpPoKcm9kQ00M2AkEbo1O4KWYkj1/DikZG+&#10;QFlUiIhh2Hv+f8qeMErjYxYjI+6SR6c+pobqxUHgFl3ckn/9dQny7lXVrMWRQAPkY5z8hwAc+3pQ&#10;FK7trcFgQOw6cAenFKdqspAwTghWbLHj3+v60vyeSGUMzEDDjGCPb3pylfYlksIO4nZ8uACx7j19&#10;6gVWWZGLblaVShUEAcjBznnr+dWY1Qqd4JYbiGDfKB06fSqxdFEQiAdxKVjIbOXB6H/PeoeqJbtq&#10;f0Ef8Ew3Mf7OnxTYB7ueX4w2zyATKsUUMenxGMfeyCzm6yQDkqc8Yz96SEwyRSL5v7mJ2Mw+Qhju&#10;bHTgg9x64r8n/wDgnb8b/CHgn4UfErwprF041bUPHGnX9jax2n2lWQ20sLjcFJBDqmFBwepBxX2t&#10;cftD+DwRAU1JGEBkHn6a5jTnknAJAzgAe3bv85i48tZtoSrQm7N7HvbXCx7YzIAY3IO35UOMA4zz&#10;gBs/nVSV496xyGH97AB5wfLBTjJAzgLyOACefevnh/2ivDlsrMtnrF5uXdb20NixJfzAcAAYbuSo&#10;5wOT2PCXH7anwhj1250OG2126vbEu0kV5aratGDgfMSzrvyNoVQQNvLcAVzKz0SJtFq6lc+sHkZp&#10;AWU+T8gWK4jzhWBwM+h9+uKj+0Bo/NcuqbizBwQwfDFlZCMBQMEDnnPpXyyP2q/BTyxH7JrVxAZg&#10;rJ9jQKhCk72Ytzgkj6nueKu2X7THhuViItJvnlWUNM144VGZsEg4YZznqCc5PQnBpq4lzJWPpASg&#10;o07BWDM0gUPuK43YZBt64J498U8N5qM0Ei7xlR+5AYAqDgnoc4bA7E5r448a/tY+EPBHh6LWdTsN&#10;Vv4Vha3lsbceVJFM8gEZklZf3i5XcFXk8gEHJrymP/go58OgkYm8C+IrmT7UXka31OOKMRK43IiE&#10;Mwf0Jdh049ahh51I3Qld7n6IzCRRJJvZkWR1lUAFsdAMAcnJFV1kO4wQSoJNoMsYbBVWJxk44ftn&#10;vtr86f8Ah414QV3A8E6uyuAys90gaMZwf3gY5wvX7p7jPSqcn/BR/QHTC+CJB87MjCcqscY4UAGQ&#10;gjnPIyfyFX9UxN/gNE0j9L4XmE6lC6SjGI1faxwNw47HHQ1Wmjf5HMm6NmkZRsABjOQFJI6jd1H1&#10;71+Yk3/BRrSTFIi+A55FclBJ/agBLYy2AVbA5+8TxkfL3NU/8FHrfewh+HqqJA7RSTeKPNaNmUbS&#10;FCYk6diu05+8Kr+z8RJfCKU+x+m8mIGVpljiVmBZkUEEYGc89jzn/GpmM5MTMtuXYKzRxP5iqdyl&#10;sNxn5cnIHqOe/wCVN1/wULd/9V4KkiglkiADaukjMpB8wEmMbWPJUDcB696ot/wUO1OJpY7XwTpF&#10;zHMhy17qEgcM3TBVvm7DJAx6GsJ5djFshKq0fqzLMhBMkUYyf3abSSwBwG54PB7+tQ5aUI+7dDHI&#10;Axm+XcDn0HcAn8PWvyii/wCChniWCUyN4H0AyB1Mls92zK0akEJwwIyTyR83H3uxzJv+ChvjhypT&#10;wl4TjmO1m2RgjeDuCZaNiMbiSep44xUwy7GN2aIdU/WqNJZTFMrQyxHeA/IGRweTkkYB9qkkM3mH&#10;7QQhUAyKVLMccjGByCDk/X2r8dLv9vXx/cj7Oul6FFCgX7OXKtkE55xHuJB6bj7ZFZV1+3v8UVVv&#10;Li8KndOkjyx6L5SqFOTtCtjdlu4JyRmtZZXibXQ4VD9lFCyyyLJOIZHVz5CyByQMDcAT2+mKGU7i&#10;SYoyGLM+MlBjHOeMZP41+LUf7eXx1uldp4fCKRRzXLMR4TViTKQAy/NhcLjbx8pGU25Oc+6/bs+M&#10;1qG3atpIaQjyYxoKBWHTIVwwDZQZKgdOcg4KWT42WqOnnbR+1LJsb5bzaCFO2JTtLDLNgAfpnpji&#10;oVQyDfG4MkmCTuxkDI+YHrgEZxX4a3P7d/xxmcqda0qKZpldpLbSlQs4PJbjnOeR0zyK0bD9tX44&#10;Xl9Isnii12GRGj+0aQjurA8hiR8ykcc8AAYGRk7RyTGNWVjFzVz9tFEmN7vE4kDLC6BgS64BwO5H&#10;HvzinuJQiPIWUbgUkaPbuB7DPbtgc8dK/Fq//ay+NRmYW2uXgW4eMROulgJIVbOdyjBbBxkjJ7mr&#10;WnftL/G24y194wumk/eNB9ptVVzJwfNOQCHwVyDnIA/G48NYypK3PEOeJ+ynmEz7o5FdVZCjLHIr&#10;CXaSeVHA4OCev1qJvLledYXFwkaOk0MIclNoKks2z5SCOh565xX5BXH7QXxFljSK58XamInQ/ZBJ&#10;IAUyAXRGzhVYAkknj+HBrKPx48ezPdFfFGqW11KqSypDeOCAm0KCSTkZYEYxnqMk89H+q2Lirtpk&#10;Osrn7Io4h8uCVdnmsMbxkYf7nzEcAj5hUjRx7S8aySb3SMNHuKs5XOxQBjPDA4z0br1r8APFP7QP&#10;xOt7g2lv438UEK0gB/tElyN+Src/MmegP3cnGK4F/jp8VZyI5vHXi26AkJhW/wBXkYoxOSRzgEdB&#10;noB+fLLh/ERdmaRqRauf0VtL9rMoglmRWyGURh8gDrjG7gcn3HTBrMkYRpGZZTKJmypCgMDkcgg9&#10;ME5PuK/nXn+MPxGdwT4x8RmNHDAPrUuCf7x5+bHvnrxVa6+K3jqdczeLvEskOABG+uSMhQnONpPC&#10;s2f5dKqGR1e5Ln2P6NBakzRxRq7KsDSIWjJDxElSxyPmUMCM9MnHUGoJpxELZ0knuFuZVS1ltpQ8&#10;ZlcfIoAPDEKePvZAwOa/nCPj3xMx3SeIdfkmTcIj/bMxkjV/vbTnocDgdOK1tP8AGOvXSSq2ua3J&#10;PNDsVLjUJpkZeF27SwA43VNbJasVdsuNR7M/oWGpI6Pe/aAbe1ljE8nPlxs27bmTGADg4Gf4TUH9&#10;tab5xSe+tYUlCRmVp/LZSFYsA/8AF1B9Bnrnivh34bX99JY6aby+u5tugWgW3uoiULK3IO0gZwX4&#10;OTgV1Wn3j3F3ceVOZIlZV2I2S8eTuIQ/dI3ck8/MMZNeDVoOm2mdMNXqfZWl6vZ3V3AtvJEJZp7c&#10;MRPtcFsFlbaxBwAMfWvp20kRrW1SZV3vEDkhQAQuDx6kH3r4Q+GrSy6/b+cUZVRGYxgbX5GFXJ+V&#10;Rg9c9BzX2pBcbwGMkXmSxZLKAATnOQDgEZY4/Kvgs8bVRJn2ORQfs20bczpiN8lYzKjOHG0gkjjI&#10;4BJOPzqeCSRcGVkaJJGK7MZJHbj09D1rEe92xqPMI+6/HJc88DI4wAep71Jbzbg7NFsIUEMMAFR3&#10;OPc9Pevn/aH0cdXdnQW5d8mR4gCyF3CkkkHjkgZAAGefpV9JFiYkrtGMsvmBSTkjAAHcHI7cVzMF&#10;3LGd0aOGEgAfcpBDAdee3PFayyO4JYthMgkx7QFHODt6/QU1NM0Llttbq7xvKCDhi5OSM4yeOh6U&#10;+7uBsi8thsYnKpJsZTgEcD8OPc+lQQOI2RWKKyqq/Mf7vXGepwwz9BUd1OjqFwrsHIVX5G4EY6nn&#10;ucemK1irmMtyZ7lzbxkuWUR8MEADDHofqD7VmmdwYAnlEKC0QEX3ieOD65P60sshMbBkcuqJsQgq&#10;fmOCc+hA681Tdo0mDK37uJRtklGcEZHf+Lk81pdJ2JLwbCs/3kdAGIORtA4xjvSeYXycK0bgnA6Y&#10;OCGzn+7x+JNVlzs8xH2RkqoVUAG4MePY5P6Zp3mDEhcOxAJkMi4XK9Ogzg1VrgSoMwvGDmRAV8uR&#10;cHHO1j35HNOu5fMNspUkZycHIIAPPuen5VBG6xQwy/LhXZiyyhmXpknJyR8w/Ko5JI5FwcZAB8sg&#10;qRwRn2PH60BdLcl8k7VXOU2EM5yzE8Dgk8fl2qMkfvShLF2UDgMQ3AJGD+dRLlRuZfL2qEGCAGBO&#10;MZPXtTTJGFcpIIlLFUy5GWJAAAz6igWjRrQbWj4MqqsYCttIwc9Rnqe9SNPH5EC7WkAkImUtkEZz&#10;kY5z1qlAxETRkgSGEAsOF3EEbunUEGrcke6FHkEcgVCyfJlQTxnPY4zmmk3sYtWdiiZPMuhJI1vm&#10;JIxuYgMCoIBGemQ3XuKpPIokcTTIUffhHJXjJB69eP8A61WY5YzM6qoZY1QfdIIJyAOeCOP1NUFk&#10;RYIASHbzlSQB9x3HHdjw20g8np0rVRsK9kW4pA58uZPOhZT5kvkjYwOEwVPUYzyOOMV0uhXJN9dz&#10;ySKsTRxCJ9+VkZnI28DGQRnmuXjIWR8MpIiUKigkKckkZzyc7vyrX0hvmm/fb3abDhMqwHUDI6de&#10;vFdVNe6aYZuVZI9G+0gxW6gkKJDuZ3JDDbx29Bn3z7VGLhGyURt4kZA0jgAHgnPOMYI6+1Y8j/uF&#10;8tyN80hfcBhTtAJC+v8AnFUpGLWcixnzkzmRJTuwSCV4xznHHriix9FDRD4Z3lnL+bKqiUF4ZGXc&#10;SDyPQ8k9ODipLq4RpNvk7kWIESuw2oPYDrxkfjXNfbAs0iQSNslAUOJs4UBQevIAOOPrUl1qC4Rk&#10;IkmiUiF5TxkjjIHbArmqR7mqm+pox3QUx7iys11tARiQUJCqPqSR1/lSRzCWR1eWRpI0Lhra3JZQ&#10;oySyL229649LhfMx5yxmSQDzfN2gFeg5Pb5s/pirlvcusx2TExySlY3imUKpIXB3bvQng8DFYxj0&#10;Q3JNWOgnknne3tMxm5uQsUO+TyyHkYHO0HIBH8jX4rfFS7j1P4rfE/UIbW2SO48ZXIgS3LKpVRtA&#10;AbkAIgA6ZC5xiv1tubxLSK2unmSzg0+7SW4u3GUDA7mBC8uAOo9uK/GvUrkaprGp6l5czrf6nNcv&#10;DMPMYiV2bGdvUBsc/T6+tgYqMmcVdtrQs2iQuilmeYurJlgwBQPgEj1BBG73NXwjkBd8jEKF+Rgp&#10;3NjncTjjPAPsaLYLvWMbnCuDK+8qVJAIJwe54x2xWgZDhT8imRkMSryWftkjtj+f4V6LaOaKViGN&#10;ANsgSQkRkO8rgqAM8EfTGR6g1NDZHJ6ZQjYIXAbacfNkduSfXinrHNnYE3jcGVzkqjcEYwckHnJ6&#10;dasrKfMJNuZFGAfJG5SCCRnA4HB/X1rN1EtDWMUyWOAlYVPmHdkklssyA8Dr0wSauQ2sbBSV8tBE&#10;duY8MoIIOSeo5P50sYLQuxtYZByQqy7mXoc+/JX88VaYkuQ2MJypUksc8A8jnp0HrWd76lqKWwkE&#10;aqiAoRGEOSZMbgDxx+X41uBbSUKwjkEbR5CR/wAQyOMk9eSR/wDXrMiVSyCNSfNlO1WTcCSC3TH3&#10;evJ79K1LZQowWSIBGwtwfmA34PGMkfMB14yK5q0kawV9WWY7W3L+UpIYSFmBlCsQT0J/GrUUMAhY&#10;CZkaRyUWYhiCCCcDuPp6+tQQxyPvWBFleMbkKnJdiememcH6D1rRhVx84k8yKOL5jGQYyeS+FxnJ&#10;JB79MVw8zNHFBFaD5oWIClsnAwST/Q81pvabzBgHbEqyxqdpZgVGCOeBgkZ79OlQxxlHWSYCTBCx&#10;M6AlGxg7e+cEitGCTzZAkj4HIRXTALd8dzx29iaUpPqY21sVTaRAhmeGISA7RIAp5wSW5x61Yh09&#10;U8uQRLEUkDMTADtc5JIweTyec9OKuRtFGFR9xV3Kh5DvBXax67cZOAfoKuqkTgmb7hYeUiz/AMYB&#10;zwOQwBHA9a5zeEOhR8m3KNGpQS+cqx7mCvnOARnjgZIJ/Wp1giaQPHORzvCvyOQcZbHTnpVlYEkC&#10;Ap5q8giRN2QME4AORxjOc1bt4oDgsu1YwQ+99zDBGDnPHfindo2lZIht7SONG8uaSR3Y+ZG0+ASo&#10;OduRnOSPTgd6uQoxV/MuIo5I23yWzLudFI4zj1Hp7VYj5CGMebGWV1kVmDAHJB4HTA/X0rYSMSDa&#10;imQZICk4BIO3HI4yfw4rCU3uYlQxKIDJIYyjrIrxRkE7lwSBgZBGfz6VGQySZb7UiNKQsgGAUORy&#10;QOTx7etaEVupKH54on3BWMYKgg4UnHXBHvkjHerEewSzgKsTJtDSNBhQuSQMjr/EfxNZKaFcq+Ud&#10;reb9o8wIFmZYwQRjqeOnofatSxheYonmMwB/dljhVA4G4dTnHP0ohSF9zxrIUZsrHnJIHJA5wASG&#10;q9F5RG0iAlYgJTjaRwcjJHQdM98mr0sMYTNF5YdQ7MjELBCVI9g3pzVq2vpECCIAO7j5zHt+YHAX&#10;JPOMnk8YPHWrkXnRRq6MzthfljbBIHGBuPFTtBLKX33CujhfLCJkqcYIOeoJxisJbhboIt5cyLEs&#10;HksvSQRvkqNvYEE4Jx0PaoCJmYq00MTb5Fkc2zADacEcHqNpBPODir9vG3zJvj+zyApK8EIkKxsO&#10;dgPAcYHoOTWvaxebETJIg3KG3ONmecqMKOeSvHfFQopO5LZi2uI9zZY/udxjeJmAIHUEAkg4zgda&#10;0oZ2aUxKzuolAYxxEyFWfJx0A46elWDa+XGqIvzBHBVzy6kc4PYtk/hmnx2txDxmAnJIVgxLZPyn&#10;ccHtTkrqxN00RpNAVWVFSI4UNhsqBnhjgdPp1q010uBDLbgxhid0bswwCRzwMghQR9elVnj85kVQ&#10;U2phERWUMQBxjp1HTtU8ccgB3KGicuQuBjnHJz9Tx+NQ4aaEshW8tpY2MhbZIGMYRsqy5xz7cCo4&#10;73S2UsXj271csbjgliBgZ7ZP61fZmV3ZnDKAzGWNNpQjgEcen+NUTPbPHDtWKVigZRLLkkFdoJY5&#10;4yuAcetTHfUS31Gx3FuzMDbSsHlIExkU7hkdCDg8g4HvUqLallkVLkIAgjRjuUtkAgfN2AOasxtB&#10;AFCQAKoJOyEYxjrx29KdBIxwBGqNsQoq5A2nGDjPfOcD157Vto0brYqi9gVI3jd9kQL7REW4Axxg&#10;nHUnipY5LNvmaVANiBnwVO09TjPHrz0zVpEM08bNAzKAjIAoV8YAYnLHOeTnpg09lV4pGWN0KuQu&#10;5dx24OCQKykrO5i7tlOS7hH7uW5jyrFXMtuTgY54HTHb6ginJPCqqVlViwywSF1LEDgr6celPkij&#10;kGMI6MzFwUYAKQSOduG5XHsMUhsLUIkZWRDISyiOcxgtnopAyDkn65/CpY+WxPHLB8ykxP8AKA0b&#10;glmXkfdIyR1xn3pZdjqTDPGp2Elww245HU/dA457YqubWJUUonkSlm2ruDMCB7HB6E/j61bS0Qws&#10;WO5ZbdQhV1ygwMZz7nn24px3ICGKSOFVJWQNgsrthiMgAsc85wCO+OtQyq7xxPuhKlVeMlg7Dggg&#10;H1wcZ9DWktuq4ViNr92UKAMHP6+npUDWsD5kwCqAAKozhR9OO5H41sVHczo0ussTLb7XcYCSliUy&#10;cckfewAcUSG5UggJCoHyOx2g5ySc46524+vvVz7MzuAYxOACGUrnawHQY5yatNYSTx/Jlg7gsrru&#10;O0MM4GRgdevpSaurDlsZw+0IuAUYpAWUspySBnqMkDr1781FG92Y3lkdIyEc7XBKggkZ/EfyrTFp&#10;KiFBNFIu4luoAz6ZPPTj6VXis2jk8wBFCu23BJdh1ySPU+1DV1Yl7jSJMbnKRqchMMWyT+hPT/61&#10;Ria7jVyI2fDKSqgFnA6555GP/r1ppbRSb4Wl3biSwztJXPb3BPJ+lWTbxPAFZtwMhGVOdx3AgjB6&#10;nA/lUQTTuxHLtcXQOz7PvIRTtA2hVzkZyexHb1qJb3UpyNrRxoEJIdcMo4+b35wMD1ro7ywghVZo&#10;lZ5Gd5Io853Z3DlivrnpjBJ96ijsYi2HiuXAXaNsJKkEeuOTxjNa2aFsZAkniYLNBJA64MrXYQsj&#10;DjBz16jp6GmfbIV/dyGMGSMvHIY9oI3LkEZzjDDt3rQudMjzIAskPm/M2Txux0AzjOOtVk055GkR&#10;5IGaRlUjdv2HCkZHqRg/QitoNpXEm2UVvlZiqBE2uQYpSqfMeMkKcHJx+lNWWaQbv3bGHegOMluc&#10;MWGeuCPy9ea14tGjUFjGATGQoljVyCOPvdQR7f0p7WCFPmUtJGvPlxDJc+wPcn/69Mo58SpIkqho&#10;vlJysb5XaMAZJ6EHH5islmMDHCROxZgMy52qMHJyck5PQetdXHYKGUfJt2tkP8zuMD5WHcjuPU5r&#10;NvNLhnLQxxStJudVEg/dlRjcRnnBGRnHNFhXS1OUvDcSB18uNPkjVVd1JJwpzwQQTzgf5OC8UkoV&#10;HVHQKrKsLAhmJIODjnjHHbmvRHsotuyZXDSjzBDHC2QDyThevI+nbFZ9zpwDvEgjIjnRfJRceWCe&#10;+exGPzoGee3cF5Eql/LPRtxYBVYpncAQcNnAIHYc15H8QI7iHTZGijQYYhNkcchQoQRhQMnG/rjB&#10;weuK+jZdBiuoDOJJJNgCweSodhkEZGVIAwfvEduc14b8S9OSKxEkkKRlpnJ3xeUGDFckYPA3b+fq&#10;RxXq4G/OrmdTY+Vr8Q/PtZgR5YldQ5OCxAAJ75DcA9+mMVmeSRtm/eJ5cR2I0OAmByW5OO/410F5&#10;GxLJHsOx2zsALEAHaM4OPrWK0CiQrGAskm8LG05JYgkJk45OD6fSvrIyaieXUTbI2XaS0eUEqlh5&#10;ThmJXGDz1zuB/DvSosvmAs6hWZpAGPzbCc/dA4HanzMIuRG4RhhlaUghuhK/LwOFwPrUgXDSN88q&#10;LI4aUktj3XPboMYGKrnZhoVlQo+wx7i+GRY1OFXgnPOAMDn88U1FDyEgpgxKdwlZioIyOT1OMdPX&#10;0qchQJSYACzFgRFtUr36k5bj8c9MUbWQBVSUpkqXxkIeSB7dP/HauMk9ATs7hwwcNvaIRyDgEgYI&#10;BzzknH8jUoyrxo+N7SO3E/QZJHbjgD8sU1VlIjEZixkAb2C7iWHcnrk+/HSrO0lWLbETywIzjdk8&#10;dfXjp+dTN9DVNtXHQAgSHcNswC/6zJYbgSBn0wOKcSEGTCu3y8RqoA2szMSF7buTn60qRZZ2j+V3&#10;IVlhGCzY6Z7GpQkbSvIzqU2Jtk8wbYznDDntzyfaudzs7EuLYgV3ZHdXD7iChbClccdCc9cZPpU0&#10;KctmTzJsZIQ5Zsf7PXkY4FOBjQM0xWII5ZWxu2gnpgYz8ueD+tSqImjiaVSCzAwjG1mJHK5B6g/l&#10;Vp3RLi0EsAyyOZ1aRSqkSEEEjGVB6Hrz1q3zvcbsMrAIHTI24XOMHnn+WKil8sruZmhBR08wxBsA&#10;j3zzn86eE2M8xSTa1sWMqR8gdSAoHUnA6UyS4rRIvl7WVQWIAQADJ4Yleg5bGfx5q5Fz/o6gyCYE&#10;qViYK55OBgHBI79KreVsQfvGD7yS6/Oq8ZOexGD71NHCgLtLGqYUbEMY3hV3fxDt8xPXjOamfwgi&#10;6jPHJ5krTjCMzYywwAw3cLgcLkjt1NaMU0fzKVlaPJyVQOCxOcdOmOntiqsQUkP9wrtEWwgK+QTj&#10;joee/XirsAZW+dVUmMyQZBAKjC8knBbOeR2rONr6nSnFouLGI2j/AHmeQsRxtCsc7gAMfQe4NaHl&#10;CMbZI9uVO4SqFaMntnGdpODn2qKMFRvKyhssp/eAKU5weV4yT9ani5cSEL+8eYojqD8hJIAYcDAO&#10;PTjiqlyp3F6Gij3ExlM0QQl5DMkW3awPZSOVyDnAHFaAjiZHfc6qqKEfy8lGwV+VWBwQMdfX61Rj&#10;j+QZd48SOImVQSGPXn0JxV21V49x+0NMUJwrvgBzIST0wAMgDOcbawlJWsBsQN0jUzLJbDKhoyV5&#10;yPT0HPp+tWwkKbZHnt0lWNjFb5Zi6hfmOMcgZ6DJ54qLymZYyEmjLFlZi24qo756k8jr6VeR1Kwt&#10;8zLNuWF1YupO4Y2kAYIKc+nIyetYtJ7mc49TTswZrhZY0kmt/MQLI5ztfb83fphsY7V6DpUEXnWL&#10;S7ikJXz9ileCVBAIOMnaex6jnk1xGl2kZlUysZZgS4RyRnChT1OF+8M9PvDNeo6JA8fyljAqgESv&#10;OA4BIA6nrzx/SsKjSVjNaKx0tkqx24EiMiQKpQsVIJZAc4BJBBYj6jgkV0EEbn/WJESSGUpGFDA4&#10;A4zz159aqWziNVlnQRONr7niQOrHAyxXjJyP8K37YNHJ5pDASAAIcrhgcBRjqOG496457mcl3Jbe&#10;GQbQ8RXACzOc5CncVxgcDG0jn1rTsrZWSJT5haLKkTTsxwOMnJ5JGetRLGJVIuNssbDHlOgcBTnI&#10;APsQOeK07dRgyFBIZZAxEeUDH3YH/OaUNyVFs0YMBwVZ1kjfLbW5GVHfuSTW7EqLDGVWeIiINcSF&#10;iwfqT0AwpQqMc5xVKGJsIE3nAbJDbmOe+D1xjofUVpxEODhd23aUWc4ZmHTHpnP611wWhJNHGoQt&#10;5hYbwZpJOSqjsOgwBj261Mm5GIlDbFLELwrKcDO7B5znAx6U+NvKLQvtkkViyl13AKScF+MY/wA4&#10;qdFyIf3ioYiATGNxAGMbSSOeR/8AWrS2mhvG1tCuYpDtKxs8UatsRo8llweBjngc5qNQ4JJhZ2OQ&#10;yqMMq9QDxwc/zq1FHGquSXTKAkuhJQPwwODg4Izx0p7IgcqEcIIW3SNIAScYLN+fX3rVNPYTTvcq&#10;mMlt7pGBHKAu5tuxTnnBXBOcfr1qu2N6NHa/M7P5IaQhQM+g4HI/WtJo2IjcqC5cHY9wV5XPXA6c&#10;j68Z4qAw4aMuEJRAVKoAxfqSccA5ycD60NXVhTehTUL84LsNkjBh5xGVJxkjpgcden41VCliHY7S&#10;GLEumVVMZwcE5HuO9aymORY5HLBWlYHy2xuyeAR3GOo61BOsMSsGAYjCEIfLBPHBycgAHP0oVzkl&#10;8RmRoEBIDncRiUyBsHjnk88D9ajkgMkiHzc7dqson2DGDnIxj04/P32ZYX8t92wuzglIwATgDCrk&#10;4J47+tQSJ5cRllDIWV3t43X7gJxnAHrgZ/CuiCvYV9Ckq72fGQI1YxsybVCgBcA9z3qysfluvnSg&#10;DcuBEpDMcrgDn5h696c8SxI5GwKAywtK2SGIBGACTt4bJIxzxzVwQSLtWSNcGUFG6kKCSxJHTtj0&#10;79a6476Ema377cQu5NjK4MeSDzjn06jPWnxxjZFGViyD+9AG4FecD8gMYrQWM8bxAueGMkTbXwc8&#10;HcO3J7HJxTYrZ2JUo7AhNzxR4C8nGMeg9/auuC0M5rUqo25t++ZGWINsMR3ALywLdxhWJ+lXVjRh&#10;EIHkYl1VGb5N0nbP4g98VLBA7yqCpdBhYXjcjAI2qpyehGR+NWI7Y+SjtE8Q81VGWUgjIxhVPA5H&#10;J9DVij2M6GEnMnyhnkyqrwxC5ByfQHI49DVdrYhm8t/MxDGuDkE5UkYOTx8p574zxW41usSeaQro&#10;4ZndBjcMchWPHr29arYWXLfuQY22RLKCFC4ByTnnjI/DOMGtISSWplVlDZnP7QCVjRmMQRXZV3Da&#10;fu5PX16+tYssBfZK0RJVmWIum0bupO3nPf8ACu0khiaK5KI0TPKrEuAuxOASMHgYB/EZxWO1uXYY&#10;Ybg4POFbJYDPLcYyfyNaqpHZnOruVkci0giOGc7XcrGpXJzgk9PpxVExsu7goQmE3nCBixZtpHUZ&#10;IznnkVr6jsst9xdfLCYd87Sx7SY1JO7cvVcg+3Fc3JrdjEsoNy5MbAM0CiQY6k4Ulgef1FcWKx2D&#10;wy5qkkvmb0MJi8RPlhFtltXy6q3ls3lEsFb7hOO3oefypRKgAkyv7lVHm7DwCDgeu7v+Ncxea5st&#10;naKOeeFFLPKzFWjVVyWzgkgIATgjv9KhbVL0GYNFEuJWPmJcMAFZgEHzENu5J7jtjjn5XF8cZDgp&#10;NOpd+R9NhOC85xTTcbJ9zslnUASmRPlVQjb9oGBzyTwT6VIdXsrVWmmkVVTdv+QArtbGW+nHH0rz&#10;qS+ufM2Sz3BW3QidTy2DwjZ6jGGXpn8Kql0R0hZYsqgQRvAJFxnKjJGCBtOR+dfIY3xVwsJ2o07n&#10;1+C8O5y1rT+49BPiO2jd1We4mlYxhSsuFAOcDAPG7I7joaonxHcSxL5MWzDAGLa0bx8YGd2ccj8a&#10;4h/JeRp2EMavIMYiAB4HKkHoQTg+xqW2uPMYuN3meaCkgIIBw23oD8pGePpxXyWaeIWdY3SnLkXk&#10;fUYTgbJaCu1d+ZuXWoXpkJae4eNV3SlIyUUNyVwOW75xkc9KxXALMJ442lw4YvCh3MFUE7Sc9D3H&#10;Ib61EJ5H+zkobqKRiYmicBREwyrE5y3HAHuTwKWP5ZHjfzjcLEwcyS7mJ37iOO4PGPQV8djM8zbF&#10;6zqt/M+goZZg8IuWnFL5D44oI0GQoCll8/cisNpwRgjgAseenapjdRLE2bz94iMvCj5yQjZU5K4H&#10;v6UyOIOVk86SXkPCqhiApU4BPfn9BinxqVUszyypDOWDzJvIGCc7AMYA45HQDOa8uVac9ZM9C0Ur&#10;JDneJ3JZpFJnJgZrfaVZgcgNtxnkjj8KmtJbdzKq+ZI8pRYt8jBdvQpjGGOVxnORTkUHa00wRyql&#10;nZWAPOeATyMbsDvx2qTKN8zGOQKVAEoEiAcYJJ9uMH+7WMpq5jLSWpD56tvIMRyjGZRHyFBHXngc&#10;jJ9veo2kP7ppFfBnY+YihAAFOWwCTtz3zzup5ijhHJTKMMjblSxPPGehBJxmpIhkIojiQrGGjLJn&#10;6hhn68Hj86tS5g57u4yCGQSbDtlWO4YzIz5dY8Y3Nnnk4HrwahkQFMTARAKQ7kgupJYZyBzkFcfW&#10;piymKT7XAWEjM2WfDMWUgg46Dr+JonuEX70E7lgwCwYcMQCcKvBz2z646DmspXvqW3daGcELNH5T&#10;wzeRnzZAxV2XDDIBTJG7gEnvkZp7wSFH2wZ85xG72JBK/LtA3SdeecAHHIHHNTs0LFykLgqMhgfm&#10;JGdw6ZGGyPbHFOULPmPyleQg+eI5SFXB4PbGRznrxWu0TFoVxh2d1ZEVRhkb92TyDwQABgHJ55Ip&#10;zIk0asmAkciksVJVmI5xg8njv60K48reu2YsAY2RgqFfl29+pJbj0x3qSWZDG7MYkjQMpkMnLgAD&#10;AVuSQDU+0Ki7MjCkIAJY0YIWG2L7jZHJJODzng+tSIsbb32S/uw4YrkvlQSBu7EscenzDoOaqNKw&#10;2wLOB+83uiIBnnJwT7jPNW4pWldGEzks2I0a38vJHBIwOM9fT0ok3LQJNdCNXt5Y4zBJ5o+bypQh&#10;IL4O5TnuGyOeMj3FPaKFzKPL3spIZ424II6gHpkkjnn8KgaR1M0iTLMuzAgWPBzg5PA7sMeneiRi&#10;qrsjly77C/lsysxUsPnHb5W61PLJkkYEeXZZF85bdGkhMh3AAkjOOMEr+hpkCRF5BBOBGkhaSNY/&#10;LDOG557/ADEE9fyNKcyXH7w/MYQJGe3AD4OOntz+eO9SwiVpWkDplnYlEjwAwwCAM4xx0xT5Wlcz&#10;Ue5NuEcqRyXLDeMZYYLbj2xwCNo/yaqysQjRi4Dlmdo2XbvG7ooB4JAI6+mcc06MGI7mTzJGQFmk&#10;djuAxtzk9wMfjU0aqwZ2UeY4XgxqckrgEAHII3HJ46CqhdFWs9CizYkeVomiB+X7RkE7iGbAIHXj&#10;gHjjinNICkhzEVkISMiIByTj72TyMMT09RQ+T5LZnIh3702qWXaAc9cLwCeh6VYbd5ZwN7+YfJ3R&#10;KAXO4ADj1bGeM4rbn0NYMqN5kwdBBKowxZolUN1xnOfy+tU5ARKysGCtMwkk28KQSp9y2RgYq8SQ&#10;It0Qmm5ZY9u1gRnnjt97r60q22XdiH5ZmD+YC6PtJ7D+EAdulHOaNpFA7DGYzNNIxgYqC+0gk/xD&#10;oB24545zViK3SNWZmlEoKmSMSY2qOM56FevXPBHGRVYiCO5UySPIyxAtIIWClDu2gNjBOVY4ByAR&#10;nqKsqGUyLF5YUsCr7yQTxu3Lnk/SjnZF3Jj3NvMJyRNF5SkTyEAh4+chSOhHf6Yps1qFEgjlkkuP&#10;LaSONyyhG5+YnBx1J6emaeHSORC0dvLKrFokWUA5wRkAj5ThuvfmpnkELKxIlJJEaQrj5TzkZ6/S&#10;k5N6EPTcaYEMoYB0bawQFg7AAjk8jJwev1B6impCrFkVpXDz4d4xsw+ASpwevuParRUBgoQhkVgy&#10;mMtwR1DcYPp6cd6f5kijdMWO1ikcZh2MY2IweCOcg/pjuaiTsrkSSauUSpOXeCEwGb5n2fu9xwfm&#10;IPJBJHGOaRIn8o5EuFiZZXAIyQPmYKWPUgkdcZ9qssUi3Mszh/tAjcMAIlcKSRJjocgj8Keskiw7&#10;BJsiQExA5JQNyN2e3Srg7Oxg0nuZ7Wghjw0C3MsbBwFQqwGCST1znJxz39af5MkYWJGMT28bhWlX&#10;5WZRkrjk5LHH4YzxVwbpWWHcSylRKN+52HA4z0Bz0Pes9WgcoY5E2SZLFcKoDHJ6cZJPXuc10c8t&#10;i4wLkYV4kBaIRhnyZJFITPJKkYORk89gPrSLbhpVieC0BciSNpHMpL7MAbhkYCkHAx1znNVCqZCL&#10;HAIY1YzrdRhT5ecEoMYJyR+GasOyQlQUtUwR5aSN5aFsZzk+w6D1/Cs3NX1Jkk3qIrIscLo8ZLur&#10;IUwHUN6BuuTgY/nUu0ZW2gfAkVWd/OZeC3zKAOCV2ZyeOfahy5af5Io1JchpZsB9oJX5tpIOe+O9&#10;SQeYpa4WW18koGBAJEgU7hyOQcHOe/5VfM9yXBED/JExBLI0SoWmAClwuSenQEg8/jUdvJJO7+dB&#10;FEJCrgzgKHU91x06fTBq8hRYkJidAEC7GmGWAAGOvYE8/nUexEhdpXEOSAWjXcqgj9OPTuPesvaS&#10;WwKKRDIxfykISRI7hwpSALuIJB6jgY4xnjGBVUK+POt0LrJhEWOfHCjH3TwB/M5Par88iHJeWWRB&#10;gPGx2hlAKjAKjaeFJPsTyTVaeSOGWYNIJgkpCSxwOqgbdpOGGSvy57daXtalxuKZHGq7hGnlmMRY&#10;5wSxySeMc9R75FWjCSHW6LKFUbpp7dimxzgnd3JKEcZxjpVZsRs7JjBAREjYp5khJz14ycZ45wat&#10;RReZDDcPMJrdEDF41YgswyOpPIA4z15xWkazSIcWtURAq+SIiDHvZY5X3LhT1+UfPjAG33NK7LKT&#10;EIlQSMw+Ubm83cQwG5cYOOB9RxirCtArZRpFRjG7RhcqSwA7cDoM+pyepp5MeVDMrDLNh4idxye4&#10;H3hjpQq807oainqzL+yyh7mS5LSzXKsht4SJFaIHIIAUbWIZRn8OcZMHlfatgVWnUgoZ7clVCdRj&#10;HfGMkelbC5QRPIsolkEaeaXERAY5HQn5gSf6VXiVEgeOGRnWJXaN5ZfMJTJBC5Hr39wK2jiJMPZx&#10;KhhupMNCjxsCAkC/vEOwnaCAMdVHGfrSl4DMRJK0khAVlVfkckAyYB7gleuc8jvVi4jOJhh8um4I&#10;yBCzNkYO3HzAemCacyRyHyh+9Els2+NCSCmwYUY4Vhjtzk1TrS6MpYelIhaQqshiIw4n2JLGEAfl&#10;t27aeAFyMDjPWpX+Sab7OqtPHCGa9CsVAXd87EKNp2q2CPp05qdIVEe9FWSOSOQsZQCqA4wAD6/y&#10;/Gkmiso3KFEUvMPNb7M0gkfa2Uyqk5AzjPc470e2dtXqc8qMdlqQukbRziLeCZCrMuSwKnAyTg/w&#10;np6mkkKhd+yOR2QiMeWuwKu75jhCRxgHr0GKtpCN5YCQCYyCVZCGLA/dbOeBnPTByo/GWSGQsyg3&#10;G/7HsLxHgAkAEK3BYlc85xg9jTeJmtmJ4eDWqKL/AGiPy44S8LTuWkIKHzFALbQSNw5w2fQY6Zqt&#10;KjSSAXMNs8F7gPA9uqgqMnbwOcZHt17mtC5t47lmQoXiaJ1lkL7iQM7lKAc8bfruxUv2VCqvJEp2&#10;xOy7SUZ5NoyOORkZbB/mKuOMq9JM5p4KMndmIAr28wSyjuLaXzI4FmCEgnDYCAYxjI59OT62Furx&#10;fKe3jcB+Y4HYhS4VuWXHzY4+XI6cHirzqIkcxI+5rglVj2lg2MYOTwOp4xyPc0i2iK3zeeEQAP5t&#10;35gwQoO4FuGIAwfY961WPrrTmHHBYVLWKuRySXKKWjmvLSKOIecVvG3IFUEsWySeVzgdz35qwl9q&#10;ojlDTSsX2+Q6qshZ1UArs5AbA5C4BJ5GaIobeCGZUDxIiBzHDbhSrMdxJJ4DAlj3685qzlUkVZH8&#10;uRyBGoO4EdA2B0JIGT3K1vTzKvF6SG8FhGrOCM9r66JSA6lqMckVuMbJA6klT94FTgf/AFuarvqO&#10;oefcJLf6vbIgLfutZkeOMEsGDKAAEYbMAYOTyfW4c7xOnnQwkMpi2RqGwPlIIHTJ6HH3frl5DNvV&#10;ppySABypbb0UjjgH5cY6YFdP9uZjHSFRo5nlWBk7uC+4Qa5qjFQJbuFVXA81CQNxA+92KkZyc/eq&#10;++t6ske6O4mVR5ao89qQjKWYHDBOWyG55PQHjArGnuNsUjxXrTSrPKzm2QDy1wzHGF2hkI+82B04&#10;qfy4leRYGVBGVdZUUgo2GO7dg5Gc5I75zWf+sucU5XVV/eTLJcsmrOmjbh8Tas0bIJ96PsaOJbgR&#10;oj/MAzMy/MSpfjoMfSlPiPWJZUT7RGnyus6GIMATnYWcAbeBzkcE4B9cswBXDwLhICXddqMqsuQ2&#10;Wxkcux45459KcolIJjJEsikiWGMAnrtfkHcucexI712UuL89tdVmcT4Xypyu6a18jcPiPXgkTo4m&#10;lWPbACAqsAGZfmVMYJPXbn64pj+Jr9jJJGlsxVlWUzZDkqxDDefvckgZ+6T3rnhLDbhzGzNaxRyN&#10;OWui8qZDcEgZUYUYOePbmpfLk3MBvdg6iUks6heSF3f3vlPHtW7424ig7e1MZcM5OnpTRvw+JdVI&#10;hD6dBJEUYTI8shkTqVwAPm/P6Z7vHjK9SOJpLCG1DtuZnnZWBTPCELlvmPPT1I4rnRCeXiETbMCS&#10;JoSWZh1XJPA5Pr2HHWoZYd33mghRHIQNHyWJ+XbzwcnjPXNd1Lj3iFqzqfgc0+Fcoa+A3z4nuJIv&#10;LubBY2mhIg2XEjKqKcgluMMcbeSeR3qPTvETKVt/KeRLeUI8lxclpI5CgO3cQcoFZeSfbFYskasY&#10;i4nBYSBSECsScruKkYbnOD0yTStAu3M1qfKDhVkhkDEPgbsgHJPzNz6HHOK0/wBe88v7019xMOEs&#10;qcdI2Ovj8TxMp/0fE0xUsi3WCFVm44GckcZ6ZBz2rQi8WacUijlgn3NNKFYtujVmHyt8o6jjI744&#10;6154BBtjYGFIYd+B5IYZA6AgZYZ3ZBH51LCBKszqjuiQuzeRDjIUEHavODkYyfUV20uP8zi+7OWp&#10;wXlb01+87xfF9lshdluUVxHgva4DKRlcfNjnrye455ofxPpeczC6kICuQYCpGQcfTr07Z5rgQkKD&#10;yHQEyTOIUZs725boB0wSRmqV3HB9neL7NDJbhJCtssQEec7sEj/a713LxLzilqopmL4Cyyaurnpr&#10;eMtGCuIZ9Tuo0VHRk05xGxdSVAKbg+Svbk8evOifFOgvtCXE8QkEwhgureRXfa2AMMME8de+c5ry&#10;fcIpd7gSTNIgUwhdoUBiu5c+7fjjiiN5sr5yRhNmISMIQw5y2RknaFJz3NdUPFrN4qzhE4Knh7ls&#10;5aSaPXv+Eh0WJPtAu7WKN5BIZr2N4i8St0wpAA5AznuOtNj13Q47j7MupaX9qRTI8UroHAdCUypO&#10;QdjE5I5ByK8jaFoWNwodpAxOXUswVSSqbenICjPQ9MVBbx3Ad2IjtjGsUbi3fduUEkA7h1K4JbON&#10;2ccCq/4izmUt6aMF4e4RfDUa+49bfUtMKRsuowSA/N5iEEMrcqAckADgj14zVmLULNGkjSaLACYg&#10;3ZKjGAEYtjnnB75PNeOhlleNzDJcC5jCrLCY5RIXClCoViR8pUAAZ5yetLBE84aTy7OdDGsfl/Z9&#10;wded+CTgBSpOT/e4zWkfFPEXvKkvv/4AT8PqeyqM9oE0U6lpdjWwcCI54DJknbnoQeTg9WNaaXQj&#10;jDPdx20BfPzOChUAkY25PYDkjBNeEJC0bxKLea3e7JWFgQGZyC5xjpj5ifrntU1qFhUxee0sQdCk&#10;03EpdlUYdgefnyBnAwQMevoUfFijezpW+ZhLw5lJaVPwPdA4kaQF4QBtLRPcxrI8ZXchVGOSDkjn&#10;B4oJTdHEzoVmBcA3CN8h3YJI46jGDgjBrwZ5ltpjMn2kpI+1mE3myKgXOQCcAAfNjHccVELu9nV4&#10;mubiKYkJC1oskb5ZiWbYRg8L949z3FelDxSwcvihY5/+IcVovSp+B7xKqOXWTaI0fAjQbTIGyRz1&#10;IyP0pkaibfsjld2CqWeRsjnOBk8cBuvy45rwa81nUotQt5LS71GJklElvFEQxiIBA3Ex7WXKc4/v&#10;DnHWRNX1mJj9n1bUHlTIH78ybVLnco8wEHayEZ9ScY5rpj4jZa9WmEvDvEpWU0z35E+VUmuCElhi&#10;EkXlZwhJODz1HI4PUZzTFRv3rMszRqQHkikyNwySAB0zjoefrXha+J/EFxO7fbbq1llhYSC2kjje&#10;FyxO5UKcHDYzkjqMcVoR+KNSfL2dyzvJAGgWTHzBkG7kEjBYHtgZH42vFPKKT1hL8P8AM46nh/mi&#10;ekkke2NJtLN5ckzCMu6QKTkAE4wCfmwP51FIxjcb1m+zzoBcMpAEse8bQASO4J9CRXlC+JPEktsi&#10;m4hWyLsshLSAGQMUZgCVAxt9D0I5p8HiHxIHKvPZxMbdFSZ7XzGM65OdoU/IQSMcfN1461T8UuHq&#10;svfujnfAecpaNM9b87zIxPcvISkpID4A2hAFGQeRt5454x25uMiyyxmSKRUkjViwkyJGwSAeOCGI&#10;Yj0BGea8mg8S6pGyxmF5Gt4f36LbqADk7mORg4O447AVJb+MdXQK89rGzRtIl1ulYKCsu0jJCkjl&#10;uQMDBA4xnup+JfC27m18jjnwNnsXZJfeer+SMREi4cW+CojlYs21gB8wPU7eR9KazGQMk1wzEERJ&#10;FNanlt4G3JAK7TyfTBxzgV5afGWoCURzpp8KMZCVW7ZCzZCnGQMgB+WOP92ryePb1WXdYxGR0UhY&#10;rsZQfLuTaOAcMAG6ZBPNdUfErg96e219GZx4Jz9LWP4nfotsFUQrIsUcuHAUGOSQsxJ3YyASxKjO&#10;OPzz8TBQkRMyIrtukXDlgSB94ZOQR+Q5rkE8eXImWV7CzEj2oJ+0s0oA2gHcCTwAeMd/TikXxdEo&#10;MbWaeZDbOssTtI5dWGMsWfrgt9Mc5rePHvDU9VV/AmfCmeU94HZ7cSTt5sjJHA25ACWMe4sGyowR&#10;+7cdOcE9qqKrRzRbtogdMYhQYLrycZOSCCSPTNc4njKyGA9qflQOEJLPIB944PcFuucc1DJ4t0p2&#10;iimRYbqRQAzgu5JIx8hOAfmHHBPP4P8A11yOpK0aqS+4j/VvOUlekdYgWNBGEmUZIO6Jm/dqrKBk&#10;g5Y5z64HpTBEEOfLid4pWxkbgWHABLegboBxk1zL+MLQAM63L7BG6iKAkncBwo3YYkdgfpnNTnxH&#10;ps0zQIZg6yAlvJwWUplSqhjtO7gZ6/rW0eKsic7uvH7zOeR5jHT2budOTOzfPEI0klDssuTmLaMN&#10;tzxnC4PRgfxqSMAyvBuD79wJYncz7ASpGcAY7/h1rAPiuyKgebdIX8ktcSWuX37QOqk9PTO0buOt&#10;TJ4h0sRssWqSRLJa7ZM28gVld1AJA/usB+fHFetQ4gyaqrxrRXzR51bJc2Tt7KX3G4xCqkqyTRLs&#10;A3lEaONmXrgjoDkZ7HGOtVZHT5vLLQqrO6ytztkzyOecKGbjvj2qh/a+myMZGukiMrKJAMncEAXP&#10;LHGTk5HTI4FV5dS0qcrD9vtFKoBMGnU73LbhgAjDYzwTznmuxZ1lknZVV95xPKsyv/Da+Ronzk2y&#10;EHZGuPMYA7WC4JU9fb6VfhUqvmSGQKEJj3txI42/Mxz/AHc8e1ZpudOUxSvOkkypHhjcqE2qgyUI&#10;YjBJxz17E1ZtEMiKn2qNmkkSSBI7lcyIzlkVORu6EfpzW8cxwM9pp/MX9nY6nq4v7i1bZVisZMMi&#10;yGRJSxcRICCHI9CEJweh6cClaKNRHGEcxXDb1KPmSNyxJJbnnLZ68ZwetVp5LbfGZZbWVJYmG07H&#10;Ehy+AuOQ4VsZ64HtSrcRq0kKXCo6mVN3mAqhbd8wDdOBn8AauOLoSfuyX3hKlVvZqxeSNzMmQ0gY&#10;M0uyd5CGR+OCMKdigkLx1yTih5An7+TBMMZIkPyttyMkAnj73T3FRwuqxI0k8CwqhleW7dY1Ucnb&#10;8uD0PPI4JGamdo3UbgixuNjzm3DIAeGAVu4Az684+qlVjunf5iVCrK9kO3bRCEiIhAZSkjGMmPIG&#10;EY44O31/I1WYbkURiXy5YVSLa/luGVAcZHYFTgn2xV0k2u5HW4SaVNsqquzcVY8FfUbSeacUCbP3&#10;sTSyQAu/ksIwMnAwR2xgnpxWsa0ba6EKlVvqimVMYLOySNFw0zsAq8kjjH3hkDFRySBy6oUcI6EF&#10;p8Mr/eUlVHBORx6Nz3p7QI628S7ZbmVwGSYhmIVQVYYb5iRuyB0x35qsYzH50TPFGFBYAuwfLMxJ&#10;bnoACP8A9VNzpy2ZnONSI9f3iEvtj5zHKsSFQ+AN2c/KRlh04x1NW2V921Bc7ZXVXmfbld21iOG7&#10;FSB7bfpVWKRlZVUGKMloo2k53EAk4wOeAOvY1pb0aMOuwxxl8hkZyApIwoHPUHgc8jNKMkmNbXY5&#10;3n8vfslADMGRIvvDoCTjuB+vek2AhYzGXkeVVExcIjoV4yp6NnqSeh6VHG8bQfLG09yEIIikKjcM&#10;gHGOp2nH1pQU815DIdkoVSJZjsBXAIGTgHBA4/nWymiHeTuiqNgjjjKpFK/Hmq2QUBGF9jliR1/i&#10;zSSQyoUdrd02OBJyTtcnAUDpu4ySev4VOiW2yZ1ASSMlpXTfI6MyfL03fKCB0HG40ii3Ak8yNXYR&#10;KsrpLgk87UzznoRnH4811U5K5hJyuSLHHIpSZzhCTNCtwxLYC54z8rEgEduTSxwsrgFy0e8IDbxE&#10;5fnKH+7gAgjtjg08sJgWZlCw4W6SOTyiExkHKjIGeARz+Rp5k815i7l0JwzxqxO5RheduQMFRnp2&#10;6mipycp1UnrZmdeQzMrhFSTYyANb4DAA5GABk5JPJ9qoY2KQtvKmXZUMY5C5DHLE8HBPHqRxitCS&#10;UwcqyyL5itMVDADOQFYHgkbCcDgA81VgLRv5DNIySRltkN8FHmcElsgngkfXjtXE1Tb0ZWnQiCZf&#10;YwRDkGPDBucHBbAwOvHOD9aieQFmdDvbyUEhtwXYnnI5+XgAj8RirbQqjBl4iLlJpZHJUJsLFemG&#10;IYoOOmeuOKbcRJuaNJ98jROPLgUkkMAWIxwWxxk+nvQlZaFadSrJAJlEbKUjVhtkAJVNrKf7w3Ej&#10;PHTlgc0FfLAYxlVUMUEyowcgKCqYPLfN0x0okSFIP3kcLwFwId0hXDMylRjPdgOevzEDgmszVbr7&#10;OjyFZUtobdv9IFuwVDgEhSp5PoQBjHvWcaVSrUsjVO8W0cd4r1x7a1BVo4ZIjGssrBVDjkYzuyCW&#10;IG4k8Liuc+GXhm6eB/Eupsv26/cSiO2kIETE72UckD5pG+6xGPunBzVG5t7nXfE0WkxRpqWnwRNJ&#10;f3UEJaCEoQCJcnJZvNCLgY4YHAI3e82VjbxARwI1tA4UWVqsoykOdoxsABIwcnA6V3r2cfdXQ46t&#10;4q9tTQaIiEAxzKQCFimfDAr8ueRkDPAx6VBHbQxkrvaSO3EYVHZ5JJTGwUDd16LwT2BB5q+sPnJF&#10;N9p82GAssFxId6BtnTKnk7QTg9sEU63hMcWF+coiRmWY5TYxUr8288cH3yB6VpBK9zDmn2KaiJY4&#10;wgnm3byGSFid43tgDb1Cgk9eB16iqklvDGzSFEF3dTBiYYcM+wsAckcj58e2PpWrHayCZ/tJG6Qf&#10;6NJhXVkB3Fto5J+dfyYdqnaD5xC6TW88kReSFgdygg5IGOhHr/WtL21Oinqc/NFHsSJchihyqRAh&#10;kxzz0Ayc/h71h21yNOu4luGuZbFrhlufIhBcrJtVtik/LJjdj6dq69IoWlVPtNsI45ss0uQMqoIz&#10;gH5sZ6j+dZOu20T2kxEU8ccWWdfJkU/dUBhLwM5RiD0XcAah1H0LqJJGjJASHl/0ZUwAzTBVIOAp&#10;LgnrlgMdRk5qORZGSIiOa3CsT5kACFgOSqgj5RxkE56iqOmXCTEpNIJzHJtVmi3SSIFbcQMZLHIy&#10;a0h9h24jd44dxLbnLlSDtLHGcg8t+GKycr6syi/eMd4QxiHlXKTLhi4lUqDnGAO3HPPXNVzaRbSZ&#10;CQsaqWm83buReSGPoDg/gPSt2KHLi42IVEkbSWpBk3DqMlT0Iz0wfyp5tZJVkEuXcRurLcxBlZfL&#10;KkBWzgKvOSOOvarS59TdvQ5P7IzSFLe2lJk3KY0beDknABP8Q5b2zjmsyPT1YyI29JllcRkTFyxx&#10;gbuSMDYRjrkEGuzksZJZAmPMZbcNHjKBeSOcD73v0wQaz7qG3tYoZSVi3q8qyTozMn3g+MDqQhYK&#10;Oxz1Nc1aibUUrmAbFYSqQgZV1Y7MTKkhBbgnoQx5GcDgdKbJbncCCEWFmZjjbnJyCcepXJPqOlbM&#10;u1ZnaTG6VwEiUAKQFO3CgADJU9cdySTUKCN7aMW7JJJI/FsqFnJbc24sF4G7cCPcda54QTdrBWik&#10;9TEa0xdSFHJjVo45osllQNht7EMMk4wB19qpsBAHjPkRxFSsirKS2dwOwsecAqp9ua2JdgV/LaPM&#10;EgVjyx3Keh7kLk5/+tVa5t4xMmBbZYF2imP7tiPVsZUkZJ4x1699/ZWWxgmmzEuLaMowkhd1mRg/&#10;n5JKkkFShGCMDP0PvWUiPkCSdAsyMCVwCpweh2nnJUc+naumnEbQyXCi2YSsSztcqrOqlcfITuI+&#10;YD8+oBrEuo4WWVciQq+YjGBEiggMFHq2COfp700pLVFuK2RUMrTTlVZZCsqiK22qpUhEyPvYzy3T&#10;tisi9DJJbJNI8EEoPlxS2u1PNYEdRwCcHrxhfz0kkkWFMqIWWAkwwT5eMbfm5II4IHzDrxUFzHKW&#10;jWQq0hlUlsYBPJAckcjB6n160Tg5K5m6d3dmNIcErNI4t/nDQSRLKpIIIbJOWxkcdiVqC6uIRHKj&#10;TIiuWVYp2dXJK8gBhtYYXIHqWJzTbt2w1xGIZFSB2Nskgd5jhsJgrgAnB79Ky7vyfnHmSrF5h82I&#10;W4aXOGOAAvXkYGOgwOorl2KjG5I2pxJI6Sm4OZmaNnt8gJl2VflXkAZHsAO55kttRs4YYo0gtjFB&#10;Owto7LbGgdpHIz0ySd5PUkq2Oa56SaVIi6OzlwwRLeISM6jLBU6cnHfp05qt9ont5ZGeQSQsYIg8&#10;cBY72371LbcfdC8D0J/iFXzs6Em032O9hmS8MrlpmRAiyiP5wx2n5UxyCSM89eMV5T8RvCNmlnea&#10;lbNpx8seZG1omyaNo3BeRmc/LIrFslQMqNpz81dfY30ccwVixhhnTchhaPcwyBsJ5dflYgnI+XGa&#10;3724hu7JYbiGZYrlSsihQpIJBy/0x+OT3NbqMkrsmd15HBfBz4szTQnRdae0jmj3jS7m3jaMy7ZM&#10;s8oPy4IAxg/Mwzgd/sLTNXhniYPBcQbPLDOZsbxtGSVBJDK+4H35wOlfmh8VtDHhvydY0Vpo2SFB&#10;Yy3kXm7bk5V/LIBLlQQwBGfmHU9fo74PfF3TPGcGn28N7azav5hhZlnjtQJlc8hifmHlmI+pZnAz&#10;jmJvlRzzmoySfU+2LWWQRvIzuLiCRvKnSQeYFBJVgwAI+U5A9D9a37B5hFbQxt5IZAfNnneSQnAx&#10;kk/eAxwfXnmvI9G1G1uWBhe5aSKJRG32g7gVYrgFhkk+vOe1el6deeTJaxykthXE29dj+ZuAAAPc&#10;IxBx/dHOaxUtbmtNN7HT2rKX8mMytBNHt8sOyqSu5ienyY6luABgGuhEigMClxGrwlv3gBwzDko+&#10;M9ACOwFc9byQz3Kwx3CNIJg0LuhwCoKbhuPIwT6ZwCelbNvHLmJ5YpYblLcOsDuxfYoIOAxODjJy&#10;Tzu6kV6eHPKr6VbmiCJUkuLffP50ZdRIxQj5VXCqWOM49s8HGalKW4bJ2sspVWVGKxqoPJx0HOOO&#10;tZ0LJJv+V5JFVi0MSZxGCcZJHcEjjnOPxtW0gTzBId8EUZ3HcAqkbeOehGR17mumo0omlO7kTfeW&#10;aUKYmVHdFU8BjnPAXAH3T6+1NELqpURsYlb7pO7cQARjceBnjFRwSwzTRp9p2hrl2J4G8/N3ONwC&#10;kgD/AGc9quwgCNvLTzWIfO4sQQoI4YrgFgvDD1XmsnJcuhrJJbFRIHYsFKO1vKXtomzl3OWzuAwF&#10;BH69CKsqVy0qOyiF1WMmDLM20EZAJwOSPy55p8dsT5Z3wSMNokZS0Y2gjauOfm6Akn1qzaypIsoh&#10;VnNvMkaOZdxbEYJYjcSADxyAcg9iK45vWxMJ2diqLeJd8qr8qpjeYQrEIwwQxI2qQWwO341XZbQS&#10;Qtc20YECK0byRBXiGCBzj5QRu4HpWrcWwcuMPG8qBVkdssOvOSCpxweR6ZocFjKiOqyDJgWOUKFU&#10;gZYZ7ZOPbFZjm3LVGYV2wyEt5UjAAt5YAY7sbjzxlcnPPam+WEjjl2Pb7sfO91sWJmIwHycAdM44&#10;9+KsTweXA4kVbxBuBRuhUA8KcZPGO2aeGjykMrxNnBws2HYKQenU4BXJ96DaEepVRcQMMl5CqpHM&#10;WIYDKjqSTnrwe/rRH5pufKiibyhGweXCIBIpA2kEg7+T0H8JBxxmy0cipIhiMskTst3bwBVZXG0h&#10;SxfAwDnBwefwqQMiEwibfM7gyeZkAEnOAcY6bsfQZPSp5lexZGGi/wBVJgsXJAV2wMM33XCcngDr&#10;xUbu0kUMO/5Z5GkWRDgKq7SoD5ye56YIz2qVPLMTG3hnzHE7Mu5XD9WUIoGVIB9+tXJI8hwSmFKs&#10;WeEYjKnA25AxkdSvHI56iqC1ykgQOolkaRWIDyTKPLBB+bPqRg/kKiEiwTIjrsZcrhTjAIzwg7HP&#10;TrzzVhY2kEgSEMn2jEQjiDbZMAk7icE5J7VKI384llQo5LbHYKwGSCuDyR7j0NDl3NoJrVmS0eya&#10;clXklEMYtQ4ZxlT95ST16rgk8Z9jVoxeWIm8kyTKGwrOSN3Ujn37+1MkEZQJvaVWjVw6qwjUD5ly&#10;OwyBTPMIWNFU+ZFbkiVI3aMRt0AIyN5K8A9sn1rldlK5cpX2LTnzUL5UBI13KuMIcfMCcdMgdORx&#10;1qGTY8KqnlxmQApILVSPMJJ5Gc5w7GmRToscL4ilh8syxNCQwkQpu3IuTuG3ccdwcipoNpMimHMp&#10;XaZdnzSKMgEMD8p6kem71rRSscdnzXGRCNJNw3fNImXVBuAJOcnjJw3GDxnn1pbZHKpG4kcwRNH5&#10;kE3lxug8tiVUNlcsSvOemehpJ0Bl+b7TLPLIiB/MeR4wse0ZZs7UCxhR2ORgc1IU3PLLbpHHKWcQ&#10;w3EmQvRl3Mo5+Y9cDOcU1LW7NJpSV0bMKuwUMiFFVy6hMBCSzAkAdM88+uakhQRmPYkjbp2xLGCz&#10;7hnJxjkgkfnWfAsJVIBBbXBjlllMLMMB2YMwB4JciRuMHr3FaoxIzQssLbUYo3D5Dgh84Hyk5Yc1&#10;0Rk9jmem5MDtA2keWhKs33mUjccHA55B47dKdDKhIkCSOLVCUeU7B1Hy9Pvc49PrUYjt2baytHJM&#10;d4IO4qwGDn0OMnipIbVpflVPlUsrSoGAZuWUnI+9hWP5d+K6FUaVjnkuZi+eZFKyn95FIFcSSeYN&#10;m7hWJHBIC/8A16jN1Gsm2J5Fk80tG6tvaNgxJwe2Mtx24qKVN7JbyCWXZtDSyTZw52gMQT8pxt5H&#10;Yio/MDSG1814bidXCCFVWQKgByQ2c9QSSMcr6is6km0UocqGQKGDsXMoEQCs24xiTvtyflAOfmHr&#10;361aeRDEYmj2oMlkVsoDjp0zycEemKqs8UcVsWvXISNPKldt4YFSEUnacqSRg8DpzimBzzLHJbG5&#10;Kncw3OMBSewO0cH8eM1gVB6kx+ZQVlchoQ8g8sAvFjADE9TnGcdOvSpYLSWVbdpI7TCFQF2AY68E&#10;46jdjP17YqNroyg7zOu8RrBufcJAAOGOfkXAPPcALjmrNtLIERZDIV8pGBn3FV4xgsScnjnnv71c&#10;JWNGrokSOW3jYiR3+ZhJDvLuSQCFGeBwoOPcVRMsLyuI7gkXU7/ZSshDOy9ctjjge3Aqy6hzIix7&#10;1M5VGVQGYkEHGTwcsctn1qF2iZI7WUSJ56gx2vnEKz5BO1QOSdq/kOTW7m7amDptkMLiSNJI3glh&#10;KpIphuQ0bFl4KgcEcD8ueaiZ4dshjiti0pdN3mkzOoCkocn7oJYgj+99KbN9llMssrrvIy5UFQpI&#10;2/LgdMD3pXdQyQ+Y5eaR0jaGM/Kyjdg8EBsKevH6CuWp75vGk0PDsHP2lGgbeiJO10kyuccYCn5c&#10;ArntkHBOKbiMPGS9rNLDh9xU7w7BWUAg/exgc547UBokMrR/Z9qyxqscK5IIYA9e+cmnPIGlMKpO&#10;8qB1lOVGCpUD+LnqPwGayhGzLU2tCW3lMcrw7yo+VggJYAgsWGSuFHI43ZIxxgVcSKWUx42ljIVa&#10;JkGNoA568dR9ay4fLU7UhEiRxCeMlid8jbyR93kcHHJ6gdq1IIJw8ilmQW6na8g3NgHG5sDnkgc8&#10;812bxMlpO5mSxBpPtYjRpNrNAl1IApPIXlfug7iMjOMkDNQywJHE83lyzOZFFqVkBBfYSG59spnj&#10;g5PWtXz4k86JptzAABZYtjN8oJAIPUHGQQCODk1FK64GHhJkEj/J843FQOADwVGePesGtS230Mi1&#10;Z4BNG7xSB4A8sAKykK2fuEjgZ4HHb1q2XixscoTMAz/IpLA4C55yCATyMjj3o8mLy2e3XT2jWNFu&#10;XkCxA8qOMnlizcKc4ycVYEKMku0MuSGVZHXJz8pZQ4yQC2cDt0BxSsRGrXTsthiSPcQyCWPmNGCh&#10;HBEg6OFweuf6c1SFqhktvkmJWYykiZt6vs2jIOccEjA+tSxuAZxlCkezdEzLhSOSCV68kZ6VJEUl&#10;CMtxiKdCftjxOQgAPJB5xle/rik0+hqnzS1HMyKjui3Fx/oxc/ZEbBQA87gMcgds9RnmoGaUKDEr&#10;uCkgVnXamVYjO4jg54x/smo/9WkYffG/llUXcCvf14wCSeOxpGZYpDhQS+8Rq0uC0hGQpzwCSevT&#10;nFEdNDo9npoXRL95S6PA+AhlC7RG7EKgIUBjkgZ6nIyailg80CLcipJKhzCAzhFIPykEFTnHscEZ&#10;xTQZJyXZrmABCjTlBkNtyQoGQepxx25FWTFj+FAGuAIy0JLM5JIyRjaeuB6Ucy3MpwtqUSouZC0s&#10;aM7hZJ1ZwhwSvIQNgnPGAelIEbe7GOMwNGBJvQhZAu4klgOcZAz+FWIZE+dQ8cuFVWkbhWBUHcoB&#10;OACcfhnFTYV0AIVhChWVpMxqpVyu7LAYGVYg9+eaye5mnYj52GBjLKGRjGqupDEqD1Xo2P5VUYRR&#10;nzI/KR0Qosp3FsBiEB6HA6/U1ZjWLIkO3KuyGYyEFQcZGP73Q5omgKiKf7OLWaVSFuJ1+dwFAAOD&#10;wwy5PX7/AK1LSa1IXvTKx3HaE2fLKfNCMVRGKkgLweDnv+tUoJALpIvOu4rmNQE4yWfPG2TpuAB4&#10;HPr2qxIfsyo26R2aItmRcqqkZ6Acrk4weaIt6y5dCiwTLEVLMkZk6FGAPAwDknpnrXLK70N4Jp2Y&#10;yddkbBxHKjSODEIxngdMYxnPP1+tMkZ2AeEokT3CvIssWWaHglTjALHkZ7irEvzhTPAoIDLiWQMv&#10;HygZ9x3HpSLlFD7GSa4EZ2K3Ik29Dz0GeoPetIWi0dDhzPQ8PtZkZI5GESxEOqKZFcFwV3fdOfTB&#10;74x1rQiG2UYhRot6rcMu1XXDDJDA8H5/TvXjvg865Hay2+uK9qq7Y7ezuUkEsYSNTuky5ALbNw24&#10;6nNeqefZ28UN1cS2tvHdOyiVm2lJCAMH2JYBR1JzxXPGTbvseOtUW3z5TbSu+IvHumZsEqxDDg8A&#10;E9PUn61wWoeMdEtbwacLmMS2k0Iv83wbyiFVi0xLZjZkZcZJ+8hxzz3Do2yOOMXVw0CuXSKGSUKk&#10;aMXzgY2hEJz1BUZ7VxHjPwLoHimzht9TtYbq6gtHYShHjkIJZG2HbjO0YOTg4J9q6FUZjyq5uadq&#10;9lqUVxHbXTbLSNESLfukdiQQh7g7WU8+ue4q/Gk12w3m3k8mFZmado1LAlUG0BwW3K5yqgttBboD&#10;Xk3h7RtS8LX1pZSahqF1atKqxSPcBsRGb5YiihThFCjdk/KwyTjFepRNJHDbSP5zON6JC/LhtoCn&#10;cc7uVJ+hq1O71HOLjTuSr5saQDYYACSzSXWIyFHLAZOCPrwDUczFPNlR0G8OLYb9yAbR87HJ4P07&#10;9+arG5kkSIkw20+yVgzDY4kXKklSD8uD16YYVNM8kv8Aq4/JjiuCyrHIoZlCjO5B94fdwD3Psaev&#10;ORFp6Mj8iYqUUQRTCNWjGMq77VO7aWPy5Knrxmow3lugmkfaU3Ltj8xkAkY4wAPlAwFIznGTxU0t&#10;oJJFVHWIBFVJIFIYthiAygcpwCScZIwalnVV/e4jWPhIpEGSQ+1cOe4BHA7E1MolKNtjNe2f/UXA&#10;eGS2nlDJLCyyAoGJ+UDJORgexzSwrdPGT5pjndHFkrQ71jOcNkEcrhuf/wBVS/M2+JTt83cY5xsG&#10;BkqDlx8pxnqO3NMLmONowszRyyF41e4ZinLEFlAGcKTj1IAxxWSi9jSMe40fI7RIzSnaBvh8sNt3&#10;DkZI43N0HPGOT1jZ96sDMVJGHLkqVGcZz3Ug5x26VXint7lpLYQIkYVHZosgSbs/N97HVST0znii&#10;ZgRLumto2V4kFt5bhnDBCW643llLDsASK2hFqVzOU1azKd7JJI7RZngmE6LI0pJUZUhMEr8ykAHj&#10;oc0tvbBQksgmMRLCSQny1Q5wxVsjKqoOfcHmqIgM5UyvGJp78jMxEKI7Y3HPRc7j+fStVfOjnjjX&#10;ykEjyxws1yDHtGNpYt1JyecAcHpnnXUylblsiOMFzFIwidGjwJ9wTcpXc20gnnBBz6UyO4QsQyiG&#10;QWpeKCQ5lwcBs7ThznHTjJz2pQ7nyRFDFNJLEHhYzYXlWK8qDlcHHy9mOKtm2X7Uk0cZ/wBHcBYY&#10;V2hQBhjuPDZP8Ocjris5vQVN1E7CRGUvPHOqGeGMJNDASjxgKpYYyTk+nuDSRsoVSks0fk3AI2th&#10;w27kDJ4IPfoKx8zW7GVxMbaKNVXzUZpCBgswJOc9TgeuMdq1IJN8qorLEJYY4I3lcxmZiQ/UHG0F&#10;WJBzwQe3ORsLJLbpC0skMci/ZwB5iKVCt0PIwwyc+/Sl3KH8yMSC1Z5PNkhB+Vh83BHTkN7AA+oq&#10;jc2sssBtYpVguJ5nEKNFnbu3E7go5IPAC+o9zXM6K2r2s8FlfGG7tYkBWeDckgyACGU5CoQOMk8n&#10;oOM6pWY+ZpWN/VopXsNltIkdxMC58tcxhchiTk4IOGzkcNT7O9kvrfz7d3BlZXtozxtUModtuRuH&#10;GM9O/pVucOkklxBFI1tb3IM042oEkdiY8txkHDHkdF5Oa5CydhqUk+DFHLEisrMwMi7+qj+FjhDy&#10;M8461Y4805cp0moXEMEC3NwLudIHklmhtl3s/wAjAlo1Ulh904HXjHPFTrJ5cYUfu43nUvKZTIob&#10;aAAhOevHPTmp5trw+W0m1sBNiA5UZJGduCSTxzn0pqxxiBQLVCInAaeNyZHRcBFHoVzknPO6jYzq&#10;R91ozNSkvrWNbnTYIpr9XYxRTymEkxBjl3ALBQWGSAdu7oav6dqC30YuYYykayYK5AVSQCNxxznI&#10;6DrniphGQ0sEiyNG24vcBtrNnnaDg5GT147VyejQDRpZ9OhlQ2cdvHHB5hkllCjICs7lt3LNlics&#10;SeRUSetiqUX7NXOoQFiwZ3lZQoEdzIJGAEY27nBPzZwvPpVe9t5LmxkVRIuSUjLSFXZ+NyjJwQAf&#10;vH3PPFWEnXzIHeHajurxO/IduQTnPQFWzzjj2psPlyKblZRKfKAG6AksuCTtyOAOfmzznjinyrob&#10;xVkc5pN/NdW1ysltcRyR3s0bJc2bIjAydU2leAhAB68AkZrp2WNGjkXMiJbSIBcMzRFSFDcDO5/l&#10;HJHHqM1Ta1iuJluFkZxez+dI2T+9UrkqmG9z83XpVwyKztG215oYjsYMyLCpIO/A4kBC4PXGSaey&#10;G7pXZkTXP9mtG0kbMsj7RNdwl2ZnPKHaegUsBkfLketabsjeZtDzyMyiO53NIFCKQpYMMBdq5A6c&#10;Hv1hnspb+2nkxBkXLzOFAQxhiTwvUgFsYz05PSqGmwx28QtZBJGYwwMToeANq8c9AN56dBnqaOdL&#10;Rmc42ZtJIHPlMY871O3yuCyrzk9ffjua5TxBbXXmw6kiGQWWpQ77a2QuyiQsAQ7YClSQc54AzjpX&#10;SyPBEJv3ZYqqqTc5KEbR/CeqYz164/GqkdxbXGnxrDfGeFdnlxtufdkAZ6kcgfePUCp9pdjjJxsQ&#10;QSR6ha27eZ5mIISn2ZFDKrZ2luOnBOeuQe+as3khitZ5IzEkUDRiP/SFHmEyEYDYyGBZSWzyAAB2&#10;rh9Jlj0rWjpUktskGpSu2nsLdWjuG2SO0OCfvBUkJ6/dbjIruthMH7xIgTIEnjC7kJC9ChbOTvHJ&#10;9/SuiLtErnUh6CPY88TksLdIvtrJ5jqATgMDnjJOfxq3xC4Cxl0S5kS3aGQupUkcgMBgHg8jjIqm&#10;tgXmluBcB4SRJDFFdbGBwFmZucOSSMYwQCetW4/LjVWWPyoptiCEB2+Y5JHmEnO4jnPuamEnezFO&#10;La0HSFAI2VJfLkYAK0eVnYbwSmE5bGBjPXmoHliMYdcRpHEERUjG0sGX5SCwwQd2TyST708FbZpy&#10;ZCJZMIqJktI+GZh0OOSTn/ZqB2QCWQSQxxPGTM8rbQSCcfNjBGenToOaud7XFFWtclVB5XmtJFLE&#10;EDuQrMQvBP8AESRj0H/18/7ALaQpBAbWa43NJtiKZYtg/Kec8H73PBFXFJY3jfLcjyI9sCZWJZJA&#10;ST02nhcADhcds1GmxmAaDeZJ083yn2MgzuVj26qeRz1681Ckk7MTV1oQtKIIbmSfhI7japMWXVML&#10;k5zyCC2PxAFWIxGN6SSm5R2Z2AmBOxmJAAC4CgEAA84HOetQtax44No+FmjG+UuVLKApCk8EZHB6&#10;gHBqlpn2VY0jE6l7bMbIrERFhhXJwdpZSoHrk8daU0pFQUuezOU16bUdB2a3Z2kOpx2qF73TleWN&#10;rmNF8wgrGjkMx4yAzbRhRuYCu4hZZHia0ZlCF2W3uFPmqGJ2B24525+X29qLiO2gt0iubIvHLBMU&#10;s47hz8rbOpUnLAAEEcnNJb3NlcxyYi8wy20kYimbAUBThtuDknOOeDnnFYqKjqzosuXVFaF3klnR&#10;UR13lFkkuCVZ2OWT0HG3n0OKttGZ3EHzTukbESxgYIYE7SAOQF2nn1NWjGCYZjEdkqfu3wAXJ3gl&#10;CV6ZBBHqlFyk5trdJ1ZomDSW5RmjLBm2FlO3BUFCM5IJBGM5qJTu7GLgnqjFh1Cy1ASwJNEZ4tq3&#10;tvA2AsjAMQqE/Lxj8BxxisK7uJrO9gYRmSyeTbOInkIEbABDtJwoBUnAHIZu+TU4acajevaOkg27&#10;dkl1uVnUDBBxuAyFXnjBPetae3R/nkEbww3Uj2rXE4DAjIXcApyCSBhgR82B046acGkcNWSTsTwy&#10;GTexdQJpiUMiE9QBuJJ+YEgntxikDIqo5DmYxsyoriRmIyUZFAOCGPXngAcYrPu52sXeSWR1haRV&#10;OyPBhBJ+ckjBU8cEZHHY1NHe210ZUV1IhjjIlhfa8S/eC5BzgqQeeu7pSklexpSt06mrbSRW8qfa&#10;ZI7eGSQxykMAAMc7QeM4Ofx9a4vXdPlFjcW0d3dXDNK0sS28ZLESEENG38DcFR3wBzxztaxd38On&#10;Xs+n2cRvY7VnsIDKdssioAoJPI3HGew3GrM81rqEVk8XmQzR2geS3lkVWwWwWcZGRkNg+x965KqO&#10;yK3ZxPgLUbDSb1LVHkW0WCNbF5Lh3R4y0hMSMyZLID0zklvz+obLVPNxGbecoiMolfy9ryjloyBy&#10;R93JbjB7nIHx1d20ejeIrW/8yF433J5lrfq8wdWBYMM5jX5l4bhiT02nP0R4V1SO9iVI2jeR40WJ&#10;Y8PKpkDbhgLyAx6g5JJHQc5UYpwsaavY9ZSXcyyApcK8KHy4ITIqlQCznAJUgqSTnaNx6CpIirxq&#10;m8OzK68uDITwcFu/X9Kzo5Ei3u0EkcRTMEpwWCBiApcqMnj0659Ku2mHaIRebkRBRGOU7nJyPl+Y&#10;j5m7Ec8CtFGzuO2pYJjVUTY48xUCB1yctnaOB1J4x74qUyLIPNYSxqA3myycbAQDnOOeB+oqBPNG&#10;CQ0e8CRGVGUk475YgjIyOhqVGGyJZPMkIjRi/lh0LAEDaxOU+VjnGc4AxjpfK2D2Jo9jnAcFQoG8&#10;uzIVILN265AwevBHTrYjkLRBh5CqxI37sKPmOfMwMbsDPuCPWqkRlUJDDH5cse0bp2wpXgAbTk8f&#10;KePrUybFCu5YxR5kVpE5BbPHuRkjPeq5bK7MfUnUR4jiRkKuzNBtQliM7gSoHQYJ+hpcQPMPLkdg&#10;wkBDKCMgANlT/Fkngj39KrN5MmXKQFpE3hE2oZSqkYLEZPXt0+lWHkkWRHg+1KwKsWjY/M2WKnhe&#10;MBV6ehpJXdgtpctRTI+WL7dsYJdD8g3ZwAMYHAH50itlC0kTSBHCgzxKxVmJPGDjpkZIIxxUUbGP&#10;y0ZlVCpCO0okZnAOOoyAQQOaEmmj+zyybdjrl2hUBgnXGewzV8iS1BLuWCR80Mg/dk+VJuVD5okB&#10;B+XHRi+MHnI+lPQO6Fmby3DLnYDu+8fbHTGffNQlohEv71mcKHgCTZIVvuhSTz+J7U4HMpK+YzGQ&#10;lisbAIOc4GPlB/qOKzZfW6LkBjTLLmNWZGMrtuRXXByCTxjJ6YzmpcTqNzRyiGZmJF1ncpCqCqjJ&#10;AyMfTPvVQuSJ3XGxUIMcvCoyFgTnHIJx69M0+OQJIMttlYF22qVUAensD29vSnFXZotidZt6pIfM&#10;YRnCoRgAr6AD5u3XNWZT+9mXaIt5Y3EYtyjbw2TggABcbhjHfPbmjA0MmAkcsTIhQxgMWJbbjDD6&#10;HrTmOZA5fbugYK0pU7sgKAQeuS3J65FXKNtUZTk7WLYwJTukkTzv+eVsCFJ5IHbr1OKWQuYQqNMU&#10;yFSRSpEbEYBHsB+eOfSokJXbEoPlh12MSWZCdzbgcY6jA96WN1wxlZt7O4zGSEJBLAMAOTgjI6df&#10;SovpYhstyM0mRLtMiuTEtwgBBBAyMDgAZ7VOduWjXYflRVSJsEAAD7zHOCeSfeqvEjtsbd3BRdze&#10;pUfhz+dWXG1RJ5I29GZGGVUDjnGc8gfjSAlhUKUcNFt8wpC+4hSmPvZI5HP506RoZVkVm4V1j2LL&#10;ucOGztORxwR19/WkPBfcwHO8wLEOBjjgcd/xxRlAuHkMioS+CASzcBiQBknG38qcVfYCYEhXYOsY&#10;UhpAqfISCc54yTjGcenFNVIzLCZIYWd1Z42+zLuJVSWfjpjJz9ar8B5f3gixIoyrqCxxwvJyTlgc&#10;DnPtUyysvlwyyKrEsBHu3uR2JyMjgjgcCrTcdBXLaDaYUlkRR5rrO7lgEUkjOFHU7Rx79fWaMIjh&#10;mifESkbo0wTk84Xp+NVImOZGYshWQnyt5kwRyfwIAOPr61LuYKr/ACSHIXetwcAZAbjp6d/UU+dW&#10;1GSMkc6SmaJHE6oGQALkHHO0fdYZ6+vPWrKncqx+WG/eMHdgpUvwRkZ4IXBPtVfLuzxl1mZo4zKB&#10;KUjUZzgEHlsqARyPwwaUlgU3lbglPm3DcSp5AYZwR1Hp+ArPqGxdjbdIqruA81RIfMBK9OcZ9GP6&#10;96TzmKgjymZZSH8sMeeDwB1JwfYZxVeFkdySiNuhVVjYEFHyDjk8MApyOh3ZqRZFMw3KEfbIJCzk&#10;Iy/KO7bRwM/ielaW0sHqXEz8ylQqsAvmOpdTtBP1BwpPP604SxYcFwAhANwi4AbkHBI68Hj8s1Ua&#10;bJVibdX3Fo3kVixGTkknA6AjHbrzS2kyziXEUBbao8wEloyNrbThupB6EdPY1SVi5SgXVQBnkRo3&#10;BcgMibflGMH1JwaUcqSFySGLyB9pQZGOn4/jUaMpbawZiJADHjAc9uB26fl9aViu8TiLKWluQsqX&#10;JysjuS5IA6cKfX6Yo1vqSldjv3eWG0Ao2CUODng/iMkfnUyyJtXa8TgeW5mjIOcgMMEex/HmoIXt&#10;yrRruIjKx+eLre4TClTgnKnBPXk5BNTLJtBDi3QO4bfdTbMEkIuecEZzgDuxPbhjkrCrGHkErxKz&#10;o7BWdsso+YblPYndt+hqxucyCUhiv8LEAK+8nIAIxkDgdxz61WO9pA+fLk6bozyo5xnPH9eKnYln&#10;XejFsqiEwADzCcEBcdOvPvQZuzeo9AgCDDhdwVVL4ywyT655596aJowE3Kkrfdlg2kBn4ZtxB4HH&#10;XtnGaA6qQu5RkBQjDOBjkD3yRz7CiGQSxRh5Uki8pwcSA/MWUYOTnO3H5Ggh1VFaFsMJ4WOC5WXY&#10;HjbBB4OVPYY4BOenNOG0bldGj+WPLQyLxkjJOD29M569RVYSOi2vCNFPdMqhcKGATHAyTuJI4GBy&#10;T7F6Ex7YZDllCJIFBOGOTnJOSCAefpmmJz5kSlsI6ljsJUMwmwVGOoz/AJ5qU7huTaqKjAyeYoQZ&#10;JBxy2c554zUCzBzIyOGSNlQyISQzHkgYPI4/z3cOA4Uo4kQkqUUHPTOCct+A/WqcVbQSV2SRy71Q&#10;I4QONxjCh2PHIyPugHHPt708orybY3XMezMciEgjkEbz3PJ9MgfSo1cDbGpCypnHACxr64x83p/9&#10;enIzDLzKqAN+7RVBC5yCfoQe/IzzUGyskSRMsZ3FGYyYJ3HazDceDnAAwucGp9ynd5hROAT5eVCr&#10;tGVJJII6kYweTzVYKBII9hX93++XzMyBVwQRg+m765H0p7Tl9+9wiRhS6lsBxjjB6Yzj9KSdxOSJ&#10;WQsI3Crs+QLtIZWTHU4PKkEH8jSPh1IeUxIZMuLiYFd5PD4A4HzhfwNCMXdIyyykEkb0AO0c9urD&#10;cOaMnZE6qibnCyJK5B37iePTsMc9a0huELW0BdrO53FljbMq5ACgKR909BnkU4bV3ABg8s4ZvNlL&#10;MQAnAy2AAAeFxkkmhTkSqvkAshwrgEEdOB9SKYiEuD+7xCcRurY2g88+g6Cie5bJI5IZVHm4CYV2&#10;DuQuDwNx7dPXvUodV3YDYk3Ft7/MRgEhcnIGAT/LrUBKud0YQxucTRAArtBBIGD61YGx1VlcMNpJ&#10;EiguQVOV5HYk/lioBNonRGZUyiHCqApUkbOMFu5xikDh1ikjaNd8SlHlOMdSwYrnoRjv1xk0MzFo&#10;WVXYkgIpj25ABPBA7E8k/TqRUJLyFCysrKScZBYHoPwwTVRdmXKSaHNtcbVVtoRhyhJQlupU9cDi&#10;kHy7DudFSMufMwWBOcg7R14A5OOajEyQrljCUA5MshAUluSWz8qnpk8UoDRrEG3OwQIY1IJIGDnk&#10;5PDfpxXRGeljGV3oTqZAiZ2SFipSNCT8z4B5/u9PyqWMyqysoj2M4YlYyrFeq8gYz9eRjkcVAysq&#10;sAjM7RFQyLsKgY4JJ6nnH0NM3R+ZHbYiVdxKSzx4AAIOR7843Ed6TdyPeW5MzyKsrYSSZmdpESbL&#10;bsZCgnjd0yTxznvUm/ZKqlXkygVQijG4A4GOpJDH8ue1VYp0eUGFZGGAxZ4tuWyOvPQ4x0wR+FWU&#10;wTGFLq7lwsEsRO8beDkHuOcEDp15pGiv1HpIUQxszkx5G8xKAw3A7DjqQBtP0PaleQK8cWMK0bsr&#10;SvhfLAznAyThmA6enNMCmMxMHCAqN8ZTjf0JyeoJ9Ke0itHG42mRycSeY5RiAAflzgcL+uetYyd2&#10;KTaV0OEjndIGI8xiflkK7EK7c8jkYHp3zVlmaHGPNgyhCldyIwO0rgDgsNucgZxnjmq0W9xlNzEb&#10;g3mxfNuBUYIP1H4EetLEgZvMd2aPl4tkhBZThhkjPfgenNOMbq5ld9Sw+1N0e/yvM8tlO/a5Un5c&#10;ZAKnOPTpTS3yMpd12ohb96FAHPPA4OeKaXURqBu8wnGVfcM54G4/y7VKxKkI7KYtoVBLCMSHIOQC&#10;eeeMEfnUvcQjHqIpAgNwrgrISATt9D2wfxqRpZJZo4wUeKNg1wHlBOCDwwHQEYwPb2qASPG0bSFG&#10;Y7jtJyWJAKqCvAwPXniraqFESbpAFkBQtNvUjjP8Xp1zSKi9bFRGk3rtG/YoCIhCqCdpYE57feyP&#10;XAqxFgTqZ0hiiLIbibzi2OPmAA/PPYE0rb2CYeVvmCSsigMQFHABP3gAD261UAIkIkaHKIC0yLgl&#10;cEDdkHbn/Oa56zTjZG3LZXPjf486HZWU324xo7+XCghEIYhSyhB8w+UMQpDf7NfCOtW87LJdRLPb&#10;Zjie3u7iBZVZSMv3I4YnIP3tvFfq18adIt9R8NXM8twiXt3JFFBI3MhgiKSb4yTgsVSRdg/hVuu4&#10;V+b/AIlhtltt1u9q0Ul/NKrW7Kw2srALtI+4QwIYfxAYx38V3hUuS03ojzfw9JHFqcM0X2h440hi&#10;V5ZCJA5TO7Bzzn7rHI5I6ivfvh/fw2OqQt5iQCKSIuZo96lsKQMkklQGbluAQRnrXzjahrWVNss8&#10;c1lC01zJbDMgThsDGcZzweeccV7BoepoZIPMNwUjkkMSW7kyFtgBLd2zg4xzls+te1Qk5RSH7OaV&#10;2z9B9LvLcwRraOJAsKljFAWG4oHYZGTJg5JPfHHHFbMSMjjfuGxeE3suSCM8Aj5Rz+ftXnHgm9S6&#10;spPN2yNbZVBI2xmCjHIH3WA659DXfLMiyeYNysAqs3lsQFOc5wOM4JB9RXRsMsMITGA8UJGyPyG5&#10;kYsODzn723dyc8n8aRpVLne6gNcFckn5AM7WPAwMgD3PtUyuFeZ1XhlBkGzcQABnI69Ocfl1qIrI&#10;ZpGZGikXahZ+AA2TwMYI79c8ii4EFuYo2+/DDEjAvL52VkO7IzxknP179q+Fv28fCEl58MX8WQxr&#10;pP8Awi14moh3nYRRJDBtcSgliyfvJ3ZBwWZTjKJj7mQlsO6whCCQ8/RlAO0rwei81yPxB8PQeNvB&#10;HiPwpqenxXOl6tp88eq2bXItrx4kwzRW0xG6ObK/K6gnI5BrxM1o88LI68JVdOqmtGj8dvhdcXN1&#10;4cs7sxoFtQyW03mLuknADEKoOQGMhPzew5GDXrUImVY2ibkyRiSIyYCMpHzliedv58HHpXzp8JYr&#10;nS9X1XwxqFzBNJpF7dQNdWtqUZryKWRJIUUglSnyKRnjYRknFfSojt5VhdJoHJQM5eQkZYbm+RQB&#10;tIJwp+7nqTzX5jj01Usff0aqlSRVknvkLeYZnlWNWiA3K7Lt4yMknoABnkcUtpYXYLHc2VlkJikb&#10;goxBG1eh4bGT/dP434rdJZcFzNbiJd8j7Uw2PmDD73JJ9gFPc86cCKZY0ITMcoJDqVYZU9MdzgEj&#10;0rypbnXGpZGOsNyqERyWyyQR7tqkJuXA4xzySRkgGka1ui8e+YeWu1nZYQrleSw/2Tz1wc4rYWzW&#10;Rdjo/wA5V5JEumP3dmM/MePkXpx8xHc09kicOTIwyA0xhnJA/h2kkYAwB054P4yCmnoYarcJlTLL&#10;JIEyrsApLNn5FHQYIHJ7AZqOPCyNmdYRMAXjE4JAD8lT16sOxHI4rWjW1kQqnmkoSyx5x8xbHPTH&#10;15xikKwBVlfzWVDsfd91wcAHpzlj174o5lHVlmItr5ssZ8yaVorKRnCSEqwfHBUHAbGOeeM884q5&#10;Hbl0Mb3DgtxEDx0H8RBzjk/n2rQGIGI2sSMME4ACqQDtPf738qPLtHUTgyE7gXYtuKEYOd27IJJI&#10;IA4AGDzWUqnNsRNq2plG3UM2ZHZzj92pIdX74A7dcD/GrKxO4lby8h4CGeJ9obJwQc9xjn6nFWig&#10;MUbxIv75UZNsQkViRkgc8EgH5s4yR1p0aII0A+4hJjG0DkADa/ckFu3XHenGXcmFrlSCJ1chhJNk&#10;rtDnaSRuDA8c8Y4/rTjbLDgt5jrGCBtO4hxuBAP3iSCBj29asi1RCrNZym3kiAd5ZTtbC4Iw2efu&#10;55/izmpEkk3SOun7N2FllLgEhSTwSOSC3/j2atNPYJRa1RXFsgRgksnlqFIEfyFe4XGORn+dVZol&#10;DxKZNkTzk/vpiAWYFcKD0HK898VdVmP7zy5RvkZ2kchiGOMsfmGe/HtSBsrOsIkj+fNwsQBWXkED&#10;r7A+2Rimik2tzONlb4R1jjLsceYrHmMMdoUjgEHcc9fm5J4pz6bbtKpkjZpQCAWXJwNwByo/2iPx&#10;9aumQHKrA7AIm8htidOeuRjp/Onjy2IjNt5RGwxhWVmcMAcbgeRkkj057003Enm5lqyibWNZTCkk&#10;bolyFiWHKLIOAF555POT3yelXRbxCGN5JogPNCOkknMbMpyRjjGBinxlGhUMrRhxGzPAcELgEcqT&#10;xu449fem/KZYd0QRIVwS6AorEAc5zkcA57lvztTZrBdyu9vaiaOBI1BCSMSACiBWAyVyMk7s5Gev&#10;aqzgeayIUSCQt5ubYqpX3JGOCSfUD2NWZLYSsWCYCRSKGQlhnKgqqnjBBOPTB6d27d6ABJNp3Mry&#10;tuVM7fM46HIGB9OmBUza3InsRTELGy/vmfygsgi+V9gPDLntnFT77SRAxUqiwhmlljLBeCMgkcnk&#10;j/gQp0ccitIspVd8oVBDgHZxxnPpz7Y4qKOBkjRP3QxlWPLAAYK4BPr/ADrH2iuEXcYNjYDoCWRR&#10;Nvk8tWbPOeu3FVnnjjjO+O0kMqjzd28SOONoUZxnAPb+LntWkEYFI/LsoS8MjJK022XzTgMSCPug&#10;Y5/2jUCthYlkAQhAku8BiFUoQCA3PzDPfGPxqlNFmVd6vYXTO29E8qMJJbW8ZllUAYJ2k53NjPHX&#10;jFZ1hdedljBdTQhtoIiZSGOdoLEYydrDHr199GG1umcSulpG67JLmSSMLG4IB3RgMSASzYz0wa2P&#10;KMLKxEMd2SQjhihjYdSBjtx196o1hZK7MaNVLE/elkhZUjAARnwBkoMgnnkj0FW1MZ+Ywys8gUqF&#10;ZSzIMHd7DPceuKn5hLyRqsBiYsinapJZh9wZA3cE+vUimqssYTcbV/JjyFyRgNggjaT83IGD0z9K&#10;adkLmS0QNFFtMqMzozfNiLlW6sT6Dr9O1LF9lcKj745F3SMixkCEMTtGFBADYz3AzzjNLHOBuUtG&#10;WUkRn7MWDvkDg564B4H50qPLsRJY43lhjbayhkOSB8qqWPB5ODnr19VdlOVthzW9ujn7iBCPMR7g&#10;qASBgqSSeSe9QyW8LPbTAyyvE6q3OEWVsLgqWwc4OM9eT3qzbyr8v7uGGOOUM8g4Abd0weTkevXn&#10;6VWeUrJCECBYiDI6ceWMKFJy3QjPJHbtVJPdGTd9RhtbcEuLeOONEUYj3BQFUggA5yOpwOOeKjW0&#10;QhZIAkCo6mBnZi6sdwyFK4wc+vO41aWQp8zBgdgeUvGzHBcAHk8AYbp1AHpyrF8/eWRWkDRyo33h&#10;nOOO/P09s1IJN7DY4LRQyPHLKIsFzMoYKvHQE5I5IO4dB15NN8q0VRLLCokiUBmK/KTwxGQ3I+Xj&#10;nj8ajExhaMeXnClikMrEswwPlUH5mI7E44656p5kckwQAmNwwZTITGAV44PAwB296LaGkb2sPeC1&#10;ECM6Ao6Kvlxja7DGeOeDnJwfQ4quYQv75YGKNIdjxAFGBAHryecc9ycVObgxbA0fntGrHyxOQww2&#10;AN2c7cfzpWuhH8yqA6gs4UkAMOCCT1OOR7g1k4NaldCjDBbSrLDN/pCS5JQTYYqeNoz6HPH8q0BB&#10;EilghWNkByrq8YLBcFsHO7B5x0xiq0k0ZSTOwKWJQvHkBGA2gjHpmpmuAAqqVTGWkLvtEcYBIwoG&#10;COB6cck8Yq9omTvew2a22TM7MVVM4l5RDufnGRgglR06Yx0NNMSCIqgZpPKYbYlDKCTwB/tY7DrU&#10;0bx73ZbsLtHyNIxAAJ+XPHTgfn6iq/2mESAM5jXzg2HYAszHI5HbnP4CsuZkldoNoOI2YuqFI924&#10;rjgcZ4Hr9KYi20aSvJBcLHCWLMvVm253KoByOgwOeuOtSDUQoyskJlZgoR3Eak5Ayc9STn8se9Oe&#10;5t5RGYzG6CImHZh3AyAAD64znb1yO1bJsRKJY4mMcAHmbtiyxoGALYAYA4+XjPPv3qGTLM3lFsSs&#10;ypJ5QIUAYz83Hb8eKRr2WANFJbTIjOTEYxvLBuWYY5K549QQQKfHcHaqxxhYoyexcoATkn69Mds1&#10;Lm1rYq7H7hLJJJNFGqTyuI1ZNgyccgAcLggjjvUSGEruZ185lBOMMA5DcMVBwe2B0x7UoukQpMLb&#10;zQ8KlJG+UqdoPGGIGCWGfrQJLZVJUBJYySpWEopJI/hzyMZPJovzPVCUbsj3oI/JX/WKPMkQErhS&#10;QVPX1yMVA6QtHLthikDKowcsScgjG3n5uhP+11q1mFkVPIby9rl8Da0pwAwJYlgd2Tx05xTYVtt1&#10;sHW3WWSNBGvmBCzfL9zLdOpPPGfSrRXKyusNnvJVCAlqGdUb5XG7JUBTgkYH6d6rGCBCwBhCOUA2&#10;5ICk4YA54JOTjPU1dSCKOBEyn7qDYsquAoIIAG0nJJPGTn1zSbbVV2KGZi7DKSBmxwfy6Dnnmgfw&#10;oqmFZFSOJQvlOBlZMqM5AySOOMde4zQ0ECYedIc7syFWWYeX1V2AABOG5HbpSvDbyy5eRnCBUZPM&#10;IUKOOQTyQeM8kmhY43mH7xGULtmRn2nbtIGeueCfxNBBEILX91+7kVkCs8vmbE4bnCjoMEZBz78U&#10;wWdqmNqtIXYFHMrTJGMZGcn7vUY6cnpVwQQlnMRcsyruUyswO4gkup4HC/iTUUqLJhlcphsncQiA&#10;8HkrznPr3X35cXroNNrYVrO0ndYzF5Lyu+zZIXbYe/GM8Z496YtvZuJThPMCsrsQCqqPUd1+b+dW&#10;GWMTQMwZXkRWZclSI2JAfoCck44pDHCi+XJKW3L87PkKxBxjg4zgdOp/OtdUjZO5XeGyDCWW2Z4I&#10;CQ+ZWAbgDGR1BUH35zVctZOYYYo/Lb7RGQTIAh4IAwRgd85NWZVCOzq9tIYirOFBYMBwSUzwOfyF&#10;U2tkgj8hyspaEAs0xy8akHoTkAZGfrRGXMMYVtlRFaMuicTQtiRmBXIGOeeRQ4t4l8wohZZVZIMk&#10;qBhRjr94qp5GOv1yiokkgWOQLksWZjg4yAMZ65J6e1QG087c+9GLKqMY8qTjPHI6eoHXvnFW1bcC&#10;VFiTqnmQIAD5SncBySxA69vfr606N7dnZzGApjx57RcFQCrFj3Q4OB781n/Z32R7p5S8sjlQpyrA&#10;5wDkeuT+ApxjmkEaoVw0haRnYRkhl5JA46nvxxmkPzLjSWIWMr8qGRlTYwVwdp45HPVcY9qqmS2J&#10;jmB2AKDJIduNvIUNjk43MQOmQaqMkoKh5W6uBJGSQ4yGORjjoMexx3xUWfklMcLOfMJM20ksTg7d&#10;vXd146c1LgnqzOd7GyqwqgG9LeR+N0m0BnODnGep3frVQ+TJglpBGE81Z4UI3Mp+8cHJ57d6yY5m&#10;VpEtgixPIFCouY1Y7SSw3deBnHX0qfzJGYNITsQEMZGwwODgHPbbWsLJkxjfVmiYbcJuXfudPu+S&#10;OT1JUE8kndz161FJ9jmjk8klWVQVWEYweQSwwSR04GDxk5rMkiZsW7AMsqEsq5lBjKnO7cOAVHX1&#10;NOjRlZJEjSIMVPzRKqk7iSwC4O472zTc7bGiVjUENuWidFdvLKIwCMdisxdjkcDIzzjt36Ux1syW&#10;xcugjcggTFSA5HzEHg4OOTzk471nsJ1VY2YFCvySIrF1JXrkk5Oc/wAqSGQxZEiYQ4+zmRiSMHhi&#10;Tgtz0AHGDzU3lIJN8pptEmf3cqs0YBVZHABOcZJxyeRxzwPzmKx+Z9lYyLJJKUVWkCMpyQc5HTkE&#10;D2rGZ2dYoHZQGLIUmjARkAAwATkjODzSx3Eq7m821YpKSyRIQFAxnjP3gc9OcfTkcWkEdEakaQRI&#10;pdwdxVUwSUJzgAAjr0z9fpUEsLJHEUeIqWDjzkwcnjHXJHPTt1rOa6mSRSo2Oh2qrTE+YmAOhbpz&#10;nnOfqKZ/aAYGIsjI7gZRQ0mcZU56kNuPTrVQS3K30YqwusaSSTK4SNd20/KMbidoC8jO0dewFSLb&#10;JDuQyF8lBFHM27K8FgeOQTnA9BWN54EiBIpHaMEByduHYH5ehxyccj61YSUqw8hU8mR1d3d/u7ic&#10;jnpg/wAzWlrFKNnqX0tsqvlSQpJllUDIQH+8R16g8dOmKry23ySwSGJnlCLGk5LK4Od64PBY7cDn&#10;jvnNKHMZAOGBjDeXC2WK5G4jPThh+dLG0ZjZ9owzqEbZhS4J6ZPGNpH41DmjR7CfZypIjaNDKWOH&#10;lDvuIIAwV6gAfr6UstqqEyGdo4txBBwxZu/YHNG3eZJSPMjCoGk2hgGJO35xxuwec9MAUnllgpka&#10;PLhJHWJSvBJGVHQAY5x+tCn0Ji2xpjkQSKzkthlRZ03so2gdTnJPUZ6DHFQvFHIZxvLAqRLt+XK5&#10;wCcEYG009VMiNDIFLNbA4SUhmQnGQD0JOOcnOaYIZtkZ6iNE2lVYNnuOu05wRye+afOhTfQdDtMi&#10;rujDqwYIMAoPXg/e/wAackXyfumLyRwZlgtuHYg8IgHJycEDPam+WWQhoZCGYqQIxtCkHPTt1B78&#10;U1IjGoGUIbaIflyirgjI4z0B7+tW3cUZW3HrGg3MsgkZQBuxkMoJ4yo5IGR/PNQ7I0RGM8bRDcCk&#10;UDYYccdRzgHinyI8ZUBzCYyMlY87S3CkjsM/jUXlsYkVmIkZgNxGSpHJPHODk9+1SmiXrqhv2aCG&#10;UM26I+cBEQBgsM4xxznng/jUCQwh0LXE0art3BY3yGJJ5ZRzwM8etQywNmJmllVI3USM4LKybSAy&#10;/Nhec9euCO9TR2rGRIzLGsLGPzCxIVTkcdQQv0z37VTaewizcQ2sm5VuW8wSFXjVsuoUAAjI6Ec5&#10;/wDr1FdLAP3RlA81SwQthmAwdqgdetUZEyyqs00X7v7qZcKcnqe4IBxg8YqURMNyiaSTaFDKEIxF&#10;xkdfUD5v8aSXRANYRxqyJdOzOXG1WDSFepVeOOq/hTCI1EcouGffKoQ4AUgAgksR0wO3THpmlaAh&#10;mCsWYAEz7TkuQR8oP8v1oW2DoECssa7DtkhAAIXkcdPmJ/Agc9avlaWoFd1iIEalvLSTdEIpSWZu&#10;jYBHXAHt0qEeUdsUxVomlDW5cBVdyQpU/wC11OPY0n2TMksnmMG+VmBlJQRopAJLAkDODxjH04qc&#10;2QChgy7NitNnLEJzyW7AjJ/A1A7aXFSZd5ikRonMjtLHu+ctuAPXqM7T7E1E0UMYO2R3SNg7u10e&#10;CW+XA9M4BHvT5LedAnl+dtXk5ILBQcZVjwTjPWq5UrIBKkiMZisSIuAUDqQT8wz0PH0zxVRu3oJS&#10;tIsSR7AzR2xOyRtkke4lmbt6dQwBPvVcxxKkgmixucCTDYK4J4ZvY5zj1qRowu5sv+8WMMVGAxAy&#10;eOT19fTj3Y0USMHkVNwkbK7QwQ8ncVzyMnrTaubqXu2RVS4jAYvEhDFRlxvYKT1PH3c8Dvxz7uu7&#10;ll+d2Odhb5uVZiOeB1/xxQvlqyOWKlUGZY3JUE7RxluBkZ743YpCloxBYRsYwThpsYYNk/KOvG3I&#10;PvxzSSErFZSIWuFMUUYLhluhCVIZtxyTjg8HPrmpFlBjbYzEgAr827OOM9ST05/xpHNs0QkCyADL&#10;tE0W4k7csgAJyc54/nTXkgQuwe3jOSBCFHlrgk4C/jzWyCTstBZDlShIdsPuWQbMg+4HA6gEjOB3&#10;qEyMoYrIWbLFF2kDaOMHjpmoRIJIsxRlikrb1dipJAIyARhiWHGemalkuY/NkRZF3q7YlkXcrMSB&#10;0OOmSDnrkU0rvUwaTd2Ut2xuAY3SWNCgwwbqAxzyM7iePT8KfJJuWSQJMiNORITMCWAPOGzwBwfo&#10;KgaW5ZBGux5CWCmN1XAycZ4yTgjPPbimPI0gkVotzctICodVGMAgfr+YqpNMcbpF77XHuaNjAXUf&#10;JHJ8pBJwSWxj8MHrUEUhdflAbyyy/OuMDOMccAj268VETLK0KCJ5ArMzyxoMZ2YBHqM4AH+1zVmI&#10;yna3mLj5QQUAOT2BH+1xj2rKTsXO19BirvjmUmXHmsGZU+8NqjgZ9G+mRUjQeS00EvmrIvylJIyD&#10;G653DGODnjn1pipIzKNyswKqHMLKoyQTyD0+Rh9RTXXa6Z81jvbLNKwIfJcZA69+PTOeOKlT11Mr&#10;LoTBVl2uTJD5bghmUgcA47cj/Dmq80wV5NzxmGNQdxGeSchj0zwMY96d5JjCO7Tblw2VkIDDn5Rk&#10;cEHBz+AqF49jSs0jrGkhZDPGSVGAWI55HTj26VtGVht2QeZbADfKrRs5GwgjcRkfX1xn6VCLiMD5&#10;BCSQxRpsKApPXBHqRz3BzTmg8slCZts4ILcEoTjO30Az07Ux0QAZkaVGTYXDE7x0BGRyRgdPwquc&#10;lVOjJNyS/KyFztkH+twW2qWPAHLf56VVlmj3yAxLD++AB8wqSxTOeAee/br2FP2wuzK/l4cHewUg&#10;bxw2B9G/WqyiNkCPHIHJDszMC27bjGQTyBgZ6VS8xTG+ao81AjAZZo1Ck/ISvTnB5BP40w3WxSrK&#10;6bQHVApcE5zxjn+EnH+SuYo8SAMFi3H9+Qy988Y/T2qMvAm4lVMSkMzAZJc53NyMf5xWqi2jFp9C&#10;Jrne2Fh2lQFlTcS2Cp+62eCWwfbOPSk+0FkhVVceXl9pyGBHTJPII/pmgyglEHynyVWJCVBBJO75&#10;sY6Gq6TsSGWLC7EkyZQG2swIXIbBOeOM9+cVUbbkRT3FaWXdKsq7nKnbE+CzKB8p+uOagZyyOxiu&#10;QqoGeYuCxGMDjoSOM544poC7YF3YlxsMG87vLHbOeTknnPrSGWVQXjLmEyMQypkYHbr14P5elayV&#10;ti7O5G8u2Fm2MkauTsb5sE8k+yk8/hiqjuXODzGQQJpDuOCc8gY59qklnMhVUOVAUrJgliSMkYPP&#10;T86pNIxeNxtMqMRxLhUG4gDJHIINOMW9SJrUbIkuxxJ8jKxXaOFXAG3ge4zVcqPNdZpIv36oJfMt&#10;yoHXOPwJ6c9KGKI6Kq48oqxAYgEdxj9fxrKeZy0nKp5ahmmJBAT15PAx/I1ql0IH3V6Le3b5mhUj&#10;b++jOByGK8deV/QV4T8Y7ov4YmcGELPeqrGGJVlDOATkdCud35k161ds6g/NIIzEFwW2EcFsK3pj&#10;t/SvBfjHLJJo+Sd674R5ixqEGdinGTyOHGe24dxk+3k1P/bIs8fMtKTZ8lgksTgZaVxv29FJJzx2&#10;4prdckkE4OM7h+tWWiPmOflEfmEkxgg7s8/j7VXkP7xs4JUkgHk/r7V+r0j4h7jlbeh3nkcoWGAC&#10;OOR6YxThsyCXQfJzkFj9fpTFUt8zKMsCGY5UEcZ7/SpSqeYHxkd2HBznp6+lVJ62NVZoaigtjDKB&#10;ggFOf/1U1/LVym5mBBwgwPqBkdQCePanPksh6kkBBu/r9Ke5G/G4EZCnbyBjn/P4VmRu9AbysDy2&#10;BYsC20k449/88UhVNpdWGAOdvJBP86VtuEAIIIBHGSTjufpT4wwRWTayHhVAGQRnJz3NA3HTQlhj&#10;Q7WOwlVBUY2jn2z35/Kqz5DJgxgDDK4OQpGM/X/P42YYvvlFR8PiRJBg4JPpzgnn8arz/fDZ2sqs&#10;rO6kkAHrjuMUGMvhP0u/YNhtpofHMLNbyTtbwgqYPNCAlGXcCMjcF6juT6HP6ITJarDJAIfKU3Uj&#10;rEm0Yl2Y3BSp9BjP9a/Ov9gbc0fj23d23RQwSMkiYUbmwufoDJ+fvX6LXfnq8gkljYSzOQkqllRS&#10;x8vewUDOxf596468IydmfGZl9YpVm07XMC/jtp2uY7RDvjQRyBMsHGM4UHByx3dOucc1+XPxkZpf&#10;jrrvmJaNGmmWa+bbwbFVkjCYKBeANoJbqzFz9f1KvZknt3uZlkdbVSY2aACMKO6YH3gB9fSvy++M&#10;cQi+PmtOy3CudPtSZplKrLI53PKq7uASRx2zgdeeOdJKNzqyarUdblezNzw9kKuNzbIS8caAhmC5&#10;9VxnPQ9wxFeoWiJG0W2JJMqcG4RGKsPqMg/MxwPfpXn2iRqFePGFlIEhkkAKkgck56EY4HPPrXqO&#10;mWzJ5W4smYzIQhVlHRixOCcc9P51507I+qfZHiH7Rkcx8CRSToiRpqwZ5IW2NIJACB5fQr33DoTz&#10;xgH4D852cclfYLgHBxknt+FfoB+0ugHgG12SEytdK86w/M654GM8DOFHGcevFfn9GQGJkVd4O0AD&#10;dtJx2HqCe3evcy9RlSuc8nZXHxsAgfe4AXJKucYP44PGenP51J8yPw8+6QqFDsCqtkHGD9OtMMjF&#10;2bcjoQRnjOcgHPb9O1KXd2YhWIwCA2CSelenyRM+dlwhSGz5gYAgc5ByM9ux9aaiRZw7NEmSzq2M&#10;7cYxkA5JPpzzUSMzrg/NufJy2CD7EdCAAKlMjq7BUk5YkDd1xj+dEexammtScIpURAPI5kJaN5CF&#10;UdscfU/jRgfJIj5PmhQ5kwSB948jPrx71UDckFnKsGAPm4YEjjBx1yBUyyknduI5IJxlR7H86JX6&#10;EykmrImVAQnLKxLBPmPDjoSc/N06e9IUDAsVDMgy0zZIyMj8ADSZJZeO55Mecj2z7U1mjBO941C5&#10;IJGAG7/zNRFsjoJJEGjBI3kjAdcliOema09N0+11G+gt7oN5Tz4baMhifbvgA5rKdwXYEY7Ak7h/&#10;+rj9as21y9tcW06F43gkL+YrhQCOrA9jSqqTjYcfiP0J8JQ+DvB/hy88TwaNaXllotvNcXi3FqSR&#10;CoBjlkfPLDGcADIHXnFeCeOm8C/E+HUta8MeVpeq2ULyaxp2oWH2cTAHa3kYJ2kuDgZP3SeM8Znw&#10;++L974Vj1CAPMYtWtDDeOziSJ4WYfK8cgKso2g4xkNhgQRSya14elsZVfU5VupHjWOPTdMxuQkgh&#10;lbAGAAThj1zzmvGtUpVrs7I6xPlB4YYp5UmbOJzGpViTuUkY9+ldj4RtLu91m1t7K1+2XjHFpaxJ&#10;ukd8EhVTqzcHitVfBl1qvnzGzuIIyskrvIhcxoMHJK9AAM56YPX19l8DaO3g0T6hayRTzyWmzM9i&#10;Hdk3xtmN8Fo2JCfMuDgEdDg+l9cUYaC9n1Pqvx54F16z+G/hltNn0vR77UtGePVbbUtDiS7klt/J&#10;CNG5bMbYEm4lPnZmAbhlPyTeJNZ6ysEriaa3jBaXdy6HAy0Z6ZP6jHav0e8e27p8P/DQa0a5u5LS&#10;Mmae1VSq5Gf3jH7o8x8jtnnJNfnRrY2+IbhmWVCru6spJUjcOMAjnjPtk1WDrSnXMKr5VYx0dCbJ&#10;1wVDSGNpExkgE8EDrknA/wBrmq8bCAL94K3I2DcC3U8A8nHb2qJER3slkjK4gdpSMkHHOCeSBgfr&#10;UdzDbqBdQPCke6UP+9OSeMEDpg9fXmvpop8ljic22eR+LMNew5yzHzGKrgsQxJyeMdc/568jmNhI&#10;WGcn58MUye/Toee3vXS+JHMt3CyMGcozD584ycDIxz271zIIBK9R5gClfTGOfTmuKstTog5WJW8t&#10;2D4COME7flIHvinOwba64LBVGSduQSCKr5BZUySQ2QVYYYj6U+TYjK7hzhQd3mYIPTnJ56n9awsj&#10;cnTYxK+YCq5OQ4wo49Oh561r6WPMYqkhV3dQByAVyAOewJzyOxrJRkjIJJ2BQBkZKn69hiuq8Mxy&#10;yX+kqyrg6hEjSEEqCXXtnJ4/nWVeypMqK1P1b8E2r2SiC5j8qWfQrYmJFDMFaHcjd8EE8Ac9elbO&#10;mpm+uCxiQNJskheRyAuByGHVuM+uSe3WLw3Ekf8AaTpbW4bbGjwWyEsAI8FQ7Z+YMW4zxkdxmtjT&#10;lVvMleNIHW7bLhjIoOMFht4UlflOeoY5r86ry5q7bO1Ky0PcvhtEIfEFrIwghjjcrJk7cOEOeP4i&#10;ePzr62jbaqI6I7MoOJJMbQMDkZ5BOPzr5a+FtoDqyqI9yRASPO8a7ixAKKvzEgYL5yO9fT8Eg3hG&#10;YGWXAMbyAFVxjoePvY596+D4h5fbn3WQr/ZUXRvk+zqZdszsHZsgFQQcbgByOQOPSr8KzbQxUbly&#10;WdGBGeOxHB5J4rMWEBlk2FsovlxuwIJJJP1AznH+FW7dnKBGQMjoHYOAQM8sMZz1+vavlj24bl6J&#10;x5rxswXywGOf4jjHTuMYrVGVjVRGSwYCUu3RQCSce/8AWslZBKylSvKsIpdwBIJJO4AdAcDPJ556&#10;VtRbVSQNlnkLOBglsDGep4HHb6079RzbS0JI5fMkljY+USGBwxALZBO3A4HHUegqteFN0aiRUCy4&#10;dnYsCMcjGPmPI/UVctyhkiOApjP3sbWAxkgDnJHP5VQuH3TqjhmeMtxHIAqsSCNxzkDH8q6qctNS&#10;OZkcgYxbY3cONpwvIVcEdCDgcVX3DdIzJuR5mVz5oDBuBwO3b8c1amEW6ZkRmd2O4EggHpgEDJOD&#10;UcamTKMcqGOYiAzDK4IbsRjjNRrcTegkryRhkEuVypPlt8wGMc57jGc9+eMU9nlldiY04RQqqQi5&#10;5BHy9OMVG0m5S6srovPycMCBk7sjgY/nSRqry5DbCXBR3c4I6jPt149q1hsS3YfLFtFumEkeOTkg&#10;HBAwT0PH09qLgRvJLMx2OJgURwQARgDABwSf61Ike9keNCRJGCFMjFQcgH2JPBHbrUTFWIRvmLkn&#10;BbIb/Hv+VVczlrqQlo95SFwJGcEhIQGUBxuZhkZGC2D3qU7wFjRUBJLOWGF3H7ufU9OfrVVuIgp2&#10;NtlY4bJGMhSSCeuf5VLAIUhiQSbiioNvJO0suCcnggZ59xSTbYRlY0oNrIVYndtAySHG7rz7c8VN&#10;dOzJAgzErqjL+8Dgkkn0+g/+tUarEsRlWTcshYgEsVYkr3z97CkDt0qzJsLiMCOPEQCEc7sZ9uP/&#10;AK1dMdiW7u5iCR2SXLRjdk7wuSijHXnlTj+dVp3RUTzCuxSo2TDJKgkkj35H4D8KCyOXQoCfnVIl&#10;Q4JGdoyfofpSAfNaBZQSWHMY3AtkE45xkEE+2KYnqrEzRkyeW7Eu+MuzEsAM8g47Z6fhV20uolhQ&#10;jfuNwztEH54AHQnnn+lZsjAsrvnEcjZJbapGMEYPvjn3pIZfLht9xZN8cjsQAAw5z2OCMZ49c9a1&#10;hK0S8Gkq1ztTc7IrdWDHqdxJV84PPTnlRmsyTUw8DFTIWTadvmfOBkZB546ViPPLHDC0UTvmFlT5&#10;tyl9vcdcZP6+1UrqZWt1wyhVBAaTAUbSc5wMnnP5VPOz6JSWxJBdzXFzcBCIX8wiLkM44Pcj055/&#10;lTLzUkcbUwX+RFRpQjBMcZI9eeTxWTY3bLczJLjywGMZJzgN0wSvTA5HbIHrUc7KN20HDIpmdyGL&#10;MemSR0xk/gah3e5ZPbO4aR3LgyfwryqLxj5SeTkMc+4/G5C0sm8LE7s53SxIeQOxYemMZrnIJIcp&#10;ECrhoW+0rGepYthVyPlIAz7+1OjvWUMFledEZGXyotrFCQoHPJPUEipUdUBX8aX8Wn+FNf1BoI5n&#10;tfDty728Y8yQjYQCgAyXO44AHPQdK/JrTLSONIPKkV52gCv5iMWeNWwOCR0AIz3HPNfo78X9YtLL&#10;4c+N3TUUifUdLMNqghdT+9ZIyhZTuGT3GCApxX54WPlNGNtwvzbSEiO0OAcEg9gTg8Hv0r0MOuXY&#10;5Ktr6mwsbeYnlzRJmQ4MuCu/BB6nnqOOmRmrUMG9gZJ2dGQFwECkA8nt6gc+1UYHimSWFpEk8uRk&#10;3TKGCr1xgdweM/Qc1po9sq4yJTJksIpm2gDJCtx0yBx/tdK6ZS6swTvsW7W3DkDzCSIU581m4x0A&#10;Pbjj8atx21yQFiCI3lgKsqAgDOeGHQ9OKdFNaHaT5LMFUsQckH6nvn8qlS7jjjBiMnlclmMW5VOT&#10;vJwOOQe/WuWc2mdCV1dlmO1lSJcgyeaQHEpyQe+T0x06+lStZOXLSKqkyfu90qnPcAEDI4IP/wBe&#10;kglDSD+KSRVEiK6lwuBnktgEAg1swzIuxTvkRjlCUUDb16joMU4zVtS4xuyrBbSgszxKFyrLIkgV&#10;JByORjg9M/UVtrEojDtE26J2+ZHDK4OAOG4OD3PBzio18sSKG2q2VKYG/OBg4U+3889a0RebTgPE&#10;pMgBjyu5gzDgjscEcn0NY1Jp6GqtFARIBMpiliPIg3MhwxIAOPUk8DnkVOsKuJFlid4gpDGVQ0YR&#10;1xg5BGCQfz7UREp5bhhDB5jMjI245JznI7d+OmRV6AoPs+5h8jIN0ibNxB9zx64rB2WwOS6Cw2w3&#10;NGsYWZpSu2abIAJAzvPQden41Ikar0jB+UFgqgqpIPTjgnPUGrCyLEjByvmFGbzVUAgtgEYyecsc&#10;e4rRgfaAWkbYoBRxEASMjP09gPauacyFKxSiEyxTMI1kw7ER78kHBO37uOcLVqG0u12DyCAzqI1E&#10;eCS7YGCfvDJI+tXAtqJWjUFg6gSNsKqqgE5JPbIPI9a04xEArQPKdwyJPMKhuOvfP+NZ+0H7QyzG&#10;wXBWT5eVFs5RnBB4JA6dvfHvVlbZIxkKoAkKFJbjcAcAhQp5wfU+h9KuQlVTbO5DoSpHVcgjBOeg&#10;wB/3z71btwhC7VYlpBsLFVznkZzwOeKHNNFp3RD5AeKGQja3lsJJUOwAk8Mp64xgd+nvWjFHF5IK&#10;Rp8uWjZoD8p7cA+oP1yfapY5YnYhgN8gR1Royuck4HpkEHj36VqRvAQEhmhj+6SoAIJ7gA9Dkn64&#10;rnqDsV1toMPG0UjAM52CPeBJlcnbn6/ialhs7eSQF1+d4GXzNu0NjJyRz6nj361bCLEkbRRsz5bD&#10;xvtABYHjng8DkjsangEcU0e9n3rgriXkDcAD1zntn2rMzlLsVXs7fHAUIMKWA/hX3z068+1WorOA&#10;RRyG3LM8alI1QuGI6/XPP51oP86xh4nBjVZFiRSzKEGSTt6DA5ArYgMbYL7lZOY27AjvjHHAJx7U&#10;nOysOMr6HPG2WLMrb5GBUAIm3IOCoPPA4Jz3x6VYSzhtlMvL7kyREG/eKQTwo6cjgjrz0rqprZFM&#10;gV2eIFRBHIFkkQkkjnaN3b06Vaa1ikQwrGskbIdymNQBkfMuD1UMT9azc30Kk7I5uNPNLxgNGUAL&#10;M2RweN2QOeR19qRokA8uAmNyFUqQGJYZx0HIxXTLAsa7pNuFdh5karukwARnBPuPwpyJC0pV4Vdw&#10;4CuGwQMDpzwST9MA+1HOzJybOcNpbQFZWbyE81gnmSbmdi+ORgckMAG6HI4q4sbw+VLJdSIXdgI7&#10;ghlIwAFHPLYDdPTPaujjsoT5sjQne0bBts4AOTjK4+6pUdPXmpmggMOFEax5BiCx4XccEZ9Dnr60&#10;vaWepJyEiwyoZBcvyVBkR+OuQAV9RVm3sZA5m37sAGQY25O0+nBPOfauhjszJtEUfmQOcK8a7gSD&#10;huv9auG0i25WJkVWyGKhgigA8YPoR+Rq+dWuBz/2UYhUyyowdgCWBO7bgnBHuOfYU5bSYCJd6fKW&#10;A/dAAEtnLEAZH+Nbn2SBUZpFlj/cZKbNpIPpjOTnI49PxoksonJ2q3lkMeSWBOck8HpWDmkxxV2c&#10;81i6K5AZgoBuFWHKhB0bk5zkkfiKSC2uEaGSaRciALJvQqwIA6Yzkbsde1byQ20T7pJY0CbkaFEL&#10;MedxyQcDJx19/WrS2STFFjnIjTKqeTkjAG7n26d+PxtSdtCpXRiSE5KxsgwMorODt3DHPHINN8l8&#10;EFwZOTiJ+AcY44/zmtRNKtGZTDNdMJHMzutwxDKew4OO3HT0AqdNPVVYB0UbgXP3AzHqQe/X9Ca1&#10;SW5N2cy8UqCUCISvEcRsbfdg4A+Uls5I3ZPvx6UttIJEOUmUu8ijzYGXYFJwBwCRgHkdeD3roDax&#10;KB5crGSYs8m2QsAeV4yOmAD6c5qJ7WUru48wRg+W0wyQCcnaBjngjHPWlK1rDTexnSBJShVCmZCo&#10;YKGBGOdpB6dRng8VPDGEiRfLkeKLaAx/eByAOMk8np+taX2aeLa8+SDwNqFGAzxk56+1Iis0AV4s&#10;rvxllLEgcDkk4PAHPWmkkJqxjSrEjxEOyMkjFUWHGRk5I9epqWLy0KpG6+WQAzd1Jyc4A6HjirSG&#10;RSyFI2ldjt8tCsQIOTnHuM+uTULLclSiBVYNlpPLwCnfcPrgUSlbQaLUaJKuHWTBA3FlyATknnHB&#10;/wD1daWHTWji8sfPswu6cEnB5JznuG49O1VQksaPGzoIzDsAUkBgCCOTyDnj3zVhjcKwZLlUBLBs&#10;KQOCCAQODj0Pt6VS11E99Bz2EgQKLaPc4KqDxlRxnJ5yQD9QTVaLRpVG0TlNmW2oCNoxyA3bkfpV&#10;sSXNsjSSfvGKkuhi3ADIJP3vqR/jWjB9oCLJJIsWxmV4pgAwzzkt0wevHoelBLM9YljVYpQEUO6s&#10;fPCsDjKsCAQfmxkcfnSskc0vmRtKQ5USOZNoXvwR2zjoM0yaWRZY0j1K3WSGUAiREY9N21uMk/Ov&#10;4beoqIyFWDLNG+zmYxSkDjGV29uqnFBUYt7DZGMrI8lwyF8FUEgARBjkgYz90cn+tSl7iONyLuNy&#10;5JEpUFdxzwMjgj2/WkDTIrfMwUMS6uAzMODhfT8T6UqyKWQfaEUjH7vHzgnGM4PHUfmK2esAaa3I&#10;JYbpgN09srqQyqsRbjao5JbHPzHgDsB0pEtHTYZJIUkcghQq5bsMZPPXpVh0nyzC42wEhSGUKSe4&#10;ORwM88d+KqGS481V862kcwqyKI9zbT3I7cYx61ldoi2mghtHTJB8xyQG3SlHPHbnjrzjrTvIkZ1O&#10;7LEEMgO0Oq85UZ6k96WUvIBhmZAxDSRTDcpA5A4xkAihFYgsjMcsPMWQ7CuSCc/TI/WmpO+o7ELx&#10;XAWQyJJ5YjBaYo20t/F0/D86rXCO6fKoZ0lUZl5XPGensSP6Vs+dqJhZI3LMmz9yZSMjbyefQhVA&#10;J78VmSeexRd5lLFVKKmFTqV4+uK1UkxSTa0MW4spiDOGdZTIQUTILOMYyuMY5z9KjRrnaJ/scKzh&#10;kLNLMCAVJGT3OB259uK1717vymNu0YLtKqmTKIZADjGFJIzjt0OfSsySCQSmeKUeY7kohBJVACWJ&#10;BHrtHHPIqXOzCKsZJlltDIZJIQkMStl1DSHAJYZ65PHGfpznPhPxquVvNNs2haKJHaVQVgAZ2VOi&#10;sBy3zcluMKOO5+hpIJbi4kE7Qx2vLPi2AC9BuJyBwCOmPrXhfxkO7TdPSWZbhkeUzyxx7VjTCrjJ&#10;6ZIJyM5/KvUwU/3qCfwnx3dRI7Ao7583CHIVS3QjbjhcHmsfy9vmsRKjjeQnm7mKMcqemMccD3+t&#10;dHqEcspkcKbcB3+9GAJDtADd8dTk47ZrEngLO2B951yhUqWIPU5/hxkgV9XGasedVhqUnMSlXDB1&#10;kO3cVLKHGQNox1yOcenvUIKTSFGjKgDJ/d4YFs9sY9Tn3FXBCYjKFRdquSNsYAVSSSMdjg9fc0wG&#10;OUxLufCO6x+acElflPPUjjP0rQ5nDTQhw0kZV3VCTkFYwxwRkYIBBPOfboaQiN2ZVLOIcRyEvuON&#10;oY9zzgjrzj8KnjYqimNGYeXgtITzySDnHHHf0HSgLHgfMERiiL5q5BGAMAg8jr17U1o7lKF9wAKg&#10;RPC0bIyrtKgMgwOSc8j/AD1qfOxkMsixjzVUq0W0bCMde/f6UmwJHImxV/ds3myRbwOeeCeeucVO&#10;mJWyWLRGQ7VJIJIAIA9TkE9hilOTtdl2sDRsy4jTBIx8zeWz49Dnr/8AXzUqh9yyKynbhXdmKhV4&#10;xwenGPzPrSqqHDZkyXJQg4KEjDck8DgjA/qakCs2EY5DqAoMbFScE5B/h4B6+tc4gfIO2SVj5hZW&#10;V/mOzIJUEnjj8qkj2xxSKsfyFiFEoyCvAxg+3H496XcrKAQhPnKAEC4J4x1HBwfxzViHKHlo1LSZ&#10;2pCVyWUnPHcEDj/9VO7WxM2lsMUKjl1SR40kQD5txztyTz0wxxzj7vpVyNt+P3jYaQgoWwQeuOBy&#10;QfzFMG1W5kHmyAmFDICxQY3EgehYfmPerEHnExtJHJGXZg3lgAEdBn1yMdPWrU+5MbMsj50kZmST&#10;L7o3ySFORjGCOcAjA4+anp5oaRWJCugUq54df4iv03Ac+nehBMFESIYXAIDZRgGz/Dz169amgyib&#10;ztkfc8jRgZYHnJBA25A4/HvVPlkrhKN3oXE+TagjAJZVjEpyTkYBB57GrUCCVt/+koDIoKIpCk5x&#10;94HB4HTtj3qCNfK8kfvGMa4MeSjZ3D5SMjnBINaliw3J521UUhcGYLIGxjPHBOGFYkXa2LMSKgIa&#10;R4y7MF3oSMjPJ/n+FaMXmjEgjLOxAbzQrocgHdtHAzwfTGeKz0SWMR7F/fqA+6NZAu8DG4YBz0+7&#10;njNX440SWJkM4jt92/aQFMYBA3ZHTJI45yo7VMnZXQ4Suy/HG42MsYA3EpMZSC2QfUcD/OK04onI&#10;QKkcKrHKS0kWH3NtGAQwwME89s1RtEZyJMxzKTlWKcK+PyJAYjj1rSt8mQhAsj7pG3SSgyFeQRsI&#10;6Dev0HWud3vobF60zDDa+ayrGkaGCXzC4OcAHBPzdc8nJz1rVt1QvHGm/e/zSMpBAb5QA2W4znjH&#10;930qlGheLaSRGuFQTYIIGDkcnv6jt6Yq7AmFQQxOiNcsDC8akFDk4G4g4JJPH93uKJXtoKSujqtI&#10;tm+zrAJHd8puBYqu44G456YOTjnOK9S0iOILCDMC5kR0kwzEkqBuxnBGAenrXnOgxTNdruTG6OMS&#10;7yqhmAyGBGckbsHn1616tpyofKlDB1kUBjGeiZ6kn05yfQGuSbd7GB0FskjiRxFNvJxDtiyCNo25&#10;bJycq5xx0HvnUiRGibcg2EEkTqQN2CoHI4PbP1PpVGBn3BY/K2OEWHzBlSCSAOPx598VsQlPLEaM&#10;iiX+BJS4RfUkkdeOnTkVFk9xWNO3jG2NUBjHLHzJMFieSeOo6fnWzDDFBGWdm4I3tNIx2g8AkHoO&#10;MD88Vn2btvijIyTDjYEw44/vdskfoK37aKMB1QhzFliRIGJIIBGD1OD+Gfap21QyxBGAudyMnmnc&#10;HnAXGQeBnJIyOTWvawuSxKMI9oCqWI54BPPfoPwqmsW3JQuyKEykQJIUMd2FHfnGSew/HVgZiY8x&#10;3ErOyIFKZYBQQB/u963hsZzsSIHKBfmBKASvGQFZg2eAeQBgHvyKnYDY+52YJIWIRsFVPODjtjJz&#10;7U6JcuWlYmNZSOOCrLjKnBye/T1qwpaVhGFjiRPljUqVcgcEsx+grVPW5Kk0V2ARXV1eOUIFdDBh&#10;iQeVAPHr+XrTNjCUGQxZBCkIu0qCDx06Zx+ParQh3kssQ3ld25xgO3cAY64z35pohErFlUkblIKv&#10;vYEMSQcdeB+f0pve43J2ItvOIyPvkqFj3E85YEsehOentTHEcWXkILOnzuy4XOORjtz2/KtN4XCo&#10;vnjEquQHjC4BIPBJ7DHUdqYmN7zy3luCzOyDygoYk8/J0Iz3HpVxvbUlu+rMxU/jxGFeQOBsyD6N&#10;g4xkf402RTJ5bKAxG1sLKcAkDpyc9O5rXkgkKxqQDKoytsFyXIAHc/j+dO+yxktISxKsQIzDty3G&#10;cDPI4yB+VaRinuYz+IxisZYyEOgMj+UjjcAgBxk7eDz196iVFjDeY2ZBl45IowgYDls+5GRir08L&#10;FmEbRtC0igIHYBQQA+ck5YFck9umKGiWIfMk0bRoWESHzHKgnGcDkew5571tDTYHCVtCnAExhldA&#10;rMVG4cgfyHtU6Lv8tRN57SqQqh1BIA+8c9VAI4H60NFdBomKxrLEN7SbQijggMc5wCQOmeKufZhN&#10;Iv7wvC2UkjMoKu7jO0kNydozj0BxXTGUU9WYqNS5VddsGzzYlcqxhad1LMwOepGRywz7cU0bXXdL&#10;iMmVAf3uCGzyMk4yB6Z6irMtxZQSqJrhkjjjAnV9pZkPBPUc4xjp0rmdR8b6DZPveW5mktyyxGCz&#10;MuGAyd2B8oIHXvwO9KtmGFw8bylob0sDjMTK0It/I6KSCSO5KB7je4J8tSzDJBIAAHAG3Pbp1NXo&#10;y5eTc5ZUkCJhcSNweox0J/QHivMD8SLGeRXsNJkbzJF8ma+uJYdsK5BDIFGfmxzx1NYVx4v1+8WK&#10;SKa101JwskD6cXZVBPVZGJJBPvxn8T4ON43yDBRalO78j6DC8G5ziVflsvM9ruBPDaq95iOB55FV&#10;y6qVbO4EjPTGMHHPX1rnbrxXoFuUEt/BcB5zbt5Ufmr538aKB1YDHBIPbnNeINeX95NKdQE8hjmb&#10;cbgg71bGFDE5xnIOf1FMjZAWmXzFEasrO3JjI6ZHcjp36V8PmHitQjeNCn97Po8J4eRnrWkejXvj&#10;2ySyWWxsLi8VVOLq4WNIlkWQgqVAO7cGHB6c/jwWp+Jddug4t9TtbVgJTE9nAXcqwwiqJQeBnk45&#10;I4wOKrvN5pieGW0iQTqJZG2uXT5fuguOSSAD61SAZZApgmJS5bGEUhCSGHCn5Rhu/PGfc/FY/wAS&#10;eIsTJqM+VeR9VguDMkwu8LvzGNd3M4jM9xLP5kxO9vlBOOcrjDAAYGfw71RKwv5kjufLKlE+QrjB&#10;wAcjsQcn1HNTm0n4US3AhEW1w0oZinAHOfvZPPqKi8gRPsjnlAYsQfPyCR2Ixzjn8q+Qr53mOKne&#10;rNy9T6bD4DBYdJRikVJWi2tIuDJGA1rK8G9oyFKggEHc3JyfemIcq+z99GwLSArjaoXnJ5wAe49q&#10;0zDIkQIJhkJKRzMgAVj0Ldv/ANVV9kTRh54ZkMa4Ug5ywGDgk56A49q5qlf22ptOMOZNIhYIkay7&#10;IolaUyEEnBctx265AOfU1GzTPI7lThYwGVJhuwDgADruYYIPXmr67g6qXkSX5z5SBU+RnJHRcAci&#10;n+fCJRG9xDhiTCJLjDKo4blj0UDJ9AKzcmzqjK6sVwoIKH96AQzK56ZzgcLyACP1pPLXbsDktLvI&#10;8mdgSAFIIweDgc4/LNRPO5k6MCyKEj8wDbz8xYdgPl5PrilQqjRhhHOxlZRmVdxLLhfUDlup64Oa&#10;XNJbg0nuTPGJlWMwmV0ZgwcMAUKjkhs8YU/rT1kCQMZGIeLzWY+TlACSewwflCjHU4B74qAoiAMI&#10;y0qbRF9qnyrPgjnPU8n8+KZ5nlNIUFugeQFlluWAYgHdgY4PC/8AfXejmZlJWZKZSE8sOrdFMjSE&#10;qxPUFSeuCVAPpTY5FRMF7jbBIcSSPuDDaFwozkgdOeciq8mxWcxsojdlYBXOEbG0nPvtJ46ZOec1&#10;PbkOrOsZkUth+cgPnOSMem339aBJX0LC3KhIs+YiEFdmzJc4IIGO+f5VIzvEI0ldFTcom35XzASd&#10;yAAcEADk/rUCQnZEmFIuHKzGNgWwSc/e65P8Occimb1jkJV4iGCtGGJYq+DyuOBnHb1PrQ433IlG&#10;+o8XaJ5nmRjIbEzMgRnAyeMD5sZHXsc03NyqwqghViGaVmZgiEJn5gMnJwF47nsKQyCOPy5UMyyO&#10;ATECQinBJYY5Xg4x680qTAsI5Bh0jyySqCCr8Jx3HJGe+KuPu6kOD6EZeQxjBWdQ2EMbEEHOOCeD&#10;UaOzsVicv94vuLMQFzuUYXgDuw7DFSs8J6FyJFVVt/MUENuOMFehJOM+wFWAQQZSWxISQx2qoOcn&#10;G0YBBwD/APrqnJC5ZIrSQXbhiG8mWRSFkVy4XAzu2nHGAP60sIRWJdJUJwmHfAcKAwbCk4BxjLHP&#10;GMDNKMM8jDEgIOJWbBhI6AA5BOfTrk+tRPHvZDGkkRjZn8gx4Zsg5wMdS3OeP50cyasGnU0PLzC7&#10;MWLqAxkIKjCcjnsoI4+tNysaoB8jb9mXIYgYHK55JJ49ec+tU2DxP53m52Kz3Py4Gz1xnnB49cjN&#10;TxugRRL56yGRmMbQ5CgY/izgLnPOO1Q42VyWSgA72UeaEclZMEkcEdx14xnvUy+TA8mWWLCp+7BJ&#10;IXCkkZPrk/iaYJYtu1fJ83JeNA+wck7QSB0JPJ9anhKoElhTaEm2qyqAiMAG5x7Hke49alBuZ2Yh&#10;KxSSQyMCWiz8x28gr7dOMd+asIsbvyjSKMq0olAXnJHHryPyp5QFhmRsAO3zoQykgnpjkHBwOvSn&#10;xiBpZCuTLIqmZQ2CFBwPTn5j0+ta6W1CzZVkZo2V/IASQLuWKZUQBerAHn+LJGecdzViENuTzGZo&#10;nZAknRWDDOCR0wOp9jTSrrG5hPzBAfmZiFOQQRzjccYOcjnNNYhW5EryMGZ9qBgygE7cDoBnk/41&#10;WjC1tCNp8NCPMhYkNgyNtIBCnAUH727A9wD+M6zRNagwRvIjlsSRnBYbiWC5xuGQfwPHFNZzyIWD&#10;eUDuQAsWU9Ah6KxI79DSldzOF/eMMNGC+XBJztAHQ4A6+v1ouluNbkFzIxGCvng/IwghOHYD5htP&#10;bKn1xVaWOXy9snmyKSzFkG0lgQR93kEn+XNXWuVkZDIqr5gbEmVUkgkAA4zg57e1Z1wxlbAWWXy3&#10;jWRISMBmA5JPoGz9KpK7sPZXFGfLaRdgEasoLyZDYySSCM9WxmmtCm3LQ8Qy7lVo8sTtIyPXOWH0&#10;OKjaOYbmMAj8tCZVkTcrFjjPH4dc1KxWNi0ohzFgBk+bbI6ZYD0YbhnHrQ1ZXFdkJ2RqUkLRB0Yh&#10;QFDMo4OwNnB56/SnurRbiu4SOiiSUxjheuT/AFA64qRMxN5MgVkDReWFi2hWB4GTksCccDqalSCW&#10;B9wWQbZgY/35dmx820DqCAcfX6UioytuRcpEH+d1UMxcYAYdee+M8Y9qsQFowpCyZWZvPjlJJIH8&#10;Oeccg5/xqFI5QqArKsrR+WsUmWZiPunnrwCTn14qRF27dzSeQi5DuuCx54JPI5549KV0hTabuNW5&#10;HlSbZAGS2BVwSc844zzjCr+OfWnFYdh3m3W3hUO7bQFUsMkk5xnBbPuamKyqjkSgKF+/CmCp4BBU&#10;nkd/w71BIspQead0DqRvaIBUUAYG8H/PvU3vomYObZJKhWPeUichm8x5F+VVAJztIyTyOPehXilT&#10;bK3nkr+9dDlVIPTjBBIx07God+zymWdz5W0CVH4JGMkAHhunPpRsdZ7iJppWhRyJYzEAjI4ZRtO3&#10;IAOOeuQK0TtqJRbFDq+7zZIyxjYKFclSm4DfuA5AG3d6duRU00sShzIVnb7OqgxzeXkqoIXIUk7c&#10;emTTlG6V4wqsS4EgRiVKkjnB9SOgGeaWX5Tkg5DbVClhuYkAqOzHKjA7fjzfObFRY/kaVoWbkmaM&#10;Mx3LhjkAjAyBSQRwxNKi26iWJdz74AyYbcC2GHXr3yCc+lPMTJ8skaStE7fO8SsTlG5UkHbyWB6d&#10;x0qd90ZRNkibEOWRNqggdCD0GB+dZt9zKXkNiQNtdoyHUBRHFIckEnoMYX689+lXfLdXQMD5b7j5&#10;kjEMAV5AA91A9uappFE0n75VZZAzSshZcggqoGRwcbs4HOasMHuJFWOB9qmQTRtyCoJG4jsScc+9&#10;JS6FxikhyxLAwTyg80gUy7bdVcKM8AnkLnOBnvUURx5XksECIrDaxLLgjk89c9MVJP5kkcwYK9ts&#10;YyqLYyO8QUl8KDzxnp2/VFEpRsDq5LBRgrjGC2ewA59ciqTa1RnJJPQYbZ3mtzFcD58BrcY2ttXn&#10;rk7iWGcYxtB9ahcMFhctCyXGxU8xcorEnJIIGRjHOe/SnSgKkrCVYTCc4NsZQuOc4HPTpjpUrfaI&#10;riaYz3a3BjQFY8KoxnawUD72Op74qJyaBNIhAPy7TukYExESM4zgY5PQcDmrHEpLKHZGlx/q94xn&#10;GAOARweKgjgmhWc+bE6+XuMAVldmJzknO3HCjpwecmpYGjcqiMZGygaQEkbQxG4k445578/SoU2i&#10;muZXRUE+2QlQ8RjYNApJd0k2k/MVzxgd6txgZIWJnIkwqYyRKdxIyRgDHT8agNvg20XkRmSWLe3l&#10;sUQuchmVT1G4N0Jzkg0xYpXKvMXQbiWQPtJByeCvBGdvbgVomnsQrdR8hSWPzFHmxuxACtuyeSwB&#10;HRhg9+1NYYIdftGwR7yYJgQx4+UjoAAo4HH49ZFwzYiG9omJZS6fMRwcLnqSc59DUixmLZ5ezYzO&#10;JA6KwC85XB7fmcjk1ulZXHKNiJ0kWW4CxIyLGv8ApIjjBkGSSDuwTtJPtycUSSSKp2MUAgLlPIB5&#10;BJxuGCD83Xnp07090hDLN5c3lnezCSMsrAjOdo+8TjgY4yKX5TI8R82WSBzt8limQeh2np/9ao9o&#10;9iW3YFZ1UEFpQYECbG8xT7DI5YDHPOcVaUSxpLO5md4FJbZbb2MfJIUIDlsenzHbgdeaULRTCUqV&#10;mywjbNzgqQAVGRnAJI6etSs8S7R8itHMzfKC21ipBIwOgBP4Uc76CStqTJ5jqkcm8ypu8swhY3BU&#10;4U5yCSNx9gQaJXYvGixlpW3lFkkCPIQp3ADPBGRk+lNiihkVmQMVjRlG9dygnIYcgjPX1xUrKXBP&#10;lQyzlyz+WxZShICFd2AuAM56kk0nO+gaIASrrGVgyrR5Kyb2Zgudp9ACaRVO0JAJDEtsSqy7jKWI&#10;J2hs/e4I68fSnROhYDzcuqlirxEsQcjsMYJB465AzTv3cqo/mtsVQARJsLYwDluuM4/HHao5rai5&#10;ropq4+WJoCHLqoUJwzEBsD1AwfXoeaQSKhMxd03OzRbm3Ntz1bjB49sYFWxJAZJIg8b7ogrKH3EE&#10;E7jnsOQCO1MaK0R1Uuqs4YxtIGK7iSSvI4GMn054NbRlfRmDCfygjMxiAlBDSwIFIQ5IyQORn880&#10;6SeVPMVFkjWQhVR3RclipwSfvYyTx6cVMweHc0qp5kbRs0odUUpjlnB/h2suOep6VHICA6zH5WJy&#10;kkpZkHGxjz8qkDj6cUqkrLQdxJVCP9oUieWKLciu4YNyeqgc5BquzrFIxmaVY/JYvuQkEAEtgAck&#10;kgZx2AqdEM0ZUQBUiVWRvMyMAgDH1B6+9KI433P5SNGtuw5l3CNi4POCM8bgARgc1UZ6B5kBaJMw&#10;gOsrEKfIQqSuQRkfxD5e/wCVIFgll8uOOKQxowju8F1GARwCOu3PpwSKnVIdkMbIyuS6rFLceayE&#10;gqSck4BAB69DjqKbaqVVg7M7tvCFBtQpuJHygkAgEAnuee9ZN3ZKkm7E6qjpG2JpQxcAkhQ52k84&#10;B+XPY/Soo4y53xBG85ZAqQwgr5RGCSCMcMwPHIJHNPSRZGWBPKcny5FwwDM7MFXbzwC3H1NWdmWT&#10;7shjjBQOg3JkZO/nnvwOKr3oq4/MzGjhRZosuQCPLKyAMC+QvO3uT39fxqc581Y2SFpJJGZGZtwQ&#10;cgcYGTtOM1PMYd7TfLvMbSQsqB5GUd1A6gB8D2OMU/O1k3LId4KoRwAc55A+laKXO9SJR6oqqN8e&#10;BI6xxO212G4KcDKjJI9z9feop97JcJAZ5mNu7AwlVOckKoYjjqTnnpVglVCxFYpJZFETh418tvm4&#10;GDwxwTn1xyaH8l97okihGjxcIwRCm7LDaB6EgH3710LSJKhzFbKwt5r53lgqiWTBzk4UHHGeakAl&#10;IZQoMZiXzSr7lCAdFPB7j9am3iNSVgkQPuCBeFJwACcAkcg549PxflRl2GzMrrl8kIqscbuBkEAc&#10;9OawnN2uVyW6mc8L/aXeS5ZQYIxLFsykWN53IuwE5XafvYwuRjmmm3W4AleZS0ahY3RNhjyu184P&#10;OQTntgjrirskqO0MCqXAVWEkykE53AHngg7TgenPTFOBRhLbqsSgooGTkAZ5Xj14/A81VOq7kuNn&#10;YqRwxReZHE0TNH5nmFE2jcTydoGWbOc496z54naEk24hu52KqbhsRsSrbC/XCEAn8TWvJGY3lnWB&#10;lNq5McO1MBwpU8sMjJY+44I9KjmmijuBFMeZdoXLfeUgkYOOucjHpxVTraDbtEpQWzeeYxE7SZXb&#10;tQZGSMYVTkjt6052RjJtyoLRpsikDOowc5BBGcEHHbvxUr27mOfY4VWlA87dgKChOccnGQODjoaW&#10;OOSNFVgs7nAwYAGMmGBUPt4znqccYHNTCd2QmrlaWRgp2JNcL5jFgjghl3Dc+8EAAAn8umcVYWJy&#10;8rDzV8sNEC8DjhWbgsUALYAP0I5OcliLnzE8ySQxoBI8QBIPDBSAeCAw59MdM04xweZDEb2US3DF&#10;YoHuSgkMW0naNwOMHkLzjknrW97agQC1CI9z5zgeb+6kmt8hX5BI9G+Ygkc9DRBGouHk+ZUeRWVM&#10;FhGRFjOMnGQvQYyTk1OY8Rw26Sy2+6RtrYyYl6nJboeRg9+M5qIW0hZZJlvIwbJsxTQsny7jyMjG&#10;CFHPbA7Gs+ZNWZLimMt4khcqRDG0sSIZnuPMZSAzHeeioM9Serds8vMabI2geONEZpN5ZgCHbeTg&#10;dck556ZPrT5AVVYmgQRiUgoxO4hiTngYA4wc+o9qmGnjcsjRyyoFw6ynLFjnBBOcZI6dqi6vdEPm&#10;izMLKgBCkmaMhrWFVcSDeMnBxxhgamKzyxGSC4jjZstGcOQRgABiDkjcG9Og44rQEN2pijkHnJKo&#10;3BQAQdpyoBOQcHnJ7cACnDT3iMjPODNIGaVwz7E+Tkqp6YChcdMnPXraqyQRbbsYs3l3CyoZmjQT&#10;gJIkLl88g5yBuAG7Gfl6E1UCKrSQiOTBkBa3niVgrF2eRS6YBbPHpkd810f9mp5S+eTE8ksgElvd&#10;NvUFhjkjk7R3BA6c1WXS3kaNYVJdZEdAmnlZFAY53/NlgQWxjg53d8V0QxLS3Kk7KyMIXgjiuCsF&#10;sssCGWRXZljClicsQPlY7T64zU0VzjcDZW6i4hQC4tgVLAgkgoRkEYXJzkls9a2hZhRAsUe4vkb1&#10;tTguBnc75yQMHg9yOuaUaZI0nz72jkBIVm2jJzg8DrkDjuKmeI5tzJWvqZxuDP5kYzI0SIkzLFm3&#10;LEAsCpPAJDce3fu2V41kliuYigfyXmdn3IEbcpVk28qe2D35GAK34bOHzFTyHeS3BkRpYBIysQQp&#10;3HpuG7GfTFRx2scETyKX3yBJVieIKQzDPJDEHgt6dPxrim30HfoZrQGdIzKyB1kJikMRUAYb5ePv&#10;Fl3gH35970SAIGWBpUaOXCquY9mSR8uMEnGM47e9Wnt2ikOLNHk6oWbyhkHCnLdSGyCR64qOOCHy&#10;mRV4nldk84kK/PITHQblHX196cKkr2E0nuRRpJCu6KP5OVSLzslZHUkBsjoSM49qnkETABYJxHIi&#10;gukg3QcgfMwIyOv3f7vpVlt2WQLEvmT7ozIEk3ADJI2jJ4OMH3HXNSOIMmSMxhVRsbZ9+Bg/LgDH&#10;OcZPtVN3dwUIrYzxATJcSJ9p+a32x70C5Ocsx2juV4PPTjvT2ty7Ai4DyOzF1ihG4IgHy7ickg85&#10;OeoqdzGsjs7QPKnzRmWAzFVMZX92CMhuWAA5545NIqliG855RvZjNJEm1w2cAYUYIJUeuFHvXVGr&#10;NRsRUVykIdylzC6yxylI3KgMzMvJABwuQDjODwfWq5t5oWeR/NQfZ92wSFgZU3EFgo57YGSeTV8F&#10;djJNMxSO5diTKVkAbKKDgZxkDHrgYqWE2uWLR7njWMT+cSXCDcqswOQysBxjkg8jNCqTXUUKcN2Z&#10;cViVRI43lhjjtWPl+Z5whkfG8gc7m+RcemDjqRU/2aaGW6eFbcsbgqZoLQoIlBJLOSfnwS+FGAN3&#10;56CgNM5SJSHVY1kQZZlALDLDtnsf7w70xp4EjYo205KvHEm4q24sVI6ZPPI4o5pzno7EqEYzvYrr&#10;AYnd1TfIPmZZZWbaGUhMEAgBgM4xx6ZpjLFAZAtttUZZBCg+Yd+2SelWpD5s6/6OheKMND50WXDY&#10;KsMjrkZ/QVWjDywsz+dNIbglDbx4OOWXgDpsGOf4h3zVKpVpapm3LSbs0OVIZIm3RwsAjrK4YhGG&#10;4qMbhgHPlj6vjtViOPJiCFJfN3rHJaQeZJgKWHG3lRyMYJ478mqqM6C5MFxhQoLASkoEUnAZCOB0&#10;PHdQSTjFSNKZpNkaZgIaLJTDvJ2QHPD8njB+UYxW8cdiktJGUqdFLRAbe1t7eeNo4bh3tyksErny&#10;do42cg4BXIJI6DOOaSCKwt7dJFsfs893EFSOdAHeDLeXhlXIGMgdM4x1pItjxyRRnfFOCU8uFWib&#10;OSVlJUgqcg8kfd79KkLR26TSSG3tTJ5b3jbFUqCc4JB4O5z09eOprSOY4pPSRhTp05Ts4posxy25&#10;xmdxMg2yRxRoQVXAByBneAcY7cc5NU1ucSOdztcxworXFpaoWQH7uN4IYsQRk5yR69bDLczCEW/m&#10;wRxTEu8qEgIAQ23IOM9csORzU0fy5aV3hYlkQPGXQHnk/LgEqCQTgDI7kVpPMcYtVN/ec88voyqX&#10;cF9xOXkBuCrrAsc+JTPY/KDzw3c87j75GCKct3dBZViuZ45A6vku7oQGfBUlQAGKnjsCAcE1SSIy&#10;M0K2kQVl23E8RK7TlmLdMtycnPTJ5zUx8sZEjJ5kjqGQxkqCSMdeDkbRx3pQz/Nqb92rL7yllGDm&#10;rOC+4s/2ndQbGlv7xzFLKm2GJmWMAsSoAThd2fmbv35zUkHiPV4Zj5eu6i07SOAkwIlkYEk5OzkE&#10;Dg8cY/HMCui/OQ4eRwkf2bYGcuQPvD0PT2JHGKljtwI8uJRmdlJZRMTGCcP047HjntXp0uK88hHW&#10;tL7zF5Rl1OylTT+SNZPEeqQy7odVuGfZtMRgjZFUjD/eTkYLd9wwMGpX1/WohEVlFwVkU2yyJGo2&#10;sQH3FhjaoOdvTr3rFW248uSQRKy7Q8doSQjDttJ5BBOT7ACiQKZd8Lb4ozGcxRgjbvOVDdCc/KR1&#10;A5PPXofGeewXu1mDybLJKypL7jV/4SLXpYxcLCjCYYERIQqNuQMgZDYyMDjGMelTJ4m1Vf3ccsCN&#10;5gZbiEsrNIAGbOSQCMAfKB/KsaS1QttmcxySOBHv+UgEE8kdyCBx61Mtrj52D7ZNiohgCjPmEKFb&#10;HG7gYOc4q6fH3EUXrWZhLhvJKm9JXN1PG1/E0glgtWMQJuIUlYrHGwIDBSpJ6EZPp7UsvjS7wkUl&#10;tCsaxoLaMfMCRkMpU4zuXpngYrmyBLKXRbhshYy8ewKCNzFiMZJG/GD36DBpHaNEIfaHih3zxw5L&#10;p1O7aBzynAHqcV1x8RuJI7VL/cYT4Pyaorqmkjpl8WmRUkFv5LTRpEyxxswSXGTv2McLyRyQAQMd&#10;s24/FixRNFLp3mtJKI5SMl1QDOUCgnIye/bjPGeQUIX5SJEZV8xif3oUjGWUjhgT0569M0oMWySU&#10;GPLsyys8fluFQ7QCQMFgc8+hAr0KHifxTTWs/wAEYS4K4f5b8h1p8ZxrLFb/AGS5ja5ZxHGpIdwh&#10;APJIB6qeTnB6cGp28YRYWNrC6GAWvLhJgFIBwUU5BznOScqc98Vxjwx7pcSRATOVL3ClIwNx+fZg&#10;EHPJI6gVTzaqzLO6CSVVCwMoG1NgO1uTnJDn2967f+IscR8uqi/kcc+AsolO60R2KeN9GmKRPHqc&#10;zuzxW0P2QoS+BujVjx0yA/RsjbVq08YeHppy0i6pHbTOxNwlmEcqOMeWSApHyjk9iRXAAWzTfvfL&#10;gMuGn82aRwVAIGwY4faAeO3GTxUR8oQxS/ZjLcRyRgXURCqxLnBwTkBVbkbueoHQUR8U87bvyRv8&#10;/wDMmfAOUyjZNnpM3jHSEij3JdyCHYWd4WByzHCrjgqAUBPTnmo18S6X5k6wJPFt4PkwByNwzgsB&#10;n0+ueOteYeTJHNFKQt2sTqZJ7iXbHERG4EhBBJRiRwvOSpOccRiwLzmKWzht0k2pLvYqWAysbSMw&#10;yDn5jnkk46Zr0cP4rZktJxSOSXhzlb1c5L5nqMfiTSxPDJDeXOyRybcz2jSA46sHHUgkHBz9a5bx&#10;TrxWyubOztLi6kvbZhF5EpCb1YEDlhhtoY9CME5Oa5l4Xht5JceUkhP2sodrAn5twABCjJUDHofo&#10;XiKOESW63AuBIxEBWAkhBnALcnnGMnrgcc16MPF3FxTTgmv68jJ+H+CpqyqPU3fB2lx6Yyy3F/Zx&#10;/aLtzcIblSY25lyURsnggcjqVzyOPWIr+1IjbdJHHLIn2a4d43KqquGLKRwDnjHPI4PNeAGzFxGJ&#10;rqSWKZJRk27YUhC+Bnb1IA3EEfdweKqXUEcFxCEs2kIYtDMW3uoAxkAkcFRt4znNVDxZqxd/ZX+f&#10;/AOap4fQ5Xy1fwPp8f2bJbssGpq7eQVikWYFVdZATuwQF24xnGTkKeCaeUtHkggnu7RHjnJiklVk&#10;LIuVU7QcqQRgrz78mvmDzZTb28tt5ky4EHmwuYiFAIPGOQGX5QckFh1BNasLSqEgMl3DNHu3WhH7&#10;zeDksxA5yBztxz3r0qPjFh1H36NvmcMvDatUd1W0XkfQgV4nSGeOaF3mRZlTUdjMA28McHcBlQQM&#10;fMAQc81Z8hyJwLZ0WGJjcN9pw7Yzndn7g3bT/tcj1r5pg1G/W5ie1MlkpKGe2SRA6kbwgwUPJDAl&#10;Rjtz1q0uq6iWt4/t0yyiMGeKOJpgRkqoLMuOi7uDgYAOM5rufi3l1R2dNmdLw6xEIu1W/wAj34Je&#10;mJ3it7iREndjtuQI2dkwuTjCn5AT/u9+KupFMsQLgySEsttKi7kYqpIwCvykD1xnHNfOsmseID5j&#10;w3zQlImLXALhQwK4bABH1wDyQPrqQ+Ldfhufsx1PVbgJMyyxXNwWhj8wFDsVlO3Jzwo5q/8AiKuV&#10;x1cWFTw8x/Sa/E66WV9Nvrh5fMm+1QQwzNNFvQw9xHg5VgFYZByAB15rsYY12SblSWQIyx+TgxoG&#10;IAzk/MCckcHHOe1eL6nresakkf2y+uVWKMxTG5YOXgCELkYO0Kf7nrx3q0PGOu2wKXesT3KLl1uH&#10;+WONCQDnAA5CgFu+PXrpT8UshqpXjJHmVOAs1pS01PYCLWdZkSa3lQvhwF+ZTGqh92GOME9gPvDu&#10;asRMI41gjuAqRu6uwnXIB2O2V3ZyQRj259q8iufHXieGW0Z3sjEkjIYYrTyi3zgwqOMN8+PlYEkg&#10;HPY2T41uEWP7ZHEFkVpX82MyOy4LPlyowFXLbhwR+FdtLxR4fStdr5GT4Lz1aqN/mesyRo8bNg7F&#10;UtD5rBWmzGOOvUEkevy5wKzLuVcCITR7TGjQrDliQirnGOSQ2cA8cV59cePtSnjkV9Nsbm6nXzYr&#10;uPzIkfO3yQo3ELgcEheSwPalPxFuoJrpP7MtsyTsu94pDlMEFIhn72NwJIJIPHXNdy8RuGq8b8/4&#10;ErhTP6buqf4liGQh5Clu2JJ5cyrETsGC7M21eQORj/aHPHMtofN81SVlIUEOp2kjeCCcEAHJwQfX&#10;vmuY1Px0JC3l6RHulEiorJNtJxjCD+Ik9Byw6jnFSpr0pnDT6VbzbWEUMsUchUMcjdvBG5wNxwRj&#10;LYwawXHfDdL3pVtArcN5rPeGp1rw4Zpi+5n5kkAOAdq5Gc84wM1k3AUZuysgMkshOVZjvweeAdoI&#10;GB0HA4zWYviVvspju4potkbyROzmMsrbVZyCzKONp6KMCmN4htZGjDxuiy58tVRTggHO5scghwQO&#10;ufYCuuPHPDdWyVa9zlfDeax+wW5N8bJH51xvyPmbZGwbcDlTjDYB7emT3rHvlZY4QyTHdO4iZiAr&#10;HI745PzDIGSAc4qR9Yt5AJY4pyZYh5+4YaNV2sWJDYAB4yD3/CqV1qNg7zkyTyW/mIF8m0d2AwGO&#10;7n5eDgkDgg545rpfFWSVPhrIlZFmsd6bKz5jYAK6RwszQwNtUEMcfMCPcH9ar8NcB5Y8OIgQJHLD&#10;aTnIA+U5wcnHTNOhmjlnDIIGKMzI1xACpIHBC5Ocn5eRzmq8VzZlFKAkyLxudNmwkZwQ+SpJOOO1&#10;aUeIssejrR+8J5Rj27cjKs8cbWsn7t3CM4TzIPLkJT5euM44x06cjrWHexHmRvMlMUTG3WQ4CZBD&#10;AsAcDCj16DvW5JdlwzF4BEbhjKykyKFCgL/EduCE6dj0yapTvBMoUPAwNrId4cIXVYzg5HUn26n8&#10;jpHNsvqaKa+8l5RjYNXg9TiL52RrpWmtgVeSLbZoZNsXljACDnzMENyCec4GQKqFnljIhM0VyYnF&#10;v+42CWYNtA5wFHXJ/iznjFbM9nzI8TPvKMGeFiQ6/dCgMPlJIQg9OmarxQvEs0ksRdpYmWQyzsyo&#10;Fzwp7ck8Y74zitFjsKldSTLWXYyleLg1cyhI0Bijk8vIVxBDGjySRgAbjuAJY5BwAOnHbnSFxvRr&#10;QXLrDvZTdxIwG8lhndjI4GecHJ96rFGLWkabmcWx3qiAmIgMMt/dIVWPGeCOg60XubuC5CzQyu8W&#10;CZY0CoqKoyxXfnITdycc8gHArajm2HqvkjJNmVbLa2jaKOvJBLb37Ykn82ON76OKYKJlTO2MsAcL&#10;naeO4GSRmvk66Go+BNbvfENo9zaXi6hJcy6fZstwrxARrCsSsx2ZBJYKBhhuBGM19W38iGO5toiq&#10;BHj+zuLjAUsAeWBBIzzjuB9a8w8eeHY7uLS1e0too90cItreFYvMYKAVDA/e+8xds9T1xXrQdGtT&#10;snucDyyaqKT6M+ivhr8RNP8AEmnxXtlf31xLbCGK8gF0qzvIETOBtAUMWYgkNnAzk5J+oNB1u2kE&#10;bGQywZDHLFUkVCwZXZSuTkFeMYz65r8UtA126+GmpX2pSRLHpss89vaXs/nzpDKshJ8sI4zIIxL8&#10;4PUgjOBX358OfiXb6iLPUZpYIGvLCTE0t7EzCOJchCo+6z7sqMZJzk7q4Zx9hWtLRHoVaK5XZH6E&#10;6RdCUxqGILhIpv3gZo1UnL7Sc5OcZbg4Hoa6iGYQP963RJFVtwbyixfJG5/4gR0IyeOleA+E9cN1&#10;Hb3hS7jVkjl8i7hCsXaIHyiAWUkHjrg8mvZtFu/Nso2maOQnI8pGwzOuCcKTkDcW7YbDCvToTpzj&#10;7rufPVoc8ro6jzFnmnXy5hOsMYRnDKGUghQrMuCOOQuSMjParMsStHM8XzRfaJMRdSoOOOmOnOSM&#10;GoonkV441aaZWZjbxKWwTtB+XPAPHJwB2q8v2eRIt26PYgBZy2AOnJP3uQfzFdFSWlx0oNNkSFI/&#10;MeIPGIp3G6aQCQDggZGAR82Og45qaNFZojvuG3zMZsIWRY8KRsw33iA3bsOtPADBQ5jZlbeIWk2k&#10;HgkHn5hj+dKsZxAxhTZIhCmdgNgGQQG6Y2kce3WuZ1NLMcoN7DondQWCq0u0j95zl++ccZ4HIqR0&#10;d92dsOyRmOLYkkhcHzM5LBmHGMYIwTg1Ziif92AqtGImKb0wWJxk8deOnufanyRASCSUkp5u4Bny&#10;d3GBjIyAOo96wnJbjjS6ERUJIzsZ2aaNwE8tgBnkqBjjO3OeOeh5p8aqqxJCdlsSih/NMjcnB5Y5&#10;JB6/1qXzNxREW4f5FJjSRnVtuPlGSSeAf/1VMPklJ4kL3bIXVshSDgE5HA/nWfOm9DSVOyMsBwRF&#10;FHJ+/AR4lm8sFdwOQN2MbgtMOZBCpLgZUqsFwHyrDAyOmSeoHekuFlQDa0yyEKqvbzADZk9j1KjB&#10;/wAakgQSMB8ocHJWYBnA2g7lwenUnvnJqZSu9C1G0R0kbiJneNzGGcKdnLAdgo5PGR+vtTXWVFuD&#10;K7RxBX3yllVolIIGcjggkc/7I4q1LbsbcRmJirIFJnJckHkjr14PfjrzVc/uWiV/swO9VcLDgCTa&#10;SuBg5Hue1Ci73M27aEEajemVBSSIbZPNKs0uxt3ybeR93BJPB+mZI5A4US+ev74RrvQjhCQCTnkk&#10;qSB3HWpnm8tmRnMWSBta3DMXIySoXJ7jjpTlkZbkEmcMrK8Pln5Y3BGWznOeOMD+tDk7msN7lUMh&#10;lBXLONokdwV2Kec9MHPqPWpRF5JzFZm52Ft5bIjjdt3GSOT8pJ69ePSpvLEszlcSByY/MIB3IQCe&#10;M8HOffApQu6SPMZ3dRjG0fKMnr0JOfaspTtoXUfuWRTAQHDH59zRkzSbmIyRnDDnPUZ6gVEFd41k&#10;VHySC6MAGduVO4gkZ46Dir4gj87zmiUuofDRjy1Y5Bzy2AOM8/h1xUUSwKGAiAZpZAVUEvuLZJYj&#10;oSefapequkZRlLqZbiGDc3krlWLgCMBYyyttZdqkqST6ZwTTxAqSoNjysSA7rv2sBggL/dBxwTUj&#10;iQblITc2CPLh2qJcrk/e3bdpznn0qdHXasmPMWYSkzRnByF4AOCCRnt68URu3Y05dLMjGx5JFKoE&#10;Vs7pCWyT7AdjgUgSRdvDqCSrJvO3byRkjhQAB9c1LJGlyTHNKUK3BZC0jqzFFA2KM8grjjpxnvV6&#10;KFTbwiNUjiCsjLIrICASBwedvHfr2NbwSe5N7aMZEu2GSW2eaIhiysRuAJIHBzwp55/TFXrPegSJ&#10;iPJjLsIUJJY47Nn8eeB0qssa20ccR2khEUee5UM/AVi3bLc9O+KsWrb9RSBpIIpGZJGSRmRY14A+&#10;f7pGA3yjuecV1Qj1OSrHsagt1JRZH29AsbvtJIVV6Zzg/qRnmp1i8uOV28tl8pTNjcwXJAzj0/XN&#10;EJM6SQRq6yBnzE0QIJcnkAdyOM9e9PV4VYKPLk34MfnzExBAB/D0znru4IPrWyi7GcVbVmdcxDYF&#10;PmyldyoZJNis2AQq46EsfyGDmmJtXbhSjBVaVBIxLhQQuAehH8vwq/PsiizjCpEW8tkLLuzx2znJ&#10;x+NZAdoz5fLhXJDbiUVQRwBncTyOO/NZzVlqapX0JGieNJniVsLGvBZiRgZAPbA24AHrnrUUaskU&#10;Mdwsyzzxt5qMEdAuxOPlkPzMCQVCgDbk5zQ7qkkZSEvGkSqhVto2ZyASTwd3Hc8CpmZGKBp0VblA&#10;6EkxKzHJTouSSFP3T26Vg9xWsQBY8bigIBUvLGpYBhwSBnjgduD1qZtyHyZBcbg7FxsVmC84yBwB&#10;jpnr3zTWLvtEdu04EwRoCdhdcjPQg4IVvwXIqN0BCGEoyBle2IQsGGR+83FuVAJO3Gec56VcY31K&#10;iubYlWOJU8yTzFh3rGHkbcSpwN33sjkkc9hUccS+cpWSRo0kKxGByAy9WDZ6jGMfQdqUfunVVRg0&#10;s5+zxFsMyggHliMjBHHoakj/AHqrM3kebJboquBn5cE7dw+9jc34mioaKKRUYwMBIfNeCGICPYih&#10;DGQWEg2/eHPfpt9OsDeZBlWAlmUEZBaMsOvCg8HIwM56GtF3QOUdisZAWeSKP94A2MEZ74z161CE&#10;aKT/AFAtxJJsklkKxgyHIwD0yev41zptyNUovQpqCEIEpb5ciQznC98BguSc468UqBAW2ZaMXCqY&#10;lYnaWjLKWIGSzcnB42jNTQQktFOkwSK527mjkI/cMqHy8q205OTk5wT7VGYAhYvOm1RtVp5dxB+m&#10;Me/0q7a3RzVI6jZDEuJJNiFYisrhMoe5JGc8ZIP40+2dHCNJMHmQIY4TIPkduvPcfMByfp3pUkZF&#10;GJFaSWVCrElXDAt8rALjIwCADgg880jSS/OpkYBp8qgQMVIHCgYyOPw5rSDa0ZhHTU1IrkqXvEmS&#10;UqDHbxySiVJJBkMCuCCc4BHtUZZ1ljZIzExnAllcDAXYDvYZ6Ajb9Rk8c1HaSxxyIsTDKwNK0YRv&#10;lXILMfft0zzV1It3cWzrtaVfLJXaQQWbB45X7x61rdM1WxVRQwgjiglB81gJXkDtt6qQ5PAxuJz0&#10;xTJJcRrGR91SMbSU2/LncM8gcdv4qsMqx+X5X+qUkuy5CKuWycYHfbxz3NG4zbGCM+4yEBYgwXDK&#10;cHn3Ocg9jUTj1Qne2hkXESnefMVWdNqrDhJF2gErySDzz0HBApwLqgDfu5ppSsRicyKoAHHP+z7Y&#10;71PMxdyZ4522yKStumMZ/u8YAO0D9TQCwJlRnt/JwT5N5IjhgfnJCjA5AyB6n8cJu0TalFJasoHy&#10;kfeoknZBGXYo0qqNrbMnGB64HPc1GskfzruKR7o1ZZX35U44ySeCR+Zq1IpVLgeV+4Z1RDG+Fkfg&#10;gABt3buMYOOeaY8cLRkOi+fAwUxo+0HDAKAQPmJBPHPOKzTZ1pxITOsYc7SYbdcnyT+/DLuZsZU7&#10;gRyB14IzU5uF8mNhPHcK5DxoyyNIwORygAY5BxjI9qyLyJkn3KyvEpLHzoyCvCiQMo4VcY28/MQT&#10;xzm8beO2GBcGeQKXubUb3lMePvcD1HGOwNbmdTVD2d4mihUsjQo7YdmUqQAADgdsY9eBUweFSkbK&#10;YtinJaLJYDcyhsKdxy2AGB7AjnlhikjeJpUclFMcpSXcjMASWbPX+BfxyazP3/2oGO4tWaRYwY8B&#10;HDhiXyzHPCk8HpxjrWUnrY82UuV7WNaeYIwMpkjhEo89uM7TgEqM84z09s1HutjJKgk+d3GEWXc5&#10;UD7xYZyCDxjHTvzUKTSK0pWSCZ4SR9kKYOQCduDwcnjr1xWY97I6fYzZOUk8t2ntlxGgYnlmIyQB&#10;wQpHBye1ZPma0Lopc1zVF1HtB25MsjpCSuXUhiTjPGSBjBrPjmiaKCRJHEUkZuFnd8IsbBtrqem0&#10;YwQeD2rIvL+2hMkl48tm0kiKGmj8klnYgYyvHOBx1zUsOt6Xctb2gurNjO3lW4muQob5mLCOMgbm&#10;QqwPr2NZOLWrO3oaRnDu0c3mRbdiTLHIQSxxgBc+hBJ681eJEDQRMZMbSUWMEBtoJyxIJC45APoB&#10;1xWXBJFIN0U8MqPggwy+a3Up8sgOFIYvlfY8cVoRgs0bqgZuBO0SszOVOF3cdcZbj1GaRtR0Vnqf&#10;L8VsbV54/LAknXMjtOu9oRyiooJBZWcg46856Yqa6F7c6ZdNHeTW181qLaC4urVp5I5HQkS+UPlb&#10;ZsXkkY6A81r6rZziOG5ij8tn2lY0gTCKSw8wEdMEEcepz3rnY9QiuP7bSKWaUwJGJ7YOUWPk/MWA&#10;9R2PQD1qOVRWqPnaGKhiYKUXf0LPhbV5bqGQSW8V1cpGUMN4xyIRgK7bRtOWDYz94DJyRk9gFYRN&#10;sWaPzGZI9m3MQbLeZwANpUgj39a4zwbIrpdZ8xn3yBjG8eHZnDBsKeDk4+bB4ORnNdqq58pZPOZo&#10;ImjeNCSSDyM4OCCExnuemM1aSaNpRsrmfqlkl5bW8LK/mokrRSOis25yCylscggL8pzjHHWo4YSL&#10;eKOQzl0ECgKxBULgkAAg4+U5JOT79K2R5kZ8kTxxwySAma2RgvkrjqrEHBIPX0B9hXYxQp5pVYHd&#10;RF5cWEdoncvz03FTt59h1NbKKjqPWVKxkyQ+YIpLlElFmBIR5eA7AYBCn1AOc8c4q3HFaLDDYKz/&#10;AGm2kRfNnuy4EKJtwAwLFgMEsxOf5gljVDsDl2ZCTb5YoASQpBGSxwOB8vOKW3LoiN9odgrsYAEy&#10;qsFAZiCSMtjp7AdqaaexzyfK0mMJAiumSI3Hmh9itLhpVXAVWyOTvy3YAVHc7rhSZBE6F8yKwQEs&#10;SM5wQCeT8qnHy96S8lgkgSGOSJJVcoGkj2lNyqPmcH5jy344xWfGEjDMzKZolHzRREOVHPyoc98n&#10;6k4607Lc6LxsktitYatFeGe2kt2kntZmF2/lAkgkAKGJ4GQefcVenYInnR7neWUF3hmBQLlWUgg/&#10;dAPJHJORjFcrf+G44PEKarbJd2V6I5ku43uWlhKxFQqFCwxIdxJO0lShBIHDdP5AIO+G3hmhKkxh&#10;SrrIMhgCecZYkgdyT2GJ5Encq6tczJNLgW7vL1IGtCYoDeXqqrPIkbEruJxkq0hwOxfH1z76SPUB&#10;fQo0ElnNMsSWiP5iopJ3hyFBztIXHHPNaN9KSVVpIWkiVzsdC7SEKQSFAzwT265ximWdtcKd19LH&#10;atOUVlhiBUAFsHIHJ2lTn/ZOBzVpo5ZxctUNUC3EZ8hESS3YQg6dsjFvllxGNu0gFW6e1XxNPcxC&#10;cSCeSWVY3hacCVgCiRg7j8qDcoHbjnGKieRNjRmVC4jkO3y8BuVwdoPC43EAAk8U6NBMrR7ZCpDH&#10;/R5fJlCEgAR5yMnGRnrzkim3G2hNOCm2OQtKDHB5LxRnidjubcwPTA+QgZxzgjP42LeGG2idmZYl&#10;LKpWSQHdtYH7n1OOeCGIHNYdlqkd+1wm4NMC4ki+zHcoDADODjcFUgBs9c44rVhVZDbNEIJJpo9j&#10;zsVYyFWLAkqB2PQ9yee1Ytczujr9kopMaxQeRcSKfNEpkcpKykHqABnjoPyJ+sZlZ1iaDZI28qkw&#10;USYdV5OSOT8wGRj7x96llJUhVKxxgvsM75UEjjtgKcZO7171GSAVtTtMEiqky4BjZD95CGxwVIJP&#10;tTjG25lJakbTKsbyPhAiqIgsYWPLeueQM55656VM0ks3nQT3Mc4eVSsFzduu8IVHmEZ4HCYJ7EZA&#10;xUKxWpkj86BZY8M8Ja3RiwLHgMRjADkD0zxUihh5skLIGjaU25nRggbbnkA/MPlXPT2rZKLQow5n&#10;dsqvKZETaIPKySJDJvIGQVK9yufUVjT2Zurx7yDNxbjTg/8Aox3tKS6/vQ5OAoxgg9TzmuoYAYWG&#10;PbOjwsjJMVdTlTneSCcD+Z69KijjGxPKuYS6srWq8FZFCltqhRyQSB8x9Pek4m2sZXRDLcrFbyTR&#10;lTHHLhViVyQCMgAgdcAjHqKasqSQB1BilWOSa2mWIzLGxPIKgDgDdnHU8e9W2N1MkEbsgeaOONYz&#10;MZSzp9wAgfQjPTGOeKzbxZLeCKSzQXBMQEIjiVo3VicOW6AZZiCSM81JlO70JJ7VmIhR1iRyImJm&#10;GHViGJwcAL2Of61h6VbTJNI1xIIX81C4tLV3BC7QSAzkszKDwMYyMe+za3KSq7mMSxtAwLxMWClO&#10;SEAGTwueB+dXC8UjBvNid7gg/KAMjIGeG56kHHPbrUcutyYNrQrJHBGEG+JZmZo/MkbY+XYkDJHL&#10;AdPYHv1mSQSDzZHR0gV0SVZy4AHHzccEDHy+5prp2MixpCVZFEgXg7d3Jbk9Dj2PeoZIlWb7SgLs&#10;xETOkJba+SFHTjPIye5A71ootnQnpctM29Y18thHPEAHkfBUdycZx6YHrzVcqkJJcBZY5SNs1xgK&#10;GVguAQRnPb3HFRXV2bazkuHVjBHCfPa0hkd2IAUjHIJyucAZ+Zuxp1s7TxzC3aPzEcgwSp5sYdCz&#10;BsYB3FeAM4zjJxWso6WIVS+jFhvB52eVkVEJUyCPJBJZhtAJxuAJ9hjipAgmEflxSItwoCqJFVTG&#10;ByfQA9yDmmNbKpaYeYpAYxzLKVDqG5xnHBx04NRyNE7LE0R3iIkBNqsFxgYJ6HP8+K55QtqK927i&#10;CS3YRqpDxyyAgyszYYb1P3l5PUYzzye9cffSTaTq9tBFaSS2GqyhZp5J1i8kLICTtYjLFWOFHUKR&#10;6Z3NOS7tXZLhJGQIFH2mZ5ZHRSxUr83Lnu/JbHrWuYYpWdpVSeFkUxZX5U2glgWx0Oe3Ye1KEepo&#10;oq2px+t2ZtkbWD9ncWlspWS8heGNpV3qHM2CwjOSRgZBB6k4rb07VIruENAwkxdsLrdCdgC4BByB&#10;ggggkdOnFWZrOC1QQwRCWSW3MKpFEDJImWYJvbhmLc/Me+SRXJ6Ob/TtVvrERj7JNbJHHBbIZWkk&#10;3qCqu78scuz8DnIyQRnoUfd1I5XHY9Atz/qZAgfc+Y/IYsrEg4GB3wue/FRIybvIly0X2ckr5IUI&#10;cAksAeRuGB68cVHAuYTGvkxRQMcfuA5LHOexII5GByP0qVRbwBMxYBOI0iBZcHBcYOM884OOgrG1&#10;tilPoyXfI4BkaVmEYTbLJsIUMqqcE9duBgeoweOc/wApWeRjlmb5GgEgUOoACgdeSM/qetXBLHtz&#10;A2A+xHeObAK5GASTyN3r1NRloIkCMjRSiR2V8+WwXgMW65G4DBycc+tbSnFqxbs3oVbu/jhQyzW8&#10;UssME0k8RYrF5eCQuFXC527c5GeOgFOtdRS+BW3k3eVbxxyxLCu5QQpbcB0OSwPqVJGc04KsjyNu&#10;DB53MW1QR8pGFIHIOGXtg965uztf7O1K5QidYNRuDLIDcmQLKeCqPgEcYA6YrN2voZw3sdVFMZ08&#10;g7k5H3vldgcD14PGeKjjLp5ZiZF3yqEyrOFbI3DIIbOAevAI/NkjsZMgxKokYKyRqFYleTuH3hkk&#10;Y4ORnAHWaN4ogyGIJdW+9d5SRZt7ZKr5gHzL8uQBzz61ql7gt5ag3nwo8aG4a2nDefHIw5Iwy459&#10;VHI569ia5BzdWGozJLHHNBNKq2qwylSJyP3qncMMoQA7R3BNdcTh5fLLv5Hy42ZYA7SwCk/ewfyO&#10;aikQTKzRslx5AwFMik5B5YE8k/MD64Fc003sHM2WFSEJHhYXOMtKUy5ABC7GI4Uhmz65rNmLM8vm&#10;xPFJbCJrSZW2CWPHylCpyAG3LzgcZ6VPDIGfzY5Ubym8zJmB28AA4yff/gQOBUxUN5xiEqMSBGFJ&#10;UhQOQufvZx0781ko6lqSexVSHDRMUj8wAEiFmwScH5ueRxnn1zSErOjTN5Mi4C748MgXORjHUg5/&#10;H6VbjRUESIUk8u5IRY2CAEkcDcQDwfpVRifJN1bkuJ4vMURkMqqeR2+bHTpzxivR5ramfJZjLuB5&#10;hIskZKfKMSvs3rkYwuc5yRx1wM9K5jRTNbIIJpnlngVfOSGNl3twgKIScKThiNxwAeT36IxJPFsl&#10;jjRZjvZfLKk5OGDKRyD1OMjn8KpiCK2nuppJAkMkTNJ5I2hB8oXHvn9DWFR9iYy5ZFktFIhRsSM6&#10;MhlvJQnljcMPgHBycjkcAetct4T06XS73UrO3Hnafqk7T2yW10NqQsQQRk4C5y2F6hgcEk1t3Fld&#10;OJHju1jyxkjKWzpGj+YjjIVwW4B4BG4nPsaOrlLK4inmEiMZChEcZVmJwgXGcAg7f0rkmnY2jJtW&#10;MLxvpqyxvfyOu+ztcsWVVSKJkYuxKqSxJePqcfLg/NxXR/DrxD9ijtoJpbaOxZTGhkijtkjCyF97&#10;FVBJ2jaCxJ24GKtX08d7YwtcR39wJo/LHkBoZJCAHYMF+UMVh/iP868ztUvdJ1Q2k8cslpOUcQTI&#10;rhMIrK6hXYhRuIc8MdhUjH3ualJJ6nXBxWrPsu1eKTy7mAqzSIV8spsPmKRkEk/M2TnjjB71plpN&#10;8caxIjPKT5k8+EHCBW3F+ARuByNo5PJNcH4X1p5rTMtyFkMSHagO5cZGxQVzu+VefzNdp+8aWMqG&#10;uXigKiKUiUngj7pGDhdvX3rvp7Dk09iyzPLGiq0kab3yBFkIQSflYYzg5Geny1ZOURUDTZUEgSsJ&#10;GB/Efd9xjpzVaFNkpAQKRGYlUIVVjgspz6ZHOeuQOKfFO4EbSE7FV22+YG2AYwPl7bR+YPenJ6WR&#10;NlbUsMWkcW7hZ5CwDqCUOcZJBGCAfSp22+dBE7BTvAaN2+Y5DAEZ68n3zk96rRzvIzlXRSyr5Tqm&#10;8gnByF5wcdj0IPrTmYM275hsIVxKQqAZIiXeOTkhsd+Kzu2c73LrTgmSXYW+zHAlUgBsYB4xxyOn&#10;60/zNsUwyzb41bckZZwu0hiAP4gew556c1RSFAznOw+Yy7gx2qC23GGOGbI59TzVqPzI0MU8BLEh&#10;Z2GQTyBggH07joeaOaz1KSdtSWKVSxUEOsgKSh/3aqQQCoJPynnGfY1I7OUaJIvLXydySZ3YUHAG&#10;T04GeOfwqI7NrpJhy0oXzgpTYSwGMggt/I+9TOmwhOHeOWIsQArJhyNzZxuxn/IOaHLmQ3BNCMF2&#10;N5qKqEASKFLKVJGOQc4OSc9s8VNbzb03qIguHYlJSWO3hiOD6d/Wqdu4eIJkCZFCuYkygUbd2Bk4&#10;+/gelW1dSgRD5rmKRZDGgAQ7sbOMHOP/AK/NJWvqEYW1ZOso+6qzNEqEqhnO1VO3BK5x0Cgtz70n&#10;nyKWTBRZUBRhLvc4zvHIzkZXGM9DVVT5sUzRxu8qCQNIgLDaudzAAZBx3461bCkSKzmRHG4xR+YF&#10;lRwBnGODgE4I/P120RfoTRzKXZU2OqygJNBcb43BwFw2Acsrg9Km3RiMPvWSeGRFeMchQ/AbcT0x&#10;kkfSqDSR7QEkjCiVDhLgryoBCjA6E4H6VOGCqgK7POGZEAJG7BIIJB+XkHn+ZqZS90ymrMuYk8yN&#10;VZUUkkYbfuTphiehLKTx2UgGnrKSFAWVMt5as8hYlcAY68ldvXqQTmqqm3RJ3E1sl0Ys5kh3FgC2&#10;TwucK7ZJzxngcmpIjAWaLzArQOSCxOHGclsY4JBGR1x161kYydnZmgscgbEqspR1OwEh1JAOHIPO&#10;MEYPGBxSiXcqApKp8xHNuGyQScdB97Oeh4qnaxlmVp1i3F8yOF3MTk4BOegBb8+KnLttCE5lUAOI&#10;m52jvis5uz0NPMnRtmFYNIEO2ceYcEcEljn5c5xnjsBwKeXIcOygqUwyROG+bIAzzx1PBHY1VU7m&#10;ZHbBDDM23IUBRhiM44Ck4P8AKpoS0oYx70SViBE6YG8k5O7HoBx3GK3g7bgi0Dj5DIqtuIL8L8+e&#10;2ePXk8cUJMJHG1ot5EYDqwdsk8g9jwMc59aqxmJfJfywrNIS21QgUsTnaCMZ4+771N5mdqSCMhfN&#10;wJJQWJJUZ2k524A5x7ZqpO4FuQspTAjjgWQ+e0jbskrhcMRwRgfnipFwh+URSKNoVnlDAcgkYyMk&#10;H+tZnmAM4RHZowTL5caqrkjPJPc8/TI960MBm3bIn/dhtkbl3bhSvfg4Ix+FZGsVoSRzOyhHZ8QM&#10;Y4yIdhC7mY4OMkEnI/CpIXYts+dQ8cZjVojsUsC3LAEZG05H5VWJDAxkuwkAXzdmFYDhlznIPXp6&#10;elSt5amdnRtojLLlsAjBGFzkL17eop6dSZ6D45I3ZnKqqrcPsP3SpIAOeeW68+hqySwcxsAGAc+T&#10;CuCVwMfQ5GPxqlM+EDCAnGWQPIxClQeGGBg4/PNXCiE4hVi5wELIGO0oCGBLc5DH9a6Uo21M22kR&#10;MziRcIyzRxyAeY4XfjkZ4P5/WrZnj/eRuS0ZBJVuQFI2/ex6A8cHiq2QAGMYRvKKtuG8Kx9eOV+X&#10;+VK7b2KJbSOyuVCCNSu7BJBx7kjnHNDt0JXNuXVdHWFY4XeLpiTIVlGBxzyMjr7nmnwyKN8uR+9k&#10;LO3k+WAQMEde7ZIHvUbMn3I2jZhwSr5OeAcHtzximwbIIszSxo4yHYRtGpIY52qSeMDHHXORxxUN&#10;2Vx3aZPJJEVCsoxsUvhCRgAEZIOMcf56VIrIJBOq+TKwJMssYZWJHHGeSMt16daihaR3hVU2liAg&#10;U5ZjyU5/h44wf51KCsgMeNqA5nUx5Rhn0B4I55qOconSN5XiEUreXG+3DtxzjDMxPQc8/XtUIt1f&#10;dMFDvMuFYRqVQYbaeew3McfrzTRcefskQrJGWV45ZAJFbgrhT6kH9asEiJHcptCr/ASCeOBnB7g/&#10;lQp6ESjfUPMdl+eRXJY7WGVVgXyMlcDA4GPQDNKqP8+ShU4EsiHJQDBxgnknPX/ChSrvEJRBE5Yl&#10;WyEUnIHHPAORx7UAhViUrIIXhC7mkxuckjAyME+/vS522ZSg3uSyMmI0mUOZSRFKYAfmKnIzggNj&#10;PX+dWFbczKWXO5h5iR7QBnJx7YI4qpCAGkkzKR5hLMXJBYYB78rxirSeWch9zhcEGI9F7YxzkDjP&#10;vW8LXNYx6ssiVWyzsx/dgx7QNuOM4wenSoZPIuA0bhmByjLs3Bx15wMgYzUYk2kl3AiDoBvjDSIx&#10;PQHuSMDNAI2qjlyNqGN2/dtkYLZOcnkfj+NNvsNtRJzKGY7yVjkHzYUrjoNuOuB6+2RUalJFQFnK&#10;u7GNGnYKG3fPtBAycDnvxzTVdxslVPKYgFEe5woPVCCBzn07ZHpzKwGUKlG2xsdzAjLZHr075pNd&#10;UYksTyEtuhHyBQQq5KxkkLkE85KsfxAqVwGK5lMaFsh0GSGIxtOffA9iBVZ5HLgDYIh8rbiEYDdk&#10;se5HPB9+uKPMbYXInk3ugb90BheATgkcZJ/PvUNLcpFmOTaEZH++xTdIpKlhk9R1OFIqVNiKWWSY&#10;bbcNDKZjIxZSqqCWOemSCPSqKL+7SRNrMyhyq/KW5zgnPAOSOPerKooeNcAKSeEXknqMDPamUnLo&#10;SqRFtcwy7IERCcSCMjkqDgg5IQn3pLciIxhdzyKpdVkkBCnHBYYPyZB47461AsZjVGcqGcHcUUgh&#10;ickkdgTz+lSqyeYcjEoUliQPu4I5OOBg4/EmqTXUtu25OVTzMx5bA2s+zcCCrEgEjoMHJ+lOG9VR&#10;pXGXkVlG4MIwQSPoMDt71TjuHkQDyvmA/eRmNgCMH5RjAI445p53qHYMsiwxouxuHPKjGSeT/Sm3&#10;HoTzaliORJNirMC7IihI5MsyOMgk+nTr0JFIHIwyb14BUOA4BOeuOSck9OKhfeFLpJu/eFgqcozK&#10;AMEg5Jx29BxUgUkSFOplkCKyqqrzlc4+vb86gakmNQMHJ3lSHZREQQojGDkepz39+1WFcrHENw2s&#10;iLIzyAELxzz2zjJHPFRtLsyqq6rJImYygJJIwACRgDpntTfukh1UeWQxkaTOdw4J44O3b9Aa1hsN&#10;6allXURMzCMxH5duQ5Jzk89/Snx7/uvCY0VVDK24MTjhsknJyp4Pr7VA6nau8OxaL5gHKoW25xnH&#10;GMjJ9sVJGTFHDG+4s6khs4LE9McZzg8c9veqbBNMd82URpDzg7owwB+p9MZ/SmpK2wRuxUlGHmM2&#10;791nOSPUjnPOOnSnAhRtdc+aSGZTtJHJycjjH88UwuoU7ZCkih/9YclSBkZI5AOeAfT0qJPW6E/d&#10;2JvNRRkv5RllAb5do9jk8EfTpk1LIVRgAxUuwAzzubA/IVBiQrIVkVXyWEiIAFYDnAHYhhxTctIR&#10;h5GjTPmRs4baxGDg9AR0/nmsxctyVPJhdJWd4v3hCgv8h2453ZycE4Aq6rIYjz8yMFZhFt3MOd2O&#10;vIzx7VVVo38uRFiaTduYoN6AE54IxwQe1KW8vAaPy9w3OQC52DacdcZwGxj+lbR0QuSyuW43CmMB&#10;SoWUbWkJJ3HJznPI9j68UM2PJUmOKOPEarwrncSepGeTnAPpVcH5lby4BGyKDOx5B+YEAYyMeoP8&#10;R44p2OBkbQEAZHzkckZBPXpwPcetRNJA4qWqJow00Cu5dWEx3MAFCgk7QP169hUkSSxMvmFpQQzD&#10;LAhWGMk/3VPbGehqugfeTLIiiSYyKAXBO0DhgOAo28diQ2evMsblhOY4pPJXcUKRAbnKgse5bJbn&#10;pWM27aBTtuSv8u1Qq7Wyd5kyCpGAvPTscHio0jjy7vFE7rK/lztHkknKg7TyBhjj69qeWkLFBGPM&#10;SMsy+aE3dcAZPAyD+FMG4xqrStEhgySXJYDI2kY/Hn6Vi1c0k29jF8T29nc6RLFJFv3225W8jztp&#10;2ZJUDIXIBxjGSTjk1+bHj7T5LHVr+yuYkbyrlTZqjKWYB8qsZC5Q47t12kc9/wBPpWSWHAYRqkJj&#10;K5Z1XpjLZyRhG4PUjsOK+D/j1ov2K5vbgErG8cDMy8AMZyoaRvQExcD/AGcZrzq8EmmhwbvqfFeo&#10;wfZr0L5my5lDrtWRmEe4ZCYJwu0qc98+oroPD9yz6eiKH8xrVhqTE+S5dChQFN2VJY8KM8KeR1qr&#10;4iEssnnyxiYySPJHDhY0VVDBpVIADH5CCCcd+o5z/Dt7JBq7uVmjjnt4wwuAHPmcb1QDqAw3bhyV&#10;4612YOWlmdFotH3D8NdcgJht1mhuYWnQyvb/ALv7wUON56jG0d9rcete+i4TzWUESRbQkavIqqTj&#10;5RyMnHB9818W+AtSWO/sHWVzbq6RzOz/ACLOx2hQoOAPmbnBB4J5FfZdqUltob03AuRc7GNxFMVB&#10;ZVAI9iMYY/hXrNJrU55qz0LUbtK0e6RlJUCUqcso9TjhSSBg+9T7HJ8koWbJjxHKQAD7DnqBz169&#10;qpwvCwRS8kZZCUQHh1AG0Y5yRkc+9PnKXaKkrxhXV033aO/ABXHIz0Xt0zWDTW4lKwzKIwyH2bBG&#10;sqplgmD0weOj9e9JcQ+YsMU8ZkQgM6xuSWC/Nw54BAXj3HUmm7XaVCAC3BMccW4s2M5z6YyPxqDz&#10;QiyCSJZFLOYYi5BlZRl1LD7o3H9e9ctZRqRsZ1Klo3R+Nvxt0rWfBf7RWv3U9pbSWWuXh1KUadvQ&#10;tLOVfCsSFDncwbj767jwRn0q0nSYQMsZWWa3VjMZxjYNgYqCckFmGPYE4Fdv+374M1K207w14906&#10;CXT/ALFqzR6hqWn2w2mweKJI1mZ3yNt08eCo+Yyjt08b8GXxu/D2mTyywfaZokWeCKQTFHVArKGD&#10;EEBg2CMZ5PevzTOcHy1G+x9xkGLhXwtpaSR26y7LeSApEZFdQfnxGBgjDBh8xJx0PY5zkUkd/wCQ&#10;8zSRqMMD5kuCoLAbieMnrjHbg9aoedKVZI5eY3MS7YcOrKTnGR2//VUIdfNeYyySRgARyFd6qhCl&#10;sbThxuBx/FjAPNfK1IM92KUtjft7iIkPb2wKtMCkqjc0hwwwp5ydxIxx1polPky+XbTWsnlAxJ9n&#10;BImBAYNubB/iz6E5rFgbbIyxy/JJK5lKsFIYnJHQDgYHH55qe4LZlZtgd/JhfnKk4JORnI4bPPr7&#10;0QWpSg3uWo5mDTAWqMCmW2ocA56Dn2YZPrSR3gLom4SIFIiktwSXAGd2Sf4V6/U+1UTNDsM6EyMl&#10;wS4lXLAZOdm0YAAB/A4AqUyTTMZrmeKWMMFSRbNlBRQAuRn72B14z6VtyxejNUizJcwyYDuVZiGS&#10;JAV+QlV4yR/tH3/m1LyREjXazyOVEVxcuBlR8owx68BePr9az1kMiOvm+eJSFRVxGxJ4wvJyc5JA&#10;xwDgZ6qkhaTepZJFgMZU8EybcMy7hgDPY9O+aynSjbQiavqjYmuPlvfKSQzQjZOoUSSI2w7AvHyt&#10;huDjnFVFv5MQvLGqyI7FUb5ZMbzjG3AwDk/jwKzTJl90MwR1ykkUjLJIcgYBycbtp4z06jFSM8bB&#10;i8kZdQynyn2YGQTlccLgLz61z8jTsyYw1uXjfDfGqwyrE0reZIsyuFGwAFkY5AwTxx0qAXQ80TEP&#10;5UO0uZnZvKLZAzk9OB+X0rMPzMmHkbayBQIfMU9QcMex+vYY5pqmNHVJ/wB5G1wjbGkAIGDkEgZ2&#10;nI6YrVQaRqbK3gDLsYuAo2zC7MqhskMoyOcYB571Gb632jE6tI2GGZA4UkkYTAGABgYznNc8Le3E&#10;KJBJmCGSIi4ZmO3BUAMS+SOSuTyxbJqFraAEATKPLc7WmbdsbB5Q9jhjyPWqitbsvkTjobVvqUMM&#10;mwu0YZFBtmkDooz6tzzuJ68Yq8NWiRo5HCBI4ECsjghVAC7iScksOfrxXMm3SJNwGSrOVZpsByx6&#10;nI69TznrURMKzOpuY4pJHEZ/eLuyRkFRtIB+ZDk85IpykmZqKR1jatbMUjMo82RsbFkIJA+Y/d9h&#10;+lEmqgRozxqIGTc4kLR7lH8SnnAzgY9q5gw28jziKR5GVo1urdJlLoThthI6NsZTk+nTBpk1tBFv&#10;DN5URnDGQ3BbYCTtYnjA9hxyetQKXN0Ogk1LaeZI2JCqQoClYyRg53dwRxj+dVjqtsyK20SCdDLE&#10;8b5TdgNvIX7w2D+tYLWwj88JLhyoLJkqhyc9uvIJ/CoWtFxIQkcaoshVnclD8pwQApO4EqMduc1l&#10;KV0SoaanRx6vbfNjaxZyI9oEoXKk5yBwSpz9OKk/thXk2yAIBCQRE53FWI7Y44Xr2CmueW3VZAFe&#10;N423hGhmckAD5uOx6ZGMYPUgcosKQxeeA8uyMgmBy6k+gyevUfhVqn1N4QS1Oma/UktMpP71VMjK&#10;FjDAnB3d+M/hj3qN9SidFgaHzpxIWj5wEbA5JB5BAfAx6Vzf2JXfbIzpiRlaL7QxIXor5JyBjIAx&#10;1zU5gS3SNyhURwgNHJdEl2UHjdj5V5HJJxRyq9zWy2NiS+UbURmi3FhIrQ7XHBLBeDnDZ6dh05xU&#10;w1S3MWZI94e3dAsUh2ls4IKkjtXPPaFwI5ZfNZZChEUzICoxluTkggjGfU4qZ7bMYY+a8Xltt2Eu&#10;uPlPReSTgfy787xit2G5uNqMMoVY32osgBTYG64C4z0OCf61A93bnfvu4I0nL/aIXCoqlmXO45wq&#10;jnJA9MGsh7UQyzh3a3mWUCYS7lKgkghieQM9hjpjpUCQhiqvMm7aqSiPJYswDc4PHXOD0qnBbGMl&#10;ZnQC8ALoiz5MwEO9QWI/ujHPQ/hyKiOqiO6ZSYkmjmKpHeOCCgZSTwQyoC23nocdAcnGLC3dZSZZ&#10;Y5cfaW853YYGCTzgDK/w8nPNSYjiIty028lmVIRtC/KPuhs5Lc/lzWlOnTe5UYprU1otQHlHCCSR&#10;0DJJ90Ft2QM5ycfNwPXOatRTxRqJJ3URhwTJMSWOQoYZzkgckfXI98V7eJnMZjBDEGM7WJHsQDyO&#10;tOXy1jYwuJ1aMq21yGZgQRgg4zwQaitGnHSIez7HQJdRSGFo0aRkR1V45QRnjqR1P17njqaZcT2+&#10;5pPtZjaJAsvmHIC7s5xxjofm/niuaQRMGMsalfLVpNu9Ao2gMCM8NhOx7+tXfKwXZlCsEDFydwCh&#10;cg98ZBFY8vu3LSsi59ozlg8ExJDRtFyQuOOmDgn044JFVhMJHZfODNuxKJJNwA6FQGPHX6cdKznj&#10;jKxoiRNAELLJFIQykc8EdeSRzxTg/knzXUxmKWRnxyT8wCANjJO3HQdvWqjFrcDSR454ZISixLKm&#10;y4d3VN6NjAxkkcsBn2OKtSz3EMZVoizyMGhwoUEDg4BPI4I/OueRkaYviVDkqEfEik7SQeBktz6j&#10;pVgrEIw7M5dwvmiRsEHJIYnHyknIwOmB16mZJJ2QXRa+2zpuW4DRJGVYp5zBgQSFBYdRheBjuOKm&#10;kvIGVIiGdRG6SrGu5AAdwUkDlsjHP0NYhGze8x8vc4Hml1QAsxC7iRxuJ4NTKsw5y5Uy7olkcADq&#10;c5HUH0o5G4jSRowzGQiTyizIMssUbDCIC2WA5zj0OQKY80MmI0AlGCSzpkhtgJUZOeCT9cdqoo0j&#10;xAMsUL4DxoVBCvnBII6j5lH41XeaeRWi3xuSqFkVN4BLYPDYI+UDPuM81CpW1ZLii3HJbSBQ0WWK&#10;Kr7yQQuTyOPXHfnNMglRVaWIGNfPz5hbMiHdkDIAAAGOe2DVHzJpkMuJFW0lLOPswSMjcR1HRcZ6&#10;Dt6mnq8pmeFn+dInBR5QFDZUAkZ4Yg+n8JrRRbepiWIEgmMbwh0UENlpmRVDHJcMOoJyT2605Slu&#10;zCR79/NwVZpgUjBJwoCjngZ74xyc1ThxIkKlbgPO7tH1PI6AAHnIycNxkZqN3dFVFfeHClCwyzqG&#10;JbaRznB/P6VfsrrQ15U1oanzhIxFc3IaO1Vo2LZBZhyehBAYHGc/SozbxukCRTbcOXjbzwwDnOMn&#10;jjkn8vQ1mSz7Xw0h3xKrGWSMozDnkEDggjAJPeniWO8UqvmeVw+EDAIm44yw47YPY/jUqHcqKsrG&#10;1G7B1bYjyqRsOSpGemeOcEdPemfbJGfKJMshBbCyKQQVwNx7AEgjGDx6Vig+WfKby5iFVdhnOHJP&#10;QKeVwAO/c4q2JDH9oeYx+VHKjeaEwAuGJLnHI6Dnjg/Wj2YzR891U5iVkRlUMYSC+AcjP935e/qO&#10;9UHnJBPyw+ZtbbuDB1KgtyCe+fcYqd5QEMMls0fJEizRqyFicYOeucnr1zVQSZIBgLsvzRy8KFTv&#10;g5549OtVyITV1Ycks4E24FVLndtAUkBcBVJBxxg57EVN9pjy5kUxcxsQJVUbGyrKSVwSNynOR+tZ&#10;0rJhdibUgZQzZCnIUcltxIXJb/CnifHy7kKBUJ3jeSgIyB36ZwT6jrUON3oTGDuaM1/DIIXGxiqM&#10;zOxIZTjBIA65wRn39qryago3NsuAI0O4sgQfLwCB1PA4PfjvVV5ASQ6oY2Qx7uS2SemTxjAxyPxq&#10;iJthRnlR5/KZRsAVcZA6E8gDHI+vWmoWLce5r/a5E+TfIwljDfM2CTuOMsRwMjjHvURv0WRmJAB+&#10;eWGVg52g8ADI5Of51kmSB7krGsyNuJaE4O8Z4+bjnJJ57U8PHKjBo8KqKh3neTkhTuJPORjOfWtB&#10;WRpDUI33jf5rzAKwnmJaE/eKkrjIAwNpzwfxqeXURvCR8SMF2ZYb3+bI4zyTkjn+lY6zAbx5JwwD&#10;TO8gwyAHGwD3I+bp1pXmg23OISU3gysrgkrj5iw7LzimldlOLRZluZDJIswVE+1eVFuUgs/y70PP&#10;3sgjt1HHHMDEu5fMqMyojZCjaBxxj3PXr9ailknhjyU37ZiR5se5QvIPv2HOc1XZrhhtMDLsjAwR&#10;8ztyCq4PB4zk+tbNJhHlvqakVywxumRnMqhVWE4DYHv8xwKiNz5aTEzq0myQBW+ZlJGNxDZwBngY&#10;61nu9yBIREIpWgBl8/JVXAzg46KBtBx1I601JWG90kR1iZVjGPmGceo6YI6+orHZm/LAtrdFpBGl&#10;wXG0tKFJYO3AJznAOAPxz61LFc4lggM8LsVG0SyMsjoMYxk/MAQM/XNVzDdtG4VEmjYuH2yAcrgE&#10;YzwO2eOvHQ1C6XUoTakhAKHy4mMbMMhvvA9/xqm9LGUoR6F4bRHbyM8CxH927eZmUhAMk5bIbBJ9&#10;89qikkQThgux0A8kiMgGQjDZPQn5RUc292RXSQlEYq6qMBsgc5PBwT27GqW15EYRoWKBdwfqQCTn&#10;2yCfm9TnnFQZ2tsaJeILM+9H2JiRdw8wHn7wI4ODxTWIYN5RYnjEsfI6EA8jk+3/AOqqxF0wnZYH&#10;nRDEtwWJbYWO1S+egPGPXmpIYZ2YyM5dnVjEqryeSMKAPYev9aWtxh9oVS0ioQNiFSPmRgccDBz/&#10;ABAU6KeAeUHjVZMlVkYFmYjadhIPGCCfxPJzioJ4pUOU3GXYI7adrlSRgjjnrgEAZ6Y6moFgQ5k3&#10;LL5qv+8ZgwHTjAOeATyBW8GuUC27QHzZUe3JIAkQneCo6ZHrknP0ps0gAeQuhEqACNcIXbIB27jj&#10;I3cj0BqJ4gEX92qqVRGdDmRR1OB34zgZ604pGI/LQvGzgN8sYfK4JYAY4Pc/UZ71nJ3YEbXHM0ao&#10;0rhWkdVB3KoXG3pg8gHj+9TZZ1EPmASGNS3lSeQcrKSo5JIwAFY8e9NMEaIoeVXypBdCSQQFbnDf&#10;dAz165FVWRJmAjmLlI8s/lEJExLKCCVySTjI5HIrSGhaWt0ON5alPNG4mTJZVhZmZ8nHIXlvlJwu&#10;eoqRbqKOcq0YDqI1iTaAGJJ6DHOAep9KpvHCGErS24llwy4iCKVGQFGBgdc5HPzHNTpGqQuVKXZk&#10;4iiEhKkZ4HB5GcLwQfpW09Vc0HjUFUGH97jY7tJuyQu49scH/wCsKQXIyEdzEr70WTIyjKq8YGTn&#10;LDnHOD3FMaK3MisJUAjYldmc84JyM8jkDOPXmqshtAFDCB4zKzCLzM5VWGM7SCCRnjuOtZmcpX0L&#10;v25ZcqSsZjGJQI8hSqnP0HWoY70OcieLh1dJYbfl8A8McdOScDnpnNVmgt2O4sWUiMzKsMiLITv7&#10;kcEbCCB6Z75psfkpIrIsQ3RKWhWHLAcnkjoSck9zWLWtkEHqXxeKGmBcszIOUbjHAG0549vcGnC+&#10;iiwE/e3BHl3AK9YxjaFJ/izuyfQ1UEdmRuCjPmFSXQsFYYGOuM5Dflge8bxwBXjHk70cqD5pGBg7&#10;eMZzkn61XJ3HO+5fOojEabvLV4lLNFncApBycHjp796i+1Lv3PDIreUGEyxZVFyQCeR2529eai8y&#10;EoHMTugDFtycqFwucMME9D75zSMkLO67Z0DZB2llCscgHkEZyOnXJFOTsrIyui3HdJhCHiU7VBZS&#10;QA2OcZ78j6E01poEXG9ICYWaFpYMADOCwUj5uSPrkVBIymAzQLGQEdUPACtkfMeRkZ5OOuD0quLx&#10;SiSRN5ySxo8CqfMVg+QCpA+YHsB2GaSgxkpuYi6fNIqMWAlMZ2gAkAk4wCQDx2x71D52X5BQKFeM&#10;OhbazA8Z6ZwG6U/fG0pAVwzOFYiRWYE4PGQMD/631qNZBIGSVUZNw2DZhsZw3XofT2rTXqNvXUgN&#10;00rsSxjeNyNsZyucMozlf93t1HepHlmcq0eGEakvG68MOOM9Ac5/KoRdwOV3BFD5/wBYmSBycZx0&#10;B5yPXFRDYzLKIZIyY0ZhOpcE8jI98g81vFWREVckN82wO6+UpD7XGDuPHQk8cZ+vBFPF1MT5rR3O&#10;xPKCsF2AFcjc2TkDHf1FSiaN0x5QBSRiqghgr44bjHPH4ZxUPmxKUKHLeUplZkGSV+9gZ45zxyM1&#10;E5dCncRL1jLGeF/dkmAnknjdgg9eAD9Kj8wbI2eGIksGkkkwWBAYenBIZueg5p8s6wo7ugTzVw+G&#10;yCpOVO3HsKrzzOhZhGA2QS6QFgSc/fOOnHB4wT9K59XqF2ORisboIAkabiHVTtYgk7iV68Z6+ufS&#10;oZzP5ka+b5Uzna5X58E9CFyMjPH44qF71UVZDL5R3OPNdMJnBOWB4yMEU/7TIIE81ohKuWVpkUhT&#10;k4yuO49+cV0wWlwfmTqZ5tpmRF/ephXfYVY8cnoRnGPrzUUvmI4w0W2Nch8/LuYgjoRnHIx64ohn&#10;n2s8UoWXdvRjF8q5PTaTjAORj8Ka14xVlLwyFSCZI22qB82SQRwOnf1pSepST6ESqypbK7Mjyuw2&#10;SA43cYPJ46N09OKit5TLFBIkXnTvOqhCQFY5AUtzwCD+oNPS8lBEUjIs2wFefmAHTGOp9cGq32ld&#10;oX7QwRdqbvNLqmOoz1BG0A//AK6lN7I1RbkgnIUzRNzCw8qNM7gMjIPfPP61WkMUiSKsltNE0YcM&#10;ZRhlHU7tucZI5FMV4vtDswkJUqVMsnbByRgcgZP04qskxMWySZ3PlFZN4J3Io44ycDgdfStVe2pn&#10;N9CRVKw7nPyZdnK8hk4YFQOS2c094HYTYLhMAvwAmNvLHHQjPUnsKbvidWXc215QDvYZBK8Ddg8E&#10;4x9frUf+js3mJCC8eQ/z7yyDJAIA+Xhh+fcUpS5TNO6HRwIbf95udMsoRmAZhjHOBnGGwD3wajia&#10;M5iMgfCuplSLBVic8gdvfpSs0YYxNFKgjjxMrP1XAGD6EVDKxliAhC7g7qhf7wbgAnuRg+nGe+Kc&#10;W5Ec1nqXPNhkErAOisrBZHmVY1bIyw55PbJGMU77THCSrZjBUpKRMFAyADknkNkjp68c1k/a5z82&#10;yOPy0w0RcMxOeOAMDOAfxNR/aZVkYkE+ZIpXyiScr6D1yB09e9OUejNL31L7SxYQpM/llQXLTKOG&#10;J6kjhc56d6niuIGQxgybZVPzLjeMHnOfrWWJmJaQlAkcQZ/3QJBJOc4Hpx7EGmyXCSKzpAJYtrbc&#10;nPmLnI7Yxjv71KgkBakvIkdd0lwWjLB1UEAEfNlsdiAT3xj3qvdXQeRt+8+cVCCTkM2DnjtyF44q&#10;vcSMUdmRERt5bzGI3qQOR/dxzkY5/mSzMI3JjkUhcKUHzBemfT3rVRdiJK7sPF0xZFjaRGR9zBsD&#10;5sgDIz1PPTiqiTzBo4/JOBGAFMjsQgOOWJwx+X68mnYLPlICAIneBVGFbr0IXpnv2/GmOZGLQtA2&#10;wDJBjDdTwR/n+Gly62MmmnqST3sgZAYZAioXLA7CBwOeOcH/AD6573cqjdHBLCQ7AFXDEr1JYZ+Z&#10;d2Dj6Va+dlEYRyACN8ynDDBPYcnIwc+tVm84rvkteAwIAQ5KEjg/NnoMH61sh2uroljuhHCE2MjJ&#10;Du/fHeSQuSc/UnluvFVFmSSSPzNpMpDZaMgAFTkDHQA5PHXPfNIFuBtH7qOZ92UcEggY688nGMU7&#10;c7TZj3AYIJUlcOCMEkEZrWLvoKwyO5hd2fy13yQoquhyCG5BUdOgyCKJS6mMCCRjkh1U7SCADjHY&#10;5xx/SoXhu2iIaBh5Kn95htiDAUEgH5QR29yaiw25WMOdrkCHaA5+UjBYjjk9sfXmiKsAk87SSEbI&#10;44xG4EcqjLHoBjscZJ4x15pjSkOp2IkZIXaxVVGfX2JPftxUkhkjQukTExHagdss5wMgfNkHHcjv&#10;xnmoJFJhMjqAhDFS6BkIXBxgdcbhn1zWm+gFKd2coGRgTDtXcpMjlWO4Aj0Oc/XByKqtLKMfIsSn&#10;cwY4BViTn2J5A9OauynzFbe4zGAGWL5ST0Kjjpz+tVXQBZApOeDvCFQQc7QMjBIAraOwrplS4n4+&#10;6i4QnYZGZcYALE+hIJx2zWXLOD5YwiiNmD7YQgY4H3ieSO4z2PHfN+3eVpN0WXCMZI3TJOAuSeOm&#10;MdemKpXJKg7QHEcbL5bDcecHkk5IIA46/jmriurMJwaVjIeeVY2ikRYjcRNE+HAAU4J45wTgYPPS&#10;vnr4wySvpKsSLdvtGV3urHAwcMAeB83X39a+grszI7CMJvIBVpuV3Me+emc9vevnz4ySONFCzFQP&#10;MYSBXUMThfvHqDjGOx5r6HI4c2NimeNmTSoSufMS4JZ/l3OcgbCDu6dT2z/Omkg5yFRtp3NgsAPc&#10;9/X8ad5J81MlsbmKgOcE5A24z1xn8jVaSBz8uV4QABk4JHAwCevNfqcV7tkfEyd2WIw3ylgvBy3o&#10;Bwc8dsHoaaBiRmAxlVAbpk9unc5/nUSKV8tcgMJAWUSYLHPOKsiNwpZt5BICnHUcD8+azlGwXYwY&#10;yEJ2l2YKBycde3frUj43HjGCAuOQfp6d6TYcKrFQG+8c4BAz04+lNwJAQ/zhiS2DuAHGCcdqSi3s&#10;Cdth7LtCYDlVjwTuwAM5BH4ZpylBGFXawAA3MCRg8H+VRAEgNtG3H3w4wf8AJ71LGpUALhVGewIH&#10;PoPrTcWhuTZbj8lo2ViCrDcwzglT3/Kqt0mVUnHyo5BkO4g8ZPTPSnAruJPysQVCyceZg/dH+e9R&#10;3CA+VKyssbRlSWBwD6ex/wAiktSJOyufpB+wNcRm/wDHFkzeYsmkwSxQS2YDOUJOQ+CTj58r0xz1&#10;Iz+iN2qNcM/zMrkjzfOLHGc4fJ9unvX5tfsCXEkeueM0do4hNoUbJcqApYBwQuCcnDAcjnqTwOf0&#10;yMbmUMCQyKrR+ZCS5jDHaSRhc5HTPua467s7nzOZL2s+VGBNNHLZMm9pyUDxzMUeExgALhweCVf5&#10;hj05NfmN8aYWT4+arHcxxBzotk4jO9XZNo8tzknB2hG44G7I61+nlxIm6ZftBijNuHCA7kZP4ixP&#10;8IxnH+yDk1+aPx3t3tvjxfxPBcsx8PWTRmZNoAZSVWMEZ2kHIBJ4JGcYzwVJu1h5fTUK10bWkyAy&#10;2zNs/d5OV+UMQB15wSDnOOhr12xhRXRzJDiEgIsUmS7bQeuTuGSPrk15XomAQZBGYURmXbkYPG4n&#10;jHOMnjrXs2mrcLDA7bckkCUJmMNwVzzyfl9M8V51Vux9TGF43bPB/wBplblvhwDKrvENYjykdkwU&#10;SMJNheQLjPyuNnsTX5zRS5JUMzbZMgo/I543E4yD6V+jP7T6pD8PbSNpZJQ2vo4KysqzExt87DHJ&#10;BIGDnlwfWvzngJ3MQzFQQAduQSBzkn3r38qV6BzzSuSkfMZGZ2UZLAkADHbjpTlO4BuijI4OefX8&#10;qgJLdBgByQDy2CSQwqVc4ZyAABkk5Az7/j6V6rVtzmkrPQnBj5B2ohwx3Y9c9vxpC+d2CrHg4PBP&#10;r+tMBUEEjHQ4Y5IP+TTztHGyNSFJUAYCnI/MZqI2vcRLnPPzMMkHC8GkJYKQx7HgpgfiKNzkgEgM&#10;QRuzgg8AYz2zn86cH5Mi7c7QWKHcDjsP8aoLNkmc7tvzKrgHHPP+FDHa2Bt2qoHc88+3tTOBnKpu&#10;ViYwwIYcnPT60mUOSy4YKQzZ/p+NCXRA1Z2Ym5sFQCR95HJBAHXqO3+NUbm8aEgLFuVTnCNxtPqP&#10;XNaDBtrbGUEjKBuABjHPr6/jWLcq4mLEB9zMYznDAcDA461Uoqw46anpPgbw9c62J7ufzTYWW0yN&#10;jKv0G1eOuHBJP5Hv1N/qelafqI0u3t5Fm4ilkRMrH8gO455GcEfiKwvA/ibS7O1NjdKLMpMZZLhi&#10;w80gptXg4HRj6cnJ6Vs+JPE/h2BWuLSeC5vbhkdzBu2IRgYfIyRgE4BxluteXWoynUsjqpzseo6T&#10;KsEUEkrlhcxhdsUW8rjGdhI+XgDr9Kti+028ghsIrtEeWdY0dr3LRtI42nyx77Ru/lXybeeKtSkB&#10;2SNEspYbFDAsB2AB4zxzXS+CdRmfUI5J1kklJ2RvGQkhJdSwVic9fSlDAvdmsqitY/XD4o3B/wCE&#10;J0C0+zKkQ8PK8xmJSSMjyV2PtY7SWl4A5zuzyK/OjU1jbU7mZUkPmBhtb5Dnk8Y6HtxX3X8b/FWl&#10;aD4N0CMXl5eS6toUDWNxbPgygkK8jZA8xS8bjbkHcpII7/AEt6LzUJrhSPngJRXG4I2fQ9Dk9euC&#10;RyK9PBYblmmedVk76i/Zk3ReWZIxbxeX5cyZJOO4z83GPzFZ0tsLeGVg0iiUElGwAHyON3TocfSp&#10;vMe4kO2V4YkJULG43gllz17En8hVN2gSO7bdI6wzMuZX3EKygntgjIPT1Fe7N2VkYQhrc8c14xNe&#10;4YFGMAX72VIzjA4/X3rnVCjgKVzuyWfjnknj8vxrodacf2jMpVBJ8hDAYyCCegH061z8Skkg/MAp&#10;+ccYIxj8cE/lXm1Za6nZC1hhJ3lShbBIUgjn/CnFhu3lxtIDgIeSMfqMelDbvMVtgKg/NIyggKeu&#10;P5USM7HC4IJJRiOQcD169f1rNO5ZYiwSFGP3g+XHbucGu68GQibxBoluAGLaxbKGklyqjepLHJ+U&#10;5yAfXFcNErHYGIBwcnsDj9RntXq3wtjS68aeGItkUivrMDqBBvVXAxl+OhO0Ee/SuXGO1FsqHxH6&#10;paJAbca1HuuGjOoSJGHYqSijPzMB13LnOMZFWdLjMUsgQuXneRoQyeWWYkg9R83Q/UcjrVzSUeW1&#10;1Odj5V01zK8m+MBjIWG4bh0IGCfTjHWrulRjyXMvCzThXlllClNg2gt8vy7QRyPTk56/m9abjJnZ&#10;Td9Ge8fCZI1ug0LgN9kIZgASW+YDKnOCM568cV9JxB1XeschgheQ5KswxgbiMdwF5AB7V4P8MrQR&#10;S3Me2VYogB8z5JYsc9uOnTpyO5r3GNYnEhjLNvynzAsyg5wCCORxmvguIJ3xB+gZNFrBxsWRCw6M&#10;0UeFYK+VZGB6kA9yPwrStgYoiEVVkeQFdxLkjbktz79uMbqohlaSQiMssSh5HLA4bI5IzknHP0zW&#10;pA0flFlCJI8jhgy5fBOecdRgV8+eyklsTJHtR8nlbhTCwBChmxnJzzz36dsVq4dFXLYEjBUYx5G/&#10;kjOfoaz7aR5VYBwNyo3yLhgGwcZB9O/8quLhlVVC5Lj5wwfa4x3JznBptWCSTVi3HycFWKfMd7rt&#10;xycg49s1Sn27l3EoyoRuaTChhjAK5yeD+lX4kLSIcMqBwVIUMOBzu/E/nVcInniV9wBLrkchRkE7&#10;ucdj2rSF0jGxCzESRRbw+3O9fL9iM5I5HTj2oKsN8xYIoJwc7gSFAP0wCOCMelRmPfKvVAyspVsk&#10;lGG7gjgHJPPsabnbL5rbDB8qoyLgDjnv1yfyNbRStdiJCn7rlG2ZQNhcjBxtAPQdP0NETMyyNhWK&#10;ylRtbgAgY5HfqDUiAEpu+8iKcxyk7WxySSMen/6qcPmMybFJaQBA0uFY4AHTt0/OtIoxlK+whQkB&#10;OM+UMIRwDjoSOo46Y700hY5I/mCxs5DBE2BixyRnucgGrTIXl3AqFjJLEpycjp0wc8Gqcu0uWIw0&#10;YJ3ZAK4AGT1IHOB9PSm0tiSvKUZFYsDvwCYnJVh1xgA8n86SNC0gRHwFwUxJkZAxg5GeOODRu3W8&#10;2E80RwkZZCoJAAGCOvOf51Oo33EagAFY3DbVGAeOnrwSeeTUxA08K/ljywqqFwVbcy/KAwB+oJx7&#10;0rs1uY8uA6O7JJjLLgggj2I/rSRFQ4kXaUVoQ4d+dpO7kA9OP0pNQmA+ZJFdkUHzfMJXPPQEdMYP&#10;XscitYu24zBbnzZHZ40cgBDzwufQfX60MMOFPyxlArEKBgc8dOAPX3pq42rtLOpYJ5gIOWwT35Jx&#10;nn2pzAbnVELyqqMGAyoGSAPQDr+laKSYivNJ+8kLgIqsQTtGWHXPHt2rOuL1IfKUyKD5bITNGCNv&#10;c4I68/zq3eR7IpCPmjEjM3ZtucMSeM/xD3rmriZRcmIyKI3V0dXQHllB69iMk59ximb4SPvtm691&#10;DJI7LKhDRRhHBIZu+36/eP4GqF9eskLJuj8yRmVCWAzxwDn+XX8azbq5ZrfAdyysAFCAkDjI9jtJ&#10;5Oe1VJ51eFFk84SCRymTsCluScY2jGMe2B604xueytCdSXk2bkKSkLuO4Fn3YOM4IHHT0Oao3FxH&#10;I0kT7iohkEkToGLoOpwTwuCT05x1qhb3UuAwVggUkDqWJycEj+LrWbf6i/lyPCRLL5TDbEy749wA&#10;PBPI5yO3WtXBW0NIS6M2o7mMrKkxRNwBLodpVt2XYYIycc4/rStcvEX2NLJcxhFjiD+W4X5G3ct8&#10;3Rs8fgetcsl3K6ZMdwhjkVplkABY5zgY7nA/AHtU32lljjnLrtVischlGDMFDMmSDzgg89RzWVm3&#10;ZGjfU8y+Nj29x4Jn0oTyPHPfWmfLYtLIqSIX2NnjHcHqC3XOK+ORpNywNzI0ZCSL9piUMyfIPmwA&#10;cnk4weuOhr6c+N91nTdDguNQuIYZZpi6RRKilQVBZ3LAmM5k7dQuOOD89C6gtSgeXarKVRGJHyo2&#10;PunkMO9d1I4KuuiI109o0Vt0MiMpBRIiCowcMx6YIU1pQaePkbICyqhO4YLKCSTkDr096ht2jdi7&#10;OD5SsLcQoRlR7fVuAe5rY3oFAZTENgDzPKNobOMA56jnmtahjGLvqMtLVT5IEqAliZSbkERmTBGc&#10;dgMZ+tXF06Xe5j8sqEU7NoLKo6YIOccnB7UxJGYbY1VsEBHYrtI45yODwR164Nadvcb2+dAG+9Gs&#10;rAhlYAZCk9ccVxtvdnVFNIbBY3FvNGFjhVTGIwZYtzhgAM5LdOCPx+ub8Vm7rHmOQwklJlVVVAOc&#10;jjnGc+/A6U1JysYN06QK24SiQgBQTk5IOB9a2LRmZQsL242gqpTkl+ATnJyM9ic9jWcptI0TaI00&#10;2ZGctGVdiwRduCrbR1GTk+/HWr8NjIxUoBIdwClX3byTnA9cYAx7VJFgRoysGlaMgkuEY469c87j&#10;+OKuW00auRHcRSeW2391cn5WHODkcMMgk+9ccpSepSu3YrRWUsq+ZBKCDlYWjkUZGO5IwTkg4PoK&#10;0YbZg2HiJLEBvlBUYGSfbGTx7U5LkvHulZZId5Rso4yEOFG7HQBR7cjrV+KZQ2Q2yNgrbzkKvuM9&#10;CKh1HY05UPgtJl8sywhp3CiMygrkgE/n6jOOc1opbkEMVRSVSLc4Lc4OeD6AfhkVAl6qmMtOhkEZ&#10;5Z8BUwAp6EY5+tTpPC+/yZ2mdCSfKnLuqk5HUDnB6Y+lYttkyjfYclkdmxJNjIoRHXLYY4P8R54P&#10;H16VOtmoklGbdQxVQiyKwxhTtO09SGPX0q1FujcQyeYfMLGZrgooXkcbcdAGGDj+HnmrUccbJGqy&#10;qVZVLSKEC/NtGcbjwNw7/lUPmQo029zNhtDJ58yKd2WJVXUAAHILA9GIb6dKuW1nGqbFCyPLE28u&#10;NysGySMYwe34Gr4mUNCFdmPmlpIi4kKAAKeCeB0/LirUclsY1cMiblVykrkkHsSTkckZwD36Uc5p&#10;yuIq2p+YSQSbdrMcDJYYJPHXIxx9eK2Vt5RCqlYw+4BxGgIyMDB456jgVUtHSV5pDiGKNnMeSxLE&#10;qT0A+ZTwO3PPStRpgVYFpZCI4xIsKEAjg5HPXINQ3cmTshDYQMHZ4pBhmEzCLBcYweSDxnPX16U/&#10;7F5ThlgkVg0jRvImfLfJIUsPvZBPQY469KsQ3BXy3LKfncp5kYYEkklgeuPm/L2q411bZSRRIuUJ&#10;Yg4wBjk4PNRKVtjHczFZHlHzFYrfgidSDuGRjDDp79+1bNlEzPCqqYiHAUiQFQckbizduc4NVo5I&#10;ZghcJtgY75jgoWUAZILZHJz+Nblq8YXYWxuVSYpo/mACnnI4xn+X4ViNOzuNRZpdkrO+3ho0VgCo&#10;xj6fTHUE0qG/fzdk7KDOvlLMgTA7AYAAXoMn0BPrVpp5RCXBQx7Qr7Bv2dDkgHp/9enfK7bsfvUJ&#10;OzHJODjigbbe4tvHckAzOGOQV7gjqOQeOMfnTTazuwSZmeMSLlo43UgjJBOMbcY+h6VpRXOGRSjO&#10;VJKMXAUDv15I5H5Cp4buMku+45ByDtAUcnJAHIJ96lyQrMSKO7VGC/usj92I0DPnpwSMHjJoPn5V&#10;mkdHZQPIAHzqAAAMHqO5q4ZGMS7SsbbSDH5YDBj02noep4qmWHK74PLD4K+Zgsc5JOOnJx+Xbio5&#10;XLU0SSjcngluAHTziwViP9WFwwzyDjjg4/X6tkkuzj94WUKyhWAIDDp05z/hVlAMq6xA79zQtgBP&#10;MB9jzkGnhYwzBpC0hbO0zYCjAGQCeDjFUk1ErlTM9J2jXeFdfKYMQZCcOMnnA9/1o+0gSEfZ5Qy5&#10;GJImChsnKhiME5B6+oPcVeRYopV3HaZJFV3JCgjAwQC3qTQrQCMl3jVc5AkIDBmU7j3HXjj8OKmz&#10;b1KUGYJ1GaTLGCThWMbZYDqcbsDjjPX2p0F+pJaPbMYZAQd5APyE5BxgnOPoMd62ZZ7aNxNutYXV&#10;g0JncELyAAR1xllGe+aoi6ttox5UYW4EalptqlicYBPXnBrUiaVrlqPUz5UhRVCLIAOT8xwMj39f&#10;51chvtgdFeHe+7ywpBJOAcn2GcY7Y/PFmvra3Rt7xoTKY8LIGLKACQFByOAT9BzVlb/SvKa5uNQ0&#10;u3jV9jmYFFA4UnOMAdBnPOR1q00jEt/bHDRlBBjjZvkEfPXH05z7U5b9jtiYeSwYlgzjac9BgDpU&#10;Als5ZPlaOTbn5yu4FcHkZHHAB/Gn2tzZHGLy3lcnL74woyDyD/eJ459+c1L3AJrhZ/O5bb5WJNke&#10;RjBJb279aiN4IhkRE4dS5MfKjgMeT0Ge3btVny4tu0NDKHywLqDkc9M9cA/SkKWckSA3FkFYyKqS&#10;3IKgqR95RzjB9P5VUVZ3ZokpamHcOJJ4ijyB/KZfLVioJyG5KnrweMU8zuqx7S5jVhsQIQ5bBwS2&#10;fmGBWk0dpl5IZopGJ2+bA+GbGQpyRnGSffmqqR2EK75riJnM2T5swkkG7dwHCDgZwBxjOKUndjdo&#10;obHdrCr7Y53eJmLSBgoJ4PBznIJIx/OrH23ERaKKaVllAjCIMscA4AJ6dR26GnwDTHEK29zauVjA&#10;G9wFclT8vTjLZ59qmjmtwDIuxlL7S8c6yJjOD1xggcke2KIuzMyAXauyoFKgkDEpABOBwOfrU0Oo&#10;6hHc2zxQSKsUzfu5gJFPynH4H3+lK2qwQJDL59kiygeS7ygqCF3ZBXIxgA57AGkOs2IXP+jukaAp&#10;JFkOPUH05zj61q2luIzbvURsdkjjIchxKJl+YtgA4PTGf/rVi/2ldozBoGRGVmVoo2ZsDGd6gfMc&#10;gdPUAZrbvdc0eENtWcMnLhJAQGLAF/mIO0e3cAVjafq0LFmuvKgXyY3kacZUrtGeATgZwCAT1FCd&#10;1c2irIkivXeV49rN91XjlcICcDJX2zj8CK04riIAL5K4OVikRuWOAAM+uP8A9dW5ItGuJI5zdJNN&#10;KEfcpMiBgvQdl28DPQn60scmmJuzL9xsnzB8hPGOM4zjA98iquyahL/aKBiRCyHcQTDgAsOgwRw3&#10;fkc0r6oQEjFpGJllZsSYZwx24ycjttxjHBPY0SS6ejZjMrpKwBMThmBI5+U8ZGP05oj1fSrPz2kk&#10;ggiUI0ksq+aVbn72BwMdPXOKRmvMbFqDOrO9vCMqMfJlS3AK5A4+g9aqG/MbqFjjdpGLOiAKMr0B&#10;yOCR3A7U+913SZHMcUke6OUhJVbKs6kggYOQQOoOOoFV4b7TrraAUZnQgyRKBGDnBAPrnOf1pXKt&#10;2HnUHYSJGxBaPHmlFYRk9yM7W5J7VX/tDLqr2ztHMpZ3DAYGAd2QeAen6dadcT2Lj95JHHAsgQFe&#10;cMQc8gYwMD/Crq6hZxxxv5NxIu3AYWwZXGMjHGCWAP1qo76CSvoUjq+2MwmwfAYqz7NwJGTnIXjs&#10;eccnHNYV7qpbPlRxptRXHmbgylTncfUcZwe1bd5rVnMsois7gFWKttsWAY5wAAQM4A7Z9uOaxYZ4&#10;DK8tz57RmYuEZNuSCRjI6EA9enH53yGigiJL6+ZnWb+0JZRKA0jxiRNvCquQM4+6BgZ6DNeE/GK0&#10;YWEc1uWeRZ1JKNkhixGHRu2HBI9hxxX0ims6c0DqLe4kUjAhEALMO4Xj5f7vUZOex58c+M91Zaxo&#10;W21hle5gvI2kZI9oIUjZtYEEsAOmfzxiu/CNKojGeiPiG+dPMLSNumj3KfM2ozDHoOOSxGR/dNZV&#10;yohDoMYnQAtJISwPBGCTww56da39Sj8o7yXd8hSjAA4UhWySeWHOfpnmsO5iwdsY8yIxnPzkknB+&#10;UHHHOOT6ivqqbvG551STuZGD++Mq5BUb2VQpY9STg/p71H5a5AjSMboQTEXLEEqwXPYc84HY1YkL&#10;OkLxuIliCho1TzCGx+fTH40oHy52bZCSMtGTk5ycDqR3FbRlbQwbsQGQNujZXG2IlmYFQvJHXHsf&#10;yzTgRtYAjyioVfkBCKOevft+dK+0REH5o1QgrIMO0mSAORzz26j3p8rqsbnIBjQlTINqgDv0zg/y&#10;rUd0NJkbdMVkVkyyKwyB6HA7Z6VKqJvPJfKLtETsMgDaTgnuBj8z1ohTaRE4BILEguSQucd/bBq0&#10;6ARJlC/Cph+CxLYHJ/L8BUz+ELpituyo+ZT5YBJOVXjA/KhXR1AhmjZJAxVyMj1GOxFOjOTg5bAI&#10;McaDJc4yA3bAPX2qRBEwcpJ5eQArxSgkADJIwP8A69YgDfKSJH2o+QpyQAMDJz64HpUwVN+5JN3n&#10;lcqX5X5cjHfHT86SHKiWCSG5iVYt8kk/zFunyADocZ+ufzmVkDuGy2xR+7cYZe+TkdMke2Biglxu&#10;ORwQ3BfkqmNxyRgc/iDz71dhQggrujJVSQ/AbdkduuKiP7vYGTcjSgbwORx8xH5gde5qeELvAJTa&#10;rNtUJklskkZ7nGeKBRirakmGWRmdGRoeFiVsh+SBuX6dO/Srdurt8yvvMkK7ViTdtfBJ46nA5x9a&#10;hi+YkxwLhmAVG4DMCTxxwxycmrsJjdPN82IMiHDpHwc8BgADk+//AOqk20XGPRFq3hlaLDrG4QHe&#10;8gUqoOVw7Yzj5sEHqRV1YGDExxlGlkJTDYUgEEBsduQPfPvUEAIQQ+YqyCRSqIGAABztyBweOvWt&#10;CMM6dSnmtExRwxJYAAYJOAMKOPx6mlfUmcUlcli6lRNudzmNfPAK9e/pz09q1kijkjDF1CSurEMQ&#10;SB0z9Tk8dOBnpznAOqRs08YzOCXeMkmMHLBfQ5A9fpW/aYCxsA6FyrKqODJ16gnqMc/iaie5nSik&#10;FvATbyB1YLbKRHHKzKjsdu3cRnBJAGQM8961AotbnZGsAZ0ZrYmRZJWKcZRSMgYcAt33c1XiYRs7&#10;b2VDFGZJDtDEbScleePmAz361djUushRonLghZmkZuOMAHPHI5x61NtLnXyKw8+e8cbJMjO6tuZZ&#10;BGxlOcjaRgsOB+HU10VuyvsKosrSAOASAoBxgYz8uR6f1rPtk8yWLbHc5liWNVSYAlCwHI9MYOev&#10;NbGnwoGtE+TyiGZT5hVmIYDOSclfm57HI9azm7IxbSOz0q0YKhETKrlBEQ+xHyo+5g5PJ25bnI+m&#10;fS7AKdoO0GNEAj3BxvyCcDI5JHf3/HlNFiiRIUDs3DIsgGWDZHGD3BBrs4YoYGaRlkDzuokkaYEE&#10;ALhcfwjHp3PeuCc1cyluacSq0a7VZgwJZvLKhmV85PHA4H+TWzbJl2YsxjDlAkYzgnJLEDqD6fjV&#10;SyUtneyt0YDaSWjz8pyOpAH6471prax7kRiD82VafJVGxt3ZPsz/AIdKad1czUr7GxbgMR87bUYB&#10;lAYqF6AA+uQa6W1IgjVfObMoRFgbJyVJIJyBk/LknvnvWJZW5aWNAA8pOQWyoiVlBUMBnGc4zXSx&#10;wOEAjcErGoP2piASVULg7uBkFc/TimNuyuyzYxea67Wma3DIZViGSoySxPPOc9M9q2LYMxtclZGk&#10;VCrLFtAOSrYGckfeHBz1NULJIpWjMj+ZMgDxhJSqglcKDkcHbnj6YrahjlkjaaN4pEnjLRPEg27G&#10;BI5A46jkDPNbxWljNSXUaWti0aRyhvNz88UOQCCAMkgdsgHk8c+tSgSxkbNzLuiIaFMgEkldx7Z5&#10;Htj2qwkKyM9tEyyYl8raELEKRhQG6KQOvTqOtTiJvnYwiPykKySGMgNtJHC55AB/HNU4tastq6uh&#10;pDx5Rg5C5dBLH5jA9Bg5wCMfrU0YkmfcUMJbKs3l4LI2BlSD8uAM8jtxzUa+XEuRIkYn3bZJZ8kv&#10;gcc5AC9/c+lOieJmDOxuVkVpP3I+UBGwBkEZ/wA56U4uOzM0r7kSlppMx/vAsSkStwBJn3/Dp+NM&#10;Vg7CQKgc8JP8xUS9Nu3OAMj0wfXmrOoXI0xblb6X7AY9rTJeysXjQ5KnacYOAMnjPUA1yGoePfC9&#10;m01pBeXOoSBEaE2dkXSSTOXViCMADPOPwNZVcwweHV5yS+Z2UMtxmKVqcW2dcHUxid7aTPymWMPu&#10;KNwSdi9SPUdaX94VJmuURFYhT9nUsQGJBbC56nHA4x19fILn4rOUkTTNNjbbFIGFw5Vsk/KVAPHB&#10;4I6kfhXGjxnrs8jSPd2cCCIBf7LuZIiHBPJOcjIzkdAc444r5nH8b5LhNObm9D3sLwhmdd+9Hl9T&#10;6AvbrS4IpvtFxYqJ5o1V/PRHJABVTlvm53dPUDGa5HVvGfh/Th+/vzPNsklktdNdXkOCMKCSFOQy&#10;9D8pOCa8Dnu7u6jU3EkircIo8yW6MoZQQFcE54IAOR6+vJqeQ4cRbtu3cnlqwZEkzgFQ33W5B5GD&#10;x1r5bE+JaatSh959Hh+BKbs6s7+h7Hc/EmwuIz/Y2k6w0qu7W91qxCMjrnbhUJOMH+8Mdt1cpfeN&#10;vFN6P3ZCBIY33RQhFAHdRx84Hr9Sea46CZpBHEYfvMNu6UAxtg/MSPvHgDH1OateZGEBMmYyoZmw&#10;zEK3Awc4HIPSvkcfxznmLlyqfKn2R9NguEcowuqjd+eo+VtSeOYXmoXtwRG0is0jGQgglm+fOecY&#10;4wOgGKhjh2NCEkuVghQ+TmcspB5Ax2OQOSM/LjvU0bMkUimOaNmhwHYhyWOACQT1J/DjmlmmSOYB&#10;5YwXQ+Ynl5YjsSc9lGMD1r5evmWNrSvKbZ7tPB0aK5YRsia3WRlinRSf3ZIj4LZJPX1HIP4ZqxHH&#10;bFUAV8MzRltxBx2wT/tY9e471mzGVLiMIoFuygPuiyoI6kn37URySKdktyYQdoRGYgKgHYA4BPGT&#10;145rn9pUqfE7lcjS0NNLcywn96jSSI+I5CDuJLMGyF4ONox2AHfJqSLfHE+wW2FkbyZEhwgGOpzy&#10;DnOSPXFUVbI3JMWxcRbZBdFmEiqMZ54BG3jOCDyOeUVYyFgZWdyrAsLjliOdpOMnGT19ai0YscFK&#10;9zQV4LiAqJrUxCEgKMgBRgEnacdiPz71FKQjbUjYtMW3mNNqnaMLn05x9aMIZFXYkTERlBuUnaQB&#10;uPPTn881VE0UcRjhXBlkCh4gAhOCcgZ6g5JPfPem2mrosoxeWkSwtCiAgg+cp3bi3UEnuxPTpmrB&#10;TzwpPlgqQGk8rAAGclc98547U5nWWSF1YyGRNpjiIbcGbjkgDcR39xQ4jZhsWXeWJY87WPPAwMA+&#10;uePesQKksSKsqNKUJyqGa2wFbk5I7gEnPTpxViArOCEiYSIRt8wkgq+cHnscNjH8qGniTEsvkwwT&#10;QnMsnHKkEE84wQT/AFpFcBWIdnYHKoVyVU8gn1Ht2xW8E7GM3qVhC2/buBxwY92HOP4jg8g8celR&#10;lI5dyZjCkA+SyDEhbduTJXGOMkD2zxWiPmUNICPtMZ82FRt3DHIAJ4wcjj0qKRidwjDq2zcJfNZc&#10;spxwSMEgr+Wc0wjU6FBrdlIVvOzLkSAR7YyABzndnqcY+nrTIIXExEkke5ZVVsoIy/yKxYMJCAMk&#10;jBx90+tXJ0kZbhHmWYtEyqsMmM+mCp4f/wCtTRbJGyRfOS6ZA2tIJIwD8xAXJYjHXr61MmrHVGV1&#10;YhjdNyuqvP8AuU2zEBgR7jPUHd0zjNWJGONmSpJRW27UGeM5zyBz09uKHiTYpUqsaMg4hKgsDgjg&#10;9Tu6e4POKaIXMjp5ZEhjIBdmZs9AB3AAA/E8VndXE5JrUhWYHd8sb8EtLHtWMrg8EAcclTwfXPWo&#10;2nQASukRjEh8w5yR1BKHsT29M0qFScRpueYANbGRTgcAgDPTnr70SReZuUtH9nVw6SmIbcEHIHGT&#10;7k8VvFq92VG19BBOVAibrHtBZ5NxcdsEjg8de9Mkt97ZV0ZPKKsmz5S316jr19qc6oAnmqiK0iqx&#10;QfKR82MHGRgfz471KkbLAHClckLGsuAoUNj8Tj+VDetxSit0VhuaMAb2lkkLRRKNhxlQR15OSB+P&#10;epohIWSEyeePJG8GcbicEKAv3lAAI3ZwSB3BqTymV3KtLgKzEhscjrxgngc8dqSRB97hHKqIm3FT&#10;sOQW6dO+M1Lncztck2+XvkbYrEOFdU5XPPzYH0/OpF8wFmK7RsC4IIGRk5GB64/CoU3E4EYk80Ey&#10;MqhVCAgMAN3HHHHc0w4ZFV3WZQWR1hlESIMDO8luMAjPpkfWp5bu7KsrAxWREEjurfOECMVGRyDj&#10;twPzFSMn70RqYUf7xfaSXGMcr1/iH40kTrOsjmGQrKFIm+0lQ5UgDADcEYx6GkWV3Z9pAAKL50a4&#10;YsMDht3X0471cY9EYSjbVCuxXyhDmWVYgG4wXbgHAJyBjdyfbFMTEK2w8sZCkYafaEc4JySdpHbn&#10;OOcc0gAQf6WVd3JETXEAlOD1+7yRg4yMk9Mc1IolSTbPskKKyqyIQhXI/hJ9q3a0sTysd5cypmWS&#10;SMKGGEkLLk4OVwR/CBx2xUoVk8tVcSI0kYJK5LkgLnk8c5/KoECDfE0LE7wyoqtudupXA6txx9as&#10;K7JskjQuisSmyMMAOQx647msHoVGDvqSxoZ+UE7KrNG27AQgkZOM4xxjPb6HlGmiDbAiiWVdjmUq&#10;4Qg4OenrjApuz90VPnAggiFVaNgXzjBxwcqRgc8ZPFSyqC2GEY3uFzI+IwdxXoRxyMcUXua7blff&#10;MG3Ix8v7OzfvThC3fPPAwRwaSSHIDuHfy5ThlcKpbqw69gR17H3pzxIoEUSSJEYyZQ8QcO2egGeV&#10;OCeB0I96lWBREHQFvKLs2xMkscDcBnk54H1I71XM1sYS+Io5URtAEdBJHGN3loeWUHAOT13EcfjT&#10;48E5iaMoxYNLhkLEMemeo64/+tSy+W0xRZI3MADTLKmWkXIJUenDY5+lWAsUmVCxOWk2xM0iu4JG&#10;QhwPvKG7c8/XMN23EQkldwdmkELksWHB5xjcPu9cHNS4mVDtlWPzPLBZskKuQTkbuQR09KiZ8Qny&#10;yuJ5iUjmxyQQAcDk5Bz6c+tWlhlj3hSqvJFKVjMO4sTu3MoIOck5GPXrWsaiAqsJBLFE0yhGDBnQ&#10;YLA8kEd+P89MxSRGSdopd6PHCpERkGACQCSAcgY74x0q9MFCxtIdyq48pXyAxyQQMDljtqMTRLHc&#10;sxZhAZCdsZZieu1QoySeBj88U5T7AVpISVWULK0skayMFONrqSeNo9R2znGarqs7lwRO0Uy/K6sN&#10;gAGCu4ty33s9sHFajW9uyhN2xHlYCXY52cFS+Dg4AB49/eopI7QJM4NrbvFC5kk+yFSUycBSvIy2&#10;cZ9eaxcuVk6vYjVo5VVwJAzRgSymADyxzkdPmwM5wf4aqpFLFGrOlyyHy1SCWRpMoAFzy391QB7n&#10;mrEiOsWY1YQRsxTy1AZht5JDD+8cj/8AXSL5e1d4lcRAP5yLwowTu3DO0Eg/yoUuYTUxWCxlDLNI&#10;wG1TvO4kgYGATycA9f5inLBEfOeVecI8zFDtQKSAcjtkHp7+tBdpFgYJHvYgMFYHBOfu8dcDOfem&#10;MzMskhhZpCG8u3yNzKODtA6E7v8AOa0irO7JjF3uxgWWTAmUny/vItu0W9skY5PtginFo490nnxI&#10;gTD/ALre2wccnPTOenpTG82JWbG+baSDsZFYBjhRkcYByR1+tMyTC/mRyxs0QPkvHhgCT8+3HIPX&#10;FW5aF+7cmi8tJI5jI2XULCjqGAJ3EcgZYnPckcDHvME2qxWWYGN3UosbMXQAnJOD3Gc9uBUAEkis&#10;HiliMjlZo5wFK7Rgng9eMYz781IkjHe/mkqoAAiHyEBScgHvyB+AqVK25RO/luNjkMiMxVXHy5Ay&#10;WAPUAD8aiRbcF0VGzLHIVWCEksTkscY5/iOT6elIYZYiXO+RjE24sFUk7jjdngLjP1xyagaF7hIp&#10;ZZY1QqpcrDhSQckqQcqOeRkjtSlK+iMp6MtgPvXyysgJUjz0KEkjA7ckkDA4HU9er5pI1z/y9GDc&#10;4gDBiduCAFXB5Bx6+9QkJKMP86SFgVgPBctwCeAGC7j3qUI8YiVmiLpwhtg4BdCuMKWyDgDPOMk9&#10;qguOiGR3Voq2zvujWVmZhvX5xlQSyls7eevQ4qItbs0iwFojIoIZWZ33EbvXgnnA6DIqwzoCokyA&#10;vl+WiphsED/A/X8qbFcW/lG6+0xbHQCMblVRyBjcfcqPqa3VrGcviHFt5eWRLaSYO7Dyo9katyAD&#10;tGcdunUelPXafNDIELuEhbbsIGTguVPoT+JqQI6Rt5md4Jc+YAAQWJwNoGU4/wD11Yk3x3MhVJlA&#10;jURlBsUk5ONpHJ+vpWL0dkTbUyyNtxJxINygAFAWVdhGQeeck8+tLFI/zk+aY3J+SPcHkHJwwAwO&#10;VGKtyQ7VEhVWxlkjlnwSxByMHPQN7Dng0lwVcykRSlyxA2HDMpAI9icg88dTU6lt2jYh2sTEzQb4&#10;DgyM6EKSuVbjGQMqBkcfjzVRFVFG5MkTYfPyFkbaMfMeQWOB6k46VdjczBAAYVCkrG8IG1vXrjB7&#10;j86sNN5e9XQLKE8xz52ApIGF5yVHT8u+auDaIKcUJYOkTP5xbbIEXDoOwzjk5HH170iRvsj3qoRy&#10;XaSE4GWbovoff3qzI/yR7iLeJ18tdspfcwIAGTzyP1pzIUVy2Fi8tgFRtrsBn7p9e/St5VHaw3Jv&#10;crq8RfzJEI8pQI0VlIALE5AHcgjPXpUCqjESJDJH5oQlwykkE5wRu+6Cx4qQOfLQnKm3QjMS7iAq&#10;kkEge2eemKaJdyPEYjGhcKHnAALc9j2GBULXUQhWd2ebyiI2jAbzEzsA6YZTwPb6UsTsqtJHGQz7&#10;lEbzhgQDkZJHB5wTz1qJpFLYhaAggND50gYk5PPC9jgDHOc8esqeaEZ3GXd0CLDNgEZz19Wwfrin&#10;dXsBIq9BGztIp3PGDhBuVgFJ24wT6c5GenVWiXCtI8HnB2Kx+f8AKFQg52Z4OGA9OfWmJyXxE7+V&#10;HtiNswB3ZJ59sbeO+M96k8yWVVyitIiMYYZHGQ+Rjcyk8HA7dvwrKzWpMtFdFhTAxZxIkqRkqkwI&#10;QMcZK4zyRn34oaL5oFaKR18tVUQyksjMMlePvfdUfU017ncjMgzIFf7MspKFwOpxzg/7Q7dql3bx&#10;K6FZELIIVZlwzruOVbAI4YDBPYGhyZndrQVlMauXTZH8ygyIFRiMgnp3/SoYokQllTKkqVguAVC7&#10;jg5JPPfipjczt5UiPHcK0MREyIAT3+Vi3PB3Z9+9QStcbGt8qGkKhftExRWJGQGbHBOB06ZHWtIN&#10;2JeupAeDclclyQyhJN23lQp68ZBxjvkVM8LFXeIN5nnj5gMEY77sgkcsMVaWRY0haJXlWXJWRFEq&#10;sGQryWzkAdMYxwc1EzyMJHbEmxgkQaYOpC4AXrxngc9+OcUpsHFdRRAPLkJLRsYlIZjlQOeAp4Iw&#10;M8fiORTPskRnkRoHLhlIjMBYoCeW5xnjJx6cZp6szSJbiJWi3rGcIGLgqDjGeew9Tn2pUuI5A24e&#10;UyldyzJkgt0I5IxkEY/Kqg2kA2SNXDRjaVjLI6C0AZWBOOvflh+NADyFAHeQDIMJRQwJH8WByO2K&#10;l8xJtxxJOqbzgFVOSRlcE4PHbA6jn1A6MdhMhBAZ2YcrkkHgY5GMVSbTuZ2ktUReVKz+SSyqyyYS&#10;B8sRvXB6gk4/hxxjrSRbo1WWKI527cMuSOQu0gnGAQScU9fIAzgB5WxHMZG3MSMDJHfA/X3pXXYh&#10;8uSbCON0s7kKCCCMYIOw4x6/hW99BNz3GhNrMkLpshiKSLKCGDnDDcwPPBPBHAOakeOWRgq+W7ec&#10;NpMRyox1HtyaSJ4GjCozgDLfNKTwDg5yeVI7e9TxSbAAgjjZ8BI/MVEy3ONx4GSeP5VlFpM0Turl&#10;KSKCVGj+V5mGFjV9pKA5G0+hIJ9+c8Uw2xmuLfzHUqGR0YsBKAv3vqOcZ5+90x10EZOGUgxsQI5U&#10;i/eFsnPQcD+efzkHPlqXTdkkLGuQQSOSc8HOfat+ZuNhSbWpnvCA/ms6bEJIjXcqOSRknkBuQOD7&#10;4py2oQqhikRTbsjSveMXKdyCxyCfl5OeuasPNEkccssZTcp3ERmVjGFBUYBPIOemcmnLIsmZIGBk&#10;ikHzZZAroQQGxxww5HqcHrUtX0MXKRXdQ/7xiVMZJWIMrENtUqwXPIIJ568GkihlRYk3eaZJHMxR&#10;RtJwWIORlRyOBzx6cVNLbCaJo7cyQrcROplQDIBxypI4bPPPHFHnKWMUsrCNrbeqwfLIWUnkODzg&#10;DBGO4ycVHJ2GpMqz27Ntw3kGHbIZEjUvE5V9rsSp5JDHHP3T1xUsdt8y7YIYZDEq7pIRICmOMEHI&#10;5Jxjnn3p5+WaRyY0dVALMqlmTBIRgBuKguT26enW2DIYnkeNvJkJWMSRlVaTcflwcHd/hkcGsZJ7&#10;Cb6lC2tPKScvvYgkkzyGRjtUICd2ecJ2p8VmsbDLFDyghTAwTklie/U9OealLyujSC0JAgJDKMEn&#10;Jwgz04xg+9S4Ek25Y2dIydrFd4BABbD9Qc5GCO2K1p6PQybvsUXt1iGQ2IwACyMGJL7s5GPlXG3H&#10;PX0qYQgERjKO+Fk2Es4HJHygZAJwcjr06YqW4eGLfLNJtNrA7yyKWKtGuC+V68Hvjj8qRUdUnyrY&#10;CuSoG5jHjJwACR1B9vzq5ydtRe9cnKNFMFjkjLLKD5SqxbzEXHzHoAD+PI+tVVtIgsVtg/Lb4i+0&#10;yiQ7WLEgnJ3HBPPOBj0q4yjG1o5GG8kNGjMNxU/OR2+6R9cCqreWrL8yiKEn5JVZmDY3HLA8Z24A&#10;6Z61nGb6hzNSJfJ2qERopHIKkjgLjnOO4yVoEigOXEjGPcWSNRuVRkA4I9O3U5pkgnSQM0UsqMAs&#10;kaOQQ4b5NuW4AG4nruwMcjmYqSrSPGq+WS5MriNGYErwDyTkbgB2OapvXQJSuNkdQsbkeSmCJM5G&#10;WLfwkDgYHPvjmoXmieSMoBLMhJVIgPu4IUsFHC5J7dvWiGBTDDthdsqzItyCzMxA5f5iMc4/HNPR&#10;ZjIxcW4Vd6utpDvOAWz24BG3j24rogla7ErX1JpYpIYZgsqs8buitBvRTgHuy5AOzI4wcDjFQzbR&#10;KI2mQy4dolXIYkbfvKDyPmBwMe1NMLlVjmX/AEmHzJGIgCBpIwU+62So5JAB7dcdZysoeW2aOWGF&#10;JxIkqOHDkFWJC7g2WXscfdOeMZmdk7GjimZSorJAt1cLsRhG0kzNEpkfKjG44xuwMn0q9C3mqshj&#10;IcTHdGWBdT0XJXhuM9OuakWN9yHM+UkEiyCJo9jZBGWzgrnOVHarMipFHIxaNUgQMWeIglsEhQAO&#10;MsDjPvWaT6kqnbVGaCzkPsj2wu7zlLre2BjAYZwCBzgZGfrTWIUb9xYtu2iXlVJBwSAOn05xxTTG&#10;kciCc2qSoZHXMIDAsSATjoMMRgg59jUit5ZLhkXzyu5kjIDjJYDJPAI579adu4ktbMY6BDKY0V3A&#10;dQiEgsV5XLHuSW+hqtCjLeW87HUBIkew3AYrGRnOWbgEjaOmSMjsatqB5yJs3YlKm4dSFKkYA/AD&#10;n6ginGBgrxqp5i4j+ZYiSNqgOAdpJODjJ79MU1C2o0k3ZFdRgskitGEhG1yoYhcgZLE89znueetB&#10;bEMqsghWFgz7Lcwglio25JwMkEk/ifUvU2zRI0sqyqiFFx85SNG2g5IGAVxyM9M0PGkLO+XJERkl&#10;IgaQANkKVXOANqsOnI2ntQld2DkZIipKI5IWRoWAb925beeDuyDgHgYPueeagl+0m4jjijnlEqnb&#10;HAhUuBkfLn+IEdvb1oJd/MgSSeVlkBkkSNnKgEkKAo+UAhctwD3PapnDRqtw2WkaRkgyGADYOOcH&#10;b0OD1rcHHqhgZfliyyxPlYWSb+IBt2BjqFUckkZ+nIVluneKaRGUoscsHAcKScHKgFSVZf6VD5yJ&#10;wjKJGuCyyH98eoDcD7owGHGOx55zLEjYO0ToJyG3zYJXLE4O3oF4A9iO+aTaW5m9ELhXZUMbM8kj&#10;OxnfeF4xlhnAUYx9T0pysQmZIl2Rxq0gIwEUYbIPYcA/jg9akdJsQy7lVUQvIwYIZMpgbhg7gGIO&#10;Bjr1I4MjwXSktIJppd7tHb3R8oxkElQQo+72GecAZqVUSZF7lV0KQySBpQsy7w5bcApYlGBZQpB4&#10;OBwAccirTI0olDwPMASXYthpV242D0GeAOnFQn7RcRm4QrEuwPBslzuYLuVtwBGM89xz0psYuC5L&#10;mYnP+jMGVmRWUn0ORnJxgVbvJBzXloCWskRkFykIEsxVUiBYsMk5JwMYGMnPqPSjzd+wrLsYsDKz&#10;2hVSy4G4gtwpIP5DnirEYXyfKZghRwIwUK5UMSWIIGScnOD07DjNTzY/KlREZo2WUbBbmNwuSGOW&#10;PI5PI6ZyO1QtHZkyuG1juaOZFhWNYjFJMAoO4klcDOSGU4J6dPe6uPKSLfGTGioSoBJyBkcnoQOK&#10;jVBEhjVHbOA8TvkqoIbO4DtwBz0xVgSK6biwZQ0hMgVUIYsQoztGMA4/D352jG+rFDRlZUQfZ2Us&#10;5lLSW0kUe9ABzkMoGV5Iw30FSoiSbV8xpUSUkrJGMsxUbhgEgnOenbHFFrb3ElzZvGZGlk2xK9wG&#10;MZJ3FEAUYY5wPoRmmPOwhubwxSJFApka3kg892IUksqrycknCjJzwM0pu+iN7jo1hmXy5JoZQ0wM&#10;kjSfIuchSfYAAc9eOtQgRbZJQVVWAdp5GdVCfMrDaw4C7RwP7wNWmjEcMsoMcs6EPaxzbVUkN9wt&#10;/CuS2Dg444NRMsCsjvCA+X88RQSAsxaQZwy/eJBJI9Rz0rGCs9TSD6DnjVWZGVl3O5OJSQy4JBxt&#10;68A/jjkVFIP3burLFkOxmijMgUA5BCY+UkE/lViSMmInbDA8ABDEb1AIzzjpkEj6mqy+WkiXOdkM&#10;infHbLgI4yzN6HO4Z9zyTmtebSxFSFyRYtlwBMGiuQ5afz2CsqE9ev3cNxjpk0TvJsVWhbfJG4UF&#10;wAMr0IXjABXJFTx5IfHAMjK5jYkcsCw5PPI59M+9RPK8csTNvgQq5AWMkkKzDPTpwccf0rN+9oiF&#10;FrYaY9xwHdMITFhep5OTjrjPUc8cniomiZxLG0SOHUhW37FdyG+UqFI9M98ZzjqZ4JYDIWkRkw2D&#10;EAY2B3EOTx0z1+oPSmhnLMFXypDb5VTJuXkFvurnLAdT15/CplTFFNO466W3ETCbzorWMHcBcOmE&#10;A4y4wTggYx7VLPG0e5ltd8kkKNgrtZgpIU9MHILHtkkmoJBLu4MVznLI8WWXDABCCSMjLHtgAHnp&#10;Vjy1fDsjqu8xo25gCQQT3wQCBg9RkjvzSTitDoWqIQw85Ili+WaQq8xICKDuJDELxgAHnHbvTT9m&#10;bfIWRyqAlItzMxBJUKP73zEk+op7JEBLLJEJJGVxJsYLuHJYD1GSRn39qm8srGyW8qSNGGfaqZVV&#10;JB5/3h3P1q41JNGGq1K9tFBLIswRo5jKD+7kJV1ZTknHB5HQ9M8VBNCrwLJGkcvkyFoZLm38wI5J&#10;UkA4527hyeM+nFXHeMNgukzIHLbpwMkg/LwOMHGSaZCssUa+eIjM2+SSaCHyVDEn5gpJyMHnJPc9&#10;xVSku5W+hTVXkeDc4JbACRoAqOoyFOedw56cdKcPIZm2OzC1kQu8Vzgk7g21sAEdAD36ge91inmF&#10;jsmlkiaOISXLRLGVThmwjcAhB0yAePQsmgPlSlYt8auAI40Idjk4O4kbScHk04VUmXZJalBUhwyN&#10;LFcy2SMN6oyAbNxzhl6DIHPYjr1qncQP5sVxNHHNFE5aORHeNRnJ529cjAy3Ck59q2HQEjzE3RqM&#10;HBUxgHIJBI4wrDJH970qJlcgKghMQICINzPtGRw23oVXI/3vanOp1RjPlbMl4kdPnjaGUqywmOHd&#10;tJGSwyOQRyc8e1SsUkEty+xYuGbZa4GxBkqdhy+MyEKMj0GRUzJteYtFKCkjGXaxf5T82QFA25A+&#10;nanrE22WJzIYpFkVogpjkVQGKgkDOWAAHccHPNZQqSuTBXepXtpBEzsUJeRy38DIyEsR0UYJG0tk&#10;feJ5IrPhWQqsHkXaJD5caS3V6m9+AykspJw5455HJIFaZJcyTrbLMmx2jQwsCSvUNg9cq3zYwAel&#10;PMiTL5izW7naW+6XAQcDJwARtH45BrsjPuDe6ZEEj+z+WwDRxjMywwMA67SVwBn5uF+pNQSmQAq8&#10;csxIcTGJgGDIpLbQBljkdOO/erEMG2JmIvA3ylopFyzKNwVcHgj5yevpVYmFNzNmDyyQbiYqseC6&#10;l5FQOMjqCevNNy1LcVJWIo7oyTx2qtNBKELtDcwsjOrqQGjLDBJaNuM8AdAOrFFvbgC3a3ihG5pH&#10;kjYkucySDPpyWOcdznGKnEq3C+TepfQW0scqJCLgeYZGADBCNw6LuBPT25FNhlARZrrEBkMq7N5K&#10;MwyMgjgBhgn16VXtpCjFRWiKwE7qZZi4jl2iNLicyKEBCjLAgMrA8cdV556rD/x5xJPEdi+UbmOb&#10;DOvBK5ZSeWIwTkk4OetSS+TEdyJ5cLTboYbe3ZJZJPvllK/K2GBznuOc5GWOirIH3FBKAI3BBIyM&#10;lg+OAoYnJ5BGRUyqSluNxbdwYxoUS3SePY+5ILYhmUyYYCVg3LFhnp1xiq0SwFJYbNopnSIrJbvI&#10;0rHYUJ3DJz1ORzu3HINWGuCjG2iBjkQRAia4QrEuR8ztvDAOowpAPIyRxUkIlaP5h5qSwyCTaBtk&#10;APBAB2g4wc85B5Oar202rIbStqTqjRvMYUjZ44hgRqTkg7huAOAACT+IOeMVCsAcBB51sxlRN1xG&#10;GV2KcE8EjB5+gqskhYKrI0gWNFuIEhEgRhnaSOpXPTNWo49m24cMjyRbGIy5DBgQFJ46n0459alq&#10;b1MoRTlYa+6XzETyAslvKQba5ZTHIM/dAX5V6YIzgqTxxVeWU+R+6jMf2pGkuLmGFmEYyzFhj7hw&#10;Mhx6jOalE6xxTCBfKlEZMYzlnGDypwd2cZ78GonaXYfKaaNIVQoyvvaPBPzN8uCMhQc8Ejp674dt&#10;JtmkqKa1K7208l5K80kjtuVTAliQQAcpyWJYkZy3AP4Uj6eW8+WSMoktpiWWWPDS4D43fLwFH8ic&#10;nNSTpcziaOBbiZCm118vIyflOSSCFILnng5497aRBoWR54VJcqxlUblH3lDlc5IQr+We9KrVadkZ&#10;qkloiH7O0SeX5iLAwHmvbgHlmbLYx6Ffc5PTioZVXyAPOePNu21lgG9CwOTjGAAMnPI4q6FiiuDF&#10;Mp3JOqhAQJFYgZwzDKqRtP5dsVmyny4rj7SolTYgkWWRYyV6bmJ9A2ePvAVVOpJK7LVKHUs+RDMm&#10;97eLhmQxSFZAuR8u/GRnA4/PrWXJHDCxjVsowIdJXDAuEZfnypOOeQeMgZ6DOjJaWrNKscEcjS5I&#10;aHcoY4wAABg8k+g5xzSRxwlYDFIViKhmQRYcDJDZzk9VA568HnNbRxck7GU6KlKyRmpFHEfIYpKk&#10;k8rRW7KGZl2rnIOMjJXB6YH1qVJdrhTJHBbvODIywqZWJGCeoG4ccHH3ag3NCJdzBG3pHvYiM4II&#10;CshB3bnKDAI5/I2/MQ7WgE4lUEtLLCAi9yz4AGAAwz1GM1qsXK2qM1g4SlqinGI5EXzFaFYMti6C&#10;kAk7eD3GCeQTweaNjRBVgifbGhCqE5BVRknOcdMgYwMmpV8qFU2lSk1yXIcB1VCWOCcYAx2/PPWk&#10;F8AVDypBM7kvGyggqQxUAjOMgE5PBwcelU8XW2i7WLlgoNq60RA6JIy5iilcSKzyEjaXPQjI6YIX&#10;H1HSoltlWdHIhB8xi437Sw5HAI5POfwPsKfJcKW+yOXkae3MkqRzbN4Dhh06KSvHpt96IXbOMGEJ&#10;sDXEsLPmIMCBnOScHdn3zW8MZi0rqbRhUw9HRWK81pCRIsqCFXOwmRdxyGB3A9mwD79qJdKM0AeS&#10;RFliZzshdYEcDLKoyuOFIJBOOCc9q1I44iJYnUF1i+8CFKSnO3LMCQOW6Z60PG0Lr94DkkvEXK9m&#10;G48KDgjHv71pDOMyoyvCo0RLDYWcfeijGfQLSeYLMWVblQ8nlFWm4wcknAJxnjB/IVWufCFndxQk&#10;pM9zC3z3CMHZkkk2scEqFO12B2nnJOOK6BoGdUghiiBKSszn95J5e35vlIO4gZIOOQTnOKerXckz&#10;xRu5lkuSHQWoDqxyd+3HA4BHGAB6V6VPizO6aX71s5nlmXz3gmeGeJPgJ4X8SGHzba7acywJYy2u&#10;pGOJywZWiEZyHZTISzfxZxyQDVTTvgxH4Tt7Y+H7qSOGy2TiG9uGu2ZlwY1+VFJUENnPYDqQSfoJ&#10;TJvCvHFIzSBBceerSK7kDd82NrEHqOeoA6VMskkTM7RBWTa/lywo75AYBAcHAJKnuPzr1KHGudOo&#10;nUm2vMxr5FldSm48iVzgvB3jiTSby4tNVuWhEl2rWlk29WQkYCxkkkHdjAbgg4Az1+1/BfiSHUrd&#10;YpJLS7uLWTyxqOnoY7KWCPCqFjDE71O4FmPUN8oBxXxp4m0P7fbSwWTRW1xdajFPCQiGeW5jby9r&#10;SLiV1IZlEYO1SDxXT+A/HY0fUn0HVpBZ39s0cu2VDBMUZgNnls/QEE4xuO8jJGK/c+EuJcLnGGtH&#10;Sa6H5HxFk0cuquUF7h9/2k6P9maW8HmmCV2iGTghsHqeeCpJHt0rqIvMQQkxgGNS02VYqcbcgoDk&#10;j07814l4W8S6bcQxytqVq6STrGkh1DKSSM6oQ+5iWYbiNo/iwAK9isJsEB2Cp5Mfl28UW2QIGwpE&#10;YBJB9+oJr7GdZSdux8jRacjQkZ1UeckieUpYoPlHJIBx0PPbJq8GhLPvAcIjhHMGdy8kuAFwSw7E&#10;dBnqaptIztFvMSMlxhYQSjxFWyBtUfMMdj35xU8OwrGkMb4BEcUb3Ai2hWGCcsMA5zk84zmuNtt6&#10;G3LpcnhdhG7NuY7GZMnfEQMrjBGc/wA+CKnD7wDH5Ox2Zpd5LBwAo243cYAz8ozyTmljaFozs3F9&#10;oEtxNKJI/lHy8KccZI5xnH0pk1t5gUmKSSNsFyYNwyo5wm444BPtgZrVq6sKN7keCmIkcmRcDePv&#10;MuMjZ3BAP+RT0aHImClvKVVRpiwaMAg8MD6Bh0Oc1GseChDuVhZUcCQkA7QMHHOMcj6Z7VKoWIrH&#10;MHmQSrkY2yLkZG5xyBkfiOlc0nyq51R5epm3ESCOQFmYeQypG+4lwONx3Hj7px/Wi1DNuUxIzPtS&#10;KFouMEjG7B9SOKsXEAaIscmVVYlpUzgMGC5GOcZ6DvWTpzAlYhEyKjkKhOS3Xqw74B/OrprmZTS5&#10;dDfYEwqCHhOwEt91txwSeDjk/XimBYN6xP5qEQqYDHGWBlGSwLj7oKhuT7Y61btFUxrK4VQEK52l&#10;wQAMEEngDnOeTTZYvuMyruLgB2O1VjCtyT0K8EZPfiuucUkcfJcgaMoplMjxuLgiAhg5O8jYnHUg&#10;cEdzVV1aKSJ5EZfmKs7sTIhHPLDOBkEZ7VeQ7CTn93kMsu0sScYzjscY6VVmSOVZQrkFA52qxRmI&#10;PQcdc455HNcrizWKsiskbs1sI5twCBWMUxAC7SA3A5PK8+1XYtqlTKZURkC4jO5Au7G4jPHCnJqo&#10;IwjxxkSI0Adxbxy4JVmO3kAHHyjHoQRSrcIqyIU8t3QB5pEVgWK7eM+g9OmDWU432FLlau2OL5Ef&#10;nyeVICRdq6qCTxg4zgHpx7H1qpJJEi7WXyxcuFZVyC8jgnqAcE7W59qtHZjzWVbZjEC02wbowNuA&#10;wXryX6cdKrSgJtaDaGdZS7lcjfwyYYHgYLHkemKeiiZN2RHIsTqshgWMjcsC5BIJBGeBgAjj8KzY&#10;kDSTz2/kCJoo1t4ZQXkIXJbcRwMYzjpgnNWpjIo85RlSFVThR5ZY5OcDPTnn096ri5eSYRsSXk8s&#10;wRQZLBckAswGOdvQ9CcVlcd+Z3NO0kaXERVpFt7kCeSOFpHZTjhRu5I+fGMc+wrRtbd5nVJpd24o&#10;rH7ke8MCw+90JHr0OKxbAsIkeKG5cwhVt4ZJgpB4+VWJwTn1PeumgOc5RmdppBGplDhgHztUbRgb&#10;Qv3sYzjJ610UndhWvGQijLwx24fyRhSVYAEcnbz16Dr3HpUW4gtKXUww5ZI8NIrsdm1ggIyCA4x1&#10;+Xjk1oedIdgVIWiljDB4yrBXJAA4POAR0qHZubzADGvIO3hVxyeh45zz+Heu9Oxgotli0WZUBnVd&#10;7sFWWOM5IxyWIPXJbH16d6sgRRoglMYMjn5ZpMbm7feP3cjvxweajR3O93eaTYwEi27KQBxn5Ccn&#10;rx2JrK/tW0EYjmlgRpi02RMQj5fLFjkd+1bRknuOVNW0L10w2LCgkcRwKJ0gmYME+UjgHkEqDyT+&#10;VYsgdNkcsk3ntKWAiwAsYUnD8ehB7DgetaS3T3EtuisgKRHLr8qsjAAt1IVsgcZzwMVWkiWePHmJ&#10;h3UI62xWIL3z2A4xg9u1Y1bvYlaMghRljdy0qtJIxTzBjeONpIHGcAe/HWrIUqu6QEBGBRNhO5sk&#10;8569BjGOprNcPEJIhAxeRpGVbePe7Z5YJg5EnXJx3rWjllLb9kQU+avlSptLMvHyjHAwT29KzUbr&#10;UTlfcjBIu4kRTlCzFdgRCOPvc4POSPxzTBDE7pLMrvFJbBJJApSQjdkJ1xkBj19ADUgBVo03bTAw&#10;Q+ZFj5TywAz1AycHHT3qzBuzh9induk3EOEJ2t1DYB5HvzWiskEaiWhBCkDxzW8LP5sZJkgHBVid&#10;wztOeTk/kamVAyFppXcwoCzsQwBTHIyeT196e8ZeVdqzx26xRqZ2uNyAIv3gxO4Hj19KQLtZnaOF&#10;DtYMpTcN2SWyD94cA8+9TNXVzRVL6oryRLIeAvmMc7crlH2nkZBz1704RpIyrsjMu4MpjUFlBz7f&#10;dBPHufWpJg0bJhZsiJjGQmF3lVwSSe24Z/3hSKxOxVBBeJQFiO18gZ2+hGQOff3rGxrGVmQMBFtU&#10;4UcKqYBDHkdMfxDNV1jSKNjK0YnSUlmwC2CAS2M8jGePbHar7GNgRGs+GJOGn5U5wVPGTk9D2AI7&#10;1UMUaW8jSRoMDyfNVdqBpOAoJzySMjI6nvmmk27EVPe1KYfYNgwrSh/LYybdxRdxAGOMA5JHbA60&#10;0ho3EcLmKYsfLkB+UknkMmemMEA+oNXHt9rS+fliHAWJY8xuGOFyD05Oc98dKly3mS+f5b3IZ2kj&#10;MfysVwTgKcDGBx3zWknyqxzW94oxJ50zSuGMNs7MY5F3htzPnKBQNmAMc5OM9BzpQTPZ3KbIYg0O&#10;5YxLB8yn5hlwR8vGeudvIFU3tdtzJG26SdFIuGjGzaP4g4P+9gjHtVjysswjPnLuATZHtBAJ+bOM&#10;7TknHoO9T8WqLNTyUmzIEeLLuZkY4VnHylgM5weDn0x61WeMj7qIhlZpAfIGAuFCKecE/f7Drzmp&#10;IZJIpYmUBjFEI2UQqVyxPJ6ZOGPPXAHtVV1Ty5FbY6MC0rMpcDg5Pr9MdM1Lb6he2pEvETs8cjpK&#10;JAHhbKlVAym0c4yQB64NVgoiLpAu4IweMRZILfwjkfNnn8sUk63kbLGhQ7pHIhLAyKCAFIbOF4zz&#10;jnPQGpkhZk83MUtyIVB8jKgKeQCD+OR6iplFuJKqu9kJNCocB4hGxmAknjUqTjsOcgltxzgA5x2F&#10;NYSsAJfLE0oDMY4/KRSCMDAPXA7elIdm2YmRgrKgkEylRGcZYbupY88f7PA60rSRByAsYGCQwGF2&#10;9VDZ5BwevQ81gdEHdEMkKTT+cyylwjCKd3OCSQM7QcEjbgEjAyccmpBFKqc+WI4lH2eVrdkYPhss&#10;TkgjIYA8Zwe9Dy5Dv537plRVVItwDHODkDOf04HrU5WMFnEnkERFdzOGBxk8A9cZJx2wa1jIogEc&#10;eAqqskKxxtEXQII5ByzdeuWx9BmmYh2LIqoz+SwkcS71I7YyPbqSc/hU6R75pQQ0LG1do8xFGDEM&#10;SCQCPv549zUUqSQjZIwRvLiIikKFgmCEbgZAKt06ceopuKepjKm2ynOyJIkgKJJsQb0kIySM8L0y&#10;COvfimQqRCiwyOywqREYpcyYGFwQxPIIPJ6981FLDI52NEqhZAYlMgZgq5BYDsOI+/c5FVks7m0a&#10;GWO7jMjDE1rdIZAFGw5BSTKqQXG31IOetZuyiOEeUvXGnxE+ZN5iPtWONTIQrHuOuAcZ6e+ayH0O&#10;ykWWD7GoJjZmiUGRlAU5KgA/3RyPX61riURmNCu6IqCzK+4nHK7QvU+uTSQ7HAQCPerJ5cl0+0Y5&#10;AOSOhzgNngE8Vzyd9Da7tYwbLRbaBAlvZw2lsTslkRcSzFyxbcoGCAWyCDncxP1vm1lVBlRMnlTL&#10;PIBIgKspDA4BzyoBxgEZ5rWUAHzPJDxbQxdtwVQeAqsRz6549RT9jMUt02xlUQvn51PyHsO5Ioja&#10;+plZuVjwmWCJ1HkuLmWGN4jOYzGFEoBIKHjIH59R1rz+805kldbeNyLmGRGvdySLCnm7wpAYHLBm&#10;CjacAMSc4z6XKDbT3MckskcdlIsMlxL+63bUUyEKTxtLc54BGBkCse/hiW3tmgLzxmDMklvGiKTg&#10;Endu7ggjrkc/XKVpPR6HkUarerVjgtOs5dJ1vVLhV8q4vebNJZWCYwSJGx7LtJ6HaSADXf2skMjS&#10;xBZQJTEY90hJ2DPzbyBkLhjtX09GrjpZePtRt0cpJBkOBJJ8xQBW54bLL3/TmuptZraWVVxHIIvM&#10;j2LOGCoAN3TofmX8/aqi9Dpqe87I0m2wNH5/74JtXCRgNgjA65LDdkk/XuK5/WbCO603UoXt47h0&#10;tZTGLuASRmXpyjEcZyQR1wMdqv6jcz2tt+602S8dJYvIsbeRSXbJIw+RnKgkjrnOeRSW9xbyhBsh&#10;uGhEjOIC0jYZQcYb7yq3AIHf6VVW72MZT/etra5xPhG5tpY7iyjvjcTaU8SX/wBsmDSR7tnD5bIw&#10;XJJ5OQ2M4rugdyw/N88p3hxEQjOG2mP5sZO0Z3DPavLvHtnLpK3mvafaahqFlb2Rl1DSbZcsWDAt&#10;vfOfLbhdgU8sNuK7zT9Q0vWFe50+Vb62kCPazLHJBs3IrtEUYDD5crkjaxRtpI5pU3JblThz6o0D&#10;Hv8APKF9pVTsllGRlhgEcDHfJx0qMTBslJOqROLg2QYNMuN53bsAEM+ByRkZzilS4Z5fmRhFHGuz&#10;yb8lvMDbmjKAYAAEfUnJB4wBknjRBGuWcQuRNC0u4BGAwz5PXHHTnNdV3JGcY2M95Y2kmim3hoiB&#10;8h3Ha2fvEDLdWB74H0q55M0krZcl2Kgx3KeTEVLHcVcfMCeQT6jtzRcSQxO5MMbybFzN52QVLELz&#10;j+IAEZ6Zx61i6jMjs8ULt5OV5huFk3L82EOVJzlgeMYI9Os2e5V+hVmk+0mP7MtyVARx5mQpJGNu&#10;SfQd8jLDk84uKix/Z43+zh9hLNHEREDvwxZT1Iz09+DUVtazrHIuUj8y6nKmSPcQnTGQcbcsxBHQ&#10;cdRRMrxqAyBZJg7O4zIshJOGOBwWOPr19avkdrhFczsyQN5yxB4/OI8osPugMScbiOOgBPPr+OXq&#10;k2qXthMNMdjLbh5ba3t50AMw2hozhuGIOPm43DqDU8OrDVHaR57mZ7MJDcs90ssgZECiNTnACqFU&#10;D+EKB2qzFAheFbeMXHmZYi2G0kg72A4GRnk9c4rNpsl6ao4Hw9cXn2+e91G1urS6gt0W/wBOhVnj&#10;R3UtsWT7kpAUDcOhVuecV6N5+LyCHzoDO8EgQkqT8u1R8gO7Pzr8w49DmuG13T9Ut9Vh1zSI4pLw&#10;6cIJIjbkzSWwkVmJ+flAm454K477sVv6drVhqarLZqGBxFdATgSQTLgsECkfxAAg9AfzaVjapVco&#10;JI0obm3VfsrjMkMqr82SXOeu4nDfdbg8+1ZF5eRxzRblC7LmIK0oM21sBcjDcYLEVvXUEV3PCBaJ&#10;dXCsZUWGHzJY9qkFgCORjf8Ad5OD+PGeIEbEN/BNcy28d4HlNtG0gRNrc8KAqgB9zNyfujtSQr8y&#10;OpzGyx7fNkjlkKFmuPk3AHO3jB5H6etRQ2bK8szsQm4BfOlyxRQrDlenJ74BxzSWRdYk8tlKKgeQ&#10;urYVgAAMFuMHbnHoT3q1ZyQMw8sMkkGWZooXKkyNzkg4JyjYUdBii/QIpplsvkRstqlwV8vyZtpA&#10;wEGWBycZIbg9cccVHJGHeKZlmKAAb25R0MYHPOQ2emecjOaJQ58+HY4W48ssguCrBjjLrtb5Wwo6&#10;e/ekN3HxGfIjVYHG7zwWfeBuIwMllyM9xn2pJNM00KxIWOaTLCAMVwYycDZjcG7MBuIxUrSwBW4E&#10;c9sTJC5ugQVK8Ls2/Ny6nPfOMVUtLi1vbSHJklnMpSRSR5Z67lI7HKkE9DjAxmrNtOS8NzayPDKf&#10;ODNEjIyHaChBGcAtuyv0Het1G6uxWiRSvHbrGrzbnETESSjaBnIICgAle3PNTwuIVlaONmZLkNFv&#10;fc6qCTIuAAMkAD29K5/V9Pga2GpRwJa6ktmYptVi0/dNLGjSOqNtUschpQi88ux74qbTdQgvLeGV&#10;fkkEjrJG29ZADhdpDcA5yCB0OR6ZluK0QlTT1RsBlCRCUNKgdVGwKGcyYUj5z8pz+XNM3THzA7W+&#10;CgG7JXJLgYGOpwOv+13NDkQqpe2dUYBg6p8m4Z4BYHJDbRjpluKYktukJZpLdXjnKKiMVYB2Ucc8&#10;EkYPfJ44oTVtSY3tYfJHEIWRli8uZoYpDGRwhbaVcMeWG7nnnJ75rk7Z5dEuG3m1t9Pnkupt0hUq&#10;jTgmbrlSAHYgfwZBGCK6p4S6XAcbGWeJklEuC7jYQRlupGPvcZJ4qjd2kV+I1G2aZDut0K7lZscB&#10;QevQ9MdM5xVc95Ewjd2JVtysKtIq4mgBcKDGruSGZ9ob5SSpOTnrQs0ToI0km+d2LhmVyxw2RuKn&#10;AHy49vwrOtI/s8UNu8tuLmSPKB40heRmYECPLYB3Pxk9Tye9T280/nojo6XEe0h/KDKoYHGQDz9M&#10;962cU4kSoyT5omisgikMhjKus6qJERyqkFyrMQo2kgHH0IGakDKI4pPLE0MHE8YcrEyDORnI3Adw&#10;ezDmojI0iMRKp8uIGRRKQkjrxwCcjGQO/wB72qF9zG2kgmYW0MkQjleQkSRHAyHOAzbgecYPIxWW&#10;ztY0vNLUsyKArLCSGmRXjDDcpDZKgfLgjb29+a47WrSe1u7TUILZZNh8q4jS62+WMEgxowxuJOWy&#10;eQDjsK6lo1mheOUJFHJDy0DsQx4yq7jwQql/QZ4ouV861khdU3yh2KGMAKCchvl6D3Hr6VcrKNy4&#10;3auVbSWGaFJ4UjIWPLeXhdjtgtu2n5vnbnHU+tT2M8EwdkWFWimZd7SMXR8gnhW5IwBg8YY44rkd&#10;BnGnT/2dKkt2siIYvtspZ1w24qpU4JPIYEkjAPGRmeG3NtrMstiHmt5gBdbiHMTHc+QQo45Hqfm/&#10;PlvrYHRpyqKT3N+/jCvB5RSeQ+W+Y5CGwXyR2zwDnqOuKueY0UX/AB8zxSKVN3bwuihRxIC56r1D&#10;YVgMcHI4psbK/wBmjMAeF4Sqk7gEKbfmz5gOCQegOQx7GnRKk8cKFJHmEO9EjQjBxlgcEjG0tnr1&#10;5pPa5mqjehXubmNz5JmgX7UpjKiTAKNjICjGT8p4HNNmgt2myz5ChRPLGxCttw3TttIPI55HtTmt&#10;rS4SJ4wspKN5c8MQIJ5CMmRwwyw/KpS0UgUtFBJbzB1mLR/K4YY28cY+U5z6ZpxYSm7q4bWAR0bz&#10;WZN8eSQDJnG1UPT3HqaqxYI2yQxv5KuyGVtzPHgAYBJ+XII6Zz1zxVnDZURtK4jVfugAl+ScH1z8&#10;ue4x3qvKkixxOJZnFuuAIhneQxBY5AZiRxliehPrV8ztYuVnsWpfL3RTE72SZHcO2QHCjGPYcdPe&#10;okMEsIkyk7CMN54lLF0CgjA6E98981Qu5ImWRJWR9rYUFypVTgEdeD7+haq1qq2yCdQGBd1jWIkL&#10;5XHPLckHq3tinGFyoq25et7H7PI8f79ljaMNE7AFS53Hae5P44wOnObqI5ieUxI8TW37nEDJuIbI&#10;C85xkMMjrnio5pIyk0TSPL1zcOSGaPJA4xnHpx0AFQyRi3S4CR3Uokkco28yEu2MqozkAFQRwAM8&#10;d6UoNK6JhZ1LdC600chaZkZoUnRmgedQqx7hsUsCvGMZwAe9UxFHJbPaSbnimxtd5mLsxXaWJOec&#10;AHk+/Oa5+yuhJNOZXud890SLp5yICo2pGu0sOSFf5QDxz352J7qK3SMNMyAs02wKAMqq4UbSWJOe&#10;gBHHPWq5lyWKloiYIsiFFdY4+oZY9xVFbcBuGD1Bz9felkDeW/mqQwUiBjMzIw4A68jtyR0AqOFk&#10;lVpYZwsTwKseyUMisSQNuRz1AyeOBirBDROUkjEUzIouUjTDBAwO0knOM8+melQ7dDKFP2k9SFiY&#10;2kUxxKWQRytC/lhmGM5UdDnkt1OTjNZt+YAzQTTeSqAlvmZCqYw+GKnA2p8rEZLcfW6kizIrLE8Z&#10;ALNGXJMbdTu7HlePrTZZV2qynAmbCvICwIBZshR6Ybn0rOSTO9wjS1RVggtWtjYXAjvI44wZrW8t&#10;iFdGwPLl5ztKg5I9cGvNvGml/aLPUGYyWlrPCytJEdkaGVHEjKFGUwADycHOAK9G3H7QH83CIzLN&#10;BNgkgA5JIOSuyRfQ8Z9hVv8AS7MtHcoInkuLOOLdJGXRSoYAsrHGCScD1YcknjknR5bMyblUZr/D&#10;vWYVubCJXvEeVxsha8dZVThQWnYDIby3/fMAGJJ6EV7qgVZiUMghKeXG0SO7+UWPC5XoMcnHfivj&#10;qzvG8NeIbSNlkjvJNSWC1j1CIuh8vczOYwNoUkuvzAcjJzkV9RaPqwvYGCySSsg+ZSGYruG4ALzh&#10;QTj6njpTVRRR1KKSOwt7kmYRSqN7XahTcxiOMNuG3POB8w5JyMNzR96Pz4ox+92CHzXBVFYA/Kdx&#10;BBPqcfPxVBI4ziVIthfAdxIcRggHbtJwRkMeB3+lXoYYGiErLlXkSNI42w25nPX23NyOwWtIvmMK&#10;ilfUsSFGdUBka3mQKds+HZAp3BeMKM56+vNTOy5F15jxvPMHEfc8EoqgfKvr+eaz4WZmhaQJHtQI&#10;Vt1wEIzyQDkZOc/Xk1oxTOQZJSI3RMRSbsFhgFuOhHAPr81dCVjn5u5ZgKtEgFuXiZCY5GYk4+XL&#10;EZxjKnp60DClnceXskYBzvCKXcFiVBGRwM89CQKqYIdTgRTqgcPIQdpAPUemM1IhiYzRiQf6yPf9&#10;oIKiPAI4J+XOWGfQfWspU7myn0JxHsAi8p2Uuq8zkPsIGFTLcD9cHripA8okfduYHPkBUChsAAKM&#10;kkkA85447VAPLlTLkCORlCnychdxG4Zz39B65pI5dzTyuGVYFcRM6EAMCwY4x049eRTVOyFzWehc&#10;jbe2ZFjWaFSZU88kBWGRxjkEAdPzq0kkUpl8oxAxTxqJHjGQ+PkBbqCQxPHYiqEJZIxESytErEI0&#10;5VWO3oMg4zgY+tSYM4QyPFMJpdmyOd41WNdjID7AlMA9ic+5yNA5t6E7QJja23DFnQtGcgleSwzg&#10;DG7n39akWYxxpA8okuJEYKMhTKRg5GTwTjOBnGD9ahXYJZD5cpDxuoaScqhPHG7nGW2r043DPFL9&#10;+VGAk2tCo8woWByckhh16f5zVy0RCbLKyQ8szoSo3splwoG5cEdMjpz71KojhjXAlUM5ZHRwqiST&#10;Ab5SeuecfzqJA7lF83z4hGUhiUgqMPhcbu+MDjI+TtUqXG6aXch3FY41CsqhlCryeeuc5HXvWa1H&#10;zMniKDM63U8TKyAGNCmCnTk9OSeRTn3GIr5zxoJAdz3AZQrEZIJbA7HOfSqjyqsiSxxJJczKfLjk&#10;wFVsYAwAe5PbPWpAwjmjBkiQqx8wDcpB3Hbt+UEgkqBxzkc0OLROjRZXymlMpkRpUV1jRRkEYUkk&#10;A+pxnHqOatBfOWRTHG2fmJfGASfpx9agH7wwgO88rHBY4VVPHGMYBA9c80z5Sq70xNFO7SK5BcSA&#10;FCOehAJGPrWUo32E5Jbk4S3P2d5LaIOpDJthAQyYbJ6YJw5577gDU6yBvM83c0Qxh5sqpYAHdweR&#10;1AqmoeNAsrSp+9yqhzlHIwV7jGVXj+pqeLdngmbO5gSSpB4HJP8ADz0GOaspXZOkjOrFd27yywUM&#10;DuYjHGRgc4OfYdqSCVGkCbQ7rGxJTCllBwOvPJBA91Paq+NshlZHcR5KyKxBABB24zycZHpzjual&#10;+cRyuzqnkXMQRlGE2fxBu5zkDORgjv0oG01uXYyFaAhY4pJCiERkGY4Y8Zxyql+ue56VOhSYnGQC&#10;oRkzwD0J3ds/XjFZ8M7eXlnOcupjJOVYtjaDj72QOR2GenNT5ABBZY1AfIfgBQeAMDjOBj1zzV8j&#10;tc0g9bE8MyKyMyDezARycEAsMnnvwMHHrVtP4gVYpsVVy65OD9/A7H3qhG8ZZ2+8u1iFbLYXG3IB&#10;GQcZ4x3qTLgoWE0EsMu24WYbGUgEBWGOgLcDtwe1RbWw5NdSwpQpEZGj3BgfkJYL97bjI64Pr2qy&#10;xD4Uj5tq7VmxhjjuAenPX0NRb95ZvkYMxypTaqtu24UEcgDHA7UzzI1ZDlRJlcFQCwUsBjr0yTyK&#10;ubdieROJbBCsHjbgbRG+CFU7QDnB5G4H8CKcr7VB2/ug6jIAUDJxnnqfbr0qusrqJGZsqu7fJKRG&#10;Ad27Hy8Mq5xzz69OXCRxu3o8ZjcgGZSCGUlScE55IP4dOopRdmZSaRZw2HaNEhMgATBwCQWwOg56&#10;Z/GpiXwWido4SGDiCUAFQMHdleBkqeOQRxWf8q/JLtSXyQz+XOUKqCCDgHjOccjnBqQPHIMSszSw&#10;yAkxSuoyB1wDwRtxn3waub0sZ2ctS5DFFIxkkEm4OBNNnaWYIcHB6Y6g9MDOOasfKHgRgkarMzRA&#10;DBIOAQ2Ovriqo5YM3zo4w7FwyBeMDn2xjtx2zUkrFnVXlZZjcxsfNdlDbWBO4DgrhenseKxV3Kxq&#10;tFYmDrvRZXXJLc8gDawGT+GOn96plBzFvLExk7kZwgIPTkDJ4PHt1zVSPy2ZXclQIVEqed8qkAFs&#10;gHg5zk+9WQVIidWXkZR9mAG2jIxnjvgfStOR2LTjbUsHcoZ5QgVSxDhGDBABwcnGcg8gDrSqw27f&#10;mBmUsCy8bsgsSD2BJP5cVXcn5QW27FUlY5NrAYxk9eM9iPSiIzylPKlSGKNmEnnBgpiKsTgAHksA&#10;Af7pOacY63M3bqWCN+/77lA2I9+3cMdAe3OPz5qOQLveRonf7Mu6KTBLA7CWYbOTweO/akG1s+UW&#10;V4ycCViwAwu0Dnnufw4qVN0oDBVUlj0PIycDbzjOMjmuiCRCd3oKN8ELqvnRK+QY0nALsSWwG29x&#10;twCO3emiSFW4bySjjeI3DMpOcOWIA9j9eKcXQBk8vZLuIChcqQACCDkkHHXp044p0TqWKrI6sGjP&#10;+u3BQMEdOR3+uD2qZKwOFx0aeYzEiHIVY4xFFnYDgZLO2c43NkenAzUgdnhZGjRi4IkQBXByQAxx&#10;x9R2zVUu0LzFncoSV8ppDJnBzjGOCAB/+qpo2dp/lSYgTEb2mwpXoBtxyQAOR1JqU+wOA4o8jQmO&#10;NQYrgtuUhAuGAOeRkEHvxmlkYRttmyHLhhG5ICKDkE45wevpTlbbuTCsxiAYzRnBQdSQevGfzoAS&#10;MzMU2xvCSzMRgj5SVxnOM54x2OKiTsxKKuTuETAmQ745CPmQqQOmOuR1I+lODIkHz4WMSDDIzAse&#10;p6fTH49qY24ZWMxl5MCH5+GYnJHQYOSARUZkY7GKKQxXfcBgwVQBwST2IPanFtrU00SLDlnZRvyr&#10;oB5hQk7s/MxI7YGOPWkEgCkoiI+3IdU3bhjBJz35PHvURZhuU+UCo+/y425O3GRn+8frmliZhhHz&#10;u35SSZ/lIXPODyTjkfWqE2mrItxeUrbAPMWFMnIL4UpywJGRySOfTjsaQpuUedKrIyquXARSQScg&#10;5ySc9z26CoxuZvlZGTG5VUZZ8A5Gc9R1z+FNSWOM5eYoeGkQIcNu5G4DgnGfyoMkruw/yYoSjSmQ&#10;xxliZLZ8nHBIyTzjPP8AnJ5mySXMcSK5jMm+U7kKgHdyfu528DH3jUzZGJ2VwViDMmBgjt35ByaE&#10;xviDuC8c6CNGPIIB5H4EdelA7a2QW1wVUuHEjI45/hEnOd2DyDuHHsKmH7tsMSsqucR42ktySSR7&#10;j9ar5DtGq7htYh4VQnKg9QccdD6jtUrO0ZVNqAPEscjygEh92e5549O5rSMraFO6jqO3ofNcxlli&#10;Qnjkke2T1PP60jCMqBKywttBZSCxJHTn0zx+PamZxJ5rBArMVcpkhUDZyT9fT14qGCeTCSMm0FPm&#10;xkTHpwy9M/T1ob0uTGVtywUXMszBtqM+1gSCoJB5yOQCeM1IwAaNFzMyo3yuM+YM5YFupxkjLZxn&#10;ioxOj7XR5HTA4ikIVicnJHpwME/1qKMRiEK3mfvVC+XLCGA7/MA3zD2z3qL33NdGi2XUYiR0VtoU&#10;NGQMNkZ47jH86epVwkkYjGSxklYEEHABIwfY/n3pkQgUCNth3lBKYowQFbGdoB5OD0pwk39CCkZC&#10;7ThcEEDv+NIvbUeyhUVNp2Fd371mIAwTnKjnoB70Ru65hQZwzbWXkKckqMAZweh9Bmq+5UVF3I8g&#10;IOUTgjPXGeOo61M3mMAAACjIAzcdgWIx14/WtFMzk9C0Su5CwYpglSyAkk5Gc46H/Co8JGr4UFXK&#10;Df8A3yx7ZODyMZ9abmVEdNmTyzh8guD0Uk8enNTKeCHlBDIqsqtlSAQwJ45G4Lz6iobuNaIkiut7&#10;73IXEuJP4CCAGyQOg/SnRSpGxbbLh1LNMzl1A7kkncW+nvVcMjqjpIwjYbvPVCQpA53gEjqpA9c/&#10;jTi3mBSRKXJOXn/eYIHT1HHH0IpERbZoPGr/AL2SFflkIQSqCrDoCT2ByR9KaeTtZ0zNEFZA3Tbh&#10;toK9B/8AWqp+5GCY/KFwWZmjkbBdnwVKk8HaTnHA4xU6TybWSNRsOd0azABQwGeDxycfkayktdC3&#10;yrVjFQSgBEZieW2DCmQ5HI4x0XqexIr52+P/AIbbVtHWe0Y/aFfFv5dySFkB3DecDCkkHHTkjPp9&#10;GK8kJidAskQdFLyNiNSF6AnqMYHHTPNcT440xdb0SUNdgXVvbKlx5cO9kIKllfcMAYXBB5weMDFc&#10;taHuji43Pyw8RxNEJPNhQzWaq8iOoG4IWUFSR8xLMegxggjNeQ3EkVvewMZPs/kOoEBm3SDec7Sv&#10;fIcfNnnIxjivoLxRpE9nPcW0s6woTNFp9j5DAI+5mRWfnGVQY5ydp9DXgeqMonQ+YANsgEP2oySE&#10;MFAXk4BG1ckdCQPSsqDcZG84vluj3fw1ftapaNC7Ml3fqjIrMoHBOVwM8gdTx1+lfavg++afSwqr&#10;GjrCY23yYGTt3KATwc57fxE1+fPhLUIGs7Kye5dZoiXgjjuZIyJsKGChjneNgOe5ORX2B8LtWYlb&#10;ASJN9okkimle02qQGwAN3zAd93uexNevCaa1MbW3Pb1Mm4KVmlbcwIVmLg5PAb+L7uPUVZEri3Bb&#10;zuA0hjwXO3GSq/LwDjr7cVRhWMeWxSKR3mVpU379qAADGGyGxnJ7ZHfNOEhAQsJnKoyLlS5LHGC3&#10;rgZ4H972qZ6vQyloWPlIkDnc3yhoomK4AwOCx56/40xZUkkEkWHErDzZFmVQ5GRgccEFg2AP50yW&#10;VwVUbZJMF5JEXEvljnGPXJ4/DNVy5zhpJ9uA3k4wFPUfdPBwvA9utYSi0R8WjPHP2jfBEXjD4XeI&#10;7FVuJZrG3kuov9HdmjCfPuSRDnG5clW+VwSn3mAr8kvhLrM8Vvp+k3qXSi2SIb4CAkoCAEIoGGO1&#10;c57kg96/dPUILW/tktLhpZY4XjleG1uxDMQvzN1BAVgwHzZABB9K/B/XdL1D4ffFXxToV+qCdNWK&#10;vtd8iC4Czh0LjP3pcbV4X7oJwM/I53h1959VkDjObje1j6FuJVDlwGVi6PbMvykE8Auc8DO48D1q&#10;IzRSl5ZdsbQShxtQqiZAXJXjHDMenJPrWZZSSmFG85JGi8oRyurgkhQSRycDrjvzz1q7584SNLe8&#10;TyZAwt0KhHMm395nJJIBPB78dOlfn9WPLOx9pQppxuy9Fb73KiC5IeNI3t4kEhKjHCpu+ZuenfFW&#10;Y7rCNLhXmA8slGDiOTG0jBzj169ayftM8NyjNIsMz3BkSSNSFOMksoAX5goBwOmc84zTzNcuymRI&#10;o38uNpXjQoCQTwq55OOTnngUuQ6HTim2i2bhUciBiZHhRJBLGEKh1CkgMTkBs47nGaVboLLt8yIy&#10;MQyFkBU46DB47tx3wTWfJLKq78H54du9goAzzgLjl+SMn0xU0M6blETGGNh5kjMwKM54C+xHcenS&#10;lJWdhciJLgSTJlVjVI3JkaOMqQG5JBA+ZiVGM9OcdeYxNuMzMIY3yVWYrkhSCM4Py/KSfz+lVZUa&#10;SPzvNlkZyBKsB6KFBC5JwAMZzntioCknnMnz+SUU9ASQedzHvz/jiobsrkyhZXQ+WaIXHnTxRlle&#10;WUMIixGSi4Rd2CoG/wCXB6ipohcSBQiIkYSUFkj3KIhuOSpHOCOce/YVR8gkEnKvbBioGA4UAY57&#10;54FQtHKTiO4EDRzExysEdyWHH3lx6n8B3GTV00Y63NtdqizTzgFmtCwaOcAlTsweD0+cDoeSMU2F&#10;CJIpomjEBiCrtY7g3XA2n72QM56YP0qgjy+W7G4WSZQxt84GW+/sBUY4OQc+nep1DMYv3sipHJhG&#10;D+YrsdzEMQvAxjGccgeuKHuUWpEdSsTY3eWjbn2sWO4EEKOQMEcnqckelQpE4aNWETwksJDjAIOc&#10;YyOfmPfBrPayacPHLIrB5iuVldSI9wOA27O4EEenPTtU62LjzWa4zKZ92Zm2qUUsQThcDjGDnPrU&#10;vRXRcXY0CsW8MWjDKSCY9rMT94qUHPRgeQM/gaJoIigmWZP3ckgkYyEJjAySAcgZ79gexqpi382J&#10;3YHEjZTIAbcMAlj36np6Ugt7HIjlniVwuRM7ZDg5yCMZAwen61zuXvEvc02tI5YYi8qRymZlaVWM&#10;YVM9QoPB2gckkZ+lNmghKFpLmHy4pQHnVzsQKQSSAwyQoGQTg85rLkhst9qzywpiZSss0bSrGMYJ&#10;Vc8LtJ6djTXGm7S0aqz+cuCjEr3L544wdo54wSOnXRRbVzRQjuWhHpYG7KhjGplVVVDn7xOB1B3Z&#10;xz+tV5haK8KTPIrrsdSCETOcY5OcEHkc5IGaikW3ihcpLEEG5VRQwRxuzwAMk5xwP8KHjgRBGsLv&#10;Ih3sTbMysxJzsBOPvZPXPNKNO+4OCtoIbqwlgPksrxvGSoW4DKVIDZBXPBIHP0qWKaxMxUsU80Bk&#10;AkwViB6kY5HuOmfSoDJbhwiwznypAp8oEliRn5VH38E4xx1/OSNNqmU28kQUbXiWPcqFsAEsTn5j&#10;kfhxW8YwSCGi1H/aoXV3S2YMPLPllsHO4EDg5K45/A9qsedaNIYo7eaNZcnNy2Qp+UZbLd+cYGAA&#10;faqK7PML+RKzQsjzc4R0OcISrZGSp9Oh9aQzsSC8ZSWCHdLCjqHCMBh2U9ASRge/vSa6o06FiSWO&#10;SJdzOsLlTLc27AbUI5feOOAD8wPHFRtPZrCnEWY4mZTIvmAbsc7cZHyvxjn5sip083fIxiAManYp&#10;jKgseigDjPXnHOcVBM9wGYrFEygKrSGRgHA2525PyngnnsamLbYicbJDICiOXIDKsW1GDEKOWPPJ&#10;PJ6/jkskObrYzIBJPGI3OFGdpBO4/dG09T600JcOY4kTC3BLTxveBQseAc+meVOP8KidJ2CiXbBJ&#10;K6HymXzSgwDtGHIxg9MkAjrWkmiZK6IEu3Vw0iRSu5ZSUtfK2qSfmI7AjkfhyRVsu8oLFGA80qWe&#10;TauBghjxwOnH9KoSW80MUSGUSIihXYK+4sU6End8pPc9OKspDIFaNysi/NslYFmQnd83K8jBIx75&#10;9qcEnqUX0mCK0hihnRX3+cVKDy+pI29MnIOMdSeKgmUQqJDbS73kMfzNggBecA9Byenp3qIxP5kY&#10;E86YjSM7WCAkcADcMZBIGWyOMdOrJYBLuKSXCyvcIsiidwpXLHnC4x8g6HvjnnGc6cUyZSsIHijz&#10;vWGK3VRtIkIQ724yDx3Hrye1SLLNIqBokCsjCQoMEZxlRhvY/nTBZoSrSJMq25Rml89myCpIJPQH&#10;G7jtnHaqqJvtxMLgSnaJRKHAjdDyGAXjbzxnr70R2MlKRJGhLlWlj87ykCyfZeXm4JAG45AH/oOc&#10;c03YluREFMqwKiW8ksjMw4GcsWyT14NJujnk2SQlGWdNo8oncNpA2k9HJ7g+3ep44oQ5kk2ec4LT&#10;NsMbBRu5yRgjdnmqaRcZorrKrEBvJOUTeUdg4UIQDwDkZxj0z14pyXkBXaZbcNAqoJpk+dkHAye+&#10;Dn696f8A6OEhjd4S8hQTkH5dxRcqMH5ARg4988mgSad+7AjhUxSxsV7rwCDgdRk9+OvelYU32Iku&#10;4Fkw215C+141Ysyc8Ak8AjqB23e9MndjHIitcXEs0St8iKAFKgkkAkZyAOuccU5Z7R/kikRQNjSS&#10;LkhQo5xknoQc+m6ovMVVaVSzx70k3xxAjy2OMA7scruwepxnFNW6hGbQ6O7iYCN4riJgVDBX2hic&#10;E8A+u7rz+mUUpMgSIFBKFEgc5JUsFbnIOcZ5z+dOSfIjjniit2EYUPIRGhJAyQxJwoOM+lSweZth&#10;RYlgWF94nVA5cZAzwRnIOcHuTih26DU76FZJZCqeZF5ilF2LHF5Yxz19QR1p8ZfYkscGYywVjE+4&#10;qpwOpb5SSvBzUi+Y0kEcjqVkRQwMeDvwC7ctxxnAznpyaSBzLskBtZFlKmR0wH3ZwOOn8S8CsuZp&#10;jcexE7vlpEt1RzsGd+JCAMlSR/D659TUcv2lgfMii2BN/liQ7W4OQePu456elWCJFVSVl+aLeGaL&#10;bl+j4Hrnn/PMXkyZVJE5jYtKjxjDSYIGeMgEdvXPet4SSDm1sNEMxyVQRqHZY5GUlCQp457jnjj2&#10;q2POECRvPEZFQvKwjZVA3BTgn5eQudvXjPeqxQhisryiErmRzJnBAH3WB6j16nHNSKm8MVCspJEw&#10;5wCE6hSCARSla+hSkiORDMkAaQNIQG3wfKzDr1P3fpz0Iqu1vI6xxtIELh0HzMMuchfvcsOc4/I8&#10;1NJaeXmSUNE3ls5zM/lnrwQBwMDdx05680v2dYmZts0R5Wd5LgOQ3UYHYfMePpVKN1oZt3lYS3hk&#10;RDvEio7sVbIQttJ4UAerAE9+OtPFoPL8qSRDGCyg5OQ20cgknBAz9c1H5RUsREElwoBa5/d5IJYg&#10;gcZyOnSn26xSqUB3gPnbvCEsOeQOoGR14yKUo22NSWSCIMSyEEABoVkC5U7QQqk9OvB9DVWS2ztK&#10;oiKVKhk+VkOcL7EAA8DruHPFXWeINGTHI6oSXniUsoXrtbByDhT+NQRyhgWiW08lZVFq8UShWcgk&#10;ksTgnLj0ySSazSsjNylchQIZJmkguPKLMQs0WR5Ss2CWx7HkDnihDETwP3jKQoRdzFevI7H39/pV&#10;wCR9kY8ltruVklwQecDgDPH9Dih4pR1EoR0DDZCpyQ208k5Ycnj6ehrflVrGhmxzxu/mQxh1EpXY&#10;+SpdMhgRgYHB4qON2RAptpRMqBGAhLlGJyC7E8KcMOe9X2I8zyUlkYLuIHlrtIIOU5Gc9Gx6DrVe&#10;dN0udkuJVd2VcABcE8hRzyRyBms+RivrYd5saB7YQspt0jDW7PllG0cBs5OcHr3BqUo0QkGwoQwE&#10;QVSpB4IJ5z6D6VXjaVXjEsqMr7UgTgEYbDNgjIYA+444qVtryMDcRoFRHC/LuAJ2kHJ54boK0Uba&#10;mrknHUHndh5L2RErxEtA7qrMnAYcE7QCxzj+8PpUFzPdRyRkraoxdQ6TnyzjBChSBwc7ef0p0eFd&#10;VE4mjh2OInnYITu/iA91UHHPC56VCPIDK0khchBvUsz7COTzzzjipk+hmWA7uuSY3K8yRuw4A28Y&#10;B56j8+9QTR3Ssqi5fKJiX92XkjfA2gHpwOxqVNjbJCN8SphQibFII+h5z3Pt7VE0kQBLzAO8Mht4&#10;GypBUfMCmOwK8n8Kzs3sA5UZHIk2KsqgxGJlbafny33RhiDjr+ozStvfDK8oJRhhwygNgEcrkcEY&#10;+ppRHHCrfu8IswKyEZUu+SBuIxkjd06c01AheNnMyIVQx+ZIQinJGSO3BGfoKHpuJuyuRNFF+/WO&#10;dt++Vt0kh3AZUAknpyOw7+9QsRIoYvJG6gkI5BIY8Akf3TzUpmeQNHFseIITIgJJUdeo6DCnJPrV&#10;Xz/Lfa0bPMsiDcE4CucAAHgqMHvn2zVxinqyeZ81iUIyskZuJwz8n5ySykHGOMBcrx9MUxUi+y+W&#10;3nGNLdY2ImDsqbstvPUk98k9KkUs4EMcbEqShbBYiQDLgjOSMflmlj8zJhQoXDCVzJbBVAyOnofU&#10;e4680pRs9BqSIZIIHLfuowA7CJZPlB+vPI64NRMUdfmWN94fcN+AUPHcDnoPoatQl3jDNHKijmVp&#10;l+diSc5YHpyMc98VTdZS6oCZDGzCRpYdgIUgdCeMZHJ/OtIxsrM1i0tx6FZwdu6REVQ7DKbVbJxk&#10;fd4HXrTjESpiVZfs8YVAHckM3B4bPBwM474NMt/NJLl4Hwv7+Vk27AMktweP/rdaR0RYAcORl2Aj&#10;lZmdlGQAc8njP86z5Xcl2voR+R+9jBES3BjUjMbBSCWHToRwfTuarCz8wpE7RLtMbxGXgIG3KCzZ&#10;wV5YD0PepW3xl3W5SXbGVHlMAdu/JLEjkg8c5xilXa6eWwcgNuIS4+UZBOMgdenHTv8AXZLoXTV3&#10;YrCOErEoRFMOARMu9S7Z5I/iB4x9KdHG8bGXaVHnFmcMVCjAyTls5yOMcYOMVI0RKSOY23OT87Hh&#10;SMldzLyMknr6jHIqxCjyYxLtzLt3MuSRxkYz1yM89BTbLexQEfmAhoUygGJIly6oTgEgngHB/WmJ&#10;bfPIwhjMIjcEwqAM8g/Ljrk9fXpzWrHGokk3QO3mRs7hFEanr0yDkbsk/XrmoPKnUeZbqhxPvJlm&#10;JTaVJyFB5BbHX3pGEkzMERiglk2gOF3sJPmMecnnAOSDwB14NK0YMiI1sjs9wVAjlUsDyABkD5tr&#10;H2681fmtV2SlyEMKRqi+ZkGMBVUMSeeSQep4/N0MdsC7F0ynRmZkYyHAzkngcdD6ilZEq6djOmj8&#10;2J3QMS7MTuTcQMAHaBnJC5wMdRVhNqqyNOtxKHdQJmXGD91cDoB09amRoE3oyhA7YVW5dWJGckE9&#10;ef8Ax6knWGfzGCLJH0BRPLOenI78j29a6ErKxRAGiB6TShGZmiUkEjcRxxgjKnr6c9acCdwCuWS4&#10;kLRh0ZlZlGGwDwPujJHXAqdBDKhBePaWyZYZNrbjjAPqOcUxBArZM8YeOQKsQcsrAqQSNy8EFh2H&#10;U8+uD3M9d2UZ8uzok7I6oUtpBDhY3xwTnhj39+ab5T+ev78Okrq0U2SuQcjGMdMgZx7gVblNum2N&#10;5POVZiN7R7woySM4UcAED1xUMawNOzAphlUOu7LhR6EHjljz+NbxskWmnsR4tx8pjB3FtqGQqzkZ&#10;yM/h1PXNU1SDynkEUzpKFBDybRtRiG689RjIOOO+avgW78NIFRmLNHLkswGAD+uOae0Nqpd4ljla&#10;UgbF4A/A8evFKSvoW/fehSZI/MfKSkiaNXUSBV+bO0gnAA5APPbJqlstUjD7plYQHaVO5I2PHJIz&#10;09+Tz3rUBtllkciJtiqH2fLtDHJzzzgnn6elMFxAzyGNo3+YoZYxsWVl9MjJ4A6+1UXGNtWVAlmM&#10;nybkStkgNz6YIIbJPJ/SlZbdFSZolChy2YGG1jkc5JGcDdx7GpkmtgDhE3yoXVCCATuGWUHqeRye&#10;BnioxcwqZ2kCN9nZVkKxphXK5PBJJJV1+nXvWco31Ca0uVnAfDRQyO+AVIOTIAASepyOcAevtVAP&#10;t3YWb7xEmR0PJHHRQeeT171ppdLmWMxo4IdpS4BXoB8q5znBGSPSmmeKYRxiNSEAKSvFtQuMKcKe&#10;p7/jnmoSu7GatuZzxxF33CVpIwjKFiJ2scggZGCfp6io/KhMB3b4gWkH+uL72DHoTzkkA/jjpV9p&#10;kVot1uSQ7lTFyN7MeATjJ5Yn0zjniq1xmC4WTaxEoAX7PGQVBIPzeuc9ua6YxugGQhmQkxMGRHWJ&#10;k4KPggdRhhwPxNVXkKys8aI4lAELI2F34IwQeuSOe35Vae5MMcrSqVUMcuUyqouTyByBgdQc5NRm&#10;RoxJNJCIXkKqQqlVJGfmAI5Gfck5FTOHQN1YkaNVAk8toYixBBUbgCCTz6bqYY4iy74mDtkM2CwI&#10;IBwSp6Y/HrzzSTSvFAC8UW1nAKMcksWGPpnd0Gc9DTi8jEYhdm847/3wUKu49lwCB2/rUxjYEysN&#10;uYd0Sq6DG3btYEZBA9V/pShzE0JZQhIJNuqKWdjycD3BJ9sU8JKS6/dmMZaAeURvGcEqOmeMckVH&#10;ueTO6NE2KoR3fY2Ocg8HBHAIPXNWIfJGhUDc8L/wIS2w4BAxx0OPuj2qIICCQsBj5DIY2cOwAU7c&#10;ngcdfrTZWuC7HavzQosfzgfNgn5gB1HH1zUoaR45WdPJ2xnPnrjgdcAfieafJclrsQ3TmJZPLRTO&#10;0QbcEOSCR8wGQOoPrVaeQmQyRRbwcMpEJLBCcfeHqSRVkK4DOFkWM7wYclmKnkcj+L5Tjrx0qusb&#10;o5aT9z5u0RrJ128nLBeORmqj7pLi2SSg7GKbDISCIyhPPoQBzwO1JNLNA0SSRxPG3mF5I02IoJB5&#10;PvnH1z7Uiz3H7o4jiCzgsjyBCEVRluMkgtjr6np0pZZmTGZE8sBwcooViWLHkdxnAH+yKG09bGkU&#10;kVwk4iSGHkxlEVGQGQLuyQWJ+Ztpxkntmq2+WNmKqI/IZcPJnZ22naDwM5HI7fSpmcbmIIlDvvMc&#10;cxYk8HPynpgdOoNOLGNioCAMwZgzBSS2SV49Dgke4qU7O5E21sQOzx8JJmTYqyyCXIC55ba3GPpU&#10;hWSQbhncHbAPygjAGePfj8M00M/mqPvMyM7wfefam0HGDgj5lH1NQziT5UaNRGG2kMSSeeOnJ5x3&#10;ocm9CE3e44L5MfkDy0kZFRHZt5Knnv16Z21FL5wZMsohjkQqyMGJLKMfMD/tdD06c04RklUKEocF&#10;lXLb1UbjgA5J4OaH8lJFwI9xkjBbJO0Erhgd3zDORz+tJSswlK5UBkGd80is204b5QSTn5QQeeef&#10;pUAZiTudkc5J3AFSoUYPXjJznHXFWPM27hKsrQABR+9wxU5LDk/h601UDmJFjaMyhAjSIWULgkjp&#10;kjB6+gPtW6aaEpNbFcBtysSV8tSH3MxwowG43cn5Tj06d6r7DtQSSqJGKK6+a6AAFQoGWwoIXp7n&#10;NXhEm5UWB0DAgqzYADY+Xr1z+FRrHEwkuFWb5WDTOQ2xVwSDyOM5z7/SrjJRLabjcoLHvkLRE7WI&#10;wxJLbhjg888Z/OoJVlbzEHlyhSzRKZgHHJ56cHkcVrGG1uN8MiupZVCxtzlcg4Cj156/3ae1s6SC&#10;IxssjMyNvjKsG6YywwACpGferUk3Yy1ZmSRy+U/luH3IMITuOAQCfZuep61nytIJI3MZSQyruZoy&#10;SpxxnsOO/TpWlcwQ8RngwnciswPJ4znuvPPoad5Kh2dpZkMgJjiXhiu44zxg5HrW0LEzctjEkSRm&#10;3kmPZgCRgShbBGMDtz16+9Z+JgFXhSrFGjckAgHDAZ6Hj8K6DyYyHcM+1GLElDtK5YHjb22/qDWa&#10;FgaVP3eJEw3mMQVUgc4A/wB6tCIfEZLwPtfYUiMrlcgEg8nJ6dRxVAxTfvVLxEeYWBdQQAxGc+oO&#10;en1rbGzZCJE850ZTHC7bFlLL8xAycEfmfpWdL9mA2+bvEhDIR8oZsA9DnuRxxW0dVqXNqxzc8M+z&#10;ywNvKktCg2hvvYwT79a+d/jEhXSyX2sv2lwysvzA8fNgdPm496+lJYoHkKoWZ3mYEyHaCVOMZPUf&#10;pg5FfO/xz8uPRLMYlVftDKC6AKZeSQrAc8YOD/WvoMiaWNijwc1V6Emj5eR4mKZbngEj5gWOc846&#10;471E43SNgLIpAPAIUqe5yKjSRiqAAFWAz8/QfgPbrTFl+6M5BclNwIYjp0PbrX6nsrHwsXa9ywFj&#10;XoMbsgbOvTPpmrHnIuQNjDHyjcS5Iz046jj86zlLfdYE5GcmPge3X2p6MysoVz/rNzkdApJPSkax&#10;V3YtKyrk/wARBCFFwB+Pr96nKMHOcrtxgZBJ446+lVjI52fKSrAgEDgH3H4UuX4zggsCuRkgd+c/&#10;X86VuwmrMsuVChUAOVIZ+/t/LH4U5GPA4TgDCgjB/wD1VC48sFvvLgn5QBgnHbPPX9aeIxIiuHAQ&#10;YLKWwoAI59aTa6iJA4YMEY9CM5AYE5BwcetNuGMy/dYeWhcLjaA3GBkHHY1Nb2pkilPnrFLtYpbO&#10;uWYg9u2T/wDrqtcceY4fmIKxYthWxkAHA55PT6UXTjoTL4T9DP2AJEi8SeMvmXE/hV7dvOUMVkea&#10;NvlJB2gqj528+4A5/TAyb2kjMRZGdEtTJK2WbgnA6EgIW59hzk1+Zv7BAEPiLxirOkBn0JvIL2wd&#10;TIB3GOmwvkL3IPXFfpavHl7CVlfDTEksGCYLEHPBAxz7dM159fVtM+YzOXJilFGbfXMbo0RMUyvv&#10;8tzKjLKzZLcLweMn1x+Ir8x/jurwfHa886Mb10G0Mk0jF8gsxDbT2wAR7YxxX6X3Y2t5nkxPdbl8&#10;u3UtKrKQCpJAyXwfY89a/NH43rL/AMLnumlgCZ0GFm22+xMiTJY56/e4Xt+IrzqljbLY1HWWm51+&#10;kkMQ7QiRHz5gRSWVGA75wOc5PbNeu6fGjReUDESVbY0oBUKWAIVO+Qw6c4rxzw/0ijMmWkVAJoIC&#10;qCM9MZJB5HJ9xwa9msVDeXK7CGGEMyifgONpBGACSwPr9RzXnVLbM+lTezPEv2o5ZD8Oli8kwomo&#10;tJLNFaZMz5A2kkckFVIx/fHJBr83IQCXYbiRIeQ+BknkGv0d/aidZfh3Ai4VPtyM4AYF5AAOpHOR&#10;jAPv61+cMJO/a2TljtJAGM5xxjrj9K+iytpUzmqaO5I+4k/KSRkqANpPHrn60+MZA4JIU8b8Bx6Y&#10;7kU0phgpLfMQeWwcZJwCOvWpYkkBTf8AM2Dwx6DjtnGeB+terJ31Rhq5agBhMlipQAFypIyOOCfp&#10;196kA2HIOVADKC3Kg9Sc9s0kYAOSmTsbADckde3T/wCvUxUrtA+fJxySWHHv7/zrn5rOyLcVbQYd&#10;wyRl9oJYYzxn0pAUC/N3jHDcjbwOPb1pSmcL8wJGQWyRznk8c/SnBSGAG1lwpGARkZ9PrjFahFJb&#10;isu1iB/FISqkZXB+v50wtJz95UGD8oBLE4BI59MmlbcVUkMMrycEluOMenanBGDdOrAkYweTz9e1&#10;BTinqyInI6EZJwGGeO/aq10wERDE/vGIwwJGSMcY59fSrRTcSRtJcgPheBx1qCZVZXwQWBwzAZJw&#10;Tnj2/rT3Zm42KtxfXGqGJbvyAbe2SMGKBULIMj5toAJwDk8/4uJZINspyvoVwMk4OQe3NUooXV3W&#10;QHywqhQSAOnQdTnOKqX9zu3IjM25irYPQ9+D0781pGK3ZUZdxkl45Cw74FLMWUxKVcjPOGzznnj3&#10;rsfDckTXSMUkjTC8wkBSp5IBHKnGeffj3873s0oZlBYnOQ+3J7ZHp/nrXdeHGjacRKf3WDsIfAOQ&#10;BwMcnPX/ABrppwUiXPsfTL+P/FGtaO3h7U9U+16RZzJJYQS24YpK64cgkcEqo6dcVwjRTfa99u5U&#10;pCHPyfebfkcg4Of6dKjt0ukCGOWB0wwkXySdxJAH8XOBuGMd85qeG3u4rncLaEByysfL3heSckY4&#10;OeePWvRpUVGJzylzDPMuYtgMTTIJD5rQyZIGQDwTnjGffFZxcz/2gEiZVRVZopfl25HX+Yx15FbT&#10;Wt9xmURliQqrAGUjjt275P0qvdwSJDI8zh3KkhgoBzge+SBk9u9XUgTF62PEdYBN1M3zuxjVgCMZ&#10;OMc8/pWGuchW24LnKgYIb1GeorZ1kol/cFx8pAIbduGO/wCvb3xWTGFG8bsk5JyBkA5xxivIrL3m&#10;dsNhCoWQDOQpBwrYO04HI+tIU/efM7kKmdoUkEZ4/HFIF2uU3BTvJYgYYH8vbrT2MZlPzDzApK7Q&#10;duOn4nIrNKxdtLk0ICyDIXcScMOCRx/T+Ve4fA/YvxJ8JyPJEkMGrxSSPcR+ZHgd2Tuo754PPFeJ&#10;xJsLPvTargELxhuM89zivoX9nFHuviPoKRxpMm9pWjJVEbbwCWIxjPY9elcWLf7mVwTs7n6Y+G8S&#10;adc7Fid5bospiQqy5IAGMZ/LjjHatnSLSKS2tJt8MoaAyIQ27cBxvz3X5gSOR9c1jaA7ReH9kkp+&#10;eWUv+7KyFQQvO4cjjjHpnoeeh0BPMjsUAlZ2t4mkgUrmMFTlTxjZnHzDOe1fnNeKlUaO2hDmZ9P/&#10;AA5+eKV8uiywMstxA4VSyyDK+rDcR2x8teuxlSZMeSxWIsZFTKqgJzjjnJ3D8TXkvw2id7YTefNO&#10;rIpkLZCn5yOM8A9RkdseleuJGUYO6/KVDGP/AGQTycdQOcDp+NfnOfz/ANtaXQ/RsqdsKkOTyg74&#10;8thLIqkp8yFzklTxx1rTCLvVSGDSEhSsRJZfcjHbHNUdo3lslcIoZ2UBwqhiN3HQE9D6mtldqwQM&#10;hGWkPlN1UuegBzyOG6eleTFS2PUJ7e3kj2YQrtRPMYgZJ7AAdAP6GrKx7lidxB5rSBUKIcknOWH9&#10;0496aryYiRlaQbmG5pBgKAOvtgj860beGOEAYMed2A5LgKMgdRyORx71u9hWFVQissZkxHEHRgC+&#10;FAGfmz1wCc9eaqEDLADO1iRwc4GBgZ6npz71umJdpSNV8vYQqgFgTwSQPwrGO+OUowZQGVEJXblm&#10;X1ycg4AHH8PpUxfQTjcppuZN4IjAfKs7ctnPGRx1pyRhyN4EZLIxxIdyFcHIwcYwD+NTCNHjeMqj&#10;xEPuGDtKAAck9TmnKVZ2CpGEEgBKPklgAeMdcE9DWhjOLsNj3/ug3lMfKLDzGOM/7QzjGPX3qGIK&#10;xhddsjOTsnjIZQOCDnOMYPT/ABq2VTEpzuC2qlhKMEZ6c55GQee9Oi2NMkQYA4DKqyZJVSv6cgGt&#10;YvQ57EBG4yLJJjcR8jKQVGOmfTg+1DKQSA6bgBhCMEMOhwBkg9asKglt2fMWHViE+Xyyp6tjnsQM&#10;e3NQurLHlmXy8AqxIY/MQcHB75H0qrXNFDuUpID/AKTGS0bS7gW3k4JA+7k/LwevuKfakPIJJGJ5&#10;ZSUXchDYyBgcY/w5qVJJJA3LKASGOcqUDcYA6jAHNLCVMg2+ao+UYMZAcA44GcAkinFLYu2mhYjP&#10;7yN3KSDztqhRgYOR6fT8aiv0/ckF0BMbOrB9w2BQOAc5BB7ck1f2NHJC3TMmTvfKnjOODxxjmqN8&#10;GeFvMZywwpKybgSMcLzy2MZI9K2tdWMnF3MpN29SAj7pCxcHJC9yPp6ChiksySITxtV3VdqquQOD&#10;kdScd+tXghklQb1icqXZofkXdkH6YwB+tMmjjaRmUKIFIdN8hcnkDduwBgEHgevNZ2cZEmbPaSrl&#10;W2o25UkO3eNy9VCkgZHfsc9jXAzyxpcTQI0m5pi7nOQSAGDdchTyPx9K76/iYwFnyqjdujC7y6+n&#10;PTnkY6V4+l6tzNI8jkrOzECSMxkk43d+P4vTHAA4rqgly6nbg1vc2Xni2yFfmWZWbDr94DIIXceo&#10;P9PWuV1XUPMET73QRlA0SggAE857djknNS300Nvb/N5hMcjEbpAEHGAgXGSeV+b355rDvbqLyjGu&#10;/wDdMUxIflQjIbcD2GMYrWC10PTNFr+OFdy+WrMqHJmwDyGUDHufc1iXV3n7Q42hFO3IBcbeoHrj&#10;/OKWO6iWwkJnOyVHVI3XZHuPHC9iSAPfNYEtyQOQqmICQOUDln6BQP4jnA59qJ/EaRXU6W3vWjV1&#10;mm8xbYDMZJwCWJIAGCARj6kGmR3MMdrDPsiuJrO3VowuGI25BJY5xtGQSeWJrHjnd42iklxuhLLI&#10;vy7QWXGeRxx+nFOeUImJ2WOBIlKAEoWYHgkjORnjHqeaSV3Y0lF2seI/Gu9gln0e1vpmaFhLPb2/&#10;nK0iKNpY5TIwCTlf4d2OvB8ilu9NYLsmhikeEESSjaqrz3xyM556nr3rsPi3q7za/pqJagy2mgsi&#10;MyKY3DTSnkD7v3vm7nC84OK8/hijX5la5jTzCzxvLvVkbG0EAYD59O1dcI2Vzkki8k0RDSRxgoSD&#10;HiHKvnk4CjGT1z71qJeWZLgxy7flEpig24IAY984zkYAzk5xzmslZdiM0lx5vkL+5t7ZVYrKAAU5&#10;P3iDwP5VswxxoGwUhEoG8PJlQd3XPp/gauS5jIfaG1SYytIz7pQARKwQHrgjOADkfnW3Fd6dGq7y&#10;gAjK5RN4K4IwOCcn5v6Vko/kNESrsZJ1SQpIHKAcgkf3QRn8cVdTzJTCTJHwAGgCcs2RznPGeuK4&#10;5xS1R0ws7Gsr2Us8bF1kaSIqnkPsbOCRzjJAORgD1AI61djuYMFEBypXfAnOFJGeAcDg5/EVjIEy&#10;iCbYOQjP8zEnJBHHH9MVp26zf6x5p+Cd0ciDaRnttHB469OBXLOHQHa+hdM9rKseZGjjkDKC6FRn&#10;PB6c9CR7HrVu2ZZEMsdy/wDpORF+6UjGQS2AcMME47nGc1XSNWMUu99+G8tl+UZyBgjOO/fPrWhb&#10;W4MPm+apbzR5wZwxIJ6dh3x+GK55KzGk+hciuUhbyyySAQjCtkHCkknI6EDr+dacVzD5mJI5oRCf&#10;mYZKsen1IOM1l29qXlkLXduZPlUq9qWGTgjAz2G768ehrTtkYFgw3kxgGRSF2KepUHoOBjmp5Ve5&#10;ondkizrJLuaRkWEY7spPX6gjH4VcNxAoWFWubmJgvnOCVVFPBbPuQOPeooEJ3SbosKwj3xMCQT0U&#10;HHXqfwqfbEvzSNvMaglgxw23nBB4HPb35rNxS3KL0OogsVNvdKRKwI2ouAzcnOemQTj26VrWzW7p&#10;5jJJuUAl1bBCDPzdMHvj6dKy15Fu8cUIZsBDbqAwPzsSWC/MeTyTx+VaIAiKsUZwWYgvNtAXP90D&#10;k429uc0pJFwaW5dguIf9ZGrhVcmRGj2nAyckd84xmnK0HAWYBN/lnbH8uAAQvPcBuo+nUUwlPNwX&#10;iwRztGcDOSGzxg/pVu2iIfCj92ZBmRY8pzjaNxPJ+9+IqOWJU5K1i8klovkn55GtioR1ZmYfJtXb&#10;nknA69eav2ckMSozyQrsxHnc3DBgNoznnNVIbANHCFB2RsGCnLF85JwTxj6+vpXQW1qsZSTZ5TXE&#10;e4KJAC3I7A8f4msZJrRHPPYuwi2VFEXlqVxuDD7oB9zkAnJ+vtQkOn+Rhtro4Ky+a5YAEdwT04+v&#10;NMCHfhrqFCHUqpcADsTz17H25q4kEcu8mVZGD7wqvtycZXIA5HT06VztvqZ2bKc1vYKrFUCswIm2&#10;wkEBSWIYgZ25zxnvTd8RC7Y3V1jYDZIyAEHjnoR7e/XvWgtvkyMsjK7ykKGl3MxBGRgYHTH+FV5I&#10;nWTYsbshVWSY/cAORjrkngnJ45os3qUoNle1NkUMylmS5CSOi3DuQwXGFB6cADA4zk+ta0T2qiOM&#10;XD/KzBWeR2Yk84DtyOnfjkAccVWh3jfKVikCriQvCzAIoOM+h6jP0qyjwoI1ZN8wiQr5cchkDkcH&#10;Crgtxgjpk1lO42uU1YVzDFvlJxGGG9toC8fN14/GrQtCXAZQ6lgcEnhiCMn69B6ZrKguoX8uKaQ7&#10;/tREQvk2B3JZQMFRkkZwDziuqtlg8t1WL5hIQEDrhjkgjBHYn9aysr3LWupmy2bywOpZn8zG9Fbf&#10;GpPGcE9B3+nrQbeOMorR7BJMNzPMMKxzjIxySSox3zWysQdsxvGOcLGJgF2nAUHnHXP50kQXAWM+&#10;Wu4AlSCHxxjnk9ua0jK2jGV/7Oj2lIooPKkLALJ84OT8w69Dk1cbSiwZxDGVMYWXah3lf4Twemc/&#10;/WqYm6Z4lPlAOSHIjCgtxkbd3A6kDtz16VZSYqwyVR4gpkO/ABx1x+I6+p4rW6Lha5mrpqb1kMBz&#10;GUICy5JPTH3sZx/P1qY6VB5ZbaGdnIZgeGY+5+oH1+tWYprhHMbE/wCoXapUhiueDgjjjGPX+d1X&#10;SQAv5RDhRGSrFowSDng8ng9uh9aCpP3TL/sFXhC3BS4ikd94eLOcknAAHbgUh0PYsrJJCrrEPmVO&#10;CTyTyPXH6itx7xSMRKwAClJI5MjOcYPqDj9Kha5n+TEcbJI5MaeYcsQeCeMY4P4ChO+qMWY39hRG&#10;VVmiEkYibBSFWVCSOSDzgqTj9aU+HbB1AaHARiYQ0bqhPIyR6jBGT1xxWz9pgVGZAVZFYqEfcuOM&#10;8d+eeactzFIQ4V4kSTCM5BDg4H4cngVLlZ2IS7mGdAijKOq7HdmEbswJH8J6njqM1B/wjGmAi5Nr&#10;EZwiBpDGHIXgheDwMliRzXTNN8kZitleQPudWhyQpyASM8g47e1WUmjDFTCqqAoYhML0znj64/Gq&#10;uS4u+hww8HaW0shaGFJlGSrucFeQPlzz8rN17fQVYm8Daeyxu0O8RszIFDFjgcYHXPB4PrXXfbbc&#10;ApHHucKFU7ScNg9RjLY9qa9596MgA+coTK43ZYD2GcZz6jjrxTu2OLcVqcTP4UtZMhbaKQrCY8lz&#10;84BY4LFRhTnoc4yfxa3hW12iJ4yDuBBlG4x7h8rnqODwPrXVuLhoMmJ0Z0AWQLnltwzxn0zj2pIZ&#10;nTeZMMGYqi20ZYdThmOOhCk4pFtt7HON4ftZzsECjYhEcjxDlj156MBnoelObRbVd4McgDPksuED&#10;nOGJ98cfyroDcTRFiEZVLK8gDYAHqcDB4HT605ZrlXBCyAZAVFjGAM4JbI685x/s0m0tyVDucmuk&#10;KpWdIPLAYiMyRsuCMr9zv+XOazbmxht3EaiRzGWZYkfkkEZbk89R16e3ft7iWaWM9XuGDNvU7cDI&#10;KkY6kAEEfSobSznaaNiizQKMTnac8YweW6DHp0NNNPYtRSOeXwnFeJF50Mki7x5sbMQS2SccdQd3&#10;RuOM1sweEI41O6GLaqKJMkuCq5xknqcZyT6117STBRCiSrCmDJwC20Zx8oGcZHfsKn3lmUsjF1JO&#10;5+CuSOfoR/Ot0rKxHPrY5FPCUAWUJBEdrYizI5RThv4ccZOCMejdaSTwyQGM3lkIgKqSWQj+I9OD&#10;gd/Qc9a6iTzsAwIBLu3mZmwrEDABPOOvf1qyNzCNnjjwIyv+sDMBnG5s9R/LJpl6NHDHw4oAESSK&#10;Qyu0iEqS24kYYc9x09T2OKsNobx+ZHc2nlbCQUdd0isp4J6ZGBmupeXYi8RphCqlyCSexAz9OvoD&#10;TVN2F+XBABG2MZ44IJycD/69Qppmcdzjv7Gs4iZHguW3y7n4AYkqRxgYwcHj29eaZHp1rE37u2eJ&#10;So38bVKDoF7Dn8+c5rq5DPMqqFwPNBJhiBGBzgtnkYLdPSqJALjDTp5aliI0+U4J+U55/D6USulo&#10;XfUw5tJiuYJ4okCSzxlP9aAcHAU7ui9+cdqemnwySw7HjdlfmONcgEDIPPbDVrvKwQOyjeyk7OFJ&#10;YjjHGep6e9NE7ZCea5iVxuCMqhCDxkjnk84HrzSjJt2Y20tzCu7SSOOLckm3ep+fG0E8dz6cev4V&#10;StbNW2Qra3EjqSMyRAuQpyxOfxOB0rsUdANhLtINwDOykMCMnHvkdOvFVbkQhSVuCo2MYFmRiCcE&#10;EDjknBGB6VpcnmMYaJLLGWcTLHlArJbMwDNuKglRwcK3HtXlPxY8NNb+F9Runhhjjs5A0l7JOyxr&#10;EGyhYYwFBXt657V7RK0rRkKtyB5b4a3uA24twORyRjP0z9a5Hx2l9d+H9atQFLm0kYNdWiyKrIxb&#10;JUAfdw2cclc5PJrahJxmjCa0PzY1OAbIYVkSRo0XJAaRA2ArFdxywJzycn1JrAnRsyMVbzd43Bgy&#10;uoGNpwDg7gCeeMHPWu7v4GlmeOGKVXySqNsLY6hM9R1z+H0rkbqOMCU4DQEM4ZBlVOSOW7fexn34&#10;xX1+Hm5RTOCpHWyOedVRI2k3x7WcEM3zEH3wc9evtVd1+cKrIXblAx3kjGOPbHpVySNB5akPG7uw&#10;EjTgqrYx82ee54AODVPyxHuEjTSLgMZGUMFHPtk9OfoDjvXbFXZzzi2rCLGxaV5I1Xyi24hjymc9&#10;u/IPI74qR4nlIMnBXy1hYTlmJUAAZY9QBnHTmmyRIZGBIV96PGZhlTIQTgN3OMj/APXQNgZlQIhJ&#10;y0knzH12jHOc+nrWxMY2BExK/mSK52AbVGzIAAyOT1P8qsAIAHWRWkTicLFgse4AGemT1piCNuXc&#10;oFVQ8hOFAHHPoTUyRGQndlgWZCwjIUnngY6dOv8AjWc5dCkrEiRDfh2UeaqrJ8xVHBI+Xbu+XOB/&#10;OpUMbFvLbzFaMIY9odCcAnJzgf1pitMu5yqZt1PzhsptydoLYHJ9+Ksxl2YbQc/KzCVRwCRwMHg8&#10;d89KzGBjbGDsjY7ggZs4b+v+GasLGAvLQBeVWZXwyjpgnsOtQ7UbEis5lIAYYJKnPOc8DpkAHuKl&#10;iUh0QtF5hRhtERUO4wWwoPXbnr0znmgTdkSwon8MmGYklC+7gDHfgcEHjirMYk3fMiqikjeVUKg6&#10;ZJY4HB5Paq3mRRRqSiRswwzNGc7ckgAgZB4P596uw4I3hZtwYMEZcupJxkjP3cZ/KqT0sQpJaEyL&#10;0Z1XczIxaIE+YPQZ4zg9R61rR7WWNAWXAYypnJxjpyDxn+VZpdIIg6qZArkRsuQEBxkHnJOM9emR&#10;6Yq3BnczKNxhcpcfvfMIY4IB7BsYOPxpWaNVUUTQRZFt3w6ltzBdsuVJyNoLEZGC34fzutOsEUr3&#10;N2x8lWaRgpO1BgcqOpwMDv0xWbFIPJ81FmZWUB1DBw7gkcEc859ewrStgqIzsI45GJOXbAC5AAx9&#10;SBx1NTYynNzL8caIZEIVnZsOfK+bbn5QN3OOTWvErx5VZEfopIXJVmICkf7OD6Zx1xisUSMhIWVS&#10;5YHypGKKVONo4HJ3BfTrmtS0ui7rGSynewK8qWRTgHB6gkDH5jNZz0Y4WsakaZlhWXyzJIrtEUOC&#10;yjIAHHzDIxjHarMe2HgSR28pRS0bRFlwX55yM9SSM4HHtmuk6OjRsJY2ktC7OWyBtXk4PzFhnk9j&#10;WjbSB5I1khkt5SimFHcBSD1C854rFzszVNbFyC3lYurWqkLcq5Xz2R8OHw2MYJbZwOOD3I56bT4y&#10;pERlAYozRzM20Duo45P8OfXPPHFYEajzAsEgcsMBfKLh34ABPPfGQuOg9ee08NW0pkl3o5VZ38zd&#10;EWVIhklyQMH5wOnZqynK6uZTjfY9H0qBGtYGQQupmTM6ptKs2FJLduTjPbJ+tdVbSoqLFt/eLgKn&#10;JK45Awfpnr6VgW0PlyQIyee4ZcwsCscnbB5HOByfrW7b4DozIuJWkWJo8ldwIyRk8ED6jk4rz5O8&#10;rmEm+ayNa1kijfYZTGoZVEjo4wSAMZJzknoK24tqtumlachwC2fLYZJ4wB1569uD71hWxlTb8sMW&#10;XRYyE3DOAMYJ78H8zXSRbrdYTNMkShCTLOCGAU4LZ/3lPPsaIVUtGJQqJ2SubFmgBjhMckYM4WW5&#10;uJsOY2HdsduPaunR08997QXKGUAxMWkKNgkAheQu04GTk59a4cXEabXeeJZAqqu05bGemA2OSPqa&#10;hfx7oti9wIhPczqkLQiGMiItnb85z3I6DPUcVnWzTBYdXqTSO+hl2NxOkINnrFj5XmrGjKZXWMsJ&#10;pc7gCBklhkEYzjtWrD5LhWDKzxOWeUz72Kjcq4yvIwAQB0FeBXPxSvZJHtrXTIlkW1d1dnd1CFhg&#10;9mUAdOvI69q5y58Y+K74pCdVu7eF4mV7NZNjlM5wABgrnJ/DJOa8bEca5LQWkrvyPewvBea19WlF&#10;eZ9Q3moWNnGv2m8s7ODziJZGdFCEKocFQ25zlm+YD+E56Vzl94/8L2MawNqE008cxjiW1tWJVcEx&#10;yFsY2OuCMc9jg8V8pxGSeWKW5GZ5AGmdrcO7Pgr5hYjrgk45OOOaI7ZVlchYI1EzHdHHuVwAVCHJ&#10;4wMnaOhz618fmHiPiOZxoxVl3PqMHwBS3qTv6Hul/wDFp5JJf7I0dYpFi3O2ot5nmuGGWwq42ng4&#10;OfRq4ebxt4h1G/eWa/SBt7iKKzIjkdSxA+6qn+JgFwV574rz5zGVjkgdYoW/dLN525VyxzjgEkgn&#10;I7DgVYYbJZLkRwGERmOZpbUKzA/7ZPAALcY75z6/L4vjDPMXH+K4+mh9Ph+EsooJe5exvzzSS+WL&#10;qZ5Q2BKLol8rjBIJOc9eT6VBGsIWOSR7V3jdioaAxHpgKM9OCRz1zVAiVoWFy0k/7t3k/d7OCOjB&#10;c56cAdc+tWIY5JY3EjoQWZiHJyEGAuB9c/WvnK2Nr1pXnJt+p6NPLsNQneEbDpWYxKls6n7oDiPK&#10;446ZPXGeM1nxAzxp5cE8UqFSDdqCQckDlTnGc4HvnJrQMkAJBuB5qYGA+Dk4y2DwCAMc+9QltjJi&#10;aTzFw7rIAQ67cKMZJzux8w4OD9a53JT1OmUL6IYkcrKzSq7wtvZJJGVC64YEYC9MgDnn145p9zFt&#10;QB/MkeIYR1QtISRgHA9iR+dKjhtu2QEHJZLkZc4OPXB61GQqGAGNY8MWVovkCMGGQSW553E59TWT&#10;l0QKnYkENrbHak10kkKqAkl4znOAR1ySM44B9umatHUdOYzciFgBGgfaMZYquMjGSxIwfaoUkBhy&#10;rQYVcPcFDlRkHA555Hf1pmAkJaKOQoU8zKQOzGM7sEceq/yFQbctkXFvIS+8LC7Asvmhz+6IHpjn&#10;AXp70x7hZ2SORGxHIySTKRsiwPm3JyWbO3jpzx2pk8Lr8qtG8zE5hkjLyRgfLxux64HqKerMdgV5&#10;lVcFW27I85GcqAOpA69ccUE6bDpJQ+IXVkaZFBjgmQY3Et+J5HXsOBTo3gw0ofLsu6Vy+WKgqPug&#10;+rYyB1z7URh9wCW3WYsJPu7vQE9sHOfbNOCJFJGyfNAkiCEmTJY4IOGPVs9ST+tNO2xLiiNJBPIG&#10;ZnQPMQZBKwVVAOOnHO0+3NTbsKyR+ahJfCq2A/BB2nqO3PTBqCTaqoksjAjYN0TEsSGBIA3DIBGO&#10;eOCDU6ExowlbCRxKxUQ4GSMkjr1qZSe7I5ZLUQS7wGiKAsV3oxwyAgEjg9e1RtI80bysHuACf3eC&#10;wCrhQVGcZIXt+tWDtERbeN75JMagjOc9+nAB/GqwBbzCjRQsciR5OeB07ehzxVU5dRPsOYSHzo5H&#10;XLqw8txtG0r0J9yDzjpwPWpS+1vlWK32OB5oYuu0gBRjt1PbuTVNEUYjRl3SblQoFKjPJXBPI+fO&#10;D/Ony7I87lJkaQEOMk5G0HvgdfTua0ainqIuTR5gRElMyuyLI0uQRyM8evT8qrSW7F2k8wqQmIyB&#10;tCsSO4OT9DxyaaqvI0hH2qNWXJ8wqjByxA4OcdQP054q+PMimkVgiI0IJX75B5ySpGBxj8fSmpoz&#10;lC+qK6w7VI33DHYFkKgKu0DIwCchsHk55xxUqb3R8qqBGO8SR8sh4XnHBpWi3y5A8je23zJF8wop&#10;PHQ8cc1Cu0AvJOjAMVG8FA5UZwoB5JAz+FKUrbEKFnsSqY5GSMBcDOx1wCT0bp9Rn3I71ArRxj5Z&#10;Yy0bEyAKflYjBZhnkk59+etPlIGIym9mUCVYxtBULjODnkkH8s1Kk8hkQrG8aLOjmT5o1D7ucZOe&#10;34ZHastzZPQTGU2rK7MzkbEULtPBxuDZ6k9OelNdxhEcNzyURCwdAOfu8ryMe1My0bM2yOaVnKq+&#10;0ArxkEk8nv7nNSMYUlUCVCssgAHlbcjnnJ6MTnn6daBlbKnMyBiJSqRyA+XtKluRxg8jj6VXKPKQ&#10;H2yFW3q23DgZIztIGRzz7VYjm80O7MGgEjgBoMuyhSeDngcE/gelO8wOsrrFMwjDFm8lgAoHzN7A&#10;Ed/w9auEkty4poqJHHAN6iLPDeVCu4M6nJIAPqakXlX5EjwH98ETYXJ5wBg4O45/Kq7yyKRCUUtG&#10;oKh8gkDhiO4OCOff6VbjuIkiDLOJLcIwLebu5BAY5xzyR9Kqb0JbuyMxO5aQbfMCvskG4AMOPmHQ&#10;4A9Opp7Q7BLGY33AHbsZgzNnnr900Tm2CvJM5DSQMHV1ALIykYKkHjr/AJNQPOssz+XNFMoL7ooc&#10;KAhyMsGXsSPf04rNJvRCGSIkVuuLd5GLSFYYzsIYgnBYDoSMZ9TUvnW+9dqSyDAMciEhT8xLHng8&#10;KffkZqOUMJHnVTGFjwXmn/dFui7hngZOSe/apY3jUzMoQHK5jjkVstgEkEHJyCvHXuRVaxdgLEbO&#10;WV1jdECqWzKBlTg4Izx1P5fTMH7rE8vLi1hJAgUu0ZxjBIPPAY/QHvS5cSCJ0mnkZAyvG28MxJYj&#10;Of7oYYPA5HUVHwWkjKDZC7NNKEBDZGT054B5PtitU+o7XLDIitK0hJhWIDMSYUDnOD2OO4qJX8t7&#10;mOCBVCqGaZ5Qck8dxwQBn0OetSsX80R74AoVSI5uNpIznI55U5HXgVUdnZYmigl8l8LM4IYYCtnJ&#10;5wN2Tz7CqdSysDVnYs2zTnZJI8CO+3e6QYAXK+rcKc5HU/jT1keRtwtpoSlweIghLDjB2qxznnty&#10;RSrayB40R3Te2RIucI5GQOTkglWP4VMkEQWNUmzIpU+ZnLhiOvtwcCo5kwVr6jZJSY1RdpeRAJWm&#10;yVZQeoIOOxGPc0qMXz8h3NEpj/hBTtgEnoeKebaAMq+ZmaaQZEczgBcEhuBgZAx+I608mMuUgVnL&#10;x7zLExAIQFtq4BPVcHpxmnYmolbQaG8sTsrQxmOIs5kwqkFgACWOQc+nI6+1NgJd51kSRXgOImCE&#10;EqzBsgg9QeM9eDjipI4Y2EUzwo8rRj5VOGPJ4OR1+Yn/AIEeamjhcT5CuEZ1GCxKjuSecA8YobSM&#10;ClL8qfL9pYOOYRFlnCkk4AGScA/lTzET58bMh3AedulIKkAAFewGeeKtiM/6P8ildgjRXlDyK3GO&#10;SeRyBn2oEgxvYmJERhIrgAKAepIP+9z7VMldDvYp/vIkCxqrsqFYyTtLLx0OepweT2/VRsknVnEb&#10;IrjYpUnKcZBJOATlufT6VcVJVL+a0QCuFdYixLKQvLR84Jbvz0qOS7jEZkmNwke3BjaBixXBXAGC&#10;eWUAY5JI7GsTKcnfQYgZN8KxEquGP2eMKSe7Y3ZxnI/zmlcbnkTcpYRs7pGmSVIICj0Ix1Hv1p73&#10;CKfLZCgVXDxhGVgQST8oHPQDAz1OKnmkjibzGWUJG4cQr8rKyqRnPYdetaxlfci5VFsyiJmaR0SX&#10;cFUZ4wwKkjrwfrx61AqBFAQSho/lMjuwVnY5yw9cA8HPXNWppo33Ii3UjxsUVbdMEHbxgtgHO3OD&#10;6jsasrKTNja3kK0ZWVwCrrnBAOQMgr/Ks5NN3KU7GW9o6hWidztlLAzbgSqllAJx83Oeeh6imyW0&#10;sbSQbZI4wxVGSDaUclgcbhztPb9KtPcuiiWS3eGTIEsbKNyEDkEKcZ7EA+9RzP5ayzXGyBBayCVZ&#10;NxJAIOVXOAehzz1IojLqi021cV7e3bZuQkxKimMEfKCQBuwME/dJ+tCRosqZtoQ0UQAZrhsNEHfZ&#10;njBOM8kHrg9BU7q8KPOBm3wVd/LcjaM42+vOO3cZGaz5JY+JHmwFdgsUhCu7FgdqkEZIJ4HPGPrW&#10;ya6ESY+cDeGRGVk+d1WQkFcEg7QOSSB+dMLIZfMlQoYwgeScYKnYBxzwnJIHvUSTvK8aGK56t5sj&#10;RHK5YgAMOPr1xhfrUqZ3SJIXzGA0cjR4BHAwcZJJPr3NU23uTre5Wd5WLSxyrDLKSc7gzA7+F25C&#10;k4U/5zmVWjRS24qh4ZZMEKMEFQcYA78cimFGDiMO0u1pTNEYlIJ5OWAHQdsenJpmyJFm3NHO00oQ&#10;qSGJABGBkYx83Psec4pGyd1ckWdSxMT+ZI7syQeeQQQSQNuPbp6cmmyhDM0kzyqkUCNsWTcdoJG0&#10;seGznjH0qOWWKN5GiDCV48ptgLnDE8DavzEAHj6VOkySRhJFjeWVCqx28oOUBOO3oPwNNK4WT3FW&#10;SSTzJESYRgBBKIkdXUD7qkHJI3c59PTFNbyREfLDCCO5CyFB8qlXzJjpzzk+v87ay5CeSJAzrK5U&#10;2wlIVFG5/U4U9AMY59KmRZH8pg7eWBl2jRl2k5K4IH3gB+nrWTk1OxM3ZWKbKpX94Z2UyEKAxClj&#10;gg7s8DsPf86EkkR7hy8cBDEbzlXG3G0gE4JzkjA6N6gGl2zPtLL5YdALhSQTu6bQR1XOBgd/zqNf&#10;O3O8YlETnJjHRlAHygAnoQT0/lW6loDj1LfmxhokaQCRULtFvAGMAHoemXHXpkVGvl4iA3B5AVLQ&#10;8Fxgkc+uSTnPqe9MZZwG2wukDkjMaZCPngke+CRgc96tpE6MIyFDiUbxI+1lOSGOMe4+XtnNQ3ch&#10;LUjVWGCILn51beHn2gLtxnOTkZx+dLLEiZQ5Wd0VwvysAgUGMgdxiXJB4wee1SmNFlLzLKIV3pKI&#10;5MFG6gkgcqQePTI71FIk+75CRblkEgUEk8Hg+vIH9RVxt1LlKNhsgljLuxRYwinc0oYEclgUHTAx&#10;g96gQm0QETSXL/acIq3G6Qptzj5up9vTpzmrWyVvPJl/eQLkwwjIRNyjgHGT0+gNNlEW8MC83lGR&#10;JDGoLAr2z6g7hz9OK1i1J2Idr6CSFEbz441DGNRkkhjk5PGME8/Xj6UnmklECYUBNv78sSSMDLHo&#10;cAc0ySOBIo5JGvGmbyzFBIchZApZRgHrwwIyM45zVYTWqiV3YCJSiu8J3lsEswbAyVyRwSeT+NRV&#10;shKMrkqeYVdvJHzFkl55KBSQQAuW5xxx1NRL5cIjeLyonebYY1YFSBwG5HPrxznv1oEZVUWS1uIl&#10;ktgg3BiVbYSQ7knj5evPJFPQ+c6wxRqghdXETgqUByAM4+bkE54z2zXP7R7Ibi0KylN+9pImhIeI&#10;2iEuEKhcjGT1yePX82MCUcRIrsrGJnZCxyMhxxyGyOauOSqyQR24eb54zvuMSxMMHlhkg4+oGema&#10;fPODGpH2fYWIJ8kSFWIPX8Pr3q03uOMb6srOg8uUMLfcY1VbhoQo2YI5zk7QSw96bGZJNjskcitF&#10;IJJG/eBUKZLfLnC4PXnHTipRL88uEUKocSrC5LowJOGIGFOR0ORzzUUwTdF9oVGbz18gMCFJYEHD&#10;Yx0LfqPStV7yBwfQntwAkahSZdwVZJYWALnABVSfu8jkdQasFliaIfI7h18tF4Z+cZXJ65JrORnk&#10;3iXzQzlSIySyhdzBcDHQ4OfpjipI3IEUYjYCSZkUKgAVhnOSW45BHHc4qJRs9DGUOxciieRtkUiG&#10;QZG5Y8sozjIz1xgirC5ZI9twgdbgb2UhWznPAHRsdP1rIiljNwiiSzlkmMslqPJVFAbJyFB54c/N&#10;68jmriXDu0Z86Frfy2CPtyZHwxKghfpg9cqe1XFgoW1Lf2c4WS2hIhtciR5DuChgRkjGAT2J6DPr&#10;TBbPI8mDvkEpEqJEHAiAyARj7rZbPHG2mxl7hkUOspOWSVbfYpQlhxxyVzg5649xUonJHAVsEC2Z&#10;rYySEAEE+YVJTaN3J45x35Gry1KcZW1EcSCNWUFSztiNxtYgZIIOOp4PsBTQ4VUdpj5ZI80TQGPd&#10;x85HzHo6njuD2qSeNpy8TIZ2WOQyO5zID/AoPYgY6DHpUUCNMXWRVYNNtjgVMNjv5nPzEg5xxwRn&#10;OasxaJFjkYRswa1ZJWCxyrn5gTz77hzQikq0jMFiEbEGMYC7ThsgZJIz174qSR2UgsZCqjdcl48h&#10;AAckggg5IHy++akVlKvNCZHXyXUCOMIC6OVI57ZBwPcdqyctdAsypJH5kjiNmAjgifaZ8lRkqHyW&#10;GQwwCB05PenOVeVXBi86CORm4DBNwAIKg4YHco5B25zxU8sil4yS+1LhQrmJmVyOq4yMNtDc9Aag&#10;UJOHRk3oYyr24gCqAQSCV9GGMZHvWqldaEuCbuOe3fBm2TRAMoaZ7cHGSc4Ge/zgdvril8qLE0qT&#10;N5SLILhgjSDcGB3Efhjpz2461slXm8uY2s65iluTaqnlTJ5gDtlNxAc9M4zjHU5kSaVLx0Pmr5jl&#10;QpK4dVyegyWGcHj29Dk2KgknYuqGBZoolHlBT5kWXUKHUkhcjb8oOD7jr0oNsJTi3jkkeCQ4CxEh&#10;8gjaoJyM9cn096rko6DZ5sscgKvIyhf4sE9QRnJxTommQBpEnmVS5WSJxgx9uAcEcEbvUEU02hyg&#10;x22P5REypHLOxWTGQCwwPoMjj3OB1p7xoUMpkKHYrspYMVBAPVWx1/lSF493mXFy67ZI8qQqqFbA&#10;RSM53ZyCe+BjmhZJZpJFCnZIzIEeAMjENlmIBwq44HuRwKrmkzllDXUkACxyvCCSysVdVLAOOSTz&#10;z9PwoAVpHkEYhZYmVXMeVXOQA2epGOw71FIqByXDNEZRGVmlGxiygEKpPPBzg+5HNSiRywG143kZ&#10;XCxorZz1XA5ORkjH19ic0kSopDDhPNby2SYwhmcwEo2SwwOME/IeFyc/UUqxsrx7VbyI1YHdtBwT&#10;jLE8DqfYVCs6JsEC4MZLPNLAphRVLOSxUglcbhk/mKtLuUrtLi3CZM0kuQF2knfnk4OP51StJWG1&#10;oVXQoxCN5j+UTDAGCmQHJwSOCenXpxSlbSJi0ziJJWRpkkmLAktg8E/LuJ6juaTEEYkjKEiZWDAZ&#10;bcCCfvHABwG/LrRD9o8tZHZBJ5SNcNHasFZsEZGeSmR90E4/Ui0YRXQtyRSJE7GIh4VbcVjyWbB+&#10;XKgnByOnfrSxQ+ZLGGeSOPJaMBQgzknIIHXOevvQVcSWc21Y5IJicPEPMDYK/IeobLZ45xmobeTz&#10;EKTJNJMl3NlwdhlXflAuHwMbCMnn5TnrRNpqxryaF1WVMjYZZJGO2JIwzK7qzBSQCAQOee569KJC&#10;IxMShRkjVpcwFkY5GQDkAnAcdepH0pI5G2EtAUXYp2FgSrbjuy3T7xIPP14xTTHdSS4At1Q4VXkJ&#10;ZiMlVwuAF4xyTzntjnHZGMoakXlrEmweUhaYnJhZWVmYluAOG5bGfXNN3IiRPGZGSfdi42bh8x4w&#10;x6gDnNLHIFnjhLIR5buWgcA5yu3I3EgEMeQD93tVeO5lWKdpYreGK3YhpljL4QAttAAySD1J9eBQ&#10;pEOL6FoDbHnEk6rtUxbsCQluQAxAOARyfSorpoXEgZk8uQOkmV3IxJVQe2c8YGO30okUMkRjiDrF&#10;u2TI2JUcgqNhYEA4PU5yDU1wxSS1LieQ3DLGFYKQoRQOSPr/ACrohN7Caa3EiKD5dvz7yzbMRkD5&#10;m3YUdSTgn3zTVjCkrkZ3sTIZCrICeSSeCcYqZRuVM3EkjIsqsUiaI7i5B7cfdHTjnIPNVFkQSFo8&#10;ndgpM0vmLtwRgE4wcDOe/NNu71E5dyy5ZFZmt5Sscau7SOzFSuSSABxgAexDZ9KYG2K4XIO4EzF9&#10;2Bk46jqM8j360oLghWJ+zM7SSyudxXjCgZ6LgdBxx+ahhbrIcytsupJVnmdneJWKnkD7yg78YAwN&#10;o5K007DUrMgSFf8AWuXt1uNrKHiBVh84B4XhMt1yOQBVaSJkt4nngF2hUguyiYgjbvUKWyeGA743&#10;c9asy3kNtcy5KBYIvMkuIleRZEPHyg/dU7Rxjknj3DdwwO5nuLWMtCWky+VKAhe44+9GM992OtVF&#10;3epd4sgCIYrmKbyYzAkgugcNG0ZAyCCTjucn0qJ03MkvnyMwlDxpHayAvFGpIBCDGAQDnuF5yTmr&#10;DuszfPcT3Fv5bIIEi84Or4yucgYCrjnPGAcZpIZ5HdJBI0iNJOzvcEF1RSy5YhQCFKBMj9etXKVj&#10;KVupLLFIVJbKsqEXDsjEhSAT8o6qcdulRwWscQcGNfKjbLoAXbLMxyCM55J46c043EiXNurPHHIy&#10;oY3aUOkjEH5AOhAUZPb5hVhlYyRPuVogwLAoQUwCCM9AM54HPrU002KLT1MzMR3FYftHlSvG5a33&#10;NlSVZTwCMEEE+3FT+TJMka3S48t0d2hO4kkkcY5GVPUd6iZnikMOYLd1ZR5kjlw6IwDjaSCCqqBn&#10;tnNNUhbmOOby2+0SRrBKLgqwYkkKowARjHQknPTFE200aylZWQ9YAwmxl2G7YPKEZ3HIAOAecZyQ&#10;O2cVZ+zeUYWVy6iRlO6Vlj2Yb7oHByAPvfXrTJSVE1zMwYPk28aL9nym1tybucksFO4Y4HTvUbCK&#10;GGAb7pVityP3zqWOcttyvIIy3OT90dO+XOmRbmTEK+cjCSQrG8MRM0TkOwII4wTgg45B9aY8ccUS&#10;NJcQx+Uud8+SS2cZDHkncc+vBqteXgBRo03RRTIbi5jtDIsMZzmTKkEjAkHHOSPoeY1HU9XgdWig&#10;j+0CX90znzFdgDtZVH3SME8HHPPIoUrtNGUYNnUGeIjzAk0qKjKI4YmBZeCdoHUkjtyc/hVmaZLa&#10;OZi6RxK4LuFO0oM/L0zk5HOK8nW/8Yr9okS3hnimJSKMztDJDEMMGZ+cMWyCcEjd0rT03UdbEsRv&#10;oIt0MkzDcDKu4lhgbgcna33SMZ6dq7Iq2pr7PkPQIJxbo73M0bQtN5kc0jhEUO42KAzYBAIGe+ac&#10;ZJSNpuRBPNtSKRNpCvv+8FI+ZsNj06cGsMo0KNPcok06xSqJlvQGRQdynayn5huUjIPUjjnOlFvR&#10;omnjuYhKZYZYlbywGyMYyMkE5+70IBzgc89WVmHK3qXkmQMW3PGkajYTIWAb5gFIC9AQM+tKksMV&#10;uZGEsbxWsfmeZMJAp+YM+XBBbceDnjAzVZ5Zo1mitrac+WMxXUKKUV2BDtgj5zyOO561OHZdwl3L&#10;IgVV+VEQnaWJK4OM56cdqdOrfQxlGz0JPMBik3b8yFthmtyXKgsuSCPu4DAHoe1MMs0crW7JbRQt&#10;OJJDFahVAYyZYHaCDznH0+tQLv8ANEaxXeVgVonnn4cneDlguMg9FOcA5+s482TzmVJbjLjzH3/u&#10;guHAVVK/K+VweT9BWhSjpYWKJLSLEUYNvG8su3ZuZixZmJH8RJbPHQnilON7wh/JCwggIuQgbI3F&#10;sZOccdxg+tROWMSSTQQJGQwmW7ZlWMAEglgMBTgc984xU5YB95XbI7IHZMKG+Y4CrjPAY/hU6X0L&#10;joxTt8pT5e9XQD59wDc4OBnleD+YpqmZoWLMkV0jKoMY27pMgDAJwwxztPYGmSDzUkhs5UdmBjkl&#10;uUJARWxko2Cynnnvkc80LHG0+RHE6vGZJJ5WRXIDYjAA+8Pm4PoTn3xk7bnRsSySKYpZCySxCIeW&#10;7YQsSNrDcenP8xUBZCzsJElYo+4lSxVtvy54zjv274wTTZ44obeSNEy7q2HILkP2+U5yAefqc1AJ&#10;VdXVLiMThCJQilmdfLONw2HI4xtBzxzxW1O1tSbJolc3CC4CQ2wg8ndG8J2LuIO7IC8dF55PJqdn&#10;EhmXyjOscsWYowEfbuBHII7A4B/ujPc1VaeQieNJ45p4922UQDcH5BHTBYdOeMleaj2SwyR3flsq&#10;yFpJfLkZ2ydw5BHKg4wq9MHHYHWU1YiyuXVkdCUcKwllZVaOPeXi68DucHBJH8NSZR3aLcFlmkMq&#10;Wj7mKjqzsAcEEDgHgGsmcSw7A8QR0LHbHuDMpLhSrkAAkggBj1OPQ0+ArKY5BHKhdiZMRlQADwCe&#10;2OQfUkDpmsudbBTlrZm6u2NgrhwqkGFI7bbIBtyQFOQGJyc9MEUNGSSJGCu2Va3ELZZQDsCnIA6E&#10;/pxVTzniMqTKsYuEUtCMMI8BjvLBfunI4JqSOaVTHKd6FmCyxSyAptOcSHjAGdpwOeepqr2WhTgr&#10;6DnljBAuC0kMib7lLgNOVhwFyF6lQoHygZ7dTUqxmMfvDI0gLMA7bGVhuz1XjAHTpxVCW3WRitwh&#10;uJIYirTxAhCGViWweqYBP4ih1iuALkhpI2jdiNjDagLDdjbwcZ5HUe1TJ9yeS2paMryRv5IMilnE&#10;YhUxlmwckAjrkZJ7gcEZodYZVeGfyI42iPnmSBnwWJDbsL6L0GfvZpjSRHfHtwExHIuBtRCDlv8A&#10;ZXB79aTzVt2+ztIiSyrvMKhYowTl2AYDnHPPfNc8p2ehDV9Cu5BbbNG1sygSiJrhZCz4KuFXb8q4&#10;KjIJ6nile4aNIuUVU2JDG0uxWLN1Y8BsfKQCeg4py7ShkyrlZ2xMVUqpBIZF4BOBn/69Nm2COSR5&#10;ZUH2hEd5QB+9342bj2JXH8quLchyptissieYUSW4kBcxSFJIsAnqBn5lYg9R24xUUIuMExLDJLLM&#10;FSMqSFARcBmLHoQemPpnrDObebzwpImTIjiSYNNESSckY4wr5GeoOcVP9ohjuUUylnMkYKJKRg5L&#10;Lxj5SRt4J5rSMbIUI2dkRySOGWZf3bRuA00CbkMa/MpwDxxxk9D1z3dIjTRBBN/pK7SEbCxgYI5B&#10;zlSuOvoT7UNdiTcd7eZ5MjrbOnmCPB+9tUZbgdBnO31pxkj3GNxAXSHKkW3lsdhbJCleV3bhnJxu&#10;9+dU2mEodyt9lf7MySwm4jf7i2zmDlskkKOhyev41TkgeOOQRgWYcJtSK3DTSOEOSDkgnPIPU85H&#10;NXJvKjl81mZpJpI2aZrdmJ2qxVcAYJwMFc8g++KqyCRQkn2l5wisMSxNGTKCysIyRnOQFHfCnnmt&#10;jOKexAYJ3/1Z5ZEUmAMRKi5IUqDwckdepxVvmZRE05DylC8QheJIwHw24EcjK44PzDB6VUEMVvKl&#10;s0KK9yqwmV9QdvKXaQCque7KB8vJ3e1X44yjASShVFuGkhEa5U7Qcu2SP7wx04GPUq2haVisID50&#10;jOil4lEcELXCiN+A20AH72Sc5A+VT2qIqqtBazNAFMsTMQjK7sVfluyglH74HH0pgEjNE7ssUFuT&#10;NMk6hQAVLPvIJ+Ybz1PAUY6YpS2LUTW2bu3kjDQFbRpXNu0YdWZTzngkkcnHTrVR3sawjeN2JGsA&#10;VjbwiA3KbEk2IxCgkL838W0s3HIBORjNLCts0rpIrCKeCJYGMrKiOGGBweckHAPHBHel3xnz5gJH&#10;ilOI5BbF0jZcrkE8Ek8Eqoz0Papsyq6mQwuSQJI3mz5igMS2AvDFgvBJAANUly6smUbFCaOHyJES&#10;MvgsIkuQIEeQs4ZmlK5Gcn1xge1WWkkm3RWsZu3QqLc7VHJODu4BOA3TnPBHrUSIksktwGWSCPyE&#10;aVrQMiyMjModjnblXJycZBzUqvD9seVHkWYSxiWC3jYKobgE9sArwVGeg5zUSqX0MovlldjVaRUh&#10;gu7YiWGONSNodwMEZB9duSfQGs9Lb7YQksUF3M0hAjciSIbw4O1SMsojJBGTyeO5rQFqbJWTzWyi&#10;l5UgUs5lcFndQAWG44IA6DOM5qIi2t2ZkdHFuXczwNuwM7QhBG5cbuMc5XpXRBLlLdRS0K5K2wjY&#10;LHNPDp7SqzMyk9dp5J25wyjPA5HY1aTzGZo5op2kZJTHbyuFwFfCkjGRnPYHGMU14IpN9qVaS5fz&#10;49iQK4kC7jsJZcsQGY4PA/OpiBbjzNp8sGTbDFBjDsWd24HBPfnqfes5Rs9NRJp7E81umCMGEB2k&#10;SS2PlMXZi2VAGV7HGM5qk0G6PCrCSvmyiJwzKwXPXK4C4CsfQHByRV6E3SMwk8mSI7Ta+UGFwrFW&#10;JGCpB6IAQeMH2qq8G66MqIUuUtD51ubgttAZ92VKDZn5BnqCCMkdVz2WhT3sUSlvIJVkFlJPsIuY&#10;y/kiNW3EBlAO4ksMA/ez2rTu96ROwSVEhjL/AOjKSzShi2FCgE7tvTHfGSOsdw9w4f7JY3IuVimJ&#10;jFsxZPLUsXdVGSvyk5GOFPPSqbySytIpR0dZmWeNrfbhFyuB267vyHrSUne5cEr6hIEunhjYwxtG&#10;+392jEFjgsCAec/KcHv0qnst55NkSGR1VgrR3C4cqB8hGc7stnJ9TQL6MOssDNbAzASGa1MEhmLB&#10;U2liApyp7fxDpQkxceccGKOIs6pD5ofCkho9obO5MdRnIOMk87KTa0IqSUGRy7IoynzSC1jysgGG&#10;kTgbQSeSSMbjU8SGVpnMZLsyRrcWcBMcr85UEjnjP3j/ABDpmo0zHGyLa3heFXeSEJ5jGNVyADnJ&#10;JHPPp0qv5BE8kbtIrPCxeJyQrLjG3HQZwcnB5P410wlFrUnn5yzITChMEUE8ilAgeLeUBYH5fmA3&#10;EAjJyBuNSedG8whLq8hmBnXa8bIAcBsvgFSVyAvY85GKqpbszyRBkhaONiiW+8lkAZhgKp2klSMn&#10;AODz62E0+CdQlxtube4mYNHFulgZvuFlDnpgN06Yx3pSlGJzSWpdi2ywNOinD5+Zv3ZYxnBJDd+/&#10;pzkU+Ke3Wfz8s0kzoVd7oEK4AABXJDdegxzz9aIt7dI45zFIjzoYXuQgCtJGoDIVVmwQzsPwPfFX&#10;xAY5sx4M2VIe4KxSKQASwA/2jtHQjB7CsFVV7EuF9jPnmtYcTJGvloPkjaZHXcygqxIydjFsc+uM&#10;Eg0pZUuEKxyRiOGNp7iVwijIcEDA+Y5UDBIwM81NeR4WWZSySRK2ZArbWUZB3KeDgqR7Y6c5OZc7&#10;JlmSHyNisrSpJb7hIj7xh2MfBBCnIzwOnOa2Ub7GnLyouwTLEkMKDfIiRoDJbSFsIMEs+7O07Djn&#10;IGO5qdpGuUaC4ilaSySUJHMxdWkZBkkL3OEOCc4GODWWEtoCHTyjvvHQ3Eko/eKFYqFBXO47gBu4&#10;+b2otoly6GSMeRHE6JbXzxksJFLbkDcgHy1yeCNwPBxWjjJaBa+jL0hKRkMLR7ZZHNulvb7A7sD8&#10;3yqWclhkDGTk45rzzxho0zObvRVe3uGimkjeKRhHK6gYCgANvLLlmY4AbjvXoM0lrGyXIuZiHkJ8&#10;5JAyDYWcIrqAwY7hxyMBR1JpzzEy7V+TzSq/voCokLlsx4xwfl69PzzXu5RnGIyrFRqU3ax5mYZd&#10;hcwpunON0yx8MPiNtW50681BLe+Ntu1KyW4UNbxNvdZFzlo0H2UgMME7Cc/Oa+0/C18l3ZwpbzXK&#10;yqQbhGcnzIt+0qM7SzdWwfQc9a/NLxD4dj+1HWNDi87VobaNLaRE2s+A4RAMYK4lbIY8Ek96+l/h&#10;14/t7vyJoRIIYmKRmK7EzAqrKWCg4CbkHOT97nnmv6X4czSjxBhPa0pXfVH4RxDklbI8Vd6wb0Pt&#10;aJ4N3kRTQyMhHEU7FlLDrgj723B59TWtBCitJcRskz/uwiSTFRtOMZ/2i3O7r2xzXCaTepdR2cED&#10;SXcKg7mSQvsbGTk8Ec5zjqe9d5AwaCCSKJmttiudskkhiGFAaRmO0AlSVRemcHmvbcZRep5immrF&#10;+F0LJtTy/wB8Qc9yo5JAPPX+XpSx+YF3oWIa3ZJpkl2KY2IP3e3GM+tWovu7dyyyJJ5TBJcMEKqW&#10;zz97IHHXnNJKnlyK4WNY2H+jukhxnZzkcjovXPOD04rVS0uStHoVngLIjojqsikk7iXBwSQSOBjG&#10;M+/WkWUQIouTDDwoCu+3knC84IPbnPUnFLu+ZZ2YRqIwVkZCCwZssFIOCcgH6Uec0aREyurFQpZ0&#10;2ZTcABj13AcdOBiuWrK7KUpdChNEwimljkPmysW3TysU37QvKknYvy/dXvk9STTIYJBLHJGmGYOx&#10;jifaT0wQRwQOvap9rufLMVssmDI0Rz8x3EAgEYyRzj1JzV1Qq4BHzuWBDjKtjJAB7HgDj2zSpVLM&#10;0bYyMqCkczgJMd2+eEnfnPJHHPTn8amdV3BkVIypAkQRFkOUGDkHgcde+fWplgVysYlnElxEM/aE&#10;3MRg8RqBgtkdPxNMLs0LtEpEc0ZRp4UKo2MgIMHJzgj6kmvQnK5ENyum2JzlyFWQEbicFc9TyM45&#10;/SmNIiFBPI7ZyNsS4Aj2ZIbOe468cDmppPMjNzH50IDTFI/3bKrJnhsYzt6DHByDxT13qTtBSTKF&#10;gxxtXcPToDgj/wCtWS0Rpa6M3/R2mdv3zSCIhhE/LKAScYHGCCfX86gR2WcowRrfYRNbuhPnDK43&#10;Nn7uc5HU8dK0vLUzZnZpGDgBVxtA42jcACB69gRxmqLQxQEHDr84ZUlm+4QoB43EAYx0POckA5rm&#10;qPTQ5pxezYK48skzqybQYwCE2k/w5zwcY59qglOfu229eFwykRlhyRjHAHb269qezPIJYXVdiShQ&#10;Nx2knBcEjnGAuPqapQJBMsW0vJBcWpZZQFaOVCAo6nJGCeg571itR20sWIo/MLCNXLiJ41O7cQGG&#10;CpB6kc9eeAKzSkzyLHEqsgCsVwQwLAKOemeD9OPWtOONHlbZIXTc2C8eWUkjPAA5xnt36c0G3MiC&#10;SVrhXVJA2ZQCyluFwAAoB7c1fK72QLR6FO2tkXCMgCjEcnnsY3VS3GAByM7Rn05ya6m3Vvmcgtgg&#10;O5ABcA4GckcgEHPtWVBsQmWT92qOHlEkwUgEAHGDzk5/nWpHgKyytLLCADHuiyuVwf73Xg/Wt4J3&#10;HNqWpKYnX90ql2GMKsO4hcE9B25Ofp1xVbYgRPLjLHYSVjm3ByeCDk+ox9atMjTq0xW3kaJmUxxO&#10;SqHC9icgEMDyMeg4qKby1XdIm4LuDmM/IGUDGB1yfUV0tS5TLmtsZ0UwfzoV8+WVbZWbNsyoiMTh&#10;Aw+Uv8jjgkrnJHIqG/soL+RkeAfJsO25cMMbvvk8YUc57+ma1GRsFDM8cAVjviPyKVYDHJBUkZOc&#10;HO0A44qvskiaNjNmNyWkaSQHcc9ucDBByO2CKhycXqJVbnKaKV0mO10qW7M1wI3aEyzO7iTd+8kT&#10;edxBLDkk4XArpnePzGWNRBt8pGhUGSNSEBJxuPJLEn644FZVxpMTzB03LiJmXySzTtIZEeMRuH5U&#10;nf8ALg8HHAGDetnURojSeZMoHloZSFGRhscYIAwcGtk01cibvLQkZEkYLKzL5iJnhyWH8ewjA5Ee&#10;MA5HAq3CMsm9H2+WGaWRSpjDAE5wen0yaqxLEh/1cNsgMa2yRcEtk54wMDOCMdOatxMvmjy1LtvM&#10;eZHK5cHsSeckEcVkm1sNRvqPG9XeQmAoUQKY+QQM9VxxgsO/PfFBSMxO8DGRXVUj3MAgc4LEMvHJ&#10;/kOc0W6tI0gSZPMBVifKZ0YZLHkEAEBcnnIH4U+GRbctHPMZVzuiCxsSicHHUkjI4PoMYp80jKcL&#10;aoYhgXym2M8JgPmBBuAJAyQDwy8nGfamG4Kv5cY2yfZul1ERtLFiCWAwTu6gHgD87gVVnthctujl&#10;jDGUnBcAFVXBzht3AB59eDmoSAT5oYtsLF3J4UBSTyeo601PTU2hASYCNQMBhtcW6SXJQYG3jIbK&#10;nJ5YDkDFSIq7pJVMSzIwZQmN+3j5jjpyRz1/KqjymMwfuvLR2VT84ABYDksDz1H5VIm6fCtGWkWQ&#10;lTEScthsZXb02dcelCcJSNGtNCc7DLGcnGN2Q52kqVznB54PfPSmzxqRHPDJEjwndFI05DCQAEg8&#10;cNtyO/J4p5iMirJavGqh9yPJmcMdymRFAYY+RGwf4T2OCKnEaj/WLGkhyUVJhI27BAIGOhHP0HtW&#10;iS3Rk23uZr3CxvaASSBZiBGYWbc4GWwSpwBgdT3AHemlUkZIGBFw0RKDzFQSHAGFByepU8joMd6t&#10;yWu6EM8TxKshE0gcA7lwWAA6N8w/UCqkBbyYwADaOWVXG4B5d4BCjd1DKck5ORUVIKSEQokhSCQE&#10;yTOekRUIxCkgDH3Rk49sVopCoLZTcqoglG4Mxj2gk9T0yevpSrGFR5CkbKELu6KXk/iwpAHHBUZH&#10;PJqd/MCRAP5X3PMRydgDAKxweOSFyfyq4pJWJclbQrtBMqkSz+ZIuPPkCbAWHXjdkc5+nFMkiBxt&#10;3MYg3kMH2srfKDu5+Y44GRg7hjpV5reGSB5BFtM0qo00lqxTdkHAwecgMQPfNMdYcbRJbxp5m5rf&#10;zmUq+T3PJXPIB/pUuF3cUthgRVSDaZpg2ZEkEQG4YyOBw/oB7A0KhTZPh7iNGVvsknyszF0XnDA4&#10;wD+OOgzT1SQMr7UKRKxkjkQfeO4K2MZBJHQehqG5jVVgVQS8zkTNGqBVUjGXDcleQeO49OKcrctj&#10;JFWa3DZjJkEqLiNlZc5IKxjkY3KTnn196j8mRZHkzMwyqsJYMkhQcncTyO4Ppj1zVkxyM7PJJJI5&#10;RQEUFcjBBzjtzjPtnio9ygKftCBWjUoMGQuOQcEjGAAf09K5XDXQ61NJEAgKySlnlViiCWHG0KQp&#10;IYFcliScY/lzUkc0TMJHQbimwecqOqgrjnd0GW4I5GBTJIHDsjmPO4tG4XaYywbk47AEdKYwa3LT&#10;u8ixIRI8zKfLQFcjjuABnAqoxsNVEXfJVAjSwyThFQzRqwEbDg7evXqM9ec9K526vrOCVHuHEb43&#10;Qx+YzKVOcYPuFb37c1sKwkcREK7zkF3kjJjC/d5Qn0I6Y6ioVSFQssyqqhgSscAAYjJwOuGA5yeS&#10;aeyuWpRZHbz2ksZRH82MyCQK7qAfvcjHJXHA/DPNRRuyhYllukAlDz2ttbq244yu5hzgnPtkLipj&#10;bxb32wquYynmAlEYg9geRxj7veiBYz9qBYFJLhYxubCjeu0IG/MgjGOPesJNsiU7bFRk8mOJpYXe&#10;ONIjsbcoZkUYbAbOcngZzxyaZkqzhpbrescSzXMyhYpWVQcHBOwEk9u3I6VMC4yjh1ZXdtk0wcZJ&#10;xzjpjI4HpxS7Y8NIiSIkSFiqHIZnIBLZOBnHXnsBxXOVSV02RO4YO0mIzHcOAHGACpKhhkfdOePX&#10;PFWA8X7x3eefzCjESOqsFO4/L8nzMSygZPGPWqrzIZfs5mnNwxAlt5IioSTecKo24QjC5U55x61L&#10;DNIxR2eFCxDL5dwSwIY8e/GPpzirgk3Zmd2pHmEjQiNw7JIlrIRK7OoAbcowFz1yegzx1rC1DYY4&#10;ZVkupGeWRQFKgFhg8MMA8ce1dLNHPH5ot5pIrqLLpNNhnUlUYMMN2LBS3qKy5Uim3omJto321oWR&#10;NqDbtO7dzuO/naM7SOe8ShyHjxryrK76nn01mImMaSSkeUEjJnKuIFwMZzk8lcknkkjgcVctmKmO&#10;JY1LnzHlcnYyLt+8VHGOMYHPzVb1i13yy4kaRolMi3boAA5JUBgFACD5uFA689BnEieZZLgN52AG&#10;eO3lUfIu5iEG1RuycAE9eOfXKElsdUJPZm9a3FsTLZRR28zhFF3ZJKFwGLbRj+EHDgHocGrccUaG&#10;Ly7cwDyxIZSGVXO4jOSMY2r1BPQ57VmWmoRxo9s9ul1HJMp8wkq7HcT0ChicBe46EfXRtjNIl0si&#10;Cd0IjnLRIyysVYc5yFBA4B6Dn1rpjZrUirHUCil4oTZoUlbPmFnaQEICc5YgAbcgAfxflQkslgkE&#10;kMEryEvI379yoOG3M2c5wFPJ4GSRVwrA0X76PG8MsqbdyABSFwDkg8DPsO3FWJuXe4Y5aPfKszRh&#10;SGOSnAUAgHggjGAO9VypEvmSsiti1eRY4xHE4ch7iFsvtO3/AFYDY2g7sdM85zxVNfLEke/Nqksj&#10;ESn51YhVDgckFsgc9PX1JK0MzMuEKYH7tcRiUgNkHaARgcdc8ZPPNSzI5DzyRqpDqHk8gISuDtU4&#10;4xkMT3NVzWMfaSU2uxlM7lCPJVpcxtJDKpBJwMDO77uQR6HB4Gax/JF5PMJVgieN9gkjmGGAIyCA&#10;eGA4Ix1PHSr1zM6tJF5JeNNsqDy2IdAWyh46/j6+tJZFbaMygJBmSNhJbxruEa5III5AHIHTnGRx&#10;WbqKWiN4Xe+pTkvYraUJcSvbxztEcNPtQK1wrKJAMKQXKjZ0bJHOauyupzNLI5wyvmMbflAxx6EY&#10;/XGKreI9MGpW9tbg2889rOTZ+bPhUmXLxhmUcoX2n6j61HpUMkdk8MxinWOYpvAMplCk87nG4cMT&#10;ggAZ6nAreE7rU1iuiQkcH+nvKJ4hI0boLZoQGKkMpJYLgZJVR34JHNaXyFPskSySo0ZUtHyhQDJx&#10;xkEBSMnOOtMRCW8n7kwieOF9/ln7pIUcHGCWOfSmi4hUI4lidlRyCYWWQxrgdW6Hdnt+hpSSvoZ8&#10;zE8u3kKO0yySKRIInfzQudqg7wfmJ3YKnp9ax/7PgXUhe2ySxGVEa7tlZVjeZjgljjhs7R1P8J7k&#10;V0kyyK6iRX8uOBmljRtpUKQQeBk4bAye5BrNltQWe5k8sSeU7zML3dgqyBeh4bDjPcZ5NZ80Ralk&#10;hnihY24dFUSTxKu/ac4yDnH3hjv39aoyxxXFvdQ3dtCXKyKk63LhUHIQMMYOCq84IAJwM1btlNuj&#10;5uH3GMGHyv3hkAlQ43OwIXHcZ6bcYoaWzfyoBmMvsEUZIYnacsAMnoT+vOaNGrCUkjmNN0SLSZ2e&#10;1vLyTT7PT/IhjkuWuCI/lIZ2Y5eQ7GO9jn5znPWuocASmF8JICVnOwgsgAJzg8gZb2qEIQU3iK1c&#10;lQTKQOdwCIG3ZI6j3yMdDWTrEklvZtcIpuFjt5HkjhlKuxABwMEgcbhjkkkceqjFJ3RtGTkarMyx&#10;Bo4Y2kcGV48BCowTvYjOfmwAPf2rkbG5R9QnQxzIQjDYzb3ZVZlAJYBy5BbOMjjr0J1tJv5L+BJY&#10;xK7SRMYUeWSMT3HyjMn8RUbMEH5QA3Sj+woYpVvreOUXM0kzTTPCpYnI24x0AG4ZGcrgHkc6JdS2&#10;k9y/DEEUgbecmLy5Fi+YclMY75BJPGelXVMckMxWa3EYjDuZf3oBIKptG3PO4c8DI70kRjTmIxq8&#10;PCXbkldw6HHUYPH4+tQXDNHFGUmt5bmQPiMMyBDuztAwOqgNxng+vFU59jP3HsTMq+W6yPiKTBXd&#10;IQrgbgA2VBB6Hj1GOKx7TStP0+4u3sJLjz7mERrHfTPMMfMVjJb7zN3PQkKTxWiBI4jeN2hfy5CI&#10;XBKu2WJwNuc8jJ9veuT8QLf217LdWrz20UkdssbIGddocBmQluXKcDjaDhsE5BjoaI6y4gjcJHIk&#10;bpGzALcAorQ7So+Tp0Y5B459cVnRuIbszRCaU3Gzc0bNEpU+XkFd+DtMe7OM/j1h0+4W6SKRJXkt&#10;5pF2SC5YiRjluT0wCnAX0rQlWO4jkMiDMQkeTkuFKknIwMD5Cvynk5BrBzaerG1ZluVydsm0gKoU&#10;z7wyliPlGOcjgnPtTGRGEaRrvxHKGMRKiNzj5t+NxHUY7cGqbzxq0UA2ugZSu1grKqgMQMc5+YHn&#10;jk1PNdW5jzE7O0yYSO3m2Ax7lJwpPyncFJz7A1vF6XMXK09Q814IWDS3KGSJo5C24ZH3gCSpyx25&#10;J4Ixg9arXFwYZGjTH72RfMG4qpGGIyQvy5CjH06VbkihXz4p41nSSci4Ylgrr/GeT055A6nJ9aS4&#10;iSSCQbY5ZgiiJS6pztYkHK43ZZcE9uOav2/LsbQldajGQxxq8hf77CNPMBXHzEIflyxI2nPbBFOh&#10;3RmWZZEeXCRmNWPVQWOD6kt0PQVJ+7CIoMrs04MRCq21HYglhgDy1DdOuB3NQi4lxcI8UVrHBOQ/&#10;RMkMu07dzYBOPfPYdK2U+fUUkotXKUl1bQXVmjFgblpMhYd8jAqzYOFPT5sevAznralu4v3Srcyy&#10;h3BjxGApLcANx05Pp2qKSOe6hKReeJJo1do42DtGCV9wOg55xxisz7JOLd54wHjj2iARPtWQMAVO&#10;RkAkEjkdQfasqjlYhVWtEtDP8RW8oljv7a6+zvZLsuI/kjikQ7thkYIWO5ypB6gp+Fb0FxbTNA5C&#10;NcXQMywXE7iR1Ea9AOMY24XHG6qSs19braBUnGHjEEyKIRtxsPzHg7VIDdMgnriqemStHKbKATuF&#10;hQlWw5Ls+AokLZ3KNwYH+8pB4IrlldSG7tX7G/EYdskSPKwWVg0YYhR1OB27fyzWXq4dba3ezimn&#10;njcKVdPlZSuRj0x8+SfUCtlJDJcBYt67Y1NvHK+DncQMtj5uB1HXB9aa80G6NkSLzUUIGi5C7lYA&#10;Mp6jp1rXRo5Fdz0K8Fzb3qxzR7YtlvGZoorkEBSAckqeecnHqPY1JM4jWXa/nIQieZN+7LfJuymA&#10;cEEAc/3iacLeKAfbIRahRCnnRiFWiLA7skjgjDL0zjODzkBdo3pGsvmKQrFvMGVYkArjv656dqG1&#10;FHXGOmpkWGqC4umsp1tv7QW1jnvUjnCSFc8OsQz8mcDrj5uuRzqE71CujL5zria3n5Q7wADxnHOT&#10;27cisN7S0XUoJcyPcQvG9s5h2OilWBG8AgkZcg56Y4ya3llTJNvLC48sLC3mkI7sy7VG1gWXnBXI&#10;JIwKdPW1wbS2KcllHJBlYdyFQ8Xmx+YQGBAYEnJ4/iznkmszTJZ/s8cFw0L3SKkD7YmQMQvzZGc/&#10;MVBKg9SoGa3RKWVFVUd452V3jkZhgqNpZScLyhB9S1Q+SGYyoFjj8whLlA4Csc5JbGQSQcE49jjr&#10;umTJ3Wg1ChBjUSKdkYjga43SxnOd3TJBG085Bwe1Sfara7hcxvNaTvOhlBu2WBVBA2bAeoOctnpw&#10;B3qaNWmeWBmnUSZADAMpABUkZHG5ew9qmhli8thEGjIljbMiqsWQCseNwyuOM5x1FRN9B042ldnM&#10;I32HWLiGd4lluIg8U25X2wgrtAIPXLcnnGcEVrXcC3A8or5EmZUwQY1Oecnj1OfXkn0qS9tTI8Tl&#10;MtGwZdx3EjZ1JIxj5j6529OBUaJIkYluH8vawDJsCq/XadvOGxgEk84HQcVnbsN2asyrp9o0DS2/&#10;yCFbNHkAACFi3Pfg4ORjOcH61aSKKFJn2lmy4K5LqWKg/KCT2HAHqamIhu0+/DdK0pXehUxSZHyl&#10;WHJLKz/989KA8XzZYIpCMrbkCsoAOVwcjg459DxTemhvR5Y6syWja1EiwNHNNFITInnlWZipbggc&#10;HA6noMVSgvJZtkckKrNDK8USr8rCPaHBDA8gkY5547g1sTsssfLwg+W5n/c7TgqANhJ4GM5z7VQW&#10;CKOWSYwqkLpuuUSIkO3POT3H0xxTitSJzUpFS6l/0RpP3rPH5wbKSLENgyxVD1Iyp3jrj0qfTL+a&#10;9tbpnZCsVvOzefcYULGpG98J/qwQucZ6GsG4X+0Uu7Zv3wdQPIZN7hycqCp4YA7Tg8cVYsryfww0&#10;cs11PNFPIsckwRTJIS7Z5VQBtGAR6DHXrnVjeLN6KSVzM8U6aRf6de3lrHKvlSMqS2oOyV4lVcju&#10;GjZxlhlcA8Eiu7+H+uXFzZ209xNH55jjMmnwZYlyqh18wNyq9c57cc4rmdcit9QtQ7RiS0NsZTJp&#10;06lHtnHQMDuwA68Ke4rm/C2pyWd5HCLW6tHlRYVsb25jSQoskSyCL97ggZDknnA3YzivOjHW7NnJ&#10;XsfXJk+yTRrcR7JzMVt1ni+cuAuVBbq3fGM846VOoldZ0R4zHMjSYwxIckEdPQE9urVzuk3sVzpV&#10;o8cweWFwxkjYyNIh+4u3B5xtJYEk59q6ONkQSuojdllO1icOdwwG5HBI4x64rqg+XQUkmtSxDPKh&#10;JywYzI6NC3ytydyggcE4U7s9iPSrMzKIkeGQpDFOTF5nyICuC2R1GGI/MdaqRLHI8gMUiR7zEVhu&#10;OWLgFeQOMMeT3p0ZSEIYriFmRAIpCMLtOd5YEEk9eevB9q2bOSUbbFwhhbyussX2uNXki80ZaQkM&#10;ASREdinjkAkYGB2qQTxwTsVEMkkl3GGdy5LhgdpUEZJygG04HzHjJqqkMrkGOBY080iO4ifcTEDh&#10;VLcEjDM3oM+1To44Qxb2TYB5pAzGGOVCjk7uCDnp70KasQSwNHtkSFo99iCsx+05aNlCnnJyGGQe&#10;nRhVpRljsRgjyhnCgGQsABkEngEdsVnyEuvl7WlAEglJfbIHXcNqqBnIARR7gn0FSRSGI7Xi/eGJ&#10;XRlcMqqV+8QRkkKRyOtVe+oEyq0z5yV3wFXhEolU7VLEkjOAAefoQRinyMCzBWMi/MEaKTJRnCk7&#10;l6DGRgAc8VAB5nnMXIaVsTPbvgLKV3BAoyqMF556+4qwjvLkxNI8shDx7AXd1KqFVOcHGMDA55pc&#10;yW4+VsnjWZ1lJjcZjxEEPylF579PlGT9RU8CM4VzhWhVPPTzdu0EgH5SeTk8c8ZFZYVLmSKJFWKP&#10;zGYyyICqMQQxb1wGP3c4zzxVqIhQwESKJGYW8aMBtbnPJXLbsBsdsYqJST0Raio6s0F3S7WO2NNy&#10;qkR+8CMAgDPuMEdeaRJRB5kQtzDuAYFEyXYLgHPPzE8k+/SqJX5lQ/8AHwIWYSRJkjI2k4YEHp74&#10;xnvUqSxsZo/syvCkpG9JAgVmA4PUnBJ59M8VKdjNl5RkEttcxM5Kr84XGSCMDkgdh69afENspYC4&#10;LEMGUzbsZOWYc8KQcY5OQe2KqRqzFGtwLhzAqwR7hITHtJ+UgH+HJz1681chbdHGSU4YK0gGxQd2&#10;3oTwcmhyuFh68vsWIlmiBB5QnJO3oMZAHv1qRfIBnYMgywOwsCVXuTxjkn9KrptcRAbmWYuFV23s&#10;2RgjBzuOcD8sVON6qjEugVDsCuduQ4J6HAb5e/v70tyeX3rkoKOGUO4Q4ZjG4yx4PUHIHzDjrxS+&#10;bl+sahmVLYBhgFupyOxPTPTA9Ki80cAkQtsUpiMs2Tk52gdMAHimiVkEOWkkMKMqqZ8hztHQY6/K&#10;BnrxitUo8ty46MsRF13JlgpkBieSUEgknPyj0wODjrmrA3Bdio4cINxRsYbg9FbLDJ4H41XkRpWV&#10;1AmncBICIec/wjOCQMkdBwTU8c0M6thsI82XeNxICrbTkEHuMdO+OorN76G5OkUiPbhlkYTbMGRd&#10;uRgjp2JPp+fFKiwxRRDc2I5WJjVsEENxk555zgHPWqErwRIk1wfLNtG0yksVdVVSCdo5wFbk9s1e&#10;SVCsYdy6tkRNGQpboTwD0x+tap+7qRJpD3LymWRnfzPL2iQw4dRg9MgjIJBGeuM1MCJEjZRBNN58&#10;jQxsm5g3O1iSOoByfqarxyMUKMxwzK4HllZNwyqgZOf4XOR1weOlCEyRgJIGllVPNeBML5uBkBdx&#10;wQfcj3NGi1MjRWV/mMf7tJnISQttk+YAgFfur90dO5OaEkkWOaYo2DGHgR0wwVVBIKDnOdwAGe1Q&#10;7XLDMaNBLucs0HmDHTkE4IwG4xz60xN3kGcwZlZELbIgCNoJ25HJI3euKzcmzSL90vCW2HyskUiG&#10;Msd0AKptxkZzx1bPHUgUqFVhjhZCY4wcscBgT8244GSc46/yqrvbfIT5SMpZVaV2IA2jBOByPlB4&#10;+lOKgykfN5iPvR0JLgkZPzDgH2oja5zzu2XluJfNkjJjkYXJLASq6OCFPUHHG7nHXGKQMVIlxukj&#10;+baxyWUYHPPGT+Gag+adplQOvmOqAQQ/dG0Zbnjg5JOOx4p3kxF4QgHPmiJIn3qQzAtuCnk+menP&#10;SlLccHoWo2UosWZSvy+WTMwPHP1Ycc88j2pFn2sVad3hjPmqFYlI2ZRnGcgAhf8APcE2wFGAcsuM&#10;gcqOuCegzj+VOhXDNK6MpLDzI2UFScZyME56Hr6VEHaWpT2JYjHNvzDGFEYJlBAOTyTxwTjbz3zU&#10;lu8R2KBLG3OElbcQwPzZ9AM456VVhALS+SxChccncigjOTzycE9PUelTiQqVVnSFmVEfapwoOBk9&#10;ySQBjPpXVujFSa1LId0LkqfLjjLJJnADHJbkdwQPzp5yGKnOBgszDLn5T1Pc5IyMd/eq6sgLKqqx&#10;ZQGOACMZ445xlj/9enIQZkUq8sjhC8nAUEsASRkYGRnr3rG0mxuVyysh5V8EjP7pXyQfYEdx/Kne&#10;YxLxl922RS0SIFAz2H1A+nAqpvhBWNXDs+4hxKAxbg8gck4x04qcPHMrRLIJGkiIcwkHap6dOmex&#10;962V0yoDkWQLIqFZ32EHzo22sMkYZs/QVKshRUYxCJGciQqQqodpycY6HpTWKFmcrhi5LkMWAbpz&#10;7YzUMiwQxzMNrQeVulmjILSQqCeGPOOWx+NNtvc0LiYkMYXysbzkLIMkYxwp/i6ce9OA3ZZwNnzI&#10;Ih821eAMHqCCCPWoid6v8jebLhisqhcNwOc9+v6Uq+VsJRTsJbzNoAByeePU7ifesm2nYCVWSONk&#10;CsMyyOi78Y3Bi/AHPzDr2yAOtPKqig+XiNY1Cl3VyFAyM+vUc1ArqUaPIZBGVULHgKhB7jqDjg1I&#10;kmEQSoJTglmK43YPC464wcfhRFJiJldWMg3syhSA8su9iuDw5I5wQMj9KYMASLGsGCiNHiLacZAB&#10;z0JzkevJzT1yDGEZAF3FdzsQrHn5R68A1HGo4jExjbgoxmBded3Xuck8gZ4raLS3InzdByMkm4KI&#10;5FkGN5xjKnB57BSR9CalRyGjwNglAaNRwzAAEEZ6H29M1AkEsmU2K5csXiYhkY5PzA445I/n1p0D&#10;l4WdSxd1A81EwG9MZ54Hc1L1M1e2pIxVFSLYmTlmUDJK5OSM9stn6npmpfMKjy2kb5F+dGmJwCVB&#10;xyTkjp+FQhl3GPJQ3Chcs5DsAvQcdchT75wOakiO6QlCWIjIZ3iBUHPZx64+7U36oqKTepIA/nFe&#10;igOWRQSWYHbk8f3TmnvKPKO0ujOQpOwLlhtJ6kkAHH5/Wmr5xJQgwB8EuZAxXPCkH1/+vTdrJlRE&#10;wbJd2dPMUEADOM8YAqVPuaSlyhJiYtHvmZuSHROQdhXJB9QD065PXNW8jbGSPMLMdxVcKEPQg9jV&#10;U/u/mUOH8stlRkgEgbcnqSzfoKQAqN+6Nx8wZo8lnUEkHB6HLdB6/hWhk23uTozKzodpRSqlAgAJ&#10;yT6dTwfxNKAHI8p/MkLJG4BAAfAbueMhs/iMVBGIpUeES7B5e0+WxV1ABXIzyMHHIqZ2VX+8uJCB&#10;EVBIY5Bxnp16A+9AmmiRmBD53NhsBnYlggGFBbOcgAj8sVJEyZ2hZSzSYGDkFgAO564x+VQI7CQH&#10;ZG5UAlpRkHKkEY69cHH1pY3cyZwsgLNhYY95MYU4Jx/sgfgOaNjSBP5qAzkuHZlC4XOVx3P5Y/Cg&#10;s376MsIpA53GHBC8ZAxjqFxwaEKrjbllk3Mxd8AE4HQnucdM8AmoIxIwMcihE2jksSCcgEjPIGcY&#10;H9KDZu+hZkwJQ4aWNPMwqSMCxz15HQ4A+lNSYyGOOOSIwBUZpHXIU8csM+i4xzSAbiwTnu0qSEEj&#10;dgjjr0z6UHBUL5YYpgIqMDxjGOeh5B9qDKV1qWWkeNtxQGLySzsFGCc9uemMjNOYgKQCoEpJCAg+&#10;menfJ6+1VVGEKHe+SxIHG7PfAOMH09easx7HVd8RwZMbt3JKlTg4PPH9apJtE87e4sQH97ESopJY&#10;BBg4HAzhmGTgelOO1vKmDTByNnmiXaTgqQpwec88e5qOETIkbM8jSRyoz7XMexlwSvDdSQeOmM9q&#10;czK0UakKgZlZ38kj5wudobJKsTkccc89KkuG1yxA7Aq/JiRXIjiIYBztxxnqQGFTMd7EsypHGAvK&#10;liSc5JwMgD/9VVGkHm7jkb2J3KdoAHIAHTtU42sFUsUjMoA80szFePT6E8A8UBJXQieQHk2qzGXI&#10;aSNRIrANnbkkEDB9D0plzHJcQXNo08oS6iVGBuMAEqATtJPBKgEnv0p8yxFt6mQmFmBld3VWJORt&#10;jAGcY7jJHv1arB0jVSNjMjRCQ5ZTkl849doxk8beKxqq6ISaZ+fHxh0H+yteu5Lq3KRXQEz5bADe&#10;Z8zYBAXq5yDk7jnGefljxHaQArOJkLpGz/Opy5AAcOOFB5Q44zjJ75/RX9oHQpprGPV7YvbzxWTy&#10;XX2AZjbcpyrEfeRlwD7kCvz21rTla2iIt4UEzIYWnuPNZo8ESI6Eb9+CD8xwMnAPQefF2kddN3Vm&#10;Z/hmdop7mCWGFY/3hKWcbNKxKrncc4K5DYGOrfTP0v8AD7VmW5jCvPZq21ba2yCVTABLMeo+7z23&#10;ZPBr5Fab+zb+C8iUIoRoo0WV0iMhVgwAVdq42j5n6Fhjnp7h4ZvmnunlkSTyBcTQw/uSm8YXcfvc&#10;p8pOCATnJ7CvRoy5oXCcex992M8lxDDICfITDLhSoAO0NgbsEkgnjAp8DzMjMkLSMqKpjIc+W3yk&#10;sArZwAD16ck5rG8N3K3OlwKolkliigDSugcyGWMu5DA4yMNkdlI5zmth9hiSA7DuhKKskIJdihU7&#10;RuOANx5zWsnbUxcejLbswMas0rBcnMX3RtwO3JUnpULyqSGRmO5WIuIwCAMEHqMkgEjpmngsyMha&#10;VhJIi72t2VWOATyp4GFPJ+XikBkmVyzM8vnAhwxbCBiR84HPHB+uMkVlzslpbCShXEpgZG80AFCd&#10;5UYG0tyecAducH2r8kP26fCUWl/Efwv4utry6mtLi8ngfzLx2YKyiQO4ON4MkWEU/MBjGF6/rfGy&#10;ysY02xKQuwPlwrbgcn5gSCM8HI4AxXxR+3F4Pk8U/CXWdSezthLoOoW+oQ6glvFcSSq9v87l9xz+&#10;7zGvPybjwQTXh52n7FSXQ9HLKyw2KUj428M3i6ppUWoRXoYrAql4Z2kA2KGEm3JOcc4OehrsFhnB&#10;2m4Ks2S5cIEBbBXAHfJH5GvF/hPqVheWAW2eMXVtaxhgszksMgHAUZbkEE9cB+3Nex2FmSsMpuLl&#10;pYyquxhwueQxCnjp6nnj3NfnOMpP2jZ+l0ZQcLp6E0drNLAWDyHz4lkSUDcxYZO1hngqQDjP49aV&#10;YXLGQPMnmKqtO77irc4Vs+oI4HofarBgt5YoS7X95cC6XKxyr5ok/hRGBGDtYgg9h1OTT3tZEf5l&#10;aRNoO3nIBLbSC3A6c+4rz+Z7GjlYhNrIJo7jzpR5kUqBZGypIG1QNynoRnPUduOqx2TOjot0zTY2&#10;quAFZwcAD1PDA59BmmuoDM48xcICUXIEh2gd/vYIH5LjNWBb/Oo3zI7KU2N8oPUnAK8Nx/nmk3pc&#10;FJMrpaowkaV5/OPByV2kDB3sAeRksO3I780JaYEIW5kZlaMwGS5LPIq9Bk/eGBkA9SDk4qxtQKHX&#10;zldgwWPKrtYc7TgE8h8c8cUvkArjJREnUyXD/vNy5wSRu+UjgHOM46c1jdtESldaFQJErQsk9yZo&#10;ZTiQ5UhuuSOuOOvfgilktYjDcI0xkZAr4YhmCHAzgngYVvyPfNMKW7q8kT27JBJFuCJlhIOSCCc5&#10;ORjnjOcY62WiQssZitll+Z5ZhFlSX6d+eN3P19apKSIK8tnDHulMwEawgxSzNsZG4ByAcBRxzzwe&#10;xp0NvaoxdJSpAVokY5JXC7A7biD1Y9PSp4lUMuJWZTI+5WAyGwOT7c8ADtzipPsiRhiWjMcEatM0&#10;8eXLZABBz1AJHTvxVq9tQKT29mXc7bdJ5VIZQxySudvTpgZ7dzjrVj7HbKhuWimaGdCzKtwu0yAg&#10;qNucnrjpjOakiJDIFDtIAAhKYjd9xJAXqSQD7H1pkLI8YLRRNdSSnFuyABc/Llxu+7wf19aYXIfs&#10;4hkP7mIMWy4kmBYIVDZCjOWDHGPxp9ubZsefbjaNow8bKOmcM4ySeuQBgY6nPAZrYyfu2liaOJUy&#10;0m5FZzHhSN2Q5+bG4YH1xlQX8wZtJoHb52aSUmNhkLgFT8mApORzzk89c3C7uKXmQ74YyitZMDJv&#10;M/zEBo2kOEDHndkA+nzcYpp+z5W3+wkQNJGZSkQLZxyAQchTk8g8n6Crs4FwYE8u5jMaoIw0ykuQ&#10;mAFAJIYbh9cjGe1KNo3RJpYoJVDMIjsLLIeAPm3c4BYEYyc1olZWHGp0RIR5oEMkEgzEBLhgse45&#10;zwAfmwDj6GkLRoJG+aON7hcjJbzAFwR/snIXp1wcjmpQogZjtQq8YH7vkO5GewO3nP0pZ4CiF5EZ&#10;RMh8ryJSQR3424JB284/nQb8ytdkSPMRKjoqxSBVRpB5bKeegxkN+npUEkhkKlEikIzGPnGVbGRn&#10;A6YPT3q4S3mbUVpJI3ASXGN3OMjJH1AOOtVipGAVWR0URsxUuyqoHyuSfQfXjvUX96xjcrNJF5rr&#10;st907KCS2GJJxjnjdkYwPUVYWa5BKiQONrEI8Z2rJ8oweeSQo6dce1Ef73cJEODPJ5G1NmUD4Gcg&#10;ZbAHPQ9qsRuJYo1aGMyuxaHMmGJ38bjxt4xkex5qx8zIWuJ0WVxKrxCFkZIkIZyOWHAyPmAwRnty&#10;cVBfSX7tcKojEkbgHzPkKn5V+dM5J3Z6AHn2q8vksViiijZtmwRpOxlDEBiU5+Y47nsTUFxcFGLL&#10;5IiUKziaM7GY4IJKsD+XXNPltqPmt0Ms3M7b0CSYIIDxOCFBAHDZzuy3YDG3OaYt3c7fMJkZlDSb&#10;duQQo6Ko5JGOnc+taYDM0ZRbUSOCXmcNIWjJ6lscAA5xz940hhjECCBohGQy7/JBaQqSVG/738ZO&#10;D61EnbYrmTRky/ame3e2Z96eYPLaZo0Z8ZXccHavAPOcZ/CkLSmQ7ZkUrMoCC53HOEDZBPHUHA6Z&#10;PFaUomyjOsKoW4KwsCxA+fA6nr+tQvHNucSuFeMhXHJSMA5PUcAgD+fSqpzQua7Io0meQsbsNGA8&#10;RSH5gCzHawJ4DY67s9O2DmVLbbtlYb5ZFUN5X7vYcEj5cfdDEjH1xSYkRJEURDfMdjQORvU4yVyB&#10;g46E9c9MVbFumxXee4aSSBQ0TShWwpb+Ijr8wJJParm7vQu19yoIUjdl+6s8pdMMzkO3DZJOckk4&#10;UcDoO1JDatHhn2EI6As0GI2OMcLnOMnofWnrCgmKBSZHLP8AvQVH7s7S3PzHlgOByTmrgti7P5Nx&#10;8svl+WrsSpAPLA9fvAjGO3NQZNFEWRRiDtZTJhtxzzz+ZHP4UW9ru3yRHzHnUAq0u6MgZwQDg5BP&#10;PrgVI1oI7tXuDHNtnAt5CmATtIzkHjliPwqWOHMccqsqwtESn7ogFQdu4HuN2QD0oOd3i7IrmBiY&#10;2dJEZGIKspYhhgk7QeTxjHanQ2sMckMoUT7cCUqxXIU5H3hx6c559qsQwrOXVBHBOWAWZggQnAyQ&#10;d3IBZuTjpmncymRo5pLiNUQ7sAhQ6/KFPQcA9P500XHmkUCsDhJYlgCbRuJkLS/MwCqwzjHv3J9j&#10;SiNPKBIKhIyz7TufIyBlifY8DODx0qdhC+xTJGrXKAvIhBOQRkLkjkA9iRk/m4NaJhSA7BQyqsm2&#10;RsnJAweOQRn681E5NI1cWldkEapvcxksEw5EcYBK4PDDHJ568dfWoA0ZmjSSZwZCUjfzCqh1XJOO&#10;5G0j9aY89p5j5djgRs/mTblIK4Iwfb0/WlhnhLKC8G6MKUMaEkBj8x69+P69acb8t2Edy6jAZUSM&#10;Vl2hozF8xYqSQfXhT+XFIpKo/wC+unieAB4xFnYwLcklQAflB64wo96pPe2gDpFL9peISEiWceUd&#10;2SqsVG5Afz461MLuDlvLLRyIGaBQPMLDg43HqT9BzScVc1eqsgDwu4PmO7xQs2xxuAPQ7sHn0x7V&#10;BJIqAunmICozJndJIefUE5yenX9abHewqzzAOLZoN28WYJU8JtYFuSSzHI7gHIzSia2aWMZUvLtC&#10;q0oDMwAJUDOQV3HP481VrIhwtsPKNHKJWc5WJiyTZYqMrgDngBQBjGcjJJqFpWjkWOZHLNgecUzl&#10;X4XcBwBx+Peorq4t47d18wxnykiMzyqwDvwmwt1YllAz97PUmk+3RjcwiLAIrpIScfK33TjBwOeh&#10;6HmtYLS7BQ11LduzbUDwJBKMK2YcZQMSoJIG4jHOfUjNQo7IrT5gdo5YzJIsDsoGMllAJGdw/LAp&#10;kV4lw7q26MMihkERBY7c/LySWzkn9PWnm8EZaOFGkYqvSYqQQO+B8p+nvVmnLbWw+KdGwWZCwmXZ&#10;5meTuBwOR2P0I7GrDSukjIETzHtwrYtBI+3OBgsMFvpzz1rLjngdpVCMFDKfLlDMxccE568kZx0G&#10;QKVNShRkKocxglEwcBQSAduM5J3D3HHpk33A1Fc4BBxGrZi2wlPnzyCc8c56+ooUSRg+Wvy427F4&#10;JXjAGSQOT6c1nHWpozuFlK26Qhoo8neinnoQFJC4yeMHGeRUUWozYHlRMAu1EKHBZmxuGSTt7Dnp&#10;+WZcUzKVy8zGNVBDSJKXjcjmNVwuQDnIPDA8elRr8zMxcosjHy5GuMSqgwBlScE4wSPzqt9uRlaY&#10;QHzrYOyAEBUkC4PzDr1qOS/kiVRIf9aCGjIyXG7jCkcHGMkdRx6VQrsvfZpZtzrIzqlurTuuAQOQ&#10;GJPT7xxj86qrErQrHchmMmBmVNhKgDLnB4Hb6jnNQyvO3zmMsMobd4otyl8EbvqFyAKjNwdp3CLK&#10;EgxT/IrNxnLj6n3rZKL2NYxZdhiYTSLsRi+wk7gzs2WIY8ZB6AgHr1pTErSoY5fJQoFyzFwhcjcw&#10;5O45HGR/hWdunBllZHwMtJtfO3G4tJuC5JOen0qOVbp1nijS3QCKREbDK7ZUFTwTgAhxwAfmz25y&#10;e+hfKzXWGIGQPDCLeOUtLG0AOYsEAMSMHnn6duajuI4mlyIj8zssY3ABV46gevAzjjmswC6w4lky&#10;zKzokMjMRwcErjOMY6dzjmkHmGQI9yjJFHFHGA2ZWwpUAkchun1571XIyHuaot4y0tymWYhlcm4c&#10;RluTgDO3dn+LAOKjeOEbIcw4eOQsuCzgfKMglsk5J56cnOKzlgIDzR3isEcFhOu7nqTkclsHHJwB&#10;79V2QA+SZLaeKIMDJ5jAMC4OWHBBzgVCikwuluaLy28QRpHjMUbqUO3JwFAxknluvPqT1NUnvNsU&#10;nyxIyuzLtLIGBU4DAk5PUkdCSOKjmW22nc4yka70YjaX42liPfOf5esfmwpJHHKJ0bzQWmiTLKvB&#10;JQZBJAOeenODSnFPYzb5tEXPtMYk8uPLwqWJGSVV2A5BA5yB3x61DHdx4EcsVwSrAwu3ABCncSP4&#10;iQQfbr6VQ+zxBY3LYlgjURRsShG4gAFQ3zDkDv1zUiiPzkKoSQrjc7bQGyoIOeemOnpQkkWopGmu&#10;oxThP32HAHl7XZAwOeRgYYfKPzqit2WcmB5pA8ihZ5H8wqcdAScgAYAHQVEixIoRYGmEe0R7nDsV&#10;AySPfp1qw08cTOzJFKsLBwZJPLBbPOSOhwFGabSuS1ZkJuZYgwl/1wCsx80shJIC9eg5GQe4PtUb&#10;XU0rgwAEvExSKPaxZS2VIY4BzmtNpbd9qtKCQUVMPkkuAQPbIIP4j1qkZy5hLBCIp2Ezi3xJkKAD&#10;knpjPTnmix0QIg8+5t9u6G3KlNqZCbhkc9OQT+dZssNwolHlq7ykeZDt2hgRjAY8EjJyR61a+0iV&#10;44ftMWWaUrFDgBnyfMGcZ4yOO2Kq3MkcRcRs0eyAHbLIdinjJ4zxvPb3oHKS2IS1yG8xYLZ4ljUg&#10;biq7urZIOWHGDmpIXuv3YdLsrNACwkdWYHacrnqrDKjrj9actxbSSOZIwEhkRszsWRl59AMArxnP&#10;Occd44Wswg8qec4dEjRrhgC+cD5SOSSce9XzWWhKkky9ZmeZhFGPMjkYiF2kDB2bA6g4HPHI4Oag&#10;iNxEoMcTNG06LvYlnUZIZm4wFA5yDn2Oar743MTpM8TrKIAFYqXU8AKM4OMc9+4q1vSGaF3kmkKx&#10;/L8zxjDEllII2kgIDnng9qyk23YmctCxi6faHDxKoYOJPuv2XBB4/i4xz+FPDPHt4ADrhSjAnHQY&#10;JHY4z9TWWhjSbcLuVoW2ICilyBjacBzksD1PHTHPd6T5bbmSKNgVOewyCWwDll798Y4qkZqo0Pja&#10;4dogylUdSYVSQlgc85zwRwOMnGce9PMMrAyLIWlVUkiXzd6quDzgHBXbnhsjoTyKqrcxPGPME0gA&#10;B2TSBi42gFD83IHH5U4TqVVfJRWY+ZtIBWRMEg5A4XB745zxVxdkJVU3ZlgRqq7FARRAzTbIyGBU&#10;nec44AJ49N1RKgjVfs8ryzIilQ7ZQKTjcR/ngVFC4V4IUjWMOsoEchaQiQbTwS3AwCenORU0UZhU&#10;OVSSVYszhYzhmA5YhmOUwcle1S3d3OmNnGzBrUsrTGZpFlB3tAxDKRwwHyjJBK/XIzUyJAMhnUrJ&#10;cEhrVzty2TuyBxzjP+11FQxRvHsLtAryRqojVdoBPOQMngginf6SVjSUo0s8axlIgURzyQqjqDgH&#10;PXNJs55qyGPaW8Luc3aiKVSpX5kZgQCoBIOev5VFDbQgxANFDKVRJZnj8tApGC2Nx2jJPJyRjpmp&#10;XWV3y4ZkRQZPLZWYlh8o68NyMfWkjs5t+0TKgCuWBTZIw3AgsQexX0waqMtCIq7HQIHdXMkzM43y&#10;lVCqyHOF464z+gIqF44i2J4wzoE/fRKVVWJIAHPBHPPXn0qX7Ex2PvcJA5kxsAYNyTnnoN3T2FK9&#10;ujmWOGSdX3KB84eVG2BgAyjluQRk8cde9xldnRDTVlYpGN02XfEbEB2ClckllwvHHTPtREluksYM&#10;EQDFUEk0oTeGYEeysOOR1zU0cUDFBt3JJE6vbiTLEgrkYB6E7x07HnjmWJY4/MMiCQi5HkN90NlQ&#10;doUk/MCGHbg1baRpzIqn7LcfNFEoZlBBExkQDb1A7fKATjrmpFfdbTNHEq/uwit55ZWzwMnryEPH&#10;sasLbSI21owk4RQ8fm4QbwCMAHg4A+mSKiSKIbI3SPeEBVoBsBA4YjJOMHJx71lz6aFNXVjOcyR7&#10;SLRIYySrtGMgA5AbkY3Hj2wM+1QFnDM0kZSaZgWjWQKGJz0wOOdo465GK31t086PfaAiPH7/AMw7&#10;iDngqeB0z6nJBqB47QbEEMiKo5Mj4KEHrnqOcd6g5Zwa2MNCDJA/lxoEUhYipyASMHjqevJ6ZqLE&#10;ocy/u1IQqFZcZGRzwSO5+vNarJbHfH9mZHjUGZGmY7gTzlR156/Wo45I4QCqZcR7xFt5Zg3IwoyO&#10;MA4zW0ZNbijzX1KUMT+c8cKvumdkZnZY1DAgqhBPT5sg+2eOlWlDEu/mhWOwg4yFAwNvXuQRn3p0&#10;ir8yyQPJlx5kMgJAXaQVLEYPGB/+unbw29VjXIVFY43ANyQpBHIAwcfSqbb1OiKtuZUjSJvB2s0I&#10;JBEhJDbfukHknp+tNljYJ9yJZFlAiEwzjDjOMFecZHPr3rWgaWRjmIsUAO5WVgyFRtYEE5AJxg88&#10;elQFJTuwsgDSM33MkEnjGB93JAA96yvJsze5klA5EQZ1LchYslh3zkc444+lRnY0vmLMI2MhRt0z&#10;gs395SDgfdHp36mrrJOqLt4Ch8Tyxcr8xAAHGABx+FRFLpN+/YrjZskUbQWbgYBz36Z71or2DoU1&#10;iMqeZLIJMEspXnZt5HI6nBHbt3zTjEGkmWR4jGgfBZiihzkkYAyCQw4wBgVdjt7rak0inAAUxtKC&#10;GGcg4HRsZzmo1ivZGWLyfLa6dyt08akBRjhhu4CjnJHf61XPZiZSkjhcyOqTRSwuqb2fKswH3s/3&#10;Sp79j70hg2wyBx8uePLBDc4IXPseOPUDpVuSG/ZvmjmhERMkcisFVjzxkDn8fb0pkbXLs3BbJZTE&#10;Q4YkYHAOMAbcjsfTuU30Aqxwv5YhRlXdGgZ87ihGD6kjIzUciTRwoqYLrGzZ5YF+MEZOSOCM+v1q&#10;SR74C4nDeaGiBizEEV2C4GSBwMYHOfu5pp+1xmUrgSKysuzksCMgDPA5PBz26Uk77Gbm0SSxK2Zd&#10;kTRmNV3snlowORk5GDznnHb2qrIrqG2FVlI3oZXKYYcZYgH5eegBqRZbs5kmWZyxLvLDErBjkEqP&#10;m5J3cDjPrUDSXZim2qZJQjGL90Qm4jAyASM5GCM/Q0ym01qPHnySE4nijhbbEhh/1n3gQOMEex9a&#10;YHnIcRqzQtty0UgVSQRjJzyM4/WoGmu0cb1WUSqyxovBeQA/KCfp1PHOM00LcRxuWYxyEyBN0hdR&#10;EGODjb346+uM+tcrexnGNyz5bIMsu5mgKls78r8vTJ7/AOfds6OVfy43QMqJEWI24xn5QOQevX0q&#10;un2sK4QuzC5JeJlx8rHI4PGSMEfShXcOHdnhZI4/P+0Rl3jGSOg9ieRnOKlqzsU42D7HKk254bmU&#10;oV3yRkhSR1C55BxkcDJ96h+zXKohnXqsgVy+CCem0nqeev4U2T7REct9oldpBvVXBCjnGRnuOv0p&#10;JVnYqH3RTKWCP5gPGASVAPB5HXniqje5jeKdhxiffHyjPDFFsczZJYgg4BHA+UfXPtTUfyzITGFe&#10;bYCH+bAznOSeDjJIHvjrTf8ASg6FVZgGUyv5OFVADkbsf5zUMZmdy2xiVkA3SEffI4XO7APXPY4p&#10;yk9jaLXLZjhbjZMHTa4t9p2yDflgMkcnru+XPI5pXhUsZJYkSLBcudsaqxYnAAHAyevvTbgSKsTM&#10;VPkw+Y4lVmKLtJ3ccEYVvp1po0zUJJ5ZPnWORwPJVCDJtB5zn1K4Ht61UJCUFdojeKXLtt48v5Sj&#10;hsleMc8g859DVOSNnnWOGZM7SFRzgAnnk+uf84pGgvY0luGVYoyHeEzlSGCHD5x0I7+nvUtvp+pF&#10;lXyPNO9UUq53hjjpuPCt1BPqfTndVUh+zvsVbkKzvM80RWN4/LCNwmM8cDgYPIOc46VmlGCJun3o&#10;pWNDIxYtsUADk/e+p7VqTW13KHeK1ZIgJPJeRgFkbhW2gZzhgBg+nHWsiazvrdJZbh4IwyqIUefY&#10;7Pzgr8uOeo57HOOM7xrQfUj2BVjgtfKtyxZJXlR4xEQRuGO5b0JP1HHWsa8jaKZGWUf6pWHm/NIw&#10;OPf2wOtb9xZXcSjMsaTyJCu6K6R49wVfljwSWbJxhc9OM45yprG5ilc3UblIAfO8i3Ljy97YfdjK&#10;5APLdOB1ro9tC1yJ0pdDFktoZkIknQrIjowmmIAHJOAFzgZA49TxxXzz8b4JI9EhZHMiSSMoiYFm&#10;YhMhhxgkgr05xnPavqAaNev5cTyw+dsRP3jBHaSTJUqMY5HAHX0zXzj8Z9NnPh4Su0U6PIzI6oY9&#10;0alldsY4O4Y/E8+vs5HiYfXotvQ8LNIVPq7SR8ZNJGxKnaFWQjcqjcrenHQ/e/WrAlDvtUmQgkFc&#10;lWJB7ZHJ/wAKtW+mTyeUSiMJ5CiyQozq7r95VIByQOv05qVNMu3bcltO6Sq4WSFAVZ1yCg45YHqB&#10;0xzX6osXh5K6Z8TDD1paWK8YH3j8+XIJQdMcdP6e9SMqhgVGGGV8splmPQY49e9XrfSbgQC6tpZZ&#10;LaWJnW4jjLRsi/eYOOwJ61cisJLhlNqkzhQqvKsLlBkgYB/u8gZ55YfjLxdDpJHZHC1ErtGE+wtl&#10;yg8vkKOTg8Zx70khjUbJtq/dG0tySTjkd+K25NBu2RZRbX03m+YIzHaOylR978Bhhz3qWTw3qzvG&#10;Es9QuTOoSN4bR/nbBbGCOGwOB7fWk8XhrWckZvD1G9jIMePkIwBnPB24Ofb2qZIQ1v5oKNuVh8rb&#10;c+nJ6VqRaHqUkIlt7HUbiAZaO4hs5XDA5IZWC4xlSPqDzV5fBuurYSalLomrDTo4zLNdnTZJUji2&#10;58x8KSq9eTxyayeNwy3kvvCOErN7GLaiKVXO9BKkePszy4Jz1Psff3qizvLkfKVWR1VQMZxwMZHW&#10;u0g8B+IZZvJOg6tbTx53RXWmsjEcHO3OcY5z6Gs2fwf4lEUjJomvTxkyoYrfQ5XdnUjeqgDJbDZ2&#10;jtzS+uYVK/MjWWAxCV+U+1v2Fy6eJ/EieXw+jEuEgzkb04PPBAy2R1C46mv0zd98m1luEIKvAAAA&#10;QOCAc5K5J64x6cV+Z/7F2mX+n+Ktch1Oy1CB7rTHa0ku7c28JZVGfL3H5ioJ3Y744GRn9KZlmZWY&#10;oIbmI53SFQyAgAbjnGcnmvPr42gpO8lY8DH5bW9o5OL+4zL2e32TR7yjurlU5UnAIPHTGFPTr1r8&#10;2vjcCnxdNx5v73/hHLNZESTJALOytsAx83r3IxX6u2fw88Y6lZ21xb6b9otbgGRJpJUWOVe2HJ2n&#10;IHByB6nivl34m/sg/GjxJ8SrLWrXRLOXQY/DcMFtPNq6Rz/aAWcdPlZQu3nPUHuTu82tm2XwVnNI&#10;zyHKM0qYyVSUWorbQ+d/D80bpASlwqwQLM5dDlE2HluMgHB5+gr1+yFx5CkorvC6yGaRCwLhCApK&#10;jdnB/l+Pomj/ALJXxZsmt76+0CytYQAIoo9ULyrMFyGkYAqqOeoB3DP3cV6XZfs3fEQgLbaTA2yK&#10;BPKOpNE4kOdyqJADIBlccfMTxxg15/8AaOBqS0mn8z6lZVjr3cT4J/adj874ciSMSm3j1hVZosqr&#10;MYztLZOWwRt45y1fmikZUBT97G0FMA5wMjqSOSef8n96vi7+xf8AE34g+Ev+EW0efQIdSl1gNcLq&#10;CSILXYWJkkVFLBW8wqSobJX5gvGfl7Tf+CVvx6vJXjvvE3wx0qUIssMTavczGZPNKNGr+QoUhRnJ&#10;OPTcQc+thc7y3Cw96ol8zCeTY5ysos/L1J5cKsjK4kO2MxcYOeACBz2qwJMbdsYXDEsA2AQCN2P8&#10;96/UeH/glR8ZplkkXxv4GthEjrEr2s7CSVdodVw2TtHdwisAcMCMGy3/AASo+LSswPjPwPIxwwtI&#10;y7SmPKjaCD98hiw3AcDGSevV/rZkV7e1NFw/mT+yflitwoQ5OCuQcqSAevJz19vepDMjkLh2UoSf&#10;nAwp78mv1f8A+HT3xDaC6Zvi98OrWe1UiKKbR75mmZWGQhWPa2Rn7zDnmrlp/wAEnPHMhZpPjH4K&#10;EjTOqQjwfemQHcoXI3cjBbJG7PYDup8U5Etfak/2BmXVH5KxyBm3IkuDgMN24DrycDj6+1N3q8aD&#10;y2bdksGzjJyDgjqc1+vaf8EmPEO63eb44eF9Ohi+W+m/4QG4uAoz8vlAzx7uRnaccHBatKP/AIJM&#10;6vBcNDc/HbQLmOJ4We9tPhvcEMjH51RGuVYPgqcnjGR83U5ri/I1vU/AFw9j3K1j8dvOiEiqwEgz&#10;mME5ORnOeMdMdfU04tGyKzkllId2ZDyM8FecjGetfs8P+CSUryWUcPx4skku7fN2x+GcoS3uWJ2Z&#10;K3bl48ZPy/MSQMAZrRg/4JK6YsTyah8dblXkDEPaeA/NOUkAZQhnAL7NzDLKDjbgHkv/AFvyJbz/&#10;AAZ0LhzMLXt+R+IzSErGX+Zo8A4GDv29ehIPXj+dLI+7y3jjd1ALMA5AUDrnAxgY6fWv3Dtv+CSX&#10;hQXCpe/tEa9dq0T4k0v4UxxKHIXZjzL5jgEsXU9OQCe96H/gkv4EVI5J/jh47ZpbaB2Z/AtsypIX&#10;KvtHmD5PvYyWx3HFYy40yKLtzv7mYy4bzC+qPwfk58xiVy0RVm5U4POMd+a5+8RWn/jO9P4QQMDv&#10;0zX9ASf8EnvA5MM3/C1PFxiEhV45dIjUOB12Mo+ZjkZBx6/L3gT/AIJL/CZJdtz8R/iJcNcROJPs&#10;YtolMj8gDdAcbTvO7kNwMZB3aw42yNrWT+5mf+r2Pvax/Pqip949Q2Mq3zEH/PWu88Pwu5EiiUAK&#10;SwjQqUB4JPHQn9a/du2/4JLfAdJbKRvH/wAVJjFOyzRJqtnGJYyDsYsbM7WAzkgEE/wdzuW//BLj&#10;4E2E+638W/GydDbssNpPqtg8gnwcFnFkAIlGcgAOxP8ArAOD1UuOMhg7uT+5l/6tY9x1R+Pdq0Mc&#10;aAwSuzYZS6BRJkjHfj0/I/W+txHHhnUjcxLA5OwDGVzj04zzzyK/aW3/AOCeHwOght7NH8famTKy&#10;39zea0sTyRDmNAYlVlcEkFwcsDwq97Ef/BPP4Agb59M8eyhtoumg8WOjKcME2OUIVtp67e3rzXX/&#10;AMRF4egvtfcZrhTMpaqx+It9qIRolRWaaY58uJdzMcdhnofbrgVz+oz3k1ndG4CzvIrFLdByqE4x&#10;69Dj8K/d6P8A4J3/ALOVvHesuifECYqpZpLvxy8+ZchW2ARAYDEHaMAjcASTVu4/4J+/s8TxQq3h&#10;/wAdTRKyRpGvjKSOSVBjepcJkDAYgdQcbi44PPV8S8ia0T+41jwhmKfQ/mo1Jd97eHbkBySGTOSA&#10;MnI461lxqNpCoRgAqeox04Hfgiv6RJ/+Ccn7Ktx5zN4K8cQjzp3aYePpWYo5+VACvGMKCc9eU8sH&#10;FXh/wTu/ZGt4Wjf4SajcSJv8+9m+JerLLGsmwqdi3JXco3DdjBDfdyAa86XHuUTd1GR1R4XzBLdH&#10;816RY2MYmwgPzBflI5/PofzpvVmZLfkxkHIyOe5Hpmv6UE/4J/8A7KMEihPg5LOi3kztBP4+1Jh5&#10;e7MSrtlBJHzdcqf7uea14P2Ff2ULaJsfBCC7kDAzSXvjLU5UeFCdg8s3ICEnIO1R0G0qKylx7lcf&#10;sS/ApcMY37TR/NIsRP3MZdAZASG2qPbvz29q+nf2cNNEnxCsZX2tDb2E8kk+7KKQpbc6g/MPlwF/&#10;vEHpmv3Ni/Yx/ZfhuPPHwX0a7KRIotJdVvZUUo24/MZS5LdD8x+XjrW3oP7L3wK8L6k+ueF/hV4b&#10;8P6jEEIkglkkZGB2iRgx+ZSGcHIIGTtwOK83F8c4LFQ5acJfgbf6s4h63PjrTmFt4a88XI8mGBGj&#10;uhMrqrMrHLEAk4GO/atvR49gjikafz1WJLpUlVGK8kN90kZLD/dx0r7Uk+FPg4WtvDHodlBbC2aK&#10;RFiAPlnJIbjvnAA7Cp4vh74ejlgki0q2t3gZRayQykOiqCNgIHKkEEZJ9+lfM1M3hyto2oZDi6U9&#10;Wjlvh3aG307aIGRGiRP3krPkAnqCfUk59+a9Tjhk8tvmREVVCec3yg7gcjB6dOD61ueHtIsILN0t&#10;oijIxRQUwAvIAAI44B710f2CNI8r+7bAw+AAAuDggHngnn618Rj6zr4hzfU+vwmH9nTszhrK1RZG&#10;mY5CHc0i8uw7g9ehPX2zXQJC6xwKq5eVkD7IiEIDEsOOh68j0PWtK20+2Usyb0eQhsRkktwNp2ng&#10;LjnI9PetsWkcsSfKrBWUBk6EZPAIAw2Mc1jFpPU6+RWMKO2dpZlRSWM+0lfuqdoPfjOAK0EhkTc+&#10;cxw5+cKCXPoMnrnPbscVupbxyFACvmtll2/KAhwcEDocg9PU5q0tpB5pLJEiSAmNjgN0wxAPbnr1&#10;5rbcShrqZHkssI3hlLkqcrkKOMZGfrWPEAWkKGVQ0h3OxAAKntjnkfyr0CeFXiIVJSUCsH80KA3G&#10;ScHke3rz2rn47VRv38RoQrmVy+VxwSx5PAo8zSy2OdZXTzSzeUDHiDepwD1zgdT7VM9u2Y932dt5&#10;AdWjzk455HbAJ/CttrbzfszBVQCQPnaDuXBwCMccnPHt2pTaxMG/cFcoxlZUBYZ6j6+lBlOknqjn&#10;9rOs0ZyoYNH5gKkKc5yM854H5nirCwvvyQY2dQAzEEgZGOnqTXQi3EbYmIjIYFRInJHONpI44xn/&#10;AOvVt7WPYQuFVd7ZBYqAMHoD7DP1pptPQx9nZ6nJxWwGzexlaWYiR2jOc7R0UnA4/CgWolEblPL4&#10;Iifo+7ocn0wRj2ziuiFsoEaEcISY3JOAcYP4e/8AhSBY1IRmAEBBV0z8pDHr3OQO3Y1vF9SeXWxy&#10;M9ns4Y9AEmeLkqOxIz6dqgtrSOZpWVCVAUmXcSFYg/f55HWuvltlMhiZFG8KPM8vaq7uANx4B4P4&#10;Z6URQRsF2MPnTLtwSq46enT+tbXu9BcrtczjCjSIVVgUAZNuRgHJOc9s8Z98Vm3EazwqF2xmQ4jT&#10;O3HTIOCfrx9K6ZYBI6sCY2eIgqI9uBn9Dk1QuookMQDK+4jZvl+Zmyu08cjvz05/CmtidjmUt3F2&#10;+2ONSY1CssoIPJGVHuOlTeWzGGNHDRuGWMKoCs7MSQCRwMfh6HmtZoVWUFIWGyBiobALEkEjrwc8&#10;8+pp8UYMAU+ZGATswACSWBOGzjP9KpK5Dhc4HWg9tp8u9svHGNxEpZmG04I9eVP414dFmO5kkhi8&#10;4faQyyK21d5ySRuHJGeR7H8fe/Hcq2mhvdeZCGEcjrMMBQCwGSMcH5gOfWvm2zvHVChJMkikcK0a&#10;E4+p+XgnHUAV2Qp3id2Eja5alZJBDnBLwxmR42VhnHfB9SenrWFdGEbYIl3tG6+bDjdvzxkkn8ak&#10;ubkrCxhXdc/ZgyqZQVUEYOzHXufwrmdTuhHcrIZMsI2G0OQirlRgjPOD3PqQOtWo2VkeolY2FkWE&#10;bMSymLDRsy7QwIyOn9f51z0t2Y3WRzDATL0j+Y7N5KqehJ5P6097kbFKSRlFmctB0D8Y27ieozn2&#10;x3rEmnQuVndSJsBAZVQvIACdnOeAP0NRKF3dFJXNrLSABisnmENJEshBQY4JY9RkcAZpXuHErBpS&#10;GEKqdrYiwQDnn0HUnrg5rM+2sFDtKvlJKQ7tuyFA6DaOeQOvqeKJZFaNICyl2A3bJSwlBBAVd3fp&#10;19aqMGi57Hzr8QpPtvijU5Ua2eSzUw7gfMhiYc7SB02hj9QwxXMW9hGqLte6aGRWMhxtVRwC5Lcg&#10;cH8j2672rx3dzrGqS20qAvO43NDiUAYUEqTxnaBnkDHWnQWsjTNAZlVZXVYgVCxqdwGM5y2MnP14&#10;FdDaijhl5kKad5auS3kyM7BHMLIsZAA+VT1PGc+h4q9b2sTFPLA3PJJ8shEh+YdRz3546c1NaWky&#10;HEN0juGAKNlsjJIw3UHv9BW5DBcpD5krQNKxC4RArOx2hjjoM+x7VDnbYmMLlO3sQ2/MMkXQSblU&#10;bwcZAO71JGanTS448EuQ6RApE1wBl+oXjPfd04IBroVifNvukjQlzgSxbWyTz0PBJJ9qfNBLKoha&#10;QABiyKkbZDcfNkHtsHH09a5ZTuzojDlepjrDJDI+18JNlpGGWJAx8w3HgYxj8OK1be1ILK25gAnk&#10;lY9mM5yeevGSRn3FW7eK4Owh1ljUhiRHlmGBkk5xxg/lU8cN+0IXad8YVjLNDt+cnaSBn5WOO/Yj&#10;0rKbTVi2kxILSNxI29TJlcPE+04BAzgH1JHHpVtbNvN273COWNwGjJB2n5RwcqCSegOccmpDYToW&#10;UyKxV3VTyu05Oc5AyMjjI71opb3LKweeIMQxQxpg/h3B9fxrCW1ioRWxXSIKSs3nozth3UFQBjgn&#10;PbOQCPStq1gty4VWlcvGXDlm2segGc9QGH51Hb28oASEfMCqtKQMYyRySegJJP1rbjtvOeNnmhOW&#10;QRu85jQHPG4AjPTnHXOOaxL5EtSnJGEzllRvPUQsqjLZUfKoJ4OP8auvbRNG4lYvGQSFIPAAx+Pf&#10;rU7QagzRsJ0RAhUoVDksQRnJ6AcYxzSJZ3Eq7UBeSNVX72VyTkHnHBJAyc+lZTkiLNC28KImFDeX&#10;tIjEjFhsJ7jHA4/WrVmyyE7ARsXGwNuIdVJwTj0659M1o2drdELvVydpLpFEAV5JIPv0HOelRvbX&#10;SEhpoViCsS0kBJLZ4744IPFZ8yYi0tgkh4YTMjZVVVmBYHHBIGeM8fXFWIbQvmVI8s0gK7p9m0gn&#10;5sAdc44470600+82/wCuTaJFAViVYqc85x1I6k+vrWnFBcx/u1KeWVIRQCcDjBPOfasuZgXbceSI&#10;8sjQeSdrqpbHBGCT6AZ49aeHcl4lG9jGELPkODzznsMYx9KkjFynlIrKAjsM7AMgZ+UDbyPc8985&#10;q6tu8iPDLsklEhVyq7AWAztBwc4yOff2qW+rM5K8i1HEjYVdmd3JiIBDHnJyBzz+ZNSR2plLspjA&#10;KZXZEp6rjODnI57frUosrpgkyIyHDhmSXcQOOmeOccmrC2043rIzW8WxeOFfIAPYnP41hJpu5aVl&#10;YjNqyzczxowIaFY7lkYgA5JUL04XkfjRHpUYEMREc/yuVjErGRmY8Lz97gn6cCr39mSvJzOGcYaK&#10;OIBeT1/Dn9KsJpjSkRO5ImhCNCD3IGcsPp+lWpLlKIYrZEnEQCjBAEQkwcDj5lPYEGupjsxIquBb&#10;yYIIXeACxCnGAeOD+VZsekK8qMNvlNlVJbcD8vzFvUYP861o4AoOC0jSqh+RtwUnhD15Gc9Otc82&#10;noiWr6Dv7KgRxhySwyyG3OT3GD2wB09q0k0+Ro+Ukj3YMTLwGUHB5PfOfyqKC2nkWHGZsgbpY5Aj&#10;Y/h5z1zj349eatx2LCJ40ZwPK2hWLSEKSASQevP48VmNK2hHb29vGrGSP5nYByq5IAwctg+3X3Pr&#10;T3ghKgLGGYksVduVA6YB6fX3qVtIdi3mxna+3MhOCDyBwOMUsOhxsrbkJVl2kJOxVjnGQPX2BoAh&#10;a1iR9ynkSDYskuck56DtxxU6WKzzBY2RyYwNqzAqpJyuQe/v7Vc/syRI1MDSRqFIBUeYHA4OCenQ&#10;e3406LTXQSAkABhteMNtzj8T94HjtQmBDHpZbdvm8uPDAgyqX9yRjgDjBHuO1aEdhNbyxcEsrIyL&#10;nJBOCMMDjpzzVVNOud6CS9ldY+URY9q7FAJ5BOQOvJ6fjU62smI1+05dlcADIyRgHGW4B6/jxWq1&#10;WoDZNLUovlsjBk/dK7hcMVPPAznn9Ka2kzSKvky2oR87FZRu5CgbstzzkfiKnSxlZBumKszLtWNi&#10;Dtxyob0yM9vbNTJZTwqu2dQqxH94vG4g5BOOoz2Oc4q9kDTE/sNHwwVQxYEqkgG4/wC9jnn14oOk&#10;CEMwm34Lr8pOxVGCCAegP0zUwW7TG2VW6EkrtCjPPJ7Y/nSMLyTeZblWURxgSls4UDABz2xjHNTd&#10;bIwd07EI01drZmckrnJfBXOfX/PrUT2DJy9xIFCNw2AQDjJyD1AHarPlXCpunlTaWJcFN2Fxwcg8&#10;4z+oFOktVkAff/rFwBkrvY4IPHTnvRJXRrB6GY2ncAp5u1iWVd4Jbpwc9CePamx6eSxVYptgUeYN&#10;oGzfyPmz14bp6Vqm3uYTuWZgWIMgKFhuPOOnoPyqJlba21llkZM+U0WXOCQOT1GQ3t+NaRSe42ro&#10;pLY2yfu5DE8hJwHwWUYPBPplunvUi2dsNzRwxhgrndHgAYAIBxwRu/rVm40+SZAr7VEsbHabfaCM&#10;gf8AAu/5VDHZTRB1G1Y3kUuqoMbQSM9eCcmk1bYzj8Q+OwZ8IFhAdo1y3ylXAUHczN65OffHaoJr&#10;OIbGZovMC7mDPtPIwMAdeTj8a0VjbMYk8yLy4yd2flGMAZ55IB/xoNlKVMbSSNlxhpGLYzjoc/Tp&#10;jOKiUbmpgC3jDMCXWRQ5CnJ2r689sit+2hgUpJJamMEorhpOCGK525bOTz07VAdPEIP3GO8CNFbD&#10;EsSW/E5HFTx2kEbxySJnJUKZptxIAGM9ug6U4K24PYlNlHsHKluPMcsUJOcD5eoB5/pVU228sseJ&#10;SpOZGlKEsvJ34HA6D2q8LVYsLneihTGDGQEJzz1zjOeajMGxWlCyyOxDCNn2k5GcbhwABxkemSa6&#10;FsczRGtjAoxJI4TIDkZd8HIzye5z+VW9unNH5mVLFHABAXAOckKBj2x70iRLHtBhjYScQMwJORjJ&#10;LZ9CcZz19aWW0jcSs0fXAcL98gYwMk9Tmonc0iupEj6aA8YuTnldiJuAwMnBA46j8MUTNo29P9Jl&#10;IbCllbDkY5UZHXOQfwqvJZQlSdyLjONh3gn5QB16jnP1qM2MQkIWIlJUjHMYcBlUg4wCRyevQnrU&#10;pAlroWHbRLgbkmkZzGpjLyq6ksMfIeAQQePxqg9n4fZYxJqRAd1VgrEjBXO0YJ3D9fSp1tl+d/KJ&#10;kQ5VmZSxHH6k8Ypn2SEDOx9hyBjAK59c9eCPypPsW13M2W30R3d0kuFLFEZ/KUFyCcc+g59ecmp4&#10;otLEcMrRS7BxdERoY8A8ALnIIHBOeevFElsgDHasbMWeTdGuVUknOOM4yMD3qX7JFcLwlxCWwdzg&#10;FCSc/dB+v9aqMb7mT1ZntLpkbsCo3BVL5RFGB3XGSfvYHXrQZtPVMToT5rhCvmKoKgnnpgcH8MVd&#10;j0uA4Hkp++yWBTIY446H/PNC6bbIFi8iNsIAnzZLDqe2SMnqfetUgSuY8jWlyrmKN4uSqBgpI+mO&#10;nBPt+dVtQigl0ichrIy3MbRB0gSQoAT8u1l/iJ9eRuFdQmn2So8bRliH+dAeduBt+bPc9enAqK9s&#10;bM27xqkETLGxkTzFSNScbS3PrycZ6da3hYHF2ufltr+jrbXN/azJl0upY9kihlYB2JZWA55Y5BPH&#10;T68BL8wly3mOyBnt45kYFCcqQQOOCOfTFe8fFWwbTPE2ugrHHA1+xRLaLzECAcKmTkDcxwe9eN3s&#10;SqziPaBEko86UYd3wD1HQcEYI7jJ4r6rBtOmmcVTRnHXW9JwWWCNY/l3GMZAzu4weDjPPf8AnnZn&#10;3LGXiJITzIxGFYjnJGe3IwM9+9bN/EAszKpkyD5MTYYIueQM45xnPrisjn96n7pyFAHy7Xc4DABv&#10;4Tk/zrvOGoyvCpYbcTsWAPmybQyq3TByeOT+IqaQyRSKfKnLTDHzhDlcL0G4beDnPfFG5IiWDxSS&#10;FEZjAoZiScgZHBIyw6evFPCpuB3LEI84hKAbSSQCQRwcvx+FaxlcIbajUidzBtZgZIz5EaModjnA&#10;wG4zyMZ479KtQyx42qzq0iHKMcAtnJ/HOc4/lSbcF4TLiVCqtH5e1gPxOT0I/EHvTwiKXMghjjba&#10;S2AVLZyV9+DUSepV0iQF/LhIGdyBrdS6kHPbjr359uKmByrhiAhJAcEKcKvIz25/n7VXUqTIrqkr&#10;hGIRUUMFJHGQf9o9uxq6EIDIPkKEhpDEoAGSc9ORk8n2qRJ3Q3eoC8Kyud21ydxLHK45xnAxz69B&#10;xUmMqiErMY3O5I0xtzjoAeSSMEd6aY1YGNmIQyEztvIKAD65A4H4HirrxOmU+zASxhWEZQBh0HPI&#10;4IJPJGMHvQTN2Q/aJJHwCJEmYzLnJPYDkDBz39x1p0ab0dgF8wKTblosOGBBzgN2yw5z16CmKzIE&#10;jU7UXGc5YuM/w574HSpreNj8oRI2lY7WaUMS3TGOozx+dNd2ZXLBIdo/3phEjR+Wbp0USbuFXIHH&#10;zH6+netFEjO8LvG9WWPnlT0z0/8A1Vmw3AzGRPCCDGAk0xJ3Bh91QRg9OnTctaYkXZGg3ecAXVWk&#10;KlhghSCOGJGflPtVy10RajzFhVCwmSQKtumGuJZH2pt6bj/d5x16VZieNlheOdBbyo8kOwCRmTbg&#10;jOcHLc/mTUImMUXzRrHHJgIHy3LkAKVPUMWA4960oxEDtjFunkEjyEuQGeTB4TKYyCF5PrzWfOo6&#10;DjHmlZFqBTtjDxAq20z3AI2uvHKkHszdeOmBWlbyxykqFaSJlYpLAC2T0wCD1AHPfJIrMt5Gk8xY&#10;REY1bMhVgNihiCrIBnALDnvk9ua2IbiAJslM0Q8tARI/loExnuc9cgnvjiuepUipas6qeHnNl2F0&#10;3RR75E8/h5pEKrEcg4OfTAB69R1zUkJZVzcL+9hR3keNgJNn4Ebcg9vxqUaZNc3HkxRTMoQSQypd&#10;fvHlGflAPcDBHb1NdhY+DdTuTE01m0UWwtbJcwCRmDjbgfN0IbP0JHevJxec5Zg43qTSO6GT46s7&#10;Qg2ZcUMhKLcfMVQJOIIzECDlSqg9WxyWznnGa9B0BS7TQuzpMdy+S0oDSJwAdoOQpG8k9eBx3qTS&#10;fBvkRE3k8cbPudUtLTyoWy2dqgH5DgkkjOccV09lp62pTbM8iSIxEhLFRuwQwQDBycfUV8jjOO8o&#10;pNqHvHt4PgvMa65pe76m8klvBtXfgnblVkUkjkBgWxg469fT6zC9EflncXEiYklFqqKGJwWwG+UD&#10;ORj2PtVF4o1kyBFG+wl3EXCtk/NgDpkfTBFNMqxRKd5dXC7SXDZPDH2PC9/QV8ni/ECs01SikfSY&#10;XgGlB81WVy6+oahbhvKEkIWIgxXHzOOhJTaeTyM/zqsNU1KaOIXN+cBpJjHu2FQQRl9q/OnTCnoT&#10;7VU8xpXjIdVKykLGo4ZMEgA/XHPHSqy/MVcB38qMjeEJLAkDBBPJwMZOeh9a+dxHFWZ4xNSlZH0u&#10;F4cymgrRpo0lmgkdTGoZ2bLybCCD1Y7gBg5FNLK0ySSqSPKUxXErbSSM4GAOmBk59frVeGPcIVYN&#10;uDEghcqRgjCjnIGcVaNqZVkaURMxKBi0fllYNygbm3cfMW54Az0658OriqlR7s9qng6FJWiiIXKt&#10;E/BzBtMp3sdoAYMwGPUDHPY9O8MTSMELibbcS4ixKVJABI3E+oGR7GmxBVBTayrhyUkBIzuIyx9O&#10;Bn61HJOu4llhAKBIR5YOCRt3MCcfxEj68c1g5ya1L9nFO6LLNGY5A6ySMSzC3Mm2RgoznjkE8Yx6&#10;GriRq7N5aybixKO0ZVVAXg55yevPcVnjzfl2lUeQAo0ilmLDqTx1xg+2KlaCOcxtJsd4sBFIZlDY&#10;xuGDgcBvzx0qOpVktUS7GRZV+WXKMyeXyWGSSAuPlIyuT7imIocNwjC54UNcGQOoHA+boemeMZNK&#10;LlAwRZ8IqOszNMd5TjaS2eBgfe5PHHeopZYAhRkWVgSyxqwDYBClgc5GQQSe/PrSa7DV+peiMuHd&#10;f9XGWZWbpvAIJPGQAOMdOtPG1HRZjCQ0hZI0QA7xkgDHJwu7r1yKz2llMWWAbJcZmGDjOQCFHIxj&#10;8xVsRhj+7VFkE52PIPukgjOSOBwfwqVF7szmtbiOIljSQQuCSVJafzATwFUsT1OB+JFOkDSArJFJ&#10;j59se4I6MhwwwOgJOM+xqZirn9ywdnJMTI/UEYDYxyM44HtSbo3UmM+d5ifKisFV1AOMEDoSTz7V&#10;LdtjMYqIw/fQxYDgBmUAO2OdueQ3Pp396VYVKgzQQIV3AMh+Ug5Bz0BGCeo7gkcVI4hRQkj28brK&#10;BKWtSy4xwBzkHH17U9NikLGkhUISJBghlIDBuCTjJI55yORUAtNSAoseCkieTJEw8potxLfKRgg5&#10;4yRjGfT3tSkAmUoN4XJJkIIwSF47jJ/I1G0v2ZWK7UaUyNIoUhs8k7cjrkA5+p71EkqgsZFeRACz&#10;FJCGPA6Y6Dp+BoG530LQIl3ANIGjOZAjEup54wBkgdqcZdziArsk35DSLkH0/Vf09arXOFy6lmd7&#10;ZYY1hLFWAJPHowGeaYs2xlVTJNvRWj3KCxK9xnnODn3oJtrcuyYXzYzIrGZBtYgAM7ZxjPfJzjn1&#10;pnnRRRecmZcuDHGgJZmTn5cfxYDc98UwFG3p5WWgZRHEk4cscMeuOD075GD9KkRfLaUEhU3Rk4Tc&#10;rM5+YA4GSCcegI9KBSdmQSNDv8tFMRETHb95hGDwOeTjP408FldVLwndKQALMo8Rwd+ey+nbqKmi&#10;LRF2YmVElLnKYKhiQNvGPb6VL5TYmYPE3mbVCJGVAHUBsnBGc0mru5RDCgkJyWaRFEhMahkywIAG&#10;c9Of61JDBJvjCIFi2AZ80vhiT1J7Y/KljQSKfLkdiWV0WLIyNgGAAc8nJ/yaTMcQ27VLrEAI2Tkq&#10;FJwozy2dxz6GhKxEknqOS0OAFmMsbxhJEmk37hk5AI6cE/pTTAkLCSYvHIsWQV5QkdAUJ5AB6dzV&#10;dso4V33IkZKmKLbjnAGc9Tu/EA5qxvjjBkLz5kUJKWf5WAwRxn/Z7dMVbldGdmKxZA1xA0zJtd5I&#10;3QAFs/dGACOe3IpwuoxE6i9LjbmEXEqgAkAc552gkAE9eO1VDd2cn7xmiuGJ2RuGAA4PGcHsc/kf&#10;Sm+cS+B5IYQu3KDecEKCfUcgntxWSldlRjfcuC5xlZJMFkO6UsFOAR8ygHjGRzVci4lRI5LezlhX&#10;eInjy7xEbslgUwRjHfufTmGPzYgvmtCA65kRrfLhQpwFyDuHU/lmpIEcgKcIJSx2eUQDg4YYJ9c5&#10;rRu5TguhJHHcuzGSSAnliLWDYxfqRzxwOen1pih8+VLIxkIJj2SHf5ZAOdxPPBx0HQ9qsLaM0i/L&#10;boZXTAm2gs54K5LYGAfzNQpDt8wL9mO5H8x1k2gvg4yvPA+XPrk9KXNbVkNWIZJFZWn2XCFFO2Xz&#10;FQgLgbfc8HOfQ1ON7rsMayPyZPtMWCQ2ON2eRkNip5PKBlaMiJdqxIxcYilKk5IIwSMqcenWlVxE&#10;0x84xoyMzCV1OwHPzAkcDHT0oVVbFKLsRuElD+cOkyjyAqneTgjHTjB6D36014jNDOhVJpWiYyW0&#10;7FlZCcAMp4Azxx61eXYN4G2NEYB44hj5iOCeDjIXOBzx1ppliaPz5C0JIKF3QAtjJBwo9v0pOcSH&#10;uVVCNvYLFI8aFJS0BVNu45GT0PUZ/pTVgkkTBFurE+WjL8oLBcjaBnaRnn86tzyFrdTNLCN6grtO&#10;9W7gZHQdOenOKrmU3BkmQpuyV8xrfYrEZ6YOMdff1qfaJmcrE0kMi+bIsg+aBmYEAqp6BgSP6dqr&#10;eSjSYBYEgEybsKgHK/dA45/HoauC52QsTbeW5JUI0gIA4IbA52knHPPaq7SK8hhYnyywDR5wrFh0&#10;ZT2xzWtOStdmkVzFIW7ExxMJd8hk8sSMQAzDhdvQ5C5/Co5o45nQRxt+7LK0GwpuBDdCOmcHHp68&#10;1aihdnLRfK5Ko5lRiCDn7vXAwCfzqqwl8xHjT7NuG0jhivz4QBt3Hf6kjPcVUnFstwRJK5j2IEiQ&#10;xxkeSVVElJB+6cerAk/jUnkeZB57Rw+bKmF/etGHbLBVHGBn5skHvUYE4YH7M8odivnOodQFyTu7&#10;L+PHOKka2kiZJY7PymedVDtGqqQ2Rlee5LE9zyeal1SFoyUG3JVFaNJyzGB2KBiOMkKTkrliMetM&#10;55Gzb1DoHwDIFyVwOMYKnHvSFSp3sJIzCDIdkGMgburYxjKk+vI/GSQRwlHuGlki2okb+YSAjbCe&#10;S2Sw5ycE8YGc1nKqVLXVE8jyooJQuQnzSRuAG5wQuRnPIOPb1qMu5O5JGWRo1YrL8oKgkg+pzgjr&#10;jA9OtVZ57nKKDCjzKLaS4iUPknuVOM5xj1AxjJqYW108YURgBAziQyldzkA8kZI4DEgDgE9RRCp1&#10;ZGxZBk2+Y4h2MAJ0WJmBXpheT/h83FNSPzd7kRiFlYCWGNEaNthXOHDAkHPUFfaqc0gSNYGWV5L0&#10;yiOO3XJG0HG49FJCMc9MVfjtTGjzJFdBoYAo3K0QAUgN8rDd2HzYIxnBIPO7qx5dxSZMzxLIId8q&#10;m4KrHgEKCAWOCBkYGfvegAp8UKzK6qHEXlRmIDLLIu3Iwcdf/rVP9m2b9szGM72jlI3KAMHjByf4&#10;zk+o9OYttrH5gafYzxbZHnuCk2zkZ2leFzt2/U9+vO6sW9zAjeQRSyRvcR7toJgRg0gTaR0IyDk9&#10;emeneq7C2KjfJGIApXzQUTIK9mBPQNzxzjPGafJsuXEcUDHzYlUr5nADEgF3HOMFiMdcHvinraYm&#10;y9vJZl2WO3WYhmcICBjAOSRwQOeK0VVJGclJshiuIvm2lysUrGR5LlWVj224AOCpXg++DSxO0Qk+&#10;2JPt8pg+19rCPIKggn5s5JGfQe1XFtstbpFhYjKXJE3BAOSu0nJGcEirUGlygXU8tvbxzJGokldV&#10;cJHyY3OeibXbjj2rL28WVGBlHy5X8i6DpNNAy+W+5AybtrYBP3hgZ781OwjjZH8sxKyq+44BGcls&#10;7fqDVsaXqgkdW09pftM6vBNbnZGGbO0hR95SOQAO5zWquj6mZPNl0jUdihGlO0sIuWyZB0CYUHnj&#10;nnmmppobiupyy7FaKN3EU8yuYQkxDuFbJManqO+e2alvG2W0sskaqkBCzN5WUKZJYJtOQQDk5HOM&#10;AE11C6FrMjJH/YWpQtMpBiKKrhnBKjJPJY4wB0xzgHm6/hi6ZXaazulUiOG4UW/mBWYk5IBHAbjk&#10;5zgD1rGdRXBUjj8OS8ewpExG4g7SzbwrBWyMNyMY9ajMkYtgU3yxtEqrJFJtPUFec5JJ+uce9dlb&#10;+EdZu1Ji0bUGjJJlkNsVyAGwQTknnoF79OOr4PB+pXOU+zap8wZmeaffDHt64PPKkDIXoR0pxqpK&#10;w7W0OQCuWRdzud4KqxOxiSTtZgAOx49hWdPBczb3gaFTGw+eGFzJgKd2c9MY/wA9K9Ok8D+JGibb&#10;o9ysm1ykV7C0TALkb9wXgkEYPvkelNm+HviZ0aNtHe8tmjCqJbAMCGGHVizfM2Cc8d60VaO5Sg3q&#10;eSxRDa8W7yYix+dh82QCrbNxIxwT+PNXvsshb/SVDxzAkRMu4FAR0AODkfzxXo0/w38TIf8AkGTB&#10;FjARpbElgcYYLxg8EHPLeoNTf8K28UbZZofDb3U1jbhzMbErhOVjzIeFPzN1/vH1p/WodRODPMZb&#10;NZQ6japcyAlVJXJIGSCRkAAj8TUX2beqMBym0CRnEhckHJyB8o3YP4V6pJ8PPGdwVaPRZgiTSC3e&#10;bo4wPn4POOQVI5zyKRfhl8Q5Zo0n8Oy273GTEktpsdhu2lVC8buRgDmh4mFg5HY8nuFdjPsicyqW&#10;ZGNwI0yEJOMLkLk7eBwccdaseTEGchpwfsyrASwIwVypj4PO0jP15r1ez+FnjOUln0BvtM04ijwh&#10;ZWKbgcDHVQy55ycgdOS9PhB4tnjAW1mSVmdnjnkRCoO5zxnIYEknaTkYFCxMO5Koye55bFbyNNPM&#10;XL/JkQjOSpIBzyVyWz6cDHanH7N5k+y1mM8yEOsmHUkEBepwAFJ5xyeK9Kb4MePwipHprW2w+ZHE&#10;kEcck3BJUKWAG/O4AnJyOOaRPgr8QmaC3SzuLlzGSxRmSVmbG0BFY5HB57Y96h4impastUEeZpcO&#10;0sUrWxRo2APn/KQAjcpjIznA6jihZvNLFHRiz/eZjGCeAoLHgDcMcZ6nA659OX4KeP4mMVxpj2TR&#10;bIUEkjM2RkMHQkqxxzkHIzz2qaP4I+P5HnRbK6D2iFbiCS2X90jZSNipORyQfcD1pvExehXszyfz&#10;ZEj3zki5i84vFBPvRVU8Mcj+IdB7d8UkvmSuYlnljRUzPEz+YzRAEr0GUIIX5h0AxXrf/CjfiCkj&#10;RvpbwxQsxHnW3nyMNpX92QPlJUkZ7Z4pw+A3xJ2vdNYv5McTLbiO1IEjZb5FcqA5C7PlY8Etzjrc&#10;aysHs+55ObxYwskrTANdFUmKOIwyqSQCPu4CsfQ9R1FUY7izVt0BlWW7QpH5k7yK3lqANoZsAlVY&#10;nAycknOK9eh+CPjnZFBJYC4LzrFETbswjYZG5y5yxJwMAnGR1FSr8AfF9zKsNsbSWUFR9nSVEBdk&#10;beQQD8xDHjqOhA76xr0yfZnjdxNFNEZYyzorhcs+IycHeF+XJ9R2IGQfVJpY3nMcdvGgmuCJf9JI&#10;kVcHcw5yoO07SOQWJwRmvb4v2evHkrq8lpCpwjmRrvLIqMUQ5IyBhsFieM4xzmqg/Z98X24h+12m&#10;nQqXZohBM0rGUZ37C0eAMnIGe/HvP1yEXdCas9Tx1FsYbeQ3EKiEbn82Ridgy67wwGR92Qbl75PH&#10;NH2h5JnuPKmWD5WVAu+SVTlRtA6nG0jH3s+1e2D4GeNmYlprGKK2UuyXFs5WQs2cR7ADuxgsJCFx&#10;yGzlWvWnwD8bSw3JmSGwltUhltrm8icLK7sFREAYjfty2W2LtB5J4OM8ZF7hFXZ4UwlkiLK6SSlS&#10;6RQLwCp5AbHXLAke+KUxNEY8tLMonYQBwrKxDEll2jcBuO3nIyuABzn3xvgB4vMl7vlRIN0jxRfa&#10;UYlFAVlLE/dy25XTBPQH1uR/s/8AieG6SOR1jIjCxZypZ8AucNks2cHJyOPWsfrlJbl8h86bJ1hR&#10;5YlMcc0slxJuwuBuGBjnOCQO2M1Y8vcst1GpMiqytJjClQT1A4xnIz7V9D3H7O3iNVt55b8ThLlp&#10;ZgIXmV0VSDGFGDvYNnnsMVBJ+z74oCiTzcMsUZ8l7XCIvK/dPQMCB1I7jNV/aFJCUH1PndEZRFbT&#10;mFppYZI7lUbcjMwPygFR2xg9/wCalblZkhcBjbEeakURUqrKFQHJyc8kkevFfSEX7PPidoZv7Kvo&#10;obh5ZBbSuiyornGGcO2GAbdgAr+HeV/2d/E0ZuAZLEtLA8gkuLaRTIS2DGdozuRiW2ngBuCc8v8A&#10;tKneyJlGx8yvDOUmDRm4kWOE3EO9oCG2k7VkAIOWVRjPAOTk9Y4LKS2Z98cpEzqSIbQ7FUlsjJyd&#10;+XyWGAcDPNfUC/s3eIZGazh1e1AurhUtrqWCTa5UbdxQAOSX4JAGeOM5NRN+z5ryRyW8uoxbpJwJ&#10;XgR0kbHBJcHOcjtj371tHG0ZbiSvofNttI5Et1JM8i+Yxh+yw+WjxZwQwyclSM54A7Dmlij3jy7k&#10;ODG+1/spdI3kSM+ZgEnAGzjJxuJ7mvf7z9nbWWWOOLUvIQzJELmWzZ0RAhLLgjGec5Ib3BHNRJ+z&#10;7rvn3Nw2r7VuHKwImntl2BLuh2Ab8gsVGAFwSc1pHF0ujJdGV9DxyGBCY2iLeVDLvjaVvlLHIGcA&#10;bhg9Ov40+2Lokokt1JWJMQPcHfI4UFi77sksRnHUe9e0J8ANWhEcv9rQSyQxym5eysXjcKWLBQTk&#10;AgOck5znjBOKvD9n67aRL9NSv49t0RBG7Sfut8Z5ZWBUhsMQTj7uOMVMsXDuCpM8PU2w83E3mx+c&#10;SHdXUklAGCt1UZB75pmFBjUMWIlCiETHL4B7HqMYPXt6ivb5v2erzzY4hqQ3Rygea8SqsZIIJDMo&#10;2n587vTjGDy4/AbUBN5j38jpLdSBbaOWABD95guxcgFWB3HjHbrSWOpRWrB0WnoeGsyiO4CTPGxj&#10;CiW3JlliAzgYIweckZBzjGOKbK8VtMkcrSkvlpDu2qik4IPQEYIxjPX1r3c/Ay4UxyvJc3JjlCz2&#10;CRmSR7cqyhUkPyo2cHJyOvGWzWpD8Bb+XEC31pFdSqyyRNpckbAMcjJyNpOcZBwMemKzljIW0F7J&#10;7HzpuRlZjuiW4PysIll8wHOAhz82eTtPTnFNMUvktJ5oIEjljFaNI4KqvGAxLNwRwAPbmvpj/hQd&#10;4C0z6jblYpGLCKxRARkbsZb5gXYnaMbe5qaL4BXUbww3OpWyqyhVkms/LIl5Eu8EksCcDGOAOprP&#10;+0Ka0bE8O3qfL9xHDi5aaYW5W93SSXDFUEylQSU3YY5AUjGGJ5BqK7tyNkuxI4p5FdZViCGRXY8j&#10;G3bls5x2U4619Rp8A5ktyW1yLUpo43R4bbSkjMBHOQCxYZD9T1zSy/A23QN5mpz+bCdstvbQlERM&#10;4BD467sjGGBJznmtY46nII0Wj5kksF+dnigU+UAFNyUCxhmIzlQMZ2g49fxNeSTMilIpm3SEK8Vy&#10;FJBVBxlvUHIAHTPXNfUZ+CCbI5TezSyQs+2QWu3zGJO0fd5OCTxn3OaanwRPkyoLvyNiEnyrdWC7&#10;mOMgjJ55xuGeelaxxtPqzVUb6M+ZX8iO385fsqSMAbqMMsaPuz8rNyFO5jz65NWFgaWOcMfOj+1q&#10;UL3GVVP90jk4wdvAwDxzX0UfgVpMvmwSXN9LgSFytywMaONr4XgL91+c+wI72bz4E2EUs/nXF6kb&#10;TR7I76RLZgHXoqqQec4B68D6m3j8MupjLCS6HzLHFJJtYQTlo3YRTTwZjeQFv4sEjGM+wwaCWt28&#10;rbEZ0V2tFdNxLhcZL4OCDwWz3HOa+lk+A+m3LFrliFxIsjTIy+dGoYIkgClmGDjOOeuAOuonwQ0h&#10;lzNPebrTCi1DmIBs4VuVIKknpzx7Uvr1F7MlYRx3PlNw0rpbSyRq09w0ccKyjaqlQo3EngEANxjg&#10;896I5ZHe5ie2fBtMzMYiysGbJCg8fMUPboQPWvq8fBe3dbZT50zG6d7hUtxGxUEgsrsckAk89Bng&#10;VFH8GdMkRGuL1IoA+NqTbBIS7ZQAIcuPmYnPIPHQij67TXUxnh5dD5ViMztGXtfL2yyfIRtSNwzq&#10;cgqMghR90ke/TN77POixrHcukxmOxfJV3QMD0zkbWPIPavo6P4LaS4soodb+yGFpJp3aITboiAYk&#10;BLZVlkYEkhgQCAB2kb4Q6ahaQz3E1xKVMdw0nMgC5bayJ33Ajb0A5BNS8yoXtcUMNO580Q2U5Nw6&#10;qySBn8x433CYqvmHaASVxhs45+Q9qkjsbjzjsdBLI6pJKyEjcN2AmR8zAsnPvX0y/wAI9PWPdHPd&#10;PGSSFuE2kjbnGeu7DMM98dBzTIfhNpUTSbbySOKSdXSWHe0aFWYvhTjBHBzxnv0q1jaUle50fVmf&#10;Mi2VxP5iqyu0kzLbqZDIqkswUspABLZHUAc/Q1Z+wSbHmSRp0ZAY7Y3hlyu4nAIAwcAfN9eOMn6W&#10;f4Z2HmAAzRl8rvEiqzlS2dxyGz8x5II4qNvhro1vIVmcqifIV+0bSpOTltq5Bw3T1HHvnLG09rkf&#10;U3c+bJLXMszxBEeCaXzbiCJWAUjIIOPl4bPIP3hxRFa+Q0AYsQCZH5ASMFyT8pHQk4wSeBgYr6kt&#10;fhjokbxrJBcSQwyPHcfZZiqiPcR1K4JJUgEjIJGaU/C3RDl1W5lzveORHYgKoPyg4+YAA/KPyzQs&#10;bTS1K+q2PlGOBI1SI30cQeUsEtyGWGXcT864+bKkP97pjPOakkvYcWcXmMftTIYkijVvtEe3JCnk&#10;AkHO48cAV9cRfDHQfl8i2nRQATFJcMpViSBtJHI4GBz3GO9V4vhl4edUW4eaSTeRG88srlgh+XLK&#10;+5gQCOo4wM1f9oUVszGWEbWh8mLi4NsyRSRqJ3VpljCyBgSu0tnacHIwB2PJ6UsdrdvMwFqfL8lP&#10;sxmZZZmYFi/P8QwQFHJ5NfV5+Evh15EkCysZoIlHmyyYVkO7PB4O7dkc5BAOcU4fCjR4t12bKxBl&#10;MgMjWi+YBxuAfP3eWGB79KiWZU7mDwbPliO13l55rTzWtGnCzLaAO0gJIQEH94MNKuH6YHHTEqWc&#10;kl5BtaUx+a7yRiEbjndnceCFPGCv9305r6lTwLpYeRikSyGVlbcoUnk4B+XLLliRjHT60xfBenKm&#10;90Vop1c7TlWlBYBcMxxgBSf+BdeMVCzNX1YPCTtofK6WUttI0rN58WVCXXkKEUxtja3zblPJ+bAH&#10;YHPFOXTYzC0Yn3BYEjmkh4csw5JLHknPAzng19R/8IHpFwqRTIY5GBjAluFLSP8AxPjG0rjG1Wzt&#10;weTmrKeAPD0kly4mt4YZGZrZbhnmIjjUtgqsfzP2+XB5xxxXXHMKXViWFmnqfLptTIbpS7ok+DEq&#10;Ooby13AEcZXOeT6gdsVA8JtpQscrK0ah97ElNwDAblCZzuC9DliBX0lL4A8NPbswzAdrgtBE+4Zy&#10;paRmGM5VjnnqDSr4I0cBka1OAnmx7F2ANzukyF7gHnjqT9XPMIJ2bNFhJS6HzMX87ejLJGFjaOd1&#10;THloD90rjGDjjr0qaK3LxyvGmWCs8aHkFQTjPPGT19R3xX0d/wAIb4fdGeW3kW42GRYrhiJCOF5Q&#10;t/dJIGe/alj8GeG5QY4IreRpCBJEiKwOeSOABk5Y/qaKWaUlrc2hgWlc+ZvIuVnR4mtPIhjkOpSJ&#10;+88s8lynJwwLdG42nr2qKSF2Se2eOdWMSkuhMcflljt6nPGFJHf6V9MHwlpLt5kNukmIX3LFcbWI&#10;B27ivoCD1BJ7dRSReE9EZg8MUFxHCdvmSWUojcrgncwIODk56fe4xWksxpSRX1Nt7HzPcIZIljeC&#10;ZbeSNRHdTjcvysflODy2QT+P5vS0IKrNAm2DK+ZLGud7ggMCQQCeOfQkE19AXnhTSFR7YCKKeGII&#10;ts8bZcksMZIwrKONxPOM4q0ngrSZl8wWskghlRytkDuEakHDcYII7dOeRiuf63S7lfUnY+cxZy7C&#10;JIyrpE0UMk0oyp3NgYUcdfryKFslLyvJtYM+WQAoQOmWU9Mevfr1xX0E/hCwQTyS6fPEj3B2xOEa&#10;QKW45OMjBz+HHFRp4X0v598doQJWbzZYAwcuxyAcZJ47+/FDxlKPUy+ptaWPB/It5N/mKICojRVb&#10;HBUDlRjOeB78Y6VFHZW55t7R4WmQIzCDYrEMSu3AwDwefvc+mK+irfwlpso82KzAUzFQ3ls2OAS4&#10;JY/KdrevQ4AFOj8GaJIjMLdTHKAsqRM6kHdk8jGDyeRz6ngVU80pJWF9UlvY+bZ7ae3Yq+1pY1G5&#10;JIFkidjkjcqjcF5XKtjOB68qpt5G8ppFivLaBpTHIrKwC5P3QMuhOR36ivpv/hHNNMQWDToodtuB&#10;vmKhQ4UegYkNnJzwMcelKvhjRGnlkFpZliAmRZBXC5JIPHTBbAxxnFKOOpT1B4aW1j5hjhiQ3UEL&#10;bFEQf7M6vvj3buS67iys27GBwBwDVVbKWBVT7IYHKMGRnIkJ3kH525J64B6fMPSvqi48IaJKHR1U&#10;wyQKQ/mGJmBZg23YuFUcAEdR1GalHg3SZ2mRYopiYlLxNO0YZjkKCQh6jYD781p9eoQ1IWBqT1sf&#10;KVvD5pilSOF96M9o0r/MT2YlRggDIGeT1z6zmx/etCkUcksbCJFmcuZBsYopYKSWKsSSe5J7mvq3&#10;/hBdLkXcICRJE4+eM8gEHkAf3hgewOMdKrL4QtVxceW7Ryht0KR7HWIbgWyVPG5cg4/Pms/7SjPY&#10;bwNRI+Xra0lRokcPJFbkbYGUvK6K7qHBYEk5BAPqpps8BtTJb7kiba8s/CJKkLCQ+YcAlvmduOOQ&#10;ehUV9Nf8IjpLoY5YvkYuzBUVAwck/wAK5BIY455x608eF9J3wxxW6q8rKsTrLhGZTyR8pHJUH/Gt&#10;YY+C3J+pSvZnzItvPkSzPiMMVijkQKSBnac4BZtpznkDHAqOeAywEeRbXMYgYXSSRBVdGAJaQA5I&#10;Y8YHXI7c19Kt4a0mCNy8GVjd0YynLBw53BMp8u0ADt04JzVdfC2nLEGawk/eSJKzm4xskxwpyeit&#10;nPOMDFTUxtN6lywcmrI+cUsoIlhEMUcu0SBoxwqAhsu+V4+9gAdunalms5nt1u5ZTaeaZVS08/ey&#10;gEBZHAGNrBiR16YPTNfRzeD9MjyqKrwKqtLJK8kiqWUuCxII+YqQF9xz0yHwnpExWPyYp7e8VQol&#10;IyYyBuGPTOegz6gkVpHHQtZC+pztZnzm8ISOWX95DApkZtlqWPl9QQe4BJxgdxxxVeRYoUeOW4us&#10;SQsHl2HKqeXLZGAuAPceuSa+jpvDFgDIpthPLNAiLGkoDIhchgcgdivGfp1xUX/CK2EcrSS28fmT&#10;Al4oZQRIVLBTjZgYDDjnJzzWU8Z1TJ+pSZ86mBJHmMYt/s91Gp3+V5UiEqHVjhuQMtjOPvAioZOZ&#10;IpDHK+2ItDLa5WNVAwdyFsNt6855PHNfTn/CJ2cu95IpfPlt32Wz7XaQqHZFU7OgRc7c4GD0zTx4&#10;K0iFx55gMlodwmmYMqOQOPu5B+fPfg9adPExk9yv7Nlvc+ZR5cSTRhbyCY2gUv5yAKucjAIOAC3V&#10;uPlA6ipFVzcCSNivnMD+8cqVYZEaEAYPAAIGc9fSvp0eENMzPFHZW1r5M8s8UY3SO0jgBnySdykK&#10;SEPA5wBTYfCehuEUSW+6KQqbhY32lvmACgIQCgAyM85Brd4mCWo44KzPmv7PdTwz7YRslleKKGaV&#10;mUlQQOSvzAgDAx0/V4M0i+Ybk3EYcP8AbZeYSxOD8xHJIwMHjgcV9Hr4QsH+X7PCzqgKyQrIWD5Y&#10;4ChcMCeMDkZ64qQ+G9Nlklkm+yxoUEdwoO1SgXduyo2/d3Z7jHzGueWPV7Gn1WysfMVvHcmZRKJE&#10;CSSSvGtvtHlZYRtIDncDtPsfTirkKq7pKba5HzF5JZZVRUjxhQEzwWPIYdgelfR8fhLTTIZ3QrEU&#10;ZI522ssMmWUGQ7NydThlwfm6kGiHwhoYtfJmkjlWIsquLnaolPTkjlSCOCO3bpURxCm7jjg3fU+b&#10;YoRPNOLeORpfsiiOVY9iiQhztXcDtYHPOOhFVZIxBcYEkMCfaQPKmIAlkk3ZAPTfnaR+HNfT9z4V&#10;0aK2uFgt1NxFC8iCSdypiyOhHzEcHpzyDwKpp4a0aKfaDpM/llTFM0cziQNwMMFztG3GSB97r0rp&#10;jXUUOeGSR84DbMkio8sjTvumuEXccEDG4KRxlCP9rOOajuLSI28sk/mNFN5RkKylFABA+XkjfyOO&#10;pJ5z0r6OHhvSxGDJJHbvlmaNY2jRk35XHTqRnngEd+0M3hTTLbyoxLF5eWIQoyysPm+ckqRzlsAH&#10;+EHA79MMSrasw+r21PnT7G5R2ZXgLTO08kgIZk8sJmMnJQEhTxxnOB81Tu21FKPatuMjbY7YQl2D&#10;EyAAdSSCfx5xmvc5PCumxQujsWh+QgSNuKguPvkjKqQ2e/T61VbwJpEgdZoVeMbPPkGWdI2Oxm5O&#10;VwCQSDnrU1MVHozKVF3PF1BEsJZriHb96yupFyGBbk4XPIZTjnGB+Nd4QfsyyFlhE8m5tgEoRFcD&#10;BK9CGA3DBztz1Ne4nw5aqIbZoT5UY2J5jKY/nTBJU5yCVUevHU4NW38J2kqzsioqTyEJ5ZP7sdVA&#10;XHOMMeMZHoBRSxl3Zlww/NujwmVWCukLbY7hmRXQh5I12HDKzDjlRxjtjvWWpjvIIZIriOYMSbdb&#10;A74pHAO5GbPzjcG9OgBr6IXwfCSspZlt5NiKSQEcndkZC/eGMn1CnqasSeEdGWNbe4ukwdpmE0IL&#10;KjfLuHdQefzrSWISVkU8NofOtvbvLG6GGa2lAIVWbzmjYFxu3Y+YEY/QdKDbzTRxMkaXsU7AyNbs&#10;Cro5yuCe2cYx055xX0xH4MsECtNLCVluZQoihChmJYuAqrxgbAT3J4HoS+DdFV/LkvVYPwSImDNI&#10;FG8blJ+UupIDfdB/GksTbYIUOVWR8s/ZL2VWhb7TCj2i7ogoRXdJHGdgHytypyDlsY6CrMkF+ZLi&#10;3SylIFgjxlAqyTp86sBlcowIXDDHOQD1r6VPhDRI1jRW86aNI0ybaQnacBc8kKdytgk9Dz1ptv4R&#10;0i2gbyrW1tgN7T/Z4MRl2cmRuepLMxJPdsnrUTxetiZ0kfNos5pnMk1lKCjvLJvlVoymDHjhRtID&#10;HIPAycE0klpcOhtrd4o558iK6uImYKAQTnDAkfIxxyMZr6Vk8M2yqLlvIV4XdpEV8Mq8bPmAwR8o&#10;68ZPHPXCm0fR1l2ROLuPynVbhUcou1cqDIRnO1ZM57/WtYVebUy9gmeMvp2osslwIngiAdra4W0E&#10;rMFQl/nwckLk8jgMMCqr6VPAX3NvHySOGtEjjRGy2VIAx1AHPG0Z5Oa98XR1mKySXEMzKzrHaLa+&#10;YwCKyOjZHLkscY5+XGBUZ8P2Plq9k0TKUZWaOJWLbW3bmcAHJDkc55P4VssWoOwfVuZWR8/3Gnzx&#10;xSXF1auxLKytFJukkl2FCkUYPyN1wQdzbyOmDTUgniHkyW6+VZiR0lkkUFZHHOACWAzgc+px7/Qz&#10;+GtMkJkdCkQjLIXHlySQEkZXK4BUZ5b149agi0fTmdXeK2j/ANJdJ5BGgkBMhKnG3JUKSccnBJAx&#10;TljE0H1Vpnhp03aHL2GdolZn3BnjVeiYAyykOeMd6asDyGSWKyIkDqPMH7wyx5wpXnOc85wOGA5r&#10;3Z9D0ueNwl2sU1wrJbFYsbWDA4zn5uCfTsfak/sTQ1SSeW6UW63CB5Z8qqZIVWYleQSGO3PdeB3w&#10;eIk9h+x1PCvspYzu1rNiJ50SSQh4mZhlmYc4AbcuGHbuKpPZ7YSiG4igQFfMmjL9chSrcYwPwHyg&#10;V9CQ+HdCDRK1/ZwbpCXhEm9xFgYIznBbOAem7tgGo/8AhHdJVIRLPFPJOdwAlVCUdyFGX4GFAz1H&#10;U+1Uqr6EuEkfObQR2uEiuJHWzRT5iWzljKoDB2cE7zjqnU5yetNYSSNKEiuiFbY8AjSNwN2MjcVw&#10;SpZhk42r64z9KJoegkSLcu1x5KOy21uAHcHOFGFOB1HHtUMfhjwzL/x8ysY5JtqbtRCDOwgkEqRv&#10;Kqg28EBe566Rq2WopUebVnzLMxjmjif51vZGW5EduubZjFn99gkZKqQrDrt55PMtzbySLNE9uJZZ&#10;WRooSuCSFxlkz8wJ3ZwenavqCXwh4XZIkZWjaAq+oyQopa3hJ5kAGMEkYHP4nNMuPDPh3z2uBMHh&#10;8pUmgjIZlBCqDtxgfKucgZyd2c81o8RYhUXsfLVpp3niANpsaZlJMjAklsHIXg4YHPHYNir501w1&#10;2I7Wea3uJViuZZn3LHtGCSOgBJwceo717sPDmlxpIklzJ8wMZiP7vy3Yn98+QVCE/wC1u5HQVGvh&#10;2xDymKaGz82CR/Onn3cDAGcrgZyHAxjGcnNZvESZXsEeF2FjdeXct9ivbKaRMzrcAogVSCMg/wAO&#10;RuG3g5qZtMuYZnjkluLuIxBZITak5VixYq7diNo5Py4HrX0QuhaOGVX1OMvLcljLJECYbZ8lB8u0&#10;rjkbgDnONoqWbQ9Mgkk26hBFkKSHgaVySCcK23AUAEAHklvY1PttdR/VYNXZ82paNumtpBfGeOAS&#10;KIrDCly3RmBwG4bOM544wc1Re3njmuIYhdFt6mWGCAkBSBgkluW4z2HQepr6PTRNElMolnit4WZ3&#10;R5IvLUyOCWU7VO5RwQvYFh7VYi0HSpbsWkOs2otngkBklgdVhUHesaFE+U5G04U8sCcDNbU8XJbM&#10;l0HLY+ZLW1unYx2ttcSS+UI3mkyVYbeGDMCB8wXsRwT3p17p+om6Cx2s8I2BLqUzblUYYsVUL87c&#10;4xx1z2Ar6YTw7Yxrb5v7ZMzo7C5lV2RCudxG3Kpl88ddvPbOZJ4Yi8ppbXV9KtbprcO8NxaOyjMh&#10;JBGVBOCWOD0Psa6Y5hJv3ilh0j51WO5EyWUcF6GBlIMBWZIi4Y7yvIXCoD2H7xc81dltpYDeb7KS&#10;VbW2TzRG3luiOGAdmZcZLbQCc9T617ZJpa204MKW3zKjANYblMpG7fIMEFCBwreqgkirs1hZiOaI&#10;xwW7yXTGS3RAjo8h3uAgyAdzEAA9uABgVSxiTuivqsXueFJolzqESpdn5nYrcNdx7GMJwDtCjgZP&#10;fkgE9cVzOkxXHh/xZD/ZkmmIb2dYYHY/Z7aPfvaQyMYiChZYgqgclPTr9GNpAhikEdwqp9pZ1e4c&#10;vIjFiT8oAyB8mACOARXzv49vdB8L+KdFl1B3ae8vLVNkcLLLcK4XasAJ5KvKxLjA64OeK/TvDDGY&#10;qvnihCVk9/M+C42yyhXyWo5aOPvX9Ln234L1GO4iVcAfZvLJt5lMcmJXACYU4IJxj+LawbAFe6aT&#10;Gr+VLdopFrcYKzwZ8tVBVSEPykbR1PXJz3r5g8A3jz2cU8EsshNmFF/ZQiJlTbtARipzgYyTnJ/K&#10;vp3RniaBJIgIId7CFXcEoGcHAyeVy56/Wv6bxEYxdz8JpPnWh0Jdo4SHAhKbzMQq7Nzc+Zjr1Zsf&#10;QVBNJGkTSN5TSrsCybeSGyM4PQeo96XzVhdDgsHySfLKsUXJ2j6EnrxTnlZg0qOWcqMrIqlgu3jO&#10;ehXt24FcDd2XKPKUz88QZCpi2EYEwwyAEMMEfMx7/TFMJkC+WyvGJtjFRab5HIZShxnPVelSQpJJ&#10;sjdiyhFwrJuIYAr8p7HnOTzxmhkGX/enHloyndtIAb5sEdThlyBwBn1qJK5UI9WJGr7tyT3CtI6H&#10;EU+zDA5IUDqc9uhHHSpLf906qUbaszHaBlwCD1zx1/Qj60JCzGSLytr+YWBRG+ZWUYXAJzg7j+fp&#10;UojVWKBHkRtwZvJycEkEbzjPBJB7YqIwbZrZ2uTnYEYRyvhJAhfzdpLHqAfxH5VFPHGuLiNX3SyM&#10;syrGQsKYHzckAkkHp0x+bAiRKqSJGsciDypJUJVYiAF+VjzuAP55qcuoExh815lkLR7pGQooOFO7&#10;H3gBnPH412LYzk+XYqhJpmigJjeR5z5CpH5R3n7pJP8ACVxx796ZMzgwhTES0MYNutxuIDLlgpB4&#10;YEY46c0wuweQvJtIZvPkdiEbfgcnPDYHbpn3p6QrHGskYWB5ATFHC2XAByTt+nzdeamo+WIufuRl&#10;mTaGwqRKjxn7TuJPdNmOn3eBz1zUTx/uolydwAB8jLNsGBgBjgrjnk59DVqaIMFOAxjIU5hO4DPJ&#10;OODyD61FIomLkxPKykDYjgZJ5ICg+4Iz9O1c71jdiScndmRJuj8iGW5VppI23fvQsjYwGY5PTcw/&#10;HrTzE8OAMyN8wMksSgIuSzcjGT2GewHNaDFSyu7h8gDzIrfJUBgeM9MgHBGTmq5hNzMJMiJWJJDR&#10;AMpYjcAAcYwe3vSha9huDvoU4ViiG5UuMBAQ+1zyudxz13Hnj26VMWnRxtRQ1vucKISQwY84yfvZ&#10;Gce9JJ5aIoSL955xVFL4Kctj5SPlzt69805Ukkd4kWN83BHmPDlNytgoMncufm56dDzWhPIy0kC7&#10;kDRRyBGJlMlvhmPGOp6Ek8L0wc1vq8aidXjCi4jJjCwhUUgr0YEkHg4IA9O9ZttCw2TNiZAu7AkX&#10;buIBwrKecklSOMEdea0XAgklXzQViDCNthRQueMEjJ5/PjjjnrpJcpzVHyK7FbPzskjMHJVYvJ2s&#10;hHvjox5qm64nBV3LM7B1mjUo7YyO3UANn/gNWCoLIqBirqDujibJJyQRjqMKxI9DmpLiECNw7q6S&#10;BF8mSVYyrFgOMkZDMUwB1wfetTPnV7GZLHHFkDCZgKZG4l/ukFyT0xu6DksOaCWiCzRqYVLq7LJl&#10;yiqBgr1CjAzx1z61am3ymSFLdJHkZHHnQj5WwQRk8jjI2jg457VFIqwwO7CMRICyDzNwbJHGf+Be&#10;n4VzVC0ktCHaqMWMjyLhpT5a5dURi2QOCcDoO/pzXP3NvM8kPlXksNzbyq9ptGAiRttZWiY/OhBH&#10;1OCOlb6lQsiuiL5SuWYq21ZOuzH8THH69qqNJHCInhcg4ZUiiyHMo+chT642nrUwk7alqDYy1aWS&#10;3jMwMqKER1lVy5IyQQR/eAq2Q8xjRh5sRdBydrhNmMKR90BsDOc9O2arI5SNW87KtwjSJtVjxyAT&#10;1wx49hUtvcxPHKokBPnEuFkDuhxgDaD8vyjOD60210NVHlRbtGjXyYxbiQYVpsW5EZmySxUcYUjn&#10;OfWnlRGZGISECLzW/e5cSk5IbGcckdOOTTNwVSZZD5DOdnmOUUNxuHJ6bRkj+tIskoDFmglJJKwT&#10;WrDL45Yr1B6cd6FNMiUb6oc8MUa2quxwUKwspDMV4OS+fmILYyc8Y5qF7hjiTzFkiSIJHIXyoAIX&#10;knrwAB7CpJ5Chl2lfLZFCgsUyOmBgZGSO3p9KzgI4lYRsQIoRFJMUfc7IuNzF+cg5H65pNp6EuTj&#10;oTRqkZQrGzSGN5HUNvCjGei55P8AjRauxEzM7IzrKFEcpnULubbhig/hHPHBOMkc1UgWKeNdqIgu&#10;CAzw3G4AEcE5HOfT/a61fESxyEBEEYRyvJRSo98cdM5x/F3rNXjIuMrovZLeY7W8YQsd2eYlJJCh&#10;SVwDgH9adsYRZWE+TJJMsdywG0FQrN78Bl+XHr71WjlVnVEUea+DPuBMWwgnCsBgnrnpwR6ircJU&#10;RxzNtjlZVVSlsIgBhVBbLEbjg8nriumFRWsROwQxGS4WKMQhZJkZY55lQq5bYd284CHeGySAAeai&#10;LQxRLK1yAJjsZw6oY3Y4RfmGN54IPzA8fSlYFEjkdbqTzN3+pYkoBghSozuAwAfpVmWNhLMnyb4C&#10;/lhpNmOQF25GQOB24yK1TT2OW7ESJFRmcNlgHjUS7XCMMlSACC2ec+2Kfbuj+XIko3ROhjkjl4Cg&#10;qct9B0GepqFiu8GINHvAd45leT5SwGCRt5+TPHTIPPeUE4n8xkIIIVnQPtBAGXU9Tndj14pi2Fjm&#10;RmUuoB8ksjSpmQksRg54yMt7YI9abdqsrEwNHdAI0jHeSrqUOANqE8njHA79qhebe8sauzyshQB0&#10;wJVyCQB0OCo+mMUXVxBKFkuBG32n5ZdwyGDDB5B7tnPbLcUFSdyRI1UyBXKshKpHDEGIAyTkhcA8&#10;ZP8Auk96JGVJfPMUkoTaziQERKV24CnPBbyxkAckHkkmmQzLtd2gleJlBUAElztJbIwcDaoNW2EU&#10;ZZNoaRmKncxC5GSvyngHAznigkq+TmJ8RsrmaQ7p1KBWYly2FHK5Ax35FUEjUSFQXUSRuGEgy7IC&#10;QCGABGCWA+v41YwjNIco2xldFy6AAkDG1iOc5zjHQ8ninQRNcKJJV81TbEbkjKSEluuOmCApzVQg&#10;ma8rlGyKsciMqslxGYmfMeQXGBweuADgZ9DTAxZY5A4keNlbci5AXC7QMn+8c5Hrg8VPcxmOIOof&#10;zEDGOJ3ZmyNnB+fpgPz2BA4FUCm2JpVJlighLufOaVvl5VUGcs2T+NTUsloK007E6xkxKZnlWEAg&#10;xMSUDcbiwBwcgD8hRJDIiSxq8u4W6gpuDMqEhjkrxkADA5wR9aqu3mNKRCHVT+9KyHhdv3VGDjnt&#10;/tCrQkyku8hxsQNbJGzlF5ztX1OAcj061yyTtoWr21KO8xyRrHAHVPNIZslwNnyANjg5yR9KZklb&#10;dwfMAkRkKjKs3oOfvDnP1pl4N2YpFjxyZIWKqVAJKswHJ4PX2+tMSR1aG3ZWLqodyQQQAVIDAHkk&#10;E8jvmsGmDVy06IFjHIZpWaIJgsuQFB2k8qCD05z3qrJbQyo+DIxdZDMB8pRw2duMY6tkD2OauWkK&#10;uXgiXfsg2h2XzNqL/C+TuxhskH2OarZDghXjlDTRMYiSoDcDIy3AON3B7n6VEYO92XCpyKy6kEch&#10;COIpj9mZGaIBipRyQzFSG4PHJPoBTpD5gxvAVo2Vo8RplBtG6PByTl+fTFTGMeXGJlUFYNrzb8lt&#10;rD7wJ4yGYZ9F9qkkIiCbVkd1iYIxRXIDDnAGOCB25wPWn7NNgk2rnKeJbaawuBDI5gthJttknZU2&#10;gsobbn+8QFA4zjIri08ovNKfLlluLZ2uZLWFdxi2kKhJBO0M5OMZ57V9TfEzwjNpOtS6XNBbBLOV&#10;yq2t8HJnj2MCXChpFGVPPHOK+cNZhhtLufDmNooSzAwMRHGyFlOQOQRDLjPZa9TNcHPBy5KitI+V&#10;yqvRxcOaDukcncWi3qOjwwTJK8IiWW1WTynJkG45UEMQ3XPQEEVydykiXDTCSVZH2Dy4wqq0m1sD&#10;k5YYkLbTx0I569xcmWJvOhs57uZbuKFY7do3lJYJnCtIq7FRmYdD8pwCcZytXi+17lby3dlZJTGA&#10;Qo2kEfKOMKOvtnrXgRTT1PYvaRzNsUeNoJTEiR7i32iTJQndnc4GAdwxx0yQfWujSK3MMqpbxTL5&#10;SriWLIO44bnvzkYPr05rlEke0cM5+13DXcpfzYxDGfnZuRjBAXA/2sE9Tit3TrmCPZBbNEXk3NJY&#10;eerTb96tJJguSo3SLx0BcAeldEVc0bTSZsxMjSyTK7b7Z1cvFxg/LzkHp1ORnnjvVdTDGZIozFM6&#10;sUVnYOSuclj0I+U5w3XPAzRIFEa+bgRu6g+buCMQQuODkk8dOnc5p8All2LEy4WRCWWIBJDkgnLH&#10;GO/XIxWkvhJbTdzNey8xprlYZ1kxIUkRvNXAAA2oCRjC54GeearXRjjgUebG02CBK0WIVAOB84HB&#10;xwAfwrUjkiYhyFhIbkXC7VCFTuyCeOGHTpj3rn7u5W4lkeO7VNqssqLNvyi7TllUZ/iQgYPUdawq&#10;Rk9idLkNqFuJGu5kgtxcTmWSO2ukYEMOM7RtJxtyB05HvV5BAVS6icy+aqmNIirqSM8l+jD5hx7C&#10;ooxGwWTdbPNGMyyLIVLKCBjG4ZIB6D5hzntQ93CJQZpljMqqBLPMVLDIYAYbG4hTxzwDSpx7nRFq&#10;2g9po9u9S6ROGIeKJXHzZLE4X0BzgDGeDWFqGsQ211JDItwJZESIZCooTLDjK53HJ5BBOBk4AFbY&#10;dWt0haSXBREb7RGTKwC4YAAk9Mck9BzzVK60fT7uBbe8g82zijVVt5t8hYqpCs24EMuM8k5zya6U&#10;rGfOHmtIysYp5YgVLLDBggcll5AO3aQOvvmq8V2JWSGSOWNI7xYShw5dwgx8xPC5ZQM45GOtWPsk&#10;cFvMGLCJLxG3PKwURnIIGR16YIOOSKlkK7A0bZiJQ/aPLO5VXk4YD5R0yO/vVeTI3HW/lsrGRQWk&#10;QfaYvlLlhgEMM52gvxnj8aZcBoopsRwgsocvIpVSmCWJAzz8vIGKijuoRNMs88QW3VEkSMbCWJwQ&#10;rE8N0Y7v7p74qRpHkA2SmU/ZA0xhhLJG3IUjcOc4JHf1rjm5KdjVJNaGfDKZ1ulcTQFVCqseHTbl&#10;juVQMgHkYPJKjsRU22S0SN7dDJJhALfz2V3VSCFbnduIxnP44q78tqZJ1WUSRy7p0il8sk5G4EdG&#10;JI/MgDmo3t4rSHEgWSSYszyCAgMW65UDHrkf7WT1reM+5j7O6uZ8VzDcSMGggklWNA8caFn2kMQR&#10;kcHgkEHPUe9Wfs4UIRGoYQEJHLz5kvBVyN3BCuwwOc4OeORJIgbmaJFkEbu7wqBtBKk4AxwM4X6n&#10;0qV84MJjt8NId0dvwpYJ/dJJAy3/AH0Dj0qnJIuMGjEttItrSNlS3WMpJjzUQtLJLtVfMJ3HazAZ&#10;P4DFa1siNE/lRrIrSuGtxHhAC2ThRwp5PXnnmkuoSxby5ELKUBnD4VCUBLKozuIY9TjjntVS1k86&#10;FDLHKzoVaORJlYKNpDOdvZt2Meh5qXU6I1Ubse1wtkx81gmGdAJIAyyOMFCVBwP58etWZZDAqrKS&#10;xe3UElvM8wKdwI2jOdu0becY6ZqtOtpKrjzMmNi0gPJVMDcEyOen8/pVOXyXiBhWVsLyUmG0rkBT&#10;gnOTnqOwOetaxTkrnK5OE0i+37qWOMyLICjsIoZ8FlVtoI3jJByuT9O9V7iN7lGgmcwlowsYQAhC&#10;BgbQxzkAhuc9KisyyrAwVnKo6eW5YpuLLwSGwOUwOCSD2xVmJtlxHKJGzHgojurtuJBUlgcEYB4I&#10;6Ck1c2UrbmDaefDdXNtcXYiuIxEYbj7P8jKxZUUkrgk+g5yR14zukkuihhIB5o3qitg/KfmweQu5&#10;h8w6gDIqs0MUl0srTbf3yGONZGbzEHHUnqWyfocdatxzC5BRRIYSZjKvXeWUkIMDrlM89cVnKlqX&#10;TnGo7DJGjaEyvJLjLBy7gBTjgtjIU4559s1yGs+RbS2upI/lx28rNcpCTnYqAlm5O5McHryo9q7S&#10;Qh4YY5TuLCTzZYkKomAOvOWz8wI+nPPFW8iS/jSwmE09otxI7Ws1wCFJjCP8snQEIudoy2F4NSoy&#10;i7GtWEVLmQy2kaVUKBn8yNSfLBIUYZiSCOMHB9+npVqFmZInMkrlY42YzOZHTOW2A4wW3LkYPBrO&#10;t7SNDFGjxgQkhI4SVCEngkH0Gc565NS+dGstrbfa4kdYAu5pNzABcYUBSeDtGR61XLfc57S6FzaU&#10;idrd3VUZT5YgYshVehYnOCd2e3PrVZgys6edKZXhVlwVaMFtoOQT2HOcEnGe9IjtK21DI0sUqG6Z&#10;dwUkkErk9unB7N2yKVlTM0cO5ituD5ca7NwJGP8Ae6n8QK3g7aGNSTckicQghJJIdse8PCSBuc8l&#10;gCDwcc1BJaxv+8LW6eW+LiaaIxGMqrAHzAMkDcRxnqcVYCqsSbzHapcFkk+1QNjDcJtXPcdxyR+j&#10;S9tNCVlS3dQ7uyxopjYsQflUHqS55xxzmiUkUtdSlb6akV6TEwkLxw/JLcq5KdQu8HII5zk8HPQ5&#10;rn9ctbm0ltNWskhhlkCRzKYCUC4ypZFPzAHsT3IByeetOz7TIRF5kaBBKjOFZwWGQMEYHJOfQZFV&#10;Z1iuI2spoBLNdwCKKeNQkgUMCvl884JYYYEcmueTTdzpVgiurR1julvYvugywqdixgKSMkD5cE9f&#10;YVpuI2uJ0iiZWB8xd0jM6pgbcnGMja3QDOSelclpMkov57KR3llRiWUYIyC4ZPLAJ3rgZB5+7710&#10;chbyoVlMw2XDud0fzMpICglCOm0dRj0FEZNaFU4U1qZOozyQbXEkczwqolhWIuwA5YMAOevpz61O&#10;HVVf99askjykywBkBTIX5WI+UAhcAjjnPJqWUrdBS9vDu8tndJwIleMFRtcdQCSoOBznPeq5xGhY&#10;GaHEpZfs4ZwQoxkfxEEDIXGT9amTcpXZ0NQd7FgBZ0R13lMx/wCtGwsFbuVPI3Zx7dR1qKRbz7RD&#10;Kv2hkSQiWWKTDBMqd+QQBgqQOp44xzmxshiM8lvGm3KebIpClgpIYZ6cbv1J60PncsKusTMN0Zll&#10;EhWMrjhc8DP4E1tCWmhyShZ3ZCkodlADu00okMJYKSScDPqCDjFN3p5jK5DpKzC3Qc7mGT8wxg8e&#10;vHGKjnHy78lpXuIwm6TaApByMEY5bGMkYB5NJHK7W5EjssF0Y38lxyrnGchT3OMnOOAKq66HPKOq&#10;sMvr2W2hubu1Sd2RWR4khB2p828FVX5pBvBB6jAHSpLfUI5YSjz+bIQUmhMAAZ1Q8sMEg/N0zzgH&#10;HSlfyp4mZZo2dnjIKyFlPTO3HGCufzzVKyh8ppozG0JEyEwTIu1HZjlV4GQOApzyMHnNU073Y4ux&#10;dkBeWVX2yRiQi3kaEoI14AOWAx3xwOCDinshbdI8YhKKTICx5HqcdTjJqQ/KFcTeSPNLCIncSwcE&#10;g/RufxwetQsucqVR2Vm3RE7mUjOCox1B7e59KT3K5W9iG0hWGSUIwQuwTYuVjG0D5QpbAAbPQZ45&#10;qhc39xCyx3HktbqI3FwtvmUMdylRkH+Fl5ByTngYFackTuxl3xxJFCPNeaFnkK5X+IH+LBA6YJ56&#10;4rLvYZY5YpiZLiGRH8wrE8bohkUHkMMDhs5HOeOmKJdRN1Ukl1LPnDysncqzljE4UOQNwXcdwxt9&#10;u2D1IqnfS+VEo2gM4QHfJvZAQ25yw4C8YyMnJq5cTCJLeWB1U+XIQFjIO9VJAbj5zgkgDrWBPdxT&#10;3U1ukXz2YILi1LqQc7sED53+nvnrWUptOzNYQnuxdN2Sm5aTYhnKy75YhuyEChgvcKNucYz0qbXN&#10;Jt9R0e/tVhgZ7mNQJFd4SCjbg67f4iyjLHPBJ56Vqabb3NtbwxTPLLNEiNcSRrtRn4G5Tng9Mjtk&#10;VblhgCpM0bHzE8o3DsCsjDnYPl5A3Dj15zVy97YtznCJmWCx22jQuLeeNo3eMQwlZYmQbfLCYHIK&#10;n/6w7+a+IBFBrdlfrMYwuoGQQKxPmTBV+R1HyglcHA5ON3bJ7dW1G01uOVb0/wBkXNs6z2s0YXbK&#10;HyhXbyynjj6HjumtaZFdWS7yk93FcRvA0srkllIznB/uggDp0PWuOpCyYoVHJ2Ox8A61NqMEEzTF&#10;5URYpttx5a7yyxgAk4K73AGeh9xXsVrLFcItykjFJIo2lltsRFWAAYjngFm4PXjPFfK/gXWN15aL&#10;cyRrHHcxozrPlWZ5W+YlEGwBJUIDZGEDFua+ldNkgNtFOHjd54gWSJ3KINzDY2V4IAyc9dwojds3&#10;ehtrMQkAkWKMlFVMtskdMgEZJzzhe5yelLFIijeYxJHbyIXUopDEcEn1wG5B64rNRoZV2ryyK2Uj&#10;uHcqucAruGAcqAMVoK/yxmDE0hhDzjzMujgZKsoHJAP6VvLRGEpNllGNyxIlDMmVknhADBSORt7j&#10;YTwe3WraMCVGWIVMkHIXbzgZYZ28g5HsPaqal1IEZjyrIEt13KScAk5J5xxwT39Klbzll3TiIswU&#10;R/PucNtQbj85+XbnCcYJORkVARV9GWPn2tGzK7o6SCTZhlGDt6DODyMd/qBTyoEbRoYIWMbLG0tx&#10;hxgADCnJ5zkAkVQBV3lIllW5SAvCiwMqsMgjJBwSMHB7Zq3Gynyl8kh5XGVVFUA9Q3A4yc8Z7002&#10;h2Jw6GRhbyFt5UK7TrI5X+FSQOoAAzUkblZCXiiKKrK6rLvRsryGX+EEZzx+vWKNyqQAhCUG3ZCq&#10;lc9Dk9x06fWlZ4meMwlJdqu9xM9wzHBAAwvpgL9OuDQ23uapWVizlZXjU/unEJjyJGByVAI9OQuc&#10;jPU9yaeJYgFAHmNGyrbp5RAABbLZKgnK4wc8Y9TVBdkcZJZi68QkpviB3EkIcctz0+g7VaUqI2hZ&#10;12ln2+cGJC9lz1zweQP0pBLYna4EgWVduJZnRTJlAAFYL8209wBk4HPr1uRPt8kCOQlCvyqmwDkk&#10;Bio/2Tj61mwTPLN8g/fzz7IUEzK24qvylS20Z2dTgckdc1Y82GZ0ZomjMqoXd25UkfeKDsDkc0WM&#10;CyJIwkYkY/fA3bRg8NwQRxgDt6fWneZKpYbdzbfvsoUAkZyQOAA2Dxziqbq25vMLMoVRHb8DDfMQ&#10;+QPlJ9OmBT2ZojB5MPMkTMYIZM/PtwoO7J5POBnp2pKK6FOTLsUlx5m/dtYBcMZC3zgAHnqBt24+&#10;hFSI7x9BEwW4YQBYyw2luCV45CjJ49etU/NLpKqM0ZDGNCy45GMLg88lSQw68dRU3nQoyk+WXhlC&#10;AkjAfOAAD0Yk4P1rTke7GnG92TOxWMMv74R7/LUyHDAqAVGM853Y4qwrpiOCVlSRlYptlKMxyM4Q&#10;HgZA498Vn743yz72ghdUcnluPlkY8j5QMfKDnB45qdJ5GuIEjYFXRhInlsST2J9ANmM9yfpRJWik&#10;WuV7F2F7fzg7IXlaILGrSMgV9gIACtnB2n3BOQalB86OQfeXapEkalvlKt3x1BUnGc8rVMSussZY&#10;NNbSEt5JXaSQQDz17AflRFJJmORy0Xl7WYIcK4PXnOARjP0PeoIk3EvLLcEq3lvCDEBvkYb9uMYK&#10;+mR69s0sbyCby+HSUR7QjAMx3EuMEjGBg/j0qiCWHzbSPNVon8oHJOT8vGQcHFWkcFmCEsRJhlwf&#10;QDp+XX+tO7Rjz3ZbhR41BaRWaREUvLHlQV47ngfX1qfcsYZnIV96fdcFiCMA844we3TFQREkfLHP&#10;lVy6ckDkHOTxyV/Tnimx/KoKBsvEUcb0dlJ6g8HkfpzRcq6J1lduN25GUEskIkxuI3dSDtJAHPtR&#10;zkYMLljGJj5ZUAZPTnBx065FRLuRwQC7bl82Y/LlfmYKSowWBGOe1NcqHZZD5olALRuMhEOPXggk&#10;YFIFJWNIxMEJjdipKrIGCkbV4UDPJPPbmrAeT96okYF4yXSNNhZeCBgcZA281mxscpIjBXtrgNDI&#10;iEHzCSCD6glhgD0zUkUwxiIlYhtZWDAq6nBJzn1/OhDtcsRIo84KkRkglwuZNyp0IAIORlTyTuHf&#10;FSGRgznY254i4KYJGADnGfQg9OgqmrQbXWbZJDIrsFwWXI6qqgcrj0/Kp5EZZJoTHJFJFfYmgkjY&#10;OHIwQyMODkH5cduRWjjfVGfLy6l8qi/Isiqquod1G0FsY5Dc7TnPPpUmcI8gTfNG6ny0mCkZ4Uk9&#10;sZ5/TnioVl2uQzKXEjO3ygKQTwMAcDrTwcFzMfLjUAlJeGUL1znt7+/tWfLZmhZOfKJBcO4AVzEG&#10;OT2C5IIz+ft0pofEwITaqzMSMgKULE5O3sTkZqvFNv8ALYRl2yr+Z8wUKynGcHB+6eOv6UsTby6M&#10;I8bk3FRtYKNgJc7uTkk7eOPxq1JpWMpRLSyPIEjSRUkC/LiTax52gnJ4HTHsc0EtEpYPJGqy5fzG&#10;Lq21QGAycc47fX1zX3I0m0oUl3lPnZlABwclfQkY9fm4q3Gol/couN024I+1g2ecKN3OT2/h+lOL&#10;u7i5dbDomO5lCeTna0iOnzbM4yAO5wfwp0dwJASJg6sGKKWIQlhjHAPJ7duKrySQoJFkniRWJK7v&#10;lYnIXC55J3H9RirEbJljvmXaAr7Bkb9yEAncCowMjAPXmtDRRaLAXzQhJJj3DdErBiScdh1GT3FI&#10;xcOzbWCRklox95ju6jHb5QPwNNKvIGDOVYRCINICAoHAOD1Axj8KZiOR5mdArTIVlJiyrRg8YYHO&#10;OWOPypXV7DvbcsiZWd1UAbcbvLyQ2DgYyBz0yOeakUlUZdzFWTBLcAjOMnPU5H5rVPrGx4beDuZG&#10;BQHjJxnIOKly+Sm7jcrF9xdljUY5/wBnp+dQ4DuPWUfdRgzsyiQlCUDZz17Dgjk8Hr1p7f6szJvT&#10;5VC724UbRnG4nBJzk9z7VCrOqqFYofMXYZ4g5IKjgjOQSCcZ6HnmpZONigjYqo29hlVfj0PPUgeh&#10;FVFNGcychtwEWNySB0DYwFwcDdjjhu3Wn+YkZLFiMl1CjBYgHnaCQOg6VnsSSgRl+aRR5chwVfGe&#10;SM5OcEfh7VKpVZEGdjyki3Ecaly+QG69Bg9e+KoybsOlMEYeRmLRZDK0j4ZmUZGG6g5xntwAamJw&#10;8hckpIWV/MYEhTx90Dhcf561AC4BOUaSGQ+XulyQ/JBfHQYAIFWIwVyqMwaOUkyGPAYkn7voQRyP&#10;TFXFRYK72JA6bFdt0QkAVlK4IGSRuJ9cZGM+xp7O8bAKPNLsQ+1D8uDnnH+fzqKMpsLB0DEFWkVB&#10;8rAAjnPrn8CetSBRu8sSiR3wcuMZHckex3DPQ44pSpo0UZdCZhGVbYDsVnGUTGGwQNoIye5OaRZU&#10;lMk3mKXmbdmM9VGOw6DpwMdeajOyGYiNz5KuCQzZAQ52qScHoR09cikR1ITyVl8tgGCy4fIPTDHv&#10;knP8zWKhqTK99SVvOMcyI8kY3FUYOQDuJ2gkDgg/jwKjS4y+3ewjAb+4TuXbkDvt57c9M1GGwruI&#10;5ZmLb3RiQQc5wO3UUpOGVUVZowu0iSTkNxwcewAwOuK0IUkW1k2Iw3s5GGAmAXaM5A6DAHT8Oeab&#10;vXcrkuDIAPNTG0IDkdOBjkVEksaMv7tUfAMiFmZjGclX3EHc3Byuflp6tIrlXfdxsD+RtztwvzKT&#10;wCBTTsaatEwCeVt4dUYNtIPBwMZJ7dufU1OHQFcMshO10GOAO238Dzz0zVRZRhYwY3Z4wQqTEc5I&#10;JwT93AGOo608BMRFpDtJ/d7CVUtxwCD1yGz69KpJS0NIpLYmDNEm1mh3liXfOCo6cD05X86Q5jUo&#10;8KRvIoJzOCrKSMsD6Y6elQxsrorPJA8cciumRuUA8jOCBll4OfTtimKYxJasqMCYsgs55I+ZuOh5&#10;9fbHShxsMs/KkvnYV2imEX7pVO0YBBZT6BgSfTGamhkQrIVJaWNAULBsnay/ISOAev15qLzZCjKG&#10;UEhSWGGZMgYByemD+OPak8yMqyKhAIYMjHKkNx90jHXoe+fWpJk1axbIQt87KwKgb1yAWx1APIGc&#10;d+9IMM8cwHyTQR7PLmypxk5CkYztK896jUvtj2ssq7lyZeSTkFuN3PHA5709TJkx7lkyADsJDOxH&#10;Rc89a0i0jNb3ZMmJNigh2dF3ICAwXrjAOMjIFMjZXj2bxIqIrguQw3cjcW64GSMe9RgqyqSSySNt&#10;DRjADYJwT3OB74pqgu6qHdlIUxq42sTjPPY8jj6ZrOTuzXmSRaVh5iOgUOWUKVjVyH6E88ZwT26U&#10;oEaIhPmKYFVS+TIQpPGMn1zk9earhomQOHjmH2lVZoyu1SMFgSCBuAyOuePfFPiZS++KVGEMoSRR&#10;JhC+AQCAeOoP4ZoUW9hc6LsUoWUmB5WlVI3YwACbJJGQGwOAOmR0PNKwCiNouJBskzFIQflwV6HJ&#10;XjHHrVNFMkkJdUl8tndXdQjBiSuSP91sf0qcSqFLB0ACZEaSBiRwDjPUjr9KzmtBp6XOE8faLLrv&#10;h7ULQ28dxbizlWZftWxVibaMLhsl0JBA9R7GvzE8RaR9g+3kFZJ5Igs9y5X7SXUOR5u1SBuDqoVe&#10;4J6V+sV6YJreSDJe3lRhMkowWQ5DYAHA28ZHoDX58fFjw8lv4i1SG0tpl8+4iSPyIB5bLtYEMQMq&#10;wRM4/wBnHJPPmVk46nTSs3ofJWtKtvJDHdRySIXCK8UZDqxBKvg8Hp344Feg+HrpIEjkiNw93YzQ&#10;3MxZGCgLuA8shcEZBYqOV2gntnjddt5re6lU20lsYSyyTRy7irOr7SI5IidwJQdQvUD3n8I3SgOr&#10;eWlpLbsskiyBQCxy0QQHDHOSXx3PIzzphato2N52S1P0D+HOoy3Vtcs8UvnQFVHnJkITGwAyMgE+&#10;W+R7nPWvTXMKjgKrDaxkjflMn5QcHOMnv2r5g+HOppBLpqebYpPdIz3Ecdr5bggk7goPrI+cdeT3&#10;r6Uhml22jfaP30sW4OeAGZCSrBcjP3Rt9iM8V6O+qOGc9Tc8wKz/ADSea7gOGQsQpI+Uegxu+nHY&#10;VC24rLlXRfMQRdwhIyRtBweBz9eKqqzy7yWlAfcFRDsZRx/FnHJHB9OKtu6zAp5n/LQFsBlYKCCM&#10;H6DnHY/nk1YwbbI5fkhMThVAiUM2/AUEHp8p7iuW8facmt+FtS0gBJLaeE/aLi6tFnykiFd2AOQo&#10;Yk4GR1FdE7BC6xp+7UFwsEas6j5RtPzZ+YucY9KkTyESRZYolQZa4hnu2AeNSv3ieFUFVPqcnOR0&#10;4cbT9rSsdFCclK5+A/haxg8NeNNf8IXioJ9P1a9tRYvOGZ3W6MeFBAYMxLjngg8HkE/TFhY2cduF&#10;ignYRuoa4jui4ViCVEhxyF/ujkZPWuC/aQ8L3HgP4+xalZolzp+rW9o1xNayCNp1WRnfnHLFpmG4&#10;8r8oPGM9xY22orEsq28VtG0KSAPJvVkxhWxnII3dD1Yt0AFfneZRUZ8q3R+h5XV9rQTNn7LDIJCy&#10;PJaoVM6Ws5jYAMCGyMYJCsPmzuBbrStArkiSLzH5BhUkhgOFYg8fKOT68Z5qjEJVlae3EEjiRG2v&#10;cGR1cgEAjOMYI46Z6VM4M5ORtWJW88JLuBUAAlwxyMhtx9j614U0lseq3cle2jZ0laQnIBjAmwGJ&#10;PyjbjBI3DH0pJLRUkWYoVjbmImYsEDFQRwcH+6fc9KURmUkIwDxzNu2RcBTztzjGcc/l1NPa1ul8&#10;tYSYlC4dBMQ7oPnbdxx8xyO5x9KzavuJ2RXeFoWcoXM6bhA8hSRUZhjBVuMDPTnpVR4LaIpJI6ru&#10;TdbK6gyRvtIJLdwcgY5wKuCK+hY3Q8yzLRhhKGDOjbwFkGDxtyT+VKIZiZtscjLLcHy3iQghVC7m&#10;YseRgH7vIDDPetIUzNSuxqlJkkGQivEAkomL/MFIAAx90FRx3Bxmnpt8vzFQyxN8q/vV+d1wWxgZ&#10;7jg9MH6mEQM7QRld0ryFocyFFVSD97HTIIG7tzTUimiEcjNbyhyDJLuZkCjnAyR820EEj+lU4dDZ&#10;PSwghjLSuyu2zcWVF3OQc7jxyOSQfpipWFuBAo8lpTKWUbXRAQQAXYkD7ozjP6mo3t7o5gxax4hj&#10;UNHM7yyIFU7yQxPI2jk5B3E5q2La4VoEzHHH5w8+FZfuSMFIJwQOh/i65ByKlxtqS9FcrrA8IJkL&#10;icqrL5yZwuMghTyCQQcj+VIoWWXeBGEEgTzFUo56jlQMkBh39aqrb6xOsEcVxZNKEVpopk3MqbSy&#10;EbGOMtxyeikdK04bK9jjgiaUCNJQWefJVsnJVW65UA98dfSoIcrMtQIIlLtIyOTGGYK2DgZOCRlh&#10;gZ47L1rMw0sqhFVYYEf7Q3LAuRwPlORyQRx0B9amUXc8dvvuozJIihInOAWPO3hsblVWGcnoT06w&#10;G1u5UYNOsUo2sZLe2aUMAw+XAIIJXPJ4yDwR1EQ5NoUq8bRSuLmFLQruQ3O3LKFXGM8ncyn2qtGW&#10;3q8bPFiTYUdsL524Fn28YB+XHc4OakML75VFze7I2eR1hQxIuXy4AwCpyOuOw9appbLE8cMkg2+W&#10;PKhdmJbPB3MWO/nf27H61p7tiqdr3ZeRmd/3gZQyqB8wBJKg9QeTgg9OO9DPIYo2iSMxlEYSedI4&#10;Vchgfl4BIUcHjk9eKjijk86ICUMqW8zMJIdihtyBfnMnGBvBG09uRjmZzZIkfmXAwWDB0lYIAzHE&#10;ZHABRAMnGMsMZycQ0lsa36EkccMbDbbRghm2xtEIw7GRj83y/Nkljk9c1B8gDhtjL8rZYIUCEkFO&#10;Blj8yjrxtOetRIsKGNIy/lGUMQoILsVLFyRwPm4yfWoSYiBPJcy7Su8RgKsTDK4DHd1Az6g4HTHO&#10;W0xCSIgnDGWOAIyKkZcKMthQmCeckggD1q35irJ5LG0uwigtbtwSrE9wQcg7eeuD7GqYNuVykiSe&#10;cVeMxSbiwGSSo6nIPb0pGvLcIdjiSGN/NjeMB1IZSSFcZ5I2nJ9enNaFJczLjzLOqu2113BUaOTI&#10;UkDA3DpkD8c1HJKQXLPH5y27tFGJMF9u3Cg5+U5ZQTjjNNaKBwJ/IEnlupiaLgjBB5xjj0HPTmmq&#10;kMETRR24RpJHkkk8oBGZ3DEldwwzEyHPfNWpPYqaSWgslzcxhXLzqNzC2eOVo2jlIBJDA8HABJ9h&#10;UMlzsRpR5hJUSBpZAHU88EgfTGBzQXgiaS5UIfs8pMocllbacFcZH8QII9+tNmmjBVN8glheTzY5&#10;1BJbAyRn5sgkjHbBqnBNGY06gHWIxvLKqlURW6kkY7n72QMnNU2kupLecyYinW3YxrCCwjlZASWj&#10;BYMQQMDmpW1C28824mjSf5CLeSdSxRiArFQcgFjt+tNWWGVWKyIoChmkgtSQx7DAOc5zx7isuXlY&#10;07alKW2vWKhLq6jbzFUeXtIOEYjjackk7vfaByKrNPqCnzDNJHHJOpmjaYKrgEknYPu8456c8ZFT&#10;rFudbhZbl3ZkBkt4FyUB+UEg/MvLfTd65pJoJIyG8uWRlAxtTezDcMqcnpjJB56dD3bRTmxTcTuq&#10;bZXgyiF5S+VRcnLDByc4POec9auQ/vCqzXjqMAsJJGQsxGRtKAYLFcDnv19aSWk6AqTJ5cTMIszs&#10;qEBgCCWO7jjjGBxirNvHMqlHgkH7wBYmn8wl+qlsfdHyggA98HnNIlN2EkBE5niuN7+SCDFLlJRh&#10;QMKWwvQ/NjJwfqXwQxWxj3XMGxNwLNIWVjkBhgnnGW6d+9PNuQFPmtGlzuINw5VdykEDHYDHbjil&#10;aA4MWchJlJihAXKqwJBLEbeDkjqcYwarSxDjd3HwRSxAuLrzmQrgADahHy4wc8569elQXEdtOirM&#10;8qAOkkaq7b1ZlIzvHA+UnjPcHFTm1jlMczyxskaYikhXCoW4yMc7sFs9fzzl/lbBEXNwhbOI5JQC&#10;rKCTuyDz2OKFKysaKy3KXlWocgZKui7QqssZU4Ixj5R90n15PrSzrFuTzIkCrKp/eSkKSpBAypBA&#10;ILVYNui7dwGQrFjuwyxE5AJB7cf99Uiy+WIIolRxIETzEk3Kp6k89toXoT1NTLUfOpaFYqh2r5Mc&#10;Q5STaisSm7lgOMdScZ79az4p0MbedDbxlbfG5WEZZWOQNo/3v5nNaxht5U8pBb7hKWLSHcASQH+7&#10;ktjJ4H8xUwhkjzGJ4pX85SssSAlRgEgg8juOfbHpQrJWC2tymzYG9oEkG1cgqqsmAed2P7u0Y6Ul&#10;vJkSyLFAkKugSUqJFcgknLA9gRkHruq277DEVntdpZw3+jqck44UZ4IJ685xnrUasyLcKVgDSoqy&#10;me23suMENjPBIAH0JFA4y6MgjRkCB7c/Kdu8xkqdpyQTngA/r2xUWx1DZi3gMwEjOIdo3YxuY8N0&#10;56GrwRhLuGAhQu0CqcgjO47T91sEEkdc0giijEMpcIyyISWZiCuPl3c4xuzxWnOaFNFuFRX8mRWe&#10;QiSFDywDLngnG3uPzHvmiGWSN18mdQ5c+U8wLpGWOFyRyD6+gFbjQG1BcSTELEpdmYvGD6HJzkHr&#10;j09KkAZ1iEkcoHyHAY434+bkHgErnnjoKcZXKSu7MyBbsY5QwkCuX3DzdpGQBkMenT6dOKjlExZf&#10;Me1k+QNvVwExn+EAZ3AEDjitUws4VoVhlDCL94E25Izhc5yOS3Bz155qjLalJsBpGVHQySOxCoD8&#10;ylcDgAHnPHBHNU3YqUuxTMd1cBYxDErNsc748sgIZdwO3gngEA455pXSYyeXMyxEkgRl9zsGHQEA&#10;gLnnjHT8K1LdWLRBGU7xt2eeQ+RgqODycA59s+lWFt1A/ePCAhQhBIwZRzwxPY9vrSjfqZmDEJSG&#10;CxKDNcFhH5BDCMhsAYGFYsGOcjIOOvNVpRciN/JeaJvIZ4QWRQoPyqrMAeMsT0PAP47zWi232YCW&#10;ZUQqitKTKW2hmOSec4U5Y8dB1NKbNXCRgbSz5I8wBQpIwCN3Tn05wTVbEppmIDd+WQ8yOArkGJfN&#10;ITjACgAdCOME896XEtyIQ7TRkgokEhbMpbaCUw23qgPIPHA55rWa2BljjDnfD5gSOO4YKjEHiTB+&#10;bgHAwccGnBITlljabFwAjQKWKKV5zgjA+U9eBQOyWxiw7p41eGMLFKFdXibIK7c5G08AqRj6/mxl&#10;eRy7RRuqMFDyphSOcdeOCf1FdItmoDLsBaSIeVI5IIA2/Jt3c4weT/eqk9lbO11K4RS0KxzLNHvD&#10;hGJ5GcBSGY+pI5PPGamUtzOiEkKTuAw2xIQWcAO2cZ9+owPSqVza3KXKAlLZ4wxku4bcSPKgU4Kj&#10;OQfnY/dycEEdK6SKCNiFSWN3UqquqttRPXafYYz7nFVpooXf93t3RFXlCJsdOCDxnLAnd9cVobXR&#10;jtBOq7S6AAKVLHaUXpnGfun+vPSmLuZ5FfyFuQBta1n3ERhsKdp9R19+M4rYSGFI13m3QKcZBAKM&#10;3OGyOclieemQMYFWBar5mIEjl8lUVlyC6oRHhyd2c4z26eua0U+5k0rmCqTMryM26NQdwjyI8EH5&#10;Rx16fSmzm+iZXBUBHIniTceNhbJGDlgVXg49fQHdFjDM3+ksjv5gWAj5DnABBAPHyljg+mepqw9r&#10;HKIZw6iXYRcxqmWAPA4PAyMDqc1nOfVk8nkc6vmyqWCSjyvmWJ2CyOflAJXJ7kEAj9ahm/0Uq32x&#10;Qp85m8zBB+oPYMwz9Md66a2htCsgd0ljchmjjUMQ3BZSVbt83HsQRTAlu0kqlVDytnbgMVC4wTk8&#10;dewrLnd9QSsYLQupw8pf94yPJGTgcDp6EEnn2rPigmJCyTNJOk8rEbtrIDhgNmf7oAx35JrsHa1B&#10;8lyDlTGwi4yOmAM8HH8qjaexkQSAqB5jBfPjztYY/DIyCfTPpWqFdGCInjRigZ9qkMQxBJGemF4P&#10;b2HFSm1kEsDO3kgTYIdsIwIO0sT1wQpwPQdq0JHRASQBMkG5pCgDsASGIA46AnGfWkknUyxGOOZS&#10;s4aMqclE5CluOvc/z4rJuzuJXlqZRhXCKpuixbaQsRZwwRiPMYA7V9+ByAOTUbRbpICkSbyA0byg&#10;lkKkck7uR2xg9TW2iwLEgghZ13EoHy4DZzg4PI69fUVFII8yRqdyRyBSSMEMxICgkcHPf36Vre+p&#10;rF2RnNEEkfY8bfagzOn2r5324BCjPYsoyPU9MUwWS7I5PMCi3jYNM9yVCqcZyqj5ucfTB960UAHy&#10;TmdMlVZTCVYKWPBJGDwAMd6mUgyeb5syMWYxrkhVQMQCMjjpwR+GRU21uQZUWmz8krAfMcLypDhR&#10;nb8xzuYHt0yTUP8AY6yEJcXEM4kjc5jg2Ls4BVsk7j8/90cmt+QloSHjkwm3fJFGWUKTwQw64A5x&#10;0zVaC1uzK6YikBw1u0UQAbcw3KWZwAQp69Mg1Rk5PmuZf9myEPFMIXjJLOPLUYDAjb0yRtLA5/Gr&#10;B0OTaJgySASqFuJFKsrYJQE8jJ24xkZAJNWhZTuI57YTvCQBG7MZWXcBjcd3IwPzBqZbC/DrMGiV&#10;zGhYMhYhh0ywOM8t+R9aCveaKEeixyh/NMcrHDPvgDlCVOfqMMRj2706eyTdmY+UsCkw/aI1Klsq&#10;GYMpyBtyfbByBmr/ANikkWQ+aS7T/MS3DL7dNvX8hQ1lIwYCdEUFVEZjyVBz1AHTNCjoCgtmZi6T&#10;aBZlLzswCJkIMRncPmLFhhcE5xzkDjmnDRrFvLfbNlYZQoL/ACOXAwoA64GcHtjHU1omwdQvnvHJ&#10;IkjlJdm1lO4bcDOCQCc8HIzxnFVxYyxyPG8yyIXysK5DqAcnOe3H6+lD0GqME7ofb6LYWxjj3SFF&#10;JYo07Mzhs7gGJ5IHY/pVn+zrIpExceXCzbgyMyjb95eOmc9vfPFVvsExugiTFSFI2suVZ9pI2478&#10;knPoOtXGsQZHWQhtxwvmcqCowep4PzEYHrzQaXaWhQSNPKw22XynfyGMYUgHoueuQOKjSApKwCEg&#10;xxGJIYt4JwC+SW479e46YIq0tg7LLJGUDSIim6EQG5iTtU7ev3jyfekNkzeWougG3MsS+aWLE9Tx&#10;0PGM/wC1x1oIauV5PKdWAKvsl3fZ50IbIbBQtgZHynp61KnlEqshVVVycSR7d68jGB145/DnrUgs&#10;Lgq0Jcl4drLuBIG4H8uAKeun+WI0KhlhBKPtA6oRtLMMnAPbnI9Kxba0IgtdR/nwweYjlE3+XvYq&#10;pkBX2xwMEcDjAz2qKedFGV80pIQPIBbaj9GIDYwcKDkHvxioQN8CCVZkMULlpA/3OCQz9c9Og9ar&#10;SRurRAMm6dguZJSS/wAvIUZwCRzmrjzN6mg2WeMs/l+YVyCsfmyAMFKgBGJ+U5RePr+NMXisTmMp&#10;vAUytIV3HIG3bnkgr9eTg4p20TLNlxdGNnVvKfYpwRheBnd/QUpsS5kMkcLoEPzqCGGRyMdgAc5z&#10;3PStCHN9CJbpgymOCNHlyAJW5U4ye3I4Pvyaa108o2qqW8bs6yB2ZQ4GG7DnO1eT69eKRbGFhMix&#10;7XwVXzYA2Aem3J6Z3U9LW2WXYLtVlCAiKSPc5IyXBC9CCfXpika0530Ijc7slo0VtimLPzGN+DnH&#10;b0/E0xJhiSMRr5c0TLKpRXwx9Mg85z0/A05YII4dwuljEmP3hO9COA5QHsSR+YqvFCu0srwrK0pU&#10;qVzk5GCMnoAe3rVR3NJJWuNNxBODvWJnhcBgiA7QMHG0H7xU9zzketRxyS/vY5EkQRAb4ZbQhmAL&#10;Ec4zk4JwOeBUhigcyF7lTKqs7K7MyoRwM9sELgD8aaLfeirg4gZTI5kEci428A5yc7icc8ZzVTM4&#10;2TuRvNGHlkVFVWVC8xTIOc8A4HIP6GogqJKVVv3nlDIO4kE4wck8qCDn8KljRTIkcEsUxiV5LhTM&#10;cFsgrwOQCD0Hp71GYF3kSSqGgk+UvGVVRgBt5J5GM9MYznvVR1Q5ST2IlnZNm2WIMY1IlwAoDEnI&#10;4xk4Hr+tIt2Q7gOk2LfCs+CFCkYYjggj9ec1XIkPkfOd0YVYxLDuLk5VcFurYHbPB9+XJDvjeZZ4&#10;9hdSuBtBJzkHj5jjHHBBI61RlzITekQZnLAwj58JvALYJzx8wIPNPEskKReR+5SOQKHdyTgDk5zn&#10;lv54xSR24kZI1mjd3iJCoeAOMjZ9cfnjNIYA0iQMwky+5g0YV9pG3nB6E8f/AKqY20tx0bzwOdvm&#10;biymSV5DvRRlsgjnH3c59qb5kgaWZ4wVKAS+SuWCKpwT97dyx4Ayd2Kc0IjZEnZF5Bj8yJyyPxkq&#10;MkHgYz3FHkEbULb904EYVNpAJzzg85Of5Vg7t2E5pEV3KZY5i7OqgDbGQMqoYkcquQQD1/Ski2Q7&#10;d5jLByxaP5Qo74Uk4GCM/WmRw70jZkKxs6NMtvcEP5ucsODjGcDqRk+lIto4FsQQFCptIBVAxyGx&#10;g8nscmq5ZdSXNPYc9xjLtHK0iyxrJtYM6YwBwTwQuDj07ZqF5cQnBkfkhg1uxO4Z3HjqAQceoPan&#10;lRHK6DMjZB2rIAcA9QCM7ScdfxpFg2JvXYrRw5kbhQBgZJGeBy3B9fzvZaEO71IpJF2SiQqjRoit&#10;I6DBO4jDcDtkY5xwajE48uMmKVC8sYdGQExs33VO07ccHvztp32c+Uu6SEtPHvXdGTuX1zn8+tQM&#10;jLOzMWj+UCOJwSTIRgkYOCCM8dsZrSMW2Re2jE82CcbDFty6hDJuB3KQGxgg4Gxsnpz3qMTK0kW8&#10;OkaIzkrIpGw5JDYHJ+cc89qEt4wXdmiLXbmKRlhzKQpIwGPIAJY5HofWnC3dJpXGybbEpeJMgofl&#10;IP3vmzk/mOK1N4W5bkdvKrQqJCN0iJJJMI9gbPfknAzng1FJMWQ7Zo0nwwe3dcgEBcN16HngfX6z&#10;SWcgVU3hmMhMLEKVWQgjbhvvAgng8VFDaq0pZZS7xgbImcbVjJUhiqnB74zjj6ms5ilJNaEDNIVb&#10;fEApmwipGN4U55wOuf5A01UnkWMwpIryhwoe2EiqTjaBg+m7p2H52VtNu2SNzzgKrvlkU7QTnJyS&#10;ecdefzSZdgJaRcRoGlbJPl+ikAZJbGMY/pUrfQ5/tXQ3cwJGPtDsThWKllGf4Vxx1x+HrVN5CI4g&#10;sQuGZJHWQrs2ngr1HUnABHvn3fdQqBFJ5MSjzIo5ZZU3KoKsRyBztO44z39+IZvuFbl7cu21jEYd&#10;zFPlXACt1JPX3xg1q4p7mtmSSSERz5RQvz5ABl2gnA+fHUAc4HFfT/wG0DS9e1a3S6srW6litRIr&#10;TvHLGwypUiNuD/F94bSG5HFfKPluwEcf7tHkYuYpOCzHHJxkAY7e1fdf7KtuHv8AVfNVbqWKzbJu&#10;YPuDcQp3YAONh4HIz6nnGStsaUvebPoFPhd4aKP5WgaOuAPKlXTlzuzk7TjrwR7fTiqbfDLwtCZo&#10;4NC0lWJJkm+xAlgWyRkg4YNyec4zXu1xdQlfJQRIWchEkBkVuOF4HXI5PAGSeSMHGuHjmUBjHKhY&#10;xurFWDDoQMDk5x15x1rklzNHXGHY8mtPhv4USaNrbQtNW4JBLtaR72XJ4AIxwc9cjk/jFJ4C8GW+&#10;2I+H9NmMsJVGa0ABJOedoBIHp09OTXrXlqhkBdQZGPCRbcp0Bznp0/wqlLbRuQQq8hQBvICBnG5j&#10;yMjr0564rNymtjVQXU8x/wCER8OvC9sfD+lvAoYSCfQ4WQoQVIVgC2ME/e7jIwavReBfCUkElsvh&#10;7Qo/vZEmnBiBgAHk9h+vfvXaC3LbVjZiI1PneWgyFPc5H97AqQWmHHEUmGK5VSXJ759MEVKnUvqD&#10;gjiE8CeEpbhrhNG0bfEzDMOnxqka4C4AwOhyT7n84z4J8KbBHN4Z8N3KSAIj3OgW0kmSRnazrw3Q&#10;8ep9ee0EI2xyEoCu0sqsQFwDyc5Jye2fWpzaZ2nYuG3bA5IK7+CeT3zWntZFNQtZo4RfBvhZnklb&#10;wZ4Smgd45WDeFbNhKRkLHtMfAHHHTnFWoPAvhGa3hjn8EeD52jgdEuP+EaijmwAqpmQYbCKGAB98&#10;V2MMcy5jSTzBI4Bjz8oHpkcg4/i9hUqvOTEEBT94T+8KsWXHOSOnJArROVtG18yY04QVkjLg8J+F&#10;RA8R8KeF/LHyot74ctnCsse1SoaM7RtIwRx0PXmnzeFtAkjiU6bpEbeWgSc6dHKsRB3AYK/dxjco&#10;xnJyTVuRrh3SaKWRo4wTE32cgFtoxjDYHJbnvx9KsQrN5EaFZW3QhJAQ+XBwxzxyc4yTzz9aOaaW&#10;sn95TXM9THm8F+DHlvETwt4R+0MrrdNB4TtRMwLBztcR5GWAwBjAJXoSpE8IeGVnadtJ8NW4uZsy&#10;O2hQmFiRgrtCYAAHQcZHQVt3EryxtHKyOERw+6JSqtgghgF5GD0/Oqs6SFmDFHLHEipGEOBuwche&#10;p9j0rOU530k/vFywXQrjRtJluI7n7BpoC+QEC6bGoAiXChSqjaQFBJHPHXvVa5stOLGWG00v7WWE&#10;kt5BpUInQgAIzPtLbsHjBzkE1LIZ2QFoIWiKhUiZg3zDPQYwDg5zSRqFdeJGf5oyFkwTk53Yxz0/&#10;Glzz6szlCn2K0enWt01kUtLKaK0kAtjHpEDR7jkEOCnzcktj1OepNWF06Ay2sixWoksjHJGIbFEl&#10;Qr0KsOFfg5q4rOS+9cbgR8zYk2nAGSPYf0q0diokZWMKVIRSoBJyOg6A4PXrWq01KUIqOiMmeEXE&#10;P+kQrNavMztD9iDRu/y5DLt5ICAnjtk1mfYLH7Sk40+3jcToUhjtkjUsCB0245GO2M9Qa2XjtNwc&#10;N5m8hXkikLbmAyenHf8AX3p0sELwsdsQKqg2yytIwfAy+c8g++evArSNWqtEzOdGnLWS2Oc0UC60&#10;q1uHWONYpLhRIUK4PmMoHC/LwAOfrnmtiOPdtIs4i+4FnSTO4cEDHthvz4qj4QTzdEtZ4pEKtc3M&#10;i/KXLAzPv5I9Rj6nArrI7eSHy5QVQCPCu0PRcY7ngYJ7f0repFy3Zy012M5EWMJkR27KVkUu2GDD&#10;Ixn0AIPU5zVO4t7hZ1W2RlnAHluFAUgcqPp0574A710sP2mCNcTOUTaUReSzHk8HsMjjNS3BuggY&#10;uTHbKysHiwoZuGIz9Frn5HDqdd9LHI3MeHdZYm82Ng2wkEEkZ+XA5IB7jiq3lopfZGS3mFXZIzvY&#10;BT1YAKMA/r0rspEYl4vteJo4wsTGHJA3dlPcY+lMljmG1DcOFV5GaN7YlSeASqjsR3x6Vo1fcrmX&#10;Y5RUaSQFPKlEwA+T70cbJ2AJD5O7J469KTE3lozRxEhSyvEmQTvxtAxzgc59a6gQMzf6OYyi712L&#10;CW2kDP3hzwM/nUhtxGSplUPkp5BiOSoPX3z1+meKlwRhUbbOWC3jSSusUIeOE+SgJPIXnIxyc46e&#10;lWYJ7sNvhhCtEykFJihR1I/j+v8AnpWwEiK8PIpJI2kZ3DA9c5HGeKAqyOHa6PkeWxYEbWOGAByp&#10;4GR+IPNJwXQzcOrRkpJPJCwO1vPQeajOxGAx3AqR1GefX14pBNeO7NFaFJUG8+ZMFLNjn7uTgYx/&#10;LtW7EyKP+PhZcRkuQNp3ZG0ls9MluO/HNNDIZGIljlxIyMFUAknGBjrxkdahRV7IqEFe5ji8uiji&#10;KKNUIPkTBSBsB4xxwuB0pZLjUJYJlWNHP2dw655PrjIwCAc8jt3raaYvEI/tP7reWijaIsFcsNzK&#10;CRkkLt/XHSm+ahLLJPFLCzAb3ChVl/iG5j8uB2HtW0aabNdEtDn5L29kdgIljeLiNTOwJPQEqF5A&#10;GKhS71GRSilBIhITzJsZJJwq4HAyQfxrddkDlpJo/KjgLMfI2uz5656YwemOvenK8Qwn2+NPlBba&#10;gUk846jpgZ/A1fsovqZufczZdRuFieMiFZoSVlkS4cFHwBtKkEcMp4I781H9uuHkh3wBopPM2o1z&#10;8gfsG+XIUDHynHXGavzTW8W9DdIoOVfMQDliP73THfn1PeqpuYEOPtltvbKB1G4k7eCePvElc+3N&#10;SoKJlZXuUFupog221tVIlDTv9qAIbI3E5PQbux7Hj1Yt9esxVIVlgUGQOqFmJzkEAckE5PTvWlHq&#10;FpIgjjnRmaUjYo34JxwABzwAMCoY7yP5hEbnBJKP5ICOuMjBH3u+AfSiTSKa7lSSe+O1RFOiCXMR&#10;STcwkHJ+oAHcDnOajWW9d45THIyeYDB5+SNvIPfnJB+lbW1jvKOwDkkq6fxDBHbORkAjv+FR+e/O&#10;+42qMgeXb7gQBwc844J/KpT5kSopbGC63hjJW1HJcojJnYGAyAAcc8jOM81G8motsmaAq0cBMgjJ&#10;yzDIO3seCo9evauhfypXcJM7Rk42+WRn+HcCVyBx3H86rqkSu6xyzKhYP5TKykKvAwnYZGQB1rOU&#10;FEvoc8iaqYy0qTPPI4+fhGB+hByOfbtUElvfMVdlW4k4jjwxBckg4JzjoO/PXFdRLb2yKMPdrKXU&#10;I6bgxIznr0P/ANeq3lwh4YyzCWRtkRRyqnPTkng9z9K1jfl0K5XuzljZ6nCBBny45ggldFJUxnnA&#10;44AIUfrz1qmNO1v54pCxSUjgpglSSRvYnqVwOw9q7Ly4HUKrTCdiBCXY7F2qAoAGe3vjHbNCW1sS&#10;zyTKr7v36nccDIHHPv6ZGKcVd2Ik2cLPpmrTopXLB4ljkZj83AzgBc8AbcH2/OA6XqCbVPnASlla&#10;ZwFwwwQRg89f55ruvsOnIGO+C3aZQZHERO5VYnluoGXY9ecjNOFhCTGPMiuG+ZTIHLBjjkcjp04P&#10;rVL3NERGTe555/ZGqMxO0L87gK0m4Hbxwx6n/wDVVNNL1FGhjgaKSObaZCbrYQD3RhyOcfr9a9El&#10;sbPadjJyoUbnwQOCM47cnmsqNIYmEgh8sncPNE3yKc84HfAXGTWU5N6C0ctSTSre5htoS8cMMmWd&#10;ljKvu4ZRnIPcgnr90jvW629Mu6hYvNYSOCCFTnI4HByRz7YqraPDtXamxuoZY+RGQAM99pOfxrRZ&#10;Y5Yxl8hQSWVyFIwM8emcfn3rzaiu9Tupq6KyW75O0u7byMyYBBPAHoRj+VarRMsMSlCSFUZTBIYD&#10;jI9Cc/nVGLKqoKgp5YZEBCsTkYOeuMfzrX2sdxJ5LYSSMNkg4646H5RUGtkLEkUsikDarMDE6ttO&#10;TxjPfnNaIXc0ihshiuJFAJI649h0P4etVopFIzFJ+5AYhkfepIB43YJPOKvHAUMwCf7vzJnPbjqe&#10;vTitFNJWMpJJ2Qx1URhjJEWUE+bk7UY5AGSADgfzrNCMF+cKQinPyYZhx3HX2HvWxIWRCwdVVOF3&#10;YHIYgjBqgQAeSPnJWPdHkA7dwHB57/gfWkp63YlvqVp4kCozOgEDq2S4ORgY+oyen1pY0QFVfcSY&#10;SXyCHRNw+bGfYip9u5AoG5lwVCrgY5wee3sKVPmC8yAx5YgKQSTjGSTnA2nj3reHKzS14kXlg+UE&#10;YBmld2jT5QQeo6ZBz2qXyn8iQhHyWxtzhSp+vHP9alRI1dCSqlWLvgEEjOB/Pt71MVbyE8yLdv2q&#10;Y0Jwcg8c9Dx1z3rXlRyzWtyv5cbsrsJJUZi4VDgN1z0HBHHt+tVbkkGXypYMY2ncm/y8N0OBznv/&#10;ACrUKp5gY72ZlYEZBDDjHfg7T+RqvMCN37wgSFic8kKQRj8x+gqkr6IUY3ZjyrxJuMQd2Ks7MSoY&#10;jJx7YB4p8ccaYLsyPK5Ch32qCxyo4GD0GB7mrhVQGIMJWRAxmVxkL0yMDjk8GnwojtGd25Y8GJ2k&#10;Lblxtycnse/1rRJLViatozPEeS7l2xGWVdnAjJxjI3cj/DsKpzwFZMMfLdcJCiOXYrgHjAyTg/yr&#10;fkjZwJGebIjbywSDkYAwexGBnj0FZ8wRZ45CUG5dzPvPAPACjvk+lUmnsZuKtcqNGpmztBIgIWSQ&#10;YjUEg5z0PQ9fTAqvCcLDlTL+6Ch8lAhxkEgEjnH4AVYfJ+04R2byyPJOSzAAnIAHHT+dK7hkUABm&#10;DqyFnBXLcH05ALcEVtT10MJSseVfFW6SPRIo0uJVcxxidHwsiqSjZOOpyGOD2XHSvmCzumtw+XKS&#10;mRluPPl5UEgLtLDHoCw59zX0H8aLiL7JblsqY1JiWFhGoY5J38ZYnc/PbgDpXzYIktogjSF5Qqhm&#10;DsACQpwoJ6lSv4Yr0YK0T0cI1yXElmkeWWNXgucbVItpNwAxxgHo2CDz1Fc5qVxBLd7JWy7TOYl2&#10;7WMxx07HJ5z71tG6eFZ5iIfLJYOfmBLKwAG7PXseO/Brirm4/wBK8z7RGQrshffI653Egqrc4yOn&#10;Xn0qrHepXNC5nhRAXSNS6gBfKwx7DOe+Sc/Wscz27TG3RkmmKiQx4BZGOQzdM43cHntVu7uFk3SS&#10;PmFFQtJuCoybcE5OehOTjHQfSsdJI1lbYyldwcvFuJOegwOMcZzx1qeRXGr9TTikj/dsWdV80LI0&#10;hCnI9jjPzfyz0qS5u3K2yz/MHyRCgUGUnnaxA4XJyCD7VnLcyB0RmKoqI6SA7AzZyMHqASOOaq3k&#10;5WD9/HJbKVkeQpMCrOXP8WOCRjn61VrIcpOx5LM0h1KacRXAliunKxRuUBdic5GcbcDIJz7c0+OF&#10;p5d7JJIUjQTRRxAkA8AjHXd0GanVwZGVNr73IinjTAODkLkHlgCcj3p6TGO5VWll2ybVBLqsYA4A&#10;HAI5xn+nfKb6HFL4tC9GZhINgaYCUM0YQBgp+UfePH3Tz7ZrXgysis5cp5YKFM7Ebq3mZ9Bz9cVm&#10;wzEmJHTCtgp8+eeQMHHB9/8AGtuF2CMpHmKpOCFO0DBPPHB6g/SsZuysbQ8y4obei+XG0bNhw+ck&#10;7cHkDn+Hg9M+tWTLPgqInfOGJ25ABHI9icDn/Gq0dzMjbVlbbKFChJHIC5PLcYxkDj+mDVuOWUsq&#10;EtII5CoPmggrgcgHGRjHH5VySbbKlK7sSnzC0kMohVCSANgDIgAAyCee354+t3y5JWCNAVimRSfM&#10;XIIzkDA659+Oc1WjmlaWXCxom0M5Rv3hY49cgDAPUZ6VpRtmQgyGMZUKkrAsQeVGfTqKzk7LQqDb&#10;3HQ2nzAxrJFIzjzNqAkknOTzjuee1Xhp8QKiRDuVVGA6lmXPGOwGGJz7HHNJDMwG1DlwcGSMhSST&#10;kdeRkEcH3rXiLMwDiHMqlC4jCsoHcnsMFhWTm+prF6kNpGYgx82eNVG5t4DKRkk8DjHQ59q3oWZ4&#10;4xNyqo4J27huBGM8dKqR/uVdg6TcHcBtDKAM8t6c8fSr0Uz7Y0+cISwdTGSA3XJPYfKfrWEpNmmt&#10;yQhJMnZHuEY3ASYO3/LdTWnbQQFHeMSAu67wZ92SQOByfTp071WgLE4ytvhDzIgkVQDnOPTkdDnm&#10;r8FwjEhJraMI6rII0HyAgH5yTxyc49BWE5X0RnK1y7bIvyPFGCzbWAEeRtOeeeh69+hqLdbt5p33&#10;S4jB/fwD5gMhlAI4xyfoBTzNIAq7AgZwXWZFyB1BBU9OTirLXELRKGWCcfd2mFsEPkEEkEEcc9xk&#10;UQJGWsVuszAKx+dd7mQjcpLMAMD1rYcRSMFCgSYUvIULqEyBtPIAPHXkZJ45qoszu33coSuBFyx6&#10;YO3oBn+VaMMyhd5cKs3yFG+QEjPBx1JbHHt60pKwmQSeeI28uSYHzQjSrHgICTg4bjA9fataGJQT&#10;cTSTnem7nDZOCoAJ6dSQfU1Xa72uGYGMJAhO8CTAONvIPTHPfit2wUzgs0SnMbBvLUgluuBjpzms&#10;JSb0FZF6FkZUEZmlCqrLudSclehOME4xxV2GCBHWRLdfMdgZN7bJcgEj+E7voSMZOPShpgihJGmc&#10;YG07N2BtwADz2GPWmC6m+YiTyyGQuTGGCKSM5APOOc/XvXPN62RRK6qNjxOfLZgzSIpXHUZJPUbv&#10;lI9qnhm2TEvvZSjsyPIdqjI4AHXocDHfr6thmaaJ1mKo5x7hecAkHqOOPrV+Ce2IjkikErOhBcjI&#10;3KT39cjt6VPM3uBYNxZBgUnBESghkG3cACM8jI5x+VWjN5qsILhwgUA+XFlyuAAR6HPc4qGPBABE&#10;cjIQxjZSM9CpPcDIP5Vct98YiX5JnLZPlAqAPUMcZyaQN2GokCuSXuJxKArDOWAHOMcYOc/hxW3F&#10;cIq7g7xjlt8isVB7jjrjH+FVBc4jdj/rJkXzI5owVUcY9wfWmJPNI8YVENu2QbjYpUnr1z0z1qop&#10;PcE09jQ+2SxnzAGMhCsoQEEjqMHsOppYtRZjCi4j+YbQw+bAGOnQg9eahmuAB82SjbtpWNSxJPAB&#10;9Tnt61LBI7McR/ujHlXJ3ENzkYAJONo4HvRKPKOKuyZHZyHH1KCLbtXsffqfyp8cr/OVAywBWQJg&#10;kbjx04PzY/Gmxszqd6s6IG3skRUgqfUnPbj1xTDK8UhG+MQlf34K8qMgg8Hp97PrgVFtS5JdC4JX&#10;aPcWWPaCArEAHBxknHTnp780xpnMhVJQoDKWG75tu3kH05x+feog8DYVg5DKApwWBB5ILZ9OaaJk&#10;LNGBtUEkKhzgA9frnBraD6FpLdEgvAI9slwm0Bi+6LC45yBx24/LrT0YscJcQyqHzhVOGUbTx83r&#10;kc+nSoXaKG13OvyRxkzERhmZyc/JxkHPQVYjLyCRzBGYzIFjEKLlhzzg9TjnHWnJu1kTN6WJI3nQ&#10;EtNDH5jKELKSAenfryR6dhTY7qQOVScPICFYSdmwBzk8n+hqFZWnKsY1UZYebHHhXYcgKM9cY4+t&#10;JvKyqo3AvgYdfugdTjPQ8flzWWzMWkyU321GEjx5RVEgKkADj17HpSJqA3lM26SRhRMYSSuNp5OB&#10;wcHIB6Zpq8p5sixIj4Yw53AoAAcnPoM/jTVCtuiCxybkI8ndnAPAJB6glf51tF3Ri1rZFn7fCwZk&#10;lVd4ALmTcNxYfd5wB938fXNRRXWZFdJIJG3He5f7wGQuTj6n05zUECb5XWWNWQblISUgE5zgA/j+&#10;WKseYpnYCNo18seXvwWYjg4x2yR271WqNEnaxZjudxwzokK7mYISSqdT8wGRz6VFJKsyhX+cIE2k&#10;7RknPOcc8MB1zzV2BhvZvMiKlgFD2xDDbzwScDjPJHeq5bZK6OilMqNyOSSDkg9MD+HnPPNS2luU&#10;tFqVjPIriSO6JZnjDxFsjaGYEcgDdjvz0FQy387F4y+d0yq6wA5ZMZAbB6/KPy960SYEV9n2aSN1&#10;RWM2BtYMOFbOSck8c96hXyGkAKLHvV9wRScsANvJ5xyevqKFJMZCL+AIVlmd8jAC/uypxjOCTgHB&#10;9etPk1K0jfCM3Enz7nJAHP3h3XjoKjmW3bzDN5QXeSzuMADIA57ZO0fU+9VZHgYIdix7ptu6ZAxy&#10;AT/L+dPY05Lx0NW21S0uZCqTxu0UYaRSSWVjjBbnoSDgY/GrHnldxyUHDACIgfMuc89uhyPb1qja&#10;mK3ihjilW3kZ3QRs+xs8EMG7E5raeVHSQyRxzKiho2ikADDOOcnjAJq1Nox5FcorPJEoV/NRUdii&#10;uQcnjOADnnAqaRiy745UUhX2K8+0A5z2+nQ0+R44gAYZFS5gL+aISSAcAYHcfK3TrkfiyRrdd5Kq&#10;gUEv8+WAHJ4I4HQ5681XNF7l8rSM0C7CyGWUlAoJZ+irwTu+bj0/CmyO6qyzTqoEJGBIQdwwOnft&#10;+P622EBkUJgq20EHhiORnkc+pNJc2qISFt49oyWVHwRu46EYPOfzrMhu2pmPcosrnIYmZA+6RhgD&#10;kZI9Qv60hdDny7nbsQB2aUswIxycnge3tVxrOIFVeCMQhjuDLhlX5uenOckeuKRIDJPsaGJH2riO&#10;LDFh35HUdCP8aFq9RvWJWR2ePakmxzgo+zcN5IOT7Y5/Krsc+WTCwu8j/MRgvg4OeO2Mn8RUYtmc&#10;hTAqqygYlbDYwM4UN/KpzFOspbzoNrEnHVS4wO/Q9OlarSJnBa6jmGweYyRCRVzIdhIHJA5Jx0H4&#10;fjSpKZCSHiLjL7VlDADgYyOo74qSOOaZwwyA8jInm3O0DsCynt09KzpQiNCJIRnaqktKE2H5huHy&#10;85OATnoaXOrGthJchT5eFRQW+ZiFUHkbhzkZ5rLuNQni+WKKRJGUBXKL+6PU5PI5BI9Rk1uPp888&#10;aGJI0dwQgwxJU9hzhhlT+f1rKm+zsimX948UgWUxFlYSdsgcYGDnPrVRlqFrnxx8b4I59UgvpZ4J&#10;Li50tgy27GJiI1wFbaPv4IPHds+tfLuqK8ewJ5KoSTMshZmZMgHuVxnnJBzg96+2/jnbaRN4fi1C&#10;xhjxbTzJfC4mWdYVETsHIY8gnHA6lq+N73yD+9BjSE7tqoTtkB6nGM9ePfHvX0eXV/dscGJp9Ucb&#10;fKuDu8pVRixwhyckZzk8/wD16xrlFRmUtEwPDW7x7yVK4xjBOSf59MVvXkDpJIyNiBJAPJVdxAwN&#10;xJPI7cegrIeJQybQiSLK25GJAL7gSQP4jg55PAr3FNM85wb3KiIIkERji5lYNJHEyME29T6chsEe&#10;uOtRiHaEVSwihkR1k25JGckkjp1I/U1Y8t94lYozuu2J1JUOMcHA4yT39hxSoVUswDbFAOyNwQVO&#10;O2fxq02tgtyohigKM7SYy+CUZiFjcbgSvGQSD8zVaZQxVQ8UkhkUJ83yqcD7xByDz0/CkJXIQShS&#10;7FG8xQCxGRj8Sc/SpMsTHNFLuUvsYW3KpIMHJ4yBnjuKTfVmbTktBXVGAXzFQqhdUBypBBxng4yQ&#10;Oe1WIlj/AHW5R5ZnDyiCTrgjncewB/MVHG/mSzTZRIwzBkl2MzgZUjkYHDfp2zU7SOZFkaeJUUqV&#10;Kt5ao+5WAbB6gYyp4IJzWcp8r1JteVhBtlVZGkiaJ5NiyzLujUkZIYA/NwQMe4p0MJaJ5ZoVdJG3&#10;FJ1wACSOc9Oc98c01vMVwXhZikTFZC5AKqAxIAPBAzz096u2wEty8KRwySRWpab7MylNjFsOwOM4&#10;GMnnkmplUo01dyOqGGlUj7quLDIjTbhL55CuX8kFFUNySQOuNo5HTJxjvLHJGjeb5zje6LLEP3YK&#10;7gASM4wcZGPTnniti28Jazqn2YW+n3sj7EMdvEkZBfkg53YHB9ea7LSfhFq+oyO1xMLOMTOzxXOQ&#10;ZFZRlwoY7SDtHPcfjXlYriDLMJG85pHVQybMqy92G55usy+Rcyv5lqyIY1G3DRnOQAOmSFOfr24q&#10;1Zqk22EI2Sx3KsisEVl3bjz8xIDHn049/o3R/g3oyM8l49zOeWnKTNEZA+DtXk7WyzHdxwuO1em6&#10;V4P8O2CPNa2UQSEBQtwhmUuCu/O489SSvqcYxXy2L8R8rw7tTTkfSZfwdmM5fvEkj5OtNI1O9iRr&#10;KGS58wxpHcQzK5QFTl2ycZwRzyMcYNdvYeBNYkumM9msASONFa4Gefmyo2n5TggnIxzjmvpMadaW&#10;kQZUgVTtKRNIDGTjJIBXrjGRntxT5QkRab/RowqESboVdWRuBzjqM9T6jHNfJ47xIxlSVqUeU+qw&#10;3AuDg7ydzyjS/h0kBja+mWKOMNJna4XbjacgE8EsFJIxkgda7m18K6HYhXaOJ41IMjyIWB5BwRjn&#10;knB561uKQIZrcWUmXVRHKpEY2kg5OfvDDA989cVKu9mjATABLbZApJHcYHGPmHI9RXzGM4tzbE6y&#10;qNeh9FheHMvwurirkNnHY2dqYFsLSN0LqTsAkcfLxgjg5H4gmrDMkUibQQzNhHXIAYc8bRhSNv8A&#10;TrUUo3Om5Im2OxjXzNpkBXjaf944/PjpUinILIqj94ocud5UgYyeO+evHSvmMRjMRXldyuepHDUI&#10;O8VYV1b5FnjXOxXUtHtYqQQpIPTncc96nxM7qsccibcKZBIZFcdSQOzEAZHsfYUAGO3RpQjlBtVG&#10;kO6TCj5icnjrgE1LlGLrhsRhGCxlkdhxwMHpj+uKw9pK1je6tZFcGQ/OZFZhnexT5dmGwAOcdRmp&#10;I4W8hX3KsTMhLMu4ORnOeMqMgE/4U8qDtYrIBsMk3zkhMKFJVf4RgLwO/NPy8qo3ztudSpLbSwA4&#10;IPfqOKh3e5ElJ7EbW4YtMjsy+ThRE3yHAPHI65UE/T3okaNkmMsbIQCJI5ogWYYA5wfmU8kZ7Go2&#10;niWFlZ3ieQMGaRliYtkjqF65469s0xZgq7ySNm52EMRIOSemB1BxR6ExTT1HxlNgEckLyLnlbcxr&#10;jop2gnI3dh79uarXMyNtDRtJiYoUaLBAyMHJPHTj1qCSRbk5jQuiEk4iJG7gdyMnr9Me9Vk3MeYm&#10;OHAZWkyQcY6sfmzjIrWGxqtx8XkRnyY1EhRcN5ZLHLMScZ6k4PJ9af5Koyt8zIkShcgBkHPOSDnJ&#10;Ix9KUJG3kOCoaVBhvvAgkEYx/PPO6pkiC7Y22AvwhYklwD8w69fun2/Oqbsi3DsMTIj2jyhne3mh&#10;j8h6nJC8HoPx5pDJc+W0bKJ/LhLuVDbSmTjJPQkD8KmS3XMAdQFhkbEggAYEkrkjPIIJxn2ozE0a&#10;uVZldsbicAkjHQ9vb64qIy1IVupWkJkiSArFCHkKblYkDk/7Oc8gkfXHuhmPmiCN/OZGctHwAGGM&#10;qMjgfMvJ45FRRzgshklhCqjyqIYNmCqgHkk5yWI4/vKOOtPWRl8sIlzGpQlCFLKz8nGcYxgdT35q&#10;nKxVlsSsWdHSAkOqmOOcorDJxydxwRk9D79quW06QKjSYUlM+SoAw3XbnOBt9eeelZU8q+YIyZ5f&#10;3gDRxRMTu5P3gOPu9+vTvVlZQ8qKEj8t/M8tguWZhxtGB6EcY71POiZRezNNbhIzFKWMSlQIto8s&#10;EkjaBk5yc8U95gwdWUuQpV44VD44DAEg9MH86rPbyyYC7BsYPETwCR8pAHfg5xVgIJV3MEWPG0xy&#10;y4cnOMEg4xjOB9aybsrsy5VchjkIdS0bOqMoxtbewUk591555zj8KcsriVJJo9yQqGCSgqGXJLBs&#10;Dk4xwc9KnkjtmGeMLIxBg3MS4xx8p4POce/Wo33LGUSVZETzFdmGSRtHrnBye/Soc9BSSWwnmCVA&#10;JXXDsVDKCC45AAGPvnOcjt+VMhilR/KVWKRoFi3kh2fcQVII5GAOfrVsEqEdmC5kEZHkliBk4Y8Y&#10;AZQfxIqCILCwTfJ+8YgKxyAzHJySf/r04XZC1KtvJbooe3KMlwoCn7S8wDgnseFGBnPfPPNW45XZ&#10;oyEiuY3hI3pKFVW6qd2CSPmzj296rS+QTLK02FRGeR3uSAi7VBGATgfLzx3PcnMP+iOqiNC+ZQCf&#10;MaMAZIU5PfOMetbODWpfI+pqKwjj2RLykYMSyyjeWJJ5bBxn+tSuXkKNCvyeZtIQYGec9vbHPqMV&#10;nRM7SM6TO0PmMCJHwARwRkDrkjgcAfrO1pctJES/mLCCczQAhTkkYwOWwwH0Hr1gzauW2Vi7bzIY&#10;i+JLdLjzEIbIBZCOARsPBB4oe6SOJDIpiQTLGSQB5Yc4Xc3cbzgH1YcVDGuGS5WWNi06eYbmEyRn&#10;aGbBVfughSPxGe9WBaMpjlcMu5wJnLDyxgZBxyR1BA5wB61EppD0ITcW8sqwsVE6HdIkDtkKXO07&#10;wB6EEe5GaTzbh0Em1VjBZWlSQNhApOcjsWJHrnt0Naotikijym8pFZlZF2gk84Ixzzk9KjjiH3ds&#10;cQmkYq8x3gBTnaCPTk01JMh8pm+UrNGROsxjJMSQsVA+UDAU/eI4ODjqemacsUfnK263W5bebaP7&#10;KXZSM/dwOoBfkepFaUUZ3ERSoN42SeVHlnGWbgDjIwx7njpVyNX2RsXV2ZmMkijZHsBwMY6Hp09O&#10;aTkthNX2MrahAlM6N5UYkVimERCDhl45BBxx2NMnhg8veqmYx5ZUgwMvjoBnrgj5c1rOsm1fPlKy&#10;qisZZoCodBuAA3ZPG1vy4qv9hlY+ZKDFJKxMiMu7C5+UcHGQBnoetQnFO7GlLdlNFMQIZ7eICZjG&#10;pjBaTcQAuCw5ZmIwOpJq6chfM3q6HcVaGAYYbRjnJzySMcHinwWbuIngmmMZkdkeSNSSxzktwM4H&#10;0ztB9aiLRsbeRbmCZTKGeFY1kLxjowOfl5I7ZyCKUq0diyERuZDJN5qRRuJdrIxDRg/dAHI4A4Hr&#10;05qFjAreWtxcKPMdYZGt1SNpGxjZ67S2MEc7R1rWigkaF5BFJL5DM0qxxs53r1I25AODnb7jrTob&#10;HU53ija2nt42kEMc0jBl3Ftqtnvzg/3uemawniILdiauUlDFoWjjxM0haL5sBWVsEn2BPP1qKWMM&#10;ZjclbdMFWYKuHQ4HAbIA55yO1dXZ+ENe1C3ZhZXDyhp0t7JlKSGUZDhCflY7Rx7DrXfWHwb8YX0K&#10;tDokkqXEpXTZXQKQFTJHJ+YA5Hr83THNT9Yg9UxrRHi01tFNG6s/lhFdZ2IKkKVYcBlO4cnH1PNM&#10;jjsRLEHe3/fShIxJwWCj5lJBBOATnHYjvX0nY/s5eLr4w+daWsLwwAq817HlFzxvAkZlVT8pO3qD&#10;iu6tv2YtZMYSUnywd0zSr5iuMjKoQchhxye2M5yal4joRNX1PjsAuRE8MiTeQBhYV3BADgA9FYAn&#10;qeoojQujSynyYzuWKWRAU3KOSdpxkEEkcfWvvHTP2U7a5DLPrX2OB5ZDcQvp6ymX5MLsUyHy8MQS&#10;fmzgjaM5rrrD9nLwrDfQupluktJl3/abyQtMQCJAwUbWGQcKcYyMdKXtluY2T3Pzr+wyXcYT7PKz&#10;JEhuWO5CoIK72UdVYqMAHoQe1Spp11KIpLGNb1EU+aJNzlhkjaJO5PT0461+na/BLwZp+2HZJHtZ&#10;jJJcTKwycklh1Uc4wc8jjFbY+F/hqxCL9ntDbpjEohjZ1JAz8xQ4xjoc4JPes3i7aFR0dz8rLXQb&#10;2f7NItqHVAY7OWKdWG8DD4BkG7API7bT1retfAGq30UaW9pdySySbDIkZCGQg5RVUnOGA68Hr1r9&#10;Q4vA3hCGzQfZ4rgLu85VsoSzsXJAZhGGbAIxyevvW/B4f8LyyREW0O14y8q222JhFhRJjblQckKe&#10;D71jLFy6F8zelj8wIfg94qMSzWmh6rdG4jxA8CJIruOeckbsknIHTGDt77UX7P8A49muIbeXw1eQ&#10;PNawiSGZSCRklQNoyzgk8AleDjng/p6lrouluzwkvG0jC2g81TIqHOVLBfmO1sHGM8cdasebocKs&#10;6yLiVsxia4DkKCSuSByeQAR6Go+tu1yHc/Ma1/Z18Zyb827xtGrx4uJWd1DAjdsdCuCOnJOQeK1k&#10;/Zz8TNOBM0YVmwl01sPLyn8JIbLMu85OMHIPYZ/RS5vdPChoxGDFOCgYB3KlcswI6Dtzg54HBzVu&#10;XULJnYiKBgrJGywMCoIjAYsDyNw7eopLFXYj4Gi/Zw8QWtwsam2MtwpWISSOJWxklQAg45yPpzjv&#10;o2P7NOovJZteXloIj8018jyTAL0Y7cYBxgAc5z3r7KfWNjIY4zGokG6BrcsNpHzFVBPJAOf0qNtT&#10;T9yy/u3WYFHdRsBG4fMCOuQvT+tV9Za1G4ux8nRfsyIoi3a1pSuEcsstnOihG5xhVKlgMAnP4AEZ&#10;sJ+zhpUTKb+V47Zci4EccjBYgQHHzMMA59D6YxX1HJqYMaqsRdn5BIBQSnvsB+oPsKqG/Ty3Cwqu&#10;7iVWYtEV3AMcE4Gcn65BOamWMk0JRbPER+zp4OcSMt1JHsIiaa4ifa0SElCU6I5JIPJznBJplv8A&#10;Anw5Zu0U8tp5s1wzRpHabCnmY5OXO5s55xznoa9zbVkIlnkMMhTIdNyhEIGeTjjIPQnAzSLdvPIs&#10;08IWVVIKRPsULjjIB9Rx9TURxbTG6bseUxfBDwbCheXS4DIYliieScBB8x+5uXAJPJGCfc4zWonw&#10;k8GiJTJ4agEMs/lqQTGY1A+ZUI6Z68c8givR5hKI4Sqqu0oULRFwwU5IAU5yQCCRjvUYmWHY0c0g&#10;LOFOEJKnBY9sqO+fWrljdbEqmmzjX+G/htbiRrbTrW2Q2EcC28dvGsKqCAf3e3G/HJbG7JBJNWIP&#10;AnhpbkGDTcxsVSFHMTugB/1hzgMeSSQMkEDkVvPMciMSLOEDZWRMBVOSMnHzZPepvtsYlKeckE3k&#10;F/3kpG8gAEKQOCDt4OBzij6y2aezZnHwNohijMlpC42rHvkhQuVOOA4GRwBjnjt6UyPwVoEWBJFZ&#10;PIiOVbyNxZMrtUDJyw+bJ71refHIq+VKUQFXK+W21Tn724Y7qRxVyaRCgkaQsF2mAbMLuHUlgPm4&#10;HQ+g96uOKaRk46mRF4S0wy7jDCGebcv2u2yJH3scMqqCSR16cY5NWotAt7AQyWVhp8Vxbh3O6ISS&#10;hwSUxIV4JCgjnjcOlTrLCyxsC4KgCNvOyWU5yGBHzc85z2pFurd0yj7XaQKzR9CBgjp7jB+noaft&#10;m9WWo3Whcu9OsbhZJLmxiklLea07HD7gAA3PPt+dEOlWNyqpHbWixqQC+FJDMTls7RsyRjPXjrVZ&#10;pY5VYsX3LHEsaiTAKcgsM+mRwfUUj3ECo0SPLl9gxKwY78sR24PLZ59MAYrN4i2wvZ3dy1DZW8Us&#10;aJFG5WQuI324QK2N2w9iQefeqf8AZFlEkMUX2aJQcMJlBAAIyN2exx68j1qOS4jHmyL5028grI05&#10;ICHJyCQeARwBwBxVKTUbWI+apkBtmBDZ+ZVB4IyOeR29D14rB4iXQqMGtGT/ANmWsO5LdY5ZR8rD&#10;CO5YYIycfeIbkn06VE8O4GOAJNGUAIhmXO1ScbQBxzjn3qu0gV98Z2+czec7YGHVQyhcdG5/KoUu&#10;Y4ysD5QTRll80oxJIBXBGcEZzxz2OOlJVJS1L5EWjEkJYBbSSFmHyOIyVbHdipJ6n05Gfen/AGaH&#10;53jhtwJWeRi0GAzOx3P93AB2j8c+pqp+6liJWUpG6EO8bkMQB8p3kZHYk02SYrsBZmZlUlVYqXYd&#10;sY4I+X9a1VWSJUO5c2lVeObyWgWR2mZVAEYIyOBzk5wMUxTCUltZ45NuGCywxgkAtwy5BwccZOep&#10;qmbvexhdJ/kLlzs3nr6joOO/FWkZI4mVFUKXc5Xaqgkbug6k5OfzqZ1pdClBIZ5EAjKSRW4Ox1hg&#10;nbIBJJ2nH8Pc49cVG0sSQy+VCimOCUCRIOFZeAOBjsQB9KhkkRIXiw6gK+GU8huVxhgQADk85FR+&#10;ePMgEYuDJHHKRFCFPmfMSSFwM9QO/wCVYe1k2XZF5HhEnEu+YRoXLwllAOcnhQDgA9PakkvFklWN&#10;Q64OZkWMgKuOABjPXngc5qmbi3Mm4SRMYom8xZY9pAOMgY784/HFSOXUKu8KFO2QyxhiB3OQRgc9&#10;fb3rdVpKOpPLElursSrMqrueEMrMj7T5mQNnQHBx+hpjXC4QoVuFik3yBPmyxBGc4454z+dQs6Rn&#10;ascDeYWEjxgEiNgMcnpgjj61GpAR3lt1iRAWkIhIKEn5SWXoCTg+vSpliJtWTJa1skXEuWAhWF1d&#10;jJIuZdobZ12oQASQT0HYdajeaJ7ZWNvZwTxxKJpBtRWAYLuHQgknPfqeM1Ciqm+SUS+W20YViyry&#10;ARxwBjr9KZFvTfI5DAH5SVU7V2lgSOQeo49ueax9rXve4KHc0IJLZspKkasFdbYGXdGJDyQFAww+&#10;VeDgHIB5p7XEcMdzIVaOE75JssQoG5Sw8vpgsAQF9uvSs4eUpZYz5cjRjYUyAQeF+mcckelQvGUI&#10;wyFJJCT9oG9WQ8gY6gZJAFbqcmtWZtLqWUMDSpKuRy2C8nysmSduAMA8gEnt3qFGilVRNbx2xZmS&#10;FHZSCNmR0Bx3B9weaqSIFVpJYlEuxhIYZSocIoII5ODx/OiSLbgwx+YISzbxIWY5zkYIGR+pzUup&#10;pZmkYdxVNr5S7P3pVWG+KHeGcE/ODjnnP5ipTudHiVLjyzvEdzCwwHIPygtyrAAsPdTiqmA6l2ct&#10;A8Txh4rcopOCSM9jw3UVDI8QfbII3RLk+VcRDa6SAk4Zx1wT93tiuWcnctpNWOht7gMuzyosNGCs&#10;dzOF3Ng5DlV6gbcn3zirodmMzRwxSwxbpCzzghVAyGcKpOPu9h171zcMtyjGUFpW2OoikwCBkkhe&#10;ODuwM+gFSLqDeakO5FcxqpRhvZj8uFBzyclh9RSi5MSikb2yx2AAxuWcEosgWRiW+XkDJ+ZuAeOf&#10;elEVnCXtWmuZ4pIdiWcxViAu4cMVJzgnJJO7gnpXPfbGVg0BNuEjLMGjyucYIPq2RWbd6pqDGXzs&#10;vEwwdlrhkTtu+b1zyPYdq0JlC+xevLpYJpmlZ2MzEgFCyF2BOUwDznI4pn26N3eSON51uZiGhZdo&#10;VlOSdpX5vunIHUd/XClu23fu3X7RIshzKWbc4BOOnCg4OPQ9eahdozJEyuXeQNviil+ZRtJBOBjA&#10;AxnryKUqkorQuNPubK3QEiZaYrBM7QJBCQMNgbOPTHJPtSSxI/ml92TJmNbdFIkj4VkwxyQCRnHJ&#10;J44zWSL3adsYjeDy1I3S8AtknAA9R365wOlQLdKszGDYkiKqz7l3SM4zkk9Bj25GeetKnVk9zZQS&#10;NHynZ2jaZBDOIxcwNcsFBGNyMBwV+VTg/iM06G4eFvtEs6jeUEErBRGBjn5W/iAPfpge9URdqdrM&#10;huJCzCNoJCoDdPu9COnc9DVkSRPGtsIybZNyoWjO0E9QCRycg5P1BrZ15JEun2Lkss0kbx+ZHOZS&#10;Q7mNY2RSSVA2r8xyen1NEUpufMS1s57iQMw2pbOZQqnGSmP72MHvmqJmEpIj86aJgZflm2gq3OF2&#10;jkcdugFK0yZERw0YiJlgdw77+xJznAGeOc1yurKcrA4aFtRH++ksvLnCO6OCdzBlIGCx5ZgzHsP1&#10;pkc7Qed5yqkS4eJ0iyWL/eyckE5BPsDUC3kUQBEyRjkqVfcT82CSCOQPy5FNeVHklSNcMZN0xZym&#10;9SDxgjnkcHp1xXVCbSszLlSND7SWkjTe8b3BDGNX5BwQyqxXnGMnGPyqv9oRS6xmK2kKgOipveMb&#10;ss23OMg54zzmqLXRjmMqwb905yUIKgFiehAOCx6VFLqQcvLJZouGIcRFWcSbeQV/vYb/ACKzm21q&#10;PlT0NG4mu9ySFZCIwm8HoSflwATxtC5Az3qmlxcvO+2KERKis3yg5UHJ+depBLHHPXgCsqW6Mrlc&#10;XKiJmWa3aEBi65AwQeMHdjPNNa9AdFijuCZ4czPGqhVXcRtYnoc9+Rz68VipzWzG4W3RafUJljlQ&#10;u8bWwClQArRHnIKnPQgflUbX00glwJXWHEi+fgBicAYbHyjBBH0A71Gl5vDJtjCMHKNJbr84V2O1&#10;l2gkjPGc8VVNwqLEHnlKouCrS+ZjGSrFivK4OAOeQprR1a0i4xTJFuohMs0McNwsDuzDcZiIyrg4&#10;IQZ++Rk9CaS01W4iCK8c0KtA4niaPDyMWJVt2OMkZz3zjtUZntz5ik7nI320anfuUjnBAxkgvkH1&#10;PQ4qqV+dY1CssiN+4kjDZVgQ2AQeeRgH0PvSbktWzoUE1c25dRUQIHKTs0ZaREVly205XjIJ427e&#10;mcnmoxerGvl+Tc+dGknkGMABD82DhhkHB689ewrAX9xBLGGjnaCQsCjsyop+b5sdSPmBHPPGKnhV&#10;yVVxFGGEge4ufmiDbxtzk5GQScnIxWbqVE7pmcqa6o2Vu7El2uNgPmquF8yNQhZtgXOAxKo2R6gn&#10;HIoNxblg4VngkYeYY3UNsDHaF45PYH8TXPZtpX3SRo8vlNmdbjBA2/KeckqOf++vanhYV+eJB5hj&#10;/ibehXBJGO4bBwPXrShUqWs2ZqjdnRyXaKjRPsRPLUOXuiXRTxknHpg8E1UF3GkSeUzl1xG0Qmwg&#10;JJbnbyCSQCR7DpWOysU2pmRTMzIhUtkMoDrzwOAPboO9VGYlwskrSTNNuCRjy9y7WA3ZHAz6HJ2i&#10;mpSTNVQiacsl5k77zYVclnbDFWzjec84ORimO7nzo50SfegVYpi21QrHBHIycbuffnpWcss8Shml&#10;KMkwDTxMd7KSxXjb644BzyMGopJ7gOVdhF9mnkjnimtCHjfkkMQOoIHWuqNWTRPs4o13cSmPMlux&#10;VnbfKTypU8fKOCQCoOMZOe1Zzu37242RAJgrM8TDYNpyScHGADyOcfhUVx5L7UmjZCS6+VG7JIpH&#10;G/nkDO3IHJziq8s7v5hW12yE77iOOLDfNuB2kdM5PH14raG92HJEspMu+WNZbWCWGRmktrWMKu4b&#10;sgqRwdzZyAfvetOhmuXYyCaNVMi+ZEMufLwy7x6NjGAMDj61UJ2yGKdQEiugFkd5FO8ZDDGMA/Ly&#10;aeMmWV0Ul32GQyKzhRjaCQThfugYH9auUuiJlTXQui8uWul3TIZ9oXzNgBIGSRhcbiq9SfXmqo1e&#10;YL/x8OZJAx89HAdSCMYCkbVGMDHpzz1YpjiRJJkkSOVFKCWE7TGWYDnGMA547VWCpIiFoHdgrL5g&#10;gKgYDAYBBOMEY69eKys73J9mWV1G4kEUytetKsSx7IrgFWIwuACcEjGST6Z61PJeAxxyXE0r7WcN&#10;FLGAEHA55+6QT07rnvWey2rKEuC3lbmA8xipJBGeR6kMeP0qeDYMrFteFmfyJImO9AoBk5zyOOM5&#10;xkk8VWtifYpsWPVfOi3u0TTmNjDHEBkt0KhuxUFju/qebC3CgNK8SMwVhscbVKKSTkAdD0z6c1XW&#10;UzSxs8Y3RtiTzXU8dAdwHHGOPahGiLbPLfb5bKMkEuwI6k9TgE4x3pw03NFTjbUPPjhj2C2t1ZWH&#10;mAwjO7JzgE9Dzj6+1WP7RlNvhY4CzbvPNxB5oERjCgqxPyk7QcgAjB79IGSF/PKRzSzRxEh4+ARh&#10;uhwc7WAz9etNbyoATHGu1UYyyxLzv6kc5wc7jzwM4p1ZMXsle5EZ3n2B5D5vzpBtVSAQoUgKeCOp&#10;/Kq7y2z4imkWNnZxCsc2CSewG3jAJ6+v5ybo8zpvUuFLKDaqqxnbzkHJ5LZBHXafWq08Kq7xILWV&#10;B5mUMBYKS4Z3Ocbc4H+1yRwDzmpuTLtDYlmezuZXm8yWRZV8vbtMoEa4AI7q3TOe5494llcDYIpD&#10;H85R0iUK+4gYGSMYw3zAHrUP7yVIv9FkjV8GQmUblJYFgcN1GOATwSRUIBQkyPk5QSXO/agIAPTJ&#10;IGcg57Vq78mhNos0luCssdwzGBo2QArMIwAGyPmH3TyMe/PpVRmd7aNw5uZskmWJWWIDgfNh+ehB&#10;z+tVCoXBMbqcDzoWj8z5SCCQCvy5OTn2xipASFLY2IkzfOJCqqvOOOgXPX1yKxXMluPkXQkdVuIR&#10;EY1XZGQyNcAEqQRkkLx6gU6QfK3yxbioEYMznDlh2UYIwCORzuPTFU0jlVRJIyK6nLOYdodQBwQW&#10;9mPHanpLLIzRxxzJEzkMxkABTrkMByCf4fpz1zd2+pDVnYha1/0iVJIpElhldJM7kIwSM45C/NnG&#10;foDSfZypV4Z5FO4gKqbgykY6kHJyM+2B60skkys20NiazBedJfLyWYnbgDk52kc96RpsCNCLlMys&#10;ibsq77cAgMxz0BOehxTUna6JBIv3hYKd0s7MA8pLBgCBtHYYwce5p6Q4mPLv5TbppDNlCo5xgHkD&#10;jA9+ailmt28wBhumhkRT5mCoZWwQNpAw23rxUgdVRN0mxn2mNM7SBk5XOMH0/AVjNykx2jYew2ll&#10;uLlQAT8s0RVtvIKnce1RxztILeMSqqNtJAUFlBIDIMcDAzk8jmn+YifMkmSZWcqF3liM5UccEEDv&#10;1pp5J8tXfbzHujJLMAcjIHXA9gM9zXTCcthcqbJo52jCsZZEPnvIFCmP5SPQjlSFB49R6VHLczqi&#10;SOksqrIrCSRdpRcEZyB2Bzx15xQA6klWWaIIxcQx4kwoJIGeMD8O9Vy20KWErJLGuGO4qoC4GSTg&#10;EdNw/LpWvtJctmaaQViwl/Ozjz7idAAxiEcilHYqwGPlOeMN65Aq2l6NsWF8gXMrBmRBG0gxk4YZ&#10;BY5J6ccGshrdTgPDboIQzMTagGVCSGRSQCMFwcn3p8YByVDhJ1b5RJlGQgk8DoAxxkc8AUkyW7mo&#10;dRO/7RAwOyRvJ3tujZmz8hJHJwG6D3HtE9wZHmibIeMqIpERkicHdklQMHCoBjPVx6Gqs6AzMBHF&#10;5cUhB3wh8tz8wyOBg4GccE1VnDRSRpuRI/M8qQizKEsJGJBzg4zu5b1HarT97QlRjuWFKrGx2uDF&#10;kZlJYMxzgZHTO0jnuPepI5JY0ncRT/vYwI2jkXapbO0ncpz9BWRl5nd2dEYGNXjjTYxuAzA4UcEe&#10;2c8fSoElldQwdtpKkzDOHwpVlBzyOOh9BiumMtNSrx6I2SJCNxD3TjKwBkVgc5AXJ6FVOO/bHNPM&#10;kURRmOFWBSywks2MsQxOzgkN79CCelY5aT/UuqvG/BdiQAQG4xj5QPUdc+1WIr2WLejLHEJVPzRR&#10;4SQBsjr1OTuJ78d8VHMzNpbs0JJnYv5pRUIzMrxbgQAecAZ6DPsTVcTSkzb2sWIeR3d7nylCAjZu&#10;J7kHkjpg9qhjujjdcBXQIXL7QARwdrAe2On0qtJceZuVoSqqitDbHEgWTy8ZLY+YEA8Hjn1qk3bV&#10;jjGKZfwrYiS6SBmkyA4EioRuGfmXJHPOP5dYYpJ5ESKJpHTMyxxtbAbH+Z2LuBkqRgDPAGAOKTKO&#10;YghmRnCmKVDgkK5wVYY+YEHHsO9RuRJDKzJujtEIlEp3FCCI2Lbjk/fxjryTWkJsbsWFcmSKUg+Y&#10;c5DlTGNy4cAHk5DAH1wfWpZLhcsE3qggRJFwCxKqQpz1GR39uaziVTKAp56yhJAF3KFwSPkPzDlh&#10;z07AZqTfJCLf/ScNbt/ooikDLC8hZtxYAMMk9zkYHShuTdzNxiSPOrKQ8kxWOJFQLtUxnBbLFTzy&#10;x5PoPaozfL9m2SW8l3bpId08U4Ry5GABxzknOPc9OKotKvSS4RmMTTL9kkAYjgA9DuU5HHPOM+8d&#10;+zkTTqba1uYUDSPLCGSMBmZmKRlfl2sQB27dqEr6CUCzbXzwDzWUxzyMqk7fk8wMSOMckcEnvtq8&#10;2qQ+YbYPOBP8qJNGoJfDEhMDJ9cnuB+PPxxGFAqicSttMB+1GRAST821243AEgA8dPanbS745BmM&#10;mwQKQWAOXxjGehyfet43ihqy3NeXUZrmbzPtELSMV3ssYUOAGyMAcqeBjgcGmvdSRlXW4lilChsp&#10;JgoFcnIKgMBggZyfu1kxyIXm3eRCwmkVRbqylt0n3SFAycqMY6E8d8sKFg252YsXSSONWZNzswyS&#10;VAJIGQvIHrmqTk0TKzZsrMkhO8ZEkrNB50ZyPvA/Me2O/vgdaaZRPNLE1wZnmXM9vJCI3BJyCpUg&#10;DHIxjgDsazn+0BZHW48twpUMuTtbBwCp4xxx9RmnLczOY5NshJAabOCqsx5244DALz2GferUpdTN&#10;xTLMYX9zIj5VJlaMBmy/lgjDg8uM9R369ear3JBVwbiZIY0ZYjJtK+btIYgkHK5zgHpxzxy4Oqsp&#10;BkDpeMVTzi7EnOcEnCAhfbpiqcdwVeNJoyplDiOOLaAuBncQQTjnBx39utp3Wpm6WpLKhV/Ol3P5&#10;RDCVUCsh2HdyO/PGOearTSLs/diNUR1EzIzMzADIVD/CwAOfUNUrFE3hRI8kbBY18kyAIQTnkdMj&#10;GByeMUjgvFN5xiRCFQttBjZSRuAGcg5JBPtTSSd0aRgk9COad5ZmP7p5IplSAtblcMhPysowDjn7&#10;3Uk57UjXU0KHaUKRvuUBhFhmYknp68AA9Ac8ZqRsSqygGQyzuGkQSMHGQSBnGOFbnHOR61V3BYnZ&#10;YS8atsPlncN4GSWUg4HbJ4JoVRvQU0tyVL+82SujeY0ijfI+4Rlc8hCCAGAXBPuM9jUkV/Lv2lZn&#10;nCmMzIMKE3HGAMYGOO5464xVabck99uMchuYtu37OqHhi3GAAD36DjNPEYz5LbpWkCvErcowJIGO&#10;OTwM8HoAKrn7kcty8LrfHzIA+1kEYUoWk24wFUfMee3PIpWvpI4vLd5FMUUQGFwSeCwxnBxt6njn&#10;kVl3Cx5kw0aKQ5DuSjRgk53jHTpyB34GDUZV45LmaPcxaZB95nWMjbtLAHOCM4HufWs3Jb7GcqZo&#10;3sjXVpMLdpgfNLbZcrhmCjK8n5T2H1PeubOlQT3LG7VFicYaN4iWCnKt04YEbscdPWrkTkGVwZJG&#10;gmKlpfmXAzyPbnH4UzbNtPmREyEMk7RwFEQgMcsQDlc8f/X5ropV0t2TyGhamVUMHmKkgiUAQI2S&#10;2TjCkHrgc5JPOfeybm5AJ819zEbn8gBeAeWUjhevTg4HFY0uZklEohlWUOhhZFLEjGCMHlSC3GKl&#10;FxKoTY6kxMWhjkbcxUALllJ5XOcA8flXQmpFqKRYllWEylpCEXc7SRW5yY+mVLDknJPA6HFEpnaJ&#10;Ydys0zgo4CoQSDkgYzjpke56VCLuThlwzmaTMKjEjhmULg54AAPy49cZqWOeOQS7rcuTuQAklRgB&#10;tyjPByCPoOetZSstiZtWFYKzK4EKRx/eYocbBnOSOnBzxzzSOW+0MY3kQNKrwq2JEfaMqdgP3TuJ&#10;A44Iz0p0pZ1LxRlZ1QBCyg7nwRuAYYHA/Xn1qT7RFt8gQlITIjKyyopldgdykshYkk4AzjjI6YrS&#10;E1Lcyj7zsVmBIWF2lDOAFKEBgec7WP8ADjGB2xVeRInISW6iUSKEfzoSVcMMjGOgBDdOckU7zbMr&#10;yj/v4gHiLElPmLDJAxgDjAzyfSrPkQQ4RZAZo9waB5dzKuFfJB7bXyCe30roi1uDj3KNym62YONw&#10;l2hobaMMGYbs5OMZAPrx70zyjFgncDKY2EZj3SOG+6dxPI5bpx1qZvs/nSPHObgyyhVfzZJAdvGV&#10;GODj2wAAO1IhjZi5chod4GXyyjkdB3+bH8qUpdhcq3FkdGtiyXP2eOZVXKjYrDJGD8mWGR1z29Kq&#10;pNHMknmX9r5OFjS3V9pRWYDlicAnbj8e4pzPnJYtM8qEKohwFI5Crjowwc1WYIJW2xyRnzjEkZUB&#10;CwyMMMAnBJGOtZ87Y9hszebHMYwQrK+xwS6qS2cZAwxAA/wpsssDEHzZljhmjIBlIMhYEbV4wVOM&#10;EE/xcdKfJE0AKz7NkTEEwSMyMgyNwUjOcY498VU+1W28oVm+ViNrQbQvzHD4PBU7WHbFVKT5dBbr&#10;Uui5t4TKV8xvL2qplfbtkDDJPdkJyBULMTIsqrCJltt6eZIVLqGK7kA69xtyemeKjS3MSySR7p5Z&#10;EAd7YEqoJB+XLYCjkEZ/HtUCwiBICiKY0jHzRSAlWLEEHd1GT69jWHO73NOR2uSsm5IvLiIt2WQx&#10;SwTFANwIwFBwCrLjk9c08BmKP8sE7zkNHO6sGO3CgEn5SNxLbcdO9SBXE46hJWC7EwH3HOMNtIRg&#10;cjOD7io45oo5iIpk3RRo0oVyXKhiVBT0yrduxByOK6KbM7W2LM/mL5Vs0rSSQhnMbZfaUDFmc4wy&#10;HAxjjoKgErx+fJtciSPgQOZFYZwSN6/ewPukccjmopZXIVQ4K+UoKxgNG6MCMkMMkkc9/YVHc6jE&#10;zMjLGAlsoNxuDK4fIGcrwQQAPTPHWrcVuZSk7k7t8k1uZQ7SqSqIohEkZcbTJkjCgg8nuKpJLC0Y&#10;Eq4t5ZikckN0UZ4yu4FWAyG3gj/gJHSs9p4JEEm1XnkiaTzFcGMDkJ+8K8Ag84HuM5qCaaGT7Tcq&#10;77HmaNxbKu0qN2zd8uQSG65wSpwKqzWiCM3KVitq1w4aSIooSTy90iysJY1ZwpfB+6MDjHJ5wMgZ&#10;+K/jRY33i3UZS8+rQ6j4fvLa5FrZW0kbxWrSsSHUHKQswZNzHBBLAc19b6vcv5QCSRPGkrvMzgtE&#10;y7sKDjByDjpjgNzmrPhnw7HdxLZsi3pu41nuGazaSIjJC7lcFcfKBgjDDHBzX7r4O5XzZm60tor8&#10;T828Q8wVLA+xX2v+Ccf+zh8VJNSvLTwP4hsJ7eTQ7Oe5s54bNVaSKOeMMjgYRSvnhY8g8Rgk9M/o&#10;fo81wWskllSJLmJmiiWLYxjP3PLyM7iMEHptH5/mL4x+E1/4D1vTfFfhq8uxeWU0lu8aak0TXkEk&#10;0U0tvGinb8zwrnKnheAAnP3r8CvHsPxF0KzAu7VNYsJFgm0iyuVIRBudx5m0NKd+87m/hCAelf0J&#10;ipqctNkfhuCpyTk3tf8ARHv0aTpbho1haUthWIwcAfxHHLH8ODTXxt5hOxtxYyvsCqSASQRkfMQA&#10;PcUkd0DGAXkRZfLCLJIpyWKmRXXPyuBgYx2OKcpwpjQySKHR5jJcCR0OepYHgYwNo7nmuVHTVsIh&#10;kjjhTauU3NKqOCzcHJyOjZIP0/CnyRKI1XbuVAVNuAQG+bO0Y7bevvk0kiW6iPzAoRWjMvJWMqc8&#10;FicncT+YpPMQAnePOli3iN5Ml/mYhznp8u0YHHyUN9yYbCkIEBjRlVQ3loJCWCHGee4yT9PpQG2q&#10;yuskoj2gMBuJA7ZA9CcfWmOYYfN3vKWJYPAeQF5Geeh6njnpS+fEp8xFkLGMeUo+XLHqgzxnj07V&#10;UbHQ0lESOORWJMcisZGw24ZZPmKkDHAI549MU6J8Ovmszs0gDF1yCo6YAPYDv6VUMjFiPmBeQFRG&#10;vKrwcH/gWRx6d6kgwMNFMCqs4Zgu8GPGC2SMdc4+nvVuokcc/iI5HSLJJKRqzmQzyBSi7sLliACM&#10;Y5AxyKPPEBmd12CNGGY9xk5JPcHI6cLz9KeX8z5DLv8AOBWNnj2u0gGSFwcdecjtjNOMRUMzLNsi&#10;wV+fcckAEcHGeo6ceprCpNyVhxjzO7Kp2zXEUcfmqI9siEQSF3ODkh921xhW+U5x1PakV1kAYRoR&#10;HK8bmA7iSF5Y5yQpDDHYtmnHa2f35LPloY3kO52IKlQpBwB8uemcU0xxkzxR3XnMmVEhCnaeSM/K&#10;MAqc9PShRvGxvGyIXgLPu3N58IkWB8sEZMBmbaDgAAHkjPB7VIVyAIwUkBYoDypJIJJ55BBOPpzU&#10;TQnyfMjNwCEZcRMpdwG/dksV3cEkgepqZMSSZSdCE8wvvTICkHHXqcbh6cetRZp3IlKyuQRSSJbS&#10;RKQ6N5ewPFkEKAQQepOffmnqG3COFFWRkO99ijB3ZG49TnJxjpih5EMiMVX5rdHMUoBdyeMYBwRy&#10;eO2amEb4y65aPeVwwXarHLZGfmGfyxxxWtr6kKfc0od8Y3OI0IYbCkxO07vTjIPp71LHywZSwLb2&#10;AlUqQhOMhSeVDZOfQ4qGPMaMJoPLQEiQMmGVBwRgnpgHj3NPhMrGOZJAskWxgqW4ClcfxZJ45OO3&#10;GK7KaSOSt7ysIZjujMCrOyHEqzTsDtA42ADuRnnsavIuUCiLYrbJCGIEY+b7oXqCRk9MZAqtHMfk&#10;xxJGHMu7cN5IXkDdxk5+VvTrVmCW2dR5Z81SgKCUBpGIJBOf4sc/l3rpUbxOaEZc1yGRkwwaTzSh&#10;YTHdtKjquT35xx7+1VvN8p8mNJGMoDrPEH3kZwqLjjryOc4rSuoGkfiOaUM4aNRGCpCg54PXgHPt&#10;VKSNflZYyhZmcbY8sQRwTnnrnkdDiuapCzN1fYzQk8cjsiOLeNlBZgG8xVGRgdiSep7jniq0hkKF&#10;WaYjhoROnlkkhjy2OVJGMj2rULRyMrh4QXL5YIGzwckD1BOc+1UCI0DqdzHLqfM3ABlbBGB/F8uO&#10;f61nbTQ6oO2pDL5ZVxHLgMMRF33suBjJHfAI+uKoIjW0+yQxQuJpFzKzIm8nJZkAzkAMSPf1qdlU&#10;p5oXbCCcpFGku9WXk56AHd1+9kfjQN5jeJ9yhZJPkWIKvl4+YgtzjJySKxbfUcnzaosCRY2SJfJM&#10;aoRIRI4OSH27iUyVJ2nafUnPSnQyhT5iyyRh0CzQux5wCN3ucj6YPHSspchoTFEgRoy8iOzNhjkg&#10;An3B5PrVtXjlYCWG2a5wDtcZkjxlc/MucbeMjuSQSOSjNeZZdQ8kZePYiyAq4JYAHjOB2APf271m&#10;Jduyx+YqW0jxM80hTfg7CSGwDjJGAenvViWYEyFHlVEnDB4JzGyp1ySMEj6VRf8A17PCXMKwFTAj&#10;5DEbtqsdudv3SfUjFHW6BxTL1vh/LKOkQESGOQHC7cZBOeMeh9Par8QSeKUxSQlZyzZicMAWUEEn&#10;n5sMp/KudLSqpiYSOTGJDcs5jbIf5cs3LZz24x35rdt5GOFkjlLu6eWvUcYOFx0Oc9TyOK1UlLcy&#10;cXEvxtHEdoJjcxFlc243MGGGO0+m7Bx0OParUcitGyx7pzGAkgXJWMAg5YE8jjnHXpVW3aO4InR3&#10;j8qdXgkSTDqexIxyOecYqSNobj7NJNDJvhVkt5Mb3V8FXCkqSOnP061rCmmIuxwrP5QJnRljLoGf&#10;5WVsgHg5xnnB9B2p5EaGEOP3iKql5H5IGDgnPB+UfMeCaSMkful3AtKS4VETeCQBg+vK8+1SKYn/&#10;ANYybDJhWbK5AIHzMxwT6fSupQVjF02tUVpZZCNytI5EYeRYbcgEncemOemPwqNowx+dQkblmO0h&#10;gUzgMe5Uc4x61dDgRefhQRETIc5dwASoBAOSSBgdOTmnyLtAk22SKhAO6RlKR5Jz90DPA46AE854&#10;qGrOxCUm7GSyGaNn3lXiTCuspbYwxwfUAU940kCAytGjl9yrNksoIIVwOG7fiAaluNqbVD5lk7Sv&#10;tDLtHOM55PYds55qDeE2FpgzFcOSSGHJAAXHA3YAxUt21ZsoLqCK29tk0kTwxbUYrlVITA5I5xx0&#10;9MUMGQlpPLZFGYGCfMshLFmJx9B+frU4ZHkaWWZUTcyyA2u7aBw+Ce4GcZxz3qKFnVkJZdoZgnkx&#10;lQxK5AXrk57elZubew+RJDRBFMyuqfvBEh3o7O0iqSVA4wFHHJq4gij8hiixuDjyWYkqc8nr0znH&#10;XPSmMJE2yJEUgaSRMGQFdigZAA75IGOnah91sHljdnz5u+3ihJ2kYJYADHbt6HpWtOehcdGQXMWc&#10;LGxEolUyMMlgnAwuTzkZOM9++MVjzFjuJijuY4QDCAyoBIODlgMjjvg4z3rRkmeF/KgjkdnClTDB&#10;whJ5O4kDIHPHIrNuR5zom19pZDlgVVj0Clg2FA5JJ7gY5qZq7sKTXNYR0j8zY42qX/eELhdrnGTg&#10;8kD+WR6UwsIkkuJxKY3jYxxH5SvQE8ZPXt0PTiqspZkjCorJJvAmlJYKAMbycnHQjJ9j1xWgJYJ1&#10;gcAyNJHHtaOTgB9pzw2AM/xc5A6DNJQVtRtNK5HJC7mcsYYzGzCI7NwQgMMnjkc5I6flUU1u8wjj&#10;WNo2ZSs0juCMErjBLDjIb6ZHbNaIt2WSdAhkeYAq0cW9gVyW5PUYYnHoDVaR1YmJPKZhKI33KWRG&#10;BBw2cEFhyCeme/FZTh3AoxSMsaxyGHMoDidFLKxIPzcHk4HOOuKsLOVkljdyhQJuiZ8bzjOQB2yO&#10;n0NTM4dW3EKzOQf3eAVwQMcdScnI46cZqJuCJFyIl3kksrhsIQQe4B3Kc4/hHTmuduzM0rExUvj/&#10;AFLbYFPmjABYgkg5HQDb165PSmXCiXyltwApiCB1baIzJjJOB2G0noRn61HukeRdzeXKJEZt+4Fk&#10;OSRtPQFR1Pc5HYU6EiSFXCNETOWbjBZMfLk+hGPy5oTvqjdTV7H7Bft4fAOPwP8AEHXdTtLGe8sd&#10;Svrl9HtLtyou5ZQSVlkSMZckJjbhsFh25/GbV7WTT7aa2sBdaqsExjWazX7XKwQtu2tNlwygEEtz&#10;1UE5xX9ov7X/AMFLf4s/DDVo7YNBrWl2rS2d5blVnEaAs6AtxtKhgcDcASQeBX8lvxq8JPaapr1t&#10;b2UstxbwhpbRtMcBIZVKMsbOiq2GRgVJyrMGHDDP33EGD+vQVRbn5RlksTk2PeHm9tvNM+S7qCNZ&#10;5irJOhnK8XLIGYYLFCO/AUj/AHq53Z8hZ5RIiGV12W28rkNlVwvXGR0zj35rrLqykSWaEwqbyW0S&#10;6k26Y0IjctKPLEu3GAyuWAzgFT3rLlj2PIJRbI6yKZIUcAQgsNhY4G07SmR1+bvXwE6PJOzPvKF6&#10;1Pnex51q8aQlJSy+aZpEnCBpUZscA4HyBQDnOOc88isuz1y3uri7ih2SfZPLjmtpHVGlcqoLByQo&#10;JOOvAxg89O7v7ASw3stvJBuaydfNlkZUkChW3OR1XkHHbb3xXnSaadOvruFpJD5xIiDXHmkxxEKh&#10;Z2UEttKEgcZY53cGm/d3NbtKzO6iuJHtZLiC4ha2MAY+Rbhgr9DmTP3Qd3y9i3Hc062uH8mBvLET&#10;rAoLzsGUggclc+455NUoLovavIyW22FgJSLVI0VmzhnAxlSx4+tX4spEhWJxGSUWO7mUgHAz82OR&#10;zxkVm56aGvJKSvYqahcJbwMgWaaUDaYvNYyblKnchLAFmC45PTOcdazbC3knYyyRywvb+b5m8byG&#10;MalQdpOOQwBHuTxzTJUuL64VhClz9qdwktnEIyE3BV/iK/KvJOPmwe/B3WhRHjVTFiRnVkFrtZ3H&#10;UjB+Ubd4Prxz6tNMwcJN6leDzwipIzzxwXMk8UkgCoJGyr4AAwQNqhhzjjk1VaG2aNPtEMEjxshZ&#10;ijYDnaF/i+U8HAz+HPOookD7i+A5CW6tCSpAyVAweD2O4c5GOarrGRGpuI4BIAokKHILEKJNu5uB&#10;w2M881EtJaG6TjEqG3EQjVYypgRiZiduxQCGOM9CW6ejc1FFtlR2jjMcjAvCFzIUGCZAQBjKjtyP&#10;rUrzSCNnEZcvFGPIKqoDcAqOfYBj9cd6rwXcMlsRDKxZAsciAmRlO4rxuHAAAGM5GDWtN82jMm4v&#10;ciDoZZBHBsMCFQYWUo4xvJKZxkAHg++OOte7W8a2nuoQzBYyDELgROPZlxwMMBuAIyOSSK0QsEu9&#10;bgGU+agVZOQykLuHXBxtYZYcZPbFRlHmKzrE93crO6tGx3u5Ayc4J4w2M99pxW8klqVFX0PPEnuL&#10;OQX0koSAyRxeVcXIQJLxySeh24O0HkYzzXawlFjjVfJtm8slPPumZWBI6liSUAIOTkfMKj/s63ke&#10;5L8LLKHHlvgyMAM7jj1x2/hFWLe1a2iWIQIyiMiMROHPPJAAyec9OxwOtck1rc7aUWle5OC8knlK&#10;ltdLdKi2SyXaWsbyHdsDzMMIp+T5zkADPaonufNZY/LDyhSMWzAkqfmxjA+bnqc/lgVUljd4Y2cw&#10;o8kTmW32syltwO0MCMbec8d+MY54ZtR1Kz1KC6ZJp4v7NcGdIi8Kxuy7ZJsnLttyMKOAe1QYUlO7&#10;TO/i3hmPm5SZUBZU+XzCQN2CckHGBnrg8UkymZCkDLa37o0cd3dfNEjcbZFVWGcZOc5+vYYFtrVo&#10;7WUPl3i3EqulnGImjaRwSwKKwySFzkDnqeBXRNGqQjzIoSsYhUSGHdsXHAPzDJYK5H0Oc1qrSVma&#10;ySSaY1VIVY5DFOiGMTxrMAybCCGJQggkEYH4+tYk6yxP5sH7r7Oih2ETog6glSDzzn9TWozQrEry&#10;FlSORB5ewmJ4+AhJ+9u3E5B44ABOcUXUCyRPb4kMkm0S3EsxBZVyOcjg4I56dOtQ4pMyckivbXBu&#10;Cu2dvnx5UPBKyA5PzDqcY6cfL70yaBduxvMd4yWASMFVQg8AgZ5GcDuQDS2trLCCv2i0EBnc24kc&#10;vgMCAMbcqQMZz1wSAeasbogyrILRN33DEzOzgEDJOeCR2PdsgAcVrCVloYz5Za21OfMK2Mt5LEYR&#10;bm5dUaK42iIAsQZflHIDIc/3matWFVurW31CIyNGfJedlXA35DKW2/KDgkEZ6frbmSNoJoGEDpOj&#10;iEKCqSMWBIyDk4/I1zdjZXWmz3AluS1tL5Yit5LApFCwYlwpDBiHyMDPHYkUue0tAjfdm8oLqMuk&#10;io7Rx+ShIUlmdXDheuFcbj2IxWG169lqJ8oxpLI6neAFLBcBP3h53bmPA7ityIbrqON2k2yyRrK0&#10;MYd+2SELAdN2MEc96zbiwhvIbfJEEww7pLFsiVSw2nzN2DyrZXsMHvWspe6TTupamssrokSO6qSE&#10;KmSXcqLtyRgH5m6Ejr1zVMSPJH5oEbCN0C/akZG3q3zNg9RjJ6kYx61Y8jdAdwb9xCDIsbFwAQR1&#10;A4bOCT6Vmo15NbyvfXWo3iRzFYBqsf7xI4SVWKIkAhFAO3PVehIwag7PeaNMKQuHiYIx/ch7hnBJ&#10;IOAQSByMYPPzehqKS3SeSHfMsMlmFMcckWDgscq2BypyDn264rmrSW+tb+SwltrmGGaQrDqEbIpM&#10;IX5A5OWYlixGQCMHPUGuv8wmLy23uqQqHVivmFSx5Lj75PByP4aTfViUW2kyqhVSf3scUgwbjFw2&#10;EB4BUnoOCfw71nLdu9+yO5KRRxO7TgMrAn7mVI4IUhsZIx2JzWhmWeNYLnbsLsY4bwlGSRwA+fmw&#10;WAwQM8H1qnJp7JJHd5kjOwIqzlZAflyScE4O09CewPFCd9jkcJPFNSVl3Hme5inELxyJaTfMs7TA&#10;oz7mJGMZOMDvj8qtxXKpJGsTpiZlEjorEgKuWbB7hgDjI6+1VYsCNjtM8QkAMu7cAzEZPJ/hXJwP&#10;1NTBYAhuWikaJSYw6RKFdh8u5XJGSwyfwPvUuLfU35Ykct4VvHgdisphAQNHuVjnJfA6rtK8c9eK&#10;maNrjh5VFxHCwARmR2Y5XLAjA5Cnjp+lVbqJbks0cWJMBLZJpuCNuSQOWAPcn0OBjFPtS0W9ZfmE&#10;NuyPHGhlZwCPlVRz78jtWTKSsY+pwi11CC6AWBAu2a4gtGYnaTzt7555PPX1rWtbi5FvA10gFwbY&#10;ef8AZgqp8wUkD5iSMnjPTBonsWvkkh2ktDIp+1b2YcHGRnoDjBz6kCsjTpJ4Tc2LFJyscrShYGCO&#10;Ey24A8hSFOO+MDkkVCd5aod2jbS5im8vBiCnKiYN5mCMncw7EY/GoneHbsQghy6yBV3yHBB3EgjH&#10;06/nVeDTHRpUje3glmSdpLokgRFTgKFYfM7DnBHc56c2vs1sH85DKCzv5SOjIFIb3GCxIxkfeHTG&#10;cV0uKauTFynK1ypp9yzo9uI2iYIkkP2uM73c7vlBAO0rtBI75BGcHGm7RBjcKW80xuYpbZ+WC43A&#10;DPJOOmK5XUHvNLvorgr51q9wT5gw2AS24OuBtQbl564JA5HO/bzwXECT2pDORtiliUjBLAEYPAAH&#10;p0zz6VENHY6pKjGN2QajD5sUkgZ0ZBvMfnsmWABUuTnBzt49D0ptnJdHK3UYhga3cBIlLOCQDhux&#10;7sQMg5wDxV55I5mSGfKh2aOL5lBO1RkjJ4bDqf8AgQqOVlWJoV2rJ5M0qReaGkdFIyVXqRl1/PHc&#10;VvBanK4wd7DoSIs+atyeAo3qztwuDljnC4AxngZAFHl2sytKiLIqITIseDgqSdzk4PDEEDOQOlDN&#10;JEX2NeFTKiTnGFKBgS6rlcDaCcZzlSeaZ5iqGkXfMfJdihdSxL5XAyAOBgYOTkZrV7GMVFOxBqDi&#10;GG8eI3UhSKZpVIOQ4j3Z+UFsnjt1Aqra3kd45aMzvPGqFjLEA8jDALE8Zzk+gwa0ZICYsiBVCRKJ&#10;Tbu2ETaAGLE5ySTz2J47VyllLJDNcQhzLHPIs/luwZ4n2H5BkYRV+UkZGee+DWUpcu50xSOqiZgk&#10;kSSxuc7dwUqokLBgNpPJz0B4Gc+lMU2SRRh4SiJM44lzGDk7SDjnHIPuR6ZqVZlWMruVN6FpIZJG&#10;MoTIO5ecg8Ec+vHFUXuRFazSSXGyNRJMwjUoYScMx+Qd9o6e/rzHOm9TXW2iKVxIYYQFDK4aNkjv&#10;5ssr4GCwzgNjuDzisrR/3tw6yxy/akAeKcxu0e0q4zu27ScLkhT35wCMl7cOb25ty5laK6jX7OhC&#10;ZTKoW+YhiFDgnPPTgnAO7Y20VnDHCGeYMYyFkAbACEEDJOFKtjt15FQ0pPUhuSepPPDCIxb+e7Zd&#10;i0kcu5BuwDgt065x61nxR3OXE73KqsbYF4zIxIx6E4BC5z7n1qxEcNbmZkRGRg0igBJJDgbcE43c&#10;MR6VL5nkqWjyqFWDBpiTIN54K9M8bsVvBxWjOeqpSVkVLpN6vBM6wrdRxp56XXluuJFLDb1wflJb&#10;sM9c1amXz7KHfPPFLJLKbk+YWUDgHBPEe0Kv128darxm1aCOYNIk0CyC5u1Jj8xiCr7c5O0DnIxy&#10;eK0IHUeYQDFcFiv73kEjO3Ax3PPHpUVUraEUlOL1PJL0Ppd79vlujaRmZ3knntjHGyouxS4HZY0A&#10;xnB27gOle6+C9WtrmF1e8mYW8CtI890ZRLMXCsoLNlzuOMc4A46V5d4qtA0DLHHEwkkmeaKdGYOd&#10;yxs+zHCjcMngdAD8wy/wHrk8F3c295LCuJokjtElBL/vFEPy9d7DkADgk9RXPD3TsS51c+iox5Qg&#10;kk2xiOBg9woAQk9/ccnkjg5rWWMyIUXaMtlyAXAIPLEgYHZc5JxjpisOOSJp1kE6SzC3jmt2+xeU&#10;x6ADB5/iCnitlPlhaHYqAuWd35JZuT04xuPB65JzkAVpKSa0F7PU0EdbhbkWqSLIokEknCmMpu35&#10;BGSuTwR29sYGj2+aA22PZEbhfNYiJ8gA7T0JOzkccjvmq4zGYijGSOe1KllZpWVS5HBIALfL69D1&#10;zQq+TIJCvkmML5UjPuKkrjgdiBjI9z7moVupoklsX1eVJZR5+QhLyi3VzEADt+UEDHCAnA9BSiST&#10;GI5kKSxtlZBtUseRyPbPbuKgRA2xd8jpHINkm3IWRQucnPzcM2fpmpYRlvLMojQI48x+EQYJ5xzx&#10;xWkkkiZNouBCxYCLCeYQS64JwRzgH2HB7GoDOrecRI6kvKSXUsABgEkY5HPp14qvvQGN90KusTMF&#10;ljIZAvBAz95cHP8AwKp0m+dPLklaGSEqBAdoJO0jcQcA/KOvQisjOVVotcoSEVRAYmAEjs7AhuMn&#10;AHRQeB/F1pzJGzW7t5QkSYGN3iy4AypADdec/qKpQOGCv9onjSTygV8iN9oy2F3Yzkbj3P3akkAz&#10;mB45pDHmTDZKtkEqc4GeV5GR81aRjrclSvsaMS/OwESqXIkUKvADLncmOxAz+JJ61EjqkStIUFy4&#10;QSSIoJUYyu7nOOTj3aq+4wqUjuFlbIcxImAiZBxg4YEZPsccZqRZywlKyyM0EjliIyxiwo+Y46jA&#10;HbkEVbSLjuX22EtGIfmETYHlD7inPOT1GW65p7FZFHlJK8ykje8Yjw23AOMnj73TOODVZJBJgnbk&#10;lmcrDuUDccAJx03HjtjFSSGNHUtE6oRsjkliGcqrMGG0Egc45x1HNZRdmJ7kslxAki7ktljmwhwE&#10;YYI4Ibryzlf+Aj1qWBZPNmYrJJGUb5gF3YOOMdhkKcgZ4NVIgIIxb/OSI0WOVH3Dqwcyll5GQvQ5&#10;69xV0FUlaGS1jASUs8Mm9gSDhgQAGPyj8M8VrdbksVmbKI6I6mFjszliwxkdeDhv1NORhvkiQ+fH&#10;G7LOZZgUVSGYYAXJ3blGCRwAevWNVSNCfLDF9wDRqeVBOwHA57gehzU6yxhG3oyqVK5e4cOE4GDz&#10;wQE6jB5OO1ROXQIys9R6NHCgBCM7Nt8uVio3ZweScgHPFNE0TMxtwHby4zHJHKjKwKqVP3iD1I9w&#10;M0iSmMwRq8iyghWlSMhlUA/wt15Vcg+vpRGSwC4mCzElgAPMV9oDdsAZAP4eprJGkmpKyLwADrMo&#10;iYFlbcEI2leijjJwztycd/aolkci3VcMyeWpLMCpB53jvknuT15ApRG8kaBXMS7iJIpzmQnGdvy5&#10;AIIxk+oyeaU+bG0iusQaRw8WYQWbHCkkngfMePaqsYOElqi+JNgaNHWVXkJiVnJxwBjJ78Ec+9Qr&#10;IVkiwMOZGDbVARAMEg+vJH51HE26RTJIu2LhsoS27jOBn0qRmkPlsxaRYYiwHklgiM2DtIb5eUwR&#10;zng/VEO/UlgUylBiJceUHJKhCxICtljwQSenqaI7hoAsnmiMedlZhiJoxgYwxbHBzz6kelMLRxo5&#10;Z2dgrNKoidiO/QDkfLnHJzUjOGUJvklRbd8JJb7fmJBIIx8xJI456etTzCJ4Y23wlJZg6xfu1Ryx&#10;A4AZlzzjj8eavLIVCyROSNilct5ZByv8OeTgkfj7VnQZWNWlx5j7SWJZHf5uSOwHy9O2ccip0m2s&#10;qi3cOsQZVW48zcARyCTwTwcfUGrWp103ZalmNiVjGSCkpAQ/OFXIAUkjpyPyNIJIyiC6NvlmEbOu&#10;EQk8YDE56ngH86rl0xCGFwVjlUttTa5QsRznjgc+vSpFEggTzHUrHErTzxR4Vc4zxk4z6dQa2ukh&#10;Sd3oXCTu8spgR7SpiBUgkjqrcg4Hfg5OKVDIwjPlbWJUyxO+Cq4JKqQeuQmDyPve1QeaQ7KRuiUE&#10;N5bqp3tkLuwOAGKn14pYZWMaF2USbGU7ISiBkUfxEnqQ/HbA61k6rWpKV9C20jSsTGNodC3mRqpM&#10;hBAHIPA5PP1qQptKFm8zzMeZ5AAUfdwSd3J69qicLtt1SWIv5gkEkMRZdjbCQfnAPAx9T+FIjFHU&#10;IBEhyVwxZgxIONw4PA/CojLm1E3bQmNwyIpdUVokDSSvLsAc5BIbac/w8j19qn3wt5nlNFcOI3jM&#10;LzEOpHzHeQPl4AOfeqasQpRUmBKHYRjeq5HOSRwR0xn8qnSb92qiRDKqgGWNPmLDJ5UjqBxz1xmt&#10;VKKRnG7ZMZGjjyxaIGEBJTHsDKT19/mB/IVIFJLOh/cFt3n5LBxtwevcYHt1quJQr5dET5SpdpAq&#10;Kc5H51JGdqHeEl3hgWljzGQ5IUEN1PBFPnTNuhOXuYrjIcALLkNuLODvyDjC54HIx6jmpkmcRICJ&#10;XQyqGiRsJzwRgEDKjnqDgd+lUfOBRfLCsXyMMS7AAg/Jg4zhSOcjnNSlUCmcBQ24K7bOBzkA9ORu&#10;P607O5DVyYbJkR0BkUQsvmIpAZSMndt75UDOMjnpmngRAKH8wLGwUCF8Fh6djuC449qqqQCGJt/J&#10;VWeNA2SVHJJOOOCOPrUryFklhOHZst5E3zITgDOB24A9eKpEpPoSJmJR+7jYSJG3mF23s/P3s8dA&#10;MYPduMVYaVY/MMz8bAzxhCzBR6jr0HAqmiK6h2K5fCs0ikIwOeqnsQOAeRk1NkzAozxNE6sRGCSr&#10;DgHmm3cmWyJULrIokk6PIH2qULBiMKRnBI29cZwaGeUgqCWd4iFUQlUyFIZgTngNyfx6Zpio+0yh&#10;VDEAGQDBZcgDn2H6mpSRuUbVQr8zNIjEsOCPunoCDk98gUNdTJRfUcgijZtyxJuZS4kcFSSDzntk&#10;E9e1LG4mZI4zNKDCXjKOdxUKvzdcHgH8BUDs6hljcIzKGWSRSI2Ynn5u5wM4HTIpQ5IBbaCjSYdZ&#10;i0eSAAxyPQD/AL6NRGT3NI6PQtYVjDEoR5GHyB5fnZu2Ce4H1oW427cMp2OCrxnJOdpCjng5Az26&#10;UyNd4ZiRGzyoC7nIPzgjvgEjIyc4znHTCFlI6Ak5GI8gMRkHGR1GMfWt4zu7M05mSxbVjLIxbbF1&#10;kcgBsYbd2IyOOOBSZEW7YWZlnUL5nJBOM4yc9M/XOBTcxrjcVK7SV/d7yRjHzAjGcbvz9aekkoHB&#10;KnYCSpCndkEAHnj+VU0iZ7i7gQkqBOQzLLI5BQEE5AHXjt70qO5KeX5aOqo0I+0DcCW+V+xU4GQf&#10;rTMwb0SOdJGZ0+dWJQtgDcSTwMD7tOeQJuJTy2EhRnZQrMTnAwRyCQfpismzl2Jix+YSPGpYAlc4&#10;wAM4/AYOPekLxROu0R7Jg5dgwRS3B4PQnOPzqECJWZVKYMh8wodhY4JIzg85YHd9etWYWwn33YeX&#10;umdWLjZxu4HY/j1qTdMcN7SRo6s0ZbEcoILAnquM8noeQBzgU8kEBgCXDgbsBWI2t93PAPOMmmRg&#10;mQSAFQYw0coHyHrtAIHOeT+ZpEf58ukr7VVl2sMAEdsde44HehSKd7akhLhgEV2wNylyFLNjGD15&#10;A/DipDgOzShEV+ECj5lzgB+uADg464yaiZVO9lchsgKd/KnbgYHr1/OmqDuid/kB2kF4wwULsK/P&#10;vzkgscY/hqXUFcsiZ8hSypGsgAaMEk5wAckjj0HXvUSv5XlMMBYwhbdJggD5gAevXNQMzxtbktvR&#10;G3vIiElW5znJ9Mnv1pwlVYWlMpdirMHlTbheuOByACAfp60c2l0Ju7LcLl1RXQfc+YRqA2M5PPcn&#10;PU0bY8qvMQeN/NiaJUQqSSSCMYOWJ9cCoxksqL1Ei/6tiGCk9Pof8aepBeRC7MjsAv70seMnAIHb&#10;GMGrV9gvbUkjmUpblSksbFBHIDu+Uj76/gfx3U+J1AkdpvkMgJYvuGcBSFGcgjg8dcn1psUrlduJ&#10;JSqICvG5W2jAb+72HpyKnDBYg4ZAIkHzNNvAHQYyORkY5Jp8rSuNNtjBIpV0keIOrB1jeYcNxndg&#10;kDgj6ZqRMtKC029IyhCsuTtKrwpLe+PwpFkDxMY9khDByrJlSxAJ2gng8fhmpVYRbmPCb8N8xZSm&#10;RkHBGeM/nRzW0QiVM+Qi8zxCJRIu0kuAMhiQe4798VHK7qFLuNryYVWQSKQMDJOeGx14pscal4sb&#10;nkUICrMQzHIAAy3Izn2FNkljKmUIkaiVHVo4hlW5JJAHOGOfcetZvV2Nn8GhCVbEUTQiKORyFiQE&#10;j37cZ5OO9fLfx90mS0NlqwtL2eC9XMZgiR2ZmYku4z8oOxlXr+Wa+qNwMmJfvKHLSDgq2OD+YPT8&#10;K8t+KWnrqvhmd5EhWQI7K8lv5JRthxnIzjIxz6MQcGvPxUbMqjLU/LzxJGyTXs0hsZvMvi37rKuJ&#10;ACSHPUMvIwPTjpXKaWWW8tYdhla4Zlt0aWNJHO8YDAkDdjbgE5OO5Ir1LxLpEbS6rHdQvITJMFtJ&#10;rbe7FhhkTA54YkZGV45Lc147fSx2scglG0XVzIyiZBG+0k9Op3AY5HofWsKGiN5NyR9DeCdSC3MK&#10;yMgjhjj+zqhXapfcW3FRkbQpB5HUelfaGkXXmWFpKEw7xAIGlXOMA8AEhgSeD6HmvgLwlewx2MM8&#10;UVgs8d9FJdyOhSJUVlIZtxyx+YFj0YFhjbgV9leAtQF9ooaVDBcxOWBkmVI1VQFHIzgE55H8OOM5&#10;r1oPQ5qkbWPT4wrHeXeMsoDoCUGCwIBAOMgqAPr7mrLSK6sANw2jdIZNoIXBI4744J7YqmScxEiQ&#10;LGcSn5WBySAOnTlTx+VWoY5ChDxF2LIxw5Yg4APGflGR29D1zVaGJGZGYoXLgBDs2ttIGBkY/Lg5&#10;6ZqC6eWeBxaoJpmWQt5UHmjy9oIYJtIYe+MkmmqCBCSVUszOJWBiEsqMNwZM5OevcYpzMCyEwqYo&#10;2DqFkJjUcAADIO3Hp69qxmkka09NT89v28PDE0Hhnw5400iC3aSy1aNvEFxAjNKEAn2uqYPyyEqH&#10;KZC43N8u0V82+A9X1XUtKtWuiHNpIEuBD8qBuo3MfmYgcbm6ZzgcV+mPx78JW3jP4ReJPDFwt9FP&#10;/ZM66fNYkwzrdvGFYAqSR5mAvXhSRX5HfCbXLq0lv9HnlSKMazFbXO6485POWdYpC5JypIAHPAJH&#10;UjB/Ps2w0vrMmlufY5NXtT5Ee/yruVWZ1V5JgtvHuOwMobngYJAXJycEnipt7AiDz0E3LJBNOVaR&#10;0IDjAIxgkAn35BqVvOii2w2wjJ8x2UXKhTKS2V4U7Rkp9SG7CmNw5MytOXk3oyMEMaAqMu5I5HzH&#10;jsp718xVg92fQRqu9mQeepjCNPBcWqRrJ5onyqjYPnGScDBPzd+tBupZWdIpZ8oxKiPLMTlgxGRw&#10;MbcGtGELcRNLzGjY8vZEkm8fL+8DZIKsuOo6dcHrPcwRgSpGJfLQD9y0iE5ZM8sq/wB1h24GOM1i&#10;2rWR1fEro56ee5gLssjxSNlUaWQhFJYKitzyegx3JJxVsXF9LHAHn4CRtD9jZ1mjl3bjnHBCsoDb&#10;eucdOujKsNwZooY70varIyR+SZCUVtu5mA5AI6Dk4GBUSWnlyRxyW+owRSCVbdmuGDkLuDfK8eSM&#10;hGOPTAxkZ2pTWxg00zPV5PtLxPeMZn8zYglUSBsckdQCC3HHHpVXy55o3ijnhkmeUkqXyrMMKQoL&#10;fLjg5GBznvWiCFljV4jG4lB2Rz+ZGcKvzZznBBYDpz1zip7aKdLWMNbSiEwEw4beBGgGd7E8EDOc&#10;/nTm4rUcZ2MzyrsOwnnieJ0jEEqOEZ2YgbevGAw5zknPy+qoswkCteReYRsA+1bVYlMHk9Dkjng8&#10;mtOFbZ2ia3llzC8q26PGEjfIIG7I+faM/N3xxk0yeeBnuHt11GGRmKhTHHu3MCpI3pyQcHoOVzyK&#10;xUuZ2Q3O6sVre2kIQo1uxliV5IknxKAFyZCo5IwAOM9+wNWCsheMiSIpLMSrlWkLHlsZxxgA4z6n&#10;2zBHJFNcW8TWcs8jiaIFTseSUsNyKQQBgL1ORnOCN1XFkCrMwsN09wEBlbDA85UMgOCBls49MntS&#10;5XF6onnTZTGm2yxJ5c8s0joqLLAWyJC6kA5YZwC2fUnrgEGulhFPa2sYkknt3tTGAzk4UqM7tzZO&#10;7379asNfOi2s10hdz5qysSI/MdiArAA8DaSP+BCpobpAf3qQ3FsmD5TzKojiGBh8NnHDDPHGfSpe&#10;rHyt7EMEFoY7iN2kZhvLqX5kU7QeN2cDPJPG786Z/Z1pG1xPCPLNzjCKEbZ1bLkdULSOeMHJ+tS2&#10;8sKtIk32dJolYrHdtlhlgvGeTghs9OAabJqIWKWQrNOqSq91bTqCzo0mWRMdAVBwRnk5x2ocJvYt&#10;Ll3IvLjkR9oliHlBwkXKqHBweRtPIxjtkVdUxEwo7oXa3EmIW2EIUAzk5yA+M/l71Vm1B4GhaVlt&#10;+VNwZN28uOTiPPoAdpz0OeMU2CcSTwee0xMSoqx3LgurEgMQc4PX6hRgVPJUjuUpJ7iH7JbsJJJo&#10;7WRLImZZWCuiK+3eRn5lJJxnP3vWp/KtbdgWkuY1MKgzTR79xGduSBhT8pOT2468VANQt5x5Mc8C&#10;RiNNkpul8tAQCJMHoMhT1xg1Kbi2mtwYJ4GmSyV2eHMhdiAN4wcEHH4ZBNEbvcUrdGWRGoiLxtG3&#10;2ZSbbDFQsZGdwbB6naMj5uPSmNsKIJJJIzJaOEizg7NmCzEqSylSv5/Wqsdymf3d1apvhOY4W+UM&#10;rqTkAYULvXOeckfjPFfKAsSfuJkDKA4eQmTljnPXdjIHbPWrUb7FQmk9SJ7ayjZJkE29nc7ZslyF&#10;UHbgHGQACQBg5yBzVdraxuSsc0H2jzyp33NnISgdXz7dEcHJxtPYkVoLNOWhU+U5jCK6vMqMoOMm&#10;Qk4J3YHHT1xUVvd21xZwmEfvJ2kEhhj2hiXO7axGQDkcnPPIPNDXKzSburlL+ybeOLYLVSJlkYWr&#10;QOVGcsAxUEKpI6kdT6mpTBZxPKkMAZAZUBQ+W2F3jOGXJAbByOx7daku76OPYRcWSTO+ZlMql1Ri&#10;vluw38qSxXpwSDk8VCNSiilWWCaIpbYmaGNS3LAkssmNufujP+0KvmbdkjHmalawvlWUaRrFG+xy&#10;4ErkEgtgsQ5OcZHQ9COOtTRGCZyiyebGNymJjliodCADkFjgN+YP1z4pre2i+0iAylo9zJcRiR2W&#10;PnLSZ6As3HYnOcGnx39vYo730sUcUsCSynzFSSNGwy5Yn5VwVA9dw9aJxluReTlsTzJAN6SxWz7k&#10;ZIVmmOBuw3ygHkE5HOe49KVktBP5LqUM7yKNkbMj8k7lBA4wBzxzxVV9SggiVDcaVEY3cyJJhSgI&#10;AUKQfm54Kn1z1p8r2tqDMrQo6lUeB1KKWyOCA3JBB56nP0qopziac0eW7Lw+zpDE5hYvKZCGuHKj&#10;BXkPjOBnI4B696Sb7OpbfFsuCJDbg5DNjjgY4yNxH0qKG+imE7BN4kWNYmVGDkZJKhsYDZQ8DnB5&#10;HNRwapHNcXAjuFMciuIYVjDgMpOACg5zjOOOmO/KdCfQl1ILYklaON5I3to5W2MSI4t7iMIGOMHI&#10;Iy3PU4pUYgiVFkMpYKczYKqACGOODzjJ65JxUKanBIqPFdLA26SKC5aNXUTcfew2T8ochQMnIOex&#10;mTUbMRRqup27yLboZJoYikZGFAKgk87QSB0571HJLoR7VEMjbTABAIoZomRRDLvlVfl+cDIDA/KR&#10;t5GTmoVkjby5Y7d7lZLgFizoZBlgvBJAxh8E9gai07UbGeT7E2q6dsCM9ulvNvkZkYtLG3A2kIY2&#10;I6jPOOKVtY0Ga7gs4NXsf9LM0KvJIrGUph5Y0wM/KhG7GcZDEiocZPQt1YNaMaNxCstvGhEXmQR/&#10;KI5WKsAeFJx059unq2SZn2eTiZmTfbFWByqEI2xiO3y8HHXnrVi01C1u0eaN2vBDCEuTbkbVL4dQ&#10;jAYyw2gFjgr065qQXcbxwi6nnUyTxhFvLcxSocg7QB97AXGcndtz0rWNPqzONVJ2bIlKKjsbNwWA&#10;G2OVWLpuyOBjBySee5492pIx8uIxmOcFAVnmUl24G84OMHP3T3qR7/SoJY97pDE5LT5iZXQuSxZw&#10;2CqhVZgD2BxxiiWSzeKeeNCyFVdktraQM0b9HconAY4Of9o9e9+xSK9tSW7sCXUjRefLAgt1Km3K&#10;rudoyxK5AHX7vOfmyB2pY3Z45BJDgBEaSQYZiWycBccDtkn1z0ybKuA0sENt4jKLhJ3+xSIVACqp&#10;G9TkMc/NggkZJBxlRHf6g+NN0bVZYWmcwv8A2TK5ZVP3E2pucgE7sAhcc47p0kEcThv5kVmE8Ljz&#10;A6W8rFRI0ysMnBxjqTk4A5xtPtUEjzJIQpDBAwkKNvYAPkcDqMbueTxiupXS/EAhjubXwr4wkmS8&#10;jcS23h6dklG8KhQlBtXkMSeMA54qtN4U8VzzSQp4W8STSLN5MATQ5sPdIoLRo6jlgCSR6HrUODb0&#10;R0fWMPa/MjnhcSgossamR3JK+ax2jPyqxHGMLjI7kjPSoo45UicoMf6xBOj72CjGRliTxnoen412&#10;9p4I8Z3ctgLbwLr+pzPcILWztvDly7SzsCu0IUyCCeeCDztyanT4ZfEVILm6X4Y/EZrRZHV7+D4e&#10;ajLBKw64KQ/MwDZfaPlO7dzRCjVctE/uZjLHYdbSX3nn9xJKfNeRxEkKEuYkAbaAfvEA55J4x1PF&#10;O2zSCfy5XlImCMHQiRF5+ZgRgrkHGOoIIr1KL4Q/FS98qKz+EXje5klvZIbdLfwnclZJ1G4xxmSF&#10;AzlWHTOGOD6GW3+C/wAUrh5IrP4V+O52uLmPyrdNAmSVnZj8oDIpDq2Q2cY5Fbxw1fZxf3Ml47Dp&#10;ayX3nk9vG3yXPnqjRF1aFo8PgAgHbn5cg8dzgjNStBbFoZBJAbXbK8h+0fMqfxMMd8lRzgc+2K9p&#10;g+AHxsinhVvhj4uspW1OWG6+1aJP5qxoSSFHl8lmGAM8YyRjrY/4Z8+NE9vb3o+Gfi6JzbyzR2d3&#10;YBJF3OobBEmxuVxvJwMHJ5wehYStvyv7gjmGEe8keMpZLGIzOsgkjlUSJJkyODwAAfbcfx5zQ1oP&#10;KXzWljKRFypbzHVv4gSMgFVJ55Hy+le52X7NHxtHlWieDPEdw13MUVr23y5wSTIZMcqwYKNoO0jn&#10;JNXLb9mD49XdvJM3wz8WwwTX00KZt7dV2hyMjbIchRgnq2OoBJWj6jipbQf3MwljsLHaSPn6W0Rs&#10;/J5e1CFTB8wnGMhj7bsqfUVUEUW2GSRjmbiMp8vmNxnleh4+nNfSMH7Lfx9uADL4N1GCW/uGgjF2&#10;bVVwAeGQvvDcgnABwF5Gapf8MpftB3Lzx/8ACvLuFtohZp9VsVg2nGZWxP0PIxjPODTjlmN25H9x&#10;P9q4WOnMj53NrFFJasqT2rQ+YYg7uYn3tjJz8rsSnfdjB9ajhtbUSMsE7hdwDRLE0seQFU53PnBw&#10;cgdzkAnk/Si/siftGu0d0Ph7ctCkBlljGv26TRxtlpCyZwq7gCDzhTxnBNW0/Y2/aZVN0fga0khk&#10;eKQNe+K1gCrKCN5KxyDaGCBcEggEnHWiWUZi9qb+4FnGCb1mj5egt4G2mydlRsSuRCGVwxb5WJH8&#10;TMWHTO2nPa2wYpNLIju/lM4YkbiQyoPc+1fVNv8AsRftMiGxNz4V0WFzKRNDqfjm0DHy3KpuMcje&#10;UGBBAc7jwWIOVOkv7FXx5aYD+w9Cs7+7WNo45PGsE1s0inadr9YjgZBYDJA3YGCWsqzPb2UvuNf7&#10;ay1K3tEfJe63tpYlco52lk3ISCACTl8cjA/XjmqiWGnlM20GxWUBmRyqqclizk/dV2JyenOK+0oP&#10;2Efj7K1yb2x8MR+RZMwE3iy3dgijJ3ghBI/OPLXJbGeeaksv2FPjlLHbSJ/wgkYubeITQXvjD5Yk&#10;UFQXXaWYHYOHxtxn/e2hkubTV1Sf3Ef2vgXL40fGE8Ec5aRUO6DnzAuxW5GFzkck4G49OQKetukC&#10;lfJeAM+4q4DBmZeVUL0GRkcdK+2E/YP+MKPLHeSeC7ciCQwi38Rs7uq44CDOCcE/NjcCCPWpW/YX&#10;+LRlklM3gsSXNvugVtZeMuAMpGZVQhiQW/u46YY1TyfNVo6L+4bzvLI71EfEMcNlbvCojslleQhF&#10;jQAlgxLlAOvzMcnGfm5qUxhpGctbIioPKkkbChmxjLg49QMZOOO9fdNp+wZ8RTIbabWvA0cKwtG7&#10;rqs8SysxGzkoNrA45zyRjFW7X9gb4jK1uE8XfD8Qt8kss2rXCJCmCdxAjYsWcA9Bgdz0ODyTOL3V&#10;Fkzz3LOk0z4NFtGiIsix+UsZX5kKEHOSc56EDp7Gq8i2iB2KL9mELeaTOvk4PLFgQeoPPTr7V98W&#10;v/BP/wAcqsSJ4n8AwnI3TzXU7lUlyQM4JYqw3HI4UnaBnFaMH7Afi/8Adwnxj4FWzLqzyIk0jKME&#10;FWQKCRkdeRhsHJzWtPIs4f8Ay6ZxyzzBN6M/PGCONmBlNpIZVACWzAxhSSBg4Gc+o7jFI93p8Dlz&#10;5eIirxkyDazurABV6NkE8dCTX6Ewf8E8fERsYI7z4jeCmzkyW2m6DctMyEFfIhLSfIxbLM27hTgc&#10;1ff/AIJ36m8M8dx8QvCGGQGVE0ic4UYBTDOd3y4HfnJyOh2fDmbyV/Zv8P8AMP7fwsVZM/Oe3u7E&#10;xkRwhVhy3kTxlZA2SGypHynIIJPr71n3F9HJcSxiGEkaeWEkSZYM27Iz0IGemf4s8V+kbf8ABPDU&#10;I55Z7j4r6Dbq4Rkig8INOQzAbwzi7GSeW3hcDBABzuE1x/wTxtEjFpL8Vobq5tpwiXf/AAiO5mjU&#10;ALhHnI3E5+YMcA8806fDectW9n+KBcR4LaTPzd/tO0TzUWUrIYdr2rbSwOMoV3Agt83v90ZHrAdX&#10;jkLGQoITNuiV7fazgFScsGGB94ZHbHFfpqv/AATs8NzxOt78WtUgWW4iMR0bw4kkkRzlkMjPHk8Z&#10;JVc4JGSBVpf+Cd/g4ziY/E3WpYEu0Jibw5BA5QIwbeS78AngDB5OW6g9D4Zzj+T8UKXEWAcdGfl6&#10;dTMLGR7fyoJIVMLyfImMgD5ifulicYHORUsF/uZVaE3AjUPyqAlCM7gQ2MZ3fgMV+n8f/BPfwXEI&#10;fI+JvipJXtljuLyDToldsAneAF5Oe4we4HWtGz/YI+H6kGX4g+KFE0E0UsKadatK0YwFJJ3YyS3L&#10;KQCTndk4X+quctfB+KOWPEuBjPVn5bWuphljeaZtskys8azqpkG7fGocYwRwRjPAGaUanDEgb5Z1&#10;BBaSFztkLAtlOD7j25545/UqP9gn4fv+7Pjvx+g/eCNrK0sIyFdCq4VoGBBZmLY5YEjK0h/YE+G0&#10;S+VL4v8AHF3H5IW4eGaBJFXGOHeJj8pPTgbcgEGtFwnm/VJfM0lxRhVokflk18AkMkMAjR5HBniV&#10;m2KQxABK9cDoeOSfakF/eJFtaZEdZ8SOBtkjGN4xgdSNnPcHP1/Vj/hgf4RRTfP4n8amO3uXaG0/&#10;tC2SGSFgdiBltlcy7juL5VTgjHU1rRfsKfBxv9H/AOEn8VTLLEqwl79BN5ix7T8wIzhjnH44HWq/&#10;1VzmOiS+8UeIcNLVn4/i5uXYRRLGpknImIkVJIx94Dpw25l575qFrqcGciWHaHlRWMIyAML1z8pw&#10;4PHrxya/Yy3/AGGvgoot459T8dTiGHdLHBrMcQXcuIwPkO4bwSxJbIOAepqWP9hT4Bx+fcXF/wDE&#10;ufzIwpWLxJaIjyOOc5tjtJLcbQvUA7hSjwfnUt0vvHLibCJ2Px4a8mYxkBfszkKTHCVZpFOCmCMr&#10;jIOOdwIzSzalewyO8kTgHItmYOrTLtDfKFJDHCkdBnHev2Ytv2KP2fVjktV0zxVczowksnTXynlS&#10;7xneVwxTYCCgK5J67cqXz/sUfs/3VvdKdI8SOXWWO1jj8SzjyyflGDkkOpU4ZcEZ4IrR8I5wtLL7&#10;/wDgGn+seESPxgW+uTLCBFL5gZopYktm27VUMrBAcYxkZGDyBTftd07hSIYI4yMq1ptcxngqN3LZ&#10;ck++B2FftXN+xf8As5btx8M+JA8+1Cx8XzwsEjXbti2MAGLElnUB8cZ71pS/slfs7yuXt/AksBup&#10;GMkp8Y6kVBACAhDcbQoVQOcn5snJIw48I5q97f18jF8S4Xc/DtL27iIIitVijiDbJt6NIMsSSiDO&#10;CVRQued3pUsF7slChkk+dopY7YlQs2CzbV5IJJ3ZHI9fX9v4f2T/ANniTyTJ8MdDuAvlmCS4vp3c&#10;SIp2L5ivuMagbgpJ5OTmp0/ZV/Z6CXENv8N9Bga4XYzwyOzFcggMC2G545H8Va/6m417tGL4pw8X&#10;flufhY11MXCQbG8pVEmdsgUAlS2SQzFt4JwPzqOK5uR5l0ILyWK2jSf7Qtt5qorkrgMR93IIwO/1&#10;r93ov2WP2d7W3gEfwu02NkmDxlNRmiwRJuVAA/zLvVjhjgEnHHFaH/DNXwEiJ8v4Z6a5lZhua5+V&#10;w7FnydmfmGOmDx1rWPBeNk9ZJB/rXQ35H95+DVxcSlQGtmmMgcyWs5ADKoLAqoXJyAAQc9KqNeXE&#10;s6PA7+VJCDEs0eYwdjEYJU44659j1AFfvzF+zx8D1ltxB8MPC0bqqZxFLI8y+YzKCzNgY2nIXGNt&#10;Sw/s9/A2NfKX4Z+FY4UIHkpESp6tu4OQ43DBB/CqfBuKWnOvxK/1vw609m/vP5/I5LwvDKk6TmRF&#10;ZypYo6sSygZ4zhVI9ievSoI4bpIJZVu7YWRRXnuopEJUuvzSAhs8sSMjuM8d/wChJfgJ8D7ORHi+&#10;FvhGIxh3hg+wrJGhA2tmMglgA3buevatM/Br4OxyWtyvw08HyvBGViL+E7WRkfYUXy98RKkAtzkn&#10;0OaS4LxD3qL7if8AW+h/z7Z/O1JFOskcEk0du11MY7e2VCsruSWwoGOCcnPv1oubbVok3lWiKKZf&#10;MLlmEW0KCy8kgsoGcc59Rz/RbZ/DD4TWGm/2XD8OfBlvAsDhVg0O3BAd/MkYbY9+5mAJIIySc5yR&#10;Vq2+H3w3jV5YPAHgFUkuWkkRfCtuy+cSD5hIX74PO8Yb5jmtlwTiN/aL7hPi+nKWkfxP50ZLC9tS&#10;scgEbzKTbxSE47E4IBOScAfkOeKSaK6MLFWYbIGE/n2bbMAEFiApYH5sEdiAOK/o1g8D+BbeG4Nv&#10;4J8JWxlDxsItCgMhLuGJViBtZgACxPOeTkmrlt4Z8FW6tNF4P8GROEXdDNoNvMqHg4CsGGfpyQec&#10;im+DMRs6n4DfFdN6KNj+bpfNJvBPLFA2n20M0ybGTyE5/eyBVzsLZxnupqUaVfsYxbR3c0rkNaqd&#10;JnClcYXbuX5twJw3ev6SIPDnhOEu6+DvC7ycJbudDh3xocsFXK4U5DfTHGM1IdE8KrbrHH4V8KLE&#10;sLRsg0CFS+2TdlmC5L7v4jzgY+7xR/qVV61fwM/9Z4p3sfzY/wBkX94kEQgmleW5dbWWCCUqJk+Q&#10;orBSHZWABweDkccCppPD3iCWK7ubfT7i5EbKrPZWLzqJEAURlcHLqTyD1JJr+k/7HpUXm28ekaBb&#10;QTRSRT/Z9JRNsZYM64Vfu5UHGMc5HNOe00t3eZNL0lpHy8c8NgizMoG0AORnAztJPP8AezWi4Mqp&#10;fxfwG+Jm17sUfzax+FfFch2Q6bcjBkRUjtMOHDYb5RgknnAA7H8WnwT4ye7aNfDusSXMcLSlU8PO&#10;FWJvul2K8gncRg9c9a/pTItUkmCxWsEckAMqxWsQV41zjJVeTgj6jFOWOxEcarZ2iKkRCSJYIxVH&#10;4Kjdn5c55HXn6U/9TKj3qfh/wTH/AFpn1ij+auLwh4v2oreGvEFwyuWO7w9KWVeCGfI75ICnk4Ix&#10;yMxP4D8dTySQ23hTxK8bxvukbQJVSRCWKhQU+VsnoSMdPSv6YZGABxFay+aTGYktFKl/cAcDHbBA&#10;wcVCGtyUWMRRCLf5SJFs2nBTIBHUZI45GeMZrqhwZRjG7m7+gf61TW0E/vP5qIfAHxEKAv4L8ZRP&#10;EhmJ/saRJSGwu0xsv31IPyn/APXbHwr+IZUzxeDvFMixtELXyvDU0xJdiFLbYtqkM3V8Hrkev9Jq&#10;TrKDbCGygt0Ty+IgquhyCu0rgDIByDnJ5qU3krtnMJcBQqqEBIzlcAKNpztxj8zVf6nUN+d/cD4r&#10;rPTkX4n83MPwb+KNyy3S+AfFahElWNr3QHiMkqYRid67WXjh/uE561MPgf8AFxDZ/Zfh74yje8k3&#10;iW58JXLwxkZJMsrIFjZhkrn7w6Ajmv6QI9SulDMbiSOQGb7Q0D8u3AOOhLf40g1FwyMs08oigaIF&#10;7jcY0dRuj65GVbkHs3NP/VPD2tzEf601WtIo/nLb4AfGOTyW/wCFfeM28p2dIxpEihXVgwMwO0KS&#10;gYkNwcgjPerJ+zz8bJZpF/4VZ4zn8kK1xcW9khcKVB+UGQsCSf4AR83ygiv6OhMBIrlYwIjuhVBk&#10;FQBjA7nBGM880+G/uBEqLcZSJyyKzFhvI5ODzzjkD8aqPBlBu/O/uRD4lr1N0j+dOP8AZn+PkMcJ&#10;b4QeOWXz1he5fSGAjHl7ty/MdykqwGwlskg9DWqn7Lv7RRZLa3+DnjqK8t4ozbWtz4fczsXTILJy&#10;xLgOw3EZAyehr+hqSdyFCtGpDLglQhJBY5AABZwD3/lWYt/ujdlmKhjuCBhKobBO0KOuAT068mt/&#10;9TsHbWbZl/rHioaI/n1P7L37QssV2y/B/wAZMqeVNHItoF82JSreZGS2AF2sTg46jnpV2L9kn9oS&#10;SL7VP8J/FFlLIkUkS3exJWjZ1CzZ3Y2HceScjIGM8H+gGG4dLeRWuHaB0RpCV2kheMkHk9f14zSN&#10;PIWyZn2yYYoylSDgnkegPTHrWb4Nwb3my48TYpLb8D8AV/Y9/aHma2uLj4ceMtKRrZCtxdxR4V2Y&#10;gElXIJUqOxByMEnNSRfsYftCtHK6/DzWyIZ4zdO21JBEOS+Afusxxy3GeSe/7+fapXO8PMMyodm9&#10;kL7c4yeuCef5VUMs0yBlmkIAdd0rMxUg9Sc9f/r0PgzCLXnf4ELiPFN7H4DP+xd+0RcEY+FvimPc&#10;7fvXvrNTFIE3Zb94xUAHAIGeRwRySP8AY3+P8E22b4e61agtGZRdanahIhkgciUknIDFcYAbDFTk&#10;V+9cjKNksjC4Lsz+b5a7h8pOcgYKgNgd+BVOV3lidvmKkBmZwVRj9OwyM+1UuEcFb4mbwz/FTdmf&#10;hRp37Hnx1vp9Ogn8Bw21vcFWcXWpxSPGpZjI8gVxvXdwNpcnP3cDNfQvgH4U6z8HtdsNC1wWdvrl&#10;34fe7v7ezvDLHEWZsbE+6BjcSR03LnBr9TrbfLcrLceaA8ZJeT94QCSQN2cg/wCIr4++M0Au/jFc&#10;NOhE1n4WiVb9pd8YZ8GRMYJD7lU8gjkY4zXzGfZVRy2leGtz6TJswni6/LLszLWUSKVkX5/LCuzH&#10;J2nkg+oxVM3qIJHTaASWd2fBDDA5weOgPH1qt9ljZiscikiNwd7Firls7uOh6dqjmVF3gQbmjyJT&#10;GMBhsB5GcEd/XmvjpNLc+nitCdr2MiRJhH5UcalpfMA2ktkDOcjlgM/0pqXhkVfNVcnMatGxUHHU&#10;jng5HTrVAR25kCu1u7CRiqeWVwgxww6E4B/OrAjVQga3ChdxUjAA7ZBHIODUxSe5RJLND/qvkfDD&#10;Idhkn29TjjNV5NStkCPmZmGHBjQYbHUfU/MOOmR3qPyVVYEDo0QAxvLA5J4HzD72Bz6Z4qPCEmSO&#10;CJFRVAKwYbLE4IyACM5quSIE76jDJg4glAYKRLNyrfwjkAkkEcHpmpP7UP3Y2G1o3P7zLArg45Gc&#10;j5eg5x2zSmAMqOoUkEHy2ABIxjjPI5I4qvmIAFfs21dpXEZKKQB1wSBnB59SetROKWwiRLqRoso6&#10;SFQxEk0exSc9x6cU/wC1zu8iwtFmNQVZcshUDrjsM/U02NWIbEJwxdi8hLqxBwP90Hj/ACad5aBy&#10;0cTtKGAMjyNtIB5GM+1XDYlxEF3K/lqLiN0BXeWPGOnH4+v0q0s85GC0e1SFYgnac/3gT+f1qif3&#10;ib9geB8rvfozL6/QYq1FnJkEbMjBWeQZCAYwM5+mM1bsVshs10wDiU/3WbdCUOcYBz7mqDXMoODv&#10;/wBZuP7lSQp6DPp8xyB6ZrSMexAI0EcmwOFk+Y7CQS2C3TFUJYkR2kkimG4gyMiknAA5GDhfXPrk&#10;1zy3M1N31KzyTNJIImd0dHUeYRnoRwT/ABDnA/rUYEm/LSMgjXcqbiysvIyfc/Lx65+tXJVhCSEw&#10;icDaZBHH0z0IPrgnpycimxz2w2yklnV2EhUMScbc5AIyMflzSNbEMVtuUbpJm2wlNrS5Owngtnkn&#10;kfoKn88KykK5dSGYNcjCqB97r8wzgY6+1OAiXynjllkCWxQJ5hZVCk9SeScY55IwKGdQWkJWMoyh&#10;iQcqMjaCR+GT71op20YrpaDJSMIVeVtwYBhNgBcEgsQMDgYyKryqqxtHHGX8kBkyASXwQACO+DTw&#10;LFguVDokYCMCcqQSW478AdfWnFbdo/kDwyjIVpYWYqp9sY2j+tbU2nqD21H+BpA/h+B3Cs63F0N0&#10;C7QQJnxzj72eo7sx69a7IGFvm/fyQttUl5N4KgjHJ5z06dcfWuN8ISWkXh62858yC+uluZbaTG8r&#10;MwZvQFmBJ6+nPWulTUNOiYFTNL5cTlsuAygA7TgjkbuOnbAxmuuprsckIrksaCtuZXBuFiFwQmwE&#10;sTtz/DyD3GaRYoIwyNhl+zhXkkkyQORgZ6AZxkd6ovqGnuzrIxDEgFg4V+vOc9B2zUb6jYNE7HeM&#10;qd8P2wfMeDgHp3rkle+pdtbmpI8aqFwHZhlAZCAeANpJPcDNQm+gJELtMkeVVyqliVx8w6ckYPAP&#10;41ROpWbRIsYdULYJeYHB68kDk4wPTioDdWLMV/eguWKfMeGfnA445/niqgMszSQOwcOCjQojyqpI&#10;K4VQACc5ABHvUURRDIzNEFRPuSSBXjJbAxk/Nye2ehqmbixnYh1ldQp8zymKAKOvGOlRNNYqNipJ&#10;CwR9nAbYOvTHuT+PFW+xlq3dmvGbEsq3CMxZo2jXGQrIwxhdwB4BOCcYBzQwsJ3U+XDHnLRuPmO4&#10;AAkEZOSDWV9o0wLyGUgMS2SMknBwCOR29eaat3pzIWeZUy2FG9VY7Tx+OSP0po1NZoLORm+ZG/ej&#10;zJ4m2qTt/hAGe/fHSkNpZLuQyBoiQu5HfLEsB8pzkjKkevPtznLc6WP3ct3IseR8qLuVlzk4weCM&#10;f0pBe6UVOyS7RiqlVWIgsN2MAbgQeGpWV7i5kaC2tukjHEm2THmMJGwxHB4J44/zmont4Gyw4IhK&#10;MEUs4UE9Mjt6n0POKpm50zyy/nXSPEwKrPbgMGyCcjceOc/UVnPPZA4dJLmMtGY4hC0ik7cjI5HJ&#10;zycDoKpEOfYtyRWsqsFlYTAbPMy7AkdcjjI4+lMkW1gEasyiUYZYowcnJyCVz0yrY7dagkl08q77&#10;rnf5bEuI3YbV5bCg5OPT3pN1lGr/AHmc5BaPczABQ2Cc++c8dRVKbWiJs5ak7vpksUvntAq4LO8k&#10;Y8thyPm6Z53e3FRS29kFyqwoNxVS6YBbHfnoVJ69Kn+02imMC2mPlxh1YENtClBnlh1Geec4NQSa&#10;2I2IXSDOGVWkklZShXHC/f47gk+tHM2UodyQzRxKuyKSMheNsBGCF6YA57/lUzSRnY8cUjYHDAHA&#10;YngnPA5GKow6lcP8o0mNSIYST9qBCEn5gQCecYGQe5qxFeaguSIHgMYBCqFfAwcZA9D25NZTvYUo&#10;pK6HtcTyo+yORWVisaxsVMkijGRnjOQOv+FKxkRj5Wzex+URPuBJBbAO3BP/ANel+03m9htkV1Zj&#10;OpQKwwew9DVSaXUXk3JM5PlFoyyDYSDgD8+OfTrUwTvcgtMryoiM0qtMhJRPlBGSOp5xwTVZo7pX&#10;LsW2IFZQ0hAGckDK9RwOffpVWZ7gnmfywFYlwgZQcYXOeeW9PSmsbp1wLsiRgwUSHYSCAR9ODxTm&#10;1azKim9hjtcGUhgXIQkYkLAqAAcdx2yfekSCR2QMXcI43rwRgnGefY5z6VXw5cF5siNCysXKORnk&#10;8HkHFQGZNq/6QO7f607toIHDZ6/5NCl0Rr1LktuS6+bOsaDACxbS68gA4J6bSfXkGqYgUMy+dKxY&#10;oGcSlSMc/Lg8ZFVJJrDkSNdTNkbm24CgEf3iMD27985qkbyyYOjb1dcFtz5eSPA3MhByACy89s01&#10;NXM5rqa22JBzKrAQkMskp2lc9Xz0PH6Go5FWaLzJNQhhfJTyorsrgZOzHHPbrwSK5WW/sGciKaUb&#10;pFJKqJPMAGQMnoATnOO1MF9Zq4MaeXM0jAM52sS2WAPAz3OT6mrbuc7i1sbrCMrIrSxvFtAjCync&#10;Bjsffn61BJc2kTLGblFaVmEW5xJuPAIGeuAf1rDa8sduwXN3I0sSFVdtxK89yOuMAZxTkudPVS0M&#10;TzxbvMk2FgAeM8kjuD0965Kl1oEU7ncaeQsMa+YW+YBTGpYgdMZ9fpWqrxr0KjcmX83PIAz8uOvP&#10;6AVi6ayfZolQ7coxiErbyDkY4HXAH9a0hwp3fKqEbkIyAueD7dMn61xTn3PRp/CX4xvIx5hxGmYn&#10;ZhweMA9j8o+uatLGzyDlgVdtoDkkqMnnA7AdPas+IhREUD7JGADoTv3DPb0wKuKvzswJKyFEEZTJ&#10;AH4+pJzUKV3Y0NKIO6LHwd4IRgTtLHqAT0PArWRVdTtCoVYK/wAxIwBjnPQHHNZdsSs8fmeYxIGA&#10;kYA3cZBOeBycD2NbI+cFGXJZwInjXGQzY4JxkgcntzVpXZi4y3ZDcKVR8JlSzEYXB5H69+tUyWeM&#10;vuLhcEHoRgAHjOeR/KrcwDIQGUEgk7BhickjOPz+pNVlDBlDEbwAM92UZAx74PND0JK4VJY8DypU&#10;dd0MqEYY7TyODk4PX3p6ISyKxDsjv80knbBxjA5OccfSkYcYHUgqBFuxxxwT0PB6VJHGVjEjffVn&#10;KsyFwEJJGAAM8ADPt1NVB9GXz2VkLG8byIFckSKGQbcsSeuOenX61ZAcxIu9wpkAZxCSykZH3gem&#10;TUEQk3yrG6h1VRIrLudWIBAJBxnn9atuMJt3FEbb9w84znj34/nXRGfQwm1sRsuZNpUhGIwV6k4H&#10;p3wD/kVUkb980Q5zhCgkClVAOOcdM8/nViNTvIYK3GWKDYzMT1xnjgj6YpjREsyqBGisSqoNuCO3&#10;HUE/1rVaihuVAGMi428spYZwQc/KQfr/ADq0oXzIFjaBSWBVg6sWB9T69Mn65qHCghc5ZVIRNxIX&#10;BA6nrk8Y7YpYpFCq8bKcgogABAb8RyCMVtuhSVmSyyIzqSy7pAVVUclsdSPTPH6VlqG8wKNsQE5G&#10;d+4EHvk/n+Facybtkjh0KMVCOMqDzySBgdfyqBcFnkVDD0Vl4Ze5GMH0BJ+lTHR6mEovcyN8R82Q&#10;Sq8chLKynCBWOQM+pGcfQ0rFg4byo5vLYkNJwSNv0OWyOCB2qZolaPeFREmLHaXD7m4z0PIHWo0j&#10;HlEmIKACFYhQpGew7DnGPeumlvY55xd7nzR8abpEmtI1mgE0E4ZGf/WSOc5G0feONxx0+VuOa8Ba&#10;JIY/LFyyxzagG8gZaQkklgG6Yywx6bcV658ZrlrjWQhaMpkyNdnkRBV5y3bGB6Dg88mvHVZ5CsQl&#10;3qyyOsjLuYnYSMYHGQufoa9KOx6WD/halOd3RmkSWNomISRhkHAJIHT5jnHHfORXJTSCa7YmQ7yw&#10;AFt8pT1HB6nDcnqDXUXEsjRwp5M0sZUxPFa4V2yMjbzyc/pmuBEvkOY1kjLgFmMKBQYww3DGeDxj&#10;J/8A16Qetjsje5rzTBXbaLgOIAQcl1A7HYOnQ/p3qknlJIq4R1fClEjIAJzzkDgYDDJqKR2Cfvyp&#10;VLctiFyhJHPHqMfqKqRyZ/egR7QvyzkYJORjI7jHGPU0pG5d2NcLbygFFwSojO1C+OoAzn2PT8ao&#10;a7GkNjMVV3jt7djJtkySi/NjaO/+IqxGE81EadY4AhAlckgEjOWwMnk8d8g/jka9On2NxlXeSJAk&#10;a8EEnAHTjPGMnvSZE3pY4+1jhLlY1Kxicl8csWPLEEnnv+taVtDbP5uH3XAcMpb98qgqSMqRxwc+&#10;3HWsuGd2aXbHCoQjzB5qyDaeecDjqAffJrQMS3TPbMJGPmEplAuDswCWYEDgnnp61zT0uZxSbuzR&#10;htbIMgJjdYwA2VIwOQck84yT1rR+zkMjLuCKSeG5LNwAc8AHj8qzLcoWIlZyuWC7FBAOQWX36A/R&#10;q0t21jtBUsARkY3sCcZyOoz+XSueU77lStsi5BaoM7nALPuYJMRt+YkEnHcbenp3q9axRkuWBMIU&#10;Mv7wEhuSwyOhzjP41nwTxFThpMFmVC7MxJIA+96YGcDp1q4ojk8pXQlJI5Fjj3kK4IGd2D6dD+oz&#10;XNJ6XJSu7GqtmrTI6u5UoAFRclx9Seo5rQg02Fdu7yAGLOsr+pzkqcEg/MRntmsYOhdGWIj5HjaP&#10;ztoVCV4A6HOM889ccZrUQwukSray/MSzEM5IOVPTdgYwfrn6Vi22bqPY1PsNuUjZlfyldh5jTlSc&#10;EE55Bx9Rg9uKtR2tpGm5d42tliW3KBgAZBPPB/Ss6EK4jXndJuLlh8zH6Z5HzHir8IjKidMvvDsZ&#10;RIdgOFAxhsEYX0rCT1LjGV9TUSC2eRclnRyqK8Z2kjnI9DxmtmG2t5FhJnZhsVkTIBJ6MeevHboM&#10;GsmNFXZI5YGNTvTGQx2kHbxwcnr+daMDgkKSUYgbYwoYgdCeOuQ3T2rOT0sW/dWg82qhvmkEqspH&#10;lOn5D055Gc+nFX7IwmXeJIGdSUQDKllQ45Q8kAn8jms9jvkANs5aPA2xjaY/lBPTIJPynB7E/jbj&#10;Z22Fml+RS2I0YAnIPAB65UAjvWVu5k7tmgnknzlRsxowbehyAG56j8T+Iq0LBJSluNrIOGzJnBJz&#10;6ADg4J/Wq8EiybPMUiONSpGQqEjjgYz6dasxTyRwodh8xgGWJVyQAQcEDgfhS5uURo21pBbuJY32&#10;MkwdmRm3I56Y9Onb0NWxaAsR5ySSIoVRuJKuASOMe459DVVJHVQyokTE5WRrglyc8ZJAwfbtk1ei&#10;YJG0s3mfeG2NMlgRggDHJOfz+lS6lxpXFFvDiPzNsZ34YyLw77ScZHHbPfgYrprC3MYXy5gY/wB6&#10;ECjHz9SuQOnJ57Y96wWklPlKYfNEu4bUZQFPGBzxnkgfTmty0lcqYZVKkjgrJkbSSQeBx0HvxXLN&#10;9EJmggTcFBJKEgDzy4CjgEnoeP5VJDEkg3yAKwJUpuyoJOBycZBA701ZtxIKq5ZzvXIG1DxuHTsK&#10;k85g3mPErpHLlfNIIYYGM4IOADgj8qzFF3RahsoZ5Y2aQqxfa0TEkHt+J6+taqaZbgJI4PynD7UJ&#10;z1GBzweDVaxYyc+SkRYYDRHcxTnbjPTB5z71YkeBnYvEyBWQMDKcPgAkEAgnGc8+uKS21GSw6fB5&#10;gMsokEyqAkqEBAAcknqMk9+nb304bOOMtM6yKgy2WcY6nLD04J6eorOAWKWEByEJVfLExX5c5z7H&#10;A/IGrrNDMjKyLGS3yZUBlZk4PfdzzzxRJ2VxNXVi1LbW86Ivny7WLAICAcjPJwPf/JqwumW2yFCx&#10;COXwx+8gx04HTP8AjVaKbyiGKOdz5j8sbQrd+Dyea0kk3lwpLRjaoDgkEg8lh3HSpjJvcUYtCHTY&#10;gIwpjdyAglizllXAPU5znPJqeLTYjvKuV80AuwnYggHsp6e5HXvTxufdmNVDYKySP1IbJ+YHI5xV&#10;xboKrRIjRFSR5gnVgx9euc9K0lK61LW5E9gpkSOZjyWETOSQT17HnjIqT+yNPkZwCskrEcLkKTjA&#10;G0/TtxxU8UlwCvmoJGCqdgbDEdQOOAcjrz3q+0kZiJNtwVclGkO7nG4njgYqU7lWkzGOj7naILGJ&#10;GBVi0wC7TnacY6YI/Wqw0m0iCFSvmGUsm64ZSCOBzjqWx8p9a0XuYpZJtlsIzGWdXaXccHnkYwRg&#10;HJpIoZUjWM/cMSEQyqpKg5OCR15bGfb0qk2jS3YjXTLcb2EqxvIgyhlyAcfNkdjnOfcVAmlxrHGk&#10;S+YqFyXM7Epyf4jyef51oeZ5m4vHDEmCcJhgR3/Dp+NQoWIRI445A5Uq8i5Y7uB16cf1q1JdTKV+&#10;pTk0cCRnZg7bQqt5r4Jy2OOnGB+fBNJJZQI+wOXdgVVvMIZiBjgkev8AnNWpPtSOMQ7RyPvdcKcB&#10;cDk8jrUkTYSRSHz8pZWYsvTBHfuOv59am19USUrew83zdqtHGVyPLuF2/MdxPB4OTn3zUy6ej5j/&#10;ANIBdCuFYHAG0ggk9ecj6VZidUjWeL7GAztGG84kMO/yk8cd8everRnmkUuDuby2Uu0mxQcgqTjo&#10;MDrzV2tqJLW5RXSUhm8xQuSWb5nySep4B4IJ/WppdOjdC7FS77CVaXkqM4OMHA47dc1Id8nlzqEQ&#10;k8rIzOc/3hjAPAXrnGakWSOG3WbcWaJCHYx4JGMk457jue1OMrmqh3KZs5A6srMdqkRo87nc3P3g&#10;Rg9iMZ61Wn0jafMMk8xUKGVbhwFUEkZwcZHT8TWr9oknJ8qNUIZGZipKA55JAIPTjNNY3MA8y4li&#10;ZmYqQZ8BSORx1Gcg/wD6qbVxOPVGTDp6RO/lKY2ZmMoVyuCT1H15PH1qSaxO1pGa5KIBtPnEAle/&#10;B9h9avS7CCiWyoWJyAhkDEjIyR3+vrUKGSPy1mdjNMuEWQYjLZyMccnP8qSikQZr2aNIkzvPiSER&#10;o5uiY2zg8LnBbpyB2x0pINJsmdsSueqbRKWCsOMZJPPPT2qxPJL5jKA0rJGSEXllUY9/u5PXtxUA&#10;SZ3GVQEIrD7xIJJGWAHJwoIqZy6IpSaL0Oio2ZrfM7MoxtnIUsDxncRk8nOB+JFXDZ3TRsXJV3dk&#10;CnbwoJAzkevORzwKms1cCRWKRqxY7WQsCo/+vzmrC24C4Bk3EMzlASTnGAME8nA9fWqjF2BvW6M5&#10;rVljjzFsRj03AgMc8ZH1PPSpIrUOIws7kI7jaWyWPTIyevH44qR7dI8AK8olb5SY87gASMn16/Xi&#10;oliilVpF+TzEIWRFK5UnO7j0P881pawcze4z7HFtG678sRggNGxU7icg+3fn3ppsLVAkUl0WKuNi&#10;reNkgDq2fvfj69KVrZ2fG0oHIB83kvwOF5yTgVGYHSNo1LrJtC/IMkLnjAPpjFK13ZENXQWsBtgX&#10;jlyqMrReUMFSclTz156k1KbbzBGWuGjdwWG4BtwPHX16VS2I5O5jGY0XakU2HyRnGQMjnHvmnRPP&#10;5zRmaRWbBjZ412qCOwJyep/KmtCFzPRDzph8knz57mJWBaOO5wex5bOccr/gagNvJ5W6W7mVRGrF&#10;WYjOOg9j0z696ddWMsrQSGWTcgYLjeWZCCei8fL1JPoPeoQJI0lQzOyqCu6X5gMHBwCMnnH4dKvn&#10;T0NEiwsR8ssZGV8DJSM5X6c5IAPQetUrjTBPKGluZ3yUUAzMHwThRz0qab7Q6MI7lvLXcpAQB1BX&#10;sMYyOnPHFUXSS1TzC05+ZThG3uBnJwOmcdKy20YGoLSOOMJ58K7UQBcAbWU9cjpyxzWZNbT3DSRz&#10;y7HjYNFE4IYAYGTzySPf+VSRRzs6slywPmYVrhSBhWGcKTz8ueT7daiMc0wWKW4JR4mLAW+wKf4i&#10;wB6A8c9evFXBmibSOC8beGo9V0TUIAgnCWLyRwiXymdQvIV8cDAbkAnpgGvz/wBbsmsmukgCII3d&#10;w1rB8zxDLKrHsCpB3j05xX6V6lZtdww29xPLb28wAnuBaGQ7GyNyYPBHPIPH5V8CfELSxpPiK70y&#10;R5nJuJTIWO1G25YAEhipGcA4xwOgr0svrL2ljGtT5o3R41cROAJI5AVYuVQMSzSMMqT1zkeuORWH&#10;Nt3BkJkiUFpisyKi5OBjHLEtjOB3GD1x0F5GXeN0aOP7JCRB/o5Du+SPmAPPpz0JPY1lyWb3dveS&#10;PNZBA7eYqXKpLGAdq78nIAORnoe2ea+jWKo03ecrI8rkqyqcqRjSR+ZIkTW6lIpg0wG4ghlOdpU5&#10;HzBevr61HIIcmIrBiGPInkILRuGCEjOOuSCP612tp4C8Xai6vpXh69cWit508UB2oASWcs7fNHnj&#10;PP3sg13unfAfxMplXWY5NNmZVNzbz2EkhjByQ5HVUA28evr35cTxBlOFV51Eerhsix+LekDxFPJM&#10;qKIQ4lm2mRXLFXXAAAxnrj8z+JHLDJMwjCPGqFopcqqFi2MjLDIJBGPUV9ceHfghp1hcGbVY7id0&#10;cfaFjmaNiyhi2xVRhuO5c5wCF9evqGj+B9FsvIWPT7PBcKZWsw/mYZSQGckZHzZwP4ueOK+SzLxJ&#10;ybC3jTvJ+R9DhuCsVNJ1NEfFOmeBvEd6Y47O0vGS5k2WkiRGRncpyq5JywcpwfpzmvQdO+DHiC+O&#10;+9aG2uo5WBt5980giG4INqY279ykAHPBHHU/Ycmjutshkgt2ILyhIbRUkKNjB4AwQF9+hxUuz915&#10;SRhI/MRLa6SPCDqBnI3cjjqK+KxviTi8S7UdD6LCcGZdSfve8fP+i/BLTrHyJNX1y1eKEgMgWS2G&#10;5+uMqzL97Ayf4emcV6hZfD7QdNmgbTrazKRRRhRLciWJizckh0A65GAOuc55NdgN7uUWG2I2FkXO&#10;4+4C45P1yOTxUTQxPzNviKuC7BsAorbuADx1xz7+tfI47ibNcRvUdj6Ghk+X4OFoQSMs6PEARDFD&#10;FG8jvAsMaAgsRwG7gcEdueKcltb2k0DsPtBlADZXcM5Py8jAJXBOB0wfatGVI87w5mhO1XkfIAzn&#10;hTj1IqNkkcCIIqZDeWnKhmPQDHXvz0rw5Y7E1vik2d0KVLsQl85KRMpUMziNNvU8cehCmpBvjMY8&#10;5iGEoWJl3HdxnC9Oi9xyMc8Uu1QCQw37FLq7lmOOy4OOvenLI0SmMZkGCzEptVmbcCASDx0HPsRU&#10;7O5uklsNFtC4VpFaRt5jZhkAM2CTtz3w2McjBp3kxKkjyIY1LESAnAYdRwPYfpSi4wyqWt1Zic+S&#10;hDEgY4zxkf1prPu3FPLKMigqW2vg9cnoB/8AX9aLt6sY15CkTXRVRGlszoy3XmqVwCCCOCMf54qK&#10;SfeuxpGdPKQAKTuCKBjaVOQ2AOnpT1KqYmRwxO1GaN8IFP8As9CwzjnnqO9RugOSULM0WUdJAACM&#10;gDn7o+YU7sh3T1HIWbeJTEwDgysOkYAAztI54qSWRYUEZEp8sk+YW4UYznC/e+gqJYpZhIJbfyWn&#10;lYAlcYAPJyPxq15TNCSRI8hwVw+SduSw2gc5wOnpUt2VxXSRA5EIZkidtiEsgXIJwSTgDJOT0x37&#10;0PLLIylkmRH+47xhQyg4Ygjnjd1+gFWQsYdUWaMOZFLxtcBiBgnCgDgkEdelOCsVZmnhjjVFbMUm&#10;zCZyCSeSen/6hU86uNSRUeaYb332+2Ik5IIUKccnPQgAfnVfziQGlkDbfnEcJwEGP4uPp7VoyGZG&#10;hTBlCKpVvlI6KDty3cnGfaj7E7RrHJI6WzDZ5j43OxGSoPUEAD8vSrWupV0UQ+ZPMQq78BWV8LtA&#10;yOB1OeMZHrUDIyqZElDPvYxkg43nIAIPTt+lX1jllITaCwQqWlkxgAbULZBzg46dafLFIUZoIUln&#10;IlAKEgHADckdBnvRfUXMjPChynmIJGUIcSMWyuBnOOoGCPxpioCV2RiPaCjN5XmErjAbJ6jGffjr&#10;0q8YSk0apnzg5fyWYI2MYJBA469fagR7Sw8zyVjK/elIKsT/ABZPI6CrU2UmRQxq0TEb13sAhbIO&#10;AgHy+xAzQkbwumIpHDArIofPPUEA9BgfkatsBE2bh0Vt6oVdlUrKR/Dk9SM/kamIhIJLiSK3VWZo&#10;juO0jI+72wRUttjcm2U0Z0flWLYZt8a/MAMnt0xzz71SZcPKVTzG8veTHIVBQ528Hoe2fUGtryYU&#10;Zg0DK0SOzRMeNvGMjuCScDn8qUHYylC20FG3q43BiTuJOMjrnGe1RzpMRirFclnBD7WRgrGQBQcd&#10;GXByR/SnR2MhClv3qiNkkRSAQNzfMCQPUgHrjHpVkvlxHGilJUcySQvuZRnhQTjk8HgdM8+s0aja&#10;8ckYw28DyxyygnPOODgk1XPzLUCIWiqd2+YmIAskkatg7cH5AcAcn3OOlDebbwlYyIwYwsgaMqN3&#10;B654yQDz61OkCRsgLNbzK4MoMhXCBsDktgH61YEchRlTzPPjiYhZpcuDjIyegOR1rPnswEUIxl2k&#10;SGVmSRRJwrBf4eO/rRJsiDmR3hjCbt4UsAMg8Y6jjPPrShtqzIkjh5DEA8a/KCcjjI55HrxU0cJK&#10;AKjyImSGVMBieuOOOfWiUugN2Vyqrwo6RCSNi/AWFgrAHnO3PBxTZPNZSYoJwVikUMkfngRFSWJU&#10;Dptzk1qrZ2yXUTyAho3y6q+Wddx5C4ByMgfU1aiiVDvkeKJl2KiyuB87ZHIJwSeOvWueU0jknO70&#10;MJoZnSTciRl2aOOMt8inYSM88cc/pS/ZJlR2jSEPChClMbAOSMnbnAJP5105ibyhJuQOq5iuPIUh&#10;TuJJbnptZgCPYdBinCGZg6RuDKyA71IZg2NqkA5yOnFKNew4M523sFSRVkDKUch41ky5Xkfe9SOf&#10;bj0qytlbtDsWJnUIyoFkCueeCccenvzzWncWxVNxEUht4ZGkfftCbeCSSOSfQ+hqZdLuJJTbTWW5&#10;JbYBlMoAYSB+DGV6gBQfX5scdXUxi6lSk3qylE7MVkRYtzjCJKyqu5QuckE7eGH0zzU3lrKzSj7W&#10;65iSSCHMe0ZALKCcAAAnjGfqa14NIupPsjwwWW28BEEcblmdgHdwAq7Puqv4556V0On+DtclQNJp&#10;t4N53NCp81ow/Hrt6BeB6msvrcXsJX6nn0CA+W6hZgeNn3CjZI+Y/wAQ7fhnmlhW3uttxbO1w27a&#10;WDrMgfbg/Q44z6GvdNO+EHiq7H2QaHdxrchPIhmGwrISNwBJx93GcHGeea73Rf2dtfu3juZrzTYY&#10;YZxalo0EkiyoSzbZFJXG0hTxnnmuepiNSraXPkpUljwksLCUYcC43MocKSdoA4UADv8AgO9q1sbY&#10;oqugMMKBVliDCVnwxwrkHLDORuyMn1NfcNv+zbCtts1DUbeaP53DqzIkeSw+dQNwwuAQGGSCeM4r&#10;s7L4CeEUlthNazMsVvEssD35Dk4CvsUSAhGBwO/vnmsZYyUdjNxV7s/PpdLWdMi1LxQOGuDNBsUE&#10;5DEMOjjPLA8ZzW3beF9au5GMOkajGIg2+M/ukcY43KexJB4HoelfpDpfwv8AC1gixHT2aKNSsQeU&#10;MUGM8H7x+9jIPY9a7G28O6NA6lEt4mEShYyVZgEwMEKOeMDPX15qo4ub3ByS2Pzi0/4YeKdSVGXS&#10;mKsmI5DAdnnZwVDEckAn8M12tn+zt4wuliMtqthD587TTBcJGXPzk/L8ygsDhclSR1r9CYtPtIyI&#10;oIbcedjAySAmQ2VXscr7d6YXt7eNY/JYJHGSrNOxUNtydzA7s4U8+h61TqyZPOz4j0v9mS7aaJtV&#10;1TU7W2LohW20uSRicEuskhJSNSiYBwPm2jqa9B0j9mzwrplvaf6TqV80e430l5KWVYmIKDYDtDKA&#10;Vzzu9BX0u9zAIwZJWWWdowJA5dZNoHIHbg4+tQmdLYsB5sMRJaOO6YuQCAACxOCRg/nWcqklqNSk&#10;zyKw+DHguwgRpbZwLZ3MyINsUkYOQCoHHOc5J9q6Gx+H3hrSnR4LOKU75BO88XmqoIySMg7Rt4H1&#10;4rqpnnuTO4SZPnQSKhDqCSfl2gdCBVXzRgOmQYmYKvkkMSCTwCRkk5x+lcFSpJu4+Vvclh0+wsZL&#10;fyorfzWVDCXtxIoCgbSG/uhcdPTHoK0XuLFHEca2iTxpuSMJsO7KhmOTkrg/TJGPSswzSNIU3JKN&#10;pBDKAyknoQT0H58VWQFMmNnjlMg8u4BDlW65H0bBxQqs0hxjymwb4kJv8tQIgGfaojHy52nHs2D+&#10;BprXsxDRQobeExv8yIAFbI2nGMg96yZI5JMhVRZY1ISRo/lBI5Iz+fNKrSATKQsYZgY5ZDlR7A4y&#10;Bxn8apVZS1KLiXlyzhbibA89gEKBd4xgEjHH19ae8t2GdYblIw+FkieAMCABkAFvlbaevqM1C3zS&#10;OiNBL5QLQxxHD7ioDYyepwPbnik+Xy0WUSF03ARSEBsnJKhgCAQCB+HWidVpE8qbuWnldlAl+dog&#10;WD+YSu4YB4OTngfmaigliiWUwnMfBYMQFJbJOM8ZxyfrTEjKy5R22CLAJXcEYAg8Y+YZxwfTOalZ&#10;oywSVmWMOw5t8h2GPmAJyAcnANZqTlqU0noGJC2AysuWEW6M4QNnjke3OfX2qcTud/mvKCh3YfgA&#10;gjoF6gZHbt3NUla4VCJXDlBlvIt8ZJ57k8jNWElQb0a4RJMkednbzgHHJ7cfnRKTtqQo2ZI3lOUE&#10;Vx5kqMGRoyQC2CSQCOmeR3HQ1EN6bbiFoyGK+arIwVkDHPPHToec0jzMrZe2NzIyMjtCy7lUjqFP&#10;U/Nzjmm+dbNKmMKXBJULsAOMt+IOc+uc9zSTuDgnsJCThpG+VMAKowSAoz1A56/pxUblJnkMbhMg&#10;+adhJQDHVfTn9aZHcIGkMpkV0ZQzBjtLewzjkj24qGa6AYRmWZmJC7ZCS5CgAAHPQjpn0pOVmUop&#10;bDpHKbxICchTuZyo3cenft6VUfBdkcBsPhXBJOCBk8nPtx0q0wDEGWJ3TeGwspIKAjjHGCeKgiUS&#10;pC4DSsGxtVtoBI4bB6HB/SrTTL5HYYpQlUVw6bdrGPlgfXPv1zUcm5mCgMMqFWJyVAyeBuz8xwMf&#10;l16VajeKN4wzJtB+QvHkZHHrkHNK7qXG4wqdgZJJCPlIGOfbHP1NZykrWQ1DuUAiTxyRMI2hZmEo&#10;eAkkDKnJ+obP05q5a2TQ3KSthQD8qQrhcEqecn5j9/p68d6l3hpP3Si4VkXNwZcqFUj5cHrxxx78&#10;1HO9tuMhDI7xgKqNjk9s4wTVLVC5Wak8sJ3O2Q7lzGFHyKMcMT24Bxj1rJnMKs2Y5X2RZV2Hyofm&#10;HQdQVOMc5xmq73iTTF4pUkhPRkfkngfQ8DkY71CLlCzNJiUmTejsoACknBIwPXtUytuVGHcuRAr5&#10;jsxIHygEAqQFJIB6g/4U9Ml8M6o6o58oRjaFyAWHuMj3yKz2uIY9/IdVX93s4Un6kduKdNdNITEQ&#10;UG4lXj+UkkcjA6AEHrWbqW0LcLouxPuMT5RYnfH3ixcEZByBgjjvxzTbl40il8zMCBgWdWDHJzye&#10;OnI61mC8WMLhTPtPlsVyPLUk9exxj61HLfMQ6nyi+AXwMMOThT8ufTH1NaKoZez1uXFHlrE53R5l&#10;yqmP5m4z8v69aiHl5jlUPKVUsxB+UDkDGehwSKr8lt8czoUZVVpfmVG5wMY4GMmnPcwmVgZ4HTGM&#10;SZLHk8YH0X6g1qqja0KVPuanzmKRQJXLoY228IWAznr0xjr3xSSNOjE+XEf4iQzZOBnAUD5jkDiq&#10;KXQdfnCMhUho5IyxfHBxk8c84/n1qXzoBLsjAaNV/dtExxINxBwSOuQfcd6zckmPkQSxKrMCyJgl&#10;RIX+Ukk8AHjOeoNUWKI0scUgI+dAHmIQnhguMYxypOB2qTzdrO0YSONJQrBRtjLkkjnHBOP060yI&#10;LKJQ+2RONqNOwwgAzlh04GaaaexLgxgeNkjVGSVDO0iFLnzFVztHAz1Ix0HbnFRSyFVXcSD1G47Q&#10;Tz+GeP1qR413ESb3G5FmEMm0qoxkdQcEHFRea+6QKYgDgH5SpXGVIwRyeFPHXOe9ac1thqHclAil&#10;JLmQgbW3CRnGeex7DB9uRxio5AEKfM+HUFEZy2Sp5GT05GPpVeR3ACCAEhBsWKV1duenHVTjjPri&#10;iX9wNypvKhww25LngkYJPPHtSc2y+VJE5KEhXDPvlKqFhbAIBLBmHBG0HGPWoQ3lpJKNyBGCPKpJ&#10;QggkDkdcjv70hfYF2IkaESKjJgKPmZhxjjtyO5qGVEMkkiBfNEYJPmbZGABzzjjk1lN9A5YjpZWa&#10;4AU4ErFo4uAWbb97I9Rjg+hPeo2e4QRKkcssZJWSQqCSCeVXkEE7eM5+tNlUrhjIN4z8oUFioJC8&#10;kckYPX+VLHGFVFEkWRuLEHLb8Z4Y9OvX/ClB3bM5pIaXKgoLiJ0O5Ux8rHAyenQjjk+o9ala8lid&#10;badUKRxs0hUGPIIPG3aduCAck84IxzmlYlPMUox2xZ3OjMikDGR6ZxzUHLtJtWRFQEFlhIICgnOc&#10;fd4/WrndIa5WPFyQvyQiJC7GRBFhgxJPLdgf61J9umklxNCsbW8uF2RhRk5A+repPqapBA58uRSq&#10;xYPzyYYSHj74YcYPT39afbbT5jIxbdEw2rN91wBjGc8Z5PqPrWcZW0My6L7cpfa7EsRvVMEBDkZx&#10;1BA7euKmTUot26aV1KgklVGwkE+3ynnHboMmsclXXMZcruwHWTBUkMRkheCSPXtUgT5WJy7hwAxP&#10;DD5QCBxjkGrUtNS3HTQv/wBpKWYiOPK5KOIcMDnkM3HGf5+5qaN3dcbovnlkDFAFIHcHI6gkfnz1&#10;rGCsFglV4JBlGR2gIOMHk7eoPHXrmlVYwwRWLpKzrEIiSwIDZYHHQ56n2q3OysZcqvc2EMKErHIJ&#10;CVLMYiHII6Z9Dg/X1phMWPN3HzHZiTCSDtHJAx39cVRVYw8Ww3Hkl1WR4QSVXGTkDHOB69TzULZ2&#10;xwPLJukj/cRu5RgMYO0EnDYA5696yU+5adncvO0WWXao53MJRhhnnJJP14qj58ZWWJpLmSUqOFXC&#10;gn0LHk4z06cGq0zbHAxIHBwuG3DJ5OcdTwRTGYxiBiQ8coIViMhyAQVHuMDmok9bgrM0LZcKRGJ2&#10;cuVDmVQApI+8T0GSOfcfi4zTSlmdUXarnbJMQACoHABI5xWS80iSyCLzMFQoVQQMDJPUc5NNkvWj&#10;kkcRlwMNxjcW469ecntTjOy0K5Lk11MpTayNGnlfuCqZd0IBymD0B3DJHJHcVWP7wnbjfISQehZu&#10;fmPqe/4UjvDGJFfz1QBDtEjAswJIC8ZOSOnfv1qw7hA0TwsPuqIWg8tyf4goz06jNUp3dg5DP2zL&#10;80gkKbXLERdFBGS4OMDjtnoO1IFEik4aMsRgchuG4AGOp6d8ZFTuqFR5rQPLAp8uKQA+WcEg5IOT&#10;g4z6ZqASRRgKNpmZgFXJJY5PII6HlaqSTtc0t2GLELiTzWWIJJIFcmMqMgkEbhjJ4bj602RWaNJR&#10;FueRSsvlBkGxVAYhj0YkFv09DV+RYpREpI3jY7eU5UblHGQBnH485qJnPKyyhiZGjeAwEgAHAJ9O&#10;QQSfQc0moxRcVdmcNlusMTt5jZx5e/aBGcHOM/eO0fNyeeetWnmIaIytIryQxq0dvnBLHIfBPBI6&#10;dfyp0QgcsqKZCZFPllA7kcc5Jzgjt260iNas/mEmOQ4R5c72CgAsPvfMQQw9uKmTTiU4pD2nmQy+&#10;Q0szDc6QqwDkkHglh8oJxjj1qtJcAeavnvIomQLFDueQNzjBxyCQo+rYHWmxpEhEaIiZjDRwpJlW&#10;IAxnrgZ5GOtNdCjXKIJ1K3WUSW4YoJdgJ6c9l9OnTvWVmnczLCvHI20oJFgXEuIySQDgKOh9Qe3A&#10;pztbh/3NtGvlZeZ92CXLHJA25U7cknuWJ+tESwB9gV2VcNcCK4w2wk5JfHAJB7HGO9XvMhZniCsF&#10;iZiEmkLsqHk9B94hQCR1q+dxFyplaaVXCiKdggnLE20gKuMsCDxx1B6/UVSeQMrENEVaJsKT8xI6&#10;nrzk+gq07KyJ5xeGRVUmUs5BCnKgkYycDkepqkUhUbnMUibiFDKVBH3uSTnJGMnIyPStk7ouNMTc&#10;u5kjQRuwYxiB2YMfu9SPmIwGP14phl8sszyzzIjn90uwFCSd2RgHB4JHsO9TPHHI0bDc21T5YVyC&#10;oIPJ46dhTN7DAcRo+9MM3IbJfI4UcgbcnPNZNNPUJwQk6xySGeV1+YuzksEEYycnjjGSQR71CSpa&#10;IecFaPLGOFurfNwQBkDPH/ATUrw42lkJjkBeFZUAUZ3ckBeV6AHPamO6GaMXEZDSYMTBtrKTkHLA&#10;/dAwPz9a1WxNktiH5dsaqGDN5jxlyQxK5ORhfmOMY7/XNRlPlYLcSyJvRmQEFyrE46DJJAJ+i4He&#10;kcpgRQCMo0nz+bOCoU5HJY8A+39aQR7PKUIkCyR4Dj5ywYk7c4BAx/OlLYpSYsrtON3ky/MjCRY8&#10;qAynABXOMkDIHNLJgRRsv37gu0c0UpYxt90Fs/TtkdKhlVLgxZiKyMz+bgEtuBI54yB0xTS2xZIl&#10;TAWTahjBTe27BIPc8frWIN3AM0bRIwEu2STZuGSyheuTyM8deeagkuF8qdQkURktitx5UCl1QhsN&#10;vI4+YsR6USyTzbjGV2xxsqZtgo3bid2RyOeST/KkMshfbCp88yFl5DbCDgHOBwRiqUGNNIWKWScA&#10;BpCsaqZW8wA7ei8Hrk46c+tIJGVzMJI5ImVzKHkyzEE4wSPu8gegyaptlTGqpbuxuD9mlAYuxKnq&#10;c9huwPr14qdd8mzaU8tPkDNHgM47D/6/XIquTUpTT3LJK5xOqPKoYSOCQRGSdoyOCMZxxnnnmpWn&#10;YOqkth3lVXZMbWz1A7gBcH14NUW8yZHVGeA7DuZ1ABY5wSNuTg449qhindRsltopHXa671wCp2kj&#10;5WyO46+lWlZWHKPMaMcsEpmVF8xGI3MxOWzkEYx0/wAagLxLGR86IkkgdPNBcHPBYnpz9T6VUEyt&#10;bvITl/LKRr5JYNJzgYxhjn179SKJIoGDlf8ASJRw5h2q68cdew9unp1q3Ua3IcNSwy4MTSAKsRcO&#10;wBcBTjCgZweAxPrnqMUsaBnaOe48pZEVNkr5jXaXKtgLnB3468kKD0FU/MTEZlSbbIVWZUwrqnOS&#10;ABjjp+vtTT5W8MjyYYEj99gMATySBgjgH8qaqXJasXUhiTegYLkgTEyYJUE856AjI4qsGtGCoiZj&#10;bzGEkitIoAXIJI52kfqR3xUe6SNT5vzpKoUOqZZlXJGM9Tgfj+NNklYRFhK0Uf2barSR5I3cZOfQ&#10;npWq11EkWhCxO6ZG+UqJfMIYNwSFTjgc+vP1qNYorhxKbZftUUcZLFTkpggZOccc++D71DJIzjY0&#10;bSKsZBZGALA5P/Ajz16/pU/mszhkAVniQNIV24bB5PHY5/MU0OxWW3c4jkd9pBDworIo7k+pU4zj&#10;2qR5iiHexs5GVsJ8pOeSfu5ySck49OelJLLJNCUkYKkx2yiaFXjIxg5B6jOPanpKnkvFHcFUkjbz&#10;ZA6AKjYbeAVwMNjH/wCukIT5nZo/lkln3R+QXGQSHKYAXuWOc8nNLNcFTA8sqRwoQJCvygdWY++c&#10;HGfoKJHjdRIUY7mZjIu0lyAQMgDJyMD8RQzxLEGkVPLQhmxBuLEbjtAA3DAY8Dn0xSunoyJtrRFJ&#10;5WIkEi/uZCA4cFCpXIyQRnGMfXP0pjXMPmSPHFbwTOhaeOVVAySQTswMZLHPqTzUxWMoUhhDLHv2&#10;SzSO23GckkjI+vPXFVhCTIFcnPlbpDGDsUZOD0ye1THl3Rmm76DPNDKQbaGEqm3mZlLscgg/L90D&#10;kEcncfapkdWhV9smxl2Bvsqszjp1ByBnPpUJhRpkm8yWN4lAA8wgAtgEEA47cE9OcU10lGQII4jt&#10;co0kuAp4CrweRyOnv0pynZWN4pvQkNzE1vhWbYCzKrzlVJOAx47cDk9aikZW2TO6xsbjaIZ49zqQ&#10;pXB4w3GSMd6fLEkdrIhWQQ4OY9pLPyeFBHUkevNVpUGJG2pIYRxHG7FgTw2QRgentn8yN7alOLSu&#10;CiVZpd0LwBpCjC6KnKdVcbTgAkngjPXIzVxMMH3KsQjmVQnO0OyMQAyrgEgcDPXP1qqka2o3ofLj&#10;Z2J8sspEf3sDaMghh1HtTCoK+ZGkr8HPGVAA24G4/e689OcVRzy+ItNHHHF9+Qkb0LeWyjIR1BG5&#10;TjHz8+rLio3hieNZcIIjExkjKg5Qgk5OOBjqT0yPeoVSLcxtxO6lGOfvhGwSQSBgDPyjOByMnJzS&#10;B4lRweNrKRibkHkAnIwRyO9StybX0RMyCKUzkgxxlJY3lQyCNsEuxBGMbQPz6YqEF9ryRRrmR3DR&#10;AHcy5J+VsYByOg9e9Q+ZJulVJI2wxZWl/wBWjZOQ5xx/D+H1qd5Ed5HjRVjJIRfMDoqZyMkcZwf0&#10;qgs1uPdkICxxFoCu4vAxKlxjOTnlsqc47k8UCKZXjbyxxCjNG1wGc5ICBcnlvnB+lRC5dmbMqxqG&#10;VYkaIAkAcYPTk9OPqKkFxcIzsogC7y0bGMlVYMT83HThTz16VrCPUfQrtExt0JZmwjfxYBHzcjHB&#10;YYxjnrnNTNBMseIUZisDEOYGcEknCkAc9Px7U6OYrJGI0aRSpCsOWKqAMcnjn+VNBVYpWKzMsETt&#10;NM8uCF5JU4HUZ7elaSWthO5TSUopVmDwxRF2YJlAq5Jzg5x19eTT/PWaRdskDzAKHkkUB2Tj5uDy&#10;NzcDtu6VYL2yQg/aIDdRzSR5aUBCdqsqsvUZBJ9+MVFvRSqySNjyABIwU/KVwrDIOT05+lJaGabv&#10;qLGzyIhIDBixLq7bWJyTkAYyMdOainkMcLIht42j3Dbt2qu45BKj6dOvJpZQ/wC7kjWNlklO7eWI&#10;xzwQBgDOOvXpUMkSO7Opj2gsy/Jh2PUZPBPBPBqottmnQr/vId+1DGNqvPISEVQQTleDzkjpj1NO&#10;jMDp5vmvGZIssLRPJAfZktkAjk854zj3qHJ88SAO/lErguTvUAkLGo6nJGSfSmtHGVcF2jEqvuSQ&#10;sSzEf4DGOhreLXMWlcuFoo/Md2UyQQIh/dNggZyqtjBJ9PT1zSRs0MayxSzyIDIrOH+UqH6AkZHI&#10;HI+YY9zTJWilAaSaTy97SPJCm5fLUEueBzgjPH92qwbbEzF5mLFygWIIHyd3AHBLcde3eh7kSXRD&#10;0kVf3u1Y5JNxjEs5aMkgqAQR04xx6ZoZows52OXRmebacRxqwUgkk887uAOwqEiO3XckcSKHG3cS&#10;+4DDEqoPXk8d6ia482QxlkUZO6Nrf95JgghgQcgZB4px3M/fuX2YMoZ/OiEZO5CgUHqedoAPXqee&#10;n40FAlVhOGmjVtxkjLxRs4UjCkDkkqQB2yM461Gxj+VwCkshRWXeAWJZlC8jAOWyD78+lThl82WN&#10;HM0S5YtHuUBCDkjI+UjHJxzXVGOmpWtiKMyIZWMiyFArPtTAIXPLHGQefXt2pC7lJdjbI2RSjZ34&#10;bcd+0HHru79KjMcU6gN+8gaIk+RNlyVyPkJXAwSo59x3omgVkkeOAzotszOI4vMcFQxwGAyCAT0H&#10;+FJqNzJt7EjTzMkbtM27dlJWXaD8xA42jPIAP0HXrUcNx5flxfOAZFeQEnaw6/eI6kr3zTCylrgj&#10;yJHYHPykjj+InuMbvToeakiWQIm/EbKylxu4AzgNuzwCMdf504pbDU2hksiOoSRc7VDSSyRBHBBY&#10;8MAMAZp8B8wIA0ETySltyEozRgglkXnjdgHGOSKXylKt5oaMAIJQIgz7CTkkEgY6nk96qksQ3MWU&#10;R0EmfkzhSrE7ugK4xwSc+1aOLkrITdy2YpQ03m77d4yDPau4Ei54wcdCCDg+3eho2V1bEUMsu2ON&#10;ZTvwdpAJ56EnPFVVe6S4Vpfs0jy7FePyUAGFcsFBXnhxznjH1zK9whOZIXICHdDGOWUZztYjuFJA&#10;7cVkk4MNBxIcRhCm2ZUSWSM5U+w54IYnNQ3EYeKS3/1ZETmMPGJAzEYwEbO8AnO006S4G5llZlEg&#10;5ZYixMWcBQSBhgqjJIwM+tNF3ZSJIwKSSoykndgEY4UAjAIGSc/jW/NpYd0IzKWdyseNrCcsFI2M&#10;GHzDb0wwFQSNJglQTJGhaJVGAwPy43MByMdunFOkmRxJlo5Y58F9hwNjHHfg9M+h471CnlSS7o5H&#10;U/KI1d942Egggg88Hr3ojLlJbRJviXfumWDJQ+Y0gLIBkKT3A+Y8dDj1FPWaWPewjG9cGIxNucN1&#10;5xnOTg44P51SZIwQBIp2EDKo2ZAuVHBGWAznn61IpjV9krJlmJUxuQOCRxnqQMZA9623FdMRZXkZ&#10;Y285fKLFFKBSmScH1J+YkE9OPSporiEsrgJGCVEon24DjIYsR0GT068jNVXVPNO6Uny5kI42BVOS&#10;CuACQDnJJ6+1NRvMXy7hI2iuFUywyRI6SLllI2t1yHyRn5sVKik7oUo3JBMjqo8uS4AWYQPDAwKg&#10;blz8wyPusAT+eKe8sXyW8+JfLcEo8OXDKWCgMANuFYjHXoc8VSeGOaR98rtM8YifcQFKZbAK46/N&#10;g+oC0MuAHllD7GUDy0RAp5IGQOeA3J54NLkbkZ3stDQ3Rs8WHZ4513RmSXcGLFueRgqAoGfaiVYJ&#10;gYntpt8SgyylwFLMWAK7VGPlwM84655rPAjCQiEM6iYuJPPCqrkgt82RhTjB9jj1qITyN5pYNGSV&#10;lj3kuAy5wNw6gj+EcVo6V0F0acqvJvkl8g3ErOpjH7siNQMMAo2sOg9ckk1WdAhkXbJCY42O5myr&#10;MfTPUHPcdveqhe3LKjMSkRAkVrg5DMd3zY+6cHr1IODUyM+FkkNttLkKiR7RuxztJJIyf8Kx5JRe&#10;gnboLKQwaAq0oEatCZI8l/3W0gkg45Xt6g9SaeUdp1LSqAH5EuQNpzhc47EA/SmF4WOwtJ5jIQFb&#10;72O2AB0xnp2psIdo3dhIN+AhPJV+QMn1IHT2NaxlLYmWxKHZRte1UwRkkujKArfMSQQMgZwACeO1&#10;WGVTI8YlwWCvaSK21XkLYIJZeAw+bHHUZ9KqmQMMhXcyykR+RzkBASSOmMK559PpT0PyxOWYFRtj&#10;lY5wcLxgE54K/hitYtyeplaUiAIiKbfaJAVVGXLtglOep4HB/wC+qjIDCQybYYgzJIXl3YAyNuAO&#10;o45HqKtIWdnCRlvLJKpt2kEZGSxGSDyOPb0pjiN380KioVA2LEefY468/wCetdEFZFRh3IFZ9yuk&#10;qjBJ86B/u4OR168YB9xVQedFImANygmNS+STjJDfNg9e3qPSrISRhKFEGyb5NiRFTHyQxOfTqAOm&#10;aroVkiEjqjK+ZEliwwWJoiemDg8ZJ45PrVuVkQ9y00pjgEkcqLF84SVCwi3kncwOMAjAJB656cVB&#10;NcFmUQQ+ZPGD5awhVDFhgAMR1J3DocGmrbAyea0MkQkQebFMwXEe1gD0PBz19aSQrtRdxknS3Icx&#10;xBQoXhdvOSMg4HbHWou2J6airKXRh9q+0RyBliAUEgEswYn0wcZPt6U8uiWwfyPKWUM5mjcttbad&#10;+ckkHO7J6AnAOOKpCKVEV4jl/LISPAYbSrBcArxk45OeRjtUcrvJFIgIVNjqB5jEFRxksRnn5T+V&#10;XDoJO6uXJ2heGJReRRw7pHMQ4JDc4U9QQfXjiqtyGAV4p4ZXaJAr+SpdAATk4HIzjr1wccGq/mJC&#10;XjhQL5ZdklMKyBHIIywx8zY6nuSTUWWig+8q/Z4z5jbwwRVBBY5HIA/XNXKNhmju2754bQTyw27e&#10;XKU4Z1LFFwVwMljgkdxUoeIlmVbgNKpRITMr5BcnGQvJ5PPFZsZZN7mOONp2aOeRD5JQKzsoYBeS&#10;Seh7tTmuJlldYSG8tBgscFCBjDZGPvdBj61kqabNFK+hfaSHMYjV1SUEI8ybnYDC4L5+91PTnH5t&#10;YW1xmdGt8XUrrctHEHBZG9sZPL5X1xVeXUGBXbJ+6xGC0W4K8hYZaNgBypDcdcjrjFV5L0kF82wU&#10;oxSKFApyB0wO+CT6k5NbwjaIp26AX2qzYjdY1DiFIUZlbBBbJ5OM49BiqP2jzSj3OYJJZdp89wkj&#10;IHyGQjgglRgnjH15c6rO6mWLdHG05UsrB0kwyEb/AOEgF1wOMv14qpJbhcMi7S0bAIyAqGUd+eQC&#10;xb3A7cVZyNDWcK0kKSS7k2ebLhlIdgTxx8uCBgDpkY71kXWo20EdyX+2XckUbOsUVoXd5MyEhF2j&#10;LbY5CFOMhasRuYxLvk+dMmQiYswGARgg8KcH8MVYVVd5ovtFrvQRx3EBuDHMWyCw2gdFyvyH5utb&#10;UuX2moKM9Wjnr+Db9kXyo45Lu7KLbgvExdomZlRhlSwKHrhdpbByBn3Xwbps1vbW91cQTW80TmRQ&#10;pLoZEKkHk4O48L6fQV5jZafHe63DbI8ws7dwCZ7fzXdmBK7gRjBG4Z/2QRzgV9jeHPDxXTEuPsDw&#10;229jGyxuscj/AHvLRj1wA3HXmv6q8McreFyJ13o5u69D+f8AjrFTq51yX2R5h4l0iLxO0lreWlrd&#10;NLM0mIIWilDKyhEiAGCMBgR02qfXFfEuoaXqHwQ+IK6noWk3LaVezRnxGLRII0ZIppCY1VmDl4ZZ&#10;dxDYDSSLg/eFfqS2iWE2JEtLWTapj+0RvtMmGbIAxzgdM/3ua8d+L3w4s/EOkzCKyU7FRPtMh+XM&#10;mdyrgcKQudmOSvpX6E5aWZ8VTlKmrI6z4deNbHxhoKavb6k92LpFFxOYMMJGKsxkcnlQMkMud34G&#10;vUoTGyM7YSaVQCsrqoaL5RhVB4OMnr35ANfl18PvH+q/CfxZc+H9aF5p+i3EOLee5tyLeGM5LnY5&#10;Ixhd3lBwQHVsjNfpBoOvaZqFnZ/2VM+y8SMq8l2lzvlIJLb1UbUyThO3Ay3BqFF3Ld2rnVsHWTbH&#10;5uyKIZG3eEAOMkkc8gevXng1kbHgkZeZhbyFpYnjJyeeCB1OBggf1rQt0nuWt4wp8wqqK0qFSCeB&#10;kE9SQPz5PpGhRo4ht3SrH88fkIcEFmADIOuT1OTgAE02tDWCihJJfILpMitEgRiJFK7gmAVORnPB&#10;PHYD3qkWDfdCM6RM8krwgkLu+7k9TtzUsitDLJCWdWecMiTEDaRjIYBj8oIPT3JqEspRZWLJHbwB&#10;pZ3GQFBG5iD1Bz79a55TcXZG8kuUvFvMV8IUiKgxtt3MVOQOFUZIIxxzxQJmQZjaSOfzAd5bYq4w&#10;Q4AGO3HTpiqkiSKu2Rm86MqrSiXDDZwCec5OQc9+lRQTAKMieQrgKZBvchcqWYkHILAjk9qNepx8&#10;qepKSrtMIppPLhLFQiHgtweo9cGol+RTAd1037zy9oKEH5iGLY+7n8Tmql7dwWsSysZ32oq4fluc&#10;4PlkZYAkZ9eDn1p6Vdvd2ENzPE0LysQIwxZgXGWjzn5uFf8AAHtT8ittEbxZNtuokijdpCYthOCw&#10;4I55HPOT6U3dEG2yP8obcomclQxwRgHqMZwKqp5wK4jwZHcIkbqNpYj53LHBHfHbpUsgd1be6lvI&#10;UtMiFiwQL90HPOFGBjvWsWrWRL0FMqo0brIN5UKjyvtKsrEfMuBnsf8ACoXjkVHSN41difnZgSql&#10;sjIxyOnX1zTwfNWbYkc7GAMomk2gg4C8kEkZPAAzxU7ttwCiKrSgLv4+UMMgcdQPSmZ8zejHoN8j&#10;43xSMighQAAOoGTxgYHWlSGATn9z5u1QJFnkZlGTuPGckEHHHrxUKZyh2BGZQUjDBmDMeeQcEZPs&#10;a0IpEMzRLCDJIrrGhdQXXkMeV4wDn8vamuwShpcFEbBzH5SoqxIGA3MELgBMnkgk9D0yaesReZyN&#10;2xOFMmAyMuQWHy/MOnXjFL9oWXJYmUJEqFkY7GIAXIZeowBg9utWAsYEEKKXjwDF5chUNtxjGTyR&#10;zn6etdUL7GLhroVjGN6oiTYQE8PnBYfNgY55Ax6fjT0LM2C/HlkiTIbaBgEYHbG3ioZyzO6xRlIt&#10;5YTo29S2MYGeQeM+nFIsz75sSoHO5Wd4tvDbGyCOmCPTP4YrpjK25ShFGiHjAbCMWRFJRkVIzLks&#10;dqgcPluarvuMU4SeeJ8O8b26b5QgT+FSDk8Z2+1QXDCFHH764KQqphjmwSDtAOWbJyOcnk1LHI3N&#10;zIEO6Yrboc5YrjPQ9ccds84qas42sJRs7kMpijkRoiqFwwUSwEuYtvyx7s8kYb369KyysUZkKpIi&#10;SyhVnRiQ0h6/LnnGDnjkkdQKeJIpZLhI3ikMT+Wpt1BZl4PCk/KfnJPfHNSvEpwZVcCRCkBjjKAH&#10;kEhgOD1GRz71yp3CXurQzXMKsJHQwtBDsIkYAbdxxgDqeG59hTQMMxaFpzGwZ5bmEyRlj0AIPD8H&#10;jrV/EagxRlgpdAwSYkgk7iue4wF49xVcOpYK0ol86JnJMuMqCNvB6DB7DtjtVey5lclTfUQ4ZLgl&#10;0YwPjMSkKRgjEgIPHH6VAZ2hZBIsUKRZGYo2VBwcZzk88njuRTtkwi+V4JJ0Qrt3ncoP3c8YIxjI&#10;z1PFVzGql2ucGOaeNYossyEhVUDrySx5A65Heuea5C4K8h4LzLG4ZwrRbVhkAJKfwAMT0HzdfTsK&#10;rh7hUS7t1URwlXlkZGMe8qNjbs/KTsPGD97pUzPGALYST+S4kMrpJhVcFQeD0KhgOM9Kkfy49kry&#10;xxs21TKByXOQvB43c9B/erNTTHJNMZGpj+0BHmiUhoruJ52IZFcMNwznaWXcBj0OMirUEk4fYHkb&#10;EoGVTCcY2nOc8EdvXniqkSqWk3xW8MVugWHzV2yb23l96468kjkk5JqS2jWRI/NhRo4bhltQ8HzO&#10;wXloyGO3I3c9Rk5pc9ncpRbRsKnlidkAL43ASSbyitu2kMF49M/Wno0wYkMjKSSWaPLIApIz2GcY&#10;/EVn7Vj8likk0sgYo5G0rtwcbh7ZznPQ9c1cCxiRozGHlSRZAIhuAYqOFyeufm/GuyhNsxmrF+SV&#10;nVn24LoxULJllIHU+xPH0Bq+wklluFhhmZ5HAGSHOGVceXk7QM5GSMZ5I7VnMhQMd1w8hZRIrOsZ&#10;DY3HGF9efxGanaXcFTMvlupKO7HcwPPGfp0rv5vduwjy2sy2gjjceU65eMgSRxFiTkkHJ4yACMD6&#10;053TyrkSSAK2FljWVZCg+Ta5UtkDDHHfKnIqjIgcSSRvPBHHK2AzYIUAjHHO/ODntz61Ktw0ZXcV&#10;ikDlrdkDKpwM5A759DjGeK5ak7uxjNtPQgRT/oyAyBjEjyl2XO1sA598noCenFNDtG6NdR3E6spQ&#10;LkggbRg+pxgDJ5565qSJgB5OY8iFH+aPKqckEAk5J69T3qpJsMc73KgrtfznjP7tgNvcMSM7iMYz&#10;8ue9ZFrUmmSVvMj4NxGrKLdoWVM4J5B68/yquEViirJMJEYMxjJDDBJxkADHBHT069anSRFleCZY&#10;pBNvUoVIDLztY5HCjHPfqajVxIBHzcubdjFEspVmKhQFyTxzjk9yfSqt7o3sShgBAcRw72YsS6K2&#10;cA9AeB8w7dapTuoCXDRuGGSjbwDv5GVAHZSPqM/Wny3DNKscUtvErfLeBW3BgNrd8Z24z3/WqTSb&#10;mR2nWRdqhVSABmOTmRh3BGep7VpFWQnJczVy5HKofEbDKqqBgQhJG4lW45O89T245xUOxVfcizgt&#10;uffFceW6jd8wIAGRzn8Kp29zJOSkjKy+YpLef5kYO0Db3wMBeB3B71bheNVTYvmeZJIIt48thNhu&#10;dxQlV746fjTlPW5DlG9yu28CUedHEkTsfOWMjKgfeOfQ4PvjpTpnVWgVLnyWkCqwlAUPJt547YKs&#10;fXaO9SMUWN53BnmWA7mzgA787+O2CcA59PcMeRFthceXJGsGWQCFcoXbjdnljz1PQHg8VKnHY0U7&#10;qwxRH9okzbTGSTcgnV8KhUqQB83Dct27kdcU+Zg0lvhW+Qg2+LnDiRGILEEDKAkKSSecdqb5imSR&#10;oi6WpnJCsH3gBwe20txyDxuwD0q4uVB8w2nzKwSPG8lFAwWLHkEsee2SPelKSkhFMhXaMM0gGFZT&#10;IhjdDnBKjPQMDj3GaV5VyZ4mGyNn85GhdSHXOG5GW5A5HXPepmYRyAhYIF+ZXuHhDKUzlVHqTk49&#10;CaosouDysqwyxZO5ASyhyMs3BwWVsEjrnmuSpHW4mrqw9yJQ7tFsY7GkmlG4qcHAYdSc8gHgdqiZ&#10;CzQ26y+bEYpDLFJy+G2gMSDnaRu+UjnPtSxo+1pHAhZwSsYfzH2j+DcB8xAxk9OKbsMuVC2+3yFJ&#10;aNsAEHhif7ox29DWEW72FGm3Lc/vokjiuIpIZUWSKVCssbDIKngiv59P+Cjn7PEHhvxTf+NIdLvL&#10;jRdajWS3niugbe1uJZUSWeeMDkKPMKAHhn3dE5/oLHytg9DXkPxz+FehfFzwFqnhXXtPsdUsp0LS&#10;WWp25mtpVAO5ZEDAlSpYcEdfxH6tQlGV4S2Z8NxHgKlfBuvR/i09V5+R/D74p02WzklspYkXbh/K&#10;hBdY0SImSQkKTvw54HPzjHBryW6EVsJ7wxvExVI7thHhnQfMokPqCScfjX3x+0B8LtS8G6xq1jrk&#10;hSWwumi1S5nTE7sGSOJgiqsasX85uDtKbMEZAPxDqmnSWl+JpNsgmUO86yBZDnJGQq8EAqCvUZ5P&#10;HPxGbYNYOq21ud2SY+GKwkLSvocbATulAaSNoJ0MsJmViGZRtQLyQPmUgADIx25rktRR5DCZs+bD&#10;bMY5EQGOOYKAWYckjAbg56c16GYokinjvNOE1paxk3MV60kqPEdpkztfjcsTcrg7NwXHNck9hBNb&#10;zW6W9i0ktssMlnFY+WjKANoUM7ny8scIS20MOTmvCnUjLY9updNWMOKWe3nKKJo2FxKJXmky8Qkw&#10;SVxxgFVxyCoJ247zNefZ/IQRpDdGFVMhjfDlQMspYkMAQePr2rI1ZVtri1gfypBbJM4kEZJAOVVl&#10;LHg4LgAg5z2qhbFZ7tlOZZJJ3dTLA4C7dw3ZKBVBXjrzgjHIzgppq50wemh2VhZ+VbtfiOXBiBlb&#10;7OFQq0m1TgHGAS3Psaq6rfS6ZPpiwWMl1FcMRcma+CtGNrkPuC9c4wo/vA5HNTCaUS3At4pF+3yr&#10;K80UUaIWL8LgYIUGQ4UAADOPSi7t4r0T7Y4kj8xwsE375VIK8gBxn5Sw5B5bOOBS52S5J6MuxyrP&#10;BHcQyxeTJtAkV8O4BXK5JG85K8DOCc9jSNIGO95I0wkZEZXAXnnAGc84HPqPasLT5o4pruCdbfa1&#10;w3RyrlY8bkVeu/G/OOwPHFdIk7IvmSShW8qMSKkZRQoxjABPJI55OSK0inJXLtfcx7hHmcwW7efK&#10;rFIkhtRMzu6suNjKSGyxAIwQVGCDXL6ZIPtF7a3KqDLzC32oxFHDKXJVTlgQD6/e74rvPOtTJE5u&#10;ZIgk8a/axCS4HBY/Kwyq5ORkMQOMk88JqGg2raiuspGEuLm1EavnKJHnEmEz8xcH8DjoCQeqnHl3&#10;OWpBrVGxHdLtYKI1clgZIjISy7gQHCnGAVz68nnFW4gqRbZZ2hMly4KDKMSuB94j16E+g9ahNgiN&#10;5E0y3BhjadY43dUQygruIxgkGPHflc96hHmW5QhftCJjbPErK6AkctzxyCfx68VXMpaG1NWQ9y8f&#10;mBVabdwCzESM+Rk+hGAoz7e9VUuo9yhvMgX7QY84ZRKxjJO1wMbgVGRkYBB5zWgvmKY9sbRISHEn&#10;lBWIZSCAT90YXPPT5vWqUU1si4bEZktY2SLJ80cfKGXBPYD8Dn2mcLLQcaylomPSGOSF4y6GVokd&#10;zGrANIGTBAZvkHynOc5J96jCxIyMQj7W/eyt8u4gL5i7T0CsfxzUhit5nUssbedL5ZzCHJTLEA4X&#10;lQWyAOajSVZIXUlYeR9ohEZO5u68dT1OR681j7M1h8ehzniSy02Z9OuZYWW4t7pHW4itSJIUUAjL&#10;IwyQXkGH+TnvkZvWdzFBbR3VzKIoCkKQs65dmJUCN3J675FUdiScGp9U0+01nTrmymS5SKW2dBtZ&#10;od5K7cbQRkgAjB9AQc81heHYdS0eGO0vZjOixlbRlX98EjUbN7Fm3EsGYng4wCMgk6qm1qKvKLk0&#10;zqBLNbohuHdWHlh7gqroW5UBs8A5cqePTrTB5DvtSU4XcYy7+axyp2g5Bz1AGfrS/aBHucGf5G2L&#10;5YCMASDhT656H6Vk380umqPmhKnbIxJUKPmVCCzNku24kDGBsYZ6UpQZzuxca2hYpCkTNNeqoBui&#10;ELkE4UsPuqGyAx9eetT2xeOFI3jLz7XMbAMI0fYcM/XIwAMc5xmqcF7GkcTRu8Ql5cYDOqtzubJ5&#10;GD0P51YtLgCO1CG6kJZnW5wySEqWLcY4A24B7fiKWyCME9iRpw8UUvmxrEgGx5n3ZHK5O4Dk8ceu&#10;TUO8ShwBEjRCMmWb5FIyckgjOM54/wBrirVwzQCA+fayzODNCkOFkiCsCF3MRg45IAwcnnjFZ5i2&#10;jYJ1eNYkaaKJt5ckqcYznA4I69KlRu9ivhdi3slMs8TGR1kuQCHJ2oMKAVIPCjZ2wPlNLCULRoqB&#10;lXDGJ0DlSSOufvLzyDUTogupJo4ysuBHGY4i7MpYlsHA4y3QfxE4pByy70cKkzKQ7srsxI3ZweMB&#10;SOa2kuaOhNrMsQsixKbSSVw0jqm1Cxdl3Agkjg8Ec9wMVG6iRYY31GWE7oTFCweSRmGCBlWBAOwj&#10;PTg9ehqzziBOBJNDMwQvAzOI227y7bTgfdHXjBx1NOF6u1JY98DGQhWVSA67dpVeuRknp6+tZN8u&#10;51QlpZmB4huzpsEupCyLIJ7aGS+DKPLEshRfvDB4LsT2A56itT7SJ7eC8sSrQSFXt96kAwuCyyDA&#10;6fdB6dTirUriSExtEI2dimfNGCBxke57H3FU5X0+Pz4RLbAKZXkMsxRCd+0scjlCQccY444p2kaN&#10;sjiv2aUxTQwR7pQrxzXuGUbQME4+U5UHnBG72FN1O6u4bW5GlxQyOLeaSxFzGZVWTG7MpX5mXgZA&#10;x0OMZqxaR2c0gZ9uxAwiHmiYEtg7gFJJOCDiljkVijRZUwygo5Yly4PJGDkH/P1fK1oYRq86umYO&#10;m+KNG1YKbV3jaYgrb3gKypIHPJQKCAcKR2IYEZHXfj8p9pRlcEOzTnKqHPJwuSCNx4x0x6GuW1bT&#10;oI547iKGd5IVQokEjBpDkMIlw2PmZAOR7A4Yg7FjqNr9jSeNJXmQP5aeWco65V02kfMQdwPr2oM5&#10;T965vSbNshfBRUCyMEaORm3BSN3GeVPI6Z4rLk85ZI5LaVCwRghjnDIEKjOeTuP+11BU++ZRM08T&#10;SvNHN9rlnxMlsqRhWZCNiqflG3I4HbIAzSrNkIY1tJwZ8Sq5CxKmRlxnryOn1FYuPM2Cm2OJEot7&#10;h4reY2zBo0gH7vbyMjIGDtY/ma52/tzDfWd6GSSNwjGB1iKrw2ZMkblyJAOCe/HWultVj2lgBM7J&#10;Gk7W/CsVBJwMk5JOeTgfjVPVY2ngRXCLM8SvJvhYBlOcY2jAyY/pn2onG2qNCGeM6jb201lcENEq&#10;7lkAjGfm3MRgk4ZsAk8gZq7pzskOyZ/35jVLmUqUVpgfmZA2cKeCCCR154rmdHvZp57i3WGdXhdV&#10;dRbhguGZd2DwQ2GxnPC5479KY3JCylJQ6qOU2gENgkk+5xj2q4PSw6clGV0OlCyxXW1UZDKV82RN&#10;24fNy2Rg4JbGMfTvUUEUUcDxrvYtKrLtXOHXcCSuMAgMe/rmkkuIpGbLxmYPK3lqimQgHBxg/ezu&#10;ycdcA1jvI1vNHucqhLBxabgpbzB178qOeuQcetaNNbik/aNp7Gr5CySvH95oJASSNzKMBiMjscnr&#10;2NTqoK43PKTG7KI5lLhyVIJ5ztOeBjH5VXkuoVE5Bia3X5pAjcqx3Z4xwMYGfy4FRrq1oGjURsrR&#10;D9zGyASBWUHjHA6ng9eKXNyq5Kmr8qLZmjg2KzRqcnd9okCsUGCeD6Enp60m9XG2Zo1hmuPLLou1&#10;5NxVUCEn77MQMd92OtZGqSxrFttRaCSclrWM3HlElGUnHBJIOTkD72DV7TbuOeGGWGSFI/kKiJgS&#10;zlcsxHPUMDk9SWPUVSqXFye9cmX5vPRHCYjdRFHIGJjXbwQGzgsR94EDFY2uTNY2keoG0mvhawyB&#10;7WwcsygohIRNxDvlCRn1PIGAdh5BGrMoijV3V4tu0Fi4L7io4x6j3NV5o0vrA2ZR3SSR1lNwABJG&#10;chxuAyoz0GPRTxzSnaWxYR7+GG4xs21XdCW7kknoV+X9Ko3twIbWXy1z8xVSVyoJHClsfL1Xqfu5&#10;POaktIjHFFKlq8buyqyxRqJGC72VQR1I3sepGCcVmSSm6uuVXJSCGMRPuQngHO5sBepOfQ4FYtDi&#10;7Nj7De08XlXFpunkDHLgIQXQOcswBGWA74DAnim3189vdWstxbultJCZLmdbzyzFGSvyYGQM7sce&#10;uRnBq6sUohjeynYqHV4LdLgNC8eAcDjI+bn5fb3qG+jTyVNx8sYnIWIjKtg5Ocf16ZpO8Qu3ozSS&#10;XeEBkiljmRGEMZD/AC8MCpX+EgLg98e9RtBLJay3UIZz9nUKBa7S7bflGd2HBYP6YPGeaybNjJbt&#10;vWEx4Bd4B+5fII2g8lSP06DNakQZiu+0DRSpiTcq+WcE7FPGTy/A9/WpcmtRpIy9Om/dwkTESbR5&#10;qLtCCUgF12nJAyOcHtwSK2Fmh8xHDQyqZVJkaIebEeMgNn/bIAB57mqotYBmVmcb1UgwuFQKAF6E&#10;f3T+GBj0pscUKxlE3MJrZGS3JbcVwADkk5OB19TmqU+aJEmluF3btfxfaYmiikESRveRSuMxlwxR&#10;1B6FkjOOeVHpXm0rPp+oSX9zG0V018bhhPaqkbQKxIYrgbAVUjGfp616xZ+XICZSjFmba6MAFU54&#10;DEdyDz7HFcL4qs4x87JI00W6fcIJHhjQ+YS7BVxgBZAT3JXrxWc01sXRm1se6eHtUiubaE2qzBTI&#10;wkE9wWdZMKGcg/dU4yAOcAcmuntbnypZMBZUby1tothCIBgfNk9wPbOa+evhvrcxgXTTOoe8ujIf&#10;MhMgXMYHJBGcBdpbjJTpXu0SldiZWOVIY2dxG0QUA/Ky4OCSQ3XPDdaI7XNJOV7o37Ymd4/nVbbc&#10;jkW8+Cw52/OOuRg+napd0OyNtwlgnQDOFkMbFyWBB43hc/MTxjr2qjC0UZtzDCgZ2by2ICu6ddi5&#10;6hcsT9TVzzc/ZhGUCjcGcWqmPCgkhvU5PUDkDB4qhKdlqWlMYXaRIv791IRSoMmOQAerDHf69KUr&#10;FLiB2YholVxL8qknkLnPXqc1Xhk8tYpIorVkungME0kyhWDMSSzE8cdweQT9KtRTgSyQOqHL7kGA&#10;DhQoBbcepxnH1qktBS5epINkbSSyGUIEJJLiXJBO5QgXkbdvqT+FOgcOkRdCokcNH5KMp28BQynk&#10;HjBGOOlVCIp7doZFTE5RpHS4BKqQCckHgYOMD8fSrbNK3lsiw7d2WZ5CoQkYAHHJJCjjqDQo31M1&#10;G70BnjyY1WZkH+s2KFcDCH5cPyM5HPp74qwoE2UTczqApaPg5IIIU469CPdarCbBmLSCcQKpMNsB&#10;hS3PTqCQTgcfd+tTxMZ2UGZY9qtvMkbFyowQMq3AAB7EmtE7blKOtmOk2xpIvmbFXBaYRgsRk4yd&#10;uSuTnFTRrJK3zh3kiZi5CHGzA6AHkYB+mDVdHhYMpWOYMTuCoQDgjapRuvyhzkdfwqxGkYcGJogr&#10;75I4o8q5LsM5+bGCwY89M+hqZS7FuNo6CMZLgpChmOzKx4+WRFcZ3Ejg52Dj2J71ZcnypDBKEMry&#10;GR12ljvJDBSwwSMg8f0qsI4BHawsLoToxZHXqiBflPOSCOnt8tWo2CsN7KUQIyRh8mPn5uMdCAD+&#10;fHNYylbYySHrbxyFWkgW3USLIojjUZkJJ3fJgcq2fx5608TYECgPGzqFZpvvLuHIZuTlefmz0qkS&#10;MlVxC4Kh1D7hnIIClm45559e1aEcmWLgSqzIE3RzcMuQRwOoBJyKak3sXyOxBFJEYoiGmAuFzG/l&#10;g+YpGfkYcYzz6c1on5y6qSqyRsqOSFRScYJz1PTH0quzAwzzJGxCuMrFKQTkZAJHAGR+VJmNJX3x&#10;xl8AS290jcrnDEKeMAj6de9Fne5NrOxNIyhnZzNFEpJETS4IHJOcDn5cEY7AVaTzSV4d9jEQZHDP&#10;91h7kgL+VVwxl6hldtojZhnbtGMkZ6YGePXmn+dJCIlHy7mAd5ZcfP3OAON3GPrQ3Y2SsSqmY/Ki&#10;YFvLZ5f3oQlt4BQZ5IAKjI9D2q0j+ZIQPMkaQMYo4XBAQEALgHrz2/lVCOUFh5kcSRrv3FoSM4bn&#10;qOAcde+c5xU6EQjKRypK07M8jIEG0jKkMOTzn24HekpXlYGkyZW+VZN3mkIGQo7I4Ybht+7yeRyD&#10;3oWXO5sRhVkXypB8nzD+Ejn/APU1RqkkOxykjmR40AjAGEGB0JxgDJxnPHelLR+c7oLxljjYYYrt&#10;CrjLE5zkHP4cckVqkrHPKLbLkQYBXDPGxcSIxywVNh27vUY6+uKf5+1IGVWk/esHSMEMQCPnIJ4B&#10;w3vjB5qnCSoKKFjD4DM4O4dSOANoAI6jnnnjirJuEh8ouyA+Yiuz/KpckgAMeC2QOPcVFlcUVoWA&#10;WRnl3+ZGflTZk8Dkjnnk80+UshD9XVQqttIQMv8AGT6nH/1uapyS4RJgXuHjALJbwZZzgghVHcn+&#10;VSxy7GG5kDNvUZfcjDJAOT1bjHsaDRuy0J2bzyInVJMzxFZnZEYNkjO442/eIJzzk5qVszJMOzIT&#10;vWIFiScZUdM4B25GODmqoQ5Z0ViojZLbkqwGQOATgjIzyP4jUyvsCoMeVjLMrYIJJ6YHI6A+gqru&#10;WglqSB/LeXeqojSF2UL5WVJB5wcbgyt2qysmz5WLKxl4GzG4nODgjnseOTUG5BFg8xKw2GTk7h24&#10;GTjb07k8cZoZ4ofleMSM0ikKTuJz0IyenPbpmuao7O7L5UieSeRm3IwVkKEh3ClDgYBxnn0/wpUZ&#10;QyCMq6o4+d2IkVQAOWzwe341WkQxoTMlsP3al90wJZwAWUYyQwLdOetTtIRw0mTG+H82JVVG+XOe&#10;efvDGfyp05JmEmr6k0ciMXSUxhlQkxAkEbWHJXOcYx+J54OKl84NIfnQ+WwkjldQqu+0bSRyc5AA&#10;PfFVWmViksrW8Yju95lXai+dK/DN7s7jqfSiRVDSrOm4O6nCEsFXHGCB0J6AcZrYcV1LuU2sDHC4&#10;hU7zjJ35znHZufyNT5JV/MZVk2fIIlwSCOdp/vDB/KqiTAeZbMQCVG9VI38kAkr2570jykl45EI3&#10;FHhKrzwMcDn7pGDjr6U4ptlXsi1EzSoCSrpMSqybss23nn3C/wAiaVWlj3jIKks2UjBOM8rj+9zn&#10;pUKkAlZWVWhYhQkRC8gDLEng+3qT2pULZgUxSI87sd7OxK5z+WcHj3rcjnRdCSpHI43EpvfAh8xU&#10;ULyx74xnntQ4BDkEEwks21QrKeDnk84BPTvVV2PypG0DgMC0xOwoWBAQZXk5IBH1qw+4OTufyV3B&#10;ULAhgc9eOPvD8fas5SaZW6JTG678j925UGNiA3JwQR3659qlUrsB2o0ZAdHyAmMDPfrgk56cCqqy&#10;Sedscgu/mKP3WcgjDAjscZz+BqeDZGZYz8ykqQg4YjgnBB6dfzxRGXcOVEsLR4i3bNnmbmxlFAPI&#10;Y49Tj+vSpjcBI2bBDCNmQsd4BJ7Y6qfaqkDALcvLN8vlDy98DAMMEEjjnlec/wBaessbM0bSb9gU&#10;DCkKSB0z3PPT2qnNNaEcutiyzvGrpI3zRgsdzN8rDBxg9OgGaahYvsxGVdT5UcKFSQcYJyTjkZJH&#10;BOcACojvDiMboAJEO4R7nIUtx8w+7+OD+Ap6uoUqSHlDIyq/LlSPY9cCs1vcFGzuyRCJQrKVG1iS&#10;El3MSFO5cd8Dv+VSHcylS4O5i/ltIRjK5AHo2AOneosj5pJScBZNjyNuUAKBgjqeen5ZFIZVKbWi&#10;jG6NvMQAEoxTnGQQRnB+gp8zTK0aJRnAZcq29XwuCxI9D2OCPx470IInkISIyIHCI7kE7sjOcHjr&#10;0PuKSOPaMksJpy5jkYBi43ZG0YHHI4/Wo45YZI3aIXCL50uHe3aBiY5CG+8Ax+boejAgjIIzsp3V&#10;jKzb0J1ceVG0bGVFkDKAwGAAQCB7EkY/WpeVSLy0iGGImdioJIAYsACSoy2Oe4Paq2wiTaRCIXba&#10;hjJAKBmAILKM5xnGM81JuBWOTCecQTCpUjBH94dziockPlkS7jwF3fOxUOJ8EoxHQjtyOPQUhZlQ&#10;sznCKzhI+CVGRhiOhzg/jUazbz5pWQ74zsVioIYKCQ2ODgHGB1NTAFlLBZFibaZvOl+UMVAPX2Uc&#10;d8UviQ1BtFpTw+8CRN6bsAkAYPQ474P05pm2KSONWWN3Yk+YQQWXAH3icAYHbuTzTEL5i82FSS2I&#10;lfnKkkgkj+Fhj86ZCIwi5C4K4ImXdnnjJzg9Tx70nFtmllYtAyfKz7S6siyr5JUOxwMEDkZOO9MQ&#10;EAiMyJtjbf5TBgXyCBhu/cHtUYMcqNKMRltwEnmEZAzncMcAHHueKfvztkMgEokOSkWVZWGCBjp0&#10;zkdMYpKnJhZPUewWV4GRd5kYkq02CrFf4cHBIPbpyeaZbsTFFI0nl8IFLEsSV6bQTzkAkY9aiR2D&#10;wsrRSAoCZ2jyTnHA544Jp8khjEWZBGqFckgEEE4C4OSPmYDPtW0abSMWrOxOQiqVfMeIQWTaXCAo&#10;PlYj73TBI71O6yyq4SMLvQEOihFJII5GM5HrVH0YRgNEjZ2NuWNDgkdfYZ+vvUjFcBmaPeMrK07b&#10;VCZ4zn0yPwpLTYyfNsTmXY0kpZwqsBKImwrHpkA+38qsxxypGoh2ykAgT5KqCfm5J6dPxxVVdqIM&#10;xl0DIEKPk7Mgc5PIxz+NSCM+aolEm+CRXhZlyqjHrnBIG7n1NVKV9DWEHuTqyNIApAGGGyOYAljj&#10;PBB7kfnU+/ARjwGfMYjAUMAMYGTz1HtzVUzR/NGm7LYMhLYKd88d+O3TGTUiSgJBH87NlhtjYEMo&#10;JwPm9sEgdx6Vn1HJWJg52sFAVSy/LEQGDDqODx19ajkMIJJw32eQoBL8yrgDchXPP48enSo3LPIG&#10;LMWcgmN5NmCCMcfX+VO38zCZ/MVyx8ojClO+7PDL0PHenJ2Vxxl0Y58CQOuziUpuC5AGDxkj0H6n&#10;FZd/ZRajYT2kkkEHn5WSZ492TIpy2MEBlHPPFajGMScuXcPG0bs2SzZITaCMbgfp2qJ4zcqIlGJM&#10;qTCJDuJOBgD1OAK460XNaFxslofml8R/Dn9lX2p2csSRos008YmkchoJCwMkuQchsk7RjhuenPzj&#10;rogErbU85oY0MM64fbGHBURM2CwBYHA7Egj5q+9/jxocUkttOYoAmoyoYFiuTkpGdzEgHjDmPnPO&#10;7HTiviHX7G7uYo1ijvbme1HmxxWKGUM0jCLCIAdr/eyPYgZIrlpU5qVi+fl0HeCNSktrhPtUt0Mu&#10;wYSzNLOx+TfgsTyyxICB/d4r63+F+rXDLFbg/L5cZZY1S3VnLDJQZ5AYsxHfBxz1+bfAnwS+NGs6&#10;1YPo3gDVIrHUNQktotT1IgLEFBZJmO3DowUAIu6TLAbfvEfbngf9nP4hafeWl3rkmjWd1Ezi5sLe&#10;9+1PgEkMxVAqsDjKHkZwO5r2YUna5zynfVnfCUNKUjKwwxglkBUswJY8nHXODnqc1LFJJbqD5gaB&#10;TK0tzwqIx5QkDGcl1yenB6V6hpvw7ilkiN/OZTbSqscCLtUlid3y4xJjHAYkfSusj8I6RboFijDR&#10;xxDfK6hiVAPfnoSen8qfI7kp3PBo0LyrHBDF5qnMUayeYxiBGSCOpwy5UdMdelX5dOu72GWK2tJE&#10;kjZgfOt93OBg8nkE/hXvjaRZQwMUiVCqA7RztXIAJweRg5rQt4fs581JTGGZSqkYBZem3GORjGD7&#10;+tHsr6M0gz53uvBes38E1uYDDHMkoLuu6MZVsgZXjOevGCMg8V+bcX7A37RE/wAS/FGpaZ4d0TSd&#10;A1jUhcia68d2kG1fKUmGJ0l3urZk/e7E5YDYXBDfteG2C2naOISRsxka3gJAXG7DcnKZL8ev4VZV&#10;1KI7KbhgArecxyqgZ2gEHJA4wT24rhxGT0sS7y0OqhjcRhKilCx+VJ/YX+MdxbasRd+E7W8uI40t&#10;lvdZIeKRRkzSCMv5ixhWxtC72IHygk11Vv8AsK/EMQgP4g8H3TW0doYbg3BV5JJMMikrKFXhXJLn&#10;ao4Y5+U/pdbvAqwjcWjEirFGwLEgMPlGWBOfr6VZlnSOSPfMApiIDpBkB1VCOd2QSTKCMfw9a81c&#10;G5fVfvN/eds+IcytfmX3H5tW37DXxFhkMdz4j+HUW+5IkY6nPIRCCrA7RhQSRtyCcnkgAYaxB+wj&#10;45YxPL4x8M+YCJL23hjmOyQklVjmIVt6nkvtKleMAmv0bllaOZQzRzIsbMERFjAZWBALZ5J6D9Ti&#10;kiuYWMMW8oHty7RGYgKuVycluo5HHGM4rb/UvKIqzv8AeYriXNFZc34I/OZ/2D/G8m5V+IvhWGQR&#10;LH5luk1spCsGchVbaC3TP3h61Mf2D/GGy6B+IPhU3UolOmXDaLII4BIAcvicmRsZVsbSSFPHIr9F&#10;/OEMIkykaMzFyIwVxtPIwNxOD07A8dKiS5SGRYDK/mBdmza29lyehA5J568jPHFYrgzJ4y5kn95S&#10;4hzOUtZfgfnjD+wfq4NvGvxJ8NWsFvKJJ5U8OTM7JwXwI2JLEhwDgjJG4YBJbP8AsB6ndbZV+J9h&#10;bqrToLefQhLHOioVR7g7S5kBOR5RHH3iK/Rk3QgMU888oUkiSGOcuhZSFGMd8Y6enrVeO4Z1himj&#10;hCTu+5VO4BW3YO7kMGA/8e6V0/6rZZFWsTUz3M1qpW+R+fFt+wHcQsin4n29vFEVMSTeGfNuIJQS&#10;ZypSQbo2DOoONy8k7q0Iv+Cf2mRpEsnxfvoL0wXkdxJ/whGEtpmIMI/4/v3q4QA5KEdRjJWvvcyx&#10;kGN5HjiYYkt1RcKjKQFJx/L27U15TINgykrqi3ETSBgHCBiuckA89/Wsf9Vctcr8prT4gzO2sl9y&#10;Pgh/2AdEkS3874rahMwW2TUpW0T7MHYhUYQsty5zuyQwAJU4I4JqxD+whpFrNFJH8Qb+RTK8agaH&#10;tZbcZEZQ7wpkJDbt2d397JIH3Wkm9Mx3BRbol0aFiAMn+DsuNp4AwMnvSxOI8CVo33Puj+QjBO3K&#10;jnHTdzjv277x4ayuCs6af3/5mc85x8tec+HJ/wBg/wAKyNcl/ij4ouJwwEEf/CNW0UUq4OQ6FGdW&#10;YsBkOAoBHzdaZH+wB4ElkeO4+JfiT7Jcfup9uiW7sIc75WA2qNxfpnnaSC3Oa+6mdXEg3hvNQjaQ&#10;ZVEZJCjHTOFwTSx3CRx+SrQxxoB5Z2gKTuBYFc9PvfnT/wBXMr6Ukvv/AMxwzvME9Js+O4/2Ffh4&#10;k3ny/EDxHAiSmXfF4dt0Ro0UbGMYkJAYtllJOD3fJqD/AIYP+GhiCSeNfF7o2BHDa+XG7EnaP3zv&#10;wCSpKngYxx1r7KDlEkJLeSA7RRbWKq5OASQclSA3HvmkjmkD7WkA2RABY/lRUBJBIPXHHvin/q5l&#10;SWtJMqpneYyVlNnxsP2HvhUY3VfGnj6QxTKwlg+ywARhWDuUMTBmLc84HXPrV1f2Gvg8vmg+IvH9&#10;5am3CK1xeW/nM2f9aNkKBXB6bdoCsQd9fXbOCUaVgUfYFWJMrgg9AM8nB/IilEssbefKgjCxlHdX&#10;AJBx046A460f6u5M1b2KX3nF/amPbu6jPk6H9iP4OpI7z6344mEsxeFJZYypkAC79gICjkZGORjk&#10;GtJP2LfgCFmtEn+IVwyxRiS5j8URwz724ctiE7vlzsHVOp3nmvqKB2RECvIYkRTDJK5dnz/eJ6no&#10;BmoWMMi/M6+XPsVmZiTISen1GB+ZqVwvlCd1TQ5ZpjVGymz5qb9jL4CiaMTzfELcrNE81p4mhjJh&#10;wVRlR7RhG5AXLPuBwSVGeI2/Yx/Z2RpzFpniu5upkiW4W51qNVMsa/KwVI1K5JLZBJPqK+mSxiWc&#10;/cYsu8spRmy5JIJHPBOMHtipiyeVGWV0LRliHm3sQxXaWOejDjHbGDW8eHspjqqaOf8AtLG3+N/e&#10;fMCfsa/s8ottbnwzqifYtrIkWuyAh1wR90g+We6/xZ+YtWvbfsh/s8xxlLjwjqohiidLeeTxDeRX&#10;MY3gnbMsq5bKk5cEbWIJwcV9AZ83dbzkSblVlczFQq5AOATgtntzxSKd67GUMszsAVXcrZ5GRnrg&#10;ck963/sXLLfw0R/amYQnrNtep4Zbfsmfs8RyJnwFcGazUlZpfFGoRhmkJOX23HzqBwI2LIuOBjAq&#10;0P2Wv2eI0Ecfw1sYRBbRRNK2pyTFYYxny3y5L53cseT3Ne3xsTG0is2xNz5wSVcnLA4PufyqL7S1&#10;tGHlG+RUV2eN+owQxC4Oc5THPtzmlHKcBDRU0vkjZZnjGvjf3njn/DMP7P7WiWs3wm0F4BC0EIN1&#10;cxCOMSbvurN8owMY6Educ1o2/wCzv+z4ly0i/Cnwn5qSwmdYomfaqAlYmUtjHIJ3FuvGOleuMCr4&#10;lQ4kbbIpcDlegUHjqD07+1RyTRkFpJFYiABVMg3CMMpUABuSpCj07da0/s3CtfAvuRUsdjd1N/ee&#10;UW/7O/wDjFlHF8JvBZWF0Al+ySMWUElcgSYCjnBXb+dTQfAT9nyGRJV+DHgGeaFES6kubCQHCkMF&#10;OZc4ZieVIyPxr1BnWUySywrwwbergZYeoAA6dT6nvSNKcoZADlnMKlegQc5z3zk56YNXHLcFF604&#10;/cjFYzES0cn955z/AMKG/Z7eTEXwN+H6K7o0iR6Y7Arg8NIXLMvL4JbPOAcHFJJ8DvgdIIxP8Gvh&#10;ZcmBoTsuPA1pJGViACB45AVYBWHJB9ya9HSaSZt6SK6KGBwC5bcAOc/dyAOvTFIS2+FAu9I0ATMo&#10;AjG3PGBkdByfStPqGBe9OP3IFiqyXxHKWvwo+ElhNb3mm/Cj4e2DSyxzTGPwpbxieYJjdIVXLuB6&#10;tgY+XFX1+H/w9t3VYfhr8N4DJaSW4I8D2xDrIrGQ4MbDeSGYt94k8k8VuoYsfvWGyKULFukzz/CP&#10;qQR7cUeahDsDI5fB8rIKFVHRe4wWI+gqfqGEW0F9yM5Yqu/tMxZfBvgG5hWIeDvCMltcRfZ7m2k0&#10;SJ0njGQA8bLtIwNuMAYGPWrbeGfCz2yxf8Ij4SmhWJjGy+HLdY1Z23PkKmCMgLzxtAA44q8WZzl1&#10;klbcxZxENuOMYbqSec8cYo8xYjIX2xbXYgM2QMsRnJHAPp0HSrWCwa/5dr7kSqtab1ZUfw34ShUQ&#10;y+FPDhWFHEMEeiRIJZGOXzjBGQ3rgYXipbbRvDFnbpDa+FvCwDM5ikOkRPl8jPzMNwPXheOKmPlx&#10;IkaKIIkDviKMAZ5LZGOpPPP86XO4lGYuOjRmMBQOSQBjgkkHk9Mdq1WCwT15F9yGqtSD3LlrDpkS&#10;iKPS9Mji3ZjjjsIwASyuRgDgbiB7fSo4oNMQt5ek6MI55pWMP2RGErlsvwRgHPTHr1xVRycLEFWQ&#10;M6qiI/3Qcbh14YDIpysrIvRSShEoxgkE5xjkEgnP4YqHg6S2ihOvUn1L3mQ4RYNOtRKUUM9tYRIx&#10;ZPlweM5UsRx1ANaMl/dTXguZk85mCo088fmyv5Yxjcckheg9OlYaTbNzurnnIDcFQOMY9P8AGkSe&#10;YpKhV1ZyVeOFgB1+6rfxD5Qe3Sp+q0+yI55XujdtdQuYwZLNYIg2WWZLIKwYghhkLu27eOvIJq6P&#10;FGuSrElxqV7cQG0jiayuZ2ZBBHygwvLDIUckAcd81ycTsAyjbIV+QBQUYHOSQM4HAx6U0yBJWXcV&#10;fyyEjKEEKcZGPTHT6GtFhaS6Gir1UrXOuk8Satd+YkuoS3zJCV8y4m844kUg4znYx29fTpWa1/cv&#10;HsubkSBiUj8wsQScZGAfl3LnI6HOetYoPmOXVkXdI0jEJsBDENgKoGPX25oX95nKMCHKlt2B0xj0&#10;I6/StFQitlYwnUqN2bOhfUL7YHeV2jiJaQC5bcG69hkEfLg+gp0upXjRM6TrOis7ujRkFhwfn9Tx&#10;znjjtxXM4wQ2Iyok3oTKGCk8ZHrnJFTmTKRgKy/NglsEE4HzZHJ6gDk9KHhk3dm0MVNRszbF3dgy&#10;BZSEMhI8xypJUDlvYZHI9eORUKapexuhhvWZ7XYzrI+0owGVI5x/GCD/ALXashZ2UiUieHY4YFlx&#10;tHY/XOSKQzSKigttjVAYUcMSMtk/KOpwucDua0VCC6ClUb1NcXly8oFzezTSNM3/AC1CmSTA6qGO&#10;SCx96eLlplkUXEjck7pzuLMd2CCBzyp/IVjHLMxdwSJBjKhQByOOOvIpmWYhzvkRQMMG2kHJJxz9&#10;2iVKC1SCFZ31OhFxKkYnQzsyu5PkyEEkvuJAyMH29RUKyTQzh1EheZWEn70hlOdwOc9uhPXJrI8y&#10;U7QilPNlQJvwSV4z9On6VXLqrRZjaM7yR5nO0k5zn1OffqKjkUnYp1ToFmEMgPm+VLIwEjPOzSOp&#10;yBuLEliSD7VG90NoMbHCDGY0YqeoBAHBwVOcf1rJZnkkkHltAAVULJCCybeCMnkHIJ/H0pY5NgWR&#10;Cm9nJl8sgYz14HuR17U3RitkZ87L3nr5JXziTEXI2RYRXBHXHXHv6UCWNcNI8RiIBaVOAAeBgfwg&#10;kn6YrOZhhnI+/EA5JyARxyB16c0iySqvlqWIePaweMLkZHr05XP4UlS1JeprR3EEKEvJE0ZyHZR8&#10;hIGcYHtn60iXaiQxyFXURlX81jIxjwApL54OAB+FZoMikbWHzMd7LyQRyMfQ9qjCq0kgVlckbZD5&#10;ufmwDyAeOCOK25EkL2k4WSZteY8chJmEUqKWaKdtylsgZABxkheQORUbzhIZVKxqgDAIZCoXnC4y&#10;OBjBBxWTE4UrkxsiSqGIABRQDknufvDPfNKCcgBoirht2BkOeM5GeCM/zqVT1uyXOcy/JcLECxLg&#10;M6jEcJYoBjgt2B6/8C9afBPwImjgL5HnGJdqlME8nuM9zjsO1ZWFclmbJWJVlcJhWGGIBI+pP4VM&#10;PkYsxJGwhVV8Ak45xjqMA/iavkjaw4cyd2azXUaoWKpk4VU8wAknBHOeDz0qFp4lczM+1hIjF8bC&#10;FBBwMHJ4z/8AXrN8wAhnAkkVQTklQeccDsf51EpyGij8sRupULnIGMkc+pwKh010NvaWVzZlu7WB&#10;pN7nLnMaDLsyEkDao5BI6nHc5pjXSFMkKslt2Mbckk9cD29+lZJYn5JVVRuZmSGXBIOSOQOc8H9K&#10;VHYBHywXcoGJD+73AgDpznaOlCp33D289jUe4iAePa0ZUDcvnMSGPJ/DAHPviqLmB9+JF2F2Ug5d&#10;gw+8CxOccZxwOajZ/LkYBAwDKyyGHOwY2hN2ev3sj8ahykq5GzJfDYBAUsB+GCBn8arkiJyuLI0K&#10;EktLEjIoG1vnQrjO09gSOh9fWpM7sSBpBON4ykRVS+BgsehAAIH1qpHIVbY3lD5sRjLIrbuc46k7&#10;h365qxIz8FCzFSQpWQngdzxjp271SikVGWg6GRGVlSUYZVSSQuHbO3kZJz3J56ZqVXTChN2Gw3Tk&#10;g49Og46VW81BJGSwWI7tu64DHYAMhWIwTgD69+aZJulIEix5SYE5BBUbe/OD9alwuRJ6lomJQwLM&#10;6HOzzPmVCAM89uBj8aN4kAxcukbHa2I+YkY4GQR93B4I54zVWcyr5g2l+F4+6NzAds8HAp6yldy8&#10;s2QEVXyB2bBxkdzWTj3FzO5MXBcBixKAABGUuwGflYbRwAx4z3pod4lLh3iCKuVYjBUEEj9evWqy&#10;sUAwi+WuQW8vKA44GD9Mk+1R70kIiKB2EgBKqV3nkZyTj1q4wT1K55Ft5GVI1YBA0hWDEBZUJGWI&#10;2/dG0HJNP3l5MKNyq8Y2tLuBCMCQBntkfyqt5wT5gkZTykEsipksjDI4P1/HNNMoHfaJA7YWQgso&#10;YAZJHBwP0NaKKWxDWt2TM+2JSytEVjKs20h1TOMkA88d+fWp43ZF2grt3gKSm1guDhQw75P6VWjd&#10;mwFY+ZhhhfkAGflG7uDxUaO3yoyojNIpO1stgEde/NDSloaKfRk5KKySO46uY8RZIQZJCntwefxp&#10;8crRv5ZLJKVypMhOHyMMFzjHbFVpHCK8e2eJBKwLfLkE5Axkfl9DTBMhO+AggIwBPzYXI59iOTil&#10;yIi7RbWRFUpGHh+Q7Y04bOT/ABdgSDiogXZt7TqzsBtaRidxULt4z1wKiaaRcxBWSJvMCPEMhj1y&#10;SBxg46etJvZS+5jgnc7PkgcHCrheefxzR7NPYHJtalsSHa4Vixyp2p8z7QcAHP8Ank0hZz8irvYA&#10;mRktiNzkc7cdPz9KqJceWSF+ZtzbnSMkZUdTk9sfpSs7GNY2ck+WTKzMST93qM8YH+GaHBXDm7lp&#10;nMikIdsfYBOCMnPbnJz0PaojIAD5bBGKYSNWZmU8juOcdcD0pjSSvmMB2zIWlJGwDOSM46jOP0pq&#10;hx/eZAcoZSWwcjOOQc4BFR7NXLjMvGQykYVym7Zu27QYz157jPNIJHjbheWClmIwm3J9f4uelUQ/&#10;yM58tkCgxsBk4x29P8RmlVpO+8kH5XL7mA568YPFTyain3Q52Z3dFUsvy+XuYZ3AnI69B0/Himln&#10;McYQttCEzqIwzKvRhtAz1J6fhUEciyDAxIqsRi143HkjHHOcfoKeWDPCwkeVhzEIgWdyAMgDqcHP&#10;A9K1UUiIq7JZJUVWRo22qANrIdoBzgZx3KdMe9OVg0m0SONkxKQgfKGK464+bAz6CqxZ0l37lYu2&#10;RIFJLsMkDj0x+OcU4ElCd0gzIQ6lydo5OGx0BA4q+TyKu4smEqLs2pGu9gCGi3ZHTnJ54z+dKZ5F&#10;RikZC4cqiKCwOegGOn09ah3PIxXJAmjI+RQpIbnP1/wqNJTtRS4c4wsYUBzycH6YzUezW9jSMrlp&#10;p1S3kZiBuTczE7yCB97pz07elRF3jeXaSjKdkheMlQBwRg9R0FDyfKRG6srSKc+Ttc7uijPUg8Z7&#10;4yKrOAoGSieWxGYhkZycAkn0JyPX06U0ktCiyJZW2xiRRlAVSNipJHvnG2gMolyrKjDblgSzEcE5&#10;55BFRsq9WijMnmOGZMgKD90HBwAB0AH8R9qA+2b92vyswRmJLHGPyAyo4osjJyktB0sjBd6Meg8o&#10;OSAQuQMAckEEdfWh5WLMFWTYgYoRKX+fBAbbtGG4Xn+VVw/mtBEXfJTPMwAkOOQR24IP1qaQCRlA&#10;5O4DJ6A9MD36jj1oshRd9bj953xyeYN27lJZsBtp5JAI57VHukC8ySOqqF3NO5I2rywweCSvI6cm&#10;iNvnV8bZGZiZVCq45yFwO+OD7UzahJRhksQzbWxkleDwee9Mbk3sSiWRAAVAAbBCuFAHX+v1pWc5&#10;QO7AMrNv8zCKhVhnJGCOPzGe1QDAV23fMpQgzRBgT/DnHUZ6/WlIDyHs+WCKwBDkjuB7nNKyGucc&#10;jyqCoecISGysrEMoII3HPzYIGTjtTVKBViaYQPJwhj5aMnIUjHXkn+tQFWDhQSu0kqu3OAMliB9C&#10;Rn3o3ZyigRkZb7gBKk55wOmTjPXmmWlZFxnI3KrFmj2ly0mSMnBI44OCfyqiQN6rI4Lo5bcOSCc9&#10;R344/Gl5G0DfuIZmRhhgvJ7deoAqNjECxcn92wKyMvB7bc9+Cfx+lO4xwzHhj8kBRCrSE4OSTyOn&#10;ToPrUkkrbwdzySIijOPlXA4ZsfX8hzVaQyBUZcELGFYoAq7RjGffJ647moWkBYlJWjzuG1VyTycY&#10;4yRg/rQwJXnkkjKZMku9WO2Tc25DkAEjI4OfrUTyXO7Yq581wfMDYIAbJHTnk/oRUDNG6Mj7vKCl&#10;/MifkDGCDkds5/CmHEpPmFXVUADbyqlgQC2AeuSeTx3pDW4/zdizM7R7SxZnUcdhnjoc8cetUPte&#10;ACyAx2uXBkYndyp42njsAR9KgaVixkRoUTcS+wHkZyOAeScf1qg0hj/do7M5cF1fptL/AHevbBP4&#10;Com7I1jLsa+n3DSagm0i4l3MXBfYzqobAOR94EgHNfI/xQmab4va04eVLv8A4R2yE8EuUAZt2MAD&#10;g7Vbn2BHWvqzQdsl5IsUysEjcoQoIyzAnPckbs89s18keLnmuvi98Q5sK9vYyabCCX3yqpt0PJHA&#10;UbwfULtX+HLfn/GD5qEWfa8L64lvyKUULbGaG7VVdgq3EuGXAyQCO4APHrmmva3iMvmsLhCwJK7Y&#10;2YYweD15PT2FaqQTCQIHQoAdqKACEIG3knjPJzTyjNw7oWZt6JwQwHQDufr6ivzZxbep96ZT2wQH&#10;zsZhBO1pNwIPHOR6NTFiaJcGUeWAy7QmGLNk7wTwBlv8itf+z3w0cckYXeuwBOVOeScnJz2HtUdx&#10;BOxkW5kjmjdSWhVQECkkEsAACMY4qlGysGhnrG8jLtYFgTtIAIIJBOMep9alECRN5juPMfLl2BG8&#10;jBHy46YyP5VajtC8iyoY4dirxI+w4ycAcjd7D2OKFjn8uOOYRTtMiCbywE3PgZblvlBz0PvWkVcC&#10;q6WuJBHIqlj85eRmJY8cjp0Xrim4YZ+Q7eCdqYAPfPtnP51YS3aR49pwjKuVaLgAZ5+vI71OLN9w&#10;PmoMkNgJ95eCcnPHB71lNN7C5kZ4QhZCPM2gcgEqcccAA98dqs+TC+C80ZYSAOyDoevPOehx+NTS&#10;28hjKAHO4qixyABsADg5yOuPUY7VAlpIPmLSybRhiEJ3Aden+etEdIjIRBHlR5rOQcM7KFweM4AP&#10;196teVHMpCGMcDywTggHGOR9TxUShVkVWkQzNIdsbJgEnGcjt+FOjt9yrtmjjkdx5abgpXJ5zk4x&#10;z+tJyYDhGshP+kK20jfg5O0Y7dSRz+VUXhkd0AgUOZQ0kbSgsxGCdvPGM5549qv+SQjj7QhaZSCu&#10;3BC8nGccDjp7U7a65aKWNoz1JfseOD9QPypuGhlNJPQoiBhlDC5dn2h0KZI7d+MZ6dqYkBVi6W0w&#10;aIEBVHynnj8DzzjtV1JWk3K0isYyoLSHAYYHTB5POffFMMsjZkIWBTkqkUbAkAYJOTx90nI/Dip5&#10;GXFpmbJbRSBWETOoLqRMrBf7pGDx2NVlhJCp9jZC6BpQEJHXgADv1/rWqJZ22GZNqD5jIZAOnY85&#10;HXP4c1JGZJnBEg4jVsDguc47nG3GMChxSYWbZkLaRx7lWCGRSCHyOUGG3Z4JHOBn1P5zOgCuqxIr&#10;M6kyMCBt6nGBg89/U1qMrsSjMMvlHAkIHUc+/QflUc7swJAJJcsS4RQx+XkKGOBub07V0Uo6kVJW&#10;VjE8OCQaVGxaO4BubkJLCw2hTP8AKpxxlRwe/Un1rSaHzleLCKsrHLCRmYAcAgbeMYXjkZz9araB&#10;bSRaeqTyptS8uywQBTgTHaNvU8Ec+/rW4tsF2r57/wCsI4Yg9sKpJzgAV1zWhybbFNbdY8KEUCRh&#10;khcEk5Jzntk/hUiQplD5aqG2mXCjKg45GPXrkVK8MkIVlJibaSA0uTgYJI5456UQ2hdQFuS3Utvm&#10;yQSuQDjkdQPxFY2vodCKuIvuhIztQKAyFht6dCemB09qN6xDzXMcewHaqx7VA6DOeuDn9KsHT1hz&#10;MZAqqqJDznqSOcjg8/yFOWxt97S+bAzZ7uVII655wfTnjnNPlaAoHZJuASInfv8A9XtAY47k4J/x&#10;qAKmVYL5jGXBCuSpOBvG0HnAx+daDWkYldRcFTAyKYkYnaQAQvXI+UiiOBA7NHMXJZQGgBDFwwz8&#10;3fPNIxemhltChEUqxnG4j5ScDGSQAB1wefrSmO3dSCkQRpQMGMjdICeeB2YD8613sGLqEYy7ZGUy&#10;qwJ24IJKMOe2AajgspkfKys/mICo84MCQSemO4GPw9qaVwWpjmyhBcmAkAnjygoLFeRk+n6YpYYo&#10;FciOJRljuIBDgnBx7ce3etiTTnaPypNuwkgeXcFCRn5cnr3PSllsQ33mUtFuCh5mwDgHOB1yF7+l&#10;IrkZnELsLfY8jczB44gWUEckEex+tRrCVlcSYUFgFhI2MDjBHXrwPpmr5sh8+65XaoYdWyDjnHcc&#10;YquLVoywJmkZyQpZsDoMHkkkEjj6UD5WNbZIxQSxh4EA3hQSo6Hr700mPcg3owTJXKgE7jjJP8Q5&#10;q6bW2YttTJLsMHIjGMkjpzj1pyKYjt2MccFI1CkZ6HB988/40FJWKcJUqgVInC52DdyQOpwBx2/O&#10;msqliZPJdUUMXCkkkZDAkd8dvep5YmjxKyMQxUEAdAPmwccf0pymIJgQxmORgQjc4B5POOvt70XQ&#10;ysphHIeMx8bSvIDYA5BOMcDipEYNvDZeXIDSRQBgFHTkD0IqUt5QAcRxu7gO6klevUjPUY9aSJ5B&#10;IEICKxG1CuRn6+vFOVmS43K8kN2yAIC+eNsaAOW284POSTVR2nXA8pk2sDtyBuA5AB7Ekjr/ADrZ&#10;dScbZIlBChXKZyTyBycdzx15FVJ0zGCslukEZVnbOSPqemM88+uOalJLRC5EkZXmSbisSlZGJJLM&#10;DyQGB46jJ/SqUnnSBSYWw7YYORkAH/69bS/e3NdquSdwTBRuo4BHTGPypkjiVUkadpdsmFfkKFAA&#10;yQOCDjt6VE+4oO2jMPyZPLxhTxt8wpgFgeePy/PiqPlEkq0at5nzyFzgEcY474G38613f5BKCnlB&#10;WEw38KcH7uO+dp+hqCNdr71nZyZOQzZII7E9SuTwPY1mXzRMua3zDk27SbpFUAoygliAMc5z7+n5&#10;VWKhpJFSFw4ZiBvIyyj6+w6cc10IkCHe11Gu9UJYgIdwYnjjrk/pVWSWBvMAkmMaRgNhyTtUgjdj&#10;kk7Rx7VSuEldGHJbhvKAhVXKKFjkcsDgAdT1P/66esQgDOih2d3ZWmG7Jz3B6dvar7JGqNi4JXcq&#10;7IyWORjjI7EH17elV5RbuV3Rz7nkDJEsjhwRnILLwQMYI6Hj60+aysYPTQxhZzQoP9FLMiFN88gL&#10;bOoO7Oc5z+dReReRtE4t4drykRhdoKrjA69uV6dzW0GhYoBGytIwDxyKXY4Hftke361HHn5Y5HeQ&#10;jaXVw2epwT/dXg5+lZytYcVdmnYJL5cy+YjRu6bRCq5U7V4zk4bPXpxgY4rVkLgqOAxcEDAAIzk4&#10;GOgBOBUMW11wzwKnloD5ikNkHn9O/wCdWJTEu0ghmVmYv5eQoI45xwCc8n0rzau53RjaOhLAsnmq&#10;wBLhdw5wG5GOM9Tz271fyoblyGbO3AwoPp06k/y6c1XhUB1O4LhwMtzznsO9WIQ5ZmYKQp+URnLK&#10;f4s+gPP+RWcdGM07ZEONm4SHkBkIVjz/ABFev41oowdgsbqsceAjo2SpA6n1429fUVWt1IKgP8zK&#10;QQ0rcnjaBz9enYVPC2yeOMvnKArvmBBYA5CjH+7XQnbYzn5BdE8AR7iMnhgBknHPHPFUjhQApUOq&#10;uSAcFQST06A9OT71Zk/eAsWSNRsA/eEgqOxPcdPxpZAGOSVCNkguxYYAyMYHB46/WjdmbZV2eV5h&#10;JlJDKjqy7cEMcYyOue+ewp0av5L+YyR8Jlo5CFXkEdTwePxpN0aDA8xSJAEeSLcRjPAH0Bx9amjA&#10;YRhVaQFkJOcAsD3B7gfnWvKrACecAzZk4Y7Hzhc+2PQjB+hqwFTEacGXyiCHlIJIHBzjuajwxeTB&#10;QJJtCbnIOe/XjkCp0kJjLsdh2kyblB2r2JA6DP1/WrjG+hg9yojsG3bkCEjY0m4KTkAg857D+dRS&#10;Y8xEKtMyYBAGASOgHrwSfyqchJF81wpxFhmCZDL0I47+p61VlRhIjjeQoVZH3YJXHBIPTB9PWuuC&#10;a1EBVHwACzbQGVJMMR7c8detG9ZJFEkkTruICysFAGABgnj/APXTm8xXRmVCoVCFWPk4OMHnrg9f&#10;0xSlE2ozxltxK7iMqB06ev8A9eqkNu7uBmT93mXafMLqYQASTjpjr71VL4J3ELEcZkHygBeNoOc8&#10;d/p1qZkbdnPCqAEJwDzxgjt/gaiXDRFRwWyPnO4Fuhx+VZxi7mUpdjPaUsgWNlRwnDyx78jOAwHc&#10;nBpirJkqqz7RGzK0ZyVbrk9zknpU0kLlYVYRsmw/K0fzY5yQe2cimmRYPPbBSOGM7GZQQjbfUckY&#10;I4rrpR1M7J6M+LfjCrS+Ilh2wbhH8kkg2qyjBAcnGdvIJ6HJxXlsvkeU0jfunyRKskmQCFBALqDn&#10;vnA+grv/AIo3Bu/FsjW8bTtallO7cAzbnIYZGDz06eh7V51Lvj2m4AlwpO9QclgTn5Tz9zr19a9N&#10;bI9HDq0LGReyrBZlkAhLyuu/y8oWUKTtwTxlj78e9cVEjNcx7Y0WQSeWsbt8zRKSRxjk/N+GBXWa&#10;sCIJRFGkdwEAVFO0KecE4BKjkdM964yCOIyIWy4yQqRXB2qwYnAPBJx/P1q4K+p1QV2JLKypK42F&#10;3DIqggsWJORkj0xjPpVGC4Yx/vnk+eJTJ5kygiQKvC/N6dhkcHJq5cJHE65beFtgHDHDkg8nnoDu&#10;UYOeo5qGBBGo3TIUlhxMEIyVByBgZyOR+Iq5K6NG7K5bjZ8MZEibYQFUvsKggbQTnBOc8/5PO+IZ&#10;YXhhV8hp2BUCUgggDaCR17/lXQxtFKZ5INhjigRBubzlAcMq9RzzwPpxisHWVkSW081hGhwYgUYh&#10;gMrnPT+E8H0NZNWdjGb1OZinLxsPNRPmBIVAAzYJAGB6EHI64rThKLCAiyAlmO5GAIJPzNz7k9fx&#10;qDDMQrxxOCoBnaEhc4BIAB46H860Ft+hCFEJBjIbYSvTIb05/DH4VhVMeZosxyoECNghlZiGxgqM&#10;jP3eB0H860rdyYsGOQho1KNvyCTyQPQ54zWZHGQmYo1dWlEZTeWwuAfm5644P1/CtOKBCT5ckkgd&#10;iQ0kpbC59RiuKUW3cuLb3FR/OiYRxjB3BCZCWYqwxx6gn071rorFQX8syruEbzHBDEgZB7AjJx74&#10;rMS2llZYkMYy6CNjyX5G4AbhjPrn1zWtZwNy0kkBBUMI4zkbsg5I7jnj1P0rKasjWkmzQjjBQRyl&#10;43lZ0Kw8lTk4wcEAkAEZz1APNXY7YkOP3kDeYyuykqN5HXuMjjPuKalsxAGXNukYQQKDtC44A5wD&#10;wc1cSJmWFPNVcpmWNlBJA64GOvzDNcspWZ0R916k9qwCO0rgn5gUMeWXLccL7HP0HrWrbtIVeMRA&#10;tvKljg7g2M5J6YXpgd+9UBaFtgDowlZVUDgqADnHtiteKIMY2RWGZApL7iGGAcADpyAM+5FZN3K5&#10;0LGBvAUK6PJlTCo2sDjk/wC0DV5An7oDzBiUblViCWyc8DpyDzUyQY8tirS7nVSjuowWIBzk/MRk&#10;8e3GalEkBEYLiJVUlkSM4bPHUD17jvUu1rh8W45C+4B96+SQXWSQliQOMHPT6+/pWqltvwEVclQx&#10;JTII5A47jlufxqG2gVWPl/I4VRCPN3N2wME8nJ9e+K2IooyFBfaThlUKW3ccgn0z0Ht9axlIhu2i&#10;AqN6iOdEZI8jcxCqM9x1x0HfvT40QqXSZN0jbT+8LFDgNtyvUkkfmMVdjjSSGNmUvvTEqo21gcYY&#10;YJOeR61YjKO2xFckKrM0fOCMYyc+3H8qws5O5I2KMsB9oEQZgFDopOT0HGewPX3NWrbKLmNkdN4L&#10;nOS+MZwQeDxUkUYUnyJ0EkztuKbSMdzgHsTgj2IrQW2RNrFYDLIAoV3J3KcbQBnGf8TTcGlcL2Ir&#10;fptaaRElAcheOpBzjOADxweM1pwxJI0W5FSSV3cKFBIbB3dOMjJzzSQBWhEgEC9RK0eMB+cdPr3q&#10;/wCXDC37uGDzJSofb8o2gjoc8EHJ9SCaxlG+orJkccQLJIUSSf5SxjQBu47nngtU7Z3IjEojAqrF&#10;cqSPX1PGD16+9TyRRzFo84dctGSoZgTwDxz/ABdsVdgjEf3FSJWcki4YDAzggY689veoaaHayI0O&#10;0bzE7zRxg8xkEEg+3TFaLPC4jwG3hl8qJmKlmIPQ46fd4JHWpwy4DhIw0pDR4YkHIGMemAP893tc&#10;J5U6yIqhFJuAy5xjJ9MgcVDdmNJvYjjEZ5RS8iFgsvllozIRnn+6McZ9sd6tiFSkY8obPm4Sb5l5&#10;HPPU5PbPWrNt+83qWhU7sFD1Abqzc/5NacMZUKHlhJKqWHHy9Oozx161M3oPkZUt2RkcSZwgBmz8&#10;3HGScdOmMe1aihCY8bQQj4UEAZAHU9c45H1qEH5i29S3lKCODGckj8/rV0YjG9XjlKuuWi+VQAM9&#10;Mc/MaUWlobRh2GhkDFJNiBnUfOwALH0H86lTaY8GYIpAG/aGUBj8vHfqB79akOSf3bKHbAyi5BOB&#10;ycnsQc/WpEVzl2kb74xHuwo5IGcdQabjzO42raD2MUSx5h3lgF2RJtbvx7cDsakW4LfI8T7WiCo/&#10;RgzcYHJJIJI59eKiKxqgZizldgkkXKbSpx0z05P4H1qReHCIQWDYyi5I744PB71oo6CIPOiLSgqp&#10;JcDe8I25IYYGBzxn396lRlCFUDp5o2lom2rknLbeOnNSGORvLUFhuJUyNGqtgDABbqPvH+lEkTbC&#10;7gqFIJC5QDJ5xjvkCokm1oG+iK29t7LgqRgjK8FTxk/TnpQjDBRllOWDLMiltoAAABx6A8+5qzBE&#10;3+r8xwVfLS4+6COPmNRsrhhnfhQcOOcnPK49cY+lOKdtRtFdBCApCyAeY+3emCuSQeB94ZLVIkjb&#10;osRzSABhI4j+UHIHfg//AFjg0oeHAjaQRRruMW8kFipw3zd+lTYi2jBQqT8iqNu4DkEdyMtWkWkt&#10;TPlXMWvtkJiDSoV3FQEePbvfsQe7fLVV7+3D7HhnT7qszIQmCeAMcDgE59eKgEgMgi4KkEB1O8lg&#10;GODxzzjg09mSNZC3nKcgHe3AA5yfY8U3NW0HJdSU3KnBjiYIrENHuPAz+PPA/OnpfhAgaCeH9429&#10;GAYqMjvkADrj34qDz2jPlyPMcvtUp8pDc5B49h1pj3AMckvmSbUVlXzIdxVtoIyoBOTjHTvwKmLS&#10;1FF3di39tj8lSIcK6EJ+7wNpxhQQfzqg+p27uP8ARpWdA5ZWUPuPA9cDOP0NWxIgaUSG4VXwI41T&#10;apGeemMe9U2EPyKkpO1skG32seCTn8SfrjnrV86vYsU30aqS1rOGGwu+flVuCTwc7e34VA9zFK6g&#10;QSYD7j5hCkY5DHnjnI/SrpNqvKSNvALAEZDd8bcckeg96s+Skkm8MXWI/dJJZGGM5z14JH405Oyu&#10;jNq7sjLllji8yREbzXOEK5cFygIHsP6ipYp5FZ825QqmC8g3DPB5PqD296vGCyG3F0FeOVgSkiko&#10;SDwcg84PekmjiVUaOYksoEYUh0YYP8IHXBH6Vzzcr3RDTRIL4qCFiUOmA4QMCcjuAP8AGnG9hiYI&#10;sE7bXCo0uSCcn+9zng81BCFAUjfJHkxzoFxgnr+pAx7cU50QsUfc4dX+eKElQeSvIHT6c5AropTS&#10;3JJTqYO9kt2BDgE8Fs54579+vqMVWaeRyRteJFJ2+SgyVJwMZPXJ6+1TNHCVyI7h5PJ2jaQSzMQQ&#10;FUegP506MOsrZd1ZhnyiuSo7ngdT+XStn72wJWK/mSqGkYztvUj90g3EgZGAByeCKRpWmXDWgV3U&#10;kkbXUnHI569elWQBJlk3Ou4sXZmxg8YX0xjtTGWPyxKV3MysC8TEfK2McdAAQDxzgmnblVxkbSec&#10;nmFRDIHPzYCANyDwOOn5VUMlw/L26mTc5jVGClBjGT15OB0qK4u0X78cjIXVUJ3Egk9TjHp1/CoR&#10;qFkI2cx3UbLIrNj+HHAG3ByDnP4VnLa4lG8tC2puxvYIobcoGx8hTyeQB1wR+X0o3SK5X7NAspJ2&#10;gTZJUEEYB75Geaia6i3JGIbjcZixV4sMpOcZGOP50sNzJMrPLCIQHwWaQMCedvPYnA/lWDqxg/eZ&#10;0KhUl8KuVp55lIchImkIEYdtoBzk7tvJ4/8Ar5qN726IVZDEIxKWZ1kYJt4B4I68DNU7vVbePYXE&#10;ZIDkiNNwyuMnGSSexx1yKjfVYICxe2aYK20yRx7BE+Qf7+c8+h/DiuTEZxl1Be9NI6IZbjKrsol+&#10;aSYogUQCRSoIZyFDZGNoB7jp/wDWplv5iFfMjB+8qzXMgQsc45b0yRz2/WsttfuZGeAWssQcAGVV&#10;BAXBzg4ODnHzcdOOTWW915i7ne72BQpUznaw3AYxnr6/SvExfF+ApxtT1PZw/D2KqL3tDZuZYBtd&#10;nyyqQVB6jqQADyc814D45+Gc/izX4ptMu7OP/RolZorNpdjcks2Gy5PyblHIIavZnkCAyywI/wAi&#10;nf5QLDBzjHQYGetQNEIyWiRYoixYiNFVZN2evHUZ/ka+cr8bY1fw4pHsU+G6Vrz1PCNG/Z98OP5q&#10;6tcajqYeJkkS2ZYXeRs7kDAfKdjEZHOB6k16vpnwv8LaasTWmjwLgb908gkJcL8zcLtxgHg+nJzX&#10;UefKgQrIA8RHlu8QdlPvkY/OmiW4KqomRVDAOSDIwweegyuAB0+gr57F8S5tjG+eo/vPRwuUYXDa&#10;RiRHwzptuIreOO1HlQKEj+z7iATktnrgsh+Y+hHSq82lWodnCW4jRmikKt8o+X5lAIILDeCT24xi&#10;tNJI/MuCXDTLBtKxqQ4HXrjn2z68CpnuppI1SJidpIwU3bVODwMDjj9K8OpjKk92ezBKC2ObltbV&#10;UAJIhlhQNE6EAMdxI3Ac52fpnvSyWqRRwxh3ZZJmZVKbQTtLD3x8pxzWzJIgL/JC6DIlaOXawXbn&#10;j1OTj6moWDyfKyKqqCNkwLs2DgEHPOefyrDnlPRmjqyWiOeuVdcMbVBOFBSNic5Kn72O3J/Oqnlt&#10;5zptti8kgH3skjoflJ4IHcdcjitz7H5aySWT7FeRmXz0/d+Y7M7PwMnkkY4GAKqRRTGJo7j96MEC&#10;N7fDEjjHJOc4GPqK2jLlVkNSW5nGCJV3NGYpHyjOZNyA/N8wUD5QRjj16mqjw7tqruDea25nkLEB&#10;VBAIB5Bzx+tay2zGfBS4RGVjJ5x3oV4yuD0II5+p7UnlKzt5hBjlH7uHywoI6Y5HPGKHJ7FuV9zI&#10;MEXmTGUCJoT5iuAVGMcd+TksScc/hSzwlSVLkOGCosi5Izyqn0GDmtJdNTa6EBjNIw8lgZhjk4x6&#10;Yzx79KZ9mRpPMAky7k5EZACliR6AH5TzTg7aDhuZiFSNqhFDfKTEwBJIyVyO/wAoOPf1qqYxIYZR&#10;5twjlWjEEhVQpycgjAyeOh6EVtQxokkJg8x1aU7JjcB8tgHg5yf/AK3r1mW2kkjleRcrCgAKkFFU&#10;YUL0yRjaD+FdHP3NTDMEcJUrFcEHGWyzJkKpJA3dN2/qM59eDVgQuQi75QCm4DORvLN0G0Y6Bep6&#10;VK0DQuI42lWPg7lwByCDlmBzyQfwpqqqmRVWSW4UL++wEOz6YyevHTHvmrTQDSImaIZBaRlMLq2S&#10;DyAQO/Qjn3703KMSIoVlQsA7mTChsj3z0/nTvOTaD5kCq0jLI6gMFXBO3PY7dx49KkXzJWKuscsY&#10;ViLiPiNSMcep/Adjz0piZGQxChw6MMZZpFdR8uOQOn9c1UZPKd5SqspCCVl+UheST+AI/OpSFIa4&#10;wzJG5BjbKkHOMjPGP5U/7OZBuJV1QiRHLFfLwQq8fxDn6fpmJvSxnytjoprlCdwWJWbIcAAkNz68&#10;Hn/Ck+Z1CsLac/Mw3DcCCex7D86UKi4GyR5ElDoUlyGGCMnPXIzx9KnV2DIRIFV4gLZfJBZeMnBH&#10;Udaysr3LUUlqVNsMoB8ycFWDIAocKSBj5c4xk/pVj7KrFneV9gwAhb5iQCBs7Ln1OfrVuEErITc7&#10;CmwJvYKY8EH5gDzn+QNSABNvmSHEaEOJF2huxPJ+n51rGStZmck0ykFj8za0wVkUo8i2ztuCggdu&#10;SBzj2OO1MhSKGNSUmcugBiznJGAQMt8pycEe1RvKZ0cebuLOq7Y7Zm3jnICqMknoAPQdecyRSyNL&#10;g2ysRtDSQzKVLAg42k8EFhk+oPbGVNdjNtp3EUoxdFl2yGJBKqjGBye/q2TyemKjZ2RliKBYRbbp&#10;GB3tG4bIyTyeMnABHBFW41uZnigaGcoJAjSuchVIHzcHJBAxn2P4yJaFlmLbEjJCyb7bAYZAGG3c&#10;5JwPrUKfLuXF21RTjYpIZBMUSRsvG4GFYrgn2OAD7EZqGS6tWMKyy2xLRxmJvNUI7OFXcTuxtOe/&#10;TPatJrR8cyKHZVMKKinacHcxHfOVxz0FPe2jEkbCOdHjwIJVIZGLD0U5xjI5H8P0NUq0XuVeTdzI&#10;My7DCvmfOFLRNJuIGATjknOOuPqKmWSeSTau1wJCyiVPJJHTCk/XPPY8cVqC5sTvXeE8tn3Ana5C&#10;EBsZHOCV6Y6inv8AZInMyTlzJuKmYZUICGO3A6DgZ9u/NZznHdF81kYvkzIgaT7E6NMu4xvkgBSc&#10;cDJIJ5GefoKltLMzRqxO4ea/dtisjbc4J68dDxwcVsW0BnlKxJJvZFVIC+Fbk4bO3klTnHtWlD4c&#10;vZvLa106+uTNLlLeGF5JXdMnKoBkk4HTqMjFYusktSefUw1gAiCwqXMTLvSbEpYn5sMQeTjBxnpg&#10;VKrR3C+dBJayyOP3cqyGQbOxwB9057HoRXe6f4J1u5bNrps1yJdn2dZ1Rd7AgsAzuoB5YZYgA4x0&#10;57zSfgj4p1mPyF0a5le7kaWSCWQOyq5yS2xiNpPT69MVzTxaiV7rWp4d5TBiW+zsJIwsTghQMDLM&#10;SfvYP4+uetWI7Z5/LWWK2dmy4SP5yoxyxOcANu6j1xX07H+zhq5Yw3+nWdvNPK4lilgLgLnOduVw&#10;Tnr06jJr17Sv2e9Bt3hllS9dyj+XHCHSIFhhtwxhuhODn2xUfXXYzk1fQ+D7KC9kWUpE6CMszA2s&#10;gUAHoxB4PA7nPaup0/w1qd0+IbCXy40RbqVskIu3hs4O0E92454Oev6F6Z8I/CenlVFgsrZVZYZZ&#10;HG9sH+Ig7D3yB/hXZ2vhbwzZ+YqWlh5Szbgfs8cmQBtPJXggHJ/lWM8TzHO4vofnLafCbWbhneLT&#10;IWaOVmRNpdmJDYXLdiHJ6jqa7vT/ANnzxXcSNcyXFhZqwjSKOeWQAxdWOAAEPIG7cenKjv8Ad8EV&#10;jCkf2KwtwC7knyvNClFB4AyAPXGDzU7Oqq0jxjzCVYxqirhmJyVUJgDkZ5yMgcnNZ+1uy4po+VNJ&#10;/ZrEM5ttbu4ooxKI2a2kDqF3Z3KpVX5zxnn36139n8D/AA/ZzeZMlveQbAyzAeWxGTtz8uWwcnGe&#10;D6859h+0yJJIUaGNZWUvG0YUE5OSD6k880+K4kbYVnY7iokiQBQBnO3I6HjnHTNZycnqirnOaf8A&#10;DvwbpiWq/wBmW6tvDyPdxiORzg9W646kfXnrW8mkaPYFHj0+GFZDFFKq2ylJMNlVYkYPqc+n4UyV&#10;4zMj3omlESZaKRjtHUEKSCQc9++afxGrh4jBI0xMvm4+YqcAsM8Hn86UXK1mDY77Np0flfZLUpK7&#10;EhoItoLDKnt1HoPQetSC9BeONJRG+5lbEZUnkrjBGM8A5HOOlMedBvcXMjMgC+ZIxcKDzzgYz2ya&#10;a00h2NulYx4MjeSSpBzwPcAevGRSlOzBO5LMC8hkSHZJLAxhc2vlhgTtOAccBlalETeXbgBSIwpW&#10;UgMwI6g7uRk+/aqqtNgohSUMrDHRlbH8Q69eOe9XYxCJJAs6yN5n3VbJZR3AIBBOcZ9OtZrV6ils&#10;Pidw0SpcIJi+FCYdGwc/KDz/ABD8vSppTKVZGdbiJYFR4CVUhgM9QDzyOPbrVKZ4Wjbcu1QiCVWQ&#10;Flx0Oex6cr6Y6GpYZM4P2iIohUPD5h3gYAGPfOMY54PSumDs9DJK5KzgR4h37EQBQpDsTwOjHk8d&#10;/c0kssMgEj26qSpPlyW29AnU9D069/wqF7mFXEImjWPChzsJIJyDyRggBcnHt61TnvYU2iRlgUTI&#10;FmuJ/lDMPlXPc4K1pJpIRpPJDIro0QjhEJkKg4DKQdzYGcHLE1UluZI/NbDSbohsAUvHwcjHTsMm&#10;mNqCJFiOMyZmOBPghl54PQkYP07gVTa9kYgLE8GHkVk2AEKDgHrxznt2rnnLoaQi73ZanZjtMQMg&#10;lZfLdBlmIyGIB6AjFUCs4UGSWWYlWBhmj2nJ5ABB4GAQO9QyXTOgYOG2kjyzjYT78dMn9BUP2u3y&#10;zvLskRSWQnDAEjByOxz07VyTldnQoXLYd8L8saFnAmlhfH04IPOeOvU01SGRtmx3UknEgZgQO3o2&#10;SOBVZ555CzRtI29oQx8wMAoAGCCRn5cHI6k/WoUNxtDPcmRCzlw9vtIXJ2jjoQOM98VndD9maLMF&#10;Uxs0pbeATOoKsSMjnPbkevAqRJHMY+SKdujRRBUkUEnPtn5hispZG3SDa7YwIWSIsd4JGfy29e/t&#10;U0jCPJMiQAIjSSzDKKuTxwfTB64rWMkkPkRoyyrtRnnEflu28DL4GQMHB68Dp1x70xLq1lZ1kdJH&#10;gZVmSNxhTjuAOODn8aoxeYp2l45gjgOon2tkndtYKem3aPwqNN74J8uLzGP7vy8MTyAA2cAgA59q&#10;hu7DlSNRJrZmVlZo3aAAxmRWYc45yOh4/KnrdxYcsBMCxdUL7ix5GFI44APFZcYQl4cboVUbHM7M&#10;yv0PU+y8e9OZUaJ0ZFeHy2WRZEyWQqdwAA5I6H1zVQfQjlVyaWYF2+RmSWYgxqxZBjpuB7jABx3q&#10;L7RKiTpGJJlkHILiTAPDZ3ccd/XIHao98TyEGVZHy67YwVAAwQOvJ5PPoBUyLjaNqOknygtIOCcH&#10;v7YwfalOTYmkhqXNw0SOI7mAuis7yRgEMd3BI4/AH0qP7XqCCMb0J8xDGHLBj7qQeRx0z3qTy23y&#10;MrbC0gMUm8EoOgYZyORUbI7oium4SfLI7kKBz8vT2x0qYt2uOMb7lWSWaPazrNGId3nYuNxCqCTg&#10;fU0nmEqzB5IwFyX+8y5JxkFcAggfqKXZsAikQx5fDNDCSy7emRnrgZ5981YdJELeY0RUKCpdvnGO&#10;e4Apt33NEuxU85g0g8zzmOQQwyUXOckZ+YYH9aVLiRtu1t1wFBXyo1DKeMMATwQD1HpTCVGVjiUD&#10;JwhwDuwSfmA5+8f1qUSeYVdQrpuc/IoYgnpyOvNHM9imrD5JnC+dGdhwAoFruIxyQMdSSCfwrOeW&#10;bz4mzJIvnEOsaYZkCnj5uQM4Pbp6GrkinypVDPGvBEJQMxIOSFPZu/OR7VHFjgRxSNuBYgzAtjA5&#10;5PJ5HFLfcluwxZJGw7l4929bdZzgqQBkHnB/+sarss87RJFJKxO8Mi4Zmyp3Dkdsg/gKmMc/mYR2&#10;WIJHjABGDnOSevagqXcbUMxMrMvlIMqSOVJJ6ZOfc9e1XzNaIFcrlpQoXMqYjAIQ5YDp278daCZp&#10;Io/LlkVhyJlKgDH3RjBBOTyDxxVkNJ8zKySRpuVV+6wYAjuOxwT64pZ1AYFo40Vk24imJycYB5yB&#10;liDx646VBS3KZLl2/fsAAFVRgojAZ5468/yFNDA3E0kM4lD7Wlj8/dgjIAXj5Tj8Dj1zUkpiBAMs&#10;MTsSM7gNzHjB/HFQhJF2qmyXDHcViUqFzzgDGME4z7+tYy+I2VmiGeKYhjmRnBOF3FRs3nHPY7cZ&#10;I9+1MTzsEKisFmCGbcCAAe4655p585ZX27SryYHnA/KMdeT05xx61MmGIYIEjOdgkIByRnIIyDz2&#10;9qIys9SZK/QqKlzGpYGMOpCkkMoMoLbhjHPrimTLJtUkqpQpmRoc7RwTjLcd/wA6smLYHj3s6sQZ&#10;P9I2kEtng5H1+mapAyEEM0Y2gjdnKxk9VbPfrkj0rbm0M7dx4nl3QK2+NpJSqoVLEgAkjIzgY5BP&#10;B4FJuuGUqZ1QNE6i7gQhxIflDAHI9fXNPywHlvOQ+zaoQBGGCcMAo4BGBz6Z60FopCVJWZoRnPl8&#10;g5wByeDgH/JoBkbz3dvKplj22+4o+YwZA2QASS+Dt+bI/wAMVC00bZVLiOFlJdQ8rMpKghcntwSO&#10;fXjip3Pklz5RDbVDlWYOCBySGz/ntVdrmFDJIWiLKNpjLZAU54wV4bIH5Y71pBdQSu7Eb35Z2Sd0&#10;hZg/lKjZYoFwWGevJXnp8wFWoruRy0agrI4Yi2jb5igBLHjgD1PvVV2IaFTuRZIwQVXCLtGe3rx0&#10;qL7PDIC3lgszjdsDBdoBxnjGOO3Wrd+hfszVkvWDNH9nncrGcKjYUZwevfp+HOKilvY41Qys0aor&#10;AyTEkFwpbDEA4GB19R71lQgCMlZi0myRmBnJUBjnOO4BwOemKlW2nkKu7EHLyBpEGAB06Duflx04&#10;yTSbtuKUWjWaW2Vxudvu5BH3iuD0G085/TFSuY5QxWVpPMDKkm3GAen0x9O3vWN5ckcykuFdWDb4&#10;ZGUkjcRyBkZIGPc+lAdVZHdUjz8q+VITlhzjH45/GstWzKUmtjYSSMOSNgcoGysm18bTjkjCrkfT&#10;rTWEkqB0eHywokdtpB2HBK/KeDjvWbCyszPE0KbkyrPIVBbJViR/d6f1q1HKzFYn2kNnZHJtIKjn&#10;qOenfPatqcX1M3K+heWNzslLT/ulCjfM0h2gAcgnBG3nPX86l5UtvXdvG4pJFuCqeDyRjI5PHtVW&#10;K555DBiysybFJZRyMN12/N0HoO1OhvbchzIViQMVG5iGJ3jk56cEn8Dit5RTViS42whwnG4lG3Lw&#10;CT6Y55H0NQ+XsSVSnmbcBwY8sRgE8E9xnH0pym1mKsyhphgq0fB3YPzAj2zj2+uKiurq3kiZD5JV&#10;0YbHU7X+XHYE88g8d6waSeo1FvYpXELKs+ciMKhSM2gwm3aDkM2em4/UdKiKAOXjZp0UK0ah8KXO&#10;7j7vsO/erJRGYMQ4ZAWJkyVABwCR9BjFQGIRgiK1JiJ2MI8BASSz4APBJc5571EtFoaRi1uSyCUo&#10;6+YSjs5ypfDMMhgoI44SgqpILyplXEiMH2jAJwOByMHmpmUEEFQICmVeMoQW6gZPPTn6GkjdHiZv&#10;3flsshmyAYwOpJz0HXj+lZ76siSsyYeciwlkeFZpzsO0jIIbcc9CAR+JNUZUCu5kKfKq75pUyiLy&#10;ABnkH5j09MVbZdsiI4l4J/dpJtJHVRjsAD19qpk5jZlkJCs2BtyT7AHPOP0pq9yLsY8JMspIAxEo&#10;znHG4YHv/wDWqikbyYHntI6KFdYX2hiGJzt7ZOOmc4Gaus6lZ5MviLcksUcOT8oOVHowz3wKpRoM&#10;uyRM8kMw3PE20EljuGDjkZJ55pS2Giq7YffHG+PNTA3swJ5IAGeOR+NROkXyq6l0t4/kFyxc7gNm&#10;ck84/MjIrTRVQOEkiVAxBXzskjcCck9Pv/hg+1R7ioMT+ZJLuHmlIWABPOfYHsMnHFRaRvHYrMTL&#10;b3AMXnRKAhI3Es2GLYG3OTjgd+cVVxauIpBmaVbj5F2gSBt20lS2BwNx4/XNXWLbmXy1O9AoLOyE&#10;nkKrMw4H06VGJF8yURbg3BRPIyEHJPIHzdAOKuCd9SZSSdik08W4h42ceSJHkjQxgKSxG2QqQW+R&#10;hjt36jIiygKzssfmxCMo4IJVcsMkd84PPP0qy7GNt8cUtt5XmLIbq3BGMnkqwxt7jPJx+FUAk/ly&#10;q25kiTL+bGGOHJIJGPukZP0FdE43syk09iZJ2eNjFvKksR5/OfUH1PJwO2OaoTPKskkkcpKsjMyR&#10;pwXBPzZxnp1z6dqkkhklWRLhMqzMNtuuGkHU5IPTA6deKYyAlkkWUuwJQxSbVwAcK4I68Dj61y1L&#10;2NYS6FVWKPGNsQnwqMxYldy/fIycgYHbJAz1qeKS6iYFhHHNI4OPKUsrYBw3ODx19ajEcMwCxeWC&#10;7OcuSwILfMQCPQk4AyMkcjFNxgkR75GMrgqCAfvZBUEj/wCtzU05OSBu7sibzjsjaYiVhO7Ig/dg&#10;jI4xngY7VAs7hiVG/wC6VWCTeM4xj64alILN5ZdV/eFZC0YYkgdMk+uPypgY7mwMxQxMzsJRuBHP&#10;QDocD8+a2aQ0law8XTJHLJJIzQxo7uvkqCi/MxGFXOCMAD2FLLfTH7kwDqWEURjDMCPvEDIJHzDj&#10;OBgVG3lENDlPOaVnVfMOC3JAOOwGBj2qFHDbiZ0ZWwqsu5cYOCSc4IyOn0qGrg7RLE9y0MIJYyLs&#10;UZIKuCCCSy55549/xNVmkkULJufYsQWPdIWXK55BPfoCe/GaR87iNuCdo8kxh2A/PqcnmkLfMWFu&#10;EmYKJVwFfC7j1C8rnpn1zW0JO1hxlfchaVnCbgWluLVA8aPlyBkgcDL4J6d+1Tvc3CBZWimMjQO3&#10;mu6orhWwMAjgHnn2NQCTEUrRlRECGPQMrjcSd237uT+nTvUrKNzkW7lGjYPngsv3mOM4OcfkKqxM&#10;yOOXycsY1jfZgbnAy2SQBkZwOMZ9cigzyMqqm0RPPsYtCxwTgHOT0wMfj9KEkQJIxZSy/KZklwgA&#10;IIDDPbPSnyYJUIpmDOABGfmDgHtjIAOPrzTMweZoEGYi52gxxiNWXdjIwMY4IGPTFZgvt8YkkO8l&#10;gztGchUO7g8deAOKtuxZWIlVtzM7FIyNoBx1OMjg1Fc24MYZx5ZSUEkYUB15KfKeWBJyOelS5IYs&#10;d2IkKO4kiUs0cLAgqSTvbI5J2jHPGB60XM4NvGJklaSWRFaVZAoCkggkA4xgnr6dOlQJG+FLyuxK&#10;/LkYAUArjnkjnr6fWmSfu5GBSRXlchU3bUUYJ4HbgN9OpqYrqIsyNCy7hHCn7xyH2AEkZB+bHI5J&#10;x71G/lvHMYXQCGMuN+FIUgY3ZHHJ71SVVDBkiLKzKkrrlmIzyWBIDKOT6nJ61AolLDOGRpAVIhKE&#10;gAAgnPODuwf8M1qlcmSfQ12WJD5hliXEaMzo+CvB7hcY54xSeTIitNJIVRVBKYAyvqcDueR+NZvm&#10;sHiVJG3LGhEawHh2zg5Ax/CTgfyp8dwylQyRnJAbeNxY9QvHf19c1oqeuolzX1LbCcITOvloZv3k&#10;oOGYYOPoOlQn5VnESspWPiQsQmMHAII5HFTtcny2ilSPdGSFM0OFAAYZYkZ6cHHoKU3NsoZyN7IS&#10;AUgGdwHTkZ4rZU7I1jJogYtI8+wSrG5YQEtltuPlBOOSB147cVWhLHzFd1jgUMqyz5Ybld2PIXkl&#10;QB6AkdRWq620gmihdXYFld87i5BzyCM9M/5GKgjiALNKwkcORDtc5JIPKnGMdMgnsalwix8z6EQJ&#10;V41AYxB3M7yOSAvzHcPl64VQcZ5PpSByoeJ4oxtY7Fckn5iwGMjGNo4Hv9KnDyyM0TRxJFGFUhhg&#10;jJ3ZB78k9fb0qORuZQwLqxaSVkQABiT0AX5T7D0GKxVO2xD7kO+QPLIsTFTJt2yggLjJJA6HBXPb&#10;g1FG0J8zAlR4WYozSAEEtjIHc89cVakjljPl3OYXExUQFclWDfNnnpjPI9eaFVMtvjmnhfIQr8qg&#10;kfL1GeMAHiuiEe5KlfcofIJCYZFCAsihgQGI3N/CO5IA/XFNKgNFJGsxMeAr7t4QYYLliMt7+uOt&#10;XbgKdyvbhd5Kyohzheepxx0zx/8AXqsyOjOViJLgiJo7cudoGT8g/wBkE5qGmtWbRceobCrBo5ny&#10;GYIuNy55G3Hf5eOO4FN3KD5LbwI0UPvIOFK8Z9gP51M7IhIWCSMsSyk4BQcjP0ye3tUYTKEKnKyE&#10;sIwxIbk8+uR/npSuKbT2EbyPMCvGqttBeJFySW7gZ6kHqKJQAwcTQRFlUGOQ4OQMB8+uOc/1NRl9&#10;qrFFI6Frgps8nexbdn5WOCTjPHGPekWRFSONmXf84C+RkHcMkg4IAIB647Vi3qZ8qe5HIqNDMXDu&#10;ojceWCdzdQc4HOcA/jUMjwrvkcyxRwodskuQcnCkYz0BC49jxV0AZM5lZInCEeY20KNwX6LksMVA&#10;yRDDsyY3AJ8jKGYZ/hAO7nrVRv0EopMovE2YAhmL27FvvbhIRle556jqe3alJkRC1qsI2hmVpnIR&#10;Ccnng5y3dem4dqGjy+9R5Xlxn9+V8xAmdvILAjgEhuxJFNV2/deaZfNMSFmbgANnnYDgD5WxnsOt&#10;bqDlqbxaSJjKIw+0ltqSSiHy+XOSxPA55yPxpS7g/JcYDZWaIwb2A5QkBxxxyMdOCOtV/NhlQ7ZE&#10;whK+YjBQrkcruAJGQwxgHGc4qVBmNmRiFIdm8skxkjKjcCOoAGccc9TVJKLuyJS5hwVk3PGrHbgq&#10;5XO4DpwD1HPFNaSIvsd1MzKAWjj28AkEe2Dxj1zUTBArurZIWQtEtxtBLYJ59flGCRxz6mmSJjyi&#10;shYAOCEiJU4VmYk844zkn0quRNGco3AOwVmYeVh2KbsyMSpYDgDONnPHc1NIZGCoz26BsK7shIDA&#10;e/IHA49zUbIWJiVFMqShZMyKoVCx4IC4PBx9OTmnrIX+T50ldt6+dGrbhuyMKuOMEADrx34rO1nZ&#10;gnyomfnf5bSja3CLHh1TkAgkYxgEiq4KOjNIwYOdqK9sGXgnPbIPJzn0A96XIaRi+0ywzlWEduVG&#10;7cwIbPO0/e29RUXyEK7Mv7pi2S+8lCCAR6Z+YY71pa6Ick0ATajBfK2hmfPkqdoLZOCMHuelLtYS&#10;ZSNpPlIVlZnBbqFIHBxjv0z2qB7ZYiq288KIwL/ulKpt3Mx+YcADDZ985qdzFu3I1xErPGxVX+Ug&#10;ArnPbJAJxxkH1rRIcH0IjlY2kAUKoZVV28sB9pX52YEn5u+PerBkG6J4N6LEzq0fmBvMKscFht7Z&#10;H4jvRLKmxwzDzW2lo5iAQcZ24Ge/8hUMTCSEIkkXzMxHlLlc8kAbRkkkAZ/OtbJ7lSSktCvvTMQ3&#10;puhyyojnJOCAQD1yABk9waZ5uVkg+yzMojw2ZiiZIwyqQeDkY9ueelTyZCIFBiKXDsRJEoAJIbAC&#10;++Pw9aqhICT8gkSVpFY7zjjI4B9w3I60nG6MJR6MfHK4VIWkIS3clAHBUMUdQWJUkjhTjPBHFJNO&#10;VZZQjXI+UOCQORxyx5zjjjio5J3YKFkBPmEOIrU5BHXLEcjGOnehtyNtfcWJBYyRFNoIwOvbjFXT&#10;ppajWhFujYFvOaMzR7FGw5DAkFVGPlOOc89MdaerIZP3jPKolDeU6hd6q2Qfkw2Cf65qFl3KUazG&#10;6JNkZaTIC8fN1yCMDkc9etISYy5HmsrykpEELSMVTGC45PA6+wolG0jWGxbupGURbRaLKYFjYlBF&#10;uRc4x6kbjz7+9QNISXMbRoqsMSO3DDgdQfXrkdajSXJ2srytK+JAAoAXkANn73Xgj0NO88hVKwh1&#10;QsMZ2bMKQ2046/w4/GhJshu7uDNIySpGGwYCrFptrgZ+V17HJAHPvVd3DLK2IwqNGvnzpviHJBDD&#10;GeO/POTUryx/vi8LxBFRi6gtlUz8vC+hHHPXvTwgdWYPguQWCxbSVAOVz3BLH25rSKtuS9jPiSSL&#10;z/Imhiby5GkAhXCchumPVyd3v15qV4Zon2sm+InZLNGmCGO4d1xk/wA6liMRzCWgK5ZsmMM27pg9&#10;Tt6cdBg1NCjCQ8p91zKUiJAYsWUDjgEjJ9eBXRBu1jOPvFVjnaQ7bI32lFtGjy2cA5ON2SpPTgAH&#10;3prM1wI5vNi2GNlEO/Lyja+4AjjIAzjnoemKvbPmYQALGc7oZZGLKnBzuHXBDcYoSJlDENbyPHuL&#10;MkIZozjnbnuc5z7kYpSi2XyopSgxoJBGMxo/zwqu4KFzz3IGT170+VTsleRbkKysG+TDM7ZwOnHC&#10;cLj9RUyKo2gKpR0ysjSg9/pkkEgkVVaBIm3LG0SJg5aQgsMnp/eO/nB9aq7S1M5KxOw/dzK21YI2&#10;G9chlMYyoD5XJByARjk+tVXKsvlMgDMAC0MaoACfkxn0wvBz1p5jRn8vKlnkOI9oYAckN05ByPoT&#10;UEiO6uI4j5c0xJ+0SYIwSTtI5xuA4PbPJqoy6mb0GKMzyGOMBVc/u5nV5FyOwHTnp9DT5E8zHmbV&#10;kV8RgYDnGO+e/HT0qtGBC0KxxHy0DmVoslI3OSS2OeckDH86na4CgOdrCPLNJ5XKqwJJ4HXPf3FZ&#10;za2FF3FMUzq0Sm6MckSJIsOSWHLYzgndlR35wO9VcxROxaSMF43f94ONqcEqSOCPlz+FWJDuijwS&#10;5YMqBpjGJSQMAknHUd/zpzssi5jCtGzHeicknks2TwQAvIohLoUyrHGofzvMXzQ20SZCDcWOwHHu&#10;QMZ/U1KYpChaeJm+ZgYIzlRGSB8xHBGFJ9fmxxzSQuu4gIB5cBztZSpG4kHAAwcEcnNRRmONTK4K&#10;kqC8LSYRXKgsAASCOcYFa20uK9typJvQTsGeNtjAu0OAB82Ooxn9elITKJz5YYpDGXaSaFiu0Ehw&#10;HHBOABt4ALLnqKmePzTORwdowJzuUHJx3+vHv+FNxGsqMyInG15PLxkk5yCRjBBJPfmqjLoJLW5C&#10;odkZDFdruRwAoLEkox3ZwcYx346DrSkI0aKCi+YCSsrFwCQSDyc4Htj60BU8xXZ9rqyK0BJYtJtV&#10;UXqQMnoenPqaQ2oYxsyBUiV1VWlEmH3ZVgwXJBG04Occ4rV3Ke1xok2A/aDJI0cgEswGCpUKqkrn&#10;nAx9aFkVuGNtI0mEPm2oZZODkOpyCNpx7Z6VDlU23JaQLkhIvNaQyN/InA4PtimDzFiQOiyG2n3M&#10;pO/CsGBkAPQbQBgc89KqDtuc9ncnkKxHyzMnlifzQ8qoWQn0C/wYZVA981FsYpKoTaZwFULblRH8&#10;23IjLjJyGz2ODigyxQi3TcZllAAtydmxcZY4bkHAGfULUkYG5JJAUmaHO0RlZCoOcdeOSQM+p9TW&#10;2+w0mxQYP3kSvEhZSSZIyQikEbmU5OCVP49KiiO+GTzAY3iJLPcqoLJuIIAA78YPXBAPIxSFrSSc&#10;rIoOxkOy4Crt6qNrD1JI69umakB37YyEYuxZAFUspGc7vYBu3fFDQ1G4ASs4R1I85ljZVlCqAT94&#10;nooyBz6dajbbIXMkcbGMMPOU7AACR8wxwFxjdzkmlLweWksi8RW8b3EVuCcDgOwBOB3POcdOaHdY&#10;0kSUp56KsztBIQGOFbO3OANuSF6c59KxtrZjcGiwhcxqoDx4b504ODg5x7emKiZpG3RoELBQBHbM&#10;FCKQAX3E4UDPenlo4ZWDNGCMGM+VjAySeTyTnJ5/CoXUpHEzDKQLtMkkJ2lxwMA9eDnvxWmiJsKL&#10;ghy3mFSZFYxRbDuXGRt284y3buPalkL7I/KV/PjkQwMsgVgxwFKsTwRk89+ainyRMXV9+GMUYOQR&#10;jJGFGSDgj1yKhR0BG+CRDGpLBiNyDqMjPI/x5q4TiItuZDvxbP8AuVVgcEliUOB7MBnqO9RMCId2&#10;UcMhLs0gYOVBLnAHHG0Y/wB4+1QSYeCUWwl3G3Ll0DBd/wA3VWHJG0knoR0yDUZu0+0SBZN0t0QZ&#10;EMCkjI6kdRznGO59K0a5tUjNR5ncsuymGRYgoGwoFkfCEhTw5weM84xxmmvKxaQBIkjDMYUmUCMH&#10;GclV+8McngevWqAld5xJs89Ps5Uxx27CVpedw4ODwD8uM+5pyNGwEZt0CDbJKwtikWWyflI75U5B&#10;9eeDTiraMiUXsidw3lkGdXaUkP5MxRkJGCFJBIYe31qFZCzMzSOkeJDCAQodsjGCOCARyu3nGe1M&#10;aZ358tnZlLFIsAtjODu/HGcjNNmRN2Gmhm+zTlonihMcccnltl2yMgHGMnu2e+aoIRlazK0iuycj&#10;zG81/LigwuWBKlRkYPXJB6e9RSQnLlBLE6wMIWLgFpDlQTlcEZYcEdx1q8JCZPJM8QLAxwsSCuD9&#10;1s7evAz34792RPHbPcSL5CsId6xwRu21dh3ZBBDHIJGP73bGSTnaN2ErLchZAiuEktPIjBcOuX2D&#10;neGJPIxzxj6mmgyQxhnMRQgkjaVAQjIPA6Z4yfWpnkgWCUZOHRyy28R3uAD90kckn14yDnrzJ8sY&#10;nEiBo0iTdKrEoq8bvlPVdo9upPWtqbW5Kdym8TQQOPIkRBHlIXhaPOS4LK2OVJXjnuCcVBNISzCV&#10;kZoXKon2ckpIE5UZPJC7icc8/Sr7LBNDvjdZVyFjaOMoGByc+hHA47ZGaq3MhiklaWeYl4YzI83E&#10;RHOcE9Dhen0ODVymloEtI3KfzOpXMxWa3ljUPGgRwFYS7QRnOHOQem3jHOcy4v74C3SN1ie6jYmW&#10;ZljZHcYUFOVJyeBnAweOBWuLhLiF543tGVFilRzhgyEnG3pk7GJ69+4rFlVTcxi2s5nRpGPyyB2U&#10;8NkkkbsBj26DjIqU77nHOcr6FWWSSZRDJDJC+CWkSVGKpvJ80ttxggZwR0OCMcU97u7lUwy/a0uH&#10;tzcTWSwgF4TGcBtoOSpGd4Izt4Jzzmx3RZrVDFE8s4UW9kzF0dx86livJXapGOjZ5q1a2IubnTtP&#10;ELyF7xgsdwoVS2ADtZ+S20u2OpxgZ5B+iyTKaua4qNKmtWefmGYQwWClOcrHpfw10Z7y4gv7mxEl&#10;vHJGGt94KoqeZ5quVwdrFwd3fIxg5r7Z8MQBVKzpEXtwohuLiLcgUgHGCTyOQRjJz6V4l8PvDP8A&#10;ZqSXJs5rY2yRRRxRxhGTa0rLK5IORlkwCfXBz09tsrkGIweU3m27J9pknhWRVbAIIOc5y3UY7ZzX&#10;9e5Nho5XldPDp/CrH85ZnWeNxsq0ndtla5iVZlt5rcSgYbbMiFjEWO4kjgjLdPcdKoXdhAUEiQiI&#10;qqC4uJVQNJJknezcFjhzx6Y5rpEUTDLptMZJnEh2ttxlcsP9oAn8fSuf2x4EhaBYoBsjVI1D7PmO&#10;9pAvzBmY45yOma7JO7uc8KcZKzPjj44fCtNTtZJ7CGGR7e7lltUji3yIyICpUOcEnLhQcHLAd+ON&#10;/Z3+Jq6Dqmn+AvEtxLp6XN35mnanfKLMTNJcpGIh5zLtfyyCdx2qV54r7X1axtdRiKTR3E0M8jpc&#10;pDGUYnbgDfjC4wST9K+Ffiz8Njo9y2rmWYXAaJptRtJTKIXVAzSyMzEbWAIOOQTk5AxXTSleIpQU&#10;VofobaSxsYpUbzS9oFZpCJAS2GJGGORkdR1x2q2qhI8MG8lkA+yuFJdWbGWyeOGPHscmvkf4F/HD&#10;TtXiufCetJc6V4gitUa206cI8zqxRma1GSZIik6MuOi45wAT9M+fL5VrPGRI01xGqTPGVEigndgD&#10;gnDHvxjvTnZaI51KSehtSAosiJvjEUbEoVJVEK8YA42/LxjBqL/RxwRFKvmAW0kvyKxwApw3TOSP&#10;xqhDKWttqKRP5TPHBDKwkLFsAZJ+UY59jnjrTLi9heKW4mgjkc3T+ZMhRY9gAVVCMOoyQSOpPTvW&#10;PLG9zdVOjNsD9zAXRVxGwMyQgO65J+ck9iGA7ZHrmqUpuAsUZaVN24W/kyYVZSMMwx/FwM544rPh&#10;vLK+822k+ySLODHcqWjlRkYFW3AjDDDc/Xirctt5UsivAsL7ygCxkRoAMbs9x149/wAapq+5k2lu&#10;U/JV4lCLIzMjgyRowbAyTxjPYn06YpLVgoURhDKrkw7Vw+8fLyCeT1xjHfmnCbaCPLdD9nQlXtyC&#10;QXwQMHGcK+TzgMCQaqpKVkFxFJJHMm8zSx2xR3KZ65XK7ev/ANaud2QXvsXUISIMqAI8hlj+zP5x&#10;IYBvvDIY55xjqOa0ILfygYxKy26blHnN5oZcluCSSxyx6+gGTWXDPHCiRmaVHckgZywXO3g8YHf8&#10;6n+14dBG6SRuxXLYVdpUZwDnLfMpB44OfSuilZ6A1cvXCymQTlGjlUZUlixdh1JA9wPwz6015DHs&#10;dXlS4jIG8W5jJKlhhMjI5z8w9PSoWYeVI7E5aUKclkYk5BPoQCDz7iokvIFIts+RMqOBDsOdnLdQ&#10;Od21sY/unJq5qz0MZQsWLfa7CEsIzIw2pwpYHjbgHg9frip0ZFhjO7zJobdgJ9vlhVwN2BztHHrk&#10;fhUAeNjO6WzYg2iFZsmVhk7gSVAG3aDljznPqamdifKJD5a2IlSYgmNTwM4ODyCCRmrila5i61tD&#10;QKtGXMsm8nADxBVLnJ9sLkd+altmlkRXWN42liUvEWDOAcsQoU4DD69zWcG3SlixlkTJUx5AX5On&#10;pgE54/umpI5FjcQLuaKK3RJFZw7dBjcx+bO1s89mFaR3Ep3dya6khXzvKybgPicLsaWIkIfuhs4/&#10;edfbNUZyqyTB5J1VJVKSRKWOVXcMDBypI6Y5Iqxc3UjM2E8lMEu8j7WZhjOVDdBxg/Xim+YHw4Ek&#10;gyI22hQhYDP4n5hwemBVzk4q5tdPYn85C8Yk3sWiZ8KoCZyMgEc49AfU4qUzSRK+yS4tW+QgJ8vz&#10;LxuAPfIJzxWYWjDrJ+6JWN0kkSXH+18xAwCOOD2pIJ4Z08yON3kLkFZJPmyGPsMgAEg+2a5W5SYX&#10;LjCFpWJYSRFxvWM7Mc5OCOhGFHvz2qs8cnzSQo7xttNuF+8eMtk5xnjNK7w5UMmwb2WUwsWLEgZ+&#10;63UYx6jmpoHWRsSi5MaksDKNqswG0HJ5+UYyP8auMbGMpXZnzKyFGy4Zp1HmsjMCgwdvBwo2gjPY&#10;/lVV2nDkslxBIVUOyoXCuzEYLjjjGc98VenkWTBMjeasUh8sF9pRV3c9tuBnB7kVnykxsJQE8piQ&#10;0jEbUADD5Rj72Cec+tU5SWiFFRuKYlP7ySGUCWQMkUjAFW2rwvzEf3jkepziq08Bkiwkk7J5asC8&#10;ZUo0bEqi45xnI9DwehqwpjSL7PBuysZKq480MpwNuSc4yevU4pwV9yo6tJIhRD+6ClSemcnBH3ic&#10;en4Vi4ylubRaTuii+2OHfIskVqpjLAYCnHO5uOAGxkZ7A+lXY3ZhEhKBlYRwx/aGZm6E43cZ2jJH&#10;tntTJIi4YGRQnys0rtkHPXk9BgFeP72e1TpBE2ySMeXII/nikcmQFcqueOmOg981Ps7dDRNO1yFn&#10;tnaYSzLLtfLKWUFXxzjJzkjn+VX7SOOR0JnlG8tGIWDqGVgDkY4BAGM9TnjvWZJFbT+UJ2jdoiXt&#10;5C+5o/kIDBtpPI6ketX7SRuUDxQRTOBD5oJDOvOSR3OOO1Q4djZpKOgsCgyQNLAsUj25LhwGliX7&#10;2CVYjgMRnJHPWr6jewfa0JMKhFJIOzpzk4zheSOnFRQmNWkVI0t4xJJIgjY/vMsQxywAIIGcdjnn&#10;vUiqiyRughSORXLjGSzgjqT/AL36HNaw0epxVLX0H3Bx87QRgtuCxqQEbcWbAwMcljyeT0zxUahx&#10;H5kk6sSXVZMggqMk5XtgEc9DiqKzRM5Zju3QqI/KJLeUr5yASCTtJ/ED0qfyzP5paNkEch8q4NqA&#10;Qu0jdjnJ5YdenatoVNEjMvw/u3miMaxyKTsjnZ0ZCpAHBOT7/WpZrgBFVz5W99hEjBhjceTxknJ7&#10;elZ8JZXjlkjLsGZXSUFsLznb1xzzjsCatky/u1ZtjICtwpQFXwB8w54yck8dsjrWnJeWomk9xVSL&#10;90xCJIXx5SXAZASSVXAUfwY7dTxTJbqVCSscjAM4Xy1AGAxJwQOWyw65znFQGK5DSPCyz/KpQJbF&#10;znBBHHfIOfYe1RySBzCQJpdygwyxPiNQAAHweT97GfcVLi1qGyLNyYhvCzor7ifmOFdzkhemSTzx&#10;04plvIsX/LOSXYQ0UUpLAlsYU4OCpPH8qqHcJbhxvHkn91EFDlue4xwM8e+cYqWKePy0dTHIkzqV&#10;ViApJOFGSfXI9zgUJa2YXViWV5DMVkjjVIQzHzQ0ioWXBY+xCgcelUSpDRI8a4Up5kkZKFnJH8R6&#10;jC5x7gHrVoOjbYldAwgO+PJdghDFGc8k5IIOepyaZMqzkCaSSTOFRLhnUDC/d59dqj069jWuliJW&#10;WqMxkMkgjjNuiH5VSTJ3AHngEZwR09+tWtj7ow5fO9iUhYjCggZPOPXAzxuqJ0ibewCny5ED+ecR&#10;oQEyoXcDysh/H1FWYxG0wVGj+bG6RcQo8hwJCyDJABPXqetJxujmbk5WZCVBeWJX8onyQP4FAwCF&#10;wOgyT+PIqIttwXc72UofvKApIZwWPUZHQ9hx6VZEv7rDhZIcncGU4Z8nJLAZGAOnQVVkMcln5TMw&#10;gLGeOEzvgN8pz7EhVPXofrXLUjJSudEIMkjZcDbauylxiKacMGGVLbst09QOSPrUbSPsWNhGJPKk&#10;M2RlBGSBgEnjg9KombY5ST7M6TKzBjL5ZVMqcjnOcn9avBS8MbNMYd06suwBMv2LZJG056H8aIza&#10;0Zo4ysRxXEM0hZbCS0SQq7xxxK02zgcgttIBLYx/exkYzTbyeNGEk8isVco7JIBGrbtoLLjnOcEY&#10;pzxxh0dv3mGKwskQBUtyxYLjP3RjI46DvWZd2TtLbQhTbw3Llri2mtiCpVlIClWHf/e+ZucDOdPi&#10;RDqKO5KmpW7u8MaGWQgqFS3C+UMlnO48Ajy5MgdB9auRFWck24eAxqBK4UpgDGAOoYEt7cVQh0jT&#10;5LxJLixikuM4tHuxlc7ShPzcLwXGcgHcc++jF5FyLeWwe3mSUI7z29zHsdHUlCScjacg5GOmc9jz&#10;zoSls7CjVi3qf33OOM+hoQkjntTyMjFRD5Wweh71+kp2dzzGr6M/Gr/gpR+z1cX9pb+P/DNqsv26&#10;9sYdZt4tPEjIouomZkC4wWRXXcSUUO7MpwBX823j7w69hqMmmyxSl7a5uJ0uZnAgt5WwgRZlP71V&#10;V2ClRg4Y9RX92vjrwjYeOfC2seGdQGIdUsZYhKFBZCykZGfYkH1BIr+T39rT4Hz+BfF+seF7y3g0&#10;v7LDcN4esbWNYCxa4Z5QpC43kS+Y8hz95TgFjXPmeG+u4a/VHw0sNSyLOua9oVHddr9Ufl3ewLKH&#10;t7drnd5ZiN1cwKIxKEIZoyRtcZDMCOgI9657VJIFYNA1x5pvHZ7PaFV42JKgMAATkMOmPlPtXdan&#10;FcJJJJM9vfrDchFnzIJhamJhExBUhyrKq4G1QHzkng8xLDI1szXdjdRXEKqJQF8tAjkqpCEHGSAA&#10;SeelfmVdSpVnFn6DCUcRR507nnGs2S3LO6NC0hwWWWJFZ4gSASx6Mu77vfcaybBdpLpG3RGK3KYO&#10;7eAep6jJPGe3YV6BcsXM/mLE581cNbWjMSoXIMhHAYNG2Onpya5GW3ltZEin/fkRgs8kQZmcMzb2&#10;+UZLAqTyTuzg84qIJ3RpTkkjWhu2mO1VmuQELI1xJuUFQAqZIyflA59B9KmdHKkTGN0llco0vIVQ&#10;OMnHUED396wrBHs7OaQTNOn29gsUUBe43TEkHrjyxtfk4429xzuQMX3O4RRE7qkjXAAJ7ZTnBCsv&#10;OMHkA8VvGCMZXlLQy7e38m+MiRQj7RKZ/wBxB5S72JJ+TjqTn8+Oa0QkkRj3OH3EmR/LTy1I5VgD&#10;ycE5x681Io4iUSbkXcquyeYN/wDeBzknHOfQAVEnnxeWjQxGJBGsDRzGOQkk5zxycbQBnnmt0klZ&#10;Fq61J/OvF/cMXaMOuBFCXG/b8xIOQQdmT6EHmoJo2aGPY+9Q4WXE4bJZeAQv8WSvBP1p8ZWKaSNo&#10;1lVBgzSzKpY8ELyck4Y9PQmkjISONwA7PMvlZkHBZh5hYcAAAoQ2e59Khy7G8bTQ3zY4lD3C7Hi2&#10;uPOkVEEhAG0YOMZY4J9c4qpOoZmt/LBJTErxI4SNiNw8sjoSRgbs43H1BqRPM+RQInQKkamQOoOH&#10;C4YseVyuSeenoRTUxbq0UYuAgdhMDK6Bk353MCOQCnDc8Dipjpq2NcqupGe6RrIz24m+ZVMzxtEy&#10;OWyRyBkjJBxnqvJ654/XLeWynh1SOR8tLJHdBsStBCw3Ago3JLEgbc4bqMAiu3dIpJBLMlltaNUa&#10;TawmKI5Hy9OcE9Rjk4qK5sBLZ3VtuWRbj5FikVQ2NhIEbqMq7N3B9vWtnK2jOeK5ql1sZ1reQvDa&#10;t+/cyQI7IYiyqCDwr4ySSrcnvwOaciRmRA7tl3XDNICqROckkDqoHGG+bp1NcHYWmp+Hdbd55v7Q&#10;0aaBYiXWPFjcLh97bGDvGyuRtb7rYIHU13ybkjBIWJ1WMbdpJEmVAYFmO4Me3qSfaqhJJ3Z2QSTu&#10;xWgeRMOZY0PEDlQocEc7sHk/Ng89qYkCrHkwiWA8OjKHDyFc7y4ONpHH44q4PmhUsXH7pUV1ZSFc&#10;HLKdpwpU5PJJ7HtUJ82MCaXzSZFkWNp8BGYYHyg8HBHvgitXWWyOWo482g0KrL5YLvKVOIbcf6sD&#10;aR3xgEcfr6VT1aOW4tZo4fLjIKrutkw5O9Wyoz6Kc7vQ+oqeQSvC5iZX81HEQeXISUAkLjqecenp&#10;VyRlY3EpmDs77wrQLG0SEDbuGfT9R6YrKUrvQVKnKUE2cLp04nkuLQTAtC0Y8uVPLt3IDfJls/dK&#10;AkDuRzXUQmEwxxviRroSJI7R4ljwMBenYk/gR615jqU39h6zY3slmb+6vof9Lu7djHcJaW6s7MgA&#10;JIV3XAH3TISOSA3oNjcyzwsipLFOWCiLyGcvkKeMtuLMT7D0HHOMmaxVTmuloakjyGSFixYPKSm0&#10;Da5Cjggg5DAZx7c1F5UsrSoS7EBAoSfDscbuSB8vBXjjrTpJnV5BGIXciMqrtkOQF3M3PAAOOKxo&#10;pUMktohjkWeQlVcna4z8wUnqAOfQZGM1on1RNWK57I1HkCKs7MyeVbnzFiRmUnAO4LyexP1ziqst&#10;+PLkli8lfKt2kd5I2lKPlidwAz91c8ZzkjOauxGScI0eyS2EgCjJHLZYHpxwrcfjx0qrKsEGYmjj&#10;imZXyeN4ViQEG4ZILEfiKE7uxKjLfYW5tPtYvLeS2hkjUFBbmJWB3RjKkE9eQcdfWs2G3lBaGd4v&#10;IUu0MVztUhOACWDYJJ3HgZGQfU1pyNckN8kcMkTl7ZgD8hVcbsgdDu4OecEEcU9zJbKEZY4fLVVV&#10;zKGDrIQzFsHBPzDryc4rOpZ1SuWS1uVYFSNI4redAIEEks1u+x0Rgv3hnAA25x75zWVqTTLHDMNn&#10;lRvF5TMFY4GPmXJ47jHfBHetaK5e5lJLIvkhUbbOBJEwUMVIGeSSoHJ5ODjFRXMEEsCLIXjDZDhc&#10;eYvJ24wpz6c9fTrXRCS5bMJSY+yKPHaOrNJm2HlyFMGRNxO4MAA3QjPtg9KgvYxN+7QSSSxKpWKG&#10;dEYZcZ6NywD5x1wB6VaS2aGeRTiWfz9n+mIrpkqCABt4cZ5PQ5pIY8I6FEuC5ciygVhNMMAfKMYB&#10;J3cZ9KJtJHM+dzSWxUjiRbcm6bLRIpkaKEsznJG0MOhOWOTz8pqbyI7NNs255IlAkUowZ+ThQuAQ&#10;cY4749KkuGWB3lazjB+SMmUshADYXdx2Py4OcckdaJFny6SM0WGZV2TbkAz0VW4BI5/nSjFNXN1B&#10;3sVp9PdImt51eKS3d1kSaMFTJjBLZ6dTwfQZzUtip8sW4KStIysZHXey7VUj5wfmJYH2xnvUiGKM&#10;TPCGb98WhdrjKYZuoOckAHqeuKWBo2dXkEu9ky0d1KCwYgZ6McN83UcdeealprcmEX7ug8LmNQZV&#10;Csjs4KBsB8DJyemCeMVSEUpYJKhVWkRoDGrLkZLfLg52/K2MnBGQa0oT5kRcAghXjjD5VSzMPl25&#10;KsNy9fXOMc1HKXZYbdAqRoHUNI+ZGOcHIznOCceg6elJq+jOifw6I4OdJrTXLadLdGt2SVZbkSPu&#10;MbEZi8sHBGVHPcMcYxg9pDMkvzRGMx7kKtDh3B2ktkY5IJHGfUYrL1y18zTb02Yup7yOGQrBpkYD&#10;nOF+Xf8AKuxRvz0GT1OBWTo8rajbzgxkT286C6gdVBRQcIXYH5PlJIyO/FKCUWZYa/M09LnQ2yqZ&#10;HkQATPGxdliUA4YsM498H145qrPbb7qC4SZ1mQuyxvIQ7Rkjc23PDBioDe/vWdpt5Or31vdRSQOf&#10;Me2CuJFIBOJBtGAxUcDOckAjIrfa4cCMRmaCMwARl2ZgdxHAOeGGzBHpj0Fayakjbl0uVVWUCO4a&#10;cTrGjBpjlEDbwyvwcZAGDnPrx0qO4t4JZRJE8jyvKXwbqOSR0YKVGR8u4bgTnjpx1q48mFzKitGM&#10;sUVOvGMYbjALZHTOCKlht5dsg81yGQiMLDgAhRnOCcgkD9e1Z1KZnGC5rlciOe3lVxthMYTdK4DK&#10;+SecLheNp49axbK3GkJP5VrFKI57hjFZo7KEG5ySqDcAQuCOu7PqK24vNUygJkG4Yxb4WBZwDn3I&#10;4POAMVNGgljijSWSWb5hFD5rEuWwu3n7x4wOowR3rDWLNLp7mdHPbsCVXypsuzLKinYg27fmznPL&#10;5GMDggnJq+0TiSbzV+zzvPs8tfldXxuCkY+VcMOP9o8nFYaRWttdRFY4keWJtspjVG3B9xIYHncT&#10;yDnpwOa02lURfuxId5VXkMg6hsHduPGOuPfA9K05na4KN1oUtQezFqbppFfZctHGq42KBsGODwcM&#10;wx+HIqtY2ImlubgrIRFKWULErlCEwxVMcNt5yOQCc8GobmWe4vVcuxjQkFjEE28Yyyj1ycADtWtE&#10;3kyKY8xebNL5KGLfIyYCjJABI+8Ogz+NEdSvZ6XZMw2RiUKzJucBVBKk7QckDqenQelRP5Uy/Zri&#10;EvBLvDKsWFdCMYII6Zx165q5ucQwbBMw5Zx5e0KWCgBTu45DdfUUyZXiQEIVdoDLGkg3bBkjGcAN&#10;kjIA45xnvSn3M3oUTH9gkjSPEItmSVXE8ZQSMflXAHK/MuFI+9nJNP2quGyo81t00/zgZGGRpCDy&#10;oweMcEelK+ZDGdkbyJLF5qsm4/TAP3eTkA9uDVe6KqIpEhK3CERwo6llGMLyd5LFlLk+nPY1Kjd6&#10;iLTMrOUV2cEAeYUOQxz8xOMfw5H1qMTPHJuKxBAFNv8AaP3vmI7YyMfw8Kfx4NQpL5xV1iiVk3Kp&#10;ljKFRgKyhgSACRz/AComlhto4yZnQSsRBEh8yTCldx65wct/TpirSjEylzdS5GixShzxOYo97AAB&#10;SxJwCOxJwe2Kx9atn2yXIUMDBJ5QaLdEp2SESthCOFIPPHC96tsJbQ+TcpOTDIwnZXMZHLAA5A2n&#10;G3j1zU0RRIZbd45bdIY5QqvJ8oDMCx2g4Y/UZ64qJNNlUnpY8d052stThZSY7e02xvFc5URhdwUu&#10;vVsN8/J7ZNfUXhvVLW5tI5bWWBJrpluEK3ZJZpMszA4/vZJAPpgV89+I9MNtqEN0WdclvtRCbMKy&#10;kBnwOSoAUdR8+Op47XwbqkMCyxJ/pEiRt5VpNcDBjIXEbEng7QueO4Pesqbs7M6faaHvEbcq5eSJ&#10;pHfyWt1DsyjBACdC2BnJxk8c1YQus4JLiOHIl3YCoSMHgnucdOmeO9USFhA2okn2q3UxNDGymINn&#10;JkUrwRwMD1GODV2GRUMQ27t8bSLOIQHcEkdAOgbeAMnvXSrWujN6u5YDxBIY3CoIzuQxRkgIPmJG&#10;DyMA8d+lSxxxzOC/lYcsNjY3hycDAHf5sBR6mqgk8vtKBGrGKPbjewICgZPHB47nAq9+4IbeiPgg&#10;MIpSoZS5wT7kc81EtHoIcZDG52pGrQuCXeDaVC7g3ykfNyBwfelKMd7NLD57Tl5RHgsMcqOOAAHf&#10;24IqvG6SpiNYfNJkVZJY2LAFsEtk4J2qRn/azyakg8xkk2jbK8WXMuSpYLx8vPBCnmnG99SlNLQt&#10;GXat2irK6bFkXa5eQjBG1V7k4zxz9c1IhnCq6tyBFsj3K7McLyBuyHy+3r2I5qAvjygnzhJ8sJYy&#10;AoIBwCDx06/XilSSUOEfDDhsmFggG7gErznoMjjkdOaJtWGruVy2pKgMvlyyiFmCNFgM5AznJ9eM&#10;e5qaYEE+XKqMVJWTdudScHnHBGDgZ/KqoDozrGyBndmTzGfJIUARjH3yduc8DjPWhlcQlI1kbbEh&#10;b94Wk/h/izkg7TyeaUY31Le2pbVZ5fNJaRk35tlmmwFJA4Vh0AOAeOgqUtGHAh2hHWRGjeUyyAcj&#10;htgwM454xVeVSHWF4nhmKDCXFu2VYE5U5AHI5+hquku+aSOURpyUCSOGZ1ZRkY/h5JGOfug0pQ0M&#10;ubl2NCAxs+CquJsll8zcgGBhif7pC9asf6x2C+ckhw3A2Hbzg7iMYyOCO/1qi28oux0UYBUtApdV&#10;J4G4nHUsenpmrMEh3M7uHG9iWKA5B7ccD6ADscVmlbY1jPoWQ25BJtjeQyFJJ2bBBbA5Geh9ueDT&#10;WkkRTujAKHIXacjOMksTjgg4+pzVZpGkhZWMvytummjwpiAPdlA44I/DB4p8bphE8yXc9urKjAMA&#10;hB2twMcj8+M81dri63ZcYeaGjIeRShjvFKnAYhiuCAMZCuMf7PvVhZSUQFVEm5DIssZJLZYoI8DH&#10;YfketU4ZyTs2AkBVdTtBwfutknAAz69qktt6EwkW6FWEm0vufPOSTjgZxgjjOaicWy9yRAxGAPMG&#10;1hNIZGMavgjBB6AkHjoO1TAYIXOIUt5Sv2dU37nDfNjac7TzjH8PPNVo5z5kY8ja8pYPgBiXDHqc&#10;jBxngZ+vrY8uMLL5QZiBL5axcEA5LKO3br9c96UFbcCVT5jxx4kjUMWnYHaAchd+G4OSc4+lS28i&#10;GaKZfs7wb95V03MASRnGMZzjOe2QKpB1Kxh96TRKWljxkCNSdjZI/wB38fWp4iN0a52xq3lArauN&#10;zAsQFH+9nnuCO2K2lorEtxvcsWyklRiU+T5ck8RTaUBwOeTlSTgDPcZpI5FzJKkUYdCcuCDhlO7A&#10;A5A5649eeKgi/eJF+7AmEwZR97a+MHHcHkjjpjvmpXcq5eULD5UpELPHnGR8xPtk9OOlSk3sZqyR&#10;aiDMskjFlMpCmNgUdAPQn3qdHV4wd212dsKsICqQQM5JyTknI9cdayVm3DZHJDI7xgFZwMEAYbHp&#10;zz1/ix2q5LKuxT5bbsrsQygBmBLbf9729B3xSaBKLdi7kRBUk88yKoB3Y6bmYHPULjjucj605kcF&#10;kZZY2aMsJHQqFJxjPuSufwqn57wyrJH9o89ZlO62lIVWwWQk9lJGOB3+tWN+4Hap25dWZ1Od2QCD&#10;znGVHHsMVLlYnYtO65QjMborYCndk4OQxK5CjqD14qRt8ryyqI1DhgSwDbg3K7eMDqe3+BqRhhCx&#10;EioZGLs1sqngqSOSCM5OeetTKCrDa6mVFUBUZY3jU/MpOOCcvnPfNKynqU5NlgfLKDHiPy2dZNjb&#10;ASGJyQBjnPXtT43cC4RogXWfb++k27yMfdUnk8denAqtGZj5KjfCzAAxFVcHjkAkcHP6VNC4xGFZ&#10;SUYL86EED0569Bg9KUo8uxnJXQokPllpCnkFVKsBlsYyen4cCrgk3ogWVvlOSiQkAuOoOegxgexN&#10;UB5ha72GN5i+YEaJkBXsWYg59u/tV4OG8wM58sk7kBBIJ4Y5xk1uo3VyoR6DgZmb5SCCxIYMQQ3J&#10;PVcDhef/ANdTqw8tsxu/OSq8jgcgD1A6/WqMbRiTe3kSlHXCzOA2ASBsBHHOPrg+tTCSNC0jkRlY&#10;4mUs4UBskEle55GfxqdnqDWhZVlZmjk3tumiDRg7SBkZwc8kn0+lRcFZApiZygQtjILEnPI6kAcA&#10;9MYqN5WKFDuIRgzpGQ24gjcMZ5wffg07DlGEYBC4wJFJIYYJ5zyMg4roVramLi72JTOkYQ74yhQu&#10;RIi7ucHK88fePbtwTUhaKUMj/Z3CjayJuyG27gpOOMgg9+vvSIoBR45ECKX83DEneBkHnpyNufrz&#10;R5kqKP3beY28xybCVVsDBPocms5WYrSTJgcMxQoQMAuedw9VyflPbt1qSIg7UkLuSpCKzfMFyAep&#10;4GCOPeofMAcRxS+W5IZQxwRuwSSMZHXvSyYLO6tJ5YAPlyL5ZByMjg8HJ70+VGjbsOMoYIwkAjcR&#10;qhQcEFs45PPrweakjUtP8rMxRArRM5KjJGWOeoOF47c81WJ3IpWONCXUH5vMXBzncOOmSTzzSlo4&#10;eQrzSkHfJnAXgHGC3C8Hpx19al2S1FHcujdl/mUO6EH5trKNuA3OeMj09aTyw7bzvYrGiK/LFEOd&#10;qjPGcK360kEysYyshiJkJOBgoDg5K9cZx09aZ95pS0QIAYebLIASegAyPm69cetZmlrosq6ypFIp&#10;UrJuVgshwACR0KjknHT3p4EmzGDgMxVZI8sgx/dx3z1+vamoA0ZQuscXlPuZmYBATnnA6kj/AOvT&#10;g0iqylH3LI5VXTacsAC209QRx+tDM0nG4BlAYAlWLNtCjJznPA7e3bj8KashULDIXLnKh3ZcZ2gn&#10;jOeh/Wk6x+coaZQgcxqpAZBnIC+nQ5zxikSNRhXjwpUHyGkDHkk5I9ct69gBWkLPQV2tSwkkUqeZ&#10;E8YVhiZXXnB6HkYBpPOKrIjMrqzGRUUgyAdTyBkDAXA5zz7mogzR5dETcECL8gJ44GT3XJ6e9SSE&#10;ll3I3mKqllBU/NyMYHQ4IH5VTjfYpz0JXm2ByJWiQylVVzgEZHTI4OB1H8qaxQlZZNwLSKsZVgoC&#10;5G0Edzljx6Cq+RIRHLGrb8p5Dxhi+eTjnkZA/rT2aT7RcBpJA7yeZJ5gUliSTngDHPH0H400rKxK&#10;k1uXEywjCgAIW81GZgR2zyeAdvBHpSM4BhdzMDvMbgPtAKkAHbnI6ghhngVFHKoDNjypQGASMBtw&#10;GCAueSOen9KTzVDFYGZykY82HO4hDkYAIwWwFzVxV9Qly3LKPCshSKWKZhCBujmLtg9MceoqVCWI&#10;VGE1uJEODIxAQnnGOB0xn/CoGkzNKSYCHZXKhVSQ5yCcAdBleBxzSEfeKGKJpUICkYBVcn5R1zgq&#10;PQY7Ur2HF2WxLjc5ZGWJ5YNu9kBkA9QDwpBPvTRIEktiyO0xDnzlJUAA5DZ/u5BwOvNRJGRE6Awy&#10;Q4AjVs9SDkk9+30qYyyeYTmTJfBUqHwc5HQjqMdeKlzIeruPiVnKxL/rFIWREOW804B3Dd0BUjnO&#10;ePSpN7ZRw/lPGGIOQVAB5zjqfmwPY1FHMqxxyDa0QUNiEB0wRtIwSck+36VY3JHHIu4pEm5XZi21&#10;ZAM4Cgfe4GPp1qea70EKpDiTAIc5OHlClVHIZcdMnA57HkVOWRJCvkJbyqVV4hLjaRlScN3yMnpy&#10;fSqMVwkZjKooChDDGIt5ZWwckg5JJBHY04B0VZNkCygE+aGIwwJzyR93Pt0HetEm9je6tcsqwbaX&#10;IQybVXMQDBTgHJ6YJ7dsVYWV40BxkDJVCFGRj/0HBqkAUEUzMY3DkSBpjgrwSxAOPXnr+FW4UW4l&#10;jG6LBA+zhYsMBjGS2TkE89hyavkZlJ3Y9QGDLteI8KZUTClic4BH+eaeQpjaNmHmxqEKr8khbj/v&#10;nAJPPpT7aykCqyPIEMm5hNHwDnkgZ5GfTpXQ6PYwPJmbMyPcsZLeWPy/MMTEOqqQCBkLhu4IIJ6l&#10;qndkN2RgFZJGfapJe3ZlEKZLAZbgr1IABx79a0LXSZbjMoim2oqHziwYuwDDaBn5Su3r0GQOtdel&#10;hHAIx5KRLJtL74iFI5G72OAefUCrccMCu2GyVUK37wsQh5GccDp+tDorqO9jzm/+G/h/xKJbTXrN&#10;ru0lgXz9lyFEikKCnUlflx2xnnrW9pHgbwlpVjAIvDWkpuhZYp/sciFQGO0uqEKPlX7wA6g8Emuu&#10;TazK8aK8QJJGCSGGAcnPoBjFMDQKyq4LKwIJkG8lSrbi4xwPf6U4UYpkykJNawP5nlW1rGS0DzOj&#10;Mg2ooBbDHuQcjjv71bPk7QrbY8TsRNtCqGLdCQAWB3EeoyOeBVVXRpAmWMkW1XkkO4qGOSpyeSAe&#10;nPGaeGxh2kO0SKVdmCocuNhByAD2/nXSlZWG1clKRqhiZNwJYBJVKuo7gHvkg/TNREnLTPykkjCF&#10;4kCq68ZCjOCQABzjr2pm0PlSRvJJk3R4LjPUgnp/UVC8xUlkUqRtdpAu8Koxx97uN3I9+9S4Xdwd&#10;khHljEStuQsVLSrGWwrEjAPY9CO4Oaql2Vh5gby4os3ERYod4zg4xnrtHPXHWoJiysWLo+doeJ8m&#10;NcPkHI56NjBJAxSiWPczSOAUB81fNIBBOTkjA4A61YKSAiTzG3JsCz5JU7QBxjJzyDlv/wBdIjq5&#10;DGIIVcFlRSSCFyASO2Ax49TRjfEygNJuUSMrgk4PcAdsY9u/WoZVT5htZWMqM8hYcoCBxk4B6/nT&#10;SuRKTWiJkkkDxRKJIRKQEZrjchJAwWc/dGAvU9etWUYyDewSQyRq6qmFJY5P1wc8fjWSqsrtHiUY&#10;2ZeJ8o/G4g55GMgfU1cgw2EAaQbtydGUHbngZ4xg/wBK1S5UNO8dSzsQv5sabbhZ1DEu21HCBvXp&#10;wM/jUpd5QgxNciTkq7LIiDgHvkgD8uBjpVYt+9G0lGBO9wgKh9mAWUnpjPSmMoLSEruRiTKkQxuY&#10;4IwQRgkd/oKUmmrE3s7FyJwsaoQyjGCVRVDKCONu44Hze3NLLvLgpG0hkKHzFYlgDjqMhcYGc59a&#10;qJuYB2jmbI37QpUE9ecHjAHr2+uQlonKsBJL8zC2YFAeQcYBzz69Rk1kDm2TBxCY1jYrII2HmpLu&#10;UqApXJz23H8TTRI8ibvm37kAQKMlBjK9h05/E02MMxU5k8xAQcA8Hjd+YqIAbpoQQTHAEMQnJIB4&#10;GR+GM9eDWkbNFXTRaDRqu/zo081FMJ272LnPHHXAPH09qT7RtBeWIsYSrR+XHvYhRkArjnJGMDrn&#10;FV2byBMAzeajYeJRuCtjK47H3+h4p8kghkViSp3Ab5gXG5cHAw3Tj9Kco32E5MkDhvuIY1QoREIx&#10;hVCnAHfAyTxjpzU0LqgKXBlTMzqwng8vABIJAIyRuAz6gHFUT5ZU+cE3GJTLGCq4U4BABbBHzZ68&#10;5qzbuFwoQAghzIZNobkADk8EHsBWfKxXd9R/nZjDqqrGWcYLMARu+U8AEZ9f8aUtKqqiu7qqRkBJ&#10;TlmK45J4booPPPFNMi7i8RKyvESCMsQFAOfxx0PHFMEbBSXEpaRAwiKhNpG45BC5xkj8BxVxTsGr&#10;dyyrbgEeKJTEwZiZt7Kf97+8N2PbkVI+HcJ5rOXjB8rZvLAHOeMADp+We9VYyofZu2MpQvsypVvX&#10;jrkjj86N4VVx5SKI1dAdwQnjG4Dp06VD3HzjirXAO9gEcgMhPDOR37HAxj86aj7AjDajkAN5sqqG&#10;TupOcZ9T7981H1JWMRGMnMa+UzZbH15GM80/AyoJ2p5ZXKuOBnpjHqVP0FFmQ3cnEjBfOaMLEeZA&#10;s25VHBz9CKajsChljkVY8rDIi7icjk/oOT1yagxC20bSpmXasYBJA5JXK9B19jipVeUFFXcxOQhj&#10;yQQC2M8dcKfxHehK7sZ8zvYQywhSrjA8sArJMWUgZwAccEHHPvSqABtK7UBwQ8h+6ckYb0zwB7jp&#10;TFkTKbHjkhR90TAl2Y4HBJPPAz06Gm7QUVS6+YEJ+SEkBgR6nnufyq7cqKW9x2cxwo0u1QqAKX8o&#10;Ahgv94c9B1OOtKFkCxncG8ogiOGYKCQMgHa2QcHue1KrxqH3O0YKkNhgXVSw6ZPqFwPahQxiOSvz&#10;xEBJYy4AIIIIPbA/SpTvoglsKrlduMOFBLlpNzggDluenI6/h0p6kLgsjIw2qziLGCScKfTkHpUH&#10;AYFEKtIw3YZQoXnae3r6elSQjBbDYLNtKLKSSAeAOPcEgevtTcH0M4SSdiQPiVSyI0piJLHkoAcY&#10;wPbv1pbeYyeZgtGjOQNxwGBwCF554zwfWq2cSBVUQuRtf5dpOABkNnruzx7+tTrLMGEmZFQblORl&#10;MnBPfGflI5zTUH1N+Z2sKEkmQRsAVZAPmUEAlfQnrnqPekd/NRWIIG52dlHlgqRnIAHGCOo9aibh&#10;opVjfMSkFeS5OOpwcEDnrmmHdJuIlwkdvIsTd0yB/DjB5VR/SiUH0JJg8mQXLbwJCNozgY6cD0px&#10;ZxIjq7kmTcrR/KARjHXn07VXRgDFIogXILFIJiF2kEKzAj7xwpwP73BocSSbBIvljyuIvMKsr9Dn&#10;g7eTjAoUO5E5NaD0fOJd5JRiFVMgg5zg4PPA+v4VKHXywjbWZgAzFQPmwd3IHX3pqxgtJlCrTAeX&#10;IgAO0ZGcnPQk+lNJV8NGPldAQ4Awwzwcdac1oZw1Ab4WbbIpy52qikBc4HAJ4JJzx1oErqGhkcB2&#10;LBJVRkVOQAeenTkH1xSRhZQxVdwmLJLGOpGfbvnv706R4RGzO2FZRIx27cEEEZB6HOMetZG602Eg&#10;yqIkipGBIi8uuOTjOf7p6mmrKy5k2gK8KAzc7Wbn7wHbGPzpqGLzJPNcCRQ3RsHb1PGevTNTDDri&#10;SVWkKhJMNgMeCcDqOO3+NaQQmxxl+cxtHsUAlyNrAEj/AOv1qAhGLyMFYiJjGCcBBxxj8eo9aRAq&#10;7SD5OHKjzFyAOcH8qnUorPIDITJvHlqS2Qp9DxwQenXFa8rtcUb9RVjRXJClvMYgnzCAQCcYB6cH&#10;np1p7yqu0ONq7nCqULnAH69/z60pOzeeMMCdxGSDtBwfQ4BOKgmaQrI+9FXejLuTK7MjI6jJIyPx&#10;FRyobaQjPKD5aMoXBDlW43Y4A7gce/SnmTaU3ARR4BEm4hBhiMc4ySB9BmmIykBhGfmkJDEkEHgA&#10;/Tjt2oCAMgBTCsAsbjcwA988g89u9VZBq1oOjJO8Nlt7g7iynLnHy89wP51Ir5D/ACtt8seWQqdd&#10;u5sYPOCTnPcVFGFLRo8WSUJESMWDEffwT042n8alVhhAxVQVUfKcqee3PJAAoE7gA4DshiJRdoTA&#10;wrAZGccjhhTFdEkbEkRVJIxsZ9uzv+uQR9RTlw3k7smRWRdyjaS3PX279aYvVB87OFUEpxjPGeTg&#10;DIPc0CjGxKrqYzGFxzhvm5z9SeTjv9aaJAWLCONTjbLKY1YKCCByRkj5jgdjnFQJiRUIRCjeWgkI&#10;2MgGc89c89fc1JCHESbizyCTIlY8lgFBJyST0J79c0FtXQij5CpaRBIrDcxG7sTgnqeevtTi4YIy&#10;Qsy9ZLncCAhJwAO3JHUfjTV2o+1DhssqAEspbk5PHXH8vWldUzgFFWNGZiYvuknGTg4xkkY9x60G&#10;fwvQVp4wYkCIZCrbAi4ZyTk7sdeen0odmXYm9RyQyGMAkcdMnHX8KTbK6IyBn3xkNnBAAXAAyDkj&#10;II/ColIYsYpA8UsgKuOQSAeQfT/69So2dw5+5ZUoSwBP8IB3nAPPAz04qFJDsAXDAfOBGgUhuhBz&#10;1zxgU1idr5CRM/8AqVaQqAoBwDgZ5LLkjpn0qVmwNjEnO4YeIqFUdeuMc459aq1xxkhjsTGpJKq7&#10;ALMi7GLkAMvPQgj6fnTlX5I0c7mIIw7ZOOxznPp/KoW/eLGMk45+aIsSM4JHP69KFwQdzRuwJ3MO&#10;F34GSOTjGeO9A5NpaEv2iFXUboldUUsi7gp7dx1yD7/hTvlIVJP3jOGBjC/KRnnr7U0bCwJVzhW3&#10;+YQQW4HIHGSBxj196cBmUhvmwDkedkHvyMDtj260EqLe42MMS5RhLFlQjFOAzAEdOMEc59qmG0+Y&#10;XJRolZcK5ZxkA54J6kDA61GQm52OwTibMhJOQM4z14OOaYxUgom5AzsAFbaM4BycHj/6xoLUUtiY&#10;sSJFR42XA25IG049cdOM/iag3Nu3kt5YYM7KuFB6YHrk5PHrT2DMWCRfaJEALLtXcxPAB4xgd6VT&#10;uIKkRyuCUadAAQMg49s0DG/uZFQqVAeVQFMoQAHIGMDrkjvSsiZI2/JuAYMNwUEHrxjpx/OmxiMP&#10;5ecsqnhpfm3dcbup5BpGw4dOSWbqpAyOeCMcnnrnHNApOyuOZiAv3Rl9qshyGTBIPHTsPqaZnlS+&#10;8l2Hlq64BIGckjoOvB7il3jeVZAcbcbbnAxnpt68YHP+1QPLJ8sgR4eMowPJJPTJ6sQD19aEuhlz&#10;MJCxVpHR0P3mcJgnI6YHU59PTioQ6FX3CVYwxVUzkEj37DqKDjYAoG1HJMcCFBt9ASeufw9qRWAA&#10;OR8sqsUkBJVODk475BrRxSjcuLbZKGClgQ5XAOcbQMHJ6d8ihwEiPSPLnP70MFIyBjPPBbp7VCDn&#10;Yu6OQ7pM+YpbK5JBAH5fjQqvg7iJDjKRkBdwJJHbkA4GTWZZLuEYKlXTaGEUckPyMfXBPPIJB71E&#10;8pzHMCuCST5iBQwIwfxycUIU8tWGHYgea/C84IB5PTP8s0xJGIynmZVFBbaSpOTwrHjqp4+ntQTJ&#10;9CQqJFfcAgU4DbcZbudxPbj86cAC20ybN2GKqfvHjjA6duKhjd8jaqxfdLYyVA5PHqcg/nTyJMFg&#10;Y48NuibguO65Oe2fx70WvuNbDWbETguIQcJGWjUhGY4GOeDlvx6VJub5pDBIitIBtLrlRwCR6kcH&#10;A96hk2bmi3BQR+7w2CBnrwO2f0pzEswZyFPHmKIyNzZwG68HG786LdhjjuJAVgY0GBskyx46DOcU&#10;o5KhssGY4B4U55x+X4cU2VRtlKqAoVs+TlmcjAwAe2AefeiQLKsj+aw2Btr2rYZSQBxuUjOSO2Of&#10;SgbZGBE4/dMjRPn/AFZ3FumduTjI/KpiRklUB2RKQEJ+7g5O7nPb9aY2XV1J3LtAXedy44XAz+FO&#10;MiYIYxB2ZllFsoCBmJJwMYA68ds01oyYu71HNh2RclGMZIR22kc8HHbr1pu7chySVQEGRsZyOOR1&#10;PH6UhyAQAgIYncVABbg4OT15P6UYJyNmWjGC+8kAnHHI54AOaG7mzirDuQJVKsSACFIIyc8g+n4+&#10;tQgxglV8wScJIRwWAGQeOp7c+n5yMN46JgsdiuQueSMDHfBpAoDmNzHGG8tUNw6lWX5TgZYYb6+v&#10;etY6Kxi73FKrIFG9m5KSqI8KRgHPqD/LFJldsaDcT5il9xZRnPIGeD06Ck3LIgJLYJAwvQgkEEEH&#10;r9PanB2xub5wgA8tYcAEHAxnuMZz71Etdh2QDClnLiVV27MYAD/KOfm6nccADtSny4UDRuURgPNL&#10;MCzAnJ9+S2ePemp5xIeSQIu4MygqwBJJYZ45yRnt0xUZkYDa0z7tgK78HcMk8epxxScWtQFSQR/I&#10;JIFMUp3eSCUUEAY4ODnOfzpoZH+d3V8F9qLEThgCPlGDuOT+Pamr5KlJHG6VGZVIOemR0IwCAWHH&#10;vUuFEYD70URDc2/nI54x3zjn3qQHZJf5pWkySxWUHO5euW7cD9aQIz/65HVJMCREZSQCCDz/AHgT&#10;+mKfjfEcq3z/ACkL86keu1jxkdee9RksXZgrMcL8h5VQcgj6gjJx2xQNaO5HtEZC7kOSmweWVOTy&#10;en0NCyoMICo8tGcqnzkKAcnGMjjnvT8oCcA/NkDueTz07jmlZFkj2+WQmGVUkTJPBGCTwex/A1rD&#10;YttNCKWCKsm1sIhcKcfMeckduPf9aij3vtkRnKMOuVRVwcEjjIwacXG2UyAhlyCgjwS3HPB9CP1p&#10;dzFNq7d4ZSuCSCO44xg4z+eavYlNrYdhki8tt4HJeaOXLAduvTt0prbX3YADOSQzLhT9cfw4zz1O&#10;elOCyc53B9uDuTKtjHJ59KaSoRB+8+SfeHzgA5ODkc4z68c1nJxa0KTctAkSNnkG+NwSAxRCyMNx&#10;wQCOOmajAKhAqxkrgSIcID3JA57kfkTTsFTGrMzBYULyPMSwIJ6gjO3oPXrTm+Z1KgZAJjdff/63&#10;r6GsxSjpcY0qswTL75XfgDAJGATn1xTeCcbSrB8xpIpYMoGOB2PfpUfzo8gIPyuvlkYBOQPflutS&#10;HcJj+82o5ADA8Aryd3OSMn6ZFVySIHogJkZQHk8va27DAEdzx79agVVDFB5aTCTD+YC25c44yeOM&#10;0rNuRxKmUSYKF3bg4x3OeuD0NDbXUZRWXPWObyyT1PQeoH15rSKsi4q4iKR5gEQiV5VADScE5zgA&#10;emR9c5qRidhLR7hhVLM5KM3zMBwOBjHPsaau5WJHyhyflUc9M7iOw7fgajVHQ4bbudl24UEhecj6&#10;DLYPtSlG+qLXuomkdWPAbnOY2XknackY4B69aiKLuJUB8MuxnAUoMY3Zxx3HPrTyQdy7VRXCHarE&#10;EHjnOeeh/E1F+7JVpBvLq3BHCrjPHXHOazsLmvKyFWNWLgRlowuXDgYxnHI9evPvURY4kKYXcP3Z&#10;QYyBxxn3z+dS5CnzJHlCAg5WNSCSOh9B1/GmuMJGynDF5AkkbqjAcMRjPuOT70WYJ6EGA2R8vlMi&#10;kO7bmI6jnHXB/GoZJGVgfnClyXDHLAbSMfXhefY1K5xGsh2qGJClgSCASBjj0HNVlDY3PvkRmK7U&#10;UgcjK89xwauL11LIfL2rgiAh0Bxs3IDz26njt9ag8yMjdzJiYiMrwFXGc57Z6fiKtfu3GRj94jBZ&#10;NuMEkg9vvED8h1qqUjPmLFjy85yHyRyxxkDrjH8qJpbgVJBCweRY1JGDCTHtXKggcjqck1RdSeds&#10;2xGeOO6SEFlbaTy+CCTnqR2xwautKRIxRti5zGI5SGB3DDcdv8eazN6MwKocMWct5hYBwNmSeeCA&#10;Onr9a5KpvCPRmt4c+bUUJYyuSituw2B1AJ6jIz+Qx7/Hms3rj4nfE5I0UGPW0huNm3zCUhT5SATz&#10;lhx6Z9efrnw8TDcq5KZijjAZHMm0gLw2D15UY5xjjivj3Upmf4l/FWBTClunjCRLSB1UMEESBcuC&#10;cjIODx15GRz8HxXpQij7ThnSs7dh1hdxyyTr5RjkVisMkqE7HQsvQjhs7unYc1oT3DJgiGQxKhY7&#10;piGDfw5YZwMjr71XJiZRKs1skqyKxAuQNrfKQSRyck4x6HvVxJQFZfPj3GQeX8vzHG3ByG+Zcg46&#10;dTX527X0PuItpETXnmGMiNkAGX8wkspweQcf5zTEuGcOESECXcVOxiGySSMd+Qf8ipVlURlpLiNV&#10;UBVkM2QOmWbn6H8aQlWZJeGfAOWfeVbGOM9OKQ3K+iAuqygJsVlZXfjgE5x1x2BzTorm4ZDiRz8+&#10;VhD4OTjOfU4xzUMkuxSGk4G1mG3J5JxkkcDgHg9/SoTKywZhnyGUOkhfeFHX0zg8daFLlYRlrZmg&#10;5lmZiibpHQHaMqSGztOcYGcHP1pC95wSSVBDb45A6hcfxZ6EfpioYb/cwR2aOVGCnIwCQo6YJyOD&#10;9CKd9qlO+IurKwBLBAy46HHcHnPvQKSbd0Sm3ZkfdI29cbFLYBHBwT6YI49qh8iZSR+9yzln2OW3&#10;DHGT3GF6Cl8+7kc4OW8wBiUyhXoQAen9cVBI13v3yhI/MVQvnMMFzwePpjFTKSSsaRVkQgzxDM21&#10;SQfLOcgsecfy/M06PzJWkVBMvnZRWlQDB5555/OozdOgH70M0jbYQx2hhgHj5vmJwfyFME0xiZlC&#10;zS/MFkMZAJBxgjPqKy3Yyf7OkzIzl8GRSrvIAEBA54PAJOePWn/ZIQiAgoFYMzA7Tu6447nk1XSa&#10;6Lh8okjsQiNMSR0wdvT/APVihppQu91wUIVGJ2kgbR8uT16n3GKuN0jOY9be2EIAYSLwVIlO1iDg&#10;DJ9+KabOPLLExWTncXQqSCc/iR+marzXMoZ1bbIMtuV3LZBxtznjJwfwFOR7lkOYo0fDAbssSnA6&#10;56+/vQ5LqTFXZbW1twFVpZd4QYG3ew9Tknqc/pik+wQNviM7oGdWAgAUDPfBBzx29qpmW4YqciNh&#10;Iy4WMlSV6gen/wCqkS4nkB/eMobaVXAL7sjkZOCMds1BsaMemQNK4F07MyBWG0DKnHCknA6/Xihr&#10;aBMr9peXc5KhcnDcdSO9UlN5uDM10q7QcKuQ564AHUY/LFSAXG1wJXBChlAkKsRuAwvrzjv2PQV0&#10;05amE1uVtHUx2cXlRFo0vboqyDJ3F2BxnqePz5FbSuQpEkMgAICmXO5RxkjjnHtWXo8v+hW8vnRJ&#10;/pEw2bQykhiNuQeWHcDuOtXvtDkjddtkoSCVVWAyTjGPQgc+1d1d2nY54asnMu/zYhE43Jho3kUs&#10;U5IDYHBxgfzp5WUskgUnGFMIjwBkkHPfHPT1FV5LtcO/2vbvQkbUDKWwOjdQvXNWH1OBIx5t2XXI&#10;cqbcqwPGcAc9untXKpXdjZ3HuXZX3JIC+8FOrbeDzjuR29sVTIbcWaIsm75WyACT2/p+tWPtiS4H&#10;mBsuPLABJPBwB7+/vSBzEPnlhEcYUIzpgmP8eh55qhjHLJtQqOScoHyM49QOOB0qFrdnYxujKm4h&#10;YkQjcvOeg7j8M1NJcEqpWWNkAJBcLt2k4/XI/SmvdmZWQNETx93kBTg5wD169PWgxkne5ULSKEQx&#10;vtJJM+QnPIz6nnjmnx3Il2P5ikoxAChQzDjoc8HmmSzxsUTdAd24ZIOAR2wevQ57cZpqXMWAJWRD&#10;hi6mLgDOAcE+45ouNRle5pttCvu8tFyBKB8xOMEBvT7w/MUjgnOSkiEgEE/ex6dwef6VntqNkI2/&#10;0qdljBYs1uPkJAzzz0IPJ6ipXv4FChLmTaXOCYiSTjPOBnpjj2pmkXcstayuxTzbdojIN0rSssed&#10;2Oe+Bjkd6rtazpIdrxo7oDh+SCOpyTyMVD9stH2xbpZCzqwVSQMk9T0x64PWrKXn3kWBmO4gB2Uc&#10;HAA5PHPHPpUSbWqGWoreUIoY267nkVQhJCoQOQDyQf557Uz7D8oV7iNVlAEgaMA7j/Bgk9jnP+FV&#10;zfwhDIpix5QC84ViuPTuTt/KoTOzKcJJIrRnKKBhiCO5OSef0NZuTYGh9lhCzn7Su+EqW34BYnno&#10;BgAZ7/hWW4jxgsRujLGQSgDp2wc8H+dUPOYyqWh3JIxdJFycH5scY9OtSRyrK4HlRtbsVDtjAkGe&#10;m/quPXvVwSsJtLcvRrG5VA6HLg7GlwSPXP5VaASOIs0iJvO1WU5HAwpUd+mf/rVlx3oUsqmOORY1&#10;EvyMwIGc/L1GP1yKg+0PLGrLGuFIO5rXG8LwRyeDg9ferIc9TTXyWZW37gNh3jlQR17+mfzpcQAc&#10;L97PLx4UMOnfjAJPTH41mpcTjc0SsrjnzPKON3QEYB74/WkD3KOgG5lII2NDuZ2zlCHzwOHB454r&#10;Nzs9Ac3YsHyVMSoVWLeeDCNpbPTPQe9QlLGU7t7sVV1OGIjZjyeAcEggc+9VJjdbd0K5AJIQKDk4&#10;789eucVWH9oHCyTSRvMWRdsYIQrgAD14B7dqpK61My1LHatiRIkDEHJaPDhdo5OOp9eKjdYVAYqW&#10;Vj8rBACpyQeSPQ9ulNxdMp2zSxHaS8saAoP7rEE84HP40jWVw0e0T3QIVTI7jKqCAccHjB64OPap&#10;cbsdmN2Rfc2nCuoKnjGCCDx2zineXGzSkWuzc5fJGAWwQxzjr9PWmtbTR+bi6uVbYU2xy4Cj5SMj&#10;vyAeaieNgHy1xknJF0zOQrHGWBOMHmhaFRlbcawJC5VjtkIXyjgKnbP600mQh2S2kISLJZpAVGGx&#10;gjrkkinGA5JJMUMmVwobaCqkhifovfjJ69KrXFpcYUDbtT5QsZIcHqwB7fw8+9DjeQ5WepSd5mLJ&#10;hgoJHyyYycj5R6Acc1BBLI2xp4fLkkdNqyygN5hABUYYg8dhmpm01gzyfM4eEptckBmOehI47frV&#10;cWUsbyvtZ088fKTlgx7ZxjGOf/r1FRW0Ji7M3rZw6gYi8sEMGaTODkc89AMfqatFmbapRArZ3ZYZ&#10;I6cAdQTWdAWwIzuZSVIjACsAMdTnGMjHHpV+Q7PJy6onIBdcKOQTuGeRwOe9eZV3udsJaFuJWVFl&#10;CN8oYyY4XGMjJwe479s1NCAGmkfIDtl5ScKQD8oHGTj3qG1jRcuNrK3O9BjJz0x3PNXRwS5BVQ2T&#10;2APOSfbB6+1Zw+Io0YFQlpROVTGI0LgA992celaKMu8k4L5JLjICpg85x07Z96z7RW52lTLxtEnO&#10;dvoD396vKodUxLlEGz5wSzODn8eP8K6VBvczlKwyQDe4BIG4OpiXJIPG7nryD+dVRJG3lKSy7cGN&#10;NhBII5H6fjj0qw+1pPkMQ8xmC+YpDM2QT9Bknj3qrhAhV2jEfkIMGXIw3v8AQ/hmoMgBIGAYmw52&#10;KDwSO2SOenNTxsHiicMSjkGMiMYAbn5j0I59ulU1Vtm4oAyhmbcrbQ/G09cADbyPf870UaKFJbcf&#10;NbBaXBzuzyO+OOa6YpsCSLCJuGQRhpAZMtt4x+PIqUzBCxj+QsvyeYMHAAyOKaisYSu1SSSVLLhM&#10;Z44I4+nvUTqhxIGVs713HkAdzjv6fga2jGxlNWZJJGhjLuJFb0K7ABwBkA+7cfSqwZWm2qqCR0+Q&#10;sMkAZJxj0yD9DU8rJIqBPO81lZjhgCCehyeBnBHr/OqY2mVpP4pQrENGoCkg9AO/riuhtJGbdiVi&#10;YZRHtb5gxlXPBGDwPTJ9KEB2hNygiUBTEuDuAzjj1Axmm7XdXLMyYlJL+SdwbHYAnjORngcelS7C&#10;0bB0VFYk7Q4JLZ7ntzQnfUV9COY+QARMysoU72BIIJ4OO+T29RVNj+4ZWCOkSH77YLfX07c1blfm&#10;RnMjEjuu5Rj1OMY7flWacqNqPGS7/LHISwbIPfvWkY3eplLcJm3TxlnjYshJQ8tgkADPofX296zd&#10;Q2pHciQRRb4JBFKSxVF+UliBwSNu3pzu7Vo/NG6LEY2dADsVwhBHzDA656fl6Vjaw7Jpl/INhCxO&#10;XJQEKSCTn6b/ANQa6aaQLc+DvF80t9rN9JMtwts1yoWZ4AzFVwWBYHOA5YZPf2xXJzOztJtXNrFL&#10;hJDLuAByD2yABt79yMevQ+IyJ9UuLiZ1mMMwW6uki5RsYcKCcBQpOT6VhSDeqPG2YPIXcyqQjNks&#10;nzL0BAPHOfWupNJanqUo2hcwb+YC38xGQb9ocrGFwWGQGOT82T61ycCkSXAbG7ehTfHvBXbgnjvj&#10;tnjIz1ra1qYSqQUDMHwNkWCoAwRk9VwTj0yPrWHbzKYnb5FBlyhVSCxI4znvgfqKuMuxpe2xUngf&#10;fPKz5ZoRtGwjdID1Ix0wDx71FHsaSNJd6sZTtQn5m2nPH0Az+FEhDTxARyW6PIwaQhlAJzhieMcj&#10;r74zjmkjkEkJkYoWVCBJFbsC5AXhVDHqwJx3zg5rZM0Ti9y6nzxj5pSTN8zI2wqenyjtkjP4Vy+q&#10;ND9shtlnXBUu/wAnyuMHjJHUYz6HHvXTuB9njKqzli5CbAGUgqCck8gnr9RXDX8sVxfOS8c5RVUs&#10;wVgoII2Z9SGOPxrGTbZnLyF81JHQJcysUUiNnA25OAcepAHGenar8Q/coJM7ixCBYimNuDx833sb&#10;vbmswwqx+TcXZ2Uxxja+0DjaPrzk8da0Le3hYgLHHK7orEsu7AUEL2Jzkt064rnk77ihTTdy6ksK&#10;fvJrqBVaNfKaRsAg8gg5wRgHJ74qZNnkQkzwJiYtvRNoLZPc8dc9arx2EO9WKEMXjJJ+YAg4zgnj&#10;BJJH881Zhixkyx5aVsKJ1+8RkgEc5B9DXPOUdzeyRNDKsSsrFD5hTc8SFguF4diWPJOeR3PetWDU&#10;ozL5aM8g7Ltwc8gckdCQT+FQRWMYRVWF1Q7zEVmJZWIJU/MDv5we3Qn2rRFv8yskCyuRvA3AnPQM&#10;fbGDkVyzd1dlUlbYv2d5FI2A5lyi7QXVsY9D3Hzc+9bkd+DIoKSMiozNmHJC+3ck9Rj0rnbK0iLI&#10;fIaSQOFdlkDAr/CAQeWxnJJ9q6G2tLaTzAsbyLBgMu0llwxxjI+vSuSa6mvLfc1IryGVWaMBFWML&#10;KYo9jHAOSTjJ56d60IbneWmQFkKssaAEsHBB+6MA9Cc+/wBapx6aY4Z/LWQM8zsN53gNwCBk9O3p&#10;ya0IbNnjyApAOSpG7DZBwOeMZx+NZNXDkRKdQtoZS63AjIUpLHLMNgO4kE8fKO3rVh7+MSK/m8+V&#10;tWNjhmI7Bh/EBjj3zTRCnmuXjKyPGD86KcDOOBjGfpk1pwwxsSoQKNzGddoUFmYHd8vAHt71k3Z2&#10;FdR0RVF+GYi2uJJoRK+12uCATuzk4UAjhR0HT1OauwXVtJIN9xK37yMKqzEA/MCD8oxngDJ+lWoY&#10;FYyMoR/IjIVTMw+b5SwbHXGBjg4zVxLG3kZXfzDEkSFnaTgoWOcHHBwMEc44NZSa2BQvqx1tqluQ&#10;V8+RlhPyNNDsKquQSoPOOOvcEEcYq6J1kXAtnneRAm2Jly3ygkqc8YBI6iktrMYWRfIkijAEk4Vh&#10;gg4JyexxnB9a0VjXylfe8caEYK7ozgdww78Z59fSq2VxuOgWlwiFRHZbjkmPdNuYgjoBj/OfWtmL&#10;U7yR2D2UO0RIDNJeFmYg4AIwOMKoHJ6Hp3kitFjSDzEBwwbe0JZmU4CjJ6Hgn8DVgwt5jnMSKWXJ&#10;8vnAyDl88jnjsM1lOemhhKKb1GQahdz4RrOMbdymNmJUMM4PTlcDP4/nbW8YszG1jdBHksHLO65O&#10;RHtHXA+vPTNQwrasecFlR28tQYwACFPHQcnH/AuK3IbSbyGKx/uwwLBY8FRgH5mB65/niueUm9jW&#10;mkZ8EjBlLK+ZcKI5pZFUHA6KehwAP16mryS/NEUt5AxJVJE+YkkZH+907+oqW3tpQ2HTdL85eIqG&#10;cdhgdOn61pkJHERNG8a78K3VgTx69R/jSu3oE3qPt5pgR+5Mybhhh+7OOOoY8mrKX9wrhTYISkbn&#10;c6LI4zgAdfl4yeh61FEszufLErHZkjzMLGQoALAnGD6e2a1midQgjLmPzFO1dzsO5yRjII4FZyi2&#10;VFq2g6DVb8rIotNplhZPMnt0eNVYYAwe+e4x04q4l1drc7i9ujZAeKS1QJgZzt+XBPPfrjmpdrg7&#10;GjUblA3SjYcg9CmM5/xqVLJs+eXlxuyoCAggHI+vPYelZSXRmiSauQo8+1icOiKWNwQpAIJ7Acgb&#10;sH8BUrPOsakfZVVWfdI0AIViOoOORgnjr0NWLO2ktxGqxkRrnBecO2c8ZJ7En9a1EiuXG8ROYo1J&#10;diFXnIzwD16/lUxutyklcyFMHngNbwDEvXaNwHqAevX9fwq5G7gFCsY2ncPLGNzHJ4wMgZPQ8ZFT&#10;mANxKnmIjgRGM4O/PIx69P8AJqSOxPlCTyPn81gEKsWVhk5wM574/WumD0LslsRC8uIskyYWNmDD&#10;yiACCFJPPTioxqlx8gAmyGXMwtWKjJwcqeSAB/hmr4sbpMZZ/LAB3yzDKn0x6nI/LpU3lMpy65BQ&#10;H5p1ZSD0OR1PzdOwq27oxZjR3c7ykQyTAOz7iyhjnkDO7nHPGPSrfm3xGUkhAIXzt9vuBHBOOevv&#10;+FTPbvPuCFoULsPO3AAHsCw54H/16f8AZ2iAZLdjI4BdJF3KV5xweccnj6VIJ22KJurrzJIoW8xg&#10;d4VmAJDZzyexI/Cq0T6nJGUnkO0Zfi2GWDcEc/xYA/PtWo8UrFWa2AVsLl3xuYDkdDnnmmR7Yiw8&#10;tSuxDvcEKDnHGTknp09SelAtzPljm+Z3lXzW+YLJBjKZwBgfTNQEzOARMcAbW25BBGM8k8A+1a9w&#10;BPF85s3Z5BkBWwRjHGeCB9R19arS2qwwsRNboNoLRucsc8465yc00m9gSvsYYebcV3XEZOAEJ8xV&#10;zjOPfjn61IzXR2RuFlhcksV4AY44HOMZyPxqvqGoRWKGadiWUsjCJQrAgnI25wGHv1qt/aZ5zJFG&#10;HJwzkYJxz26fKDgehpNdDRw0NS3WQGSSV5HldlkOLguV4OTjHA4AAzjr61ti4lEYVZTgr8sjndhc&#10;dscDv/KsuylmlLrLNaSXCo2yeGDbHtGOGycnIyR9ea0dpjWOJ2tQcksvlElQfugkjnp+tXGNzK3U&#10;sh78NIqSkJIi+YRGqkZOe3bIByKqtJdEKrl1UF4/MBRWXJ65BPOT1P5Vaa1uPKjmkVGgZRt8yEBZ&#10;Mk5HpnrwePSkitXnAhhhhiZnAh2yY3sx7DPr2HvT5bSuauPu3RUe4unBdJY4ztZtmVGEH8R9VyRk&#10;j1qPzr4xFndECbiypgcHGDnPAJPFX5I5gsHkGwZvN+UyDGM5Bwc8E/pz1qzLayxII3ntxM+NkkTH&#10;yTn+H7vIz39qtq6szMxxLM6kPMnzF9jRIAAvcnjtxTvOuXkjjW48xZGyuOVCjaTt54yMY+lagsSS&#10;oLWVzC0rKJETCyDJ4HAJGCTyM0kuyMwqWgRvKK/LDgsD34PB4NZ+zb3Jkm9CEPcKgjSaUgrmJCmA&#10;GODx+C8k+lQzz3MYDeesilSZmMOAo77geBjp6cipxZtblDF9nYkqXDYJVuclecnOSMj1pxkYQCOa&#10;5t8lMBIVywbA9z+XtT/dwWrCNJt6alG3u7uZgrShJJlyq8OB/tEjoMYHPqParUM11Ism5y4UBlMR&#10;xxngAY4OVx6cUXD21ikrx3ts8bQmQRw277QwJJUkKPn/AKmsR/FLKWENo1xJ8wOUCr3wxOMgkHt6&#10;GvOxOa4PC6zmd9LLsTWVlE0zJebp08+b92TuZ2BXuQWIXgDpz6VHLLObdjJcfMzhWyxACtnkZHTC&#10;gdutc9L4i1VS6wNDbdTuR2QknOeQOTyR0GPQ1nXM9xI266uGlDqozIxBAHTGc4x1OPWvDxXGeXwV&#10;o3Z6dDh7ET1loW725ZnhZJUZUAWUtPkhTnBI7kHFZyzlcK6TYAZVJcMHJb1B9P8AOajTfuZtiiWW&#10;UFnJCvIm0nK4HXtz6fnOzh84U4PClsEuepAwM5wK+bxfGOMqaU9Ee7huGsLDWTuUrie6ByxdA6B0&#10;ieZgwXO3PJGR16/0qpm92tIbmSaPljIV3A8k7QigE4GB36fWtVVVhvSRS3kMoBg3FyGyOc4yBk8/&#10;WntFiP8Ael2R1BMjHcNrAgDPQEevtXzmIznMK/xTbPYpYDDUVaMSnErYlV8O8auN5XagOcjH0Ixz&#10;2qwYNpdy0MTSBD93JYKO+R2z29asw2xZnDfKCq4GQAe54H8v6VYRR+7fcq5j3AMoIG72zjg4/pXl&#10;TqVJu7ZuqUUUJYI2l3soJKgKhJX5c+g69aYF58kBgcHzElhAUbuQ2e4PNXnhiWJ2xLH+7Ik2ghNu&#10;ATgA5Bzk5/WoGQOCQu1YUC7p5WzwcgnPXoOfwojNpFqKjsUnfJVY1Vyu4jDDJbgDGTwQN3Ud/am4&#10;2fOm0ySlWVioKDaSQcjGOc5PrirrQmZ3VV+YKxdXgJByMBunHPH4VX2NIkwX5pduJQkYCkEnAx7c&#10;80pScinJsqAptjyrNIZi6OsuFZgOQq8/zxUyhV+cR5wAWKyAZZT0z36k80x40DeWYJMSkjocF2z8&#10;qjpnvketNLKfMQDduV0G45w2CDkdxwMEehqCobkwVVlidppjJ5oIkWFRhT+WTgn86QTL5SealygU&#10;sMyIxIIB5bH3ThD1PNGyRiyR+bHvztcwq6sMcghjxwT+OKY4LIoZQmXIChQCRyccexzzS5Ve5d1s&#10;SB5BIhMm5WA+Rn+dm4JA59Nv4Cl+SSSMq3lSRhVYKoIByTnGOmd3Tng5qqxWEZn8hEDqVkZh99vu&#10;DnoeR+NBcoQNglkETEwxJkuSCdqjPoD9aoye5aY5wobeVG0sRg+oPHcDP1qqSCj7pTGpKq237zDg&#10;tzng8fpxSuqtGmWEwklCh4mIBOMjsDjpyfSm+Yh3ACEPEmZWKHaAeOvQEAH3Gc96G9NQ1Ii+Vwok&#10;l2kjcWAAIyQpBH488kU2FolOVEg85iBK8hJABOM9sgCjywjkBxHM0rMI1YHLHufQH/PNTxw7NzBW&#10;CMrFo2jLYI3MWHHBIzSUk3Y1iVXSKZZTkyxjfhCmQ4x90568E9B/WlZBuYpHGXUgo4HysTnH0XJ7&#10;VbWU7Zl3iSMBSFXgAjkjI5ByP1FBkBTZJI6AsVP+j7mxkjPXpjn8O1WtEUUfLUMzMDHlSqQIzEEq&#10;OTkdSSM89KTyCVJKPhGB+Y4BOeD/AF/Crm6PKn5UYIjSCTle4IP4j17U1JYYy8sir5kZBKq+WKYB&#10;XcM++efUVPNYV7GW+kGUmecbjvUxspbK4BAxngkDP61IbFreMSMz4KrvR03MQxzs46MAe/4dqvrh&#10;WkUQyR7if3kp6syg4BBOB1B6dcCpd7T26rHtywBilyWZgAwAB7HaDye/5VcahSm0Yc9pb7JS4gZo&#10;49iyOxRRuyCoODj8+9UfllaIOTG85dQtrMXwoY7cYHPy9TjqK6G6sljZnDW+SSZDHglguSQowCDh&#10;ic+9R29oGSRYiqKZCSwzgkENgkY6Y6Zx61ftA5m9TEZJNx8+RiyctvXGY8kZAHAAx1PJxUAa3ljW&#10;N442nIKy27/KcsQCdmcYO3IX0z3rpDYRNCzIkTASsHxliw9/Qc5xz1pv2chGIKyhSWCFMFWbA4we&#10;Oc8+4qXPUFJow1hlZW8yKMuzhlImG1icD5c98Y49qsCIJFGnnAyKzBn8pSijGMcnjGeh46VemBt8&#10;q4eNVZQzlC4dccc9vmB/Kmo0yhCJJXUMkccsaIAGwTgnqfvH349qTqWVzZO6uRw2W+1Vrjd88hDS&#10;KoIU4PzNgYA49T2FTCyLGLy18tQysqwElCOuT6g8fjmtGC0JYEKkjqzfKIgzkjcDgkd1zz0GD61t&#10;QaTqNwEe2sbglo1JWbY6r6qMHnGRzyOOtQ66RM3pY5cWsisCpRN0ZDBQCrEAcs2eD0/UUC3USQor&#10;wxb3ADuxDFiGIVgVz2AHOM+1eiWng3Wr+aJbe0Ja9mCQRiLcpfH3QSRyqryB6Hiu70n4L+ILkSCR&#10;IkaRQZXB2uVY7QQGbABIHQdcnnk0niopamLVzwPzbUPu+0bYfMZoo7iZDlSCBgkcHBB/CtRLG4zh&#10;Y4xGHRpZWnDqsfLfMCQck8cZ69Mc19aaV+zfMkbTSBC8LqHje4CHe3PKhtpySckce5r07SfgT4Z0&#10;9UeXzZ7hNrSRyzY2lRxuzwwOecj65rhq4u70GvM+BYtD1adyI7Zn8yMFgkJIIK9eWznA+tSwfDzX&#10;NUlKQ6bPMZwpneBAWELH5OjZCHJ5GDxjHc/php3gTwzpgCW1hZ3EjoPtE0JimZGOGXBPKdcH6EdO&#10;K37XTra18yKKO1tkSR2jD2ijBcKTySSVywwCB09Kw+sSjqmaQsfnxo3wL8VXSRtdWF/BExDs7uGK&#10;vk/xDIXG4AjsSMk13mjfs5rdXEcV491azllYve3bbVI427jwpxx1I5J4r7REuxdsaRGPcrKYohuI&#10;GSQ2ByM44J7VEt8FYLFHJtYMS00P7sMpOARxjgHB9MVlLGTY53seFaP+z3pFjBHHdXNtOkyGMERg&#10;yLHuDBS2Sc8ckHLYOeOK9G0r4Z+GNPgHkwhpfOLRsXWRGA6DbtwT64x0xXbLcXJiaRPKRQeSwWNS&#10;e5JHOMHg/jTDPcou2V4VEcZDbI8FVGONo/nS9vKSuZ2ZFDomi2ce/wCzWS+YAsoS1RApBwdpP3Se&#10;Sdp7Cr/kWFwZ/OsoJhPuim8iJVUAErtGOh/Luar2z+YWUPbShCFaIR7gDglScjrg9evNPi2IjhYl&#10;D+dvfB+UhiS5x265GPQ+tZOd3qPkkS7wrIQvlu53f6vK4ORgnoMHNK9zceWsPmAxywkS7iUkRAuC&#10;Bj+LcVz9c5qEsYyuQx8uRlBVyQARnJzxz6mmbkYMI7grtRCTE43qcA88nuenoO9JysJRbdiczMym&#10;ZpLoNsXLPHvAZRkgKDxjvmolI2NvaRWckhni2lc9AcnAyM1G0yyMV88t5gbbsUAB2yeQByPujHTi&#10;gXLoZAsoaDChyu0jJyeCRyORUxbd0h8kty4yeYqTHyxbR4YyF8YY8ZXHfHqO1I7vGq4SSRVcjzFb&#10;AByeDk9gP0JqqbqSULMF3wchQIQhwp5J465HXvjNVJXKyPI4Ku+AzO4J6YO6rvbcSV3Yv/Ku0nBc&#10;k7AzckdePXjvUSHDP0YL8wSMZJHU8Z4POfxrLKyMfKhmlVieWJ8wjjrtJ9fTHSqzJPGNpnJKSOG3&#10;WRUkgg8Yb69u1T7S+hTg+hu7oo9mJ48srMqIASpJyT16YOPTNRi8SNlVJJGJXcjSTEoWPX5c46Dt&#10;6VmjHlfNKEG9hIzjAY55xnp09+tJi3bkFcq5YKTkkjrgf1963jNWsTyu9jSOo23yoBOrtgKojBRl&#10;7cnoeOlVzfQy7zBJayFfvR4DMpyPQ5GQwPA/SoIrWHKQhXkGRiSe6KlSCfvbuoztIJOAPwqYRNtQ&#10;FWCyuoQBtpz1HfOOv5VlJ21K5e5ZGpzKu7d5SyOkhJQI4cE4G4dPvdAcHAz2qubq7YoR5xAjAKk4&#10;LqxzzzjgdM+3NRRPGR1+WRisUqS7lYAgDpyOwz9amWOIFMkeawLKElywIyAc4yRg9O1KMrkMVJp3&#10;TbGZfl3NJHID8pbGMdhnaB/nlBHNLEN0LNHyZVwN2MHoR+A4qdd4wZpZHjJJdUVVO3OPlIHB4I5z&#10;05pcQ+c88MsrMUEeJpy4RV2nkFuuRya69LXErvUrC3dcozXKGcFYgwByNv3RnowOck+gpzwkgZmV&#10;WUA28iuSwY4O4474/HripWnC/JKXZJMfvFGFJySTkDg9KgPyCVxuJeRgolzIgcY/hJ4yvORxxWcp&#10;W0KUW9RoRSFE3lysHIUiLkEcfKvrz+tQt5EgVopBvWcllbIJ7EDjggZq4R5hlyJ0yxLyBSQpOcNk&#10;A4PGKpvJK5BlEzRbyEcQHJAyMI3YjpWTfVj5ZDjHE0gXy3YgBY2VuQw7k5yeM/nUIEfkyTQ7Zztc&#10;q3nkI3PA47DAye9G6KOUTl49mwl42LB2CnOMev4etSsY44twZV8sKrk5J68/hXM7Gkb21K8i224K&#10;tsqi33SrImWXGcbgc5HG729KmeFxtVwN7rk4ThsA8Nnrz2ppkhhBVbiOJN4BZQoHzEDcSxxgk5oO&#10;ZImCzTuRK2yRFw2STt5GOCFOM+nasuVvRGiWg4h8MGCtGEYhVbDBec9ByMYxUgDHa+/aM5VDECww&#10;uOTnp1/SoTIVJxHcF2CgxswCgjsMnjp2qRJCHJmMSR5UxsWK5YZJUkHnqvA/Ori22SI0W0sfmTch&#10;z5XLFuueB1/+vT2gjKnzI1l3KTtuFBXOMEcc45I+lNj3KCZmt0MgCq6c5yQepbqRkeowaYXxlQSZ&#10;BGoM6g4GQTyBnnpn2NWBYaAsGGEdC7rInmEE4PcDofWmoAIlDGSMkAiRJWKhR93J7ZA/GmMHVsJ5&#10;gUbiq8AA57YHoaj8wqdjZJD5QquApK45OcdB0/xo21Rn7MmRwSsSEOibkZnkwxI9cjrgfqKmYhmj&#10;ZVV/MZXHluQwDDIJzxgjHFU47hJYhOssiIxVlUlXMbHggkcZU8HBqsLll3B41xGckIwcupzjg9OO&#10;fegOQ1PMiJEYZWG8hF8sk4GeADjkEHr+dZ32mPBDDyPJkLABSQEU+3Xn86jZwwVpXlYJuDhUILqB&#10;jv8Ahz7elVZLm7EXlxidVUu26cgKpOMnA9flGfanHQ0WhoyXm87SwkWJSzFMKGyRwQed3A49zjvW&#10;a08ZCpGMBZGHlyjC7ycF2B6g47+lQyTW05mjUu7GPDkQEZUEgY44/i4xnnNV3kd1YsCJSiI0ax5b&#10;YM4G3scHvUSn7xpBdS6jlijNbJAyTSDaJAwIUkAjA6kEHHv1p/mDKmBUDKflaSHAVcYPykcjGaoN&#10;+9IUy7d8bLgPtYtwCcjv9KeW8wCVDDJ5aCSPzmZQDkgBgRyPlByM9azcm9Rz10RfDt5bK00ZCsAW&#10;AwSd3XrxkY/KmtLcFQgcAjJDPD14Geh459aq4DGOF4d+/h1ZSpKgEcd+pOO/GakQ71aNZLZt4Xyy&#10;qknb3zzzwOoNaRmnoZWHK7bt5kZVRireYwUADIBx2zkVOnyhBuk3ZIVozgnjJyffmo9qEeZGy8SM&#10;rbJgAxHHy+/OaAzJhZIyNse0ui5BbHRQc8D39KrfYCRmPlqrKgYMxWJjnAx1wBzUEvzIUUEsj5Rw&#10;rAFRnb9cHsfapn2k8yzEccBFDgYwWIIxj/61VZ/3oXZuzuBRt2UAHUcHnPP50AVJRPDtGxgxKlyF&#10;CMXwCvzA8E9fQ1A7lGkVmykQVxFHCxIGPukjrzz+Iqy8avMMRk+UTtkeXfkgn5ePTpzTAI1VyMJy&#10;fMCyNkZfGcnkZ6cCsZfEaQfQrxl2dHiLMVKgsDgEHgnB4I6/lUX2lJI2lltZhtDIwltgS2MjAHPU&#10;Akc/rTriM52s0e/gL56FgzEYK46jnj86kc7XaGJzIPtCKGSPcEU4657gZzj04FKxd+xE8sgZ0kfc&#10;BIGibbklmyMYA9Nv4fnVbdIpaPIbO0lHtsqAx5xg+x5zU00crllMayQMrBkMm0sMgHj06fn3qIbw&#10;GBURswO1N6l1GTy3qOhx70Waeo/Mn8wEhJFVY5Mx5VdwBxkkY+6eCKnyrKuId6JJ86SDLOoIPXPc&#10;jjPXvVNS8O0OjEDeMmTJC9ec85PSgCMiRVaQgod4k3L8mfQjngA5Hr3roSbVyJ6llwFDRq8QaFiv&#10;mQAqCByGXuOvQ89arS4cq/nR7WVEjQKCGbBPXk8ggjHT1NOEeVJkYeYkWZTE+4Kpyc9Bt45+mOTT&#10;iy7VySZFjLAy/KGGThhgD5ccY9vetIPQzi7O4wo/3o8YVSq7juOFx0OemABVWaOdkuWxJvMZEbRx&#10;ADGOMDH3hznjnAqVpETfM6IiwRkyM8hIVepOAO4A/Wpo9w+QYIWJQF5Lk5PU44GMc/WrsbXTKzRN&#10;L8jEuw3qY2iB6klTgY/xxjNTkSYYFo33BwMxEAjbj375/CmiVcHEe8htoijwCSSAeCcDGM5PvSMS&#10;Ay+ZGibirRYJIzyBxwDwen6VM4toynJMnhLGQlVU4AIZnAwASMAeuR+h9KTaA04SRWdWVC6tsUDg&#10;g5Y9cjv6CpPLYoXgISV8Iz7F3CMkkN05HJxVyWHMMgZYpCUJ2MQQy8/e4OBk/rTSsjGavqVIodqH&#10;5Ez5hJKrwc84JHpg/nTHjCNLGnkxo8HD7t7ISQQck8dvzPNWSI42Z9zOxH7mOMKisd3v2wTj0x70&#10;2TzFhkkEgCplisiZKnGTjHXnH5VskrGZVKSNGqp5ccTKxBJ3MgOTkkdiefxqGWOdAwVnaUKVeWNO&#10;FYZ4wy9uAeOo71YdVwYJZPOYuzojzgEbsYAx2Gcc+uOtMliXMagojMANgLZV8gqgx3z369ap2WpU&#10;XZlWeRdrD98qSbhI4ZhuAfgZUggADnHaopHJYLM0DuIQ6x5O4YyCcDscgD8c1dl3KgWOJ5ptsgjh&#10;VgWK7SQeeADtPJqC4RUVsqEbydw8tNzBcBg20HOMkYArmlJLY1TT2KHmpCh8tjCokwxCbWyQSCcD&#10;vz155pz3ku2RFkImA3RbpNpZx0GByRgfjiicqyGMyRSsDIExbhXTrwGxgjk+9QqjuX4SVQcRyRLt&#10;LHDAhTjtjJHfPWueUralxSejLQurhD5RaO53xL83KKhYk4OVA4AAOPUdqe9y7RbpoSLbYoljKKqs&#10;GDElioOTk/yFU7eNkjd3Nw7omPMuclVhIG1Rnrgc/iKvKxBkdGhSWLymQK3I2EsgOONvI68djRD3&#10;nZDnFWuA1CXLiRrEKZX2bZWjSRdxAblQTk7RjjnPOKsz3cHlb0MUuVYYfBLYGSBnvgHp6VQYxJEW&#10;mTczBFywyjL1GB6j5vrkVUnjeR0MTusQQMfLnDPG3IByeBxt4GeldFoxRyu19DYW5YeaxSNOdzky&#10;4VBgAADB6+v1qst7CzjYoKI4diqg7m6fnnnI9MVniJ5G3sFG6Ix/6wAAY9PckZx+FJl5mAVzGdwV&#10;JPOwquOo57YC8e1YySY1a92aX2vCKsYCrkgSAkr97aV3DnOR36VW+1QSRiSF4nKgFniusnZkjO7v&#10;6k/nVJS0arKkgxGuGDQg/OG3bzk857jHUZOc4FeXekbxzCYgxoyEDAEZJAXJGTwMZ/ySPZmy10Na&#10;O5yzIShGAEU8gL3GCM846n2xWY12ykwyQvtZGBAbKBQSCSMZ4GOR1qBEkbMcobyipZfNb5iSxKgj&#10;HYBePaoXSWNzIVcBgyq/kFxwTuUcYJ5/Udqvle6KlT6l0XHnuFktnQLOwhjkBdsjcScgf3Q3X0NV&#10;X8jCL5bz5iMfDlQwCkEEHkDtzVFoZHEsDRBkCupiQ7AQQTkcck9x2JOOKglk3PIAAvffu3ru+8em&#10;OMZ/Ptiq57BGnZl+W7Xc7M0SsxCzM6lWUOuVU474HakaZFO7crHAVQgIduTjqMsRk461iySDY+XR&#10;y7f6NuAbkjPOc8jPJ98VG0k7zNux91dpJVcEE7emCp5yT1IHJrnnK5fIuhuJOsrBQ85VpCzqclUJ&#10;OOAOjYAyRzxQrI8W3a5NypG7ar7V9SCT8pB5z6VgC4dWtneLzJDKuS+2J1AycZQc4yR1z3ye7I7q&#10;KIFEm3O0mHxJiTIJJwM8Ek49+DWcW0VGNjelJCyCVA5VFOxFyTljkqFGTx0A9aU7i7BlkdS+1Fmf&#10;ewU5+8MfMpC+1Ygu3UFQLhGkYq6xIAqopymHP8WBg49vWrH2sqS0jbgqswchTwDk4Oc8Fj19BitF&#10;O49TT8/aXyTIFciTy4tgBA547/U+tRxiRXmjJKecpJZYycvwQeOuMdAOvNYzXg81Gmy3zh1lKYAX&#10;BGFOchhjpgdepqb+0oVKrKZGZBulKZAGSCNpHKkAY/E84NUncTV9zVmIAYqoEgUrF8wUvjGAM9s/&#10;lUCxFmLCPYQi4Y24YLjJbBJzgAtz6cUguIWgjWMwOTcthYYArj7xLAnqck8571GJVljBhlRt6lla&#10;O4VxgnPUHAI3Y9s10JCUbO4w5khUmR4kGfLG3AJC9SvcYwcU5/K3K21prUSJu+1cDdt+fp1Byfwp&#10;wdgPNRhNsyyxBCwIAyAVzjoO4pJHjd0jk3MhLLJkgBg3bkYHft0NMq1xsaRyJu8n5ASQxiyWABGd&#10;vPBO7p1GKjbYrsA4mJRVAaLaSxzuwuOD9fapPLlORuOQpECiIoVY7jnpxjbjPuMCjbPtwREWwS3y&#10;5IXOVAwM44FAkrKxGq7TJvdy3nBTbtKCueCDt/hyCuR7A02SGPMojSbasjjaWB8t04yM9CeTkjpw&#10;fd8kRkUbBcICSVSAFSXbIIJIxjPPPpRKodboAjaxYJtYAA7T3I688/SsnF85EkyM5SGZ3ZAm0spX&#10;AK5yc89MZGM8cVBjLkxzxmRArMHAyNygjPJBBJ/IVI8pVZGLb18pG8nGCT0I3DjOBk8/SoFmVCdk&#10;gcKzsViiJIAB4AxkE5A44J9q0hF2MyCSNzsQmSIrlWbzgCxIK8HvgnOKjDJGVXkjcQJZ5yAcjByC&#10;OQAP1NWkM+FaNkiXzST8pZyvPbGOo6e/HWqnns+RLCCFVijyR4J3OdqjjgZIGe/tXRTirgISisJd&#10;wZ8KsZ4CM+QBkg5P3iMfSnGMGOR97JG0pVMoXCD5gMnb6AjPtR5iltgllQTqUme2kCqG25G4YOQC&#10;q59wOnWknDGN2gYl1jYIGOVVugPvzk5I6VpOSWhSV9WIf3jTJGsckbM4bbEwDHuMEYAyD2wQe4p5&#10;Xc+8eUXUYlw7rhSCVAwuCSB/9eo5HO2Rs53LI8YVPLDBeAuR16E8c81YPUTb33RMRuALKgRVwQW6&#10;g/NxjjHvU+15o6IkjVygwxODIxYyJs2gkhQR1x0+pOakncgkIZMtlBI0fCMAeSCOT9fSo5X2ysfJ&#10;ZmG0F/ukDaTge4wadNKfNkilyZDGGSMQkYUE468kkgj8DUp62E2luVEmjcDa0kn2lmALYI3DPIb6&#10;EdKf9okA8x1uQGDZMZBAzkKMjg8ZAx1xmopcJGssvmRJI5JkZCMKOMAnp39uQKSJ7dWAKhgVUOiy&#10;hTuxnv055/GqsxKSk7EnnSgSRvE7klhtlw5YNzjbjnPAA9qe1xcDzYRF8rps89lGFBKnK/NkN05P&#10;GCR3qPfCTIJyUTIVCPlLHJyOOhB/nUQxJ5uImiZwwZWG9Qem7p0wR0q07WQOPYsCVUk3IFEZA3zS&#10;OCuMEjIGCVAJHHPHNO+1x7SxVM5UyxHJdgQeyj1C/gTVfzJQ8O/zgVUFSiKC5CgZB9D1A+malUxo&#10;jj5QVdyd5zgHv7DHX9KWlrMXNZaku4mLjy1iOVWSYllLgc7QRxjjr6ioC8A27o0khCsGwxZwpzkk&#10;4x36e9LldrBIDANo89yiDA3ZycnkZYj1GearzmPkvKBIIwpchhuCk+oxnj+vTFY6K9h813oWvtEa&#10;MRIW5m2soBICjL4ZlOQDgAkEE5x3qNWUKWDzthWBc/MpOMDryeD0qs32ggnfh8Mr4j4Oc7eo74A4&#10;9KhkZI1Z/MKCN40fJwDyCAOe/r0p8rc7lGjC0LgA74kd90glbeGLYCbR2xg59aLuOPcY5Gl8uKQC&#10;4dbfJjYsQ+M8bgQD+OKy2bIVTIiSkh/LjwQQ3PzZ6gjv6jNSlQoaQqyhVcEF9wKjdyfl5C5P5jFa&#10;qmlqwvfYnZRL5rSRhHGSXZcEAAjkjgjANReSqAkxqsjWrHeAAXIJAzx0znjt+NI8jFI45XWYJMFQ&#10;SybE34OBnHBwFzk8Cs1ZS07OAcyoVgG4spJXA5z0Izj6Ajmq5ktCHO25ozwlpGaWM702q7FTklQe&#10;yjrj8TzQLSONw0qxbBESwCg4BJABUHoCT25/SoYryLCkTnzDKTGrAgFiv3SOh6H6cdM0qyFmbGZF&#10;lLMkUTEEYIJwwPdh1HQg1lKTeoJt6lpkt496eQd+1WDH5Swxyq9c4PcnnNUXt4rgPteGN1DDEp3q&#10;mQQQQeNoyOD61M0u9czKzBZXdDDHhVB4XP1BP40qvHKG3q8RXeFWWMAlQxGRgcjAyO+K3o3nG5Um&#10;oq7I3YrsC7VLZaKIFQztjjbjqeenvmoCCI2R45ZY3Us6jLEnbyq5HT5SSOxFaQCxHckUufIUgOgV&#10;Yzjv159SOtQXHk732sY5XjA8wW+8KG37fl25J4/HiicdUjKTvqiskYzHFIioVlDRGOU4Ubiy5IA6&#10;9x7kcimSMpMyxojOdyiSJAVVgCQW49z9DVthJI/mCJnECs8kMMe5AS2cEADHGMjp0xTfM8qN5hHE&#10;QUJDB9hPoc44Gc81tHDuxg6nK7MhIj3nEkhcR4Lx70JAbIYHA6YI49aQPGGVSJBhXMS48zaQeAcD&#10;J5ycY/E1JKZJopHuEFxFNHI06XECtHKpyCgXbhl+XB+hp88kBQoWWHeSrfMIyiscbucdxx7/AJU/&#10;YzW6uL20U9SOSZiPmUMGz8iRYKjHOee5qmAJdkGzc0mFeItuKnHzAd+D1xStHGwkkbygk85BtypC&#10;MuSWCEdC2T7UxpAo2gOZVjUM/lfIzMT14/TPbnrU81Tntym6qqRCZUaJT5MkRaMuN7sE3MSAuRwG&#10;3KoOPXGetQl2UA26Kdu5F3PgMRlvl9SWHX61LIgjmCKHRFDtJ+8YDLAHBPfABPtuqImGJo2MkE5t&#10;SXVvMO5HAIUHjg84981vGlUcb2Kbi3uEqCUReZcRgI3mKscrIHaMjIXLZAH8XY8Z4qcZhAifBYBn&#10;RWGXODx15wAV/E1TF1BOpQgND5pRgSSqgbiSRtxjIAOT39aZ5sTRHb5kyhWJy7YVcgtnJ6Dj/vqp&#10;dOrHTlJ9xdS3HIkuHUSygzMOAuNwPzBVB+7zwCOQeOlQMkWwR5nKoCFjSRRLhicZYLwu4gc+lL5h&#10;RXkCs8jDCExhkC/NjAx8pweT7CohL50YgKyg7dhCqqFo8r8xJbJGc9ewqlTqS2RLnGKJmVFxHHOh&#10;jEYjMciKWIAOeoyBljjPvUbZK/eWRyS7wwKCcYJ4GMdDnI9MYFNZnKhRJ5hmJwQMrgdcA9z3PsPa&#10;mgSeYS0W6RWZ2Vl2SAsTtYELgDBHHpgE1vGjOK1Rkqyeo+VT5YSJHWSYypGSWJ3kggqB1P3qQ+Yj&#10;+S0RZzJtI25JCZydpPJ6/mOKjcuEYm3upMBiSsqq7qWz/DySCy8AE4x1qvIwne4SSGSSNABMI5OA&#10;jtj0GDjv71oqFZ7RB1oPRk/kiFGf9zG8oztQbWfOSvOCRnOf6VJIzvCzoW2I7FWZflYgHP3Rkjnp&#10;6iqUEkjKjCCdGDOArtgorAkA44JyM5GRgcVIFKMMpPMkkbn93LtC8DjnjGTnjtW0MJif5WTGrTju&#10;x8kjtIYyGZUz5MiKEaNuAeCMno2PZvxKtOWMRjQqIVkaTcNxGcDlR+J/DtUMjxuuCmxmAVo32liG&#10;4GW6A7mPP601PJHzb5GBwctGyhW2gEEtnpk5Pf61q8LWtZRd/QHiqS2Zc85VcwyK0ZycqwwWbPzd&#10;Oev+FODhZFYwqzSuxLuCpwNxG0bcE8evTJrK3xEyRxbonCNtiilLOyZDZA9S2D7fjUnmS/OuQ0sm&#10;5vLjjYEpjA4PQ5/lUrLMdLVQf3GEsdh1u0ahkQiSN/MaUMwSFlLhj8oC8n5QRnB74ApjRiSSTY0b&#10;NMxMhRCgJDEleMYwcgdsVUeK68sypA3EZDpNCCAOc9QMdT370xpbjBWTfDM5cBAmXYKo5C7T3J46&#10;5/CuiOT5nbSm38jGeaZenZzS+aLHmS2oDRn5jIVEiOcKw+YDPY5QfkaiZEDBVBY3BUugBJIYMeRj&#10;A+716dutOZ54JIiElDGTadkLIc8nkleCOPbOeaSJp33JF9rkcjMKHly/GVVlBBII7fhmrhkObz0d&#10;KV/RmLzrK1vUX3kO7aq796xCIgFY95XjJ65zxng/4VBwsrRIszMqkx7R5ihQGbORzgAYOBzkdqlO&#10;ZFUoVkWaQrtgkdiQvDZO3sQc9OSfYVYhieYnbEN3zERzDy3ABwAxIAIA3fXNd1Pg7P6rvGhL7jOW&#10;fZUnrVivmipMkr4R2lQzkbGhUBwcHOAQeOV4Peq8snlqzuztGQ370gJGirtJQjPU88gdFIPUVufY&#10;7oCNzBARMEeNxIY2cnt0zn6c4JqKbTdSlVn+zxkbQ+4XEbByCASMEZGc8Y7HJFdlTg7iWMdMNP7i&#10;XxFkSX8aP3mCpkz5c2yOUyyIiEO5JGfKYnHHyjknue/ce4gWTaY5pWSRkiljjVST/Ft3Dj5hj3Az&#10;6VsnRdRvJY44IoWneUBTJdRxiMspAdieBnLcHgYyavjwrrE6GVjCqMVREj1NIsqzbQQGHGO5HGBU&#10;UuCeKayvHDyXyOafFGRxV1Wj95zcM9tJNB5BeVXVpGWK6O4sCMouOQR+XIxmqO+EIV3lVRPMgTYy&#10;ERDIVgCTkEA8k855611f/CIayPtRXy3NpIqJFb3iFSqgJt3sf3mPmIK8Yx2BJB4P1GRH3G2VEC+V&#10;PFqRQhdylcjALDjkDP1INd68POLnZ+wkzknxrw/a3tlc5QSSo5itFcKm8fvg0blTuIAyOgwPbkEH&#10;1gmEm/Ci3MUIAnsmuGaYDblcMMbMDHPOeK6p/Bmps8V/cXsKIsZK79RVI3KEr5bqR8xyM7SQeB1p&#10;kfhG+8+1XzNNgtRIzTXpY5glZTtdUYncGJYE5G0HgNjB7aXh3xXN2lh2ZLjbh1f8vkctMqQG3Z47&#10;ZIjIpEk87RuJGBUAbupLY4JH3/XihHjRw6hpTMd4uSPMVUxwzHuOg/lXYHwjqKwJO17G26MrJF5A&#10;mAuM/u24IOPl5HTJXkc5Q+Grgp5El3JIjWrLLPLp8aASqwChQZSWGNx6fMOmOh7V4W8WzScaNvVr&#10;/Mp8ccOP/l7+ZxnkqygllAR2IWWAhgTkNx1A5IGfSotl2kUx6SBUJnNuXYxqSxRdpyGC55Gfxrsn&#10;8OQSeVLJNdKZHZgXdUMRXjduDY6rjbj3Oc5p3/CGQxoZlv7lmuIUGWk3MqKB0LNySoBBAzycmumP&#10;hRxhJfw0vmjl/wCIgcOU9Od/cchFOwKAoyiOQtIGOCFJyMnHAI6qfWpoWjdfLcMXwhYpAzBhu6gE&#10;8kDJIzggYrrU8LWMqwrNc3MwYbllS3WMjkgMQMDoOMnOAMnvQug248pVlZmljUQtIFKtGpJXgYyW&#10;9Scmtf8AiEfEqXvJL5mE/ETh56KT+45cXUEcZQSxOgdGnCx4fLZLcDJyW/LOKYQYy0nyibznGZN4&#10;UhVYAA7Tk9Bntziusl8K6bLIEuXm2yo32gxwK5ZMFVUhh8yErg8+v4sHhjSzPM0cb+fdhRJK0hYF&#10;9mEVTjYSCpACgcn5utbw8Ic+nvb7znl4i5PFe7dnLu+wRZ2iQmZhDKWQSRxtsbbkZBU7csB6Z6iq&#10;iSKtu7TxiaVAVdlGS65YbVGOu1hj681183h/SZ0cBJZZPLZWYDGBzjGAQGzjJz/9aX+xNOSGWCK2&#10;BZUkJAHAJAyfXtxjvWr8Is4i7uy+Zg/ErKb6pnEb2dMKrgRqC8MkLqy+WdoYEDp8vTv9M5V1YyuX&#10;jfbtACNGzMp3ZDArggFePxOK7C40LSo4yGSNhNaiMJc3cuGjLMAoVhy2UXL7s4PU81jx2oaaeylj&#10;BkkD7UMJZgCCwUbepHAB44711YfwnztRs6kV95D8SsuXwwZhllibem2Y28ABVLlyMjknCgkZ46fN&#10;VK4jyZpoooZdsGbdVd3y4DMxzs4yf4h2JGDiu9XTtO3NGsFsJg6hVljLExyAcB8+nb+VPt7DT8zx&#10;/Zrb95Am2MWyvIVVj1YDjhjgDHrng110vB3H1I3dZX+Zxz8TcKn/AAzzxPPKho4p3wSot4lyGTnn&#10;aFySSeeeTimxQzvEgNvLD9oOPvlTk5wdwByQeMHufavTv7N05otkdpH3k2iNgzjPDgE4JyOo/Gqg&#10;srB4klEMEQnI3LwrFsZwWDHnqe/fFdf/ABBnHQXNKqmiX4m4fpTZ52biVriRE+3AtKwYCbBMSAnk&#10;LH/CcE9OVqbzZlWIlZkjcYje4iLhgFB3b++Q3c967+5sYoWMstq0akFTctbuW2nLRrx/DuDH3z71&#10;lS2X2jZCoMzSQOXDQlFCLtLNndznLfL7U5eD7nBxdb8DCfiTTeqh+JyXkbIBjzxGYJEhkQbiWyCS&#10;oA+982cgHpUsfmLI8qGeQ/bBJuKOVLKDuUkrwoxnHAU/UVoR2u+8cxPK6FVWPZJvVSAednJOdw+v&#10;1rZhwA8XKbpCUQWnllQBgjLdTuDc8cEHtmqj4QUouzqv7iF4kyW1L8TlraNsQyieeOSVYidiq+4u&#10;v8KnPqTkHHHXFPgsJ5yqvFK7IUeC6dsKzqcSr5eOygd+SeK7OKZnleLcrwSALNJGjLud+FZjn5ej&#10;Y6568VpIvnMssbmJwsRjaK5KqFVsr8oIw3Y/XBrso+EGX3TlVbOar4lV2tKaR5pBpd6wIlQCLZtm&#10;ndDG6OCT8zD7wHqOnNRf8Iu91JLNJb/vHKiaT7SqBC+WYgBDjO8lRgDBHbivWo7aaVhJ5DwzGGLe&#10;8rmUSRqeMoDwCc5BHp1wKvLZEKWdAyHc8KGYAsRg44PHUDNexQ8JsmkkpNv5nk1PEPHyd1BHi7eH&#10;ZY3hXNtBb20bmN765jBeNducxhvnUEclsDngV6J4L+HSXDRnUheSRSlpJBCc5GGwEbHHK53EAqeM&#10;HrXUxWEMjJBPFby2/nS4gwHVxIeeGHU5GRXpGjWhjhuJmjCzKP3rPbgAtjkYGM4J4Br73hrgfKMh&#10;blTXvPq+h8xnHFOY5rSam7LyNywgEVuTELeKWTzxI5tV2KS7BgFxgdT+JwOK1ofLmSG0Ekq2zkLb&#10;OQVYg7VPIJ5BDc+3PpUnmNGsU3lyLNHAskjQhmVADnoDktwMYOT+VQPMiynYfsuUA83z1iQMW67i&#10;chtxPPvX08sOoy0PmaFSSjdj4pQkcTvvQzIY2jl2yEIQQ0a5HByV5Bz8uBxVW5cM6CbcTGVeCBlB&#10;IX7pA9znOBj7ozUSStG/khlUudzQwkxM6Fw5BI4wShyf0NSbknjbiVXYjcpAVSrc5H/j3P071nKj&#10;pc7qdZbGbNcSIrMVLwbTgSRZBcMQFwQCR9a5vWtHtdcgurSWxhurWW3JNtC6iVXMeCUOCeGO4DGB&#10;06VuHymtw8gjeU5ZZDIW2tjg7wCV6kEis3DvOcTtE7HYJbaTEbMcAYyMbs4xx2rJLlloW532Pzp8&#10;aeC9b8MeM7DVtPivLm5SWe3s309GLzJKwVPLQHkEW7jpnAKqOoP1j8JPiRpnjTw/p88dzFcXRmli&#10;Nn5h+1xKp+U4+6yljj5eQxOeGWpvir4Ludd0+8jiuLKS3s9H8y43aL5q+VHKRO8jDaUXFwI1bnYS&#10;MfezXxZbya38G/EVpqDBdPtbqWKOewmUwzSmV1J+z7nwFYiUqTkkbefl52nFyhzLoZcyT1P1MWQt&#10;5s6tG0aBts6tgggbT26bsj6rVmaC2unDXEauFBk+YEhWA+XtyMkZ74HvXnfhDxhpuv6Fa6rpk8Mt&#10;tf5cyxygoCdrMi4+8MnOc9xXa206xCOG5nVBGRF9siTy43bbu8wA/wABJxlue3TmuWLs7ml10LVl&#10;Y2dkQ1vDBbvKrORDDkMxc7jnA3cHccf3hnmrsj7rR5clFWURq4YyIZDjrnJPyhjj6fSsOSbziI4j&#10;KTCqv+5JLYBGCVHBG3jPuvGauQWE7rm9e4ublTES4/dqSMhgFzweMHJ5xjvXRFcy0MZN3K0lzIsG&#10;12byyWPl3XO6RsAADGCSB09s471kGySfzRPc3ESOUFwcsIsKAMqoOQNxP1xznFdJcW7I5W33r5kh&#10;EhRCWjBYgZ3Y2HAJ3DOMVjrmMzyN9rjjEsiRzxwtwU4GBjPBUnI64BHUVz1IM6adWLVmQCDTjI2H&#10;kia4KmZ4AvmElwu4qSMr8x2n1NWVsreRWVhAieWBK0kmx3jwQcLggnOM9O5z2NMSvHMjCOYu0bFG&#10;2bVLE/OOf4htzz7Ukt1L5pRoWLREbJmT5M85JIHOOOnrSp3WxVSKSui3N50UjTxs/lqj5Vp9qs2A&#10;cDAPOcDJGeMdKuwXltOkkauMRgLKs/IZcA+vPQ/kex5x5Ak00MUfnBXYGXa/JXGVyWPyggOoPTOP&#10;SlHm2hZJEjit42IRJsuxYHHAPK859hnPSuhQlJ3bMtGnc6eIEsw83zAZS0kJjLHcytlSSMA5wefp&#10;71b82Fw1sZki8pnB8sBjC/XOMfewx4P1rn457a5zLmHDI53oMEh1Awxz0xu/P0rXG0yM++dC+xXk&#10;3blBz97GepA/St4w00PJqxkmSLIyNFKQocopUyrgp2wMHGdv8+tRRXKQTKJJZt8kjII5WHJIJO1Q&#10;vPBGc9MZpWl8rYszYZ2AaJ0I3N8pyRngZX9KqSzBGeWbcWG7dI8XyK7MFVcHqGZgAAOa1jG2rJje&#10;5etlzMzTxqxkmKoHjyW+UZ6+u7PvU5O2aKKKYIGSUi3aLaZACPmRgeMHJ6dD71SV4jHKUBZGmKzu&#10;qsAjBvm4IycEHpn2qxeAIqrPlA6NHKFnJAHqGGOCB29qclc6FJpaDpJ282BlXzfvDyJi8iqpbARy&#10;AEY/KDnggHtms7TriOYBXjufMKoHLxZEa7jnB7jGRgHsPxnTKgodpUgeUyOQAQo+U46ntz1/kxA0&#10;ZeQARQKCdsoJYsCvcNwv3u3UVCh3Fe+pptDDHIAwL5IkcSvjYc9F9cEDp60iywxxieS/WEJdhY1R&#10;8KpLlTncQCM4wOpxVKE/JbOsdqqqi7yImVsggDbknAzvPXuMVfnURpIZFAUkFfLAZkU/3h6ZHUVT&#10;SiroTaRWlkwIhLOxHmvhdwCb8AblyTySfT061A8q3BeMmIo4XEjMMgHO0gbemWQe+e3d7SjeFjCw&#10;5nIVIwEZo2GSpz1BI7ev1pqsdpJdpV4MRBYRBWwQeuMnbgnrwKnR7mXM7kW2OOJVBjVzF5ajJyqk&#10;kjOOxwef1qOQSW8byyGTaGUTCQ4AUvhm6+hHrwMd6vmJpQ+23tomLKUbbuRgAODg55LNx7niqkcZ&#10;inuIkDLmX5Fk2ujMwGQpJyQpyMEcZx2p2T2NYtx1ZXKmKVnkdY5Y5EWISJsDhzlUyRgHlSSavJMr&#10;udswJli2sqsCrr8wGflyMEgnH93rUE0cd1CgaUJ5xkTzEypEinB3H1LDArJSSS4t5HnjZN/l7dyg&#10;BEYqGHD5OBndjseMnispLTUFVbZssIEcO7F2WIKDGN7dDgDA+vT3qO31BRN5bGRRGEOZeSgBIbr9&#10;4cdfeq+9J1uBiQpJlfP2dABt4zznHQ9hkVQZ4o2RrcSMIoSmIk81im0gdRgNxxk/jUpRtc6VU5lZ&#10;nU2t9Hc2kk0bxOwkZDIwIY/MR0PGM7h+VWPMjFsGWVpbctuVIh5i7jzlVXryT+Fc/bSSN5UkzRsJ&#10;LeNoZZyflK4XehBGRhSv4VfLTq7rKqxmGMJ5ZcM44GcqDwCCDjjg0o26Ebys0SrIHlLFSPMlKwqB&#10;vTcvOOg7Zz/u+9NVxIi2yuMRqi7pYzIPLJI3decgHvzxmpzCyTSRygRshRCHOwxvwCDk9RjnNSRR&#10;Rru2rIJI2IaFmCkg4IIZTgAZIC46DvWlOjJu7CTS0EjLmK3z9oDeUp3wLwAc+2Ooxz6fWluJ2+0x&#10;2/yjf5hkZl3SdRsCqCCRjcc4/hqVnVQxhjYKsXCyW2S0mEwcK/KZ38nJPXisq9kXDO/7opMCzxNu&#10;ZQWAwGB4yR970OK6rqmrMyJbpo1hnI/dLCgLIgADrgjB45G5wcjnJ9Kha8V5n33NtK1ooVzHLhkc&#10;rgEgnIJHf8RWVLfKST+6LggOwUgDccj5R0ycHPtVAzRma4aVUlWR5mcuyktIybVK7gcYBPQZOSQc&#10;1hKd0Zy2OkW5jiMMkYji3TKpE7ghmUZG3scY4+nTvTY5Ssg37ZI4jGJGgIVoygXltzZJyPQfd+hr&#10;loL+OSW38sLGxVY32wLJuGSVkjckcYYjB5LNjoOdzYsgkmEzSsMrEZYyhI4AUrk5+Yn8qgl7Gtvc&#10;JiPyndyyCdXAZQRnbg8nB5/H0pLgTv8AvYgoAlxhwQTEO4OQQCensOlULdZUkRJJZJ288NHJtLgp&#10;22DOQQo6Dg56ZNWI4oYgEaCdnFwCscl07svzHd8xPI4Pfviqje9zOd2iCVPnIjnlcGQOkcbFFVkY&#10;Hbuzz8wyR0wMU9N6x3irFMmH8yP7PEwZiwYvswuMgjJIPBPI5BqESLcABJUZvNjWWP7SC6gZYABc&#10;5bp0PQE1JsMqyszRzRbYlVobhoWYZGNuGBKnP8Pbqelb3YlpuWgiRqqOWZlj++77mMY43Ek55yOv&#10;uc1kiRwrxbIJHKOYI5CXV3wShVj1G3OceorRYxszlJBOYmBKqRG6NjBGTx1DZz6YqvKWeWSTdbmQ&#10;wk27xANmMoOwJ+bO8g8damXwm1OVpFQvDIhvYXjnhliDIJInQoQykFuef9X6YwQfarciyN5ypCm2&#10;R3LzhAzMvRTlTgLuVgBjPOc1BJtG3yplbLOVkgXcWkAPC7hkd+OP0qC3fZbqpTZHFbq26Lywy8Eb&#10;QuOeOp56muZxW506NJFyR0VJGMce8+W3mvjcXAIGCRwDuxjjPpUC3KW7rErZkllMixNdNI2Rguyj&#10;+EjK5C9zillDEMjKkjsWe3jmBjXbzwW25Uc9faq4BtTieYZlwq75QjEE7gu1V4AHQj05ojJJ2OCr&#10;BrU1YWWWGYReWi7AxMTM0gTCFd/z4OCpYcA/MQSasxR7EkXDSSSsgjaW2CqxbG3BZsMoOctwBWdZ&#10;MoG/fC7tOAZEiVd0h3KDzn5tpPQ8+laVtJBLtEDJ5bu+DG+CxwDwVOAc8++fpXdThzI8+qpvSLP7&#10;4qawyP1p1FfaFjEYng1+a/8AwUM/Z/Tx74Cu/G2hrYW2vaNbM1xLqduZreSONGKiRRyqYBDlfmKF&#10;gp3bcfpOw2kEDvzVLU9Os9a0680u/giubO+gaK5t50Do6EYIIPUVrSnyuzPJzrLKea4CVJrXdep/&#10;Cl8QPCraPPNp1x511BNBIYdTkuTEoPyER4YAqQojfAHRtuQ2c+Cz29vb2cdkTFdRoFKuojlmQszB&#10;jyeDiRhj09TX7P8A7eXwHuPhv411bSIhfWelaoZb3w9fR6ekdqrG5DbJZANxZixxHnnaWPIwfyW8&#10;RWdjAsyRRSGe4luppbm8iURyCJxlQgVSpG4HA+UhlIr4viHL3RxHtLbnn8N5mp4dUJe64aO55Pcz&#10;GOK+R2ltlnt0gluZNrGRWwQ3AOV3EcHOCOaz9QsN91qMXlTb4b1wIWuC0qSrgFWVQNy7cYxgHdkZ&#10;4rZu4HdrcNEYVmMKnny5FcgMAwByM5HA9Peq17bzW8Fu97Zajbfby0ljc3bFVktYw0ZMICksA67c&#10;7sDaRjPX5/ks0fRqupzaR5zFEY33hx5j7FmYRliXBAz1wBgEkY5/GuptZ0Ab7HFAqCdknaObYQwL&#10;A44++GULz0yR2xWFqMSWztG4yu8jbFbBiFJQDdl+QM8kf38kHFTWt0H8wCAoiTks0SgOSVBZmCkg&#10;/MSc8dRxScrHXTakjW+0xIY3MrTxNMGyqldiFuoOecHr7ZHpUpnSdVlYtmOQrHKku2OROQd3oRuH&#10;5+9UZ3FvbSzP5cX2eI75p52aNFAABLsTiMBQcEdx71Ysp7Oa2RoJfOSeVJEjhuSBs+UrICP4SMcD&#10;rjB61Sl0KVJyV07WIJoIpF8sNIroojwkziQfe+QsV+YEKG+X161mafb3VlbW9vNK7iFAgwSzunyk&#10;pndyeM7jzz1rpmZk6xt5bruNw7llQ4UIGy3IKgggdzz3rmLy6n083DiGeVJcKkQHmENj5iqseDg4&#10;x/s9KfIzWm0nubKNEisZnUxeWBwhkQxAEBQx59j74zWeLiR5ZYDEMxOrEodiBQM/Nyc8t9M5qa3m&#10;jld3jVYg8sfmwvEyuo24AJKgjkngYH86dPZJcNG7NCJlZWJYnCoCRgdsnHU+tKziyaj3HJL58KmO&#10;TPnuDH5mFEj9Cu5m4IIIJ6c0yKO2iXO6PZgSR+SQQTkBizE5BBY9O4x3zVWUBpTdOd6hRvWNNjKF&#10;OQxDDjgsPxz9ZlEzu6zAKpnwsDN5UkICkfOM/NlvTHbIOM0SmupKnbYrSNHIsiv5zEsSwALDdu/h&#10;xjjAAz7570ZGWUvI0shQp5UjIH2kMTkH5guM/UUMWVYYX/clslYWujJKox82fQgnAGT0ocrGsWJG&#10;M1pGAyLG5kBGQV2gfewM4759afOnsP2jZjaldTWDloNOnukfywzRX8ewK7OMiMjOVUgt09QT92kt&#10;NQeeC8ZIBDNDMvySSFgFBwG+Y5CkK7fLjIODnBzfurMyWzqBaXjMFiAuYd7BjtyFYt9/BJ/3c9a5&#10;+zeVpruCeFDHbXDC3K+WwZfLYDZtXKsS20qeQFI+s630FCHMrs24o7je0QhQKoUQuS2CgVmKAJls&#10;uxUA9QxGcDJqyNxJzLDGv2ZGjcNudE4AXcSc4JGScnrzUcCCVWhWMrh2ik3sSsigdfUnjt17U+SO&#10;QFQTgpI37qGHAYFSfTpjPX+tbq7NY2jHQrSw28kZhKxzSLMz2SXEmXjmboQ5HBJ28+2BQYIbPEiR&#10;zlBKu+QlWkJGeN2c9ZOg9s1ItqkzRSiKRriF3hULclI95ZcqcnbuyuMtnbk4Iyaid1VmkXyo2jSQ&#10;HeGMioDkYPfdgnJ6cY70qi0MeWFJ3W5El5b3O4xebL+6AcQt5hUozKVGMgOrAgr1AA6Z5zb15YPL&#10;mhgBlXeHt4Jt6NsUFdp52nOc+/HTrlX8UumX1mqNshu7kK6xxMF2kkSMMHPDgAt65HJNbkc0F3H+&#10;7ZXSXKyJLG8ocLhWAGcAAKwYYwc5rNS0sx8zlK7L8TfaId5FvKjRMGEpI2YOWByBk/MCQPXvWNrc&#10;krQwX0Edx5ltIq+bKTGhDMh2kZ5EhRucZIAZSc1r4CmSRwhVQwMckHmAgDjIxggL0UZPPSqepWS3&#10;cTjyoroIigQeUzuXjIO5snn7pbHQc+wq0tbnWrWsO+0RbJHaSJILdWVZYW2IQP4mY9B05b16Crci&#10;yeUh+zywxzyLtMTxiJnb5iq884JOc9e1ZOijyLaRJEYxxyZSTymhAk3krtBPODkZJw2c4HQbLOnA&#10;FwrNIN7M0u9CBnhgRjAK9fbiotK9yJLXQYMTiN3klM29iu9dihmUZGBkcY5PXg+1RvEUiMMMctws&#10;8kqFoU3RqgI+RifmbP4jqOKeI0mS4y5c+aIihOcqwQFMZ25+YEnuD3NKwhYrHGTIkzbnRXBI/izh&#10;T8oAzwPenztbi5dLlG5uIY4kuUeZ1lJiDqp2LJgtyR7qRVazle6gdXjWSVZXWXY+0IRkOq5OSAVb&#10;g+o5NXy1uwYeWTHHGVIVPMG4jkFgRgbSfc57VyumK2n6hd2rQyLFOoLRqFUsoBf7yZKqMY9Tjk5P&#10;Kcm1Y55q0jomwI0w4kbeA/2iXBAOAF44GCfqc9TxUsMO3yC4SbL7gyn92rK43A8g5AI4yen4UwFY&#10;pY18x4/OlRXML4VwrjYP97BB569T0qhqVx9lSOQRBYXnQSsxDqOhGFB5A6lu/pxz0Qmrah8TLLzq&#10;oRWWSGJwC0+/DSNgEsApyq5JHPp74p8TLPFbSBITK9usrW5mDNGjHBBxxwMZwcEYwc1FE5kgtrh4&#10;EEhzvhkiWQOyqMDlsZG45GcHI7Gqt7dyQW9kxRosTKoQMrNGmQSNxIPTBC8gYP4ub6G1OnFfIuQW&#10;zofJVCrCNhEm8KWBOSVI6ZIzmpZZvIilXYuXlkJ8glVJUgkk44wRnPfnFR2snmeZLJPIW3sW3INg&#10;Jbdgjg4G4YB7Ac1JNkSyJPDCHb5fLMZR8gLkEAnnKvgY7/Wo3NGu5NFOHDTwfuZHd42kn+ZgEJHm&#10;Mo6KSOPqK4W/efStYs7y6Q2yzXjxtGlw8sBQ7iJH+UA5VVGGBCHcAzZGaFjdf2Hqz6VqNstjYXWp&#10;yLo16kgKTXNwxdz8xDRuSX4Gc5Ndfd2UV5a3ENxDE65dfKnlQiRDtJXaTkg7mHTscjFK9jFpJ3Qy&#10;7j8+OK7hjy4lLwxRR5GMbieANo2g4J45x3q7BJcTgzSI6pLhZFFuMswAODzwcMDgevNZWl38N39o&#10;QloZg6vmWZkYhX27+nTcByOMYPIIrUSNUhaM7WXlYsJhcB9vLE4wBj8R71opWWhLmhwSATsj+YuF&#10;VpHIKgDnAzjnB7e+DweYIxDtiWcSI7s5uE4AClV2qVycsSXBwRjFaLr6zTHzmQtK/AdQw+8o4445&#10;PoOa4nV2Fvq4mluFgMrxosko2I4JG0KA3zZZiPckcVSknoRJyZ1ZfzBJMYGEYCGG4jbKvwp2jB+6&#10;CD1H8Rpzu7iNSSFNyDLDMjRKImBIbzAdp+ZTnpgGq6RtcxrJbySRJEsgVo4iSz7cluOnAOeO1NEA&#10;RY8qrv8AugioAxVhjOGLZAKljxn6VjNJ6I1jzdStcw2119gkeJRJaSOYknQs4eNJFZgSp25DlQwz&#10;nHBxnMV5Kwh3TIyukTBGRWVRKSAVKk4AG3cGxk/SrWJzFNKiRqhYJG5iIjdcjG7Lcj5ScfXrmsW7&#10;kku7goXgMEjSDd5O8BSCSD/CRgdOuPWspRstTaMujLMdvHLJFNeTSNHGIxdJG4QMvGTnOQTgkse3&#10;TFX7gSI+IpZ42trrzbiFbpAs0IBVkcMhOdzDBUg5UZyMgzJbiBPL8qOc+Ursp2IX3HAVjjpg5/Du&#10;asTEFZbQRwG4nBYK0bFmTAXg9BwpI9D1FNK1mac1zO0y6ivrdXlVTK5YiG0wwSTcMlicE4XcuR/E&#10;PSr7NsWbFuVI2xneFdm3ZIUnsOvHqeK53SnJjeGKPynaaVZYroncXBK56cruUcHjDAj321ukVord&#10;Vm81kIeN1Xy9vUDPGccjJGTznFEpJqxj11KLXCw3haVkjHmRxoWnVeFYDGc5A+baO2fWrs0bEh2l&#10;8hjEXicSMGZVAQ/eGMbsZI45zyap3Wmx3MBllzc/aIY2R4HaJ1wdylcH1289+eoq3BshgFskiqPI&#10;QgsxfzCpXdyTkkZzz3HTtWY21sZFnPNBezWskIgdJFhQwTFg8YVXz1wpDBvveg9RWhcW/wBqiCyj&#10;asp2ndaB8xk4YDJHUd8/gelSTQyyrDEILouZGDwgIzP1ICqACpIbrk5waZ5qgIXnRFYAo0bmRXZ2&#10;ACknoB0yP4uBWqV0Typ6FRIGgtsSAhAgaQyy+b8xA4ckktgkZ91NTRsI2tDEI0gLkxmCFcsCWJcs&#10;BgdSfckc9QXobfahhOEkYrDKJtyBiTuUZHDKcZ7c1C4hdxKJY47e3Zi0e8LIFJwcEfeGWz7beOai&#10;Ssxqm1oilr1j5kCtbma3uHMYR4WG+Ubg2cscLgEn0yAetchoGuQaTczPf31qtnGS0tx5iKqruLF5&#10;VC7gD5qDdkj5gT0Br0uMfabWNlCpJExKSbyJDhgUBIbpgK3H3icHNeWa3bwQwPLNHcskQcy/aUUQ&#10;xJkFVcgZIDZGGyOg69ee/vXHyPY+mdNuDeWkTyRShjGp+ztfmUMQAQWbqxxjk9SK3o2Ry8QJVmhj&#10;Ma5aN8BVJBAJ2/MCMjnHavHvBt9usBHMkTsC0c0ckbEYZiwXJ+UnA2nHA2n1r1Czut8MN0Xby5VV&#10;mY3OUZmGFBcZHBx93qSOuTXRCWmhLVnY1lmTzACsirlWtFeUPLIi55Un7x68+3NW2CKPJkV0WZ4p&#10;CXjXcwCsMHI+XIJ46cc9qoQSgXDTKI5IwwYQzTHLOuBtGDwenHGeuasq/myoHCsqIGdt5AVCuPl5&#10;55x+daOKepcY9WXlljUxGFU8yXHlgLkt0IX35B4/SgMoCrOW3jcVn8vamMsMKMcEHj61XZ4FQnzd&#10;s6IASX3MpCjrg4JzxzzTxNLIVDsuFXdDhskjGcDHDcY49OtZX6IpwRYWUpM0WdsuSDb3C7XAVud3&#10;c4OOCO4zVsERxhYWSKFpxgStlmbcRgZAIBO4HnBxxVOOR3ZmOMByWJyWVwxDZyBk4AyakgkgdYki&#10;WNgsTPHcwtuQh2BbDA8/MO3TI9aQK0UTTEBpH8yQSRAA5wI0kAO1lODxkgc85zUojiYSkKse5yRc&#10;qFZwSCSeRwMM3A55qu8ijbGw8suWZ1XJKgH5S2eoOB+J4psKBTBE6iWPBYDzciMjODk8kHPA6DH0&#10;rRPljcG7rQtAqxSMm48suEAUhmJbktk9DjByfQ07axjzJK8wkTgpGACOi7cjIOCDk88VDKscLSyz&#10;xSzCRg0oklJLKOhXHJG0jAHc4oY+Wdj+SojJRCAELOGJJyOSc59egxUuTkYOK6lsSJv5LOdhEL4B&#10;DqxGMHocFT9Op61KJIkh+cx4LM8krKQpUdQCfQggY6575FUEA81tilQHTynaQnavQnPAXAGcjnFT&#10;o8SGMTyiVm3MQh2Efxe/TH44pqN0NPWxbOyVUkWdRyolaPAKqQGHQ8Nh8496CCyrlYlRixhkKhg2&#10;4DJYg/dy3Tg1Ek7yiL9+W8sFgvlkEgnB7/dwOPcZyacJQ0rMFBygHzPgMenQjrgjge/pUGknoW43&#10;lIEczFCpBSKN1ZS2FV2IyRgArnH86fE+5WmXyZE8tgoBIGwNzg+hGB0OMcVSjnSaVJjLDFbyKu6a&#10;3kLqEDIMgg4ywA69x61IwJkWPzGVndGdMKhG4AEtycjp0+vU1s0mKD7GgqwRTIxViYonX7hVRtHy&#10;shIOc8nJHIJ9aYolmEbGaNnMYNujDPGDk+pIDDB7e9VAUybrKlWhLIwHlIo2hWLHnaCMtyOvPerc&#10;bxPE8O390BCWdYyrAKMgrIOoPf8AKojF3NSYeRFEwaSPzIyEibZlXckbd393IJI9yB3pWkDTOY3E&#10;iwnJdjh1cZ3ZPdcZ69ST26nmSShAWtZGYKvki1CkhDlW46ngHPfb7VGjPI4DPGHiZmZYWKcE/KpX&#10;1Pc9+vSpe5nNaaE42gOzO4CzFwZ5ydu7b935unHRff3q3wHkXEhkVwGaNvkVd2DjOOxBz6VWUJMs&#10;Y2lpMAOVIVMcHC4OScj9e9LGXDD54WBOUADKGxlSDkg/dB4H/wBejYz1LAEzKNuAwI2lFV3ViM/M&#10;p+owPqM05JrUuWlaKVfMCJjHyuVzt9yQfTvVOQBlEcryKVZU8yJNgbIA5DEkAknA7kDmrcUjKg2h&#10;tjRgFQcEDjgjPtj3xSEpWZIm4yN5e2RuDujQhQgbJGQPTjHNS+aN5jg+2E7lHmDKlSSTnc3RvlPT&#10;2xwahZopG8vzdxWSMLD5mxgSclwSR90bcgckcetPVosB4JJW8zChpcgFhkEjPBBx/nFQ4Ju4+Xm1&#10;RYSdd6QMFLLKFBaTaSBznIGTwensacjDYFVIz/pCOpVcyMclSCTxwck+4FUlD+T9nyWjaZ3AdslD&#10;tzlc8gADqferCqiRsQVjXGQyxYJ256kHnhufoKrRIOVx0Jg0bxhZ45Nj5LxPtfcpPzKSDg/Ke1WE&#10;dgpZJJUDAFz5RAPQDk+uDkD0qADcoQ4aQudsWMOSoHy7Qx5xk5x7dqbHIWClZFKBiJBNBlzyRnI4&#10;xjH9eTUuSbsBccDa4ZZYm3t5aTRMrqykg5B+8Rg8fT2pQVnhVf3+wuyxtx9xhnODwAR2qJ32LLiO&#10;RWSNWjHmZdgR0DYPft3pY2t5C5/eRABiZZ3JKnIAyxwcDJ/M881vGSSsylo7lmVw6AqVkby93lB8&#10;fKuADjPtjn0NKiFWYAtIfMY/vBlUfKn72c/MOg6cH6GKb5923aHYgQrG+SpBHBOeTjH1pwH7yAlS&#10;hZSsUasAGDFB93dkHd3I6EjuaiUr6ifkSOju2PNMcfmkbvPCs+TwCccHp0qVHJChIySkYb98wDJl&#10;cE9eMH88/Wow4ypEkcygACNlwFPrx/kmmIZVBDsuSygsjYP4jPXOBx61Sk9jHnd7mhAdkce9WUFw&#10;rsTg5PHXP9aRmAeYrA5CSAkj5iWyTnj1xx061VDLIEZZIS06ExIX2KScnaMA8A96tJIPPlYxxK+7&#10;LvGmwNkcfKOnTuPU0tW9TVtSWoRyPv8AnkYEo5jwxAB4/hI4bHcDtT9zKVK+YFDMzb3RiztuJztG&#10;ABuUDtgY5NJuRmYyM7BtigIwBU8DnJ+6Rjr9aXcytJIE8uMKdvmAZQcZHXnuavntuZODbLiupCCQ&#10;GQAYkjA5B74/DJFNBZ1GEwSrcOg3bgcnHb+EnHfNVFk+UMjDB/g2bsjvs9Tj8P1qaGR5Xj+XBQbJ&#10;C8mSFHK9OMAZH6VEmm7lqNtS1kIYsoUdkBTdGVBHfvjHB/Soy0R24iiVxE0eREC7qOQPdeSfxqJn&#10;woUncXXYPlyXwAeBnkj5cnrz9aRGZhCsrmWNI2LMz7kVweAfQ7MH+dQndlF4jk/Mw24L7kYgDOT/&#10;ACOacVd2DRRJGSmFWMFwOqhvm5wR0PWqjOVA3zIjCFzKFT5SmQCeTwcDr9aarsJ5S0nlkxFp7lly&#10;CoztD9wMO3IHaq1ZlN9C0JAqiNWdSJCAUYNt59+/H86es8cezaUYykCNWAdWIO7rjPQ98+1RyOZE&#10;yCAqqu94xztJ45xwcZB+lIXKPECyhzIC7EFsjG4AEH72AvJ9aqKtIglW4G3zMrGolJkL/KVXAPX6&#10;49OKkk8oFhNJBAhZCJPM25ycYIOAT90j6gCs5JC5iWTy8GJCZJwSWIIUrgnJbHT8akiIf92ESMrt&#10;EkW4FQSmcjrkEkVqQ5q9i6VEiNkGd85IW3xkEYIXkn1J9KC8MSJuaOFTcbBzt2nPAGRznPT1NRlQ&#10;0i7tjwsxEcQBBIX7y5BySTk/nUYXJ2uuVMgVPO6FSAPXA+YdT60E87LQyNoXztodjwRkjJx247D8&#10;qlRxFJKpZpSjhQDH0PHC57Hj8/eq3mnESqZfMiO+B422qjYC7jznJA69OB7Uu7zIY1JiltSgVeMJ&#10;wDyD1K545/lWia5bGilzFofKrtGgV3jIChvnG75iP0/nRjYjGEyNnBDDMjgMx9umFHT1/God7Eq5&#10;MfmMALklNm5yASF5wBkNz6HrTm3xCIBY0ZmDYHQAYB+v3qwm9B36Ex3HdtCjfKoyJASwwOgPHT86&#10;jeZj87LJsWHzY5vIBB429skjk8d6lj2yMAoOIkBjJ5+YAccdcc02Byj4WTbIjo5lC7dozkAAdcHo&#10;fWnCPNqG5IMhSjlF8tdu5TuLkYx8oxjoODUXlttRo3MCyI26NUySQvQEEjO7+ZpSwBDy7UYIXSPo&#10;ZFGAWJPUdOvrTrSB5ZIXhIUAkeYCsYYsWYKSR97Ljr279q0VI05LPUcMFnDtBA8rNv2fKQAfpwy5&#10;69s5qZoNxyI5wJC4dTHlARkAgAYxgHk+vqcVuWOjZU/vUmXyX2+XkKFwCeTyV47844rq7TRooViW&#10;YR5LYjTexZ14HzHPJx6+pNbxh2IZyVtpk0zHefMWJypJbBbHXcAPXvjtjtXRWulm2W3YpHFFbuxu&#10;pol3FgRgEg+nBH4+tdAbeMJtLIqnYMDAXBAPHP6jrtNTINrBpSzSPtw7bATjOc4GTgseT2rXlRk4&#10;tyK0VhCn7p4iXwAu7OGAPABJyfc1dCqHdkfJ88gyyE7CASpxkA46bemRmngKHCB5D8xYkrtLnOcZ&#10;9OmPYc0yUtEx2IQm0ksEAXOcDJJ7HsKdkNxshI48Kh2lXxujgkcgAE8Ag9Tg/rjJqEyNEI32eUsq&#10;kZY5AJGBv9BjGM0rFyAIyGklJTcSSHYFgGPAO3uAPepUk8svidgNxKyNPtIwScnA5GMce1MJNWJW&#10;bcZCoIVGXaqsGBfjHA56YwO/FKCWZcyF4hvJMcoAIC5IPHA6dc4qDzSyohyZAg2NuIKFj94DPCkL&#10;xnpTXlDwlPLG1STK8uGLgjngcjj1H50krbGVycSOXKyTMSVHLEE4wcKvHTsD15pAzKAySIBFcHau&#10;TtYnsozzgnv7imYV5Jmm27XdTII5MBRk5IwOB93GPwquEBZ5WKygBSTHhXAycA8Yxz0yevStOVWu&#10;aqasXAzRoxdYyUUt8pIIk9MHoMY/M1RmBKqmBHuUMChXO48gDHI4Y8etTzSNhiAzgSgxGNmQM4Ib&#10;BI5B+Un9O9P2s6su2Lypc5BjJZiDznnn69eKHFJakyldWRQm2LuBMXlsy+a28gEBsDr1OMcd8mos&#10;NIpKRMUgcEzKmQoPXdzx3B9CaknhC8FsOWADxcBiRkfQ4qM/JkxqkYDYY5wBycsc4xnqevpUCi+g&#10;1XXafLWIspzK8jghV537c9Dg9KiCbZIVRFjV2CSI/wApVOCXO5sfeGMf7XapSqz/AGhnSUhUQMMs&#10;MAMNvKkY4UjJz1xUZaPYdg83a7+dITtBJA+Y5P8ADjjHp71pATd2RKXfyiR83loY0kcsYuDwcHpx&#10;606KRzuZzulZAscb/ONw6cYyRjHH51EhQmNJmglzbgLscFjuyCBk5ztI/H9HlAJfM5DPwxCEMBjo&#10;D9fSraT3IcrIsGR2SWQiJpAZGJM5UHhtpyU/3eB0yRk1Mdxjww+TzCUZnCqMgAgc9uevrVbYwgBn&#10;wFJYbA3CgZP5GrEPnRoiEL5i7QZM53HaCcHPTI70cq2KhrLUawEjmSZXZlBZBhCScjJGOoIY+/NB&#10;YMzqJXi2bVZQxblsEEdwOB+uKGCkpgRMkmcO0m3aSCc4P1GfzoYOivIJCkQYmQeYWVVGMkgck5AH&#10;4VPJd6jkrMCMfJKW2EkmPLBXX0wfUDn1p5kTbtTILSEEBMLnAOTzknjn/GlkKK5kKqp2qWbfkhQM&#10;hj7Ek49MUu3zEVlUuUA3CJiQFwT0JxnaMsfaqSsKzbGpiQMWZlKKwROCHULjPseTj6U5QwOYhs8s&#10;l8hMKH4Azz68ccd6YGLAjClZIgSmcFjzjHvgd6jLIu0BogZFJYbg3IHHHpknn2p76ItK2rHu7PNl&#10;/KbYN3yvgKG6jGeenX+VIjBViacJNkgOJFMe4nAAAzx/9ensEbDbRHGwAMZ+8FzwBgY5oJLgqURY&#10;xMqgmQAs56gY6EEj65puLS1JZEitJkfxw4CNgnqMc+uQSfwq2SYwUkhMyqrFXGxsruznBOf4/wAh&#10;61WEqykpG0PkSFkYMTlkKDK89Tux7c0sYjWMeaoDDKOQckSHBwF9+cE1nJaiL0kQjUgPvZWO4mNl&#10;z1wQCMEE9MfpUEGxWyGVhhVb97uAcLkfPyckdetOEUgG3y2SR2Z2gQ/N7n2BNVtyxuvzpFI7AIwX&#10;YwUjj8icZ9qairamUpe8THEjYAfJIAUklgxBA4JxxjH55pbb98qTIqgbVLpG+VIbkgY/mKhbzIlV&#10;3jA8wsdyxtt4YZYkfw5XB59aRPmCguBtyqoFwCQCMpnkqc8ewp2WxSexMCkfkk3HkldojMvAL+h5&#10;5x+mKZvZSuSyM5GfMZSWY4PBB5zzz7U6FNqo+5XQqHLPtkAzgkNtOM4JHt39Kcqxxg5ilG1sRoST&#10;lA2e3GeDUfDIFHqyANBtjmbyiFD+RMNwGCFyPQEEcfXrzU5PmEsN6tKmdiyYVSAOxOFPI+veo1Ug&#10;KkksgeRVEqxuVV1zkAqepyB1z0qWIMftJkKlGkCnOCXjODuJzjA9+eKqSutC1oNZCwK/KgyApVTn&#10;Oeo5zzwQKRVP3UmjV5ATvQZbzNuM9OfoPTjFSZLySAFiysAEB4IPQ4zyc/jTcFijJv3Bi6gOGDKU&#10;HT0HQ5HORUxi09Qm9xfmLKfLIyQrRndlguehYZzkHmmowd23qTHGBz5nynKjGTng8847UFCPLY42&#10;q3zEHknkdepOT1JzUqJ91mRk3Rgo3mEqTwDgk8YAX2rS6W5hZjFXEamQ5xF8xZiwJG0nPPQ4pvlM&#10;zyqYlUJKo2hgWAwfvY6jLZxTSQVjOwlWUyQMFJ2njOcH+7nip0ZHAOY96jLbUwQoyOnYdP5U+a2x&#10;cH0AKqAYEfZVIO0jjoPXn+ZpUlnLsFLoAScbvm3HqRx147dcVA+GcBWVhHIvO8qVI9vYkUDO6JZl&#10;DIjgQnO5i+0gknPXk8/Whu5pcmQsy7Q0gJZtpY4YDtggeo70gXYyMdykk7i/BYc4OB04xTXQsHmQ&#10;kTKFBjD4Q+hIAOevHTvQzYdk2wRgh2SRsFSRyff1zx3pESXMgiYwxqsi7diqWd3wWYDkZzyQcUrx&#10;IGWUxhX+YKT0Kjsvv8wPvQEKBTHvQhZGES/MWYHux6cZ7GkTapJ/dqqIqtJHJuKsQGKkDuA3Q+tT&#10;JXJjdOw8HLqMsWDDcYyVIGO3PHbn60uG84eblcEGNfL27D05OcEcnt61GwXanlOBDsw0WCwIbn7/&#10;AKAZ49xTl8v5QGdUyx2yhRx/Co9smnGmmy5O24gBAdSvngg7CTwTk4yMYAHHPtUrxhmWMbo2YtjA&#10;O7rzznGMA/nUCSspjDBdrRKZmAK7R8xPI5PYfjU4IxCRL8oyV3DOQcAHr168981TjymcdXoRxBXi&#10;ZgQpKAZlmViCOM7h0znp7VOUlXDh/vZONuAGPQEA8DJ5AP8AWo1jCKpjVnABRkUZx0IPJwcn8sU9&#10;pCEBCtlwdu0DcD1+bt0pXex0RhpoQrMXkYkgjgx5TIKMBgnn1B4/xpIfNUbJGWQfeBPJBznkc4we&#10;9SOWEfmMC+1WKpt4I9eD0wBxUaA7S0kkSMJGclFwcH+Y6/1qXJIzcWndkmINyoSsTEMQxGdoxknI&#10;zgdP09alV84DKnluwBljTcxBGVIOOmNvX1qB2G5SWG0v85U5245yeOnQU8yrEmS7KrEgkhmJHGdx&#10;9c7sg0k5MFKI1gVxtfICjyhu4Demc8gZ/SkS4Vl3I7PEEDO5JBwT06c5HPHSh2RDtMykREKoEmTh&#10;fvnJ5P8ADjngUBzGxjZnYKMGQzKQgJB6H6qfxrS11caaZK3Bw29mYgBDw4Dcc56c5/Koix3By20s&#10;zIVCkkqucMpx3wcfXiopY9oWLzXDtlsyKC+eowQMZ5yBT3hjLFkR2iVmYoDtRW3DJOSOSMfrSsDd&#10;txFDjJcF5UBaNVXAOD2x14z+VSgcpvkO9Tlycgc8AEE9cgc+1IvnleGDTRudo2hUBJIBIxyOvemx&#10;x7UhUlYickAy5Yx/KO/Q5I4otcad9QRG5kQ75MDe3mkjdgdyT09e/wCNO2ydGVp2Xcd8j4dgxGBg&#10;YA79vrSOCMFVKosbFAGyA4bjp2PcUrE5UeTnLAuQeWyucDB5PPfGBRawNEYEh3MvlSyiJQJIMoTw&#10;M4OTg55/H3qUxtuJby0QbmC7cLknJJAGOPSoCd6Qxs0O3ymVsPlGPATP93vz9KexiCNKq8BSWURl&#10;m3cZzg8nJPNBh1sPDFEZsLkqwjEqjMZIBOcEg88e4peVZcoyBSybTgtg4HO7t7e/0qJgVGJSOgEm&#10;wAqT04A78jp7VPIAGZs/dfJZZCqjtnBx2A5rTk0BNrYiVeCDt851CoM5bgnAHqee1IGDncplEjQ4&#10;RGyozzg5Ax04/CmNLiUhmUv5agxvwArYBIOeP/1VKFUQgJjyvOH3nxhuCed3P096FBplKXcY+3Dc&#10;RsQcgyrlchQBx75+vNPEgy4YCRmRNw+Z9+cjAYrggADjOQCMCmBtu6QuAjsdxDcBSB1BOG5x6dRS&#10;qWA+ffHtbnzMKQ2QBnr9KJWRohX2AlF+UAqfkULhicZJxjgn9M04qQqhmba5BJXkKpCgnjg9M59/&#10;SmMzGQ4MgYyE7WXecegxx0Bp8TAnfH8wGVdI2G5GbGMAHgYIz34PSoHrewAIAoUpmMAkqNqEE5wQ&#10;Dx3/ABpjAIzw7XJMTF0Kk70OBkZOOvH507B2Oi7fmAKv5WWC4PB9eQePalZR8iKR+8jCSpg7duP7&#10;p6AkfzpFK3UcBHGx2xx24MrNsMPlksTljgccnPPvUZ3FtqyOwOQNwDDefmLAZ4ABH5iiXCk9SGUA&#10;ZGFwTjAx/IetDuUaaTou5gzENv2jJG0Ec8YP4UEvVWEU/KT/AMs8LyONozknjntjFRAfwAAlGGwB&#10;NwCkgZGT7nj8fapFcZdHkBMYYSMYweSM5Ax+noKhRkMfySg7uW3KTkjB7elMz5BzZLAOy7gRliGY&#10;buR93HTgc571GTjaH3LGf9Y+R8gOPU89/wAqXIRcxpITltqmT1JI6jJznpUnl7QkYU7GdjkqCQeS&#10;ASBxg9+/FWpNqwX5WyLy1cKzYypDEkgAgEc5HXntTo0y3y4Lx8kZ3bN2cA/UH/JpgGcZZ9q4LHpg&#10;n+8PoOv41IV+RPMxhCCdyggYB5JHTqv4CoaaGp6jz5iKgzh5GUBimEOcgdeDjB/KmEsgLFZ2ijZw&#10;qRAYJK44yPU/hjil4Yo+I1G8EsF3Av7UqAht8qkFmbBdACoGTtJHBA6D+ppF26ka5RZlcSymJR5s&#10;ccDBmA67QOecHp6U5oyoXzWMpKhfkAyduM4zz0I5pEIIVlCKHVWJ3YBYt0x67sZ9c1KCQ6AOG+Vg&#10;uW3FcnPGOnTp14qXKwEKlkRlAOSM+SspcKc5HJ57Y/GlyvmeVlWBBYEyliRxztPIGMUrFMtuZVHT&#10;5/lI4AJPt0/z1e5Jdv8AWb0/1gCDIUgcZz7549KpPqNEZR3UIP3YOAFRMgH8Tzz/ADpDv8ou2V2y&#10;I3lyEAKPQnuT0z7VGF3FtscGwBxHJwSeO3qMkj8DUm4Fo4uSWY7FQAAgZyWBHA6cU9xNX0QpVt84&#10;2qCqAROrb8ZzzkjrjH54oDSKGwC7OFHLbeRkZ5HTAH0pxUAsPM3K6sxMpwFHQ4H49vUU1FWMkEeU&#10;m1sq2MAlvp3yfbrV8itclKzFQNnLqIySRscg4ByVx74I/Wo9yZMYcQtIrjIbLlffJ65yenapFJUM&#10;wRmUsS+wZYHHX3PQcdKAJUkyhJ8pycAbmwoyvJ9yOtRsy23axGDuUyrkK6biV+UMQQeR6UrfMSuU&#10;PmqysJX5QjHzAdh70KXJRQVdHY+W33gowPvHPqOntUmeIwVKuIm5JwAcbvmxkAnH6Vq3YlO6uiBz&#10;5afxklQ+90wCOec9uRQMFEOSVUB1ZULqVPT5u/r+NNQEsi+YQ0bEs2d+0ZOAxxwCKdLwwJdwqA5U&#10;OSc444AyRyKiKu7jHAJGF4YpbswIbcqBV74PUkDrjkd+lRu7qxDFV3IcOQWw+Bxz0BxkelSIqpgJ&#10;IxA4VpHOX2jspJ79/YmnxYkkDq6NjBG05BB7+3Iz+f1q3KOzArNsJUkENlvLITJAwehI4OKmST58&#10;KhOGJbD4wMD9eBx70shIMZcqZBjJQjGONpPr17e9RbRtVWZjGpAUsvzFufQck56/0rN26APcuuP3&#10;YY4G5FcDd1+UccdR/PtUbEgNMFIyST5bEkkYOCfTj0/+u91IBSMpE+zc6oudoJOM8c/h1pgHCsCA&#10;OAAUwVPuff0FKwDWUZuGWRVDMSGlDZCA/KOfoefypUWN2lwCVliw8gYDPJx26EH605eduHVsgNuI&#10;woOcYz+XFIoQfJGEIUgEAfKGwOnvz1rSD0sADBxsKOzZK7SQhOM8EdqdEECkiNUcbgq4wR259Cfa&#10;mqoyv7yRvMdg7SYyFJ/hxwPY9eKRIk3IkUZxGB8xJIBJyceuCP1qmrqxCmupKYo41RXC7ZGO04wS&#10;wzuOR15yMnpioX3LvMg8vZ/rN5JIwQMdeuAMUHyt5C7C5HzKGGTlSTgHpnPf0NIFKegYYDKAAVHJ&#10;xkD7vIxWNmdEGrEm7PzNlRwULKBk8jb+fH41A2U2t0HABDZyQD1A9hj8amCOqNKWLFgyqIhySAcZ&#10;znHJ/So+VEZLOw4+6o2gHgcnt24z0rZJbovbVjTkk7kUEoo3HPHYAZ70zIG7ewLtGFSItgNjPAGO&#10;SQRwfWlUM+0KYy6A8ryAWIPbsOKUrsLYYHJGf3hLZGd3U8DAH507pGDab0HNwkjfOzBySscZOT0w&#10;M9TwKiygyQUfgNHtlAGeo7/X86YxHzM6zKHZUJA+XBxjHOM5yOPrVgnbzIx3RhQGLbgCSQo6ZI6D&#10;8qC4PWxDGihCrRBDKpDK3zsQcjcTjrThKGwrSAyhWJVodu4ZI+6enORnv2pC0m2PAiZgm4ADarEN&#10;hh1z3Ix6/lSbuQIyGjXPmEnJZio4z2I7mlL4RSlfYUbXaNuS4YlWVWGSpwx68gFensaUD91tRG3b&#10;WVpA2SoAHzEfQDj2J9qRivHmSgKSclsBWHPqPTHNOIGTgbtpDD+HIGBjryRz+dYEFd2BWQyDckbs&#10;GygGMHOTj2NNKqzAgP5oJBHl7sADI4PQEbvyqxt3ttyAxUFULYJOTnGOpNV1G1FbktggMEChhjgc&#10;d8dR7VSfQryGLI4SYSrD5fJSePqBlj83y8dAOvc1EzBVTIDlVI8tlxlQDwzD/PNKYlIX5FfBORKM&#10;gY4BHqRzyfU1FIwPIRdzKCVjXBII4zzgn/GiO5qtVcimWKJVd2w+1QEgBB3DA2nkDONxz3FVizJE&#10;csIHwrIHGQoYnA6dOoqaQKNpkUiRQCq8lyCMcE5yfr/9aovLRXJPVNpVv4mbJ/M4/nxWkldDWpTn&#10;EowE2/ICAnXaGA9+D8orIZSZWmaQM0n3Qvyh1wMYOfvf4Vpz8vGw8kozKAqKA2/HODuwT2xxyazM&#10;EEb2VhGIxwmNrYIyR1GTXNU0R0RaujT8NBjOFSRYAFcBZV2KF5ClvU9j9CfSvi7R7qxufEPjm8ns&#10;LF2uvHV28gsf3eSCqsuDwDnJIAxxkc9ftrQARJcPy6GFhKH4BXkMo5HJGRmvhrw5aL/aHiy4aRnk&#10;l8ZX5MlzOc7TIx4VRjAXYi+mMnpX5zxbWtBJn2vDCbqSZ2scuiSC2EkE8ccboqh5N7IhJ2jPRjgM&#10;c5ycVbB0JY2jxNt+YxQy6gheMk5AJC/NgMPyz61iSW9nEy7igMjBpFhYltoHOMnPUgnHHPSlW2sh&#10;IASN23PzTELtGRnjp+NfnznqfbNWWpoytZs7MsbgOwy8rKxVcccjqpI6e9VCbdNuGVWXdIAOQF+p&#10;HAIP+cVE0Vr5Bt5tkauWZtsjEgY6qRz0GePWnGGzMhbzmMrOiuzbmAJxxjpgrzj3z1pp3IG7rfIe&#10;AY89lZYn3HHA454GAM4HBoY2mPOCyGTBJjkOBhBwcd+SevtSTLDIo2SEAkMCrZGNozgg/r6YqmFt&#10;QQ7SN8wUEE/KWOO2euRQ11AuE2bM5MhaNQdohjx5fU4yO56f5NNMttEFh+bZJlSTwSTngY9/8aYb&#10;OGRVEp342tExUHG7sCOehx+NQrpsRMmbiMxEkNCUIUAAljjB456+napk7aMuMktGX47mEbk8uFF3&#10;BXKgKxBJIwR1ySffk1N9sVzGxaKTySG8ssVyMnAZgBzjHT1rHOmQQqwV2V2kLPGZMgHcNxOT93oc&#10;Dse/IqcWbq6kyiMFgASeHGen1zj8Dis7tmq1NMTWr+WWjGSGB8sjHf5c44xxyPSgTQGPHlrv7yKA&#10;SD/hzjisqS0dFkZZ3iZ2UyO8mAy9eo6c8dqjaJE2yGaJd5IChshiOQSMjnB7042uBf8ANhKIUbEb&#10;ZEZIwBjjr2P/ANanCeMMB5aljhQeoJwOjN0OAf5VmoxxkSg7cmRS21SD7dM5HX3qRAxeJxI8jfdC&#10;+RyT3x7k9q2JlG+pPJJa+ZuCmTALIqrkyDOV6/R6Z9pt1L7o18pcfuSmDnj5uvGSc8460xLYjKyo&#10;7bGUNLjkHPcA5Jxxz6GpWC4MJ8xpfmYiLIYqMnsM9KynuEU1uS/bbfdkwxvIY8pxncT146DjHSrE&#10;GrWrombEJM5OHjC/e4wGwfmxk9uPU1SNuhDYSVg2CoYna2ccZPfgY6UptvMYmNpIz5oZd74ATnk8&#10;dMDNKKu7lF4X9phWaxjIDAtAAQijv35B/rTTf2jqP9AMOFDYjJUtyMqT6DBP1PNYstlIGOXlgOGI&#10;DE8c5yRn1Pb6VGLO4VAGmuA43MQj7VGcHBI6jOf/ANVdEN9DOpG5W0oxS6SQZbezaK8vMGJ/kz57&#10;BSTgHcV27gejEjnrV029mjH9+EKSAIiAZySTwB2yzZ71m6Pb3M9mdseVGr3sY2xFEAE7ZAQjg4Az&#10;6kE960Fs5G2qUtlXzCCmwlgcDIxnnke9dVZ807/1sciWth7QWIC5njiDAANuJIXPXGeRnPT1prWV&#10;oW3boUfKq24sxKAnH04z06c042UyFX222QCoVPlKsevPtj/61Sw2knHKOq4d2VtygDk8ZyCD+FYx&#10;jY3IGs4FRzEyvEoJxklQw+83B5+lSfZIwm5p9oOX3EcE4AJznkfMPfNaC2TPGvlRwuqMTENmdr4J&#10;yM8Dg1VexvJWAZCAkYYMFJfg8Z5A/vceopydkSpJlUW1tLNJGZI2adFRx52GK49c9SP8atmyiVGR&#10;WUSbWSJDcctjkAeuffjg1T/s+4jZXMflqcM+6PCxoM8kD375/SoPKnRYzAVbKnIZWbdg8EEeg/Os&#10;bso0jp1uCyPcQOD8xYHaxH0xwB0+nWohFZMBvuon+ViVQlh0AIA+nUVQlttSPmMNsis3yosZ3EFS&#10;QeRg5Ix261NHa6hGQ3lQB0cjKw5IBIwck9Pve/IpqTWoD3hiRYmM20AF23RZDcEHt14zxTvNs0wD&#10;cOFYqSGjxkc9CB3yvPtVN7bVwjbBDEAhaP8A0RpCpzk5w3IIqQaZdlfmPAAAQwkJjGD1/DitFNGf&#10;Iy55tuDkSybizArJkZI9FI5GMc9O9NkubfiU5dWmUHDdVAycsBzjkj8sVVl0/VNyOBbiN0cpHcKW&#10;IOCMkEfljpioFsNYQOJ2hZTIfL8yAjEeFAJ+bBPXkY603KPU0S6I2YLuxQu0kcqq8mwtkAEA9Tk9&#10;BnqM5yKuJcW7bGjt1Py4d1l3FwTleCOOPrXLrY6kqKWltw3lq2Y1G05HIAJJHI6ZxV2GG/UhhLCu&#10;JG/cyJghcAgk5wTkdaxUW9EBsyfZVBXyYlwhkXCbSQxPPpg4PH8uKpC4tH5FtI7OFHlyLkYOSD6H&#10;Pp34qs9hfRv57T24BUKqowZgOPvEtz69BwaoSR3u8CSZH3cthQQTkEA4PvW5lJNvQ2luLeRox9ie&#10;MBsNnKkDgkcfTp71HJcwIAGjaLdJ8qkZY8nOB9eMj8euayIlvymEn3CRlyDtY5OMkZbgYyfw71Yj&#10;sppZMnUIIw65T5gcEcjCjkccZ6EmoUrjjFPc0ftkEcaxCJNxcgKYvMYggFvlHbg1H9thAdhYRf6z&#10;MaogVl5BAOOmMnAHrSDT7aTy0k1TL72DlFwQuMgYHQ9DnnOO1Rm1CkiK+JAJbKZVsAfMCR78j0wK&#10;XJd6lOCtoSSXluse/wCwwNI4AKvbsXdVzhQQMnuRjrn1qD7S5kdY7WHauVDYGS2OMD2zj3zVJreL&#10;hRfulwGJEaZck9hjB5A5yaekKfN5d6kiguFVotxI69e/U8da0Mmmi4lzNnaEXeuAh8sBc8dOeR1/&#10;KrjXNwmImsPLG5Axf7yMcbgeeDx0+tY7xacVk337M6BmWIq7oyqABjI7hjjrkjpTEjjG3N0XdcAA&#10;MwIAPGc9c4P9aBX1sbDXsoRnNu6oEBY7MsT6ADknOBgetQS3RVtmyNVMZAiMeATnG7PccH8qoRrA&#10;XXc5MpbfLGsw3hjgkbg3TP8AkVK8dkqq7ZlZgzRkjAwOeSODz26c+hpNXQDJ7p0xIwhHyoVfbuUE&#10;g5yB16fSqBuZk+V7ZFUZZkI3MTnJHHH4VauYrFUEUKyzxlFLOVIIZgCwIznAYMPz9apMLcSFTJGk&#10;YZTnzdoB47Z6EdvY/WhKw7hJqM0Sr5HkHzQA6FyykYzwAOeV/SqX26eVkXCPG0jBXUDJODjtjI/p&#10;SSJBubYX2yrGGEvAY9TtwfXP+FVoxGkqvGpkeR1OFVnIDgnIPTOFP5+9ZVthxTbuasVwVjRRgSS4&#10;BjdMAEYODg59/WrBlYHy28pv4wxAUKeCCec+g4qOBogY2chclhgjbgE5yeOuBwfwpzA71csCGiJE&#10;g5XI+p5+grzJpvY7IKyNGF5lMLK5BQHAEgJPykZKkZYZNTxnnAQyBnG/zGDAKQOOvfnGeOT7VWiB&#10;JQjBd3IQSvhl59e446f4VYtVEY2/3DnP3STnJwOxyD+VRG0SjXtt4R9pcnJEcZkK7c8/LxyP8KuI&#10;0csvlhiN8oUmNwwGQDkc9cH/APVVe03qJXlB2h/liTjpzzjt+nWpk3q7fLlSVJ+To3fvz+FdMHcx&#10;l8Qx5CjozcsVDANIWwCO56A4XBHtUSyA7yhjPkuoWLcQAOPl68cDt6U52Bfew2v5YIfaOB6Z6f8A&#10;66RWRQQwXLEgMp2nHAA/Me1WSRo3yghXRI0CgS/dIB4JHXjHeruANrKSqlXML792GJBIx36iq0I+&#10;eMZG4AAKr5U4znjqePXpirCITGM5Hyhmz93P1z1x1OauMkgHJ+7jQSFiwMm2TBYEnJX5e5HcVFhw&#10;AxQbg5Kln5LEdB17n8OanLp+6YSCMMDu3PgZ9AMde/fpUKnzVjwjRsDh4zgEHPDHnAGMdM9a1Tvq&#10;S4p6sl+QwomI2iL4bKAseRz7ndWeGhccxHIbBJjDAOVyc8nGN3J96sy7UKs6ttt1LiMvgbgOOnc0&#10;LIpLhigVUHyMQDnoc/iQMVpLV2M2kiIuEidpSFkVHO0ksUDE4J7EHHSpVyXAQjaTuZsZAYYPTPXJ&#10;/QVG7ny3Co+5doTa2QWPQnuRyD+FOVhwqsVGDiPJBxnAYA9MgZz6GrirIzcbkZkjV0J2JGZFI2qA&#10;CxIydoP5/Ws+RVZYRlMpMwYeVuIABweBlQePyrUwRgKzOq7VuNpLZYjdgD1+6cHpVeXyhLCM7Xjn&#10;VSxAAUF8KCcAkFiSc+op81mRKNtRilGVkyA0HDEQjIXt0H61yviedodCuwg/ei3ZCZhlWJA6rn5v&#10;U+30ropcAFi5aMOzOyOQeQO4Ppn8TiuP8cPCnhu73RbJWViiyPscEAfdHckN2545rro3kZ31Phu8&#10;LG/MxSSOURKxVjuZCAwA5B7DqOuc9656V0MTRz8CUHe6R70wBxuySepHTqfSt24khnuJpbWQvBLA&#10;PILnJJJO1gSMkEN+n55aWXnriTbnldu4lVdWHYEZBx36c1u4s9yEb07HDawch9gWXaduyKPKgnBJ&#10;YE8j29uKykZPIZ5MO2FzGISGDeh5xgnOK1teSK3ulkERwGQMHQHaNpBwCM4yTj2NYvyRJvEjfvGY&#10;gFNoZjwo9uM4HtVwTW4uSRmXDtM1vKyYDsTbFclnG351AB6jFSLGZMCU/K5VVPKENkAAnPXIA4qt&#10;O/mSyxETplUEgMexdhPGMj/ZJx16dqmj8sMIlwu+NAIFByRjk4ySOe/YnrzXTGNtydiy5jVFj3eR&#10;JIWdZGjOXA4zyeTwcn3rkLl7dp5DJI0Akcr+7dQMAnLE+uTwOxGa6e7jKWvlBmiEjiMNIyhiWJzy&#10;xwOT1NcZFZRzPLKUUNJOTkuAWJ4BIHXrjH160SV0O9y1C9m0ix8nJVUxDhwckZznkYzz0OKufaLK&#10;NComdY2jCm4Jz0GPyG39apppyHc2VUl2QNsO0IOcsD0HUexNaVvZQjKb7faWG9lYSAjpgg9Dz+tc&#10;dWxcX0LSTW5ICSpHulViQDwTnHUYyRjp681fW4sYg5b7TtfzGRVXc7ENyEx0Pf1qvFpqSEATKrg5&#10;IGAdoI9+ABnjrzWimiDbuMpRAS7xQ5XA4A6HoTk89MVwT3NCzZXFlGoZWeRYQSrRkMWOWDc9GKkM&#10;D6HrzWk89nJE0bxx7FTDgQkkBh1HHHHrnqcc1UttChhkjdbsjyiBHsZlIJbcQcHk8D3OO+a1LOyC&#10;lI1nDPGg2cM6FAAAeTkHhs9TXPJ3ZtFWRNFc2zA/vorfO4h3BXJHOQAM4yR+B5rYt9Q0+MOkctxO&#10;drkgxbSGLfdGOMDdxnqOetVY7ONpJNl2ksbSFU8pSBjIDH5u2ee3Wta302FAC9x8srAbBJtcjA4J&#10;U4Paueb1sURwa7AZZbf7PMZIMMI5I/mZckjI/u5XGT+Nadtd2oUKWLZBMQETFie5DnnOCcVPFocF&#10;wGEd3awFE3qZvMdi+DkYA5A4PJ7+tT2mnEDJuId7AJKkasFZsA7trHgdDj3qAuTm8RFUsod+w8pk&#10;VuT6jGRgk1fj1FCyNklQQu5YiQOncdhj60+3sFgURWstoBG4Zg0fRidzFtp64Ocnn5s1ofZoZGYi&#10;TymjYAMXG0NgnsOTg/yrGbTehLjd3KCa7BbuW+z3MTtCoW3aTdMhJwNpBwxO3gCtR9baKN1kt1wC&#10;gH2gHGSSflwOgCgYyCc1dtrG1xGTdozF9yLk7tmRz7jGOT+FWYYbRWRn86IwOjGXyWcleDjrnpmu&#10;aW5S0KMGrO5XMLWsce0AyAksec5I+8CPyrbi1Ibk8mCRtyBlHmKwYHByTnuOmKtRWFrtGGjiaSBg&#10;0YXBU5PygYI9+OuauW8NlGQRcRuZiojjlfAJC5IUHrxjj0BzmkJuyuUYdeuSxguLArmVkSN3GGTA&#10;b5ueMjA5q3HrC7QxS3SdF3rCLkhTGT8hY4xznp6nvWsmniVXffK6yAiOO3KgEjBwfUcjGe4qxFah&#10;WLRwStubGEwSxHHp1z39qDKTu7mYmrXBVFitYnzIpK28gcjdjg4PI5HANakGoX5TcLW384gkRs7E&#10;MVBPOF+XhVPI4z3q/bxWuGR7eaJUBLqJggAHYY+6MYP4H1rWFvp8XlEQSSuABiNtpyeucnBAGTzm&#10;olC+qErrVGB9q1MW4ZYoA5/1RhOwk5yvvuwfzrUtLq+WJo/s9u7SqRGTnflckZPXk8fjWusFv5fl&#10;i2mO4MHij4AVs98cnjscjrxVu3eNZx5dpE5ZAXWVgGKkcnGem446d6FGzuWkpamLFeak6KXFuJlQ&#10;CNYFZMngjdzyQevPTir1tcaijMyOiRbwJJZAX+oJPOO+Pet9GWCMSjTNPQFyg33K4YDB+bByOWAy&#10;MdO9TRp5MR2xwLsfJeKLCu7HJJAHWoluVFWMl5NVuRHuIhlYuV6cqvAO3rjODkY9K04Xu/KA3J5j&#10;KQuYnJVgRzw2AcDofWtCza4lSRZIoADuC/uuQ2487gMkYHAPTNWGR5VUiMDarBfLtwzMByOgy2Pn&#10;4NZyVzWD6Gcj6jFHKZLqMxuoB82L5QcDgHP0GParlut6hIlkAIBXZDFsXHcnI56j8sCrOm3UgxlI&#10;lxkkScksM8njpxwB+dWxcTXIm3MkPkMqtDNHgqTyDx1A61k1Y0vqZDLdIqK09wV3KpAkySoAJwAe&#10;nbJ54/O5v1CKIxxXJQx/NyowA3I5/Ln2qzbXFyjychTJ8sv+jqyuOvynkq2Od3HT04q0bq7WZwbh&#10;WGwIFaHzCMABcMehwMZFIT95Ga0mpvtDXLopfcyyopLKwOBkDIHPHuKjddQS3jD3Tb4omQhYmAYn&#10;HG0nHbGSD/OuhnvJSUiup7QMkarGj26oSe2cAEjGOfzqGKW1knEiyReeYwW/fclT907T05FaRcmY&#10;mM8epRwhftCozbiu7bjOABnA5xnn6Cs1LHVgV/02QvklmzkkkYyAwOV5FdouoyRt/o7vGAxX7RIm&#10;FRu/B75H5HNNm1TUGXBvvMMkjAFFRWYZU9AeADx05wM5rRIDh2s7uUiX7XNK86ARsY2CkAZwpHXH&#10;PTPFXF0PVrgqI7m93MSEEEDScqMYxzngg/rXTW+q6qi7BdXIaRFVmacuGj4BV8n7vA49q0IdVl8t&#10;UGpjZEzuv7wqqggdT2PCj+daRhdXYWOU/wCEU19sy51CWIKrK4jwgRmwDy2Cvy8Z9OtW4/Ccg2yS&#10;27bIyohaSQrGflxyzEgnqcdtw9a05b5/Mfy7+3I8vaJoiXKIAOo7AccDPWsyXUYslRJLeyoArsIm&#10;YZBO0rkDAzxzk80SSWxvGJhS+F7K5DrCyTGOZwVgkLAMNxbp0OOv6msoeE97Ll42DqArvKVZSAcF&#10;RznBI+uc1rXV+0bSHy5FDDe7eXkYOQMjoCB1PeoItQjZhJ5zuVjJZsn5dpHVc5xn+tTyu+pTVtxg&#10;8OPsj3SKsLAKwF03mMgHIIHOeR83vWgfCk8kItwt20PAlX7QWJTGDyWwR26jrk1Cl7HDIJDcxrI0&#10;A/dyHlhxyOeOvv0FbtprGnRyKj3Kl5CgjiLYJZs5A/2sfyqXUhTerMlByZnr4YuTsVpdQAiVWHl3&#10;jK6sDu7HkZH5cetWf+EcuYI1O+6kSSNhMv24lwuDnAHvgD2rQh1/w/auGuJ2aGcklUbzSydWxzjq&#10;Ccnrmue1LxVpLS+Zp1leXsauvnme5MK4OMnAOQRkY6544HSuLFZxl+GV5TsdlDAYyr8KLEvh27eN&#10;yV1LZHhSvmshUFvugt3zyQP/ANYvh+5lt3mjudReS3jIAguflDYGdynqAPTGPXisD+3r2SQm1RbZ&#10;yqqzxzs8igfxlm7/AE9fyrvcyOd013LMN4CRLMQBu2nDAMAeACD15968HE8ZZdSdoas9ahkGKqO8&#10;tDcn+y2zut1czqQhJMN1vYo3B3Ad+P8AOaxbjU4d6+QWEhjdYnuQwUMMjlScsoGDkVWhghaNvIja&#10;J2GBIEx8xHVSff8AnzTmRIBufaXGBGxG5nJxkEkcdSfwNfP4vjPF1dKasetS4cpQd5O4gvZrlwwf&#10;ZGDmNV3kqMccf985zQVu3k/etdA8ZlYsABjLcZ6ccY/lVlBL5ZJUxlFCxokKLtbgnOfvDk4yasI8&#10;UwUtLHI0LESHG07yRnGe3t6V81i88x9V6yPYoZfg6C92JS+y4hJRJJFZlRyoYKSSSBknGcKfyNPE&#10;UmxU3GFnQkjGWJyTgepB549CKnlicB9sUZyMeSxBYhm5z2xycfjUaW7FVLRlZQ2d75CbemFUHAIx&#10;1/xryZYqtVfvM6lCmlZIh8tF2ymKFmOAC2AxO4YTAYdMnj6/jW8mXZMUSWNWTaGwHBck5zkEdF6H&#10;Occ1pxP5hLRtG0eScoMsCTkjjA6YOP503ygW3bNp2BTjHIA9s/3s/lUtt7jstivHAu4Hy0y0j7S0&#10;gBI5P3FX0IHPWqxt0R38zZHKZC0W5MsGORuGTnueK1VhAZXCsN8hJLgbgm0ge4HPSkFuhYzJdGWN&#10;41DLHGNihcggkrnnJ79MVSk0MrR7giqrKjByR8mVUA9MdxgYpGd2hYgLIyyMvyrnjd0we4zUoWOO&#10;MhJGZpN5QA7gx4xk547j8KawSLYMqDKWPzNktwDwP89Pepeu4DVVkVkicRSnDmROQD04yO+MfjTo&#10;sNyZI3UhQnOScD5s+uORn3qvuKSl43fKplY2YEtgkYGepJ4/AVL9pJ3ExOd0eWjRtxUgYzn3wccU&#10;ASos7O+SqLvzAGnJDEYxux/D0zSPGko24XZg7tpJIU5AI445/nUBuPO3oq7lDgbfLI+UkqQePlP1&#10;9KssT5uIiAoyZGQqoQHBIx+IJH0NAEX2QbBuwUeTkSEkHOBgZPOO+PQ1XnjRGJXbvjUssUKMPMzn&#10;jIGOcZ79PWrscnzuI7lZVcIgWLhQM5OFPQ9c+uO9IyGSFGVGi4BCyxElmzzjnGCAcDPfkdqAMoo0&#10;XmGUgtkF33lgBj0z1246dzTBDF5iMqxIq7nYk8kjd144Xr+ftWhLEJcNEEZpEIE0cmAuR1PqM8e1&#10;RBNiowMIXySY2aPeyjJGTxkjBHB7GpsrkqSe5B827Dy+WwJKksCGJPAwevbn3HNQb4NiyM7SryV+&#10;zyKqAdFPTkYI7/SrRhmAJRInlH/HxI/Chx16nOPQZ4yKneLy1kzJG6RoXJEZDhQ3pj0x0qi7sxAE&#10;ijmjbyUi5fZHGSVLNn5lHJySvHfJ9amZwux/OTLqhRol27j7+2QcAcjpzW61kFUKjO2ZTtZoQ2Mn&#10;PtwAcfhUTWKLKskSxbUVgzKdzMCxPU9MZ/DccUroNLmAPKQSyJuwwVHnfc+wDOD9ePxBqLzXzIFd&#10;HUErPGy7WI4wM54yfzyK0vLQExKBFK24tuXIYkjPOeSP0zgUeVGr5G11EKB5doCgjG7kH64Bz+dZ&#10;zd2ayV1oZO8i6DPmMNAQAQNp6cdff0pyKzBZGeRlAcBckMRkepyRjP4GrjpEsiKYoyoUOwL4yDkZ&#10;5HcYP49acQG3KbaZm8oFAQUVgec4HX7pOfeiG9yLtO5QNqceYjSESfMXkLEykLgrzwuMDnHf35eY&#10;I0nRkCu0cgYIjgHLZB4PXkkj6VJK8zxu/kMWKgbHbYpUknbwMg45zzx2qOBMKp/0dHNx8k1vEArJ&#10;uOMZwQTzknqQarnQc7DKgsqyR+a4XcUOVKZ+UY9PX61fSRWBMcRceWfnZwSr5A+UHqPrxVCFJZcg&#10;TJKuYgm2AqA4Y7lCk8kYHfjNdNY6HfXDhnsrkrHbEOpfJdwcMcZ6c8DnqcdqmUuY0SMHfDvikwwU&#10;S53eeSzBSMhBnkjHH1ot5JY23CCObY+GDIQjYJO3g5GOmfU131r4I8QXUjWtvom4i2EiR3CyQIqs&#10;xCfwnBYBTnHGCepArrtI+CHiTVlUXJs4nLMohtJ84cnACFlyxxgAEevWs3JLcb1PIoFZ3BltZi3l&#10;lUO0FSChO3uD93uAOnXNWIrVpHEYXekhBby1KhVHBHJwvAOPevqTRf2fJIlg+0XWlNueV7iP7bmR&#10;Yh0JVcleu0E9efevQ9N+Cvh+yna4f7NNMYApmYFTGy5yxyDg87cjk5644qZYmMUNRb2Ph2PQdQvb&#10;eVLe3u9858uJoEUPI5UDCNu/1hyRjsVzWrb+BvEF0JprWyuZUdmYJMmx2dT91WPygZB9uOcHmv0B&#10;svAGi6cYpU8lCjl5xvQoyKD8qjA2sGYEnngHI7jbS30+EQsNLtXB3BXVI1YALnbwpxkHG7GTznNc&#10;8sck9C+Q+HNH+CuvzLaxNZpDlCskwmZ3KDJy2/rkFTnkk7ueldrpX7OgjYS3V/d7WIcusW10YEsA&#10;F2DI+bbj0719bx/Z1D+VCluhUCCNZAzqBnAbjBHI4FW2kmjXcUgYclt6kFcYOVIJ744PY+lYTxya&#10;0KSZ4vpXwM8N2ixJdEXOoG2j2upIVYjyVAyd3IPOf5131h8O/DGmhItPt7dUO97hb+IOGU4wuDwg&#10;BH3k6g9jXXCS4ZVSJWh8pXGyIhuM8HBHGBg/hipER1kdWEUsgiChEhBbIGeoPcZ4PSuWWLmwcE2F&#10;lpVhYK0dnZW8hjiGFMUTl884GQSCQeDjI9e1XWitI5S9s1tBcrFwsaozRyApyVB5GC2ccZFQyQHy&#10;sQvC0jyIu9osgYYjpwQecdcE44qr9xzG8QaaJeZ14JOCBx0HPT6miNZyYNKxpNepski2Op4AKIEJ&#10;kYg9QcgDLH8qz2klmI82R1EAVUeaAkjIK7sng/L2PqKmdg+F3qxCqxeQ7WYHIHQcZ9qYdgQZEaKp&#10;UZD7zjIIwc5H4+tat31M9SuV5811bPyEeSpjbcAvX5ueQTzxg46dV2IkgknRZ2bIiEVyFdiTkDkc&#10;DLde4BFRfaAgJZgy5Yssm4OBnjnsOBVRb4FAyMB8xLIx8wAdsY56Y/Os5y00NUmWbhZiYvMkmTc5&#10;2rKxPG0jGQOgAHJ9BTQyojKWAET7XCIFXJzglSO2P5VVfVMsGWZQXCqqyRBS4JPTpzzTFvFdztxI&#10;4VmEgZepzgD86x5lew7dy8H8zy2doxjcN4UEMcFemOOTVV7tlSQIjTlWDNGHyxzzgZHBwM464FUo&#10;JS8PzQzRNImWEzDhjjqVOM/4VNtYJGJwqoXVYcsCQ3OAT68/zpt2WorItfblVlw6oSWxtJXBHJzx&#10;jjFON07DayRmNlQxkcPjk/KTwce+Ov4VTRjJt4CFwhxgEBz1HHYE/lT0G1XMh2tIoLpsAVj64/pS&#10;5lexSVy0yFw4aGaONnRo0kfcA4UgluwXofqai2FyRlmxGXY9g2cLjPQjuB14xUSSnADGFlJUOTEG&#10;YLzzz16nFWmMkbiRj8uFCqiZY47A5547Urp6Iai7ioNzO7sNyIhbapQFdpIzjkcAn8aYDtZCI3aN&#10;ZAM5DDaOTweueOPQUfaonjdsRSI6FJSJ/mD7cYHB5BxxxwaRpDsiEUiCMEBSpLBsdQMjj61rB6hK&#10;Ntxzt5YUL5Q2kGONuAeT1Hrg9Kru8alCXITDGM55HH45x70zzJCGYNG7FSAzqQSQflPPIqsJpV6t&#10;sYsUXcdwcEjnA+nStJaoxULO5P5vlq5Z3O5FO9oAdmQT2z0/woDnJUSEuDgxc7ic559sdzSK+6KT&#10;5cEyMqo4VlIUAkgDr1I/CnSN8zMzIVUEhdg2kLxgD15/Q1j10NCVJ4tkjNw0SKDsw+4g8bv7oI/H&#10;NPAdFd1YsFwAhXhV6DgnPTPPtVZi5WNY1kdmB+VuADtwAc+56+1SJsCFSwweJfNUknAIwD9M003c&#10;nl1uSZ+8zmBguWfaOUTHXk8ZFNhZHaUwF1j2leW3xtnqRg4yORn1zVYyBZWwscwC7HLSbjjv/Mfy&#10;qIxbVLtAwKuWjPlkEkZ5IXqe1TKT3KSu7IuofnJUyjeAqxscjcOrfT/63Whp1HkLKk0ieewLm1Lo&#10;DtZsMQMAYB59qiMeYws0cYczhoiJShHOckg+mevFL+9aCOTzF2CNizTIWJXJB4B5GAfXGO9CuglC&#10;+5JPLsVwZP3ZQbio2gJg5P1qHzpJHDQ3kLkAYEi5AYDAGc/dIxge2eah2xusksS+XKXDv5aBC53A&#10;naAQOcnn3yaVW3fM4b5lXcjFS2FOARg/5z2reM3ykciLeWztLOGERYu7ZHToTz6fTmkO+ZcPMkbM&#10;5CFGyGHbK/TH51HugTEjoyiPnEmRgnIOeMEcHpT45I5VAZQJjg+UGAIz2HPXHNQ6hYxokl2fuY3K&#10;szBgw+VyD1wORniowBGpVnmjJkLbLiQsBkDPJHTj9KtxqQygB44wQS3Ri2Rk4zyOP1qrOqtEyymK&#10;QyK6hSMAKT64546/jUylfQVle5ExMabpnRTGS0nlrmPbjoR6cKeMc+1QpdNIdnnW3mhciN8jaCQN&#10;wyTwSOvSpTJHGZcySjIcR5JcKf4fl+h6enelYR70jbLkbBKgTHmcE4B9crnHoMEYNZT2GTAycsVY&#10;Aqu8BvlGMjr2GQD+VRH5EYSBXSR1EmGKhTwSw55GcA/U0yNoAQY4PLxOxZZLYqXkJbLY7kneffNS&#10;uJN+EdCoiAKPaksMcg9en3uo/lVLY0TVrDrdfnZY4wOSVSRtzbTnGcr161AZ8xoVnt4SzyFI5lIZ&#10;2BwR83JGSBkevpUfmlLlYpwwVnZYCqNkkrk/MDxgZGTxnGDnip/MQNIImJ3oqsN7ADJOM5HOdoNH&#10;UpK6JopQ4ikXZ824/LlQT3IBHoP/AK9M3DeylvlCAfNnhSATkZ5P+IqsZJsRBpAJDuKfN16HJwee&#10;AePemXBkKuhMcwABCkkSeUeuCB3Ixz6VbVo3M0tdR7SbCDdozYO1RDOVVhj0PJwT0/KmeXEirbxN&#10;cRFotiF5y54ABOWY5bvnk9arq6AiMSPMUkIZM/cU5I5x2GBnP61GsYQpJNGqScF32krgc5AJPI5/&#10;E1k52djVW2RfNwUJVsTtu2mNZMEoAcZI6Z24/rVWNw7BnTa6xqJHjQoq7hnHB5GRgc54NRymXeYW&#10;WViUdgyuqjII4GOR1HOKjjihBBjVi8eSieYQgLZJOOh5zzQpXYOKZcZ5xGqPLEsyRFJXj+UIR22+&#10;vFUt8xbakrRlJABMw3ZPTjJ9P1prEMSUeGSVFCq5IYE7TlQCOoBP559KafJE+VBkaMbnkjJVVPIy&#10;Qeox3rTlbM5pLYeY7howyEF8KVZ48/NtIOD25Hb3phZzgvl8srKsEbqR24weRx2zSFlEgmWJRM0Y&#10;G4zY3KoOMHBwMH0xzUqOjEBGUbQxVQmSF6KQw7fe/SsZp3HGSGKLnDeahkcyMEVSF55A2kHuOfXB&#10;9aewfcoKTFyFRm3h9qjGB64xTiytIH2xvucK7PGVG0E4B44xz+dSLlsqVTHmMC+/JY/XOcYFChJi&#10;cxjhGiKI/lCUNtZWwwDcnDA8HByD9KmR2EjKRJmNQWkUALgDg8DPAHt0PWoWQOhiillwxBQQEsUC&#10;85OOoz29uamWME4WWMNGpJ3kEnnA69+ePpWkYa6EXuPVkjTbJcSN1c+YuSVbJA4X06Y56ZNRmSET&#10;NELtGkaMMtq7hCq5PJyM4PAz04HvTVfH3ZwkYRm8kyKzsNwUDJA+Y5HHscVMADk8EZZg4TaM4zg5&#10;HbI5rp5bICPfnAjJALkybGUkIc4Y54PqMelI7xGASfvVbYzughw45JIIAxkkZ4qJ96KPO8lW3AeY&#10;MKzdfu5OMgEnB/LNRSJC8qPsMkkT5TzVOUPIyM98FvwNZyh2M1NdR80iROTNuRgjbWeItkcZ4A64&#10;9fpzVJ/3MgZxu2xhBIeQ2QQdxYHPH+c1ZKsowpmbdIAonzgEEg4Ppke/FRFFnwBsdQMrJnIYnIPf&#10;0PesZwe5qn1RE+1REEKlTIRLIzZJUn5u/XPakVF8xSWiV3Kk/Lkk4BHfry31pTF5igMgKByTNGgJ&#10;UYOcD+9n19aVWUMreZC5fcGdZAgDYJ44PGSM5rNRlctNPcjhbcFZPkb5gI2cM2euCfXoajlEgQ7p&#10;UYElwZ7UjDEdmyTjOfpViVBJGXDyRj59yAksBgjuOo5I/PmqpMrFmWO4lSSQNLNwUjYDA3bjnkA8&#10;AeufWtbJrUbcWiRJHjcbfNDif92ETLBtrHO7BAA5545wKeFCk70jkSOFPLG5lkYZI25I5Pt7mqcp&#10;ZJAZnkMb5McSqAwGf4SByB7elAuNu5D9qEkWfMOd4cEnp8vJHfH9a0g7MSa2Ra/c4YbGXyWBlQyF&#10;AoBI9M96DbbWucyEphiswUFPvZBGRkjA/XpUcd4rS72lkKqCRbeRglQecH34+mOKlikgdVLGMoh+&#10;Uz/MQcKcZz1A4/A1tGDsZtpMb5TzKNpKK8jBi83lsy+gwPUAfjSx2xMyjbKFWJmEr/MnzN35HGBx&#10;x2471pQWz4WMyzqXJNw4lDqzYXOcHjtxn8qm8qKNQ7ywIWTdJG8vIU8Z9O/6561fK1oK9tWYzIHd&#10;HtozHIwAlcxcgIDnge+6kkj3MNwLxM5RxNgKy7csB3/iB9h2raWCVkIdg2RumgkIcOwG0pg9CQOg&#10;9Pzo3CPhEMpceZgvNblUDYUhE+b72BjHYY65qWtTKVRXsZzBxGpMPkSFUKRSMCFLEBWxnB68dRWh&#10;HIpDur7ggZjceUHiGflyPXHUj6etNZZU8mQSkSgBt8alCoGNoHqeccHPGeKZ9lMjRqIsyyErlHLD&#10;bywO3bwMA9fQ1JXNdDkuAhRZAxLMNpY7HwCTkEeo781XVpzuZ8eVDCS4uLjIww4yehGNv50syr82&#10;IpZpPOPz7B8gOVz7Lx+VIlrKqSSynbGYztidRkg54J9Tn9RTTaV0ZXWxIzNIwCmN5Cib1kO0rjOQ&#10;Mjg9MEHkcmkmMkU0mdikgfvFjGTjkbc9CM+nOKqWgDJOivvSOEJGRJuckcbW35y3fnIOCaluCpcC&#10;QLNBcTsuNgSNQ7EtuTjgDJ4556U5Tk1oguiu0oZQkkUcvmMUYSRBiwPHzEHJUgk8fWmXIfbLGBGi&#10;yKA7yERgOeNwY8A/d69jzTJm+0qyvH/o5jiZEifgr8wk3KATk4A64z7Co2nZQ0jMY+FSSMKoZiuS&#10;C2Ryucdf7wrnXNJ6mqinsyKbCzeWs0haTAjErhn3ADgEdM5Jz7iqod9kbKdqyZGyMhgeCwzj/J4p&#10;LmbzgxEXmFS4eSOdVLA4XaoJ5PPP0z2qLzjHGiS7stgyoVB2IQNhZicfiPTmqdFS0Kbcdy/azxTb&#10;zJuZjOY1UblLEI3zAFcAcKeeoNWdoKhfK8p96lbny0YsRkEA4yOXOR0478VgDUEBTIlAiGXkYgsA&#10;c5bcuMjDYA6gAc1biu0EcO8HMrEb3X7xAAIVc9Dg8evrVRocj1KUro1f9GjjBR7YhYdsasGycZVh&#10;uYHJxnn/AGuOKps54kljmt0eYgovIO4koQQOAACcfgPcaZ8RtbQSMZCqRlIWaMSMDtUYHfaR9ahm&#10;ZVSVpGt5FZzCIUWQys3dhxgDjoPm56U5U5S2MZ6PUess4DmQh90giWfaQm75tpIxzkL0GM881Dt2&#10;mVxbK90sCFWt1LuxHKhM9zkH155FRR3UUSuFt32iQ+XNHEQSBgsA7A5wTnGMjPSlZxcSkiK5KPOB&#10;axMcFizAYBHyscHpx/IULD1b7DioNXuW7ibbHJFFHG0yRYTzEXcW3FgzMq55LdT6c5qrM0imbbAu&#10;C5ISxt2DEg8MS2Dk4J54P41mwy5dmXziZSRJAWJZo88AEHIySf0qOO+iR8FvNZQCyLtBUnBUgnOP&#10;fPrT+qYiWkUbwcF1NKTAk+zMxaZ1YhZEyTxgMQRyM4/OqMzophjKyoCmPLvJTKkjZJZgABtboO/A&#10;681nyXr+UyKyqTOzs0k4CKSMndjOcKcYz+HFVbjUo1kWJXETGMMDt/hUsDnIyRlgflP1rZYXERST&#10;iynVprqaRbcTIwaQSQDYqEMGOQcLk5OCeR7VUliaJTJ56tFIHliLIwDoDxt+XsRjOMVnC/jJCsfM&#10;DsQhYkOgGcnkZ78YqB9TjYrGjb9gUI/lEiNcBRwRznkY5681hPDYlu6iwjVpbtl2dm3NP+5kjQEx&#10;OZBtcqxBKcAk/MvHXj61JG0kTXfmQBkRlLeUQm8YO4KCpO7O3k8VnRXkc4dt8aTR3JVGETBwcsc4&#10;CHIBwMe5+laABWNXHmRh2wPNRiC4xwOM8gjPpkVMcDiZOyiweIw9r8xXXyzHAgjMbyEptxlSMFsg&#10;49j16HFV32zi5m3LI3mOyIqBABjGc+pBxg8DHelmuILWJZmmtgJJZEhlabYWdeWXkcgbkP55HNUb&#10;fULZpcmQbASYgeQZAQpwT1BDMRgY+X8a2WUZjJXVNv5E/XMLF6yRdk2lJf3inbwku3aATuZQSg/h&#10;Xv6c1EVP2kpG90diKGiKAIqgrnlm6nHp2poukjjM0sZjhlVkgdyQjoFAO1sEEgH36Cqsl9bSqyMY&#10;1xcTbgxJ3xE8ZDKMcevXPpSWTZspaU3b0B5jg1vJD2kZnkyk6FnHIh3HcSw/AY24OcZoSTkbBJ+7&#10;QsZTt+Zz1TIyCwPOPeqwubdv+PmQsm04jEhAYY43AKfl+vvQuoQRsvl3cdwroX2w5GOR8oPRjx9c&#10;DmuunkuZT/5dv7iHmeXLeaNBLiYRSKI7hVjLYF2oEgXkhgR0JGMcdCDUsk8kL4jMcsRiXzQhaMgF&#10;CPlJU5wxXp161UGpQgl12uGiKvk5VV4yORgnI7e9U49Qt2cQvdIo8lQFJwQMIChySSeSef7vbjO6&#10;4fzd7U39xh/bGUxfvVY/ejUa68zBVl3sQcrFkkgOBkkZwN33QecVLDfSxRxuTEZJJACY0XcWViFy&#10;WHoeR9axZb+0jSQNLEhJLPCJVV488jcB0yQetQLqUYYok8agqW2ltxK5HbA4BH06VtDh3OpvSjJ/&#10;Iynn+SR/5fR+83nvFdw3/HvLJgsQxdj1K5I46f4e1QG9l+ZVZmVVYfagGBRRktkY46D5s+tYUmo2&#10;8rNAbuMzyQkrE8wBQEkLhQvQ885PTjmmy30MAEbGUW/ls0n2iUMjOchvlIz90c544FdceEOI56xw&#10;8n8jmnxDlHStH7zpTeboCN0JGf3ayT7gZCR8vQFuCDjsM0h1CVU8wR8t68AEZBJ/Toc8jmucN7Cd&#10;24Mj718kQSpGNwAOCWdfpj0GTxTPNKpa4glkW6KoPMwzljkhThuv3sYz0NbQ4K4pf/MLP7mYy4ky&#10;aPxVo/edGuoShSIYypkjGNiI2BjI4JOOcZ+hqKfVFEsTtHGY45R5asdignAYOVOdvTocisV7mYq+&#10;+NYZDFnLptXOSB9eAe/btUD3Mm5c+TkArlJQd5IUZAz046ds13w4C4plH/d5L1Ry1OK8jp/8vkzo&#10;W1iEuqsI0ZQF8rysszDAVgfXG7/eyDmpgIG8pFlAu5Yv3nlzFssfmAGOhwduDnkZ+nJPcXbl4wka&#10;x+Up8pnUsAQdxbCdsDnnIPSoJr37PG+4yB977nnIjYhR8x6jHCnp2FelR8N+JZ2fsWcU+Ncji9aq&#10;0O3ADRsEmQ7lLF4IlyVYHnkY5P8AIU12SMIEkilWaLzHMO9XXPGeQAT8uTjIwc1yJ1FoyY0lclWE&#10;QLMpOAckFiO23qPX0zUQ1GZWO/a8bgIAkipgcYJJc4wcZxjOeAK7l4U8TVXpSIfHfD609qdaJUIV&#10;DtjikZVdJn2gAgAtx6nJ47CkOXWMyxFBgEgvkJ8vHygkHnIrkBqMkShN6BlKlnjXcEBGVznPJOPX&#10;g0i3zq+9zcDEYGJNoUrnnPvgH/Guun4P8USjrTS+aOefiFkMXpP8DsZC5lZURZBsKxuGO0EgAgjH&#10;QdwRTjtJYRAxQsCVbB3ADp0HH16nNcgb+ZOZZZFZBiVHC5LcZXAOd3OPb6UG7uWIfzZG6jzEjTaS&#10;BgZGMkEdvatF4LcSTd3ZfMmXiLw/GGsrnXytv87y40RflEXJGABhe3Jz19zz61XlbylyqY8u3LC5&#10;FuSfMZm3LnHzfN27bq55bu4A2tIFlwN8gUSNIOQATjrwMd/pUYup4Y0ePcytCm2a4jL5QZwRzgdC&#10;K7I+B3EaaaqKzOKp4m5HD4b/AHHQifaytIpC+YuHxhQoxuPXOeXAHXmo9qLtBLyFkCKI4j5uzBHy&#10;lhyRnr9c1z322eQlv3crMXZWKlQvbO3PJPI5yP0qeKdXWRVEcZ3YKurZDcDOd2MEc8fy4rtoeBud&#10;z+KrFfeY/wDEUsok7KLNtkhiCIqPksRI6HDFlJyQNvHX3570sgWTIULKyqqsGkKgov3AeM4A4/Cu&#10;fNzEysvyvGCFkL73VgSQwHzZUgg/NnHbFUp7798m1IoCoURlnKl1JVeMv94kjpx6AV0vwDzV6utE&#10;5p+KeXJaQbOsJIbYJZN3JKlSxJwBg5HIJpj/ALxTIsmWiCHZFCOVAGMqQRnP4H8a4o3FyrKEk+0M&#10;EYMWZgquMgHOfUBce+TQ99HJNho2CkujJK48og9Rj+Lk4JIrSj4E4mL96qjmfithHtSaOyluWjEK&#10;MZS29yI5IQhaPcWBG1RwMkZPYAZqLztzKyldygFR5QVQT93qOOp6eorllumeXzVQ+UMecxmwANwB&#10;ONwzgc/Q9KtT3kgjdZSxC9c7icAngHPfoMfjXpw8CsKleVb8P+CZT8VIf8+/xNdmiG5AWaR4yqb4&#10;iuSPm25C9MnGemB1pjXbFSxDvEASyzI0cjSAY4JXgZPGeCOawmumkLFXXylYEEoWO7pgjdkjGart&#10;Ltt95RkVDIXlRjIRzzt6kfMSDj0xVPwQwEf+Xz+4wfinUb9yn+JuNqCneqKwdSyb922Mrz6r2HUj&#10;0NOa5AYGMPM2RmWCJ0TJ6E/L61zTqAQhMhDSs10jsZ94Y/cwxGBtzgDgVr2sq7EJYAMwKSt8pLc5&#10;xz1yT0rWPgbgKi/jNfIwq+KeNW0EXzKiCaQhMRLvkCuxAcDDjc/AHXp64NI0kEiJu8sxmMEm4yMh&#10;gAOM4GPm9M0yOZgxkVovNVF+VJyDuBBDKQ/Gc8A+9DSOGlkjlCuhBkaNQ7AEdXGc45/rXbS8CMuT&#10;XNWbXocE/FnM4bQQ7zFYpIZ5rc5jLHcyoSDnIGASDjP0x2pY54ZC+y5YlAqzFX4Qtg/QHrjP9ahi&#10;YyxZliePEcaqZZgXB28AjJ53H6Zb2qu8vlkuGBEjru2PvAOPUgHHOfzr0peCHDkGruRmvFfMJvWC&#10;JJLjyg7TTec8OxmjhLNiUKCcIMnkA4H/AOurDzGR/LXy/OkQbd14sbsQxDHDDhQxHzZxyQRVEQl2&#10;BTeJipVd1xku/JG0Y9++elPgRI403iGLaqM7bw+0EAgZDHJ5bOM9666fghwrNppy+/8A4AVfE/Nn&#10;rFJF5ZJhly2xROcm2ugQ4xtyTtxg56D0HPWpUmnA3L5EvkyBisUyMjcnqCoGMHpkjj1qswkAikS4&#10;8ooSEWRS23BIGMMOwIH0zS23mo625iZCACWcKFVhtG35my27nH0Nd1PwV4Sg7tSfz/4Bwz8R86nq&#10;mizOZDsLlI0t1YxFlznqMFcHqQT1ByOtVTOP3khaBWCA+Us4DMVbk/MoAHQgn1qwGXypIlkJXldu&#10;MMvThSfdjzWYTKX2OZZBI7FiJcgtwFDDj3Hpx611x8J+E6f/AC7f3nK/EPiB7SX3Fp3l3SMSuSy+&#10;WGwCTg55Ckgk8cenpVVYDFMVhkTcWAYSLl8nJG0EkYzxz60wmd9wUkyEsisIdrSAKQhIY8c7qsRk&#10;CXzWeYS7shGkDkkbec54wMY+gFdVPwt4R+L2WpzVPEHiSW1S3yJ4H2LGbizgmn+XDZwG3YHC7sE8&#10;H5Tng89qdusXiQtpzMI5GIk84sSBkBTzwDs6H+9yaps3kxkXDtKSiB5Fcx5bnO0dumeox6mgygOH&#10;VflLGVXLhQgJbPBHIz2rsXhxwtSVlh4swqccZ9V/5fO4+VoFQ4WSPam4IGV8joctnsB2z04oVVQD&#10;/RiVW5Dh5UUkMcA/MW+5wPl9/rSI6mRcmQHyCTC7AoV4wFIOM5Ucnngg01lUhf3e1jsEirJkhsYx&#10;nJ5HFXDw44Ubv9XS+855cXcQbKuydreKPM32LKBl2nYx2OxJ+Yg4yVXgH1OOaZceUFytuyuDKIzL&#10;GGjfcTtyxGQMYznJGM89Kfm3aOJY3nuDgmWLYoAAHykP1Hf8O9LGrLHGwjt2ZmVYwykBVJOOSOc8&#10;8+ldUOAuHKe2Hi/kZy4tz9rWs2QBI8tsgVWZGVsIrjO3uMcAnGT3HarSlWaIbVOVXJwAuSpyNo/D&#10;r6YqvH5ZaGEvGyyfLk/vFbacfxHO48k59Oav4BliYDzpJshkKkNGACQ2MYyRn8Afx9CPB3DsF/u0&#10;PuOd8UZ1N/xpJ+pT8q2k3Wr2EZWMiQQBNwO7POM8EgdvX8Ky3tYENxLJBEWErE7bYK5HAIJz8wzj&#10;rxnpWi7SJZRQyvFLuhKTBozGN2BwvJwPvdenHNRyfukddxDKdqukLsrEKWxgA8EIcZ9CcV1Q4X4f&#10;gtMPD7kc8s+zaUta0vvKEsSByQsMdyceZM2VI+UgAAngHOfX3NVLhvkKtEvmMAYRJb5YbTtbIJ/p&#10;xz2rSumUK8gXG1yyqnPOQwxj8a828S+ILfSE0238ye4u764jhsra3OHmkfaNoZiecscBjwSMnkV0&#10;xyDJk1y0Yr5Ih53mv/P6T+ZBHcza3rg020uTCkMwmnl+2MpjIClk2FyoTBHC7cHoO59LjQfLLFGV&#10;GwBXZslFPOdpPYkg5JJ2g1y3w90D+x9FkQXlhqVzqUwur/Uba3Kh3wfLwuThhGwB5wzZOBmu8+QK&#10;GZVYbULqpVmycZzk8EA4/HvTnw1k796NKKfoif7YzJ6uo/vKUTLNFEXmBW5wYJIwHRlJONny8jpz&#10;z1rQjZgpt/8ASsM5LSLuLKckthfYBenqaiBAVHi8sHf5YBySXGMZXOQOvPQ59qVw2+DaWRY+bhQ5&#10;GxcDnk8ccnPTd0qaeT4OGigvuMp5tjpqzkx5UPFKyvIo8pltUeQjBKEkcZyN+Ox4qsFDeesssoXf&#10;uVY8yKBnAzk8dc/L9Mc1YJkBcbRJ5qIEhLc7uMHHpgjp27VGyt5YVJQGLsTJNHtRQGGAuDkkjcPb&#10;3roWX4VauKMfr2LUr8zZWdS2FMuCik5lORgk4LEdRjp1NaESYwTy0aY3KuwnIJG0noQcE/Wq6xtE&#10;GkkC5Q7XeJGC5IBA5PPsffFTRxzbjI5jjjZgVk2jKkghicg8c9PTNVDC4dOyiOeNxEupZEOZozA9&#10;38u0JHIAQWG4liAOhLHr6CtCOMIzF4fs21kLiMsQVzyxJJ6kNyOmfaqkaFnDFsGYHZEXC7EGOTjg&#10;gD0/GtVAkqMOSx8svHGcEqDkj5R0Kt0PrzWywtCPQ5pV681qyGGORkEUrAHcdr7AAcZBZyeQM9vY&#10;DPNPi3Kr7p4ZQWyVVACxzgFuPXGe3rVnD5ZGaIIJn8odTIdoA2nOQMnPqeRT4UnkMLBJLbbAFMDR&#10;qXycbtwXv0z9Kh06drJGlNzbtcliOxCY1SSN9x8uDJBTBbaoBOTnJH1wKuQDYJRE0totvMkeUTzS&#10;xBUByWfOSeMnHYkZ4qi4aKCYPL537pjHGrgIS2B1zxnavOe4pbSSK7kaYbVMSARqkjMsZfGW4IB3&#10;AHtxzzWago6I0quaVkaDJOjDDRg/a2O0RgqEYHA4HHVTxjkYz6uZ98Ui3Mk5jAWNY7lSjqEITBLH&#10;IHLYz6g/WCaYHYwK/OyPGApJBU7lyO4yMY6dc5FMFz5p8xJrqXIAkRxuDIy5JORgqRjGenBHNdFN&#10;RuckJvqOuH2krI0I3ohZS/zKoJIyuP72Qarx7ZN0ahJBHkFT8xw6g7SDwRjkdxU6Sq3nFnkUQLu2&#10;q4ADZAypOSTu7dOnGKprJKzqzmGUEqYmiB3sOCScHkg9eO1dUOS2iOqNS62ITIdqMwO8qrGIN8+/&#10;umR1OCPxFZ0088IjKwxRKBIyY3SMVQ4fAyTuz1C98jGa0WLysfMaD7OVKyJMygFzjazMTgAYxgjn&#10;NVZIwiN5UUH7+MtGYpAFyd5d2+U87sEMDjqOtc86DnLU1jNvS5SiXMjmJopWhCssgVghIXP3TkqT&#10;1APPripifODJAy7vKYeeZQ2Hxg53ZJPA4x+GDTZozDlZQnlrKfLNzEFC4zkhgvJw2MHGatW5dkX5&#10;4pB5Z82eBDsYgAA7TyoI+brU+xhHVjau9zLW2n+X/lohmZ3jeUYIcj7vOADxx2xj2pIyyJIcssCk&#10;mMRgs53MNzgE/px6cVclh3COcjkLGJCEJC4I4wGGM9856+9JPCV3J5oEeQ7xuNzZwGIXZnBwenas&#10;5Qi1Yxk3EoxrtLCRE85nVBttipVST8uTwTkE47frTo3RkdZo48MxSMAkDfkDAx0HAOR3Jq15SA4g&#10;gUwCZ2glJYOW67DnGRjJ6Ac8mnRxFgI0ImCl0UqAhK5PO49gMk56YFczoxb1JTlfQovtBldy/wA8&#10;khghWRmDEIODgEkZ7Y5B4pCpQSLchYYGmeOM3IBUAD7u0nnhScexz608xK21lihYPsbEAIcR7iBz&#10;xhgPTpmpJLhY5Xkj3K3lsqFm3MmTlHC49R2wSCOcVcoRtqXeXUyoCTNB5rtCVdS5DBsZ7sAeeDXP&#10;ap5xh8+CPyNyIbghjhVOcg/oOOuRnit6Zo0WKJZTHHEiAb5skkjG05+bP88is24tHlSXcWXY7tJE&#10;8RUhsYB6cqOOe+ankiaQ5txIpFkWJ0mEZS6Ad5ApBDbQm0kjkk49sfhViCDYjNMIgdnySO4UYPHp&#10;weT09+xrECrE0UMcq5AAEgcuSAgYqRjCkAZJ6cj2rfV1jh89cxrcOgcpJiNiNpyRjB5K/iRWVox2&#10;Ld+hoSTSQxSRrEks8yu5ijl3MMck/d5HQY4HJOfWpK0TeZG8qOxJEiQAEqvJwOOMEkjPc04bN8iC&#10;EgSliIvMYI67slsZ+UkZJx1zVOSVtnms7Nw5J8sgptGB8u39fpVp33MmpPcgf55Jo41wfMGZIHQh&#10;AQDvABOD854bqc8Ux7eSZ24eQHYQwiO1lKswxtHBwG/IZxmrkUcRRIiViQkBws2XIGMk85x0Ofy6&#10;YpsUSOUBjk2SFkaaNDExALA7SemSuePXPpWMoO+hMYtO6MSCCMXGDlvnBlijUgADqCQOFyCMUmLc&#10;bYpAp3KHdrdNrMP9jJIAznnn0qfVfPgtJpLcR+Yzt5KtIFRBu2rI7bc5xj6nHrVfTVaTT3uprhLm&#10;dpJGu2nhQKkfUqFC4CjcR9MZzzWVScox1O2m76MuW9shkNwsZV47lmjMkPkiMlmBwgX5RgnnnrnO&#10;K6Swgaf7MsRQ3F3KSoI5cbugAx8+M5+lZltbSwLN5UaDzY2jkUJtZY2UA4JJ3MzA8DGAD0xzvWl3&#10;BkxqURZFZnHkEDgg4A45HPQYx0rKjOUtGaThFxujStLNCyl/NfMDLyxO7YCATxkkEDn1FSJCwjCy&#10;hEn4QRmQK7gkh2Axxg7e/wDFUlrAiRqsY3Dc7OGZS5L54IA4GH6H8e9awRGgtmke384QukpiVVjS&#10;FWULvJPOdzZx/d69K93C001c8ys3HRBY2s9xbR/aBNBI9tKCVhUFAo+9tORkcHIznBPSux0wRCJr&#10;XCLIVWVFWZzIqNuK/O2QRuQjrnJ9Ko2UNvCJ5R5QWMIs4efeAVPHHSM8gnA71t2SRRAM7MNpYShy&#10;WA5yCzcY4BwfQV3pdEcEpdzR3SbeIkyY0dIJh5boHBxnIwDgE8diKhliOYwWO0OC0bKQGOQfTOeF&#10;yR6dKnWWdwsVw7nzlZEcjIUgHICt2Hpnv6VG0iyAkI0YjlJA3bF5API7Abc4AGM+lEoXV2VCVlqZ&#10;Uzqjt508Adp1Kl0DDIBUlifXcQcYzTYJ50dY/NklUxjJdyxTbgKpYn7uF6c9auSOVkWVSGaISGSA&#10;qdjggDlT1IxkH1qgzb8Igdo8kqZ/n3BkBwo9enX0rinvY3jrK5NcRpJGZ1zlnYAbwQVADZyORkH0&#10;4xVCaIwOnmQ3E0JuZFt75VkihlUA7WUf3m8vo3Td2q9GYgxBVBgkCPG4svOFUY4IOSQOnem3cMd3&#10;GsHlQblkZluOVkPzDcvLcjAPIHfvWEodUdcJJaMxJopHiuYgzW0jFfNSNWkcBslgVHRWxjGe1fPn&#10;xd+HMOv6MzXFtmXev7u7USIWhwzKY0GQSqpgnGSvfPPuyMwuTBeJGiwSZEkk5VQoznqMnqAD2z9K&#10;huZHuLdhdG3iFxI7ySgBGA2jB9uSB8vdvanCfRkzlFan57/D3xze/CzxW2kXss0Wk6hI7S21+CDA&#10;rO+Nm5cPGVwEAw2CMnpn7/0HXrPWobZrS4hT7dbvLCt3dLPIibcbSAuGPKLkYC5HpXyF8dPhub6R&#10;TodtDp7zs0ksimGe4EIZRJ9nVsHeWYjoAAScmsL4FfEuTwvqt/4G8U6jcpOih9Eur+JA11EZAoVV&#10;QAykL5bNheAM84qZ0G3dbGarrZH6GwxoyJ5OSkFyUKZVwz+WhcggAhRuyNw6ggE4zU0SW0RkYRpD&#10;GjmSWRWCguxyS3PHTd+J7k0kZiuEV5Zo7wM7iFkm35UDAPynGDgkH39xTAUt1dY4iFjlIVYtwkKo&#10;pJ5/iGRgLnuePUhJR0ZrzKS1NFVaVXZZMzSKpM5TBLEkqzEkZHDfgKwZZEnitZ4GhmjktN8E1rEH&#10;SWJwWQq6j5gcghh1HHpWjEWkjMnlzyypIN4nwxBBypHQgc4H0PapHkRDOlwjBnjKCGSHbIgUfxdc&#10;fPvHGMgitKvLKN0c7l+8sctcIrOjmGZXXIeAoxBQBhlht4HBwfXA71GB8yp9mle4eFTAy24AdVyB&#10;gMccHcOetbEttCZVe4tohLPJ5vmxWxVnALLsGByMq/A446d6hjjhJkZHQeYG3Rg4KE4wM5+VTjr9&#10;a5lGzO6NWXLysquBtkdh56jcYCQHDMc8JgZBxkfhVkRwW5LW0DLGsob7QyZK454x33A9sc1KWVdy&#10;RAs6KHRcbF5A3EkZ43ZAP496hMC+bC8kkZ2zZiRY8tkoRjOcnAZuTWsZJaMwnUtqiaVXQu00Lybd&#10;ibXIViq7Qclj1Axksece9aKtCpDJEBIo4W3jAJDNlgBxu5OfxqsLRpobcyQTAPG5ibG6GXbgEgng&#10;kc9OeOavlZItro0oB3JkkFWXJJHTgA8flXXT1WhxVG5PYI9pVQwikOVCylirqd3AO73AGT1z6UkU&#10;R2sFLqHQiMecGBGQCVYHkZA6Z9anjiyFgRRHBFMzwQqOAxA5ODliQTyR6+lSSRKkRkLIsCoC0kZw&#10;zqB25wDj/Jq2miI6PUr5W182JlWRlUF0nUFpFwSD93KsB3+h6inzmRw9shkt5JrR0SaOQblcjAKq&#10;4ILgnPII4Gc025RBtikS5DmQvn7IqohJySxB6Y3YA9uKqzXaeVIwlypRjLFHw6DJBAJGMkbSCM5J&#10;6Vmk73N1FvYYkmJZ2mMU1wGdkjdlUkZCkIFXGwE4/GrEMsZZUUQwllYCSaQOAFZQ2ckZ68k8VD5m&#10;ZGuLeWCWR4mWNVJwyk7lyQOOPbn607KFxF5ILAKZY4gAiHI2jJwDzkn8MgZqru9jXkW7GrLIFVZL&#10;jfEBlBBKQzKQcAkjBOADj3zUpuJBJChiuwJN6MHgYCNo92VkJXG35SMdckZrNuGLq0eYJXeNxI5t&#10;o3kDhSQCyodp2yAAkc8KTg4pYr2GO82q8kUMiBiCdiB8k/dAwABg5PPUfWZXaM5Rdro1I/JKFVck&#10;zQYYPLhyMZ7cg4PryOaGl8tYjhQ6qSDCny7lXIz12jPc+v0qNnU42rJJMqBmyyg+WDypBOcAnPPH&#10;FM+feqzBGB3s4KOqsgJAAUe478YrPrZnO1JaFrLGUiIIVnVJoVkO8PHllGSuN2CrA4IPHajcp2wt&#10;ujm4A823PDcEEgjpxkdQc96ZGpSUSop8wqqsRKQznoSSe3B4HvUR+VrmUlQht2ML7nJDAknCY444&#10;H19qTdtWCTkOkjCNl9oaRRmTZkklsjAXgHjG7061muEXZLE81u8NxIrOsrKYwXTcxG/aSGVsEjIy&#10;QOtT3d1bws4ZLiJITHunWPeoBPAGD0J3cHHQ9qz8kuWDRxx+WwuFTaGIOeQCD0LdSPzxUJuTNVFL&#10;YsCSWWPKqhaMYlkYmQMo4De3Hr2qk9lIySQu4hZ5UdZXj4Y8FsYfIyB0OMZGM9pIIygLySpMsLo1&#10;x5sWFRHVhyT0+XPzE1Yj2qqlLZ45JRGRA3VWznb1PIyauUbRuxSlYZpdrcQrDAsQcQeXHD5UGVBC&#10;ldqljz8pOQOnHet1JMyQK7oyK4+0xZSMnLHeQSM7gDgE5HHQ1lw20a3ckmEeKaFQEWPy5CQWP3hy&#10;Vyx6Y61sIyhYY45WLOrbJCmMAYyuD3z/AI8dKxSadwjUW7JI1j8+KMgKksrf68MzMFQ4AAByTgD0&#10;55qxdygZAaOMBGY+bkByFxtyfu9B8x6Y71SjnPPlqI1GPlkCqFOTgjHY4bH0zWXPcSStFhlNvJHt&#10;dGmBBJwSSSeQMDH+8a7vacsUQ5SlKyNC6vLVzl45R5kOWSWUDAxlgu3le/v374rIVIkR44bdbeSR&#10;zJNLGoiVh/EQCT1OcZ9+ahaIBhlYtuGV0kiEgccAZ55yGxnnqaB5agOWRYUhJ3pLkE5J6beccfnX&#10;HKo27nQoOxQkiSWNAxb9+oJMqYDKVJwR0XAyOPT3qnZ2iwhFiPmQROphRnK7cjeH+Xk8jABPI6+l&#10;X7gCOSRmVFdolHmbsYwSWXrw3IP4jnioraYuZHR7Z0QxNBuywkAC7mbLcYGeR1yKfN2IcebQljBu&#10;rRTLLJHMXjSW4ZgxV1BwRtO0ME47/StWCUfJJAWCCQecZFBCEgbR6YbsP9k96xWlHkypA8aPOC0U&#10;hcoTKQSBwCASyhRxzWys8UEhKxgmSUllILyMQoI2deAc4AXue5pKSSJUUtC9ufzg7SLMUmbymROA&#10;xHRueMZxz6CpYbmSM/aolmimjUzRqVUyR8qVBXdhjljnGRxms+KdJUYRy/upWCh4rjO4Fzv3ZwNo&#10;ZemeCKsWsxKyyTSkTwSk3b+blRkjDFS3y9R09feuiM0yJI05ld0mikMjplsKkexHyVHABG1iASW7&#10;5HFUHXdvXH3Qu14hu2KByQvQMeBn6Z4FWd21YSseZfKYhBsLFD/ETz/E/GefSot4IkG5IUllYxws&#10;53DaqByADx/ACO5NU5xRDgkZFqJIyC+1ZGRDLbY80rIThu/IGeTz0qS4HlGFZHc7GlBHkAl8beDj&#10;vg4IPU4x3y6RoVdY/OQ/6aI9pYARueQrsP4cMOMZ5HWkjJQRlmaSRVVN5PysSTu78kckk9entRJ3&#10;joc8W41NBiqp8xF8qFdzIzSTEhkwuSqbvlXDNzgZIOelECpEhR7cStCyme3885KNlgQSCADjrz97&#10;2qJY40t1ZEnkjjjdl2zEyMQytg5YE7jg9x2PpV1AkEXkud0ZBMflO4IGSeo68jp74HFct+aVjuTS&#10;1bIsxiNI0kdSyMf9YQA6kliOuR93r1JI6UFI2jfJunBLRv5rtGFXcScgjp8oBz6AjikYL8+2SOVH&#10;KNGDyCAMMF5x6jnvjrUJlcSmFmUDeS7GXLtlSQpUg8bSvII5BreMNbo5pyb0RL5gUyGaU7VQExW5&#10;UyhhgkLzgkAg59P1343FxEAVG9XYRIInCIQG3Y+XI3Efrnp1w2RmTMTxoS4P2iQEBBjg7cEk4AB9&#10;hWxZo0bui5ba0Ss0gLF0JzkZ5AI6E+3FXKckrIUIOWrP736KKK+6OMRhkfyqNDg49alpj9Ae4PWg&#10;D5G/bB+CNj8W/hvq8/kq2qaDo17c2qIFV55IoJHijyysOZFTtnBIzgnH8lvxH8G3Oj6lcySWkFtc&#10;tK9y2kR3z3dvaXD7QyKCAXVSAmcDgdBzX9xEkcdzDNBMgeKaNklQnhlYYI/Kv53v+Ci/7Nw8N+Mb&#10;vxZo0NzbaXrMsl3PFa2peAM8hjEZ2jILNdA7hjc2M8Cs8fRjjMC4vdHxOa4N5dm0cVD4J6Neff5n&#10;8/E9kbGKGBr/AEiC6CS2x0qOKV9Qa4jhaQ3HnMpBi3HpkuAwIwuK5Ly1aSa4+2bkt55leFT5hZ28&#10;pmH3todTnnbgAY56n2Dxtp15b6hPBefapYjPGLAQ3UnnuzsBseDy8Q7VSLbgneDyDg58/vF+zT3D&#10;FQr7juadQ0e0Aj5vl2nIwPwGeMZ/OK1OrTdmj6qg4VpKdN9dTib+38sxrYzXUkQ8os1xIpBG0eYh&#10;XfkgNjncCwXtnFcSt2+mSAak2LaFhJcRTTi3lCHI2DJ2sOB0bGAea9Kk+T7OIim91RYoHQM0j5HI&#10;P8XXntwK4nW9OtLmVxGwvbKdmlgkW2J7ITghjw29sY4H41zSUmz1oWTNO3IkQNItrMjRny0eNvlI&#10;jAbcWJyeCeOmc81JBpkUE91dLPbJAJUW5W5lJJdwI18sHp1Q4XnkcdawtNt0sRBZhrmSRFaR2uZd&#10;zjczCMdM4Jyq54+U+ldHB+9KtEyMG3q4YtjKuAApJGMYOf0qoXjuXOfKrInMC/I5Fsy20rF3kO1V&#10;Y7gSOMbvmxk9eaZcWSTRqZkgYkM0kkfK4IBOcH0AOT0yQOtLtEjHZPbIxmImEmVLEqOAvQlRjk9u&#10;3NSKXuvMnE1svmQuIWtI95Hysw6LtZSFH0+lbuT5bmdJSumzLNsEMil0LHYrxwRMhMhAJHJOcgfp&#10;TkDK6pG0gNxvU+Y+0kkgjrjoARn0xU5/17XEQzE8S7Qpdgkm1RwC2OgPHqSe9MvYpElmMnmR3EU8&#10;gaN7dY2icHDjB5UgnGOoxWTd3qaKKlcrzFGiJmHRULPIQ6qgBXaCRyfr0yB2qK5MMsccU7xyx3CO&#10;V82IrvUgIQ2ThsMrdOuce9XIUKSb5PJBHlCMhCY3cxkk4bIzlQTnH3uO+OBvNQ/si7vmvtRng097&#10;VZS128RSJRnLR7V3KpLozMxIAHGBTvC2orTjojpLVpwzKrQm3jAaORYcvIAAFAGcIAAc4HOeaY0s&#10;qtbg8xyNiWVExzggZY9TnAAHPJPfFR2l/Z3sZFncRy7IiOXCqHZVwqP/ABKC2N4Bxu9qmzlfNtwg&#10;KxISYm3BgSAMMTg5APzCspNp6FJPdkjCIENtlB80Fo0Xb5wVG+VQR67jkc8VVeJbqaKVolkuoy/k&#10;TxwKpZtrKrqgXB4JGevJ75qvFdC5W3tUhliuN7FbWNFMchO4bUBHHDc5PJGOcgVfZREAqxDZCSsR&#10;LEl5OQUA657fTIFdNOStZkv4kxyxBGZpHLAjfcR78tGMHcuFGAoXAGP59XyW8Eqyt5SghGEwlRWc&#10;SH58BFJCoQ2OxIHvSI7s8IIUzSS5KRSLGGkyN5ycKMFhx09+9QOgkCpHG7xiNiiljt3ELhB8xIPB&#10;4GRwTVt9TRaoJYnmMnmMwiaQNtQIsYIKqAADnqRgdeOfWq/mOhEjWdhelUC3Ee99kkgzkN/dAwDx&#10;nJJqWc/ZJHMsT71Yr58Sb0I2kgnB4AGQc4OeKQMoKLvaNijMi3S5JK4PHqmM5Hpms3Pm0RntK7OU&#10;1ZI0tZI9otoVill8yyYIVU/vS/J4J5Y/7RPrV7SroTxx7UnWcwoBG7gsTgMoAHTHfHcn3qxqtiLm&#10;ApMF2Fco0bEFuCSq8f3f/QiK4XRmks9Wm0/V4rOE28Qa11CGRla6iYNuEYC7xHhI14bO92OABubO&#10;o+TVjpybnqekS3Npa3G0MqfaZZOZZd4d8lmI46qAeR6HilmhiWFlfK73kaUM2AxOBxkcAlQfXr68&#10;1763F9sWaBJ5GEjxW8I4IEeWAwOcBuc8c5q1NteRlZxaJcsW2WqbCA2QxTI6DnHXFaU3zaI6pySi&#10;cXdPJpl7HA9ywivb2KYyxytFHCFctGH6Ett44OMnOMEiutSRjFAw82PZKhSeNkQAbWwDuXqPkP4d&#10;TnFVb200/UIZVvLWOZGcLOIUGzAznqME4JBz2ai1SK0tI7X7TAy2yInmltxVRzHuYklmCFRkkk8d&#10;Kt3Wxm5InikWWKIo7ttndFV+cyAZKkg84BGQPT8KS5k84IxUFVkDyb40Jywxhlxu/iGT/wDXpsEJ&#10;MM7xwzbnlZbeSWUKJN2TtO0feBCnsMHqez/tSoymS4kZzKYk2ockrn5t3XBHGD0xjvWbab1M+fWw&#10;7akbJI83lvHEUW3JG1gWUYB424xncuTwAMDNc/c2im/F6I4W8t4zv27nYg/db324BPfHpWwHeNka&#10;zACQbA4+0FpGlMgAZTkADOz5T0+fk5xTWjaQOCFbEihBJHnlhjAGfmJO786Go2HbqQJdW7YlE0cb&#10;TTSNJhl253fN7ABm7cDgDinyW9tJbPC8YgySwaOYkDJ3ttYDAPrngE4qVIikUcZ2JavuRQ7x8Oqr&#10;kbid20k9G64OKtOZAse94w0YIKCJiMjqxA7fIRnvxUp6l04x2MW0jliRowoe4aJjFNJcn5c56qVJ&#10;AJ6MDkY6ejriKSSGSaMwxSAvseKcyB4/NbZyUXHyAEg5wQeavOIUdh5jYTbhfMLNhh8hJPQEt+pq&#10;RgIl3zACF0DI4dShByTwOv8AFkD0PfNbpplO0d2Ubedks3i3MN0CtzGplVQ21cb+f4sZHXv0q15o&#10;8p5AVC+YrhlO1tpX584zg9+3TvQtpuB2hZolQ+cC+HyxBAyDgYOR+J70yWJYhMzRpvEKtNPKSJHA&#10;ZjgkDDED0PpV6crsQ5NyQz7BDfQRFreF1SQeZiJgFLBtpBOdpO1iD7Gp3t3nMkaJBsWOOTfHKrM0&#10;HPm4AXIYAg5B7nI4qL7OIoD5MMy+QCIpbiVFYHgYLHG7IbJ7kbiT3qOSW2WRrrJhgVycySERoy5L&#10;HJGACQcZ9ABnvzSk72Bx01OZkkbT9V8+LzY3eMyRtGhbhE5UoMlgQRhUHVSSeQD0ySQOV8ppnKyh&#10;RtXaVA5XcvfOD9fwrM1S3t7mybUJ41ZHtZmhkVckDBLBX7AlRnHGVxVLSb1Li1iiZNv2e3EcchVV&#10;ibbGuCjKScZLJlgCSuTwc1rC8kZShpodCjtA5RZIljklKqyqVUPhScfMcKBu59QenFVbmKF1AZ4s&#10;b4VTbKAzBjtTk9ckcHvjjpUiXG4ooH2iIbo1MkS7ducbgDzk+v40+OaJlUhGEpYDz8j5mDcP6gDB&#10;57BhVNWZcY3dkOzFG9xNM8twrRhGmaOR2OP4Qo68DrjnI695hGXAV1f5ArRRzSjAySGxgdcYyevF&#10;Umcw/vUuSAN4eRJCrIRhlyF+4NxUbhzjnnpUstxK4eYIl0ggJE7SLGkikBSFUdeWUHAOQDnuaiTS&#10;0ZpyGNqN7b6fHBObqOJQSge4+UKSepHUKTjAHPSo9GtnUSSskCFwDvgtEYM4z8+GU92PHSsS4u45&#10;7i6gjlU7FR3eRsHG7ICgjkH5sMM8jHBFdLZ2swiiEQjlkaRWTc3RsjZyWAAxkHtzk0lJPQzs76mi&#10;zeZGsnnQsisAxwMrhsYI6cccfWq0rvb7f9TcQTxh44YJMHBwSyKDycbQc5GCcc1MiMzEutstvH5j&#10;bIsyO2T99TkAqQT+J7YomCtuCF2Y2yK6hwxI9sd8EDI9Kc3pY0itNTBW0AvIbkq0a+Q52W8DJCN+&#10;4kkgYG0Jj2z7itVEWWXbHs+0W5V38yMhwudxABIKg5yCQQcinyxAKFWVXeRyVSZySqkNtJPRsAgH&#10;uSQapJfBpI4fNeXCnyWnbMpcqMjIySGAHX0+lc6epKV7+RZLRBVlRknjjAInLjJyCAAeuST9OaRn&#10;3yHYNg+R0doBIrK275FcfxAcnPTcD3qZYmLfbHjkD+QBJcRpgKgkOzAPTJzkjrjHao5pY44pRvV0&#10;hlUN9nzuLBtqHBAyCeMd810pITi0RLJA0QljCRt8qlXlJCnAUHeWOT178ZqV4wypGkTKMKY4oZMe&#10;WuRjuMngY9CKxbeY2GppC5htpWaN7eZ0JZgrA5Cg8qA4G71yOavo0eWeIxuSSoxEHIA6kkk5G4ng&#10;Y71LklohwWoMpa3ihUvvxsYSYYA7fm4yR97Hr075rj5PEY0qWM3xaZri7WKBrKFQkKLkNkbcvmVo&#10;xuyAoB6nOe5aRohIdio8ULPErKQJHKtn5dpwoIB9+aqyRR3kSSRB2jkGI9rgltwBIVl+8OQR1rN3&#10;epumkR2F6txHHcRJCLW4slNtcSBZJCOQ6gEYyu49CT1x7UNf043CNEQ8iGFFVWTAUDcVIIGCQfU9&#10;hzzSaNZy2ltNDcSiQy71soTB5ZRUB++rE5PQ5GM+lb00U8sEhmhJiRVjjfCiKQ/MWwByWAcZH+7i&#10;uaUJCik9TzLwjexWV8kU8968ySEwW6hgVbDKMooJYsG53E8qp68n6dsLi3ezt0sfthVIGCPKmUE2&#10;4lhnjfgHHJBOR0Ar5Y8Rx/YtVS6YyxwIVLlJFtwylS3zSKCQCcDcc/d4HFew+DPEC6haII0EcsVv&#10;HHcWj3COyFUbCl8Yx8w+Y8tjkc1vQm3oypR1uexBdzzRJLFFCGRkieIm4Zm4+YjoQF9cfnUjKFWb&#10;yg8wCgBtzDDlmC8kcZUAgfX2JxYbqQK9o5j2JGXje4URyMu7JOQN20Fhj0x1wasB444bhxHcXMPl&#10;l44t+5iMHCoDk8nJ/kOK6JbWIclHVmjDGPMkiEkexWEbTKPMWVzuJ7Y/hB5OetTtJvMRR4CjkGb9&#10;2VZz3Od3GMHgDsfSq6v8s8zLJFF56iIQQ7AzD5WwMcjP5bSOacUeKMh4cpI7CPaFYs5IDAc543ZP&#10;TqaxY+ZNFpXjt5ISZVZ5VceX5YZmZjtK4PGe4YdMjvUqzoikJLGsc0SiJS+4hFI+bn+I8Alfx60u&#10;SXZInEnlpKsk/mNIxYBVX73QbVx2+9VVZVWFJ1n2eTEjRzRsAysBjcMjAJJz/wABpxV2Zyi9zRR1&#10;kYyNvLo7GNCuAQSu4gBuF+Y47+3NJHMss3lOvlxEqGuFiDHaSQ3GfmPGcZ7VVmc+UkzyTzByZTmV&#10;1ZskAnccZ5XPGeR15pkRIikTMe18F/IhCMuMAttPYfick54rW2ljO7T0LkHmEIsjQNuTdFLGm1ST&#10;y2Bk4UcH8R1qRXIlGQ8aqENxJEwOSfVT90EbT+NV4zKWjZ3ZLchRCtwNzKqoQDkEg4JXof4fwqyk&#10;kimKWQgQxofnCEZcchSwBznsfzIrJRTdht3FCpiPEakkErMAxwc9znGBjH/AjU6Ku0WwR90hKkAI&#10;COSCRnovzeuarsZC6IgQQJgo6j7gwcNjuNuMfX6VNvjkkSEKx8xExG2QzOfvfUccVsJJFqN43eON&#10;WO1cBY1i2lQDggEn2PUdR3qBnchQXklJMaYhbBPzDLnpjIwSB2JHSiBt4LTbd+0s6iTZuyQSSBwM&#10;5zx0z+FEkoyEYHypIiA7N8snIOAQcgABfl+vSs2mtTWUfdJ0KB3Y3BQoj4ikdVIG4DcB356D69e1&#10;wblaOTPMYb54nYKp3AqSOMg7QBnvWfGQ7uymMyb1D7FBIGScZHQc559RUwSZlAjYrNgBBFK2SByc&#10;EkDPy5yfT61Ku5EU/dJlY+aV86V0LqshnY7t/PAbAJOVOc8ccVLhSI4yzKSI3jCKAQSPmBGeRx69&#10;O1V12xqoYxbfkMRzkhnYDuQN2SRj3NSp5RkDjbHvKqvlDB2gc4B6Hjj0wa2NJOyuTohHlBgkSuSN&#10;jTDG4nkfMRkjdwBToimwqr5kKoqPJN5ZO75fukkHGOOSTjNVVjWAYjgjgypdlwXUMSfmDE9OSfw4&#10;qdQqlZJUj+8FVEiyQ+B37A9foaiMbGbk3oXwplnkhkjdp2Ll4Ucs5iUkqAAABgc5AAGT9aItzeUF&#10;ZfNXHlZXdyecHnJ4wDk9veq4kRsM2ZIfMYYb5Qp5DdeDjOB7Glj3xliEKNlQ6dS4JBBHPIwBnPTi&#10;lNK1ybX0JP3ZAn8xHdcJIwbK7+xA6EZY/p6VMhinVgqeYGeNiBLjI5GCAPl4CkZPrkZqpGqMIgvK&#10;FFVIVy4Y84Oe4IPc+lCxkHHlSwBMEtG+CsnORtHOcdxxzWYnSsaEXkTIZFKSgMuBJkg44J9jj09a&#10;sou4RrI8Rd1Tz2VcEYIDlAW44Yg5J6dfWpEyJ8vmQsODIgkxIGx1Iwfpj/Cpo2j2lti5JdmKxDDA&#10;NkDAwSTljg56UGsHFLUeI3IkjkC+VKTtCygMTwSWIORwevfNTozIFXKtuQjzbaMsgYAlQR17Y9ye&#10;arp08mNRIzkp5zuNzdMEZOW5/IU9P3kgA+eSMHaGi2kMVznAzzhvrz71TT3NW4y2JVYSK+596tvy&#10;4IXBzjAI5BGcY65zUpdYUkO8IzqI0ae5JBUZ4J28dB0/WqaOisB92MyqWkiTc4UkknjqCefrmp4Z&#10;YZJP3Sxpvtw4diAWEhAPHTPqetZ8iTOZ6Fvho5ZCMpA2YyWLR7vuK2TypK7gOM/nTWcwtKwBbDOI&#10;12nGACUBbHyqwGcmoQIWEqKoKQvhQN0aqwZeuOpLAfnUqTJI3nNJGbeSAlJIWZgwIGCD0Kkr6d+1&#10;UK+upYDCXFx5yERxoUle4AVU6LtJ4bluMc857UJtGxXEqiG3AjEallRv7xAySp5wOtQhVDxyCOKU&#10;RyhYlILLgsMDgjkhT9M1bj8xkAC+ZsUhiHUhjnqWB4wMjn0pN2E7OxI09rE/leaWEcalfMU7lG45&#10;ywGD82cDOQCKesw2qwMr2ygbNkxcK2MMwzzkkDgemKqnPlRyfZzbx78tO0o2Bv7nB5YAH29zVpVC&#10;JCh8xRICyMI9m3EhA6gA9OOoI6mmhJLYjbzIHIhCrEygykjAJGDnrgADcM1LCHMqN5chHlkNEFBO&#10;BnDMw5yQSMewqoQHBEizhyMbVLKApVc98Fs7j+PTubCkE+ZiE7cqWXBZW4XAyeOCcfia2i9LBGNt&#10;UOAAineNEaMRl5mZTlTsOOuQQQpyOMY96tZiQZU5UoAI2cqgO0YBXtjt6ZqttkOTIm7bGjPtUNtK&#10;98A5Ge2OnOakE+4JL5JDYKKjgkk+gJPQFRz2zSmuqLJ5vOEjxFtrbAohccrIMdT144FS7S5JEpkV&#10;Ytr78o4IQZzgncAcjoOmRVQLhSyupdJuRIFBOW5HJAIyT9B2pXeSTcoLDLEAxFWUtwcD+LBB/Ssg&#10;LLLb8OwKsBgSRuykD5RjrwOG/FqdGx4BdvmZVKyJucgdufUAVUSSQIuUmZyqNjzAFJB6A+mBnHpU&#10;2EHzIqTGJdyOpYvjGWJJ4JGO2OoojHogJm2MJFYIsZLNIwO11XBwTx6g+2M1Pt3BmYyRuQRh2O1z&#10;xgA+mADgfjVMAeWpQRKJ4yTuQKWJyWY4znkkfj+NSFtjSsZDlYiy8kEIMdMHjB9PbFbpWVjGV+Ym&#10;LfvQdrlUDZy2UU5A+YdywGR16daCz7kUkiMyhdmQWYFQdwIOQcnaR7VEZGgwjeYsgRgsUTElVDAA&#10;8gEErg98c89MtEjLM0cqvCrMqg7SzFjx8pz/AHRzTtrckkD+Urb7kHyVJJD5dVBwCQRnIGDxVpPO&#10;jlCYclFVwHi3I424wAeMYHfuKrRTRs1vuKAkMXjU7WAI+YDjndwR9amQRuoeSPB5by/tBYAg4OMH&#10;A9KlySepkoNiHEKksZZFQBtqoXkLbdx4U5LYyMd+3pU4McLBljYvGoQFI8OQvPGeSuWP51CWWE7l&#10;ZcuqpI6Aq5G4hQTjJGf55p0aRKVkkQJIY3f95lmYqAr+XycAE4Pu3vT5luXyIngVo5UA3DJDKWmy&#10;FzgYOegyvbv0qYfvVXMQkV8rnYWGCSNvI4BHGfeqcTRbndIkIMhX91GA7FSDk4PI54OO5qZJYyxU&#10;yPFKIwHL8OTuAJBB4GT09jUudtECjYeiny/OfdBGUJEb7QijPzLnODgn9KMBlAEbqHcM0kcm0565&#10;PoOAMD1pSwbZnykjRUaJmLHdx1I7jPSpI4wFDKWkBfKnOWJIyfw6gfhSTlPQrzHKZVZWBlbAVTlj&#10;gBsdefVeMduKdGSFYeWBIAWx0Qng4PPJxSx28jTRlUlSGOFvMYrtQbcYHJyzHnOB/Dzjv1unaYXl&#10;jmGVkVAu2XJDZbAJXPPbiuulEzU31Mqw0nzPKYhMbBsMm5mZeM5LdScdfb8a66x0uO2CjIESKWlL&#10;nJ25zwx6noMmr9pbwskal0KyQMWbzGIJB6cjOcgD0GRVu32OfMDFZQvDea27bgDJGSAMj9a2lpHQ&#10;v2nNoxLa1DfvH2yb1G1AmSRkdCeoOetWSGKuVjlLNAAo4JUABsnnpjJOaVSY1TyvL3AKhl8wKHPA&#10;OWJyD3/+tUBlUFJCWLRTAFpQxDKRjcM8DPzD5cdacG5MnnRdBeSUF1BaNvmdSAUdh6HoPpTG8tDM&#10;2UTO0/u2aQkAEHII7+o69xQPIbeQJZQuRhUbagJPAGACMD9Kd5aIyuWEasHeOIx7PnHJIHYDnj0x&#10;VPQsIQU/dlCjpMUBcYOcZHXoev8A9ekU7w/loI/l3LFtJAwcc+nOePeo9q+aFAbeVJyULEDoeegH&#10;+PvRJHkpmQh2Lr8oI3AhAQVDc4IyD6HAxzQJ7D5FijBDbvlBZUZDIWbHQgc9MnH0xTJdjkmcRSkz&#10;E8QZCAL19jnj1OakX7swMczhAP3ccgAZgRlQCRg/5JxSAhkSQqS5hOY1wSjccnBwTnPT0OKDKTux&#10;R5cxlCgbSSuANrEnPDccYBHPvTAPl3liHKOGb7NtAG3ktk8DGefyp7FUMkjOxMxG9xgAkYIOc8dK&#10;YqyfMVkz94KJBtAZlB7nGMOOvrmi4rMkLIDlmLMhUoyfMx4AzjOMVXZznBDoRKpPmEFWHGGGDnGW&#10;x+FTM4PmptREDhRmfccYBIIGCOGUe+c1HK+JmgeRlmORDCzbJmjXjIGMAIdoP1FO7ZlNtMIn2h8x&#10;xpGHBiITJZjnIJPBbIznjrUiM+TuKnzUAQnByd2ckAdeaiJSP5oWiVmTG7crM45IHTlfmOPTNEmP&#10;MBLO3ngkgEgEAjBHfphqEruxMW7g6ycttB2yHBVfRSOgB6Ht9aoMkgKOHLB2dEVnQ7WHzcqDnHOO&#10;fSrplZUwqI5DhWkY4LjHHJHHv9elVpXzvwZN6ZJiREJDZ4KqfXPrjg1qopGxW+TcjqVYM6mI7SWM&#10;mMYznryRj3NOYjdCQHSR5QJCDgA44DH+IdaGkHGx/mQFyjcbRlcFivBG7P8AKlETMqFlTcCfK3EM&#10;FywGcntzUqSTsN6lfMcS7mkCuI2U/OAqk8ZGevUYz3odcM8m0lSwCOB2OCRgdeaZv2ogVZI0PAMp&#10;DOzfKzDAJ+UnOM/3fpTxGsjSKQzI4U/NIdpAwAQCeuTzt7AmtVoc7u3qEcaiRQE2lnOCsasOoG3G&#10;eeCTj6d6uxlURFEbhCAzISN4JxgY9QP5YqrG4dfLmcqSMnyzhTnA4BOeOMn2xSo2YjKJJMzI2bgj&#10;BBC4BwSwBGATxihvSx0U0k7IsgI0cikByfmfMWQRx1ycH5s4xSGQsQBtkZ2fzYVcNwCfQAdGXjGc&#10;jmnb1d12lQ6bhyclScY4zwDn8aArIrL5exmKlN/BkyM54Pc5+uKRs1dWIQQswPmqd5CowXkYA5Oe&#10;3zfSlTG2NpIt4lQCQo6lXG3Crk8c5AyPSlEYhT5QztJiNliy4Ve+STwuAf5Y70+MSMyspCowVVkQ&#10;gEBiADgH7v07VUddDO3LIE3bMS7llldHjAwWDMvzDgnLcgccVIkZzO6b0wyBWxuUsAc4HUHjFM4y&#10;yRhfL3FSgjOQOmMjpznk+vFOgVW2rhXREUIsb9VOO5PqPwweaT00ByvGxDIRkswYKQqs6Dcu4jBA&#10;53Z3HH4ULLEnlMxKjzFW1J+QmX0JHV8jr6ZoxE0aTtHGrRMzghNjK3fkHIYAnoexpytw1tJ5yyHc&#10;ZUDtlR0AHHT5envQ5aGdhzh9knmY2ByqbXZQxGCEznqSB7GpPNiQkNPGBtxEOhU9OTmmnEm350Ku&#10;AFEb4HynB+hySMClASOIsw8pXIJBh2kjGexyTnjnmpTuEnZD2KHeskigt23ZOCAD16DJAwPWogCX&#10;MXMf7wMTI+0KucAn246UpfiaLkCQ7nLRFQpIIJXAx1XPbrmmKGQbUlJdWGchiVJ9Aev3eKZi9XcT&#10;Mcajy2UwsHEMsEZ2ElgS3pnOfzPNPRpN0gKrySyY5OF2gjg5xyOnU5qRRJhvKUIEYDgZXccn5sep&#10;yajjwrqhYSGMFWdFyGXGc47D/wCt60m0apLccDk7cYXyg3lqoCsOQcj8Tx/9apcIY1KuYlj3EE5Y&#10;kDqMD3AqJyMK5ADSQqm7oGGR9/1ySPfmkU7vkUHcyMzxupG49unf5fTvRZFbE5OZYiqQPFGSZEdc&#10;lwVXHQ8DqOncY6U0+ayKGEqnlvKZ8gEcc+x6++KaocAkMmA+WZucL33Z7j9KSGQqAGbzUfLLlcso&#10;wDyT1Byfp0pvQqMujJiHZiT5bskpZG2bGD4BJPJ4G4/mfSkVTtLMrx7JCQZSpYKygjGDwBuPX1x2&#10;psM0UiESKzRuwA+bAJ6nGTnvnt6U5ZGIEjhhiRFxMQ+JSoHY+pA+o9qVrltReoAhV2AeURk7YcoA&#10;MjGT68f1xSsxBO4MVEWcCHeCQoJHOR1B603a3kkY5RFIErFsNxgtznuoOPegyxYCl41UgH/WYOMj&#10;1+lZWdzJhgkNC7q8gyz7pgpDYUA4Jy3UDjptNNETfMQzYVv3eHwzAAjDHHPB/MZ9KV3GYhkGPgoo&#10;nB5BUjHIJByefrSpjIYOrFFUSmJsKCSe3bjqfatUrKxjH4tBhAM25trEQFlkdiCibiDleB2HPuKS&#10;EqpyhLKrtuXIUBAOMDrwTkn3FNISNy7CVlkQlljBkZuoAPHHIGKVlG9NrBMDDPEN7IxA5Iz90gfS&#10;maSdh7CPcHk2Mkbbdobco6eh9CfpUysiBU2BI8guFwMbeByRknnqPWqxyynckR25Esf3NqkcDd9O&#10;4qTP+qWRhvdGOWJZSRg8keox+tBKqIVlGWidkjl3KHjVycHJAwW4Bxyf/r1IHlUw+WNihDklwACo&#10;45Gc9cjr71FGkchkTMYUMxkwAwJyD82emQwI9MinAPzvWMh49yR5CljjI5J9+vFUldFXiwCyoF8x&#10;3AXaWaOZoyhXGdxBIOeB7ilwBvSMPlnClxLkKSAeB2HT0prOof55GeRkJQtkAsGGML0J49KfuILh&#10;ghRd4kfqx6Z6H/OeKbbiO3NoMfOeDuDSKrS4yWOcgE56A5496SOOTJJBA8pwA0IGzg9+c85P40vy&#10;hRGWYg4M26RgcZzwR908dT9KezRPsKM0hklUtv8AmA567eMADuPTvUtt7lRpWJF2IEU9FQCJJADg&#10;A5znORwf0pjqArPG+xmKkKvIDEYBIJ6+tIQAxUMFEgw4LHAJA4GDwcEYx/SlVlyivJv+cqSvKknJ&#10;wVz2A9aiS00Nm7K4DaFV9iiRmZV2htrPzjPHTI/yajlk2DblBOzsoRIyx4XI7ZxgHHapVLtk5aHK&#10;DyzIcDHPDY6qCBn61GGiV32GMRsWDEurbTkY3c9OT+XaojF9TKTUhdmHVwyMcBCXyAB1OQexP41G&#10;TGEZWZyNwJyu9cMOMkHGcB+vanQxYUN5hy5Uh5DwzHIHU4688U1NqRo6rlYUDpI5LquR1zk56n35&#10;rVLoYcjuTZaTbHJGwbaQQ4UFegGVHQEH9KcMuiA53gKQWYOQOPQ8/Lx9TUAIRc8+YSAuFJYgZBAB&#10;5yCBnPqKc77Zgjsp2wsGBcl2GVzlc4GNp59TWqWmhqlbQVEILLEGRAWBycZJJ56c89/6U11Kk/L5&#10;bRYEbu+U5zyoIxu9+1KGRmZBJHJsmYSA8kKcYXB9d1PDbyNqERtkAbSCyHgHB6f/AFuKyYbkUvBY&#10;kKApYtyc5XkY29++D68VKT8rhPMO9mIbkKfm4GcZJA7EUMAGkJIZViPmADYMk8sO2AMD1GPwoRd5&#10;LLJK0bqCkqNt2qCCB+NHqEVZjSvlNvbDRtISjKm3IGOODyeTSD5Q8f7rCoiIVIZlG0cZz1Hb3IpC&#10;rb8RnB+UODySB8wGc55z6U5pI1wpwZWONqSYzgj1YZxxmrk0ypbXBtrN0O5RgmRSCRkds9OD16/z&#10;VjIF2sxfAVlZ0JUdSeR7Due1N7Rl8N5wXpgbzjJGR35prDfGAWZS7MEdPvKOhOCPce3FQjCStqyN&#10;yAQnyx7iB5iSfMzZJPQZHQcZqbG9QWXl3Awdrhj0/Hr09qYPkPzKGCLtlJzzJk9Bjp939aIiMncw&#10;eSOMNJIiqAu7nGF6YyOlaqSsVGOmpOqEuQMFWUBWByoHJ6YxjpUTKr+WxKKfNBKP8rkjkAHPXn9a&#10;kKmQhpHYI2M7pOCAB3B64A59AahhMZeTbIGVXLSb2yFBKjOSeMf0qlJN2QOKBZASjMAqyINksyg/&#10;McYAAPcH9KlYBAI3EiZYgqmHJOAPlz1GCDTCyMhfBIjlVTHICSOgPPYkc8nFSIyujMpkXfySXLED&#10;8Oq/KPyqZq60BSSRCkQUwo0bMMAb9wAPZgecgc9j61IGAEZBh+WQBF8zLAAAY69e+KayL+9VxiNA&#10;V3CQgqSQ33Rz9PrxRIcEbkVk3AJHHFg84JYEH7vJ7djWRYp2najKiE7vODp84Xrxjp1P509P9YQ2&#10;C5VQVZs4AyRgdM4H86ilyEZsIHYsDkMVxwMcnp7e9LlguHdMnjl8EuQCeM8DpxQNeYrOpbqgddol&#10;2Phwx4HGeD9fWmStG5C7kJiGUO1WkQ4I7g44JFP2nYxDSBGkdo8OGZn5GASOvQflS5OXUKd3Teq4&#10;PPp7Ajv60LYHboNwhdnRZF5AZpRgMAT14wDk5/KkQnCiWRZZAoBeP5VOeM7T3yaiQNENwUlw6+cU&#10;BbBH+znnIH0+tPRHEaiOXaFj2o5j3NkDgH0GePwoM+dXsITkA7wpRiW2sDztBGT3HI5HtTC6kyIC&#10;Vw28cYzxxg9Ox/PmlG8SjftYZJZWctkc4+nGM1GrFUEitFtWMHzAC3zYJ49Vxj8K19y2o2rolcq+&#10;AMq0hI+c4GOhBGPoaMkPKgIAZiQ8jldowMdsHoPTvUpwijeWXYQWVQSMc9PbjP4UzzGTYB5hVSWM&#10;kgVT98cDnPViQe3ek7S2MmrDQiMyugzG2S0ezJYAgK2D043cY54pQFV0YEglQI0jOSMNjhehAI/O&#10;mvDsVcBiSQGeT77HBxyep/p0pqEcHEbmJQSkPy4OP8SefaszRT7iwhScfeYOVx0H3T3HqMdKVog0&#10;cgQHcwOxhlRuXjH55/Wmg/MQhVmgJIXzMgHb0Pp649s1L1YhEDqpUBSSAeuc5HGP60clytwLsCHJ&#10;QlmYgAdBxjkfRu1MLM0ReNZJNwJDb9zE4GOvTP8AKoxKsgPylmC7UbJVs7sD34HWpI0Ubk2/e2tn&#10;zMsSBt+9ngjjjpmi1tBiIqx5GFXqEV32hRuy+RjoPlx9TSpEI2dw0KIqMQrR/Mxkznk8Z9x65oPI&#10;LktI6ErHkYPGcjkdTgUqDK5MY8hCHAEfzBsjuDzwTyBQmaWjy7jQSXLNIwYqrH5RlCPr255+lBYL&#10;5TDK8EyEN91ecE47Zz0/pSuUYnB+9ksjjcoH09eg/CmJmTLDdh87NgIDDj14zkVak9jnk9RAyRmT&#10;MicsftKlvmBHvj3+nWl2RCMh0kBEp3eWzHLkZ7eynj3qIHBVJCXjYq7NsCr5ZUEdznk1YOHCckKz&#10;FlkClsDnk8Y7duxquW+rNIx90hyo3BQMxqdyKcEE8ZA9c5/OpnWVySDtjtwGlEjAEHp8pz833ulM&#10;cukzRgQluDH8hwSF+bjnOCDx2BpSEMiELuCqzJKzZ2ngYB7dTwKmTuCi7aDQGJwAXX5Vw7ZCNhW3&#10;DByQTxk+hoTywsDMrAygoV8zLIcZ6gkZyPp19qeG4LRsz7FwVDAgvgdcHjjH4kUM3LHIjUrwzEks&#10;CCeOODU3G9xvLKm/zo9u1yjEgHqB069P0FOIGS5LKRgq7jOSAQoOBnAz3pvl4BcFvmjCFs5KYz2x&#10;g1HJhUPlkhgoDE4bhmHJz1GM0Nt6sRK+VWJdzRx8h1QFgRk8g44PH6VABJCyKPmCREsFAZ2Cn3Ge&#10;/wDTvTsMx2nJUk8AEhhx6nqSehqRNo3kKV+YBjtwwPUnrxzzxSNFytELd4/lG6bAjeIxqSDwCT3G&#10;KcCWVgMszoQT5mFBIznIBGOetAkAbb5www/dRHG45PXpz+PpQAhHU4JBKmQDGSB8voADn6UGUnZX&#10;AjLHaSVMqkP6Af04/WmZKg7MDcjAhxhclvT1z/WjAAMe4byimRJeWYAdBjvnPf8AGhTErJ8xdygJ&#10;KAKH2ryemckn17VrDYm3NqOVUG0LswcKd8gAADDrk9Mk/nUQVAfMJAUqpYFSVI524OOvPT3qRQNw&#10;O3cfkLNjG4ZH4k4z09KjOWCAshc7hKyRHPJHG0nggA+vWrIcWh7+X5nlN5LSZdo4yQX5YDuOgJHN&#10;DsRiMMvmjClScr6nJH49Pao/lYMS2VIZAIxyDkAgZHTGKZu8wYEibn3bWV/kVhkDAPJHTvzispaM&#10;2g2tyYbXVt7IXwQGXCgLyM+2c/jxUGZH4kYpiYmPDAgjHHH0NTSmRTvUNsWU5XYDkhSdvAyOSKRD&#10;hzuwFEzBWY9SMHHTryp98+lOD6Fyk2rEasdwfACR7xIJGBCgjqT0A5xzzT5HyxKsmWLKseQ28jB+&#10;YZ4GD6c5qMRMMMx2xh1Y5YABgAQxwffoaepRIwpw2ckA8kgYGSSeeMVMtxRjdiR5woDGVSFVTvbD&#10;fNznB/2V5PIwaQh8Kn70tIio524bd0JGegyM8U4hmOSQJSgMZC4BboDnPfkZ96RlEpXBcpIihGQf&#10;LxjOMHpn19KuMm9zTlS0RFGvy5MbIcAsOjBeoHHQ/wCNShtoCjcFfDITkk85IyOnH86aqsc7VVAA&#10;p3b+rdTnHfpzSModJFUAtsJ2SysFb8QOVOAKqSurE8gpMgABHHluQkcYYt/sjj73Tjp1pSASVYEL&#10;5hMxfIJwByPbjj1zRniQiQNGcqJI+gGQASf0+tIMtJ97O/acYyFJ4GKy5ZFKKRG6rngfKzYchRyc&#10;Y5JGcZPb0qqxV8MhYKwZg23Bz0yPQ8ECp/l3BcnCxhSACSwA46dDx+tQbtyh1O9Aq/MCQN3ufTjr&#10;71ajYlwHn7xG5OVJOGwwOcE4A6H/ABqrMFOctEWySqBSMjB7Htj/ABqRQQN0hG4bslcBQM5wO+Pr&#10;UfzMNohUhkBjKHljj1J4OMn8afKki0rKxWlRyGjXLRhshmGwEn+6c8d/8moWBjO3zmHzELgZY455&#10;96e0hyoBRvLAEbLyC2Od2PYH6YqAjcq+WFypUOwBZiMZ5yevynBz360pOysNeRUnLKxCqsxTJ4i+&#10;YY5Az69Tmsxid7DcBuR2EXBLgjs31bgHHU1ouqiIyMu4KpMaEDYcg9D6dR9Kou+UkVpJEBKKZUco&#10;C2C2MY6koMZOOtclSV0dEUk02amh5a31IsyRyfYpSbibEYRzGxyf7owMk+xNfD3g+NJdPvp7uAeb&#10;d6xdzTLG6mYmSViuXX5WwGxxnJB9cn7ZtGKaJr0jyGOYaZN9n/d5UEqQyk4xjDD68jvXxR4QT/iR&#10;2TxLPa/bZJWwwZnDGRirYIzjaM4Gevp1/N+MI8042PvuGYqMZNdbHZGG0bYmz/SJEJY7SrkEjcOe&#10;MHaM49OtMZIADv8AkZg6szyhABnAz9eMfWofKkjl8maZhksN8rDeqYHXB+buR9fUVLLajK5klYSN&#10;hUMmQCxGAB0yNvU8enevheSyPrFqOKiNRE0rhfNZoy77kUlcc54K8dPpU6rExTzPPiL5wUbk56cD&#10;tjnrxWedNdpiHuSCMMU3HIxggjB7+/HHfOKqNYyAqwknZhGI3IvGbILEhs54OMn8cDtQDt0N5FgD&#10;bEKFljG1Qw3AkqS3H8j60xmRGOZ0/wBUByRs3YyBkDrgAelZUdo29GEk0m9sbt5cE9F4HbirM2mJ&#10;ImwyO3nHDRM4O5WwRgHgEncO+c0DUbq5dE8SM0Mp/eBDIY2QAqAAGL46DBH6VDLKhAYuqRgt5pfG&#10;AOhYk9BVYaKgUguSACxdssVPvzzxx+NRrokLEISSoVtrh8FckZHXPQj86lU7icGiRrhcZaRIfnUh&#10;DKCGHHBHbPJ/D8KcLyAAn7UqbiVjJkCEsPm5Hrjk49KoHw1F5/3mceXGN7thiVzgHk5U5PH1p8Hh&#10;uCMIDCu9TuQRtgdSeO4JJOfXJzUSjbY1SsrF4XVupEpvF2qQoVivBABBJHYk4/D3qM3FjCVzdwB2&#10;BJhM5JUZwp+YDAPy4/Gom0OIp5bO23G19xxuB7ZHOOTxUA8PKdn72VgGUATSlkIBBGfmznOeTS5Z&#10;PUZKLu1eJ3W5/dpEfMkJ2nA67sj5SM1Za8swoPnhFVlMjmMEBc88gc9Kzh4WiGWR7glcmTEzMH+X&#10;n5eTz12jqR0q5F4djOY2ndV27iC5ydo9Cv0yK0XN1AeNStiWVpInAlJidTwSBg4HbjFON9a7Y2N5&#10;F8kpLIDwfx9fb2qEaBas+5maeT5ixbJ2gAA8A9AMj/8AXThoVkzL5ShmIyTgkkHOefQnNDV2K6L3&#10;2yKNQGaLyoVBCuOR68n/ADzUba1bNGEdrYo5V3+bII6ZGOccHjnNZY0aGLe5RlD7CFSRmUJz8xJO&#10;Bz36cVLHodufLcwAuhcJukDYLYJ4DYqthc6vYvfa7KQcnBdNxzAQWA5zkE/lUUxtQfNSRdqMRh8m&#10;MfKD8wzzgY6+tVYtMiifMKjarAkqdoKEe5wOT19utK+nu8QWNXdjGrDgEs+ADjnpmiN7g2uUxvDx&#10;m/sgeVeLNEus6mSxdg4BupDg5HPPGOmOASK6aOe7JUzPGckkxr8oAzjAA6cAE4/pXIeH0EelOGle&#10;+eDV78q6xbAV89/LUrj7yqQpPOcBuS1b7RTh2cTSYZFwQoKALnHGeTnOSOuK6W7nPD4SSX7XcM7B&#10;fLBj/eCKIErgdD14PXj0xSiO58oKSBtkGZUQhOQSF5HXHY+lBnlBkGxhGwHC4JJ6YA7DvTJHmGH2&#10;MZsEs7jhjjk4B4OM8D1qFK7JlLSwqXEpBMDmQ4D7SuR3A69Bu+nQ1C0t+67YwyBAWUrJ8pU5HO0c&#10;4PapvOlIaIorbWDKqsQ5YgnGB2znFKsmUJdFWXIJijdVOSFHQnrk/nmiSuiDOW51BSyYulMTlYyQ&#10;QrHghsD0PAzjj601pNTkXYTPH5hKtsbCgfKScq3I4OM981opcSqAJYpgS5EYaTdgEevoemT0zTpL&#10;mTZkjLFmVTHjG4Dkc+gHP1rE1hqtTMEt65DszsWJOYo8ZABJGADj1/CpVe5KGNkdMAFG3Zwe5x1I&#10;OMAGrksl0G3xqy4iY4eTCsuBwR/EcY6/nUDPMNyjB2QbGjOMsDk53diSxGevA7CgoXFxOXI3EFy2&#10;IYjFsbByOe2c9OMVEyTYzEpZmEgTeMlSQeSfTqalkZ5Mj5SMOVDbWBGCGyCOAMgj3qPz59syqnmM&#10;r4HmOoLknBycDbxg/jQA0RSOSZSF3KFJUjfJ6EkdvmP51FdW0pVBGdjAMrAsSdvocnkZ7ds8VIZ7&#10;lUbESxIIyAGmyCOx6dOnX0qGV7qWNnjEICurBFXzGK/LkjDAg43AH1HT11hHTU0jZLUjijupFOTE&#10;PNAO7sCcEAEHGOM/hUDG4V1JiglViF4AGVwDz83cnr7H1q0DfRjDG3nKmNZY2tynA6nk8E1Gs13L&#10;vDPbEOSnl78EjI4+h4H5daszb6khivXcmRY9schIYR7iOBjnPUjdj6YNRSG5hCquFEZGZRKflUck&#10;n8Pf3q8GkZVySctIigAsuQoLkqDwOOtPczZ2fIWCEljHuAC4AAXOc45qZ/CC1Mj7LcsBII4VGPuz&#10;ZVgWwSD1we34mrS20iurE4ONoMYCqAD1/XFOaKXzVMjW8sUZJcNFIpwB3cNzyG49x6cwoGhKjz42&#10;EjAeYsZ+YDr3/UViA94pmZWY5UIcxM5DA9QOD60xrcMf3jFCXBJBPyv0HDd6ElmLAEbxli7bGGDz&#10;njuMgYHWoXmlQhjcRFyoIVlwD0688f8A1q3W1wJ1hEZCoFUbSdwYq3X36D396qeVHM+RdRhAXGyN&#10;iuRyOvfqDn24p0qMUZxOi5cbZJI2dUGR0BPH/wBequ2Ta5MlvkyBUb7oYEgHk9zn/JpkuKe5LEoj&#10;37nd0TB+SFiQuBnIB+Y5Dfn605bZFUpKS0aqcBgozyCSSTnoSD71D9kVYwXKnG9jjgAtn5h2HU81&#10;HGBGCscg8vaNkgm34YY5JPUc5/n7hi463LMaQjLRSxLH0U4C4GAM5zyMn8zUrElJJEaPBIXOVILj&#10;oM4znkcelRopQgCRMZBMwC4Ckj5sMcE9OlRtJIpz5kJ3EmPBxjkcc98GldblxjfUCQ0UgPkeaJVK&#10;zJnCM2BxzyTyOarP9n2uS8algAwYAHAHX/63tSsQ8bbZI4QpKiQEuxAPBzjtz+dZ8kKs6yK6LIvA&#10;8y4LdcbRjP8As/qaXMgaitCRlUq8byQsmNz/ACYYPwS2M+g7VVQukzs8rPGPuhYyH49MdfoKa9pl&#10;QZGi3HfsJnIC4PGOPmHtimRQxRyRAeWpyyojO5yAAcEhvQNyfXOawrS0Li03oblkqsikKrFRnaUy&#10;ikduR1yeasbvn3r9wb1TJPB9frkfrVaCSQFQGDFlQ+X5ZycjjknH4+1PSRXClgP3abWSPPy4IJJ9&#10;OcVwHSndXRpwNCg+9HuOVB4ZgMgHr1+9yferSgtvjG8AIU+dg2e4OcfN+Pqc1RiGMluSHOxSNgOd&#10;oJ4PP/1/WtCyU7Q5kL7VcZPOQMkZx6A/pWMtJDemprwsqo8p3rGruEVxubaecbgPr+VTHeMZOFwd&#10;x6bcAYJ5yQfT2qG1VRbSSFQxcqoUxkqWySD14yqn6c1LDIg8siXJkVSu1yeME5HGcdfyrWMjGTux&#10;jSLIx/eKFPIYAhWOT6jPX+dMYBUfeo3DByx2gHqeR0wcYz70E5ZgG3r/AAgDduZTnAz1OAaRhKyH&#10;zEbDIT5YyCQSQCePQKPYitOdkjlYGV/lO6WRx5ZwM8HOBjABqYspR1G0rsQoEkA3Z5x+XUVTEsgk&#10;XcSDA8hdM4wTgZwTwcLn8KtKv38eV5DKTFGSSACD1JBGzI54704ybdmBYMeNoLBV3AfMwUNk5JOP&#10;bBqKRA7opYFwoCrgdTnJHGOPT34qciSQBmRwrOQ6tgL3OcgYHUGkDKjSYBAjLAHYQMjI544rqjex&#10;DUtyGQqTL86ZRVJQJtIwDwT/AHc+nvVcI4OVUK+ctInKk46Y749KsyqG3MBHIMDhBhzyTgj61UZQ&#10;rSLGrIXb5nQ5DYIHQ9Dz1rTmaMmxEaKVijNHJIrIW2MF2hlyoOOmQf1qyCrKAWDDaoMu0hSOevPb&#10;H61FL8siDGBHIVmjdRjPTBB5zn+VSbgcOxKZkUIXjKgHJI7deD+AFEW72EncacAx7S2PNJbnGwhT&#10;knjnPp+P1YYEV4FaNFZnL+WuQG5PX3BwakITzocrsjUFiVLEEjBH8s1DvLSgbtziItgIRuOSeFHf&#10;P4mtkruxE30KThWMsRXezIBLtQAhSc4z+J681xHj24tRoN448xEkjO8BQWOACe5xnnGOx/Cu72pH&#10;5yLhXDAR7pSQ7Hlic8DHP5ivIfi9fLBoEVqCgMqBFEikYUrhlCjO47QTjn7oFdtGyZlBc0j48mmR&#10;/kjW3+zIUMIVyxERClMknnIGfxqvdyCK2kjiUCYxbvNkARdxUcs23dkEgfqOtX5IXm8mZpoplBAm&#10;lSMozsrAgjB4XPUdO3Ssy5aK3hkVCof522+aWwcKDkknncAeOK6z6CKsjzbU5jcXTyxyZkV2Eo8r&#10;cAykjk4wcFT8oz05HNVrt7eWJNlxveSSUGLaGYnDHkBeOO544qaeNZL1tqGK4jkAeDB5XGcYXOSB&#10;np7dag1J4o1jt1RZjHEUjxCAzDkkyEDrkt972FbKKQ9jnICpZip2qpV8yMSQeR1x8w4PA9athcbd&#10;pi8nYD5gmJVBxntkjr+IOOlRRvGN4TztyKBvdDlRk8FsY/hPHt71at8qwj2PtCtIWkVQqjOcc9e5&#10;79Koz5ruwXEkRhufKkRkMkiozHA2hgVB9Rxn8M1ylvGoBl/cS75GYohYsqkjkkNgkgHHTHOa6i7k&#10;WSKWaSYRXESExIU2IwHTgcdBn3GaxI7Zbe3Yzyw58rdNIzhEHAJ3Ht1/Q1nOdkJx6jre6TzSSGVl&#10;kw7pEQWOc4x3PGfSrSPH5eTFLLMItxmJCAgNjHJ4x0z0NPgsCmwTiNQRuO5yu1TyoGOmFwfXrmry&#10;gGMM0sKfuyowNyqe+cnngA/5NedUldkEcE0W2TzosEMwLiQFtvZcY6jjJPetRZJmIjS2lkaAFkZx&#10;yV7nI7YyOe9Mto4LkkzPGE2gM6PsfKk9fbJ4HPXmteO0gKFFcDIYZlcsSMAAEk5PJzxXLLc2i7oI&#10;JSob/RriMMxZGjOVUIDywxkDAz+VTw3QUklHEM7BDOZBk7hwVz0O5j0wcmkgWz2pturdHGQUVy28&#10;jALHJ9+nvWlZtbxtvLxshIUbZgSI1JJx+efoK55OzbNo3WhZhmAlLeW+CCqfOQpbjcDzwRtxn3rQ&#10;QPFcKfLyeDGscoViOc5BHT5uo9KjSa0dUIl8sbl+eRCSrEADB7n0+orZEuku6p5uZIyBKSh2lHDq&#10;Bu2YzuUdx1681hJ3ZoWI7qQw7Y4GjYbjuwBg5AwrE5PJY47Y6Glgur52fAE4MblZ5duEbIABBOT1&#10;4wOcGravburJKjAIRt8tAWUnvkc/T9etTMtmVQmSeESBVDyud2QCD/DweKwk3cDQgu5JGRhDGZFy&#10;BskIDEYByB3znj3rTWcgKRBG5TJjV5MkjnBC4z6cH0P0rO0m4guLj5lkQImXDD5fmXruAxjAHXjP&#10;Ttnp/Ls2QXEALswJ+RyGB9yR3IH61k5JAZkbzuJj5yOjIwVmIIILHkFegHQd+KtI0gZ5kJ/fABN6&#10;lw/GGAHQMQMD061NC9tlY5LeSXyfuyIh5GTxtAwSOOvrmrjm2DeYsUh2xg7o4SSxAOPlA+8Rk5rF&#10;vW4FqG6eDOZI43LqqkR4wBnGF74yfY1chaaSbZGY1mjaItNLaltoJww69SAeQeMnNWLV7bbLFJCi&#10;eRghXIYbQgO4dSRzjB7g8YrQjn0+Ilo4ViTzQQlvEFBP3mOAMdScnFNNXE9iJ/PdU817cq20rDCp&#10;VxIGJABBGWIHJ5yB0pkCXF0oWK5gyUZVECFlbcQMgZ55H+c1qQzWibEKONqB2+XC4DZ7DP8AhViO&#10;5i3nybUrtiwoEeGAB4UkjpjGKRgUxDrbNJb3X2V7dWDxtDBtdRg5LjqwzgAD3qeG21jz5n+1WrWp&#10;OIojE3mKGHILZxwcHI7HHbNa1neszpE8dyvIJSLDqCRywPXONv6Vtvq8KjCw3yyOwO+W2UAAAccH&#10;gccnjrnqaDaK01MKJdQwVeYy7/8AXB4SAD25B5+o4FW7ZJ4IfmuLiNptxZomU/KecY6569OOhq1D&#10;dAsmdOucTRsQ6TbgoOMY569e3etWKWMowVJI+GTG1XcKRhmPBz1I/Ck5JFGbaQ3JWOTzy7MhULIV&#10;Kg55yckY9+tX0SZioSZI5GQDbtBAAb5R1+XgnjnikVrNJNhtxcSOFL/u1QjPY5OASTj1rWDW0cUZ&#10;e0nEZUtHMU+TYOCc91BByRxxWDtuBFDaXIiCFkkVyC7MxGeuCPTgdumKf9lnURCRmGEQElS0bAgj&#10;kZ4z/Ste2v4LcysqyNE+WhXG9sEDAJ6cY/Ktu2vdOu1LWlv9mOVBLKScDj7vXH1rJz10Kg3exysV&#10;ncsFmEqBVOJc85Oc4znpyPpkUv2S/VmRUlKMHwyJtYEdCFxzjIH867OC8s3/AHc8AAjZmnnMB3Da&#10;wJ+UNjgDgf7XPbEizWHmRukj3CBi5WWNkJwAW34PTdke/wBa0a0NXtqckba6EhERULscFCWjBJyS&#10;N2MYzjP49aiXTBEJBLJKEZm3u0zMpY8AAP8AwnsO3PArs5b7T44PsyWs8qb9rSouM5wWy7E4Gc49&#10;D2plhPYfZy179njuNmd+BtOcDGD1OTyP9qiENdDHZnLLZREny7xMiLBjAd0Ofvdvu5Ax9KaNOhRy&#10;ioszq8peKJCwJwGPHsCeOmDXZo+nJGXgiubiSEjakYCqQcHpnBGcmpFngkmdWRkhVAs0yIszKARw&#10;ADuBAPA6n8qJxcWCkuhxMdhAkZa4aPhQWDuQpB5+73OTz9Mc0s1nCImZSqoVYyGQOWQ84yMY7E8e&#10;hrtCbGJgwxdTTMzPHF8rBto2kknAAIHscdRmp7Ge2Aimu9u7YxKW8IYk8FjjOMcd+nrRGpTi7t6F&#10;xhKS0ONFrbxJ5GE3gAspTJzs5KggkEkjJ/D66NppELuVyZSSQNlvvAJHAHY8A8djz1rornxV4dsw&#10;ALiIyM6KYUPmSlyASmAx+bPH481zN58StPYSjS9D1GVftZRJLuZUUxgDOAFznnHIAJBxwRXJic6y&#10;vC/HUSOill+Oqv3YlwaHIzgJbGOOQMQ81uCN2cAHB6HJ6+lNl0S8lSSZbadhC5BljV0RWAJxyNoO&#10;0ZP0PpXK3PjfxFehWs5/7Mjkm+VLaEOroc4zlcAng55x9awbu51PUHd9V1K9vTmQ+ZcTFVCkAY2g&#10;gYwB17CvnMZxnltNfu/eZ7OGyHGSd5Oxu3kmnxpMJyDON2zF2AqLnqykZwQR3ArmjqVuqrJAJSFU&#10;ANG2VyD2I5JwckjORUS2kStG8mVkjyAnmZBXoAQeWzipI1CsQjGPaVCAoEBKjsRz0/DuK+axPGuM&#10;qu0ND1qXD9Bay1ZXW7klDMpSBGV9hclmOWGMseg44GP8KqtFM0shlurmdmbne4JXnhQCAOAP1qy3&#10;HliNllzlgqqBuPbg9Dz19qjd38pjtgxgmSTbvwMAEDB7Y7c814GJ4izGvdOZ69HK8LRV1EqGOCcR&#10;xvBNIgUFG3qDgN36YC+361aVkBZPKdM4I3yhsnj7vPP5dRTFcpGqCSHzEChneLahbrgD68nvzzVq&#10;KZEH7w7XaViTLHk7QBwD6cfpXk1MTVratnqwhSjHRD0y8bBiR5RUZMm4hRwC3PTA6UmyP5V8mMlY&#10;i482TJU57ehB6kZ6iofP8wCNmUJuclZW8tCQBzjB65H86aZ3YeWSpjaNQjODhjz2x1OBWSk0xtRT&#10;0L215QBl3iyDuQ7ec/XB6UARRoFSP90FZmcsGVWLZxgnk5JP4VSDSO5Rmj2AlV8tiVZM4GQe49R6&#10;1ZSPIZoDbFzCM+S7EAgfxHB4z0z0zWqncSTLgcSbZXdlXazPgDaQRjJyPpzUqvC8gTac/LlWhyc4&#10;+YYA+Xg8HiqAiGCvlyKsSAb3laUM+OOCcnhT7nFXCsYGf3jAysSCzAEnG7gkAjCVlKVzGS11LrAM&#10;flVBKTkb1IJPBAPPtVBmJZUkdVZ1zsjhGOB6EkjJJ59sVIsQnEz7ElUnEbEkZcNhiATwevscdaXE&#10;cbtFtdYnZTuBwACM4z2FVBJ7mL5ovQri6jQhvObZJIu8SEBUPAxgcZ6D60skpaMJJI6xJLyw5Knv&#10;njkYC4/+vV4IgBZiVMSguDwq5HBHb1z9M9qIvn2nfG2ZCqzH7qksOoH8PKj8PertY0WxBFlGMXls&#10;Xkudw3THJ+UAEZPTIxikVmZseYpRXGVIAUkjBBJPPHepAgxyHKhAd+8qqsSAcHPUEH8/ekjmSNgQ&#10;9tKQVAiKZCjryPTtnPesbsYxopJFRNyRomfMEfMgb+Erg8AAtx349Oa72gZAsiF22gecwwyc/wB7&#10;PTk+vWrv2gRqx/0RJEUkKsO1ASOGJJOR7VWadQw8tUd1XIG0OSvTvwMg01JgQNEDIykq4jO5eMEA&#10;45z0POfypFhKgCOOEzysokBOXZRkjBOD3PB96YZJ3cxRR7VdgzMkqlo2Ydw3UDgcU1gqFpBcLuVM&#10;sZozgtnBPHUZOMduKuM76MCSMKi+dJhcw5YE8EnknHZucfjV0MPLlA8vhhuMmQpHGc5/2cHPpVVc&#10;FIGzDKq7WZ0ZlCPjBJJPIHK49T+FSbs7XZCm4gIHbPzAjtnHpVgSpgMgiUgPIVWVSAGwMgZPpzye&#10;tTQg7WaAQTNuZ4Ffcg3sBnd1/iJzx/8AXpuoZijwOqNwZBIiLvDAA9ckkv1HpSAExjJLujfJiTAy&#10;o4zgEjIxn8c0rodi+2S2wfMB91gdxHUEdO2B+ftVaR7eO2Dku6nhH8wnd6jryPapFKKC5xKYNxXy&#10;8lstknA7nBB59RVlY9wjiaKbE3R4Y8sC5GcknjHB/GhyRPKuxnGZJmKOFm8khmSP5sDqAccA7TTQ&#10;o2StLI9stuTI+TuIRQAWAByBgH+Z9KvNDHGI0BtcIym4ZZ+WUL0UDO5gQvX1NadvYXBZSkVw5kL7&#10;HRCAwPBAz14A574yKwnUSe5UU+hnkiN/kD+YqkTETKpwCOMHk8nI/Gh0m3CFtgLMdjscjcd2BgDJ&#10;49K6+28La3f+W0FknzxKZbSQqzoRwp+98xJ/lXV6V8MtXY+c1mYjAhEitC5ZTxyq7jtGcjJ9etZ+&#10;2jY0cWeIPbM8nzPJbPasGyrKQBzjr2G7P1ApsdnA4UbHnMSgKiQtkKOGLE+pzktxzivqey+DMksr&#10;PqN4kRiZhJbPYyxsEYYVvmGAO2e/pXpGgfAvQ5LEXFxZ29ysKKbtppJcqgb5Q244IOCQRyeQelZO&#10;urky51qfE0WgyzHcgkhZGBjmG1iBjjGc5GTn5vatTT/AOo3MkOTLL5ThmLsxIOT8nQDPGDnjnAzX&#10;6C6V8MvD2nsFutOiZhIQwht1aQAnKjIABwGHXp3zXZR6FpkZVBZWYdeIlGnhSxAAyMk4PvxVe3Vh&#10;Wkz887H4Ka9qm2KO1uHhM6reTG2LmIdFd5N3IPzAFc9R8uOa9F0v9ni9TY2rLc2oiU+WGwsZGc7u&#10;pyMEHBHT3r7NC2VpKRbEnG1FZWJJPJO7C+mAagkvd0sqLA5TIPJ25JA4HOBxjnHasXX11GoPqeGa&#10;J+z/AKHpxdp3uThXSdIrjcHjY5wdyBUHOQwGccEmu5tPhp4Rsl3y20stxFCgiuZFj2hejRtGFy2e&#10;PbPaurmmV4WLEypkkefc5ZSCOw52kdP0pXZj8skm9VUsw2HI5GD19Oc+/rU+3SNlFtaFMafplpbp&#10;DDYQRMGyV+yBd4wONxJIXgnB4GOlVYJbeASNCIIUYA7pISpIZ9qnJ989D71NIsUUm92O5twETTHh&#10;ieCA3H4VCk0QJdXTccM6vIWGCQdvB6A9cetclXEvZGqgkWY7h2AjeFCF3HdFbhUBBIJ5Ocnn681a&#10;SWUosabnTy2K+dkknsPp0x7GszzgFGbhMKAdqkqpOQCeG6ZNPyyBngRXkDgeaGYjOepJPI/xrkdW&#10;ctzSyW5N80hiklhcE3AO+ALnd1JHOFGB9Mmqg/1iFojK+4AyR5IHfbwfl6EZp32eaRWbzYZH2lTt&#10;jDgAdAMkc4Izwc896tW9uigKhgj+YKpdevBDDBHJ5FQIzYZBlkeII5JVVjQFiqjI9Sa0Vhdg0hWX&#10;ew+VWQAN9MkbT2q7tGU+zlG2EMzKMk5OMZ7Yx+OarySW6ZW4ELIJSGCRYUE5G1sjp059a15YsLvY&#10;cLc+XJJc3JUKnBjh2sOccHHB5xV+LyomJllQ7WJIZwNpA253YGAMYwPWsMX8IyUWJRJEiuIpMuuS&#10;ePQc9PXNQPI7iZtpkaYBeIgjtk4YnJ5GTn/Gs5NJjUXLU3ri7jQBV3DCEIrKGMmACGBzxzWRNeNv&#10;PltH8jZY7ipdM5HA+p/OqYMpLELL8pXb5zLgYbtt6DkUxolIy+FZ0+6ZMdcY+tZqfvFezJ5LgoAw&#10;LwBCSsip0GAMYzkn7xz6fSqjz3hVUMsZZ5QAqMUMhxjqSQTkA+3OKYZPLTDKJsBhuik2qFGPU9fu&#10;8+tNEsBWNHdIprlWMayygF1IGQFJIOOvHr6V0e1drD5ESxl5SXGWaJpAB5jEkgj9cf1qMxo5/eGT&#10;aVYEs+AQCMjr161LgbuWIhcMxKMjjac4yevftT0jYBTtTcEITzF3Ekg+o74/Sp5nJ2Q1bZDVYLlp&#10;nL7GLIAo4Xtx1NOMrf6xP3bCMFXZyxDcnJwOB0796chYpGFG55GITCqeQev5UrOQsu1lXaAMvIM9&#10;cfgOe9OzuNpPcYETccJIz+V84jbJBUgEcnnGT2p8Zkj+Z5JhIZ3B86PYIxncAFA7Dj3qEuOSqAo4&#10;JfbJ82OqgccgEL+tPAciPzTGVGCTy2X9FJPBzUPchwQJmPbEzzPsVwTM4Z2A6jjsOMd+lVS4LIdw&#10;i8tFYOzYAxkZx68nn3IpZV3ZbaJGTDRMJAWDc9h7E9fWojKXCOF2uCNwCjJb068c+tIjZlxD5TIx&#10;kVF2hoi0uc59Mduf1pfOmGAQHXJPmHlsc4C+/HWqEcg8xj86M+0PhCpyCw4bGOoPT/CpXhRlJHmw&#10;vK7DzEbBwQeR6YJ/QVUXZ3Nrq1yx5krsVG9l8pGyx4AJ7YPB+lNjkjYCMiRxgDfvIAAJGSOo5BGR&#10;6GmBTui3SZOe0Zbg4HQMBwO/vSxRbMmP5gQq4kIGQSTt3dup69K1uK6b1GSXEuM4VVkXKGNsjf1w&#10;AByOh/GoRK6H/XK+Qqrs3AtjPOMEfX8KkjiI2lSxjDhZctuG4c4HGcjIPXoaYoIlbPyqiv5gmfcW&#10;6YIO75eOcYquZiaVi0oyC2Cm1QGfOVIz2FSxGSNP4k+Q+dGB/Cckbhz3A6VDkgJG8UW4HhS2AEGe&#10;eR06fnzSxRRiMqWIBDM6zPhhyMEsDgVUY3MXoicJs84yhl4PIuC4cZ6c9DjB9s9aeAf3W1FR1lAJ&#10;jiIHRuAT0BAY/rQr5QGQ+aJFJiACjAyCcgnkDj86SSQBJPKCHaQgjaPy8vjODgnABJGe+PeqcVFX&#10;FF3GDDFtpQtkKylgAAehHHOc96n8pWRS7AM0qlARhiOeDgcnnoewI61CMMVw0DmWRSu6UZAyOCe3&#10;WhZSoYjKu2WlVpd3K8d+RkHtxxmsi7voDKqhnw4xlv3h3kEcDAPqT0HcU5mbKP5bzuu4R/N5Rb5u&#10;OuB+dNSVJWDL5hlG4qEVkAOT1BHXIPJ/CnK45dmz5Q+7N97joxOc4IzQF31JSQxKGCZsxk7fK+YL&#10;xkZ/OoCGdMxxRFWV0BKKQWBHBHfhh/3yfxRQV3q8YjLMS4M5YsVAH8R44APpyelVFkRvvF5HjkUS&#10;AZQI+DnI7Lz6mqV3oCLSK6Bwu1mcEIvA3EjO0nnAzgfh6U59wI8qFBEAwl3rh4+nzBsjjPB9qrxA&#10;qhiZZXQkA4lUOzbgCOT1Oc/Qfm+aWNJUaQBoHQHeMHAAxgljjo2QB2BpThNCZYMQ8o5kcRoFG9Zj&#10;wQcnkdR6j3qvtARplaW5UP8AJF5oEbEEZwe3BGefpzVS4mcRM0Z+yyMgXc68KwwNxUnphRyOuaiM&#10;+2LCBJ2VmbJ5JckkDtjqxHsKySn1GtTUEZR32t5ZUHOUyS3AbOf8/LULxRkxh1hd3kG/KhDheefQ&#10;YOD9aoDzJEW2aSeMq4YhZGbCFjgfLg4wOB+HSnTvHNHHG6JNHMhEoGVLA8AE8nocH8K0lTmS5Jbm&#10;kxEUKyEW4jcnc4XAEfUlmz8tQI0ZQOZbYIxBmIG7cMjcC27jqcemeKoylSHFxtZURgynJRlII5HQ&#10;nb2x3pWuBDiNFa4cOSqxhWKE5wBnpxwOOOK0VKdhRnGWxZWRIz/HsiVNsh5UMfvLnOSQQTTZJS0h&#10;BhYrCxdiW2tkA8gDqPYkdaillDO2QF+WIlZM4UktyQB6AcZ7YrOluYcB5YI/KaV8gkMC2Sd2COnP&#10;Hc49KunQnNXSuaOfLoaMplXesikErtby0wAc/dwTwcZ7VS3xxRXINyq+XkzfZ0ClADuOccgYP65q&#10;D+1bXMsU8lvDGyKZlkILGM8biCOjbsdjx3FSNdXd3FALOzvZ7iSMkG0tfOVWBU4O3gttYdD1/Xuh&#10;gq1WNlBt+hCrxiry0J3O0FQ9wTErZYycouB8xyecAd89DTAzyow+ZtyljA6hWC85JK8c4HPp2zmp&#10;Ra6zd/JD4f8AEk8kkga3NtoU7sRuHy7QgyTgfn0x13bbwj4snRCvhLxJAGSQiTU9ImtySuQ2Q8Yx&#10;nDEdsKccU4cPZxVl7tCT+Ry1cxwNN61EvmjmyWwkm8uAAVcORGpzkkDPX5cYPB4qEqIRuBbMeArT&#10;gltgBI5A4H9K7QeA/HEisw8P3AAcnN7PEsZXnaSd3Cn16j+LFZN34R8S2iySX0FrDhSr+TqCSoBy&#10;SMKMkkeg44yRXp0uEc7kr/V5fcYvP8oh8VVfeYBEJB8sIC7DJVmYkFSdxP5d/wCLAp8m8LDOZWVb&#10;ZFDfvMhVIwu7IyRgjr9a+fvjj+0HoHwTFide0bXfEM2qWDPYWvh+9s3eSQfIibpZBtAGTjBJ2Y4y&#10;DXkQ/bn8IalFdWXh/wCHXjpb2UtHpj3niXTZlYrt3ZUFd4BPzDI5xg8c8+JyDMsK7VKbj8mddHE0&#10;cTT54O6Z9sS7HI+6TMhCFW+8DjP1OB2qaIsTHkNiSUKjR/KGXDE7gV4YYzn2PFfIzftPG+a4bTvC&#10;F7ZIlwZLcX15FMWLfKEDKAMg5zwAM8VtaZ8eNZu51jGkaZaRRWgDyS75RI2M/KCQPlCtlmHzYP8A&#10;wLh/suuk2+gnWVz6gGdzM7I2FA3K2QRnjI9e/HrUkYiGdkmVJ+d5ZgxDEgDnoMcj+dV/DMDXXhuw&#10;1DVEa11G6AZora5wscWS25sjgkbeh4wRz1rTSKMxs20oyEb5WjwAee5HUH+fvWTocmjD2l9CFQrh&#10;3EapgsHljAOB1G7bxj0zT1jJdkyMyOpRY+XO3JbBx6f59Yk8sOQ8pdyFMuwgPg4GVyevPTtkVYVT&#10;vZyrqqYbfuJAIPA47+tLkQ+dkUjRmWFXcxtHI7pGoDBlGcBsjPAOeMcjrUztGoVlXcdj7UeMksDg&#10;nAz6j/GmKN0gVcgMVUDy92Tnn8D0+tMT5kRd3dzuMxOTkDqOvbFVyp6ClPTUeHRZPN2tGCmCxOAF&#10;zllxnjjoRnvTPMLqS+wrKc+WOWKcj5j7gZpXHOUWU7HMbrtCKpGQ3DDqDzx1GOoprqoJfMeBGWJQ&#10;biBz2xx1NXGkjBybKrSOrKPKiI2gFRLhmUkEqUHTkLg5OcnGO7I5mWMFVV2ZWKq0mCTkD75zjnmp&#10;wjeYWwgC7DFvKs64IxyeeS3fjinLCm/b5jsIUUYecyBRt6kk88cc1p7KlazKjUa3KSu+Vx9nVokJ&#10;8kTbpOGwcju2SMnmoppGMLM8JnYK7SxQgMHAzleRwScfoK1WBEO5Hkf5iy9Au4EjIyOMfXtVdY4s&#10;JK6bWCurLHIwALYPODg5wMdTzjvUyoUm9Db2pmSCVMSADdKrCMysVDnkqMgHp0P14qsY5CfMtYHi&#10;mMzqBcQiRXRVLAIUB24O7nj8810TfcZ4mWNMt5RZCcjpg+vzDOcelX7eKPIKnLSlR8/JGR0wfU/y&#10;pRwsb3M51tDhltb6N5B5M0SKTstpLdgHPTh27cZpPstxKoKwyqJ1YOWG9UOTwQwG7I5O3I7V6EmZ&#10;PvmRg+CQ6YCoc4yMfd460JCrEQu5iE0ZANw/3exOQDwcCuing4zdkZLENbHnE8l5btIz2zGdVJ8p&#10;2CyYOCOmeDk8HH8qw/EfjHQPB0emaj4yvrbQbLV7xLe3/tG9jVLn5GJijOCGOFY/LzlWHY11d7CL&#10;zW7a2jiZ/MWSW3RfkDhASVOOQQMc55xX5s/ttfER9d8daT4Gg1eS903wdp8seo2mkPcwRyXrqrFZ&#10;Ytx2FAHXeOcnIwrc/unBHhZlXEOUSxOIbTW1j8y4j45xWVZp7Gmr2Wp9p/8ADRPwYYWxTxro6Qy7&#10;ZFS1SUlggxub5AuQRggZ5OTntLL+0V8L2giOneL9Pv3mujFbqhcLJIFZ2UO8eGYYJ2g544GK/GDS&#10;SyGwjKTGXaEuFkmkeQCIbS3zScE/OeOueckiuuheeTzYHluP3c+EdYmXCkcZYDGQC3zDpjk178vB&#10;/IoO15feeWvEfGyV1BH6rf8AC/8AwDAPNk8WaPxIE+0JIuwykgZJZSpO75T33AfSt61+M/g69hV4&#10;NTuLhzKRCqNjzWGQFB2YDDuTgHnJGRX5faEzq8UQzOtyf9ekxKOck8gdMAKc+/5+16JB8tvKUbzn&#10;tFD+aVKAo/DYyMHDdBz61pHweyKT1bOet4k45Kyij7Zj+Knhh1ulj1CNI0QvCfPARyWH3QOM9SWO&#10;0HHXtW3F4+0vYyGK4mk83EsAkiG+IHgYK8EckPkdu3FfJWlxHfCwuGbdEfNSSMAsofJIQj5R8wHX&#10;jA55r0ezYqGDiNndHOPmUEELgHLEY+nrXZDwX4dlvf7/APgHBLxJze3upHsp+IFosZVCkkSys728&#10;s6uUDLk+aw9lAPbjOBUUHxAsFUR/ZYlTeWll6u7uQcuw+8vGB0PWvI0Lv5RwE85HDyx/KqqpxsYH&#10;v19VHc1JLI6htgjI3MGLYMZPBzwcEjB5rsp+C/DS1lzfecr8RM8b0aXyPVZPiJaReZvt2xt3W0Ua&#10;5SRvm3Bio4zhvvFeeM5IrEufH2l3CsFtLlpmJCxwzKrM2M5GW643ZB9K8/mjwqyrEZGMRD53Aktg&#10;5Kg4LZHXGRn8aoISfmiPEy4yucMODwAfY10rwg4Upa8r+8F4gZ5JfEvuPS5fG1pC0MoSWdoXJlaK&#10;4UFlwQqKccEhSuT1796rN4wU3DOkZ3RKivdQzBiJAxygwBjbweT1NeZNm9VXWVZIeDBPbKAm8ZDf&#10;NzznPU0sZkdAzhNyoDkZaRVycjaB0AC4IPOe1dOH8KeEXK0qVyP+Ih55F3U/wPRJPHUCSCLa2FX5&#10;grpnIBJJAAx78/UmqVz4vYztAxwqbQrq6gA7Q3J3cfKQcHrwe9cOGiFvt3NHI20vFEuWQkAfMC2A&#10;OD0z360RQGOWCRmVQgbiWEny4+MDJblgM5OOc16H/ELuDoqyooifiDxBNWUzrD4rumyLWONTJak2&#10;5uNpywIA3BmHyZ2Z6Y9auReMLsCDyvJkCM5hQAgM/cZH3xkd/bFcWIZPLwryNG8CCMljvIyN2c5D&#10;AYXH1x61ZTdHvBkbasocEREggbjgYHJ+7SfhpwjB39gjlfHOeS3qM7lvE99Nys0SDhyFt0ZUbABG&#10;73JzjPaol8T3xcY8qVlCLHkqpaTJz944+6V5469q5Au4ktybiVF+0EvEIcMwIBBGOcYI/Eg8Uskg&#10;lQht0iFWJdiNqgdGPqCf0rohwHwxCOlCP3ClxnnVrqq/vOluPE2qODFDLHKyzSYSWAoiHB568tuV&#10;RjI+XOTXC+JPGHiu1cS2c1nBprxD7R9m07zZ1ZYySyuzEEHjOR3znpWhiOSKTzpYwpVCPmIjjOMZ&#10;GD904bjvWDq1n9rspI5BLKrmVZEkQqCcfKOOwGeT1xjrUS4L4ag7qhEx/wBb87ktar+86bTfHV7r&#10;FvHcXF3atM8rI8EFoUcqoIyFAwAQoOTwe2TV24165dUlje1EDECPYu6ZSAcjrknJGBjHBrwnSbh9&#10;E1CRLppdsxSNEKlQRtIVmLDkbT93/dP19HhvBNGuWdVmwA8oBc4wM4Prz09eldlPhLh1auhH7iFx&#10;TnLf8V/edP8A21co1wkzJhGYorxkBQvqpPbj0znOKkOpXUm7e3JiYCF4sFpRzwQ2MYHAHp1rmgFD&#10;KQjqqMDHwFZiWOevsT+dW4JrVCJJXOWkVUNyCuT0G3jnHY9eRW/+r2QLRUI/chT4gzapG7qv7zaW&#10;8ZA7AwvIGDGRoioIBIGW6kjn6e3eJryYOVaPzEM21ZUky2Dk4+gGM9/rVN9jgGQqwjiVpVMiqBzg&#10;tjuCWyf6805JA6ujNt+YIzDglt2fQZ9K1hw1kO/sI/cjnhn2aXs6j+8hu7ySEnGBJHC7LF5hclst&#10;269hkk46YxjmmdQcLsCySxyFCPsxG1i/8S5I6A59/SnXVukhG+NWkit2CGAEgs6jflSeRkYwfT3r&#10;HiDQmSMS5KB1E8jErnI+Ug9+McdBXNW4fymErxpJfJHVHN8W4azf3m419KX/AHjrMiZYkRZZCOpc&#10;cAE54x6fSqjOWiHmTyM8ZDJJFLuwEVlAyQejMcDpkY60xLiVmDpsxKFKRjheFOQQOWXPOD3IpZLr&#10;d5kMZtzhv4yZegwQ3bO8frjFbUcky211TS+RyTzXGOWs395TlkvkYGW4dTGTtjeIvucsNoDFwBxu&#10;4IP4U77TJumMkkxMRkaWSWMuIy2U+RSTllf72MYXp1zUawB1PCh9qCaVEYcDqFByVOQcD0NVJWVx&#10;IsMUzylWWJMLEPMcFUHKkH5iBwD0rpllmCSsoL7hLMMW1pNl43ssheNpDJhJFlIZyQ5IyMZADjB9&#10;evGKfbJdBgzyTRJtCRyPguBkne2CMjkjHfHWolb/AFssInUozGMKA7t1IAC9yM8Y71bWK3wDIzEJ&#10;MhcxYDLyVZwSNo4H/wCvNZ/2ZhE9I2JeOxT3myeGedxiR3QAgrI9xhsMQM8HgcjqSOKvJOYyFeSQ&#10;RSIqqyyFTkY4wfwJxx171m2zKHmDqytEF2hhknJJUn2P48g8VYDlTLGvmbQrFXCE7ScZPJ5IGT26&#10;12QwGFtpFHPLFVr7liMkjzLgKi7iMQ3LPGDuYjJOCeMEg+4qeMBUiQRbYm3lofLKEMHORjqAevHY&#10;VnRSCaFfPie7E8QV1jZUEiEDIXPTg7uc56UsEiLdC4RYYZZQpZwoLS4LAKGxno361tHA4dO/KjJ4&#10;mUtLmxIzrIVIXegZXfGwh964AGc/xe/fPuEFR5RzsBcMZH2/K3TGOMEjoaYp4KnG2JlJXcWYjkjn&#10;GeTjj1AqUyGJwgmhzGEWSN5SrMepJAGGAYR5z6+1dMKFDZRSDnn3HqXXyo5H37twBLHJJHGN3cgc&#10;09sESuPPuFXafJhG5mJPQfh6dAKeVJcbthleVsQkY3qASOQOpPP0qY7y2APmUFl805bBGATg4zgj&#10;itp0YqOiJ9rJysyLaW2xIsfmElFj3NtZcNgjjk5C5Gf8KRxlY3leUoVYSrMShdhxnHQj5Tx6USby&#10;kQMUSy+QAZCRsVhgE5BznP8APg9aYCoLM7iV2nEcZjUlkYqevoMDk1lTjT5VG2xNSUUiJFjKwlFU&#10;IitiXfgAZyxx17469/TiqjeRIzPIdnmCRCse1fL438qB908YPqB2q5t35y8TRblWQeYXBYAryNvf&#10;I789+RVZoySiguZhgMxUEkEEDHB7j8cGumOGo2ukcbqSuRhyJHLl+VAUsNxC4BYkDoMjH/66eXcR&#10;+ZsGzlo12FgwXn7o559KqZNuYhMYtqFB9oSTaolY7duD2J2jvyfarMHmvI5jhOUJEZaLaQoz19sn&#10;H4VUaNNMOeW6LSo4dlJWR1YKVjOWJHQbccDJ45zVZ4GkMhl2gyxSLHExZEMgBIBZQQMkYJxineVm&#10;JCkW5TEwSF5cjBUgZYdR0HrzUiOVzHKF2YX55LjIaTJB4IyFA2899x4pyhBamntObRj1HEaht0Ug&#10;dldMksxYg7WxycqeOeR27yTwoimQDzGwASIs4Iy33h2XLDI/rSQbXMqfulgebYsrNjcWBOzOMj/J&#10;qRyAp2c/KWYg/KFyTjaB3AH41ahE3jNONmZ4y0ghDHMZAXY21h7EkYAPPX2p7vHIBJ9nUW2xWfdG&#10;CACD97rkckY9frRKB50QYrG8xaJVnBdmx8zIEDAAbV6np+lMcqY4yG8p5HVV/dkALkZGPXAxWibi&#10;rI4a0U5WXUbGjFWV1QSCH5pvLCtwDu3Y6cnOO2aesjbg6IFZ1ddsrkD5c4IIHIOCfbIoEpTziZJV&#10;3RoSxxmPoOecE8DOc59KajtLIcxt5ZhABU4LKcnAborZpJJO5jJa3QxpTtYbt+4Eq7hjkBSeW9AF&#10;+mDVeQDy5C5Rw2/iMbmMYIK/jjHtzjtmnP5giXMexnhJjUR7wgBIIJ6buD/jUQAQmABrcyzMjFlY&#10;sW5bGc8cbiP/ANVNy6FwnJaEiMkcWVcgswMbBeQ5bcRjoDn9RVIr5LK2yVgqxiONwpyucKzHnncw&#10;5z2FWFEhBfC7XDYldASRn5hx1ycfmacMqpCO6E4CMs+8KCQDhSMZyAOv4VjUhzamrk2rMVHwZRPG&#10;khiTACRoHQ8ncQehKvx6jP4lxs3bYzLD5smyGOZgpjJwMEDoNzDPfkd6TzIQWWSd5YpSyhJEVowD&#10;kkE4+YADGPYVLK0RQo5ZiWBYOwDBdwyCRgHkc4x24os7akppuxDIqCRfl82UIZIVbBZCvPHcDBPr&#10;+tQ7pYY9wYsVjYs0UCRl2OSeFGeC3VuefWo2kALkBleJYzLvGQqsTgkdhkcfSrUcaJmL70rJh+SS&#10;5APJ4/WueUXc3cU1YFDRsTMoOdseZ1KKUGCzL6DI/MH8bli275MLhdnl73wpJOOM9DjH4VUSIvEu&#10;5gWbKFphsjILAkjv0YjPqAfarVmwWOK3kErsytjc67yrE4UYAyNvAPoOtdeHjFNNnNWUr3L+IGUN&#10;FsKzYLMJQAT65zjr3qJdodPN8xh5RDPjA2nHyg5wSSe9OjVX2+U0iiQEGKSM4IOAoV84B+V+Md85&#10;qQiRAB5QUYRdqEOyqWwxwcdufwr0oy0ujlcHLcV1IxH8hjQBSsiZLHoQ3PUY/TrWVduxHz3Lh5eU&#10;EFsuN7cqcEZAxnp7VakiTy33DcFWSTdswBuPJKjv3/8A1VEPMLs7lizxupMJywRc4bJxjIU9emAK&#10;znq7CUFHUQI0zTpJIo80OsCo+z5CACSccHdvx9K1WUSIqtFEVZQrAAAO2SF5x74/KsxEhkkTcIwk&#10;8BIQPhWbdnbwDznnJ9jVmNj5hZZdsTbfKDQklnG9uoBw2B64yaqno9TRuyuWJdyxsQkZLFQyyTkE&#10;t/DhgODkryPU8VJKzsjsptiVuHLbl2hZyNrEDHyYwR8vQZAqtndiTY0yiMl2Vc4DEEnOeDlTQ0q+&#10;ZKoDNMgjEssaFFK8kAEHjGT06Z+ldV1YhSbuiVbtHhQxFQsyMY0jQg7MAkEDrgrk/XpkVC0Qd4hK&#10;oaJWwXjiLIEIHzNk4z1/I9c1Gsqx8XLyD5izyXT7cNngkkY24wMdOc59ZZJIIpsOxSbZGZIpJASV&#10;yjDCq24ZD4PsR2zWErMblZlIfaGjdG8+1UlsebGu4gnIIZTgqRnkjOQaagnJCAlQWOGt5miQsXBA&#10;27gOoGcj6cUycP8ANJkSOtyhVFbDoXYjKnvtUnOT06ZNVolBYbVIVdqZkcFjzhTzwAAc89eDxW0U&#10;ktCtJLQ0yFuXcBVkiUhGkAO8HBJ6j8O2N3tUVxktGqmUiR2VvIkA9WBZR1HGM9cipNkflHzGdPNY&#10;KxjuDEwPplT1z6HkGqsg8yX/AFIkLqRHtG4kHhc+3HHrUuN9SOWzuSxyzLJ5hiJwQEWMKPLA/vAn&#10;knPTHY1JIwdPMRsuvlu8Qu1UnIJAJA/2sfQVnMgjJjGI1BIHmRszLNg7izHoPTPtV2EqP3rAYCLk&#10;EDcwz35yBx+vNUmnohc2upfdZrdizSEM4IUy8jCkDAz0CgYqRpFmXODGQg84SwhA2VAJOWOTuJHp&#10;yMdaroYd8StJC/moxlDKSFj4OMDqO2RVq1V3lEYyPMBMqbCThRlwecZA3HA44rWFlqxtpx0I0FxD&#10;LIVVYtyZQQsCUJG4MzD6duhz3qQ72jRkk2R7g0gQBy0ZAO5SBkH07dPxmaJiyGSI5VwFGwqyk5bL&#10;4HGcsAe2aoyxuqhHkaNyzq8aqTleMHcOBxke/H4pzuRZofNceYGQxtKqQBhh9rMQQAAqjjkD1zn8&#10;6k9yDHNM4O0M+MDChs9duOcBj+fFOYNE0FzBCFhcLIjopSRj7EHrjbn61n3aSNaSIsoUyxjBAIJz&#10;juMYOCwyO9VyxkriM2/v7azWaSe4zFEpa4lmXykES7gzElflHyk5PGDnvXl/h6O88Tatb35nD6La&#10;KFsY0bKzsrhllL7zucRgDK/I/bHIqz4s1iZrnT9Ks2vUn1GZ2vbuwjEkgiiBBj5GckN0xggY64Fe&#10;iabp1lYadb2VvCqhVZtqp5bFQQSMAcZLAnPrzWcuWOw1qdPErSLCxknzEm18yFiUVQq4J6YCjHoA&#10;BQ80bXENv/o0l4LeIuDgkxLwCwB5wBjvzzVOKb935dsFlV1IdEhbzVUElQu5eu7oR1GOxq/8seAQ&#10;yxkKr7WBAXI45wQcdQeMjFVGp7penLYjZ0Yq4kV0hm3lWADFS3AGMZK5A4570wlZYjvUuyycRH5i&#10;TnbnJOc7R+Ofeo1SRVZ3fDCAm9iHADAHqoBwMjHBPJGfWmqXIjYwu42CTy7eLaVOCSc55yM/Spbu&#10;yErkvmbULOeCHCxhG8xlK56gcMD29AKsurBfv+QHcIixLhQSQememR0qs3LPGjEMGj2vImQQWzjP&#10;ZuCM46HFSoTJGI3Zo5FmZlknYKflIBbA6rgnH15qZOyE0WIyJlPylScDYsu4DgH8CCMemfXOasQy&#10;uE2OFVfP2wysu0Odwz9Tjmqw85twEMigRKu5JwNpOeSQMkZI/LApQGYlZMQ/KFUPBnc2SFYEd/8A&#10;9dcvtOWWoF5PNJaP5442BYNuDlWICnCnjJwp68+lasDwosTMs0eJiBHGCQRhSG4YjbncOmcj6ZzC&#10;sj42xDykkUI0nznbt6gg9ee/OQasJ5k5uV8pl3wo7gLklRuzlAoC8Y/M1o53RK0sjTXyipt1Q7oZ&#10;D5c0zFFUAEk8DOdwHBParBKQqoRmLIApid8O7vkjOOp4PHoPrVJcO0kjFtso+bnJdhwSFK7cYC9O&#10;9XkmmfYqLFJLMxUu4wSFJwM46gGuf2j5rG0GlqTm2F26RpHOf3TtsiG5SAATuAb5TtUkcYAqhFFF&#10;bsXKtGu0uzxtuBAOWGOxxzj/AGcYrWMckiqpCNJIcBhMy8srZwpXggbeM46/Sqz2IZdzXEkkggXd&#10;LCXKlMcERk43cdRnmqurGr95hF5gjD/OreWVh5GQQT2PQnJ/Kmyt5u3YA/mRj7mSQACOhHAB/PNN&#10;C7FuECsZUVEbyokJzySW45yGOPqabKfMj2BWEioQH88kAkjHJOe3IHritoNXuTGjZAJpJAPKYr5c&#10;MixvCqsocbAFY7s/89D0OO9VCm2NXTEj+e3lK0QYh+VBOe2Cw49ahuEuUkyoiARUbyxEAyrkbwOe&#10;+QM/pUmxmcHy1Ky7CFZSSRznHPytjj16+tb8/KZT9zQYY95jbbCUlYNCElGGfBJIbPOTyB2qyyxQ&#10;R7o2gWRiFBOUZxjHytj5WOD+PNNIaR94SF/ssMaIZICEVlYliVzySMjJ5556UAvGAfmZWjz5SMwa&#10;RgRtw3UAYbP19ua9si4O5Qu2U7DG0pLswg3JvlJOdoUYOT2+tQZR4Lg7f3iybZ1cbtjKAV3KD83r&#10;jr0qS4lYMPmjZXkdUjiZlDMMsm5lUheAASR3PHrXbzQ0glW4KIu4oJPNOADkjjIwO3p2rGb5noaO&#10;LWrJVIMeJGe2CyEyblALjAGSfU5Y4YenWrETFpfMMsZaOb97IISiMFI4IzwSh6npj3wKbSLJiMRv&#10;LuLNKkku8qAPuk54B55Pr2rSRGuNwXaV3KisVDg9CwHPUA/gDUJXIlbZkZRjAX3qjRuFH7jzZGJV&#10;jvXAJAOTyDk5GRxVdopd4SSVuVAVjhMDOCB0wOnNXA8YUbJsXEckoaQSgERsowQQMg4zknjBGKiK&#10;7o3lSZZPMSMxkP8AOFJHQnvzjHsTScUmXTSZlPKkb7+ZFeJoyrqCHyDnqOevp39ao3U5jZpUZrhZ&#10;JSJI0BVcMOgA6cggA4HIAq3eQTIG8tB5ru/2JdwZiB25AAOOD2GetU8eaqoYn3ZLMIoQ0hVcsSdv&#10;XC5+mCaxkzayKqKsQJjVUVoi0SypgsAcNkH5mAYjpxzUkq75CreWEPKxPJsLE8cD+IdD9D1pVDCZ&#10;3UqbdVBLs24ZIBOSeoxj8DVhpCX2/MAoDsud5xkenfA6Y9BmpTT2K6HKXwjuIBJbljcIspimi2rw&#10;Rj5GwQTyecHgAc1atbpfssrhiUhYyQRxTM0YbjOMeu3OB14FXZslzatI7MYHBaSUFioYAA8c56j/&#10;AHetYRCxzrG58m1kQMzLEFVf7w3A5GeOCO31rCpow8zWDYXyd2yYO0YgV5GeVgCQu8D/AGenGMge&#10;lPD3Usr7w2FA2BzvIUBhuIxxwo78CqbrAi/dB+zRNvd0Vwg2ks+McDGffGatRqI0VkSFJFBIaP7g&#10;QggAjryGP4k1iptO5LV3cswxtuJzOZHgV5CkSlSg3EDG3IOcnrjp702ewVpMkzRwMpCRh3cknk7j&#10;jGc4Pf0zVuNypaSJzLgIcMNmwkEDnHXIPvx71btwhWQRSRYYhSw5QqDwGBXkA8Y/ixzW9N8y1HbQ&#10;oJbiNVgUBUQkFHBAMhO5nG08cEdfb6VT0Dw5pejwXVvMs11BdSys9vcMZAkT4VgkROCmAcAcHnJz&#10;XQqiuJZpYkCRTqvnS4w3q3AwVJbAB7KcitJ4pJ4pWU4KsyWpNtlmZjnAIGTjA9sZpzjdWGm0YBtj&#10;BHGoi8oSs5k3KVyTkjBHy53d/wCtVGt7iKeR43mkaNGkYzOQrBto4yeMbSOB3z3NdBNavKsaIwRT&#10;tMUq3DSBmADYYKct0GQTg5OTTorKKAvLb2kod2VYo423MzEEnkjB59Bxmpp0PeuiniLKzL1nCVaG&#10;JDOhhXHmuN7EKCAdzDO7Jxknp+FdVbf6PEv/AC3EUTkxyJgB1IOE7k88fTms/TkhWOUyFY1810jE&#10;d4zoo24GAU5yVXP4+1baxrOEGAsaswAQEjHdRkY3HnJr26ELQOGpNSZo2SsEhDWzKd4IR1JRhgkZ&#10;bHIYLnafQdc1dSONkV+ZVAIjklHEoI6H35xn6+pqtZhWijSTdiJv3kkdvt2yJnBCZ5xuPGe3tVuG&#10;VJFEjOrxASFpTBtK7ewb3y3AHUYzWqV3ZHDVVloapLTSmRkfF1Mwa3iUNtDEkbQoHGCAPXArP89H&#10;dA8+yXcilZGAIAwMfMeACQTU3mM0i7MNKItkXlRhAqruIByMDhuvvnvQWZo5F8tYz57LsX51BGSB&#10;uUdCQDjvjvWrTcCIPoVmC7i4kgJZFDs7bVUHbyQeSCXxgDsT71VSJo1YkeWY3DkNBuwM8gSFsDof&#10;5Y708iLfK0hYqZFEqSqT5bnaRtO7kkB+OgGMZyagie22lt0GWjIdAQ0ZOQC5HQevPvzXnO3NY6ac&#10;raERmMZLEGTdHvd2lwqx9guATnsemcVLKzo0WS28zMqmZwNyNuYgY9APrxVY3FmIyZRN5aoSIzc+&#10;SVZsfO2MhwSOB7dfWKFkWKGDeNgX5yGZiQST1POcY/Pjiola+h0cza0NGSwhvLaOMxRoXiImldiz&#10;cqDuIGSORwFGRz14rlZFlt7nyAytGd6x3CsWkkbdnDJgbcYBGOSGIPv1sUjAL5fC/Z3Qu0Qygdcc&#10;Kc5OOc9sdc1Mtvb3AEUyjfI8bSgSBVBYhdwY8AfKCT2qo076syk20ef6jo8Wo6cllcebiOAfZ1c7&#10;iGBXJTdyDlV68nAr4b+LnwyXQdVm1zT2a1uESa7j1JLh0uFcxrGYhMXCRxOIjuAx8xPdjn9DkDQO&#10;ly4bbIVVo5RG+4ckfdGASHAzyOBnPWuS1/w7aaxbH7WtpL9nhQGKeFfLJXlgRk5JJJweAAPeupRS&#10;VmJdjwn4JfFnT9Z0yHR7+4jttZ0eBUms5bgnMfmDy9hHDOecsT90qCBgV9U297HLGreZNE2wFA0I&#10;SPbu5zJnONwbnBPygV+V3xL8FX/hDxH4g1H7P9o0o2hW500RJ5f2WRm2NuUj9/h8F/8AZVeBjP3F&#10;8JPiPB41s3umkM0skNu8oaaKJo43O3eXYhm+XJAHZGIx38ypStLU3i+V2Pd8SgybjuCH5SBnJxgn&#10;BJyucgdcjnioJGcEtEEMjiTzYOgEmSNxwMbMdAPbirFqI2tbaVIS6ujSRM4ZmeNCRle2QVOST29c&#10;U2dUEUjKivKoAmYYXAYZ69hg9vXpzVxgrWsaR5L3IfK2rDEA263jKiWGYKxGSeTjJOWXGKrna3CM&#10;6SIArrNbM2ccflwTuz3H4jvMvnku0aW6BgbeNmRFGSOAMliF4HfHHepN6otv86LIyuqF4gIQrsfm&#10;LtgbidxOemOtHLFahPcoSOV3rJIUkjwyhcBfbBA5BJIOfSmFGRfLVGd2LBUkfdtB3DCkjgfT1q/G&#10;sYQo0ZD7PkVSFaRjgnnoOxOajZWBJWGSbISUxq4jKvuHJbOOB157d81m7XuiHHmHxpOrTkSxqsm4&#10;+XLG2Qh2gbPmwp9gMbcd6uxMIo1W4nP8UgAnK5kGN3I6gBjx07U23KZZNkkjySRMp8z5QD3I78Y+&#10;mDjNW8eWY0YSucZfemUAHI7Ek8jr1ruoyilYylKMXaxaQIH8pEjZSpd0eJSzNInKg56AE/T608ho&#10;lJUvyMKu0ltwAxkemQMe/NV3Ta6q4SWYqjSMYgElIyMADnOOozwMVIAgL70l8uECRkCliEUgsu1W&#10;DMCN2Nvp+ekmnE5RjzKqgYLr5zKZJJcAPnHHHPJAx71A8cwCLD5gRYxJHMkgKo3OSB2KgLz7jHQ1&#10;ankSFmIjcRRSSr/r9jKcZ3HjkbuT0PGO9UkaQF4jtkm2IZIixB3EHsQSoPGMVmdtNrZkNrJcRys0&#10;KSLFG4CSbAED5B29edx55BHGPao44mT5wRtNwUiZIWwDtJCZBwThXI9iBjpTRFGhCNG/mGNo4CwL&#10;Etu4BXuecjPpTcmQzs6neztuea3VGY5I+UMOOeeh4NS5JMqTjazHo/zGO3YQsvEoEp4HA2knqMj/&#10;AAphhdwu7y2mj3lFlKsEk6KwJXOACB36mmzR8q5XfIscirORmFo9zAEggYyCPxB7VoK6QhJ3VSjo&#10;7TOrKBIcDaCcZzyT6CpU42JUr6EP2bdEzEQSzbZkVntwindjKnJ+Yce55PrT5chIpEVZVEAMMXmM&#10;CCS2VHy4Jz2HrSSYSSRXePLeWrNCM7nXax4X1zn2xUodbdvlLQmdQwSNfMLKTu6DoDg8nqQQOeKf&#10;uthyRloyjvVPMt3lEsmXJ8p9zIjfNlucgDkDHTGKfLtaJ47lQBKjpIhnLYTayZ38EDae3TPU4qxI&#10;I1UhtwQXWEYoWEg+UkqM5Hfn/ZPrVXEb72uZd0L7gGMiRqQVPTbyBlxj12kDjmlUinEwa9nLlZSa&#10;MG2izMj28qAxQo/lRoFUDbkH7o/rirQt1cuhiZUkNvMp3BACrgjZtwQMnkHhsYORmnghobdy4urk&#10;KhmktrYRQPLsGcAudpxuIUnsOpoSJIwwS4CkGRjI+GKgkN1BwFHzDHsOa5V7rLWrsJPKqb2KORHI&#10;4AuXBDAZAHTByMjPvUMc6qrNEr4W1dh8pG0FsnP1OOR/eA7U/wC0ROISJGMbykx4wq4w2QRtyeee&#10;oqjLcI1sfLuZXk8pWlhUPaFmGCGcZyF3qeuc8EjnFWql3qTOm9x6X0EkNvcxt5kvlSvA6l40ION4&#10;3fUABTyOg71M8k1yIwkbeWwA2NCSXj5yd2OoAbHvjNV3mtoVLtdNLuuHMrOm9mQKCSgHUgnnpjIx&#10;nrUUVyXilESNDIgARZFyWly21Ru4+bHG78a64Sp2szlcJppIvo3mSqzFIwsscLrG53MTnbtUDgjk&#10;E98gDvUred5LNJGqSRvICkcQUZBIIBwcDkfpVWXzURGjQukc5eWFJgzlWTny8nCtuYHBwCAcc1Ky&#10;yzFjI0ZjBZ1+Xc5AyB82RzjjOME5rGbjJWR0UISvqVzsE5+WUuqYYxArDtUhsnB4PJGfQewp7K5M&#10;KeWkaXIEkRkwm84GRjJ+YAg+2TmkiKGaQzIh8wAWoljwF5OWUjrxuGD/AIUTEb1C+THI4JgG7JPB&#10;7HpnIOPeolC0TactLIglgIV3BDkgBiOFLjBx8p5wcDIPfms6JQsiv5Eyt5qs8k8pyj7QCpXO1SBw&#10;QPXNXnlLBoxL9p3wrG8lwhQMOpPynvhvu4xkYqKaMC55VkUuVBcB1J5Iz74/GsAptXsQsUZiG3ME&#10;HmB5WUYIIHO3k8N1x2rQjeVDsUuSwI2+YHZcsQrupAIONvU/w+lPgH7yNtkXyTBlSRhuJU5Y/L8w&#10;UgjGT1BPWq0EqRJPIsxKOESYyXXmL5RCOquwYhjtGc9unc1Em+hE7J6F22ICpMrC4glhDLIH3hjx&#10;kKAPmPIGcc571pupSZVkS3TyX2uLi13gNuPBGRk/eGDzx3qhEYi0ZdTjeqxyZDB0DAkFQR82GHPT&#10;p1xVmyu7Sa2tbm3aB7OW2iYSRN5m8ugAfdk8seRz0brVwbSM3d7F9WhG+SO5twIo9qII/lcFcbhn&#10;uD3A79qrOZhM6lSynOyVN0fzgkHbxyTjj9amVtp2r88kcQUoclQMZycdBwB71VKGGUEJHE24bXkH&#10;mqJD8xxzwQC3OB3q1J3Ls+pEUnedVjQuXRxu8gE7ycKAMdfm4wDyMioSUlUtDJHHIJAhlkt2YFAx&#10;3kMoHbGOeNwODVnyVXyvL8yMyuoJZgFXBZgUwoK8Hjn+HNOuE8pPnuBD52GUR7lJJfgegYngdiWG&#10;Olbx1VjmqRSlcgliRmRri2BigkYo7kkgnerbSvUEH1BHX0qsBAi7lnBjhKNJM0wIVQMZYn5VwAef&#10;arU8d3uQRxB3KqU2RtkKBn+Hlhkduc5zVWV54wAkkqxrbRq0/mSMCq/MC67Rgk4HzZ5IqXT1uLmu&#10;ywqQGIOX3bx5sU4IAUZ3Y4+8D1Bz0J4rOaKSK88xxI1vG7CKPzchWODknPUHH6djWjDKr7ojKrlV&#10;C7E4LEYyQCTg+3Sp7iRJGMWyaNEEohjdcRFSSyqrgZORtPzYxnHeqUXezMm3KN49SO3mkaRolQgG&#10;RiXiBkw2eRjjqAOM9yK1YZJQyShd4QIvmiY8kY4xuwwC4xkcdqpQYVYZ4WZVBAUqzMiYAw/Xrlev&#10;XOKjjlhV5gBHHILcK0bRBWBxnawBORyx+nYHitOWL1NKbrJWR/flRRRX3RxhQRkYoooAiHytz/kV&#10;4j+0L8KbH4u/DbXPDU8EUl41s76fJLwEk2kZ9uP6HtXuD9B9aEOQQe361cJckrnJjsJSx2FlSnsz&#10;+Lv45/C2Twpruo2Wp+bYXSPEmrXLXXlXkKCUBvMCrh8mVECxn5dzY4xu+HdX05rA3M9nZ3Egks4R&#10;cCOcGZZcgvEqs20BWJPOeOpPFf08/wDBSf8AZx+1XVn4/wBBhuceI7gWWqfY4gxjmlOVlOVKqA0c&#10;Skt8uNvoa/nS8W6GttcwWl3bQectpcW83220V5n3bWG89DIRjdwT97GBwfnM7wXI/aQWjPnMgxvs&#10;MRPDV9Jw/FHiEsfkN9m+aJZIpEMLJ80ZO1nyTk53jkD3Hc55pv3qQJK7RvIxOw3A3ZYk4PcgDJIH&#10;0HFdfcxPaz30VpIq298JXYQyOPMXeNysTwDu24AxnG71rAltk81xMbcRC2jC7mLNnByCSMHIGBnk&#10;5/P5ZwstT7GNTm1Rw726/aZIngs5Jf3Sqt1aKVcEs8u8L83zK7KNx4zkDk527W7VXjtpTHHLIFV4&#10;ngaQANlcspzkYyR39PWqt9p4lIu0e0EcUhkQRwZUsUOSzEkgsCflH3eQMA4rHtLyOCeJWVI2e53R&#10;shdJUZZMkg8bjlG6YGDnkHJ5XNKVjVO6OthjaSYCPfcMLhljuCqsZAzYPlqQAFwV5ODjrWa+owW2&#10;orYM5LNGHEEsLHJJwqq3QEYOR6EZwKtxyKYl80SvELcqgjcglwp+bAB3HgDBx7ms3VdPfUUjlhZ0&#10;msbuNkupdxUsoz8+w4YHa2VPHTOatSutDWCi2a2+NWYbZLvKOFVFMYlX5l4DDjkD8Mc81A7hzIyJ&#10;IAIGDmMeWWG75huJHzKzYJ7hQBmsq01S5gWNLywmiu1dhNi9SdZOBtkDR8AMCo29hnJz11ZJCIEQ&#10;iLdcWq+a9yiyRKB6gdAQQME9R17UdS5QimDozmJVSTF5JGiRo3LsCqnkEAep9BWRdabFqiIssAMB&#10;ys8rcll4C9ScKR36cZ71pHUYGbfIiiVEQQwvGXVosruBjQ5IHQkcjPpUkqBlhETCcusIhkjiLHZu&#10;BbaoYAB1UrnJx1IJwK2UYbMxb10PKHsn8I+IJNcgd5LHUFgkutMkLIFlhG0iNUHBcbctlgQilcZO&#10;e9AgEFpHAIbyNYGMv2YbFBbkFlYZYktjJ9q05EXYGEiXERkRvNwUAJA3oBnovqfXPeqgeVQv7tVR&#10;WRY2MYYMu7hRg5HLdM4P0odKDjZGqd1cwta0a2uz9otUczw28R8iQHJQAkI3quWbp1z9K04EMtqk&#10;sqrG6ACTa7ZRsjLBh0BIxnrxVySbHlTSQzQCWZSHbbvJHy7cgkMQ4IGOODzxVK5uPISLzUlUQyFp&#10;JFj3LI5yQSw5GTyAe+ax9lZ6GV1zWZMd/wA8kryM5TaoMi7o04ChSOMcIMn+6Kkt5SEmXyoxdRgt&#10;EJJAsancxTLbRsBBwT3GfWoIboOkb72cspyI+MHunPRsqM+4NJIpjMcm2Z/tJRvKYhU3EAZ5OCgw&#10;R7mtVGyszZNJXJHjgXa1tE0QWNOJoyZAOMFdx4OOR6g5PWqzSTGVWaWONGhkyrZWSVnZNij5tpAC&#10;t8uCTkHIxVaO5t5+fM+0FXbfLHc84XJ2grkKQQQTwAAc4wavEOwHmLvkZ2JkK7CnzFhgKBwo29Ow&#10;9Knl96wStLUglWNnaIGJf3rgRCQFivJwc9cE5+XHTrXO6vpqXKHV47aSS7iiMJljXy5gSSfLEjdN&#10;x+YDOPmPYV1LPmJcuUiknfyJIFKpIu4joVBznDDPrVJXjMYhkJZliVS7XbgkjBVgDneSVPXnnJOB&#10;U4hKVOxKik7oy9Ju2ubcXzQtGZCqqgYgKBjgEnggAg+u3Naylmdlih3A7vN2Plow2CzMCcrng59D&#10;UEsKx5lg3eeQ8kduuWjduFAbn5Ry2SPanRXEipOzrh/Of5RI0jlRwCzMoAGOw9O9KhLl0Y5t7MaR&#10;JFFbo4R4lVEzHIGbAY5Y5++cFQSTyQBxTYZ98bSySSxyEgQgOVKhCD05AI449QOKeyiIbAYp3b54&#10;TboVVgDu4z0wSBx37GnB5hGxOYlfaI45WAOw7SAdp4IIx+ddLd3cINNWOS1Jrqxt0ELm7zs+zxna&#10;gkdtxIdmBOCMKcZPOcVqhrj5Z5mZ/NES+UEUBZGJBJbsPnBPP8Ofar97ZyXkYikEyJOqyBWjWMj5&#10;hswxOPl/HI7Gs+1s7u0t9Pt4jM0cMMcayS3chndcEB2LZLONnU9Mkk84OKS5rEzWly5FJAqyPEVO&#10;x2M4Urhm/urgADkjA5/PmpVZVRZPKK26MxRJCZFJABzhjnIGTjjmsa3aWGVYGXCR3CRxlrzy1RVl&#10;2/vSSOAQuQT7HOa2wVSQiJg0ygq3IZUVlIYLzyxDNk05JbFU22iMsIxG7JgfMHjZU3SDBJUnkk/M&#10;DkemOlHz+XGwHzCFsGQkIUwobaAemTx+PFZj3N0LmNDAsrlW2W7KCWPYjP6cZ4H0q0ziOVF3PiUS&#10;CO4knIVwSDwnbkqRnkYIAq7diHOrGei0G3D+SnnKzgLMBE8UW1ww+UrknJG7fk++Pep4fs8q27q9&#10;nKLmCNkKqEd4zynz9ADuJGfXisvUzEtkW3jy1UO0rneuD97kHOADwAR09am0q9FxbWrxAhREgdH+&#10;dkkKkjdtBycDhe3FRJyW51xnTk7MLq7jtpt86RC1M22SW4KnyonVRu5JycnoB2yK0oUjYyEEjzQV&#10;ykBVgT8zOFOc8qemAS3Hes/Uec3CwLIEniBMb7XbG75mXZjOQR15ByOlW7fzQ26QMG4dZJLX5BCX&#10;O1VLEchTzg5yMkYq4ybQm4onfejW7FCPMlRMINzOSQCQhIA4Of8A9VVJrVpUuAYZkWTcZI5Yg5kX&#10;AIMaqcgZ3AnqcD0q2N8Ygt5Nw2MQfMDlm4CkMXPJOzJPfJ9qgkfYGlaNWVlhEzOFXBc7cgk8ffxx&#10;z6VMlFy1M5TS1sc7ZM1jc3FjfzXfk3ErzRS3s5IeAERMFLYVI0AUYXr1bJ5OW8UthqMjefC1mFV7&#10;Z45zHKHLknJIwEH7sAYOeR9eqS3jD+dD9mBjiMQlkVmdWikXGQz/ADNy3XPQ+1Y99tu7cutxHMkR&#10;ikkt0AJUqxDFccjJzwSRhSMZrWNonPGSqWaVinPNLAIb4W0kk8YLSxKVBkUcAEk5A+YH2HXuK2ra&#10;8s2T958ikAZIKFlY7cKTjBznnuOnasywe3v4BBhmeeVkltrpkSNl2ruUlm25JLAj16ZFIjPayma7&#10;mi+zraFWOzaitnLtnkkHC8HpjjqahvU3g0mb6RtHIkAuXnkyi7xESMDbgqC33sdWrG1a4SwsbqNm&#10;uZZ8FrdFk81mAXAVFPALEDlsYPXAzWi7SRrFKWdXsUZZnWQCSJtuflAGcfODz2OAa5tpZ57ozklV&#10;jl2PBMNqqwkAYlSM5Az19c0pLmWhbqJFzSYQ5W7mt42eVAVt73bKY1Ox+QhKlgQBkdPm7ZB6GYhQ&#10;otobbaGcPGWYyB8qVHbgDJOcZHHpVK3YQQylVZETKtmbCMF24wu7hc9emSG65zSO8kltEkToZWkT&#10;dK7tIoG1QCQGPGRzjjBrnaknYacZFyC4GIY1eGNTGwhZVV2C5yWBzlWAcjd1B45qabdEGRI5kaFW&#10;85BCyNweQGxyTjp6E+1c/od/cW1zPa3VtaWksAmNsgkjd5rcgASYIO0b2J9eByCeNMSRxLbYRkWN&#10;mVPK3yAdQFUYychc9+o6VvyJ7ilLoieT5WWISjzQdxZYiNyqSRnjhgKwL62uIJBc2zJu2F51kYrj&#10;K8N06EAZx1BGOnPRqQ8yLGY0ZUA+edQpG4A9QDnLDn39KihkLW8JYuzoyfMrg8AqwztPIAB9iOPW&#10;sZ03a8ehEXZvzMqGaeK2SZw/nBAZ0VsM4z82Nx4UDn+VaFs+zbI252S4DLGXMeYiDu3hRnP3Rjjj&#10;JqMxxyOgfEgWTmL/AFilDjAYZ6jGePQ1I9ukdw4R5FESgyfaJ/mJIAztHX5icDGRx25reL0sxNsz&#10;7rSoXPmIkbSoQpnQlFUtyRnoDkE46E1Bp2ya1/c3G+ZpwtuwCqpiyOR03NtZj/8AXrQ2hYniTDyy&#10;IpDC3Djfn5gM84HJ6/xVVlto2n+0lnZsOGh2kR5R2UAbl++OCSODxzUzj72hpTd0TIw82OUiXyJR&#10;GYHikO8pvGcLkdkHy+pOaiuYx5SiREdzMXZShMTcY+YE4AA7Z5+tTOgILIbXzWZAi3BWRVfIZiyq&#10;QQ2GAyOlMzGrv/tvtaeSNiAqBsE8cHP9K1iorRlyV1YjkU7DsCyAkDylwwDeWDzlmznrt428elOt&#10;gkMqq37lJXZrlwpZFYrluTwo7+mWz70SRM5V95lbdGqs2GUKUTech+chjgdRxnk0jpjEgkWR2XBd&#10;BksMjHy5xjB59qwqJWIhJqRy3iq0t5rU+ZBErpcgafI4V1LhdysWAYhSWdMlePocmt4E1eCPcYJ4&#10;ihnbzp/su1SQwBGT/ECBzjkEYrsfOla2uZoZYobi2wwkt3ZGinU7VZRzhdygg9cV5fd2SaXqULXU&#10;t9Atvqsc0M4uTEsarKTGSVCnaxVQQc7s7W3AmuNz5JXOvfU+pIL9L3Lx3Dz+fEjRw/aCQqj5kJ2r&#10;hlyBnHdeeMVsKsUTyRu0IZ5f3Lu+1SXBJ3/KcHLbh9eleceGdQAsoSkoS3jjQRuWLsF5IOAOVI2f&#10;NnktwBiu7hUusYN1C26FA9ukTMwYMQF56ltuRjsy966Y1XKJzSTb1NZJPJaFrtmjBgGHiUrGH2ll&#10;yACODwePqfS1yGjl8uTClgodRgDrkY7YHGfWqcdw0DTAwyzDcBIOFZlJyQWJ9SO+c9qaTJHGI3QW&#10;8UK7pllAcgbQDEzEk5UjPtg5FU3fcqC0LKF4/LYIpkjEYSNm3gkEHGQeSQTz2PXPSpS0L7WkMDpH&#10;l9rRGQ4kH3jztKk9j65qBpXiLFj5UMalgwAUAtyMnGODj86I5p2BYBWiYfMFlB3NkDPzHOc88e9L&#10;bUTJo3SRmB3fvJTFsLbw55AGD1yKsiLfKJJHMcaI7W4OSowhIQMASxOAADgepxUCOwJ+WNsCRGkj&#10;TgjAPfo3TkfNz2qSB/NDmSQM8rgvK8ZCBtozgbSccjGKqTuxcqNGd5fPu5JPJSS5k8yQJbrCUZiT&#10;hUUAIg5GF4HamLKC8bSeYjMwEjGYrsAHytkfwFlz9BVWJ2yAGSY+ZKCXw53O+c5I6c5wemaJBEjx&#10;OSElEJdRywIY4znGOoIH/AhRHcmdrEiXEiGIPHu8vY5hW5KqwXlh8pyEBwOvA71JDD8xCOQqwFJE&#10;SYkjdhsjIwG6fMc8cDHOYxztfdH5LSONqpgjcADkAZHK4OcDrnmpLa6aNJUBEhMSrcLFCQAgKjAD&#10;HIG5QevTgcGtU09iFuWH8kRpHxH++U7vNcHcoVlXdnBX1HfJzUzGAKxU741kV8DOXZhn5eM/ez07&#10;fWq8QCtE+2Y+UoH94FuACVPTauCT2x71ZRQZEWHAWJgIjnLqGIHy4HvnHsaTaT1NumoqAj5W8pWY&#10;uYMsMlfujJwcAA8nkjNEcLO4ILfIyyFUJVUBYksXwcDJJ/KqfmBIo0RkCviOEzsW3c4wG3bj6+/r&#10;zV0MPvdN8ioqMF4UKTliOuSx49hVLbQmOi1LS3BcyuSJiHzI/wDGpzxnuTnuOck0wXMJiQb13NDm&#10;RkhdTHwRyQMg4GRj2wecVWjYBYXZI1AjQB23NiTHGOeTgkHPc8dKsySg4fzFjXIEnnsQAeBkr0yc&#10;Dk9sCndspvQsGVRlJFI3ONsc8ZKpuJXBJGCw44HfHrSROxS485YdjOohjEe3GQqgMS3LZ8zHHQgY&#10;4ya6S4lWRyERSxd0kZpI0UggjawIB4596ntQUDb0aN1DSf64ht68gHA4zgZOeppN21Mbak6OA/zm&#10;NjuKsz5XJCk52gYJz26Hn0pUkT5GSWVisCKPM3OFOMkOBkbgTyR1x1xSxysmAGkXypGQEtg7lJVh&#10;g+6/j2601JhIFMUkjuN0gaNBtBC5IAByRjtXPJt7FKyJihCzAxq/+jbEWZf3UnGCNoyQCTt5Hp9a&#10;mdiCvl7QEyY0VWCluTnIGSMZ/p2qgcRr5YEkIZPLjzlyV6gbhzw3I6cAelWcc4LSllIU5uA24D+I&#10;kH9PatIx7lc62ZPIwUOIHjIkkJhIkOCTgAdQQe31qzGVt1VgH8hI3kt0Vjk4OOc9RuUj2JqgxMET&#10;lGgaTYpWQMSSx5bd6fQDjPX0W1WOPG6JVbc+0rkFHLEnnqQxJOPeiUUZ3s9C+MvsJDnMZLsI8kqV&#10;IOOOOQOfap1miAYS7CqXLMrKxVQcAYJP0PXrWc7qsbyOUESnKNInK/KAGABPKnPX0JqZ+JGKrOEE&#10;sspACksFByCdvPXcMenpxU3C8rmijQlgzSPJH56GTyXywUkD5f7vGTn0B70iiMnBUljOMSEbQzZK&#10;hSPX36VTiVMkBlKwscnaNwZskE8cgK2Oe1Wo3NzumBX92qjzpIzuAC4Xt2XqRVRaQrXWpKrqmyYB&#10;4nXa7SFztLqRgcHgYzn60kTo6Dy90bPI48k/MuAAAQxOSOTkYAyB1NNVhIkSxpuVSzQrHFnLsuBk&#10;E8Dr9MikOMs2/wDdu5a3ygxHH8nyEg/Mcnk9KrlQcttSzFsz+7VUIwJGjXOOBnODxgkjH41MJU8x&#10;lQGNxKA0n3RnblenXljj6GqkgQK80rRsZDiWOdFZHBwAWU9VO4+1WkiaNC00z8OpjIlJBVlDKFwO&#10;VIOAW59aiULLQyne5LGYzubywrrGVwLdDlQcAdenzn36etCRRmXYEWNxtzJvAaRRg7fvZxlycHAG&#10;TUWAAXG+P5ChIlDFSGbBIAHGMfjnmnbjwrb5Fyy7GwSNwyM9hgj9AKlaMjpclRGURuzDc3lnbIpZ&#10;S2R2J5G3HX9asIGPzHyyXc7ChUlA3PAHHAxx9R1qgkhV5ZJpcPIrxlDFsOO7Y+h6e3pTgIiweKQG&#10;dpUEvlxAAxouVUtn1ZjgdOOtap33LU1si5MsLieBgke63Vm52uUBUcKTyRkEgZ+9T2ESmRZH815i&#10;4EZl2ZGTtAyOOMc9+TUe0KrCUxyAxrJDC7mMsu4Z6HO0kfTqD61IxUHbM7qnyyI90oCqGKgcZ4Bw&#10;evYVQczJMsiFwdpZgUCIWXGQBj8B+dFuVUq8kRn2tG0kjPgOT0Aw3Awxz/8AqqOMTsG/cMjKQdhV&#10;QSXUsCSucEnd7/KTT41+YqRJNmAKrGXcccHAOeePUc5FS1HdlKTbJIgI1YKqFxJux5IXGd+cehO5&#10;s9Sck96m5CrvKeUuS0RhLqWwOhJwAPp6VDIY5AGKLIVBLLu2sZBnoCMKAOOT37UrkSbHVZFRdx3T&#10;x4U7hg4x3Azzz1FCt0L2JRLh95eGPewKGWTClywG0gjqSy9OuaeSgXEu+UqBvYgCMAbQCcnBJY4q&#10;vConljVWlyW3GQ7trqSGyccEgrnHbHOMipBI8flRmZDEQFdZJD8zbfl3Huc849RVrVmc0TF42Tja&#10;2WLO3lAoy5+bOT90io3dRHutyuQpGF24Q5HPAwfvDJ9Karq2ISI/LckoYjmMqCMNyBwSVOPfFT7w&#10;0iNCxZZVKkowbL8njjAAA+tVGyM2h/npvdsuTISSQp8sDBYYwMAHb198dasKrgMQxUFww2ruGDzj&#10;HboB+GaopNAEVvORVG1U3Oq5L42Ac8g5OM1YMmWQqolZYiTHGcFEXHOM8t2/GuefxFQS6kpVR5ca&#10;sg2jcRnA8sMCQfQEd+etRqqLuRd4REJkWAsECsx5BPGcj9ffNEYXzAPKcuFyjFdqEngKeT3GOwqe&#10;IRSqXKIrBlVAoVgw2kkcjPGc44+6eoNW0mtC3FPYQviESKSWeJ2QS4+UEjqB0HT86FWRDEEUkZ2x&#10;mR/4ByTyMk9se2aSct5ySAia1EbmdhG25nXkjOeRgHoOmKls4nvCYxAQiSRMjNGGLDaCWGDlSDlf&#10;U4PUc0KnrchxaFhJuTDHbSv5kiho0kTzAVIKsD2PBbPocH0rpNK0wTLFHJtaVw5Ifgqy4OCAcE4b&#10;se1bWn6MqRhiHaf5yZtwyqlRt2g8ZDZzXSQ2ixoqeYXwCWWVcNtI6BgOgJ/Ic1tCHLqEoRtczrXT&#10;0k2PJ5cYXaWlWHgkgA8FhkenrWzFGIIw5jbIjUS+Xxy20DknkZBPHHXpViIEpCJEAmkyAXXcCo4w&#10;Of7oFKrEFtsIjG5GiCrtyrYByCfvcMK2UraGXIghUqSpjMbDAkXfvLKAPu4Pyg4P4g0sEkKy20E1&#10;wIXlaRRG2A5I2sSqZ5IyDj0PWmFEut8bJFLFLGyPHwXPAByCcZ5754zU5gMrNJl4slsiJhjLYBA5&#10;+Xp0AHWqTUtGTyMcTwXkPlJuK7/L3ErwcDBOc+tQlkEaqjqNrlCVJK8MMZxjHU/lUqhgYtvk8AFo&#10;tu4FQAcnB68n8KRowxiIj6jJ+bLFlAUAjd1IH0rWPuilFoZu8vALqziNg5MjYJAIztC8jJA/GpwI&#10;kadkkdHLs0m9ACnIIzjjjPcc+lRb5DKAgRQYXLumTIVxgKOOMkLz3+anxM6GNcBkCSMSkYQDG0kk&#10;ZOcgsce1Dd3c1SS2JZFEyLGZA+GZwQwQEHdgkgcHDEbsE4oVs7A27lgImkkClH3AYbGMj86h/wBG&#10;5VTuVcNJGPmCgAMCwHIHOaWNmwu793LsDMMZXGc4z3+tIzm9dBF2vKol8yNWdQpEauwOeW2f8C/W&#10;nMEQxK2yAmXG1osjDd8g4U47e9EvzZWZWkhYOqkqGDFuCuMZIxjPt0oQbQ7bG+cqH8o4QMcAHntx&#10;26kiggdgyQumHQtEquNqh1GfQcYOQOKQNK5VSrGLc4uEhbzFBJOASVG3IA/L8aTPzIwkALYBbI+Y&#10;kAhc+vOfXimkKWLs8Emwh4cDCrGUK5JOR03c+9AeZJtDM742EqQcDIIzkjA6nnGabKxlLOjuqyfM&#10;uPmBJII7/d45Hc01GK+WYo3jDgOAzcqScnjPPrwe9TOzkO0rs0e5zIZEByCMc56dyfpk80amTfMy&#10;t5bMFjHmRuEUHZ8pD4yQvfr/ACprMWBQxx5TcV8lyZGJAGMdc/KDkc/yp8kW1FDrGFQhTCrKqbTn&#10;d05zyvfHBNEiMc4DlGjPKS7QzYHDf09xVRvfQtRSEd2VA8gVBHI376ZNhHzAHC4x249c1DOUlKsR&#10;uDBlInXcCg4HBHUDHI+tK2wHas/lYEil4lGfmI4Ocjg7s8Gi5VWCuzHcrkEDDA9Rk8fdxjFU4ye5&#10;RUR2GVEiSCRAzo6AEISccEYY4A6/jTfPhdpPnER8zejJhFBHJXavAOeePpUEe6MJH5e1ypLIzF3L&#10;ZzjJ68D16Gp8kIq5mZn2iQKq7gSAOp7ZzzxQoO92BGSbeLzREqushYlCCzMccj8DSOf3YkJCqELb&#10;3cnd8+Btx/D05689wKjZEAZ4URTE5I5Bw2cN8o52nkfy6U5iqSZMgcl90ShQoVSFXB55OT19D0q2&#10;0iJJWuJGxZkV1lRju2lQATyMhST2H8hVlGi2L8zmQwhgd+GOAMjHc4H6GqfztIrrsZkcKUwSQy4y&#10;Dzj2B+vFXlkKy7BwQIgUZcSY4Bzzk4b86hz6IdIkEcQcED/WpgOGwQDj5uvHOecd6XcFWQkImVVB&#10;GH3KDySFx2zg+2DyaQnaqhVd8tt2BsSA4HygZ45A6nt9aZlQiM7BpBIRF5WDsHABOe2MCnFu2p0u&#10;Vtx4YeUsXybFG0sI8hQRkYI9+OfWmF0by1RlR/L/AHm1R5irjJGccY3f4UiYKuJEEcW47Z3YMCQc&#10;Aj0J7U8ksE2ygksW3kjC/LjHIyf4f1q73MakxSsnmMUMSZQlYVnwoJCjGAfmGec9s4+rowWEIkjW&#10;N0UlTnYuAcDcM8jOO56+9O/5Zpg7likdgrMcLll3YXAwOBz3xUKyBndkT94wKlFUsQOSCPqB0FNJ&#10;vQ5uZrQkCpIh+ctHK4DhujEdcY6NnqR6AU4yDGWfzQoGd7bScDGcgZx0A+tQCUqP9XsjZS29WwhV&#10;SOgJyDk88Y4NKsm5owsmcxHCsgAXDdTnk8MOme1Hs2CqNoEkGEEQYLsJSBl3BgAMgdcZJznmpGTl&#10;2Ys4PzR+ecDI3A/Ljr7/AE7UgediWQuo2ISWfezDIOCMcjKr+AAoLeWp2lFQkCeQ/KFdscjJ5HQd&#10;aj4dR76gpXDLtZSshG8k7R0AJYnnnPFTLldimH/lplViDODx1zjjnt+tRKGcgDO5lYptwzA5Pzkj&#10;jGARyDUoKs4zgtKWEcYYxsR33EDH0yOPXmjmXQI6yIFZS5UBPlALApkAD5c7iM8FscetWA22N02S&#10;RqVYcMFZjjJKqMgncATTceXMRuUII18wxTMMDqB8p54Vc54PNSP85LCPYCgwOFznAYY7Y659Pfis&#10;5O7OmNt2NDFQ6s74KhgVTLjlehz3x17UFlG9shHDA7w2dxC4weM4H+elRMpdplcZZ8HZ8xYRnIBD&#10;AYC4XJz6/nKgaWWQhnZSzbBG2VZRkheFHzfdH4UrsOVvYjb/AFjGQuscTs0XmgHC/MOoXpjH1x70&#10;K0X7plaVCm75GQgBjjOQexIGfTFN8yJSCmPnctlickgE4+nX9KcoZ25lzvLc9FXI4A9ecUXE00NE&#10;wRESQP8AumAlJkKZ+hA5BIIqcEMXRdx3um5+VJBOO/YDH5H1qGMh1BEZMBDHYoxuwwwCPXKnBpQ8&#10;jBjtVU3E/K27A6HqO3t71stjL2hK2VkkWRsrGwU5f5QcJuIG7gE/jx+bd7NKMhNoYMGLAYBHP0GT&#10;1757VCpBVIgG2h1by1mwD0ycdfQ8+nNSAeZJ0eN1KNKrIG5yDt4PHrmmJyuI7HczY2FFxHmPIXpn&#10;Pt1oUGRpPkkCIXG12ABHPIJGQe/pSL5YaRgyx7eTKvO4H7wOTxgk898YxUkYlUKFT5gTwVySOucH&#10;ryBj603boKL1uSDdEq7wI1/dgky4JZiuFOGyck849eKikjWQEhmQBGVXEhJU5GcgnkcDr2z604Bk&#10;OFQjZFtt0f5hzjIOG6AADH600h02Z5b59zBBsX047Dg8/nSKn3HxruBZi0iklWXcGVgFA9emP5U0&#10;gGONhHIilQfLWbaysSO2fTH0yadIBlTjPlKWjhLYIYlhy2OnXj0NMlYEjau9wyB32qCMHIGSemQf&#10;zoOeSaeg9ZNiljGrRGUEybhneApLZLeu4H9KjA5jORscMCpbeCSATk+hA6D0oZiDGSs6hY2kjkSM&#10;kOOVyMjkcEcelPMvzDcVV1XPy87SBzjj1I5960gupcFdJCEt+7KI8TeUGBkC4JyM5w3HQ809lmYM&#10;dkWflXMx4ZMAZIHQcAewpxOFXp3OUHBJ6Dnt0/KmAkbCjzKd8nyeZkE4xjB78Z/CiZ204rcXClIz&#10;cMI38zggnG4fqfoaarFTtQl4zGznfjepIyTuHrwKGDRxI0Sq0mWZh2ySWbBB4OetSMWG5XdgmdpS&#10;QbWbkAsuex7fjWTKmrISOIFlb94SqAE9TjAJ4z04POO3NCDcOejj5XYg7R2QgcE49KbIC37oxw87&#10;g6SckrypOCvzZHf3NKzh9xwA0akAKRuLHjnsDjOKZzuVhVR2jXy28slQw4wOemR3x68dKFkWRztO&#10;EjcgqBkpjjJPYYz+JpqykrvBbaQrp5q7SBnrnuCCP0pOCE2tGQBhyWDKyjIwAeCQTnn0oEp62HhW&#10;dBGjFsqSHEfJDZZenTHP5AU3ncill3IRghSgfjG4ZPHT/wCtSv5QBbYokKPtCJs3Dnjp1yf1pHdY&#10;pGVghCyKSSvAbOG9xjnnvQaJXHKCrHO2OOMDcwyrZ4LHGfXjv0pgKmRXII28MY8KqLwenXJzzj0p&#10;7MHSN1idS2AFkYFlJ5YnnBHHb1oRxkISplDMdi8kAL1PrgY/OnzMOURCPlDq6DaokjLEsyZGSAT0&#10;JAPWmOgJtpFcqEwyOR5h3FSCRnvg9ffFCArDIcyM/lIWEikuM4BX7xB6H/HmpMkMoUqMKBsCcBhj&#10;dj0AyKQgISUrkM4BzGh5YEe/uDnPvxTDuBD5iEjJ/rJCSmcgjCg8Ejg+5pytEVTc0RUkqyGdmBIw&#10;RyTycDt6GmhhCJGc+ZFJh4ghDlhyTgAc4AHA60CutiUOsgUYZC/C7jlsbhjnqeuaiR45piDKC6sQ&#10;qJnJAAzjnGeOPxqQO6lwgBVXBUv0Jzk9Oe/f9KRZHjCb8jbjKgfKGPAx6j1/Cmkac+hAMEQHBWMO&#10;FAjky5AwduB1A9e+KmD4faI/MCkK77jkqefX5h06f4UkYd0UqpVvLO7ypMANtAIByccg5z68UoK/&#10;IYwWGCQzEFlBCkDH0/lTS2RlJcxCqhQql8OVZYtpGQMjIHPJ6flVjchkOHaPecySeSCcAY5OeOef&#10;wx0qORQxjDbUiLvwuFBbIwSc5JIPGPTmnxFt7H7zeYQhCABTjqRnke/tVtWiEHpZETLug2mJXDpk&#10;Qvlsn5hg5HI9vepWTeTjzBEJEIdItx34IBz9B0Pp60p+WMLKRh5QFPlZYt6bu2R2qMBN7yq0WDlg&#10;zfdVVGABnockce5rLYbV1YUJiIhpYVcIufMkxksQuMsfmySPlHPNMIjTytzEbFVRGZAQTkjBz0K5&#10;JxUmR5av8rOrbjK2GJUe/pyaauQw8kFVdwSkaF978EFW3eme3Ud609oZuFtgV8udmWIcne4OHAwf&#10;8PypCySghtzPHKNjB9uT1IyOR79jipFDxymM7osLuZyCF3Z5yOmajiZGUpGDIrtukmWQbSGJwWIH&#10;PTt61mEL3JQ7ogBJikkBKtIehIPtz0piZTcvErCRSJQCWCsR744x2pqIgYqxIy/UMWbeOck/UDH1&#10;p4AIZmAYjDYxghjx8vPBP+NBqM8xNsGS3m9AyrtI25ySR06GkkRiHdE3bSvmlsElMnIzng8857HH&#10;WngYCdEL5BUx7QGPU+hP3ulO2jbuLCVG2lQ5BJB6HpjgH8hQBWlUEKrhZdxYRxKTGyFQoC+/PP40&#10;5o4lkDN5XzK29i2XKZzgcdMn361JOm3eiIN4dgp2kAsee3UZ4quD9xZN291I8tcA7iBkfh1/CqST&#10;MpRtqHzBgXCPlVDzBQpL8Ajk56n9aUKm1mYR8oQQWIDAA4ycYGfT3qQS7RsdZFTaCXRAFAyAevcD&#10;n8KOf3kaiSQHk+YCVKnoBz6A8dTik2OAjK2wBijSx5JeMHCg8gZzkcUcYkbzFjVUAyMNsboRgjno&#10;Dz3JpNxCKjOZGEiq7yykMw2nlMZz8wU4OMAGkMjAgkIGkILKUBKyZAYDnpnJ9PSnHcJvWyAAGQvs&#10;iUblAXYQckHjpwM9u1TCRGA3Mq7UJfzMkYHAyM9WK4/rxVdSEWIRvsijRhHvU/Kd35kZ79eacGj/&#10;AHyZy0ZZ3RFDKwABGMdQDnitWk9wguo0kFjGGjxG+HEoxv5IAxjpxx1qQghAwBhUNhCyhsLjbzg9&#10;M9voaAsYBwVjkEgRgRkAgE4yBzjI5z3pEVcghXyFyZFACYBwQMn8aV4pmgFxlvvrGCrMcgbx16gZ&#10;6H8MUKxD75EHMgUtjAY4ySME8c8Z6YNOZhyisQxHzFvnAUd+D0OPWo1cn5Wbe4A8xBGRg4OTjtni&#10;s5O5N0tBxb5ASxGScqQFyM9cE8c85ppRY0ZY87W4Xa5JK4JOfXJIp3luCQACojILuvmY5HUE5Oef&#10;5U1dxYIQwxkhC21sMQN3XAPXn6UlFvYTl0Q4smC5eOJSM7k+UBeAeMevPHtTTEsx6yMqhstI3A4A&#10;2kA5xjnJ+tL5gdhHEYeJNkjbgwTIBwffkdeuaQMfKCcSA8yGTlWDEnggccAjBPeizQK71YzG1zG7&#10;MXyQY+pB6fgev4UL8wdRI6bWlClY8IpHHQcZx29qe7f3NhY4MMbtgZHHUfhSkyI8bBysakq4GCD+&#10;fU5rRzVjaA1VO9leP5UdVAC7WKt3I9+T9BijZud59jswwcpJnAB56jpz9OKcfLztfzIl2sCShyCP&#10;vbuvr1/Km8NvByXTayLgEBMYIx656EenIrNu5Ta6CIpXZhigY7vnO4DoOcHnnn8qI1+VQ7M27LFN&#10;nzR4IJAGecfy9qeu4fOI1ZRhZQgJDHG4Fh65HTvSDzCcglVKqxbOGVhyR05XPOPbmnGKZPK3uJGy&#10;uyMQkg+6hhbAcn+EEHGc1XVZlVQ8axyCL5IiwDBVyeSCc4Lf0qcbQSoeRSVYhZUHAJPzdPm6H34p&#10;gkXAOFG/coUNgMSQPxyQK1srWM3CNyNSArLGVUEovzxkZGeePXk1KsmA292kbd8287AAWIRQcf3e&#10;M/7NNV0LYxlhtG1o8jPXI9eAf6VKSS7qgc7DgSdVJHX379MVnKOtkaxiiFd4Bjbl8ggEYByCxwcZ&#10;BA4/zimOVO4uXUK4ISNWyTnOCMZHTOe/0qRVBAAA8vcApZy3XOcnHI54HWlCysdkmwgOq4yCT6ZJ&#10;+v8AOpasRKHQaoZmZvkZpBnyzwCuAAAD2xzQzLCsbvIzxL8zkKGySMjkdKcCq+VMCASoJYNldvY5&#10;HqabCgURpvCCIgbfvAgDAJY9+nP4Gm5MSVtBcBNxY7Rwvztk9eccdQDmmMp2bSRG+xVxvwACeox0&#10;PT9KkJUbpTKf3ki5jLZUjjjg8fX2prnaCCwRkjBKA/KpwfxI74zSu2Xy3IGdc5dshGAVd2CTkYB9&#10;OlOAXf5bIG3jAEq9ieeehIweKmKmRldJVXy5CyFIiATnHLH7w4PSoAmAmWG1U3AumWB4AIx0HX/O&#10;auMb7k7DmYKZI8R8tmTCBWVdjZ6joBz+PtUSYTdIJT5bEAiN+FB5GR3zwfxAqQZbfuwyoxJGBuX1&#10;5/WnFQrM2wjeArokXysM54A4HSh2iUouW5EigKI9nz+WX8jYSGAbjPPP/wCunRsQIwyI7Fgzui4C&#10;kKST7ry2Pep3O2N8Zy5xGxkIO7IP9On1qsQWCq0TMhBOHGTtz7dc5OPzqHdsbXKtBWG5fJIVhtwG&#10;mJBPH8I7Hjn65pxBZmdVPmeWwCAeWS+TnOBwM5+lQu5VnP8AqliKK2+JmdTkjv1GAPzpcNG6ytnl&#10;R5gWPLZJyAMHgDJGT1/CtIxaEpvqOXywS/yiRlDOSSVYZIGMjr2+v1puEcBiwckgYxjJ69+/P6U5&#10;pFP7wFlCr8zS8AAccAHnnP50mTJkuH3FSAHTkt7j6Adc03K2iNU76oUFCpKk7ZedxkI4OPbpgd6i&#10;DYZyzHhic7gCeACM/U449aexBkIUhwh3fMSWBI4yuO4700sd5dfvDICFMMCDg459aadwIkLFY2DF&#10;HDYO2QHk49+cnt7U1njkBUq6ngH5Mgoe+4Hp/jUrtlG4JYYOwfKCAeeg/CoHZcrtOHAbzP3mFJyT&#10;nhfoOe+aYyuUIUIB+8KEACPAyecYyQQMGkcxOWDKNq5cjbjIzjPI6eg9qsOTuXLFSSwbKgqc/QZH&#10;4e9VlaIhSx27ScgEg5Hqe/IP5UEydlcrM6NKUUAkfMdigEnjHQ/eH9arNykmdg+YF5JCCNxBPXHT&#10;JA+lTu6x4YOUA2lPMIZiDnIJAOc8fzqvvQOciUR7zlpSeCGwQR2IIxms5Jt3FCV9SlKuVTbjYXIC&#10;gbhgEEdD1wD/AFrLuHIkVSE8xHLKZEyQQgyTz6Ej8a1ZHiaR1EsaqNwKocNu6EA46VlSESBWJ/dT&#10;yKqr97JI4Jz6gDiuapA646scJBaeGPFc8LB0i0qV5VtCQwjO0kt82CBz9Pwr5b8FKR4Z0WX7S900&#10;9ur/AGm6YnIKA7QQTuIYNn1r6Y1tU/4QTxy7RXF2I9DufOt7A+W8kXlkFVZeV4OAR0IzXzx4LjZf&#10;C/h9JvKlkfTImRmjDFAV4OMYB7fL64r8y4sn+8SPvOHVak2zXdflxK0aMqhQXI29AORnqScD1xUu&#10;11yFEMapkEPHkE9x7D/H8KlihJMjB0WNpY2WUt5jKARnqfUHHbrU6EqSVYFCCGVT8wIxwc18dFNq&#10;7Pq010KjRRBScWqF33NiEAMDnk8dMk0xokZIUlS3ZFLEqijGASFGQM9CP1rQw2wDzIivmhcYyxY/&#10;jmq+1CXdXjCjJ28thjxjOOTxmolGzE3YzRGm8SRsBKjZjIiJAwP4ueRyf5VKY9yjNvbYaPa485sn&#10;HUcDj0HPHPNaXkbRIrhF2ghicgA9Wfg8dDznBxUbWoClmCqEUK4YDIXpnPcY7dec1UbMunPTUplF&#10;2lTEIuQJVVyobJAGTkcYycjmmLCscsSshASI9CRtJGWJJzxgDk88itB1jDIHgYor4jbIJIHGevHU&#10;/X607ygFlXbJIyIWYL8xA6ZPqDmtDWTS3MoqELgRnaCSpkGQTx0Yn6jJpdiq20BgXICBZCGLde3f&#10;NW2jKxB0YENvMb71IVehyGGMDdxjnjmkSLMjsAVMhC+WSWG7HJyenGPbJ6c1jLcSlEqbRxsDpG5G&#10;4KpJyQfTgdKVkRCRtkx5WP3cpHmbccdc55XPbmrUtvGEuEO9lVMsp5BVueuc5IJ60nlxMpim4Ypu&#10;lUttAxwevYj8Kkq6KTRxkglM87S6uQNo4H0Pr9TUbNhpEEcoDEFfLcEOR1GD3461baGKKJ5CsQmR&#10;SFZGwARySffkdfemyIkbsDIhKNjdtwAOikMeoI4/pTtoZylZ6FJVjlaOcJIg3BlD4IIPfAPuf60E&#10;owA3FRyZFMmGDceh6A/zqwYYseYZkiO0rsjGDsyNpz65J7H3q0EAQjzdoDEICgBY5BH164pApXVj&#10;OK7WXaZhGi7FUz4bbjG3OORgjr7VG2wFHGcoF/1cnAGByf0P4VsC2GPl37V3yvEFyFXH3sjoOBn1&#10;qJkZ+JAmZf8AVxccBQD17jOPzoIW5hOWcbBJmYZEPmyEAHsfQDApSuWBIGzcGVZM/OMfd4PTuR7V&#10;ryQI5jUorAByVKEKGyDk856ZAqrIhUFlHzCJiYyqlz14zjuMfnWlo8typOysjlNL5iuSyrFm8uFu&#10;FLFsgSH24PyjP071fkLIsaqf3wOCYxgBsFhx0J4B5rD0oCKGbyhMYmv7lijDa25pCcr7fMSPzrob&#10;WGUMyvaSBo8P+7fcAgUZYnJ4Axk1Mm7mMX0ERcxszbV3jLup2j1JzjpnkGlRDGBHJuJ5DEHGDnOD&#10;74549OtPZkGIUI2PkR7QWLdOhJ54HH400FJYy+5trAhdjZJQjjA7c4z7Cqguo+VDGhddiNEsas+X&#10;Mcp3lBnpx0Jx+fWptsiqkig7UDElI2G7OMjrwOP1NRFjH0lhInBcxSzCNiemV46ZK/TFWVnOxVMv&#10;lgYDJMuSxGAM+/TpWgOKZVZWjTymc7l4BwWKr2J55HB5pV2pEsSSPIEjICwndliB0A/i/wAK0m8t&#10;G/eTwxMFAm/dEhVJGG46jjt61E6x7gplXBZQqchS2cADp2FS43KKTFvlk+cgkLwp64HI64PTPaqO&#10;2VxHOm142O55VDAseASoJwRx+GMDrWlIGc7SZWkyRgE4PQ84PP3cY/OmO78ku0QO0tuGzacn0AAy&#10;Dj24qeQib0sUM8HdG69SpAYSEYIyBjrkcZoDMGKiXaXVWRiQW7A5BIxk5P6YomEwdXV5GRGO9BJt&#10;yzfdHT129ak3HO3csbSNH+7aYOckgHrggf4+1EY9WKDbGOfMdEG/IcD5W4J468+gz/nFM8uVh+7K&#10;skgKgrEGJIwPmO4Y5zzQYolR5WaRQsJUbixyo6kH1xjP+NWcRMZQ02F2ASLKmwAsOMjPcH1qpS5T&#10;QqNA7qscwfzCuxhCu5CSBn7x4H+Jq3Igd/NAVDuGSFCgAckYHB79aeyD5hMzKpAWVXbaHBwPXg5P&#10;6Uh+xmFo3eSWLDLN5/Ixkg9uBjjv657VKn3Ib1HpbychssWwrYjIKjPUc8HGf0pskas+JUlA2bWT&#10;aWHQ5xj16YPpUD3FvltrlvOCkhBnK5GBjOckE/lUsOxvMci8KBCC5DFRk5weeDxj8Ktq6sVCXUcI&#10;clDGN6gkEbcEgDsD3BOOfQ1AbVGZdzFBKoAV04wCTn8Dnnp1qZ0VGVvMcGQ4XMpKZ7EjOM4UVWaW&#10;KNlALlflIZXLMqcliw9OBz+Heo5NRkcdtKgBDyzkyZYKgyoZux79uvpUF1DLiWOMTFAjF5GXIQ4A&#10;78dfXitBfLTa0sj2q3G3mUktwcdCcDgE/jTJYkLjc00u0Ec/6rGSRn25/StAMWQ7AhlcsiqxJjQD&#10;K4OMHGAeQcn0q0LQnaAqptIKxTEgMRkk5z1P9KuSi1zHGshkk252hWYnbyCTjjgY59OtZ5iRXXy4&#10;5DtkDON2cEd2J785oAf9kDhwpSM/JumRi53D7uQfakW0WVmD3GHPIMl2zIQABjB6cKOgxxViJVY+&#10;ayrIHBXMkpUk5IbPoAMDIq8PKZFYW9vGGCkSoASQFxg8enGRSuJ7XMa4tLFmjJnWNmUtFtlICqBk&#10;bfTkdfemC1j8zd9teMFS25Z2Qoc9RkY4PHPtWlKiyq0awRbWUL9/IIOccAcnHv2qFICojP2ZiX+X&#10;zIuOF46YwOcY/rUTWlzO7MiW0jVXaOVCIo1Ij85l2srdwO3Azn3qCG0iY7ibZvmDZEoDEjGepz37&#10;etdAkcDbgbeXduAMb4DBmHI4HJ9ves17SyeWbzoPLCXHEjRbASVHQ5+b+LnisyDOns4GRFFzbkMq&#10;qgnl3CQ45U5PzEY/SqgtoY33homZWAQKGbIA5BX8D+Z61vTxacFh32+ZtmfmGEUZG3HpjnNZqRW3&#10;m7orQxhFJVg4bJ5ORgcHJP51jVTcTSnuTogRzmTePlZpNvDJjAHXggtjPfHbNPiDEq2z5wxVCrbd&#10;wBGBjPfH5HNTRBUjMRxu2AbTliV9cE5Oe+TRGEcmfIYZYylECjPPGeNvX8Me9cmlzvp6aFmOINEc&#10;b3ZPNK+WxUq7Agkfjj8qu2ALnAcvs2q0flk4YdTk9+PzNVlIdNwO9WJYsSTsBA6jPQcjGOtWrMfI&#10;HMpcncWYnBHGCc+nX8qLJ7kVPI3EV9pjc4DKrbcYkBHJ59u1WHK4jwyFgpG3aSwcAADBGOgzj0PW&#10;mRv+4B278hthC7WwBgDkdeOvoafsKopkRXRgpXYvzA9TjJ6Yx+dUkjnM4bROwjiRSAd0jcE7lB+X&#10;BPIOfcYqXDNuQ4O5QWQgkhenXPOcfzpCQGKHywq4LF03KAB8xB7AfzpmAPsq728xwTiMYUkjJJA6&#10;n/GtHBW0GrX1JUDTlhvj2yxkKSmVYsemPUY/OrcQbB2YV5bgFCTgEBeMduf8iqcPmbQ4K+eQwznK&#10;ggnrj06H61fCsDGjDnICrtwdwB7HoM4xUxvGVmOSSegMu6YA/NtP7p92QSFJHB9Bmmr85LGMrhiG&#10;IXIYADk88ng+1TldsgPy7IgThoyz7+uPzPT0AqCGNQWbIkCqqqd24FQCMAkcHkfzrsjqtCJbCSSA&#10;nkMo+bJC7iFHUkDqADmqUkUe9/k6sxKeaVDDgnoeBntVwuJAHRtwbLR4iYkdefQjrxVU4yWGwNI4&#10;KsWBLKT1A/z1HpW3IjBruNby1aL95hvmId48hDtPtz+oqfzWdc5cM7L8+7GSBkE8ex9xUS4RzuKM&#10;xViyGMgEED3PGc/n2qVHXYoATcM/M0WRnB5Ax0P9alrkdzJvldkLt3F2dt4diE2ynB9OcccYNVnG&#10;S6xW/wAmAskjy4VVwQOvX5sdOcmrYO1kUzI25gGDgqckAggntnpn1qGZE825DiEgMoWRyfkU8HI7&#10;ckn8c10Qs9SW76spMQx2iQlnUCQnLIB0OABwfavB/jbMiabp8RcsjO0rhQquqkgltw5xgAYHIKk+&#10;te6g58shiyiRTISQeegAJPqfr1r57+M07LLDauVVZJI1ZHAdiSd2B6AjH4ZFdME9zXDq9VI+d2bY&#10;IiVMrxwlisSNtUYBGFzggkEVi6kkYtZfO8x4WjYkCIuQcE847cfhWxMyxiH7IvygYcqGA27iCApx&#10;nkcH3rD1B3S1uFmEbLCGPmz4UbeBuHpjP48V1007WPYk3FaHmV3HBHNGWaSNcskaSy5Qsw7qOG/h&#10;IHbNZt9cxzBjJNjCxr5kb5ZiONv5DP41M/E06rGrRrveCJbjaxGwEncCfoAfrioNSUw7ny7eaVJB&#10;JJJxgcYwBjGeoz2rrik3qTz3McTx7PMZVIBLEBCwePHGcZGQBn+VaYjU7VaLy4wxIZHCMpA7eh5I&#10;qiBlZZN0UbMqiOa4PB6jAB6FRg+vWtCI4jfYw/d/LK8i8Eg4Oc98A/SnNW2FG1ytf5a0MZUs7oqQ&#10;eaCGZgcDBI64A4/xqhHZmRpI1t1lYFhtb5yxPfJ6g56Y70++lYkx7mSN38tSsxEiDHr2zhcfQ+tX&#10;LO8uEZHMLKAp3s7lVQDOTkLwOPrXnVnbYc30BdPLhd0bxxSFkXEhAY9R7Ht1qzLYPcnGCOcAsSqs&#10;xUAZI+6Rzk1eF9cFiPIiYiUkCFyWB45x3baCe3X85IL68YW48iKWI7ERhgMOoIbIywHHc9a4nzXI&#10;Suxy6f8AMOY45pCoCkZ+YDoePu9/TitddK5UuirvMYkYjCqCudowflGQwptte3AdlVImlYgBvOyR&#10;kYB5U7V6ZPsaupfXSOgVYkxOAsiRKQOrZBHT0Oe54rKSklc6IJXsFjYF55EgWRmB3MpTaoBY45xw&#10;cjrXQtpQJiH2dGCyFl2SMikqCc5AyVPHUHr3rPtry/DxnfbL5jMTHNDgIVYDcMHpjn8RXQxNdD95&#10;cqiCSMvsTLMucHGV69/zrhqys9Sm7O6GW2n+VwHkSM5wvKgAnJ6jnkD8hWr/AGRIY1eC6VCuQIwN&#10;uTjp15AJOR9MVVtPtb4JZfklLGX7Plc9DwW4/wDr8Vtxi9TDAW7blBiG0xhgM88Ak8is+ZWLjK61&#10;LNppM5hVXjhnBQFGKlHkJJwOewUZH1Jq1/Zk5ZHAilSeJGRkOWD7iHUj1wQcg+vepYrrV0hAf7P5&#10;rHa6bWYFN55GcYJVRj0z3xV+3lu5GiIkVFVjlmjwi7cn7g/AVzzb6ESk9kRQaIUeFraSdRl5FRJ2&#10;dWUlQSFLAdEAx2ycVtJplxJGVt2SSSWImP5imQeg3H1IxnHHbNQ5u3SM29zbC4k2nAhLBkyMgDI5&#10;wRzyBxxWvZyaliTzHtpEhJVJGzkEY3ZI46Y4+tYak3kyOPR9Q2uqqPNij3QL95pAwXaBgkFsMTz6&#10;e4FT/wBlyzeUJxyhV0VEyeMD5SDnPOOORkVrLd3kUTjzLPzDgRFVwRyMrtzycE/5FaD3l18+ZbYx&#10;8kbUUZG4A7VIBwc5+gzipldBzSMi10l2lMUrSSDGHVogBgAgZJBI+92PUelbZ0mEwJPN5bozMAhX&#10;KFu+exIH86rwHWo8NFd26q8bEB7PzMAjJOS3J+mMVsWk+ohlMpgAUHazx9TgkZA6ClF9yU7lOHQr&#10;h5JJQ0kLMzbj5RUbRzvII5BGOnWtaHRryRS7OChbaSvyKEU8g98g9j65p0UuopJbyx+REFZXXfG5&#10;Bz2IJwBwenTINXYLnVbcwqywBt5EjbQVVWOD949dp4PXj1pykrWRpFR6jY9IuUd5YjHJIHLCJmyM&#10;D7owBwT1rYlsbxQZfK3okhJAt2LunQYY89B9Mc1Yhur6QRmSa2GEG8ADBcgbuASucjHHXPWmRzXj&#10;YxJEdiFn+YsQDnjH1/mfSsjS6JbWwuzI2xl27ySZIwDtAzlcdeD3q3JouoO6ojW6NhQ4eHJCknoM&#10;5Bw35nJ9KsWMl6hOHhYTbo0URBhkc4UsMAnHXg/hxXQJNqg8sBkVWVjsSXAYHBwcnn+E9O3pVKLY&#10;zl/7BulXaY/MKkeazR5Y4weuQAcDv2qxHoGp5xtEG5D5e5QMDg8qGOMnPPtW8o1j5ZI4bYLG4Vme&#10;3eQYx3Abn5T/AI1o2d3ehtiPb5JJIuLN1GOjKM8BRgHn17gVEt7Ds7XOfi0O9i2yb4ZWYDfFEvmL&#10;hcZyM/N94H8RWxZ6XNcxt5pRppZMTFV2AquOW54Oew7Vs2p1SV5FjmiJO1yI42KksdowcnBwMjHH&#10;FWory9haSZ2itl81VaSdQUJAOQQ3GcYPByOOvdR9hHWTKjCcnZGauj3rYJjZjks2Iyeq8DI/Hmn/&#10;ANjXcrFYoLhwoKPsILhxg5Ix0549jzVO7+IdtphMF/rOmXjxO32xLC1MjISQ2AFbHQr1z16c1gzf&#10;GGZZR/ZVk9xcQTko1zaGPYcDIKAkEdDzk9PpXm4nP8rwjtKa0PUoZXjq20TrI7CVFZZLefy4olAN&#10;0vDHGCCe+McmrNtFFsUmFAkro23KjoSu5SeSp6Y9RXkF18S/iJeI6wXdvpkJmkWMaRbKrxIGIyjO&#10;CcqDljnjB2gYArkHGq3ojGo3bTRhmE8k7PHKE2YJwPlYluwwMN6jn5/Ecc5ZB2pJyf3HqUuF8VU1&#10;m0j2q88Q+H9Nkkil1TS98MKm4gMgdkUD+LYTtyfX+9jFcpN8QrC1ZjYWMNxuCkSyPhi2T2Uc5JXI&#10;7e+a4WPTLdIdiwoj8u8nlfvHkByx9y3HPuc06GxJiVpZld1disiwhVL4445yMEjHtXzOL42x1Z2p&#10;rlPTw3DWDg/fbZs3HxA1DUQEtrCC2yzEx20ZDFicn58nA56ZHXpWRNc6rfLMl3d3kLTBySZ8FVPB&#10;OD1I/wD11Ya3BDK1xtV5AqbYgQBkjHI5JH8qjaGMjf526NCVkXZkE7up7naD9Dx+Pg4jPcdWl70z&#10;26OW4OgvdiZ/l+VKvlbd0iqg3qGPAI6nrjIzVy2SJUHl7AgfbsEpRsBh6HnqOPT64qwsUKSCaJEj&#10;TBZtzBiCM4IJ6HPXtQVJzKUt42VT5qyDBCZ4wRxzuP1wa8ypWnV1kzsVOFrWGHgsXl2SKV3FWBK9&#10;cdR0OfrxU33wgClFTIkiaX7wYH265xzn1qHLbTJtQybM7BMA5Dcouc4HUfnShVy6y7VVypK+YFYN&#10;2Xg+5PWuSSV7oORWsgnRpASDHGgTdJcwv8wAXnkDPHA/On+TcGZd7p5aK+2NYCXydpHzZ4+UHj3H&#10;4q7lcKJo0bzVK/vNzFtoB4PbGP51JHIoXfESAS3mM8uVwAR396am0rAo2dyGW3kZQqJucEHbKdqq&#10;RyOnYHH50yS2jdNvLmMYMSL26Hkd8nn6e9XpHYgbY5ZQJicDJbaSTjtx0pgUPIS+0zKpwkcm0kdP&#10;uk8D+tPmV7ospLBlCI5ix6vh8uDzgn1zwKc3lR+YTHucREMZJNoZRk9Qv0zj1p/lyQu53Iob77yL&#10;wBxgZz0q0ZHWJD8qJMpEgRGVi3U8H/dByD0z9K0WuoFfydoyIpB85CEOv3wckLjocMBjp8vFMBWK&#10;NcDy2T5tzH50PQMcnk5qVpQpCHb5jygbwoBDYG0jn6jNIFj81lEeN6A7gwAPJz79+tJu2rEnfYaf&#10;3ihWieRgpMirIASuQMnn+VWN4MgZQ+1xhnHygqD2IPBz1+mKhQuiQ7I2RBHlnkUNgcDrnjoPzpdi&#10;gtO5JSHaAIpCwBGDuODz9P6007q4xzfMSzbnJZwj/KGUHGCB6Y708MCfNJ3PHllIdThR2GeOQfyp&#10;rtGjMWkCIAGwI8k9iOnTpR5O/a8kTopyEjlO9unc+/PBoKcHa7LcaDdncOhKJCNpzz1IGSTn9c1J&#10;KY1lzKzjYoYshwFyQoHPXoe1VEktUjCyfaZYyT++cswBx2IHoMfgas7/ADGkcLCyKp8t8bSRg84I&#10;4Xnjvzmqi1HcwlT7EKzIjTkK0pDcs7YUqGJx7YIIpSXkjlUh8biCBIVYcjBY+nTgdiPWopyUUSXC&#10;C3AAMis4CouAMsD2246evFOSSIBcXBmQqZI0Qqd0Z27CDnod2Rx0AqnO4uVj0K7EaOSaReW2edu3&#10;LwDkE9M88en4VI0pImVQCwOFDgAA8dSDjoOlRq7xxh5fKcrtKtEhUK7EgZz0BOB7k02JvLMjq0YV&#10;UbzgifKGHJyeuev5VmNQfUWWX5GUrEVlWTEZgJLEHBBBHQkgE9ORVa4ZlI2JE0zRkRQwSKhYbR8q&#10;k9GG5ala5jfKqJC06sw3S8KoUc5zxx6evPJqIXSs/kxSnmIGaNoiWCE8NjOADtPaplJRLUUncicM&#10;Ji5DILmZQUUhAwUk7gByQMg/hxU4aKKHLxiQ4xiO3Lsse0nJPOAQvU8ZGKfFZ3skg2JOyqzEqm0E&#10;jkKFJBJ5IOAM5X0rrtG8G6tqcMZgsb0w4YSPcW7xHOCNqMUOMHacnGRmsnXSYOKasck6W0chbaA6&#10;ORIZEYKVyeMMB8vU/iOasCeJYPPlMrI6DbGjBQxY8YB4yOD6EV61pvwV8RXZj85sLHktI4baA+7C&#10;Z5wcYyTx6DtXpehfs4jz7UX93fsrSqIUvLzLPGOch85Cjpj2xilPEW0FGFnqfKplFx/x7QJcPuB2&#10;FsnaSM8AjnHp/wDrvwaZdyRFo4bj5ZD5c7RERM0jAfLhuTkH88dTz95af8AvCMTLJJaXLkOw+0jV&#10;Jyq/L8oO1uo5I45yc5rs9N+H+jaJHbG0WKCW3j2Jui88sVIII3Z+bqSereorB4u2h0ciPgTTfhv4&#10;luvtMcFqY18uSSeZ2cvBFIcK7cZ25C8+vevUtJ+Cev37Mbq5aCe2WJYgJPLlfJP70AjA4I6joe9f&#10;ZKW0cEKwQSWsMXnI/wC9tMCQn72MEc/XsO55qbK27kRvbQKUXcqJGpBAPUlOQMjA9+tc8sbLZB7N&#10;HztYfAazglikvYpZAM4ZLwFtnttY8g4Oeorv7H4TeG9MkWWOyu0VIwAV1RnWVgELYUNx83Y8g5Hc&#10;59ZPnFIz5hlX5gTFEA+PTIXgDjmneV5JISck7w+3ORgnGOvPTr/WsXXnMTgkjkIPB2n2EavBGtvF&#10;5xZysYdxI2CxzjnJ5Azx/PRi0QSgRpvtwshMUkiAq0jAZO0MeBjofQ10sZljilAe8FvlWJTLqwHQ&#10;EAZ64/EVRmb5xtRsoGd5pDuznGBg85+bP4VcZtrUizvYx4oo7R0WN8SRzELKVyobPTp7Zx71qRXN&#10;xHKkcYaMKRJL5UuxScg8gNyM5bGMcfhVVpZVRIpA0Ikcb0EQYkAHO7jjJCng9sd6rq6EFXeFV2su&#10;DEFI9cZ6cY/nUOXYfI3uaj3ZyiTbGEgU+UYiA6jtkHsCeR/PFUM3HmkFiycszAYLEjptzx/WpVYt&#10;GNiglhj91nBPpn+HAHWoxC2+IqvltGSAZMdCep5zjt681cXLqU4EZHHlu/C7VyiGMgZJ5/Ann0qv&#10;nccmSLyiQQchwQQMHPY4IHvxU6JOmMyCXaqM4EIILDI4I5I5AP0oxnauDGVdl8uQbxt5ORxwOSKc&#10;nZCUdSuTLJEqxxeaVABSRVUN0GAM9Opx7e1MaJws2VCFQFXCBck8AnI6ZzU67i6uu4lMqYgvlkEd&#10;eD1BPr6imO2+NU/0iNmjUlpMODwQQV5IJ68H+HmueUramtr7FZoWIyuVcYBwmeBnjHbnNI8SErtj&#10;ZkaQggYCjucjPHOfwqVpGVG80FnMeTtG0g9AT7nB4H6VC9yqyydZFYADDYGceuO3P5VElfVFcsiA&#10;xsrOeVLAgJgNGMAng454PNNJXJkceWzBRvAwFHXkA4OOf1oF7A22aNI2iZQYyJdydByMcYI7VS+0&#10;LJkHyZG2gD96UK5OMc8HnsPSsypRbehso3EgXfOiqocYGAAQO/bOPrUsk0KfvfnG1m3AquFBXPA6&#10;HPNYavuLIxMgY5CJkZOMYB6Hgdv608PIRG0aPgSKc+ZuAPOe3TG2lzLYSgy7JdtIXkjkclmYqcbA&#10;uWyQFHpjp71Uad50dJmQI4UBnjKhgvXnOTmoix4GDMN/OHMZA3AjuMjAxUseFUbmcqAdw87OCSOp&#10;z2459qOZiasxqII2RFjEifJvSNfnYHuMkc4GeT6mmkgyI8Ts4xhynIjOOSWB9SRgemRTYjKRKUNv&#10;KkJJTFznrk/Px8uQVPfoatNh9mWYlssilCQTj26jr/k1EpK1i4LS5UIYSDYGUpKQhW5eEFl2nGQc&#10;4ytMClxHsEi7TteOIBs87gDjvyDVgbC5aFZJkjmOVQlivrkHp0pwKLhY5Rub5gJl+cAKcHAHqax5&#10;ruxexSAQqY1fayrmPzXyjcEYJIyME/XinspUMAjsSSpdGHy+nXqT7fjTWvMKWjCAs5B82TO9gMD6&#10;9jxUMl0sibjt3bSMocAL07dutdMItojWRcDwqEZlSIMFKxuoBzwCp5xnj9c0wNgRCMwrFtJaUIQu&#10;70BPIzk/h3rP3B5V2u7B0K7HIKAgkdMZzzz9KnhSB7hdrytKYwZNoITjHqeOQemTW6ilsLlaHFyE&#10;8vYqiYFhEIsBmO0k8Hnv09aV9sqM8Ykbg7ZFBDAggkEDnORj3qRIWSOOIF826qr8EjBwcqe/AHHX&#10;86iKyq0e5ogWyYh5hMgPAJYnqPb3ok7FXfYSPK8FfOZdzZDBBznJ5HTnHPFPV1G7c5BXl03ggb+y&#10;/gRzQyIqqGCs+8jAIKqDjGSD6MPcHioxIcEM0SqEcuvmIdqg8O3OQOR/XFYkuYyYxt5T7JWZmA3x&#10;7jGCFPJUdOgHP9aYQ7BgDsBXKuMZJ9ueOv8AOoZDiURb2hVVYTb4yFxnB/4FkZzSM0uFKwR5yzqD&#10;CqKQeT04JJP9aaDluydkD5U7gWwqHeEYtnIIIqwI4Y2B/eOG3kRxXDOzBRj5V6A8AVUWTPmAlJFP&#10;yncuwDA5ySTnnPNWUKwhSXWMMT+7VcqSSM4x35NDBw00LcBwxRbiQmOUHaWBUZPQZ5xz+lCiTars&#10;JMGZ1KE5IGTjPpx0+tReZ5UckW1wF+cyzwgkYBAwQMggnt7U8sMeWQGUZx13HI6j3I/SrjLoyUtd&#10;SF0fYWGY9q4YuMgADPUHIGf5UxFVJGRpN0uxjEHYnB4/T29qlmcMrGOJliAwAxC54PJx1B/+vUcI&#10;GVZWUnZgRhcA5GM/Qf1q7q9jRuOzHKElIw8LhtrIM+YSOMEAkYOM/wCBqfcS6qAxWVgFCELuOM8H&#10;PP3enpmqI2ZVNpUrGApLFyTwpBJOc5H5VKEjGz7wA3LEuSxJHUHnGcdz6Y7110ou9kYTcVoi8XDy&#10;42AMrjexhJJC5LYwOMKDyenPXiqUs0QMhKSkqm4BgQM5ySGAwRgdPeqz3GZEM7grNKVKC3JVlKg8&#10;nccE/N6Z6Y9Y3lKtFI5EMIws0TEn5gOp5KjsRjnn14qpUpz0SFzxtdl9Mv8AMI/OOwEBQTkYA3N+&#10;Gaja5iihjuVdHjIbEUEG3zmGSoB7Hg/U4qgZrJZdiziNxh2YXgDJu5bK9MYOc9OvSpUivb1EFjZX&#10;dyGkMK/Z7CaXcATjkIR0wd3TrVUstxtd2hBv5GFTGYWj8ckixFNOrIW8qYPIRcTNmNggDHhQvUED&#10;8zUkruJds0TYiYlZBEWAOwr7k8/zq2vgvxdc5eDRZkEkuRcXMscfmQNJksrlhwhL9RnjADHiuvs/&#10;hf4mmkeK9fSrVggaWYX3mBFIGw7QuDlTyBj196+kwXA/EOLV40ZWfdWPNr8Q5JTWtaP33OEuJFAd&#10;llQuhYY+04BAIJHA4OMe/rVWKaMyh32OzzgJGWLAjHKhhzgjuCOvPNezWnwZa7js428S3b30l0Eh&#10;s7SwjVAG4Uh3J+ck+nuTXQWHwp8LpDi5a9vpBny1mvVYZJADHHH3f7uB39q+kwvhVxDiNZJR9Tw8&#10;RxtklF2UnL0X+dj58tkITdbiQYjJ3IGRHLNhgvX+5wOo/GnXUiszkmOWGG3aSdWBKxj+83HA459M&#10;V9S2Pw/8JQBmi0GymyUdLm9ZpTG0YKgg5GCMZzzz25raTQdJt44obawtYGVmYyRW4VsuDuUjPTjJ&#10;9a96h4O4+aXtqyS8lc8av4i4SKtTpt+uh8a/Z767GyPTNXlliRWk+x6TLOUDbsMFEfI2lTj0Gc1v&#10;W/g/xrqBP2XwtrbyGNZDFdaXJbrErblUlmTDKcH7ucY+avr6MPDEyRkJ5S4QhVGBx0AHUDH16VYV&#10;UVVVfNUQyOVOcjcw6Djjr0/Cvew3g5lcNalRs8mp4j41v93BI+WdP+GfjaQqZtP0uCF7wLJcNqXD&#10;gqTuCbCSw4yO1bMXwS8ZSyK095pNvbhY25vhczE8+bmMKuAPl2knn04r6XjgAaJkZ0Yh0CYwS4I5&#10;Psf69avwtHIzIu12EgU/xEMuMrycjOenvXv0PCrhiCu038zzqvH2c1drL5HgEfwIkIAu/FBimUq8&#10;kdho8Uib2PCsxlyQcjnqGHQjiul0z9nzRIpxJqPibxLcwFziFVtoUOR8yttTJAPQjnvkV7auPndl&#10;aABo1lZ5FIdgMAA9e4GM1agCAxnORklWyuFYY5PPB5H5V7+D8PeGKD0op276nl1eLs7qb1WvQ89t&#10;/wBn74ZxXck5068u7cRlNutatLOwQAAElSo38A7lCmulsvg38I4ZISfAfh27VpCEa9tWuHL7SMln&#10;kLZOWOenBzXewSKTbmZtskKO0PmjgADnJAyRz39q0YnRVQTID5TEZVTx05OD908jpXvU+F8hw+lP&#10;Dw+5HlYjPM2r6SqyfzZmWHg7wfYETaf4V8M2UmyNGjt9FjRQUBC4wODg9R2rbtra1s/Ka3aO2ktV&#10;Qxy+YVCRg5QbweFBBIxg0p370a4SOUM52Ax4RRztxkcnHGfpSSnGxYozltpi2RjfGTkseeMY/n7V&#10;308swGHV4U0vRHCsXiG/ek38zGvHhG8xxQwTfZyHitVUuM4JbaSQM7iQRkjPrXG3aeYFR1KKpb93&#10;cSEhSwPQ9Dk8fjzXRX8xIUsx8qNw3y5YswyOwyTyOO9cTfOY9yqQEMrAgN0QHKhT1GSfxx7VU6dL&#10;ojZV5M5m/wA7nxnMSAABNxVPQkHH3i3T0+leOeKJp7azfyI3MjLMIXkky6uq/KVwTuOdv5nODXq2&#10;qSMys6/K+0u8hG0hRgZOT2H8z6187/EHURbabOIXls7nY626MxUHkk8r2HXd14HrXmYlwhE78HFy&#10;rJPqfhV+2jqv9ufFRrCJ4bSx0iIxyA3IdILiRy2Y2zyDG6AhhlSD26+Y+D7XEcQlvTEbgOT9klAB&#10;+XggFTkZKE9OnWk+K2ot4j+NXjzV5o90cHia8t7G2Vt6rFDKYogTjBbZCu/5eo9OvYeD7FYniOBD&#10;88ZKpLJucDaOQTwNw/LIPWvyTirFqVTksfvWTv2WWQpvoj1zw+kK2durwTWZ3bpbeR1WVE3knpkA&#10;c9eevNet+E7S7uL6KxgMwl3B7XJCsXkXaAM52jI+8cjAzivPtLjVYPISRX3Ope2t4tzsxzkHJy3U&#10;cDByPQ4r6F+DGkxvrtsJVA/eZ8+SPagdRyuVySckKVIwp3c46/meNhHlbO8+3bm1+y2VnYiOR4rS&#10;1jh2sgDEbRuOMkYLE8HoCKqSMA65mChlJO/uQcc8cYwTxWnrFw73TrcGOIIqgM67Qz5bOPT6d+RW&#10;VJEku4su1o5A8Kkhio24yp9T8xzxgdq+Qr/xC4xbdyqpUokgVt/lEEH5uDzz2P1pCGEvVwJJQq71&#10;wBxk5APHOeeOuKGjTLSH7OmHDttyA2RjafzHbrVgxBWjyFViwxhARkg4A7jqfrWJo5JEe7Gw8hQQ&#10;oLEtkAYOCT6r3pgUbZPMLFQpDMjEKQBwxx26jHrUiY+RXy23cwZjwpGfyPbjsaevISRWwiKV4BA3&#10;bcEHnHUHr3raMdLmLZFIoUMzqrBWLKWGcDaeSO+Pm4/wqBjtbJbBLAOQcsQVyBgd8YP0NWtobenm&#10;bxvDttUAgFgMZ7j5qRnIjKspyT8+47iQMhSeOhA/DgVrF9BFYqsYGBsH8Mu4HPfac9hk8+49KHk2&#10;KAWHzPGQEQHAPPQHjv8AgKfIjGNRvBHmhXxzuVjgrz0PSn+SRt2/PIkQU4jIdmGSTn0wOnrTcRO/&#10;QrzGPyrhG2gxAmQMuQF4K9+BjmiaP5ZFdfMVA42Y+9wQOccD9RUkgIWTIBbDGJSwGTzj+f8A9akU&#10;r92PjduZ2aQZLZO7kDkA8Y7VMY6kqV3ZhDHIxxG0Rx/qm6biMjqeuPWrCLIhGVRZPMLAspY5IIJ5&#10;5JNLDHtlJDxruZfldcbFH8uR+tWSjjfzFtiy0iQZBzyc+/GP6VulfYU11IScZDCVnSVBuClznk44&#10;+h5PHIqd5YooZXYNtMgLSEgAk4JAz3Bz19KjAYbsBpmRgXiVgpC57nGQTgeuc9KbfTJaQ3DN5gFv&#10;taeaRSEVDnncBzgAnHoOa6sNGUq6j0MZvlg2eT+IvGOk+D9M8VeL9Yd47TQNAuGWUMRm4ZHSBtqj&#10;cxaV0VUGSSFAGa/DzxJq194n8Ua74x12Rv7S8QahJfait1dPcJ50rAGONmPzKD0Ydd2CDX6JftY+&#10;PYNP8JaN4I0q5tp28Y38l7relqGM4iieRIg0pHyAkKSMlSG9duPz1s4nn8u6LGG6IfO63zCYgVO5&#10;ju79wBweehr+1OEsPHAcKUaUVZtXZ/OOf4lYjOa1SXV6fImsoJIY7nzjLEHkKyBRl2RSOCSeMFVO&#10;D7mupjRfNXyfLtWdVaSQgh3+bGRwOCVHXPXntWUiHCXKWzOLW5GEmjLllOMgqeDkEHB7MDXa6HpS&#10;y7M+Usccv7qV52dnQovBJGFbeScr1DD0rum2nqeJT1udf4W0m3uNlygeR2ldiVlc7nYjduAPJzna&#10;rDIzxXqlgs1oBFgOoGGka1V4w2OrKvJYAD5uOgNc14b0/wCSBGntbi3uI3Mtw6+WWLEhV2juFYc8&#10;ngV6fp1s9ySWTKo6mKTyME9RktjJB9OgGMV2Ye3J5mdWyOj0m1/0cG6WGZniVJy0HlqyZDfMu7AX&#10;qMHOc85ro4XlWBdsiYDAHMJVAPYE8cfyqhArgFVlcRTbQ9tjYCA2ecD7mQDjpwKvRKkpdJbcsQP3&#10;jumVIPUcdscGu2nPU4pN9C6IZJgzrI0cyghM4CgnAGAc9yCRimr8rMkbRuGAEY3iURsQOeTt247c&#10;daYHkVVI2xplxtc7SxJUcc+vOak3gnP3SXw4K5LDGBx3/wDrV0p6XIVyWNfMQPI0mMlv3UzEAljz&#10;gADBC+vTFYrkbj5YH3toVlwzEZOUI/mfWtMmJ4nKzxrPAyhnS4BCORzuA+UHBHvyKpzktcgEMpSV&#10;iiM2Mr0X5QOep5rnmmx8ztYzn/1Z3yrtfA8wPtYKVwOCMA+n1qurSGWTfJtRSHHnOEALtxznCjcc&#10;Y9xWjcPiJFdDG02AE3/LgDg59c4xWYZY/Py3lBg+4MHChlwcDA6n9OTWcU1uS/MsiBoiAHOZGC4C&#10;5BBwQp5zkHJ/KpUkeQRyIsZjMEbJK4XmPPIyPp6nvTEdz53msUZvuqjYlYjBwPpgHH0q3tLuyEtI&#10;5IRgoUBeg5Oe2ck9OeK2Q02tgcKitv3BtzbjBgFsEfMpIHbkd6kCvG0aksyR7goBKszEhcDIGR9O&#10;tNKjcxYuMMQxZcgZJwF498ZpkMkzKDE7sJGHKnCnDHGc856Y+lKexstVqKkpwAv2dXUMgCHgFjwW&#10;YjkEjp6nAqLyw6fIyxjft8yUg7AD1/3e30NIyLJIspeSBZI2KiQbTlScnkYIx6/hU3mNtDh84lYP&#10;Gwy5GCRnAxngVircuoyNSjrnzYy0jIpbeCpYcjp1Izn6d/Wozj9xOrwleGkidN5Y5GCoJwuWHU9i&#10;R0Jq6rPAVfeEYOGLebuKDgZ+bp6kA9OnNZ52yGMNncmwYjuMOzBc/N6jlSR3zUOz0KjG5wOvwwae&#10;WHkQzQTyFLlJJHYhG6sB1DZB4HGMjpwdLQrtJbVbRsi8tIo1lke3wAzKQAM5yDtJ+8eMVu6lbW97&#10;bDzFWRxGyZVAcFgVYDPQE5z9a4GGQ2N9IgmMcMUrqUlXMYhZc43djuxkY6Dg5NF0tDSNPU9KSSKd&#10;GJlz5RU4YMNzKT95unfOQPSnJcGJ44UcQI0RIUOysjtnLD05GRtPHes2O6hniikTdGjlQ3mqyMQO&#10;pDemQev40+aWFWPGSUT51lDMwOBkDOVBJ698Vi3d3LkuVGqCJPm8vzOCA6jAcgYA/wBojH6+tWLU&#10;p5hjZZVLiMdM8k5A47kc/Q1ipKZDIrynauCsUAdSuDn5iDyDj8efWrMZgDSKD5SyAARksDntyeee&#10;a2g2zmvZmlxMJJo/3qxsg2so4JDAYJxjIyMk9qwHiTCJJEzRZJTzIVLKeQclwcHJJHfI4rZcl3WQ&#10;A3EoUlMyc4wQDnHToPYVWVfPZUdX3wyIoIyVLM2FX35wBnrWdVe7c7KcuhAYUkLR7GkkDYd0JBXG&#10;Dng+uPxPNJHGgUmISwu+5JImxGzEYJIxwW3Z6+lNZcuJEyBsKSgSYCk7Txg8H3568U9t0JOx9qFQ&#10;uY5WC4VRl3GTxkL17moheyHKN9UOk8pP4/LIkLIwixvY7uDhcnqcH29qzJMGfzgd2+5j8p4YldQg&#10;zhmDdcM2fl7gcet5HO8kSGSZZslooyoYtg5HOB36f0qYRK8aeXLASj7ifL3Bl68EHJyB68kVuohF&#10;NFZMRq5WVUKIWlMZ4C553dxgcZB4ohQhYN0UwEitgJh0ZGPB69P8DVkxPtwsm14Ig0U3liRkY9ST&#10;6DIGAcnHWliiPnMV+VijYmIGxT6Bc8A9aTjqYznqNeAgQ7oIiUUAeYS6sSp+U5yCOmc9iaWCERIY&#10;otoQZHmrGWCtuOcY6eg9x6VbdVZ08zdEZiVMecq4XjAIHGR/Om28duVEqv5QkD+Usb4QhmB5HQnk&#10;fXrWkXYy5mQsqEOk3lh5kAZHk3A8EDIxwMfgKmCRxSPKoi8oMQz7gqkHByQexZl7Dr0pRjzJZmZl&#10;yAJIuHK4P3hjjjP6Gp1JDlZfNfy02hRFmQkYyMZ4H+feqc9NCSSPZ5YXyopWWRcrDHkgMCV3YHHR&#10;uSfatVFlYeahdlaRiGMBRQQOFP5Y49ATxWfbeWmFKxAkqFOGYMUUDnk5GM8eucVoQNbbIRHvQAAs&#10;ZDtIdeS2Aeme/pV025PQ0dRdCVsrGGV0jJZS0kxwqrwQOOQvPb160ZidHIm/dxSElLiVdisVAPXg&#10;gZB5/PNNxtXazMrQxkBVZmCEEctk+n8xTcnY8Zdi+MMGjAWRjztIB4AGTz6DNdqiuTUzctRjnY0g&#10;MTLswWWMBid3YEDgg8/pSj5lBC5bATeo2MzZJVS3oQByfqTUW+WPcrIplWMsCJiARngkEcDI6896&#10;kTeoZwmECgSMZMksc8Agdd2zn8K5Yq1TQzm22Rs6gBd2wwszmGR/3pwuDtJJJySAO3vVVXSOMyq0&#10;QUglTFiMICTnJPAxk8+2eaumOU7lcAZBGSxIJzjDE8Y6cDvmqTuodxvt2ZimGWQh+DjBBHXAH68i&#10;t3O0TNRbZCkn2h4ri3SSUzQ/ukVcMyfMcHA6j+VPWFSd55YxgKCCBG2OSoB4yM1XVjuCgnO2IW8O&#10;VUsS5DBWzjv0PHB9auxMNiCOMTMIgpxIFkK71GRkjOMjOPfis1UdzojDsSR8Qo0imSKIFdkdyqts&#10;wOcZJ5JGAaYsE2M7QS8TxxiVMhpCwbOR1GOORUAPlxBXAkjAbbOODFnGMHPNWhKkgXYUYGcKWHLe&#10;ZjdkgdgO/uK3jK7Imupan8qVJTDBFKpjJ2yTERvtJPDhfkyMKM/1xSKyl5iGEjnafKWP5l2556e4&#10;HPQ5oG4/6vzQ6gELgFS5Uk5XBAGSevcZpHBWaOJ2lUOC0SOArsnOPmAG7Bzz04rQpP3bjDE5ll/e&#10;zurxoD+5xtBz0BGf6U/yw7uG2PGIy8iLGSEHB3EDqODk0okV4xNIziDDZl3n7q8HrndwDzTd2EXe&#10;Q/ykMzJuRh1UHjjGec8VsqaZzVJXmVHkwqCcxI2CxU4ZsEj5Vz1yGX8xTYgqHcJUcTOWBQmJ9oyR&#10;juRnGTxkZxio2CyKzojGBmJDFztZsjcSDwOQOPamSIrZCOSyDcYpoiXUkj72Gwe/Hbisp2jsSo82&#10;rA7XjDbXSFsF1lYZPAJGQxGOWHXtVbchRz8ri4yqDzAgVtgGAMnHJ7YqM/uwZw5Hl4aJ0iAIzyoB&#10;xwOSM+1CvGriNw7K7od0nzguevQ+ncVgtZXK0ii44WGLczK23aypI+Y0wMe3GV/OmgP5Oxo2kd8+&#10;VCI9pJ6/gMg8n1HepI1VWZQ+zbCoVlUFVbnBJPJH3uPUU4YyNu8EsMPINvGMceh4/WuqMU1dkylp&#10;ZDXG6IPF5cscKqIyeVY5yF474Heq24BVKtIkMbFZJJBhmPI7jgjv7jrVkNGuMRRJLJbqY4wwDMB2&#10;z3A39+OfU06VvmjwkhUABpFyGZd2OM9RkZyO3SpqRstApvXUh8uJfJRkaJ4ZBLGGyrhiGB2nsQM9&#10;8c/jVeaRVVZdvmxlEBjRFK4JYHIIz/EOMnmp8YYyOc/umIhZ9wRcHkEnGMZ59arP5hdZBt2MVaSQ&#10;kbVGB056ccVzbbnTzokxMhjEZlkaMSbVhORKgyeMjnlupx0HahC0QcpHGEMC7P3pDFufkwRgDIHI&#10;z1pChKkojBFO6FlUhGbHyk9wM/TpU3kI+ydIrkny1VUIOfTaD3ycn6Ctackc05ksUsiMGa1EbuT/&#10;AB7ZC5GSOOmO5HWrxMbgiQs0YXDx/cIOTke5KnPX0qlbSpbF5f3McflsVlYeYQq4xwQRjGflGM55&#10;NWdrKXB3Y28M0ACFiSenbj0OeOa7obGe4kPzHId9r7VG9sKhUkEgYyRgjOSc+1VnWBnTy9rmSPB2&#10;LuJVWPJH94lzz6EZ6Vdikj2qVMkcvmFgZJSxIDAHj6dPrWZu3tGPMmC7drIx3HAzy3XGT17nFRd3&#10;uUoNlpJsHZAUVzGzwCNQpO1wHOW4CnHUZ9qJJYHMflq80pVW+eTkIckEEDvnA565qgkirJEiu6BW&#10;CCQfdYsfuLuBx8wH5VOQQZIy7BXicIu9QpBIwCmfmHA/yapNuRnNO1i/GBtEbyBTDtAmWPbLnGeh&#10;7cnuc4Oab5RIZ2V3JkCL5g3Ksg5BB7HHHvmpLWIq6qZfMbz8q0oCjaxO3BGO2cDHQDvSNDCVM84V&#10;OCYpmYgSJwApAOMemeK3u3GxlHfUaQVCOrCc5Uttzg8bvcgbjjPtx6VCzurSZVnt0eRX3FgN275g&#10;FxyMDrg+3FXHSKOKNZTH5aBjG0TfKTg8LwcYHPP4VUKybYWlTcSilZlQksGLfLjHy4A9eahuxq7I&#10;lll3qwdZ40hIeBGkIAbnaQFHBwq/jWbs8m42YMQOTJdmVdqkkbQF64wOc+2K0IjG0iowMA2BJJHj&#10;yuGJzjHJxwSB9BxVOcGTKqsp8tYw5lC8HILMQG6Er/L3q4bkc9thbdnlXAAYRSyB1DlSXDcnB9xi&#10;ldUjYspbfhfLdl5dcDgfNgcg49scUROjRQ7D5b+cyqJJdocj7xC925UgHgDmpy0SLMzlHzCHZFcB&#10;WRiMEZ4xyTn2Nay2M3UTZmTW0wgjkU7XDKzhkZ2YAg44bJJUHvgZzzWnCR5joH8qdI2YGUB0KLgl&#10;uDuwNxBzx0pk6xxu6B42jZ1aOaPjzNxCjBbrz04xx09Xl4yBHCUkWQk4PJByQRjAGeM8Z4IrFNoH&#10;roiYRh+jbCNhYSSlkBycZxjgjaCMnnJq1HlFKyW4JUg7ZlDKGHPUdMAHH1rJgh8pZIRJKlzIxEbm&#10;IMN/HB5PzZMjZPB4HbnSjlCu8sioq5IjLwgBQdysCpGAwLEfjVqYkpIvZWRNkDrCAzYdYyAG9efv&#10;c5z71FJtDBnW68tAWkPlYJTftJYEjgOpJHuMUxLqMTi2DbuCXiMrnaQO+OmQuOO5GcdarIQ4zmNU&#10;idfMCqwUseg7jOcfrWg020RZ8qGCVsxoFYOsjBgF2kjhs55OeOeMVyPiG9trKy82VLhTAHeZY5gB&#10;IpAGMHgH0PXmuluruOOESDBXDKNjqwKLkcE9Gyc5PtmvL7strGuWVqpDpZMJLuRZ/kyRkB1B44cn&#10;nrkVSutS4q7JPBWjXM0h8QX+f7QllZobmJGjLlGKq6q5ymMduCRxnrXoixsyI0jw3BZiZDK3mlwQ&#10;Mjnq2CetSWax2xEDo2IokRAYtqSBeAwKj7xA6H06Zq2qBXaTdEd74RCfmBUYIKg5xjHPHHFc0m5P&#10;U0cXYr+VwpZCTHE5Ri5xyO/pwCeenWrhdIjvIk3eXlS8OVIwC27BwCAMDJ5rKmkjiaPcisBAxCyy&#10;bgNjooOS+clWJyATzgn1uxTqgE4IhkjIMghQFQy42BgDkths+n6U4ytuQot6DjwRLtfKoQCiZBG4&#10;EFQO5GBz71M8RbMbSugLDaGAO0ggHOe2SOPaoFZWuUkSJ2VijLIXDFTjBIBPPUn6E+lWfLGYmbaW&#10;SIEypcFZFIHAAXI4x9eT6VulzbBFWepEJC+9YQWYMylPNT5jjnk/d4II+oqyFgWNUQpIPPKIzR7g&#10;CfmIHHHyljz6gdarsrHMLR/KwXa8y5IPPDDHOBjH1FSI8jypEN0qyRgfMd6uoAACkn5efTrUyWlm&#10;QWYFTdGZSsgdoyXtcZkUYdBw2GOTnB6E1Opji2eYsyJHCBcGVwQPn3chTuJwcZHXHFIsYZSwkVlR&#10;GXZDCVVsYHXPDf0BqeAzP5bMHG52by5Tkxhh0zj73b8OK5vZczuAoTf8kbKHkiQeWP3jbOCoJB5Y&#10;EDn6+9WV2qd7IZ+CWVUVnBBznqOuT+Rz1xSyR2/lzKZPmbakmIAjBWb5efXJPT1+tNkQSO6vI7sm&#10;1ZYo4Qqq4yCW46cDkfjVcvKJR1uaLBlESOJI0kUBFEigMCMkKQflOR+Yx1qZCVKyHzlECoyLG5Y7&#10;sZB46PwM9uPaqtuqysY9ySsrlyzkOVO7kk4GSF5IHrxWrFEFWNYXi9D5T7mJYZZeR6nnPTFZRj71&#10;i+VtXAurypGXBkBbC78q4GAx56nJP9eOaldZn3I7Rny5d3m4G5eDkg5yCA/Q9uahkhZ2IuJI/Klg&#10;kQxyABVGB8nGdx+8MY+vFXJJAk1x80RVnDSiG3YsFI27sk4JynpnBHFdDhZXQ4ys9So+yKMmEugZ&#10;pNkTI0YQZBxnPqD1H061mOWl/wBHPMQYMrCQKVPBB4GQTnjvgHPFaGoFBG0SRyMi/LOilTnJJVuv&#10;A24H1GaoxgoyEZ24BIdiZWBYff8AwBxx3NQdSmmhtwiTvueMSsDI0cEcxTajHI46MSFBB+mKk8pW&#10;Y7/MkG4vH5gDbG6dccMRnpnj0zTjuRC5lLwAErGLdUQ5T5QpyeM+oz8tOYiALHOsuSDuSSNvMUbS&#10;ccKS3apd+hlNKTI3hjkSQx273LMjNseAOHCpkk4GFUZfBPPTNRyo0pKrtnkMTEM0LDK/xbe4xyD+&#10;dXT5rytueRm80DashZmYL85PbPUY9ue1Usxom0qSrCRnaNNsRGDuDDqCcknOfvdanmaVmKEUtyrN&#10;5rMBHuRRKw8pHwViw2PlCncASpx6jqKrNbNKxkWSckMoYhyBtGNxA6Hp19z9KvgACONXCRxYVWT5&#10;XVzt4bIwMn8OasiNhsKtJiRgIlZd52bxgEj7xJH6U0pvU6NLGUkbJEG8m6RGmcojqowoO1iuexI6&#10;89R0qeF1IlEqShVdPNVV2upDDliGG0bc469B2p7BgZGkEqoI0PEe5sE4I6E9SPwNO3qHeSK3k8zz&#10;8swACg8bfqOwHbNU5cpztNkjKjAOql/IGNnlBsKRwBye/HtTPK8nflUllFvG6OgwEYlvlJzyM5z/&#10;APXpgnVXWPY6ISytOwXcEwoH8WCuR1x2PbFLGsTRZCzuGQsjx7Qm/K7uh+7gHjtgHkUKTlqapWV0&#10;ZNzI2Ny+ROXGPmk8xRnnkK2R0A6jPY1leYWadMCLdEFD3ILbRjGMHqTg8+uPeuiWAyqhAECiQK4E&#10;gJYnHBYnBCsCT6is2dAjt5bhcKH89wCrBgQMsOAcKfwrOcWtRxmpbmaxkkVt8IkMZJkBTB2qM7v9&#10;08HnjmoGnkW2yIxMrNIBEfvAMe5J5OeB2GB6Zq1cBVVJGuohBHchAtxOwJG4bQuDwenXO7I7cGCN&#10;JfmUND5UUrrLKJCqhsnadxXBb7vynuT1wKyXuoHe9iJyiRNty0cTZZpHIBVgCWBA/P6fSsWdY54x&#10;cSM8jwXAMag9GGQRxjcu0nr2966ZYNsbHKqYSS8crY2HgHcSe3Uj1brWNNaGGSSSZBuEhWGRmbKg&#10;qrFtqttznI6Z5PUYrCb0Lj5lKzlUmNJuWt5o4nbbgbvLDZwSTyG7+menW9bmPzJSI5ZGV1IZ8KQS&#10;COCOo5x+tZnkSWrW6xSyCF5X3wsPNJUR4YF2yTkjpxg98ZrYijgjAwIlhkumBKTbd0jDcw447k49&#10;jXMk3MtSSNSxtghSOMwALxNMZN8irsPz7cEswJXk+hpDCAuHV1EsIWGR3YyIepbIHUjPAp8MMsYi&#10;WJlWGUKiI0RLM/LEBs5Jxzx6fWtFVZlMheYrG6s8aEENuwMgE8HgdPSu+hBoicrxIoEhlYSoDcqZ&#10;VUlXwUYcDHQYGTkcnr3rRgMaLyN8hRGfEhYsFJXoTwADj8SKqXBlVbaaKCSV7oEoVi2lwCyhxuUb&#10;lUqckZ+6e4xVmJlZYpDuMkTkkhCxJ5BAwPoa6mr6HNKasW9gCRs0c6KjMrRwgAOWU8ZOdo3YPGcY&#10;A71c+ZdhCyCPMRlkJJIPyhlBDAjp1Hr+FOitZFSEN+9jBeKCNIAiuw6D5u2WB9eRyKlzGihGVnMj&#10;sCEhOVMe7nfjgdeemcH0pqFncxlNNmxCWWFt2wluGaSFT8nC456cYFXok/egtsWFCqyjy2jUuxzw&#10;vcjPJ/nWXJtkilVZJYpHtGWCd13KrbSQNoGS2WA/DJ9a1bBVSJ5VdmZwyOSgBkKgYIPUkZIFdcJz&#10;5bIxnK07E4T9wixPcTK6sxkSXcVjPoSeQCMfga0IzG5TcAj8gJ53Py4wOvOAfrzVIKi3aGPEbZDb&#10;ljZldcEc44z1xjoetTrIMqpL25Zw5yu5g20Hk9yMn9BzW1Nu+pMt9SU5EEuf34YP5asVKnjcQcew&#10;PTvinCdGkhYmNN5YRjG0jPRiFI79Tz1PrVV9zqp8ya4jilHm25tFQhiVQEOGGV2nOMZxyKSKMgbh&#10;Ey7BuEodmclQenfqOAOxrZ8vIYWfNYZM8ZAjLR7VZ4yv+sUbWywwQDgFgOePz5o+dJLHCs6rxGWl&#10;JhyGcDaQy55BBBArVmjkh+crjyXBuZhGWUsc8FSeGIViB7fSst5ACkuRKpuFi8zaQ6tjJ6HA4yMn&#10;+dePWlaeh0QhpqV47qLznLXDmMSEyLFJh4n4Y5UDK/KQR2GR7VBIwEbyBX/egeQrSsFZgAqHgHbn&#10;jIFSmHzGG9piIVdlKEyOF5BLHOQQig/T2qvtZgAsjvDtlR1JUMwxgAgDjqvbt9ay5n1OqEVa5cUp&#10;A7yBRGryBViR8MjklssR0bAHJ7D3rShmErMrQSp5QL+a0wIyVBGQTyRnOF9a55bmKSZIQ8zTAkXE&#10;Vva8DcBgq59wc7eRgZ687CbokWR32pkMdybjuI4xjockjjrgeldVGZhVv0NpJI5lcefE6lwZSrgq&#10;Tt6NnOOOfoKzrrTVt1a6dVe1AP2g+VvZR8jAB93y4AOf4gD9aVZFaPy1IljjZpIiFIUA4U7CcENx&#10;+ORQZhE8LLMxiWQHzGZWjLAfex1zk9/Wu3oRqkeLfEPwTZ6/ZOdPtg11b26zWiXUSvcSXJlKyLGg&#10;K78hkUZz8rfxY5+ELi9134PeJZtZ/wCJsNFtL9jqVvYW3nW4Mil2lQAFy2N21DgFlAwAa/Vae3im&#10;tpzbzEKUDNGoLqQSp2kKQQuVzgZ5wOBXy78Y/BNnd6NJrK+Hbszx2ogV7WBVkujG5JkLN1ZgxTDc&#10;fNkjNYzpQkiozb0Z7P4D8Y6f4s0zT722uIhJL5TXVo9wgdZigJjG0YIPJC9QQAff0l0dopXEitEo&#10;d2iEBmUkLuYvsXGAFOT2wM1+Vfwg+IVx8PL1tFv4ZJre9mb7T9juxbxBjMC2NxbyyJGYkHJAB5JA&#10;r9NtH8TQ6rYJI119ptYlhsob61kUQlxtJjyrDc4BJ3HLcZPWs1TUUE5yhsWJCIpZvJaVTFMXO0kP&#10;uByCABkZPT61Ua5ZVKyYNqpchFhYEKACVweMg8nPOT26Vc2iTZGbqH7SkqsMAJgkg4PJ5wepPUZq&#10;vBHPiNgX4Ql0kJdCXZtxUYwDtUA9envXNVbUrI7aMozo3b1FJjMMiSRuy4VpjJgbs53Hod3GePoe&#10;lMkk87aDMHBmMiRSrIyRhiwkIG0KCVHTkAbeMgVWuJsxzuiRuYGbbIG3ABckNjHHVeO2e9VoLyOc&#10;E+YrOzKoG/ABBJyMAZznH0OTXO5W0Lglz2Zu4mtpJLeSOUXCOVeMRlXUc7Q4IBVgRg8Dla3YmCLb&#10;zTRzeXuEhiuQUYruH8QbJUqeOOhFcNFN5YkjhCtO4Zy8MeGVur456Eg8eprpBLGEQBndSiD5lZw2&#10;QWPzgYXAOMk9wK2pVNThrR/fNI2Y+RBhovtiwhWkW1J+YBi2cZ77uCfTJxUUjxSSLGVRlBRkcOCu&#10;zcS3A4GAcjJ7EelMlZ1ZQ32Z5m2mKNsg4CttYDb/AHWAzk578VCHKoYkAjUyv5UUMJOCRnAwOc9S&#10;Bzn9fRjJW1I5H1FbdJs+zSskjOQPOhAQjIxkEEjPJOOcDpVHywywM64HEckXDnfjJLfxAZPXPc1f&#10;X93u2LCpjYi4JfDlicDAHU5x096awZBhVVWVgW+QgEk8HOOgGPfmona90alYoBGoV4oFdQYvKXc2&#10;QSMMCBxjB9sjnjFVpJLVityrRMs2drpJuDbuflC9CcdveieSTMaxchC6SYVQHIzjLEZySRjHpg47&#10;xRSL50bYKSIFMahdrB367gD0yD+YrlqO+wEsAIZmYSf65FSRwCxj5ZQcHGMlhg49+TkvR5gy7o7r&#10;aWyg4G1jkfKM+3fmq8j75sNPC6l9twx5CyKjtkkLwxG3APHI5zT7cNsmSQLucMzRyA7kTco5fPI+&#10;Xjj1OTmsW59Coxv1LBLRKzkklScugLKwAPy8j5TgHp6cVHG4t0SJGldXVBlzyiDGDIc425PueBSH&#10;zHFuXQq52tsZd4YlQ2PlPDbe3Tj1qXLvHCzFXBlcQtHKZFZQBjk8dAuQfXj1oVWaZpSmlK5FHI4Q&#10;fuz+8DLGsTZwCCcl+cA4HT6UhmC7gCEWFNzMsLSBlAzgNjrwRk96kRvnCGNWLMSvnY3AYByD2wxG&#10;B9alEqJE7OsgWNmEwkY5YBz3AyPu4OePlrdSc1qRUalIcpLtsc+ZK5wLeGMcrjkcjIGM8jGaoMZB&#10;D5kaqWV2EZVymGZyEIGMY+UdTyTxWo7SrI5uAzsVUxSKpLqQuMc9wAPpinOqMFaRDmVVMKMikqC3&#10;y54GRhuMfWolC5EdGc9KYcuy7neRGUCRiofCkgE7TjkEZA71Qn3xgsA0U7hl80RguwJztOASVU4/&#10;LityaNIszTO6oMhIvLJWNl3HqF4Bx3OPl65rmp4olKRxb0jYIbeRZCXCklsMSfmzyCOuDyMHNYvT&#10;c6Yyi9BRPItzhY5pGOwKoQODjAwCz/NjLEg+nTpm0kpj8qcGaXgPJbIsbMCM8gZ6nP8Ae7DgVj5Z&#10;3aSFVliOza5kAQjhW2ksMYycn+eK1rKG4JWQypdSMGNyJrZVcsW+TaAdoUA7e5baD1zVc7exnL2d&#10;9DU8iTy0VxAXdWUHyQpzgHpnI9fxqSR3EaiSGHePMUqZSqhcNhzgc5IB2+n0pqKkscykOEljcs8h&#10;J4IIOD35GePWpXWOUvjaxXDOh4OeF7nlgSeMZH51cHpYFKIReXGnzho5N5NwQSwBztz09+nbIPvR&#10;tS4SRU+ZfKUbgyyNtUYXY2ODjAz+fNTNhJsKhLD94GE+WPIBUDovG0/SoQrA7GbzWDMw8tNinKkY&#10;OMkkHoDjgg5rZtNWDku2UnO+VHaNQIpQ2QqIu8Z3A4OOCSc59KQxBgJY4oSYo1ZDLCCY2YkBueM5&#10;LA/T0qxOQSg3qAZgsrXMe1QCw9wAOTz0AGTxUUCNJKhRvlkeJAg35LFgeoIVlOMkA5wffnlcW3dG&#10;MnyBEYgEkhQSAFgqrwxA4Iyfq358VDvj8tG86GSL5t95E21EIyBGRjO7cAvGRngmpoo99pbPbNbS&#10;ny/Ja6jVnQMgHBLNk4IIIyeT1NThn3RnzmcDcySyKCeMbQNgxwePopPXrXI7GTk3uZJuCW8+AKG3&#10;yOAGw4TeMNhSACfmGQMcGrDXTxSKpVpDIUUTeXtCpuUuuM5zsJwP71NIEhIhgA8s/LMA7OQpY9wP&#10;l4Yjtz6VHDIqXn2ZYxJHcbYmaZcCR25+UHkMOM57dPWlFO+pUOVJtnSxzQQRWyCeUSSbgYcPM0jq&#10;gAC8nJwvPHJOeppXYeZNidUlQTLFdRxkIG5+Ybhhse/TI+lZ0UcBgjXeskbcbo9xO45Pbtnd37n0&#10;rQVrhCqLFKSwDLiAnzFPJ24Oewxu9e9bRik7lyklsOiS03hoI4W8rzMLA5LYwMZyemecYzhjVU7V&#10;MYmWSJppjEPKG1TgbgVA6AgGk8weQYYrdDD5cjojjaXcgBgW55PGSOmagSRlzG58lh8gg875GYZx&#10;gEZzgrmtk01oc1R3VyTMMvll7i2ikIVjG8gSQlSdwOfvDn9amkZeizhplcStDKp2mL5W5APALZXP&#10;t6CoUlWW3leFT+5EixyPCA6gFlL/ADp97OcHHv70+Z5C6fKI9z+YoYhRGBydyqRuXtj8+lNM59bl&#10;CAAmbyCd8zAzNls7WJIaMgckgkj8K02QLNujaXMM7Kjz5IJ2MAQgBypx0OOm7rVCP7RsdZWaN5mj&#10;aSaQ/Mv3QSDu4G0cDjrVoSWik72jk3sobfhgpZigGWGFGT16DNTJdS4JKNi4FEClxGFSNM+VgnDA&#10;nIbA5GT3H54qGMK/miOZ43jkIWVgwRV3qzEAsAG+XBJxx7HFRwg5QRpFK7RFt+8QoSzZPyqdxGGO&#10;e/ccipI7YnyQ00qyxgh45HJBTgAkhvm78dsg1ndpmrqSjqj+/KiiivvzhCiiigBCMjFRj5W56dM1&#10;LTX+79MUAcX8RPBmn+P/AAhrPhfU1jNvqNo6h5I9wR9p2tgnBwTnn0/Gv5Kv2qPgPqPw18Rax4du&#10;VuL6KxkkVkkVmuYo0MarK8/RkYMyhvvbwwPBzX9hCMTwfzr8wf8Agoh8BrnxX4Wl+IXhyxtZNT07&#10;TTBfudN8xkUSIVcuGyFEbXPyhScsMdSCVaSxNJwe58lxJQjhksZFX5d7du/yP5HtSspICbeeOUAE&#10;xKkpVCrABi2xScuOcAcbGB4zXCXTR3Co6kuJI43ghSQMHLFQgyrYycgdxk5r6T+KPhP+yNXv4pGs&#10;7iUmFxqK2JEavuEMgt2JGYSAqoy/NtwegIrxJ4p4LuYLFBJI0++zj2vboi7ANkhBO5t6k7lA4PTP&#10;NfAYmjKlKzPoMuxMcVSTXQ4y6UrHLJc3EaRp5hmBhBYxqpUEnBwMEdOeBXnWpaTbTXKmUJcecrql&#10;yU2owj2PIjDdy5D87h90H1r0u6wsKWiQDCxkRFpBIrNsH7pHLEknOOe/WsfxTbKZXcorGJkZnSxd&#10;lZY2AJUAjJGCMjueelePUVndnrKPRGFpLyNCsrSJDcRxPJLIigSTZCjeV7ZwRjp8vXpXTwMpMAbz&#10;gqoqRbAoLKVBJGCc/MQMnnFcvbXc9nFG0stsoZ0YXFxyRGrqrb2BXjBRQM8FiRW9Z7k061kdvLL2&#10;cSttlDlWwpc8Mw2EkEfMTjrzTovobwi97DdRhWWE7fKdg4VX35JQEfL19vbjjHeqtnqEN7H5ls8G&#10;wsxENwnlEMsioxGWGcMSO2OoyOa1z5ReVUjlSMyIViQFlY5IUZ64Ayeeoz3qlDpvkzOYrdlmeEeY&#10;0m6Teq5J5z2yST1rodubQznPoiBLdfPW4UDzCgEkitiV2wBtJBwTtT6/Ke1TqFcL5bFLiWzIuI5H&#10;IAXGxsddp9cdzxVt4o7e3SaRphbtgWr3DKFIHy/KzdfvgevQVU3PsaYlrhGJSSRYtqliuArdhggj&#10;+Wa0tFsjzIY7e2DvcMsQZSC6xKWVcj1IwRgduKc6W5LMltJCXVGcFmUZJCscZxkkE/jxxSzwwWwW&#10;I2KR/u2aC2uC0YY+aoKgq2Q/3wV7bs0yLyFhQxiN45Vf7OYshCu4B/pzkfXNCaSNYttFdhbojLFK&#10;jiJUQ5bYCwZQu4k5LZBGedxz1zVO5sy6MIobmcSFt7Rx8hmPYZ+U/ex14btxWvLMqqZJAZCxjXfL&#10;NuZtoG0c8BQq4A7YqmUBZAiKsryMqSSyCFJGJO7qMqMtnJ6007i9mlK7Ob0+R1d7Z0kijt9itPJK&#10;o2RAY3HJ6ZA5Pc5q+kn2lY3WMeXKo3RO4BXkcthtpAzzgnqPWnTWQ2TfYYk85YC9vJc+YY9zblG4&#10;qORkEc8dccjNNjAhw829khjQpbeVjauSnDfdYlUVvYdeeKYOT2ZWeFIZ3mMCYdFWaMQoJAinC7T0&#10;BIYn6E5qxvUxSKtyjhJQoMc4eJn7xsxGVCqxBA9MdOksoIjLurI6hmVpAxAVs7QeORgE579uMVkw&#10;mSK5KXpYW80aLJIbXLCL5tq5HIPzEE889uamppG6Kje7TLNrLclGS4MMtyt9IpminULHEzny0IbH&#10;JTr6bTzzzzWra7JZC2b7NP8AY11ER3SFlLRNI23eDu4AJ5YZOPpXXmO2aFpHt5ibe0d0kaIuURVC&#10;7l+nzDA9TWfdaZFfReVc52y7QIljCvu6/dxnd0ypPQcUpRbRm6jT1H2lyl1Zi5AWaNrEsANwYnjP&#10;Ge+DyOmfep5ZUy6SSu8jOC0ckpY5CgAjuuAuMDjvWdb6e0cd2m6JYLsl3E2JAwUMH3ErkKSyk7cd&#10;wa0YHkAVY8qWtpEWRY0dkfICnk8k7uAOw5rJe7sZyqJkXykxSNcRuZnUCMDa0hwTu3YwB846nvQk&#10;m9CY5XgWaORUYKCynbhSoIIA6k+vtmoWhS5kjkS4f99LGG2OWUgYyAQcdMd+3rSNILS2hmlTzvKe&#10;IykrlZJCCAME427QTjOTjqTVufQcJSWyJkcA7XcJEqK0c5G5Qu75xu9c7voDTY/NEsO9cyNFIEI+&#10;V2Zs5yoXBChUB7npx1p8CxASJI6WwBYpMWLRiQbsLgDk7gAc+vtTUaF4BJI6iJocrcNPujdGUjKn&#10;Bzz1556e9ETZe9uYuoaLDqKR3SGKW5sY2ltJ/MAVvMOCFAIyeQDjPU57mk0y0lKNE83lqJdrRQRk&#10;EkcEK2eCGB57g/jU1r9raZ1aZHt5Y/Ntmt4sMibVGSxY4YlgQfY961WjEQeRoSjyBFeNSGMp52Zf&#10;HQ7iwHbNJvW5pGPUYo8uEgxq1wqM2w8KVAKqxYg8lgefpTJICZIBI0a2+0CaOVSwClfvB8/KcYwe&#10;3P1qxLufz9qJIqRKEOzIMgBIVmAOCM9hnHrUU8cJZwtt5wk3AW5jDuxZhtySQCApcfQHrxWsXdEt&#10;alfD7YVlBhZFDLPbW+xlG47QW7EBVJwe/bio7WwsUMsUMV3G7zNIXjcSM0e0l2+vU/7oHTbT4po3&#10;hlLS+eI5nEwKbWDxkOF47qRgjHOMHPdcrHIu51J2K/2ZmVpIoyVHmbSdxXLDgj2xSlZ6DXJF3Y/y&#10;lO9J2WOORSxGCXSIg7WUbcZxtOP8eXqHnW5KLGyOXWOF1wCOTjkdwQce3pUMcaRxyxtIz2+8Mbch&#10;125Us+COTgjkjBweKkkbak3mQShXAaZVIIBwAAMHjA74wc9acYu2gNpvQrGeWW6dHkhEbLut1hkI&#10;cvllkypXAH+rI29DmrcQjlCRxRlmaVVxLJkvgABV753d+/NZ13Ksb27yb3KbxEm0kqnQHAGCWwCB&#10;7E8YqRQVVnE6mYTKiOADhSQpATpjJxuPcZ6dZlC7BIlkLRGRZTFbsMjLMGbfwMkN8pZSOnTnvVee&#10;0jmjuEeFhFcoIpFRgGCsQApyewYnPB54GalZAxuQiCSB8gLG2cJknIAHOSSNw/pSxwiOd8F/JieN&#10;chckkkEbiTjqP4vqfd35UOMbnJusum608C3M32M+YLZAd0eQwG8twRxxg46GrWp2d/HFp92sV75H&#10;lbIHliURyqHfcFwuWIOz5ueAvbNTeIbWS5giY7I5UdWt5LuAhJOhbcUdSyfKw+8AOtJb6ot5G8t1&#10;HvuoIUJgOI8jOxVUdCx6fLk4wTxUqpZg42IJ7sixkd8IJmVFfyQoyBzwD0ySMHH6Cq2n28zMJrzE&#10;bSxKzxu52BCAN/lgkKuQCD1wcGorm5+0XlvEqtKiNIo8xY1cN94qFPBA5HOTwPQmt6FEjhjR1Mbl&#10;drW/lg4ADZxgcjHB55PI61opXWhDjFu7Kk2zLCRIwiAGCWP5gQCF4JOflL9+mfWq9jJe20LC7nEz&#10;2+TI8doyRz7c8bOWxwOQQTgEdcVtNB5jJcTQrM/lgbZsqoQbVDYJ42qpwPf6Uht3MfmMYmaaDakA&#10;UqjcMQxO0kZ465xgAUmk9zTWMSB0UGVDHHMyRERFU8wB1UNu2gZI4x26Gm2l5J5tzp8otre5T92U&#10;MpkZZM5DZ4GGYFQM9+tTTxwYA/eIqyOU8u3C7QfcDnjJwenXvWbqMHkEXkflxyfL5nlxEsp4AyT1&#10;HQcdOazlJ7InVmxajKQznyzi3LgQR4JBG5m2nkA+9RmOCF2kjhHmL5Q3SQ7GVDtyDlscAvgjsDxz&#10;VS3vFu7ZG2iOaGORRAsavMU3E72C5LbgxxnJweOmKvzApNNBPGjWqShwssm8OxGDtBHAwAfocHGM&#10;lKTRKv1HSs3ztGyqQzIxVWykgH3T8vJxtP44zmuYurjUrGdVjV7y0EscYQIMohYKHdiwJXJZyc78&#10;ADk8HpYzbgAMgzMwMU4xGFY5zgkZ6f3SOp600xfvEEqGPegkgY7kDqMr8rE8kMre2RThK8insitE&#10;63DSKhuFmuY1Zi8hcKQu3KjsCA3FXJI1HnyITuhyvlRRFyQOdqhTyeSQD+ArNa4t4pfs5BSWeZgs&#10;DJsMilCcgkc7jk9iMGpp7ohlG7ejFB5YTAxwCQT3xnOPTFX9o1grRH7gd6tK21V8xgoCkEkAD8gc&#10;k+gqu0yPJGUkLGNiVQOCjLtxlxjJAzwB378Vm295aanBDLZ+W6Xi7Eu5LhTGDnlfMBxgYHAyOao3&#10;cb2cRMcUjiIyNAsCBJCpJ3ZIGVJ3nnPKkgdcU3rsJtqVjYjdvOSOUujqpUOJTKF7jA6EnCnnB+tM&#10;ld22SN5n7lSXWKEx7gQcjnrzznqeKr2dxPdW8bGPzdqhgiNtUyZAYYP3cfLyfpVtYZS0wnms0t/M&#10;JjaUhAkWApaUMxz8zE5wPvDjjlThpdkNNaiPOs3mQk4lMjqIVyoMgUEh1HB46g8HNc74ogNxC05m&#10;aK3t3aW4mlYFUQMXzlVGNhwPYAZ753p4xiFBKJBLIpIGQWUrkNwccgDn2PtT7iRXhUoFWeWWIwiX&#10;aWcMQNqqQNxO7aPoM159andWNqVW6Of8Catb2qpYC7SaKyZI1mu1Cssa4AMjrywO7GfXPrXuthdx&#10;PsJaTCwo0iCT5lwQRkn+9gdT2PbNfMf2weH9fhS0vLiOBr5riSZ7EmNC5DygENl9jscowwAM8Y59&#10;78LaxJqNkly8dvCod1R43a4ilZSxDb9uPuqCR2wRk97o3tYub5nZHcMyo0KSqnmLKCiXQ+Z3z0Ze&#10;CWAJGM9vSrEcUiypLJJ5UYMbIqQkBgMh3wTnLEN8ucAAdayIbhxcPOI4poUkRxam6ZXmRmUsDjG0&#10;E9+DzgCta2ujIMq9u+3YJ2jiAYOMLwM8jBHI6nJrpcWtTGE3zWJ1uMBQftBbMjLHwrbskBSQOCFA&#10;AxzipAiK6Myb0lYxtGzEsEXac4zj3z14qCJnCt/pFyZmZkmkWTygUOGAKHjIAHPoM8VOnyyBkVmA&#10;uRuO1gQ4C453Y556D+IZPFSTzu+o6F1l2oWtstKCXWTYFLBe5OCOOp5OQDmnBf3nmLGE3SM1uTyV&#10;GADkZ5yQx6D7wHaotsjBYHlaMyLtXcAiqWIDbifXA9sU9NpB3+WJCiklRtdnJ5BK8EA9CPQinuU2&#10;3sOQq6Knnb4eTKer7DkHI69cH6VYglVgHQfZoyUkjiBVY2GMkgKODnJySOD0JyahheVZkfzHZvLD&#10;yXKkFQUZeCVIO7B7Z7+nNlXAKqGRR5q+VvxIWHJIAAGdo7nruHoaUrxMm9CN0UsqswIZQ0y7M7sk&#10;jhuvBPGKsW7SFl2Q/agQIx594Y48+Yo3DDjkgEZOcAnoeaZHODIA6uoG7ePNA3gqpw+07hnkDp0z&#10;703zIRGokDW5CBHCrhd4JwQMcjvzn3zSjJkOxajKgHMpdFQqXkdiGVlO48jA5UAjPPXpUiygSytM&#10;4H7sMixIqMFXuFH3iR2wOh+tQmWDy0aYGSIhmETQMSwVS2BsBPXgfUDpQoMmXkMSTK7KXt3bcFyW&#10;B+UfePy5+hq2mXGF9i9vktwrqXtpEuN8RE3lqEUFjsAGTztPGOvpQJWQtuELRxY8sqCCikA8+vGe&#10;eP0zVaB4R9nVESWOZtgQt8wY7nbJAOTk9Mjg+nFTwZUNDDbwOYmDbZFaQOqgFywB3YwGyc46+lJO&#10;zNHBt3J1uHyoZNqyKCjruUhg7DByOOFGCOOasxzJCoyxidWDL5hVgHODt4Ixx/IetZskZVELlt4f&#10;dDliFDNk4wBzjOMHtj0qQSglFCR+cEBKoSzZHylzkdDntWy2IatoyxGzB0ErsH2uYIvuF/kIxjnK&#10;45yeMip38ty0m07OFIK74irnaobsenI981SZApeOeOVWUIHySjKmNxZjjgFR196tQyLcfPFtkLIo&#10;jihkGxuhX5QeQd3U+46VlUlYSkr2LkKxqxWAsoUsNm3LM4kB3cMO4YgjP5U6N2BRfnZY1J2u+588&#10;gc+mR+XFRRxLJIAiRyFHGI1i+6OWYZHJyePzpHCK0iopVAhLRG0524wcYJzwWA9OtZxaew2TIyiQ&#10;xY8vfIrEMmXAGAMEn7vU+nrRDLFLHHcQBRFLCWjuI5UZHTAYMMHdgg5B6HtRCFX94C4QsUHlwkqC&#10;AX+cgYxxnJ4z+VMEkzJgvKNmz5hhyBgAMcnp8oGPbHTmtnF2EWVxw5G6SPcEjDMSrlVONoPAwBwe&#10;ckimCUCWOScKgDSvBJvA2gqfujrnDDP44pI3jCBFS4bzWYKocgBs5JGDkZH+NPjkzMwlZ1ieQo0S&#10;JsYYP94jrgZ9OKh36mqgrallZEixGjRhS6AeYxQIOB1PB6ZPsae0kMoWQvtNuQWDIqLGSByDnj75&#10;Ge4PSq1nMkjxywyCWACOWCSOUOBjG1gTngg9OhwamWRQzxmIlVVvLIGSCM5zn2+mRTilLclpJkmW&#10;DB1j8rZh1LStuLDI+cYxjG0jHPJz0GZkkkMiZCsokY7XlK7x3A47E8g+1Qkr5p8y4dohKhhIkyxB&#10;5b6ZG3HfjmlhJ8pWMPmxSNv8zygCQ3BDqTjIC5wM8Gqkmo2KvHRE8Ls2GZGQlztiz/rCOvH0JyD6&#10;CpoLjesOCzuiE+cXEiOp/gxnqOfbFV/PcwOoLBklYKPtIG4EDAA/EYP+FPLtI6SuuAihBJIuFwNi&#10;gAbufl3flzWftGmHutFhM/K+wOUZVlcKURGUYY4LE7S3GM96l+aGDgKzD5lKR5CjaPu/N6hhj0OM&#10;02SSOSKZEjMTIBgM+AX7gEds47jqaYshDCPDhsBsBwNp4xtGfb0o9pcXIuhbQAv83leYiryq4Kty&#10;AQSO+TxRGXj2rL5nmksMJKCc9ywHbkYzn86gZVXbvJYJueNM7mAIYEHI5PzVOUUrtRj8roSWi8vJ&#10;AU84b+93zjHBFUpmUodhsUrvIvmtHksGREiDOwweAq9Oucg81Osm1UkZCscezf5wGMkjtvyD+eBV&#10;f5JkDSIDvOI3L8gYwDg8jIXoKWJj5LmVVJ8xVzGAwKNnywWIPXBP4VN+qMEtS5FK6sWgVYw86tHI&#10;oSMs2GY8r0wT0GO+c1HblGGxWD+TsLF5gzsCFZiV3ZPLZAPTsKjVy6ZGQrYaIrHkkHj5j2bcD07U&#10;iS+cUDICxDqmxyG34IxnHUMDTV1qbRjZGmSN+Gw6pGAqt8zY9c9cY/nTpHkVt6pIdpBhIQkKxG05&#10;57AZ4wOfWok2uy4cKybmjmfMkauAOCcgnjcSOnHXmlV1mhCyL5csbJ5yh2UtkhgAwP6dxkHinLcd&#10;h6RkoZVHm4LM8iRY3CPJ6dAR8x+gqZgwzHIdu+OQPcb8qFIwMAjrjHbvVEJE5WNij/feNJCCCCMH&#10;aCODhgMD1NWVkKKCq5BLARBVO5mxnII6c9T6cdKlSadhk24kOdkUas7ZTbgAjaAQBxk8HPocUJIz&#10;SPJtMcUlyFlwflK8YP1yvQdzVR5JVi82WdN+FAYklmA7fkAOKtiSKAoGV9sSod0jeYdiEA5zycAj&#10;r1zWsZaGTTWjGShZFjffJIFbcGVQC44xnPQ9R+GalABPlmRFbnCcoWPYsTzgduhNMVVUfdVVjI2t&#10;K4PyKRySfb8eameQZTfiJSxKu53MjHkcenUYolNp2RK8yZJRLH5XmDlyViLBnZQffHNN++CqMYZD&#10;bgq4iL4PIXr1KlTx9fWmCchCJZYmVFYyhiqDzsqFBPQHkcdTkVPJt2id8YRSR5g5ALDA25AOefxH&#10;FZ6yYXsiBEETypbrFsLkyXECbcsTnBBxnv8ATI9asqVjjX7SZJ3R2ZoYl+ZhyBggcYzkHOcCq22C&#10;ZZ0jkyolQKfOJVwCNzYONpI29cH8q3LCxlm8tmWQAg5i8wqSxI25I6Ywc+1dFKm2yXUd2Q2dgJmK&#10;C3TcVKb5UIxGoYKwYrzw2cZ6k/j6BYaa0Z81kRWmkRlDRnLnaF+bsOFB47Z7ml0nSo4Y5PNZbgBA&#10;w8hMo4MijeX3AEkE9RySK6WODyWgihmMf7nKiQKWzuypAAHHOOc/d5NdnIrWK521cjjSNhEUjLHy&#10;1ki8weWc8ggA9R1+uKm3RgYKeV+8OI1+XzBg5yMetLHCoKMVlBhiH+jhNxA25A2jIGBn8alcsvJk&#10;b97hsFfmCHPUj34AHpSjHuNVGWMIp+UojFRtKuDGD83CnHXA/WlVHiCxowkuWcLGpBMhJJI7ZP8A&#10;iKrKkKP5QiTO1xG1wMsoOQcKRx16+9SgyeYruxUoF2l5cEPgjIHUHB7f40civYlskjfaYXRSnnSk&#10;c4MYIyADngAADk8cdaaxZWA8tIyQA2CocjAyG+bsTnjP0701OCoUqux4lPlyHzDtIYcg/TI9DQr+&#10;TgF1DuUCKwBIGAO5y3/1qtRSAkK7gqso+YP8ksuTtIB4K8Y6fhUZYiRGCkqrOpihYKXA5GTuA9ev&#10;51OESVWTG6MuCyPkAsTxgg/3iKa0hRWlaPcAyCMIgLMeR69wfbtSW4nsOyDtxg+YihWGAW43dunB&#10;OaHkSPcH+z+QmNskMpcFOgJ+Xj0I68n6VGYgzBMSPbnCyI3ICgAbeMYJ/kaUFVc73R5AqmYom057&#10;A4PQAkd+MVRmpSY1d4mjb7OQJHOyVvmJBVsPjbjOQBzgc4qcn53X7Omxyoby2IJUZ3SDoSSccDHU&#10;0hDM4QBSvmnzQjKshbI+bBYZHzZOPr6U2KT5VlkwryRAbQASRkEc55AzkD3oJd1uEZEYz8kRO4fK&#10;7OWAPPXnHHQ1MCp3K4RirEx72G49MHjoR6+mai3uUdFDFvLEjxxw5YZOA3Jx1AH4808bHJTHmFSB&#10;IxwhAJ5+vHX6UFRtLcfsKvIVKAeWqyMCxLgc5OffH50isA8mGSREO2aPzUcJlccj/gS9aRSDlVDe&#10;WkbElwVZSvOARyM4A/HB4qJ8rAzZXO1SJoxhwD12g8A8g/gfanayuTyXViSN+IsHPmbg+SCSR1HX&#10;A57Dj8qCBHFJgwjyiWUxQ7Qq4UkMAx5znn60BjGFh3IXLMEXyjksOvPQDA/PvTz5jiBGdSdmC7IQ&#10;A3HGM9MD9TSHGnZXRHlU2fJF5OQTvl2o7swBByeuen1NQGIMw8wq0mBvER+UlT19uT605wJTE5YI&#10;2GKMp35BOAA2MAEEnB70w4UkMCWLBQoXG5hzknHcdq2ja1yG7Dmb5IS0qbPmYEw52sWAI+9yccAc&#10;9PakSJzHEQieYsOZW37lB/ur7ZNLH5bSBxI4X5ycsQMKQc8cbsAcimAZcNuEZaJmiDTYCkc84HPU&#10;Vm562KiuYogmIyFiNsTKyA/MRgjBJx1IGD9cUzzIxNEiK4RY0Ds3BAIJBJ6kdVyem2p3BHlTbVkI&#10;ADmHkZ4yRk/dwCR6ZFVC6kZ81godDKu/DIQwIBIORx2PrWsXdCkmhE+ZHJiFuvyuCpAYE8nLA9cs&#10;cn8abG/lKuCqrLlo5FnAdj1JPOc5PUe9Sq8ce5vNZucAZ3DIHp371Csg/wBWrFXaKQo0hLZKsBjO&#10;ep64HHB6UuXW5D1iLGF8sDbA6SIA64JU/eXByOc5J981dLAjacsCqDcHBBj25HI6duPbmsvKeUkx&#10;yoBVmypAyM45PLDJPSrawKWRgoV0DCMoCCoBIY46dQf1pOC6CjLlRaYoqo7ARl1JLghSFycc+uWH&#10;50O2djRKrM5LKyycH0GOvJ/Oq8bFuIkaLJx83KsDgt0PJzzn2qWNQHzjY7uOfOGSFzjHHXGDWnKz&#10;Ryb1FhEZ8wgxsyuwYFd2PukZ56fMx/GpWBdW3pgiMqz7sOQRjjsM4Xn2PWodiRhRiWBkP7jdkkjn&#10;p6j/AAp21XJ3rKV5wo+UgAkZwBjuDx2PakZ2u9UIXUnGWlB2jaGAXAOMDng8j/PFIFMkSMYlHyg7&#10;iwAYYx17DOD170+KIIx3tIjSOA0azFsAeg9cc4FEZEiLtEmApG8jBzu5x7nB+lNA4aaAHkeTLAjE&#10;agBoiCQcDnPH4euaex3kCNjCCzmMgFh8oOWJPsp4HpSKJJDGFE+9wVAMJDNgnjkcEEGmkmTywygq&#10;SSGWA8lQeRwSCCD09KvnISu7EiYKR5cTh2KlsbVLHJUdOuAcnpwKay5UFzKEyDJiTcVBOQCAeAf6&#10;U9ZQA7K3mwSKGiOcblIPQgdCMfz70jOA6/aVSKSLaJAyEsrcgbiBzyAPqazfvbmyVtEPyVfIA2sQ&#10;ihogC7E4AGMHvjn1qELkbSxIndQoiABLYyehyc89cdKlDiGJmcyDGFdpAV3N6AZ+U8Nn86V5Ipcx&#10;sZHxGGZY3IITgDPPBxjP4VnKHYOtxscoiAVEOcblIO0LyAMnPJJ7+me9LmXYRG4XfynmTZ3P2GPb&#10;auaPKfY675wYwFWQyAEhjgHjrgEflTgzD5ixfcSC0agqB0GAeMkfhUpe9YYFJllDeZGCuRLEjkjP&#10;oPbPPvUeWkLI8YRcKwKZbfgHPbnPf1z04FNLDe3mNHEX+bAwuACcZI6D/GnxSKXZXxuSQMGZcABw&#10;cD03cH8PrWtlazBSsxSH3TEee8kqgEZPBAJUE44GRSq0aB2jUlVVS/lNuZgcc8nJOc9PpTXZsEAu&#10;u6IklfmBAzkggcEDBz9Kc4wsWAzYAKTYABORuHXOfw4zRYcnd6BGJH5M+VCFfKH3gCQRuIPBwB+t&#10;IZdgjjaSNWTAYErndgc5z/Fkn/69KFJJUg+WyqPlAUgerc8DnGQc9eKiP7043Lk4TY8pAGACSDzn&#10;GAc/1NNamXIraEqMnzLk8MuWKjAYkYAOeeefxFRpEB+4MjptlBbEYDkZYg8DP4Z6VIZACPLGGdwV&#10;+UkM+0bWXJ44XOenNS7CoAJfMuWJZ92wgKABzk5z296bVgUF1IRtfdt3vtwxRu54PB69ccU5TOI3&#10;IidWl8wQmIuCHAY8sF4Hy9eP8XBZG2RZDKUwHZgNrDoSx6A+v5mpV+8FKSbnmUA5IAGcc47cfrUt&#10;tCcHfQPmLnDfLJ90SDbwF54xzzj8BTWdWeMZ3K29Y02khh3AwOScAUjk9Qwb5wMqhJQ4+vHTNPWX&#10;5uSsSh1VHV8qVGMkfr1waFexo9tSOI7yx2GVBtO9UEYC5wD8xyDnIH0JppKBSfKUMyqHyu4E5/i4&#10;7+nU5oKrEqqpCEIoWPdkAgEj8SM5pVXapVQoOME+Vgj+L1ySBnnrxTMXuREeZE2FGxy2Nh2qwz90&#10;YPHenIeflOyMso/dLkYHQeg47/8A1qfnvtRgCBI864BGRnA7HJP59acVRu8ZBBLruLkjtz64zVKT&#10;QIgUvjcu0oikspOCpPfdnpjPH5VMDG23Db5mJCIrbWZeMYHY7fz71Gqjbl9nEuMq2DjPTH8XHr17&#10;UsICw4dYRhWDL99QmDk4J7gH1pN3dzeFRJEinBGHRSrH5FkJYH1yOnH86RAWdCeFG4CMSEkEEcdc&#10;Y9frTgQCvyyGPZlkVdpUD7uOeeaRSvmeUCAQoCpJJnIwPlGT1+tL0HKaY9EIBQcoxAlbd2AP8+Pr&#10;VcKWSWOSSR1eZGdFAUZByTlecYIA7/L60HypFiSRTllKbHjXLKcgKwPbBOBT02YeJdkmGKspQYYF&#10;cn6Ajv7Gl5GduZiuGyxEjtlmLKykohwACfmzyBTkXGIwZJA4G8ugwQMenY5P9acN/EiIRuIIeNRh&#10;x1X8smmo0ihQC43xoN5UBt5yCW/E1S10IcGthomXr5o8tWG1i2UKhu2PYj8aeGEkm2RSCEZi2/Cs&#10;p+nfnqfU00+YhSM72Ro3MsYyqIQoO4knA+4Rz604sMM5G5DkfuWB4A5GMf7Q7VEr7I1je2pFvXBZ&#10;kVGSXBdDkKR04J4I79OakyTIwJxMCWUEZCjGAcZ5HHQeoppwrchi8hIPBLO3Oe2PfJ96ehYg7WwA&#10;jFj5o3BieO2MfnUWdy1JoarMSFUjfIuS0ZGABzkdzncOPenHJYoEURxgqA43FlK4x7jn9aYiLEir&#10;nD7AqKAqgA8AkE8feP5Uu8B2MrITjcQFIGzpng8Y56VqJkaOjSuV8rbF1AyQG5B6jg8ZyPWo1851&#10;jdgrs2wMj4Ub+BnBOAcA8/nUi/IPMkYASMPlaQkL0xj64Jx7UBcxIrhSdqhzFHxyOSRzhScAAk0C&#10;GSHbhyWCqhDMIyQWODnPTPDc+9WZSxMY3qpLKQNmTkc4z6HBzUDMgLtJu/eooZWQZA5OPQDBbmjC&#10;Oqxs2MkbSxBIGRjp2GRitG1YCzGCgjwiqABja3yoeBzk5J5/Hmm8qX25LMCUVRliM5wv5035mRQe&#10;VcYfCA8+xz29BR+73IGYrxgSJxtB65H1FRfW4m7DYk5XChSACFVcEAnOSD3PP50qrvJYebskiBeS&#10;OQEsBjGM98D/ADzT3WMhtq/MqL2+bHBA9f8A64qCJU80SH50jDBM4JUHcFwSPvEHntxxWsZcxMU7&#10;j2kkQYKlHkRvKDTKFLY4GRnGPcdan8yGEgjKrGSTJ0OSx68ewH4VDFkAMFYytbqxQIrkZ689+SB+&#10;FNVwDKVUrJtxueIhCQCR8xHODnpWUlZlcyHqiqFKqADgoRJvO3joc8nPU/nTojuiw8eZ8nzFIyGI&#10;JHp1PX8DikCyMwOA6YCgFRnZgnJyOc5FNWZUKbpSdwG9iuAvIxnHTg0KLZEpdEPQbJNq7DEAxDYA&#10;JOSeOOQck/hUxMZLLhTvAGdysSOgPsfmqFIwNh2sxHCbgqk9ehB9ycn0qIMu3O7KnBUsnzAKenA6&#10;D+dUoNkLTUkI8wIdrNskwW8oxgckjkcE8H+dBRwSik5Yk+YzAnAx/DnnjI59faoQFdQ5hQqYiXUx&#10;ZbdnnGex55NWHOCTImNqswjWMB9vII6f55qWmjaLutRwbAUkqF5AZ1wqkED8RUIUHH7uVEGSxabL&#10;HGR97rzgf160hWQL5LFFK4zt+bjfyMcY47+vWkAcBWJJChVlZ4slCcYbIbpwxOOTQlcL6jy8ZJ3s&#10;rO4Z1Ctt7EcDHcmo5FKsCI+CAV5GFJAx06fQdxTl8soY/kAVAznzCAoI67vfGOKc3yrsYKCkYKsF&#10;YgEA4HPU4BPXvTV0hS2GjkBXZmZgAysoHHp1xnHp6c0wqMEbY3dNxV51AEZPBycZBwSOPU047EU/&#10;Mw4VssMkE4GQuc9Tx3GaFXJBk8xS64CuQSxA+n+TUiWo9Ilk2DbHjOEYvtUkg/ez0HzEc+tR+X5i&#10;xYjZSwxtBAVDtI5OOnbP0pUBG4KzO7SvuDy/MGyCV44BHTA+nSlx5c2UBDkAKGfKHAOMr7ds+vrQ&#10;Lk7iCLYFwpRAxO6N8ck5wwxwMMDn1Bpq43FdhXypCrSKpYElcgt78ZqQlURWLtJGo3kkEuF6Zz17&#10;/jnpQAqncw3bg/m7BwAcfw57A9aak1saJW0IQ4WQxhXPByWw4A7g+n5d6TOCqtwh3goXxxg44A69&#10;P0qSRN67hG7SI3mYwANxYD16Dd9aaw2yEYwjqSWAAO48dQOe3vTd3qAqEgJu2btqhVChWJxjPI46&#10;mkbzASWPzlDsOzgA4HIJ56DrSFNuEVBHGy4RCoIB6HPqOp4/Go2kjWMuuwb97EK28kA/e47EYos1&#10;qxKHMOUByrrztnOTgksdpGee2T07GlSVicHKZUFXLhVVtw75GDn6jmq7MdgCorFyQpPzYPQdTyPw&#10;zQ93s3MYpGVY5CURNzMV6hQOScg/iRVc0UaeyRaLM27JwQo25wQBjI6Ej/8AVQCpkypcq+XDrhVY&#10;4O7PvnJ9+Kp+aVAZQpVXAZlbaAO5x6ZFWITgONowYyyqGwzNkk54qbticeUekmURgoO77wVSQDj0&#10;7jjFIGRiUARZEAykfI3EdRkdMgn2oA5jA24DBWURttD7S3B98dDTeCwUH58lSxjIYLjIweo6H86H&#10;FpXFckkYssgbBKAMyKSBjHTj6d6jKBWRxhWUnc0mQoPH8OcMMg8H1p5SReMhUG4l0wpGSBjnoBn6&#10;80H5XLBZEwGYEqpCkAAYB+p6ccH8ZLg9RQR5pRSx815MZO9lAUnPTvngegNMK5yrK+CAVLqN5HJz&#10;x1GCPf1p4LsOWQxRsQWKn5gyjkknp+HejCIgUhsIoZjKMuCeOfUkZ/I5qotrY0IhGCHJIVGYY2Lk&#10;BQOnPfOf5U9FZWY5AQyYQhmbJA5znp93P50uFAy4V3BROVzt9h6cfnzSqATt2x/uwedoAUEjbkZ7&#10;nNHNIhxuQZ8wqy5GQRgcliM+vSmDDAFmR3I3bUIBB5BPHfBFO3bypY72OCSV2hscAemcnB+lToWf&#10;buQmTAJjUiRlGB+B9cfzoT6scfhI4wRhRlgJMyM0mc4UgE59wPyzSlSXI2pzkq4XBJPHX1qusflx&#10;7vL6ElW83cCQepPbPTmnnaWjVncFwx+ZSxBByQM8DgcUP3tgbS3JMKQg/wBWI8DapwuTweP89KjC&#10;hQZZJnU5AG04QEkDGO+TinAOxzs3NuJA4yo2469Nwz/OmFcGMON2EUksNxBGe54HT9akSj1JXDK6&#10;uPlcZC/OQucYIwOowKYy7XLhY1cINrSLvA5GQQe2CaFH3d6mSN+FT7oIPf3GTzTFRWYoyDcmQTjG&#10;OvA7jk85otbcJJ2GfKgDjAJlYQho/LUjJB5PUZB5pYoFXfwyscF0kOWY42nOTyDz0pXdjIwK7WDl&#10;iDIAcAAdB2oX5ZFCsXJOQWYkDOMgZ6cY/WtYyVrExjd6i7XhJUJ8vljMzNlWb5cDGckkEn6LTuHy&#10;HBcAgF9x+UjB4JPTFNYKgZXzx9+RWwDu69e4HNOYruLf61QjFSFDZ+Xhsj1z0/ColK5o7WsRsysB&#10;G8hI8xWaSIfMuCMY55498HvULABVJAMqpiPjhgM4wPxqRGOVULvWXdhsBkII7k9BjjHr0qMDDBxm&#10;RixZGVt2xu3vj/GqjLSxi3dWFjQIeQWfGCN5Ktkj1OPxPrUjN87fOQI9pZ1Ockk8HC+pHWmDcjFM&#10;xqRIBtR8ErzwOM+n504SDcUOFZ9zLsIG5QRnA6nhhVNq1hx3E+ZScBlxkRqQQrEDGM49RTQSoXa7&#10;EGJSnXO3dt2g9SRzzRGSWLl0aMEEbUPyjoerYJ4oYERqNvQY3o5IAJHIOckkZPtSspGkVZA+9d8b&#10;DaOCZiQMnJBBXvjjnpzUBcHIwzhlYON3BAJ9RjGcZHtUj7DiTy4ZEc/MDgbT0JIPXrTZDgKP3pZc&#10;BW8gO2SDj6EAMecVfkHMhq71Py7VxkNuXGD1/Ec9KHCfKm11aJxxISGHBGTxyc+tNlC7XiYqokCl&#10;lkTcjDBBHI+n5imu6uGjUxB1VTv8zcSO+QMEjtQHMuhXXhhGhywAADtksRyBntUco2vyjKFGU8pi&#10;QSOgzjjoeaWTGCMEnzMsGXowHcAfrQjKyLGSd7ggDIyeR05weCfyoI96RBLGoy0aRxgYKiHkBtp5&#10;JI5BPOfWqrkHeVRxGzMxbIDBRg5BAHB6HOKmLBWJdvM+duFTPXnv681U3BC0bkhiVEqxw4IPP3vU&#10;nIrFykjWK6IqybjGNoG11HAGQq5JABAzyOpPTPHWsmdmVWEjIjqDvDkgFeRkEAkH9TWqwyVkQL91&#10;gz7CxLYx94nOM5xWZMiRqSXG1SwVvMOCRzjHcg8VhWn7lrmsk90ZnjAwQfDXx1cyi6zZ6TIYpY7s&#10;LHEpAy7M33RjdyejFSRXhvhu3lt9F0YNEYHhsbc7CmCr7R2zwM449xXp3xN1qHSvhP4whvDLBBqF&#10;uqeatqzx7Rgt5gQFiTkrt7kjAyBXmOkFP7OtbWCXcq20KKYpOUZI1U4BPABU8deor8u4o96oj9G4&#10;bV8Jc2VhcRo7hI3DA7UXo5HJ9O/enmS4YqNzAqwO8orKrDJyQOgOOlVHhdY32XKIiSl/MaYlUAOT&#10;kDsDnj39qnASMovmtkLne5DHI5wRj05xXyUGrWPpQVZ/NXf5Ych23YIbCkdyenOeM9Dmkj8xJYWX&#10;ayON0hjJ5HHT0OP504ZJHlyP8shAzJuJOenI6dD+NBQhWPmIxeNS6Fi2FyDz79eac9iZRvqSqXUR&#10;S7YS5yPmmIUHAGCM9SOoFQt5kiMFSElIkYPu4YleMc88Z5pxluCNu8o21SZRDuG3J7Hrxx+VBkd/&#10;N8w7njdWCsFJQBTyoAzg7utTGI4ppDVDxg/NyIyrOxJHHcgjjoOvrSq7tOrgTYUBtzAsiryMdOmB&#10;UatKSyMGzEFzKYSEyc4AOME4U8Z7CmvPNGJikYUIUwsI+ZhxkAA+mfzqnKzsVd7D2kbeqsuULDdG&#10;SdwbIwcDrnb+fNIshQRAeYQGZWUjJYkHnGOmegpqzkbY2ij/AHmzC+UCwKsc8+nOfWpfNVF2CELI&#10;+ekhJI6jDdQP8aaaY7Naiw+YVWOQLvYn5j8qkDPQHr/Smu/CuFmj2FmK7cEDkg49M5/Sl+1I7t/o&#10;5c4UN8xDYBJBB7YPH5057yJc+auHyD5ezcxPTnjAOARS5k3YfOyB058sNJJImNyZyCxz2A5OOOfS&#10;oCiiT5XJ3IeS+4KWXIPvxVkXcD5wzlMbg0akADHUZ9vw9KX7SXUERFnUhowQBgnGcjPYE5pSjpcg&#10;qO67kKEbFcqHWUqAABgEN3yM1KOBETKCwYPGhXaPLHX8cc/hQt8m0yNAyIjMfNkAIC8gH5hycYP4&#10;VGNQjcECMzLhnToy5IA/M9M+gxWbLjF7g0ZZQp83dsJSJvlx05657fzqsYnjZjsOVQbGbJOOc44x&#10;nA5/GrEuo7RsSItlim1YRkn+vpk9hVJryQuw8ndsIDBSpPHTGee45pWKjCzuyR1ceYjNKpaNn3xq&#10;VQEYAX1HJH5VHcpKqyIgYzx7vN+TbliBk7SeBnt7U5LyZdnlQvJ8hYl2LMR1JIz24/WpJXZUcEIE&#10;YlBn5iXwCxOeSuT+ZNPyIqbnG6R5bpNGwj3Le3IVQpL/ACyEbjnGMjPTjnA4FbKCFlErsY23BoY3&#10;YqzNz8q4GOO4PFYumbo3uDGBAZLu4PlqgKFzJktjPqf1q+XKojjeyK+M5DHB4yMnGcfnVyST1MoK&#10;yLOYw7feBkIAckABeMLnPHJ601EDbCpkz5gKb588cqy7e4Py9Dnis6CW7dYDK3mypCgeRCyplgCT&#10;tz1+UD2x1qeKKcAmTK7lOzC5UtxnJzyfatISVtDRK5opIh6PmIPhgMANkjg88jpVhJgAVlQoFACt&#10;5fAJwAM5+hx+dY32p5JnjWFd4lRVKKrMpJ6dj0Pb1pDLIC4QeYV2KPKZRjG4jJwe5Gfw61b5dxGj&#10;OiSYuS8Q2EhS0YIjUZA57feIJ98VTaSNmACQAN82UHlgKecqPqf1pJWRwr/ZjksSEMu1iAcE7T1w&#10;e/Q4qMjaN/lo5UqUZRyxGSB9Rzx71DAtC6UBSE3BwPRlOBjjnr161IlwXTy1CeWISi5579wBzwev&#10;JPTisw3LLsjeCGCIMwcrNkOpHbjk9Dx3PORUL3cb5draJEbczKp3h+TtyNoHI9cc1m6hjNWZqi6j&#10;LeWs0DBztKBjgkKMYxyBxzUoMAAkM9uTlijqqhi3oPUZP6c1iq6v56R29vuUgIrx5ViB/EMc81oR&#10;vGgk22luJMgB0gCKxwcFjj5uf58VPOyoGsFDnmVHCjJVQCC3IHb8fwqpNDEwkYTfu2kBLJtBAznb&#10;k9MHmkleFd2y0jkweCDgAc9QAD0z09acGySv2PEUJBQcNkqCAM46jPrSbb3NCvJbCQgNPh924ESm&#10;Jmccjpz6/lVafTY0YRieZsAgk3D4IJxjJ6HpirL3SRiPfbws0qjljtB457HB96qvqd0RGq6eZMuo&#10;Uhx0B68kdP8APpTVk7kuNxUtIQpyZdzbdpdiGBHq3Xk/55qylqkYBWW8TbsVz5uQGA5Jz1yx/T88&#10;yS+vGkB+xmNDkS/PtG7gja27rgE4A79R3e91cyKUexnaN1UbRPuUccZHpwvIrZaq5km76FoKvm4F&#10;yXHIIlOGI3d+PfFRyRqZUHmK77VaJzuwAcjgHrwDTDLLIGJsyoVDiSC6xuJILDAHBJwfwojljUtm&#10;03kuxUTRLlc7gMZHUA9R1xUc6uaPmZYjjLJg52o7HrkKTjI4PbH9KQPIBGDuwXUKAoKkA8DGRkYF&#10;JGd+TJarEEQfK7ByqnIDMe2efU9eaiaVhvZUVNoBObgHYMAncASB1P0xVlK5YmQnzZfNkKlidi45&#10;OQAcnoRzx71X8pGYS9QvUq2CO5P0x3qISXb4XyY45Gwp8yDhV3cAnd9SeKgis9Td5FZ4tkk2LZI7&#10;bJWIhR82WweQ7dBxgY7mJvSwy0xiUqWAVmURgkkZVWOO3Ugk+vH0pm2IRbcRsHk2jy+CF4Oc5657&#10;VBJY3w3sshZmOT+6wFTHf8SBmlS3u03M1xl9hGxyACeCvQ+4/Ksr2FZvctZs5EaMq25GZgFj2nK/&#10;K3PY5yPxqcpaxSysgAPmkRnLIpPOOMc9CcY4HvVQvOoR4l3F5BvzJlQo68547Z/GgFgArmNpI4AV&#10;Lx7WL/MNxBGMY9OfWpdS71DlVi6IiSpjUMxkKuDLlicjByfbHPYGoJI7WKMLdTwLvbHzNjcDlgFy&#10;O39DTY/MtpSjxOnlkgQyAoQc55z19auM7yRh40UuWcRK6EBjwVwSeDxggjtVJ3M+RlN47UvGFl2y&#10;mUBADklTzwR0yQMZrDlsoYwSHcq42jcxG0A4IH54zW55lw5VzZRNjgeZIdxHRT0we2TWfdnzpP8A&#10;j3SEyBSF8zcCnB6qc4yTx25FRVaUbm0INFdIxiSRTuWQhY+QxwM8kgdcY696jjRA58yUSKGCSbF4&#10;GeAT79qVX2rNvj2qcqTGuSwzgj1z0o3ugcuZFCqQU24Ktx0XOS3HTvXmylrodUL3LYbdbtGjgSFC&#10;iBI9rBseh7/4Zq9ZhjCjMu4EElXcZcsRk4J546fU1QibiNQQ2xlCjzMhhgc8nP8A+qtWBhgshU7Q&#10;WUfeOfx55qoy5iZxtoacRZcqIgSEOMv80ijJAxjrnHNKS21cskgT+7NgtkfwnPfjn2pCBsXkbzID&#10;GQMMBjJz7ccD370pG+Lciq0bAsH3kZVsHgjtgdqswcWiqGVvMAZv9aOVkK4PAI65p58xWiLGRUdH&#10;D7QDhBg8tngdPyqKNDgrgoRKgV5erEYGff6/nUpVlKkZwsZEaiThhkHkdMg9+a2i7oOWQ6AqjY3f&#10;LhSq9Fx0JJ75yP51fjxLMiM0eNgOPNAXa2ec9jyPwFZ4bYxIWbauSiqu0MB/CO+CelWodvno43fM&#10;oCtJuJJ3Y29Omf51VrvQkuYcvvVCN6Ln5iQM9Tz0BAqFEPmBsLEdw2mJDuA9/Ukcc96lbY6zBzvO&#10;AAioQqgZwox/MU1GRTJl41WMDCktuI5zzjp0H41vCLtYiexBIzgZl8xWOCwZuhxjJx3wB+VV5dp/&#10;hVxsUOXbJIGCR05BH86sug8+TaxALKVjJfAGB056HH0GcDmqzAyOqn93vLFXkHIHyjoT04atVpKx&#10;mIGUuokyNjBVYsO+DwAevPJPrT8fIjmPKx5CPEQR8xIIwOpGFOAe2KRMs43BdhClC4woB7k56cHp&#10;61LtK7XIREkJbAj3MHOTjPTp3HvVtXVjOa6kineEQEMshcxhm3hSMZzz09vpWcJfMinKbTsmIEe/&#10;cwVmx84OMg5B9cdqniIYKSQ0gRsNCVTccHIGOvUdTUEMikI7tIYmdQ7RxbmBJyxA6dB+f1rWCa1R&#10;kVbYpF9nd1yY42Z2ZgQG43AkH37Z6181/GOSKTU7FJFWWazZ2twjHYGb5FJPcEb8A/3ia+mkleE2&#10;rSCAOkbEqLcNGSSB3JBGARivlf4pyeZrcrROG8hsRAZUMmVJyc4Y4xz7iumE3exvhn++R4rehBvm&#10;Zg77AFYK25VXO4gY49OvoK57XJI109Jd8kTlWYS78KoAJXgjk5GD65FdJLcSDO+BZEUskzRkdAc8&#10;knkHn865rXXxFMjmNdiMDG0ajanAHy+mMD6g11xfU9bSTPLZt9xL5aXbKgQk+WEGcggbcg4IPqD0&#10;rPullZQ5heRrfIWQjAJ54UYG0devXPtW+AsbAbXjWTdEijYSAe/twcnp0/Pn7woBNIbgGVkKyRpb&#10;LtXAwCRg5wTwT7V0xetyHFlWFt0bqoWJcAvghxjbknaQe+OmOorQjwIjJJCJg42hYmLKcDnJ7E4P&#10;Xjt1NUwu3fGqq7yFlZ3kCoW2/KOVyNwI554H4VMjRJIbdDFCWQkGNgu4sxPQDkjOc+9VUva4kZd2&#10;BcExqkvzSqzNkDJGeOnr29vzlt4ZWZIUk3w7mBVpNpUnk5JGONvXtk46mp3tnu5k3x7tkKMZEkCq&#10;ACAMDdlup6dcGp7TRLI7tn2ZWeQ7zFbqrK2WxhuoP7xz7kmvJrSXNYqzauCs3lyOt1LvaNlLwy4Z&#10;GI6gEYz0/GgQzNucTXDuMFCzqN4UcAAd+Ru6ZxW2NCiC7nim8pXVpIlcKceuW6A56+2auW+jrK4V&#10;EaTBbm3gLlSASemeAufr3rHmiaJJbFCySTy0YySK2wCLdJySCAeDjOSf06cVoxQSKsMUavueQi1D&#10;8kdSqjJ52qO/XBNbNtosAdpZJZ4naQgSBTzgjqCeB159SOKkXRBJtYSSb3Aw5mIIbHPUfT8KwqVF&#10;YZFZ2mct5ZUyMwuJmmZdoDBSxycgdTx/Ot5IJoSpYzGLaTzJlgSB8pJPP4etV4bH7L5ubi72sF+0&#10;mOTe3ljBx6bcqD+tdFFoxlAlS7T5tuFMBLKuAw9iM5/H8K8uo7sZDbRPJLErXs6MpyyW8BcqvGOM&#10;9j3P61spayqUZUnlAhy8hbY4QryMZOTnOB261LbaPJES8rz7diBQihAV4Dd/Un6e9XzpU08Mnyv5&#10;gfJjV2QuwzjGVxu4A/H0rNu2o4xbLMKQN5aRlUcZXEjGMD5iDlvrnr0zWxaxSqqsrLI3lqCyfOmP&#10;4CeecgHp3+lZj6DcyIz/AGyaMnMiOhMa4yQAR3GVx+FacGjXCqFa4mcJtLSbRuK5xgMAODyOR9c9&#10;83NNWFYtQ+eUWOTEPnAgp5hD7uM/xcjgnj0qykcspm8i7gkjnhj8qEqQC3O4ce3brxmoI9JkP7yO&#10;4eTcJGVhIVVpABjawzgde3GK2YdOZD5cgfcCxQzyYIONoIC9gO3r71lcuKRnT21y6t5bTDbFuSGJ&#10;kYGQhsqSR/tDjPbGa6DS7doVgWe4RI3iYpHc3QeYFgGJYg9O3Hp7UqaCLpQDdyxPFGVLRzsm1cKd&#10;xHIByOp9+xqzaeGlEryMbr7QjuBJJcltyFyVYANtOcA+uODRLYJR6muiQ4VFQbeQH3b8EDnp9cVM&#10;0EkYK/aV3EgIwQEk9x19+hp8WiCWMRxz3ZQKdginUIrEgncB1Gc8U4+Hrpkdft93DuAPmB8SAcg4&#10;ypwNoU/jxXPdAqd1dFqJFkKq0vmyM5LQzMVyRt5znkYyMY7HtRPE5VmbBUsAJIsltuAMnJweM+3N&#10;S22hXCuweeSVZmA8p0ATGeQhHJ4wOafPpccJdptViPlqxeGO6UMqcA5Tdk/X2OO9YVsRTpK7ZrHD&#10;1Jv3UKtnerNNCLqaKTeR5aRbE3DAGfYFenqAa3LazugBJIZJLVogjyzOCAwGCTjk9Rx3JriJGgsZ&#10;fJtJp7h5FAY2UQXy2ZjkncRwCcnGT9TV1dfvJIttvMwjliElo80DMuCOMgEYzgegNeRiOI8uwnxS&#10;uz0qOTY+too2R6JEtxtXysyoELMBIUXIGc4PXIB/I1dkvDbRySTXNp5EcYZWluwG3Erwh3ctwOMd&#10;DXlp1G+uv3ct7KqBAZFgBhOcAknk8YPTpUElosjxyS7bkrMrrNcTbyhKkMwz90Y44I6n8fCxHHGH&#10;btTjc9ahwxX+3Kx3lx4psI2iSC9c7zIoWGNyC4BPDEYGdrdOvGOwrNl8bXxcfYbWK3hXIkfU7ppG&#10;QA/LwoA3dientXOxpGFId+FQBVZgy7vlAPPYDH+eoGDKSwwhZicqrZUghhgdTkgmvm8XxjjJ3UdD&#10;6DDcOYeEbyVzTOteJ7yJ0GsfZiUPmHTsxl2ODgEknAOCOeOOaoDTfPJjvZrm8K7Ss93evcEttAwT&#10;IWIH0+n1YA6yLkqhXh3dMyM3y4A+bGMc/U1ajMqu6qPl2EokiZAAIAO4nJzzx7Z+vg1c3xuI1cmd&#10;8cvoUfhiTW1paWflfZ0i4DvHEWJVVJzjkcCrweBDskjtZF2uqCM5diSQ23cPlwOOPQ4rOIVjK7TO&#10;FBUyeVk4AwTgDvjHIqyqRv8AJxIPMLAB8kOTkdvTHTpz1rhq1alWNmzojTj0J3e12KjiBwoUhYgC&#10;FAwCTzx1qkWV41KTIZArFAu7KjgHgHk5GalfZHHKUmUbc5XgkEnPbrnt9KY13bAAK481pFU+YCAw&#10;xxjjkngc+tcSXK7o3TWyAM24FlKpJkopgKuoGOp3Hr7etNVisXls0kwUAf6vJZgM5GOTjHP0pqwh&#10;2aQSSFVkH7vzCFI6+vT/AAqELtnKlfLmlhUeYRuIHJUHngj5+B1q03YZK8cm1w7K2VCoZGIB92GO&#10;DwOahLYDhFEZDApwDluOx4zk9+uc1I1tNkkTyBS42u0W0qDjdyCeN3f0pViYhwWl3gDlztYA7snp&#10;wOBUlxVyMqhm3MwMbArNIVLFBuJxwenPTB4FSjykZik+0vkyKx3AKrep4HOAfTFI1uz8SEAsSdjg&#10;HecAAjnBHr+XFOQSMMRoSoGQZPkJPoB7f/Wra6cRSSTsiqflCANuEiKys42k5HBBPXkH8qcgzGrB&#10;S68EO0gBGcDjPU8/oankj8xVwsTEKSAZvl5PUnHofSkZYvuSyKiOrbgGyFXPzHAGcc9qxJI0YKWJ&#10;DeXgPI6ouSADycZ/T0p673IG4BeBgbQCMe/YjnmopDEsTqHePJbAt4QpIPGBuBGc5qWSZULv5R/d&#10;oxXLdejYwOOw598UBuSIu/Mism4kMUjmDAEgEHPptYfkaeqRkmF7gruGc7dzYY8c564zjPtVU3OG&#10;TAiiBDMSowByD35HDc9uakEj7uUkmeIBgiRA7FCk9hx8obJPpQOxPGqkoWPmMj5aToFHQnGegyfy&#10;pI1VVkZ5HJ2bioj2uE4x1OA3B56VFvY4RhOqurEF1AI/iOQehAI/OmfLDjzkeYuTIp8zLMR95Qvp&#10;hu3atYyVrMmxabyXwsccZLjaZQA6luD2PTFNEg+d3eIvCgYhU5XjA65IOB/SqMjJIyfu5dp3BG2n&#10;AwM889DtODV1EVQWMN0pkAbzD91QASWbHQAZ69cVEpXGNjaIAxwiaRSWYeVG5IKrhvvf7p9u9JIS&#10;WR48KYyqgOMLvPVTj8/x9qgZzOksieSbZYmYFlaRgAMnJU9evr+NO3hFSBxvlYOEhOGYrzjcPoe/&#10;PYmpVTzKjrIekwQbY2fy43K480kM4UbjyeCSp/LHvQZFEod9ylZwu5JWUFcgjODzz/WopIpzGFkh&#10;nDoGb7HPAsjgEjnAPynHGe+Pz0NP0+41EhrK3S7mBAgImDqyg4b5SecHAOecn0FOVVG1kimmQY3a&#10;Z4o8Euh4YcgkHnBAGOnp+cpkZx88xZMbW2KVCN6Nk5BwO1ehaP8ACbx5q9q+7Qp4A8DkpOQSVJIV&#10;ickEE/Qe9ekab+z/AKs86i+1ixiCwRNbQSaezn7RwX+fzeeHIxjAxwSDXNKv1RPJE+cggjiTy4pz&#10;ulCEhWY7gw+XB6Ekcdj1zUcdtfuqmKwuPtB3tH9pjIXzDkDoemMcV9t6T+zbpUMkA1G21PzDG7ow&#10;byoGlYg4JL5CFWYjGQMYx3r1XTfg34X0qdoI7CAGMRPHPLIXkjVVGQd2CWAYg9OncGqjWj3IlGx+&#10;emk+FdT1No3/ALMnUhgoWVmbDbeCdoYHv17V6Ho/wS8Ua55V7EsNjFcztG8d9Zs6IwbC/MDtxznA&#10;PAIBA6V+h1p4b0ezR4f7PiMsMTG2aKf7PuJ2kbWHzFgc5PXrjgVswwWcEJWyS1t3CoBFdxCVkUYJ&#10;y/OT2PP41M8ZFaIg+NdH/ZpuZLaaa5v7K+84Ga3XSlZFh3AAx/MCrybudwKrjjkjn0qy/Z98M2sk&#10;ct1ZreJBIHESygIZtvzF1EY3KST8hHvnNfRX21lQlJIlC5LG1tBhXIwAueCc5OB2xio7q4e5UFVt&#10;5JE3ESqMgM2AowfQfzNZuvz7DszzOw+FPhaxtbaB9J0gCGNj9pj01WnO4Ek+aB5hADHaN2BnjB5r&#10;qzp0VrKirFLdR4QpC2wIHChN21iMsVAyTnO3nnrdkkLlI2mlheSViHiVSp38scA8jJPbjjFVukyB&#10;MQ7l3ESQby25lIJ55H3vzHvWMpWZcVeJYDiFtsiR79jJG8NsgJZTkg7Rk4GBlh29aWS6XawWXD7H&#10;cuxR5ELbsOuE+oGc8CqP2hY/KYKImJwJFG0jk/LnuAf50G3CxeZmVyIgT5S4kCjGQp9QT+NZym3o&#10;UoJFiWcDfukVQ8pYAIEYHcSMkADGD0AHFUZFfczoJHDAbI1wWQ5zksTz7VeaEFUZP3qpJl3bAKkD&#10;BJBHT296XK5bPyxoxV8ttAJx2/rWVpMu5mDexRwdpdiJVcFskZOcDoeD/kVPEsCnYPK80gbiIiEJ&#10;6rx0FLLtiUyqsBPJVRLhSCBnqeTnP4U37SJAozIpMSruIJBOABgH0H8/pTUEtWK99S0RbIEgBLuA&#10;HCLydxBLZA6HnoeKa8gYvtSSNnRhOVKqxGPlYDHBySPTpVSaZj9yeONSQERlbIBxjGDg5Ix2pnnP&#10;DEm50VmTCHOAeRxljz0z+FUJl4h1BmLzqmEYM8jhwBgcbTwCRjjuDWe7rKGXdG0asBuVDIzZ65JP&#10;BqffK4UxxKZSMuzOAQ2MjIB579PWphuVmISTa6sAqTgnHGOD0Pf860ja2pLViq4ilKhJ4I1MuSS4&#10;Kgnkd+vXiohbytua3lt5AxXMsa5OMEDAJxjH/wBetFZ41IRZFaTPC+YwZSGwM5HUBQePX1pszACN&#10;txaRd5geZA20tldwGMHsOelTKyegJtvQzmKxHG5VDks6GEAEsDyTzuBJPIx+HSpfNj2lg0ZXaXyC&#10;pIIIGeT6+npVa4lizsd4Qqptx5RGRk+nI78e9Z7zeYTJH5pZol4woHqcAcAjuc9qSnymii3sX1kK&#10;sq+a8gcDyypQZyS3UdSAcc+lQSSiM/P5jJv3IsgGC57HHqORn0NZjXB8vBc7VwC3IJBxk5zjt096&#10;gMhZw5OdzDbIqA4UYGT82Dxn0oc+YrkZJ9q/5aoI2jkRWj+zMWLrgkdzngfrUUk0zxkGSQj5ixhl&#10;KEjHGWBz09DVULNIBlp2ABYAkLgEHBPGcYIprxMUaJo2tflbLGFSBnsBzg55z04/CsZ7miikI0uX&#10;xIsckiMWQcFhwVDZJznBI/Go/NX5VDYkZSQ9uucIed2AehIGPc+9LtJZdyltsxI34UR+/uM5qIQJ&#10;INrJInmku0TzEZPHdSeOnGcYOKuKS1KduhaR3+TCs+EIjmVfkDgZ5A7D0pwUlm8sAyONyxrHn5eS&#10;SAM4Gc49MYqBmRSVEM48zdvdQNuMA9AeuOPxHvQI/wDlpuYMQceZISQnAH6d/esZ6bCJiQhEjqoZ&#10;ckMqlieDnOBwM/5zUgVWfAVgEcGOQMNqtgdRn3PbtzRHG7EiUmHKkuGAVgSRjO09etTqjMQ8f71s&#10;g7V474J9s1gnZhqRxgSOrI9vJjgFyOH6fN2xjNPCBeI1hUYBLMN+1uucEZ5zgVYbzMr8rFXCgocE&#10;ogwBkbue/T+dL5gPykwyKjBiCu51YLg89cZFbit3KrYZWy+Y3L72cEcDPbHbaaU7Co2hQmAqMFYM&#10;y9h79PyokgYuUkaHZuyV2FXZtxBByBzn+dPQNIPvwOkeSuCCVcjPODyNpHH5VlNajSS2IVlZjHJv&#10;jU7CFt3Jwzq2OoIyMD360hSRS5LSMxQn53Yop6gce/54qQI44CqqjhVVCA5OeB6Hg1I6GEMBFPCY&#10;9m7zI1Ug9wPTBOMH1qYQVwKcu64WSJZZMMApAbbwBjOCMgZA/LNUjEolhDIUBYqclQpyDznvnn0r&#10;Qdt/y5GwjkbeS3+8P88VXfzVRkLiSX5ljCxYJODjBIye3vXSnYXwrQjQMFCcDeygODsCq2cbSe/+&#10;NWlV0j8pXLIYgFRk5A28EMOhPX8qiVUdcr9qYeblhGhf7vJI6cDaeBVx4CsIkCO4TCmQu4Ukg4DH&#10;BwflI7nrVKWlzNuzsyItNwr7EkVPnAt9gIB44B4OO/Oag5LCMSTBeoRwT8vXG7HXP86nfOyRQ29V&#10;5Kbhzjg++csOtRr5GVbzEc+agYF+GJIBHXg4zVcrlG6D2kHoiGOfDKCZzlG2qUYHcDgjGOuFzkcH&#10;Oe9QSyxKrh8SJFuUtt2Z5wdp64zgc1WmdkWRXG1DCyKwPmOSMZJwfQnrgZPXikIL798exVLCRmRg&#10;Ax5HGCOoJxzWXLUvZIylNR1I3l2vhlkKb8nfgZViGPAPTjbzz19aruzxqxMLq0MeSrSYDLyQw9/8&#10;allYBCjMCjKMvt+Y5HRj+I/zzVdrm1DEJOCW2/JIxJHHHHfgHj2612UsvxdfSnBtkfXaUNZuxYzG&#10;/l/unEuGyJFwFAGScdyQDx7g1ZVHOCJCVKsY2eQgfMchcY/LIrmZdRWGZdsh2IpPlvKpwBnDYBIw&#10;eR2zVeLXkmYtHtlXywVlUq2Dk53euCCPwr6TAcC8SY1pqhK3mrHn4niTJ8M/fqJHZxT7d58w7sAb&#10;iuFBGBgEnqKcbqKTa8T+YiKA7RT5A4BOccDoPzrklvJmHmB5olwGI2qxdcn7p55yP1q4sivI0mQc&#10;7QxMQYnoOBnBGa+0wXhFnFdXm1D1/wCAfO4rjzKKafI3Jm4l2i7l3AZAMbb1KqMkngDJHOKh8yNT&#10;HKDKq72cCSNsEgHOBtz6njPSqlqzbSRGIYiyld+xjIcnK8Hrxx/nG1bsSVG0quH+XGCSCOvPvj8T&#10;X1GC8GKVr16t/RHz2I8SNWoQC3inkZgIgwUHa8koIjzjA9SCCfpWgNHuLmERiWGDMZG6FUdkkHJ4&#10;YY6g4z+XarlqmChV2CROS2XyoODwB2HOcdq1rNZEMjFJFjjJZQq7k3DkkHucEcds19hgfCXhjD2c&#10;lKT82eBjOPM1qawtEz7bwsroUadl81DvMKKASWJzhhjJ6/jXU2nhjQUOJLOKdNjLKtwu5Nu3GCv8&#10;XIz36ehojbLOGDukbguHyAQCeOBzW/alssGijADEIjDKmMnp7dq+twnBvDuDV4UI/NX/ADPAr8UZ&#10;1XVvavXzJ7LQtEtmjaLR7SFsMGm+xje69Pmx2x7dMV1NpDCju8MCxo8jRx+VCERUXOAAoGF9vXBq&#10;laxrH5ZAlZJCySQq4BKlSeDj5a1IoSIwPLWMmMmQrDlQORk5PXB/nXsUcBhKGkIJLyR5U8RiazvO&#10;TbLiW5HkvtJRVIQbiRkcdSeeR+taKo6yFgSygoI1OSSV5BBPTnnFVYIlKgsBMUkHBjxhgCM+hAq8&#10;cBcbAFXaAWJPPI5BHTpz71ooQWyMuZl87ZEDANsGFVt5JOT0OehyKmT7pVEjVYyR+7HAUAcnPfr+&#10;dVEc7XEmNvmKYl4O4euc8jihWLI4ZAX80JH8rmQrzvPJwB8pxjHUdaXJG9zWMr6FgoGDDcPuHzM5&#10;zjp6deSc+1DMw3YVWZST5ZO0MeAT1/zmmBg8cxBESoxVSYSu1cgd+nY+9TQhGCh1PzuRtmBCnvx6&#10;55qtGhztbUMMI3dyyxqQdmCRnA/NuKnVCQc5xwq7ZAA3JBIx7c/hUBPmsHlSM8MCCCQxBAzyeBjn&#10;8auIyuWVsqMEgKAAFyM/jzRZGK7D4yWfMIJZlYqgbIKg547Ywp/KpwwyoZ1j3qCAjblJIBwM84Pt&#10;zSbYmyywrEAAsaN/rAcgk8Hocn+lSRqwEpILEKAq7sAsAT789P0raMbK7BroaVqIzuHVEcEJwzBg&#10;OcnrnGfzrYjQFkRPlQLtjIZQffr1HSsWMSBAY2iWE7vmIz8xwTzn/e/pWtEOqFRGAQsavJhWUgcn&#10;2ycfhWhk5SuaMKJz8iuVlJDh8qSRyfTHNaMYT5pRN5S4UMhcFQedv5EnrVGJdkaAqGAXEkajILAA&#10;kYHXr+hrZiZSjx+buUghg4ycY7EjjA7H0NbrUla7kzDy12/OHXIAC8lgSfQYOMe1Z906ggKJSN5J&#10;2ZYKGAAJ54HB4HpV/c4WMxrNJvQs22PcQuc5bHQdelUb5pApAjCnzceUcjOMH+n61FTY0ilujltQ&#10;dfMVUfZJHl28pipbJxwQeOp/KuGvpRkyKyvv2nelyJEBwASBnhehwORzXaX28GRNwZkYYSNSxIzk&#10;jnqSvHp3rhb91JDkqUm3AsG3BQBjkY6Y9a86b6HRBdTjtd/eR7XP7nzVWRs5IdgOMk8HANfI3xuu&#10;LWPwj4jvpJZI4NN0F5ZXiudnlsuGBbJ4UswDHqwODX1Trc7RwTxuwDOiBpIYgGDtwpAPQZIHXv3x&#10;X5wfti+L4PCvwp8Zyx3ETyXxW3sZJgz26SvIQztxuZcJJ+6GCWI6BTXj4+fJSbZ9Nk+H+sYuEF1Z&#10;+LGiXDX2pPqNxppt7rVNTe5nJmO2R2d3kzt5O7JbG7PzMDzyfpnw/CkkNuYUmBCKJSJl3Ixwclh7&#10;7sAelfN/haxha4tJWnKu5Lz+aAocOxOQQPlJJJz2OPx+qfDkZaBJGE21f3YMsWHjCAhe2DwOCO1f&#10;iPEGI5sS2fudOkqdFI9D0jYsXzyvJGEbayxnO3Cn7270zgj+dfbP7NekQW1//aF/b3Y+zWYle7U5&#10;RG53Es2ccDp2Z1r400mKF5oUkjcMsodVkfJVjnkkDA47e/Sv0Q+EGmRaf4OvNUSfE95dutrdFSR5&#10;MeDIm08n5i30APtXwWOxF9EUdnPg3DSIy5TbJE8bHIJwQT74IB9SaqSxmMoXQDAdpnYZI+XKj5eh&#10;BJz7VoSSHDyOhQPg/aMCQsQB0x0Pv36VAY8Mu1WyS0m2FCB6jkdD7/Wvnqlne5umraFP947K42hk&#10;jVVGCo3A9Tzg8ClRJDGhDGXzUG8Qw7gCMg4BzxnqfSrG4SMA5UHKlHMe4k9cZz1x/Onh4nwEVmUq&#10;AWjQhDxnkZ4JwfbJrnMpO5SWMFZGky8eQqsmNoQgkcgfqT0FQpEjkYVdqSufM+1ZKsQc8eoB6H14&#10;qyPmDGYIY2kG3uCc4AIJ56jjpURCD5QxZYyqkoNpD55OOvtW9N2RJHKCznBDyBGIUNtIU8YwO3T8&#10;qQf33BjEn3js+UMQcjgYPKnmkXyiEfIMUbuyYJYggEdR2pS4UNtIaIsFUFgQ7ckYJGTnPetGrMAk&#10;lLSID0+TmPghjzjjt25psuJI3GSTsUNgkEhiQcADHp35GcU5I2ZdpkBLqwlVwQWBwTkjocjHfFL8&#10;7cqfMZwAsu7K5HbOeQOQBWqtYrldrlbZ5o2neQkxDICAytk9+mCM9aejbXX5lR9zYSOPhcsSCwHc&#10;kH9KlKMSSkbkDOxHTIbGRgkjHp707Hl7ECE7iPnQAIRkZHByD1rNyT2MXGzuiWMQyLsZY3aRFBkj&#10;OVYdcjn0z+lBAQiTyhPtcCKRWXByCQRnocMfzppC7ZHVjJ8ir+75UDOF5yMcDGfbpUkbMwVWVWbY&#10;SyYwojJHfPJypz/+uoU7MpuysxhUySZS33nkyBYdxOM5KnPUfN9M+1cx40vns9KmJWVrmcATRJbR&#10;tIxBGFjj/hcnGSOufrXX29v5xkKyhgZAIpYZySwX+LtgYIB7818v/tN+LP8AhHvBGqPCY2vFhK2l&#10;rbjbI0pVgEHOS/U4BzwxHIxX1nC+D/tDN6VPuzysyrqhgpybtZM/Mr4ueL73xT481u7ublRp630l&#10;nZ28l2FMMVu7gmMDgHc2SOOD68VykMLlDJHFJJkI4eN9pQnOF5GCCA+M+vsKpvbS3GrG4lZFEs7L&#10;eSujBpGLbgxJIwcjJ45INdbFCPtM7gRQiSRnzboAxYlnY7ggyBvAzxznHWv7PwkfZ4aMFskfzPi6&#10;zrV2ynbojSw20qSxTPKzRrvZWUFWwSxPyqVVsfUDuK9T0LTjCS8yzNcRNvMJYiUBZCwwEAHylQM5&#10;53c9ecDR9LSaRj5LMIpdjqzF0zhSflbkEbcH65FelWFm7MjsuXeRwJimSQWDLkjgYCk8+tTKN5GU&#10;Zcpr6TGMQqwk2hCVbyvlwCMgg/xAf3vQ17LpNoIYoHZZWd1IJMWCR8xB46j5s4Ga8+0a2cSxyqzW&#10;5EZaS0nwuGdsqeOmOnqce1ei2hDQqWR1VFLPiJ0DHJ+ZT0IyPyPpXTTVtEctWbbuayoAwjV02EbS&#10;Y4wQgyA2CTzxjB96jdQpfYCvlqoCPkMoyR908enPvmrBjUr5OxpN6BWKwbvMHB2KM4J5J46dKhLN&#10;tj27t3lRqmOGZ1UAsAxPynrj8q6IOzOdPXURX/dx7zkSCQAR5AYggNjnqdpJqRlZCivn51PlShhh&#10;WU5bpwQBgfhUYcQRbHf51jZpz5W1WXvhSTgZ988UKJfLJJjj5IYlCVIG0nGD169fSumMujNUkWxI&#10;xCYjI3OMSMyk7+vHPp0P0rJfzIVgeS5nUAKJU87edyoAQRuYjluCepHWr5KO0inImdWAkjXLIueq&#10;kjAYcHmoJGMjvt+4FAJBBJbPcZ4PT86JpbhZWsUJwYcICAoyzo0jF2wPl6jqAuc/Ws64eKFjDID8&#10;3BDIASFOG4PoSM/Wtho/mdxFJ85Uudo3FumRzwODx71kOrSzopCOQrlVx8o3kEAkHgjHXtznNZmU&#10;viFs/MEjkupBLMwCFnAyAO/UrjnvjpWgjopjJPmqAyOwXkEcgHJ9c/nWZA5RwJUZvNUCNEkwyggF&#10;+AcMchQMdMe9aKqCsZ+ZvOxsR48sOhwW7BRn8aTb6AouWqLHmKUCSrhXRwSgwF6ZX34J/EUquhce&#10;WzBCWVRzukIXg8cgg8468Uw7CiSB1IwSHj4jYYJ6DqcnOc0oeOEAB2XeE80uxGTwRznrjuM1Eubq&#10;apW0I/LEWWSNf3iEo7scMexJ+oJz71YIQiNXgeTeQVdiACCMY5PJyG47VSK7lBdlWNtow8e7cScf&#10;MB1GD+lBkIRpOCHdRKsduwIYccNjB6E546/Ss3daF8rZBe3ERCwSbWMgJVfLBDAgYCkdDg/rUSzM&#10;8gGLqRUywd49qkZPzdM8gdB7ZAzVIpvldfNdI4958zy9yo2cjgdxnBx61Ic+VJDIgcMinaPkyT04&#10;7HIFc+t9Rxlbca25ARLMf3pKhyxxISoGFBOAcDp3wT3rndW0+JzNdLGJDAQsjbcBg5CqGJ9QOBjJ&#10;ziuguWhMzqyxBixAfcu8RhgFZuc5G7t3JqGSPzxIvlyqAFVx5yuzvwcoVPAIJH1B7GplJlOaS0Oe&#10;0a9WRXgYrujYlPLcyiSPGeSRkEZIwevWugWOOVEjeNTLtzK8jEjIGCeASM9v6VxF1IdN1BWQRQx+&#10;cPJVGMZZTgbCSdp5BxgA8noevY2V1FOvnpJ5kbRqwaMgqGxkDcOoJznPoatK7sKMnLRktvhomicl&#10;Wk3btygsQHAGeeCDnnHathJSS8j7mLSHfkbQG4C4yOBx0HX6VnoxDICkrx7iTHuwE3HBx6E7Rk+w&#10;61NsTdEixpiVR5b53EuxBHfA4zwecmtY+6tRuHYvJICUt5pMZjCRkgRl8AbsDJIxx/Oq8kgRd7qm&#10;wbS9yqlTk9MYPJxuH41EkzynyfMDxyr5iRHjaTgOSc/eBGTgcBhUbA+fEWgZJ/KeNVVyWZW5Ge2S&#10;B1xniprv3EaJXdiMSN56OhV3LfuwilSGIOd35fkabK7GPzFwgwHkCyFiV2j5SM4wMfTrRCySSoIp&#10;HfzeZJguCcr8uBtwRn+tFwqKIthiU7FCTtGoZCSBgE4wDkDA64rCE0lc64xTWpZtpDHGA5yrsqxk&#10;uA5JzhAAoAwMY9atowZQyLHIspU8/IQNvyHvuIJ5Bx1rGikQgBVkxFcK8MUdwWBYHDBtvRc5/EYN&#10;bnmxtAzCJyDGqiGW63BnAOVQ44yRn2z3rqpz5o2JnZMauzcmWEYMgKRDKkjbgk59yPx6VLBGDLIu&#10;1I5WhZQ8RAzycNyMbgcfkeMUI4eMybnRSpSXZLkLtxk4H4H3zVpPLGW5/eSBgwmyoBxjjpwAxz7+&#10;1aqHc4J3vca/ybizmPbnzjJCcMcgBhz0Pz9OuRzxUTxOqTIFEgVQiZkOxiACAMc5GMfh3q2FLQqd&#10;xbzGVUWWRVChmUIPMLcsd2CPyNIpjVJJTEwQOilQcEnByRjoQWP/ANcVfKrWCMb7iEmWIiPeqzRF&#10;YZVQMhXbgEZB5BK9uw96jJUp5mxwgfcscZ8oMGP8IA4yRkdeoqWNo5GTerI8fMWWySuMBs/xDDHr&#10;T1RkkW3aRkDZZCAAeGyFHpgE8f4VjOLWw5qwwLE0rGNZQiruVUbaSuSAMeuc+nUVqjyY0VQpEsUW&#10;WCvhto5GDxgZAJPtVABVL+YV2opecuxdSAvUnv8Ad6VoIwuNqYy8hKtEyDcW+U/dPYhgfb3rbDp9&#10;TNrTQVfMUIMgosZLTZDnsOSxycgk5x2zUZx5c8JeKNkYKgibc21wSRnBGR8vuM1IC+QTIkqb5CZU&#10;O6Nl5wCCoxxjPHUYyepJpFVPKjklxII2hIYZCEjOFGODkc9uK7pS6IyS94ySoEhjfEsQUOwliCRm&#10;XZ823JOBnJH0zxWgCSrS4Lp5iNOYlC4TnHTgEsQf5VUZQZyCSDG6gRxw5HXuT0+XJ4qyG2/ucKzK&#10;gKwFckKBnoCSRnn8BXMvjNSSWUR7RlYgSpMcr72II4IzwGNZ7KXZMb0jckIFy6SEqx5G3tszx+ta&#10;DK7qFYnHnZUKoLlCfm57/wD1qy/3G1nkci5cETOBg5AOztwMsDn2pzTa0EtghEJC7UAJBYqvJIVg&#10;QPqCc8VOonYiNVnID5CKmCxxnbwTngD9afbW7SFI1Eah2CHzmyx2kKQS+DznJbuOT61cjNu6qFRx&#10;K+GWUOHBG7HJwOMDoOOc0RjbcfNbQzwIJI2cONiTOSCS5IwQe3AHf8Kr+TcRFniFuTNKXBZcFWC8&#10;krnrjH1waveYgU72gRGQYmRshJGOOPUZI/Gpj5YnuPtEbwS27tl5iSyDgKGGeMEY6d/erInexLCh&#10;2g4PmZGZHUFSck9BgDqRk561KCDFITE8bHeypt34AxkDbnJyMfL2FCMucbjbl0A3MRiPZg5znkHJ&#10;/KpnWFiNufLLEbEUszDHYY47k1undXM4yaVhk0eSh8tArNseMxgAsc5DEdRz7+lUZo45I5Hk3Zwh&#10;VWZQzsP4SOhwcnHpV3a43RSSgBmWMyNwxXuoH4jvUTNvhWPG1x8rhZcuWAUDqeBwCPpWim0jOT95&#10;GFG/mzOI5o3MxLpEjEkjHUg8ADjmmQtLNcbkB3RRNkKpVlJYZ4J4OR19+DjNazwZkEuW+ZNuclSS&#10;TjqcZAwePb6VWkWNYZI2J8tEGckMoyuTg88gfzrGSci9tEUQpaNGBAnHyGRFyCxzkEEcZ+U5yetB&#10;BBUBHfknMiEYAJXOR0JIOKsPCisCowAMNHK2EJ6Fj3zzg+vFV1Cbgh2BD807CJ1YuCflLdMLtbjr&#10;zn0y0uUTcepPC6EqwjRTuJkVjhwQDgsMHI/xqT70yBoYRuUlZynJbPB9sZP1zUCyllM2I412B42Y&#10;hmcAE7cAYOTznIHvVyOQyCZY4fMCKHt9wdUkHOMnGRk55HIGMit4STVjKTT2KgiYOyqH2Mo35mYF&#10;yTwM9yAF4z3qbyiADsEKyJtmLM5YKORg9AeOh98GnO5j3tJ5TyQxriOTKqW6FsE/dyRjOT61M+xi&#10;4EWx/L5DKBvGcgbs9cljjtmqauZRkuYpIY3jaFV2/vsDzFwQGwBy3T196auJokG9Q2xj5MjBZCRg&#10;ZyOmeT04xSssrs0Uzsy7nDPsADBnxwcD+HAHpjv3fCEeJJGj2jau8hguJMAuCVOAe2c4GKzlTW6O&#10;jn0uRqGkcq8mdkke2QloyF3blfjsCO/Y9KfCsxgKDc424DxXXllXUAjoclssMjuPaljLLJuZSYyg&#10;aVt22QEoDnAJByceueasqAq+RmUhoGPmBgANoGCTnJwR19qhK2xlZPRkarIboRhEkRsEmQhQXzgf&#10;NkBc4xzxT5YZbmRNsTiOGWFpJIyu4AtjgFgc4J784x3p8boSkjlDIihgcYUDIwe2e9KJ08xiY5pI&#10;pWYBd24kgbtp2jABxkZwOgrpjJpGsKab1ZCdzRsrCYswBl2jbEoGCCWGQOTxnuKgKRmMMskW1Fbz&#10;sy5Yclg5wACAMDGc8mtKZEBMjO+1WVpIgAVBAOWHHBOR7fLUUiKRKDtY7lZVdclVwMkgHpnIGOwO&#10;aTfU3cYxiZMUCQxybZwVlBaWRvmBLYyy5PAPYe9X1CzSOBukLBTmEAAhip7HjjOPpjjNJgFYkudk&#10;0m1F8xLJVVm5G7GenLYAOe9TwhiAEilnhUsu8xLsDAA4zkZJyTx02n1FTTbbMXy31HQofkkZHLYj&#10;AXbuBfnAYDrgbuncD1qVZpX+RZvKlkVEaKEks8RLYy2MAAgHaeeRiokaN1aUZdFDiMh9km8ZDjkY&#10;GCpGTUjbmKJzuOCpJzkkj723AJxgY+vrXWnY55xVxzEyDPlMC/LSPHgs23AVV5xkjI9cCqV0Gi8u&#10;Q28zvO8axmKPJctwcknB25OcdM1P8kKszu7oYwoZpSzuAwHfknJwKlMUokLlZ0Eqgq/JR0Vio2A8&#10;AnByfzoSvqYmQgjgCbWQyOy+Y4fYAAAwJwccZ6fnTiGee3Rot7zSEKqyAMQuSBgAfMAy8HjnrUqk&#10;zNH8sUyb2JLHqAcAY7dAPfI9KjIZZZRJ56MMPl9zADADMMnABxwB9e9CbjqgtfcpLiO6inQymIqp&#10;YzygKoHOcdeST+C81spv8gl2G8KSfJcMSQOm08gdDz9KqERi3MX3pliDSDbwS2epxwDjvnrnvWel&#10;yIbz7JMk6qzyLE5DBVyD91z1GB29PUitk3JaGEtGasiqPKLSbWR2Xzf73cg/57c1TPztKgfIikPm&#10;maJGRkIzgEHIOCw56Y5zUtwsa/uI2tw2wsu5QQ8fAO0dcgEenXmoY8us8sUMkRj3NcBYNm5VOSc4&#10;+ZeSf1qXC70OinaRaOJJEIdDGzkYigLBmOOHPQdeO/FW0d0iO6JppEDFRNIwXJORyPvZx36ZrPjU&#10;SJBKSQ/nrlUnVBhmwpPIXgEHJ5+X1p2C22OSRUlkmKxeYu4IOedoGTlSRuHSoWktTRx7IspISEfj&#10;YCjKD0CkYIDjrgj17iq0sscLbTNFGJHWNGl2rGsjHPQ9yz9D6jFS8RxCPl5gQw3hSVXd94DPXAyG&#10;+nvWXqmoW1sjSu6GI4Yo5CjAKkuST0CbyAB/DyeldcIXRzy0gc/4nv5EMawSKjymRYLWAIJZArqO&#10;mRlV39T0OBzxV7wpog0qxt5Jri1vb6WIHULqO2aIbm5yQ7MQOB8pJ56cVynhizm8Qa5Lfy3TzaZp&#10;ibbe02AFpXRMkS55RCX4bu2ewJ9JVkjOxpYfmcKCjAklVGDkn5uGHI9fenVSWiLpx1uiaKNEKBFE&#10;UkzkEkkOSBwRnk5PI9PxqxHLIUfDQhBEGKbsktnHBI4HI496qbRERI3yXIQeUsVyVDc78ZHQEevr&#10;jqKnNuszskZjmy3mQI5QMoBKg7m5OGZhx6HjrXE01udt4tWZQuIgirLJLJvCSKZXkIcE9SobqSTn&#10;PuKsJKVMcU8R8jZtgTyyrSMFztV1B2E4xuf5cj1YCo0V0IHmEWyKSo3lw3zHjJ4wCFxz3xVyLK4a&#10;VNpcBjHNguCQOAew+Y8etZz2uiItJ6jmigkUugjIa5PyGcF0UH5STwQcEDI7g1ICkCbWdEJDNIoj&#10;AJJJ5HocnnPXrUD4H30WNzIxR5E6NuU+o47DPbPary2u4szIgKu5aOcqflJUk7Qcj73H44rSlUaj&#10;Yxm+xXgLkqpcyIkKNKjZYF22kYbOCD83T096SCZCWeC4WXyVCyrHJj5gAVIz6hhz0zVmQgJG5JZJ&#10;GQoCuD1wSMnO45J9OOKZGhGX3LGm4rExhKjLYHc4zuHfrWnPdme5dt5lk3xs0u5JGZoX4UNjk469&#10;AOferdr50l48EKK0ZhQ3Eu/CoOP3Zz1cAggDqM1TUFY4iEVziNmZsBmdSchTjjB5xzxxzWpFuVpD&#10;hSBgEsxJYepB+uM1Y7MIjE0KiO7LKqSeYsrllaQHBOCM8YP6Yx3tFA0TkSxB9i4LbiSoUDcCG+Vf&#10;l6jryKS3mEsa+ZtlDxBzEWDs3KhtzA+vA917ipMM/wA7uoKjElwmWVV3HBPoSMevOe1J9jSC1uxI&#10;WA2tCGxOrNiYFT1K5GRyMr0HHGeatReXcQNGkkeJVAheI7tqYGG3g4YZz09aqKu9FbzZ4WbeSsLF&#10;JkByBtGPlyRnniraSh1R0TyZERlEJZciQEfeGehyKxas7GjVjURkmDjysmLLu2AVB5yAFGBjg556&#10;gVXlZUKKV8omZvLBcKHGDwPQ5YH14ojT900ksiCaN2dIpEIUnIBIUdcA9fYe9BMbZzE8kcmWO2ZW&#10;Zl4IYHOAc0LYwkrPUhEe8M2TlAD8qgAAAkA8dec5/CoXiWKZlZAYxGGd1AV2YMOOo96miLu5BjQj&#10;jAdQScHgFgevOfx96jLI0TsoDPHKy/aCcsTwRuwfXsfTijqXF+7dlWSIbBINoPymQTKrKny54YE/&#10;NlucegqKBTGV84QWzxmRo4lkXLDcGbO05bJfJ7jPtUsT52mNxK0SnES7uZGK9s4BwCPeldZYlcvc&#10;IIljBlHJRFB5PPTopzxkADtVuNkZzk2tB4EcEQC5QqQcBiQBjGCTznn1ySRURlZo0lXzAFKZivXJ&#10;ZI1G31xk4PJ7fSibaIppkbdIZGbdnbyTwfQgZHtiqZP3VIjklkKxl4IsvtLcckcj58jPTJziuaTt&#10;K5vC9h8bDG/mSVssIBwCxUs2dmcnjJ575FWFgZGcRQA8MG/cNEXYMxxnHJyScgUwIqOJUa2JjeFI&#10;xKu+PAcKwA/iOCR16mrQjUM5iSYuodZBHkkAdQCDweDyBitoz0sQ5IaLeRhGS6xbpAoLbgxIONwB&#10;PJ6cdqzFjZWbbM0W5k81pLhyD82OcnBOVwfTOa3ZWDqS7K42OMxOFAbJxk464xx6mqc6eWW3EbVJ&#10;wgGQAQMLxzkZAz+VZSi3LQ0hZooQxmFfMaPaDMI4oEcuruGysZOOcl/qcjPanAGAvbSQBk5Rnjm3&#10;BXUrnqefTvwPplXO6YA82xAaJmPDKAMkgHOcfy5qHY7uIkZCqSrHITCSFJG45ye45B9e9VBW3HO1&#10;9BimQwxRMI2ZpG8zKbQ7bgQAM5Qdup6fnCIraK2R5ZGW5KstxPFYhVXBwH3Nk4JdwB2zxnmns7qD&#10;MWY7lRUjjVFIOGK5JHBJbkj0FRLJJErKihE8xWz5pYFS3I9c4/maKlraELQimxIYyyuJI3JC5yAm&#10;3jBHU5x19aqyFmt3STyXjuMKskqMyE53DgDKnGeVGTnmrDPuCPG+Udw4ibIyrEjIOOuVYDrg5zUT&#10;MyvLIjE7inlxPcBlIJGORxkcHk8YArlnsaw3MwTSFzbB3CuhWWWKRZCpYg5AydpBGeTxgjvV6N4i&#10;6yMy589AgDAK02CQNo+6QFPX6dapfKGj3tsYXISLZEXEj7QT8275VwGGW6sDxkiiXyIrdBPPAhMk&#10;SLNPIY43lLBVXAPLE4AHckCuOd+a5vFRkF1aQPDII9yxuHMyQIQCzZJwOm/JPzdyeag0y4drfyWl&#10;QSRySJCVyrNGMjoQckY5PUsfetGFt4kYgy7MHbMVKYBxk54Awe39azJ4JLZldVckjCrIpYMoyT0H&#10;BI7/AEq4XbuyWmjeRYJLp3VnjmihESJDekKgwAdqlvlYgk5APXrirav5zywwyRhkAKSiMMSxyMnH&#10;b39fWs1J0uISWV2SV42ti0wQI4YDnH3h246571rRMqsgI3hgQzrBnauQADg5XHH1r0KS0MJy6DTb&#10;wGIQOhMzqpfy4yF8wlizDA+UHDYz1Puat28ZVkiYlg0IcoZBvVgSDg4464yP1qSJkCMV2TiNHbfE&#10;CyM4YghTjk5JAHt1FSQNA7KphjhhQIGltogjOXkJ7ds/jyfauuEUc0tNWbUduk5KvukLQMo8gEYQ&#10;kEqewIA988+1WYbYfuZlDmfADyQggOACcEAYxySAScZ45qza7FRxkM8YYxKAQpAHQZzjkEEnpmrq&#10;xGMTNHK8rMJFjUOCFbqF9iAe/qMVrGNzJyVypCiq7mSTy5SC7yRjO1jtU4ByMg49unvWiuS8yuZv&#10;lU7jhWjjYeq4yWxnp7VCsflOCixqX3GRvtAKcnggdP4m+X2AqwWIcSyGBQrr5tytvhfMHcrnqM8+&#10;1aJcuhNS3NdBDiR5Fij+VijqYRkkc8g4z1P3fc8UMQFZyskaJbOkiqz7mQgPuCJ1BC9weSOmaiDR&#10;JGil0RvOKylgVBOM7s45znpnPFMgki8qMI8OJctbuCCpUucYAx26n1olKMVqTHVal3dLIjhnmn2g&#10;F5ScHBwACO2AVH+RQzoJGRbgozmUyFY0VyCedvAAwGwDjpjrVdJVSRZEZ1LxgkF8IyNjO7nBPHFP&#10;kYqEWZshoo/LWV9pc7Qc9emNvH0oVVW0E42tcY67A27dbzS5QTm3UkY3FeSuCRkn86rTugiVwsZO&#10;35BuAG/BIUcZ5OeKsfKzRxqyYQsVnC4UMfmJI7ZxyD9KqlgrKGfBZEdTIcrsyN2DnoelcNWPM7s6&#10;IS92xVUfL9qKRzrI6taSLyWGWVXDYxnBYZGO4NQfMFkllkiKWkTG5Z1IJcbRvGTwME8c9adOvlv8&#10;sTvu+Rpvtex0UgMWGDgkY6HpyRUoKfvJXZioDMC8ZjKgk9scjOB+BrBxa2N4S0sNdvNeUFTJDIrK&#10;0UqiQbckrsKgAkqcE4ycc1pW6xyh9pTJdWkdWWCNSxIGB0GD1PTAqghDkfO8fmgqVm+bMe72Awc4&#10;5+lWCsZY3GyBHCgFltj5jLtACkhj33Hgc7u1aU0JwjIsq0TEAlnMzkKBkcnLHaTweTkHjtinJKXj&#10;OxJZ2UEEtKEKyhSUbGCAM7eBycVS8qOBljmmkX/SmJk8ncsIHHAB+bAdsdBmmsF+0JGZlASMIQY2&#10;cOGx3DAYC5znrxjoa7OZtWMZQWxpOHkuIWEjxsrqUwxyD/CMjG4gKAQeCDgjmqtwlteWt5HB5Elv&#10;fFEm3J5w2oATJkMRndkYXtjNTLIQY2eSNQIN7NNCzMXOTldo+6AMY5J4Iz0onXJMAABUBRGp2Ark&#10;ZPB6HJPuBTjK2glFI+EP2gfhRazR6nf+HbcXt0z2okjXTdgEQwz+XyF+R9pZmI8zGACcA878BPiA&#10;2n6rqPhXW7m5s72PTYJtMWZfJjNvGIQz/eKpI0054IDERtwAFz9z6z4attTtlgWJ7y1G6S8sJHaS&#10;KaVSWEjJnaSvGOwx68n89/il8MrvSpr7WdEu5o9RjEl3pV3auztBPhmhkJUZ2mQqMgjadpGBRKd1&#10;YVSKlGx94R67OJPOleLyPK/febb7Ijj5V3nsRnj1289q7Gzu7WUpNG8c5kmDuJpirliSCAAByAa+&#10;Sfgx8VLLxdotrolxJZ2uqadEIbyG5naSZZEYxlWlcYZllXbuP3s4Ar6YtriWASf6MdjjzIhI4kwh&#10;J8stgDjG3jvz0rhqJydx0ounHRHS+Yz8kmGMCONTNhWVwdoxk4OQQR65B5rMkhJdmLAxFVdhKBlA&#10;cjO4HHUMMdQODWi0jeWwkd5JBIBK6yghHX5j2znaVA+lR3CQR5hl2TSi4OzZGJEU5AyFJywO4nP5&#10;VzyjfVGinadzNs1L/ZrtWH7u6SREjuY2ERcAAlgcHlyAB645xk9LbBvMW2S6eTZmWRkl3xhW5ZTj&#10;uCMc+hrBeYQJLBAIiBPKHVUBIcbXY4HRgXHGO/pWrp00EUCOGV5VuihMCiNWj4LS5JyCS7Eg/Nx3&#10;opxkpXKqa6s2SYZPlKZPmFdhiAQMAMc5PJ3/AJU3yyQqmR5SBiRmQkk8gAMT13A9fSpmnSR1Qt5k&#10;jqREkDFSigY+bPfjORxzUbsGj8p2nBk+WYxbTIFZsfL0Gc13wu9zPcbCzRmESSMksRJiEI+bOcN9&#10;ecdPTNDfO3G1IYyRgEgl1J4GBjhsflSxjYyqfNkJALN5IRTIU5O0bvlyOx4FOky0UiMxjXACvkFS&#10;MZz6DAGfSrlsBi3RZNm7ZKwnYsCDGrJuwFBHTqo464ojz5CG4R03qrSRrHiRmCEf7R6n68c8Zq3L&#10;FdKyL9pMYLKVWdw6PHwR91sZx0PUd6rNkIrbDKzQMQIyYlDsCNy8Ho2D79M5rmne2hqoIGKTqU2F&#10;mCsBcgnerBwd/GBnA2jOeOeakVIllklhlaULjMTHLGUbW2kZ4XBIHrx0pqrIiTLdGRX84CbK7TG4&#10;GAOnXCn+tNSSBrraHXf5gGwYBDtz0B9Ce38qlNK6ZUVHZA+y3twNm0K3WbIEbMq7AWJO1iRj1457&#10;Zcki7iGjQJgsFjIVWGCADxw2COe5NKJ7RYRMWfynbEjAlt2zdltpHGSuOvUjPTNS2km1pHEblFmI&#10;AnRiCuFI3jdx0J+jVg3eRE4qL0IgwVWPk+ZBsXfIxEwJ5PJ6ZPP3R2NMLKgjd7hbWGGQu0bWoQsB&#10;uVt4YZC726jHIFNk8topDiNUCuZGuYchhyMMwB4POAO1GZElYxs8JZCEcqpYZPynkdDyT0zx3rqg&#10;7K4KN9WaTuqyxyjy7YwkF3m3LuZwoxjdtYA56+oNGy2Dwgv53ykSs5KrCc5Ax0HPHfOODVYXcjuq&#10;StIyOroIrpA8jFflG0njOQMZ7DGKvFmIMhUNiMnEA2o5wScAfdAwcenaumNpGNR8rsiCQiN41eQq&#10;0hZmULvChXBL8EE/eBxjvXJ3ECXG6J5GZUI/0UMXLAKPm2gkqxAHPXgV0c8rJaq0UkcrxqqREszs&#10;RtILAsvoME9ec5qvOiRW8iwOZU2MkjQhmDRFk4wSMHg8+4PaorUU1oRDnbsjl0sI0Pzxzgq4A8xT&#10;gtt5ZlBxjjqeK1LWMeWrQySQMSWG5VDMSTyoYYPJz6Y4q5JZsRBmeQRKpSSVyQxUKec7CcHgEcZz&#10;nIpFjVBn7RjdASQF+UKvG4Kw7Ajn6GuFUpKRc01uWGZkCuEKQSylSDJ5ZUAZIB53YbHA9e4pDCFW&#10;ULuAeJi2bnBkPJGMcjJOFbsSegp0sb4ZBFOBgExiFpG2YJBUL/F0JPpwae4GTH5TTqiKbiDlUWIN&#10;g/P/AAnkjOc9Px3jTkncUJX0IFP7qK2LSRs0YDgzeZhMAbVJz0HB7cZ70NdRbZGczx/u2kSSKZht&#10;QfdAKc5I6bRnipoJCFgxGVTyYyHVRtBQfe3lt2Sep9zzVcku58q7hZjCoQLCpLP0O3J6jI4+pqnp&#10;uaqTsRfZ0BCC4YytOVMQGAifKVIycAEFuvPHNU7d0dUkjdHt/LEf2jJcLGyK4KgMSDhlOSM8dMVr&#10;+bMZi8flz2sLIxli2khiMANzgDk8kH096ijt4pHgiZI55NypvuLMsrqXw47YyAQcHpjHShOK3OeU&#10;HOpcr2sskgdQZ4TLChEcjBmAbaCVAbGQR7ZPNXg1u+xmDzBMlFQKpZ0JxjBwwKk4x6c1RESW6yz2&#10;6zwtMAwc3RDlyMKo6hSPlH0x6CpomMUzBC0YTcAu0oVzgHDZyB98cdad1sjV0rRLrRwSPDKxcSg7&#10;Y3K7mJYLwozg5xjnvn15oXFuYAh8uIyblEU0i48pCjAkKQSxDMB94Y3EithQGjuI47i7BKAiGeUx&#10;gEoMDAJKDcADj3OOamWzE6NCUkCbUJ2zgJuOA4AJ4JGMfT65rlVrnDXdZQaRlQwiTzCWmjcbROIU&#10;LEkYYjA6fh1BNaUW2CRXL75CFDwzxswDnnZkEY4wMjoPrV77OgWMJEWeSICVxJkrgZXcP4gT1z9a&#10;hcRrskgm81CFO6S2yqsy5bHpyCP5UmtDSm5SjqZS26HyY2iSWQoIlkEZLsGJO3I5LEMT+PHWhyQy&#10;LuSMo4SUSLiR1wFC4PPBxyPQ89cvmicyTgzs3mOGWAuAxcA5PK5U7nI4HQDirDwRxO2Q8oADAZPA&#10;JJwuPcY/CnGLsXJWRnRNIxFt5ACbnAmkk+VmXBypByD97g8YBHplSwXM3yxFkdUDxISA+VBz3yHI&#10;HsQKsGJZZI2ZIo50cPGZUUMwxgNkdMEnr2qmWhDqphlcwIjMszkghiG+YAjGVyR6cUNtaEtxvZka&#10;KquySRpI4BC7CSDGDjBHrjH50RTCJwDE0T+aVKxMGDxjncQOQuemefUcU9mKgStDNmJGPELHAKjC&#10;4BILcNz1684qCWCGSYlwHaVSpVJSFZCOMAHGTzz7GjnZk7dDTtJUzAnkSv5aIViYsXDklWj3k9SI&#10;xnBwdw55xVrcEZ0lwI44A9tdrtDGXzCzbwi5GARjHXPPA5ownYsfnywK0gdZkgkVIxhBuVEHIALj&#10;nHb1qyjE+bsllaSMxgBF2MgVQEUEdQFVR68HPWnHV6kt21P78KKKK+8MAooooAKKKKAIiNpBFZuu&#10;6PZeIdH1DR7+MTWmo2jxTIRnIYEdD3rVYZH60xDyR604uzuZ1aVOvScJq6Z/Kn+258BLj4UeN9V0&#10;0Jdy2CWs0+kPa6akpeJriCO3t1jz1lkkZwBj54nUkA8/kt4mtI9Fnkmula38xhkPp53lAuCGAOMh&#10;SCGHGBkdq/tB/bc+A0fxh+Gd7c2Ly2utaKIpxLZEJLNDC/mmNjg7lYoA2f4C4HJyP5Qvi74IbRtX&#10;ljmSK2jN6sN2yefA00qnkIzDLMpBB7FUPXofGzrBqrT9okfI4FVcqxksO3dN+76HxzLb27xTQtJO&#10;PtlgLdZb6N1IibbkozNt35Q/vV5+b6VWd4ZGhjJjRBcRqptnImmYOoDKQ3DFiMYGcnn26/UrF7OO&#10;4Q2j5ilzbSnbIxjVwC3JwpAY5A5wDj0rnGupLV5Z5jNbssgaJjGXiCKQeq9G2qMgdPl5NfDTSsfd&#10;whODjzaHzr49vPGfhO7l1DSbKTWdH02OUrDc6hKjFh5iuuDC8jsmLbGAWPmHjNd74N8SPrmmafdq&#10;xhe4jWRZTMRMAQAj7WHJwoOOMYxxXZ6iiXsd3FM80rMAt2kknliQO6unm/NtLBlzuPoD1ArziMJp&#10;L7TDGPNdJFKWRkbe6s5eR1BwMOctkDJ57VjBPodXtOVWXU9Oj2RorOspiS5YhjCyqq8EMSMHbn+o&#10;z0qKKWKZltnkG0uweHyBKEV8qGO4gKOHAx3YdBzVGyvob2Fbqyd3jt5kCnzgxZwdrfe4YAnOPbue&#10;Kn3j7RaeWisrB1mnMQYAg8ZOcjByCAP4u1bK9tTmmxwkUhF2hk8qMxKWQlzkbg2enJABxyw7gZpg&#10;j2KkMrjz40UT+VbMAGVcHbGznkHPy5wM4p4ZZRbXcHlywXcayW8salyxB4YPnDYIIwPQ81As85kH&#10;mQvLG7BUuF+ZC/T5j0Hyo/UgZqutyqcFLVkRWYKMqHeWFWJAKBQduSCW6E+uTzQZI44BtCbR5Z8y&#10;O6wrJ2BUKTy20Z6cniuQs9ZuotWnsrvyLCCYrNY3NzA4F3GULMAqg7HQmPJcgEHgZ5rqrdIU27Wh&#10;VCCGSNCCzMd2QR1Oc/L23ZPoRqzszaNLrF6DL8S3McrsUEhbzAqoAJAF2ABex5PTHPNZ9q0k8Uhm&#10;e4WZQytGXUuxXaVfIbgNuPXk7ecVryxpZb4JsRfv3JXYBtf+L5cHOWY89yaquISZP30btE+HFvCR&#10;5hA5+jdOe/pWkNiJzs7EMcsbQqXZo1d+WLKD5QxyTk46nOO+PWlZB+7cpMkW9v3cmFYKVUYPPDA8&#10;Y6dc002xBdsPKq3MgljuBiQBVOBgjk5NN4cIFZJPLnZmyuGBPLHpgHLHgepqm0tyF7ysRZi3xB/u&#10;yTIT8uDhRs7nAABz+J9qEdHSDG+PZLJskaP5iu4qRnHT5D7VHIJQTNvWOaF2MUPmsXYDn5lA7cEd&#10;Cc45qRUg3AQxvNJkB5QdrNFubGWIycHOB1welZuXNoi43TB1VmACIW3KqyIcbV4wzAtwvUHvVB32&#10;QrdkXltPJaJLJbqUcySoBlHO7CHHox5T05q/KpTa3KyRAoZSADtyWBJA6gevXAzTVJcpMHQbNqrH&#10;NHhGchck5bk8YwfTPvWqd0Y1IxdVxT1MsSCUcmeCUM4hiMLMWmRVDhAD2X5j26EdeZJmTy1Vp2D4&#10;XYFi+Z8FchQOnrn3q1vjCq+FiEJJkZpNzEEgBTk8DPU9fmA7U3dLKftJLlIQghMKfuwwJyxcnI4z&#10;xzzjHFZzp3Vy/YatspXTmG2JEnkr5iEB1UqeDzwORhuOf4RWRZ3CX0MLmSRFORFBJ8xWbDH94ANo&#10;II2jnqR61riG3ktXtHlinU25kYthw8chPJAOQPvDP1xVK0tTaXN1GdvmHbPFIjLJtEhGXIAxn5iC&#10;OoyO4rFR5WX7KzuWkURtEsCZX7XIqI8ZQBQCOCo+bncOQF6EZzUnmItuQ1xGoM4UM4yh+UIGUucj&#10;5mVduOM8ZBpJB5W5ZJLZJVTZbx5YmTJO4luM9Bz1G5eaz9O1i3u/M+z38cD298kN1wU2yLt+RSTy&#10;ejZ7Z9CKs0jCyNaREilCG4VgkiKoSEo4CheSQepOT6ckAUO6RiVwS03kGSKFJSVYlgPlzwMDfg+h&#10;YCgsxm8jbKy3MqrGWkIG3dl9xUg7Ts5z6exqlNI8duJrsrGvynMsZUYBYH2JyFAIP507bCnNJWQT&#10;SHBLAbQqtCoZc4UD5uTnaQwz/vdjTmHlyLKIfOkks3V1juPKYOwG07mzgAkHBBzjqOtU7eeSSITS&#10;QxREwqINhbcqsN2HIz8zAA4BOcHHFakeLgxyI0OxImZWQlt3yADBAOQSR269+tOMrHOozlKybISs&#10;catIyFIxsAlIJcKWAYsSeCeeee9RTSQs7RfOsrKiptYLgdwoPQ8YYE87c9qUxmGO4ffKqSsXBkjd&#10;ljwoGCBkkHAAUDqSe9VLpp7WTIjCW80rRST3OS4cFi2MDO0eh5xnn1qOrTZVSM7WJmnhRmSSfY7w&#10;qAlwdm5uDiMqflKjPPcLz7vjjMZEKC4SUTOZBJBtKsGLDHA4Oc89frWJqU0Qjt3kRxglfszJvZwM&#10;nCED7pA784Iz6VZTUopDKv2mMSmYBfMUvHESTjA/3eoJ9609o72RrCnZXHahbPf2Uii3zE8chnEI&#10;MuxSuNzr0wOuSO/vWfYahIJ5baZhPLEGdYVlAVTKMM5YAjJBXI7cVoC6ea4LrNE1rbXMkbMl4WV2&#10;GxG2Yb5AdgBBHU8YwazNU0Zmvo78PcxSW8Mb2YRgEkD7lPmoAd6enHUZ5obb3F5G4V3yyMyxoxWJ&#10;VnhcKsi9QoYHgDcQQeRzRA0215A+ZQWU4jEijBOMArwxBB9c45PWqlm8lzGocbHO7eZLbgncQcDG&#10;flOT39uMVJLcfvgJJxKxij3xzxvlSFGWfDn+EE45z24rOaujWN0PKmZX83BjR3hjHBDqD1b0459O&#10;lcFfJeafqs9tm3trS8lZ7eRwLZEO3hOhAxwSPlX19D2sU8MsazqscRaDLM1sZBtA5XA+6VAO485O&#10;fSszVrGO9SCWUy77aSM7Io0AlOHVl2tk4yyuBkH5epyaz5XuS5djM0eEXclvNd+WircxvPana6Tj&#10;ynQxnOSgydxKEMduM4JB6ySUN86OflgYMywAnC8duoGCOAelZtoYhFBHHHdosYykc864kk2F2ZCB&#10;kNhcj245NaawR3TSJITInmqAxBCcHC4BAIzxn65rdcqVkRrcaFkVizxHEcwKl32Ang9OpIPP49sV&#10;WvHjhiDq7skas80h3FgygDcSTgn73B9qtruKr5kY3XOFclCQXVsNzjk8cEdfU0y4JO5N6uqylbqI&#10;QsskfJXHA5xt5PXmgty6IYk7XCssTSRxSYMZlCNgEAlDzyOMY9BStb+YhhZX8lrssYTkkggElcHA&#10;zgn8BVa1hTyxbPNE0RJDNM7ZZdmMJnJyAF4zjGT1q2jqdqI2BcSLuUSZJ2gHkA4yCBnGenes6itG&#10;6J21KPl/ZljC25RYImBmWUnacZwVB2krtPOOpPNQApHcvKigvJIFywJjZeSAo7kHdn05rTiktJW8&#10;yGe3kRwCjxyiRJCuDhTnnli3pzio2iUIZWMZy0ipsXayjrtYjk8sSC3ByR2qVtdi5tbLcYbaK+hL&#10;y28V5F8zyvNFtCrvMZOG9z0HY8ZqcRxzTbpYmHnRRkSSwfLIT1bI4Xock8evPFQxXiZRopDE0W5Z&#10;ESV4DIwcnBKqDuBVSME8gYxS3G82wmjhkSOEqLm5gtQqMx3HLkc92buTU0fjdyakW5KxXljMiRNI&#10;kiFWV3YwguiEgbyDweEPH/18xyy3n2iVkEIk84yWkXlbApONgznAO/5s8YB9iauuQUljhZInlLET&#10;pb84AzuICnJznp6U1k2zos3nKzMQd0XlkkjAJGP9kEexzW0ot6o6VpHU4uX7PpmpS3NyyxW5SNVk&#10;mldYkLNn+I7VUHOCvTnNdEsdvc2vlwvHIJGaVpHl8xZA/KOMjLKAevOeDRcwWE+DIjMrLHJA8Uw3&#10;M2M7lK7tykk4zleOR0qtbwXkg0+IxRiPbLGZY0UK7hyDiRgCCGI+YdOQcACqV76kOUUzKW4tdOvF&#10;g83azxMIIcq803OGKkDPHXpxxW6pjKkxJBcLJOzxqr8KpRT8x5JyQccY5NZOqRSJBJMZL6eO2cyG&#10;G1QFnZhkgBVJx8wA+7jbkkAGrcUsTW7DejtK6LyBhyq8jkYJBKmlOYoPnp6i3cqW8imSTzFW6KJ5&#10;R8tGIY85cdcDr+nWtGwWSeQeUI1eWUh5ry4UJGN4Yb1HI+QkAgfTOMVUeG2kgdZXEXlFXgkd1UJL&#10;1CKAMhz0BHXJFV7ONdOe8ErolpA7K0l3vbPyqeGbJZcZ69efrXLONwp0+V6HK+LLJH3zRK8LoSVK&#10;r+9jR3B+bkfXI5xnuK67wLqkplFvKykefGHjikG2JmRTjOcLHt2gDszMT1zTdWtYrqFGST7Ss7SK&#10;1tJfCEb2jG0JlG+8cEggcDIzXE6LLDpOoRedEkU8wECWy27RW52tkSRx5+ZsITuJJwC3cVhGpyu1&#10;jqVN2ufSqEyyGOEWscsIgAnn2uAxkJfdwMoM9Mk43DnjNpZJoWXdJK0RUCKBQoCkYO4Fc5A+Xnrx&#10;WBpN5bz26TxOM3bq0qE702uAxc4ODknOO3ArZj2ASTbo0UK4jWOFgVQhcrIQxBO4OxxgYI967IPn&#10;VjDktK5uIGkeRBDNKplCgeduMpLqPlQHnkgcdB6YqyZEicrxABwgGApVeozjOMj2zg1mO5/d2eJF&#10;aOXEyGAxvtAwd3PK8Y+tTJJE4RWETg7mgdAUJXbxjPBOeSRjIPar5ehEkloi7BL80RJBj3sImhUE&#10;h328Yz82RgY7ZP4tjYzK8XlFERGEqQqN8bHG8Eg4x+vPqarWy3JlR0gMlxDEG3phiFYAsQgJ55PQ&#10;Z/HirLyLGrORKdhbD4IJKkAEjscDPTuc1nrGQk9Sx5u2FpEULhHwEzsHXuOoznrSxElbdnJkQAsW&#10;8jJUtyMYwDhT09wSartGRKmyPy2VwzSRsRhCCMDHqcnB+hqVVLQlgJkiC5ZmjyzEjkDnpx1FXrNX&#10;Bq5YjlZ1eZZHDgs7OigklRnGADkgbePpRDKJC2wM0iS7JXVWGGwD0JwDyMkcdenZqzBmjIZcA7ol&#10;IGN2D8u3+dWI/IDsTIGmztzyu/BB4U+nPPpWXNy7kex5txqMk3SUodpVgsxVVDYG4Z6YwcEepqZW&#10;ZNqxGYSBSoaLBaQnAOCT1B/rSbwylykk0WVMclvuIDLgkBgeRheh6c0jN5Y2ks+9lAfc/wAiYOCu&#10;7qRjJz61Snc05GtmWEkYq1uCjMAEJQkkDkBvmXlsjp7VL86q+4ucM7KGQEgnnt1HOMe1UODkoqxw&#10;h9/mj51AwcHJPXr+dTqRJtCBjEfmZDMS7IeQcehPTPTFaciK5ywk3Q+XO6q5JVQWyvX1BVce2cCn&#10;q0kTcSBEwpyGKucdTgdWOOCKqwgMvzLbzExKw847maU8cAHkbScg9BgVYdtsIUYCx43l2YDZtIOO&#10;Cd3Q+/5VTfKZt8z0J4bgW22VgQI5g+6KRg+RjjI+6ePwzUkYaKRTsT5HdrqCaHkkA7d/HzA5b6g9&#10;qhRBGGykrBXIzLEQSA2Cpxgj3+tO8wA+ZIkcDBQAjMGAAAGWBJyc5b054FZSipbGDUo6ksTRoipE&#10;xaLcqobosz72YhgWPbPfJxn2qQyIViGCxuZVUMmXG4huPrhWOfTjFQL8rLHuCQ7ykqOmSAWG5QoP&#10;yg8+9SRTSxSMQzJKsiiIoQoIDAhhzkYBHv8AlSpwaDnkWIHDrGu50xGFiXkszcqQw6dFHGe1Kmzz&#10;oZMI0Hl5SSOPJOeQeuNvUc96ovN5c3mO0ktuXWKNIwAuM8bR1LEsBnvU6yBp0Rgyt5DYaXguTjdn&#10;5sNgjAx/tV0Fwmn1LquQFRSm5VUkyvuGcHknr0xz71NG6yIQ3nIYWIjBkALKM4zgc/N2HpWc6Mkb&#10;IsqSSNF+6UNskjBz3I5B7GpsrmQs6rtJJO54wuThsnoTkH86xmtbnVF8xMSx+UxxeaNgUu5LKR9O&#10;xHv+lOjkhY+UoiVMkgcqrPgEAYGc9BntmpGkyrJvRUy6yDhQAcfkDxxg8Coo1R4N5nUIgJZcuFIB&#10;A4BPDe49KqGgSUuhcWR1ZmCRJOsnmRqi4AfdkDdx2/nQu8lH8pWKRbN4f5mXIJ5BwSWGQT2JFVIp&#10;JDFvkSRH8tVl3PgrzgM20naTjAP0qdIg8p3+bG6Ph43DBl8tm4I43HNW7PQxatqWRs81WBd0jhUC&#10;IK+QQCMDIwchO2cZFOQn5Cx3IyoGaQmMlsncdvY5JGPYe1VCjM45jYsYzJGkrEAAg/Kc5Hrn3NTw&#10;xSTOqhJcgFTHCCXlPO3nqTnn9KzkkkRdmkGRV+ZVKqOivgquegx0OAT+NIjwNHvEi7t4CyKmSB7D&#10;oOMjP1P1p/NgRqIldZUA8+PcAOcANj1J7+tWUnk8sl2UR3EiI67lUshYMBx0O4D8sdKw5FbQpO2x&#10;PshdJVnSRYsI74kKMFDHkN3yOMDpkZp0UhyzFSqJ5abjclQWZjuDIRgYHlkNnnJyBVLdH82GZ3IA&#10;L4OzIJOAP5+vvUkMikQswXy9z+WPLkYFmRixDYwCQvIP94UuV3uU25FhnCLH5R3yhFTeZAWJzzz0&#10;Jyen4VPE2RGxIjhMrLMgi3EDo2DnA5Gec5zVQl5XCQGEK6jy3kBRVcOAASeAM/ljNSRSCVU8qWMw&#10;sR8wgJBCnDdehJ+uMVpFLZmDsnqTCWab/V7owHJkeRVUyADG0g5IyTjPHPSrcZRpNwmIbC/KjFgR&#10;64PGR0yapYjl2xkQuwJMiMMfMc/MV9PbvmnRbdwdVZgwVkmVmZQVJG0YOCOOnv61ukkrGqaeqLUE&#10;olh8wNGwkiHRt2F6jOBjp3GaeV3o3yhpZMido3bcqA5XHOAc8E89SKi35PlsCskbhZQ67WQjJyRj&#10;gZJ/KhJkCsEmjxCCsqCQAK5A4LEc4DA49KyluBcb5WyZE++RuXJAHIPXGR3qBneARN++KxoAsAuH&#10;VpxxgMSQM/KDzn1pV3b3LYWNMDMiZBJwVJOccfNwf6UivIChRCwkO5JGGPMToMEnsQevqajqBLhl&#10;Y7GDtHMVimW3Zyx45GW4J9fpVnAMYLZmQOqyjl1Y4AA5bqSO5/Oq24IyCWaKNVeM5SYKCzEHacHG&#10;Wz05561MJHiMrLuAZxlSFKgqSMDvnBJ/AVvyqwrolBEbeYzRqSBueQ5QgMTjGeCCRQr7Jfnj4AAY&#10;yMBsbcGA65OeTnoNtQ74j9nkEkTsYw8RMgAIJzk45PPpkVLOSjhRFG/ngmUNy7dCD05GCo49VqXH&#10;UGtNCwSCU89VcyRokqg7QzEAjAyf4hxnNMdsoMFTK5CPKIgHij34DYbqqnHIznAPNV3MKvJOQ0gS&#10;Yid4o8qiclm44LAgDGM845rWsoDeTxS74y6lleFesbPjhxjBB6gD1HSt6VO7MHpuXNK053mgy/mR&#10;RmIBJJwFJHykZznn5ScnoDjk16NYaemV2soViquRGWfHHGB7DrUOnaebVYHYQCIxIqiM7ivQ49sD&#10;GfxrqfliQOpctGgBKJg9RuOM8geua7FFIUWmitbiRRFBO7IAR5kbLkFQcBWIOCu1cj0/Kr0uHaWV&#10;5AN5cM5QKWPALcDjk/d9s02LYQkciMbgMz5DhlB5+Ze64U9/SnwyomxczOJCqKXk3DG4crz0xn8u&#10;lPcGIxkkR0RlZ4yvlxSQgorLg84IJz79SRTEAdnjZGeYF2aMx5By2QCewHAB9ven2wfATZhY3yGb&#10;JITAx0PODz7Z+lLlVUSBtkSyjJZ8AtnqD1Ixg8+tXGN3qZJSuLHJ+/iTzXL/ADgszZcEkc/TIHB9&#10;KlQyby5DOiHLssLMpbaWBLAdcK3p1xUW4GPc5jAKOY5EQMQMAgsR7k/gKfEYxtKOCX3MMncWGQT0&#10;6ctwPfpQ4W2HaT3BcIjFVkJfYCUiAJycsTkgD+InPpgDOKnKlxGyqDwAq+Zk5OOF9CcYzTAS6SJG&#10;VO5SJ8oORkjPI4IbHSly3JWFf3mULynAKBTjgjJJbjHHHNQaK9tRGkDp5qGDzItzqiv1fB4wAOeg&#10;x7/SmgpL5UyZkwoEZdtp6DcCFJwM4688Z4qVy7sis2JFXMRfLMdoCnIPYZHA9KjB/ebldjtAJWKX&#10;ICHPcjvgH14q+V7ktOQo8wbi8bF18tJFQkkEcFeTwAMfUc0rBWyMESqzbQsYUIXzg8DBGSM+v4U0&#10;rGz/AL4F4vMzEwHOWIC4GQAApYc9akd1R4c+YSJGVnK/MBgnDYHGOnPqPWk5EqNnqJEWIjcqwZlL&#10;oNhJAYcYAONuFOPrUoBXbEjNhIVzjncu1jlfU8d+w/GmhmV0V1hYbiSnk8FcYUYPu36dqUNH5mwS&#10;KxikA82IlgCRz15AzkfhStfY0dtmV5fkC5lkRY15jQ7VKjBxgHByc5J56e1SI3nRvuWEqWYBw24h&#10;SAOCRwemevelBhwVjI3BmIZcllKnBHTA5xntUcc+1FcvGp88BHVyGIONmBu5HpjB61SjbVmbeuhZ&#10;3A71/jZAVDR7ipODtOOxPHPTNPU7QxZ22llVUVCNoUkY246+/tziq24LK4E7hWCKyrIGwOCAFzye&#10;+D1zQxbzApZd+wFo9uTtycgZ/i4P1FEpJqyJ1jqWV8vajKqOrAkKWJAYuc9uOn602RlUxgoVkcbR&#10;sYlcDnqe/BNIwZdzSlZEdwCNoYKG746AjmomCcHGQJQZCyjLDovX03HmoNJSVhZlQopKmQoC7BVY&#10;A8qRuAPXIP5n1qJllQkxoz7ow6rI3BYud3588D0p+DI4LbwVQ5DJxnK4yR3z0HoetQ+X80cm4rsI&#10;3Qpk4JzlmIO3AI+ufatLpRsjCfSw/emZMOFCDI2r8q5BAHTpkDNPJYFdrO+4BgsQHzHueOM5yPwN&#10;PxkyBt0bNEpjkSLO4humT7buOetRgbSWDIUywkYkAKOw56dR71i1c1g0tytP5ZaFnG3AKPIZR8i4&#10;GTjOGAwffgiqe6D96CYzvJ3bmLHcoBAxnhhkflWhL5UsaBkysisVkZcOykAHnqRx0+vequ4RtuYy&#10;RO8qDyycOwPKtnGMAgDtk4ram3sKTuVTHhWkI3OFPlbW2hV7d+ue/vQdmY8LGDiQorsdwXIB2gcc&#10;E9feps/vUKZ+zPGCW4CqzHPzAnJ5J5Gc4PSonJX925eZo3Dq+7aoyQDjsTheR7CtHJJamTfLoNll&#10;UIrCUopCKXjGSDkfd9SePr0pIg0UvlzRlDIXXyX5OMncQpHGRnqaVmmdVWRF3bQxgBUfKBlQcE4J&#10;yDnpkUkZzGrsFB+8VHy57g8dGx+FJNPYlRctSwzKoi3g7QzrEw6HdjIwT8vK9/60rFv3a+aSSzBW&#10;VQCzcdPQgfnkUNwC0scapKeGwcuo6DrycZPHrSpztG+LzCrBwsZVpBkHkbsDHPH402y4xaJJFjK+&#10;ckG3y33N5RyQT3J6EEdj64pCJGKJ8yxyrtYsOFf0Az3B7elNlCt5YjBlRGGPKOFDdcn1waPKLYzG&#10;jIjgxnoRlssfqMnrUOUraFDkXEZmyEVCCrBCwUDncQvqKc5yQrFTE25g0vzs/A5x6fe/OlQlwhQs&#10;Tkko7FShyRlsdeR096DvRizCQjyhgEKyqMEYHfPOOnatI76ikrjIsKmw7QS+WVUPGT7Hpknr60AR&#10;4zIUAJKZWThsgZ/Hnr+FLJ5gx5H3cDynWXcGOSwGR94cDg8U+N9gik8wRk8RTCL5Sc5AXHuT1pux&#10;MYtDI1UpiQyMGUqWaUISCSR0GMYqGPawaMRJEc7ggG8BsLz1Pf8ALNKoBjbZjaUwQvJVy3LcngDJ&#10;x+PFTB1DBXQRkriIeYVYEYDDk9OP157VjJtMscPKfzUj3ZII/dvudQcndyODjk4pwPzBlPDfvFLu&#10;cHsOnYkDjpTVDuy5KF/MIIxuDL8wAwRwcY6elSkRI8Sqw24baXyQw43DnGMEjrTjK+jERkyTkZeP&#10;ZJEokTdjA4+YAH1OPw603YF2gKJIkQM7SOFwPmAGe55BNSAllBG1ZdzL8nyh8c8D+E53cdOKFjSR&#10;3Yx/NsVdrqDlSe3OB0/U07a3GJGD5aGWNVRVUOiScYGfUc8ADr3pSWRYk3DzFx/qYiDvAyCmTweD&#10;jPvTgZndzJtjXzAZAq4yAScnA4OAOn9ab8zSFfLO3IIKcc7jwF+mPpmrQnbYYsKKwIchMbSGbBzk&#10;frznPXmpJSP3cbbmkSErukQlSnTkgZJA/PPvUZZQMNmQSR5kiV/m3qBkk546Af8A66C6KdsRThmO&#10;2RiWC4GMexbt70NaDS0DA6gRo29WJaHaGXpgnPTGeBTxIQIxthUSABc/dVDxgD16dPU0n3SuJWYs&#10;qrlwSyqOeuMg49fSnxhEZIw58vyz5cZGSWzuzu9AMgfnURsnZAOZS8jSKX3ZjDvgZ3AHA4GOo6e1&#10;Jls5Jc7o5FfZIFBOQBknp0HHvTjAs6NHIpaKUBZYymVwfvZ9jz19DToQDuIPGWZifmJGevA4JOPy&#10;q2bcqDuvMSsPmIDlSeee3Ix+HNQFo13h22KASxLH5TyAST2605dyNsOZHUMI1UKo5bcc9+h/Wmtw&#10;PlWLazyKJPLIZSMEgg5wMAkdM5NIidkSKzZ80DdGiAgopVywPIx6ZXr/APrpreSFEfzDarFHCksM&#10;4wS3fO0jB9fenGKYYcyRxMSSkhj3BSSODyMjr6daZE6yFvLKkAlA2AzKQARuIOBycY96DFt3sOwQ&#10;GGAWlYgu0mST6A44HHSnL5jMHVkGzcTFnqNxxnj/ACc0iqgLBo1VfMbaGGA3fOM/Xr7mkIm4MLDa&#10;5Jl3sqgqe33uSM9R3pN2QQ2HyFVIbgg/Mw343BcD88kfkKZtgd2KMrNuIcxqQZCARx/jTUZ5QP38&#10;LRtFgFE3qckckg9QuflHNKXMccbBSrLtDeYQW2nPQD3PTrQncuybsyTauflG5AVMm47DjnBBA65x&#10;UbABFZhDIBKxLRyZUDAAz3BAIB9zUrqqsyYaN4WIkhkmZXBznoBySR0PrTMFdxCsjhgfvYB4BwuD&#10;65/nTIlC2qGjlQq7XKYBZPmK59fXqcin/ugWYj53OJVeHawK7sHBXrkdelMMgjT5kh2hC7EAsykA&#10;ZJHpxj60pJLKRlG81o5hLaspYgkHAbp3OBwB7UxxtJXYpiiUGLJ+ZWJkRSuSMEtnqB1FAO4bo9r5&#10;LZCSDAIJxwF5GCB17U5OQZAuchgjBSF+YnnJHPIpOVwwDCIKNqBCACDjPQHp/wDqqPtGlrATgKN0&#10;YVnVcPCSxjJG5SS/OeR22+9MVXLEhwisgEQRiQAcnOMegFSu5LOTg53GNoycFAeynqf8im7QzKDJ&#10;vkUl2jMZUA8Y789WyPpWidiWAELhRIIpEVkbexyN2NvHPoTz7mnhSfusoDjAwSCzc85PXgCoy3Dg&#10;/uCihUPllVY9uR2Ge35U2ZoyilfKZXlQwsQGwAR7YzhsevNLdhcX5NrYYjhmXghVGR0PpmkUhwGB&#10;TKBpHSVSw8tRtLA44+px1NODKzKPMhUOzpvlIAXJ6AdCeB19aVWJkWMHczJ0UDdgAZJHpj+XpSJc&#10;kh6qWGUPnfNkBzjBODjgehApWClpVk3EqMhUk3fLnHII4Bx0pCG3ME5OAwdnwM+nA579ahEQcn5I&#10;wDIVbe5AEfO0sD1HA47UDTuribwyoYvlVSxCshGFGedoGSPyoUlQuAxVGB8xf3Ycj+H3xk/lUXzu&#10;il1VSxYb3cgEcbS349h606QSZZnkVYQoDhWIZhhSOc9jk5+vtQDJScbGMr7mVmDIoBCgjkEnp1B6&#10;/hSRKoyuT8zAmVVwARgADP0/WmrngOyoQxDsRlS5JK4X1wQPwp8W2P5zjJjDbS2RgcjucDnIxQME&#10;jEZkcwq2S25SgZmXGePfNMkwZJI1HmAbBIu4EFsdGGODg5985qQMu8qoCkkAecwJC4OMAexHI9aa&#10;xLS/Mpcu4ZViG0ggAADnkc9/WmldkyTa0Gea+EDMrO8jrHg/ePJxkd8KeB0xSo+7c7byFIXa0mQw&#10;QkDGed3PT/ClyW3btyYh+ZJBj5dxwalC7eihV4C54PUnqecZOfrVxsmZqEhjoq7vlwDuYqHwSTz+&#10;fQ4o8qRsErGg3DKNhgFweSQPyFOb59zBFLBwGwxOBwc9iDj8+mKVR8w2FCwUbZMgAAhgCcg9iefe&#10;qcU3qWodxjI6ZDLGhLEqsnJPAPzYx2PX9Kl3KcBSTJ5kaS84YAAY78j/AOvUflIrB8RqUbLYTcxf&#10;IKjJOM5PX6etLEz4wsWBI7l13gsOMEkHOc8UPQfJEYDsIik+UjCxOvTaM9+2MkZNPwVBQceWmFWX&#10;BBXGBnPbGeOvehkIChCGkycNENrKOM5BPI9eO1SMN+8kll3qEWQdBnHU+w6euKopLohV8t9pBCgN&#10;l2BwAc4OSBzyPyP4VHnP7xtkZ/i3HBVgTj/eHPT3oKkopBZ23Lu3DkqT3UDHtQCynePLjzuB2ZUs&#10;obJ/Hj9Djik0nuAoHlKyoAw2sRufLtwSFxjnIPJ984ppDfIqggtAhjjMnJAH8PHJwB9ecmggZaUM&#10;iTBGLjBYqo4AIJ5ODnj1FK0fLhRuSbc5IIKkkAEY9ACtS/d2Ab90LERIEz8qGTcWOQeCPTn2NOUq&#10;mc5RgSqguSM9uPy/OmA+WCN4XaCFGPmU4zzjr/8AWxULT5KgTBgSVOxh83Q4HfgEe1OS0uFmShIy&#10;rKxI3hm3E5ZgADwQf4QOfrTRMmD/AKw+YDwBgEDOORx0zyeaqtI5RyV3KkKMgjfG5AQckk5IAIzj&#10;tmnK82FLYGxWUjOIyxC9BnoAAPUZrPlBReyLJlkO7eiGTBdMgAkEAZI9RnHFSHbuWQ4icKN8RUEk&#10;Z4GcfdPt61TR3V0Dq8Q3O21o8gjJOSemOD+NNEzsCysZQWztjwSo464Pof0NSXyOxdeUsFBUghy2&#10;wHnHuQOuBSblWSTAjyki7nlBwAQSRyOwH61CsgydrgOuBl3yAQcjgc9+vvVlQGLcRptZV82RuM4z&#10;1JwPr70EjGCnDFN2GL5BJGOxx0AI5/GlKRvvbdiRmcOQ+0DBycqO+e/pSrN5jxFlB+ciNAud7kNj&#10;j2CsfwqNgwUiQx+WCGDK4YfMOcn8R+tbrYRHKRErN8kZZn2BEDAEgHPTrg/r1qCV45AkjoG2SBow&#10;F3FWIxx2GeRUkv8ArCwfLDAaAZIU4z2qsQWjRpVBZkDkNHgxtnGM9zjnjPHeomtLmkJdAYH5SxYu&#10;427GkDYIAGMZ4OMflTgiliSAXiUCNt2GBOBnHcVCCR5rt5aRAkcIBycg7hjv2+tIhBVZdhOMKxjc&#10;ZDLg4A9OR+VZmg7JCudqgKCFyQck454OCBz+Zq3CC6q3ylHQ7IxKDxgc9e4Iwfr6VUQkSsFyXBB3&#10;qACQche3IxVqJF8tIt82IgpRnzgDOeQOOi9eo/Gmt9CJptaE0hKk5lZNiElkGCFAAJ5/HPakb58c&#10;OAWBRpG2gEAccHnkfjUgAMkb5ZFz8y+ZlW9Prx3pAEQjLjPlhTvyC20HHUZJJz0rRy0MbakbkAM3&#10;yrngEuADkg9eg/rSqF3+VEON5H7uLaF4HUZ6n6e9A2AMWKq0bSFFxhTtI3D6j0xTVByArBWXaCsb&#10;FSRk8MD1B/pWatfUuKTeo9fLSVRllkJJbfNkLlgDxnsSM49KafLfBxsaQMPnODg5yAcepoIU7A21&#10;EdCQ27HOQR+IPSl3grGAHV3IZVYgt0Hy8nB46j2NO+hsJGCd8a+Yjy5O1hkkZ46d8DNK7DkrAwji&#10;I2ZcMT0GevTr1/KgrvYDdtXktFtBB46fgT29qaysACrjapxGhVQo+ZstwASTu7+gpNWIu2iGTejG&#10;NVG7eC+0EMemep447+9SJ84PlMrHBThssScdSOhp22RAyvnyismXL73JycADHJPGPrUQIcRgHdgl&#10;WwABxyenU9cd6RHvJj8A/vG+TeHOVmLbgCoBHOBwBkY4JqJguGQgbgwBSMZ2hgcluODjHT1NKxBb&#10;HSZtxwnzdMDHPyrwTz3NP4OTvG7eRtDbcDPAxjOf8KqPxBr1GnAOTtHPXdwp9vwppZt/LDgDcF6x&#10;knI9iMAYp53yFssitkhtqFSox14zk4FQht2cKp3SqoCoQdo67s+hyK2si1K2g92RA28qpAKk5G9m&#10;yc5wOCCee1OBLDChSjFVG3JJXHGMfj19ah3uzL53lM27CNACMEgDnI5GMVNHhv3jhTMEYMqKTgDk&#10;jHqM4P0NS0ir9CF3AbzPldIpDHtUg7WOARgHk5P6UAbm2n1bAZssF7gZ6Dng05wVKk5jAyFdgVUA&#10;FSTjPXIx+dEZKK77dxU4xGmVxnOc9uM/pUuFloZptS0FYsyKfkIfaGyCvGcnv6Z596QliRHlDIFA&#10;2D5Y88g5O31xge1TMEVijurEsWyTuIAPOAT0wQPxqBCQNvlyBVkYyRtwVGVJ5DexHH4VFmDu2O2q&#10;FGIRjI3rkbcDncR3PB/OoWAZ+T8x2sI1OAAOd2AffvUruGVNhDHADgDcQSO/t75piDJ5ZXDKw8/a&#10;QrZPG3OMcAU0nexXIrWDHmHcSyxh1JIbgEY6g8gZ/nQpIZfnA2srFo5dwHoc5yBnBpoiJVyv73Jb&#10;YxQls5PAXGSR+X5UZOIwVWAs0jIVIGCMrzkcjJBPuBV8jWwRtsIVjw4Id1yS7SfNkc5OT15J/Oms&#10;xRjjIU7nYMpIGOQBjvweB9TUuSxLMsu1shAXJBTJ+YcYxgd6jOCVwoy7Esz4GAOhx3/CrKbsrkpY&#10;lQF3h8NjzOccY9OP/wBVV5AgJDIoDZGyKPOTg5HA6/rQBhixLKwOV3Zck574+valPy52urgthREj&#10;Ln0O4jnkZ/GgxWrIW3lMCT5iAMseN2M5wenrg+lRyeYTkAsdpwinaCABz7dM+9TBXJGTuy4KkKMM&#10;Px9cj8qZ82PnZQURizFSeMMBjjrjj8aDXlRX3FQVXLjYcqpBzkDGMHj1qMuoPzrhBGxkMowwGOmR&#10;wGyD0qWRMKS8jYQqA0YAyxHGM9TnHPSojhmYPk4yMABkC4JOcDj60Fxg3sQY2s7YkXDx5bYAu3BH&#10;Pbsfzqjwg3hQ22It8nIb1XGOcZHPPT8auSx7dj/IyEkknksCeFGfrx9O1VnjKjDKxKkBV8ogKRkH&#10;OR1yeh9K5p7XRqopFK4kCyOmAWyHETYGCc5xxk85NZk7JLwN2Q+U3IQSBznpk52n8sVqTBQylo1Y&#10;+YMMyDcepAGeQfmOfpmsVsNtV1X5ywUoC6t3P5Y4z71x1fhLW55r8bwZPhTry7GE088MaJGN2GaW&#10;MZxkYGC3JHTPcV5ZaSXNtpkaSW0U0awqsaLzvGAOQe5JHHsa9S+OSTL8LLyJoc211rNqAqOwWVXd&#10;UYbRk7lLEn6nArkrbTN8QDROFWIhQJdysMYIHGG5UDnpX5lxNribH6Jw77uDv3M6C4uJIwqW00qy&#10;fL5G4LIRlc4GeeAPc9aT7V5zCRbUM/mDzQ2GKnoMZOAf59K2o7E7f3kc0nkIGAQFVVmJ4APb5e/p&#10;SG1A2srOjFldVZRkgkkDHXGc/TFfJuDR9EjHF4Hk8xAyZyYzjCMWOT8vAJzn6dqkTUTHLtkWWNlc&#10;Fpn2kDBBz16cn8ulaZsJpFlQuQob5N43EtuxyCBnt+dVZLLcNrNGBI7EBlyrKSe3c8AfjSuynLqH&#10;24KkWGnVpfmjxFuIPLHOOnA9fSlN+kqKBM+4BWJ44OQOT3PPTpz9KY1mm1VCwbH3sVWEK4OSMLkc&#10;HJPPtzUX2LyifMCZIAJXAUL1AI9ee3pWsW2tSeaLJEu4/MCRzRFsliok4IPHfpyR/k1Os6HkyK8b&#10;MDCgbBOOD2zjkAjPas97NiGKhogEHyfKSFHGe/I6/iKkW3eJxlPLySgaViCxBz+Z/wD10ppvYLo0&#10;kuPLMqv84iCtImCC2cgYPvg4/DNJNOw2b2RiOUSZCqEYwM5+o/H3rOW12ABC0WXADdWZsEEfN3xk&#10;01A8qIUuFmUqeYmDIykZGMDp05+tTGLZd42NIyNIrEqjugVQFYYYjGPoe+PephOmRGwIZnAVd2CS&#10;P5gZP51kBLhXVlmAdDuI4I7j5eOvQH68U5I7hUO+R5wVwUK5IGQc4/vDjJ/CiUbEmtLPG0jfu5Pl&#10;VDiONgy/e+9xyOCR9arpMgCugXfkMW25YgZ2kHHXn1qqRM52RzykROwAK4BZh3OOvPU9M09Ld4SJ&#10;C87ZyTGsuUwSOQM4bGOO/JxVQulqNWvqWLh4gMlRhYwHdmAIHc7vTkfTHSm70wo2IjDaoWQ4Djtg&#10;g9e+apyxpIzQjzVLRHzCJAF25xkL1HOR9RUrWW2UI6SCQM0e6dstkHkYzkYJx09qbijRzS0JJCs0&#10;agNFG2wBWVdwBx1A7/5zVOTGXwHUhCpZsFQRkk4A4PIJ/CmXsDRBztOSkZCJNtIJfG0DGMZ/nTo7&#10;dSjSISiMpLyOwwwBxwSOP/rCs0w50IjsiOqyJkAEynbtzn8wTnpSyOMSXKlFJiBOxSrCPOeOwwf5&#10;jrURtop2BWPl41z5crKSQQxHynnkdPpTmQ7SuQuYwWZl27c5B698g1air3CTTRzFnCzlyUkBE5/e&#10;Q5CsxPRTnOO+Kl8lwHZZWIiUlVZtsgOCQOBjIyOOvNM0+fyYXiki+dr5jhcqqgkHA9Tkt6dfxrSh&#10;vVkUuDzIqCRNoz39OCMe/aqkkzIhWDy2iJmKvwGiCjDeox6HP6daeLe6dFVpVbzFYKGfJU5xkEjg&#10;9Biry3aBf9S2zC7Dt+Xr0x2GcUrXqyRc8fKpld4tp3ZweDwBkZGKzg7DTsZ3l3MZY5jdAE5X5Gzw&#10;GJ5weOePTFRYvgZAJLdkJOB9myEXJ5HOcgcfStUXavM8DwpGA+5VZQWJPXjv+Pr1p5mSRVdgch8o&#10;FQBC33VGT3x+pzWl1uOW5SibdhWVd2AGTywDgsffpkf5FNmNyYy8ktskh2BnK4AVQAAMnoBjnOTn&#10;H10g1tKdyjYwyVKvuw5A3cE4z8p9hSP9lKqJypkChkdSVYtnoQOCcDvnrS5r7EnPOb3aoaGBlfA2&#10;DncOvH4D9KlVrwsDLFuPylyi4PIPJJGDzzxW4JIQXZJIgFJX+6oPGeSevHT2qNGt5MqwiaNSrRyh&#10;wwBxg4z04P61k4tbkSjzGJG93tGLe3dVLYK5CsOeF4+nJqSRrpvk2xKSmWQDJGSMEgcAbj1rY86w&#10;QiNpIVd3LEFsAgggHnjoe3c1KJrJVJ3BE6hQMADjJ9MZxx70rWKjDsY0YuQn/HusjMDlC/ORnJ6c&#10;9RgCpi18UdFttroy8HJCknPJHBBweK0Gn04OhN3GrIFMR5CqWYDaR/wLt6U3FuWRDcIrggOSWwSO&#10;No5+Xr39utNK7satWiUCdSJMkdqGHIVA+455xwRyCcfn7VTmvNQ3Em3iG8gCVXURg8ZGS3Ycn9K3&#10;v9DMYCyW0ySZ3bEzk5JABHcD+fvipI7Sw4DzWxK4WONpCW3HGMA9QfQ+lGzMznXu7rynPkRpuUsF&#10;kZVOMAkdx608XVw20+VbOsjDOCV3Lk9OMDjPXPXNbjpZgNgRkMAZEHzlucDmkKWkafI24KMlllLB&#10;RwuT7GtYu6GoX2MNprwQO6pERG7KhMw6gDI9R94flUpLfOWthIY3JjUz5BBHQnHoehrTf7N84Mpj&#10;kZSFdIyccY47Yz61DNHalxGJCrKSWJJBGR9MevbIzzUSi0wasVYoZmfKWoO1WxDbjaWAJLE9jgEn&#10;OO9NZ7srGj2iFA4Lsr7SqY4yMc9s59TWzFDAZm2skaANtLtvAJw3HPGB3757YqUW1gPJWSUO+0bH&#10;OcsCM8frjNUnaIX0sYdmbx7d4m+zMkigSYGCzDII+bkAEr3702SPVBFJsuRbmIkiOSMMAMjowPPW&#10;uoiSwVSWJXC4jck4ZsAkDnGCcc/WmuLaKMQtM5JdmUs5OSOAefYAflmocmzO7bOWexvJY2EswXcS&#10;GAAzjA+UBT1+o781XexbdzezLvYA7sFCoJPJA45I5+ma6WRrUERfumBAKBMZIOc55xjHH41myX1r&#10;GGG7GGKjy1bCkcYJ75xj8qh2tqaLfUxhHPGvlf2iU+Ta0LEldmQRxnp8q8kfSnlZmUN9oiJyTsxl&#10;Sp4x+f8AKtH+0ldhmGCVSA0JLHcR3+XH0/OpPtEPJRImVUXdGqBix6kAn0//AFVgOXYzY4Z9zriK&#10;IAgxM+4hmGSMsDntk/lVuNNReBPLl03erMu875SqgjafvDJIwT9e9XIL6w3B2kVQXTy2Yg5I/h6+&#10;n86nzpchjk+2W4kbYuTIEET8qMkjhSCcc5GcHjrcFdhFLqUSuoLuPnWkoEgCBUcZPccn1OP/AK1Y&#10;d4L0zWonwAhOD5eGLfNkHIzkEdenBrrAloYwfO8xFYeWMgoo47AZJ6dc/rXOagtmZgfMWMhwCqW5&#10;CAncWzxgEjPsO9KqtLmiavZGWRKUc8RBtqpI4LEHuBjqcD681IIzGzA/IWGArZZTg4z+XWpHMREq&#10;ErOZAdx4BVMD34HXketRwmNGYuY1OBkhQBkgncee5JxXnSSubwWheOBDtywXAEQiQs4bp0x0PGAP&#10;erloQoICb0ULt2HccAnOVI4OMf1qgXEaRr5pcfMzbB8xYjouBx1rViB2ZUDaAP3gbJJ5HLeo4/Wq&#10;gne4qholWZ9yNGMbWJklA3EnGNvU/ezill5VlaRXyGVlwScZweo6ZH41ACuVG1Rlwy5A3MvQd+OR&#10;UzCUxK5UKwjBDFc5PJOfbkmtkmzMrqsbGTG44LfKZCMDjpzjBOaCADJhi8Y5IDHCnjk5OPy9KlMi&#10;qpYAAM5CbjliBx+P196rgjedwgxkbTkMzkDnHHoc469a2VkrBvoTRf60qwjJUEh1UgE5JGAPTP64&#10;rRVN0rsTcZ8tlVYztJUd8Y5HT86o72+cLvDsoMQOQSMc4wOOcdfSr8IPnS467FBQ9lA5698AN/8A&#10;rreFrGDViSJdka4HlogAbzG3EjjHHX060pVEaMEh1+VljAZnJHOM5wM+9SoVWMpKyYG47xgFuBjA&#10;7/8A1vSmskTKsiNu8tsl+NxYgdcdwT0NbQWtzOV7FQuTL8gCsEU/K2CPpg9jVRigYYDhkCq+6LGB&#10;yOGx8wJB79ferQyzsSs37tiA5TBJ2jpgnAyCATjpUE33ypIdMAsNhwG75zV2V7mbTQhbDLFGUDqW&#10;QYhLBjkcfl6/So3YsPL3DcDIxQt8xA4OM9xTDkMWJYGQnLspCgLgc8/r70rSIN8ruAo3Hbv25B/D&#10;oB3piepLIQsTOyDynQklmCAA8AdMYzj6VTTD2gXcI5dsY4cDYxUg57ZAIPX19qnJQRy4aNW2BV8w&#10;lSCRznrn/JpEZSiJtkcRozMHgDZRcEYw3IClsn2rSFtjFqzKly0ccYZF5SA4kYAqg25OQDx9R3OK&#10;+Q/H13LLrcxVpmj+6ZBukQALyq+hVU5J45AHv9b3ZWNRN5MEzxbCkNypMZIwORnkEbsj/wCtXxp4&#10;jm8/VL6LypFjRFWQyykkSbtzIQON5AQk9xIQK0WmxthkvaXZwskEE0hR1WV5ImHlvZnyz8rEbgBj&#10;HBz26ZxXHeKJZA5i3ZjORMVj3ADqTgc9R/THWu8MZ8uZl27N2JWeX5SCoz16jkfhXnPiBo/OVrZZ&#10;IxK7HyHTIQgFch8Y2kgkAetdtPVHrR+E4eaUfeMnmLPIyqoCoM44Xjuf1rIuCPPWMs8RjUvG8PCE&#10;tnIPHUY/P1rVvmjaG2YxrDmRVEZAUE88HHJ5bH1rLmB8xwSMK5KMqEkkDncfXHbpzXWKafQjhCYT&#10;ZFIhw3EgLAkjO5uOuVPA65qZmEWH45iB+zeWVIwTzzwBx29KjSMNF5XmXG07WMXmgsilmAI4zgnH&#10;c9KkYrEBIftKyGVgRPFkbioICgHkEk9PQVbleNjNK7K5ceekighnjVWLbsr/AHhgE9CPxqta3Ej7&#10;ZDLHKiuDJlCyuOQeF5Y4BGOvpk0To/2pnHlszoq5c4UttyAcA5B6cdM89DVyzt54nAdlWSVgzKZe&#10;NoAHGW+UcduMn614+IWprFWWpvGbdCC8mzYA6hkJOASN3Tvg/lU0E8oaNRNkiRHEoBUOf7p2n27e&#10;mTWWyMArOLaRncBJJCCQu3AIJ6ELj8M1ehDkQuJxLFPHH5bo2CwOemRwMFTkEk1yFGvYTXHyx+ci&#10;xbgmLdi2QSGwQT/eAPOMkVsLcOwwswiaUxlmypLquQPmYYA5GcH0zWHZRXKeTNHc+TEojaV5oSXY&#10;HPAYcKASO/QeprQkW4DI8kkYhVJGkZQQqqP73t7dsVyVN7FqOl2b9hc3jrFK/nW7mJXaPguCAC24&#10;AkHAwSOcdqt2008jHf8AaERvMydhURkZPJHUMM9M9ayLaKebFtBcRxvEpWMywb4lLLjlc5ZcH7px&#10;0rYsNLmjb7Xe3sUkPzIskg2B5FwG+XPHBHUdDWDinuPkXQ6KCaaNWAlDEMSEAKkngjkckU1b3b5s&#10;snmCONmBciRVcL2G4AHjnjjn61kXunzB2mineAyohEb/ACfPlsEZxjJyOCOB61f03QplZVM0jKJd&#10;xkW4JEi7QQcZOF3M+MjPB/HKaS3KSsrM6CzllLSbru084rvS3VCjM4GRuXJJALdenPHStWBpiZZI&#10;GQsisjzzNtVCDksVHzYOccdOfes+DS7vygLZmGOEuAilxhSCo3AkYbHXI+bOOtWktNQadI3u0WZF&#10;YBY4WAOSNqgA9Mp1PuB1rkr1qNLVux0wwzqaRV2a0Myli0hMYbcvkSNhQCuMMudpHBI/KusgSUAo&#10;2SHZVWPy8sSck8t1yBj25rAsfC9xeLGi+bEvyhpWZnSIBcZyxyQQAcdc5711a6PNbQMkktrdBVAm&#10;ndcsV44OV4xvH1zXiYniXKsJvNNnfTyPMKrvGNiI3XlNHG87rMsnMIHBz7E8jAbn2q9Dc3EYaWS8&#10;Qb9whYnanVcjaW5IwB9M+tQ3WmOIi82RGSpDvMu1WZgGPzAY4IH8qZ9nlLECNSZTlFEY3YYn0ABH&#10;09K+Ux3HmH2pxuezheE69T+I7GrHqd1tXY0kquxGUhC8DGcEEdx156+tSDVr2U5ieOAbwqp5TFjg&#10;jGRnjqeT69KoC3ztZww+YKsYwQQAQcjv3PboKWOFzLh4lfZhgdgDEncMnIx6Y/GvlcRxZjqzbi7X&#10;Po8PwxllBXkrsui+vpCqvczSIjgsv2jYqOeScLwRjbx1xRsIDvLuWZgAzZJDkcZCnjBHOOtRyOsc&#10;iW4YGY4YRTHLFPUgHkZ79ql3P0BVBGSwYSl8H889a8HEZni8Q/ek2elSweHoaRjZD0MwMLhXDAoW&#10;ITICj3zkcZ59agSQBcMVlYqV6fOpBIIye/JGPaofKjYHzysmzb8qOTtG4HkA8ggjg9jSqIlEcSq7&#10;Kpc7Y1BY5OTkfXAz3Oa4/aze+p0OCvoWoWLEqQHKEMzpw4GDgDjrntV6KO4jaFJ7cxh2ZoU2hgwH&#10;PB7HBH5+lZaTBVPEjxqo3RiMkgjg538kHoKvwz7nKiaTZgAxhCjBhk5ODn1HfpVruCpq92TFJ1hI&#10;d1WTaSoHG1hjqcnjJ96c331dpVJDtiILksAATjHfpyaaIX+VRM3Iw0bkMCMYGAecZP44GahNmyzp&#10;IGY5ADRLdHaA4BIHPUHHuMECiSui3oiylzHldxgVWYM4b5QTxgcHOSeM1CbuIxrvZtjPgt99HBGe&#10;OuRn9DUgUQ5aOFZPlHlgsAWJPA5/E/h608Kwk2qWA8snylwMBScHA6ZH6Cs9Y7GclfUlEs2HYLNs&#10;BJEkjgIBtzyB82M446/rViMBdm+YJvQNnklh6L6j/PFQISQEDuHZwRglSxzx2xnj9PSmzXEs7TLM&#10;Q6yYSWNn8xdoHUADgkbQf85tSTM3FMuKqBASEZpH3P5M2QCpHcYyMdjx60qy28fmuCjsGdyokyGZ&#10;cdefTGR9azTI7qdwlYFSEQONrZHQc5PTPNRJIZRmRDEyAlC6BBgjB4zyO5+ppTtYlQL/AJ+CHWJF&#10;fOJAoycbTgZ6Zzimm6iXfsV23xhkjEgd1GNwzxzxgD696yllZnUhFmT5V3NJ8gIznryOM/n7VPHn&#10;ztpZhvUkgDIZugA4znBHbHHrXO5pOxsqbLL3BkMgURmNVyoViz8knsPQj37Unz/NIUZU8wt8rEkg&#10;HPODk8dvU0ix7jGTMNjykHbgblwTgH1yD/3zRHG4RdywgK5DEBovm+U5Kk8ngH8e+ata7GiSWw8P&#10;I6ypBhBK7GU84JzwQBjacgcDpTj56iPEU8ezAV5CCFOMZOTyKsGKYyCPMe1whViu9gTkjkHgYz1x&#10;z9KI2gijIMqnrtlIwpY88depH3fStV7quZT+IpTnyUZy5QqpZpJX+Qg5bsQOi/lUflt8jPIcSxqq&#10;LKAwJPPGDz9O/rWwxBHmouwx5ZnV8FFwCDxyOMGqsUdrO7JHJHmPdGS8u5yyDBAZv4gCPwIPSsXJ&#10;LcIasorC8qxukjLtYrsMWFLZwwK9+cj6j1qXydjxxk58tlOFfaevTk8gnAx9K0PIld2VYfN+X92d&#10;2PMJPzYPTuOOvPpUtlpupSmKa102SVEjJF1ErBVYORtDKOWAAPTHPXPFTzo1cU3cxzIisirNmRgR&#10;F3OeMEDPPP0FXRjzEViGSQ7Y22YxJnBBYcZ5PHtXbaT8O/F9/qCWdvpzS7jGWikUq4iYkggHknAy&#10;eOnrXomn/BPxZfJbtdm1t2ikd5ZjEYlCqcJwBw2Rn5j3/OXUZnJx2R8/wvAFTYM5Zg2+RpCY0ON5&#10;bsSBnJ/vYqeG3mkDtF9pmeXcYbeCPy3UKBnJB+8GyMjHUfU/aeh/s0SP5c0l/JdotxmS1kt3cPMy&#10;glTk7dpHQdAQTxzXp+m/s7+FbWBZ007UYJRcl4vt94lwxlYHeQ4XAYAsNp4GQBipdUg/O2y0zUJ5&#10;0srbT7uSUyRxxFiEbByVJLnkgDOOScE45xXWaZ8N/FOpuVt7PUkPnJ+/u9yoFwcgYyCQRyPQjNfp&#10;Dpnw50PSZ1WN0PkyGTypokeZEDA5JVRuABGAcjnFdVZaELcRNFEdyo+24+WMFCxU9ccZ7DripdUp&#10;PsfnxZ/s9+KbwxzXTQbykTKH3Skpggg5IwMDOeOwNemaR+yzalAdTmkuGIZ1WKJhGA+CvVxgBRyT&#10;npwBX2tbCWLy5JbLTi0ZYFY/lBABwT8p+bPHXFV5tSittyeRcKiMGCyRhyTnAwQOgGPyrlqVn0Lj&#10;zdTwHT/2dfDOmvZyS2Vlcx21wZGguIGdpZQvAZlPEe0t8rHGTlcGu+TwH4a0iOCNdOsIzPCqIz6O&#10;XjbYS2M42u3TJbJ5GT3rtnuopFZY3GSXZ4tjKNoIGdhPHzZJOOe1VRhyS0rsy4UW7IWIOCSeOnB6&#10;/nWbru1izBGj6RB5kNj5MzsoEltBbKiox6kADg5Yj61swyLEkSpbiJ4yoWN4QwIAwwxj5fX8PfFS&#10;PJuleOIJLC5dHXyVLqFyD8xxgdTkc9uapSo4QJLFN5VwCVFxHhXGSA/I5GRj8Kxc5N3AmBiAh81i&#10;rhi7DyjhjuIGT2GVPWhmXZgQScsWLIWcs5yc/oOD6fhULT74QioiPExDRoFXqNwzgcAg5qSFX2bk&#10;TaqsfPKEFifQ89eapOTAslo1+T5sKNxKISCTkY5AJGQc/TilzDGqnezAKFIClSrdcntyT0PYiqxu&#10;NpEsJVJIjkPIPlJAwCAScf15qESSyKohmjMJ3feIOQegB/qaTbehHL7xoM4VDhpoy4Vo8PjJzgBS&#10;RxyMcVUFzJmPy3WVRIS7hA3mKSSE+UDkAYzxTI49qs4mCPuLNFHgKDnIxxxnJP5mkQovCyWrLLkL&#10;JDb8MOcANyCf89a1gtLllXy5XkUBQkQZRukl2OFPBGOxyOn4/WFY8PGuGAClWG8bSQMnvnvg47nN&#10;WJLkBiAC7kKNkcYTaeT8xJ6ZrNiu4mCoAHlkVmAllyybjjgdBheMjse9Ob1uBprIBvUN5JAKg5AQ&#10;cnkevUD8KUGKVtrybtjgcseGGTgcdazJrgqZSkkUaFcdgQScDJ7YyB+NV45d6gsI22sMKG3EjJA7&#10;AYIyfpWSl1YWN585dGgZ8NhcpsZWBz3I5/xqnIHcNL5TI55K+cSigDHzD8MECo0uYjF5ZlicEgk7&#10;2ZSnTqenAH5VM/34VDhQ0hDjja2VPJByWO4itI2b1E9ijKyRszkHCkE4yyEYPc8k5FKzuodWWZn2&#10;BXRo+WJPQfhVm4SKRcRo+1kXCEAkHOTkg4IyT9PzqJFY/MGwQwD+ScfMDk42nj6fzptq+hSTewKg&#10;kaNA3McrE+Su0gjjkn6549KUTCJhHFIxfyUbDy4bnGW68AHuKUBkYk+cSWKpKyblHTAA9cDr9ahd&#10;xkus0m2UH5WUvhhw3HZeDx7VF0gaadidbiRCVEqkKD5aSckHJ+8QORj1/wDr1J5iNEWMh2BGwwRQ&#10;oGT97jJ64/Csp9QzCRv8xHBXKxqWZsH7p9e3GPfpS+ZKy7w8ZEn+sD2nzFeOM7scc8+4oum7Bys0&#10;pbmGKWVT5c+WKROMqqspzv5AJBAxz6g1mXN6xBAkUqcFo4ioZlydwbPqCPxFZkz5dXdt7MwG2Pco&#10;JJ5yOhx/Wogi+UQ5+do2Ds6gAkZG4DHTketDdlcqML7lhAwAQjYN43byAxB6nrz/APWqhKkpDmL7&#10;7hfnclxgZ4IHbHf3qY3Hl/aB50JkVcbGQHk8ngdc56e1QszHYquisufnKbwcD2OQcYrHc1IwX8tm&#10;bed2zdtA56gEZHf+lRnBaJ8b/wB4SVEpUMME446jI/U0vlANH8sSgPlTnADNnIODx1P/AOuk8t1I&#10;GCoVtx82VmIPbGfXaODx1pxdgDAmDrJErrGCNoO5sgHOCOhIIHao5GY4UKUZslQBg5OPf2x+FTSL&#10;uMoltlKx5Dg5wATntxjAH06UxxG/mK5RkdwieaAQyE4xgj34/rSk7u4DMF2hGMrEx8tHUOykjDdu&#10;eMD1qKNYkbyiZIdjHcY8ooyw+8M+oatJInUqpdQTlc7MqWyeMfQfhwauGOCLcZcYkkQIzsEUDHAG&#10;Tjsf14q03y6AZscTNIqxqXZn2xrtLljzjHFMVVIUTMsCNkOGVmL9ejYwCMDIznkCtBpIgnyRzldo&#10;CLgHIHowPBGe/wDOqbXO4kxu5j5WSMIQxYHAwSRg5BBPfFSk5AOQwwndIIYleRUcvwGJP3c98kj+&#10;XWmLcIm63UFbsKpDsJAS4UgYb0+Vjx689qax3RbDFKS0OdjvvLPkng/wnCjp6nmoogysrCYsnmja&#10;ZW+Q9e+3k8cDpx3qakXFagWbiQscO+EDg7ogwzgnaBjHpyO+adFOVWTy4pASxby7kKEPAGCSeCck&#10;81A+4eTmQxx7FbEikblyVPJG7qvJ9jimrNBlYYpopTLzFB5buS+TkDP3myA3HUGsozWyKcbK5ogX&#10;K8xxhJAinZI5IIJJBxgY4A9ec9qe04ijKeTyqEtb2yB5N/HI5yQeODxxVCW5td8S3FoVaKRTBK7s&#10;RGcgb+MckZXnPUjrSPeKDIiviLll3xMSq8ZHuOtX7KvU2VzGVRR3JmMb8G5Uh1JkaeLaQpznblep&#10;5HHYVIyoxdRJuVgrZWQMGXA6DPXBrMmv40AiubqOMGXYEuCFVQQo4B4xg9+tcndeM9CWQZ1Kzx54&#10;DsbgbY3xjdJx9OBXfhcozbFvlpUZN+hzzx+EpK85pfM62a4j/eF8ETswZRICAzEhdpA4AyAV/AGq&#10;q3MEGGIKA5CgphQ2GxlsHoRn6d68yu/G1qjo8UBmDMS8qxr5bLyc5BwQSD3/AArMTxxfGMpFDbGK&#10;YgSO1tHKwQY7g8YI6j6Y9fpsF4c8X4t/wrLz0PFxXFeSYXepd+R7J9qj8uQbEXfjaXbcuT0Ycdwf&#10;1pkup26oN7RKrgDzvJZsAE8ZA6Yzz/tV4rceJ76fMTXMcchVlGI9wPAwcEkjGV547VgNd3M03mR3&#10;UjQjcHDysh35O4qR3GP1696+7y3wgxUoJ1529D5jG+IWDi7UoNnuNxrFkrokd2siXHlh5ULAKSM5&#10;wVyDwwxjtWNL4phjBVduHJBYqCULAHB+mDyfWvKFE7eWzM8kceWDvO5Lo5ydxB5HXBHNW1lkUYkZ&#10;UxIpkBXaAB9TwTwD9BX22X+EuQ0f4l5M+br8f46WsYpHcP4qeV/s4ULOFVkA2lSzFgRzwRgAlfes&#10;6fX76UExyw/vI2MC4+Uk8Kdw4IyM4GD79a52aXMkO6NjPLE6wRjaSeMk+7AZ6etOh2QsPJYNIjkA&#10;wuQrE/3VPQ8jr/tV9Tg+AOHMFUTjRT9dTxsRxhm9dazsas95eXJkL3DhCMZRyOMcsQDnOMCq8DyB&#10;5yJZ5IxISsSqCVY9CSDzkHgewqt5ecMUkLDayhMFtzZBBB4Ppg+4zUkB3h5HJaSVizBogACx4Xg4&#10;yBx3PAr67DZVlmFjanTjH0R4NfMsTiNZSbNCR0di6gOwwXMY3ENjJ6H68Vetwvn8+Ym5hlpASDkE&#10;Y9F4AznjJHes2PEqIsYhAjdUkPkgbg3XHP8AtN19K1rYphZI5ywU5kcDJdvTPpxn8a9CNKmlojgc&#10;5N6st2kQkYHawOU3yLlNx68Lu6deM9q1Y97eRH80joTiQvgZYA8gHB5I/OsxGBlRXMkbo+VQ53Ak&#10;ZI47GtG2C5XZKskKq6yRrkqGPYNngZVs++OlacsXuT5mrZiUbPmdmbIOYwFIGOWx0wfx4rZiaMAO&#10;SFkdGMKgYOfrjgkfyrGtyYjEu1iAXQfKSEQdSc8nJ5yfrXRWxViV/fBo8FsngEdie4OCf8K1tC2g&#10;zZiCrjehVYsMoBOcAdTj8fwFbVpC5dtqDEgjKZQjK55zz1xkfjWLBG6oSrE+eyKse3IJJ5GCeT1r&#10;oYFVlWPdvUOW8yQYJZVPfHTPbpUNK+hE1pc0II1UfuokjOMqVfftY45XnHPt1NblsIpVUh942rtj&#10;iAw468HuGHP4VlWyFjEGjeGQKzCNiVK4IyCM88/zrorNNo80kopZtoUkk49uw71pyrlsTA1rcOVB&#10;QDlRwvKjqM9M5/Xg1o220S+WiplYyNxG47Rz0/P86qLGCkal2YA5RHwABn+WKv20QyQ6jAIKYxjt&#10;nJBI6msna2pbdjWiMZEZIUjaR87FiScZAHftVxFIfCmTHmMSFdSWcYzx16H9OKrowQuApGw8K0xA&#10;dzyAD+XFXItgBBxlYiRkgsRz6jrz+ornKJDvKIctwQTIB0BJ6gdenNG6Jd0SbjLvIVUGehznH6/h&#10;70ilypcNuwBmQx8hskZOe3Xr7U9Q4Gwg8ZxuiGT1x25PWocnsgJHIAIXG5GDF87lyOnUdB6UuVVn&#10;Ukl2zuRzhivGTg9OSKQJgImFAOSWVcggk85I9wKkjYZcPJswwCgspBJBPUDrk9D6CqjfqU5tjlRR&#10;gbyzO4JWU8DJz6dO34VNCCVcIJFGSIxIrEsxHTaemNvT3qNSNzKV27QShVhubnJUY7D/ABq+mxCM&#10;+YN5K43bwWPHftgdvSt+SJJKrFCiSIjiIKCwOzap459Rn/GryIQCu1lQBiG2gkkk9Oev1qC2RgEl&#10;b5CwUFAuSTkkgHpjp+VW0iYqqBOVBDNBkBvx65z6+tXFXdhSehPEhZhuXcyAiPYmSvGMDjjitG1i&#10;2kBfN5IIZ5OMgDIGeoBFVYZN+4EMmdysC3C5AOcj8K2IArM4xvKowRVGCFAwPxPp71cY63ZkviJo&#10;VBDHMiphBmPOQB7+3c1eRkVvkV2VtwQQjaCcg9ScE8GqsaqjAk5DZkG1SrgEkccc8n8avxAbV3vg&#10;glQEYgEYzwOx4FbR01Kk76IUtEylTgIZCNwXJABOSzADb1b2NUrs7dx25KOxj5zz6k565JrSck7x&#10;s2hwpOEUjOckAYxj/GsSeXOJFJlPmoAquNoO4ZZcHrjP1rGptYIdjmL8Ebv3hXDAsrOGk7DI+bod&#10;36Vwt6+BKS0bHAyFOMEbgQFx/uc5rttRZ2XzFUuqZA3y5BYjkgDsR39hzXB6pIU7glQT+5BYAgc8&#10;dhhcE+9edU7nXSR5f4hu90dzglXiXZLuclVKgFuR0GF/kOpr8Vv29vFrPZaf4de5W1FxqZurq2ml&#10;8tbm2G/BUjoRJtGR1GffP69+PNXaGG5vI5IorVLQbyr7d6YYE4xwDuByP7uccA1+AH7VOtDXvjpr&#10;kYuVuIdGs0s1cMDFGBM/+jqpwcLj7x4II6Hdn5niCvGlhXY/QeEcN7XHqXSJ5l4JhzcR/IBLuYP5&#10;c4Pl9GU4/vHcM57dK+itCiSMBJC0S20ReVmJLKuD8xY9snt35rxnwjZz8rASqvIGt2ktgHWTOOJO&#10;OTyNvoD26+76M6JLAoTY6SIzsdy4GSc7iNrZ2tgDswJFfgmdV71G+5+u1LJJI9U8NCM6pZW91EJy&#10;1/DGIlRtzCUhcMoyTzu56flX6VaRp39g+EtC04Rul1bWVuss88eWkIjHG0knrkk9wfevgX4Xaeus&#10;eL9B06SV4bZ9TtnurgLhoInaQk71xlcogOOxHqa/QrUw0TwK0bxsFaPy5tpJHAIGT9D9DXxGIqWe&#10;pCi2Z0zxu8ylF2NlxDEdrAn2GOhyc+/FQyx5cmSJlZcK6TIRtHQcA+uanEkJXY4jaNkx86buDnOQ&#10;Tz2/OqhMzZkdoise1y8EZjYMB82RnnnPPSvPlNyNIxsIqqU3BJdoZVkXaGyDkZyTwOc/himA7zJ8&#10;+4jJG8AFugHT9PpTg25gAFjaFyEEoyrNjuDznBFIjEJHHFiPcch2RSpGV4xkEA849OM1BiSAmNGY&#10;ytglcDIQgjBwRn1J574FVZpGYqu+IASED5fmfCn5S2OCBngnFOmBkmGwBQgUgyLuB3ZHB/PrSs5L&#10;eWZFLbPmHRQT256Egd6uEktwK28IqzTARx72+cvuAUnGcjHG3B74JOKiZYpH2rHhBKod/LbIxjjg&#10;/L04PvzVwksiiLDsSw3LJvQMCD6j0HA6VXPllsgxMMjcGYdeV5JHPpWiaexqoq2pMVaMFgxBTJ3N&#10;HkkZJ4AOe5/KozuR0P7tQQFcsfvDPGOcAAnNLIULNAQWVceZFGoV23E8EkdMEEfSiLDEJIwkO1lY&#10;BNoZ8jouehwfy9DTuLmS0QvmcA+WyyKjMU3Ets5x06HcP1qcRoGMhV3c5B2HLOR0ABOCc9PrUUao&#10;ine6OSASYFyw54GRzwDirLIFiJJ+V1YD5sDPIA6dMEClzIzIvMVQ6EP+7AYtMoyOhPQ/dB/lRER5&#10;0Id5W86UeUiKVDEjPzYOCPl/rSfMFdRD5jDaIeAqk5JGSOvHr2xxUybo5ZAFVxIVMZjG1kIIGXJP&#10;OCCcjtxU7zsJpPRj/NFtHDJJKxjiKecdxBYBQHIJPPBPTsCRX5w/ta+KLloNO0tYYppr3Vma9VZj&#10;brawrFuScoBl1JiVQvGSS+Tzn9FNXELQPEkqmW8Jii2zbtzknC4A68njrjNfkN+0H4hbU/iVf6Rb&#10;+bDaaYUiSGa5WUlmMjSM5IyXJOBnAUYA6c/rPhhgpYjP4zS0jqfDcaYv6tl0oX3PE9NtmIWSZUlI&#10;lIhlYYVt7A53nndxgHoCcAmuljhQSsLxXlS3KEJNOBEoAIAGRnaAwB7YHANVYSl1GqK/2ZnwUdIU&#10;zGjJ/dxyoIz6ZI46102nRJJcRXMjrLEJ3EcgZY1j3ZAUL1GN4HHpxnNf1r7ONOmrH8/qXNKyN3RN&#10;JZ08uVBM0THb5jAPtMZT5kxlQQe3POa9PtLIwTyEIxDwQgqshVnZdwK5x8uOOffFZGj2rl4EVyYZ&#10;nRIhFFtUuMr97PLblCfiOOK7C0tVlMJWNVaKQk+Udo3emD1JJNcktNjX3ep0ulwKuZBtKNNyyzEi&#10;MADhgRywbt05yD69HChLwxs7uhYKMSbiQ24sOBxggc9eazYLUxQRybwq/ZllMckfmMyYGVBzjr3P&#10;Q8VegSOOX5kIVUjVEViuDtLfNzgjtn+dOG+phWhfUviRfLUiNAwUp5quQowfXsvB+nagxIhTYqEc&#10;mCJpSXB4BABPIwM49ATTUQSKG2CR4HBVkxuQknA56NyP/wBRqyEZZUGG2sxzKjAggHOW4GOCRj8q&#10;7IpNHHsQLGJAgiUyNgMNjhiS67uo4OMdSexppWLax8wSo0YDM0ZCFuzH37YH86spChwWBeJlVUWF&#10;vmyMkA8cYyapXInUqASf3jbvLkAYAKMYyfmyCDx9ataFJyeiIrqTADFlYLIAWU4EhOR+ZJ/ziqRU&#10;KxCuFeQHA2bN24k43dM59Oe9Tum2NnZmKyZfEiBRgkj5eOByR69eap+eqeWAysiOqrtRh8+Qep9h&#10;VSZqti35CtbZkQseSAQS2cMCemSQCcfUVUlRg0m7yFRFYKIlJBjHQkAcdckds1pRmM53nqoAR9xO&#10;7nlfcVQusH98wIIIEaY25AOSSvQ/571EXdHPVuQbmRVVTIrbRsZEwwAHUAjrgUqyl2WQIiqUB8pB&#10;tYyA89OvJI980zywdrJtWRygVnTLbQSAcHqAC4/E0633tiFECSYUyYKoqEYJ69ARnqfpTKpu25Yj&#10;JKqQAU4OSjDbx39x6e9K4BYFWEik/JxkLjvjqDjt705ER/MLEv5szERrkqp28Zx3wvX1qVi3IkIV&#10;WkIVA5QyLu+XJGMnIHJ461MpWOhWvqVD5QH+sSE725LElm2k4HHJLfzA4pLlZNzIzOHnVNpHJZu+&#10;0fwgA/5NNZZdxLStGqsCE+8jKB1yOQP8KAziJ4cIUeYFpBbqJXdSQu1vvAYkbIHBwCegqLSerNlZ&#10;IzGkVGCMAqSMMiS42tk/KOp5DEj8TTt+9RMjrNuk2qkRORzjHIxnI/H+bgvllJDIkU0KbjMi7liP&#10;3iWPIyOOv0pvyyIru7h2Z2aGVVXaNowWC5z948f7PesKisyeVN3Q9XDK6r5zExg7VjxuCnP4HjHr&#10;zUUyyRvhzOjCYKYGChgScEnvgA5x14pkzJsKsNmYh5yNkBVXauACfRcD65PNQMxkJBXky7yCclWX&#10;pwvOME8Huay9TVU+bVmBqVqjxS52sgLuInc/KOPmPUkcdO/Iqro12IXFlMqC5dS0InOQq5IOeM98&#10;4GePxNdROIZdykw+YMAkuTxghN2e2R36c1yGq20VvNDPG8imNy6xwzYB+6WAwQCPQY4wR350g1cO&#10;TlWh2oYsN8StNyxKQyAnAB6nBwMn2qsUkjSYKZyzxbZJGUBfLAPT+6wyefak02dLu3jmOTvUKIyQ&#10;COm4kjg4JHQ+tSxRGV0lVvn8sq5UE5bHTAOOBk496dQNLFziNgwlLb4gqgn5Scc445aopZcgxb4w&#10;zYLbiGBIyDwecYH5CqssG6SQ7pHUIFO5NqlwCcdMg4bOfTim4H7p2dH8yUBQF3HYQAeD0HIHH5Un&#10;HnhYE0nccFd2ZY/LMiOTKoDAj5BjJznH8s1bkEgAQBdyyluV3qTg8jI4B2nGfT16zIwbETkIwjYI&#10;xkZVOSM7QDz0A/GodiNsR4y+FUksuPLwD155zgkAk1wzpypnTGa5dCnHFidljicsoZwiQbFAOCWJ&#10;HIByea1LCUMgZYdpltgIkyrtIQSSAVJBOAMe5oZSrxssUTSIeN6ggjbjLA+xIzUcZ8mWRi7yRNEr&#10;xq3zFCCc4GBjjHfscc9daErAlzamtGQjEJ5JCSEOjHGAD3Gckk5z78VNAU5R1lPKKE8vchUfKQcj&#10;jgHP4VFFDGzfvULu+zewj3Mw2n26ZJ/SrUIzMoDSBgfkVACrEYyDg9vX6Zr0FJoxcFcnilVosQPH&#10;tKFgd24o/GeMdORTc7d2I5gFiZkQTbgGJBGRnnocenSowjFdjyNE7jbNLHGEzwehOcYyOT6VYlEC&#10;+ZvVHVwrSGRAccYBAPJHzEfiarnBRinqRNE+/YwO9ipR40IDAAtxxzg568c+9JINwIUuqhmWTZHg&#10;kkDaBk553E+1XIYwDvLq74YsJEIXHHQA/wB45PrTUUABP3zyrGyzc7gFXJYheoycevpVwkmzOqk9&#10;R6K7ZAfb0HJzhgAPXn6e1TAfuTJmJyIgU8xSTjGX+X2yPmz2qoWmCsUQfMgCt5YJQ4Jzj+LkgAZ7&#10;mrMbPvzgBCRtDyAkkqOnPBz26eldGiWhzEmxfK2lcKiEBUBBZhk5GOhOc5NJcrnzFffbywOA5LbS&#10;DkgAnHH3eg9KijG7y0YbWkAWQhCUJPJwAeBuJ9+atFEaMbU3MsIaVi24sOCNzE5JHPrnJqotSYXM&#10;11f5X82Mb5QV2rkY67Tnt1z3PNWlj2htrRhrhXZoXICGQsS3OM5PJ4zgGrWATGyh41JdVkzgA8FS&#10;fQ5H3sd6bCse8EiWNdigDaFDM3OCADzk5J78U1FsClM2JAyglkU/MZCWQKDhtuMYzx7561UbzYW4&#10;JUsjtslw6nI7Hkg9OAMYPFazpB5aR+bGVDyKynaVBGGJIzu53H8qzZIYwfmU7kQkJDvK5JXnG7/Z&#10;6Y7mrcFYyUrMZavCp3ErIN4eMSJuyclcepBHH4A1ZjLN5bLL5isiqq79xZUB2hTjn7xPuKgR3ChY&#10;opZI0YsiRwHcASe+OcYPHbrTojzG9urNKpKiQwAAqBwY2zyMlgfocdax+0aLXUmlcEfJtIwBFgcr&#10;yvU7uhGePT3xTEMjnlPMh2B8RlQGVyuMnPJ56ds880IHZkJkkikCuZf3RKhsgITz6bjjvxzxU6R5&#10;CAJKXSUlgFOV3EndkHAzhjt9Aa1gkyZvSwyLaRKsrvIgZtwEWABjI569MdPQVZhUxzHbbhCzAMhd&#10;QZOeOOh+8T+NVZdyZiEkbkgM0fmEkx+wGfQYq5b5fKStEASypvjKsW5JAPTnHfvWhhJaXQOuFYSL&#10;KyxqxCbcttxg7WzxyP6UPjGCqrIvH7yLG0HGMjvx39qkyplidY33MVedQxBIwSASvXjJyemfWmKr&#10;eXGvmeeyEN55U5GGJGP7w+h/WtYqL1MG7B5kSB1Mkse1SJGQAsB8oIAJyRnnj1qpPZStI8TjylRM&#10;SY+YHI5AJ6DAzn8uDVwlU2OmVbersGBO5ifTg447ULsQHdE0b7jukUFyy4OQFxkdDz3z3quVFxk0&#10;zMaAM2VL7lyRuI8p8ge+Q3Iz64FVpo4gske6JFjjRXZ5eAOB0znOWU+vNbGcylQ6nyY08+cLuZWy&#10;CwCg5ztI/OqMiYliWNpJXRWCbDuBHTbyM8Bh78VE4qw3F3K4jw28MyoMJ5pAyuOMAEdPT9KmhTcH&#10;LSOGkjARSAzjqPlxzk57dcAdajKOsJkR2RMYaQ5diu3IyR0PXr0q0hG+MeUkjvbqHlt4gpwSxGWA&#10;yeSQCfYUU4kCW+35IJW88H+4mN4wMkHPTHNRuHUMx3MzhfNVwR83ckDpQiiZi7YMGWQyFeCQOUwO&#10;QecZI6n0qQyNHIWCpGvllpG6Pu69uAABz161rZicFe5SljEbSuu1CHLM0zkKxYjnd3J/wqJBEpcR&#10;riLy2CLM5ICADlh+B6DByKtMgLwRlSh3DynjkeNyf4evQ5/P1xTWKFigjO7cqhynzqw5ySD0IGMd&#10;80Pc1h2GqVAWNWl3ll3Sh/LdnUBmIx0BO7j3x7Um1gHMaq8qIqiKR8MARkDJBwCCBnH8We1RyJ5F&#10;upidvKQIY0QnBGTu+fGQCR+hpYryBVlkkvN7W7AgO4VkGN2G+XsPlweuM/XJx1L5Lq5YIYliodox&#10;uaPEYI2AcrkHBxg9fUVJFOUZC4hSH7On75WK4JKnO0nGAe3uOaqxzKwVImdFRUFu0YVgRjcpYjkn&#10;5vc5FJKQ5KxoGiBdQHUMCxIO3qCG4znGKcZp6D8i7DKjgbAAjFjsWE5IydxPHQnJyeuazxOCZ5w6&#10;BCgLKoyQqnBbnoOemOmaQkMQ7owhjIYSFjvG7DORtOGHbnrzxg4q4jKsauVIYQkyLuG/YMBctnJ4&#10;6fTmnLYJO6LkarNvCiONAxCKyl3jKkgjA6nuPaojGI38945CBlZN+GJAAGMHgDjIz6mrERm35xbm&#10;MbGUHAcuTjnIwwPy8deOeKgEiyyXRLI6wy7biKXa6hiodQQOh2kNz2Iq6MTmbSLMMEbrHGoOUdjJ&#10;ulLMc9jxggAZB/xqGSJWcxNmQucyRp8rvIAQSMjjnnj0zU5RAsCI+15YiNsacM/JBzjoecE9vpUf&#10;mqvkFZhJ5jRgu22OPLEcAk/MCTjPfPFbPTVj0IWH+tCq7bgoRm+YKeAc84I+U8eueacsYLgqEZp0&#10;OGUEADeQM8dcZOPQ0jqkqyJ5arCIyV3AMpbrxjJB69egFTHYB5fk+XIYi0gUZZwTnr+OPwqkxWTI&#10;vs8Uu2SOVYjMgFykcQZQ+4gjZwoJGO5xnnrioY4hFIpZQkTS/uTFGFJYgkg45AGfYVMUjUyLJE7t&#10;hcgrkZztzgngnnp1zSyZQtEElkIwVVnwVLfzHBH45roULxMpWWiIY9y48xyUyQpaLCFsdT78Vg6v&#10;YO6F7ZBG8CYYrc/MzglsHHIznryfwrqIbST91wVDuyGFBvLKD8uDjgY/XuarXdvHtkkA2SkAfOhD&#10;HGRwpHY8/Q1UYPqZSWhjWeoR3cClWX90rpKi5IC5Cknj+8Op4zzU3lRts3xo+y4ZgXTATqhXB4yV&#10;zz7+9Y1yq2tzNOiSurW+24ks5GDtGjb1VgOWHJIGOuc9q2JZoo0UKjtIS6qYYy5G3OCRjPIA4wST&#10;VSjpoELoed8cjK37pljAjaItG2DuxjK8EbR0PUHgcZcNjBVJxICymSWYoS5z0+XjgDjnke9JcM6Q&#10;kJC7OswZjHGJC2Dxx1ByexyMVmCeKMuGKRpIpdlIKYJJJ3cYB3A8+/548t5XN3Oxfn/5aSyiMxIo&#10;LpbKRtjydu459eMdM+1eYeLL+S8nTTbaV0vJpoo1jtQHnjglkCPMqkgcBjjdwME/N0PVapqSWkUs&#10;kweJCjkyNKiMGAKoctxgkj8xWd4T0ybU44/FGoEIsjubKJCytgAJ86nqqhjjI2nAYdq35+WNkYzc&#10;WjrNDsILGwt4YXSP7LahGZkEe+RcZPyjklioJ9SDWwI3URKimNX3CGMDKsqtwRkYxkN7flUFqPLi&#10;RGEO2OIvdXCl9oYqNyqCTgDbnj16mtBQisBKWRpCSjLGsY2kgg53ZAwSCTz+dc86moQbaI4laZyQ&#10;hSSYqfLk4C4JAAOADyO3qKZgAJGILjfsLeT8pZV6Y3Z9N3X2pw8o+U5TykhLN9oEmHiB2jBweQQw&#10;I784qbZGcs0SeZsiDMUCtuXgZyegy2B7mmrSRpzNEUEKtISpkf7OjSG3YhAYxwAfXG4AZ6moRHHG&#10;Y9rs0gUCKWRiSuOGVgev4egq35OEWOPAhEj7QV3gnoWY9xlenbB96bFHhQrII1cApGdpG4/wgjkg&#10;5yB9PWhwViW+pE0ILsoHmhpWyqybiMgAnBPygA9se3NSujyxMyMgR1xC+7aBzhunOc46cc0GFyQ0&#10;bAEzMQCpYAYBILZ6kLkH2AwasxxMu2WLycOEAmDBHAJAUlz0UZPX9Oax5WgvcaInEYUKJPlCohGF&#10;JHBzzk8Z9+KdtZpZEQxlUhlZssWVXUZUMM5X6ge/JpoimUQv8kpCsBG6rvVGYnJwccD5RjJ+tXlV&#10;XwMq7MXXy1wHb5cjjGeQce+KRpBdxkJfEcHlRwyxMFuYdpjKyEncApGQOVODz60BHljyWkMJQKJr&#10;VFUhkGASGBPGQcDjOOvSrgdI0ZJDwsxDqrMSGPIUMehO32qxECxOwSjy9nlOMgEnJ6eo2kfgarmd&#10;i7E1vmQfO0kpFw5cxxqo3YJYYXgAZBwBxxQiuBIJkZUR5GFwzbQo3MQpXGc4xg+2OaiVmWMnKlVG&#10;QpcIAu0jK9cjDEHse/an7mVvOIiiSUkSOThQFJKlh3GW4A6ZNJtvcaRGpjkmK7Vj+RQXWLczRncA&#10;eOqkk49etUHuFSVIlRoGyPOjjzgFVIKDGfm3YzjA4/CtLCQeSkt1MrfZ2CFndhheSDyeAFwPQAAY&#10;BrCspftF1bXcYKQFHLs8YQRElcDcODgE+vXrxRdj6HW7coygzBgzlEMmFDkDjOOBwe3UUFGVo2do&#10;8Mu6SULuBAVRnAxuITA+o5qO1RSqurwKqrE0ctpNlWG4kLjPpgkE96uxo7ufOP8AyzCmXdkkbcYU&#10;DPy4/Hiok7IxmyGdY5IWiBkFuylpArFWRQwYcj3CnPYioLiESRs0hkK+cFwgwvmbcqCwx0BBx1P4&#10;1NLIqFonaNWAdpUOAxHXGPTHOe+Kjww4l+ZniUhJ5FdlOWG7heOGC59hSjzPVjjNchgWkbwhirg7&#10;hiFggKB84bGW4O7eCOemK1dxmTcklvIcEuJ0JULjn7pAGMeh4yO9MW2t3LLbw+YRG3krHLnkn5gu&#10;D8pznJHrT4THJEm2POwYYogYn15Ay3UeveqlNJmaV5EQGUkRHcmGQxIwBlKcK5wobGWHTOMjAOOK&#10;lZYV84pNA+yMkxEsXwMZx2Hpz7+1X5EWGaS0KyvJHJjyycAH+MFTyD2P4VAmxn2xjzI2YABCU5Xk&#10;kDHzcjH681nL3tUdC0RQjW3iMkJZHuGtw32ZXKkITjb7nd3960gtwGkkzCZ8lVSS02oc5AGdvXHO&#10;cdRnNTWnkhdyPvUttAMpAUYyfqxKgc8+9SKrpmVG3QTk7V24VAQBjBY5y3p71UFYy5Y8xnshRVUI&#10;UjUklVwNwBztHrzj2/CmbGeUXEjRbmjDtiYqoAxglF6Htn15xipZHMvmyrulRlKiOX7+Dk8AD5QT&#10;jHfinG3wBGY0jLEZHmMNxyCBweTkc+1WdNGL5TOl24aSLaVWVVnIcEbjg7SAfvMMZPfNZM9y6gPI&#10;s0cwiRzBHEGA3KflGCRu3dsnpya1JmDRlk80IlsCTgM4U9G6csenGe3YVSaECa5WU+XLHkSq0A+f&#10;AOFViM5w3OMcjGazk2paFTVxmGOB5VyzIAZlMe8qUzyRjPTI/OqUEgkRmU8xsEdWz5inkEknnGef&#10;p0qY7vKR8Rq+TvGCFiG0EBlVu4P4Z4p7qxDMY2j8yX/ljGORgDJ9s5qXK6szEpsXjSVolVlCYiij&#10;2h2QHBwT3O44pkcXmpPcp5kMawqr75VXczMFUIvsPbtmrMhWEhZAxCIWXyxliA2SuOwAAGD1zVVo&#10;1njuJHjj2s+x5bm3wCUyoDI5zkHIB7hRjgVjN9DRQfUguJGYGYwmWBwxQeb8jRqxXJJwCcjBx3Bq&#10;FlPnwpJI7IJCFWPJwQP73BB79OcZq0Azb2d5S5ffMBHufHJ3HjpwTk+nShoB5rCRikiEPGxj3Aqw&#10;ZQzAjByQRxj0NY8qNBLdhJKCGLCLJjYJyNoyS2ckjue2SKtTWn2iFEfAw5KJu3h8nOevIIxjPrUT&#10;puKlDvjCLmNlzuDs3CkYPcng8k1q26B4/wB7boA8DCJBDl2TYSAOTkdc/jXTSpqSJqVOhztsEiL2&#10;xeDECBcW9sASd7MUPy/MAW6k55I4rcgjeUyDyVRdjESY6qRgnAJ55+8fWqN5ZzMImgJ8+MrtR4j5&#10;WwsPMG0EZOAcA9MYNXtPQFVliCFsoJAFZAEJUElSeOcn9MZ67q1N6nPeLNmNGYwb2TdHaERo84DA&#10;qVXcBu+YgOPXjrzUxjiYTl7RxFvQSbH2k/MACuGyQAck/XjNaSQ+WHSJCqgyeS0sW4MCfusRjBJ7&#10;8Z+tTxL5i+TnyhFGC0iKFB4+YHI4GTnv0FdUJKVrEzjeLsOsAreZCgw0aspQx/cUEqd3qMjt6nJr&#10;cEe2JZRtVQCshVfLIb7u5FYcA7uM/jWdAZDEvmiVcl5Plm2gbSSeRgkZxnjuRV8Sh5ZN/EMiRrHI&#10;pY5x0GMdSV3Z9zXZA8+7T1Jjl3mTLCJkJdtxO1VI3ZGcAAKD+PNVmmDHzGjZVjZTvMoCHqCCQeQM&#10;9/w6VZdmSSMPHF5QkQugQ9CPmDAH5izdQCKouHkEjb1VncHYZCpHyhRuJOP4RjHAA71nWly6ml+Y&#10;gimClVVmVhhRHK/7tmOM4J59ffip33ZhcN5LSQM3nGPajg5AxkdiCcetUI3kKvKwWaLyCNkA3KwG&#10;TwMccY/zir0UilkeSYwA7nl+0xjfn7wTK/dIJwOw4zxXmylOcrlxiWJFYja8Afy5T5O5wqlsA4LZ&#10;GAB/I1XcweXKzLExEYZY2XzDIvQgAghThuvt9Mxq4lBkZShYpIzOQ6xlsKQOTg4447mgu4OSTH+9&#10;YzxMjRbc44RQcIBjoeOg61cZSiaODerLElxGsx23Bcsyqi+bkqdo7D7vJ/WoGZpGt5JIzGI5DGrJ&#10;as+5uTvJHRM7uvA79c1G2TJmbzpUjwsIuQZME7R8pDdQFxz0pEMVzHbOsqyRvHEIJVfCsEyMqwPI&#10;I4x6YrRc0kKMbEe8AwyeW0hEiRS+U2CQeue2OOQe/TPFPdwzMAWjBBVpPLQoWKjGcnjgngc57c1O&#10;kQI80xExmI5JlztOOfl78YOeopzQjzI33ylZGU7o5FOeDuzxxjj3+Xj3iaKIZFRzs2O5AJVXkwHO&#10;BgZ7cc856iljCzNlRGVMx2n05xhhnGQP5mpPJhmkcOFuU8wlZ8MEkHCsADwwBXaf8DRGsW5pUwvm&#10;yI29MbfLIBU53Ybnd2HBXr1pR1Y3NrUiZZCF8x3KPEwTy5tjP9zjhs8EdSMHj3qeISuwLHcxUPLJ&#10;GSZSEJAVWxxnJ6dcEGpnVUKMIwGBBRQRkMR1YHkr7eppVUeWJoGkbLRh/NlAIVVPDhQeC20jB6gd&#10;cmtVUVyedNk/mgLLKrTOfPBkhgj4RsE4AAwOVIwDjoKgaMH7QzGVZSDtiQhpAm05CjHUk8dsDHSq&#10;bXKn91skLxvslXzGQMMZLcDjPHrnIrTWdA58qVXNs7qJwm0soACFSwyASTjI6CrVpaIzk31K0DNI&#10;DJaiOTzoVaNt5YpIcfeAP3QBjAzkZryvxh4Z0/WNJvbKCO7jiaGWJv7LheGQRksoWOR1woIikAyM&#10;fMM5r1sAs0YMrGBFEUJlMZDEv84UDH8LgYOcYBHNQXUcbCZ5lj8zewvxOVAQYC7Rx94gk855JPet&#10;owj1KhO6Pyt8ZaL4j+GviiPVtLE5LmWbyppVa0NukhEKzxL8yE43BwPmEfUFsN9x/Dj4iaF450f+&#10;1tJ1V5ZJreKVxJbm3dmmjDZ2hcK2S4I7DAGaZ8SfBJ17T2itNLe6N5I0UU4svLEjuCnlyMyAyZEY&#10;wN3y53AYLV8Q+DPE2s/DzxjLDh102PVBBqdtZB3jgkbagSMlyIwCpbIHzF3Yn5s1lWjHodCmpKx+&#10;mqzRwFFUM0G9TCqK8wUhXDqxZeAdnQnjdjtVxdRs9tvI7xzSRooe3VSoJJA2MCMqW4IxwAOuDXN+&#10;G9asdatre7010g87ynhlbLgxvnDDHTaw5xyCwHPOOqSN0aN3ktUQFBHJ5YBYIV3FgGzkbuc9Ay+l&#10;cWlkiVC7uyLJlG542QMmY5izDJXsh56bcZ/CnzQQkCWGUsYpXVoPI+RScFXJPQkhwMc/KT3ojaKJ&#10;RG0btut2DG3hfBBJyAFGMkg89KlYwNmWEsT8pJdg6sGGBsOMbAvOASc5PcVUEktRzZFa3MvzDymj&#10;jiiDbA5yVwQcY6jABAA702bWI7ckPMzo9z+4jgiLOyDCleuSwfkkeo61FG0ZEdqZSCCXZZjtUrnD&#10;LGMHJBIz6Ag57VZiVGQDMzwOqhSse0MvzEDeF5PHBPoK354mLfK9SWLVre+vJI4rnzHaEebaybQi&#10;xISGby/T5wMjk4XPWujR95JgMkc0Fy482QbnyAAMAnaDkH88VzwtgjW0zw26wwTqISqqGBIbeT8u&#10;OFZevPz9KswXCSSq7fOcMuQoXjHyqwzxjGcd/WlJpKyGn2HT71KOJFkkMcTxrFLujI+U7gQePlzy&#10;M8jmqPkR7DBFGLhcOIWjEkiTKATv+YEk7VyPXmpruS3WGaRXlkRCoyJRxiND8q7jhVDFQDjO04HI&#10;JwDqTR3EcDxeWJ1PzSMAWkABZBluCvU44PPNYt9DdPmRro0MxVlMUx3jGIS+OSBngEHO70FRpIsc&#10;pgVi8krqscXnk/MOQPXBKrx7jikDxqs9wEaWOOFn+8rNHHtOMkLyB6ADODz3qmFb7UU2PshChpFU&#10;KGOM7e+3kqc9Og5qJLTQ55/FYvu0ZjZpQIrZdqKkhACliMYYnBOTgfl9bXmwq0h+SZfsreUqsFIx&#10;nDEEZZdxwQM/e681RwyQASSxDymctIqZVVAOCoI+6Mc5/umomuUTbMrsyeXvSJTlnTAO1ckfxLnn&#10;6VzbSua01fqXnPl+Y0ryJ8seY4lG1Ww524C8ZO0c+gHJpA2VaNvMO6SQLDypJYjpng5AHI6jaOMU&#10;5bgFg7eTIrMz3DSH5gmMgKMcjAPHuajeZW8hi0a78FClww6kY2MSOvQY/CtE+bY1m1G5GLKPC7VZ&#10;NyELcDDFATuxtB56keuDTWheWVcXUgikidvsckqqXCsQzDIzgFh9BjjNWreJ3kYyIQpkJQMxIXbj&#10;BbHAxhTx/eApswu45h5JV43dQZJkA2pnJA55OcY/DrXZD3YnE3zyJGIiULCXdiS0lupDgE4zgZyr&#10;4P4gUkrRuioEHnxsplJdsyIDleAMfeDdeucHiqc8qsogLRsRGzXDSMV2qAAS205J69elN3MJAkoh&#10;wOFKNtVgMAKu1vv4PQ9MH0q3O5rG0XoaAcrt+aZcOjeSrkA+hLdznP5U0TRFo8yYAcGFklLPMvJY&#10;KB1K4GAPSmb2Amm+ZwdmxoMAhQu18k8E9cd+PemfaY413RuuRIqvLFB5YLL6ZPA496mMfeuyajcm&#10;XkljVZhiQwSyJ98qArru5GBkk7uhPbpVYFFE6R48qAOwEcsjlCuSWIx8w+78vf8AKootqxxkbSS0&#10;nmMxy+x+mT0PJwOM5xg1Os8UmN03yKpO3BCjDHJJI6ZXOc9MHpWgqcdbsmkgRY59k7uTGiqsxDFm&#10;OA2853AEHGPXrWe8m4z58mNDI4QIjBWbIzkdMgL/AA9O1WWvAIvPmaFRAHljSWAlioC9kYlhzhuP&#10;Tmsa4uWhx5vlgh1aQtyqnOBgk9cnp71zzT1SOnlVjTdHjZm2/vJCmx4ciTdnAyOnX9DUCyE4QRsI&#10;fID5STdIyjg5Ujg5Kndnkn8y3RJoLaRJwxETGXbGQpXHUdeOueuMdakhkV5ZWiIkVmzczb8FTwQo&#10;IHOAeuOnvWFpdAtFFkPG8cL7DLB5Y2l2OdzbgxYYwVyq49+MVRuLaQNIxQKxkMibYjgLuBYqE9vy&#10;znBrVjny5nHlMjB5FAQBlJOPl4GOM9vyzSw7FeWWSOdfJQsk8kgKMSCMqoySBnJ4GeOuK1gnazIl&#10;OzsyW2RlkdZ5YpHgkZGljnY+YRxu+YDORyc+nNXG2ugzboDMyosUxBUtwo3EngAHnr0NZQlEiqZP&#10;PKwBh5wt8tgnnbgjnkjd/tZ55FaUV27QwGFnMe9kYq4CEAAEHJ55A9MHBBrWVzlcrvQuzlkcHc21&#10;cHcoLMScZyAfT8R6VWbE0bGIOv8Ao7JJJFLuCuCAw7gMpGMnPQ+9NKyiMCWWRiJgGMbncXKhTtBb&#10;5eVzjp1NTKh3fIkyx+UXD20O0ZAIy/ykffBOccnjnNa0lzaEt2VyJUQGKOPzvmlfeUyV+YA/N7Bl&#10;AB9/Q1DIkeT87h1Ul3ChCXBypJB+Ycn2q/KksYlaQJHbMZCxdysiopzjcOM5PJxx+FRzCRnSATS3&#10;DtMBO8TqygAYA5X7hGOnPy5JOTXS6N1oZzmtirEqyMobIaVEMgSNSSOmwewycn2qOeGFkMbIksrN&#10;HHICoUqGOByeoAzj6VbWJUS3nWRo1aZlLLGZNw74b19upzx0qUxpFAsbRxMDOyG537mwuOOuQckc&#10;4x19DWEqDvcl30MR4nxvij2BTulXcWUKGJ4Ixk8Ae2etIBPG8EcwYrGrxzhrdSrMU2AMjZIB5OBy&#10;MCtmSzCorx/KoZW3qgd16kkn+IZZsA+lZd38rxvHHu2BVZ33MVIByNoHBOBz3BrCceTc0VOy1GRm&#10;KQyQRmFVgmUzmKYCMsHyxDYHfue/B70kudwuCsVsC27GoAKy7s5LY4BAIHcCkA3xNIRNL9njEds0&#10;zFgiZwS5J9UHJyevrV+EGPe8SY3zbZHkiRsqADkbgeMnGOCMehrSEbK7D2XO7I/vnooor7k4gooo&#10;oAKKKKACmOMcgcg9afSEZGKAIpoo7qCWCVQ0c0bK6tyCCMV/OB/wUH/Zsu/Ani+8v9LttXv/AA/4&#10;ome8s4rSRd0ZEmJECkYWNY9g3AghyZCNu4V/SAPlbB7189/tM/B+1+MPw21LR1itV1nT45bnRL+4&#10;t1ka3uFikVWXd0PzlSf7rMDwTTcVVpuL6nh51g3Vgq8PjhqfxIeJdLmSV4LORWgu4ZDbSNHGGjZF&#10;271JYhwrMMgDg4PzA15Pe6deW7vIY1V43EiFWACyFTubJPTDHg4HA9BX3P8AHD4eHwlrPiSCe1v8&#10;Weq3huXn0xLVlDFWlQKAMCLzcZXO1UweUJPyTqUMcrySvH5EhmkEcoOJAMsWBwvyjIZR05xjPf8A&#10;Oc1w08NiXHoduUZl/aGFTbu0edXMUUMLb5N6CVhkI8pJ2AggjOFI3MCccnHWvPfEWnmTeyjYJbQx&#10;3JhljYkBgDjOVZQHfggqcHPavTLx8L5TwvbMYYi1qs4d4tqnLHqN24jA6H6CsjUrRLveJtrBpmTc&#10;XMiyJzwMjqRntjJPUV58GlueteVR6dDzXSp76GVI782oSONBDJZymNWiL/KpQYDZ8tW3Ek5Jxiu4&#10;sruCaOSRY7WZgSZGYZUhGORwQTklsjqc+tcfi0W+e3jjhupPs43NFghkAL+WoUdAGyD05OBWvpsF&#10;vZym4tbeGOZpS6rbWuxY2O7ACMvIDZOB1z+e2nQ3VKUtWZGlI/hy/m8Om9ee3jQNBBLcNM0aZKqq&#10;O48wH5mUhvT2BPeoIJQWC2zSbCixBkibywwHRiNw+bBIB65NYuq2L39ktwsii5g3OJCPMBZcjJwu&#10;SQMcDPTuao6JqWpRQXenawm7VrWeUzrEI2LQjG1V28qMORjGfkOc8EpPqdEIcqJ9ZsI7yNNnmtcx&#10;lnNyx534+XbxzjOAB346HFUtD1V5IrvTrspHcWMsY8trXbHK4aUNJEwj4UNw4zyDGcMea6oSIbUx&#10;RzBnMsaj7Rhiyl2LYOAVbcY/wXGM1wWsrJpMz39tMAJr2FH2BWYb5MlHHyg4QH5hztyeTWzXNqZT&#10;rRp4a3VnY5dpTFK0QhCSIgji2howxPznHI+bv64NRxo8p8uU5haNf30ShGlfBBCo3RgcYyecjkVQ&#10;s7uDULfzVZVjcESSxybyXRl3KCPbdyem0jmteJyhRVcS7WLwMMFsbQ2CAOSFx9Ka0RhSp+0lYzzN&#10;HdFoI45zeQXTFpZZBHsBByuMYJDYJKnsfSs8gloyyTqxt1MREDBlVlOBxkKcqRk+o9RWZrpvNOa0&#10;vrK3nupVu0e5srW62SvGWG8R7mChgMsD7Ed617K8tri2S8tXmWKSOB0cFlYNIucE/dyADx9KHHmK&#10;jo2iQl03NAmVEUhE9yYwqhnwqknGSNxxxkYz2qPbM2Y5TC4G1Vf7KwLDIJHDdTgkt+QoCsmxQq/L&#10;AJItluEDHexwFGAQASM+vtRb+aI4JZEhMxJUPJGNhCnGMq2eQ3OPTNT7KRbVx8jSYhlkGzz9pkSW&#10;QNs+QA+oOTt47Z9esavPLCFUzeeZVTZGFLYyAoU5xnawIPPp1qbZEyMIyqtOU3pONwI5GVyPlzk5&#10;55qs8Mc8UUiRQODG0iKpwsapgKMZ6cnp7+1VaxSj79wAjj+dYDFIwZSixgNvBy2cepOfwNJJsBYA&#10;Hc2OCoOBnO3IHOOeelZ95cw2iPO0uwRzgzTsHkiY7QAEXPyjd8o7DafrS2k9td/6iZlu3R0e0gjZ&#10;pgikE/IDypOBj1/VOSWh0RTaLzv5fkusyOqTP5fy+Yu7BByOhXbkY6D61j/YlaUG1eIbIgqurlgr&#10;HIYuG6/eGOck+9asiuApDxz3GFCSs+Y48DcF2jJAz1HuaRSpAjxu2SGLYYiQHXIxlgCeBwT6cHGK&#10;zerugktLFSOK4RpY2jjMckjiNFjIQKSdu0EcbsZ9ccHNc7eaNZLfDVLW5CyXMJCESBEcyZOAGBTc&#10;XfOQNxPU4rrDGrMrBLiONMfaIs732MXJz/D0BI5zx1wKYYd0SxR5MpVASYgVJw2NvHykYAPrkY70&#10;7SejJeqsVJrpYA13KRBCssbzGePIcHIC7h91icZP+NZl3ceXazXDeXJbk7rhV3lDHuODnqGyQMDr&#10;0B4rXkKqVjupFV5mIARFRx85XO3jglgM/TioJ7WCeD7NL5K+eZGSOLgsASTjjtuBPbLc0p9mZxpO&#10;VrmToy28emIY5hJCt6qSKCodBEGEjLHgEklwMkjOOOK17iaJLeMmS1SOBJC5BKgYG4BsdABjkZ78&#10;1z2m6beaYbuO4mtDpkFyzW7xJ5bNvwWEzq2N3mFu3scmumlmEBPmtEoXc0s0nEihwAoJJwO/T0NO&#10;HwhOm4yuU98sBGZCjmWMmK4lBZkAY7l64OWxjPIFKVimKvDhDMhDxuM7wFJAUAHPcnHXis6+kYDO&#10;6WaJFjLwwxhpCAwJYPuAA2k4B44BPpVuynW6tYpIjFOTGUZY+VYBupGB8+ARkcbgQCalya6hGKe5&#10;PJb2kzNbfZ45HwgdSMSbY8gZOOpz17/TFULPQbDTxE62ghOJCzxJtkYFydvXBXmQrnO3cRxk1pST&#10;28zHMCFNqhYywljeEjo+BkrggE8YOKWRVkIBt2hRMlti7GVyBkDvnJ5NVScXI1dmQCK2E8ssKyWy&#10;TTtNcNGEhtmkZtzZiUABfm6DAyeuOKiMiLbLNbRX6rEruh4kmJIyy/eJOCGABxjtgValZzHcys7S&#10;xJENyi42mMk5I56YGOevFPmljkbchPIOXJCsyuDgZAGTjHPT0xmumVkjmlJJlV44kXf5wjUxAMpL&#10;EMpP8PHLcge+RTJLNJZSEg8oqsoGQqIxZskOAOTkY+nt0gtVmEw8u6GZVCmJ7hiiqqjgLk7sMoOO&#10;ORkYq4Ixtid0c4IeJ1wYwAegPZsEn/Hmsm01qYv2k5LldrGRBa29gyx20x8pYQpVCzFDt+Y4GSef&#10;l/xzVhnBjVnMcSMrSNdO6r5Z48thnv1P/wBap5/KmZVt1d5ih8so2GJbAIJyMngHH+1nOanhjKyQ&#10;TKUVW3R/PH5qE/dkYB8DIByfTqDmjmTNOWT3Ma3uGgknglh2ySvvEdwVDCPJJJlI+YEngk4HIpsc&#10;iW87SyTESsXSCNrgoXJI4GDgnJGMj+HA70+4ijjSOaG0g88PGFmaYOCcZwcDJGGzgnuaBDbyxhHZ&#10;pRBmQ3EsZYFWPJTgbSzBVB6gEDvWTet0WnobNsFRYJNkDSQsElYyfKEXGFODkcH196prGoDlJIHZ&#10;mRJREp3LIpO4H0cDHc/zpp2W++OQxpvmMUZ4jCNlQxQEgBQOueeOOetmdV8g+YWSLbM/mGEqqKOS&#10;QoJwMBmzjnJNNT7hysiMaHEvmOSJGVd+WKkhsjcMYGFbjOeKm8qYszymeJgAjOi7HVdoJKLnuMkZ&#10;IJFUTDLG2FEiRiZQyiNQ6Bsj+I4wMsfw461bmMabEe4RFk3CRnBcABeSfQHI68ZX86ck1YUo3Kq2&#10;6OY3Gzzo0IJh4UgjGEUH5Seuc/jV1QodD5iR+T8rSuWZVRk6cjAIKc+ytVR2j3AM52naPLEhXk55&#10;VgMj5h075qRi0sfmQvIs1uFVJjDnCg/JyMgjcWP489aatJDhFpu5RltQ8q3jySYfYIkUb1Vf745w&#10;OBz6569qxbO7b+27/Tma0Mu7faiBWaRoiCdpBGMg+Y2OwYHHIJ6KOSNVnEkqK4V2iYMdqggBWZTw&#10;VyM7Rg4PbrXI3MskGvW8lw9pJbXUUxaHy2Yh8oSM7uUweRjjjnnjKS5DaKTOw+UbJIQqyvbbQ0qK&#10;ruVB7cscFjz9fahEKSTPGMP5rsuyJhk8ksTjkcHnj3qPzH2hGfPnphyUBCnjIUc4JBU8fWqV1dzW&#10;aTTRKkmA6p5Ue53Xr0z161tSlfcdV2dkTB1G7bJcXPmcowIJxgADIOeRkD6VNtyfLG1cBxBIshJj&#10;cgEBlJ5yBnGOOlV0lV4RMrBoV2M6yKRg7jxuAyDgdOgpwLeYNyPseMHbBOFKhgTgErheNvzdc5Fa&#10;TSTOGXxELxxbS7RPIJQVMU8m0KhyRyfugZOCPWoI4rWFVDRRi2kmklcSyHBQ7SThTweNxwP4j1zV&#10;0AFYfNy0gLtuELdAuMYxwVAI9ywqKOWbc5LK6OpyrTlSxGcE5XjPy9Tx298XC5cG2QxROkBikCSL&#10;GSHBPESnJXLEcHH8xU0dxJ5pcsqjI/e287K0JR1KvvyMMTtBHQbiPSogrSKrOYHkB3RbULROwPHX&#10;+Erk8jPBGDTEkeRNkr+cswYoLdQHkAYH5QxwGGQOeCR+FaQjF6M2i+XU0IJy8CgxrDHORIbcwjfg&#10;qCGJVjycnj3IPNeYeJtOl82KVHhl/wBLljndYvLWJGRAq4kk+bjcWJxwcqB0ru1MEMqzPLGv2jy1&#10;mmKAuyAEqueoGWJP0PGKz9ZiZo4VkFpIzJGfIeAeZIylScAscKdw/I5zkVy4iglqjqhNuN2bvgXV&#10;ornT7GJpCsotSxee5I2sEjCpljyyqhJIzuznNekpPI0kMjO8khSPzpEUR5h2bd23JAxtHHt3r5d8&#10;O6j/AGDfQW1nexi6mvQ1pa3JWdHlZ92Nh/jw3IJAOB619I2F5bXAMSvIjSAEvLAGVhkgbZDywHzA&#10;gdMYqaU+WVrCk7rRnSrIDsjVJbfMTA3MTZAz/s5I4GMcc1KNreW8iGTdE5jiicxRh87cbTwOmcAc&#10;j3ArKEccghRZng8whFCSKR5mRkY6njJyf/rVPAyyKpdINsQZZnntVDIPm3ZyOuSeeozXZzcyMrLq&#10;aaSQMbfJiSYgu/7rJxkBdwIwB1PHryamlcsio6r5qzhwWkLHbkEE4bpxj6HBqks77bZkdUhkhlLE&#10;5JyDu2IVPUMByQRtDc5xTzcMm6KYJvBiZpUKsz5wAFycgFyOCec1Eo3Ik7OyL6yS4VCknDAydlVm&#10;BwASORx26U+PzHVE8ydgwChA4aQFiATgAAHpg+vH1po52qpjUOgdtjSHzQWAJDKD0B9OpJANW45f&#10;K8sb2VDKiOAjbmPAbAB4J5wecYBOcVMvdjYcG29SURi6CgxRsJEkWBtmSWBIb5ehPHJ75NSpvLJI&#10;7yqCjEwmMEKQCccDOWyOhI4HTmqpZkUBYn+8oEjttQDIx0PXoffkVOI5Asro3mJICUng5KjA4z6c&#10;jHTn61zttuyNC0I0ZUVFSSFCW/elgAVUBsc56nn2J9xTZZSII0dZoZW8v7pQsGKgnOSQTzjOfWqr&#10;FnJjydrJiSIgyMwIwhGTgNlcnsefWkaXBYh1muAUYKVUeWSfmwCfmAznjpj87jGxMnZF6HykAAHz&#10;xszGGMF3yXJRScZPB9xk96RWTdE4UiNWGHjYkPgNgEn0JPU/rUcbjCeXny5SSWZSABljnOO5x+dP&#10;Voxu82OGZGjAWMHzFYgsW3IByecEe9dKOaTkticGOPY3lA+cxKSLnc43Nuw2OCCG49sVZhaHDFZZ&#10;HMiqsLSSqQoySduR97n6YHPNU1URhBEU2qVDBGLKwGS3GOoIB9+am3HEs2+ON3cBWRGUhQvIbCkg&#10;Z64GeeambXKXTWjuWBOVEku+UpKSxaSHkE5IyQOwHT8qkdx5cQMXnQiQ7X8suoyATlvUgHr1qvHJ&#10;55HmPIscshBjRsRyru3MGA6rgZwPTip1Es0mxroyuyKSznKDYgCjAPGAcfgaUNhSTkPWSOGSDeqC&#10;NLgYhu8MGUkAZfIwDnoKQGTZE86mbCCVlEZRF+Y4DPjAbgcgkYOKg53I3lJJGrgQCJ8A84+ZSccA&#10;D361JEsDLKFYGNmBlSBQduAOwPU5fgfjV3sQ6bS0LKRtGYvmeMpuaMhstgEAYJ5KnJ/EYp5K7WVN&#10;7w7mQNI235CoOQe3zf55qkWV2gyYgYWYukkS5GVxlW6gjd19zVve7t8yyINyApuO3IYFc4PXAB/G&#10;plJIUYv0LTMrooyyMwJTdwEI6cnjtnFAuIkkldGJCsglOzDb8h8YB55OffOR1xVV45IwuZJVCFS7&#10;Rty4IbIOB8rBgOue+euaUlVkkbdGzGQbggdjuXbxtB4AwOB68mp5k9zqi7I0PMWVlXftPmq0wVlC&#10;tuJCoVx8vXPHoKXKMdzxho3KqzlMhRjGM54JwT+dQwuhfYY9zbGdmZRgLuAyeepLHHB469BSRyMw&#10;VCwjYh/L+7uJPVuOGXtg04tX0GycBSiwOkbTSv8AOYo2Us20ZXcG+7wcZ9elO+0jAchIipbCSFVI&#10;VSAehzkhsjHX3qBNsezeSyQxhVCvgBsdM5xnGMc55qxCyCFYoN8T+WjKCQzAlc8g54znj29Otshx&#10;ZIyDymCymNXhLMzKWznGeM5Vcc4HepEl+ZIXkjJeFwNsJTgjHIzjJHJyP51V3JJ57K6yK0btBHM5&#10;8teOM4GMBuwx/M1Yt3eNWPzeYQpkQNnOTj5j+A+uKxlL3rGdtSbYpkO0DygQYWErb1JZecA4xheh&#10;9TU8cxkUyRyeadzIJnHIkDlSOR1BUj3ArNDlpfOjJ8tRujcR53IxwxC+oZf16VbdxG3mSY3AttbB&#10;LBQpAAIGMnAPHPWk07lKLexpxvPjfiQ7XYZlcblHJAGwdMYH4GkAWGIAKsby7zIRjYCBuJOOM4By&#10;ec9qrRhvJYu8VxPGrBpRDiMgjsO2fSnnHzlUjM42BjGpYbeQoAJwCPmP5+1Pl0ubcqSuOZmUgH5E&#10;zIGEsuEB4ILDOSDxwOnNWVbhPNVMLIcSCQLuDEchsjbkdfaoMhFXLDc21ZG2jO7cWBHHJHBx7U0Z&#10;lLDJKKhBVgAjDAJKsORgkA59PTGSK1OSUG3dF+GZVEIjbzRJGZY54iCSnBXuQeCKUyBnkKq5MUgZ&#10;FV8koV6jP/6iQaqLJMUSPbJsMZltgzgs6MQM/QkAZ6kHrxSnEi5iYmXepSWUhvusWAG0Asn1PqDm&#10;tHKxcVZF6J12bwrqzMC5cDduU+g/SpSXYRl9xAdTEgbf8mV6ANjp+XOelUVUzAOUUCaJTtdj9zcR&#10;ubA7leKnG4GKOSR1MlqQ2xAWJbjcDkg9GIqWrq4ubWxIki7Y1xNE5jLMiyFtpz0yMgkcDv0qw8ka&#10;u7t5ZaE5jBkwCQCFJXHBHmHr0/DNVVIQqTK8s3lsWx8oRTt4Kg4ycehIz9aekiSLH5/7uUsxjdGJ&#10;XDY259CBn681laxRdLxbh5qqyqNoWYbVLY5GQeCORn24NRPciPylGxY1hc3nlpkMmCRsGMg9cjvU&#10;QRYZwVhgUfvEARtgGM4PChSfUcfWnpseFhiJ/m2M0g3jBGCvHQkE8e9bx+EzakiYyHMcKCUJHneE&#10;ZCCeoXJGQSGyMen5yxEMgERdAWfykZd+GJG7PtkH261Wjm2SSHkbpgkLtJlWICgjGeOc8Hngmprf&#10;ZIWCBPL8sCFjeFSw+XAAzx1xkc96tJvYXMzTsLee9mQCTcociSbZhlbAwFXG3HAPOa9L03TxAiiU&#10;IgTayhyQ7unOF2++MduTWNoeniKMu8KeYJFRCkeFc7RyOe34DivQLaCONIoosEJEVISQ5JYhhtAH&#10;tn1rppqxm7sBDGoaIMQpCFjAjA7sAHdjOOnr9etWk3kDBfAZ9ysAx27RgYBPXB49ifUVBGI33bo0&#10;CZZVRZ8xsFJPZcjPuOp/GrCgbCI4lDK7eV5YwckY3Anoct69zVqV3YlRIgNyKzMgVQvmNLtUjcTg&#10;5xnqQOTx0q1lUJG8NwrbBgc7QRtPORk9sVVRmecJKWCeXlXXoACoYA55PIJPbNTW5kWVFVsTxFVU&#10;LJvcKORn0yCD+NbwJaaWpMIp5EGyTcREo3x/MobPynnqMZOccU8KXZgS2Cc+QsYcg/3VyeOOlIHL&#10;P95Cp+8Cm0gZAA646g4/+tS9eA7/ACAySIkjHDEAlsZ4BCjHStAh3BJFfYD5luhYiJnVQVOCGB7b&#10;hjj6e9OhkW4jtZopIp4ZIQ8DK6BXDfMXGOSTvU554AHamxPETKyvJucCRmQbmUqVHTPA4zj1PNSM&#10;zNuRA5nMZANw4UAlgMYPQjnge1BbkkP8zJLlXCAxtE6AgFgec/hinFEiUJEvmuBKqRGbbkkE9SDg&#10;bup+veoeAu4x3RcsFRWGC5AxuAz0PPb3pYo41JQzssSoVbHylCecgjuAR6+/WsWkthKV3YtfIwfa&#10;W2+YWi2HDAAgkMeoBIPT0x0qsjFfKKyKXgOVl27UxuxypPbJGO+Kemxim1uFjIkZzkAcZz3568DH&#10;FCkrIwBRhtOPTcNuMZPIxjtSuym0kNhb54lYSoxLgfMHJwATu5OME8fzpJwq+XM7MiuGO2eQqrHg&#10;AEfU9qa0sapiQCNlkcMu8qnQgYOOemcdqTMSuEkVUDZI+fJcZ5yCBkjv9aai3qTJ30Q5YSzyqXLK&#10;ZAdg3lR8qjqG4ztycYBz065cUI5JZJkZH+ccmMZycDseec9sc0bgRHvRmZQCYZcOQcZG4jIb0wM5&#10;96RUC7QyghGZMyJu4IBX8cM2fyrSKsZt66hkyyx7SwaNmSTfKqqDhSQwJ5GGHPt9KkicPCsu6RjI&#10;okQlNpfnAO4D8MdqE+5A4RT5KxsY3l3Fm3DHIPC7cjB4HH0pSIoYwMM+EkIhSPIByxXjHJ47cHjp&#10;Sm9LFQV9yP7rhWMjjIyZBuGADtJb14A5NJFGwdd6oHDlmMfykjqOhzkZXrTgpUq6KAzE+d0BHcZB&#10;6A7jyOeKCZXkzLGQNh27PlJToRx1bH+eKzSu7BMkDNGBlUXO1ipypyuDwwPQ+lVyZCg25+frbF/M&#10;3YB3KSRgD7p68092LoA7KGDRmOQTbQRhhKGjK4Jzswc8YPqKfGuUEYRU2OojbbxjGTznJOc05Lle&#10;hF7ihI3ZDIiYIwY3J2h+jcA8jP481GEOEkTYc4X/AEjJOMgEjnlhgjPOBnjNSOf3gAdQj4AbgAE9&#10;+PcjGB3qSWQSMwbAJyV2HABIJwQByAKy59bFct9blYjAZg0TSxJtRDnCnOM7uuCKTaCxH7xxJuCx&#10;iHBDE5JznOcZ/ShiHDEbvKKOWfcclMElsEcYH5d6F3bh88YUAsxIY5ZjwFYem0gjvuGKsTVnYYCd&#10;0O1TsisCqiTkrliQMYxnIPI56+vOf5jfLJGZI5S+5k4Z17kHAwMg8Dtirki4MjRlHaMsqOkZZWPI&#10;7jJGc4/PpUZdQXGNxEjFyq5UE45PPPHX6U0J6blTersoZpPmfB3BG2HGFBfrkknGO4x9XsWVWaJG&#10;DFioKOOM8kjI7McfhSHq2Jshd6ys6lWAHcY7gj8qbCI/JhWNsR7AUdpPMbbweXz8xPPPt3zWrWhj&#10;LcFTCxsWCxggsQcqpzyc9z1qNJAfmEwkZSHMZIII4O1uegBA57dKfEVyzIkgJwGaUBQ5AGDg9O/P&#10;uKjI3qqgxhTAcRAbxjggDHJyBUwfQ1puyL0WxeAoBcoodHHKgklQB6H36etMDlBG26cKxI2O5AAy&#10;FBIJ57c+2aZCJAGAjnbbhAy27FYxkkEsB8xwCMt6jvipo/l8xJAQYx852A5JznAA9CP85rS1ynK+&#10;4+URA43MDgKhxtDjAJxjoOKaI2LDfH5uwAGGQ5DJx0OeDnPPUdqXeVZSFkVTKpYBRhRkcYz05/xo&#10;G4FXEp3KSXWO4+XcmzJKbuBk45+nrTcGYubvoAMpjjDRsjCIq0e4gEe5U8jj9aZ5yGOMxshl8vKK&#10;r5IxjnJOD6ZPSnJJjLlMEzRhGRgikA5AznsdwPTrmlQqVAZQ2wABpPZQMc57Y/Q0ti1JPQFBSQRb&#10;IQhCt97ICjj1yFJyTk/yp8YJG3fL+7UJOYOMfLkYIzjGD+VRKpbCIrKXjKIp4LgHOTgc9vXHWmsx&#10;VPM3oFMqkOVDhVOAxxuGcrnv6VN23Yd0tQKxmSK42KjsUDtLyJFXIAJHQfN0Hrmoy+FXCrAkiKHg&#10;kjA2vnJBZTgkHqf1qQ42NtVEZYQryeXuYHaTtGO5OR9aAUkEpk8kEIfNjchzHgFRgEdNpzkdKrfR&#10;kuaELxxM0s3lIuQX54yOCWIxjqOferhZSAUlUASKCeoY9QD3znH51Vb55JIgvzlW+VYgpZGKhgRj&#10;AwO2Oc1Ow2v134jICCMb1ZgQSMZwpPIJ7j2rKSsOLu7jikjea3kYAQP5kTYG3PJJ7nJ7DvShAW3S&#10;qrLIxVmUckdFGfUZPPtSOYdoOGySJBk5DBcZOPTGOnr605P3JYuB5yKAZBnJxjk/U84681cW7ahK&#10;DuO3uQjI+8EEKz8E4PAAA6dBx+tMUp5jITOB55G84JZepAI5yBkdO1O2oEVV3bAWA7Ar64I447+9&#10;VxnZIGzlyTJ8wkKHC5wSexqhRi07kkDbGZAux3YZBI3BW9PTbxTTv8pTFIWwhWUZBV8r0z1GDz8v&#10;tT8KAUZgsiRoGKRMGLDAZgMkkE84FLH5e4OQ82SdsTNkYGcEemce1O+ljSKuxGQNu+bClS2fN2uH&#10;Hc8c9c+nHvSOkSGJmjLqc7BK+CwOQAG9T0/OlWOMbT3AASNvmKscMcAdx0P1pYM7mP7tY0AbZjBV&#10;j94ZB6Ek8j6e9IppJ6CH724mOXC4VMdBkHAwcA9Bz+VQtCY8tIGdkQtui7buhABxkKWXnjmpBt8t&#10;C7R5QsWWFNqgYxtA78kfiKcQo+eNQrjaH8vdkdWAIHY4PP4UEt3Gn5lDONjrgOZG2EAt8vzcAdcf&#10;him5fLHEbBC+Qoy5yBt3Ak4PHXGKla4VCGZ0cBRIWK5UYb0Hr7UmCC0bBoY/LJclxIANozyTnPQ/&#10;XNPQW4+Nzudh5ZTdtPnICWG4ADk5zk9KUJMshdslQAJI9xTy2DDPAPt3HYjNQDEoBOU3xBl43ckj&#10;v2PJP4GpF3FioBQbCEkdMMDxjr2yTge1ITSYbkVMw7VDu5aTgFWJ4OehyWOKRZAXiULu2xYEgbao&#10;UZBJ/CmhztfO/DK3k84Ygdx6HIP5VIFZmfJy5XaFL4xk4yVPGcYqXFPcyjKzsKmQcEGJiGXyw3Qj&#10;A6Hrz7U51dlkikG7yWceZFgjaCSCQB3GOvSmo0T4McnHlAs2Rkqc5B4znnke1LmPIVU2yoAdqpgl&#10;SSO3U9f0ppW2LVkwAP7rKq0Rkw4zkkFccMef7vPvSjgoWVWlIwsxiCsR3Tg9AB+PU05XwJGUyKdo&#10;BTccAEjjb68ZqBGRpAWCLG6OVk2lSw3HIyBgcqePRqpqxd7qxL9niTYVRFkUlo1GVXcVxz+tNwFk&#10;i2KGwSMvGA5Pc9e/P5UJEPL2yPvz82WlKlTxgbgeTg/pzUiOdpwrJ++PmggELzjOCOSQM4/xqOZX&#10;swsNjmUMN/m4MagqfmLEAbsBTkHvSFtiEu6SxR4MuJeABj8STkZzTW2IPmcEhSHmA2AcjJ68D+mB&#10;UxOwqJDCI3JDAliCcqOSSOwOcenFUFyMbi7jMTFXXMeQWJ4PzDPbcPal3qVblmJYOI3fLRg4ycg9&#10;OO3FI2AJJGULwQzkAADIAyQeh57cYpMlWy5C7SN8ixE7VVwMBcgnhj/XpQRKdh65GCr4wFVo4xu3&#10;DggKMZzz19KjkYhYwwZd8hESmT5t/AGfX6d8UxdnBUMxZFB2yDBXGOh6d/8AGhlAA3tFtljKgDcC&#10;EBAbOeAeSfqapaPUmTuiUKeTLIJNoBZSCAxB9unTGKX7ynzGK/MpxuwcZxn25ANQkRmYM+VdXZgH&#10;AIVwMgjHUbWA6VJHIeSQjNEMDdkDd05b6g/rSbuxJXY5CAFLS7pHKE/LnYSATj1HbrzimFncKsnl&#10;7AUaSTopHGcnPHTjn1pC5miZ4A5aJgu4v1IbnocjjgfgaQhVcrGFXDg7iCQTyN3I6DJNJFWcdRyC&#10;JlZkG8oybSsuIwOpz6nJz1pgL5DICPKZw4+ztnduwThhyflOMjtxwaFd5BkiUq0mRIwGMA4/UgEV&#10;MVU8JkA4xtj3EAZznjIA7/rT8ylK42RESRiLhN64CkMW3AZ6gjp+tPjZQVRFiO1WMIfGF6AnBHK9&#10;KYVjiaIEIJTKwiYoWIJ4Y5I4JBPpwaUeaJYjGWZzgCLycAc8le+cD9KN2UOBA8gnYqsvMsUmQVJw&#10;Pw2459RTA6OVAcE5UBXOAWPTB7t0oDGRV2ONsasBHHIAcDAyxP4kAelR7MsGkQbPnBVwWccAgDBw&#10;CAPTvVxjrdi5kSqAPkiwMIrfOSSxIxuJJ5yewqRV2kHjBXKnaQBwSenXpTdu1gqm3wZ13NPLgA8k&#10;ke/OMe5poZiUyUCFsbpE2hmB5GD371TT6DBmKkFWG3blEYkHqO+f8elKCm4hmTICBi4yQTjJIHQc&#10;0IIpizgYcZaJ49wGOdwwBgnOOtIxV/MVTuChUz5pAclRgcD/AHealSb0AHiZP3fypDgtGY4MZc4I&#10;IYngjJHTuKkZpfMyAMq7Zxwu3HYjnOP88VAzfuCXkjRHU7hEmMKc7W55HGaeoBR1O0OrguqnJJGM&#10;YI7YwPxov3Aa7SMu5lwAhVBkAMMY5JPUj+dMwYXQsu9TIFhQDBHGe/bOfxpzyBE+XeBkhQX+RiBn&#10;A55GR39KViVbO5GcBvK3IEJOAMkE8HcTzVpp7DXmTNIUXawVSUBk+U5K8E42ng/nmmKsIl2xwRK5&#10;ZVL5CqCS3LZUZABz17k0FiVBwoJAVGZ9yhe+ex7flUhaEI0b/LvJDKw3YB/pkGmTLYVNvlbtm2Yb&#10;vLVHGAOMDH4f1qnK3lIS6kqEIAByFxjHQ84/KrG58smfLZRlmbkgEHJ49xWbMyq4kAmVAGCQpGQw&#10;Icl2PbB4GO2PfjGe5cb30EeYb2ZVYIqsGbaAjE8knA4Oef1prEO8bfutoYCNVIAYHbls54PemlFS&#10;Q75lA3qXEuCSOeM9ACT+lL1+YDAwgCsACBjPPqOaOaRsOgMjRIrlHG1dz+WAAQAPuknHY8H1rQDF&#10;SWUq7bW2IxwC2PYdMH8sVQKbhHIu5lRcxb2UsCQBuXP8QD8f/XrROQG4JKqHKgbmAzjgeuO/51XM&#10;mtQKU52uAu/GXfeWwMnI4GOn9KqsXDh4o9+AxyCFyzckMMfNk8fhVm7TjDu5ILNuzjYCOo9O9Vtw&#10;ypl2bl+VSGGGHfnpnNFkwBSYtwEibgAZBnBIxxuJ6DrVpJcIsIblVVSQxYqMDbyzZI4P51VfG2QE&#10;qTFgIs3JJwvHJ5GWH5mlYZbKjlk4dlXaTjkcc96mNroTVzRgaJhHIjsVdOWBJCgfeyBwOnSp3RVk&#10;eJBglVMgMBwHXIAyRgg9ePWqKSggM6urwuNyKVYk4AJz24J49iDU+4MQku6aQuy+VE+wZ+9gdO3P&#10;NbGTTW5FKM5bZGWLEKjk/MO45FRrJgyb+VEpES7egOBgDsvb9KmmMMcLCQOrSBg+UOWY4zxztwAT&#10;7Z61XikAV13DkHaEXIAzx06jgfjUyVyfQiGAR80YEe0D5tzK3qCT09M05N8flkEIVZg58zbuZiCD&#10;0yD7Ck3qGCuFBYqqnoCTkA56dufSlA4kkzH+8AYIsuWzkHH1K7TWTVjWF7XGsu9XGH2FiA6SFsYy&#10;Bz24Xp05q5CuYhlMKFBOWJCseg+px+p+lUisKsinAb5iI/uggdfqAWHSrMY4OduMEFHT5WbDEDIG&#10;Qc5/OnFXY5bF6ImNZY1dFUkxhXlwWAwR17c/oahkdkVmAWVwGCiQBQB6bufzpxj8skeUsjMhy7Lg&#10;npjIz8pAOPwFSEiVt23yvvDIOQBxwcZ5yP8AGtbIy0IpGAYgOOWzGxOCpxgge+e/vTDsUPuV1BUm&#10;TcASB7n/AD70RsGwxkUKwATLYcsTyDjj0puAi8HJwcM5X7x5AGfr0/CsmONxWCqzMSWUjCJncrA4&#10;J+Xv2B9fSkdTukSUOiqxI44Yg+3pj8j6U5wAJWBz5fy+WpyVyAVz2980ixxr5sZIHnKPNDRllK4y&#10;qnAzg/15rVKyNl5jQXDBH8tlYBgu4bhg+gHIzjFOG4gjBLbdkYEpbLcYOD1bj9aYMjf5SlDCQ0jq&#10;+QY+TggjrnA9u1SPsJKhguQFIPy5J9Bjrk1lPcAk2DJVsvGG3OgJI29sgfKQT39KiYBFVtybwxEW&#10;RtLE9ye/U8e1SiRixYKOdrSDgNt7Hj1J/ShmLssbK/dmuAoCpjAGQTkH8+BUkOSvoQlgkbDcdqyL&#10;sKMSQSR8vX2/U05yw81DJ5gRcFVHzMf9njrTSisu4DfKpJV5HAK49cdiCOO3WgAMm3AIIY7y2FB6&#10;kcjOOeefStYPSxDbbuKDuWBCjbN4JQ8KB0+Ynk/QVGfnZwR8zlSI3524wM7c9KeArNksQ3zH74Yh&#10;h0JGOc5Hv2qNwyFw8yB0cAmViqDp179T+JqwXRgZQ28qd6krhsEqwKgdzz936c/WljXf+7URBAxG&#10;xlwMDGCF9M55NPmbMefunaCVMmwtkgbQT1J44HrUIUFACm35iIVZz1JGOepz1qZtpaCT96w795tA&#10;DA/KQUK/OD0wSTjPXp60AJ8q7Asaq29kkyQMDBI6nj8cA0/zFALIinBJYlQM8/NnA6gVDKqAFX2l&#10;WYElkOPu4U5OccZ4pRlfRm3KiU7VOSTGqkDC4yFBBOMH3/zil2cxsyhfLUlVCbirHqRzzwTxUG+X&#10;ewwo3YYguQVIyOmOFwF5zzz0pmTlnkRVXYu11IG/5QcDnjBzj6mrGSMnlrkFREpJfyjgjoeMcHnO&#10;R6io2biSSWTc2dzySbsAjpwPQYGPep2I3MHYBSFXcT359jnHv60xzuiCGQPkkHcoVQCdwOMY4FAE&#10;eFHDEiQ5C7XZwGK/MVB/GmPIiIQCPMWQZ8nCuo3Z5PfJA/XNSl0O/OY1ZHVQzZJPXj36dfSmyfuy&#10;zR4LNIrFRIMsvQZ9OB+lBim0IWIkQMo2REYBYgEkjJJBBPQ4P1qMhHVgcbQoTbKQwKnGTjPTn9Km&#10;wSMRgPKAFZVfcS2QwywHAwPToTS8xlVDD5gShALAgcD9BSbsx2ckQHaxZQvTG+RGB3HoeQeoINBZ&#10;S2+RFb90QqCTIIGMn0PUjnpn1p5IABwm9QVBRQCDyT06ck9T1qFCcSBXTe5YofL6AcLn8Tn61Mmw&#10;h8QZCtnah2NhS3QFsZ24PPemoyiWNWABYtjDYweD69ck/lUh2x7d7KMcOZDkEZPJwOM/5NQCUYJx&#10;GDGGAjWXI+U4Hbg5HeiMr6M2VthmBlg2VRMBgmCWPTJ54zk/SmbUYq7LHhDu+7wGx0456kdelKeJ&#10;MurBo2BlXdkIR3IB5/8ArUxFO0OXaSUE4ZDksO31HzD8ulTN3NlpoQScyKPKQKSFSRNxLMoB55zn&#10;5CfTPTHSoZCUkISRQ0isyDG4khSfm9ST0+tTkqHQMUkBDKxBIIc/ez6d/cVVd1Zsb/MygZd0WDkk&#10;j069Kxm7KwzOmYzx78MyALJuUgF1J9PoB9RWTctETtVo2/dsXWPllJA4GTwMe3etZyY/kPynIPzg&#10;KSAfmA9uh/Gsq5lErqkz8Jl9hBIHK88HA5Ucd81zTKj8Wp5v8abe4HgLQVs5JbRrjx3pUDtFab8R&#10;eYHbzDuzsJUL8oyDICc81zqSwxiKH7XDgGMMQwUk8DjB+bk8H8TWl+0FcJb+E/BA3pDJc+NLd4GC&#10;MzSOrqyjaDt/hY59Nw67a4Zrm6KtBHNaxtCpL2jQ7TuGDk4bPoCPrX5pxFZ4p3P0jI4cuBSOnilY&#10;vte5QyBicJgFwAQOnOeTx2zVlJPMQBLmIjaI0kMQcsAPUjk89/xrj/PulUl3O1QcAShl8zgAjPfB&#10;/rTo7ictiS7eJXjVfLmcBQw4JXA4ZgVyc9AO9fKtpHuQ+E7kuYWUny183DnK7QQWOep6Zz09PSqf&#10;2hpGSPZayKVDMkhGQ4yCQRyOTxj1rjEu5ylwnnRMqRAHyTgoQcjPuCfxzUwkkkRuoLsox54wAeuC&#10;egz/ACrAJRudnvUg+ZFD8yBdwkBJB4POeDiho0IykaDeCoKuASByMAce3PrXIC6uzjdImWkIgQRc&#10;MpAGOOp7j3oS4uAjpG6ggsrR7gwR+pJx1PP8s1vFWRPIdaYoCxzE4GwhmQ/LjqSccBsjr/jSva28&#10;p5XYQSFdp23Dtnnv05965Nby4YRxsiDzPlJ3YwccAEVKdQmy8R3bHYDAHzDIOM+3GR7VSVw5OzOp&#10;FvawAp9nuTNu2KplyF29mzzk/wBDmgW1oQAyyu3lsrSSzZVs4xwB14HPv7VyzalcrE+4BgrghMll&#10;2EcjIHQYzzTYr65eWZSUcGRRAqAg7QgADEsfmBDHIA4OMZGSrWLUWjqTawORGYpnVGQs2PmJ6j5h&#10;jB4p22FNkhtUk8mJDJI8xVMcAlgT045981yn2y537NrSqrjChiCxIO4AnqMjP4mrCXkpTIiXfuY7&#10;gQpZ8djj8z7UD9DflSMjH2byUYLlfP3k5OcEj19+5qtM0MJLpaOTEo8lGu8lgdpJyBjccdxxnFYL&#10;zXcg2Mrqrs4QxSHIGR6nngdvWiIziRg45iAxIJThic8AY56c59aANx1gzGDEjrHnyz3Awcgj2B7+&#10;maajFhtO0gYEkpIcAtkoB2Jx/Kufbzgw/fJkOBIZdpBftz2OSKFw6K0hADFC7EbX3eoYdBk4/MVE&#10;9h76M3WuAAUl8vaoJbzIs/N1J46j+tV3uGyS00RCgZQRiMkdNw9+f0rImwh3vM4kKsF8yLeoJbOO&#10;vBxn9KYsZ2lfOIV3KwF1DE5O7Jwe/P51kNJMuiRFdREYw7kKqx8DHbnsPT602aWJQGFzHERuC7o8&#10;qSvOOBkgE9feqUqiRlVSyKNu7KsMquOd2eOelVp1QlBGHaR4z5c6JlcjHTHp6VtHYbVjIs2LfaBu&#10;jYfaXKoTgNkgevqCPxq7HN5bMBEiAqQioQSFTqfcDPUVn20JSOadlZjJduqAkqSAcZIHbIPQVYkj&#10;3KIkjjaOKRR8mNwIJ75GBhuueQeazqSbILc0ytvXygVcMGHIY4GcD1OKdD5Usnzwb4lZlaOVhtZf&#10;cDGV7D8ec1nlpHQFWUkRsFHUhxz34yQTxQzypIGVnDZwFdCAGHJ6dRilBc24+hubyqApbxjbyVIJ&#10;weg78jg1NFc2rK29ZI2OTKrMWAGDyD0A47egrHDTxbJSDsjY5kQ7QrE5QEnpkKajfUIE4wrlCSo4&#10;yOMd+vUjiqldbg227mqW00vnbJDKoUsGXYwKjr15wc/n0qtcG0ZjHFLcIzxgOzoAVB46Z55PXPNZ&#10;0ssmASwjAVsBtoO1myCTjtzjOeBio2aRNgLqr7FCb+VLbTznsTk0ouzGotlzyoggZpJ4A7FnjniY&#10;sBtP3mVSAM+h/GpI4YUVQ7/IzIF+XO1hjhcn0/n71nvcSxyyAS5h8tdwGABkjB9if6e9P3TAAI7y&#10;Sbl+UQgHaTnHpjrzWnOjRRSLM/zvhJguEIcDG7PHOOxGKrtbRSFnad2b5WlZpyrKABj8MDp05PrQ&#10;WusBZYo0SUuGXfubH+GB196ev2ggDbFswBtIBLL7+grJmsYqxZWCBJJHW9eF4ssRIGKKRgdD2wPu&#10;/j9bEUVmTIsV5HPvnGHTeBgMO+R2B59jWcpn5BhwD/rACpI5yOB1OPpxUUZBZA0UcnyAxK7KgO0g&#10;YPOcHd+Hc1nz66k1FbRGoLe0kK5uiChAbaSGxgjJx3z3NRPFZozI0zLnBKG42sWOPfnnPT/61ZXn&#10;nBVIhIksQdGhbdvJBOBjqOw96PtTfMBbjYoBjBQhW6nI454A/OrUr6HMXwnKzpOJUyuQkm9XAwBk&#10;54JB5I9KggjmgG93lATI6FlKgcMVzkn/AAqOJtybXHlgghTESuBkbRz0/wD10/zoV4Eyt5YBK79z&#10;HklsY9auLb0Li9dRZEKuf3jMUjUTo4JBUgBSCT0zn86kSCQxvsk+QTht4jO0EjIzg9yG9Omazs2x&#10;YuhDNHtO1QSFIIOAM8ZB/Q96lRlKh4337dxRmJJByRnG3gU5S0saNI2I4pADgfNI4LNGQASenU+4&#10;/WmRQS4kjFyJEXcxcIWCjC5yQeMEdegqossMhWJ5ZpFGGkQ7VIzjuDwSCcfTmora4gACukinAULK&#10;5Ul9p4Cn6Hj9etStdDLldzR+zZ8sb4yuFG4yFQxOQcDHIOf5VY8yGNoy8oiYhjh24JO0MTk4x15x&#10;xnnNZ1o8EpjQZbG1V2nC7hxxk8k//qp0bkxKWiVDLGS7HkDjnOCRkHuPShxsK2ti1ciFYiBieGMZ&#10;+VmC9c5B4PTjmsZp7fBlXzCAmPvYwR2IJP51JM4VX81I13HPzksAfUDuMDp161Vy37wIz7wrld0K&#10;oVY+mevJHXrXPKTehpGNtxxaB2kkMke9RGjSBmGPn54yMdhkHv8AnZjW1P8ArE5E4JMiB138gBSR&#10;wecenNRPe8SRoqpvlIV0UEqcZOABnrip45YTglVDAbWEabXHtkZwpOT+NSTNWZNHBpqh3Ctuchmf&#10;aTxycc9cHP5itKGTTvLDSOI1IDS7QoZTxgYHBAJ/pVDfbFXLo33yvnOudpz145J6Zq+J4IY2bygr&#10;LzvXapI/nyfWuiGi1JSGSxWwEjLKxQSszERsoLLz94Y45z0rCvSm9grK5DEMk7nBGCFHI45HfrWj&#10;LdWrJKimONyMMgGeQAfu9zjP68Vzuo3SFGVI1YxgBgMABcHGQRyOlY1p3VjaEVcsbkdBmSQhOXA4&#10;X6Z7H/CmxmNmVx80m1mTzJ22E/L/AAg8jC49snuaq71WNw+5hLBgk5II+bBB28ngg/QVLFLGzlmU&#10;KxCmQJlWOMY4x+vcmvObu7nTtoiWTJMS+Wm84MXJG1mUgZ55yN1bFsAsUYjVTiUkDbuI65znocnP&#10;1rHZot6mTcC/KiQgyEKNu7PbjGSvqfU1tW43IrMdrKymU7SQO3PoCK2T5Vcyn8RpMyhWAHEas33M&#10;EcdOnPI/QU5v3RkBjjST7rNImDuwcjGOoPHSqkBRSQ65Ty8NGAI48E+h781YYx/xhQNwYqWDFd2D&#10;yc8H5hSU02QJuQuuxVI3HZ+8OCMg8fQAU1X3MdpyhcgSeaGJGT6df4RSebEZgqyLuYFhszlgMY7/&#10;AJfWkSTZJuiikQlCWlj2gAj6nqTk5xz1Na+9JAWYlUjKqChfc7gkgsScY98Dp3q6kkR3uxiAOAHT&#10;JAJx2zwOP1rNUv8AIpCkqoZ1B2vwCAAfqT09RmrcNxEY5CCVyQJFbJJGe/4it4XuS1c1gqh5htj3&#10;cfvNhbLEcjr046e9R3GAq/IQnIZjwQOuc0mQGeMkIWiAfbwxOfc9sn8KZNOdkjyKCPmMmw4LHg4x&#10;nr1Ga6L6WMmlsZsfyxjzUfGxiWMhVuu08k5JGe3HcUm+NGYGRfNVWKO24KRnv6gDj8SaezbfLLJ8&#10;zFgRxgnBPpyOnBqFyFhkVQFMSs7MTkAHkHgZxg01PuZTa2QhCGPAbByCZCcqgIPJzwe2e1ROAEk3&#10;bUiVWD7jlVLHB3ccj5v55pXMJxsKIAzBQT8oDc4bAwTzn8aHAYuwy4yASXyzAcc++cVadzMmZwEC&#10;7t580feYAuTjAznnIH6VTllJhiIRTKIgUhMWQQep9ATk/TNSSfNCkRjDxs+10kXIAwRkZHAJA6e9&#10;SFIWcFpGyY0Vl2ncVJyCO3XHNbQ7kON2ZeoxPJb3Y8pm/wBHkY+ZgAAHOePUZ/Kvi7XrhG1C/UM8&#10;nly7LiMvgqzMCxAH149vwr7F16dbbS9SkXKs6Sgtt3oVAOCAe/BB/QV8WX1x9rnvpPLlZhfFvKkf&#10;cGIXI4A+UcfnjvW8dzoox1ujKZZLYBJZg0bPvEpPyhCxzgdyOnpxXlviJN88asywbwDJHvxLu5wB&#10;jIA598ZP4+k3T/uZZy5cyxOvAKKxOcdjg7s59q8r12aCTU5pC0O8SlWdAIwwLnPOB74Haummd8H0&#10;MVyGRUWWKMuB5sEsgEiKeBuYMeD8xB9BzjoOcvXDnypGRjKhjtmZmYlwGLDbjA4Xr68cVv3hgVo7&#10;h8MykOROzJvjwDkkY42jqfT355t5ZAquQEkVI1eeKPepLlS5B3Y2HHU9O2eldi1RoWIoxCD5T8wl&#10;dshUBFXAJKnPK8ng989qsT3BmiUojjbEDyGAkXHQY6Ele3qPpVU7XUQpD0YnduCIoION4PI5OfQY&#10;FSuu/P7qQFVVlnD7UDgg4wDnrk9OhOamTVrEaRGW88bNJEiRLKE2ExtgoT1+bHBwR781sqIQFkZo&#10;PIkQgvNHuBPAGCT6nuO5rjYnmLSyyFPLlmcr5abXEZPHXjcTtHvntW7pi5tzc7JVkhk8spPMHKcA&#10;7c7uwYMc84PevKxL5Xc0UW9jeiAb92HYIFBgKDO4ADgtn0/T1rRV1GwyPG8RuE2BeSQcY2qTjORm&#10;ueVJ1nlSOB1dGVkfzAqxtkqjYbovzE4HrjB6V1emeG/FWpCS3trK9unMyb8RgiOHIDNywCkANknP&#10;bg15WIx9ChG8nYuNKrJ6Iu2aiVGT7R5csiuAsa/MhGS235SGxkdPx9K1ooLNZJI0liju0lBDSOSS&#10;WAAzk9PY+ua7DQvgd8QpobF5La10uOaDZDcX90uSpYEFI1dmAJCNkjLDnnFe1eGf2b7yJWl1rxHZ&#10;3DyzSK1tZ20kDwsSQzkknIYHgjnjnBr57E8U5VQveaZ6WHy3FVtLHzvbR28rIkUjzx8MVZGk/gzh&#10;cDnjBGO2MV1dlpklyu4Wk/mzwtHb2zWyO0hXODtb0DbznqAK+qtL+D/g2zexaO1muTpsrus97fSz&#10;qX2lMPESFYAlsFg3XOTiu7tdItrSILBaW8CRBnYtaqxUDBYsdoOPl5H/ANevlcbxrSjrTR7dDh2U&#10;nebsfK1n4G1S9863ltLm3igVd0zRKElJ5BUglhg84PrXaWXw72FHvLpv3XmyRiyiKgeZuG3Cr97a&#10;4yOmV7GvfIbEiZtyJG+I1t1mhUg9BnHfJx1+tOTT4IAyBnlkwAS5VgVJPQEdQBjPWvjcw4yzXE3U&#10;Hyo9yhw7gKestTyaDwhbwI5WFpXVH/1u4hhgZG3B4/DP1qb+xok+SOFSj7V3xDbGQD24B/vHFeiH&#10;TVkxO0ToUxtymxy2Cc5z3BPT6VWWyjKIImVv3hCvJCSCDgAg59R+lfMVs0zCvK9SbZ6tLDYagrQj&#10;Y4vSLBbNn2Rf60hVuZArKBwuBkn3x6VqTWH2qMLIkbuqt5kSM2CoOAC3bkA565PaunjsrFGC9CcA&#10;qxIBboeeOpzwvPrTvsZBkMaxqWIVY/usQoVeA3fgn8T2rjlUcndnRHVnBT6fFs+QbRwULICHPUDA&#10;5yDnP0rPFpH5zSbjvwE8kZ3E8/rg/hXc3tjt+0SKqKHiUZxtDEdBjPXJOfqKw7m3ZWZeoeRhyu5t&#10;mQQMcdj19jWb1VmdEZyirI5kWiJEFWMQobhhlBtO7nkdc55OfUHPWoDAWkEYjSRFcgSOQVR855z1&#10;ByBx64rpmVWO4GMlmKscYVc56cf/AFqqXFtCA0Y+V3jbq/mEoMkYAHJyRjNYttOxsm2rmHEEdERl&#10;+zb4/nt2cNIGJyc7SQMHA6kciiSKMHcq+ZHlhIY5iBsOD8w7461ppJGywmGVQ8rsGM0RR1Zdy5wV&#10;HPAx2IINOUoXLiVbgEqAqlSAQobgDvz+lSqjvYDEljkUuwjIdSzEyoVbttG4c4OcVVTe0rq0TIkW&#10;1hKrj5h0YbeowCOf9qt2SEuzRlmBMgLiM8hT6ZPHPYelU5LTI3DfEXhDBMMZMEsCVI9CvqOnXNax&#10;knuBmFcNGSDujJ+YkgK30zz/APW5rTtw8zJvVR5jLhpZFjwQCOD1zyfb8qqx2ZRAJJWndIVEoWNs&#10;g9Djnjv1zx161aSNhGWH8BJ2znGGxjPfjH/1qv2i7mijG1yx5sflK7SbiY1BaIliMcE8ckkjHHeq&#10;7XKmcRiS5C8pEjplSwycMQOuMcnHT3qZLdUVwkalCSZCW+ck+mR07fj2prQgkptDyNG3y+YUBUsA&#10;SBu45yfXg9auMyZKzIVmSMhGMrA8CR+d5Bw3Gcn6e2KcYoHRXbZGj4T5wA2RnjPYZJ47UBWBRIAk&#10;LswXeyAsV45UE/NzjJNWQsfygEYKk+UoAdWVvmIPfllzn196mUk9yRCjY35t1Rwyu8sm0bjnIyB1&#10;GeuCasxQSIB5rqQrsWbbtUJ0GB15OKXcfNRQiFuQiuoYlguSMdgR3qeOOCSVXy5lYqpCFmIO0uPw&#10;A3fypXiS0rEMtqyZleSQiONhskj3KQODkHoeuSPTBpjRyCRUd1dQcKdmGJ4JGMnII459aso0QxJG&#10;7mIAgB0YDAY7vmI5wcjv0oWxkuWuGh097nbakSoyh2VFBK8AZOSTjHvWUqiWiFGK3KkkNvHuLyzS&#10;s4kG5m4C/ewqgdANo9TjvTpmjULGzKZRIBGkkm1sdAxzjHp9a6WLwZ4luMw2ml3UamMEK6EMwJJJ&#10;DdRj349K7rSvgZ4qv42luLOIWnJH+jlHVgMn5wTnrkg4GDkntWTmty7o8UQq0iJGkAZI18ySGUgK&#10;xzuCjpkEA/Q1fhuluGkjFw2025KytEGJcEA7h2AXvj8q+tdG/Zc+1GB9QungDWzs1nJO6uGC7iRg&#10;7gCpBHYkDaQRXrukfs8+FdF2F7EXjR5cMJ9oKtgkYZMBs5BJJHp73GtyhdH5+La3kstw8LRSL5TB&#10;fJtRvcru4A25YgtnAzj8a6XTPC3iTUHM1np13MkjoEH9nyJuXdgnccA4wPcg5Ge/6M6f8MtA07y1&#10;tbCK1EMjyxE2+R5eQQmAB8w75656YNdjb+GtNssjaQI1RfIeMAMmch0G3A7DA+YY7ilOvoS2rH58&#10;2nwT8c3UrpeWsNlaKY2USRus5kYZAC544GRjPX0r0vRv2bY7uGN7/VridAMO1tAXjdT0DISSdoGC&#10;R16nivt6TT1XaDbRQMz7kNzD5hMWTsw20DJVeD0zxVdzBFbx+d9nttxKxzMIldlUYIQHODlvfvWP&#10;tObYzbs9D500L9n/AEu0DSSR6Zct5wO+e0dcENjO0NjeAMZPHPAxXqFn8MPDto0Zgs7aDy2AtCun&#10;CUKR2Y7hlc7uMHHTgV6A0zwo4tRBIGDMGdmG5uCACOBjGO9RGe6JyruzswCpKFITOMnrnGD2yeKz&#10;lUmhNt7jLTw7oVqFitdOtbgIzOf3AUg8AMdxBGOcVreRYK4Q2sVvIEMkdvON5dMYwhGTnI56dayi&#10;JEY+WVmLALhLofLjkDr1571IZnKqGXazbjkzgkZPOSDnHIPFT7RvcRqx+RbzCQMkMUZGOSCy9Dye&#10;hALHn/69NW8h3xwR3wLmJdiyRgFx6gkgkkZ781RjjjmdCw8yNCMbJyJFbr9RgEce/WrT+SqKHuis&#10;eA3lzDapPTALHg8DP4U3PsJO46R38sAhPLbIfziGCjGMc5x9M45NQqXwGWJGjkLMZ4GwpLFSTgNz&#10;jacEc8n1qCS5e32rFKvlYO8GIuVcgMMNnGCM9j1qvLKyybi20SY2HgsW4B2gc9O3Xg1m5Nlxi2Wn&#10;2SMdwVvJdT5gPypgAAYJ5OMjNUZhOmPs0i7w8gcS25yVByeR05JAOD346U7z4iYjM85CSkSNIikx&#10;gEZYKuMg84HX5eagmuC4If5c8yiVNrDgDGMnH/1q5py6s2HNJLG5ga5iQhWkRPMIZcnBPIx/dqGW&#10;6KxSJcsVDxkt9lwflGMnrz1H0qvPduIS7GT7OItrJGgKADqckfz9BUckwlV2HRMhkJBOcnOOB2I/&#10;KsXNgSNIqRDeyMyFmVrlAWJbIJyAMYGBx9apz7pACJLcxyfI20shY98FTycjpT4hZhWlzG0pIyHu&#10;CAmSMHGcAk5A/GnNChEk1uELRoAPIABQY4PJwOc/WldmnusZ5iBiJY2TY6KoZyxO0jBU/RMYPY+/&#10;LsoDF5zwsfNUfKdjEk4CgZGOvekEnlRgSJx826dowVIzkDA9CcZpu6QZcDOHO1EjCjI5/XH6V00p&#10;O+pDVmXoGXasirKnnBS5yGRW4XHJ9u1NlmVjsljmG1kfcoKggj7owenGCDx9arytIpbypIMbyHKD&#10;aSDz19enT2qu0zbULyxqWAAcAKF5IBz6cj3NOo0mS4pluWd1RctKqISRlVBx67cZGKzhOWEjTSyg&#10;yxgiRDhAOowqnHUfSnyyea7O7J86lcMo3PkYAGP5+9RKsrqUmlLJtALNGAVUnBGAM5wOtKMpWsh7&#10;FeQZ8zEgZgxeVoW6tgknHQfSqbzPAZC8kj7SCwYhflzjBzx1H+FWpFRd7tKVdGOGNqSU2g846nI/&#10;nUEzhDtEuZG3hAzKrYU4+7joMgc03zNXY0ruxWYSSGOZBG54C7sEK3+8Ov3uhpUL4QyuMljtEi5A&#10;IzypPsM0Zwy4aRBuAkMb/wAI6AqRx9c8+1J5yzIu6PcrHd+8UEH8M8cfzqU7G6NCOZEZS2EzGrMu&#10;3B69Sfp/Op1nVxHtYsow48pPlkHoMnIwf5VgmRsMJnikURg/LHtTd1568ZqJnlKkQr5Ts3LvmQMp&#10;IJGAw564J9avnfUzcLvQ6Ca54OwsFiJDSZG5jgcD19fwqi+oIjFFILuNp2rtYrk9CRwOD+VY/wC8&#10;KjljtZd8gi3bj0/DoenvSBdxCtKxYjIVxgowUkZwOR2x71Lk2yoxsaEl4wmcqGVRkeYspAJBwcDs&#10;f8KpSytJJG3lkbXOJvugYBIzgeufzoMUar5nzMflYhITgBeTyG65H8qVTIR0ZSWH+tjDYHrweBip&#10;KKjFEYqVDfuiBGeT0ycHPy//AF6vx3JKbg6soXltoIGC3qPTjNViF3lvJdiDziQEEYweO/XHPNSK&#10;Y1A5cCQuEkxk55PBIxgY/Sqi/eGloRNdFmJk8plJ4GwpknBUDnkdentTdxWLy2VgvzIDD1yecjJy&#10;R/hSlGLRFyhbfw5jwoA6nGeeePxpyxLuVIthkbPlBwMqTnPPXHJ/KtXqgsJGWYDcr7uAoDBQ/T5u&#10;Og/wqfy3CZl4XYp2upK5J4+YewH50LKjo/7pFYkoyZwWHXJ/lVVtQXe0KsQWeTJDlSy7iQM/kfas&#10;WrMT2JzmKRl/d7EZlRSdjAjqCccHp61VZ4TuxHuBdwTK+4Enjnjr+nPFNMwuBj541O5uDngnIyMe&#10;2c/WqQS4RhI0m/OdoeHnnnjJxx/IVLJTd7F1bmBzhZFEhbDDOSxAwAB+HbrinicIzbFQbnLOVABx&#10;nOenIztrLS5Ut8rZkRWJaQYUHjJIyMf/AF+O1SLKw2KxBX5WQ4KglVznIJyOOnvVJXKV+paeeSMk&#10;nG0ZVSQckjsc5yKMsziT9x5Kx5BTPzDJORxwPu/nWdcXsO8b50CgkqwGGyMk546cGs06zFFBujZp&#10;JBG5BiBKoDyCwA56Dn3raFO6sKT5Vc2lPlxlhC0RXJTdcYWRhgYIzwealR3IP7sDbuEUjSfu9xx8&#10;wA5K8nggEe1fLPi39oi30PWLnQtM0TU7y6t5lT+0WvoUs5A7SDdGGIbhogMMOCR17cPc/tFeN7t5&#10;THa6Taq9vGQF0aOSUhVyF3btu7IHI685Pevsss4Cz7HwjUjG0JdT5fG8V5Tg6kouV5R3R9ywtNdS&#10;eTBbtcu0hSJ4rcCNs46E4II3deBj86yLrxLptt5ss+oxaZGiqzLeAIrNlQVUZzvAJOAD0P1r86L7&#10;x/4v1LzzcahdRrcwyJ/o86wkAt8pUB8BgWI4XJA56ZNT7fPqd4z3k8ocqY1jdjMA7KwGGIIDhWUs&#10;QBkMO1fbYXwplPSrV08kfP4nxCoJWpRufeWpfE/whYxeZLrsV/ew2hkNpYwHcGV8bCzYUv14Bxzz&#10;ya4W7+N1hGDHBp1/dMxkFp5F3DGrvgHqcnGF6cY7V8xrHJJJFErusLKZAYEV2Yg/MxOcknzCcdCR&#10;24rTjSSREkW4d4kCrI29ghBAYc9QcDv0xivp8J4WZDRtKScmeBX47zStokoo9lvfjBrN7IsGnxCB&#10;I7nzUR7eOV2XGFJJYjapzkEEEgcZqrN4j1y8Ez3OoXUEEcbGONHJCkjqCpyccZz6cYrzm0iaNhKX&#10;QKrFoZGG0hcHOQRzy3I465610lrLE0XlCLzAIVZlIAC5A29T3B4A9OtfV4LhDJcN8NJfcfPYnP8A&#10;MMQ/eqP7zaE93OQ811NJIVCqJJGCseSOp54NQ280weQRyMHDhUkI35ZiQqAk9z69jUoOdj7zKCu2&#10;SMKCQegCknIIGWx9AKWCGTftj/dSCIKomO8BAAAW/DH+c19Vh8HRoxtFWR49XFVqrs2x6fKd7soB&#10;ESKyAq52A/Kef7xk6djWhG5i2s0haBEZbdEdiF+YEsB028D5j6npnmpE7DMroASG/fxRfKFLHLYz&#10;yemf8KvKgUhlWMAKnlK2Qcdx1549u9dns4rY5m5c2ruPiJ8sRgyM7BJJWGGDHbgcnkA8nHtTgVVi&#10;iBpWSBmZFAJ+XGFGTyTk/TjNCRkI0fmKXZwsrmXlQxOMenXH5U6UwgBHfELxlXVICpCZw2Gxwfz6&#10;du9Rh0M5b3JUdVClZGjQRDeXX5yGwQSc4zyePU1YJaU7XZmYkrliGAJxwVGMgAD365zmqKuCYhHI&#10;pkEgwGTO4jjgH+IjHPTj3zWlFCLkCJk8155WG6OFTjgheTyDgtnPtXSoaaEvXce8bNCFRGQGBTI0&#10;iBXDDoC3cDJ6Z6UQupLlldSgIdOu0A5LcAdu468VGpWYruy37xTGYpPKKtu4YsD83580/Y5iwFEZ&#10;VAoEykZHAyDnkAdSf61pFWRlNJMsqQWUhZYypjBZiMkFj044Hbr61KuWRCjxy+aCWLZOV25yD2+p&#10;9KiTcECuroyqAMuAXPUYPpnP+FXEjMhkEgWRcAeXkkkYP3j1OeOa0+yQWI0jG9HBRPJUxIrkdiWG&#10;fUEY5q2CyrGpITaV82NvkVQQRjBHrjpUShYkdEAZ/LLNmVl3OFG3lsnpjJ9s1eEe0Mqhwvn7mDMc&#10;s3QYzwCQB09KcHZkT2uWoQYncTMFQplFJBVBg7mPHI579MVs2qkLA6GLycgBQDIGUJjgnOQRg5H8&#10;qzIFRdjguJVJY/MSSQRkcHrgH2yBWpAhIw0aTLGyjZ5ALEMD+AwCea1Ji5bI0keNmhVCqmTagYPn&#10;ccfN9TnnGe9b9q6quNrc4UlSSzrg4yRngkHBP86wVtnkKbWcIrSHajbVB4AwuME9s10cO1UY4dWI&#10;CnaCuQMsB044/CtEr9Sldbm1bbWZifuNtOwqSrLjvngGt2IbowjRlQ4BIb5iVz04Ppn86wLQLIW+&#10;YuvmhVSVMKrFsn0z6YrqbNQCFAChhldy4LHnIPr0qZRsWaVvDwOCCzEAGQtgH3PY4/WtaFmCJ5cR&#10;Jk3FTHHjaR6+lU4I2PlgbVOcHIwMcngY68VpLGpOwMpTkJEQAzOc55HY5xz6Ck23oRy9jXg2hUMy&#10;7mz8ykZ+YHGMenQVqwlyQSZsINu1jhSSMg5xzz0+lZkSKgjUF8hSAIBjkKexBweP/r5rUhCK2/cV&#10;LuAoZQATycKPzrGbu7FM1kbKhY3UrJkeZIdoIx13Z46fpViHbsRTHtj8tUaRSzFMYGTzz0NVo0Ch&#10;SG3kldqt8y8envirPA271G3JMfJYhsHr+GePc1Ak7vQljKkKCnzFFMm5gSx5HXvmp2+UK+PlZTub&#10;YFCjnB4GOuKrRjDBAdh3EAt2OM4HoBzxVkhMbdwYE4YA7jkjLDg+ueKLFDmLKnzqQF4O45Yjrnj3&#10;xxQqOrECQckqyoMkZyRg44IwPzpdig7jKzfvcYHRRjJJ9D25qRCGmiMikmQKFUD5VIJ4+oz+lAFq&#10;NAuwnzcbwXDQ8MvPIIHXAP6VajgOwghpY8EbEVVwMcYOcjk4NVYgUIwCBsHJBwMeoB56mrkcany1&#10;O0s+NjLlSM5PHpwP51tFtoC7DCrAAllXglUkYYI7DGOMCraI6SN8xOcZV92OmT7HIH4YqrFtDbZN&#10;+6XCrtHPUnjHT/61akIKPCxLZAP3xhQSMEYNaw3E2th0EfmRx5PmvuwvylCWDD1PX/6/FalsxjaP&#10;cwRipGQC2889x15HSqcQAB3KrB2QHzG4PHT/AD61ethFnZuj2nCbIyRlsHrjNamL30NCIYZkVicE&#10;cL03YyTx04NWI2ldNpDp+7OEkXKBugPv0H5VXRfk8slZMKWbzYmTcRjHPr/jUsTBXMSsDhiPLHJU&#10;4B5OffP40AmEgzG3nKWLnafLUgEgDOOenB61i30imOZvN6xSRvHLwMAj+Ec9fX09q2posojYmKBg&#10;WKzElR1JwDkjH/1q5i/YFNhOJWj3BWkJxjPXPTjtWE5Gq0djnr118wqZSjyRZJzlFJICnGemM8+1&#10;eea9OY2KSNsG4iNmcR5Y5AXJ6k9Qfeu3vgMM7CMMGK7NnODyBuPU5PToMV534hlMVtdSqJCzWxII&#10;XcHCsT0PDDK8e9edWlodtCKk7Hyx8W/EEGkeGtVv72/tbIwWtzLb+YpYS7IZWCkD3VCW4+6T61/P&#10;hrE97q/inUtQvSl1fXmrPI8wfcW8tsRhz1OIwACOpDFsknP7S/tc+KJfD3wy8XNDPFZzano9xBbT&#10;zS4ikuZI2EUORzkOobjrgehr8ZtNht5ZGurrBndA8sbybtp3fe91y3X6571+d8T4yUY8rP2fgrCJ&#10;YZ1X10PT/D+nF1t5AjRbXDsY5FKmbfhyQMDa28EIOgXB6c+t6enMHPEbIDKsRYIcDOQOgUZJPpkd&#10;a4LwxayQrFFKs3llGW6V32/MzAkLg8DdjB6gHg16npUL3BkiIaXExUlIlUCN+VIx6A455OCeetfi&#10;eZV1PTsfbztJ6n1j+z3osE2qS3ciSEWcQuklkj2FwX2jqMfeYkrwccEV9ST3bBriUyGSKV90Us64&#10;AHygZ5PzbsjjtgV5h8DrFdL8NPeN9mMrThRatDveQoN5bIz8rDOOc5U56ivQy8YkYuf3rEkB2Jc5&#10;52j0xg18XiquoRirAgy21SoUlg6g4YEkEcE8HI9O9OLxKwJk2iSQKSrr8pzjHuOe1RIF2mLez+cX&#10;QSfeAbngn0GCM/Tn1hVRsCqykqgDEblK8YDc55Jz09c1xRlrcRJIRgIMubdM/PMVUA/1zjn3FGAA&#10;fldFVwSdpLlsHn3zg8ClDHb8wUShRvY5KAhjgBSOCRt4+vNVnf50QrtOG2OJMlTg/dLenp0xXTfQ&#10;TinuIgE+8qdsjyOAFlUFQCQMHsPfvxTssZY2l2oiZKrGwDMMEAMccnBBH50jsMq4ESsZAx8y3VmA&#10;GSeRjAOSM9DnmlhKtsCBo8KCWkIc8EZ79cH8Khz7CUEtWSbwIxuIPyjjADgA8Eeg4pgXLyyvLuRQ&#10;hUiIHcuc4yOqkH8x6GmKQNrL0VEAEaBQSu7occ53Dj0FPYrGURCqTNhljEmG2k5I+uc1cJ9Ql8I1&#10;Q/meaXLrtXKqcB1BJ9Mgnj8j60u1iwfOXVTlygXABIAJA6ZY8+9OO1ULrcNIWYkCPkIo55557j8K&#10;IxEwdk243FN4GVBJ5H1yec9zWvOmYjlHzSKGMYVeqgKS3TgkEH1qzIuLfCqJAwKr5ueAQc9+RkY9&#10;eaaiZ3phWG0qF2Y3P3XB6AH9KlVWG5FZPKkbAdm3Dd3HJ9u/TtUPsNK5HEQUIwVRAuDu3E7Mqcse&#10;c9c/hShgJUdFBdFURbRyQMgbc8HPTn1pELFYmPlqXLJ5oGVAPQkHjAx3/GplScTl0juJC5AAt4Mk&#10;DliAB1OT+QArSjBznoTJ8quzi/FWtXOl2WoX/wC4tbTSreO4vNVv43SztIlkX55jEd+0NgEx/Nzx&#10;zX4l+Ir3Udb8RapcXvl3f9oavM9tcW4+VgkrMELBiWIGxd+R8wz3xX6m/tM+II9K+H3iOz05bm3f&#10;UI5hazSXCzO67GykPClncs2VPAGDgkA1+U9jACPtVykAlWBvlRTGodGJ5xnaxyemT71/UHhFlcae&#10;WTxElq3ofjHiHj4zxMaaZt2ruk29CAbaAlbg25YlCpGW9QeeD6816Hodg0kcd0kMazy3IDyl1aMM&#10;pbcBhMdQCR9Ac9+K02H7TeqYXLeerqZDwAOCAe2M8Yx3Fe3aRaxwwQu8KRyAZjRsKFCEMpUE8tyT&#10;wPUmv2mVZz2Pypvklc2bO2IiRnWKVZ7cA3PAURtuIzjqMEDA+tdhpBF2XJIE6xNHsDA4BbO4DABz&#10;8uM+nfNYNnAhaSXy4oiyhnMDBGZWbJIYDjOSeO5r07S9MjsUQqpSMyKsUqStvd8D1OQQB375qFC+&#10;5Kq62JhCZ4maOKQyuG8v5dzZwT029Ce314pIREgiAUlImk/eb9qqxwGwDyOAKnaPcDG6LOrwlUyx&#10;CqSP4ick8dO/JNIEiEpwqKs0jHbG+ABuxgYA7eg5xVKKWptF8yuiKJW8y3Lqrs8R3M3RFVfvbQeQ&#10;QSB16VaDjJbD7JiOC24DA6ZHcjPPt7VWi3Ngx4O4Axyhhhe5JycdOBzxQZFTdNu80hXfzYzhMA8D&#10;A6YHoP61rTaOedPUsoH25RpFjdJGCq2doXJ6gfmR1xUUpEknm+WfKDZJ8wBduOCB2wSOO/PNPPlu&#10;clxLFk7p2UbVCr6nkYD4yOtRzB/KkVWmyoK8FSEyMbhu4xn19a2SuJRsZ4h8v5D9p2vdK2FlwVIO&#10;cEg8gnt3FZszAmGOdHYS4WNZVyWBByvP+yMVsyBsyiNTgbWjiMvJLfexgcDp+WKhWEcA7t3mbcg5&#10;O0clzjqMenNS1dWKI4JPLt3mBaV49wZAQuDtyVyRgDP681mRPJNJGSSU+dgQ27PfB+me/tWm0iFF&#10;jUq6SgMPNRckAHgccYJ/Go9haXaiqA0yqXbhVLNgljnOAOSB6cZoVNvVGTg+gmN2/ezAMMeayYKn&#10;BVsEjAI4/P3pGJlwGJAlZlIjG7BA4JPYDAqaNGEQ3K24AlyTtboMgAEjBIPfpUO3ypjI5KpIVHB2&#10;oG6sSM89jjqduabQWUVdjkCSNuzEQHYsPLIIY4Hy8/7wz74q0iyMpkEokI4ExXjZx8vvjAx2z161&#10;UjdUiAIkj+YKVJyWf6g9ckcf/rqYGIkDlDySWyOcg/oMn3yahRtuJTaZFcrIfLDJErEEI2xgM8HK&#10;ndwflPtyfaoQVISNnj5Zmc43BQCPmO3npk++BU0mY1VvvFUwEA3knBzu+uf0qpJ5PnRgCQMYyE4y&#10;Nv8AF8oPPGeD7VaRvFcyuQXkIEdxtYvKOGRmZRk4xgZwencetZW+eIPDNBFMkzOjvNEGVwykfdI7&#10;rnrithhvjO5I8tHu+UKivJj+Hk4HJPze5qsyLGCzRFskNMc5JGDxwOOMVyYpNbG0eXZGdazLOFi8&#10;x5y0vluz5IU5PYr/ALoIz/TM8khVRFJNJl4W2BI8KjYGTweMA9fb6U4IFT93GHJyw8uULGw4D5H9&#10;7cVBpZGYukZMcbMPkPJCgA+3pjjvxXPFJx1OkjUR7y6qBI3LSxjC4Ibrx05PHqSaytStftce8oZJ&#10;YWV4kiywXAPGR2wM/j61poxmihlbcq5fyGAJUtgrxg4OCDnP8xTJBEiN93e0UrMjReaJPlyQqYOc&#10;FsD060k2pWQt1ZnL6NcTWt1bQSTqlo1yXfYqpHIxDDYwIJABO7I5+Udsg9fCWGTMPMIAIaI7AwGQ&#10;WORwRkVwGsRNayC582KOVJzKu7KpHtxuycjAPIznGTzmu1s7uK4tYZI2S6LQkNDjcrsOMe/p07Gu&#10;mKurmA52VQrSMzgxgkMeX+Y8AeoIHNaESiQxKpjeW5KAEkKrDOcg4wOQPy9aglZN3+jpHNLv2K0f&#10;ykg8A/MODxyfepLUp5ajYXKKhhWSYqVBAGC3tj9TVRfcmUrFucACTIm8tpFYBxncnQDd/eHNWAg2&#10;+TtRiUK7CwJdcAp17fUZ96FYF0TDNuLEAKCXAA568c569x6VJI7vHt2iMFgFcyDaMDkEY4IyB+NT&#10;UhGaFCrrYjDBFjJjxHJuCnhVbBO5Qw7gnHtmozGPvs3m7OZ2Vc5U5AHqec8HgY/GpkijigSRQICJ&#10;N5ZgSVcuWOCOoJqB4hHHK+9Q2wkkr5bop27QWB5fOe3QisadFqRsqkkT7E3vIZNgkASKIpgD5wT3&#10;GM8gVakVZVkVgoSaNl2LyZFZskZHQEd/QVAXjhDITIPKJJdxlGJLbeQO2DycZwO9S5PCfMseQIog&#10;CHYnGWznI6cg+pxxxXY42jcTm3uWFZHZlSPYvBSPcQrYALHIPcnGeDwacFWGOMM3mYGH2OShAAAz&#10;6jOPXmmE/MitsxcEIo2/fkPOw9gMAnPTOBUqyDhDjcCxMS84UEbSOe46fSoM3JIgACFy0biOPAfd&#10;JhOx4APrWiuX3iPdv2kgumdpwvH3jxnPJ647VRQkhl2Qu8krKZWcFSflODzwQCR6c1JAxDSySx7I&#10;miZlFymRg4BJTuAOcD1680K6M22zRDYbzD5m1HXfnIKgE5ywx8uMj86ZGFXEe9WOFVZAvzlSQ3UH&#10;Ptn6+tLGo/dhSu9FZgCc4AT723klck9O2adKCitCQYWiBKQyhi0QwmWJB5yBx/8Arzt7TQfIx8eN&#10;6DKlwQoHmkN/vD17c807MSlnEbMRt2bVUnJbnBJGThjx6Glj25jQDB3bsR8ABRknPdcnp/OnDywu&#10;WEhVpSPMZwpXaFyeuQOT+tbU5dCBUi+QoMKvlIEkUEsAMZ5J5wSenrVhmaKUmYr8o8sxM+1gwOOA&#10;T97PrjpVYTbggaXdlB5WXCv5ZX5cYHJxnn1FETK4LkKqJKA8kMpLRtkAZz6ALz710Rl0E9tR7hXk&#10;dmkWV1ClPlGI+v656gelZ8gaJvJ3BXl3tGobCb+GY8nIHAIHpmtLfG6SPFxiWMgRyK53DHynB47/&#10;AJc9aimjGDIwjcRJx+8LEnGM5I6Hjnt0pzeljm+0UcMWQFMkOrCNSTycjIA6+nvk1HvAdyIv+Pdf&#10;k2OGOOx+mC2M9anwQ6sreXcRsHBWFt4A5ADA8HIPsODUflKpDMvmFtzwu8ZjXbGxB/DO7n2Nc1/f&#10;NOdpEilmliRFjkUsinMm3DZGOCfT69acouNkRRoUZi7ERoTgYz8vHHPBz61GkQ2q8qRyOkrICcsG&#10;J5XpgKSOc1LE04f5QnmBVMcUfzA5GCWQ8Ma6YbGcm7okjEm9W/diNGzHD5W8cN8uTxkAdfp05psc&#10;W1vmZpFMYjCSDcSv8QAPUnA+uPSpGjhKmSJjthH3vtHCjPPXryf1qRwqJHhQxLgqhYDDHHHJHqTj&#10;2wKrqXpyiKrfLlNrHEoZ3BYLjgnA+U4J4Xpj1qiTsmBdEYrGQ4RWVVi4PII44x0x97NXVAAkkiiV&#10;pEkJbZKW52joT6g849TT5ELK/mN/rGUqXDMdyg9cegBNbQ2MpRbd0UoShLKVjiaWQRvasQ5Vjggk&#10;luc5OAP1q8yy+VArLGXd8su07yTjOTnp8vA7E+9SeUuwIqOmdwlCxnZk8jkg5OQCMckU1QfnlMsJ&#10;i3HLuSCCMjPTJ5PQc8ZNbNJEqOpDIvloI2ZygUK42ZySMfhwBx61nmflI0ZQz5bytjqQSQecnPOM&#10;/wCGcVek3TbgghwWUyHdlS55O7BGMAA8eveoZI2kUeWqsCANhjDADd8xPQ8+/p6VhOXQ6YJPcY0I&#10;WPZjLBmdCSWw5JBHPOAGx9KZJvCqEGGSNtxR9oLZOcHAwMleeeanSNNu8FZ9kxRpJCSQ5Bz9OQcA&#10;dKjBIZ2yEhOdrfMOAQW3EnnpnH41dNqxFSOmhD+7LIyMrAPsDYYFlRiDg4HGQee4PcVYdhuiUFPM&#10;+VQGk2sFOegIxjPGTSBQ0HlxkA+WwWXfuATOFbpkAjknr1p0KrK0oGWjhkUp5ZAbsGPJx6/SujR7&#10;GE3roVNjAkSS5d1RkblUBJILB85AGGHtTAZecJcI7RobbzHDMQqgZGSec+/ODnrVkbULFiY3YErF&#10;K2QAMc+nb9c1WuGTY4TapkUAeZkkqM4APUHG7881EodUCbWpWUOV3FUiYJvLm4WUqOQD6BsEbgCQ&#10;CT71SDCJZRB50hJJdYojHucHjg9ehwelWhEQXWKNZSHCxLGuV2kDHBOCDgk+ueaqncZdgZ4zG6nd&#10;bykso3KcbdwwSP8APrzzdtDe+hJHIY4/NjJiYSBonX5fLYhQACe+QACO4461MrKd0kRj8xFLCSQH&#10;Cvz8pwMkdSazURg0SKPKJYZa4kLiMkABcg5PKn8ufWnR7gdhJLrCpZl+UsectjGQT6dazJvd6FxZ&#10;ImaIfK0VoEMg+ZThM9T/ABDIHXORnOauC4D/ACMEkYlAZI0KAMc54PQ8Zxn+LpzVBN0hVREY/KEY&#10;GMBivqRxyA2f8a0LZgsO6LzCyuDI6c/MQCMNuyX+9x7DmtFJy0ZE5OxYhkwwDAxO4ICHLOw6nJ+g&#10;q06tIqgthmBMjeZhsADo3XGKq8hAhwH3MAZ1OO+Bg8hhzyfSp4pY5lOJEEBkxG0kmCOR1OOuMfpW&#10;9PRnNKVxVlHmrGZC4kizLJHEAAucHIzkHAwT7+tJK0sjsixyYjUNsV87j7nPTpgH0zSADbt/iZmd&#10;d65Uk4OODzxnipMLJESoM8SuVADklkUgNkAgnv6dK0eq0MHUnfQoRbcTGQw4JJkZzuMsYGcAg54B&#10;OcdMnFWVRkWQTI7rHgSJKnyk7SSBnP8AdPXgdu9KoDGMECJYhjcqqEYA5OMdBn+WKTyg6hlj2kks&#10;ZMb1zzgKe3fp+VKKs9TWM59SaGIvuJdBJuV38tNoDZ54z930+nFKVeCRo22wecAPmIcBmIYgkfXk&#10;j/EUEQ8rHDiVUzzgg4BznuDyMenOaeyLCcxxhfMcs0chADscEghTnJyTx612xkkrGjSlqiVlwrgR&#10;5AVljV3wQuQQOvUkYzjoRVG4J+43nlizFUXAl25GduWwFOOParCySR24VczGFQrd1yMALyctxj8z&#10;VW4Kh1IVk+zkiM7skgYGQTgg+hPXPpVxbauzCd0jGuF8y3UJtV0QKmyYEt8gPykZzgevftWVZTLF&#10;BJaAm0kjnK24twImSQ4aQlc8/OxOOME+vNdTD5EcjIJYgqYUfMFIAILHnnBJX8q569iaGSa5jiUb&#10;inlhchTjHGMnHPJGe/StmlyCg9dSa4AmVPNFupeMBI2UHa23DDk5zk+/61jXUkakqQvm+eFRSBIg&#10;LITgKOhCnPPr+Na32iKWMKsZPkmMlY5cYYYGSGPGSOe9cb4hv5LO2unWQwTbGaOQXJDhgD0OMhSy&#10;8tjtgVzpK9zSTbRlwGXV9Ws7BCPKglTzvvI8rAMR8mCAcqeTwQPXAr1m0WK0s7dY28sRQZ8uYYbB&#10;UDkA8jaRx6jIrk/CWirp1nLcs00N7qKq9zcS22wtKAxAUsu50G5QoGACGznJrvgZfIGwkvHE0jyJ&#10;khWXGBknjlTxjpSmjBK7sVbZxFiNRv8AIUB9xJ2Kc8tkciniebcyMA6wEbNwyHJyCenbA5ps0sZQ&#10;yBIslRGgEZVnwrMCWxjbkkAHoSfWqYRw9zJuRLZ5Q9uYkKssYA4ZxyWBzyMcHpXLOOup2Qiki4As&#10;kQjYMdswJcnKhlyGye/OPbirQEo2gLhvMARwQwIYKFyM9AxHHuRVWDMpZGLRM7EOd7MJDuOflxnO&#10;cc85yTU4Qy744/JbModSSXXrhcsOTgFvz9sUQbjoTJaio5GUXyOFdpSzc7iVXIHflug6c9qtwyh8&#10;bctEGj3tbnIcHOcHHAG3qfTis8NuCjbES3lhsfIFZmxvZhyOufpmtYjeGZgPkYFY5ocBWAKk9OnJ&#10;xjsa3EotkBT7jNu2rKQFLFQTg8vx1649M1ZCImzarlEztR3LMQo5PuKGiysTF4mkUhX3lhtdefuD&#10;r64zn3p8W0BWKeYotZAjxudjDjqOfQHPsazk046ExjK9kQtCj3CLGAxjZjnyfmcfw5XGQeeB7UiK&#10;se1oi7rEoffPNuyTtXdksOACcgduamWCKdmhkSRhLHHC6GQs7Eg4ye/GAD1yePWrEEfMZ2MUE2EL&#10;fOoGG45HPAz+BrM1d4pFeK8tdxtTImUcB33rJKgYAAkk5JO7ofb1q/56tskESrtjBeb5ixXAJ53E&#10;Agg9MZFZwsLaeVT5iQlJ1VZLc/MBggFuOCeeO+MVJDZfYwr28940G8hIZpM7FUYUrxk5z930HHPX&#10;KVTlKV2rmjbs2J5HkiUbgEgICtsBJMgXr0wGzwMjuabDFsaIqlvNJBcPJEHjyN7sSR8uOCCRj2qM&#10;QOS0bzLMHeRWjADrLEMrghhx25x3xVwDaoIc7pdxDPbqqkYJAL85BGOmKunzVFexLlZla8liSDA/&#10;dsjBikhABVuAwB789O/FZ1rHdmztXRJU3wFn81N0wbAKqcEgkDI7+3TmfVo5m8iJHR8MN0jfMqqp&#10;HY8gAgHrxn1Na9tahLFDLBbi4QZeS3G0byCH2sR/eLH+ea05WtxqaehLaNgKofbD/dUYbOQOMkEn&#10;HXj0pUnVo7ckYmZgTDGpLEA7RwR0IGcdOCTR5QjWE5YqIAu/fz2yc9wdv/16lRmEcLN86xlnkjZt&#10;7Mc8cjHGNwB9CajqYziQSKsKeZI4i2gO8bXDIAA6ks3zY2/Jj6HpUEk5ZCSqOZB+6UI0gA6tuP8A&#10;dIHbv61PNbNLGROC6PGR9nfklT264AxkdwSTzmoYbYR+ZtE/7yPO9Iyoxk4C54yCTyOuKtWMo3vY&#10;VI1jDyi3hUgyLCufMwhVsHGOcnI6A802SPbMim2cOZGRh5BUhVBypyeMMDz7YoMf8TtMzAuzeZEF&#10;YgkAM3GT1PPsT3pEFvFPcu5ty0aSLcJHIocKpJB2gcEl+OM8+grCo7anXBJIcPs/AZBP5bjznaAg&#10;FuAfkJ5AOcfWiJtpQOiH5QZT5pw53EFEOOOnQ0sqxFlKqGkA35RC0mFIPygHJzz78VMVVdtumI2k&#10;UlIvKwCjYGQR0B554PzVcH7pTVyVYzIsqs24yYI8shWLYJY4OSCCRjtTo8GWcSqpMcaq0sIw24ZJ&#10;QgDJwWBA7596piWNMYaQucJ5MzZJbORnA55qaMujy7z5ixyBUkYFA0RJwASOVGCPXjpyKUZa6k8m&#10;txJpnDg7l6R+ZJMD8zggFuvXIHB/vY5pGaOYReeYDtQBH84SMGZeHDD+Ej+ZqORiisko2jzvLczO&#10;BsB5+fn5g3yjAx94U8yEhVBjiOSwkDgFVOfugrj04rW8baFe05FYoSW2EkjKq8XK5E6gNJjIHXPX&#10;gf8A1qo3flxOWFz5mxAYwYtgIHOAWXnBJPH8q1SVijSGTyWlBDjbCMkFjyABknGSfX61nhYZxHuk&#10;2jy9s6A42kbSQMn1JyPQjnmueo+pzxqybdzJBlV280TH5EOyb5Q2CSFU4+9xz17cVJ+8ZpWKyO8b&#10;IFihQRoQxHPJGcZPGeABxWgIY/mZ1RZJYvLYBgZFZiGwD2c8YPPBx0qF4liYyEFEJB2sCWUkAEDB&#10;xgAEn1JJrFTNYzd7sqlYjIHKne4AkIj3bicY4zwOo+oqJoeRCzK/mKX2yxAkN1OWxyc5HpViGJpV&#10;fZ58bpK6q7x7CQHIKhcDoc/N6D2quOJGDyBtsajbNeKw2n5X6jkKGUEkk+tZvV3OmMlYjhjiAEgZ&#10;NvmEbYoFIIIx8zEZAAbPYfrV+GNVi3s0ryEENJGOWJ6/J69OnpVWGZZPLSOaP5o1aQxAMxLbSc4O&#10;ASpHB/vCtARNKYwu7ZuRmkWNhtYA4yvIC8HkUkpPRCc7FdokdHZw/n21uqO7yAIecq3Bz1P5DtWn&#10;CTMF3LkGMtLGyHAV2I+9kblI5+jCoYbMq8s5Nw6ICjiAvlSdzbRgYyQoPrgYzitNnMcxWTyYo4wu&#10;X2AOHwSx2heV6EE9cEdue6hFx3OGrN3sUpbeJ2YMR5kjqSobIDbQFIPuMnPuAPU5FpFcaXdvudkD&#10;icb5gGV34CnaCVIzuHzcrnsa6yPafLj2DDwmSWKPayMrKrM2cnIJYcdulUZ4hMImVI5SJlZvLXbG&#10;GIJbA6cYP1zW9RJoind7mnExfegnKGdU3xjgghgwyc/dBzinyTtKZ5F3SpJHmRHyFKpuyd+OBtC4&#10;56D1qhBK5YlVWZowE2reBFWXaDnIByMlfkOD1PbBvW5glj8qVo5lxiaMt5mVJORyOTg45qITS0Or&#10;S1madrCPJXzNiskTFLoRF2XqASWHBwSMH3qywWN3eJ3PUCHhGDLyeACMEnqev6VVjkBSREnEgldx&#10;cpCmXBOGK5IwDgqce4xVuFoSXjRVUjDFoZMkKSMlge3OT/Ku6k+bY46sF0JPPikMqzblR0/eLKqh&#10;ATk5J28gZA/DNI5Yyylo2hh2tuJYHdgE8nHAGB78+1SMUdI/JSSSIxgbFKHYnBznPJJOR9Oemaqi&#10;3kTKNJvtzAFVJGBlY5YFH+XkDI+bOSevA51rUFJXZhB2lZDWk8uZPNDpI4Q7GjYADIGVPQjI4qBi&#10;6KqROrNHghJCwC7uCSxPzZP8qiuJY0licsfOWR0iEkrjIxz8oODkL3+tJGxdYjcfu5CULucgBd43&#10;KAGBUHGBznqevFcEqXK9DtWpdVsmaKMbWO350YhgSOOT0OMY+tMR0USzh3kt3hUunI/dlScZORyQ&#10;2PTAqOQ5lRVE00bI4ePzzsG0oQfvdM8YHTt1qGO4EUTN86OFXfIW3sDk7cDrgbiecVjLRFtpaF3K&#10;4Xy1BKW5flwQBtGMMMjJ3fzzUKmQSHDEF5iFEjIY1g2qepOAVJx+BPQ1HITPGyowztYRBWO8qxwT&#10;ggYbA6dKFOXX5leOaMmIW6oECtjAHbJzn0NEahNy7EIfKlVmK+dEyyxyMW2xk46Z44zyO3FMlURk&#10;TlWZQFkJhG5nAU5yQORt2nP1pIWWVjNuSUozpLEMsAVxhWB4D425qQlYhNKiKvlzLuXO0oJGw7Fm&#10;ONozk89+KbbYhiOAQ2U5I/dFsgMTnqB1yR17AVZiy52sXeUufKktDsYSElvmIXBCsB97jPHHepGH&#10;jVhAqPi5VJFjYOSvC5wTjqDkZyMHIFXAkEcksMn2clyTKUBKSHhcbT0HPpzmlBNbmE+ceHCnerfM&#10;dwlV1BI4AIOOmeffij5ikcTs6xxptCknDIBtQDqeFx19BiiDyIy6uyfNtimcAgug+bL7eqgngH61&#10;LtGxIpSBvRQUjm5yCOAc5zgr9a1lFih8RCBFKsYLSs6ORG1yAACuFAB5wMgcD05pyJvlePckhkWQ&#10;bJYNxQcjIwcAnqDzwMDHdEUhkkeNHXAaR03FgccAAHAPH6mkWFLhpZGtmEbyloYpLnJMeQcOVAOc&#10;cZwOtaR93YuoSbd+x3jiaSRQySx4CK4wQcAkg5PPpjBqrdrMZ1G6KNIRJPHI0vmgNjClABwG4zuI&#10;4PTjB0lieU7I7dwiSsWmjnWcMpjDYLDIOFK5HBU5B5FQu5ldInZMOpDFlzhs4BbHXI7VpzmdN6HM&#10;3METMwvLe4lsrS5QNIg8ycx7Nz+Xu4Uksygfj3xXyX8VvA/h/WHtrmK4t7TVLgNJFYTzSq7LbBWS&#10;FEBBZd3Jwcbmw3y8H7TkRZJlVkdyzFYYjlWEgUqG4U7gBgBSR14NZEtnaTrd22oQW7rL5qYYgS4C&#10;7wsbjLIxAGMAMOuQOaxnNt2OiN0fAPwX8fXXgrWLvwhrVxfRWtvfGTS7i3h2W8TAKJScNygBADZB&#10;B34HIr9ALe/tr6OyliWK6aRJZQ8KEkIVjAyScMpG7jHb6V8FfHn4c6qsGoa3oVvdT3lndTXunwiC&#10;JHjlIcRwRjC7Mq5QsTtOBkd69F+B3xhS+gj0PWjPb63E8itBJd+bbTBWADBsA7toXKKMLxyepx5d&#10;Ll8ztY+w0KvGuJFjYN80VuDgsBkBOoDDByKeYmPkO8qzCNo1hcqSWVVHAzyARt5PPXNVIpMWmovb&#10;skW1WF0iD7QYphkcNtBzk4GPvEY7CtFokzPGkciRqCCHOdpzyBnncA3OPQ+lOxncilR3RuV3yxMI&#10;/JdlVmDfIN2OF2qMDHUD6GKeMXEahZF2vdAMWmaPDYJB4GVYHb83HX3qzNEjW58ox7kaH90AQxfB&#10;3DPTjpjdzn2pGCIWxO5UFiTMrMjEAkBTjOPrgYGM+sqMuocqbOYi1sRtJC8qQyyhcpbhg3l7gfmI&#10;4K8DP0okmhZJ0njDLI6mR9vyvuyQzcZXPzdSOp9abd2SSMtwwkMkQXcrMoRgBnew6kfMPrj2qaCF&#10;7ZIYnCyEsryyWikLI+0MxIJOzcc9eO1byu42K2RUmvYbmLyriRfK2KUtFtwkLnJVwyY5Xa3ABwxA&#10;9KyygacFmmVlZGB+0YDBxwOvAJCk59B710E8EcvlPIkLQGZGjiTcqgYzggckE7hx2571GUt4zArT&#10;QTSs5aGMQlS4UYYbeScA8/XNY8jZKlqWocskZdJLlWtyoaRcksAEPXqPlOM9qZP5M1w8QFzFGFVj&#10;DJCCrKQRgtj5gR268CkiQSFVjb92qiQxwqEVjyCuAcgEkN1zwaushiEXmEqzbtrXDACQ5X7v59um&#10;RQ09gauIIpGmuLpbdj5kuTLHjc5yrbFjUgLgMOg7VCsTmMO2DO6CR2lP3mLnkkdRkH8iKdNt8sSB&#10;QELMw2zbFBGQCvuc9aWRdkjo7+ZlVeFIVAZEyCCRnJxleOme1c84PlHCTjoinbl3KhGklYOGhhWI&#10;qWfr8p6k8Z/HirsGZEdCzM0jM0RVVQblG30x6A4FV40jMvlhLrdKp/eMFXLMuS3J5JJY5681btJs&#10;k25ZVkmbZc28d7vLqDvQDHCnhW/IUUo23Mq1W8tC2iiNoAvmlmUFoym/a5yAFJGWJyfyFLOiwic/&#10;O/kyHz1VslXDfdAJAGTnmnSskTBBKEciVXQXIV3VDkAZBIHIOSDnPSqjySpLIImZGmVSszoHjYDA&#10;G3Jxwc1upJmcJcpXV1YK2/gsRO7KxXeVPyAkYGDg479uKp3C3DDCzPH58RcliVQZAGTjocY6YrSW&#10;PzPNRnuGLoSZQVRgSMfKpyQNx4yOg6ikURh59rfvhg/v3LKJNnyk4z8u7HA9K1jeKudEZcxEwkjE&#10;800g+YOcDmIpgckD2Gfb61KJ5IIxPjOyF5WMmwqxBIxtI5xuGcccA4FRbhBG6TbRFHdMzebISAXZ&#10;uSVAyMEY4/Opi8a+XnZOgXe4Hyq5wDjcDkdM46HFaFy0dkK+SkzKy77oMGlMh2qCAFI4+UbduMU1&#10;5lV1I3x7iyJvYMHI5KDjhuDnI6A1HFtt4ogkzuY2V0MimQPGCS28fxEg9AcDHAxTI5lk8tUfyUjc&#10;s8dum0krIpXByMD72RzkE1LkkYucupOpUJtWeFnw3mrEdqtzgHJHH/1+9VJrffJHucRLLMmS1wzq&#10;QOGwDtUsBnn86aT92RgyxxOhjfZvLMARggdc8AY781eWdSpiYps2jeS20Fhgn5T046+lYuSbuaQq&#10;Sa1CNY4oTbRgx3EangLyTghTyMA4A/LFMdzGZZZJFtNiu1v9st3WEA5AG4Lgg7W7YG5ajDKxDqJF&#10;JVyQkbNKejKU2nI7jGMninQNA4tZZCZXSIFZOiqg4ZQueCc5z7+uauCT3NJSutCdjIzgSxu0NvOr&#10;TyM5jBw2du4cgZB49qlWbZJFGTLGxkUxO7KWL5BJGCMnBqv5c9w75hhUmMLHdxFVCgBmTPB3jc47&#10;YzmtCL7NInmnYJWKCNlh3+WFBP3scc78fXjrVqNtTmnJ9Bm1plgKs2HcnMRIVRjA69c8cDoT1Iqe&#10;ye2SJoYll8sPGqskTIVTbk7nOcscHJ4PIqN5TEEZ0dFGweW2VYgg4GPXOPcdatwL/rVlDbB84Owg&#10;qGChsYJz85PPHBxiifwmVJ3k7lx5AZZEORFkltowQn94AgEE5zg9xUsM4iMrmWOMROpljMLOCGTc&#10;cFeMnAP49ORVZZI5YJGDyTLGwGNhkBKhgSMDPB7dc01i0QiRdkBJAwIt67ic5JU5J+Y8+9XQM68m&#10;nZFuVwEgMk9v5RlCSRS/u1beSQoHUE579c+vFVVM85CSsThQ0peBQURgSowMcY+Xn0JoZ3jZtywM&#10;yBGJG5gx55JK8EAA59+uc06CTeudkXnOBs88ZOeQvAPIGeBn9a6VP3rDVNcl2XvLSROYE86ZIWnB&#10;kAcN82EIA6gt1HHXr1piStEq4KsNzSbpiisWZyVCsBxgOBjv9abFH5SQs0EZEduvkEEqxkUkEg5J&#10;OSCc+vpVe5ngAjQyhFVh5IjXGT9Aeh9/WnOdloXGzVyYXEj7ElWMAOBGoCqFCgjj1U5br6HtWHey&#10;LG77Z2abasflPKXDbiWQ5A24HAPc4HpUX2iJI4nt4tsayTuuFyGZnIdCx6gOpA/HrmmM1zJFFCzs&#10;TBISghkYKG+XIAJxtOznscn1riqTU3Yptc1h1p9lgfP2iCV9u7aZdot5Hcn5hwPmLHp61rBGVnkk&#10;hPMq7jCuA6bNoIJzk5BzgAcfU1kwNGZ8JvIgCliUYAPKxwAw+VsmM8dV46BudS3AjidI8ReWQwcq&#10;xYDJKn5ecdefXrWykuW1zaDfQ/vkU5Ufl606okPOM8envUtfZp3VzygooopgFFFFABRRRQAxxxn0&#10;NIPnVlYZBGD7inkZGKjTgkHvQDV9GfiB/wAFJf2fLXS5Lr4n6Vbwo2sa1p8avbWG545JEvzdKy+U&#10;29ppHsUXJCKpuGbrX87Xi/w0IJhC0l5aqiwhUiiW3mjaYhpHkYkAAsVVg3Q5x1Nf3Q/FjwBp/wAS&#10;vAuu+F79QGu7N2srgKC8M68oyk8A5AHPBBIPBr+S/wDad+Eet+DfFfinwxcafdWl3o91Pp0Xiq4u&#10;Ylvbi2t4yzXUUaxtkPPIhCONuSxbjbu8TPcv+sYR1Y6yR8TGEsoz5U07U56r9UfmZd6bdCKaGOI+&#10;f5SiD7XH5hjAO7bhSA+FzySRyfTNZN3FMqJwCrM0jCMnzMp8w+VexPZTzjoa9C1W1tY0uJNz3ejv&#10;OEjjt5nkjcSxqxYM5bKMV+Y4AxlewJ427WO3dGWKXfZzSrG08CskYdWVleNlIJOPwB6c18C41LWZ&#10;99hp8srM4TUbZRK7Ig82xLRTsnCRsoOVZdvTcACOvHNZ1tJGnkxG3mimubYPLBMhEgjJIXc+dufv&#10;cKTww5rrbsIsISENHvDO21FCu5JYncvIHJ4bIJzz2rhQkVoV2PFtdY5V8xSpcl8hwDwQWOeOmcVS&#10;TPQdSlZJux18dzAY5pDC8LiNfMYw5kC5OCAwKgkgkeoODSS6XbzzRXSmTzMgveRZjbYCMqT3HAHH&#10;asu1kltoJ55CtvDFcOpRkyzylgSo3cck5P5Vr29ysi7o5I5Y5MBWt+H80ZO0/k2R74rRRYSkor1I&#10;SksSHyZGglMwaOVcMyOAcYboDnnJ4zjNQXUIFnfW0cqBre4jBjSbzQjmMYIYjIAGzjjk59c66BiZ&#10;ZRG7uFUyKijaiHgAnPTJPH0qGZ5o0NuF82Oe5RYVyBgMY1LMzMPlCAFm9jjJ67U3rZnnLmi2k9Dk&#10;dCje3tntriCWNUKDbM+SrMoXYAMhRlRjBxudvU1cW/ktpljuLKzmjJ/dTzXAUO3BO7aeDtIG3IJA&#10;PGK1msrRQ8ww0IjhMjkMjq5yctsPKbhJgHPB9RmoWt8ZnaBEEkkaSOxLEKAAGPGNudp/HvVTZqpS&#10;eiIWMjqImHlFnIaEQMSYgdpJBwOduePbmqltbLZxyQwrIYJFVZY5WJLbMH5ssdx6/L6n0qy6iO1K&#10;xSRm58qVkt0cNOSSCDuYbQDnj6e5pq26gLJInyrIQty0WwyEuRtBHUKcqCfeqi7oh6aGPrF5Lplo&#10;96YhKEMaxC5cmdzlBsVVk+VCCMf3e/Tnno/Fdq11b2VzBJpv9oTqLF7icmOWRVBKgn7rY25A65Ar&#10;tQiTQq7FEBkKgyEptBYYB5wCAOozz3rE1DStIvIoDc2FtO1rK8n2mUB3Eu7htrD75P8AFjOc1Tdz&#10;VPl0ZoytcNkLJ5TiRCk5bcQdoOOmQed2MdOKdGzyZMsao/mSxI/+sCqH27jhRtHOOnGeCamWPys9&#10;pipBNzl2JVccA8MBgtj3psIxFHhZZ1yihlZlVWZj1Ofm24YbelS+5vypMryW4k2wi3JD7CscaKGL&#10;E5OAOp3E8+4PNVRa2+cxKoZCzO6sXVixxyuOOAOSTk+mKuPLLFGksZkZsYGyBmDOFBfgHcvQ4yfT&#10;2yxyFAQ+btC7o9tvkOucMuCQR0OSfT3rmk2tipT5YmY15BFJDJjCSyKs37tXkWTaCyAg89SeOOMd&#10;qFuohE5gSGUOCoYQvFIWz83Of4WDDPTgnHOasSwRtKUeR/LKYeOKYK0ikBgAADge564HSmgSROeD&#10;vAJQIoIXBAwBxwBnOO5FaUb893qc3tJX1MtdSSCVLa6KSeVHDIk0MuXLk7UGwduT82cZbjoa1fIv&#10;VmuIisyxFTD5sbAgSeWTw2CDhmUE9R26VgazMLS3a6gs3ums4CQYlCApGrFSHCnaPlYZPA3A9jV6&#10;znS+RngK3ETxhjHDbsrBcYIVj1PzHJHHU810OaW+hqqivqabGMMQvnxxRzkzQupDfKxBByBnnByO&#10;vFQ/6MkpMsiCKKIuWlBkeJcfMcA5wELc8k/NTijiNpiBJ5jyoYzlmKE8dcBgSMjPTBqjmZJm814S&#10;hZQkcUm4R9wOBgHBBOen0qOWMkWqtnZEhbbgSW0ke65XNsWGWO7OWUHlcYb1waVGa5dFtriC8aRm&#10;Q+WwIS4CkhSG6kErwfTNIOYH2+YoeFvOnilMjSIM4UAjPGCcjntwBVttr3BVsqiMoL52p5vHTHVs&#10;Y9yTiolG2w5WqbmVeWonzZTPNHGXYlUmeFSB83l70IJO5WPHXpUGkTgRRwpKVXayXBimYKVjwx34&#10;5P3Qecg5zWuryNN56x71nG1RtUsp37MANxnBycep79YYlWNox5KgSwllt5GwBGrne23+JdxA9jkG&#10;s9HuTKHVGPIhS9t7hbeMBnHnbpDksVx9zPzDITgnoSeoGdAOVXEgXDYkOZv+WndCwPTJ98Z74q5c&#10;LhMAL5gZyYmUqoTaSdpCks27Gd2OoPPNVIWVG8pSDtmKfJIZRGqgHaWbktwM5685p04pO6M9noUo&#10;PPhikilmSWVcyKWYs54yARjLLj9COBV5TGDKpklBklTzi4JKhhnfgn7oKkYHTHApkR8wqrwyBoVU&#10;75Zt5VmAyCwbn5T05xzWNqTyJIhgRWSSGRXbYWkYhSQDgH5Ad+c+x9q3V3sRJK92a6J5lwFAEqxZ&#10;WVZWdJFAyCFHqCoGP1NMaZnLJIRuG0eacqpYKcDZjBGMDrxkUczM5kl8lZFQzNvEZVgTkEjkHP54&#10;+tSPHHc+W0vkIUgMsTNFuAYqE3bgeAQxHGPrWcqcrig4t2Q55YrkLdrIkn2iM3EbWzr5bGTlSm0c&#10;IVK8jjPPeozLFES48sB0RpcYVAFyEyxGOAT9e9JEqo0bboXU4ZljJKE4VVALHv8AzPTNAfzd3lq0&#10;0NxuYTh1kiMgP3BzkkMOTjA+tVGLjozZ8ttCFrRVt1WaSW0SWJ2gZ08wHcwHOWyV69O4wPWs2zUW&#10;8sgUmOUIpCkMecsFVV7kj5sHPY9a0mcL5kKKbd5Xdw+4YkRhgfNjIB78emOlZWrPb2NreayJWitd&#10;OhZrq5ll8wW0caMzO4AycL2GcnHHPJJaEx30NW5cTxHDNH5RImdY0kaNjwGbcNo7e+cfiJPNmJtt&#10;uxKEo0ZBPl4PzFuhJQcjryfpT1b7VaPA5V/s9szMI1RZVGS43Db0KueWzgd6xUsprZiAIvszySKT&#10;/fZ8jPzL94L069Qe1YDcuiNlGVGHnqsaMqnfgo2OeueDkgde7U1ZNiby0jYjR5YpV3uehxwcZzkd&#10;8YogCI8TLICx3EFXyEQtlc/jj8qcHDvIFLZEmJRHnzJH7Ar35H9auNuo91dmXdw74ZFSYxqoYSvb&#10;HlQzHB3EcdvxOKSwd53jBkmbZII4cnLSEckjHOeo7E4z0xWtsjZo4gW3fM5klkZDlhjGBx0HX8ap&#10;m1BMpeNUe+uELkXLovyPhGO4gqcYJ21tGUGrIl3uTqVQyQLIIXbBKLOGGecuQy5BJIz9KZcQPPCN&#10;8byFYiFaSUGRAykHbwRkblIFZeqRts84LHGkZLlJsurEkHLjP3QD8w6EN6Vpws0iw3DQ3IRmDmbf&#10;lHYYyeD7rx2BGetRKN3oKEnYigRUMEcRknAwUBaQsQqHsqn5gRjPAPftTZrZFjngeFY4yFMgifB3&#10;9zkDIDEknGOp6cU9pSkyp5MqOGRX+bcoc45x1I5J+hFRo2VgJ3SoN7xTpnaoUKoLD0YbcD2OauHu&#10;rUbbe5lWrywWk8d2pjkEwUBmYxK23dtBA5UADknqMVqEW8aLMhAjjjKyNJAWfCZVfmbngk9Rzye9&#10;DrIkUbyERPHblpVYjehydwb+E4wOhbr15pJZxCsczRyJuwU+6GAAHbOWUbifwPYUTndXMZRu7hJO&#10;sPm+cl6HjUqTNEGDBiNxGD8vGcdunvXJeKLnWdNtodX0yGGSC2jb+0YWUtKsfR3GQBuyF+990MQD&#10;nr09jc6aWtpY5Yo1kAcyKoLMhI37SGAPG4rVee1hljjtj5rB9qecDlHKqM5yTgZyCG61nGTYRdnY&#10;jsrlLlJJ2gMyNHEwz8qI7DJUA8hlHyn19TVq48qZZFy+1oysUgt2UKCwHA4ycL+AauIfQNesp4Zd&#10;Dv5VK3qPDD5SyAL543ja7AAAbhjtk46gV0+j3Ml1bWkscWoQCaAySLchlMTkbgj5P3lOcgZxgCm6&#10;lnodKTcbF4wyRxiUSNLFI43pLIS+FU7FXg4YEr1x05pN262nR1W5dY2+1xGYKqKOAzKTwOCOOvXo&#10;KpNcx3Ny0C3Dx3MEEbhfs+FkXeAylQQfuOTk5xkE5qzbK6rDLHtjtxtZBZy7ypVQMFySWBO7txkD&#10;HGS5y5omlpJaI8x1a2Sye6lEgminleSB2YhldghKrwd6kIDlcFR0OM16/wCDNVkvLK0bz9PNva2S&#10;Q29nb6eUaIhfLkLszHeH4IXrH83XrXF+ILVTE7pLG0dvCsoR2Ms7IpZSI1KbieUClD90sMYIrmfB&#10;Mws7j7G0lvFJJMJbaAjcG3SshAUnCvudhkZJ47VwJqNQz59bM+nbdo2RYokEfnSFGl8vYMeu4/e5&#10;6n6+lX4zKyq+yQzPGWBZgqgAEgsccqRg/TmsPT3iliMJMpuITIkpaTBLI+0gox4O4N9RxWuFgdwZ&#10;ZVaTiPyJ4i8YPy9E3BQxUnDD5vlFdlN3NC+XVUwkgnZVJidEyoQIxB5XIUjgn2FSGUTQooKqkm8R&#10;sp2lZQBg5xzwoPfr61BC0LyRxs8CxPGx85rsMScLnABJOAw46c0+dpRL5hEhjZWCMdnlswAyAuM8&#10;BlOfx65q3JJ2JlG49GVlfE5KAM8kryGQOSST91c7RgAdeW9KtI5ZYdyI2F5iBKM2cc8cgY3dOmVq&#10;lArNuh8uB4Cm1Fc7H85uJBuY4xgLgnpub6hI2DAXQMrIygzHbuQD5sBDjpj7xyQTiiVmgT1sabh1&#10;LLFIiOsrASR3DHAQDBGOo+UnGMZzUkQBZ1jDKI1YSKVYBndt2MA4xw2Pr6DFVlZUuGjVY0kTIRdi&#10;sWLAkE+oGWxnkEGprd38vZ8hEJU/vLkNMpwcEgDABwep7/hWLRrFrqOcLuAlXaocFQ4DEnAX5c4w&#10;MkHHU88djJ5okWZt8EgdsGGZiHGCAWRegOAvTHf1qKMsjDZiJwwZQ8gZxISTjI7qFPSnxqrxldiR&#10;OyglXw4OOWPB6kEgEn6+ha0IlrsTKRny/MIGWULGjFduMEc8EY79+1SjaoWNESYRgK8cbqHUE5xk&#10;kEgj8apRs7vHOhkmQeWHAJbcm4dQWAJAH4cgdcVNHK6zeV5cjs0gKsUADLgEKOThix/Snc57XJxI&#10;fIZfLiLu7ErLHvDjOcZU56Z7cYzzUwuM7QTOyswVClqWQsASQ3cE4I544x1qvGsmWbfKhEq+bnLE&#10;oM7tuemQM/gadCN0hxv5aMAM4RM5BPOfUseTjBOelVKz2KT5dy4oS2VI/wB61uXDeXncBnBOBkZ4&#10;96ckglVwTFvMikeavl4yM/LtyPbgjv8ASqcIdlCRPczgtI5Ty1dmDMpC7i/JAZsL1wFGaneaIpGU&#10;uEAWRiG8v73GPmA6YAPr35qoqwo2uWknhIjlePCgLwwxjdkDGOATgnI5p8Um1lYmDKkDfEwGRuwA&#10;CccZ/kfSs/eFDRqvlFQRbWzna0jZAcEseBk8Y6YwfWpZVjS2udsSq5V9wFojhs5J+UoQdxJycHrU&#10;vV2NnZo0IwS6qxlJZGHlugKMDySAOp+UZyO3FQRYObdY2kkiACFm3EcEnJA4IBBOeSMdKZDJE6yS&#10;MscY++TtJyxYkgkD9Ogp4dnCnF1IgZEKSsF3ZAG7bu68Hn0X2pTWpm42LYuYhMGYQtK8hB38kkcs&#10;DjoPamRrGwCkR+YFR/PdiBG54J68ADcOvv2pmViLIjiNHRmeTCgkkqOSW5GTznr+FTRr5YQNJs2O&#10;QhklLYJ5BbI56dD64rNO4ayLEM2BG6ebC4xvLOAxHPQAcAZGB1yOuKdllLvufa6ooSJVwX+Y5Geh&#10;IxyT2HeoIshHG+TzWRGE7vk4GADjOenA+n4VPImAFYRKJAoZGlyHYBTjZnGMgcZ6dKo2UXy3BVCu&#10;xBaMPKGndYsFgM546Ff/ANdSIx8xHbYWjdztmg8yRSB8u2QH5ThmOcdOKT5JOkbB2dt64LBSRn3H&#10;Y/h2qM8l8qB5jNsWC2ESq5yXww4IBJGO1acztsZyHvIAqfvjHGkqq37/AArjjgnqQDirUyh43SOJ&#10;D3aeKHeoA4DYb1BOSPXPFQiSaGTImZQuW35wGAP8Qx0xjr0xk1JCJvKjM3yASAqvmYwCQflIPB24&#10;6evtisra3FZtaFiKcuBJLJEGmLNNOdqjBxn2AGRU0MkbIXido2SUOBEdgKkfMSR95T6D1qj5m1ig&#10;niMyISiPCShIICsckckHGOelWImWQbGYSiRFbaV4KnqQD93PI/DpVJXJUrPUtKA8rfKrLHLjgjC7&#10;sgYBHXHTPcj1pySBoCZI2+WRgBHKQHAJ67ec46/5NVWn8mTe6kJGd4JkLEqRt+XsMY4HrSvJCcBo&#10;ZcsP3LeQFVjgj5gR97gH9c9KtRtpY050aCzFem3z4pEYeW5Vg4YFAGHJOGGc8HJ4pJcbimzJhkTd&#10;Ar+WFX72ODg849iBzVVJonLgRLIdzOXV2LovAXIHXkEZ/wBo+1SI25lieFmYrh4thAUnkDPbO09f&#10;p3pSWtzOXvO6LUfmBowqyZlK7A8gAJ53ckYBA2nk+tPwQwjcqjeWpZ42JJXheR1xjcMg9uKhcbjc&#10;TRRo7RbmZdpcEgZAIAznBxmpEfJ2s3m+U5XzSqgMMAluOg+bvzUaskQ5aOaSMwRkhjFJCzBxgHAB&#10;I5fjjHHNWBLvYDy1Qi4LQhVyytgqCx7jbnjpUCyhZNjvghSGha2IZTzjGB6cDHvmnwbklaRjJlVY&#10;HDkLjIO1QDg8KOcVolaOpOhYwYU2IufKUFljBDAkgAgn8PxPvUiuQW/f29u6uojd0xlg/f3YHGe2&#10;aqk9Io4VU+aqMNxyFwMkHOQCeTg96lZ2Zk5V0CsZyy5AC5OXUc4zjFZxTYOSRYjkZEJ8sbAGWM4J&#10;GzOSWz1x6mpUkj89ghwcMJSjHBGAFPBwDkE49aZNOCsaq3myCJVREyFZljBHHUEqAcn3ppJYO6eU&#10;oZVJZcFWjAB3eowTj1z7V0xjsmN6qw5WdjunfBWNFS4RCI3JOMCMEnP3Ruz69Bmur0PTo737NKCq&#10;FTH5gdt7Egg44PQgYPfBIrn7ay+2oYI2jhWQErPMWRYo85V8rjcQy/dyODz1r2HTtKNnG0giaGJh&#10;vTzY97BTg7sgcggDGPTmuqME0Y2aNuKJI3Z0UoHVWmicNtjGcMqk8HIBOR2OMVoKpX93BHIJIy2I&#10;4I9ztGuTwevOMkdOMDNVYIHSSJ43eRYnVWSWaMgb3+9kkbQA+ceijFTsItsDwrwIRvMpLOhztJbn&#10;hTg9ehJq0ktEIsxxhXEStLGSxaNd2xCdvbqT0wcjtUiIoaSEyO0YJAjUkuowCWyT1JFQNEwVIWlb&#10;zY7gqSEACgg5GAM4+YcdeBVkyhS7mMqjEtJjruYlXbHQjH8qTV2AoWFpDEUXMihdrLtV8kAleRnn&#10;9KSJkJSM7AiYDvNNjcxQA44+YkhRg9zSSb0BEwEexAHfGwL83TbkYOMVIoXyEUNlMgl1GEJ4K5yS&#10;cdD+FaJtaomSb2CNfMGFdCV4aRCSpAbOMEDIyoAB9M0rAh/mUFWjdfLlO+MAtxgNwCB3xxkkVCFL&#10;LuljSNyCWidgASRjaxB64POPU44qVMbSqyiPydrMxuGclR1yDxtwOucD8aqMpN2GlZWGh448uAVy&#10;ACjBVLHA+Tj72Afvd/pSSS53MAf3hXeXbBCBeSeOoJ7egpqXCum+HE8Xks6mFySdxJC5HBGBxj+o&#10;qyOSQsnmbZF4kIUYJHrjgds1cpcpM02tBjBijJhSk58vy9owTyMkkenX8O9SLIocM7RYOwFefMyQ&#10;Tx6Djr6sBUbSAjB+47iONxcbQBuAJznk4FTx4QxBYl2swKnJJYAgYU9QRg9PY1k5GcVqMDXBUIQj&#10;bI90PlKEcsQeGHTHIpyOPMXAMn7sKWCZCqzH5SccAEHj61FG+1FmZlMatsRpHPzE5UbtwPzFvx/O&#10;rcjOp+ZSS5KgBQVUjgnnt1FSVMglAUvw7mZiJV2FizAj8jtHP1qxAroHVkZW25TcxJAAAAbJ65zz&#10;9KrqVIyACuCUUvlWPXAwcHgAgUqoUWJU2qmGEqCE7icNzkk4JOOp7eprWGxG2wKr+U22ebPzB1uc&#10;EIGbOcdhjgDtijZvCxsHZBgSKQEy/ViefXnjmo2aAm2mLwGRVkkVmbaWAOGJ9RljkjuR60OGKogk&#10;jjTzTuTahaRSvykY6Ak5/DGKsyk0pXJUUozmRnMSDahmzgDIzyOoIOPapG3naIykWFcLxuIAOQd2&#10;RjAGagiKgrl1LEFJnR8KO4IA64HHr171Pk4LZXaXwrsMbVIx+Pfng81lPc3pyvEg8qPBaWLzkEwM&#10;bzEEp1wwx0+8fwNPdpJGZmcgs48ws4bIOD0BwDlv0qNWijjiR50VnTL8EBwAoJ9uQufrTljJljDb&#10;wzgMi7gMDqCfUc9PaqgtLmU27CshEbrhRtUrlcMULMCQw6YI9On0p6b/AN+NoYoxLTInyk4z8oPU&#10;8A88daZIyoEyylFgJRPMyzEY6KT1wc55/KplKhOZhhQJMAlyx4HUdR7UT2JjfuOBbIkZncFsgxx4&#10;wM5wBnr06+tMVWcGRlLbJhIHR1IY56YzjocYPXHfmkO+QvBvjkdM+WGBAYcYyc8nnp6DNCyhggYO&#10;rDaGkcqA+AcDr1B6/wC7XO4+9dGyZGwin/1qiUzKol3xADDZ6rnGOx9ehzSMivKEaVAG2jYGwVYg&#10;EcA8Kc5Hpg0Ko8wMojKyFZF8xMlSMHBIP+0fanxAKpG8NlgyDIyzHOfz4wPY1orX1K5kQAMFSSMs&#10;6jBRVK5LYIIGRwBkc89KhcZ8srI0gYcTF9zFQB1x1HIHHORzVwYLkEsY13GO2Tl1UZwWxwcDGSPS&#10;oZmZhAP7kQUBiCI4wxPPHIZmPPYihPW45NMoiFgmZgGOGQl3YhVyOhJ74xk570RxuiyBEjARAqFm&#10;JZgMHOSeg9/Q1IGKZkUhZJeDIUUKgB3A+gHPX0696j2gtGjIQ0W7bCJckEgFwDnB6ZyePTitk+ZG&#10;PJErEALHiZjmNRGxkIBOCAxOM/8A66VZo8N5TFipIfP8OBjjIwQSv6VIXG0BUKpuVlEkYcrgseuA&#10;cfNk+vpxVbeoj85cLGzIUQDAznG/gdKuMbjStoSR7JjAzNEruwDMHZASw79iSe3FWZIWlRF2rued&#10;D5atkFscYJP3iN3PGATVUMMqonCCNQpiZi7EYwPx47+tXEP/ACzGH8oMJVZNqlC20EZ68kA465rW&#10;yS0C62CN0lRnh2K8kAIlMeRiQ8nOc9Mn8ORUxkCYLqh3bTNGcqxbgt09ce+c5qI4jaNizB1OEm84&#10;qWbIOwANk8jp7Ec0gYg+Q5zIsqg/JgNxnA9COM/lWbn0Jkl0BVfIb5VniDOpHJLLnAzjk9gD6gU4&#10;FgU8puJSGfc+Auc5JBHAz0xTkdZCGO7zGRTiLgLhgwyc5+7npnmk2McFVDje2RIVVgAQAQpOc/Nn&#10;Hp9OYdrGfKxluJVMxdVZfKx56yHBckc8HC8dfWpsRuFT5BFtXagAZSnBQ7geDnt+eKjgPl+X5jLB&#10;5nzCNpOSOwwM54PXpycVKskZU+Y+c4Dc4BJIA6cdgPxqFe9y4LUjmVGbBLglQhCAuygYO7IPPTOB&#10;6U1vkcYUOzOmBnJbGPXpxj1608KQVBZI3IBjdD5ZJyCcLnk9B36mofn3xSCNCdhDMH5QAZOR35x+&#10;dWTNaj8syyxgow8xmVEu3QMPXcBuBOF4+pFXVjhVgcKFYLveV9u0biPmJOQeTVbHyiVuZNwB87LK&#10;inA6DuScf5zT402IyBMxGQBjKh+YZwcZPTg0mk9xwdnYWNziVJSWRFBZwSCAOn0AG3p6+tKwVA5j&#10;Viw2bo87QWYDA55BwD+R5pCySFQrKVYqpWJMrz1Gc9c81K5AbLMy/ugvzuM4Ugn6cMP1qOX3joTj&#10;1IVYKpOGHlkoJc7ucHGR2xnmpELtN5h2mJQ28oCdrYHqemARUCt5QUooMcxGWHzEPtwCOoGOv4U8&#10;LGsquGjaUAh5QpUrjHPXn+IZFaWdtCB5jAXM4t2OMw+YSuWIIycg557USfN86CNXLZyYsIGOc4wA&#10;ARz+FR8K+Qnlou0RuXIIjABHOctznOeeac2Ywi4MhwNuwcA+pGfXjP0oGKCoAMbckZ+/kg4+8Tzl&#10;TxT4sbhHsThUIVflLLkhT6dc+nWkh27UKldpj2oQhQkBiDu465zj61GskYXapQuQrNsXksTnGB1x&#10;3+v1rOT94hz1uOZhI0kYKwGNgsjLAw2pkg5BOTnB6cdxxinAvInyLtd/mWSNyNy8AZyewH8jjrTS&#10;Gkcpvjg2ENIfI3KRgjPuMH9KbtyWRsqSSDGzMu48kcY56fka0M3ImZlDM8fmAvEwXCnaqHJA9MDb&#10;g0LJlFZFEbPHlQYySScDk54xg1C6xuibo0kV9wCmPPzZAyGJ68tz7e9CISWDSfKrMXIfIJyOevy4&#10;PbpxTtpcuDurBlRI8YZHClRIxfeSD1BA56E8U8Sxsx2ybY4mZFk3YVmwd3Qk4U544PFSMFKHbGSq&#10;/wDLZJOAOAPf2NRrJk5d0Z/LVRtm3ttUYXAxz8uMd6RpYgZ9ixqCodYxmMwko3XJGO5xmngkICh3&#10;PsUfu48neThsFjjjkmpJVjZHAQKrBhF5YJ5wT1C8YOfz9ad5fJZkbasmZZFkAUAkKOGxwSR0Geme&#10;9BzyTTuJvOxSrIodhjPyqctgnnqDnPvk4qORGYmPbGspkaNWkjDgEckYJ7Buh9eKdM3lnzCFPloS&#10;V24BwcgZ5yQSe35VI20N5W0MvmEOQwYFs5yfUYH60CXmRurlp2jUh5RITG7BQRj7wAGF/LpmnOWj&#10;LFMbiRtRmABDDr7c/nUXmIyr5iptcZRkwoxtyMEE5IPPpTcZLEKA5URiR8hGOfnGOmODmtrXRtG1&#10;tCwrm3Kuw43kZCELu65x6cYz71IP3ihsM4ViY3BwvzEA7T3OCT9KrR78vljklQFi5KqCSPpznn1q&#10;0oLyRoC0bM4ykxILDIA25PXPP071jKKvqNuyuMViW3B8q53RrKAQp4J6H2HFSlGAUFywCsT8vJHX&#10;oPcVUR5JDH5BwzSgt5SBgoJHLAnOTzgjoT3HFORvNeQiRAh3eU0shAVRlju2jHXPX19alRsFOUXo&#10;x8bZTJwNsMbTSStySchs/QAd/WnorFVMaqk+3B3sQo5wBnPTg5HuKQsmMykY3Btj8MVUknt0Iz+R&#10;phXadp2BwgLAIShGByMEgjIYZ9CK2irajqRT2GZ8sMC0SrEGO+Z8AHrk5+g59jT2lwweNoiTGpRW&#10;UkkfKd2AeRg46c5BoxFtbZ5SiMBfLWTBUZzngcZIHP15Gaa28lvKfdmYhnCEhtvXB4yD2qW+Z2Rz&#10;vRXY5DlmTzDhZFLeY+4gAEdxxnHr2qMTFURgCoMK+YXYblGeBkcev5UjbSqbnI2plYZAvI6DnuTg&#10;8e1PLfKo3KFkiDKoXn34Pb5l/E1fIi423YIVlAfbEqGRzHtchiMDBOOAT1pzZVgriMDJCSNNkjnJ&#10;+XqSOOajJLAZaQbsjByCAoC5J6dsfj70rgMis+EOVIZGBZWGTgYHoP1rN6M0WxIgeThVDiNVaRnY&#10;cjGC3J5AGfrSKiqmM4YAbo1XAJIHGD7dPpUaRk+U0icqWZHVtqs/K5O4cnO78KnYnPygN8y5BJOO&#10;fr0BH6GjcSik7jlR2cLIgc+dvEZBLsDkgjHIP8qjACr+7I3yRMzFYQASCeqnvkn24NLhWkYuudoK&#10;tIXADDAyQAffvzTEkb94vyIzuv3ouvBB6+gGfy9acVqN+ZH+8Lk+a7GKRGEZ4Ib8cZB/pS4fblml&#10;w23CmNSBgntxjqMn2qT5mK5dS8e5gBxljwMH0wTnHpTdrSbTIUZ0O0mKPawJHJPPcdqpT7mbi3qi&#10;Un5SxCtG7DdvfJJHseO3amy44+YgbCwKy5JJHPbtUSJCriOBQBGAJHYBWTIycc9Mk9KdDtfa3Eu7&#10;JLZGQDwBg9sY6elXuirTtYm+5tfzJGYqFcRgurYI7Hg9qYshhxknKZEjFxGFDMSAcY74/AdRRFGS&#10;+6RBtypDPLwxAAIUZwTgH/8AXSxktGqlDGWyVj4LEDjge4zUqFnqJ3UbDirB33GUNGBlTgFWwc5P&#10;1zwemKT5ixGPvxqUYLgHJK8Z4YkjkDpzTXRI0BWKNUIUFdoAQE85x1HJyB61MuULh1CFWIWRgMEn&#10;Ocfr15qJbm0I3ZC6qmxhGmIncITLgFdozgeuSeKcscgJ+6jkhdyZK56gYz3IAp2EKiIMxAwFP3cN&#10;ye/pzz7UgjJctsAPJJiTLgnJIB/HNK5U1ZaDJQjARrgq+0SAt0RSD3+vb1qVsLtzkrExVgiAELye&#10;DjuSeajQyEqTnduBUKxXb6/qP1pFaOEwKjMIgVRVJJKnPUk8nnHqa1Ukznk02LswwLksXiGDt2lQ&#10;DjJ9QcY596pyt8si7JCSxVvLYElTjB/MnP0zVxmYh1Uo3l53PFHvKADO48nPfn61SlVIUIUED5lw&#10;o+6cZzjsOT+dTy3d2axZVZVTKI7Hc27Z95vUgDv0P61Oqu0gCKR5a/vWaEsN21tq9M5JB5HTNQyK&#10;waICIGSSNgzKUUhhjauTyCSzEHHY1LJhXuA6sibnZAytwOhAb6Aj86zNxI5VQoNwTyyCm9t20cA9&#10;ecd/wq6PlciFUBYZbLYYngkHn3P51RVlUoibQ6cDBA29NvGckn+hzV6I5LfeLcY2qWBBbp6ZG3OB&#10;zVQTbE2luQ3AheGIkBlUb4x5W7AwQCD2yDVJMKhLs4Dsw/eAHrzjA4HQAf8A16tTuXjQAEIWIGIw&#10;OeuSByR1zmqqqEBZ2UAyFgWQqA4OSQPqO3pVSTSFGSkOSQ4ByvzsVQ7SQQpz09CBnFRbGSRlXawY&#10;YRmO0knOeo6g5pwjJbfgEb+CGJBTBPp17/Q08FGfyiowCAiy5LEjIBz36dPeoTs7mt42LCfNsZFX&#10;cjs3TAU85OMdCcfn+dlgZGfzo8MgZdrnd8uP7o9scVCiDDnDqWIRMttJGM8/jmpeUwzCRUfJWUoF&#10;V85yOOuCP5VuZS+EWUNukj2LG0RdFOD0GB09O+MVVZQ2ZUaNwjhZWlBA2jG4EA/TrUpyySKib8Bw&#10;F2spLc7scdRgjPSqrbXyQWdG6K3AHAGfcEfrUyfYjl94hfIywikeOIYKJJkhmGTwO+APyqUJIpHl&#10;O8bS4UBQNpUZ4AI9wT9DTSGjJRY+BnGBjBxnk/SiZRkgKXRWDkFuQQOwxknPb3rJtvc1BdxGx1cR&#10;728s44wcZ5B46H9KngVTncwLS4LhZNy9MDr3wevfmon2v8iSgYyJcdQeuD6dQaliBGQGllYZYqFJ&#10;dRggAcc5Peqhvciexbj4OYysalV4LnAOefl6bgo6/wC1T2RSCqR4Y7ssEzgseRj0x0+mKYGYDdtC&#10;7cCTccKq4JOQRz25/Co5G8sKu5A/mB3JIDFByTkdCP0zWr2MW0txVJAAQKrhFGdq7gOBkjoMA0BR&#10;nIDyEEtECvBOT09Rk9aVU3EqziRSpIjBLMMAYPXG3cBk02JDEoRvJhVjtOSEjDMSR14JOTknqc81&#10;KcbmiWl2SEEsuAflyHBOGVfT6Aj9KQ72HzZDMQXZeucHAz1xwRimO+duI33MgbIxgA4GeO4yx98U&#10;khiUH584O0ShQCXGSMALknt9BVA5O5IHZgVRomUMjA4w65JyDgcjAHFJ8qmNJATuYtG78spJXO3J&#10;5HHb+QqB2aN5JTGCVMgBddpK44x3JLf1xUioygbwDmPa21cgMBxgdwDmk0inNApYL5mJGLMAWICs&#10;oBJ5B6Y5HvmmuELuqkuISMFThcYHPPfBPX0pVY/K4UMVwFEqZbcclgAARnHqe1MZAwRiwcqwaFpA&#10;DhsN0JHUAmsuRme7HDeNoIceYo+V/vEc5wO3TH40rgMGVo3cqwDRs3yODjgAnB4Gee+aGWHPIb94&#10;j/LKMuy7jxwOcZxj3pki/OS7rgHcmyLBXjG488MQak2SSVhitGcIQg3lMoTglOo2gEY4NPAO6XYo&#10;G4AOQw74PzDPIzx+BpjPG/LbJN6kIHfdzgA7cc4zwfrUgVQFGcRrkuI+FB4OOD/Knd3uS4kTbVLE&#10;5LuCAEU9DyMY5HrmnEMqc4TbwjP82CCDn6hQMU+QMNvzBt+0bWU87lyMY/CoSSGkJUgfLhtmATj5&#10;vwznn3p3b0YRhZ3ZKgRT8j7kRQoVFJGCM8+p60jk43tuXDqXGAQORjaR14pxYBlRiqeUgKlWxkcj&#10;J460EmTONspkwJEWIGM5ychfoQOPSizTuiysrKrYDAO+Sgl4G7JOOBzyR9DSBg5Zs/MS4dCT8xB+&#10;XJ7Hdn9KmKmQmRAfMUMrrjCgkgFgOmOO/JxSOSAgEZ77AF2nJPPHc479gKu6W4ESsBIHWaNSNodt&#10;xclVUDp26ZP1PrUgilIjASRTJuKNI2DnjHJOCAc0YCqEZN5ZiAiHY23PU+3+FNaFSwDCIFpixCjD&#10;Mw6Ac8jaef8A69UncAZSdwEYLcqqsgy3TOecrnLfp9KjkjyztKcxuhGCApYr1OQM55xj2qT5zgp5&#10;uS2BuywJJHIUnJ/D8qao4UlMMSRlMYJzzgemSTUybWwnFMIw7cqjmRyN6REHPynHPbI/lTi5HzMr&#10;qcEt8+0ADPBOORQMADcQm3ne3zA549eeCT+Hem7cIcJiTJK+jMc/nzzUJtyuCViFjh5Dgoqk7Bs4&#10;IGCTx71GGbbJGHDMjYZgMhBjgMeucMD+NWJg6uoZtyAspVkJOcDkexx+nvUSFlKcyI/3gCCQWx8v&#10;PQ4xjHvWttLC5QZiAzKf3xVlccjK8knAGAPl7Uz7oywDSqpyAdoJ4Gc9iCP1okyiuqqz7ELEqo3A&#10;c/MeOnSmSud6AbeSRg5I3LwT75xn8aXIihB/e8oqvyhpAcEAg9SAc8KcA+9UY0Gwg7GVYsZKcnjH&#10;ryMEZFXWDMxBaNd+0h2Te5c4C/Xr/OoUDI3zOQolUKv3Qx5H+JI/CpkktTRNMrKxIeTYGbexEmQV&#10;OG4Az3x3+n0rPkCCN2HmeSwZXG4/MSeevpgVckQqW7KEVlRowWwoIPHfgioQwfbuaMg5EZ8kgD8f&#10;qOlYT2KXKtEZrnykmaby1Q5LMueSOp5/l7Vk3Mm7y9yeSQoURbiEjBIBLbenHbn862pmJRcxlJHT&#10;5oxkggDuD34rKkBRo1QMQxBBkBznHGc88Ec59c1x1nZXRrT+NHkHx8Z5rL4WWtqt1GE8UNMj27Ao&#10;/loCBICudvzqe2W+lc00cgjEnnQKjMxZ5iAu3PqMZ6ZPsDiuh+PDCXVPhbbssqxwapcTrHEpMcQ8&#10;gKXZzwSWUggnqSBjocba5AeVVwhDofL2sHGcEDH5fjX5Vn9Xmxrij9LyaLeDRSjjdSSxVRIqjcVB&#10;EjAYAXnqevPpUZt5I2RyVJCKJpFjGAOckH+laEkWwyfKBLY5AQW+CB6HJ5GO/wCPelKDP7yZg2Vb&#10;bHH8oVSDyc578/QV4TVz24xexni2uYwSxiLNypRCqlsHgf1B6VAsU67VQW8koQb8LkAYHIyeh5P4&#10;1pFPM2qv7x2GDKwBXB57f0qNrcGSNcI6ZdTGrHIbHGVxyRjOPQ1jaw5qzKLxSlZZPJhdFQEZcgA4&#10;IJPGFAwOnNOIfPm4XbtGHz8obgZz0OQR+VaEkeSUE0CZiLJIzAshK9TjtuI+tJHCFYnaNzwJ8wTk&#10;AE4Ge44PH1q1LoSUyctkLKN2wj9517jHoCB3pskiscJFN5jNyI1VMjJJ56EZY85zxV9rImOOQN+7&#10;MxYqLgbyq4ycA8YBAGRg49qI4hDtdmQuMKzNPgFcnkcYJ6fma0TH0uirEDIDIP8AWKScLJuUkew6&#10;DofypwdmJx8kTFSrBwd7DBI4PXPrV6WJzs8pcHgR7s4PTOOeTgde2adFG5eMu8bLtJZ5CNgAJAGP&#10;bP44pNgig0QDeag2yHG0bQ3PPB4OASe1SPvjySjMiN+7J5APPfHAH/6s1f2OFRHIAjgBUQIdzKMt&#10;ngHjOep7fSpArKd8iYEjKfKZwCAzYXHH0q4xuDMgiVPMAjeVGVQEcsVLc/dBHA4HX1phA8tcJLGj&#10;BiXSbaEGQDznp+Y6VsxwmaaNI4xmSQKCvfJz6/Xj1BpBYqsDgSwCIAlgkZYe460mknZCMd9zJJHL&#10;97JXEgyWOMjJAx24+lRRrIzxH+IyK+ZAN/QjGBwBznmtxbKMZIeJT5qgNHEVyD2Oenf8/eoRa4Hz&#10;B3kZiuVjyFOM4LE+mamya1AoYwGcMNoAYsflAHJ9OB700xyAbwxXZkiRVwUPbBPStFLbzo0IUox3&#10;FEMYOMgqB09Mn8ahNsm1nKNNnaAhKkEg9cevJz9OKzcLFRdmUiGRgFJIYMqZI2q3B3Hnnn29aq3E&#10;TlEkjG05BO8sV6HOMfxZFbItojmPMqO0wwvnAEucAYAPUgdv/rVA0MexUaMDbGWa7MnLHgAHHYE8&#10;cHqa12NXscSiyKjhJSzCV2B8zCnkcnn9KqRtMsrxiWEorOQYpCAVPJwOmcqP1/HZeTDeT8jW8lxI&#10;XE4BHzNtIJ6Hpz9ahbzt43xxoRIcbApDdMY544/9B5xUVEYFZLo5lQPE8kchJjAyCAOQOOuPx7VM&#10;jbsITCs4ZdxERdgM9ODknBP5g05YpCrvKkTkEFZUQxAfLggnLc7gemOoFCvHF8gWLOQNp+UkenHU&#10;1MZWAtnz1CSyRiSPzgNyybQTyOeOowAevNRSznfsEMXzrtJL52jPUqccYxz7k1JHNGVAMRjLuwUR&#10;KyoQC3HTkfL+tVpY0aQhbcIpYl3WTapznJPHXgfypuScbDSbJEuOhlgRMHHl71BxxwPXr0pBLJIH&#10;kWK6hOAfKfBdVBI6dOx56EdKUTCGHzFH+rG4K8mSATnOQMYA70+OeDeDtRSdqxlWwwPPBOOeWrDm&#10;1saxutCDznKr5sDu0y7W+QLhSe4zzSi6XCnaqLGzFog4IUNxjI9ATjA7etXEeMJhZJDmNTERiQMw&#10;bkHvjB98YFQzXEUbv8pDK4DYAO4EgKfrjk+wqxOTQ0XSIEb58qoKLGcsw4wcdj1NPSaNyVRfKEJk&#10;K+Ym3cuTkk4wQeDSudPferMkYZM7GwQ6scHIHB4HemGW1BKFJlYMCXyAoP8Afx/dwR15p3NVJrYe&#10;Wtg8cckiOJCGCryQDnOG9SO9KqxHsjleUQclcAdOe5PX3qoU09HfO2MEsJoQcKxYZPXIySSf0qaO&#10;e1ypM6mQEDbgqM45z7c59OlS4pktvcJgGlUpskdHUMhfYynAB6HkYZv/ANdVRAXKIoNuEwN0ihlZ&#10;e3X6j88Vb+0ou9/OjC7wXPnHI2gZHX5QFAJx0zUK3VqxAFzAflIIVmIB7jg9T169xUqNmYWb2EFs&#10;6su8kbgF3KSQpJJ7nAJwCPxpotA7sBKssWwlVDAEnI4DcEnPt9TUzPEMqpYBEJKvlRu5HBIJzntz&#10;x0pG+ysxG6N2IPzt8yhTwOo49u9dEHpYRnmBwA0ckYZ3ILqqnGeTj1POPwPSof38TOzSNJHJndL5&#10;ahUOQORwexHA6VqYEaMzSwIpkA3MoXceh/HpWXLHmXyzc28cjOp2qhViCB/tcgkj86yqS6jTfQeF&#10;mRZNyQhmKANHlT83AzkcknAH1pgEjoxRFDBwnmeYAW54IPfBJ6+9NEbhfkbzGaYtHgkBWwOBk84I&#10;b86a0MzBg5byd5PlSIXYvnnJB5GQeMd6KavuUpNO7NBYmSNpFAdwTnACEqei5x0zzkc1MvmLhYwF&#10;KsNpwCGbPAwe5P8AOsWNLrzFQSMWlk2lUf7x6Y68NgVOtu7IUM6MDGpBKbsDIODg88HH+edpJtWD&#10;mTNKZjJCTGqIGjRQRICQSpHVgckGs2JLtpJCbiOQrIm1fKwQvB5x+A/CmeXfbw/2mHZxgDkhSeAO&#10;fpUOy93ZM8SIjjc0ZxhlPAx/nPFcsou90WpJrU0DHMsiFlTzEAHmKm1s98gnqAP6U6SS4U7tyooy&#10;XXBYlcnGDtGOi5x0zjJFUkt51Rm89Cd53SNGSQT1BBPXnn1pTPciLBcKNxDRbNwLfxEnGeRggdsd&#10;80o3UrMrcsRXVw29I3V1MaeVMynJOTkHI6jA/AirTXDqqTFJJkEpKxvHkqxzw2eoPP6VjmV3ma3y&#10;7yMpMo8va2SThiegU4P5VKPMY7hJKy4KxbvmAXIzk++307VqJRSJMhPkRWUsRjLHcjYJB/8AHen1&#10;rNu4yyAglHJ+VNmQVC85xnP+Oaus7bo2LAsWLQBI1PU9Aex2mst/OcPuDbEcFGz95QoOTzyffjpW&#10;E4NlJ2dy1KzBSQWDFSUjKfOGAyenIBP/ANenxuGCqSzg5JbBDFfxGcZx09KqEE7WdjKwJYOyhiCR&#10;j+QI9euanh2/ukygZSpASQ8rkDueo/LmuZxs9TaMrrQuo7FwxjX5OqttI2k55wOmecn0NblsQFUs&#10;JmcsQAc4JwMgc8g44+lYBVXkDMGNuEQKeAqPznkH5l/l+tbMLHMUikbN6DG3A7dOevPX3oM5rW5p&#10;KvBIZshgQNuR0wAc9egzTrh5Fcq5jSTcwT+FsjH3ueRnP9Khtt+/D7NgKLh2wRtPOT9Tj8KUoOFO&#10;d25iC5GTyOgJ6Zx+YqeVbogdESZcS7wEJMaNIMZx149ufwoWTa85kG1AgC+b91iM5x6n1og80Ekx&#10;HLsSUwAMewHck9/SlVvn3EqzLhd2wpn5snGevpx6Gqi7MC7FtEjFDvZmA2xDgkA8DPT1qW2VigwE&#10;Ylz5h34IOSMlSvPOBUUQVfvYeViFaPeyBgMcDByO/OavW4RIkLhjICgYNlnQYwMkk88Hmuun3AlD&#10;5KNtZ2ORGUYk54DDB7cZ/Go7obdz5cZUln3AjK+gxxxj8jT2bbIjfc37RvADAMeT1P8AKqbkqqI7&#10;4bC9I9pJxk9zwcGtTnlqRyFx85DDaGKhBt49ODxwKazMEyQfkydjnhgR933GP5UwEuiyElmTOWwR&#10;gHrx69PWpIw7wmbIzgL8iBhgZPB7AjGPyoMLMgZVD4DLGzglTcbtpKrkDCg8HoKibdtbdtOWJwXZ&#10;BkZAycZK8dvU1OV3MGRyyhQhwjKRg8jk8D3HrTGH7l23Rg5yMggkYyRjoegq4PWxNhZWwkW5lYIN&#10;20qAQOfT1zUhyJold3OwIC4my+DkHr1O0cZ+lVlLZtpI2XzV3s24lQVOOMdDxj8M1Y3fPJuUZTCt&#10;mPBbHI256etdsIK12M4rxdK0WiXD+YhaS3dnCpkKSrKM5GASMfMOmfXNfGtzp1uUSJVnVRcyEp95&#10;lVj0dx1GAQD3yD6ivrXx9I8OgSLbbVuEiAVSGYrgYwMdSSCPofWvjye5SJmTc0EcdyPkeIjzAzA4&#10;JHAcAk578VpGPVHXQjdaEF6THA3lKfIyyNIzYKjBH55GP19q8e1CWH7XcvApfYFRgECMjK7bRuI5&#10;J3E55/M16zeajAo8iXzmaYjdclcZHBycHGAAee/TrXmcVlqWoXaw2ttHLNPJIkXk4y0qj5lUBiWP&#10;fHv69dvrFCkvfdj0YYec9YmBqdwLeOLzLkibzgp88qe+SicDHynGT06nNcP5y2rSIZZYXC5ZWjYq&#10;AD8p8wjAPOFGeMc8kV9HWHwO+I2t20Mun6RJJZ3lw9tb3F3IxhLjDAZydy52gqORkcYr0HSP2Q9c&#10;kSBtZ12wukYRCSDStNlG0jO6NmdiGUggEbeOzZrysXxZkmCi1KqtDsjlWJnqj49acPNDA0sQY4A8&#10;50UKrhSQx3YDEEZJwMc1YtNL1HVGlls7K5vCsU7rPZIwDlG2SAJ2YY4J65ypIPP6Z6Z+zb8N9K2S&#10;Jpt1qeo2dirxT3l7siSViSweBIwpXkgDG7A5Zj81e12OippkW+30jQtFlltYomXR9OhgjdI8BGZF&#10;GS3J+fgk9elfEZn4n4CmnGjFtnpYfIKtR3kfmd4R/Z08fazDp8l5ptza/aJmEZvkS0ZAqlt7xtIG&#10;IxtXIzuJO3jNfQehfsjRQXVvceIvFUUhuHi83StMgKEqwLkCXDfOd2AB0x9a+ufskLNEF86KaEcs&#10;7bkKkcncBhVyOAc/jmnrGXAaO8af94WkRHUp04C7h1wRwOvXvXwOL46zrF35XZH0FDh+jFXkeSaT&#10;8CvhroUl15FhqGo3AjCCbXNTknEYHKsEI2Z+Yg/ICR15wa9B0zwna6TOxtV020UwlVhNgDI6qeVL&#10;lMkZ5GCO4zXSrBvjbJ2IYyG80Z7dMDvz29OtSeQI98bSiRhuO5iSWYA9Bgk9RgcfjXz2JznG4pfv&#10;J3O+GW4WlsirDYxQNCHFqjogV7kxYACrgDa2euDjsDzUyIiMqvtuI5W8xZf3bAKwHOR1X5gPw9am&#10;8yPLQgbriMMVUIVJIOCRn15/A1J/q8sY2ULk7gpYtjsAOTwK8v2kpO7OyNOENiiyWrxJJHbxSFl3&#10;KsfDMSMHb+BNQhomIWSIxlGUrI0QBZiOinscfz960mWJgY4VUPGGCPsYBscZJPJJI/SqpKiNT8sE&#10;ZAAbzNy4PGMkZ64/Os5ylY032K2VaPDYDTZDTQncAvUcY4xz+dRTJBuVZFiG/wAzapAG09W56gc5&#10;/WrEhLEKSG2IBI6MVXGBghQScZAx3priAPD8u6WQAYmJDOQApKqenGfwrAuF2UXiwG8oF2RNp3MQ&#10;GYcELnoepP0qhM3liMDgFCYmMY27seinPGeR7mtSWaPMZmRbfzdy7Fict8innKg9lzkddw4zVN+R&#10;5ql40+UBW4wgJyf1xipkk9SrsYM28MTs0cXlPuBUZjI24z7fMQaqrJK0AZ/KCnaoTzSZCcA9O3y9&#10;Mc+tTiSHe7iXe0hIiU4wWGeRgcnB6e1BiuZlPml8Ett/0cIHHJJBAxgY5A6ViVtqikPuNjcVkU/v&#10;eSHYZB+8MA8VmXdi8oJRnZjIHMcLNFznp04H6da0ZUMbv58u3zpCIjt2lTz6Dg8/pUfk+bIi7pJB&#10;syrB8KVJJyT7/wCNK/Q3TurnNTWapiZkiEgcjzYxv42gjoc924PfND2hJ2xwySTKXWOOWYHc/VRk&#10;d/c9jW/KIECRqxjlMsbIQm9skgE/McEYzx+hqhNHEPOlaZpY9uyUOoWMEMQTjGQDnnscCsW7sqMr&#10;bGL9mwkrL5cm/KxPbuSzgEcAnuMdfSpVhjZkGyJHeUhgqfeGDjHHUnvV92aeURWxTCRrJHBGoZ5E&#10;5HJI6EnOQewqSG3PnmN4mR/KBZEO0oHJwSO3IYAj3rLk1NeZdDKi09ZeZIk27yp3IJCwwRyPo2Ov&#10;1pkkMLrkbS2SqYJQBhnjp3P8q2o7GKGR4wIDtRUk/f8AKKMDJO7Iyc575PNaiaWt2sTeVnhf3wiM&#10;gA5wSBywIXHHTitCFOx57BFG8jFdypCGLjeMMeRk4JB7cmpVsWb99LAoWFWaV92/ccEHgDkYyfwr&#10;0seDtRugsdhZEzyISAtuYwW4G07unQ84I7812Ol/CXxNdGJLbT5FS6kkxNLHsAUE7SASMMScZ4zj&#10;OOazlPWyL50eF/YH8zZFjzIzny5Jckjpk+oxiq8luPlEcRlAyynbgkKSWbPGBkY/AV9e6V+zZqE8&#10;cJvtctYHLBpY4md5SSMbMvkbsY4BxXdaL+zv4Zgw++W7nMCkS7MF2LHmRguGH3uAMZPJNHtlFalX&#10;vqfAlvBf3IkQxzfa5oNsK7cqQFBwPmyoAHXB6cVr23hDxFeXFo1tYvJJKdiqm8qQqHG7IyRgjoDz&#10;yTX6O6b8KfDWnI4/sqzSWOMkTTRmUq7DPAxtIKqwxgEZ5Pau9g0XTLUgQQW0DySLm3W0jQkAAYQB&#10;cgAsDjJGAMY5rGeLjsWo9z839H+CXi27BWPTryAy4S4VshEUqQG2ueCTycdevSvVfC/7N2r3VpI+&#10;qSRS7IZHEUIJeRs4J2Kz4GP7zDoCMdK+3g2ng7zAQ6qS+YCNpHGccAHCnnvnvVhbsASYtyysAPOY&#10;ABCeCCpHXJrmeMaYnF3PnHSP2fvDtv5BnUNNCQoTz3IMZ6AKD13Ek16RpXwj8LWCxNBb586BFCMX&#10;c+Zns8jEsSBnGeCa7yW5n3Krg9G2lioAHT7oGT257VWEkckciSFpIpNwZF2hXU549/8A61Yyxc3s&#10;gUdLkVnoGhWbRiGyjZUZFcvEnKqe3Gfrnr15rprJYYkfyItszR7EZ4Vcg5A43dRjp6baxWETxMki&#10;pvZSCHjyAW5wce1FtHcCZ3W4AYO37tTuwe24Z9Mcd8daIV6ktzOSbWh2MmCVEsNsiShd3mYBGeOg&#10;GOuB9QeoqJhaoWDCTzJG3EIwBBAyCccjkHp/WshJCY3S4/eMGX5ovkK+hOSe+SfUcVZEe8HdHFIx&#10;DK+WKkjOMAnuAOce9bxlcxAzsFEVnI7gMHjM0wBJPBX5jnH6nFE014dse1wAD5uZVYF8ZzwMge36&#10;mjoFcJHEX+6rrl2UAg7sj8QPyqVN5VyN67mDREZBY7jnPA7KPzGMirbbAz5Udjt83ezbwrRkjACY&#10;+XIPIOaiWKdXl3JbyqzAKFUoSvXnJwTkYzx1q75skRO1WmSZmDARZcMB0x6dsfjUYkO5I4I1Em8B&#10;vOUlw2OoBPHfrQpWAmjjVgqoPLOAfJdcEDPC9On09KuxqyqGXcYzIC5YDBXOGI547n8KzyZYV+7M&#10;AzFQwlwQD3z3HHT2qT7RCzorJNvIUo5lYBgpzyq9TnrRKomOzHzlCWBVyfMURiRduWXBO0ZznAf8&#10;BVOT7QioqlHZcBguUDA5I28cnIFTSYfyy5W4QyEcIqscnJAyepH8uajOxTEYn6sADF8qhhjAIJ+7&#10;nI+oGKz50UoNjxOggAZ5yjKrSlUyV5JPOOOeM+1EbsAnmQvOqyk8DdkddoDZz2J9s9qpvclGiV1c&#10;wvh3jDkGRA5A+bAGeDn3qul0XUGZorlHwrmOMhQT365UkL+lTzu41DuWCGiEgLTDyiXiLo2SxIzt&#10;wcZwmPz9ar7kRGjecFRgn7SckDOedo4GT+g70ok8wCSOeAQiBVOcsPQ8HJ/HkmmO7RxhogTIsxPn&#10;JOWySMbeRgAYzj3zTc7rQ0EETSbCgVIiwZJYnGC3rk9Rk9P0qNwh3q+yQKCdsRPmIfcZ5GB+NOhK&#10;YVp3RVLDdJLIEC5PykknC88Z9qUOGM0RRpIljLbzcZwcc9eew69d1YytLRghjPAshjiba6oBh3II&#10;wc/dPTp+lVn3Sosm5VlDBtmwHacY656kNULqhgkjeWRHZGxGT8ylcZO45zye/oKUmJm3sJUZm/d7&#10;VYbj1G7HUYz+YrJqzHYn88rlD5CPGQSVXc20Yxxkknr+PtS+bFuCStuILKmFzgEdueuQfyqinHle&#10;bDJsVFVRkggADGXJyTj0zzn1oJBZl2y53EFHbcNnH3TnjqT/AEq4JPVlLRak/mqAYoZEBLgo8pLA&#10;PkZyOo4z9PeoXBBBmYsqOzZR+AgwVBwc/h9KeC5ZYoymOA8btlyB1wc98H6EU4RyO5aRUcAl1eAg&#10;Entkfn9a0tYFJ31InkJRR9/JbIwCCDyRk9AexqOCNRuypRVALyiIhQx9+pIGfz/Cr6QEZG4LgttZ&#10;oyCB75+8P8anRSCxjKYYou5mJJ5wc57579sVEpa2LumZixoC2JNwaMsN8jYGcA5JPGBjIHTHFSPs&#10;Tc8cOY8bmMEmFweWJGe45xz1zT5bxEhJkDcDKwkbvnOM7QOMkfp71lz6gcptlZMqWkEq7cDn26ZA&#10;q+bl1M1Ftk9xMBGESYgqMvkqQflPJ9Ac/hise5vW3hUIPzgucAqg47Zzgk1XuJ5ZNm2VNyHIMfOS&#10;chQfUYP6VWQyTSQfvmeOQjevkEoQQThiOgwDUyqt6I0jGxPJeICjRh2eQgDKkZO3PfgABW571Xjl&#10;dgRzIqN0eMq2P8cZ7dKWRWG0OscrYQyKqlVVcEFsE+1MRxsIdQmXCtE7AtuOBjrycGlFtlkwEiMC&#10;yRROZCXWR8sxGAQATknnPpTmwRgO6uoVsmYht2ehwOB92oF3R7F8lmCktugjUJnI77s55P5dacG2&#10;tI25l5+YEjcMdW46cYpuSWgiP/Uq5KhDgHcrtI5AIIxg5IwM496c7d8klm2s0h4DZAxgnpyOnrUx&#10;hYMgyyBQVdTIAxAPGCeSQW+vHoKbyhZ5TliwKtGTtAxkZwcHtWT1AdEzn93uZWVslfLwAW6HA6jj&#10;gCnFw0ZbMDhkARuqg9zx+OeveoxIiEZkAdsAKXJI6HIyeDwajnuRFvEjhUcHAUbQUABI6+oBz6Vc&#10;ZaagSyGNeHbMUSszCCIrk5BPQ5PTvQWLg+XGHJACKibQR6E9zzk/Wsr7WwYssm5AAW3EkHjgDjGP&#10;pSPfIOMSuMgKrN8oyQM/e6H+lWmmBcLk5wYwwdsKrCQAjB5UN6HuOaYHfcd6FgYwzSKgU7+QQPQ9&#10;OlZxvQqFDJGGAZN6KXBbGcbB0OD+oqVYry4V0t0eZhhle2by12gcnk9OvNaxatqBeZhEWdpzbqqK&#10;QQcKO4z7ZI6en4VDcTR7d4lZY8bRKYwQSOgHqeDWRcQ3UeRcBgUYDZ9o3Ep2JI4Az3qswYHypnKh&#10;kLNBK5J6Y4PPcfhSlNWA1nuIuA67920ODApG0odrD5ScZOPwqtc3ccqSrbO/nHJHlxhircDjceDy&#10;3PIqrtSKVtxk3rcFozE5BJAO0huOeORSbZHWMLvzEjNKzyAYXAAJGe5b9KgVkIt3KWAMhRyqjyXQ&#10;YGeeAOp4/IVWCTkPkzhiML5sZkA4HXnkjn+Qp0gkLo4dV2HeY1i/eDqByO+ecjqDinL+7KRu7YdA&#10;ybU+YIA2MHHA4609SZXtZIoOZR5WW3bATIvlqhYDJHAGeuBnnpVKZSPLe1BV1QkzLL8oBcbs56DI&#10;+o61sy2kEwQrdmRm3OgEZZdjYI478DtWVf2e0JceQxhjmUQPEcGPJAJ64BzuH4irp3c0vNHPVbVN&#10;2Pz/APiDJDP4p1PzWYkybQIlHRuAW9Bu6fnXPxxysoWMwytEgIVF3MxOQxIJwByB+dbfipN/iO7k&#10;iR0M922394WbOdy4IPAwc56HOOlZ0FsuwCeIK0xUqGiwFcjG04bDcDkdOe+a/srI6MFk9FL+Vfkf&#10;zxmvvZhUb6tkqQRwxhFiMhDLGVQBApIJDZOQwyO+MmtqzDi5jlSUPmN2ZUY5JOMEAHAGMYOPWs+K&#10;3MckcTfu1z5bxNJldxIzyeenJB9fWtSxcsySxi3RI7fbKIkGVJIxknopOfxIGetevGEYqyPJ5bam&#10;1DI4jEjmPKqAG8zchckfjjitWIIrgytFIRCCxmXcSMn7w/u4YVmW6S+V5YBt41l3kvHlg2cgbl6A&#10;YH5Vu2ys2TKSi5RmMjoVYEL1IboN3OfTpVpdEDb6k9oqROY2cgyO29xJsYLgYYA5wOo6cYrpLaF5&#10;EiBUNIxJZy5G0qwKnAPTgZ/XjNYsFvChErIzl5VHmKqlABgbjzjAYsc9xjGe/QW0JWNBDKXRuGUk&#10;hVUEnJU9B2reMdDNXlsXINjjCBWhfAZYjtKseTnHTpSqEZtrRylRuD+ZLlQxHcdwBx6jHFMVo2dW&#10;lLFXYNEGCjD4wAvXnnrVhFD7RmOXzcqCU5JHPboCc5+tbxVlYuyLlvEFYKq4BO2QvuI25I+XPU8d&#10;O341JuYqGm24EILKOAG5yceh/wDretV4nQKS8ipIjFmVpQpU5yMY6jn8R71Z2/vMoyqRKQx2gkYJ&#10;wOfXPWtYyS3FLa5ZhECr5YCuGBK5cgyANkdfbHFW0I24XK+aXLFWDEcYJOeCRwMetVInyU53bJnK&#10;kxBlIHHfp+PpU6sUURlNr/e2Od2B3yR7c/WtTK99wOXQRM3mrK5AMj7Rg9xj6D7tWy6oV8mKGTB3&#10;TBwxyAOfunPQ+1MEbApgyHD5y21QexI55GW/SnIkb+Zz5WGLBZlCqxGfn6f/AK+lXdtWQgGF2LJg&#10;KkYJVhlZWG0MBzx1J79CKmjCEsrF9rbidrBQw2ttydp5Jx0x0ApyfMr7PMaROQXAViWBOM46E449&#10;qQKVjjzHIu3G4huF7ZbHUZP4YNXFWWplPcfDJnETZQuCQ6qS+cMSWwvAwAR+HqKvIUm3sWCq4Kvh&#10;SCBg46jjjmqOGLwiRnZ4wDHEp2puxwMnOR/9Y1rKp3lZXY+agUZXIYHJ49Mc+/Fa3tHQya6lhRxl&#10;mQnDFX25VTnrz/D/APWq9G4ZFLNHK/Ku6uY0UjJAyB/tdapEEY+ZGlA3KFyenA/EYPX1rSRSxc+Z&#10;Ex4WQqnCjpzz9fzNJLmZDd1qa1ru+RWVYhuDBc7g4GCcd8Hr+Jq5ZxJsSU/8swWlZZNzMoBHJx0I&#10;YEgdyBVSPaWLghk8sOYzHkAdMn68dOnetiMvuUOiCRiQvG4FMnkqexx19xWwoxdzStoi5yCzM4wr&#10;AkAE+gJ+tbaLsaFSHBMZyRGQigcjP0x+hHGaybYrFt3P5G2QAmAbjx1Puc/0rZtGVlfG4iGMFmKk&#10;sGDcjaOuefzpqTWxszZggGA74aN2B3MN2eMLgAdSf8K6CCGMsYyIwrMxIZ9xcEEHHoeazLSRUNuc&#10;GIoxWVQuGA3Y6djwT+Fa0Ak2wKjDJTaAD86sMgkk9ccA4/Om2nsQ+ZGxbmMhZY8kvj96G43c5HI6&#10;cCt2BD8m2Ly8oSVA2ELyBj8RWPa7+Y9oWQbncspCqhOBnjuR+hrdgRVMn8IVyq8kAjnnPp6D3qRx&#10;d1qadsEI3BVRUUMpCZKLzjoM9K0LdQirmNXdSWG4HknHXJ4J6fnVSJXQyoQ64ChQQcsO2T1JHXPv&#10;WlCHKq8jqhEmWYLgEZI6Y49fwqJRu7lFyI5yoQsZBkqFIwMev+eoqYhyyOsisIlw+1B94ZB5xwel&#10;RZ3vIy5w2d3XOMnp75qwNqIm92YqVB+bknoPl7kk44rPbQiKd9QXh3kO+UluQqbgAB6AegzU4WQj&#10;y1dC3AkLoW3AdcDt9aRRFiQjqGXI4OGwPT2p5Qb0RQ5ypO7OGAGOCT2pFgEcqJcSFxIfmWLIOMjH&#10;PHTNXYQAASqoyuS37vbuyMAZzx3/AP1VWCbApEZY5wTtwp6E5OeO/wCVWoghIL+eCCSxA24xz1Hb&#10;ryaAHRRRsyAKokADxjgAtkjJxwfvH9K1IyOPMPAIKbeGBHByc4PfpUEKDcQY5JAqKQN2SVI6Z6Ag&#10;AVeiVsB5AykquCflwSemO+OKqHxASw7Y2RRtOFUkKoUqCSRnjnr+tXIFKeZKV3RqCVWOLB+owfzz&#10;VUDY+GMkRiABbhUIwPmHOe54PpWjEpf5SWLFcBnXI28jt2x24610xXYwZcWIKfKdUVlcko3GDkgA&#10;ZH3s447Zq0oIc7QgJUGRo8AkZ5BXHXgDioIE3MoBC8nlRkoQQM4Pbn9avWwclUbYvzrsVjjB9c9O&#10;uK1BrUlTdjy0UR5YhVQ8qc/eB+p6VOZFKYG5mX/V4YLhmyBz9ePbNNjBCiRn+XyQGZQck4BPfgcd&#10;KesjZO1lEiyqVRhghMd/XnHI9fWlLYEruzILjiIFvnkChzlgSB749OmR6Vyt9JsWZQpkTaFCOAS/&#10;qD7YJ/I1vXlyV2xYWMS7yC77mUg5xkHr/nmudvGYCRmKNlhs3sQQOCVPPJ4Y56dK4ajNVFI5XUJC&#10;jglgWUFid5BIA4B9u/415L4huBFDI77AGcLEjFiXKnIyM8Dg/UV6Lqk2Ed8bNrsGALLgjPQY47e3&#10;WvD/ABXd+UCs7eXbKubjYm+Q4IxtGcZxjp16VxVfgPRwkJSaPy5/bq8YXFnoPh3w9p14kT6/qsq6&#10;np72Ky3MkMStjy5OkPMisGIwdpTvmvz68O2kdxeNKBNJdnypJofM2KAdxVDtG3P38gdCnoK9t/bD&#10;8R3mpfFNtHjuvtK6DZxR2VoLZv8AR1ciQM0g+8JCc8dwytjivK/CsIC27hE2tOkUcrSAKG6jOBk4&#10;Pv8AxD3r8k43xGqUdND+gOF6Co5PFPdnrWkhisUaMba6KyG3dyrN8qgK+CPnwWBI9xXqnhyBJb+w&#10;UPMHWV2jCz4UlVw27J+b0A9cV59plusg8hY5EmGZERpMuoJwMsB0O09QQa93+HWmrqniPSLWWBZ4&#10;550htoQAWlYu6uqEjHmFUPHavxXHVeVM9ySsz7g8KWZ0nwppVu8Mtt51kpnxEDvDYcMVU9CCBnvg&#10;VfkdZmV1ZZiszbvKccELgIQP4sGlcLZpbQqoz9ijRlBwQUXBAz24Ax7Z4oVJpGUFXcrCx2GHLbeS&#10;fmXtzj6ACvla0+aRatsKIxGqEjfIszkheSATjjpzzz2FIxJPJlRN6rI44UMSSq9OMgdec4pJGJXz&#10;UMnyO3mRI24sqjpz09fwpGKIwBKn5iArryN2Bx7c4x7VmnZ3M5LqROtuA8QkCGJW/wBXJ9zJHr78&#10;81C42s6hIz56bXjcglskZUgnBBPr3FSSo7IvyqdwYYLgEsGJABA6AY/PFRl/3kRHDRsgaVowARkb&#10;QSDyclj+FX7QSdncYxjwY0nUMAFEbqrupPOPc4OMVYBwHC7sKVHlgZzgDgdOe34UzcAkpaRUHJVn&#10;bdhRz2+vQVJCxDl3O4FeAuQFXsck9Tz+Rp86NrpoVSoQsWZCAxDLggDn5iPxPWiPEiMisJ4HZm8p&#10;4UbYG5YEjuM9aVmXb5nUZbIC7mKgdf5iglgzHGSJG2LtyoAOM4J9yOfSnzowFgYucgwjywekeSrY&#10;PDLgg8EH8aeke75nVk2ofnfgEAH5uPxqDy/miQGUlGAyjbRggjncOACcnHPA7cVajAjl8yPaBw2+&#10;KLYQSd3JX3zx7+nFaU3JvQmSVrloKP8AWsPltwwZyny4IGcDuvp+dQrOAnD7UQn5EQsEyccZHXjP&#10;FRneMRurzLk+bGVBLqQRgE9+3NPhmcNsfc7HO4cjkYCg447YPrjvXVyN7mN7FkeY+xHZCJCAzNwG&#10;X8O/f8ao6hIESLDJIZHdv3koURA/KBg9eCTgevvVjzVRz5WXAwpBkOwttwRz/tc/y4qjc3duILu4&#10;uLh4UtipknmclCSQP4QQAuQSOO1dOHdqsYLqzKrJOLb6HwN+1Pr006aRpVk3mxzXrNeTxOCTAbds&#10;gYI2nG0/L83J9ePiyBlaFIpTI2zZuCW252jwQH3H+HAb3HfPFe1fHXWX8S+O72RtSzDp0UEdtYeQ&#10;DKjIpjaeVycFW6qqjcMEZOcV5LChWdFTJeTe6SfKWdcg7RznBOcccfSv7U4Py6OW8PUqS6q5/OfF&#10;OJWLzebWyN7QIj5qzzR/NHhnMEmwuV5ztBI5wcg9f0r3G0gljgtiSrMikKqR/fyCQo6kYzknvgdO&#10;leY+H7aVfIaaAC4mSMv5ESqjQEFkjKEdyRknrjHTr7XoZE5USOIIzaxvtI4ZWAxuIPHI/HHBr6ym&#10;ranylRG3p1gXaNpp4tjOuxSuFLADOfUE5yPXiu0gadZGMm4ZRQ0rrywCjpgHbzgADng5qhZwSQx7&#10;ijEsE3uwyAAp5xyOMZ9eRmteFG3Fi0m2TABhkBB4yQf7oIPUdxXXZHO466EUSiQySvGo8mUKFUBg&#10;ThflJVjjOcn0+bFRxwSHYZDl85izx82c4GDzjgAn0q/Jn5hmRA20o7wgg4XGPfjI5/M1AEkh3naz&#10;qZQsQknCqW3dAOx+YdeuRisqjOyil1IlZmdSWWSXIVHEhZ1IwB6Y4H4Yp5jUhohKVSS3IlVEBIXv&#10;kE8np+uOtAGz5Zd4xISChJIOSegHOMKPfnNKHyAQ3zjO1gmHZRgkAZ471lSHUSS0KBLpItu7IY3V&#10;REGOSpAGScnHX+dPf+Pdt/1hERdSwA2k5wBgY46nntV2aBfLEzDy1jLBt45IyMbT9ATVGEwmM4Yu&#10;Y22vGkhOXIyevXnHPYmuxNWsczIlUqoV3aP963BiwXGCcjjnJOeOlVhKAzIQF2Tgs20MQQpwzEA/&#10;LzyOnHNWJA7LtDDBCqMoSGcAhgQcnHXI9qQRoOFZip27wyAooJJCkAD5cfyFVFRZi2+YhlMWHWT5&#10;1l3KiTxhVlYkg8Y6YBA78Zqo1sI3UvHtxGQqKhAyM84xncc46dq1Ps6Su7AqpJUSoV3FwBjAB74P&#10;as1tyyhiJUR43kLKibUII4bA6tuzwD0OTk1ppY0je2o45ZGkEMb448sxlSTz3Ix2/nRd2izoY2GP&#10;mLK6qCVbGARuHGRnn8KnjiY4TYjY8xCryAsQcFceo5xg0jMmcLI8hwS7lzwi4/hPTHPI+tJpPczn&#10;8RWSJIEcJIY41YAfLjBJ+bGBjkc5qwSoARzIT0JA2hRg4Ocf7J4pREzRHy5NhfywzEZxGCCCfXbn&#10;BHviolDbGBMnMjBBNhiGLE8ccjnGPQVnKOugkr7EErokYkctEFdQ64yGY5AGccHnj3NRBUklMe0u&#10;g3MztEAT8pHBHIJzjI9atyAxqZ8hTE4MhXIIUHBBPcZzz71TkbkgrIhiYllD7lYEDooPGQAcfl1N&#10;StzWHwiXC8Sv8pKAjKxsEB6ZxjgZH6VkMrMhErcBgXZYzh1XrkA5J5P58VeuvMj3SAkhVZSkikYI&#10;JDZz3HIz2xxWaisScuiAAsI3QOVJbpkYwME446CsK50U1cspc+cFlaWQKxUklNoUEgYIHOeB78c1&#10;HIUARWkEZYlYwCSSWPQDPXgd+CKqtMzNKQqCICQKxZkfd37cc8c+nFTPKQ8hlxuDDe4QRIyZPITa&#10;AR0GfauJys7I6iMbIovkcwLgKzA7VPIGc5OWPNWC8e5yJo08y42hly3cYG3OQQAAfqagaWESO8bx&#10;uvlr5ksc4V1JyTu4xjOAB9ecURSLLIULMoTDBlmxwAOCOw6H8elaRV2TKVjL1jT45rKa2uFFzFgF&#10;EmwQSuCuM56ELz044FY2l3XkXpG2FjfqqBocRM0mAqbCx54BOB97HHNdJOEhQzNJ5TZEiP5fBbBB&#10;6+2f51yWqW7WV1Fc7ZBEb3dJENzYmA4YFj8uCvbgY471s2o6GL11O7VNmXIAdio3nA34yARjpyTn&#10;15pIXZDtZjvWXacIXUjOTjpj5O3riqGlX8VzC7LkPaZLMFBBfbz0HJySKtCYNMI90agOQEhcOWA+&#10;9wBwRkfiQKi92S43NS3feFaZYFEkhBZwBggYAAyeR0/GtJepYt5TKAzRCRiGB3dARwwIHt0rnCwh&#10;W4LXEghTYn2hoQg3ED3POSR0H3a1YpnlVmmjUNGxLooIZVKk53Dj+EjA/H31WjCNPqbAlhRiryQR&#10;IThtxAKrj1HTnPXioJXXyxKznDuBuzuI744HTAGT71XS6WV1by4yMAIWYYIPQHjqoxVOC6CQl/OU&#10;rEP3gxuZyBuIwPutnPB9PSq51conjKhW+VFRHZgvkEBVz97Ocf3h34NWY3jMhA3pFlWkZULRyDkH&#10;p3BGcVTBG5jcAr8wZN43rjI+4CeuOv0qZIt8ZeTeHtn3IWYKQBk7uPbNKUrgX4pJUJc5Lnh0Q4LA&#10;N6D/AICetSiS4ZghKrDHE6o5cE7gARxnPUdfqKpby0hHlqgaQoqXEoCPk4A4xgjjP51bRCzKxjjR&#10;Ht1ETSDcSTnp64XB/HikrBJXJv3S+WscMTyxkiIOrKpAxkjHQcZ6dxSwK0T7XhjOCxJ3BSzt19+c&#10;n2HehCD5UZ3IikFGmche2epy3Knj61MZGSEyMMjY7g79wVQM7unzEgdqOhjZoUq/IU7GfHlPjGQW&#10;zgEH04x7e9OwyLKTHJmIOyQZLOrYAxgZAGf51EyKXTco3ySMx8yPl1IwoUZAJwcfTP1qOFxuErsW&#10;mCjIjBVlPUDIzkcnk560jYuxbDMeI1SNypkWQqApxjkHggjOcVOGiOxWQKnVpVwSSxHp04/kKrb1&#10;YSRhxEHVhlmBIBY9OPvYI5/GnK5BZwrBEcFSGxk5AA5P4+nPFdlOzOaT1LWyRQCF3ODhRKijJPrt&#10;yRwe1JC0jSGE748hkikb5ht6EEY6kFcZ7L1qCIpLH5yN5MYhQgXDK2B6gg8nnk9OO9O8wKDtYCIH&#10;E5zyp6DtycnH48V0xiYt33LwmOU27VZlDsVXZgE5YYHBOF6D1zTMKUlg3QOqknbFLkbhg7OTkHBH&#10;X1qOZ1jWRZFE4ijxKkkW2MqAdwOAST1BP06VK8wkkPzgGTBKiTG4LtAI7kdPwIzWvI5IyTvLQqTK&#10;royuylTkyN5oZQWAG3344+tUpiGmAd2Ek0jyCOLEZIXBI2qMH7w+vfPfUAfDnyRhY1RQ7YO0MwyB&#10;joePy61VKeUd6Qqvm5UKW3oQRgn5uCcDNcdRcsro0I9uEj4ucFSZFPSQbwGAyBjBHXplcip4V2xR&#10;RSoc/KN3lIUdgOhUnLKcnAJ7DJ4qufLxG8mwhSFtzHMQCe3sTj+eKmilCtKNrFJGAilIXBj2gnG0&#10;5AyxH1q6c+5m+ZaltWM6RogDsjBYJSAsaPgA4ZjkjgZz3780RsXCuYirgbkR3UlgTk9+CKgiAjaS&#10;Y+WF8sKMMQwAKkttDcDJ/iHfFT/OjLGNzAwsWVsOwA5BJ6jj09ea6Y8rQ+e2gSgLLHxc+coKyI8T&#10;KwPQ5U8A5UfmKcGhjUQs6wzSygtvTILHLDPp3xj1FSg7o5BkmJhtETtggEKrAgngk5/SpG+aQtJH&#10;FCzBgzgfuwAvdcdMhM4+lax0Wg1NPcb91n8vygqTE7E2qAxPY9Tln/AmkkiZ4zkBi7FBE0ZaR2Gc&#10;7AF4HXr7UwMDFAybJDErK4Z/nxgYwR93kkk5z2pFD9Syl1RXMcSklztPYjjPy4+npVuVzNtX0K7x&#10;7RFHyFVdoyxX5WA4UE4yAvXryaiKT+UihJFjZypkcbMlcnPynknH61Iyrui+eRwcqjRjeGOCDk4x&#10;+fHFTtC8iebGqG2haP8A1fzEAjggk8j3rNxTLjUsZiSxRbsz7DGwJcock7vUd+Sc4796sx7FkzsE&#10;geQBJCSAYlJwMEdeh/GmSBABPJLNJsZSIYbXzAzKSeo5P8hjvUeIhulw3mqWTesWEkGwEN1JYZLA&#10;jjoDzWkIpqxvzRkhiqvl/KxEDsocx5JYtklTkcDJGAT6ZpIi3lKGZg65ZGjjCojAYYYPXC55Hpx1&#10;p0xVdhlkACzJJJkEAEnAHTkZOB+lCsHcQBbhY43QKZkDeZx91Sf4h1PqOKabi7M5p6vQklAmChgE&#10;QEbz5eAV6AkHqDkH8RULAFCvlvxgRr520BsjJOPRkI57HBFWvKQyKpnKsGjikjVsmRmXhR6NnB/C&#10;q5G503bpld4ym1AVTHJyxPAOcH6HHWtlqrk2ZQeJ2MiFmkfeMJE+AnGPy/njpVaa1jnDxSqYgyDz&#10;SJGU4JIyGHJGRj2xwa07iKIbsRqHMbGOPoAcHsRyPf3psAEi71iw0gJeQQbVkHfaM84Oea5qsG9U&#10;Dm07MrJaQBxGqxxorREskmSCrAgADtkDOevTpUcgVlt4QZlZZSZUQ7SFAyueMknnqeDitNFaYHLN&#10;E6QhkXZktISPlODjGMnPtUCK0kkDtd+ZJMxUpDcs0ak/dG88AYTPPGSfpWHJJDjK+5nx2zFW8lpM&#10;rI5VYnBAc/eyT15xx145rStiA6EhXSOSNvni3KT6H8fx60sQjhjAaNJEaRi26IF/MBK7gSPR26f7&#10;JzQGAVyxJDsGUrmQHBIIxjuMcjgZNOG45pFb5XjYTyea/AnQDaGfAwNwP3sg8VJ9oQNHGqeaGgDB&#10;MAqGI7KM9Tgbu/egCZR5kMLK8eTChl2MwHIAGPlO4dT605TIhAUyJCCxiIOXPJ4Y4+YBR+vGa3W+&#10;hytJMmhcs4K+X5WwOdxJCnuvH+0D+ftVqFto4U7IVCqplyZUKr0JYk5JxlvQmq8YkdlZI4l3IHYG&#10;IBSWGf4eM8AdOp61ZKqYkik8yR3QCOaSZsqF2nghvQAd+DiumMWzOKTdyI7pAjRmN38oK0aBNqHJ&#10;JOABlskgnPanM3LBgq70DgsQWKnByec5JyeP/wBd2SMukbtFvjdIyQJMDGc9sc1XEiIx3zWxEFxG&#10;u8pg45ycHlQeACTzg0OLRctESQJA6lgFYPGFZ92SQV5UehzkClJmd4zH5cSh0aNncBHGcgHjAAOM&#10;g1MkaBRHukwhdgVhAQnuD9M9fbApI2jEvBG7fmUhwu0cg9R82MdMHrn1qoS6DUrK5VMgQLENgeIg&#10;BS2CwAAJBJ65Dde1Z92GZbdZDEYjC4uxJZEpJJnAJX+AgDGPpyK07lFnWSMeS0TrIDJHCQ2Scc8D&#10;sCScjqKousi583cpHzyJG2CX2qdowTzk9ehx78bxnZWFJ8zZG8y83BbcpCyKmFjQrleOo4xnNUNQ&#10;jHlssJhEjgSR75zGm/OOcnBI2k9zgZqaSIKAjuWEinfuiwxYknsOMAjBpdRa3ktmbyYCjqpSRkUl&#10;SYyAQccBgcH1yc0ObvoZpe8eePK1vLqY2xRQyRQs0rfNG2d5ZdpGFIAGT/tCszw1pia/qi6vfQeb&#10;pVpeST2cXnshdvOZsnBG1Tvbgf3mHINR+JdQuoHRNMkL3t06GP7NIC8UW4ESeWcb0HGcex5rqvCh&#10;+xWVvC6Ol1BJuMYTa20yALkE5JGeT7EmspTSZpySO5aBIY/LjVG/eYPnoUYDBKkkrnBOCPqfxcke&#10;cGPytu5WZVARZGHUZBxjOevapUlg8xtsw3hyskm0guMZLcjgHHtUcwJSYtan5YyDKgAY57keg9vT&#10;impJhazKTSttlijfdMyswSBC7rGQQzBGUguoAx79O1P3QmVSju0cZkET7QCVYtwTtUs/zdSKkmRg&#10;CxeRWbzAAjjLDadmABgkfTp61A8hRnALt+7AkJQtsUqxVsBcMcAChpNamsZdGPtmcy/aCrxud28G&#10;RiFUKcYHQHIHP9a0glupiDOqq0u3ChhzyxztHAA75HJqmylCrBYo2D5I84AKccHBOTk5yfU1PbTu&#10;mBJvk3IBsWYkZCjnc2c9B1z904qeRGbZOsWXdgLhtpVVJYlGUquDwTn7uPmGcg1bEZkdylurNHJs&#10;iYFXILHHOenBOeT1qsv7obg5RUWTzAkYYhSTzkjnBPA961Hi8wR5Vk/chtroHwSik9DyD79iBzRK&#10;StY2inYVUnKNhXCo2FYoDuwf3hJ7nBHFDxovDBUDsPNAXYGQD+9xtPzcE9qRQ4+RQwVQCGc4RTx/&#10;COMDFEflSoABHNHcbSkiHIkQn5eT145x6HisrlK17sVBtO1+FzGGCyhiV+U8lTnpgk/4VYEMc6qJ&#10;EgUkysBJEWAcBtpTAOSSfT+LmqsreVDO8UpA8ss0Jj3EAADORliCB0Aya0bcOjH5VhdJCVdoGJKY&#10;IzwOSVXp2yD7VDn2FJXegswh2NJGXjLhpP3MABLc9Fxgc5qYuJGLloSs0gJ2ucFiM5GBjqoG3/Dl&#10;0m158kys6lk2ZDsx52gY6kE/p2qpIIZZDtJdIt+4LuUMW45GNuflbr+HvlN3RpBK5Iq+UAxiETfL&#10;vcHaSSc4HPPOAPqaJNlpbIvllliQkRjJD4YlsE8sM7sn8uaZlX2zJEMBNksYj8xtoycjAIBUkkfj&#10;9KbeyeSbl12yb4slYyQWAJyACPlBwMHuTjArWg0tGRiIOMrpkttCJL2SWDy4prS4bZLtZR5irnBO&#10;MZ5HGM81qSKIxCkfzMZAWxcZWPvxnk5J49yfes7RxPNapOf3SnzCIWBEoXJCgc8fL36nNXy371yz&#10;w7ZBGpZ1yrPknkdsAHn/AAreSvqjGO+hGikooyXAcDDwbSyg8gsTz9R6fhUIlVZIo2Rwy24Zyzb3&#10;HJOTgY+7gZ9ye9Pb5zIBKroxZETdlSzYI2Fj8owxb0zT2O2RDvkUAoUJ+5nI29eST/hWEnyu5pLR&#10;EMMICCTk7lZwkce1ScnpnkjB4PTuKuy2kUaMplcqrEKEm2AqRjAByR1B6YyPSqKRQQlIzH5cYygW&#10;RC4YspByGJJPLHk8GnwTy+a6mAlUjj3MgyoUE5PX5V9c+9EZ3ZhbqPkjB80QzSzgMySMkgy/TKFh&#10;26HAqlIFW4k2ySJOZC0BMu07to6DGCMYGfWru5XUM+ViiZjLlj8u3jOAOQD6euRWe7rvVZY0CmJB&#10;+9JBEhZSflzgkLx3747VNVX0NIyW1iaMMMSKqgR8lH6BSORkdF5HSoTIjcq5JjKqkMK5ORkkD1yT&#10;3PpUIWUTRBXYK7BmAZyrHk7FJ7DaTg54I4q7jYFMqCNJSq4JBDjJIAwvJzgEdsnNRGTtoabkaq0a&#10;KzozC2J83dEQyIem4HODkAZqwVG1RLv8p3bopKsSwIxyMHHI/CiWJW3MJcSY5eKBXUEkkYU/LkA9&#10;8jpweRSGMKARHGruEDyI2Hb5nOCNvzAljzngDHQChs3aQF5GaJVke4BuQP3e1VUnqyjAAHy8Af3R&#10;VXCM8LvIsomhwgVlIfruGMYIztB9MH8VgaR1hUCNzcKBuEYKoB3Az0yeMfjVqOPD7WEgYqoLsM7w&#10;CCBgHoMMcj2/G4Ns5KmhUEJaB0LNEqsHYQxkkrvDFeCGwTn/AAI4LJI8PLEskv7wlCzEbUYAfwkZ&#10;4xjj0HSrBLIyPGXt5R5bgx3G0qSeCoz1Jbn8OKrvtaScBoHi8uRSA+VJzjIJHHXPPp14onFkwir3&#10;KFxOZCyBpXZJAdijBZUCjAIHHC/XPWkwpiZBFMZJNyrvBJboR9BjIyePm9annaORSDM8okWQ+RvM&#10;i7VVd21Rx0Az64FJELgNgLgb2AZnwBtIHA6kHI/L6VmocruVs2iucIohc4xHgkfIDwAcc5BGaq5n&#10;8qJm3SAFvPedtqqSgG5APVgB7Z6mtCUM8haBJmUyMm9piVEfBJYbuuVwOuPTFM2GU4iJliESkEEh&#10;ztwckf73H4cetRJIvnSRSIT7kaSJIAGw5KuinB3ccldw+vHHNaAij2kghtgCxS48wkjljjOd2T+O&#10;KdFp0rFWIDKZ8wO1uSEYhuCe3yg/j2pWimEshHmpDCFK4hDgMd3zcrxx6VcIpCT5kTKkLqZPMBiy&#10;ymOSLAI2lWHI54Pb8+1LczNl4nWIExEuvkEbM45LA42MvTvmhYgqPGqzhZA7NPKQ4RgwO3A5JO7P&#10;A7EdabMYlDCOfzVnIABXdGo3ABiCecn2zkV0Ratoc84Ny0KOn3TwSrbSqJC0xUrICVIweQO3Y4Oe&#10;lXnt08xzLBI4VGct5wXKYGTgcZzt6/41z98djCXzAzW8Ae9mUPsyoxngnDDavyiui0m7a9ijniaK&#10;TypZU2bVZowVQpkZ5BRjkNzxkDBpu71Q4rlQ8I0hlPmSpIpKiQbVBYg44PUhRnn0q5GY4hGvnPsV&#10;ArhpiAxGOGPUtjv15PNDWk6OI2aZniYu4eFBtQj3Gcck5HDYFX4Ioo55GiRDJHhLgEFwokBKNyPl&#10;JwSD14+tZRi+YpzaQWYKNIkrGN2VmIVXYRkcbsHoOnI7n0rbt4X2qsiJtEahcxlSMHJx6qTgj+tU&#10;7Eec0M6RoZIHBSGQghjnozD5SeMZ6ZHNaCOUWONG81C4EjR8kAZOT/sjcemcZr0aT5TCUuYW3Em+&#10;R4yssQJLpbu0rBBnlRtGARg4x+dOJ2zfed4wynCMSQXYgZBwCMq30I5qaMuq/MDGq5cMZ8ydRkde&#10;nI6dutNhVkZy80O7zWKRiIAhGQ4XvlsknI9Old3PzRItroZs9v5av+7eGKaQs0NrZqAfnMh3si55&#10;c5JPU/WsoyCOeNSyuhyVXymAJyMt1GSu3pjgkdDiuiuIEAMOY5C0QYP5rjCYHYA5PbsPQ1jXgjDK&#10;0kk25LpzNGhBEkYDZw5Hyn7pz2Awc1w1HdnQtFYYA+wxDdGyJhnkToT32+obPHWo2Usvyf61JN0y&#10;uu1CACDnPIXIGOc9ah8yEPJHC8kzPES6M+XUEsRgKOhxjPtmpjcB1WXy4t6sEfYwOxCT0x2x2Peu&#10;WpFsT97ZjFMUj+YioSDyrzsI1jIX72Dgr8uePX3qWApGUSbcqlhIpEqiMjaQgztOMH5semBxUsZk&#10;kkjy+/a6rJBMVKnbkgYA+YEYyM9vrTxBbYEU0kRkDLhbiUyKF4G1RuBxn1zxmsIr3rMSi0WF3KY1&#10;3JJIWAi84ZIGSwIUAY4IA+nc0yQfNK8g81m2ugDlmCBWJGACS24rx0GKcqi3tnKyrGkAC+Yu7cpL&#10;qWOCfu45wc9aeEEZyWhuS0YCqjfOFz0JPXKnk9wB0rp5bLUrS9hyQqp2gR/vd2yNWyDyd3bhjkH8&#10;vWno6SFYjj5GLBpJM7WyAp68FumPqarqfMyWESRDKhpScKmSCxI5xngjjr6UyMRLDKrqWVY4wpds&#10;kKoPXA6cZ6+lELXIm1bQtrMrgOElKoJFEOMZ4IIAPBPBKk8cgjtSbyqqCqvK7FIhcTGEE4HG4A8Y&#10;G0HGM/SqnmACVwIzEsTCRHCs8qhcEkEk4GSPm/IU8yebChBWdYpWHk8AoG5J4HK8jGfwq7qxmtNi&#10;aVzISI94IbCok28hsEoSMY2/dNPDBok3CSZGYrII1JcAMdzKMctlQMds1nm4eN8QRSjywxVgVcsp&#10;BJA/2gcfmPWtCIjcN8boCUIeR2Z0jA+8Qc5BI7euetMbld2EkYKXG8b/ADXcoi7Ax3HjaBzwOv8A&#10;s1V+0MJRE5k8qQsGLI0UhU8hVbj2yearXk5ZnZzdvD5YSaUKAFDjco+UcPjOG67QKdFM6i5Ty13t&#10;Mh3orszlThhtOMHYq89zn2rmda0i4wsW45FKM6Qu67ArRYAU5YhmYN65J56/WluSrq8g2OG3m3t0&#10;Co7yKcFmyMklWI57fTmJVYKzxQgLDcSFneLyz5g4bBA+Ykn+vpUICl1MhczPKZY/OfBABAPy45Ay&#10;APqM0/ap7msYtnPeKNBfUrG7t5k3pdwqsRZlJ2kFuO5I3EY6cccV+cnxh8G6l4I1K213wtZ6fYar&#10;b2hAWxsJ5DdOrSoIdwACu6RSPtXILNt47/p/HIFSZZA8P2ecnOwRyRq0hbJAAwwJHI5IyegNeWeN&#10;fB9jf2RjXSI54Gt5E8nTpGZ7l5PNl3sQhEe0hWyPrydwoVTm0NrK1jkfgj8RdP8AFmiW8SX0iXFl&#10;aQtcTTuHLqyjbI2eVUkkE4zkHthq+hJbwiKMtM17BFHEygDKxqdwVMkc4BGecDI61+UesNqvwk8R&#10;S+JEj1OW1t5X/thbI+TcObckbtwUqJGbOCMHJyw9f0F+FnjaPxToek3yXNte3V9pqfaFgQS4nCKJ&#10;igZvlIbzOM5Uqe3NbRSS1OVt89j0c6jbxPbx3c0djLeiR7Kwku0RpFRVVtoB+ZQzoTjO0PzWhb3k&#10;L7XExUAYcQyB0Egy3LHqPQHjK56cUiwyXiIJLR5FWyDXM7SAhJCwYrtQ8cfVTjqa52TSFs4o7gO8&#10;kMdwWtY47TySQBg4z95gS3PAwRxW3KrXFJaXR0s8kCAIWCxA7VeRzkuQoxlzkncv6kCklkd0DQCa&#10;RQAsbMoMYAwDt5z06/SuajudSWN/tUZurVZggYHy5G3OVkCAjJ2bASR/eyvetyyvbSfe4ljjiQ7H&#10;6piRQdx+bgHAH5HNc827ju3BssQJHK0SskUn7wHOdpQqMcA9eQeP8Ksxq0oCeYqTS+Y8dw9qY4gF&#10;AKqWznccMOAO2TioFHmEoigyySqSpgXYVY4yuDkMW38+q9OaupGkgMscu5JUIy0rODFjA9lOcZAA&#10;4Ge9aGdmNS1K74vLcE+WZY2UB84PDFuuOTn0qJyRHLCY5tu9RIWKyMgwx3hiCMjrj1C8cVIqQm3i&#10;jb5GYsAgcq8i9wCDnG45Pf3qORmSWKRWZt7IGaBAI94wOTnvxgZ/OsZWbugba0ZRnbeV2yJNyDbl&#10;Qig4+Y8dd2G71TUMHjkla3i3GNoY0J3sAFIO7d94cHn6VO06O3k+ZB5kiloYmiySuBzwTkHru96k&#10;2RvsR4ZH3qoT+JSvTODyD7d/epGm2NKohSURHaMFCYgfMjH3lQk5VsE9KWEBbjyQjLKAzKDCQMsz&#10;DuOTuU5XPHftUDrBI4mkIiMxBut8gRmOdqj5uhySOOScVJBHBErRLaW8drJI7uybcPIz7m5Xocli&#10;wGdx5PpWUko7Gkaae5p+YkSKxUzMiqSuMZVm42+3pn0qNGSVS2ImE8agBkVSyMxyOeSvznAPbJFS&#10;JMFMUytLbmQxHYkTTSyD7x+XO4swzgZ+nFR7flXcuVRiJldTlRwc5PRTgGlSnHmNJUlzaFeZo9rp&#10;LFA4LARtJbY8x8EEMcZC/MQfX0xzQrXEcsTws8YWEj7TFKVZJBv+6NuTgLnjIwQeMGrEkc5B8tAF&#10;i8sSP5gYomQhYqT8xyw+UnPU1SJaWa1JEZ3Kf3hjLEEBiScDAH3h7E+ldEpX2HGnYsq3mJtiWOGX&#10;aRDvj2qGIwoPbHsBxnvmiWVB5nkqu2OPOHfKg5cZICDbwq9x1/Co5JE8pjC/kQ5yspnKBAeR0HzD&#10;cB0xnpVUXEnlWlx5UgM07LN9nmKrGi4IPy/ez3U9z3qtZR0Km+hZuHRsHy40RkjjKo42uwGCuCRg&#10;8jnuTVQ5k2JFK8igbgN3lmJdiErgE7Tu7jg7fWpC6O8ouJjJtdWjVHIRFwvUZyCUAyTjPamvGtuz&#10;zYXypYj527cVUDCjJPGOBjHOeepNYzukYOKYMVj2mNphFzFEyEZLbckZHQ8df5EkVGQrF23snzEo&#10;LfBXYfLIZ8v1PzAYHGOnINMJaFDMQsSJsc3CnEeA3POQRgdz3PemLIsaOztGRFGpaRyTyxAVQ27r&#10;kgf8CArJPuCj7wK6ExMjvPuBIEVyDuUjqcDkgYGc5+WrUUvl5Zt8eUzFJIoKq+5MFvm+Y4BGMEZB&#10;z1qkjRvII3ieEgsUjOQSoKqxwRxg9j1zx61LA7pbo5k3vIgVgzGQMQQDlicvkg8n0BPPFb86Rppy&#10;3NBJZRKjyBAsgQPcPIYy4AJ4UA9GHqOD+FSwSfvAWkMRgBLiR870yRndgZGAPyxWdBAzBXGIV88M&#10;8bQqUKg4KnHJJzjKnjA57VcghmMjIZB5RB/dtAgjKszEjIHPUZJ9R71XM2jnqb6Fu3EMcUaEiJBG&#10;khVmxsj39Tk/dycZq2GRFD+ZLG0siqwneMrGGIwwbOSMsMDk+1QRSiYiRzEypOpjXfwCBwc9xgg/&#10;jjrVkpPIViCSJHF8u8AFXzlsAqMFsjvz+VDk2ChZXRMs8KvGWKCS4nJEaRkGSRvlO1c4BJyRjufW&#10;rqpK0q/vDvOxlw2xcgklScdfrxnNZzLKQ5zGgLtu3yGNVTjkkdCScZHHPNSQuC1v5jBVlYvbswLx&#10;iNVJyCOOp+hz64rWi7bHFXbUkyR/vyGfy4flxIYGyGTszYOQSATn1z2pI0YO4AG2SRI1kjAKgEFo&#10;wW9D2J/HmjatuhfYIydrRLEjSOxUEFSuOTjngnqKrzhTKZQiQYm2tMycAY+b5QOpOOeeD3q4vW7O&#10;lSU4WLzztI0rIYrVU2oqA+YFcEbvunOT/KsOQQxSNKongaSKJJSjGQMkbkhSwOfvM5PbkirsheYS&#10;JuhkhlgfdBFEE3KQPukHKdwc559KrXKtcMcHaEdHIVTG6DcCASuAwOMcde4xVVddEaU4K1mzKmeU&#10;NEvmRySxxzebHswzLlMbEDEgFs4Jznkcc5kt085RtlSKISBgV3FwhLEMVK8KpCjn++BimnzFaICW&#10;eOUKW6LEzDgHyxj1YcHPXOcVZVQA25Jlm3CFkljbOAyA9+funt057Vwy5mtDWcKakpXvYuW8RDPJ&#10;M8trJkpK90ioIm6sCRnIAbtycVNFL+9iGJFiwpj/AH7FpF2NvbpzztO324qqbXaLsFFRXRjKxUbV&#10;jzgggnPc9PXjpWiixtcxhjt3qZLJpXVwwIH3Np5YBiGx0yKqNGbd2zGK5/dif3to24YxjGMLnJAq&#10;0pz+HvXKeHdXt9Sso5EZgyll2ScOMHHI9c106MM+x4r7PC141o3R57VnYmooortEFFFFABRRRQAU&#10;1umfQg06igBFOR796/Jz/go7+zp/wlGjxfFDQLcrc2sSw+JIbez3maFTnPBznywygDgkqT93FfrA&#10;fkPA4PvWP4j0Kx8T6Fqmhagge01WwlglygbAdSM4PXGentT0cXF7M8fPMsWZ4FxWk46r1/4J/CP4&#10;+8PzWZk+2uLyymnkjjubqYusyHBjVmwFMjRKWaPHAIPevEtTst87l7LLpPGtxdRkRoiNEG2HnLZa&#10;ThgQB5bZ5Py/rd+2h+z/AHXw78ZeKNBktRqFrbXbzreGz+c6duVIp1O3bHcY+0qfL+ZQy84r8w9b&#10;0y+EMuoTJbSv9kE8KjTfKbyYUyUKIMbwnBxnczFupr4zN8EqEm4mHC2Mr4jCclb4orX1PLysxMsM&#10;8MCwlyuFALlOijdjIyMYA/nXA+MbKfTtKv77SlnluYLSULaxfIdwYSZXcMBmHmA5BA4btivSLt5B&#10;Cl4sUyW6sWe6H3YEEY+Y4J27WHO7GCQBWJfWMtxA0SurKAEkmnsjMshILBFbd8jAKwOeO3TNfPT3&#10;0Pr5QjKNziLK+t3sJJbe8iubSeNSkhuPNiEYZdrKWOC+MAtjJxXRWiDydpUpCpaNpMLGpkJyy5B+&#10;8SxY/XmvPzbw2Ektku2NYp41ijIUvHG6qq7ADlQGZlGR68evZ292k0iuVjgjKIpVYioLRDYSAP4i&#10;BuyPU1SvbUcnfc3o2jcgSlkWUAeTty5HPBIHoeo9afK4WaJXu7dGkQF9qlEXccFXdh8u3Bzj1/OG&#10;2eNoIok8pZIxiNr6PYpiDKuTIWznLclh0B55pisUgk3XFtKzYSWE254VcksOoAJP94npWsY6XZjO&#10;SvYIollWBUT97ISq+VgsV5KgEdMgk/mO9RPEZEDJNb/Z/JUDEZUOMkqrEcjBYHnrnHahY/OBxGwK&#10;g7FecKZFCAl1AJ4yw68jHSud0XxLaXM9xpV1G1rqunTxi8tprd1lU4SSNmHmg7ZESR1OMbcjnjMz&#10;0lYqlBSeprt5hdBl3VVAljeIIQxB5PucYx9Mmo5Iomjhd1WOMOgMstwEjDn5cMCeSSwyOvpSBzFF&#10;DES/lKAPtF1IrShzzljkkjJKgMeDkCplYOFjYsTJDuCpt+UjG/bk8nJ6/wCNEJ6BOCImgEiovlMg&#10;KSYjkUbii7e45AyVx7E56iomSNYzhwHfAIkYFiSM5PocYP405oo5Jt/2i3uI4zIrmI5cqy4KMmT2&#10;4z0yOgxSbPNzxFKqSb/kV4mDDA2ls8DAGcY6nNNylezNYJGc1zDFcRWrBXM+C8OwgMS3AHHUsM89&#10;x9KRZI5lhaOeGSWSMlNkLKJHGSMDPAJBGffmob6BpYQY4GM8cJkRlV5RIqBlUK20YOFz1wSevIqf&#10;Tlmltt9ykxnijRXwriaQq4yxwApLFNwUcrzx6iqpmlSS2RYKtJJbBBhhEgSOKIySAnIJXI7kHAz2&#10;9ucy2SN5WMaW6q7oxmjjUJMhw2/IPBy7Z7k8+9WygaRriKQ8qC4KAqCGJ4I6Nzz19a5e6nvdIna9&#10;M2oSwuIUijW5Z5FAdF+UMflKkbt5z8vGD3gyV29ToUUkL5b7w0bAyrNvKEDAYjpkjb0zznNO+/MH&#10;WSbyfMK/aDbjYyrwylv4sE7jt9VHTqKsm2Iq5wHR1kVlfYccEEDBAzjGc5/SNdvmxjzOZZGjCNko&#10;WHoCeCScHA5464xVRV9EXO0VcjnjR3cSfPGLVox9rlMiKpABXaxKhQFJxjvn1zlwacbUMsMeILiX&#10;zJHLlgksjFzgk5XJJG0cbcqODWjKIlSM/uZViEoGZEYRsdpBznrhyOR0yOTUInSKa4jfy9zQI5RG&#10;z8hxtIOe2c8DoRSlz9Tmkle6Ej8wbjKGaUGQNghVKkjuTyMqPTGKjnjdIxLZpbvOkfMU8bqH4+X5&#10;xnAyGBOOcj6VbhdkeMNbI/l/NFtdiHGOFb0Hbg/xZqOJ9gdkCxw28Co8jg7tu4gjkZIyVAOepq4S&#10;5QjGVaO9itbXEBkUrJbXckMZ2MXBJijOwYU4O3MgIHvntS+dHGjQTvOzzP8AOkMWVJ+98pJ+UnJ/&#10;MVOdyOCsaK8bspkkUhVIBZUBAJ3fd4P41WkazaR7eQobUqfOjaUSRl2AVm2tkZJ5PbjHFat3KhGU&#10;HZu5NuRDEYZJFwwDvIrEhwG56YAyD+R9qjK7Hh8uRXljlUOVzgj0A7HJHPv3qKaQW81y6QzPdXEc&#10;oy9uyhnVXdVZsELyHAJGASBn5hk3XCvOhikljUjyXKEK7MM7eOgJHU84xnmp91dDfmi1qWmxMDI4&#10;k2vIwKlygZ+NoBU4BABGMc9+lMkEbZ2C3miDs6TPDkNIBjOe38/Wq0n7lZp92xgH8ySSMyNnqu1V&#10;X5hjC5xkHGKwtSGpW5kLSiZY5EEdxEkgchyOqj/Z4J9CaE7oiUot3R0ZMazO4V8NbhzK7MQRk5zk&#10;cdB9306etTULVNQt7iFokkLxFFW4TdbEHKgMrfeBB5zxzRa7pIhE0ckhaUEWpw6EqMHP8QUYPAx1&#10;9KlGUwwVvLJQmCXawBBJkGei5BBHJ6HiqBLm0MfTyqL9mliuIp2kVuUAIj5JV1IyvIxjjofWr7Og&#10;Cq+CZsrhQWCnJwd+OBnAA9Pypl3ZTB2khhaRmYm6QMqB1OWLH0bLfoaPOR2khkLworkSlX3EgKSS&#10;dowAdo69/cijm6EujZ3MdrvUJL1IzHDJbSRlZSUYyGTcXViR93Cq/Xrx6c7tvdvLHMGiZXR40thd&#10;OFGwFTuXawIyvB5zx05rG1WSSOJJxHDNDLIv2qN4xuZSrFmUheW6dOMDHetC1uIGhGZZpZNpZERs&#10;NGj8rlGOQSQeozx+FIqME9CJdrXawQxDMsIV5FusK0abCuQH5c5JVtp4zk5wDajkeaAxG3lUtbja&#10;zW+SQAChYE8yY6g+x+mVrEKG1nVJmtwsbmSS2VjPDHgFnBQ7sgA4IHUZxUllfC4iLy232dn2pJvt&#10;iGSTaFzIOpLAE8cccVMnpY3aSWgyF/K3WUipGzTyn7O8mSzEZfavc46itMzYizE08cgVdrK+DsAw&#10;QvPGfl59vQ1nXYZo/tMLDEZjaVwNwUHPQdssvIzjtmp7KfNsfImYOrEMqW5LbQSB8uM+nPfA571j&#10;ZGBoK8L4ZMtJHGok2MQEUhcHAPIIB4PHJxzUMd0huFj+0GT5gDFKjE4yC4LDHJKjODnmqU93cO7+&#10;f5c8SOvlLESkqqijIMa8tgbeOSSSfWqk6eUJ7qKHzgu0sIbZnkLBTklFGW4K4UAkg96fQOeL0NtR&#10;FMPK82GS3j2sEVshS2cjOOmfQ9+gxSSzJKqxqipIrSN5kQcvMhA+ViTgYAdugPzcnpVJ71nIW3tL&#10;G5lFw7QQz3LRQsxZmMTNGgKIBgEgd/WrTtHMX8qKe3iMhVDMwlMYUBSxB653cHA70ldFJJ6EU0gv&#10;YZMRGYYZDDIQYixXDBh8wO4he3OKpRSCK4JkkEsf2p2tpJwyGNAoBAGcMCQ2SAOOMcc6eCkPkq5k&#10;Kh1H+j7AH6MS2fmO4dB0xyazprfDidCqObU+azjfGwDAnHPBUsdx5+netICcOUndcwwup3CM7vnJ&#10;VmyCASCOc/Lxx0BqhaXS3EEjW7kSxIRcwXDrvVtoyrAEhTyPwIqcT+c52Ovmb1Xy3basZCjlgfVR&#10;07k8VEViTfuZ1eRlkWF52LsMIMKpbAIVPu+xNayj7tyW0Mj1EG+Onyxy2LQ5eG5liCxkBSAmCCWY&#10;NyQcZyB2NXL+3SFWimZpZQC7eazI0YxtYEH5iSSOnAB9RWNc6VHc3dtqEiRG5s5ZGV/tOzYSAWZl&#10;By2dx5PqfWtW3Fy0DyXcEwkMwBljkGWTIHGWOMDrnnOeK5W+XcNehj2Mtvve2AjzvLPGzFSsYyA6&#10;5GcZ4+uela67V6DaHyh3v5citge+TzyO+OamljQTXqRQwvMbiSRXdUVQgz8keV55ZTjHQHI71Sjw&#10;1vH5jxI8pAEiglnbnG0nqcFct6npip9opO1g9m92XDIFYjzSBkN1VSu7OASO20jv25qBbt1b7Vcl&#10;Y9wEauyhYw5xtbrg9O348mp2Dr5CLGzsk0xx5oL4XGRgc5+bHI+lNk85d8YIDvGQGjJWNkBJAJPf&#10;IGQe478VtGF9WOMpw0Wpzeotd2kz3MZUpcxj7aRIVZXAwQSB93IjOeTnjFacV9b3MAka4UBYEaOa&#10;IAtKpCkqp3EN0JyMfKSTTo5E3W8DTkTsyC3eNSYy2C2cjgHI4PtnvVCOyi0uR/L+0wJdyxiOItvi&#10;SQRk4jHIA2J90YHBI5JJqVonXCV43ZryzHylU28trsdAwVmXLYUAE7sMNwB9QSfYV5PqJk0vVIb6&#10;KzntVjjYT/ZWinRyXR3VFjYEE4B3EdiM7sivSocQi4kkEuyWRmJimC5G/ITbnGTgZ/3RyTXNeIdO&#10;jKtNHb2tvNHNF5bW8YQuuerDI3YBY9Rk57151Vq90ZyjG+h6F4U1+LUIIY2kk85LgxF722jiRGzt&#10;BDDIR2LZHf5hjqa7X5F8uR0ijimJId5CflGAzAngAZOO3tXgPgfW7X5FsdQjkkWRXaG2MiGM5Hlk&#10;84xmPjAyM8+/ventsihDCGUugAYgyO4HzfNuPTDA+nJya3oz00KUWzctVNvNK8TATQRpI3mzcuxY&#10;BcZ+83OcD0J7VJGYGYszec7sMuw3FlXJwAOvA/I1nQvbv9nFu9uVEyhZDOql92SMDt0Y4/2eOlaK&#10;LuMrRr57wENHbyOUYMpwhZh1JA9MHNdLcWS9NB3mAMTtl2Iu4GVGRgp5wuOvIPI/CrEUcIcfPtiQ&#10;KN8KEqq7STsBHGAO/Gajk8yJFkLbF5+0QzAKVJZQ2WJ+Xv054NJHyqJLBcSIQFigdyGAAAPLEgjH&#10;IHTA4qUr2SJa1uTq53bHmbeqgiGOLCjr8o478n8Kd5iwKzMG8uNmJYyEgHrzj3HeokLSL56II87y&#10;o3ORnkZckdcLk9vmODjFTKsakyysHMZAaSMFSduSM8ZPP55qZtpFW7Fwbv3v7uVTtDQYYA4w5PBX&#10;733T6dsHNNSFURkSHYQhKqI1VmYnJHHU5JP1pNsbJLueQjYCWZyAvXqWAI7j9BT9+WJKQ7zufasG&#10;TggZwR90BScfQ0lfqP3bajwVjKkRrFGyqqMQSWUZ4wehyCfxo3x5MLxSxyqjM0iDaiq2cHn6Hn3N&#10;QiXyxcrAxkLGKQQz8tKdoHLEblIJ5J44zzVpAqTJBE7zTF9rtG5ZSu4E4RsKxHQenrVJtbGailsP&#10;EnyouxIyNqmRPmRyV6K2Thjjke/ApwEX7kMkqF5GDxMcqAQflHHbn8CKjihZkWLYroF2rviGXXJJ&#10;UkDkDgYJ7n1p4jjXE+6JnkmdMxzYxkk857cn6YIrWOxThzkgaeVryVPsr/ZsvdBnVWQnGFCjtl1O&#10;F7H8afFKrIyxyyzOfMjmU2wQ8KRkCRfvbv8A0HjrVcEhGINuFSFBEd5ZACDkbSORgLyT35FTRTkY&#10;khGwxsgeV1DqXAJDY/ug5+XHfuKq5KpqJdVjvJR1lmlBUiVgQWKtjGRw25v14qIxiTZGsmxS2I3y&#10;dh3kKVJJGTnt054qFcq7yFS8ZjZgvCk9Bwx6HknjHGasmSM7Su1xGyhFjON7kjKhQc5wSP1rNS97&#10;Upq4sbCFxI4EVupQW5l2hCpxlsg8jJIGfTv1qQKi7vNO1DGx8yJAWXJ+bJJ6/Tue+KqokcikFRNF&#10;5e1SFPmM4DcEkEgZPfpzjtVpHZI4mMbb1mAUeWZOR94sfTaDgnpkd+Kc9hqKSLEbxRrtfdCoJ3b8&#10;BMtgEkZ44zz7cU1bkM7Rssis6sFU4G4EEfL1UnpnPqajgZoGUwOgeADy2g+Zww5U8jpgd/SkmUmO&#10;aQBli/dKIuwk4JAK8jLH14GPeudaSManMtIlsTblhgCxxkW+QzOuWJfGOfvEZGevBJPSpI3Kyxyb&#10;oTaySuHBYFlwUGdpPBJJwQOgqgF3IImaWJjMqRMsrMN24EZA5zuA6Zz05q80pLysXLxSiRJFTCx4&#10;G0qrDjHHqPm6muiLVrDjKdtSyuE+zh2VWU4zIpKqzKVG0sPvbQeeeOaQruaP98dxO9AioFZScchR&#10;0Bdenpk02QEGSQhwGjcq27CAnBwFPXbxz708yK4Me/bukQANIQNzf7XQAhR6U3JJ2Y3NbCpLlWYv&#10;JsT5ZCbg5I352lQMAZC/XPPSrUcm1gcriTbsOQjb87nKkDjkryD3NUEaXkZbld0ax/umYgqcHDc4&#10;yOCOeal8ySMvCsgEKopMW9iQT0zkc9P1qZ6q5KmmizNOjjy2k3LFH/qosq5G44+bHJJ6E5PQUiMq&#10;yMI3VWQKS0UQVmZ+wP068fSlSUiIyoWjnYlIt5B3FccLg9MN7dQajQSsCYvklaKR44muWZMYQhmA&#10;JG0FeBjjmoW4NcyuiwbkAZ3sSoJTBVcEYyoOB7HJqVHkCiRVB3SHYkkW8hsjlgexHbpx+cTBpJgF&#10;t14dhE8xDKCeQpx0U+/POMUiXMKszCXd5arvXeQpYjA4PDDI71pHUjVPUvswkchXkHlxNvQqdqxk&#10;jOcDgZHXpjFKIU3suA4VMSRsmAhzuLMcg9MnPJ45qqI3Id5Pm+blEk2Io4DDGeR8w4685qUOY8LI&#10;4KoGeQzw7iACOOT15P8AnirLjuWSQ8Q2SFi0rlRGq4YlBgFgef4yfcCpOrynyw8TzFwjbWOMDAyO&#10;pwSMYxxnFVo3UxkMrH9yBLkHYVJI4JBA4U8deKsq8cazOxnDJI4aJIt+4cEAFeSwB9ugxmgT8gjY&#10;IoBaNlCb4laYBlZyPnY5z3xjNWSrujKpNtMCBJ8u5cZHTnO04PvVWN4w8w3EvtkRgbfainOcZA6e&#10;v0q3GuzDlo4/M3yLtQgBS5LDOORyB/iadm1dFRiuW47eqlXYsg85ymVJzvOcH5QAcAYHoKiUzbto&#10;hmzFE2yGMqgYnby4J4Bbj5h2btTnkVGEW/53lV49wMuQQOhPYndj6/hQyB87YDtn3LIxcENnH38k&#10;cfX0qEuVEeROWV8eSbeaWJyszQvhVkwCQwB6jP69KcwaVWaM3DsIwQxIZURhy3XJPoOcYPFVJpBL&#10;EYHaHPyxyiOf5QAFZtnOAQNuCf5Vq6RH9pmjhdXMCRsZTcoGYt8uAGBwQVLAjvnsODdNuUrAdx4T&#10;01knVz5m940BjuCVVgM5bGOCAF5759q9Wt9tt+6EbPK8CmeQXBLMy5Hyofujaw47nk9QK57SLVbe&#10;ESEQtKylVMkh8wMWUqV5wWxkYPYk1tQ7ZPKeVMleJN2WBJOGIA5xj0PGcV6CjaOpMtiwCRJLuASO&#10;QqV2IFO5Tyo6EHpwfSrTorBNyI7ysAPMUgMGYEqBkZOB/EO+ap5dwxjIZBGW8wx5IIwCAC3PGeuO&#10;h64qxm4YTRu0Ue2BAwSRlkYknIxtwMER/wAXzbumBmtFFOJiODQt5TRSJMH+dSHDFxz+YBFWMmUq&#10;oV5HZCCBGWDJyflJIB5znB71HKCpK4RQhcISCS5z8oGOnTFIm1XkYxo6qoEnlKSCoA+Xg8Hdu6eo&#10;9M1HI72M3Jpljg7jL/riWLKHJJwFHI7+mfrTgsaqJWCMYpGwsTbWGMgDkdSPwqNdw3GKQ5Z0WOOU&#10;YUMMAkZ+p4Pp65y6IB1RjDIEklVkjCAbADjPsef0FVKKS0LTTExIscZcqEjiDOfKIKsV+bAycHJH&#10;5GlJ5wm7dAAd8YAA4HGDycbs/hTWzGieZKokbAWYkkMAAAQCxJIHXsetDDI8jYZI4ldfNZsqpKg9&#10;c55yTwOxFRF2ZMpNPQkQxkl335JVQ0iYORgZyCADgHoOh4pVG9yqKtwFRTH5chIJJUfKSegGT9Bx&#10;zxUhQx71QsoLKA+MgLgn5QR/P1HFLvY7toQzNLuj+TIU4z8wA4GQeOlDd2HMmtRqbVBdVZWXG7Mo&#10;yhXBL4zxz6/jTNyou7dOqshJljcoFGMktj6DmpoXxMhkjlLEqJZQyqzKMEtxxkmkJ+cPkbRFg24A&#10;38H06d+9Qk+oopXF3MFUyYUKGyzEBzjGMgHBA7Y59ajIVthj8p40kJZzuEig9cAjk7gPbk9aBuLI&#10;X3PkMJo1VcKqgBcZ6nqPwoDB/NAjcYCgYGOCB8ucnBJyD9PpT2Kmm1oKWOxzuLr5ZBjGWV2BB4x3&#10;G3p+VKNhKPuGSzgRyOUBXOWBHrnuaj2483yyZFIBPlP8+/pjkZ6Acn0qZXQ70YrGmVErA5AJAHXv&#10;yOa0i7GPWxF5wZF2rErlMJgYIOARt65/lz60wlD5YiljljExyPKc7jnOD02knPQ8ZFShNjHKorLI&#10;ud5G7c+T1xwCc01ZAFjPmHdFHEiuszPKgAUL8xY5BwB059a0vpdGMk09QLKqlS7DaEVCcAkHHOCe&#10;oII5qddw3gAFWIAcoD5bHv0PH0+tKmE2oSm3JPl7cKGJyQDnlic9fYU1NqxKxLNsXLHJBLL7Hvx+&#10;uKxerLi7KzHjYzSBmUATuruy7SBuOe3K5ydx6iooxtjgYE8DDBiCWbJG7JGR1FJwZFaNg8TKCpVl&#10;UKFwGbJOcfN+nHej5pY5I2Rc8q6NCGQKQxC8dcgHj2961S5US5XVhYo5EQNNJ5mxxsRYTuVduCAe&#10;d3I/QDtRuxJFHuQZibdB5uGCgIWBAPOCRyeCcgUKVDSyB3Jl+ZVIA3OfmLcdV+bp7U9ZF80KXUyB&#10;FA2ncrDPB6dev5VE3dj9CEFvNRfORlHzI7qxk4AxjB6jgfTmpJRG6lSoQ/IrtIPMGQqrkknOCPTp&#10;TZPLfOUBV1+dxKxLKQQTjtx6VL87OIlZc9FBiKswLDkYIwT2zUWbNEm9ERFzumdnSBBly7fKYwO5&#10;JOMHB+gHWlcJEXLEgqfu4YMCSTn6cEfjULuxygQPEVIYLKrgo7HB5xu3A9Pw5qOInymJw3zMEjkX&#10;5h0yOTyf/wBVVGLYNWLMoRi/KyeXk7IiSQFBz0HzYPQfWofNieaSN9ocsEKxncFUccr1470mDiRE&#10;zkQjaSSCxC9fXJxk9KHZdruMYiUlnWbO3K5Pbg8YxzyKfIxJ3KBWIFw02AiRkvISEIJIQBjwQSSO&#10;/WnFjcRyhJlSBo22KANsYY7SctxjI7/SpGCIXkbASN8sCclcY/hJ6/l1qJpWA5d/MZEJaJQFHQLg&#10;nOee/wCNapWWgxCVAWUM4kaQvmWUKBtxgnngf41FhkSV33qzxKTI6/MG9wGIwMkdT6mpnyu0naUZ&#10;sDzF3gD6sOT05pEeNwfljJEZJORIWUjOcD1H86cXZ3Jk7IrqfvKeRGM5YKWI9eP5e1WYgJFWMMuG&#10;dXIKklRgD7p/3arSBHggj884CIEbdyoXBAAHYFfy+tSQgJHEkuMTAAuW3F24HLZ59vUHmrlJNWMV&#10;zXLQIMjs8ilGRdwZgVKE4DAEcc4/rzSxqN7O/RVw0hbgtnHIJ9MZpqgJLKzoku/DS+VMSrP0JAIw&#10;FAAxj1PHrLHIztIVXekaOXaL5iG546dMCszfV7j8zlUGfljwQPMwudwC856jjjnrTvLzLHDKJC9t&#10;K2I2kYOrrtJ5Byvc89qaoMjK5aDEwLxDyQjMVYDOCeQG74/xprndGJBtVtz+aU+UFs4AAzwBg5I4&#10;4rKTZVhYTsiIBZwhVUbIBwcfdzzkkkZ9qijPywyvNL8q7kB4KliAoIHTgAcelOZzGqBVki/eyKr/&#10;AHmG0Ekj1y20cdN1KJVADCQLDIFQhYm/dsTllPA3HAPHtke+kdiW7akbxeV5aKZonQrGiPdHbgMD&#10;gknJzgdfTmlDkMqxBnKoVyWLsAcfOwJ+YZUc+5ofdgq7gtsb5mABBOMcDqPu9PxpR824rveOSRSk&#10;RmyuNvByOgOOntTMW7slQl2CEylhIWbewIVuhPsTz19x16vt/LeMKsgYSSCSKWJCA4AY9hnB3dOh&#10;4zziq4uPKICl3kkBeJosFmJ5XHHXvTkkDrncxEncjaMDHT0570G0Y2ROThVhKR/PkSoDknKgc8+g&#10;ofcYxLIjKUcN8smS/wA2CDgcfL2/wqNVXPzFNqytsEW4YBCj1xzjrgfnSxq0aMY43iIbD7pMnPXL&#10;EfXGaBgGBMjKG5I3McCPGTg8d+n5Zo+YFDtY5ViAQVII6Acc5Izz2p0rkZPlBiXGXmYBcAcFsHpg&#10;Yx0pWzKg3DajMvzB+WJI5yDwORjvWsX3J8xdrANgqu+NVifdsDMOnUkDnBzjHNJITIzrlTE6DJxn&#10;/eGfTjg8daYUC4Eu0y5cxOnDMuTwWPQgdcdKcTGmJVkJAUiQshOxR8xBAHYdz1xSna2hLk+gRsqq&#10;myWJkIXdzuZunIx1NDM4QOZY2LSjZMgKhlJGenUk+tJGqRplWZUjUbJIpc5B49OnQ07BV5MGPqUj&#10;RDlwGwM9f89azt1M9R6CLClcpIYyqebgkAMT908EZJP+RVeOXdF5eZArKFHmRNuCtnGGIweAT7ce&#10;1P24ISQBh8uTs24UYJGM85HahikUZwAmAcB+WxuUcZ7c8UAL5as5lZcbVMbSGMDdgkkYAzkbu/4U&#10;WwUNG2IyflRzAcop4JI/B8/j3pwkkQSuqkoHJiffkKpCj5sHg574HUVEJNwQgOhG1FEpwpJIB2gN&#10;x9fwqk+4bbDiyu6GRjuMoQNjywpGB8vPJyTz6UO7rtSHCE7nJI3EEE5xgevX2ojlQmNz8qyODAI2&#10;3MxKrlgA3A2k/Wp8fMNseHQhQfK2sQCM8E+5yak3jK+oi4VdrCUbuMu+do7EZPIxnn8KcoBBBAYL&#10;KoWD+LZ1Y46E4z1PTtmo5QfmO0RygM/mEligAPJ46Y9fWjcBtUbioXavHynqDjjJGfX2oKdgJGY3&#10;81XKsWVWON4Ucj125IP4c96RVIPzoymMALGHzheoycZJz3+tJJuuBtLbHcMwcxgvnoTjoCM/p3qQ&#10;uGkcAiQEriINnABAxx055J96rYwkrPQh+Vgq/KxALLEpAZVye+MfxcGkPO9lVAZAhG5dw2nGGwCP&#10;fketChUkXakbAbi80SFcuCQVGeR2P409FDEK3lbicKAu0dADjJ5HPX3NXGXccNyRNp3bcmNTgvsO&#10;1gcjoR69/cUqedvjxtJO4tJG4DHkd+uSTjjt7VDGFjSRCCzhRs2TlWAPRSxJ3DdnFIynYRIu3cHD&#10;N5ZZce+ffORx1qZLUt67DgADAkfSBUVTjPy4AABJ5wB39fWljCBHdvLIXIYbsnbkZHrk55pWKy8b&#10;lI5CMSrKTgfw+mW/SnF4mZlDSKA4MscOFYEkZx0wSMHr0xT0SuiIxktURrkSRg5ZAjN5m7coPAOC&#10;T1/T3pYolKBtvJVVZfMLAA/wntwB/OjKeW4IM0ZQq7vH5nORxzjAwSKaGQGQ7fM2ICSg3EsoJxxz&#10;nHGOp4qXJs1HRgkkELkspkkTknIGACeCMAZHvTZQxni3YcNuwoiKqApJXI7thc4HbJojmLFwp2yS&#10;ZEYaLgfKecHjjB555xTz88qsYkClizMIvMU84UA4yCPWnFNPUicOaOghdSMKVJbOPMjIJbGfTIOe&#10;3vTWdPNZTucmMFmRsBlzjHPGaYxifzEchi8J3mNcKDnC4J4B5Y/iKlMjI0hWNhw5dWJUseMd8Y4y&#10;PUGqlLTQUYyQKfMjeJ8LiMMy42qOcA4J5PGfwpuxWLzSRs/7tSq+UD8p/iAJwfrTZJNhbcVjLOce&#10;Z8x2gAnBzwP5elCJGRuKtLHtXnaSzFlzg9jkZ496yE5SvYfk7nZoocuwJJAyVxxk9yCSKcp+ZZFG&#10;N65ZmgB3jB65B4yCOPpTCCf3jKywsqsspIIdNv3hj3JH4Zp8ZJRJUdAAB5W2UHBPP3hQaixkGN2B&#10;O/JZd0ZG09M9OSR36c0wRqwLSCaJnCjJblVL8tjOAOv3eeMUqRMgkd1kEIkLxKrZIUEj6Ae304p5&#10;LBMRqAyl2RRKeH7nGOOR07GtYsiSlfQAqqqiRFXAURqzEnPQ8ZwQc980wq5JCKTwSXB5J7jGOQBj&#10;JNA3HYDIiswSIzGXIBOecdu3vnFOBV+qOHgVlZpDyQQMkjPI4/nSktLlpCIw+WQAR7ywCMNqht2O&#10;nGCOMCiFIlAb5nJUK5Y7gQM8nv1zSHgsz/MBgsHckAKT83J6j/61TOXaRd2GljVDEJY8sDHHjp1H&#10;yccdveqTsrMExgwSPkc7VVVZ7fA44wM9Djdn1oOSuCxzvJOyPnaGyBgdBjj296TYF+ZEKoZN8pmY&#10;gLnOcYPP1z3pCHMQTasjllGPM25BOMnPQY/lRzRE9hQCxMRfLsjFnA2sAWGCOe3I554p/DIUAd/k&#10;YEMxznPPT+L5aiZxJFHmJZVbcyq3Cl+2fXIDH6CnjDyNHGFzl2kYLtT5sDLAHBJbcOnGaGlJGsH0&#10;Ht/rGztYuhALnAz0Cg9R/nFA2bDHIvlRMclQuTuGT6evf61HGWBYl9kcYJHzbh2OQRz+dISw4Ta5&#10;wFEagAcKCAWznPPbtUODQpvWxKmQVwsjMWCM6vuUk5x8uM9e3qOtIfLfzPn2DaCdpIUg9Nxx0/zz&#10;SHgqAoQKFLMo2hSM49yAc0h8yIH5VEjSHdC46gZ698HrRGOupk3bckVVLuuY2IBMToAAFxjIJGf4&#10;qgliy4WEqjvkkGPjsAeT25+tSRO48qQpsO4FxuyFXJP3hweMce/4UfuyvPnFmVjLHMhGDjHJ6Z47&#10;VbvayHF3KLo/zIqJNFtO4nIYccjPOTTGDZLsCUBDbiNq4wDu9On61oSAkqG2oeMnJUFR90kd+cVF&#10;JBuQrIHjB3FlRCxA5GcY57frWTTW5spaalNdg80I0kTSqS4ztYrwO38J6e+KnWPLROPvkMRkljnH&#10;RccevvzTBCiksxP71wdjMWCgABuScA5BPGOvSoyi7EKjdyvlRtMygtgccHsAOvvVRlZGb3JWImjP&#10;lqreZEA8qcFeCMjPPrn3xVPE2WxvRWbcjNjK+nB4xkfWrzpl0xIqKGBdlcMuwjGeuVPOfwpqwiUQ&#10;s8ZPmKX+6GKOCQMZJz90c9s4ppuT1EnZFONmYrtjVVOQqk4Hmc5HT2PNWEQb9xfD4GVPAVe5yPxz&#10;6YqURjcQ2yMbVzOYyxR8dvXqadGcFBIF8whWCSJnjknJHGMCqUUncpVGSAcoH3fMjMN+DkDAOB3H&#10;zCkYRxhmw4O8gkZBY89sc89MevtRIZTuKzMv3SjImByeMfj17dalG84DYQA4KsuNx6cEHjkDr61Q&#10;3K6sRmRTkNuy7NtIQA5yeMY7A/5zUG8M+UBk2rIfvZJHHTjgng/jV05aVGkJ4x8jSYBzgdu/Q1UH&#10;LIjyZjJKEbCVJPJJwcZIzxUNGi2KrKd6qQX8lhiQE5JxknAPJ+vrT1c8MVfcVVdwPAx/EOc4/wAK&#10;ZKBISE7xjK7NoCknj/DHrxTAoYuyxxyNyhKAE4APBz0Ge1ZDFiV/IjYiVtsZMoZCSORycnHUDGfU&#10;VLCjsAIQVklYNJvfDgLnocHv26U1yScKXiUzKqpHHldgxz97OT83B4B56VHhQ8gw0wBDSKowC2P7&#10;w9iBgYq4PUHsahCt+8HDEMFOAFBUkZwPfNIkkO84lUgAAuW3bRwO/B4UDiomUMikgFCCY3DkBQOh&#10;bkeh5qdD5mfnVyVRQrYchfXAxxjvmtHsYxjdgvmRmUIzAAkIAwKgdsADjHHSoAufn3YKM2ZgChGG&#10;7LnpgMcdPSpfMZWyVJCorKxAAY56qO46VGHUBnABEhO8A5Q9RnP0NY8rNdEPYphjGzJhiylBnB4x&#10;17cEimB49oWYoXWNWKEYyD0HpnGf51HI8LRkMsqoAGkABYgBjgEdhx0oJVtykGNweAQGDMcEHA64&#10;4H4GndpWM2lfQdvwIiFKkOPLZuck4+bk89OM0yBETagDojlANzFeBjkAnOfpgc1I0bEMwUb2RlVg&#10;gUZJznHYk9qZjd5qK0nmKCQ0rEkHPAz3BI/IUXdrEAIwo3sW+RScOoCg89eMk4PX296adojRuoCh&#10;kcE59ifr61K7fvF2snmiVlgUkFgwGTxnjqMZwOO/NQiMSoFYsAUCvvjIYgEgEk8kZzz7VcH3KSTF&#10;LMzOqvD8pKS75cgSDH3jxg4K8U4PvQptdQwUn5wwYDnPXp0/KmEhyGyyghcxSAK2On4HPOaZvViu&#10;8AnIBXyzy3QYJ4P696mfxGqempMWZgABtUYcjeVYE7ewPOMAHFODtvGWIcAquX5A9sjgcY+lRMqs&#10;ybFfIySGHygn+XPakYIXkLNIGAzI3KgnOc4U4xjAqCJSd7CEsQSWZWkYcK3G3tg9hTJsFSBvVcKC&#10;YeSDzk9ORT8MqARBQVQE7ZdxXjjORyMAUiMoZkUM8hIOCpGSe+eh+70HQUE87I2Rt7BWJZyxUBdo&#10;PGMZwcc8/jUiyKJCxK4UkGIt8rA4JPB49MdhTXYjLAFuW5yOnTBxx160RBg6KAr7MA7uVznGCD1P&#10;5+9aKehpB3RMoVgqBOfLUgZYEqRjgnOOn8/WoW3t/CRtkPLNubByAQQB64pv7t0EagsjAB3lt8oQ&#10;AeOcnPBxSyA+WXaUIzLks0W/LDPVR24HHbFJtMHKzHMu4yQkAhsblI5z6/nu/OoZWIOULp+73OwA&#10;ZcAnjAGcYI6e9SkYyEVvldVZFAB28HP5U1ArJvdQkrMGcsNoYDpx/XvTjYoawZpQ6BQ0KKFZ4ycn&#10;I6nIyMZ47GkVCsQ3B5GJAwAAD2POeOpP0FSFTsUtIoAJCiTJBORjHPPTn8O1I/7s+WzDDMdpI5JP&#10;Gcd+Seatq6sBArFd/wC7+VQDu8nEasM8cD6/lTR1YbMMASSH2k+nOORnqacqoGIbcjOyvvibcMkE&#10;EEkY5IHToR70/eofcqfNgcrH8wzkde+QTWfupgRRyL+8VnLeUS3PzMcnPJHHTFMKAMZFEin7iZYu&#10;pAUckZ4xgipdsaAKTsZo3OcFcjA5I7DpzSnDlc/c3fvFznIOOp7cVpfsLUrtv+UmMwwqzBSwADHO&#10;DgHoMnr7U2RgATyRkkgLt46Yx1JzinklNkcY67k3pjAPoM9u1VwrA5VDjACFE25+ue2TRqMdMN7T&#10;CQu87yOSzDbn5sknjg/pxVYmXKkiFFZCHYEB0U4OTzx1/WrIbDBn3q0YYHsAo5Oefr37VVmbKID5&#10;o3lVRRhSTgfN1IPTofxrPWSFcZMXCyFjhghCyMcZPQN04OOM96qSFtk8a+VgvhlVsFSBkcY65wSP&#10;appCCzbCeGK5OC5zjjrjuc/hiopJHd0IYyKgLRFegBxk4H0GaxqbFxTbM+fbvcMVLNMG2oPlGR1P&#10;pnpVN2UlmDlmB2uY8knqANxGM5/lU91hGiCYCbX8wmUqwBxggk4xnj16VTByygRnYTujKoVGec54&#10;6d/8a4a7tE7KK988T+OLufHfw0gKoY4tNv5EKDjeiqMndwWw/X1xz1zjNI8u2MzNKyBgSPvDcMcj&#10;t0xWr8cIJL/4ofD8IzP/AGd4J1Bo3KuFiJZOgztYghyQevasxQN2UVgoKgNIMkNwQM9T1J5HevyX&#10;PP8AfZSP1PJ48uEiKzyPsXdGG3AW5gPmFSAc5OOnP5kD0pizS/Nvm85I3kwCmxgwIGOBlvSpBG5U&#10;KxHlqgMm0hNr85xgdMjPryBTmjGGUs46BUeYg/KAAo/Lt+NeGpM9VzSEUy75fMdMKgPyJ8gYgj0y&#10;MY596hWWUv5rTKEWUhnC4AfoFz2P+FJ5K+YDulxvLEozAFwMEjPGM59s59af5amOQRMETO1mOACf&#10;XPc5A6/zq1FvVkaydwaad1jEh+RlCcMFKsoxnPbJHbvmmjz2YCNjtVBvDlQz4OOCSDu5/Sn+WjRR&#10;gKvALRxKNpBPfkdc96AJMAMd0mQC5Xk9OmTwcDr71DVgcbbivJMWTCg8YOWALdOnrwOn404XV6yS&#10;DyY2xKVGR8wIHU98Y4x3pqPkyRybMruUqzAkA+mDxkE89etTRzeYrCPyyygjhQQHGOCM9enWlcXu&#10;2sAuJZAf9HWUDKtkbChBBBGDxnnr2NTCR0xHJCrbADGpXBBGASOeSBkYqAzyMizJuwqjcPLJJwQG&#10;4yMHI9fWpPtGw4J3LIGMaiMqRxkDryTzz61UXrYHpqhRJKqKI4pDAkYGfMGQvHqcnipo55yyDyzE&#10;rsghVjh8nGScHgE9u1VxdSr8okBBTBUplgD6knPY9KQ3reUcktHuBZIoWBcem4dScda6VKyJuWRP&#10;NgstvbCN1JhxgqWGckemRuz65pfNuVjLBo3ESE7VJIDYBxwfrkduapJcbB80i/fAhZQFB9ARjlv8&#10;DUDaiyBmlMkeGKnzmCpwucFumOGPPpWE3bYuKuazm4CF3cwxMigBpcAqSc5OORkA/hVBEnMjPHJy&#10;VVfMZCNzKOc+oJz09aqvd7lLhUcEkmNnGAAMqSQOM56+9RLcMod498qPuI3yb1DDGVyOo+bp6GhT&#10;sglG2xedpVb/AFuVD5G5sAc/KOnQZ7/zqsI3G8mdombJkCnhRn73J5qm87MVlQorLKSisdx6478Y&#10;z/nvT2nLfI+xyCNwU4OeuWB56+pp86KUVbUseU0YZTcyhgqkw4UDO4DcWJGFxnn1FUy8TBF81FZ8&#10;lBuILE4PY8jkcUsjOrARMXQhSyLH8zHg4JzwB/PNV5WDJl0D7ckDYAy5JOOOvHFNSu7Eyl0ZQgjI&#10;jbG9mRpFQmMBNxORkduuB7VI8cjK7yxEHOVDEBVHqMc46/XBqCO5SLe7MWPnOA0chbJ6YK+oIHWp&#10;oLlNxUOgbByCuGMh4OM+lW9ydOpcCSKD8ilOVRRHtVlIIxjs2eMj1qrLbCQvmFCw6gRgMuQDjIPT&#10;qPY5qdHjYvBLIj7lSN2MagFjuBzx15PGexoaVgQrJGzBVwdxPJ4wQOq5H6mud2ArCBgkhcoypAxZ&#10;Uhxg+4yc9e1TIqb0XykQkHCrHkFSTxn14Bx14p+0J8yYJfAGM4z+I44B6cc+tMcttk3RxoSwdSDu&#10;JOMc45UccemTxSGpNELx8+VtDQuFDQFQybRk88fdzj+VRg/KIzBv3EqwZNpCsT36f5FOuJcIqlfN&#10;Hyo0ZIICMThjnnv+nFNjul2qIyGJjyVA3IpzjGfTg8Cp5Fe5XOROocFVTY6ZCZUhWz2H4A/rUhVG&#10;KeYkUgyxIaHdtO0847nt+NRGdASXiKRMGUhFO0qSc5yPUDp605TEqO7CIgMWVSx4wwPGD6EcDrmr&#10;SIWrsxXaBEUOUlVMIqm3ypbqcY6ngjmkhWzC4jACs211CMwJJAOckdufwqQGD5lQqixbQVdmGB67&#10;sZPrTgYS3mAqCckvwNq9evccnikbjkWJgOBgqOR90rznGPXrzUjQWzklx5bypgM44JBHQN2XOe9C&#10;KGaMqoRlDlSVU4+U8njJHzcY/DvUpRG9DIqIofIR2GenuQT+vrW0djKdkyoILQBSGOzzN8vmEBiD&#10;wSATwfp6Uw2ds7LI9v5gkOC0eAFHAJ5PXr055q20IUoSUWVgQcrkgckc454NM8neWjZMsjEsd+5i&#10;Oq7eOOo4ocU2XGyRTNrAFV9siqrAEgNhWOcng8D5W4NWPJi8s8kJ8pIK7iqnAOR3AGT+GKlaERgl&#10;NkkkiBcCf5mOc9B1Az+eabDEVDLF5jzrk7DIzqQWIU5IHYfhmqMm76sj+zqikIPvMSRnI/zz+tMF&#10;vEoIAxmRhmPBz06jscVax5aRn7QVCnGZfmJyMAk9wAOnuKiaFwwYs7gISdzncMAnr24H+c1E4KSE&#10;VfswcFC0ZALKChOAOcDnvgc++aQ2inEoAOEyj7Mhew/SrBjlRwVPmZ2hkVNxBPB6njj+tOJBA2sS&#10;HXClhlSQcElTz/8ArpRi07jKpsomPzJGwCkMvCsRknccD1zz71K1iXb5vNi3RgljHuLc4Cnn5cKD&#10;hhnoOKn8vG9j8zHA5bk8Dgc47nj2poR2AVDMhEbA8ggHnoTn1P5Cq5kS3ZXJIbWNUMYYfKzbAfvA&#10;kk49zgdKHso2Mg+bg5bBwSTgD6ZwfypSkzbWEqxyI5CkNuw3HHvx/I0zaGPL7VcbJQF+ZfmI5Ixk&#10;ZB4z3rEE2RPBHGSMFxKXwpjyTjHXnpjPbtVYwRhU8ny8uwGHjJBPTABPB/zirqxhtinYOMr5oDkf&#10;U54NLPHH5Z5bO9tpEnQ57H1x/OlZXubKS6lQKiDzNgUhc/MQAD9fXnFRuy/NGMR5AwDlQBnr+gxU&#10;0ckJIBz5u0MN5IG3Bx2wSMd6RmhAJg2s2CRLFknBBO45HTOePemWRM/ysnnnAK5DRhsAjPpnOMZr&#10;OuIS3mAqkgMrrPF5eQSEBz06AAdu5q9LKxPkpGGmCFliaPJwOMBcZ57VBOxjQGQgM3ytyAcg9/Tq&#10;Tj2qZfCBjlWaKMv5PlomWRFyy8dgfbFSwoy7WcbinMhjAyVX1H4f0qvHNyCxAlV8fLlgzdvXgc/j&#10;VyJjuEYZdocAFU2nAYZHJ54x9a8ypJ82hrBaFmM8xZXfEHG5dnJGDlSB0HbrmtKFXIjLhQwjyM/K&#10;Aexz34/PNZMCkyFsgMN7MVOxQT3K4ywzjnit22dWA2h8ljhHG7YORk5PAx057ipjuVLVE9uh8wlH&#10;ZX25YJ8q7QcnPvk8+uRUsirHKArKylE+V3JxkDB5PAJ9802IgP8AI4KtIFVHTJyM5/M96D5incQJ&#10;kRMzMOSG3EZ5xxjv+NbnO2luVLfy2CIhBEsZ8wHg7e/I4J3HqPWryJg+XGrrtjU+YQGGB1yT6ZqK&#10;0KtIVUnKov8AESFQHaoB9OD75qYCNhmR4tsjqI9iHO7ocrnk57U0m9hrUsJJw2QFCkFJC2QDzk4H&#10;XtV62VljRZFLAsNrBQSR75z/AHiKoFkGduWYKRsC4XjGRyfrV9FGECsgjZQDE0JOQTk8ds8/lXVC&#10;6AlkETF0dN3zks5IJCEAdzwOvv1qlNtPyNuXzwWmWQ9V6ZGO/PbsRVsH94WJzGXZGfhRGw5weM8A&#10;5I69D7VWuVTfsQISSAGRj8wJ7HrlgB+dWpa2M526lRpX8k52LuhACZwoPPygY65HU1OX2hg55SNm&#10;bfgqigDg469j61AzKUciTC7Rv3/NlefunHPUU9pgkhlDBR5bFs4IBz37kYz+VTOrThG7Yo05zdkh&#10;k2wtvPmKGKsHReCo4JI7DINR8mPg7PMY8EgMGOccng8Ln0qB7jy3L8b8sWeMnLc8YXHGOPU1Ue+V&#10;UQQIssqOdqseCxJGcng8MenOM15eIz/KcH/EqK/qd9LI8fiNYxNXcHMatKkg8lt6hNwDdTkH2xn6&#10;e9Rsw5cGJXJcqDgkqCcZA5xy3J9wKox3hPllVSKNXYK4uMDI6kDHPOatKyTYKgkBlKNwxwccg468&#10;183jPETB0ny01zHqUeEcbN++0jivGmi6lr1hDpmkQi/nuWlBjZmx90nAx8236A9c15ZpHwQmkx/a&#10;99NGzszulnNlShJChu/IwDyOnHv9GKsMb7hEJ/PwTtwFZQeRj1z+dXIfmIMbQoyOVVmQqrNlcjGe&#10;owP6V8vj/ELNKrcaXuo9/B8M4akvf1PLtL+D3hG2juY30+a9uZLJVcSTMFQAhgdgbH3iwz1IPrzX&#10;Z6J4G0DTNk9npMER2EADCIhIB+b+8MnBH1rrotyJGGcZwjAxqUKtnOWw3Q+1NItFASOYbsEbXuWL&#10;AcbsjPJz396+WxeeZpi9alRs9qnleDo6xiVY7K0iUbbeO3lgjeQW8N1koxC5B2ngfd556VM1pvOV&#10;djgYd42yyBs46cbsA9vWrvmoNpAmeQEkbY8KRtGMjrg5P4ikMMan5QSpkIIQbmU8nJbsAD0ryJVJ&#10;SWp2xpwitClb2tpbNGEM++JwITOxYlv97PIxxirInQkxpPErF2CGN9pyMfe65O7AP1FLMiEjE6Rk&#10;lRJEAHZi3AAP8Oc9c9vWpVjJ38EO+A5KMMkMeQwODnkfzrPqUopbCFY3mIyH+UhULggnGeMdG5/K&#10;oZAS2MQMWclAegUcnjvzjpjpVoBNrNtY5flyMNswRuz9cjPGMUjxRb8Rx75UYhwVwQoOM5P1I/Oh&#10;Pqir9CvErbyMMd7OUUFnBAAzkdunIpEW3j8xdkcbRkEsIgvDZHGe555qz5Cb9jLIxi2nDuCwUZGc&#10;EZBOQOPxp2I9rNIYSVnARHOCDggc44Pr9aTVwK6SSszIskMgljDFVOQWY5wOcdMflQDeJI4T7LIX&#10;BLFwSxGRu2+nTH8uKnb7OIQ/msFRQN4+ZgML2DZ4OOfwFHlAFgS6qWIJETEADjr68VVrICkwnUMX&#10;Ee9kAYsNqhgCeBjoSfyqvIXURiU7nYYkWNMFWxz16cZ4q/MFXKEGMI6rJJI3JUsASMkHgEn8OlMK&#10;sgxGcqGcgXEe88nB9M5wPz96wqto0jFWMtsmUqoGFI80HcXJBOMenIB+hqKQzSbVV3glWRvKheM4&#10;k4+YsMYxkex4FaxaNzhpZFRHZ3aWPbGo9+M469iapoivEGjEkJkcPHIzZJJPABz1471jzs020RmM&#10;jS+TGfMYvvy8PyqCMe+Q3zH8j04okhncusk5dNgA8sEMrepYDrwcD3q+4LQ5Mc8QLlW8zkgBSSMr&#10;nPQflzQllfZkaGynkzIHdopMAgAdy2BwD7c5NS5XAyJEeQhJ/nkXtJEqFTgAEKO2D1PpnvQ9rLne&#10;0MMhKqcKNgB5JwvQ8nkjrnpWna6Nqt5CY5HYXUcu1SIQrHcAdmA7Y/hbk9CK6CPwX4onljt7OzLb&#10;IUIuXiMqiQsMnBYbSAC3f6+sgcWLaNJcQNGhaIyGL7QNpPIaR1P8OWHSoJYC4kmeNVi3qGKXG/IP&#10;X5eFA2hcH1PI45+gtG+Ani2+lC3WjxwM4aWSR0JZgeY2yQMKyknJ4weK9J039n1omhm1XU43WKV1&#10;jsLPSwhIAxkSMc7SWP3cHI54NZucY6s0tJ6HxobZpGEMEYPyfJJJPsRuCQM44xgZJ7GrDaHfygy2&#10;9leXQ24Qx2+VUjIOV25ZcHsOnTNfeOn/AAV0CBonaBRArt5kboCS3fkcKPrkZrutM8EeGdJdHgtN&#10;P+3M6A30cYRwVxxuJOACx/M1zSr0olxptan5/aL8OfEWoymA2NxE4ZmC3QUkBncI5wowhXG0ZJ45&#10;5zXa2vwK1+dJhy0YtkLPPOsgB7DIxnJ6f+hev25KunrEFgQSPEjBvPn2qpJAGQV+Q4GMrz2HFTQF&#10;YCTEtrnLld8JLHJBPuRgHA7ZrCWLp20L5JHzHof7PmlRzxtNbxzyLdGUyLa+WokP/LT5iDn5jnPH&#10;516hpPwk8KWBDQ2VjBtYyPNcu0pXOTukHTHU5B74xXprPMQvEYyHVYjcAnPAOM9zgH8+lKkrR4Xz&#10;JPLX50iEJTBBw3UfxbQPwrnljew+RlOLwvoEMOLUtHZxsrRKyJ5DBlUM6SddrZ6HH3amc6ZYx7o7&#10;donliRRBuDuHCgbgWB7kHjufyV96o4mdpNyMgEci7hgBRjrgc9cc4xWez4MkW8PIkh2Og+ZeBjIP&#10;f+dYuvNu5pGnqWnu0bcvlpHHlXDumMLuHzY6YG09KybjU2dvlEjxs26LIUgjsAy+3c0wQxrLJvgd&#10;QchJhLgluSeQOn19Kyms7SSbzEdy6KETZOSoGSBxnBPNc1StUN1FIsNdRlmBVEk2D5C2ZAfl+Y/N&#10;3wfzNNErPIYvOgwxVwIiA+CSc8c8k4z359age2MRaURKoVQFdiSx4A5y2SOcVZSdFKK88ECyRAbJ&#10;JFEhJKgjIOM7sevNYxcnuUAdg/zbV8pFZn8vG0nIJznpkHI5qaKRnXcuxk2kLKkoKA46Y7H+gpHZ&#10;g6FTA0g3P5iRZUYIyCoPJyelWESG4WIMivJJIRvVmjDn7oDZGOCOPr71vZ23AikgTa4KKEkBXDMQ&#10;MtjavJwO/wCdWBEfMVpRFHJsTKuNpLZIxz25/U9Ksr0iyEABw0TISxJ6YI4HTv606Fh5YWNy+XYF&#10;UAYHkcEH5v4ifypJO+pDbRXRdykMzFcFN2DuDFScL7/KatyFPNDAhJJMby7DJG3BIB6n6+lV8xsy&#10;SeZHGnmL5hWYA9wORxkkjj3wala4YkFbhGLAEBYMgkHPOOpIH6jrW8I21MidJ12BtyojgsGcjCgg&#10;DBGeRz+tLFMERWQRKdpJVTsKttDcqMjuM8+tRyzyyRqCYYy8nyh3CNsAx2B6H6darPNdDEpePEbr&#10;s+0w7iMAcde+SK1Ts7kuCZrLMS0bpOgDvna8ikq5A/vdsY57ZqENvKb4mjPmH/WPkP1K9OuP646U&#10;0RzSBGBidZIyQdu9dwIPTPQD9elTkvBHMzlW3OTtt0yQOBxz179K0lL3dCOTWxG12zSeVtRxtUqN&#10;jn5Sc5VgwweG/AjioWUsqrMYZkYEPG2ZSwAxzkc8cH34ppPM0ZjIG4qAn/LQEA/Lg+56+nrUbOdh&#10;QqryhyY42BJV+eQO2RxXO5tbFqCROZVYHeTtaQAOIgwU4I69hgUqzvkhZ4ZIZBsMfVlyd3QdDkA8&#10;1EyXMrylY0jnblZGCklQPlOceueCPX61ZcRgksix5bILsGBIUhduB/Tms7sopZuJHMjQKzRAASIp&#10;LggkjGD0zng8cmiSL5zLKghDMABcwBmIxnlweoywxjjOeaezxOqiFwBM7DMZBVgd2RnGep/pSGXL&#10;MRKIx8wV8ZYqGG44yAee/vVRbvqBBKyooLbmJmT51OFZSwGOuRkD+XWlW4RZAqzkKSgc+UOWGeck&#10;dQWYfhUcguMoGXyxKrFBLEUV29QwPAyD9Kh8wBTtKblYZwxkGMDHGfXuPWtNEHmTTOryoz7/ADJl&#10;fylMbqWTI6c8n5Ov1qINlwVclSCUZY9pBUgYwTyQc/lSjK7yZDCEAGGHDZI9TkEk1CzkvOQjSxpH&#10;glcbmQ/Xpg9zWblICZJFV/Ml2KCihM7gw6AYIbk+5H8XAqZlQsisolRCeX4I5GAB1yAaqsbhY5WQ&#10;CNVU7ChwxHXnP4VJ5cYLTJKsqoWzL5jSLnIzgH6Dr+VZpu41uQNu6rvyqEuiJkMc8cfXkevFIyEh&#10;wEuFn80eVMsgVCc85Hc8evbGKnnYRFnDqoLEOjrhicnA5HbrVfz9zDdL5bNIoCzbSAwzgggYXIPW&#10;m2VZW0FWCKOY4mLK+BJCFUhSCSxAx1O717U1tmBGoL7U3eWwJAUnJJ56fWmHULWNC+W2PnYq8kEn&#10;PXoc/wBaqz3zygSxCYqQCOACW4HGeOMZwfQ1rB6D5XcvOQZN2HQoQu4MDuXpjnofmz+NQvcYGHVG&#10;SQMcyJuCqACPc9P1rPkuZndzGGZWjySzfIV5ycKOuc8/T0pisoJjZ0VCcPhd5BPUkn164NOU7D5E&#10;ab3gT5VMRZTlj5JZnyAG5LYOCGPA/i78VSe8IMSLKqrIuQQBHk56ZJ4wTVHzIkjcJceey4Qwebhg&#10;4AO0f3e3uRz1pgk2FlaNOpI7luc8jH0696y1bKaW4ri3KKz/AGtE+VXeO7JEagZb5epY8flioZlQ&#10;/OInkkXCnc4KsMHkgjp2JHrTWm2jCtJv3g5kQOOeQuB36VAJow5Icq6AhkLg885xx19qrkb3BO4w&#10;uwTay+TsUAsxBIPHO4Hnik/ebWYGVHPyiIjDDHJxk9eQfypjXUDuwfDOCSn7oAsFxnaM8nJ61Cbo&#10;sZY4yxMKFpMuoIJI6AnryOg7UvZsZd+SIOFyAWZlVgS3bOeeefSqyIkZITByfnK25AA9PvZz1/Sq&#10;Etw29FWWGKZSSu6PDAlu2e/t3p0UrIyuxZwYj5vyEkkHAA59Bkfh61rSjpqBdWRfn52DGJAyhdvv&#10;6c9akW+U4cFCqkkrGAQxIGcc8U6O+s2gRv7OgaQyEyl5ty7egzxyfp9O1Z0wQSmQRwxmQKsgtRtQ&#10;AYOSM4/GplFN3IcmmSNeeZIBtIKBd2RuBXHTrx3/ADqibq42qzMAquyo5OAWBxyo7fX3p8bI2yES&#10;bizHYx+cgZHbOTxmmbHB85JICh3BTFIMk5HbPHWlfQtCvcS5wrOS4CmIdWIyT1GT2/KqoeYlYpuZ&#10;EOYiwwxH93IPJ/xp8ZhkAZpZInKAM7vtBDegzxz/ACqX7OrRZlu7KcbQx8lwTnIGAw4PYcelRdgV&#10;IVjWPZGohkhyP3kpyDnGQe/fNP22zKVSG6SREUeZLPlARwSwI+YEd+vqTTQI3Zsq0qmQb1gusgAk&#10;E+y5x6HkGraoWCtHFISEwVlIcqhI6nd0xTi3cmTsiiMNKQE2vGGLhVzuJUDPJwBgZ/Ek0NNskaP9&#10;7GN6DOAUcnkgY5ByefpxV46bdFFdcXFvuJRi6q2SDyOehyRg4xiqshZY1jQSOHiVY0tdoYqBkEHG&#10;emSc+lbJjQgli2v5yuZt+Iyk+1N3OMgDkdsdzTJHIjIhG4Rq7eSw3MATxk9T/gRUhgcSExNEkYwV&#10;3ISSMfxH044x6iog3lncwiuwGdj5lqGAw2NuM84Hr61nNOwxp2MTho/mO0MzZGcdPb6UjBiSIw7r&#10;cAAx+cAwUFTkkngZx+WMVfe8ikCq1vDH5rOAUXaQxGR1zkAjp9RnpVBhE0YCw3ESyoHVWlBwSTn+&#10;Hn359acWrWADBuUMk6RmMuJbeSNjIFB4Y5/h4OPXINVZI9jMYiROj/vUCZbBHA/E/wA6uYTaXiR0&#10;c/LKl0V8sDPVFABHBHftmplniYFJY4CxUAqgIAQngbiepAP51d7gZSxly8kclo7mIRqY0EUgUEkL&#10;uA+YgvgEnjNUtVaSOyumhSS5nuYzstIcl+PuupXouVA+pFbCbHbbcC3EaJtZ0jBjPzDjAPBUkZ//&#10;AFVzHiOOC3tdTmUTyeTptxG/zBViIiYbuhODuPv0xzitaD/fRt3OWvG8Hc/PjWkT+1tQt0jhhhOp&#10;XImhSTecvITuOW4yS3HG361PatKFLRq6n5H2yOrMxOM9SQVP9CKg1RM6tqEtxkTrfEqUR84Y4G5c&#10;4IIXBGffvmtGztysaPJGiB0K+WYtrKp7EljxnccHnmv7RyePLldO/Zfkfzfj5c2Om/MmLiSZULRy&#10;KrERugDBBgn7x9h6dua1IWjAhSMvE8sALt5RIACkDLAeo4B9Md6jSNhFFdeWVEKljCYld0OVG44b&#10;nIJAGav2KtEqLIxYeWRJHEcDzCSQwYjkE84x7fX0jkbVtC9BktEm0I0koU7HyzcHG1egPPfGa1YE&#10;IMijY8rRDYAMAZx+YyTn1xVGKIf60NI5wj+QyKxLAkHIx0wVH4VsW8asUiYDyyjmZ1cBAzMoGQ3K&#10;jGenHJ9q0prW5BpQEj72MBi0uxuQM4xyOfT8K2CuUfdINiKN6uTwuefp161nQxiMAKsayCBCWWUh&#10;GHDAHnpnvWqhcAksCxbKxO+SFxnkAd8j8q612C2hMqEeYAhVWkYL5ZAKjg9uRnineYGwYx84lZWV&#10;hlwQoxg+pB71CV3k/wAMkmFi2vtyxJ54wCee9WgMoNqlyygFRLks3QY9D0GaZmlZk6nC7JAu54mL&#10;RY3EAng4xzgg/wD66nXaZUQowBYkOeVckA9j6c+nFQLlTkIFLbCAUzy3JyAc9OtW1BEeY5TKAAIz&#10;5hJZuT17424/SsnN3HJ+7qTAEJKXZZIypAGwAjseccnmrIfhY3kbDsxEWzPI7k44ztHt+tV40VVG&#10;0yKGBP737/JBxkHhh6inq0aweXuLKG3MRgOpOSWyefpXTTdzLbUnQlgB80ZdgzfNh89OR2BO38qn&#10;QzPncBk4M3lx4QgA8Dv75qGMRq+1tjvIwG2dtox/tY69/WlV8hk+aJWUnMkeflzyQf0HeuxK2wFx&#10;EDDeCTtyMFwQcHsPx/SkjYkMyvHIjlQ2FG9uuQcdTg1EJY44fNAA/eDrGQCenYeoP51didZQXldH&#10;VIwAxwcjABA5PHb8DTTsZNNuwxCxkRZN0GWPlGNAExwBxnkg5OK1EdkjQpIC6LjaeGftgH14/Q1B&#10;tCK5G7bIxISPHykgn5QBgZp8SSEKZXUPGjN5mzaoYDpxk4Y5H5U27qwnGyuaCg8bjHgLggKSCfp+&#10;I4q9bMRlAEiGdw2IRnAHXk5wVJ7darqifIRhG2qy+bGSoAyecHjFXYQxRgCjPNGVA38ZI9T26+/X&#10;FEG7nO/dZpwMGV49ybtpU4yDkYGSD+Fb9vGhCjCEAbTtOQcZx8xHI4/SsdUVS6RuZNzA+Wr7STuU&#10;4GDxyOnfFbdupVs+TJG7KrIwj2rtJYcZHPIPI44rY2RrQrudGCOq7GG4AruBweD06L3/AJVr26ug&#10;kKQqSyps3jkA4JB57fN19TWXbh3XapedCXJ3MAGPGAQfUfy7Vu28ZIjMqRlMP5R2AED5cjIPXk/X&#10;NAGtaxghuYWLqqAJFgADJ575yTwa3reKM7SY9keF8wqoKsnQgjHXvWVbojDZjagw0hc7Qxz79cYH&#10;4Gt63MkZ+VkaVRuWREw2TyDgH6/lUuVmTJpI0LdY3jxFJIN4bbMOQp67lLAjPI65H1roIQjGIxvh&#10;2clg6fKM9ME9854xjgViRKwzlzhVOwAYKnpuBPoD0rctusb5Vg5wMHLYAJAzmqM4tpmpErM+0qwy&#10;ud6nC9fr+NaMY2o3B77EHJIB6/n/ADqjEChG9gGEZZ2wCSuMn8gT7d604Y0jwNrsUKKS6HnaMj16&#10;HPXvmsnLXU6I26k6ou5lP3TIAMHKkdeo/GrES4IyWwhUbsdT+dRAtkFgAq7Sxjf17Z7cfjVlWBVk&#10;KNkHBLsFLEEEcjtyM/SlyvdEkkCsVGFLgECVvuhgc4OPw6VOq71IdEG8ZfP8JPH5VWVQJHcqyt5g&#10;UDZuJ46nFWIxGowchQwVCyYUgAYOfxI/CotrcCxGmG2DpgnLPkcHgn8P51PHEQCVRCrKyhHTJJ65&#10;JzwOT+dV0MjBF6Sb1BOMqE/PgcVbVNn3VG2Xcsnycls98nkdeADVJAX0VirEDaXwodei8EZwRgc1&#10;Ou3erylY/LII844UY45HsT0FVYVV1b7jCdwAiIQAFyctk4OPX3FXo9wTe6yA+YSsQOQT15xxyMfl&#10;WkY8r1FdkkI3p5ihWUDOGYEYIBByD0q/GoUSfO5UMG3ySMQW4Pc8AEdOlVot8QUHYQ5dizHJxjPT&#10;24q+pA2A/Llhj5c4PJ5PbgfpW8H0IasXLY7WZQ+SYx5mGwwAORkEYwflOfarqgHcBt+UAnoD6445&#10;zgZ/Cq0JJC7nKsm0KNgyV7HPUr/hVuNkEjyZUiKNmlATc5IHBGPbP8q0LRNHh40bzGwwGU/hY4wQ&#10;c9eQaVn+4PkkzKoyWwAOvPPJ4qNVbeoQEZJMmOHKkErgY5Ofp3pjOOCrLKPLy5HGRnnA+gP5Umrq&#10;wabmbfMzedJh9iBg0ingkYH1A/xrlbhztcygDKuXAUnAPOcDr0/WujvVjcrGxL4kDLF8xO7nHIPX&#10;BPWuVnkBldI2ibYzEBPmZWI/i/PpxXLUgVBXZxesNsV97FXAZsO2QpwCQfoM9Pevmv4oagmmaRqV&#10;1cNbxpp7vP8AZ/MYmVBIoYZwNuVZTyT8uT1FfQetzmNwjpKwbGYuXyWGOTg4HA4/Svgj9qLxPFoX&#10;gHxVqD6hGFh0G5dBIpYzy/OiMSowwjDRuVyNyxFcgvgeZVmo2vsfSZVhnWrxgup+J3xB1i48V/En&#10;xVqH2ud7LUNfu5LH7SRuC7gN6nIzGQybQB0wepNd14VtgvlqGhHyRJIYpSySBUwFXIwHyCT+Oc9/&#10;KdIjv7q5tbu7ktrhzCzXE0UJii3l1LSbCclc4OOSoJ98+7+HJrWaW38r7POd0cKANjLqpOQCMbiO&#10;cnrnk5NfgHFGM9tN6n9A4SjGjTUV0PRdKsFUN5RZ1aEf6TLgHJwSCQ2QBuY/Q19U/A/SWutXiu50&#10;kkSCzcXCWgCkuGwrK2cAj5sgcnsQRXzRYWRmVgA5kDSKHgUyFDIGJIVhgYXpnoSMdq+6PhHp8lro&#10;0l2sKtHMpw0QxtG7AXttbEZA+hPufybM6zWhva7aPXbm5Ls0rrhmmcv5cW3PUhVAGB07+9QmLzEC&#10;TBWOcspiCBSWIIHGMjIGfbmnSNLKwS4YTxSjZISSg2AYAIwdxwAD2prIkL/K5SJ4iGUncSSxI2ns&#10;T/hXgObe5Y7y23KpTa7MwdXQKCAT+GQe9M8xyoI3yJtDeao3FhySOPQrihQDgneQYyNq5I688euc&#10;9Kgl+7IpMinaoxs4wCemRnp37VpFpkyV1oROwj5k2q4ViCPlQMCRz6EhhzSjEbMqKC+SVjRVUvuy&#10;Rnj05zUyuyvIzuy/adq7GG053BsEqcHJXofWomuMj/lmwEiCM7M4YZ5z+PSteVWujLld7Bt5OQCW&#10;IJ3NlQOME8+wPH50MoyZGZUmQqZJQAGAwR0OQDnI5pssZUPlpSRk7idoVQuBz27j2xTgJC2WEcbA&#10;ACR0UjCqeckfKMEjjnn3OVyXRUnKw0ES+bu3LGGJbAwQoyc565HHpnNWducg53yMwAJxuGRz1xyM&#10;VAFAkUpIDmMyY34CkkqWJI57cCngyOpDSxebHvMZYZKkZx0B6cD8amzIHqTI3LdUBIILEnnoc4HA&#10;qfCx73cyMDGnyBgVHXOOODyMn2puS7KhU/O+YxMCFY8YwO4/xpg2sSX+8Ig+BIThAByMcj8vQV10&#10;rITV1YkTZNtVclipDhSQQ2DkH0OefoaVgigM+JUlIAUHBMpJHpyM/wBaGLRjDIyqQQ7eWSAuOe3y&#10;nHc/Sq0jPufeYhsQMmyPaFXkbuRyDxXR7RGLVtGXOu8KWYysRGkg24ZST1HJHGMD8c5rivH+svoX&#10;hnXbi2u2e6XSJ5Y47QEuSiliApGFYlTznnHtXVu4ZcBTLFHGQpkyWLyAcDjrhQD34r5k/ab8TLY+&#10;Fb/T2uYmfVbeezjJgCxtiNBtZiA7fK4UqCOQpBOa+k4WwUsyzmnTir6o8fOa6w2XVJPTRn503l0+&#10;r3tzqcyr59626X9/5hkU5YBlLEBg2SMcAHHOM0/T4XkuLdY2mik3mWeJEGHLMc8DPRuMewxVfTYW&#10;kSZZkdSgdv3C7iy4yBgHIbaB0B79K7PQ7P7O0crq0SrCH3ICyqoLA4yvzHBXJ6V/b9CEadCMErWR&#10;/LWIq1J4lzfU7jQbK1tnjmt2EhmCSsJIjG2B5Z4YP8ysxLDHTA/H0nRY5YlCy3IlO4lgGWMgAKGO&#10;WzwMgZ9eua4/SttxcQJM0zRxFQjXQKSJExAAXIw3AwPUDvjn1nw5paRQxTyeVHICxWcgI6h3DE5U&#10;4wSoPrkA9a2pxbZhKeuh0sYHmCMxqrxqXQ/LtUk5VR74J/KhU3KYXi3qu1R8u0lRjvnnpUqRKNyy&#10;Mo3AmV1cCIFsY3HPXHc+tW/KKxqgbzHPUSEHcTg54OMcnj3AJrrtZWHF3IxNGwTgQRtKjbtqgsVG&#10;AcnnGDnjrgZ4qsuRJuCBImlIjKSE55ODgjqP6H2q0yQpiTZlUZiHL5QsMbSBnrjdxjpjmq7KiFQh&#10;KKAXDOmQA/LHnnHzVyyTex003ZXK5QCVXXzJNwGWYFlJHqo68A5FQYZJI5Zp1EYy0XnMVVsEjIyM&#10;njH1xU7F5gibDGzKSd0mGVckAjHXOPrzURhWOVPNlUbggPm/M4cnIG/6HgdaIJpGcpX0LqJ5iNEF&#10;Oxsl1Y7iRwAR6YODWfcxpGwk+VcqWkG7LI3cjaOeCo59SavQrKjRFEaQySERgOVBUHGMtgdjUNwu&#10;/cjDa2d5Mc24KxI/hB9CMg/TrW8ZX0M7pFFohJ5ayYLbVzgbQcA529x60xow21AwR3kCmWJQzg4b&#10;adxGR949cjkdqmDcBVKNIqsI1YkAvtw2QTk89j0pLg5aZt7NHuSPajNksCMjjk8Dn6CtNjFvW5DJ&#10;MuFMskbEojAh9r468Y9iPwNQXNuYRNmMLLGxabzXkJEoAJyATjGCcdwcdqu+W4QB1WUqB9plnXYu&#10;SoB7nA6DvgU10DPcXBwEYqdrruCsDkggdRg/yq4pvVlwl0KLAblXeuWJYKSwOT0JGOSMDjtmkcxs&#10;riM7oWgDRztEVKsxGD1xwdwwcjn6Vbl3P5LDBMeNyxlhg7fmOCTySMke/FQbZQpC7Q5gwRIrNlQD&#10;nLAE4ABABq12LcU9xQm1WdssY8GQI20s3bgnrg9PQU/7zQPEGOHYb+qMvBP65FNVQI2bG4mJQySZ&#10;wV5/IMMD8aEV2Y5wzY2sBFtCjruRvx9u1MZSkhzMRjAmBZVySoYMcjOBg4OR7DFVpGVSFZmfy2DK&#10;UiJQHaQWJx0xxycelWpV3xl5GbyEDqwfO4tk8n1IODj61ASxieLdJ5vzBuQZeSOvYjA9MVFrXAqk&#10;RsqYALbAERnyB34+n9azTFHIJEcpIzlVYDA2rknqBkdf0rSZ2kBEKu7spaKVlypwOM45xz269apy&#10;3MagmJZECyb9+4hhzldvPU88e9c1daG1LczjgBpyAbeVQzu/3Ni4JOT0OcdOMZpV2TZWOQHMwaEE&#10;tiRsEryBwcjGD3PpzTAp6fP5okZY5PMwqg7SxKZ+bqMH/Gn7gGeS3eNI50QKcfMAMjLH1zye4x71&#10;5jep2q3LckV1kj2Ixm+YjC8hivBUjHOCOp/rVaIDYuZV86MqdkhJywUgjIBz1OM9DjPNSNHI3mce&#10;S75ALLkKOfnwBjBz/LrUbKzuyuTF529fKa2UY4JxlT7Hg4GMe9bp9UQ0nuRSRiR2JGXERQSIoUsR&#10;lh14JXJ5x9aqXMCXySpLMrsrgyrE+Vyw3dfpjI75q5HHhxGrujtCUiLIgc5Xp0wAMkfgOancRKYy&#10;yzyyRjbCrgKSoKnA+bnqQfYU3fqQ4pI4mxuP7M1BmUFLNpMOxVtynBYsx6EHA/Pnmu6cv5e2KRuV&#10;LbBLll9HBxgNnHPsa4/xHaosH2gDbG4kSSVIyXICqSBjk9HGMfzxWzoV9DNGtjJOgntiSED4ZlXc&#10;AQCpOD8p/Dmtoq8THmSZrxsDEzPOyLHIWjHyoyHgg8dSTnPbkdc1fUxocllUjBRWOGIAGR97nBOc&#10;+9ZPmYkYBowrYD/OxkICrgcnBOAPzq9DciISP50SOCNkizEMgU5BHoQPTvRc0U9NCbcJNp3hlkjV&#10;VG7kL3I+o706JYz5eWgCvsa2SRAwVSABz3Gc8+9AJR8CU5jiQq+zORngkk88/wCeaiYCM2x2kKIw&#10;8ZMfLpyFIYjBwQR+FZuUtyHJNlqFYsGMSSP5eHO5iHBJySWB9QOPT61YhVi/ILEvuSN2PlknIAGR&#10;jqvQdMn1qrbNL5gaQ4idlAQqGdjgEkkHrjIqyu+RmEkbo0aDErxsy4OcDIBAyV/DI55q4ruO+hZk&#10;OxtuZFdVPy4ILEjgcjBIA/Wp4tsRysbmKOPKshCIrYb73BIGcYPPLDtmshp2RyZNzmYs4iV8Mi8Y&#10;JYdATnp0zVyC7DxmXk71BJXhRtwQOvvzVKN3ZGad9TRWWMtjd5hEgIDWxQjHGST1yd3PT60RyBUV&#10;d8YYqVj81MlgOuM8k5IyfemrNKpz1kUqFG3lQQB1Y8+vGOtMTGBF5vmXW5doa3IdsMepPGCwbiqk&#10;mnZl2T3LqykSyqPMQFmbfChwyjG7IzwM5IwBjFTKkbvltz5wArucyEDAK/3SMKPfGagjihdlmkCu&#10;gQb5vL+VvmYcEdcNke3WncbWZJMpIVYzLGWypyARxwOf1rD3mwexJ+8k+cSeYm8kMAFRs5I528jO&#10;OR0x9asFIxE8pO47j8xckBgM9u3+OKpxCF2DiVLcrE8qx3IZlOxSQpCKercDtkjJAyanmuFJLNuj&#10;mKgK86/K4IOQMD1Fd9I457kgjkgVfMUqJNiF4V+XDchWyOpIP1wTTFlR3ddpSXzfuyYXJIBA255H&#10;U8+tNHzRIZvs7MxY7oxsXDZxtJ7jI9O/SpU2/KsY35KhZFPC8YGSR34Bz0xya6faWepmTIAzQuch&#10;2ynzoUBP3jgHnORnnsKkDSfPtWPfGybIjksT1wpBxk7e9U4QW3YjSSN1LMYvm3ORlgCeNuM8epqy&#10;ClxG6KqLDMoL+efMyH4zjHIIAH4elbwqKxCirlgvuikhOS6xkSAckgkkYIXIH1qqERt+CpKMx88X&#10;BJDgdOhII9KsxlmaQBHVnjbyw/ytJjggfT+tVpC0cis+1RIyhQvAIyCpPHGcj9a5615KxsnG2pGP&#10;NVmJ+QLIDHE6lRxyHJB4XI4PvVqJAdszMuQAC2cqw6dT6+vpikSQFmLI2VmUktlSQnIOPQHI/wD1&#10;0xNwcuAv7wgMj43j5jkknqvPH0xWUIOKIdidFzuC/v5I03bVwu4enHJBOBz/AI1LLFw0RXfG8G0y&#10;KAY8AnKDjJ4bk+gpI45HVPLIkVEmEkcD7So9SRj+E/gfTHNlPO2MYWYosI8tQcIuMkFh/Fzj8q2g&#10;2nYzlaT0M+JiXCSSND5rK7m1ClWGCAn/ALNweOlPXGSgM0jCMsGKtklcNgY65xgDufanzLbhmx5w&#10;cuFCq55HbHy8dM1nC5di0BOAqghkuNxCDGQBjJOMf/XrpU+4nCVrl3DsskbOQm9j8pBCoMDnPTtS&#10;qpXy5Q0pO9ZH/jO3jAY7hkYLe3GaiVhEgeSVpS0hZQwCkjoFAA7ZHX0rSHClpZmMZVd6NFvTORj5&#10;j1AOOo44rRO+pBW8t2UeWShWMHbtIZWbJXcemdo6c9D7VYkij+zFEKeXIjiPn5t3IwGPXGCR7AUy&#10;NAqSKvlzOcMVX5jnJOTx1weBx1NK6b2VnVFmOFU8qBKpAGOc8/MT9etNCbsrlN3RN+SFKRlkUOFc&#10;KoycjrjkdO5qBw0CiIE3BMbKFSMoQeMdOg7Z9ql8xyWKLDKI5SFQTbioJAKkk5PPX6DAqqTueTnz&#10;HQhTywYkIp+fn1zyAOG5ql7rM+Z7j1Al2oVDPsJjRMiRlGOo78jj0yfU1XjLMQMPOw3ETNGVQPwR&#10;jn7ucjj0560iybRJlY2ikObtJCQSuASOvGP6cVbMTNkCSAyRQ7JGZgCCXyc56AAgDvyc0SlcfOyv&#10;F5m9UcJLtCAL5pLtHyTkYHOduG9OtIvJi+ZPNceXHnIBY4xxnnn09anuGWT541bbHG/lGSWRIwTg&#10;MevU7AeegI6iqp/1sag+d5YZXTklzlSOAflGARxknNOMujF7ToWysShCfMGdqosTghRkHByeVyPz&#10;A9KhliJRc+WyMUbcwDsueSCRjDAcZHTHPuydyokwFYr5YKsjbQ2CT8oGTg4+uKeDHLJ5K7A2SjDn&#10;cSxAXbngknHHvW8Yp7mc6872RCqyeZIxaICNsTIzMWQBc9hjB9M54qWQAlQWGQQBsXBx14OOhH5Y&#10;NIxgUKI8RBo1Kw/KArFuC3bGCeMn9ac7lpfM2QL+4d1id9od1IDZAH3cEfMOeTmpqU47ip1G3qVy&#10;4jiZmLKMkqyADYSACFbBywOB+HFRBvKchd7SkOgLqRgAnbu4wB7nrxT5JpYd+yFSQpIZJGKYJOAc&#10;jpwCeM805o/NSSNZCyZEZMTEcEH7rY4PGc9eK5LK523UkIXCuqwwsz4YKWbIxgnGQOuQPy+tNkSV&#10;vLV3jZQWKSO3fII+bPB7flTlPyqGJiLKZFLx7CAN2BnbjI54B9fWr8Sp5yMZIpCuWwrlmjJb7uSB&#10;gFNpA/2hWsEYVIsjDZb5VuQ4cElCigocjnnJyT09skjir8Pm2/llC4liUG5WENHhjgZ6nYMg5/Ht&#10;USwxlXEkcvzupeQXBKMAox1OQOBkDr6c1KrRMX+ZvOMwJjD43HBII2jkEcY7YyetdcbWM4rkYSIq&#10;742DIFdm2tOEmO1V3EKCTtDHr9DTWBbDNIImlYElY8EqB0zjggEelTRSIIGEm0SHJIByWXoNxOT3&#10;5+tIsscqTOfnQsrvMSoLIG2k8noA2CPbpWsUmgm0SRSK7ARmNgZCFIQfKcHp8vJAI6+vrVYSeYUn&#10;Z1XGGXzUAw23CnI6Dr+dMkjkkZpVMjQXUrYmUCNGCvztAH3tpGe2cVCrgNGZBL5qRIFjRAdoyRnO&#10;ORyP09aPZrqZxUmtTSLQyR4aePacq7QuqgNjJ3N06HGD7VnXsIYQbGV/3pA2RggIc89eQeTjsB3N&#10;WVdVWMREhQZFaGRSrKeSQOMDOM/SnXHlAMIyQ0abgCBGCeRgE9/X6VNnex0KNtzDjklZ9xOdgBlj&#10;I3YPI5Yj/OBWFreqpZ2rFIHv5bRI4xFbzxxyS7NqgRq5A6bc5OeD1JrSvLq6P7qPOIplOUUyfJjk&#10;YHrxz0Ga80mvF1XWRZhpZ4UkYssI8xVZGYHLIflGVIyf4lweamo+RMmFnUSY3RtIvLqYeINcJOoE&#10;M1hbm22xW0bbdvlqWIVsF+VOCHNdLJE9mzyx/uUPkpMZJMrg9CiryMZAbnPHSt+FImjijhU+b5bK&#10;qBMnfgk8AYHIzj0qMptV8bTFCzoqpnfuVgSM44OfxGfc15LrOUz1qlCEY6E9vqDSuMq7QFgEm80O&#10;WZfv4JOD0HHbvWxC8N3ELiM+YCA0TZDlQSSAgxg/X0HWuMto4/tgWRY5G3IEljtyzEZJAJP8IJPA&#10;6HJya6+KTYkUcawvKVCxW+8ITggA5LcDJ7+4rqhNtannVKfVFpkVAEzKJnm27Nm5ivPAbHTA69um&#10;eaomVgIVDS72ccGLeHVVOeeSBwefoKdDMcOfJESrIGTYNpPHXOeM56e3SrhieWJJVYs6YJGwbgRk&#10;KVyMZx36V0QbbuYbMrxs5VUSFJHa2DMbiAHa5OduTngE9Owp5T5pYygA2hvOxllByMFccgAHmkMA&#10;ZwzMr/NGuxYt4Cdzgnrj/PrYjEaZKsDANp2xoCy5IyevOc9PyrS6SuxpXdhybdsbqGZcMAiliWBI&#10;OOOCAUGOPWthFRliV2ZSJG2ADkMqkE4I5GPwqouHVkliIgCAKY7jDZ9wByBx3q5CrqhxvMYdw0jR&#10;liSCCRkHJHHSuapJ7nZSXukiBlIkMZVdoEp2Fgr4ycbeT6YNJGPNcxySyq8a5ZVkBKrgY5OQQMqD&#10;9eKaY1G9nYK7KSreUC0S45YluR1PHTgVJDuSUiVfmly43fIHjBUM20NwQMZH+0PWuSVWSZErXsOl&#10;jaQxRsI5RsVWWTawOVbLEY4649iKVYJAGRTGsjo+9Lqc7SMMBxtPzEhR+PNNtg0qyhfLYLsWRztU&#10;biy7ty5zuwR8uTwegFXkLMsiRbZC4myUG0sV5Cs+Dt4HGBng1Cm5K4Rtca0iS7HWRC8ruUIADyKr&#10;EDAIABwTn2OOlZ7K7R5tvJKeQE3bgygjoMg9QTgj685qxNGgJiDSRCWJh5sSgARj73Jyc5IBI9sc&#10;irUMSMrCXozgmJ9qgZYYIA7E9vatY3a1NU0ikoETRq6eUj26icyjcDINoA5bgfebHeqmuRyNC6GT&#10;fCXKxhAAXfAJAU/MWACnOOOK1pLaJmHlOjNvxmSIh1II5AYdznnvWfcNG99ZGMzAo8b7DGyyRtwS&#10;wweoOeRW0L30OerO5fsY0hghSLBkMbm4YxHlM5Qb2GWBLuR3G0DpgVbeV5ZZIGKStuLKYZMB1BGG&#10;A4OCNuc1LCki7BiTDgBmMRUOxxls5OMkdTzT2JYkrcsI2BMRChgAvXGepABHPPFbuMkjFTiiooEc&#10;Yjdd5BO4yZAfBB45yeT+ooVUIGCm1NwleQsA2GJwMdPmHb2FSOjKNq7/AChHtQXEW1nUHccnOQAS&#10;/J4ODxiopYpIXWXMcLt5ao00IHBIZgPm6EHPpznmsHFvUbmpIT/VKjIxkV3I++zMzc8KCOCTzj0N&#10;MdJZGH7hissgYbwYwijdngLyOgGe2T6U9md4nkkMkYmZz5kEPyoDnGDg4HIIPsM1VkliUuAjAAsY&#10;o5WaQsygFsAct0bgU4K25JIqLIu2UyyJGw3yMpViVyNyjbkqTkDnHJPNULuFnlWJVRIjODKQWdiM&#10;glVBYHjHGOvPODxoOrbZX2IAEDRrEjAldq8cscAnJJ6c/nnyXRaQhsRGNgiRXcyRFyefw9upIIOK&#10;1cbx0M0uV3ZHZrEm2VkKO4+bLbiTgjryQd2Tn35rTaVF8pY3/iRQqDc7jsu5upJJOc9zWZ9jhaaS&#10;eWGFpZ9m4AAEhTnp0Jwy89Tn3pYbiSL98TJhPmlMEv70dCRvU5PB/hrlkpLY7I2aNYywxxhXa32D&#10;cqfaJfkU9F+Y9+fXtU9zEYkRJIyA5KOZ4XcSEL8ynByucHA9TxVMSTRjl/tTfaGA2RqqqQ2cY9QO&#10;/tTQ8LAyxkMsoJ86LlRgk5IH+96Z9KcU27GzkkrsigcSHbtuZGVwGmwVhJIYhNoH3hjueQBxmtG3&#10;Xa4jS6+YBgYm2qQ+cdwD0P0Hc+qExmaRIXYAXYHzqWQyLkMG9ANo5q59pjQEobhlKPujQY298t7H&#10;BwD6fSuiEehxSqKTKE8iqsKxBjCqMc+ZlkIxyecnJ6fzqjC0WF2xwgkq24IpfgNwDjOMt1z35rVv&#10;WeREP2mW4c8Kt6u51VFCKFYjONo247ADNZG2RpWimX9w8W1iEOWyoXPGSpwDz+IpTWhUb20Jyiv5&#10;iqoS382M4WMozNhgTuxg4JP4NzSQRLA4ErSjaSRMG5UD5gX2nJHJ6exNR/IWWCdo8r5hLzFQzAdF&#10;wv3chsA46AZ93/uzlJgjEybA0iZeVssGAXHJGfxFZSkuUnllcgTzFykY5V1DtOfkOBgkEknrjr78&#10;1pQwyGISznmVFMO5w8YUAsV+QZZiMdwF24rPBcQ70gZAJC26RNyn5j3AB4XnHbcK1gJHCQADDIiI&#10;svyAswU4wD3ByPwJ64rOMrjcHYRYkaKZht3xxqYkVQc/PgL1ByQe2ecZFZtwpjkjiaPa5ZtvlzYO&#10;0jO98kkDce9a7NtkdoFQscrbbizhSobG8gDg7eox1qm22RZW3ypJhSJeCFXHIKgZY5BxyOAR71uo&#10;K2o42WrM5InRk8+4ZG3l0t45MegOQccHKnjuB9KsSRpPEe7qEeS3jbe4k2ja25W5woOQDjvjNTvC&#10;zF4WKmQbl8t5G3s6H5srjoCV6cgnFT2MPlQStlGaSH99HEm9lII4QEcHkdM5NPlKlKJzczRlru1k&#10;DrHHAkwk27FdSSpAzzkDtyelZmhastjqMOm3txFbLPdRR6fM91sCvIVVfoSSvTpjjit2/s/9Z5ZR&#10;wLtypWP5x13Y3HIPL8joCBiuL1KGfamqxMyXNqRhIsvMWyrlAoOG+4vOOOg61vGNtWc05PZHqhn2&#10;MTJtERRW8g7mVgrgqWAbO3C59ic1Ab2CKWCGUtDcXUbMiYUtMEEY+U7snlw2QMDcoOCecSw1M6ja&#10;xvNOyXIlUMbgqHUnOY8Y7M2PXKY6VowlZLiGXbEbt41jjkaUHkYH3m4xkLwT2FKSSd0Zt3ep0EU0&#10;jpAHml/dsTHASoUMflOAehYYz67Qe1X0YGBs/ekDKEmCqShwc7s8DDYx2wOxFc27tDBFuM6sMl/K&#10;USEnthj0OS3X0PtWukrSlkyHfLBolTOAHKkjcMqAABz6jHTm4yvqgNVLhcRxLEYkZVbc2AQMKfmA&#10;PHUexzxU3yHAeOKbJBNtI5VmjXjIYDI4IGPy5rNfIKSKSXMxYwlFUFeRjaemMn7vtxipxIqkEGZg&#10;6CMbpM+aQcdMdchefp+OymragJNciPfGYoVUnICuYkdsduSRzkn8+aoXf+kAy20iRPDGGRlALNxk&#10;dDwvJb8KsXRkAjmUQmRFDyb7XIwrtnkAY5yMjPTPNZFhcXMk00FxAkdrOA6uT5mSFbORtyFxjocH&#10;HrWTkmwKcTeTIzQBgspLDoQjDb8gzgnucDjmrdu4cyCEGRRlfLRA6jJIBO7gjA/PNWGs4YhG4hb/&#10;AFCtsZjtDHliqknJycnn2HFRGzk2svlGVSzOfKh8x2OWdsqF6Ack59enWk0nodNOOmpdgMqujM0Z&#10;K4Vi2CykAqQAR6EfUD2p6yqGVczEodv3ASEwSdxA4GQB+AqC2hIcMLYTIsifO8Y8sA85Ax0znmpV&#10;V9xeONA4BZSQVyy8ncy9cdPrzUKKUhVVZaE6S7V8yLbIshVhIrsyKyBiGyFJIH5dPQVJKpRQ0I3F&#10;2YBUUgbyzHJIHB6H26CrCrAjNIpZYo2IO/5kUEHGV28446+vSot0kbvFND5FzE2ZLeSPc5cMAAy5&#10;wGPzcdPfituRtHInK5VYOJQpkCK+3znQbjJI5xhQ3fIHbkmpSsaI8hitIxblTGpUsy47nAJIP8z0&#10;qRlkREby40cuwEZnDOGyAMDr/FnPscZIqVIuqyBY40B8whwRkjsccdAfxo5LK5T10M+UpHMUiMbS&#10;h3WQpEUPQlQpx1IBPPXGaZIhkjCNIq+WoUPJgRsAfT1A7VeuHj2IqlIWW38yXbKrKgIxuKkk4JBy&#10;eBwQOOmXJuj8sI0KTNMGLpk7W5OfYenPtis2m2UlpdkoCpGXVwg8sPudtwAYEg4PbpxSmVhGIdoE&#10;jIjEP1Mh3bsgj5Rx/e7ninbd6NExEkq26jY0QVHwTzxz/F74p7QFz9qwhEEgCTG3LFJMDYeOnAfg&#10;8nce1RdtWYnomY0sIaQEois8blHebIc4IBAwNpxuHqAe1I00aRxHdkSIhkhZgxCnG459fmOPoMVN&#10;cr8+6B3Yt5gB87AEgJPTbgrwMY64PHU1By/nqFyIgqeSgw5PAyOcEcEjIFc9SKWp2QinBWL7Oiys&#10;MbbaS6KDeN67GJIBOMFsgAkDnHbNRyEoJnkjZFSUKksU2FPmOuCxJGD8vQdcHAqrIywKDH5cSLKB&#10;J5b4bORguezc5/GoJriQzt5cgeYs4HkIERpsl0wgGF2jIrFT1NVSsjRM0ZaKEQNEVljaVRcciI7t&#10;oKFckEk9Sf0qC8jili8kOJc2bnftwNxBAOeqhOmM96ktbn5pnXMhaJItwQfOyrG23KvygDd+uR61&#10;eKlncRrHLm3MjliwjJGDtGONxbjOO4DEYranvdkt2R8tfFL4fjVLe4mc2txdW9uZLW6/sxwDMx4e&#10;XYRtTy2IPyMSRnLHBr53+HHi/VPhhraaNeQXcWizXRaKOO3gkitVeQ7mjztONshJP3mCc7jkn9Dt&#10;SsZ9QiS3jdvJt4XKichS+88gseSoLDA5xya+O/jN8Lrg273Olz20d4RFDmDS2RioY4TC/wATF2O4&#10;53YPuK7Vtoc7Sbufb3h3U01XR7O+055HRrdhdbWVUkkLMAFYcBRtxyc7gx7CtG8s/t1uY7pniaRH&#10;UFCEdVO5wzMM7jliS3U7e1fAvwI+Lt34duLPwL4ku7Etpfl2+iW0VtNCn2dfOZXQpDtK5UAwsd4D&#10;LgNzX3zZTRy5fZMpld5Nk0rAJJgLuCsflU7c8dc1qtYEz+GwCzRoTEYn2iNts7W2CoIGeQfvEAnA&#10;64zULQQ2mWEKyRk/6UXQOoO3JAGMnPPAFaFwkTT2YASQySAlJZ2MUgG07GZWx1B6/wB7Ge1VW/fz&#10;SGQK0bSD5jGDuO0qSCVIIxnPoGrmn8YR5XFxHPGY5pWBit2G0yIsSqytEwxwDkgEj0/M0QqyOUyQ&#10;HkIZmQoyjOV2kkAc5O72qb5TcPvmQu8YG+WXDoM5wAo5HTvmmOJVhAlmeGYwJvlSP5kbHJ2nOB93&#10;2z1q2rqxoox3GBHiigBYvF/y9SRnIdz1I54GffinEO5QghI2fZGhwSyg56kc52qc9RjBqC6H8bFV&#10;LsGW4gARkLqRnBG3PIAB9Tmq0JMQZZAiND5jKzxeYyq3Rhjpxx61zt8u5nON9i0YNjeb9pkd8ZdD&#10;GAhwFzgg9jvHTsKrtbAttjmuYtqsCFBkBbAVSxY9Qcn0HpmrbLCUw0sZhi2rKFJIyCudp78nNQtd&#10;CFvKiSYKhJfeQ0cRO0dM8k5B4Hbmha7DULEEsSDzc4ZCubidFAJ2gAhsc8ZFNazjx5cduxBZPMmi&#10;fcQgORkseBwcbc9emKuSNEjm3RmEcRXbJHGSuN2V3Drzg8HsAKhnFqysbghmlcIYyoAEWCPmXP3S&#10;cjPOTxWck2zeMbakESAXLx7csjGMYUqNojZiecjI9AQcninRM7KJZlCRorbzICrE7SCCBnAwVP40&#10;jJErRsmHKyyECaEB8ngFfRsFl3dgfenLGrBmKGSFNgIhncEcMGYjsMYHB7VnClJO5eiWpO5G7zGw&#10;TGgRwqyH5MKEIG7gkIO3GcDrVW6a3t41uLq3E0lrJJJb7I98kYEZVmUEE7vnx8vqRzk1K0iW8LIy&#10;M8sccRASPDsByQWJJJDZBy2ecdKxtRAn3wxq8dxNEQFEzmYq7DaFUngZ3dB610xXQlSi9EX2njmS&#10;Jppojv2DmRBG24LhclsBssvHbFS+XFMZPNjglLS7uhyynG4EhhkEZHHviqkTSIY1Nwcq6JtZFADD&#10;HAUnG4nOT146VOsyxRurLMZIEy3nW4GdwDYyThu/A9RVXaVkTMEMrqq7SkZt0aWFHDZJAO3APzY4&#10;6fhSoIgzrBK0HG5keN9uQxCyYIBAypI9MZqORpHb55Su9dpjaARFARncrA9cE8fSn7oZrcFminRl&#10;+UnClsjKkdcEBgQOuDWU9jMr31wIY2EJBuArm2VZNrttwAFPqD+pqkDNFayTSyvFwhuYVhUKpRtz&#10;72HfJIySfujA4q9OvmxSwusqRzyzhyAUcSddwGMjO0YOMcHnNRkuHQoY1Dxh/OMYQRsozk8cjDEc&#10;/dOM5NZEX9+5WtEmbcZ7eYMfmO+4JRWLrz97qM4HByMipxHFtL90MZuI1DMxGVIzzwWAXOMfTmpY&#10;rdYnjnWS1f7WVFtIbsSJIThkVdvAb5snHr61JFOsToSY9qRqzTedtG7IG3eGIOSAOPUnNS3pdFRi&#10;4xsys8AtfOnlSCARJK/k20TMXI/1gKDJzlx0HPbkVo+bHljmSLZAgmSFvlQtkYAPJ6EA1Q3TR2yv&#10;LNZNIwKyPI5h3gkBV38lgWIGMd88k1ZsVVZZ3FzbsHmCrPMFVwcvlclBuQFlI645reEruzIcEtTV&#10;Qo0ErLKABHIgmcrvB4I+UD7oB+uAPrV2OOB1laJpQd2xmMIMkYbIC5xy33sE4I696UAFWaGVJcoH&#10;TY5QEc4BOPu5xyM8GtCEjdMoxgPlGSPDPEmMkgNww5JPoRWtla5n7S2hRntkCXUkaL5nOTDKVD5y&#10;cBgMKcjnj061Gs7FvLEjOzEq9w8qsQSvfPAIzjpxgVYP2do4Z4Hh8x4m+dLhXMoLOVEfyAKCu07e&#10;eQTmonjlUyW4VoTFbuWkkgDiIlmwhQqQWTC9c9QDkmrpOzMZQ9pEtIyqom27WZQMSRsMMC2FYFeA&#10;Pm5HXFMuo3YFP3sbyRoGMKqJI+fvbTwB19e/FVgzqzysCsQkD7ZhlZAABg856g5yOmPenW8qNEN7&#10;KyRxhx5DENuJBcKM5PbjtnmulJIiP7tXJNkbu8bSiJgoREkJ2rkccEYYfKCc9CaWSMW9uFlmUhIs&#10;bHcnKH0PoDgZ7Zq1HEZQfkdG2sGSIBlcA9W9jk+vIFU7hERGilKFUw/lhMFWYArgnkElv1PSr91o&#10;lVpSdmtChPFasfMURNcY3jbcERI5XncBnKkEjIz0zzRGIRCXtgE2lnh3kFnbpwSec54B7e9MmeQm&#10;I/uojsREDR/dVc4wF7ccfU1Wi+0O1vGwmaKZh5ssUG8su4FsEMMMADk+/wBRWE4WNVFtXNhFh+zR&#10;v5O5ZZGIA3lS4AJHXnB65znINTiSIRxFvLhRlYbpZNuSDh2Dem4AYqna3DfZbZDPHJcFSYpQywqQ&#10;SwUFjnLDcOT6D6VdaN0CxwqmFUtCsXyFhGAc5A5I9MdRTjSluVTnyK63P7CvgH4+e70e2trq4tml&#10;S4lSBbdNqBUJCxnk/OCGBxxkZ6GvsK3mSVFkiZijcrvGCT3r8V/2fPiFdm202dLmK081kT7LG5dp&#10;mR5Gu03hfLGx/ITcSHbfwMZr9b/AWuW2radB5Vx5pMKNksSQSBxz+OarJ8ZZ8jM6qi9UelxtuHfj&#10;9KkqpG21uTweh6girdfYxd43OcKKKKoAooooAKKKKAGsMj37U1O/4VJTSdvOPrQB8Cft3/A62+If&#10;gSTxjBbeffeEtLu2vIk+Rns2XMp3Y4KqGcE8jYcda/lO+L3g2bQZ5Yb37SGl86JitlIpgnaMStGP&#10;LGFdNsilucs6YA+XP90l3bQahZ3NlcoslvdwPFPE67lZGBBBB6jBr+aD/goB+zivw7+JV3q0enwx&#10;+F9bjuZNPbe7IjXE6OW8rOxmDwxkE/NuBHAyDw5nhnisM+XdHyGYWyTM1iEv3dV2fk/+CfhRdWxt&#10;7e2jDSRzGKdpYy+xy7MxLcKOpOeeR8vOaxJ/OEl28xuUL/JazrbgbkCld4yDlg29c46gZBr0fxXa&#10;iE3720/mfYvOWKaG1eZ3MTlSicbmkJjOUAJ4x16+e3UTo91uS2maS4WHzUBHmFCwAVmUHALE9hyT&#10;kmvzmonF2Z9xSr06sOeDujitWtIrlIyrRmeO6QSCVfIiWQkAbixGAB83PB255rCtQ9s6LCPL/eMi&#10;v98MSww2Tgc/vOP9odAOeruIBIZJ5UvFaBg/2aJgyYwGyygnORnA61halbXdvqcaXEu3pGsAUKyR&#10;quBwDnGCvPfacVorBzNu7Nu2uoguI0uJ9sRZ1nZUcAnIJAOOoI7jB9asQLhUlT92FAMKyndxnP4A&#10;5I5z3FecPPdpDLdl5IIWCyIkhLlAGwrFg3K/KMAepznNdVol/Nc2EMV2qx3dpbxrPIkpJll+8023&#10;sjFsBeoIPYitYtJWFZvVHRO4S3Zw0kqxkkCNN7E5Jxgj0FeVeKrS807VLXXLOzluWaNY7wxWisUj&#10;TcV3EfvJR+9fC8gYHIBNeqxQh3e4LlJ8EAxwFXJOdoGOMHlcnHOM4pHiinQjyn2/MHCx8A5Ib64O&#10;8Ajp1FTPc6YSW545o3xGhuBDLf6ZqtqwncbRCWVo4iVLrIg2lS0b884bg9QT6JFPDdwwtbyNLG7M&#10;0QZRKh3dRtI+XI4JOenarFxZWBeKOSyimhgtijQBdiI20rsO0fLkpk9TkHPNUbHSbPT5N8FwbSO6&#10;QSozyeWoLKFRvm6jaqgZ45BPXNZpWVkFSSbbRZmljkQDal0JJTGFZcKw2kko3PX+90I49qjJlEqM&#10;8zI84xLNGPMIIAzhc4Bw3qM+1Oukdl+z23QRNJEtsmHXgjBH8SkknPAyOtZVlfQ3SKwnaVixEiFy&#10;N7EZ+UnqR144H0rRLmVjLndrl7E0kBAit55ELOrAEFXUE4JUE9Sc9sfSkWBC9z5YUTqpjcyKGYSn&#10;dmUcZwSSMEDGAM1HHGJgilEuFht2F3IMqAOmMenzAEj14NWF8uSKMYYrJBFyY9mcAFFyCcng455z&#10;mnKPVFwkm9SFFh3OYLduZGA3chgCRtHYcj9awNcs5HB3+fKRKpj8nDNuIGNwYjC5CjjPI6YrTuIy&#10;typDzq8qhY1zlZpArE4GOOFcH04NTJGxkTbcR+ZK4LmVd2AWBYb9wXaMkd8dqFG8blPyOcs5JZol&#10;tULyXkQZDGY8+YpAAwFOD82enYcdavmUS28pEYg86QrL5b7QzHPXgd1zj3PJ7uFo9tObiBDbwuhW&#10;ZQQpOTuzwDkbio7EHJzxinYWQyxPDGwfzMgjG0hjnIPuB+R7UU9JahUXNFMr2vnPJuuYSAYytvDJ&#10;FhVXG3PoWypI9OBwaerOGg3RmN3kYBpmQlUVSwkAGd6k7RtPPPPSnzIJuifaI2ZCsCylSwOSqnHU&#10;Hg5HpSoUPKtJwyrG6psOFIJK/N8xPzc5G7A6VvNKSuZK6epWeWIROv8Ao3niMtCpkKq0pB4U4OOD&#10;jp0PSqomkM7pPH5AdCskYuCW2EsAoZV5BGOvA+bk9K0ovO8mNyqyOsAWVkiEbOxYZIyeVBwNpyRj&#10;OaxLqK4j1XMkcO140zKl2dxIJB5CbSNoQgD6e9YSjbVG1OCSNVZ4pZF2tDtuLpT50UxTcCAM4Ygc&#10;AcdM5ya5fWJl0V01Fbu7gikKQmSOUJGjMeFTIPO4A89SABxxXTMA80RRo1jVsyq8QdHYkBMMe4HO&#10;PUdu9DWI2ns5FAiaWRJJTECWADEjAwuAOuPoenFXfuElaRetLhLy1V5mQLukIlCyRsUAVeA3OOCw&#10;JGTk9iKkZVG4wTRl441MiHGSjDIY46Hbjnrwe9cnp+rvPZ289wXSSSArcgM03klWC8ggA4WNeRk8&#10;8d860t7HGsJklYW/l7jdqOGPPUgY24PfPT1qXKL3JLrG52TyPtXy4IQ8pBVSCdoLKDzluOOxGaaV&#10;2xSr5jLBI7AFpsMqsRjJPHBJ5Azx9Kr27uYovIt5lhlxHNJb8I7eZldrYBUr35zgn1xVpzD5UaiW&#10;MSK0SyCQZdTkbNxBzlgVJ7YIzVJJbEKPvalea2naHZG8kAG5zHKxbBfHzZz8zNgHr27E1LFtUM32&#10;eSSGUhmidSA77Cqv8424BXJA64PTOaXy9zRO5GxpQ77ppSFOCclgT8vygEL03DjFCpbiKWXeYfs8&#10;jC4iCgkg44xkl8sz/Kvpx0q0rpm1NxktBy3CieUSyAsLdjLH8xUDaoLA5x/C30B9SDUC7DcJNiMs&#10;oIGGY4I54yMDr35GKngNtI6IxkUxOMMq7ztDc4TjHynofWopNhVWlMhDxqnktNtGScDcOjE8D1Jr&#10;Bt82gTl0G3MIaBVmD7Z2L5J3GLrjoOQAAcHPUc5qvHFCpMaom91LuhjXc0mB984ypCtuyPUeppEa&#10;ZCJGEytGXPkxLtQr0JYHqxIGB249asqHdyAS6Exs8kibAq5JZemeCQCR/d71or21JVSxEF8y1bdH&#10;JLEwSV3Ta5CtjCiSPuM4POFJOOeax7W3g+zStJGWdLiQYYurIUGPu5yfqfX2rTMbIkiy7QJ42SK1&#10;kfajrkDaATggk/iTS3EckE9ysqNHLHOxmEwACE/eUf3ecjHY+1MHNSZFLHvg2uibm2KmDtyrHAHP&#10;IzyPesyxuWid7QSksrMVBXc5XALYJ75CA9PTua1pISiPISEjKMNsYMnygZAfjJG4jgYxWLfs9k/2&#10;2by/Mt4rcSfZlJIZhhnAzyqkHPP8WQK53foRJXRvPOsj+Xutgyj/AEedgVUO5GVJByee3UZ96jji&#10;3QqyrBcxyGKRGhZSrMVU4JVsnG49OmCKr2F2skUhEgjuAqLcRgEb8gFmXsF3DpnPQ0omjk2shQIi&#10;lmlUsWXrn2Y5A+XtWkFczT5Zak0cCIbi5SEM0Szb8XAJjUMNu4YyB8wA3DPHXNSgyhm8owENbusl&#10;qjBQqvkv8xXkn5evp2rGm1Jo5yqO8CXikSSC3yUbGck9Acjv06+xe07T3UhjjFzZszLFIJMI+4ZR&#10;l44GcEZ6cjJo5bLU6FUjdJdR9wrRRKYlit3EhaHaWVHY4IYnuSc/UmrMLNcMsxl8uXYwCqpBeMHa&#10;oPrwDnPJPNPR4o4xJHsVgWeKcnaxfJPD/wB/rjHfmkba7s0J3ByC7s5UuuwZwR0IYn8vWrsk7mrV&#10;yOKHZNbQxExTXc20PvAGSScFm/hz37URObiNpidqzQblWRygaQsmBkNgAkDn0P1qob+3iee2+125&#10;kiWEeRPlZC53bCCR0O447Z46irjs806bsrlyqosTRYBHy8Ec/NuY+xx70SbSIlF7orTqZEVd6P5u&#10;5AhCtkEjhlHUEHGcY4NTxnymMko+ytcMAClvvaRRu2sWC4AX36E4p3mxgwSNI9xPFKWJS78qYFdu&#10;MMTxtAXj/GomuogQi4nkliKNGqhl2EkNhXGOG3kkfVT0rFW2ZMXZkrK0q79oCPu+aXcVI3EZwOoY&#10;jse/ao5CqRRrKEGF8xQYsOOQjZyeFBPOO1QwLNGd/lJOm5QA0ZQRk5KoSByTyOvOCcCpNyrI585v&#10;lXe7xsGAYEkE7R1zjjt6CtORJ3N7KxBFtRwplQCQ4kGDhI2Yjdwcgc/ezUJmS3W3mnyVfdEIZDuI&#10;wCNxyMEYDdPQnNTybhbo06MPMlfy2gz8/wB4ntxwAMH0qi4HlxgSSxlgAFeRnVnwMAjsQoIyOOtU&#10;ndmcnbREsF9bPbpKJmZJFffJbnzlkIx86KvDHaB065FPmIZ3WRsJMUjQLlUO1CGUZ6nCkk8Vlac8&#10;32CKYohkXKxyohUM7FT93dgcH7voeeKss13AY1W4yXKJOsEKu7R7gdpycKuTgkc8HrUShfYqba0I&#10;L15obFJoIkunikjIWJmRA67j2U5U7eB+POOaTzJd2crNG0cisqCGTekmWbLfKV4ClI+v5Yq/GsBW&#10;eWNZHmmKtLJ5xZFCrg7euwAZ9uSfWqUTh7k27RyRJ5YcRuVJVWYrnaPmBI3DdjHykVwV6dkyeaRw&#10;gmOj3jolzDb3YeUxzm3kmDEgSBdgbkZyPbP4V7zoOoyyRGzuSTalNtxDuZgXYZkG0DkEon5EV4v4&#10;ksEjka7E8cepPEiu6WyyMRtVWVVY/L8rg4HUbevFangPVQmzTPJMbW9tutyszuGTcQ3BX5ANuAue&#10;RnpjlUrp3N6d9mfQ4SJkiUqDdBVWMzR5O8ltuMDOMZwTnjB5q2sckbyhlkWJp3ZBNkEFMBvlznGe&#10;nHJOa5+1uVk8oOWkiYkqXw0iMV25+boApOPyrXjGGRUbKSOvmSmUlQOpz82QRnPHaulTFJa3LsW+&#10;ITLg3cqSEkyoFVyzHao4454z6jPfFStG0au0iSSKkSmN4iSA/wA24dOSQOlV3kCLEluJSUERaIqW&#10;Crg4PuTn65wT1pIN6xs67CpdUeTzCXccbenJ6459eK2gYzdixuSUYLTMnnJtDMqgocDuQAvJyPbv&#10;VpZyeWZYkM8XzyyKRtyoyhz8uScdue3NVyZFwFmZmy42/ZmGPu85Ldcq2SR6c1ZU4ZJTGwURM0yi&#10;bAZOCG9AQAefTPrVuKY4TvuLGFZpW/dyTOwLySR7UkbcQARt6gADueATk1ZlRlNqAGImUOrmRmEi&#10;kMOOOANvBzjsKh3CRQ8QUS7j5aE79wxkkj2649qjieQSLmO0TGXkZMiUKezY4BBPUep68Vk1Z2Lu&#10;WI1EsatunQYBJKMQoxu+cjp0IyfXrU7yBEGRE6IHZnRWDNgEYGeOw4469apMyu6xMpkkXMnyxZG8&#10;Ic5AyQOuD05xUuGceaRInlIxWUoQXj3FBnIwVyPrnNCaIlK2xbUAqT5K7wCYnYKMnAORg8Agkc+9&#10;TJJtaJ5AElGAHRRICi5O3b16ZAz3+lZwISSFozISsrqpxhV4bOcLjGT0P4HmrEUeEQTBgZgzEFG2&#10;shbA68A8HpnGOtUk2xwqO5fMyKx3ptDqDIZ4nIdBuwAMcFgFXnjuaGQInnEgSYJMnlAAKW4wcDA4&#10;bj8uhqojGKSbysYJBfa7Alsglm4yRknHBzg+1SKEJfaAwyA2cNuUZxliOV56Doc1otFYuVR2LKBA&#10;IvmLvtXdmHeSwBBxn6+v1pfOVcRxnc0LBVMGMDIAz0yCDx7VUCpGyhfKlkiy2N5GHJ2nr7E/N7+l&#10;W18yWSUxy/6uRss0RXYpOcEADJxwD0789y2tzPm7EkciowtZJdhKlonlJZc5UMcnsMjcegyKmWRW&#10;+Z8lsYMvzE7doHuF6ZyKokopkidh9kZVE9vIyRhizEYyRk5ZgMDr1q3A8jHzIlmiEJIicFuDxzwO&#10;SCBjHrxSkroUZ3dix+689CGhMsjKWaaDaSdoBBwcKOv3fXPrTI9pKCJYpJMJIDKxKsuMjA6Dcpyf&#10;XPaomCZBZlLRzMTcJKQATlduD0GGPHHWniWZGZmkkaLIMu9SqNjGB1wVO38wKxasVJ21LcJD4hEl&#10;xvkdS0TRAOVJ/wBkDLHHbjAqaKeYIqZEgZ9skcJDZIyeM9G4I/DniqAlkl8suJYkDNu2uFd1CjuS&#10;Tkeh9sVYgQRu4EiblwZZXjVVxnvzx97BOe1JN31M3O9lsBYJIzmS2DbcsWYo6jBIGwcHk/qalWLy&#10;owriP7HI2I1AZmIXJb69P1FOKglfMSNGRCLrzTlyy45xngZ6+544pjAlUMip5irldqFXCjABUA4O&#10;FJGCPT05qzepm4XepLLNsWY3DtIbe6IBaNncKqABep3EFTjA4BxTvMmKhiWRVZxtk3MSzlVUjnAB&#10;A9O/ty1TCwyERBvDDYFHzY++AOp+c/maVNyqWkBTzCxWNcK7x5PU9cDJwRW0VZGbhbYsBvJXaMJI&#10;zjbtYkgjBAGOBwMVYKgRx4aUoH2xtsKqeCOcjJGfU/w1ThAhiH+tVI1G/aWUMJGIAYgY6jH1FSw7&#10;YzAWlzLOCWklwiGMdyCcdycD0Pepk0mdFN20JyyjzDmN4izM7nAJjBJxxzkAjnv7UjFVKvJxsQmR&#10;nmIWMH7oIOQTx3pgCuscqyRwlIpBEA4MY+7yc9uMgds/SrE0qBpWk2RfMHldmDcFgVA2qPQcY5zj&#10;HrKkupUpIfswFRyGwufMmwoLY2l8kZBHTrVhBsKShY0DowQEq4cAKc4z/td+uD6VXV1LLJF+9eOT&#10;5nVwFVCe6/xcnt6U/eUDucJjOJXhEiLz836bjj3AqoNvQaaZMIWdkHmhodyskrSBRjOwjLcAD1PT&#10;NH7sO7COSX7UwSRMgFUJO3kdFBJ/Mmo2GxWWMRm3aAuoSTzJQjYJbIOAenbtjFSmdGGAhI3DbJsB&#10;Ug9xznnPp3qm7GclZkqOxjKvE0TRktHIhEhbYgJb7xJA5BzjkdMU9jN5chV/PjiWNURoWJR8ZIOf&#10;UEn6n3qvCN2JnB2yME3KNg64GQThhjPcZz1qeKQAwx+fFKIzE0DR3IyW+65Zj945YDFaRkkrE36F&#10;h5htEVu8RV3KrHHLsZiGDY4680XEwKzFWSGV4wscjopOT9zKnhjuboeKibAkiCiJAtwAAcqSMDOc&#10;kg8gnAxRKzL80zu/mbigSIkjoew9yR9PpWUthOMiRirCJoQkWdxV7heFUhRxjoDhTj+td54atVjl&#10;jkFvdSmW/haOOIFiq7lViAzBfLGN5GeQAMHJFedRs0z2ioVgYB1jcTGRslkAV8tgZJBwem/aPf3D&#10;wpp5jtbcLvhwI5JhFho1RyDnG4gncT0PfgcV1UIrdGMnJbnW2nmGNts1vGoRT5phZN0jD+DI2n5l&#10;U/Tn67smVZYmKI4iZxOuAyZxuxnpjIzwetZSmRRKkkMhjERZIVkznH3hk5/vA59uOOKvPHDB5jIx&#10;ZpNqT3B3BFbBIV88NjKnju2a6nJvQz9o3ox3lxkqxWPZG5Lecu2N8kkA4+8pPp29KlceWq7o1KoC&#10;zcll2naOmcADHGBnmlzmN9yxbJEVVdTzs6heOhy3bqKWPawyFc5Z0VRKVGVz94jtuGOfWkm0WSCM&#10;qxjCMgEgCxu+3dnOOR0GfSkEbSRzFCQsIDB1QhVUH5s4/hyVGfY1Ar8bT5aNGkaSeXCSzsqDHUk4&#10;5zjtz2qaHaI9gJbaCFdTkZPByPcE+tIzbXVCIc+WjtGJGkIUKxI3cYwO/Pb0NLFsOGUxiQZ8yQqG&#10;BGOO/wB352A9MmnW7nyo3RQGba/zSEAnHb0HB/AVK6oZlEgKtARHFK0wOByMYx9PzrRyb0Y4tdBr&#10;s5jZVRG3YWNGPG3PuOoGPyo2puwMAwStHGx3KCNgweeg+8PwFMhMjB5Ukk3yxRrMLhyxKhuBt7fT&#10;2FWpE/eF413upCRsvyll5J6jpx35496lK7IlZsjDLJGCsBjDSBpMxDDEEdRnIOGPPTmnFYnfJSMk&#10;bkaR2BUAFS24Z9CSP1pm3CysrgldixO7kgg9GJPVcHv26U8IqAhni2ROSwJwh5ADZIyPXn6VThpc&#10;kgSQEQy7wJpGBdC2VEhCqAwP4dPWrCtJvt1WRcSwk/ICrA8ADPQtzkY9Rz1pUjjOyMSS7d+GVmLe&#10;YqkbsnPGSB06/SgybCiIrqSAVEoxIW2gkAAnOD0PaszWCsrkRkQJvLeSVjU5XawABUsTz/dYE89Q&#10;M0rsGKspV4ZFCtCgOWcYOQQOmMfWpFH+rk3TSeWzqyTgpn5kG5QSAw+Uc4OcGnZUFGDyElGEu0kK&#10;x6EfXK54/DFA1JPcZKSsgIQF0QhGRCx2nA5yeWyD+dKhc/NGwbao+zfu9jEA/MST1OQfm+gpfLEa&#10;FFLMqIQrSz7mJPCBmPU5x+NK0akIgxIuWGJTuZj1IyT065HpxQQ+VO6ELrEj7WaNnkPzFMHdjOAM&#10;HPOcdaBFlDI2QZJA6rJBl1BBOTgYIIbgds0hiKrlYo2EbKECsQqggAYI7c4x9alGVJMm/ACLzkkv&#10;twAOfvECqi7MvlT3I1IYnOSu7YAOCGBOc+o6/hTcyFjJvXa8rdBvQbSoHU5BI3cDj8aajhzH5Jj8&#10;tFCjLBNshbGHbPPPXNTj5YmD5R+D5gkzHjcN2OPT371aSbMZR6MjTYYVjKzFJQFAcZCg52jjsCo9&#10;+aeUUoGCs3lhivmvhiCOenU7emeaWAgyKI3g8lZCFAf5wwOc57ctj8ai8wzhQ/kToAhmdeF3nqE5&#10;wQO2Tnnp3q7GahrqSEhUR9yuI8ElMjcOAAM84J6e9ESsMI+Xkf5d64jUvnGBzk9fTsaQSP5TtIkX&#10;mrGTIxfJKngDr0OOo/GnJEYluEClBJJEWZwqllJXKkA84bPTsRx1pNJ6FpdhFxIW2ScpkF4mBJOB&#10;wevtx0pfm8xtp2hgGkXaSCx68jof8aY0cbRp/FCNqiTOdqHI6jsR784pr7xJsSF2UIAoRSACATjH&#10;QjpSUbFc3KStuJxIW3KoC9SwIHT8hVMtIULNC5Z9qvvbywDjJOMnjPfrxVwx4MaojhRIwaNmBBOM&#10;A88gZPTvioSqM4KPJIsoJIM4DK4OdoIGOnp6fnaaW4SlpqMKAxs0YaMBGAZpd4bHAOMEn0OfrTwi&#10;LIkUrOeVXJkzgYyG6fMcDn6U1srtDycyO5RUhVGxnpjgEYwOmfrTlKFvnbPAYxmIfIemc465NOXK&#10;9iYvqQ+Y5QBXYpklo87tpPByBxyB2qtt81gXLQwBmMeJRgpggDPXAYg9B0q5Nwxd/LaVWBDFMFyB&#10;x267ckVneYqkSySqR5zCGVicKzYA+ueAPrxSLco2EwwDPG7SSTISAJmTeFIJ4zjGcHHvSiUySBFb&#10;dLAWDxF+QzYO0gAYwMHnn609wuZC0jKjKBKOArEcr1HGCO3tUajyxHgbFMoVQZSzYA+XJxliRjk/&#10;4UiJbWRGojeMlVjjhkjTIEoIUbQAUbnkgg9f4jwKlgBVmjSTYxRwI9mNoB6gA8c+nWgkbPKMTGOY&#10;FZ49xK7MAnGOByuP1pzspk27EjkSRmjHcA8ZHcjFD8iYxV9SRVdg6EJE6RBXkjUsgXtwTxgAngZ6&#10;0R/JI21Yj86bgIyDtxjOT1yc4pyLFwWbdlEEihflPTIxnAPfjpimh2VJNzNiGRtz43Ljg/Lnkjke&#10;+VxS1OlRS1J4l+SBpWbKsC5R8BhkE9/w/D3pgzlPPS3LAg/6OuBtIG5jlzwM5xnuaajozEPIzpI4&#10;CCWVVUccfUHI/KnfOi+XIYWBIZNzE7VwBkg9e3Ptz1qeVt6mclroRZkjEQ8xxFHvG1k28YyMAdWz&#10;ilSFtiGdwGMisWYBfmwehHpuP60vIjVUbL4BeF1LBWK8A56Djp79qDHG6LHGdpjY5yMhRgnn169v&#10;XmtI2W5LjdErrhUXLmRjGC05EbM5PPOeSGJ+uM1GHleRkGPMCExckEhgAcgnGQRwffFMCclpLaRm&#10;G8oWIB3chfmA685x2zTzHGX3szF4wSMtlgAAOcHnqevr2pyszJQadxybjGhhd2VkQgmTdkYGW68Z&#10;5JPekDBpVjbbG7MSyo2SVxxnng9OOv50CKTzB22gbd5ITBHGcDBOQQQOxpUkdmIG9oijO0qSAKT0&#10;IHGeABz6URdma3JI3EiABlZNgLx79rEHHI5yTnsPekcGRWVTGVG4xl3KAE4Pbk8ZqIM22QZKksFV&#10;tpUAnjueenUU4mKJVJXkW4V3fcCWHB75OSO/XNaSjcycm9i3kR7pFXcY3bbJFwXjAG3HcfQ+lQYL&#10;Da43Juch92QduCuADuOf/ZabmZMb5Y4SzKoZeQWwODz37YqYrlFbJdiqr5qr8r8ex+vtwfSsS43s&#10;ROTIo37UZkBhjbGFfpwO5yf1qwM7XBaUqZSQr4G47QBjHQ1GDGyku2YipSVMZJIII6cnnAz9KHIh&#10;KFXkUTPtUuoIUliQD68AjPvmjcei3BYsDJXe/lgO4XbuXIPr1oVyHUNvCYU4lKhVI4JBPOOc8+lC&#10;kyvH5Y3KCwMj4YMO+B3PHXHY02MriVWXMexcjHGNwzgse3Bp2E1B6oaIvLIbyCrs53nzS+F3ZJ46&#10;DaDz61Ju+UbANmWJETnLEMCQOeM45/GmMFMYRuACwmkBCqNzZ5OeOWqUQvhhGYkVwoRvKJVl5GQ2&#10;OcbSP8aLEctpEcrPsZQypI8hG8rjDA9cHrx1zmn5DYO1ScqS2DtwGz274B/EU3aG+4GWNwXLO424&#10;yTkMBgc5POPehfnCloXk3AgEPwF6cgHGaQKKYqZLlQfN2bh8yAlULEnOOoGBz7fWpFY74vOYEAkK&#10;rSYUtgYwv94/L0pSEyjAqu1wSXhHzFQQF3dsZzj6U4FvLLTdFaTDbVG5AcYU9epH5VUY3NdhrbU5&#10;McTbMBfkLY4BztzycZ496hkRkQAttQAl16HYRzgnvnbnPrU7KkaFAOoOxBJg8465PPPPtjioMRx7&#10;YeHMrBERSVURjDE5BzknIIPpnnNUoCewiR7DICwjDhjnoATk9/fJ/OpWCMxjSNQvykSLgbzgZJz6&#10;ZNKFABKLEWKqRkFiDgc4PXAx+ZqLbucYeR3K4ZcYQnPXGBz6/rUyTTFdDikQIRwjsJ1Kqrk7m69P&#10;TBzg8c0122jYGMiu2AivkMCMnqMDIA574FAVmTbsVZWZkWMPvVmbscjg4UZxwMnrScbCzxkTHDrE&#10;3zAL04Ocdjz9acZWMmSRxpsEZ2EZIQKw2/hg5JGec0hKMNkZ81EMat83DDgNwTlsA5z/AJIkqnDF&#10;NgdseX5e0KAo544z3/HmmIAkUB2NsVGB8xsFRxj5jySc8n2ovzPUak0OyMqsAlbeQREspBUbSeOD&#10;1IT8zTMBBvMu7cTvklJYBATgZzxhe59acSCCw8oER4YoDgkdB6DgnpzzS7UIwQfL5GC2cDGcZxkD&#10;69qpLQak3uIyEopDEFgCMyANuOBjgnkA9fahEB2qyxiEoCJDlJCcnk5A/u/qae5kVWdY0zESUCjK&#10;4HPT1IU/kajYjYFUSx7wCI3UFSepAJ5Lf/WNTFWepo2TBlCKisTuwQ6MGBcjJ/DP4c0idGjhWQzG&#10;MsQVJVUBJb2zxjA/KmylSAvlEpKzrHIyAkHBBHI5IAxnpzTWXzc7maPe5J8sYJz0PHGME/lWmjQm&#10;29icOxKku64Clt8BQEdMnP8Aunp3NNAG8F3j+byyuHVhnAHOTyPmqJDIDtbz2TA2Syvv+8OpHoOM&#10;jPaljjfBL8N5mXc4wWBwePXjPHSp5U2VfS7BssMtvDODjDgOCUUjoSAc/wA6FMagBpA7MSFUkgFu&#10;vynPGAMfn60L5oLOY2iDOrSOxwwUHPzDsCuelNVk+cLIG2OreWCTk4AIGT09qbStYh8jeo5QSV2+&#10;pb5WO0AknpjkcU6IIdrFYhIuQpUblBBwpGRwcH9ak4cAZOXIBJ2khSRgY9MGoo1k3y7nC5lbCgAY&#10;B+nXB/rWVm9ih7bQqvtjmCNJw42gsN3OQvUE44HOMUsmx1nXLtvdiZIkCkknk8jjkn8qgIDKABlv&#10;nIdVKMex4PToOcdT71Y8raWkdVCEgR/vGAIB68gdv1NO1tyHKS3IwwZ9u9mQNkBTkDnOOP8AcA9+&#10;lPyPlKy5ByXUueOhwfb/AGR6UjRkKGKiX5VBKRcEdQc56fSkZWWNvObC5GXKkAtuxn6ZX9PShybV&#10;ioyvuLvXaAA3LMm1g2GI5JwR04pGYna7GBmwyp5kZYq3A7njK5H4/m1t21yWKGX7o2AgliAeCenP&#10;A7UmH2RxxEJHg/LGAHJzjBzwR15qShJIdqShQUJLBZg5IB65z2GQfpU8gAj3blDMpcDGSBnPbkj6&#10;U0FYpI4x+8VW3SYGeCc4HrnH9KaDIA7TDPluql2TGCBk8dc84poW+hEY4HJBVJECquF5KjJPp0x/&#10;OpUI3J8pyXbYqkshQAncccY47+lSkI2xwCrRqSE4IJxjGc9gT+VRRLk43g4ZlEmxRyTlg3TjHPTt&#10;VJtsqLsyZioYY+c5JZN2FAHXkj/aAprHdIYhlW242uSh2469OOcfWolLMvDybmwzRytu2DI6YOBw&#10;OtMVgMmRsqijdgNg7mOOccnOOnrVOSSE3csZiZSNn3mAkDckHgY/U/r3pqhCMoI3eFAGkjXYoYEY&#10;G4nP3s5wO1MkYrunLvtRMbFRcDg5PI6kEflxTETdJGwjLxFMtIHKg59u46Uo6smV3sWiGG1lbzEb&#10;o5kIUrz0OOe/50jMCAWP7uOJyx3YXcMAjHULmqzCVGi3EeTGhIU4BHAHOTg8U/dIrbjI6AgLt8sA&#10;5B5/BuOfar66jSsSqNq5TYi7CUTOAOexPOc8k+9KVL7djMMYb5Dgtz/XPIqruGNqkNsdc7QCyNj/&#10;AAYY+uaRepIfBMpJMnII3cDpyOR+dS3FqwyZcptXaHAOVVHGCpAw2M4x/UU2RUfywwDvG6lmLgOo&#10;xxtXuefyFML/AH1LOrG5AdmAIVWJxyB8owOv4daaxwoYO43IN5eTcQBxhcnjAqEk2S3YlEjEuFdQ&#10;uwjpjD8kDpz2oDGUbmZRGcIAFA+ZmUE7iecE9fajzSrAOZcKgZt4OduCPT2HA9aUZJKiUfuyisSN&#10;qsPQZP5/SmlbVCjsMYhSvmEjc5aIOBgkjA6j0A6dcClzIowWhWT5iWmPUkAnaQcEDHT39qVi7bju&#10;bZGFCMOTuwMEehwf0p7jDhX2tIAVVwgxkfLwCOOPT3q1K5pyWVxsbF3I81cAgHZMHAB9eOwI6dea&#10;eHTBYOFErhUYEAEZyMD1OR19cUwNINrzMm1XO8bTtyeOg4GdoH4DNKsilx5kmTINkKHIG/BPOAc/&#10;dx+NDkkIYrhkMiuwyoO77wZcnk+hx0H0oyMqxLg5AETLkOc5JIHTjnNC7WKojqWYMHWbJCDG0Z44&#10;4HGPrTVOVB2vhgDtkIJC/n+ppKabGnYhZWaRjj5hGQFVRjBI3ck9f8ahKKilSIlbecCU7RknAz7Z&#10;9Paroc+aqqkLEqp2g4Y9TkcY6e/em/KxJ3NGUkAIBBI3dMnHA9qzZurMppA+xQSWeQgbgvll24yQ&#10;AfUGpo8hwpD7WLEnGVG0c5A+tTbIg4GyN/3TMqK4BYqSevU/ePI9aj6bVKqQzEJsI2s2RyeeQMjJ&#10;9jRewpStqWiyBsEDBcDzOmQOcn3BBqAYZfMciVMqN4Tq2OT6Y4/Wl3o4GSeZH2sVwcggDnvznHtS&#10;4ctkvv3oEI28g9CxyMfke1FyIu4kjKUZxv5+aUkEEnvt/wAR1qNl3DogUsBvxksAckEH6/rTIUTO&#10;GUGJgSuI8MSTzgMcZ5Jx7UpjwQxdC5jQhxtBKkZJA6nliPw6mqcn0HyomO1ASZhhCrPiYDd224PU&#10;ZNQsqg7MSHfglVJVlIwe3vnH65qeRirbFBZTkqW4AI5z9MfTtTZssyMGTAOTgZyOnQdf6YojLuNp&#10;W0I2Y7N2GwOGc2/BB6Fj34456fjQAVCgqCXYhkd93fBOT1wCv4GmArsch1RniXcsi5OMZHQ4BHI+&#10;hqSUMsju3Dglm+cDLZ6fTPYUNpmIKchWBbMkTBUkxuA68Dv2/wAmmjYGLICgBUBeQSD0PXp1p3Dh&#10;jjKCP5gBlcjHI9QSfzPFRs3yEFcjzCHkc7t/HqOQRSW90XGT2HrH8ojYFmAQFS+SSSMDJ68+vrTX&#10;eIbS+d2wkbmOCCCcEAYB44NKxJJYmRR5jbWeTJI9Tj2/kaEdiNu0Kj7goCgAn8T078Vc431ByBiB&#10;u3spMQ4AyAhJznp8xzj6Zp+JDsUbQdqlAwy2f4hj0/x9qiLOGUbC3PDI/ckDB55PXpxzSs7YRyH2&#10;MZCXAwpXp0Jz0A5FRyvYh66iMo2lX6qB86HLk8YJ9qjVQZHD+ZKg4MROQEwc5AHcY5pwBXy0kkD7&#10;8HhNozx1yTnnsOmaYQCpAXy9yyAxlC3PY8D/ADmqUO4uWz0Eb5lbIAjfB2O5UKRgZ47cdB3NOXlW&#10;4V1jcBFWMhsdCd2eSAPrmgsAEyU42ZOQoGQOBg84Jxz601iVU+ZIvCjYoToDxkj8aUoW2NYbDIoy&#10;VYOBkqVMuMnBwfXrz+VP++iFDGVIIBggAwTnkjuOaXOdq7nYxlSEJ5jDADqP9kD8qaHz0fdG20xu&#10;vJbt68kYFJRbL5U3ckLkyb1JY8sqKcMCRwWI4PT8KRnZyVj+Vzgh2yATnnPPIz196Zvdo0+U7QzA&#10;OVXKAghhgj/9XWhpC7k+WFC7wHHzAAdhkZ6VpyroMeX2qFPmA7yAHfB3E8cEdBn9KQnYxCbIQysw&#10;cKGDZ5444JPP/wBekaRtqRoY44yrLlXDMwwMkYORjI59aN+SS/8AE5CHOc4HYY4OBn8TSfMtRXSG&#10;xsScbUbIUERyYIbg5wOASMcmozgOG25BKuqtjJHpwf8AOaUNIMFmXOxcSGHKg9AOuTTFUIUVlV9y&#10;sFcgkAggcg9sDHpWfmCY0qERl+YLyPlfJJyTjgdORT8B8hQRICMs7Agqecn8Swx7e1DkAsCux2Zv&#10;KwSpUAjdxnnv+dMO0u7OHDBEJ3jgDkDn9a0hsPYHj67csgB28YGepBH0qAqN33kVVVSGMm0DgHAx&#10;3yTQgR8MQ6uk5aOR7jK5AIBx2HP+NMcFiFCjeYwZBKAW29SeOuR+WBUubb0AJEX5vLWNAwJKyH5S&#10;vTOMcDgH8apyorBfNUrGjDZuBDE5xnnjPB5/OpXVB5hYLsyir50eUbaTjJPQe1GV2biwPQSuqkgl&#10;QSfoDg9PahSSGlcbINpUBhuwDH+6KqT3Aweff2wSBWTOhAV0w3lAeQ8jZQDHqOo6/nV9tybEUvG6&#10;AOAHOWJwMdTlgOaz5CMKiqDJEWBCMpIB7cng5I/yaiVpGySWiKr9WTcoKkBYhtYFONpyD15qkyLL&#10;ND8kMiGcqpHBC7Tkn3ySPxqzJIVGCh8xNzqHnGRjIGQF55wce1QRxMbqNQkriLDeY84GOCN3TOMn&#10;nNebi9InTQ+I8B+Ksf2v4s+HLWG7hj+xfD+8WSO3nKyF3mTZxnBUKJM9T1XjJrLWzvlAc6gqKUjD&#10;bhlUwcfKc/xHByfp0rofHzNc/GbU1bypBbeDLMwRFNsUJ819zRn1JZMgdAV7MMxJY23zReSoRjkR&#10;q+CF/vZ7D6V+UZu1PESsfqWWprBxZkx2dyTIEuizKSFkZgEc464U5xk9OOhpBp+ooQzTspBIfzY+&#10;jAc5yeVzkfhWsLeEhWlhBbzQJZFjGBIVYKSD0LANx0696VkUGMBSCzAhS4+6CMjk47nnt714fs2j&#10;rfMloYwtbn7/AJ8ZABDNNgBQpPOT0GeT6U9bS9yjecVBlYmIjc27HHI7nHatf7JGxG1AELDKKCxM&#10;ZIPToxx6+9IkMeZNhHBA8zbtVM5PPv1zz2zW0Wluaxk0Ya2GpLuX92SAGh/dlSrccn5jk+4pFtr4&#10;lwTGsjRqQGiMi53dcEjA2578VuiKJWD4lAQsys84AUHGOOM9RwMnvUbiNGiUtPIAwDJHJlVPTLA9&#10;VHTjngcVnON9hSd2ZawXI+dnUsHf5mHKoQT26/w0gW6QIdiICxGMYCn/AOv156VqgIJAXMp3xMux&#10;JNox1PHT0FO7KM7EdzsbO5ScHk/Qg1jyrcqKvuZhMwDSMsm2I7slGYKpGc4H3un60D7SybGjJDjD&#10;x7MkA5PJ9Ov51oSNtXLXEaskTsYpYjtAXHOR/Dn19qA5fySJVYsPmVAQo9846c+4rWMEXyoylN0m&#10;VES9QXkYcMSOSBzgdKgYzkKojkQhQyZBLqvTds7jn+db7vJtCHZICGXG0KyjJxzjoeKYWlZSPMTH&#10;mghvJLMOOenXJrRkNK2hhMbgkYDKQ4BLDcRk8d+nHXtUM0F9cOMLCsZiEYhkXaykk4YtnBGc9u/p&#10;W+5bfIwdCsbsGWJQVjPBbcBjaOmR+tRMflV423JGAHcOSFBI5C9On86xXxE3aZgGzuHHyF2ZWBZo&#10;8uoJGSWx0wOefUd6X+zdSkw6TObj5hvS3CqXyAGKk4PIH58VuEvIUUyFH+YRJ5oRQWxyST246/yo&#10;idWLI0zOFICD7p3YGR1545qpRQ3NtWMdtKvcN+83lUKsMmPGWBznr1x/MU61014lIllPmLuMjSuW&#10;G3PCjJ6Ac1r3CJlYiZP4SQzEgnGeMdRVOSM70RBJngKiugJYgnjJ6EHj6UlBkp2ZRNk6lVS4aNpM&#10;+UpXcAcsS2cdTn+XemfZU8yRDLbRqGGA5wMEcEAdzn8q0Y40JYJGrZUg7ZdoZTycZ4ByB1qPyliQ&#10;L5TBWVmXfEpDE9iT35Y4reFNLVjdijpEMEUM2/LyJIdrszEO3QEH6jBx/WtER6a0ih5CnmFo5THH&#10;5jBA3zFVwORjGe/riqOnm3KyD94MXU8UOZipVd3JxjB+6CCeQGNarpayHd8yMpB80DCg+nTIzn/O&#10;auqknoTZ7oofZbd97NIjSFRvZFOWPBGMHg4z0/lTZNPiJ8tDFG2MKIpP3hGO5HPQnntmnIIJWEjv&#10;Cd5CsVYguo7AZ654yaURBRlWc4cg5GdqY4yOc84rna7jSKz6SA7v9omVTgqq3O5TgDhcnj1981UO&#10;lXZwls+0KXZNqAjJ7D15P5mtEwMj7gxbadyt53yB8jOBnrjHNQlJ7cKVnRWjKkMgxtA6ADPb19qy&#10;G1Yq/wBnTMI2fmTZgjJO4d+/ru65qi0F6HzlipAaQEbiQOMAHpkY4HHB9a0GkuQdkSRZYhQCmzcx&#10;Oc5HXO41eV52Akki+clTKfvbCcMoyvGcrj6cetAjn1Eyxuqf6wxE5DZKsQeeRgc4FICq7XPmHcVC&#10;tIDxjC8ZIB5yOO9dUJImDb4QRJvG6PBK44Gc+mT+VQRC23bvIkZpA6ptTBU5yTyOhI9O4oAwHVYS&#10;iI0hZdrGIOQoHTPHbPWk+02yt5TPIrjazHJOT25IIIOOfat5kt2Rg9gGifIZ5JGRlYEYO7vzxz61&#10;nPbq7c2xSMKAMOAGDA5B445xQac+hDHcRtDJzKQMkLvyS3bH44p7OFRgdrFTuK+bwxLcKGOCT0Jp&#10;yWUCoGW02t5hzvJUKeQR7fT3NRk2it5YtnIIIBMO9iuccZ5HI5qlFvYhtyZbLoMSb4mUKQsgl2gN&#10;0OMj3+vak3jDfv5/LcnZ5fUAHPUduv8AKqxhQkHypESR/m3j5C3HOO+Txx1pEhs5BG2yUAuSwdOg&#10;x93IPGCT1znNaamsUrF6OTLDEzsyFiMtglSOMY9DkYpqzyDYi3JYxA5VoztC4zub3yP896TWtqrP&#10;8z5JADFSTg8ADPXnH+TTlSLAPmMzIr7pX+VSwIHPPXB/Qmpc9RSitywz4jbyjuyXAUPliw9Px/nU&#10;TSkFR+4LMSoUDBBx/ET7E9qrKkIKiOCRY2kk2wCRWfrx83GTgjOPepS2GIaKbEeGCyMrDd+fJxnj&#10;oMVcXcy2GmWUyHDNKhPEKsMgEc9ecH6015t64DSEsyDDqdwGMY3Y5Axg06O7DFWFq8UcgDfvWAcO&#10;cD5l7YwOnrT3nQzMqxBR8pTMgXJwA2Rj2zz61clY2ST1Ksc5aR3WYOC4LFk2qg4JwAeBnI98U/z9&#10;mHUSnJKNGsRkIKhm7A4PHH1FSLOyLKTDHHsXEQllwAeMZwMAHjNO+24xiBhCAg3efjOT345zwce4&#10;rlIlFLVE8RZcqY3RBt3PnopwT37HrTlZJWjYKxMbNl0XqTn5iAOmTjB9aYt86uImgEke8YOCVIzk&#10;ex5Hf8KZ9scSFhAD8wGEYO6nGctj1z096rldiUk3YnkkVWQJ5wLMVVcj5zj7vT269eKcfLLKdrK7&#10;oCwRSSOCQO/Oce1QNcyojEDI+7DHG2dzegI79OPanJLJEQY0YKylZGaUhSgAPTudwH05xju4uK3N&#10;L2VkVZyv3445CmwArKmwEHAOCTg8A8fSqzMWYTrHCyqAduPmQ55YgEHAUngc88Vrw3U74HlgsHzL&#10;IpB3Aj+6efSqE7zBHkfB2hjhV+U+vPckY5qXa+g020Zbi6RcP5UQEy5SLLHbyuPmwfQ98YPXrVW4&#10;hIX99LI4aZipfvwflyPb/OavmC9zGDiNFYB2Jy2D/DjBAxxz/hVOSIEOokSQgqqqzZVSCQeB9cVE&#10;/hGpJsy4GAmKndyAVbfywBzjAHb+oq/EmN/zOjI5YuTkqAP4evAz3rNEEEM6y4DSosh8pFO8Kf4j&#10;nr3GPr6itEO4XZPG2Qcg4AJIABxz068e9efVj710dEfhLMG+OQ7MnLurbs5VcE5xj5skd66GPMga&#10;RG3eYCI0AyoJ9Tjkf41z9sokkdCGVAxLeZJnKkDGBnOMt7VvWp+YZY7t4DkHbvAwMcn8fSsbqOrF&#10;KSWjLtvlZEBIBfCA78gMOuOPp+dQlQJDiTdFvJ8tcY7jnj3HA7in2isQxmmwjBtyCEqrc5AwTx9f&#10;ajCp/ARuA+TGFU9+c/5xmr9tSW7sTGlKT0RIiKC24upxjBwGIwBzz1GTSxtFs8zACk7jmXapbOQp&#10;wfU1VacRMN3zoSA4VQXI9AQRjORz7ioEuXk2pDFI5kBU7o8rkYGCAevzE49Ac4OK4MTnWCwceZyR&#10;2U8txdbSETawdqsBkKEbdt3gjI4znn61beaINhizINpfLDjvwfTIxg1yxu7uSONcsrLgK0U2wbhw&#10;Dgn7pGSBz0HHQ1IVxLEXl3wyEqyGXJLAZztxgDOfTpXzeJ8QcPSdoRuz1sLwzi8RK03Y1pL63hkC&#10;NlpYnyUMbOVYk/eGc+3r2rPl1PzWlMcYCqqEfuypZecg4PB/wNV0S3bLFyzhgHEfyAkdP51AJIAy&#10;t5QV0JAaWQMxyRtP4k8V87iePMxraU1ynuUeFcFR+PVhJdXMiZikaEvcBY1VWAY5AI5bk4zx0yRT&#10;Gt538zzZb2XONrSAH8MDqMDvzUgmkIjUGIKzcEffyMHr3GeD/gKSVPMVndAZjhgVOFVT975QOTnv&#10;7d6+XxueZnjZNTm2j2cPleEoL3IjRarlkj2RttAVt21gAwBPJySM1M6z7iVCGKZCk8Ea4dlAOB09&#10;dvp19qb5rb42kZ/LLHawQHLEAjGOQcHPSmhgMK00hK5Eyk4AwcDk844x715vtbbnfBW0sWkEcDFQ&#10;VOwuwCKSzAD+EdS3APStXOURpJMsJMbCvIGMgA54PB5rLttybYy8nmAkD9wwGODwxPJznj6VoJMr&#10;SFiVwMsqxc8nkZ4+U4/nWbmgkk3clTy9sCuZFYjLKsZDKoycfL06HOcg9KvRhSFUh9yhAWuI2Unk&#10;qOo4YY5z7Vn72YqVaMIPkKtzg/wk9yTkVL55AJdY12FCzJllJHUkd+359K1jJMah3Lsc0AUsUiOC&#10;WilnTaGLkDqOowM4/HvzLJM0Zzn7m3MmcLgnPJzycKP51Q+1PGQ8YliZCvlHII3quQ3U4BPXPr6U&#10;PIjSvE++b5QwDz4JbBwF4+7nH5VYSjbVGmkzEEtKdpbcwYHcFGDj3Pt7Vaz5jlhJvjjwQ/zD5ySB&#10;83rjIxVOyuPMJjhjnZYdoLlHUZXjqR833P0z6VIsoLr89upKHfKVyXA6AHnJyT+dZ+6Q10ZOuN+S&#10;I485IVzhwg/3TyOfwoVI2chGB4ViEbAweDt545PX3pTMPlKSLy4YeVhg45Pcdx6c8UpeQhFCY/c5&#10;WEHy8KDwQRyQSMY9qUu6FZAkcoCxlh5gVQX2Day4GRjPTnvVh4ZE6EAeYWdnckLgDJAzxx+lUVM1&#10;wEilQxrkDML7wCeBvBPB68cjOMU1HCLFcbI4nLBmS5l2EFhyc9Gbr8vA5PNZrYLFiEQxyssbM0kp&#10;TcQxbBK5GAT8uQBxVkQlpIm8wFU2kSN8xUjK43E/w8dfeqsdjfyRobWWO6jlkK4WPKszAH5cP3X3&#10;7VrPosk0qg214wguAbaIWrKS5XDAOPlc9emcAnNMaKAmt2Gxlk3hVLo9pudUwcLuUdst0POKiaWO&#10;SVCrSEMygoyMiOCCuMMOMHFdrpnw+8TXt0kNtaXbCIgs9wpYE7eTgHJGRkA4xn8++0n4J+IJQLvU&#10;2ito0iQoHuJJSZN2W4C8jBHBxjv6FSmoqzGld2PB2VTGXWCUojbd2cqrA8855GRSqskk0AS1eN2b&#10;csMjAFDhstjoRuwOoHOc19d6b8D7OKAb5oLi4WRsrGGjUAZKjJJxjcc46/pXcWfw90HTp0uG0y2L&#10;oFIZwrxodpAYKAAGAYgsOua4alaB0Ri7aHwtpel6lqsRazsZ5A9wyWtymx1YLgbwd53DIIB4OBkj&#10;seo0z4V+J5mV/IzAEUhLyZyWGSMZK8EHHPoa+5Lew0iySJY7G3QRZEObFFcDgD58c7scd6dKlspj&#10;HlIJBLlWilCBmwp6AnKgjBDcZBOMmueWIpo0jSbPlbTvgfdyxz2upyfZ0u4gCn74huvCspypxjkY&#10;6cmvT9P+BuhWDec7RyCMgHerrGihc7gGHHOfr6160jSTBtkskMeSI1icAA8DIIHHpx6U+N1dYXZk&#10;dUztjvnEjYwRyOh6e/X1rKeJXQ0dNvc5+y8D6Ho48wxWZ4OA9uZCqnHXccE4PBwK24tL0y1KT21r&#10;LO0q7TwigICMfKcBT7rzwTmpwtsd8S3YEsSrhWjZ1DKe+Og2g898YxzU8pWIhiiNHKpV5fMGMdAx&#10;Ddev5DPpXLUxk7bjjRXUimu88uhxbYAV3JCDAx8o42gDH4c+tK19c7ZIiYl2sAVVtm8cE9cjHSq8&#10;kqOVZG6kMFR8q4xkdD0OOtVHk37Q3k8D96GXIIwBkgnnoK8qriKstbnTGkluWlmuACH/AHBDEvtu&#10;clGbAyR3GQOD61UZ0EmXllZUBXCx4BG0ENnJG3AI5HWoAoa5J3yj7rSmNlKAjHBAPXDdP9k8ipcy&#10;hNxIVQpDo8KsQcc9DgjJ/Dis1KRfLHYaCZwm7MqkqNpTCgDjGe4wPpwKkjLgGMmZCWJDNGCVAxjI&#10;J9v1pvyMEJmE20gySLKUKtxnPPIJ6D6dajM0KSKRtkYyMGEzkkHB+6Mev8qpO+jHyImeR1jLqpSV&#10;FVQ74Ctt5JBHfP8AIVSmuUXeJbmNHdTkW7/OCBnnjOcEHjrUpHmylpXfCeWCIA0asABk8kgnPJP9&#10;KiTLFpCyIzAiNHdS6r0A6YPbp+lU4IOVICS4ZC8cKSAATMrAsckknC5zwP8ACqTwoAxzcBm3FVLF&#10;gxAPHTv/AErSjgmE0aEwyhADGzWWFYcnkg88nv24prhjzH5aCQ5YcghiM5GM8E/lmrGZbqWlMkcs&#10;iqQo3I5KqMZBOe2APeq/75lVwpj3pl4bqL7vGQMDg/n3zV8RmF8ysAjuxJZySxI+nXAqXJADggN5&#10;Y3ZYncOcYz34/Ws56gZZWV0JdCy7sEArgsCM45znn9KeqkLKY5Y1VRHiFgQXOPmXpxyB/wB80+Ry&#10;WV44mfcql9hC4AzgYPfNLEkku4ANJ8272A7fgMURVtRMkihYgHKjBBb9xgE88YJ45zz3xQiybTtk&#10;SVxIAqxcKO5HfP4mprRSJT8oYFlUO8eSAc/Lk9epqyY0eTLRiN3A2ATIpdRx13YBBJz7GtdCedEb&#10;Mse4xhj82FZX3MeRjaCcg/8A16hQkNKxjYqyjEgbY3ByMYOPXr1/KrQ83+KQuCqDcQA65JO3I4JG&#10;0Dr/ADpqH5wYgrxsZCQYsOwIGADkgEHd0HeiKuzOUr6knk3gYgGNyjlkB+U4IJAXA9T39M0fZioB&#10;3Rlcgo+4kEf3sevXkVC11OjrH9mgliZid0cuwjOfxJwccev4UjXiMVCIsDPlsLtGVBBJwDwef51u&#10;jPV7EkzMr/Pb2pZydkiRtuKrnJTI5Pt2Jzk0xp2SSVCrqViAeJ4xkgnqOME56/8A6qiZZ5C6wLAy&#10;ux+V4MKe57/rVn7NcB1YLFsjUM7RylQD36gcdP1okpJaA5pDN0cjGIEAPJhlZMA5GMEd+vXvUjQ3&#10;Ei/I7rvUjMhJIYYwQpOe3TvirNuCiRlEQAKNpK7iowD1B4OO/ellkfzGBEkSJtYy79ykHHGQcgkY&#10;P+FZ8zWjJc30Kq2chZ2nlULyT8rNlQCQMAdSffuM1JADGseC6xkAusgBG7P3QezZ4wemPWon3sGw&#10;rzIZSUdJi2AQBkZ68D6DNI80SOdjPGgdQYpRgpznjHHJ7mnF33NVrsTEtGzEszxkp5SeTn5sEnnH&#10;POO/QVXedgwjjty6sm3ej4KsT8wwx9B+tRlJIg5XfJESTKHuWHHBIGW+UjkVAzoerDCnDOScquBx&#10;17Ajk+tTOw7NbkhbBMwmkhDBAFnTcAAxByD36nj0FQg+Y7KZBJuJKM0eC5Jzjjtwfz6VK0x4LN5b&#10;BlBklHVTyRnPJ69R296rFCoEuQEAJxJwQOhPB7/1qbFwS3Gy7YdzfPDgEMxfeB1P5YpkauUQRsHK&#10;cRyROrAsAPU+/wChq8hlHlBIldE+ZX2B0J64yDwcE/Sq5RUkRQNxYFgVbkIcjcDjjsOKcbtlSjcn&#10;3SDzfMbl+IwThQ/JOQPcdqiEyA7lmZRHIPK2xEEMDuyGxzjB4P8AKoPPhiDRF40EbAqWJADHoOvY&#10;fzqudQBjYJdDyeRGqZYlgQDye5A5+la20sQoPqaEk4TZODCUDZMk0IcEHORtAwRz09ulUZL2JVCS&#10;SJEyYR98WABwMYPUHr+FUXv5Eha3MqHzdqMY1ChxuDdD7gdOfWsKTUEGxmljCszHlcsT3HP8PTis&#10;pKzshqGpvvdxuqgSxTbNwQOxDAjI5OM88VlXEzRjzDsU4OyQSnDdcAgDke1ZjapCVfyJd7Mu8I7A&#10;ZAPVfUc1A9x5qs8Z8xAfmDSE9MknHtj9KyaZoXcy7ioLPtYGMq2Ao5wP8/jUqIgIImmcHjaZN4Ix&#10;jqRzx3rOilR2WOcyRh3AaS3hBdVUc4yfc8fSnTv5TGS2MxG87/tKg5QZBxjHc1aA1TcBBlFbCsxC&#10;qVVieOnPPc8+lVTqlukXmrcZKMQwNyuC24DnHQ8j15AArLKNIFVsvHK4MXm4AyegBJ65xU9s0LyD&#10;espQKGYwMFDHoc5B5+vpTY9C3e6gsikwucB5AgmkJVl4A7eoAJA/Sq7SXcalUCjcu5MxlwD1PQ/5&#10;zURZAo+yRkQOgaATESBhyB82OeDz68VGpkBIaUkAgSg5XGMe/XP9aumQ5J6If5jyLtYxO7EqCjEF&#10;sYx364z+dVt0Jxg27xMFLgEhmIJ+7jHfjirbTA8xm2mXzF82KRS5KgjccggdOn1HFNlVpJUZI7a3&#10;jK/KgkwCBgMQCePm25+taEJ2exGxjBWPy5GDkK6iUMDnngDkcZ5PtUBEW3zEE+WDsiPyD25yeT6f&#10;SrlvaXDMii3aZjkO8KkgNj7xbccZAOMc1FNpt6Q0M1rcRo6g7WXevlkkFsHtx1PeqsraGid1cjaO&#10;dBiRI/KYIVUzEjnBAyp4OQAfy9aibaMFH83OQhDAk8YzkjnDH/CpSkqK0ao0ceG+VY0K7yc5AB6k&#10;kmkJQldkhcnLHMZBUf3eg5H+NZzdtDJu4ke1piAIeGQSbWJcEhjlhtwRjbx15pHLmRWGRKgJUoMo&#10;xLAjIIH8O7tjI7insiGQIqhhKUWQMR8/TGPUj0pwugbYRrNNJbAM1upcOAWIDYbuTgfgBSgk1dhF&#10;2ZC9w7oVlP8AqwQjquzOGOBuA4I6cmqgLwsrRz+Q8JZkYMWJAyV6j5uOcVYg8uSNkUfImAhGcEH+&#10;Hnvx1+tSlDlYxHF5YchVHJPynIAI49fzpyjc2KiAuWJYmRSVJY7Qwz1HrzinxfZ2lRbi4vEhBjMz&#10;WMayFE3EH7w+YjnjvjmlZWMjyN8ojU4UAEupx93B4z6H0qY26kAtG8gZ9yOqZG7nGcDqB61CuiWt&#10;bsFh04xylL68DbBIgMCsxbcAd/IwNuT0PaqohzKZWaJl6iaGbcoxgYIznIGM1aXyQuGMMJTduWQb&#10;sg4Kk7Txk54p4CkowuYAwB+ZosFhz045XrjnPFN22JcdNCFI8F8fu0K4AXgA4yckHr05qJo/lyPK&#10;YRDDFoz1xzz2H8uasyRAnabqOOZGIVEiaQM/HBIb5fl9euajV/NeOFo1nZpAokSXAIx6E8njvwOa&#10;lXWqFGSQW8lpDuWWxM6iImFvtRUAn+Ljk8g4zxUk8lkdwXTI4V2ks0k2XwcHHBwMnPbv61WWIAKZ&#10;Xi3R8IqowKjnn0K4HX3qvFyojijkVozghn3lcY45PP3v1p87NRjmPBSMeYI0VkRQzsxOSAFUdenv&#10;UThfkD+creYQqSlVKtkAggn/AGvyqxsLlo2tJ1lyVdfLKSBhjAyTgkEH6803y/MPlm4kUhi0cc8f&#10;P+ySQOn9RUARiN1IXhd7llHKluSeOOfWot5QRiZnx5bjEseSuTldwA55B/lxUn2Z3knaNZgsaHAj&#10;iMhG4jJ4Pru4xn3qIoiop86SPaQCjMyyMc44b6jp3rSKuBCzLzEYFjUggpwcjJJYDjPXPWuK8YTx&#10;NpOom3mSVWsXMckYCsXG1gNp45IGCeCRycGu+dgTCku7cUKJ5a4LrkkZ29W6nPU4IrzD4k3Ns/hv&#10;VWEbswsSiui7VjYbRl1P3sgEEZ5OTmvVyfD/AFjMYQ7tHJjqns8HOXZM+KJl+0391KHWRmdhujOw&#10;hAxxkck9fr71oQNsRlkYxyFVBeJtsZJbCj5iOffufXNUIpDLI7gEzPO4AcLgv1G47uB1/GtS1iwA&#10;rKHzKW3iUv5iMSE+YgcgBTj3r+0MNGNLDRgfzXiGp1Wy9FG2+IBYwWchwAVCtjHIB+dsgfnWvb2z&#10;MzLkGRR8yh+AfXH1H61RgIjnZHwCuxorkYUMxXJKYyQRz6dO9a1s2dg5zHIzrlg+BkjJPGOCenqa&#10;3WpzsuwxZLMoZVDBpCUKvkjB5x8uTj860ogWLfJkgDC7yTkcndxwcY/P3qjEN6khpHVySjRTNjYM&#10;Ed+P64Na9qvyQoOQQA2GyoGB0zziqi0hGvAmFGAy5wV5yVIBIIOKsRpEg2xKzOrMCIwST3qJImCu&#10;JkdcRlZPNVQCcjPfjgkc+hFT7EwWwBgZCg5JOPQfUZ9c10wbvZGqtsWIwzBtgHz4LK5LEkHI47DI&#10;BH0NPikDNEHOfuvuDfIwBxjgc++TUCBXmK5BdXyCw5I5OAexHP06VZiDEkbWKhPMVEctgr2z6YGa&#10;qSbRm9GWoVQICzK6jBcM24AcZ7/LwO3pQM7SssilpABJJHygU7jzxwPl/wD1VEqoCXQyO5RiMMVJ&#10;IyccdamVFV/9UWBUBd20DAyR265JH51MYN7mUrNksRRAhZpFjBRXLNjanJ+oJB6ewqwm1ldUcs+A&#10;ZDhgM4yoXrjOBn61HGxJx5crl4yUIwFD9RuHUnPb0/Wx87BSEjSMJnzGJLHORgewJJz+FddONiHF&#10;9R6xSea5k2tl8QuVwxUg8cjjr29KewJAVNj8kSr5u3bgdcY5OcDHHWo8hMyliDIcYJAJbOPkGPly&#10;SOtSosbj5Y2wAp2q4yDnJwcDnjJ966iUkiwoDJC5KkDAZ3AQEE9ewBJbqferZDuVaVhv3hVDRhcE&#10;LjIJ7cj8qqwsN0R3EncywI0e7cCCCeeB8o5PXpWiqtlYwS6yE/MQVAQEY4zxzx+Hep5kHUliJcIu&#10;QVaTjadxZR2OOM4H41JA6eZnZE7KgkyGAGOozzxgfzqHaMMuyTaCoWMHGVXAxgn1Gc+9aMZkfdC3&#10;lbNoG/zOC2ATgdjgVW+iIvZWL21syAoNoBKqmUbdkkjGBknHf1q7bmKMxJ5cmVww2Jk7uO3rkGq0&#10;cQA34LJHIwUKwRccc9fU47frWjAUbay7pPMCFDHzGRgEbeee5rWCsrmT2NGAfI2wb8yBsSuwYNz6&#10;DjoMZrZgjWTy2wNykcu+MZABGOw5/M1mRJ/yz8qQNIHcPIhKhY+T+GOffJNa8JJYRZMsnmqzQx9V&#10;fjkAn+6D+VWF1sbMcecLkFmkZFbJyrDB5wemOK1bSNdiNEEOwhQobBK4HA65OfWs6zDsoMZRfMXc&#10;d0WQAevPXknNdJHiMpifhpCFjYndwM5z6dvyoHdbl+0UhIU/eISxYhmVmY8nFbkCK+0tHGwlhU7e&#10;o4P04HI/M1lwxpBFMzCJmkUKJGYqXVQQQcjJPIxW9bGNxG4cMeB5kpwixttB/HtnrxUOF2YylzGh&#10;DGcB2KeZtHzltpboBznua27bCqFV95XaGLNwFOBkep/lWbBArurEBhxnnO8be/Y+o+ta8apuz8hU&#10;MoKqecg5H0A4o+GOottTUiRigY5wcDAx1x05rRU7xkbVIciUsmQRjpz+f41QQqE81k4jUK+VzkZP&#10;bqRnP4GtCFWCMrAyAfL8nPGcZ9ulZvyN1qrkqEMQQP42CM4ywXrz6+2KsIVVsOeFZQq7QCgJAz/h&#10;UIj3MyFtgGVBQZODxjJ745zUy+XuLgqAqbpV5DlQOue/J/Q1UGkwLCttZXw7OEKnHIYjnp+VSom2&#10;Mpv2MuAD8zAdAOCfT+VRooMv3y/QpGTncF7ADk/1xVhAWLEE7GJLZiIYuBwenQ4xVuKerAlDBciN&#10;lZ1I+YnK47fn6+1Wlw0kGzlHBJG0ksePyHufSqqwxOmwZV0wNwBYKc9Mnt1+lXYQA7Ix2kZG2Qgl&#10;uOeOT3z+FVYHsXIVKI6lFaQZDKmCvOeg9cEVaTY7yA7BvwIouo29yQPfjFRKvzGM7QpLHOzkqcc/&#10;XNW4AC5wI2AVgzrhjnOMH8DQYXHIuFY5IYKAqBQCvYY/+vVwKOCBg+aCPm3EDByCCB1FMXYyS8Pu&#10;5Vth5z/j6fWrMIJRUYBleNfmZcAnv1/X6VcLX1NLNk8WSitkCRHJB4BbAOFAFXYl2lNzvhZNocRg&#10;kE5GBxn24qnGqxqu5kyqk7MBAvYtj8eg78VbjkVjGQzsepXyzuJBz2PHTitSrFlpdsbncNyO28EA&#10;AAnOSB14/Os6Vnk8wOkcmFJMbRbQPqOv/wCurSvuAG9JDsUsycB2yeme38qozGFgsgJCorFXYlto&#10;4GT7dfzqZOyM3N2Mi5kCJxtjjLEMFG0DoDnn3rk76Yjk70CqpO1tpUjoc5wQSK6S+c7Nsb5UAKow&#10;WAB789f881xmq3Mca+dIrRNgJulOAFyNo9xlj+dc9R6G1I878QXCul2VZwPIcAI22QqFOQARkNg/&#10;1r8kv24/EyWfhTTfCy4N5qWrCTytKkDpGgLun2hW6qTCysq8lnUkYr9RvF1yIYHmZIlaMO9w85Ko&#10;QoJZjx1C9PpX4n/tkeKJdW+IehaR5Md40dg08z2TqsykkhBKuSzE7yFYDB2knBIz8pneJ+rYOUlu&#10;foXBdD6xmUb9D5V8O6bPIYtzibzbiURukbiJlJ3EZGDxg8dRxXueiWTW628OybYzAM+SpOI9hK9w&#10;flA685zzXn3hS0RikskQ8ggsEKKZI95IIYAD5cFuevQCvZdMst00ZMNyMyyeSqYJZgxCjbjoV9ug&#10;HPev5uzfETqV23sft3KlHQ7jSLZZJYrfyhcG4DlInA+YcDDAkBhgV9++FrGHT/CWmrMIHuLnMzoq&#10;YjDMMAKpHzELjvjkkV8c/DbS7TWfEemWaFZPPMZe587NtEqyKWkZN33cgKSM/ePHWvuq8M0aQ206&#10;iBbaBIwGiCMY+CuSvuPwAwOOK+CzOd56ELcrwsFbarNwigbgMgnPJz2zn3ApjliuyQDc0rkujklc&#10;9Cp7DAIx7j0qRACQWRpJC2YhGnOBkc+3J5PFMTKuh2unkkCNy2dpXjPJ5z615kYuRW2rJTKq732n&#10;aGYHK/MCox2H6D2qszyOPM/ebRI4VApCg5HAAOCflAqc7RwocgMOCdrgY7Edsg4/M1GGcuUO7YTv&#10;EhfBB3NhTj0AGT3zWkY2MpyTI/IXBLSCRkfczGQ4D54x6VATkplHY7wxWLByTkZOe3PU+tXGf75M&#10;RyqcM4G3pnqDnGD36YqBN26cvIgkGFVRjCkMSR0zuIIByew4reGwlKwRxykbmjiHygZO1dpJO4Z6&#10;Eg4z9aC8bbG82M7QD1Y7SeAM9CQM8defpSBAQ370RgOB8qbBgZBGTwQMk0rmBkKyPGoVVLyZ2KSD&#10;jcT25/8Ar1YSldkmY5B1yFYkscgKQSFOMeo7U1VOVYkFgjBWX5TySeeOmW7+vWlyu4INvmOQChfD&#10;dcKeevP86Ex5i52/NuA3PyR9Me3SqUW9iLi5MZDlGyS6oQgYA4Y5PoDnGT/hT1w0OxAjKsbRgSuM&#10;M+7512kc8gcfWmOgYoG2JgsIxgMwJOOBwGyCOKmRX2qZA6JkAkxh/vbto9vu5/DFXGNhjlOYgZiJ&#10;BI5DhUIBxk4wOvPHpUUmA0zyO4VWDMVXAYBcANyeMsQPpmg7VYNuR/3eVUMRuGBuUDPJz396qbg/&#10;lxhUI3EBY/kLncQ3BHPP9TQ1JuxnU2uOfbDFM6LLzl5ERN7BuNvzZ5PXjHHFfnd+1H4lmvLnRNGg&#10;VGUXbyX9x9oCbo/LmG6VCvzDJiXAxyVPavvrXp2srGfBkFm6OkVxcORGMMN2wn5iApH5g9sV+U3x&#10;Y14+KPG+p6i7wm1TUXhgljKGB5UYrJtKt8pDFl2YG1kPFftXhNlaxOde0e0V+p+d8fZisLlDXVnn&#10;+io5kYoSHWUvk7SQrK5CsAvVtwI54wPevZvDulKcLsbKhGFvtIGH3EZUdQSr4Hfaa8p0bTHk8qWJ&#10;V857tFLXMOHWR9oHQ4PL4644PTivddDt1MEc0Hn7HUYZlIbbtKqJARkAc4xjoPU1/U/s+V37n89S&#10;nzu5vafYPLKpIb9wxO6B94GCQoI28nAzjsTXsGlwwKggjWFCY0kEcDZV2Klixx1JIyR2Oc1xGlxB&#10;lRjE7s8KERKuXKgkEgqOSQCfU4r0a2t0gVZpR9zPlzbRHkr8mFB9ATn8a3pohrXQZMBFs2BI1Uqq&#10;tKMp8pAAZj05wM++Kt+cyCQsQY3ctIrjZjAAARj05LenY81CVkVox5e07lQ5uD5ZDFeRk4zkMTkd&#10;KbGUJQbi0kbBi3lsoLAA5OD8qnBIPv6mtJq+haTTuRyhnUxuykso81Nw2vkbflz07cjHTrUDO8qM&#10;cbmDAKSMqOBklR057VbYtcSbRHFEA6KHChSWVMAY6jufQ1nNuMhJdzudfKwcLgqDjg8nkenpWcYW&#10;d2bpirEQ3LtscBXGwAM3OTxyCRj8hUzFGCGNnj87YhUAgkZz90cdP51XaQ4ZI18xQx2lVwpOcEZI&#10;yTkfePHHFT78mNirk7mCrI6ggHB7HsOKHBNaBKLWpWddzqw2ZcAL8uQG4G7BPXnNRgh7cPkszE+b&#10;uhBOe5bGcZJzx7U6Vcspd4ZISjef5YKleBkYz8p/kPehFYbhJiGRSFeLZkhyST0HPB6c9aUYtPUw&#10;cbajZFXcFyxWZ9ql1wCOADt649gM+tLc2zWzlSsgLFiZTuVgp3KWUkeq/hgVY8xYkCN9nd+SPNjI&#10;OM45yMjnHvk05Uhfcvk+bApYOUJYux3YydpXJYcjrwa64qyJKjx7AQQWZZQJA7jjttx69fp1qtJs&#10;yYiwYmQofJwQjY6c9+VB9TV4qEWN327BIocvGGCkjkD04PX3qAOHaEpIxUOQWwGUjjOPoR1+lMbT&#10;iZhL+cHKQ7CQoBwuRgnG0cg5bqf6YqLeYl3tN5ccS5Z3LEc9WbnuBz6ZOKtuD5BEchcFlEmWIbn5&#10;shiDzkEY/WqqjJaT5ZEKkABSykg5OexI7fWguEnsTKQ643OUIyGWQkBc8k8cjtz7VGz7icyMjzyu&#10;xk8tVVDkk7cDjgn8gRUL+WzM7DeGUiPe5/eDHOcnnk45/lSKQzMrTwMrRqAHmXcxJKkEFRjO4dPQ&#10;dqC1qLcxxtIuE3yIhDnd8vYgkHp1/lVKRC0sWHVXCnYiA/NkAHGew5/Or8jP+7cOMogLDBzkkcn1&#10;/h/KqMyAPbSESRvDEykOxLZ3Dqc8gnnnPSg25UZgZo3VpY1wGAjjVyrPkDIOD0I7DHFVZHiJMDSL&#10;AmUL3E0blFJJADHbyeOxJ5HrVudGikmDOwkUszSSYbYM5BAxxjsetVZWZmY7ig2AN5qkDIOQcjg8&#10;Z/OvPxDumkdFONtWZcsgBRI7dgwwfLjkxIA2ASMn1z+RpYcK0sfmgeUirIix/KRnkAg8EDj1q0kb&#10;J5pbzWEQXYyRlmIwcnJHUk8enOazoYmgMRk2ZZIUmdFZcsoADHcSRz15PJNePLmUjacklYvRMHRD&#10;t3Ko+QM2dwGM4IOTwen0zTpI441ZJIkKqxaQAbFK9+h68/5NNj8zc0YV4BJMFmjaYMXOAfl9jwPU&#10;EHrTWZTvlIz5jknaMIDyOARwBzXVTlyrU5+a8tCZtxlaKUSFkciRyQrMDgjAB4IPHPcdKjiIQoRI&#10;r7GPnBnLZBORn2XjgdzTmniliG/bGl07q8bAcqeGJ44I5PtjrS8JhwxlV5gQVwSpJAHBPA7fnW8p&#10;puxbV1Yo3lml4kkUsck2Yg3lSx4YAjnPJAJAOCPXNcfG8miXhnfDQRI6PKYMlbbcoc4zyVw3HXg1&#10;3yuQqSOpkJUlvLtSDIoLZPQ4GQPzFc94p06KezkmjKtGm9Z4owTLtKMrDJXBOWB9t3eumkrnHPc2&#10;0nt7+BnR4preZ23Sxn5irFSOnGcjP0Jq/CHDOQFV03ExAhyRjCk8cAjBx71yvha4CW93bkxTfZ3P&#10;lkfK0idAvI68NXXFiu4eS+CrLnYCucgH5s5BOT2456cZnkad2CkyZpVeV+HWThXi3bSCDtHX1JA/&#10;GokQwbZJWjuZPLInkXKrnoFC5IBGP85pQAzIm5MKVWUSt5bEg5PIHUk9/T8KuxGOSRTLG43IzRxy&#10;HAyQVXgjAOADjFUoNq5N3uV0Q7DtYoizEocKygY45xx1I49PSrB+brklQd4gBB3H37Dr17kVVUSL&#10;mdkTyHBYPJGS2MEduDzmkTfHsDACYRrvYpuXAJ2gEHk5J56c1XJoPmk9CeSJpkkZY0kzDmJRGVBO&#10;MHI5IAxmp4ituRGTsSNVI8w5wowBgkc9hz1yazyT86/IV8rCb7hgCx/XqMfTNNjuI5J5FQOkcbtv&#10;LEqAwJG4j+6SP1qIy5atjT4UboSPkJHvJI3RhuATzyBxjPP5Uts7vGQAWkikcyADKqASCf8Ad96q&#10;peRBCXAgErMpZlJkRc9AB3B4wKtwb2eTiSY+XgxrbgAleCSG6jbkn6c1vJKbFGTbsWxtPc+aCpMb&#10;8g47jDD1psjB/Kz5rF2BaIfMT8uApAJxnr6cU8qLhi6xbOSxKOIy7AghFx0G4jgcYpGBJjCGLIdJ&#10;Np+ZlQnaeP7o7/WpVLuWxVYxxhZWKqWVWaK42sG6HHB5JKjnrUxljZwd0JZC23aw8wDZwAcHnJIx&#10;9eagiG3DpveV5GykvBI5PUcnA6DsOaerFhBNHLLlJUkEtu2CzAjGOeBwc47flXTTikcc11J4GiZV&#10;eNVCPjIXglcHAyBwQahUyJII2nXMUvUrkFevXsSOfXnmkLKXPlOGnEZydu9gOCOM9c85PtUJLieO&#10;VRtbKYuJUADOCCQADnJBIHoRzxUVHroQldmmrFgV3ja20ZhZgQuB8xBPXK5x0yKW3Ko7N++eGIJG&#10;YZkAYs2QGJOcqefwqtEG2BpJhLgkyGQlXXqQSfTp7HFXd6s8cchjkEikeQCOCcEYKnPTI5GD2rpp&#10;6xMppqVyYySqpHAZt2TEu1WyCcE4OORkn2GOaryujpMHjlClyk0aSYMQBAA56ZP86epWVFdXaKPa&#10;qgJkrsyRhs98AZP/AOqnmVSysiOI3hJ3cBUx0O3ucHPHXNDi29SeaWw4hlkQRkD51Kr8zArsLDPA&#10;JyFHpxU0aLthJ8ws0YRnjfBIJG769AfbPFNmtIpGkhkgPlTiQFjh2CsBhTnhurcY6c1KhKmPMZyH&#10;RdixqWyXJyx7jkjB6Z5q1FbBq9xhcBnEc8S7kDRgMQM7tpPHOM9/WmKZlkeNmiO4lFVs7iBgAbie&#10;uec44zz0NSSJIWSRGhBkUqypGV3IpycY7jHb1NRQxSOHAEgHnhkVX3EgYyBznr296Xsi42RPk+X8&#10;ruGLEEbAWbIGADnqTnp6cVE0YZWJdlyW3o7jcASpzjOQRx+RFTxurwMqMhCM7BVXch69z1AGenT0&#10;qBiu3y3MnDgxxsRsJHJA4yRnBP0rT2cluaN2iNRmO0RnMgRWYhDhl5wOnJ9e/c1KjHeVPnMoucxS&#10;xPtyCQQT8wI6H8+mKnXy2aP5YwFeQxB0YMW5yFIHy5K4/H0qpKmdrb4g8cmUOcgFsgdep2k9K2hH&#10;occpWZbeWJmYAPmMgzCKcjJbqPfnv159qnK7l2typkf/AFbkZQc9M8HGaoKN0G5EkO9gfJZ8MCGz&#10;wcgjNW9jYZJsiJVIA3EhQw2tkgdMAj8a2UeUq6tqQXMOwEIFhjRFVfMkLHd90kZ6kgbvbpzVJyh5&#10;EhfaWd4TllBIAwwxxwqnHtV2YvtCgRiaaNvJMbGNWYAbeoJAz9e9UwzCRhH5coldCJHkX51yMkZI&#10;AxkHPtxmm1cluKKnluguUUyqVkBbMHzFgoDAbs5PWrUTvtUzK0EIYGM+Zgs2SCpAGBwBjqeaR3ik&#10;KsoumaRMYClS27OCQBjOfr1FSuWLAxo7tJMqxQoqrgbhlsFhwBuOOuF4rkqJ2Jim9irLaJHKm5pG&#10;UOkkciXYkVQ65HI6gBjleoIwcHNUzkJvRsfKmz90zBVG3O0Z5zyefWr6IzOGNuWXeqoIl+ZQckE5&#10;655OO5/KqVwTlcHeHj2klyhAGeB6tyPTjntURk0aukrXaIftCRR+YZ4o45blEjea72nzW2ooGTwS&#10;Sox33etWEmaNHdG2KrEB2cvD0/vYycHHNZ8SrtCh0UMqlEjbDnaeee4PHQ96QTOVJmjLLcSK8sCI&#10;qEhC4+Qsu4Z3cgZBwOOAa1VZozdKNtDZaaOTekjs/GzY5BycDAPHPGPwNQv9nl3yPLHH5e9ZIxDs&#10;Qlx8wHO3jg8D2rP+0NiMSuU6AMDgCQ46gdeB+tIWIiZ2zHEbr955xKoFJGSCR09+nNN120L2ST0L&#10;6hUSH5lmQuy8kbiMHgD8uR0xTJZExDJPKq+WdqIsO9WOMKG742g8+oHrUFqqTqg+d281fKSNRGq/&#10;Nhs85BySffB9akL/AL7+Hey5UNGQfmIOAegOFGR/Skk73Nk7KxYDHzFWdIEi8tW8wuRl2yDlTkBQ&#10;QPmyepzir7ny/LmJbf5pwfLVAzBe/HUDv3AqgpJCtHHI7I8wZ44twJXgjB5zxnAHao8tEGyQSFBy&#10;pZ2IIAIyTksfUfkBW0dFqDdzRtrhVyokUjzAYWLZIkLEdx0yRj34ohdYmMfmQ+bCXMfk/PmMkDP+&#10;8AefrVFWkj8wyK7bQRiKbzBtUkgdBzwOPfrVjJ+zhkMr7piD5QAwuVwSScdM5Hsap1OhjJstwSBo&#10;0274PMK9FBLKSB8vPTGTn0qWGT5S7pM7RFS05B3gZONvYkqoz9eaqxrty8I2RySMPKWQgKp6oBnD&#10;Y/rTgV3bZFVgGUASggkknAA6fh2rSM+5BI4ZwwQsxR2RRDb7gFzngkjAySenX61GSkbPGz4kywdj&#10;IXYNjJJHRcYHpk4FSKhlcxOokUTOXhdmZWUcYJ4JVh6cio3HnLjZtZpskh9pbDEjt3GP5Gtb3Gou&#10;10PhkEsEMs3Dbo8pCAwJOOMseMjP/AfenvJEsNyTIZ2fcq5jG5pOSg9Dg9fYCoA20xxSfac/a8vt&#10;Xc0bEHGFHygqBg544FVNRu7K3Jlu7xLWDhrmR2yzHgEAEYJ5XAH6Chya1GpNHnnjHxJJp+n6l5Sw&#10;re3LyQWEySokcc07BI2dyPlUu6jABKkggHpVTwlYwWunQ4jkkkaBCbvzPMZw+Dv39+DjJweSe9ea&#10;ahe6h4q1q2EP2c2dlcCVLuwuNsYVJztkJGBgAqTn5jjjjr7r4ftnttPt1dgrQ/LDcQuAz7AoL4Jy&#10;PTHOPqawqe+gi7Suy0ttbxKXKAidJmZFuFAZickAcFmxk9/4qcsaSQsVMzqCv71QURmBGdoB69c8&#10;DtnrU5i2hVCmRRgg3I3MFO7owGN3G0E9RnJNTBHLf6pcvKC00XyAJjgkDk88fj0rmVHU63X5kkzH&#10;ntPKQ3C7U2nBkMRKKoBPzkdV+9j68VLbNHLHE8gG6OEiYHcUC8A7RnIHPXtkcmrd3Ghga2BLSEEG&#10;MxE5XgZBBDEDP4dqzJClrNBkJNFLuCzwhiHPIzjgY3DB+tdSg0jnnUb0NhAsQikMcrxOFKbFztHO&#10;0ccHA/mKmSRGZdm4skLK9wJCwY7mZQABwo9OevXBpkAVo4tsgk/dRsPJbeoTA2rkHnhhz14ODSkO&#10;PKGGeMuWb9w4JAXOcr0GQB83p61F+Tcz6GhmOQjcSmzP70K2VYD0PAUDNOjby1cebEclpJdrFZCy&#10;ns2eOMZHriq/lCQnzZ1GckJ5hDCIEBvlJ56gE/7VWVjkYO0RG1p43VVjUKGUr3JBKkHPHXHem5aa&#10;k3dywhaUP5TxwmJwWQzKzgYG0EZ9GBx+PatGHYjuxUw+UArM8uAFOOSn8PPHNZluxd/LMbSiZRmN&#10;8lQDnIORnoB+mKs8p++2uY22hG8kqjMXUbhntnHHqcZrGUrnRCTsaCxtLG6h2AEpaVQmCBtxjryc&#10;knPvVwW5DlGhvJ3D4bbAXbdgnbkcZOw8eoqlbK+8iMSykPLIYwxYFFBLjGOAABwK0FWTKqFO0Rss&#10;quS0hXGBg569OfapcLq7JlPsMVUWN9yyhWSNf9Z8zNgdAScdG9TxTpEhw27awO3AdgQxxtUJ3B2H&#10;61M0qowiijZWXOGkBKEnI6Y5OO5pIoiiRJsVsyqu6KbO0ZBBPvnGR7/hUciuKM9bMiaIBkOy4jWO&#10;QxiOJSFdsHg8dNw3EdOKIwVkcRvKGDhlMy7QG5GMkZwDjg8cj3qTYFlkDxsIpnUyNKxG7jkLjocA&#10;D6E0+2QIEQs0k0RHzohCB8Ek7RwfTHJ5rWMLnS5xsJM8TxscyIGCKsqIfMI4JxkjAAV+vXBwKwNO&#10;aO7ZrlZYpFaFVt2iHmFiOeTnLcE8fjWveERozBU8uLDb/L3uPvBmBxkHvwaTQHlNpGXcs8oiMghT&#10;YrlAVzjtgDpngGt6cUnY5Zu+h0VvLlFj3lFWOIvHFKVBCjIYqevPPPce1RXSsqwPLvnMhPlq0ROd&#10;p6ktxjIx36UN9oUAF4pI5S2+3WXzN44yC3QqAUJB+6SarNNu8qLZChZiqu0e9iOMfoT2znit21Y5&#10;nTZJNaNbvP563KtJO5McqksSOCu0/dIBx+A9qryFXld2MjMBlI5MlVHQZ9ThegwRTlDs0sI2F3yw&#10;Lx7XHzDOQGx/9YUilGXMqFWXa5jDgjbxjPfBFZSlHqVCCS1DyWhixCqrlWKeYS4VuGLYGASQDz2z&#10;k81nNagSZkbzQu4wxO43M5GfvHnAq95hRx+6VFaMKnlY2qRnJz16HP4VV2BvNeZVBWIAlowRyAPU&#10;kd+PQ4yalcrZtF2ZKsSmBPMCMdm1xbgKgckbiMkc5B4zms2eIQws1wu03McbPLFtTeWYDIJPrwO+&#10;BWuI9wlCvtljWNXQKWLYA28MfTHPfg1UmQSM4Zbs9d4EY3EDA+bJ6fStrJIbjdXRSR0Mbr5cwVIw&#10;oVWJYIM4Hy5yfl6Dn1qG4H2YOzyp5LbwzsmNozwvynjHPPtzVgIVAGHyg3j9z5ZBx798FcA+lRTJ&#10;uMKgfvFLFE8wIGVsZC8+pz+Fc07NXLgmlqJB5eSreaXYq0qhzu3DAwDngYA6fXvV6NfLk3EqN2QF&#10;+ykEJg5zxkgkLz6j0rOWEr5bwtPI886mQY8tY+F25y2WHABxxz9TV23mM0cDec0cRmLlkYplWGQy&#10;MDnGeM/UUox5WKSk0aBWBg6IZ0lky2GVisYGcOD2HB6+1TxMN62uHlCZ/dDDP8zAZOSM9iBz19az&#10;7mZFAfLrE5Ly+YxBDDbhVAboGX2zuII9Wx7ocs4nlYMSrszIUGSdqqB8wBA6+maHUitTNQaLccgd&#10;XEUch2yqBvKlZyFHzId5J6sCGweCR1qN4wI1ZBHK7ooJDME543E9+eMe/Wq5n3qrrkEswlQttkyw&#10;BBB6BgQ3PfJ5qwkwuxGHDsSQ25lAGSByefXI/Woc2zaDitCrJCNuAysRODE/QKx3cYA5AzjB9Oea&#10;VY2CHaqhkzJmPCAOxzJ8vfGc4+uKuNGqoY8LIpU4EpDIWK88YO45YfrVNo1WSBE37WYtANpDMoJJ&#10;wx5xxyOOnpWco8xuox3Q4KjyMSyq8sy7QoBdxtI2qe2ATz6CrEYRlkWczSRTxxrFK0eWAXjAJ6AK&#10;eg7DGKq4cxSKZiVKJ5jx2+xlIGWzkkqMHsTnjIq5E7RmQojIkcpwcbgAMc4PIz+frWkIRWxMuXqX&#10;xHnYpiMZABKhwXK5YAA7cEEDJ6EZqm0JjSSaRH8uKJ5LgxQNKdiAAFdoLMSTwAOuOKsRSBzEcsIs&#10;Bborbb5EQkllAGOgPXPJA5pWTDJGI3VUU4kSXBAP90k8N79Otb30sc9QrpGsrzGVMGSUMGtf3ZAC&#10;nAPoMEk4IyQCelaEbmFZHjB2GMmdo48Yh3BskDsCowKqWplHzMyedCCkmyESKWO0/Kd2dvJ5I+lW&#10;PnUJiNh8pBJQSMjE8ksD0GefQGrhFbs5pOSIRH5ixvIpaSNFJLRcFwMHB68nPTnmuM1LSZUkjuYY&#10;7fG2Z7j7TCs2wlAqgNv+XIdz0/vDIrsxHHGJrZtiYTO5J9rIODknnkA47+9Vp9zwOm3czoTGFwwA&#10;PUcjGMYGe+a1ck9EEYcyOG08DTMSAW8dvLErxot+pDDB3ybunZTye5JweK6syKY2Y+cJZ1YPuJba&#10;CB8w56d8jrWVq8EcVtEkEMTf6SzLarGGEajI4yRnABA9807w/qqajEYo2nuH04rbXYYhz5nXJxyD&#10;gYwckbSaiSuhSi4uzNqOwhnjSEorgAnG8shcswbGRgnJOeo5xVyG1kt2AErzGXEjyyymQk/N1J56&#10;nse3tTI5G8w+bm3RnDq0M+4gKRuZRnlMnB9OeOlWwYWRbhGRleQqjGM8AHjr0GAfzH0rNXjqCimT&#10;24nKlFgDJuKjAQ8Biw4A5GGA5q5G05JEciBvKKbVfc6YwBjI9D+YHWshp5Q0ahd6KxMhUggDLBQe&#10;/pn6H0q9ZzAmSMzrIu1xEygqJCOvB5yAD06gDNWprqVGOzJrrbkyee6nCjymZVTJJCjOMgktj6gU&#10;0MiNHLL+7aQkeXKoIYAbSBkctjpj2qyJYdsck00FtL5TNMqsXELLltv7sZYjH8I5z61G8bFsQ7i0&#10;jKgUyFgq8AHBOB0J45OapW3Q+Wz0IizyOI8MjyysU81chgSDtTafm2jPbgkdajWNSw2rgIwUSsyF&#10;JXYYIAJOCGIOCD1784bMHVArxRrI8rLvlIJIXGQAGLDlh19CKqpdgv5EYl3b1aSWeIqp3rgHrgEt&#10;/IHmqsrA5OJHKjBkX7Uh3oF/dD5FVSwIbKDBGRnBx2FWref7VOqJ56GTCyQ+XlZwA+NpA5YkZHPQ&#10;DPUVFLHEQ8AWIsyjcochgAcg49enXrTHUEK5/eISASTgAgn5iAO+MZ+uKzlKzsK/Pozobe4gdS7y&#10;YdQVVtuSSBjgdSe2MduOtK0US3LIsgkAZhNFHCY3JDrtBBAO3GT+OfWucaR45mWN/wB20aER7GUr&#10;tJJLHrg4wT2retnMkA8tkMYQkb5nEiRgEk/dwFwAevTriuyjOElZmU7xRoiPaQil0U3BUnaCo3ZO&#10;eBkgDnC+lUGuGeSbYGt8742HnKN4ViFAIHJAVSSR3+tW1ZyY9ifZxCzALLAyMA3QjnoeT05yMe7N&#10;jOAUWIykhGJBDuDnjAHPIAzn0xWkoJxGvIoxRiTzNsaI8crpua2LJI3zYyrDoSGPORwSMg0ke54V&#10;3eaiGMCTfgpnOTx1xnA471C8gIWVQ0jJFjd5eWU4PIweAQSCBz2qVnc3BYEO+xAqOMnZjGAc4Izj&#10;p6VxSSRo5JxsU5FjVBAnyr553IHJxIVLHDHk53ZweBjjiiR2jEzzeUjJh4pAfm2jdlcED/Zz9etD&#10;/OiiN181j8ks4wodWwzcjkDOMfSqNvdRtJEskYS5ZEOx4txw0jANvJAK4VmwM/nxWaaSuJXInFww&#10;3tHD5YUssIGCw67eeATnknHT860kiC5PlRRrP5LrLKSXAAz5ZOAOMEZB7tjOOa2I41MKxpwI0YL9&#10;ol4I/h3EAkD39PU1SubN55VeKRY4+jCUbkbceBx14zyfQGuWtK+x2U/dijLmlSeCGaIwvK6RyRyK&#10;d25TwCuemRuAb8OaYZBFO5IjWGSSZgpcByCS2c4A645xzjIpFtlX97J8+EAiCTFXwHAUFWxliMMM&#10;HHNAKeYMK43jAkTLKo5Izk4GdjYP4fXnitRyq30J47qOWGJgVVUIM218hQrMFwcAgAbePUVpw3Ke&#10;UEDS71VUykbZGCoOdz/eyGJJ6g+tZeI4kkacswTC25kj+VWzv3fJ94MCQA2evritO3iEsqvCYyQB&#10;HcRAoxR9hBRgVOCFP+9611Q3sZyu1qXgPMLkbAIWJi8pwXAyRjleuTxkd6x9f0q01O0kW6WSW0S9&#10;TzbOTKRyttbAY4+6AH6HIOTx310JkaMgzESI2TtRlGGIyzlV2jaTnjBI44qCaITs8krII5hvAdFD&#10;dBhAAcBcMx/HpXRGVtDJtLRn5x/FTwDDB5uo6KLm1aO8FxFO9jJKdqtkqu1wxyNxHG4EBgWDYr3z&#10;4LfFq1urZfD+rNcDUdLsyjxGJ5XBBCI2wEs28I53HOQB68ereMPBtnfw3kZtIvLdyyiVFcRuGKhg&#10;MYDqpOSAM5wDXwfrOnan4L8Vtr2jyx6bKL0AvBmVZpcEyRxuVOCgiAdOVzgjvnoT9wTXMj9SIp4p&#10;mjlidi0Ug2pHhRyCTwRyCCT+A9602WKKCR5dkchj8vY3Cxnhmwi5BcZUkE8449/JPhn8S9L+INhH&#10;qEGo2Iu52aZDHEIY1XDERbEXAyQFUKMEtxgV6StymY2EypuQmWB8b1QFQCwzwASASB368888k3Iy&#10;s4s0+pJ8maQRSASB0DAmTkKSCOCFYjnPymoJSxwAJW8vdhJnbMgbAOSw/wBkfL0GD61aMTSNJGmx&#10;UR0VmSUcgI5UqCpJwwA4weQM460ZCouNmxdtwVW2h8tidpOSq46MCOSexrRO25qpNq5FcoVZrdi0&#10;YiXJHlgFFbHDITyvIPPPp2qr5YLS8yGDy1YC2tleNAQclm7jBH4kdauKZWA2uxWQ7DLaSGIKiDDM&#10;T1PIAx+NJMoLqxjcsJii72YgEIeMAYI44zxz+Fc9VJsV25WRnWriBpIprl0PkN5J+UKSTk/ITyCT&#10;09j700SMIY5Elk8mSFPnlADDfg4wuQygqCOaScRBDOkyPwpScxBGR8hiMDPAc9R69OazpLxEuzaM&#10;d7tFvY+Wd0asSoySMYYKTgeuetYxqShqjRRb1Nlp5QEQMGEjEYa1LAKeOc+3X61amgJSa4hjnlkZ&#10;lzaxP5TbEbeGBHUDHTp/XnUuzcQb4RJLDIm/NnIr7VPzbsg4J5wQuTnNX4ZZZWkkYrMJIpJJ2dPM&#10;KsnlgHdu6BSB0PJAzTdW7uhqXKakkYj3j98kT+YqrJGzlYzzs3rgnOO/9cUzYVLMrM+5cKCcHlQS&#10;Bg4xngZ54qOQxbdytNHG90gV3RnwCAw5B4BPB7dRUjMolkEUrHY6r5NrI0kbOApbncMnGTuHHAHP&#10;WtabTMJVrsGSV1gxNIl1I6NHIiKAp2LtBwzAkHOV69MnrXO30EksUB0+cLDHNHLI4u2KmJXXcAc5&#10;YcEH/e5yARW7IruyMjMqJbAeZHGqo7F1yoG/IIAbJx6Cqe5V+zMWKlzJEq8sGKsOg4247jpwetbv&#10;TUFUegkCvKszS7CZdxTylG4NnB6njjHIxV1QQIWiZ0EMi4YQ78HnIAbvjjJPBIOOMVBDPaxIZAky&#10;tFCUO8Bld92QhbPBxu5Oew44pLcwsbdZ3uIZCzNDO8yMjDCgLgvuYYf3O5SelYvQ0dQYN+xz9nWZ&#10;4GlYGRjliBkKvXuvX0PrVmSMrHOHiuS1vAPNMcB2iNMH5SeMcD35HqKfFBBceUkreUJpTHdFICFj&#10;jQAFhGGI6ZPHLBckc1EUYY2ssMYLF4pNwR4xnqQuOoB2n2NZcrepjKprZAiMu8hd0zygyI4ZsgHh&#10;FYgZBAPTpmgnyxlWliJLrEJ2wQQc7j6jpg+lSRxywyEE+cFDEQyDJUr91eeoJ/pUKXEMSxxAP5Ck&#10;oUecGQkAjJYnkhc5z71EoyWxvBrkuyMLsjuCkEkLFyUKuQWOBhkwcgYA4GD7VGsUm1Hhb9zuVC8c&#10;OYyR1IJ7jrjjp3zTsbEBcKjeYz7IwDIDjG5M9Dtwe3U+tR+WZURnkuEmR1ZhExRGTDfKQVwT8ueC&#10;DwKzjCV9RSqQEtliRSkzqhcFmWSXJWMheAc8AbyMjOM4FakNuQnETxvErq0At2MocYHy9yCFyMdQ&#10;wNV7IrghzMqeZIYzcttON3zBQAMr8owcdADk5rZWRd7XQ3usERMjxylVCFlUsc8csUx9eOtdcadt&#10;TNz5lZAZPL2MvJikQoYVCuAD05Ix1LHHbpzVmKTGxolYbAqyurl2wAAM5OT6/wA6ifCRyMivHtdz&#10;Gbn5gU3YLNn+HgkfUVWDxhlkyJlmyRLIGfeN5DfeGQCRwD7YFNmDhrc1vKMe3esDtM4KM6AbwoYE&#10;BiCVI3HOD3NNkhaWONlk2/ZpEYCDBCE4+9tII4zg8n2qpFOgbzJY3jKsrMc7C7ZxjcG5OT369Kuo&#10;vEUcrQ2wBYlrjccMuWA4XJLFVAI/ibsATTi1F3FF6FbykeICW32TIC00phDLnqMYJLAAgnjqSOaI&#10;kVcrE08brIQrs4UMM44JA3cYGauBy7TRxxtMzKqiPaGdg2ARnGeRj8ulKFbzpGaNIwxZWkknzuAO&#10;eAB2bP1xmrdRWKVPm0FiVNgASFleMq1qCMlQTuXOMBsYyO2fWq7SSlFdpnhYOzhs713YPGMcLgL3&#10;654qwJZtxXdOkmXZoTEgJZjlCCOoySSMcY684qq5tLhUZZkRZQjpGqlkAYEsCVwMAckHPJHB6jWE&#10;9LmqpJKwyONEkcqE3S4IRpCDkMzAYK9Bhfw4quUSV4h5awgholkWAu6A7vmOD8ykg8nsfTipGMNp&#10;P+8ZlbygNnlh3USbgrKSSMEc8DI3A0JbR73d52x5jFiRtUADnIx82M9RWy12FJdh0ETjY6xG2OA6&#10;phQm0Y3EYJGAT+ftTnUoeJNyzwZdFjDgqoYtgbThsyZIHXK56CmToDNcSuUKyrM9wPs6srcjI255&#10;yScgAYxUnn/IGUzyhvlkDKQC+8kuSVBAxtwD1xxxVKTiZKOup+t/wc8eT21/p00rF7Ke5iR4/JcI&#10;5ETrE7sMnIGQc8kqMnkV+tP7Pvjtvs1rZzvMd0UctnPPKhVVkZ3MZcH+6cjdyAdvVSB/P54F8UC3&#10;g0+6tp1kuTbwRo9rcBXYDcN0mcqwVGUgdO+a/Sn4I+O2uLUPYIkc1hbIzGSF2jEe50SVsrtLZU4A&#10;PBcdM8/NUKrpVOZFSTkj9zbO5jvLeOWNwxxhsdc9604myvJ5zXh3wq8Z22t6Zbr9qhkGDG8qbhGZ&#10;AMAgnp91gfevaQSMEk8knGMYr7/L8Wq9O5xyVmXaKRTkA+opa9QkKKKKACiiigApCMjFLRQBGAVb&#10;B6Gvlv8Aa4+CUXxn+Fer6daLbx67pMLXWl3Nxa+coaPDEFM85C4455r6lfoD3zQMOGVhwRg89RVw&#10;lZnDmOBpZjg5UZ9fz6H8Pvxw8EP4f1jVY9ZQWpS7uba9mugFR2EhjIBUbUAwzDncyqc/dOflPWtL&#10;EMluTE/76FbizCxMGe05BYYHK5z+GM9a/oz/AOCk37NR0nW7rxhooFvpXiyULa2ttYb4orvKgI0a&#10;csX+baxI5yRyzA/gL438P/Yp7hLcLefZd1tG0cYEM8nnYZo8Ddudm5Bxgr3yK+R4gyzkkp01ozg4&#10;ZxklTlQq/HF2PFr3ekd0sJ3iaLEce5DJK+0khSVwuDgckHoORmsXWIMRGW1l8tRbjYl0rHDbSN3H&#10;DruU8HHA61vyqkTurrH9oMI2zxYKsF4CszNzgn369azJvLnDRrCg3xhpbR4lYqm4Kdy5xjIPJ6ZF&#10;fOOLR9U4xlGx5qILiFhZXMY2+S8Uqi1EM2UkUtkcENhsAnsMZp+hxX9ndXETyW0irMksU39nFEMW&#10;4EoxDDnBxnPOMnIrV1KGJr2RiJ5GnhumRlm2IS5Qucj7ozs6L8oXAxmqtrK+xZDG0Uy2GJYXmJYs&#10;oBXkMwBGDkjPJ60J2M1ZHZROBGjRurwwKV3LJlyQ2fmI+o4PpT5ZYShQxuguZgkQYGMbwT2YDuc/&#10;h3rE0u6laUR3AOWmL2jE7CSqgEHuz8Oxx0GOB1O/Msb2ORsQR3AlWQQh5E2qwbYR0GWBI6HA4qJy&#10;1JnKy0K9yQ07IQBlAWUZVgCDlQQATkn739apGYuY1hkIitYjGAwUsQwIYEMOWJxz16c1alaVZ5Vz&#10;yoKbIlXA+XBU4GTzz9TipJR5MEbb/KSV9kfm4Ds4wSMHoRwcd81a01FBuZlbBImbgKhlXfsESoY1&#10;OCY2wTnBYnH3fTNclfaZqFjfSanZyyTW5jU32nK/DKCuGQZ2oFUZJAG4A7ia7SVTcmIMZnZInW5k&#10;lUtGyt26bSSoPHJAXr2pscBvLhA+HFxCyworB2kV8AkZOGB24AI/GlzM6OWyOfg1Pz/KPkySIrKz&#10;kSMwVQBx97DA4PHTJ6cVdaNkW5ZoVOdm/edzsEJ9f7oIGOvHpVeWxstQiSJ4LlUNsFW3CCRAvGwB&#10;VbCnJdsjsF/DQjiIhAZ4yVY7GaHaBj7h2gcj3P0rRTT0JgmpMq3G1TO0C3AiUNJuZVUs5ALABckA&#10;MXKgD2Paq4kklmuY23RGFwnlycqCCc8gYGB2OMd6vbUDqjny5UtmM0lwVKs2SRwBlc5AAOemSaz5&#10;IoDMzxqjzR/LGJCQcvuZsLggk7jg9cNjoMVv7vLY1V2PDZjl8sgBHbeVkDKVwvJIY5BO7jHfHrTG&#10;yqMJDAtoyozEwgxg9yo+8MZyTz1NNYNuBj+zhgHyUYEowI4PThgePoc09XilkktonE1xBJtlMEKu&#10;VkxkZ5zkq3AI6EVg007obfu2IppFkVpVilac3UbSCSbaAQjHkYwCxwccAg5OcCk/dIAtwzrESCbi&#10;T5gqBgCMnBzjPPTimywk7DMY3eGIBpJFwSwwMk5xjA/DHFRebHKhjkaQ5hErGSJtgDZ5Lfdb7n3c&#10;/KNueoq3sZ7SJJGhEkLzb4fm3uYEUqCW5AJYD7uTjvWPfWzukc5e8jigiaMRlmaIBlVyThzkYUAZ&#10;AKgccMavOkUNtLmZVA8yeV45VQg5DfMM5Y7nJ6H1qjdALJORtEpeMywXG/McmSCCCMKduDtHZj70&#10;nsbRlbcia6kKQzRJAkBi8xoDOCyLt3AqVODnIyP9rPGKmDwzRgrGCE2RRnymDOY8dZCSWbljzjuK&#10;WOMqqRPGxtzB80k7gnbghTxyBxjirchckKGuFEoLwLyy7GO0NtztdlKcsv8AhmN+gprW5RltI2ZI&#10;5ILHY1ypTegwJCxG4NgcfNx9TxVLUkaS2RR5iM1uyxyCFcK4UgOVPGR1rd2xySth5FFuwVo9pDGR&#10;QMncp5GVPI+vFUGikRWVY4JeCH/e45YkPu3LhTnB9sjkVlfWzFymPo+oRXFukjswO0jzR8iCMAEM&#10;qKxLDn+fbGdvYsPlzyMIzFGotpJI9kSuz43MRjIPIwOhNc1Yy2xvmsYn82WO4GYonDSbSFYB2Jwp&#10;IdTtPUEdq3/Nt1mELTrHLPuB8uRTMUUknAwdwBc+uC1U6jihcvcsjEbMm2Qtlm+ZeoYkbQxGMcH6&#10;cd81BJ5arG7+YYoX2MAPmZWYBCePugk5x6Uvl8weYIQsBIi8yMAISXYMpK99xPPTJpYyiTPIUBch&#10;C3kSBoowSMjG7lcDJArWjUcpWHF2lqRyRzSrhEdXldvLl+cOjcksxUbcbRxk8g81l6ZdmaylNyk6&#10;SQSXIRXDwYAYhcDZhxkKMqPxzWuGbyyQ8MiRBgY5Yw6Bcjcu3O3djIDHp1qgqhHnnElxFFPbIw2q&#10;u1wQTuK4OGznOPTP12dCcnoiZNORZZYrUssMUjlWfpKU3cjOd5yc4JBxn1qtbTiRj5jlHjkljLmL&#10;cQ6gOI8E++Oen0oliQIVlil2+aDmQgllc49OBkg5GOBVpY7NLm65MjCJfPdmCBySAwBY8kEnoPfv&#10;RKmorUyc3bUlkChUWaG4WGQqZFACgx4ByRu+b+Ijp0/Gs2KUqgnJWZFdfLDScxsB3HOQT/FnIwal&#10;QW4EZT7PudlXfPIXJfaCDkHpncM+4FSpHDLbFUguCJomLpFGFkVMcHKnjA3D8Caha6MfI41bdDJi&#10;1QGSGMmPdJE6xyRh1JJzuXBODgAHnByM81qTLatZ3BuCV+zx7gHiYIG2/N91cBV25O/GO3NZRsFh&#10;uJJ4wolk2ZEm11k4YAlSueDgZzx1Gea0IUSGxWJGlKo4RpHYyMgLoGO5mLAZY59Bjmp9mmjeMbq5&#10;zdjstJprOUvC0wjVXKM5ZmGQxyeRwAPz71sukVuJlmjWSByC8pG2MKF+82DyxywG3g55HSsLUENn&#10;qsdzbW92rBGWR/OULINqHexLFt4C8EDsfXB238ydJFKRTI0ahY1kVlUvHlc9crkMMdeDV8nItCat&#10;K6uhsqCR1njaNjbTs8BS43BiMqFdHXBznOORTbfUbf7TcpcfIyqBIZSqoYwCTz26jAz2HGavRwXa&#10;bVjkgDI4bLqkqgMVYnGfmGBgZHAyCM1nSWVvKTcbI3n8lkmedVQuwYttYAckbjzjABNYuWtmZ0ot&#10;K5JO4e3cCTezxS5V4SH+UAHGT8vG7oOw7021vbQhJDLGZv3zGCztwS20MxZQQMHYDwMkEGppiVeA&#10;MXKt5hdd+3dnjcSeDgleg5Bx3rLTQNL+1yO8VottPGBcubZIzLJuyx3BgYyAzHf15bPU0c9jppyu&#10;2paEeu2lr9ijuzarcW9uHuPKW1aR0ZUPzeXtJOBn5VGck4FPiuYGsxfRtLcRuCENqfMDuSNy9eCO&#10;R9SfWrZjQRujMXFxGihwAoCMp8tNyk9ix3Z6AdKkt7VohPbHfMiwhY1OTkbQdxA43MQPyqJTdi9N&#10;iWKZLiB54leWMbIZS0gKs2T8rdiBtI56lT+NKO6y80RkkCQkoQkYyq46LnJJXj2HpV6OArGsUMcI&#10;lL7iJHRFJPUHsSCep471Cx3T+YJoGYxvGIhZmMAAjYwYHHUHPy5PHrWSkiXFN6kt3LDBIyNcW9zD&#10;M5SIJlGZtuTGB3bGeePpT5CxRyojCJcSHG5gNoBCnZjlicAjjrVSERhmSFURlvZXKRXLyMQ5DLvB&#10;GGAYKeAp3PjJAAqysitbRmOSK7Ky4ZOCSBtzuO4kMckc+nFaqWmhNPm6iTEK/wC7AVkkQKGkUB5F&#10;2ng7sjliOcZ57VDvLyRzGVS0kvlRtgBA5Bwobpv56deRUKTEuyuVYuu/JkYqRn5i65+7wo4OTj2o&#10;DOHWExwLmRXCtMNpl6APnkL1Bb2xmrWpz1JNVDO8uOKQKrM4mUNF9mDqkfUBcDgZVMbj3PvV4ZJX&#10;ap+faYzsKF19CehIbIGOfWkcYVhuVGlBMQMBcDoW3A+2RgD1qDzZ/NcQOpChQwBVUjkZSWbGMqSH&#10;B79BitL23N0oy1sARTIwWOHzTvLoY1dDIRlQSOCcM5ORzwQeOc2aFTOl7CP9L86VlbzsSTAFcY5x&#10;gnK4IAOCcVtNLypleNR8pb7qrjHAUDpxz68iqdzJEG3uYooIydgMoVivIc7u3rnOeSOO/PWSnGyJ&#10;lTppXaIb+CR7WzuY1VUVUefzmKOD5e0cHkvuYLzggDNeeaQYNL1Oyt7vyBNBMgQ3LjF0MESlNpzj&#10;95znlcNjNejQF/nglllkhltio3kMcgna+QM5wUOO+fU1yeu2tgkf2wpi6t4yqB0AQRBweDnIk5I3&#10;dfujnbz595wep1UZQcrntum3kT2cjAyzmNdzxxxvLKSEOI03Z4wAAucdOcZNdPG8Du9vv+zvBsiW&#10;8QbkKoXYHHJJDbsk/wB5RyABXinhLUjdC3jjkjknHlNKBOYdjhdu0KeAMkcN8vJOTXrPnSRFGnxu&#10;ZSJtoBELYOY8Y6jg56cjnOa2jLmVy3sbgnCiF0lZ0M4IHmqXZw5bkbeVHAwT0Ge9NhQupDhYS0Qk&#10;XdITguBiMbQwPX1xVFN6FQWKbDIHDLnzFEi793I25Kg8+lW4JiZCoZnjkjDR87s5J3ceuQ3HTtXU&#10;nZHLUZoyYYxNK7RiUKmzzACXbPIx7gjI70+ZgY2kLhIlZssrDaIzwwGeuee2Bmq6qMqzKsyK0kUd&#10;7FIsYD8fdBGSBuXt61JPsQEAfOhyAxJXBOcY+maXOrigpWuh58m4VFmZY/tEQS6ildSArBQA3zDJ&#10;IJ5XPKntUnn/AOjmSF0khSBfKOEJxuzwAMnOQO/3eaS2JjkkUESHA8q3ZBgBMfLkjJGTnJHbHrS+&#10;ZHJbZBRJnVhHHcJtcA4yDtzznHvzTvc1tYsoYXMYVIAHz5kTycvwwIAC9Mc7c9jnpT+D5YXbhUUi&#10;NiSQR/eJ6Ent7k0xJYgUjSQI0bgSRnh8KQMYP8RIPOc88ik3eYhzArb4VfIYgtnk8dQMFB+NKz6E&#10;tXRLukyAsTKi8SPhiC+R3I5OBTnCiQsHZtsp8iT7hcHIGMcE4LfzqMqqwiPbcMkbEyHzfl4x+WCP&#10;16U+NVgjRIdxDFniWR870LAnnPIA4+nStYLqZOLQ5ZWSRh5j/Kg2qYzhCMHknnp0P5UsojUA74n8&#10;t96BgCWOCWAHrg9c/Wgguty0okKsiCImQIqooBwMHnk9fb60okKyTu0fImaQt0ByCPkBXC44zjjk&#10;9e+jdlckuLMdokw29QWUyYUAkZCnjoB1z6U9i2SSH8pixQuxUvHtAOfQhjk47cVUaVY3Z5UExTGI&#10;njDlhtzjaBnnI4PpjFWWkkhaVVkhIRmAlYY6EclT2yKEA8xsZzEHjmjaX9zEUDjkElycZwx9cdPW&#10;nRMAo/eRSBYkxIGZyVUAA9cY46e5FVtrO2+J5RG6qIo0XcZCxB65yAADxyOnSpRKYgHMwjlEa/vl&#10;Ybi3ABHJ7kADB545qW1sxJ6lj7TbtIhMqKcpv2uoYJkdickfODk8fyqZH2iFGLHe6KWRQzbmPAHr&#10;1AHPWqUDiRVKMoWRSI5zN84UMWyXC9MhT6ZxUu10OF2IAI5IWiOJCMklmAAGSe45ySSOlZtdjRyb&#10;2LSMVYmS44XG8CPG8HAPsRwD+FSvJ+6eN40YSFd+Zg2Y/wCIsGGAM4OB9OaqKpQqXVPJeMEIExkE&#10;cdeowOc+tWEZkYNvRmHEeBiQvnqRxkc57VPLaQKm5aMeqSSNGrJE8USv5bm3AJXk4yPQN19AO1Oi&#10;zG+ySF4lDygyQlpMsFyI2wOGPAy2ByarvbK+6SRUk+zADEseQH5y2MZzz29SKs4bEqJu2ZBjjDlC&#10;Cq8YIGQP/r1tD4TOUJRVgDbfm2mNJQiq7OPLIUKdmQfmwTn8qktlibMcLSLtwwhkOQV55IKnALH1&#10;zx2FKsUwW3jUecpucrEVIATgsE5HPHUetLaEpBlt8oQhX8raSG4wOvBGefoatqxMYvdlxJY8qZ2a&#10;0iklUyXcr7xGh3bxjbliDtPX6UkTPttpBFsdCzwrMSGABIHUYIBAHTHPcVWUnbCIy6YlYjEZLnsX&#10;BbjHGMj1xUpaMLM8kKNIDtP7vMjqc9gPu5J/76Nc7TuWTTKQGEzSRr5SEpd70P3iOpHJ3Lg+vHap&#10;SszIzw/vYwjtvjcZVht5JJweCOBUXmwjl5greYQxdsbQACeAeeTxge5qJdrRPIQjRyWy7nWTzBtI&#10;GGz7Akg+pBpxVwLgAjKMkssqYVpYkXaAxJI6r/X079VXasf2iL947xuId0gLhgQdz5PCnPUZOQc1&#10;HAzMkamSWIM4JUjIBAAztySCQM/jSeb5KmaYI0acoSRtXBAJ3E554Iz0xVW5UUnZF6DZEdkiERqp&#10;PmGPI2kkMMkden5U8E72eYSK8kZCSc4XDD5cKOMgAZHr9agaAeYRvdNsoZmZTvDEAEDccE+jY6Ej&#10;HczSNGBILco/mM78yeUN+V+UY6AnoQOmfpUvuhNtj2HmSurFPlAQIJGGQTycYxkAJgn1OO9PVo1k&#10;ESBFMkjMsiqqKSD87AA5HUdMfyqviUttk5t5EkU7CwbBIxnnjChh7k5GMYqWOVlCi3hmVch44zL8&#10;5YMrDLqwBOFPT+tNybdkTZXuWEVZQSpLlXSVis+7I55J7g47HsRzT2ll8yLyfNLTSEbYgAwO0DaM&#10;kj+8cetJlv3SXTiXz5QjO3y7QVJwCAdp69c/jmohLbTOUE9vtiuAsUNxMZGdjz90kEk/LweeelEU&#10;27BJ2VzoNBxPcpAY0eNnUNm4VGchwEDAYx9ele3aRZbIbdySu1ULW9vkEOrAqVIYMCM55JGCa8s8&#10;H2k0iS6gqMYwd8UJhWNSQMFSRwGJxkZxgDpzn3a3gS3UWqSJMJd4VXfCuN24ZyAcYAAPYDH19OnB&#10;xgYpcw4ReWsW6VvOVMukab23rjOecMOlSPuYGQhZxGhykZ8s7sH5Rn1yB6UK8YIS4eOKSeJmVBME&#10;RgGIPB687QfTn1p0EeCcKgD4dCsgJKtgZyeec4pPmvoJ07bjCojYrE8eArCQeZgBcAkAZOPrVlsl&#10;iWb5SCBxhQMcAqeozUKbCCqqWxCqBpMMgy56HHTB9+QKlzjAdkQKxIWWXcrDI5wQMZAHHPQfSqV+&#10;okktiSMI80eTGs77chW2kNwMKM8d+e9SKY1QjA/1hEjycA5BB6/gfSq64ZUkxtMczhA77SQfu/Lj&#10;J+YjrU8hGJJBvki2hmLSEoEDnkHaMjI5AzTBpMQszbfNDFg5VlZcZPP3fQcYAP8ASnAAbI92NxK7&#10;gwBJwAOQc9u3pSsTGyRtLGxMYDQPhXAUdcHnGCPpmkEUgXcrKsh2D5BlQeTuz+A+nvQOyWwYjVAY&#10;SqhFIIDFgrc55JyRnPB6VBu83dEyqZhAcyRo5ZmwANoLHJyCePXj0qQPDDJGFHEhKmVslnO3K49c&#10;nJz04NOdmWH5CwLhjs8wBmPUYweOvWtIruRKN2OaRh5jOkrZJEu0DYFAxkDr/n2qKQeYpLxSLARI&#10;NzFgUCgD5hzkfL29c04+S0bSsy+QDtEMjhY8kgc55ySTxTygZPNMaEu6AnyB5ZyeMLwFOD0H4U5S&#10;S0Goq9wRELFg7jMyujo25Q+0LhOMbQBnp70+Rt3mFl/dqdqsP4gRjIx0A79Ce1SNgBiGPls2G5yB&#10;gAgA44zg/gcUm2GVmXbtaRyzM4I2k4H3c8D8O9ZFMrlo1Kth/NaMh1X5iABwOARjJqxhmbaVVo5M&#10;7YXYAHccHBA5x37nFMDeW8hIYZIJeLDb3O3B4b5eAfy6UjRyTGWNchSgUKIyVC5GOPw/Wgwd09QK&#10;AmQhl/eIW3pLkg9VPtgEceuc09gpMg2RlQwUFl3NtbJAJI+78xP4kUxFWNnKRqiKflAXIcHliTnn&#10;+L86lVAjuWBdSpZ0h+Ri3VVVugPX8xyKa31EMCqwk/dOgUna0cW0dwAMds56+tSpIwdFAAeORduF&#10;KlW5KYf1+UkH2qNA6LCXeUMpBcryuepUDsOOfofWnkKACFMWFYSBnLuzHBHHbjHAoLUrIDKrsEic&#10;CSRCBNH2IAGRnvx+lROI4n8xigZISHKlRkZJYlcBRz+GT2pI3VcoX8zYzL+7G0IOPTqP1pzPHDFC&#10;P3ThFVt7EEEjCrg9uWPT1+tNXTJbuK+3y8kiKRQGk8t8lXIwD79CMc54qZlEwVt/mLsDOH43jgcj&#10;HBBKj2wBUIjREjDRAIpAWPBZlbJO7IHTBxjpk+1KEUzPI7uVRlZGZioV1IU5yfXGPrWxKQ7YcFSu&#10;Y2VhGzT5dieeB69MUMULERwoGJJUIWyWIOeg65BPHqaN/wA294AHKquAcsCMk9P5j1NKWaN/M2qq&#10;KzFZEGH3EnpgYHBP50lJN2LvpoRPvVIiQFj3oGCvtVVDdScj0Hr2pXzHGWbaqoAGXeu07iAoyT1J&#10;I/Glb5o2aeJdqM2PMiwMAkAg4544496aCqzySoFSWOdSXDFwBtxnHY49OmauKuRJX2HGSMFH5WNg&#10;PmSTEZY+vrxgDNCyEJFGggRpA/zpHuVmbDHHoOppEMXzJ+/R22BZg2CpwSQhxx7UGQ7tgMkhbaxj&#10;kUFwScDkdBtC/TmpasyG7KzZEGDhHldWI3iNYsN/DkjA6gjbgHpUSkRNGisc7kkAA8vrzwSeeecV&#10;YLqrbjNIoO1XBt8Kh2jvuORuzyME8dqYm9kjBK4jVFVNgIJOeAAOPz+lBSKxIDBM4+VBgfMVJyCQ&#10;SMA57e1VA+zzUM0znzHEnlEgkf3cnr0z0wPStAJmJv8AWbiwba2A4Y9+eOO3071RmwfNSVC2who5&#10;GcFSBnIIwMnp3xQRJ6BPsQkhC5cgMrnCqTjGG7L15pfMZGnLJJJgEzu0RIxyMA4wPrx25p3EnlMG&#10;YFwrN5QLL2HfoDt/WnMQPNVWPzIWfyoy+Bnkbe5xnH1oJs3pcpIAoaMxQiOWQ7hK3IPIO4ngD39j&#10;VtQS8bAOJCgXOQC3Q4GDyDj9aR1TesRaNBtAQvHhcg4OSff3pG3scqpjIQY3ksCM445Geo57cUFx&#10;Ukx7NB5heN2RA6Iu0bgFYjueD0xmngthTJ80rSIqBJhGdxIzjccYA5zn+E1GgRgE2l2VAAFkcsCW&#10;6D/vnr7+1SKjMgGIsIz5GN4JBPOSeDjgj1JppXNeZjl+dtjHzVCncjJgqg46eucc98URphtkcgUI&#10;zMIopCdpPt6dOOOlOkQ+SGWU5kRj5kYO1V7Y442jI9aiV1+crGXdIi6SGQlm+UDavXPJPPfJ9ORo&#10;E9R7Rxna3mzvGVOF3MGJA5DYOCfTuamPBJVnAO0RFPlRlxnbtx/eA9OgqNnUF8HKEpulhJbDcjg8&#10;cgVKpYqUmdQuSihGIIXA6noDxyKmTsrmqfQajMYpC2zzY4gXQfdUnHBIJIJ5/Gq5KK7+XJkxwxo4&#10;YsqjgfeznrgHHNWZCRGxKiR2TJcjKoxxtyMcdKiJUSOA5kETYYsxIBycHkDjOP0pRlzETeokoG1W&#10;3LHIszDzFIBLdCFz9R2PTpSkbs/M7R7B5hWAgr83AbjjIBAxxzSySxhf3UbyO0yhplxtDseQWJ4O&#10;c8c5yKYwJebczIItrB2JVhtHOCDnGemexNV5E2uSxFdythdrMDNBlcqW5JJ9GBGPQA01JCxyr4Lo&#10;hZQQ27keh5Gc/nSOFGzfx5joZAWwM5GFUE8YA7+lWIJNyjcCcsQCxwQx7H0I+X9K0UrRM3HUhiaO&#10;RYSGVtnlYYZVzJufO7C9emMk53e1PlVY5I3lnwhyI4yhZVcqfvHHTjGScZpyPGUU7xtbGx0XJYk4&#10;Bz64ycfrTWY5tGDoqqFSNfIKyE7SuSfTisynorkm8+V5e5GVIfmVH3EHAHAP4Cky2x1LHAJ3berE&#10;d92PlOR+lMYs4MbBZI8BW2sYyzKeeB7gfpUqKCcttkRWYrJCRgjIyTg8nPUY6g1UWk7swcm3qV5D&#10;vQqV3mYbUVwQzEbujY5yoP8AOp41iRS6qvlDaCgBkLKMnbjA6Z6+/NRsd2ZI41LSokeJIxuJ3Dvu&#10;wOOnHHWpMuoDAB2CkFU+YggbsHHTg/jSbuaxkrAyBSXfCuSrPhdqkAgA4yM4Bx+OaaT5KvKgj8xo&#10;lCjy+dhzwFHAJbBBqRwh81DnymKjCPwwLcNg9ASRx146VEp3Fbl94kkQ7j5m3DZAPf3OcepouXK1&#10;gUoyKjysSQVUBdoyBzn15OOePxp53OLdUWHEJVZY5ATtGMgqq9lIXAOOvfpSM7bkAIAYsYo1O5ie&#10;/HrgcnP1qMlZIzE0spVsAqi87F25CndyBhhntmkQnaJZVmUmRNysig4cEqPmPJA78A/ic1XDSRxx&#10;lAWIkJk8x+eAOAfQnHPpSMgZVCnbukUv575ZOARjB4IBx+FWFEYQcEgDAKqXzgDJODljx9eK0i7G&#10;fMyucNuZ/LTemNoGWQ87ju9zx+fFOkh2PlcqWZC3y7gx6bQPy/IU4KzbADtRZWVlbDO5GMj3JA+n&#10;p3p6g7CzKBKQwdsgOR2J+oPA960bsOOrsNZt4AxlGwAWdhu7Zz68UqrlF+ZsZYM8oyzMBgEHPA4p&#10;4lZiQvmKYTGd8kZdMdiO3AU59PxqIGKRXmxuJYMFZtg27j228Z9aylK+xry6XFcr+8Qq+1mZgm0s&#10;7Dk7uBgdP1o8zZKQyqSJCrR+VuA4IPOOCF/PPFMDOQImGYo2V9gZWjLNncxXGRkY79RR8wQnAcGM&#10;EomSrdxwB3AH0zUpN7DStoTYKgKSofa2FWUqCOMnBOMjjnHSolJVMHzGYscFh8pG8NgkevTHT6in&#10;OAFVUbG9SB2PzYPAI47nFOw7St935VJLcDADY6k9gc4raKsiXZsYFZiJDkMAFJDkKw4zgZ4PGce9&#10;NCR7Fkc+YoIYuIzt2jjJBOeQT+dOJQv8qr8rFZJJF5A9d3YY/nTWA5KhmWQhiwUYUDjJ/wDrenFD&#10;2Ercug8KBn+HkGMkCRwwXacZ6nb/ADNIclR5e1W84rGxGWz+PpyPwp52r8vmQoRuCyuCQknTGMju&#10;D+o4pgJwA6xjywrTIjAKAWUFuT26/TNZxVpBLyH4V8yoiLyCgEmUAxg9Pc57daaojjjA2oo2o0Qg&#10;PBbGWPPHUE49/ao2Rt0KK0rqs5DtIuNrZAJHI79/enMibxlVVzkRjdlmJ43gnjoenYfrqKD1sSEl&#10;pFxKzK0JKxsm0MMjJzn5lOKRsKWWHy4pSSfmj4IBAY9eRyfzqNWgZcbSxR2GzGArAHgY7gcVLH0h&#10;Z3WUpAmAzHaRjPQZOCQOvpSv3HJ6aAEWJWkVYghZiC0vyKSeecYPJ/pTX2kyCF1Vm2vDtLbWcEBs&#10;/wCGOtSqzR7WYqpWIkESABX45we3+NRHdGQXdsM4AKZJJyeR3yRjj2oauZrR3RJEVkhLxlC6M4UF&#10;/kJPGM447VDjezAjeGwMHILRgDA3DuTnn36U9mR0A2knYzKpXLDg4JwMZHakJ2ZZW8xXC8KcsWzx&#10;1Ax9PrQklsbxa3DOG5IT51LDh2HUAA46Z/lTc427lLO5AxGCrsOpXr6Anml5WL5o1QuzByy8E4zy&#10;B34/Wp4wo2jI3uRtbcACOd2BjOamUb7FNCkkqoSPcS52IDtDMG2nGeuCPxqJcK4G4jeQuxQADzkZ&#10;9s5wPY0hZzCpVxyuPMcZ3dsZ9M1DvKIDGhmcbiGDqgdh8qqTjOOT06bazatuZTundEzS5i4kJKRl&#10;iYctgAEk9OR8v1oTZtzuiiK5EauhAGSM5H1FIwTO3DGPaRgkHJHQDI6kevvSjzEO7gZZTGGkCj5i&#10;uR6HnnI9/SkEZN7iSy/6wspIjZWQEHYRs4HGeCQBgdzUxaZHKlQgViQzDgjnCY/WoCNhG2NUZQQU&#10;QKwI4bnB64fAz05qcqIg33nLvubBJKKCeMkDjHPB71TiwlJW0EE21EDOzuwdWZBjaCSEyzLnGAMf&#10;XpTGeKQMrLJIpZMiPoq4JBJxyMgU0Ap+8VXJO7crxAsRxgZz65+nFCYUqTHJJ5WQ7Ebxnoox34HP&#10;vRZpXEp66ki7d8gyroJE8slWUE8dT6ZqPcxXJkj2qHzv6q3G0kgngDd9cikC4xGZNyrnz2VsHr2I&#10;PGM9KkVcHBLghF3LM4ABGcMzY+nftSbvqaBsdH2nJJkChXtyu1lByOe/ufTFRRMQvzFwQwACAEEZ&#10;xnnOBgg/hTwCGVifM+8VbO0LkdAPQjH5Ux8qqyJveVIwozIVUjgHgnGePyOKE7CFIxhGflUDOjKS&#10;HYDlsntxkgevvSFiAJdspzkoUYKxG45GR2xg57Zp7blIUMyEP8pMW4AjI4GOvWoJikRLGJWG5X2E&#10;ElgDg4BOeRwD2yD9W5XNVFNEyMcOHf5RLlQ027CnHPbtj8qYpYx7Sr7m2MyLL83Xv2IyB37USeYB&#10;EAsgKylssgII9yD+H4UiMpZS/ClgxkILkg85wBz7YqorW5DVmIGKvIY9oITLbiX57KOMgcc/XimD&#10;ILliofaNrAiNhnsQfvcke+BmpMqsgyJDJJIYwr5UAjjBBPH3T8340wCDczsYskZZkQk8AkDGDuPX&#10;mreiuhCjcw34URFyoMkmQ+NpOQDnqR+XFO3BcRlW+eHLApgbe/Oc5HNMZSdpB3l2BZVRiSecsR25&#10;A/CmLKCFZygO5gjEck5/nnnApRd0NWRPv+b70jbkUofL+YZwuQT/ACNDIpTIkQxbsv1LZJ3ELt65&#10;OR681ErYiYMzKh2q5A2EnGeo6GhfkdSfLDMEI/fMzEjjnPGeBjHvmlJNmkndXQ9Y48lUBJ4LOCSp&#10;b6568D+tOd/uYLDzUwq7wue2QcevpTN+BGrOJWHEjNGeSRjj0OM/nTVG1Yd25W24QlM7V3HAPHHB&#10;/WsjImChwxYqwwAhJ+fIPB46deKYuG2MFCgSMB+68skIcc56jPOeh981GZlDYjHmSujsYjJwyqQF&#10;5znGcj2xUSuoU73keRIyC0r7uADySRz2H4GgfS5aO1wGYSCSVB0BPPfnp2GCex4pqFMhACm4kuyu&#10;SAcjPX35/wAKhMkbHfui3oc8nILAfKf5fgaVpMc/MpcBdsQAAwCc8+vPP0qlLuNSaY9WVXi2+WU3&#10;qqBnwSD6k9TgDilUJJueON0f50HyY2jBI/D/AAqAygCPBfGSMbcgAE5J445GM08eSwBDAKxUyszb&#10;jjjB5POMmiWpruiTzF4KEAOoVSuWUOQB374/nUfzDB+cjO3mPeAc5PfOcGo2dyuwNMTNvCvblQVP&#10;H3c8A9ev41KrszMWKHa5ACR4IwTxx37Uuhlyu9hDsUuhb95gABhhieQM5HB5oaQEkPIzO6BYewJG&#10;cDcB0z1/GnCRjGyPsEZbeoljyMHGQDn/AGc5/CojPt8gseGbAcSAk8cHHbk1UVcbbXUkDqQRtiG1&#10;sHEu4g8ZyMdMEkfWnl9+0bCJd7Fo2TnA6rgEdvTHaqwuF3jzHQtwdsnAHQ4wOTwad5kCE7PnIZlb&#10;y/lBPBB59c9fbFW4LoNS11HyOxgddgZnicspgIG4Z46Z7frSlvkcRj5W3OyhMZLYzj3qvHKu+NGM&#10;HmEsWwxBbBAO3LcdQM+9DFUZZAE2NlfLdjtIOM556jaeax20ZLs3oSbsyfOqhyxYhRgYOT+PpTpS&#10;WiXZkHaMyhNyq3P5kCowwZvmKOC37tSQQCM/0p0Uj7ly3zHiM5O4nODjPT6VcI9WOKuOZW3FVUAu&#10;rFzGSxAALZ6cHGDj0oZc71VCXjj2sSxc+hAz0PvUKk5LFVbKEHZtKbueefUMaaJInEoi3EqAXCHA&#10;yc4z689vatSuUkEib4xtwPOZTKJMosfBGVBzu/wpORnGx5FAA2SbdrHHBBPzYHNQyyFCVUArGznc&#10;gGWA7Y7nODn2oLk7EjQGSOLCOPvbl3Hj5eACc/nQKy1uWXceWdoU7VJYtLlScYIz1/EVHlfmKvGW&#10;ZTj59uRglfXPJ/GoftSSiRkwqo5QMJMqox6456daes8Rd2kUMrfNtUiU7BgfXHU8DqKCJWvoSKsk&#10;WWRT8rMCGcjB46nHr+hpvDttHluElAaJZSFZgRwT1IwRUKyRKWLysZVV2bbMwGMgkkH06UI+3hPO&#10;ZV3N5qsMhuoxjuc/pSZcVoTCVGJbGdgK8PuUHAAOB0OB+R+lMaVM4DKVTIeNU64z0yM88fXFR+ay&#10;sWJkKu6hgxztIHy8Y6YCn604ugURs6lgufLaQBi3fGepApmg+Tbuw+wNFnLElQHzjoenP+FTDcuV&#10;2SFo2YttUCQnnjOP84qqkuQvbKH94PlBJ9u2MY5z0prSx7s+YrKPl+UH5c565Az1469eKCJtosnO&#10;05ZlUKqg7SwLcDp0/hBqBpAcfIVdQAFJySfTdjnBzyPWmMcNHvUkoTulICld3H5EnH4U0uF+YOxA&#10;VQqZYDHfgdORyT60Gd2yRgshLMWUplm7hGAxj8BxQqyhvLfbn5lKbehPbOfXmoVbIZWV2dAoV5OA&#10;WHXI7nGQfWpFkGRvXGWJ2k4BGfbp1FZOL2NYp21FV8LhgVLE8KcLkjngd6ZvVkGFjJMe/E64Zm7F&#10;cew4NMDtJGyPMqOQp4yG3ZByCDlT1+uagD4ZsCIBlYghdpYn09Op/OtEtLDbtuSvvAz5jhAoIjK4&#10;Bbgd+hx+dSbz8rFhK6gZweMZBwMenH1wBVQlXyAZPLIOyU8AAgdeckZz+Ipryb2AzL5kQCs5wFYe&#10;q+4GDkjvUuCC5ZZoXjZDs2qQd20ghevOemMHn3NVW4CtIwkRSBtVNxYEMDxjpjH596mlkQhwSFQg&#10;OqGQFynUMxA4HHOKqyuuWEayY3btoIYleASDngHJpOD6G0FpcY7K21c7WLkpuUAAnH3W/wCBVnMw&#10;2qIzbBEOJ42GCGwQT74OM/XrVqWV52VrbbIqsR821lCkEZwR94cYqo7llKSFSySACRgAWGc7QPp1&#10;+lZ7FXV7FKRkB27VXBBKBFBHGc5HJGGOBUOnNGdRsncOrLcKymQkcbW9PQHv6fjTppFHliXy4y4P&#10;7pUYI2MAlRngtjOOetLYMPttvv2HZOuE8okuxzwvvgnP1rzcd/CbOihpO54T4tvrGH4xeKEG29aH&#10;QLFI7qBdyW5eTey5PQjaUIHOY+4Aqea4j3GSJMHAKryCB1wTkBuhPHvXG65Jc3Hxk+J32UTJ9kl0&#10;22R7qbETbUMrMiLj5lMroWPXaT0xWzEtywAUWrlJCo3OXKsACFP90gdvevyLHT/2lo/VsvX+yQv2&#10;NVpov3kgURFWGeQjJ1C54wec81W3RE/uofMUqSAzEAnvjJ789PTrTBHOUMfmhJA65kZAoYMMjCn0&#10;zj8KgksbtwCzbAWXYBH8wXOCQwPBI/nXDNpna0i4x3D7uCOWKqSxHr1yKrlwVVmIZdjqR1VV5A3M&#10;wwBgc49fzGsJcjfNJ5YyVymMgZzk9znilOkPsRklS5UIgVCGKhgCcHIGfT/HrUE6Cyv+7IZUFwFJ&#10;bcCGByNoB9eDk+49KkjnhCR+ZOu0gMu88kYGO/XI9e9J/ZtsflfBhEa7XD7mDP16jrn1GOtB06xU&#10;SlGG9zt8zGcqScgkDJwff8DmqUbq6AjM8YVIhPGzLgh1IBJYYxnnnrSNcqpY71Pyk5CEFQvLdPoa&#10;kkstMIyFEu7K7UUhTztP/wBcVIkcETxMHACqQygAgKOhH5n/APXS5WWpWIDexb5Y0dwQoYZyN4JI&#10;wOME/LnHaqbahBGTl49pcDC/Jk5x+f5e1bEht9u0eSWO4RZcD0weOwH86iHlzOEVeTKQ3kRFgCMD&#10;kd+/+cVXJbcpz7GUuoROCIonRyqttFrgBGGQDjO45B46Usdx5iqwim/egiPzEK8gkgEEA4OK0fMi&#10;RuieYMAKy7WLDGB145/nVgPaoEKw5IUGZtjYUHnGSME5FSwjdrUzzK0nAEaBgCJC+Qrfhwe/B4qA&#10;m4hZg0oEgjCwhH2MCSOi984HWtRLiCKQOlu26YnzAPl2gZx2xg4qB9RSRZFSDyjHuG5xtK9QBuxw&#10;e+R61lJK5m0yitveMXDMrxkAsIkBYtjgDtjBHX0qaGxuZAjyFAmcyZDZQgdAB3ySM9Kb9uuw++IQ&#10;qp43I2AVGflAx3Jz+FTLqVyI13RoFXGEMeWypwcMT6c4/PtWYWdri/2cxZQ4lRdxUPEuFJPp36Hr&#10;URtHG1cCQc7jLz82SOoHIFTNqErFQZGjw+CEfDMduevbjH5VQmudwGXdSiEJIDkgbfXthQOeO9aR&#10;lpZiLsduzgrLEv3vkkCrggBcNwT345x0NStYq2cPbRlUUqpt/nUYI6jrnJwfzxWQ07YcOzMhbl/M&#10;O7YOecADp69uKa9yTuRmnCnaMoh68kkcZPPOPwpup2HZor6VCxE7ZjdP7RkLCBMEg98Zx1H881ot&#10;bRKdpi3NK5OEfdnjOc/ljNc7oN5m3meSRLmRr+4Q7FzuAkPHOBwB+nU9a3DeKSN21A0LF1UBSAAR&#10;17A8fStJS7kWfNcc0CIuFjZdkY+Z0xhcE8kA45z/APXqAacrNko4Xznb5pSTjoD164A496d9u81g&#10;CI0ZxlGBLknA/h6E4/nTrm4i2EOq+XkFvOwVIY45Pce3tUS+EuLtqiI6ZFndtQGNnxKOVJx0bnPU&#10;nrSmzVc+XLIybi2IzlwBg59CCePzqb7dAR5YQGRnyI0lIyTzjp1xkgmmLdRyZSQ+SA2WaQ7gq9Mk&#10;ntisWDdyt9hK4/cSIjxgqXYsCoOMkseOc/lVlLR0kBkjO3YG6Kqq57DHI4bt6Y4omdXkVIcAvhWQ&#10;qQNgOTjjk9T+INTs6rIGMauCEIYx4O4KM8ZwCTnnvjJxSauBSNjFEHPnSR+aCGRm2r1PPTpUH2VH&#10;eOa3klaFwGDi4yHGFA2HOBz09c/nbllVmG+KZc84ecgAKoOev3cgn+eaXdEpwGlVUVQRnLDHPHPX&#10;G7p/dNMh3exGYJQicOwABMhkYlRx26EkY/GmC32wqZBMzQpjhcsx9QcnHbr0qwHlHm753SMBViaX&#10;74AXGQRnpjHGMfWmvLLsKnqCVkU4XPQHqevX9KuKuNX6lGeFkY7ZJgzMwjUOxI4JAGOe38u9VYbV&#10;kZNz3DR7wyFmLOcZIzgcDGMknnvWg/l52lJCPl2GWbLEH+Lg9etHmCEsi+aGQgN5h2soGMgqTkEm&#10;tLqJaWlymUIOxshmOEJbOCM5zx2yPypDaGQKplkiO8rlM/KSeueAR0/Op5ZGZmyyuQquE2kBgRgE&#10;575z/KnxOARGzeUCzbVBJCgMPpz0P40JpiuxohbygzPsdyhHIXDccA54IPemfZdhLvcIzFCzN5Xz&#10;KpJ2sFAwMe+atnhXC/ugB8ro5d1Y5xgEYxxU5kRQjGVm3fKshUOCcjnAI4ycfjis52uDba1MhrNI&#10;vMBuJpGAVlKDcyMQRwcZyRnp6EU4wBSVLhWUnIYckjg4A75q8HlVG3PjYg2FVJOfpnnjFICxHDbg&#10;Oh4DE5B4I6cenpVQ2J1uZ72wfGcyLEQW7jcP9nv/APXNU3haHczmM4Vtqbt27tyT0PGOa3EeOY7W&#10;i8wpgIpUqSQSMZxycfzHNM3oyOkTZDfKYtoKjOMg84J6nFau7Zom9jFKdVZ4VDAjAYAnBGRg9Tz+&#10;tOhjk2qvnSqzwAKjSZdQcEk9s/LjPX3rTlIDBAihd7Fhs2gnIx1HTOf0qJfLkTIaHZOzMCCGJG0c&#10;Z6Z78D1rCULaoV3bcg+zja0YkO6Mldp5b1ByO/P1pXhK7kWZ96KD5m3zCp64yO1XowPLCmRZJCp3&#10;qFwY85wAccDBzx64p0oUhSXAUqDhBjC9e30P5itN9BbFPymGGLll4L/JsABPA9sU7YVICMrFpCwV&#10;GKtk9Tx1PI6fWphwGZZMHkhkj5wRxkkfSkJ8pCzyRpulYL5cRCk7sZHPzA9fxxXPJqLsFpFRUI3R&#10;u0r88grgjnBGc/XFRmFmLEmRcLmNY40YR/KR82SQVw35j8K0Gi2FjvfbsDFihKjsMZ9ME8VD5x5J&#10;dYowMlJJMspGMgnOOBUznGCu2UoTeyKDWsWwhYArsrEp0Yqc8Z9Mjj61WltSigeSkiMMPG2SXB6j&#10;j14B/GtBzDbxrh41ySu44IBPORznGf8APFUbiX+CRJZJGBQmMAgqcfw5z8w549K83E53gMLFqUlc&#10;7cPluKxEkoowXTfcAKAowAGXlQx649RwPzqwuDl48bThZPLYEkjrwxGAAc/TpmrEcQuXfbJJEIom&#10;UAs4XcOQvAPzcAZ6dM8VOiRxoSHecKqhiMBcdCecZ59+9fK4zi/BQk1FXPpcPw3ipRvPQgh4JdkK&#10;IArIIhlyB1JAOSPTHWtFLzCjY0jptISMW4BUnJ9OTg9/QVVhCsuQSw6mUjAUlhng9h6+1Swqzlx5&#10;bkZH73zwygdsfUHr718rjuM8RL3aeh61LhfDxd5O5YF1MgBQOYHjYbWJBGcdcU0rczMi+Zn95nzN&#10;mAo44OBnrnOKaJVGYwqo8ePO858gA4I6HBGQP1qdZJG2OLZkDEhHeRm2j3Gf8jNfK4jN8wxTvOoz&#10;16GVYXD/AAxIhaFZQZ4gjNtYMDkk/wCz6kAUqw4VxlXAjKvwY1yeSTx6BenrUymUCOTyAqLvJjCq&#10;ynGPRuOv4gn0pZTNEG+QLMWRkiJwSCMjAJwDgHoa4HVlJe87ndCC2REWSP5X8qQLhsryoI4OM9MY&#10;7+tRubcxgRRzbXUABJMKenHJ4B4zj1pymRPMkyhV0DMN3zk5AyAexz19ue1QEnjzFkQvkHYyvggZ&#10;xjtkEVlZXOiMVHVD2mRQNqvDhgMEbigIx2OMf/WpFlOBvcJI5xGr8gBcgAjuuBzzQ8MURLAeWZgq&#10;go7AhiMkZHTnPSoR5MXRUE+4HaWJUnHy8g8nG7PrmtkklYzlrIQTFFKJ5WdgMflcO3y5HUHv39OK&#10;XzPmKmF5vNBBkUKDtZjkckZwMkjjtigBDGqSxKiRIqxszbsjaM85zn3PPNMdolkLfK0jqQvyqHJH&#10;HAPBPJqJpI0HRNLIgM5EYyVVlYgAZwDk9G4HXpnFTMsjLIkizmMcHcishBzndxzkAcD0Oaqm4LSI&#10;qSS75QrcphVUk9Qo2jDD8vaoUmZ8MSJLh7Y+W0MeAV5yB1AI2t3zwe1YyVylB2L6I4IZZCqmPhwo&#10;PlOAQeD9e3cdcVopCrmPzYXkXzCHjSTywcHG7jHHXp61kBn3bAiSr8rAhcKq889cnnr9c1chmURg&#10;OhgMmBiRgHDgdSVbkdf1pTWhLXRl1ZY8KY/ljUgbS52KAAc4B6n1qzGqAnZGIiXHnAEGTd2UnOMA&#10;bunqTUUavHtJmRnAImWVyWXavzMOOmAMev1qRbS5lQCNLlQVwLjbghFbIxgcjB69ee9NPlWoFp23&#10;Bvn2jOIwjfMWGc9uOMfkagEwdyirvkzK0cW8F3UNz1A7dcDHPB9d6w8KeI71fMstFvZI4ZGVo54w&#10;iGPGA+SSVUHPTJ5HFdrpPwU8RaoQyaVd2hZwCrXpV9u/IkJUhQD9ckHHXipdVIDgoPnCsJptm8YR&#10;Su4EgjCk9yOmf8anjuoGCrvzMjnIuFJAKnAxzwcLx9DXvuj/AAJ1BXkkvbK8+yO23cJBIvmKcZck&#10;gmMAggcEHPXOK9VsvgvosMYF5a3N5dTxKqW9zpUUhkYAnAJJB/ixnGOvWueeKjETp3Z8h2sM19Jb&#10;RpZSp9qUrFG4DPI7LkqCGwDtyevHNdDb+CfE2oyI9lZm2WRUVQsBYyMGJ46YZt3Xsa+29O8D6FYw&#10;xNHakzBPMmjKxkljgbQuMZBBz1BrbttN0y3ZfJtw2XRSJSFdsFThiMcYLD8jzSWMpdWUqDep8aWH&#10;wb8V3Zhlu7i9QkmOMxWoEJlXnO3JYkA4K5zkA59e80/4JoZHOo6hIhR4lPmo2AynBLsG6AkfL055&#10;FfScTJ5eRAo/dhQI59oUhB22nkdTgjPXNWhfNCG3tKCsIL+XOsZUgjDexPXFYzx8I7FxoSbPNdL+&#10;Evh61RY54iVSF9pjhCKGBATJ3HIJLHp2x15rtrbwpoFnl4YUKGILFFJBGSG3AsNxXnjPGBjHU5xU&#10;GoeJtLswrPcQxugZIoWlG6aT5QQmSPmOe57nnNMg1LT5FMkUz3UXl/64ys4YdwFxyQRjPtXHPMHL&#10;Y1jhjR+z6dGyI1tCqITtxgdcZx7ZPQ+vFXklQMkMISBuX2o26Rk4DHBPY45Hr1qgrfKgARFDggsC&#10;WUcHIyeDnIo+1pAzCN0UxgkM6EgnB5OPvDI/M1yyxc5PVmkcOluXjJJsMjkgszbA20ELwMED1B5r&#10;EluJnO0I7MFJK9AuSOpz0OOMdx+NDyu0gk3kKQxBMrLheAMjOCcjrx1qLyhH5bOEkZCCgRcbcIQB&#10;k54/IcmsXXbRuqUUVYAV2oJPkXCMqjKnHsTknnrntVndIVAYMxZARsiJUJyPvY+bpn8amikVY8qk&#10;Xy8pt6ZJPt069f6UmXLIQyBsFcKx24yuAFzycH8PpUe1Y+REqSTAbHkheRnHyICFAzlQTn7wx9Oa&#10;Vn+62QJEwxIh4yM4G7H1H4VACDvDyR+YSC6xyYYDp1HpTg45BwFaRRJ5r7VYAg8DPoMf5NVzN6jU&#10;Y7jBNMjsAwESkkhU3KOvUnnBqv8A2gsnlAGOVZ8jeMFSQCSeevTp0qeQgsN6McniNECleATls+mQ&#10;PeoDMuQ0TZ4DJISMA9q599ykuiFgkSUAh8K52qVTOByMjPvmhtyFmZZFLKAoYABW9z09OeelVZHj&#10;w/zxNFIGBVMMnAyec9OvHtTXuGztjCLkhQ2QwLEZx7gccVhJJOxXK2yweVZjsVVGTsXIX39u3Pqa&#10;hMkSsFQKuHZnAXZnPJwSODVdJZSEkRI5FR8BlkyUIHOcjBFMBUbmLKc7ROHO4Ac57cdelEVd2NOR&#10;WsSNOrvGGl2zKjMybshlA2n5ewB7/SpD5siRlsN+7OxW+8xwOuDxxnn3ptvzEolnTKIGeNIyc42n&#10;IOe4x+VXo9qSABg7ZYL5gJBAx1JPp/T0rVR5WKVkrFJUkWMvK8blIwpIyAAOMHJ+bk1aURYhlKRZ&#10;4H7lSODzkD9M9+T7VOhCANGRHKi/MFYEA4BVwfXnOfY1IWlYYEbsyDKq23dnp09OtUZNmdJEQpMi&#10;FBtUztuIOzovfrnOaEZHRgr5kTAYtlRu7j3xViVHOFmiYpnJwxOc464PGOfaoX24ZGQkgglFymSG&#10;wBvz65/WgXQqMSMS7txHLCUYbaSQpwOOSQPxqs6BUMeSnDblRgWD8ktkDn5vx61Y3sWKPPl1IBAi&#10;CqBgcZz1Hv1qJRE8YKncGJUNGhDc84OKzcXe6Epdym0AWREJzJHJgGblieTycdOtWJZlQsY41RCG&#10;Kukgbk4zjByDk9+vIpqLJtO2OUtvA4i3kKMHP3sgdc/XHWrUEFxLIitKzLISAfIJUde4HBHv6Y60&#10;uVilOKGhowpZ5HUhcgtjDc8jrxgE/lUkm4IrHlsrtMabipYdwe+P5d6ty2BPMs8QjSJfMkmUOpk4&#10;G3jncQx9Bxyant9LtJU3wSHGWCFXJBI9yMEcdP51006b6nO6kUY6PIqsxcMAGEi+XncRgjHPB680&#10;ht5kcGIMHfICTux4OMDGeoAxn3NdAdN2Myp5jDlkRgDGJCBkkdRnAPHtVYWbeZtygSUq0g8w7TjJ&#10;wmBxnj6ZrojT6CdRNWRSt1mbc0iSRrIPn3MGAUD2PTA/Sr5sY1YB7Z7lTkebHMIkBBOM55CkY9an&#10;RLlVBlNtGxDDespYg844K89u/GaV5zCFMrJK7srLAU4BD5xuHqOxPNbcnKrmbvYsGH9yEM0tv8hK&#10;42NgEDAwRyR145454qvcJGkoTzYld1VlJuTHkEZAODjH/wCuqUV0wWTPnsgdd3mx5GSOMc5xgY/A&#10;1HJKgw5nkcblI3hnIO0k/QY7dOKxm+gJNk0kkabW86MjaNjM/DEDnt2JxmqzOr5U+auQQ0yPkFQS&#10;Rt+X09fT3qqzRr5aNKGQ5ylxGSBydxzjrSCZVOA0R/dLu2/KxPGAPTg5wBXJLcpQkME6dyrybfv/&#10;ADozpuJGCOuDnj061LlxtDxMrbmOFYOSRwMe+3nHsetVnmQqFySPLCuysCSPTk5FQG9tlA8xoJFQ&#10;ZffHlCMY5wcj0yOeKR0013LbzyFmCjCgbih4yrE4YnHIz2680MHLbw7btx2LGmQjY5zzyeOntWW+&#10;q2e4OrKkrHKyK3ytg5xkde9IdTnWNpIAI3DK0b/agqowxjaQcg5Kn2zVqLZUldGyJVKgp5/mMON7&#10;KMn1H47vyqN7nYiRS3R4LCNPN2rkgDqeAflGT7VxFzrGpPlA7W5eEGYKBnb7kfdGR2NUGvZJsyyM&#10;zM20mOSVQpJGMKCcA5wOuOarkRMU73Otn1SzG0yXFvMCqsqMwBZRjPX3bGfash9bhhFvtVmIkZt4&#10;G1V3Z557ZP6isWORgD50ciohBiaQ55xyODwOAOe9MRztVjhWDOWcRFRkHnOfx6cdKT901L82pyzM&#10;zKy/ISF3S4zwMjjo2Mc1nz3Uu4Mr/KrADy2LbTjPzEnGff8AA0gM4wiiP94qs8NwdxQY7AA55HTp&#10;Ti7tIflgiIwythlOOQoGOh4o5wFWVwoaW5ACEqXn+VQSMDBJ681Ei7Ni72Qwoo2klmAJAOSevQc/&#10;zpRiSQhUjkZdqK21mDLjOOeCQe/FHyeY0qgOI5AUjL52kYypPfj+tRJ3dwJY7l4TKYgu1o8N5MCk&#10;bcg7eeN2Rx9KYZ/tDGV47OcTqzBhCBvGBkbOmPboaVf37NGXEcsTIcK20gbQd3XjIY/4UBkYlRIJ&#10;BGMlpEOxhn16E4FITkkCRRsYpN0gBXEkawEBFzgllz82PQVYhu9gXGn2c5KkkNCwEgI/iAbvg/nV&#10;RsKxVmk8pmOXK5CjpyT/AJNTKoaADacSOWO44yCcnAHTj0qop82oxj42OhhjIUEqFTLqCecEnr7d&#10;qZGyqWMis4gCsxTKEjnnnjnB9fpRJsywRnCHGyUkMwB4yMjnn1qSMiRxE22MTFjHI+BGSeSeM/Lg&#10;/lWra6mcm+hLMLRjmKEbi2ZWmctk8AgfTIyfcVWHG0OIowflZFcNt4ycr6Djmr1umoXEnlW9vczT&#10;NGWWGKJCSFAJyA2TgZOB6VXkDJKyyxmJeDHiPOQRk8jOAT1z0o0FDRkCKsQIZAYlyStxFu2qSPmG&#10;T/KkA3B/LZpk3ZRUnwQxODjnjtwPpVm2twp2/MHR1ZInlyOuC4Vm6HPJHXHtUhCgMk0YU7ct820D&#10;GTgn26ZoKkkUyJAyMrrG7hkwZmiBU9eAcMcqPpn8KnxLIU3scgpgxls7gMH7x9M/mamjkUbgwZ12&#10;k/ugoKE5IJBH698cVKtrcSoDBHG+2Jn8l8lhtznt7flWkLX1M2+hTWCRh96MkRgyeUCdpOec8gev&#10;tnmozak4XzUK78xynOVPY8nn+uavDcWjBtYlKl0lQsScDgd+MEHt3qOUQOFRopY9rAwiKZwdy5K4&#10;OM56ZA7exrOpqIqBUIClcFsqhkTBY5PK45VhjP41KJGt2jeJDujcMsktvvjUDOCwIIA45yCDnmpS&#10;kJy6XluMswkimJUqvHIPGOVx+PpTfOkZY1BklB3NEQPlB6cH04+lKFwLE08k7Zl+xpK3Rbe0WFeS&#10;SOFA981XMNiqzSSXNxC+xAFWzUDI4Ybi+V65Bwc08iVgpS3YlmOXUqTx0wcf55qNYWIaRJt77yyZ&#10;l2nr0wevP9KJNoptWsJLDpmxZ7TULo3G8A2724VccfMGDdclunp05zVNQUyFLgySnaIj8rqcE5AO&#10;A2epq2IBvUFCf3TE8gsAMAEHPAznpzTY1YBWJkLj5SXBk2hRhTye4FJNSQrsolUiy7LEhO5l8u1L&#10;Ff8AeA5P8XSnbGAYDyWeJBlTCVYjocL1GeSBnt+c+7zSgR0csy7Wj5BHUgDd3HcetMCfMZFOd20l&#10;myTnjC8noMH86z1uUpaWZX3S2+2RXCRqWyYiSQoPcHg9B19Djimykyqsss7EruIMLYQZGcg+g/z3&#10;p8kUe8NI0c0y5ZWMXB6lQQB0z07c1GZIIcAnY3BDbDtbPf35/nT5nawKN9h7hZIgJZGWV0Pkhskt&#10;1A6HnAwce9QyhXCGIq5G07z/AAx8DPXuOPxp6M8xk2wJIFQE+Xgvk455PTORirr6dqflqz2l1B5u&#10;3Y12CVGfu4J7Y5AHpUs0SsZQn27cXMewspkZ5OQAOfnHQdP89bCuSyK13bRlQPLeSJgAvOMnHOMH&#10;NMk0+/hgFxNbTIh3gO5Dx4LAFsn6nPfkVTBjYyqIn2LKBHGwKyEgkEH1BK5/4FSuMtmFoWH723cw&#10;ljJiQhW+XPPH+0Dz61PFNasGjOnWyzxsjxzw3G9NhBKgAjOepznqenHNLaI/KR2CHerJ5rYVmPHO&#10;Tz/TjmoTcb1aWJIA7xKY2mCsjKVbaS2CCMk8ds59KtSa2AtyWF1cDcieRBLgl0u8FFAJLr8pzyB1&#10;xxnNeCfGKaWy0K8t7S/tZbi5l2wW4iywfaQoIIGQAXPB/gJxkc+x3cwhj3rg5YGSSI+YQoU5bj0D&#10;DOPWvCvi1cMNJtUaa1lSe5mKD7PtBAVD8zgZLcZx7HHU19bwZSeI4iox80eNn1R0csqS8j5itkh8&#10;xZXCCYTN8piXckhAI2kHn5Wb8hWpaNGRPKk8LK/lkvFEZHGOPlO7BIKsD16j3qjB5ZlhByZ3RA5m&#10;JJGM4YYz6t37j2rVtlykETZi3W6hIVILIMDIDAnIB/iPrX9fxVlY/napPmlZGnaxSTCOdnVY13hy&#10;AshK5ORlR8pAIPXORitOCMQqiYTb9yNdqoWdzkqMHjluhzVOAOzMACYxgA7yuWz04+7gAc+4rXiR&#10;VR3gm3DHMplIUMeuc5HYdelaKLZiOgRM7QQDGpAmiZXfcDxnI6gNkZ4Ga2bfY0nBdCNruzyBAQeA&#10;COvUk9uh61BBvOPKLspYsjKoICnjHvz/ADq7bQ7PnLqzyFFYscklccYzweT+dWoAaUcCgRyxqWXa&#10;WZH3Bj9D059ferkYVnDOu5vmKoBtUqFHDexx254qFXYxhPu8AqF5bPuOmOKmjIVVJ2FZOUYEfMOp&#10;B556k1tFpDTsx8a5ijOQ20Y44BIx3JyBkUH5csXVo0kIWOKMEEkEnORycZ/KnKNx3liuRkI0fT16&#10;9PenBgY8llG7ksF4CnHOM9hWpMthyJsQKheMsSoR3JwOwyOnfn8KlRhGI5Bi4JhAL792R2Ue2D+n&#10;vUfzK+VAHykRxyt0bPzEjuMYx9anjxESSV2hWJkOSVLc9hnGO3uKuC1uZxT3J7fOEaVV3KGZJIyW&#10;BwuDxknIA6f1q0i7VUPu3oGVUEpJcc4JyvIxjjnGagDL86SLlCWYFkyNhxwMHkAZqWJ5HIKqxYsS&#10;pMe/J9QBzyvpWy0dypS0syYqcvLucea5MhicqGG4EDaOCMqOPYVIFKbHYHeLnOx+GwQAQATx1Jx7&#10;Uxw0h8xVaLYWKMxxuXI4A6g8frVhDHxvYIXcKkYkJYA45+lNzbVjInhZWH7zyskAkbdrHnA4/i5y&#10;fxrSUsYtwY8uGlRzhlU4Axg9c/jiqcDKPnkdEjXDYdhgLx97B6de/X2qcKApAjKhWIUOpIJySDnH&#10;IySfxqox6mPM07EixAqQS8oeVjIJCd2RyAMdeACPpWhAiKI2kZpWzuIVdiEjjf3wOv4iqqlljLIW&#10;mcgYj3Z2HnOfUcEfUVcRfLCKqQxlbjHyxhE3HLZOOe+frmto2vqJu5qxMsbO7PJmORGi8s8BQMqe&#10;T1z6+1alug+ZxNuaUAFUc8EAHGPx7GsyxIaILMS3JJZSCBk8n8ARweK2IYpQjrJIZisbNuK4ABYk&#10;KMAH7u0fh71rp0EadrCsoX92rPuUejk9hx06jiryIQGTEagghpTyyknGck8ZHaqqxRv8hEcqibBB&#10;5BI6/XjsfxrXtlLRpnyyzSKEjH3Q3ByGLcgnkDt71SaRE9jY0+NXiWTY6EAbwzEFvm4Y4+h/A1tR&#10;fN+/dXiG4FRIRlRgDoDxmsy0VmKbPKYKVG8ZJLE5ORnp8v8A9etuMs6ygytkLhZUUMiHHGMg5xnv&#10;SISujRs9iiAxsil0KrErkrkkHrnk8dT+FdHYxSECMlVQhl2BMfIDxyPwrJtkeVsFGZAWMYRcMBkY&#10;5BxkYro7aOPI8w4+Ult4wFHTgf560CLsEaYVgSGBG3ncoJGAcA+vGK2YIcYVY42nG8kR4UkDkdee&#10;/wCdUbNQHTJKxxoNyeXyCuMHPpgfgB+WtbAgjznWN8DK5HBbGPqeaylK+hrHbUuRBlj/ALxcKWwC&#10;oXnkdOen51bUR/KyoxIZgSpxnnn+v45qvHnbtB2bonBYLnDdivBq2ix4JwBuBJXy9jKcnO715HUc&#10;cio30RQ5VDqygSkGMkLKcEL7nPvVpQWGEySiHkjjnGPr3piJgEl4yuSNhfIzwRkE8nr+VWYnUggD&#10;hWIfKNuLHBznOMYUn2zVOLWoNXEBwwGBuDEPtYZA5wSB9RVpQWmWPIBdACEOTGR14PbmmAMWVPuE&#10;/eBBJUEYH48datp99EY72cfd4Qk8Dgk8AZq4ttGai0yQxlmRFA2DJx3ZuMAYP4/hirkSMrFn2JJj&#10;bG5IJIyeg65yRxVSIAltwySihtj4yCeB7fWtBSScAZG0Ebm4YjGOp4+pqypK6HBFyd7MfL3guV2j&#10;BPJHv1want1KloQ0GWkXaCSSTkkdDySP5ZpQgJLLlgwGMsCAenpz1/QVdh3KznbKQSCwVcgfLkZx&#10;2+WgxsSxgvuw55JOF446fgc1ZgUsqFldkVAWCtuLYHI5PvUEZBCMEZAQdzA916j8zmrKjad7Nhih&#10;GwNkYznIBGM8VUVqjdbD1Y5dsxiQMEDNHhgTgj6HBq5CW2AlleQDdIFyTjIIXj+ZqsGkOFVZA7OW&#10;5KnABHHB6dBU0ZUqfnRouj7m3kDjIxk5PPf1rYTmk7DZSQpzGqkHa7A4IAAOBzyD6e9UHlVSWkxg&#10;MApaMjJOcLk8ZGD+lXWkLF38xg54TeBtA4AAwTzz196xpgF3uFlIOQZ5FypC5JHI4NZzfQzST0MO&#10;5YOiL8+Ag/iB54DD369veuP1iQNGyRMqYQMHl+VehHIAOcfN0rqb77pbmN4wymORSGySAPl6DAJ5&#10;rhdVk+VlQo7xyEStEmdzEHIXP49elcdV2Vjrowu7I8O8a37W8d8XaFLe3kuBDcXUe4qFyGcoc/Lj&#10;P0z61+Anx21i3134r+IJY0WW4gtILaRCylnxJK2GwPuZlOAemDjjGf25+NWuw6FoHiDVb5Uht00y&#10;fydrpGVEgZFO5uG3Ant1AA5Ir+f+2nXU/EGoXcjThdc1yeaUpOY0dJZmfBHchccDPQ46V+d8Y4iU&#10;MNZdT9d4AwnJUlUa2PW/CsDJDC08vkxCQGGaTBET7X3v9z7pDYGfQ8dK9s0eFpGWK0YTujhi8Zyz&#10;MSGdQwxghSD7ZBrgPDdiIPMhFu4t9wVAWy4ILAqOhVwFGe2eh6mvX9FtlENvE6TEbWKR+YWZ1C5J&#10;yP8AZAOPav50zDFc0mfp7ld3Po34FaNNdXIvZ9k0VrblpAkKqFj37gxBJBwBGMZ/hY8AkV9CSAtP&#10;K+ZomZXUIfmLA54xjHPX8MV5/wDCnS7iy8PX+pnZGLtTAbZoclMEskgOMYdCOOvBJ6135AO/bGSZ&#10;NjsIsIu7J52gfKcntgV8diKntJslbCNHEohRDKyudhV2x846jrx0+nA70F1SQorqoAG5doLDIyRj&#10;oMHA5oVfMkVmlZN0nzE5KsduPlHQHA5x14phcbyjIN7OWVC5ClAxHPAJyOOO+adOF1oKWw1GKKkl&#10;wGjiVlB+RWJPORkdsEjr6U1W+dTIUR9gDAHbnkdgec9B+NKDzt8xXeMBlUEnIxgKck5/+t61I7pw&#10;rHbkkDnGT/8ArH861afQwaurFcrHwA67R8yHlxu5U5J6AClLssu3DHO8pE0a8sODjJznHP49akAz&#10;sDH/AFkeHVuATwWHHTt1pV+Z2fuyICCMknPcfX09KqOgxXzDukA2qAAplclc5AHXucdPfiod4kRF&#10;RtgcEJIq4IIIG4jOD1HB781MVhtpHmdY9zDLtwWI+bHboC3H1NQ7XXfhi5kDGMIpDA46dOOldCV9&#10;BNXHSMNolDFUIIG8ZZQTnbkdcEAf402IKp8xnVmAwjk8AEHAwenBpSGXlXKuN6SL2IAwcgjPXHPt&#10;TljLEbMHaf3ccakgdc9Bz2HtiiUWkHKhUOXfZE67cNwFZgRxweoB3E4/rVhSyBWJyUfKhFJIIGc5&#10;+gNRpHlJBubcCSFiYMvGeBkcgjH4inRRhCh8wq3zPluGTOMnk+5/OskpXBkchzKVhLOFQ+ZBFlnB&#10;yckAcjnFQRlt6eYpddoLiJSrn723bnkHA/SnM2I5gfIYphZPkRTHnHBycsORwPrTY1UlRLDKrmRG&#10;I+8HHz7Tnb8oxyMEdRn0rop05zaUdyL+7ZnlnxSvf7G8N6zesqKyWpRL6e3MqIS5K/KSMt8o6nkZ&#10;HpX5ZzMbvUbmWQP5l1PI6SywLEryGaRt6KByckZzzkZ65z9x/tN+JJbXQ49MilhM91cNFdJCu5go&#10;ywPzELkkYyCc4PY18KabuL3MzyymOMM7lgHIAblARwTkj6jHfmv6o8JMreByp4ia1kz8G8Qccq+N&#10;9hfRHf6FZxQmONyCssTDYsgCLkbiTngHJ/SvW9OtcBoik8DRtkAsr7yXQE4z90ByfXg4GM1wXhmF&#10;vNtcQIEMRaRJmQ71HKkxkEkHeoA4BwcnPB9V0hBcSNuRI/lUgRnZldxO4jAxgEce3vX7Wmpq5+Wu&#10;PK7I7fStPMeJlEV0hRX2Mmwq4OMFiME98ejV0qARxSsiJjyWCkNsQF8k8AHnJ5Yc5waz7QD/AFcG&#10;4eWI87SVALnIYr3P6HNdDFGPL2K+W3OzSAF3TOQckjGBj9ataO7HZpmUFZd6LDK5ATY8sgUkkYPJ&#10;HuD14p6y4Dbd77GCokiBSrAgZJPU56d6dJEwjIjETozsd6SnC+uTjk4qARFZFd9xZTulkfA53AgY&#10;BwcZxnrg8k0m7s1TurgrGfaANh3kQllBIyPVfx46DHrUE67VZcSQMQqjC/KCxAxtz75qzuQSBfMg&#10;hwgcJghuvJBzjr/WkKRrF/rIikaEE7ixbPIJPtz9ABVRjcuK1M8KZXUMp2MxEaNEDvOCfTjBBpZA&#10;sixyRjYplD/6rduIIGM/wnjvxx9KkCRRrHt+Zo8lCTuO3BJwf7xyOtRh+U8web5yqGhSDiQgqeG3&#10;AYGHz0yO9Sbb6MhcRkgKYopEXafLnO4glR3PXgYPqTT/AClRNpVC8eVjZXO4AHglTjpj9fpUrx5B&#10;ZFJUxhkJyzMQT3PbgY+tCBNqk5WZN6SSEFMNxnCnoMr3/OtIxT3MpR10K2QpOCzdGJYksFx04PXp&#10;1znNPgRXVpNr+SJFDyH5Tk8de+CfwqIqsduUgKjYS26TdtQEluPcNkfSpl2pA0Y3KSCQryHLHjnc&#10;fU8/j7YrQiwJtnRV3wSiVcr+9DERkDGMnByT09D7VE0aRuNsnmKz5MrAH32joOB3NKEeIpLMkkQl&#10;BcFyRhQoX5TjnpgdOc88YIGjUKA5HmEBVm6hWYADJ6jP86XW5MrNamZcq/7w787cu0mQqqMggYzy&#10;RxntxVCRleZv3iyxsGEnl8klVyo4wCWxjsM9TW5cQ+dCjqivukOHDBowuDycDnqBxWY+0OEkKsdw&#10;Cl3wMgYJwRxxj86aempCimUkcSOqzPtcyKGErALESOG3MMAE/wD66cylSdhkCs4Z41AwQSCeARxi&#10;pTtlWF1WRWlBZVKEkngjI6A+h6cGoWO7B+UF5MpjkBCwyCNwyxPT09KTaW5olYkV8goSyrJMEXa+&#10;3IPrnj0/OoZnLlkRU/ckBlmRiAMdcjtxjr3zipY9jyqoV9giDkoQSzjAAHOSDnj6HpUU7KvzSRzj&#10;MbbQs24MQu44GDzwMnjv16VlKVzSMpbGZdoDKMFhtVgiABNwPTjPPXgmqBidpHJUqEjJ3SdGYj5S&#10;R6A56elaBTYFZI5XDOSXKYj8wjOBk9+evAquu0ReSn2gYVvLkVgQq/w8H06evFcr13OiG5WaNFxH&#10;xs2kjbOcn5hu6ng/N+OTVWTDOk4jZnikdAEfsQG3MoPHGAC3qastJlEUSsAJwzl4wrE7RkdeBySC&#10;eRtzTCrOkm6WQsyspd4/lHynHGMdD/KsJx6GpREm4yyFZY4kgfdPLldgOCeOhwBwf5Zp425DMVVQ&#10;TiSTAJUnIAGOOvfrTbMyFysoJZJUUM64c4cEMQAMK2BwOvfjrPsKS53sVaNfMDEAs+Bx1IB3ccda&#10;y9mJ2WrHHa0KMwcfMNxztZByQ3y85JOMCljAT5HaVgpABdcZ4GADnqPWogZAitCYpZOT/rCyA8gn&#10;GMEcDj1qUP5ZUK8nJLRCNtzggYIXnrnpUyTTuCaexOqgLEfMRlMe0MoKsh3kYPHQ4TofXnNQzKhA&#10;SdFVZIihjlkbacZHHGOg6fXOanLx/vCQ+47A2GwpBbgjoMDCk57n8aij3Ze38z7S2XZTG7xr5bFS&#10;iMM84KHkjua7MPL3dTGskzgZIrzTNXglikJt0uCXWODcrRGJyVHvvAOeAc47DPolpdJewQyxPHsd&#10;HBCbmBUkjuODgc49a5nxDa5tbieGJnkt0disW5iFUEtjaMnjI2j14qr4fuTHNPp+L2NJULWcu8sS&#10;hyuxWYdARn6sK6Wk9zmO4QCP5Y8AGQmREAKYHIfp1Lev86mJliZ4m8t2O0oT8oc8cZJzwCM/WmlU&#10;ITHl7oowGhkIIC9s4689PyqHzU24klkcB2EqtGUON2CRkZP1HtVxgJO+xdlxcIh2H5SU8yPJjU4J&#10;5IHOQDwT61WdkaNozubyzlSgOVbOdrAdRgjA7jrU53OioUjJjZREUfDLxhcnPsenqag+chQpG58F&#10;SUDkD0+mAPzqpqy0N4xtuVwscnmxuyMY5QWQx7VUEbVzntk/hnFMiUoS6Ss0UeCsi4DKeGz8vIHA&#10;6/nU7B3C7ljYSTRgiQ4RR/FvAPPP86sjeI4/JSR5CQVRYSY0A2lQ21uS2HAHT5c89+Gr8dxyvbQR&#10;ZCWY4KLGgMg6Z6Yx7defardvKqS7gu1CUPyycsvJBUdDkdu/OetQIsUK7vkjVyxVpGJBbrxjr1PA&#10;9asRq7AlDGw4UtvBJHAGc4AwMcAe9dlBcxhe2rNSCRmMbEgMFYR5ADFj+Hp601yERcOhjD5TK4C5&#10;4IOT83IJ/Gqtr8hK7j8+F3gLuA5JHQk8k1OxYviRpHkSTCiYqgZWOe3BAI/LBxkmuxRS0JVRN6Mc&#10;r5CNJGQ0bMzpnIZCQF6HuD1qF2bbGBjemFZVTccbl3AgMMHbnH1BNOlMSTeYf3jqcLGuQXAweQCO&#10;zdOpqiZG3Kku2SIRbcpIVUkFAc/Nnk5/I5PSsqsuVWE5LYvxvKFlKgCQZDbXKl8gHGc+g6e5pY2O&#10;AqlZI23kJJgOzBurHrglgMVnifaEklDtJhVjaKLCqCoHUE5Gdx/EVeE+Qqq0XmADy8ZAJyflxjqA&#10;o7/xVwe0vK44q25MrTPKVf8AdMUJbL7yyhgBtyegz6cZArQjkWLaYZZI47Yp+8bLuoXGfmOefc81&#10;nGVWd1LS7HjMmFJZAQVwSAc5OCflH8Prir8KuxBLbg6HcUyEYBx36DkEc13UZ20G6d9SyFcv1jIU&#10;II3UvGdwbcARnOBjkH1709Y2UY80N/rDEsbhgoIUklSfmXJHP4UqMjnqodirShWDMCcEBcHg4PPc&#10;ZpsdxFvifAdlhVNjbmVFUj5S27kfKePau2PLJHLKGug9TLMm+RMiNCAzRbSQO/tz27Cp7eaNZZY3&#10;xG4IbeWyWU8njtkZx0qJc4cwoDJ5quw5UAq2SQf72B2455zTmljjd7fzds+8MBITgYI4Pce69xmn&#10;ZLUHHsWYZ1kAwQC6hmAYs4XAAYgk4yeePU1G4jELHYJhgrJgEbsHGckcdScjPFNSJxcIcGICUkbH&#10;IdlOSQeOeRkCpmkaTe7+coViGIjUkjJHTr0x+dUZ2d7FUlXZ4/3bpHIQfMwQw9FGOGyRx6A1GJcs&#10;6od0gCrHLEhYDIGcDHAyuPrVlvNfICvcjCKVwEDHIBAY8AAdfYcVWkU7gGLEgqscsXylgefXg8ZI&#10;9qDSV1EkjlhbcjxMkkmfLDQhAy8cK2cnkvyPYe9WIyNuEhPysFYAchV6MewGB19/WqYH+jh4g6by&#10;GZVk3A8AkL6E5/WrqeVCfMuG/cuQVIUOuzBzggc9/XkVcHZnPKN3cFVkjVwBHAkmyRtwyQQD17jO&#10;0ZPdai3KRJGrFYwclyrBiQSCNwXHbGfY/jPHGfOcSoiMqRtJul3qGHTIzjAHbuetNlAwpk2NJvUu&#10;I4tgY8noO2B0rpXK1Ym0rEbvuQFd8RXBVI3Jc4Ze46gkfpz7pKSWYyNORG2G80LIvGFAPfjnAPoP&#10;SkYPmQIPM/eOh8p2c9eGA2gklV6AdsVCBHIXQHapcqwwoIbJGTgZI/8AiapxTFLfUjhEYYSwBSEK&#10;F/3mSqFhgZJz34HuakgAfy3lXe7RDY00IZ1bB2r9Rkg9uKcJPNSKXzFcL822RT5YCjHbkrx9PTrm&#10;lRUMYPzRSSBRj7xwORgg4Axnp681zVYM6IR0IggURy7YpGdg37kcyKclepx03EAe9U51ilNxEkkU&#10;phtyWiLlQzMpYdAdvIPPbHFaDBWYkbAVkG5cgKFxhQ3crljgdqrzEgGQPFGI1ImKyF40bAy4ycAY&#10;B445PYVzRg76m3QokxllCuyIgYJG7A7VA9Mdee3px61n+UA5dsuElRT5OCdwXjJY4Pft/KtvB2lE&#10;3K01uSZVALM3G0AdzyDgdiKglERERO7yWYP+5j2AtzuJx1PAHPenUp2RnFX1ZmsqGVQjIUZVKxRs&#10;Ttwdw5z14P14qCSZwrm2RJHCAMzOQVAJwCuMjJ4/H1wKt+XLEyogWVYioaTZgFyVAK7mwMHcD+VV&#10;kaDYshZkmDruBcEF+uSFJz3zz/DXNFPc15Lq5KGSQObeIeSSS4CKSVXA3Z+pIx79asBWIlSYM8Un&#10;EqgYUKRwoIOdx5yfxFZRaGIqWeV1gkIT5mLpkFcEnkkqSOfWpI7213LbhRuEalwByy5IUZPPfv61&#10;2QfumfIjZ2lt6kPDcH92wMGFwpPQkcAgj0yADUDNvt5VUO3y48uNlB4ONpz82SGHHamxPObWW7SB&#10;pYmMaXL2vKK5ycZPdvm6Z+77Ukl199PNfqduGCsg4KrnucAjNO9zKxOryRRSSbYXkEYWO3YBVBAy&#10;oyAQDnv70CZ7mSRYtpEc6G2dGG0sFBIODkE5BHTrz7wbkO4pEuEVHhS3OG2NggZHUc9O9SLsjAjG&#10;zDqpKNFwUZAMgdwfX6U0uplVi2ifpK0u3ByQEUgbwMlQSByMHOD35qeORUYzKY4tkzAEz/JIeeoP&#10;IbOOByKrqBGmN7IpTEYZAURgBkZHIGT3znHFKkjFm3GKMK371VGVBz8pY4HOMdup4zWjkkTGlrcm&#10;VZciMhEVQxZUBwBtHct2+Y/TGamWR8R7GaJlJ8hNoUkbWGGypPcH6iqQIckqRJ8wbJIJQMoGeG6H&#10;P4VN56eUrRmMs6EZzuyBj+Ik9MHnsacamtjdJLYfNLuYv5pIGCZGkJJAAA5IGTj6dPpXjfjHWbu5&#10;f+wrb7S9zqEMYjs1dD5SAgF2A5IdST6/u/wPdeIdXXTtNmvYxIElt42iRZA7BieFBJwdzDHB7Hsa&#10;4HwhZjUr261u5hgurhpwgCOWQybEOQxJyoIKn+6Qfet3aSM3DXQ9BsPDGnwWdgs1lFGLacG3HlYK&#10;zlQokXjILcV0IWMs6mGdWQMvlMwLMylhwQMHOPbrTUlWJnGVUmOQIjzBfMbnawBGWAJGRjP0o3Aq&#10;H8wiORVaMpOpBR8bdu3gqfz9ahRQ+TQcNyht37t1k2wcKQzOCOQwOeCPTBA5qvh3YRFHb5t5xJtK&#10;4wADjqSR09DVvdIJOcw7gyMyvnB5AUDB+o+oyOKk2mMFnSRSHKr8oIYgDgZPQ++Ka5TIrsZfk+VW&#10;2Ah4kOQucHseDkc/XisGaLdbeRPcIzzFUULbBQx3gHd8/wAoAzg84IHWuhYo4kDII1dAYjtUGMEj&#10;fgLweAO/HUd8wTRxna6zRweaFBmydwY/cJAHFVzIDK0u9jMsULMwAhVknjm3CRA4K9D0x35xg881&#10;0JhTbOwaJzCxHnRI5ZWZschsBhhSRjsR1JrlryB/PE9ratE0CzAySMEkLKDhVbGdpOcDBHv671tO&#10;ZUk8wzAqGWXcAEUZCgAN3BJOcdvzwqNNG8IXVi+VMciP5xZzEoIzhWIdhkjGOq4/AirMcYYTMrbo&#10;jKxVA+SWAyF6Y546etUopY1nSUJFFFLCZWCQ7XBLbi3ynruJJHrxwa1wpA3f63y0J82MFty4HGGO&#10;c8d+vY1hvoiXDXQYhkyXkLM/2VVZmVjKSvC7iecdsfWtBogLSdUWRJHmzB5txsG5dxJOVyrgqhH8&#10;jTE2NNumWZ0mwdzQjdHGAuQOcs3fkDqPrU6gBHKBgdgx53BUFeAevvz1p2ZWyKZzvLZTykXMiCTB&#10;VgQdwOQexB471cSSJyHEn7wgSbXJX0HCjA6H6c1UDusM9w8SLK0ibTGA++Pk9AOQRg8HnjPNWBIj&#10;53DIgUKJPNyABgcknO4nqOn4U3FpXZjZt6FuMCfZEHlA850VCchjnGQcY7bcHnr7VaQq8ToJRukc&#10;lXiwyl2ySowMZA7+4zk1SglDMwZUBYMGOQ4UY5LDPHJHStS3H7t2Qs5jiCoW2lCSDyg7nIGR2z9a&#10;dODk7mU24rQbGtz9olU/NEZSEEqbgQT8ozjnIxkgcFaeYmVocyzyP5rEmTKqQxORx04yeOOlTZLL&#10;uwrrIjBhGpKkJli28DIwAfpilDxfMkcs0ucZPLMN2SMgA7DjkenH49saasYqrO9jHvp44onYvNKp&#10;YhzK/mgpsJ44zzn6dBV2zgK20UEcoPlx4nUkFgQeij8SeaoXfk3F3CisHCI48sbQIzgfKeO+QOa0&#10;GuhHugCK7xlQscJIcvgc5z16Zxj7wrGUeU2g25akO95m2yM/ksSssQlUFQuFZST69fqpqMLtZAWV&#10;JE+eNFBQSMGPOQMngDHt700MFZ1ZIllmLBN8RZTjeyqGCn0Iz6mnIWblUdFCkMWcjkE9yOBWd/es&#10;dEIpRuxs0gbNvJIsipMV3RDaAMn5lPAI6flk81JuaRXbcQTCFVYUAy2RxkthW9Se4x0rKn3JOpJ8&#10;/AI25wMEsFA3LxjA5q5FkpEvyGAqQRhdwYj72c8ABmyBndkEdKxrTalZE8t9i7GuZRvRldHR2/eh&#10;tgK9QB1wcg/X0pwMRjSMy48zeGVwGTGQeeecAc01ShbbHJKIx8wiDAqWVWG3cRkjkEDI5C0kWdro&#10;Ru2oqo23gtjnnHPVfz+tEVPcdtCeVJAAHlabzohHMkpO1kwcgDHUYHfoBVUhC9u86XEQfYUhgiCM&#10;qsQT8oOBkdu2OKlCmXEU0UEZVX86KJmGJQQpyc4z8ucf7RqORWMAV1lG5WkRQ7MZE3FciXj+71Aw&#10;ORWqn3EnrYrMGdSjmWSSCBDJHIrBgU6t7cjd+IqCIGME7ftKKUT5AY2ZiwAw7dQDk+46Uy4dI2Uh&#10;WRioIlZSdj89T6c9vWrDsP34n81QJYpFERbA28qEA52/LnHuc9azbuavYV0kmMQnczzRKAp8vkqj&#10;MqhSwyFPXAqEFkYr+9KGTcguW+RGySw45GTke3Wrnmk7VOJCZCpijjIeR9xDKfQ8HkdBWZKwJB+d&#10;o5JsLcwQbwrfMMBgMqducnoefpUuoZRk09Q3zyL+9Ji8yJFlttpbG4ZxvBxwQPy96jWRJHRmh8sz&#10;RAKyDGHO5mBKjGQDntnI5zUkW51V4ohGOC6SkRkAnOBgfMQck49eaeJJGJ85pFCxAupGFjDfKWLD&#10;Gc4+o68Vi227s2LEOUELmVGeHc6Oz5Cjd9/aMcBeB9e5q0XUx7CxR5AyLK8QkBcqMfL0I+Xv05Br&#10;KFyPtDRB2DqqqiJJgqzLwGbO3OBnJ9R7VKkpZJmhLxTqhM8kls0oRl47YyxwRtHP61rB3VmTa2xo&#10;MyEt5ayRpGC0azyqEIPLMRjoSOnoB1qNxE64nhjMUsMjFJ0DMcAF+VJBHzY/EDPWnsUQSyBC2QBm&#10;Q+c7KM4IyMseMZz3xwKaZD5UaJGmQQVJjKKQzfdwf4iue/UjNdDiug3WstCSNo2VJFkjleJ0/eNG&#10;HYBV5DMTndtIPzf1qW3WSFVB82TDq4Ij4dsYzknj5R0/GmRxKxcF4jM5ZFOzIIcgjIzgnHG7H8qn&#10;jkLqrQwhVSNgS0YUlxxg49MHmp96Jmql3qKH2r5oQIEIZ5FnKsABtbg5zkhecgDJ9akhU7VCyRrJ&#10;LGQyybVUBs4BHJAy3br1rOuEkhRhbkEEkM4G7CluvPUYwcYxyOvNWlHmEIcKJ2BEvJBbP3e3JA47&#10;c1Lmy27ol3xzJtQtCZY38tS3zDPGSQuAPfsealW4SBSQ0j8BQXRZSikk5bgbgAwB47U6Mg/aF+0M&#10;MvtZDOVQMCoAYg8jOPl6H8aIYo4h5kYeFsugSWRpF+bGVUZxgjH5mtI7GUrSZWmZnZVkhCBVfO0E&#10;uqghRyDwCMj6nFQMEK+VJG5h2hXLFmUg5wOOnTnPrVx4GVS9tFAAwU7cHaPm3MNo9R6d/Ws6RWij&#10;dmUtJAh2k4AC855x6dvpVRT5i7R5blGaKPbIsf8Ao8cqs237KAdxOHPJHy53fOOpFcppRGnatKz3&#10;ESW08iCNZLogtIBwgVc7nO89epxntXV20CCUOGJYWzBfMcuqnjAI6c8/qKq6nYfareaaGOIT3Nps&#10;EUhLlGLkqpXGAw+ViV9QMnFb9DFrmfvao3Vmt0gmZHX5EUl48MQDyOMZzzkDn8a1IrcvGgjiBkaZ&#10;SmYw7q5yMAkdCG7HuDXn2h3UotobeVpWa3hUNPMh3SKF5IGfm3Yz/wACznivQLeOSKGF5I5vsikj&#10;yzGzKQoz99DnnpjtWfxU7mdoLYrTxSQrENkzMyDE4tgBgFtqlsYLYDZLdfxFU7eSZmlKy58siOfc&#10;FcIWwV9OxJ5GeK1Cu8mOPMdzHGoLpkSDAyDznuQce/NZsUBV8HzJXy7xtcKodFcnABA6ct6ng1zO&#10;Urlqa2L8NwWIbzpgRMVVXRQFbsAMdhntxipJfJm+WUkQ7A0m4ZTbgKQwJ5zyfw47VmW8jhRLA2Yb&#10;kAROqhk2k58xWxgrketaEEsoRpFikVYyogcMMMNq4ABY8gg9cdcVoqrSLTT2GkFZGljU+ZvLRHJK&#10;qQB94ZIxkDp659apxyunIbd5nmKq+Q3LgnID/wBzKtz+RpZ7mMM8SzGUvE6uyxHDAZJySo6Dj8Dj&#10;OazluLdmeQIsbJAw+S3aNyoLEDgfNyT+Yp+2b3CVNuJ0aMtxCksQVyZGRCSNxwByfRSSev8AdNZ8&#10;Yw8ZEQcu4ZJgURnJy2doAyF3cfgaiile3uCmWESSfuyFUBmA7DO5iQe3904rSwJR5bMv2kRO4aNG&#10;G8fIMgFuMHvjvyeQKpvm3FFdCgwaVWWPygWUxtLJIu+JyQQMkY477vXNXHuZtyzMWlQxykPLPuBf&#10;HAQ4xgHAJI6VUmUgPFHhlgeMyO8WQDggBiR2+bvyPeknEQHylAUZWjDxBQgBIJCk9fmbn05xxThJ&#10;xdyZ03I6a23OoeXZ5cjjziXBJQEFSGJz0b73Gf0q+xzB5kha3l8pUIjKfLvAGAefmAb6jPHNchaX&#10;nlSx/aJcRSuCJi22JZCAQq5JLdeAM11PmvLCfs+Wl8qRwiqVwiAlmwRwAAcZ4+tdcavNGzMUmlYa&#10;YIwJ7pYo4W2sn2gRkMUBOAQRyAdx989cVSeJynlxySGSUusTpEoY5GMAEYJyARn0HWru+I7WCbo1&#10;iOCJQQy4AI55yQeV6celRAlYxHI/kyFAGKnYu045UA8AdOuRjNJRUtRrR6mZNHIp3oCkWUZjGwdi&#10;xGcAc8HI4HPGe9ctMt3aw2U0aWizI0vmYtjIFjUu6qCeg2hgMkfNJn0Fdkpb99DJKkBklTiSUBmj&#10;UAR5ck4JJBOOTkZ6VQuY0eN1VQWeRGjMEpGWGMYPboDjvisK8OVHZTSkY9pqcN5b7kjJi+zBisVq&#10;20g8ng8bDngnPXHerDTlHeVnSRZAW8tcM4COSxEagP8AccLjuQMdDXLaxYz2bvcpBut4ImeMRxbm&#10;jYAgEk9V2uRj/Z5OKTSc7ZHdZDblVDh1Xa4P38dwSc5H5dTXBF3Zo10OjkmkJldTcKgVliV7UyMz&#10;JtLEENkDAOPX5cdOak0tvKCskKoTCsNz5S7E5VdwK7sqSMMf0xmrrXNoYxGZLjJOMCDZIHxyAQWB&#10;KjJBJGQB0p0kcUipIWfEqIyyLKPMUDnJwc9ugPPOamStLQxUXexh3GPkYmWUPIwCh2jIZVC4H94H&#10;BwMYyAa07aZoUVyXjg5xGnyuAOcZ4wxOScelQNZlVVfsrqI3DKGBG1SN244IYLjn15BxU8iOhjQG&#10;KRt4HltGSGUYBxk8A9vrWqbWptCCszSiuoZPLa5JQ7kWbzJ9wjI8sLt+fI+XcADxk/WpLhhMAAI0&#10;eZfLmj8syEngEMpOCwXrz1BB4xWIk6NHhDFJhIyZowwZRvABY+6qVx7/AEq9a3HmRBZ2QLBMhVXO&#10;xUYjuT3VWXJ7lq6Ias5Ku+g+4tLfVLa5tpVkkme3kUp5wAAZyybWCjDBWHODjHHFeVfEb4W6dqlk&#10;02nxsJPssT3auwS4by5FYJHMOEHnEgfKSd4BOCQfbbm3vFhZEaKcSYiWS5ywZuhAUjptC4BPf25b&#10;MrTw7ZY2tp5Qq3JJCxkmXgkghVDEA4H866U0lZmadnc/MWz8UT/Bbx5eorSzxX9xKbiCGACG0tXO&#10;yBhvYALGgkyRyxBZQDwf0a8JeLbDXdKs9RtdlxCY8yaddOZ0eMAFgyAYZGcH5R/+v55+LHgC11KK&#10;e8tYLmOaYyzEWwyJG5ZFbng5jwOgJx6nPhXwf8d6v8OvE2l+FtUiuIPDl5JLHFcavdxpbWc26OMx&#10;rKX2bd5RcHKkDOVAAptc+iRMp66n6VSMpieZZYHjkkmVW8obnK/Iw2sOeSR6HbxT1k/hUuxjdlUk&#10;hxJjqQQc7sZ61gWFxbanbwSx+YyzRZMs7K0jsRnooAUhTgLyRg5ya1wkQd2mtYERoVBMcpBZcnHy&#10;hcD+HODySawlCUdDam01oStKmXbeufkVJQoK7t5XJ6YK8rjnOfaoghtZnaZn8gxq0IWcqEYKByTk&#10;ckkYHXihYA7+ZDcJtV2aWZUKM3cc9uuTkd6sGPzCImKSGFHJTywflXJLt65BJ/Diuad7l+pQuFSb&#10;ezziZxGpWQ5I2gbQhLDkAhRj244rmdY0lNRUsZLmMLbyq81jc+XIhY57jAIYkjqPfmujGbV/NLJs&#10;MsXzxqpBRQCrsScAgsCfTOOTnMM4I2Hy2E4UALHbsQRuIwEx0wDn6g1MotpWNU1sclE7W5hVboEm&#10;IG22RENgFSPmVuuOpx757VrWUqzlXnf7W7Q7pmjm3KqcdPYj+LnPemvZx3UEEc81w9sFQs8k/wAy&#10;ncVVnHQjjv6g1n6dp7Wl19mM03kx3EbIz252EEscKcc8ZPft6isHGV2YySkdXbec8UpMhuC5YySR&#10;x+VIQQcY64PI745pXKwbxNs80FwjCQ8YOBlmGORjIA4wc9c0y2aSKOQEhSHXy5kbc+7kNlWOCCdu&#10;ORkHHFSGSNk3SSpERESZA+SowADs9Bk8/nXRTb2ZzzhLoWFcRpC8rEbgy+THAAoOS/8AD246noSO&#10;/FRyoZWYnMaqg8txb7mV2yOpOduGfPc9zU7bVhuxDEPtEQBQyTZ2OFC9ME89T9c0mxR5iJ/o7AtI&#10;uW6DJI5xzkHv19s10xS5dSU2tGZr27xXBbe6CVJI0jaMyEHhlIYHaAAjjBHPBzkctSYFisM0aKZA&#10;rrPGN4QhTlRu6ZJ56kDOKlVLaFJo44fIWWWZhHbxeXly25iqnBBYtu3e5OajWHzApMQLhoh5LMRI&#10;OcbsnjqMZBzgfSpe5a1JWijUMXjKB5Qw/jKEsMOAD1OSPXtU48qRIlTzClxko8coLYCqrFt5PQ/T&#10;OcCmAyKzP5jNl1MQCKGDbwBkhuhGQfXnip1QwRCBg/2aJFUI0W4Bgh+8eSc449xnrWkXHlLjHXUz&#10;NRlT7LMxbySEJDovCBVOOBnPzHOelYVpZNqFxHeyxiWC3uHUQum5FnOx0Ytx84C5AAyu7B710D2f&#10;2oOExcMHJAcMQX2gbQCfun06c5Aq3axJAqgH5VhkDR+YQChA3sMj5T8o+brgYqJJI1tdWK+yKExW&#10;yu0knl5eedcyEYGV6nPOTnqRUbS+buhlw9yynzDDlYyegABPB28k9M/lVhokkgKShpmnCoCszqyD&#10;IIwc9MDHP8PvSWoImhVsIzMzIzcoBtIxuxgZIByf7x9aiyuZTpStdk0Nu8YyiQ7GtlPlOhUqSx6g&#10;jkHqAPX8KtSb8DzEkMCbmmUHzgwLALgE5J4BP9BViFApDEh1G0NlyXA2gndzyB0A+tI8KudhzkF9&#10;6qdhjAO4jjngnH0GKu+ljHSLsQpsSU7FijV5Csz7ck4VywBx8pD9c9O3anFQS25SXIRoIPuxtIDy&#10;ygHLYJBP1FMEIjZtirGTJI0UX3UEJJIwMcZOMk9c/iZ0WUySJF5e2ZAscRcqHkycqMfdGQOnTmm4&#10;voXdNaF6zSEAGTeXXIixBvlZATkE8Y6O3pyKuSBhFJ5n779wzsyS7SvyjGOoGDzn0zWcXhaNlill&#10;KyNKIZHk8x84AOCPvEAYyAOg9a01keeY+VvdAxDxwx73XLkAAnHBAz3xUtWZUKempUeEI7DZ5y3B&#10;kjB2kgr8zDc20bQVwo79OuaVELbdoYgpgPuYhAQQNgIOBnuasqAuxJJIMtMCcuFDMdg4+foN3T/6&#10;1VGVlTzGMoby9g2sGCogUouVY9QGVgR361hNu9jXlUXcQsjKUjeNTHMEhHmFGVvlYZIOR05GOQOm&#10;KrSlFYmOVZNzF5S8RYcgbdhHY/MPpgVZdUchW80rG5PyzcRkgEgEYPTA/Dms64Pl7Y3ZJCoiQBZt&#10;hKDH8OenQ9enua74r91oTKdnZEyGJF3KypFbq3mTnGEUluC3XjJ69qWO6SJkmeVISJXWJmtAwePH&#10;3QfdXYj2yeuKr24D5/fwZN3IwjijEhCqigsSSSoO5unAwOuacAFjWd/tIkiB2xmbLIpbrt+6QB06&#10;4ArWMuhhObuXVWIoyLJIHFu5jiWJgwUHJbcR1/l1PUUCC4QzoyzSYVWDyRl8dSwwv4ZPYD0OanXy&#10;HWaNpBKIgyMomCiM4H3sg/LwM++CanFvFCHEixxebGgLM4UIoYAZ+YccjJHrjkVT97czjOCldnr3&#10;hrxPJEYlvL2PzbkKkMt1JJcTyZCqIwHJJYgL83UjA54z9n/CTxfNp1/pYKHa7bllE5BeHaXO5Sfl&#10;bDZIPZexr84PD+tSwXloizSSSW4aGSaZ1kMLKodW2nJQ8oOM7sE9Ov0/4V12C8a1DfZzJfNK9s8k&#10;qRwyXEgWI5DYw+zI29Pk/A+DOmobGNOo5vVWP3g+CXxAW3MStdMtqWiZklR4pHwDuxGV5wqpgjqG&#10;B5Ffo9o1+L+zifzUcoNrAPngcAg9x796/AX4M/ECa4nhjg8ua6hjJghluPOknVowx8xiAA4XcoK9&#10;Anvmv11+CnjeK9sbSOdJ4AlogAnnySrEHlsnJBH6j3r08tryo1dS5pNWR9SwsAu3vn0qeqA4w3BU&#10;4KkDAIq6pyoOc8da+3pTU4XRgOooorQAooooAKKKKAEIyMVGvDYPepaY/TPoaAPI/jn8MbH4sfDj&#10;xD4Vuspcz2Mj6XcqxDQ3AGUce4IB5445r+Rn9pD4Yz+APE+q6PrVndaXILiRNOs4eZ5JESNpxKF+&#10;4BJKfm6AFR3yf7Q1bd9a/Hb/AIKTfs5/2tBb/FHQ7T5ZlaDxBIgVUhj8tsEbgQCSFPOM4x0GKjEw&#10;VfDOLPmM5ozweLhjKfdKXp3P5YfEFg1mtrFOLbdbRJbGcyBIvMYoQ7kj7oIXG75uGA61xDs/mSQy&#10;gQumZTPcR/ukLsSxOB82QMAduK+gfiHoU2manPp62d7bMJftAiw7sAQqRITksz/uiCv0Iz1rwe/g&#10;n8/YttJBB50rqsowAQ2D3A29DyMcg1+fVabpVGmfU0cesVRU4M5W9VmQWzhpI0zIkImBcCQBS555&#10;IUnnr264rjLqCGS7BhFqYwrJ51uA8sUIjIWSMnhWJzksO+O9eigSp5tvIsiyTbhFIqAErkH5SDlS&#10;GGMnuCB61x95YwTXPmyb5I5RsIug5BZcD5/cAcZHArFxT1N4yU7NmvYXEjZiRJoZUhLIyy4DSblA&#10;J2gHlRyMegPFXp2VkEUc8KyI8qP5zkpkhtqhdmNxBQ85HzdiK421lZ7yMu1tbCSInC5VgWjOXbBb&#10;czMAoHy98k4zXYI5/dpIpZnhJZGlKFcAkYbackNjjuCc1i1Zm0YKUEhsgYeYsLxlI2XzWSYZ2blL&#10;Y+YZ4I4/wNK5eRXMQR/MjOJHGAwCnaMjq27HI7DiopbVpVhFu4iitiv2hE2hJQI2GMspO3BU8EEl&#10;RzjIpuBG+13BmREIDEiVVAC885OT6eoFBMY8r1HGa2d9qSKWVYwfIcNgYIzkcqCQcA8/L1NVpMTD&#10;fbssyQxsGSJQDvXgAnrkO35g561nahFa2ksVxKkCwxQyBrbzGZCFVXwxQcKwB9wWx163EMYeVkcN&#10;512HeJbhzKrlQFIJPyZCg7BxnJ6kmkkbu2hYYxvFtMkbvkNOscxY7VBI5AyBkd8D0NVJRcMqmBfJ&#10;lkVVeQxqXjChirZ7k5PXr3Gaa8kqzB0CeSmVkSOBpMEHJJxyRtA498Dmk2hVEs8SAwlWilNspBbk&#10;gjuoAZwc85Xjjms5c0XoTu7ow4tSjt7tY544mgmcra7XAEjOF2ngnLBtxx6cYzWgWKyo/lh8SAyK&#10;wYkliOh3cHJOcjuRgdKbMQsitMWVmbEnmQiNkbOAQT94EEHv0OM09hHKu2RGMKuC00j4VRuAz1zg&#10;k/rzW6m0XBp6MTAQeTHMww0gt/NcsX6evJOT9fwqJIpHP396hyxEILlgSRgjjBwOhz0yKq319HG1&#10;vCrPHLdOiRoJV3xyMyqDtJ5yW2kjpkdquQyW4IlWULlw0WyUMdjKMHnqGLcdvyraMrqxDV3oVFim&#10;2eZIbhoVRJFuHkyochv3jAqV4woBzzz+Mc8kJdw0hDAlJY0JfOdpAb+6eh5HTr2qxIRJaZjCmdXY&#10;J58WYyuOMEfxDJ49B71iax51reQKzX0IsppFeyZFUB2LK29SuQ5PBxyNvpnKquUXqJxkaZDLiRBv&#10;ZGQMTtDknBODnk89vSq7odnHnfZ1KARMhckKVPzOW4OAQSc59earWiyLDbuWMwMIDMq42qCOWUkY&#10;K4I/A1aT5WUbpZBGdshlUM0qOGGckYxycY5HFRzLl1GlYYg3OY23oJFDQtITtDkYyobkMFUEjkd+&#10;tVLqdg7B7Zlk8maU4t90RYDIAVeWJ6lR25PWr6u2xdsEZnDJseeUuVRSoz9/jI9cgE+1QTiGdgJI&#10;o5FxuxJjoV68cEfNjBGM89qiPxFu/KRStMWa5iuAUlbeIJBhVk5JAwvGSMY6DsKqSxSCRi1yszAx&#10;/OlxtJYqBxG3AwSMDuOeM1eaPc808H2iSCV3WFZIyGJBA2hwR0VTkAdSMVKVWNmGQJBCpJZTuI29&#10;SD0IOOM1VSCtcz956mdNppNx5zyTuxkj3b3Ea/ISRyF+YE7QQeMD65Ze6bbX1mtg42xGF0eOJ2DK&#10;vmGUMpTBDMTjk/xtnirjsPLK7LnftLvbG2yxCjDYYNlQWJwMHGMd6I1GySVZEhieQR7WuN6FlC9A&#10;T8nDY6fNjvWTjdWNbKSIIYY1kG2JdxDsznoVbIPykcc55x3GKo2clwkkpdSjIDIHEKjGwBVUZPzZ&#10;JY+ny4+us7RRIdgDwGRSkUFyLYjLgqGkPUnIG3vk561g+VJZaivypFbPxuWNSQ7ZLpnbuD7pPm5P&#10;AHqc1TjyyGlFu3U1VkDoHZUimdlVY4MCNULKFclmAz95iME8Y5oZgeQYRIHYw26JtbawyfMbJJGR&#10;x6A9KjKhWVwjIsMiuyIuGTBBAIBJ6kcc5wc9aZPM0Qh86EzJ5LrJ9nhJAkZmPzEg4yNvtgBetdyr&#10;u1jOVN6NGcHkt7oJEXHmTFYHtYd6BiDywx82SrDafSrM8aZBWNSnksJJXm3heeu0nHU9f6CidEvo&#10;0mUxwt/rAmAV3H143KBuJ49RVplWQCNY5ljVmCSySIVKEYGcDkAHuOcetRKpKRlKFyhBK0JhzEoi&#10;XbuDL5cgB++DjI5JPrknNTRXSTxzq0oP7sjyPJ3SuVfgct8oKliB3HoeKoxK6X8kIbCBwxZZ9zOz&#10;L0IHKnLx475FXjaRQkTLLawb54Wf7UCQVLqGONw2sQSF643ZwagmV1K5JG8YzIUjF0gzLMEJYKMF&#10;Qefujnr3Y0Ry/LE0QVC1yI12phdpJI6DkcZOPxqFiqKwEh4IZnhViuTgEhSx7DHXGR+FFvPDM0lx&#10;BMhMEm0LgIUJb5VVcYY7WUlh6+tHPa50U5pogliS6h1C3uU3NcRukMu3y5kB6+UyNuZtufm64I7i&#10;qNlFFarFbTQrGLRPLwgLFZBtVySDz1PJ5ywyc9dF0iLTMDKSzIhZXIXKuW2hsZwdo9QenfnB1ES2&#10;93Bdecotx5kRK2zKY5DlixYH5lyMYIPXtU1JtrQVTEqnFq1zp4JWm3FrWDdsjcWiRh2QBATI5DNl&#10;hhiduBwe+TUshHlbXZpIw6mS4ZSoY5AZeegwqg4749a5W9TUbuO11HTp4isd1GYXltjNbuHixuyM&#10;A4XlTkcnHPOdW3lllRwAy2wCsHWfJCks75wMKdxHJOSBgjgCueN3qzODezJ5bVMRMYtm9CsDy72U&#10;KDywycHhWGT6GptsZiALN+9dY94YAqCMZbPIwSTn19qh2whZApk8twzT7ITIWLEgbiB1zkfjz3zZ&#10;ndhHHHhnaa5DxxiLkEAHucBcqevXAHWqE5NK5CgjJ5hVz9oBykZUkqwAGQQSpIJxweeaakgEbeV8&#10;zRNiZrhQ6NwQAWznIz+mKzGujCsNwsd0FLEy7YizgqSSCFHA4PPHuakhZpljuNk9nJcTGUxvGAqk&#10;IvGSSPlIOQAOcHJyaluxcavMPnuf3fmxwJKd2Y081SGGAuTu+71LfmM1WtryS4tFeIGCF4dpLyZO&#10;DnBBGQWJUHcfx61alSVYCVXIecCKGfBXJCk/JnONw4+nQVR0rS4dM8y3tbVLWCF5nEcUBjVjI7tI&#10;4G0ZDHc5J55rL35OxuP1O3S7gVQ3zxgFgJTvjY4DAHH3dnYetO0hGFnbi5jIlhGHNtA4j+782zj7&#10;o55PPI6d7xmKysBGzTxqyCGaZkUk7GXoflBA+9jI7CjcsCExTvIjMpMzqV2kgbuATkZ9Mdj3ropw&#10;dtR9dRHiT97sCq8kh81nU7lOF2q4zjOAp/8Ar1GwjBeRnCRSElRb5zICQfv+mAenvmpAkkckqS+f&#10;HClwqeULdt5jUheC7fMchz24A69aryzW8MKO1wxgKGK48wEHeRyNo4IGcdwCevetm0ldmcoqWoC5&#10;QM5UxxqxQ+Y6kbgD90HPYjqP730p1vNiDZtUNFgRzs3mSOgwTyWyBknr3zz0qoogns1vIpY7i1fb&#10;Gk8HzRgkZ4ydvYflViKRLp02u86xBmAVQNpxtZuxxyFx0HX3rFu4o3juV8TRsku5zIqFi0YKAgAM&#10;2ELEAkJwTk1XvkEzSKkkkcUoKriTcW5DLg4wTxwcc55q4I2ZiRHNF5gYRyOylyAARxkkDLN1H8Jq&#10;u0kZJiaQOkispSNdzF8BgoJOACCQe+acYrdkSqO6SKrQyxxrLb74vs8zuxDeWrKRltvXI344x0Ho&#10;Kp6hELiG4323meZu2LIFzGwYFGwFUH+E4bJzznmrM80om2lJShjdwiIGG3GMNxz1+UD05PqsSqI5&#10;YD5vlwXRkEk1xkb3+85yeVJY5Hbb6AVlVhGw6afNpscR4cL2OrXltqMk5WJ43ilVpUiKou/cW3ZC&#10;kKSeMHOBkcV9CWCZs4ppUWFfKK+fP828HDMST9/IOcc9c186+Irdvt0Uwxulkga3cSBvLBMhH7zO&#10;cNGrkLnHBAr1Xwnqxa1hNxbiOJbCOZxJbhIl5YiWM7iQSzSFhjDbwc8YrijNc1kdPMloemQt5ixn&#10;yFO6QqRNGGJP3mC8nAI7HjmraB2VgsvlgzAJJDb7GOGPAQjIHA78j2qpFOtyojmlRpEUruklJdmV&#10;QAMjJZgrbucZxzmrJEMzM9vCjPLcFHMtshQI45zjudzDtjBxXUr2sZST3Rfg3vKJBCm+SQRsGbEZ&#10;bPY+mecngYpxlSVkiO+SUXAV3gAOHC7wGAORwSOeOg70kMcmI4okZkuXHyxDdKpGV4OCSMtnj2zx&#10;T7ZthY4mbeMsPLw7EEs4G0cnCnlvTitIrqNaLUtNC0SOZQI2nUiOQrhWjyMYJOeGLknHtjNVWEiF&#10;yBOrG6QY5IYZHPXgYHUflTovLyVLb2Kjck0mWXkH5xkkd+OetIsinaxDhlKnEg4Ck8dOnA/ya3jF&#10;R1IlJNaEqTCVJJUjiYCQkxwxsQ3XIGDnk857mrUUjEsSgeN3cW5kdx5jKAGbk/KMgcY4Bx6VAWW0&#10;CTskM6xSGR7SaRwJQpJKts+Y5P8Ad54ODnFSCUszCMyEQlmWZY95YqGJAAGSOenXgelVZBGXRlnz&#10;NyRsqkO+8+aIiI2DAe/I+U/mPWkZipMgVxPHE5j2RkEqA20EAZx82R71WfA82QbI5Nh3NuLhQuQD&#10;juMlSfrSpPFvkMcr/Kjq6sTho0PJIx15HTjjimQ53kWIWMbKkcMa7XARA7FXbbkE8HIIA6jv0qy8&#10;ZhMEiSxxoblyUeUhhGOjEMMFWyu0nrhqYsgjcrIAsrGNVDoUIbJK4OOC2G6ckZFJbxhAIwIyioEY&#10;BySrbycjI4U5AwSf1oLhFbsnGYoysfnxF0LutwxVXJblgMdCAoPPbtTNomBWEkzO5cC3DSbdq5Zs&#10;A8DCn2zxjmoULcRrbptCbUkkG4YycAZ4xj1z19am8xVj3OfMbbv4tWAjALg78ryx2gjBxjpUtqIT&#10;SWxPvPyeakUZBTyGjUrhzxwM5UcdKkWWaGJmDxCeKF3gjEe4FgMAc5JBByMAkYyAarwGKR8K8OWg&#10;ZCRIqzFYyDu3Zzj94Oe+RVlC2ZCGZUUosjBGxuAB3cchsAnHTnism7u5mNjdZCVR3l8pkxwCWUjK&#10;/QEbh25TPpVuEyBjDCshdY0QRFQCF/hALcHAA5z+tZqyCSPyAbuORITiZAsjxyADawDAhmBGVBBB&#10;5681dhYtLK62ztE5IhPmA7SpOeD2zmri+5UdJWLBG0s4eNlUB1kf5Rg4yoIPJBB/Dj62Q7RHzTEo&#10;RZAPMVOAoOfmzjIwASPXOKpOocKAAJE5SJUZEwSQCSeMcdOv4VZJJ8wtGoUOxaTJ/h5LAKORgcA9&#10;Kq8Te7HqzsPNSaR5CkflS3MhyCv3QB024AH0qSRQEKqJDbeUgY7nYsoZgQe7NuxxngCqKrIVhw0i&#10;ylCR5/8AHkH5SMckdvbrUoligVpf3O6NFLzGQ7yAzEDgcDk+vU0010M5vQnYSFoiZLRwjt5XmYLs&#10;xyeV743fy+tShJphI4kLta7WcpAwwGGBkA4BYq+Py7VUjaaEJEiGPyw8ZtpHICOrAMTuOeccnnpk&#10;VdlCSyI4QeYjqwy24pnI5AXqQCfxFFyIxuSLs+T7jbnZUEQZVX526krjPHv19aQyIXlIby5Pu/ao&#10;7dgGQE88jgdeD0yTioCChcjyzCzfPCoKhUZ8ByTjnPJx0B9asEPnyipISQqXVMhhgEkNnJB+bPA6&#10;d6NGhNWJVkHRgXZT8pUgEKSpHvt6dfQ1KIo2WNgi7lULEWdywAAGcluSQoHPHJqvHNnNoYnZtyHd&#10;DgFRuAyAWztx1+v4VKspiYAuuxIwZHMRUdcr8w4ySM8e3tT2Li1azLUcWzGXO0rj58gkHJHOOvpU&#10;SOEKStLKrLhj+6L7WUL/ABBj2B7dQOtRRNvdNksjKrMiSPIwUyjnc7DtlTntTldUilzIw+UC4dmc&#10;MWJAKkHqNufwrKV9xSa6FzFt87P5kYilVp5pVYKQRxhyMAYB4HTHvUqLvVlXe0b7yFXA2k52nkeh&#10;HB9KrgrDIGMkOJZihUEKFbsqA8Z5H5VbCojOwIhZPmkVNo3HgFiMZJ5xk89qSdlYIxvuIJFMSM5U&#10;O+5YZt5BVskquQOp5zgcZI5FTxebIX8xyFYxAtA6hUQhwAcrxnv/ALo9KrxORtjZyP3amVN2CpJz&#10;kEDAzxjr0pS2SUVImnZg+WbLeUhO44/FcH1IB61pvuOUbbFuL57eMgyeXtEgeKAs+WGNpHOQCvQd&#10;MVMEkYzEzGNMLuaOHY6gZLMWxgkqo7DGAOapQyspSFHVVjlVHBsyXCDA/ibOQR7e9dBokEFxdRff&#10;GySXyw8mVIymXGDl8bnzxkdutXQ+I56rai2eqeGrRFeO6XZb+azI7AEgqNp4HTkHrzXo+FKKS2fJ&#10;lJO+Mggsfk5I6gAgDvyfaua0Owjttu1ZB5cwUSxybiSDgg5bOMHkjPUV0v72WJmHk3NvcRqkLxSg&#10;EpnO4ZOB2wc87ia9STSVgpfCNXcZYkaaKMIhC8E4AB4C89/1NTxZREUxSBowMIsq5zkbBjOSTnqe&#10;vNJEd/lSRloykpby924kk4J9B0Pt6VGLcABJgA4Yts3lSfxPUgkfn6VkRKTLIUzvHDEjTSyyukKe&#10;XtDMMgAccYPr3HWkiVwI5C7YLlWO0tuOwjjOQOQOfaoQRzEzgspYs8pG4hsHdnPXls/TNWYpI/Id&#10;gFESAZcEEEEHII9eefrQY/E7sUEEN5c3lliFWZiCrOAR0/i57U4lGAwwlWNf3ihec4IPBGNuM+tI&#10;GTEZV2KRXC5VZOCvRgSOehzgEcLUy5jZSSqdBnOCWGSfr3P4Uou+5TlZXQxw2wruJwh2AMMgFQSV&#10;znHUflSKjgZdGR0KqpaIkhsYTLHheM8n8qRzsPlFLiUGLD7JBgDgnOTyP8PpTmAEkqq6LHHMqJcz&#10;ACMrgbSuCMLnI55OMmtU7LUSbbsKkoVSXSOJViLDuQASSMDoB7euKHWQNOsIG7eqShnCMGxuBYgc&#10;84wD6dDQNsUKTugyyAmVkALAtzgemeO+MHrS+cikuxQo6hmYEMVGfQc8EkZHpQ5K2hohFEciyKzy&#10;ybypdfOBIAzjHGB05Prip8TSuWikiaISQldyktnqcejDkDnrg1HHIQyKvloDiT5pCpViSX5HHBHF&#10;Rhp2mikO3lR5rFggY8/3jn1xn1NZt9QHKqRurfu2MTqysqBSnG3nJOG+YjPfmlhUxRb5HWRtp3Kg&#10;w5JZjjJ54zgZPbFOeTy2G0IUlcKpcqzE4PfAzyelJIY2tjJIYmZlXfIQCpbbjoO1NK7sGxHcRq2y&#10;KQbBskyW4IVducenJH5c09GLvuV8EK3JfG1SoHTsS2PypiHe2/aECyP5jSOCpDKM/X5mHI5wTUse&#10;1JZIIQ4CgzeXEMMEJABfB+ZeeOOx71Tg0Zy95XQ7Ahd32lcRLhIwpOOwxn/aPNMRQsawruRWjRS6&#10;Jkhd3LbODwrDuc8U75SX3AyrGwKEkjJ5BYAcngcD3pWX9+VlVFdGVVT7OS6EcMGOepx+GO9LbRmd&#10;mNLSbow2Q0TKU2HnPHLY7Y/P2pMKWYx733fLIsLjcp46ZPHU8/lUkm7kzKG/eKA0abVLEgAkZ56j&#10;io15EiHbKXLs3UDBxknsRjjH5U42TuS20wVFkULdSxuyhfMCIzOqKPlwxB59x646Zqb5kIRZCioQ&#10;UMcezIHPXPA5xz1xUSguImKxgOrFQkO0FcYzkHgdQfpUuVJGS3fymlC5Y84+UD+Hdwa1TvsUnZAp&#10;fJWffGqlWkZAGBUnnqRgYBI+hFImcyFcRtFtKh8ZYbSMsTztJLe/FMeIE7Zo+dqtnJAIycnB6gYp&#10;WRJI4yxVpXZW851G5xgkAEH0JPHbNTJXQErSRny2d5WbzCPLOCFGM4P4Z/LANMjw8ZlHlo3lKXwg&#10;Vw4OcYJwBz+HPWpdkcjElYyQ+fmY8EEDPJ7DH5mmlCzrGqs7cALsIUDp36HGfzqYLqBGq7WVWCQh&#10;wuxXkLKV5GF44y3680HLIxxMCCOGkAOcdeM8H270yNVyGjTY0hBBVdzMTng8dR1/GnLKinBV2xvJ&#10;2HcxXOcgDr9QK12AIWYBdxmiZ1ULEBv8sjoc+vA59hTJxHGrPK8gklO5kXhlyCoxk4yeTn3qb5VR&#10;eVDCIhR5eAQSWzjGcUjiUPkxglSBgffUgnvjoO2KnmQcqvcgy4QSJ5ipsDBWAfDcEggNg+5H9Kco&#10;2htz7dysQh+QLjocDnGD0FKhfyjuxyG4YY46dT34/OkKSYiUqVQqwwDxkk8ZI9MHj1pifmRBMhVL&#10;yB+P3hXGSGA555HsexqJjENo3K6jAaRU45OfTnr19sVOTsZmCSKvmrskaQ4cZ5wp/h+7+vSodo3E&#10;tcIuyFfMwmFBDEsM4yCcjqTxigxV3oim6su9l3RrhR0LYIPbB6nnn3pS29XffGQAwaRxs3ITjGDj&#10;nI7DOBUxZiWjIC3GCGhfhdu7IzjkHGCCM8GoCpc3H2iSLDSNsymMR9FDHknGOSPbinZlqPVjlG3c&#10;rzRncf8Altg7gM4Azzwf5VCX/eQp5+3e4LK0YYDkZ6HPJOfwqVlUxyFshFG6KR4slcABuM9Mjjju&#10;e1I2AFdJPLIRWk+YYIwc8464xznHApGg2NwyKm6NQkjKWjf5S3XcR7nJwalJZjjK7jwYl5AOCct6&#10;g5BH0qOJ4yEGJggjwJPkIHzcMSRyfmHrwvrUjYbeRECuwBl2q2ATxgeh61tFWRCcn6AzgRYU25+U&#10;nD8ggDBJGOeW/PNWPLLvtOVRHBBjYKMDGARn0z27etN+4JAr7MSP/pUMe4Kc54UDrjGc0mWWSSNt&#10;hOFR22/MW7H/APXWTd2axWpaYoE2SFtmza8IVUCkqenXIyT9cdjUWPMiicMqxYQlklXaxHAUZ6KA&#10;Rz/hSoZQAUMQZW+RchSx3feznCkn9eaa+yNA7EFYgAjhNpAxz+HSkLWO44SFoxskmbZIpAW4KMHy&#10;rcbTkDkE+uDUJkQR+aVjLh2bfDOWGzkITu747DvnPan52KfNMRlMi7FYgAKV+b5eT0IOc0m/zVDz&#10;LKcqnl/acM6vjGCQOwwOfYZNJrsJyTZMqwJGibwcRKHaIYZ1HzBRg9ck8n17UZQqHOArAt+6YADI&#10;zjA4ByQefpzUQaTh5SI1YbXaTGWG8AkEEYwD0HoetCgxmPfIEJwEjkiZdp642gkHhfrz0pjuSmNG&#10;I3iIMzqpllwQGwxBJx04I/GlVoyTJh9xIywIKsvGTwe358etNjeJnEYlhDyxExhmC5LMAM5HQluc&#10;9OM08FQqnEYeJWLMpypHJA47+4FAhu5UYL5oYtIoywIIG0nBHrznPHWpsrLuCynG0hyCAQBg/dHI&#10;4PWolJ3ZWT9zJGduWKlsYGcHr0/SlYz7omInl3MBK0oJZWXCqCCcgYHT29KnnQEaDci+ZvTzGXyg&#10;Y8FQ2AR16H5jmp2YK5Z0xtKIIX4YK2ACBnGOfy7U0u6h2E21GcMxaLhV5yvB57c1XJCDLKsKqSIU&#10;ClmQkEnIAPH+HNUtTJR96xMzBnWQKf3jEmSLO8gAjKjByeD19c09Y9wYOHibLLuKkrzx0B5GB+uM&#10;0plKFixDmUHZECApXAJGRzge49PrQxIk3eW7M8iA7zng9TgnHufY9zTaa3LcY7kamY7HKCJ/kkCz&#10;fOEbPzZVegAA5GfWk3r++ZBIyvIQ6tJ8xG7hjnsQgOTj5TggHinKhT5VVwDIQz7CqlsjgAnORjr0&#10;9OKrtgzQsGdCBuUKMF9rfxEnPGTx7elIlyS0RPK3ys4TI2nCk7eSM9QD7dKZG4QpF8qAhtiuu4s2&#10;Ry3PP09+ahdyDGEjZQEXBzwpIGRw3IGDSxHGMNt23DhVIKZOCTxj7vUjt+NBGpNtJjzIVdOGZpJM&#10;Bh1PTtg9uwpru24bUi2bAOZMOxAOdrYyeccn16mmBXbdLh45nUbNrZYKOmV6ZJyc/hTzHJI6sWyI&#10;yN0piG5mGPlHPcZz9KaTELICTOWRIsrhwTkqQADk46DJ4HqakU8h0mkimjlQrcDaW8w8D6EAjFRb&#10;T+8gxmHICiOLMeOoDHsfv0hLRGORt3lncXb7wOCAp4P+c07NlxWpNI0KclUgMcil5ChDH7uNwDYx&#10;weB6nNAA3eWHEbiAFeSQRkDnPbpz7Ypv73zFSNww3qdrEFmJP7w9sEcflSKk6SAyBg7sC5ZiFCjA&#10;yffIz261pyqxrcRrhSdpUDdGGjQ5LknoCB0GB+FOlZmMnyeYrcB1c4XIOSzHj+E8dRUskUjuhTzF&#10;UNncrbT0GMjvxu/KmJbSBhgqocFRuQHJGOvPPDZH09acIdCG5dBuEk2qo80oyDCnLA8MRuJ4yD9c&#10;YpyNtDAndKhIMZAwMf54+nNM2SOmwxxsFUhd65IwCFIGPXHIqR7YruMTM0LuPMiRyDv5BGR1Ocj2&#10;rTkZF2noNy2xcyMJgAHDcktgZwO/4elQys0iSmOU7ImJbzWwAFwMgHkqcdP0qbyWmKzyGHazqfJQ&#10;YXOBkdeOh/OmrbOZclANko2uVyGODwM9OO/rmjlZN9A81eHJ2vIC6tJB8qlgwyMjH97p0oLx+WAV&#10;i85VBIl4OAOhX05HGe9TR253lVBQKrEMrEqNp6nvknP1xUggdpMO7DnCR8bt3zc4xyp5IHtS5JFR&#10;lruQrLuX5wAXOCI8rz6n05Gc0wlU3O0MrFFKqQ24njnaPXHfvVwWinbli+yQNwMBT0IAJGeMn8c1&#10;H9jkAMhxIyoqsMAuSXBAXkc9envRyyJc9bXIUkR32uiB/MHlEOFJHOOnU8nr60jSxgsfkYq6snAO&#10;TwDk55+8ePYVa+xExqwVGdSrLJyoPPPQHuOetSLYSkZaYoFkdmCseBkYGQef/wBVLkfYtSfLqUNx&#10;PzrlxtU7A7EkDOAOO4AyT707zSFAJkICszkHBKZPHIyOMf5NTpaGUeYcpKAV8k4LDJHUZyev+FEV&#10;oqMR5zIPLDZeMsoYEHO4HnnIJ9qtU29zGU7MgWbygu7aVYgF5iqbieowTzjk8dh7Use1gUCEkjKs&#10;WG5uQx4Hfnp7VO1icSYdGMQVrgHO0KP4vbj19KnislLM4bdJE4MjsdwIGAo9j0/On7JmtOatqZgk&#10;UvHtdiWbqpADDB+Xk8f/AFqkjcSpFNEbfa6BhLGwYEMQQ3B+6SQPxzV9dLVkWHcSRwzJx8pP3tp7&#10;96a2n4csdxSOUlGd8ZBCkjg8gHI6DvVqkN1LFPzjKFJJG5EwpXlSAcDp0yv9aZEVeRh5gAwAzK/y&#10;gDHIOemM9a1RZrtjUKTIWbEmAF44GSeo9hQbSBkKOY2BBUg8qSx5GOnOMH1rOdGdrIHKMmZYRUJC&#10;q8e4KwyxIJOeR1wCc/ypBJtdWVo9rBXj8wAHHJ6ccEE8j0rUFosqRs+UZjuTJUAHuOM8Ak9KjW1g&#10;bZIihkkUGIpKHYn3OeD0yPwqYUZJ6mTklsZ5YbA7Su2wEuEGSAR6d/WmKsu8xYXcJd0k/l7gcjoO&#10;eMc9PWtNbOFtoI84bics5CkY5OR1GPSgWkQ8sABiF2orSA5ABIAA+9jOcn0rf2SaMud3MldgyzoV&#10;TyWBCO7KVyBk5PU8np3pyFiWDEskcajy4xyQATkbeeeRj/ZGMVrLbJgncoGWVgs2WD7jxnHBzjgd&#10;6d9mg+YJGOHO7C5AOOwHTg/rWModjRTuZcbYGcLCVALknOTg8njnqD+FMVSRIztGgZUMjwnKlQCT&#10;nI91/OtL7LErHMZkMiKGy5yV4yTzwB19evelNqCrErvVZGGfKwFUgcZJ578+hFT7O5pdmYpV1B8w&#10;MxjQb1X5SWJww7HOR0oH3nQebIAqNwAGYbif0NaaJFGdrGXasa7QsnCncMdB8w4NRFELujKxcHcP&#10;3YG3PHJOe+fzxQ6V2aRfu3ZSd/nndEYKgZiJQQATk7TheRn+LHemAbw+9h5hyspVMgDA+WME4zgg&#10;4NXSnlkbgwLFtrEgBQzDjg9DxgYNHkqDldwIAGQ4CAE5IABxnI571Dp2K5kVkYyKNgjDFyAElAwe&#10;nPocmqzqSo3HAjBaYMCMnHt6GrgQIrgwr97eWLZG3kyA9/T24NRtFHhEY4YYZ0DHAVWBHA6g4weo&#10;xwRW0EiHUIY4zumIWLa+B8hzgZOTyO+f1pud4yvlFA+AEbBCEd8dDnPI9qnaNw6nKiMKD14CFjyG&#10;7jJAyOw4prxquwnIZbU+ZJjIA6ZYDnk5HHTPpRKPY0T0GNhTtxjLZQNwzHAGevJ5PXriovLb5CFd&#10;XLJgzjAUgE9FHPY4z/WrDlVK7S+QpLLggk9uMexpd6sCrGPIUrFtbawUkc4PJzkjPue1QoWWgFVW&#10;YNzDMjSYHLbt2MdTnjI6mlYuhkDyguylVEzYHXuuOnQE04KCyKMovmFT0JIySQCevGePakUBAyGF&#10;QUYeZt4Ix/e9SM/rSKTVrA7s374vsYyqu7cWwQihhye+Cce9RqjptDOHY5xtQlQCT15yP4h+NOJM&#10;bSku5WRVEUaEnJ7KSeCcDOaTy23BXZGQk7BnGAGz2HJ+voalwTdySEhlV1LhYyzOCp2sFySR8o4P&#10;86kZw28ENhCyxlo8liM8qMdevaojGwaN0+UNnKsSwLZJGAPbvzTvLDbSVIzkYmQOATwcZ6DFW01u&#10;F9CUbdpLEK+SsrRnJBAB9eOv86hDEAhZAzggkTJgDkgnpzjpnnmk84SuI1X94hB/1mQuSQD7g88i&#10;jnCAggg7CBlk56dec8dT61m4J7E83YkUkHMioRgsArmQED6Y5wOMetNZ3aUndgOVZQvDk9CSR1+n&#10;tSGNsMXRXAVtqKMsOmce+M4NImQm/wCePO4qCuGY5IAbjvxUwSe5d3awnnYk+beknklvnYYxn0A6&#10;8Z/CpZeQ2wuxJZmjHQnHBz9cflUcZBIwzscksUJGTwD9Bnp9KakmNwOCRtDKowSSQOcnjqKUtGOL&#10;dxWkjEhdwybiBDu+YqOcLkKARgdacjKxXLFVUElWODuBIIPHA5B45pjSKWIXrKjEMWIZflOOMHIB&#10;A6DP50yLPmMeNmQc85JxyD78D86uGxTu1clDhWaUsMRuE3qp3kdQg45yO1RuRtkXfLOgQj5cMD05&#10;G4gkD39KJJCeBIEL7Ad0hBbpwOenAprMHzcll5cHdEQFzuJI4AwMYyOnHFWZkaSHBL4Dq4OzzchT&#10;nCkkDuMZHvUispw8fKIr4VxhADyeSORkYz9acxJVsqcFeJBnAPGenPT09DTW/hkZAM5OHOdoxgH0&#10;P/16hrW4E7yKPLIVArLhPnwWXn86i8zy3DHbtO0O0jkBRgnI4J3dByQOaibaGXMq7vlBAAAJHp3x&#10;lqRnRysZ8tfkKy/KW4yRgjHPfjmrG9NCzkZAyRls84BIzwT7VGJCQojCIg/iMe5STyeh9QeKjZxH&#10;5hdm8yNhuQIAEOAPqQMkfhURZGUZWNxuVkdkUDPIGM9CM07PcFNkrSgRNKB+7QMerEBQPmHI4PH6&#10;96cwV2+R45ShICgbcHjkEnge3sKiYjcAd7Ln94MsVKndj5RwxyOn40DbhGPlbwuFMvDLkcjGeOB/&#10;nuhCq4QFH2JNkCWReCq8kEHv0/Wl80sPNdogoI2/MApXIx74wR+XWmlmODlVRGGU8oAnr6dicflU&#10;bEBVdhkiTgFQrEbsMRnsAST7DjJp3CxOHLZy20LuGxpMKACMZ5wOB+tKfkKxHCjJ2qXBwAOPf2xU&#10;L+S+CRFCiq235ADycE/THrSAbV+XzSEYhmZQASTx27+3pUtXZumkrMkU9QQVBACsWJZwRz368dqT&#10;zFyVxMFhJIZW2gkduOtRLIBKm3bhQVVyACcDgDjtz19KVA42szjjqhAYD5TwBj1IP4UbId0PWQhX&#10;LeXsJwrAbgE98+xNDFixbcEzljuGAC3Rsdh7e9NYZOCoVUAI5K9iOmOnP+cUm4BFKgjEZZgJOSDx&#10;6dOAeKUXfQTSaJowmJD0GFZi+SOPQ4xkY/SolkIRVJKO6EgAbhuJ6g49OcfWkX/WEbmeISMZAZNy&#10;hT/sntwD+NIo3kHDKMkBThcsV7HnjPNUTGNtxDcKu1mYYAIAdcKD93v0Oc/lUmRkD5kcMTvEZHy9&#10;eSP/AK1Jwd4bLAsoVVYYAJ49uPXv0qu0iOyhkCyM+YFwOSOS3HT15oLLMjgfKNql9rKOhYYB9euM&#10;c1XfeMAko4I3NE+0Ek8EEjqRg/pUamVw+3ZlmLRFmIBBwcjn17U9MbgSoLNgs23aW64Aye2M/Shu&#10;2orJiM2eMN8rldhGQOBwfbNMEhJG/cPvFTnAPTjk9ePxqIK0kiAOwUgARFSdwJx1J4GP6VEsm4Lx&#10;hpBhyx2qAAe3JbB71MXcCysoALMRH5oYg7sgKMDIGOuSufwqluUlVTBiMh2sjMAWz2xjIz6047mD&#10;HzB3OV4BA5I9+9VHQqFLEYAUDYw4wM8DPY1RVxZGZQ5BEXG5ScgE4xyOwBz/ADqCfdGkmQoK5GIo&#10;9xCkEHJI4wc0+XZIGC+WF3Kd7xhtxwc7u3Uk1SMjKGK7FQJn90uxQN3OM+/WsJas0gla5HIWkdgC&#10;URjhxEFQAFhz04GemPoOKdo6C51a3SRnUSSDKxjcFBPygDoeSevbPaqDPtQs4EXlnzIyFyCwGcrj&#10;nHOOfx4q9oUbf2mru0cZMR8y4lBKIwDHBx16cenHbNedjo/uXY7aMbtHzVfXt3B8RvijO5hKTa/B&#10;CFRMELFEqFRuGBgquCOoIz3rb+3XLModdrJIAwMockAfLjnqc9+2a42C6t7nxt8S9RVpWmvvGsgR&#10;oixjUokSfu1J+7vSQ546iulNzZh1jLur4YFEl2gKOQ3qMmvx3F2eKl6n6rg7LDQXZInFxdMVdigY&#10;AOkXVwMg8EHqc4+vP1nN1PIJCr+W6qoYbwABnPWqEk1tJsjBRgjMZIDIAxXJ9D0yB0pm+xVdzFjv&#10;yCxkJJI7HB+nSuKT11OkvtJPGAUuJAu4EjcAxB69sDt69KSO4nlA3HazYYAykMOeBg9wuD/nmmZ0&#10;IhSMkKruQ6hmLrk7kHv059uKd9qVwGWN9kkoUbWJI6DKnOMdsfXvUXYE7rIzNJI8rSRgZCAkkYyQ&#10;O3XBxS74PMUPxtB8s7NpI64z14BP51F9ry/MJBDsPJSPIODnHoPXj8qBPIGikMEpyp3BUyx5AJ+m&#10;MdPXNUn2AVghLPIokzuEKhdwaPbngDPPOPfHFJI0QCSCORiVYblDqihOcNxwMj9Kes1yIkJtjtOQ&#10;QOFAACqBk9cYphluApkaCOIRRbiznLMvI4Hr32jtW91bUaTbshyTl1IMMqbNocMCFJ57gcDgDJ45&#10;pUY+Zt8t3LhQ2/cFDDkkHuTtxzx83tSb7hQWS3ZGYqE3SEOW5IOAD2pg+3AlxEFGVBxudgwdemGG&#10;flyM9BnmspSbKUUtWXI0mZR5i4J4Y+UFUDn9KmEDDzG+ZiykspBIAA7D05qhCuqqfm8gB2AI5Ldc&#10;/KQcDA3fnzUqwap5ah5PL+c5Ei5YjIK87uR9Kyk30NfMRlm3MzkQq5yMjgEE5zwMjHPFRtG0TqIS&#10;hAkDMApwCeWPuMnOKc1pdgDzJgQ5CscK6hWwQScnC4OcDoePameVL5ih5zCr5ZVQZYnd2weBgfhm&#10;smFiBlgD5dxHkFCTJjAyOxOc4747U8+TIJfMlLozMRuICFuoI7nnI/CpRp8PzYlaTc2GRXLEn6se&#10;D6VLHplojo+VclMACbcBwDj34x+IoJfYrE26mPLfejMixtknAALdOgB7/SqjG0OSymWKFwySmRm+&#10;YqQdwx6HGD3PStxrCyaJTJLEVEgUm4TO45wQSfqeemMU021kgGzymdpAUTdkyYBPy9jgZ70DSS2M&#10;N7iFAQtsQqKpcgbRk59fXH61E19E3mf6NLvlAKsxIXcAOvXHocDvW8YLcqwUA7VBVw20MO/Q9fX6&#10;1WnSJ7Z3jC5KPsRgSM5APBoJnaxwelSzyC4kQAL/AGpcAYUBVQEjHcbgCAfcEir32mXaY7a3eNzn&#10;5JJAVJwOAc8gH2qvpUcwjv4zDtA1W8WRI4WTBWZgOBzkY5rX8lwVdNxBDKyq4GMgjPT1Pbv9K1nG&#10;2qMU7q5BG8+Gby1dsEtGZcDGD0OOMn/CoXuLpeJUV2bODGcKq5PIOMjPyj8CRWiIk27R5zbgcfPg&#10;ggck46jj86gSCT7o8ueMby22MFt3GMnIxwce/tWRXoUIb6coWeARyMrBRKCpYLwSAeo+nrUv9oSA&#10;tGsKMGIb5MAsuecZ77j+tXEtyAGKyxFgoDM2SynnA69+fp2qBotytKNktuckNEFZCAMZPcgZI/Dp&#10;TszSC6sZHqLNuQwzK7qVIX5SDznnJweM/UU9tUcEOIWlG/ZIpUHHGO3fr09OlOSGOQCRYYWIYGEk&#10;AHHQ9uvJ5/CkaEsxD/IpdfLAO45Gc5BHGVqXoiJNN6Ect9IUIihSTg4ibAV2/iHtyRyO9SR3HkjL&#10;2rALICYEQYJ5JbgfeOep9TTTGkYhALJuYswkYgKpHfbwBnjvTiilVB3LhdxLSncQD1yD05H0oTTJ&#10;JFv/ADXUeSwwwUBm2n17Dnr+NKdQQKshti6NgmR5DtIwRgDHHOAfxqE5T53UqFjUtGeWwMZBIOSK&#10;btRHU7F81lADbMFhngZPBPJrSDsaRSZI+qQrkeVJAqZDYQcNyecCo/7UjCZWKTezqNmCBnn5j65A&#10;HGaVRkqI1d3D4IRf7ox82TwAP15ppidhHy7lpmVDEPlaQZGCCeQD/IUpO7La0siQT5P3JNjvl43G&#10;NwzwTk8DPb3HTNKuoRyAx+XIQqK6qowCPz69wRVGOSN1Xa0s+4oN0bZEgBBODkZGM/nUkQSUxTRS&#10;eZCSrRPG4KKQeT16A9vY5rO7Rlaz1LK3yBvmimAVlLIiHeQTwOTz+OM/pUo1OAAExXayDYG+QBAu&#10;fY9R378VTVZMpxK0TbgzFQdowPU/NyD+eOlPVW2qwRlZZAxXiN2yQR3/AB9x1qjRJNF77QjxfccI&#10;I1JVQWZgew59qjS8ty2wHeMFInjyy4GAQfQ1GUPln7/VQy4IOGBz9TgH6YqtkbsKXkDKCzrISpXG&#10;QCD/ALo/zxVwvfQnk1L5uY1laF438yKRy8LglgOO2fU96i+1Q4ZGSV0fIIaHbkE8rwevXn2qBllU&#10;FTE3DKRIpIGSM44OeoAx05pT5qoSkcgMYJdAgBAxxz3Gc9Oa1m1CN2NU22SzTrdMGjlVsq6Hy5sk&#10;5CkLz7AVWSYl13W0oZJWG6TlQAoG4nPQjvimSNMd3lQpIY8lInfA3cnsOmMDnuanjCYLIImj3FYi&#10;vJOCc4OeSMGvOqY/DU1ec0vmd1DL6tV6InaZkdf3UxwuCfmIAyRkjsOOtRyXYWPzJIp4m2Eh9oQj&#10;B7HOc/eOPaqzXYQuA4d0lBZFl2sOPu4PqCOOvPNUDP5rHC3EpZiP3A+Uc/dXJzkDecegzXzOY8X4&#10;DA35HzPyPVo8OYqq77Gqt+FZW2yb5AQN2CMEYByTwuM9OelPOpQqy7WxIIipVBgFTkYGRjOf51kG&#10;yhcxljPguhEszlSMgHAyePY/3frip/7NjlYC4igkVogsi+YWygAzkHqDuFfG4vjvF15fu48p7WH4&#10;YpqzmyaTVIipaAGNGUbXaQuuAxBAPGSMHIHcVTeZpAGMhkEiuqopZA3Q4784/PNWYtOgjdhHaRI0&#10;cgXEkZABwdpGB3B79j71fjgWaTCGHajDckcaglySWJxwPmJIr5XFcR5viJNSm7HtYbKcFh3pEyEW&#10;Qfu1ywjlVWDxfdIwDt56kZ/PP1cYWXLsJAN5EjKcsAP7v+H1rVlXywJJG2eW4DMwA+XI9+5x+eCK&#10;ZlAETzI58keYiHaSeuAueDnH51wfWq09Wz1lRpRjorFfyXAYLvhkBHyOhY5z0PzDHb+XeoWyPLEs&#10;okxuCCO2KBSCc/N35z+C1fMI3x7rcqjxlkItwoZzuBKsOc/eH50nloJM/JGfNO0yEgA9TjAwTz+v&#10;4VzVJ1JastRVzLQs6rI3mIrbdizAZcYypBx15NXlLSBo2ilVUQKzPJuB4GOe/H8qfMsKukTeYsjD&#10;7vmFWABJUkDoDgjPf9KrAxkI4kiMLBQ0jDaCQcY68D27kH1rI0ZNIilpA0Y8vKtAzfMVbdwScYIA&#10;PT61ZZo4od3yJk5JL4DN2J7ZyM9OgqFkD8ocNhWjj+0lMv1CnHQ5x+vrV2PzXCYBRRzJEQHJHQdO&#10;p+nak2krktXKxSOYCRHAjdw0rSSsAMHggEdyB+Bpk0a5kj+0eXIQu1Xh81lY5z165B9RV0W7iRWZ&#10;JsoihsKoTPOcepySOvQYFVD5CysjTTYb51aRnCkn5chsY4KAcdMUubUSVkVjmJiUTITCMzgncMEn&#10;BIz1/lS+ZOVQCNt+xtrDaVLY+Xj0Oc/zp8luFQSMJYklTfIhfDKCAA33iBnH8s4xWxaWbT4WNsqS&#10;dkjIGBYjjBzkfQ/hVFGNKkzRMJcKsURyUiZiDhueFJ+g9zVKS3ljZGCOWXYSMfMeMDJJ69ee9drD&#10;4ZvJ9iJapJJgKWhi2uEJwFyxyHwzEdvfpXX6Z8LvFOqlkbSNTijjCS3V49t5axwtkjds5HTPPHPF&#10;aqa2JbV9Tw44hhkeT7RIEIKl3ZhkEEBjknjbjJ7nniqz3CRkM0bL5ZBaMEsTI5BxuzgcKx5/lX01&#10;ZfAnX7jyDcXFlapPLId6r5qq2MqcrgnC43KBnnjjmvRdA/Z0tI/LW7lFzM6o8MVtmIMDk5AycjJP&#10;HP1rOc47s1g1ufF8NlLeSS7WiDwRo8qsuySNXJ8qQ87SMq3bJrRg8P6lcCGJNLmlc3ALfZYC4BIY&#10;uTtHJ2nPXOST06/ovpfwP0SxjD+QYPKLLcQX7l8yRyEMQNoYAg9GyOOtehWfw/0nTwnlLbP5CMI0&#10;g09E3Ank5c/Mf179OmPtodWan5pab8LfFuoMVjhitWMeISLVhHv+YZK8FuMEjjrkE16p4d+AOr3M&#10;Spfxm5vpHj3tBJ5MTDI4DMwC5Hq3HUmvusaDZWzjbb3MMbTsyRzojCUAZc5UZx8wAAxjHTFWIY7a&#10;1YGzY2qoqjy1tQgJ6E5I74HWoniaK03MuWTZ4voXwBFna2dxrOnaan2aICa1e9W5kUAYCHyyWIbG&#10;CwbBJ7da7Kz+Fek2hUi3gzuYW8flZBJ+9jcCR17dP1rtzNOinzy2dyk3CABiMZBOOgAOP5iollRI&#10;yDdXP7uMlRcSE4XPBxnntz16VwV8fTWysaQoy6sox+GdJikEqq7SJGY/MS2SPAHy8kKAT15Oc471&#10;pQDR4HiV7BTtd/JQPswcnJ6cjHIFUywO6KbzJdqjeBBsKjvnLEjnPf8AnTWuETb5cm1t2DHLIuGB&#10;HQj64PHvXlVMxqvQ6FR7l83u1DcQPOo8vP322g/Kfug45x19DVL7TO3MF7crjI82F8lCc9Mj5Tx2&#10;9qqCWQSkxGSCZkA85FYgYPoOnQ0iRxoDKo3IWIMiISQpJPpz1xmuKeIqTd2WqaQ+Rg3yu2Sqlgkg&#10;2qAQMgkZB7g9eppGj37WkEkrKzGJkOwKrY5Pzc+x60k8jqERE8vKY3PCHjDdcbQQT3/xqASOfLdz&#10;I0o3AtDHgE7Ow5xznAHShTdrtlqMWX1VWBAnYjhC4fzAvAHckA9aoyyAjKzLcQgOrfucIxbA4z3+&#10;vYVBJdXAA2PH8gViLgkLg5wp29CcdfXtVMqzmJnunR+Av2ebapakpuTKjC2pM0cMRdniWbBHkjYB&#10;sdmRQNzNyTlj0NWxPOy4jhyzyKY3cDayqeenbggemOlVo4yixyeYZEBYzP5xRQoJK4AXnoB+uauK&#10;4STK+QVLbSyPgliRjp7/AM62TSQxU8+ZQxeNYxyGAyCceuT3GKss23OJYny7eUI03AseSPp7e9Rl&#10;ImJV8uqxkhYpihAB5xg9cj+dIsZO1djgGRVUSkgggDBJ3dMLjPTqc1mASs8qFUiSNV2ncoyx45OP&#10;Zj9KzV3oC5MZaY4fYxGe/BzgEY6960yAM7gRuYAOxUkHv3PT/GqckpcKEAK7l2rEFOwZKnJPHf8A&#10;Tioc7OyArW9wZCWbyiMkDbKHUqVDDIHQ4PQ1JPIk4KP5HkbVLrFL82SAeSp7j09aCsjl8hHTYAI/&#10;48+mB1GMVKvRvlVWAbz2EQKDqOhxjgEf/Woi2wIEdAzeUkEa8M77sFj6DHOR15p6N5ZG1ZJGVifl&#10;4GwHG4BuwOQfpTQoeZEXa44Jb7u5jzx68446VOItybBI3+tYygLuLKOPuk/iK0TYlsUJpJcbmkjg&#10;eMhpPMkVyjZwN3XsRxz6Vh3Gm6ncS/8AIbktoGBCx28EZUYVgMMyFjywJ/3R6HPROChkOY1PmBiE&#10;AJdjktkgHAyRk1XYAs2UjbzHww8nayrzjkn6njGc9KmTstSk7O5nfYIUVkeWaQhCY2m+ZjkDAz3O&#10;QcVfSFkwN6ztGxzKYQo2gYABH8XPtVhI9kBlbaXBDF1hYEuMHIXJP/1qsPBIc7izIBj72BjPzH39&#10;fwrC/ctz7FGJVc5w8jkMFxZkbSOOpwM8Gn7AWJjkHmpGSybxkA45x0zk46VPPEQTHmQ4WUoJZ2ZQ&#10;TgEsPT5QPXilEGZiwaIvGq4BBBU5OOcc960hYFPTUrb0SRW+UH5hiSfarcgAMT2zn86l3TEMyoSS&#10;gbc0xKkHGMjPI4BpyTMFYmaAMARCQxALA9SPqByKozvGSWkLKiqRiUgALxknB5GG6+/NVK+6Ibu7&#10;l4rvZRg+bCAeSWHzDjIzg5xj2pxkfzclQ2x8ArwzHnvjGOo56VnSNnzFV2MmSCQ2G6Dg+mMj+dOh&#10;ErvkSQ/LsGNuQoDA5yCM8Z6/1pwUpaGcmrEzShlIMijG5t23GD6n1x7/AFqOO3mlaVkDqMgDzWYK&#10;WAxgdgOB0q9FZQs/72WSRDHveNYc7gc8AZyfung1fFrCnyQoCTIjsSrIWPUbc8McDp05rohRctzC&#10;dVLQxE02Z0RZ5kAJYskkCuCDkbSR2H9atiOC32ySQhWGAJkx94EZwMjIxzye3atQxRIyw+UzKZhI&#10;zJKQrLuXGRuBAPPQdzmqjNJtRg0YibccBekYHUgZPXHTvXR7FRWph7W5UjkDAP8AO8YwVWQ4yV68&#10;g9PWppY9wlfZEzOhG+RyhXA43PzgAAjofvU77PI7K7yOpU5WNASBwDggdRwe3rViNEjYs3lxPko7&#10;SoSSQd2OvHGf8iptAlylLYihZQHMYQgjG0Nj5snnOM85B/8A11oQbnKibOx1Tei4PJH3SQeOPT0q&#10;CR7QMBJeRQOpKuryYAXg889hg81hSavY2fmbJ4pXZRmZZBuCnO3J9OQPxprlSsSoN7nTmSAQMyAn&#10;ETKpSXAU5TONzdjz7ZrOu721yjRLGFEjBEVxuAbkkkdRjnv1ribzXpJpSF8+KN2w6YXaRjkZ9CV+&#10;oxg1kyanMNoYu67i3nMiFepABIxghSee+Oeal1LM1hSaO3e5kYEZUOrsYjDKW+VSApPPGAOQePwq&#10;gbuNdzLLuPygM2SM8fMSenINcVdalMgiEbJE3mqdwh3Bl7jjkHaQc1RSe4kKOHl81pBvhmuOVBwM&#10;/M2O/OPrQ66aszb2aO5e9s403ebZxEIuwQx7FB5PQdRyCfrnvWO+tGJ45H8mYxjLuVO4AjgjnrjP&#10;TtXNCYgo7yBXTB+8WJBwOmeelTErGMSzrGJuIwOR0A59jjiuec+bYaSWxoTavdGPeuyMRycyMcLt&#10;yTnB9sc+56VV/ti4WMEb5I+HEhYMBu64HPr19DVJoxHGJGfztqku0SsVXgnoM5HBH41XjLxIjsyZ&#10;SNijBSoxgc7ckkYP6GsnKyubqK3LL3txcqoZ0aQ7dki8EAkHqG6f/XqxBGkzND5yWx2MB9qbYvPO&#10;449wOvv71ntM7oFSK4b5AWVEBztB/hPPbPuBTwJHYfOixOVEUJUAjqcjA9COPalF3RRoz6HdKySx&#10;PDcxll2PaTEhlPG4g4yCOay42aJMMv3Sw2ud5U/xcd+ce1FqiL1DpiVWImyGVsDgncc8bs+xoCTB&#10;TLLIyxxjDvHgAgn5VXBOOSPyraL1tYWjN+LVoSuxtM0ib5VXcxkZmIHQnccbuSf0ArPmG998ccMK&#10;yMCI4ziNQeuBn7tU43g3tH85GSAvlqQRtycexBxz6VqRJp8ke83apMiqWAAARSM4ZR7nHHet4pMV&#10;ktTJBCqwQlRC+WXG4KcZzzzghgefw7U51VsMJX3mPa65yTx2XHXkcc1qPDbMFj8wTBxsV2kKIobn&#10;rnB+70PY017Ly0hW5jR1aRmjKXALKx4JAIyCRjn6isZrQHKxkMnWTKL85JkLnCsR0yfcDpTmiLSL&#10;lVZQV8s7ssxIyAQODzWnJpmmvHHI2oXoMLu+6MMcLjIGAMMR3zkHsAKji86EDdfNEjAANtCl88nd&#10;6jp+VZApXKCFpEQkoqkEO5TKlMHOQOvOOfc0m1lkIw8ce1B/qiMANnAz69K1Ps9tcR7pL6FWG0Il&#10;wjrvIz6cYx6/U05ZnWIW7XE9zG27KhgYyfQtjI4/kOKAk2ldFKK7lUJAZFkKSljuXYXJwCCcZIGB&#10;wOhFK8MMqBRbRxfukjjmi+Z3VVwADklj1J9STVlljDkxvI8YchEZ8E8jIz606FHXHIjViSzrcEqB&#10;leMk8HvgU1uYttszzayLlGAILMC8DMCy5JBGQPTP6URxRFtzMoQqAsrHIYHnJA98+nWtKa3CkytO&#10;rbgoCCQE7iB79fy71RhcEy+ZbrujIJl8za6MGBBGDzkDGD6n2q7Wd0O5Olvp06RJNNdws7HzGnhV&#10;sbsZyQ33QAx/Ad6TCKImEkNxywO1HVlGTz93ByAOAemarMAXjDSooWU7pI4sugPcg9uf0qzFA80K&#10;zQlZc3DBljuV3KoUAsVJ4Hzfjjvg0pNtGijpqNRPMB8wh2yQ+04BXPXH+etOltb6Ub44JBAAPNkU&#10;ZCjBO70wOM/WmBW8xFLPA6piSEAZIJznGcE9+aC48vbuZVCKCWfBPr04HUcfjSje+hLVthmInSPI&#10;IKovmlpQSGzjoOnbj2pjPFFIE3QFuS3lrvOQSecdff8AGpGeOItKELOWI4PDEKT6eueamje2Ay9s&#10;7SRFg3lXBVQORkAjAHcgitUgcm9yrH5ccxZm2gYBkxgDngsGOQOf1qZlTKrhYxuHzscHJzkZB4HN&#10;KAi/d+aNhnypZgWC5HzA4zj60ix8HghXKnyyh3DBPOe4PP5UxcrepGu8TBZlaMSKF8jzQpYAEkDr&#10;jnHPtTiNgbDqyR85SUhxnHXJwMHpj1/GnhtysoETBQdgCANgkZ6nnG4GmCRFYfPHITuIAViYwMZ3&#10;evp9TUPmvYTVnqSLl5BHAk0jnB8sREkZBJOFHPTrUCFCgRhKgdiMg7WQfTPToMU1pVkCHMQKLkyK&#10;4UE84Bx78U/y1cEF/K25I8yRjv744Hc4HPrzWkbXBJsZttuFkkYxooLIxAdRtxjAJzgkfnRKtuAr&#10;RyzO0eWdZ7fByRnhgemc9qmFnfFC0FvdrFJJIu5E3KW4Y9/Q5wOmD2qEAqVEpaNyI3kSclCmQe2O&#10;QcL+eazqNXsFna42QRhPLfyGKRlI/JUq78Z6nk59T2pN8R8po5zA/wA2C2NjEkBQSTwct6Y496GY&#10;tsEZi3tw5ALbhwPvdQQBxx+dRXGB04Kt8zQvgEYwSRjk0knHURaGp3WIszKRvZQZbZHAUgZO3HIA&#10;BGDTUgW4Z2S7jbALOtxc+WVOT0AXJBJHHtWb5kLxbzKzZUquUOcg4IGR16jjg/lUm8nYQYZpC4Pm&#10;DKqQOCVHfn8veqUl1AmnsVUNNFf2k7YCRLErgheufm4J71RJeNgu5XdFy64ySOx9snJ/DFSyOQQJ&#10;AxEe4sxXcAAVznnPQ570k0lvJsEUUEbZDRuk5Z2IIxjtxjt3JqZOL2NYFScqBEoAifLKjCBnUAA9&#10;SOMccE98DrUkVxIrBBPKIiQwMcrBF4J5GOnA/E1RdWebAJc4UIiyKAOpBwe/zH8hViEKshTZI0ik&#10;rM4YFACQBwSMZGSOO1ZXVyy2MOoQlJZCCzCdmDBP4eT+tRS2bqQVu7UoykzRwvhkXjqSOTz/AOO/&#10;mnlqyoomSNhlgs7gZHcsc4I5HT2pDb+XvSUpJ5ygoEBZSQcnkDPehpMCopUZiF7brhcZkRsn5e3P&#10;PTPFWUvp5YrS3nEU8IVhE1vbRoWbGMkAZJPHvxUMgUBnEysPMVHkCnaQCcYyMg5OCf51Am1A0W6B&#10;WQiN/NT5Su4knJ75ODn0FZu8QK12giilVYHNsSytvZWKAsQVOPQ/zNfMPxhnMz6TDa5cW8jSby4J&#10;cbQuzBIxwT06BcV9QarZAWUVxHNbyRBmdYrK5+ZgMHBI7ck4PHXvXyP8UrxxrENvHGwSFYyHWPfw&#10;yklQSB8wC89eo455/S/DOl7biSnLsfL8X1vZ5JLzPL7Qssi72AjjVly0m0MobaSQecrx9c8VqWq8&#10;q7OzKNqx/ZVIVR1LHJO7GAPwPrVC3VNr+WJGIiYi4mlLTMQ2CORkkbx6nmtWHZGQrCKLaiIW8va4&#10;Ve3P3hlj83v+Nf1clFNH4BdqTNxSrRCN9wby8PKSykEZ5B9No6etacCPEixgumzIZycFAM425Xr0&#10;68Y7VSgTKRebJFG0isuGI24OBxk8HGenateBPLkwAdhgiVI/JUsCvPLZJI+YgA9xWiV9EZSnroW1&#10;+fzW3BcKxTBUli3OOBjgEYq6gKvhooGztA8zCqOe+Mdc9arxBeRtkDF2y5wUZ1wuMZyOCTx/drQj&#10;KIpMhkZAudjbj9xhk4B56Dj/ABraMbFp3VyYKu45jMZUAsT905GM/UY/SnFGRVlJkyqKV8t87zk9&#10;Bj0x70sZ6E72UlWwX69N2Bnk55p21UKsyKoEJZyoAdW2/LyfT5vzppDF2YGJUaMu5EaqpLE9Rkjo&#10;eD/Wnqvzbwoy+fMcyEgEAdqVFy0JUIu1NockMA+T09ODz9M1IDGwGAzSIygqFbgleOfTAP8A+umT&#10;PYYyKoL5QqGDRh42G3pjPPXrzV5OA4hMZOQYm5O5sfMOeeOPzqmMsnnRoGDEkOzMVULntjrkdKsQ&#10;kqwXZIFy4QuhBI3AHr1ycfga2gtDNOyLLbCiFEG5nK7ozvcdSACBz2yPrSiNsCPckSHKxq3GSTjG&#10;T1+nXrQwZo9skkjKQG3CQqQMKcZB7Yx+dSkxMwmeQbgw2vFIVJ6EDIPoaozm9LkxQOzkAchAqyLu&#10;7jcBzx8uT+FXYkEhcKjrGCmSZd2SQC2cHAPT6Vnl0YrLudfmZPL3lSR1JPHHAyM9q14l3FGMnnP5&#10;fyL5gYE7c5wR1AOM/UUGfM2OiZY42ZgiOysS4XIPoevI4OKutIUO87RHtIU84VeOoz2JquqYZiTw&#10;o2sRACQBjG0jnB3MOelW3McaoWUsfmEQ6EEfxYPX6+9bx2E1ZkkUSqEDwhyGKjyk3AHv39jV+KKd&#10;2A2Rs2W8rjG1M4PHTONv61QiQhiZAIwWOHhALANkHI4zwT361qW8ohZXaRm5Eat2Y53HHvgfpV2a&#10;VxGnbQ7NxG/y1IO7zOWCgc4zx6H6VqQoplX/AF5ZI3Mca87BnHAI7g/pVS2B8xE3IUxjaW3SAbVw&#10;Gyc5yTkn6da1LeSEIrGQAKwziTIQnk5PbnH1pptKwGjEhfjBJLbWbb1XGenbP9RWrEDEUVUcbslW&#10;Ee4oQQckZGenGBVC3LBhJIHdVADBeA+4cY55I5/KtOCAru4IErnKo2DIcksQSOSCeenetUTPY1rP&#10;MixbUlbbEM5BQ5x83HrwOK6a2Scqh8lkjMP+rKAh2AAKjnjp39eawIc4KsSUUsTGTwx56tjjgfyr&#10;e08RMvmllnCuzK65Od7A54OGwvHv9aDJGxbxhWSPkO5IQHJ5xznPUY/mK6K1RB+6woUElWCbQoPX&#10;OevOefesiEZlRVIzgGNRywA46npxW/bEu67UbhV25bKgntjOCM59qlyshrWWpqW9sXVZCFjRshXB&#10;wxGc8nPQ56fWtSNNn7tECruUruOTjOTyOvbFU7XajykhgcvuVWwpOcAj0PTmrarsMY3qXWLfKFQH&#10;ePb0Pesm77mxdgQuuEDDcp2lRxnv+NTRkOJArp8u4sG5KseoOPY9PeowW+ZsMZEAWIDkHgfeHp7f&#10;SrEWQQVYhXmDJhjng54HcH+tC01AtRqGcbioLspOePl7fjzn6VKpLSNliC0ZCLs6kkEHrxn+tQBR&#10;udf3oQKT5QO4kHnB/Lj8asxyAtEmfnOWSRkIJPynAwfTjn60X7gTbN6gMGjYrgt1Yd+COo61cULs&#10;WQNliAVxyFPQk/h6VCCQSeFYKA3Jzjp0/wAPWpYyEZlEmCyAlJHDIFPQ5A6dPzrcCSMruCKyO75E&#10;WGKgrgHnqM8cVqRbkRmj2bAQ25+BjHzA8dc/hVSKHe+9s7EOWDtgHngcdx61cjwysrmNwGJViAAp&#10;9uOOgHFAna2pZjQGQgrgIwDNkn5cdMnvjvVrA3K5AdeCcNkKDkZz6HBH51XiKgfdbjAC5AYA+vvm&#10;no8WduEBj65G4KBkknJ6E/nmrirvUz5mtC1HtRgkarnALKx2kA4OenQ5/WrUTqryIjHyypUxqcLj&#10;cCdwz0PuM8VXLpuUsXO5FcMjHLggDPXnjH0zU8RHmYZym5WMaPhgQcdAOvatEraCcne5MdimQhUR&#10;du18NtUE9c8daeT5bh/MSHEinbnAxgcYz15/lQpkLgB8YwSvlgIVwOBzlTScoVCbAGIMm4gnaQQB&#10;gdf4efQUyRjERp9+JWGS2Y8BR16Dtx+tYd5vlUuIkmVyrCMyY8sYzuA55z/M1ozqRu3si+SwWRIv&#10;u72zjJI44/zxWJdE+SS3MRwepGBnBPX/AGaynvYqHxGHczMitG3lsSxZVDHcWJB5GeMk4rzjVrpI&#10;Y5JWSJoi24rPkK4B+YZUjnHX2zXbapMw3FVUPKxEpzhiQPl2nPAyDx75zXkXii63WzcCU/MYIos7&#10;tx+VODxt3AHjmvPxbfI7HpYWPNKx+a/7b3jKTRPh/NpzLYNqWtahBBbXDszusgKlZdoOCG2Nhegk&#10;UL9fy78JaSHnWKaAzyRx24P24kG4ZVIIQAk7lOQemR9a+pv2xfEsGr+ObbSm86ZtGtRLcQM+2NGw&#10;pU7QcFwr9emWOea8e8G6U8CMrSJ55nkjE7spZUEoAyrc78/3ecg5yK/F+NcwcZ+zfQ/fOD8LGlla&#10;k92el6AFiihXz4wFmKsE3M/zEDI3dDwT0wea9d8K6e7z2bpdRxxWzRCWV98eVO75m3fwhQxwDjj0&#10;4rhNE06KbaBcgvLeMJZoZPmyuDtGB2LLwfWvoL4W6eL7WbWJoPOlEcLS5hU/vN7/ACuSMMoBYbRn&#10;HevwrMJJJ2PqD6u8P2TaZoOn2cyqnlRpLNEzkKM5zg44JwOc9APpV5cN/pLFBuUgiQqGGVA6BsdT&#10;9CPer2oyRi422zFIFlKRxICw2Lj5c4GeQOeOpqs/AU+csZVzk53A8nA6cZAB5r5txftLshtrYrtG&#10;wAYMGkPygIRlmXsBj1JqCYMzOD8pEiq3GCU2jggdv8KeVPzlkBwzCT5MIpB4xxwetReeXPzbXfaw&#10;LoSflAAHXr+A712U9jPmexZJj37UUxqJUjB2YyRxxx3/AK1A4WR2KupRBu2AAHcST1AyRnt7UhDS&#10;FQXaIyuF+RcELz096VSina+cSKp+YfIMnBGfyGPpW8oLdCIgdoOzfJHiQyEMS2RglQB1OQMZp6SA&#10;+W3nBRESjuF2hW28qSeMY7UyQK7gxuQwkZF8l8kt6e5z6+gqdGOY41eQjfhflydu3OC2c5yOvepU&#10;XzCuhp2zSsrLukjXKq5xtzgg8HkH0+lOQB22ja7kOJApOAeinBxgkfypCiukayMSxAGCCAHHPrkH&#10;GaYA3EmyZ0VQzHy2cR/Lkk8nBAU5I/umtRjvLUqJPlYI+3LOAAeFK8nk8nj8aUMzb9shxGrZCrkK&#10;OQGyRnOM5HPT3qVG/efeBDS7VVVyWG3PHHpzQ37s7i0cAkYogaMAhyf559s079BNpbkojWPftO+S&#10;Xb5r4BOQccDsMk1FuZyod2DoSyuYkG3ORwCPfGM84qbBKq0aOo81i6ygAg85b0z0x9aqNLtVhnbE&#10;qjaJQMFeDng85z+nrQrdTJybIZvlRSFE23arrGgYZCnI6f5JFRTyEQy4lKqGLB3yNjcbVOTwOelT&#10;RJMwlEkbtvLBCrgM3QcgegC+341zniDUY9N0m81Ce2vrmO3M32z7KwSSKJW2+cSwwAdpUHB5ZT61&#10;6GV0niMfCMerRy4us6dFts/N748+IYvEfi7UdJt7xJrTToriVzI+fKI8xCeB/rBjaewDg8c15d4Y&#10;017ef7PKPJRoUkjLJJMwQjGXUcspGCDnnP0q9q9/Nq3ivWbq9kAN9eKIJo4SSoMaEMFBO1cEnHUh&#10;gfr6hoOnxfZo40ISGGRfKPnNGqsFXbkA4zgKAeuR9K/trIsJ9Qy2lRXRI/mjiCvLFZjOUjW0hI4p&#10;F2wyyiMRxKkUZk2ghm2fKvRcfeJ4GcnivVtMsvskaebJiRtwEm4kLvwRjOQcAe/0rk9EsEYRoqOV&#10;CrLA5Qoq9Tww5yQCSue4HevRoreOHOeG2LtBjJChe4YDBwBjHvzX1FO5860nqbNtz5e24RxGSHcH&#10;AB5G0Y6844P55q7IhSM5aAtLvCySZVgpIAxzjAIbkc881XiTzFD+V5ZjkVmCQBVz0G0A459fXHer&#10;kOGCsC4kG4OksRU5yOVOTjJz8vsK2RE0VJEgVdsrqiBgMK4k5Ydj3JDDiqxjCMq+Q0QjLfvZZTuJ&#10;YYK7f4QB39/WtOYSo0knLHyeYo13dCcEnHQAn/IqpKpE7HdKsbeYGV8BgVIJ3EDocjjHakKEraEJ&#10;G05UD5VQtuPAXPOPQnpn3pEUKQGKEbCTtXBYZPPPsBx6+lQiUeZtcRAiRjFtXPGDyMDGOeuOMUvn&#10;+X5ZlOWchVVSocsrLuYDPIG8fn61rBLc1EVNsYPA5LhogZCxxkHAHJOcUhiAERUMjQqplhJJIAzk&#10;AgcAnH5VMvnR28XzPI6lgyxkck4x1PI7fhTQqb3aNMkgbgADk44wc4A5PNRO3MLnTRnzBVf5IrcX&#10;HzEZkw7YORnHOPb0oQyIxLDekRYPI6cHoQcgjC5Jznk4xTjH5qlkYOOVWVOHU4JG4kdSKbz5su5M&#10;FQCGYEggj06cfnzj0qU9S011JyysodU8tsfug/zCNgAFYjOSTnPPXNVDD5O1o49rrGD5gtwrMQTh&#10;ST2yzHHr9auOwYB1PmoWAjLb3A2Y54YHbhRwCOBUIWXMe4xqjO37vYVkTCqSSWY5BLHB6cY7U7MJ&#10;NNkEnVv4eUKMhGSzOPfnljxSpcT/AL2NJTiQFWCgF8bvu9PlHyr+OTmpFilEaGHYApbaysAwG7OT&#10;3yM8fhTPl3SIpaURTMYsOSXTHHBGTzjrjHNVFts55O7IkHPyK7pwH3JsRVBOe2Aepz+VU7xCTNOs&#10;aPGjhYyxTcXBXA259GXI+vvWnPDuDeU5DOjBVVwFJzjhSOMc9RxVJkUnflceYCMTqu5iRwCDyc4/&#10;lWzVlcuLVrGPIWHmMmHAiUpD5mGJGM4J7knP4VXmXaDucPvUKNq5yDkAk4zk8+3Facyq002Q3DYb&#10;fLncuSRwFyvGBj+lUXKsHcB8RMBPI33RgHHOOhx0rCbuzVdyK3mCMvlyw+YTuiBkEm7BUkEdOAMY&#10;5696hk+Uxu7qI/M3IsoYljkngDrnjH1zUZaONgFV2fyQoEahVLAA9c5A69eme9EzgtEFWVZZA20o&#10;VILE5weOAcj8vzk10uQovzkxvIY3TMW4scgHGOeSc59ODionLJEfN+bbtDSRkg7QOc49snPvVgyK&#10;kTOAxIdhiEYZR8pYHB/2eCe9VpWPHzM8TKFd2yQx253E4PHAGT61zvQtbGcxCmbzNpIUDeDtLqMc&#10;kdj1zn6VCW2NjewkkAXAPygcYbb6Z9auzIvzESM5LEG3XMpJI3HaoHBx744qERSBlLER5lBiLNuB&#10;YDa2Aegxjj15rmmnY1uyOJgrSFHVpQoYujbjjIAPp/DV0quVYl0QEqTIu0knI3cDgEg474NQR28s&#10;Z8oj5VhPlx+UCzMSMEYPAwT7itRRIkfmSeYgZ2MqSMpHzMOBz1GSf+An6U6bvuZyb2MWTcVjQxCI&#10;NIi7kZSyAEg7TkcgA8Dr680iqFj844DKm7zlwASVZRkEHII5xnPB5qeSJVbZK0YXeD5wIKl2BG3B&#10;z6jjvQpeMZkH7t48lgoUFiSACCP84HPNOSV7IlXvoKZCy7l2l9ikJuAYAccAjnGcY6GpG3wyEuJn&#10;W0U7Lc/K+7OMNkfMx9+mM9aRlKEOyEuFZi0RKkKAWIwAST6Y9aYpeSRpFG6MoTtDh48ZI9M5wR69&#10;O1aQ0FJPYSWKHyMuWfsTK+QxJ+ULnqw74+tcBf2/9n32n3lnI6XVnOXtyZ3jbcD+9wN2GPLFc9iC&#10;Oma9EmMzxsVEcoVFEYl6E5ySTx1BP/6qwtT05Lq1k3IZ2cp5atAAFwOpyTkHkYHb611Rd0c010Rv&#10;wyJe2izxeSRMsaI3RQSefcnhscn1q0mLfzCZZmERHmAoCMYBJye2OMe1cP4X1dEvr3SLhS0V2GNi&#10;GVd27G2Refm2fMQRheuPTPYxuRiONHZXAwWIKLkjcuD0Iyv51q58qFDREglDsZkdyokaOXa+xiC2&#10;OABweV59AagcNLtjMO6RmCtCspLOoA2EOWJ3ZB4PrQ0rRySSMNkjyFiEkUqrAngJjvn2HGKtKwd9&#10;jiOSJywLkfNncoBVt46fNwQeD61k5qbsbc42OQOSyEmTJIiZwhDDjqeAfemEiONbcpE6MyMjK4KM&#10;cDHzA8EdM/X1p7QhAQihnmUAgoGZWJwCc+jE1W2g3OWYQ73jUAxBVY4Y5AUccDn1x61yVbrU3hZ6&#10;MsZKBi0ZO3dhY5GO6MsCTngZwvpxnHerMMmyYDEZIkTCBcEDOQDg5PGfTuaqKzRzb96BYShjZFAV&#10;h94HIJJIJIORwRVpIWQ4CIj5Yh8ZJbnJ4HPBz+NFCtIdSgpK5fQBQFYy/M2GKYRi/G7Zk8HBzT8f&#10;OEIjfAG5FiG4ttxhST12uQSKpQPM6u0sqShCcR8ksMc7mHQjjj0FWQcFWVTE0boI0MAZiGIBxlhj&#10;IJr1IVNDzXFRbJZ5ZECiLeXXaF/eH5G4HIzyeO2c1UcSR7mCyLsbJWMAbgMDg56E8+vFPLOW3ySH&#10;iMFd0YQR7erBs8Eg/oOlI0mY8ggABAjdck4ALY9zisa15KyNIQT1Zn744fM2RKRHkADhlIOTuyeV&#10;Izj0yK0Y2aRYFxMJJGVm3LgMpB4U444Ud+2e/OOyXCyKwkkeOBmVY/N2gDCkH72CMcfN3GeldDZ2&#10;7o8QKDLcECYLjONpOeoAxx3NcUaclLU3sh0YVVhM3ljY+BIAUXcAenXA9Oe9WC6RW7yzOiLJjEhG&#10;5UOPlJJ6Y56dzTZAd0jKwjKlRI8YDOoAOR0OeSccd6ckgSTylKgsCXjQggHvkY56/pXUrp3IlZaI&#10;vSsCZBAd6KSYjcSFgznjcWABOABwKtDaAQyI0bOdxK4UMx9Og56d6qBjKpEAUbQFDKd2WIBxj1AJ&#10;OKsReWGwHV2LqHRmzuVcnp2IwCCOmDXXCo7XOZ7llGLMsmYtvlAuH+bYeeWwOhA49aEOF/e7SZFi&#10;Mm23OOuHOAeMDkg5wCMZqrJEhhZ8ySERsPkGWVjkngDBx26nirEdy4kdSqyARFoyjchQv054wcnr&#10;itlVbdikly3J2w7pldpIDxRCIZUH+LK8HPHTnpSNHFI0UL7GiMQaVJcYJdSBx2HQEHOMYNJbuotD&#10;GkcUjEnZ+9JbcNp3dfT9DUs6Rus0gtTLEW2STSSEoVPAzuHfB4HUVupdURa5BIdwRCIWWIFmhBwT&#10;H1AODgjP88Uj7CZdzzpIsahE3DJGcADPGTz+QFR3LoWMTptYHMSh9iyEFuB8vPzHqPQUsSxhJUR2&#10;SNYf3SPbF8tgM2Du4yMjGOeOlMco8u5GY44VjV8DK+YY5Dl8DbuK8+p9+tWViQbZF3xOIiVjEYfY&#10;4JPBBywy3QjFMRleVVDKjCMGUfadwA6/NgYGBjGPYdQa1EQbQ7KWluAoQRRE5I3AAAdvlYn61cU2&#10;7md4FYIscbSTeZGI50aWOWABWTj+IEg5O7jtgVLcx7Z54ZGlUB43jRcqzfLwQHGdrAhvyPrmNiFD&#10;4Pylyo8wqcjo5GByDk4z7VKZiqec8szmONFnM1yxZYsqcNz8yjaoHpxjpXRHRXMpNLYoOhdXlGGA&#10;+aNH+4uTnOB94bQT9OlIzpiUSOyNHnGTlQ2M5AA68YzUjhZo41wphYspO5ThRgHgHI6kj/dIoVIg&#10;rkfuws4ZWdtwGDg45yMjJ9jU3M2m1cgeYBArbHEkhYK8gGRzyCVyAV6j+eKj2IcMw3ASFrcOvLg5&#10;G7jqvtxjFSmS3JZZN0hdgYhBApOeQ20nle5JFQldwba+4O5G1EI2gA/KfTODz6/WtOVcpUZtqzGJ&#10;MZIUClGaAs6zodpDsAfvc4Ax07ZqSQJPBHF5MjBQ3mBiJFZSNvRuSfmP6VFJIPMZcxkscyP5ZIRS&#10;uPQ452jPv+NTQIkkiCItGkcTO4RA4Dbh1weOWPr0xWCir3LUm5WKr71LxxLIssQV9zyBeuMMT/Dy&#10;CM1IFKcrCkoMTNGjSsASMDLZ4AAxxjnPWozEijzEuC+CCu2QgFSB94dGXJyM/hUjsYAx6CU4klKF&#10;STkY289D39aipZ6Gi92OpSnBtpZsnzmjCKkUKlG5Y4xjof8ACsRX4iCymUAsJU8oAKMgAE9STk5x&#10;0xzW9OHkwB8wDAALN5bPyPmJGMc9/SsjykjPlLvYRogd3fcABwTJnoxGOT161yGsZ9issqnP+kyh&#10;JERPKVA0ZCnOAcZXoTn/AGas+W7El2sz+9PlsJMlSWJXGFwGxs5HUk/U1PKeP5AqB5iWK28W0O+A&#10;WJIOCcjHPp6GrUcjoY5FSVG86MlpOGjU4+frgAcjseDWsBSfUsQwLvlmCxXaWkiFXmBZC2SpJ242&#10;5BI7cU1FDOBKo5YugEqlGUpt2/MD7YPHP6viVNpO6WMKilgMnecHDMRkeoGT6+tSNDGG4jDbiEJC&#10;YJAYdQSMDoc9+OKt3uYp80tSfZIplUGMru2RG2PlqVVyAB8oJGe5HI7dKWN0jeIsZZWkJDbc7ASx&#10;Iy38I2g4PrVJoledZGMcquiqBHKEUtk9D3/hHtjjNSlzvRzMI18kOzSS7iGBYEE46cD8+KcJdQmr&#10;O5LA0aiVzFufyyXxKCyoO5JHysN3T645ouJboJ5sI8tlIBxC2SgGfm9zzgjgHGQafbmRIGgnRRHb&#10;XBK3RUbpFcAbjjkrwQM+hI65pr5dncyfNlSVb5m3LkY9iR0+latJkAHR4oyhlmZZWUl5MggAbCCD&#10;zluCOOmeadJPGlvIySiKNkXzPIAYhQV3dfQ9vUHtVKaSK2LzNuVEO9P3bNIidMg474zx3rkPEOqf&#10;6AtukluslxJGqsqbJCd4RtqlgSPnAJ7ZGM5xTjBXIn3OX8Q3MnifVnsrO3Z7PTrqGWS4t5YZ7a4E&#10;qK5MbRv8pVWZHBwVywr1LS7CCwhUWkKi3hiJtXJztBPAJ4IXBOeD6Vz3hrRn0yyTEKp50IeTOGeF&#10;iUDRq27J5JJHT5cDmu0WIhFdi7yec3kjJXJ2cZ7Dv7davyQoybdmAVRN5KFRiZ3AMu1lYEZxjGSD&#10;jketTvGiNGCEmmECIzGRsMP4V56/X361A7W8sbCGTEhSQ7fIIXaPmOSByANzE/TqamljjLlIgw82&#10;N3ceSGBXjH3fu/ePIBHIqb21OhK8Bu/fHGBGjMdpYBdwK85G7sc55B9KmZzg723ZYqvmoeWJGB6d&#10;A3PfI70KmIxwssig7ItgVQMkBSpHzEg5+g5pLZgh2wmR/PjZnIlLknPGSe2FB54zj0qebscslaVh&#10;jFY8SOwf5CyoEAXAyDgHrwcZqOTAdz5uRCSZHjB3BQQccnuKsSCOMqYovMkVnaRli2IOcnC5wTuP&#10;PY59TikZw0cccuGJyrRhsEJvJHBAPXqO3vUuUgSd7mfKIwClwFbOFu0yJAVZOeoJCnvjHI9OsCSR&#10;2M6LK6R20zHLPGW2qwJI+UEj04zWqkcUwdyMlkZFESMNjbgFJXuflPqMGqtxahoWiMpA3RuLgxYI&#10;lAxkc56FsDoA1Q23udUGlozRSNFWD7NMRE0wBne5Jbau0LGTjLAlQTu6kk89K27SGKRC7IwVtxcC&#10;Td90DKgZyWyeAPfiuS09pVUW04jLwylQgYO7gPtBOQPmKYJJz6V2dqqAqrAR26wvGI1ZipLMP4uh&#10;+70PI9aFuJyvoyYwq8kZbAdmO0TKAy/Kckgdjk/lTohbqioSFKysRK6EKpGQS3t14pFYFYWONq7g&#10;xKhlLHHIw2cnJqCRsmNVcTRFHZpMYIAypbkZxuOM9j71fP3MJz5dBBGEIaIRiR0RVlEe4KAThsY+&#10;YEEj6nNRqqs1w6pESSAkplI2MmQWb1IIxx61acMiSOQdjqokjdgVMZYkAAAEnaRz7ZxUbxDzpsPM&#10;WZQC7OSCVUDOCe30560pS5otCg7sdbwsJN/lMCY41WZvnXYRwM9cYz1/CtZnBEDA7SESR1ebJ4I4&#10;5OTkfj1rnLIqkhKidFjDEguZGY8gYO3B4OMVqm43khFdofLJJmkBZFLYYDB5wePX5TWmHaUdTScL&#10;ovxys3mgROQXJPBOxQjZPTgADqMdeadFJIzIswCNMquqNchmUYB6pxwOM8dRmsV95+aVD5kQO5Hu&#10;2jGBjbyB0JHJxyD36VZSVJHYs6lkjYPg5IUg4GQMc+9a+0fU45UVzFOKeS71AGMPIysqP5aFiVVO&#10;mCOCFAAJ+tWTdrKrIqSfxFvMi2qG4HDDjJ24OOcDms23kguPkVWE9yEIgkBZlcAZVsOVAG08g4J+&#10;tXpPOEpQpH5YlRU8w42gjDKvHJJB6479aznURtTjFJXJ0RWy00apyVZDIAqKVON3HAz1OOQK0I4S&#10;wLmBf3jMZJAwBAHbPTHPbnk1lxLCMxSeX5iq7u23LMGAHJJwEGCcdsnrmtYSBogFMuzAM5kRMqmG&#10;z8u3oGxgrjge9SlfUpz9+yZhXyqyxyq5hWJ1b5gzEFSQR9MD8OtMYRK8eY2JwCULMQUVl4OGHXnn&#10;PGatXuHeRY1GNqglZCJFJHUjoBnPI59vWhGZGkEsf7yJMxu8eSokLEncegbCNwOvGK560Xz3NNFo&#10;zQSe5i2RyOXkcRo0Jt2IC4AzknjkNyfbmrkII86WNBvmkCsZFwqgAkMFHAweo/2h74qAIxLrvLsi&#10;KA7HYckcleg/zinqyxbyz+ZGZ1Cske1WLEgbd30Jz7VpTkralcl3YnWZzIk0zxSuZnDSRyAEIf8A&#10;ZCjP3l4/wo+bbcKxVI/KYqYflZFyMAc9/mJ47VB56NIybwzISVQHashIz2PXvk/3arLKJS67AxUM&#10;1ypBjcjpwRx789OOOac1Z6EQglKzImBSaVwUVypO5cop3MTt9Cc9fwpQiqqRMXZZnI86ME7ARjt1&#10;6dM8k0v7x5XCI8ksilVj35diDnaMDBGPX8elNiOJUIDIUAwizD5S3OCB1IHP54rmk23Y3m420Gy7&#10;hJueWSCR4w9rMwIYddxbHoAfrmq58q5EU7lQpLLFLANo8tSwwxx1AByB61YuAo+doSyQlmdY4AzE&#10;/wAWMd8twvtxTlZw6IXWX5iWKrkSPuGQMH5cqG556UR3OeUewmI8KHaNnaQgLIgZVIOP7voQDn9c&#10;VBtx5JcERmR1iRSwZlwSwyV425Xr/eGaneby4/3rNI7uXj8tSWwq4UKCuR8pGfUjvT0iXDwSyxS2&#10;6nDtKxWMMzLllO4gk8IcjByMYrojGMo6GUnJNIph4omYExryWbdHlnZQA2cjBOMD2OKs2zMGKbCk&#10;MzOSJosHHJGQOjZJz/jSm2YupwgDMzYaEZII5UDPBzu5x/KoxsUF5/Ldkw0oVtrBgF+ZhzgEkcf7&#10;Q9ajk5WaRmrWZbE2GKuZnmjDkK4DtGh6j0X0GP7w+tX4DtVJSshhkhBV8gKQCCoHckg/oKyZ1kaW&#10;3liMTNHKREInKll7ggcFsHqQcela0EiEAhknDKx3OQ6oCDjJwdwzkDj2reMrmUknIkkMvlyb4yXh&#10;DYcp5S5AX+LJxwy+/fFPUxsmfMyghcuRIrhY+uTzkDH9e9QPLKUMhE7ndI1yFdTvbGDjnaDn/PFZ&#10;0V1KJm82AxI6bo7ooPLJPG0ZXJI655HXpjkk7IuMNNC+s8YyBM6qhcq/DOd7EfdPBGW4zVhI2Vom&#10;Vg5S5jIaWJChAHG4Hkplh0IPHty2BUYSbmOGZsSSQrEWDEthQo5wSRyM8D2q15O5QqpKYlyh81mD&#10;nK5LcAhhwBg8Yb8KxLtJLUWAPG7ySksqNuCpI24yDOQDjHYEYrRi8x4XZYztZTI21izpFuxvPthS&#10;M88H1FZClxICYiiOWaJ/K2gDAyWAJyc7ue+R3q6JZPMQrb2xVcqqhg8oVTxuY4OfmyMjvgE4zW8d&#10;jnlKzJQkjIIirOpcESRtkFdp3A5HGTwDz1zVEiIuqyvJMjYAsppAu8qcM2PvE9AT9DxWgFdmk2s+&#10;3y2Dl4iFz8uCRn13c+g7VUeaUuIWjZTPI6HDglmVSxOByFOBz/WtouKGptqyKyxxMryRkyZZ2ldZ&#10;yGDB8NuORheAOOeazZPNj8yWT7OkaBC8wkJKgZJYknOFBHOTmttG2Mq28k7IS5Kld4Vu/wAuOfqe&#10;vaomtfnUukTRiMBcF1dWYsDkEYGNo6E/e5x0oc0TzNLU89u782dz573IjEc6ESyBw4XAwAQuSPuk&#10;ngYxXollJbPYCRfNWS7R8+VHtLADBZcZO7cW7dwPWub1HTLe8jCiQ74HCSxW06kmQIzbWJU7chlO&#10;R6DscUnhrVI0ludNuWvS5uGSyDEiRgrBgzFeCMIw4GAV7U6VlTsZVoOTVtDr4xvjmaH7OXEhj86K&#10;YjY524UjOPTqO5qrPBBKUys/m7iwE7KVZByDuBOQC7jB6ZPXNWI5I4WQxbiskgQvJKchyQATu6gn&#10;A6nkjmibc4htv3rJFExmV3BQcKqDJJLZGegxx2FTKF3dE/ArNlNIUC702bWVjzMS20n+Htgk/wBT&#10;VsqivHI2+EmYgKTkgFFYbcHjJTGcdSD61etov3bzNukd5QvmKmxtrAD5dx2j7v8A490qxIZ8qZXE&#10;bpmQPFbLECA2OCMYKsDzyeKXs9B06mpgtF9oQ4VXhMZG1MbXHIOAw4wMY+uapfYZFlgMMZuJ/MLO&#10;IrXy12mTLMQWzjOQSCeea1GmhlSUoLuQRyLHLKgRmUZXcBlhnCvngdAfahpVREEihAqjH7s5IbPT&#10;B7j+tc8o8p3qouWzMeESyKIpUKyNuR1dSpYDcM9OD8u4DtnrjFbMIbYrPJIX88JvMu8ngBBj6BeP&#10;61EkQZ2dRLMlwwSVkdmQsowMHPynGOcUxYZlwEhURRXAMquwJweS27nlSB064rWi7uzMZOEXcWaA&#10;OoHmXG1j+6kuCJGY4BK/K3CjkDdz8vSqMjvtZEMUhkLHfjHyg/PgfxAZH5jrWo0fmcgo8RJKOwIk&#10;UKfmyuMg5JxiopdsjIYwAyqWQL8oI9ce57+9VWVtUCqRtYqwXCpIzJhZo4yFkMhR1Y528FSVJIzu&#10;UZ9O4rTsGjAJfY4CqpDyFwAMBRycnAP45rKSKONlACzSQsyBbly4SQYJGDycjbyDwCfWr1uRE5kK&#10;SxRGGQpO5ZjIFLcKoByCVAHuelFJvZi5bm4hkWE7oGL7yg2BXLKMlSTg7QT/ACxSRhSyhY1ITOFa&#10;4aUruBJJz23ADA9ewArMgkj+0oJo/KnzG0XmK0Wx3ymNzNgkYfIPAyTgda2o0ZkDERgOV8wA7WGe&#10;C3BwckD6Amu6DtqYS0RCqI8YMqxmMEYlYfK/fH04PB6ZrN1C3bakYjMyPIWnjMZYE46fN1BAxWy1&#10;rJiaLKRSJtWRrfJVhjOSB1yrY561DdRyhSTCFUACIHLArkZI55GRtwe4NKp76syI1+SRyd3EGgkg&#10;vGkdJWDuqq4cqhB2nZyBxg465rn7qxEEMkWyL7MwkaZkQxM0h5JGBkcDHrkA110vnGRYLaWMSyLK&#10;YkmG1pAGUev3d2Ofp71mzxyyM7sVkQLllQZZWbOMYG0jrzjNefKmo7HfCqpo5hLOZ/JtJ5njCNG7&#10;h5AiOgG5GbBLbScZGR0weMg9bGAu3yRwsxWWWDaST2KsfvDkEfWuWubae3lW4EUsKQJK6xQ2+RKh&#10;cncAPvHKnkjkk962dOE6OkNws3mDcvyY27QTgc4JIBwfpXK7uVi5LsX94mhZ3UTMjTLKqK0oBXI4&#10;BHzdANuOpwKgbzotqATkswJSCVlEseQmIxjBGV6eoPepSkUjbx/o+I28xhGsZZVJbB28k5fOfbFM&#10;kHlFAgLxqvlvHIxK+W33eW7FsHH4YrZQd9TNSkMmthMkEUYIPEk0AyGQEMFGMdcoBwfxqpZ+ebiG&#10;NoiY8IIZRKHdgQdxP909RnJ4yK0lZH3ptlCwOrxsdzByW2ke5GOx/wDr0IvI+0Rxh8lSUXJw2SQS&#10;DjrjP4V00421Mpyvsd5BCJFVpZS4musPJDhQW3F1BwMDA+XPt60TFnIRfKkeSRdylRF5Z56ccYY8&#10;Enkc1Bp18FjSDC5gmURrIhbJYgEDJzsJI6dyaszqwZGR3ZpmImjDgKQDuHI6NkdR2HNaGdnucNrF&#10;lb6jbGMKk8e17hk+x/Id6tnPHK53nH8I6Cviv4ofDye8jSa1srOO2e6SS1s7bckjyRgMAik8ZI4I&#10;4J9ScV913MZuIQshUQqqIl2pLEeWoXdljkdcHPHTtzXG69oFtqdsbZ4y8LxkKHIL9XBKnbxlNpDE&#10;nsQAaum3zD9nfc+bf2f/AIkIZ9S8OaxLNdztLZJpNxcSymWRo0aOT5XYqxkZAQARs27TkkE/ZNvd&#10;mdJIQ5aWM5niLYIk2Dg9yMYz+lfm98TvA2v+HtWGoaMZvtFtcLIIp9hspIzuLDOVIOOvPzg+vNfQ&#10;3wR+L2k+J7G20B5o77V7WD7RdmO/FxCgnAd3VyTmPnywh6FTj5RiuipTXJdByyptI+r0JKFWLTIM&#10;h3lRNpZgxAIxwNpAwTng1REkU3lkTptiIY+XB91SpGVJ6AEE59vzjt5rWUxpDHaPkvIXgTDABRmT&#10;5uem456Dnsau26SxGMTnMvmRD/SHwGTAAYMzY3Eeh7Zxk1500r2KblH0J3WDzZZEmAkkjUmaPJjB&#10;JJA5GPugfmKpNbJIWUuzKcM8asAHJBB6g8ZOcj1pJl3DzGWNJhiSIl9xLJwAQD8nyscnoxb2zT8B&#10;wUWMxhogVDEsxKncowAcjj9SOelTY09SifKICmEoNg3+ZBlnQ7sADHIJzwfWmmKEYV5WykpfD5ZS&#10;SvXGM9OhHtU2ovL5cnlMlx5hkc+XA7Qhj8ww3UqAp+Uew4rNsZZXUxzW4Lw7iJPN3SRIrMMfNjCk&#10;EDIP8QB6U+WPUxctboIbx0mEboyuql4wSS8abRyX67SSATzy2KttOkBDTHHmNvjcKWJY5JGR1AVT&#10;19RUUtoo82BllgbJDDG9kG0MeDnDKMjn+JcVWlBhjie7LxefdRIxnwpflVQ7gQCOCMdOMUrJaI1l&#10;71OxrxSK7jnbAkyGKZ0IWM45kzjkc4wD0AH1k3wspmMU8UeDIQ8hYOo6DOehHQHjmqVvcSzJGbhD&#10;EtwYyESAckqAzOu7ttzgcZParUUoWVre5Cu0cCm4AKoGcEeY2MHaAW6e9PmaVjlcW3oRiNGmuXaN&#10;OYSoGMyKmDjO4YBwTjj+LvinwqqlkjG0AkXDS4kYKRjCg/dO04z1zz1pNxLEvFNITMN0pZSjHbgn&#10;5jkgDjj6Y4NXPLCJtluJkSS4PlorgMhQq2flIYDLEAdwvPuPXUcVJysyKZijRzQvHC6S742TChuo&#10;CtxyPm3bT0OKZEr7pt7FBHM/KQlQjknO0Y9QcY45J6GpypcRxReb5uN7T3ALBsKdjbiMeg57dc80&#10;+4ZFCwpvRQGSESvkL8gJxgHKZYA59RVKF0dCViONJfszKVdzNaFVSbIDLgrjJJwCR1quxhU7nQg7&#10;laWQAgRqoLMx2jjaFyfXoRVlUgZ5WkijS1MYMazuwCuRg4x95Nu3HT1p/wAkQUvMSOAMMcqF5yx7&#10;n1z/AHqfIzOcr6FQ2luXMKSoxeRmklCOd0b55BzkAkjp6g8dKR49iSSeYrRRksssK5jMaA+Yzbhk&#10;kAAjHPHTmrcqNkxI8vnqC4hJI3DcQRkDoBn1zgCqTGWKefC3QAVGjhlJKqOjBB06qentmspRkpal&#10;RmmrM0TDFdNLC0okBVmmiJB3cHcWAXkEHt7VZ2QyT74iAsgz5pnMmWPKjAHXb3469Oaz7RFEEku1&#10;2SUMpjcF8lcjB4/ADtk9qv27lRExXy/NWLMTKAVdj0wDgnle/ari7JmDjd3GGPdEUba2AocLyikk&#10;ZLZ7ZA6+1QzwuxkeGUy+a7LFsUshchiuCB8pIVsfSrCIFXYFIBu0CiE7MIDn5iP4jxk5GSOmCaga&#10;J43ZYvJSIujWvkx/MhYBpCwLHOWMnIx14Hron7t2dFOnctqq7XcRXLJEsjo6JvcxrktgqOTgc8fw&#10;mrmxFEaTNb4t5CFwgBBZ8csuC2c8bqz4ljXaWKtiMn5oWXezHjPPI5PB788VpxxzyF440aRkk3+X&#10;bIy7yoJYFQMjAUE57ZrOc1c6YxsMuW8qFJ5keRYojlFhZkKncAVUjByFHQ+hp8yNIHceaMK37rOW&#10;Unbn5ARjIXrjnBx3pwGxAGMZDEkiNQgMmeeerHJPT0NSSRTQlhKJFIysiXOUferckKx64yNvbgmu&#10;frcmo7IpHaSvmzTYMxSNnbO04DbcgYOEJ59Bgk1QUTTBjPmJHEQi/e+W6EOSeQMjjAwfTGBWi6Rk&#10;y7g0XygK8QxkZOAc9gC59PaqkDbHjYFZWlhdTOMMNigjJJBDMR/nIrqjJ7Hnyk3UUijHaxQ28UaJ&#10;OAkW0JOpkcpyNrFvmYe55IHfrVtUSN2hjkimYL5jfvTliOWbBOduQOOnYVE6ybmimt44Cts5Mcz+&#10;YWToAS3IJyc56c5zVkRR/wCisXije6dDH8kZjVmxkbcgjIfH1xitYpt6E1a3NItxSNIpUwS70i8y&#10;4iCbnO1dzFUGfkO04PUgcitB4LgrhPtEcjAoVSISMoGcHB64H+JxWJDb78yiGJ4mjUXEjx7iQCRu&#10;YnouSSD36cVdhaII26WIwwkCOUOdxD44HOBn6dM1stNDDWT1M3w+txAY/tMbwTIzxXKS5LKyHBJz&#10;0J2jOTxnjpXtPh3Vbq2RZobiIXySIbmWR/NKnHoAcNyo455Gehr5p8N3Ygis5Xilspr63imdHtvL&#10;zM27fu5KMwcMpCk8jPPBr1zw/rsY3gXPk/boQBm+CIVXB3FDyQW4IGe2eM149TRtsxi09ep9reAf&#10;FM9jdWssc0chg1gvGb12kaRkjChkZTlVzuHQ9X7Gv1X+CfxEf7bpl4stoNPaW3WJTO0hZlwRwQAv&#10;bnnqelfid4M8TNHPHdSvCQLsSQTIApCbS4CgLggrggLwfbGK+3fhB4zSxSzW6ubstHDFDHFb2+Qd&#10;21VWQE7VRWO4sT1GAfmqY1OXY6VK+5/RH4M16DWtLtij7ysQbDHLhcHOffPWu2jfb8p98Yr4b+CP&#10;jsPNBYGRYkm8sWcLjYztsUgR4bDLgueeSEB719sQ3EdxFFPFjY6g9MEH6fWvrcrxanHlZE1rdGrR&#10;UcTbl9welSV72+qICiiigAooooAKCMjFFFAEWChB6/1rmfG/hLTPHPhfV/DOrW8dxaapaOm2VchX&#10;IIDYPXGa6lxkfSmoeo/EU07GdWnCtTcJapn8h/7XXwF1HwV488W6Jf7vsax3MLSiQ25nkLK6bGjw&#10;QSP3YYNujKKO5J/L7UdFuVSBYre9t7mWaN7y21B/tM28qDKN24gGNewO0lgRxmv7D/8AgoH8Ap/H&#10;PhFfiD4a0WDVfEGg27RahbSXUcDPZNzMUZzgsFG7B5bYFH3uP5aPiD4aWz1HWdKSH7ba2cklpe2k&#10;lqwiV0hDyLx1BVwD3FfOZvgUvfjsfMZJ7fA42WFqfZ280fKS3B/dytCQoBlZEi80KxDFgMDquSM9&#10;Tniubvv3i3puorhx9nJlby/LiKMBvUMGyeCeRwM4rudUs4otTewsxBGIbdHuhGd4iHBAY5BJYFue&#10;cEE5PfCZQrCOVZAwykA8zIdhydpJ5J7/AEr5hux9PSlKUtDjJoVR4ug8+WE21wLUIHVsEdD8wBBx&#10;n14683tPuQxVFALTzyNNFG7SABdz9QOOEHXAH1xl+t20BW0uIZGhjtXYhRC7CR1zn5du5sDOAc5I&#10;yCciufN3CiwySyR29u6ShFMWURRy0hPTgZJyO/PunZo9WndLU7yAlGhaMl2t2TzXBJZRhRkHuCSB&#10;n3p2wDZOsbRkQEOrjKlGDZ9+MkgnpVO2vrWWJ2iE0ihVC+XwFj6tIVB+YbATzjJAxyaurFAVhJgz&#10;I6sTMu7cqNkB93TGFYEdtxBJqeVXsW4q+hz+pWFteQO9y8lvcafdk20lhKxiNwhVW8xS21xlXbJB&#10;AI4AFWbeeJ8TeawQyuPNdTGeGIBBK+oIBA5xkda0b2CN7eXzg0zuwQwgfMYzj5R2PUk+wrK+xpDc&#10;SSgyASEtKZIkjVsswHG0KpyeAoCgAYGKrkVrIhvoyfeqyKd0iPukSSP7PsLojAhvlIJXPGGUA4JF&#10;VPKVY7dnJmMhQRyjiQBFCgdfvct8x65JPrU00oiIid8ieApKqJhgRgknnIyeP8mo/tsdwuIJLdpk&#10;RkCG5ULu8ssFcKrdSU7d8nHNRyJ9SdlqQS24kxbtuj+0LG0bNMEVSuwrmQtxgsR6ZVu1U0t47VQ0&#10;ssyNMqxzlORtLKWbazdsluePlOOanuhKm+JYYZHkR3jgeXCEA8544GDxjPQkjHVWMJMkg8sNbSLG&#10;oyGLkjcEXp8wGT83bpScXexMJXbRQv7WK7t4Y5ZLiWGbK/uJdrgjGAHIOOAW6EYx16VStpBYww6Z&#10;NcNcRQOXHlqWky5Ac7z/ALmMZwPUA1ptEnmCYRRqX2KtygDOxUNxyvycE/jmuf1UL5+l7po7Vrq4&#10;McBEZkTeQSuQoAxhWOPpWsVZamyfLoasdyJVkTz0YsWAjUZQHkDqOTtB568H1qOawiuQIZXME3mK&#10;DKuSsYKsSCAuQCQACfUZHOajEInS1u5CmYSkghlYECTAHzFG+YEEjC/Wp0itQPKztgQOPOyThWdc&#10;jcPQgc//AF6mo7j9qnZMq2qR+TaRtN9n3oGETyeaxIC7g7qTucd2BOTnrnJgaCVjbuMo0ZkEzSqS&#10;S7Dpg8MA2Bjjp15q4q+Ysz2rTILdS00iQpwhGN2MngEkZOCGGenWtLMW+0W0pZxLIN4JZUKADjce&#10;AwAycHvk1kZ3vqLJIsSDG05fcWklIAJXk8D1C8dOc9aklaGKJBGzq1tGTvVGcMGUkN93cAe3pnH1&#10;juI2M1tB5W3fGryzRlXAAUNknOM85/SufN/DFc2+lRSym4mlWO1tYLlTIZGK5Ds7cFULPknPJ65r&#10;SMeprTqKUrM6SQy21u6TRstvBLsvSIQqNHHGcLu5IbHdeTg571GZlmhlZxM03mrInlKqKwyc5Uj7&#10;3QgA9D09InjE6xJ5CeVMjMrRwIzKCxDSAADHU8fT15pyzXdlCI5hbKsatvzDkBsYOQc5GO57GtHq&#10;rHPVU6la6lZF2SFFC+XbypsWRlhZiRICQd/qM5Jz78UQWzExokMxFuk0kqsvQR/OxxgYXaAePQnP&#10;NFrOssEJMLIsgDrG4yEJJOQxAyuOjegHSmPdqT5jQmNMBvIjfMhcctx0JDDPHqKwszqSsrFWdijb&#10;JS0ccIErM0eEIKkZ6HdyQCDz8vHvWvbWdmX7O4ZcuiSSFpFBKkbxxnsRx81aUeDdt5aFolKncQHU&#10;EKfUfNnpg9znpRHJbxqHZTM5O0f6SqbvmxhQ/uecdaI92UoRbuynHHOZD5gvMqQrO8jRKmUzuU5+&#10;ZcgDj1xjg0sojEDK0aOg2gsMBwASw3SLgr99iR3z0NWC7kR3bgNbuym3KvuyGOGzjv2DAfxGo/tE&#10;aCTZ5eyNdu6VtwU7scsRyRuA55/A1rJa6FSs9BWBt/lDvCiKFmuJW2FAcE85+bcQSOO4xzzVSRkI&#10;WMKl1K00Y2CUIFX++FJ4CrlsE8gNgE8VYtzbRRyW1uyi1aSaWR7XaoBkkLO3JGQzu7depxjmgCNk&#10;RTKrzgrI8Ri2AS45fAzhuOnbpURqTWjIcLrQhbfsKtKzRlj5CGPc4UZGNzj15X6UyeTzFtnBkO+J&#10;SUQZ3P8ALkE54+XOPfmpDwWkkaVhl2hZYi7BecE44ONrDJ4PTrUKMrO+EAaRg8qrJuJY4+VMkAfK&#10;B7c81fMmS4p6MYEVP9AeeOXzIS7t5eCc43MQTkAEj/vodKjtljilnKF43klyySSBhtG3AQZJA+XO&#10;D6HiptqRRRssjfaDG8jRQXqiRWyjFQM88sPb5T6U3YhiVpLddnIZXtgrEFWDZJHB54Pbt61MtrmP&#10;s3HRDTMpaZiyiRWYukAwhjDkKVyvVhg4P+zwDVW6Tz0dHlkjaeViZo7by28wtk9RgsudxC8bW98V&#10;KJ0V1MZiDSRhrdUk+R+MFWAJDEHGceo5zzTfOc7sYxwxZuVC89MDOSB/LrVJXWpPspPW5mWk8rFk&#10;zKAsaGW3mUmVnVVVduWwqgbgdo7j0q39pVv9Hka4cuz7mCEBk+Y5IUYwFwuT1I9TVK9T7NfQ3UbT&#10;OY0fzQiscjGT8vQjK8+nNPjWQqHIA8xC4lUNHGXYFgAO4xn1ojFLY1VMt3MbSKDM0cbJP8pjlKFO&#10;SN2Mja21sFuD2qKxlmn021mvGt47w2kbytZgNEkrDLZOeVzkg571PP8AuRcSFXDqnnZ5CKvy8uxP&#10;yrjJ6d8e9Ymj3a3Slbi3dLu3Ro5YLZyqM7MFITdjdnCY9MHB7VpycqsgULppG+wWSNk2HzhEFIA8&#10;tWBBwf8AgRDHPtz1qhYT+cssUjrLLYySRzSC2b5QC687l6ZQ847fjVyUNGTGzq8MRO8FxI0ZG0nP&#10;OQCDgE9xVK4t0gYzR2rPdOZI1ltggnG9guzdJgdB0PAK55rCVPmepMIWdi3JMiqxMSwuzO295d3m&#10;dCO2enPGQCTg9qkEayGONo1e5IYPFBIAQhyfu5wuQTkjqDzTS8k8kjSuENw77zu2Dy2wyhExtCja&#10;2cegx1IpXClB5q27qJuIxOA4HycDawYAjkY5OTjJqlFI36DJEfzkkDCN5YVUkgBlGzJxwc/MR9QM&#10;+1TOyQqs0kghjnePYjnLOZMBWH4qPYhh1pu5YxK7xuCZVjUxr8oIGdzkj7x6dRjb71HbRmEPCXvC&#10;izkGQMYi4JBYAg5+9xz3HXkVTdkBGywyReXEqx4hLJIjYVd2ecdWyWz1746U24hklhmt5FbEsDBk&#10;nkwwXgEjBBALMeRzznFc1ezPpuqOZftctleKrkGbcscvAzuPy42IMdixP1PSWzrOsciI0iBQsLSM&#10;QGXPGcnhjk8+/pWV+Z6hZmTZwm3up7dMxIJyYzLEVjCnAAHOMgDBJ68njNZV+9xp16mo29z5lmbW&#10;Q3VnLaNKX3mPaw+bJOPM2x4OS49OeraxjkEiyea254lgt43MbEDaSd4boSSe3HGDSxxqEje5SSS1&#10;E7tatI58l5MjJxkgkcDJ6YxRZpXElfcjijwiTuiK0TEtIYSmHO44JxwxG4D1x3qG7iWeK4BKKgCi&#10;H5NiMOvHGepxkYPUVialcy6XeQSF3SwG9jLJsWOJkZFVny29tzSgBcH7hNbsUuHWVGgFxJGrIUhy&#10;WO44BBHIBYnj1+lNNyZEqetjA0i7upUm/tERQSRXsyMYFKB/mKoxB4GQOP73XHatObdat58H2ePd&#10;OPNWONN7KwcBEUqfmBk6duo6Yp+LeFppIo7nyxcY3SsDuCjrtzyTuPIxyOeKqzXUEImjmH2ZdyhJ&#10;pgqqwOQCq8ktvIxjnJGOTVyhzK4U+WmuXsUtbgt5oAFhjkjhklkgntYmKIUyNrg/M5HTjuc8Vynh&#10;y+a2ma3ube+MsiCNJ9SvWlaaVvnlJBck7SCCHGAPumu6nM88Et1Lb3UKW0RjlmSwKxF90mzJCYyz&#10;RHgc/L1IIzw0ka6JeXyRSA2kyxhVmd5GkdkUMVznJZYx93kYbivHdKVOV2bJcz0Po7TpliaON0kL&#10;rvZLhl+UAsAFwSGzgE9OmK01YTDbLJI00qRJKqWxaNgw5HzNjHB55xgAnmuC8O6rNJZwgeXCWUNe&#10;rCGkAAJbAJ+6QqA5GQC2Oe/a206S+Xme3c3MavEVUkEModVKgdeR9c/n6VJXWpK1v5Gv50XlyTs9&#10;zG6EtGokY+WGyCygcADaMAdQ3TipNwMrRSrbvKJCyNEzE7fl4OeOxxjAOTmqqBikDsI0wHkKp8pY&#10;7gcn1HP4Z96lhIjEgUOzsWlClvvMwyMEn+I5wDwK1so6kTpTexOibWdWU/63KiCMpERnIIULlRnd&#10;nJPUY6VNaxzqJFleOcxhhGgVg2MkZLMQGB4x69e9VnQOAJbdliuYgsW9sM5D4OcHgkgjB96sooTz&#10;N0cbqJmUCRSokJ4XOD0xjjGeeahybM1Bx3ZNEtzvxbww28iZa28lzGTIqlm+YZK8gkn3NPO8MTHE&#10;rRmSQsRIMyKPmyWxjpu/EiojtZWURr80SxqZEVQFJfJY47Fzge9WlC5V1AcRMjMNys0bMOcDI2Dn&#10;r6etOLkXFe9cQTLKqyhliXYpXc4yUJBLcHjnHXvU0bpgxPxNNGq5AYJIQACPvHaeMkccnimLI6yM&#10;zqQtvOwmQShlA4I3n0OCR9KbvWRVjDwyRysgG5Mcgjqcjrk/oa0T7lqEL3ZOjoEaQusWwNhUYEYD&#10;fKwJ6HByRjimrIUgRYdzYTaEALMQRkDcRkHBzk+3rSrNGka3LNDHiNGG6TY6jcQDtA75Xj3pX8pV&#10;ZllMahwVZgxJkbAJIJ4IA6dCKXNEzm7aIJG2vKDiMQBlEkh2qqlTtypB6Njk0/zZYn8tQ0azyN9n&#10;2uFJJGDndnOCc4A9KiRIzJn9zGqFWmbbsCttzj/a5PXjGe9OkWGTKbfmaNQds24cj5lVMYBwAQ3r&#10;nPvnJ3ZHNfRluMKNyMiosjFFzJuDxLgg8Y24z+YqeFpXeOR42UrKrqX5ZTsAO4ZIzkHp13VVlPmL&#10;PEfm3YZGMfLJhTnAPynORx6VOjxiSNGCxnfGw+cgsAQTk56n5gRQo3NI+7qOV13iR9pIkCyeY4OI&#10;xwGOe/t7/WkjKxb45P3VygYgGIojL13HHTJ3En9KrxPJEircOTeBSskkKAljuJG2M5Cjpwc8Drya&#10;tRsY3G8IzJBI2+Jt2P8AZ+YcHIA498UmmiW7u5cWSNxMIpT5ULETfMQRIQCMjuRgn8elOXYrSIE8&#10;qVHAkUS5BPUqcHnkgg/lVdWEZljVkSWHI8oRbjtHAO1h82Qpx+oxVl2m+7byAbSokjdCQ8QkUneA&#10;QNwUYB7HnB6UjohHmVwjPyqZBDI6pgyLMVBbA34JJ246jvzS5jWRj54VmWNYlyPMyOn3upPH1xTJ&#10;XiWAxxoSVRjFIoTJk3nLN8oOSDj1zz04pjzphQ7sjSfKoLAsW3ZA4GOPlNawizOpZKyLFqziODzA&#10;rf6KGSZUIVQ2MnkkgnJ7k471NHJHvl84QFUOSAxSRWBZTnK8Y6gZ5yTVJJAkRZ5RIgZ/M6AE5AGM&#10;nIOePTrVsXG1WBjdXGSoCB2IABB4bscj2NOUbsUFpcnZ4sDc7SHh5CMxo/YnGeANuOKkVFjZMxpH&#10;G0xDFeMtxjjsaqlSJ/KMcexouPJXABbqGJyD82eB27ipVQmGPeJFRlR2RpGJQkZPfqCo6H+Kl8Cs&#10;KWg932mSYMN7riLcwO7cecMDwTwcH261NGYiEkbLozhx5b7VOCOCPXJ5x6VWTBjkjaNVWVuTnYww&#10;QSeTzn27Zq1GeFLNsYOQInjwwIAK88g7j/Lng1S1MxqNJJEY2LxhCqI0b4BK4ONw7Zxx6e1X43ec&#10;q6yIhUqI5DCJgqhSMgNw69R1/CqKsHjdG3qiptcQtuQkgcHtuyM4HerEjpH+72OiqSyycMF5G3dz&#10;83POMfjRJaWQEy5RDuEivJKJAoXCg/KQCQTk9fxqyY5G81lUxeVIygyLtITcQMsTndjnI6nr6VV8&#10;1ZWdnEZK3H70S5WIAZGRjjBb0xkH8akaQCONZXS3858FSnA2nHynqBknj2rLlZop2RdFvHLsjd3+&#10;ViqImQqsVyxPGQvynnp+lNLpblTeJgyYErg7YUxuJYnpgEfiWHXBqoJFfyo5CGjedi6/ZmdDtUkr&#10;nGMgDrnGWoSWLajuiNDAhAFu2RvC56nIOAc4znk55FaRVtylLmLMeHkMcgnQAxsjC6dnbplQAcAk&#10;IM4JHJzXqng2zaOKCXNxEJdjTb3ADuMMcnJwQR1B4464rzGztlvbu0WVF/eSRkzxXpYAAcBSCdpP&#10;933PevoHw5YSx2qySJyhIiCFFOAVIJYNliQenooz3ropQs7owqJWZ1tsyBQViWIbAZ0A3KB1HQ8c&#10;5wfrVkpH5bvsQyKFZJNgJ+VT3OcD5vXsKj3R26q4wZJHAwCqgYAYfzPHcj6VN5ZLliwmRwysWBAc&#10;5ORjoCD/ADrqMk7bCEj/AFsh5nJkKg7Ryc4wAABz90cDFPCPuIuXlVJHBhZEyrKNpcLk4Yg8kHv6&#10;U4CQMzyMN48xIFBYKAcEcdGIAxnHOaVZBlWMisrWwGxlBZlI6DB4oJFC43y7vMETO0jBAzEBSSQi&#10;jOeR0xkEinuCgLtGzYCA7sq7twAAScA8HIPWlA3ROQ0jZQrhQCSxIB/i4wCx/CgNszIUVT5gZJCx&#10;LbVPrjg4OM+potdia0ASqY4lSWCZWG4OmVRl5AIyOmOOvXNNRQoKSyZVQdiSAFmLEAgnOM8nHHtT&#10;gEEMz7mYAtubG4sTyMZOAB83scVLuSNkCK5jaIMqxrgtgLwOc+p6dTRaxju0NKJujZyBIQQqFQCr&#10;HPQD+nHFPfD+aN+75QUUojgsOzDH3sMMHpxT8bQp25VSFceXhipYfxZz1J/oelNyoU7hKDu24blT&#10;+I5z05ptPdm0UlqDL855G6UEM67VZSc8Kce9GV2eWpEQ8sLEGkyGQkbwR6A7eD1zQ/7svvUbfL3O&#10;4xEoUL1IOcHj29akxwGOY38pTnzCFIP3SSRweK2SvEcvIgSYGRFHljayEN1CjbnJ56Z6Z96ljEAE&#10;aPGpKkBN8hckjGOSec88/XNQY8sYMb4QsEZyUUNzsVvlyVyQM1Z+d0RYmG6MEb0jO4jK5AYnk4Q5&#10;/H8c5xtqjGLakxg8wskZWPK/IIVJcodpIYMTkHHHt606Ld8siPECdm8OhZSo4AODyPvDFMIYqrKq&#10;BnIAc8Bx8wVScemceuD60qHL4jAPllUjUtyMkDBAIyB6exrSEQc31JFZsqG3Rly2xWyMBQcDA6nj&#10;6HP0pzRfOIzvLNuZ2JDZC5G3Pb73b15quZS7eVHy4VSyPGFBI4OOemSSOamkZcNAFB3KRIG2nKg8&#10;lvXJ9e9U9xEW15M/ukdkDjAT5QQTwT2zg1KCEcgBnSSYEbFCnODkEnnjJ5AFMEqthUYSb4WVvMAR&#10;wSQFXkAdwT9eop+0fuhHFsDRF9pcEqA2GXgAlvp61EjV2tYYrbvk8tEiExWMtOQWywBwPXIHHtxU&#10;rR7EG1XKsWIkUByGwCSADk8NnjpScgYLbQHI4UAKAe/JySRRuRZHUlEljidmBcAqoIyQD2BI7dxS&#10;TTdjCSG5RmR4xGzbQh8oqRKEyAvTJAL54/8A1oJFKviJd2HJYNwDxgbR94ZJzzUod1Y7FlUhwqyv&#10;bjJOA3Pv14/xpWZ2ARt20ApiY4yOByCegA+gApu0UCv1IVMS4CLGYizh8ID5fIbjB7bs496kG0BM&#10;OpO3G37uRwM4zxxQ0bhF2pHKu4iPYCqrnncSOp46e+aaXxLG21OHAJBCkklcHdkA4G49Pz6U4u+w&#10;PRk3z72fdvbghAcKRgAAZ9hzj1qNkD5Do5PDMqyFSoIwRnPPcdaZ56xpljtKqWuA6YySflx9efwA&#10;5pyv8pEpiJQAkLMXxgHjG3IPTHXvWbbi7IqKu7Ckr5bGfK+YWzsG8gEYA4HJABB9xUjjyshVSRld&#10;xEUHylht6EHpgHkfWoSuPLRGcdVUoVZQPfPJznqPTmphIuEKksrPkMANuSQRg5+uO1S23uaqKQxk&#10;XYVYkRREEM8hKoT1J7n8fWpVCup/eRYURiNM7Q24cYJ4PI/lULRp5WJi21lwEdSDnknJHr69OM05&#10;sqCJVVmVRI2WwfmA2jr90gZH1zSM2ncjxuM7rgmSIt5Uq5WPkDc2PcL6frSSJDLvDIH/AHTKY2cr&#10;ksMDdkHIIB4qWRXiEsYZrRmJKzxHlSeST249/Qd6os5HIfZH5aERugIAzwSM9cEjOa1jFp3ZnP4R&#10;32dsoWdjvnUR84JUEMF5P4EdxT50yFAZjhApj42rkk5GAOMHGeelNaQNvVjHGZIlY4Qg7MAZIJ65&#10;9PWnnKxgqTJGGUhXBLlQ3zJkEckdG7Y6VpcmC6mczJ8z4lCvjEjyEn5owCBhmwueOvvSOqSN5kjE&#10;RqpDxqRtUtswcZG/6n6ChlCPGxJQiKPzH8sEyLuPc9QOeOnNTGMgZdQPu71U5DDI4Yd8cY9M803K&#10;5dhqFMtH5Y3ujuq9Ax+XI5PAO7k471XJeU741/ebA/7tAEB2k7TgdBz+nerAVEkT5ZC3l7YlEvCn&#10;5QQxJ64zgjPeoV8zzAVAmB2q4aXaAffPTt19akFT59yOOOOPbDsRgrkLIHIUoQSGOenTGT3FSyK4&#10;TzFIXc5xAsO92GMHvjnnpSuWhWRgNhVFUmRwwCgZXkc9WOR9cU8MZPkDP94qybCExxnPQnp/hQaO&#10;EYxJ1I2IG5XkMuzCMBjIJzk9/fjmkaQKkRMsbtMMKCg6sSMA4zxuHPaoIhkhivlhgQWkwfLPqRnj&#10;jtVpl8tQFCqVGQqMFLsz7t2RjBwfzB9aNyIy6oaXQtEZCQ0oJRNysrYC5PBxjBPIoMjSq+GiBCDy&#10;nE5YZwPmbJ4AGePXNNCq7IMFImJwrSALg46AHtSB1YqjSwyPs5txgyABVJ+o+Zc/Wgb8hI1KsWOz&#10;azZUtJvCscDAPTkKCQO54qUbmYIBKqNvdt+Sj4IwoxwSD0+hqQzR7GDLnvGgwS2AMY9SMCq7FHjG&#10;FMRIJLykqpIdRtwWGTknoPU96qKu7GElyjXK5hV/Li3OQglcFhyFDZbpywHH96psqfLJbcXYshQZ&#10;C5zk8enFM80g/KwTa5VmIKKpDDBB44yMZHvT1UBTtLuiyBQI1IVS2TtBJ6jDf1q/dS1HFNu40SCS&#10;IqrDzJMiRRKfYAdfUfqc1bHJAw4bCqqKMEscFtpJwcc9fT0qBcZUR4Z3kB3TnA3Y28e+B2980/Kq&#10;WxGyoNh/dyoyhdoLM3PAJOcHGMEYzWVjUXhywQvyCjvJxGBkADnuPT6UbhlCSEM2CrR5HmA5JYAD&#10;AAx6jrUW5VfywH8zzEcMvJDg8DIHHvVkkq3nBBGfKJy7YbAwPXk5z9KXKmTJ2VxmVZWlDq0aKBu3&#10;4BUfeJz7ng98GlTIbqxUA9RgFSeFBA7D+VMGFIQAnY42L0wAAVPB4H+NOAV1ciNJf3IKh5A0bjGR&#10;8wzxzjP51WqYRT3EaQYlEvmGKBJNp2k4ztyQB14XHrxUm4gB4xHGg+ZSW2kc4BO7gcDp71E6Kkxm&#10;kEeXkChssqklhnAyBgjjGCM5NKsoxtJYqryHiLaQSSx5A5wfXsce1a2TJm3sBCskkrHCKwlMnnMA&#10;qYUA4B6HIGB3z1NVZ2+SN0DPL5ymPYclQylSCSO+SKtMVVH3FA/mEHexcBuDj6dx6VGX+VVc7EbB&#10;YSKCAeec46c1nJWdkZlbyliKNGq+TtZQ6ONiL7E9cnPXpUKY2o0rRuFwyyhdpA44yGwR2x70LjbK&#10;RGzt5zsCsRbbkZOF/iA/UnipEEUZBOGjVyzq7ZAB/vegP86Sa6myd9i7HIvRANoQHzEVdiE5GBnn&#10;PWnoqSKvWQGQLKyIrLt3H7wyNygMxPOf5VHAiBFRSquVC5b5iQB35PrmrEZXYvyZ+RmRt20A8jqP&#10;ftW8dVoZPckVfMKZXMjKpkVsAkg8DGcY602IbhIRCGdGAiVVAeQccrk8ADP+FP3L5bbIUVZCCxQB&#10;uhO4huo6tnHv1okJUoipjMbKu5Nyqeo3MOxwRz1xV8jLUla7JIyXIOSCcDZIwJ3YHQ9h1/8A1U1z&#10;GzpE6uWMYO0HMfPc46jK8D/GlVw0jKGWcE7iXAyqkAgcdOD396fE251BKp5pBw3XIxyvPAx3/KtU&#10;rIhzu7DBEq+fko4kVy6kEsSCfmzjjKkccY5oY71CoybywaNXGSu1u/cDjBPvUkW7csoMgYKzggZJ&#10;BPf36ce1Koffhs+UxJkYQDk5IA9+M/XrRZLYmUrIideZAq5bj9652xh8BccngfhxipM/vFUAxxFW&#10;ceSQV3cZ3c85BHQdu1McqgY87gQqNJiRyv8AF24BP8xUjZEgKxfKqKclcAcjdjHTtQZWctQAO1d2&#10;45kBXeCCrryBx94YHQ8UIPmXksVjy5JClCMjBB57nn2pdzo+RlwgUNC2AHGSeD2brz7DtT2wpY5W&#10;Q4JV1ygdeOefofyqoxuTJNMjG4fKM5DuIlAOG9iccUrHgMRHGgiB3k7QwHAxjnOTipwu4ny2GQpf&#10;apIbaO/TkYPP1oVQWdldflV1+cfKo4H49+fatORDjJpCbC74/wBkZwxI4z1GOnA5phWRcOSAvJWR&#10;cgb84B6/h+NOmdVwsrArGwAZ2O1m4x8vfODz7E0/5WXbCoJcOPJEfzMQMnAHQ9fwpqC6CbuOjVot&#10;8bqIxFIwy67SO5BBHGMjr6iiRtwYIdxAVzh2UkEnqw47fypqs0XmNnylGW3iLcSAD0Azk89KkY7l&#10;WVThWUI86RgNncABjuOT+IqnSSVx+0drDim45Ds2wIZZWfaV4xljnkZx+dRhUZuQ5ZdrMBG2CMA9&#10;R0B2+tDx7lEblSShOXPQ9Tx34z+YqRiiyKjsx8w7JHc5DHacAZHXHX6UKyIkpXuINrIphiWSWQMG&#10;LO204Ix0PBKjryOemaQK8aucAqoAVpH5AOBnGeSBzn3pVRZ0kfy3cTOD5bwgLkKRgAjj/wCt70uW&#10;RvMb5lcHPRy3sBn6ZrTlRpF23GnC4IIK/dR3fG8UswEv3lUluWK8EDAGMg/55oYOilVLK7CMlJVy&#10;rKMtlfTkZ64IA4prhSxR1LJJGC68AHkZHHrk/gKXuol6jtqFQgcKzbinO3JbP8B6ng/rUuzIAkJW&#10;MKA4IAYMc85A55HamuViLhmWLDZdvNALDAA25JPGc/yqNcBlWTMZLF1Q/IN2ecYHHP8AOpbj0HZg&#10;uTsYnzGYjmP5QuMkjgeoH509WQh8hvlKncrDG3pn/PpQgCloy8jBHB5uN3zdSDn9frUZT/llCMbC&#10;ShMu9wG5y2cZPPH1pb7DUbuxGxZTGZDh2A/dsd2GOCBnPoP509UX5d+1A6hAG+XbyDng8nAxz2Jq&#10;XcjCKPau8hSVRsfLnOOB1BApmUBXYQdy4fK4LfN9OCKRTh2K5KsVb7w3oXDgqG4xgc89KeWCAiRm&#10;aNmCxKzAZYjBAz3Ix+VNlVt2A7OvAdZCCu3HTIGRnhfbGaWPcqeWzQrgkOzcqDwdpz046HvSceYh&#10;prRhKQzK8mXaPLM2wgAEY59eMfnUQAQNJIcI0gaHaWRQoAG3k88g+mc+2aJJGQPHbnJKlvLDEYGc&#10;9+M9valbKbzFycAEnoT1A5PTPp3FCikaKVo6ggBXazxsQCryngc5PIHvj86rt5RBVS8alVJR/kBU&#10;HrjqOc9fxqaExb2DbGkEW1u4Ckcd+uR3p+4DheESVgTkbQwxnGeSOfSlKyNL3iVuXLRy7/kYNCzc&#10;HcduRyflGB+g9aiceYg8sCIO5ct5eSQCCTjPT37YFKxkaQqwb5ePKIIYsM8ZweOP0NKF3SKTxtCk&#10;+Y2BkjBGfrnp61nK3QWpHIsbKm7BRRIQkkHJ65wp/H65okyAABJCRIpwhJIJHTPp1P4UxMnMIZSy&#10;RkSybslCxBHrg4I4PrSEqksjI2DuO0cqAPlz8xbOCST7Z9qySsxpXGhFZTjfHLHkbFIAB5GR2I5P&#10;5VCS5QM0bCJoySgGTjqoOByPY9fTirBMjtsQ4cOnyq+4k/KdvXoR2xTXjaN5yUdkWV2Qnkbdx2gE&#10;gZ78+1U730Nkkthg84bY5DMrHJUsMMWzwO3aoh8wQoVeNADgxZYZzyOePQdaVjhVcEIhDcyudoyP&#10;/rD86duRmRinznG10j3Ejb97pwMA0dNRSlbYiZolc/IQ/BDHBUnGAPb/AOv71Xdk83K8/KV8tOQW&#10;z1PYfQj1p7SOFJjKkZIU5AyuBjk9SDmnMHyBg4YblZmywbgheDzgHP480WQoyu7MgDfOMCJtlwBw&#10;m5CRyA2Onp+FB2g7SSV3KGhCBiEzzgMRn7xznvVhQMhkxlVBCbhuzzjnAGOvNMWNsNyvmOwPyrgq&#10;cDggntgcjjildJ2NHa2hAEHyxsonDbtu/JIHU889/wCdKNkkgKuFVg2MxbCTuO4nOMYOeopuCJBG&#10;0iuoUCRBHuVlOOcE/X16UpfKIx2sEZmCBPl3HbgnB6k57dqJK6ENDIGjA+WV+GifkEEcA46evvT3&#10;DplwG2ltxK/MpPTtyRj0HaoxkhNpcHcWJDkDcDnoOc5H04xRENo2l03FHLsrFTkEe2SMHGaxa6Ml&#10;WvYmZsF/KLM7BiqySZC7T3wOOvOKhCk4/dqFKsXKSggIBnPqT83HHrTtpZTCwlJViAFG1lbIGMEc&#10;HgUmCQyM7s2HC7h84Ycd/vYI7+npUpNFpXI3CFuQzBY2ZQqMXGOv3ecYz+dO3ANlnIwSNpkwFA49&#10;PpTt5LFiXIiRdyvtLbeQQMcgc4yfak4cNnyldMtl8BcFsDryTyOn8qbimWkovUYPLTLu5C7AcPkk&#10;L3Jx14xS5dgxDyomGESI5Kk9eR3Py/UdKhyyNJIoiUkpuRkXeoGcc9/vH2GakKgKmZM5R2XzkJZj&#10;kDj3FRyMUpX2DmTa5DBZAuYym3GP4wfUnA/DNICWG4F9y5Cqq5A/Ad+maQgjbtLg5OCGYDd246YO&#10;Oc0h2okuCzqoJbdIdm0HjHfkc/pWhA1A8gfdl0DnYVIbaCMEc+mO1PjKkBwVAcbgDkFyf0zwKahJ&#10;chSm5cFU3FAepx04GMc9807CFYwm3y1Iwc71UnhcGhgCKi7Ux5hRSDltxIJ+bOeuTilY797ExkEh&#10;doQA4Jx0A4+gqMOhBBcucEmLzgCRhSMEHr6GjeSiEM6ggDLJghuAD+X9ealb2HLcA6R/vSAHZ22F&#10;0KozLkkbsc84zj15phYeZt3h5CxH3N3OAM+2e/YcUPLtVkfeiAuGTALYXOTx3wAeOmKSQKV+YOQ5&#10;MZEi4LE46HPAOP0reLujGzvcUIV2AKuIwRywLFRgYyOn1xTyjZCgZC4bft4BI6devt70ximzzNq7&#10;uGk52gjbtIPbtkY780qvGu0rIhdSAXYESFh90sSeCBntWb3NRmRtBOzY4UhyM/NjJPsOT+FSoVzu&#10;IxlssrS4KgdgCOM0x2H71wQoUsqxum4bdpxx34puGXJdpGySNgC7SBgcc9ck/lSHqmLkoiR7CqLH&#10;+8cyA5wQOcnLHnr7U3a4dVQKUPG4uwJYZJ/DkcexpokVMBo1wzBMmHjODwMjrinMV8tCVlOUJaIZ&#10;LEDnn0Jx+VANt7j1SNmfEYUIx3SeZk7uh/I5FNwnG9l2q+CRGSTntjsckUi4eRAyeYpwrDZuYkAc&#10;9euBn86kWRCwOSu9Q0qBiABuBHI6AlefrUzdloaQehGCdgbOQOcnlQ4GD06njp70SN5bpuZkKShT&#10;FjDvjgj2bIBzTwQ6OqBJMkBlM2So7ZwOTjvxTfMRBhwCQSWBAG3IGMjPBP8AWs02tiwZVy0gLKdz&#10;AZOVUk/LkdxjFMxteTDYXzBtJb5ueM5z65GKQsu4MMZ/dndG5wRx2B6Ej8jTdy7Mny1kKxqxZBgs&#10;OcdemST17+tbATP+7bG3YQQxH3doHpnuDkmoGEmARvQNIx2sc7gc8AAYwQOtPRgXG5VcjAKswwoJ&#10;6nJ79fwqsyRYkMoQoyss2QCCpz37KQf8nNC0QDvMAQuwx5bgIpBZgFxt469APwqNmC7RIQWyd8m3&#10;HPPTuODx9KeynlSwLICGTcwO7Hv7DvRgHy/LLuXyFaNQEAGATlj25z9DSaurMBq5LHe7M3GGbIBX&#10;t9cjFQ7UJTB+VFGC77l4HofyqTYcp829hu5jchcDpgE85ORUMpMaueFIfO08jIJAP50RjbRCd+hD&#10;tYJMrjGUZ9shyUb3x1Xj9KgZmkzsRY5AGbG7d8vUHjnFSNyRsAIjg2x/ugSznock+uefeo8LkjdG&#10;GU7dqMXkViucHHQYwfxptdGNX6lPlSoTzQm9yZD1x7jHPJqtKyTZiZ2DhWWMl+C3uAcMePT+dW5o&#10;5BgDaq7mYOOrA44PPA68Y9aqSMm0begZioQkgc5IAxntWE9zdaIoSqEEuWfzANyuU5GQcexwCR+H&#10;rWr4ZkNrqn2gIGligmBc225RuBypBPIwWJ9RWRNErlPMTDKwVRMSNoyy45HPTNaWhs8U95NDEWeL&#10;T5SJDjDPgAADOCcsfbjnivLxsrUGmdmFbdRI+SPD2j2+oal4yuruVpIR4y1BBclyruqPtEhHYkD3&#10;xjjPWu3h8OafBI5aZJpDOpkKu7ABjn5Vzx8uPbqcdq4vwdewx/8ACTSJNM8Vx4y1KVIkt2BiLSkl&#10;MN8xUEsA3Tg44Ndcb6YbcdHlCxsXyd38QyTwOD+tfjOIf75tn6xhoOMVfoayaTZwkN9mTkRgyFAS&#10;zLkAZPOefzqf+yoHOTAscZO9MR5yi5yMgdPlJrCGq9FMpXzJWDneSFXbkAYHHQnNIurkxGVRAXOA&#10;ZIwVQryybs/dOM8/XtXJKS2Lkn0N5LCJgRISzMx6uAVU4G0Y/n1qf7NGhjURBiEDbXAAB7njPHPG&#10;K5wX2GRvOkWTz/3pccKARnvx+vpUbagctukKMZGEceNoDYPPTuD+FNSTGlY6z7PDwfMjByo2mTJb&#10;OTkEdeDzk55FRoLaPIkTygsYZSxLNlfvnBJJ4BPWuPTV/ujzo5FYAMhba2QQTwOgOR+dRLfu+Ak0&#10;ZDYWLyl2ktkk+5HH6GrGdaJo/lhdNhVSVIbcyjjnP+elIXtm3Arj94RnJUgZAzkjLfWuX+2TsuUc&#10;hmLEqTkZyCRx3xwPY5qvcahHmSEuyzbWQlWAdl9Fz0PJ/LNKUrI0pnTma0ZWYIo3qwkc4YocYB5H&#10;B2knirAurNGyfMijUgxLImNoJA5JI4xu/wAK4h9ZR5XUzNFIiqAsjjbjA4X26cdsU2XXbY7jCPMU&#10;IzPsZXGwHj5iRnvk4rJSadyZbnci4j3lVBKjcf8AZXjPPPt+tNEkMgIWZOJFAPn5JAbjJ7enf8a8&#10;7k1qB0CuQu1SZQ0jKcZHO0dskVN/a0rsVijdyVLgI5IPAG5h7dulVdPRmsXdHcs3lq80kpdEJwI+&#10;CMEkYwduNuRz6DNVg0WNwyxO8xpu6AnIHHvx+Fcs2qXEvAtZ5UWVSwA2qV4yM5wRjt2z61PG91JG&#10;VVW3NEVkEpwSo/8A1jn2pqKuW2rWN5Jo2BjAOY3DEhSCVPQZ7gY6U5rngv8AKw3kNGvCsfr9c5+n&#10;tWF5WpzEbII9oBZNq4C9sD/69SxWF43DRRABWLMiEjHXGAOhp8sTKTL8txGHRT5asu8tuJZ/mweB&#10;0znH51VS52qxVCzyYKx7eAuRgnnpgk5HTpT4tPu5Cu6Z1zklR8qr67vXBAHbpQdCnfIWeWSJ4yTE&#10;05bBIwVBPTOB+VJw7D54kMl+qKsewrtbCRgfM5PX+S4qgb2Wb92QBHIo2EpkZPZuevUVstoO2TcW&#10;lcxfwoxDIBwwA7cDr7Gmv4bMK7Y3ZSULMM7ieAeDuPbv7GiMbasxm76o53RJCbORmGwRajchzGWY&#10;KfMIwBjvtOffPXqdlJOduFJUHy42BdQSDknjC5IA9/wrn9IjjtrWaFJVR4NUudrQgsmDM2MIeeck&#10;++a2hcW28fPh8bRM5OCARwR6+3vSqysjOCe5OCGYs20gMVUouCSRk8djnd0pEEgLgtv5+Xcm0Fcc&#10;cZ6jv9Kpxyxt5rxsW3S5UcBhuxxk8YH6Uz7UkRjR5GydoixnDDlkAx1+63J9D7VzRk7m6vE0Y7mT&#10;IEdx+9iYMp5BDY4JJ7ewpPMbb87hC0Zb51yAV4yT6YI4rPaeHcweXzF2hWTe0jAKOpJPXjnPPHNP&#10;3xqgUJNKMZy3JIOfX0PatXVdjS+lyfzJRIEY5CqokAIIDEnOe+cfypWd2wXlj2hRlpUwRzjJz07Y&#10;9earNLCqqseJjksil8sTxnHqckcdakMtsJNrqSwZVILAhTyd3seTWLbe5ilck87cV2spB4YAnIYM&#10;Rjp0OAfxqPcpJyySRjcMg7kY9ce5x61GZGLoPJlcl8GUABADyMjPtino4YhGRwMsd3ACtjB4z7Yz&#10;/jTjK25TSGpOrLtPlu65LlI8gkcc857niiTzADu8okqAm+AkBx3x/DTzBO6qCwZlaMb40IAG4j8D&#10;jGc5FNk8uIEsHILsVEsY357hT+fStE7oakkrMMiUyptUgYwrx4UkjnJ5yOtLO7FgqzQkvwInTBU8&#10;njHtmolWGTMQjEcL7AjRtgOSODyeeP8A61RndLkyKqMNxGSpKAgDdjPBI4rValcyaLDFk+feiN1Q&#10;jqh6Z579+P8AGoFeZNm8mNWjwuYwzELu5HGBwOh6YFQPIg2yrEBswfKhIADMxLFj2HJ/wq3HC0w+&#10;SHYyh90h5znbzgnhcsfxqHGxMgjJAXGUaNcOpYMqcjkjOQKfJcZVGSWFFJVJCxDAHIXqTyC2OnPN&#10;PWBl8syiMGME+WkOCVx93jkjnP4U4JPIAqKZCilc5I4G0DkHgdM/Smotq4Rl0B1RBCHkCpI37nOS&#10;WycHk9ckk/UZqE3Ji2iZyrIC0jCPgqCcc/gc49PSp2tbqSd40t8K0YTLyEkqQTyQcjnI9ciuj0fQ&#10;ZdVaRHt44Y4Y9z9QGAbBAAPXOTg+ormxWJeDw8qltjqoU/bVVFdTmow0zq4lB2PuGyMkkenXk4P4&#10;dPSrH2QAMuJI1VsszyHIXj5ge45PFdbcaXJafu1twh+Zis42kNnHYfeIxx6Zqibcs8kZYzBMACOI&#10;cJz0zjIIGOa/Gs14uzLEScYvlR95g8lw1KCbV2Yxtzk8mRTgxnYFDDrhSD1+v6U+OwRsBgAEgB3Y&#10;+VgONvr0JJI9PStd7UyKqGF41IJVFUgEgZYYU4OPekW2BYfIV2vtDq4OWxztz3wRXy9XEYivrKTb&#10;Pap0qdLRI5+WyQPKIVw6wguS20scDOBkgfX2pnkqWJeTHlECWNgASMZG4+g56V0C28yAKFzGsQVU&#10;BLMcdAWPPb/Gs77JEJomaNJJFUkH70isB8wDHvgmsLW1ZvHVmbEkQdDFKGQQ5IERDN0wc+mB/L6U&#10;97diGLKWVFYYf5gVwQc+vBFbBgiUuwiDuqgErHggDuCRg856e+ahJjBjR5EEnzSRxONrgdjgdRnj&#10;8azk+hoopGN5MR8xrdVViWL/AHgdwIzu5/8A1VHIACiiYxPhgnBVWY8MQpOG5XoefpmrcjGYyjcs&#10;q7QJYN22RRzndjnGCBj3psEIUSIuntEsiymVQmxXYseB6k8nIHPJPUVk4ts15Csqb5GKJJvIAllI&#10;yCMHALdD34HT2pGt0f8AdtyxJX5lIK5zjt0+XHXnFXGt5vMlm+yRSxJGEkdFMoBGTsMY6n16Zz+F&#10;Oe2uZEGyKfbJCqxReSUy+MkDP059hxW0bJajjJPRlWOMRrktGNhPksZMqGzx1PHGc4/lTJyy5RpJ&#10;Yt82U8xCxIxgDcBwD9M8HitY6fqd07OvlRxxscxXFphyg5Yb9wAHbd9Dg11Vr4F13U0jkt9LeXzc&#10;lZvNUAlcEZYNkA7j0z34rKpOC0RZwEiSFmjgdZB5kgScTZXYFYZBZMjJ289R1psiFGtdjKVdmZYl&#10;jJkZNuQAT1JwOvua+gtM+CHiIqrT2vlC7LgpdgGQLuyNmSAAcY5xx+Vd9pv7Ocd3LbzX0Ut20aJG&#10;504lpFRCQdzMA25VdskA45GW6nmdSPQd2fHGLhN6BRICWz5aBSSDjkk9Qa2YdG1u6jc6dFEd8CNE&#10;0QEqnLDcMhgpYAnIzkdu2f0P0r9nDw0ZjLDp4jXarh72/aJ5GAIZW8sdSMkDAAJznNeg6L8KtG0m&#10;NIxZ2SW8DbomitQ0nTlTknceOSR3rPmTEfnTpHw08balHDNb6FeyteiWO2mFnvjSRWycsTgtgrlQ&#10;CV3c9a7nSPgNr97dzDVDb2KtEhOyKQOoOfncr8uTgjoQSa/RSy8O+HI4NjxSP5bsywwS+VIoyMkb&#10;ANw7ZP41oJcWOj4aPKymQmEvtKlsAfLnPOAPrjPqaHWUSWm3ofFmh/sywXdws12dUlnjWJXjtZki&#10;LR4PllvmAUZ6nvzXqmi/s6eHbOa3nOnRXDlYzdw3VqXldwMlF2MSOfT6jNe1zeJ5XBX7LM7Fi+fK&#10;WRlHJyNvXIz8owKpnU72R/uXMaysfmj6qMAEgM4xwDgD0Nc0sVFMvkkzItfh/wCHNMlaYQwRbY2Z&#10;fsWnbCGXAXaAeOnTGTxzW3FbaFbnfZQeYw2t5ywAKR1OeBg9cn65JNUo42mRZma/Uyj97DPOSyt0&#10;4+YgH9OfWjyrZHy3nJLJ5YLXEjOC2MDCg4H3SCeOaiWNstGHsW9WXnmh8uGP7HAkMMiGGWKAtICA&#10;wBLhM4x0UnHueKzbuWSZfMVZJtrFY5xglWKkABgOCB047VBPJErBVYK8jKryRy4ORkdT7mo5ZkIV&#10;RIEKo3+rO1lGMZFcdTGylqjaNPQkklcBwzFZAgCygqSASD931/DHSsySQSKoZpiAxJJlZAe+QQTy&#10;KdvBjJZnlxuKt5fzAlu+BnHbPtVRiwLOTPCQpCFjgdjuxnBP9BXJKvJ7G3Ii7E8rtJ5rrNsZhHG+&#10;HcDnaScdcEflUMjO7x7kdygDCRJ8oWBHYnIwOaaFd5JBkGJ2HlMspBTgcE+5BwfQ00bI5AA0rpJy&#10;rMoBxzgevcDnrxWarVGCjZjvtRVC1vM8rRRkRhpA2SeeffpgntVNp3uAyv8AuzGmCxQgANx3PI47&#10;1NNtXdGrSlwi7A0eFB6A4AyRjP5VSYF1beyyIpw7PHhAQeRyM4x1+lYVpOxtDViiaVXZ0NuCuHDY&#10;Yu+MjOOh5Hr3p0MjyAP+7lABDFYyAFXIJPcD/GqYclJFVLaFwrbtjlwCfulsKMZHOOetPeVgo3uq&#10;yErs3x4YEkgHpkjOBXNdmpdNwyElJI2JkKxr5hRC3p05JxUBkYkHY20DBLliQmDggg8HPc9qru4b&#10;YqzMYlUGTEYBLAnkMD8pB3dKi81i7fvtoZDui27MjnuPfv7CnFXeomrkzzOow3luHBBzcFRn0xjk&#10;9DnvmqxlVAjoAoCttwCpPcfN75pz7n8tlkKqM5zGQCOmAT7j9KgZEA2x5jKqFKHlVLMCT15yc1Uk&#10;raAlYQPkO7N+6YYcNJkg5+bJx6Y/WpArsIyY3jcbVHCkAAZIJz0J71GGbcVWTb8wG3yuQMjByG7g&#10;/pT3Z9jrFulZWAAxwDnHOfT+me9Qm1sX0LCKAY1EDEMp5NwCExwAOeScn8jVkAhMu8QhycIke5sj&#10;HcHr17VS3eUVMkqR4BG2TAOR7g/Q4q4kyJGCzRh03D7pJbvtAHU//WqnOTIZMgZcbGSMK3IHLHuT&#10;x1zn9KeH8rBYyLMPmXzXOMjvg8YHv6VnG4iI37t4IIcAFiCASRwODg0u0MvzRGPzM5R2C5wRnjOe&#10;Cw5qbt7jHfKTk+VIQV3/ADbiBnKnPrg+nfrUSIVTy4jFDvQoqNliWAwSNxyex/HNTCKV0EZbcobA&#10;Ik7E5xx0PAyPanMAJU3APuP7scEbfQe/+FICJSxKxoAzkEgOoBx03Edxn+dK6BCjlZJPnACR4U4z&#10;z1xjGentTSsabpTcquwFWbZjblhweeQDjnv6VMVDhFLeY7BWlAUsCCfU47A464zWiegEZbeWUGVm&#10;WNVaTOcYGMAnkmn8q6urw7snzFklYFeePcDOB+NKsYaRleRB5ZxIUIKqTg5PPHB/ShJjklIzJ+5D&#10;KwcLkHGOCelVFtrUCHyiqICkciFWGEkIUjHA+vB5pWVt26IqWIODnKqQBt+uRU7HBO5pF3gbVLlM&#10;464x3JwffNI8jJwko37SEjcknPXtye1TMAB27xIqoBwxL4IXGMjI69P1pV82RUGNy8Mh2kADPG4D&#10;HTB6UIJPmkiYB43YxnBGSPX6E1CziEjbl3wFbbKSC2cdzz34NTGPNuZ84SSGFFWR8MJRuw+/apOe&#10;ScHGMDv1x0o+0nH3c4yXJRgQQPQ9sjg+9VHu45MMrncBhVE2RjIJ4HU9vSqhlZ5HSN5ZJZCFQI2G&#10;ABJAHHP8+KbTjsXdW1LFw25XRreFhJE+Y24VicZBHQg4/Wokj3MfLAADuytExUg9fTk9faovNtow&#10;sjTpIu0GICbcZCc5GDjuQapXWrww4RVwiouP9IYOevOQPUY/GtbXZMpdEb6aeXJFz5nlt8qTrhge&#10;RncAwJOD+lXYYhZiCVwXjiiBXfGxLAEjJ55HGB3zXCt4kmJkDvEQoJISTJIwB8oGMHGAT61nXGu3&#10;6PJHFcGNpIk2Yb5WHJ645OQOncZrpg4QZzyUmeqpdW8oBn2L5TAYWVXfI2tyobPQg8+uOxoe+gCN&#10;mSPy4l+fzTlVbjnPt0/GvGGv707E8yRJZyds6DgNwB3x1PTvg+tRm5unb99OCpL4DADaen3s8Env&#10;+FRPEcrI9lfc9iuNd062G6VwWb77J95yAODkdOMiufvvFsQJWIg5BeK4ksWWNRjgLhsk/J1IA5wK&#10;4NYEnkRjLFE+8sQXbdIOcncByAB+tNitfKbiRRuBPkxHIUY69c9T+tKOI5kV7NHWDxPM0Culrbtt&#10;zzJJhsbgAyDv1Ix71kXevXlwphddpAKsRLsjU9CcknnHGcdqyZgFw64IEjBlb5VI46+oyOn59ajT&#10;5n4VQNwKsRvG0ADBGfQdvX0qXNlKCvYllv5WZzNc7lZcszO5Ij4AUsz9cjk/pRHOwVY7qebDgogh&#10;bBTdkAjK9QdvJpqrBONymaORyVMbygxhQp3BVA6524PoDxzTPJZG8sl1ZQCpGBk4xxnqaOdm/JHo&#10;aD/2dNhksr3LKA3nXyurMM52Y6Hn+f0qq/kyquCyq6bXdWBYHGccZOc9vQ+9PjEqMJMrMN6AgnYV&#10;PQnrjv8AXHrUpmsjHayQ2hjkC5lZblXXcCQCMj5RtIHGeh57UKV9yPhdmZ0o8w7ZMq7tuJiO1SCS&#10;BgleOMcD0qJpGXy/LlhJDEKiZJJx8oJB6fKevrxwK2ReTCCSKRpntXKkKiRmRuP72M44HAI5FViY&#10;X3vaGfmMNtmYPuc8dxk9v5jinKKSujSL5jLQOIblS5BTIMDREEKoJXkA8ZqxI8iRiDzJfs25yEb5&#10;ckjkLlfZcmpAszptUMhjyYzJuHPAwRnnBzStE8bus5eLEZDZQyfKfQHqcjP41k2luHKiGKWSJjuu&#10;Jvl2kAYQggjBXB4/Dk1Y8rTAnmpcyIz4T51LAN3z/T6Uz7M+QzH9ztDGSI/LjaCTwT9CPxqRPs6E&#10;E5j+YDYylARk5AGOvHXOTnNZyknoUQpJEGki/dXcTYHl7WV8nqQ4OOcHpjrUxksZYg6WpZiBmbzW&#10;Chm4xuzwBjHHrx1oyokWRlUIjbUZ2VQMZAPT36n1p5kZcA7QwiYYCAnPQDnr3xWqsTJ2RSaIsBt8&#10;2FXHziR8lRxg5B4HBHvmh7Z1RHfzIwqnBihySwIHGTyuCeKnTduA3syMDiSOTDKc/p07ZxzVmF9P&#10;3g3Fteu/lhisFyC7DGOM8A+/tVSmiFe92ZaqzhmmLzB+UaUZBOABgg54Ax6VKY0jYYWEJ8vzOPmY&#10;+zep9TT5Y4Yk83fd4ZVISQqrL028g4ByTnHHFKwjdQryRS+YCSpyMDIGM468Dn2q1UXUtsl3KR5R&#10;CJHks+YsOo7cj6GonJVXeSJzKg3Ku7afLyecAdfcehFOBdHDcsrOfLGAAo5xkdwRz+FOld26hl2n&#10;dHn+EnkbmBwQT27ZqnqtAspbgsOWACMwUnH7z5sAdsDOMtj86YybQWVifLjJbLliAueWJHIx3HpT&#10;rffvXMyxqADIDJ5YZuB8wzzk4/Grz2F30e2cStFkETqcjAII2k4696xsx2S1Mc7EKrIwDbs/vsEA&#10;gjjntgk1Krksjy7lMiDKsdpI543A4BGanntrmDImt1CbAWdZVYKc8Ekck9OO3eo45JVLMAVJLLuC&#10;hiR/sg8DI5q1DqDtYl8zfHsNsQ+9SjLNjIGCD1yMgdO4yOhpuGkcsAC+8F36quFwBg9OOAPalbyg&#10;uJZZcrIFLBlC7j2yRkH/APVUX91ZP3kik5TfkEA8ZB9qfLZmBagngj3CW0iucuQslyxO0cfMpB6Y&#10;yPxNOuXtpCxSG3s49gaMh3wTtwQOuRkZx7+nFQMqKkLCTaxaQBRFkFNww27gAc/oc+8UciSHZlIS&#10;5zt+6F3cAgDrlufxqzWKViN1JlGXSQBidqtgKOoBGOgBGKq+RJIquZHSTzlLK3XI7cHqPx6Vbkhk&#10;ZSyNA0Zcb1e+CbhkDA75yRUBCGFnSF1mGQjQylxgYGcEcnjPbvSsupV0OjdVIJVzhwVHl72UEZ6D&#10;8f0q4sMMxhEd8EManeki4kLcbhjpx6HNVY/KlR1lWRNxIjImAIPUAgD17elRygRqzgRFRk7kAODw&#10;TuHrzxUrl5tCHK6NdreUIhSe3Zj8wCF1BPGcD7vRU+vHvWd5csausgijVmPmSSPmNTkcEg8deahL&#10;rnztpIWLAwqgA85I9MnjH0qWOQAbdxVGLZWR/vNx+P8A+urMyRWkdiSXxxiJU3P9DjoKreVJESPL&#10;eGFfmQtCykNzuzk89R/OpFu5bZgy3RS3DbliYbQxwec9T/8AWpPtM1wFVpnkDKMtwpwe475x6elJ&#10;tIpNxAvKsaq8wk2p0wAMYA29eBwPyqMuANvmOirvKRLgKG4+bOeQTxz6U0JIoTzFCurby2SqkjOP&#10;lbnHIOe+DSKyAAEkbZWwxGDhtp556Y5FFrmnMmhqshk3BkdvLJabeAAnoce57VPuZSI5UJbeTEpT&#10;buIHKgnrwf1qCB1f92u0lpQigJkNzg4Hdsdc1Jc2l3C0kbwToyMUbdE6lCvJ3EZ2gHualtxY1YQK&#10;ys33lEeT5rSY5IyTwenP86hM07uNkgK5DRMF+Yngnjd0p0QklQx+ZKXkmkMUTMCd3QDkfTj3+tPL&#10;BWICMcDBKqAc88c9frWW+rGUy7OXBQxoYmIaRwAD0zwfXNTEWbO0UxuYZshla2nB3AjhsYyBjH40&#10;ssUMik27bpHhwUkRVCtjpgHB5Y81HEHSNYU8slTnykmypfAyM9c4+uKq+hjK97DWt3XbiGUIvKyX&#10;BwQ2Op6cHjp6etSRQea5jhaLe8e0Ryr8oYggbvxz+P0qV7uY7EmuZJoVGF6Eg5AGW64A4/KqYZS8&#10;S+XtaUlmaIYJOOpx7n9akqEVa7Fe2a3cqXWTbIwXyp2ZVXHQ9ic+vr9KjlQjBDopePATG5kIJwen&#10;0qwWGFRWVcFgInj5b0z6c1Vm8xF3+WzNtZRlfmYg4AweSeufxp2ZoDyyXDBJbZS7IQy+XGhJ4z36&#10;ZPbmhIjnaqPveViTIcjPfp0Hbr37UxmGwBcSDdlU25zn0Pbt14pmXjXzY5TE0hCv5TELu4zgA4BJ&#10;PSpknsA/y3JMc0W0RlnUgYyTnHbOMZ+lWAMgHeFUEKxX5kYdD3+vvxSLLdMR5jv5LAOjPgLnkcgD&#10;n86dHAS+yKMs8koVY4zuYnPGB+PQe9VBWMnJ3MqdGjdh9pZhsiLeeoXAOcjOcAbs81VjnwAHSyIU&#10;h3dy2QmM44OMdOQP4ueK1GtX80l1QyK6L5UkuMkngFemclR1B5wcVmCMW0rKfLiup1PlOjnaxBwc&#10;KegztBA9ec03FN2RotjI1n93bANDKQt2SzNLsGM9VJ6/LgfgK+PfH90s3iGWQTlIYYY8J9sycZYK&#10;pPHIyMn/AGfpX2Rr1wy2McK21vHCNxkknjMjqcqFB5xgn8846Yr4j8TTRXOt3flm3eNJyGkUK4Vl&#10;LKcZHBUnB7Aj06/snhBg1PMKk39lHwvHNXlyvl7szrd/OhkaNmljC7twk35ck8DHpheM+tatomG2&#10;kRIN4ZvJxJuBGcgfw8kcZ4zVWC3EckaRW905LSyG4aRSSxA4K/e5YjAAxwdprfgXypdryL5WGMvm&#10;LlwfvHB9AMflX9E630PxJruaNrb/ACxIkMjIQzMSN4UYALEscqDk8jrnitePzkUghQQqiOEIQrEZ&#10;OQQOMHHrkdqgtUWYFZMujISYlUquCcBifoB9MVcEYJBGd0jqCdrEZ4HQn1zwK3hdbmcodUTx7lmR&#10;AspBZR5W0Mq9j1x6etWIHL+U5WRNm8GN+Bg4wT+RqGFJPmZJ5RtkA3R7VBbg5B69x159auxsqyH5&#10;4o2V2ZnKsADwARu4xwenr9K3lK2wo3TJISpAALq2SN5fgjPGD64/wqUNFuVjJEzhjktjJJOBzjg5&#10;4qNWlD7GdkZiGlJOAQMEFVU9c7T745pSNqBZVg8slfnK7fm43Z9855og77mpOGyysZoS20FCACMD&#10;jr36+3Sg7fKwRIVVQS+zJA5HGeT356fMKVCqtOSZCCqO6hcLhedoJ4IGMkd85pP43REdQoby2jlU&#10;rjjbjIznnGPUHtjPRGK3MpXbK7TwWyo1y+AuXDSKAVDA9MDk+3vWlDKSVdHkDYUjEjEHntxjseeM&#10;VXkUNiTZshIwEMo3sOAue+P8+tSrDGVljkULEgKN8xYFcdc45H+FWQWIVjaRpFUj5GXPJRgOeB0J&#10;HPPvU+xHkj3CRdwLRIQCpcFQN2DwMZ9abkosjM+2BgUaJlGCT1Oe2Rj8qkG8ZdcLwTE2wAIvy4HX&#10;HXJ6UETTexYiMQJDOjSn+DGWLHnIz9frVvCEO6S4dVKcx5VeAW79cd6hgRo4vnHzb3bETFyxJA6k&#10;8nAH0xxVuJokBbYWXlvKYlzKTxgZ4B4PHvTszPVEsfzZ2qsZMYCY+VmUjJxjg8evStH5iQNijymA&#10;jDsVJODnP4fnVUF5VdxG++LC7GQMC2OpA7ckfhVyHcBMeRM64YlAjE44xnIyD68VtGPQTd3qPjWN&#10;vlKKV5aMMu/cfmz2681owIyNImWKHBUR4ZQAx9RnPbHNQQogUy8b1DK0jFgQwwM4PBHUe/Wr8KjK&#10;bmRlQBfPJBO5sYUN9WroSsrGcvdd0aUEbP5kiru23Dq7JhRtGD97rn5sfhW1DFvRVK+cmVZA64Xk&#10;8An1A9aqQEOqgtE/zEB41IAOBgHkj/P4VqRrHCAF+V5ZCX46NksTxgn735dKLIqLbWpZt0chFkeM&#10;ho1LSJ/G+0Z74/D2rYgWPDgRNKrlQrKMBjnvzwRzkiqSIzKAeWjwIt4JXgYAx6cH8K3rZYtxjEil&#10;txY+X/ArdD0x0HemTNFqCNgcll8wEAR7QMttOACeh5xj2rptPWSVAJVWBvNCqd+8BQcDnsSAPoRW&#10;HZxkbVEh2yOAGlxyvB4BPXpzXQ20AVOVZlLKT1bjgc/N1x37UFpI27IEiOQTmVWiQMq/dfGcHgew&#10;/Kt+3wBsaRYFUBY2WLJByeD7Y/lWJagyIyvCFjRztY/KSOQcD1yeDW7FIishaT7xBTcxLZJAHHqM&#10;Y/EVEoq1ybqOhp2+0BUbALJh5SnLqe2Ox6VdXcCFYOwCkhUjyR9ccDrjFQBmYEhPvuoYBcnHGD9M&#10;9asopH+tYyZYjZ5PyqgAA6HnIJFQo3Kui0iyHc5V1yOFGCQQM9u3Xr6GrESKrqZFySAEOzcwPPXu&#10;BVdDwFjy2Qy7mwQzk8D371PtbdImRIFkby7jG5WBOAVyODgmm42GWBEg2BkBIk+QE4YkA5Oe3Bqw&#10;jFEZgS7lxhioG3JU46+nFNjdWlDMgwqnarnLY9cg8AjNTbco4aQHDllEQ5JHJwMYHOKSTvqBdiGz&#10;cTyHf+NtwHHHH4Zp4cgph9quwGJY8lmPTp0IINJkbiqvlsgthicE9ByP5VIrJGzMSGg5G4kk5Jx6&#10;Dv8AyrYnW5NGQGdAqqGbJ3yZYnk5GB0zj86txFDvcNEjSFQMSYDDtjPHcGq4UsoUqHMhK/uxgpHg&#10;nOe5q4WVVKqHRdyqoCgELwB168/1q4K+5M11LUY/hwScKDIcAgg8fhzUqvtbgAsCFEb7cj2znqc0&#10;xSSGXaAxBGSeB2/Ht+ZqZQWB2uWG3PPBBzgke9a3RmWIkZk3KVcgBWAJDFeoBOME5/LNSx5XDnBj&#10;U4xtzIMHtjkH5/5e1Micsy7tiqQAIn5YY6k4/CrCgBAWyASSTExBIJzkAdjgc+tTKVgFXDBdys+2&#10;XKlkI67sZOOD1/KmFGOwjKyRgkGRSBn1Lc4GAcfWpcfvGGQ3ljLsZAMHapB4PPH9ajd12sSTtUL8&#10;shKhePu5/iJ64rNyYFa4KkA5CnCM43ZIHGMH9K5a8mYMCSpZwSUcYLgAgZJHB57+tbty2chjuAiJ&#10;YKMFW3HBJA69sdya5qfYPl3I0yuVDOQ/zZPbjp/Kspu0TeEOhy+pSApIpBztbexAOeR+vP8A47Xz&#10;5431M29vcH/T/JkSRzFZKrzOrncQhJxkkHrjOcDrXtmvyhIogpZnZv3qGTBZsknZxxxtPNfD/wC0&#10;x4yTwt4C8U6rJe3NtsshCjLEzQvK+U8okDOdplIA6/LjkV4uNxHIj6HKMN9YxcYLqfjh498Rv4z+&#10;JniDUZ3tGWDUBb2sdvds2/Y/O5cfe5XjoDn6n0PwjbSIV85YmWPYTJCwBaNpSSNpwMcjgk5POK8U&#10;0CwN3ez3NzGoe6nkMMls7iRgxIDSDGSSo3E5ySeenP0v4bgXBjIkWSARtcfJuZVJY4IHfCng+tfz&#10;jxVj/rGMk3sf0Pg8MsLhowWlkdvo1pkrbxjbM8UpdJJmGA/LEBQQcttzznpX158FtKX7fdajP/x7&#10;WdqFjRwWkkkwNu1lB27ju7A/I3qM/MWk2DyFDBBdrZrMWlHngRrHKVZ+rDg4BzjccccV9ueBLaOy&#10;8NOpjdP7Qth50C5YSKSPkcj7oIXcCO+K/OMfUjyNmstDppRIsr7UdYHctG0igq7ZKjBPplu3JFUp&#10;5NpdS0RkXa8x8rayqQQuCQQDlexqZGZlZlCMVjODEcYAyAM46Z7/AJ0j+UxQM21FlKmTblBgfNnA&#10;zgHd+leVTXMzKctLldTIqAbi7FWIXcQScA9AfvAfnmmqGc4YqwQkmPzCQAVAwvt8v6Ub0EkZQjOd&#10;siqS6gDoPY8c9jmljQBWVBgOxIYKSAMeuK6eSyuYuTbCUxRlUQFAd2FT5ywIx3HuD+NMQOEbeCC+&#10;0qqjJxuO7b2yMYJJx0qWVSxRwdwjLNsUksCQB+BAGP5dKiUOr5CiMMyqi/wnr69CfU0RbbsDbEjL&#10;pLIZGAdJA8PlIQTzgDJ74xz9Kfk7wI3VizAMiyDKnGBjJxn/AD6U2IcyFkfaUR4wHBGec54444/r&#10;SuwLHf5pUEszuAB8xJwM9AOPz9K3jG7sh8w3AIU7Gfru3LznbjAycnuMdqdt3Zc/u/3R2RiPlSB0&#10;BHGe+O3H4xbYXLSoUdSMSlTuLHr2OM5xVtEX97G0bxjYd4kLL3yeR6EDJ9+9VyMV3sKqgsCrPKmQ&#10;S5IIcbRnaufUn8vwpjYICLJyxyisCSVyecAcjORT2EhZcspZ2b926bWVc9sD0A6+lQB1fLCOQP5I&#10;LBnBbJyACPX2rGomhFlwA21VTO3KFOAwzzwRwQfXvVM7UMiPEVUN94zZQsSTwDznHXHcVaMYSRz+&#10;7SJo2UiOTDHG3JOT0G4DOO5qBCC1wN4TJXMzklEY5wFJHBGAeMf0rRJsBJWjG1vmhaR0ACAAsVzt&#10;zxx1zjvXzD+0jrctv4K1iwtVmmursS2iQQXnlNOzoFYCQEYAMnfphWHOK+mrhy06CVpo4yGE0RiB&#10;3Ao2X27cjnoBzwMYr85f2g/FD6xrsXh0TzEWdstwFIwmJkyrD+FgQowe5yOwz954e5V9fz+Da0jq&#10;fKcVY1YbLJNux4Zpdsqx/akjLR/aVl2wTbAZVbL7cEE7iTkd69s8P6fE1pBJIZZwX2yG6Y7SpJ3b&#10;VP8ADg45684rzPTLKI2scYWKO2kuEIeIZdiXDY57Z655POc5r2TwvAzokZtRaQF9iwGU5jj3EKAq&#10;jAGBwcnr7Yr+v8NecrrY/nbFVvaz5l1PRtJhTbHNhFMhcwhSWcqgyScZ7EA55+YVuiAZcmJcsGjW&#10;cx5IAIYA9z94+n3hTdKt1jtoTOC8hKiRLdtqs/AIx349T0FahjIf7Ou0DCyJht3POSM/wkn+texB&#10;cqOMiRyJGWVWBkibMQ+6AuD0H8WDnj3rWUrv8uJD+7gZpwr7trFsrjGMDAx3+8DWfapKsaDbLHuM&#10;hjYTeb5iggfLuPA46/hV5MvHktKkvlks7IUy+3PPHqP1q07mdQeu4rumcfvmQoiHa3y42gHOT2/L&#10;86UsUpHmBMDDOQjMgWRt2N2B2KjOM+h61bQMk2JGlYq4DbRh8kEkq3cfwj0yKiuBL8ygKSiOWKZ4&#10;bqOOCTj8625Va6MyhIXi3KZGUeWMjCqMnJPCjuSDjt2qs0haOU+Z5rfL5B3kNjgNxjA+6o59DVnJ&#10;Usob5ZcedE7DbJ8ynBGefmGcewqlKpVm3StvZVDQyBQwOSGPTr2xnsKjmZfM5MaMxzOpO4OisVIO&#10;F6buc8gEnj9OamfhJJJJJeISZC4LFRt4K45OB6ewFVgqxvHHvJYRFfLyOTxyfzz9BQVnlO77rEPu&#10;coRGzDOAFA5bB/SspS7FciQs28yLHv2Stg+QVLeYdpB28YC5AOM55HWkf50yfMGzDBWJUHJPA45J&#10;wOTgc1ZA2IobLBGPmAJksuTxjAznjjtTBtCo7ch42b7u4JzjBJHOOvvj2p04yb1LJ1RZVjRt3MZW&#10;TzJAAwKkY3dsZ/SqEaR7A42gb8WzumQ2R7dhluParLO2ZF2ALtwuPvFuDxz+H49ajlk3PHtXazOi&#10;5JZhkIADjJxwOnT6V02QnsVJInVc5IKxogDOQTt6EnvwOp59aYzvGpc7mVEDkj93uBySpJB44x0N&#10;PmZmiQFo5XHyrulAAI4BzgjH+NMLoSu8lghJiYLhgc5A46g4NRJqOxmoPctwpsKSARzqVVv3vGDn&#10;k7gOnt7VWdT5bAGMHDkAw/Mvz9VIPAHPbnApAWEcATLBMfKqhjnad2TnkEFiOOAtNaRh87BuZCoL&#10;gFiqj5QvH3R6n0FNzXQ1jTszJvAo3jcQHkKhsFgCMnnHJIGKoXIjaMvKEO0DcYouAcN146HLfpW1&#10;PKhJiVVd1kKqodQXbAPOeOc4yaznG+RVJ6KpDRjCAjPA+X9DWd+5uoLoZCYB5EeXKGUxxkqyZ+VS&#10;O2c9f8KZu3RKJIj8nSJpsByCM981JcKsk6qu1cxys7DKnDbVXPPpntVNpHJVCrfdBWMKUYgMBkqe&#10;nTj1xU8yLVNovxyIx3Dy28vawU/KwILBgwK/jgVVLB0V0fOQpOwFgQMDoTnHXOaiiblBLv3YBd1G&#10;1GYkKBnBJbeOMc81bkVtssY80vE67HUEqPlJJAxk9B9MHiuWdzTkRXjQ7wxdpOoTeVZSCAflx6Ag&#10;e1RiNUeNvOVV2xCVlXIJ2tnIOSDkgZ7gj3q0IkKrDHkHYULtJtYL1444OO/tUHltvkeNEkcsHGST&#10;GpC/xkDIHQfU1EVdj5khhtzGsrtJIsUnyiRYSdjNyBkHGRjA+lXVCTIm3yYgtuqNtXGCMHcMnoRk&#10;ke9VZ0RIwN0rrtby/K3M4Yc8Y6jtT4yPkiea2mDXDsnlDcNirt3/ADDOPnX9KuMEg0auytKqlpdp&#10;8rygAkm0BlXOdwJ6Dr+tZwKxAsrMkkOHhMYZ3ZFJK9OT7DPWtohFdiudxhB84xYZBk4yO4yDxWbK&#10;UCYFw0azlIkCzgDIOQAAOCcqRScUtQi01oCNFwsbSN5cbBDK29iSCSd2Mng8elNklONu9sMpVo4W&#10;IcAEHGB15xzUMjNLFwZXh8rDzou7LHOMnH39o7+hqKO5ikR43eVxE4O1XKtnAZVODySB36j8axlV&#10;sxSStqaa7W3EoGKSdTlWUDnIAHP096glWJ1naNXdXgKIryAbVOSW3Y5JXB/AYqbzAYfmkdVOzdgg&#10;EbcgHJGRwQCPYcUkYWPDuoikBCl3kKsRn5QrHrnIP/Aq7KM7rU5nC7OH1S0ktJ/tSiaNkleWOSNW&#10;QpL8oAORgMSBj1x9a6zSL0ajaedMIVlDyRusMonRTtVuOcY2vznoTjng0l7aQXFqplhkkYDeDHKz&#10;Atxt6ngjB4rhtK1R9N1x9PunaOP91G9m1nsWGQlgH35yysRjOOo+tbVPeWhnK0Xa56QkqLLiQIwD&#10;7dyJtIIzuGRx1/ke9WreFgr7g5YzkGHyjEGX+FeT1PJz321mRRL+7EkgHyx+YI1wrEYJwuen8ver&#10;cFxJ8iPE7S/MJP3e5GIUsTwCQMKTmsKcJIRflMY2ohVNnypMsjsVY5OMAei9/aoWVVkO8yMrAMwB&#10;KuWI+bGQQMnHsMdMGrBkyp2MYv3ZAcnYAxyAfmBwep7g8etVnVpo9xEgJjBAaUOxjOVBIxjOcVrK&#10;PMrG1PQrMxW2fzLs3MhicSyRKI0JOMDg57j8efSr1s6tIHJaQwqoZo34JyANwzgZORn6VUYFCsZK&#10;gMuFKqzHdwWJwcAAA9s896aMH5S7ORMgZkUhgQAVyc5Bx3965lS5JG0ps0fNeSd3IkZWhQxOrgli&#10;ucgY64AXJNWPtEjxryW80ARiNCHyR0BPYYPXHUVAG8nYXKgo+JC8WXjBONxGegBP9KGIeInaFUIU&#10;ZJQWPIIO484ByOfeuiEraHC1eVy2cs0u9TuhlXCq+MHbnaRjg4IJ/wB4U+YBUZHLqwJIjLgMR8py&#10;CDyMHt6e9QiXfvYeWVQDYWGcjGSpYDk+5HeoZJlVZicTJFKC23BBGVJJAcEKAzc45wcZrpaXKUWU&#10;h8vdvAUFchnZS7AAHLEH37j+Gr0L7A5lCKkaKWhQ72C9QT2A4B/MVnxymaFld2l8xV2kQtHllIyB&#10;zkDIJH0q2WiwJCzDy5HJkTDbQVHzFQcjj25rJK7JlNx2JywEiMqGJSoZxHEVDFcE4IbjGCffJzUP&#10;lgBXj3oEJSKNUIQsTnLHHIwRU0bHHyAK45YliDtH06HAzn3qtK7Dc8OSwlQkBiFcrgE8t6E//XrW&#10;S00CLci6ZpNi70dljcmIs4KgKFyeGyBhuM+1WIJNypl13wxgLtQGTcMgP077sZ/CudAUsQI43AUm&#10;PzZMhgcAAKRxz+ecVo20hUBVabzAAkwYOxLkEgZxgJlc88ZIqYNLRinTadzaeRjKBLmMxojBxFu5&#10;IAwPotN2PvyU4lRVP2iNgwkxkgqCQRwuO9NkIBRY7mSUEqH3xl84Iz82evBHPSoolCv5TSS4EBLA&#10;sQBjGCfTnHOK1W4vhjqbMJjlijinlYyIAPLEiqSRgAcn/d79RTbny03nAQSrIXeSbCKgUdCSQcnP&#10;I6CoiyJtYhZCM7oEwA69DkHsTz6CmB5SDsDRyOoywfAA5JGQOv3eRXQthRauSHGHx8zeWHeNADkE&#10;EqVJyD1OMck4zUUSussYLsxZWDxhC8gALHaiActjHHJ9PQRYhVvnJX92U2BC6k7geOf7obntzgUp&#10;nKo7FJZNyIwhhYKR8oDIMngZGeoo5nzWFUs0PZTvVFYyKY2LrCAecLgcdQSfTrircl2qecMDMkoY&#10;rcRFCFJbOMKBwOw5AIqKFkIZzI0ahiQ67grHhh93qBj9DVpItqpISJpEclWBLESZO1lZuvHpXbB6&#10;HJypleXDq7LsCSAEPEqgEMmSRjoc55FFrH5h3yeZ5qW7rFGGZgwPPPY9ARnpnioJh++M74lEMbJI&#10;zoWMYTgMGB4AVWXv1p8RUEfPnZgsuzfgkjII9evB9RRKfLuRyvqXMgASBd0iAmPa+GJHGeehyG5q&#10;rP8AvNo+WNWVg0xI+VTggZByeCe2eOafJMpaVXAkeSH5knTftX5tpJxjnn14AqJEG4xrI7M8gJDg&#10;YDMTjB254z+QHenzK9hyty2EDENIZHysJTzSybVJ4JfAHHbApu9xCj7Y3DqCqyIXDqQQByMDkHJJ&#10;xwR1pwRHGW6mNS670Zk5G7cvQkZHcjJoMgWIB5WZQwyMDknA3fp16enNVKfunPHsyIMZihebYuQZ&#10;I/NCqowN2AOp6A/SjEWIQWVWG0FVTEZY5OVx1Oc556D3psuz92IljkMQACl8ncSpyMNjGVYc5654&#10;NRlkIdiJlDMquwO0EcDgkYJwOtYczvc1jJJjFuATGyzOkW3DSFFwxZSCMEkYHJznI2g04ebt/dtc&#10;rMJFaSONsuoG0/I5OMDYD/d4bjnlqIjjcu6ImU7R8oL9eTx/LB4qTbHOJGVkdZGyp8zeBk5PTGBx&#10;+uKPekbK7IGmiLON6SSsG2qbkOXBXKk+h5HXGecdDVeVo32Mzx4dQrl1XdvYnk9vbHpWgSZWA825&#10;JxhJCgUM/AweO3J49utV5JSVKxu8LvtG0jeCo+YnAOMEL1zx34pezfYL22KhjjZgEUiNZWZBGgxy&#10;MYz65z0wB9aphP3eC0qqzBpPO5IB4xyegI/KtJl8+LyjHGwSRY5I5H2kLsGeQeSc9eKozfaGb7RE&#10;okZ2JTCoCVbBzgHGMA9ecg+tXCFty1LuLGxMMzoHh8rcVwxUBRjD5HfPG2p3YxhImkRQXbZhstJh&#10;t2FH0YcduaWAKkJd5ndCzh1kG0sODgZ6HAH51K8QEkQ3wzSMiHdFhUQ8EJ838WG+n8qc7WMnKzIC&#10;G3wuSQCWUkOFV8fwkeo4Pp6c01LdWIOwBYY2X5kBZmLDGWz7txjvUqjMaAvuVNhO7kIc5OSDzxkf&#10;iKA6gEbiu5AETzAFboBjPIJ9/Wsir31ER495t1jGGAk2jBAxnvjpz0FPZXnjKkRm3aZvlyCSVIGA&#10;eoJBqIbgUjlK+SOAyyBWVgMnscHtTiyqsu6ZJGYAZWRcHJHC+pw3Pfj2raCbQFG+eC3SBpw0cZyy&#10;maEOAu3naSOCA3OMk59DXH6I8mvalLdyFLazt42FnFEC0RjaMlHLFWXcSincOOcHqKuas8l3rVno&#10;727RTSMhlnuThDvjZo1Cjlm2jJ4xjnnpXcWNtHp8OyBF81FLOY1GXZhtfkgZBB+6enNW01oQ5Jqw&#10;5sDzPKaYQfMY4ydyDKruOO2eOvBx61IqAsQrAmMDeoUBgCc5OB71PFu2yLC5uFA3iCCPewUKC2QC&#10;d3O7IxxjB6UxU3PKIwzNGygYfYSTnHXIPTv61cZK1mOEdbjNpchVBk3ykkZyAMEAjJwG5/XrTm3H&#10;MRZWSSIo0eNuSy9BjPPQc8ZNJKQZlVVOwAgps+9xkjA4xt55pXRImklaQhGVjLuOApU/KSQO47Dr&#10;ionrsbc0UrCCESIm2KNodjlWeMFS75GeOCRlufUVNFH5SsEADE4ijAVVD4OS2OuQR+QxTXiiNxKr&#10;LG7tOIvMuFWFivOOO3LEZ/kaZ9oWOLe5ZSXJ/dMWQAkLwexyAPxxWcFoZ/u3qWQrqY5JTcTBUCRQ&#10;licgAkgDH3sjoePmzSzLAFkfYzoHVsrg7WyOMnAK8mpIGEjISxwSwRklGGAyBnPGMH8+9SLDEVjj&#10;VHctEg8mVg8jJj3J561tyXVxScEtCB4SUEZMqblBQL+7wQcq2V+YcjrnHFNIA3yyCcgYOHfBHynp&#10;gYxnH4jFWEtxAZVEUkbRFiYln3L57MxJ+VejHaAOe5qd7ZWzlCXJAk8sFixBwyhG4J64Gep5rOVO&#10;w4+9sZTWZgkhu0nNu8kjCRI7XchJAZCWPXDZzkdcc1v2a7gJFe5dYrgI8qhgBI+47WIGFJ2Nj1xg&#10;VCI9wkBUEFBG2JAN2SMfNnjAJJ/P0qkFt7P5GTd82VLgs2OhCsOhxnn3rFqzsKSadzooy5HlxMvm&#10;4BIW224wMg5PQ9Rx+tV7kGUxlVRZbWN0KBCS27GHGDwMLjHq1PRQ0CbN72rSOI5I3yuQFz1I42kV&#10;Z2bxLFgiMs2xS5BDBVznk4BwCOO/fikcc272Zn6XJBNCrlfMikETFkk8xGKjcCpUkgdyKuzRFBCW&#10;3AEuxCxssZfJ5yAdoJ5oVEhByJFYFRiJxuDkYXJIOGyR+lWyEZjncGMbsxYblblc4TPXtn0FBpBp&#10;asrC1BXaDJLJuIYrJsUHOQCxAABBxz6CqxitwnmhYvMmi3yBSrBygBOcHOQSemRwaukY+1wr5jRF&#10;lUI8AKHoCpVjzxuwe3GKmcNNIcmSOFkHkrcuAyP3UoowQAFyeM/nVRvfQ6OdMpwQebHLcAlJEePg&#10;KyBywlIUfLghfLHGQcSDGetZs4WJHQ+bIqQt5Xlx7ArBOpfB3LuH5cDvWszSrGYA7MXWNyFjZASD&#10;jk9DjDYrGvri2VoHDzyvIFaCBVVSynhlRScHb5mC3oR61ck7aGMnd3ItPT7NHc70Qbb6RwfMCgBm&#10;Iz04UgAj8aupJGxlMDhQIViWTJIEm0kDgHgEjHXOaiDbo0CGNmfdwu1gXB6ZBznJI/AjpT0lkk3l&#10;LkxIQw3GzVPLYYB24OGwcjPqBWaTbsJmpAkvm+eA8XlFjbyxjBVOCcY6jIHJ5GO2asMu6FQyCNSG&#10;HDKJFYjbkPznrnHt2pIntWDvMzbnCq4WBiDlQ2GIbAGVb5uwGOc1DNJkK3mjLXDFnYfeQ7nCnaAA&#10;cDGfbuTXXGyiYwi1UuUpIcTRSlpF2SsCuzALcrycYIOc4HoDVaQKiRqBgRsJBGDsMa4yScDIx+NX&#10;SpkI8vKgklS+5nD8jG09RwDTxEOCvmTSxIqSRkBSoOc8ngDIJwfwrGor6nROTexWMky74S7S5h2G&#10;Q3TCQqhGOe4+VcZ6U+3XM5d1IZZBAiyZMkmACQOeACTyff0p9xOhgkmw0nQ+WkBZmBUn5VzlsgAd&#10;QeeKrRBiqoxZBDAUjfftZVAVSSck5BJ5rk1j5HVCexZZozFnewEUJ83kqyqGIw24c9F6HoBVZfJl&#10;3qtwsqXDlgFJUkYAyM9BuGR7jkVDds371I45mt/NQhYpj5gkyAis5wGzzw2MgMe1T+XLHGEmlDJb&#10;qu4SRliTlS2QpyPlOM8+vNU3JrQhvW6Gm2UnnId4nTzIiVkCMQ3ynONwI6+59adG7Sb5GVxC4DkW&#10;8IQgglSACOuCT6cVJLgSxtIy4ODHmTgN2bAGRjcDx1AqGWAMgMgmkdiVjyACSCeCcckZb8CAajld&#10;9SJyaehYlSMrGqK87MS0bFsOWwUBIxwT0yP0qOW3HktL5gVFkIjlTgg8Kc88AEn+nen+X5cSIZds&#10;9wAjSTDMoQK2BuAyzbiOc+9GfvyzwKv+q3SxEPvU+igZyAR9cVUYu4Jqw1IwdzMZ5U3gqsi5kLHA&#10;wAeTgcDHc1cKi3XzwyRxxj7+SVjA5P0Pr7fSnMp2ouGj8wMhkEpJU446dSduPUZpskhw+0ushZWL&#10;vGxRgOM8DGPlx1BwR6iutKyJlHms0V4ds620kR84EB4niQBWB/554PIPUHJ4IomLQxRSSF4zDE4f&#10;zI3G3JLN8qg72GzAIyeOKlg2uV2CUxIM2/lkE56bc59yRxxgCleJGjEbRNgKjYcl3JAI4OCc4OTj&#10;3odjNlWNZVLSOXjjVmRjINpQA5U8dSRjp/Wr0lnCFjeEPskUNdKsXzurbj06IQSBgeg71DM6Bgom&#10;laIurRuItkZ8tiAQGAJVt3PTO0cZrZgXzWZZmmMjqzFmG1C+3GcHooIGQfXFNa7Gd7MpAGMuqbm2&#10;o4dUTauM4O0+uefXAzWetmlzFHJ5MhOEDLuDAxAjG3B4z3Oeh+taz+TK27YCkgJDhw6NkgELg8/K&#10;xwKqxjYMifzFjQjAZQSzHIOT22sPb09KipFmsHrcshmHlfaI3bJIcwR7lXsvJPXB7enNHmpGrFrd&#10;97IwjkmmZnLHPygE4IwDge5+lRSKxfKYKMd2GTLY4AXk4BPOPXGaibdKYxIkcDumVVcOwO4F1A7M&#10;FYDA4zznFZxj2NJsuhpZQ7Bk2qyFYwxJVsHqcZIIBOOR6DipYTIBLtj3eYQy7XDsCCSGwB1OVPJ7&#10;euapDdPJFJC4jT7QSXkGSW5BGMcEHI9KlDsHlzEEAYqksREhJI4yB0OD36etdMLJ2OF6mqHEu7yV&#10;AYnBY7SwlGB0B64LZA981jYg8uPYsUTm4HyNEVCoCOjDjn5uBzge4qadmEcu7ygXlRzM1uCVC7hg&#10;E/NtIY5BPpVHzI1QSSyuyvtaMR2yhtrEDcCT0+Y5Htx1qKrcdjpox5i5HMgycROXIMbRZG4gnABH&#10;Ug55oDxuFl+0go8u0SeYCvmYy3IPP3vwxistQhijDKrGWIiSUKoZdw3EMwyBxxgZ6E1OJF2nEDQx&#10;x+Unmzk58zGPm9CfasozbZpUppF13LLOI5w0rO8SRmRSVyq8qP4SSwGevGDzkVxGv20+lX8eq6Ut&#10;9e3EcCqYCiw+YrKXmiATcqfOCgkPYA4BO2u1iZIhtSSfyzGpiCxqWVtowNuTld7Bck+lS3NkZYiz&#10;W7NGuEMtvA2FYgkKx5wflcjPvXTDcyS0sxml38WoQw3trcBj5mD5crgHAIKZ7lSDkZHIHaroaOXy&#10;tyyM8WGiKbkUMpGRyc4+U8fUdDWLpenTaIrW6MJ7XylSwjdQ0oAXLB5Gbaxye/zcYySTW4IUYSzK&#10;HLMhOQx25KMDjjJOPT0rU5alN9C/CEidPNZpIlYNaC4Uvli5YhipB4JI+g61ZmVGSZGjWSNH2/vZ&#10;GVPMQA4PBP8AdYkd2zis6GXd5bO6xsqIPkAPmAAAFWPO84PA/qauLMbqNUIJZh5SmWZoRtbC8seA&#10;Bt4P1rXlurCjDlZm3Ejearf3YiF33DMVGR+BzgAegBqsyhlH7xlfaQyNNtUynnK98Y4we4J71MYG&#10;VZtzfaw11vCSN5hlC5OwsPujBIBzgZ7ipmjkWDcpR9qyopIC/dwGTBGR1xnGKxlT1OqLuim9otvv&#10;2IXiDlEnLkK7NkHPGcY6DHemw+TJteWNXEMTfZ1MYDRlSRhcLzweh5OOapXQDRNte4Dsqm3SGFwJ&#10;QANw3gctjPTpxn0Ne3eWKJyN74UtJcGH92fmGdxHQgcGkocruS4JuxtvGRMJo9geB3fzYpyrL/Fl&#10;gB0Bx+ftyycF8JMjPC8ihJI1xgCMEnqScSE9egxmpLaYP9muEaPYwdo5IbrcNjfKvBGDkYPHoRnp&#10;SNHNM6SAMYmUEDytskRDDq5blWUE8DscnoKbSejI9mlJMqmYRbw8ckiozYDKSCAASFCnJPXt60/e&#10;UETIkjkQuTugCRsqYwqszZOSSc9BjrUsibWXfErYQOrNdgqqEDBwDwSDj1AzTgpx9nkd3yQQQSNw&#10;XBJOPbiklGJ0wV9yaBpIi0xQp+9JYiRWVmAJIPGc8j0PrXQWhi3QSxmNNqsVI+UsWIOACecHJwOR&#10;zXKQW8abv3IjLIVLwkEg8nKAgjJJ5/WrUN7NA0Jwlxt8poo4ZWiJCryducgMQBgHvzW8ZK1iJw6H&#10;TGRmIjkuQsrMxjjicKSQcHBPOBkH8elZN07KrFCzOEKgPF8qoASTweQT/DwamtruO4Fus7TOq5Z4&#10;o5NzYbaH2AkgN8uMkfw81BqEb4Zi4IEZkO+2yECnIye/Ax3xn1olK2hzKipPUybPPnzsS28bwiyv&#10;k7eSNvAwMY46jH5uvFjaGR3dBEZVdpn3AFSCOw56AEDpnJzU+nGZYmjhe44Ez2qOR5asXDMNo4Pz&#10;bT8wPbrUtypLoWcS+YjMATkoyDOOmdpLfp6Vi1fQ6IpxMURxMkTxpARuKpvGwMDk4JHXkdP8ajto&#10;4oN8cluxkMoMctwTAoYHGQp++pJIGfUHmrciNIwyGSUuGVSArBRkAg4xtznk+ntTUIDr5sk8jeaf&#10;nc5Gd/OVwBkYUD6VxNWldmq1WrGyxjbK0cbSw4BUTnER3ZJHT1B61DCAYw0rsXa5IIdsLjoQu4dM&#10;jofTirq3UckRliMbiLauXmCuXViGAUjk/MTxnv6CoRDG2FOY921V2sHKHrjP94qeT611xUWZTfLs&#10;IoIiRLi6835vMiP3UCsBz1wOnJJHami3hDGUzlVdwGkgADDcM4BGcggYyOenNXooxH5ySiXyzIDF&#10;tTyyE7Kx6buD07YqxPJDNC0cILkKWgV5vLikVdmP3gJ4LYyMdAe1aWsZRauVI4I0DMWuAQrKJd+V&#10;UnbgoQ3DA7hnr6VowXiXCQxX8jReZJuknjIKxptypbByRjnA5yeaiVIwiAQFotu1tk+AwYgg7e45&#10;Xr3OaoSxRRpJdC3Fw9qGCxNcMqnGDt8tDlmCuvQfMpDdOiuOcpWtEngDNCYpI5IZzGpWKYmN2Rem&#10;zjk5HBPUHvTpFRp3SSOFfKdS4i3ZdcgLyeNx2k/jzUkc6T26+bdmKcIENw0MjKuOVGCc8bPvd8cU&#10;szR/vJ4j5agKCAeWI5PysBgkEHPcEYpb6msWzyrxh4Xt9TsZ42t4by5LuhtTalpjMoxsQYIX7p+U&#10;nBI4r4N12x1bwNrp1C8hNifDPieS41W4trIWcjGODYCskQ8x1SG6cGNiCG4O7cDX6aXdrAYpZNty&#10;07bSDC4ChiM/MCecZK4Bz09q8L8f+Ao/EmnX04a2lmgQ3M0NxbAxJEqqEKgHJYuxGOuSSetXOtpY&#10;6Y2lBpnR/DrxtoviXS7a9hntLyGOZEJuYFQrLtG3g/dP7zIx/eAr2F3meLzD5cRkSQoWJO0o2F3g&#10;9cnccjoO1fmP4Z8Tax8HvGEUMNr4kl0TWdSVdStEthLcyusSSKGDuI1iMkQQZ+XLIegJr9GfDGt2&#10;Wt6dHe2d5a3IuEd4Z8hzOMk+YGfIJw3HAz0PeotGSueROUqc+WWzZuS7fMLo3l+XGU8uQqAyklRx&#10;jqSTjHpmpXMQMLzRfZowhYC4ncgkAq6ggHHoMZUHPSqaPHcgSRyxlZpUbzBJhSpACkkYwAX4BP8A&#10;CTnmpwPNicLKbKZbdi9yiCRIyNoz5e7kFm49e5GaxkrOx1x53dMteQZUjtUiLoTJjzAxkZcAFV3N&#10;gjuSf72ciqCrEGR9kQCxLzOuEJ5PzcZwADjsM+9KHnZE8wiRFYlI5Djy8j5iO49Dj3zU7mO0VneR&#10;DKpM4EkT8BSMZOexJGONw7cE1MrtDjCy1ImkR1aeJkltnGzDxFiz8k5I+nTPc1BPbR3DSOI0DIm/&#10;Y1vgoxViSBt4b53XI6Z685q9AYFSOVFt1MmxcOzh3AACfLnofXvknnrVhZyyoJ5YoSquwnaZlQOr&#10;gj5gB1wvtnrxSgnsynZIwI3mtIY7dmhFvbWoCTlHYmJcsSzAFiQQB681pQJhVikd4/JKC4iEYAcA&#10;YPL8jj+LP8OMGm6lbKZkxHIiyMHWSLJDkZHz9ycucr04BxkZqrD5kJZSZxIHK4vEBbClhuHGdpOc&#10;e4+tdNotEON3oaVpBJI8WB9rkRGdFSzRo3Dq2AVZDu5BJA5OOozVu3MiAMizujSAq0MZDIcFuWA+&#10;UHYSPy61mQTeZEzb/MlxKbRZcRlznK7iMkr8wX24OKuwx7BlY2DGPCltpKIQCFJzk4y3TGOT0zTU&#10;YxVxxXvp+QhJcQgRyywnzMzPDsEShZBuQFeW52Yz3zTrpZDK0ExTkPHJA6FGSQYHGG7cg8d+1SRK&#10;3ksZZROJdwRJEUkkO2NuBjABGO/y1DujvGNyWSaCWYr80WQZN7K7HvnIPT0zWimmi5cttSRi6ltq&#10;p5gDM8zDEYGMZYE8qvGQvX61OXnGFn3P5exZTBH5YLnPzY7Lx7nHX1oe5hjjdGmilMYGGSENlQG3&#10;Y2r8zZODznjAqPzQqyR7oQ7zf6MsgKiZtgIGQCck5HGO/FZt9Tmk4p6ErRNsES26QRhHSZQoIVWQ&#10;9ByMZyeehNZ91HEB8sZkLB1SONRlyTnGenfPPTBq3HIoIkcWx/00SWL2wLbiUAAOeCdzP146d6nh&#10;HniCDMYSfc0TLIPnXkg4x02k9+1XaM9yE27lG2gKRRea8XnSSqscZYlROEX5QR1+Yt155HWtdNhg&#10;eOQ7PMRsztOAQ3YdOAB/LFRPFGJyJQGaTIIhZ9rBR1Oc8jA5x/KhzDKHV/JuJQCsitApDxjOEJ9t&#10;x/Kk6KexUWrWY/YHeQtkHzmOI4whZOgbHXvgZ9Mjioy9ulwwYRrI+AfnO9tvBIUj7oBAyOO9T4WY&#10;SFUj/dmMtBJ82DgE/dbnjOA3Q4pdyTSFBM8rTykKsqsshAwcfmBkd+DipqRcYlq6d0Rw2z28EEgU&#10;iSFyFZXZSFABXGCdxyM56nJzT1RyqtPIXl3vIXdAhAJYLxjqBkbu+KliRIpDvjEI5PmD5DuEjDr3&#10;GQf19cVDPsB6wrLC4bzHhBCoPmU5HIOHbHNcLu5WKU2lYnZ9qRRmTcZ1AZUXAB2lsnsOVPI9qYTB&#10;JE0y4cRGORDMqy72IzuUA+nfOOnTNCfO9s4RhGzgwo+FkIbhQSepO7sOpHNRQTBRJ5h3yQpnMMLK&#10;pQA/KDgqcFeQecsOtaJWRq9dxZcRXJjwqyeWrnoxfcp254OPlb+VMbIt7jahUyK43RLvd1K8naRj&#10;cB046jvSXByHcpF5QjLwhBtKng/MCcnr16ZBp3lq3mRLLJC8yOzgSMH3nbgq2fl4U8DjqfWtYbmM&#10;qfuk0dpkjyomcMsiFVTBAO4hQqqdzDbz649c4Zbo+8RSrIZ9jAJG+JGjDFkOByW2gZJwc88DpBsi&#10;UmFonQ+aGjnhiVX3sxyRtAGQHY5PoPar7MDujRXeWQt+8GGZy4xhfQ9smupOKRyypdWRSqwiZ0gd&#10;7kCQxJDkEsoY4HGAwA5J45NSLNd/MyqcMAPMUjIORweBkYxyB3psBfabiQzFDuZoWO8bFTrlQcsX&#10;JJGBnAAqyz7Hli3PhpC4AO6SPDAl8ZGQpx6daUr3uJJLQ8b0pnuYbBbeSCcwgulhd3iJFNvjPlrJ&#10;KqtsXLqSw5wpwQa7/Rbx98cwZnMUiqXc4jRSSCSSMbAQT+JxXmFjNbXyyeXBp93FHKAbq6mVmikQ&#10;ANsydwYA/d5A6muns5HR/NeQOI5GkJt02hgIyo37mwVBYnGOoBJ7V40582iOKElufQPhzXWikj3z&#10;XUa3F0yoHsIyIkBjUN80gUHBkBIGcKBjnJ+jPA/iq9W5sZGuJJI7e6gl8yO/YRhGVgquhOCjYHK8&#10;Agcd6+NvD2rQKln5Fw7W+qxRy3SQkKpUSKwhRiNp5WJiycfNg5wa908Oa2q3EkkTvcGV4RIkihdq&#10;gFGUqw4C/LgrwcseppqOt2bKSvqfsx8IfHiXlvpyxBnECxkvcXOxVmMpJdlyBhAFA56KwGK/Wn4Z&#10;+MbbXNMtkSYzh4gTNyq7uAQAeeuefy4r+c34O+OGtrnSIhcW5srm1Liya4VxHDuJBCqc4+bnHLFj&#10;X6w/BT4gtbTWFuLstZTxIls0+WZn3orfMTwMuuBjhQPWuzA13RmdFk0fpUhw3ynIPQg1bByAawNI&#10;1CDVLSOeBwwUAFlOQSODg/hW4hAGMn6njNfcYaqqtNMwkrOxJRRRXQIKKKKACiiigAqMgLhh69Kk&#10;pCMjFAGbrOk2Gv6TqOjanbQXmnapZyQXlrdReZHJG4IIZT1GDX8wH7d/7P8Ae/Dvxbq9oltf3UM+&#10;qSX2hagbfDvFJJKu2FAvlAYCIzOd5U/3uv8AUapIOD/k18i/thfA/T/iz8Pp9RW28zWPDK/aIyIf&#10;N822TLSxtGThxt3HA+bjj2zrU1VpuL6nz2fYepGj9YpfFD8UfxOeKNOMEt3BcJdRR2rSCdvmwzLv&#10;ZkZVTPllRGOOh7CuFkhSZYrXZZhovMW8uEy0RYqGXYqAsGxhcnP38+tfXvxe+GEnhrUZ9B1SOOH+&#10;y40AvZryR1hnaVWuQyEfdAuIFCk5y7DkNhvlzUtMjg3xfKrXFxIsdrIdkewkruKuOUcbyM/j6V+e&#10;5hSeHr2PRySu8Th4z7nA3VigF3HJG4juHljm847dxdfnXce/PUdMDFcleqjea0dxb2zCAfZpTdjI&#10;Af7zKADjlCQT22npz6I8Rd4IYfLCCKXGW3xsy4YYAGE3AL19+1c5qVtIItzxrGYCzOYQzIVAySAD&#10;liQgJODjBA61y36H0D02MTR3mMUjRXLPbrPGPMZc/M7EFdwXbuyoAP1HpnsLSRGW3miMZjQjMrRl&#10;1K8LkjuoJP58etcVE7QSmSI3KSlZGhRE2uQBztGOVYgD0JNdVaXHm/vo9y26pKArSAsEJ+UN8vXA&#10;AJHQgfWtPhdzoTW5ZiuN4hXMLHzWLR204DjKA8ZJwcspA44J5qjORNGx+0L5mWNuIJDvjGF3M2Th&#10;wOCDjj05ObbRxhSyNHI1xHI0jAbpZCpXC9BuwuBnj+HHWoJbpxcfZ0gjmMbgQFpOFJUE7R3PHOev&#10;4U+foYcsnN9ipeLGwgkUALHKTG0iFiNvJzz904zz/CSMVEyR2tvB5hylxbPJKjEnyjukLoWKgZCo&#10;pypI2kZOeKvOkTxFv3QRZixMi70YlXLdsHarHk+oxzVGWysx58YjQGWUtGqRjY8hLM7DAHJZiWHf&#10;8TmkiZXQwypaiR5C7FBITE0QJBPGQGHXH8s+tZM7ESyFpkBkwAlxsysgj4bA+YOEcH8BjpWlFbwf&#10;uZV3eUuxy0a9Rux3PzDqDzxnvVe4jDLH5rq7h8YkVmU5XIWPrkYBPPofpQ3pqRC3Ue4XGVJYglY5&#10;fMAV2x1Axn0646iqyiNImXcbaEwrKhuzuZCg/E5JLbj0OB6CpgyqZJGQLtiIi3EKCSxwFJHL5cDH&#10;+FNEgSONSFLMiKIHucAjcq4XLY7Ln6UOaSNZbkSCJNhaPEflK8JmgAjZDvGEJTgfLj8B2NQy3UQ2&#10;7ZY0kIUuspysahkA3fNxuVu3pz2zaUyiOYqskEARPtMxhMkaRbhtY85GTjpycj1rCvNRjtWiEjxx&#10;QOrrGJIyQr4GTjk4yAeelZb3YJxauy+kscVxGXitknjvXlignj8wsBkEhQckFWPHX5hVD7IJSkzy&#10;IlxHKouJFysZdGI2sDyq/vDx7DORUyXCEKTKoWK0wsiygu0eMNkkfeORyOeOtOjnhgVN00cjeW5x&#10;A25hEoBJIXJIy2MY5OcdKXK2rjpVIX5WVXFvGheUqJfLRZlWISsoOSq8E5GGbHucDk1hX+lJHe29&#10;7DbRZRQHS1IbzZGCgMx5yQqhR3GSOa6FtqTMsZlIAUKsPAjJ+bLMOAeAMdiB1ppFu8gilLBp2jKF&#10;2IDOjLt2gHHHcD8a3jFvYzjTlGd2xsShH3mNkG8vDCJNzRRYCrtz1yFHA46GqN1GJLIxeWyS+XG5&#10;huInZ1yQDyDwdobr/wDWq7ImxjEjiNAUdpDEzuv3wqkkcHG5toOMDPpUTSgssRWFZ5GmMQRhv/d7&#10;VchCdxUeYuPrjqatxsrm8UjEtPOltrmC5hMVoJCpT7T5jSoHYMHwuArKFOOoyRwRzpTxvJH98W6+&#10;dujuFi3J5eVKtww5bnB98+1IIruJpFiaFLXYHErKVZXMmGIXGdp3Kfmx1IpUjl3yRylGkk38qSWY&#10;g56EfKc4+v4VhJ20YpySaLa7FiWOVpJIUyssM1xt3LgBt2CflfgepyKiMzFI2txKiyRRtDcSyKTh&#10;stkLjIbBXjpwckHiqYldZ2iwFMiIj+dMkSl2kYJk9x8yjk9FFS+Xbw52Ryh7i4DF1bJYlUQbyxwR&#10;wTgdgPxhPXQTnpZEmQsbs4EkrIBK8TKSUHzJk5ADDf07Vyt5NL/aMrW17bx3U0Ee+RJTJ8mwYABB&#10;GVBGSBnkHBFbQluYp280o1hL5bRbIzujdsAp15DY47DBzWXqumPebbq3a5jNnqaMoY/upFWMRlTl&#10;t2C2TkEZPQY4OydlYcJX3OiQJL5yMGklikKK+4biNuVPQg9Cc45x0FV3vbBJWWWdnhu5ibS3Q7A8&#10;nl5JIBIzhDyMfdyRzXO6FqbzO9ndl4L+0WJJ7cfKVI3MJfkO7a+CuCcHB7HneuIUZzcwtHKAA05M&#10;6KWbhCAGGWG50O1efwBrKXKXKsoqyGSMjrK0ixv9muD5oHylQqsDzjryfanRwXCJ5iM7IyxqRcLv&#10;2ctluSAVwVAGeMZ5ppecXCw+S8c9uhDlwAyDGQMDODkA88cVJIOss0XkRYaSJklLbpOVVmJHJIDZ&#10;A+XJwKUVrYhTutTPuZ/L+zvcRyNlTHIsO5ygIyQgBwDiM8ke2cmrjvkB2KTKhdzDGCp3ZbjgckDn&#10;j+8KrTQi4hgWKIuxijUsAjSBVU7QJCd2D5jnPfJqeYoi2wUxhfLLkoAyBcDBBznpj3FVJWiablG/&#10;FyLWEqridAjGKN1UzJtGORkAkHOeowM56VNCwnaJ44/3jI5UNc5DAYBAU8Eng55wGwOtPZvlXLM0&#10;kyBFRSzRSZGT93IBKg5b1471aSLa6svnxxhP3flW5kiJLAEGQkBfkzkckfLzTu+WyCNlsUri2t7h&#10;LmCWLKzRFIRIxZxIwYMOmQVDfr0rG0UzCB4J1ju7iObZ9r8p0kVAFGC7MdyBhIQQBw2ADiujmMSI&#10;AJI4pgpC+dJjnAAJ5IPQDK88/hXP3fnWmotMWKQSbsq5bzWO0kszgY2gAAAgHJAq1FxQOSSsdAzf&#10;Z1lSEZXyUHlG6LBGHzDzAT3OP09Kx5dJtluVuSpRwI3fYArSOFPzNx/exg5xx3q0mW2xyMZTJbo3&#10;7y68tgzYwCuDgAlRnPRTkdKZbxRqFaM3Uqxsy7pZtzuxbOQBxt9CfStFWTRlFy5211LodlJQhVCq&#10;CGuFAVmxxjGT1H5D3pY5Q8ZA8xbYocrM2WOcjKMBnIbsOgHtWdsuGuWAVY5QsbonlEFpAHVQflwF&#10;wM+pHXg1cl2oXYDG1nKw53ErzlQNvBzxnt2FZzlYXM73FACN5cn+s2YDBCgBPVcg4JGw8n+tZMXm&#10;L5tvKLVkYu6+XEYxyc546Ybt1NX4J8eaIFlhn3nymuFKBCDuwFIxtABwe/BB6VO0KvciSSKfbHK3&#10;lNKwWXec8EAZ4bGQwPHyj1Gcm27GsZaakM8wjtvMLswUIz7kxuCHPYc5PbvjHelSZHiWTEbIsxL3&#10;ABaQrnB3EngKwPTnt2qvPC01mplI8+KImYEgKroACVXJKhWJ+uR71j2d4Uco04Etoxe4dsCObk+a&#10;EGeoyMlsgcd6pSvowlLS7NS7ggvrbFxFGwHzRSgBmIGOCOvB9fWsrTrmCG/vNMgMf7tlkyrKSZCW&#10;JXcV5GGB9fm6DjPQxTI7IElwkmwLGAu0fLjLd8AkkgegIrLu9MglvLHVTFt+wBI7fdKSAQCF6n5s&#10;qCcn+9gYqLNO41Ve5ckTKJZKWbKOqDzmdkAKnO4H5sYxk88Y71FEgEUcib9jEKI2J2hON4wT1Gc4&#10;P606QBGcuksipnH2dyoDvkHJbHOACMdx0xzVpggIdmSOQEEJITuUAkN26gdc/wB6tdNiYzVynNF5&#10;x8mdFeE4fyROokBZRgZBODjH05PrWRp0l8t3PbXKXUSQwSJFLFMPJmiAQjAU/wB7b1Gchj3513Mb&#10;wbI2aRYkUqkLkzKFy2MDk5xwD1Bpd8X2iCeMmMxM2GaTOCM/wjAI+8Dn2+tEGrkyndaEMhDMC+YC&#10;gZFydzdye3qc+p+lYV/HbhFRYgm/BeJXYMSHDbymcncy9e1bMwh2LkBzsDfupjKRlQVxjno56cjP&#10;NZ+pmQ2Z4Qxl2KspZAQsmWyABuIKL04ORn0rWcoqJmuZuyM+2jhs7po43lUXMMeXnZgWYAsS2Rx8&#10;ysR6dCeuXarDG8EkTvvIBlPl3AZmjMfybsdVBYnjn1PBqtbXUN358f2a6SZJ4GiScBdxI4cvnHIa&#10;QHuAfcZ1JQl7AlwHtbgxoJIDZyJIFdkIBJIIbCSE4PHPTmvNrWsdS/d7GL4E1a2hex0eaRDeyKY1&#10;glctM7EMzPuzxnDtx2Bxmvd7We2keK5R4Zg9shDJKzIVG0gghgSvynOD69uK+W7APpGq6ZJdB2Fn&#10;cNJ9thk2WhtyknzSgncVJLYxnBTGO9fQ+jagtzYQxiW2d1G13xh2UjoB2HQ/TNaULJERlvodgkrN&#10;5ZdrdUkVBEzSMEd2PzcDgg/LwPU1ak2qsha2jLq0bqGgDABQxHbPVsjpyfYVnwjEUAjEmGjVokiB&#10;2KpfOWyccbfwBx14q3HMpWOfD7N++QhCXYsTnZgEn6c9Rgc10Oz3FKTJ5Cp3/wCoWZ4ijSoyq4Yb&#10;mOSB0BZuTyBntVxSzKkqMnyuzSKw2IVywwvHTIz7jpTTFMrTb4t5mWMSSGIss237pcfxAFePTp2q&#10;WJp3WIyoHdrh0iO4YwxIBHHBIx19+hqeWz0FG71ZO8TMRIIxmUkBk+V9jHnHqM5/yKa264SNYx5v&#10;zAJHGQpZCD2xz+nX601fM2SSMm5dhICDLFSMjODznpn8asiZBuUMS0oEbM/ynYOeARkHIA59apJl&#10;gqxShRMIZcuSFQgghf1B+YZHPUVKrysyHczFSVmctgn7xQ8DCnAUc+h9apwgIA0b7GwW8qSTzQpX&#10;HUA/dDEZwQcjGak+zKSCyxkcJM28IGdsbshicgtnj8KiW9jOUmnZCmdYkImbyoYySzSsHBhbAPJJ&#10;yc9z61YXeUaTy0LoVMFnvaNnBDkHftK9ucnowwDzVORmVCm0MfORG2IFVAcA8E/MAcn1GDxipF80&#10;gShoJYnZdkiqAoQld2wbsZx6dOfxnWRkk3N3J5JFjPmSM37oEusoKooJUZUsdoGBz+ZxmniUq2+Z&#10;5IWSQMNwVQBgLtL5wMgdu556mmwRPIiKpaNzkSO4wyKm13wFOOFLfn7UsKgIZZCjAxqJg8WF3Db2&#10;LHp7dutA7WbLisBuRoT5eTuJRSCMEngAbQRkc88daaVEkyF8TpDLkNDgKhKjPXow3de9MKY/1jeW&#10;jyqrl4txZ2JGNoxk8jp1qYNJIAjRRNHtZZY5RvBb5QMjOCuA2RjnPWtIp7s1srakkbpLwWAJl/e/&#10;MU3kHkN3B9aidUkhKBoZIpYmAR+d7sctnPBySOPrQpZwpcOqy7FEyKFZEKkMSOfQHjnNWlk/1rD5&#10;UEWZGaQBWUnbwD15wTjkYz2zVtdyUkxXzzlVG9G8lZCplVzgblBzgtkD6Gp0ZzJKkkUjoJE2PwBx&#10;g469jj/6/NV4pRHiE+UiwuTdRyKWkEjqGADE5+6GJz7Yq0vngsX3xsjBtivuJAOQeOh6Z98VlK3Q&#10;1+FWQb4g0hbeWiZTKqZBJxxgdPeiMlVZ4pJJGdSyEyhDKA2QFbs2cYIwMflTFMQh3SfvVVlA8xig&#10;B4IyccfLk4wcjPWnIZgylN0u7BceaqgoD94exJHuaqE+hle8tSRVT9y0ZuY5Y1UvEJA5LbSDv4PG&#10;QCcdxwakA2l3METbQR5vk4GSMY569evvVTy4x9sa5X5LnJmU+YQybdmFQ52rhOicE7uprRD7iTbk&#10;OCxLogOQhAyR7ZJ59q1VnubU4qwBd0ZhSQDaAPlU4DBAenOT06U4lpT/ABrGsgbd5gUqMAbOvcnt&#10;nPOcU0qixjMb4SRVi3xZ2gHbnPXbjPTrSiJNvO+NTKp+QZAPUlz2yATg+tY1NiZxJYJZHMyjeTHP&#10;IrpJaNHKAnB2oRknK9OMgEg1MvyLmTEhDMpVYyoZPXn7o47/AFqowgEEUdwBF9oRyYiFjEychjtx&#10;naGbkjkEc96nDZPmhyrIzeZ+8I5GAuAfvA8ce9QnZmatF3ZZwNw2oAVAKxFxnGQDgZwDg/rT4kVC&#10;imOWTzpHX52UnA5OQDxk8D360kJVxKVDIgnJjE+GYdCCcDkc+3SodpZUffA0rRqz7dxbbjA5z95W&#10;HOM5JHNb3NHZomMy7ogZJYnWNGhDc9cAgg98fjwAaX97GFR3/evISsruFfdvHGABzggD6fmfuijo&#10;p3AW5CSg7CdxycEDgjHFSSytCIYvNkQvIFCheZMg7VUBchiSvTHPf1LownCTRXT90RDE0quLjEZM&#10;rylGIGCwJHB7gccGtFJf3DqEiS5iSRXFyCcKGAJMZGcfrg8VEskJKZNs0QEYWa8UoEBO1WDt/FkF&#10;ce+e4qWBpJZY2SHcMnzw9uA5GSrMGJwPmI496OqQ6VNwbbZ1fhm1j/tESoyebEUUuZArq3T5RkAL&#10;jvgkADJJ6+86ZE6wlcqySlmSMARrlyDkkHg/r+NeZeGbUQs8yBkkeMkksZGTZglVXOEYHj5cg46m&#10;vXLdWW0jOwo8chTM5LgovJJJ5JB29emTXdSj7pnUfvWRbHllYow7PIhdnlLEMw4GOvUbTyOferEp&#10;DToCSpVyr/vdiq4G0gjvkkjjkYGahklaUbGLfPbyBcxBiVKgEDOQSApOAORnPFPQb/Nh/dCRWHmk&#10;S/dJA+XHbnHyj61q4u5kSRbAzvKzyFGAiG3MZHbaQTyO/pxTgyKTEqbWEZDmRdzSFdygD5TyOevP&#10;zetQF1PlptTDq4VeQcH5uMHGcLjI55qdGeIySI7KIAS00TsCCVxyv1GPcnNRYmTstBISrMvkqB+7&#10;kLMDkbhySR1x9OhqUvjdgfKpDGXJODtOMcckDdmoY0AUsbZXYA7kXCMi9Tg9AeTViQM0jbS8Bt0R&#10;UEp3B0AB2Lg/7RwaBxd0Jlo3UH52RAyeUu0tnBPy7uBnPXJ4p7ucsjSQIrAKVFwAw6Bs5PXBGPxp&#10;jMzQqSG+abbFmP5A+GwckHAyBg++KRk87c5U+V8xAZFKuu04wQPl65z+FXG27IcH0HxhyAZDGu9V&#10;Zy8QMez7x3BWwBjIznrzUsUm4eehkUSESBXXLIuMgex6flTCSzneJGeJgXUybVLBsZ6ck5A/PrUi&#10;HDfvREsh5CoMkA4BPX19PWiUr6EpyTsKqBiYo2dvLZSDIhDCTgE7SckBsj8DTEfBijjlCOHO9j8w&#10;D+5PJyemeMCkcJtEn7tdsZjDSM2CpKkhhnBxtyM+tShz5RZ2P7skl5ItyspJ4A7YPeiM7aM1V7aj&#10;C6xYkV8MkxZXMmFzkgjp0z2pMyJ8ufMk2bkjBJYbj8wGOp4PPqfeoFJieFI1Z1jWRjhScNnggnoc&#10;Ek+u4VaLKBuDZKEbkDY4JOOT17/jRKSYWEhYSZRVVfMUtGySHcVVhllx6EYPBpV2jeERQs21onxn&#10;I5zknoMZ4HFSB0ilIyrq6MscSHC8jn5SMgjaDx602TaikzKJGBJQMpGELHj0LHb+G6tYPZkygmRr&#10;85I2SKGQr5M0BVgMDIKnHXOfcUkLZB8tXAMpDs7Bgq4AwD6E5HtjiiSRdrBluAhR2EsIZgrBScEA&#10;ZycHHv8AUURKWdj5zo8aAsqFmQLvQkEZAP3M5OSOcDmm3dnNOyehIH+RVH2lkLgqocMN55OcdunJ&#10;9PWljMIG2NYoy07KyhtrY3DJ5PqSaTzIX8uWIyljPIAJBtwNxBIBA4x61IrS7CgIZInBYSFVcKSo&#10;LKueTlhlV5wMngE1jKV9DS/UVGQogCWygMQPLfepbnJz0JPpRGqqVXykGFcMqj5i7EMc84wcN+Jp&#10;UIVghKZCbeE2BT0GATz36Zpr4gCMSXjRQCNhZlAbuSeOMevT0qoIuytckZQsrMfK3MYjIWYkbWGO&#10;n+HoCaYVDouzegIL73cqMbsbWB5Oe/4e1Qy7xHKwOCY0Plk7GU9eQDnJB/TNCCMEkylUlUtbRy4d&#10;2O4AYx1zuHb3omr7EvcmaF58oqyqu0KVySYwATnIHIABJPoKiQuo81Fjfc4Zkf5juLgAYz/dDZ9S&#10;RjpyZ2B90qsyHD/IMhOeAoOR948mkEqIwbaMSMoVk+ckDoAB06Grprl3ESqqmF0RtihiA8cnBPGM&#10;N9aejpJjad0YLDh8EtyfmwOmMDFRS7wFLcny8MQfkzk5OPTBXjPWpFyMDkhI1UpjLnnHyjPy5wea&#10;dSMbFR+IUsj4iaTyWYsFSO42nOACFBHUDB/GlJVkZwzSBULMMkIBg8kBSeg7dMUm8jb5TSSEbBmF&#10;wWHIzyTzjqfoaM+WyjcPMYKVL4cgAgk4U9cN9ehrKMbmil3EXcDgYJU/vGLFQe+7H59ab+5ZQrJG&#10;GjUbVdQB5eW2vuxnBJIyen0p/mMCoYylSxHkkKQD0zg8EAEnP0oQb1G+M7tqrKcZGeoYgHgE84PT&#10;OKq62E3pchlMYjkY8KFBJDMxDc9OOfYD34pp+VXBcEKRuby2JKgLjljycjOf/wBdPIdDKcMhX5Ru&#10;jAYA7dwOSeSScd/lqLKIiEZIhJZMyMSRtzwc85AI/OrSuc0x/wB4OUnAZkLeYgG1QSCSc8Y5Bz7U&#10;2RkaT54md/NKtDENrJHnj5j6nOMUx2eUJJlQVIDHfvUKSoOecfdyR16ih3hkMh4IZVMKszAEvnkr&#10;t2g7gvfj2qWKLa2I3SNVLB/KBLASSOGYH0yeo68e1VwoaTJc7ZAch/usoODt75Bq0VAErSSLFg4B&#10;nAESuDkHgZwxbA98dOarKQZItxTc0Y3QBwBhjnoTwTz+VCkm7GsbWQiM+0SlicAO0kiYJTqOn8/r&#10;SSP/AKsks23eXMYCjJ5BPPTnGalWSFHZfMTeCxdfKIDHjAB3ckKc54HTHrUIbMOBIzmNH3lWYspC&#10;AccEsSV9O9aqKaNo7DmUiNwBs2huNu4gjORj1/nQAWjYEzec7O8ayAHY3YjA4HI4P6VC4dFkaWZV&#10;bOCkce5dwJA6j5uSv5mnqz7wPMd3aVSxYAKg+9gso5PBGPTHWqUbKxlUk2rFpjErhyFx5h2MVLsQ&#10;Dx07+3SkyVEbJI7h9mPMIK7TuOc4GTgr3/ho5QFVG1yvyq3GX4PIzwc4/KpBJv8AuvlMP5g/hCYB&#10;U++Tms5RaMoDImBA80KodgsbBgzMpAxk+4G4A+nNKFdgymSNncFQ3IdDxznPYY68H0zTXmcJw0RJ&#10;jZ0Y5jUtxwwz/IdDTwx58vJCwufNUH5kGCOe+cE4xzgc1Jpce0gdmby8gIoLIuQy8jIHY4WoGYMs&#10;YUR8OGV5CRnHO4ceg/nUg2klI5JTIxLsoIJBBBGQRxknp04IpvAcnyyQgwvmDcQeS2Djpzj6+1aQ&#10;stWS02PIVdu5V2llY7fmJGTjAxx29jxTYvK3zFkjYM5Doqluc5OSev8A9epFIYLCVVyQC0UsZUAY&#10;wN2D3IPPqR0qBX80RsFYoYWJYRYO1c8ZAxknJP61DbbLtZCq6qoJhwEwAPN3bm/iABpCgceUsUci&#10;yxMVkaLIB4G07jycFuD6VImHlaQxbFViN4UEqMcj3YHr09fajajFtoiKsoxkq24kYI5yN3J/KtFG&#10;xnKSJ328fPyWDOW4yuOmB29/eoUR12ZjYbSqzeZydyqMDO7kZOPrn3pXfy3d5CTGzkLHFIzYRR97&#10;BGc/KM9ACT9TLuy7qJCWSYDKkjJxkjB65DA59vrTVkrjcb6D1HIyww0jAYck5xn37ijapACFEPlA&#10;xDYQQDnHB68c1G6Rp5hDrFJKxLDysqADyBj3J/OpfmLtGRjCklCwyjA5IPuc9PQVlJ63NUklqRMN&#10;gZl8wEzLGsjICQucgc9RjqfxpoZGeOSN8JJEHAHyoQcBeQe5B4I64704tGqNtPmY27H27mDnvk8H&#10;jIqQMwfeqrDuclRuAYEZAPA6nI57nPFEZWIkovYANyoRiNTgbnXBIPTkdBnHNU3kIADmcbwxDNsO&#10;8KozjnHBOfapvug/OwCDegl3MoJ7g/3fl6DuafKscuVZzIpQABFwVbAOAe4Iz+QFaSkZyirXRn5b&#10;DAPG4BZmbdjbnP5jI5P1qUhY2Vht2ifdFGyqMnIHTjI56+xom+RXmkCs6TEK23YFUgbQMcbc8fj+&#10;NV0j2or+Y4VFVWkJyCp5CjAwBn+dKST1RCdmaMD8YVVUb2CSLJkFjyGz6H1+uBUnMce3AjdgAWBy&#10;qnacnGDkZwBnHSq0cyrI/ljfIkmHZY8ttbBRcnAI6k46A89ascxMwO6RngOAqfeUYyeepyOuO/St&#10;6eiDfUd5gEkyqiMpkURltoUk424yemT1NTqQJBJwqkZ2ued3X72enPTt2pm8SSndIVZWVhhNpTgY&#10;69sUqKsvlJFJ5u4LJEY4yAobklsnkYrZaMl6LQcmDMQrCQllUkOAFc5O0j1wRjNLEpXbKrJ90bdh&#10;yEHOP0oTzC3lrJllVnVTzEGOA3XsOOR9KkTbsZMgFtx2lMkN0PzDj8qfNoZRVxqJhTyCGUmICLKs&#10;27JLMeemfxGKWEngPtRnDFPJjzk4yP8AgRH86VnXLkBQeAWQAEFjgE844Oefxp8SssMRWHiQMxZZ&#10;N2OmATnsAelLcJKzGoyxxOUxyrDMcJOTnJ6dOQT7mplVogyxsHEbFdyqQc9QVz7jv2oVvMLNlR91&#10;SzqCpUggYyMA9D/+qkCL5TAKbhQjKPny7KQOee+eOfTjitIxtqzRPQcqjjYpLdcK/O44yRk4PU/S&#10;lYn5YgwKRvn5MMQvI547Z6d8e9MRJWkcGQiMxhQVYKHXIJx6dVP1PtUjBQeV+8QGcvwOMggDtj19&#10;KsGrj1YhswsjuvEaFdoGQcA89MluPegFAy5kO8ZO18HJyRnpz1FRRRhZRJuDqY0MiogZmPPG31+b&#10;+VKvyumViXLEFDLhkOQc9e7UGXQJAx8o5ZQ0iFcttDDB4z29PwFOhyXjYI+8g4wMsDj5uhPTGOKW&#10;IFY4WAYl4wN5jBYkN0bngA7sA1OFAh84kKmEz8pUpk8jK8YyACff3q0+USvcrlpCsk+MlHV4V3bd&#10;wHAIA6/T6U+JVVs5P7skxsxHzLtH3sHO7JY0qsRIAY2J3sHxGV4HQ8nP0xQ4Ry0pywhCjfK5YFsg&#10;cZPAx3PpVNu2gSVhyspyyFkdMM3mLudSRzwe/fj1HakV4mBiMiOyuzN+5YkDOWIBPXg/n6UgLlsb&#10;IMlSVLg7lPAOOeeo/MU5AxQu3IRCd+zBLA9j9e3tWfKxXuBUSbi0Z24X5gdqhzjpg+p608RRtjy9&#10;iskZLGdiFPPcg9M9vaoCFUiPKrGxIVGUg4IyemeP8alVFmlEnlxgBiOn8Rz0H/fR/KhspLXUGZd4&#10;AKI5BACPkkA+vcjNMVwxiDGQHZuXcnOGHscEjkGpmErM7OG8slTHEmCMdCPr9fpTGjbJygIMp2Hd&#10;kgg+49gfxpGvLEQtnoypjeUKoFCjoc568g8+1KV2b0EckuFQbSuMlsjuB/nNNWNGjRHkQk71njc4&#10;ySoJ4Gckk9OwNOAYuMhf3xIAR8lcZOOnToaCraCvIuZJAmQmGk3vjcTxgEdMnFNRSPLWYAYkDhg5&#10;+U5GAcnnnFOb53wvlnMqllhOGBHZueR1NIylUHALBhuwrFQoHOc556H9Ka7GMnZjVmDfeJHlKWZC&#10;N2cAjjtTZPMGWDM0hA2B+d3OcAEDt+PFPQs7yAgscoQDhQo59upJ/SoiPMOMB0AYhuD838JBz+GM&#10;d6T01LhK6I5ChJlM20bwryfdx82Mfj7UEMF8okrwwl/dblww2854PHP44pwkdpJY0KmOOUkoXKyB&#10;CGz0GCMhR9TUPn5j+f8AdShgdpbeWHuAeuM8DNVGVtTNvW42PJDxF45N2NiquELeg549s1Jlfkkz&#10;8rbgEjwVJy3Ctj1I59qYTj7kZLRsWQRqdu4ZOTgcZ96WNvLBMhmdUCLb+ZOWAG3DYzyDtAz/APro&#10;bT2H0HxOJIuVEaYKuLhhglvvZ7D19qiygymEG7cYowpJI6t7A5/9Cpr8gRMkxlWMpGwcDIGAQST3&#10;/XFOkXPloG8skliUJBcY/wAQvXsfaoavuVTehXRtxO47irkHaQCuQBj2IB6+1IkojEaMsaZyPLVQ&#10;SR3wSc+/WpvlfG9iZBEMqcqv/APfIP51CQ+4fw5IwrqSAfr6DB/OplFdDXldrjCYnKljwFZmRWJy&#10;nqPyPXvnFQTztt3R7S0yAx7AqnOMnkcdMfkaWPzM5G7yyVOJE2gZI55OCCw/CnIxRBFIykhsKgPQ&#10;cHqSTnPfvmshqLYmIYdrMUAlY4KSbVYhRwBnjrzTTlmcmONQPLDhHBCk56+2HJ/GmlkkHyuWLxkx&#10;bWBYnjIyR0xjp3piFgE2gOiwoqTIikMigAHrkZGTmg1lexHJgiI7vMbjDeZ93ce+OD05+lIwU5+6&#10;DHghhgDG7sM1KOkSpvUF3A8g4YuOjHnt8v5mo96uEYu0ZWFV2SkEgD1x0/PmkzLWT0ItmXkJBBAC&#10;h3baAFIO7GecHjB9DQG3KpCJJhiWI+QKp7jnI4qVlJiRR5WYlLIHBbnpkfTOf6VA4U5JzlC4DBj0&#10;4BJ/Wknd2G4uOqEfAzHtXB2fK8gyATx09TTg6MRIRsDRkYQ5DDPB9u/XHSq7eXl0CSJsY7NoAAyc&#10;HDY5IyfzpwVny52OyEqp8zKgdOmPm4x175qXBt3LUr6C8EhSSmSFHJJJ64yD0x3oLKmWk3kbVAaV&#10;SFI6HHtwc56HFJvWNmlMSL5hB3BtgPOMex6fic0eUiqkbgSoxZR5h6jr+Iyf1pSVtzRK4jhCw39U&#10;yEDHaQvHcHg9fyFBbYvIkO05Yr8pzggHkcjIHTqacwLH5AsbK5IfAVWbBz0689M96qgrhsMGUMrK&#10;qODuzjjJ7d8CoM3H3rkmd2FO3e7ncVGFJ544PoOfelj8pTgLIFTLKDcEgADBbJ7EjOB16URnczBi&#10;iqCSxVyGBIxjB6D3HvRyrIGCiTzMLGcEgjOeMcNj8OaT2LTaHiJfKCOwi86TcSjD7rYIGe+c9O1Q&#10;gSfLswhH+sQKDsBDY6jI/h6f41K+x3UHcp2rtKlgGDE8njAII/UVGxbc0jAblZSHDgqowQBjrnmp&#10;je5sxNwifDOoIUM3UADnOeOf/wBXSmphGKyEOOSGWIgleuSw9vT1pMq2ckGUEo7K4JC8HoB1xj8q&#10;aM5jEko3KRtx8vIwOBnrg81ZE0rDsw8KCu18MzquUwOCD7YJNNYBtzBA7MFBH3WIIHUZPOKkCAlU&#10;KBkVVVgVPY8kr68cGnsoC4KpgMAzldo6/Tp/jQZjCrorfdd9hA2rtG7IxkDoPpUfzM5RTt2SjeQ+&#10;HIBz26f4GnkOQFkwzEg4VgAcnGMZ64/nSKIjk71aVVUBwwDfKMjtnAyRigexAjZyvmMNykeW2Awy&#10;3HUjA6fTpSlkKoFkUnYzMwlIDOWOAOMYxtHOfWkY7nDcAoSEC/MUJOSDjpkEH9ad5wCllmJ8tsSQ&#10;yuWAC44wOh2lW/GgN2BUtg7VYFlC/PuUHuOCMYGR+FIS2xtrKdpOHcY2MvIBwM9xj6UpYbtzLGsT&#10;lSzNHtIGc5JI4Jz1/SgLK21twfYhaNmlYsrZPXAORwKLitcH2jehIfGWcM24kcHofb+dSRuMbS5b&#10;LkAhuMk44yOwAz+lRo6uoDqgLOW/dyltp3ELyR3A9OM0b3VHIK5+UHbHvVSPmBLLnHfr+NJ7DS1H&#10;ZEeSojOUUqF4ZgSTjk8DGQMU1VKlyVlZGiGwPEoCHsOvNKSpePapyZXBkI3srZZhzjgAevriowS+&#10;GkZTuwWDoSQpYlcHoOM5pQd0a8qHDG4MwcqoG5Q/HPbBOM8cVGUWMNCofbJGGCGQ5IPsTyMjFOws&#10;exG+87FZI2G4A8knB7ZFTDMjgtjlQSmAGVmIIz7YP8qpi5EQBBymCMl2ALEsGAxkEg4HTgdQanlk&#10;TP7nIjwCp3b2zgknOORgcVE8yxbXaXDSEBFDKCPc/n29qa7qqA7ljOTtwOF/EjkVjK7ZSVtCUjG1&#10;cqpO0Kp3EAgcnHXp26Uxccfe2xuBKVxjOQeQOhxg4PbmopCWeQ7ZPKVpCNp5UbexA689R60pjwYQ&#10;SXO4k5GWDbepx3wMfQU7OOqGPwCS+xVYOQRjJAwOmfxPT2qmzps2SSmNmQxhpF2cdBwfTP61NtMe&#10;IndFRBgmORmO4gkDGPTvxjI604usce5R8xBAOGIB6Hgj1A6detaLbUmUbkKyAxh8Fsg7UUHcV47D&#10;txmpHfbtDbwQAVG8gYIwOB3JAFQqgK3MZL7kUBBJEG2sWAOQcEDB689KaQq7SDCpaQguWAIXljyB&#10;yM9cUzLZ6kwdnBXdJl1+RtmQDz8wz14Xp2xUMrIAAMcMueMAjAPTPPJPFI4JGSYxsBPmICFYgZwc&#10;8kA9/enMUIYOApKhk80hg568L/EQPbpQbpjSPlUJgKSQWC4wc9cdxk02VhIPk2tl/wB00cm0Dkhs&#10;gjp/+umMygbN2NuRJhiCB17e4BprIS0e0SMrKTscY24PJPbqD+fWgBknzDLLLDEWAOBnKj1I6A5P&#10;HsDVYvwGlIkkbhXiU4CckdBwcH9eKtiUS7flcAkE+YwGQcr+JyDx71Tk+4UVUCrny0HBZiBkdeD2&#10;x7+1JmyUbaFRdxIlj8tQ6gA7dx4Iznn+VVZeGkLKsw5JwcAjkDnHc+ntVqZY/MmjDFnaPOCCFUAd&#10;TnjBOfzqiGVYdj+WF2jDrwqksp4O7nPP4Gs5JIoozED95JjGWHyD5CDk5JA7CtTRtlvHf3SSKps9&#10;OaXzyAd0mThlGOg/unI6+tYc/wAoEomG1SHb5CyhMcZOeeuePX0rWtIlk0LxUf8AS1ig0K6dVhGA&#10;rImCMZ+bPAPXGc9jXz2ay5KMmd2AipYhJnxx4HtLuPRXlmkuftFxrN5d3KSy+Y0bvM7PHuxyAW4G&#10;cKoHXrXdJZ3Cyp5RlZo8k7SSrjH3QTwCDj8jXP8Aw+1iSXwtbODNFE00jrGzB1CMxZmbHcnb8w7N&#10;6DFd6dSEq7VCx5YYeWPIJJGQORyMEenNfkeIXvtn69FKNMwItDn2IGaaRI5pGWRwyuAc9h94f0zS&#10;z+HLpmypmt5GDESsgdipAAIB6jt+YFdFHqsqM8Y+X5gYYXiwcY7kdRkEj24qY615pUKA0XmAqvl4&#10;IAUBjnqOeMe3vXNyIzOUi8NXCeXtkkEasW8pQIwpz04GMZ/+vULeHdQ27GnaEqB8ykIMscckg8kn&#10;t3xXdC/YtIqocBCQGTgHHJYKemKP7VkJSMfeVdrgYQlRtwxy3TPPPtilyahc4NvDl7ExR7icSXCj&#10;adq5JOcHBXAO3HPcAVPJoLhULzPhMgsgIV1Zm54APJx+Xeu3Ooo+dxaVmYnbGgbgnA5HGeOp/Cq4&#10;mgZsb1LLkpvOADnn3yDxj6VrBLqNJvY5kaBBvjcG4ZvlMOblhk4OAO27B71NJ4atpRi7t0YooLRX&#10;EO9lGRzs/wAmug+0Aoi+YoCglwSQC2eCCfYVG1zFKVdJkGcMFODGxJ79jnjFKa3Q03FnOnw3Yg5E&#10;SyfvGYKc4JBw3HbnP5ipP+EfsGRXjtpGKSoRiP5QCpU7h0JIPAPAxnGa15rz5uWjZnO5I0g+UgMB&#10;twT2J/Wqv27OQ92Si+Z+7C5cOcEdDxgAg9+KwFdjo9LhTY4tYiUb5gWwSueACB0xUq2NuFRgUWJ5&#10;Nu+JsZPOQCRweO+evFZT3csfl7MbS2dkTbmHt14HP4HIqsl0hjBElvLH8xLQyeaiqMY6eoycDoap&#10;K4JtHTy/YYC0XmsI4y8ifOFVW2KGKgnOOnbtnAJpJZrOKLd5RCoreYMbFRyw5IxyGH45rmDfljwS&#10;0ax5jUsCWIB68cdBwaoPNJldkH3mO9mwNyH5mzjpnI5+p5qm1BGqkmdql/ap0MEa/e8pUwxB9MHj&#10;NSf8JCqwmWAWjRNbFCsoDEqwHAzkqe+R0PSuJ/03YB9hih3MymF5BhwBkcrnAJ/LmpV+0BpTsjRj&#10;t3zrLvUjAPTPA4x68elY+1k3ZCcLnZHXkgDTKlvs4K+VuUKOPm4HJ3DPHrVaTxEdqwjbvhy5PkqH&#10;JORwwBOOfu9OlcuIriUNlo1BMbYTgABuM5x/e5PfHfFTLYyoqkEHfh0Z0+Yk4zkA9OvHf+dqc2TK&#10;NjU/t6RYxPbvhcOWBkywHP3ePvdMn+dU5dcnlUx7SqOoC4twpYcgtn071TfT5tpRgRsDLhskMoAw&#10;QcnauR+lLJaSkghWVd6qJNoKnJHHBGTVxcnuTZmH4cmjl02SWG3dVbWtRZwApKubhvMBOem/fgHo&#10;MVskqxDqrM6ofkcZ5JG0nsecDr3rN8Fz+TpUsV0tmpOv6n5rQRBAQ146/MMZD8DPqSTk5zXZJcQy&#10;b2SFXRMtJKMFFJIXHGe/T6Yqq0LNFQgramMGj43LLDIx5t2ZVk3DBbGDycmoith5jvHIzpIMnzZO&#10;eAuQuTwAPoO/etwzW0UkcjJD5aKSEXIO4MOcgjt/OnSPbmMlyu45BEsWMenBzWKXQUtyhssVUpsK&#10;OISX3gMSpIJzgcDn35+tUmisAdvluyjdkpIRliSejLzyTx2BHbitiS4iBMYjysbEtIvIJ44PqMdq&#10;hNzFG4bywYioSItKGUlRyBxkYyPyquWxcVpZkPlaeyMsf2iJCCTtlBKqScclcHBIyQKkgt4OFBkc&#10;gsU3W5yPm45wOMVYS/tc/I9urbAAHwoLFu5xzz1qZr+Bl8t5IBuDO2NocA9gcdOentzUuzRCTvcj&#10;+z27gMERfMJwrAgk9yAG578fSnG0icAfZcglihSHkADBxjpk5HNRQazZZYRXVsVSQhtjBgJDknJz&#10;wc9vaqx8RQMrIrQP8zI+Xzg9OR3yf59KxaRVrlxpWi5it2c+aBtXAG4kcdce2Oaj+0vKqvsja3LI&#10;UJ4IzwMA+vAGPyrP/tmN5Y8z20Ukq7dsSgMxGe46DB+vPWrR1NX2gMvbzNwIwDnDZHQcY7/hTUra&#10;MmUWmLcT7htFuABgMRgEqegX15PSqhDqmFKYJBZY1GR03Ad+uOnrip0vpAW3vGmZAqNGmV3YycEk&#10;gZweD6U43rNgb49nmH95HGQeeCCPqCc1qnYuBBbh5Zfngl+QsXMc2AARgkgHGcKP0rUgXy1jdIxN&#10;jYFRgFJII79SDn9OKorqCxkhns8ADMb4Dk46D1znHPvVxNWhKxvD5MUhkCq6SbcsDuwBgYABHHJ7&#10;1qrMcldFtYzgP5RUscKHyMnrzjnGR9aopLI7SQtCoJ2lxEoBIONysoY5J5FObW2ZioFo7wkZSKXc&#10;wJH8Skd1x371EdahYne9mGZyz4UBSSRkkA9BzVGWzLqJIsE2YYkEc8SSiNld1XcR1AyBlumcfXFd&#10;XoUtx56mfZDFclf9pSAMYK55IAJOPSuLHiOJFRv7Tjg5LABsOhGMZI9ecD2rS0rVYru8RftKMYl3&#10;vFG7KxUg7CuDjJGck9cH2rz8wiqmGcUd+Cny14tnd6oluWQsbiUyP5ZjijJJYAnpj0/PiuYLl3SE&#10;RyhhGpUyQFAC2cnI4BIQ/kK9SsNIu9Rt7lLaOO4W1VxH5jEgRoo5AxyAMNk9jXO6hbW1vIUupc3I&#10;2yiKNjI5AUcqoOWBCHAA/Cv56x9KUMXKLXU/UqE1KkvM4xUkH+rt1CnmRnTgA7s7hjBOfX1quqSy&#10;tFNAiHb8u+RyCyjkEEdD+ozXULoUDzglpPMLb5FbeHQMTjPPGSpqT+zkaeS3giu7qVHVZFQOShkH&#10;BLMcDp6+lccrxN7XONNnchdyBt6oWiDzEh5CDkHIJ4IFMayuP4JljwxYmKBSqsBnBJ5Jyc+nFeuW&#10;Xw51SeNZmsXEUbMDJKh8sL8wGVBIPysevc5xkV0Vn8Mppwrz3kbXDSyBE8owsi7m2rgqOR8vfJHY&#10;Um2aRi1qfPSJHPGJIBY3EKurRsL5AC75OBkckhs49DntS/2e09vFNdT2GlxSvIEmubmMDarKANu7&#10;LF1YsMZ4BzzX2TpPwjtr4wPItzNFC5aVYzgsgAOAQMDg7sntmvQdN+FunWyKn2GK3KOrm5kiEhxg&#10;k4UcgAnHX6Vzzkomsb30Phix8GXE2I9OgkuIpiXLO+SQw5IOfmHTGOtdRY/CTxJcxCdh5SeS6LLL&#10;GzFWwW3F0yMfdOBkgehNfdsHg7T4vKmuDFeJ8oNtaQpBHJyAwTkkjrxzjFakWjaFYsHi0x96Ow33&#10;VyZNkR5Gcnb8oU/drneKjE2sfIFl8Eb2IWbahrGlJb+XGblIYZ2nhcjIwcABSMFcbsjIOK7jTfgZ&#10;EwRJbS/uj9p8kX13dwW0SKXKjpsIBLjDYzgDksST9LiWMxJHbW6KkgGXkj34AHXIOeQM5Gehqo7s&#10;5Pn/AMOSPIdlAABGRnr8wz69RmuWeI7CVO5wFj8LdEtoh5h0+PLgrMk7ZCkAAbz2zj8xzXXweFtE&#10;t3AhfUJVKI+ZSuwBcfLleTyeh7etTYtIykU01xwjbFMxywyMnknj6+gpkt7HET+8u50ztKRncAuB&#10;+eABXJUxMtzb2TNW2ttL08CK2toXyzFz5GNzcnG4g8Zz8p4HQVrW+pIQkZt508thtidQ5OMg4xnn&#10;FcVJepb5MZlYts+SFeCqr23ZwSfSqj3szgvLI8CtsCmZwgILD5QPfIAPfPeuN4uXQqNJ31O6l1pA&#10;PNMccLncJPK25Iw3yklc5AOfwrJuvEZgjf7M9w4K5VIo1lYjPTJG0nA/GuRYySMqG6iY3BZ4vlD4&#10;U9Oeh6gVYaEb1YTNDsIJ2g7WXn5Qo75wf0rNYuT3NFTNibVZrrMZkhhkmjG3EIRinOMc88tz69xV&#10;dpPODTCYyScqU80gn68YB6e9V0llQEPiYEggCIKcEDIyW6c/0qBbh5WX5HRdqZLv5eCxI59CMD86&#10;UsRJopQV9TWSVNihZVTAAw0QYAcZ6Hr1/L8KeGlWRAVhjLBSjtJgKMsBncoA4Oc9Bnqa5+GZwAoW&#10;aBJCVAulWXKkAn7rE4HP4in/AHydquF81QGclgcEZJGR78fjXO6rb0L9kap1H5FYzBZSGbLQKGCg&#10;Y6jHy89f1povpCqGU291FKqF5IIypVeODk8kHJ49R3rKQ3B2BliYAcRg43EnAyTwBjk896uw58tZ&#10;OY5D5ZKNncFBBZSVPXG4Zz780+ZishTK9xHujjZG+YFSm0H5ic4I64I6+poEU0xEsIiKOC3lSRDc&#10;zdDg5x09fQ1NF5TEMskzKBgow+U9vut36+uccVObmOIKFtLiWRCVAVQSFJAzyRkYzn9M1UY33IlU&#10;tsVEsp2jCMGbkqTuz046++OR71YGnLhCEuo9kA2syKyEgsNwAHAxxz6cVO3myyOY3wMAKskXGeAc&#10;ZPPWlZCEeOWSKVQ4G1lKfMTnP8uDWzp2jdkqbsRFAFPkIGLsVeUjJHrnPUZHQetVnDKn79iiKwGT&#10;wo7jr36flTpr2IBXVimHAMUhG44OMH3yay2uwwYRYCFESYPK8gIXABUMePu5Nc8uVao1J5JLdUBM&#10;tsElUhVFwEJXK5wCc5yf8O9ZzuGjRDtX5XKOYy5Jwen604rK0aNL9jl3YDnyQFZsc4DEgd/yqozZ&#10;iKsY2MaNuSPPGSMcepznHNc1Y1guojmM5kRtyOwDZfGD0/AZ71Xe5SLCvJHwrN5KDfIQuCSADk/e&#10;Xp/eFLOUfzXHltvZiHaEqFA/vHpjrx0qNXLEKyXQ5LAqAVDf8B6nPHSueK6Gg3chZysXVsf6sls5&#10;x0OOKH8xI3aVp9gWRhtXJQE8kDv0469Kf5cpYlUIQIQ++ZguCSflYD72doJNWo4ljQFlMhUbQV3A&#10;Advl69e59DXQkkNOxUNxCxPzCRyMsVT5gvJx8o4x0pVeVwixwSxsgATcBtJ2d8EnAJPXuKuBpQGC&#10;FYiNwBOXOeg+vTNQCNziQmNlDgoyOPmPc9cYz+PrSaurD5l2INuV82T5hHwoU7doOAep5OT/AEFN&#10;eQs4Kws8aFSzYACnjHfpVpkKofMeNTvxgQlwARx36n34zxTsxSkeW6SPtRT+72lgGIyM467Tj6Vi&#10;1Z2E2U0Bjb/loQqsQol5JyMtyeee1Tx73jcgScKAXAAA69+57GpB5iyL+5yocYd8sQMgkYBzyq9u&#10;Rk0jJIyDzWlQ7gBIW5yGxzk88Z/OkItxRsuxQQRIyg+ZdMdu4jPU4A46CnFvM8lf9HkLFN6hg21h&#10;z1U9cZ/LFMgZkRzLFHb5ydom3kjJx1HHG38c495GZ2MmAGQMmZDbsyDcOB1xnCk/j0rSCW7AiBkA&#10;IckOT8ohlbbgZwT8vHAX8RTfNPmSouxEZMK7LkkZ6Nk5689O1LJIrsituCqw3tuyN2ASCAffv061&#10;X8zy9kh24xIXfsD65PTrWih2Qronj8nagHkMpcZ8tt4B5ILe57e9OY+cmJI1w4YFJ0yAMDrzwODW&#10;VLfQxbczRr5S5YtgEsAMDHYdOtV31qz2r5TlkLNsKljtAGcNjJ6j9aia0GbbyfMdiRmcAqxbKgOB&#10;n05GO1PklAADr8gLFgzZOMAZwOozjj3rnZdUhdFWBpFJVyIpIdp7d8+ueD7VkJfTxLsV3XkiVnkK&#10;kenr1z174qYN3sB1jXSI+15FiVQ7MrO+SCy8Lg9SOeR6ioX1K3V4troJAScLEQcHBY4z2x1rmXWa&#10;6KB7pUuCWzD9p2sAWAXIJ4HvWNJpz27u1wwxHI0guPNEkYBUA9G4AB6/41o1dGLfMztDfbrdnSGf&#10;zJNzFHlX5ThTwQxxyWH4VkR6pEkjpdS3ds80pNvGlrvLjrksp+X8fT88JQvDkugyS7+aQXGB3Bz3&#10;zVglCCpP7tZGLncckg57ck9PwzRFWQSjYs31/bxshiadhE6gGSBtygAYOAeecjnrVWK6tZ2kgluP&#10;shlBV3DM6pkgA7c5I6ngdsUEnyy7LtVEyxigYMxOMnqSQeuO2eKh8qQSFiEkKysE2YLqOPvDrnOO&#10;nvSltdElu4itGj81bzzi0Yw6RtkooG3Gfz59aglhhaIFZrlljkTzR9lXa2QGGCp4GSw/4DTI3k3b&#10;BHIyooBE6sxUHgZy3zAjNTqFYs2ySMjA/d5KkgEAYx0HXA/WiLezKUW9Sgv7tQZwhKMQzKMOuWIy&#10;cjnqPxz1qeGZwF2SxsjOFBkiUnHoMd/ekOIpflhkRjGTgKcFAeuCM8kj060AwKDLbmflnEkUiq2A&#10;GBG3aeu7PUfwj8FKTWiNIxsQS2i+WCskF0ksLeaBMOBuPzEEdM9R6cVUh3Okc0jrBHlthfIyN5Hp&#10;kkflzWsj21w277eltJBiP5bXfk8nBIGBgcmrP2CJjmPWbCAFQW8xXbcCQT09eg4496ybvuKZkwwI&#10;ZVEkTLuycMhYn3yOMcHk09ngTDhImikBBZScljnI6cH/ABp5gkQsZJVVE3mUL8q7TnHygZ9P6ZqS&#10;CZkklVZi/D5OAQqnA6EdfQjpThozImjSC4V/9Ot8OpMeWZST2XpjP/1s1TnjS2Kpn7QmHKPF/Coy&#10;CAfarjm38wvuVmEqgyL8oz/dHA7kU5JbWWOQboIfLJG2WPlzyCMdMHng/jWzdkUotlONZ5tzRglo&#10;iqB5sBckEAE/genpTnt5isTvA0iqSyTgMEOcHB54wVxTmi2mJlSIurMhYjaSckgLnoMY/WpYribH&#10;FyvzhmCwuzKwwP1GB+dZ87DbYrvbRgh7hfMfaAgjcBgMg49O5H40eWAIiyHliFaI5Qeg2jrwB7Zp&#10;zy7BIWDn5D5gXCsSoznnPTjrTp2jjUSOmFVCGYEhQo5PTkdevvV82tht3RXiaPLRRDGxsthcYJP1&#10;4pvmIZdhkDAQjepQsSSOvA6AYP404OWjLKkmEQlxH87ZUDggk9uf1qJyOCjyIwRgit8zDA/XHp7V&#10;bbe4RaWjAkuIzIrRszbVKNvLEZ55GCM9vzoBmXmV3VRGD8w5JOScnPGPT3qwlvNjCHz933VjG0g4&#10;IIzjjnuKqKDavE9zOIGjUNskfYxKnqcj5hyuaxnuaXV7DYtrF5d2MBC21CxAAONwPYjnj1pTthcN&#10;EqFZTggk7mBJOBk4ByP1qcRMWSUiWWQKwIjjBZl5OMY6Y/lUbJLhP9FuWRiyySEAhWPIXJPUgEjj&#10;sagYgX5VQRMVXllQbmIxg5yeRmnx+UzGJ0uRIwYiVWBQjPHHQHHf8zSTRmQAQmNCdrCJiSzE8n7p&#10;9f1pVDbiqqU8tD5kUpcsRkjOSMfwjjrz9KadhNXVmWXsmG11V5Yi+Wk27SWwNwx04/xqmn2f5mW7&#10;jieBBj5d5DBhjccjAAJ/P3qzGUeQEmFxKCQCnJU9Bknvk9OahdoZF3l7eVnVRDK7l2UggfISw6gY&#10;5z3pu9rkco/7PNIrtbxxyrwUDy7iW/P1B9qRY5dwRVI6ARK5O098A9up4qONtq5gKnK7YCqqoDZy&#10;d394Hd79KbnzHDxfOBIVLBuEYHPOD05/IUlJrYFHoyYLOFbzo/s7SRgPDcKJNqc4+UAnn257VXZp&#10;gojVyqqiiZHiLLg+hzxyKm2S+ZGzEIjSCNsZUsp2gfMT2Ynr04qCUshQuxhlyT+9TaxIwMHB9e3t&#10;WqlccnZ6DB5ZBbqm8KwRwyuSRxgduTx7fjVqDfAAsYlTbMxwRhlbdnPPboKgRo/mkOFXcFZoXyuN&#10;3BPQZz/PrQMBoyzFH3ERHbgg8jgY9+p9qpPqg5k0WZPNctJKGPCglYThRzySB6fzqowBBiK+ZG4A&#10;mjJwNp45Ocjoa149U1EQfZE1S9S2EbZtnuMgklef9ofIgx/sjms570XC/KwuEBLBo4A6gH0Ycn+t&#10;VztISd2SqkEkcm2+SzkWJjDvB25JHIHfJHH8xUCtJFHHGzQzwtgqUgUBun8QOWyfU4+hpgd9uwph&#10;Rgf6klSe4BzkHiollUMB8sZQgqzTbcKOcgducHrS57sbhqSXM8JRAj7WUhVWKP5c5G0ElucnI/EV&#10;HkqC7bBIeAN2wgnnA681NFczQsGWSLYpIfcuSAACNp79uajNxYSJL/r5Z/s7HctyFVWVcbuVzgkr&#10;09K1vdXRSVlYUKGDPGyE4zvTLDOSf8mogQSdrNuVtrHzCDnjdwD69/rVl5rffErSuYHkUb4BggNg&#10;dDgAcfpUMxgLlrd5IoWdkMdy4aQjsQR7HP8AhWE3PoZSunYb5zXBkyrxTeUqgyLu+X0GD6bqjO2R&#10;Ckk8gkRdxkTAQfNxnPTj+VIi4SQkB1ZsAPEWUrghuuc4I5571IsUbsrlRAzMqncMBmHuD780oc+7&#10;JIJJlRgHYxYbK/vAcjHBOeQOOnFDOqsqbFRipzJ5oGwd2weST/Shm2sFQuPMcBpHjJGSuWIIJ44x&#10;+Iqb7RIFBzHJFGuTuhUjI69uvT8M1o5PY2SSKqM6hQqYmZFZnddpkHf3pIp4w4KShmMjAAIdwYjJ&#10;HX5TgZ9KfvdUYNEWjYEtEYgdyg9QR/I9KdsIOI9pR1wwT5SrhiCOec8Z4/nSuwcbmnY6i0aPJPYW&#10;2pkKVRb3chQgqTyGyT8rA+zeozVr+10SLH2CxKbWDQypkqCRzkHJ7gZz0rnhIzKUllii+UmKVsgq&#10;c9+/pwfpSFx8u2ZZgSw863G5GXnByeQDxxT5pGclZmpdakl2Sxt4bY+WoP2eIJlQSeAo5IJ69fWk&#10;bVb6SCOGa8jbyQYoWjjVCqjON+FGSBj72ScdTnNZK+YVYMpkaIZjZZAVZiM4wOhwcVYtzKQElESS&#10;R525UspYd2AzgHP6c0XctC4bDnALbn3hgx8vfJkk+uMcnp+tVwUVgHMiuQQNhJXA9c+/f3q/NZzA&#10;TxJHNIY0JWGVMMCeAwz0z71SSKSF4xLGxBO5g4ILdCSDnjknNS9NyynhUcAFnQ7lTylwrA54GeMg&#10;jNK0gEq8SRKyKPNMn7tSSBtPPDcdfcVOwtli3xebwXEgaMoFUd8Zyee47Y9aZuZUh2yRoJFULiUq&#10;SOASM9ckA4pJpke43cHfaw+cFtx2bOrHBwCccnHrTijrEAcSMkgIYL94nj8eOxpwhSdQfOCyxsF2&#10;DepJ68gcE8Dr65qFeJgYvLYKcO0Tbie+1eRj37HFMr0BmiiOFlZSHYnL5UNx6/UYHQVOt2/OyRSF&#10;Xa+3DY5yc8cdqcYrSVHzeXkDC1EkkbRjbgkEg4bse/fFNmMUbgpeSSqwXPm25XPABwc8Y6fhWykm&#10;RKStYrSOZJEDMS77Su0bBtPAwPrjrT0s5+bmKWIxiUtI4uAzZyAePTLCo5sAlhliuSIfJxgjAzuB&#10;4yMj/CmRPvdykTgqVLbmJU7VAyAWyBnr6nt0qJNMcW2Lb54UzooCrt8y5IG7OMsT1X0NJ5SIjYIZ&#10;FiYAruLcknnaMknI/PPFOnCszBI3RJCCRcPllXBHJx0zjioyz+YrJKHilYLtDkAZ9fy6U4LQiTuy&#10;GQ5cBJSzFQGDuyLERgDOOueD+OetRReVIZS0TFN6LudssCRkfNnPQN06gVPJBJewtNbea+9QSkUh&#10;IG0DJxnp8vOKhjEEZfzNsMrMA5SIopZt3A+XBA29OcbuO5q7a3ZalFI47xReRNBLDlRAoCy+ZlUC&#10;EttJOMYIGR34+lfFl7PNcajdmdI99y4Ceeu0MhbG0A/w7R256dTX2B47uNPt9Onmtri/M8drKzi4&#10;izHGoUsCOM5BzwRnB4zmvjmBnE4JWWRGkYRKI/MKtlixLEcKCHHryPrX7z4O0WlWn3sfm3H9VKjC&#10;C6m3aAYDkqwLkuCu0IvU8A9P0/rrWqM7YCqNspZkVASyYz/Lv17VkQIJNwMksZGVji3BGIUAcHrj&#10;PTPB966q1iWSOIgMdz8q/AxjO4EdPx9a/eLdT8lk7lm2SNkY+U3lFCxiCbgVYZGMdRnP51rBCGDD&#10;cWdQVUoAQuOG5+ucj1rNjR8A/vVd8l0CliQoJ2gnnOM+1aylUI29lJHzgvnJPC4yBg/oaCR4WSJA&#10;dh3bwyjYQWY9uTx0z+ftUnzkgmVgqxkyAHcSPb046UqbSEZ4nxvclRMFYkY7Z6fNnP4U5IwqRbWY&#10;OnmDe7AghsY/IfqM1srSRE11RYyhUkyRMxYgyb9xIwD+WMe1R95FZogJVUlQ+125z/MjilhDADzf&#10;KcoylBJFgOTwBge4zirSxrJ8pTc0TAEISPmC43HcxyTz/wDqqkkthRjdXY2Ew5MecP5aiRJFwETP&#10;QEDjrz605i+6QKsikfdVgFUtkDGfX2pFOCjRpsCsRnllB6fNU6qd2Nr+a2MDeNoHfj0+nNbqyWhb&#10;V1Yj8tsxyMG3bF8sK27AyM7jjoPxzUsWYncSTxxSf3duAhzjOD7nnPqaRopmj27MK4AiX74AJB6h&#10;sE+3bpUpTawkUsXTOWJJLJnJXHc8dTTMWTIYHZDw0hUbNpzySQf0/lUywF2RXDvKzFkkEWFUqAMH&#10;J4P+FJbu5ACtHtmf93IIyV28ZJyc9+gqXAiy7hIyCMbpdxfIwvPblvu+prSHcRJGYyNsjs3QqRlM&#10;55Hf0zVqBIpJRK43oVVZJTyQoYZBycEDP8+arx7N3khLgqAWZx8205PGTzz2Nake0AvIzqrMBtVC&#10;SRgdR3Faoxk7sly7I+UJDKu0BQQSRwwOcEE4+lXkicuwCSSMkZLGOQtkt256j5fTrVfZuy7yZl8v&#10;aPkyV4PJXOCD/nmrqDeNoMhQMg2lMMyZwcHjHJ/Iin8L0IbsWAGAdl2u2CSpTkAd+vTlq1YoVIGF&#10;fHlqHw21SMD5Qc8cA5/Gqlug3g4ZUyCGiUFFAUEEjBDe/qa6KGIEbx96RVLhs568DsAR7cc+tap3&#10;1I5uZ2JoAFdNwIycxvGmFX5T+ZHNXYPmRF3Bijt5rCIAMSS3GO4zzVWLbhhJwqgl+qhc59snP61r&#10;RxMGOVCBmbdtBXaQQvPOVGFHoCQaHfoWklsaNoiAK2COQqhegOe3PTIJrftyxVF2l3O1gNwIY9Rh&#10;hxwKwbSJG2ARJJgHY7ZCKOQ2OeD2rdtSSHO4MqkDYIwgQYAJPPPOew6UK9tSZtpaGtaI2/cilkfI&#10;UsxdQPlBzls9AemOldJbxOMAqpQLjqckY9/p+NY1umW4lHDAJFE/ygYHUHpg4yBXQ26gOpRyShyQ&#10;GIwT7d8elMSn0NNCUJd3iEccy52qSSoyAPfrn+Vaw3x71Ysh8whgy5Ocnpj2B5rPtcM7kpgFgDmP&#10;AJ7kHocjH4iteIEMXywl4KorgFV4IPB4yM9PSplKwmm5F+JcuCG4YKQFyFUEY7n0H5mrkXyt9+Qk&#10;wqJAXyMkkggAc/8A1qrQtjID5QElg2SQDjHPbqPxq5FGFxvKbwo/eOXBznsc/oeOaSXKrsfIyxbn&#10;eoClCm7B+csQPqTU9vCzbWbHms4DFzkEZ6YzweRUIjBChwvC4ZZEyNvcflVyM7UOPMUZDOI4wA3O&#10;MjJ5yfT0qXJdCrNE0ao7gqvzhSvmbcA8n25A+araKTsUmMsJCV2ShsD6DvzVRPmMiv5jqyooUAcZ&#10;4OCD05q/AF2ug3KAx2xo4AC5B6D1wDUFocgZwrK7ERSgIyMGBHGBwemWNXYFLbtzAADMZQYLD1bP&#10;b3qA73wQCUOBId20AYIJ/lVlJFMcmxi3Dq0bJjJBA5yfQt+VaQuToiwi5Mbx8j5ggDEqc9D+Q/Wr&#10;KFiVeMYcriQSKGyMYx+Azg1CF2yhUAVMZVETaM9eMHn6VJGu8+YXV5EwGYHJOCMjGev+Fa3E7S0L&#10;IjTa/l/69EBBYklm+Udz1xz+dTIkm1EYmR9pLHAUHJA+nXP5UiATBSyoo8tQBGThuMNkNng9ce9P&#10;X5E3KFLKPlwpXaAe2B04/SqS5loRKPVFmAguy71OxTvBYMCDjjOe/FWNwWNi527I1AVyCGGATtPv&#10;9eTUAZ2YvG2RtHzM+49OOT1Ht7VaRlGNrDDNiJijSKFwOuPUgD6mpas7ED90aQqsmYY9oBE2CcHj&#10;09P581TlY7XI8wDbkBl347d+nGf61KAFIYofLjX541TODkEnOeOQeOtQTO21RI/lKAFaNkC7ieck&#10;jqDmk31HHfUzZ5FWb5kSIxjaqRx7lA2EH5WJySCT7HkVx+qv8hUSKnlxjezkBS3IbA6gAEdfrXRX&#10;k4IVA37vcFVGcksRnABA5H19a4/UHWV9iKN5QAOzAgNnjg89/wBK5ajb1Oqmrysed65qTyJKqquY&#10;4y+5hlVIBLH3UAbs1+Rn7b3i4vpOk+GrS+eR9d1APq1n9pZ3jtI2Xa7EEbMFpxxzl8dMV+oPjG/+&#10;y28n70ATyMEmmOyNCCACcnlc5yP93tX4KftJeJP+Ev8AjReWLLIlj4ZgSBE3oymeQukvzLwCQqPh&#10;uiyDHOa+T4ixEcHhnN9T9F4LwCxOP5v5TlPCWnP5MjyuEUyyOcIVIRcLyed2TzwP4gPWvetGtxFK&#10;doVFfceVM0asGJLOeCeMgjsSOa838K2sQFoR9lgWN0DoBli7gjKsqnJzj5c8YOff2/S7BxLFMiGV&#10;xIq+URyFDfNwcDacAY68c1/MmfYuM6zsftVWajoj07wVYw391ZWZMTRSSCNBeo20AK/zEdShAOPY&#10;GvtMxQ2EMFvFJFKILOEF41KqsgjVWB6/dII/DJr59+D2iC51gX0csVymneRKlvOxkRQjkEMp+8G3&#10;Y4PIHtX0JezrLMGjdcCVmRIj90Ko67fvHOcjHYfWvjcRUlUjY5JTvuUQI96+WElZMuFRSWH3iFHH&#10;XG386jGFRAuxDuZkkBLbW/ryenvSyk5G3IcKQI3VmycHBYemR3qus4Q7pGC7VDE/dUE8Zz+XH+NK&#10;hGxnKSZaRwuVDltwULvYblPcg9QMH+VI0oPKsVLEoBsyCdpJxx2wMfSoY5S5WT96SHXyzE+GYjkc&#10;jvkYwfpS/wB0hjjp5ZzkHv8AU8H6YzXYQSF0BZ3zGGC5ZkIyQeecexpgVVTzJvL3KWB3ylse4z6g&#10;j8KSRgpHDRuCQA42AEnqR3NV9+Gjyk3mBCfmOQo6nIB46de/NSopPQGyYFGeOPcyOzErjkheOuOv&#10;fB9CKAxeNwCu2aP5iRztznuOeg+uKazPKrbCqSKgALNtXGBnGOcj+opwJYMhUyg/I5aPKgkDOQe1&#10;bp9RKSY1mHlyja2wIMIw+U5ODkZ4GB1qZXjDMuUOYSD5IOTwB39v5U1UZeSQFUgTNIx2hOM7cHOS&#10;TjApAjiVkZSwQEk4xkknHOMcD+lS59hkjPvWSM7GZCHIVtq4JI3ZI44pV/dRs6AyKGDI2/lcbiec&#10;cDIX/wCvUKys0x3gglcApH82ccnB74xU7tC24lo3UBvOKMUwMY6Hg8fz4qklJCbS3ISdjEO8ajlS&#10;ZImBIyeAT14BP4iq6OGjZN9wJWiPmxSrtcIG65x6Bjye3vUwyir8wGWBx5ZKhh1+UngAAdPXNLNE&#10;dkskgjUKhBATaAzZC8kHPK8DvzitIwSqWFzI57xJfLY6XfanCZVls7YyLNJBveMqASCOd3Ar8s9R&#10;uZ9f1SW7uH8oLqkm03r4JBkJJx/ABnKqPujAFfenx511tA8K34he4/4mKNbIwZYkJMeX5HKkFlww&#10;5OfXNfDGiiJhbXNvcJdO87GWWUK7O0hOX69fmCAjORjvkn+hfCLJISo1MRJeh+ReIWY05TjQi9tz&#10;sNHtHl2pKP37yOskqw7SwJADlWzkHKjcMDnOcGvVtE0xyjBJHjeAgxxhADkLx0J4IJ69M4rlNIZG&#10;WBvtLOhWJ12TEoq8AAYPAxHjnrtb3z63olu4jB/cA7y7hFChlyE456ZYfl9M/v2HpKKsfkM2nLQ0&#10;rVVR1Xy4pFEjDzCGZMc5BUdAAOvU57VflVdm1ojgIwDb+rgADZg5OVBAHvVGCNUllQvF5YhJYtBk&#10;7vnDFiVyRkkDk9eAO94RIHTLhQ8Q+W3lKKyZB6djux9f0rsMXOxT8tELnyI1JDKFlbkYI3MADgjJ&#10;xjoM+tWwsjxLGUcPPvyckYyOvHBPTr69DSK67hIFDTJtZYkcRkE9gRwDnA49KlV8szLPKy7SoTyQ&#10;C6/UnrjOTj+HNOK6EuV0MdJPn8wyNufyyduCNoGMAHnOcZNMlYfZ/PbOJtjqu4Eg4znAHPB7VpjI&#10;eUB3VjL8qgHA4J+XA4+vtVE7VAj2yh1Z1i3MX4445Hy9B1rVPoiDNmkhRtkj+Vudml5QFUO3DcHp&#10;8xzUUkKlCohjTIYzRxphWckEnnuT82KsyKH2tnb5UgIWFsqTkBQfTK/ypmWUtuCwxxOSUljDMzEZ&#10;JXaeCS2P885NWLgurKgRsSOFRT5jqMvhiFPGcj369OOKiMIg8nZGIj5ZAkAJIXGASxOTzkEmrBjV&#10;naaMIHnUK7MmVYrnAORkAZJ/XvSMqLh5PLUBSG2IzuTyf4egAz+dCimbqLZWbarvkgFCAfKIBBOc&#10;Bc9+ePenuyKC3msUjJPkvEsjFDx97rxuJPH8ziUxlBvTcxRSFSSXqTjGfbOPzpsgOBsf5d5Jjz3I&#10;PGSOeowa1iktiuTQYoWTlV2pkBdnQjByOnBz6e1Ml3CKIkzIOSA8ZVmIJHTsfl6+1SITgeaGaVQ2&#10;Gz8hVfr3x/I1GWVUgUjyXV1EYyQSpP3Rk/MT15q3a+hmV0IKfvQjMRtjUqxXfkAnr1wKpyOjFnZ2&#10;UPHGvluwKrzjJ2jJ6gde1WQ4ZYWZlkYKCsluRsz1Bxnjg4/nVOZhuO2RWMYPmb1wyscDlQ3A4rnq&#10;S6o0gkLFcIrxqQrDzCRE7Z+79McheMe9Kt1bMEgy20xk+dKzFtu7DdeevHX6VVbbGkIkxIPKALhc&#10;7Wx1PsTxzVdZMyLF84ZANw3ZIHBBbn13cehFYc8jp5UWZFysj7VhAk2vLcIVBA4AyeMAcAjrk8mq&#10;MpjCKAyzKrMtx8m4cccHvznir+8TO0Z814zg7WPA2sPfnODjA7HPWquS5dWyyvjaPL2hgemD37g+&#10;uRUyk92Re2qMgqybd7TbVnJBEmXKjONwx34+UetZk8UnnQofORkSQtBHAuxlBOScglhkk56ggfSt&#10;S5gcgvG8iRlz5Rh4+YD5lJPcFgexrIZg0x2xo9zPExaNCq5jDLu6EZI3g59/WsVOSL511JoZUKee&#10;GiaIISrRrgFQQScA89xVoljGLiFUYmVF5bJlBBIAJHXPOPbvVSNZY5ht3LPGQYZNysisfu4A9AM/&#10;z5qwwj8t45juAiQs0+SQSoBzz1yCPp+ukXciUm3YVlGxFYxkO8hBEZUHkhsZHLAnt6j1pqsgKS3B&#10;dFgwJNoIKtuGDx1wP51LHGVCg7D85YOvJJ64KjqME/4VEmSzM5YxNEgcl95R8Y/ABcdPr61ViItM&#10;JI8KADC7SyNtAQOxyCvrwSGPPcHvTISyKP8AWINmY5GXaA+ACcH0HTPANOKuqHY0ZaInb8g3hSAA&#10;vPJ6nGaeowzNJG+Qx2rtBZVXA5Y8kDJP9KylO0rGjdlZDnkaJS8fmM6gNGqYMhOAcjt+PAqhI0uU&#10;dVdyw8swF0BdyMY5GB1Jz+XNXF2xlkYRgtCQXYYZCD0Y4/2uMZ4zVWbbE5IQHyTI0WwFpVUAM31z&#10;1HTpjFacvOrIhNp6GVIwSYIcgybQkajcwfBwC3fHv6+9RSwncqSTB4meRZlC5TbwMbieM8duMY71&#10;oC33SJHGkqqdrcnIJJGAeeSfm/KlSO3Chyo+cEsHXkEc5P1JzzXPKi0ypNyGRwlTGsrzMA4IVlO1&#10;hnPXuQO2e3vUu9g8bbzgGQr5cR5OSQAT90gZ+tNVGfzMZ8yYKQ7IyFTuGQDkYGM8+vODUkROws2C&#10;xRQqMd3B45JyD1/QVtTVkJbkuwrE+0vtMCqQMlHAww3EHkcHr6ZrjvE1iZna8ijxKhzIIUPCBSCV&#10;UYyckn3BxjPNdkeSxMgSRpmaMSINpcgqvHGQO4H4VSmtI5oHiMPnIwZUQIVUkZJH5A8GumMrmVVJ&#10;6nM6FrNrqC3MMSyGWx/0e5EMQVlCqMbRkkdVO7HfPSuthffu/drkvIGDIAG7Egdsn19K83adtO1u&#10;085CqyssfngYWOM5IO0dFB+XHX8evoVrIkqRKJPNje3TfmPClWIYsWB+YdRyOwpyS3QU43ZoCYEP&#10;H+9QoFRmiwSucbcHjBzwPcULLCNs2EEUg3BWmddzjhtxJJBJBbHTg9sVUYiMiRSCQxaRQCrMMZAJ&#10;6MQR0PpSMwwUYN5bPGrvJ8u4KAxcYYkfMCMHGOe1NdjVqxaDgyqA6s8KhQx3AlQSecDuFAB6ikZd&#10;pcSJuAiKhGkDR7SDjGcnByeTk81XPmHDKjOQSVdlU4Upww7YOR6dcGrAZSwQxHKov7szKAVyBk5O&#10;TjsKUtUROStYlkjVgYVkKSS7TC6XJRmYurbQQRnBPOeDyOlPEiS7CWJjlkRgUAPPUgEdsHvwM8cU&#10;yN5JZJwqkFiTywB2g5ViAOh4pYIgkpjCzK+UYDBBIxnCsD2JP4CsIpRldEQXMmKqcCWE/wCsnAWT&#10;dkE8k5IPpnjpz9Kb5XmRyNKo+WXcrRqGJTn5OnocnHQjgkdbx3GOQ+WsggikIcsCpZRjkDkYx0x2&#10;P0qN2WQrJ5kechtrRgKY85yuBjGccH16YzXbHWNmZSdiusvloDG0jnKAScsHwOg564HJq1HLmSQM&#10;sqhE/wBZuAUZ6ZyORgnP0qr5e5A+4zGJywMLBCBgYUYYYOGPvipg+2ZSkkSeWucPPhVGOuMYBJI6&#10;9etKKa1ZnZs04GXyym/nzXG7bwX6kdMEjI/SicAFWCDyohg/uywIJzgj/eBP6ZxUNvK0jEZJMYJV&#10;pGJaPdkYBHT5eM9eD1q/I8TSxhkeXyUAQbNxUqMLkAfeO3v+PNaGsdFYxvKU+bHukYqCZF272dvk&#10;IYDdwAFPHTrVmzfft4bzTHlFkOSFHGcjOVzj8avbYRA5jCuzuSqN8wJxjqc85BJz71UEMgkiljRX&#10;CYVxGmEzkHAGf4Sc+/6VjOLTujpklazNNW8xpiVO2WRiivjJB7kDrnPJ9+lX7RIlKRMiIdh2lSAu&#10;O/HUjJzz61Wju3SMuVh2rkL50y4LAA846jPpUwOxyIkkKqA5ZlBGMZJPOeTk+lb0pKWpy1FoTiUK&#10;jnZ8vluUHG9gCMgAn8ai3GNomKOrMjDLrkKpGR8p4HGeeoxxzTuX+4FRmI3b1O4g4JGRyMevP6Uj&#10;QKZi+2MhZFBTzyMHBDcFcE/dBzjrXQc1/fsV8xbo3KszFQARIWKg7egJ9COaAY1YM3mq37wSF2Iy&#10;FwcnHqQAMcHNIdks29trsisI9sxcKe7DpztyMe/0psW5uOZmd2ZBGpBIwOAD1IGeR2qdObU15ZSW&#10;hq2MgaRtzNI6ABQ0p3hQoUA557E+/WtNQDGsU4QcbRH52STk4JJGScYrKRGi5YqXjYszGLLZweCA&#10;vPG3AGM8ZrQgul25cmWVYVDlBzhQMbgTkEnPHvzXbTkrWOeUZIgucXGUnWIMjsWiEqgqcAZCnr1X&#10;8ulVRvAbbIdwClYypZZGONy5BHGFwOc9DV64cbAqswIjBRgwCM54Bxjsxxj261Tlij2rKwYLIoVg&#10;xOxRtOM9h93r7UVFsyRqvGrrDuErwxOQgkAIKABjtJJ780h3qGYDAYSMxPzbySQgGcY/XpUJeM8o&#10;6Sq+U/1yhWJALZHryMClSVWYeSjRoHZZFZlOCc579ztbB7GlLR3RM/hLLyRN+7XdguoKyIXOSDgD&#10;HTofy/GnCaNUQPMrPMFZmtQcschgML1GRnafX0pmCisHJD/KzgnYCm4jcB2HqF6cComRVI80HcrM&#10;oEgCkMSFOcnkcnjrSbbViIw1uxbkhoniZlHzMGA+VwxwDgduoPHrVYKkhCkR5wwEJcsDtGBjI4bJ&#10;OfUA0YuAu6KOJ5MkFYmwQoJ+YZHJzsyCe/HSnohM1uGlkCOpKZbfGG3DgEMMAndzz93FTfWxq6dt&#10;WRNAMibagkYqJD5uAyrkqBjqc9PqecVJuMfnzSyPP5YTKqvyIFUnBAzgnPJ9hkdKb5izEScPDNCG&#10;RWOdy4AIz3xnj604QZCNG0bqsYVnG53LZxt5xzx1571rFpINtCVpJhG8jiWGQbgi+W2CRwThRzn2&#10;9RVaQmNnjVYZfLdkkdJTGI0wCG285OewwfmznrUuCFmlUCMlgu6UsrFNwG0tkYPXB/L1qpKxzEXE&#10;knloCJFYIuR8pJXOc4x+tKU+iMnJ3FkaJZIkZdqjCxYUlk3AkEkDocfn70MhQlpi4MZDI4ixk4OB&#10;xwT7eoNK7OSV2sIyApkdc4OSOPbqCTz0qN2YeWGZRISrjzE3EgZAxjpyGGPzrH2j5y1JNaDyqxKN&#10;3yhApHznaF4+Yj1x/Kq/mNvmjkdYgyloSoKMzcMAdpO4dv16VL5rTCZ0XaHmIQpAU3MowzHcPu/x&#10;fjkVXguI2keBXVpoHCyxkKA5wrM6gEnGHHWqvfUdtblpgXAVhsbkRhuTg88+hxVCP9ykYBhJMbIN&#10;zlmcBQQNpyST68njNW1TfGjI29TGjRFpMtuyQwDAncdpHOeeePWr+9aSNWmSR2fYzO+B0yobjAGM&#10;GnFXdhlzfMrNKisiMfueSAWHoVx6j8MCs+8vFgt/ma2hmVWCZ4IbZxzjrhCSeerGpoSZI1aNFgdy&#10;WkJGSBklTux0PPJ/vGubmkTWr82lv5Tx2kim6aMhthYHgr2JxwPcdq6oK2opN20LPhaAzu2pXCMD&#10;OUkE0cboHGCP3YY/dOxuR6+hzXYtG+d7ySpAMhVEeQUDccZ44PX/AGfSnW0FtGi20cUKsISEiLFA&#10;AGUH9cHI9cYqYBNxDLE7LhRP5wJB7LgDjCsD3z61nUk90ZqL5hkcMAAZZUjYO/kvEoUZJyx/NicY&#10;70knmCObyIYnIGYTJJtBYkHbx7Z/T8XQRqwUiNxskBjQuJFxyAT6Zw3HfFIvktFDJu3xyJu84SFk&#10;ZSOGBHQcHn3Nc8ZT6muysiuybyHQiWJ34ImIAGCeuCPvDt+OaCAXcMD5fkspAizuznaTkYwDu+XH&#10;ze1RBYZGmBzlpEYCZWdXU4B25YAE+3cjI5q/5gkjG0Msm0kBk3NtUdMAcAAH8xW6lcnXW5AGRorc&#10;ybWXzQxZ2aNXwwyV5yFyMY6God/krAkMsbMzkkCTCjbtLZGeQDgfjV4o0m8urCGJ5HliKeY7RqDg&#10;ggZweDkDtimJEyzLKIoyWnxIYh5Z2qPkOSPmwfpnPtzcVdmHM5NeRNbkGOIBYpEuWAjSOQlSpAJG&#10;QeQRuwRj2q1CjOhjV0hd0ZAVkBIXOGzkZxkr+OKiSONI1+4m4FcFj8yEg/Ko74Iya0I498jkypIo&#10;V2TYdyh8AuFx24HQdq3iNseltFKMxhYkMitcsiDIVmYFTjg856dzUQVSfO3kNPgOkce11PblTwMd&#10;fp1zWjAgZk8zEcDMXhlm+YhS+0nkAEAdCO4PepEhmZz80xMineq4DAlht3exGMY9M+1Jq6HGVtzM&#10;ktDdxNG0DYb55pEUo7x4JAxjBK7ST7HnIrl0Fwl0sUyLEs0jMxWPajSE8KmSDnqd2MECu5miAkUv&#10;5hkdQru+N7JnA+mOfyrCurWNmtJ0SN5WlO+6W2DzTRhcBTuPy8k46/ex0Nck4Namzatdlm1lAURy&#10;SSR+SIlJkYHaxO0YOOvKnvW1K6q8iF3yjsNkmSgGVAG4HIOQTx0wfWsK4ikh3SQSKVe5BjSePKFW&#10;H3eOig4A759utuG82oC7PIFzseKUgKck5ZQOgGBxyD9azMeTmehrvG08hfzGOWElwzMVwSCOQBg5&#10;I6emPam7fKVH80Bt5D/OwyQB0bJxz29MGkjfzIYWVj+7t8SGJeQFOPMznJBP48cVIUj8zbFuWTBa&#10;4UttU7OQMY5+bk+uVqt9xKC2sJOtnLu81zJDx50cq5GCAMEY+bkYNSXF3Izk3Kb2YM1xCBtYnvyO&#10;AMkflQx27Gl3EmMlokBTOO5B4yM/nUSBZXZjKu5YhGVXAGep4PXqfyNODsxuHKrkcoULCZIzG0cU&#10;ZEroVDMQCcqp5GOnPQ5rlryy8+OSBPOkUgK2WLzSIu3fjrwV49s10TNuuC8rW7qYECO0jPKqLjaN&#10;wOMBQ2A2R8wA5HMP2uISW7KhjbaWWPZudFH3mDA4AGOSMnJArUIwUlcSC22QohJWKEMwiLkIrf3h&#10;jnnGM98elDRbofOCbFe3VgEUlwWYkjPTk84B4z+FaMMTxxReb5ZuMFA7N5ZKkngH2z3z0pUkQDYk&#10;bgK2xQzKxB4AwM5x2z603ApxjFaDfOmOI0DBhIQFIwVz0J28HlV4zjjv3jM6vtZsRBWyVfBY45yC&#10;ByM9PpSpJO00QMc67ow0gkkTEZBAEbAEEk54Iz908g4y6NVkjgPn28iyKWcJhQ7EcBQf9o5PPpzQ&#10;rdTN819Co1vsZHDskqzESDZ5bbTgFR3259OnUdausGKRAHaZEKLJJKSIwBgYyOQCAOhPNVTIWZC0&#10;2Y2DFA4zuLKCMAcAE4HQUsZQ+bzsV5TjFzlV5yfyPH4VEpRtYpbkYIYSOPOkV1BCb8bVyWG07cE9&#10;BmqMkSY/d+YkMW7zCAzOoIOct/nNW7q5eSd/3zXM8kJLSXDBwzY2j5j0IHH0xUcsTs/2cgMieWzq&#10;X3A9Qy8DgYK8EnPPHFYWRulZWGFI5RG0XAYqEYqVwykqQARz3/OkMSYf7OZWtgQJYiHB2EkMOmQw&#10;56EdqmDTF83BEkkkoxKF2IyYIwOv7xSq5J45Hc09hlYjGwVHY5ctguCvBxjrnvVK19Sla2ozbvYg&#10;EDyXQxjadocg4LY9cdPb61WctJvEcUaTs7qFnZWZ1C8kBSeMnvj3q3tSFColChY8nggBVJ5OBnPI&#10;688dKm+c+UfMVkkJdcEsgByMcjrhQTjjkVb5WjGp3sULWJI1WP8AdWrTyk+W+EBy4BJGeBk/rnvV&#10;uB02b1d1Wd2+aVgCBxjtyMnHbGRTmdsM4ZnWMsJAIQq4PGSxPPB/kaSG8hSOdcYXe8cxlRkYbWHb&#10;jIJGc98DGRWZmtSR5PJRGKH5yWmSIGUkbT04+nTucd6n84mNpB5CfIS0ixeUgdlJyAoO1ee+cCqj&#10;SbJWuwZFRGVonYsqnkdOeF3d/rSW8rq8QkkLxzB0bzmLJuO3GFJwRhT27jFbRlfc2eiNBzEoG8W6&#10;wtshjcSNweDgZIHIXAokAHCNArxMCEkYxowC5ABAOATkVC4Xy5kibzFHz72bAJyW2gngYJHJ96sr&#10;OiqocMFdkKEIGTzWQnBbBwVJUY6AkdadjKSZUmhtANitn5CXjEpCuueuMY6gdPatWBlRhmaZyjYS&#10;RRl5FIxtbI5wcHA7j0qpEwIt4mQCZGdpLdJwDgtjJGMMmSuM5xnrV5VfYuxRKTGxWNoUOGZiSzYA&#10;yfmOe/Fawj1MJKV7D2DbDG7wKZHy6tEMtgjkfNw3GMr9OlZsK7ZNsjNIMDdbFCTtxksSegA9+cji&#10;tGJY9ki8PLh5HhVguQDhuSMjBI/A1XeRiInCCZMKFEZ5JLYwAT1AGfzrSUU9Apy6Mhch98crMY8l&#10;k+YKFIAJ5HOO/NRYV4TFE2bjy2VYp7PzEQNwd2TwxAfj1GRUyINqBYZ1QyBiMgs52hdoDEjaQM++&#10;c1HC7Fki2ZR0PmuZRhSWJBAwDtK4A69ay5Gatu1yQM2zcqu0gT5Wjzv3DgYGODwMfQVEzmQZXE/k&#10;rldybW3ElTtJHGFJz35prSOoleQymRpYgSy5LkEL8q5B4BBx6DpTlKCB1JZY3LO0bfMNpLchscg5&#10;P5YqXozJRdyVJSrO5drgowbYRygJz95jyB2HYACqdyh8n92nytEzBppPvuUyuDn5R1Jx61ZCmNoV&#10;CBVwRsyWyWGQeepPt0zUELFpIgHRCdixSklgwUA8DPHOevPFKXvG0HyIrpboLhZl81kRpMNOSqE8&#10;BiVA5wRx9Tjg00pNcO4ZJ3QBDGzBg6nDfLuPykYA2jIxn6VpmwYbGLsBtjwFkyGJIUEksffv25zU&#10;tpaCJpMK/mbirlwQ3ysQpK543HdjHpURpu5o6iehDbuYgJY8zyRwK8Khg29BtxtUdck8Z9PpV9lI&#10;imkdNzb/ADDGr4LAkjO3q2AWIA+b5TxjNCtEQ8uZFXCF3KMpcDJyRjjkfTighgPMiQwmSSRpWg2O&#10;rEhgd+6M4ALgjaeq9ccV0xXKtTCV7mZqzPCC4doFiYsSA0ZjIAycfUdumfeq8F+kunxfPbQ7Iokc&#10;xlmDYADbVYkqWJOeevatSaJsSIUeeUqX/eS5JOCcEEfTnGO/JrMZZLRkijiLwy3TCRxDlkcZBy3Y&#10;cHA/KrvpYc7WNqyEQaNjH5skRTzDMC25UcFeAw4wWzjrW9bIGX7OwCu7RoBIcB0wMZJbr1PX0zXP&#10;WMUpI5JUzqQ6KNqx4XOckZIB/DI4roLWGRZdkiyRLAJBGrYZs5G7BycjAHBGRXTSi5NGI4p5qZaE&#10;bEiYxAtliQTjgDkDK4B61Smgz5CFIZuWlTaxjQHvgf3geAO2ashNhyq7x5rOvzfMrdSAe/A6Gpmt&#10;omlQm4ErK255JoFiYMwGQOeMZ/Ec9aupBR2JUkjnXtpWkDQIUaWYIxlcAqDk5GBgLnbwceufWP7H&#10;uQtJKPLQKWAIQiMcMTxwpBz+FbMdyI0328MhY2gLedMM5zkKxGed2R36inROigyBW2gBU3Sb0jYk&#10;biS+N/GAcD3A7VhJXRsp8xkJHExiCyI4CZjeBmDqBkcsBjBA6j1GeadHcFiplhkVUdnWCUhgRgg4&#10;yMAdDnuDjipA8cxBVmYwzJI0DodxBVl8tmI4B9iOnWhCp+RoZYJWcl3lbKAZIPb1z+lZNWdhrl6i&#10;M8akomxX3LnemwPuYBNpJ55J464qCWe4lmmV4FzPK22MAISuD0wMDgZxxirG0RHeyAuYy4tmYK3D&#10;kZBxhTlifcCofJEcmSyxtIQNsJkAbpk8nqSC3pzxxWTt1R0U7W0M5J28ySEB2mWNnZE3BwhAwenG&#10;AgGB70b98NxM4WeO23GUyoIwpAAbJb3wM9Mjrio3Ukr8wG9SxQLtCoCFy27jgkAL+VW4Y3Y+av2Z&#10;vssrPFKASQqggNtK7tx3fd9CauFm7mVR2eh0ESIyyxGLarxhJAAAXX0JA9DjIqtdTzLDc7pGkjmY&#10;+U6thc5BBQZ9eMkc45q2rybB5scgENq5RSfJ3v8AOdrgISQBs57jHOBzkMhE8CCWSSMlTGvABC4I&#10;HXJPTOfT3q5KzM1JydjQSDyRI8axrCSxJBbJOeT9flHH40hG5YE3FpWwSQAcsN24LkcHacZ5/XFW&#10;P3lyI1khikLk+RNE25CX+5yD1C7sjsT1qnBLIm6ZlWDY5EqmEMxI4VhjopG49z0HNZzdloXtuUmg&#10;aOSdVaaH938sUYACqMljuxnHJ/IYHNQGADek08gEjAGWUphCWHyk8eowccYyaum3jdJVSQopuyXe&#10;4RwcEnd94DCbQQG9COo6wRKkkUcsMsLWtwim3mhlBBBwwKYOGyMc9MGuWab1Ic7MPs9uBeIGWYSb&#10;wsl2+5ogTzgrwoAXH0yeSajLLnEKSvIVTd5XOVx03HAJIXg8dK0LOOEyXIg8mKaR0Z2NuoeTy2cK&#10;A+zcAPNJwCAcZOcCpZIyY24CukYLqFw6kMTye/UY+tEHJOxrdSVmV5oVLIqljJIAUicecG4JGfUB&#10;R39Bms2OWLzA6I7LmPbHE+1QOME/Ny25fwwKv3DxrLFgxraSJNuAgzIZJNnO8NwvDAjafvcYxzVa&#10;3tpTG4RUa3kaSGG3kMhC7yuA3BIKk9emTXYpe6YOlpoXYpJZY1uI4ReOwBZLZwWCMQVcncAFC8tj&#10;0JGSAKiuharNGPPt3jS4dYriGSRY5hkYIDYyCFBAwD8xzUG2MEDdCzxEK7LFhoyFGFJYkE7TnPT5&#10;sYpRMkRhtTM3lXM0YlikuGUytubaucfxeWDgY6/hWU2mxyjZXIGEltKXR0KPt852GwhyAuTnODnb&#10;07+lTmciY+WsUlxNGu3zXxv+dckqSACNhGc9z6U/f5UGzJlAiKTFRu2hwQeoJ69CORjrmsoxta3T&#10;xRJHFHEQiSrGcAAAMOew2/z9aUZW3HBmoMQzRKIRG6XBEfnK0iksob5gDjjB549M1i6laTTK0gYb&#10;5Hfzmedsq/U5xkEjaDk5xmtR7gh/3sMsp+0hpIY5maTfwjIvzDH3c44A571Gol24mZrdE8tGaEbg&#10;7nCkctwRgZJ9O9ZVJXehtGaWh8e/GHwZFcLJeW2mxiFLt0uwUaQugLhokRgqkvuDFsHdkAEjFcT8&#10;HPG954Gvn0WWa6OmTWswt43TKoyosSQfvCwBJAcE9GPJIGT9l+L7Z/ENi0Ml01wsFqYlhNqpUiPh&#10;UMhG5lXYu1e230r4X+IPgiSLVhKif6qZRLH9seIDZK3mBACAFGFO4Z3jIxgLmqE3LQmtRp1Vdq5+&#10;kGn366lCjR38d4+7a9yk4ld3IAAYrxlcAAjg4OOKnViXimddpCmORSM5bALDA4JBRT6c+tfEPwW+&#10;I1tasfDt3cto93byE6ZpkytCHBb5lTIJKOHiCEHAPBAzX25bXbSQW9156rKsZMwDAAPvUABcgphT&#10;gk5ywx61tKPUjmhD3UOiLR20ssTGWJ7QNEN3+tDEupYgdGO314GcVSuT9pkJJcCSzYSSR/uz3JDK&#10;BhhwvXv0NTNHEHkRC5WeRjbeYpIjJL7flPT5c9Mcj0qM27TCDyibpJfKBWcAIVYDBO4nK5K8A8dT&#10;wazepPO+pSs4HtpC4a6kt1WNHWS4bAyD8zAjHOMj6e1dNG0zqYXEjHbEPmHlo57DdnPyheR0wB1r&#10;HW0ElwJJoCA4GxpY8B1LkE5A443Lx/drYikYSLhlCgRkLGCNyjP3c9AMe+SMe1PldiHUu7EDwB1f&#10;yZ4AzHdJOo3uVyTg49T+e6s+RFUASxwxhnKxiKQM8kpU7kjB+70yM46kVrFFlcDKKI2O7CElVYA9&#10;BwTwPxzSyNFJiSKKFB5wyRHhTInUjPJzyc+ppRcriTvsZESKpjgGUZllJiRQrO/8XIHHLjketaxZ&#10;HZpFIWcwq6xogA3jI+ViOMBsc9eO1Kgkka3kBBIXfaMdzkqwB2kA9Nq5yD2qVMRs6neRAil3kiLE&#10;ru+ViQemRjJz3rWTaVy07FeEiWIpGUnjXJV0GFJ4z0J2k5YZ7CpzGGjlPmQMoMTFY03hWjLYJOAw&#10;BDncFODxkcVEUkdRHG9m8yxrKCHKxvISMpuyNiAE888/qu9hEiGTEcZZYl87MqqB9wuBlhg4I9K5&#10;/aFcrktRs4iBEpkdFjyGV2yqtzzgDkZxjqfeo7lyIZJMxRvFdRFIYg5dwSSzBhghvl4HYsKkdpMf&#10;vY1UZcqjcbycdc/dwueB64qVFXyjCu1d8qb3l2vJKgZchG3fI4HfHc8VblJmDpxuVo/k8qCSSSV/&#10;tBjjMYIO3AIUEHO/hiT34HarlrOHliJEltEtyguZmAaJQGbey4AOQAM+496pyMSQ7/K5LDlCsbDk&#10;8YHptJHUZFXCpz5bAx4TMayRZDEjDHaRkZx1Gelb0k1uKT5dESIw8pHdBAsvlyJBMRFKr9drbGZc&#10;qOGAbB5wTTDGgVYgiyLKQPJAIIAZAznLckAjrzjJGTRJHM8jy7FEcSAx/aIGA3nI4YHBG3d8uOOu&#10;aGSWHdOPMdcKJN3z79xIJC5AG0c9+OnNdamkrMmF92iGRWhb91EoVppEhkhtypySwYsCMFc55xz2&#10;5IqBVMVzdlZonjHypBA7eYxyN2HLAMvHcZ6k+lan7hWeNJVj/ds81vFhSA2TnbjGWIJHY8VUeyju&#10;iZGjEe2UszLkbWUhipCHHB7d8tnjNc9W1jVysXRNFcTyFX3SrM3mCOIbSw5AI7nDDp/OgPbyvmWV&#10;28qdSVhtz8hJILA5wccnBPTvVNba3sP3H2iON3TzHhdGUKC/LYJ5O7vyOQO9WAmVgfzTOyKEkyu1&#10;VYAbnZM8A56c44FcfLrcqLfRB8yRxJczQJIEBklZG2KRtwRgkgFlI/SmxyfMVVQHhQq8EQLbohuZ&#10;WACYJIAyD/ePOKnhEsbl5P3cIRYirzEq43AqGOfmXO046c03fIAkuVjiVVMnmxhgg3EcEDnJI556&#10;4pluo1qNuVkZguVjkjkZoVZVO9vmyuAudvOSB6ADNR9E3tiRVywWKTAY5cgbtuc5HY9Bj1qXInFy&#10;JZfmWVjiJWWQqMkEZHQnkdPTPSm+fvJYG3kSNxtMXzhSV44A+U428Hnn1NOLd7kzrXdhJGZXRtkr&#10;Hc5Yx4jUMVyuQM4AJ7D2p0crATK7i2l2KgExCPE6nG5znLfN9OxzVeZkl2ITJNKshCY2qwbaerAY&#10;B/wFLGVB2uVlZkC3CohQxkgjDHHzE4J4459q6I76nNKbjo2TzSLvijkljWcRlIjNceWZCMH5Rnk4&#10;bke3NWFuJ5FYGMhl3FNhCkAtkgn+LJz9BgVVV28tQgl3TvKiztEAYxjOVJzkjoQQOvORTGiRP3UZ&#10;kHkzyBlV8EgsWw/AORuxyBwK2k1YlJt6Hz9Nc7NzytA4EzNcQxrtZLZYjj5CrbyXAyMgnJOeAK6W&#10;wkS4BkMcfnbicRw7ctjAIBPJI3cjGee9clavH5iM9vFZpFtjd7QKiK3LcjPzHDE8/eOM9K2o7oRQ&#10;PtZo5GjlWL7UMxlpFBU7VyRk71GQCuzivCja+p5kVO2h6XoOoraraaejJHLJIYrNootyIQo2sAMk&#10;BflwcdT3r1XwvqbwwGCdxtuFjVjGQEkf5OUk3cjI3D3P1r59tmG5AjXMEUmR5ySkogEiby4BzkqC&#10;AQOOT1xn0zQ75RhjJJvEilpIJNswOMkAAEjgqN3TiqlJWsjenz7s+vfBPiue3NuwEFvIh2C5kIje&#10;52xxk+WS+4Mu4kjjOSRwMj9Ifgt49MFlpjLJPFLFCbiAyzNIAXyTC/By2VVlQZxwOmDX5B+FNbe6&#10;uIr0zor20kLSrclnbAbyY44snDEhQMevJ619g/C/xQ1pfR3CT3cMk6xvPCkkZUQEIoLAMeULY3KC&#10;wwo60RutTsg3I/op+DvjuLVbOGM3a3CrK6LKsgcu3G44UfKMg4B6Ywea+klkDKjpkqVBB3ZB4r8j&#10;/gl47CDTXjuZbmO92QzeQjP5i+S5KxFT+7A3b8n+6M89f1I8MaxFqunwurHckSMWYYDI3KkAdOK+&#10;lyvF68rCcbo7NG3KD+FPqCA8EZ5z0qevpk7q5gFFFFMAooooAKKKKAGP2PfNRyRxXUEsE6LJFNGy&#10;SxsOGUjBH5VMRkEVGpwcHvQKUVJWezP51/8Agon+zCPDPim78Q6PpjQ6FrrRXa3GnCRRHOHYzfaA&#10;DibckduIzxsaNSc8LX4TeP8ATptPuJ7jUN0l5DcwLs+y73kbay/6zaSBuLOQGBG7rg1/cR+0l8It&#10;N+MPwy1nQrrzYtQsIJbvRrmGZk2XCRsAGC/eU5wVOR0OOBj+SD4//DdvBPiDXYZnSztLaUu9rdq0&#10;k4uQQbtoSAFKGV2Kq3K5KEnAr57OcD7a01ueFgGsoxsqKVoy+H9T8/WKPtlWMMzsQk8ZkdpEXcI3&#10;Py9CFPX1xzgZwL5WkEyyrDI82ntAEt4SkmNwwcjGCRu+bHUmu41VHsxAy2lkBPGrW6Wqm3RxliT8&#10;wOCeoUE8t2HNc8LaIPJIYZSJMHJuyQ+0hQATgj5QMgd9xyTyfkZp82p9ZGSnG6POru3WxkSRLa2O&#10;6W5b7PCjLukcs7hFRSCchvfJPHNFnLbXBjuNOmgjiEjANboCjBRICJQFyMMcgAjBzkV0GqQzzfal&#10;CS2bPBDEHSD5FhDDcwYHG8jecgjLEE1xun+cLi4jZp3jWby1VVZnlUIGDNjO3o59MHGeOdHKNrNB&#10;fWyOtg1nSp5ZrcSXcF5iNhaTTRuysWRSu5JMjJUnKqR0BNXJHW5N66RQR+XdBraRY2kZF2KuZMHG&#10;QBnIA5bnPU8jqukQajBDdKi2t9Zs0kctoHiLOv8ADIUPzjK4IPHPQA1uaTfINNimmntzPFCBdNEj&#10;hdyAeY2wsSoLZwAcDpkgVzSXK7lJtM15rrZtZzCtuziESXUO0GTADrhu+73zzx1qvgxkuJTKjoiv&#10;EsO4Bi7bWKgZwOQPYZrkfEMV3ply+tWlxql4tuqDVNDRioaEGRncbkJEpLYG3G7aM8DB6GC7+Uur&#10;7WKpJBOsAUkg5zuB3FlzyOnIx1NbRnYclfUSd1kdX+eVoFZyzLhwApHyAde/HuO9QRp5u2ZXEahW&#10;BQ8h1KkAkDgAseo54z7VdlMEkjMbiAlEEauk21TtZRgKRnI3DPGeapT3AeKTy2SB9hKJKCQdp2hV&#10;boSCMHHTPvW6acLo5FGNabTXwsrMssiWsnmI1tMsjSSmfG1M8NuU4AG0jgZy3PAoICxiNpLqTBmV&#10;5Fk3Ha5LneFAyo2LtH8OAB3rK07VI7m4vbO7Njb3NqxWC1vGWWWWNWIMiqo+VQztGe5wBXREQmGB&#10;oyXEM02xjYlAypkgl1GRxvOD90Y5rlnq9Drtd6mCxuY1ngnVme1V3VERkZkUZ42jk4B47keoqpfy&#10;ymJhB5bmUqkMs0m9QwJDEx4yTt2jGa2Zvs/lyGTf5ghXbCil94ABwuOpw2cn0p58jbHALUCQuWLt&#10;ASVGB2zgDhumOD16VpSVtCXbYw4ZBMkcayJMrKoSJwVGRkBM98hcnmljWQxmSN1UXEYdF4AKkqC2&#10;Qepzwf8AJfBawW4jSOaXyFiyR5ZkkU4A35LZckZ6jsOc0j7CiJE9rG6hWV3uiS6llBKqTznK9PXO&#10;MV02jy3Zgpezd+W5M1vCMrGiOgkAY7ThtpyQSTk85OfeqP2gRhw7XEbbUMuwjJGV5YE/L1YjHt3q&#10;02+TA8mdXVSqMSC2HOCV5wThQTnsR9KUxsTIiLOYWtkWYlAckoQxJ25GcdDxheBnJoUlE2i3LXYo&#10;XNuXkRdvkwXKEG5mBLDOcOrgHG1ww3YOeRzUwKxs1uBH5bMDCu4xmQs4JyzHuwJGACd3cVXN6EvI&#10;7VAWaaJBFmIkGTD+YdwG3ChB948CpIJZJoY57prbzY7cAxhCFbLcFcE91IPOc9KzdRdTVOwiSb/M&#10;2+TPI43BcMm9CxKjcMZHYr3/AJmN6IiQXDYjkVxE2f3e05YgqSxAUcqRxmnvMrWwe5EQmKsXaNyT&#10;1G0jAwCAFHPfd0zTNiIZ2CyDzXAaMMS25gATg9ARg4BH51F4yM5czZi3SIzxXWSJQ+6GGNgu8hSM&#10;YYHndk/L0x6cVoRuVEe8gmRmaM2wLbjgsduBhTnJFTrJDeW8pjVpIbiNQV8xSBhwSxAwAMhcY9DX&#10;PyWsGm3avAwkt2Dm4sAxjjDlxuIUgfNgEg853Eg8mmoJO5rCN9GbqHiBmhkaOQkstxCUDEEHYcHI&#10;4zwfT3pIxK08cQMcRBRIpMAKoDE7j3wQMZJ/hzUKSXbGN51V2+dVZm3SuQvztgnPV1wemBinOXiA&#10;leIs8RVuoAKlsAk5GeMn8D9KcpxjoRJNyskZTaZbwzDUIIWi+1lWuizDeUCtsBZcggFhwPUmtZ23&#10;JK8i/ZliaRy7sGUQbsjJwBkL3/8A11JFMsyyZicpKChUZZtnIXYv8JOM89+BSl49pUb5dxXy9qnY&#10;xG0bVUnqAAD7/hWPOpbCVNqRTVolLyx7/wB83mSMjqwGQSRyCcDPqR6Uwr5bKyRSTRAM5VGztOSB&#10;twOckfT9aMz/AL6RjHtWZvLdosyNtcqDyO4IPpyabLIwBC3MU4jiXzQjEIpwAzE9gS2Me1aQ1RSV&#10;tQeMoxkkiC4jDMPL43jHTnjqfyxWLGs6anN/pN3NBIqIkEuDDb7QxcjC7vmO3gkjOMYBrY8wvtlf&#10;yXmjUFF8soCQSG+U9Bj8yM9OKZMfMlkYQyfPJsxkSMY8EqD2HVv949uBRU2N00xYd3lI7FRPEFV4&#10;UQquAuQcZPHB6HvU0UqeTaNtJUIQq9CzDC9GHVV3D33VXuHeOFpg5YyQhIS52biONvtzx+FIrM5e&#10;ZlLxqwaPY/mAryCOgycD9ayjK7E9B8jIpdGZjsLC3mcKqHG3Azu3MPn5Pcisy+t5BaSqqQMZSEij&#10;dhHE5PJVtwOecngg8A9sGUXiiaaGeKRFWUKPMlKxMqhCNnzZ9SQMYwOc9Lbb9zoiKrLGDymwksT0&#10;yeSAGJ9m611fFFpnLKTcjJt51lLRpK4KljKgKl2RhuAxjPGV44HPfAq5NM3lZt90zuFEMO5UB2kg&#10;gZXJHOO/TiqEstrFdAEKkFyoWQ7SqktExLsQDjhcAk/eHXpV03iQAqyqnmxtsdZlIK7gGwCOOSv4&#10;nj344qx0RilG5FpWrWuoxq1m0/kzySxt5iOu4oxDjawz95Bz3C5HBBq6k0blB5QVIpJDFBO7A4BA&#10;bBxuOcY5xjpwBTI7aFHTZEIo5YgxExJKLsBRgc8DHHH+NULywgeae4S2tW1H7LElzJgK8sKuN+AX&#10;BO0O3PO3f05ObbvuZWd7EUWm21vqLXFuZibm2kEhN4zRgo+eVdt2cuSAMhQe2a0JNkEEZVVy0eTI&#10;gcqHAG7LkhsNzjuTUitciRPkZpkicPFEm4ORlsk4+XG1SSBzgdRTtpULumM00uXhEzEMOQMuT33M&#10;M5HXNbRkmIRShZSmciPzUkEZUg8HDZ9Pukn2NUTpdm2pJqKR3P2y2xDFLKXkDJlWdBEpAdyMZH+7&#10;7Vo5jmYIiyuY5mKgyl41BO0buQMEZPHtURIMsUasMK2FdlIREzySoIznFZVeVK5XMmiodKtk1GK/&#10;Ibz4YmBWO8lijCMQH82IEKz5QY/ugHGCxyy9WeKNY0EM5hYyTPMqqVYKQPmGWGc9vSrEUUayKEh8&#10;2KOFAXeUONq9eW5bJPI5+93qxczSSEru8sRQkMVgUPuLEg9OQORk/TtSjKMrIqMU1dlC7uXe23Kj&#10;7jE3lJOiokhUMdrYUkAsN2evAxmpYZQ0ckhEURdGZJZZcfNlsgnHQDvVgxsUF0u1Jo41kg+0KwQH&#10;IBPB5X7w45yKYnmsJm82RHXJlWU/vCMnJPruI79cHtRe0zMq2k8NzBJL+9SQiLbHLKWbAQHLPk8k&#10;88HAzxxUbyQ/MJYFzEAscckm0LKBncCecHIJJOOfrWM9lqUN+WgnaSwZgxjVBlHJ9em3HQeo962n&#10;MMzSM0luZ44VMsUkYCKoK8kZ+bPykn8KcVLdFxgmhu6S3uBBcRpHNbNGk0ErBtrPh1PByFIdflzn&#10;3qNWYwq9z9nLqwBSSDaI8DDA/MflJOcE9+asyosjqN0du37x5Hk/1kUjBFLE7iCAc4GCOuOtRpED&#10;F5/7uJpWBjyC5VeditkEFhjBOfTtWzWmpXIuhRayt3lM6CJjgFF+zBWXGeASec7mx6ZqNHWOZo3c&#10;hpCga2DjbGccqOmG6Z78fWrXlRG4UkRruKNg/M2VyzAyE4AALcdsk+1ZlxdeTcRs44ji8zZIpmiV&#10;U+YsfmBOFB5zzXHOHNOzKUdLt2SOd1yOzum+2XDZGnRPIG+ygxwINxLzryXQBnBHcknHatnwncyC&#10;VYswwNG5aMwXAL4LliXTGUDncQDzikvJt+mxXchu1s/MWD+0vsXl26yz5XzDuG0uRE2A2eEHHGaw&#10;rNzoupRO187vcQxiLZbqNwdXIXdgbwFc4JPfI55Jy+zHF05q8XdH0jBOi20aDNp+/mVkjCtgfMwD&#10;onVhkHnk56Ve8/KM0cyoEMb7pZASCMhhu6nOQOOmOPSuT0O8SSCOG5aGTynmMS25aFgzqI40G9fm&#10;C8kj1Jwa66OJEaQQsS+9iGxllDZA4K/KG2Ej8fetYu7HOGhcSTy8xuzxjC+aYMyPlhu3IAfmOB0O&#10;PveuaYphdkUtO8bkiS4MhDsSQAg54P3jkD1pz4bcAJUYoViRUAkwcD5M9D357UMsO8w4Mfll1KNb&#10;sgUFgXDKDgjI4b8e5rZHO3KLsiwBmIqm7bHEQqiXLtheRgDkEAE/qKmhhaNoJiId8EjHY/EakkAE&#10;g88DIPrVJY/NZopWjhhTcMzwFoyO5A7AD881YXykVBCYx58ZDY++xGMjBORzk56enTlmkXJ7lpAB&#10;5SGZtoLKUiYlASQG4zySFGT9abFHGzQo8MTxIgAG84OAMrkHgY44/nUcRRHjVtrMQ0kiQOgO45PY&#10;cgFsEjvTGmtRuLyIjR5DhDwOM8Y6EDcM+34VjPWQpR6llgqMrSGRSNzxF1L4PzDaQF9COnPHJzSh&#10;fJVWupCsjBYxI24K5DbcKW6nK4OOMmiNmDyqm4FXADGQum8YLZHZiBjJ696bFFtDsjlCyE3Dgglo&#10;ySVZ2AyFG4kY9aklXvZE0rsZZ3hjtZSQWjVxt+c4woPpyecd6WNMNtkKqIy0e+UeZl2I2ck8/wAR&#10;5HcYpXVo4kWQyTRrF88Ux3AJtITZgfKdoTnt69qlG9TNFFL5XkMFeUL5YyojcqWD4HXq3UDpQJp3&#10;uyZnGxsCJcId678KnXoAODyPfipIgqXELSKWWR/3S5VVJGPlPcHBPBwDmoHDsFVk3Ijb3QlkQj0J&#10;UgnoPzpolgkkL9FUunm7RjeuQwA6kZz6A4raMrouUuxNDFHAiL5m8IoLOuAMnGS+SdzAHGc9RQZU&#10;WCSWO4jkMUYKyiDcT8vB6ZK8n8Oh9XW80CPFFIyJclfuoThgcHAGRxtBP0NCqXSKXfNuaIDIIJwT&#10;2HQZAHFVLyIS1LMmUmSGUriSRN6lSzNJgBgDnOMcD6irLIHjckx7lt1C7HWM54DYBPqy4I59agTe&#10;zGNriKLygXHAUjccBuTyw9vr2qaRnjhYkSPKclg7jBUADAB4AxjH1Nc5rLYVTAh+Ri4MjDzGn3FW&#10;J5ycdeQB6Z706V4meNCnlRNIzRxysGYDGF4xgkZzkAd6i8yLJKuFSfZz5p8lkO1g3XgMBwR7U1f3&#10;wLsrJvKxo6tjK54OTx3zjrQZx0ZbhZ0LbfMVrdhIJR8nIwd3HI+b9c8esm7e0wVsgYX5vmXPGQR2&#10;IwR75qFGaYNGqsImIVi8hGRwcgjk4GfofWpV+YzHYhbYrbt21mJyOABwQ2PzI71pCT2ZvdrYl89J&#10;TCyxuqrudygV0TBxgjgkYPGPTBpo8omVcwsisiT5AILbQAGJJ5w2cH161ErASKZZVE5RAI2cEZOf&#10;k2kZyV/QVZGweSvllPLwsHmx5IXDA4I45AfHepqKW5Mp3Vx8QztZm2/OT5f2XC5PB5J7nLdugzTl&#10;kYqjiSSEGLEgaMK6v15PccYOMjjioJIiJAWiKeWXjF0WILqB94A889cdsmpNqtujJ3tKocjzCysr&#10;AEY54HYj1BqVoc0pa2LKMpcF4EidIyGeVQwVWUg859DVrARoY9jfIR5axttYAc9j0JHQ9aqJKxky&#10;xVVKAJcyYMSEMPmb5hxjkfjyKmjk/d+ZIwCkEfK4KFuMYB+ZTjPrnHsapyurGlN23Jsq4O9InIkK&#10;sSzLtGcc7sZbAXj61C1wvLQMwEUQKiKQmUbHwQo64yMDHuKUzxNn9xlNzDgqmwklicAZYEtkk+pp&#10;pXy7hwZYo3URL5UzqqiQnKjJ5zmQenQVUY9WTOb6FnCJDb3DbVlhw3kSyPMm5vlDMvcH07FuPWre&#10;lWy3cllZXcm2OGUwzxOilZTvYfdcjeGRwTznj8KyA8xW1S4nkV51YmNZTGVdlyHbGQQpA4/I+nf+&#10;CLCaa/OopI01qN6wXKgqokXYQuCeuGz7k5rpp07tMIzdj2bQrFEtgVijLSW6KVjj3HK/wjjJGWGB&#10;6V1oDRxjiMqrYmh8lSSSxYoTjLFh6k4AxxmqVqjWxuIWt1t1hd0MM7FowD8rZLKAWIzz+IqcyYjW&#10;OOGBJWlB8ryxmQjcAOnGRj/Gu+KstDKbTZKqQPF8zRPHM/zQrFuDDaqgIC3B7cY6c9auIFjkLbt7&#10;uQ2/CogYYyBz97BP681EqyPGNoO/exQpggn6gA4wduR+dOXB2A4ZokDhhkKAnQ47DHcdSattJXJa&#10;sLmJzNnZKpjLeWUDZj6DgjGCD+opdwiZY3dc5RVR2Db1yADj0BYUmXj3bTGqKQA5YlQnG7dk5wR6&#10;9zRvVBEdz5ldVQgFgSQxGWwegAw3qfpWTa2MW29CzFu2OCo2iaMMHkAIckkH3BII9OlJEwAbaNqv&#10;I2UU53AEckk5B3DtQB+9UeZIzAq4t2AYKVJIbgDtuz74pwXaqlkRQWBk3pyVyNxwCMkhh3zz6Ucr&#10;uXey1FD7HB3EYkBUDAHXoPwIpxZHYp5Z2bFXEgyCdvbA44H9KSOc4LfOFQ4aULhOwwRk5G71/ClV&#10;hIf3RWNVwqrJ8pB5+YA9s0tUNST2EEchZHQgooZgwBJbg8cjAPBz9aSMgNFKweNRHgMNuGTBPJXO&#10;AC3U+/Qc0SOJAodzbyFSPlIXen97joSep9BSxvHK8Lh/MVd3lusZZWXaT85AwBgEdMcjNCi3sNpE&#10;oSFkSJZc/eLIHLkp/dJz+X5VIcEJgCTzAoaIgjAI449OMECoN/mEL5sgjSXBRhgg9cfKM9lzz0GK&#10;VJULK3moyhxGwD4ZZR90ZI6nIz+nWnysBuEcNHvCptIlcAoCRwMA9uCOvepZsLHEVET/APPN5ycF&#10;iw+Utnnp271CGDqbeM+aGIEkh/hJG455JBBOPcEVNE6S7FwEbdiPzDliD90E44OMmq5GBIFjZkDZ&#10;jRQfOdBuG5iF6EjnC569qRRI5cTIUiBJMqpuZWHOcd16Efjk1EyOyr8oZmZGCNgFsHr15GM0oZcm&#10;NXkCqS0THhCCv3UP0x14yOKpJpWQroNoTynVkfzAQgzhj8jdSF6c9O1CkA8RSeXExEOMAMVyO4ye&#10;PXHtRHCTEvmCNDHgqVYgAbhnknr9PU1JI+xYyjKpMp2syZB5x0J6jJ/AGrMZwSYxQzRxqqxMsqyK&#10;hCs0jKUAx1IGNrc985zTkywcxgPKjgrukyFQkcsD1ycDA6D601/3YRyWOEJ2rFhSoXJyc5ADFuR6&#10;e9OAZl3PHndGoeInPJx8p9+aiSTWoLTUkkmBO0AkyFhBEoChSFyQp7HI/CldH8t9zMhYBY2jO5Qz&#10;hTkjPIyc496gzPhgo2wyEo7PJhTyD8wHJGQn4g89acJJRIwcxp5jgAgY4yMdsA4/PPPNWrFpvVCt&#10;kSSIHMksUQDNgsyqoU4PzZ3ZBP44qHYGMyyIqh3LJM0hLyEIO2eNoBHpjoe1PZkWQjLLJKhPkmRR&#10;t28cDGe45zjntTRLGS5VIkTbGSFY5YFTnPHBxzj3JqW0tyH5EqSMpbIIgjcKrS/cLEn5dwHXkce9&#10;LJhTG21v3bHy9koO5foOTyw7UydY2+6srSxLGATJgLjJHbPKt+eKk3Yl/eBxsU/IYWVQuQGwQeen&#10;6U2HkDlpMqJCHGcuny9CRgcdeBniozglyrCOXJOSm0sSevHUAt9OeKUlkIb90+9maPD4BwQcEZzn&#10;kE0qOTuhMjKwdli3biQ21SfmY/MOB+RrNyZUVfVk3yLLHtkZXLFQEj6lVJAzjg45/Dvmo0kiMMDJ&#10;IxieEPHtGARxwhJ5Gec98e9G0hGZZIh8zsxIBYHB5zjtkYpGIDJhg4UkRv5wP3sZHH8Wcdu2BThe&#10;2pMnZkpUG3csm0yM21Gb5cDpjA+ufoaijK7QZFU/M4KiUg5zzle4I7GmxCYjygBKSGYKsZUkjqOp&#10;+8c/iPepIduWjfY0nykgJ8wUEAAHPTI7fjVWDmbEQqCPuM64HlhNu1eTxgVH9wGGSRYgFRGUrsdG&#10;DHAOR1JwuPbHXNOkUq434ihjkDOMBgcAEncOg3ZxQwCFWSMREoRlUO4rnLZGfXn2qk7O5DTbuyBt&#10;i71IkDLMjMASFUDscfe5xx7dKnfDKVcjJiIeOZPLZjkcKSeDjOVIP4DqxCJECjGHIBDjO0gknIA4&#10;PSk3o5YMF8/yyWDKGYZAIAGcZHPI9D7VMtUUrRQPK3y5UxgSN5e1tzFc5524wMY/OqABJUSQAHKL&#10;jO5wu05JwTjLA9+5FaBXeX81A4coVLsSc5CkcEc7QAe3zE81CflyzFV2gF0jzkjoMHHJAAGOlZJN&#10;MSdyAxmV2w42A7Tt+Zs4A7nsc/nimiPy0R5cSeZGJbd2yoYnjg+vHbHegu26MK7MSxUIWMYCgkbu&#10;RyRgDHvUSsqLIJE27DjLOXcIQRkHsCa3TeyNeZLQe5lJKq+Y5PLN1bqzMj7VJUkc8gHvx+NQLsYx&#10;tDmYSbiyNCDHnYAAc9Dx07dutT+YqysJVijXMYaPzG3KcggLzgnAwc5+9wKhYLCkkhYM0TZz9oDA&#10;lgCcYJGcHHqOa2WxnNq9y6+FjV3DIzrmRgcYI5z7YHH50oDYGOWBBdAQCRnHP4EVDGzSSMyo6KGy&#10;sDnKjdzkkHGc1OqAAhXUNLhWIk+YFsAck8DODRJKwk09hTgy4wiyKQxwMnA6N045/KoWLsqFo1kK&#10;MrxhRtKs2QHQkYPDHHsTUuC6Rt8ok2q6x+d90kAgHBIIzxj60uJN6vIZW2IAFZ8Kq4GMZY4HX688&#10;VgVysVw3mOF/1Jdgq+cZWOOASSAd2ByMYqMSAxuwMRQgqVAIlz1ICk4ByD+dDZdVjlADsWKSKpXM&#10;fAHI4IBB596lAy205UFWPIIAPPfHoB1oEL5kQ+dzJudXZ/3eFRR6Af8AAue+MVBG8G2IuVVCwSRV&#10;QgK3B6A89/pT3ct+7BUg4ASRvvrzyxx0z6UOyCNs7tySqx2P9xQMkkd/XH+NXC1wk5PUdiKFXLMF&#10;NvI8gUJkqDkthV6sVyfU/WmRtKxXJ8zCkjFvhSfmIAAGcBc/l61KSjs4li8v96xXACltp5x6YPrx&#10;6UwRKeMwtKYyZ5I1/eBfmICnHIBY/nWpld3syVz5xZg0j9oztICoQu7DZ5bI6H8u9O3O6RKF3+Y4&#10;LlXCnAHPU9uRjPrUBAZXIEUi4VVkJAUjjBPPI5I/D2ojMqTLhYku+X3FQwAGDgEnr6g8c9Khp20N&#10;k7MsEndJLl3+YCTyo8ggjouBwSMAnvikUGV0OwOvJuVZygAyBz6YIHvSfOJFb7OMyNtE7AuyEBjn&#10;hcL3Hvmn7GLKGGRtcGZVUBiePzA/nWdrs092SGggKm5FRAGUKWyQ3GSDnngN19aCVLEp5giJLRpG&#10;SZCMnqce2KEJImDKMgbQpwWZfYdv/r0D9zkkAMqMm0rksjjJHpnpz/jVqHciUbMfF5e9eqoHVT5Y&#10;LMD1bgnqDk1EQMpyHmjjDKzuygZyCdvpjjBJ70/lgFAieTygIzKWUHAwSeOCcjg+tKwjz5KrEWaM&#10;ARyyAbgeOp/pyM1D3IaurGcziOZWDghQqmMbnzhckEddx64qB9y7Qkm5wgK7shwoB4C44/D0q8fK&#10;l37DDHsJBkU7gHwoOSTyRzxjOM1CRF8i53PIrGMq7AMO/fsRkH8KVzOUOo2ALnex3He20+awZRwM&#10;gHgjPceuK0YnzkJHImZtu3YDuGBknB45zx3xmsqIyCfHmSKYyArgksrDOflIx0A6+/Fa8S7FIkdi&#10;7MC8jnauBkEY7EYHTggV0J9RQV2Sq5DjfuA80M/zbnzgAjBOM4qdHKopkeNUCoGhLbT6gDHQjA/K&#10;qx+bJCJvmjIJcYDkYyMD3J6Dt1qcEpIyAfvEOFG8ksoXK846nJ6dMVtHY0cVuOwq3BKhDnB8xEyA&#10;BwFIJ64PNODCUKdissgD/M2UK8DHB4PT9aYHbfhyr5VyFkUMAOMLg8nkj6dKRXDPgsxaPCs4Y7g2&#10;37x9fp71VzKyXQdHIpPEh3SIZNy4KKCcdD24+vIqfLNsBVMpKCTuzs/u89x3qKMbZUAI3IWQM52h&#10;jngDkemOeuQacuZIiyEMdqiQR4JEmQSoI6Eg0KSvcUouwoPIeSZM5C7hMVXb0HHTGR+NTRys64Pm&#10;hZFUSRkgKvAbGQe+CecdKgZl3Ryb/lRw0Zi/dsWHQ7vTnp7ZoimeMnO2NSVJYMTt55J3HHP6ZrdO&#10;6uQromZoowhCFWkB37+5XBJx3Hv7Ugx8gVUyzszM0mZGIy2OmSvX9e1OiKpAjAxZSNVRFUtglcnB&#10;5yMgdTmlBHmcFA8fHm71L72HUd1znP0NDaW43G+pHHhVMh3BNpfEcgIbIyQ3/wBb8aXERmckQljj&#10;BUYYheRkegLc49aYZCG3cJtIGCMkgZAXp0AHNPSRoyo8wEiYP5m7IB4HQ9V+uRzVJowldLQEfd+7&#10;QoFLEsI0IJPOcnuAcjmrKqgYv+6BAAYFfmDkgjLZ+7zjGKpBSixAyq4XKuJGILYbGeTwc8epp7TF&#10;FlZkdkWUM6EqWc4DDAHfIH5Ypya6BDmbuWSCrOMs7khywjwFByMe/NRrvO1yY1KjeYwCd5UDHOew&#10;J4+lNZ2BaPK7WUHf1JHLcntjn73rijzSwDs6hthK7JAGC56BSOo9aSdtSqmjYPtj8kEBXlB2b5QT&#10;lsbR14JBPHt608FcvkKW80HCHBUDjnjBIB/WmLmVpcnJZVO8HYw5UAAZ5Odv5Gnyv+7BKPOoQEtn&#10;5W7D2zz+NN1EyKUbvUcECtFE/DuTuy+3dg9vXqPrTfNZGLIIiCrlVLHGFJAP0Pp701pHJbHykBCT&#10;5m9WOTkgEcDBz1570NcFAisWlURliyfMx5GMepz/ACqVJdDe1pJImX90qIwZUDBd5yCeMkljz26U&#10;8FFEZeQmIqpUFiRzyMcc81Re5aItvkZhGQzuwBUEE8dM8f1p6zh/JQSMmFAVTyExk5z+AwD6CrvA&#10;0SuWcM6KJP3UhYKzqNxY4x0HTPHFIWYjYW82TCbj0CE85wD0xj/JpVnYgnKiXnylDckdecYHT/8A&#10;XULOSiu8K5jO1TG24FW/Djn60pNPYtpKIMD998HytwlXICAgfMSvXkgnj0705i3MHMrrGSV+0FRk&#10;8DLEdc44x3qJ5EDCZQyAZBycgqBg8noOBxULSBl5ZWyWI3MT6Yz6jgnFTdI5akW9UWC+1w4GSoIL&#10;s21X2tgDHp9O1Rs5LSEjIlJYRo5C5C4IXP8Au5quJMDdj7sKmMsu0deevbn8KdHPj7rEiTCngOvA&#10;PfGPxqZPQzhGSZMxKsrMd2I1J34ZCCcDHAzwO9ODxpEJMZXJ+dsF87um4YBHuPSq5kCSJlPOZcny&#10;mQlnwenqvfpVaJwoMVw4aPMW6VY8qBggkDPUZ9e5FSpKxRb6ylGlaRX4jieMMSvHJJPHJOOO1NIE&#10;aASIi7GLTSphQp2gAdSSfmb17UyKdE+/LtVlwGV87TwN3Jyevbp0pgIfa22FsRgRlXEi4ZSR06nG&#10;fxFNS1sXyvlJJE+Zy67FD7XY8ALu4zn2A596btEmwI25XUBXLhd5I5/IH+dRCb5AYsyP5ZBMcig7&#10;mOAwzx7/AP1qhklADHKDaysRNMxznjOD1PGAB0oc0ELrQnZjtAKbSwLMskWCoAGM9cHnIJ7EVC+O&#10;HDLIdzbuSOpyR7/Sk3OzfugiqASCs+WJ9V3Dg85wRimiRcqyvhY2YkGLDFjnkHsc5zis3PudSTcd&#10;RAVUljKY1PySOX+Yg84GR15HNOQH5irMhSNiu9gDkA45UfmB2z3pjSMrSAxkjdgM0oIUrgj5T0GD&#10;ih23KHdY8kMWwyhCevXHPU9KhzRUbLRDCrF/nKpGi4EWcEPkcjJzz70MAGeNx8nlARnaVcPzuHTH&#10;pgUFmKtDLFG5ZMAqckKQDl+eQAce+agR4yrhflCEBi7nbnvgA8EVnzsqWqEkbYFkkfZj5Q0jYQcg&#10;DcR/ET+dK0sr5KOyBCAyythih7ccdVFNZtxIXKhmXO1AAwHAznjr398UgcJhdsrMqFnXOGXHJ6Z4&#10;4/Kr50ZxhZ3Y9XAEfy7ymWVW+VQwI6jORwCc+1RqwO8oxTKHGSAGPXPTjJP8vWo5JXLZAJbZuCGH&#10;eQq9Tjp05z/+qpJCG3NIz7VfasjycEhgVbk59OoHQineN7jnroRttAISVlySVzycEgntyOPxpjzK&#10;VYRosgjUGRUGVVQTwx64x6U2PbGAkboQCwWMkHDA55I5yM9Kl2udu4KSUb5cfMT2HPt61EpX0Qox&#10;a1ZEQyzFEdm2MxMgBXljxgY5xt7/AI04M+55CkZUMqjcWwWGQTnH0FRqJQ8QkEnAUlw4Kk/xdfc8&#10;H6jpUSBwG/eusk0ASQF8rGQCTgDockdPQelS3fc0TsWzkyA8MV+XbvCqSGHQ+g9PaqwPAVpsvkCT&#10;ABBO3GTnpn169KU5wu4nDrnBjBJPuT09fxoSQEAljKkuDG5bBwcD1/Ee1IG7jVfMpjOQ6SBWU9Cc&#10;Z57jFLHkCMKoQsgX5VHD7sDg9ySeTQAhKttWIZAWYsSRkjjg8j6e9RhgR9xjuVDL8mCOQcZB6deP&#10;UU0ruyEWnLjbucbdyBW4O44GP6/lVc7G2Dcqys6g7CFdSD0x35JFNjPyod27yiWBA3En6DqOak+S&#10;SQK7gKSMALkqGJwemM8H8uabjYtVO4wmOTIJcsqAFgcBQ2GwdvfAGc/hSggjztxRlD7GOWADNjgH&#10;r06+nTinRmOQOwkVt2fLcbGUHIAIP+e1NIJVT8rO4Kk7Qd6k8fjjv9aWgOemgKnyBpBGrEMp2nJz&#10;k9OPf9aFwJSpClsf6uKPJJOT+PGePY0TrHzGzx7pR8hbkK2MnGBxwcn8KZKw4A2KiruGDgg5wWOM&#10;cYK9PeqjyvRkEjvGB8rKSMlAqEAD8sGq5iB3R4SORA0ahPnIJDdNw54ORQuTuLkbtm2RVJYdM5x2&#10;Oc1JvJMROFACsW5LKpyCR78ZH0NOXKloAAbS6thUAIEecgKCAT24wBUTAKBMknzDbtYyYAQ4J6n2&#10;6/0p3l7VwRuicYiVZAXJz3HUdeakLl2CY+8xJRADgbhyRmsJ3sUk+g/zM/dIbGCQXywINR/JuGTg&#10;E8IVxgA84I/GlAG4DenyuTgjOTuBY4HOcHH1NBxlVPymSJiE3YYquOR6HkZ9KhRdzRKysRBc/dAd&#10;pEUS7iA3Bx07cE/WnRs4G0qnyL8n7zryeDx2+XnPPPFG1tw8sKFWVSyJuJOeSpxjOQpwRz8xzR5c&#10;hZAwy2wgkDK4zgd+oAOa1eiBRsSDanzsVSQKFQ7MjHTueOvWq684QPCwQKBEysxbdnuRgjK8k+tO&#10;V2dcgBlBLZc9Oc846e3sKRjJg+XvLuihQTlCM+g6cDtWUbpg5pDiUVVBOAzEPKo2hTjvn8cfSmh8&#10;ksAX3MUZfMBZAAMAep6cexpzQhtxdD8zkE7fMBOSQDj6H86TzFX96cZAYokceGYjkgAnrnP51q9i&#10;09LC4zIAZJAxQgKz5OATzjHWmSOTllUiRiq7sbiBknJAHA56elKVRCYsiNVjcq65IHQnLc55FLkD&#10;cHQsQpbMLkqR6e5wBUq99SWrjSNm5lICCblSxwSB057jj8qapVUVlO3O6TIOOGPU8d+KU+ckTo8a&#10;I4UMqiDGcZzxjrkde9NAEQDHcwlIdC4OMAZ49Rx+lTe+4rNDt2QQVO5yoZQSc5J7/QfrVcMCqF5Y&#10;mYox8uPgMucdT0/+v7VIuWAXZtYsBuGAScfXrjJ5oJHJztKorE4xu6YJA7nH6ZrULyIg6M8p3Phg&#10;DuYMpC8DPP8Ak0rr92RV2P5QLt5QDMTn+LHBGM4HXNK5ciJVUbQ7K+75mAzjcO9GSxb/AJZ7SFId&#10;RuJ4PBzyOaA5Ve4xFSQk4zukJYJghj16euT1pikYKqxMwBMm7cQAMjODyOetTExkjcV2ggOwkIIJ&#10;zntgLwMc85olIYAMNrtvaFfmJkAH3eO+cAfrUOfYoqtvB45xL8oZsZGOp9vaoQ21g2V3EkoBJgse&#10;o4+g5qZ4t6Kd7BsjCrkcepHTrVJgATknIADkjGSeefw446YqzO9pjdxUALghlJ3Nt3qeeOR15z+H&#10;Wo4t8YZyHRlZi25sEkHrk9qndUC7m3jG7GRuBbGQDj2B/QVGxQ/MsqGMxgxfLkthcDGe4PP40rG0&#10;GUnQFycLl2KqBJuIx6A9OPwrNYxbGMYfcuFbCdQPX/a5rQl3E7Sckk+UrSkHI/ujPsfaqDKD/wAt&#10;hvdiV3Ljce2Pcd+Kwk2app7FGcMUlWTb82WVd+3HAC7vQ/pUtzILbwr4umG3MWh3Duwn8skAHpzj&#10;OecdwMd6rSlkDys7I0isw3sSoIGMAHpyMn1xVDxc8Fv8I/iVcTTxGH/hHL0ymacBFQQyFdxIyOeO&#10;vYgda+ezp2wkmz08ui/rEfU+Zfh55T+E9Ld5RJK0YzNDKAigqp2grwcHIJ/Su+URM7mSYPIZlRQi&#10;ZKlcEjGePU/UV5z4JCroGjMzeRI+nxyRxhiA6+Wvy4HBILHpwSCckYrvoo2VI5P3flSHKyKqjcV5&#10;bvwRxyeK/KaustD9XZY8vzGVSZHmhYH5OGYnheO5J4/Cl+zqpYmZ4/mYDFxtBckcY/iA9PfNURF5&#10;0Jjd43jmBMqYyoTjcM54BBzUqxFhM+8gszI25AABjt1xnk/lXO1Z2EXWSSNdxkjUtKxXkgggg5zu&#10;GRgd/erQ5ClpWKhR8q9BjB5PU8np6YrHaJ1CxK4mVSQI3O/LEZxuJzn9OeAKsJHMEJd4g8ZQiRSx&#10;weCQy5wckdf9rpxzDmkBbG0RuPMBWPIk52gcZ49+RUUiySrlZEIkYeYJFJGPUD6jmmM+wgr5kixu&#10;BJGFznIz6c4JHT1pyiEsXjy+eclSGJPPHPHIPNOMr7GkJLYqPGSwR33bkYoiyEMxPGMeh7fSlERC&#10;eWJyJFkYRkjHPcbe4HT2xU0z4Zfl3O7MAAACSc8HA6delRvDwwbHlMVBUSiMrlslslhu5JJPt3qm&#10;77mhUmgkZpWEhXdBIm4nL7jnkE/X8OKYyRqUzLlPNyGD5Bf0PvVzY8yFo1Ds24kbsAEY547YweKp&#10;JASzwbFO7IMjqCucdSp5B5/Gud36mc49USs1uRvLRlCT5ReUBWXtk45wWx+FRyPbPvYMrvEgUMCz&#10;DaFAHGOnXilSCQLulCE5UTMgwGB53e5z296lEBfyiJVMYJMe5yVJKkZ47kAChOzMyk17BGeYXd4s&#10;kuY9pLbewxk5xwKBcGQTGONSFJVnkQn2547+laYsRI6r/Ez7Q8saqQCBnnPQcihbSYKV8ohpGJCq&#10;cOTxgdewB596c9S4bmPHd3uQPLiLNuJRM4BJzlu3I9fWpl+1yHlyqyKw2wRMIwTjndnDdB1rUWJV&#10;VGMqRyKwAKfMc9ANvcgfqKkCkxhciRFXapKZAI6/hmsYxszTWxnJHOuxfPKlix2vEVYP0zjPK9cD&#10;2q2IJpOTNKxLFfNQBVHUdB3qQnB3Ic4JVULBQG5AYgjkdMA1LEm9WBfB5ATjchbPOR1+9Wyk1sS7&#10;tXKR3ZiHnn7yAu8RVvl7Ag9iCCe/aoJLJFlV5XYbCryyJNyD1DEqMAAfiK0tiYVV8sucbC5DjGeo&#10;5HY/0qo6B0b54QwyMxkBQSMg45OBkH6GtIttXZSOL8HiH+w2jtnd431nVCUW3KtuF1IWyCMn5s8n&#10;0rUMRJZo/tDMSZPMhmIBOMYOOvfgjFUfCKTLoTi8lhB/tjUk3Wp3oEF3Js2+r7Ahb/aJHJzXThJW&#10;V/8AV7VxgpKMg55O0gYxkfWrxDfMvQUnZaGN5ciuPmm3OAAsbfO56DA65yT+VWGgChZ5DcIFQ5US&#10;cqBnBPbpnPHerbOqMuVw6ruJaPaynBxuPQHqPxqwsUjBGjaNpFjBCCJHDDB6gg5PIzniue7FFJ6s&#10;yEVY/N2iYDZuLNKcsSSDn179fSnqiqquoklEihUlZgQBnocnkc/pVp7Sf5AsfnMNu4McKue7Z69A&#10;e/41Kljcs2bhmhhIRIQHyScnGRjI7d+3SrhroWUmgh/dsYyxGGLZBAX+IlvTnpUrQ2jExLboYpwR&#10;+/nV8pwAmT14PXGOKu/Y3IK4EsmMSEtliAMdPT6UyLTnZ3ZgS6qSz5yq+hxjI9OPWplGwFBbe32g&#10;OmVaQs0chCggE5xgdMcAelPygKItvFMoyTOqDMOFGCRnJJ5GR1zk1dOkyhgZpzhAWfK7AF5HGc5z&#10;ke9Cac++MefMQQxywyAcZ+XggHn0qUmDaW5neTbMEmdBDEWD7ZGAGCAeTnpWgtrENgaCNlZiFIGB&#10;yDknjp0/LHFX4tPiLKDKyN5gLXBQkKOBu68jGenWp001UIV2m3MuXLZKt0POD+lKUCeZMw0sbCba&#10;RbAjKlN0oAGAAcfN1G788dqke1s7c7TC7Ljf5WGc4AJPyj2U8Dmt9rWFBhR33PvX92DgDPXJzg0T&#10;W8UpKsGJUht6tgquDk8duMVSXYG0lc5r7Dal3RbKCJCylm8raCO2M9wefxqR7GItGFtUG9gAAADg&#10;E5z3xjJA+tdHGsUXzLCjjYyhzBvwCpAHzcEDnHoWzmrAhURuBGpdQqlBGG5PqD+HPWtlsTzu5zRs&#10;bJkkWSzhdcEMZSx3E9vUDFNaziUsyWUKRpFnZGu4FgMbRk/KScenWuilMSSqBDtfJCgqxVtqjIBz&#10;z93knjnjrVcMXg8uOGMylSokQDJHToT2znnjnmmNxvqzIjsoJ0JksEVSilg0SgMe/Q9c9z1rU0HT&#10;7fT7lGt4Fh3BlY/amkOQ3Cnccnls/mBxSxlldS1rLEsgYBlAKkk5DHB65Bx61ftp3Fwi/u+I1eMk&#10;BS74AzyeepOKylT54tM1w8kqiufQ3w+kJ1GNHVFimQDzPPIARgpGWLHAJzz0APrX06vwr0S4KXeq&#10;6djLFoxDAyl3KlSeFyeSpxg5z2NfK/wwkEerWLeQWnjAIt3hEkMjrgldmfmUk/d6cGv0+8QeNtMP&#10;hnwla6Ppdta3NvpLJqF3NgPJMCCGOFBbJB43ZAPJ6V+KcT0aGAx1SbZ+k5dz16EWj51T4VWcQSUa&#10;Z9jH7yIJMhDBkzhicZB56dfxrTi8GQ2WA9+0G5ytrHbW4DIxABIY8dB6ciukuNWu5MMsjMZJAseD&#10;kAgfNyTz361VaeaUlnXyz5+A/CkH5ipB7E4Ir8/xeOjUndHvU6LRmtofh+Ftr2pJKj5XcKrZHUbB&#10;yAex4q7G6W7r9ihit8RBElWEb8gAbuOp/wD1n0qL91je6ITuKGZtrMoGdvzY4GCePekLxuJER2Od&#10;hUEBQFyQdoI5zkH8K4ZYnszpjR7liSSWZ9spF3FDhGDT4UYGPu49OMe1O/1cu2NURmZS6csUjAOO&#10;h4GeOPWqoli3qUdVOOFI3DIHI4/CoXnCIyM2FLMreWnIOcjHPoD+tc08RJmipLoWzlF27nlJdCQj&#10;kj5cHpnCjKn68g1SLY2sdh+d2YTMCxbkdTnC57DpWe90rHfGSzB97g7l4HH3T3yB+lUfMDsuC5MZ&#10;AQFi2wjO3vweT+Z9awnUdrmqptGrLdKzMjOiDbtkEcoGW6sDn8f1qk2oQPNvtpvOD7NgN15jBcbg&#10;NwGCTlT9KpfOw23AtpHGCzpGAMkcHB7/AONOyZHUiKbITb5gQldmAV6HOSB+ornlWa0LjBDmvLjz&#10;ApEL/vHcb5irIMkqeOTx/jRI4wA0lxGUZTuZyQT93B3deAD+WRVVcjdIPtD+YrKwmmIjAUnbjIyD&#10;jOceo54qQ3LBWVnjt25GWkDZAII79M//AF6wlNvY6FBEqvEWASRXO75v9I3Mp4wuM+mT+Bp+5tx3&#10;Ku5QRjeQR25HTqO3rVN/KZ0ZZIJN0Y2TI4cqeRkD6E9+9Q/uUTZFbhF3kKu8gA5GW69MgnP1rHns&#10;9ROC6F+e4jO2NwVL7sgJ1UEdgfrSeYyKinylLOAgyclOMgYPUd8+tUGwVdVCrEysFMkbOct7Z5HU&#10;/j1oDtlVPktNGqjEMZA3EZHTtn+dWlcXIXyGJB2ONoBVEuGJJyOBzz0PX6UpYEBN8qSOW8naoJB4&#10;zwc/5FLHabiqovCEKUmQhQQwBxkjjk9+1SraxoyuXGzYCYpEJLsCBj73Xk8H+lVyyIvYhiBw2+V2&#10;cyk5G0EAnoPXqPyqaCIkhm2Als5ZQMLx82c859Kak8KhkVjhAyuXG6RWGM8Z59fxpCnLoGIRmOFl&#10;kBJGdwG7A5GRTVIh1EQRkSqYlnjkCMVkSCU7UfHzDGeuRyD6VbiaVyyRLPCse4PkAlo8gcZPqM5H&#10;pU6WcDKzSKJpHABYruB68AkcjHar0UaBnjbhQxHTqCnXOOuT+lbQpmcp3VhiKpGCfOxGuPNBRScs&#10;MdOv09R3qTeqKY/MjRiwK+YDtGeBn8FqYeSNu242oN2cvuOB1ycZxzVKa6jSJV3srMyhUd1Zic4w&#10;Mnk/4VvyQhqYuMmyZpZSswlMD7hiRSrAquBznPH3P1PrWZcytIhUyujqxUhECllOV6sOnRuPSo3u&#10;RMWixKS8YUyNb8q3JJJHtx+lV/LMvKwSNGyMS7ybjkcc5PGfyrkrVfdsbQWpUkkDbiWdpGJAJzgE&#10;EDOenTt2xRHHnyxKnmkKTHMu0hT0GAeeP61YWPCJvjMRXClQWdSecHAHHAHT1p0oR4t5KPE6Bo3A&#10;yGBC4/WuKEmo2N0rkMu1Q0UrFg6A7GTIZcY5HbkD0rHunyYxiSFkZgWR87RlSOAc5OQQcdjU8sz5&#10;j8oiNACHhx8xOVHJ3c8ZI/P2rLVpQmDIjDIVS0ZUAcAnrnn+lRP4TZKysWfMLhnLSMhLnGdy7cED&#10;PqMY6d6nhdoyjyOiyhgVJfABGBz7DI796qhQJUQ+RE4ZTGgYMRwABgnue5GOalZ5Il+fzCjM5UCd&#10;W59MkDGAVGKzTs7jNAZVRxuAY4WJWkGBz0A5OB+NSDegByihdx3SjGV5I5x17kfyrLS+UKfNPlqp&#10;VUZpQFdQM5BB45P14NPOpxt8qPC/RkXYQRnpnPfOTmtuZCbsaJa3DZYKzBNyERkuwwc4AHPHYetM&#10;E0Cu7GUudmW3j5iOeQCvXnH4CseW6Rv3gCSIHAZFlJYEg5OcdOOg9faqQv8AazrJICMuAJQAGOeg&#10;Psc9aLp7Cb0NF2fKvd3Q3eYCPIkKAklcEgHlcfnV37R5ZQxusiRl8MI8B2PKlSRx17joa5WW+JyU&#10;P7rjEjKMBu/UZ759OKdAtxeSHZcReYqgmOa5KF24A6Hv9KznvoNa6nQNdLEQ8gVIyQ37yQkAdD9M&#10;DH51WbVoZEjTesoOAiouNxxwM461z88ZiK+bcQurSlkIkIUDrjJxn0qnNiYhiQw5OS5yV44HPTP8&#10;z2qYxvsO6Z1M2v24DKNz7ScukZO0DBOeM5yOMemKzptZMrxjcGV8LmKRmXPXGB904x19MVkhWDLH&#10;NIxLMAgQ4YDqenUY7VU+cuAZZABhklVDggHgDHU9q3SS2A3ZLvUrjlIpLkMoJkWUHbxgZB6nbj8j&#10;SQ3IkZFu7qa1lUMksBtWYsRwoXHOTjt7VnGIZbLoskhYx4UqRjgDIHPXvUuzfjciEGQBcthQcYxk&#10;nirjKxn8LJ723tTKfs2pS3AUDYpt2jUNtG4MC3Y55rEkzEwDn5lADSqm0bSMDcAP/r1rxRht6eaF&#10;jVQqs+CoPAHI+bjJ6VZfT4o1BgvrKUupCb5SwYDrtDDjPHvzRKFy7q1zHhnAIM8UYMbEIx5Lc5B9&#10;Bx39603+zyYJhZiIwTGZCCQO2AeTz+tQNEkO6QtHJLJlH8rKgqSDyCQCOM59KkglVB8gLIGUo3mZ&#10;B6Zwc5AwD+VYRVpE86bsQy2yny1hhkAABBDg5Ofc89uvrTVjYNLArybgWBUqDGrd169eMEe1aUZj&#10;uYwrXaWyHI8ySB3Lc7SBgHPIPPbFXzpVgjM7a5p7rEA7y+TMipuwuGJUc5wM47jFdDtbQGktTmYB&#10;FtRkDyRnBIjLFXBGcDB+Un69xViVSqoFO9o2AbAKYbHOc5x0/WtOexgQFrfU4Lw8szWqOxVQMlQG&#10;XhgATk9u+azvus6sNk3ymRmQ4IOSpA+g/X8KzZm3dlcSwxb42j3LKjDzfMI4yMj2xViV7OcDybO7&#10;huDlXlSXKsAAQy45Xpzn3PQ082skq5he2cbmPnRykKwPAPIHGfUCqcjOgdD96NAxYyZIXBBAH8XI&#10;/nUqTZUUnuRyRyRFcCLJ6us5cspAPrjPTjtzUTSOjonnKsuAzlZPLYDgDv15Jxz0oAuN20qrqygS&#10;BuA4OSQoHQn1NPjlMkYLycsv7sGHcFAHQAc5AFKTsaitIWR4ZXuSwIfCyKMrjBXB75x6YxVYxxsy&#10;mNHD7GLIEwCHIzkZ64HXnofWp5XWMxI8pjWMKCzqAWAOMnJ/iyfpinva3Mcf2uKIzxSFgj2swlII&#10;AZiQD2BX9fes7tid+hFuXCEptd8hGIwUbGcHnOcGpzKwyWOSuWjXgjgDkEHGetMSVNivHmNzIwZZ&#10;vmOcjOOfXP5cUimZRy6qzEqrJHgFz17nnNCVzOVy5vtnG6UXizAMsE0MwRs8kEDbzggcd6hSRpNj&#10;yRo7mPh1gEbkc56L0yOnvVfzllCskRcsDscybdx29sdDj6VIBtLPGCSQe+QeMgD0rSK0IHM6AlE2&#10;hSiPI78OGOOv0I/Gqwkg+f5lV3JO6O1ZgQDk8gcA4PPrUpdJJGUxNEzthpoeDsA+8M8AflzSGOdd&#10;jKI5QqDYqAl/u5JbvjFOSui4ytoKxSYIryMJEBZWhBO1ORhSc9RngelLDJGJc3kMkj7R5TI3lsSO&#10;AQuOflyCDzyKiXztwzDsPlgB8jKHnPXqKR9rt5cjB0jGPKfBOee/Y9vwrKzvYG7uxen/ALOcRyww&#10;zpKS6sZZyeONoK49c802HU54AsUCxeTvZoiIVcsTwwDA5Izz6d6S0lRzu8yPy9oETy/IpJyME4JP&#10;PH5VVkjEZlRJVZdxIdXKgjkAKCMg59BWltb3DlZaef7ZKrzPbxCSSMs6qIVC8KflXsBknGSeuKrz&#10;WLQN5ltqURclmkWGIrhscAH+9xnI45HvVRnIDJKuXCkvcCMhSuCCR1IOAee/41owWkl1H5ltbx3E&#10;UmDG1uNwYYyOPXB7VZm9DHMzJM2bjyTk7WhwN7Yz25GBj86vTLJKGedlfDFFWRiXVlHIYAcYGPzF&#10;Ons7mORFmikECMqyNgEfMOBnt7/SkgnW1dS1tFNmIs8EkmVkywGSd3A7nH0qHC7uJSZVX5dhjkiL&#10;IS6mOTaQcEE4+lSLLuzJJLJLhF3bixLJztHPXhfrxWq8tiwbOmwF3V13DhlbOdwwRzyRz2OPSsuZ&#10;WBDskkIx+7bywWUDIBDDoPp6VXKrWNFJornyy5URlGcEkFjlhyd2McDp09TUoil4laIrDEBvbaGY&#10;jcf4s9fmzzyaTeCnlM4PO47+XXA9R/OgO8DffzuOf3cfmKCAGxkHuDnn09euLTvYOZskaN+GIVgr&#10;gu4IAVcjBPPXB6/Wo0iWUYM1nGETMbSng5yQAQDz0yferQjeeFZI7i0CyTsFcTbW3KQchSM9SMdj&#10;71SIyS2yExhgVaKbcCepyRxjAFbWVrMcHrqP3PbNJuFsiRkMoZi6YOD1+pWrTlEZljtYLVzlXJiB&#10;JbAzjt97ccdecc9aqBY3Z7iNMOVQO0U+4MABk4PTj+dSxiOIsBKyKCCpa2OFHynON2Tht3OKXJE0&#10;d+hXTHL71KSoGXy1woAIB6n36e1Tq7hFV3jCupJExzzjoQD1zjkHtSOIFTHneYGLbTIuAB3BzxjO&#10;PwFNLvEZT5m2KQIqjZtAJGeSPVhx9BRyq1ieS+o3bPIxComYYCGjRcgkKD0BJGB1+tRMfKUjeJmQ&#10;gbHjx8xHI+ucn8qkZ1mTfLMsilsAhQgIHUHHYZP6UBk2b/NhuRIFCBwwAO0HHXJOMdKIxGoJCxyC&#10;PMkkJKxHIUp95Vwe3OM5/LpSyXF0h8uGcQxN8qxvErHAxkdenP6VCpt4whWQZQ7DHPPhe2QCT8xO&#10;enbGe9KygLHkYV9wiT7QGIAwRnDccevWqaJskyPzWun/AHkkQf5v9SojjVQOu1R15A57+9NuUlVA&#10;8kc43SgRv5ewlsjGORwAMkUscnRkZI2C7gxwDjB25YDkZ/nV62eWd0t3n3mZo44BKx2l88DOfpyT&#10;UKLTuaGYGO7ZvR/3i/JwWAIHByeDyaYrghfNJlKsRcZhCqUbjJz25H196vXGmyCMFp4pItwDbvk3&#10;A8gg98cd+9Za3DIQDcyo25lAKBkAJBHfGR+PpW0WkhO5oKP3mUZmkCqfMLYAAyfmIHTP8qgkZFby&#10;nwxU+YolIyQOpHGfQe1W41kusm0jsLe9BjCyTXoAckqqgqzYwSQTn1J9aQagrIFu7aJpy5TdG4KM&#10;vYAYOMc5/D0qlJNkKLvqVEuPLJ6SPkhkY4GOu3j9OtNW/iSPDCMRAqp+fy2XJI4YjBJOKgkiiO14&#10;ES3MjM8kUPzRnPOQoPU89D1NTXDBFWUsh+UOC0eC3Tjr16j8qu2hTUbXYs32NjHJBHdRsQGyJhtY&#10;DOBwOnP6e9V8MCx33EaKpMpcKwHHY+xP6Gp1EalvkZV8oGSZYCVBPfHUDJP50MvnEAxyJIfmHyMN&#10;2ABzg4/L1rC2tiOaxCoZd2ws5WPcS7fKwbkZx+Ix7GmGOMskkYQMgJIWPcZDj5lHPDZ559x3qT9y&#10;uxjI7KRt2xHB3cgAFhgEHk4z2qMK0eESSJfmwkj/ACIgJ5L+3oavk0LU0R5tYzuUSsxOU85hw55I&#10;Hp6Y/WpgsKOvyM2/AMaZYEYzgEEdB6UMqwmFZYtrlCYxK7EYIPPPUkL19zSjyZMK6qHySNpwFTj5&#10;iPx/Q1mFuZagefvrH5iBSkchLFW2nlcAgE5P51FNJ98kJMiqT5TN8wUttwDjk5x+RqyyxN5awzxS&#10;OSFJRdgJGMjk4z7+9RK0hZwXDKzMSTEAAoyCDx0weD7VcVrcI6aDhvVonXcGVQI5YpixJXsVI46r&#10;9c80ku9lJkkbIBZfMlZARyT05B46+/Solbc5DZZZOkn3Bg4xyT83fFXxbSyAQ4g2zKFV5PkLMecb&#10;s5z159jUS1FN6GdujGWytwoABWSUkgYHGD3Jq21u8kRdIoSojI8pzli2OOOp4b+dOOnXJihkBg8z&#10;BBIYEgADJwDnJyPzqoyKXRRJJHN5oKyxsY2yOcptOQev/wBes4JrczW48yLHIVnjktgrBUaTcoPr&#10;wx9iecUw7NzrE0jcgOkrDoRweemRyMUk4kZZXeRlJ2jlQzqQevPTB4P6VYE9xFyHGMjClAwAzjhj&#10;26H6V1JWjYLspbQ5dpA4iMfzAplwBxx3ORn9alkUgMhbIWQksvcHjGD1wDg/SrwWKZnZpFErx9AC&#10;GJB4IC/hj8zVeSEpvUytcI2FCwrsdfUnd+P5VjLyLULoqhBNDLtdAyLIZEkOWCg4JIHYk0nliFQ4&#10;SOYnAheE4+Y5zj6c8e1Rz7QF2FpGywXaNvbnd68irETSkNGYJvLcq0ZKBSuSTw3c5Bzj3qI36jdo&#10;7EpfbudvIRFY8rknnuSR/k/Ss2ZoAQqE4lR2IMnJXqSAB6kDPuKtyRmRA0LwqJAS374EhN3Udjkn&#10;9DTYpdxVXysqtuR4JvLJxjBHB9OvtW0ZJbkaFB5Nz7ljf5lBUq23cCDgZ/n0zmopLm3iyk1vtcMX&#10;RGuNgct6Eg4Oc/n0qS5kjkkLXJQPckNIwt9hy3QYXpkenrWDqrILVjIzNDsDGV2YoAMgkEjgjHUe&#10;tNzvsKV7aHj/AMTJkj0PVSDbBZRKzy3Ad8L8u4rg5zsRtp6Anpya+dLSIhWVzCcxNvcIMszNnCkH&#10;JALNyffmvYfiXew/2RdQNcw7XZoYShZWJwdoAYAk9fbjjivINKVXRFQDCsPNCtvZQDwzDrg7h9c1&#10;/S3hdR+rZE5tfEz8c47xDlmKh2Ru2MXlyBniZZygLBlAVss21sgY5HYc8c9a6yzjXyiGjfhVBcOQ&#10;zMO2B0PA5zzmuasoLdP3USJE4mLXHlSBWAJBB27s4LE49ie1dRpkXkogZiSzbklc7SSzE7cAYwAc&#10;Y9Oeua/WFJtaHwKT2LaRxRLknaRENzHDHuctz6Fv1rRVWMe8oCu1QwQkgZxycc5wP1qBFbzD5bOZ&#10;lYk7fnIHG09eR7e1WiGSJVAZnHVEYHAOCeQemCcVcea+po9I2HKV8sEsxDM21XATJXgn19Dipkwx&#10;fzVA3uQvGN4I/wABnp2qBg4KgGOXYm1oxgMd2COpwM5z9KuWzKqvHG6hmcrJGhyCN24ggHuAPxOe&#10;nFbR5raGLkk7DY0IMp2mICQgFF2ktuzu44AbipiuC480RSOcRAx5CEZJ7c49Pb1qEtkFShA3cyEb&#10;wc5zkAcHkce1SBiomjDGMqzq7SxFiCSTkA9SPp2rXbVFDmGCwYygszEsW3HGSQTgcHGP61KG37JC&#10;ok/eMU28MCPlJOehw344NMDMY2ZpIgjAmIuudxPTJ7cdverIjVG27zLH5gKuvKq+CTkEZyOn16Va&#10;k9iZX6EzE5K52FSeRJnBI9Bx6VGpKB2DySZJURxqNwOccg/T9aVQMP5R3AhyDuYsCP7vHPI/WphD&#10;IUVVEQlA3LKLdtwBxn5s8H73GO4NbK3UyaaHRKxBRpRjzRlI3IIbOSNwxzx09quxk/OBuKxxhUVG&#10;yq5Izx2A4JNVN0UirGJTLKASgB2NnnBB9ccfgatxuoEeGVZJuVVZM5IwCOvJ/lWkWtkIfHCzSLku&#10;7oHCxMuCNpIboP8AOK04ghRUO0sFPmFU2ghuDx2J59+Kz4AG2YEnQAFTtJ5PBHQc8ZP48VoRmRon&#10;KCTdJGz+XkN2bIyF5AyvGegzmrT6ozlHqi1GrPEmRFGyxqAjSfMoI7kZ4rQgUeWCypIjqGjeMkIS&#10;D29sjHfNUVD/ADlYTIeAIyw3bffj+XrWhbRzBAqgq5kAjM6gkAk4JwOMfyFaJc2rMzQtoz87gIJC&#10;cQuCSq5X+HIx9cdea04ys5kcMWRowcMx2kDGcDt6VVgQtIA0bAMWAdnxjgH5eev+NaVsSGh+cb/M&#10;DRKhIJx905Gc9B+daC5Uncv26NJI4cRyq2GTfg7RxtyM5xgnt2NatmhMcSkOBtJCRttAyc4Hp0FU&#10;YGijCGQSsGV1GUIDEnOW45Hyj+da9nGqhH89i3UNdMDtOcYxnjkkUDNRE3kjMWOSZGfaxXoevoSP&#10;z961oF+UbwoLknIcHIH1GM4OOfWqVsAqJsYTMcquJgVyckgcHmtW1QRhIiF2tgtGSGBHGenQ9Ovr&#10;3pp21YmrqxsIRs+RHRMgKjSbpGYAkAMB/nGK3rUQs8LSM252VRwSSqrgA56fLx+FZNrD8yyMoPyn&#10;LR5jUvt6YyeR19/Wt216hgQ+Qv8AtDHbHvzROS3MbWdjRg3gIDshjWNR9nC4wc5y2Tzz/OtaMq4Y&#10;lpUYsAkbjGGyeeB0PPeqMCMCrqkmSuCWwxAHPXPOf6VqwJtJWNmwI8b0bcoAJ4znn/61c9/euarX&#10;Ut26hCgYruZCquB8oJ6D9KuoCy7dxAZCXHVgMcY9elVI8ZyAW+TA4z6jsOnNWU67CjKnO1mcHnPQ&#10;fl+lb7oo0I3G0tG7FskM3Ibr/iP0pyIAoGDnkLucg4PHU9OlRxfMFY7SXK7WC7gBjGM9x1q1b5Dk&#10;ZYoQBhU4xyeCf88VnKPUCzkOykbkVkAfABIA6d+3NWQISjSTKI1WNTJuGDxnBJHUfSoogSAwAUlR&#10;5rOcEr25HQnFWolZd5L/ACbsiPsD36/jUNWYm7IfHgOYygKsu5UPGTyDx71c3KQdzJuJKokg2qWx&#10;0I7nPpVZDJmLDFvL3bw4yxHPXA4I4FWoEZfLUlpAkYDbidpGRwQDycZFaxjYxbb3LMfXbgZKhkJY&#10;ELwM456c9qnjUklVkMeHJKxoMsMc546EnPHPHvVdN3lMUIwQQGXnbjIzg+hA4qZdy7hIXxtALE5J&#10;PA+gqhbbFiAOM4UufLYxInzEkH+8RwDxU+fMKkTeb84+eM8FccD9aiUkPnc6Nuwdy5APBzwcDipg&#10;V3bW8txKvCK+3JPUE5/zit4qyKu2tS3iMuxBYEoMhXwo4xwAOvTpTyfKATkJtIeeSVioPH3ueR1H&#10;aof3bMhVhggE7cgYbjA7A5FBARBHuO4SPwi5KnGeR+I/E0NXBK6GM77N6GJ1bC73kwoPqAT6f/Xr&#10;PkJVSG8tWCldp5Yr1PGenX8quuxRZWlZXfcCUU5AAI6AnHTvWVdNIMoIwGZCQJD8gz2LdjyD+NYP&#10;bQajdmXfT5SZS+xhDjaoCtjjjrnGSOPTNcLrVwwVmiWVmUbolRt5JHXJxznGR7keldNfXSq0+XiR&#10;1YnaYyxDZOMEL3B9vzrzbXp4hDcCf51lhdDBkgkONpyT25z26EDmuGs1GOp2UFeZ8w/HTxbbaH4c&#10;8RX7mMz2dpK/lSR/fXOGww6Oo3n0JAAr8HbO4m1PVtS1a6mLyXurTyyOTjZAMiNcbTvkChBuPpnG&#10;c5/Rz9uDxhGdEg8KQahb3kniKeWO40y3hZjNbOoWTc5HGFSXA55jYfxDPwH4Z0bD4uTCsguZY0DI&#10;T5ybyVZc8glW5PqTX5Dx/mfI1Sj0R+48EYJ4fCyqNfEet+GIvskCRSQmGaZWESTSkng8AgD+6QQR&#10;yc9q9n0NijCe6ntLeLJMblSikAt8znoARuPvXD6BbbI4yzhYomw0UqM5C8c5OMAgDtgYNe0eFtPS&#10;+K2+2FI5o9xe8jDIwkVdwypPCt94H0OO1fgWY1HObbPs5u8j61+FehnTPDl/qzzo0rw5gntYWSEE&#10;uvyOCBjYTtOOpAIzXSZLF3Jl+aRvLwASFHTnqTn6c0kdj/ZmmW1natNG7oxuRJKZRIGySEOOD0I6&#10;4/lH5gSMISAyR4ZtvIbdwcZ9TjPqK8FJyZk4lORg0mWkUMUG6ORgC5HBZewXGMilZTiOKGRVUgli&#10;BkgHnPPbOOfajhkO8Jt2ASsgAUKRx1PPXGaYojMW+VgwfIOMDeq46c9Tkn6V2QVlclwQrrjapfZ8&#10;5OwHgnsOOgyB9MCpCAV5U7iWUKxySBnv7j+dJHIWziUBrghZcABZFBBK7c9OP0qNFX5nVflUbo2B&#10;ARi33SQOScce9HOieXoMmLAMURWPlu21psqz4yOg4HQU9sRAPIzsJS6KN+AzZ4wcdsrn2FVwyqyo&#10;GEpZwjANuwR1znrx/MU2RtxILFUPmElVDH1Ug9Bgbs5HapcncklZ8xsDIVEXDEgEgBcZOev/ANam&#10;GR02xxkbmVSGKljgNyzc9MD+dOGw+WrKBmQMsOShLd8ADB7ce9P+cqoPWQMvzqoUEEYHHUHrk+nJ&#10;rVa7BsTfKxIkKnDDy3KbWUgjlueh5/WmkMqIfMCsdp34AVgQcgLznG7rSIpUxkbo24ZWx8rEcEew&#10;61IBGW8ogx5ZWjXcCwOTnkjIHI60nCz1H0EEaxfMZCQc5LrjPXlQOhFKzZOc/IxALBCSW6HnHXA/&#10;D6VHujZUzNtd7grC20kbgD0z6gNSn5TtdRtOHdVYKSSQASwOMc9+nGa3gvduYyTTuV0I3SENI7HB&#10;VlYqqncenuMc+vcdaZHJ58UzrgqGALsgwikHB54HU89sDsKW5jC5jjRT+7ZEyxILcgDn1zwT/Ws7&#10;Wb3+y7a4uoZImdCJbYyQqyrNkbflxwPn9MDmunL6bxeOjTXU5q1VU6bb6HxR8ddat9W1bT9JRlFt&#10;bqkskvmMzSuVblSTkMASvIIPpXlGh6cThGa+Y4DbuWG0EcLnuSDwR3rb1S/Ov+IrzUbo3SzreOEk&#10;nhQRlImZQoKNw+M8MAfqSa39LtEtoxPtlj3o4mZbVyrKFA3BCTg8E++etf2rwpk9LLMlpU4qz6n8&#10;18QYxZhm1Sa6M6Pw9pp+0qkcVzjgEpblio2kgccnOCSenoK9StIyIYIY14XYRmFgOeTgA85xgcnG&#10;cmuV0a0uZZ2QrGwREF2BbkhwUAbAZvk4zxnjd3Ga7eBCrDLlV3MVZVwqZ5O1QeB14/LFfY01aJ4T&#10;VnYSJ5ERJGd1chV/cLwGXJJHHXOPfjNOMkjEoCXPJCyZC5Ix+NT7FBVCCwGwM5wUVgQWyoPU8AH/&#10;APVUSqWATYq43ujIPLjQAjg85zkjBrSzOV3ew448zc3TavlhPlIQKBjk8HJNPV1Rvmd2ZFCxEzYJ&#10;AADdTkZBI+n1qyV+clHQ72QcyEK6gDqcYIyBUaQTKwSRsqyfMzKGD5IbAweccflVRjfVjFtyoQRq&#10;JIgjDcjtjeAmNueTjPORTZsMVdXVSjr0JKkg9Pbn1qVkjUje/wDEyy+Ux3buec9QcelZ7mQ/89UV&#10;0jG4vjcRzznPOQBz36VajZlxVyNvKdkYyOjGQkbgoYHngjHT29qYZWLcFl4DI0Th1A49D945z06A&#10;Zp1wV+W3/eLkKrlJd7Bw3LHgED7o7nrTZpj5nmAE/KzAbeWbIOP0PUdKGrmoNIhDN5jEecwLFd5J&#10;ztJIx14qGQbAfMCxNuxI0h5ZewIHTPXJ9cVIgU7w5KsocbGyMNzgkY65H6VHOzAMEd0EjxlJGi2s&#10;rFQGHDYYg55rJaG8bWK7/eBTYQmGUr1JOAFC55PB/PHaqEAdZjIw38IWgmeRiUL9M8DBCkEdQSOv&#10;e5Mxlj8tkTejqYsExjcp3Lgr1GVzj0JzViASorSbYvl8xUizvADZGTuHPBHvnpUqfKyJyvoVfLdm&#10;dTG29JJFVnY4J5x24OMZ9OPWo98beWu1DM+A0iJ1AByCQOmR3PXinSZ8v5FQQgBZER8ucKC2eTgn&#10;jj0zVJiC4w5DDBjXkkjADBeecgn8uetXztozuSFtoVvmjZWxtZgxJx/+o1lTzOFEy7WHyHlBhlyF&#10;4y2Mck/n7CtCU7QjKJy6yLsEMRMisBjKkc4yT05qjdKqOiNsTYygmN8neCCOPTjP58VjUbOmnG5V&#10;af8A5aKDtBLFkBAAHds++cCo5Nso2MkkgCgrvIYA428k9AAM59qgkkUSgOjAbg0j+YSDJ0OOOmPr&#10;0NVjJuUq+REY1YPKpUMMkZLdDypA6471xSqJM6uR2NaIYkjXLK4XJztBwTgcjvknmob3y/LVJPNl&#10;LFssDkA/L94Fux4/ClhmXc4IG2LBDOCBkd845xxx7UtxJgIUiBRJN3DgqXyCcgnoBzTU+dGMoamX&#10;OAFYHe/2hwPJd8mPnICkcDHv1+tU2iDTH51MXkMIrdgCzzHHJOeQQNuMd+tWJQIngnCr5kcbNLm0&#10;D5Y5AXcep+Y1ZUZCqHBcIPKbqynqRn046EU1uQ4sx57WJi3lrAwiwIzGgIBIzksRwcvjHsatb13f&#10;v5FDNIiIwIIZh0TaBwQASW96thS7qFZS7y5YJuKsgBxj/ayAT7Z68VBEohxAPOXZgM3kYA4HI5PG&#10;4dTk+tbk62uidoVKqvmynzDhY1kx8oJwMgehxnnpUAPLts3lvNLsrZBA+UHBPYZ+pBq8FEK+YzH5&#10;pd2XQoR17EYAzj64FOHzRnCssjqjhtoZl6jknqMHnB70jKd0zHlMYZ4xMkkbSAopjG45wwJPdfmB&#10;GfpTWljZmWVFSSSY5jkQEOccAYGPQe1XplV2PDv5jwgRsqsAFPJ5IyOen1GOaaigeaInkVpSoMbo&#10;NhI56Dj1/DrXNOMua5onpdkREZYANNGIpV3CNQ2Rg9sZI5z25FJtXaCwZtzgF9zFQ3Azg9wBz25o&#10;lZFePG9EzIHTGRg7SOQfX8uKXbGhYGIpLGz4fzMqEBJyRjnJz+tdtK2lw6kO1VmCqGbd8w+b5mIA&#10;ICgHrjn8KbIgVpYzNIUJYFx8xXPPQD2A6dqssxYD5pzwVKrHuYJggdegz0/KmfZmxM5DOzKufMfJ&#10;JxwAQPTHNdTpqUdA5kpWKiQfuzGgdWLgIyMVwxOSdwHB5PPuKicGNDE8yhSAXeSIkMBnngcYBPJ6&#10;89qMq6MA5VMDBzlQTwACT14zimtPshEhkYpHGheQqzNs4LDA5PA4HfGK4mnF2ZcLNlok5ZlmWTL7&#10;CSwO0BMEgAEYyqe9QtCXdlA3iOVRI8gJUAHJwR/nmlijjjJA8iKfzyiyIoVioU7ccdtxIqaViDPh&#10;HlHnENtQDc/PHAAAGRyaabWwVEcT4os2+w3V1MqeZDC+UltyVAUOCSqjk/e568VR8J6o8y/2bcTv&#10;PLZWqCISJhiqs43EYBxlcYJx8pA4FdpI8TBCYzIJUYcyBwz5DHoOmfbgDrXlmufadC12bUra3Es0&#10;gRJFT77o84U7gSBhSZGIHOF4yTg6xfMcylys9RWdXymY5nKhsAlgwJHRQfUHj/JWIghnhXIDICWi&#10;y7E43HbnAPvnpn8Yba4+3xrKLia4X92xdZPmBXBXDDGMYA69qsRxoIGdVLYBCbeSQSOcE5zuyP8A&#10;gNUbJ3WhZypLpIY7iDYUdGUsBwNy4Ht2pVlALvM1wYVI3xw8BRxnAJ4BwM/SnSxOgYykKvlKSUUg&#10;qGwVPqeuT+lShGUMp3EBvmIXaSR1VfXp+lRN6GDTvZjI5yyuNm5PmyrlWBDcgA4wQRj9KmiOGYBk&#10;jT52EbSqBvPzA8dSSentiqar8qNOFSNCggZZtqkkbgBsPPBIK/X0qWFfs1uCqvmGJD5kh3SEbSSp&#10;IJIO4dz6VMFd3KjLlAzO13EIhBFaM+5bqAiR5EIORGSOecH5v7x471oOHQP9oKQl8q4EbbjkfKvH&#10;Rs556c9qpMRIoLqWAjT5TEcqSOD9MfKPrSxLJvMQV9+OJFjy5yxOBkcnGCa64fCKSUkSNH+7CuY5&#10;PKRSrMm8B8EZX3xuFKrJt2qHcnmWRjtKnBYc454H5A4zQI43DqZWYSOCWU5BAxzwMjsCfpjrSCLL&#10;OkEauySqI5JYcx+ZjjMhHXB9sAnrVAty/BIY1SR5ZRM+HySjORg4UDbyFLfp3zVi3Eu8OZIxE0JG&#10;DMJBhgMjPbjHXpVSNGUsolkkkkQnOwEDjnG3pgE/XGTV9MSwSmMrG5lcKHXC9flyMc8Y59vwo6jp&#10;xvuXoyGaHcoLpIVDg7FLcDJzwRz19xVYxOyw3C7lCkEK0nlqcg5UryM5wD9T1oJ4O18/MVzyTwRz&#10;tBxz7+p9qtJhj5cRHKnzJn+VGcFQcAn1JPA9aNzSpLSwkTfPtBCGKUfIQVbG3JwAOeoPXuDVu2UR&#10;srypJMscimSVly6NjcVVQeDhTjn8fXP3rskyCfmYNHIuCfmAIB9CenrVtH35kSJyxUBwRhSCAMeg&#10;HH+FCVtjLWQ47xgyQgz+UQGVSEzgZ7859ParI8tYzhWjIbI2cgHJ7Ac8jr+dVHVllSQqqSCQBfOG&#10;5QrEr0xjPPT+tSwEhsIAu6JR/pCgEuQchSCRt989Otaxk3uc0oNaiSIFQgnLDIWSQ4bccZxyfTvS&#10;RyiKGHz3JZy4Zid/y57Ht0P5YxUdxGnlKxAjWScFjKORgEnBxxknpx1NRRMrJsQuzMxI2FWcHJOR&#10;kdOcc+tEk3qbQempqfI2wqSHwShYFiG7tyc9/wAxRavOjb5BIsUgBLzOFJk+XGAG6E5GOD68CobZ&#10;2WWRVSeZZDGDuk3IGY7TtJ+7twMjPbpk1ejeNYpJC331YyHeAuwFQMAnOSWPQcba2p2MqiT0RV/e&#10;F3MkUO1VJ8wcqFwpJPPYkrj2qR280B5VMQJC4JDsyZ2j8Mk9PWq0yJMxh8pZlcgzxA5ZlbHTJwcZ&#10;JJ9vWns3JbbmS5kj3rGcbeDnrwMAdsZPrmtTBxtuKwd45FUBpTHgoqEFjt+YqvfBA+oNTPbxOJYP&#10;9H3rtD2zLlSrADCqwyR3596h8ySECQqZommCxAIIlG48Y3HrwxwOvJGBVpNkm0AusYiCtcDBck85&#10;GOoO7j6Uk2wsugkSKyqAwci4bZISwLHHPGOzZGT6UjsrxndmM3AOPtCtgqMKxOeeQMZ7ZBpCkm5O&#10;Y0PzFWRCpLjaMAZ5zzVh1aMzvulkdVBJO4hU4P3e5OO3rSldbBblZSggBBkkePDkCJCjAocEHqOD&#10;knp9aFwVRIVWMCQshVijFs4PbJOew9SauzNvLW+QzIoZP3m9mUYJ4POc8A+oHpVZCxkcgO2GCx+W&#10;cksACTwCAcnHNSoyTuat2K5QlFZ1Owh0QZLI6ggKVOfu4zz7+lVzMrP9+V3ZSoG/LqFxgHPTjtVy&#10;XyEYmMEA7iAvUMxBA4Hf+gqmzNbM0imMxbgCFBLK+R949CvHehuSOdNN2JAHdi42uSAfmICqckgE&#10;46E56+lQABkSQlCYy5ikC4ADE/eJ7gHn07VKoVeNuFzuMezkEk4JJIG3rx1qMRpJtcNgDaQViyNx&#10;yC3uTk8Z6U4SvuJq+iGMWwQ/kmLzAVKMQQhA25YHjIPHTvTI8Qo8ZjjKDcY2aP5Dxzg4JyDxV1kE&#10;uE2xKq5fc0LAAgYwTjg5GAQMcjtzVYozrcbSr53qpkGADhRznr+Hp+cVFZ3RSj2KxjWNkgM++MOE&#10;jjllZmPAJO49eensBVVrSLzxEtw4LTFpkEpEhCuCR1BxkgY+7zitSdPMjl8iTau6UJFJ8pEeTnr6&#10;ZHNSmGbILtuEagQLICFQEEYyBxnGPbrVU07XKlForRoki2/mErERGI/kG0ZHG0g7SQFb5c9jUBI5&#10;TdI2+SNhELb7oYDcAQ3LdQPp3qzMEEJfbuQkEeZHgN2yCRxn+lUpZY3EkzYaKzQtPNJOyxoQOobG&#10;NoIHI4Ge1dVOGupkpPmsYup38EMUlslzaK1wcSyOPnWNh0xnK5w3JGDtbvWroljGkbyC1hh3TCSR&#10;IyBIXPIkbbwSwx71g2kFxrGptetBdRWmnSn7JdoSIHOeeeM5BUgMONwxzXc267IFhJjhYoyxo7ZB&#10;cbSCCSck9T6c8V2NQ5StHuWNzywIzrqAmcssuEVIz2APocbiSDj5RUSSNKkLLOGWSNDEjZkdoyvD&#10;Bgem1R0PcVKsvmSmWRXX97kmONQMckY2jCqCSBnsfekLL5jI82FJJ3KhUNnAKqcdQFGT9O9cU7dR&#10;qzC2iWN2aQlnQh3ySSGCgZBJ4GORjHU+9Mks3kSSIEuyblBEIYSoFxgk5yDz0x1GKdFDDvbECjCA&#10;NJKiurDJ455yNx6+vFT71VjjoSP3pi3KigZwwz7nnp2rIdjPWBjOxkXZIqsRbK2TgdfkA6DI4FSi&#10;GExWsUcszoqyBZp9zBHJAHzE5PQ/+O4q5sQF4T5QVGCSqs5L/MoZlOTwcbTjrzUe2ELGQ7Ryuqxq&#10;C/zhM9MA5BP51Si2Z1HpYktmgZhIsLIMjbJIA7MvPB4+Yck4PFSIxeZxIEkHmEkxqCEJXBJQnjPt&#10;hRzjpTFiRYNpRRwrtE2QQxPP1GQceuB61JGkmLiNAQ0RY8w5KOQcg9RkE9+9aRTRikkXYthAwpKB&#10;SFYNkMDgnCjocgZ/maspEjx/eKoGAnbcBhsg5PPB5H6VRQrLGpd5l25jlSKAmWTBJyu0cEkDke9b&#10;Ec0chEJCyyLuG2OTcpJbJGzjHAyc++D2q02iJ3uSWyuJYxn5vKkKiQdxyOnT/DNCfMVyGEgQNcSO&#10;284LA4OOu3AGD0FWoliZVKqVAOZl84Eg8BR1wPqfxq5DAkSAsG3+WRs+eTeUQkZIBJJC4ycjpzXQ&#10;ttTOPOpalGe1XfL8qrEztgglih9MHnlj39OtVfsO6RkkhUSmQpDHs3ES4O4jP8h6VuvBFulMu/mQ&#10;PuKhgGwFwfQDk8D+dQSMYi8rGZCqqUSOL94qAjDKQf7yEDOO4pSjc6U7mRMqyw53Bo3uHZGeUFgo&#10;+6eBzjjsM8VgSpPbGYyHMa5YqjksCpAcKvVgTj+ddJKltJIQrMNiMR5ybFBVTnj1AHYdqZdW0MxE&#10;BKSTTRE+ZI2MMw+U88DqeffrXNOnZl0XKzTCzi25DgOYwN+2MKFUEKPvHOfmxkenbNSyyI6yRmYx&#10;MXJkVFJABP8AFxjgdj6jiqcKpAkMTorMkJETSzCIFS5Yjplz8x6+o5wKsrcbY5U3XWxo1kdEVXVy&#10;FHRs7mYBm69eKUY2V2VHe7JpI4XeYQwS20II2QlxM6KCCG3jAY4P90Z2njtUISTZGzLJIxIby3IZ&#10;SWwGBAPoDjBxk0kscReOM7YfM2L+8ZQqscbgVB6gEg5yBzipSyyCeTEKoqEvbhF25znCqOAPvcdD&#10;mko2dyJptlK5jMZsmXDC13p5pZiSMLnJJxtAQYz0yeawtsBuSrO4EZ3Om8Mgy2SoC9Dg9P51vytC&#10;pGxkY8uzcqGHJGCw5ILEeg+mKy0t0WW4niXfcTGMS7UyJAFPygE4BwcEnB5H4WOGmheW4ZdqGYsU&#10;nkE0sxwQ/wDd2565Iz9DQssbOGYtLEUdjcoyxMFBOI84BKqXHBGOD1JzSKGaBIgw32u5poLlyCwz&#10;n52AyqgenoeamWOLzGg82Mf6OhIkjLnZkdfXgKffNUpO1h1YvSxJIrwsZJQ0bPCrQrLZlCp3cMrc&#10;ZHDcnIbjFEQf5x+6XYwViVJKNgHuc7cEEnp6U1ivlghysCkh0iBYH585Y9gBg++MVOshTerOVKly&#10;yxEY2ZJGeOud38qyqTbV0Zwitis5VVdndWS4iQCMknLDO4AkYPOMVReTCiSOBEKORH5qhhITwRtH&#10;Ug8VLIqGXase6SBwViaUMytgMWfHGNpJyRSTMBIjs0eFVCJAQWGPmw23pnJ4PtmuCdRp6m8ad3oI&#10;pSLYokjjyDhA2CTnJP8AP8qtomyBmeaImR41EpYko+QNoXPJAB69jkdBWY4G1ZTI0+UBkXG3b85A&#10;OMcnuTnGF495YLnYrCU4RCRIwTacA5GOOSMdcEnbRTqpuw3Fx3JhHJtYwvLMDmTYGwANpzwR8o9T&#10;1p0SB8EgpK7EyqJSVCgHbnvkkng8dPSpYwkjtv8AMVpZHVpPKVJIclh8qONu4rkjscjOOlNxI8MX&#10;lyPG4ZVllFuGAYlc8bhubbngnGa35XumQ5OPQQNGQjAyEearBjMyhnU5YEgZHIxjpjimAgLGGjG0&#10;Rj95GpkDYwCOeQxyD6DNTYjkk3Hey2jqyhSS5Ynbk888dOeMe1MVnYxj52/djYfO2427OC27lyeN&#10;3TA5qlzI0vzLVWHefK0jxh9oiaQlY2+RQcYO30xgHPc9qIgxKgxzbmhQ7Q2GB7qF6Z469eOKry3b&#10;ReYDH5vBZIY1y7DGeg6nPH61NGVuzHJ5jP55KywwIXzKxGBgHBPUDjjn3pmNo30ZG620jRSEqJoE&#10;XfPn7u1W5JzyASeDxk5qYPCCtyLlXXiLyVn3OflBJCD5SSHBH0PoKtyQgYAkWVxjz4oodsjLkgDB&#10;5ByCePQ0wlSEUJvZTgQzcfvQGJAIBIUrt/X8bhuN2bsRMgdCGtkZGZlkWRiCqqDt+XBBye/A5qTd&#10;IogUEOxKgMJAgUScEkE4BBGMmrTNh4jGk0e/5pMyK4VzgccYCnPCnkVSmMaMZ2HCo7POCxlAXA2k&#10;9+2B7GnKfKVtuMSWYQ/vXB8wYki83y0LryCAMkevU4z3qdrgrE9xcLEqFF+0SZCxBeSuc8AkA8n+&#10;tUyJPJuDH56B4FdZ2bcqFsE98/h64xxT2MTu8bxB45gW3FgAVYAAcnByOcjjg+1XSrXdjnqp2sjR&#10;guFljZpHG5Wdbia5t8KmHJLAEAMOh3ZIIxTTKrQvNGXATd80jhSWUcgHuCcfTFV3Pmpa4jnKHd50&#10;UiFmMWwEEBTwdwHPpmnorujQiRgsaL9w5Kk84GBgj2z9ea64uLRzqMnJtFiylRYbcI0MkXlHLxkM&#10;rMwLFQepGDnrkYwaso8MskgLvIyJufYwUbiBtBGMqMlTt96pRwrNEBHtBlQPEGJ8xfuZyQ+3KnOD&#10;x94jmrolWX98CrJPH8jQhmQKACBw3AwD834Zzik7dDeK01EcK7LseZJkTf5UMm7cxbkDpx3/AEqD&#10;exECxt5cokLAFd4QAYy4zwpDdPXBPNTxFUxI3nNA2Tl0AQg/7RHAyO45H1qssjlQpMQJUMiou4KC&#10;oI3EEjP0OK5m7amrgxfOMf7u5wC2fLLRcsvOQuOnr6/nUqBGaKYiJWl2IC7YOeOnfJBOSOM1DGnk&#10;OGlLSuu8lmZlDR5ycDrjIOSecGqtvJIvzROSxRV+eTKlxyfx7cdvXFQpXZPJJ6GrHIgaJQMeUVWM&#10;Ntb5Ngzt55UhjyevOOaljjO1Sx2N5R81EtsRgLkAI2SxPB/SqWUkdE81rcGNjIMYBRSy9McdiMdg&#10;Kt7fN81sIsZiV5GY5UksQQB1BwV5H94eldcGkrmU4yTuicI2yFWfMseX+QEFhnjJwM+/r0pTEiEs&#10;kU8TBmLCVOAACD8pOQ2T24wKhZd3mKol2+YzeVHMSGIwu0E9BwW449KQKz+a3lbiWjSPLYIKnAXk&#10;8kHv3ziom+xF2XUUOMq3myNGwPmEFlU5BDfL05IwP6Ulxa274kZZR5jI0Ikkwkg5HfqSeRj+4eKm&#10;gUlUXcpiZ5CsYOC7cbh7g8fiRQkkb2yPA7SQ+SjxNCCSBjO4ZJO7gY9c8UoPXUfO2jIswY54mC+d&#10;FG8hWOa7YB143HA4IOwc+grrLZXYR7VizLxKFZlKkEhdrHrweT6msWUowLJkYLKmVLkKCQCdwHJG&#10;PxOK37XcYWUiVG8kgnlFYhsAtkexOMdR1r0aDRJY8kFXQBJEWNtsecKQGIwvyj+Hafw64qkYVt7V&#10;ipEIVAUeRiQpz94g9RnHFXpCBIkhSUsocoPM3BlBGfkDckg9vfPFRrJG7nHmtjYArEBWIAYYHY8k&#10;/T6VrUtJi0Rkz27boyGkyVZRB5OSxA4JYjHBHTHQDNVmDLG0zqokXezR8sTxnkDORxxj+9W68eRc&#10;Iru2yVRI4BC7Mk4Bxnkfjyay5I32NEYGkDbgqpGckAEAc/xYBP8A9eseRDV0zPMpXykAt0jWRiqd&#10;JFBJOOFwx3ce3bpUcxggmbepIjDA29xjDHbhsA9R8x59RVpQEJBSQO+8qEiCgqOQo5POcgn1NZss&#10;PmNEt0JChiY+abfG5s9Mevt6gHvUOLRpKz2JJAklyke0CSJj5/mMEkJzlTtyM9D25weKszIJYXj8&#10;xUDo2AcFivK4bdzjJP5iqkPloVWK5mWRVUOUG4HjABYjoCFwB1xitXkoVYTMpA/ePFtUgkj5XIwc&#10;bTn04rOcVa4U5Si9Wcy5SS4eLfGwddgCr92XI5wvBPylfbnvWraphhsnhBZyFZAeQQeo6Z9/8asi&#10;2WZZZQYl/wBXJMnmBWCg527h0564z1NLEtwwkd2hLSANsgbYCufQjgE4rJK2wTkmSh/ICxurPiFQ&#10;zglg2du7BJ6k/wD1qozxLLNbgwSO0CMS4O8xhuCdueeP4hnv71Y+eB1jYuFaKMkSzlmCkkkkjhjw&#10;Bjp+lZsE0clzOWwjRwBRbhuAH5GAOpYj9SBVuSY4KyLP2eQM0Y3zDc/W0bYV25+UZwAFDZP0z6Ve&#10;FwIiWnClpzhT5CqqNwTgE9PvdMYz1IqpLLGJW3TCOEFFMiDI3ZDbTyD0BP4Y6cGQ3CqkBjga4tpo&#10;ZGjuWfClwy/IwyDu5OODgA5IJGcZ26hOXQP+Win5YVaZAZZ5toUgnnj8OemKi3BSvmP87EtF5s/A&#10;A+UAZHHy44HY/WpkkaGNCk8UJEeEQSBslOvzN1HIJ7+tQ3PliIKzJvidgJGnOwH+EYHcKTycdR6V&#10;hzpysYpIkE4ihhiZDHISCzxx4idumVz8wBJ45IyDg1YRmaNUhaQOJyHNxCSjD5QDuzkjcWHHpmqS&#10;QGUbIVNv5omOFVUbHzFmCgYxksfTjNWw8QKXCXSss6qYpIZtoKkds98ZzitFG+pop23IsNcBWxhi&#10;gDrHDkFsgkMVJBYEVWlVUTc8saNbshy4wVBO0hueCfm/T6VpgvD5wjkRg6lgzSGNQWICZ44GAPz9&#10;KXaywur7ike6RXijAYDGSoxzuBJ5P4VcpWVkXzrYpSIq7irZYcqDIGbGOAOOOwqjcFVI3uoTcpDP&#10;MAFIwW/Pjn2GetXplMDJKHaNFJViqkxl92AMD+LIA/OqxwZZ4CskbLGQ5A2sQMDgeuWwD7VzyTvd&#10;BdNEgEEuUkcEORhI5Occ5AUfUH8DWdf20n2czQLNLKkYYQowD9sAk8cH37VZePcI5ZAWTBOY5QWD&#10;gAEDnH3SeD6VOBi3hWQBGYx+cVjJII5LMAflBwepx82CKm87C+Hcw4nSNruBZCo5EEkU4aQBnBIP&#10;ABflSR6g9qPNkdo43QRCaUMyXUoZmAKqVUZyD1yFweSRxyZry0O1vJEN1MIElmZLXEiEAOVXrtA6&#10;Eg4+U9iKhsb6CeSRbhhG8Bw+yN5mUhdxIVBljtB+ueTQotvUpO6uLcvD5XlyK0XmxOZINqlQRtDd&#10;D3BPB9OeteYeJfCmn6uWtNRtvLuZlKNG22Ha7qdjqAOCAScdcrmvUpLMTPDHuX7bJI0ayMBHl8sA&#10;QhPOScYOfrxXP6k3l2hZYL28MssMjwShS6MMKxyXHyDLHCnoMjLVkn7Npo2inKNj4K8T+Gzp2qaf&#10;qlpqbfarVoruyhtmeP7QY5GDJJImGIVo8Mu4ZIAB5cV9Z/CH4iaT4i0NbK7ut+t29oi3Wm2d7saN&#10;CwEbOxc5EgEoCuSwKdzXn+u+Fn8Q3v8AZUNv5lra3TSzW6wxlXd8lg6FMnhj144JJBJr518u/wDB&#10;/iC41G1ZYokd0zbjElvHNLJsyI0wqlYWIVtv+rYc9+qNbm0ZnVpJO6Z+m9qyeSoderSBR5nmEDcd&#10;pwADkrge5zxir5uJPOaOWUrIrELGFw7SAAHOegPP5V414T8eaR4ssI0juNPEkaBJYkY4ZiikEhAc&#10;koyneOCG716vp9onlS+a0jRNhZFZjs2tgYUHoPU4H+GkI31OepFx0RrRxDYzLBIkio3lvBKSAOmF&#10;UkjJ9cZ4qu6+TATbIhkdfL2yMcFhuYDKrkrgqD2+maux2z28cQeCKbhC4e7Um2bhukfOMMFywIPz&#10;dxmopwPLaBrdXikiCvY3ACM6tw2Tnn6A9K2iluzFrS6JQcNbL8gJCiPzcoUCnhk5GeNw5z19qRZg&#10;II8fZ2VUBfOFModgE2knglj0znINUmwTbxMuxnhcREJsVXGSxHGSMkkgDq3BNJDMqQo8hkAjRGkh&#10;ncIPlYdwTyzEZOe3SnJ007GkLK6ZqzPH8qb4/NaTezwxNKqkoByQcAgIeOD0B95IgXjDpJIJInJw&#10;WeKNk4Iy4yd27dyBx8tYHnO58xGG3Zl2WMAPwcEtjPXPPp61agu5SrMEWVhlUDH5lPBOckZGNmPx&#10;zWU2mnY35U2KzxlnS4YqywbZnmXfgbhjkdVxnB68cjNLKQru0uEjiAFzcR/KS/znlyOMqufY96gx&#10;vW7MJVJhgOJSHSReD8qg5D/Pgjjp6c0sa/Z5nT7PBFIhHyNsV2XfkKw/hOX6H+971xNNGnNyu1h4&#10;uoREwZ4ZAGbYFkCuR1QZXp8rJ15xg1Z2glSXVVfyGa4gcKAqkOoLLyxDDnPqc0hDearCQKC7AOBv&#10;JJ/iU88j9abGyBQNsDyuqqyxKSrzBcMxJJ25Hbtn0rSnIwm7yHuriObM6sp2tHE0rBd20cjIOxcA&#10;ZPXp1qWIcCOKeJpTGWcyRMBvO4gZC9eAcjIPT1qFTEYpIXadvKkgaRxMyyb1bcp91yDlSSMHBBHF&#10;T4g2B5ZQYYiCJTPhSQxbJ2gAAA7e/Gcnmur2ltDNq5ZRZJFkW4aIblbYccBeQeOgGMfnToiYmhkL&#10;zxQ7Q8Sksu4bQBtYHoMZ6Y6VFD5QJJYyiSRiSy7mDNjBA9MdxVxSHaJfMeRArSO3AKYI+Ug9c4BH&#10;Ve3WkpOTuaRpe7oSbG3GEfaWLbmEKjeExkk4A4wB39KhKu0RJhkYyM7SHzSzj5AnAbOM5xt6AE4N&#10;LDKkjhofMdmmYECMIGJzj5u2MsSVzyB61OFLR4LXACuYhIZP3hJ5Jx1B56nrjitJxdh+z1IvkDRw&#10;RblMocJarcgFgedmc84AJAxxgEdKbGWn8tW3yqbhWJJ2hCSQTnI4AA6c445qdy0KL9lSOLdAo2wo&#10;yh2xgEFiTuYjPJ7tipJILiZTI26dGYtCm9V2g7hkjZ1A29Ou384UW2acisQIjofNmiSRlGUiLMVE&#10;YHAcc4GRzikVFRV8oOkfGyEylySCQxORyAOgHvVl40jWW2kiS3kWRkmCxvI42qflYHlTwWx6k+op&#10;NmxZEYqFVlRHCZJT5WB+U5xknnjnPar9mlHUwnB6oro4G7YS3lSmNo4wG3EoCOM/LntnHTrURM6g&#10;ykquy7QyE3DMSu0qygD+PIUjn296sbI1klAKf8fIQtGoV5TjjJ7j5uo6Go2CEMr/ALw7AQNoO5fm&#10;4xjPQjk+nvUcqWxz8jW5X2j90j7lXzHjd1UAZJ5OD0bIPHqapv5Cog83DCQkR3Enls4OM59ByT+N&#10;ae6Rbd53a4RiGMgW3JDP0IRF5IJHA+nOar3SxSuz2zTxeXCvm2jOruZFVsykhcnhl4Jzx9alvVWG&#10;oOWhQzHIzCOGOdLjhtzblkO1i6kheeMfkaeVjYQj9+wIP76UbiuCAVPPU5wB6CnrDJHI9puInWMK&#10;0UluyqGJbJLAYyCjZGcj05p4KOXYs9xbCVCsMTAsADk5IIwePvHA47da6qd5IIJxfvHzRZmRYlSX&#10;7KiKVVN0AYBUClmUBsgNnH4nrW1E8dx5sTMqKoQS2kdy2XVQE3I+7zMEyKNxPBxjHWsS0Zrx0ij8&#10;kxyXHlW1xcXcUSLOXZW+ZwoVUBX7xxwce+pFKfMXzXJRMLFGYy7Iu0DGc8EfN+deHJWMqlNQ0vc3&#10;redkaNImu4sTiIGaRpXJRdpBUnqAoPPHGa7TTrqVWAFxHCWDIkVzchQuCN5BByeWU+3XuK87tHUH&#10;zJWEzCRDP5ThUmTGHQYJKjOTnrkAda6jTLgiEJvuvs0bgbxGXACPuVTIDlciLdk5OQQc5rnTlfUh&#10;JOF0ev8AhfXp7drRJjEl5I6Qt9mEaQoWcMz7Uc7mEbfNk/keK+jPBni4xQTIZGXyX3Iklvl5ZOrc&#10;quSGTadvQYPUnNfHdlcZvVME0qssimKyitynlMAzFuF+XJZd24gEqAMMTXt/hvU3luvLSd1MOwyR&#10;SXRjBDKhVRjmTng9MFSTmumEk0KjKVz9T/gd47gt4ys2o2jzs4by7OdwYgG8tR0B2gAc/wB7cORi&#10;v12+C/j6LzV0/wA2Qx+Yi2xZCCE2qc8nJXAxyOOtfzu/D3xWttdWeLi6tLxonS/jkvA0qTllHywj&#10;KrHtVfvbhuJbI3EV+p3wT8c/bXtLiG8tpJ5GK3CWwPnhkIDtGQfm6hcAfKVweCK6KNR0ql0d3L7t&#10;j9noJ1ljjnQgrIARjpWipDDIryf4d+JoNZ0+MK+QVwscgw6j0P6fXGRXp65QgA5zzX2uBxEa1M5J&#10;qzuWqKOvIorvMwooooAKKKKACmOOM9wRz3p9BGRigBqtuHv3r8Rv+ClX7OyzyQ+MdLtpI9L1+6U6&#10;leWFrG88N5l5GbYykMHVQCOnA7k1+2oJQ81578WfAFj8TPAPiTwleb45NS0q4TT7uFlWWC5MbCOR&#10;GIIBDEEZ4yBUzipxszys2wdTFYVum7Tjqj+Fnx94eksJ3sru3RmZWuvs4Hm+aDMUbcucKQ8eF92B&#10;HBGfDtStLi0VrMo5i8hjI0kPmMFJwyFSQS4wM45yCBX6g/tafBO68H+Ota0C8s7WaS0F5FLbx25j&#10;Mah1+QSgciTbtKn7oiVlJLmvzj8Q2k1mk5MwiM90Iblfs2yQpG5BZi+NoMmcOODj0bn4TMML7Gt6&#10;nRk+L+tYVPZrf1PPZ8Wyyea7NFPIqwATEbRgcnP3epO32xx1rl7ywt4722MMSMzhI2lDnfIgLnBG&#10;BgAdD7tXaSQoVVbSSWRppGaFo8sJOM4BIx1B/L3rKnVSkyTxyxhQgExkLySKf7sYUsABxgZ45GMV&#10;5lR2PbcOWV2zAtfNJ437xA9xNawyKoAOAUQONrFiqgqO3zZq5a6Nb2+pJdrcRSQT2A+0Q28EpVUz&#10;IWUxlRvl5APY5ByMVnzRH7RHb+VI0iTpJBIl88ARFx0wfmO4KDjAwSDmte3ntZ4sI4kMDst2ySlg&#10;C0Y3Jgk7QAc5PPQjGcVg5N6GzUXqi55bNFBbPPO4dQZ0Rs70wchs/wAOQMc54Gfejf8AkWNpI6RJ&#10;DJCjkNFbOZHJAOAnIYkqT8o59zV0OssaxrEY1hkZWJTc7AKMHryAMnkckVNIwuhNHMpUktIghh4M&#10;W4HORjYdqtwBjkcYrWcG4XQQtfUwbDUbDVrZZLNQ7Q7hNEEEUilnKuoyASd4OSeTt74qxPLiPyom&#10;/dr5Yd2Y4XJITnH3tyd/rziuanV/Dsrm3sXu7ed90rW88SbWLZkYp97J3DGT/Ce/J6QqL23ieNXd&#10;Z4JiFEewuyqRgZByMtwD6deKqhJ2szSVGF211MqS1geaW4WTzElRRth2kxbSx3bwobPz+uCQOM1b&#10;uBFvWYWz+WUV7Z3iyyn584bHORu49DxU8zqS8eyK2WW5WMiVfMVYyuGHQbvlzg8YPNUpYvMWQt5D&#10;JIrsHEYBkLgcn5sMTjoOx7DNbyiupzvQargBF2mLZcMCxVnG7DZ5I4OVOenXFRzlY1thOUi4GNoD&#10;SSKpIULnHQNgj1zz0qlY3NzZyPB5awtHK4t4fs8bQsHQGRkDE8bi+F6rgH0ot2uHMqS75hAAst6E&#10;UqWwrANh8g/M2eOdp9RUqaWhnytses0KFvM8mPy3VRKzlgFwQrBiM7s44B/GuUv9ds7Gdle9hieS&#10;5it9xmyxcgMFCnq54wvPHPXiurdbeOOSXeSo2yOZlcKFAG4iTsMkjFZ17bpK7lvkSCMiPzEDMqA/&#10;MRkZ6lefWp5pOyRvFwtZjo5rVo7v7JFZ7ZpXaPajMpZ1zknPILEngA/Nj0qcuiupXLqYMGaVyyoq&#10;hQcsW9emO+fpVCH/AI9FEJuFZ5FV4mHlgIJFY7gMbhkYyPQc0+O5WaWfLsWkbf5YAb5C24AADg8j&#10;PTpWlrq7BRSsZOuWKKsV+Us47uJxKjXUIWMY+VinOEJV3GR/fIOelbtm8UtrB5jRrNGFIRs43jDb&#10;E9cK24A9c5qWQsxcCcsLZpFmtbK5V2ccv5TqyZUfPFJjjkdcdaAure5gW3uFVTJJIGAlKgjGCNp4&#10;VtuMnPPAFc04SKur6kscTTNcwg7omAVF3AMAeSAO3P6EjtmmRWru0m57hy0iPaLGA5LlgSrsDkDG&#10;emTkD60jsY3MshhbDK4mTJCOD8zAkAkFccfnWFD4htpdQuNPMlwb/wCUMLOwaQkAbcO5BUBQRxk4&#10;HtRCDUtQbizQ+xyxTMHmZZpHyZGQOquS/BjwMjBXJz+HHNlltJEMUge4EcgJxOMAHIYtkcfeGPT3&#10;yKjsVCFjanzhau7XYm5LFpSGIHc7jjA9R2q4lzLaq7i6kihuYlF0yllEkZdSm7nBTcgx15X2rsnJ&#10;RjZhTUUjNt4U2ROr+ZHLHFIyvcEqwGOQc9DgcDg5PvTJ4be5tAssSTRyBtlzIV2hjkZVs84Utk+l&#10;XDsuNqGAyQMoBDxh1cZJypzwCeOvB6VmpfiOf+ynWNphFEpj8vJjdiQCARkqctnHBwDWTjGerFO6&#10;1RfRh9nmYyeZFPZqwCbSxQkH5W6HgEgj1xTi8bN5cJEJYP8AaJnYtJjPUADoTtyT6ke9QFgDIIJR&#10;cW1tPJBDJDC/kSESYZwrAcbowdrYIHbk1kb5Y2mYOxgmdmSPyfLkZt5LtgHg5J4xwDzWUqdtinUb&#10;RrQsrokr5RjGuzdCSpLBgRk8EYBIwTjr2GabSBWZwWbJV0kgfcA2do4IwSCB6077Pb70hZtzgylE&#10;S53SCMMC4K54XkDLDjOBSPJhAxaVEjwScllYZwfmHup69PyNaU5WeplLmepPI0TqrPiR9ymNpZww&#10;3vwnJHH3hz/WopfKWNo5NjCRjumMuNzcjGemAR09zQzXAwn7i4ZY8MzZUFt3yqSQNpCgHuMfnT5H&#10;tshcxR4CoTKVwZMLtG0njJ79Tmibu7FK+1yteKs0Nyt3GzWwCIyiIRg5VhkuoweGyO4IzWBYRTW0&#10;zW0lpuXJIuDOHCklT865yDtcY/4FnHfpzJHayrH5jb3YHapYqxIwowcgemff1NVLho5MMZXaMM5u&#10;MSnaeAOxxgYOeO9KMU9SHJ3d2YOpF54YWjW8jnjYor3MsSLG5cAHezEHqT3Hy8jnFa1lPFPCko2x&#10;FpCkwRy4KqdxAbJ+XcSM8ZxjGKHSKezFuqOd7wtbujlXLI25QdvIHHPYgkHjrnWVte2UNxB5bR+V&#10;KzAWsYijkztYgAk/KW3E55471qnyrQuCvqXdV3vFIsLFEUA26khk3fKAuAeFPGSPSl0+cXYtsyhZ&#10;5biNbdbd2eN7hQGwh243Agjkcge9QW1/FdX4sPOR5oZNlwyXBAUFFdVKjoxUJ1GDlT0PGRE19pd3&#10;BJPC80d0EVvsc2Fjlc8scttKDCEn733gMng4O17G+h2gjDRwl5DOttKZIYo5WIQ9OflBBAHTJ4/K&#10;q7xtJJGryklggjYxYBJyNoZhxnAz6kCozMQ6O6orSSKUgnjDqWKkglejcDPPpzzSRl3aRJYNrqVd&#10;2Dhi3HJBHTocfQ0jnlpKyHkRSMI1TzPOmZyXlV2wzncu5QOQA3A9KrpeRRzKio0ap8xQxtIZI+oI&#10;2j5lJ+pww9adGyxslw8R3PH+/mSNSVbJwwXOMjPPqayNSuXs5BLKFngk8qMpjCIztt5ycnJI46ZI&#10;4xQEoNrU1Z7uC3jBP+jx7wsyyHy2DMRxjOQCSMA+oqYSXG1HSGRI5pG2xyQgOqn5WY7hz90fMB/C&#10;MVkMFlhghR1aZXDl4SS75Ri+VKnDYAOQegxTtLng8tiNzmG3PmSrvDspdS+4sRgfJkdcdBU1FzGM&#10;FrY14dnktACrBvMBLANGNxKlsEfLgJ344J71SaV9ltPFHBCRC77VUSiTCt2Ay33iQOvAx05tLsl2&#10;EO4/fK+2XLYXIJRlB6dQRms25lkgDTx77Xym3SGPJZI1IIYHdlejDPtn1op2R1qyViZJpJChO/bA&#10;oTeQxjBCsWxkfdyASc9TUzfum+0bY3UxMredIQc7t2M/3QACR6855xUauZFLlpGYugWBgpCbNxPy&#10;hfmJWReM9uc1W+2pb3DmSGH7PcsqRyC3C9GPDE+gY8EccnPQVtJXdwcbolvbVlSZllGQ0REy5245&#10;AySBgZ654OOO1ZWl3bwW722pCaZdrBLiFMqjDMhOFXcy4BQbuoZR1675VJXlynCKGhQxsWOQRgrj&#10;awXj3I5qrHblPMkea8lkiLm4E8EUWZXBI2Ko4jG4YHUheTk1UFbcEnF2sUtQF2JbOS2lmWRWl8y1&#10;UqIpFJBPmA9cKpxj7uDVtZbqKOGGVxJIhYTLFEVOwksNwxgnIXg9cZ9qdstzGxYqxlR48LExBzkY&#10;AA56np1PFIsYXbKrKixyqrbRtRshxk7kxjJB4I5I9KqUkkCbsr9SKQqhWJmAlZizhLdUMi9OjZHf&#10;vWDqWkG42NDIomjGIri7jAXcEYDpyCpbr3GfWtxLyJWdP9SzmTzYwWKMgYMcgDA+53xyfwpyq8cu&#10;ySNoy7xhjcsEUytt7k8LuJUH2FY8zvdlczTsjCsorWC2msUOoExIkULXg89zGMCNg3LOrMpOWJc5&#10;57VzniCwtlnnvXjt418hY5HMRdmZdwB5GML82D/tnsBW3rbzR2sWoafJeSXGmYks0soAX8tAWdNw&#10;Ge+M9eMAZqzq1kJrRjvjCwSlZZJ3Uh8KxHzHgKSV+YnHzHnqKxqPW9hN9TR+HmpNc6XFc6g5003L&#10;TLPOImAhYAtzGu5SxYHcwBOW64Ga9kimtlKGQRxFkBXyYwZIpCBgnecY4JxjqelfMPhm8mtdSKOp&#10;hAvGeVLa2wS2QXd2BwwO8cfezuzX0VZO91HBJJPAiLGS8Svh0wqld5B6856d/anzLnOiUXY24WmZ&#10;IfIdZTNjZOxDho2VsPgj34GetSiRjDMqybPKjUK0b4IKkZJAOQcnp14qCOVEXMbuuJAWfcOVByzY&#10;HY4/mfWnyud5Ii2ukkbS5yhZmUBsoCcYwc56Cujnuzjkm2W1Zw7Qs875ZVDlQQwJGAOeTnIz279R&#10;UgmO1Cxw7ROQ1o48tWGQPmxkEcE/7pqONHeQKkcrRxwsjjeFBcEqFy4yRzuyuOCpB4Ip0bSeaS+z&#10;mdF3OqkyAkAKrZxtBYjn171Dk2WopbFyJ1VQ8oPlhyVjDkKPfgdCMdKsLEq7A8Sg7jsIOQWZThUz&#10;nrgnr0B96ooreYkZlcD7pMswEabiAql93VeQSc9OcVKs0dz9nK+TNjKK3UnIyPm+nP41DZRMhVo1&#10;adg5YAAtjBKg7iCFJBOe/HFRvLF+/wDNzHl1jWWSbYWORtwcjB7ZPrx1qQFmdgjPIFBJgaMBFRiQ&#10;DyMAjr3PFNEhRnkOAmAyu44cccKP4jkD9OK0i0tGQ2k9SyrnYuyF4iYVLxs29gDj3x1Ap28yf6wr&#10;KvlkSSIVU7lVVUAE4BAJJ4PTpUD7QIw4uGCMVjkhl+crwTnnkHHf0pIR8gZI0byEPzICHDFgu1AR&#10;8x4H4KSSap8vLoDfMXpNxjBQlg8LBQTuLFQASfcZ69zg1MQ0RVslnCOI3Lbz04BHfoCTx0I71QYA&#10;bNhgefzWaOOdwEOMheoOTlv0zUkayxn91u82SULMZLYMXUEBgp3Dk5b6DoDWCTTIUHuywZQIhKUn&#10;ibBG5IFLKpwp6ng4HH4VdQYURXCmyCXI8yN2AZVAwckZIwcAjOc1mSXBiCp5qpJFcqGNyhDMxONr&#10;bR3HTPGcetWFj2o6yEiGaVN0k9u4Vl37OM8sDyvHfFawktmNys9C5G4uDtQvtEi7T5Ql+ZVycEc4&#10;6jmkZIoyh8xfnDFYywUFuCQozgnnpjJP0qv5jx4eSNmiaVvPiliZ2IRSoPByCNuBjg9qntpY5YLW&#10;Kc58nc0cS7YZA2dzE7QckEgHJ4J461Uop6jUubQshFK4VWxLlRiQhuAw4BXg5xj8abCJYxEVaOB4&#10;/LPm27MjhuP9rKDIzx16VXKynzd5gEflETh8gMS4A3ZPK7sbRj3+kg2syFNwn8xAsg5QBwCwznBw&#10;w/Uiq0E4NalgsAm0bDG0oZ90hBAXoR+XQY696dE4xbRrLKN1uzrNKCxJC5AJAOWJ6D2qDazmVo1Z&#10;2XLN59x5QJOFwCQfl6dAcYzg0zCxtOftEO1ZSsKiPayRjap384Y7vM5ULjgHOKm66BLSxNA8Ugj3&#10;TGRpUxBeLcBgSwJzuP3lAJA9OO1W42jURskaFZCfvfO4UYIOe3f9aqERM8eRB993t44pCiPjkLlR&#10;wcqufy71PlF4VI8GRlQxoE3HJ3dcZ5zwffFaLUzjuWPLjtpHltoornE8rQxQwmSRyvLH5hghjvC9&#10;uv4uGd22aOBpZJmDEblVRkH5FDfexke2TgVTEkES7nuPKM1wMtKmEBbairkt8zl8gADHA6k1bUoB&#10;E2PlRdm8hSVJztycfdII56+9YVF2HYchG5cfvdqymJHuNp3AgBVY5xkkcnNSIg8uPYCAuGWQNtQS&#10;DGRknAHHbjPSgO0n70tgIpDKib1wwBwrjjAAPTOanV5IvKZvLU+YwjVHchRv2xhs4GWGOMdTwaxj&#10;zX1LUA3EeXIW/eoGLDggtt5DADleQfyp0UaF1eNNjQyh5ZJIygJYMCCevBABFQtMGtpJmzFbR2sj&#10;tLEyurIRgMpAOVIB5AzkE1I5KOziRVkWZ2mkUB8JjMYbGCx5UA45/OuuDujOUU3YfEywuZFPmzRM&#10;rMHZ0d5AmDwwONy7cY4+mc17b4OsQ1rZGZ3SSExv5/nbhKr8gcegI+uR6V4tZQtf6lax2iSCG4VZ&#10;YWbU95Q/KGbbjbltyjGfm+b0r6c0O1jS2gj2sfM2KkMbbSVXoR6cYJJ7LXfS2TZzvRnRvGfLCo4K&#10;rIdp3biOABkE84LZ57E1LGJt7xzCUzeUjooQEsq/MGAA4LZB9MUodywVXs5Y8F3xLuAXBK9BlSOM&#10;/X2pkxiRd5Eir5bEHyC8ZHJLbuy5VuvGRW8pW0FYlc5HmS4aKHBVoyA65JyGyOScj6Y7VIzLiEwR&#10;rvBAkQksWbIyoHbj+dS7VQSIj7XWQ7l4BzliGxj3UimhXAVmxG6BQUVRtDY578g8n3xms7t6FTV9&#10;iXyZNzgRJnKo/lE8BckcHPPHf1pYi2RhyzsoKjYEYqcjlgevbjHSno6vLHkNFHk8NBtZgWJOCDwS&#10;NxBPYgZpFdAAkhjZnTAt41JJOWYhhjuAD+Aq4LuYxjd6jSIxvZ0DPEDtC9SwAHvxjP51NnzA+0FF&#10;Xa6DzuWLAgnbj731oLLlvKcMfMR2k5yWP3wQR29vr9URkV8RlcKu1/LG0EFgegPr/WtAmrKyHRjb&#10;5jbI3jaBU2vGzAEMSTgHkgcd+vNT8sVaIEs+DDuVnYHjO48cY4waj3bSpB/eowET+Xkg8nPHfr+l&#10;Iq7ipDkRtkR7iSoyCMlT14Hf+tJpPcILqS+USw3r86OQAxAYrgYIPrnORSMjF2DO0vAVI8AMJBuD&#10;8nrlSAB0GKY4k+bzfKUN8kKyPhGP0Az3GfpTlKbFXy2RW2lkZAzZIJO5l4yDxn24NJRS1NL2V2MT&#10;IwScg4EXkn5mAIwOvsc/WrYcPIVj3mWJ4/JRn8sEnpyffj8PSq6qr5yp3bTtYRBlPUAg9MgH8ODT&#10;mO99wZmCk7Qj5IBIDYwO2F/PilzJuyM3NvYRMuikS4QRgpJt2nhcBuByKcrvmUSvIUkjUKy/OQSB&#10;+AOPTHUU2KaN2wksipbYJkD4UgZB6cj2/lxSY8wr5JDAMCsjR7gVHQDHIOMe31quZEe0d7Mkysql&#10;WJUxg7XU48sZOMccNgEE/hS5fDPPmQrOAY4oNhK44zzhSSG5PGBimRosmWyvkzrIZGcAgEgcDnJy&#10;S3GOtTIEmc+U0f3l5OHQjd84JGCD1HOehockgvfUYxVYYyyMybwJGYYyhVc9D0zuPHpTyrk4kKsk&#10;rqV3L8oTJKjp1K9c+nFIAFX7sgAUOAGwzLkADnseuPQ0kSq0caEhF2AmMuWJ7ZJI6gE+vXNQptux&#10;qnzRJEETHBES4JYLbKCdnIHykf7R/Goo22KXbK7Qonk3EKG6HaAT0POPQnvUrRRkGNkcwrF2UEnB&#10;Hy5zwcN19vpUH72NpIkdCibA8QiRAGzngE7i2H6A9OcVoZbMtK4RGdSXAAMrkgneACchecYxx78U&#10;4ptBUny1ABmlKMxZec8fQEY96rqWhjYySqyw7tizsOScDLcZOSRgc9OKe/DkbI9jRkp8+5juznnH&#10;6Y71g7p2Rs3ZCoTvKyYI8ou0bAkAFyGySMH7o6Z96ZtKMVhlkZYgfMAlZnz8rAAg9M7eD6igbS3l&#10;xS4KwMQq8up3ANgHg9iOvQ+1PBlYAZmdGkwNu4BXKZyxAIAyPbsM5qknfUiK5tWDZYqTnyzINrN8&#10;2FbBIPPJ68VAojKoTMr5woO7gjHTbn6iplCbVZzmKSMCNSjAAYIzu7k+p6Y4prnf5m1iShVtphBC&#10;kqR+oB/KrlLlKktNCQq0ildyM4RFBJxzwOc9u2PY0uQyNs8uUBtrpvKhS2O+cKM/zGKRFXzGKttx&#10;MBsblVbJLAnuenAPGTxUZjQyIxkl5LOUkkYgkKqqACeAAvApR11Y4/CDSFWUlHk8qQlZFPBJyuOT&#10;k4HGPX0p/wBnJJxIVGGLRwEIEOOMDHTnp3x600vJHISqQoY3UglUkUCQA9ASMnd09RT1IiEjs8mV&#10;VVJkbC5djzgHGc5/Oq16GU6bbuNKIwdlAXyWCZjJAwcHBwfx9888UMikgJGER5NrkOUBOP7oGDk9&#10;c49evFOmViF80zlZHCkLhRk4HrwMjtSAxgrhwrzspLMdjqFzxjuuc/nmh3JSsrD45IGSRypAlLDy&#10;4VG5W9Vx6+3TFJIrhJdo5VHB+YMMkj+LoMso7elNi+7GzKY9yZw2CVZueo9zzjr64pEjTaokijjm&#10;ZAG3nzGJ6gEdAAORj+tOKYpOyG7mR90ewTS48rcuC3Xgn6A/lULriS3eMO5ZCVAuikbhioZiC2M4&#10;VeTkjnHUipN8cm4M64wBiI42qRzkD35z9acd7rvWPYAyhZkUFGzgkLg8cA9abTWjJTctGOVWZREJ&#10;RnygwdX+YDoSwx9OnUmqsmCBn5QMfIZOVPuc4wetWAihl3NKHXLhWYKQT1A456kc9MVS3yEb0ZJI&#10;TsCOXJYjkc8ckdfwpWE246Ij3MqxoGdvKZFZEUhWBfDBskHgA55zxUQDMpGyWNiEyVVcgbuRjPpz&#10;z/Opt/ZyRHiR1l8wAMCcYG4cgEZ4FEcYWOV9qbyitLK8eCwXjjJ+YAn7o6ZNNOw7tysRFjHmMqFy&#10;2NrodxbuOemB0qJAqCNSsbYQI8pTDlR0xjjAz7nk57VaXbtKyKY/nAClyMg4BPI6jA7jrUEYzKgR&#10;ZGRgynzn5DAgYUEY5+X6kn0qlK2hbV9B1uBETuTblkLsFwC27HC54GMHPf0qwjMoDOyqxOA33WHP&#10;15xjr3zVNQvIjCeSm75YY8upPOSBnLZz7jtV1FliaaN1j/d3AVd4wQ5BLYPpnbwOuD60pNszb5Gi&#10;RZML5CEqLcKAGwwAIGDz27/hSRszuhQkLKpKtuwwBGQVx2J9eRSIQpDjGFjUYCnAdjlzgd2KjH1P&#10;Y0K0aMEkPlAkq0bDkYJBGcZ/D2qTVSbFUYgQusoM9sPljIDgkgEnJ6Ak5xzgDvTmTqoWWT5QQquD&#10;ncPu4/iOM/8AfPPNDGRCzoJZFXGzEgC7QvRuOOcDPPT3qLCvtDQnf/Eu0OMY2gg44JB7e9VHV2Ae&#10;Dg7EeNmIJQMMhTvxg4GcZNOj4DRytHGA5IVGyEz3YkAAEHP0PNNV1LeYh2ojBAd+3LqQc8c/eK/9&#10;8+9SqMPMGwqeWhKBmI3Y+bqTg5AOe9DTQxkhjcqSShDL5fyADsox82eefzphGJB8kYIYEBEPXJAQ&#10;jGNudvI455qVWLKTG65D5iKnDspIz1IB4459KZFIGCm3fO8rsYR7gwb5jjB46kfy4qoSbdmS1qKr&#10;DewUxq0fPCkoB0znjPf8s0nzkqjlEDErA0QOcjGAckjqD29fSo497iUZm2SqnmRkjBj5JIGMjIIP&#10;4Va4mGzakgVyXy20EYHp7H171oFmQB1cFGY+btMjoyZwvoOfwqdvm+aPe3nImSvygk9wCOCAKijk&#10;SMg8BE2FVywI6KMktx8y5+p96mJUOGZGHylc7iSW/PoBkk1MpWNaa0uyEZcAR4wpwobAOOCcYORx&#10;nk96mZXQKHMQlLnEcbHAUMfUcHA/Eio0VcMkcqqUwrhEIYEqMHJJzzg/1p4lQLHnyWZmPRMEgYBA&#10;wenJ/Oo52KoJsZyQZCjyg+S6cYJAwcHgHA64ozDIZJAbV4mTchVixJ4LZIPbH86eg3kzBY0RnX/V&#10;rgsQMtz2JOf1qJCXL42HKhWCfOoH8OccDqcetVo9TFS11IJWj8mGZZOSWC7kO4kcDj3yfyGaZula&#10;U7UV97ZHy4RXAIx7dBwKm27pgTJsXzM4B+TyyeM+nuevXtUCFtvmSmTMy71gdFQRgKBt5JydzE56&#10;1m9wmQZ3qroiRguCpBJXdknHHGcg1ZaUKi7fLwyEl3+6WYknnvz+WarzRiN9zEuiE5ZyCFLHtxxg&#10;nr7GlZ3aWRVkR2IYfIcZTdkFVIAHAz045FbU9iIu2paS5Uw/vA4UwMJEnkwobjCn0zxzjpiny3Dh&#10;GYs0zsVKhQcdBkH1z/Xoao5ZJFwNql2IKYKg5HOeCTg+lPSRAW2yo2GZMmQZLAAkEfRq6LoJNs0v&#10;OCyNG6y79pcRg8sOnGev+NOEwVyRvO8Bm80AEDBIxjkcEZ+tY5YMikynzlAwrOyhefuhs5JwDyPW&#10;rBfcFZQuxlYfvfmzuwBweDxnrUylbYcFc0XuCytsTLlAmY2DBgOmAwx0I57/AKUx712kilZGmAII&#10;VFCpgDA2kEY9yPes0lnWKWLygJHVlKylCExnoAc88enNOZYVVI1iMTFgVQtghhk9jzyxP481mnZ3&#10;LaTVizHfxI0YjeQtGeAhBaNgV3NkHseM/wAOasG4ZQkY8pm3fu8oQCBzjPOPx96yHkklUAsqgsNg&#10;8wKwKlQwbngYK5P0qTcXLSBpcgqc7sbTnGMAe+Kv2tjNRuX/ALWHWQ7vmlZlL+WGc5cA8ZHTP09K&#10;mE8mVYsJVj2kQySsASPvAleRwBx+I71isWKZWRkLOSQocEKODhgOFwoPPrnBqUOd6p5jM3AVSCMD&#10;knIHQkDvxR7RvU1UUlYufairJE5LF0UB1k5duM7eeAB1NSG+BeVDxiMAEy4AAJGRxzyB+VVHDmUK&#10;yloZCEmCp8uACQcjkdD+VRNKFkjTcjAIpWEjkMoyO/I4PB9aaqtGFSF2X1uiY2VWVyM+YpdV3Ano&#10;B/EfmHT396Q3HmlvKZiocCUxuDlgMHOegHcDms4k7J8II4gwjZWJLkn5t2e5xx+NE8xRpJMIpWUM&#10;HjCsVBUEnaDnrmpdRt3QqcEnqan2xgHOGJifAjKgbxweMdTz3+lRPdITNsUHc6bJNmSDjBA74657&#10;cd6oMHLZVEyXJkUTZbGSCdh4x0Iwecn8WhBsRMuyqw3COQjgEHJwc9cfnQqj2KqU+Z6GhFenAaQP&#10;E2Rny2J5OOOOmcVJ9rkHM7Mu1gr7GyFIJxyB16DPtWS2xX3B0B83EhJAyD2JxzzjryMGmqTAAQ0S&#10;tK5/eoCEznP4DPFJzbHClyo2FvXAXMiyFkBKBgTnkEj2OR+A+tJFeFiwkLIWkZRiQghQSGzwM5PQ&#10;j0GKy97LEVDxwpGiZWRsFQzBQNxPckAY9e1LIzEJ5Q+RZHCbzkodpzxjkf4UuZiaSZs/aQfm6r0J&#10;4KrgA5PPJ6VFHOzEgo77SCfNjAUnnHTnByePcVlMru25H87fxhlLIe+Bx1AHOePWmgK6MmFAklBi&#10;QPtAG4nqMAHt6cY6VSm0apxWiNV7wElH2GPeQQ/PA6knofTHtUEV2GTZk5G13llQqCS2eB0OQCOv&#10;fNZySb/l8s7VOSjxhlG4ZAJB65PanyP5oTEqbt7CPYoYAfdz7jkj2rRTaRnJ3ZqC48yMuCrbwS3J&#10;IBGM/T61F9qkDEtHE3mALEqyEsTnkcjgY/maps7DYcujFmEshG5QcALjPb147daAAqkqgDhIx/qw&#10;cAkZAbPOfmwe2annRoknEvS3RgcjOUiB2KcBwcken3Sf51BJdPkwLGS4Vjt8rEaqCcg46kHPFQec&#10;THv8xDkgo0owAjDPPtkD3NJkk5MeFz8qpwuOBxk/eznn+tPnVrmXKuayJd4/ehBu2MA8Ql2hjweS&#10;DkEk/jSx3TBfLIEYEOSQo5GM5wB1z/M00bxhChYr824fMqtwcsAeTkjj3pnzMrjBQBlcmSMkMgOD&#10;jvzgjHbFQ5voP2WtxyXLI27YBG5JIU5B4ALE544/xpUuUDfIgcMTtK4Uk7sgc9cEk007Vfa0bblY&#10;BlA+XaPb0z0pWLL+7kJUq43s3ysCuM+46jj3FVzofIyUzPIocBW3RjdHIeCO4I9wB37mmi4Mcju6&#10;LEEyPNMylQoznKkZGPl56dagkTe8+JCZZAjSORyBxg4BxtwGHvikZRtUMEA3ACIrjAxgDGDg570R&#10;ld2Gqdi08saBmKsZFDgvIm0sSSfl44X69OaZFciTau6JhJGXLZLq0ZORgjjGMc1UVghk3xorTAKz&#10;xcYAJwCccfePP16U9Jt/J+feSyheQFxgHPcbsD/9VRLV3NCwZWCq2x8y4AdYcuAOcfQHqB64qMeW&#10;XilLM6/dMYj5RVbBA9Mg03cjEqrTn5FyWYqVIJAbJHXinFl3IX3GSQAYGVUqDkHPc43ZFTYV0OCg&#10;w7HIwAQyqmADg9O/f17VE24hnlOyR3MjeUm1lYdNoUYHTgD0ob5SG2KHKE4i+Z1QkkDaB16dailw&#10;FjQIwyTt8yLaykDrjPTdnr+VA0WQ5XeGDjYwGHGdoCk54GSMn9ai80ooaQoDwXVMYyRnGMcDnGfa&#10;oWLlQf3ioLrEaRuQT8w+mR3/ABxTwhJZRhgqFgFBYqc9SO6/40D8kBOHbYCEeQnDsTiMDk5HUdRQ&#10;xLb8MynYTGjRHJIyTle5wP6037gkGEIMYUxSgBVGOc47YPSmfujliYmxl2woJbgjPJ4HzH8zVK9w&#10;toSIHwzKcrOoEyNu2MBzkjHqF4z/ACqQyKWRhvLNu2ZHQ7eQQc5HX8xUe59rKzOcoR8rAMSeeOOM&#10;dKVgwJVyGUOSOwB2j8xyf1qSlYccnY7l1LZCAnAI4znsccZpTtiP+sxAoJIJJBPHUk1GEjXCkopI&#10;ZfL3YOMZOR6896YQ7EfIIy6gMGTcGyMhRz1B3f0oIHgqFB3gGRQwzyN2M9uuDTP9XlQRkhsLn7zn&#10;JHb1/lSSbdqZQj7x8vygTkrzx2PNBZkIdww8zywMgbV9vbrj8Krl0uA5wEcxnGdhGxnIBXgAfXt+&#10;NQbUU/IrKVjVmEa/IAcnjnj+LjvUw3KpV9nlYAGEzznGMA88Y47kVB8ikSYRgpRY9qhmLHHAOeOC&#10;eKSbWwmtB+F4DZ5AIZThyMn24NNQ4iXeirI21ZpGOWULjkc9Dz69alYhctL5qncwERffwzA+nOBj&#10;H61Hy4eQhl4dVQQElW49M56dqbk2ZuDFLBTIiIykRrk55AJI59B3/GpCikKw5MShQGHC8cYIHQ4P&#10;NMZypklGGiTDGZ13DBBBO3GcY7e9TRRs6Mk29wpQbhFsBG3kkdQcnGPRahpvY0SsrDFKqWdjkxEC&#10;YL1GFU7vfIOMH0pjFvmZwuAwWMhyCBwMnJ+8f69OacxIjDMmFUYcbskjIBzjqMZpq7Nr4QMocABV&#10;OCp5BB6cdx15qLuL1NI2JBtLbdsYkCkDnG0Ek44Hzdce2aSIfKreWY1ba5wSxBIwc5ycY5z701UJ&#10;/h8rn7pwGBZvUHnk9Kj3btjJIGjVUaB4SAz56rnPIwauLurmmi0HxkEAxSQuJNol2ttJLEZySeOn&#10;6Uz5GRijLKdxMcsPBZSD8yH3HNShUyzxytuddxjYEBsYwPbDCo0ydmQFLEBOpycE4PGAfl6UxjhI&#10;xZfnR8sACg3AjgnHPYZ/Ko8RBiAQC8YV0mYk4AxjvnkZ4p5aNsKCHYSFQoZQxJyV7DJIPH5UhYqF&#10;D8tEuNo+ZlB6jjr/APWoADEwz5kgLrvYI8RVQvQj1HJ5/DpQIhHKipFwpdkC9EGcgMx+ucD1pjzE&#10;fKGiLspKxtFxnPBPPpkfhTpFORMzKuCVVcZY/wB7gdyD+RoJckODbdm3cigEDdJuI/T6fypjbVEY&#10;yp2glAy8hsHo2OPw9PzUso3MMxnPLqCpBGBn8880hLjytoJVoyJQVGQRyMn/AA9alpbmLdtWEYD5&#10;RCEDgCFg2AM9Cpzx9acGG4llQYKltzBSw78Dqehz9aMyqu5E3KzDcSm1Rnnv3yDxTAxGGQxkEMr7&#10;/lAO4ndwPw/M0k9TSnK+gh2ENJ5YBWBlyynaBjkgHOR6HmnNLH5hD7AAucLIQSckZ9j/ACzSSAhl&#10;fyw2WGGLZKrj39/503MhLMzLjaoAkhyCT8xPHB47+oqzW5IAFZVRFjMgOFfAODlSenOcnnPeoWHl&#10;7nwNibd0QyzgDkjg+npSBWYRJIp6lgZXyxJOOQD0IApGUocqYxGmXGUzheuAB0PX8qlx0Jb7BnAB&#10;VmRzkZOCVY47ZweeaUMMBS0RnKAfMME89MH2OPSkwwYA52kLtPTB78Dkggjv2oY7CA0ZKeaoUKcN&#10;jOSc5HHGePQ1lqmMfuAAcqCBgLIvIXBB5GRwMflUXmMzLvlBBjUN++DAcDLAHkjJ/SpHLEeXvBwo&#10;JZsYI4HHOeh6+1IXEe0qsYU5Ay20gZxjn6A49+KHd6sBhyQytg/MAG8sEgn+97e1RyF8CPy33I4D&#10;bj/tHLY7Z9KRwrPgqZRJvCMTgqpOAGyecA+nPU0NtPJCq0RJVVHQY5+XscGnH4gIZmdg4GACpClH&#10;wRxnOaYSMH5NyKrGQsdwAGT0xxgAUrlAwBWNUOAFzxuP3QMdQefypp25XcGK5wrZyG6AgZPPFbpX&#10;JcbsrqCd7pG7EqDlQPlPJHB9/wCVQEyhVxsMW8s5WQcL2/HP86kAUDzAsO9QCWKgNtJyCD16k/ma&#10;hjYvjLFi4Vk+QFSvbOOwyDSdkUtEUZWYEbmdPLdYxIcEklj6445471RcSJGHyi8MHMsQLK3VfmB4&#10;UAkY9e4Oa05njGSrRyr5jYkAIUe59s9PSsieRUJt24IhT94Yyd3ckHuMcGsJWNYWuU5oEZVeRRlC&#10;xQmDaApYkggAAnBPzHnmsb4nN9k+B/jmVXMZTTrgRs7APG7RkHACnd8vIGDzk9RW4WjMrAq68g/M&#10;DsVeuTz0NcX8YpvsfwP8VrIQZNm2RYY8KofCA/MTk734A7HHbn5zO2vqk0fQ5XBVMVBeaPMPDdtF&#10;a6DpcObVCLJNjQhgvQHDd8jofU5xitpY404jG9oQflJJJZumCRxkY4PPJqhpNldwWdsjys3kbVky&#10;oV2ATJZ8HLHcQMDp9KsT/u43JlKrBlmJBJBAOST+eB61+PyrXm0fp7imrltYrZnDCEHO4shcsdwB&#10;65HbHTtTljt9ozC6Bsbnm6kDBDY3ZPOevYfSq1pFcSxo42sVWMgKSjEsCdzg/j+INTvvQKrqyyBg&#10;yLkP8pBPKj+HgjBqXO60I5WOlZIRtUkkj9wjJ0bsBkcZ4/OkXz5EJR4lyMblXcBgnPOMg8nPXpUA&#10;kd2I8t4SSjFzhQTngdfX8alDzq6xGCdH2ZIKEHHJPJ9st71mSWVUZ3PDGgUhSWZiSAcAn1OM5xT3&#10;ihLON32cwlsqykCVh0HAOSc8Z/OqEB3MJHYT7G3IMDg8qeByMgkU/IkypaR0CgGMncoBU84wep9f&#10;SrT8wLGHVMXDOoXJxEQN3B5II4xx+VUnncKUYNDKMlWYgcg4PPXuKXzJm3vsDRtINkccIBJJwSDn&#10;HXPHYU1/LcsCQ+CGaOKbAOGU8kHOORn8apztobRd1qTYWFgrR7SJAm0odoJyckD/AIFUTiRi2SZT&#10;hclvlYHnIBxkdqdGZHjJBBaM4jZSQflIBGSeTx19zUTySmTaryvuwrRYBKgDdkdxjPJPtWRMn0J2&#10;lKqnySMGQAqBnaSQW+g+Ufl61ILmFGYJhHQ4w7ZJXPcDGAeDms8RkGNmK5VAX3LsyTjJ+hPanrbz&#10;HAKsTz8yNhtuO59ff39q2ULaiUGy6t6jO4KxlhKCq5LfMFHT3AGeKotIqJIJHC7MCR0GWA75I6Zy&#10;px71G0D7HdY2lVVZViacrgA4xzxg+/ofxibe+MgIpVRJG7ZAznAHHOT1pSWhaikWijylgylXk2hk&#10;kYsVGRkY7gj+dSg7mZjHxxsVZSQzZHAB6kVUFsJgyugdWyreY4+UkdvUn9M0qoMJ5iS5UBVcyfKy&#10;k4zjt65qORlDC4DsSpKbgQhHzHBGRyefrT18t0cjarIQFi3ElsHjG0888f4UyS3Bc7EJOMsHBJ5I&#10;4XJ+XIz09qmhBLqgjj+YKu0yqpAJ5AyRhuQffBqow7gWii+YPljjkQgFo+fmKngjHqemaz2X5Asp&#10;igO4hZDIWCL0DdM9h0zVrG0/vPNcOEKtjjjHXnrgZ/GqVxEVt2DQqryIxdZADhSMkA9c9enPNXci&#10;cuiOf8FGBPD0iLbW6Ouu6mWSyszHuf7XIeVOMOdx3HuxY5xzXcB4I0YL0TO6TzTgk4xkHnGV6n1+&#10;tcH4MMkvh/AiujANe1IxmVyxY/am3DI7YAx7EZrrttw5VlXzI8Elh8wYAqBznjpznitqy95fIhXl&#10;oWvtMP7soqsxPyN5eSRnHBPOcfyp8U0Tsj4juRw4Bh3hl+o44yc+x4rPcSxjzGRZHyzYeExtjdjk&#10;AdMHHvSL/aDxvEbUAFmWVGy24HPqPp/Kudw7GijY1UnkxIBAGWFVCjyiCCST1HB4BHPTkc0qXU22&#10;OPy49u8NM+AQOOD1zjGf1rLgS/ATdC6bGbezKNobvjB6c9OalhXUWcKkcu9FIbMe8Kmcgk5757+t&#10;EVy7lF5ZrpY4yYdr5UkNAHVR6devbv096kEkiZ81mjePeJSBsUNgc7TnI7c1nL9t+Q+UmW3I2AFG&#10;OoH9e/Q9KZLDeMI/K27Su1y7ZAIwcDLcYOenvUSd2BoSTSIW8odMkLPIGwDnGTjpn26VSEjhVZ3G&#10;3Yke1pMkHKgnJPGOBj1xioJYb6NvM+02wJiZlVly7HAOD82QOv41XWO8Z9qX1psbcyyDBJAAJzzn&#10;0qoNbENNuxfW72ucPA4eUlXQZUMFPBP9329fwqWO43nmNtxYqEMjEEjAO7JyOfTFZLQGQ/vZ4m8t&#10;iJAUyoOMEYPPIKn0psiW6pm4kCMSrbShBZ8DsD1xj1pzfQbirG0JIyreY8eEK7nlTeiFhxyT3AJ9&#10;6Vbu3KGNGQq3AYKTuIHPueAfy9K5sWNnkzm5dv3jMVjRl2hc8EEc5/rWkILRB/rEceXgh3IACggd&#10;ehFYpu4lFPcvvqCI2IpoZAI1bPmB8DHTaOo+Ye9Mj1aXZsYxybgAQY8gkYJbOOmQCPY4784rTaao&#10;Kq6sChOBJksh6Hjkc9+5HtTP7VsgnlusUg2f88sKF5BHP0H51spq2pSjbY05b/O4iQB1YGTy1yxZ&#10;iQAVxnnOMVTF+FeQM06AGRSky4AwSHxkdOOn1NZv9sxyI5SWOFUx5kflhCBnBBGeuc8+3FVzqjt5&#10;UkW8sCVQeTuUEAg5BGCBnPrxWcqjW5MpW0R0keoKBlVvTJuQv/o5wx5wORjPHb0p7X0xkRvs6TPu&#10;VoZJIC6owKq3V+SAc4GOMiuNj1edHTKFAdgCSSfM3PU+nXr3xip4tTuEktxKt06FnW6fBVFCDBJD&#10;HI5HGOTnvxRCaLp7n1b8L7yRvEujLEsbJPqMboN4bzEKsMBs5yTt9B1xmv0Tm3vp9irwxkJGoJ3j&#10;GAC3zfL9enp1xX5jeA9QiW60m6lu7cI1ms687QQpwMtj7uGGTz19a/S+0u1/sizkM1sWJAWOFGcj&#10;cm7HTqASDnPQ1+HeJi9njotdUfqnDVpYHXozIdpFUgmFxIWGEVjuUZ6DOc1Es3llWSN5WkYgMrIS&#10;DkkA9h1/xq7LIM5O0D5g24/OCSBxk4IwOg6ZrJnkcjzAhTbGwdWkyVGD93GRnOBX5PJ21PpUkP8A&#10;PaJpJPNjMQCg5AX5umOTweR1qlLMgdQvl7I2GTI28g4BI5PHFV5RGGaR2DHGG3XJAwOowTz29/Wo&#10;RALj5Sj4yCV4BAPcn0/+vWTmzWMbahNfb+NsqBXYMTBlQuB3BqDghyxYxspOS5I29wBnirbQkIu/&#10;bGkZO7dEOcnHUfj14pCnl/dj4GS25yWGB+RGai9yiNElO7EzSBApBEZUEkgAZY9OOucDFVGYFpJI&#10;8yEorRxvKFLDGRjb0znr9K0AsqZDGKIcrIkjYyRgjAz/AJ5rNeR2KRtMh5JYxOyspHI2kfQe3X6V&#10;Mp20Gld2JmkGeUITJCSyyggKeAR7YPfHQ1FI7MrF8vH3EfzYQYHPPBxVdrlPvbtiYDqoYkHPHzYH&#10;PPao2f5QGuVQDlo1YksowABznqQB9axumy1BpkkjyDzMxLKSBgNMfmwMKMHgdAO3WoRIglEeIlj+&#10;VmkjZV8ts8biTyDk9vWn7AAWRJMYBZTJuCDAxj0OfSn7CWO2FFckhHLAknJ4PHb5aaTexd0RCUKp&#10;cNHAAcN5wUYHXHX1OeKGlj/gkt1mRdwDHODjrjsOTTnhV/3TBXiWR1YrLyAOM4I4znr7UqQFwhwq&#10;KVcKwYHC4AJwRxz/ADqZRuHMkSJsUgBgACqhSSQBnGT7dfypwnWHyyVyJHVC+7kHHHQ9sYqJNMTc&#10;0+y0hleQMziLczJk4AxjDYY8+5q9Db/Zl3FEWQqrMYoArkDOB059fzraCsiJT6IfDOJmkkjcleBI&#10;xlYrhTg7Rnjp+NXBC7rLGZJEJJO6ZyQTnGM+mFHA/wAacsiFXKiPoA5VssBk8N8o5+h71RnuYoVL&#10;SOQeGwxAQjB4Geh56d600MGpN6GmI4h86G3OyUgNIwJVsBe/OOR09+ahjuUkUtHJG+Qqu0cikhsA&#10;gEEcEgg9+tZYvGeIjy3XapHlSMGwvAzwcn/61UprmaVSyLMqhgFCykZYZyAc9eOnoKl1LKyF7M6I&#10;3AC8kfKxDDAbdj1GOeDmqEt/5cjYcPnIQrna4H90HjkYrEH2ksv70+WhYyYtwwK9lOORtznIHPep&#10;0VypDbDnAVwhAJ5xwayeIaYezL/9osB8s7bo9rblPAHTk++OaqvN5wJzDtCgGCflXGOcYBwASM5p&#10;ZIIyxErDLREkebsJGeBjv6etWfKt0URmNGjkUFVMSsMMucYPbH8+3NT7dvcpRSI4423N52EJBXIk&#10;6DnnkD86u+XDtLhizqh8nzQSNxJ6kDDAjNZlzrun2UQ8yYKQrgJGMgYGf4c4BOenpWBLrlzdIwgW&#10;JVfa2cMzKM85GeQR0A6HNYzqIdkdZcXkFv8AMJHyACMMVIJPueDnoa5eXUTOJjBPa/ZAhd3g3vIx&#10;BO5h2OSF9+vtnHlvJXeNgQC4BQSwlgxxgDOeOc9fXrSpdeYzia6ihiRT5jyZ2KcdGPXqP1xXP7Wx&#10;rAu+eiAKkx3OxYPIeQpbPtjqaha+iiYs04VAzFfl5XseT1FUjDcCJWeeOcKd2+2GAz55UEHjOehz&#10;j8KzmCuzyFkeOAZbcjbSvVgB6g/zqJT6mhvxXDGP5ZEViDiN3UuWyDhSDxweKoXV2Ig6SHeAp8tt&#10;5Cu2MBdx53cgVViUBUcpGxDALldxYAe/frViOS0KIBa3QkwQf325cjuQenTH4UlK7sBEpcr5ioqh&#10;jlI4Z8sQBnHXqDg5qUvICGhkeBomAIdg6tkHgkjtkn8KdHHCXlCxqpEQbFwoZy2dvGeD36VaeFyE&#10;2QyK7YaN44/MwQBncAeMAGqE9iOQTzAJFK00qxDYhTC5IH3V6ev61V80AyNJbmeNeHDR87ieOR7Z&#10;/nVwLcKI1kkf5N4ZnjypIwRnnI/rzTPsxYgTKyS5+8EIJb+6fyJ/+vVqb6ifZFZ2t9srLFBJGgBk&#10;8iTAJAHRTnB6E+uKjHzoxjilGF4LcAqTng+gzVsoqK6kOGXnymfG0Hp0+6Djt61BDOsjgQAS5B/1&#10;DF+RkkdMYwByPWm3Fk83RF6MW87MlzKU2ELlIg5zlTyNwyMf+g1DAtlC8guoLq+QgxwOsnlSKcDq&#10;SGBGcj+Hjv6w+YM4wg5Bk8/92YyemfbPWiIqcDzPs212LRmIuoXqCSDx3/KqT0uJSd9S7IdKQfLZ&#10;3ihcDP2/njknOPQdPb8KzZzCAr7DCiEefE7Bie+N3fNWpreHEbmY3EZgLSeREQjjgjaOuev1yOne&#10;1DZ6Y6PCfPVssdoO0hvXOORk8ColNvY0TT2MEXATf5qybGiViYpScnI+7g/56VbQNPkxospiT57Z&#10;JQV3Bhyc4IGOPqetLJDDCV8uMyRKPkaZ8PgdOnfOOT61IAzlABGflQ7DLggnj7x757+9EZWBq5VM&#10;bEskqlNuA6yOSMkDAznB+tXUEXljcTIrANGE5VgRkYI6gnFU2lDgTicRlRtMPkkAuP4Rg9TwPqPS&#10;p0EsUiSQS3EXkvlN+SGXdkjOOo4Pt+NdMXfQzlfYhcWvmfKi5ypkYE7SOcHnpU67EkYLH++IIkBO&#10;WBXIGM9yMfnWkNSudnkkRDyWfaRaICAT0fI+Y9evt7VB9qhabM7hQuxV8i3K4J46jqOO3pWdupBm&#10;AvK4CK07ldnmKFDRqfZiQSCc/nUp3kgsViU5CO7bAshbjI4zxnjpV27WEEBVYlSNjruyecdCAfxr&#10;NSOUOxTcQpKyF2JKkKTzjPUkfnScraF87SJ/JadTsJOeAxbcyjjIAznoRVJ2jEhWLyy0cjbI+m5h&#10;nJBHXvxV2M7G81nUMoCkGQgKcAdSeAf61FKxABuI1YAqVJgCnHPQgnA5OfzxT3I3GBgA0YMcPyYi&#10;MigAk5J5AORz3qyYd7SrLHvzBtSeGYEleckjHy8Y4qqsgbfsdZGXkrEwBIz0GevXtVpJghCBnwyB&#10;8bMKpwuV9eo/Q4pWV7ltcqKk9rJCzNIuzc/mI4HAA6dccYHI9zTBJEqFZY4gnlKcW/yq7hPfdjce&#10;T9fSp5WjkffPHNIeSHMgVcYweD9T1pmYtsaR/u8kDg4BI6AccZ6//rrOdhczbJxqKwwTQfZ7W8il&#10;iEa/aLdXkBJBzuHOewJ6AnFU5Ss8ZdDaWCY27reXao2kdQvQk45PXmo1tdQUyXCWc/2aIovnCYtG&#10;xIJAz3JCtjudjdhzGH8p0UtCQxIKRgIQD8wOO/BHPPWoNVe2pbkt5Gj8xWt5CigkrIqttONu0dW/&#10;Dpgmq0TvDIpWRVuVbZLFHgDPBwVzgd+cfSoNwmEWJNjNgIYjwxyeF+mfxwKGV8F2ZQgBJZJfmRe3&#10;QdeR+BraK0GbCrFqWw3Wo2NrdTMHeI2X2dXYk5C4+XbkN8oPA6jpTRa2cUqxS6lZx72IVwhIjXAy&#10;SBk457etZcW8lDyIpExyQq9uOv8APjinxjBVf3ag4J2KQS24HAcHHVc/WlKXKZyt0Le1i6QrJG7M&#10;4EU00ewOSenPAIPGffmoJLO/t/LlvImSFgwjeDAV5MjIChjxz3FOeUyRureSynaI3WNTycEgnd2G&#10;aqK0cMgIkPmRkk5Y5AYjBPOOD396FO+5mG3y5Fba+1mUKJXPyk8j8+eferBltDIMRR+YrIxlUkIS&#10;uOozz3zn1pxnLIFadmU7hFvDZZvTOOpC1Tj+bBECvFGzBF8otJG2ME8dRj+dO8Rk6rtJUvFGdoyw&#10;4AODz6nk9z3NPlVUhkbzvOkeIqApXORgHO7pwT054qMnJRo7iM52mVI4C2GPUZPTnrjpUytbtGVe&#10;BHY5HkNcbWzgA98Ht+fvSjvc0UkZrMch2eONlbIEkm04A6cHk54qRHlM0EqNLG8e1gUJVgeRhWGM&#10;EDPPv1qTYpCNFFsiChhGCZCOct8w7EfzqZEhdQnmDDkGIStkD1z61Zk9Xciknm8yPe0jyowD/aJi&#10;jKAMYHPGKij3ldomKZ2KqfedeBwRngHHWpTzJGSrMrYMrQRDDYIPXPUY6/h7UitGR++hAkO0oLYs&#10;MsAOcZJzkZYUAQqwZ5thdsuSc8nPHRQeOn1qU2sgCvHbybQpk3xx+WACfmJA644yfx55pDuYyApj&#10;vKIFyp5549QR29afF9nbb589xE7gNGEjMoU+hGeBjP4/WseaVyuRkDgYU4iaUDCv5YLAkZ7de9RB&#10;1dRhyFbayFI9yMfTjpj2rRaAwlTb3cbSNHnypIgNo4K9T1yf5c9qWSFmaF9RlSF7hE8iS22xxsD/&#10;AHsHauACMnoRzyK2SuXyK2pTjONrENnDqgJ3AKPQdhgD6VVi8rzHI2eaQBsdDtEgGePU4B4Har6w&#10;zWrmWO5t5G2lSFCsSjc/MOgGO4qAsbiVPtUKxSRrtURyiIggnG5lHHXr+FDXRkLSQ2N4yHCeXuiw&#10;VcH5CcAZBzyMZ4HuasTw30lsJYlchApLx4Uqwxghs8888c8VSuAN6ljyqMqh3LbMjg46AYHIPc05&#10;rmTyoxazNBvdVATIRhwckA+oz+FTJ22NtyaCf7OzRXFp9qR2VGeR2bIGDgAtwcDBPfNVmdwmTJHG&#10;hI2vu4H1Hrk9qbIzFQ7iaNS4aJpCG2kDJyO3Y+/T1pUabIYt5cbHEhVS+Dkc4/LApoBjjcqh2EuC&#10;HQwScBf4ScnkY5qKTfvYK6ncQJAXzgkcfQk+ntWr9ntpjhb2BX2KW+QlmOflwQcev1qtLGkJ2F4r&#10;pZolMbWzBSDtBwc56FufypiTuIn7zfCvJClUj80A4IA79z6+1Ps5khJhmt0uIEQI4WUZJyOAw6bT&#10;nP5dqgMqASSeWIdpIjnQliSFUYO4nHIY5464FTvPNciGOV4jIpLYg2xFj36dQeOvA59aXMjOS1uh&#10;1wluQX8qbzdu+aIrllHQYwx3f59areUI0dmaV43JV1HKjaQeAOQBkfX86leOTEjEz7NjNEFUEg5y&#10;VJHsaci73dRFKVAIDkE7myQ2Ppg5phF8rsyBin3GICMGB+bbkBeo5PbNR+UwUNCizpuHlyhSwUDg&#10;nHU8Z6djnmnSoqN2GxdxfyyQi9MnPVSAaSF95ieIo0G9VdigKqAeQDkdj+GKpN7FuaIBEquxYqd2&#10;MAMNynOeufUgY7U5DubBIhDSOEcsCpIwfmx0yGp8au+UDRE7Q0kUpVCo3DcQCfm57c+vSoA5QbpL&#10;i1cggCSOHA39wcngAZ4pttME1JDnCJlvN81FRizR5UgDHTnkfT61JBdOm+OIxSKpXzFeAMjHJGMH&#10;rzU8EiF2D6fHNMNmyeUsFYnHABODjGemefygYKzlUht4VbGUjZiwJPueOP581cZcxE9xWvJT5bfL&#10;bqgAeVVVG2E5wcfeXcasHVL+VSz3EkjMCC+csxHCkZHTA/LpWbGsboimdUMExDhZMjbkZ/iyOh9f&#10;SpVBYnzfkUxhg5xtZCCQQRyOvc9BRZ3uQWJo7+dnSX7RJMuVLOpVxjt7EYA68cVjvFLG6q0cmwgN&#10;EChDMxyeCT2x/OtYecoVftExRWJjZcMQTznjt/hzSPEZPLZBJIzZOWRuDz7cjFNvQFcx4lGUjlVA&#10;FkPlMQo2Z4Jxn1Yjj+tWQjsylmCgliM8bh0XGevHP40pKAeS0RBj4jbGSRg5IAHTp3qQy/LEp3tI&#10;ztgSxYXJx054HWojFM05vdIlt0AZJjKI0ZQS8m7eQB33dOVP6GrcUMUhAyYW2lQXbBYjPoOTk4z7&#10;88UIzqMgSNGz7d2wBFAHPUnPTp7A04M7ShEDnYSZULgZzggDPfmrsiLt6kHlCJuJI9i7ArRycgcc&#10;cnI6U9lwhLI8kbhXdVBJBIPO3PHHGe9RzvFHwFzIVDCOSPJDkDrzx/Fz7U1pYyEkW5jVdzB1jPVs&#10;EkEj6g1M43VwbuPUI7W+dn7mQunzABSwx07DDHn61WP2hh5hBSUoFkVWUsDjr7jJ/nVhCjNGrSSR&#10;h5QAyguCOCSBkZGM/l70eXIQjMsW0MQkiwbSTgfxA/N16dKmMbsQryKDI0KvINoycAEHIyBx1/wq&#10;sxIcRnzVVWL4ljBJTOT6dARVhS8IVVkEqZZhIqYO7jGN3OKUvMdqu6zMWDrlQCPrzyMdvaqm7Kw0&#10;QHMiuN6K20BkMuHVsZwQD7498g05NgVBgtBG5IMeSwOADjnnv+PNLu3sjhYwOoZl5GQMZ9eeg96r&#10;PKvEYPVpPNCrjnPA46HJ696wk2jVO2g6a0XG4XRVWwxMicHnaMA+5A49OlRwNMoWT9y0LD5mZflU&#10;gkdD1/rTTIXYtnbtYrGuMAjGMnrznPPHamJKsYCxgBgAi87+RjHU8jGff1qjNybLM7twxe13O3lk&#10;yIQATz93+Ln+dV9z+Ysi7Yn2IXa46Ejdnp9R0NPe6aNQtwq7g6hl4TYu4EHryMgdKqzPGbVnZnMT&#10;DcY2k+8pwMZ9OQaLNi0sTSn5j5iMViRW3QzLuRcklmIOcYPGeetc1qi/Ihdd8Qh/fb2DKMgMpI7r&#10;g/rW7PDaSOEXV7aDfGwjjnRijEABTnvnnAIHTrzWJexW0aSG5uboqymRLi2XflcjorEEHGcDpx1o&#10;0Jk7K58q/Eu42R2lqLjyg8rY8yIZI2k8ED5W+7yeO3evOLJiqh90jzR7SsT/ADyISRwOxzgcfSup&#10;+Jbeb4i8uN5oba3gUql5LuGW4bIBXI5OD9OvfmrOVCCxlSFY5EeTa28gjB+fBwBgEdef1r+uuBcI&#10;qfDdBvqrn4RxVWVXOJvsdJZBDHIFcgq7KwVeQQScZwDjnp2rsgmERV3KJViWUz5OGwNzcH9R0965&#10;m2hVnaB03yBT5sL/AMKtxsAHTp175rq7Y+uQwYhPnwDkZ4984HPpX3cYrc+ebSRY3ghy+7bwFBOS&#10;ASBjIxzg9alCKdiZWMsrFSF5ZlwegOMYOcVCSBNjzCxRVKbWBYD3HdfTvzVhRGcxk78KTgyZbPfc&#10;D17cD09K2UO5i23uTsEDsQhAcAAKm5yfQ5POP8mp4yuNxC44DEx5Ibhh054B6ehpi7Vy33pABtVW&#10;JJfqABnrgnp1pUyE3ln+8DIHJJwckZxwBmtYxtojKa6iZz5kyRxpt3n5W6gcDkjjmpA4IilR9rsY&#10;8fvNoQcEd+vSky2WWSPJUFTHINrM3pj0I705XwUAmjjAjbzCv3OOBjIzjPGOxI7VaST1HtEljQQp&#10;tRGkxgFSxUAZPCgjk+vP+FWo13ZRnVCZcNtBIJODnk4zjI9QaowAxqVV7hvMkPzQx5AIPzZzzjGa&#10;tK4ZmjVNjKqAF2Lh1AwSpJz7n1z+WlkUmmSxuCrBcbWOZBNMNygkdMd+Rx/WplO4OEbynIZS1zuI&#10;cK3zDPoRnBPqDSfeCtJviiTkGU4LDgAnB6detWEDoCjF5kBJKoFY59CD17cD0pmTs3YaEWGEBJHE&#10;e0hQsjLuQYxknr2yT9atKYzykoQSbSXLZXHouBgY4/OmmLerAMFDEgF3IG84468emDVomLMgXKsV&#10;dYgz7gSAD9zocZFArNEgKncxEnkqS6xhdzHOSeR944qdHIG52IwrrKSCApHTg9eADx2+tRrtUFYm&#10;kjTayJG0fQnJ3F8egJ49Ksw7iS4yZBg5IAUDjJ2jjHPJrRSSRnKVtC5boGCkZB4CquWOOTwcdcdq&#10;07bdIozDljlSzPtbbgjJ44GR+vFU4I9x24lKDcrMMbsKp7+mOPzq4ltA0UkbqxSVN0okUsknAGMc&#10;8kAAA+laRkZGsHAeCJ1MnLBUPAJ5GOR1zxxWtasBEERV3JKwMkSgq2QMY4+Ug7snpzWbawZA2+Uj&#10;bXWUkeXh3cHCn1yW6Z61vxxjY0gklwFx+8YkYXA/IgdPeq5tbhvoixEjrPDKHZRCWVyzDaTjndz6&#10;kflWvax7QipIx8p1ZyjcNyMAZPAyO/UZHSs+GIKRK6sHSPKtJHn6gDPX8c8Vt24DAD93GoYjyiwy&#10;WGMDI/oKtTu7DtY1rVclgFR2wp/eDlMDr9Mnj+daNmrPJk2oEZQh3UgFwMdMf3jz9KoW8e4IRFIQ&#10;JFZvNkZmPYjBPAwOnv61s26AuWaNQglMZzGCQzDIz9eRj3qZJ7iNuGMI7I25MvGoMhyhJ4UA9ucj&#10;3rat8BAxCvhjs2PnB4yOO/Tis61CSpIPkAfau6SQAHOMEe2TjPsa2EAJ3eaPnIA8uQAMRyRweOcV&#10;BlNpsvRfICokaNdqE7bInADZzwOc9+vT87yKxZVEecnHK5YgKcMp6gDkfjVaKPMZYu7AknYQowSe&#10;mAMk8+taZUkpheGYADIBHbJP5j8KCoPQlQkCMbcAYXhCDjH8zj9RWkgfduRdsiOQgKgEt1GD2HXr&#10;VKB1ZlHLohOVDbcgYz0/nV5M7ivyhkUMZZMAbeccegOK2i7osnhRdsbhzJEq796EEspwVI5GQdwx&#10;9RVmL51cKfmRiAZUUneo57dME9KgjYcmMsUc/wCtDg4OBkHPQ/4VeRW35jyFjIG3cACpwcHHUjOf&#10;w9qoCTGAwThnJBPmFTk9Oo9e3vVkZd/LlVWyi5XO4ZyBg56g4qEKuAWBeGRBlSm9SvXkn+EjOfrV&#10;yN8Fo3VvL3HYdocA5zjt0osiWk9y3ErHGfkZo2DKvUqT05GMjAPtmnRsw6KSwCFyCdzknBABOBgD&#10;J/GoFGQpdgU2lZj90sx4GD6+mKtxR4+UszYZVJ+8CcDrnt9KDJK7syWNgSTuGzcQ53A5PHDAcA9P&#10;yqYZU4VuDJuOwZIB5FNxtYtvyXOSSfu4XGPpwPxNOJyVJzIrEqQy7SD259KaVxDwgXbwDtJVSScn&#10;HTk9cc1MiECMEGJSgAZ2JwRgA5PXgHmlRgS5YHaSpjDDaQOMjjrzn86UbSImKsShfYU5RWII7nk4&#10;zWy2NIWtqTRMZQW2sThwxhXLbVH3vYYyeOlOaUnKGaMEMFLBsM4OOAQeCef0qBt5TbnLAAglAqqC&#10;OpA+v86l3KFcuvlqQMHABA6HtwBx+lDNCtKQhYDZGGBBKYIA4GSO56Csa4uGhEjs+SqMcgkKUJyT&#10;t9OB+XFaMk25A7sNroMiPHltHzjbx3G3NYmoyuoQOrbgo3spBC9CMjOfpjvmuabshpXOW1e58h5V&#10;T5SI3GxZOCcAg89uM14r4vvfstoZ2nnVIWURiNgzGLncTkfeBYEflXq2sSORI/moCEcrmQlQAO4H&#10;XoOPU181fELWY9O0i8munktUtLJpL94l3GJIgGODg4O4YXPdhmvHx9S1JnpYGhKrVUV1PyK/ab12&#10;bxN8VZ9PS6t7mPwxE0UbW8OwKJOWRf4gcKgywzuVuzEnitH0mFWtWmG2NIgwecyLCwPBAJP+y43e&#10;xxXFX+oza/4l1PX7uV5o9Qune2mmBZmG8ojFyMyrtU4OOwwa9s0q0ZJrcRbfLVUCDesjNIASfu9T&#10;zk46gfhX83cZ5p7fMbLZH9EZRh/qeAjB7naacgSFhGk0jlY1SAYJiyQDuViMgLuOPQcDpX0f8HdB&#10;uNRv7e3tkJk+0KzzuAITGQoLH5jtGeueeQO1eNaTp0clz5MdvcBFdG2SkSsx3AkE54yAV56jp7/X&#10;fwt0trCwOrFYh5m0RNayAIxKkkrgYbAc5Ge+RmvzrE1VUZ3N3dz0rUHw7r5MiiIshRpd3yYyoGO+&#10;P51lSMWCRcITMyqNu1SNuQPXPPIP51ZnmeScnlo96rHujALgjGMjjrkY7Y71lmVXdZVuo5IAHZXj&#10;YbMn5cg856YOPSvOUUnoS2KxIAJ89njJWQNHujUcEEAnke3oBg1HmQPEquuNuZNobccY5BJ4JOf5&#10;VGysVEs7K8gJEZyVUAjGB7bfTualUs/O1zuH3hHndkngduxqrvYmdyAorMSMg4AIGAyk9x2BOaVG&#10;aMbjEjGPaVkB3M0fUhecg4wOc9TUmVBXIdUxnEuRkE8cjqMd6rzKCgdk2sXRVlZQxTGSc98fjTjG&#10;71COquxQX+UbjuwWCmPblWycHHQ8dfbNIgAKBSI1b74SMsD1PP485p+0xsnmyOUDOUPAKnGD7kYz&#10;imhZItqvh5RkfMuGKjIyc9un505x1uhytYfGE+cgkK0rDDqcqeOpzx9aeYyqwO0QeSJGImjQqCx4&#10;wQTy2M80gRUJZUO3cjFt+SOMnPPbPSrCYZyrJL5bxsclQ4DKRgHJ4J3HBA7VpTlYxK+1kIly5AVV&#10;PmHKALkbjnrnPNTxrHGq5dl8udjsll3Pu9FHX0Az17UM2xizNFGqszYdSDnJHynuCKjygEkr4Kqx&#10;Zx5odt2BjA+hFbTWlyXJIkw4QqyxlFYb9imLI4bPByOc8VUQj5nhYNlGGTJ0PLAHA45Pp6dakE0j&#10;Bnzt/eAKYQwcDdtyc9OgwRTFj8uPeXG+MKpIGMRjpux2wfxP0rSCbVkLS1xgAuCmGVhvX542ITIO&#10;T069z+FeK/HLX5tG8JT2ltMWkubOZdt+QBEGjyXVDndyvCjr0PSvaEi3IvyGWOYBJdrFC4UFgAxB&#10;AIPOcYHNfFvxt8QnWtft9NiEipbWyrewhFeNgxKqdxxjJGSBnGPevufDnJamY8SU29Yp6nxvF2P+&#10;o5XKUXaTPJ9LVpWkVJjI88rkEkllLDIJbnK+hC8Y7549Q06ymdYYv337tGIRyBndjBbJzgnOB045&#10;rgdFhMV3Zx7cfaLhUaVcFiC2Nq5HCngZ7bhXr3h+EYWQyJII33RnJCZJ5VSDz1xk5A/Kv7OjSVKK&#10;S2P5xhOcneW7O0s4LeDaihRlWciRgAw4GWx1znGf5VcihiHlo4LI+VKeWSGyCW+n+RU1sdm2CSSX&#10;yFxthil2oCQCeP4hlQfyqYMDJG6vJIQ23cIiSeehIHBAHWumK1Lk3uI0CyHEavGXIadlhJDqSGds&#10;L143YJ7n0pqxlFKiMspVdzDKknjPfk7uPxq4xjZZEKEk5MTTkvmPdgnA6jrg9eaa0gCKRmYjdGGB&#10;2kAcEjJyceo5OeK1tfU5yurbYlJRv3dumA7ZG4Hpn+I4659anjKwxqhTcZId4hXhRuyCct0ByenQ&#10;9KZKiLlixkXJV8sFULgFc/hx+VQI8jY+cwGQgJETkBQQfmIODu4wPUZrSCV9QGyNtVWkJkZXLyHO&#10;GDNzz789vU1XkZBhHCgEL5YUjDFucHHXg9Tn07VZAchcuZwCUYKoZj0GCSeDjPPt61WPLpuUBViU&#10;5RQhC89WHU4/OnN3ZrDa42Q7cmNo5UiKqrljtYZAyCevCj6ZNVxsAeVgqtjAVRkEdPlGOuOck+tS&#10;gBjsMgQCFnPlkqo4+VunGdvQ9MetUHxE+1pJAiugjBTBHyjj3XLY+tZvYUpNMnLRllmZYtgkO9wu&#10;CpDc8enXjpzUWYywZGBjkA2ruOST/CM8HgdKrmdUbzQJfKijJlk8okk/3RjqAAOMdRSosQTax3YY&#10;HMp3HIyBgkc8f45rAaqu1mOmRWO4s2UYMWjxlclugOO56entTFlCojAjYEXMjN8gHTBJPI7fjTCR&#10;MGt5FHmuPnj8rKlO2CT689eKgaPeCZIkeSHJdI1yFT6A89M/j0zUSWmhPM3LQllQRCM/ulCxtteS&#10;bgZGMAc55KjH1qm4USAFSwETZIbaUXgggZ46HJHp71oHbKF3ysGR2XzHJLA4Kr/D0IGB9RWbPaBu&#10;XBb5cgsNoAyS2ABnHOMHoBVR1WppZXuIz5K5mcjywcqBs3dGwPUY7ntWdeXCjadwllhLNFHHGGZW&#10;29h3OCTz1zV6VHzFNGEdwoLRqdgLADb1ODn5j05zyapyZUBfnBYABJGAJPVicewGM9PzqatkddPQ&#10;ynljX5STthkZfJ3ZJKsQ3BGemePUVTO0zYQrmXksBwxwcAr2yOozVwjzi+wbGyA0jxbgxAJPbkYH&#10;OPQ1hyNGhZXgkY3SOz5l3kkgDGWbj5ScY6YPHNeVXhfVHbF3VzbtZWdSrCE7CYyiurL0BIKg9Oeh&#10;HY1ZEgZZR5YZFwZJUbAK889DkZIGOtVfNV0ilV2UtkOkUTHnbkkgD5RxwR34AwaXeQGwd3ysQ5lV&#10;1UDHOCcnIPGOTRR0WpE073GTI7nMYQybsNj5icdACCORnofWqqsm8K6wKGLIBKcu2QBkMT6E8VON&#10;yRlWEkZYqFXaudwXfgEZDEE4yemPpUHnmS4ysW7y943OiyLEPlzyRnODjOMVqp++RZmgzq+1dzKr&#10;Rpt3uZDvwM8Z6cZ7cYqLzopRDEvzO0rs0kZcjPy84zwMr29fenGSJ5GMbeWsMjJCqkHCFs7SxwM5&#10;Y/hxSoiv5UqSOPMCARLHlffPoef0Fdl04kOKZGpjyjII1ONxWGMCMt1ZiRnglvwz3pw8pvMjKiSF&#10;n2GMHJBbAGc+mQe3BxS4jRFGHiYIBkowJB6duhKj6YqHABEpB3eYArrygUc9vx5P5dDS6mMoK466&#10;wkZRHA2QvnbATgcFjgH1AJ9PpUCRiD92Qm+VhGZGPzg7ckknoPp6invMgSTziVY5CbW25JHHHOR7&#10;VHhVPzMCDMoj2ncoGSMhmGRnPP070SUWFrkl3GrCZZg4RkZHBwGKEY5PUHBI455qmJAAP3Y+Z2Ij&#10;I2NwxwfbgfiKtSM7KD5YDO52vK2RjjDcHJHX34qqJIAFlhKEh0PmJ8ysMEAgnjrz9AQKFoDQplLO&#10;GKvzKCEaXGUABB45554NK0kqji32hIlMkySEKCowPlYkjOTxUR3gYcq+1Wwnm7SMgjhAuOSFHX8e&#10;OUGGZ4ZAxYMW2op+ZOTzxzg110qqtZmEk0yvKXaRSpAdnVm2qBkcHcQDzx/KmL5YATevlyMAsznJ&#10;JJGMY/L8BTpBEZgjmItgozOuCFI2sxOOMDOcfzo3rlWV4yMBlZeVAzxk984J/L2rOok9UawukPib&#10;aImdVUK4dpC+4MwOCMnvx6980yVnb/WttRZW2nc24qxwwI+q8HnuM0rRk4IEIRiqyZIZlGSdwHYH&#10;0/Co3Cq6DACAgZcgAehKj3Oe3XNYqLYVJOwpQCQxyhXSLIZYplZtrrkbSOASD9RzXMeItM+1WYf7&#10;OHeLanyDCgHJZeoIUrwee+a6lyXXynaNwTKohgk3M6jHX+6cYGPemTsoJVVhfKEFWYPGFYHHBH3g&#10;PXkEV0UlY55RueYeCNVhQHQpTNFLpkcUqILYlBG7MFAduGAKsuAcjaCeCK9PhR5imYYd7YPmJLtZ&#10;WYEHjGCBxznvXivigvpGrabq4e7n+yzu81laJlp7b5TIiI5C5KqQSemeCM8+qaFqUOp6ZZ3sU9uk&#10;EltE0kO8YR2IA2sQCVJJx1+7x3rSUbq46cuV2ZuxPD5aTQSLPb3QElnMHEkbq3zKVYDBHPUeoqaQ&#10;IzSjzIN5lKogbDjBBZuvI57D25qs58ll8x2LsSkKsTtGOTwRznjp7U8TsjQxyyCUttU7dqIvzLyw&#10;zxjOK5nFvVmsopixAbFmAQKmZYmblDwcZXkHg859asOse51EOxZs73Hygk+2Bxz29ahkwjlFwM4M&#10;ayXAYlQCcEAZJAKjPcH1puYtzOjMyB3jleOYMAMElj2A59iO9aR0FytK7HLhT5rFgE2YYhQgXsAQ&#10;eoDHNSwSCMBtySyRkrMYZUOw8NgdwfmAwfWoUPno6hyIxL9wRFAqZG35g3oPofSpoxJgbiWI3GUo&#10;x2gjAB6e2OPWt42sQOCFFdmuCrbA+FjLMAPmAwvU4ABA7ilUbXfe2yZdplIba42884OPTNTYhyig&#10;uoDZjUyEkZUDgE9wp68dfeonC7iFfY5dixkw0boQp5XPy8tjHtnvVW0uTK61Q5ZHRoZHmiRd+5WH&#10;JZVBIwMckHBP0qcTPIGaOaYJJtKRkjGcBsg9sj9RmqxC7I/mVV8wHzQCxAxk7tx6cHBGPyqa2BKP&#10;s2yhSGwBjAIA2g57MaV1excZWNnLpAJ5FZN6O7BgAVDHJB5xjp7DPFWI3/1ZiZRGkokG1gcMMZJH&#10;XgkcHrVLftjZmcKpcpFNI+xmYsAAM992MA9aesuJUSXID5AkaLBZhx168YpiZZTaPs5fcFUIM5yS&#10;AW2nnqcjuandpQGWII8bRMqKVYru7jnr06+/558NwrKpWRtssS+S0TKQ4PzbRjPyg88dSQfaraSE&#10;AkrJuWUlYkRSrEsvQZAIA3Z6YoWuhCai7MR5fNRmj3M5QMkUgG9SAOiqSfTHqc4qwWn80xxKwYwg&#10;o54JJyB14AJBz9KqmSOWTy/LDhgzzr5bZbbjoQeR16c8dqemxZiIm3wgymN1JCMcDjB5Y53duwqv&#10;gd2JyUkSs5lUsiOWQyYUz4UnB4yB+AyO9R/fbcF3Sb8bgu3aRz+BI4yPQUg3u0JPzKEAO5ct5noA&#10;fQfyqONh5iuwAKRDcgO51c5AOBwTtzyOBupTqpaGTdloTw7fMZGKyh5crsJwpHOMA/LgA81bV3aR&#10;giyruZWAEh2sSAD17DAOBwfTPWlMxLnyd7mONHEgtwxII5OM465we/eraCLP77cW2kIfPKgNkMWx&#10;kDgDqffFKnXs7WJ50h4iTZEymaQI52M+Cd3PU44Hamw+YXdY5x5bHC7Rkh+pyB14HQ1NAqyxNHJI&#10;0oKAMUwoJIHoeOp/LikaIKEbeFEcjFQGwRn5Rnjg4/nXbGpGaugVpashYh1m2n7x8xW8osMZbBxj&#10;jIU9PpT0UD92ThnjYOJASmGHI9RgY6dBUbBgA0mGCMA1wtuSUADEnrz24yOtMjfYkzP5gRo0HySE&#10;qSQCenTBHXpVJ22JfItDSJLMAIRFGXAGJiwYHIOBjIPsOuatKdoZJIfMRcgKUOWIPAC9TwevvWKJ&#10;s7JWhcB8edAZiCsmOMsMhcheg6ZzWi0iRBow+5gHV32K3lg7SqsucgDJ7dxTdiLp7D5VLNgymNty&#10;tFui3KPXOD02/l71LABHLIrZaOZh8yXIZSOCDwflPIHAzxz0qudwdHjeVkWQuPMcAJnHQ9Sc49sA&#10;+tTRfOyoI1EyTLv2tsYAk4JxjJwpPP8A+sTS3E2+hFcmVmhUM3lPcAkGUgFvunrxkYGT2FQeXIyc&#10;IZCsyg+WoYICCFDNjpluvrj8bUkhlTEkqowkRQuBvJ4J288g5PX05pnksHZdkxlSV2CRA7gq9cg8&#10;5wOfTFXyJkqD5rmPPFs8qPzHT5m2ztJkEnOOo69PyFP3II/NM5KlMKQoKKfTj7x56/SrM2FhulbZ&#10;I5ChXRQGVHALZJJAx1HHr1HSBNoO0ssylmYrHKAAxXKnaOMD0H1rNxszojBLcWN02JC8sTI7Krog&#10;+dm4zyPmHJBx2pssStIBgxDzWIk2by3yjklScDJIGPU9qfB5YlSCBZYmmY+eZpFBJLjJzwAp4HPA&#10;x70kbsz5JlMixlgI8IUUYByO6jcAMZ59qVlJakuydiHCxswjQ+XG37vchkBwpGcEcgjdgH1+lTIB&#10;iP5EkMMjlQ2UcEjCj2wCwwahluAucxlXV2MRkJw6qOcgA5HHQ4/WnQuHUGPEmHkkdsbgqsMFtp+7&#10;169c4xVRjbVDck0NmEEfkOdmZMLAZImbeo4PTr17+ufauO8QXtxNd2vh+zjSJbprj+2L6Z3CKFEZ&#10;WFlU/MrHzNwxyCQemG39R1C2061e8uZGKQxAzxZCEjCliCSQTktjHOO2a5zTtOe4vhd3dzebo2Et&#10;vF9mVIpCSPlKk5ChSrZGCSB15rqjO2xz3TmdjpMSIhhULvkCkxJclskHAY7uh4P41awpWJQ2CVJI&#10;kYBguOWIzzyRn3OT3qOCFpXLI0yvGgcsG2kKNowWznBbjP0qzEHKsSzBQgJikhDKrrn5gRz3PfpW&#10;UqrexqveVmMWPfs2tP8Au5AxKMfmPQ8ngjj+X0p6o0g5kQAEKo2KGDjnPP8AFhj196m8mNTCh81G&#10;K+b5LHYVQgq3GOQWOVPpxyaJI5HD+ackbdqm2ULhQ3DDHT5gQe2KxbbJslsIjRuSIz/qVVy0ShsA&#10;/wCyeRwwz9aSIMYZ0DXKtMWZGyAIS2exHfbgemKiRY5WWRGEmXHlPMrAq3IYYzyPTt34qRVYl5sL&#10;klVKQqshOAO4JyRnOR6Vso9S4e8WExL5kgVWVN4+ckMxx0CBclufToQelTuzwMiwNvl+0OIpTlCH&#10;GVD4Kgjt+dNDkAMcFUR3HHTc3yrggZOM5zxVl7UJkKTcAyODIw4EYUHoTxznI7YHJqjKpFjY4/3Z&#10;ZbdBMsbBZBAOQCzZJA4GSev9akleNFPzSJbpv+WYAxqOSxZhyBksT9aqmACJ4UAKvukiw2wh2xuI&#10;IPBBP6+tXyYpIGb5kEXPnOq5UbQcDBJAJLEZHPJ54oMbO+g22nX7LGZSBhWChMAgAZUdDxjGD35r&#10;RAZmEqx7gzNK2IlL+ZgqN3HJ2sw56YHfGMxBulT5nhDoBFIY96HJBJx3OM1swIZDE4AjkWV8mPLA&#10;AdCSBzxjr64pJp7FOPVllV8ofvJJBGLnDSLEQGQMQNpwMrxjd7U6OQiV45WX92zKeGYqXwQBjquB&#10;wO3FQyl4nj+d44wwVQUARTuHPbPGRzxz1qaMRxgvGQqCQNJneCq8E5w3J+XAzn2reLVjnkrPQt5V&#10;kKw+YqICVdYwFYYOeCOVyQc8Z69KZO3l27GSNUKOoDKuNw3Ag7hyRz+ZNVkmj3rueNhhgQC+5QRg&#10;7iSankZSu9ZRhmQKHG3aTjjg89cYrTmVrMuLkkZ0e2JRJLu2LGWlMihiuc54HQAY4pVLMFjikgG5&#10;huKptw+QCPUDnkD0xzxU8wZkl2tCrxxqEdHYggkYyM9AP1zUTCFpYpNqb5XVTG6EkgZJZcDGVwuQ&#10;exrKdSKdzVSa2K8kWVEv2eGSUMzeapCyE4z2Hrjr/wDWqOGWV4liaIPmMqyM/wAoOOpIGDnAFXEb&#10;aiRptfzbgMXVNzxhxk9D83G7g45OO1Ymp+ZZuLm1jlaISAbTLlCMkYHHDqo3c4HuTUc11oJT8zSK&#10;ojCRUwRwI1IbaoYjO4+2TzUqPIAg8hS8krgukoJYlwckEAk42nAHr1HXOt7m3uIJJY5IJUgfD7iG&#10;DN93aoA5bL//AF6sDEBZDHKZXKNIryEAc7WKZP3crjjpzUOSRvdNXGzPHKqsrZ84uQDMGDAHnHPT&#10;LVUtJGmQvJc7FWdDIRESFXcPlHzDJwBz2zzmormUyq0LCU7JFCOcBUUABWHJJwQetOsVYRCGXcjL&#10;skcDhBzgHOefu849s1HN7xKlFGgkYXh5Ng85piVjJZR8uSe5xxx7ntU8bSOjLG/mK6ql1tYqQmCS&#10;Twf4lBwfX82MxKGOOaWOWNQHaSfKPK2SpCBflypRQDuORnIzU8LxqGeTzF8sOdwQhCTkE5wQTgHr&#10;0/Gtoq4pTurDBIIzHGQzeVDGwiFuxHAAOSCQenTnt0qMtG8mED58kuxghGXGWOCQuAMk8e3WpZW8&#10;tJHdti+cfLilG1goAbcCByMtj8DxTCAWtwzOBLaKoXP7tmwz4yF4JGBjPBHvUSV1qKDS3Mu4jVX3&#10;mOXykyZFMZClNuXxt5Y4J6cntRNI4d5JB5cYuWDOzIESUBVGVJ6kNgcYOOeRWhLbErDIWbzZTKHi&#10;GWBUAbM546bunXHpioYbN3DIY/MVI3Mu35mAABDHJ4AyOD6CvLxNOV00dcJRWhnzh3QOyH93EQRv&#10;wWIJzjjnk96oIY1lVS+cFDMiQlwW5O4BRkcKfwAx1rcZ0WSBGkZvnUhpYsFyQMYKnj0JOOuPesZb&#10;Ny65jDMyBY5o3JUNjOeuSOvfiuampJ6m65ZbG/m1eNJCYnVMEeYhLKwUgnkZAwW/AmnPbCUoMbis&#10;WGjjjb5XAHHXsByO5PXisy0e4Ea3EsaAeYfl2fOpwRyM4GR0Pv8AlplCdilVwu7zQB8+OOcZ6ZPp&#10;39q9WLvE5pKLdmQ/IoaRI1BdSxVQEDAHk+g5JJPvT0lkDPnzY2wqsqspKx4yDjrkn9PWnHc6x+XJ&#10;hm8xI0NruII3FmJxyPr6AUjKFK7lDEplz5O1CWyeQB8o9v8AGqWjuSvi1IpXEqyRbJvMAXaUOSWO&#10;MFQexGefrQIn4VXklV2Do8iFl29MBhjHI75qKLMsR+cKsVqgiheVgwJUhFBORtyOfw61aWBj5e6U&#10;lUBC+b85ZcEhQB0IB49h60m+4pR0uMinjiMajyofI3FQqfLGMsSzEc7W/rx1rSDKvyyF183YMquA&#10;WJz1z6AEde/aqKSLDseKBZTtJbytxAL8/dPLDcPp6cVYEm9fLZkWQ7DhpCyFdyjnngnoBnGcelOD&#10;MUnexZSCZ/JQMHkiKszWpJOeWfIU4OADn079KzZJLmKaAwTyoPJ80yMi4WQH5OBk5Y55yQNv52IZ&#10;JFlYvHGyJI67bmMKSRkbFBHzAkr1xwTgnIqOOIOuxoo8mJQJIxvCRnoowcg8EE9s4qZqTK5SlGxS&#10;NEQuIImXy1LENEB15AzuwACenAq62dhL44OIZAolkChDgcKWw3TAxzjtTZYSCkSDdFPKEKg7T3zy&#10;Od2fw6cVETGXkZI5I1EiSEwPlyMZIyM7uSQV/Ac06UbPUwqO0kiaLaIWMTGMbjn5SAOhJHpjkfhW&#10;gkjSuZw0rAl2KgCOIE7ScKOmcYGewz3qpGFTfHJ5jl1UQiMgMsgyfmz22n+VaUSyZAeWZAQn7sgA&#10;EBs5YDknBA644GK6U2tjSMYpOwSRJKM7VkkCQsZbafcYixU/K4YYO08+zEe4bPFKI4FgMcEZMJiO&#10;4puO7OwkElixZgB0bIB6mnqyzsiCLYWK4UuQWO7kLzgnjHpzV5FRndiCJI9v72QBWBLfLjB6gn61&#10;vTXMiVZsxxIU5DBLcsQHZju3DByMHDDpSRSh8IFLygDcXOBnPynHZR7etWri3kAMpeGcNKyMscK7&#10;gowQSTwCWkA/+saq7J43TLKY1YAEv1BAOdw75P8Ak1E6bRjUxCjNrsVHZpSXVViaNlXzJPusRknD&#10;HoMlhz7jpTo0VfLgVrgLcMRA0K7iBtzuY4wCCDy30qztSS4X7rWqviRnjzyPQE8kc/nU62hUABXQ&#10;hiPNBCq+7kjaGzxlRn6nio5GVTrp7FeSIF9pWSFhGGlEsJUBDvwc457nr0OemKsIXjV5YniLxIrA&#10;NKXQvg8kDsQf5elMjXckJyHdMZZBtjUKpB7dM555zVyNXFwUgyFZSypCpJUBS2SR0UIn5k+1XFT2&#10;NJST1JmQNHDI4lxwFG8YbIAAGTxg/l9KkXb5jNL+8QgrDGGy6DrlsDkdvXvmlt4ywVdkcbAx4EiH&#10;YhB7gH7uB1zUvyxxB9ux1DF2ZsFhjqfReDjHqKJQaOfqI7qqNKH2mPLxqWOSR0OffAPtVZDIVRke&#10;VpPMQuyNlgM5+Yjtj8qZKsZO9UDRRqRJg4jWNhg7we3tjjk1JbgZ/d+aioWKZGQd2TnIyMZJx2Aq&#10;krDUWSF2UqHZyXKhWlUsqgE7SSewIH046Zq/pxIA8wfvWManMG59xyRz7EH9Md6z5QPJZmZ41Kum&#10;9CxUMuSBwM+g54yfSpbJpAi3KSySxyglZpPkDKWwSvGMZwOO4NdNO8dyp6HQhQV2vbmMQlhvnXcc&#10;kEswPY4JXd1xkdOKrAmMBlwEJJDyrtdSoYAhcZIJPbHBqW3mFyXXymcxuzZiJ2hSO+TwenSnyxyS&#10;74wkhMbszr5IBbkjAPfke+Me9bppnK9WVi7pLbiV4VE7lwsrFSRjblB0I34GDjk9c1RmQlGEgdGk&#10;gly4g3qj85JX+M/N261cuAzsJkRtokUyFVJIcqNmSTtUgKx/HnqKpMqM8YUBnTKJEhIZiFDcfNjH&#10;PWs5SsxbjVZoFlKqCIoiypHAdxU7hkZ6kkED0xTokExa386KKTyyoiWTLhPlJ+UnqCchh9KXftLu&#10;uJUxncjbmZASWAA6AEc/iabE5jYHdLGwkLyqYjGXjVVABfnjIHOMce9EaqehNnB6Fa+t/wB20ouX&#10;WB4/Nd+HUodw37ivIzg56DHSqH2mK22mUyJDHGqCMYZBGWLBs+m1hknsnA9d6cyYzG221mQrHmRs&#10;uoxwSeq5AI47dKx2jkJKKvygxbNjg+Zlh97dgKAcHOTwKmW+h0wfMtSY3EU2cOkwhjVpBHGWYZUg&#10;4B5JIGMVaO3cAWmH2djgxzkqAvysuGIJJ29ByMZxxUNvD5i7ZFfzJGdfOj3L82OCTnJGQPw/GpGC&#10;ICSQ5wQyI7LGXB5baeCN2TStcKicTGuZJIhgHfJOpKGPaJXHbIxjIBHNRR74W81ZGgkmctKNgUls&#10;A/Lk8mtKR1lFys0sYWISbxbScOAQOSRyuBncPr0qnMVc3GPIIV0LIsZJKtkEMfqDgj8q5pqUdzeF&#10;prVkkk7tkym4Se2QFo5EaRyUBCq2AcjPTB9O1SK8bZdvKDltyKkTM427cnrg/wARzgHbU3lsqxIz&#10;D5lR43W43ltwBQ7snbwcbT06cdKrkKsYEkhhaN3+zqYTMZGyRt4+78hPJ/u9ckVjKXNsRGnbckVh&#10;EZFLJHiUGRp1Lq4znH1G3jr0yQaaWEpLi4kRMYf9xtRWBcFmYrlvupjnopPekUbmVF2M5kLRNJ85&#10;DNk49R3GD24qJowdvlD/AFfKEXG6I5foRkbiBk4GcAVjGLvdlSSSLVpniF5EmkVxIDJGEIJGCEOO&#10;FPuePWiPe8se9zGxKCIxrvQRvnbgY9B146U6NNzgCbMTyhov3RU7RkDnGACRwD7daeJJF2LJGI5S&#10;zFo1cMrnOXUMCPmAPXtg11p2RlK3UtWR81YP3scr7lV5tqrGQRjOGJ2/eJyenSpHj8xgIhucsGOE&#10;wVJJUkk+2SPXGfSqNrJ5zLAtyzlYE3wu7eYsW0LuZskE5Xg9OuBzW0qxtEx2yyxQIDJOse5FYrgD&#10;IzliAW4A5OBThFt6mKbb1K2xlSW3jmlWGZAk8G3AkTIY+Zg8glQee6jvWZcGbeuJdyMcAsuHCA4+&#10;XkEAnPfIAzjPFbgtxdS4hNs0RI8tZiqBgzbcOzY+7vDEn+6aSWBV/dnaTKuVYNknGCe/J6cD071p&#10;KCSNkjA3oNpWKK4ijkWONpY/MCpgjccjn5f5VZihN1EwhuRywXe6s42MrFi/HICoee2Vz1qrOUjj&#10;KykoygFZDMSGycnPGBnnj8q0LWIylZYyzRSRA+U4wCuw/dGM5wOQeMdK5klzWKcWZ4RUiV5TLHAj&#10;lPOlABCrs4A3btxHPv2xXLy6Y8FxPJAUt/KslRImj3vIzEKwXJ4yu7n2NdvPayMpWFQZppwV891Z&#10;CBGQCoYcEdSOPu5ya57UVacvs2Is6lcpGUbDgnCEDqGUA4xjNOcVFXNIWtqVbSeS7sY8H7FhwzNB&#10;CEkVScZUHqQzBuOtZ+oRuBuCr5i7jN5y7mmRQAVHzYUhv4vzzwapwRTabKZZLu9u7CSBDJG48ly4&#10;JdiDtypztB9QFHUnO1Cxn3XAleOUYUidTlQcDAUtgjahG0cjGSOtcM3fQ6Y6K6PN7qO3ivigt3t5&#10;72OJfMmyVeVgxby8A9gSWHQMBkmvJvG/g60uba4uktAbyFriaWYhliVUDGRpAFyVBzk4zz7V9L3d&#10;laPeDbaoZW/dRz5QvCTz87nGAwyAF74yBxWFf6eLy1jMkB3sip57R4KAli0e0DBBLgnOcZyOpy6V&#10;lq9itz4P8LeLJfhv4zWAkJpT6gr3VjrCsoW3LEE25C5AIZCCchQVznOT+legajp2qB7rTpoX8/Uj&#10;AlvPckyRqMGNJNygFiGGSQBxnA6V8KfFLwVp00GqeQmnIdWtTb3ljd2wukmDjZIpZl2bysjYY84Q&#10;LjGBW98Cfin/AMI74hu/CfiSW5imtIhcadeGaKW2QNNGoMqkYSMJKikHBBG44A59WCpuOhx469Kz&#10;Z96XHltiQz+bCJFNq8YVUxlRhdpHoQT0OOlUXt0ML75bfcjMsvlmSWVUyCDknGQc+vfI6Vo2p8qy&#10;gvS+xpY8f6YPKcKP4iWOAN2BjqQR0pk3kFWlYoYw/mRmEyROCAMbwG+YAqwweCAcjoaJRSR5/O0t&#10;TF2ykOI2eWK4faT5zK7MHBOcgAEFQeOMc+wpPG6HcFJDbQ4lOTJtX+E9Djj861GyIiJHe7jEaBot&#10;m4shHBBOdwIJHJ6GqAEktw0jyCR4YgsTS5ZtqkZwAeSCQPaspK5pB6lB7ceYzDy4ZRtQyfZwxCrk&#10;gZB6ZZuPc4oa2lRY5nEkg8xohA5AWUjaDuVm5AyWyOxOMmrTJOjwRrJ9jjYSqsM7/KzswESnn/Zb&#10;GcnB7VZWJQCVgykmVkbYoUBsn5mxknJPTPekoWZ1U9ncqwhd6B9u5t0kowQVBz7e2Rn1xT1VBFub&#10;KhlLssTqSRuJXLY5AyCOc8CpEdN2zZ5mME+WoLKrH16HoeuM4xQjszfvJAGbbt3ABlbcTtwD7gZ9&#10;jUTSitTobUti5GV8ppI8MA+JJoYwxyQSPYt0HWrBy0e2NvNjErKIXdnRJBgMo7hsBcgc9qz5cONu&#10;LjfsDExJkkjjA7AjnOfwqaOfcxPmW7B12PslLEdSvOMDtnvk+lZwaaOSpFFxdkRLKsqu7BlilUBX&#10;cYBwu45XORjqeeKgXytrxiNiGQFRJI0pEQAwWJOQB0zjqRTjgRMTEzXSzBtzSMxz5o2kBSCVwpHO&#10;RgN71ZBVmZFlneQwuGSNG2iP5CXY7sEAoR/9erlK+olFIZtdE+VZJWQIYhJO4Zj1ALE5JO09euea&#10;1o2kkhWNCoG0bpflkVgWxjacE8HpjPB7VnxsJBFKsjbhEJC8gxkkYBB7jPpxgcVeiKxtG7OcEMol&#10;aMoQVbafboM8Z4IPqKcHZ6lc8k9GMb5RJtby8vJwIV24ywxsC9AG4A9KsKV8vzG3HZCVdY0Ksz46&#10;befTr2pzlNk+QDHIoX7RGclQck4wOAPl56knpSM3lqs2WLAmONwwIJIz17sVXOPSt1JNFxbvqQgy&#10;pGwZmkSGVSjs3ysMjGD/AI9cds0pAlDCQRBpA/nKyBWMRyDyOpxmmTSW586QSyAyGZUXJYo/VCAB&#10;kkDJ4HU8U3Baf/SEhZpQFe7dVjEoEhPzcDYATx2wT68l7al81kWXZUzNLGGCZdkjOJGXPAORzzj9&#10;e1RhZWdC0ckbtCwiIfZlhleGz0J4H400tGqTFnYyGNGWQvsUJj5TkE/3yPxFM8xFhdkeOLadnmou&#10;SqDnaQOSSSBj3p891ZGU5czsh84kLAeZ5DBcxxlDGvmlGbPyqSQSAOwqLI2+XuZrZ5ozvtyDIzls&#10;Aq7H5SDgc5HPtkMuSu5TCFkjSHA3qSQSo6evQg+ufanKUdXVgHT5RmQsGORjHPQZwMfQVoldaohp&#10;XBV2qsyht0QCqquWDqpOCxzg8lh7YpT5TSOk7fLDMElVYw5AbblR8wGOT1x2BqR1kaMuqglYZDGZ&#10;TkMQMbd2MjJ6g574qIKju0ZePaABIWOwsSxYAdAAD3Pp1rKcRUnL21iFYVB84QW6t0DqisQOcDpj&#10;GWP4mojP5YUPb/6P5qqqMuMtk7tu09cEDv3q8VaZRuDqEdQgUKGI+Xqwfr+GRtOaZMElmjlZykzB&#10;TLGHRInUgBRt6Lljnjnjr6xGyjqhYi8pHyZZOp3XLkXLqJiytblVIUkjZHjII2tjOc4JFaSSbI5F&#10;TcyKCEczOskihTySM/MCoODzyenNYkbRSOyi3ZI0uSnlTKYyPmaPzQSoyOWxj69K1raGZRJv2s7o&#10;rB5SAWxkAhhyCQfxyPSvOk/duclWcqkeVKxctgYliKNGPs7sfIl/dKVJBdnx1Usd3qa6WyvYj+7i&#10;I3KEAlklBjBVgVJXpneM/Nx0965Y+SlxKIzDtSdgZlkLmRtoOUQ8phcnBGeSSKvxLA5mV1tI41UE&#10;tCoAjkCAgvgEksWBOMcMQSM5qYR6ipr92dlpd3HGuVnlhla6dgxlZwXJCltpJGSxJr1PStVkjLyG&#10;LUlnhfyrmGKQiIhs53x9OoCjuu7GQDXkUcNt+/kEEpgQRlmUyMAucDOAFGMYAJz+Wa6q01q4gurm&#10;+uEjt4zHEZIra38sblwCERDgZKj3JJHek73si1KNJ6n1V4Z1WONrWRZB581mn2RUfySEXaxQlSWZ&#10;WYqc44Cdwa+4vhH47khvngkNrNFOyW6ukhinVSsZk8t0bKhlSM4OCBubrjP5ieHdft4WtVSC38ia&#10;6jbyY7vy28rKtIThhj5XA3cYzjnFfTngHxVdL9kia4jt5rVEMFu4dN8+9SrRgscH5ePUDk8c6xut&#10;zpVVT2P6FPgd44iQafCPtDWimAW8t0zsVLR7Y1y+WUbFJyexPqK+/tPvor20gnjdZOAGZTkFq/B3&#10;4JfEVjaWVxLNHayW6xoNSnlLNOWkBLYL4JLjbtOAGJAAWv1v+EPj211vToI2mieaWAHCx7AMOyn5&#10;exAEYxnJ5r18txXs52bIqRR9FRsCMZ564qWqSnG0hvlPcVcHQc546+tfXwmpxujmejsLRRRViCii&#10;igAooooAY44z6UISQR6Yp5GRiogdp5oA/LT/AIKJ/ACPxN4Wu/Hmi6TDeTm2ji1S085o/MuELtby&#10;ZAPIl8r5TwcEd6/lm+Jnh+80bUyZgtu0NrN/aUf2AJKijDiSR0IXaDuOACSzcHg1/eb4l0Gx8T6F&#10;qmg6jEk1pqdnJFIki7gNwIBx7Hmv5U/22vgTL8MfGut2r2MMWm2KO9nOIkMIUs4jZyR9wOSVX+8j&#10;ZOTivKzTCKtS5luj5uq/7NzNX0pz/M/Gi9srh5JZFheKBosBRKpZlYlAqxgdgV6cnPOeTWUchsoQ&#10;H2AtIXw7OMENx0OMjFd54r0Sz0+8EZtnTzSrsYZXQLGnnb3dkG5XZzEMAjIGfrwt5aTQC7Jibd9t&#10;QCIt5QBUpuK85ICgEjuOMcmvh6i95pn18JSqJNbHH3UdvbNnzWbzN4jjZNqktgrtPf8Ai/AZqJbh&#10;Ps3lyqjNNMySCFlQjqQemQNvH6nNbV7A+CxeQxxKxUBgVJ+8q7uvI7e2K5hlInAZYZ0SQDybfCkA&#10;pgYLcDJbgnHINc0koyN4ppHUQ21lI0CCGbyiWKxzsHSRASPLIZRnaDnI4JXK8dbavMkyPAx3W6P5&#10;XmQFkZ2Vh2HyqOR+Y71iWV6jw2sbjzUnupIUtpkYtIwVgC3y/L+8UYB68EEhq6EGfAWRJElaZhJb&#10;qm0jGQ24HgHjv6Gt4VL6FpxT0KMsSeTAkKlURZVMc+JJWGAHBct16jnPQ1x2heH5PDr3mlafqss+&#10;kzwpJbW1xqdzLPbTMhB/eTSPkMUQ5UL0bqTXbKS6xvBvmxFKTbrbELnk9hxwHyx6jvio5gyMzbNj&#10;TBVZdmZSFBwAw6ck8dyauPLzaBKtfRFKOXzH+0xx+aZ4MrDxIqxMoUAAkrkhiQR6k1TY+UExGAV3&#10;GJ54w+xgDGQAwIyOMeufc1oy+W3lRqm+4ExIYzgAggYyCcEYA68cnHeqECeViFRMqrASLZpWlYpu&#10;wG3E5JIB9elayu9TPm1Ma6L29w8NusQi8lh5UwKkSNyoBwQFz1I5IPtVgrGs7uJ4LhluWRDIdzOg&#10;OF+U8qT0H0FZOsadLdLP5Bghke1njguLti8XmMQMtEeGIwOoIwxFOhfVxJcxtaW5hVFMF19swrEq&#10;Sxwq7gMgHjs3HSuX3httq5oyOYY53X7SIASg3I8SMRhimcks25dwx/DiqwaMBCLhfLMW5CyM+EOG&#10;yQBkcKOCO3rUjIo3u0ckYWFGZ3jcKpIJAyRjcNh46kdRSQRIqOxZE+Qv5jHaHbAOM888554HtW8L&#10;9TJKV7srmQt8pbIibdEEUjAycNgckHH1qO3i4ZpBI8s9wRGgOXcM2R07gDj2FRXVz5d3AGUrHNtA&#10;OzDGQKcfMDxyB6dakj3SxQJI7PJMiYmVXtw8uMNsGdygEEkAnrjNW5pMu0luOuC02xd8i7CBtWck&#10;b24z93vhenTpk1SkQ27LtujJdYLwMAGAdWY8ZAZmAZQckjhcY7tE8kkltGNrMxjeOSAbXLqM/Oc5&#10;ZcFjjtxkcVdmuDK3mvPM0/nlS80JCuFVSMMOQAARkgY2cHms+e/Qxq0pTg1fcznlu4HZIY3e0MYd&#10;ZPtBaQtuAwckEt789zxxnn7zTJYb6y1K0BtZbiZoLmcrujWNRkkruwp2s3zDnLAnO2uzWFOBLiMg&#10;ylD5w3FAfmkAI4UgqcnpwDzVRfLkmZlaMAhg/eNQCBgJnBP+T1pJ73HKTbMWLVE0zUokmF3AdQRk&#10;heGxeYoybXCyyRnCKACQT1JGOa17QOQkUnkxxRwxtMd5JB8sthnyTnIbcScZDc4PMMUNiUhN4is1&#10;sVdJlRQ+7Ztd4ldtyjEjJ1HUjJFSRxtFG9wUikjVlXzyoXOXO1SxHyghux5xz0rnnKXNY6obEcUa&#10;kzkRROJFDLCw8wE5IVcdCNoB29OcjrmuS13Tmt3tdUsv37QzP9rRlJLgqQAWbOVyT8vXjrzXZXAd&#10;I5lYbmJUxI8e+NoeVAIOOCBgEkdKjBRPPcGLyVEiRzBGeNxyucEdz3wOvNbwkluEtdDLsrm1aOKW&#10;3lRlMaLc5gPM+3LA568sOAT1xV1VUCVj5cYMqkvHkFvlUEkNn5vlPsc9KzrPTYLO9kniguy146rM&#10;ULGCPySNoUb8KwG7JUZbAz0q9L5lzk3bMwMaLHFPPuACIFTJJOCAAAAcAADpWmkkUkzNlOLlpgjR&#10;oY3KQvb4ydxGSR94fKcDtj3xV/5A0+9Vkmclf3bkMm0MySZVfmwMDDDGAcnpWddWE00dwsUmJZAB&#10;DKtvlwxYFvnDcndnp0zyDT4SipI10XO6NftMU04YKdiqQvUZPXA7k96weiLktE2Wbi6hVmjYt5nm&#10;uwmaQhQoJ3BsjIxnjqMAe1SRuBGqMoKkhEKTEkHOAWLckg7enXJ5zWRNcGe/hiPlySjZIxYLF5Sk&#10;/KzhR0zgY788HNWFkn/eMwWeGO3QsvmgyMxYjAGBuI+QZB7+1Byu7Zck4SJz9ownHlvgqWAJP3Qc&#10;gntnPy4pmQYh+9fKyKsO5vmK4IxyvUcfePpiqguQl39md/s7bVRZA+GDjJOcjngEj2z6czF4GeGB&#10;5YVMjKUV5SQcfMBycseCD34PpWsNila9i2JBvBg3EYLRrIgleNjuG1vlAztHQZFJEizGQb1gCQ3E&#10;ZDB1JdcFRgKc5dFAyvDMM4GaVgk7MrK4JlBEb25OQQR5hJXAUlSODn2xmogQiusEweZ41L7ldsDn&#10;72OoyDmm+Zq1jW3JTvuY2p2sP25pYBKltLJIYbaa9MkpVw+BwvX5SAQAODjHSi7t7u8kMiyWplzl&#10;SyMkY28sqhSBu+X72OxrSRI7mTZPFHB5kwPkToS8p3bsqVIynXOT14xgmpVjhcqoj823khLGQqpV&#10;2xxs/wC+nGfasmmnYxpy5r6GPpFy7W8cTPDPdwxRm/eOBkUykZOU3NsyQeNx74J61fjCRyRF3QDz&#10;V8yEPuVwSTggAMG2kHAPA55rDknNpfvazpL5F7MzySQuqxrG2CGyB8p9ugzxmt1Hk8weXtlEjNIN&#10;ozuJGOD0zgfj0os7XNIpSkXfLVFWZlKrAiqI1J2MmSAQo56cc8/jVN28pSjfZ/NNwAPJUAb1Usdx&#10;Hc9ff8albMrLug2vCyhA/wApbsMMPXI6nvimpLMw8qYvGkX3YnkXapwDnAJwSTg5549AKRZQa5hM&#10;l75Fr58NpNtRbyIoHYKrAAqw52uPxzT5baF57YsFdRDG9w1uCQ6BiCdzYHOCcDOOOTmrEiOGJiRS&#10;ZIwwG4He+DjHBwcMmfofXhkTLLBI8ccvlzxgPtIO5GAxtycYxyO1W42VxRglsRwXMN0r+UDJGZHC&#10;rPFgk/KGbGeB1XBHYkDHNWmNug80xlnkWNmySEQgDO7nDAnI6nOBUcNratsuEK2+YhuZVIVnPKlg&#10;OpIyPrmnTMsmFMjgoq/LCdgBHYAHg/Wov7wm2kKg+bdiGV2YM1vvcKyjGBk8g9Pu+lNEvmMhc4aG&#10;Zt8bKIxInKg7SM8Eg5GMhT1FJOUWGAlwjXEyRwmWT5nl4AAweMngdeM5pp/fMVHlxFpEUBQ2CvOc&#10;Pg9+3tWsJK2o1J3LSK6KFKRoYspHIkQQSEljtYAc8luTn06VnRy2kuI45FRpoSNnmkSAgAFsuTnk&#10;53dORjirLlQiJb/ZYmSN44lMIBYlixDOoyDuc/M2SMgdBUbeXwsMk2x1YRO7bjgZ2gE/e7/N15PF&#10;U2kaSqWV2SzPGsMzxRyxwStG4MkmFQocDkYIBOSVBGc85qBJQylpZxL5cWZ1G4ttA+UZHRQAADxj&#10;HvVcCdJIo5okXMhMDiTcGVlODgD1yvOP0FPMrucw+WJUicq0qKcKGJJwB8p+Y49O3U5y1k7HOlOc&#10;7nP3Ty/2i0jebb2oCNJGY33qu9kVpCQFMbAcdieRz11YZBK0nIUeTDtPlbV2tnHzZweQc+g+oprw&#10;/arINsKiPPliQ5RSP7wJBYAjsRWNZ2D6S0VgpE8Iti8QkYqxl6mSRyCASxDe2fwq4w01NJxs7m/O&#10;JLjgKZIpIPkHC7TuUEYLDJyGwfY/i1pAbF7CSJcWV2XtytoJJncrHlZDuyVBUMoGMAt1yRTI4fJj&#10;kZmgSPDNJHAq73YuoDHJyTlmzjnvTZ4wZ5QXlkMgGFW62hXJBIIzyM4x+lc9VWQoy6M4rU9MP9pr&#10;d2xuol3GVwAI4vNZgX2843FnYgEcBfU16d4N1Qz2KzM0cMO2Mbg3mxqWwJAc8l9xHPP3W61y2t2R&#10;k094be2toL6efeoiRjJcdGVGIOFOUJDDpubdu6Vzvh3VXtb8WhguSjyqsbCERtPMCfNQAYx0zk4O&#10;D+fLzvmsdbnDlPpNRbyJIcwiKVZUkZogjvET0weAADngevarEMn72OTeVjZt0pfJjdmHVc8Kfl/G&#10;sKxu4ltYk2tGIrO3SSI7nleNQQMlslm+UEtkk47d9eZGUxlIMvI7P9oaPaoKsAmWJBIIz7ZHvXVB&#10;6HLOUb6Fk+UY3iCK/wApKeeNhJAY5Lbchcn+tWoQXMsJkMMpVY7aZVKkAkBSC3GeOcggdTWZGnmh&#10;QpjnYuAWlO8Z2hi3BwCD29jx0NXAwCbYZEjklG7z/tAbPAOdpP8AFx+VVfWwnJJNlmFo5Gge1JVJ&#10;JgN8QDEkE8Ag4ODk8dzwasw7o0hDvNHKXImbAI4ILYP8Jxj8vypQzptlQoWeOTbLGELCIgK+FYHg&#10;7SufYn3qzGvk72cCVDJwWQMN5XOcAHpkj3p2uTFuTuWw7bleVo03RiQCUBjHwQWfBxgHjjjjg1G4&#10;kRkGwtJLKjSlbnkShQcDGdowoyB0Oc0xtysAHQiOM5GMAcdM/wB0kenGKULAPJEieZgOqylOAF5G&#10;5h6knnrVqLZM3Z6kqg4kQRJFzK2yLG4gljkgLySWUk++Pq9VwLnEZAxIFym0GPBK7m7HJ6fU1AZl&#10;bZsMYhmjYZEh3MVxnPPA4H5ZqaNUkVQhKGdCxYybyVyOgJ4yCfp0qZRa0M1Pmdi8vmrHJgFUhUbV&#10;XGCAAefTGV5qAqzCSNluEDSSCMfZMliqjcoPOTg9h6etRsNs486OHe2Ft4zEYwI8YCnnGeoJ7jFW&#10;MCVI7gMqB4Moc5UKwAUjnGeoz7c1CvfU3S0dxHIdXdVljikUyiSH0BBI45Hrnv8AjUsZjUTAiGNr&#10;e6dJowc7ZcbjuUdyDu/4EahL5eNUSQMYGURj7u1doycnpk4z71LFKnmIQyMznMYOAXZvvAAcEgZF&#10;DTRkWh5SjM0UGWkVRNL8jMcjacD7xG7Az1z+NSqpfBUxnbIoXduBBC4+bPXp06YPryaimIbX2hkU&#10;AIwzubHOBg8k+p9OatKQgCqwLsygKFbMjnAO0Hpgj8e1VGTRpFW3Jlj3SwLuRz5xMkkgztXuD7gk&#10;evFI42qrF/kILFGYI2z5uhC8EAjGOfqaWMhWdgcr5xwZ5CzEDAwo/A/kah8pAkykthxs5VlYAZ4+&#10;bJwOuf50pVHsbtpwsWJMyiZBM+XtiYnUYbdnGSSOCOOMHr+FPygmuJI7eNTtw8uFAVCWw2QvTceO&#10;Pfio1GJJbgMyZd9gJyFK8jCgYJJ2inxKib5FUhY1CxrEmWJ3ZLfL1IORg+lMyauSMVIlJ3xFQ5DZ&#10;B8vH8Q44OD6Yp8Mu27jlDOFRlkjDJgx7erc8nIwcdvxp0ToMyQOnynaRGSCrAcfLt9x1x71CJW3B&#10;GKSJKTGS6gMXzwMZxgAH3OfampMiSSJEzFMnlRzoZLd9nlttwByBwcjOWII7ZqW1dFRJiuYBZqd6&#10;qS6yAMOQFwRjGMc9utRovyMZHWKRCWEqH5gGGeD36jH1pCFaQrcKIkdFjf5mxgnb7c8deSM8daHJ&#10;vchPsaL5WSMFdphlG9mlKBdqMMBNvIJK9x1J5xQsgRIkbzo4wgaYLKpLMFwCxIPGdpOO465zlEkV&#10;Ukl3uN8jOVMhJwu0DHzH5DgjHru45pJI1+YS7kE00L4N0yjI2kqFPG35EPHXJ49SL1uazva6JhKW&#10;Hm7UVo8xG2ecLiRT91ABgtwetNwBLiNwkfmzDzJwCEXBAKgjkA4BGQB9KitLiO2lEghjihgmbbCi&#10;LhWGWLMANwO52H4CkjAuIjx5TvKWiKzBnAdQQiAEkEdMkDjsaumm5WOW80rs9I8DW6STlpP3ky7T&#10;ci4ttsjuBkMADhRkHA54HBr6HgjMDxIHwsccm5UIXKYAwdw4bJVuOwIrzHwfpIQefHCVZYlLPLGW&#10;cYHBYdsAdcc54r1G1juJZJBFCrkwkmWPJ3kEYDAsAGABz9OcV6tNcsSd9WTGBYtoKo0bxgkDgKqA&#10;H5iTx3Iz1pZVjd9xWP7PIWE0Aj3MehXJHTjcOnOO1Pt3ZlhMXmoZEDJcNICXcEjIB6AHk/TipWBB&#10;KnIMylgE6EHnJAxnJBAA/umtZR5hXtqELER58xpCJpGkdmI25xyN3YlQOKVVV9mORG6uMLuG4nIB&#10;J/H8qaC42BkgITdlYVICnA+62cdQc571NGrjkh8sAFJIBBHqc9CCpqYqzuy78ysLG0KHYCgYux2r&#10;wrZOTjnBOetO3KsZ8zZHM8ivHIql1AwxJwBknA/Q0oLMwjebysBTvkYFiCeVGO49RnGKVNiDbvgj&#10;O3LoZWYkD+Iseoz9PTFVJqxCXYkdhwFSeVEdiywr5hBGM4H0702UPulh8tbeSKSQzI4VtsiggAsB&#10;9056Dv8ASkQ/MNqSEhm3SA7gE+hwc5xwPX0FJ+4hRmVbeFWkBT5tqM7liRgjk5OQP9qsr2dyWm2P&#10;iCqrbiY+F8svCCxck/MoPTk8A+gojzKJVJMiqX+UW4wQcg7Tjg5z09KkLSMsf3TcbCpdEDBgY8DH&#10;XJ6frS+YmIw4WYK5MG5gqqDgYyCDg+g9PWtk09R7aDVUs+5lCGEqTujIBXnp7dc+/tSeZKVjI+zs&#10;GkIQq5CsAD91j1YEZxjgetFuY41EqFGt8BkuHcYJbkfL0/i4+mTTwqyfNh3ljCfMxDNnGcDnjoR+&#10;BqZ3tYzbT2FKp5sSORukBIjml2ZYkAn0AwRk+/NNSNSyl4XzJaqNzMME+rYOCu3P4kUIHXy1Pyqs&#10;pZJMABdxA5OeQMn9KXMciMFQRxOhZPOfauDg/Ng8Hjj6Uoxd7slpoVg7tnyx+7Ukb1AYAY4ZQc9z&#10;xzmgKESFkZwgkPmJ5zBQxYYxzxhgBj6iopUUqWjeYEFAHRsZBUAYbkgE9/wFWRLCH2/6vPmYyDkE&#10;KcBtq4H3QM4wSfeq5VuJRuxN8ShYiWO3cUm27wrbccHn5tuM8DqPWmiNQDG3VZjtSSTcGbIPUDkf&#10;/W7091aInz1hyodh5kh3JygIBDZyV46EDnpxVaOc5UrMSZTtjw5JzwSeDwPlH5U2rifuluNVYoqB&#10;3YqSygMwJJP/AHycA8H196XZ5zJnZtkwZmEW8iNcAgKWGSFLd+MiqodMokhQZVWhjMxyAoUsuAcs&#10;OhJzx9KkZfkjVyvl713GVzgAkc7h06VKhZjHg8Eq245I8ogBgdoHQ9CSf/HRmnJMjE7WTyl2MWkb&#10;BYAjnOehGf8Avmov+PcFywk8x18+ToEGcZ9RjI/EilHyKGRI2aNAEjzuLBVBCj0IwDj15qwvqTrt&#10;JAjkkJ2jBQAlSCTuYkdcjHPpTVO92MkjiWWRctJiIFmwBy3AGB36YplxJtBiPlglkMsTDJbIOSvH&#10;rj6+lSsVxvZlZyM7o5RuZc8lsehPOelBtJcy0IQ7EPOsjW8ZUD7ygAYyTyMqwyPyqVQXJkK7bkAM&#10;ByxKjpxnGevboaapUkuluZX2kK6RrJuUcgfm3T8ajBiCIVZ5DITEQW+dnzgDJ6H5vxHTpQZJtMdE&#10;3lkFFaRBNum3oAoIOTxnJPT2weRT2KhMboxG2CN7YIbALD164H/66jLNB9nwvzRljAQ3Cgt/FnnB&#10;5P8AOpmDqFc4Gwk8jaC2RjJJ5ODz2OazmilO+4sJ3rtVVJ2Z+zuAAGyD8xB4Pao4lCRsrldsjDyU&#10;UlmJAJY8jk5Yd+ATxzULhJkcSRlwuSgmBIAAGeh6cHr+NWGWQq6GRFVCSw5BB/iyfz+lTF2NE01o&#10;PjkQ7AojVGlfgJsAXOTwAMYPal+ddxcTbEuVRpY13KNzMBuBAxxzz+FJGGIjVt/kOrMpPKSqSQGD&#10;Y7bev8qdtQOrIXBAYDcSDk4JyM/MQR19uDVxbvYoERjkBDkqGd7dEGTyRnI5wSfxFQTKs5BUqvmE&#10;LC6Hkk8AAnqevPpSlCkSRxK3mKCYoUuAAzbThWZuOT6nr3qSPDEuxkQFZEwjKNoXOCGK9MsT09si&#10;tFZbmUwjkWQl8xNHK4W3ZFAXbkgkAAcE/rS7Y8kkSNG8ZcsJS3GAcAA559B0zjioEWF8r58ZZ5F8&#10;oAkAMFBB47YHT1qyELhlh8uQAjePPQEKSvqRngg45PHGatSSRlbmV2VwmCsIZAGIwTk4Y+56njp2&#10;xTWtomdXlWCQ5IcfZ8sM4AOSeOC2MetLhlaYqxYuXbc38OAAA2D14I4HYVMSitIxjkkWM7TIqYBB&#10;DHaMjqcEisZzewJRRASrbOPmg3BNzDCAHBYDsDuwaa6ZX5VhUrtUufkC8AggA8jB/DNLuRP32xmX&#10;YFdCuQpAJIIHUZ4/Gj7rEM5Iyo3mRQFK7cA5PcsPr3qiJRbd0UfLj+cbl2NEqxMoG1k7YYjI69O/&#10;FNwIo1LbvLDYWSfLb4wPvFuwznnr8vNTSEk+cVTzQxCsBuGQCBtOOTt4JHqabtRopGAnJ5LLI/ms&#10;+MbQdvJ6H5R60FqKWopYFnLTSl5UJZt2wOuedoPYH+eKqyvjKxKoQgbUjQb8tznHQjJJqbaUULG0&#10;e1AAqKuVG5wWZSPfOc+1P3bVjLSBl84rIgXL7iy4+Y4wcDtQW420IHKKLdGd8SI2ChKoygD7xPQ0&#10;sIUSNiSORgibTGwDuOoyfx/nmnSPIhjUZ2kMX28AkAEZyeBkH06U9cg5YiLMQZVYbSEIGenfP86t&#10;X6o5anvVFYsbyXXCqNxIkWQgh8jbjB4470xQgPmOCHfBKhN7LgcNjOcZ/wA9acSIwNzgkIhKLFuJ&#10;GfmGM4Jxx2pQWXHMCqu5X2BlUvgHA5OMDJ49alqx0WtsIXCiRhKehA+YAEbjzzx1I/KkyFdXAzwD&#10;5JBKM33uMHk7s0FUJ3rkxoSVRMj5fQDuc80MFOTINwVisgPGTuIbnPB6inHfUWpGqs6EEbX3jcqA&#10;qN+ADyD047elSK5LhC7bCGLo65+UjPBBwOhxSkD5TIHM6JIY4RKXbCZGBwOdpXjtz9aHVQ4R3VFy&#10;uwgKxHTkA9yeMe+OtbWuMMzK0TLhPObCCQlJCM/NnHowXH86EQmNdoCsFUNG4BdMj5lBUkEDGODz&#10;T48kb5DGxed4k2Z5Aw2SO4yce2PelaPcjKTteeLLYYAMeBuA9c9x6VlKyehoo6XA7Gk2xjLmNW34&#10;IwpORzjpwagMpSN9skluE8sI4iLg55zu6MeOR1GelNaKQFvNaUbpGCiPklP4eB0PvjtVgyBDtlbY&#10;jPhCGKA4wMDnrkdQOaHNtEepK0hlmlmIUo7E+SQNrHBIAx+JGPSnYyf3fmTeXy3BdvLC5OR1AwpN&#10;Rr5IleNWCsSpbdECVz/F74zj6jFJlVAjDMWIUncCXKhRuB+bOSehz+HFQacyiiclyYgZH5fMciYJ&#10;A2+vRcDg+uKiUyKWKxp5JIVGxtJIwWxhuoORz1FEb7XiYExYRDtyTj0CkDGeOtIAEQxxkvEgjGEb&#10;cvHIHPPbv6VpGPVmU5XV2NWVAXQ4OxwQVTqcA9jyMnr9OKebVFkYyLDGpCK0Txsd5CkEnJ+U9T+P&#10;aoVd3MuGjEhkDSYwC0jEEkgcAMOeP604f8tFQCEBCGKqGGDkjHpgGqehhzajJWQE5EZ/eZcBCjZL&#10;DnIbnufeoGUJLIoYuySEAbiC4JzjPHUY4/DpVh4zIZ1XykkErMsxjwBkYIOTyQe3uMd6rzBZnkVT&#10;u3qzFvuhThdox3J5I+hpRirF3bjcY/kwxsxjZiq5ChNysq4JUkc/5xVcqUBid8tjyna4XcwOQGbO&#10;eDwck/1qZSZUhdQpDKGDpJuUDjHQ854P+RSJ5jLuyku6MDDphSwz14/Pr1qxrXcYkrH7I8iyoZAA&#10;glCkgnHBwcbhjHfNB2xea0mZY2fcVZgoPcDAHHb8BzUoVN5DfMhZWkLsSHBPTB6Dj/CpY4nURiRW&#10;3ojKEZyANxBOTnnO0Y+mKBOF1oV1fy/JjLLLI2fkk43AcgggcHIpCzxbI4fmkiQoVDcu55Y5x16E&#10;Z9aPkeQgJGArgsWTJxn7zYODjDcVLEg27w29XwCEwoRmBPb2zjntQOKsrMmLKMtKEBZwo3LycY75&#10;571C0TtKFVS25Au3dn95zxt75/pSyK42r5oMiICymLIbcOOBx25xyPxpqRMrCPCZZW8wkHCnghc5&#10;5BGeKCZ7kKFz8wkGJQwjVsBGww4bJ5GBnjvT3Mf3nThWKM6fI2ccMoPODn9OlPTciGaMoojjBdPK&#10;IwqnBwOvIGeOefWnOoZDG0g83YRLk5AwQM7T/DyanRscNyCQQyZTcmcorpFEQGcDk4PBOcZ/TihT&#10;GJARs811Y7fLJZXxg555zyce9PYOI2be20biqxZICnAGMe+aasWEwXjleJQ6AxmN3A6HB5HPaqLV&#10;yJEjUhMHeqqCFZmIAJyB6cDNTxnDDzvLO0E5MfAfHBHbGKmCmQpkJkAMyyNtyDwuCR15pRHEGjZS&#10;JVdQ4Zfm4+h4zjmi6CUdNSmNzRiN33DjfvXaXboMc5HTP408KZFR1aGZRyAjhgDyAAe2DjP41PFB&#10;H8pyyYwxGOQNxPpz1wfqPrUYRCzMHBQICGwCpGTuC4HP/wBagwQEFZC+TuSUlwsQCEdSAB29PTGB&#10;QBIZJGMq/wAJUZyFOM4OD9M49KmCQs6s8W0Fgw3dO4I9Qc9x2J9arhHQxho/mEvypIMgEknsefl7&#10;0rI3TvsNjKyh1Ki4lMYVlZQEcdMkdi3P5U7PlspDK8gJJQ8A4ORnngAjr71Js2qAmIwvzvubqcEY&#10;yRwf6Zp8abpI1XbKXOVAIUEcgfMT8ufU8YppW2GVEdI1ZmcDEbPIzy7nVBgk47gA5z05pu59j8CJ&#10;wSQrLlQAxCtj6DP4+1XdrNsZUYGKNQqsgLkiMgDkEjgge2KeIcPIoHymQeZg/MrccfTkfrQQ43Kb&#10;DI2sHkwG/d7MswGSdoHtjmm+XgMpbJIQfe2MykjrjqRuHX0q2IwNmwNI6q/lBjhi2cdx0ycZ9qhW&#10;OJiybmXzFJKsdnzMcAknjOelBLhZaETKqkqjr87gxjeCAcA5XHQgnp9eKexiAiyz7WKo0gVgxHGR&#10;x0ORUphRwGMoadl+YxNli4wMD/aA5zz0FG6JJCSzIHYhCz5B5APJ7gdf0q01bUIpXsyBMI+CBhZ3&#10;/wBXgsVA568k49PrRkOrbTGilgoMSqDvwM8HPK7u4xzVtQpkaSHyU8x8uygfKAOGGeBzjj9KYsT/&#10;ACeYkrlkDhwoXbkn05BJ61BqRyqq5OXB3KoVwMM2SQeAOcHHpUIQK0/3JIhtT9ypUrEB0LHqQSfz&#10;q2VMowqpOJAv/LbO4rnPBAwuMcZ55yKkSP5wRlpCi7k808dgOfoeaBWV7lVmy6KFIKLkLkK6qQDj&#10;g8Ee9Rl/n3EvtOwp5EYCg856HJznBFWsDaFOQjEnazbgeCcZPXj+VOd4wdxVYnC/MX+U56cZ/l15&#10;oGUwuEKmRyCXBUgEAk98AdB69utOLYdW2SYcsxkjBwCpwwIHPUHg1alh5DPIN6RnmOIgheQASRjH&#10;B9/SosKCCIwHDsEOcrnBYE+v/wCugaaSIg6ZhCBCzKmCvTZg7SDj5iahTcFYRZVgRtaUYCuCfXr1&#10;IzmrjBpIxIysQUU72k5IPGM+owPzFNUqJkw/zOrKqP06jGRnA5z+dVdLYllXySixqTslAyMfdBIJ&#10;x6Yz/KpQAxwrnzA43FWAyQM44PIA7VaIkcyBQnkMAJCGyVU544HTIXv69qjMbttVhGyMpdVEYwV7&#10;Bs9Dk/pRzMpRvsVTBuO0MF6FFC7toI4ByeRjPWn7PLZmfAcoA7s+dvp8vpj37fjUs6FSv7nzj5h3&#10;NEilmjOAOpHTJz1pREyE42Iu0KoZASMc5xnGBuxVRl3Ia7EMDLsRlG5UUKSYwrEYxz7HHT6VGsZW&#10;ONLfZAMSAwuoUAs2QR6Ekk++asmOSRYvMbZvGftKnIPPHyj/AGfX0p6xkyu5UDeql9tuMkAfLk9M&#10;A5OB61L5egNS6FIhlVWbKlSBtB+ZcjrznqaQLMQZCjKUkBjEeVYEjAO7OM55wfTBBq0FZ1XmMO+F&#10;wy8dM898dRSlOHVXUDkAqBvUkY4Y8A/N+GakFe2pGEYgP8gWPITLkgDaACQBg84/pUJD8LIWJdcC&#10;IrkEgfMB6/j0qxtY7hgiRkADgZU9cHGOcf1oSInYsSyNJIfuSIFJYsTgBRwByOck/jTVr6ilJrYj&#10;O5sSxRgZBZPMQjkcEk465zxTQo3BW8w73VCiruA4ALYz1xu4PpTg8aHygPlLlvJfJZgcEYOcDJ/n&#10;61KkfImYIgkQcFCGBPHJHbjp70MSn3K/l7AjAcSkEyKeCRjOTnG71+hpkUUhyxhYPKieayqFHHoc&#10;/l9ankXAV0RJE80cIQTgjjBz1BzUscS52SbiSoG3IBI5IyPr6elLbU0IGjUhZiHDB1DZYgkkHgjH&#10;OMDn2qPkxhRgIIw37pDuLZyxI/EGrWzoF4VxtDORgdCAcHk00oVZUkK+b5b4Yg5HGGJI6AZ/XFO7&#10;tY0ikVDIyo0sjeWz5SPdlWYjhcr3Oc9PWnL5bvMhZgRKQ7qygEAY/Hnv71cdI87/AN1GHUgvswSC&#10;cA5z6/zprQtvEhbEaRKMtb5UjGWxgnI4qW7EO19CrIpmIEivGPmXAGQucd+gOP51OygSyLCDEjNm&#10;NZMB41yepxyRk/zoZDEpdzGWUMY15AxnoR3OPyxTh90tHsdyG2Fcbscc7iff9KSlfYqMU9Cph5MZ&#10;Vk83c0gBBAJwoB554Pbjjmnbgu1wxR5CAWIDOW7Bu+cH68dquCFkYFYzGA7Dd5YCgAjJ69BznvxT&#10;RGwy67cshLCKPDADtn/OKtasckorQqDBOAiuYkztRACSCSRxz1Pf1FNwN7iV4QqMyyKWxxnCgjHB&#10;q0eTyo3PhTsTIVQSGwpHzAcDrxQIThnJlAUhkjgAJK9ScAYznHfviokk0Qm09CBOFb92y7GUoy4O&#10;FUkj7vTGfxpoRECMFQshwQHKDFW1jlRiREpG4BZGk+Uk5LDbjoPl78mmmNkZiWYbtgR94yWOBwp6&#10;cmog0tBttkQOJNpOEyNoBIIVcA5yefw/GlC52Eth5FJRC5yQDjnnsR/On7do2lhycyMp3kvkfl1N&#10;P8sR5REUQtKTAFYEEsDuzlcZJPUflWpcZdGV442LN5kSDYdoLDORzzj19D1HNIVZhgRhJpVO5ZRu&#10;+YdyR1zip5ozsChVZVLFQOQ7HrkY9eaj2lXdhIuHjUbSRkHHIwOOp657UBOVtEQtvLuvmBmglX5U&#10;BJPy55HfkZpVZwUcO/mR4KFBtbcMdMHg5qSQNEjeYAQMgx4Kk5J/ixwM8e2akf5YpFJbCgCUxfKA&#10;QcnHTj39qCLsprt6KR8ikHGDtA6D17Dj2pPKYMzLxEiAvxggkc9Tj0NTq4y7BPu/N8qBjgnqMdPx&#10;qRSyyqSScsyLm2AOcA7uT+uO3vUydlYlq+hWKSlfMOcHrKBgKxyBgY5PemLhkwJFTcpKNGhBOckg&#10;DHXj9anVVXfMsbFnCMZwvKx7h+OzLAf8CFKERI9iryGD+bsKsTjnk89MZ/KoUuiNYRtqys53ny1a&#10;Q4UbZim5TnnPHTHYVGVOWCjY4UAKBgr6HHpkCrBaJQWz5jKQzLGxYYPA6/T9akkWH5CyPNukB2ks&#10;FLDPB46cY445rRMp36FJ5CwVWJXewKAx/OQAM5OeOevtQerykKp8oqZGbcVOT0GOnv71aCyLlhMC&#10;WyX8uMuQcLwBuO0YycepqRoyrs24IVxu2jptYHpnkfzxVuWgK/UpopHKyHnLFn+Ug88YIyB0/Omy&#10;iRIxvVvMGQq7vmBGRkZHXgfganCbSpZN+1g5WRdr9MDbk8DOcexNO/eMFJzE5iXkqCoGMEjPuay5&#10;o3uMp87kIQNlmBZWwcf/AKwB+FNTeqyKW8pmJDumGU7ckA5HapwjRs2FfbvO7AACg/561G8fyu/y&#10;qqqx3lMDt2+pNWtdgIsxgBnLAAEsJGxyeMtgdOnT1pGZvnONzbWGC+75SPbpkZqRYhhBvfPzKGJI&#10;XOODg9Txxn1pGhZ0K5JG1QoLck8ZBwcdP8aHGzuLqVD14aM7RuKNwR19uen6VGGeFiwGTszCYzk7&#10;ep+U9DnH51oLGUPlAxlAxAVTuKsOSCOx6n8apuC+HADuvAVFIZT3zk4/Ci4ypJHtQyBlMagZZ4+d&#10;xOQPcD3qB2dCytNGJEcExyxkKMMfTHYfpVq5iV42AVzFIQzIr7SMe4ORgnP41QkQKykBQZVOyUKC&#10;p4P49zQDdtSm+3BVZDKm1RkIxGzjoe5/x9azWZPOPDOixgMRgg5A4/DnitUhowG80LvX5ucDOcke&#10;5B6fjWfOVLHciMiorFtoZkfhe/XIyPwrCpoVCdzMutsi/vYlHnRusiyyjy9u0gktjAGMn8a89+PA&#10;lHwU1HYu24vNb0yCyuGuGwBJdRBm24+YlTj0BPNej3CKXdc5acuyqFKtuA4AB785yPSvP/juhPwt&#10;0/TpEE0V54j08Iy3DI0bRzxuXG05wWQgjuA2Rg18rnsmsHM+hyJ3zCF+5g2KutvHwHXaHJ8kq2wo&#10;AB7nIHA9c1aCr8yFklJysj+QD7nII4/nxVGCUbRFC/EDLHIVLNllQHjOSDt55HQ1dlljkZ/PMqQh&#10;gzomQzJwflx3zx+IGK/I1C7uz9Si7orJdW7SLsgDu4JSWSNtgOQT0POMHrxz2qA3QMsgMcqDJIRI&#10;NysScD5u/AP0yKiaRAGUO4hVACoUqAdxBOevHP5UpCO0g37N2ARswykHhwc8DJ6fnScbaMpbFqNY&#10;2AYs6SSAFkdcqx757KQM9M9KYwKsDIQAW3K+wgEAfMSf89qZHf7EAcSxqykOkse4A8ffIbB4xV2O&#10;faRG0TMzGM71gBJXkYDHr1Y4olbdGbjroUSzGPKlWlSIAxK2MnHUnHAbH/66RXcOrmNGZWKkwsN5&#10;A54JI/vH8SanuCrNbsm2LYR5a+UArAgHpnt/+qgurDb5bYLAgg5JPAxk/Qkj3q4bE2a1GAsAF3sy&#10;MqJ5qHks2MDr1/nzTi8fyGGFYpEBDCQgiTBz8uBwMDv69ajGPM3R7jwoYqVbJJwcjtx35pJZtoL+&#10;UVVIwnnZJVWI53Ag9lz9c0Ti3qgTaESCHe5VQfMYKUeMDC8kjGMjqaezny0GRHgFszRkFTjP3cen&#10;U0hmRohGAZShAkR4/mO7DDcQcgcN/T0oecbI9+8kYVWjTIQhW5wVP6+3OaIxtuaL3o6i+fyVCEnB&#10;LE8gnkEDPb2ph3yKoUEKUwwMZZgwx1x06Nk+1Vo3QOGljWESpKhLxhnD8YIbpwGPY9QeKsS3YjXb&#10;GPkbaPnQMxJz97HrjA/GtLu1jRK7sOUsFYLIzMMHBiwQckZKnjn69qoZcON8jbJGYs5TAVhyPw+9&#10;nr2pzSSMWZQxG8AiJVPydhzyRkmiQMWETCZmdHDPgbACQOmc9/0pCFik3ghVhZ87YljyxYckAccZ&#10;9PeppLiVo0hYbkWZtw+zkgMwG48cgcd+Kr+cQZAI4wRguzfKxYdsZ9O/uKUSXDoHAJJBOyVyCCOo&#10;3AdOOPXNPSwDSDkMrNGEJZAeCGHG48cDnIxRFIEDMFlbqAQR94YwcHpwR+VDvK7Bjhk6mIfMWOM/&#10;wng4602JzHGFxt285bIUHPPXnt+tRLTUC/krJICMR5RTuwNqYOSTnHJOOKguC2AnHm7S4kXAU4OM&#10;YPUglaqxzx5dQFKEqGaMkFCeT3xjHpTzd7k/eCXDOv3CAWOQBgevI5+lTG7mYTv1OY8D6heW/h3d&#10;FeLbyHXNTA+zSMoAW5JUZHUAjsP4QfSulF7fALhyOQVLKMAYIzwORzn8RXDeE7uX/hHoHPnxKuu6&#10;qNskewIguCEI9RtA5xzgV0Ml9K5IDxkGMiNW6sOuTnqAOldWKlGMtOy/Iqk7q5tJqt2BKDLJAzbS&#10;yLMCnJxxnOScA4H9KqnUtQAMcbFnYttdIAQO+M9h1POa590vG3zfuHAjyrxxkMW46EdOM/n1qzIJ&#10;4s5k4UHDRQkYCsAT17jP0rkjPuamy2qXToVkS6wNwKKuEPOARkdCBzjkY561Xk1Odl3BmPmlSqhi&#10;wHfI2nrjnPfFQRsdjqlwA8I2SNIWZgwxkEsd2Dnr3qMs00kuY0ypcl0O3BU/dIxx2PPrRKV9gFe+&#10;vHDKZFkjzID5mADznB55xyPbBoTUp2XDWsux4lYgTbnLA56An8Bk9KseS8wRjFIEYLlmQEE9v19K&#10;Z5u1/LO0Oxc+WuSX2MA3f1Pb15qLAVp7q9UuVtXOUDJLnePMPXI9qrC51PaPKEmA7OCCAQpx1OeQ&#10;M8A9xWi32glWYtvkLCSJpSQ6DAIHpxjgUkENyRJKQqMI1MXnAYXBHcex9aVgKPmak4+aJ42VVJWT&#10;Chk65H93/wCtUTw6m4VUaMmUhQkj4Kvk9eMdQMfU599opqUpKGKGYKCG35YMWwNucjI654/GhLW5&#10;Yc7FJ2hwWAG44zjJ5FaxV1qW4+7cxEhv2kKvO6SJhnLyAnJxg8nnqx56CnyWdw0ZKT8IWaciVg4U&#10;gDcGzwThq3F024kkUebApLttLIQFbGB0z2z+FSNp8LrzKx3rgsQNygjnnOMdaUopEHLLZYZZJLl3&#10;UICgdySFA6nnvnv/AI1Z/s+0x/x9fOIsMEyMHacDBB6GtZdN0cA4yMkBpWJI44I+vHU9O3WkmsdK&#10;8z/WG4diJFCISCMfLs7k4z061KV9BtpmB9hslXESCYkrv3RbS+dwJyRywOTyeh9KmjTAR/MWTzCV&#10;mKxEhhg8Ac4GQfyraSz0zaoZZN3IG0FRgZ456d/xxVxVss42yDywQHOABu/Hrir5I9TKcXe5iKjy&#10;lhcxxg7CVljGAo46Y5BzkZ/CtaLbG75uI4cFVXChf3rNhcHPJPalWO0RPlWWNdp2AS7WJJBHOelW&#10;YhbqpSPbHKEIEcnLEqTjgDkcjvSmoxjcqGmh6R4J1FZktZILjCCRkgkMeUYgdweo4+nFfpZ4Z1OR&#10;vDNvcJHNLMscRdIwqnlU2HC/dBBBB/iwT1zX5X+GryOK7MbFxKmF8tWxubJ5QDkEYPHsa/Tj4euL&#10;vwnE0eGRLWIYA2OjcLznvyOff34/GPE6ipKnU+R+j8I1XKMoPyLckcryNvSRWQnY0m0lSNwPAHDj&#10;cR9BVVInbah3AM2x0MmQo445OM/TmtOZG+YKBbkSBsZw3VsdBg9f8apMIzGxBjl372LPNtyR0BKj&#10;p06c1+LSvex9ty62FizH5XMMIkIJyOAM4JAzyeM9abu4jjdzJKqgho0I5weQSfTNI5CtlEdPlYpG&#10;gweoJI47kjtTZZRCo5Ucg7nYHaR265PXtWU9jUieQDjDRuWDhWxgkYDd+eWHFVJxEpCOPljQgh5C&#10;OuM59ferD3DHKq0SgMVaNlLEnrjjr9Kz5Jg2HAgVFixuEfU85zkepP51CnZWLUGSmSNSvzIoLAkb&#10;9pYcnIIHBqrK8hXJYCTJAkcYAPqRjHX09aZ5gCquI4wHYogbKkngjGOtRtPGsnlRh02ANlwuACTj&#10;+ZrOV2apdB0koHLFI8ZZ43kUbUOck8c/pVDzecrK8o2sojIx84ySM9jgf5zUpA2gtgqRhWeUEPkk&#10;lenbI/MClWLfCOI8mTO5OAWwAR15HHQ+lKzQDiVkEaIgctIVELMQzkED5ScYB5pYw25wVhO0YjZw&#10;Qu4gZ+UE5Gc8d6Ty0CkkIE3DlpCQc+voMVYVlJzFLA4WNCdilQCccFs89CKl1LGLg0KAoVNyeUGZ&#10;jJ8wwBlepz9fzq2CgwFlUSlmYt5aBxkEfLkZyNxzjg4JrOknwC3nQFHYqT5BY44HPOD+GKpG/MTA&#10;mdCGlJLyKACTxwc4XA/l60QqpgoNvU6DzSTjy/m5Kq8m0MR2A9cAc1UkuQjIsRih3YU4TcSxIz/F&#10;25+nNc62qqHlAu45/KhUlYsb1OODjPAwD+efWpUvZHjWaGch5M4YYO0gg/MO55/Q1bqFqCNN7+WJ&#10;RsWTCIAMsu0E8DOTnOTVO6muXkTynkKrOyyLJ8wC8+/Uf0rGN3J8yTCQCT5XLLlR6jcPftUzWF08&#10;TS27W5jEZMoKhCGYk5wOmS3+NS6jtYpJLY1o0Jbc6+W20lJAhYFQSMjIwSMDjPfjirYQKA/7uYnC&#10;vuGWZQeoB4B6/rXMsJGgNvIl0GVCFMdxgMdvIIwc/wCeahjknAG2YCUqipsc8rxk5Jwc89al1F1J&#10;ktNDpp9QtYggkZsjJJljydnbtjHb8PxqjLrDRvEsaysrEK0MrhQOclxgdMbfXpkdcVB9rkkUGSYT&#10;sTuZHXYoBP3hgYPA/SgzWs+wrGMMygbAQ5Xtkntwx/CodSLMiWfUJ5BkoFZo90kY5wB6YPHQc1l3&#10;MsV47NK12kpBZJYZgpGRjK9gQWP5Gp0WQNKYiZBGAJY1A2hs9cDocdj6VDIvysBk4dlILbjnbnAP&#10;r2NZSnfRFxSsVxbsoXzXaQKdsbsoQk8gY7Zxj9aaFEQ+824ZJlXAYLgHt9f1qdF8veEZZGEYUxGU&#10;hBggg4xx9R1qZdo4AKlZGHOflJAOSc9D/Wo5U9SXuUnQsgB3hhGUy6FiQAQMn15/GlCuVRDk5yrh&#10;ZMYAB5Jx6D+XepJXWMSAJKY1G5yDuKj6n6HpUMEuyNpj5hiERWQdSec5A79Tn1xiocb6Ipaosqjo&#10;GeGaWPGMeXMVI249Dx15xULBmILvLJhcJksdvPcE+1OELyRFknHmk7klkQlQSMDv09h7UhWSU+RO&#10;1pINgDARsCzAYO3LZBxz7etOyaBOzIVCINzs5VmYB1U4BGTk9gAAecdaWUwBNjbsMoBhmTLENnJJ&#10;B5GB0FTeWpbZLIFlIUtvQsjDIyuCeMqG6Ui7Yl2l4pFdA5M0AckDJwSOnUjFNR5S+bTQSGWHzo1R&#10;iF4AKt5jY5JwO/QHrT4yxJIaQtJIMxiPaQD68/U5FKjxBsQbEaYrskjXKEL2x26nPPao2vt7j5oy&#10;YiWj2PkAcc5zwcdf0GKYnzMsIWkUhiuCwGeisxbBGCeueOtJNCUeOKNjGkhJjKJu+bJzn1Gf50tt&#10;fXLOQTbAyKG2rADg8HjB4HX9KvyNLIImzE42ElLeAA5B6k9zkk/4UDu0tTPhP2Vy1szpMuQfNgV1&#10;AGCGIJORkkYP90+tPFxvZftCxsxRUbyoxwRk9AOBjJx79ajmQx7o3aUgplR5YZlzk5J68f06UmUZ&#10;X8sbn2MJAyb3kXbk4A5GMMce1F2ZpdxzNkKGkDuyArgBSRjoMngf4VV8qUTlJMD92hH3TgnPQntj&#10;j15qyEXbtClQSSRLFtdS2C2c8c/1ph5G3y0GNvyEjgkjrg/WnqJqwpYHcZDIV2gumRhT+HcjH5Gn&#10;qSJGUrtbcfkYjHLdSTgf4c1B5cLZj2tsZAIykuAM8EbR9P50+FAH8sMQCSQlzJ8uAFAwSeMkHgUN&#10;NblRlbchkdtrDDIVBdf4iOo6HqOOnSmloyfkYecwDHEeBk9MgccYNX1W0dH8yKW0lKnyvLnDpHIx&#10;HzE9CuCRgd6gmiuLdissUsUnGI7uJVcZGRkDocEe/NIvniU87/mkCwbHyjA7Ruxg9PfP51O7TzI1&#10;u11cTfZ1Uxi4k3LEpyM4/wBoAflS4ZgzBFKlixVEAJwc8Y6DP88Uu1pEVSQ5BUMI2C45AyCeBznr&#10;3rWNS25EmnsKvkqAqGQSlU5mk+bcCORzzzn16015fvRxCPzCFHAI+bAGck+wPPr71HIYYwwEUlui&#10;puU7CFJJI+Vum4kE1Gtw3miJWG7aoK/dLRk5BODgjKnAPoTW0ZxsSk3sXY5Y3jKSxoeWAcOS+DyR&#10;xwOgH41TjjCPJuUptkIQSyYbkc8HqcHt/Sjzo2zsb7Ow2ggOjEMefz6Y+hqOadELiQSMvLOA3PIx&#10;6H5f5VlK1gsTMVKDfIhmcEkEZOSBxgjBGcdKhfzZci1jQDYCm0B1OQSTwPXI/Gpke2AjjNs8pVDt&#10;D3ZLIvGGx3GQOTURZV2ssfkhmHy7c8cDIO7p1pRkkrCKqq7Ab1cSow3B18sA8bcewyfWlB3L1Oxk&#10;XkjcGH8WcnjjP5Uydz5kZeYblZs+YxGV2k4yO3FRK0ke/a0EYXYFVi3PQc89Ce1Ob0GrvRFxRdXK&#10;TFAtwkRHzwEMqlxxnHBBwfyNMktpY28u7gvopQxWTA2uo3EjORxgmqcsrK4llLxSW6oWEb7VPUA4&#10;7jP41bR7j5t7XEgUYVXcFXOM4GTnI46/h3rErlaKTpDCCgWBQqZXdbg43A85xySSc/SpwfOk8gQx&#10;/OFaCXkBgRgAEjG4HnHvROstqT5i7IJIwxUvkfMOQf7pBwCB+FVcomAjbg8YBdSdmRnjGMDt9TRc&#10;1NFbXUNyyrFI8cseYdgBMgDfMQoHHPH4Gqwt5x963mjcpvR5rferDOCQG7dfyIoR2gcjZsxIcNHI&#10;VDD3z1GAKcHRBh1AXdkuGOd/fPPv29a1jJWsKTsQln3q7EfPgFgoCE89AOBk/wCFTRxSSCRk3v8A&#10;IQsARdwwDkc9Dg9TUkotpJw8cNwixSE75pio+Ug/LtIyRg9sGlaIxqc+VciEEia2ZgpXao6M2QOC&#10;fxqXJMxvdkDhVViViSIFSSsQygzjOOvXFHlrAscavEGcFm3/ACgHPAwff371JNZy3CrdxwozPtRp&#10;vs4XegBwozwcEk4z2PrUiTSQgL5NsQkrMq3FsrrvAONxx03HJHfvWbdtTVRW4Q3U8KCNER1mnbzH&#10;ntYpQc7tqjjIIDY45OBT3Yzs5lit4ZdmHeO1MYAAbB2gc5I/PNTCYSoI5bSBNxd2eAKjK21QMkHA&#10;+Zj0HQ1mC4AVeHWJMBCz5OeQeeverg3exM7WJ3hidEVZ5TJG24BYWRMEgk545I6j2p8cD3XmtbrL&#10;IbZFeaNQCAvQlsfdAPr6+tUp2K8sk0eZQruzEFSpIOSeB/8AX96dH5eV8gtE7DC72bO0Z29O+M81&#10;sZkj29xZMFlt5oo3UuHJ5JPJ4/l+NKk0ELi9a5ltbgIJcrbAshUggrtPzHGe3eoYru7RNyXG0HCF&#10;nkMsTrkbuScZxjr096gMuWc7gwUkttIYHJA49Tz0pXHY27m20RpHYapfTRSxxLuhiC5ZgpcbSeoD&#10;N3wcZzWXKGWVYxIXByYJvJxk+mc+mfyqgpeVPLmRkwQpVlKx4JOMfgBn61NEZNrRKfKjZiTGrlVI&#10;Jzzjr82eOlPcdiZIpyFPl72kG1zvAJUcgnBwBk9feq+JYpCHt/JSRCw3jKlsDODn6ZwO9MjkjhkD&#10;rJH5yRLsVVJGME/LxzVm5uZJEQMzO5DACRMqRjjPBwMg8n0FRyIfM76CKysPkyFdQDhcjOByD6Yz&#10;168VEgRQrGQRnBGJ22ttPXqSOuenalSVlZZAwVJRkoA338H146DPSlYljJsRSgCjaX2lmyCADnHo&#10;eldEFpcHJsfAsQKLICkR2iRlfhQOc8A8DOatKtruR0a4hB3DddyhwDztJwvIzgfU1nB0TbK0RyCF&#10;ddoDN0yCM89D+ANTxFIkZUa4CEgt5rFkU9yCeowAMdutRNq5DFktm2tNazW07rE2zEo8v5lGNxOS&#10;Od3OOPwqHzJUVw4lJUHLRsAHJAJAx2/xpA5VZBHyysTG6fLliCfvH29auRpLPARDsW4jUACWUtu6&#10;Dcfb6HtWXNroaQfQo/PcKVSaKOQMoMcmQyqQAWOeCAcc+4xVPyjEQGOMLmNXuvnGOM5zg/XPPetO&#10;S3uYZPnaGONgxW6QMoVR/ERjPJxj61DPAwUM3kToqZbYzA4OM/Lkg84OOuCc1d9LmhCFXYvyQkmP&#10;JeOPoOMYx1HWjcgkPmtHgqD85I464bHY8AH3qCTbsLbpECBl2IGUqpwM9eR1/Sr9vaTTlkiQSzLk&#10;kLcYygYbcKcZBGOP0rJyMLEDylNu12hlTAhIfaM5HHvx/KnKCzKqyND85Pl7AwwepODjJPr6+9K9&#10;jqCFd8EgXJYC2mRgAT1wDxgfjxyKcLaeNChWWR8kvvBc5HTr24x9aqMerNYvQmgu3i2/vI7iLcfN&#10;VlMiowPQ/l+oqKSSZ2W4YoGiYO4WLCE85I9sdvek2RZRSVzIigRMpDDknk9O1O3hHDYILElGVCAz&#10;DqcDjqDW0Ypimk9S7FqV2FiZVtozEhXElqjlSc9sEHJJqg7NKS+UJMjbo0TaCMZ2kY45P044p0km&#10;9QHkQOWRo2hJQ4HOBgA54BH5VA0p3FHkjdVBI2ucgHAHH64571E2omQ258tky8H7wgDAYuWIAPTP&#10;t9KRJZkBVo7aePaSYzb4JY453huOAcj1PFLE8bJ8105WUEoDk7sctyBxjHeoIl8n7xYldxd1szGq&#10;gHHc55BPtx3oTutAuW1ileRHijAlIGGZmA9OmcDGDz70yWG6VvkjaMMhI6MQ5PP8WD61C6umcPJP&#10;5rIQI4grg9SOvTqOKmYyshVWDPIp8tDgrgc/KB35/HFaQG3fcg3mKMK6WpdyqqWYIWbOcEDvz361&#10;GxZx5XEaKoCXHBBIOQAM89+tJJjCuRI0Y2B2wQUGRuOd3OCD09asLG3zMx3kuoKuvAyOhGeR/jWg&#10;J2IhmNW2II0LHe0CBflzuPTqck8+9TpduUUB2ZJAMI68hlxxn8B60xZIzIAsqQyKxJi3ZfzAR79M&#10;Z4HJzURkj3fZnll3j5/KhfLk9DtB68kfmKxcmCLIuWdY4pVi+ZSsJK4JJIyRk8n/ABqAwW5BMbmQ&#10;4JKIpXL5zt9jyeR+tQb9+0KHjeZkjaTds7cdf6U9Zbi3ZI5AoThYjxndnoQep7VpB3QhsRljYYEW&#10;5l2N5jZJKHkYOeOQfxq3LNbudtwsSPGofCgeYgbkE8/MKbK8ku5ZREICpEj7QDjABPXjqM1Si+aF&#10;WlZGVstAQoAjBDEZAHNW22RJ62NL7RHCQ1nL57FQfs8iBt3BJDEjpnHHtUM0szBpUhAlkYHIRVjO&#10;cZwAeOTnH4ComG1TLkOu0jMRO44zwRjscc+9AnlC+UrrGShKBkyzA8ZwR6KOelS2luaJNlXzHZ1V&#10;w0Z2BvLbgYBIzn1yD9MVOkkkaJCZp2iiciJBL8qn0AzgHHH4Ust3I7YchlZhkFBkjuo98D6VEVlG&#10;MRXUalBsAXJJ4ORg9APb6UWQNWepXMilnhHIMeSrgk7SOcEnuKdE75IZ2PlQgJJCdrEgHkE9GyRk&#10;9Oaal2xPlzQrLE+FC3EYUckg7m6Djj8asrJuUukcRUglGKgoAOAOvJx36e1Y2KurWIFlKZUebJ1Z&#10;zGQAF7gZPAwKY7q5RxDcMolyQJdpQEEHAI5PA6EdKa7JMcrBEJUYBQjBWAGeTjqvP61UZlRy7ERM&#10;oRZDKuRg5xnHTnufX3pNdGStyRPICIEnuY5Jixy2HOCc5GBgD3/xqJWwVWQBEXHz5BdkyASM9+QS&#10;Kn3srqsYMoKlg6R9DjnHHUH1479aJDN5eJHV/uK4L5wSR1JxznjrVxhpqU0k9COMB0EizOjFV3JL&#10;GUVcDAGD2z0/DGarysyOcyJ5nllZSXJV4g2A20EDnt3rQh34JMm51AXDjIPQA8nnjt9BTvNunQR/&#10;6MHJCpstuFOc5PuMH8xWijYhvuYq+Qww5GyONWRCCWOcHr2PUg1z2qyQGGWKJrq2WRi5T/WmQmTI&#10;OTjC7T055WuxuQTFG4FqkzkBnbCknktnA5AyMDnGa878QXf2PM8ciGVbgyjfFvIZUbbgYOCTnjpy&#10;M1th6H1ivGPc5qk/dbZ8geLHa68V6leHyyRMiKvJaOJY9qgjODyWOR3YjtTtJwn2YFiTLIsgDwbQ&#10;FXPIPBIJXGMkDHA61hagY5NRu8Bx/pcxWT5vn+ZmcH2BHQ+lbGmvEzNkqxUr5yy4JAHDPuJzgjt2&#10;r+z8jwv1TLadNfZSP56zat7THzb6tnaQPsEME02CI2OUbK4OB8wJ5HA781s2uSGG5zEVUJiPByAe&#10;R3H41zltvZYm2wwSI42FX2AqpHVicYJx+o6VuWsispjwpKKrIijB24+UuT1xj/Oa9xPseaakUSFF&#10;3Yd0Kh5EbgEAA7jn0zxVyQMsPmsHY/KTGseCU4XOCc9D29KhQ+YDncCZlACoCMnAGM9T/SrC5fjl&#10;WeRAS3OBuyM8ex/Kt1qgLmxVKsrDzo8hEkjLEAgdMjg4x0ojjkJ3PctGkhAkWGMBinIPU8jI4GRy&#10;KeDKrMCrg4+ZJJQdq8EDjgdvyqP5SWOYzGcA+UmGZO31GSa1gu5E3pYVAqw5lPytu3GU9RyB24zn&#10;oKT7sRCfN5RY/PJljz3zjHH86TeNscRBLPkh+BtfjIAJ5xk81IELox2R4wAriPkkHvnqBn+dXYzu&#10;PT/VO0oUrjcrGQoFTGc7h0+tWY4nA34DZ5RN52kknJzjnjFIiMyZZkZQhYOV6DGASvQjmpFU8xOY&#10;Rv4TbGSAcEMD+HShO4JtbFqNWSQM67CeFk2HYzZGV68HaM/hTkWQBc/MgRySVA3EEDAGfvYOfTAq&#10;nAWCo0atNHIzFnQYJA4wc9OT3681oR5UMJHLJtwsZjBCA44wOSOmfoKYX1uTQlVCAIWKOWclGZSV&#10;BPJA7EH3xUiJK2SIjHHMrl4yucMM8k455H8hVeDYPMYqGKlGKlR5ZbAGcZ5AB9fpzVyGMypu2pIw&#10;QgFh1OMj155H407PcTfcfCGcO64eTywzLFFuUDkE9PVu/rir0OwCMt5kjq58tlQgAccDPTgVEHI2&#10;mMFAyOAwi5bsd3HJ6Y+hq3bjDoJHCqSVMmQeOODnvjB/CrUO5g3ct20SzRgspK7ZFMbxggg5DDGO&#10;Rycf4VswISECsq7iSmYtpdhwzDJ+oP0rOiR0jjLRK0vksSI12rnjHGehBOMVpQKpDI+FkLAFWfOB&#10;jGc45JGOlaWtuOKT3N63jPlupWNkKsHXdgKejBfRcgn8TWiiBGildyXDADJ2gA+g/LP51StyGDIN&#10;4DZAdI8gdcnaRzgA8GtRDG8YOEYfeEYwNg4yuRwD/jQW5RRo2sYc+W6SyMpUtG3zKgHGS2eh55Pp&#10;6VqWipI23eV+RMnBUEEsR8w78Hj3FZ8QnDNmRAFkbyosZYdlyT1GD+fStyzHzt+883awyC3G/jOC&#10;eoHOPxppXM27qxoxwMVjV1IhUBlG/lmz0zx75+tbdpCkCs+C7lgXdunrke3OPwrNt49pDZixsLGV&#10;UAUjsAM8nBzmuhttpVdwt1jlztRotwYk4HHcH+tbOwi9BiSSPaNwDgqu3qSDg9OeCPzrYhVfl8wQ&#10;hlA3PGu4hgRkL7E8H8apxIVjVwshPmD7x7ngjJ61pwrjfHIytx/ACu5ckZHvnNZ2T2MZR5S1D8vU&#10;/MWOAOSM8ADPQ4I6elXowrHD+U21mIfOBuwOo+n86giDDIADNhAokwqCQf3STk9epxVyLaQRHmeP&#10;cMqGDDJIzjJx2z9OlPkdybllIsBSMAIdwRAATgMMDI6jP61eTarFgzttbDhl5yDnjjnriqkXmBcd&#10;UmBYvsAJ/unJ74x9atKjKk7BgztuCoV2kDgrj06/Wmom0di5EoXcSxxI52qF4Jz3Hpgj8qtxRAF5&#10;iiopDB174IIYnPH4VCig52uyHaxI2Y3cA9Txnv8AjViNkEaqyeXFM+I1UEbhyS2fQ4P4girKbS3L&#10;aKeISoJRSyZbAcHAAI7cHqB2HFOVfLjYqojmIDhSeAcgYwT3zTUz5mCcZ4TcmCQpGMnPTJ4FTRSJ&#10;hZWWRcKWPmLwTyD+PT9KCeZFuFY97sMB/MYGUHkkEnnj0/LpVogBiyYZVyyF35284GQPeoYW5BJz&#10;8oy23GT68dO3Wp0yvCDJQ4JI4GeeRkZFNJvYaS3QrJ8n3nQpkZkyqZB6ZxggVKqoWBVmXeFAYLvJ&#10;5zjOeeD1qIANjYGKmQqSgyExjIxngZ9aejIpdgj4VmLKDkkAHoB74rSMWtzF7lyOElfmUp85A3S9&#10;AB6Y6c/nS+YrNg/N+8AQiPd3yOAfx/Gq8f3cL5SFWACyAEhiTwM/WrAbCLhE3N3B3AEenP6+9WxC&#10;hWBP7thnICscg8+vocd6jc8A5QN8x8xRlQcg5Yj27d81IQ4O/DAMc794IIX+HHY554HaqrvlSTIG&#10;DsrK6jII47Z5yDxj8aV9LlRdiqZGVSWkiiJUnbHkgYPHBwemM/Q1ymoSnYVYeYDksJ3wMZ6g+nSt&#10;u4mKsNhOACGC84bHfvjOPyrj72dR9/BjAPyqmXIY989ckt/kVyVnZHRBu+hyXiLUFt7dyzxxrJG6&#10;EcAZPAAHPzZIr83f2wPiGvh3wjNZQXsdlqGp6zbQ2f2lyReTgOZIVC92iMz7RxiP1xX3j4s1QxQX&#10;beYUlEYiMwYhEBHp3OQMEdNuO9fh1+1d4zPin4jLo9m5it9A0yRLzT3dhIlw7L5cxYHaA6xgquN3&#10;zZJHf5PO8ZChh20fofBuX/XMyi5bI8b8H6THDBayoJ3ksgkc1yJHRkkVSSQf4AW3cDpnvX0j4dst&#10;otluJovMnx5ER+TBAIPBHzfKF9sDNeO+D7IfI7RPJcGaFbn/AEdSyE5CsAwxzubjPIAB6V75oNmg&#10;W0QtA6vOVyGBkjGQGBwcqFJ/PjtX8uZ/U9rjJM/Z6luayPQdAsppb2KIJNGbpcxvGUMhJVjHt6hW&#10;xu2kj0B719i6PFHYaJp9molEssKK5BADAgY4boQVxx0xxxXzf8OdKW/1yzke2aBY2DvFMUByGLbi&#10;UOMHPQ5zyD1NfUM7kMqlELRbScDJcKMfKOxAAr5OcnzWMyECONmeUJvd1xIY1OcAHkg8DDE+xJGO&#10;arOPLaMeYgjWONlCSlmChgF+Y8k89farLsS6Rp8zOXIIADMQvQcdRzz7VVncGTYzR5LkKUfOQe+S&#10;O3Fawj1M5tbEMXnrGhZkM0sZLIUwVfKnco3YB4IxyDn2phKyMv75gVMbFfLwwOT36ZOOh9KDJyAG&#10;QH7zoVABIYEDr8vUjil3Ll03LHIjAS7TgByPQ9Dn19Kpw7k8zHMwI3xhWRmJUNLkAEE8nHI7H3NN&#10;XAkMhjcOQCECgsBgnCnGOfrQhLlVUo65HlyuAQWLZ+93AwRj3poYyLIzsGVXJYmPcRwDypz3yBx1&#10;FGwczWwreUm0LsEkas2XPzBQcbuR93Jxn6etNBjfcFbJRdxGd5AJPIAHp29DinvuXzByDOFDBTtU&#10;Lu3Bm9eRnHTnpTR5gzvwxJJj8tAEAx156gD/ACaBOV3qTfKWMYLcBmb+IopVsHkYPT8KUh41y0ky&#10;I0SusrDDFRkZ4HIyAOO1JGu0rARIIhINis/XoT35bGOeM0M+F3GJim1mZlhUIMkk9efXP1q4RTYr&#10;iMwLxgNAdu1wm/52JBx2xzkVMGl4b53RX2yLgcE8gZPQ4/OlZmLLvEgj3EFE4AbHc9cenvSBGIcl&#10;pFUlQRINwByBu4PA49K0sYPVkMsYWZJG8zYrlirSbgWPUbQPugUMrvIYZlghQzFY2e4wAM5IxkA5&#10;XnngAmooLnLQOGVnnUMywtkxjcCoPONx/wBnNQSsnlSzNGqyM7kFWy2OBjjgHjjA6560Rk4vYFro&#10;Y+v6naaZpF1fyNAlvaxNKiTqwjK8bt+OuADwB69zXwDr9xNqGpX90Zv3dxcOYHuTtO3ccIGB4X2w&#10;etfTvxo1p7XRZLa3d4p76d1LPy6gKeVUYKkZHPQ/UV85w24mEyFhJ5YEmw3G6Qu2XCt8uAMY+XqK&#10;/pvwcyXlw7xU1ufi/iNmTnXVBPRGrp1rDcfIzJL8oWRUyFMh2lVLDGDjHHOOPWvU9Mg+zos0kgKk&#10;HYN2FYcHv6Y/HNec6GrTzoYiXgaWNpFtsMq5UhQpPBYlc4P938/X47dLiMokLttYnagyAQORjjPB&#10;P61+88mlmfk6lZ6D2KxloWJSWNyjKPlZmGCcAnr/AJ6Vft3kiRsmfzSoJkW25GMkrjueQOPSqqW6&#10;q7EpvADbFwGJDBSeSeOp4rQjCRsGSPbIiZUyTbdw4yACeT196uMUbJ3VycSqUVTldsiBkLlQoyCP&#10;qPlzj0NR8sUZ7gSxFR5bebuJQgHJOfxH09qsGJptjM7ouxyhEmABxztP0H5fmjDaq4Z3eKMMQMtu&#10;UHPBx97HA/CiWi0MpKzK8kbbVZ/3skyt5SncSwAB5PTgKSM/nUeSLd2UtMVY7CmD8uBzycE/T0FW&#10;JXZT5b3GdoYybu6noTnoORx3xVXchcMZEGY3d/NA3A7hnoQMDPb8+tZqbRIqlEG2GTbArb8RQbdx&#10;zg9eclmzxjPfpVeVU2/cdohkrIQu1XOcAccgZ7+lWgFjDHJDeaGVUctgHHGMjOSOnsKqyJwQxIDr&#10;+9Lw5ZSeeADyMZx3GKrnfUuElsVpIJFJEkpaRtv7lYyVKlQR82cAn5j/AIVmyFnndSyS5cNGI1Kk&#10;4YEEnONw29D6ela00sYVmeQ+WAApcEEsGG4kHBU5Hv0rNfb5yZWMZyIwr9SQN3UYXvVXvHUtxT1K&#10;v+tbfEzkbyyyKoIU7geQSOT349aZHvYtgh8sTHJuG7BJ3KMegxj8qk8xmDKBb+YHUyMSWHPTp1OP&#10;zzT5HCgEttLlSzltpzlQqnJwASoz+OetYmTVmBRPlAxGqvlAVDgHIHAzzjJ4o3COVQUlUu4ZZGXC&#10;k44wB3qdN4CxefGu50LlUDMCcEHGfrgexqGbE2FGWUKY3VeVYNkjOOPUfpmq5dLjim5aEEoEZbMj&#10;K3mkttjJbIHfn1J5FRxNsYlVR2ljBXLNuLHkkA9DgfqRT7mNnVmkBlIcllUcAcgnHrj171Rm35Ak&#10;aLY7EoJEyrDp0A4JyMe9C93U64wtqxriVo5CS6h1I2hAQFORg4457j/GqLEyFIwnmBWKlySignIw&#10;BjlhgDHvmtBXSX5MxRkZV3dNy9ueCO3p6iqUisqytGXLnG2LO1lGD8ynHrXLWld6G8F1MhmMqB43&#10;XbNhR85Cru4yPQEqRk+tYcjvOY8CUZiCmR3AaMc9f7vrnn61uzSB4EVvMjeUAp5G0M393nHoRx+l&#10;VJk8x3dw20lgFdQylsFTwRjpnj3z1rhk7s64J2sQRbkjR43JSOPn5sKqlsA9c+wNWw+/CeSzJuUE&#10;SEbQoJycEcggg8dNo61XRWUqrokpkYtO6SZVSABlcjJBOMe2fYG1sJeMKWPmsV8tUALndklcEHnP&#10;Ueuala7DknYjKiRZo5USWGYOJR94tk4OTnAXH8sUzbGR8pPzI7Ag4KgMMHjkD35pxieLyCsibGDL&#10;POMKMjoWP1zz+dXYIwRArBwWAICsWIXAJwT2wo6etOUHynOUTInyu8xYorGEIu9/lHJAH3jz0qzD&#10;MwZDsdXVkDIWLADJznAxnp+Zoji3htxXdsIG1iAxOC4AHuAOOuaI0kjCrnywSAiFtwwO3BwRjvTh&#10;KS0ZHOr2Y7zWcsw3GPa5ncOAVOTnPPHB4xn+tQmJUcK4Y3KuWhWR97MCG244A3Ff0PrU6IWDNmPb&#10;tJkG3KksCVG4DqcYqKWS3Wbyn2Fkw0cskYJ+bGOpyMgn/vrrWyl2FKz1RH5Y2guF8mVCHUkKTkkn&#10;jGMYx+PtVaV0Mk2XzGzrkLJgqSSMFh/FkfqPWp23BNkroq8AOgAYAn5W5ByeevfIpJJowGZvKVpi&#10;6hn/AI2PAyMcH2HrV87CFitHMF3yFoTCFVlkC4C5yNxOMg8j6cetRKjkLFM0ochmNrNIvmIS3IYq&#10;MHbkD8PrmG4GQ29EY7G2qMvjPow/iwCMHkdaeJceYkw8lliXYJo85UgbjjuMnAHtnmm5dCpWtcJi&#10;GkWOSNVQqWMr4OV4Hc9MYI9MVGMh2byooo8yM2yIIydRxgdCe47dzSzJIXKeWGxnfGqBgy8EEKOh&#10;PPQUFf3sB78gjGQxOME4PTAOB6mtIyfQyZmFXWdt6lw67Ujil6DkZ56nHT6VcXYPM3su7AVY5H3h&#10;iOhPGCcFSQfWnwrh3LKpwY1V1UbpFA/iIPXOO/Y+tTpGAyFdxLRKMsysFHAIAz1y3PbpitknbUm6&#10;K7RKpkumGxwuN7/McgZGcHpycD3q0gcs3yqokUh2OVAYYPHHJONox61BLhMs3EYZSJIxtATGeefX&#10;g+4+lT7JBuYuN4LqscqbTGDjlgPujOPfFUYyd2IfvyFEdFSYmRl+XcMHtt6ZHX/Zz0NVMRYLCRZN&#10;zKyrcL8xcjgZPBOW7+gpzCfLIPJwkWEG3a5bggsQeeTn/gQqygcBXYKq72JZpMgrtyfmA64pptBd&#10;WOF8T6Gmo288SW/2maWG6Q2Ydo1lEiEFGdVYp8w4KrXP+ENX0/TLqbQpp4bIosstrBNJuCquWwqg&#10;E/eIz/10zXpEm8ySJ5YZXjQfupDxJwxyCeOP/QvbnyXxX4ckjT7bab7GeDzZbO+tYFLR3JRv3gyr&#10;dSxzkHqc5zXTTtJk9T2TeY3UtM6Btxmjf96FLg55I4XBGMdOKVGYrHKBJDDK5QrIBtyADhcde3Hv&#10;0FZWlaol9bR3MLtGfmV8uGdSCOSMYxxnGK10LueVJ2fMiMGX7pPO49Cfb0FZ1Y22NYO5KCnluzJm&#10;VZJNxZQiZ+7uHBywOfemJJyqkbzuDyLkoQoPGQOeTgfjRKFfzN5KLEhZjtIUDdjg9jzS26mOTDFF&#10;/cNyGJIJYd+MjA6c9fauRSfMaS1VkOKuXVpV+TOFw+DtAw3H94jB5wOvpTCJGdgJPmbyhH5TFT5e&#10;RzgHO7J6+wp4iV448RxmQhTKvmkvvPP3fx6n1xiiVGkklxugkkKtIAMADjP4EDHHTHSt4u2pztWL&#10;Kee0qlykpjdRG5bYWyAASoPIBLfTB6Clmkj3rufLRkZhBDuhAAKjBw3QjP60DPB2IXKIU8ybYSTn&#10;JyB8pIxzU7rGRmMF2wQJGBKKccZUdif6Vopqw+VtXIWkgCtKWwEYMVXLAcjjHHHDcflThGAzzb2c&#10;7S0T8IiHqBnHIOTk9tvvUDRzAD/lmZHJeUgMqLj7uDzgE8N2+vNSybkhwZN7KHZUkQM5/Aex446V&#10;nJ3dxWNOAyI83CrEZECyKhDNhucnuQR+ooBJjKriLbkFml4B3Y3Ekj1Bx781mwuihNsq+VkySfvG&#10;wOQpwpOMEBeB7nrWnb7d8cU7L5gjAVVcurEoShBOcHjnPPFbRV9BNXQxbiXcI2VgiyyLHgZZ+gXa&#10;AMEn6e9XEEgSQxPuWSRmBK7gmQO3BxkcY68n3qa3IlZfuBUYFVmnyCTgZ2jkEjGPXmnKyjAV2ZfJ&#10;BCsQTkLj73Oea2SUdRNJ6Mhh8lAwVS8URWXDcEEADC5ORy3fg/jUrQI4jFzDb4VQGV7cFADkkYPY&#10;5Ix0/CordfMZpEMMm1ik+0PhFOCo54ycbsdefTFXEkbKnytxdQQy8qDkAZHfkcn2obi1YHTSVkQi&#10;OTCSYXftDuyqT+8KgZCkkYGDxz1p4jzcMEbMZhUKWj4BzyATyD7HNSNkoH3l5EILPFC2VLZOVOMD&#10;jsPakXy235cxO6uvLLu2HjOPqx5I44xWXs+YzkrFYK6mRjPIqMB+8eXGT3A9MHsatRLE5ZBGzxEu&#10;JYvK81igySACQGOM89OOcU820qGAhGbducR7QplcHjOev5dqWKEMGuGRm5KpG7B1YEYB56cHkH3x&#10;WsaOhDV0aPmsm15XQqpUmXygrZxxjjoB3/pULszsu8JxGHaNVwGJDDAx2z698U0KNsDySLsRCHgk&#10;UOueCF4HC8988Cg3RhbKNGZoRGIXjkMa5LDjcQMHhSCD3rpvGMSJSa0RPF5cnAaNmdyXfOMhhkZ5&#10;xnHPvnntWfcL5KAZJKEJIVQIFBxzhuMZzx27VortUKyq8sW4fOyksAcjqw5/yBUFwkhVSsU4WGUM&#10;C0eGGWBBPPqePrUxndmbuVoEZfKXztrmMqypLujAOMbsnGfundzwevJFXI5EEahI4Nu0NDMUKjYS&#10;G+TaemQRk+vFFqqvaRrJHPCYFCmQkKocE9MD5uO3H40kjOiF33IqhTm4ARicg5yp4HQe2K2cfdCC&#10;6MiKxlWjB3lgG3scKVOcjOM8EHPt7U/A8+AxyK5dyWhIUbWH3Tkjk9+eMY9aYrHJcbJNyqDKBhh6&#10;c88AH9c07CbvJkkkR7jIjYTAuuNpIGDnqTioCo+V6Fld0gEc5YvNIFuG2bRKvQBAchTjr9KgkzGA&#10;WgVSjSJE5YjKptBJHpk9CO+R1pzMjRechjfaXDiFdvJYnltvXK846Z9+WxQRtuUZ3Mx3KT8+MZYt&#10;6Dp1NbrbUunK5VeWOOdWBIkLqW7lgR7D1wMfSqieSgYkSfvIyryKzAIF3A8MOBkcHvnitEoATCq4&#10;aQq7MZCQxwAMA/dwFGMdyazUaMGBNke3cQqMQSWxkA49iaib1salqTA8tZXaFfLInDRqCu9+Co4A&#10;GG6c8j3pI4pJGIw5QPHtlQElSSOOT83HYdOuMU3b5bW7EnAkU/I+QWAzuBGcnOO+OaaCd0kZ3mVS&#10;WbD7SVBAAIJ+Zxnr71CV3Y55PUexUr8gMmIzIuAcjg7h7kfL+VZ8se59qDbKXDGJVCNIfU8csT61&#10;flTaJAysy4KvlVJBYAscjgLn8sVi6xfQabZj92kL3MzCFRArM75LEKvV+dzcdc11Rjd6g2kjmJ7y&#10;112/j07T7tJ4LCZobx0lSRhME+4owRlcqSPbnuD3EEHkyRWyKhmYokYVzlwxOME4AyRWPoVlNZ20&#10;P29/MubiYlLqOAI5ATkGMnqx+YkcDGBW+zytJMQVUrGphhflQAM7iVGTg8Y+nSplZ7HOn1JEZQdu&#10;V3qAFBfeBxkkqOgxjHripwTJGrNGrI6JvUyY+YDqCRznn86otygbajOXUNJIShKk4x7E/LVqFVUP&#10;N5ITygBGZGBII4IBJ4BOazUNdTdN2uWScsihSGxuLLIA7cZK4J4xweO496e6eYqBjhypBnC5xkAg&#10;4yRgtn6c+1AdeY1f5WTgrEOH4JJP04oYM6u5VuEIWMN+8dsjKqAepByB7Hmm4RtoN6vQjRd0i5Ci&#10;NVDbTGzMx4UAZPykbWz659ubTKxdvuGcqCMxZfZu2qEAGc8gZA5/Go1ilQtIQ48tysO+Ik45UjBA&#10;5yvX0HHXNSlX/drKoJMW1oH5YuDlvmzwcj8Knms7Gl1FWJljWUy2+5nwpDqEBLZORk5yAV69amlU&#10;Rb2M2flRlkj/AHjZCjv69AM9O/pVa28xQVMbBsq2Nm4sT075yB1FWlMhJ87ymjG4I7gjBBwQ5J65&#10;GfxAzxRz6mbV9xXWBCMshfzPu7mUhmHK4P3uhOR+FQuqxyqXLzu8zMjtGxyQxAYFgMLjOM9uKtr8&#10;6Kx3GQ24LeRIxIEajbgEkkDbyO/50yQRmCYsoCyJKXVASrLncQB6Y5P1oc01ZDjBCgqZT5hZtj4e&#10;KW6LOsZIAAyeMlR7deKtK7PDGu1g7RkbZB8hXHOQf4cDPr0quHiQp+6jOJE8vbARlepYsBjAPbOe&#10;eBVq0h8pV3CQKY1Qm5kMhYhVAALEnBA6Hng1zwneWhFR2Viw2ySOQs+9SjOxlgK43HAw3bnOOtTw&#10;NmQERsdgcsHO1mKkkA7RkH0yMcVAjLtCBJYswkCDaGDnJPDA8MCcj6UBjGzIQHkeRCYimCxOc7mH&#10;U/4V0qTloRGN9y3Gi7YUkAVXLM6RkozIMdj7456c+9ACxlk2FzCNwMoChTggdT1GeevTFQqGRQCq&#10;pGcbN+SS5ySM9hnnH0qu0xaNdqGQNGDGZU27xvIyfyHPTvVl8iEnykibVDDJaRGwT93hQwxuHzNx&#10;x1z1pkTxMu4nZC0iiNyc733AH0I6kn645qSZVzMvzSxscRlHYEHcG2gDGcFe/p6U8xOc/wDLELKR&#10;bvko3zDdkuOCcrxnHXpWXLKT1MK2jsiSFTtLSbMuseTENoVhzgEEjIOAR7Vn3QSeKTaJCCGjt4d2&#10;wlwgypwxB79QO3WriNtj/wBVlgYkljJSUjoyjIPGATnHpzTH27JMSH94kgIhydw4HH+0Oefat+Rq&#10;JnrbQ5hFjt7y6eNxEZgqrGXLqoXGchRnG0AHjGB0rQkVXUsjB4HUhkkiHAySGyQDjkj8B70rRBbi&#10;UuxRVto8yPHtLjnGHHXB3jHv71NICgYJJInDhP3qyyEHheCuCSu3t1FclS62NlfldymbrY7OEiCg&#10;kuI4s7hkEcemDjPrU9skLrAVQbrrJEf2onLbgSgGMg5OPTr6VnSRtPKoga4CyIW8sMCADkAk7fuk&#10;j+HHzADPUVroIpYZbaKd3cIu2QKyblJ+6rHgkmM85+uM1EXJsRc3K5lSN1Zo9xhAPCb8EdeGYBcn&#10;+VXRayxbYo0Dnyo5bhY2E+I2UN/C2FPzgHHQ5BGRVGNdrSMGUPEqmRuihOQOv3cYGfqKsCQMVkUu&#10;PnVlJdn+U7QQpyPlA646ZrshLqBDPm3eUhFIjj3bzKzBXGPlXJJUZ29BjGfXFLsjJaPJmP3ZYwd7&#10;bgpPzL2OG4xzzU0y7g0tvLNEgOZJt4AHy4IYE8jAPHqAaoqWicbQZHKr9mRGO52ABC5PXPHX1olJ&#10;bs0hFNal/wCW4OQHLXGR8nAJAA+gOAP8mqtxbicSxyweZhsKJmCsuAQG39c46MPyq0zh9jsWBVwX&#10;yT8wKnJGOOP5GnEJDu3mRo4HwzNKXGTnbgkZ7dKwm1PQexVaFG8oZ81GldpQitGyAMVyQQCQdvBB&#10;75qARo8YdmeOQRqpUHleASBycsDnGfTpVzLNPOJBIE4EYJVWYAKWzhs/xex44FSMhZBtC/NEggL2&#10;rqpVdw3F+/MZBJOc1Coa3RrCpqYUkZMmUVxEi75JIkBZTwFbg4C44/H8KsW0TFDvIZFO5GAG2Rjn&#10;sepyAfTnirEpj6uD+6jKyW6bcsSQSXGeeCMD2FKqRsAzIkyoQAIVxgdMYZsE8Ej2zj1OqgwlJy3I&#10;0UTSu53sElysiOQAwJBHHQ5B9vSmyQOJIxEyxyNPGZfMQ5ddjYG7OFPzA59uRVlHV4yEjQCGJGJU&#10;Fck8YAJyDnJP6DpVMosMsgEsQVpNwRlLBSW4PUDt26dKUlZGDlMEYFwHKyTsCSGBQqMhRt574P5g&#10;1YdgivMsUrqFLgqxUktwuXI4BHOOwpj28BzG8sa5LmWN2Csp3dMY4J3DHbg89KnhgZs+avluxATz&#10;sltu0EHOTgEVzzd2UnfRjgXVxLIZAyeYX2YKqucqB06ZIBqvMyZdkS4fOEEYdyrnaAVHJwBtzgY6&#10;5xmrKKGSbeZRjIcyoVwoJ4AC9ACBwN3Q0bRHsR5YyXUAZUsFPYcnsP5da0hotC7aDGjQKGaQMscm&#10;5ollwcE5HGM4AAq0i+WjCVo2BJDZxksASMccjGf++arRzlt0iyIwmQPG4QgqMc7sj17HHWopnTym&#10;aMlpYpCGeRlDOWQ7cAA44x1qg21ZYMkd1C80DwNDLlgYpUIcNjmPB3chvvAHr2qgFzOFc5LwM/nl&#10;SqsoYLlQDnqeMdM80yPMTxyorJFgfaZFdgSAThhgDgADgfniryAIHYOikqpWaZCoWJs4HTnJGcZ+&#10;vWqi2jjqP3kxTH5Qt02ITDEyw+YGcswJbJGPm4H3jk9qtWzEuzKwbeAoMJ25OQPm3HjqMnr97FRo&#10;ZgykIpRI0acx7XChsNjfnpgjheRnmrkaMY3WZEcYO90BVcZyOPUAcmuiKTdmaQfMRpsdosNGo2kT&#10;J5ADDcccAc5yx57gZ4NPMfkRxo8LwxMknkzSxnDorEOcgZJ3cdMZJqojuhjSYyrM5Pnm2QZZlUHd&#10;8ucDv9TjOesu4hhCYFzGNqRwFWBR8lRwPvEEdfUjNdSlypBHR3NBokYOqAMk6MsxWdlYHPzfLjjk&#10;L1/pUA3NvgeaVD5aAExqHWTAyhxwGxn/AL5NNG9DGSJhtidlChmQgAjLgAkrx6cE+tIhkjW4aQqj&#10;ZDRjHDkr/CCOWAH6mk3zI4q1KCm2lqy/bxbcb0tyYireXFEQMAHrnoc/zq2tukHlrvlZRMAZVPzk&#10;nJIOeMEencjiqkbRTOqlTcERZWNY9gY8/wAWPvA7hzzmtiDmGXzSrzRsqqVn8xUO48YxknATP90n&#10;GTVxhdkp8mpkramMbim2NFKFZW+UAHI47/Wp47UCLH2azByRLGEKBsOSu9gA2TuOSefmOK1Gt1Zk&#10;hljX7OrRs/kSs6k8Ajlvm+X+EnGRg1MHRgZUSRH2scGLaH4ONwx9PzrojTXUPbmc9sqmJlBZoDIP&#10;KaQowbP3WAHPr3wDWdcSCeWeFcGFCu13uTMxdV5ABH9wDv3Oa6CSAMCsQkBjmlZJFTaWLAZYZ69P&#10;zxxisO4t4dqmQCRo2LpJsbEf3uTxwQBj8axqxXQcZuTRlrJMjyqdkiLGAlrGSux2JO/A67gMY68A&#10;1PCWkiKv5oySqoWZSG3YXKjHHH6D1qOYFIZSpl8psvEIy7MzEAg4yeOB+VRs+Ipbe3eMvG7+WZMq&#10;m7g5yeSN2fl9OayjHU22NZZGuAFKIzIHDSBg0RG0ZPtkkjnnjirfktAscKja2R8u4RoHbk9+cYbP&#10;TPc1T07LSW8wZ4r2OCRY5vMYhY2ZcsyhsEjaMMQSOcdTWnGSFLRIoZOAcKylwBnOTnnPPpkda09C&#10;JvQnhhby5Ipl3rKArgvvR4wMYw3Tk4+lSQSRPIssaEqTtRxHgGQAkgHPXGc/Ss23Mm1hGuP3Z3xw&#10;rlHZgCdmDjbgVaWINHKHYzRsXT91GNwXsoz3wevHSqTaRmn2JmVMZmZI5oI8OVjZd7OGDNyPl5U5&#10;GTjArPvEjVXCqBPJuJcTFvKYcD5WGAG7Dvk8Dvb8pPliG1oym4TRoSVKZUqwIGO/TPXFVpYwqvja&#10;0SgAFMs7NkkYBwSMY6+oqZLm3Lpq7KMzBHQziKSZkeRMxxqFPK4UkcBRIR+PNI7uyI8a3DSNGSJt&#10;iEhiPoQfT1HHU1CTKI4VmWRJJHjaRFjKZJw3GG6Z6gEgj1zTViA3tF5nzMQ7xyqCGyMYVu/P6Vly&#10;8mxs4q2pcb5Am2SWSVXHlOzZywDnYAFyTwcYz344p8y/u5Jj5v8AozvHMhlMgVwQdmf7wIwe3zVn&#10;yFJG2PuWWKQONjqFaNkIyVxwoY9Mg5HvWnFnDMqAdBMnlKGCk4z2xn/GtJN20I5knoMSK43PG0TJ&#10;lSSCoVSCynd9772C/wCfbpUsqhIvPdhbT2odzLFbFVjAQ5fIzuyNxI96dayzOkQWKedVnZcrEqkM&#10;M4wPTLevVauxuGWaSJn2RxkwmUjDc4O1Bgn5iOmMjmqg7ascm2tTLkt4cCFYocK8jAvgsiuBhTxj&#10;GMjgdyDVKSKARy7WR1VwSgXYzAnJyQo3YCgAcdSe9b+cJyA7eYyoQuRuGcqMHqOevTFQzRLOkgR4&#10;HDNiHf8AuxsJGC2Oepxx3q+SE1qc6m07IwoIfIMjxQLvkhdjEj4UMQSMDGASSOBxmnOkaJ5cQcjy&#10;YyweTawZeM56gZwOOePSrggCMY064Iit4z8y+uQepOGP4iq5h2G4DB2MxdpY58kIeBgjPTAIwPeu&#10;OpTjTOqnVexHA0ckrI9ypeVQkqoyoNo4BwRkHkc/SrBBO1Yo/mljADOPkVV5Vs9ST7fjULI5YvIj&#10;RpcvtkZG3up+UsNoYZGACM+g9MVLbSSSII0R1t3dnWVo0CqygglSPmw25vqV7cZimr6mkleJbZY3&#10;t3SIoQ0BEYePKFtwOZGyCSOeT1wKf5EBCS+fbR7SxR5I8qox1+vJHHTI55qKN1CIGjZSyKqozbiw&#10;LAHCE4Y4HX2qeNyqgNIY2VTskmRiwO7LckcjgdOK6VBdTnlrHQtRWnlMpAjy0SmOJmCPGVAJxjO4&#10;ZPbge9TgDEsgCuAyuZBKVDIVXGFzyc4Prziqwd5REz7k8wFNrtkoCqrwScnjkAdMcdKkSVS1sSZS&#10;tuXVt0jMSqHDBQeM4VsZ9fetowViIp3IkdFhieTc0rsAiyHaC5JJ6feHJ4HYe9TmPC+ao3Mud5KN&#10;F5rfKecNwoIPXBPHPrGytdRTOYFkW1cpbvDDvUHhmCnGSQMdfu8460RvBGIPLEatMxeJVfcZSAGc&#10;rnsx3Eg9zWcl0NTHvrQyECREnaR2Z4pWOMchj6cYHy9Oc1hrvtB/rY54yZ5JSkRZNzBQfm6KdoPX&#10;vgjGDnsLncyGQeS0rKyj5iyOysSgRTg5xuBz169q5YRNtZ7qBrYmFZJbe4VQynYxPAypKk4znuPW&#10;uWcGnc2jFW1NW3vY5Y0kmRWEW0+VPCWKuwIzuyQHALdPU84NNuVS6tg+6N4/tCiSMMxdowwOMLgr&#10;lV25znnOaxY403tKiCXfgFWmI+ZQSRnb8xGeg/vZzW4wSePeEIKhzbsse9wpXHyHuCM596xqSuio&#10;2RzLxwSF4WgcmZpQ03k72YMQOrHj+I+i4FVLGM2cUKCW26u6z26KUUNkuVyDhiWHI55PNbN/Bgzi&#10;JmaNY0UyJEZSx2bWA45IOc4xnFZRkcrBPCVa4SNFG+NioAPAGOCVAz+GK4JqW5305R5bE6M7lrpQ&#10;wkkZCSFKjcuMc9Rxj9KzrgjzFtZ0lCxSGQ4DARswznnoWGP0NW4xJIJS0TOlvIqTu8jsyktgKVbh&#10;ee6jvzWdtaER+awl2Rstw0YwC5b5QMnIPPHU8kZriqOq1Y6Iqje5xOu6Qmo2e6Frj7SjeYrxSpD5&#10;K7TlSuxtzZ24KsM4r448e+E9e0vUbfUNNvMTSXgRm02Im4h4GN25cFSx6HONj9AQa+/JUJUy3Mru&#10;inyiszvvIA4Yk88BOmDwa8z8aaDHf6PqFhAkccFzbzLdotuUdI25PlkDKPwDu/ixjvXdh60ktTnx&#10;uGw+Lhyy/wAih8DfjHFdaNF4V8RzadDc2ZaC287W45JgpuZHVYpHTfuLT5wc4AK/dUAfUkN1BcMp&#10;juyWZPMQMEKlTg43A843t8vbbzzX5banDc+ENSt9V0w6hNGLhbltMtpBbvO4lV2Ik+URgKMDO7jI&#10;wdzZ+0fhp8RbfxZplpcYhW8tkdbm3tb2NoywZmUqgUYZFdAQ2eQRn09SNRSjY8V4R0WorVHvfnx3&#10;DxyQNeK8QctJC4CkjAG1v4iT17DHXmqFzdJErMSIUhkYjzdowQCdi8c8cfhmq+l3yTW5Eo8yOG4i&#10;YQsoZYUZArMyuxVi0g5IwMcYOM02V490f2iJVuWYggxhVPILNjuPmGB+A71SaZpGm+XQnliZWeUO&#10;0TCErDGHwzsQW6YwDlf0+tV9ycRqkWBKoUiYblBDH5hgkKcn6c1CzpEYwELLI4c27MERgGwxbjI+&#10;Y9sdqZExhjaRLgunlEO9up3tIoVgQwJIZiOnGM+mau+htCnLe5YaEyyRXMvmw2z7xLJbMJAUJUll&#10;jGN7KMY6ZyeazcyqwkeQ25VQwOVBTIGehOWBx04JB9a0VBL/AOtZ4YQAERSrFTyyK3T+HqfUHtiq&#10;9wwiSOeNUgidjt/0fBIzkE8cNt5yeuM1hVTasino7FS1nRbmNJ1ZZoZZMyzAfu5CGDA5H+2/X7v1&#10;ArYhCAoqPIpPmLHvUtgNknB27SMLxnpkCsOJTFLKY4Y1YN5oCoqoSzFmJAHynn9M1bQxIm9JDLiD&#10;dH9nPAGAM8HB5Pt0NYqlK+pnJxeprM8U0W0gSR3AIlheQqXUbdw2k/wlhnPAyMdaubpZDEsvmxvF&#10;IQzlUiypHcAY69x1OCT1rLtJGDA3RiBUqWjKhjMFdOQhYbhuK5HSrcagJE7xgToWGYY2IP8AEwUc&#10;4GF4ycDPXnFaW6mTkuaxoQiJPOlDsfMIdpY597BhheMnAGMdOM+uakSRZWaMxF3UAN5bnYyEhgWC&#10;kY4GMdsms8q6ndDJ5sasrCNUwdu3DDluMdSB6cDtUqSCFoU6mHlJGt1kUbhjIBBwcNj2z2rRwsro&#10;VPllFNmojeZ5TovmPGAI2QZ2DBwCO/JFMk8gsAkcS3WxTcPHCAWIJIzg55LPgnpn0GKriS4eeOAO&#10;0EfmYlL4BLMOgYHg4GeemPrVsSRvcFpY4oDcTIv30VXY44wGwOp49iBUptSNOeK0RTjEMFxJdH7L&#10;E24vHIqqFwucsST8x+c8YxnNaO0yYjZUM8oAMkcGwODjCpySGzuI98VEpUziJDEqyQsYk8oBSWB5&#10;GRyMEkfT3qx5cUo2lHZUjdWEkRYMSoIJ46kYx9c8CqcrRuZqV9iB/wB3KiIs8WCY45bm6U5RQFG4&#10;ueW5zwOcZPapjLJDCJpHijO4NDGs5LFMA7gccHBU98g1FJGVAt4o4QXUKkLgsoOMkBc8j5SAB05o&#10;iZWlkcStcNcLGsDNLk7EG3GDngHA4x0qKc7uzDrqReTttJoIJJ7dJ4Si3MLCSRDtyG3MpUHoRwRm&#10;pEPztHLCrJEwCo8ZKsAoLAnPI2k4JwATSCQNCYBv2/aVaJnGXL7OzsuSAMfKOOnFQSbg0sYlWN7k&#10;uIpV27lLqQHG9SpJyCARgYrqlKysimieKZ/Lt2bcx+VSVhkPQ5XLA8cKc7uueO1VHa4UGVZIfO2q&#10;yecuxVXkDeQDxknoO1SCZmkDPLJgGN5crsVMDC8Ec8YyecZ446U0dlDM+3CjDMeCoJBOQPU45PpW&#10;Tn3FGSUrtGlEHLMWKySTOcqoAzkE7VyeMYqxGXV4sHfdCzZlgxgAZyB1wcMCP5GqJnjtfKlENwVR&#10;zJ5bbmkbAIGF6kEqCB6detW4C6gqYvtixw4/0S4MTHYFAGWbcNxB+mPwqFzSegSSkfHNvIwl3RBo&#10;5oHaRAi7XVl+ZcAdOOh9SfWnwurCD91ClvhhKj24KRRkk4YqOVJzjd3PvWRBFNEql55ZWdhGwQeU&#10;GGQRhmY4PB6gj5a1llaNmUtNEnmgRvnb5g2hhkAnP/2P58zpOWidzijVqTjzOLj6tfoaUU6FxcFG&#10;DLIfJmZWSR1PAZcjOQdy59O/ar5mwkxWWRolndjMIXK/udqtGEYbjjGCMYbdkdqwoER5o0CySwTb&#10;4LibIYqjISGP8WO3HJJznirNtPcSfYmSWXfdKkrODtj2EsMPldpO4Dv2PoM5qEoaMuFvZu53FlIi&#10;q2FmALsblVSRFYkg8huCvueOeDzWzbGCW3m8qf7OojxNGInjXeZM43DGeQxI6MP14T7ZBHA8k4t7&#10;NLQzGS8V2kfa2Nu9icAAByFxn5jzwK3bZ2EiPCmJHcmdjKWbIAwcHjBAP0z1zRypnPV5XJeR63oE&#10;0MllIs0tqWklcQTXTGQKcdBxkZAXOeD2x39r8Max5V7LcrMlwyOJFQSCF3U9AQF5CguQvYZOM9fm&#10;fSr3UbXZ5sqlGhSNZboAjYmQGYkZwRsG7JJwPU16pod6I3tTbGDLzxzw7h5zqqhQ6gBvlP8ADn1b&#10;BBqZ3sVRldH6L/C7xj/ZcmnKHjjtLm3nFzKspLLFwVQ7uAhKB8YJy3Wv1Y+B/wAR2sJ7UNdtPbLZ&#10;rJcrNiOBdwDEw5AYqA56gE7N2OefwT8Ma/IpuCJoLaGO4RZhFaD7Qgj3fKHPKguXH4EYr9EPg146&#10;gF2oS7Zfs8kMV3JcwbyrRJEow27BXcJE5GSGA7A0qc3CR2N8ysj+hrw/qK6jYwfMWdIVDAnJAwMV&#10;0sb8bW7Z5NfG/wAEvHrTRRWMjbD+6NvbzvkhTwdp/iyAD7EH1r6+VxIkcq7sMMjeME/WvsssxaqR&#10;szmnGzuaFFMRgygjtxT69ogKKKKACiiigApCMjFLRQBGpOdp/Cvgj9vX4CR/FX4dSeINOtJpfEHh&#10;uJjBJYxB5zEwZXUo2RKhSSQeXjOW3L8wGPvh+MHuDVa8tLXU7O6sL2BLi0vIGiuYJRlXRhgg4ppJ&#10;6M4cxwaxuElT69PU/hf+MXgpfDv9q2lxBMkjarGjy2oaS2nleMu7RBV3RRqqCMBjndubJzz8rahZ&#10;R2wZT9mtFcK0Eqy71VizNjOzcQN+0L7kV+9f7f8A+zkngrx3fXFpZ3MukXN011EyHcVtnCBiqoQN&#10;kTO4RMgkswJ4r8QfFNjHZ3ccd95Ntem3YmC4ulEkKhgHwoPzKu5dzrlcY56V8RnGBlRlePU87Kc8&#10;rTg4SVuTR+q0PLJ40bzPkhDqWAQKCyuVPKMQSGORk46E1yOu6eI1a5jMa3MjlovKiIywDMSwC84G&#10;488cE9a7FMSm8UTiRoxHFi4gAEjkhsLtJwFY4Gf7vfvBqEMOMQRTxqYyqPNIkjbmOcjaBkckYx6n&#10;vXzsoycrM+vw9WNeldHDWU1xA8Vm00V663bMGgLKZUKOU/h6kovynqCa0V1kRXEFsVltvMbzo3ey&#10;8xWVXlh2NwcndC7bR/CEY/eGamoRR28k0NtCn2uLLiSS3zEJNzAqj4HzhWZevAYZGKpSwy6gtnbQ&#10;zvDOGiYmaJ5DIgJZQCOjEjGc84966aVPuKrNp2TO2W4BzcNEJ5XR47hvKD+YGR1yfl5ILEj0J6VV&#10;ivFEwjmA85VZ4CMqZGXgYAOSxDN14OCfSsrTJZozdQ3E9o7RF0jc2hcTIoKqwP3ySCevpnqedx4U&#10;QxI3yEuDbHD8EYLdOSc7Rg8YzmtHTSldExvuUZ8hE8gT+YJmUN88ijDRklwWznAIwfbFRI0ShmfF&#10;u5mdZZ3Z2AQ7uOnBwB7dvStCVZMzozLI0UYZo0cgl8Y7DngjrjpUTxS4EjrIEj2biLglnCKoxznk&#10;AZxjtxW8UmtTopwvrYp7gJpGgcxrnEEiqG8wlgNp6Hpn+eKo7QQCm64AiZWYyE7zuyP0+UAVZkRx&#10;cvDHEvlGUEM1zgoWOSCeuentjp6VHKrxvG8cWPMlUyiNy21sYDnJwRgD9aThFbhJXKLROQXKmRmE&#10;cgeWQqCpOBgngMBxnpmmbDMu1QtxC5djCsYZGjYjAJ7ggke+7NVD9rzE9xFIsMiREnzSRHOpU7iQ&#10;/AODkcrgZ4PW9hZpVctKzxOrRsbgkqcKxXCtwNmDj0PPXnNyiiYRijMvreK5V7WOWZN0KrvspNsi&#10;LggfOVOB8o6c8Dmoo1mt4/JZYRKzs26DOwmRztByMgAYJHYgkdq1S0X+pxcJDFFGGmVMBowFI25O&#10;4dwSfTgc5qnPCHMUaRzIftDs3lERgbsklgccE4Oe2Bzis+VvYc6kIq7MC6ljW6RUjkRYpvnWBsMA&#10;ykHAPGDx0I5rVicKkb3EaqIlI2scgzAHhW6sMEj86zdU06+nSB7aRZJ1aGQMy5ViJF3KBkfNhc+n&#10;Hc1rxSgKqTyCNpI8bUB2sMD92GA9c8nHBpL3XdmXQV/KaLyrh4jt2goU81CPlKgZPPt6YqOQ/vrc&#10;y2y+UZjGXWUsHDgANwcKF2tkHBO4mniSOVoVaL7TjawS1O2JioAIwDnGKoSxGVFAAhKojy25y4YB&#10;jghgepxkbsnGRRJqKshqnd6FiOa3cFI1kkijVYijMJSCAd+GxycjP5fjnSrILx5nM6uwQJCBty24&#10;GMHsSTknjkEg8Uy1ErrOXkt97YwEy6hs4VmGPTrge1OvtKSR5Bdee08MryTylmXDGTPUYBDEDOOx&#10;AbrWfLzM6ErL0LDWyTktLL5shVjHbyERjO5iB8i8jnA9h3pqsWR2jZQi4ZDu3MowoJZcnOTnGRg4&#10;9RUItxGr+ZKQibxdMZ96DJLqqgD5SA4x7HHpVl/Nnhigt8y7p4khVHXJYITkEDJBBHXg7SeSK3jG&#10;NtTNXbux53Ss7DZEhKtNJO7bTgAbiAcDhVH0zVdLqN3ti5R3Dlmt4/kAQAkkHGCOvGScc1GPNjja&#10;ULMqL5gczREEKpbggDk5XHqQBUDxrC0Us65kW2QSlgFjQ5GSMnoOcc5+aqSsrF8yRakljj+UpHGP&#10;OwuJMMAcY6nJBwT+lEySNJEWd0aSB1YPJnyW4ZjhR83IGO/TnrVKKyZbWRVhh+2lna2cp5MRmbJ3&#10;ZJY7SSQfTBNXZRHgNKLWKKWMO9xE4kWSI8qBtGSNrFuMnB494mrlXujmtQ0fTrud7mG18ueO4kDT&#10;LI8QLxvvxIUALfvAT05JYEYJB1bO3eCV21G2gEixRh2WDcnyuAVMZOSo3scZHfnOBWhK6oYo3LbT&#10;ESwSTJEnA+VTyuVA5PUkVWcRxyruwFKyLKscwRASU3DGeMfLjI/vY71Ki27MxlZO5kXW+3ldnWct&#10;C8amWBCWZtoAaIEkhcYAHY5NatneW17aO1tcWyh2RVkE7sHVXUSLjOCFKDGP4iaoXFt5tvNaMlw9&#10;vLCN1zA5jAUYVgpD74+D1Hr1zVOwV7X/AER7udsRwpFby4EIkZsNiVhyMEZJxjbycmrbjFWBNNm4&#10;siiNVjkbDACcvl3KhVJBG8gDKuA3ff07UI2ZJlcyGT7SJDIHEaBmH3TkdehyfQ5rkTpy2+owXCXM&#10;qoLtnjESFlUEkKuwMA+AxyONxGRiuit5pJV82Hftt7lYwkMWMqW2kZJzkEFiT26DmpjaextO/IkV&#10;0nW4kVrS5Bgks1e2uUQtGTLuKsPl2uMANjnjBxzV5rS3jmaR5BGHYqTLLwyuSckYADAqgyADz6Zq&#10;jPmCeO7S4SFXQl5h8wRSxVSARzuPHHHTBqy0jAOSUaBdhSJoi8oKkjI/Lg8n1Ga1M4U3G/mZmrRy&#10;eWJY3WB4ZcvciQxxny2RuSTyvHzA8de1Kh+0WqJbRmNrZkaKQMxYhcAHBORgBixP3sjPStCWG2nh&#10;wZ/Lfe4AW33nlgRkMyhSSxGeTx07VzdncvY6hcafIERkMZaBLtZEw6qchjzwrp17YzUy+EqHut3L&#10;2l6ul5cXtoqS20lm0e9Y7ZmjIclicnHJyWbHTIPcVt27xiJJBLhWJKg7SgDYOfp/jWCumWa6hJq8&#10;NtImpBm81wSrO/lqmHGeSFLLyMcDHIFbJUJs8hQioV3LKMkHHzFfYt0HpisVsDLAiV1E8kkiyRQk&#10;yorEEIWDITtO1s4z36Ed6WWdhvZpE8tonD+SoUqdy4UEtknqflB/irnTqTbxFIjw+ZIHimVMq4GR&#10;90HJPP3T+FbUbtcI7tEivLl42e0aF1wcDcO54bI47nNEp6WJ9pqWl2ohjlnS4YIpdMsmWzlUbDZH&#10;AHQ+vSqP2S2upoZVYhoLgNKgmwxO37r46D5gfwB5qNrt2kltAk8by7MxIcou9lztBOAMIoyOnAPH&#10;XR8uNx5Abf5j7/mYEsM4IYdsfIPftUxd9WU1dajQjxhQwjhkjmd4UtxtDby2CTt6Fhzt/iB5I6w+&#10;RcJ5TvIqDeQsMRKqzDkl9rc9Ox7Go/tK2w+cbo7adwBFCxkLcHGVbdkAEHHPTpiobW+jnEPklDIF&#10;VFdrXYA+BtYsSfm5bP1FdCUVqjKzuWN2bJFEheQMqyyLb7gJPlZwqq5yduSA3Yg45FMxLLKtxtgm&#10;hjmziRgoLeYMhclWZsknjJwDWHe6s+l3MC3sMc9lqN0YnkiQ+YMAlSWA+UEFuScArjuKk1BvPt4r&#10;2KWRTb3MEs9w8beWkRBchlU4wwz16YHGRWMuYp05TVmae9lt1aaJISP9cpVlYsGzu4JOGIzx61ly&#10;zTpetDcIsCpnyS21CCSQ2RjBGQo+bnjmpLC9MqQswjWZwVaXyxJEQw39j8oA3DPdgfUVZmthMXjn&#10;jW4eGZXLPZl2jQ8hic8DKMcnkZpUm+a5rSShoid5Yx5cQRoI/OKJK0YUYZt2CR1OcliR+NQOkM0M&#10;1szoI23KyMu+MSOQW4J2k8HJPHOcGi4AmiWKSRhO9uRI9oQrI5O0sh7E54HOMU9xEzXNvKBIjLJF&#10;PayIGRQhCudp5x8wBPf0rod0tTKpN3Emki3OJAEKorvI0gcqpzu4IwBgcnPtWCZVkvJ7Bp7oIskU&#10;wRovJYKZdyfOmMjgD0I4PU5u3EYd5zvCxRb2miiUKjZDBcsVwAWG4Yx096rSaIkc1pdpIbaeCFFh&#10;jddxcHfwSRkr8w65zg81xzd3YimnKWvQvrJHc27lFjuP35EkiMFSSXOH68AjngH24rgbtre01OWS&#10;6luIbYWwOpXLRCdTAhJcNGFzt2k5AH8LHPr3m/yrh43BYTREeSy7Yy3UkAcLgr9RmsLXLIRq4QQi&#10;ETPIsvylVXeolklViMZDA5GSSDjgGuWUGp3ZtRm+ZpneeGL4XFmWZvsjoJgY/tBkVCpPyjauT0Hb&#10;+LHTmu5guUnQwuLgBZZEkt2dVZnYnAJC525246dBnvXhXhvWYzc2sE88drJPdLEg2hWUOuxOxVpC&#10;/AY8ksvBOc+22E1vKsKKyNG6RlZoGKxswHIwSeDjOPVjW0Xpcp4f3nJdToIiFgRSYy8WcHb5hWQg&#10;gggDjqRx6mpkiMUM6vLJvaVklR0AljG0KN2SQAMEYXnjoOaz0ldInkRZ4o5HCgvbmPYckkAY4PHU&#10;nBABHFTW3lSA+UkhjiSM+YxymHZiCPl4+UbQc5JJraKe7MkrSszRjMcUhbczbUJkjRty7uc/KQMD&#10;HGPY9acQ0E5aX91cJs37o2UqFxgEDuP60zYrpMsbKpZiSMKuHOOfrzj3waUNJDJvZ4FjZAwWOV/M&#10;Y8fxH27e/XpW0Vrc3Sj0RI6n98N0YMgAIOSFUH8wMZNTZTczMr7mwJZfNCqI1wQWxzu54PvzVdWC&#10;iTLOQ0hDFUxhsYCrnuODVp5tkpV5I/OdmZylttBPB6ZyOM8YwMcdqtySMZWWrEw4Qtt8p1Mmdqht&#10;yDJHAHBOR+PWhWSNZYwIWQxuFi27zu2FiCD7k9fUYprBtxCskavkhp49+AxGRgNwMbufbpQGUtET&#10;+8YOxbYd6tt3KDnHyrgdKzlK5Fk5XLcLttV2hnzH5bs/LN5nLY3DqflPuKseY6iUbkUsQkZ2LyRk&#10;5PGSecY68VSJkc2/mI3mO5VZlTYgJXGAGIznjpnOT0FTxuhkSaNSGlCq8nl7WKhc5Xngbi2CfU1J&#10;Tk72RIfLcxuWBaRVZdxKkljtXtwDjBPpSQmQBT5csaxvt8p2UhFyfmDAdOO/PH5rFHJxJsZphlpw&#10;uQjEKSq4J54HP0zSOsRRjEoXbuEqqhkZ5GjYFRHsbjnODkA5PtVuV9LCUG9SzIHkC5ZHjfaBGqgv&#10;J03bGbILEEtkjAxntVmKRQGkjndomP7r7MgZXIJPU44ySM+wqq26HzHZwAzEuR8irGGJVQB0I3Y4&#10;HOPpT0JJChW2h0COxyCV55APQcde55rJqy0Jasyw7oquE8pp/s4XyXXCFApH3iCSME888jnrT0kO&#10;5SAslyWdwkbBRkv/AADjaMYxjgY4quWVmjhQqCkamB5LzcJVGAdqk5YgcknPT6U9g32gssM0oEQ3&#10;uowQATtB464549zUR+I0i20SxmRhh0hJAUlY5SW2FQV3fMTnr0qSFWjDAgYZgGZdoEhIJPHZskcn&#10;0oYSL5Ee90SMtEVFrlnfk534PAx1PJOOe1RoFbY8bH77BlJzyGIVhx94Zwc9ck1q9VZCsrXLC7mN&#10;xGJwZPtCgAR4CnAYK2BggqRk4781IkimMmFknWVI2iQuqAYGTgj/AHuvQ4HfNV5mhVirLMgWctAy&#10;thtu7hSRt3MVPPGKdGXwzR7ECtIZPNQFiPl3MAGyR83p9Ohp8rtcxk7OyJQFZyiys4wj7jb4Lqyl&#10;VyTwcbT8o6YGevMgkUbmHmgx+aVaBhksoODgAksG5Ix2PekJ8wPEfNjMSl1KqoZAAuASc7gfm5x6&#10;D3p7ldrOFzFnEgiiUgknnBwCODz1GB+NIomVk8xY1MKsrNIqPICW2kBmbJ5wW5HbNWC6KiOys6qx&#10;/fN03cEA56Hv+IqttZSqqiRxO6rApjY4YbmYlgMYwpGT3Pc4qdlIjJLNFJGCGkZ1YBXUHa3JwueP&#10;XNZ3szaPw6lWRUjd7gyyIqkCGZWRpnfljgYyDlj8pHY9q6bw/Y/2jfw+cVdD5kQghTcFDEfx4HGB&#10;k8cHvXOoVWfMs9qJYbxWAkGHVSjHn1Xdt7jg4616l4F0ya3kWORhGtttVU8jc5Yn7xbPQqCc8noD&#10;1zXoYddzGS6HtGiWptoIw3z3TRIGMkeWZlHLAddpOMc966GKaNSxkdgPMjR2lUFlZd2G568E8Hnr&#10;VSCNDaBoVlHmbR5m4jy3KglNvPzZznB5q4HHmuGVtiSDYrHMofALFlPAPHA56V3KTWhklqN8mZoB&#10;m2i8sKjiNpAqoeSw3g5zhu3rVrLFY/MCBSVZknYKHjwOBtORgZ9+tJGdisxARn2kmYl22gZ454IB&#10;Ofr60eQ3yfxxs64/fs2CCCD15H069K2TT1E1YfEvmEIsUeQVC+Wm0kA5APH59ueanAhB/dKpwSyh&#10;BtCtgluo5wTg9uOKjiikJilKFt6kAKwGQcEkjscEVJHLufc5dGjUtIHJAUH155AAI/GsW22VFWVx&#10;i+ZksqQ/MAzOoAydxIGeoGWHPvU6opVUcRYYkKpG9QS5Pzfjk4//AFU1R8x2xyMQTgNkMCOPlJ9R&#10;TYWRFCKSo2glSrAj72cMRz908DkAClcSdpXYsG0QxEEh2ZVMxDMQpxk8HgHkZ54PQUo81SjSqVUy&#10;MRDIclATyobHQD8sVDIYw0TzIDGrErmEqCQGU7SR1Iz065OODVho0bbOqs0bMCzfM2FY8tweB0/w&#10;pGd7uyIgzRDdLHGpSU7EKNsJJBO4qeeP581Mm3ait5DFI8RhfmVo+N33jzzk59ahlVwhEKphW/1Q&#10;mZTnrnI6ds+xqRGl2SxOFeTzlBCtkLkIcld3J249CMjg4pp2dzFqSeo9o2AjuJTM5EzNJFFArfLn&#10;jGDglgcc4xinM20sWkQBYm3RpAUIOeCG75P19vaMGQK6mGIB/MZkQnc55GPbI/nxT3cQ5MreXyqj&#10;e2EIYgKcEcHJUcdzV3chC/KWMjFSGAVUAKjK+px0/wDr08gOsnlN5uCBtD78EAfKBnoABx6CmCVv&#10;3i3KboMOxZFLEdD0A64UZ9vpQkirkNwPmEcTJuBjAHI/HP4VoU3ckU+UfO3sv3grRsDuX5sHG3qM&#10;jp9aV1SRju27V2rIRESAxXof7wweaTy2PmAgKkZzMI4wiHjDH67uPfAqSPmcP5jsZvMOVchs8Fj6&#10;YyB9O2KC4wtuRny5YMjEsTRkhcsSCCDwR0OVx+JqPChwilfLGS0rEkliy/Lx2yBwfUjvRIJtqqit&#10;Epm2mSKMMFkI+UEk89zjqTmnxl2lD7trs6YZBhWVV44+vfPtigHFNj9inPyRFvLYKozyo2joeT/D&#10;nHFNkRZIm2EI8lzGFcAyKzZX5Rz1IX6cinoyybWcTxRsVGZGKlQSBx6DgfhT1cOVK8rKFDKq4diz&#10;4HfA6dTk4H0oDkVtBgIDSKu95PMIyrk5bcCVGeDwBwfamx+ZxI6s4ZiyxlAAEJ4A9ffofypP3hLk&#10;yO0rIX2ZO1CAeCoGTngcdwaejIrpGSuGQmQKM5bqSRjIHXn/AGjmgyHEiWPYzFQJEAbaWdwpB+8D&#10;8vr78g5yKlOzCjHXcUCMVGMgknHJyQPriogoJ2mSNfJDh9uWUY24HJ+Y4z+o4prGDELyGDYgBVwc&#10;YYMdyg59QTgetM3W2gqJI7SKXKIjh47rySNucgEjAyuKXKnKsGSNYyQZJCQy5OCDjKnj364ppuEy&#10;rGRpDErgpyjE5GPlHHbjPXNL8vJJYbpCZGliIBU4X7pPAO3rjB5PeocrEyhdXQjRwRmJGEKbC5XL&#10;gS7iNzYxyWIOSfeo4twUq6+co3FokmWRcE8Lk98NznqR7CpXO1o2OEMuMsgILE5ODx1BAOffFR5W&#10;BSHYK0QDP5W5927ocYy2cHjnoaNJI51FxkTlgGUSMrkykZB+UDIBODzjjqfSkDrDHIHCZOASq4Ls&#10;RnAGDgEHPX1qIuGUOsakg4AIIBZvU/wg8cf1qxEzRTLGFIZpFeQdlAztyPrxxQlaRqp8qsRF4li3&#10;QDPzgEeaHJHBx6DjI+lKXkBZo4zIu1VEcSY3DcMkHOQee3pUZeRFgVpP3h3sqxqsYYAAFgCfUjj6&#10;U9hHmQkK8YjyJACGY9CNo5UZH09RWkY31LU7uzJ7hPLkkii23KpMEWWHKoyBtu4bgCRjJ5weOmeK&#10;iCjZsQybt20Bjz5mBwueDkgn8DmmqP3hEQL4nKTOFLgg5ILcgDp+BNPZdrH90A20j5RkpyQw5Hv2&#10;9cVo4q1hyV0KsrMBkyvE5DM0i5QkgZKgEAN8o49BxTS0ssaxvtmmkwRMyMCzYGTtycdCMZ4zjmgF&#10;wXjQwgKm3lSQjBmB4wBnAGOe9K7eYfNgCvHvUhVyzbBnO0AfeLfn+FYmIFlWaThmDSDhiMuSAAqn&#10;9PXio5I1mw0kUm7LFW34BPB5APHAxnr+FSPy58sFV8xQjcFkA57dDn8OfrUe5ztIZId0gVSYiUZz&#10;nuQBkY55pWW5CjrqIdn3pHCpIQGfbgsM5wMe2c+wp7EEFZCrEcocbeBjPXv1/KmseDuDDcpJZRnc&#10;OOMZxnvmoz5rkIjEPJGHlDAFm6HkA4zkEVatyl7EUpBRIUYPHAieQrlWwxznHHJyx654AFQ7mId/&#10;3q7HYKXXGQMZBxxnvketWnwN5Zvm5ffHNgomM4GBkDH69+M1UZcBVkQyKFUIzsSQuOCcjkkbck+t&#10;SCeo4gwxKu7IhDFUGCwHBIyOSDwBmofNCxs2xhnYQ0oO5eScZI+UDpx16dqmjkRxGjRvEUXeJHmZ&#10;RuXBO0L2GCOeDkUhkbfj5gu1TGZG2hmJ6HPI9qBzkitgySbnZ45pECoCUIJyCV4PBAJGec4qeIyf&#10;PI0oTLZUgFiFDY/EYB49agZd5aONkAaNVhR0OQwOeFzkn3HpnpQmWkkVSPLDEMEOVJxkk/j/ADro&#10;S0ME2tS6RhcoQGAADNjdgZ459BnmgYMKo0haU+WXDPuBUsQpBIA+7uPGeh9qrpsk8hmV9nBEsRX5&#10;DgYBOeQQ2ePxNTArhgiiWN1UZXawQZOMjsDk/lzWc/I2TTJ3YBgHhAzEDG0wwAc5P05zyf73rSYA&#10;I8zY8ihC6DODgk/kefr0NNbABYwwRRxxYMnnblHJLEjHAGB1J6npinqhSQJkKCwVXZcYbj5Tk8Dk&#10;/TFZgJt8xsHf8sudjEhScY6/SmGRPMjWWR8PKzJJHhQWBA25ByQQ2f8AgNPIEmF3BcLucIxLNnIx&#10;0xzjqPWpx5eRH8jkklYUODx91gMc/WrU3awr62IIGAdMSYQN5hWQZyhZd2Rnn1//AFUu9VhZVIiZ&#10;AQQG4JGOTknAJ9OmaaBsdmKGQpGW85kwWIKqQAWye5AHXrQ5kVlXaJUjUhXAUg9MDluQP5mpb5nc&#10;pTdrD5FAEhjjVZBnh8oS2e+OTTDGSjKu4CRygaOTYRkZ3AnhQD3PIIqbyogjZRJIiQ+5OdzZzjHr&#10;yRSmOMoAAMKSX5BDHB9jjggfgaQhIymZCqsRKmHZshNnbk8dRk/WkVkIxJh3UEy4QghC2QDjHABI&#10;zTwEUOXX5BhGLZZQDyM4PB/Ol2eZtTa2GcKu8clgQB35BzmgCJeFV0ATfyi4zx34HUjk96af9IAc&#10;NEVaKIIzOjBo8gbABjd8u459vXrIyxsSU4xCrFN53EjgEc5bJz04pBHuYu0QJ2x+dNghcNnbz65B&#10;46gHNbRd0HoO++HeNo0VeOHVyQoG4H0XB/DPtTQUaYKs0TzvE0sdt52x3RcB5B1yiF0BP+0PWgbg&#10;odgAxwG2pk5IHAXPPGalI+XK+XtClZAEy4Hse2SRx71MpLZB7NPUa2CC0kKxwx7gi8AFcc4HO7Jy&#10;ce54qvLGxeIum0MChZXGCpAKtkDjHT8asPFIB+6WDy0yEi8jCnnIPtx7ZqORBucfKC0pcOjEbxjG&#10;ACOTgfh+tRF2YmlFWINrsVCCVDIj/vAc7V5G4ZyOqnjGKjjR3jjIVIyUR1wu7ax5IGOPbrzVryY1&#10;gRHO3G4gLIFJBYnH1GTkfWpYwuWaH5IsKPLQYIbAOT9QV+mK25kKKtqRuh2/8szgKxyhKk4x97PP&#10;ANRyJuzJI7BQNokLgcYBJAHI5I69xU0DKxI/dqowwZXAQLk9Mdcjk+tBDiMySRxxyKQVZkQkLnjg&#10;ZyeR096Lq9imyuGKSkFhjaDtSP5SnQH2JJoeEhl3+YrSFRt8wZGAQrAN1IwOPap0gIbEkm1wDhRI&#10;AApOefbn8BUWUSONpGhzDglAv3m5I+jAd/amZOTvYUpGzLhmRXUs4RgC64zkkDjkg/T3poWIKHZd&#10;zLEplaPBVV4PIzwcH9KmCjaA7yqzIcSM4BO4YPXOR04psbFjhdvys6nC4I2k5A46Dnk+npiom7Il&#10;tvcEQhejKFZgVYkliCcg55PI+tRmPdv2qXySAgxgA4wAM8HIA596tiIEhmUh3b55GIODngnt3/Wm&#10;qEwMqm6KRWGcZyT1P+1jPPvWd2axjZXK6RKESV8qV3Zdm2kkE9ccYHNPWJDuaFHATBaTyxlgeSB3&#10;AyRUyhRMzsqyBZGODCAVySe3OCDj8O1H7zyiZ2CRSRrmSZw0YIIxk5BbAwKbk3sUV2jSMvLJgugI&#10;LSjYF5xjOM4znFLDFiRI0WdVKf6zeAFYc4PqSMn0wDntUod48vJHJG2EaVXQIrIfQ56Z560sbYYk&#10;jzHEYKBst8vG7jnkdefShRe5Td1YgfaVJAJWQn92oyD6gev4VEEjKw4O1pSzIAMsZCQOmeuMj269&#10;athgASGQIGIjYtuGT29zkDj3qI7cooDRtwxiC7RjjOMHkZJzjvzzWyuc81ZiiBo8zRRb3MjcyZ+Z&#10;lAzhs8nB9AOaMKyMyR7pAxMyeYCVHGMHp1zkenrTly4TzOmNrYYkkHABznGCR+tP3GNlwIxHH8sk&#10;hmUAqQD0B4+Z/wBD3pMcHrYgdPvK6qWfARXwQu7OGORjAPbvmnGJB8peNRjap24JJ9QeCfap9qqi&#10;jbK5k+VlAG1SBxyeoyf0qArjC/LucsQFh2lm4PPoee/1pmo0JuUb1if5/wB48hAALAZ3Y7YPT9KB&#10;EpCMSoZjGMmYkMmei46jnqecVIhUB1TygyYZlADE5bIIAxjg/Xn2p6OrhmiZXG8DIGMKcZAHuRQA&#10;wOrsnkuPNnIc+YrqqhiwB+7gglScA/xU4KsqeZHltkZK5k4K8AdeuP0oMLMsDBIzKgJBdNxVixXI&#10;5HJBP5mn7nZVV/McxgZmMpfcFIC57ggBRj2qZOyAaY0SEqR+7RfmIf7qEckEf/rqIKAiqGVpEcBG&#10;K4YvgZPPUkZ/CplClkR0dfMSRop3jbYGUkEYxyWOcduD+MRZQ5LJneBkEFwX6kcDAP8APNTGV9GR&#10;JdRNrfICAMsxXdJxETgbhnIBzj6UvC5Mipvd9qNtCs2O59eCfanyeXJjcC6qwLrvIHPToQT6UjAT&#10;KgyJEABIVSQCCAQpzwPlqky4N21GrEJhIGZJF5DBOcHgdfXp/k0pzuDKY0IkBlZFCgpvz+HJx370&#10;4QqhhEibgNqJHKcuqrgN+IBXvkdKVQHf540JJAh2yHawJAL4zjjAz6/hTTuNjdsYaQyLleAVSEkA&#10;ADqQ3T6dMioyGjOHwqhwztDlhlh0I7HCjr1qcOzDKB+I1bbHwQp7AZ5HH6EUFSCYjGzjCjYoCkNg&#10;n0wBn+XvTEQbwnmb0TftJBMRII3A9T1HzD8ziiPIcMVwdxK4bPQ8Z9OlWWDs2wM+HuGWbbHwAMnH&#10;pjjp7U1S+3zZFIJwCEXIOeAePYUr62AjLxfOwcBOrNjacDA5OfU/qKgZSgikMqxDH3S2QeevTtx3&#10;qwQFfbF5iIinex6I5Ocgk9ODn8KiDcqIw5+TOzygy4JGRnODzn8KYDwIFKsT5UcRTeVfgAHPRRkD&#10;aRxzTFUlQ6l5Sh3SxhtrKOBxzyOcc+nemjhtokCtGVM7E7gRwOmc7j+mKmKg4DkyqjYKydCCcEA9&#10;M9Ovv3oNo6IgW1X5RtwyKChQYUBgOTk+xH4Ui5leOTcjwHLs+0NGF6/LjgYx+XerPlqFKqxwXdjk&#10;5IOQARk9ev5VCzBvnVVaNwQEC85UYOc+/tSbsrkzdtBFjcbSW27mBOAMgnGep9M9vpSur7QVARCG&#10;B3R7kGQSDnHBwDQPnXeF/iIixJkBeeeB6YIwaRi7mM+WrPFhmIBICkEZHXJwf1NRzszEQg8qxZiQ&#10;c8YJ5H1Bxk4FMARCgz1kw/8AfYEAZOeDzVh2O2QBZJEkVWJWbAZunfgcAe1IVQlnV1ZcOc4whPr0&#10;6f57Vad1cVuxXdTu8thjBRfMVSxZcDg88+nPp+axHkFHRS/zd8nAySp7dM/hUq5KuVdsrEm5EYAq&#10;TyPmUYB6fl71Gxj4bDsd6hodil0ZsBiwY4yvXIzjj1xTBpPcfHH1Voo/LRyYAwLcZB3DB45J/OmK&#10;/MbHdGXLA/KG4GP4Sev9KkQHG15SXAGXBKEEMMdO+PzxTf3nUEvCVVlXlSFwfmwR3285PalfWxpG&#10;mrXII2M4QSKAzAKFJB3tjkDB4PX8qmUEsWPkpIAzhfIKktk/w4wBgEZH92lILxhl2n97kHzsBvpx&#10;0HHXrmlABUEjuQX5IHXn5gCR0pj5eVXGumItuFDysoUbMqxGcgkjjIFMZAd8hclSSigOVjDZ4Tnp&#10;xkn61LI0ewtu+chlUTOygHIJJ9sfzNSdMsxlJbLbZMAMuCMjI6A9vrS1E5FQlso8qxhgxZQrAMAM&#10;AZ9eGxzT8E+eSCBsXcGOVH8PHvjnFEmZVYM00ErA+Z85VQ3oMcEYHWpIjyikMPPBC5GNwIGBnpn/&#10;AAotfclELsmFjQpuO5wMkqTjBPJ4BOeKEAcHesagiRdpUPz78dwQfx/NyqhZcgHhF8xosAsSMLgH&#10;k4Iz9M0wbS6ozgnc5cs5bI4xjt90dBnoMmsXdM2SsKwlAIO5ZCGKqxKrkcDj655HqaTaicAYPzFk&#10;VSQwzgE49hj8KeEgWP8AcgF0djsQjAx1x7ndmkTLbCDIBzuJQDggYXg8EVpGVzOTuIo+ZQ3lttfB&#10;2ZBLdWHHQY9+1J5UmACSIjEA0eOFJ759c4H596UHBVtqkKx2KCe2fbg4/n7UqqrMCQHCsdibcYyD&#10;2/rVS2B3XUjXaSCEOzYAqN8zKcYz1zyOaepAAI8tmBLKu4gHBOeSAc4pzoxb5vLESSZkfy8EZXjk&#10;nOccfnTRIu352AI5cucFTnHPGD26djWBKV0NESqF3EjcyqHUBRtPrzwOf161FGdgcDzGcr+6WRht&#10;QgZA4JOCWOD6DnFSrlQFJ2iNQDLkBmPYnnkdf1pfLVmKOsgblVxxkA/xc4APzD9fatVJJFcjZJs2&#10;rwiht3ykqCRkjOD6dah8uTadpMKqgXzwMknoMAdRnjn1xTy2wgLtjBx5ZGMgbSVP4+tORAo3El1I&#10;QId5IYAE5ORy2Tn8TUc8gak2VnQBXYfu8kkybONxznK9hz+tSlcHAEv3wRsC7cE4JYHnHOcj0qV4&#10;thRRuAU5aRsuTGM8An1NJ5edqosUzKGAMKlWLDJ+Xv61Tn2KjHTUgKhCCEZcFP3R4IAPPH+eKYGU&#10;ZG/buiOVERZwQwGcE88VYJA2lgcSbmD5IORk5J7DOetIpIK4YF0UodjYYApkEgZxyR9ahu+rLsII&#10;1KsiuFeQuCyvg54I5z1zzz6UzaCgURRDEm/zmfDY9SOn3h265qQbQQHCYzhmK4K9RuPHPQfTNGdo&#10;Z32sdjM7OMncNuOSeON3OKEm9hrcaAHCFVOHQcr8rkZPBIHXGeM1W8pQZVKoNpjyxyGKgkqCMdRn&#10;P51PksjlMEMAMEkqTxyc98UyTL7zIFIdmLxhcAKSACcnt7fpVqLB73CSNQwBA3jAX5R1Ax0z17VA&#10;BGAJXIbdgowBIBIGOc8n0zVotuZDsbO/hsnBPcnBx1/nTVUEbgzMvyjMbkk4Y+vt1ApatiGmBCQF&#10;WPKttTa2QSQRnkcDnv8AWotioilXVJkjOBGRtLcc5Ptk59qmIUB1EAUDcJcgbmB46ZyevWkUht2W&#10;8/5T85QMMjgj29KHB9AImhdiXJYYBIC4ZQMHBJxxTDGisow6ZDgSBQQSRz7E9OtSk8YJRt78gthQ&#10;AMgdOmOMCkdFITMbR7SGB3d26Z5x2PFbQWoFPaWWMAdQwDIAc7QDjHqAe9MlCuSMRyIVK7SQWRiM&#10;YIx7jn346VaVDkcZSZGByQRgqP4fQ5x+BqN8b1fG8MgDPvyxBAORjjrjn0qpPWwFVo8lSiKJScHO&#10;BnODjj3xTWiDF/3isMBdjNwre3oen51ZZRtlMat+6YglGwnGSQDjgjjnvimbtxAUsxcghg/UD1GO&#10;vGazujSMU0Z8qLuIYquVJU7xllC+gPv+tQTxs4Kjy1XgkPu4Iznn8O4q/I4bZgZUh/3UXKj/AHiO&#10;mR2/CoVK4yGc/vWD+WSwB644H+TUylbYmSSdkYcsSpv2oGKOdijDFWPf5j69PrWc9uso3yOw2Zkw&#10;27CN3AKjrxjFdBJEhYBwGSTA3SFcBiM9Rwo5Oc9DVGVNjhWZhyG3FwEUt82WZeAAOD36A965qkri&#10;itbIwJ4Y5tyMkLBYTlpkOQCpPUA5yRjivL/2ibdJvB/w/wBMaX9xJ4ohkCTIQqyh3BkJHKsYiVOc&#10;gjI6vXrbvH5cT4KfIMRTgM20Y5IBzj5lGc968g/aEjnltvhZarylx4r3SQgl1jCLMd5bGR8xjXHQ&#10;59QK+Sz+p/srTPpMii/rkbGBaWaRSwRma4aRzIxDMSWy+7cOepwSe/ariQx7CEmmVSh8xNxIG7B3&#10;AfwkkHnnpVK3liKx5uYnkbAcAglsLtKjPfnGfx61bgWNVXZLA4VwzNFJgEZyCMH1xwfevzFqx+mQ&#10;klCw4xECTdPyqjo21sFsdhz1H4UGJpAdzMHPDRgFiwwoAzuAzgE5/OnOwKZM4V8AxjGGLcnqOCPr&#10;nvUEklvukK3WSchkD8KMHHbgD/H1rGe5pGStqI1sXaMOCzYCsfurjHJI6EcY9qSMzxOWilkjkCAo&#10;iygujYBHTgDpjv0zTo5IzIzLdptjZTlYyzHGeO3t1+lUh5ckk0Y3EPHtkIlynUADPUfeH/66ixMp&#10;X2LyRliQWWSRFHmhSGJJB9/lznNKbZ5A2RC4VSXL4wCQMYXPJyxHrnmmRPFGJYyzqGJUpncV4DHo&#10;Mr2/Me9G8AxN9oXykVm27/uvlgdp29emSc/WuiFluSh5R2847Et2HzBpUwQmABjGMHHOffpUbecr&#10;uZcjbI2AIgu5hjBA9CCffjmpI3VSzPKsalcBX6ZOQRz14/8ArVOzRgr86hQwDStJwByc5I684pyt&#10;fQduxUjDM8YMkm0k5RowQw5HHHXOPyqNYJlQNNJ5YJ258nG7H48AjOKtzyK0ZQT7iFBOyUcnK+4y&#10;eTge3NUPMKhNjJhtgwpJXPPHTrk0jSKsiQxSbVVjtDOAoCbg4J4XB/p6UPaMjvGVUJvCpcsm0MRk&#10;Zy38Oe3vQpik8xcS/LOisykkE9evY55qI3CLOVkmTztrEgNhQvHOCeRluTjqRQ9i07B9n2oWzF+7&#10;ZRK7sAFJ284zkdeAfWmNbuiyOlwDHlR520BFJycZPHTPHtVtzCQWBc/eZSuXAPpgHkjH4VWmu4Hz&#10;EJYQxyV2DADY5z+f86zvZi31ZGsYKKpYqZFAXdOEUdNoHJAzkc9PWpBbgxIROYgxUlZHySWB+6cH&#10;n39+lVftK8eWchST5aygnIxkYPU5xxRbSZZ8ySoANy4iDMF6YbrnPJ4FPnQFmWMKw3s8qpJnDDAY&#10;qQCBjr15+lVzD5coPIfzCVmWQBdxIAG0nJPqMcUpe1JbMiYYbsOxChGPp6f5NPM0IXcPM+QoVbeC&#10;eOQcjOeccispT7jIo4Giz1ZY3UsADkKBwck88jr7UxoVeINFc+VvBU/PgLgjBJz04zTh5UkjPuZl&#10;MbLGgYsCGPHPr/iaqXcsEUUjiV8bAISJMBjycDI6gCnSqK5nNXRxHgb+zpPDSbGeZLfW9VXGzcS4&#10;vWU4LHkZ3deM5Ndjtsi4CxFcSER7pwpbocgg9M56+leceDVuToRhWZWWDxHrCRLLJv2Rm7kIHIyO&#10;MHH8OSBxXUwJO7cExSEqQHb5mIBHORyD+mPauiveUr/1sFJLkOiZ7AK8j274DLwLkHJUA5Izxx/O&#10;pRfWayKrwxKrA+SzPgnOMj88DHckYrAEkzhGYK0jKfLwCcdwDjpxg+p9acgumKy/vPkYj9xCARIC&#10;TySMk43deeBXIk0WdQZrTZvkZBFnl5ZF2gHhRg9uVxx3qA6zBHKuRH04MaDJHXGR1zWEkNw4KI8g&#10;LF5EyCDg8ADPv7Y4pTZSIypt+UFtuMsARyVBz1Hr71QG7H4htUCkSRkuSqvgYHfqR9KnOt28keJd&#10;hDriWYxgEpj5cDGAeK5pdLlaMTeWZGdGO8vhyykYAGc5z3HpmphpFz5bGaJSqSMksflAIGORzu6c&#10;bvyJ4piuiWbWULFo2KgkF4z1UEMcnjGCAMfWm/226IVW7aONYx5YjcrtkxkA8dRhc/h7U1tMI2lx&#10;GqeZsb9wVJII6kHvkDnOc1KNMYKjRlAp8zIii3CQcDjuAOe3pVR1dh77AdTZv3TuG2nA+YBsE5OS&#10;OegB5rM/ti5mUury+SzP1i3AgEjHHfI7elWZtOk3A4QbZPmYLlWxnI+vT8qZFpTAoGdiygFTKDIS&#10;p7Zzjpnr6VqNydrFc6lNEkzySNGpQlpYhhQOAT15ABJ/E456z/a7gMESN8KjBSGAcHAAzk4wRnHH&#10;vWlFpUIVV8xyhDFdqLjoCcAkk4yee+KcdKtnihVPOU+WFV5wHIcAAgLk44J69gKxadzFyvsYMk7f&#10;LsSUHzCRFuIKjrnPuM/nUKTSRhJFjkXFwSs0cYwDy3OOhyTycdDWtLZRxPvEasCQzFlDEDPt6Zz7&#10;g1e+wwSFGlER+VDlUIJcbc5ye+Scc1STSNFe2pzYu7llYly7cgSgkhDkHLLn1pLl7gLKfOCllVWC&#10;ymPaQcDkdDk+2Qe9dClpjl4g8exAzhSTknj6jj9asx2lmGaZ2kV2yQWgzuxtJ+UHHB4z149TUXZR&#10;y8Fx5kyEyxSvKFCyfaQoAwN3fBGe38quxS2s21nuFbMSGKWC4JUxsB/ECc8c4966CDS7R41CBY2l&#10;UlwsePm759cZxz6mqZtYbUfKx8uIggK/AUk9QOp9j/OpneSsXFpblbRr6DT9UspnRrGO4m2nzUAU&#10;hck/MCSDgYOK/Vb4P3pufBOmpdSgzYmiDRqYgFWUGJTkncQjqC2TnBbABAH5dWr2UUkMtxHE0pkV&#10;Yd6g4kbCgAnkHkfnmv0K+AGvC88KR215Cx1CO+vFSeCTfCV3/KiqFOHWPaT3JIGOK/L/ABKw1snj&#10;JdGfbcHVoyxkorqj3a53CVZBIrjcCzSxYUKD04xngDmqOQY1RIrZBwyy+WGJYkgY4GTgjgntmpJ5&#10;BHNH+5f5DsRvtjYkJIJ+XocADBPvVC4mih3ARqreYi53He6Yxk57dT9Ce4Ffz+5q5+jPTcWcyZJL&#10;SDzUUORlFUYIzjPHIxms2edVIhjeQrGQFRj8xAHOc8nnB5x096r3VwpXzFVZbh12wOELMzg4ICjr&#10;xkcetYdxqYZplVDLFH8jyhFZdwUbicHjk49eKym22aQsack8cSh2eNVwCSgIYYAyO5GCcE/WoPO5&#10;UxiRvMyxXaXHTGTx0xj86yDeswINvjagKbW2liSc846/KOOtWFaSVi7eT5TblZfO3kFQc5AGMcj3&#10;PIrDmeyNTQ8wgu7SeShkAZmXeyKTjLDIyOM446e1PSeEQJmZpHRQFaNvvSAEtjHqe3OKzfmIZmDS&#10;CRjlktyABsJ5z14BqqAASX8xfLjVs+ZtYhc8FcdQRVJtq5N0arXYLJH50O+NgQFTaQc4z19utQf2&#10;palnRmRjgjy3XAbI9QOOn5DFU/Ltmg8uWV1TdlGdCykhiF3E84IycdyKc+nwxZkW9huAFUOFUpsw&#10;M4O4cEHHtzUqV3qMil1SQArCnmugAZGky6/hkEjH86qPd3w+aYQiNgAHFvuDMewBPXGfyNJOkjFW&#10;jjnIkBCFPn3Hr24AGOSfWleDaYmj2BMszoxBIJyeueuWIx9fas52aAgaZpkXzC0aCTMEqOQC3I7d&#10;RyeKZIqOVJaINMoBZ0LKy5IUA98nqc9qcA4SURISwQSZ8vblep79Rzyaeskk7JvERQD5ZY1G9Uwe&#10;gA6+prDm5QIlUIABIiMATiFQDuXAY49MnpVm3kjjkTAZdy7pIWbnPA9eo3DOKkW2kYEK0bIuNpiR&#10;cjnkZJ7Z/Gh4ZBw0UsgeNSfNl3hWxgjGT/k47UvaXYC/6NcN5iTbJSCItsmQzA9MnoMZOfwqACeM&#10;7llQngLcQXnmIwIyxYDI7LznjkUodkZhgecSSGHAAU9Mepzx6YOac4kJjISQAyBm3yFwCR2we/vV&#10;qRMpW2LDTyGJSsrEkOShyNxIxx6fcBFPhCTIpJg6MWdBtUOecDA4NVYi0kixt84MxG7ywNuMc4zz&#10;xV5YnEscysmHiKgSRggp3wO7YPpUTct0ZuTe5EoxGqLKhfaxCxrkqevH0zj8alDOV8tQzjbufIyR&#10;njJ98g8D0p5tJlR2LW5CghpTCVIAbBGc9MZ/Hr7OQG2SIKrRuhJLl9pZixO7gew5NNXsJasy/Mnh&#10;QhlWJ3Vs+ZDg4DEsOBzg9+tWRJI++N0jC+WFZ5UXaAcnPTOMk89eOKJpQvVpJUyRKHj3Kowec45O&#10;ep/OnpIruyu0YJCgp5RVgM8ZzUNLm1Lei0IZkEjiQqiNuHGflUgegHqRn6UyOZYgxjdblm3vHHcH&#10;Cs4GQu4Z2rkkZx6fjfZVldHWF4tyEybXyGRicDI6HIzn3NUJop1cqyySI2wh1VQykHIBOe4P4gYr&#10;SMrCSvsXY7mHy4oE06ySSMkM8UpV3ByxyAPmOWGc44Pfis+6zD5eERCrbhDGuWkBGememOaUyiGO&#10;PzFLBckxSTbQQwzgYPuBkfga0YpLG6iYz6ftLQBmkab5CRk7gB04GPxNXbm1Q0kjLXzBExcEbf8A&#10;V4fAGM4JJHAxgHPpRLI23IaMhmwgaTJKH0OOT34+lTXcflhZohMVWMlF3bck8jB7nrn6dKrxNEJN&#10;ssUTwkgKuPmRex57fe7VDTTKSiyQHbGryQxMcDduJXcQecDOcZJ/CnySCRQEhiikVmziX5i+VwB8&#10;3pnr6/m1FtlaQyKZEk2BAsmGUnAySSQec5/UUsvk4Y8xhUJYNgg885wf84qHfoOyGrLC6FWaVIwR&#10;8wjEjrJwOvfrnB4qWUvIx3NBtcFkmljCspGNx46kAgfjVQ5/dPbRiQhWAY5KuvB+XDYHfnnrVyCa&#10;UEr5sDJE5KqY8bBk+g4OOMnrmjmVtRlUbtpDMu5typcQ/NgcbfxAH61Za6nEhdJiU80v5aICrM2A&#10;eMjGcfpUc88IZZCVYYJIEu0McDbjjrn27VCRAZWKOFdtu7zXycjkqAOOmefrST5noYyd2aiXpkUx&#10;Na2yucb3lDO4U5AA9en61XZS4E3liNtxEu35FDKOOQPlHQfjVUXSxD7Qivu4ZmiAJAxgEg9B7itC&#10;C+glLERyASZ++PlCjJABwASc/rWi3JuUmlkfCuzOwOIzJMG3HH8JOTjA6H0qLzlliJkFu7ruaJl2&#10;hkY98rjHHT61enshckEXdvGy42rIwHGAv3iehyB+HNZ0Uk8LhJZEmfnG23TygvTg45br9cVsrW0L&#10;jruNZoirln3B0IVFGAeAMDnk57ULKjhWR/NWfiOUHjIXrg9SDjP6VO7B42keQwbFIDBVClupIAOc&#10;5OcHsBVIuxclZFkyqhwi5VlAHqeOvGKmoS1Z6E6u7RmMqymXKkoSxZTjB5PTjp781KWu3QFo52I3&#10;gP5ZOPQ4Jpm54tyrKQjqysxkw4Gc8EdTwKomU7gRPI4dmUBJSQTkYI5xnr+FZiLuxpo1HmfvFHGZ&#10;QhQZUHdg4IHPr1NMMeFd2gwixFXxMCjDcDtwvv6+lVvMkdESbzJCoJheQ7mfjuR2xgYoAVXfaCxw&#10;Tl0LBQPT6c0ilFssNLZfIhtblXYIrN9rViThj3TjnGM9M96qM7wfKiT7FZ2X7VgEKSRx8uCQRjpS&#10;qxctHwyKdqoyg8A85yeR3/Cs6U7ZccqwyAJeSUJBHfHXP6VLc1sapWVkWRfSONwSKU7NkhiRVO0H&#10;PO08jJFWXn3v5UttZB1DFNsbI7DAyc7j83XOfU1QjnkCGNU3FcE2hXKsMAEjHuP8mpBKC4Dw4IQH&#10;93LgAknJ2nG09PXqc1KqSe4W1HtjA3SQY3BhI7BlYZOOR0bBHNCMxhRHkILsWR4ySACRkdfb/Gmt&#10;K6IpMjXJDEgIijBGOBluvX24qMAfMyuki7m37WwSBjCcnrk5yPQ1adx7Frfb43KrSo2WALEFl78d&#10;jxyQT0qtskZjGkW5WBby2mUtg9Aeeh+Xp6elTNsKs3mgKMmMuoOOxIz+nSoYo2kJjDN50jsIcRbW&#10;UcdDnp/jTEopCK2zDCQBIyArKwdwQMHIOeeQc06V/KD72VXWINGChUgY5wc89P1piqHysubWZWd9&#10;hTeHAOMEjvtH4E03zlLeU1uzAqSVlUEqM8euRn09KmSuMsxyvGqqsaBvlJR0DEAEnA45xVV5t4d/&#10;KjUshMpEAUs4/wBn3GTTpj/A8UdtEw2/LCqLzzjIPJ5Y/nzVdWZQgdt7MQBIq7UI9fyxStpYBYlV&#10;GSOeHKImQon3Oqtg5wevX171cdoGQMiyRS7iF+1Eqj9AMDqQT/Ks8JM8q+YokkPl4ZX3BVAHHPQg&#10;YqYgl1K+cVMYCyCTcpXOQR6kn+daRjpoS1c09uZI5AxDKypky7Cv1z9agmnuY3jwk3DgpKgYqGIb&#10;II28DGOpxzxVeIqs0jxlWCttul8ok5GcjHcggcVaNzcYVZLgeY3DErgMDyvTqMmi3cTjFK7D7VKx&#10;JEjln2gkTbcgjK5AGCenFUZZ4nCSQpIzTSncks25sDP4Y4/nSSyyBMmRGZMiUqMoBnjIznJFCjeg&#10;DWwCruEauRvyxz34796TXcFJWLdpLDCw89niiJUNPC5Ckf7v8OMdqsz2emNHH5cwWZG2qqyMf3n8&#10;XXpnrx6+tZsMSp5scinzDykkI25LHoc9COamEUj+WxMkiSJuVnkVgGIx05IOCPyoJfvO6JVmkjQo&#10;Hk+zqFXO/cSoxknJznJ/Gq0LqHA+VzyRM0GSVz05PqSPxxVpoCjhZH8kyDJErHBQEgZ4AJ+X6dah&#10;3TWRb95G0Tx4dEBdSSQ2eOeo7+lUm07ktWImMO0tE7lSq7Y9+4xk85Y+gOenp+NQuX3rlhGWmUAD&#10;nOCMEgc89fxrTjk066SF5LeaK44dpIsBWVWAAHzDHVvXOKSRdLcIlqLmO4yElKS7YiSeO+QxJ69+&#10;K1VnqIxmyYyWNpKQWOXdixA9h0O319as2yPJL+7RnjjIaSKTgqgOAV5+XPr0qZvMk+UbySGLKhyQ&#10;gxhiB+A/Gqcd08DwSKhby3R3QnGWUk7CoOfTPtnmqWhS1ERZEJRvuqMpHLIAVHcA/wARBIzjsM1J&#10;i3EXzNd+YmX3LPkMRkbQuOvTjOOKkM19deVHNOZXt4g8ELxYIAAGAfYAZ+tRo0gVABIhkZVeFY8K&#10;W3ZJPucVm52diuQTNwCsomYtKh2xiMAEcHgZx/d/WrHnNMywz28ErzKisscLKQcH5c89gRUAiDsx&#10;I+6wB3PsXJY4OT0GRVlFKlZgCAxBk3FVJxzxg/M2Tj8DWsJEpJmebeaJ38+BkgQK3zLwi/Nkknp2&#10;x9e1SKqvJ8kxJcIbcPFtBPGcsDjHJ5/SrpjuDGZVe4kbYV3E5YAYOVycEk+v4GkFvKyeZGsqswK+&#10;VJ97cP0H+fSoqMkalu9y8bxxlZGwBCzAKo+XLE5xjOT7UzybhVillSZeGZMnCEdAcA+ueOehp6ny&#10;5I43jljIZgsX3Dntzj9Peq32lo0Bk85ndmZdyElmBGQBnnH5cVgbx2JSrHbFJOwBUIuwjIQYKkjP&#10;PTJHeq21F3Iu9GQEMQe45zgduenao/P3MTGquQzDzGQFQ3AIwT2FWFmjl3BrZt7fe2HaeFznj3Na&#10;yWhLTZFGyNM4yFkKgsmSBjHbHUcfzNVnla2IG9oACQPNjLFjznax6A+9PZIdx+zwTRhZA25CFUsT&#10;z1Gc/jUiSXMkTKWEsPmP50EZLb1BBC89SflyOnOPrik7goK2o+a9uzBGhuWBOciVdhxnI24I5HHr&#10;0qGO5u13FZ0EjITHIAcswIx1PcDP502Kaby1Q8BtpkV0EhKngYJ6nA9femFVfcwEUc0Dl5iE2DJ/&#10;HpyfWtXNrQvYuYuJ1lCo0yqBukiRlBLAggE/Q/rVfyrmJ41MEzsgP7x5soxweASefQ1Juy2+ItA4&#10;3DIbIUKMZwTkknPT1qQ3Lu8isZCxQMIn+b5eATx79hWkZtozbb0QkU0BXEltaK0MjszvuWQlsDB+&#10;bGBz0/vVLJdWmzZJbSbnQKTJKFChhgAkZ4yCMA5H41TLOrKux3ZOZSWwQOMnBPt/Okadh8wVWVI8&#10;MyJgKM4PBPGPX8qyk+Z6E8rGvjcDAJFBIV97hlHoVY9+cfWmNJuhkjdkk8mNmMcjKZATgZBPAI3e&#10;lPVtyhpI45d5UJIFbIHODtzwfpVjcRuWYM4IAVnwpx059Rj+RrWGm5JU3qwVoZCrnJZZUwpQAdDn&#10;uc89BjirMa2ZUxzJJEiqn7y3usKOMcqRnBI6555qBhCd4EjxAoBB58PBPQgseP8A62KVlVHjAALu&#10;+C+0YICnqcdPm47fnWqa3QFidbKYbWvLneBtZiu4MMEbQMdveq4T54VVnYhSCpQF8/3cg9c84oeZ&#10;hlhs3MoVQ0YYMOpHP+eKidxcOVYqzxMhzG5QjGCAFBwQcd606EybTJQgWJYrx/s2XMe+5QIC5wAB&#10;zy2T0NQhJY9gWWOQIiDzI5dx3ADk5PIGeh9800zMQzBiqk7i8iggDOMZPUZ6gegqJWAO8MwfBEkZ&#10;BORgDKgnHJz9cVDimHPEklLKzsir+9YZLKAFX255Gc/nSeXLLDJJHC/7sqzNsPBOcAnoCQpFCTsJ&#10;wrRwsyE7ZIDtk2g9Oepznn3x2phiVdgDP5aquxHcsSQD1PVj9fShRS1Jc+xJG7YJlAZCQHT7xXjk&#10;MQenBFRPE7LHPEigRNhVjIYkc5/DGcA9O3OadhCdrZXaq7DLHuIOOpIPpuHzfzp5jIPBVkKlThCN&#10;yjOMEjr3qgi7u7FCKycpLJv3K0XnhACck5PQgdKgMcBRo4la2lACkEbnJ4J5PfGevSrIiQ8uYUV2&#10;y3nRc4GPU/y9aNjD/WSNH8xZf3fyYBXjAPB2nr6CpaubKTSsUJD5TRLsZlVwSrAliDjkHPv+FIJD&#10;AoTcwDcNFDIwDjcDgAMCMkdv1p7iOLaTtj3YTCliABhjjB4JA6++Kfl+UAVo5OJAHySAQQAM5zUN&#10;OKE3d3It0hdlEh+baSmcM2CM8Z55H04qU+YpyZIMIFV08zLljt7A5B+YfXmo22u22IO8nykLGcMV&#10;z2BPHP8A9erMe6FlidzvzhBuAwmcd/b1q1JbCKEq73Mf7slTujV4yTkHGWI6jIPHvT3RCTIixxqA&#10;AwU5AGAO/UZz1/8Ar1Yj8/KI7xb/AJQhxhWbp07D2pqi3UzGS4dNsYJiRTICw28A547npzioUbu5&#10;Cm76lQeWSheRlyysMSkEnIIAIPfB/CrbSId4EbyrGilnWbfuJIOOTxgdO9QtEm9Y1y26JT8pwuxy&#10;R0Pf/wCvTWyMhVXIV/OUDKqBgADjhgMVrc0b01JX3LkLbTFSysVzuJwcnnOQfb8qpyAxtKVMUb/M&#10;0aNb53EkehyxwT0/GratiVyGkceZtVedqkDPOTyM1M8kimNJWcrMSqs2Bg8kAEKOMD8u+apRbJ3M&#10;xx0EsvzbBuaOMAsozwcdP/rV5P4wIks7u28idHlicyNGwDuzYOcLzjHIHbP1r1aQw3MCEanApG1S&#10;zWxBLJnPyjkjp+Qz1rzbXQZpfs+0SASMVyCQ2do79O+O3619Dw3hPrGcUorqzyM1qSo4ObXRHxTc&#10;TGR7nzFimullmJFsQ43h8D5icEgE5PPNalmEick/ZgZyB++l4w2AMZOSCRgAeufWtjxtpKafqsiN&#10;E1vb3crNlkBDDcwfBxlVIIPHOCDis3TlRl2MuUYoGdmyDnkYb1A/n+Ff19hZ81FJH4FiqbeJlJ9T&#10;rLQxFDGZN8oV8gQlhweBkHG4DHX05rWtiPMcb5G2KyJKrjazKSOMjJXJBx+FYFrcyD7HblFdCVjk&#10;KY5Y4VQCfcL82e3Wt+Dyi8MzSozo8hEQYqAxII4zjPGOfQ89a6obnNJWNyEqYgh3SIAEkMaYKhj8&#10;w5ODzzx2Iq9HM21THlwAC7SEbNxbhRnowx79apQEOh8zMLtCTC2/5d3Bxx357ela1useW8t0kkyh&#10;mETZAYHuCOD0/I5rrgm0RJ2VwCu4Ylcp8qq8rYBYENxj3zTsrvICbgUBRjIVAGBg59MkjH41YzEq&#10;rvlRlZ+GQ4CjGOueT1/OmLIACCcpEg3FfkAOPlOT2B/MV0pWVjAa7FiVwyEBGwI2O1SSDkngn5c8&#10;HuKj3p86GRgTgmJ1ZvoMZ44H4gin8ypG0crEqdrrHHlSoYLkhiPQtkdumafG/wAgwCoVdwjLAyA+&#10;pbJznsB60XQE8KkRqswWSThQF4yfQZPt0NSbow29N/LxkKWyFOQCcdeDyQKjViC4DCMho1imk2qz&#10;lskKfU/NjHvVgEmRVCuHAI2CPIPoQc8Y560xPYkhJZHfLKJtud8mCxHAIOeBz/k1YRPMWRlMSM7l&#10;JiWOQoyAAPX1/PmktlbzCFjLg5WNVYMcDIOc/wAqnCq8ZfO8pKoA2nhvc9+atWuMdtcgqyOQUAfE&#10;nDAY+XOexwauRZ8tRvDGQfJsm2rjgHGerdPyqJCoDxYBRUZpEztY8c884BOD+Bq4FYtE/mokUmMg&#10;JnzDgDAbdwQQfWtFoTK9tCUoHjIcyJ5gUnapDZ9AB9Ktox8zcoiJSZQRMvO7naeByCcDn/8AXW+z&#10;mbcgJjQZEkUWFdSec7h2+Y1qIrK27bKBkFQTguDkkdeRjoKpbmJcQKWDBG2bgAkbgDJyVBOMEcj/&#10;ACa17IYGd8hj2DbIcEgDBJbJ654rOihEjoQ2OFAUNhARnPHcgE/TFa8Y2D5iGZ3OFZ88BclQO+c9&#10;fara7AX4WDqIlEn3hv3AEMCMjv8Ad5PPfHfNa0QRCu0Ku3kKZShLcYGOg59azoVDOmY+I9xO5GAI&#10;IYcEjpkDjr6gVswId0at5ajkMN2QOnGMehA/GpUe4rl+FHJEexoXVWCbwUIIIBG0nJ5/pj1rdgbY&#10;UZ4x5Ua7WManCk/yGQefY1lIm35mHG5CoIz0KkLjuM9RyO1btvFGTuVtwMoIIQgEZB6A8nrz70N2&#10;2J5rbmtbKeTPy6lgWdMYPfr05BrctRyFwpTyztAyCe+fdcVjWyfMjISFQDykj6ZJ5PXnv+Vb8EeN&#10;r4bLrjgBju9SfTqPxpXvuCmupqRKV2sOMqCoY8L6dexFascShjI4UABfmxnGFAPOeBwf/wBdZsRW&#10;NRuWMEgBTIxAJ6gdeDj+ZrRQq7ARSHa6liy4ZSBwc+1XDRXKeqL8exAI/uq/PzjJAx39TVyNtxB2&#10;yFThmySQR9CeDx19qqJtzGu6THmZbZyQc84GOnTpV2AKVyYyrPkOJPvH656f/Xoc+wtEXAGOdz7A&#10;WbaxHIXg9M84Gf8A61WYkKJCyuxEagqRKWydvGW59B+feq0XMw2ujIYmMZjXcGB43YPBIH+NaMPy&#10;soZzv2E/OnH1+v8A9ap53cq45DsO1iSgUKiPJlmUcnAPQkmrcXIBb927ITHviOQeckg9SKbFDtcI&#10;Y1wzlSjzAkhuSTntyKmAVtojAGGAcKdwA9+euPStYu6uZtsmiUEhURWIyIyzkHJ2YU89D1zVqJlA&#10;2sxVWUlm809MjPfoD+IyahT/AFsa+WoAHzjeCOmemOvIPrU8ayjeHwpLqUKJks3GSRn8f0qtDMsq&#10;PljCytG/RXKk5XOQMg8sOeferSu2NhQAtHkAkYGB0J9en4mok2n5M5JwrkLncRjqPrUpJVHYgMcZ&#10;SMoCQeBnnjHWrg0tGWm4oepDcZ2jPyhDnLHJJ+mKWNN4HDptyyeZwobIH1xTCCCQQxUMVIxkAdPw&#10;7dadG+4RqWMmJCcheAw6E47ZPSr5kQTAIjorvli5CqGKlhjpz0PSptxVoyxyh4LDozZAC7c8d+fa&#10;iQlN4LytDkL5TNgjORznr9T6Um9VUvuAJ+ViSCfMPUEA49OlKXwlOLQM68sDEQSF3BySAMdAPQel&#10;Z1y6MxU7sPEwKPIQCQQOvpjdz9KnIQKZVPKoVCBWIznsDwQcfrWVeNkByrsighz5YVQc7QDk9SWx&#10;+FY30CKuyjfybQY43jMfCgH5QABggN689TxXDancb1VNjSrgrtXAZgr9cjHtzzwK6G/mISQ4EjFT&#10;sGMKQuMgAHgnkfjXnmr3m1ma4+6kTlneMEBeQB6AjdiuKtK+h3UI3keEfFTXxpljrcxuWtZNPtZp&#10;UhkhwVKqMbe5Yu2OcdPU1+C8mp3XjXxNq3iubZPP4jnN5JfCIIHO2MbHAJ4xk8Agdvf9N/2yvGLa&#10;b4C1LTVu1s9T1uaOznuLO8ZLmVZSQY4gDkOozIWHTbnrX53eF9LY3lj8oSRYdreXCzAFOVxt7DnP&#10;v34r8k46zGOEo+zT1Z+18C4N08K6z32PTfDdkI7eSK3l824beqvcSZjAZVPUE4PysPYg+te4aNaR&#10;28SIY9xkvMnydqEsXVjnBGTtJb0OCD1xXCaRZW0FtEi5EPksxkMGYt+4/N93GcluMnpzzXrOhWhk&#10;ZI5RndEfNgGCVk+7np0zgDvx681+B4ytzyu+p9vL4j374X2QsopdVFut4vzrbXsuHiZsBWRQQQZE&#10;IA54+bpmvSpGRmkbYcEOXJH8R/n1/DFUtEt30nSLe2Vk82fJVhbqAoYLnIPcDr3yuasFl3jHls8K&#10;lk4BKDB5xjBPJH868OfvTujFz7Eb7Nynax8xUXzDmPcWXJUDoWDZH41GTNJCrL5qSAEEOSUA4AKg&#10;8Yx/Kpy5QkCXHkBd4XklepBGeOMc1WlKvsHmqI1dWiy5DDvyw7E469uK7IWSMyNBJtJY7VXaVzwS&#10;cDnIPOcdDQxiifDqu9pVXIPAK845HB5/M0hLxJhyo+VsGQ/LgDd8xA4G0c+xHek3IUVJD5iblKMU&#10;zk46g8nb1/Ohu8rAELq6KyKg2yOC0aFAW3A4AJ69c/X0p0h8tVCyOqKSXyhcMSfUdCRk/wCeQFWb&#10;cQqAAq2SAWPO3BA46k8015mKM4OyMgfOVBUqPTjOfXt6VLXVCba2Jgr7TiJVDspjZ+MtznPHJ3Y6&#10;8c0hAjblolLcsfLyT1x6+9OJyIpvMBDKcMsW3cO315z+VRK0abcnLgvgyRsNpYZ59hg4z09ahKxi&#10;tSwjOAshLoDKV3A5+UAHnP3f51FtEhKsm1W2CPe+cHbwDk4P075qIOm5iUQSxgbhwQVBGTt+hJ/C&#10;nr5Wx2BLhACoBy6jt75IJ9Ogqk7bGiinqyaUghAo+ZiCoeTBB6nBB571SeVd+DEFlZ2ZZZJGJMe3&#10;BOAcDkHpT5GU+Y+GkfqgjjBwB2JyNowWPseMUyONnyyyFsgGN/KyjDPTII5FaKaYOCJptgfzI4WG&#10;0FJHWUKsrDBDKQPlGCOTzUW77TJFbi4tliFwkUr3O6JELNkBmAGAAOSex54PLS42yBA7k7POUzFi&#10;q5JBwDwcgd8EcCuW8XeIYNC0XVrpLyCLyrRiZLhftCswUH5QVOCDyTxwuBzivYyzCzxOIjGCu2zk&#10;r1oUKTnJ2SPlj4ra9HrXiy9tI5LJdO0+ONYYopXYxy5YS7nGA+AkfBxzu7Gua0rzJhCMqqsihRtA&#10;GTtA5Lc7iDyfQVz1rNJdX17cyzSPM9/LKGcAHazM+z/gOffjiu8023SIRF0mjaGYtEIbPgbg+0nK&#10;ZzyfmBHI561/bPC+XxyvKKdK1mkfzPxJjaeYZnOpGV7s39D0+AQRTqm9ggbzkALEkAg9eOM49M16&#10;HaIvleVLE68BkLgEBl4bjOejYJ7965ewtJI0MWIYxEiKpmDymPqDkYGQQo5z3PtW/GcRRxGJoXMr&#10;sYX+dgxHBJ5BHyZAP86+pTuj5ttI0YYVlmKFCqjdtKuyMRxk7QcHoP1706ZQA3zlFAyyFMBR1Iz6&#10;5B54p8OZWSTARWMpQmHcignDKVHAHXtx+VWJYkMrZ8w7nUMvljygOQNo28DLdOnAplxlbYWJRiLO&#10;+3ZQpRUUklQTxnHPJ/WlJkZxGZRIiTFZP4sAAZyC2Rg/z6VJEdnmn52fYTloyinjoOuPw+opAuyZ&#10;VMf7zew8xDgjGB8+TwTx78elXyqSuDbe4wtKUbBkcoS6tuBzxkbeeRgE+1U3ILHbl4mUbUKg5G47&#10;dvH1HuAM1PExkHklIXG1yJB86sCQGAXnBIycE+v4saMlUyWjZthO6MZI3E5yoGMjt261jOnyiKRO&#10;1DcxgnIzvlQkqSBjnPC8E/y9KkkcskYckyhQ+YbcruHGQGzxkKfpz60rBZ1jZGjBYDAQkAuMjdkn&#10;udxx09Kq3DMXZY41wQAypJghfUgdzz+lOMdCXdO5FNIgEgUhf3YSNTMBjk4II5BJIH4CoJI1yQ8M&#10;snkz7AzjIZe57HHY9OoxkUoBDbxE2zfvGHbcxBwTtPUAAHn14FNTCD5XMjuzbo5Act82cYPGAOcH&#10;+dVbQ1g+hXKrhX2uFUhxIcFQgGBkduTj8qiZH3NFIm1o1JmjeIqEG4e+cZHH86nwAzK2x7bcd7Kg&#10;LkHnrnHr27d6qCXy1ktQ5AjxsjC7Rv4Zu+WyCOnA7VjJWY5Rd9Cy8yQSAxEoZQFaEsVLt1+bsfu5&#10;x0yM1VYxEeUwygQiSHcHKjGCAByeT39KfG0m9vlCrKRhGUbirDlTj+Lkc+wNMmkRGtYjNbhpPN8s&#10;uMOxyDgepA/oalvQ0pR1Hv8AMGkIkJiYtKzIFOAduCpA7n6d6zZZlMRiii/1DBkj3BmcbR6sSR82&#10;ee/Tip5CNqhdqbmIJltjIMjuefrzUDkZCgrDNISQRhwwxx8w56Z6isnPsazdnoRJM2SoxIrhMSs+&#10;OXPPYbeMHj39KgncJtICfvpFKLLuA8wYIA545HI/nSlym4q4kjYEqruFYLwflIHHPAzzg96iDttC&#10;79keSUdjwwxnOfU/0rGSkzeEraMglj8wqs5WMNLlo2TKgcHI54JBHP51nTxrnZuMU0YbDblYldx5&#10;GT0wRycjj8K2YRlYiyKTwUcMSoU849yQOtUpgxCiVXkjkQEvE7J8ykHAYnpgDj3weK5KkXudcZX1&#10;M6BU+XewAKjZHtJ2rjIAJPJ471eh+WIOPMMkJBJhLFNrMCCCcc46+n0pDEdkbxRxqoxJmJskHGAB&#10;ng+lRM6SSKm9JFJYOrD5kb+IdeoBIz2xWULqVi5O5EwhiA+QMIYwiKNzqQEycknuM9e5AzU5jO1i&#10;CGXywXiePKshIA69Dkng8UMTsIlZI0LIvzJ7DdnPqf55puZVkCNLBGdpZFGWcnJ46cjGfrmtJVVs&#10;jLkW4kQErOobdABsZOgDA5JHuMjmrDIrFYWC4ARP3pBG0sTnpwMkD8DUcbsJZiEldYpNgUEbzGRt&#10;B+bovJOeDgCnKrBiv7xP3hKqIgisevXByckE4x26VEG5OxlKPcVELHzFP2ghY8KBnJ5ycYwDwenp&#10;VV4tksq5WUgbvMk+6oIPAJGQCQOnXnHFXmxhPM3C48likjuMNECMDI7YK9exqCSIRXD+aFBEUbAp&#10;IrqFIBAyOOAee46da6lGyFJ2RWlZmjJDeWkgCRgdWKnI57DIHBqJ5fMHnZEkiKS6o6sHYgZA29yS&#10;P0qwJEO3buO/DCNJfmJYgHqchec57cVQguWYiT5FYykOfO2iRWVhhcA5/hH4+1S0YrRh5flqAgG7&#10;efmJ3Z6cknHzHPPHWqO9UCbmEmQBGkso3sc9Oehxnpn9K0Wc/PKitJsO0LKdhAx1G4YJB7n0PSqR&#10;Qr8zRurE+YN3ysxPRs9CPvfUdKtPW5SvaxPGJJI/NKkRSoJY/IXcWjY8HcfUAHPrjHFVkQuu3lv3&#10;pkKzptCBsDLZPQZPTv0FETb4YyyiVooixeFSqsoHJ25JBx2H0qYSx+ZtUshbaGD8MGJO0sPfpiui&#10;Gr1JasKsboYlV5HkeQkOw8wnIZhnaORjjnj8aerSwgfNKgSUFHiQAohwN2SeoPNPWRbZS21U8tQR&#10;iAsVz1+oJDfnUB2/uhET5UowrMeM7SRg4wR7e9dcbWuZyVxlxCu3MfkSI0YJ8yQSFkUAk4yOMEnO&#10;Mc0lqmA7Rs7PGP3asMHeWxvOSB69e1RvJEEaRYLeQqpywjbMQIwCSxOQDkgAdznjFNScbtwZdxQA&#10;vGMKMg9wMk4Oc+4qHa4nHQllTPlRxPKshidJCzcq5weFB54AOOceuKheHG/ckrTRwiLb54CEMF/2&#10;sDIJGevapI5PmWRmZ0aQlemJB8uD1wSRj6jmlVwwbkyHBbyUnVgCeq46YAPQ9xSMysA5iDK2yXyV&#10;YxTEEhsHK9+c5Gfasu9tBPbNE0W3fDkEDDKCCM+4Hr+db37txJIsVuRGqlZgpJIzj5sc4+nrmkiL&#10;O4WVSp6MCuFYKpx2+7kgkHtWtLSQmrnmGlNNpN2ykP588xMkQtjGs1w2WYoBkLuP8jx3r0j7UYlk&#10;cxyKojQxYfjaGA+UnGecnnpkVw3imyWPF8N0DR2khkcDcsZjIckqDxyccepxkVvaFqaXUKSS+Ut0&#10;sZSVvLCKCw3YAwclTwT68jit6tNydzSmnY6BtgVmXHlZZWMW7g7dzZUck+39ajiBQBJUiIhYKLc5&#10;ZlAGAQx68D+YqzbKkkmWlWRJAu5fPBIXJ+7yArH1/iqa3igxgNLvLbY45IFJKk8/vN3BHIAx+NcU&#10;qbTua3QxN4IZZGMtwjCFXAkQAdSnODySPT8aH8syyKxBIyhI/hPBKHHQ4PX34p0DKsSqYokELAQx&#10;yOcEZyW4GACR35GTTd6lgwdgpdVG2Un5hx8uOQM+/GKUnZXM3y2HriZpY2TcpQbVSIMrKACGIzlu&#10;tWUmkkCqZ/NiNuQztLtdQAMEd+4GO3FZokMmxQ0LAj5XSIurAkbRwcZ7c8ZPWrIHyod8sYhuAGaX&#10;DDBxyOc9zyf6VCm76lJ6ETv5fk7t0QkmAdJCCGjOD2ODt+br2HHNS28u5GBd5BHnEkxLtuJ5Hy9V&#10;wMD6VEyxiBUP2eQHLHfBuAYAlcN2yGfPr+VTQuVaDyl3BnJhkhdcFOOpHIBDAj6VqYl2GINvtywe&#10;aTO4FMkAnjHHToOP51o20TWwkfaVDKUMpfIMmzpubPzAn+neslPLneFh5MrKqPGmwMFDJ0xk8kMe&#10;eeprWim8o/uwgMkgYuvy7ZORlAF4PP3fXn2raE9dQLY/dZdBImI1zIQ2SAcZx/DyAfxqJ5l8uIDb&#10;Ezoot2aHIxyOD9CeafA4/dozhlAYtliHKbgCNxH3s+oPXNV5AxlVY1hC+aDEzQ5H3gcYDDDYzk++&#10;fUVtOSSM2rsuRs+NssokR5EBIUlgvHGd3IHbp6VZjWVDDhkM28lXiXawXgDjngn196oqwEbGPI8y&#10;Mh3aXaWG0d8EjPH59KtlSAIy9xEGlC48kuirtGArD7pJznpz+swXMy1e47eMyyBi6yTEINuAzDGO&#10;SeCSWP5VE+GR1jncFYypZY95ZiuMBSDuOQQO2RRgLCqmXY5jRdqMAwB+8AepOT19u9P81XXe5wAU&#10;XLyYEakjK5zggZHT0xV3UWZTTuSFXZ1jaMMQpG1UyGIB3DPoB9BUICW43PCrTNvkTLthyemMHByM&#10;8+/FW0KSwvMjBNmGZdilWHGQcNlB8xIPt0xVXzPIZPk+QiQyM+EBK5HyAg4IYqTnsevat1NW1JJ/&#10;MzIiGZQXcKGt+VcFsKwz25FSxyyqkW4KjNC4Z59pKMMgcEHqMD2znORUELO7pJcNuUyMp8zjCADK&#10;nBzjIxkeo561diQRAhTGUQlgfLIxvJ45HTA6n0FQ3cxl8Q/yGWQKWDyLKjeWw35APHcYBGevtVZp&#10;FabfG7rKhZ2RXIJAGBuXdyB8xH/1qezRSJcQmTZOoZZP+WZ3YBBBJ5AyeT6elJLEAQVk89cAqpAG&#10;xuQeSBliMcjIx9aqmtbj5GxY5VyvMhwz7lj4DEDGPQ4OevFR4QoY2RpFKBnhcblYeg56dc9c9Mc1&#10;SkkdQInM/wAyvuZAAQMYyeOvPA+nFW/OjUKJSoaFSI3kGABjkj1wAcnjrWzd9Cows7scDiT/AFo8&#10;yAbvKAYApkABsd85HFNDkEs0mwCZQ6uqhVIxyR3HTHrwKN2RjhYZlcqDjeSwBBBB6D5ieM8+1TyA&#10;oszMi+VuUzK6BccgKAcc55/KmnYzqRuwWWSSGSaOMiRoifJJBBOOSCMgA+o6ZHFS78vIybX34Ks8&#10;QJAPHzeoGM8VS3Mm1VB3CBklLQlWVS4DMMkAqdvB54/KrXmTXLtKyyqFUMoJCfNyd3A4HGP/AK1D&#10;k2ZRbjKxGWaFZCXc/uwzidC6tgZzxk54+gxVNXJO+MukcjYxkFlG3knA5B/T1qaRsB0GxtoAZPvZ&#10;ViSeo6Dn+VFrOsm6YOd0KOTlCDzhcnPYbfpxSbuzeUrocVij2AsEjkkUTrI7MUGASOMc4I71C0Ce&#10;R5FzEkamLZiQbkCEYOQecYwfxq0I4pRtVf8AWKg8xpg/AHLZ9DkYA6VGmxmOHtozA22NNu5jnIZg&#10;AAFIHB5zzWkFoZtEE81nDbkySosSwnzt8eEEQUbm5PQ/P19OveuJhjn1XVY7uSKze2tAX09fszrt&#10;RAojyhYkuTvywIzu6c1c8RzM0llpVpI7XmpzIm2S7eIbWiJOCMgH5c8nAxnrjOpY20dtHawARzI6&#10;rF/pDGNyoYE4b6568YY8Zq3KysZtybsaHybA6MXiEYTBIdcchjk9sn9KUmZHKSSTLMjMvkSLsDkc&#10;OAOxbO0n/Z9KAjMYA7COEOEMcYAVgeDnd0HOcf7P5yrbmIkNG0bxuhAZCXWLO4kZ7tz9dw61nG7E&#10;qbHqg8gLCZlMewv50JIxhxnDLnHTvzgetSMFYkq25GOVk89dwOAVyoXjnBOM8HnmngJuQTeZtZ0D&#10;5KqpwPmBGSeCRjt+NNZmHIUFyy4kMwyExyMN1HQ8Ed+KtKx0SjaKsNjmDvFFiUylTvXCmTbg9x06&#10;9varIl3ohVQitblvKnt8MCARnplTyOnrmofMCSfNE0RlkKMJbgbsbccA8AAHrx0z6U+EKuTiSMRW&#10;6B0kkMhYqRhifcdSe9Vd2sYpuOjNCKOAszMMxsVZFkugihDgDknnk9uxz2p8KKsaurR/ZxkokrFg&#10;NuCSSTyOOuTweapQM24rsgkZU3I4uFO1RtXapzycsSOvf0qzC0Eu2RRG+QV243FFJPUYx0BIPbNJ&#10;xT3NLjjvx5g86N2iUyRykAcZJII6EggZz/CKcF8yMRqGcYHlGNcncVyQxGc87jk+oH1ZCPKUeaiq&#10;sRURo8pcsc5GSTyCO3fvVkHMki+dIdmBiUAALnAwOuD1rGSSeg0nJ2JARsQAbWZsIrIqBS+RjgfK&#10;ORz9ajfZLFI8iv5Ky7GfywQCACu3B9Swx7HipUCyYh2KxO5GeK4VWUkDGSepA9fXNSIhll+SPf5z&#10;KoaVg4VQAQcZ4GcjHtmspNrY0V1oMMW7y3hjliMc4c+TDs2kDaGB6HOTz7+uKvu0i4DCV4JEAaPy&#10;87cDJJIPYj8sd6zJ32Ikbxq2co0XnsxVBkAkYwcrz1zzzjFWITHJbygiKWN/vebkjBGGyDkHPPGa&#10;5VJqZnUjfU0WkS5ZnMpyYol2SrjP3s4yOOAfyJqpBkmNX3xRFNok6bV5CAEnrkjnnvU0yOH850dW&#10;LkRzyMN6jBUHGOmCOO+TVUtGzvKvlyK6SMQJCFySBgIOOSemP5V205dWRG9tSz5rGHzkciKV0CEk&#10;qgbumc8kkGqZltyplEj/AOsKvFks6rkDLDv7D14qYABpFd3lEoXfCibwgJyCD2GRx6Ee9RzS4D7o&#10;Z43V5AXeAEBVLY6DI6ZGOox9a2UkzblsiL7VbsLiFbjzXicxSxCPGX5l2MFwc7QeWPI9uKuxuHMU&#10;cTDy4ZSnnyoqs6lixCkYwBlgNwJwBzWRJMywZdoZWY7VQnaGBAxncec5PHt71g6hq2pWV4HFub2y&#10;lICw2gDiNVX5pOVAQ5ZV5ODx34qjlnTcjtyFDbpiIDIqBC8gQkZwOpwBz+tNYSBdziJc7hLLs2sR&#10;j5GJ/h4B6fjVe1vor6OKaD5oTtcOrchCcDBxjsR+Bq0jCB1JSKLDMsJYO7FlYbgcccdQD0OeeKcq&#10;i2IjTtIgZS4ZVcsyo5jjTJU7VzxtUkEgY+tVWxBI/wA0qrKQN5OQ/PIGBxwAOeast5joIysrEsnn&#10;MqlSIjkF8k4z8h4ByOM8VBHCqMRITEC4LLJL8r/MCrFe+SM8+lZvlkdFlaxBdNLFLDDZiJk8yQvK&#10;zlSpOSSoI6E44PTNX7RovmYlyQDIIm5Yr04z0HOfwqJrdXbfIJzFLC6qzjZtkDHPIH3dwB468VYR&#10;JIiS7KfMDsAvIJ4O1V5I4OR64OaTh2MpWTJUQhpCzyBNwAAnOAB069T3PrUm0RpFIuWEpJQSMMqS&#10;qgAkscksXOABxgDJqoyEtli9wJWVNjMNgGc9B04bGe+AetTxuoCjLeWWySHBTGBg56g9D9frTvy6&#10;GfMiSWIuG3Ksg3IfJLc4B5AOO44GemayriMmbaGkUTq4JlO5FYYPGPoQPpW7hDbyFvs4AVWBM3mB&#10;gFyOmSTjiqU8e5Y45I5VWAA26+aTwyoGP3uSSq/lWNRyexUZdiK3liG2XyxIyl1RUVcAtuXaSFx3&#10;OMdMirKm3chFVl88lEc8knLEjBXjkZ/ACq6RrseTdF5kUgEZZcA4wAMdiGJBqxGuXkkTLQqCZoVy&#10;So5P67ffOQeOaim9Ryl3JlaFojGxRSyqz4IUMS3BJwCDgj6UzdCVK7ojKWJdY9oZ1OckY4zyeR6H&#10;NQBVNvJJBIXNxGrA+YWBXAwxIz2HGOuRVtHE04OybDRlhHDCVDOr5zjAwCqcgdxnJFejFrlFCbb2&#10;KlzHHIFJQsrsgLRLh3U4yFyeBjnp+lVLosI5WUxNEkSgyynkvjkEKOOCMAc81cuJJI1LO6uiBTCJ&#10;n2OT8gZVy3OMn6AEVUSOUmcia4KMdo3kuicfLjPAHJGQOvGazm0tUdKTZDI64JSSONowBM4bcqkL&#10;gg7s888047HkKplMS7T8xQq2M43dhg5I96r3DqWnkmDLFDLIXYBghtzjAzn0UtnrzUixsU52zCQl&#10;kZULBR1APIOdp5zxzXHOproU6Y1ZNxh8yZVEjIUhVVQK6jDMMdixHHQZHerIu5MrcEErnm5ncKVB&#10;K7u+B6dOCOOKRpdit+9by14t84CiRwMrGCOWAHT0BqTyDGw3IxlU7X2xNkt82CAOoxu/L1pKKkrm&#10;VuXYnDrGiQvI5D4UK8uGOAxC5wc9evXj8KYNrCJgJlniETeY+cKpLZBA6nOOvbHrT1RhGVKK5U7h&#10;lSoxkjIPfBB/I04sMbQXj2gsyncN4XaASQeQPQetTJWehUdVYgUQqC8hCLDgLJLKUIbODweu48ZO&#10;c5PTOatYYCVwUUCN23/Z84UdcnucZ6dMVWYS+fMWWVUWA/uzEdyKSAArA4JIVuOe3SrakSADzCfL&#10;iddsgZ95yoGcnsB6f1rWmr7kVL7FfyU81HnjZ2V2aSC4crEBtAU5VslTg/KehwcHJplu5kRvMe1k&#10;UKBBLJGVKSADDYGdxxn0qx5biUtEiooQqI1yArHI3/Nnbk59ue1R+TJG5xsuYolVjctIWZBtUcZb&#10;gYKggZ5OR610JJKyOdwuWC8TMXjlVgkZAbeGbd2JAHIyP0NWEkP2RvMRJgBIkieSWVoiWJBO3AJH&#10;r39uuekgkIgRhCiIwZ4SMxnOCQCORk55zQDIXkRJXM/yDCwDAf5QyhS3ruwPUc+8qWpUVyqxM8xE&#10;hCZEiwPv8s7scrkbc8DAGPrT4AtxiJoY1iLtGT9o5GzOei553L9M496rW84Ms8bwGGZSCXuFwVDc&#10;ZYHoMLjPf9augCLbKzTlwoEcanYQvI5GO/B4PYV0RnfcE7j5ljLJK7LE2WVnhDYTByQQvJxnofpU&#10;FuyshHkzF/JdRFJOEDKQdvzEEKCQDwM9KfLIshXa7ozuQXa33EjAIKrnkjvng4FR24KuJnngkRtp&#10;iDxguD/eznIBDMMdPTpW0eXY5cQpuum9tf0NeOMKzGARuJS+2SWNZCSSSSRsABAwMgZ65qwl2vlu&#10;yTKVZ9pzKWUY2tgkHIxxxWbF+9RGwyy7iVYxMrgLjA+U5P1/PPSrAljMhjUpnYxVYHBIKMoYMCck&#10;jP6itoPW4Taa0Lf2mF5HeN4mDiNWSK4ICEHIyo4DjaDg84Oe9XorgYZzIfMlmZ45PtJ2KSFwM+hw&#10;O2Bk49ThGQq6qs0glYSGKWKJGYsMYOTwpUEDOO3pVsys8KmX7NHKHLzOYiWxgD5st0znn3P1qpTd&#10;9Dlehutk4KRNN5c2zz2HywgqSG578H359Ky5pB5sn3pJIdy26SLwQxI79dvzdc9BVyKULIzMs9tI&#10;SJIrnJAA42gAfeIIznpVa5VpkjmzcNtZFieONWRG+6wxx1A657D3rObdjog49zIkWVmjidS8s4UI&#10;YyEJyDlsHgEcnr2qmSGjhW4LllibzmkgDKyglRt9GxkevTmuge3QRhZ3SRhGzSNL8gUE4PIBw3J7&#10;HjFRiONXjEWAZJCiPKvlLnOcYI4U4Bye3NTC5s9dSpFGNixRbvMbIEccuGY7QAMk8Y646VoQkAvj&#10;y2l2kSMkAYggliox0IHHvnmoUQP5oVw1xvXcRJuKnkgBRjBCuMDjOVznrWmsjw2luQ7MTAhJuJSm&#10;AFG9sHsPxxxitIq7sZzsV44XO4qC7SyKmPL2r8jHGN2MfKT7AnuBV+OOIwiSSJwpjZZ/mxgfMSRg&#10;d92M57DmqVs4KDMmJhM/kxfa9xAJA34x0wUz/vVoI4gUoyxllKqs7LjKhGxgY+UDGDz6cda3sc7b&#10;jqxbqaIbUbcmd3yrKMycrwOecZGOO9Z0nl7pOFWMoEjlZ9wd15yCMkEZYHtx69c3XEuruFE0+5S2&#10;nkdWtXkg82MOuQcgDLdRnkZ7Vz/h3XH1SN455Et54ZjEYlcxlplJaTCAnCgL93O716ZpNI6Iaao7&#10;CNBMrSPkKwCxqT1XOFyD1HTpzVCRVDq+C7l9+YjhTgALgDsQCeOMgnOTVwT7PLbyXkQRlvMILAgY&#10;JLAHg84yM+lU7t0kOyPy5vKIVyj42dASB1HynOPcVi0OcnYjh2z9Aj4lk3Sx5ZnBOCMEAHCge35V&#10;pRqRGY2YNDvjJgjbAILfMNoIBI+8SfSsFi029cPd28iE4WNVVWBA2cHJ78+g5OauKzmSIrHJhGff&#10;LuLBWxtKjPuOeMfjWfOo6EU4uTuaJnh8yQ73CFELSLkFjkjcMcYJH65p8pV1kEEk6ll/dpDKqqD6&#10;8jI4OfT5e9YtyvnxzRh9jSRFIliHkuUwcgOB8uOMdz+tD5uYUQxNKmxSIicgk/wjPUgg/wD66l1L&#10;6nQoM2EZ8PJkNGjSPlVZpFQhSQuCctu3dB3wPUuWQsWiBaHywu3IJYDgndhuFI7ewqmGtjI80kcM&#10;pd1jAD4KtlSMqpBGASOfU8USSvEVMrMghYeWseQytwGAb2yOc59Kl1WtRujTepbEyNbt5QtrgRty&#10;qthSSgYZHJGQV6/hUZ3Sb3MazM7ARloUAPJP3FAwAW49uvNUI7iYTSS+T5cG1UjMU+2TBOMkdNmc&#10;HPXk8CrUEvzHfI6eWSrpI5BWTAz1JwDjJFCqQmrMwcXF3Qyaxif7PdPbQLPCgdS6FsHhGcc91ZlB&#10;ByASPWowPIjQARhLZXWSRwAABk4YAfNyV6nt7YqYOAJGDbf3ZbPVASCT7EAZPsKTGYokdGXcoDZO&#10;4OQuCMEHjocn0HNUuRbFqUuWw2SRXlk3eaEKgRquF2HcQQhCj5s8EHOB+rI8l5PPI8hXVVjDFXyO&#10;oyeOuGBzz0NRmeG3dpDEu9OHCZAVtpO8DBPqPWl+1/IkcizNcCTMrSYkUrjKY5yuACOeBlQOlJ1V&#10;0DDxnyfvGmzWEsm5MvFDIpy5kXIClh8h55OVHI9fSpRhwigQgyyPgm4UKA4wx3Hp/wDW4rBF0+PM&#10;Vp0aIMsszxhSFBYArkYPKk464INXYJkmEeFVPkACqqyHfgMNu04BAJGTzxQqx0exNONleLMNxCEk&#10;hBjniXc3lZ6rj7wweo7mncboI2PzhmWJwoXIB4LLjJGOTjPOetU2uB84jMsuEKlknVmR+N2Mnk44&#10;/D2p0UodiXb7wCW7xzBiZC21FAI4Occ9sd615k9TOfu6IfJ5Utt5VxFDc7pGEK3FsAoc9uRywO45&#10;98VlXEarvELywySE4lkti8eBnBD9sEnjHetoiaSB94mSR7aTBYqCzb9vyY+9+HQr1xUV1EHYsGkY&#10;iBQN+TENhOSQByfr1wvpRK3LqTGrJ7mEUWOWFAJmcKjW2ITJ5TYb5nH93A/OpIJRHGIQZGkiKh0t&#10;SfKIPPzDPC9evcirHljdMWWSSaBiVdkYAHGOQemBuGPfIqBmWExFsRwBz5AI+VXORkgjgYz0/ve1&#10;cklFSNd0PwoDXaMgXKtPeR5jjYnONu3gHIGT35zzWNPZgZm+RnCBtonzkEdc4ILZ4Jbr79a0jvRV&#10;aOADy2OzMwlEZ2gMxJHIyehHc4pYbnfH+8RQsmU/eSlwu0/KW45XHb0GKznCMlZm1B+znq9zHubc&#10;RfuJHjjeSNS0YDLgnLNgqp9+eM/U1SntfNi3PczxEXe+QwbUUo27kkL0yR75UHNbjSiVmZYwVjAX&#10;aZNyIeSSRnk+ufUVTmvZYRJA292MkizmWAFzj5lI29Dg88dulc8sLfYp4jXQyUtY0fzA8ieY2blo&#10;nMhLKSQVG3jGRxjtV6TTLK9ktVuZJooWmYXKxW26cqFdW2FhjJ4I6j1xV6K2tztUBI5JpV3ywPsu&#10;CisCdpPU8nn256023Eok2SG1Z5bYABR8oQj587iQOrZ6cd8jNZqg47B7a7Seh86/EnwLpd3pV1Pb&#10;C7+2/Z5ZtRuftMhAt3AbB4yMFHJK7uMBQMc/JtnqmpeCfFdzrFhDbyxLeGDxDiNVjmi27RIqFwUX&#10;D8kgs2QRjNfpLqGlx3ES+cd8LSg2+58bWxuOcdRnIwOwzXyt8RPh7JMzmEIpjZ5UgjSQozKAELEg&#10;bshiwDAYGR82K3hdOw8R+9as7H074W8S2fiTT7O8gtrm1a7jidbS8w7ljtAdckErJu3D1VgB2z17&#10;SNGB8yNbSMGEh+cAA5O0AZUHceTwCowM1+cXw/8AiTH8P9XW3utUu7jSxJNHfLdXoMdrcRuCxZgu&#10;S4YKUiUMQIz93GR+hukXEN7a2UwlZGuYIJYixBJLoCw4PIO7p7dzXXBWjd7nI5JOxpNKJklkeGJm&#10;ltlJIXylePnau7qGBbqemRT7m2BUpH5bPbuN6LGVZW2rnaRxn52ye4B6HipYtlusjwvLtWANvkbc&#10;qrnJHqc7vfj2FQENLMWXJjhVgiA5dg20ZHOMHaT+PalJ2KU09EV2Dfv4hK5V1LOEbkKyhVUBiVXB&#10;GQQOe/qbLJJfIhUJIk6SNiM4ePBUffz/AL3BHHHODVGQSSBRs3bMsomCsjDbnGAchQx7+lTEq6Im&#10;EWUBWaFUOZAcfKB0yMsRjqAalPXVjewrWUDtgxxSy2wRohLhpBMylQ43d9shU45I60102zRxuDua&#10;Xy4XSUgscEkMduAcBevFaES7XkL+bIsjcyxSsQy5OwA8bSQPxAqEy2zrKTLJcReSgErMAigoN65B&#10;OQCG59MVU7WuckrcyII/MhaJ5E80IIxKN7KWUsoPQ9CFHP196t27IxWIRu08QIlkY7QMAEY5bILF&#10;vcY6VWdWJi8iMALOEl2yEI8RGfl9WBxycDBNSxKWjX5w5knUr8oQZG7OMZxyeuecCseZXsWaJjVm&#10;cxJIuThHkt974yfm4AycEYz04+lO3xrNLFEzAEtKUaQr5jMQXyoPTcKzhKTG3nxObgKwJiRwRGSN&#10;uwnncec9hnHNX/NZIMOYo5ZpAJIVjZiGXjAUDIyRxj9ea6VJPQTuloSo5LJMo2FX4lKZCgqRuPGc&#10;f/W9asiXe8EUrYEkzht1x1XaBgEjg/KpAGPl+tY8lyZPvfKEjZ1kQYXAwD3O48A+nPFSSXYaJ2WF&#10;po3dV+RhudGVTuyfywOeDj3ym0ndGMNZal6QMZISLlJQIXLqGf5QzMqrJ8uMhUQjBPB7ZxU8c24S&#10;zIbhJJtuYZrsyorBFUBck7RhR8owM89TzUhdCBM1rM6ysfKl8wtHIOQxAxggMO/TBHHWonbc9pIf&#10;LDwADzdhZQSGXC5zg53e4HtShJN2ZrFJIvvJI8Alt4i0bOFWRYwVUlucHPKqDnI+vNU1kQJeqsyO&#10;VtS6xm4VZoUcfuwzLk7sMTnjvxxU0dxKGjdhEwRCuIwSWjGSOMdwOT1460sE7BVXzJF8wCR9yAAE&#10;KoJBJOOi5A9fc1tydUXGN9iVSXj5Z5FDOLaZ2PlyZ7quPlbjG7jd+NQYBkKrIZHRwAkMoJjfJU9T&#10;ycZwOnFWYJPNAmEUodAHUq5bawXPqckDGMetQuqylXh8p5VLbgsLBtihgW2kE56fhz2qJSsaTVki&#10;CRoomhY7wolMUGbsqHJZTgKT8zg8AEdyBTId1siPmYAbyCH8xV3Hcc8HO3HJPQAgYyRTrgxylEiM&#10;wJwZWjdcK+cjGBkAqeMdxSyW6rEJDE0k7MyGCeXBXjJHHBOB29R71FnLU5uZqqrDk81Sz7l4mDIz&#10;5JAOD94YxkDPcYboasW06wyEJvaNiwDhcgyc9PUcEc+nSqEGwlkhVd5c7HRSyqoGRkZ69enrzTYA&#10;FMjAGSKFCsDrFuCZjYNwykhhn05Jq4xvobza0R8kRrHE2HnmkeJTySMKFJ5UY6EYzjI49aYiGRzH&#10;EzPLcoqDzYwZQE3BSMjceGOQPQcdayoPJt0Eflwq8UYKQ2wJkUbgxDYPcAnA4bBBzWrZzJFdC5jd&#10;op3kQiVZ2ZSyYwQrdDgAkAY6+prFXp7HnOtTrStBl4GIbJIUhQoQq+ZdspCE4yVA+8WwMZ6NkelT&#10;5RE3BVntYoGWVkvdqqp8tsnDD5yp7ggZY8Z5p2v7iAiIeVG87PJK7gux35OG6gbpCdvpwOAKueaz&#10;XG04iChPKlUgyRKEOx8kHCgD0waxnK+o1GSptNF21kja2iMUGzzoSskbFZQBs3gEgsrDkd8fhW5a&#10;TyOWP2qGS3ikmRplXYJAWKq0ZKBkOCpBIBXHHTnAmIuDcIsgCyQZs0AYZYxkgFyDg4weRjnJBzWr&#10;ZiIS3Ki2t4nE4Lj7GS7qSPnzuwRyxyepPHFTGRnKPvo6i3KWiW86+ZapbJJJcpHdIMtyS7Fv4cNn&#10;PBLDPtXeaNqf2VDI15GLiKeNbgTwFVDyo4QvkEBssGChgcrkg7q8qRt8EDmGFrpmkMAnjLMue3JI&#10;zjd3I5PrXVaPewywrKWS6N7IkuxmMsRIXaAQSQFGCMA9SKKg6ctbdj6O8J6x9mld5mmMsPmILWaM&#10;YQBmLMg2jcxyOOnAHUnP1h8PfG84lR7YW3lfb1d03IsLbgGlOAMF1DKwGc7ieAa+DdIvhDJB55mM&#10;jzyxqscvlrlXCkHI6EKRjjGSc5Ga998L3yqhidS6LNbLDGsm11AOQ3ONwAO4nOTxWMnrqdCk+h+5&#10;vwV+I8jNpdyk/kxPZu0CycTCHeu1CQcJxu3DGct1xX6r+BPEsOt6XD++VpTGrBQMknPP65r+cP4O&#10;+NYrO8sopJfs6uiRXyNdNKyJKVDPIM5Xg89TgZHpX6+/Az4lyLBaadcXdokwO2MRzI4A64OTvyDJ&#10;HlmA6la9HBYj2dRWKlG6ufoJG+wkHuRVvryKx7O4S8gSaIqQQAQvdu9acbZXBPOcdMV9vQqqpC5z&#10;NWdiWiiitxBRRRQAUUUUAIRkYpid/wAKkpCcDOM0AfKf7XfwVtvjD8ML+CGFzrGiAXFrJHgkxIyu&#10;wKn72NgP0LDHNfyL/HT4dP4U1HVLe7sI4ETUTZaZGlrst4WcqCkcSnIBjTGwcDJz0Nf3IsqTRvHI&#10;oZHUq6NyCDX8/n/BR79nBdF8UXvibSdMa60rx0I7aJYZBarDdzT20cZBGFMuVZVYkA+YwIy2Rx42&#10;gq9M+TziCyys8TH4JfEvPufzcT2HlKihLaJZI0WKSJwCEIY5WIKQM4HDENznnvy01uxdS80dw5hX&#10;akUHkkZADEjeeMh8fTpXsXjnRLe38l7t0iWQ5SRRGFmDyMIwFc7TIUYDcSM4XJFeSiS3cO8pY/vf&#10;L34iSRlG4iLCgZdd3r0BPevhMRS5J6n22HxNB4dKHU5HWYJgjvMJU8iYFbnyRErgjK7UVjwdr9cF&#10;lycVz9tNcWiyRKyiOCWMeTK7CMOSpHz7huySucHnhT0rudQ25Uk2oEsIDSKxdXGTnkAZAORnn+72&#10;rk7iC4W8/cwyLbmBh/o8qpIGieE8gybgrbpAMrhwCOMVgpW0IesiDULq4tdNu71vJMkFpK80THaA&#10;VXLMWAYr06D1xzW1aXL3cMEk0jSMxU3EAdiWUALtAIDbTzkgA8Gqdkjz3WZpTslgRREIlyr7yGOe&#10;CWbcMqf7vFX9NtFtVkK2yea7AzTQJvckKOrMckn5io6deB0rZa7HZRjzyt0sXLkRQQTRfuJ3nMhK&#10;bNqyHnOWxgdeuO54zWNDfTag9yJpYnNvqCLMYrgOfMVMGN3xwc46YIwOa3ZHhCBMNE8kERkgaYtk&#10;nDHDk85bJ647dqqQ2IS5a6mS5mguQjTQSsCyksCQuCCDg9M4GOD3p3sjrguSCRDtZxgSfuhGDcQe&#10;YBlvlJyQ3Q7h8vNMMUbCWMxlfmAmt1hIKnB2kNjGW5x34P4rJbiGO2tpVkmktgI53YkMFAPzHJJP&#10;8R5JPJyTVXfE6stmFyZ4WKrzkLywBB5PU4Hv1zTbcmc0pJalS8h8+2KJCZ3WMRm4UkF3yQQoC9Nq&#10;r0/rVO2juFgiW5uVkMcWILiaTiQkfKOOg5BAPXt2rVaVVdDE86IjHy2Q4KseeR2wRnnpx3xVMlXa&#10;MNJKgjiESAybnUlQQTkEZAAI/nXO4u+xCkt2V1mhnj86K43LuZkEVxkAsRuAUcHnsfTB5qOUo7JK&#10;LkK8qh4mjPSIBcgEHgfd6dfxrLF9cLewja72zyRSI7XJR0kD7iBtHBwqbeecn8b1zICWQSW+1VXE&#10;2ScyLuXaCAc4Ow+hDexrWLdjVQjKOvUfNHHcbIipaMk+VN9xWOP72RlgT37jvVWZJWhiiMqMDJbS&#10;rdOu9gibCD5gbO4qGHUZxyD0py3AiZ1lMcj/AGpwiBlBK7lBx26N0PJqW5czvLG7mNmDrJJJY+ZG&#10;STghgPv8ZznHcc0pRctiZU1ujPurn7JbzOSdgz5lx9nIcLglWJx0wcYHXdSxXSzqzbWdtwdhhFYD&#10;gAH15bd9AamvPMltpXPnC3aJokadW8tSRnkjkgEA8dB0rIh8w2mfJkiniMkTRKSCp3YGCQMDaFPP&#10;IOcE1jeS3NKCve5fkaJ5pY5JFUMijbC29M4xlSTwfmOQO/BpWlmZCEIa4LENvkMaTEcAewyB2IyM&#10;8moCWhG+ZfnmkVAsiAh32oNwBOA2MEY92xnmsuaC5W5k3XNwbe4h3RIsfmtHLlmyhVc9x8vI4GPf&#10;ZWaMrybkjZ5R/KlkQG4Y+QzYZAFx0z1AwTn2xUM8f2oQ2Pli4klWTdDHAHMi7Seh5yAe3ZSKrFhB&#10;DhCIoUY7p1AALHlgD3Yk5xSSyNFDiUkxQoiGd2baAQQFL4PIC9zz2rP4ZDimlZlolftIKtCzEHbc&#10;qQI1GQM4bBI5zwO30qNJEeRVW4VNoXzGSIlTIDnv2yCcD2qrb/KlqpISOFUWBml3kqMHbz2zjGc/&#10;0q488aoZY1P2fyVEg34CKNoYOuTkBh264zgVUpaWG43GFRCVUM58pR5Jkbc2CCMbiSWOD1qKKZ3V&#10;VmZGKStmHywCrcAHd6kZwOcfiauLsmghWKd5LVSpCIzKobAOOOxwPmJ7CoGcrCWljeIsR5gkwxVc&#10;gdj7df8AaojG+rE3KJHhJDBGr2vyxmOcoXZih24bcDgLw3qct1plwjyIkJUBztkjHDLsOOuD0Ayc&#10;E5GfpU7vFbSKZJIVyI1VmOwSsWVYgrZyckgAEckiq0DxxDzI2Z5gWQMzkAt03YbOcY6/WqlZK7MX&#10;KUpaleSMNG8e66jEyOrhZGXcCxAA4yCOCD71KiEA7lk3rMyHzCS5UNtwjYxtBQ8mnxtI0kcAmSMM&#10;WCxMCqzSFwWBGRggL1U4OfpVV1vFNu+dqtJEI0kAIb5lMoVi4BIXdn0znBzXHKTbsaxSTuyK5tXl&#10;OzeQq3CSCaGRo3yCxBIGDjAUYBOd2Dx1bbvdJGpuLiJfKVxHcJGVwR0Xap5OOue4JzWigJSSImVQ&#10;co7sQyAkAjAz0zxweTxSlUjnSJni+WSJypUKSAep6YJ6GtKLcVqbRavZh5qumNyhw8SFkQCVApUK&#10;M5yFyw46nriozNiOVVLLtlLRlxudQCAvQAt3/GnNJIs3lgxB2iZmwCsjBcZx83BAGCcHlhjGMGBZ&#10;5FPmxpGivGryW8+GZVJBUs4Y4IKsMD1rplLS6NG1FWLc6iFfJVwqkMoMtwcmKMgDG45x0wcdAR2x&#10;XMeKbVbazGqlrK3Nspj+0XUXm4R1VigxlvLYqpdhnGBkdKh8QSX4sprnTZsXQdXgAcNlSQcAd3Iw&#10;ORgE8jqDtzSwz2isIwXUSqU8wBieo4xwMMM/jWE5vlItzaiWredEhEkiSlGdx8oAjI4AbHzKFKnI&#10;9veramHhmljCbyq7mLMME4ZgBjBxwK5zT3FldvbSz25hlvJP7MeSQu6sVBJDMeBgNtUAfKMd8nom&#10;nhk3zKpEbSnyojcgMBnB5H3upOPanBNwJqU5aW6laaKaaJpIlG6GV44/Nl2xu5GRuwPlJAB55woq&#10;WOCMrOrxlpQFUxxRkuAUJwQAckhifU1Y2u53ARLGuMwIrNI4BIyecA47jjJ6Go2hOHiMTy7HZJYW&#10;cswGSWVmAyML15yOtYzWtznjRad5Ec1qu6XyYVUxArGwuNxMYXjLFeowMnHNRxvIrTuYQIpUU+aW&#10;UgkFQC3PuSMdie+M3HnUhGkEEkYXesiWhIKFScBuQTgfTketQObMxqJd3lGQCJpBgMwALKiAnIHP&#10;J9aUb3sb6ISdSZnSYABVZCrHyyUU4+71Gdy1gJpgt7l0VFkW9cCSQHzAoKttxnPUEgYzx2GK6SXy&#10;EgaQSoWTY2AuU8ogtk4HQAN165FQBhG+4QypJJLCQcDBQgfdUtxjJyeOOlbq+w1bqMnsYblpUijS&#10;QvGqy3CvuyyN97OB8pOOAM9QciqyRQ2zQwyzbGiOFFwzTEKAdqgAFiMAAA5wTVy2lgJ8nzHiMMYe&#10;SYbigKhiF2jLAknHOeg570gkYM21dx2ZM55jBAOTnk9uvpW/S4pzajocs9nLZzG5jSGSza6Y29vK&#10;zSSRyInUKuTt2AjAHdvcV05VFilj3QsqugzDEyqMj5mDMc46nHGCOlV9TvFt1kvL65mj+zExojMW&#10;Kxg4VDuXv0xxyfTNP3Ce3VomikSQIkMjKcMzEcHPXaGz+PFZRcUtSIud7sbC4diqsjx4UGQS8s+4&#10;gjaRgAAKeveqcs0YIl+0tHGk7PsilB35wp3KDzhedvTjPWsiezGnXRvYZpDAJgJN82EUuybYV5x9&#10;5QfmyWyfpWutqoMyyyXMgLICFcbBjJb5Tzg5AxnovOc1pzwasyKt0roseasqeRESwSUpGZSEjzu6&#10;+6k8jviqM+GU8iVllTKCbCKxB69d2SR8p4wenqy32P8AaoZGlO+MlrcWu11RuhZl4AG2Q7hz69mJ&#10;eXJ06GSZUlkKys628MYQqd5yOgAbaDznoo71ySSTuxRUr6E6r5j8PHAkakoPIAYyMyrtLk4JyD19&#10;evSpL6BZ1mnzGzMzCIRzliwZVH7xUYdx7DDEDvUUSQXUJmjSKHMiDKzMGRmVSwbBxuA9PUZqd9rP&#10;N5aoQY5AAQA0pVcjD56Hjr+PFTJU2jrhHl1PP55JNP1KyJuPsq2sRkhVIGIEu4IWBBz8q5GOcbx0&#10;NezeGbuW4Dq3nCJ44y0biNyEQsAysTlQSQSw44weTXkPiC1md0uLNI55LRQl9siVpY3wXLY6IApA&#10;JJy3mZ42nO54H1USSX9ttEKbitlPvUqXYkkIT8zlQMnIxzkdxWK91lTkpWSPbYZpWeGY7IwoULty&#10;HJXLH7uf73Xvg9quOBLbRgQbVCFmNy2F8tQRgsM7SDn2x0rJtr7y43jjJHnzB41fBPyowDA7SRw2&#10;Md+tbcEflRPII3aJY5HK+YCyy9cDPGMdB6nJrf2mtjiirrUnXy5AkaC2eTaZCxARWjYkgggZ6sMH&#10;8OcVYWaBJPLjVbg7THM0mHUEYyMkcNg8j3Hqaps6xxP5cqBmtw6iOJkUkFT5hySQWIJI7c+uKuN5&#10;sL3DGYxqbgkKYXIXII+8Rgj5TyPXnBxV86CE9CZpYwS7PcM7MCA5LoR1A9jhSMnjoKfDbxx4Miqr&#10;M7DOSSI3wV355B+9nPSq8ELJGmTD5aEs0obygxPynAPU5P8AM1YAGJkC7ncELHPGG8zrlSpGCpAP&#10;B6j1zzHO29BylzE26SKWN5TF5bylUXq5YrkL1wWx6Y6E04+aS33FdsgukeWYZIHPfAPPHHvTJMMs&#10;vmiHNyv76JnJVgAM5UDgYAH4Gno4HyyAgh93MgDGMsDkFSCuQcetaRTaLjFIIWQARsFcyRZjYPuY&#10;uCSefcFCMf8A1qngDbJlcOqFQyvOgZiCoJyATyDkf8B6etL5xbqxLRbUUMSokwSQcqP90sCevpit&#10;BYypaOCBfKRFEmQwCYUKWO9iSPl6jrVNNblWLLb98scpj2KXwuQRlSMHafQEDHTrjigXO8W8ilfn&#10;YpIjtkAD5mGRznJz+lVEl27hLGA20hFdghDZBUAdj2/CnZKxiX5hKsSIjsclRwOfUAj09auMU1cG&#10;0jQG5SWkMTNkKoEIBI4AZtx5BOcDB61FCqzR71dlRgMnzdwZFODgZyMjv9OtGEWS1V3HmvcMwSN/&#10;3kXOeCRyMHgdqj+RoS0vlZMJSRGi3EKw6Y5BPTv2NS+tjNWk7sun5XIRXBztlHQqFK4U7jkHcD25&#10;xTS3lbWmQzjcctsUgA5yT64Dcgdh0qJzgM6SxvIUUKkJBKue7c/MDnORT2dBC6AyR9mCZUnaBlzk&#10;nlm9Peko3egm9LF3ZFCw8stHEjxiJppSxGMAfN7knj0OO1O/dx+YxLSOshPk/dEaDjduwMqxz6kY&#10;9OtaKUhRlVQGQgFjuUrkHI5wRwR680vmEidYfNAi2SKzZZWJyeCRyfk6dOma1jFIkkRQnzBmyhyy&#10;+Z5jsw2jIYthcgc+uTnmp0eRjuCv5UcQJDuQqDGcHA+XOMn1xVcozmRkklDHCjfjAPfC9jn+8OtO&#10;kEcsgkchQYwS1wqoedwOTjoQxGB15py0dmS03qi84O0MFOYXLYdiVU4yhYjoDz06Y9MUsSy4YPJk&#10;PIpVQgxGNo3A888k46cYFVo5PNbMbPEYMlSU3bSN248dBtYjHtg06FAFjiDRMi2TojybXYEhgXIk&#10;DZBJIyc9O9QoxepST6lwtHKixsBLGzEKJ5VIYd/Y9/8Avk0TtvVW8p3nhKl1mwSdyEjoCGO5sYB6&#10;559WTNCr3Fs8SPHKsgkW7jRlZWUCQFSMABiwyOcDpyamilhVLZI3W3BmQ2xjgAeMjgbT1ycbgemD&#10;0pOFmXOXKiSyBlZhD9mk3ZQXEz7t5KHAK7Tj58ZHBwT2r6I8M2MaQI4RwsMgDLLh0WIgkYwB8ucH&#10;NeGaDaSSasqmBt1wSFgMQVUQEfMT0JHXHf15r6e0i3FtawrhCRCoYY2s5xwRxwRjp7/Wu2lBcpz8&#10;7ehseSqBUwwkYL5sgDYZDwFGCdp6ZI7+3FWJH8oiI4WQRq+2TaGGHJYEhQTyUAJPamo4DkuhC+UW&#10;8yE9JApG7cQQBkrz74HUU5GYs6QlhsAAY4YFiQT9cDj2rR3WhbV0Wt7qdsDci4KTxiUrIzE5xzwf&#10;mA/Ij0oYgsqoyMw3PGASqggDBA64LDoaZHCmZfmQLLKDHhvvMx3AY6EEnINSBCoTDxPcMoITcNwA&#10;ONx3cEYOcdcdq3g7EtXZLGC5JDL8qlX3Dhifbtg05RGMoP3asqmYiVTtBw2WXkgHnkc0EqvzRmP7&#10;MuTKzK24ttOPl7HI4I9enqYRQwYR8IVYLEBuYD5sH+IYOeTRJK90E30ExJceY6RkIId0ju6vgE4H&#10;AP8ALPWmtti3loViBQYWA/M5KkADIOPvnGPU0g4Dg26gmdCjDK/IMBuM8cc/hSxjy4SgDgHDJjhg&#10;cZXG4HnGR+NQc0rplpYFdsLEEIySAoVSMDBJB46HqKWbo4dHRyqnzgxULggYAB6/N/OmpjPzxruc&#10;EMiklWzyBjHJHfFNwH2qTjZuTbGpjJPB+Tnpirgru5N3cn87IDg71WINhuAzHhcAdM8/nTWDBh8o&#10;E7yFQBggHpnOcYyDz7YpWkU7B5giMjIHAwSFzyA3GMdc0ZVygyhiOAiMc5DA9T0/P3q5RVjpUouA&#10;3BCCIkIwO6Ty1AIJQjOMc/e/TpT3IY/NFKxVtwG/arNj7vHsPpVePdMpDqDFgHEnyBQc8D6Djnvi&#10;pIBvCRCExE7w9ufnLYY4Pyjjcq5/Gs07GLim9B5fKYXCFhjLgHJPbHTOOopjbG4MkfzxuS7xgKy7&#10;sMOOgwR+IpzMi9dyypDhWmQBm4I7jkk7j7fjTVdH8yM/IcrmGaIo2FYqGII784I61UZ3diFpLUnE&#10;UcoLhpGAKkllC4I5wcdDhjxjmgldxVdhO5OnO1cfxDOMA/8AoQqDGPKLsxba6gBwpc4wTgdOD068&#10;VOGLhhgyYWTZ5alVKYGAz565Bz0wORVu503XLYjmRcNMyo+2RvN3BQQR3wB07DNPQI0cGN2wQFkb&#10;B3RtyMucYHJPHvULSApCMhPMCLgrkMehxz0yDgn3p0YAjfy5tu1QMls4ZiDuPqMk/lRrbUzckiVG&#10;mkdd5kLhyA6sMqMHqSeMk5/CnMok3pIyt8pDOfvsuAcHnr3qJY2BKsoCDaR5kgZyBuDbiRgjaw+t&#10;KJvOZcbWH3YgWwRJyT0GCCAvJ96lXTI51azYgiWWRofJ3IeE2uQrDPIPTv8AzqbcxZwPJZny25cl&#10;yu1R83OeWB6dqRWDxMXTPmxqHCtkgZC55YY+opASZVHBidX8raQysWXAUD8/rVJpkaboTagBk3jz&#10;2jIeToBtwDjPoT+IGaGhC7QighlGHIGxACOT8w9+cemaerDEJMhwAiBIiCC2M9xyCO/60juzBgyN&#10;hVzJsTdtA9SMcYycCrk01obJWHKCyB2mkdkV9gRNpJyeSMckEcA+3GKaXjM8PmEllUMQxKnADdRj&#10;nDDr6qRUnmDMga4Db490flx7yGOPm2g5YdT+dIY32KspUF1AZCCDuz256D/JrnerKFIYKGZndMgC&#10;VowWUnJ6gcrn9aSN41jmZWSBQ0gldodoBLYYqCMkbu49cjihAQTt+ZSGOXBPYYPUnGCeAPSomQFt&#10;xiLFLcnc8AKHbyFwW+8cnt2NaQVkZSjrcftVw0QVozIpMg8wbg7YHGDgE88+1RhXiVmz1UqSx2kk&#10;tnb8vQgEjNLwdrLCvnSgs8kqkhTgckA8HB4xT5ZRuCyS5lAIy4w7kY53HqCO1UYyjfUkG9kUfvkR&#10;goKvyQQcgZHX7vueKe3ltvbafNBIH8IAGSdwx6YFQsS5dHkdZFGTtTAKEjJB6dMjpx9DSBjGEH7w&#10;NIoOXQHJyfm6dwR+Rx1q1OysXBtDysKsq7kRkfCOj5Ut8pYFSeT059+5psbhyIZohvEoDqwyoGch&#10;WK/w4Hb8aRXb7gWVAVdmHUMw68gZGcjH05NKhDRMCHBbef3aYZkBAzz34I/Cq5ro0c+wK2TG6ShM&#10;YKLHJhnAIUlsnjoD68801HCCNpJNoLMrPs3KCMlckcZHTPekMnmEBC6qwDBViDAg4z93oceoP9al&#10;ZkZ1jjZAeXhjKgggH0HcAj2rOxmM8xWQSSEEFC7RAApleTj0+maRvK2iRidnDFohkBcFgxAHJyfu&#10;9TT1kZwcFVIG4RTHKtkHhiBxztpEkZouSXXcAY3UqzujsuR0J6Nz7HnFJpolySEdgCVZlEZONnXA&#10;wScfh2oG9U3qoKrGSqRKFzz94+nBzSAMowwRXmBO1gCFfGDgensPc05ZwjOzYQsdwjZlUqzc9AMB&#10;cBcYqW5EqV3YjkQeVsYyCPzmIDsXCltq5G7pnC9PSqxi+bpgBMSJyxJGSG69zzj8KtMSIgW8xRuU&#10;+ZKTkKefmbtz6VUk5l+c4CeWI1yEBBPfB7njn9KauzQaYcLlG8pkRWlzFhpG28kfXJzjkcCoPLkl&#10;wXiTenBlnABRhuAOAOmDjI9/WpRHhY2liaYqcGWU85IIZhk53HcRke9PJEbcBiEQiZFX5lA5znqO&#10;cflxTMN2VFSVHHzlU37tvmqwfK4IPUjkikUwnqX8p2IVQvylThvlCngde1WgSdjyMrPFJh9rHBJ5&#10;xj1A6/Wq2VYneyFjGAjxxsMAnrnP+ya2i7oqyWhM2Wcj98YsA7flVEBwB33ZO7t70pihh3vkBiqB&#10;ozKqqcMM4BI7dOvpStgghpMYBz8xVjH0yrdOPr3zU+xFYIqKSSpkGQCnIIHJ4P8AWiexpFCmHcVR&#10;kbc0O1wPl8xOQSPQZOMeoNBWMM5BEcpV1fMW3g4IG49DksfqaWRE+ccbByY+WZxxz1659OmKSUBd&#10;wd4wikA4QnA64GDycVMYprUY47yRD8gVAFlQjcCCAQQc9P607Hk7RgM/zNhhtckjOQRnvjj0piMq&#10;ZeN4yWyY2YqQFPbcByKANpTO5VkUbUJLg9wTjgZ9/alKHVEta3H4g+6ykAxLtbO7JyCWJbknBY8+&#10;oqFRNgukbMpd2jkVwQeMke3bqKJCwAk4BiXMbxuWdmYnqpGCAO/5dKeQyl0Hmx5ZyiyRpjkk4GF6&#10;/Nj3xRFq5mnd6kLbbeISfOqLwApaXy225Oe5GVHTuan4bywHgYFiYzOuBjoO3HJIP0qWM+aQQm59&#10;qhc8BCecDBx0AGfequ6NWUDZbyMzDDZcsgKgZUt7denzUt3Y1bS1ZcbcYyCyAgt88a5APQAg9fwp&#10;VRSm35HMZUqA+CxBHGSeTk5x+FQRSKsojYgBhvMcUeCASTkHHPB7VZEkQQkZEiyM2yQ4dWGF6d8j&#10;t15o5Xa41qQjZvVioxtAQZDMxBxgnrj5j9KYw3lo8FhvDBXBU4BAYgnrxjpnrgUrS7ZEjVX+cEI3&#10;mhdy5LFeBkgHb/kUJI53FvM2C4ChEXIwhBJPOCc5x06VpH4SW7D45N4Gx4h5eVljfO4uCc8kcDAO&#10;OaeVVWCy4bzUHmyZALMOBx2G3GB7Goo5gxO8BzuXY28MSwHOD0HXpUpP7vMbqGIDKr7V27sf4nrS&#10;lG+qL9pZWGrnGURXzIquyPuGcHBPrjn86PLfI+eWMAEj94CwORg9fU9qR3BYsAWK43kAgbRyckHI&#10;HWnKQxAUqCzOFOQfKYAZz7c9ahxaMuZSlqLu2ufKO7cCwQ8IhIB/z0o3FgdrENyBGsfzexHsee1R&#10;5LiLHmZ3xl1ELEqMEc9SWJH9AKmG/YhKNBklQN2/aQSV5A/u4ojG5d1uRBUOzaFMYIBUJgEfw5Hp&#10;wOmKaVkjVGiVpAd5XOFL9xk9snA/OnIQWSRmnwjqqICCC2cZJPJGCc49KbFKoit1Db4/IAV5Rt3H&#10;cMr1yMg9eehNN6PQN0SFQ+x1aM7GLAImCAORznjvmomjaRWIQMmVVgVwSxwBnd1xjr78VIQGLhkj&#10;kiCjzGQYGRxnB7Z5zTEf52zK7RmNg5k28YHUk9R1OfrWibe5jJNvUEMuXGx1UkME8sKAevb0P6Y6&#10;0zfuZBmJnc4ZCwIIbIDHPG3B7etTj5WUlVDbgUZHKkMeMDnGMf8A16gjbaPLYFQHBQ7sgr8g9eBj&#10;H5VEk2IsSIwRVRDLkg7Q5BYnnHTn3pjpj522KXjDBmwxVgGAIGPQ565/KlYCIiMRkukbZ+UhQSSD&#10;17ZB6UHyBIoC/Ku4sdoRQ3AznqeuOn41CTexopq2o1NuxASPKiUncDuGG5O09+M/nSs0TrGCCEO0&#10;ja2OSSMcent60I8cYDKwKqQBKxwrnAxjJ6Zz9e1CQqVb/VuuSu1Y8fKMcZLcnOefwp2aZakgwhEY&#10;GwMPvsGLMHOMAg9AMHHuaerPjcyhNsgKBiBjJxgEHGenHrSwbZWRfM2w5IZoYPm9eAevemxhyiyN&#10;lZI3cjYpXJ4Py4OR3HvkelbIttW0GEbt24gKmWBXhSOoJGevXmlCAxnypRJHkGJo8ldrLwc9x/hU&#10;aLhpCCWJKhBF0wBnBOeBzUm3c275TGQhDIC2F2kEN/d5zzn2rRJLqZWcnqO2YkyQyFFKs+NqquAT&#10;xn6c1HKCy7WWN2kLB0KkHZ0/DP8AXPtSbnXyUkALlCyxSyDKKR0JyQDg84OODVkDysvv8yQR52gZ&#10;jyxOe2DxjvxjIqHa+hqoJDGLF1kG502FnjjUFVYbT1B77j+XFCqRgMZAVwG37juJz1Jx83y/rTgF&#10;eISYeT/RwkhlZiy5QDBBbsB/Onoqr5jEoxDRh2VmXJCjcSCTgEkYpCasQ5LZjMglLAFnSMglfT60&#10;SE+Z5TmTeT8uMkqqoCSSOg4J5py8R7GkmG+XavmOSVGBkg5yTx19vzYZC8Z+8I9pYYYBQuMg5HXI&#10;waDOTadwLAqNrRMmHD4BJBJJycduen1pFATbGu0qyDagUgk7RnJJOTnPp1ppkCBizOUG0XFuHJVl&#10;wOCvpkA/hT9yt0ckBiyLgZxtwW980pK6F7QYqyZXdt+X5SoXIUk8DHpgnn3p27ZuZmKC5eMlWk2Z&#10;IIAxzyeDx3Ax1FKybhMqIBneWPl7WZsE/L+Z5461KVCvg71Ow/6wYUEZ/p6elYApLYiQEuu1gF3Y&#10;dpGPXI7k4AH9eKb1U5zkxqAittZDxgHB/wA5qZQjE5CkGVCm+LJDgEZU9cHcenXNRDaqlFQyxwBV&#10;UEEljgAZJOTx607mguNuV85RJx5Z3FiUAUZOTzgY/Whm8sbvK3KsZUBXBJHGeO2B+eaVC7INysoR&#10;flGAFODgAk8nI5BPpxTAuAV+R3jcH92MgvjPrycEflTT0YDWVdqyKkcjpCGLyfMykAgHd65z+Z9a&#10;kK7GxmTAlJwGPzcjABz0IzwRxSsjqpAaJ4yT5z+Ry64P3AOjFjn8/aglt5baxBDGPdLsOT/DjPJ+&#10;vpWild6ClK24iuMB8wssi5GJcAptJB4GCB/Wo9pbrGwVkQDDGOUEZyCR3z9KVfLkDKwhkPllgksw&#10;JA6bQD9ce+O9OiAOGk3lZVLgjCoF54JxyP8AJqiYzu7CSRJlHjYrksXlV+QvGOehPuc9KbIqYG/a&#10;FkQ7VI3FjnJJ9eD+tPkZUCk7mKRgNIMMoUKe46AZ/Tmo/LZMM3mf6ooMKSTHkkZBHOcCgsRoTH5m&#10;Fc5JcGOQbcgAkDnnnB9OualdY5N8bGR8AjaqkAEgDkd8En8BUQwuwDIw4KuAAHG0ng/nxU7PiJMC&#10;ZlVT5SecQAxUcgc4JwPyoNY2sRxxSPGspIcMhSYNCoMjAN39zjjPApPJDyIEbaHnUoZMIAR1BOee&#10;+T04FSsEQbt+0ghQXHKgZHXHGCO9BHyhQCYmiBUMoHUD5jjoM/zoJm03oV4xG3l42qHbCByQrDoT&#10;gcY70rGNFwWTytgBdshsKTjnrjBbj3NO3rHjaN8bsjBXwCAuATyemQPzNBEx27ld3YEhGjG7AJyc&#10;gH8/THpUciJTsMGVf7pwhIYKCXZFyAMng8g9frRtfJYHOwAlyMKDjptPQ4P+FMVnVlBntuZESUKp&#10;BL9OM9SW4/OpQp5j+8BGrLhidxyQOT16dasG0xmcMmx9qAFXVnPf7vXuMdD601GdQIvmKhidwGEy&#10;WycAAc4AzTjFKUJZVlKud0UiAAA4HBJ+YYzzilKLtLKxVnVRkqCQo5A4PbJoFcWNwu7asW5ASoZs&#10;jcfUduT60jFZA3G87CnzksMdsgnGQfX1p5V2j2mRzuyRtYKOg244znC9ajhORHKRExY5iy5jjdiS&#10;BkkfdOBk9gKDWMtLABgxsP3m5CUMigE8eoGOufzpu2QPjICgtvlJBVeu0sSfYjA7in4Pzbiu0bcK&#10;xUDHopxwRnv2qMGNZGh2iQlmcooBwMg8gd+ev59aV0gntoPO1SFO8lpSdsmDuIH3hSBiSdoEwRlO&#10;AM5XjOeeR2+tO2hQSuGAcBO5A69T15/wphkyu9GJKgErIAXAIBIIU8HqM0zOwp48tiY1aExqI1PJ&#10;POB7nofx4qMDbCQSj5JQkglC3Ax7cfjUnlqnygRqxZQy7s+5OO4OR+VIyqflyZMHKsxySFI6c885&#10;xmguMXe5HlBgIHwH3CN2yVP9B7H1p0e4NGoWXbghCDwqgYOSemAM/wA6axRnMQB2FmLSIyh1UjJb&#10;JGcDcOB68UxsRqFQwlw5CDHBTGQT7DH86mVraik9bDhgiEMkQZ1+RNoUg7ifxOOfzp2Q0TBiw+8T&#10;5GCwGM9M56d/U0OqMIgjt+7kK5xlvTkkZByOtRpvbBErbWwPljBB4G7JHXgj8qz5Xa6IW5MxEaoW&#10;3ICSQNgJJI74GM/X0o3MnmBQxdCy5Ixg8knPtgfnTd5QMmRgoQBIMKDk/NjHtUpGTIFiETyPgKYd&#10;nO7HI/Pj3pvTQ3tpqM5AJZVZF4bK/Orcchs8jGaOFYHcjB+VHRQNwOMAjj6etM3iNVLLlixa343D&#10;JB4GBxn0p6oEjGUaTc+QwXbycEjr7/Tip3dkOyEzH5Q3HhVJUuM5UEjOSOuRTQoWTy0JZtudoYAg&#10;cEY575p7MNu9yMYAVEcE7sk7Vx1J4qMtsLBpPNViAAMkqGTB/l+lDi1uAiksiOqK6NGrPMJCDkt0&#10;46fdzTizE/MNqh1ERRCG2n72STgAY7Dv3pwy6+WGXCICQxAK7hkEgDpyv5VG3yq2HCyDhpAdykAg&#10;Zz+P60KLexLeoiYB8zyyruMJvwWxliPmA6defelXYVcDZI77VLliuMNkFSP4scHrwTSZURq5Mbhw&#10;qxEKBtLZOMd+vAHoacpztkIZ1ICM4ZnUqcdMHGPl+tOS1Gtg2BQFVRGcNtijXAbAbjpxxk/hTkcA&#10;sSGlDqDsZsgAD6dM+ntSSKrEZdQzMpRgMkgck9fQn6d6indPJdd4VShBkWPLcZP1PGOaSTbsMc7l&#10;dpKlW3jorEBvmOGwMYGMEmhW2OScnzEAjwCw4O7GQPQfyqJX+VZQJP3vHyKSFYDgcHtg+3NA8zbI&#10;cljnLRlcq2DgYOepI/StkrKwtb3HhgWBVskvk7DywB+77YA5zUQU7UUso3IAofkZxjpzyDUjADdI&#10;WGYmJZlGCSdoxnPAxnn8D61FGAEB3sZGYBtz5yBg8An0z+FMd7D1+Yv5g3SRAHYqFVA57j3B/Pji&#10;kYSZIUhtrr82AwKkYOQe4znjvSjlGCYLbwvlA4PXoCOnf86akkXz4ZciTa2OWJycY459fyoI5tdA&#10;MgGSGjHUDaw3M393A755xSy4RzyjKo+YBsck8t78ioXO5tvzqPlCsTkhu5GehAx/k0M5EbE+Ym/O&#10;MgMCvToPTigXOyVlCvhSp2H5Dt5B5HQjpg03apL71jQJGoDFQhIyTy2Mk5J5PrTF3hAwaT5fnk8v&#10;5gTxx7c9h6U+QjIYEDO3mRSSx54wB7npTvY1jqRqrEsqN8wLlW3gH5jxxntmmrJES8SsyM0ZKBZC&#10;AgAHAHb7vQepphKFd7KwHIOE3MoH+z/hUrO4UCMIAUGxymVzxkEZ46frSEMCKyQtznIDZYqSM4yA&#10;Dz2wfeqswVU3BmDouAojLsCBjIHckDp71OREUYF9gRGVlYFiq8EHPpk8D2qszsqvIAS235mkOVIx&#10;3GOucfnS1toVHchkiCngDaAGYbQCcYyzHOTnJ4quHcRZVDIYwNpVMBiO3X/OKtTO0XyZiAVASyRs&#10;V3dwB39apnKxvE4QkjHlEZBGexI4OcYqZrS45IpXcasWzu2cJIm3cXU5GDkcjnt6d6ozSNlmkO/a&#10;rELGmSCB0z7+mO9XpUV95Vo98j7YmhGCSeRnnBb2qjkLyu1hGxO5HyM8HBGflGBx9a5pxurkx3Ks&#10;u53aL5SgVjCpBG5sHliBgcjivB/2hpQ+rfCrTIbaF5ZdRu7mNI4cuQEChtp+4/7wrgdc4A5r3VP3&#10;k8J3QzAXBXckeChyQOnpkj8RXhHx+UJ48+FDOtzJGNIvHk/eq0IlUqAxPXdt2hSMfx55GK+L4kfs&#10;8I7H1nD0ebHRRyscckM0ipNGbZJCbbcpBV8g8n+IbgfQ5J7VqxXcTxwz2xV8lpVe2UliuARjZnK5&#10;wfwNU/tdqiwRq8arLIVRkc7SwO7blRwSV/QjvTFeMIFF1AsUbhkSJmEhBbLYx2wOnuetfmXtLs/Q&#10;7W0NYx2bjzBNGlwFAXIBHy53fNnJ+9yB7+tRw21qixFhG+3b5alNrg9yee4H4DNQQ3Vplt9/aSLO&#10;SYuAp2MSQNoGMcYGeuO9Wh9ncxyia3zGzA5Gdu0E5BA54PT39Klu7uBARHMwi8wHcSdrx5V1PGG5&#10;561Zi8gJhZI4YwcsJpMrGcDgkEn2x60qNaBEcyrvLEJbMSHcheRkg5BOB17ipYnhj8tpJkJ2f60o&#10;eWxkDpnPTr3NOMuUCLDHc7lkVASVcBgVxkHA69DjPpTZdoLNl4mkZRlgG2gcAdauSXNrvVd8ZEYf&#10;zD1Z1LAnk4IC/iOazJlhdhCskW1yGZHk3ErxyOcgkd+nWti4rUMW85LKXUq3yrtGGf5RyS3uefUY&#10;71GIeVO6PeHBXLIHZycKPQ/eq40S7UMflFpBncJcFwPQ+x9OvNNaTHEOHlRcZRtoJ6qTx8ufU81n&#10;N22N4RTK0UYhKbyzzMrHEsgYBcjrnqcdMehprhWIWWQohLFVL8nHOeOmASKZJvZnIKKrnhTLkkf3&#10;egGOg/D3qJRIkSs5iGAo2xkn1ywJHTvj0NRdrUqUUldDpIE3YT5SWzGSQQABjJ4yOWBNPmhiyAZH&#10;LqwJVSAWJH3cHsRzj2pzy7NrHy5FWQl43DB1Ug8jA9sYOOvWlUw7VLZlRkYxqU3s5wehC/zo5mK6&#10;ZXcHzSFlUAL+9VUJG8nGTzwMfzHNSzIrKjyuYwCFxFICTwOM960VigUoB9mDLIFz5ZZghOADk9OD&#10;09aicrGqZGFc/KRGcOMkcHuOvNIzbS3MgFxIhVCxkyZIjBtOMjaPvcZO6pIWjlWVcypHwfMQbGBD&#10;DOWyMDcWGOf1qw4jAOyJVkcAr5JBw2BgnnJHTr0qdZY0wWcYWTDsQdobggcfj+VAXuUwWdQmW3BA&#10;IXIyrNgkHI9h39R3oyrKpUxyhGf7OsY4J55yR3B6GrcYt2Ri0xDlAzHbtUdtwHXJyOBT1eA5SN9y&#10;xIFV3Hyl/u9SOccHHvWahfVjKShj5KhUldskM5CBh6Yxz94cfU025ZRGXkjUYjRh5U2GJ54Bxz07&#10;epq7PNEHm2E7VcEfvedgJxyAOenNZ17IWtpcxnMhYQqg2llPTA9ev61tGMbMDjfhxaW66JMRA9uJ&#10;fEmqmOORdrNm6kZmHGOWOfU4PXrXoBfTwufNKJlTGdo+boGBOcnjJ6ZGK8s8EP8A2bo1ylotvbw3&#10;etancJG0e5S01y0hkAY8bixbjHX0PPTfbZIUQiZHJgeRCgLGQDByAOvGB+NbYn+IvRfkZ0X7lzrW&#10;/s9N+P3ZLL82FJBbcBgYJPXGR7UhliClRGXR1JbYgJB4wMk5JyewI47d+WF9ISgz5PlOrOxlYEnH&#10;IHU4BH604TSSRs8jbMo4V3OXVfYD2xzWKNDqDParI22JEKMCN+SxXHOMjjkH86h3RcY8yNsbsK4U&#10;fMByMDBPT8axCyeUzPNE4+YvwQXGBtxk8GrG6UsQGLr5QPAByxxwGz15/Wk9QNRxFGzlULKEyMHO&#10;SMk8AZzQs6h3wkLqrozIxJJIHAPHTI79e9c0WkCxslpdXaeYVUl2yGVsFucZ4604DgmaGdWkLK7u&#10;rESHphcdxxSIcW9jo11KIJsYohO1hKq4CrxnJJ5Oc1E9+u5mSTCB9oPysFOMEn3yT+Vc2gmLFik0&#10;eJHBd1AVh8uCAW44Pp/DV0KiOjqsmZXULDIxDhgRhy3QenFaw2KSsi3JfmLZJLPwMbZCqlGByQAV&#10;Xk4PbnkCozdhW2CRd7ygEsdzZHGAe3GKrtFcRqQIFdRjz2eQ5Y8kdehIweeoPeqqK6ySeRDtcKo+&#10;f5hk8+v0/Gqd+gzXF4jlybiQbIyXkVwV28deeMDv7VE2px/IzcxKCjOw2AclhnA+9kn5jnjvjFQe&#10;VfSo7PaowXKBwcgtxnv6ckGoPsl5lmks9sIKggKpLHOVHJ4OP0HpWPNK5moNM0Fud3IjmVxjeJ4y&#10;GHJI4HXoQfoKQTGUYjE+xsA4kK/KcHIAPJ6c/hVTyL05MU4iAwUJySkhOctjqMY49qktbG/IcGVj&#10;EsJMmMGTHcksOByMU+ZmyS6mpEzSxrGsJc7GXyQu0uoPGec8D+fFKGeIxoI5NmcklvmB6HgdDkCo&#10;DpsbIPMuyGbPnfPkHjr054IHpiq66TGmxf7RciEKzo0bDJyG4G7sx6k4Ix0rNysxehaLIg2mSPym&#10;Tc+6UkgYPXjOeageBGZVeMExOTGw3DBxgEYOTx/OpHsYcoEupro7z8ihSQDztwAM4DAc9cfjVF7K&#10;KJ9xv7i2kBEYPlsxEm7GTzhhnnHt15pxd0F2W1VW3KFl3o4ZoMbizKSy4GPbP4V6Z4J+K/irwU17&#10;DoscVul0rJdRzW8bpMgdZFYZJ2EMqgkAFsHsTnzGPT4NsJudajjjSVcRtC3nRgggsWYHA5PAIIBx&#10;60jaXpjSmSfVCTG5ZJHibEYZcAsD3wc9uCOO9c+Ly7D5hh5UqqvGRvhsVWwlZTpuzR9leFvi/wCJ&#10;PFhvZ9QOlx21vIAILHTNjlmQghpFfhvMXOMEYBAHce46bJNe6YL6R5iks7oNkACAADIBB9W6+9fF&#10;/wAI4tNtLa5h0+ZpkLQPIs8XIwrEYbcf4nlOQc85NfYmgs50KKECW3El6AjyzEoW2gMoHUMNq1+G&#10;8W8O5ZlDapwP0XJM1xGM+N3OogtoIQGEPms7LiR12hvTtnOW46VPOTjykjgOInJBjJGWyOSBzjFJ&#10;C5zhZmy5UABM4xk4JH41LNMrSKvmNG7oQd5BCjjqD3PYex6V+T1ZJydj6+m20ZM1ujQkebCZl5wV&#10;3K7Ecc9gcmqyxrFEBIiJLFuMbCPamDnBIwcg8j6g1qS+WAuDGeVDvzgDHIPPXOfzFUnXzYWi8sA7&#10;cqA+MDOORngZ9D1rmnK2hrzO1iFSFdTIGWdSzIysp3EFsEDbx1BH40SXEm92jlRsllllWDaT1DAZ&#10;XG7pTXmRDIGZAEcD5zkcjr78561FcMxgEipL9wkhU3HHBxwfvf41KlYRVnbznad5YpInIJaJAFUA&#10;d1XjGOc45JzUls672lhupjnjY4woIOcgEcn7oqrEpBKMhRvMYIjZYg7eoJzxircK7STh1KsjxMsj&#10;AgjB6D6Ae/NZuSRvHYikX5iQWdgAWKMQWyeCM9M81WYKgZmh8tfMb99wR2PJHPfpWqy2TIN73EUR&#10;LCSSIFwuDz74BJ6VRa2hWQhZvtBErYaVWQs2cK3QYGBgE+vrWcpXGVy8MixsfPBOSF4ZQOABnPPG&#10;SMVXKsBgEujyAoGbYw5zjgZOSDmpTJ5ZwU8xBKQCCCu049+AOmfapI5oLmACOV0mVmDxjkqxwcgq&#10;eM449setc9SQFeMzFnYMy4Lr5bRkAKCeVIweT374q8gykf8ApBjaNSYz95SvQEk9evWoI0kmRY2n&#10;hmMQUucMoLhsEEA8jpwTyAR1pkavuK+aqsyIiRICykjnAyec4/DFRCSe4F1mRZkTaw6hmIODjkAA&#10;d+tPQWrMTvjI5B/0fac5B67uM85qrvZWdSkpiZSCZEIQ4AACg9OcfXmnGS3kmCq8RYsvlxOAkgHI&#10;Yg44UEgZ/wBoVpzsGrqxLGTHm4SeOYIhO3IULIMHJIBG3JA/CrKSSzqrPDCUEY2MoJYjoD6c4P8A&#10;Wqu2YMyoVYmXDbcHdjkDoD9PpUsTumAdp3OCYtmST1IBzgd62gubcynvYSO2Oct5bIcyLsJyAwBH&#10;GcDvg+5qw/XaWYspJ2MAMHqOnqPX0pyXELFDJaW6SMy+XNvOVYAHPB6HB6d2pRIhfcsNuJZJFVGa&#10;PAIOeM9M8nn3rVwViUUC9o0TSJM8sgBHJ3RsuMAlux6/pUYn3s2Bcwlssu5wvAYe9bv2KS9R47db&#10;S2YhCY5rtIl7KMbzyST0+p7VkCJo2H2jylPI2jnkkEgYPPT9OK5pws9AvYSO4lRVBlJjiIZ1EmSp&#10;J4LAHoT0FPW6m+XzVceZuKeZGrMQR1+mPSoYowtuJFkcIsY5AAKg9GJBPBH6Unky7VZY2dpHwGgt&#10;wFDnnIPbr09s04ppalNq1yw2oSSQKksFssDIhlP2WNWHIOcjpz3H61CJ2A3KBtLIV/dqpD85wTxj&#10;Ofw+tR+asp85ANssedrYAKAgEjn3zx61LIC2M4j2naFZMKGyDkgECtk7bkFki3ukWK4uUgaXO4lM&#10;si9cnFZctskJZoLy2u1DEt5NuzMTwTz6EE4FR/aDlRG4kwA2YSGLDOTj2Pr7GpFeDaoR5BMZSSHK&#10;+WoP3Rz35OfwxUtpm0HoRwKiq8jQJHIUbCt8isuRzjPGf6UtzP5RjfypUttgYSrHtBUnHHQHp0qM&#10;R5LqywFGMm9PNMrMmQWyO3Hf3qKG8UNIVmMcmAJYiMHjGcdwTwfxqLoosRkMBLHclkeXBR2IAGAR&#10;gg4Lbhzj6UK9wsqGMR7SAA0nLAjOeO/b25yKdK7BDcbmIPzmQMpyoAJJHXkHv1/CqqzRqSGbegjG&#10;HSXDd8ZJPv69qzm10Ik3sjYW4vTCp8wJ5q5XNuCcnkDOKqMSCXk2dRkxMAM9sn0xxVeOSQ7Y4yq4&#10;jXCOjHjBHJzwePXtRLFMZE82KTgjBWBlO7B74OOD37ilF8pkBR4ghYrtC4lfaNpOCc5wcDOOPpTw&#10;WRwrOJFDMFmbeoUE55PTPy459TVfexKoN0aNkuyvuKFWIAx3PAJxkc0jogVTHPiVmP7uWPLn3AA5&#10;HWtFNMqKuyUy7N+7nzMMxwGGDyOB3/xpjfvlZYnSMEEH5dyFDyQSCOOv+FVmMcW7AjVmQ5VckFec&#10;dBxyevvU8Txxx5EiKjOQWYYwwHPB69D7H86tNo1SS0HxKDIUQxkuV2sJhiM8AA5PQnPPfn0qskrO&#10;TBugdvuuiODkEZx6A47Gp4Xjja4eOK2meVC3nRjLLgg4wDznn16nGKsTQrncsCw3EcrqzAlSxyAS&#10;wz2IJHcc0N3CyZUW4tcATK0kbAbZTISSMjjAPUdMd81JP9nEheJJUeNAGBbjaOmFB5NV12byhL7g&#10;6s8SKAeORnHQ/wCFW5YJnQyCJp1CiRvLQpiLu2V6A46ikFivCpfZDDLITu2pbRu5LE8gYH+6OPaq&#10;ySrvdmVnEUpU7JsBsHBUg98cmrMcvlxvJFlHTazKGIZznOOB24/LipDC99FK8dvEHO5IpVf7sgK5&#10;c54Y7c8e5zUydkMomePdHmHbIzEKsig46kHOO44x9atrqmIZUexsZUADbzbRlnQ5A6L6Nwc9eevN&#10;ZUjPEyRyxyq4DPlXBAPBQ/Kc9x09Dz0pRJasrwuBC4AWSNZiWX5QQpA7HqKy9tKL0YBvjeTMD+XL&#10;kgBHbG8gZ+gyueOnOKuxXrN8rxwyiNWUZjCsSDg/dHPY+p7+tUZXKuizLGwUqRlhGTjluM5zj+Wa&#10;kBIDIdzSgM4AfYWUY6fiRz7c1V21qA15owkkWy1fZk4wwK9CSQDkf/XqIRiPaYYGaJUxskdmDKMc&#10;7s53E989ual28h2limVcKyEY3gkc4JyOtKg8x1gnmjhjdAPMdmKjgZ4B4GQMY9TUqTiwJI7q0WHM&#10;sCTkxAPukZoynAA5GAc9/emzRx3CmSGSOzmjbctsVwC3TqDjls8e1RASWyR/cdYyqPPAcLIMcAAk&#10;4P19vSiQEkvJGCwJAjEfzbcgheO+O9aOegCJcyOkMTyRXCnaf9TvyoVhtBxyee31NWCtpcuoEbi6&#10;LsjlW8sLjO4EAc4OOvrVNxIfNjZgYWiOxnQZVjj5RznP+FWcLuWGVf8AWDKtkAMQcnPuP6Vi562I&#10;lO2xHvi8l7e7juMhtw33AKjJGO/t1quVCE7MQF2UrNJNgMS2DgZ5ODgj3q0Yo5mGJQpWVWZpBhR7&#10;HjqD68VTEkO/zFfzN+Coj6njrnOMYycVcW2yVNlmFgGKS+UQSNrxJgMc/dzn9KlTTnlybW+hmZcn&#10;7Ps5A6dzk49farFnD5xlSKSJGWMyNDeXO0ht2OMgZ6jp6VWFtNbMDcmNbmPL/aII/wCEnkA5xnr+&#10;feu2Pwlc4+SzuoXMrSuwXKwiF/ldxkcMRlW68+2KSZJd/kwiIybkOEkVd68DqzAAYzz2waXC4aR1&#10;XcoGZPK68ZPQ8HnrnvSIiEPLtnkQEsjSAEBSBgL2I4rOSXQnmctBPtSwxgEWk3mOP3nmHbGcgjBz&#10;wT0/HpnFP+zyXSTLZQ77jyVaVftoyzbhjYpIJHHbnAPbNVsp5rFnO1l3FTKEI6YP0PH8qelvskRj&#10;JGyhdxXOZEOScEdhtx3P3u1RJvdC5SFTNGAkqGBVYuHkfLEAjoQepORir8Fqs6kRXDSPCBvBXeAR&#10;xnH4jv1p2buaGJXNzJa7WVwqkgNhS+zceoCJx2qEoq5RopERY8lmG0qOPl55zg59ODzzTSvoik0t&#10;Lk+SoWGSCCUhwfNkgLFjnnAzkcbhjNUnWRf3Y3xFwpQ+QzM7bsHp6rnntxU8cixOrxgl2ZlaQjIU&#10;g7h07dOatrqV0FgRpV/dIAsiLlldmDEnaM7gMDnPHTtT5WtzPcyV8hZiFnkB80mGGQ7jnpycdM80&#10;5kKgxwoyOx25VMJ04IXoakWcEOUkmaVhtZJLfgLklDuHUnDfgBUofzW8qS3haaV3wwkKBQxGFPPB&#10;wDyAOpNapWQDkmuk3BZGhwSjLH8rEgZycDDc44PpVCebzLiZDJskjdHd1TG9SOwB6jAznHarv2e6&#10;haMmKOWJ2IKrIXAX+EbfTGAPWoJpbFtriFklcKjESZUtnOS2fw7Ch6FRaTKyyl5AuTIJ33CJVCE9&#10;CRkEYPIp8dyejRxEsp2CVMMBwcthunH86rgjDq6b4mYt13Ko5x15OT/OnSqEhD+dHPEHd1kUg8YG&#10;eCcjhsc9axe+hsydrl3DxlreRxGBGkpBbAA44bOACPwNKXYHcwNuViw0K8Mo6k4ycgk/yqOyhExU&#10;gi0E4LRS3C8EZOQCBjBIq3LazeWkqyxyylTv3HjBwc7c9eOv4VSnZWMNbkEwcq7K8wWRcI6syFl7&#10;YbuTxULSSIxkW4JJQlWmYlTgcjA7AdsVKt1d2+/YZYWSQHy2bcwGOMK3AHQYqpcy28sZkeO5aSON&#10;tw3AEkDJI6DPIHJ/ShtNlKNyy03mCRJlikDIAVki+ctz0br3x9OKrblhZIcKRgjyWbO5SemT2IB6&#10;Ux5/9XtzcQTlRIpGGAIzhSDgEHHPpnvTt8haOUxRxNbtvS4iGHDAg/O2RkZ7D3pxSXU1GiSFsNFB&#10;FkpzJazARlcc4B6c7eT+dRpK4YiSSIpuBzIVBCHAJbLc4z+lJHk/urYvkKN5KYTDHsxPtnINMkik&#10;hw5HlYbG+QDDHIwuexyR+dDmwJ2lhKptvUJIybdoWYZxkEODyDzio0dlCMiIA4IeTzcLlcck54PF&#10;M2xgKjx+aNxIw2GUsfm4x06VCDaYVjIspWQqIBJhxjGOM8nnOT1zRGV3YCdnjdTgSxCRlZti5G0A&#10;dx1OfxpzL+6QxObhBCvlkrkbTnBPHIJPSkAcNGxWRo3YFjGASgLd8kYwPTOcVbKWrI3+mvIoBDRo&#10;uXDd+T35/wDr1Tim7gVgDk+UqlwgEgL4yB0wQeAT/wDXoXaEjTYiRozMsx5CEgcE5yRkfrURKrKc&#10;TRvHGQUDTbGDDqOPX34xVwCOZmQTRow2krKN5II46Dj8afKkZycdyu20yoxQbtwxIsZXC4549Ov4&#10;YpsZaOONlbAGWk2EEYzwW46Ec4FX47K3MrO+oxKsci+YHkZmCn+IgDp2xgVW8iydji9l3NkFCmB6&#10;jAHt+NCEpsqeaCo80Nu3lYywztPr7jBxj1NIZRIBsiMchYACZjGTjJHH61OyQxJvS7EiDlnXkcHB&#10;HJ4IPWq0iyrvLYxktEJUyE4GcnPIHemS3clVyQCS7bn4DAlV+hzyM0sccdzGYyHGGJ2rMUGBknp1&#10;4/l2pkas7K6zlXQHaqNkccq2P4j69jVxYQwhPnSPIGKpJIpzxzg4HbGPatIq6uIlA024OJp7ky7Y&#10;2i8uJShIxjJ6gYJ6Z6c9QahkS0l8tlnlcsm0D7PgAgY6/wAPGaXy2yWZXz97Ai3KpAHoefpU6eW5&#10;KiKR5dwEigkoCCOOT7HrWnmJxT3M1QWUcZUDGw5Zty8dSefu/pT/ACkZFEqylQSBsZmYDg9uvQ/5&#10;63ZYHC7WIQOCFbzBkHOOc9e3SgyIEeeMSGIgl2U/KQQMMG9B3GB04oIcUkVZLKOPbIk3mBEGVaM7&#10;txOM+49vao0toMqpjHmSMdnlqEcJzkjP3hz2NaCHzHyGiDR4CMSS6nbwCOmATUbLJGpVpI0RMnIf&#10;lffPYDit0kloZlEokZyFYYcna7YYHBPQevX8alVlUho37KQryZDnHoehzjnPerau8q/PKjeUwKTb&#10;AQDk4PGM8YqBlbEbqRKOOUQ7T7c/T9aym7sabWwAM0TblVhtBRFQZBxnbx14/nTHfO8Mh2rGolR3&#10;KBA2NuQe5IHPv70iytcltmSAjAiJgpA6ZwD15P59akzcJIfOVhFGBweOSQBznJOOwB6GlHcpSd9T&#10;PZLWRmmVo5A/Mvl3OUYkAYAJ64/nUWcTJ5Y3KzOCfMBCMP73OenGAK0ZYC7KCqK7hWHlS5XC4Ycq&#10;cHkDI+oNVTCQC/l7UDnDyn5eD3IHXNOaTRomnqimgiJIMIXKorK8oOccKGz/AJ471aL+YqK8SHJA&#10;IEhG5sHPH1HrTPlJQbwrFiZl8skgdARz6U+MopcZi3uSCwyuRgg4z7/zrFQaY2LEiN/qIihJJAMQ&#10;cL0KkMDy3XORTNs6Oqv8pDhVEQwxHBOOeCMdasqBIsTTNCPLkLt56kK2AcfdHoSOo60x1VQJFLFs&#10;hQ0ysVLYHvwSMitDKViv8hEioFjj2sRlcZ9SGPTkn86YzrKqiMMj4LllcYJ5wSAOBjHWtD7S4Bbf&#10;bHcxLEQbT1ye/A5/lVOa9UqI8ea5YAi2xgkcjqfz5osTd2sQ7A7hFZmlHzGKMmTAAHUZ5wMnHFRC&#10;FVcbrlpHO5Xihdiw+YEnGcAKOvpkCq8k7FmCoYUwrMQnJLcEEg+459arSzXMfmyFVjTGPk+6pPc4&#10;/wBkc+uK1i4rQ0imixqDQbt8sxEkcaKzF3DbVJBCkcqcADqTXCX9vPcSjYmwAAOyRcq/Iyfyx+ve&#10;r0wSfy38tXkYk7fPYhCRkbuSAvHYd6x5LW+Ezi1keISMwfHKk84UDHuOfSv0Lw7wyr54pP7Op87x&#10;FU9ng2n1PNvGfhO4u9NnuY4GmltJlxBA+Cyndg4PGFGSRkHA74xXz9GskCzvsH7u4YOu7cwb+Hp9&#10;09Rg4478V9XXuj31zG0E+65NzIdqbWZtxyWw2OuCMDtwK+b/ABRoUnh7WzZ3zXDTTRJMvnWzQyRr&#10;I2drKScjcCoY/wB3kDNf0dhJNKzPx7Gw1uh9iyCK3VnCq8pKI3XJB3IMdgCDn3ro7RmaPcpjkWSB&#10;QJo2VVbOCO/JwcY9jXCWonhZXikgkkCPHKzExh2HKqAARu59vQmu3snDRrG5YrKiMx3BiD0xz0P1&#10;r2KaueTN6nQ2pw82Cdu7KK8uT64LDuMVtxJINzB3jTZuIjTYSOQOoyR7+1YkSq7Rz4JZiTPGCMk9&#10;h1xnse3vWzZbPKkBYeWuRKhPILEE9D1P64rrWmxmaSR8ICuZCM4IH3+n5nNMywVni2vkgK2c7j1U&#10;H6Y/D8KWSRcpIQMqDkeV1A9CT0z0pqon8OY5T8rxFCGBHcjPB/xrVSutSZJJAoYnG1mwp2IqkjIH&#10;KqQOvA6+tCozS5Y8yHL7k2t7kBeh6f0qeIj93iRpiMPtGPnU+/rimiMGNWZpWfyQrNGAznHDbT17&#10;j8jWcndmJIiv+8hRiGCMI0dgxHPBJYcnp+VTEwpKMIrqSTNIoBK8DJPfOHJ49aV8IFddrF0zHuYA&#10;kHjOey56mpA7AJucMfLBZAOcenPHHue9aw2sBYt1jK2yruzI4WIDJOAD1PbgAgmreWcZhc7cquVB&#10;chgBk9eRwefeqEScSxux2MzELE5Rn5GdwJ55xWmvzFmBVEELBklUsScdvXJx+VaJpANgJWQ4l81l&#10;bblUAZAR3Jzn/wDVV5T/AAqWlPlAKPK7HgFmPOOvQd6ghUTKociREj+fHOTxjPPUj9auQ7xvjZJP&#10;MJJEmwBSCeBweRjHXrjPtVpt62MpSu7FyE7PKUQyLljsk/gK5wPw4PFXgpXy97osrEffUnDA4OBn&#10;uD26VAoAVcFDIceWqYK8AHPyknoQce4rRiDNKFUQtvQB4wg8xcejdgc/pWsFqQSxkR7gxIMduDkE&#10;ghQW5HHXAH+RWnbrEXMhkVlwRzuAKAjJ5wRjpn3zVOGF8BwQ37plRTgqTgkBeeCOh+p5rXtwVQhk&#10;TZvBjIcxrjGGyO43f/qrYC/bjeE+UPEEzuJLFlGcEE/7JznvWxEowjSBTFFk+WpLKRt4P14/WqMH&#10;InfKhRtV3lXcVIIyOD0PpWvsg2u7PJG6lQFjkwyg5BOCOOQOtRJNga1u8cflqWePYEZSu4lcHg+3&#10;IrZt4fuNEI3XA2JJks7ZzkNn03ce/pWVBwYx5bnbKMeWNpVshhkA8rjINdFaKG2RurmUguyOCQpb&#10;dgBsY6g/Tis2mjOa6lmG3USop86ONVG6BlwpU89e5wOevat+3UB1LKUIBCJv5IXoAM88f/XrLtlE&#10;joiICseWYkbgDkcZB4IroIEdCPMPzHaoWNSM9yT9cZ/CkKMXe5Zij/efNxOzAuGOSpxnp/Ccelaa&#10;KM7SxLcZDpyGIzwAeg5HPWqMKjCFTMi7AHD4BDZAGeecHjj1FaEaOBuJ27jhMJkj2yPc1rBXjZlc&#10;yRbiRUduQSdqxfOSOM5Ujvjn86txiON0RS/UD5eWI9f1/Wq8ZjfJDEmNiMv0B5B6jng8/WrgUAFN&#10;wUrgfI3Kg9MentScH0JiuYsI2Cw+XCqAw3kgEexGK0LcKrJkDhQAy5yDkE85+lUThNqufKLIvlsy&#10;gFhnBxnsCTzV6ONCAHCjcT8gYgFgcjp0PH/16jlZpYvLtcplclGCojScNgH+72wRUrxAtGSWYRgk&#10;LIvGe2SPfNRwc7RuSNxIBnGcA4+XBPBwOvuatJJkrtLbuT8pxhsjbxnvj9DWsNFYykrOzGjYrLJK&#10;TuEQZ2xwAuc49OprRVMYAOF46MQSOKgVWUhk6FScuu1c+ntzVlRsCo+9RNgA9MngcMT1qZN3sgir&#10;smU7VDE553Mh4AxkYBznrj0qQbWbPLZPAEWQV2k/4801CEADshaQbjtO0hcL75xk/rT2YhUZlCsY&#10;Q2Ceh6nkfUfrVq/UqdtiJgTtyrZBJwwZCD6Hn61KOMs2SVcBkL5HQcYz+FMaMMFkUFVBPQkKzcHk&#10;A8n3NTRxxqQTwjFsYXDE55BHXnJp3MyRd/UuxSTIX90SR0z36YBpH8tEYhXAJVyqoCCNo65PHfn2&#10;qMBWdikYDMqrkSErgEdieuPT3pDO3y7R8rAjbNFuJ6kjjp9PpV810Akrvt3Ry+ZlQNvVlIAwAe4w&#10;M+v51iXM3yPnYzEkIvk4BGMA8n5uf1FX2IYuvL7QVB3fM7KRnr0bIFYmoTEgohLHBUISdpIBOdwH&#10;B56+1YTfQ1p6nN6jKhV3H7vAKswXnA56Z6ZOa8n8RajJbQXDrJIHlV4oyqEqzknaoPTgjoetekal&#10;KSjj52MZAjiyRnPBJyfmzgenbrXz98RvEMOiadrGqXt9axWGm2ktxOGXzIvkUs4dew6kk4xtavIx&#10;tVU4NntZdhnWrxS6n5SftfeIF8QfFGz8OwYl0/wxp5lmeEeakl9JxuUkZGFLqO+Cc8Mtec+GrBbi&#10;GBZ7e2cI3lhkgAhD4ACn5sn+JcYwcrxxXml/r0vi7xXq/iOWc3cd7fjyYoWMTyQBh5SqxPzcOpGc&#10;4yR2r2jwoJFjjktYgyjbvlVQ5lb5cqjBsDkNuyO/tX848bZi8Rj7LY/oTK6UMHgYU0rWR6voEMYl&#10;t8ABTGggZRjeCSWCqORyec/0zXtvw+0n7VrUkBAb/SAz/NtIKkk5wM4wy/lnvz5LpcLzLHEoijLm&#10;NJzEu4LHggn3GcD14NfT3wzsJoo5tQIWSWOaPyhC4UjaSOMnqeDweAea/Na0nI6pS0PVLswySKlq&#10;rYZQm98KyvyPmJ+7j19xVB3KhZSf9ZhHl+XAbdhV+vJHPqKlkVXEhKvKyoCQZSCwDEqAUPrx796p&#10;lCCCJLhhu2xRsS4JUgkjJxk4/wDHfauSC97UyIvLktyoYyShsNtY4JUltuT6gjGc9uelRM7ZDbwd&#10;kRKuY9oLcdT3IIx6VM6qxwFZJSpIkjKozkgjofTcT+NQFWjLyFh8zEr+7ZVUDjlScdfTrWrdtWAo&#10;KnKhkcAgld+0AYPJ9elMlEgXYrMuxcttRAWG0jOSDg5/Ck2OzhA0bqUUSR5Ctk5OR2/wxTXePawm&#10;jCIqO0mTgEsTnO0Zz/jxzRdAB2RAxvmMeZnewwgy3LAHr9eh7Um9OWDKXYASsj52k9TnPGOmB60j&#10;HOzy03LvypxhVYjBIBPBwOaFO4qElaUr/Er8g4YYPHAG0L17UKSYDiwD5Yop8zr5jFWBJ47YBAPA&#10;45pDKHjkER3BQS37vLLjIJ3HqOTgdKaQSWYqxyjZVU3YA9Ae5/zirBfYwiRQhZGXdIuMOBkLjtzj&#10;NUgEG6MbfLeIIzeUC2C444Az1yOnvUjNE2E3ick52HGQOCeDjlc4P1qLcXEiFiu3JdVYE568nOQe&#10;9JJLIVlRVldIyWQRoQVyBzzwSdp5/CtFGNjN+6VpZd0KHeHd2QLscruGQccHg461IQQshDZLIFYq&#10;pG0+pPodx6Uu0SGMgxyRxyFSoXAyCCMHtgE0RRssuWm3Rknb5ZJVgTkYI9Rj27VUaXM7IlybGZyq&#10;bvLTdKV2BgrFd+Aee2c8e3cV88fGzVGt9MS0jkdmuZ2XZHvDANGASCDznYSPTPrivoG4ljtI3umd&#10;ljiiBDIxIBIGdwJ5HDYxyM18MePPE17r3ivU7y5EkkFp9ngihEXlgJCQmGG4cDDsDjkepr9Q8Ocj&#10;lic6jNK8Y6s+J43zCOFypxk7c2hhaLCLfzXEkO5vMkIm3SuDhWACg7ScEgkdmwc4GPXdB045cXMg&#10;3pOWTyztRhheg3HC7i3HHI44rzbToGmfT1S3LQzRMD5reY0icAlSSShwTz74x0Fey6VGsMcplBiK&#10;LI8wA2+Wm3GWIGMgDovfpX9aYeM4WTP5vk7T0LrIrTCOITBYwCHQqA5YcZ9umP8AdFXoNwG/zPlR&#10;WJUAEYPTORxjIORzzVdkCyycSK8DMrhwG2uBwMDnOG4xViCNWkEe+ISTo8gjKbicAAEA9OWH0Nel&#10;DYmOstTRt2WJm2TBgzq6pLOCcF+c4AwAOMdcepq5GXKRiV2SZc4y+T3xgDqCMcVQETssm5sAMBKm&#10;zzVJ4zhc4Az/ACqzA0jZk8xXDld7xrhlI4A9x7+xqmrmuiRJLKEIZZBhSzbFkZwVBAxz3J9PTiol&#10;IUmMKsUJlBRViKqSw689sA5+v1qddwedl3JCx2qzLnaw2gd+ny5+uPemeWzvG25pGVHJXZhgCVIP&#10;3sDvkd/WqTs7huVpUjOEKNEDArRjftVjnGGyck44/GpHKfOpcrmH5wwxgc4YccLk5zVyRi6+WVMY&#10;8pAXJwwHTgnpgDj61SIErBpGUKVBZDGXZVIAIHPXPahvm1GVGAjfChfJ6K0jlipGc9R0Hb8aoXEK&#10;DZiaZPnKASZJZQDk5AyRgdT7YrcPmxwAsyFvKKkLCuHAIwWHY9Px79aySwIcYD7ZCSEcsM5xyB0y&#10;Qenr7VKVkVFXdik0X33Z3EazsYs8EAMRzgcnGPypwX5Y0VVlQMqyLJLkkA/3icA/j35qxAGcxROy&#10;Nn5m4IAIUnAIB3HHSo2PllpFG9mKlV5GRgDoeM4BPvUylbQ6IQiimXCjaEBKqCcR8Fh1GAecHJxV&#10;VkCB5TsARwsjMMAMxyQeeM/WppgqeYV2CSRQyPGoJJHcr0wCe3PGO1VWKNIzSbDErkxI0Q3lcDJH&#10;OP4uvvWErtaGjimTsChUowkIUArnICgDgc5HPHPp7VGNoXaXlUM7GdISGyoPzABuhzjHIpjovmKA&#10;qylEcBAxKg8EsVB54Xv9O9EjM0hQNGqFDsPkYLLwFPJ68NkEd6jbcIxsQqZmCkwtNGrJslWLaqsc&#10;btxzkEgMQOentUTYjCLGrQtgCMOdxdBnkY4Bxj86cIIiymaLzgQFJkfLEnk4B4UfrjNMDjh1KAMg&#10;BIkyxU88D65/Ks20tyrXZUWEsjAiQgK27MLH5TjqBx1B6etVnxCiq0ke+Xcwk3YbJCgFducEEAZ7&#10;ZPetIjDOd5wYgoGQA3Jxj1PzEH6CoykpXKEjCqjS+YI1B4GdwPy8YNF09UaqCsZrOSkIB2u0IZQW&#10;ySSABu5yc5605g6hcBvKCAOQ+7POFx3zkgUXLJ/o7qduCF/fEhgOxAHbAP5jtUS5jYoE8qJZMZC4&#10;yx9GP+eaynyyQ7uOjB2cwsA8ihowHk5wRgEcDggEfoKznV24VWZo413quMOAwI78KGBPNa6IC+4b&#10;9ikqsnmhtmDymOwGTx2yKayRsUkZD5xBwpkGWTkD7o4PUfh25rjcLSudEZcyM2NlTaGwu2RiVhjJ&#10;G8nJHTgnOfcmp3KLCwTJEeD+5G0jtgnvzzgd6jRlXdlZZCqIdoBAYryNvOTxnkmp/wDWbo8yosiq&#10;TtjU7csQ3UckjHHHXrUODbKvoEe/zTl1IQEiVm6MWGB78dqtqsbgmPAWNyWd2KsSAckccHOMZx+N&#10;QqqJGsh+WPyzuQtuKELnAAyAQOuOhFSI+2VlZtiNtDqy7gSemT3Pbn0rpo07bmc2tiTZFAnkhZIo&#10;bdzIFdyItzMMnHfJPPFU72IJIrwRIGihLMi8sRzgc9ssfz6Vp+WUjYRKxZnckqCwLZHJyflyARj3&#10;psgSSLE7SJG4csAu9wmVJIww4Az+nSuy1zJq6OWkJV9zONyoBl5PkYYIHzY+9jqfrUUbEMYnjUYX&#10;c6LHtCpj7wHpnv3q7LE6GTfEMhEYISDsBznLcjI6/jVRl3B2jlfy3jKuQoDIMHDZIznnp06GplFL&#10;chQ7gsbKCjANIEbcDEvylgcK3BwcMKcdsgwPKRyP3kicsyr3xjoDk/j1qVsqcgZEk4Ax8y9ufYgU&#10;wSqY9gzuJYcjO5+d31/qc1iEbKRTeKJRkGUguu/cQZHclSwOG4OGPJ65FSgnIRlnJlLEhGwVXsd3&#10;bI9fTFRl5rlpIoVmR2QRpL5asxDHACjuccgH0FMfDvJHEyuXDBgF5ByODzyMZ/WtKbszQUkxktJH&#10;8plL5PzBCuBxn29sVXlZnKpLJiRZCQyjdvyACV5+UkA/l1p8zO0qHexRiXCoSxQDBGSPvKcdgKRA&#10;yLEwiAkVOXL5BPXac9u9dXOjnkk2N+STc8dwxXyo8xI2FGOpIAyMZAIJIPHFVGZl2uokyFdG3qds&#10;ZGMFucjByM/WnkLcSxeYoZ/LkYMkaglMY2gg9ck8+hFWURvmldlLFWKAfd25GOO5xjr0wcVEp3Wg&#10;eQrKxZInEqnjass53jHyg+5xnHsKUbWK+fG0e0ja7rlWBJHygnBPB/TNNAPmCKZDEZYmU/KA4Ibk&#10;YJ6ZP/jy0h2gSeSAly0e6KCSbJwMA/MD1yRkfT8ai7qxzlhRhiUDZwUPQcYycEZz2/rUMgEUYI3M&#10;quCWkk8whjwCc9MjsPWldR5jBWjYYKooG8MSpBwccDAOe1QM3+qhcR5ijaRI2h2lVOPvHPzDOQD7&#10;fhWidncvfcp30C3NuUkRCryggmMlXzjkAHp7/WuDgkmsb6OOR0jSdVW7V3yRIzBY23BsLnbggeuO&#10;MZPfusBR0LAhJg4KsAwYswIyQMg5Ixng8+lcf4ms4lijvdoaAIzzBQPLRUYPvByMkBfxxgVtGp0Q&#10;cyirI721YyKrSMGadQjpFhEZeuQAOo4x61Yh2RqXiWYcqCZtqsinJBORwufx4rA0DUFmgVJVlmaB&#10;kSRDhTI2xSTgE464we6kfXooFZJPMlafBDAKcIWXJx82MHA28elbuKlqYObew0jeqPMrLbsH80NH&#10;uBBb5W687lyenGDmpNp+80YfycuTHEVyRkFVX0wDz37VGiQq5dY5g0qBI3jCmYjltvzKeMZPfjNR&#10;zhIVDBcvsZm35whUbmzgdBjj6Y71hVgm9C18IrlgojiZgJU2r8pXJIYcNjAOQOvrSLI7XMbBtrkM&#10;rbwWYkAbQGHAx69O3ehT8xTe5DOAGO05YkbQPmyW5PGOw5OalUld7NK6RjKlgOVAHK8dAWPGO/Fc&#10;8kolLUsRlpCsnnLkgAvggAbRhtvIPpzRwDGihd0DghnwA2cDHB4AySQOcGnxSkuSGBZ4dwDNk7UA&#10;BJ9Oq/n65pHIV+No8xVUxtIcbiRgqRwFwDwBk5B7cy5ItRS1ZKpkd/LE8R823UIFZiQxyCRkYOAF&#10;xg9DVu2kmgnS4hkkhlLhluYpdrRlTkMjKQQQMnI6HnrWN5iwsSiiSQZKebMdjtwWBA6AbRn2H56k&#10;EhU7CTM6jDwqm5txxyu489cgD8KdNvcibSWhoefG6bypeN4I389vljK4Vt2Q3159waW1XzFY+Yiq&#10;wAeTztxC8FcflnJqHzJFRtm6Xy2ZijDLFeMkKD1A7d8VYRyWYJ5hBciP93gkDIBx1wQSce9dLV1Y&#10;yjIswn9+obbvV1Y5O0cgEdDjoQefWrSM8iiOFgNqfOqfeDAg9c9yx5PpVKG4aMLArqd8UjNGCTER&#10;hSVwD/EdvtnHYVP5q/IczxgFeY4sA/NhmVTjJx2Jxx71tTVldjbsOnaJCH8tWkClIsyMMnA4IB2k&#10;8dfemB1Q7fLlhWN1SQyMWAbJxnHBBx0/SoZrpmtgyL5TSqQVkbcVbG4BtvTAHPOBio4nfbvjwPNR&#10;P3QcKdwBBPTABz+grGc7MiTuy3PcLGpjeZYonJOJIflJIVcsSQDyB9OBTxHKyBJFSPBdi6qRj5hn&#10;uDtIOc88jBNVQ/3nYPGZD8rBN5A6Z6Yxjn/69SqzhVkkXywch3KqWVQcgcdeST7Z6VvRakYzb2Jl&#10;jLNI8btjbko0RPyEDG30BAOfrU0Jkn8xlZRGdyrEIxJG7EDhjnOCpJ4/KgsHRQrLEAwLCWLBJIOc&#10;kj7vX9KCkkaCZSskm19kfmFSSAVGGYfKcdT+XFdLiiqcU3cfLLkSNNLHcAsvmSPJz5YUrj7hOANu&#10;COcgcULJGJLUGVY434d4QGIjwCOB1yCCOajBdRFsfzJTIzRNApXIBxj1wGB/M1FO8MoeNtpDMu4m&#10;UkAEKAMj3B6cZPPShK2hc7LYqw5XKslxJL8glk35yVUDIDOSPrk981ZhV8rudn3xkqgUYX5hknnk&#10;8n8jVNp0ZmR9xWLbkpKEaMsB1Cn0I5B71Yi2y7opInfIiLvCpESKzsQGIwG+7jGfTPFKTfQhTRPk&#10;LI4L/wDLHasQJwwJJIIzznafw9hUoXK7Wk+clQXU8KWOPyz+opjMHMR8sHzGxuUZcL8zBc/XIz0y&#10;TinK/lkfPiZ1BVigJUHHy4zz1PP5U09CW0xryoHTcQ8kjMyOEAQBR1XHQZ9e5qczO6nZsbAKK8iY&#10;fd1+cgfMPm6EeuDVNjsCF1keKMlk8wbgAuccAZbqPzFBUpIxeO48xFVXm25LgZx1HUDdSckZOKe5&#10;FCYxKfMYMxaPemMAIXxleOAC2PXkd6mhhaGF1IYMN6t5g8pXOOTnkkZAGe+M0yGTEpwSj4QRrJ94&#10;bsHBGen8WT27VKfL8lfKlZiCB5hfzEyee3buPrWkfiNVFW1JnmjkCGd9oCEfvV3kEEKGIB/L61na&#10;hff2fY3U0iMDExEaLF5gaTBGG9D8pP096k3ZjRzsKlj5gLbQvIABA5wSwOfeuT1CSLVbxtLUo6W0&#10;yrdh4N7I+wlkdc8Ao44YA59jWsnZXIluVtFtLhru6v7m6uTJqY8z7DO+SqjgBQMjHQkrzu79q7RV&#10;SGFQYEhWMk4ijyASdxbjk9SenU1FBGIo2IW3VLkl0mDZByAAQcYxwOAcck4zT3wJFVlbc68P7jJ5&#10;AHA5PX86zjdyBRJTKZHeN4mIxh1R0zwEHAJ5PzZz2xjrjNkzIQsRILN806RnAIJI59TjHfrVRWnI&#10;VoyDGFAAeMsgPHJwTnOO1LMEmSeA5ScEKLiHiQpwAPm4KgZx0PJ74raK6Ipuy0LLsFcKZA21SyDy&#10;QHPzKvJB6HcBj/69RNLGGPmMVCKuRLFuVnUZBIGfTvx6imq0aypGA0ZkAykMLBQpDE5IHyjIPfAO&#10;BUDxxqQksU6i5jxIpkyWPBCnB/iz9MZGeaT0M5SfU0dvmgbo1B4Ro+rIMEHJHGOKktll3hNrPiMK&#10;Ft4MEkAsyjBOTgHnpxng1XDRx8N5hKR/PK8ZVd3v/LHQ/WpZYg6JvRT5zugIXGVG5iCB0GM/McA4&#10;I9qnmiRJJ6llf3ZLI/lGNiVV4QqozFRuUZHTB6DuDxg5dHInlxedJLh32EwjaGL98AZz0OelVYgU&#10;eQgJFDOrmcA7SozuxwO5wfqT1qxtYnakglmDB1hLBHYZG1QB0ONvXqO2KOZFRtY2IlYJtE80YkmY&#10;53nABUBgp6L90flTFxnc+/dEcSRoAQGIBGG9CCPzFV4Qo2Sj54mRmbYc4TbwSegYtjke9WGhaKWJ&#10;j5j7XAUhCSBnI3EHpnd9KybuzVVFFWLlqmTGw+dST8soAKggDjJ/D1GKdJCH3SeSJYZEKxtGNpR0&#10;xu4z6sPXr9agty4kKRxO8Kkmd5AAVOASD7ncMEZ/xsSxpucMZGD8BVYo/IzyeowCR7is5WWhPO3q&#10;RbplUvJKkUknyHJCKdz8dcAc47+lNsgfJKlrbb5SmWJICJS43DkkZAx/Dnv1PFOZ5F2uXSEybQpA&#10;G4DbzuGcHk9B+NQ27ziR9yeWmcoNgO4gYGcE4x6fnzWWl9TZrmWpdV1CqGmjRwQoa2BBIxjeewOR&#10;9M1DKItwZGkMUCH5RAXG7AJ4XjnnrxnvUs0oaeGD94D87RhVVWCqR1AIJHPTpnrzTW2oVjePMcpI&#10;EX3GYqMMM4+vtnNdKheOhk1Z2K7wGFg4ULM6AbZrosxVgDjrjIODx60Avi4GCitE5mns4mG4sCRk&#10;gEFjsIPuePQyNMrzR7wyxpOQVfChmwGVG2nPVmz6gDnkVEIx5hE5KRq6tuYb8DbkkYPJGCfXGeM1&#10;nqmHMIYGnlkdmW4EtwzlrpFJBJBUfLxxu5OB+tPubSK637gZPlcY2fIq7iuM49+AQexqVQDJE3ml&#10;Y2DHG0uAGUHtnGSoGfcA1KoQOWiG7dEWZI4grglSHYc98sAeta87tYk4GKyuvDWr399p9u0ttczt&#10;LKzfONwi25RGJVThV4wAcZ+916u0u4ryEzxt5oIxGrRgMnXnGcgEk8e9WLm2tbm22Dy5IFUl1mUv&#10;HjBxu3A5Hfjn6VmQW8VjLcuJF8p5C8uyABBJI5LkEjuWJx6VzTm3sIvNKbXaNht0FwYW8yPLFtx/&#10;hIBbk4BPXOKsReZIolKshOVK+SpyozkKM8EjJ5PpTYVhIZCVRo0YxRiMkheSWx6fN07deKdCpIEh&#10;QZ8skqIsqpAzn29MnmtKTd7BfS49WaKLzHZYGBZWYgKmTgDeGbBzyeOMj8akljIj+djsjQDzEQlz&#10;heSAAdpwKYYZGQ+XHIAs5Dh4hKshP3QT2J647Y79atRtD5DOzeXh5ScA8BmA54Azx6V6HJeN0clR&#10;9WVZEiO5NgjaeMeYgLMSwx8xAOST1x71YVMIIyr28skamZPlVskDKrhjyoz0/wDr0pVEjBJJPlY8&#10;qNw0aIoznGM5IK8j06UpUPvZ5JnVEb9x5DbgxwMjnjPT8OSKj2buZixpvLn995kQzOzgKSpwc5B5&#10;HaneXsKI0UiTCZFlXGTHtkGc5IwBgn8OSaaGC5wsk0Yb5CifKAuMAtnqcNj6c0iJKobKeSk0iuuY&#10;08xiwJYZxkbi2fqPaq9noWpW2HOnml9+HeJ1ban7sE9VwB1IGOv40gYiVgsxYxMZIprdSgJyxBBA&#10;5IAyf7v0qclmQ4/e+ZGwEUcvzO4OWCPkDqMc46VQaQTQh5WeQNCQHnlRQw55OB0zx74rCdKzNISu&#10;y0N7O0pMsjEkXDySkjJGV5Ofm44z0welUULmVctcPBJLLgSRqxDZ+b5iOmScAdKc8kwlQNIogOwl&#10;cgAuAcMfThyB9fSq4kWZIZGZZoZFjI2Tt5btkHAAIwflBPqCR0oTadmddOKuR3N7HujR2CBZFJW4&#10;YBhvkCg8tzuIIAHXJ9qge7mASFIxGyrC0nlOUU8YPXJAbuMnHPpXN3XiCa1YrNo+uTxmd0MoVMQp&#10;1MkjYbYm4KFODjgYGaS4vdfu3khsdHmt4kHmSXFxMqGMZAyQDkqBnAA4yTz1rOpK60NJNI6Npf3n&#10;mGSRAi7gYRuUoQRk8YwD244IqQTOwAnIMexsoxJXZtwcjJ5LAnI9cVwNv/wl0tt5EhttPMcspBuL&#10;2Es0TSEASKhA2AEMmN2RjcdwIrSk0zxDcRmUeIndPKiIEdvGpKYOSHCkEH5Sf/155kncaknsde7I&#10;6suVO2RRtUAgjcfbOG96snyvMVt0W5UCy7lLOxZgSAwYYTlsVyVholzDiPUdY1C4Mm5pozKIgQHL&#10;I25QGB27RyefxNdD5bGNAt1cAtGoE32oLlcgL6gjIHXvVcz5bImSvuzSRYmSSRGI2RFZhBGHG0hs&#10;sFxzknp61HNcKxlicGLeGBDAOYzj5ScAA+vFZ8duGgTF5NIl1tEZi2ncWI2/Nn5hhiR9KsraNICY&#10;57tFaXcZp1MjgK/UdDg4P4H0pxactTIeRuZigaWZlYBwcMy4OcYGByas/vI/MkhuJJCwfOHBUHaF&#10;4BHIzg4Hce9V3gu9xytxEHhIkkXaCrDksAPXLYIGBt+lPKXQ3OBbMmSELzgtv5IBUc7QCPm98V2Q&#10;StYzm02XQyvM7hgyI21hGmFDgc4wDnAx14Gad84Yr8zQb41VHgP3RgHJJ6AE/NxwOOazNl9JF5Yt&#10;ohKQQ32eZ1DR/wATAEcKRz+PNWxJMsYLw7tm4xuTjCk5Ktg/MRzTa6GDnZ2LEysAVEMmIk+dfLDE&#10;ZGMflnr1qtiVGk8mIhwqYWSQKrnCjOA2c5PJ9utOW6DAQKjqQCVVmOWJGTuwcgY6D8jUMZ8sH/Rp&#10;5Wh3gMRhhghcHcQSc556ViosakmPEKZW4KtKglVkV5JFDIhyCwBGPmQ89c/SnrG6yIdshARlleSJ&#10;1dtqgkLlztAYE5+bcMA881HazoJNksVx8iBy5g3lIzuXCAgAnGRjIODz1qZn3QjP2iG4kDh5FtyT&#10;GAxXJRhjdke/T0rVaIhp8w8uCojjma4kVCRFIcMQANo8wEnnIHPTbxnNW2RXyqHe0UpBcIQrNgbc&#10;bupyCMYxkZqpG4LwIRPFCX3oy/KVXG3kDnbnsM9M4qQXMbpcMJIY4w0nmTGUOVJPGeMDb7+tbwkx&#10;zvykse5y5ZSsZ2oUMgOSy43cHjJJXHrV2INM7l2I8olSFl+VOTgcKOmBzVdo2jlULG0DsDmOdSH8&#10;wbl5AHQH19vXNWRIiRO7yCXDMUMPzkpz29QByB6Gt436nGMiWLYWKuZGYskTRld7jlQP7pwM8jHA&#10;7mpIXmhlkAVUYGRUcIWLdCpAJ6AjgjGOR3psu2OUL8480kSgAlQeWUkjoPvcn0xR5gQQk+VbNcAN&#10;IX+dWJzuGQRj5T1B7nr30SuYzTvdltFdpvleaRRGN8sO5UAI5Cseh4JyPfoat+XJHGUDJAVCm3BX&#10;AZVIUDBzlhnP4Ems+RF8tGZQ+DG8XOQV77Tn2rSSUeWQXkA3j5pZlYDGRk8ZJ5GTnt0pWOmMraMr&#10;fMcNDM3lMXwmzDRnd6jhjwTn3xUBLgowBkCk+V5WVyuO4PXkcVJcMIyOXYNKQgSDDtweF4xn0Bqm&#10;7PDhWnmbEO9o5LclWjUkHa2ORkMPbHrUylYcryWhainKvHuJZn2qxD5RSOclT7YOParhnMrkyRlm&#10;iLKMSAgr1DbeiknH0zisR5FV8kTKzBwpaPaqkEndkjg4z04xitG2HmA/6RGBNCzmXBUh9vAYAHGc&#10;cAcc1VOehPs3fUkkuMtFGrNDDMCx2T7VZiQDkAjccY9eKrS3QlRpBAwH7sQK6uI3DcANkkEkJyM9&#10;x61bmQSS3BzOBMgwSVVFZged4GMg4z9MDB5qi0YVAqmAsI2DKcsHBGAzZOADgjA7/SqlU6FOGhdL&#10;q6OjnIM+FMuGDc8/KMYYd/yrzbxFYnTbn+2ra5khmWB3nitopJBMB91Aqty+wFjt5IIUkYrt9jSI&#10;xt3t4xNbqAS3/LMKuW5ckZIY7iMHkDpmkkgMsbR3DEOC8eW2uyqRgj5gcNjHOOoq4yvozWnFbMg0&#10;bUY9RtIJ3ASZPLd7aOTJXcA20BD8xBDZ5PJINWpBGsBkjQlliVUP3iQB8vXoPr1xiuG86Tw5ewqk&#10;1u1pcuWmhWILmNhwGyOgIzkc/KR9e6SWCSONFAkPzOjPEdjZG7JxkjJzjPHOO9Z1H2LlDTQoxlSL&#10;jaxbLESztchmQHJHAHyruzjPrVNXhErvt8u4lto/MYw5WZOeCP7il36n+IHAzSzj7kJdIo2iKbWC&#10;YkBGGALHp83J9TmmxYkXCBI18sgOshKoMZxuxxjrxmvLq1HF7l07RXmXmMU/mRKZnhEpjfezZc7Q&#10;AEYknJBGOnQ1fSeRPMWRRE3kDy4kAKsuSOuOuCMn6dKzysk4yyoCDvkghZSHIUBdx7EhgfxNWrNV&#10;jV1AuGVldV3SMWdSwbDYPILDgH2ojNvRg97FlI22u6Ts6vIWSOMKABxnORzycfgKqTsoklLNG7Tb&#10;RdTgxsqKRuRWbfkfK/AGeSSR1qZpHYF3m2mdiYGiiXIXaT/dwSqgZz1JJ61WM8R+0QoGzG4duCcM&#10;cfKM8N06dQD703JJ2Y6keXQckZkk2y+SZAAtusUbCQhmIAU54IUY4/lxVgPKjBioLxtKY4n27GkA&#10;IK4AyM547DjkUOgaZ44bed5FcbEklVmiQggMW7k5I4571n/aUEL3IniCLIqwoyOzFNrEsTjCqCnc&#10;j7y4zzT5klccYRkiaLAJjk2mQyv5YnYyAEoehIOBgEYx3qQy+aJCu6WFJT5kZyY8Djk47gY447VS&#10;WbOZYztRJVlUxwfvgduTgLk4yF4HuOlVluk35WUNO0W4mSDbIYsnpkYU8EHHI71lOu0axopK5qB5&#10;ZjKsm5duDFOJAEyQw+6BwVCrg980MrbGXOwSxuHkWJSQpVl4LKSOWDDHTHGazRJGY2ZzNaXU7p9n&#10;xEh+fgADJ44J+vParivGHmYK2Crr5zSZDAD5doGcDljx/ewKzVRt6mL5FKyLgKyggxEKmBuduUYE&#10;jbgdNu0jj1/OLzTbyGNvtMcMbEgZxGjYGcqB6AHjqcCoRHJK7pNHLKjTSqZJSFKxtyAqg7WA6c4O&#10;OueKtiPcWa4Uo1xIDsdhgM33jknBHJ/Ct6acmXzuw1bkMQNyyEkqpYFW3HIBIxjBI/D61ee5CxyN&#10;L+5XGZJI2ChVLDk56YJI49axJ5YrI75NsUURkICzYGGIJyex6Eg1ZtZFRVKQoZsBorlnJDAYKhlJ&#10;wB/Fkcndz0FdCnbRmcIrmuzQtJGl85mlaPbdmNECsGiPCvyx4wckYAzkY4q9vzF50U32t5YsbJpE&#10;ACyZK9BhSAyrkZ/Osu3lKRq000qEbBa28mVYKEUHJLtubIY5xwNo61pQF4FdWKSy+W2y3iYBSyxn&#10;AViD/EcceldC96OpjUlGMrIzjEsZUSM05ud7hLhS0bAOSxUHnvjk46Y4qASLcGN0E4ErIbmS4TDS&#10;L0U7SPlIwB2rQuQVkZjKknk53PMhPGAGzk46DjPYD1qsUjjdLpSAkgMSzb1ZQpAYH5Txkk8nHQD0&#10;rmqJ3NIO6sCygt86qYzgiSCEOSinJC4IyQMdT/EKpPDbSrGJIwiMVTyopywD4ztAHoec992K1wyQ&#10;ZadNiyRmRJjGArkZXlGXkhgOvB47dWypIrs0DGRCrMY4vvkEqR3Ax1yMdxisyZvXQpx2kFvFKLe2&#10;PySHZAIgxY84Ayc4JY4+tEYKyR7QglikQ3ECuGEZ4IBOQRnBXj8KSffB9qj2xutpMzxMiEhiXIIH&#10;TjH6VOmFMjDbJK08Z8t03Pndt4Uj5Sc8fWtedBF6WGCBPMaKSXdGmyP7PFPk7SMYIbnOeMk8n8Kg&#10;uWUcLPexhYnkmkW2WSMEptVTzlhuOcLg5XGcEg3kWGYzXESQkTorrdwurSbdxKhiByMtx259eapr&#10;JHdCJ7a4zHFCpXykEwAGfmzjjknrnr1qOew5tN2Ky21pNHKkdvDLJI2JC/GxwRgY7kjP5e9YWoaZ&#10;byxmRFZ7qdkNuoh85ZAV+SXYc5HynGOvBrrNxihmw3lTBg6SwIYip5UfOON24e5BqtdxxXAtomii&#10;uG2n7LGtuJDjptXJweXIyADyAe1ZynZ6Dpe0hpLU+DPil8KpnuoNRgayl09tcuTdWA0yUyOJo4/J&#10;O4OyyeW6zljsX5bjGTt56T4EfE27t7lPCl7e30MzXoNwfEEySPOsIjVPInD5SMfL26KQ2Sc19F+K&#10;tDm16wZYDeQQSxyFZljQq6oF3YJPynYzNtAz8oHGa+KfiZ4PvNFvk1mzkEM2nXkzaBqjMs0kBlQ7&#10;Y2JjCu20qMMu3sOvOkKsqisi5U+Zdj9FI5xMqfvfs5tXRh9qn2Kkf3OXY4VAB1YAAU+PydkJEVs3&#10;n482RYdmNm/adwX7pBZl524I74r5p+EfxRsvE1nHo05ls9asmljuLB7Ybw2DudmkyWJcsApyPl44&#10;xX0LaquY5pxGQFUO8zZyRuwCu35eowPfmk731MNE9DRa1tY48Q4uEMbxoJZyWkRAflYkZX73uB0F&#10;QtJhpZQ1uS+BF1VQ+0ZZiPmU5xnGfbBJpY1YMzGBbMlQ8qSXCpKsYJ4CAYOSy8g8YORVtIRksqTO&#10;5jjKs4aSUqFAVd0jfMSqE4Xp6k0R3NLvoKv72aJCyee6spH2nBBPCrk44GCQxHrSOGQ+ayMfkYZW&#10;cMCvy57/ACqOPy4xQI5HdXVkV5giqqkIUJxk9csMMeOvFE6o0DxQM00e6RFltVG5lHcg9OexGK0n&#10;exyXlfVFDzWVGSArJI8EghyfJj8w8BTjkNkjHB4GeasIfOLrskCLLFlYm2lwpUnZz0xgHHUEjrTX&#10;WMyzJMyud0TSRsjZKtlQcngHKMOvYVNbBQGzIwY7tkjn5Cg+6wTPynnqOTiuVxknc1g7uzJEnVfN&#10;MhlHBdvPYfdGOWUHCjt+FJPIiGVlEayZVo2iG1yhwQCTx1OQenzHpzVdZIY9wc+VIzOHguYAirkg&#10;ZZieAzZHOeQeO9TRvGotNrPFDeRERH7RuDttD8lSc4VQfQ5wPStYSl1NnFDIjIWhaOW8ebzGeNuu&#10;1iCwywG0EbcA+340kcjbpZC/n/ITBGJWcj5UHAZiobg9B/8AXZcobYoxBMayY3pEWMcZyXPGCwHO&#10;B19Kt/Z5FmbbI+WeNBA0uI3UcllbGQSDjJzjHTrUzet2SlFrQhilWKTaPMY+WxzkshhOcnnnPGDw&#10;AMitQM0m6TbG0yTlCNm7ynVAW3Y524IGev0GM0j5ZEbO1qqbMROsgVZQxYHJ45G5eAevtmpg7sGZ&#10;kYMsIWRbuPzHSPAGNoOMgA47cYohLoYuF3oOQxv5U/lRCS3Zz5mBmMKrDgYOVO4DII75pVmiiSN9&#10;0afZ1UBkhO5cgDLZ9eSc9ckdMVBHIHTZu2SRxM0UbKhkC87vkwcZ3AYHY/hU8kvYvEoKhirZMgYh&#10;cBgTwBgDFbe0stTeCJo7gpCA6zRRwSsiRzFGyjNlCDx8p3HH8QAAzVhJGPl+XtmV5Q0g80bQ7DHm&#10;FByRgnj64rKjdgJzmdcFfKeSQugCgA4BYnaVA6H365qytwqqbhZZfInRSjPteOMkcsgAyc/IPwFS&#10;5Ns1qJWujSZ/MnkJPm/IgjiUYZTtx1zyTj0zUPmltyKZowW2wrImSGUqCQpbp8vXOD+NCfvZkXeo&#10;UMAnnRliA3JCyHkjLcDtUCKrqSZTJOUOG2FdgOe+MAnGfX8K06aHmQTlLUvGMTr8ksnnTxMrF1CI&#10;VZhswQedpJHHTHc1WFs0yxtHFKFkZnZdwQKYyOrZ5DdPb24q1FH+5RY1J27VJZmcGMAl845Y7RnJ&#10;96MZLbUDywoBa/JtCgljtOOSMnrnua0hGzZ18ump8PwpbsWEWVMkySKvlb2ik9CzclR8y49eamhW&#10;J90rNC8MjLsdXBIZsNlGU85DHAPvVBo8+YQszQm4O9YpGKuxUkh2AyN2GwFwRxzxVqK42ywFJzC8&#10;jExr5jsAIyCDxjZhVxk45PPXB8y00/ePJoyT1WpPH5UO8rKfOZBGX27/AJFJxzjk8kk1fIcOymRS&#10;yNJMokYAZyBhSRwSvOD8vyHHPXNdVMnlYlRY1kdUEJclu/zDjjDZBHPFJ5k5lmJCSwPGiv5Z+YMC&#10;WbAUZOCQMdMHNUlzHQ5ySsdFaSZ8tY9y2sl0pc+cJXVQRvkVXZckDkgYDYq9AzQRNGU8hrojeWle&#10;PzWBBZdpOQcgHbzgn61glYQFS8t0cfNEiKB5bHOBlW5YEEg5rTL7XCzBzIsjSXFvI6vtUqBgIeAW&#10;XGG6nFNwsRKfN7vNZs6COeI3BDqG8pABALghhlmUZymHx+BxWtb3ass0SCIpAMsFhLFxkBg2cbh2&#10;A9jzXLwS3DM4kBRmeZv3YxEq5ADMx6t8vQDtWrp5Mc0UmJgjXD7PMkBKDkAEAcrz9frWUkpN3M6F&#10;GVKPLJ8z7npOl3FxEsu6Ro3SdN0iyAYBkUDap7/N0IzyM969q8N6zfQ3EUMF5hWdFWMEl1ibG5iT&#10;wVxGDgY+6Mc182Wp2fY0VkU/aDKDayeWUcA7t6kYYbmPQk5Ga9F8O3zQYiSEMs0RZ1ceZISzg54P&#10;VixOcAgjBFEqcW7o65JxaSPtbwP4rmtLyGa7uLo3bW7yfZ0jVWZwCUBB+VlJVSD1xwTk1+o3wV8f&#10;xtJZtE7rItwjuLpGRpowylsNnG1fLcYwe/PAr8SfCWrQpHKj2hto0t5Y9lt8qZZlJKgcZOD17k85&#10;Nfb3wq8aWWn3VhqJ1G0s4jOrXtwsgaFVBBJOCdoDK25eegHc1UVyyujeN2tT+k/4U+LodT0yBJZc&#10;nyIw0ksoJPGA+7o2c9sda9rzhvY/lmvyx+B3xEWyl0d1ncadcJbtbRqcR4cAKVBPzRncx9sZ6V+m&#10;eiahDqWm206ONzRA4D7sjpx7V9PleLuuVmNWFtTpVOR/OlqCFuCvcEmp6+i31RzhRRRQAUUUUAFI&#10;RkYpaKAIxlWweh/WvGvj58LtP+LXw317wvegrLJbGSzmVdzJIvPAPHOMHPb8MezP0H1pVbPXtRuc&#10;+Kw1PF4eVOaumfxZ/tKfCm88F+I9T0a40t7FIEuI9SukTFuyxyLtY9T5bICNvuVzkLn4J1nTV0yW&#10;008SGAXts8ljFdRupmtt2CVVhll4Uc88Cv6q/wDgpH+z7FcCL4i6XZiXT7+2NtrVuLFZ4oZHLAyN&#10;Gq7nQhslTn7pZMMMV/Mx430G7tb2WEWhZ01GVbryZXD7EkIXAIwCRhjj1xk18rnOCfNzxPLyfMI0&#10;ajw9VWlHT1PAbuNwW2o4gwYSZmKMFRiSMAEkbumMZPPPWs2S3vGDb0iiVGYgSHEjsiH5GYruLEkf&#10;KcAV11/uWSC5CQyFvLk8iZVLLkDepYHACgknGeh4rmVgn2ZkRyA5ikc25EbMwYgZJJUlSxB/2fWv&#10;mmmnZn0sLSlZHJB2Ro5IZ7E21wscglluWVGYhiCCByC2wYyM5P0PSwzNOguQXa2VNiKGwVCnaxyw&#10;BHG3Geue45rmNUgdJHlt4zw6JKTelVeJfu5zwrB+PX5ee1S6Xfx+a0kxMqrK5E7SxhyXjbyyh2nM&#10;YLjj7xC4zzmmptaHfRoygtTrXCrF8gLmFGKDqULegxyRjjHvUDwqJGkTI81sscZDZUYUehJGScd6&#10;iS4CxAFo9kqskuJFEahvlJUntzyRyKlLZGGKIhO1BFIrgjoCHzzkHr7VrBpq7Lc1DRlFjGAUiWFN&#10;8rqNkSo2WbcQCozn5s89iaxDItpII23Mkk0b7JAqqNpwMEnIHzEkdx6mt5mjRPKQOI3LszW6n5Qz&#10;IVBYtjBw3GOCBWLqUUMrecgDS+aWYKMkFSp42tzg5Jx0zilOSWiOWEudWYJLshglZhGv2ktI+0Ej&#10;cQdjYbJXDAA5z3BqPcLdk/fKrKpVVN6HnIVFK7ckknqcnsTjpmqh1I/bvsN59rS78lHH2u0kCspD&#10;BVDY2sdiE47AKT95c2og/lQqqGQOyyefLCplVcs2G2jpsHBzwDg1jz36kVYyWxRvLVJo1KkrKMYZ&#10;IiJFIIBznjI54PHFE0ccUauJyo2ssbRKCjNyyqvHLkZ79AMVZACx8+WJjg267flJBGPlJzjazHPq&#10;KCwkAzLGjFELDdkyIBgKABgYHII7ZqoOzNaM76GBeiTfEkdy5LhXe3C4EjjG7g/eGdvTpxmrQlYr&#10;EmxY2EzCTLZwVzvwR9evvVi+YpDNGhmCwSxfuRcFixUq+3KnJ+dcEHuOnSqds8lxPHGpjdZGKiEI&#10;MyrwMKWbhgxz9M11cyhG5s3csqAAibj5bbmLCMMgUgFgB143DJxn+VOQ/LI0Uu0jBBVtw3KAT3+U&#10;4PPNQvKP3zpOsIKq6I5K5G3AzjgqdxPHXAz0pXtvMyioDEIWjljZ9yEqFOHBPJJbuDuArnqrmjdE&#10;K8NjDNxBbcbGFu08cZd7nBC7woOWOCdwXvk9farigyKwZvnRCZnVwu1uAD7ckVn3tnHMCzO0CQzQ&#10;kFoA6KATjKkYKkFvlPQ4NXLeUzMzOiJHhfOIkjAgkKghDgnB53Dt156ZiD5Uc7pup8yR9nlI0m1V&#10;edlETFVkXaAQFUH72T9MZwc9Kj2SSww2jKoCRgKJAHZIwuRkZ+ZfmPXn65qZmi85hEJTKVYyRg5h&#10;XKZJfjg9CMeue+anx8sf76BxCWWEhnBySq/xAZBCKQfRfz0qJWuioqUVZmdZwrHbRXA8hNwd0dbZ&#10;XIZ3cLuBUBjg5PUdPQ0lrdJK1zFJbyW8ltL5SOSgW5U7WZwA24L8xX5gpyrYBXBqw0yG2Z5DCPPj&#10;VY2lkAAjJIGM9evHueOtY91B5D/aVlgRRMnWJ23IclVGBgYAPXvnHWny63NE7u5soSsDrny3ZCX+&#10;bcSGZS3U8cfXpUU1w6XTiSWRWZ1fyJIWztIBPyjgBgqkH/GorIpMjPbtEjJIXaFgSGZgSAQBzkj2&#10;HINOlLzeUkqRz3OGZb0gCNlRwNu7AwSH4/3f9mq22LfLsyJ3eO1imi3PFbSojyLayM2GVmwwA++x&#10;Tdk8nGBSRTI3lcNHDNuVRICXYEjATuf/AK9LEuy3MTXExLFJDC0uJJCPlBYE84BI578nmsiWGeLb&#10;P9qeK3aSNZSrfKQS2CoxlWO5Qe5I64rGTb3MIQjz3NWSacNC8cpMcFy2VCnyirLhgQRktleoIyQO&#10;fV1qOEEluGbygAxydrBsruUDjjr9cd6khMcqiRpWAeANOUDIqiPO1eASckHkeoycZqC1ubOWSNYf&#10;Nt1aQJPvuizlxySQOSSMYU8c9ay5Fe50yfLuXSSivKzbyqu7FpwpbIUbihO1OQMHtnioXd/3yyIG&#10;aS3UxCWLJQ45x1B5FIhZf3jkSybyI2R0ZEGThiwOSR3XqOh6VTeVEzvYxCFwXV0AXBOOCTnGTnPu&#10;K25Glocyqtzv0Jo7i2kjCGOaAR5BwAXDnONpPq2MjpxSSSrG0MLvEPMwyLGXAA2ljggFeABnJBBY&#10;A1jT3C2175pbMSui3O073UlSVGOijkcnsRxmtpPL83bDsTyTuSG1CqJFYhixHTJ359T39KEnKNjr&#10;g4yjdmbcQpfRPaGEMJ4IgJtgYguG2uFyCRwSF9j1FVbAzoZo5bR5Tbyuk7TyF2YhQxJyerAqMdiw&#10;HQVrmMsYtySnzw5eYDZtOWHy4BJwQwPptx61GyqDbrBAYJJMLKXn35bbwBgfKxxzzgkdcUuUzk1H&#10;VmHq+fs9pc+XuELospBRECk4Z2J5GC2ePm4AyRxWvp5S7sLK6guY9QtmUr50MfmKWVdrIxYAeZnb&#10;kj86ZPaG8s4yI4DHOFELiNm83a/GF/vgqQSe+cg1laW0kN1dWk8zktdyPHB5pkXY7sUfdtBwVVsr&#10;jgkDoObm1HQinUdTfSx1IjW6iaMkSRtM3nQw3GxwBgFSQcg4I56cetRzOkamUPDHModotkrNFjHB&#10;YDqwAAOOoH5VXnjjZVmikSOcIv76UE7hx267g2RjnpmpoDGkd2yqFLqZJCwC7hlVKqjHOSCc4+vT&#10;JrBWZvKTcE2U0uZLqGMOyWsyRJHHyABMEznYT1O4EgH9K0nl8x47hUG+KUFI44c5YbycqFxtyCCO&#10;MkqMVQiWVDMS0cZZJE2iENiPIyOeFbgDI5HtVzckJjSRZY5RAw2DJ2yhicZAw7HP4YGKvlaepkr3&#10;uwhiTbAQl0kjojTtjYEYZyABkDaeOp6iqryOjmWRYlWKADcAHdI0LlhlVywAIOMkjJB9KtCQxKiw&#10;vFLbTM8bzBi0UvLHBbaBt3DHzdcYzzTjNLtUA4/fRLFLIcI8jYOMA8nKE444PJpFNWKEUcAuJHW5&#10;2pdws8tusaL8hYtIcgDGd/PptHc1L5cyLFCvzfMuJQ4wuTjkYGBtbGBnORyetUr7VjZJBI7O1hIi&#10;L9rZisZBAUHJxkhlAPue563YrgKkEgm3ll3JMqhgJFXJB6jKsSCOmR6VXMxud9GVNRaQW7iBjbzP&#10;EBtlUSgjOAdvrjrg8Yx2rN0h5mtWaRo/ODSI7gBSVAAUMdxB5JYD866CNovKkjfzTasTxbqbiUEj&#10;BwCQSCCO/GTWdBpUVtJm3a2Ekkih5FUjaA2MsCckHccH3zzUiexNLbW7yyTeTGriMHKDLFQD949S&#10;CzNgH7uTVcQm3WBgrzRIZCLpiRsTJIyQBkAAKFP1q5FCWOJMeQsWwTkn5VBGAMei55Pp1pxm+7Kk&#10;+xI3LK8kgBdMsGJTHByMZ6cGlZXuZyTbM2eBVd5o1AmtwjBpYCgQFcFSVPOQSPUg+5FSzW0kytEF&#10;u41lkcxyeVho04+6COQcAjPVeTT2miYSzh5QTEHkDQFyhTsSBycMfu5+7j0qWKJWglikk/ehwjBy&#10;0ayF1DEiLnHoRkZyOKmUraFxikYekwyy20ySxW8MrB1It7szEJn5eoBX5cE4AwSRk9TplNkcyPLG&#10;wMLNDKx24LEKOnO3JA3YpygGe2TfIzDhjDEVQHcQUYM3BwhGcnBYHGKqkxx+ZP8AbRbxMQ4ulhKx&#10;ysI2Xau7IBUpkgd1yeTzm7vVm/PF6BqkDPb7pntolhEaXBlmwuxRkCNDknczkc/7VcTpTLp+teXL&#10;FsCXccK7onkaZOdkSyBsg7EcjuFY813NpLFdNN9m+0yx3KADyl2jBXcAxYckkLhexKkgDmuN1q2t&#10;1vPtACvLFHBFdGGRlEUuGIadQSN6x7hk8EBuaxlF7sqMU2ez6RqH2qK1gkdYrqSBMSiNVjkXALhW&#10;JzjLHr0yOTmu7t3WaZSIZTI8oUQCQgrFwyhgOCc4/LPtXhfhbVHne3QI73D2kTyTGPCKnIDMpPGW&#10;BIAY/ezjHNexWrsGSF4szT7mAZ92DxhsA5AIOPr06VtGmrXRlOPK7I0IpIpzbkCSdVc43QYKg8Ej&#10;HUkgjPPU96uGOVbiVHLKYmZrrh1BBycjg8HH5DpWc1xIiscl8gJM0Um1UIyM4I5Bz29BVtZUjY8n&#10;y5GEjNIgUBmzgh8dMnGPU89afJI5lB2LeRgp5CRlZFEuwAll+YKTx0GRz780kccgcI8TKuwR5Y5f&#10;cSC3z7sdBz6UbzIpDqmxUk+VYlVkU5KlmA6FjjJ64qYyeakcZdIUCgLCyqAVzycd/vHPpWijpqLZ&#10;h9piPmtFmQxKUdojtCnABDEk85U5+vapTA5VDIgeFGPmTmUhFbtl8Dnb1PpzUUkglWIS+YyuzKyT&#10;4JYiMAAbTgjHfn86ejlghB3TTT4iyDGq5yRhO4AUADvwTXRSSsaRld2ZbixGU2pE3KhFkw3mBRnG&#10;T16+3BpIlCQu0TgR7QA8pycA/MODzjJ4PTBppOx1I8nMlqGikOCyoCCcntwehGRk0roB5iyK8KeW&#10;DKJflOA2RyOp3c479/cqW6GqtYQCIgyDbiJEVSz4UAZxnPTGSPWlUqrCZ1PnksAsK5LNkg56AjHO&#10;O2KkjYqQBHCJ2hVyjYJH8WSccjB6+hqOBrZRK0EipCJla48uX5PMLbmVu+4gk/lUQbvYzkmyyiMC&#10;qMimU7mEUsrxMoIxnODkZXjvzU8KlcKFVUhjUIDISpKKow2STnkEt/8AXqtE6wRpunMhkZUklbBA&#10;Ofm6nI4zjB496ljDK+51f5xvMayHqNo554GFyPcnNEupmvisOyFhVI9shfO8Y2qrbMnaRnAOCeeO&#10;fWrEUpRo0Ystw5fIfByQjHjA5wTg5xnaaaARGCHIcBFWZUyT0yNp7/55pgcwzXMUXmNL5SNsQ7kV&#10;XYkn6kq/HfFFNmxLiA7iykOVVWafC4C85OCMjn9annkmMAZHUMqgN9sGFjyu4DA7ZwMZzxUBljyw&#10;AZ98hLsMtwQOcHhfYADkmpvMLxqy7yFdCEdCHUFRuJ5IyOPyqno0YTj0Fjb5MwMhEjsZON2cAb1H&#10;OcjGOPSrLQr5cZiMjNcRjcI5CqOxwBuUnj0z9areSg+b5EZS4VGUE8gnJGOTknjrxzUsJdmV3kSO&#10;OMEIc4LDBA7dTnOD2rS6lqSmk7MsrFIwdQ6MyZNn+9bhwMAFuTjKnnHFMZhnzbry4/LUOHHyMecH&#10;vz8xXrxzmrGGJth5MzZZjKotwVi2gt5hIOe5XPXkd6ijEimJZQxf7Gpa8jwweQnOPLzlSF6nkZpb&#10;bF+7YldgpKho2LzhkLrlSQM8emO+R1FTPKk0TWsdyhe5eMAK+A2CrZYDr0A9D0xVIjEcjRW0EQEz&#10;rJIYflYOzlFLY5B+ViR/exjmpbOR729jiEO4SyhN1wqsGH3wYyBwdqsMdt1FrsU0noj13wTp5aJw&#10;0kru90SCigoQCAx52lSB2+bhRzzivdIQUY/aSBJgusk+CudvcAHJwT09DXB+CbKO3trSScgEwNKr&#10;AZBcqQQ+evyucdcYz1r0ePyXjRCpc+SDkOXJznBB29yOnf0rtgrRIjFIkj/dxCPYIgZnCp5ZKKu0&#10;Ekk8EE9uOo70sSSptD+azhYwm98ggD7ox1A/wp5lIzvhkbKmQswwrjPJRSOAPb0NOUOvylI2JLfZ&#10;5F+ZwSCCCDkEbRgDt19KsomjA3MIHYOqxjcI8YGTjGRyOnT0/Ck3N8kRfyo5gDMouMmTkHnnJGQp&#10;xTVAcSxrFatGq4eOZsKVJ6KCcnrzj3ochmQRBTtVxtQZdiByQcdQccH3p20M5S926LCvENgkmG6Q&#10;qAXbcT06c8/w/nyaCjxiRcs3DKhQhTnuCpB4HAz3ByKSEF5JE+ZlcFQir0IPXI696kVX2xnbiN1A&#10;gmkYIJVPUgZ4AOfTkHFCbRjzuW5Cdklw6SxwscMyxqmxApIAyxO0nqCOvQ1NDH5YWMOgYFg0fl7h&#10;g5PynpwSfrk1G5MYEkTQl0RyFMRcbccgg8BvlB9R2xUy7hnbuChC21Y9wK88Zxxgd/xq27oUnF6C&#10;F8s+RcY4DPExBjGBlgQO20n5fWlDtI6BXVkIJEhwQRgHJx0Axk9qFV9qxmeRVjRdzsrD5tpzk4y3&#10;b8cUol8wq07SLKyx5DRfvFXhepPQBT37Ad6UGk9TIlLhYxMu5goMkbRIMhQfvYP3u/WoHZPNyxdm&#10;3KQMZY4GRlccEAg8+tLhPmaP5jMiNKyuWwBxggn3x+dL5xkJRl8osSMNuU8MM4JHHCjkdc+lVKSa&#10;si3JrQljVXTesKPvYljHwxHPqOuSc/jS+YNsIARJNqsiE7GwDkg9/wA/eoIXkSOI4ilyCRLCWbKH&#10;J4wOp45PvipE2gxs8pAUKU4DDKgggHkkYPSsiYzdhUVdwOFQQBQZARMkceME5brgE8HHX0oJm+SJ&#10;3CyyqwjQsACwZRuHPIIbJUdM0pkRInO5YzEpDEdwNhGVJIOB3OQcn8SQEhdy7FWQI6HDAg9M8cdv&#10;zojowe90M3LHG21/KknUEMkW9WJAJ6d8c++BU5xPK7ooSJCCRIRIuWBUDOOCeetQhlM0StuMjx5d&#10;t+BGp2njnnkMPy7U+NQ+MrKVkVgmWDYJOWAI4BAOM+nHWtuZWBtvRj8ouQu/zyoWJgcsGAOOcZAX&#10;rwfUUYkBAz5kqlSFaBt7DaMnAPI/LFRt8pjlFwNmMsSuOSSMbugOAMj+tRlxEIgywuuFEeDuUJxg&#10;rzjGMZJ9cU009jHmaepYZcbnbYu0qFMhwCMjrzzkntTkVw/mxDbINjk5xuIK4AXPcn3yOTUZjZVw&#10;rncCMsoCBV3BmIGcc569KkUOV87E6jzQ4YyEqVLDBZ89xyPy4oepUWpDFgJCFSQY2bbKke8ZY4Az&#10;3GMjn3pQQ6tmQyMQVKx5UBlHQEdOgGf/AK1LFkMrLKkZDsw+bDN16t2HX+lPMvzOtxIzuyAI5fYw&#10;C4CjjHRQB9BUxTibxjdXYwssUghLpwrMqFAFA4yqjGerdfemN5pVNi/NLszGz7Y1Y8ZweDnH4Y6U&#10;FowQoRPKaYPHKsoC5IyW9zk+3Xg0FFZ0GY3GQ+yRR5inA7Z55xz79Ksic2th43Fm2FIZHcCRydpC&#10;glQeR0wP1zQzIwdVYs7MY34yEbP3uvAxjp7mlVByWCeZG6N8vOHz83fBHXg5o4YkQyNC2WMgCglG&#10;ZeMgggZ6/wD66mybuXTk5LUtKBGN2XXeOWchQOPQng89vT8ajiZ2JDzMwDqRgeWMg8k9+MfkO9JG&#10;wV4pLceWuSweKUkZAyGDA5DE8/yqIoGZWLKVSRSBFEdgPrx0IIOT045qkkhzatYcD5rSruKeU4Lm&#10;VQyAZ78jAwT9OOtNG0GLIkAwAC7DBPB28H1HBptxtjO7KmSKIGRmkCoV6E/NzyWGcdjUhMUkoRF+&#10;SRSufPyCQMDGeV5pu3Q5pu2hGHAjkMlwx2TFnxDuEZwAU6nngH8qtmKNI2DhRnbuYFmwQwYngjB4&#10;xk+pxUXnLcOFEiSMoPy27BgQACclTx1HUfpTyfnyCXXDBNw2sWySw46jr9c9qRotdiIsBEzAZiMR&#10;YSNKSDGeTjqBjbiljiHyoA0i7iJJJVIDc5yCCMmlB2mMiILy42rggKGwhGfXfnOO57jNBDJJIyuz&#10;q8xPG3AO75hgYxz/ACoKcGldiRE7kaJumRL++2heD3AOecfl1pRuZ3QbgwThlIAAyDkj+8Qx5/2e&#10;1RKBJL5kUCFY8Bm2bAB0bvgtz0HueaVvJLec5kMccMsbMTtRQSAchunQe/HpQZuS2JGLZDRHdk7g&#10;XmABBHPXIpGT5sFd+8jHm4USJkZyQff8qijVBHDLM8ACxlgXVSADnDAY4GD0qQbQMIXRCMv5ucEg&#10;gjPfORn8gKCLMj3kjiFXyQQ0PVlxlSeePw9KmSAsI/MeMuI0DlSCQQepyeR8xHPpmmNkhWWQFUlC&#10;sWcMyoMkhuBjlgfypF8s7WUgMHYvhAFBA4wex+YnGO3fNZyfQtJWIgCECl1O+RSu5SQfqSeppJAw&#10;AwCgbIZIjgYBBGSO2R3HWpMgOd5UKMbQQcqByOg//VTWSRdy790KyBggclQScMx3ewXn1A4q1sU9&#10;CpKkTxsEUOpwMtyHyckc+2eaY3y5SAKw4MTSD5QqnPUjdtzjj6ECpWaIqQhYlUfykIyokb5Tnjrn&#10;PtzUpXafMJKBc8F8sCMjOR1OM/nkUzBvW6KM6JLKUJDIu4P+8AKxkkcjHK4xmklLBlO4MI5QG3ZZ&#10;WXI5VvYH+dShNkTsDFvUKsjImQhxlsjPHJB69u9MIMfysZArOz5f51UgHgAckcg4HrVRlYai2SRY&#10;XYojy0ssgaNdxyeTk9ug6mnHbEZZFRQWIIcLucqq8rjsTn+VJEUUCKVV3KCwAwFZQACQM5IBYf8A&#10;fQ71LsCjcQ77SpVZU+dFIAwQG7/N+dJybdzZ6aiB5CC2zblht2wiMgZGABn2JNNAKgiFxl0RY13g&#10;EHJ6FuD1xzTzGRhlidPlZd23jOMruweCSDz3wc9qWEqVLsVCFG8xVk3EA45yOjcDkelax2M1L3iY&#10;gYS5VFzvYBiMjJ2jkA898ccY680wR9FDEELGYmjcjfgH73ByD8vPalXcURzI8iuhG8vwVyMAjPPB&#10;H/fNIApZTudjKURQRnAyOhzzzwc9MCqepd0LhNzrIokgI2NjepAHDDjkL/tDnvSlVjlVnO5UDFwJ&#10;CoVSRgEZ5BI69fpmomdTgkyRMJFKx7+SxbbjPpnP5VK22NvNcAyEgYJ5YZK5Ix82AQSOw5rGzWpk&#10;lfVD44yDCWEwdVO9XYg54yfc8Hp70Rq8n/LFQkbSsBGAMjI2nrkccfnUSBRJHJuEiIAFSQkgsOjZ&#10;5yD6ntUhOcFBsjAOHeVSrAgEMB3GCMfWnHRmvMluMyvEYjZmZCWik+d14yeOmOP1qVArYYb/AJwq&#10;u6xgFUz2GQM9efaoAdwY480xSbUYKWZcY3Zx1Jx/LvVgqUbYhR/ncOzLjAwTj1znA59KuTVrME77&#10;EI80IpMkjt5WRsI2O3Xg44+vtSufmd3f5FYBP3eNp55PH0pQAG2qbcRowUKw5Ygc8dCcknt3ppIJ&#10;ySf30ZCjYQoOCRnGcE8/mBWcXZilG40GQpvEvy4UbWG8qFYHBAx6Y4qwf9ZhY3fbCR/rCh28k4AH&#10;JGOB7mo/IZ1GyVXcStsVvl2bhjnGPyqQvsChmCq6gEs4ZSeoBI5zgnA9K2FyKww+c6jaIRnDlpCu&#10;/aWGV25A5GRnJ/pTbfaHKIP3YBO5yGwSSMA96eYWJnRUKkABdyBBuwBnBHJzzn0/OnHy4xKysyBX&#10;Iy6KQF5xnA4BJB/AUGNnzECsXKPC8b+YSpLqSAMEHJ+vGR7VIqlg27zUfySYjt3ZIZThjnjvTJyU&#10;IJkCgNGrbSPvsxAByOhJHfNEcinZtBCSAgu0QGR1+9nOck9qxTa2NPZschjYM0ZjB3sXk3lvmwN2&#10;MHpjH505l2PGSFbZt8xGlAQjIAXGf8jNOEm5Y4jJhQhKL95Q3AABHIyBn1+UUjFWSBti7SSz7FJO&#10;7qSMdBwPx9zSk9blxjYVEXYsXAQZCg/NuJHPXqOTSAFn2hApjcgDy1IJOWLYHUZOOe+akyURmjZd&#10;/mjMbP8AKc9jx8pxjnrUW4ghUICRsAe5BK5AH5jrxzTjOwOKYjO+8gkYeSMqmQSAQCUPPPJPTkdO&#10;1IhMp2Rk5GSVfachjlRkjsOMmn8h2WLaHBO7zmJZiB2Pr15PfOaapdUKyFZnEm0SCEqzJjo3GehP&#10;J7mrbTVzOSsxIUyJHXL5ClIDcKoZmJyeTg53Zx04qbmN4izM4OPlK8P64I74xUKmLfuVNkbFQGTB&#10;DZbHPHXGcnvUYDMI0jlDHA2A/M20dflzwc559B3pRT5rmLjIeTEY+DFKWVgGZjtZgM8kD6c9s1Kh&#10;jRFQbU3ZZ1kfLDIHUnoc+noaaDI+AiuyFAd7OBkB/l+ucfl1pIVZ3RgwKGEM0bvmUDkZyPXAPHSr&#10;0e5cU9mSlxCqtIyN8pJYylSW4JHA4AxRGUy7+YEMzrhlO7phgeDn069egqJZvL2FpEVwip8jbSH6&#10;sFOPfvTY5FD+SOcbGZWG4jOCW689RVJG0pOLSfUlIIW4QJvba6kKzKWI5yPQEDOfepHjZER5U8mO&#10;6jLRGZflkjyU3KD1G/5eO49qiQOzOIVVnl2mUMu8L1ycH144zVhJI0lUrtBeZNqqQTu5wC3Q9+PX&#10;ilKdlqaxta5EnUyybspk4AUkjdleenQjj3xT02oFbcHKqW8s5yckZ575Ofz4qJdiBSBJ5SvtVgC2&#10;ODnJHQgr39KcAqphZWwAA6yLucnk88ZBwc81MXdDb10JU8rCqCOXBRZZtzE9+vQ4HT+tNaRidxdY&#10;4lJaTdlcjjnGflIOcmoiNiuN0aIQ4mEkQUhj0JbPGOeT6UiuSnAQ+aQGO1SHTqGGOvUg/jjjFUZu&#10;VlqSKOfMWUbRMHEifKSQBnHofp6GmCIOki4ICuqlFYYP3Txk+nb60MIuDkYAUYVyqE4BG1c8dsGk&#10;UtGjzuOS5Cur5UqAMsQTgkDHAwfSgnni1qSZVmDZ2tuJZwd2RjCgnrnHQDpmgMdy4PJIDHy1Usoz&#10;jqPc8+1HzsijcWbaRINuCxPAPTjoeKjJG1gzggSB1MfDKM5IIHXk0jN+Q84YswZWypKsFLKVyRx6&#10;9OntQmF2lkCb/lwFyNvXB54yM8d6RmJZdjlfLZS+wAlccnd+fb0pMEYHljbx5rkgKAcZ6dxuH507&#10;JkrVgBKsSPFDIyowZyiEsCoJbC5yCQD7dcU87t+RnJGUBIAQgYwc9eT+tQSIjqQYNzFcmM43qSvO&#10;cZA4JHfOfSrCohDqqMURtwCgrgHPBOOORUSirG8dhqpjDbtxDOVlAyBwc9fQAiiQ5Ytbhg0si7Ss&#10;SsXU4APJ7ZOceneogMXDOI5FJ3BmY7lyAMHAPBxntUrorM6psfKIpkb5wUHUE+v/ANalyMob8oly&#10;oLzFSGCpnIGevYY9fpSEhSFjAaVYQQJVJJOMZJYEEZx708lnY43rEzKMeflfmODzxzj09ablpBtU&#10;xhA+N6bsED1IHDYAz9auKsrGU073JGKKMFmjWVyMkAjccnk7emfpxxTQojAZkcYIEagHHTpx1IUG&#10;k+dGJEkaxgsrHBIB3A45I4xj6ZFGcyyNum+RRhxyqng4HPHemKOmo4MdoVSFPzBQ68Nt2+hyoIPc&#10;du9MMa5yJGUKgJWRzgtklSceppm3cGbaFbgjdLtJbC5GM8nJHHqCe1TDIdlPlhSAcrlSzHrwR7Dn&#10;nOD2oNirlk2khASV3kgtk+oGeRkU7Ejj5yX3K4k3Q7I/zHTOf0p0gUPJG0Thvs4L/u85GTzwM4Kn&#10;PHp7mkYbGjZgFK5Cu6h1JAGSBnk7c/nQA3kRnekbRFi/GDuB5wMdQf8AGnRvIi4faAyAeeUKgHby&#10;cEn06e3NN2RgQoVDMZEO9yyY+YZIJbAwM9O1LGG8pFZSwJ2jdIGkJJyCcDBOCPwNTJ2WgWYb1LSM&#10;ACWIMewFt3A56+maYI4m29XUriRY05Ck8k++BTztVyCpVxHkoUKkHbg5ycYJH6+tP4LLJuAAiIYK&#10;xwORg8/4VHMwIMJGAGEccrBFlMY2ljgkDOOmSSM+9OZfNbOVLMjFlRcM4BIxk4GRjP4U7cr7gHDx&#10;uA7RMMrggABf++aY251dWV2GCNwA2kjBA65ByTz7GtE7q4BHIQFffGNsgOXTBUk4IOW+tNQCLBRS&#10;2Hyu2UAozfXjGDnA96kG5c8KoklO7zMHJA6jgYOGHPsO9ALoH2b5A0qiT5g23Ck9+mT1+lMhR7jF&#10;UuQuBmFgHRZiAoHTnGS2MHHvTiAQvLTrgjJw4OCQeD79e1KWYmRRtMO6Nh5cQCsVGD97kHB9hwKY&#10;satK7FTGqbgAyhFDHg5Gefp70pbG8UrXHfJI0oIJbcCyK+QB1HA6f/WpwEuCJSpVnYKrNhAeMker&#10;YA61GpkyA0QiDBvkIUsEOfbqSRSPPtWWWRJI33eWvmRqBjsRgnIJP146VjdXuObVrDwA7SPFGwnC&#10;FWVwWYIDkY/EE59DTcO3loWQ/KG2wISPm56gnpjGPUUoDqg5Lcnkpk4z79jk/lTIth3xqHyIQ6/K&#10;AmOTyR97nOBW5kKVeTzFLRvtbBR0zt6nsO4xTVdg+wIGyCwzwBgAfMT+XH405nGZEZY2Bfb8iZZh&#10;xkMc+lMOwlpdmHEgGU5fbuOM9OO/50GikOQlSBGAQcfuicIjAkdMYzkUJG0hIUrGSg2/u8kEZ5Of&#10;Sk+RgTGfLwWyZTvdXyAGOTg809ipwVAUlwok4O4nO5eOnBzSsD2swGMpxv2su0ouQD1OcHPP9KjV&#10;QoXMkjmNmRF8tgWzxgZ6njrUbFFJLEHaM527kXoOO+SDj8xUhlKfLlVdWw4QlgvTGR2GD39RTFFJ&#10;sTcuxsHyyTkEMCp9yQf5VIr7pPNLOXfYSuQSTxwBng8D/PNV48rE7F4ipDMAqAgMRkhQOo55+tTn&#10;KyNEj5Ks3mYGSw4weRkDA7ge/NTKNzUjiXy0UH5Nh3H7xBQEZHDcEdO/T0p29sxHY4CjcpV+QB93&#10;vk5yf/1VG0cI27kUJBKFJPAXsOvbPX608oQS7Eq0W0yF1c5Qkheen8Ofx6VMdHZh5BgbAvloqM4V&#10;QpJBI59PQEUpCMN6h0JADhBggZ53HPBAB9+aN+4qjAxKpRS+zcAoA9CeMZGKAwby0AyZIyzSDkZI&#10;Ix/P8qqSuA1885Xdty0ayEAMQvqc/ifelIPGOm4nGOgI9B/CR2+lIu47gVZVKkRZiDAHgE/+PfWk&#10;JwiZZBwWIbJA7k+wwfu00raC6gruQyBhGyqB80gJUY+Uj0IyKYjRjaqclECgEkuAOOAeOtOGCGcK&#10;AzIAnZQMc8E8jJXv9KVHBAi3rkKSokXLHpk4B7nP5VM2rDEUrFFtL7d27YoBwc4J45GOP0qMTCV5&#10;I2JO07Tu+ZQF5wG+p7+lTMULFj5MjlSrSBcFBwMDPQfe+uahTbnaWKSlgQY/mIA9cdx6/SojuA/5&#10;QSCzDLcyRgZC7s4zwOnf2pi+ZJH87DBwMqCwDcEDjqBznPekmTljMjk7gVwMA4yASexFIzKZFWYx&#10;Fl3BFU5JU4Prg9O/vVOegDmHmBydoY/eTofUA+oOelI6rIGDqXB24jmi3AFhjj1Ax+ppYV2ADcVA&#10;AKIpAXaQcYODg9c9+lJzHtD+WH8oEkHBxn8yMnr7YqlK4mrg4YEOcR7W8wszYKgDGcA9Ov5+1QoC&#10;33o967PlcAFAep5POPmX8MVOGByFQeYoIdgu1V4PUn2qJNu4MpLKqOIyFIIJYEnnjHy1T7mOzAce&#10;Y5O0Z/eGRuCcgAcH/OaTzFb7rS/dBXy0AUtuwcn14P5e9G1ZUlIDxlLgbiPlwGzuxgdAcdf7wqQO&#10;iYZl2/MREwjBXOR1OeONx7/rURbbNVaS1ITkQne58x42K7MEsMHb1GQeQfX0ofaynEozkqxPC5HG&#10;RnkHdnFOXMYbD4Y4Q8YOMknJx/X0FRFldAuMqzj5igIKe47gjjNWUhzlWZlGwsUJiZT2z1/MHmkK&#10;uzBU5UDKgDIJxnAPbjvTJI2UsJE3nIUxSoMqrc9R0HBxn6d6ftyZHIx5zsWXI25PUAdsA9unagTd&#10;hE/e7ghQ4YB95BIHPAyOv9RVfYHL7lLIC2GVwMN23DHOT1/wpWwyhxIjROoPBJYN1JBHGOOlQ+WW&#10;2lSDkAFi+4kHqcj0/wDrUFRfVELsueOsoKrHkhWXA5ABxjjvVa4d5FQIW3bsEK2NxXBPp25x+Bqw&#10;TkxKF+VoG2Hsx+U8fNnOMjn14qhKn3DJsUD5VZtwQA5BB/AL165NBo5XiVbghk2xjOCTKzZYAckg&#10;/wAs1TnUGTfsR98oGIyFywJ4VR3BPT/9VXZIk2jdMJCyY+Zwiluo6d/m9O9U2LF3BYPucApGCGU5&#10;LDOfUAHI9cVy1NEEI66kIjd7sBSiMoLLtAZVXgZYZ5wcdeuK8B+Odmbv4oeBrRg+9fBtzId7IQFa&#10;4wwJONq5ldvYsT6V9A2qwm4RTGAvmqwuI+Tgtlt3HTGQR7ivnD4vOJPjNpcMkESfZPAZWOdnDSF3&#10;lDHJLEsCSxx2AHQGvguKJXw9j7HhqC+vJ+phtYW4j27jbGdDtkjXKqh6FRjAGMH6k9zUp/dxKrRf&#10;aNkQdGWIAAYIGAw4GMcVI4SLdGslyNoztfLIOGHII+YD2PpV+EM6eUUGTIVSIABt2RnLFueASD+P&#10;rX5nE+/nFuRnERFkea3VN7rtOxBlQuQM4Azz09xVgwGSP92PlZx5y42qOMnIXgYx29KnkDoC37xV&#10;LBkhSPJGOQMgnjOPyquF8sq4XayuRBvyNrkYIJzgj/E1VieRkiwgg4LBpGU/vEL7G68gnp7dqjFu&#10;wfzXAaRkXAjyByADg5IJwPrx71XZm3IoT7xPmSSHDA98sDwMk4HbFW1XyyqKylGLCPyl4XGQck98&#10;mhKxoklsOQkkuc5LhVJGDjjJbJ6YNRfZiQdzfKudxXCggnBVR3HIp0+6dQsrh3w/zRMIxgkdFJx2&#10;FETzPGQ6yRFSdwZsBjjI4XPHHf0q4ytoWlcaklysfmfK0SyK0EsKqUKFTwc5y2DnIxnH5uZo2G5C&#10;JNzAYKY2AZI3D65pyb0JQ+USqEBQRgI3I+b6A/SlJnLhyuVfYMSAA5XqMAdP0ok0zT4URl5YmIIU&#10;FQGBcs7EckDaBnPFN2SlHeTbCxZsDcSQMnPUeg61R3xgIVEnzZUOwZg5P8PJx1H6HmkQuMRgvIMs&#10;SHBfBBHAJPIySPwqLIzlK7NUjEbvhGBjBBI2kE9AeDgZ7+54p4HmRzxrLlFfaoHysrAA8sDyCTkd&#10;OMVlhLlts64dkZgrq+FK5B6ZwcHuenPrV7YzAMEYJ5gSTgsGdRj14A5/Kh6IkuiPKsgmACZ+ZUYk&#10;nnOeOec1WljIwildoAyUTAwcEgDPGf61FKJSgKJEdxzLIsWW3Dj8ssR171nSPKWhSN4jN5rZDQuw&#10;PdsYI6kHrWfOzOdy7gK26Pg7ANoIA7ZY57/T04qyq7dzhpFClSTnIAHOc9jx364rAkSQl18pgC2J&#10;CEYknjDEHqMj9alIZGgEY2uzE7Y0YqTtPHA44z145FNTbdiofCbiMqRKN82FQDc7KWI6jJHrxn+l&#10;Myc8DaGlUxuOAw+Xjg9myPfiqQhZCzRowdVJWf5pOcjBGD1/wNDq+cmWQNnGCfmJY43HPXFaRV9C&#10;iy0lscgF0EgOCNz5IPJJI4BxVSckLIiHexZGYB2BLBsjbjkHjGR6nFVPLuRDscvL+83RmKXJxglf&#10;mJyQR1+vHSntb5XEkcjBdrqjMWJPJCKVHUjoT2NXGLuRN2RwfhFPK0aW2mAZRrOoujxM2/BmbGSR&#10;nIUKPf3rog9ufLRoEMaPgRzE5dzkHB+np61g+E7Ge30iS3EJjA1a8bfKckh5QTlgTnnn2DDPc10j&#10;wzysyAq6nJZShII4AA/z3rSvrJPyX5EUfgsMiliIC4RsyMpjYYO8Yx14wfy9etay3ESxNujKPtO3&#10;EPG4EZBOeQAT0qpa2MkjZaHZiQFV25LSYOe/QEZrS+zSxSbRJPnbuztDqcckE9//AK2M1gbFf7Sj&#10;uTHEoWWRSJCxIPy54XHHTpx1/NUvZoVVUiAi3kQlsklcjCgE8HIqD7Pdg7l3oAyFwG5Ze2D0UmpY&#10;4XKNFJMZYnkdjvbBznOOB7AfhQJNPYmOpXIkAaHy0abAZ1UBhtHcHjnjJqq+oXjfNKkDoI2LKUAb&#10;OcHB9Pu/40S28SZidWEqoGKu+0hhkdMcA579cVD9lbGS7lyuZVDEKflxkg9uM80FW0uOa+naMojJ&#10;DI3BWRAwBHXBwSfX6Yoiv7pMuCDhQd0iYAIOM4A44H61nm3jmbd524K247Xwq8npgfexg98ce9O8&#10;lWkkBaKdFk2xujuNwX5sdeqlcEHr9Kbk4oltLRllr6SYPHLMropdHBXcSQRwMnqN3T2qG3uJ440V&#10;H/clnDbpiwIA75BOcgciq8wjDgIEaTzV2EfMQoBzkY59/wAKuRtbBBFshZ3QkwNgkq3bBpRqNsYn&#10;2p1cRyzqRGxC/u9oHYjnBP0NH2+YzBDNjzI/3bxsdy4wW+6eWwBgKOMGq0UkeXdhHuhcrs8jYCQS&#10;AwByR3APfqKGuTiQhsiONmkKxHAOOGAH07VajzK4Ej3M8f7yWdI1jdSJVIdWC/eyFPHBxg4wcnFK&#10;LmXGN0nmR3CgkE5YDgDJ4J45H50LfRNI8JwkqOWlhbAYKOjcDkcgUiXE3lwP9knDEjzBPIoKkZPG&#10;B/d2/mTmo2F6ldDJNC7mOX97CEfGXClsgkg57AGr2y5id4SrMrMBEOSo4wMg9vbtTWupl8tjDJFI&#10;ZAYV3EAOM4BAHTAH54pytNMY0aCSPLPnduJ3AEAqP93PH15pON1cTvbQka2kYiZzcK6KhmWNiWKY&#10;2ggdgSAOfTFSH7RKA0cMpGVBQ8EkMQevHTnP1qBhKgWNoWDzR7ZmjuMFMY5IzwCTnPsaJbi8I3Ro&#10;XhJDlgpc4HYAdSCOQBSjGwoO+5LLcyRh2MUcvmyHCxTDlW6sQR2GP1qpL5yqxkV5GOTEcgqzEktk&#10;9QMEgduPpTphqPEpRViXzBJCbjOTuGAO2eP5U1ra6njZpY4gGbciKWVsjOVYEYDZwcj0qm7Is9w+&#10;C960kGprLHbeW0QaMW33xHuUYfJwM7eo9RX2XolrdXuiNDb3i2Li9IEqw+a6ZUYyCeRj0I5HXpXw&#10;98G5bz+09SjnwIJrUhsZYFw4JAA/h+WPr6+tfc/hKRTpg+eBhHcKUjVQzjHAG7GcAMp7dD61+U+I&#10;CUsPKT7I+z4dTjJI39MsdVt4997fRag6xKN0MJhAbGAcAnHA7/nV45lVSZFAiUhtoG0sDz19+ale&#10;Tfxbyx73CAgwlgFOAcnPPAIGD1pF3sVaRIwSChWTc7E9MBs4wAK/n+s1GWh+i0m7ISeOIhN86sMh&#10;i4YIC2OMc5J59+lQbbdY23oiou84C4YEHqCOg/xqEDMvmSTrIzSHlU2AJjA6nj8OfarcFymwgRvu&#10;kyjtLh129MgH7pOOv+Ncc7s3ZkXEgRSsfHmDMYAyC3b6DIzVNpJE2uCQSAxhZydxAwRyeOnXvitm&#10;5kljBjMNuolyU/cYDKc4IwOeQR+dZxltmlVzLIGVg4VrY7EfHc446/pUNtaFIrThZEEkgy7LtY3c&#10;h3K2B1AHygnjFMJkHyp5e/7xQKwBJJJIPsw6e9XWjRmRRdWuYsAbmZBgt/Evc5P45NVxaSrGzRxo&#10;5ACO0X71Sw5JILZHBP5ipe5rHbQrSPg7C2wybsIjYZxwcDnrkj8qQOsbwsomiZAOqbhuHOSc4I6/&#10;jUO14dxl86KGRMPk7eMgkk9xkDiiNYWYsDKxZM/IVCAE8Ehu+SOalyS3KImcRkbA4dHJUMTkMR1H&#10;tjP0qNJ5ZSMRbijgZX5zk9AMdMjvVhzblRLZyxOPMJnV8qzDgsoJIGR0yOO+SKYmIvLkiE2yQoQv&#10;Rgc9FI6dRgnrisJ+8BKJ0jDhy23aQSs+CCcDIJ64Jp729tIwdJbgh8F7eY5ZTjPUdOenHb8SmI5W&#10;Akjl83cFBEuEBH191yfanoqDaTtb5mZXe53Kp59fujsKmlECN5VWMs+4IHdQJxgsAeeCeV9P0qSN&#10;pd3zeWFMh2kAtsXBOBgdcDvUstrKqxswV1ckxkyAkE8k8diNo/CoVCiTDJMwMhwScjOeQenQDpXR&#10;yLcC1HcQhQHaVoyQGFqiliOM7SW689T6U8wW1wF8q8k+Vcx+ZbnhhwefXg1VEV1cLJOCzwqqbnij&#10;D+WpHGT0xkEY9qkhRZFYPLlsqwVgcKcfdwO+M1rB2ZnOPVEhRWLIytljhvNJAAwv3ff296nglDiR&#10;eUXcQks0eQBzwMc9c8n9aryp5hIRJZ8ZJKNlQeh6nj+lNS4MrnyngIYDO6IM2fqD0wD+NamYNLGV&#10;C+dbh1VvL898M23g9jkYI6etaf8AZ0s9sZIr/TEiYMojlu1icEFcE7ugJ4z65qGS9nvDKZ2EqLt5&#10;S2RAuVOSSB3HT6VmAQ5i8sTIzSbkVJNyEkEEEdSc1i7c2pLbRM4ktUKyIGBYI4kG+ORsY25JPGQT&#10;xwcUls8sBDDLASfPD8wUoMcDPc45Ip6yIARLaxMyMWSUOFJ5GMKD0PPWoCXRyrNbiMgeXsclg/BI&#10;5JOPajRMoi+R8kRBAAUYK5w3Qnvxk00XLx4khjtYVZmabNtgMST83PGe/wCOakMiSO0sESwOkpLF&#10;ZtykDjkMOemT+NV7iZVlY74SzRlyEUE55I+UDBGPXjipk9C1BvUbcTMYfP8AJh3ugw6LtLtnIAYD&#10;A5A596jY7SZGUMit8247SR/eB6AA9iKfNby7RMlo0iPHhgrqpC8EjbnkAnsOarlV27Ajlgm5wGZi&#10;gOQQ645z7VlJ3LSsJMYk2SqzTLGE2kAkkE4PfHTP50zy4WjadLzy5gyk29yhJYHOcYXAAPXJzzTT&#10;vV44x5qHKeYrW5ZWHzcKSOGxnr+vWoFEZ2z/ACgjAZmfDKmSQTnqCT096go1IVs3eKOaQxlSFaAw&#10;hiRtHKtz15/AdqkNjCpJinl+yszNDMLcPtJ+4GPcYJ7ckGspESSZGEhmQMhjRl2sxODgMDgjqPoR&#10;71oxEsdokSR5QQgSUhsckEDvwOn1NADY7l7Zj5N3Gsn3tkYBAABB+XBPU/rWhHeNcsFa4wxxgugX&#10;LA5we/IGSPas6RYI5WkliVlP+sRpGCkFsZOCMZwenr1qvG7MVUkbVdSj9CHIwQSDyMBRj1zTd7Ey&#10;imaFzaQ4MgmDAbiIlAAYYHGAc85J6e9ZrLG8ixrNFHIRvRWGJVbgkYB5we30qwoCxhmym7P+qJ2l&#10;emCfUe3rVG4lLS+UBJH5cgDKTk8rkDI74K/n3qXJIIqxdLOgG2VHdCWTMhjwx45HqO1VolQmXiGQ&#10;SKAyKPm29cn047981a81RC8Fxaq7HIV8ICIyQOA3AwQck9RwB6zMbEdflmfIHbOD2Prjv9RxW8ZX&#10;0CTsinbMsf3+Ymc7pMgyrkjjJOOBntWin9hMfmku0CTYXzGCs4Bx26kZPHXg1izRhZfLgVYQIt0e&#10;1A7BiQfmPofT60oSJpFkUmEyEKIpgAxb254yWOaTmloKLutTQltLbzQ8OoW7rGVdreeM7i+4FslT&#10;3UkAduvPSqMLJFIm1SX3AfM2GLcgA+xP86WIHKIRvQAb+dqZ65IPUAenpVmB4oiI7mIlXkDQyW8m&#10;3cmcgH1OBn+lUmmU3YryyJu3LM4YqETZzgjnHPU9arSpGGW4DMFmysZIIQA5ztGPY8/XFauzRSq/&#10;aDcyDgzzxqBgEAEDJwM8/ke5qkLZNzrBIhglJw0yshUFsjBznH/1/Wr5G0JSuQG9t4UbKQyQNIRi&#10;aUEKc4Iz7fKMU+1u7cXHk3FlHLYu5ObdsujBiSdx5wwxiont5YGacGKXyoQEcSMQQMdcnkYyQD7V&#10;GZc8syRRPuUxSjo+Mgn/AA6VyVFylFqRrRl3QK8c/GzemDwcfNk+nHX3qO3f7QyxvMIi2AklySVG&#10;ScrlR7YpTgBDEXKvtMwZ8KVbBHHbkCqpD78LMmJJd3EYAIPbjv71KmnuSieS2NoX8xkkYHISNgx2&#10;DBAwDkH5v15psGDuBlCIWDGIMDsHHOM8E8fWrEUlkkbLdJcRAYbzI7jaqEnnICknGR0NMUWytM9s&#10;8joHUfMNzAd8+tapX2KETKxhQWZUH7whM7FIzu56jkCo3aNd/lO7B5cy7vncDt16HqQOnpTZJSrB&#10;LhfIckqRuwT1BDemDz6c0myRFUZjeLcoRnO4knOck+/8jRraxEyLKBXVo0ZowG81crIG4JJ55GAT&#10;j3q9axXOCiXTSvHl/LLl2QMBjjPB4HTk4pu2E7ZRNFKJsjmMq0ZzkKTjb0z9Qa0IYguJEJUgH93s&#10;wAe+O+T6jpSUY3uTyOxktcSxzHZCUCMCN8QcY4HQH3Bq3JcwTKBPZRt0jk+zKFZl5GT0yTnv+dPu&#10;r2W4/wBewlCLhQeG2YwCMdOP5VTzCuIkEYz8oj5JI753HOSRn88VtCKuWkkRMiI5KwyiBUUrIuCV&#10;HORz0IHvVmHIC4YnynB8h+pPcDBwcdf/AK9Rl5EZ2dPk2qVkhTOM45Az3PHrxTIxu3OqpG2/Ado8&#10;jJBG72z8w/GtHLSyKJ1aFJP3axwo3KsrcEEZPBPHJzU/mOqGSRmjWcgQLLJuUvkcDGARgdKjLR3E&#10;iu9tFERGqSA5bIHDHrwdwz+JxT0jAKiIsFkAXZN8uSGz6jjOevbrUp9zOSbehSYvMDEkayRiMiNr&#10;eLcwXqzE+nXn3xTd0S+UwLrK/BTdtRuBjGOQc88//raiBJFSXYu7IDbsIwB+7tz2yacXcr87QYBy&#10;5jG4sODkc9cVLVzT1JgDFFuZl8vZGA00xbA4AyzHnk0zYQ4W5mjV2EnfkZwcggnHbj2HpURAUYmE&#10;xIhK+ah2Y28jI5FLH5UiRMDtZdxRzIQSOB82PvYwP6dauO5LimQzRzxSZULNAjqQ5kZQRkkA4GfT&#10;ninI0oUl5I93yq4WPBDYBHPU8VbgDuBGZ1kdIwrAykkgNkYBPsOe+Krs6wllldlZlBR4BuLHcMAg&#10;+v8A+qrnaxiOeR2w0rwliAETYFAUZ2g4AJHP9AalLRoqlG2fKWfzF3BTjkdeB04qpmW1Z3YRrEys&#10;xJjLrjHzYGD0OOB3Gae8MdwTJ9uid1KecpOxTGcEZAOBkMBnv1qIyaAm3LwqiNvNkbakrhck5HUj&#10;j8azpHRN2JS2cPtlmyikqAQCTgA4HT1pyQw4xKFVm2qzR7lJ6YwQeDwKsSWRDpJHOhj875kABBPc&#10;cnrkn8q0eqKi7Mqq2cJByhdSnzM4zj5iSeB06A9TTPOXzHjkIZJEKnEmcdMjbng8VYFrL5cYdJWV&#10;s54O0AZwR6np9etLdKwcAxsu5AzZQAKcY5P5flWTTRrfQpqyLujWdmxc7wuCAE6Aqe4/+tQAGBNw&#10;0gRBwbhcBjjnAHXoKJPKRysBlgVuVjkk3NtHGN2BjJ9B2pwXYXJm81Vk3OjuAYyQTk/oKW24lHXU&#10;h2YP71o02sHUbCQD1zyeR14qVOMMsnmADBOOGXOTyDnGc/nTYHifDwyGaM5bCEMNxI5wT93IqRWj&#10;YJkKGCghxkKGA547880J3HtqR5iEhG2VPMyr4U46HnkccD8cU8EDeqqC2wMCSME9Bx/h605opIFC&#10;hZpQrEkgOBuHOSTnH48VEYWxGGbepY7kZ8kjjcPmOfQ96aTYKSb0FMBz5xZyEGWVJsjPVht7e/6V&#10;BJHLnLpcyRTTKiusWAo6ndk49fqAakDIhDgu0m0kSW5ADYwOOeDg/pUwkczvteRCmCu0kLuz9evG&#10;c/Wm48u4ytFGJ4wY7hfMUg5kVgd/QgA/0pGjcDelxpywn70huABkvjIJx3Ix+NNfckjykxDcBGZG&#10;Tk4J798c4A560vlHb80m4x7G8tOAxDAdO/Y4/HrSW4r62ITGSdk4QvIiiTacEkZ+6OwB5/GrkZOV&#10;KsjqGBUpLkNjAIwOvA/WmpGctKo5UkbSd7YwfXpz6etWcW4b5DIi/MFiOGZSfu5PAIwTx7VsncUm&#10;kis7ZCr5VhDviAcmNgzAY3HGTznB49aQwy4MbbH2lySsBK7cjBOe3XH19q0Ht2Qh/OWSGSPhw4AU&#10;985PXGOOxBpYpH2HDbfmJwDuywwRyT6dvetXH3dDEqCBmaQcfKMoHGMnaMdDzk0ySIOJHLAS4CgB&#10;NxAPBYc8DnPrxVxm4AXdHEjsQEkLMQQST2PvRtRZEf7R9o8rnDIVCDgcHPJPv6Vkrt2MpO7sQRos&#10;YJtXiglJOxQgRA2RkEdM88n1OasPdyIVdJ2i2KUVsElR1zx0IPGfbioi5x0lZEnILhduSfcnnjJ/&#10;CoxtLl4stHvHlny8HHI5OOPxreMbaiSbVywyuSAyqEUgYjwr4Bxj3z1H1okK7iwkEijJbOVLZIH0&#10;Hpx9ahUNI6ssbMCoZssI8DI2gc8nJOPxpWdw6Jyq+aN537QCD/ER05xj86otNq9w3GRlQ4IRiURZ&#10;PmLAcj6YPT609CH2pIkyh+TvfapYDPBGccCqzlQF3KdqbllRotrFACQq4HzcnqecZ9qsbI0Uta+b&#10;sUjzorhyzheDjPcg9/y4ppX0E5u+gwoYyrCJyskpG4R7xjGck7jgEA8nA596aZNsmwhkmZVHlsNu&#10;Tngj15z+lTQG4jWQwvCAibsCUKu3POFYZOc5OPc9qnaQz8yx7AmSG+8MHocYx0GPx7VUUlqyG21Y&#10;oL8zuJCzvGcL574Of+AjkduamQPGMiWLAcB1b52BGMgknryDikmktXjidERspulCqchODyRjIx6Z&#10;/Wi3uGWMkgJE0e794u4AE45556EfhWpKvcrxxxjPlxpnOAXlJYkH5SfUZycfWnzthlYKbc5BSQHe&#10;GPU8U43kIVZJZLeP5QsjQrtIAOF6nj9ck1XkvkHD/eDDYVQkAg855/zmocE3cZKxmdlaVyTgkrGd&#10;oaPGMYJ6dOaQsCkjOybIsDzpZCcDaDnrwfWqpuTjaigBVBjBQMwkHU56kYxx09KptJJNkSOHBRBg&#10;xdVHT0/zmlKCSuG5eZsjO+NhGu5SgLktgc4J4FIbqO3CuJ1RmmP3l3KhIz82R09ay97CRhNuVS7C&#10;N3bggjoBjjhevtUbTbnZQDyGy7gcNkfLtz75HY9qhas2S5YmhPdo8jMyA/dP7olSeeVAA6k/nmkk&#10;uEVxJEqoA2QGJwSPU9h1/OspQNwZiyMGJVBJlSTkdh06Y9M0c5IkBVnZl2MrYP8As+meOTTcSHMs&#10;NeTuxVnXdlcxRuCzEj+RG3iiVnZgWkIKkFNxz8x9s9cfzqPufm2rj7zj5SvGe/UY7+uKcsku7O4M&#10;PKAddo2kj+Lnjt39RVctldkCgttV0ZnPRQGLFiByAM8cCoSqbGLLKwmiIcb8ArxnHpx6c1Yee4K7&#10;kK48sbl3gcDpyDxnI/Ks6aQxlRuYlAGjYK3J79T1xzUq8nYtRdriPKss3GFc9VDHB6dOQDwo7dqg&#10;WdSAjMA8oIKBgWUHIyDjGOR1+lME/wA0ivI29iRu2jIQ8KDnrz/SqcwWQsUlIiRQGVHIy4U7sDuO&#10;mPpVuFtiou7K81wsgUoY3QzZU+YAGY46Y5J/SuIufEWtRYht40liV28u4kmCKoJY/MQCThSg6Zzk&#10;jsK6W5Zm87LOqomd8UgR1YFScnGcYxWTHpe4KwURNlydz+YCVbBBJ7/y55r9e8MMN++nUfofG8UT&#10;tFRZjN4r1/YvkAW7PJGy7b4xAuOm4AZBweMc89a808eWl1rFnG5hmkaz85xukMsjxhcEJnkHPJLZ&#10;HHFeznQp3kjkaWFQJEDguoBIPyk5Py84PPH5VQv/AA5cXAuIgIp1uAwb5g6tkjgEDkEc8Z+7iv2y&#10;FRRlofnWIgpLQ+SIZ5N7yqUk8s7oYo4CWDfdy67gCBjHf7vWut06SZZ/JVoTbr5ajfMASTnIAxzg&#10;qOD79Kydd0OfQNVutL8vyCGEvmOCXKsCcFeuMn7w65PAq9pjMJN6KXjnhLF4xvBOQeu4Z4J59zXt&#10;4eV4pnz1anKLO4jnKgMg+bhYc4YnrweOBXQ2ksKyp5bKux1KSWzZx0LbQTwMevrXF2MwCrJnzLxC&#10;NqFNqvwD8oyegY59cZ6V1NkymIru38nOXBIdsenTII+ldxir9TXjP7t8kuDtBDREkDPT1xj09qmf&#10;b8zJKqsoZVkK4YNwccHJ79efxpLbJJHl4wzM7qoJcHGF5P8AnFTowICthlBBCiLzAqsQCevAHzZ+&#10;nSqUWyZoQpEowiuysQWC7ZN2R3z0HepeqgJJGGUkZYMVDAAdRyDgfqfWowiny32lWXHD4LBiMEYy&#10;Rj/CpwoUTbdpUAM/lk8kjnAx0p8jZzS5lsRllMLNsEYjMishjJDKCDgYPPIORjtxU0TIZEwysGA3&#10;KrYcZ4LEHoDzz70DO1ozMqKzMJFEZAY5yTgew/Op1BOwMJQckqu4knC9DjtgE1oloOMm9yzAsaIz&#10;eYJWbg4kJU4wBjPGePz5q1HiR1dkZ0LEgggqCc85755qpyib027HZFjZWwobOAMnqM+nqOtWo1Vl&#10;3ZbaAAI9hYFAccH+EY5/AVo4tIsvqnDDzFWIqBKMAnaSe56e30qeCKHI8rKDzNxhVid5ODxnodpz&#10;+HtVdViJDiTdsAUDzgZVCj7zD05xj860MKzBMkpFMGLLNtUnIOcce31x6U4K5hLcmgVW8hlb55Q2&#10;1gMjcSOvPBx/QVqpF5karzIGUhUiAAL+x6jr/KqsGPK2KSvluS3k5BQ5+Xn/AHRzWxCgDMHZvlkY&#10;BnjIBO7BHHUYHB7jB5raLtqIlVdo2sD8zjaHjGGJ5IAzx1wTWnCseF3mM7SAybvlBxnAGeCOOnrU&#10;MSAYiVpQ6gqqM+CqnjA45z/k1btiPkRXQIeCo4VRnOSe/PHvmtU09gNGJRtV7g+SkfDKoCxjnkkk&#10;9DxW/BDKyEMAMjlnUEY6889eRge9ZdqqM2E2lQE8t8ZR/wCIdPb+ddHbRDadwEnmIqsqAg5H175z&#10;z9KYFy1hLqMwzKplO7J5HXPHp0GPaty05C7oSu8ho45m3OBgHjBI9vTmqECObgx7WZSArEELtOWw&#10;AMZPUdOvfpW1EscSiNhJnyyCrk5VT1Gew4H5UGc2nsXbdCyqTn96wGWb5SBg5GO/TmtyJVRV+VE3&#10;c71C4MhIz3zk5P1xVC2RMKZox5iAIIiQSD3BA/2ccGtSAHCj94QuW3MQQGBHPsenA9KzkupotiyN&#10;sm7c2CWyrEAFST29Qe2O1X4WcPuOQzK7MU+UZGOAM8cd6rRfMitGhdSWVVJ7E8jnqeKtRKRtOd6p&#10;wzFyABzkkY5PrUxlYz5C4kezYCzsGJUM/G4+v5YH4Zq3CV+eRjFuZQy7iOMd2IPOD+XSotyuwXD7&#10;GTPyA8nIwcgcD5evfNW0jZjkiNoCGB3McHp0B7YHetb6FpJbFhMIm0yiPCjcuclSSGAbB55PU1ci&#10;SMs4jGXBUyBBxkgnPHfINQQAbkSI7lwcHGduDjBB6jPp6VdtmXDj5MRyA/I5JBJIOR2Jx+tMG7Du&#10;Cwf94uwKpdEyCDg4wOTyBzVpCWUxMiETRkFWHyg9MMeuOT0qtHn5pMMRsBwX9xyCTgf/AFqtJtTZ&#10;8zeZM48sbizPu6bcD6f4UGLd3dl1DlVQECQj7v3QB249B7+lTLhcbGGShbaFBJGc5IHfk1FEW8xW&#10;UgqGcFTHznGDg5x1qdC3AGcGMsXK8sMEAfXOKLF0yyFZgqqGyAg2NISSv9TgZwfxqNguQsZG1Mju&#10;QD1/Q0pY5JZF3lcITzhfx79Pzp6gMTLgsWQ8dEOABnGeT1oG1djvvq53Ft7AFhyQP55x6elNjKqy&#10;naA+WPC9UBx35PGfzqdVGxYwImCZSROhGTgD296Zhd7ncwOWCktjIycjjpzQDgraCIwdUeN1lYRA&#10;+aXBUsTwRkcYBH5DnmmNuUkZfG8FVaTgA9eOvODUpZghzIdpyUEjgquQPy6DmqrlYwGV1YyHcx3A&#10;hOvIJHTJo2MralS4dcLEpaLAOzMfKg5Ckg9R1Nc3qM3mNMcFztBjXIJKAYBx3GT9K17qQuhUh5d8&#10;ZYFgo255GT1GQfTt9K4+8uQjuoCR+aAplLEJjuoPpkDjpXPOXVnVSj0OS1bUfK82NmXdNEy45Abc&#10;GwM4IU5Hfj3r8z/21/ibJoXgqPwxpVyq6h4y1l4LuSWHISBYw0UquPvA5YFMYOFzkE1+gnjnUl0q&#10;2uF3PDc2wVmHm4YFlB3FR/DgD6Amvwz/AGivG9z4z+LGqWVvdXuoab4ft2sWV5DLCpglclYwfunM&#10;rKMfN+5w2ABn5HiLGRoYCfR2PveDMDPE5lFtXS1PJvCmmwvPZzM0cjXU8UQ/e+SrODhAi/dBJP6+&#10;tfS/h22DxeTHGrwwRkPHBtaQH6q2VOCePqK8c8G20SqSioRbzlHkRi21lAJQjpwCCAf72c819DeG&#10;rKN4o2kUSfNtG+MYQbQGBJPckn6Gv5ezavUq4puR+1zcb2WljsNKt4RIU8xY4YYjJLM+WCgDJYbf&#10;mwCwz3wK+zdM0r+xtJgtjEyhJSyRSACUpnG45xuBAXmvnjwFoxm1ZIDncJfNAjLAlNqjaw3HJ+Un&#10;PTBNfRL+XFlVZwkRVeQdhJ5zz6jJ9s18xVqXnYzkroYJojNcp/qYUiQOCMHBDEkADkHBP596hZSx&#10;R0TKlQuDMFZATkAgcg8jnvzR5hLfO4UbXUlsjBOPbIPHbpio4mwZjgq/yl0cKzZHPUdv/wBdVT2u&#10;YjHRAsRXbtjkwRGMOjYO76nJ/M1DM2SB5iRuxCqWAKhR3KnnHI7etNeXIdzucrGAwaXON3QgHr64&#10;9KZPs4kiYjcu5PlzlTjqAeQSW6Vo1dWGhUKIgeHZnzWGSSDvUnPReTlT/OkY27MUZgrRBlELyBS6&#10;8cYJ56g5NOQCVpXBPE5Bk8shAoyo2Afd9M9TTXKBVQbMEndH5ODICTnke/48c1nKDuaSdo2Dy9jR&#10;sd8alSzPu2kKwJ6AEYyBzQE8nChBOJf9ZLEoUscHOCe4NMebEbCaN9i5DFHJKxrkZOAc8DgVIEQt&#10;twQIiCIy5JHHHTqOvFCg73ZzTfQkY7Ywu7Lfwk5Jzxww9cVDvWGXLMpXKkouCQzHGRz6Hn6GicN5&#10;YD7I9oGZN20ggYOCOemfw4p/lndJnCn5QPmwBnoOnJAwf5VoSpNDdyGUlf3gj3LKUJyOoOeeemMe&#10;tRCRRHuViI5EBMr/AHlGeMknpknGPUVKkZLMAF8uVgVMYBMmecKR0xz61GJOGWNyzE7ZGnO7Ztzu&#10;/Hgfjit4PuEncfktEYpJFdplVXc5BLHlsLnjgYAPoeaQAGPKyMZMsk7wkoQFRW3BQenX8OtSlB8s&#10;oJCM6s4jl+UnIwCR1ByenvUHmRyxOJXIgiJU7vmCMcA7j0GQp6fjXbSg76EOUYq7OG8eaomnaLfX&#10;JE1v5cLqVn+VFYJgHd1UFs5J6AjFfFcTT3FyXy8y3EuF8xxKrliN3JbJwDnPpXu3xd8QRXupQaLC&#10;JZflE0k32glEBjKqp6E4IIweOOK8ksLXEiOtxvjIjECNDtfOADhs55O7p2I9K/qvwuyOlgMlWIkr&#10;yn+h+D+I2arG4tUYP4dzo9AsoRPAommHlqI1JRhsOWJLgDq2CN30PSvVoLYRnzRIoJZTsJBQeh+m&#10;ST75rkPDtoVQxFmSC1ChmLbl2KVA3EtuJC7VOeTnPvXcQZEaDdK2I1ZhLGFKgc5J7HGOh7V+sJX1&#10;PzTkfUah3RhpI5rdlwXWVAzIjBgM4yMYA6HPIPFWbWJFMUYeeTbGYnlkQFmH3jnH3eehPWo/Kyql&#10;hIxd1UEPvLFQuMEtkHB/Xmp08pjEmGLJJuDSNnO4HovfA4z/AI1rBdTRKy0HSKW8xY3DOkpWMRLg&#10;g7lPYjBwT1/rVlldi5iRRtLLcOmRhQccDjjP86YzRlS4OcKGMagIcFeo9BkjmrKsURfMw2+NQ5V8&#10;BmwD689CfwrQTVyG2B2+Ud6rEC5MWMJjAJ65IBbbxz+HNO85/MMZMp3RBkWTBTeoXPfJOD06cE+5&#10;bhN8cqrsjXc6FgVOWY5wO5J69j1+sS3cbKWbDeWyKsPBZTuAI/IjrQaRjfVk6yqBIz4KthZFCEIG&#10;BHTnB+6ePeoy0fzgqQBKFcucEqOOo689qz5ZsEKHMYeQ/I0RLBhhuSDzx/Lv0qE3OHEwYIigukrR&#10;gjBwC2c5I56D0zWVrSHKPVGhcp5ttIkkaBZFIkTACybuG49CG65rBk+YxynY8iszI7rtBZzjjB4I&#10;79evvVx7lmVlR5PlZdyMismAQCevTndjOcgVDNhMFgHZmJxgAkHGW5PTg/lWoop3IGkAbaZEBJQF&#10;JZdyqe/UZHepnlx8rMj7cCR5nJHIyNoA6/d6djmq6tykzGE95H35VY+oYE9u/HrRJvBPliX5Zgds&#10;ibscbSc9R3GT6+9ZtczNkn0IJFZyJj5kzKSqsTkknJA4+n6dTVbICxgSOxMZb7wkHzEgE5+p/Kpc&#10;rDHumj8qDyCBLNOOY92Tj0GQvXpiqwPmBdpDq0wdXThJIyB6HB47kY6UciS1NlsPlEZBcAySxIAW&#10;ZlzngE49Pm6elRh8gI7FwjZc5UE+ig44OcGiVmdZAZbVWV3AZIgBtycAjtwR+OcUjglndY2RnZC4&#10;KbU2YO0r+OTWFSw7jGkXajRQOzyKhWGSEySIQBjOG+8cEfjUUuze0fmtG0xXzQj4KjjbyD0//VT3&#10;cjcNzpziB0BJL4+bvgdOtMGXdQ8jqm7dIpLKSAAQxwD0YCsWk9zSC6kbFVEjsX2oWwi5CBQR83B7&#10;5Gce341RJiSISJIHSQA7oiUB4wxAPQ4PNXpQVLM/mA7WjCBgVLFhh+TjBAxjnrVANEWbLGQuSwKR&#10;bGAA5HPJ5J5NHKrGhXnkUxF0bcQGEkJgDvwBkEg5LZPQcdKiOYnhh2oSGbDxxfK5GWAXjkjOfepY&#10;kKxRhG4WZfPhJKkjknkDhegzntQd4kcgSxlthO+4Ygt0GEzgAhecdfrXPrzWE1dWLMcAMakqzbmV&#10;iUkKKAQMdD3PalEBiw/zhmJbcsmASc9DnOQMc+xxSWsKIqIPLMibFjLS78rkhcE8lgpyT74qdBhy&#10;GjcHeREH5DHrgYPHGRRZPcUW0ZjLtEIjkD7kUlUbJJIySCTzyO/YU025KAqzbHSMyywuHJ6EkLn3&#10;zn/Cr11GqqBJIrFoEMcrSbNmVwVB9VJwT700OnlpE5jR1QCQNIRle3H5fkaLWNOdinc8bDnzCjMk&#10;Icb2YZJwcenPsKppEN/mJG7rNAQpSUEsNnykAjA5I5HXJNX7bYsRCbo4XI8uRoht2sTkrjqec+tV&#10;1CbpgpyHkCeXg5BBIPXpyCPStE9EjOTsWFYIjPwy+YNxMeWQ7R1PbqefTH1qJXDyQ4EjRYAZtu07&#10;CRks2ecgZB9hUas4WFs3Jk3EtFHgOFLYyVJ6Y545445FNbdHmM+biP5yGiOSOgOf4s46D0raLs7s&#10;cZXRDLvZdrt8+4Kri3VQhIIDFWyMdPWs6RU3ebKrII4SZ1yWYADOcL97v9K1njL+YoVwYwco8eGZ&#10;eoGe55PX1FUjCBI+1vvHdceaxZdmNqrg9APb0q5xurkylbRDDbgLtUOG8wAMJWVyVxx1x+nfrWbh&#10;t2MRtGSBGF5YSgkHcpHIGBz6GtIrJviYuwmSJT8hIjznAB9DlQeOxHPWoEdzMWcSMgykJbAIb+Jj&#10;k5IBz/8AXritJSswhrqVJIRJJ88jr5hQl1uGQqF7qQemU/I0OSGDRriYgqx2hyDyeenGMd+4pzCQ&#10;ksY2iRlVY38sg7lJJxx0IGP+BUg5cgbSN6KsSscrk98DByQAB68fXdKzE5O9ilLECPMAEZ2sVklc&#10;ggZzyR1HSlgHADO7IlvG0ZcPLkZAAz34DH8Oewp+6OSMGQo+9VyoTaZExhgcnB6nkdwKiwjxwu8b&#10;pIiK8L2kQbfuxxtB6beQy9celVYx15hnlLnfiR9+1hEQCBJ0z+Ht6Ve2LIJUbAeZYwvBSPcduAWY&#10;8dOc+maqPuikZpIpSrybSF5YkAYYENwpyfQ8c9atFmlWNVQtCxfe4ycnocA9T6EDinq2UMkjcuFW&#10;Mku5MwK7SAwPTPQ57+9Rl4gksaSGOAzMkhjl+VuAdpxwMEDnFHK4UxqIwyl3blCSoU7dxOGJz+dP&#10;bJdZSMyRs3nRsDtxngrjv1HTnNaJNIylG2xHKFVmO6RU2s2GfcCXAwVJ6DaQR9aguG2l5CwCjPyS&#10;PlguByq54B5+p5qRjFKsu+Pz0+WMpJh8p15BxxjjHbNMfaVJdYQ5ZQ+W3uox9z/d/rRG+5BSVDG5&#10;UM5P2hjFM8agKp+ZQuOoXOPWq1yGuFEO2NGRGkyVJQ4yFBOOTkY/HNa6mNnKJvVuGlLLtA5PT6kH&#10;AqrPbqWVdyGWLO5sFwdwJO4hdp7Ar1FUzOb6Hn8Mh0a8t0AkFrMyx3TCUsz5B+YEgktkJk+/5+rQ&#10;kywJNhlaRQVkAEYwxAB6YGAw56V55r1pFKtxNGkbTwwmK5XzCqqpAb5hzz933AY46863hLWi6f2V&#10;O/8ApdizQxptYAqGYg8qCykHgn6HtXfBKysRFq52oUqw4l2vK23ZHlcEdCSMAHb+ftVCWaQTyBdy&#10;jJTMcigqoAYYAJJyMccdDVyPaqs5nSYxFGPmM7BTg5wcc4BHtz3qMeXIycTK0EOwDcDgtnJ6cfLj&#10;IJ4wcUSSa1NVJPQpFZGyxyGLArI68gAjoPwx+FT25kd+CsibSxDBgQxUcABucYPXIJOR60pG8hlR&#10;C0sigPtwxXjA47Zz0/vHNQOChBAc+cxGY+rFM9v4evX1IHeuacbmsSyyMQjxo5YIyIxXChXVlydw&#10;wVzkjrggY6VNPuZDsTyhM6tHIqbVwpPJOORkHpjBHfpVYIfmkQPHLhj+9JXBHI6cK2c8496vI0WC&#10;d6qZJIxF5sgVSWO3JLcDnH1zWHsnciUtLmc7mRZQyjc7mNQMBGVtpPGcZ5J55OKvRbkDbnKmMiRm&#10;kQEIDjGdp4Oec1DcCHymMfljeS23C4JHAYjjcORxnsORTl8tnVfICKFAZRHlVfncSOgU9s+taQhb&#10;cylK+hoRqJllKxS/vZED7PvMBnpg8fpWtGpKGGFGaPO2TcdiLgg8uThVJBwT2zWPBmQfOsoBgYtH&#10;EwJOCOM56kce2etXFmRUcs7CJhuIO1gpySMkD0OM+1dUFpcUbX1NmQyFCW3TBGVV8yUFmAACkH1w&#10;AMenNVw5IZVCOHlbyikpBYHopUnrx16cdBVXz97uzopQXiGOJWEYYllxjB6gH2zg8VEZ280LEZXC&#10;xBXuVAYbwCceoGOM+oPOKidWK0LlG+qGOWyyxvESqkP5aMSBxtGCcFuOe3FSyRxpsEnIZWVWmk2g&#10;sykliQvIx+hqOOQyIj/M7EEKBHsVlwDt56kkDOOmKtR+YqqJGR0HO5EYM/GenZuvSuVz52ZbDl2L&#10;GG37VuUR4t4JTAyuVB6KcdPxq3bCOSd9zxRCSTO/fkBc4B6dtx5xzjoaqwuJfJhcRLOsCkoh27j0&#10;+XcST0zjPc4rQi4Id88I6ogQtubj+IcdvzzXXQTi9TJ33JpYreKWQeevmCEZJJLFMkbjkcZI9qoN&#10;MTAEPCoFceYS0jHBLA44J4XvjBParbbyOTEBsdgVXYC5cfNjP3dueepJHTHNZ2kMLebC6vDjzC7h&#10;ti7euccjHHFdc522Nqd+pE8kcsRJXAnjOxJI8qVxn5hjoc/rSrIY9iiWchpC3keaQgUhQeM9PlHH&#10;HK5I71Sd2VzM5kKxtsyp4YsAVHJxknjPGPXmmBlWJA6hAtqWI27MHapYE7jk8459jWSmr3RU0jRJ&#10;XKbZGWPzSWCSkEEr05B5J2/nmlQnzgpUgIVbzUGVZcHOO/A/lWfbOwQiUx/PKCNuSASBjvnOfar5&#10;VXYIhA3FgyLGrFTx19Qdxx3rdNSRg7X0J02hDs3mUYTcLZlIfn1Hpk5GelXHkRVDYAEKAgxnABUk&#10;nJwCSf5e1Zhd4vIZJRHFG7iTcNq7RgADnjkjn296ktXdbRFniSQRxFSjQliwGByhPXGPUHJp2TM5&#10;a7EsxkPluBKhCusBSELuX5SeQcnkZye3tTgoQIxB3O219q4YoQD3PqW/76p7KyhkbdEQjiIIdpU8&#10;ceoP+H1p0IBDmXzJSRt8wttywIPAB64OPwOKl0+pPPyysx8QGfMiCyAjCHaSgKgj6le31PFMmBtp&#10;M27mK6jtw8AW82uGAyuwY5wCvPuKi81EVgzSLLbxlVS2iKhlJBK9eD1I4zxSTTsm+RRMEG9giqWD&#10;MOcbvcjoeBgVtTVjpUouF0c14j1C4020Z7aFp55kWO2SRWVnIHzKShGGOD83HUd+uV4UN29r9p1d&#10;Vg1Gecm8G0gh/mwGLL8z7DHk5I9Kz9Hux4m1V9TgmT+yI5p40uGmaSKbyifmQA4XL7gWAO5dvau8&#10;g0+O0kmaFGEjyxhjJIzKpGOilvl+Vj93Gcg4PWtJq7sjCF5RuTY85o4PtMsqRndJaiQFJPk6EY6f&#10;OD9FH0qz8rgmJYbksT5jRysPlXOcjsMLg4POKhYIrKoAmYyqJNiBSRn7xBP1PrSQs4AeVERbiMgx&#10;5Eakei9eTyx9f0pcqRorXLAO1d8RxB5oUfvArNwQc47EkDtUEbAJC7QwIqo/+kKWQyDdg5GcDDKe&#10;fRvTFT3UZFzJDJGYjsLCeTcpAOdp9Cw2ntyCKrXG6Z3CwusbRrI91FEUQ4zwpHBIK8jA+93rSnJL&#10;cqS0HSSSq2Q1u5eU7YoB5bKny5LHPXk8HriniFRCQolZGZhFHArAYHzDf6kMCcnggY+qDbLIrJtk&#10;Ksd7I4I2gHj8Cc5FWHKkZOSqq7KZMkKrBjkgA8A4GP8Aa9qdSz2MW05aEQiDHdIySl4mDb58kgMN&#10;xGfvHLAdOMmhIyyNscbmVz9pm2AKoGDjd15J4x3FNuTJGql0eaRZy0du453bidu4KM8HH0A781Ba&#10;EkeZKvljJDNLNvO3HHHOMkgn2xXO1fYzm3exqLCj8CNSiudi4Lb2yQwA9ev4mrttH5WSsMgiRsiS&#10;ZNpLMTxuB4OAw57ZqvaxM7AqJwo3NIrsExIeTtI68H3GMYrSjhSdlGySQpEBNH9oJBByBhiBgBex&#10;96uMOxpCLa0JgSwDFsxvKwlMQUJGWxkAenIHSpQVKTJsXZvBWNEYsCeTnHJ/DsKIMtCm5tz7GKkx&#10;YIYcYC5PUE9Pan4iaMRKDhHVQYu77TnqMgYxn6Cs5xtqjKcbDwZYZD+8Us0ipEzsRgkgHgHk5I4p&#10;29g6ZwGSMiMPuKu+CeGAOQxX14J7U3J81i27JBQq+2RQjZB2qF68gfh60YXyA6pKwjk2gxRtHgjl&#10;cd1OVI9+RUWuOmupHIqP++2I6FxvErYBA4wAe/rTDGABM5kyyqUk5XaoGV5A4GMcjrkHkVYyv7h5&#10;d8h24ZHHlMHJzjrjHufTNZzStIIhG3nK8RL/AGuY7tx5AJGQSMbdoHAHB9VVgraHWrWsi3CPMghM&#10;gVzGrCWXcdoOBkrn7wzx7YzU/MkL7XiaYOyy71y23qPkHXr+NQb0lRlIjlUEI0UpDna5YH+EDG3H&#10;WrJ3bm2oB5QTzMTEswPfB9wOPc1pRd42MKsrMzvLZo5YYZ9lyxkJmx5gV8Ku5lzznavy+wGaeYEQ&#10;E+XsRflBkfhMbeQ2eDyTj3qdUMRkCNlHX92zDKoc5ySTkj1PtUflbVRCnliR2VYGBlBwcgr0A4z+&#10;JHXFFTQmGovz+UrIjSxlAsce4glPc9QMY+gpZJEjUFhC24KkZkYsVwSfmJI4xkUOjkSrhSsyuVKx&#10;klmwc454wAc1WLhihcrJH5h3nAj45x1HHIAH0/GslJN6GzUdh7SQqkJ+SWKWPzDg71YBQS2c4x93&#10;ketRROkEREl1LMUKvFeTFSGkLgDcFAXkEgADk4702bawhMh8x/MdQWztL/Nzwo4x0OOwqAW8TMrA&#10;XEbBVihkju92QOPmXGMcdeppunfUjldrlqPJKu8t1OzqTGkjLuAYDK5zwoHb2FaigmGJGVopZYXj&#10;+dd7CQKMAgnAIGSfXJrJhZGLYkVlaI+XlsEsuCFJzyeM+mBzW3bbBiRYjuIIwsgAKsQSAD1Oa1pU&#10;tbkTdokiKZAC6yMy4O1gCxzn0HA4HvwM02ONkKubaeVC3mO8UgICDAZiDyBjt71ZhhAMsnLIxDBQ&#10;xbceAcjoOFAx7c1CrMZmVpQtxGQ2zYQgUsDk8gMQox7ZzXopqKOecW4lSR41hjuD5bx/LK/lRblZ&#10;cg7wobkZ5756d6sxx7PKVv3qJCSJWjLszYyeByfp24FQQvslcqpUm4dQgyzSEYwEweDnd2qxErMU&#10;Ter7dqrLt2AjcARtDZPpnpwaz5485i009SeRPLaR5IQ++4DOsJSP5i3JAGAFAIPrg4qIqY/JhkaP&#10;e5UNhMbpSM5/2SRjAzVhUWFNzJvKrlUxtAzwBlu+Aee2fWoAkh8sS/u4yxXa2MfN1YkcAZxznr9a&#10;1bTiBURQCZUL/vUJCGNTuIySVAPOd348VO6gbGbbFjaVhdfnZQSC2CBn2x680eUihPMcCNgAxjUo&#10;EHGcnsOB09aZETnLhftICNJ5TEZDYbjJO4nAOPf8K557G1JFS6RgFUL5hBL5Ck7DngAsenBHHSm2&#10;rqHfBZZFlImaJDyBghQx6Ag549DzT7gJKrwsAYJLkRSRMAHK7iHXcTwe+Bnge9TQQvvVw8wWQEAb&#10;MrJGSV4PoCDyPQ1zt3OtNrVB9lzH5oCqu3OCcg4689cE4p7QQxkbYQcOpkdQCCvOeMYJ6/pU0UZd&#10;4Xfa0TIoL+WSzMRhSCT8vGcj3FWBjzUupDKkzsFG5vkK8Ko54U8ckelZNdCObWxTSy8yV/OJ2fKE&#10;fbv+UDOOhwp4XB79sYqhNZoPPVm+UK0kLNGWcDPLDPJ+9j5emR2rfSE5dmmlOI8ny2wUfJy7ZHI+&#10;7wfTjBpsqM8S7Gd4ymeUJIYZDZyvBIA/DFV7J9jaMdLnMNGsDplxJIUIdnA+VRznPVhk459vSld2&#10;yRMZZZ4i5aJLlVOWJZV+7yMFevYcmtGe1Hz53RkSqR+6DvInVlAPOCWA9Rj2qmyDJKiPcySMkMSY&#10;QruBfCjvjH5egrnnFqWpeiQLIjQxMQHMsbMxFyHD4YlWQhcYIC5xnGOvSrhj3MCuWMZJCSsFU7sj&#10;g44YBu/QZxWcGeJcus0Ms7OYFityWVtpwSCDhSV6nGSMd6uRTCNnnkJOGVWkWTB4PBwcYOWOfyFO&#10;MWnc5ZvoXgcrHN8kchEbJKuArAo3G/BJXnPHXA9KhXaDhom8rMhaRR0KSKUA2kdASMEEMBnPrHCG&#10;C26iBgECq8UcXOApBUL7YAyPWrUkYiCl3RhghZQ52spGcc+gyP8AgNdNN9DO+9iJxDIqLcuNjuEY&#10;T2/JU43LtzySpPt0OKikjDPtgSRkihYnYRuDEFdqN/Ccd+2OKtQkSI0Q+1Mol3tACyuA3HynpklF&#10;B56UFYYyDal4yoQmXYQokJOVx67h94da0fcxknux33XmMoj2sSQrgbFUAg5yOVIGaQny418kkK7s&#10;0cYUMTGATtBI44AOQc8AYp/lktGilhPEzOW4aJAwIbAPbBJA45A96faeWsUbD9zviVv3rEkMTk7g&#10;O+Sf1pJDgncpskiKoVJ5G89QVQBHcZ3YweuAT1ycAitAIm7ythjDyZk2MCRuOSQuRyAeh9PWqE32&#10;hVeMSiVns5M5j2hSCmB14y3VsdhUYV9toZLbLxxsZJJpSJEdsZ27ThvunAbON3ByKPM0NNkaQpgg&#10;sMsGIwUXaRnAHTOevr1qRraZhNksVwodPJDgYH70keu0Djp8oqjHNahsyxQ2/mMqlXlAcgZ3ZY9z&#10;yeD271oqqzbwoDtt/dI8QchWUc7gecitacbilsQxWqj5IWaOaN2KYIcq23OOc/LznsavRxkgqAFb&#10;dtj6MAwbsMcHaTxTY0S5DRDzQ6EmIyMwjV+QQPbjP5YqRfluIuEaZ4UaQrIA8asQR8wI55x6jBBr&#10;vVO5xN66ETgSAjcqiNg6sWB3RA5B46A+lMICyI8ryFFlVS2C+8/KQME5xtHcd8UpuJGnjmiM8MQc&#10;NEVtzG5IycMCuVIPI/A96ZIWYTSBLpNjo0bQsGSYZAYZJ+UKPmOOuMYq1DlKcXJalofdURIirbWy&#10;jEk4BY/xO4xyTkcc+tPSMpK4DQrIqSKodG3kIT8pG3rgDDHjPSq1tMSQJIrnzBbkxjykVmXaT8pG&#10;RgEgE98Yz3rSLebCqosb+YFELEswJKnBPy4I2jufalyq90YuMuYiaYg+WwZdrgMpkyQQuOM/eORi&#10;oHQv5mcus+x2V1UIijII6dCTj371IIVdiigGQSO0JlUEo5B+ZBjkYJ6dmqzBE0bRMpkDXKKWmjUM&#10;pOOc7uABycj8BWcqfMNKSWpjSjb5gMcRcg+aJJMqpOBk7uwOOB05qYKHeExxfvWYg7ZsHyhnLdOn&#10;OfxrTntljnjUebCkyqm6UrIpCNgkcg8EscexGax5COJxsRQhVzEACWHdSByce3U4qFHl0NudJXZd&#10;UbeBnCoSRGWkYxquCwBPynAznp1rK2iVZX+03DKQotC0KsykKSGBIOSSep4x0x1rTdV3BopiwVpc&#10;KsTIHP8ACzArnkg49MVSDFZJSY2DzrEA7HEiBd+3dxyDuOFHc5OeMZSbbNVNSVib9yR5qfKr4dnM&#10;7Z2FRjqDlSAM/U1ZYMEB+TfBIdqoxZUOSAcEcY6frVEqokMjzuQsRLQHjb0bJGcA5z1qRmUu3l72&#10;aXL4UkoB/EQo684z165Fap6E3tsZWq2dtdwNayDzY/LZYo3XBk4PyAHk5JHXqDzXP6HfTwz3GlmJ&#10;9sDu9qkdthVVSqkIhI3Dd07fMADiuqiibzIYhNHDHbzFsmJghZMsFwPmIJ9fYE4Fctrmlzz3Fhc2&#10;VkXa2uPtKX/kmaOBkO7eY2YFmI34C8dQeOudRtaGsHdHRSSRvCxM6TXFsxW5hjcAxHYGX5v7xVh1&#10;7EHPNUViCrIJLpM3AVnjKOwWRgPl5yVG0DIUcHnmsXw/qlzqVlbyalHi6SJBcxuNjj92oLmPe20k&#10;BiEz8oODXUxMVCswMQeMF1kOWxkbWJyMEgEfU1yThcXNG463K+bKV2P5iyIjidmVUOGGMgYYlcjI&#10;HXGSKntxKqKXiVpGgiBbcQZXCnJKnO0lsDnjH0qIeUpfawSPCyHptJHDHnryVOPUUkaxXaBpo0i8&#10;xo8ozEscElclfYnOSepHIqYx5Sr3lp0JxuEjCUKZEYJLImMk7cnbknHX69c8U5ZN/wC+j2HZIFKy&#10;rtVZupAbsc+xzikR2mZCRC22Qq/yKwjyRzwcEAZzjk4p8ckZWPywC5xjftYBQOSADgZzx+P1rOad&#10;zWXv2JmuI7hjDIETAjMkuEbCHcVLYX0J9xx6YqhKq3CqQ1rK3m5fzY8K5ywJYjqMgD6HsaTz2hWM&#10;yQzMsjbomSHcXXg5IJ5OAOPU8UfdkH+kRxqsIEgljK/LgkDaCduCT/30T1NT0Hy6aMxoI5Yo5pYy&#10;ZhPAjxLNGYtqY/gPUkkHn/8AXUkUkrDa4kuFKJtBXeAFDFjjG5sjHsAucc1EXJkkjntjjyjHIZ1G&#10;S5+Xv2wD7cVZWFMeUsa7g6neqlVYsQdw9+Pp1rBpyL9o1oiM37KrIJhblboRmUlSQUKlgcMMHBIw&#10;PUHPNWldYlEgEaN/q5NtuyIhB6FSeo7n1zWQbSGeaK4CsDkpEfMKg7VBxwduMZ6jr6nFXYSrsoQE&#10;JGolmU5cPGwb5gduBg5JwTkH3GbUHfUiUW9WaqXSuZdkYLrJvQmyBkYBRjJB9GJGePm6ZNacixz7&#10;4buGeW3G9Z4JbfAU7DlCo5OG/QdPTPsljdgpnWYNsV2XdsLHgKM8EgdexzWyJFQ7ChWMJEhjhkYK&#10;UDAAdcknb+nTFd9KNlqZXtuUUgJffIgkMTKAWxtZwVJJB9MAeuCR0zTpVB2vveOIQgF0Tne20Dp2&#10;zgfQ1almZyA5cMUQxGTCFmHXpyQT296baov7uRp7iWLynQB33AoMrgZXO1WwfwpzVtRp9hYhbRtD&#10;axyLtWEho2ZpNqgqRuJOWxkc+9SILeIZjJZQGQIwO8hSWxuI5wWI+mB0qKS4aIiBGmYROxMTksQM&#10;gFwOhJIAx6D6Uryxq3nQkldq+e8i7vmH93axBAw3Xn2rojJJWZzVIKU79h5QxJKTJI3yFnUR7MsR&#10;nJU9GJyM+3pVuIpCGkPzrHksEIRSdpwCcHpkE1nwrFJIkySjcZ2aRLaHJYKAdkwOf74446HoKuq5&#10;BjWCNAxDSTRhcBADkcbcgknGffms5WkUpcuo7y5JfNdAg8yEGY7VY56HIPUEsBTJJHZgxLAIFKoG&#10;wpYLjdtHB4Ue3BPNTM0QAPmBkjuhgyyKzkMRtYHjBwQOeoPrULt+9EbqhktZyJHeEDZKONnJyMAk&#10;+n41DhpdA5dWNZLdXR8RuQUXZc5ZXG5mIwuMHGBwe1UQ6wNIzFUd8yAcuSOSCR3zggCrKRFpERJY&#10;w6xxiT5POCjdggLnn5TnOfr705DGN8Llme4JMrvtZSAxLBQMDIH9ea55uSYJX2EkbBBMkisxjbzJ&#10;bco33yCp4AyACDjOAeaqy3ck08axubqOSOZTPLEpjUJ8gxkgkEfd4OMDpSr+/mZiwYSFTF82SGwN&#10;w68Zz+NQQwsoUM3lCAg5d8OyBhtAIPUccAH1rF1LG8KfVk3nxny3idCrQxlLl3QsmSCXUA7SOv1B&#10;NOD7XidJJHjV1V0iIw2cgYPYbjnIPpUqhUVvOQLGSQ8jkOCoAKltucgZ+tCrDKBcQBIQTlcOyCXa&#10;X4cBeBkBsH0XPQ4FKN7MuUbalbUrZLy1jUSqJRC0KE3bRwoPlO4oDh8FRzjcc4Jrxfxj4IXW7dbf&#10;baSLqiho457+IwyksCokkZhsZ0LhWGAh6nC8e2ea8ixwiNvNeYkNkKpgIAztzwfvHj2qvc6LYXMR&#10;EFlCp1OVjK00DskpVQPldj8rAxgcY6n8emjQp35osnk5la9j8zp7HWPBc8+saW4OqWsUS3lteOJo&#10;ZsSBj84+YFU4zkjODzzn7M+HHj208YaA10iD7dG8ZWJU+zphlJU5G7bgrjJPzgA9zWD8Tfh4mpx3&#10;V3bSRW11b25MpjhLMEVGBkUKvO053Z6qxI5GD8teE9dufhv4mklF9aWOn6hPI7Wdsu5luGmZ5ZUK&#10;qMBxIvyHgY4x3tq6ujGpRlFaM/Rq2lZ2M5eWQTTbreaacO0gbDIHyeHOcevI9a6FZN8LRRbHxBH5&#10;kEcgkZQBuXJ68H8TiuB8JeI4/EmiWWsLex3E19p6TRTWdr5y3kYBUsD2YKh564GSa7e1/exOrWzy&#10;NNa7fJCjew6MSTwQFUH6E9xyKDMIzu7Mkvo2MkkcQ8+ZoiY0lt8K529FHcghsn2PSqybzGrxIIy8&#10;LMyR24kbAwWZsgYYDk49+TV8k7VDOUQmVmdWEYOD8wB6g5kHOe3Y1HHab43iaLzdqmNhndGYzg52&#10;dSf4SvOdw7Vq01odNON2mynKHIXCpv2jKZK7cnO7A6gYXHvVhZCsI3EMGVC/mYmJYryC2Tzn9Qe1&#10;VJEt4WaeWa6dZIi0G2Ha7qzBRnBOAPm5HJwMAZAoYQxMSjyM0e5JVBICiPPzcD72cg/TvWG7LlTX&#10;PdCeRBd3Ma5zcKkrQJkhWH8IJ9SVGD0yOoFX41MMarKJFklcqsUjKXDhQdoC5JILHnJ7GmB7gwo8&#10;lsywXLt5MscLKjqpBTaexAHOO/5Uvls0ssnleXl1EcquE3McgbcfdbPp1zQ1bYJLoVi0u4kYmCYL&#10;yrlQpKttbHO4EgfrV1fIdhlo3XCMmGZgGAVcIQeDncMnrg1UgiaK4JjmCsLchEbLIoQtgnjnJIBA&#10;9BVxrlVKHIjOMvJNGQrAA4JAHGD1BrOSuc9N8qaZKjQJuOx5USYtNJHbAHcxy/flvvdCM8c1NG0c&#10;8KTAbQ0hjMs8gJkAyGy2MhlBJ60jwpOochHUljGHKOI3AxnaOcc9ffANIqFY8zpsh2oVlkjABfBJ&#10;BPcglhz/ACqFpI1td6hJuijZmfFvMpYuZNqMDgZUep4JrFkmDzRo8hkaLclwzoArAHO0DbkDaeTn&#10;HQDvnQYwykyPxna0j/MARwFLNnBGAcHtkVSIE/kNIgJMxdA0pjXcp3clcEnsQeD0707OQ22rDlnI&#10;kSBrSS1nyYpYpVLyOylm2qBzHgDvnoauoIYooGLKymNdionllgGCooJPfJ4FVQSqGOOSBWKq7Oqi&#10;RDGTkjlsr1OcZ9quBppA0plQLGkLSbYWYAgDIG48/dz7AU4walqTKb5bE6FGBjV4l+YKzLIxZQR0&#10;AA4I6cZ/MVLaxjy/L3FhbgDzLkbmfCheSSeSTnn1OaUNKsyh3lkkeHan2hEQBFAA+fOSCM4z/d9a&#10;nh2giTzncpMwZyAuMjgbR1HPbnI+tdqSUbGFkpBti2zyOsrxhZF2iIuQe5Udsg8Z5/PFWhJgxMgU&#10;/vV8p9+MtkEhehHQ8GqzNHGiGfCgqzhY0dWLDHJIPAKg+2T1zipwJJJGZY1VwwKxiLgEg85I+9gD&#10;H4+tRKauapy6HwYGiLXM4UCUAxSTecGISMjBKk5I+bOcev4zxKiG3kQyLJtEjhyAhByBuJ4PzenH&#10;GfWmOwiZY5zcO+wOWyec9Npx0yOO3GKlLozSZxEVAG2TAdHydpbjkA8D15rlqHkYe8kSyN+6eV/P&#10;WO8SQwtHMquxOG8tY1ONw6gYx+tWlVA9w7T2rIrM1tsgKsECKrZYMdz79x428YGOCaoRbU3IqXMh&#10;lVjPG1xgEYAVQM/KWIPI9BngVYiL3I3wmQK7IqNZsybpIyC2MHn5U+YdwWqackkX7SEnYtxeV5IC&#10;SyPKZGkZxblQUY5XC4Hzfez6gDNTwJHbR+UkcMMaKrQIbNkV5ATv6nkn5zjPBOfaqCiaF42kVZbi&#10;He1vJ5TMrJkEqUDfNwhJ78npWmUYBndVk3RKr77XzA0agg4x1AYuQB0JPenUb2NacYOV7F+2eOSW&#10;0E7J5wUDgA7vlIyM9jzjPIz71qWzRzKSJizqC0bnqHwNvU9h+HU1hfa0gQSurzs0hRV+yt5pxHxx&#10;jBz5SgdBnnOTztpcReekuA8Bj8xwjMFc4AIJIwRjbzz0NRvG5ah++5XsdFbtJGttPEQqNhkureb5&#10;1bDNmIopyxPPHWuqt54jaROWnaLBaPa8iDcGVV53fOrMhVicZ98DPn9tLHIwjEtvtgdwGjyFAxkY&#10;wcgbTnn1rprPy1g+zzwyLCluA3llkVgX3f8AAsBSevQY71lzu9jdKD0R7NoVygijmd4ESdldEgOV&#10;TeML5gByCdzEYzyBn0r6E8FazeRtYS2+I7CK4t0nRYyz7gVQ4DPsUhVY46uwwa+RtDu4re5jWYRy&#10;uzMfsHmmN3WMYILEnHPO7kjIODXsFjfnL2SROn2t4HljtXVwyZyse8MMEK7ZPG0knrWivYTtFWP2&#10;I+BfxIltBDp7Xk3+jW8IS4viryYBLPt4+4cj7uDyRgCv2B+Cfjlbm3i0+aVEaOCPdbByZNgZhuJP&#10;IBZT167TX82Pw38ZXFoLGdnc+XNGbXTNQnBkkOAw27HKkEhcg4brxX6zfA/4hnfBfrGqSGMbzG4j&#10;kuZI2b5hg8qoDcNxiUmtMNWlSqXLa5kfsasgba6MCHQMGXoRV5TkA1wXgvXIdY0uAeZEz7FMYQ4+&#10;TaCvHpjkeoOa7dCEIyfUV9xg66rU7nHNWZYooortICiiigAooooAQjIxUY+VuenTNS01/u/TFAHH&#10;+P8AwdpfjzwlrfhjVbWK6h1LT5o4PO4EcxQhHGD1ViD6cc1/JH+1/wDBvW/hz488S2K2tkbqC5uW&#10;Ro7qSSCR13eUrQhQVUqijHdmbHev7C0Yng/nX5jf8FDv2frTxj4Rm+IWkabGdS0iykTW5EsRcNJa&#10;LHIznZtJyF3cj5hu+TkCufFUlVotM+bzzBS544iG8d/Q/j/1HRHtLi7WSFYjcPG0cKqyr5oCs23k&#10;4HGT/vY9K86uLRYGmObOaF5W+0Swj5SCWKqCwzlMng85ya+svi54PutMu47WXyRK2ou8i3QWSK4g&#10;IYbm2gZRVlQY68DOc18xXSXLtNE0eJFaKOWN4dzhflGZGBx1zzX59jISp1bI+gyyrSnSi4nMajAs&#10;kcss8JAUoP8AUAAkBiScdQcD249SK5kwS2l9C88wtklk8kwvGI2WRMAKMtgnO/IAyRgdue5dBubE&#10;beV9rZoYBMwYqQeHbowBGeMdRxxzyl9DsRpfPEpHmPamRBsjkAIAVsHruC57EZzzXJCLvc966eqL&#10;MI825juPK8iRJY1iRJCGC424UseWLDdhOPmxg4NaduGKWsbuRKViVxHbqBvy2cIDyT8vf+LArnbD&#10;VLNN4+1zxmJss4feRCFQkxBTliN3I4JOBWo3nJFHKzq8pRFijmZlJdM7SWHIByM46cDnArZc2yMq&#10;ibVwcQ31tvZF/fyFIyj5DBsAYxxznA/PmmxRq0YjSOISOwLQyHcNgGQCQeAQp5FZljqGZZbSZHWV&#10;ZgLfn5Sy7ckAdMAEc45NbUscMg8yXY1rMDgSuGZWY/dJxg7cDHpg4PNHK1uczTjsUbqyilWJVt5V&#10;8x2x5ZYKjBWYuSRkYA+gyB04rLZEaKSIJKoCsqpGpUopO0EHvxv69dwPGK2p4xMirIsc6XErK8Uv&#10;zqyFDyCvBXJB9wfSq8kiYneIyQNIhdpFhIXzHUOPlTghXXJ9ccckVKj0R0QnGqnB7oy38lUaNElR&#10;pJPkaMBQzYBycc56nI9KcJCrMxLgW9xlldQpIXKkbiCMY9OmcU1540Xy0k/fJBGtxuwCjkDnnPVi&#10;cHqe9ZBvC9zfoGZmjtyy28hMYxu+TkDG3KEcD+E5FUlqTCnyy3NGd+FAXy0aYoqKpVWOwnIJ7gAc&#10;Z5xVKFXaMFnwJYWSUwB1R1LKy7sHA5Xkt69qSVZ3mtZpAZABEPItkIkJXcwUnucM3zZ7nmoZLoQW&#10;/mOIvOBUgRo2wuVbG7qAODgk89Prs7NGqTuDwpKqqY4dgIIhcliIjxgHPI+UDB7HNPfzCY40eLfI&#10;6ljBMArSn5dgVjw4z+vFZ0V99ouJEitHhktYokEcMhWMkqAX3Ocs5ZSWA7ngBTxLeW9reW0s11sm&#10;spIQLgFROrRbWJOADkOFb13YxUtqSFJrYWWSOAx3LkwQ2xaSaadgVBCgg7yfkIJyPrkURYhLxAL5&#10;LgOg88MkYdRtYOwxnAUdOccA1OxbaI8FDJFiaSXBDuCSCFA6DKDHXOaJF84JGHCxkKXkdijqeOme&#10;gAx+dZNaDhpqY15MRKHlkSTCqqRzOXHpgkjBVQAMHmtF8LaCGPypN0AMKrMGdjknJ4BzhyOvQDng&#10;Vn3Zhlilkt2M8UErSbIpt5V8ncSuOMArwfQetWVbzrWB921WiVSx4EiKRj5wQAygYOc8j3xRdy0L&#10;nTvG6IIBIUt4jbSIfJlVplCshfgAEE/ePzMODnHUUFBLAERRHKQWWaUeYwXDbXDFcA45PsSB2qXZ&#10;cMqeav2aRo1iDxhWUMSSDtByCCRz9M96TMiyjzY/NmETkRQ4JZWz0B4AJQ4zjpXSleFzGEbasjt3&#10;bKGN5mxO0kLGEMSMkbMnqAMjHHC/jTWaFjDCZGhUxPgorMDJuBAx3KkbsdMDg0+F7Zxbq+6CWVQx&#10;beoIY5PIHHXOcelNvWLF/KExkig3z26TkME2bsHyzlSMjJzxk1F9bFyjzLQkJiLgZVmWUxSHO1gQ&#10;MN1HLDI60/MjxCSSRvLHlmZ44yGJGFAG4jJAzx0JPWsq0vVuFgVnKXUfmh4ipjdACgyASQQc8Yz0&#10;5rRkljEtw9ss8cRuXFsbxhI5hJOwEgAEepwOR0rKSs7Dpxs9SJurMqsBOkjqA4ZQ2VA+XI4OW6Dt&#10;j68z9la1vZoluSY7iYSYldnkT5PmA4KrG2SxzjqMDqa6ecriaRxI0kWH8uG5BGME4GBggsBn6dqg&#10;8pXlO9Atyjqpck7CGPOeM4AXp7jGeak0cbuxMWZ2nEpCqCUKqoDBmBwSV6HHTGOnrTXVtigmZ1jZ&#10;SEWLLYCkkjC+g5JNVbuURllhtnuoDckyG3UuyqFJO4jkcBcnPHHrRHPJdorhSDK6PAp/djeCDtO0&#10;8kFckDjqDXQmmhqnC1mLLb/aX+zToVfdhsw7HA3kbSGAyRknn60xAkMcjOGjDEb5DcBVIQEtxjqC&#10;U78cdak+0B4l80eS00xZN0OR8wc9lIYkhvvYzk/jEzSoGkSCL7TkgR3NvgF8k4OQQeVztx/KnCOh&#10;lyxi9HdAWjwHjh3iYyM32df3pO75yR3J56dzz1p806w7YHEsbzxgTNHuYqBuJYkDAXCHDZ5LAVR0&#10;5ZPtF1ZlS/2V/LuLe6lEbgeYM7RwWyx+o5NW3ih2GKfyvKXzARKWLAdSeBkdBwOlVJKLsTNX0RMq&#10;zCZogr2586MxzR7QW+XKleTtIyeD355rkNVhhlh/tCdbpYp4ljuLWW3XyJl2lczAZ4ZnOQePlXt1&#10;68QMsZMUcEZKDcsNkoTOSWyOOGy3I56fSqr28Fyn2dponR9yyxzMWCYXeUfGedoxWbjzHOlyxaRi&#10;3NxvszLDe2v2xpkjMbSmN1c7SiggcK5OM443A4xU+nawl4Il3zpEq3CxyyxMYDnaGkRSB5ihSCHA&#10;xx2NVdPvjNDLaSNNAILlBHDIu2UOSu4OQRtZAyHaTnGeRwD0thJA6pJG6uZLWSYSMxfKhSwzgHIO&#10;0dOxNZyg47msMRTjU5Zdie18tJEjRbZ0a2kLBYFBw+dzADAbcM8HqWOetUoQiQW6WyIpCsDhNoAU&#10;8nk8ksSMnkk5JpWkhLS7x5QRyG858eYjLnerAYID7Rzg9eOalkkifEMSwzGDa7w4DkKcgOeMhSvT&#10;HPy0c19Cqfd6mUZ91xMsy3DPDG5QqjKTGQQqAYAd9iA+vGe+TbjguHu7uV8FpL0P5rxqViOwBVRQ&#10;QFO3OcerZ60P5EJjkkWQG2fcZZWYkNgjLL34zx+NOiktdrLH9m2ptVY3fcxYjPJ7H5jz15pX11Ll&#10;eT0H3al0UzY3uoO914aTPcDqpIHHuKit7SS2jWNRcGbzDlru6Z0wc4AAH3QAq4GPXnFaDCJFJUmE&#10;oIo1jty+9yp2g5IJDsw6A9yBxSCKODy9+wEk4ZUJkeFWPAzjIwGH1NFl0J9lLdkUMh+UOE8pYnjU&#10;IQVUYyHBA6YOPxNM3DDPKBAoh3NK93glSVBbk884/pgVYHEMiyrmVI0X5VIUOxyB7kKDx3qtbTW9&#10;5H5+fMWWZ1SW1JKnBI4PTcAgIwfyprR2NlDuLBCJFYNMskcj5t3ErO+WQdRkjGCuPrT5CqwT4tlK&#10;LHM1qZYwSXX7+Seoxt4/Oqf2yONYUuXl8hQBETlQScDaQWwG7E9OetXoHaaZLWRY1jYoGuJAFiID&#10;KB8xbIP3unHBz2yTg3sKUEtUQbIopJfMklVnUP5aqZBGAFznDfKMBjhRj25qDcu5QYiVbJmQuS5G&#10;MrtJzg9T3qLUBcfY7oxW8rXES+ZGnnojOp6lmBwDw3XHVc1n6dfDULSzlZonliwrTLGRD8q7flDO&#10;Srkbsn8sg4rDk7kJabmoHAM25oWRFRFZRhlbd83zevOPwxWXL5ohQylSYkkZ1eAO8icYQDcATtDA&#10;k8knJ44q8IoI2MUiFY5UKlnBddjAggjHoO/XcaY3yzglDMuZAI1iXdtJz93jjGBk+wFW9rHJNyjN&#10;MxNOne3u5YLkSf6IivHcNKwiIJIULGxwrBTkgY++DzmrOs28Mlte3d1KzW5tFYRSruQsu/5wQp2s&#10;AwBbnjsamv7aOeVZGnmkskti+opa2ZlI2ptbBHKtuIIC5PykdDWhIsot3hdfLkUAo/2by4gGzjae&#10;N+VB5H4++b2sjpVdX0PPtJWW11y3t7m3tIktb17cC5MhUnKkj5mG4iNWKkj+InOGr6FsrsXdtaFi&#10;txdm2E80sNqIomYkBSIw2VyQ5wc4wfQZ+ddfRNOvZrprqeKGWzwYBcGJzEpBX5hwSWBx+Net+DtR&#10;ku4UaZU8vyy1rEryFT+6VWJ3ZO5uD2A7dszGo0za7kj06GONYIsj7ODI7SPHIHQMSS5BA5wSDgE8&#10;1Ygd5cTzedGRGFlSYqWjRlBKvhiMg4+YZzkgEisVY5sIUkEQSWFNh+ZmAk5VAxA5DYz1wfateKIS&#10;S7HilAfH2grKrBCGQqgAbI4J7Y465rZNNXMmXY02FkMMnlgF5JppecKQCB/eHJ69j0pwVcW/k+UJ&#10;ZY1aQoxcOQAoILdFIAxzVVBEhVDGxjbzAnmFNhdWJIBBzn5yDux8uMcVOk8j28jl4kjCmTKgsdu5&#10;QQPmwcjkEdM56Vag3sYt3ZMyoxRZBMrrEwdXAywOD26DGOvepUYiOVGlXzgixxs04ALEAKDngksB&#10;6VFy7RRRlsugYBSplUsMcDqxwwIxUgljwu+YZKocMcEgZG44UcH5cfp1otKIFwsFBcKPKw4UC22h&#10;lyWxnjLdRmm5cARLMgaUFoLfGwq3AIwG+YjKgmmIXUbnDtKxIjaOHaVXcWAwv3tuSB3781PjZ5bC&#10;Z2OEIEWCuOu48ZHGOc4601eT1NyeIxGST5V85JAHkOWDJgbAMnHB7/7XSkRpC5LNM485BGJvnDEL&#10;hVXGeBjj8jVVIQruqophQoEDkBypJ2kqT83Lc4OcDpVtVA3RrGBwA0RnRk3NjoM5J+Y8Dt7DNNqK&#10;3Ii7saOTOUZGeMPGXEZVVIxwcjJAIB+o9Kl8xUnMSbhKsyunmfKoKMMgnIJAPY8c4I61EBC8ojEc&#10;QklhjZrDcXyilVJG5snOT0z97FTLsiDNKxQqPvn7xQKMHgnjr15yTnmoe5Ek1K5KksWTKSR9xw4Y&#10;gjAx07YApqOqPC3muwUgKxA2klevJyOpA+hNMLRKwdd2IAXkzExfGMHavXOB07+mafC8L7URgoXy&#10;o5XRfMKhF6hjzkgjPPGQM46kfd1GpsbGS+VZhJtkALCUnJDAdeCeNpz9asxQO5ccbG+WZS7NhjgN&#10;t3NwMjt0yfWo4t2wMUUzoFZFL5Qvxgqx79hj0NSwxR+YkXkpGAfMjDAKqSEgA565IdjkehOelKc3&#10;uDs1ccg3IpWRJyqczMmARgZbIOcH068+lWlk2W/mRkMycwRuJAzFS2Q5K88KOehBGB6xKI2UPIBu&#10;BZEiJAVgNrAcHlsk9uARS7AqgTRElIHkzFFsO8gqSNxJXOTx6ZFKNSxFi2QiOihjCrzEIkpaNi24&#10;gBtwGThc8cVHNJYpGrNA05Ys4EPClHOOuQBkA/UnPpSqpLSFcqIZSyu2SJlUqd5544DHGByAfq5S&#10;+wLJObYmI+S+Mhnzu+UHqdqjjtzW0ZX3AhkciVPOlSJERWTfMFJTCAncWxkFiT379ueo8M2Gozal&#10;ZT7LeWK2uQLg3WBHEDEfmiYBtzAsm5cgDccE5rmLSMwHzd11d+RKQI5ZlZkLE7cOV5wSV56DjmvZ&#10;/AeltBHG8wBF07O7q5c7UCqcgnAYBSNvfbW9OF2Juyuz2TTLVRCmyE4RSgLQsPk+Z88DAO5cc+vt&#10;WwirkO/mqy71CpgFV7MMdcnp368VXsElWAF2Cs5Ad96B1xwTyP7zADFXI2LBSPKjCylYzIjLhmb+&#10;LAxjK8knPPFdhPOidREE/fAyuVQ/Z2Qq8gGSTnbgYKjv3HBoWNIy7bHic7lnkG0M2GOT0yuC3T1B&#10;+lLtKsVKGHMoKTSEOC2ST8uc+/bPrS5V2n8t1x96WQKAQDk88ZPJ7+tXGF9Rt3Wg8mSRpWhH71mb&#10;mWMKVk56YGBnOcAcfSl5aQqjHDq3lpu3EKMd8AHsOn5UsslvvhEu5GRpAj3UqurnA6FRwBk4yM8n&#10;rjNJEVLsDnPmYj80bTkdMHv3+uaTutDCUpRVie33PsYFd3lN9/DE8YwW7ckcj3pqqflbaryeUGdy&#10;4DheGzsA55xRGjmIFlRVZmWDLAmQjA5BPXnIH50oEcbLHMyxlUGNqMoKkkAAE842nIHTHpipMuaW&#10;xGoYLuLARq7lzE5dWU5I/hxnHb+eKlQFCqqhIO0ys5wTuKgEhumOTx2FKFhaSJzyzRHlSVAHYYPU&#10;HJ4FIm5S6FohKrqu0PvYIMgZB57kccZqlFsn0F81W2YfEZlId8sxkGB154HXtSkRttaTbJEWYOSc&#10;AhcZy3ryOPao0iUwQRo0xSNQAyTkFm3ZznOenBySeKlJ2MN8YXy2CGJmwJB8p+5uwCSBgsD0qnFD&#10;ejI5HCoZ5ygJWFQWBRWbgBQM9enX1qcSiRQIldplbLpnkEKSQMDBYck81FEZlJALu6thGZw28gAh&#10;nx6EkfgaXlOdqgb3KxSDALHGceh+9VxVlYJ+9sS7ozHHNFGqxzRKY5I3AWQ8dDnORkk9ucCgFZEE&#10;qqPL8vIbG4IMcn6DBH/6qSEu7hEkeeTazCIBQ0hBGOg65Iz2xTRiCOGOKTAl8tbZ3JO8dATjnAyQ&#10;e5HNHIkSk72JE2qCw+RWO4GRlG7PAycZ7/pTfKRHCAS7XmyxVtoVsY5568c/jSl2VYnDIHO4zPHc&#10;Bo0YDG1iw+UYAbkDpjualjdHlkCzSxQSHAYMNpXjtjJA4JA9ARUSSWxT0IUORH5jR7pZNty7x4Yk&#10;+gx1Gf04p8WZ4gZm2l0UhFk2lQOM+mAP5GlXmMFQwXKo0ci5CEg4GcdTjOfbFNbyZFBDAOIXRJBy&#10;oPAJ64H3v8KlRbEKIxGxABXIzuGSSxPOcnnkcn3FKuV8uZTK27CBUHQgc44+6WGD06elJKEkkRlA&#10;O1gysDgJ0HQ9QDx9QaURgu8iqGdWQrA7lAxAGc46ZP8ATvVaxsaKF0BHyoq4KjJliEhLKOM4GQeu&#10;f6UseNwy2ZSjCOTJwNpHB9Ry34g0rxBi8YUrGqlVEmVLPkkBmwCTnqPb3pm4FUjiTJjCkSQtvAZh&#10;z9R0/P1p86E4uOpKojeTzBtYPBsEb/MGB+63oOM8n+92owwjaN3QkElMEHaBkDbgZIGQfbJoVVKm&#10;J/OWGVWMaFgV2HgjkfNj1708SKQxuQ5hCyGWR3VQcMBhSTncd3GB2zVhzu2hEHPmM1vcOpEcinaP&#10;LOTjluP9gckHnkd6kJb5G2zqXUEJwWQEBiM9CBgDjOSOKjxgKzkNIhBkZV2KV4y3JOMD+tSKWcKU&#10;njeNjGI3lG4YDcgYI7Egc8Gk1cn4mPGzapL7RPGVTbgq4HUg46/MfyHrTGQrIhMcGyNSyTMdnls3&#10;HynucEg/jTVUKf8AUgv5RRQeF6ABQx+7yf8AHtSHZhGaVWjRdnDH5j6Ed+Mnjpms1Kz1G1ZWsSyO&#10;rtklycsA0cgAQELkFQ3BPODjsaijG2SBRGoaNH34BCop6ZP0BGPc5pSgdUAa2ZMsrnyysiqeACx7&#10;ccH3NAKj93OjlMuFWQlsr1bdzgcf3vStLpq6MZTaZKGmi/e+d5aBswuDhY+hX2P1prkFXjgYKTlZ&#10;nU5ZSFJBBPUj396HCZaMR7pVkch52yFcY4weOueD1yfSiJ4Nsbl+JQy5YBMjGcA88hix/QVPM+Yl&#10;yU1oIJmlSNvnO9dxUyKy9QCMDhTjg464p6tswzywlBzIvO5VwAAuDjPXJ9/amMRKiOXaMRzBdzku&#10;DGpwufQ8Dk9cdKV3VgWIdWRtrhYmZl6Y9u2fxrVRutDeFluIk+9PNYsyrvMQCjcQpxxzz8v60mQ6&#10;t5Ygkdi8UsM8IaLDcFvmHB9T29TTFcudhMrNOoZDEhYnGOEI6nAz6c1NHGGB2ESbIwEbIDEjnkg9&#10;Oeh7g1oopFTfNGxHGg2on2VY4YyFj2JsIXkfKBwORx9aPljkAV41JVQwZGJZFOSADgjnvSlnKqqp&#10;5kbMqu4IAQAjt1P3h+dPxucwssvyIHbdGw2E5BHA+ZiQBjpjGTVbnLFXYRuWOyRCFCINkm3DAgHj&#10;Hc7sEHoRilxGMAl3eLZvDvgOfr6dfxHehxudlQsC0bM23gsNwChf9rLL1qNmQO29SkskgUiRvmYq&#10;DhQQM7Rn8yaxkrOxpN2EbOzyyxlRwy75FClgScgDGODgYPYCowX+YlnMkaBmdQAGDlj0xj5cd/Vc&#10;D0nlyUlVQ7AApJhwWVj1weMEAjOewGPQqWcsOPMeQLt3KMNyThSB6kfgB2qIx6EKTuVXjZWkydpc&#10;EqqSckkdiOAQc5HqaccnIiYkgoGWPAfvuIBGM9se35ujQSYLBIllAMimMA84J5yMck5OOe9Pb7mU&#10;3ESq4xxnIOSdwHHP+cVo42RXN2KLmRzIqMshZw0In+6TgfKCDwMcfj+FEe8JvkY7kUbvKXYjkAch&#10;c8rls9amcEF3R2IOQcHIGO2AOTz9eKYNwHnISJlYBXSbLKyn5Tk9we3pUoFDXUiDYKIu0GO3yZtx&#10;Z8EjkDo2SOhqMuSDKGQI7ZhVtwAOCNzDGAMgVYnVVYPt2q8pMUrNuYluQAMdcfz96JkRhsDov3sK&#10;ckA4OM5OTwWOD/SnpeyNCMou8sdqRBiAY23BUI/iX0/xpRJGE2yeTGEVWB25Ug9+O3QVCJkysoXe&#10;pRWkaO1cEBSQWYsBjgHjrU4YoUIkVXCgRiJcEFc9AV4PPA5p8jIm2tEALF2b5CgUsuS21slh1K4x&#10;gdOTkg0+NV3ElSzrMFlUNmMAcY+Ycep9M8cU2Et5h2ljtfaJvMztbAzxuz0POByc1OqhiApEjLgb&#10;XUHPUnp0HOTn1pp8uhhG97sTAJHXzAxIXzgGC7gACMjPUZI/KmPGDs8wt84GNjhSp4LZAP3eTgmp&#10;EI3Iw2qHJBZSQyuAOCPrnrTsHzkSV1PmIcKQAxXcQxz74/TtVp3R0JKxX5kX5HJXcf3m3adwY85A&#10;x/Dj8KnO3Lx+ZgFDs3gggFwSc5ztPHB9BUSbdiMjqdx2NNsG0sM8D8CPy96BFu8sNJtk2bkQBhIq&#10;sQctzgnI9e/1oaTFdR0HIhXau7CxnYUR+UX+EE/TBz705uWUMI33RAM01xgYOANzHjjjkCoiAAHl&#10;Z3dZCIyMkI5AI4HbGeT3p7PHJIRHL5hckOOhBG0dh0PPPQYqNYuxnJtiMyoGl2RtAqiVSkbEngnD&#10;Ko56dByacvBxsCtGAG8yLJYglsBlHXk9fYUpbcGc+Wy5XyVMgKoCcAEZxnBH1zxT2VipcqwLqwWN&#10;W3EAggYcj05/PrSk21qXBMFQiJWMciJ8wRpV2DaGAGOenH1oBADJtcSSMvzvCdhIyfvDoOD39KXA&#10;Pmt5SO5yYgWC5fGVyR1OMrmllRJIWwkWxgQWOXjAAIPU9RyKUPiLbsKpEmWUyq453xjcVO0kc7T2&#10;GRnpSSy4QuUCBnUqWcEkZHGR+FQpGz4kzNKExheArHGQAB9etPeVmAIK7HjLR5+UMvHUemf/AEE1&#10;sKM76CqsStIwiZzlhJIy4IUZPGRznPf1zSrEVMZcxgLuYlvlJcrhjjGDyABn1qQKAFLOYyWIKgEK&#10;AAoXknnOCMew5o/eDYW85I5WJiVzkFQwGT+I/MGs5tpj0Qm/cI23g75HbzEj8sEE/d6cYA/TilyM&#10;kHdtlRichQFVuwI5ztOOOwpkeDiVZJJWJcPuyFGMDcy56ALwenFPQJJ0MZKsjJhixU7cbuexGMDP&#10;FQi4tdRRnghGVQgYKBg4xyAOxzxSDLSFtrD91vCqMllzg5HGOdvP+1zTFysqKrHA3hU88ZJLLxtJ&#10;5OBgdwAaV1+ZWk2N5cSkMQANxHzdOM84yfenLVilZ7D4t+ELqAVkG+TaAGO0ggfMScHI7dR0pgIB&#10;jAdtnyiHymztIGAc5Oen4Y5phBjEkQjQNjCiYgEsOC2T0AJHPvSFyeYWZvnwHKBcjOSxx689u/vS&#10;UGtib20BRGjIvyGQZQkqNpY9Bg9OScemOetCMfnAdsKR8iRM6h+Txz8xyQTjjkUnmhV3KxErq6rI&#10;oC5Y425z1+nfP5r5gaMq05YKFaXbOSxYAfdPXbwo/D61tFWBtJajImYBRvWWM7BHImBuYAA4Gcnv&#10;9KkPmCQNFFGSjBUd4yGAIGep5ON3PfpiotwI+SNZXXaqsq7WJzjAJ64z/nNI7JwGRJGmVV+7gbTg&#10;/Nz1z39qdjBtXLBbzH27AzxgGMyKAQDkH5j0PJ/AipC2HhAkXmRkeKNAFVQoAwe3OeO2BzUUaxTu&#10;8bzxszBifOUKCeOCpA5AOenTkU7G5x9xtuP+WeWXOeQe2cg//qpJJM0hcYWXAKkcSAhWPzB9wbt1&#10;4x+dNBAzJKQI3DniMsMKAA3oOQ3T0qTy5WY5EkbBgpgdsEtkjv0OffoKYEBZSIlWNoyRIseFZBkd&#10;B0AIP6+tMdTui1ztTaJMg5E3mfKGIOcjHPYioQV2qwcDeWDNtwCehyDwSQpPtTVCuXbcJQqL5byA&#10;tuTGRyAc9TgUqRx4JVlKuNx+UnqSOoA5PP5Gpkk0OLbWo792r7dwG1Wbaj5G089F5I/xpwbbvkky&#10;vltney7CG4DZU9DgDt2pqFUG6Irs8mREEOFUP1AJ784Jx+lMkcsJEwiKhBKgEljkY6AEjIPGO3pU&#10;xjbUomAKlmwqHeB5m3G4EHCgk88k/nTUcAxjzXIEoBKx7Nq7sZwTyB6j0GKbGULuwJAVgseT8hPc&#10;DJyMHPbmn7/LLDa5CMcLncxGASOeQenXitAIUOCsRZsxplwz7gwBA5yc981IBzsdVL5ZHjD7gQOm&#10;OOvI49KckW4MDK8kZZFY8ADhsnG3nnbjmmRo/wAhYsrMSRzkqSOCwx1Ax+ZpE+ysgcNGrvIvHB8x&#10;hhFO4Y5B64/ninc/vAxJG9iVY5U8DjnoMU1toLlVLF1jEh3gllB4PPYdQPalXbMkhDMx+ddwzjn0&#10;45FMzlHlGIwYqoiMT4UrHkFlGBnnt9Pejdh4kETrFhlJkZljUgc/KT1yBn+vFS7iX4PlLkgIzhlO&#10;cZJGME5AxntUe4ohbcJSNxcM+Duyck5GOg6/nWsErE7MJFB2qxx5g2rIAuQQAck564I4Hr70oQMj&#10;fKCCQU3LuAyOCcnHPpjuaNok4PljdGSDuy7HjP44wKcjbMs7AYLEyOMhQBkdOoxk/jWckr2NVJCq&#10;qqm3ECpI+AqkA7hkcAjgZPaoixORuSUliI1LYwMngnHU+lSCPK7lt1G/aVMgAYFwTkHnIyQcf4UK&#10;qn5JQAGZtzcqSxYDlcdQF/X3pLQcnbYIo0ZS4WRG8sIrN8zBOSM44I479PzpYy7HARYwJFCyRPlA&#10;zeoz065z6035mwzIoKq2EYDdkeh7jBqI5AbzTvPAkZIgR833Rx35I/CgTmkSxbZPMkSQbmOQUztz&#10;/u9DTVjkVVUiUukbFzyCcfjx0P5Usbr84wCrjYEdvkySFAPPH175NRphSrGERlsO8RjXcJCOpwSA&#10;Qdw49aiNylZ6kgyVcOSg3HeOAVHY5HQ+9MdIcSKcYjwJtrdcZGDxxx2NOkkQKrShFeIbsrPhh1JG&#10;BycnHJ9KeV5JYxtHgDyCxQr1PTbySdox7GrGQSSkBmeWQYhQRsGDBmHIGDz0x+Rp7BdymKJt29mk&#10;/eZDNnsOMYwee+frl8ihyVKp5pIDsqlQRxtOM84/T8ahdApwwjQ4JJB/En1zz+tNeYkne49XADAH&#10;lJSoJOSvQ857duaaN+N6gCNlJbO5SOOvPJHH5e1AVpCrDyx94qq5VFORxjPuO3FPgQqJUEhcCXJA&#10;BJU4BJJ9M9uKJJXNrrlsyIrvjdC3ygEfPIVbJzyCR9Pp2pwZ4SH8xVKuo3KhYZODk45zyelDMqxo&#10;4R4d7DaDAWKM2SN2OnJPXuKDvEasxmibYQRP8rB+fl5GFOcDmo5EQmua7HbGck5yFxvxFk+xz07n&#10;6VCYvLV8YIDhnLP0bg84PBIpfnJMS5HmxE/OclOAPl9V7/nT2b5jJ5WGWUlcScsR06fhTSsrI2sr&#10;D5MFTuzgAkOQDuU4/EDPp61FiQebcGAOxyFlVMBlGcL7N6+wNNKFXiT5lj2sZ5A3ztgfKSwO7rxT&#10;x8saEIylyB5nmswDdOh6Hv8AnTMpKzF2sQDlSMgqDggE4JOPUE1GSXcMSirsYSeZnAXqvI9SP1py&#10;sqlZAzbWYF1aQAE4Bzkc5wMUFMARso3MoyzSE7/TIPT8OtKSurFxa5dBxOECYwwbByMMDxj8c0hL&#10;BkYsvzSrgMQCfu54zyO2SO+KjG7+M4Vs4AX5snI5JHoKNoYkgbWkAfAyS3IBXr7HrioUGmTN9hke&#10;0RuT5ZkKgl3+VsDJAJ67cs3tzmmqVG1vKUjIL/MSAoGDgkk5z296keNyCZXZUaQIw5Ygk4YDsaUD&#10;92zhCh24fCguQM46DrWhCV3YYsQdA2Avmbg6bcAknbz+PPHtTMMGVtkjOUADGPaSwP3VHcsc8e4P&#10;arCnLzAhRiQZcbtpOQFABOSffikXeFAJKOBgkZIBA43N601q7GsVZFeNxJ8okjkAUlSrYUJnjJ7n&#10;/A1PuO8yoyu0e0oyAhlbA4LE8jgjt7VHtdBzJGGYfJuQsuBxjkdPz60HIBKkKDEGVmhyRkZyQCQc&#10;c8c9M0NImad7hkbmBKliwIGC7MQMAAD2xjr1pEDIT5gYyDAyzYBYAA5Gc9ePwpWZQ0iKyKrIWVAD&#10;uCLjdx1xyM/WmDCySnLDnJkflCxxzz24HHtSMyVTG5cCVX5wm2QSKoAGRx6nk9OtJtIcquwMcEqQ&#10;SBwM5Oc4ODUO1YzuAMboBiQYCk7uPl/Pr+tO8skysdpaViHCxFQBkgqCcc5z+fFBSk0PSQbkkIiV&#10;QihWWXDMQwHygn05poG1FUx8BweThGJY56c4GQfxoGEcIERm+Yl1izhc8ZBHc88d6UgcqjMMbgp7&#10;g5GT9ahx10K57josNhtrHMbk74/m3AZzj0xk0xZCfI2yZYhdpfuxBOCo/DrTkDdWOCOGZ1yduQM4&#10;J4OPwNNdsKglZcIQEJUggkEDJxx06+9WaLYRGIiVW5xhWZSZAWyQQc+361FvKKhVwc7izNENr9+e&#10;eD19aky7h1LEFQCrbdp74JwORwPpUZG5pY2ZkdmBKtHhWOfl2ue4Kn8xmhozTbkWAu4HzR8iPg5J&#10;AY9SWH5dfWoGCAswaPYzAEMm5d3BJXn+7nr6U5TuQsAQN67ncEhQRkHA54w1Sld0gyXYszCJZpdx&#10;2gAYPrgDqB61ElrdmqVyB2LIrKFZuXRmIOSATnOPu4PP/wBal3x+WVjfIXaG2vuJIAByT/P1oBck&#10;hkA+QjaFOctngHtx/nFMJCJKwxlSNpbncdpBGO5JoVloIAFMZVU2P5IYHgMFzgEHqTk9OfypwAZ8&#10;c7ZJQABgHHABOSAvA69qYwUB0IJVmKtluQSB0ye/PT1pzb9yymNSAQWRYMFsHjv67sn2xTcU9SXf&#10;oMJiiijVwy+YxUIoZySvbHU8KTx6U4uFVGDgGQbFYR5BYZOfToD+lJvKR/upjCTCVEisQpyQcjnr&#10;8ufxpQpxlgBEyMCpUbgM4HTgcdgP8KnlsrDV+o4P94AhkjJ3yuACpBxg8e46dxUThsCRVBjTlmdM&#10;gsAQQDjOcfzNSNGzbVf/AFQjLDcxBLAkHI7jOP1piwNvUAuJimF5zt4yuMdMAk/jV2QNXWoxh8ro&#10;+4kAguISdwAIyflx0A60iMR8qqUQuQm6BmVRxke4OCc9s0ufkVd0udo+aUgYB4wQR1xmmbmV2Los&#10;KjhDuO1s574znge2adkEVYlLIxkURphSwkDQhixwRxkdD1qBhucl0HlqWKvvJYAgg4AHvj15NOZn&#10;VY28qItsGULgkD+oxStkAMShAyxYJtwc8lRng9T+FBtypogy3DMYoxhWKFCG4xx1GT7fQ0M20qHf&#10;EjEjaqZVwO3PTHX+tK7cgAZYNgfxEcZ3ew5I5pshVgnllgzK4JKkO3Jw2cc9OvvQYtX3GMS7Knzb&#10;PuoM4AGQcADqM9arho1AA2KNwbdJISGLYyCM4wOv/AqsOQxKw713liixnawBxnBPTI/lVcgZ2Aqq&#10;YUIzRtgn09s7cA/n1oGl0EdTGHIRVYYwgJKBsHnOMjis7YDIFCxrvIM65YhGXDLjB6EkD8avSiNk&#10;8yYqFVRueQkAMPT69Miq0oXkgtJldzFlJJIGOAehznpzTs9zVR7lKXG44G1QPn/hAIBH3cdD1znt&#10;We+8tIkY83fwET5ip25xnsMdB71oSkeW7eYnlpIGJbDkNxnnGfQ4z1qgXZtwkPOCSXO7IOQvOPu8&#10;ce1clVe60WR6fLG1yHjcgSzqC7KQWIODkHpggg182fEpbc/HrUpVC2xh8G2cbESB5lTzCT1APO8l&#10;QOqq2Tzz9OaYkpvIt4ZpiW3xwxbgVXoCT0zyBj+dfJPxEZ5fjv4ziht5oF0vRLKEJOVcCTO3Bwd2&#10;BsbC9toxjnPwPEqvTSPruGv98uXpodMjEUjSnauxQ1zPuyRhQvzHIPP15q1G6gll8tkKho1Vsbex&#10;dtxAwB/XiqTLPM+0oFfcrK4UnnAIO4Hkrj0H41EICJ91u7LbSFsjducEnOAeFPfJxzyT0r82ceWd&#10;kff+0vuaskhVmdY7j7Oqn5vNMjZxnOAMk/LgD6Ukqoqrtl27gETLYbcxxjkdckY+lZoRh5flOs0k&#10;hLqBbsWLDOMYHI6/kKlaO8InZ98YC5Cxod0TqRwBnOPlzgen5stO+qHvHCFkL7iHUtIS+QFwQDjH&#10;HAxx1qYxb0YrvA2MGG/KMD36ehGcc8VTWG4VvMJEPyFZGRSQFGeTngHg8nP51qK0/dmV2lCxCWMH&#10;JAGAMH07VcbPRgMPlIx28OmwsxTAI9B/tDr+NMiDKWZZHmCsQ0bKXYggZJP+R1qUeYmwvtdQSW/d&#10;MwDHgHJ6Yw2f/r01XZSyFvOABLqiYKAjjcCfTnmrcUwvZk0flyqkMkkbHacqIwARjDfLzgE9utTe&#10;XtDxqXOV+SVHwqntwe+KqLuhWHIUM5y0ka7IwMgtxnjJ+venbppmdNw3qgP7zlUXJ5OOxo5UEp6a&#10;iTIMOrCbdgFsLhgcY+UHoT7elUpkIimEbEt5eY5JGOwHr29MdB6VZi3soTYWMaEiCQbmBIOcsc46&#10;9OmKeY5NoZUjZ2JVBtwFC9vw56VDg1qhXT1ILaEpCHMWASSm45LgkjcFI4PXPrmkikRmDLHIozlX&#10;Ksy7skEc8ZwP5e1Xoj5iYMLLI7gIGUDdt4yNwyQTnnuBmmRj+BQpuAoJBcfN2zn+tS79Rko8oBV8&#10;yTIyHLHlhzgkY96rT2qLIsu0wuzYgEjfKDyOVFGdpQNuOCTukYAqvfJ9t2KdJ5kbbgSjlSdok3AA&#10;kENycdOazcE9iWk9zOltmaReJcrMCvznJ/u8DqD6H1oht3zII5p/nKbvLbawYYPHPTJx7gVZLF5J&#10;ERlkZCThSSwIXq3145/SlJwS0oTCoTIyqSWCjnoOOM04qxSVloQxGSH9y5IGSuDznk9SBwOOPoO5&#10;qYssn7tZQCo5Ckls57kdR/8Aqp42HA2RMwAQrCQhbB69ffNAJ2FVdVYsRuJyCuRgY71vGSUdS3Fq&#10;JUkABjDOwURBlVcbQmOnt/TFV7hw6ThZBt3ADcx3Bhwd/oCMdKvec+SQA0chADGMlkXGTuyemQcf&#10;UZqjeSMISisAuWZJGAIUkjLZ7AZp3uzGocf4Hh3eGDc2uEU+INUaOQoXLu1w7ZUAdCckg88jrXUx&#10;2l6hDSOzpuyFUNuK8+2c56D3+lcv4CvVTw4u6PyJLjWb+S5WRdpBaZ9w4yAQd2WB5z+NdedVjLBl&#10;kk+SFQGkcgFSOCTjrx+hrWove1Iov3NS6LS4Zl8y6blQAyoFBGMDtkHH51HJYO3lsJ2ChVGGXAKj&#10;pyPqfzrPk1iJB83mnlgqlyzAphugPPQ/kabPqEMagyhy/mKjMFLNnBAHPTPP1J+lcr0ZcnfRGj/Z&#10;aiM3Fy7bXY+XL552lRj0OeuPTrUDaVBLEVYlSwCRCScsSBwNrHqc9/es9b6CGR/mDBlG+GVckY6D&#10;GflOD+npU8WpJvjyy7PLZju4Y8Dn278+9Zpt9Ski+NGthENuVlWTdIFdgDggrgA+q/iDiqkmnIoV&#10;BK8cjSb5OcKR04GOeT+QqrLqkSYwyWyIRIPNfHJPv2POM9OahN60wEhiJYqCFdsKFAyentj9K2gr&#10;s1bTjoWU0+IHDSoqtuMYOGYNjOAevHJpv9maaZndpoQ5IXeFGGA6Bu7MC5496y5rsQ7mjjzIyYMi&#10;4LHPzY/3Tk8D1PWhLx1Ms8eN3llhJtCkuQcLuII3AgZBB/GlKNjBwu7m2bK3EiMGZ3Z9qEOORnI4&#10;6dzWiunwjzMqzSuCz7AoJBJOAAABjP5VzCXpkMjeYRIMGRCxIXABxgdDjBz7+9WDdzRsImUF+FKR&#10;L8xb+6MDHc8c9azWnQvbVGo1rAmZVWLYOF3Dndu5BA/D680zy7WMgrGhWJCX8zH3cEnB7NnPt1rD&#10;N9MXhjUXTFgFVmgL7yxOBn2wR+HvTILqQjCi7K/MkoVSXViMcEjBIGOma1U3awXNxUj2xJGsWHyw&#10;iDHCE9eMdcD8cUsRQFQI2jG4syuwyQRkgAccdzWdFcSBhGyTKwynlBfnbrjBHfAz9D61PvKqUMUk&#10;flRtvfyt6IMZ5PfgnOfSs29RaMtpcRKQ2IwdoMgVhtHOMHJ7YP8AkUhvlRTxEFDbXcgMxGFyevIO&#10;R+dUp4Jw5ZUXbvVRsj+Yrnnr/wDq4qs6zgSSkKXALxxSS7QQMDGVPTAxnt6Ux20Nr7YkpJjEZxHu&#10;R2AJKE84PWoTf+WcmaMjafMaGPGPRiCOmO2KzzDOsm10DgykJLuUNtx2745I/D86spOxZBAzOrEb&#10;iCyL0ByCcEcn8u9AuVG3HfW8qssSt8sbCNDBhTgkh+mST/hSC+Pl79+5FRSC8QVcluOeACScdfTN&#10;YnnTlvljLApmQQ5dgMHoe3OPz6CiN7ndLH5UgZpUESMAMggHkg8Dkgn2OPfOq2o6FqLbPY/hRfSS&#10;6lcQSmyWSGEEeVFtQElsZXJ5znPPfIr7O8MvIdOunjhkdI7xWVHIJJDA4Vx3AYHHfFfEHwiTytai&#10;SZBagRmOWW4iLhyuMKFBJLYJJPcA819w+DHjSG7LLEVjntAInjw3BkBOT0GWGe44xX5Xx3f6k79T&#10;7bhxXrJM7uB2Plukcix5D8thS2DxwOvJ6fWp0k2b98sc0PyhkT7yuTyc4x/kd6Yc+dGUgSOIlSxS&#10;bdFyOo3HPXmiQhixklBO4hgzBVCkAYxng/eyffiv59q6zZ+iRirKw4/Z3ZtkKQmUhTlg7MRkjPHP&#10;c/nmqxWBZY0Vo8GOQr825m5GOntn6gHvUKsGiURKFBUu+XDADHUHuDkVWa+bcd9vA8aJuaRDkFeM&#10;d8kDnj/JxNBLny4SpA2Kr4Xcd2DyTjHOMEVRjYMAwSULHGwUu52sc8Z/vDjv61qveeYzFRbeaGyP&#10;LVTg9eMex/Wspp7YOCZAitkcOzjGQTnOOcf/AFqxk9boCMyFjHK7CJ49pWV22OByMkduff8AWots&#10;qrG5vcvGPl4O1DwoByevT8Ki3CIiMSx4Mo8sSDaASw45PIJ7mpt6OEjeaPa7YeMLllGRwRnqOTkf&#10;zrNy7G0drEzF2TY8kblEJLPIFO3I4UfxYz09MmqjqVIDIv7onbltxJx1x2HHf3qdEjnCma9VJcNH&#10;G0Q3qQAOOvB2hevpxUOoNGqoeBKxxE5Q7hwRgkDk8fr61lK6RdrkMLnG1ULYJ2h12hRx3HRc9/cV&#10;MrEEL5xPBBhkOGYZ4x3/AP1VVjmRTMygbVcldgxkEnjp1yD6c0+Hy0SPcQ9vHGrpI06ngnOc9STv&#10;UcVK21NFBDmV1BCrKI4WOcsGfnP3PfpzUsbgKhVmYAL+8Eu/cx65/L/Pd7LBPGjG4kgbC/64FGLH&#10;jAzwScCowsysWDrJKclnj2sgz0wR0x6etUtGZtWZbCDDGMSNFLubCxljtAPGccHkHPtVTzo1nQO6&#10;oxQkw3DBsqMDJGepJ6inxS3UKOIZ5CZFzggYLcED068ehA7VYt5xcCOOaeNVcKJBJFyASB3PGf1x&#10;WqldCKpk8skpI8AwWkRGKkAYwRhuBwelasUsdxCrtMYFkA3eaNzMpA7569KpGPyyHiu7aUM2dqIc&#10;qM45yeDj0pTulBZpCUZkSOTLFCOCowDz90/SqM5STVi4bRUDtBPHc5Ax5UxQZPQE885/nVaQwF93&#10;lT7DIQ2yYEkDqQARk4HepQDjdkl0kIdd2SOMc/pzVdGhaMlkjMQj3ednehB689xyDkf3qpzbVmTy&#10;trQEjnDLgR7CBtLAnC+4Lc8j9Kf++jZRtzMdxVVQIh3DIbHcZxn6+tOQWuAYxM0Ifa2F+ZTnk5B5&#10;zzwPeoZfKUK8SiNHCgh3DE9eB6HrUN2Ja7jEeIkoxbeyKyqqbiDkEknPA4Pr0ApjW06llNqDmRSr&#10;K5VsqOoBzuBOOOO9TK8bOYzII35I3OWCsckDAHP/ANeq1yxCKjMquHI8yQ5wvBboRxjj15rOUnua&#10;Qi27jniCGZCkkd0ECs8ijaW545BIA5B+tPSSSFMpJHswRHOPkIUg7jux0IzwKqSlIkjR96o65WRY&#10;toLEtnaB2/maSJx+9eEko0YDbl37lHHBPQ9fTvUXaNnCyHpct5qs5kBCqzRqwRSNw5O1vTjIpoed&#10;XKiZoY3VA/mJkqrcMR2PTr7ikO98JbZeCRg58l1ZChGQeOuDg1OlzdtgzTlofkMeIVZC5Hbn0yfw&#10;HpRe+5JSuB5e1Ga4+YE4Y7WcjGSOeO351DG8fyrLIJJAwMO4ZO7OMNzyMZH4Vsvd2uwQz25MxjJL&#10;24AUDAGdrE4JwTx71VWa2tldkVXUyEFHUDczYAJ49f509BNpblG3mgIRFAjG1T5pXLDnBwSeO9aK&#10;mIMIwhlEnAUP8wBIwR6A4x+frUSzQbpJIIpzCzZkjcl9j8A456cYwO5qUlYyrxMLpYtrK8asFfDD&#10;Oe+cA8daFuTz32K0hC3RMiqBjKhU4JBOd3c8UQxAOFiUqTOQ4kdiMgAZ56DK9B3+tF6IZPMaCOeO&#10;RQwV2cOqMODkH0OeadtUMCj/ALxigyN2ATkZCngdzkUNp6Dvpcjac27sqSuhIxMiyBMrncASDyOf&#10;0zUJuBKdsbDzjnJlJdSoAAzk8cd17j3q99rndW85ISoDLF5kewBRkDkDk4H9c561LweVmEm3nGEC&#10;xWgz2+ZfrtP5g1m05aj6jYysyAFzKQGItooiyy+qjAPbnB9KcsjDZJiF4YywADYSPGDllxzxgevP&#10;FVbePd+8jnBLOCpXcA2OgCnp05PuOtTMHZVRbmGBiGBLKRGpyoOee3P0q4uSB22GyRQXHlzRz741&#10;YL5UiEFWGQTgj1zipI0RwA4afowgxh1PcZB49PeowixMBM6rMwZi6leVBGSOeQCw/Olingi2EAJC&#10;doeWIcAg4OST0OTx703rqSk1oLI0JilVI4ZQYyoklXDInqjHoSQevYmmyxF4lIjAQ5CvIMuvGBjB&#10;5x/X1rQKaXMkeFME7KWjBdmLcnoSMYxzg8VnzJtZIpmYAkDjgswz0CnqfrVQTuNtWAMxkjA2gZ3H&#10;YDkkc9PwH41UPlgOJjIlxGqpLKBtZyN2AMZIGcnr7ValjAh2DfIPmAJILM3IxyvHpThjLToikMUJ&#10;SSIkHnOOD1//AF963U2lYiLs7GXFIEaMgoJJFXfvJAAAOCc9ep/yKtMrxBGKgypMoEdwxYYyCc+u&#10;MEYzxiiW3VFkLlWV8FhInmKB3/D6dzinpIqAlykiNtMbBdhLc4AyOvIPWoneRqWobmIlo2it5MOS&#10;rly2B0wx7nAwAKJ4rGSRZo13SgKcRybC544Ge9V0MYRWVAIwG3qDtKkH1xjgnHPWnw3PlFWjkhO0&#10;lULDdhuM5Gfc1Kh0BFEYEoU4CFi6gn5WJyW5B5FbSWcE6xrNdRIgQuSWywBAycjpyR+marGdJ1lJ&#10;gtm2owMgDgK647bj1I/I4qEkIWAYGNhhWRSARkZ4zyevNPkS3A0l0614iGqLIWyyhSFyzccAr6YP&#10;pUdxp8MQVor60QSDf5TLuc9CQADkHJGeo9KzGjbBjaKRlBYTGPgk7uwJHPT681JFGWRwhDKMb0L5&#10;YsWHyjJ4PXn2NVotjF3TIAImZke5UMrOESMlVY5IBwRknpWrutmRIzewrIzgNNMxJLenHOOKyxNA&#10;p/eA3EewHZGSHJLDBVgcZxkd8896nljsMs9sk0LMZD5kw3qBkYII64JIPuDWMnroa30uRPaT27NN&#10;OkUqSqCrOG2gBiOvGcdPbNV3kxIkojjIi2oAGy5AUHOScn8frU6CJRKDOjMQQXVchSDgnnp1pstr&#10;JOsklr/pIWJpHhtgwkVe5OD0wM59D68U1OxnduWg0wXUbRXEeUeJQbfY22RccjLDuC3H160wZkAE&#10;okiWNmALpyo5A5A55yMn0qBJ5EQlZJTFkExeaSu1Rj5vfjr+dXIb4rErykTKqgOIk2seQBg9+c5x&#10;z0rRNPY02Wo5Zkgmj3JCWhcsWbcFZPlwr5PT5T09afJLZr+6Mwjn8kkIHL43HJO3+IZHAqS8kgun&#10;Dm0/eRAHEYEaE5xlQAPUevWmXJhK5MXkLkHcepLYz0HGADTC6IkitZQJPtqeYihcuuASeSRg4zkD&#10;8x71M2m3RXdE1vLlQNzKwyT7+lY7f60/ceMyK0e1QRnB+8fpirtvKSSBKxWQgKfmKAcdBnA6Ueoy&#10;KaGe1eNZ2CiOTCqsmWJKHPGOucDnjrUStvdC9ubcooAkfIQp9OPrV5oZzG21HDOpKSBuS3r7Hj1q&#10;m4n4W4IbMiFA+CM4zztPsePapcrMXMhsYaBSXUjYoLSKp2shJIKjPA68dqkELBfkbEhRg0jHCg56&#10;c8jrxjNRK0RYBpHQwqA2HICjGeR3HIPrzU0UsyS+akihVCMoDlXAIGMZPGQc8daq9zOTuSb08t3j&#10;w+RlQ4cIz46EY4Jx2HeoQsUj5aaBgswWOGdgrAN6k8YyQOfU1KsvILeUVcjDO5dWAwc+3407jPzG&#10;K1k84sZYxkEBwQxGQO3T3ANXGLepJBGd27y2cxlN00ayAlAQMsTu4H0xjFDILZ5MSxlyu4RxSkMo&#10;zknaR7jmghg+RKsyKoLOgJXOGyMY6fXP6VAnm7DGQ0ZdNwCuX2cBcEk84xn8K0v0YiYTur4ScgFC&#10;AnmkOy/XqOMEVI8s/mESE+VlTn7RkZ+XjaDkdv1qBw+9hLJKyPEQImO92Y49+pwcU5HndAj7C0aq&#10;SvlYIPJJ4GcEnvWbldWNINJXILj7MEKiMLIzriZZcOQQO56jODjpzxUJukj3SxbFkIRVcncrPg8b&#10;emeT+dTT2gOUeN8jB8kMVY5z83JxjJpq7ciKRACzEATorZLZBXPQEZpWfQfOh7XDk/dgxgsrsoUg&#10;8Dn1H8qBO90MiSDc5JMlrbKEJHB7+5q1HGvmoreYu5yRuYkAYzkY47Dj2pkxg4USShmDqwwpYEAZ&#10;Kr6+1NRe4pSTVkMeSRNpa5kbBUIu8nLYxjA7dOPeo8JI4a4JddoUBpC7hcBcZJznB/UdquJHvj+V&#10;w7qp/dCNg5PXnHAzxxSOjpGX2FWyxCFMM+MYHXp0/WtSYuzuUvIU7zEi487DlSVAGTjgfxHA+vNO&#10;GVkKXCJC7Rgt57bULcHAC5yT6UZMjvC43M6gR5G0McggjB6dufelceWGiCvswpO4liD3II5JyPX+&#10;VTJXRommiHyUOWMiNHIpLlTgE5yD6ZGKcfLYp8zsGcFY45MnB/ix3HA6UhMm1lWUI4UlzIoBx0JA&#10;I7Eikjw5cBgjBQWRdxJGOcYPJBB/OsdyOazHFWh+ZQwKZLu0n8fXk47/AORVgsB+7AimCAsYSMMp&#10;bOFJ288Dj2warZCqpeZZNuS6s5G1SBghRweQKmSNvMIld2cAgwmF9pznOGIxxswR1HFdNOPQlyb3&#10;GMVyxOwN5RZGHIZeOeOCQf50u+Jm2Fi7yFcQiYB2A7gHjt+lXUuZ40EcqwLHtAVY1Hzchh9088Y4&#10;Pp7VTljjZgYyJUJAVIVJOOST+Xc1tKyWogKRqwcO6lmzKHwxbnggkjJ5/SleKV4k8kBtoOWdiCeM&#10;cn6g9KbGgeJhIyhWRSxIyVbjsTwOnA708JGi5kkjJ3nY4kwCeo4Pp6+1YRXvXJ5U2VXdBtVopGlZ&#10;CFwwUsBgA8n6nj0zTgqswYSugKFZLd+SAcHkhufTp2680kkwZ0OUkRyTITh1wx9hyMHr2xTVuRtb&#10;yg3mAt8yt8xGTj8Mg/nW3NYrbQmcx7ylwZlLIDEqE4KgYOPUjPX3pVOX84IwjyGUO+5OOh2nsQTx&#10;iq8mo3Sn7OZDEEUKqzoxYsTyAScE8DjmqrySHdh23bgN8uHAG4cdc4yce1NNMTSZcOwiI5DocMdr&#10;YVhkYIJOR/8AWpGlto2LqW82MrvVN2QDkk5xjjA/MdaorIJCuZ1mkIJHlOSQR2OOMdP61WbBO2eU&#10;7ZSq+W6EleM549F9+wroilYhx1NMzRupQZb5AvzMMqePbrgipzdSRqSE2k5KtIu0K38Rz9fT1rDE&#10;cke1k8xmUKPmXBVSFyCdxyeDzU4kZ8xLIrMjlpFfJJwQc5BzjH+etNjlFW0LEt1euCXmcp5QVcDL&#10;EjknHfooA9KqGSZfkDSlXXhY2EeWHPJHvjj6U/zwVy6ruZwUeNlXdngcHvg1Ev7viMswETeZhNxJ&#10;yD2P3uCTxTjq9TNqw7aS7pId4ZicBANy8Dt6ZqKQtGfvESu7f611O85yAgAG3AIHNLLNKGyZI94X&#10;LswwVXB5x9QKpCfa5y6EADzIFiAYE4OQScDjNN2Q0rksUgTZGSyeVGTttzuwenzKexHPGeaUssam&#10;WM3GAvMchzk4HK5PqTn8Kgmmt1PmzLGhjIwTIeAQACeeeSRz36U0TMZJOGQbhtJRZCp4G7AOcH09&#10;qh3toWoJMuMxYFkCSZUFPlyGIA5xn1NRq7BWDMpLt8pW3CMx6tnHpmo5n+QtGMM6qCA4BGT3z2Pt&#10;VZGLefv3FQdrwo2GJxz9T938sVm7rccrWsy5IilVBeMMwYxoMjDYwScfWmhoYkAWTc2GCKZyfmGB&#10;gbupPH6U1cqoMZSRRjGGPK9QcflUM0hCy7yn3SSkgzjGCpPoP50Rd5GJIZjvMa/JucbHKkKAf5YP&#10;XpVUIdruuBiMjdJnAPrz1IznHvThLLFMHD7EJwQ0RDA5yfcDn36VMWklHzS7iWI3McAj0+nStRrc&#10;qyNMoT5g2ADgyEZIAGMdu36VULOzK3nF9pxLGtySNy7eMbuD/n1q2WjXA3IHyC7ldwGckbj3HsD/&#10;ADqq6LG4LSozxoDhwR8uDjHBPp1qVFI2v0IG8rdvZyWbcqKBk4BBYdeB69ueOtMZsICrB5HlZUfy&#10;yG24BwTnkA5/I1ZHkrtKyxYdQUjHDMevp0yRUYhkCybJLhVEJWRllwWDFckgnkgjPTjHpVpXRF+V&#10;XOfvdzI8flsZRG3llJ8F3wBgZ5AzxzxzVFJpCcC4QYlLOY4mKqOhGD1GT9ea1LzcJg1qyRunmlS9&#10;vvw+SecAZ56+v41i/wDEz4Ly8byHH2XaCQcE564/Ov3/AMPcH9Wyz2j+0fm/FOK5saoroSKLqUsA&#10;5cvnbLEpRg68fJ1JPQ81Qu11cROv27UbN51LQSQuApKsR8pYYJyjA4HrWuLe/KvDtuZFbi5KoyAZ&#10;BwWz/uEfhSPpurSbp4bMSpKhjzJbkhs7jjcBtP8AFkV+gN9T5iV2j5+8b6LdOP7Tnl+2SQW8kMiR&#10;7ZNm3DbmdSA+QWG052npx14eylZHCsJo4fJYCNXILtgnamMhSMA5PYYr6l1bSNXutPubOeDSpbS+&#10;swstsLJXleMkDau4/JnBwy8kblPFfMeo2NxpWoXdjeiSEwPGjq42YdHJyecqSCAR22mvTwdbZHk4&#10;umrXOhsnRWs2eUSKoCkSMcYbAwAepHQfXFdfZXBDqso3SbOEyAETA/hzyM9/Y1wVtOGV4yMuyhUW&#10;Y7g7DBAJB4OB1/xrs7KXYcZG0qPLO8sxXaBySeTnPP8AWvbp+9ueO2ludTatGyxSiaNjg/c5HYgj&#10;8M/WrCKfMLxuy7SRFKshB3Mcg8dsgfnxWbYHesABCoEVCzphgVIHzZ5A+vt7VtxEFB5LpIxRRuMY&#10;BDE4zu9ef0rqH0GhcAbVyHZivlkhTx6kdM5575p0O0qANrurqiEFUKjIQnLng8kkk9jTmR2CSHCs&#10;kZDvIeWI3ZIXb3461LhUj2GMhREQU3ZLDgkEH3weaDna7igKG3EfKFIEsmGyCBksPQHj6ihPs0i5&#10;SNixkeQiIDJ5OTtA5zkjHvxSglid7iNcbjHtYEYweSDxyDVmHYrbEYptJSMSIVDAHAIJGSM8/Q1t&#10;GKSMr2dycxKRgDCqpU7eST69OPp61bVXCLtMm9SwB8zaA3+6BhhwOf5UyOKMiVnRZg74Lxx/MRuP&#10;A4B45H51ZGz78jeWnAVlXaN+7gDHLA5/+vTexondXJYkDItsjSGQ4UNGwBUDjdlu+c9fStGNSylX&#10;3KjwlXYouRuGO/Un254z0qniJCCZIXCBAZNpJyCRuGRz1PFbFmFKuBNE5kYA7gSWAJzjgEHGOh6U&#10;JW2MnF3HREs0UKKGcyHLMPlDcnGQOR7e9bduP9QqBT5jvtVEyT1YksOp+919faqKbmQDaRHGrJAk&#10;icjG4FcgZIzWikY3fuAJsIVQKvynAIJGeowP0pjjG5rRxgx+UZGKAsqOhIwOen0A71ajUIVjLSo/&#10;BPAyemCcHnOcY9qjjM0Cr820tgDaNxJwT83HY9f61ejClj9zc5Xc7oTkdTyT04JHpimm0xSSTNC2&#10;D+ZGqB1QEkvJggkgYGc9P6iuitE3uVkLvEvHlrwobIDZ+bI6VjRRqUCDacsQJpACR06c5z04rbtH&#10;wpYP5haRshUCgsee3qc/pVOTaJNmBFClcSIADgjqcevGf8a17fZuYxFmZgOWAAU5yScjOcZ/Os21&#10;jdRAr+a8w2pJJsABAVTkfMTjLEAH0zW/DCAmQMozOBgYLZyT9D7mlF66nP5luFRt3g43uWGBtCjg&#10;EZBrTWJlLEgj5iHRUxzySx9R7VQjVciO2iMah2YCSXgAEHkdwSeT3zWvHtUKF2/MxKpnJ3Drjj1x&#10;Vya5dDeOxaiU87FCsyZUZwM9DkHv0q/Gg3Rvl1UHIBxhjjOPwz0qpFhWUEMXwVUqNvPByM85Pr/s&#10;1ciAcguA6LIACrkKcEDuevX+lRFXGSxpuG7nY0IUL1DZxnOD7VcQjKvKMKrg7n4CjHBxnpmoAshI&#10;YqiqP9YNpY7iRjpjtk496vKgDDKo7ptON3HPDcZ6Y/KtHogHBlV8gqiggTMvOAWBHTsSe9aMYbZ8&#10;mSSQSjHJwSOAc8cZNV4m2nBYld434IHOOn1zjircZbaXYOEchW3JhRyQSTngY/TFNWWgraWHIIt2&#10;5C7fKwlKcqSMEDAP14+tXli3oELbzGnA8woC2MZ46dKrLjvmQbtpBUgMRxnj3B/A1aAOQSp3/Lku&#10;BkEkAfh160zKSs7kwwShO0qoBVjyFOCOeOuO/vVgDPGFUbxsJ53D1HPvVZEiw4LLjaUHYg5HTng9&#10;eferkbbFK7ShVmLZ6Bs85weuKSuEWk9RAWIjZlIk2HchOQGOCeR9KdENpEgZOSQM85XH8WOe9IVx&#10;gAhS+xt3lggL1+X2I/WlVlKJlmkbcAVRcEj657D09BWkbW1CTuydtwQu+VQBSEbAYFeQA3UHIzjp&#10;0pyYwBu2xhwHjdfmBP8Adx3zURcFgoaQOCfn3YO3IPPPTGRz3qTcQrqrH5gwVA2GJyenYY/woi+U&#10;0jJMT5SSWCE4YsQCBt+vfjHX1rOuJUBHXywFwvUBiT0wOT2H0qZpWj4gO4EHYskxbnHGAR/Pis52&#10;SOJSgaJ4yQHY7gg4wck9eufcVlUehRk38xh3u23MgUu06kKcn3GDyo4/pXEalcmdwAf3jsVBQ7VZ&#10;nPtwTxxjpk11WpTYKbjsaRGRY+uVGecEd8V53rM8CQEyndDIAoKkMoLc4wBxjAORXDVmjrw9O8tT&#10;5z+OXjSDwl4W17WzerDLY2ssrBbDzGlZ90eC2AI1yV3N1IDYBOK/CTw+dSv0S/1Yq93fRvPrC7Sg&#10;aZ85cJkkbskkZzkDJJya+9v24/Hxuk0DwDFHNs1K7bUJx9uaEuqyERAIOJFbDnLcdcdMH5A8F2af&#10;ZBO8RQyTooaQrjzFYKO+7JOOD696/H/EHNfZQ9lDc/cODcBSweB9q/ikeqeF9PDQwTAxgLGzRqEK&#10;q424BZQuCSACW688817VpQCtCm+0gzh9u9jgeWOeDycjp0wD7Vw/h/T3VYUGYh5QcQw5JTDZzn3H&#10;ABHbHSvW/DVm93MLZIw8jXEbM0YGUR2CjOTycc56Yzj3/CMVVdSV2fWttzue6/DbT/s9jcX0kbSe&#10;aAqzyTMzMflO5WJPDAKQV6ZPqa7+Vt8m0EyPJGzvFFGxIJLZGWGMYBOBT7KxTSNE021SeFjLaBgl&#10;vFuVSqgFiTyFxzj1NQy5AeI79vzAoGIyenUjOfb9K8a16gm7K5DLgEoZlYuGYoB84XbgHBPByR2F&#10;JM/G/wA2PzcsS0MAVANvBAxwOSM+1MM8kXmEGRd8zO77QqsARwOeAMCmABwzK5lwxCsqkjI9z1AG&#10;K6FF2MAjaQnaJGBZVCvkAgDoxJ5I6VDMQ5cxv+8kjYqE+bhtoJwSMcYHHQ07IJfJZkLZMbKdwQEZ&#10;Ix3zj86UnakhMgVtxYjexGOOBk8E4rSMddQIUMYcTMTu3lkiIyVOCnT8TjHr702Pc8Sso3DaAQMR&#10;5ycccZ3En+ZqQuq73lV4MAoXcFGUKSpAzzkHPI9iKlVoUBkLF5A6K7ykElc7Vz/31+FdEYJoXMiL&#10;cvmsAoYIRtUAtwQBk4PTrwaVFXbvkD5JVXlGVZwpwcc9zn8DTyFU43q7DDFl4UgkHkemN1Nd0UMU&#10;ckSBt2wHIOc4z0A9qmUbGM5LclRdiKJZGZWOC+APm4+6Cck+3TjrSxSL84TcTCWDyFdqscnCnA/H&#10;0qFdoEsjs8YyS4JIYxgcY/HHPvUy4WFpCVEgyolkjxnOcduOtQoJ7GPPIZK8cSg4RzHhkZskKfu5&#10;3HofvDj3qRAPOZd0N3HgrG3kllc85IDDoQMYPtmmvExKlsEblV1WMZfPBOM8gZOR7UwsIEdpCtwd&#10;oPlxRg4VuAOvPccVpGL3YueRIoCnL5aVZcPHFggHPKkE8f55rD1G7a1sp7yN182Ef6OpjJdWXk7D&#10;2zzjNbBD7wAkOUkMiNFH1B3cg4yXJ2j8/WvKvib4jt9K0OXTmM6XeoqkVuoUyJImTuJwQEf5D8+T&#10;0xj5ga+myLLquY5lSoQ3kzgzPF08Jg5VJdD5ovL19U1CW5Uy3Qge6UCMmQAxuQcemxCMqfXitfRN&#10;PjMcAZpHZYiG3AsoDN8pDZ64HzEepziszTbVY3BZlV7p2AgmyY2fPXJbJbDc9uFxzXpmlWMRtoJd&#10;iM8QXcsYDYkGc7c8D5cfm3rX9qZTg4YHAwox2ij+YswxUsTi5yl1Zq6QHRVWaKFwWRWQLlVIwd2M&#10;8gjgZ9MVtjzIo7dkLS/MTHliysT1wuTnGBx+XSs7yjgZMfkiEqII2KgkgZzhs4we3Tsc1pWz/v0j&#10;kzIJZVMMXnMoQkcYB4PyrksPQ+lepsziQ85RSVYPFlVVBltyBQMhm5xu3D34qSJWSGQxhlcSOY8z&#10;ZBOAAwZh3C9unP4pGmx1y2WgLGNYflGC2U6jG7H/ANanp8saQICzq4bMkuNpz3Y4xxn8Aa1i21qJ&#10;ysxzuoUpHltrAxb5GKkY4Oe6+3tUGdgVGkQrFg/NFkKD90k44/8ArUMXYGUmMJ+8CF3JUMuMBj26&#10;9s9eM0i7WRSg++2MGMOTISACM+xJ9wab3QyWR1UxhVVneNGdgoDEE9x1OSx496yd8shKgmLzghMk&#10;OXXp8xGP93t61ek6yFQrO7sC8MeDnBHRuM5/n0rO8oNuIEmBIqkHLBDg55x8pIzTNIu4+OOMsGMW&#10;CjuHaRyWYEgcc8Z56epprARtFJGW8yMhwy5WPHHYnkjB+uKto+YmmYeQHBWQthCC3A6ccHFTBGMm&#10;JlRmHJYHY57YIxgjPf0OMVzy1dwnKzKDov7sGZSjMwlRowuFHQNn0z09sk1WclRI6rtbc5i+YAsw&#10;XIOecZPsOnFXiwPzOYt0PzCMyBgoIxknHOBgcVVnl8vdE63G0FWTcq5AwDnIOe+AMdvpWsHdWJjP&#10;WzM2aWMnb93KGNgIySO+ATxkYPB607ygVVAskGWMcaK5IAKg4wDgj5Tj8qRwCIzlXZVUSl3wFXKh&#10;TgnPHOevA6UxY4ctkRqxXaXTgFcjnr+NWdMZRsJK2D82VjRSz8Dbj6d+/wCVVXyy+WoHlg7ZgGDA&#10;KQePpgirLkb92596xghFTLgAdsDGOO9VXR0wQi+WBmEIwLEgYO3jOPujJ9xUT2HzXegmfMw5b/WD&#10;OwjDDA4XOOxBprICw3Im1HbZI0gGOw69SQ2c+/NNV2aVGaOYIFZNmcBWxkMxGeBg59icUkiNPEYX&#10;RnMkbhowdwKYyTx0G0ck+lc9QEpXux7xudhy4JXaVaQMBySG2jnOT1HHH0qIlIyjNIdjkKN5yXHU&#10;HcOg+vbFOiaOVRMBm4yG5PVjxgMOoHr71HkCJY2VomcN/q2HAOejY/zmsjphF2IWkhVUITCbiC5U&#10;sQuDyxUY6jGT/Wqk3B3vPJcz+WTIZ5GZn2KgUKC3KgALjAAG3FWrmMsWy8jQjO0JICFxkAL8vcbQ&#10;QfT1prRnIVJg1uiqoPl5K46nOeQRgYqZStoNplF0ikVWcKkhP7yEHK4QYDHtj5j0p6B4xE6KWeIc&#10;IAQwQZwcD3zyabGN5eF3V1yhG4AKUbAxjnu2M+9WoAAD57B0cMWWIDbjGSW6j8Pesbjh7zJC2MYQ&#10;eZCrEx+XtXdjIBOMAY68dxVhUCh1jikCM+798Azk7Wxg45PIzioYTKNjSZJMwVixBRQADg855HTr&#10;gCpSwJfzHii3S7ccsQxBAVR2P88+tASXRDZE+aFVUKwDNtLEnOAT1P8ASqylCQUkInUAvmEqQFyA&#10;ckc8np71fdwkTOFgcg7QzxB9pONxI3eg7etM3Bg2WdkeVmiQrg5Kqc9emeOeaOorEYwwUIGcmNTL&#10;KHyAPUjHUk9PTNVbluF/eNERMF2kb1ZvUAdQfT6VYAhMcixuQzyMfOQAkrtHIOeg3fnWfK0YMbSb&#10;wTGp2PhRnnIG0/eOccGtF8Nxk+fOITcRKoJVSRu24IDAYySf6VnyFyrKnnTHcioANu0jn5m6c9Mc&#10;dKt2+GCzRt+88olJnYkKoPcHOep/76p8yq7bSJFJODE5ZSQ5+8T2BAGD6e1TzO9wKs4bzhI8k5AV&#10;GPmSfK2FODk85wQfTgdaoLPCzFFLEo+BKiEhGz3A7girsoV3KlgxiZdke4FhtVcA5+6cn8Miq5Rf&#10;OdpYkT96ZHjVNoycbcjPXFdEZaWM5x6krlTwXjQFwHUEFwPmxkle+QcZqlM4S4HmwTZVQZHhi2xM&#10;xOQT2UDa3HJ5FWE8uORWCv8AvXAjlcgqwLMdoAGCBkj14HemXBVkWS32M7Fe7AZyM5GeB1Pf3rOU&#10;U9WOLKYCTbsrEd2UkUL87qvp3Ay3r9aQ7dhfzXUvcqpYSFcA44Xjkhgpz05BFPZpQ8mxY2lllQmR&#10;n5ADAN8o6YHXFJ/HvE0gSVx95CdqjBYZzz049KpeZnLXUplMHzJVdGMYBklIIJyCc9hgk/nxQ4Vf&#10;IlkDxuMl0eHaEQDjGeTjPbjkYqY7sCUMUXq5GWUZ9TjAPAx+NP2IIgd7bgqgRzSMXbqR2PoByc81&#10;peK2FaxWCNsWJpgJQquSYXjLuCCTweAcdPQ++KWRHidSskW2AZSMRsXWT1znI+U9MZ561LK0gCDK&#10;yGPcyNGMBsDoM8nIPU1SYMrb3kjYyTMLf5CCE2Ec5znnvx1FKG4SkkTLIGCzbQYnC/eYLsxnBwRk&#10;5/Hr70zD4ZIpIlDAiJXYsw2lM9/RuCffrR58m6FFyWVwVZ5TlvkGMAdSCo6++KjVGdH2PMZAxDGN&#10;drLwDgjkZ479q0cknqTdNXGCQzb1ZDLGGCqsSKORjOWzk9T7HFOYqI9oRj5avLvG1myQBtz2x644&#10;PPWiUN8vzNEMgoyNgL3Ge/Geh/UYqv8AP82woZFV2GwllGRnkkfLzSUkJJN7AAzSMSmALlW+aQbQ&#10;SoGFOeByQTxyD+LcjJkSPfIwVsyOXVGXBAVc/KeT0HY5qRdvGcNuI8wxTYI7/KB3/wDr0+FtmV+W&#10;JUGVxgBTuG7PPJ5HX0NbwUXtqKVOLIiqSlY7mT7REhDMrRb1QYCuSCcHgY7A4xXlNy3/AAj+pWV5&#10;bwymO01eJ5oPM+RjMWZ/ODHLxDzN5QYIH3QeAfWSzSnCna3mKGRChG04Cn16MD+Fcz4i0+S7t1eK&#10;M5WaIy4O1iisoc53Kc7ST1zz07V1w0OScbao661vVfygZSsb8Rgll2t1O0Z4HQ579TUm53O8Tj92&#10;Wywn3qwKgZxngj1+teceGNSFu/2B932nzFf7Mu2OV4Q+3IyclVYqWOfbvXdLIGjQRmZdiIS0sW8u&#10;FGOx+8e57g+tZN+8LW+hcDwXO4MFugqn7TFGmYdmMMD6rgjn29RipYfln3fKZF5uHCMABg4xxgjI&#10;x61VVnZXaXYBHIdsfl5AUIAqj6AY7D+s6qrGYtMq7yftCRliQOqkgfjj1zWjSasbwkxqtE251aPz&#10;WYkgTltq+uCcBQwIwPpUtsZGlPz5RoATs6984J5//VSFVkdWi3grEVUlzhhxllU9M4H4U5CS2yTc&#10;SH/dvncXJxwPcZOc8VFoLcJK6Jy0bANtEu0Kx2HzGIbn5ePukBcfjVjCssciyIwZgssUceCxAI9O&#10;B7+3rVFJWCkSTBJUIJaCQjYeCD7jnH51bDyRRz+YEWRWZTmQDgAEA45HJx+FUlHocspNEkJgTYIY&#10;wEw52Ekc7gf5kn8atOQpYbFlEissJXahMmON2RjGPX1/GoFldkjZZBJGchTsZiRtUAZJ5A2tzxjP&#10;WgZ+7JKCgmBaTywzY4JJG7qBnjNU17tyqctSu0wRgZZl2BATG+EyWC8Abvug5AB54Bp4CyRQxbG4&#10;Tcqo4GckEgEHpk9Ohqr5gWTc0pPmthCcghRyegweRz2HHfq0eWPPEjDc0gMwZgSAH469AR/SvJxD&#10;d7HbGF1c14C025iZeYiki+aHXYOAGx1IGM44zVqNpDIvzclFUvvwAw4BO7jrj2GT2qtBK0bztvQ5&#10;A8nEZyqlxgYzzkevoeKmZmVBuCCKT5QTLgk5+6PfA6VVK63MpU2yyhUEyEAbtmdr/KAOoZj1BPPH&#10;rVzy28rdETHkBghOVWTB6sc4GDWSzzkMSG8sPmMomAox1zz0YH8T1qzEy/c2SuvqoLBgFByxJ68E&#10;49s+1dcaiTMpR5djTmaHzPNKKjhQMBmZBjJ3EDqSc/5FUrhsPtCXGIoyUDTMxDEgjIGMg7ePQH0z&#10;TlkWaXcZAplcKi8DYR1GemM/1odTLDiQFtrZeON9xK7/AJMZ2kjZjjnFbKSkrBF2KEjRSI4SP5k3&#10;cb8KCeeSRnB9h6023dXXES27KpLGRpN6FRzjdjHBHJPY+1Pl3Oilpd0TRsqCIBiHAU45JyQMnnPT&#10;FRwOFuVMru8h4DI+4DsBjAxuTHHQYqHFoTbe5GiHfESrJgISUXcHU52nOeBjjP0NbMckzW8blBIp&#10;jBUq2GDYO7GB7fyqEFWlAyVSOZQZl+YdPmGB0AA+lXIYtqqXSQHYnmRzKAyt/dwOvJ5/nW9K/U5Z&#10;qSZDEHhyp+VDkAoNpC9QCPYgc1ZMzGP5wQArny1k+VBkHOO/QVRyrneqhGwpuDE2Sgxk/U8Ade/W&#10;pDJGqSKTHvd2CxRgAueuMep59Oc12QStca1Jo2jLKkJB3LE5JnwwBII3FTxk+tQ7Vk8xVfyo4x5Q&#10;QrkMCCpJOeGB2+/zGiR4cNHlpBLGyyQx5Gd2OvHU4+o/GnyrCymLGI0eMsrv945BYDByPXnnmrJq&#10;x0EeWL53O7LMQcsSScnaOB146/41x2valG1ymk2YlubuVitwtvKrOsXUHGQVLAlgT2BJx30dSvLb&#10;TLd75rlks4g0qx2saqZSfmCLuB+Ysfxzmsrw4s18w1qTd5t9NAyK0amNYwRtYZPBCsAeSPl44qZN&#10;RQUuZ6HTaNbtZxrbKEbbuCDYo4YAd/YYBrRdmaIRyP5kYDiVUDAn8ByMe3Y1VWEw2+bdNsbu7FyM&#10;t6ucAfdz6ev1qyhAErSK8YUuFUOQXAGeDjgn16ZPNRTqXZvJWhoPkaTdKJVZt6/MkW0OyggZLE/e&#10;OeABn5T601wCq7NpLEKZGuQAWCgngA5xuX061BcR5jLrBHK5Y+T5vIcAggcHJPzHn3NP8uRg0iKs&#10;kiyLG9uZNzBuhA4wVGOec5xjJraclcw95O5KUDqgTckzRsSqMMqWOeAe+S3OP0pEChAiXMRYKzRb&#10;RnjknBxyRnnpyaajq/m7lIjVSA+QigjGAOSQDwfXrSloZI4ZoiJVKhYRy6H+8R7Y3c/7VYqVhzm0&#10;NfzGDMZV2xZO6NBGpcg528cdu9KBIGQXFvMxb5Q+wcnHOTntnHTvTmng3rBvs3ZY5GQfaB5ciq6q&#10;xTJDMuWQHPQntU53N5gAWHbEuyRFBbBB6Y6jNNzIim3dkEsKxhs+XHFuGSpCnzHYk4Prub8zV21h&#10;GCjRnaUURKfmXOP584696rkgYMieVMkTCSB5NwLBmwcbQV+Ujp3zWhF5ieXlxMrEkKsOFAULwTnr&#10;nP0yKi+txct2x8QKfOgmDfKYo/LyQqgfLgHjnJ69wK0o2tsgiRSkTxi4cyvt+VFJB5+8DgenB61k&#10;hlxueSON5MbDPFhtpJzyeFIHU56njNeDeM/iVq/h7xRp2nwX1vLYQajO+r2FrbKtzLasskUMLeaM&#10;Kd4im3IQSqgD7xWtoyvqdcLW0PpVVWYFGtyVmc5KyjaAR82VxydxHfgCpfKjjL3KmJC+GaQRMEDY&#10;IJxjjk9Oa5Hwt4o0zWtJt76G48t5rYSR28zlWjkAYAN8vHb64IwODXUxSjaZAplikjUuyyltzYJK&#10;4I9eh9BU1NVcwqTXYnidRKTFKB5kS/JFFtWNdw+YBiM8ZyOfX6rIsk3zmMW3mJiNptrsMZz0BPIx&#10;xz0pkZYbOA4MrAT4+UEg8bcegPXgYqQbslTE32gKjGM4LE7cZ46nJ65/AVkFOzK/mlgXkMDRbmJe&#10;PJRQAMDkc8c+nPtmovmE6MdsNsQGCSurSFxk8kE8HKkfTHWphGjOXieVGKME8ttyjBUDIzg5BcD0&#10;zz2oJCqBtDC3VWDfZ94CjA5wSc5P4bqTlfQvmSnYpRkzyTLLLFMh3jykgwNu75t/tjI5/rW3Gg8r&#10;eST9oclGXK8nIGG7HK5HXlelZ6LChVSg3xuDu81gQ59M9c4xn+laSE+TEV8oW5Rts+7KlxleDnAI&#10;5yR61VFNaDq8s1cqpDlB5LqsYUssYdWVhyAS23OMkE/7uKp3MT3CTI4ljt5gsW0QlGCLnLRkjr3B&#10;9a2rr94BGs6NIJFBV2wr4GPmPc4x19OlZEgVC6GIBMDzGjAwpxhsc9c5Jx7VdSFzJSSdivFeRzqs&#10;mFYIJSu2PJCjjkdzgjPqTT5kUSu4jGIpHJcxsUwoGGIJwpzkZxmnZ2whLkECUtGFdSGZjt2qADnc&#10;ThQCBz7VJKmXfMsThnJdgu35/lK5w3X72RxiuXllHU2Ubq5SkETgOvyyxwvIkjsVAyOfl6EjryD1&#10;46mpiVMYbfIpI2ufLC7m+YLgFeuGH459qaXykLsS0fmBY59hyC3OSfovTnpUUsjRZjHzXDzn92sb&#10;hyVdlK/d6kAEEHo3410QqJqzE3yqxICu1hH+5A2xrGsJUBfm6ErySfz6nNaEce2dfKLLFExUuyne&#10;BwMnOA2Pp1zWeqAyMxXbKpTcOCroTwMeoyRmp8opmZ2L5jVQp67c4wSD67qqM7Gco8+5sxYjEce1&#10;ZdgjVPPQjaOQeQPmJHBB7etNldXYKbeRI4g2DFGXQEdBx347dM1mzXiIXdS1xFLNEm+3JkLFsjJB&#10;wMAYOM59u1CnLzxfPHKcJvdxsRsDCgk5DHkke1W6jcbI0jBbFlZl2ZjeeMOQvmquQWyDjacZIPP5&#10;c1YhRBMcAFFQEyK2GBzkrweMk9O2TUBjWMJPCpMakKA0y4RSwBGWPXLKPyxUcchlbCHmOMhUMvKs&#10;wUndg8E4HbvmsVJrUwqUluaZEwhjjhimaZISFRyXTIB74JGMkZ9AajaNskg+W0ZUsBCW3IM5UDP3&#10;uuM9MgmmyrDI1vjy9u1jHGcuXO0gkE9sH6nPUdKWNI9m0DClyAHiLqQ3U4/u8n611xneOpzSjZkS&#10;MjlHd5GKSMoUI5RWOCRwdoIxyT3PvSttDbnuGxNhYdz5BxlQuT05/HJzzmjZMFEKSSqgVyqlccA4&#10;6gZBIIxj+7VcO0bugdmeaUmW4VdwMix44ByA21cZ4/OlOWlzWC5SPaQpiQSKkYVrcLMw3YwMMeuP&#10;k5J65p8E+yOSRQXUzAxs2ZAM5GMgfMeOgxVGaaN7loEkgV4TL9pFrK0pYvGjAOA2AVU7sbQfm5rW&#10;tAXjlKyEoUDF5FyScA9u/oB6GuH2i6GzkkaqNEYkuVBxCHELFdqNjjOO/XBqNnRdvzSwHcWjeLqw&#10;OeCpXAGeefTHNMRdwhCCRlWIszLEWQoAQc8ZA/nnFTJCYpDHcIYndyZBcZILY+5g5w2cnB6V0Une&#10;WopqT2EARpGWRwzzACNc4PT7oHUjLE59xSSSFZGdtqGacKd+VBkJJIAwAAAnAHNPc/KDuh8whgjs&#10;3yZxk9P4c4yfrVSVIcyMr+Y/nMY0Rw7ISDjAYYHVgORxn0rvSppFwm7EX3gz7pAvmHzI1dmcqCAc&#10;Dqc4471WVR5jkSPJtILIMYQYyevVTkflipeBGyqyLMN++LJZQ3B4APTJ6U+IkvIcyRlHYL1ib72R&#10;tIxgAgfWuWpGPNoEpO1yPyGkWSRgytNJ5cy+YysT5m4AY68gexpkSGFkZ/NM6sBMIVYIJQAT8hY8&#10;ZGfwBNWPMKW8UiyQBJV+Rpm2qGBJUlgOQfz5FS7Y38tVilmMYldTLIpBLFsHhevzY9SO9Y+zOe+u&#10;pniI5kO2RQoPzxyliEBJ3f7IAP55p8cieQ37wTrMqsS0RYlP4cZ4PIPIqUxtbiUyxXAktkZ9ogcj&#10;eMjauB8xBUjA6cZx1qQxrh8HzRv2bo02EPk5zkcnjj6elEU09QII/wB2/mCWWOUP8r7wUDHuFwRg&#10;E9+/WrtsBJH5jGaSRnBi80qqkdjuHJBJI59PSm+VGyuoZV2xqXKzABeT947eD9w56c45qIMA8kiL&#10;KqxxoQVG6RVGcngfNluePX2ydb6FxipaFkTWUaFtrSxedKVLBnLdflAA5IHtyeRUM7urOIlaNY4w&#10;ybYmMbEMOo9c8k/jTR5hiljhnTE6NkpIWaVc5Kg4O0ggcj1qaQHzZTGnnqwDAG6ACDJYADb0Pyn1&#10;4x04rSOwODGoCWdXnkZt7nKkqG6ZO0dh0wfXpWa7KkssVvsVzbCVYJMoCCTyDj+LHH4dAc1oqVlk&#10;kZIAGjbIdCuMgEKoPcgSsOR3NVLm2/cozlSSXaDlnDHptK+oXI9AecVDT5tBzWgIsnmeafkEflsk&#10;fO1WB5HJyTkjjPYVZiVoo92WeNAF3XW4KzZX58luoK+nHvmmxxXEU6AABHLGQN0IKY4XBO7PPbGB&#10;9K1bdWVVE0ZcttAkxuLNtwQB3HT05z610U4nNLm2JVG6RhvkZ5FRV8+QnJxjLZOCWPf0pZJEmMBB&#10;bk4jAUqp45BHU5OPy7ZpRvyhDM+yIMDCmBjb6dQcfgKiVY5FCPJKZWYgBp8FgcHO0dCTnn6/j2Kq&#10;o6mag+oBmkXAklCuwDjZtLEep6ngdumMVGIsJbsRLA4hYBJMkMwAGOSVIXk9+vU8VOiIhkCqdxiJ&#10;eJ13sYwTgdOeD1oSMYkQqB+6OcAF1BHzfhyRxUSrXFKSRFJGI5lJaQqsEiklMcHbjLZ+UYBOACck&#10;VZSKFIUAYv8AvUI86cqwVsgke3HT0bPY1VZWaRZVijxHIfkmG3gZBZQBjIJIyO3FSSTiOMxushEq&#10;lpJ9u0DGDt65znJ44GCKz9qFoy1L8b8Am6jikUhWOOnQYAPX+GrcR2siGYbUhVQnm/LGE44UnoM4&#10;9+MVjGXMbB5cRKwUmaQqpPB4IPHIH4itCBnkjWXbI0ciK3llMOzZxkNnnBB5z1zWsJpohRurlhvJ&#10;25KGMKCWLc7lJz1B56Hr1zWVJax3GwbEYwwsjq+SwGAeAOCMgdffFTxD92HSSVyJysW2QOkinLEL&#10;kcnBTBJxxkVRuJcNNtlES5Zwki7gihxxkYBIB59amo9QdJtCGPBBlSRDFJIVflXZdxGcAA9MgY9K&#10;hBKhli5PzMq8EgnBHOeMktx7j8ViCK5kE4BC5aMjhcnP3SeAcjg+3NPdR5D7WcFlQPcwSYbbtA4B&#10;JzgBenpXPo3qRKDhsBjZsBVuY4ppN0cksiOqg8KOecDJPQf0pocIpRJyFQSlQo3MV5IYYGAPvdRS&#10;mRzuWVSTgqWG1VYjH3ueuGPH+1UDNiMK7SBXlIgZEx5aqoBDA5LMMk+nTir5rI1i29yVmeRpHbyJ&#10;2jbbKjcAA88+gK7aqSBGhiMpMHntsVHYfISDlc5wWG5un0FOiuCfJ+eRbh5F+WQbCCASQp5yexUc&#10;e+Kt5KHYiSIJQwZowQW6ELjOAQcnkck9eBWE5o6FHTU47UBbafdJethIrhjJdb4kXfxtyTjIJLHk&#10;cnIzzWjFPAIYY5liy8O6VjIVdywIYn2JHXP0qe6Fk6m1lELYVlmDc4+RcowZyM8k4wM5HXihtp3L&#10;hp2lLZSbhsMGBbkfeHPT1965XWV7ESTW5ah8uSGLCwD7WMgCMKjScHaT03ADBJ/u5zUEk8kSyhHV&#10;5F8sjOfLAYZTHXCk9frSwwywxJJAgcs6O8ZZgWTyiuRnODkLjsck4yamkaONcebB+7uAkXlDLY3Y&#10;2jOMnBx6ZFbpJ2fcuF29SKCWaSRopYGigWYG2XIU7iwJAVT0HHB45/GrGHd5A4j6IWWWV0IIwRtw&#10;OGcDjqBu571Oj+WkjJH5jIkJljjKvIiBcBNxIzw3TvwfSnKnnKkU0VyTNAUmiMgBJAOcHscHj09a&#10;xmm9i4zs7Iz0t4hncjNIryt5k0rPtGAu3BJwOvTrn0pSHaa4MiKWgki2oIm2yJlSVY7s4PzHPfIG&#10;KvSKqfNG8qJJOu0TykqrYwOCR2HRevJ55NU5ZI1iZgjyRgkRhZCpZyWDIAV9uue/y5FRNKKNuaN7&#10;FA7lugVjim3ABWRcErjcBkcZ5/nVheksgLxqi73KupBbcNy5Jzj5vT0HrVUIRNIVW5lZJAwkWYsE&#10;kTAD7WPChRu+UDpk0iTXO/ydskrFmk/fAMqEE52jsuFDDNcsZtSsKydmgZ3Dsu75CAyukuSoxn5v&#10;lwpz7np26UnktJKi7JkQxggtKNuWOCowOmNpHbn2pvyskYlKxospQyNkIwC4bHPBPXnpmiNpI5ZC&#10;8l7O8saLMZZzsYhVwQhc7Tjd9QoJ7VvGeprGEZLU1LWVm8wM7KHuGUCQsIY0TIBCN90ggAkYDAg9&#10;K6CGTzUPmIJQHUpDCojLyLxhT2Xktt7hSK5uGXEqs8cwbZkKylUYhcjPXAyOuMH15rfgmRVLowR4&#10;plKsbnYwkK5XcQOD8w6c1106sTlqwaehDmOQgGaRhNvFqRhSxBOcnHJx/Ie9QyMiJL5iKyhmXicF&#10;zgDbsI5znn9DWgzAwoXd0bzUV2ztbGRuZueFLccHIz6Vm3U3yRrIi5aZTu2q2Tu4VXwPnIPB9sHk&#10;1dSacdBRRNCxSMZczK+474Jtxdt3Kqp5PVcZ4zkDpT8LvtxF5Z2yhTKsYGQUYZIA5OfTuQfWqMay&#10;veFtyLNKzMo3CJty7iFOBgAZPfqTjk1ovDsLx5hmWCWZfMt5ZAXClDuA4cKwBxkA8HuDWcZuw5R0&#10;JEOYVjeNy+xjIkU5KgNkcjvkYGTnkVdgiR3X57sRR34w6rklMHKl8feIJHpxnBFZkaypNFIcc5AC&#10;AEKhGAcHvlj9MA1ZWSNmWNTCXd2GxhkFuMqMEc/e/OtlNdDlcdS7G7LIocuskSK5MWNiFcbTknpx&#10;kUhIVoZcpCYQgkEKYJAJKrgjoQOc9eaQZQo/lDIkJeHzQGK5B4K8HqMcd+afFOgDASIVy3nuSWA6&#10;cH149KptsVpXIHdYVJkB8xZAiYZnjJMikgDeOijGcdeMVnTylEaOAyRxtH8/7s/LyMHkYyMH3rXm&#10;kZFZo0u1BV2dpoCJFYY5VRyVzlgV6gDHJrJcok8uJABhUjXaXcF8gEBhs+XOQOvIrnqxUkddKmyA&#10;vGDvefMxC7gYiWcBThhtUg5xgc+lRrHaLtndo1UMJVuEOSFIAAJPODncc4xnFSwSjdKNhSaMNjzG&#10;LqGPPKqfm6rwPU4INSQPD5UazGORmVxLiBgS2eOT6EMPfjHSuGUfesjrVOViCaQACOSNElKKAFuM&#10;MFOcSBCOgyAAeSQT6VVkVHi+WZGlYFo3cghwGUDAyCwO7Py9yPU1bnSOVbh1YqwEQDbVwrMMZ3E5&#10;+Zd2MHqOKzoxKIwsQ+WKGOOPzXJCkYEYBJ/2c/kKc4WhdAoNvUktSHVmLyC7LM01u9uQFOVCOQeg&#10;Ocdume9a0SxtIbdo5GtoXjUbQI3ILcENnCgDOSTxg54IrHV1gmQtvXeEaaDDLJIv3sbwOCCpGexO&#10;Bmr+nzZWNLjKq5Hz4YyHLHHfGCB1HrzWuEquKsyKrUVYhubSK8DQyWbCKfBjhcl3Y7jjDD1xnAz1&#10;wc18i/Fn4a2gtmurae4ieFcwLFJudpg5bHT58gnG/I/dqvJr7Curlo4QYxOyrJtUxhFLOQBuCZIx&#10;uwBnnPUV5v4wtE1rR5w80cyIoi82ZigEocERbiAck8HHrla6pyRzU3JtpnxP8HvGFv8AD7xNo3hX&#10;XdQv30i+s9VZLzUJDbkXDs11bSSPGflSKSSQGPBM8ZSPcoHP6J6bdWt3ZwyxDzZ1s2WRpW2kMSCV&#10;xztwcqD1wD2NfnN468KSWd1JPaGJ5rh5klbTrloZY1YrIgh8x9iSKFMY8wH5d5GOte5/s/fEa9YW&#10;nhHV72R9alnlTS4HVCL1BImyKIBiXcb2J3DAKE55XNxd0Yxg3KTZ9iJuRfNje7aMymMSbGddhyVR&#10;gP8AcPpnAyc4rDkmWHcP3FuJZAnmCfBJLlcgdskjA7H1xUonihj86E2TO3zpIsxuQyE/uw38JIGc&#10;+5Oansg+wMrnacFWRMYHJbGMkZzx79OK6LxktSlJwdiA3Cj5GeO0kMrjZG+GVgw+bgZI+Yc46k+1&#10;aDwOzORCrxyZkXe2UZR8uPlGGVcdSO3NV0QC43xvcvP+9jYxsCVBAKlj6bsArgdRzxmpYoFAlW8h&#10;YJJKd7vceYoQLtYBSfk4P8PqeT1rFwinoaKaYkSSZ5mdHfCpaoUaRim8YjGOSSwJOeqitBBComES&#10;7z8nnfvSBIqkHBIPPTtjkjFLOxdFhQyrcmNot8dwX3MxGCygjAXameRwv5oDG8a7mNxIElbhQiEg&#10;BTtJPJHzDp2znmnyJvRDlNblJiqN5UMoRIWIeCHCsHbMn3gOVGQQf72fXFKFkiyBH8ksmdw5KKxH&#10;95sEjqcYyWq49syvcPHITJFGX8owHaxO3OQrd9rEYGeRnOajkTIEcgZUSdIw837tgNqct8xJJznc&#10;OoYDrROnaJzNpakHmhVWSFP9IkjYwi6j3g/xfMB0A5/PFA3IxkLiKFdvluxO7JBLbuODn8hz1zSb&#10;YpI2nCSNAZn8zyXZ1YbcMMjIzhVzjAGM1Bt3CRgj73fGxwCuSAAcdzjrn+tccoa3Eq3vWQ+WTcxj&#10;VHJa2dkjaRcBtwwrAcHtjPAznrVFrl45IVnkKM0ziDbN5gWRlBIOB14C5I5wajAKzSKH+0zSqsiq&#10;JAp2fKp4d+cZJPqM8VIjiHyneYbSXZUjOWCocnAUcEc469MUotJ2OtvmSbJUkEjbAyDewEYRfmOc&#10;nIJ7Yzj6VZm2GKQzbDmEFbmaFR8pRl3MSp5IYjIHHJxyDTHVopYkJa4kMj+WGAVsYJVQMZ4BA49M&#10;1O7IPIj+zzNE0Ba5cR/dcBcKzFs5yWx/tA9O/RFJq7MLe9YkjEZuPMaKMuiMC0zksi4BDKuSME7e&#10;e1WFmxFKCymdg52q5jVpCNwXjkjp+nfNQReZiNlZ4ogqSeX5DExjaAyE5OcMOWHH4VZe3WaBhNmY&#10;XBk8tHmUK24ADdkYVMbcnjdg1q23uKxYjYyrtDIY4nkS5JbAVsqDyQCvGfzJ9KiQxKQXWeSNW2ui&#10;MSS4AKAHcRtyDk9TnPaneYDiTDyB5WaJkCqgBwFZGPIB5GMcVUYOryRsm05URhbgtIFbqGIAzwcH&#10;HBx6VpSpuT1MnWsro+L7bzL2Jb2N99sQdrhsqAcfMSBtIPGPrUTeVCVLG3WS7mSGQy7YzjeRHyxx&#10;jcTgE/xcc9YbG9N1atJdSJtRj5bwsVQNGnzA7c9AV69859n+XGvmQuY41EoeKEfKwXcDyCTk5598&#10;HAPFedJxnT5kY4SjTw9NRXTv1IZQoezkuVCtZMsk8eSpZ9rbgyrk45Tv15zxToI3kkt0gRXYqzSz&#10;AEFl687T/DgnIz154pFETM0xWTPljYzTqy+WAGJGDgDkcHuDyOlWlk8tId7RmVy4jzECSCo+UMRj&#10;vxxnjrXOpWRMcPTlJyRJHLCwlKGGS3lHmLdKojDKqsC2TkgZyT25z6VYVmhESxyyxbGZtysWZMnc&#10;PTgYxn159arRq8k0bxCMKNqC4Z87Qxz8qgjJ3KB7ZPrSwrEkrorlvmLO8MhK7zhtgUdDz064rSTv&#10;uNRlFtmrFdb2hQOUKPG3ml2VwGzjBA6Ep+me4qUTsA7QXYZzdlv3twWWNSoTBUnAXODj1YntVOKN&#10;2+VVAliK7JZAXBfAPBB4VVGMH14q2qJNLJJIXZppj5bBjtKrCjMxCngbkY7jjk4rGMrGE23K6OlZ&#10;m2rNqFztl/dCFryZlnEWAka7mODHtTCn04qzbXuLhoFdLwFnVoom2OoCLgYZuQMgkjBIauei8uKR&#10;Fx58wjVXlSHbgsFLkgNx8ynHtgc8k6qTf6t3juHlW8iSIB1VYotp3llAySxKd+AnT5iRXLd3NITs&#10;d7pcpU2/mWos4ZCBCjIHaSMEBggJ7FT7Ag16HoOpJJbO1zI25IWVkWZliU78GM4GCDsx7buvWvGt&#10;JzGqxIFitjIzuQFcoXdd7ZJOAST06Z9eK7jTtQ8h1eA7XL74xbTKrIrZ3Z4O4kEDjg4PHPGsdNy1&#10;Ocj6r8I6rdRraxpLaK6SlVuJHLiZTj93nkcAD5s8DPNfenwZ+Iqac0SK0RXc7JbwzLlI2ztMeeF/&#10;i2q2AwHpX5X+HdVk3wyJLJHJE4dIo9sudrZXfubAXBLYwcgFSDmvqLwL4maK/wBKdDfh7tXmuZWu&#10;FEKTK29eV27V42rH8wA+X7pq3GJvTk2rM/pB+BHxCMr+RLcRiKcQy2NvHEyYhkGctuOQCxk29sY9&#10;q+44LmK5himicMr5KsOhP41+D3wH+INzHbWMxRmU2pWa7iZpFklU5aNYweOfLJU59OBX7DfDDxfB&#10;rmm22ZFYMoC7OCCOM4PY88+lezldfklYVSKe57ZG2V+n6ipKqIdpHPXHI5ANW6+qi7q5ybBRRRTA&#10;KKKKACiiigCIjaQRWdrekWfiDSL/AEe+UtaajavFMAASAwIyM9xWowyP1piHkj1oJnFTi4vqfyr/&#10;ALdvwC1b4a6/r9lZwWt1O/iOO60ebUosQS2xZg8iBF3RkeZEN27YHTBTDZr8c/FOj/YpZXikkhiu&#10;5JZF1EyhWYAF0yFH3GZgCTwu0HnIr+1r9t74F2vxT+G95rNnpv27XfD9hcoltBlZrm2lXEkSkcEt&#10;tQc9FB9q/kn+LXg288L6idFuLSC/ur+5uTcW0zFx9jEStKI2CfOoJTA44d+wAPzObYL7cT5zLObL&#10;8weGqP3X8PofIN1EqvchpJZllgCyosox5b934x1Oc+4rktQs4ro/Z/s9rbtdALLLHF9nUb2ypc4y&#10;QuXOf9vOK9H1CyNjdSxxXKSJNbhluZEyMMoQFcjYpUDgAEdD1rl3syklw0iGJ3JE4muFZyhP7sjA&#10;wuQRheuDjrxXy8lyux9vTjPl0PG7G8vBO1pcXDM1jcQJPKVKRRoAjtI5DYDNt4+9hXGQeteg2Nz5&#10;7ZaOO3+2vG0kKFLhkjyQR5jdVBYnA6+lcz4o027gltdSs3RYhfQi8MczMTCdyuojKgI33fnJK43Z&#10;HQ07wxqccsNtay3A86SN5Vil2xkqSFDkZO0Yzhu45ODxSTa2Nt0dNNYrO8FxudWE482Xy9pBPXGO&#10;qkjkcdOcirgD+XGJI2gljuXVPmEjMR6gcKck/h3o2oVjw1rHvOzzFmKoQRkkccE4HB7txTmLALMp&#10;jxOpbmJsjAIY7ccZA7dcdwavnMWkpWewxUjdgVmV2ChGGPlCjnPGSQSeQB2FZ90v7n5I0LW5k2LP&#10;NtUSgELkgZA6jgHpjnFT3cEpiAjuXQ42XMcUO0Qy/N8hJAzlSpwvTnnOaZNdyORbypCTPbMxZrqM&#10;gsHDKCsYGDtKAZ64yeaUXqZ8tkc59gJjnZJZzFuZncSEIHIJ6qMgZ/EZAxUY063tXNxFOryRO/lR&#10;JGHxgZ3HJ5zn7vv9a3Q5cRq7I4iikYSwQkF1DDIwcEkAkk84x6VSaLMTCTaS1uVWMgMJ1YMpXLcE&#10;gYORyCDWqd1ctSsRxBY42bYfNDMplC4XzGHTdjgZyM9s1BIJLuMRhXlhiCiN4GLmM/cG4kdAVPXo&#10;QB2pwuFIMMlvIrTviJERW3nY2MqASOerdhnOc02WSJGdQIlWSdSp+z7XOc7m46jrj2xxTSctEHtF&#10;JamW6DzDLNErtHMCgVBuG1QMAL64biguEUp5CwOGUrD5qsZcLlnj5JPzMM5wBggDFSxzpKkqSRyx&#10;yNPhImX50O37w9AVIOR2wOCalVFERd0LxuQoYgOxcYD8k5AxnnnnjFNxVtEVBu9ig7y7ZPsnkzso&#10;G5pJWcIM5BIzjHGOOeapzi6uBm18nzpSds80xkVkUAkYJ+XBwdx45IrQwkcsMnCkOo2zPsDYOckd&#10;GGT+R74p0biNhuDRlmAWLywpKK4+YjdyDk5HcCpnH3TSOozfeCAR+WZ4QFZlPOXcgNtDHkZHX09+&#10;Kgt0jijCtHBPJ5u1nW5cqG2KdqE5G0ewByc1bmZPOlw4yjxFWEOE8zJYDcBjrk88dR7UGTdEIi6z&#10;iSdzIUtcLEqn7oZhnHU5HBBHasXa+hsp8isZ84Q3BVUkE3ltGoEmW27Qx285JxtznvjNZ0j2y+WH&#10;jcyOCUWQBiBgjJGM4IJyB3rYi8j7UfPSZlgcyOIcIzEkBowST0BPJ4x+tCX9/bQXDG3EmN7zwy4R&#10;gc4+XHIHGcH3Nb83u2MZzsrsqbI5kgkjeGKQzgL5cYAkZSwALYPzA5J57GrV15jxEzOvnMr5kVQF&#10;BO4AkEYwBsx13EcjFZGiWsNhZmxUzQiytCiJcW8jlggYEfxZ3OhwvVcjHBrTuLuIjKQTNAS6faJ7&#10;WSMK6tt3YIAPzIc8Y5zXM5pSuzODu7syLC4to5pIRL++V5UngjnVWDMwILJn5WZgcZBz2Pr0u1lS&#10;Ar5kkJXy7aS4uWkklVSAzMXJZnBABOcDBAFYb20AknvAqiRiZWV2wSMKqgvzg4XoBjOfU51WnjaV&#10;QJEkDShYFIZS7YJCkkcE7SSOOhrbSTOmLSQSG2HyMsmI4z52JAUCtnO4cc8HinMyqpJ4jDbnyjBg&#10;5P3Rjk47is6TLIguWkIZljknTmRWIIIAbJ6BuvTtmtESSxGHe8o8zneFO3aMAADdwDxn86OWJS3I&#10;mRWGQIGjZ2EmJn2kshGBkYOdq59M+tUw+P3e1kRhFG9vcTp5iMoOQpGeWBXknoc9au5jLM8UvnLs&#10;jEhUEK0mFLDGcZB7noap3E6sZHaC2lj3gkQ54ZeWYHPX5ST9Tx2qXPlVrEyl0RW+0vI0lgULRrdE&#10;Qxou1pBgEnqSFGMdAcqTjB5ktkkfKys7SefKqZRUZs5IYEg4GWwfXkDFZ7Tpa3EYuFe3Fxu8tZHZ&#10;yzLucKJAowwQLwT9K1le1uneYyrLB1EiBW5yBtIxyB82f85Sn7ugoxajqcdf3BsNWikNtavGgV3Z&#10;5cFNysCygA4bqM8ZyR3rqrO9iuIYpo0RY5Iw7MqFZTGxBAIHQ53HoODg+tTyRxXQkEitcfZVGI2t&#10;m3CVNy52hfY9OxOODVdU+xxlVVNqopZMldu35W9dxAX689SerTlKVxS31LUuXjeBVuDGEAG4hpVB&#10;ySd6+4bp2B7g1WhiZ7ZiI0kDRMYiIiQFAxlueeACST25pIZI3O+NfMlAxEkNsWlLheAvPcHt61OZ&#10;YjsWIyxmTAfzJtwLL3XAGAR1XBxkVUXyuxm433MDUz5M1jeFJreKMhYX8/MZVljycA7WBCjryMMF&#10;PPOgdtzaqq3l3ZtqVm62l9FBC0sbMm0NGrhgX/eFhkEccVNcwSm2ht8Sm2MhNvFgszSDH+rx1+7t&#10;59+ciqlk+cQAj5JGaUgyBSBuyRuXnBUEeo6VUveIdOF7s01Y5kMeHyELK0eQX9Dzt5KE4qq4RbiV&#10;2by5JLcuUgjO0IMttfbywzhcdscYyae0sYKyKIZ0ldEXd8wwRtBAPHQ5+tEGyGNg6xoqtOWXayHa&#10;shLOQccn2GOTjPWkop6GkbdByy7/ADLeSAzujRiTKI3LEAPgHI7nJ9DVBtOigZmhkuGhiLO0pBKn&#10;cctuXpkFc4Prx1xWmUcx5WOdHaUbMHAy3GeOhxg9e9Wn2yNGv2iMyTOyzwtb7VITAVxz1J3ZGO3P&#10;WuepCUWmlcpSinqV0DrFbrNua42Kyqg2ktjkDJ6cng+pqpcSyRoiQwna8oQo3KoCpOdoGWyxXpSy&#10;SStbXA85LYR7lkF1b8ssfUkDO1WKjB9MdASKzLC/1BnePUo0t1LPJbAuQAisc/KRxgbT1OQR0FVF&#10;S3egp1U5KNtzaYyqqNEkyEOrxbpNrR4AUOWJ6gjOepB6Z4qqLCCx+2xG61C3VLhgqKVYrIFDPHGp&#10;6ZLAnvg5x0q3HkgoQdyShI4biQtJJnuST3DcA+lOEhbbHvafEzoYy4B38FkUk9QOSeuKqXLe5s2o&#10;uxj3sElxGxjjzK2UTzlVhkAjAyDznuR1p+mXF7KrwxRXMU8N2yNNNEN8FwTsjAJHIOGIGCOM471r&#10;5kZI2/0dnnw3zNsZBsXAYgncNxPIxjJz2rHezWG8Em8ODKpKyRqwjDRjcSCxDcuwB689Knn6IU5c&#10;qLtwCNzh/LjmTAZp1VyCD844bksRtB4Oc9KzTbTJfTtDKVRrZxJdW+0TGVjgMCV2kgEkkjqRkEGp&#10;mht0DxxyKkk4MaFo9pO4/MPqOSD6KKt+UjLIJbmINbztLaJKm4yMWCn5hgJhSPY4x161G7ZyRqdG&#10;WGkXcUCucliFaFVGVUk4I5yAMkemKzpCnlJNKZPNLKpG3A2cFj16kZ4XocfSnM8vlx30EiMjzIzs&#10;sZaEqFHzZzwuB97PUD6UfbXjkne7aBLMxxmNgjMzTOWB3HG3BCjbjnO4elVyK1gqKMtRu6CdvLik&#10;jExUMsZym4n5QSvfIHU/U0tuixRpPJ5rhWcrN9pyoeQ7mzg9AeBxwBjgVYtzG+Z1kiz5pAWMMNxI&#10;yxHUHlTnOOvFRThldQTFhthLsgJRcKCclvl3YPHrzUSglqZRjbQxtc062u7O5jmWYQ3MaP56gISg&#10;D4KsVwCGJYgc81n+DNRnmvGSXz2iuYbeaK5sU2o0ciNuRcZw24gcjHNdZIomCp5XmMkonK48tnKk&#10;FSOmGBC9a861KNtO1S4mhlBBKPvitZiAyFVZlTeGVmRXAwCMsWxzXLOmelThzaH0XATKrTbmCXBL&#10;uLfCrFg5I59CT93uK1GmiiDuJLmNhbs6/wCmZZI9qo7xlvU7GPGeOORmuE8Kap9rt8RRwBwiSTXB&#10;Q7WViTtLY52/Kf8AtoMdcV3EKlmh2KY2gkLPIYBIQGwRgr0GOBnkEjPrW9OPLG5nVpaWRbBk3TTK&#10;kXmQj92Xfah2jap6cHAHX8asCIxhwodfs8hcRx3DoxGQT9BwP1qJbZj5dvNGgRXcy+crYc5C4LE9&#10;gv4c9atWsYZTKF+zsDJGkRcABXfcdqgAMCefXB+tXGprY5YR7k8AJO5CZFKMF8sFHC5yQMDI5GQf&#10;piph9k8tmne4hhRHUt5JlULuwdy8BiABxnjg02CKOD94VLSRkA7XLkJg4P168fSki8ySaCMSl1B/&#10;do9uwAIxuY+3B4PrTlJPY0lFbolLyrGxdCSkivIsEbMxCsfujGScDJHQ9O9JKBIyxspm5ZSqgoAA&#10;pOGwCOgJz0ywANIiALMsh+zh5ThjG4JB4JBwcZxnHv05pSZGY4g8ySKVBkBSAu4AlST0GCR+PXpU&#10;p2Oec5Rt5ltZBCzQ+W4UYDAJyAx3Anvjoc+1TkRkyBpuX+RWK4ZVUZC5x05/kKqhYY9yCNozvZt3&#10;lhWZiW39OpDN0P41ZgWdRGqpLKplYiQ8AruJ3A455xwPX8KRrCSa1HHYm3/WDcVERKYA4yFGOmMf&#10;ypysyhjLsCGQhQseSy/xAc8tgdfr2qu674pHZXEclwwR5lGEVUUFkycg5ZhggfjVsxu7IS6n7MUZ&#10;F2hnwEK9xxkEYIx0NA7xciNCWVQdz7ZMtuJUg8kkdecg9DzUq5ABeJ2cSZVUbBUZbI244yMZz0IN&#10;VgUkQpLzGEVo5xswow3KkqccHGcjPSroKwmc7DDIHHy5yxUnceg5PGPx6ULUzWw0xK0RbyMK+44j&#10;+cluhx+H86sKgZYEeScBNqPbYG9gVI+U9yQOh44+tRo3mSeQ7eYMyHaYiyRnllzgZwen1qRQrqSI&#10;nKgbZG8jK5K989+oAqZK6GPR2bywzyGJlBdUbOSxKkBccAYX3P6U63uIruJJI3hured2aF4hwCTk&#10;9DzzkH8fekWMqqjjLBgiRJtVpMFj2+XGG/rUtvNEV2yeUSZQjAKJGViqnaM9eGB59az5JDTsTGNW&#10;S38mCJ5Ycuig7ShPG3LHkAHPXvimMIJBB5kitM8rJG0wILFckqO2fvDI6574qFfKRijRRSeYAZVl&#10;/erGhRWfcQ5A+Tdx0BB4qeKSNmm8m4ErLMUiie880KjAEKx6cKF5I+UMMferoprULoswWCyzpGAU&#10;+1XCgFEBypAyXz91gWJ446epr6c8M2MccIEkggCxF5AyDeMhtnHbOMc+v1rxLwRZrqN5aklWT7Yq&#10;3DyMGaIyEgMMgBk2hmIByAF45GfofSYk+yxKpJ2KNrCZyGfoWI7nKjr0ycYr0aUbRuzKbT0N9EAi&#10;GdkbKwVjLBhAQQWKgHOT1z71bzuldI5kXYu2ZUQ4Vsj5uRgkkD35NVZUzJKofZKXk3y26bVZj3C4&#10;+7xkenOOpqymVaNDJDITEGVYgqoqHDfN3B+bryRW8VdmV2EM3m2zqGCJLteePcuJEJbCuxX7u4jg&#10;EdBnoKljQGX5l/eKCXkwQuWBGMjrtIzx+NQJvmz+8+ZlCeXcRgkoGwV45JIP4cH1qxFJGYowCJCy&#10;EyFgAAMAdOmMnAH0rV6IcYcz1Y9QyFghSVyQAxXZnGSoPoOT09aJBHGpVpZY03AuY8k8HJweMf4C&#10;iDaELFDGxAP32DMp5O4Zx2FOEgkZ4wFZ4znizYghc4IyR82ASfxrLVsmdlGxNCo2q2BC65Em5gCF&#10;J+6+evHUnkZoXzY8Eyxl2G5ZRACFPU4JPIwP8aiDSj/V8rID8rIQGYg8k+5HT0p7MY+TG3mGUFfk&#10;O5vlORnHPr6UJaq5m/eeg8B9rJHnzBk7G4y4OQDxkDPHH606NUj+6ERYwArtyu3PXJHynAP5moWa&#10;Qb0ExcyEAAKpbHIUeuNpx74zUp2R7ZTLvk3ho48BlOcZ4HX+LqOPrWrdlcuC0B0yfMRHBUZdVVQG&#10;TJHUjvx+YpPL8pSsYaJJHAx5oIGSNoJPHoaehVGRo3PlqmV+YuFI4OfUY7c80zc42LkuyHEal/mc&#10;YHqfRQT7isnJsU0txpjVyyTHesjuVRsKuCDxnt+PpToZEEiMF3KoASWQEJg4AGc7Sep455HFR+YF&#10;Ul1eJInIkaWRmdh90Zz1+6Dn3qRg7K+ZA2wICryEYIUEZB5xnAx/jWkZXMxHZnRo33q8cTqQYxtC&#10;vwAWzypwB/IU4BkaNQE2Nt2KkeMyNycE/j+FPVvl2sjCQAbzu3KHHIbrkDavbJ9aDGpbGzLNgBRF&#10;kEY6NknOfzq27mkUlG6K0MgADhxvDM2/y9rkqcE4Hfr+lWY8q4PBGMDaRsPbABGM55NNAklbcm9j&#10;GpdkVlIBAHUA88+1Iiq7sWmb5XX5UT5wgI2AkcEZJyQMn0pxV2YSlLmsidPKmUfM3lqjLJ9nf7p2&#10;8En0BA4xnmo4nMmwKphZgVCOpQhl6Y9sd+hABqVjLnYww4kKkK4JDAjg4xjPv7io0JQ5ecBo5SZf&#10;MyVKttC4JPyncT7c1agluUndC7nDYVSGVw2chdxGRzkc9zj3qeScoJEZPmXc8ylCVRN33j7ZH61F&#10;sVG83ytpDLudHJDYz1Ugn3/GpCEXbMjssglB3spOGLnHQDOT1B6Zyazdr6HQtiOOFt0khx95yg8o&#10;kZwRuOR6c+hqVd0cY3AzGLLHZGcSEjnjPPQ8e9QiRAsZLRSGV8J82Nr8ng557+tSK2w7iXU5yoII&#10;IJUdDnoSDgetY8jIk4tCbcqQoAUYBCSFSMsOOvUE9qZ5HyiSQLGyZ2DbwxAHB7A5JPpwPWjyzG52&#10;NFGsYjA3PlVwD8xB9T6/0pmVjXy41dlIZ3MSAxnjI6nJOSePXHGOaqKaepmThynmKY1kdZQ375yC&#10;H4Ibjt22+9PRSk2cxt8uFADYTIbJww29ATnnrUbMsUatuAMjARu2SrMcHr0PQn8vaiSXYuSkDjdi&#10;NlctweCWLDjIPT3P46N3Vhp2dyZnYqUeUgRkEHeVY4O4Yx0O4Lz7U1SxZcogC7QuWxhc8Agc5wcf&#10;jzQhcsMS7doA3FyRGRznAHqPX3oWR0K7nWNpGVGYR4Ocng+xH4ZNZSi27jvd2YpyAGYPG5fKnYSp&#10;PTAPc4H601ioZlkjzHJncizkk4Ug53DGN23jvzyKaiICAcOkiktFlsgZG0ZDYGBnPrkGn5Mm195R&#10;V3MY5QCFwSMj8s57ginHmSCVGMkP+clBhl35Zo8BmT5DkrgcnJx1xg56ilUMwj8yJEMxU79hYBgC&#10;CA2MAjBznqaYFjdyFXcySFwJXDEpwDjB754+mccU4NtZ5Q0K/wCkBW3RkuVJA5JbGQSTn3707Nu5&#10;EaKhqNUjPmKWYHeoPMhC4wMYOAAATgevr1bsYNCgM5SMKvmSuzJyAo3uecDA5J64p7iF34IEYQkK&#10;ku0sCBk8eny8H1qMlhnKMTkqmXJy4BPIA6EL1Pr610R0iJySJWby2yqjmRAmxAzLsAyoJOSMsc/X&#10;6UMylImhZjJ5ZaFGchyBkbeR/sj14NOSXGVaOSFY3YJvfIxngZxySNvNMCuqyCVWZo8iJzuORxnI&#10;5LfMOn+FZyldgpJgEyJXPlrtZneQBjgkYJJPDchjxS5ijJO1/MRJfMUhiW2klsLjkEDIHvSRZjMY&#10;3MzRxEQiMlVccjJBHXBUZ9KauEBBEPyb0UCQgBRzuPUhwMZ+ufanGVhS93VDwvyrLKociLgq5JZv&#10;RQTjHGQTT0dXkU7kMecgsQGPPOMdAR/I5qPEa/KGI8oAx+a2CFOOFGOuOefrSDy02hBGAoIYJhcN&#10;15Hrk9ehwandkyd9AHmFYXmXcUUDCERq478Z6H39KbEwR12+XGGCphl2OZM4xk9cc1KqwSZJWJiW&#10;2uWiJ2lcgk56g5/PNKqj94gCxtGuOHU+/Pplmp7PQ1hTuiPquGAx5r4ZSVyCw45P5/Q4pojDNsK5&#10;BhIMITJVSMk4zg/j/KkeRINjybGkkRyjYwecHaAOOnA49fWmcgnzY2O7KxlcnPy4HfgEAn8a0jcH&#10;TjsQttZoUkATJBALbTv/AN0dsY796RgAWbYzvGeBsKqp5IzgY+gPap1VjtEeSxUB/PcsN49j2ziq&#10;xPzQ/u2Ekj7JN6EHcv1687ulRKNtinGy1EZQ4B8sbpjtmWNAxIzwemPUn60SAKWdopNshJASPJDE&#10;nPUcce+OeKFd1WMtI5WIK+THtG7GGDsCcjk8eoFRSg7kGGAZwBkkhhyQBk8cZz64ognczUroQbnT&#10;MrkkSOQY23bBzwfl5AHfHUCpUETNFKHXYJFIZZAVVSFyT83JwcAe/pUEIDnKROk0KhmERCn1UZB6&#10;fMT+NWIVbexaNH6Et1cDpyOg/nWo3FPcsL5cYiVliKyPjaYyVHU4B2/e6E89KiwxLjfFgFVLeWC7&#10;NkL3bBHJBxyKkJdk+eUoSVESkbyrAc+vQD9KSVGEoCnMQO1sHauODncTz3qEtbsiUbK6G5EiCPzn&#10;jMgCXEwiVnQbT8wz36+3FSyNKVjMbRsZQAhnh+RmAIHbPXHFQl1jVPOMbxyRlSZIwDnHoepwO3PF&#10;S4BB2lTucuymLDtkAYyTwO//AOur20QRqX3GqQS6xF9spKFmAOGPXOO2QOfaldMrOd0p2ANvQ7ju&#10;2ngcYP06ZJpEUbAu1DhmZhANqE5zwPU88+tOQtLICqCd+WZygXahYAn5jyQT6dOamTsGkmEkIkZ1&#10;PzBlYA7yNqb1JxyATgEZI7ml2IXcsZRsVlIQbSU5PBHJ49h0yDSKsn7tzAuJSxt5CoCryQpOenGe&#10;lMAAkZlbdJNN/rMYCnHAIprVXLSitCRbfMaKQwUKFkQOxjOWzjB9NoODSsAqOpbzHGXLTDlCc4zx&#10;xx6etNQMCAZmlDsCnlRsqrye4H3ePrjrSBcxIHG+WOPYVMeUZeOjE8nHr70nG6saR5bFlpY2fczY&#10;aQsxZjgscjuPr+VRqSSztGhiECqnmDYAQCGySSMfy5zmmSOfLDPG2I42CRvb5YOSfmyR/dzggkdq&#10;eznJYsVEalnV1GSB3B7dKaVtSJJPQjAUR7eARGwhdQWI3AAEAHBB4NSAcq2xm811IUtlUO35t2SR&#10;jKk/U4qEgBkk+bcoABdgpAJAG7nsM4Hse9OUqBsjQsSFicZ8zamCVzuHPGeTz9cUzJWWrJEaP900&#10;ayAmZvMJA343At3GDwcE5welIpCvE7OiOI4870JcDIPIzxjJ49TTNwdo1LjaJFfYpDBxgjBPpuKn&#10;j0+tEe5kVnXbvO0L5u1geDzg+vpUyV0TJ3ZNF5rfO5lAJKxs6ZycHgYGAAF/SnoULJ/rJAibpGVc&#10;HaD9045/AelVj5bbiCCrEAlHCfNyOQBgnnH4+tIgaMyM/mId4ZmddwCk4yVz0AIpKK6i53HVE4kd&#10;hbhnMn3XiIiIbccZBXP1psgUK3nFnRlO9BGSgCk+o547+3tTdzCdVZozLGxYrGWwCVG0DJ49ePX0&#10;pQwdnYh4FRXOZCNrkAnjj7uc8/7Qqra3NVNdRzmN1Rt5j3ZKELkKxHLDI9+/rTVULJHuUy7SGcvy&#10;7ngkdsY6Y9MUxAjFmdRmSNSo+0A7gD0AHXqCfrU4KsJFVGbMod3UnB49R9B+Yq0k9wlrZjFRFxv2&#10;SPGqh33sBnBG4k/gcdaQljKW6lVK7B0xuGcknoRtP4U4bF2qoKMDtJaMgFgSAeQMjkcjPWo45jtX&#10;dgEgHC42gZHGAccY9e55oUmhTUZaDNsmWd1RQpc7nOApLYJYcDGOfxqRQ+WG0FXRwPKfJbng5xzx&#10;2A9anU7I2MbybztjwZAV4BJBAGTlio5IxtNV0XLCMJvHkkySFtoDnAz7nPp70m7mXsXF3Qqn7v8A&#10;rASh2kRkqBnGeOg6jPqKsMu4B2VXG4qYhkbh0ORngjv9aYrIibIyzbYmJY5yVBwCM9TkHn2o2qoc&#10;Bc+ZKhMSFc5J9+gGSeuMDpSNoLTUVVWNYxtA3xxqkiqAQucjknJ6k5PNQmSLzYw0iRlkJYI+CowS&#10;M8YHDcZqVJVRgxZdnmq0eQGfcT0Bz1Pp7VEZCCZJD+5BGNyLtwDnqOSDzwevAoFPV2J0QgqSnmNt&#10;ckKuD7YGOG6fmaY02PLRnx8+1cfKWbnjnvkZqJ3xtWOMKSjIA2cglQTnB9Qfzp0SIEAwAo3Bhk4D&#10;AnPbpxkUne2hUdIj0dHUsNhVSOOCEI/p2oBCyAnO1kLAIcsoXHQDqTnFNfh1bkMGRSGkCAEnjPbq&#10;fpinxyhY4ju+QKFbqCXZhyeeOQOB/wDqEW3cUgkM0f70nIHlyF1PrnsAMHr6UsUcqhAznYrgAi5Y&#10;s5ByQwPJHTnvzimrEjKgMsxGAYpc5L7AFIYklu/U0oXa/mho1JKhwvylTvAAznk9eB60xCxSAhGJ&#10;L8AucEqCPvEZ6DaM8daVCJCVYD5HRmjLsCwBypyOh46H196Z+7aRV81HJIU73GAxbHPPXk4FRI+8&#10;EsJTGGYKNoBJKsAc4ORn154FBam9mPkGCBkb1d9rxtywGCMnselMZ13vGshYsytjew2nOeW6gHFP&#10;dZiZHQj92WSMmZWLOQNuR0HGD+IqALI0oIQBndWbdNtKkYPY8gEcg+4qoq5lJXRJK3l+ZISFSNWY&#10;cZRQAMjjt3xToyyM4BEEUeB8nIIyMnafcD8zRKrOu1/KaQKACV3FkDcjA6HnGfelyJZ2VtrFCCyg&#10;kHOeCcd8f56Gi7SsYiZ+Z8+ZErYJVSykngDaVPAyOntUgD+agUEKIyzAJuXJxgbuxGPzxS7yAVcK&#10;jvsRlDYLuGOOQORyD37mmoAF4WISzgGULgFjg9cnB6nGPWpKirsRFMaBJT5g2yZK/uwF56fLyATj&#10;1ODzUiKSGA3FZplbeTnIwD6/KMrTBtdN0ZVg7DCscrlj3B7c/pQWjxuLozjaZX8oDIB4+bPUEn9a&#10;ZqknqwC+ZwZChR8HyxsIB/mCaQISw3FWbaQUKYDZHPHp9ffmkVi2cKZVdQSZvlQLjHJz0OOg9aZG&#10;2QFGEVSWUKxUlRjJI7nPXHtSDlj0Jtnzfwb22s6rgE4cHOBgkc9vcUKjxxlZHk3FW/dJHszkdxzn&#10;kZ/SmEHOMHy4nZGCxAFgWxwTjGMk8+mKaxkUIsw2zPjeXUkFQcjgADIA5+vvSuloPYNyyfLjZhAZ&#10;N2Mse5xjg9+c9KWEEg4V3VZNrKsmCFDbhz1zjqfSk2+XtbeDtUBizKd3Y9eTy3bnimld4TdGdy7i&#10;ZZFGMdCOnp+FPfYCQDIO1fm3AOhYjAyM7cnoOP50LIrqsiFWWbbIsiEsCpHXOeemT9eaa0PlRGNQ&#10;xjdlYBXODuJPBz1zg/jQpAaXlvlwHAB2N79Mk5GMA80DsRnIjUmRkckl9iZBIzkEY6D/AAqZlZ3z&#10;J92JgxQchVHA5HThj1z1zTG2Aku2xSqsGyVJXocdNp9qYixh2lWHzUeJVMncKT93nqOf05prcQ5x&#10;tYNIsRJU+bMWYBRknO36AD6H1prxZIUxtEVBYmJjtJ3E8DuCc5+ppTMPkcrGCsqlxJKpIPy8gZJ7&#10;j8qXGSWbzCFCqDKqkBiW6HHQggYz2460N3AcGdo8gBcDLRlsgMc5yQDxSHdukKgExknYhJ3EDcRw&#10;M9h+dNdv3ROYQqYIypBGB6/X19/pSqEAljJR4wBwz79uRzuyfTH4UjRSsrApB+fDklucfeB44BPo&#10;fWgfeAK+SchiMAtuPbr0IJ9+KQM4wply6IWAIYqRgE/KOhO0flS7g3JH7tmBjOcgNkk9uOB9OfWg&#10;pyVtRnycuJCVIjG4EKAMcjjkHPWpXcnyRmKJSyoxLYwozgA4ySSR+tQGQssmWfayAom1SVzgcY68&#10;n9KELpJ5m+ZiSBtJBAOOceh65FBm3bREmQhD+av3h5bA4BbPHI53dqYrKHcYUJsChQd2WJIJyRzu&#10;J60vmgtv5HmbdsYAIUcc8Hj/AOtUaMFbzAA6lmLyLwAB3PbPT9aBbsmBIG35I9zBiMYUEDPAHUZp&#10;pUlpT5GSQ3yBuQT05xwMd/eoxuI3FyyEklTnksQBn25AH0po8vh3KAbWRZJE3FWzjjJyARu57d6V&#10;7GnIlqWEQkHDMjSMzMSSWAJGAO2Ov0zTd5DsFfMrgF4lJAK5PLcYyFU8e/HJpuZM71jxGW2xqAFD&#10;DnJHYZO38PrUTBnC7XG0yFWLDzN65BIznAOKYJ20LW3aqLuKIpIcljjbgf0A/KjKlSVxjYCNx3qQ&#10;xHTB571BGUDJwuNxKNHgEk8/lg/rQW2uTsdfmj2lpsBjg/KB37e3pSd7aFjvs6KwdUbcGLPl8qxI&#10;x3HBzzQY8ldu0mTjY5IYD27e340HEgBA27X3CQ4bjBBz74J9qhbO5vnVFZwAzruLIOSDggZyOvTp&#10;WdpXM5JJaEhBKr5kaymEk4DgBieCeeQcAflSKSz4ClN4zL5Rzt5GOvooP55pc/MJGIf58hzGAAvO&#10;Og7Z70iCN1dQyOoLKREQVB4yOO+D+vpWi2JVtxnynJ3sJdoxnGFbnnH1Pf8ACpBJ5kmwB4w0gOHO&#10;C6hiM4IGMfWo2dxGpDb38wDywVD8Fc8Z5OGII9hilZgqtk7gpI+dgR1HHXnGf8mmO1paDg5jIMby&#10;MdynmXBJHOBnqQRmmZP+rLAkGQPKR1GBgH6f40+Nm5YK+1FV5gygp5eTktjgAnZ71Dtw0e3cWjRj&#10;sLtt6cbgOOg6GmnY0ewwhGA2srcklm4Ynpxx0z/hzTtzFg4XdKWZQqn7zHnpjAOMH8aDKIlP3S2E&#10;WBSCAGByC3qDimgRsxDhwgIARuQwKng46kEH8xVyfQx1WqLDAIC23PlEMjhSxPHoPYmo2Aw/Mawo&#10;soUyNhDuYcnjk5+lMYiUTqu3Em0TBMF2YAfLnPBwSce9OSIupkMY8vIVndM5YgnB/AH8jWUldG6Y&#10;0S5cnceGAbCkgEn9R/jTjjLpKCI0JHzJgg7sjp7nqfUZ6U18S5VgGjDqrA8ADGRjnpx39KARvSNv&#10;laRoiVDgKx4LcHr6msWn1GBXIzt271ZoN6ZyoOCVB685H1FAZiH2gBAxGQmCuM5GO/1ppUs5IJby&#10;xkqWLFGYDtnA6Dp0qZixwykHlg3KjaB7465bp7GqjN7MVhsWAYwGWPa4B2ggMADxz0IPNRyfvFzh&#10;gTGdobjeSOMe3I6+tKH3bh+7BQq2XYbjuzj5Rye4/D0FOA3AoNrDIHzHJwcE8k/Wrd2ym1axHhVU&#10;E/KRH/qxlUB54OeoyaUSphXQo5HAMjbFbJyc457nBx0oBcLvRivKMsiZXaQCVJA9/wD61QozEnkI&#10;QQMFuCobqOeuP5VRnJtEpwgXJGQB/rGLHA7AZ7CoisYKbjI0gZ9qsGAJPOeOCAB3/maXzWZVYLsD&#10;qDtJ2k5I64OB/wDrpGK7VZN+1dxkAJJJ4Prxj+tA07iEEnnZv3KzZYqoO0DjjkcfrSDYjSgeWJeA&#10;7tECCcgtkZ/untmpFGGjIaRCeQFOQp4IyMdAOw71E7gbVZxg52h1yAeSenUDp+FJNvc3T0FKhlbB&#10;LZLA4xkk8ccetRMqoVjKgInOBNjAwMYPfkD8TT22BiBIFPBbzBkZ4yePrUbOp8vIz+7UoEXaCDkZ&#10;6cUxSikriZIDxby7LlS5UEKeBkZqssigqHJ2sQuAdoz1zgdcmrTIJHVXIUM7BUHzEbdpHAOcYOc9&#10;6rIjMARlXaZMxuQFUZIGGHTjjr29aV0RFXZAwJBdNvlnaIyrZHy9hn0IP51Tbd5kYZTK2SXMa42k&#10;HcOhwOuask4VWIXMUfzsWyQAO59+v4VUkCGOVfmeSG4UNtfAVTg4Kn6n8K057qzNirMUEhb91ukj&#10;AlbbguEJOcjoRn9aoMfkZl2pJJGodwMDgEdCeg3fkKsM4+ZiU3wqzKJJDlsYHTHBxyM+561Sm3mQ&#10;BRGwjyECpgqNnAPfJ9vQ1yV9FcFrsXdJjee7SNQZHVwjLt2jPLcnHcZ57flXyrrBWT4v/E64WCGa&#10;CT7DLDcG6BP7ze23OclgGQHPTBr6t0PcdRt4hvZFuFNwq8ykDpgD1Xjn9TXyfA9vdfEL4lzyXNtc&#10;yw6+lvbxwTK/lBIsg/KuSSCcg84CHpX59xQ+Wkmj7LhqH71tdi55q7zuiVEiYnfPkFmAYY6cA44J&#10;9T25q4oDbUCBRGxADJlenPIw2cE8j61J5EUTbhsYyRqsgl5ckepyc8Ejj696ckUMkm+VIkkRi6qy&#10;8AABWbk8cknFfn9k9WfaJNO7BWgXL4EcjYQqSRkjgcE9+vHrTTcRrGWOAWJZwOiE4BHTB5wfzqwI&#10;4yf3o+ZXIwD8pIBJOAORtycVWIgODgKm7O1hkluRknGMYIxn1FDinoXdrQgi+yKd2ElaFy0kroWZ&#10;TtZQwODg4z+dXPMt2OGRjtJb5UDLIcgdM5Bwc/h9KcoiJVSCn70h9yqQU3c5ORxzUcZiR0TCnLlk&#10;DKR2PQ45GM+3HrTULaiHEbmRJTIkYZRJJEm5sAkNhT+eM80zynlwVuFWNCGZAgGMqfvZ5Cnrz6VY&#10;jaKMNlEUnDBinmKflzyMdSPTrUymNGdTEgbadrGIDcOw459eD60mBWkKSjajEnq4VSAMAHoOvA7e&#10;lVU8pGRVCFiv7siUsXKgjBJGT171rRtG8YbcPLVht83GCCBjHPyr9fSq4aEsrrCEYlSSGG0gnBOM&#10;8/j68UlzdQI0uI2UFoyQi/NlsgA8Z9Ogx1/KoBKNjYT5GYZLAHAHDEjOAMnoKsedYOwm86I7SQUT&#10;BBYEArjODjJyOfWlCxfNuQFgVJYrgEZyB74H6mqNIbGe024CGQGH5ctlfnJyOcE4zw3FVmmlR5kW&#10;CdkVibVC4LIDnaSTx2x0/CtWTyUj3rGhLqDG8zFgw6scA5/DtVAtDI5ZSuZQC3+z2XHHfk1MkmU9&#10;NbkEc7MhUozE5YhhkjqckDgDIP8AWo5ZTgsGR/3a7QqYwR3znpnP61OJI3RjGEJDnCxgMQfvfMR0&#10;ODj8ajkkUmMZkEmxiCCB8pAwWBzk81m4NK5REbiSMknyGXIKhVIKjGSSc88k8CpkuwEV/Lch2CnK&#10;YUk7tpGe5wcZ9aqh4GZoyRI7sM5HQ8HAPTpjipg8fl7VZZORsYBQd5BPB9eakdydbxwkQfarNEm+&#10;MoFZQBnCkfeO7APbimG5y+HdliVyomj2gADg8sM9eOOeM1nSTvEI/KtQ4Sds7NoBLZwpOPlI3HJH&#10;f9XxtuDExRox6jZuUAnAK9hkZ56k8/UsaxkmtS1cTKyFPLkbDHLKoYYIx369OR71VllDpJDIdi+U&#10;PNlMZCKOATz6YJqQTZ2uIjGDl2VuGJI29z070kt95DGVbFJAmCPNQMoYHHIY9CccexrZJIxq6nBe&#10;DrV20DzY4yrnWdSMdv5w6m5dtuVOOjdvUZOK6E2Lcys6pNyVQR4LFVJCAE9Qc4zgEt1qv4EEEXhm&#10;EW4l8sajfTqHYbjunY85HQ9cdRuwTxXYLbpJsHLHziylmwGGcgAE8YBx+Fb1OW5zRulY5f8AsqN1&#10;25mR7iFS2243MvGGHOemRzVlLBoUMQjkhLhtrgMwDdM+3A/mBXSraFvKcJICEJjbkOTxnjoelTrY&#10;KmVJRTuCRLtyCMDhRnjGetcs421N4xtucp9jZJJPMQrGdrLuUHg9cjPDY/n9amkgi2MChyMFWdgw&#10;O4gHPrwTx6V0i2YiklkVS3IDZOSo49/rVb7OAI/LyGUKVUy4YKqDDEDJIyV471MY30G9tDnf7PFx&#10;tXyEjkk+Rl8tfmXHzKTyD17+tWjZPCBJsiy6qG8vLAZOAfQj/Cty2t0jaFzuZoowJsIwVhnPQHjt&#10;74wKsfZmLIkRTESljHI2GBz1xnnr0ql7rJU7nMGxmZSRHBkYOGiGS2OB1/T3qutqI+qBV85flMOG&#10;B5yeeh610ZjlQIhU7WyZflyFBzjntjnP/wBeoGjCyMQjFUBy5BPzYHTsBjJqrxkrFmMYFIK4UpDG&#10;rBXTIDY5yMnjpViPaQgAEjKpXEYXII5KgDp+PNXxbsfKMnnAgh3VH8tWPQgBsgdM1OlrGxDMXLtk&#10;Ru7h8A4wvHUe3NZ2e4nfoU03sCvlxg7QWjYYbOCMdPXHFK6P8+44fZycncQOoUHpwOPWrraeqS74&#10;403vgHDFMgZIUMBnIJP504xK8m4RREg4LbeT2zz0Of60JXFy9yjwBGG3kmQ/u8BNoPfP09PSmJKr&#10;c71DcbFyHOf8MZzU4tHZCkrJHtJVWEpbLcEnBPI6jnHQij7PkpJLtEhkYKssaMPmBAXAGCMEH1x7&#10;1TjYmEWndkBkUxszvuOxSsXyhgx5AyDxnd6ntQICzMUeMSKuBLKcgDtnjHergtwQgMkYCklUbGQM&#10;YPboSMflU4gQEMX2NtAPGQTkHn0Oc1BoZzwofmZE/eYVnSPcQcHA5HripBGm59yLGilVUK5AcgKc&#10;/eOOc9cc+2Knjt0bhJi2GB8vcMk5zjPTOf5VIqJCkjblIBUgmUNjPUkj69PbvQBVWFVC4Z2DYUyH&#10;kckfNycdecjp2qQwhWEjtsUSKGecAqw4XB9vX8KnAjO3duWdgG2q2CVBOOnUHP601YYw26B23lnz&#10;GACNwJYgY5B6ljzwtVKGmppTO78BxJFrUcayo80iqWAUhlIHZh1OK+wfCaz+RqLQF/3Fski7I+p3&#10;qSuc45yD/wAB96+PvBN4/wDasSRPvgYuXkYBTtBY/KQOQG24zjrk+/2J4CuE8zWIZHRnk0+DCTTb&#10;gcy8BVP3SQevQgEV+Ycd0+bAv0PreHZNYlHoXmKTGkxg81pCjK8gwzAEAqCOcgKce5+lV3hK5Md0&#10;ZJo2AfyIdwTJJGcjHY9wRn0pk1rM7GVjFMNgK+TcEkLgYwM8npz15omeJSWmPkEBSWNthiMkhSwP&#10;zcs34mv5um7Tdz9MgtNRWG6UfvGDjcD5ke0AALggcYxn8qozQCNgGKsu1uYJtp6fKenAJGSKszef&#10;5YhLSEY3wsRtkJJXOOe3vxQjoUxN5ihmBCMN2BgcZJ79PwrCU77FmWrsqBhE0zx4JQvtwvTA9DUh&#10;awkXaYJI3iQjy0vASpGeTkZ/H35oeArmIb5GXBKTEBlU5456+nX35qDzYIyW2CSGSNsohVXYnqvT&#10;PHBI9z3rOTdgInkuECxs/mRKQqJtAcDPc59T/Ko5H+X5BkK5AEe5mVASMtkf7NaLiL5TCsijaSdq&#10;jaxPHJznPft1rImnMEwEcohVY8shcAsvHbqckg/gT3rKzWptEaxG4SuVEbCMICxxu6cD6AHNWI5G&#10;ZHjeEuFCbkeLG05BxkMckDrihvJnZi0j27LGPuJuQnJ+9noOp45yPSmCGWP55D+7LlXePJjIGSvO&#10;MqeAf0oZ0RtYVYrVHJtRHbguCwc7gDuOMHuc4496ivHaJWkkt5grI3zzKSu8HOBt6ng8Dt+FK/yS&#10;ZFwjELjZHCQFbnnJ4PXoPapk1CRPMLp5tqyKsiZ8vC57+uMCoutiJSexDCihdoyF24QgEbjxwD6g&#10;g9f61bJdvJOZJcbizAqPl6geqnGRkZ+lRyNAOUhL5ywXzyhByCG/lx71N9oji2wyxrKjLhQV3Sk5&#10;JA5HJJ9Kpu+5lza2M6Tarhtn7yEEmMMQNvVQMHqec/Sl2oriQbZJ1Cja7YDMBkA88jJ4+tXSLAuk&#10;x3RyCTDFuVU9ef8AZ7fp3qGTy7dXkeaNkUZ2xtny+M88Zxgilcd7rQnjkjcFS6FRw6xoSQgxwcHJ&#10;P3uBTTMY/MVJNoKKyM0eFXaeQc9eM/rUDtdRp8w3KQCFVvlCeo7njB/DirsN24jQy2qTEk7DGQjA&#10;YJG/5cHB61Sk0YtWI/ORDGyyGVWkI4bJXIGc84J4/WlaRNsZjEUbuQyokgOSNucAtz2PPHNStPEr&#10;mJtPtWBUHlMYPAPzZ5BHoPXNMSRWiAigh8vJAHl72B5A579O3rVxbZrHYiWZVlWU7lZJDu8tVUqu&#10;WPzbR/tdT6037Q8J326bWQqTNIolj25wSRkZAGT26VHI8gIZRJ8rnGFJQ8dSCenXjnpmmBpGKl44&#10;/KZS25vlG7PYA8c5H40+XW7InuablZwv+jW8MjSkN8uSw4ICAdD15564xWdMXjBiKRXO5lZWOHUo&#10;3OTj2/8A1VOpk3KXJETxqA2wBcZ549OTz7VBc2dyyRSPEzKUPypdcAEZ/hyCMAU7IqDuiDamZYjb&#10;7CqL0yTtySo5zxkEc+ppTMLiRkdHR2yWeL5UzjJYD0BH05xU5KvF+8jmG0bkRZGRwewJU88Z9s1X&#10;eZw6ogkUNtEe9cnJBJDY6HGPxqHDsbc7G+Y7RLHIpURElyXyyDHU46cfzolYlFLSxgjYXOwgOoyB&#10;gdj9ailupVSK4d5Q0kixOz4JZgcBee/OPyqwUlKPJErmIqNyxZJI64wO+etY8ut0QVlQAqZUiLjC&#10;guC+ewAJ+v60glUuI7gJFP5UYELy4O3gBQAcHaNoz7gUuxI2GQQItxzcDGxicnAx056/SnQkuI8M&#10;zszlkg8ze4ZgOnqMAED6d60UWZ1CZNh8tFFtIWvFMnmKWyzAAYO75DjJpWedMskrbeQYSwwTx3HT&#10;PHWkiVZo2ZJmZgQWH2fvjBzzg885+lMia1uCfMk2Sh9qYgyCD2Jzx36+tJq2hC3IZgTE2fM2smAd&#10;25SeRjOOgyefanjDLtKo8EhwTHtLrIOTkkZAIIP51bjmmt2aIxoqFwCCQd6/wlGzxkflj8aGVXMU&#10;xgjAKlmfhdvGCeDjOG688jNEFd6mySsU45UkLK0U0oYnDQjYvORznqQR61P5T3aoY72JnCKGHk7V&#10;DcY75HpSRFI3khSWVYPPLyCRgTjr+B5FFxbSxM6yrCyOwO2P5nYYyoC9QSCMevOKuyVkx2W5XFrd&#10;QPMkyHfFMoLEEgNz8oXqDwPz74xSSRtcZZkZ2icggHIXA9AenJq0CY2UeWqvuJZhknI44JP44+uK&#10;rvclcCSSMkuuG8ngDHTjH8OetUoxMb2eg+ML5ohRoQ3D7NwjVQRznA65wCPanPbyQktIFUPKyyyF&#10;GJJwCPunHABHI70x5o5QqtCsciAmSSGTKsxIyzKQOCOePWpIn2kh/OlBEgCxbYxuPQDqSenbnHWn&#10;ZWsW5NIjG0spWUSxNIOc4YDk4U454x+BoaSXYqyokir8uxvlLYbglgcgEY4qG62ARjYfmcAK0u5h&#10;uBGfeoJPMjkO9TGUyyu4xwe/J5//AFU9iVeTLhDeUWiRpFK7lKgYZTjkZOM5NVFlkZ5psTCZ5S5W&#10;3UKAcEkbQMY6HAq5De3lrsmSU5R2byZgpXJCgNtPQcjn2BqSbU7sq0gihtpoXJEjwAlQcEnb0bp0&#10;PHPSpUruw3FKJkmQ+W0qIFl8sqd3LLgjkA/5596TbcyRuyxiTLrmAxDO0nBwM4wB+gq8+qttVZdo&#10;ULkEKVAAIIBUdRkY5PPpVBWhldjGggk4LRuzMpbGM4JwCcZx05zWja5SLsnikd49hV0KuWVZBlWY&#10;kZzzyMgZ+tQJ5aoGdYoREvzORhWTqee3vUzsvkSgSosuwhDES+1QcA49eMVXS5Rt8JkSUSMWXspH&#10;oeOeB+VSppMqKb2LqkKrMSrBQM8kDaBnr6Y/pmo9suyJ7lHENxEVG1FG4Ekcn8abb3VyQ4j2nZuV&#10;pJCHVBgqPlPfO0fkan+Rp1XeUMjlQrcI3I5GD9e1Nu7uXKXKVxPw2xtoWcq29DhQCQRyBwOue/Xp&#10;Ui3yROgwjqWIaH7xbA6q3bnBwaiZ5GJzJIq7VV2jwysvOCMg4P19BTSy/vQzxENt3Ike0rjuSTxx&#10;6e1S9tCOa+4kklrcSzKisQhCMiNg7uGABU8j5umB+Rp8SrgKqNj5jxIWUc85HfNRrwTyUjDKwMZJ&#10;IBGSWIHAwF5+lXUieMkukkcgLKpZiyKoyBlTnkj0/So5GU3ZWKU0FwiqwjEshyGQR4Azk9O45xVV&#10;EkTDxPsm4BkC7goJyfrj071flkddql8EuQEMgU4J/X2qoiFtju+WMQDBywCkE57YPT1puF3czTs7&#10;oXKyuHKEScgSLKQ7ZHA4GMcZoImcfvMjzcBGaPKrgHqemRT18/ascRVy7kYeRRwADg85Iy3H0Jqu&#10;4eKRPMLBpAOAzbSMnkDOCDg9c1FnEvmbiXHYklpXbeVDMwG0MeoxjoeRx9BVaV4DwrIwZiGO7ILZ&#10;yR79RVpJn8tdriRMnyU83IVcdlxjPAycjOB6VB5sjNsklgYAhWCKgw7MABnjuQMGtldk9SDMbtGW&#10;UoC4yrcE4/iI7jipHchUdWtiXI8pmLLwMM27a3PQ8+/pTxG5SNo5AuZAz7wACSOgJPABP6GmRxIo&#10;XLqW2bXjc5cnnoSMYOaGXKStoSW8pYJuk3EJHlCCeDgZznPNVpfkVVInlZM8uCQBgAc5PU5GevNa&#10;KM7MyoXRgQEywzu69fQ/0pztcfuo1kmxGQQsZ+8APbk9fyHFS4JmW5TQOIyDEHUlDiVcsoAyenJz&#10;nFQLBM/ljECnJEKyZRiwXB4OcjkY+tXnWTBYgISSA0gYKWHYH/P61FEd7IVLMpY7QXzk5wevQ/4V&#10;rCOoDfJkjIWTDnajusb/AMJII7+nB+hp0kUxVnVVKKFcvtBCrke/XBJ/A05YQrzONqmFAWR5ASV3&#10;YAHOSxB6Dtz60KkUQVWZlOSERmIOQMADJyeSf1rUCNo1VWbchOCDmLLBsAnvznJxikJYAPCZpG5J&#10;EqAAEdRgc9PXjipzJb+XudlHmBUSaPBYKRjOTxjnt61Er21xGQrzHMTFd+0KV5GD36Z/LmiwEbiA&#10;yoTbzGRcHEM5JI+7xuPA6n/65p0SFj8zkK5jaEbsOjqc5JyOCMcZPcY9ZIJZmZ1SMSK6qFYwBQoG&#10;TwQMj60jLETtMsUcsgVSWPLEDOBzycZ5HaolHTQCUyh98UzxTLIoAiaEAnAIxgg88gHtUcjQyH/V&#10;2rxnaC6qVIIHXj8Pzqo6spQS7o5twVAH+dgM8gjqPb39a0II7eeHe6+XNFISm+MgEEEfKMdjng46&#10;1EXLZAZrOzB2j3BVZd0xkJwMgH5DxxgfnU7EsrsskLBmAO9dpLccbs9etPMMcTiQSNLbncS7ruVS&#10;BkjP0/lTGBPlPHPHMjorW+0kkqACpAzjGAOe9dMEA3EjCQIcFGAcxkCRcc8+nH8qfK+Dn7QzsuVO&#10;HACkY6jPBx/KpUYMzII5GBK4EeDndgL17H0qsRLFmEtDukyI5JFAUHjIzng9jRKNtUBAjh0kR3Ez&#10;M7FXaMF8gDgZPQUwDzCMZLFw37vqx5yB6U63uYoGPmCO4RWImEKkfKDtwuRxyevPWnNd2kksRit5&#10;I5CAC6TgLgY6qDwMn3zntUWvoUpNaEDQxeWHclHjRkVtwCFj1BH4d89KEzJ+8i2dSTIq8EDPUEc+&#10;vpzT5rkzxhY1gdssY2lGVEgGP94Dr+dURIyFcE/KwZSrcEDjP0wB+dUovcTd3c15JSkIf91F5uwn&#10;MaqoZhnoOnJHH4VUE8aFNjLM+4NyWKhsjOQGGQcn3qgJm2eWG2hiOGXcwB9eTnkYpNsxZzgmMEb8&#10;qQMjHzbgfrwfatVbZCLj3ELZVQyOSRhpRuLZ69cn72PxqM3ZwrqWHl5LFIuWXpjPbvzUEsw2ndsA&#10;ZEDoRkMoA4wDyeOaYpEKsdpKgEOpYE545yTjHtWc+YCc3ErKhO4Yyd5ypUDncSOnQDnjmqpYSKuG&#10;k2oECnzCSVx3JOex796cFjcBwFy7jaQ+ATkAAfn0FVizqVyjsWJAdZgykbs9M8ngcD3qF5gPJ/eH&#10;dGw2qNzJKVbZg4C+vI6cVYH3E2r5rjAQKMkn09zj1qmmBO5eWLCBBIrR4IUdBuJ55NSSMQFJuEYu&#10;D8itg544IPUc5GOfWtuVWAli2sZV8w5K/d3Ehju5AHqScfhTy2Ux/rDy0cmNili3PAHTK4rP3LGT&#10;Iodvvg7SGUAkk5BP+cU5JyW8tCu5kVhvJIYdsY6n/Gp5WpaAWj5i7lKo8WwFV27AVPXkc/59aqs8&#10;kcYPyGR2K5LkAE8dDnkcHAp4Mm4gFCUUdEZsnj345BzSDdu3NKG8wqFUOQpxnpnvz+graM7ICDCH&#10;f5kvmqylSDkqAOOcnngn8qjMyyFU8lmEe8spjUk98DB4P1qSVHKqNsm8uF3Mec4Iyv4849M5qKNV&#10;LYx86MV2MpDsRnIwR+vOe1Dm2KyFE+1nAVN0bjcUQneMZAHoacZZWCkNkMSTsGTtOcY7dh1pDjIL&#10;blG/EMu4AKw4HXtj607BcsA3AZQV6FQRnA9/8auMm9WQ4diuJRJxOYzuBCP9m6nGSMdOMNUWA6sy&#10;S7kbuuNpxwcZ+mMVdkg5Vh+52spZ9oC4HXj19frmoBt2xM0RJ+6JIsAKvGM8+h9OxzV3uWkkV0Rp&#10;gmNkbkgFfuEKWxzz+P4VMisoyVSMEndlsuVxgHcByc49anB8tGJRBGHJBaPJz6n1BP8AKh5Noxgl&#10;uWJJyoABJJ44A9KAcknYYRIvyBYpN5xKZV+YL82MHHB96jOXzFiFlCqCY8qUAwRznk+/vTjJtLGT&#10;5YwrFn8zAx2PI+Xjr+NReaGKvtK+WzMGKKwIyQeoyBg9v5Umk9zGTu7oI25R5fLZsANKjlcEjkkZ&#10;PGe3v1p7RDckgU7mc9F6jjIGD/P1poKlz5it5hiKySLAoxgkKDkckZJHb3oRAPmWZn67vlCjcecc&#10;fXj6UJJbCEjZ2yHX5VYFkdgoIGOmDnqaaqkBI45E+6xQMM5zyAGJ5Oe1SgF3YnLHJXJTDtGQMc5x&#10;xzk/lVVzGilZ433qcxEME38kYwByeepParsrXKjuTmVWLtKka4wZJmJT5cD34A59O5qtLAEVkmUM&#10;qgNHmUNg8Zb2OCBjt3qBjGUCLKihXJHmjJL4GeM89f506KYqdoWNywAwWZcEYJYDPXjv796k1sQe&#10;Y0alpDvCqGJTkAYG3PP+z1qrLIuwu0iIY1OCQSeeu3IyTzngVogKYZFih/eK8jebEMbhkFRyOCOf&#10;zx9cm8LwnIZ9h3eZOMbQARleTkd+QOAK6KEHOVjObhCOpmXl04lcK8A/eqsRzsDsehyQMErkc+nN&#10;ZH25S8eHmLb8hfOaQtkcMWPXovXuaS4kH33iI4LSIEBAIPODnge361At5bKUjm+0oHjASGOXaA+R&#10;1zyTjr29K/pvh+g8Jk1KLVtD8kzCXt8fNvuXj5ki7kunjZHUPMibG3c4RsjoeTkdx9aavngwlbyc&#10;KpOP3eGY7hkAnkZBPJyOMioQ1g2DEkkrEh49sodwPmztOOvPXI71J9ot4k8xkcvgFkkYu23OFJcj&#10;6nBx14JzXruTZwyhZFd/mWNbi+uHDD955WSZSMfKF3Hbhscg9vevF/iL4dtll/taCW4Dy2Qgnt5J&#10;sQb1G4SDPO75mB/2eK9t+122ADAVljjImV9+EOMqMryCQpPHPTPFZWry6beLJY3ulx6lYSkJeWkt&#10;6yny+AQZAQ6ZAAyhBGTzzW2HnyzOKvRc4HzhaT+W8J3zB22Oiw5yM5AIUjLDgccdM12mnzm5KHbM&#10;JJIAWVWG4DO0lgDgHjIx2NedrFLZXSWb+bHIitDGXlBduhZuWPOVA6kj6GuwsrwW7KVcRqCpyPvM&#10;QyqT1A24OR7A8V9ThqicT5qtTcZtM9EtZiDnLcYWMMQVU9SAAOuB3rcgaMKj4LFd2RFnIHAJ4P19&#10;+a5OwuFeNFjUzIqKFdZywxwOTnJ9c+9dTbSEJEWSRHOS0a5JXPdsHB6H8zXZGTbszOKW7LwGSrKZ&#10;GTCAxlSxAweBnvwf0p6+oaWVpON2xQFJ7MM4OORxT1ZDlWdkLY2bEy7HABGDkk8n86kABZcBRGxb&#10;aZ+CGQkZXI7cfnVkStfQRYmDIWjVzGEUg7QeRz+GTgCpDG6AkRvufACh9yZweASMDoCfpThsYBQq&#10;FjGCVefMgweQAfQ/WpVRWxKGklLgMGdyExwcegxxW0VZGU11LMKcuRKVLsCuGBIKnsfxNX1y6svm&#10;zASALsGVRlGMA+nOM+tVUt2jABZMXEjEKFIO05OGbA+YdOnr161dgDM4O7LDAA3AjBx79s/17U7I&#10;zJ4VCPHkfIZAFG3LBBjgc84P8607NZJFjwBv2ATMmUCY4OFJOORVC2iZZCULeZuUllG4ADGN2T0y&#10;f51owCQPGZSGYy4ReQwIGRkgnA/xqkruxSb3NQxb5Y955KnZ0VSvcep4P51dtyQXJVvLWRwPLXLO&#10;Dg8dwe34VUQF1VCr4Z0KndguCecZPY8/QYrQhQJtJkZELqw2MAjH7uM988HjHStrLYFJ3NdISqBm&#10;Eh8pdyscBenIHOec9/StG2XbnzWRA6DYTwS+9Tg8jGR1xnkYxzVCAF/lYCNIzmQBs5GOgHvxWxbE&#10;oBtDqxID7Bkthsheue2T9KzcSrcxftYzEFjLDbGwCqCQVGBgnJJJyOua2II+AsaGUqrEwBADJ7nP&#10;fnqarxRSEoZHC79rSKEBZlJweewBzgita0KI7oA21GVQHfcRxjO89fx9PWmoGU9jXt0jxjy90bSE&#10;yxx8eYAcHnrnj64rVQ/KyFCApCp5udrlcnoByMdfY1mwGOKNQ+UHQhVJOMEcD1wK24Ad67G4IOxS&#10;PlLBs9/qOPak4tbGKLcCCNFc4UQowQO2AVAJIGOpyO9asDfuWJfb5jKSwyCOSO/Q7QOlZcSKw2+U&#10;zy7g4J+UZGRyemcEjn057VrxFQFcgnOCiqQCxPTIPTqalK+5sr2JlD8rGDwoKbThs7h1bPHNXkDt&#10;v8svJsfjJKfMCRjJGT+PHfpVWNDt242u2CgIwOuW4HfFWoRhw2UCoQiSGRs7SRuDDoCCoAJ9cVsl&#10;ZWGXfLcrsOd0iEFSdx2buo/AH6cgVfyxEhBZcMrccYGQD249Pyqkikbf3chUNg7U7A9sc4q3GrJl&#10;j97zSSCQNqnv+Y/U9qUrWJk7blwbY5E+ZR5iI2MEgkDJAxU8bYypEbyYJwOGY5A5Gfc1AgKgq+3d&#10;82Aiglm3cdTxwf1q1EhKD5dyoAvLhsnjknt1FQpe8HMTAiPc4MiAMSAgUEnPJHGepP5VOkacJGAM&#10;gsYxFjBOSSQPXdzVWLIGxcsFVzmRckNnBYg9fqK0EAEg25wAwxvJbHuT/nmtSJSvoPSJwAQSdpJZ&#10;t443E+3uMVIhBXLMWUBgCygnJ6DA6kA1GuwR4WUBVGW8piMDqR9M5qbzGOQHlKFQMSHL5GP1OPSg&#10;gaeMZYZICf635SATgjPQndTstjayMenlhMqARjsT1xn8qFAVlZvliAU7t+QuABksW5yc9KVgoJZf&#10;MDNuOWyCoUH+ZwfpQAh3Iw8sbeQVxwGUHuccZxSKxDAAqolIB3AYGfx44/pTH2bWkyUwQXZJMbSC&#10;P8R+dQ+anABYBWygkfkAE5OMdOBz3oBeRLLMinbjDhThIiC3GMnryB/WsW4kLCVtsTttkDwq+XA6&#10;DGfwHTkk1oSGNo9yucMoMYOGQ8fe6c8GsO6lA25TYylRuBAyGzg49eD1rKo1ax1QWpz+pSPiba0k&#10;sgZSVY7cA8AEnqMjt3ryDxhqpjspljDeS80ZYrFvLbcqx2/xHJwB6ivTNWu4Yt2+RvL3LubduHPQ&#10;dOecD8c18Q/tNePP+EL8Ea3eXV1NFdSxGHTraGQK8ksvyK4YjhQVByc4LH3ryMVVjTV5bI9nLcLL&#10;E4mMVu2flF8a/FzeOPir4i1jTJmktLbU5NP0g3MmUSCJmy0GcF4iTlSevJHXnpPBlmNtiZY2UwsC&#10;kt195zu+QhQBwBuIJJLA+1eT+G7C4nv7N3t55t/lkedN5kxk2A/M5Yljnb6cnOetfSfhSyWOCLeB&#10;MIsMpkfcyuCec7Rxxgfz61/M/FmZRxWPk73P6Mw2FhhcLGC6I7zSLVpTbqZJBFDK5KmQKyggZ+6d&#10;x64BP4e/vnw60Wa41SGf5jHO5bzPlVNoyqEk8EbsDnjmvJtGtQL8SJNlmt1ZYmXcBG25QWUrhlzu&#10;9eg6Y5+oPBeni109WEbK54CSNuYgjAJHr9e4PrXwVaXRDeiOkurkMzC3cyiKNgnzoq7Wx0OACM8D&#10;jHFV2H3g0qCOZz8u7DZ24OcA5wQDx6mnljOTiWGQMAZfs6ZiBB7NjuRnjiqkkqsfKJ6gEDy2BIHG&#10;eOnzA/njFcsU73sYOTe41UMm5WfnBUMyASbCMBf97rz9KUqpKsmCmFwSyMFbB6KBzjI/WoVnDLI4&#10;bCtx+7b7vTqAOOeMinmSROTK3mArlI4NqE8nIQD04/AV1LYQK4Jkf5owsalmU7mQnOSMDHOM/wBK&#10;idHkcqqKI8MZFEQJLZyO/Qnd+nTrSvjY0XyYdSAxIOGx0AznP9KRsIVfegcqADtIUj2AOM/eIPXm&#10;kn71hN2VyTKJj5FD4G1A4Id+hAHY9aXezMm5MJE+flkAQrgjnjOOf5VnwSyF/u/PDhlkVsMzYwM4&#10;5BI/lVyONAVKuQ4LDcQSMBiEGOwHGR3raMklYwJpHBJkVsgMG25yFzgHHPcAdaVYwxIbec7x5jAF&#10;QTnORxjHbHpSr5v7kEl2RBgRspIPbJz90Z6U0fIxcOpaPcfNXgKrH+L2yvetGJq6sKMRojZEcaRO&#10;SsC5wzYY9zxk5zUhSVY03kKHBU+eSAxIxxg8jJ6+9NDFgXVnUhd0cSvg4GenryPyNRJ+9KkGKLEb&#10;K8Hm4LR4wp9utStyPZk4dnfb5zMmFHyIhBzgHaCeTk5P0NQSSM0jqsRkZItxTzAFYDJyMDvjIOe2&#10;KmGBJFKQFLoYgrT7iBkbQuMDccDt0OKqspkEfmSZKgkNI5BLg5GMY4Kgcc+9aRg5aIppNET3IgKX&#10;BCqlrmeRmcKWUALtJIO3DSg7scEgjtXyb481Ya9rc9uJHii0iQBI2csjSbCXGR/DnJPHA9a98+IW&#10;tWWg+HLzUPtUkAmSZITHPt+QICVXIOXDBTg9eAvNfIGkLPdSz3Me6W1lleWaaeQsxR2PLMTjOAeR&#10;X734P5HSrYt4mavy7H5Z4j5zHD4WOHp7vc7rSIPsrJGoS2VChI81OGZAzAHLYBc45weOBjFem2aw&#10;pBD5gmRGVVW3woCEr8q8A8Y/DI/CuE0hYi0EkoVVjO5pDBsBBHyADvgcZ+hr0wMIYA6IsaptDAsp&#10;cjkZHqSSfwya/pJU+Q/DlUu7kA2KFZoVG5yPMb5ZAcgfdPXscD1zV1YljZ/klUvGvlyMuWwTjAJI&#10;wcc5p7GTMOfmQSEI7jahLYKhscqWA9P4TmnFoVGSpVY48GYQsDIdxzkk8nHP696GtbmkZXAFDgzO&#10;CxkOyRVKDcpHBPple/qce7GlK285G/jJZQNzMvByeTgY79hSTt5SvPviJfHlHkKRgEEjHJBqkk5D&#10;RozBjFlo5fN67xnHPHPXJ9famlbRFPUkZsPG8o2tkiZV5Ug4x8pOAe3r+lLHGPOkOAn3l2vGSXXI&#10;6EdOMgZ/vVD56tGgOTnBLj5iXG8DPHIx6de/QU15HSJpTJtXYT5Y5cAk/eOOenGPSmVbS4OzBwAs&#10;nmM5EqMocBSO368+1JdMwLXAiWTcVL7Q3IAODnHA+XGffFMS4wD5uxE81gD8sSgHnqOh5+p705po&#10;R5ckTSqsAJCFAVYHHQZ+bB9frik2KO5LaPKiEl2Zgp3SBMZY44wMn2pxfAG75mCFlZWChc8AD/H3&#10;rLEywqDA77ioVQMlVIYnJVhnJyf0q59qjCByzLHGw3Z4BBHXI9MdqwszScb6olzgOEYBjKRiVuAf&#10;l+UcdMDp65rOu9vJ/f7GDuS7nCjcCpI9fY8Y98VdW6kkeLD75JRuj2YQkKVAAwRz3/CqlzKrRYbz&#10;E84ncEkHzgnd82DnGfbANaRjbcz5WjJRwQQCChYbXDZYj+70x6/nUu7crp8hJQZjkwQG65PbpnHv&#10;iodyAggP8jAkFyXcL/tds+tUtzrdOQ5AhKhpTl1XdztIJHAVs4HcVY1JrQv3KxkIUldVeMB8KQT8&#10;o3AEHIIP546c1mySFljZppNzM6uFVVwQSSoIGRnBOPYc5qyLtJlc4UecoEe9cEsFJ5wO2P0xVGcb&#10;S7OZEbkAOuRnk4AAxnr+VYTlrqbRlrdCGVg0Uasow8arlgd2TgZ39hnPXsfxGL7Eb90oEZIXI3sr&#10;5P4jkYGe/GMVmKZo4zHcRFUtLdFVmc4lYADcpLMwJ5zu5JBPFWPNLRH5sARblSR9wA68gfhz7VnL&#10;VaHTFp6ssoygKApXy1AQFsDYzD5iSRjGP0qYSDdtEccayjaHDEq7ZDcrn/YySPXrWajtLJ5RMsZE&#10;yKmwYZZFJIOcdPlzzwR61aieNdrM7y9NpkKYUfN6LyMN29BWR0qSirj0AUBQQDCibjNJ8oAzyWIJ&#10;zgcn8T1qpLLEzAqWKGZ2EaHLDgqOSMHntVrZu3SFVfaciOOYkldg4PJ44P5VUjVkgU5aRhEw2xpg&#10;ENg8KMgHIH5Z9Kykncd+dkiY87G5o2kciJHjwxAbIORjjAJ/zirYiwY8vtVgQXYZwi5LHge4PuKr&#10;RQsreW0xYght6R5wnJGAB27/AP6qtRsYk8woxVQdxNvvLbRliAM574A54xisZJ3Vi1HlQKNkcpUq&#10;u1WfBXBGQ3JOP/1dM0pUpvkWZyZVJEgZQF6Ege/I5pCkiSY27ZEyxCqQRGPvFwT0HQnoMUqeUyoR&#10;LuVSTF8oZSM5TGB0xu/I9qqLurmLl1YyZ3iSOVwFXcWRy20CMghWBAO7LAjnHT84jKYsoCqBXDvM&#10;jEqCMEfXipWeOIqVePcxK7S+3aoOQQccc8/hUM4WNFY/dRA5uJGwgXGeWzj7vXPTINWo3Ic42G7h&#10;LFcoyq9uVIY3KNIrEnJG0deO59fXFRsB907h5f3VQZDLgYOT9SfwpI5I0ikUShzCEPlxPlirEBQS&#10;TyDyO+cZqvOwkkDJIsqMAWRHIIAIG4jPTrx79q1tZWY4u5aibYFAiYgsSsbMZWWM/KPmIG7nv2NT&#10;ElSdxmIi353sGLHZgjPIIySM4BBHFVIJ3wm4lQuwt50IwsZ+8pIPJyDnHqKnWeJQ2wIfO3GNwqkO&#10;MkjbgcjHepUYtXCTsVrhGjZ23K0kJLlZGxlsgbQe5BPOfQ/Ss4wuFuBM2PIdSvzAiUkgEbT0ABz8&#10;3JweBxm26FySGS2mDsBt+Y7SSeBjpkfpVVwcuFgQDy/3bqAxByeAAM4xg9e9KV1sEXdGZbyyC6kL&#10;Wo3Rygt5zYDjqvTGONwyKks0mkDeYqyyJGUZgfmboBkcgDgj69fd6wLIjqZIN7yuG2W4IVSoILDJ&#10;5LbuoH86Daj960wjyMsrEbSrD73PcBj+tSr3swcURgyL5sLWzFRGFdTKpU5JySuMgYI7nOD0qFWj&#10;lUZAKN3LFSFG0DaM8AHd/wB9fSrjJ5v7tots6hgpWMFwByvXqWI/Q8VX/eu+9Fj2PMC0rZJYY647&#10;jIA+nNdPLpdmV7EDmNHjaWNgI3AicR9zxkc+hb86lZg8cUcpcLCVMzIUlbyzjdtAPOMgHJ5z3pys&#10;8boS6hnXEzG3LIr4J/hHy5bOKZGWEvmZd1mwnmIpKmRSQSCBxzj9KgGxqOPMBGxJJGBbEm1TkjLD&#10;vjp1xwKr5QlXMjhiy+WWCkkYUnBBJwST+XSpX3uu5D5JMhWPzYihMnmDBDZ5GQ35jtSSvlyjDEjA&#10;sm8BmBxjccH2xW8IprQwk7szwc+SxEEXmRSFmViQE3L/AAhvz9+/rMqGVQS7OiM4haTnPHLcderA&#10;DHenyYb5iwVlxiU85OMAe+f8KZG77FffM8ZwD5UYMav7k8lcemfetPZ3JIGligmbzUkhaMRqksrA&#10;owwODuBAwBg57ryMHJcTK4laP59jEp8oAYkE4GFwBt5HtUrBg6MXjQjICs/zRqOhIzyCcfnzUaq6&#10;h2YsqsS0STbemNpJLdsknA9KmVO2w4uzI3LqisgmYxqAXkcOQMgfN7Hp+FJvWJ2EWUaZELqVIVCc&#10;FlCnpx0x7U5mMaeaGVE+YtG42kqDjOem1Wxn6+9QbRu3dQWkVVmdtuVw2Mjg8luvIxRTbT1L9oWF&#10;kYmIESCRApV2XKg44+i8dP51HMEcMsjpLGxV0W4LZJ3fMCpHGAoIpk0wlCbpTJvnVXYTbs+mSQD6&#10;ce1RwSuzyOWUnzX2SoCEG3gAqTkkNnJ4GB9K7ou6Oeb6HD6lEulXo1GFpUjWVpZz5gXerK2RjHAL&#10;Nngg5VT611Wk3JurKKZHjuRdxLIksLhld2yHAPfHse3FVtbiIg3bbeSQnGBkByMkDIHTII+h4rk9&#10;C1AWN4+nLMqIzAIUhLxxryUUdAin5zkH0FZSVmTFpO56fHN5iM0kp8szqXMQKkMCvQjkDttH9avx&#10;TKUT5WUszDO4AM4JBJB7Y5Oc1iI5QpEruVjkUM0LbiVJGOpxjIx/9atGO48t4ZhcW4IlXyTIm0Er&#10;6DODyR9ahzaNI2aLnmb/ADmQyyu4JVGHBPGMYPQZ7/lUJYKISkglAeR+AxAUggbtvYfLj6EioIbh&#10;XiWNfMabzcqix4UoxKhg3c4zke4PNPgcE4VpwzSARwQyZDAdDgemTRF8xaV9hyFAYwZJxIsZFvak&#10;hmwASQozkg46Hpt4xWgoLD5RHIIwd6ythTHkDgHnOSOPaqLSwPCZoZHyqqzLJBubygAHwynA+YOQ&#10;T2IGCamRUnlAaNlGyQiNhnduUleR14B5OOnrXVGMbGMoInQyNEGIdjKHUOIApIBIYcggenP4+lWT&#10;5hG+MKHkjaQRhVJYEjBAHGT1GPQ1UjSTjcJD5gIZY4mCsozlsA46g8+3NWPMZB8oX7+ZI2QrIz4w&#10;CAT90YPP/wCuidrWRnazIpBvk8wnKpKzMg4IOMnOOozz2qkuQsIicbNy+Y8sR3fMcnIOCMHnn25q&#10;zGIXlDLH5j7HJn8zn5eAMHpzxnv7cZrs2ySKWRmUMitNwct1DDj5QxI255x3ryatOTlc66U7R1Lq&#10;v8yzn52RFMiwyEsBzgYI75z+NaLzQwwrMrHzdxMh2lgY8ArhRyzZ3Dp24rFQ+X5zmNA24bH3gNtz&#10;kbmHoTt+uTVlcrOmwgnaiqJn3PsxknP8LfMP8mqhsaOSWqNVtqBj+7LIGCllwFI5bjPTLFfwNNmW&#10;WWWWBIzhyyRSRDcFRhn5TxnIBzn1x2qKNi8kUyxxeWGRfOaXDGNlYrjA/vbeD1zVppoo5SHJikIz&#10;z8wCAE8sRgDAJ/StlB2uctS71GRArkbS7eWpcZx8oViWHHBJ7Z/lzdJV44yQj/ZpJJI2YbSr7NoK&#10;gr9M+oNVQLYuQoTO4u0qtncxUluMdBwcfl1pIZmQZzJnewkMgBDOVXkYPHPGDzx+ekLxWpPJJkpk&#10;8sbhOkMhtWVHmO8AsVHUn3Iz7imSjdNHlsoBsdjbDcxK8gYySck8+nPFSsbZ3QI42rhJsfPKyA5O&#10;Bx82GP0AxUHkW4EZZw0iQYcsnl7lwRwrEkrlhgj1Brotdg/dZJG0xjyxjaaORlm/dMEDAgMME8jH&#10;HHcGrCEAosbxqAWZ2ToD64HI69veiRLpYJFUSFjCUKJsRQzMD6ZAyFY567TUyiSJSuHaSKRySkOZ&#10;GTavGR1b5SemPauiEbbmU7WLiRuMIwQvtDPAGwzY64APTgn2qscxO+yPLTsqE8eWAD0OT82D+WDV&#10;x9zofNQRxpvaO4jXkYJVcbhwdo5Pufxo3Ck3EjRyA43uUAG1Afw5B3dR3Ga6NkZCNOdhEUoDqoO7&#10;5UCMOpY5zjd261nvJdSLcxrNudnQFQoHlI5ABI3dBjOSe34Vd32wd8FYw7Kh+0OrEDJwWwuVYDGM&#10;DnFYGp6i9hDblfnur0hLS2tWzK0gY9DjPPHU8HGOTVqLYpbGbdzR69dTaZbsTDAyJcTh8q4Ea7gC&#10;3BXAH3R/FXU2VrDbiMMGG6FcAIQwXrwo6cEYzxxWfoml/YbYkwzQK0zOXwkmFbDjaQcYySee5Oa3&#10;UURskcaMkMkjMESQsMEltxJ5wTz6fhXPWTsVS5bj02fJhxGWkYnYfvjoQSeDgnnFP+zpM8UiExGK&#10;Qt5ynfIqkAHCbvmyGPyg9M01XUBoyJCjZ/drGSmdxDdBw2R69+atxoiqweQRoxxGqyAAnHOVHOSC&#10;ufcVlR8zedktCvcRqoGJMxM6sCVAxkhjx1wRwPSqkhOblZIiQSwfdHhDnIVTnqSAeCMVdlVS+JYy&#10;TgBfOJds7eOQSB93p3rOxF8lxJ+6bCs0qMVIbdk7iMcHjIPp71vUvuZufYtHYR5wWeVS4kkEQYnd&#10;sCg8Z7JjjpzimANJvDNxIzKRuxubBBByO2O2M/rUal2M0UYnL7CXEuY2ZgDgFgOMf0BPu5CIgF2O&#10;GWRjH5a7iBjO3B4yOTkfj75PU56hYQExEloZPMhDRuis4Q7h0UHBbA75HNSMs8bCY7o41PlxllJK&#10;scheepUlD9OnFVZ8XMEsURmQzbgLuIqGRsbd21wQCvJ6EHHIOcVdG1n8x33OzM7NhQysWwS3PIAO&#10;cdcZNZrmUtSlZRTBbZXwpCMCHiKmVldlwFZRz97IHPUZ9c1qIHeByWMiBkV5kAbAIIRckYPy469c&#10;d6p2sKxtBlPKLQgqIk8sA8b2VSxwdxOeoqzGFcJ5bKZtmxw77yMHJD479PXBNbRV3YlSs2NGI5WC&#10;om5dzpGdzoxwFJYE9PlJ475xxXzD8cPBetTy2+v+Dmtlu/tMX9orNF5lxHbIF2mNXYKJGccsDwBw&#10;K+oliSQNMj7yjnc8Qy235TjI6nIYD69KiMMV2pt3Ec0cRAfygDsOQME5z0B/GtpU7IuFTWx8w/BS&#10;08RLqs017a297CsEErXlxcuYVbaQyRwMCu8sfXG0EE/dr6ycu0BcxrGY3bbMudoJGDj6YBx2rLsL&#10;OCxVkjgiRGuWdokTDsSF35OeQSMfhWtAUBDrGiSFW3vG2Vwgxgqx4AY9u5OTUy0jYwkubVlh5YYg&#10;yFiqRh3Yq3lsGweSMfdLdu/TrzUc0hihlmO7fvQs24DDE4ODkZOTjA9KbEzRJJhOkjkq/wAihwwO&#10;Bk5xkHnoKkIESPG7IUkmJkjjtgCSG6rnkMcscj3/AByehcI67jU/dXBG2SF1l8piyDzEZVOd6k8k&#10;DOe/FJGGGG/0iKfZhXICxsuR0GcMMgYPoPemzFY4y/m+WplUPKSNoAXLEMRwOnX0qDdIgVI1jUNI&#10;xiBmDcAhgWGQeVI+nIB4rKGr1KqKz0LEM8Rj5dCpQ7i3y45ySnGR1HOTx9atRyxrid5dscixlJGK&#10;qAuCOUxgjkZwccA1SjMkaKqs8q7QIZZvmYHnr3J/h+mKlhD7k3KznkPHFhijfKcZz0OentW0XZmb&#10;btYusfPEqN5kmYACyxbiVcE5HdVyWGOvB+tV5UYRGUiKUlCD5nBY5HRQRjnrg/oKsr5DKjxoxeVY&#10;3WaKMByq8E7jyNrBucjjpTWihd5FkuMSoGZVxkbhgdAepH8veulfCYOVqjKAlaSWMlWhZkVlAlDH&#10;ccbh17DH5D8UG1YnlyGUBmXdyVOTknP3jg9/woiaRsQlWCgoMOgJZdi7sYYkYJ788e9SO+GMZkeP&#10;zNoVZGw7ld3CgD5WyRnnnIHasUuZHbCd1oULyaFbiMhky7lEfy22uDkgDAwB8rY46VWSaWeAK5iE&#10;k9qCbdnbJjO3kgNyTge3J+lWbxZAJNiyFgsjCJyFUyZzgsoJGTgZ5wAe9Y81x9maKJ1YSNE4QsRu&#10;zgZXaevGPzxXDUbjLQ0Ub6s2/LjSPZA32cySlZUiDhAoOV2k4IBK+ncYzk1cIZ5EKtgPh4ofK3Ar&#10;5gI4LDOArjPOSBkVhQ3AOHDSxzyPIBvUop+cMEUdzgHIwemQcHA1wkKztK8Y8tAd0s7gOiDIwWIz&#10;hSRk+projLmQ+VR3LLvJgyb5DlFMieYAuDjBI78AYHT5RxUcrMSqMG2rIfMZIMo4C+vJB5BOO+BU&#10;SzuYA0j4EbMJGgVcMpx3xkhcg56/LjpxQWfdIUkRYJJZAA8WN+OME/3j7DnAqnJIvS5MkzRQZPmi&#10;4eMRt5knkoZAVBQhjwNy5yQT36VdRIsYGwIjlyHfaWJ24JIbLDrxjtVJXBilYXBmLSO8ezDyAZBw&#10;M/ePB7VZikiB3bipZRvCqxYLkEKSDwAQCQc+mKSaexM1dXLaKAAseNyh2RACxcnjAzwT06+tTbWB&#10;RCtwqxSMgilnAlUAE4cdR2AJ44AHAqoJQGikkERLFGAC5VgeSMZyDgnjqM09blXBadWhaSNiqs4V&#10;1ccYJyd3HT8Oa1g+hxzSbsMkO3yppJHj2Byh8gMUXuSFOehHy5pFXzJFCSPud0yJJyzs3Iyq45yA&#10;MD2HHapZDJHKqsDiZHxztyeMDkc4yMn34pyvKHAMZi5PlmZlQbsgn5geM/litZqM42IimtzIAaJz&#10;NHOWUnklwvzZAXoOOSv1q3HEMl1j3lrN2LqfNDIEYsPXG0g8c96e/mBWORta82SQLuBZORyGH3vl&#10;UDseoNTLGx2LK7RtJMDhjgKEbIGVPHoRznpiub2CWpT1JkcXfkwlEmEboISiqCOCGct6/M3Xp06V&#10;oRxj97LaB2Scsw34JKnHHBxvyDzjvVeGRY2RYZQ6FUY7GUqGIBIJ3ZPXHHHBqQXEUbQxyBhjYpkZ&#10;w4wFOWzkklScE9ar4TPnktBs8ymP5BGZGVhgSFmCqMgKAPmzgAgetYrzI29YysgiwWWeRmkRwoOW&#10;49NuMn1q9dzOWEZAAl5jKYJRmA6rnJ45JHvxzWcZi4RfMlZnWRESSMKzOmQTk8n73Ueg9aiVVrYF&#10;O+jLAMSyyZBWHzFz94KTyPuqMjIwOPaq8FxEpLRKsQhjxIWXMiA5I2nBAILN0zjmooowI1b58xyF&#10;Q8UciDexBIxuxjK9+7YzzUtyI4wZRPuKSRm43x7VQbQCqA9ieevenGpJ6s6ou61NFGjRlRkSFvNY&#10;7ACCzgktuXHPAGfxpY2Jktoo5Y3nZwk3mSeXufAPyKThRz1zwO9ZvnM52Mh85FBkCIHYHgNgE8ZQ&#10;/juxT2MbeZ5p81QqBk8olApyCpLDk56gdcDtXXTmmtTOcVujfWCMOq4YSIMqRCYhvbl1UZ6hup/H&#10;vVSfdgEBJXAG6bd/rG4H4ZwD+I54q5b3EcgRom5wzo0ybXIZR1AJAHXBwOlNa3BMSk7I4QS4Tapc&#10;bSF69F3EHHouO9bOmmrozcktGZ3l7EWIsxkY4UvHkMRjHJ7g9vamNKfMKN5rIkcTSvCdkik5zleq&#10;rkYDZznpVpnfcxaORhEoYh0yWHbBz1wDj6jNUvL+UzbJH3bwyx/NIQAWVcgHPLY2kHqfrWMocpSf&#10;YsIE/wBXImxACki42kFgFIzn1A/OpGUNG8bKUaYnLwy4KDA5GeRjAPoD9ajK7Jd22SQXbss8gJYq&#10;fMLL90DJUZGSDjPrUwYEDInIeJ9m6LJBBOTx24A9ePeiD1sEpNasrLIE+0lsbTIXQI2QE4CsxUd2&#10;HX3q3HC0ZYqwZZJlbzGfEZJY8NjHABPJ9RVkiOKSOIS46rbsjkCTYME4I5yFJwR2qUKXUHypn+Vn&#10;RzGQ+QuPugcjaP1zWnKr3BSK0VtFGnn7vJcI0jSwfIXYDJ6k8Fg3HrwKtBo1JHmSKSVZvOPkrgYw&#10;u4nAw2cnpgn60ibEUREqscjSeW7RksOvQ4wem3nuRj1pAH5dVMcbuWSOVd2HyN34en1rdJqOhlOa&#10;QMGk3nybg7woWQkhWGcHBzgDhuPp0zUSl0b5gDulCsUQE7DwG56MM96cxUJltzF3Uu27aWOcc+vJ&#10;AwaZJFOrxkENu2DyymFJY7i2PcHPPTGKzmpW1MoTbGQzCRDHMn72KItHJHGGBcDDbCScjk9em7FX&#10;Q8I3NH/pEELu0h8ooHVQwfBK5IGDj8CKzkdQI3WQiFCQ6qASRxjJB65zx705dsixQAtkMGhBJTDn&#10;OML6jJ59AfWsIyd9SaqVtC7sym7bMUS4dUU/NGjMAxbAbpnjn096iKy9Wl+Xa6iIQAMr4UBixbnk&#10;k8AZyPerdttjABmeZQSpuFuDtIU5I6DqAPpSTLG0eIy77jvRVXA2Hg/MeRyCAB6GtQpJxM4MrFfs&#10;6586VjskchiQrBSVwcNlVz0HU5qwZvJSJpPmOwn7Sw3qDuJx8vIyCc9RwTnNU3MMBMLLEGSMLPI8&#10;W4ENuHPGM5yOTxuFM3MqJco05igilVo48lPlAPzL1JHHYnrjqc6x0iaxSsrGoLpmCFGkDK/mQsIy&#10;wPBUckYUAhuB1/GqdysizxkRTRiNJWdngYmPGMhlPPbpjIwfWpYnMkrlnb5ioVA+Qy7iC2CB/CBx&#10;7UKkQmjdsSC3AbzGViFZlJDDqOQcfj6VEqmpcVohjMkqtEHWKZbeIyCNdrA5H3lbBB2huvcc5pZD&#10;DEYR8/l3CINvlZYK4GQuDjGQBwe3SrUQ8qaZiwV5BGhRlLB2DMduNvU4XoT0HpyjhFctGCUcKhEQ&#10;ZnKrng4B2jKtyPbNCk07omUU2VRGyII3DSKoJ8p2LDaTkAepwKguEyVcCQtHICZCu0nOMKP1zmrY&#10;DxSJHIxeJnLEIpcJwOSpPTPfuAcCqhuEEMnmmVVETSAH5zjjdgg/Mo7Drz9Kmcm1qTtoR7RETMoZ&#10;fJWVZUeQurRDkhQemdoI9O3FOFwYkd5GExMhWUxZYqSAAO4BB44/HNLgmbJ+R45CIgzhgwKoAxXd&#10;ydxYDP4UkAVWdmZgJMHG3glSUydx4HGOO/1rneu5rGpYr3ls88zJJ8kUSg+aJQS8xDggqEOFBMbZ&#10;ByeRwOtSRBOn71GaPy23gqPs7FxkjA7jAJ9iOeTV+QhwU3eXIsCovmFQQzbd20569vrWTZRXMcxh&#10;VrlsEBlf/Vxjdl8Z5OScE59Me9U6Su2xVJcxoiNMx/61XjQ7lMBJUOrrhOMAFQQMfdAFTWoAjEQb&#10;Hk9Yo5AQWbGCM9s5/TtT/k8sfZ2CSIr+QrgkBhkKWwckcHGDVlXdpz5EqKSocl4suEyMZ9Tk/ofa&#10;tuVGPtHCWgkUcvlK42kxACEvISELYGGwfmxkc+3FRmMwyl1iklKRp8jEhFOSGOGIwCGcZGTyPSpX&#10;T92XtXjWVWIaSGLeETcSwxkBSMn+uaQpG0gIcyRRb2jCLlYztHAyScnJ9utRKCtdBF8z0G28TI8W&#10;wImYzlXwMszE4w3TG4D1496iSHd5R2GES5VoppN7oTkAADIJJPXtjvV+OISOQJzEZmAeSNSpRAc7&#10;8cZxjqOeKpCa0EVuiySI6wq80ZGT5hZiTwOFIx1POM1z1E3E39nFu7WpTIVRCzxJLE8kYEciZO0B&#10;CxfDepbp3FZhVFZ5g6b1uDuUspVIwuQ5LZJUbuuM8HHStaRd5ct5YVWBfflQzAKN20tnGDn3DVAE&#10;gaBhtEYB2oiPhmBBJJIByO4Ge+a5eRJm8VJ6Ii2iGNSiLH5hJaLlWDkk+mCTgH8R3FUJYYpgJnYS&#10;hYmJIi3MWCHOGUZJxwPTI71riExowzIkZXdc55cHOCoIOeM5BHrjk1H5Ejy+YgVoYEXErlWUqSQN&#10;yN94DI6c5OegNU4xR00k+pXgVNsawSzEQIvmyOJDGp6ZJY4Y59M4yK0YZ0jVXDS4dFZXu23hQjDj&#10;g8fhWY0y2gEsYE0O9pA8oCMUyAEABx97cBgZwDyabbXgnuwFcgBgnmyR7YsM+Cd7EcdeMccVk5uO&#10;o6lNSVzY86YRxPJbttCIiGE+Y5ZEwR85OckFsE+3arnlpLvQCWVDJ+8j8ooCdrFlBA5GT2xzg/Xn&#10;4J2mWeJFaCS4PlRlJU3K5XAIzlV7nn1xzXQxXGBLIGEbKoIjnbzW2bSCduME4PGDx1xxW1KbktTm&#10;5dNCtcC1jWNZtkst3GGktwuGZcf3D1OSMgdf52A0UkqKWt3Uqo+RyCjcEEjPK4DfjmlZGDlFZ4yu&#10;Ee3uIWRmcNx8zdzt6EDOO9PChHEkmR5khVQq5wAMD6cED2xXUtBTvYsKFxB5ypGkcrMA0m1HYrkl&#10;tueTx+eDVaOZUdJPPjzKVBlabIMmVBYrxgE4HB5zinr5LsjLNJg7QxyGOBnp6+3Pb8abGWZIESND&#10;L8rbrVQEOQSRkg55GcE9qSlfYwlFPUvTMY1nKtOsMal40jQsGcZJGAMk8dBzwO1RefJBIwVhK8yu&#10;+xCN25lDEqFyByCOnBOMZqrJtIZ5GgEq7mDNJlwiNhTgj5iC4BI7tVp2iJjk2iEsHKCRCzFgpY/K&#10;BznB47ZxTc3FExSuPa6u2WYPCJmWJmWNNyZB3AAbh1+XHXHJ7VFL8zpdTs2GjUONhwqBAQMAnB27&#10;iX7kjHapsuXGxAipNkRNCSwAz15+U4BxnAyeaheZQyJuRXVV3ecNzrn5iu0H5cAgA889MioVS7sa&#10;c/KyqgaNGt2e1mmMA2IobYwUAFiuTkf41XlEMgzEMyyIWdJ4uCckAkdxwfXrWpCBI6t5u6N3DF4h&#10;5piT5clsNgjI5HB7VmSgwtG8s7mSSRlMJKOyDcCpyFxsJZVUexHJrGrHXQ6YVNCxJIQAAsnzsfKD&#10;MFfbuzwcAdR+lcouoLbX65ikmjUiGR4LcqvmfMVA3cHHIJzgZPfFb4nWedJx5EnnTM5lxghwWDkk&#10;DjB/Dg1FdjZC0jRG6OyIbBj542fbkbiF4BJbHOAeCSM5Jt76lOcm7IUPbT2wijZn2wBfll3yMxJI&#10;CrtGRgDkeg9qmheOVZI1LJKsmbh4mYK5OQ4weABsAyOMfWslXYJHCskZtoYDEv7rYxXJJ2kLhiW4&#10;568HNTRuiuXMZR0dcsqqAoJ5z6rgnj1NL2qjpYlxc3dmhb3Tw4eKT7Bco5ktFt28mQOhDZUAcNna&#10;c5PQc1yWpWkWob0ItrprYsrySgspQDBO0jCghivzA8Ng1t3EsRtWsrh4Lj5I1kQR7uVIb5lJLAYJ&#10;JUk5z6VVd2EqySGTzfKZ2KDcGUAYYhc5GM8+3rS9u5E/DKyPLPF/gm31pIH8xyoknmDiNVGB95XG&#10;zG7gbVGODncOa+OvEOnav4Z1q31Wzu7yzntJZPtbpCFSRSOERM56jdkc/u8dK/R5FS/UwyR+ayui&#10;Ivlb1eTAbamT1xzk9mFeE/EHwxDqxvJ4IYBfWu2VzFaY3jIHYcnCYwORtB6dd4VrM0VN2Nj4O/E2&#10;HxVbx6TNdgapptw8E1hdsEYyLud0UAD94rbmIPYH0Fe8wXEsquysybZA5liBBBQkK5fHAAbAA75O&#10;a/Lm71S/8Gav9v0qO6ubqwhD63pOj6J50rQOrMJI48HJByBkMSQe9fffw++ImmeO9La6tJ4zPp8p&#10;kvoFIQwuzmL7oVcIWyowAoIbGMV6FJ86ujnq043PT4DK6TSFnkfLIWit2WKAnlQcADcFAGT6DqcG&#10;rLzIw8pVWIPD5W0oCVcgFjuzxxjng9s84rOWJ1hWWInLKux2kMh3k7cZJycYHJz7U4uPNTzJY/l3&#10;+Qu8GRyAquxGc4xIOvHPFTOTizmatojai2BGjMwilC4DCby2dnJAIBHzcAdASuOvrJ5UlwyIiOzx&#10;RfPAQZDgEHoD12qe3Uj0rNiQlFdk8yaCOOHzEtsBC2QGkJ6AgHjPGTxU9qAkqhgqkkhUaMB2K/jk&#10;nkkY7elEK2giflXQsLYMXaQR+fiQBQMYA5/iA54OTmpkAUP/AKoqdy7Zo2kYqME4IPBwABUaoVMp&#10;uA0hFuqSTFSCzHJCnA2gEjj3zTt0TqxVoYQfLaRnutiu+/adoY4x3J/rW8pXRm10EeEy7njQwyPh&#10;hLHFtcY9CORg596pzQbU8hmkkiBkP2g2/ntHjlx94FjgsFAHYZNWQ7gK6bSblFR2knJMbZHJbPAA&#10;Pbvj8aM0pe4WSS3mZdjBGVwVRuRtbsduQSR1ycc4rFrmRKh72pWb7IEXcFiM0SoUk2rhjx2PXJxj&#10;qP1pgjj80ujFAHQh1i8uJ4yq9H3csCWPHQYzmq8kjSCWImRp0c7vIiw6AADLbmwQGBPAz83PAqzB&#10;I3mDy5WZVG+NSSSpJHKHoMBcZ4yG68c8k7qZ3QtLQhU3AjHETzywyCGF7hlDvjLmMEN0CjGO2DWj&#10;C7ko7QTOWDH95IFii6MDtDZOe568DOKr2bq64kkhebfGtz9mfGxdo3FUycEkhsZ5z1rQ2EPHHsMr&#10;ecqq0dwAPNJwcFhyCdoGfSuqD0JnBDkIwsKSFpNimMyEFSAVy2d2TgNjnuMYqUJArRl/Ndg7OjtK&#10;yKzLtJBAb5iSOAQVwcetMhSWO5kt54VkKSZRrQuyK2FLYz0+6M4wCVz0q1tIj2yGNo1t2Eh3bhHI&#10;QDnk5P3uPoaswaurFVVWK2hlNkbe4be0yCZpW3NsJQjdtIXqpAz8xyaknkETli/lRQxhVlRRuc5A&#10;GGJycAkfnT5Nsc7SGOVIp5iY1S9Jwg24LnPzHIAI6YPTjnMM6RKjbAZnAEhRhM6r1G3DcDOeeeuM&#10;VpC5lGFpu58FWE9nbXS3EE4njDMEt45ZJECHazBj6gIASefmGD1rriftCwkx2yb1LCMsCygEqQzY&#10;4PAYY7VwlzbP5bTrNOm15I9OuJo5FgmJG1eVGD84I5Bxg8VJ4evryS/m06TzGvIo4WXYQzyD94A7&#10;ZUIAWjcD8scc+JCcXRSvchQqXvI6Z4gbydmt5Q4mmCygqCykMoaJGUgcE4yMDPSrsUokhtSlxHcJ&#10;JEZbaWCQMpVkDKRxhhyDn3PtTpBuXaZm8tygGWVXjU+4HTcw47YHaq7P8u8bPMtrctEoYtIiYyd2&#10;3gqcjnrwe1Oybshxfs4WCBQ8iuGilhmLFZoIFLgDLcuB8wwQM9cfSrrRSy3B8vcZGzIN6Esj8A42&#10;nC4XONvXJ5qnuxEzyRhjCAI2V/ODqeOrAcBecHgZIq0LrMU7b3a2tyrlBITGC5IzgYyVHAI9/WqX&#10;M3cmLV7FpEkBaNW3o9v88kUxbCbWUFQQRvyvOSeSalFjBazrMtpCs80JtN9xGqzrEpOY+mSih2yG&#10;POTjNRRR580HdsMTBUKgEsQ2VJA4UE9QT1PBq7hSbSOPKxu2AqRgAsUJX5gflUkNyQOo5HFS4sXs&#10;0SW1xL5k8pijEKSRvHcRXBleRAuSdqrjauxR17nPPXXikWKJRIJGkVwymJvmQ45A46EYwM98mszf&#10;K0MgMk9uzROBNayI0kSsMF0JUjJG3hgQCe9XzKhJDsxaJw7QsRiNTjEnTvtPX+VCv0LlSpxjeUrJ&#10;HVaVLsujDG5MaJGEklJRkJweBnBI6c8dSK0olNxNNKRayFZjgXMR5cMAp3ZGz92WG7nk9xXE2czL&#10;Im1IyY7ZWRg3mRqeQQ7FupUg47E+ldMl3LOUhlht4ikQcwRqUkU/KAxYsQSWZzgDoK3Se7Mva07c&#10;qZ6P4cv45XgNvJb7oXkHlqwZhIAV5PdgWwen0r3bw7fsJdkVw2HmwRBMVQJtYZYYycAHj3r5i0q7&#10;Sy8+5k84goAwjwiYYnkjbk8he46CvVfD2tlZQwZB5IYzCDDyLgKTwGGG2Ett6kH1qG2ncVGqkkup&#10;+kvwe8bS6PqttM+qyIhkh8i2tmeNIkJj+ZQWA5chWYcysQG+UAn9ffgH8RpIpYWunhe4gYQTPY8o&#10;siuCyEEnBB7dcE+9fz0+Dddh8oWt5LKbea1id7O7k86AqSUO5NoAGDyPTG7J5r9HPgX8QmtVtbG8&#10;uIsGOJA8USo8s8iLGBu3clvm29/vE4LV0YeryO6OtyUkf0SaRfR6lZRTIWZtgDktnn1/GtxGAAUn&#10;kcE5zzXzL8GvHg1XT7K2upI3layifMOCnlFV28g4zgqPrk19J5G7OeGGc9ia+xwGIVWFjmqRady3&#10;RTUOV+nFOr0TMKKKKACiiigApjjHI4OetPpCMjFAEU8MV3bzW8yLJDcRMk0bchlYYIP4Gv5tP+Cg&#10;37Np+G3irUNb0S1u10nVrq51C01W5ufNVBI4a5jIP3Y8BduD8pJUAKig/wBJi5VsHvXzp+1B8HNO&#10;+MHww17SZLKObWbWyMukXYjDTRSIyuRGTwpcIY2OD8kjdwCM6lONWFmeDnmClWpKvTXvw/Lqfw0e&#10;LvDKaVdqI/8AVS6EDpiz3YkMkUcYbcFdW2r88e1z94cgfLz5vdwMQ2y6uY/NmY24h2PIrBmZQHMY&#10;BZQw7fw9+/3N+0J4A1HwtrV7bkTyLpN3FY/bTpoiUyJHGJY9gHJ/fFSFO1VkU8YavizW44raMy3E&#10;tz5ReJkuJUba0eABtYZ+bJySMYXBI5r4nHYX2VRpnq5VmcKuEhKOqaRxs5j2zvG63ZaQF42hDtgE&#10;HkHqdwI/HFcClumnXod7iP8A0kyGcOxjLsSBEASflIUbcDqcng16bqFvFmS4YSq6lFD3MvlkhAww&#10;x2khNxUhueAeDkVx11CiwxoweB0LgKJFOEyAh3g5IbceuMcd+nlW0ue/zJjrXULYQopaZ7iBvK+e&#10;0dgZxgkYB3HABGcc5BBqle6lJZXAUNEIWZY8mRh5T7gd2R91grnA757UitN5caxMWAto3aQEGMoc&#10;A/OOccjp6DtVm/ia5sJUcxXaxljbqwKhnAAYZGfm6fTNIJJMvQSfafLVi0srW/mj9yxdY15OecYA&#10;Vicc4OT1rKuYlYtNGLuD/SmDhpiVcsFyAFIGCFXjHbOM5rQt3IRWLB5dgjFu8m0rISDktzwTnHrx&#10;zROY5Init7lXe6u5Y7ON5TvnZG58skBskK2cA/KDmn5mLhfRmWu7y4VVofMAkZDJGVIEjLsQjOCF&#10;GQeOfWori4trVlN1dW0TXTs9tDK6b5QFB+QhuRhicAZ4ANTxTRySCIMp+zIVmi8/c7TnlVHy8Hay&#10;nBzmmXlrBe2k1vMFeOSAxtsmMTuGILgMOQ2QOQePxrSF0rMmMdSKCa2PliILP9oUmUbEDONmHyh5&#10;H3vw7092kgl+UKscbBfMRxKxiOASd2McHB+p5rD0ZbPTitkkUUMU87M2nwx4VCxJJ2r13AdPbPtW&#10;pOZ445rlIlmmFuGTzgyrkqwALgMCcqVJAzyOK3UkkUr23ESPy12mJ4Z3l/eKMsy8KMHLdPlbCjHQ&#10;nvVBtyxyl1dAxQuFTcw5wzcHGQvP4Vel8hFLRCSCBYGFvHMS7xJuyu5/4sgEZIzn61E7xwsVlcBF&#10;+dgHJICkKoGQDg7Tx65FRdXubR0VzOMlmuTHJtaZXXyUh81QMbmyuCMHJ46YIoWe3EiOkkSIUaTf&#10;JE7KpwowqHkA8EL0H40syQPCInuI5IwqpapNchJEckBREMjLY4xzwDisaygewuZoJJpTazFW+zyS&#10;LECuWJAk6F/bPQDPrRKSGlZWRq3k0sbG6eV0htVeRPMi4wFIBwFPHAPGCSB71G5Vt27zlQSSmaIS&#10;+X+8YgBWJHHzE4JU8BjgZp6MvkKCpEEpfcJlaMLlgM5bjGAePfINVGukBL/d8lD57A4KKCNp56gk&#10;4/EVinqVzNK1xBDbQOTA0I8hcRxxQEiPO0Z64VGyPmxklhkc1KI/LjRJThkZ1JfczMoGBuJ6HC5O&#10;fyqVHSIZEU8odmaRRIMMCBgcHOck8DuBVdtsbSugQsjBZGkjGxgADnk8MCWznqMdKrnVzmcZN6MI&#10;raNVGIWQ7WeRiQAhwCTgdvvEnuRmkZkYMsjPGrvtTKYKEkAbQeCehBPrzSqongUiJPN2ggyxAMTg&#10;ZbAOcEkj8CfSlH7qQ/aN25UIafaVBTgdCcDt+ZrKcG0Di4kdwoMZaSSIxLI5uFD4dVAAxx6k9P8A&#10;ZJ96nk83fLO7QsGk4SOyCiNg7cAKB1Ur04AHGetQwOFmhKJGDI6lo1ZQQpz8zHOFHVufaqz36JmE&#10;pGu6FHMKE53ng5zwehyAfyBFQpSi9Tam+5OzBEEWLZZ2jIZopDG0i7sHPy9MlMt1+bHWss6gZL9o&#10;QPMihnMbGFTkORnDHPHy8jjoalBma5j82RmMGZE6RgA5BU4OSPmyD6gegFJd2waIM9ve+cNxVt29&#10;gyqGJBySxPPzH0PStFNs15y1GgwnyGXIUGVY9oUAjGBn1Zsgc+vampAJLZ4vkklLgwCN2DFw2cH+&#10;6Qq4+hOetULK53RHBMQmK/ZzIjkMzD+8ThskAYHTPPBq/wDabZLKcz3NupZgoDsFeRNoDnuPkJTI&#10;ODzn3rGq2yb9Scxi4llga3EgeUiSJIvN3tz8irjBGCBjIquqQuxt5JIj5ikC3mxtaPODgcFlPP4C&#10;mytI/ktH9nVVIAiw5JcDgjnBBPr6jHallWFEgDwiF4mSQMjsrMByRkj5lzkgdBkg5FXBtLUanJkd&#10;wjJF+9i3WowsixyNJIpC5w2D8mACCfUjJORVhHLuxmLSRozpOdyKUGD8uApA25HI6nFOMwiIYqiu&#10;4LTLEVMjjKkLzzt+cHPQ896qz3cEIcsszbZZDut4cIUXaQQAckk5GMdvcZ2dpK6Go+/e5bMxihMQ&#10;Jgl+zkztLh8MxOdpX7pGFyB279qomdle7Xzypgl3mKOFipOASFAHBIwfc461DZ3drqAuJYbtJSJl&#10;imktwoVW6kMp+8+SPTpjr1ddxRumx5JIYmhzvt5mV0zngZHBHHPTnFYLmT1CSUUOjvIXZ4WKR3CA&#10;gxrHtc7Mbnz0ZcFRkZ9O9Zl1bzw30d4kk5t9zCSyiVBsY5LMWzlskjgHAxwOtakaQm8W2Mge5W2d&#10;zaLLuYxKVDsFJycFhznqwFVykd+jWzSKI32RNJJllkyo3bQOvGa257LUylfoWi4eCDzZgxg2SGC0&#10;Zt8ZGCBxknJU5A7HFWN5LCIy+SiRk7R8ylgD90lTk5xweOKwNKLfvYzcCKeK8jjE5bbJIyv8wXDb&#10;i+MjPqM81qWwkYwB4wI0aMhI1LsrZDYO1vm6njvk5q5NRSa6kRlZWNAyQvNGqCSVZJw8DSSli8a4&#10;2h0GOBg5PuPxrRhXli/eAwCZgiq3mqQy53kLk4A53dsH8S3inWE7pG3uJVjmimA3sBuwQMlQW+UZ&#10;6AE8ik81o5PKkaOUbGMFxa3GAqyKfLOSuOw46/Lil7RSiKWr0JJFEUsj20iLFDJLtubfl5UU8lSy&#10;7ijZDdBggVyWt6bcTubjSxFbXxKPFczRh0BVvm3xlhngkc/3h1HFdRMXKqpKuCirufG0nKh8jPUj&#10;nHTn6ioSkpCSOMtNJuUC1z85GNxBYjDEO2OwwOSTWXO0rCW6ZnaFc3cun2ct7/x9zK5mSRyFQiQg&#10;FehPKZB54IGcVoSz27ESfaLdYxcERNKQuzhSx6gqTnGcdDiqFpaXEFs9qLgSGJP3UfmYwAQV3ZJL&#10;AAgFupJPTpWj5UsisjzTzCQMGluITKgcnKnkDj5W+X2HTur3OuouetdFiKQNJkqYJzbGQ2sgAKxk&#10;DMjEZAXPH4cVGmAiIxnDJI0jpxuVmB64HIHX1x07Vxeh+JBJNcaPepJFcWcjm1laKQiW34UNuP3i&#10;ZEkXnrjOOQT3UYZRO0YltwsBknZxtkA3DkjvzgBcd+lZ7SuKomnZlS9jktUaSGMCaSMCJftewMuA&#10;w5XOCTg47Z9qytOuxfWaXEcxaSRFBhmtpEfAbaVO4Lg4UnueOgDA10kcUZnULJIvkTiQqJAWClxh&#10;lAwG6jPrznFZgshAWkhDPtiUOpmLBQCcsQx9+Tnn3rog0c3JdgrtHJag3IdTDIU2EuGAcBQxJGcq&#10;M455IGamuPJKubaRkZmUIRbb1JUqSCc8ADd684xSyQxFY5DgCOWMhAjZY9V2sOg++Vz2JqPc8Spc&#10;RzyF/Nh2TR5DFsEZQ/wgDrzwDzxWjdh1EoRuYBE9jcJFI85SdpTJMSiJjBwNpGRncCMYPAyeudpW&#10;84iIpHHKzESPBAW3qqFizYHykAE56VFNbJfgxNFuErFZEKFxINmWyB1+Xn6Yqu2nxmylimjkuoFj&#10;kVoCxYsQCEwQMggHjHc80J3VzKCkm7mor27ktHLudpGVHWEsqsowQOeuBjt3+lcd4lszNbiOzkTz&#10;/JUpmJvOQ78KSWUlfmUNwrDj0yK2S8RcndNbrFM4EkduV2LkqzOJBggMr9M7gVI4POrH9mli8wwi&#10;SSOZxKfLfkZxs7dhzj6jg5rCrpqelSm4u8ehyvhm+ijvJIzdBJBM32m1UFoVdHDJKG64wSMfw7fo&#10;a9o024dmJNukc0iMfMMoBZ8gBQSeN2SQQD0I46187Xssen6jcA6lb2QIjEqRyqfI3PsQsHTaMkjL&#10;dOmcHJr3TwZqUmoWizuttDMJA3kx3wlRIxIwQhyi7sggkY68cgZrCNbSzInK7PQLORGWEwn5QGTz&#10;g4cBwTgKMYzjHPsT3qaIs5jCqkjtGkimaIthc8k4xkYHIBzz71lxKkdncfaAI4TGVRcqWAYKSFYN&#10;gnDZ46ZrRDKAyO80bFlEKLGygjaBtAB5IP07cVFOTvdGKVi2TIrunkLHNBOy7ZRscOOWxg8jORg+&#10;p9KZbOSZGwggaPMcMjFpM5ydwH8ODgD29KaqFfsjzFDG8a+aUkbAlBZW3DHA+UHryG56VZYtF/qy&#10;rOblAZw7SZIwTkn7uACPTnjI69EXdXJluPUOUBnXDhwX3KQVA5zwfbue9RiJERRK7yIYgcRjaIyB&#10;nrzgcnnqcc1Gokco0kYiaKV+Un+4GKHD4fDDhSAenP0q0pU4ZnMe+Ngil+WIPYgfMQM09ehkLG+5&#10;t5jUsxKoXYgsuC2RtHOQOvXH5U9UjQr5QiLIpQosZDK2ewz6ls9znPWoRGm8W7CMK4YskMRUyA4K&#10;rkHhsK3PQ/Wrkew75DlzlnZRASSwX5sDJ5JBB96Y1FkW+GGUsyyF/NDSISdqt1yQvY4PP1HepoTl&#10;sPMEVyCd1rgvh2PGWGTtLDI4AHT1hX7PCjNKFV/MKSFtxYnG84xnPCnj36VbCQoVkEQlmaTCI6hS&#10;SG3AZBB24ZvpyKBeYz7PExAfZIojbKBFIAA+YMD3Afp0wOKkVYgu0W6JdLOypJKWYbwAQi+wBzz/&#10;AHh6U5AGGx/IdQiGeUHapbOCeeSTUo2CTY8eGVfMDyNgMMgDkH7x449qI6BYGwisCr4HKEEsGyM4&#10;688ZFWGAEZlTfHHGNrGW3O8MATwQckHJHrjP0qCF3UwQs0Ekzw8vFAyiSTbu4G44yqyHrg7e3SpY&#10;mKb/ACI7cOFcxwLbeXI535HJPGWLEZGfm61TaZUVfQcQ0ojAO4xkMpiUgfKDxgHkDnr+NSYKlQhu&#10;N3lkoytlVVOfkH3s4zkj+lNdhIiqqsp2oWATOOecAHIJPpQU2zQyvC6TRKYo4miZmZyG+VMDgjDc&#10;+/WnG19RPckE1vFJskZlZMHYzmSYSBgPmGB1VlIAzkE5wOs0eRNqMamOCYMhbErRsRuVPL2Hg7Si&#10;sQOeeRioo4g0OFdpfNWSRGlmyitwoDcc8jnqAo/O3YWwa7uVnWeK2ubpSWtwsbSzGRdz7hySSwBP&#10;B4Psa1pxu0RL4T2XwLpUctvpNyCbxxCxULMGA4BLNtI35JGMg8jNe5FQsWCJ02ERpIi7giMpOWwM&#10;kYHt06iuL8OWUkCJEm6OSNTFK3l+UUOMAZPG5Qec9zkmu4IC+ZGgEb8Lh2ZiwKjqRkcbQM8cdM16&#10;CTUSIy7iCPZAVby/KitozFtfaGOSM89exHY84qZo1Bml+/l2LAnAJyNwHYjJI/AiozIqSLEYf3Uh&#10;EjEAqoZdwBHy8ABfuDjv3qULmMBimxkdd3l7CACSR0zk56e1VHR3Jdr3QqnynYRuG3E7md9rtlgS&#10;pGenoKcJnkAbyDJI2RIsjMigAkgYHc4A9MilKmB/LIkR0LnaoJbcuAw/A4/M8U9laMyW7lo3O1cs&#10;vKMR3HUAGtW1bUE2tiYAACPJJJVstIEBODnqPl4bPJ70wJIGVn3yqSqvIeFDDGSB6E4B+tPkVRIU&#10;j3YdW2sXJU8459Tj04qMPEpKfcjzGJfvSMCSeAvUYGMAdaybV9DOauSxon+kPKTGwYK0TNgDcpJK&#10;8YIz15z7VOrRsu6IKS7FZJIHIUL0BBxx7jrzVVnDP5axQsS0hJ87c2WGd23GQTjqPfNMTBWd0MIY&#10;sMK8hYEYDA4UHBwR09STQk2tBQWty0uScNsz5YAaOHawGT17gdcGlU5KuirknEfmMxJYDPPYdPXP&#10;SnJucpHKbcFiHRiob95hgNuVyBt4PY59qVDmMCT7237wOSTgDPp3JpNNbmgx43G2RUeSVkwpbcF3&#10;YzkgdiBngU6PO1HwPKVgJGTMu5M4wuSDuxnP9aYrBwwkkQkRsJXMmCvTA578j8iaeqmNRlbZnjhR&#10;FeJSpIx1Lk4xjnj1pLXQmWsR0YVfLZvNjKQghXGEJJPzZPQcNyemMUsCgrHNcPJEmQ04MgYqoySC&#10;eh4OevBA9KALcyqRJhlmZ5YkAJbKEAZK9OR064pY/uxyNHC0iKMyCPazcqVB+bGM9vr2rZRS2OeT&#10;aV0R2/7uK2tokGNoVMyBlDj5lyzHn7p5qVGLAAMolmBcBUIU8FmHsRgjn04qD90+4Bo23bVuPkJY&#10;KOMex44+lWonBjRGWQsUDzKdqFGIGcjJ7kgYPvxTlJIunJvQQqxl3Bgf3gcGI4YAZJJ4GByB6Cog&#10;Sc5PmRklGi2qRleWO0DJPzKDzjpgUIUOYxljHMQTIg3cn0BxgAgAcHjJpY/MEayDJ37mQ5wqtx79&#10;wAc+2aITZo4AXIyGCSl5SrlZCioACc9ck5A5+lTR5VmImMbEAEO5Cg9iRjOc4qIJwoOA0cKht+XJ&#10;bBHTP0HJycU9WZgqq655DOXJw4wOnpjt6nmnKempny8rGRxqJBhGBihMghkkyEwcZGOxJIz+FPUY&#10;3M+Uxvw3JYbTktgeo5pihwibJNjj+N1LHHJ2+3I/zinHZOY5BmZthKiJuAD7nGeDjNKLurs1dpQ0&#10;GcmHaFkjhKfvVjXBxnJVvTqP5e1P3DzIycxyvGhjjQhlOCWJ46nkj3xx3pwkbLByWDE+Uki4AAGe&#10;SPvdP0pihyryO5LKykliqqQMkMSVyDgjgdh0rX3Dm5GpEgc+WEVxt8vOwQlgH+Xg5OSRg+vI7VHI&#10;V+4EjP3QqR5cgdSzA9OB79e9Sqkkglkl8tgVG5VkwI0746HJB7/SgqVjbKwqwwNiAHAYgfxdM56e&#10;9L3DRxaWoyVTGJJS55cN84chGC4JCk/KPkHA/GnrlVjDuwKoUmUjHPABGemT275FV3cq8exkVCrE&#10;GGNQAQcY56d+AOxyfWx5KkMpVAoLmQEnBzwD244/w9aghNuVh0ROJYmQqzMVLPEEYnPIAJzxznPr&#10;SK8bCJieJyDGR8zrxnoOnfrSZYdFUFnR0YR4BXGW6Hhic8ntTCYyYyyASQoQrq2AAxBbAz2469Ac&#10;dDWqgrag2olqNh+7OQiMv3CcFhnPXHQcfnUaDmPzGOyNyskgUKpLHktk844Aye/FCK7LGJk8svEX&#10;jhyQF4I9D29PX0p4YgYdWDbmB83GSQcgnHQA8fWokrOyLUm1oEUhTc2I9+wOSPmLAZ5YZz3HQ844&#10;pHJWNj+8fy8M6BX37wy8KrMADxjGccgU1GZwhjLIQAQ0oIOfqPfHT1pCYyphVsKMbgTkBhwcZGSB&#10;kcfjRFXYnJ8tiH5I3KrIS4+Zv3m7GFC4I5yf15p+0J+7LBIpCAQrbi6Hnr1ycg4pQcMVJMcS485R&#10;JhSxwOD6k+npTRuAJcq+UGP3YMmF5Xv2z+vFayV1Yw96RIJhjDvxuIjiVsIpDAA5HJzkA8cHHJp5&#10;fYVVFKsFcu0Q+VXHPUnOeT0981EyksyqzRGRkETlcnbkH5jnsBn8/Wpw6LvWRcuwDSwIoPB4ICjo&#10;OnFZKDeppGNnqKCMqSW81XYsjfMqdMAOD82RnIxwR3oMe1doKBACfJ8oMQMAZYA8r+HUinrGn3JF&#10;RmjcAGOAqCVbjC5zt/Hnim8yjmTAlCoPJdlIAxwRu5xispNrY1lFOJDGdrbt7blVRIWzlXwOvzYU&#10;85OKafmXkDqUTfFglh93k9e/buamwcKo2xOyLuVm2g9gdxHGOtIoljZmZVCLeEIfI3Bsg4/HJOfW&#10;qhM5fQUyRiSV2U+Uc+WMh2HPIbCgDGew74prh5GdmhiAJcyFULknJxnC/KCMdeM08xxoqfu3VZDi&#10;YDcQTjqGPqeetNBSQou+aXDLmZ5GYhVAALMCSRjjvVN3OiN0rEJljaQv9oQ+apA8x+Sd3LD6EgdO&#10;/tUkqfPHI8WTGCQTGSQ20Yxg+noO9JujjSSBCQDjDbyT98MduTwCFPPQ88UOiqX2qkzNIqqjc7iQ&#10;3QkccNWqkhc1hNhckSYf5SsqjggHOV6+h6+tVRHvlZklMkiMQF8rAVtvzcEncM/QjGasnYivuVD5&#10;al1Kliw4YDIK9MjGR15zUOCNuJGaQSR73MZfBPIJA6g49e3NEtjOUuYjIkyhBZCWDb422gtweR+K&#10;4HTiq8m0SiV3YsOIwQuCQBgk9/vEf1p+2FWkLqWbYPOSR8hRyCp9ec0/5WUYZPL5EW2QoAM5C/Xp&#10;19PQ1CkrkEIGwkuoQggNg7lODkNnjHAAx7UsSgSKXKgRFCZJE3uqkkMVyQAdue/14prmNWZJCEl8&#10;tAHkj3B+w3dySMnmpLciZvNLEHJBWWAgkKAeSGxjrxWptfSzHoGXaWID4BG2LBBLDA5PGASPfFOX&#10;bsijJ3hIR5wOVbPqBk9/fpiqqsmFjjJDFdolaXYA3TnvuIwcn61M0jKAEjt7UIhDAoTyAACcnrkN&#10;k+pzxQPpqOjVjuPzsflOdw8sEDnGTkds596aAIg/LGVcsF34IJ6BuuOSenakaUkDyy5w5V5LlSAB&#10;gjOCp3YI4HpzUjYiZU+zklkZt8MeWIGQe2QOvP1q4a6HPJKOqGB227FUjyi+1SoOJCckcemaskRs&#10;0bHyyIiFjLYOJCCPlJ+7kHGc1VVYogFd42SNVUBpCpEZ4IGTyfl7fjUiEPGI3PlyeUQUyqbT8p3J&#10;gnjOeOcZ68VnOOthRqajlCssYCPsk++si7gydOc9O/ShPO3tEktpDMgjZo8Fih3AncqtycdDntUY&#10;njlcKJRNFvyFV8gKQCATn7wyOv5ZqRpgVYvt2JIDGsp2Hd06jBIxzj0oirKxupq2o9JAsjoJQqBg&#10;kQB+ZiAM9eoBzTQ42sPn3i4VZWYAoq4JUH+6du4+9V5HCI25rhU2rEZGIw7YHQ9S2MHj0zStMSyi&#10;XawERYqJQWAGBzxkAgjp6UyedlrLkMuWETZAaNeV9v8A9XekIKs0bCNl5OSm8hsngE4IHXqD7etQ&#10;dV6JLDcBlaNmXDA8Z568cY9KXPnbpPMR2GMD5k3AAg7WA74FXzaWZV20T27RnaZEMcsrYyzgs2AM&#10;4556E800MJDt3pNxkh12tsyMjAIw3TmqwRpHU723m3AECzABWBOXBAzk9D24475sCV5UYwgnjAVW&#10;Cbivv65PLe1QTeRPtEm1/nDeUNpjTjaeeoHA6DP5UyRdyqY13fNgOzDaTnA57EZOT+XQ1GAUaMdc&#10;SKQzT5YEg5QE9Rk/0qRsgBAPmVQEjchTz+HAyPXtQDjJ6sciMAABtQZG1ZFAYccjnkg9B161G5bz&#10;STIgXILBYgTtPGWweBk0gEihQib2UMQrPkNnqScYByT+VOLFsxl5WLBAzk5Aj4xknqMA0A4sZJcC&#10;2SSZ3liVIgWZXUAKpHOD3wBj6d6mLxEhJCxZXKfNHhWJyGXGOmCDn24qvG0gkbEa7kbCruUEA4Pf&#10;oOT/AIVJGqmSQCZiWkDx/NuUJgZAwfXj8KCoxa1Y13jVFRmj/dxHIUmMFcjsOgJANWWHmiREc5bc&#10;ZlZGfC7B2HQcH061DIr7oyEZQAY8MCAFLKScDgn5QB9T61DgKxEqjCEFi0wAY55I5yAM9+1ApvWx&#10;ZChZN6bxjcWVImwMAgYGOAT6etDB9oiySYyVlV2ZgCARnJHqBx26VRR3k81WeOR0+VXR2KsCBng9&#10;jwfYVYVXLZQqGLgeYIywY4yCOeRyaCUk3qTxxSs21Hkby5S7+XHggAscZ6Yxng56c05pCHjDtE25&#10;1HICKyDjaWJ5AODgYxj3qlLETKjuIm8kk+Z5RGZDkcHsMHk+1WXZlC+YCpbcCc7cDjGD0BOM+tB0&#10;Jrl1HoWkJ3sJNkYMgckBOeB156dTmmu+2aKIiIS7GkjSXDOVC7SwHUgbhk+4qoANiASiQKpVo2lz&#10;jP3ug54wOfc0gVHUoXDhpMq33yTvyw4IzjjHpg5oI5kWVk+RMPiJkRR2PTkA9SaccuI1ZivyeXLA&#10;0ihnDYChcnjjGCeucVAu4j9wkg3Jn5WHBAA2gHoM88dqlTOFG1Gwm113LgEkDdyRwOT+HHNHWwwz&#10;GWXy3QzEqfmIUseVHBz83JHHvQ8ikyO8sbIshciFVIIbO1cAe4x2pjCOI7BIrOTuCyDG0gg4JBzy&#10;SfeniIochTJ8itKwJChD3wT7Z79amz6gSoBGS6oCY0YbunGCQPr7/Wo40SV/LBKOgRvKiyuHwSM5&#10;68k8cjoaaEEaM5fDIo5k6sNuVGeeMHpj+dStGh8zkqqysSxfIVjjkdxx36daeq0AjMhixGJEjMSk&#10;MOASpztJb15pQ0pLhJQoG8sVj3MzdVwB1GCB9QaakQjkdRkFgAmWyQPbPAORmmbv9YWVZleVF25E&#10;YBLLnB3ZIG4570K9tRWRMRGzRsuPLLlxheS5ODu5GTkjA4xxTA4WLc/mIUUEHIOHwchsdeM8eool&#10;yyBZAUlEh587YDhenHQnJ/IUMi4m3xo8ayKBnBVk6DgnqCe9EtgstyRmMW4yq/7vJlDJwFUnAAxy&#10;fb/GlaKP95JGG2mWaRvIbGW5YnaB0xk+wqOVQxUSJGI8ElCgJGSNxXB5JYnmlBLeVIQQCgaQKp3A&#10;8hiT9DjHv6U73KST3AFWdULOY2Kjhw2UBByQcZH86hwjMVLFTJGgRCMEZJ4ZiO475qYEMGBEXRlw&#10;UKsD0JyRg1BhSPmKxL5YV1ZgRIDyQecfnQyZRvoWN4JWMg52/wAIK8EHAzjGflIPpjPFR74mETII&#10;pRsV/wB2MApjKgE9ee/Tk03lZZCRsTaWaIR7iRjuc8/h6ilKMylG2FQSojhBLEKPcfoR3rNT11Ek&#10;loOJxOxPzOQBv8zcBwBjBbjjHHTrURdYpY1VURcuM+XwDwVH0JB4A5z7UmzbvUJGHzkKFxlu2V6E&#10;ZA/OlV8uxyrSLGjOZXAQH0x2PPAHWtlKysUlbQcZElVSruynYyCFSVUHODjGSDxx7VIWDeYUCFmw&#10;rYXgDnHA7Zz9al8tVRlXCqB+7Ikc5B7ljzk1GiAg4VUC4MJ4MjRjjqDknJP0JJNYyk+gDSxZQfKT&#10;5CDuldwAwJCnbjgYA7888UrySRl02SSvFtDKTnDd8E8DjPWlZVkkSJQQisx3O24ZBACk5ycdOepo&#10;2t5aMVV3ALxLjYsnP3kyfmXIbn2ppcyuDfcQTR+bI0ZbBkCiMncpK8k+2BxUbzmWMbASzNghWIYx&#10;nuRjGOOnvSMoFzJLKs+YniY+XwXABwBg4BBOfccEc0KDJvGB5UbFwJQBhm4OB1AwQPXg9qpKxn7R&#10;CLIsoRnG5VLMAG6sAfuY6DHY09ZC4STcCXYhGX5QWXBwfXknP6UqxEyxKyL82AyvMFCnHUdOcEfn&#10;T0jVdo64BKqZGYqOi5x6Afpimaxd1oReYQJSgVw2/egYEA5BIIz1yR29e9LI2VMIO7K5+ZcBSQd2&#10;fQckZ9ak8vKjytw8uQ75AThzjByT1IK9OlRkt+9Xzj86EFBGQGUYO0gE7gSP0rWNmgadxfOzMB+5&#10;ZN+1MMem0HG3vzkc0wsCJMRxZZpFjkMQmIQhgc7hjIyTn8qc2RG+WX7rBR0IY+pByAcDp6VHt8yN&#10;yJBwMZQhiPTp3GR+VEkrD5JBORtZpUUrln2scqCRj06dT7EmnCQbSYo0kYElsHJIxz2+tRMS+VYE&#10;4i2kCMsuTntjkfT1qUREKAY1Ktx8iAbQpwcg9RySPrWbt0FsNWcquRKhQDaGZGUA47k9fr701HkJ&#10;VREE3KR+8mBTccEjg9OufpUrqXdWTcrruUkhiu04JG3PB4HPYGo2fY5I3ySNglBgleO4P3eD9aQX&#10;YhUMpzvjUKC3lxhgqkZOSTyMdcelJKGYEGMxCYEIxX7zbeSvrj29DUpVUXI25aMr++Ab5SDngj04&#10;49aRk3SMoYK2FzuO5FBBHHHA6/maBNXK7SNjexCkIFbcnl7j/CT79aeLh8vtwYtwaN9uQBgk5IHz&#10;YA6/SnIoZgSUAZiZB93IOODz1zQfKZElZoJEkjkDLJCGBDKRhRjsO/baKATaDd8xQE4OG3bcAENn&#10;k45OT+lIZA7ZjjLNE5LeWEYlm5OG9cnmgqgMgdlyxJyJSqo3BB56gHBx70vku4KYUBwB8rguO/TP&#10;A4H50NGrkmhjTZ3O7MA24KpXcEBXB6DHUnn2FNWeQqwkRztzvKgBVGM49Sc96V1Y+UXQxsz5WPaO&#10;CuME8989O2OaHIJcIFZ4yTypwSeVz+tBkn1Qhcq0gLDywQFdRnByMk5P3cU9JS0AecMPMy207QVX&#10;IIHB6jjnNMj3CQOskqqqgje2CWbjPI6AgdelOMW8tFnjYxcquW3MeuT1HHTH40GsXdakYkVkeQOj&#10;g5IJ5YKOB1Bx36detIrFQ4iQxpLw7Dg4xncPQ54qWUs7sqGbBVdn2hsAHAGM44PQZ56U6aOMpMsc&#10;ZaF1JXfgB0yT97vyMfgaLosrSTLhNwaPbIodpRtUAnbj8etPMy+WQxdbfzCMs5RUBAzg46ZABNSM&#10;GXJkKxkorqzkBCGz3x/L8KSVPkAHyBSCrkk5JxjI7460GUtHoRPICr4VV8tWypXADgAnOOoxUiyj&#10;cYw5kwgDoZdyhgQV69gAD+FDRqjOSFBUBT8mXY5I5989PrTRkcsokVkAK7RuY9D3x0A/OhjWo5MY&#10;RnVg/lBgN2MEnp1wccc5PWmybRmRgkmWYNkcqDjOR0IAHWgszJGM+U+AoAYgkkDjPTPy/hk0EkmQ&#10;ZSRiQHAwuRuBx14HPJpXWxb2EdyoklXCukZKqEGAwHP6kUvmDzCPuIEQKTGGYtnsM8A880Rqr5UI&#10;SmwKxPQj5uOnJHPFMMWwsrukjLgMcBSeScHHTgjn60wSVhC6O+0vIJIi6sqQMEzuAIIJHZTg0/dG&#10;WLYBaNTudRllU9Fx3xz+YqOVV+R2ChFYHavHJxjkHpyaaFVdzD91sDAuwyCcgkYHU8cUAlYkaTJY&#10;Isqhgp2uExvHsOSPqe1NVwEb7sibWYKuCW4GMD1JyfwpCo2GFYw5d1EYcDapYgE846f1qFdoiiDm&#10;Qncm/wArCnaTzj34/Shq6sMtlkjVsuGTcd53ZyO4ORwfYUO/mIGQ7cHIQ85yABkd/pUCggAKWlDb&#10;kfozEdcfN36c+gqTy44lDKAedyIZMd854HHtniucalpoQxSQhWkJyJZFzLGgIIDDgc54qVZcbEch&#10;3ZyVwCRgdySef/1VHjbvOW2YOR3IJ757jmkKPuGTErMWJjJy+MjkjsCT+hraOwh+Q0SPvO13QM2N&#10;rYbGMHPHJNNLKUPlFH2HBBbfhz1J79T+hqJeRtzv3Hu4IfnOAaMDk7mLEDJKjoRx0/EfhVBuTofl&#10;TA+UDhgckYGOPY/zIqJWJkVS0OSSCytuLNgkdh2GP601kkSKNYdx2hRydpXqT+GQKAZRKoKJISoZ&#10;nIJXd045yPqPT60BtsTHC5UDCzuVZmnxuJ28EZ4/H8KYWSQK2QVCBeVAUADHP4VVO8uDloQRtSR0&#10;AVgpPHqDQ77jlDnGSFjJVmAOCeDyM/zpJJbD5ncnVCMqwfsxiUgqGPJxjoeP84qLblQxZ0RWIEbD&#10;cchlxlgfTd9eM1FJkHzCdzlSGYAEkg4AAPGMY6euKazP+8L5YKMqI3ydo6DrjdjrimNyb0Jd8SE4&#10;Ut5jMN2ARjuCQMjHIH0NM8xGYMNxZUALK+Bu9MY6/wCRVNncB2UBnVgoQZADHPQgdMevrQX+ZeHY&#10;ISxdI9zjoMAEgGs3HTUIvUcVUbYwoZWBBQt91QcDjuOg9OKqszhQY2YiVmCgjBxjjqfY/nSu5LKZ&#10;QpmRQflTG1zx0zz0/Sqqys5dFRiHDEb+EK8Z78cg8+9RdmjaIzlTwSPPKlXZxkjA7Z6889uKz5hH&#10;uUbYwxJVGDgOGzjgHqOv4VPJKsYf92hViQfLkyq55G49uM81myzuHRxsDMcxuvzBhzlc446VnUTl&#10;Eadlqb/h5RJfQby1u8asWjeQIgByeWzjIAyPpzxXxpos0l54n+Id/NNA41DxncGKG2iEZG0Ipy68&#10;MflUdsMr8YNfZHhuZheGcMjbbZpnhKeYWKLuAyeAuFfOfrXw/wCCHiN54uuRMJD/AMJhdv5gACqu&#10;9gu0HPGcjP8AFivzzip/u0j7jha0q0vQ9JCqApVZMOX2xltuQzKeoPLYXr7mm8RAQYjKZJO5yQFH&#10;I47g9fwNRxiXnBhDEIuF2sDzxzngcnr6mpXM3lqd7Kuxd21wRk4BUjGSy8fUnvXwKnofb8sQxC0r&#10;OURyzMyZJ3BVJP8A30CcHp978KTbLkKjkhyA0fLMvOTgkdzjj2pVh+9Hu8x4lJaQybQGYncQBwCP&#10;epVDhd8bBDjJVQCEJOeo75B/I0Rl0YWT3IQ2JSSNuyQ/MXAKjbk9evYH2BpIWBkMfmTmNlDqPMyO&#10;gySAPXaPTmpQMn5pmkczMSuBnaMBTg9R/UChomaIhkyMAgStnkjHXOcc44rpjJWsxJRLChCFPDAD&#10;5fk5AIwRz37UgZcxtkAEgSNGdqYHJBJPGc8nt19qphJY2HPmKpClFUgfL14J69f8mpdyyOTl2jzg&#10;EcqT3wOhxUSs9itCwHhMduvmBjMNxO3GSNvzAZ9M1CDETsEqSupAcgcMvI5GeDnH5VAytuV5X/eE&#10;YImG4MB1U88E5OfrRHlXYNPKFZ8J0UAnA4JPJ/HqKmxgW3WBSJNoSPqPl+XOR1B+n60YAVn3rGof&#10;axnVlMYBzuOBkjHpVI20j7JQ4Clg2I8MwGMZ3MfRs/nigwFAqlmAQNtEinIbjknPXrQbQ+EvNGJJ&#10;XIJkK5Cq0mSCMZ+U98Ac9ear/YVMSLAckK2FhJYsQuWXI+b5euD0qN7NijKAw/dofMDsAD/iCAfX&#10;mmPG7IwDZdVYZQBcEjpknAIyeTSQSdhI40KMrQlAECojPhmRe2OvJPJ96rtHGziOMNJJFlpCZWLD&#10;C9s8nAwPTkU0NcF967IzuQtO+VO3Gdq4zkg55zSoJwwMjqVbIJfB6cDHpwc/gM1qlFxGndXFaFGR&#10;EmGQEZsFizABgN2c+gx+GKdHFbqmFVWZiAu0hTnn5ceuec+9OIeEx/ePlsWkV13cf3umTnj8jilS&#10;WZ5cfM0gwVIQA7flOBg8c9/fFc0ou+gNpbjXSJcDYF+dTvAAycjHHrk/ypVSNFHlrF1bcWUhicZG&#10;3rnJ4/HNOQZxJGsYV0V5ZR1ZB0wc+5PHqKZIbhISsSGXdhCGBKsQQeeeeffitGriUk3ZCsshEpki&#10;QSTMWlcIu1eh6E9uOB61mXMUm0ujPJJGoZVwVIYnpjHPPrVwu7KrNHxncqTsFw2PTHPB+tU7mZ1h&#10;lyqxurEpslLZIB46ccg1EVK92Kb0sct4JuorLwwtnFaxRBfEWpOqs7NLhrhmfIPPzM2QOgy3HSui&#10;bUkVN8RikhlBcOoGduBkAZO5snrXGeDQn/COqwKFhrmpglm2kqbhsHJJO7nOD65/irf+z+a+37Ux&#10;O3G0R4ZVBA+76nI/Kuir8XyX5GdPV3N5bxAR+9gCKzCPcPlYnOTn0wenrVhdSjVcjcoU/I8S7csc&#10;j5cnrxkdOCK5ERIrCR7u4ImXCyEgICCBkAnIPPJ9h0q0kKPhWZpNylo5UAIB98Hlhjn6VzSlfRGy&#10;asdQ2qJI3zmeQvGpd5GLjAwoyfYKOB2HpUZ1CIETEwqCSHJyQcdgPUHP58VkLbDYyqZI/kKhpMbS&#10;DkdvwppSFiCDJGMmP5HKhQSMZwcEfKvXpj60J8rGbSatbgINzK2flR2xuAJHzccZFQHXERSYiZVQ&#10;cnzMbmAOVHBOe/HFZZtIowwAwJCSrbSCZOclmA69x9Caa9rZOqv5bKV6Fcl1OD+RwR19apLm1YrL&#10;c1n1NSVDMEXzcxkybWIA6H145P41V+2gyKTMw3TbZFSbAB6dD3FU5tLtZQY2toXgljzIHAwVfPDK&#10;exG72+XFRy21tCjzxiNiGJ8yQhlQ8YBx65xmmoJO5rC3UvtqvKhV2q7nDlVG9uOBluGPJ/CoxqqE&#10;ovmSOZNjDzE+UjI464/H34qD7PBBHIwRRlRvRnLbjzjr7k/oKRYARtxsjWI7urEKBg5OevXjtzRJ&#10;NrQl8uyLX9rbZAjh/MGQmCVVsE5JJHQ/nzUK6qnmBfM2BsNywI55HI6Hn9emacYZPKMMyqI3wMSL&#10;tJORg9eeFJ9xU62Nw7FQIZP4lDqdwbg5LDtx+lNQtsSUhqkUSl5sLEiK4kRMggfMSOcgcn8jUg1O&#10;LaIXZxHhTljn5eucDkn/AB71ofY5kIcbHczgrFIAdwAGQc9M1ImmblkACygNhlYkMRzkcjj8Dzin&#10;uTJ2RBHdrIWTBaPaz4KFmAAJft0AAPHQZphvioz5VyxZipbytwcYByD155/LpWgbTylJk2NskIj3&#10;RgvgjAI9O9QyxIsbK1u/klArJOygAjj16EYGPasnBrUlTfUoTXVxw5gm8stukVwAFOABkHkdD0qJ&#10;Lq66BGLKu7YU5YZAAx2wM/nWh5u6RCYs4kB8tX3tu7ggDBHTqe5qt5ZcKzloBu27sk5OckLz19/Q&#10;04Fpp7BEty9uUkDYy6tFKMq5x0IwQ3X9KkfzgwkV0dzkrsII2rjpjrk549sGmpGVCqNjOrliY3Iw&#10;2e6jrnv9TSMIpSE8raigpNGIclvu5PDcDkg561UvhNoKyudl4Dknj121VgjxvKFQIzYXGSd+R1wB&#10;09a+1/CEshh1SCKfcW0pSrsgZQA+SPUgY5r4Z8DxWtt4m0ow7FYXQ8p2l819yg9Nxzn52IHoDX3J&#10;4IeXzdWfzIADoUjW5MIV8qxZsHvkLnH+ya/NuNab/s6b7Jn03D1T/aEj0BGUSIgmCzLukKRYBKEn&#10;kcdOlTyyyKoV5POZicb0wSeM/LnPAFclpN9rt1JJ/amnWFmEhiaOS1nZg7jO4ZxnGCOwyc8V1Dzq&#10;wVJEffgHePlBz2AxnPTmv5jqyXMz9ShsV03MVlBkXAX5R0ABJB68ZpY0TdH+8X5toiQ5ZS2Tyc/S&#10;rbK0cY8uMBpFBUO+588DP9fxqi3mR7wSkb+YQjySYUnJ9RyPYfyrkkWOeHGxnNuSsRYowyQxAKtu&#10;zwOW5Hr+dZ0QnZFGC0ZfeyzqcIcH7pHclffn0qQfZ4QkpkitguA3myZG4npknGDkcU6V7bzF3NIR&#10;ICH2JjaoQk4xnvn04FNarUCilzLG67F3bwRsdsjGMgEgewFSyyw3ZkWWMI2JAY4Ituef4cgY9enr&#10;2qmyMrxmMi4kZWEcjDA3fL0HXuBj3qYbvnPmFiFAbP3vUj64Ip2NopJFJ4ysvktFG22JWWcjEiqS&#10;MAndyeScY7mooyqq+XIQRMUaZiFUjgZBHTJAxVoiRid8rRKhMgAO0qoA555Axg47Y4qHb5bAmUyQ&#10;rGNvzZLHqefXp19qwkuhdywgtZdsfnCCSQlYwZAU5A554wMDt61U+cMwkEVwwIL+Q6o4Xscnoef1&#10;pFAU8IQEYhkcAgPn5hkHpnj8DV1GlKYkRpVcMdiLgkr146jOePpWXIHmJtlaNlBCCXcqrGysUIHX&#10;kfTGRjINRyKsssa+crHBIVUwduAPmBPUjoR6kVbRQyrHFmN2kAiikIYqTzy3fgnn2qg6yr5zeS8M&#10;nkqE4Y7mC4yCScnIz+JrSK6GTi2yRoVdXj3FBnKyG42sV3D34AJGabFM0bgRwy7X3bgZNy45weQc&#10;fMAMUiWynPLFTMGOW+UNxk89cn+VS+arowgKRl4mOS/yk8Y3Dv0z+FD2uUlZDlmjdEUwBC0jDeHA&#10;ZDxnG7oTn9arwZlZGJIiLACQrhgwbPXoRnAwKnQmZDGwJdQSVblsgdNx5IwaijIO53kMlvJGSYoQ&#10;VDKpUjBDcEEfrUL4iZO2gsoaOSONSTHIX2KQFLMD7/pj0qdL+a2lEnmrBK0hK+XZKQ4JAA2AYwM5&#10;xj161AL1ljcFz5PlKTb5GNoOfTjJI/KnRtIfOjd8qSrYYDdtAOTkDjrjHqK1i0txt2jqaP8Aa95I&#10;xZ4oJWK7craqi4yO3Q8+38qjm1G5uSX8qBH2k/u4ECsOOMAAkjg/hVKEq28HckhHQEhscAcev3qs&#10;ytdbGfynBQANuiPzKCFBCk5wMD+lauSRm7X0Ks/nkpK4f5FJEcCbWbB5OB97PHHaqELRttwzxtbu&#10;RIfN2BWPPIU8gg5/GtaO/nVUCqRGshDfaEBORz26D/61NlUSrukj8uVsnMalVbHGQM1HM2VCVtGJ&#10;G0W5opVld2JEOVO0v19emM/lUU0dtKjNFceWQ5DsWLICp6Hv3Ao42AFxCoUeYHbI2g56nvkDmkhj&#10;eVZGEQV0TfOASxUnAyRnpwv4tTc1sakCTN5YgaeOVcsFwDll6DB644p8E00AVFSJkjcsqb9y5ODg&#10;sDnJAH5GlJ8tWKxwKzD947wEgDcCeQeDwfz71FI6MIyyuFby/liKsykYycZ5wff1rNb3FdGmubja&#10;FSIT5Vdquq56HoSOM889xUMFpcxLI0cWZcpiQAs6kNnKkn5Gwp5B7ntWaJIg3lzTON7KRFKoG0ds&#10;nPGT+eMVIC7urN5eWwYXXBA6lue4A71o5oUo3JBJPbvNFPazwXBlKSx3DY2Y4OUPOCdowPQ9SagY&#10;28qsVhWKXcXjkQgj5SMrx3wf0pskm8MzrJ5LL8oJ8sr0ySc9OvT60iK8qswIeMOwdgxOBnjp90gE&#10;/WstyFHqPEiTBI5piWjmDJ5a4+UHGDk9cj15xirFurRS72lihjjiLObhsOQTyMZwedv0rPMZVSkq&#10;FWXcCGTBC5OCQBluAauqsSmIPLFLkKpADMc9SCT6d89+hNNS5Xc0ew4oqEKzwyRyOQHVyDyd2FIP&#10;JyPyPSmzbUzG8gTI4cSEsw9F7kjj86BHbNsXz4XMa7TCSWchTyobs3XrU5ksW8tw06EIwIPBwByQ&#10;MEEk+vpRzORHNcoq6lFzIfMKkKolyGxxj5gcn/HrTJHzKIl2+a8bFflUuV+UscY6jOOPSr4ig3bo&#10;JGYGHDo8eTjkDBxw2ckEc+9Z00U6XJhuI2PyKsYMZUEHIJJPXoKpOUdyLu9y25TMQdWkYsU2ONzK&#10;ACMNnpxjgU0XEH7kALmRsxk4JGBzlie3HH5VBGJFig3osqrIGE3lbAT0LHLdc5qPGVbG2Is4ZWYG&#10;RX9CMd854rRuyuF7lt7m3m/cvbxxCMKIriMsVQBeSe5Pyj8TkVXnUxAeXIsrKgR4mh3MyknO3Pf3&#10;HPFNZpmRpGhhMURVbq4jiIVVLAEEbuW64J9asWs9o6lpluFKBjFKHB2k44GM59Ofz7VN23oUtNUU&#10;QSA7SK4ZEIk3PuAQ9MDOMf4UyRjuAIlj3uwTbjdnHX5v881dkiiSZ5rZ9uCDEtw4YBWyFBLD0P8A&#10;9akcxNhWtUBAK5MShWODuzntyenqaqyKUyqiBOWdyzKGVmOSAM889QeBj2quW3ThDKiHOVymCWBz&#10;yR04rQ/cArG4VwsSj7OfmGP4ff1GfamJLZMC0UNzJJsOGjnDoQMDADHrxzWUm72IcddB0axRxgwz&#10;/LnbsclSfYAj5uQP51A8kwkRjOh6LGFCqxXkHggZ6g56YHA5rSt44DbXGNQitTHIGign8xpHVick&#10;bVwNpVc7iM5GM8iomhhEjLHqNgu2Nikkwk/eNnsApPPXnFEYvcqNluUY2k3I0ksTLlQBHKoYsMHB&#10;APU5HXt2qRvmPywySCQsHOMKB8vGQ3GOeR1oURB0DTSMzHAA2ujEYPHAIUAg556VPCwlwq7zKgLE&#10;R/KMDnn0PrWxMpXI/PMmwDyWG1SpWEKVBOAW4+YcdDUNwDhQQS/mkn7MhDKBjGVJ57fn0pyRsHxH&#10;LGcOR5ed7s2AwVmBJHByCeOvNTZilSMsWDbFXZ5gQEN0Ge5JPegkrphyqZKylQHjMIaQDAA5zyck&#10;jFPAZUMY8wopY8Qkl3PB25PHIOaRI0O9diKdmCtmfkI+UDq3BIBJHTIPTNS7plZQ0swHlKUOMKCS&#10;wAzj72B0FBMm0tCgrF2AngUqSQ0xiZWjGRzkHoRxmn+QS7KpX7u/yGB3AoBu6njBP4VpTztc7DLc&#10;W5Rsl4yACG+UYVQQM8c8c03ZAyKY72NGGRslTJBOCScZ24IFUrWIjJ3sZaRBmV2QkIF2lTuU4645&#10;6g8ZNSxxOsax+XBMygsJSmSDxyQemAT+Y61M8CHbsuYGXYzFlJRTgkZwV9f5jjrT4mZF3KyOUAyI&#10;zhlJxjcSfw/A1nJXNr6ECMg3Fgh3KA4mTaNuVwNxYBe/bNSs2XaaGFY4ljjEiJiUscgkgZ4wR+vf&#10;mpCN8eH2FUCYCyFmB4yeeMZHFRkMTll2yZz8h2gnqOg5wMfn9a0je90ZuaTsRQqM485kVIlGWXao&#10;HYg5p1zE6kJIruNzK7MSh3DGAMj2xkepp8Um5zsZNqMDLHJxvUYPHPHX+dJC8sjBRIURVBBVMgsc&#10;9Mn1/n1qpx5iedjwsWYg3nf6xwzZLYOf7v4dcUu+a3UZZ3RJSwKZUN93OVznrkfh+cGQ7b5lcpGx&#10;480KSNvr0HXJ/GrK+QyICZB+7PMkmAyjntzn39qqKsCl3IfNcFleUqPMC7VJZ3YgH5SOOOBz696E&#10;Us8UMrWsTmNBBJKNjKcj5uDkgncMH8qWePYiNG5EbZ8wJjLKORjjv2qMmJg8gMe9eJGWIq3ONp9j&#10;1/OtVBtXDnYw7oWj2qWxggomVz6g9wQe1QLIpRHZJdhdgpQgsjcHB56Y9AatLdEIqo025WJKtGZd&#10;x9Ae5AB461Yk3tt3eQgYL5jBQWKqQefmyo+Y8H0NNQtuUm3uUU+dWZUmjZcgszqUOcEA475I/I5p&#10;5TgrNIkSPkFWUFwenBx6AdKrG+MLLFmNnWLawRNueQcsQfqM96pfbi64Ox5I41b5E2jB2jIUsc8t&#10;jOe9NuKLNFoFjZliJuWyGEyyAgjGAOT1weceuaYBGghWSNmG0BIpHAYqQRkD0xjp71A80u2OOFfK&#10;DZCifkHpgkkjA46+lVA7YDyzxYyCBkgZ7kZ/WpjaTuBqs6+Wplb5BGMK8WA+O+4dOCBz/Oo1vEMu&#10;1pFM+1duNzfKDwTzyMCqBD4DLukQsvmFZOCBjCnmqpYAeWzfe3gqykFv/rYH5ZrX2atcC/8AbY4n&#10;MkYl3LnnLNu2nPTkg55H1pkt84kiCFEKhirHoQTzjPUDH6VnySMhGUDOWKlfMxgD1HY/4HFMWUB1&#10;jk3hyRmNiPlO3PQc85qW7DUWyzJcS8PLKMEESk/KpxgDIzxw1QTSqq+ap81iAUwxG5scZ9f6Uzy9&#10;8eA8YY5EJRMlSQQDg5BI9+KeG3eX0CnkZxwMgkE5/wD1Um1LRCFldHA2+aCmQd2WAPGeM5I/xqAF&#10;ATMqkFcL1xu+bnHPtn6UFVyW3uQGJ3K28gDIIweox/KqwZEjMgaRt+AEMmCygKxA2tyAcgZ6kGmo&#10;pAS+crbsupBDEYOMICM9/XHNTBkljKEqGMR/1W4Dp+hx0+tUWcxtGA6KrODloye2fxyO3vRNkSGU&#10;4YO5CIgIITABXOeuQTn39qJbaAWfMaKWTDFtyA54G5s89sk8j244qVZQzRxltrbsLHK2Q5zyCPTj&#10;ueCKos6boyXJkjwwDyDk4/ljP5VLGo3KATmJQrDbtUEnI/AAflSiuoEhumKIyNEjklkGwuwPBHfr&#10;jsaQXDruVfsxY7zJHsBx05IPXJ5NI7k/JEA7IchZPmMYHUk544pNzclSNr5LMJOQQcY56cYrbkdr&#10;gMlnZkUTofvAHjCoMjqA3AI4zSSDzOQ6p90EKuCTjnBz1xUu7cVdWOYyC0MqZI47jPQ+/pUNxEis&#10;YvtEchDqqReUdwbby3P4gcfnWMo9gIkGyXeZgSCMnbtBOeBycccVKZGGUbOOjhuCRx7/AF/OqaSk&#10;lFaQebIkal1woZ+hAUk4q0Y12gIHZlDZYsWGSRgbjx/D3P8AEK0jcBGnDAv+7+RCATGRxjpnnJ4/&#10;Q0xHGdsboiIoYGRicMRkcnqOg/PtSlmzu814o2BMsQzllyCQCDjsKkSViCrurMuApUFTwB1GSTzW&#10;rimBE0J37fPE64YGRcxpggDBzjI56gdvxqQAsWw37vamwFTlRjPc+vapCCoR5WmKN825Fwu3g4J3&#10;ckc8e1NMpULl0HzgbJQSCTtIxzzxms3GxPMr2KyYKqnmBmDHb5kvJbow5+6AGH51JhvJViERQHPm&#10;ZJJXK4zz06Z+p9qnTypBEjpMCgQRyiQHB5yT3YfMeuf5VA4RGQKjRZlG2Fn+Zmzkg88jHOPSmuVi&#10;lKxAqMwdGkZvMTcArMoALDB5PBIGMfWnEOoBGz5hlsZCkAHovr0z657mnxzr8hk8ssVX5WmPPpwD&#10;kZB9aaBFKwVYo33jZ1+UZHRiTwMnqeOfSra0siFJiRgyNj55CWOAEJIIz6DJ6jgfWnMZIfNSXeir&#10;KRG8hAwOMZwecDt+NU3ZCPMOHC8/IM4PGeh4JPf3p4iDMU89SxCjysbsDjOQSSTz9Tn0rK7TNVtq&#10;WXQRrEEZvKWJi0rkghcgZznBOe/v70jtHKybnkf92E8naWyoAPrwOO3PFQiYMkiSFCMhTwwVgMYG&#10;M9ePTvUZZGHJKpgHy2lyy9MchuK0jK7sFkyRof8AWKY5XWUsf3w4PqpHU9fTvVdSUlTcuWDBjvB5&#10;IGOmfXjBqeKSVFMYeaQlC4XO7dxyB1JxSOELt5gUuGK7QuCcbSFOD6HP4+tU3YzlG2pG52vHEYUh&#10;kjPKyRgbQQCCADnJz39c1PErzKPJmjGwZ3rcEMRkBSCMHOOc9scVB5odgUZVdMkmZiGB6bsY9h+V&#10;QbnKAZjkG5lVlXAftgZPHTvTQrRuOltxw3mxO4IAaGbJVsH5clcZ7/jzTdsMhChtvlIeHO9iT93O&#10;OpAz9eKQzlnKrHK4kjXy9qrt3HAGCSecFufaomZCWGx1dB/rF5JOMccZ4OPzq5PoXFq1iy+wSKse&#10;SRg7TglW59BkY+vtWcZY96LIULAgAECPIckDJ6Ek5HrWrI2zeI0Ut5YWJpz8pc9VOByMYI+tQLFG&#10;nyKvkKzK0hGTgn0PUNnnNQEppbGfHOxD+cgBZTuG4guu4gALjnAI9c5J4rJ1O5drOVi0bvJEwgRI&#10;cBgce5HcdMV0K2gUq4eKUIAV8yYjc390A+vHf6V5X448QaV4Z00XerXlvp9jLHIsP2gtIbiVQCyI&#10;SeoXn5uOMemfcyLBvE5hCL6s8fM63Jh21uRz3Nwk6rNI4gWTE5YfcHfGeMZxxVdrqVolR5xbGeRx&#10;JJt2h1yCBj2xnPOT7ivMW+MHgOOeQ3PibSjK0IkxFaytLtznbyo45OSfl+pxTf8Ahc/w7MxMWvGS&#10;YM/lp/Y07EjPG1iu3BGfl+/jHHIr+pqVCMMJGK6H5nJt1nc9PS5umeBAwLKQ7xGYkqpGf4egIxkf&#10;nzUzXc5VYobyOWRN4aIRlSwABwQT8xDZ4PX2ArzOH42eCrmJms9RnkWP5fNn0zCiQIQwLk/J944z&#10;jHHQ4qRvjP4BYpdNPdSuiZS4g0+NyXVWDKo8w4YBiTwPvdTgYx5BHobXd5n/AEi4lVXSR2t5Lcqg&#10;GzblgMjGAOPZc1VknvFt2f8AdpvRCs9xZrJGgBIOA45Hy4PqcVwzfGTweJfPaW9mg0+QuZhYRNxj&#10;c29VlOOCeOeKjb40+Di+2GfWJSJR56yeHo0IkznYhSU/JnoxOcHkA8U1CzuRyROd8ZaQLC9stRQM&#10;6uVSUvyqFwDvLMQACMDvwy471S0u5Ro7WUymDPzNFJIQVAA+XcDxz3Bxx15p2t/GHw9rNlBpMVvq&#10;9zbmNGkkWxijKTBCpKhmZsAjAOQG+U4Hbm9F1SK7RbhQiQ+USrOoO1SCBuI5BBzn68V7OFrW0Z89&#10;mNGzbPUdMl2wFSWLxx4VhOXYqBgHPfIA5713FmzeZIz24VpHGxTOByoOFzjqMnjgda810q8jCgDq&#10;mQjzHKgbV2tnPXDH68122nkviFlaRRwPLVipRh1bOcD5eSfX3r26MlLU8RNo62PC4/dH76skgkdw&#10;OBxknCjjPbk/StGNpMr5jxRh4yFcHcQ2cggEdTz171kwTIcTie3zCS0xeTD7N20ZB6kcACtc5WSV&#10;XzHcwygMrOSQBgfMDyOFz+NdNrK7E31HDZvjjVCREQ77n4AByST1wf61LCrOsIEaltsZKP1QEccg&#10;88gUqK0UMjkuAmPnlAYgHlckDkcirka4RY2DMzuWG3n5Mkg5HQZGM+2OaqMm3YwbcmTRhliQKBvO&#10;9YxPt3Ow5ySOQuD1I+lS2sbjZ5cs8sYyyll3Fgw3Z3dNv8ulTokm5gAJA/Qs4IUYxlc9CSe3pVmJ&#10;EVMbmnLOV3HdIARzyQOO2c8U09bD5ZEscRK4UbJWO4IZCQrbRnHsTzz6+mK04kDuXiij2HJ2yTZy&#10;wGQCQP8AOKpjKYkSSQTJMqC4WPJRsDB3HkYG3IPTI9a0oo2KxhzvcgqNwyN/rkj27+tWF1axajVd&#10;q/PJIXxsIOQ2c5BGMDoPTH41oWyEtGXQZWMkFowAMBtwAI6Y5/Diqnl7pc7d5mUGRnIB3Z7Edxnp&#10;WtbRDIK8luBKyAEnB25Pblm+uK1i3bUSL9vGpRSFLqzJslxuQg/MFU+mFP61tWO1TF9xA0gEjlRu&#10;UnkknPPXiqFvGNwIXeScMWj2gAZAIGOmf5CtW1UbSyiUsGYSMfugHBHH0YZPtTcktyubojUTynWP&#10;zWGxgVCBCSTuz1HTgHitm1UjykjkJcsA8wt8AnHPup5/WsqBC7oyKwIChx5O0McnJ56dT78VvWyq&#10;mVBZxu2uJEALnqMHOcjngj6U009jGb6F23ChJF3MrKoCM1zujzjkHgkMSFANa8MZkjGx2xNhsDns&#10;B1PA6fpVGFSMf35DjdsK5IIycfVfyrWgJXDtufewHzScqFXnjGeRjntWc2QotliAZB2tKGABDKyk&#10;OOORj3PWtKIbWIBODk4Ztw25HPXg9OfeqkDbJBuLs7MAXSE4weQuR2BHf2rUjDs3O8Ftu5toJPOA&#10;MZqNtUapWVieNWLOp5GQCec7fXjvxV5EjIIIA8wBWQNwcden+RVZN+PMlMmcHIA2g9/lIJwPY1YT&#10;OwhlZiG+XD4JJ5GB+X1q+djL0aoU4OMsQBFkHrnG4HrmriYCuWJUbFEqnqMgcHk55A59qqI2WBCg&#10;79quypuJwxPIHTjAz6+1X4AI9yfNGpDYzgsQeTjA7HFNJy1ImtB+ArNGoZC4BAK/OhGOM54PI/Op&#10;B8gjaSMKpYo0pB2EjPA/LPPSnRNhHXcuWfDBeMtx2P5/jVgIZI5V2E+YcAgAMQcjg/if0pODRKvr&#10;cZGrAY2sgjycKdxznPrye9TqrJIpJRI1I424PQg9eMfX3o2bRI4DhiGH7rgjI4xzxjPbFSxozM3+&#10;sZsEFQQcg+xOM4H860WwmrMew6ksp3gAD7o6kjt1+npUqjGP3TSp8wd2bJA69SeO1QGQhcKwBUkF&#10;pE3NtPfHsam80LtXKgvIFXfg54xyT71S3EiNcMRkgrsCpgYDHOfXk8ZFSqpcbScJuAOclSWI44PG&#10;P8KVSRGJF+bAIxjLnAxwQOOaWMhvKHJ83C7HOxQDwMEng5JzW3KthCszY8oSMswXaucKMgKcjknH&#10;U4qs3zNti8ldgBxF830B4GeNpx7jmnTbtgLMQ3VgF3Ky9vxGaiumUIibvLY5AAbcxzxgA9+e+axk&#10;rOxUfiM6Rgvlf3SpVCDjgHoMnoc9faucvrpnzmQjyACCUxvGBglgeR2/4D6Vr3s3l4Khm+Rg0qrg&#10;Mc/+PY5/piuM1C4O0RqxyWBBfkqOc9epxn9K5ar5dzspRu7nE+I9TaxhW+86WF7dmMdyCyguuSFU&#10;BcErwcnpn1xX48ftp+OLXxD4v0zwOl3a3UXh2Uy6mmHhJugCBE7A/vF8qR3EbchWV+uK/TD4o+Lb&#10;LQtC1HUppmjhitryQyQDEkRjiCnYh6fO8a8jlmGOSK/CySS48V+J9e8WatPNLf65qssxF5cyiNIc&#10;lIGCscK3lqhIAHJbn1/OeL8yeX4GTk7N7H6dwLlzqV3XlG8Y/mdb4X0mbCWi27pKrv5dzZxlpo2Y&#10;HjLc54OPTOMV9A6HZQQwLFIrt5oYuZMSOoUYILYzjtjpk+tec+FrBIYN80Mb7pGHlXLoxYiMqTkq&#10;cDB5wfoBk17TphQssbblMYLIS+QB0yR1wD+GMYr+ba9R1pOb6n6tOberO28HaVDc3NuohNv5ZKx7&#10;4z5hZlYFFbPUBgffJr6fkjjhhto4WKyvDtdi2UD9T0A7L79fY15J8LLFbci58tJIkjYOjfvMHfyq&#10;hvuSZA5zjAIHWvV7gkMXUsuwuThVkLAcKcDnI46Z715c3eRi5pqyIZeJGVPn2qSXAIYFlI7emT+V&#10;Z7lI0aWNSqptIhYhQCXBOeRk7jgD6+pq3NJHkeY8sbKFEUYRQgc7hwdueQSD9VqgiKxc5Lg7GLPI&#10;WRVznB9RwPy5q+VWOdytLQcjFtys3zE4ZkJDKCARkDqOO/qDUYdT9nSNS/mCUOXUknpgAjkDIPr1&#10;FPDec4Vtvl8GTyRknOBndngdB7ZFNDRmPCtvTblmU7nABwSO5I55pc3LoWmiOEMoR2ZEmmA8xZAS&#10;AeSMDPAwD+Q9KTJiDOW2xq4KncSTnIIA6j+E/jQG4PmK52Mx3vH82Fz1bsMbvzonOU8sKpd9xDSJ&#10;kdeh4/KhR6huhyKVWJCXRXcrG0YLkNjIJPptB69+KkycssscoVwr5xtQA5LLx/FnB9garROCFZvM&#10;LIwYxhxkDpt4Pr+FSoY1CRead+RGn7xhu2885OSOnJ61Tdlcxe+hMJQxkVJB8wDnZ0UnuDnvinqC&#10;TvBEgVkHuXGcjpkHnv7Goll3fK04jWMBkXy9w3AgDcc8cA8c9qfGWVnaJJCiRqFfzfk9jkfgSPrW&#10;kddAW5b8sCPYuUwGKSRgBlB9OeuT/wDWqFhJPLCwKb13NICoXkkcqFwBwxwBUTMQqtMIz++PlmVt&#10;5BIYAg454wPXBOeKfCbhWbzUyyFgYo4suQMZPJ4Oc/Tir5Ve6ExpmDeYk2I1UR5ZYlVSmQAc7tyt&#10;u4z9KhukbcbXZO4K/vEYn5Y8gljgYI3AflUay7JOZonO1tko3OJNu4qCNpLcY49Tx0rM8SXqaF4e&#10;1jXbh5VsNH0nz9RvhFzBCXVDIxPbdIvBPU4PavQy+lVrV1GKvcwqVVTpOT2R8t/HXxpLdaz/AGEb&#10;lntLJkkNrbqqIZnjBwMdW5BYtnnHPArzPwpfXcssk0iCI/P5LKylQ2GByDw2Mg4I9ea+f7rxlqPi&#10;PxZquqXZdYn1C5a0uLXa8Mtt8whVE3MVO2RVboxZBjjFe1+DNu9mZmUvtMmJMAEHJwB0Pqc9hX9n&#10;cF5DTyXKoRSs2rv5n81cY5mswzaT6I97024UNFErAzopWJpWXcoYYxgjBOO/Y9K7iCZ44lH+sjCB&#10;nYFiSuMjnucgdf7xry/S/LhnmjIUQyfPI251UHG48Kd27OTwf4ia9Cs7h9qPKVTzMj5JQyM3BUjn&#10;jjPHfNfaOXc+Og9TVa4KxhhNFhZQqhoshX2cgknntz2zg1SaQrByrqjKxZ2UnlWLbsYyxOOnoelR&#10;TYuJURnIjLMJLaNjuRAQ358H5vccUjhg4IWIlwpaUQcBQcjPPGDzUOaOyKTVy1PcMkn3mVmULFJH&#10;nlc5B/MEjIyKy1uW8yEsuZcxiMSsjD5gUyC5wMCQ8nt0qW4VAAN2CAXdI0LBmKjcM59iPqeKoSOI&#10;keV5GiLMgTfIAVZjyBx7g4PoaOfsMsLd8s6n7sisriEMGBzgD1+9+NWnVpUIQpt3SFZDByjEM2cg&#10;Hkcn8KzlV2UDaflchRggMvbBz8pxmpGYAEoBIA6I7qQxRc8ttOMkbjke3FTzsvlfUCbuJggMoz5n&#10;JlDZOCV3fKcZx+VNkcucsrMLZ2UHaQVIJBcDHII6eufSm+YhA2NueUZDOQTgA5OB16j7p71W2swI&#10;UiFEUFwkOVUHGfmJ55J5xwKIttk7MmZpI5VB8w+WwYxytsAkHToM5IIz2wBipLeSVxKJCE8u325c&#10;4yRgbtoOMnn0xzVd9jPj5Q7hgxEmCGPPzHvkjGajhkhiYkeUYWZ/OJcklxgEHI7jaMn0rU3Turl+&#10;SYO7ITJMY2B+XKBgB03D6YwOnFLcXUciKpeI7dsaxmVVwu0DBA5wRgc8nk1UlciXZLKZg5QrFjay&#10;qVzn1YE+vT1pjStG0atIwGCYywAYsB8209uSKly5S0lYjkkaN1Eq7myxNwdqADIAxz1wf0ODVKUk&#10;yRA5VW3ZLA43EAgg9Mg4/OrpnYoNhJjl2nEcAJLIoJHzdsjnHJ57VnGbzSpUqyyIrqmwg8r1znpk&#10;dvWpdRvYycU2TQyu4ZEHDoElWW23EhxtJOex9qado4fY00nBVTkADsM+gP60wlwmVZmj2PtjktiC&#10;WwSckZwOMA+hojkjKsyyDdErb8yMcA4zlfY9+vOKzeu44xu9CtMiyGWUnMhZSZFYIHQfwnAycHAx&#10;7mq5dJgNk0JikB2sj7ywwOPQDB9D+FTu8bGFQiDeWK5IUiRTjPOC2Qx5HpzVSZ5Dk+f5reUqvsfB&#10;A4APJPK8Z74qJbHXCFiQTFZS0hD7ZiXAAAAc9TgAKNuePUn1qeOULHEomwzECIDAzGAOCDnpu6+u&#10;KqqzN/pJLDkFdyYC8DJHPt1746VYDbW2yZYLGp2or5XrnJxggbeOaxk7Id29B4KtIzAxtt5iKxbW&#10;YYwcZ7c1Zi/fljI4mJXa7SLvBBA4O3tyOnpVeI7JfmUKUIkLh+ETnBP93PQdiTVi3jEcCxRlS6qV&#10;iPmM5IGFU884O0frmsb9Sqbs7MJc53rIxDbsqchVcqcliO3y49iRUkSxAnbvlAiC7I2LEkY4GPUZ&#10;59aQAyANFIpJKlWihKYAOQOOpzwT3FJEAsj+W4iC7VB3jCNzkg468/rzVRimjdz0JWUeSxO5RCW2&#10;SbclU5HPHTOevpmm8LEqhpXLTykqECFAWBB4A4yenoPepAu6MKxVZEyWkXLqOc8jscflUIAyfv4U&#10;gLugPzAfxYxkkkc9vSk4tbHLKSYmJABHyjtuNwI0LAjjqM+ob8hinOn7t/M3W7xqDh0O5NrHjaO+&#10;MZApFUR7496lZQwMa5Vim4t2x8ufXuBVfaPMjG6JA0bDEW5iSMc9fQn8c81cPhJIiAwO7e4Qwo4U&#10;DeXU5yAT369ecnPFQTeXtiLAq+xmDBQUZiORt5Oc84/DNWhGzytGUk80FiJdpJUADO3B+6NpOfeo&#10;2dEUCObc7oiqTKDkZADBj3OTxVyi+U0gupTtYyrERx+WsMyjcqAFpNp5OemSSefSiMkuBIMgKilX&#10;VSrDGTsI+bg4qeSJVeJVOFhlIXbIXOME7ckc9h+OaqkRkugkcjdGpV5cnfuGDgn1GcfhWcNypR5i&#10;xnzEZC0EuMNHKByJDnI552j5Rg1WuWbeZZFACISMruIyfmPHoKs7VwgZWjM24qGXHB55wMdDz+tR&#10;mMRtgbAHkZsxDAdu5xn3B/EVoRL3dEZgaZNxJysShmC5+TJAXPr1IyajVlUqVvC+5QUEsxMZyP4j&#10;0BO3nvx9aszhm8nytrNhfJfKsc4wSx7jkkdSKplzulMZYuGV1VoiRxwByMMCQfzqZJ8xF22aQKHz&#10;QJZfLmQJLi23DAwSA2OGz6c8elUrwmHZMZwIoW2yyucIBgjkkeuB+FPjkheRblTvOR5ix/LtAA+6&#10;M/KoBPuc+1SXDDyvOkzK0KhvKHzSEjsg7Meep6cVrZ8pm1K9zPxj5MtlSCEjOAmRk7j371EkbRyI&#10;JHkQeYuIoGKBG6jcB+f1IzVqArwjDc0hBkkB2joRkAjvgjr/APXeXMskaOdzvGhlKnJJ6MCp424G&#10;c5ycfnBa8wRSrEM3ZSdz7zgEDPJ+n1J9qobIg5gCKskagxeSiKGd9zHAAJDEk8dOnar0EUKpuhII&#10;jkMhAiJyWyxP+1kkn/gQqq3yIpCK0sVwwQRSEncCQq5YDLbRyT0xxVw5jGSs7EQwQk5BWWJgGdwE&#10;YKp3AgjsM4wT1GehqBjEzW8Ms7JKzjYxZk3/ACjKjDHPIyce/FXEVlBbzD5ccgRXMmI1AHO5jzuz&#10;jkmoZGEZfbLtKsWEcbF3IxuyQvUHghSO461td3BJvYVyyMxCzB02ln3hY2IZCoJ3AnnJ6Y+WmIhj&#10;QEjC7QZnaDCk9d2DkDLZz69KWSNJI0Yxg7QmY5Dlix4LFiedxOQPeosqEjZgsYMZYqCRhuMnPQjr&#10;0rdarUVraMq43dQ7CYsoJlyxAB/gIPfHfFVwCzguIgkSloo47gsGeQ5YHnAOMc9Qcj63fLIj8lOj&#10;AGV5kzgkN8ykjqRg8HHNQiMmMgODOI8eYHDPgsCOOAc5/KsZxtqgjqU5BGrMYhE0C2xdM7iS/G5i&#10;PbHbrzip0lVpEjWU/wCrLqwIIAA7rjOcHP8ALvUMqurMA+0BlWFUgDqQM8kEZA5P5CpPLR4bdl+0&#10;KWixIXBJxnClcnrwee9bU6mlmZyjroVJpreVYAC+6UhUSRTtIG4DoMZO0nHuO9eeaxANJuoZfKGb&#10;iWJxAGLRsQ3IxvBT2Iz0xgk16ABhm/ctvURgyb9xZggHy8k56c9eeeaoTW32mzRJ0/enJMc7As2G&#10;B28H7wJPI444PNb6SRm00i9pUzTW1rOoKAMymQKcllOMZPJGCD+taNvcK7fulcEKp2bioLA8qPXD&#10;Dr+Vee6VqM2ny3NvNJb7GvGijVbcrKJVKpIu4nLncJGHHQgDoSe7tWXPl2zTPGjsscrsCjE45C9R&#10;2647iolTtsKErSsy7v2rGDjcqkvnkEggY3Z46mpPNQSQwrIFXzHYmCXDqPl3Ltzn+7n696Y0gcrg&#10;ocKA0mFU5B+6CDyCc/XvVYcBnZQcQl5Ao2kDcSScDpg/Wsn7iOvm7Ggbn7RudYiiPGyuki5jIA53&#10;EcAAA49Tmr8MsEsSwRf652YSAQghQRyceuN3Pv0rDjERMiCNPL81lkVgYlePnJQY+Y5wMHAO4/it&#10;vM7bZQ0xBAMZRQVjHO3kcMTxgdsUo1XexlK/U6MqBIuI94UAGWRwpjGGGc7eOCB2IwetJuCxbIXf&#10;yxGS023zGYEljnH3SFGOM9ieartc+YwVcsFIz5yhUI5yN2OT69uakWZnMRkdo2mAK8hhkIN2MZyc&#10;H9a6HdxJdToOdkSBlz5WYdvMpLKuflOTjn/OKi80jzvJGfvPArArGzHBBLDtndnjqc/V8jSLFIzR&#10;SLGDGySrIcsd3IA67cbPrz71HBICZEYOr7ldiGG04yMBQM55HOex9awcU9GKLTehMy52IikAk/I8&#10;mGJ77cjnOe/HGalWMb3jKAybJCVIYSKwIxyOoKjt+lVGnQHlYZJS5CICdz4U5XBBwcH/ABFXo0jc&#10;FV8yNNpCTbCSVY/McDvnFYtJPQ1uae6NmBCQx8hd7gqwYZXdhhzjJwT6570gV5Hk8lmEzbDGSAwL&#10;HjgDoeKp2tyUZzHEJ2jdAj+aGKsJEJKtv6hgR69RjnNXHkLh2Kkbo3C8iPccYXBIOACOuK6qPvaE&#10;353oWDsaML8soCkiNmUBckjC8ck5/Ie1UnMRDQtGApBYHzVBx8oAx15LHB9F98VbDKkm9oyCrKfM&#10;X5mAPIIHc7c9PUVRYFWcrOwO3zZ0dCPNCkDAx09MdOvfOanDl1FKool2Da8Kbp5XunYrMVTg4Gdp&#10;wOGAJGe4A71YnE4tk/ebZWmUu7Nkn5gFP15Iyc5LdKpDcIotxVZMAmSDJjIYdxn3x9TxVr7RGAqB&#10;3Vd7BUIAXI5IGeB681rSdzFzixXVZHkaGJAsxYqXmDuRuG0b8DPucd6vW7GVd6xxsvlFV3kAKTw2&#10;SByOoOPzqhE2NihiwTIEzz5KScHkDk5BHqOBzV9ZmNuwWU7RuW3aKHL4yTgepx2PtXRF2dzJyurI&#10;uxHKAjAuolZSvmFsZyMkEDGRjk+tZxCbUyrpIM4jdskgkHZkdGHJ59MVIY9zSsCc+aW27slWH4dC&#10;COtI8hkjZ2XeCuZArAbSvy5ORwxwMkcccdedoq5g3rcyZpdsa+c5Cq5ErZ3ZQEhtvbPI9+TXK6Mt&#10;5rOv/bJx5mkwPt09JZAEBZkCzcnkgbznqozxUuu3wgktdHjLCa7JjnkijZFhRwGVmA6birAZxzjk&#10;9Dv6ZaJp8IjS2jCywRGQ5AEknKtle2AB3zjA7VulZWMXN7G4QgdfL3CBC48tYSzFht6MWxjljjHP&#10;FOQeYdj8KPl82UAEIFI4UDg8Dknse9RWxY5jBWJWQgxCQuXG44J44YkA46cgCneW6PjcG3F2iEsW&#10;1vM/iPXJFZzjzK5rCXVE7CN4sQsRtaQfL8gLE9c45GeciiNxuZ4xEUYr9mdkwY14HL55OckkY61G&#10;u8eUCOibYix2gnaAQvqMgHJP60yJriNUDl5HEKbdxLszKMY5Jyc5ye9crVnob8zZbkjhxKod1k8p&#10;S7IQQnJIIOM9cfkfWs1vMYK6ohVZGZC02GBAK5CgHPJAw2ODmr7iOYAsqEy4YkAhkOecqOAMggex&#10;qusSITbmaOKTyH5OUcKmCWbByxBOM+/vTlJtagIAgVd/JM7BE8xgUAVjkgDkcKAOvPNSyERhvJVV&#10;L7EhLSY+YcbMEc54OR6VXUxxzBhHIQq4kmLFBnBIOPXr19c1b2oRIv7uFMglmJUFSVyc/wB7A4+v&#10;WlFXZN1fUjUszHywWcFlDzIcZHbJ9CD25GKkXbFJHsDRmUuxUKqY3Oucq3Uhj0xzn0qdI1YL5Yla&#10;VUbmJAAxUYBJPU4yfoOtTtHvHzRtEqo48yXORnB+90Iwv1GRVuHYUmraEcTKXlIG/fI4eefhUyAr&#10;DrzyuDV5GMZVjuSQYEiQDG7Cg9RnIx0qCL78UyyK6IUMci4ZGUKDyVPJHPGPzNWobiWNVjdRuO1k&#10;3rtQHJJG3PJOPXvSjFpmQ6QBkjMjF5o43UStMyoCSBnGenHGc9aVIghuSGKglm4lSTPPKgY+/wDN&#10;ntjaelRqCm1LaR8xkErMWJCgHORgnGcdOQKsNINwjIeQrEu6RH2Mxzt53DgkjjNbym2rFKKi0x8S&#10;mVYYwm/zQXJU8I3+Oc/lVkiNEzMsClt5DNtJRMgE5HX+H+vNU8S+VcOsiJJGHXei/dJ2lvYgj+mK&#10;uyBnMx3GFHzvCKI0KZUrhgcH5geMenNYOWtmHMrWIJOELyxhRIjiN5ISSFXaDxuwQfp3qKd4xJvd&#10;vn2kSb5gVChONygE4PA6fWpnRm8vaqRu0Y/dnLM+Bk4BPXPUHgZxVVGAZIjIJH2SlwkeDkMVBxjO&#10;MEn9PrL3Js29Bd3zyJGZIXVl3TbxnexIHUEBff2p0bLKu1syMGZX+Xa6gYGAPYZHHoT3qCdTA0qo&#10;0SDzVZmlOfMIw2OvI3bePaiV9zBTI0SspLSiIbQMnqQM5JYHHtURjY2i3bUuw+bsmicR5SSQNciJ&#10;g7nhRjnBA29vxqXy43+RfMiYSFgIGCiQ5BbJBzj5jyeeB2rNWdmaIOqszbnRhageWFG05UHPGT/9&#10;biprW4WcQSKZJBJG5jk3bllTIw6MT0x+mKoGro3Y5kKq+6LcocNE20MpAXcMbuMb+vPeo5midtiz&#10;KwkJjXCshK9AADzkN37g8dqp+YTtcRmOR2dTvYBd7Z4AC4PHY885PNRPMr+UGMo8yPBXOxgq5A+h&#10;JBx25reM1y2OWcHe5KJIyqLCWAWYCMROxdQy7lYgDIBHTOPUelVcJGm6O3n8sqqgtcsCSflYAtnk&#10;MMZ56de9TQh3Ub/MluPNUAxOMqSANpB4OAcYyOcGoW+RXaVn4hLI0pVdq4YNggdieaxcrLQ3pp21&#10;Kc8zB9jAwjeFAUYAIOcDHXJA/wA8VkiVpHmVpI/ORiEHmkkRkj73o2VAz+FblsGkUR+b8qJmRhFu&#10;JYgFec88Zzz+uKx5IplikdlKTTRBkYYJUkYKhjnIGQcHng5Ga5KjutTtj5EkSCHyZi5ClXdX8gkO&#10;nKkgMcHDZ4/WtDzVZGDoGYqEkyyq5JOW2liADnjkjpWapUoHlX7QGjJZ3x5ZXOWyoxgE5B46kn1q&#10;zaywmeFp1lWFWWIrCAcjaWOD/CcZ+ZuOQM9qxVTWyHiKL5LrQ1NxTeyH5BHxblgz7jg5OOmM4OM9&#10;ariVQ0e+UIROVVFYkmMqwUtkZxkbtxxyAPrZgyo8yACVvNUfvGyXAwDjnqefTtVue2MRkhMKR3Cx&#10;tvikXkYOAB6D2PrXQoTauzlhUd7MrwSRwxyQmd2VSokRzn5TkjBxgDIA7HjnNJHK6uysUkkDfv3B&#10;w27Ax8qgAHbt5GDg5p8kMv8ArCssshwiRKQ67Q3ys/Awqg57nggZpzo7RrFM0a+bMgIAdo1B2+YS&#10;hbrhDk9x060rST0Oh+8iVZBja0YYRYEaD53LAYyoOSc5OD9adGtwTzcS+S7s0kBgAjTBPzbj8zEj&#10;jA4G3I6moYliniCSIF82Ni8xbBVDtIwc4BHPX154q8gTaV37R5ijdG20F844PQ89u5PvXXSXc45R&#10;ad2KXaMNv8xLcKTIWYszAAg4znjjPB5xzUDzQq0Ue5FZCqy42jOARwp553nn/Co5BtMvmnzPOlBA&#10;igVQxU5AyMHIDEf8BPWp5njCCWSeSVQUX9+pBDkqpz/EDvwD+tbeZKJBE08aI3k4+YSRiXBxgkZX&#10;HOQenr04q4chXEg8t1C+UI1wMs2Msx/HnHtWSrxLIsqQbljZVEkh3EDfggNwScl8HBABIrRBJkVZ&#10;sKuCoCggk59D04xkH3p6FyjYkcNKqohWSYxSAzu6yMpIbacFTz3546HrVK4lUMvCAlmKRxqql1I+&#10;6pPUlieeOAM1YimDSAyG1QhwHDn94j9gVU8Er09j+FRlJJR9oSILOCqoQQQJAepweOvQHvUuN9zB&#10;x5tUR7HlcK4cDzQQ0SbVKgg468jGR74pRb8sXkHlvkvCxPPynkemAq/XIBpjFXUJ5VztjQkoBgEl&#10;ehxnJyRViNXWXKtGG8xTEpOAZBjBJY4xnPWsnSvqChZkfK5MSNNIGMnlSOcEkDpzhRlDx69aaFhh&#10;Eah/szzExgSXBcMA33Vz+hPrUrI6lZQzM8e7akkfLYzzkfeHJ6elQw+XMMcyofmRvL2cgksQ2QQd&#10;38h15ynDl2NpPYik3Onmxq0qyJlJAoVCDggBx0JC/pUX2tbdfNWY7YQZUl2hyBy3IA5AGB/9erUi&#10;s6SQSKSZHDK+QRjPTGAQRkGswMHP7oI8YjDRN5hddmS3Dc8ADk/QmhOzuJv3LGrYTfvlASRmBTdu&#10;jCmTGDjgjKg8ZOK2neMp5cqnOFDjG/cAMnBUkjqOvc4PWuWiePfCy3DKxlbyZI4SWjOxidzgcJgN&#10;97AzgZyRW7bv5yYVihd2H72YAMw2clQcgnPcfmenZTlfYwqaMf5vmo/mxCXc7iH5wvzDsB3OM+3B&#10;70lwBPLMAqFVaMBmw+09+exxxx3Heo5VD+Q0mECSAhPO2MXz1wOwGPyPNXt6zgxFFP2eVsR7BlB/&#10;ERxnrwSepGelayjzRFBu5lY+dpVkaRZNxjhaAyYb5sDgHDf0PPWnpK4VHcsrtOys0ikBlPQ4GB2/&#10;DFPk2o5WNmKSOreXCjIWc5weFyOQO+ORTIDJl1YeUCw2M8gZtwxnndzz9K41FxlqXJF23eM+WsbR&#10;SNC7Ah7gM5kO07HIOM4POPbtVhdpZHhlj8yNJBGY5TGCCQGAycEcc+naoofMclxJHMEjUyIkgIJA&#10;HQjoeQPTFMgURxwhQsJZlMazKWAGcnGOM8fWumLurmWpci+UtIsvlM0QZAI8AKCfmI75J/QYFJ5E&#10;ACB2mWRIyVkd2WMOvzZPqc/qfpSIu9N0p+bACPtDMJCw5wTyBk8DnjFaGGHymRnMCSg+WhIZVYkF&#10;ePQeh6HtW8XdGU97FZltzLOLfcWUAzLHNvOSo43euNpxx61jys7klxPDHOQouAMKyfMv8a9eByMd&#10;PQ89FPGskkrJvRioUCaQSsAVONxICkAY6Y+7VVkEQP8ArSRGSzyTAs23BK5Gcnk/rVN2iQuyMdlj&#10;bciqkksih4ozIE2kgEgYyAAeBjsO2cU6CCCQyXZjGJAq79uHXknaXHTlmwPerBtyitvkzD5pMkjq&#10;ykx8EnA5B+noKlzHHDGTMyRhFj3NIBg8AEf7XzY9eQOa4m/fOmFNz3IWRg6xpFEAzFcojAk46DsO&#10;n602OXe0+EVo0mjAd12h0xyqjrkEHrjqcZquT50TrNtuIdkgSJ0Vg/UbQQOpHsehFNVm3x7lRZJ4&#10;D8ykoQepBUdOa0TTKlDlVy2sUUX70tIkssoCFWyATkEYIOc4HSs93eS4JSG6acK+Vji3EAA4PvwW&#10;2+4NakX3jJvuljlG0FkDK0eSULMB8vGPTJIHWq5gULO+JN11IXJkkZgzbAowCTj7o+UYHtknO696&#10;OpMHbRkUcrQR3PlKkm5XfCQqhEgG75goLfMWySBkk9DWrM/mpPNmMRJlnOzKqpJG0KB0BOMds1k7&#10;ZA+xnaR3mCfu5ApAUDDgE5GBzjqc8irzGLajM0Sv5YZo5VVZFQliCSB0xuH4HmsnBtm2lhVe4BkO&#10;4BZ5pP3SS5CZb1HQ5GB0xg1FJvXZLhpNsoVUhBUg9lYE/MQQT75PaoZYFijZn3x+bcEZERKFdpBL&#10;DPzDrx1yc4NPkCsJUaNn86FCCq7gVCdeD1yOxzz7UmrGfmOmlPzfOE8pmLCWUs0ZJABwTjGM8dyD&#10;UC71kCkpHHycrGWIjGegAxkAD60rxoZkj2qLiZlEkYi3CQ4yFHbvkDtzVu3tiWijjVhF5Y3IxULk&#10;Eg4zySQx/wC+a5JN3siLOUkygm/y4VxLlJQC24qSVyQdpGWzs9emeKcJ3DlXkaKJQyNOyFtqcMRg&#10;ZLAMB7cjvVySJrdGuA0Bg2HcZCxcMvDjb0UBduPqeKna0SGNF2u0ZlIVlGcM3OMHlhnP58VvSpNq&#10;5mo1ObczIjK3ms8kcq5LkLCB5Z5745PoOwAqv5cf30VypjmLCGFgQMkkYxyee3JNXZnRZCsEG28k&#10;dg8TrlljA+QsccqSWIXtk9M801uBFgvcBfNZ0MUUpKMFO4hh3I2jg+h6VVW8FodUYRsWreWKNHtw&#10;75iTaqyn5xGAAAzH7zZzwOfbmrcC20ipKZJEYqu3cx3SYZhtPy4P3V4znkdDWaIXldC8hS3lUbok&#10;OCjEL/H9N3br9KsWZBijBjczrKwlnNu3lsVyxOASVG1Tz+ZrKF27siduhoOI3kmcBctIUKrBtiY5&#10;yFRcAgcd+w71XaOSJoyvlKrs5RhKPmbBLFs9Eww6++TRKisiMoyUIYSSxMCwY453Y78cdc9SDmpF&#10;lSXELLG4KFnNuowWwMhBwRgtgZ9e2a3FTXKKknmRRyIqGGW3DfaU+dCuMg5HJ4xjtzxilOyOCYB4&#10;zbIqi5UQCUAKvzYJBOfXHXpimyRXCJGRCo8lSwMERKYLd+Rg4weeMnmlhk2xZcEmEDcYxyAoC9Tn&#10;PGck5xk1z1JJOxs5JmVLETvhkeOWVY0MiK2QHYAna2SFGMfL+fpUgRIxKoScwiNdgkTfGgYHKNlc&#10;HcV6dcD2p7woPPgfDCOY+XA8mwqvQhv7wz/LiqRgilQHMLTSI3mbJSMMFYLg7SB1HIJ71zNdjaFk&#10;i1tibZiMkyngBcsQAcDGOvH04qhcrGnkx70WOYyPM4cpGHb5m3Hqpz0HoeKSKYyo8iSxBY53JUIw&#10;IC5OSqjoSeo68YBqMTqVxKsm53ZPKkjLDvxhuufw/IVhO6udEGmiKW33hgY3Ty2DKqwFVY5IUlyO&#10;e549s4qm0fm3JkVJXWGVB/o77lZsEHcvZQCSc8fL3NaMqq/+kIu8rJmYiQdV4xx0OXHt159YPLhT&#10;cI5JWmCyfMlq0LArKQxDEDIPJyeuc1z3bepUm1CyFhYxJArfvotoMxI2RvggkYzlVOM4ByOmTV+A&#10;uquU6FFKqVLB1JGAXLYwevtiqUEdrJJAbyziYpKrlmRw0T+UyF1PzBVILDg4+Y5610aRQJCkbxSp&#10;nKNcB+CVU44PJIHJPv6V6GH0jY45ObnfoJkYQP5TRNkSxNEd5XaS3zZ4B496haTC/ekZhGFk8rgK&#10;vXIyflHJ6YzznpVmMbpNnl7CYJXSInLMdy/McEBuBjBz94dMVAxXzWBQ+XvYoVARiMgbW5yeWf2w&#10;QPet3oaNpq5bIiMfniSRYvK3wlJd5gQLkkAjoR3x2qSEhY33RpIsTokKbgsqqAoLZycAbj1weGxm&#10;mq+0JvhinkiCLGqxq5xgnhgOCQTk5xxz2qPCr8zI8ilgWj2BcJ1ySMd/lzn+H88nJ3MGhkj2oDKy&#10;RS796tE+XADBcjbg/K21T0680+K6bzhvBjaJgyTohYA85zkcjJPp161REkc0pENwyrksWjgyAUZQ&#10;4JJBJxuGQMDgGnKvGRtaQIImka4xEVDFETYwyPlI4z1GeKttuOhm/daRYR1aNHh37kRpTF5DFZAE&#10;Kn5RncBjOM+lMVP3gabz3MrjzVRmB3KcnccggZ+XHQZAPFTPFG5liYu4lkUyxmQxvvZcJtGfmQFA&#10;Dgj360z9wm0vIqiQEjamEKkjnhhzlm/MVmtHcTSbuGxzHNuR1iiRSJG3qUQLgckk7sgnd3ByKrzS&#10;ylIJUlGwuDKqK7CQcHeMHGMBuCOvOexkTYxNxDFtZEXaIwYmJXJUhgThM7+fcU+aGKHBKKHEgVHw&#10;wPfIBK9BkZ/3qc2mzpopJakKzlonE8c8ayR43XOxpAGXnABZMY9SfcCk4l2yOY0Y3C+fO0OABtPL&#10;nowA2jj8vShMS5iihaUBXQeXaE7mA56jv7nqOKn2ILdE80IYyA/fyupbYP0J5yc9awklGJpF2lcq&#10;TfK6o4aMOZEnidSzHIGNozhe+T9OlIQH+YrGmHCBIpGUyNjCrtx14z+BqwbcvHIFtDF5kZc/Z1Mb&#10;5Zum5ejNgndzg8ZqL93MkrLDKS8gbYk/lGLt82Dz1BwK5HzSZbqOMrJE0rQSLO0T7mE4SRASQigD&#10;YCdvPBySPXb2rN+zufIk81HfLeaY0OFwOC3cAjPHYHNX7rBjcK7P8j7lgcJKwQjCI54BbryO/sar&#10;Twfu/kxKks0nkJc26sSTkA8jqAePTr1pJWQ2oz1JomMUJCy2xjSEKYpJWXBVuFbA5TgevX1rB1G0&#10;Wd5JGd9yL5nlRkEOOg6rnv7Y46jr1rGa6LzJHbBomDITDsV9zZztUABcDke+RXO3cD+TOrR3ClnD&#10;ySbfLYoSRlFYchTxkcD8RVvmWpZ8qfFL4ZW2rXdxqn9ladOz25RN1xHJMA5DpBHCvzFgJSw7Lg5I&#10;PXyj4feNb34deKL7SZbi4Nre6hE1poNvMU8mPeEcbXJBQFYyQON4ZguXOfua701LtLK11BXlaGSM&#10;3dxBAkUwRzlghOcAlSCDnpk18h/EjwUn9oxWGuw6eumxam6WGy3mL7pWha48sCZRuCxSxliOc7gF&#10;6V2YbEqm7M560G1dH27Bq9rdWtlqcEt21mzKst1dKgfI4AYKMAnI4HOcZzzXRW1w8xiYMqghWE0z&#10;NucsABHlh1XAAP3cDI9T+f8A8FfiBe+DpY/Cvi+/mGjPIp05Lm4MiPF5uDGxJId3J5+fOxVxzyf0&#10;B0ryry2tXt4mtopkYpA8LSPIS7M+xl+8CScZ4AGOwFejNRqU7pHlOradmRqUt4oj5UYT7SZY47Yq&#10;paSTBJycgszu45HLEkirsdw80coAjJefEDL5buimNSHyR8hBkbPqB+FQSRHyWcRRMGyC/mlSI8Bj&#10;s2nhtwH09etJGJlzcRJbuohR45zLw4xk7SBkp8w5qaVOMaZXM3sau2JI2fmN4wUiUONoOMAjPXqT&#10;z61Em9VQvFbea5cMRGocLkkKMdBhtxHvzinySxpvWQoiM+YmZdxILEpvwoAOByeM/lSPKPLncbZT&#10;KIRPbiMOCRhWKsTgFscjjjA5rToLlk3dlVJ9oSJ5GIVYo47h7jIlY7QVy7YYgqOCe3HFQKkrW8ax&#10;TTJs2BWlbIwGBXn+9lRk5ywFXZ3VoLhrMQzKdxQ2uCpOdrEso4Oc/iCKiUlVkZ8BFCmHyYPLdgmW&#10;QFgOW3oTk4zx71nPXYqN9mQKkIhaLNuyRbmeAp5WUxxuHVc4znqck5NSIFj8wbVLhtpMRDEBFDYI&#10;6/dYEE8cGmwRyxtLMlyZEllEh82TcA20Eq2RyM7eOg479ZJQsrSF1ikV1iUq0yIpYsQBuOOctx9R&#10;isXFPU6oqy0EaVZD5WXMkcThcHaVYqo+UnPAwTz1JB7Yqa3O5oYmkZg6kMGiwWwRn+IENgtz6Ams&#10;2UC2jQzqFCBxuTpu6Bgx4AO7Ge5OKtRTQmR/KuVjLyM0cc/EiR5yAdvvgH1rqUVyXRzycnKzNRjB&#10;5wXbgwICUh5JckcgD0O4fXFDXMCmZUmkSBVAd9vm4BbGNvGRkdPoKoQsiJEA8IYIH2QwtksGJcBu&#10;5z2yeozUjtDKC1sDGknmEsm11Vt33enzEd/cdqzbs7jpq45VjlVCZBIC7MsjQkkqUbI+YHa3UEjB&#10;HTkHFQyiGT92Eiig2j7THMSJElbopyQBkAnvngimXMbhHaNHUKQ5kZ8L5YJLr1HPv0FU3kU7YYrx&#10;VhnhJVZZHlZ1JBUn5gD0HHJHaqU29iasE3Zo+D2t4DHbqk0LqGBjmRMjLDBQLnIfDONy9s81GZhp&#10;d1aTyttgtUlaSeI4HlwqcRsD85J37hsH/LMjPq6SS6VmWWxt3VpH2mG4LhwMlTu2BgcBcgcDceoA&#10;JdNC1ozQWwdItkcfkSoJCItgZcZBGPlJzx0we+fFqwlCsorYmOIpYhycLWR2enRJ5DIhg/fTSt5k&#10;ilVIYqQeTjqDnjuSapyiOO4lnIkxbpIX3BgFbDKdxxtK4449cgVl2epRYt5mkNzaWtzFLO0VyxkZ&#10;gc4GzgKQF69Ae4yDvAw3UMu5Iw6uhBklIUKAw4yvLH2Prmt1bnOeaurrUqrAZZAVTdIpVUmZmZj8&#10;pJ4HDHB6e4PpT7eSb7NGJ8RxSOqNKFAdDnOxyrYYdOO5A5zUUaylWR1iQi5ynlBlAIOR35JXbn6n&#10;tRG0IULIJGuDOpaIwDIdpOAvQDAzg91GeTWjUVqYSfJsjQtzumDNL9kjkmYPJMjeUSq8YwpJ+bk4&#10;HBGDxmtCAOBGht5JzBlWljmBYoNx3Mu0YPfGT0NYe4tLGy2s128MUhdrZtioUYMQQWwc4PJ4IVsn&#10;HBu5tJo/Le1t5pDcEwXX2di8LgnLqARknlTkH73pUSasbQkbMbqiL/orKu8OcKxMvViPlUAtlRkD&#10;1qWO4UGK4uLyKfY6FoIIY5BkDLKgOCXIYcM3bg4qmXkbajMkrHcytktN2wuVONqrkdN3rnFIBMLq&#10;eUztKsSWoEICMkZG47z8ud2GVThsfJ06mlGxVWcnGyNuNiLb5rzy2NwVkubaDGWK4VdrZxyM59u/&#10;fet7iKWZlVg6TxOyBYWAK7gTlguAR8ox1+9wAa5O0kijZjcSyRTwTSRQqg8yOOThSHVjuKhDJg4+&#10;90rWs764ZIZ1udPullVTM62ZaR0K4JVGLbSdwwecYPU4xpcxUX1Oqt5nkSL93LOFO15fP35IDH5M&#10;jkngHJ7/AIV3Wh3WLtJXDKsEe83cNkZHjZlVnZEVsPwSozjjPSvO7aVogCygKs5JQW+9GVedqlfU&#10;5/yK6CyntJ/Ltpn8wgxhIlLOozujRckEk4Ug5+vQ1nOWlkZxh7yZ9IeG9VW2kglS4YBJDGILWbKy&#10;uhBLEMNw6nqOhOOa+v8A4ceMbrTXsmAkjH9pxSzTtdLLMzowZ2gfG9Qqz42nGWAzxtx+fOl6wLWa&#10;3Z3hud0BkluI9vlKwfoCSG3MrAEkkZQn2r3zwj4strU+c0gCSqu2efWGfKYBUqoAHACFsEDjcd2c&#10;VmpM76PK58r3R++XwG8fNFb2Ooy3cEnlKkVjbQSMpuIwoLzMc/MUyiENz8wIBDcfq14U1yDW9Ngk&#10;jdGby1KhWyNhGRj9R+FfzY/A7x9JpF3YJPbxafMkUafZ7+7VTG/mjaHXpnbMFB+7iNQTxX7OfAbx&#10;9Ps0/SLhpbqXyT+8YYZcZIUnuQFfPuQRwa9nLcU6c9TWpTPuKFhtweuanrPilSVBLEdyNgg4wSPp&#10;2q8rBhkfQ8Y5r7SnNTjdHA1Z2HUUUVYgooooAKKKKAGP0B96BiRWVhkEEMOxBpxGQRUacEg96APw&#10;a/4KT/s0x2muz+PNFsbO00DXra4m1vUGkJlt74OhQxIAdgkBlDPjaNoyDlsfzsePdBvdCfVvOsrd&#10;rm6upDHHbQPcO5idCz9cP+83NuHBXnGOv93/AMZPh1YfFDwDrXha9BEk0Pm2EqOUZJ05XkdjypB4&#10;IJB4r+Q79pr4TSeBvE2v2eoQizs9H1ZIdW8wBrqwjxEAGiVlU5UO4wQwD85FePm9BVKXOj5eEP7M&#10;zL2b+CbuvLuj80pFjYNHMknnRTTLIk64JVkJQjHUnIb0471y2p20bTQYlbbLGDJKIiQpUlW3KQMq&#10;SDnHHGM8V6TrljKt5LOkJ2KEkubVJUkIcxrtKnPUhlBAyVI9K46W2iM1wyfZWYEgSJ8zuvP3iFzt&#10;56H096+Nso6M+2hKUqasec3STx3c8scELWqpGwnW5c+Yqb9wMQUKFAA5JIO45HyjOnYTK4m8qRra&#10;GdECjzwgA3dAAcDO7ORjr+FaOowo1kHcxpvzIDbxMSp+XYu0ckkZOB16c9+VihSF7iExSB4Y5pSL&#10;kuBneu6PZkFfubuQRgd6h2exqoz66nWC38hZfvtapcR/vUBOFwwKkFcqMAcg5PpUrRKqHIZljQiK&#10;WUiNQXIADN3JIA49gAaz7R/3peR7YB4FZbiSDaNoYkq2ecYxnn6VbSXylgZ0Lyy3QYzrGWKFWZhu&#10;fHygfNgeuMVokkrFONo2K0q2Icy5kUI6oftbLtBXbt2MOc72IGRnGOarK0CEybAo80EQrKcrlc9c&#10;EKG2Hk8ZHrVl0SeG4j3LgmTe8UQUF2wF4/hG49PTis9hFGf3252kAUpLCpKgEAcBgRwWIxnIBFTf&#10;lWpgmosyJdJid1Zmlea5hZTLDKYsoMlQCDuUk4GQegq00puNsSm4d0tkcia3McZflOin5hkZ68rg&#10;8E1ckaFdoiEGWtdsZchlaJhtPynIKkMPcZqpJuhKs8T+e0TRLbRoVmONxBc7fmVTuOOvJApylZaC&#10;0vZke53Pku8JZnXzdyFVVSB3HOMDOfeq0jAq8MbSC4jkw8W7zJGHO8qoHRcA5zxnp61b66YQu1wJ&#10;c2+N7xOyIxUnb/vAEDPbBPaqtk8V5LcxtdxyTw5do7W5kIjQ8KHTbnDbBxjBIrJ1GdELWsXSZLm2&#10;84s8y/Z0kWYOC6Apw3OQcD8BzWVqVsJ2hlYMkcTyPDE6kuuBncxXsQAOMA/jzdu57hFia3gZ+dkj&#10;SDdgLGxMjgclSR9zr8w9KhDxyNvi3RxOS7Izg7T5i7SSSCQcsDxjoeOlPmclqVfWw2OVTDGHWVI4&#10;pIS4ZCig7Nu4/NyMgtgH0HTFYt/C1q1tfSOrJassjyTo0zRrjDMDu+UEfKCBxk9c1urZoieYqpIH&#10;uC0Mk0m90dlHCkkkK2RjGB6UPIqiLHknzEVZDuzIG3DkZIyB6DPANNR1J9lz6lVZIjLukntyHmQe&#10;UwZVYh0Cg4cHPYEf3unWrBjkXD7GLuyMJg4KsvHXaeG52+ueoqPyWgWF5HURyja5xtLuc/MPoWXP&#10;OAo47VSkuLyF2ZUhYIFJRHETcdWY5x3OMev1p8ltTaFNR3JnL4XzGaGVN7MiZAVlG592Ccjhsj9c&#10;mq9xBK0kcU5dXjLtKzO+TJ2yoPIGAMf/AF6Swv8A+0pGMdq+fs4kWeKIgKCpIKk9CCCTxyGPJFW4&#10;oXEmx0cSAMskch4Q8qwGORw3TtxTnKMUXKmraFOGIxbI/JjbYIw7quFZiHBDfLwvfqTkn8aV9DII&#10;IJxDbYtZFMXlwBQCSxJOeepfv7dK1JLd5oWTbPKgVQHjkKsx6lARyRtwSfRjTId5cq5iB+QQ2u8m&#10;YHJyRgcrkrg5zk8gVztp6ESjy6oihiDWkco2SieMMhgPyMDg4Uk8DH58mpCkUjxiUtbwiZmWclo1&#10;OWOS+0biST/h3pSqpHBhmdXEfmF5GZvlIByx78A5zz9aaG5aSOcI7OUIVwZGIAYtgZIUlgB+Paiy&#10;i7mbu9iOOFjLM0DPOSSkEUrlVVgvIYgHqcc+5NQ6g1wlnNcW08nmQlTJEgVI3ZVPIDfL5jgAYzzt&#10;q+zyo7LCFJmY7LdxsYgDswBBJK98cA5560poYy86u7XAkJ2bkVkARn2AKV4POM/7IzyBRGPNuTPT&#10;RFWGa4lsPNaK4d2tlkeFA0smcBmCqM/Oijtx1x6VLFJzvDSRiPeqLJnajEkZIx8wOF6evrxVi2tl&#10;tIfs6BRHNOwkBXJBZi7ELn72See561SkQNE52hvPuBltgRQPvE7EyFJPBA4+tbTVtUZLcvKqedNI&#10;ZG4mQyDJEaZAUovoMjp61DqdlHfafLZ4uJJLoqv+iX7xys6bZBnb8zAYXC98jjisvSb2S6Q25vPt&#10;ccZYS27FBIVZt4LmPHGGTA7bR3rTQybwpDTRGJGaVWQZkx1OOc9sdKzUvesdcWlucza6JaTC8ged&#10;tPFxMHe2s72SKQyI4kBR48MGO3LHoyg5HJB6syiIv5gNsEhxJPIyMkQK8+uRjnJPUduKkctJKFkn&#10;L5t/LuBcM5dUUKqDezZXaExj24xWHc3r2VxbsxDwRsQVliV0kbYRgr3BBB+bPXpkV0KzVyKl5bGs&#10;Q7xuw2ebEsgMsb/OwCgbdp4GCR07k9aybVZI7iSKOUTJA5MYeMxsoUFX5zkgnAyMdzyKsR3sUOQH&#10;RohCyOoh8xzKNpXI5w+HYnvzUqJuuf8AllC4lLW8azqCVZxl5NwHGDg84Gfz5p7GcYvZmdOy6ddJ&#10;KEkCMy+dEGcqu4NtACjliwGAfU+grXDofJliSfKl/wB4rh1kYY3FVU56tgcc4OM03ULeCa2eCL7X&#10;O08jxhLa4yzr94hVyG3AuSGOD8vBNc9pq28qSWbJOskVvmYsX2shd1AjYDDHcp6HI6nGapvmjYHC&#10;zOrWYSKY98VysMhBl2uoUqeBkAHbxjBwcMcmoDieQG4zKuAYY5hvRiP4cg9OTnPXFRWAjiLI7XZj&#10;QFkMsoYHIySTyeh5Jq8sMSGZWUMsJcpdyOchXxlB8uCvyg5Pzc4zQlZDaW7Il8uWN0gkLKARI0T/&#10;ACkuMrn1Hp+FRT3cMl24E9uJJvMmMsYOyPsAFAwMN2HTmrLTtLLcIwlSZVMk05tyBtUYGCeG4QnH&#10;PC84yKoTWwuHt5VMDBMmeIRlJCxGzkMegDHjpjpmodnIiL1safmIpZfs6XOCjbBLkxEbf3mCePmf&#10;bz1zTLRBEgJjnMIdUhmnG1XlYEhS5PLYByT2Jzioo5DMSHEkauCDCFKFiMgNkcbTs4BHdTVRm8ln&#10;a4eRo1eILckcIerbmJyR07d+a1XLbU1nVkpXTMzVdBs71ori2ZEu/MWaGaUFmSRYzHld5JxtJyOn&#10;PQVS8IavfajY3FvqFrqFlqGnSql3BqCIDiRSyOChO6JhwNxz8pyO56yNjuYx24iEqD7Sk0agswbL&#10;Ebcgn5unXBx6YxhBELxr+0Yx3InVHnjU5KkAEbQeg49TwRjmoauZzrOUkmzokDOkESNLJjYSrEQK&#10;zFNuCckEBiOvsTUbyKFbbITJuJA8sKwLH5TzjgjcRnOcccVWGoRRfLcxkKgc+dI5VQvIJHoOnTsa&#10;cZWYxqRhFiQoR+8ydvzHJ6jJBA7etTdxeprJKLsLOAql1iYxRPK8KSSAEZAwGOMFAM8gepA5qja2&#10;6nUd8flJbsEFvCtuAYVJYSMDnkZJOPXFWIpY5Yr63gbPkbzcpBMFGWbJ3AcgbjwCOwqaZYpIWBiS&#10;QKrq5eJSrr0Xgjn1HXORj3vnUiKsXOna9hcGQukxmhcxYQzNtYjOOo7deRUEPnm3DhTMhIYZf5ix&#10;xuAGcBenf1qV5YlYO4UmRGPyttYlwdoOAQGB5/MdTUUYZRujlSSEEqBBIF2LtbczZGSOVAIxjaep&#10;5qo1ElqRKyehjaiwmS5VDDuYOFka03qjshwQApB56cDkAVc0xonhW4iU3sM4ikhkYB1dzGwZguOB&#10;uIGF9cH1ptxFcSSSw3NzJDbyYWBIH8tuWTKcHJ3FQOnGetSpAYzsZczDDGbmQgZAUAlhxgHsemMi&#10;s6k1JWNI1LaGD4nsD9neWOKMlAmIltVkSYYA2SIw+6Cc46cDPerPgvWJixivH+1xwNGPPjjCxP8A&#10;6zLFQnzEDYDg4AxgZHN++gMluu11lY7jHIV3KS2QeCewzkenTmuK0cnRNWlSRBH5qov2qd9pSMk7&#10;c4HK/MxGeRnvXE9HY1a53dH0lZXjTRy7g2+C+uIlV4iAzK5GQdvKHI7ZxjjkVuLNMsKbnghBVUaO&#10;RynTjOccdF5HXJrmdHaeW2h2vqeLks3kRw4MqblcEAEZXHb0XmtqBsfZ0kDtGJJB8hGyNiQGbk4B&#10;4HTOCOOlawjpci1jYhaOCYGIgShowqI7HzTvUIHUfeG7H4NzTX3tGHt7pn86YhX8skqNoBwc4I3Z&#10;GD0wfao4cukilZHSYZMM0yFsnqMAYIxxg+nepIw8771z5aXDnzN5JC/MV7AE/KVBxz+VaJ2Jcbig&#10;PvhjkWUXEcrbYtuXQdgeOScYxz0qy+9UQw8sTtVWbzEVWcYyTtyMHGQOOvSmBgi7C3BwzNtAkAP9&#10;30+Y98YFKil+Flj+0GQNLECGcj1AP+8OnPOSMVpHbUEkh4zDtunecYCvcJA+5WKIxfgKSByDwf4f&#10;bmyWJnjRyBHE+9jICEMYbaWHOQcd++ar8AJFv3GdwyLbR8hsEtnr1759PerKEiQKnzI7oiKIiN7Y&#10;O0rkEkk4GPWqKaESeJMpIyh/LUEFgCoYgKG5wGPH1qdUhUlxniWMl3yquw3dDjOQcHk46cGoUJll&#10;3sXitWaNfMADHJGCcZ6c8fQU5ZlkVlDIXiKrNEcllOMgnH04570HLKN3qWCCcfL8sjEKBLuIjBIy&#10;BjjnAprFWc7yy27+WsjRqcFlYBlVf7xCnJ9c01UaLzDiJMgCZ4oxHGxLbnIAOQSe59T3Jq08qM0v&#10;zRNlANqAuSF4I4XIHXj1704u/QvlYyPhZPNQTFVYOC7ZIBLAAAZHQAD3NWIwYI4clmkCpHCZCRK0&#10;pJ43EdRjOeeAT2qIjAcEF5EmG3c+1QD97OQc/wAJHpg+uKmMMqsFMPmsztI0iy/KpPoDwvAHT1ol&#10;uEXZk6HcZI2AE8RUyyGEkFX3YwQPmGFYcZNRuIk8lN08UszkboSpmRiflwT0yWGPzPu+IWyFMzNy&#10;jrAjhyQQCzAbRyflAGenrSmVE+zIwKMZ12MZChEjblU+ZjnIGAD6j2rOM22VKSYkr/Zba5leaN7c&#10;RuJ7p7cuoTPIwOQQBjP19a9I8F6cDIs0kdkLppZWEUKEMUjMa555YZyeQOuOteW+fbyRw+YZkkVT&#10;FJayJh97nkuQcB9oOASThgcc5r6H8C6d9lsraXLCCJyWjnwGLErluDk8EY/HNejh4Nu5zylfRHqW&#10;k2wiYP8AIHM6YJO4hiSM/wCydoPP+z6cVpRQ2s0MBiaZoYgrSb7jehJyGOD0xjBXOOOvNQ2sbY2R&#10;RhGWAYcoXcsckgE8hsc/iauhEJRkk8ySJcgtHhgzBSRtB5PbHXjPFej8K1IGmMgszN5qRDc4iiK5&#10;25O49yOmKlWKfBd1SdBIBcSFvLy20nBYgkkkgnkcDgdahaVJCGhkALsCpxuLDaSCoxyM4+mKtKfP&#10;JkeSJj/CHiOVXAx0JyM7uetNLoALGwClFUiNgSEGVUOG4YHrgc/Xmn+bGB8wi2MjApA/zsNwBY84&#10;AXINNVGUecxSJdqkrnAUg9Sc8fKTz/KmrtMEe0+VuUMkcmGymPucHGfzHFOzZMnZFyRUaRidyIkZ&#10;bIxhEdQNxwTkZJwR7HFJFtaQujxMsZCbIpN5A4I3fmOffio1Z4922fazupXYmCAMZGM8DGcHp6UQ&#10;Sodm+OSP7rmOXB8odCCOgwPSodOxkpK97E+CFLfvN0ilWeRAJMYPTA55wfxpDtCt5RCAsQiYJJAB&#10;PyjHG7HH+6aHKEx7eVRAf3BwSCCM49QTyc0jjLjIjSRGGQOWPGFxjoOuOO5zWkYJlXaRMqt8qBxj&#10;a5RBkqEC4OSBwox+GKREHKF38wclsgFxwMDn0P6ZpkYOF2CMyrgFmUFnGeMHPIzu49qFKkGAyrlH&#10;DNEk+Cp3LgYyOTkdPpUyitieZrUsARIrqzjCAZe4BZVVj+vTFRtGzQAEKqsCZAsjFFAChW5ORwBk&#10;DgEk96exVXVWMU2WPlhGKurLjpk9ece4zQhjlLI4yUwMqM8jnAwc4GeaycXHUSk5aDUBZXbZwoO5&#10;lzkAKCduOTwPx5qMKGiLRDcSrhQ82SEPJwrA5JOwg9sGp2wzl5knkHyiMkguDwGOWbkAZPWnwIrR&#10;wkogDoMM2GJIIJxzz1P559KftO4Om2IfllQiRctMRGEjyrNz8uMcjOetIU5ASRGZ1kCxEl9wIBye&#10;flGf8KABDuRI49sVurLJHApkZwWJXd1ySzZPXOfWnjyEgTarbSpUb3ODGDuA455OcjtilrItQUVq&#10;SfvPK+WSVgGZooyTsY8A8Z5+vsKiZ442UCV2bzFJRZDKN2B1AOOgwaYzRSxywKEjQsTGY84BHAxk&#10;Bs/eJzwSevSmIcBRjzWWNEcxsPug5yT2I3DPfHHUVpyomVWzsSAhlRQgTduVYVYhVR+cntn5DjHP&#10;UZp6SeYGaDDGNJSsbfIxBGQehJ56/TNV1JT7MoR1IdSN2WjcgNhOBnGAD1HPfmnCNmRI2DurBjLO&#10;2FKsm45DbcgHgcHBqZK+xSqp6okmEbqUPmsGUMNmVLAsQQMjrkYz05q0WVPNdnLkEoZFALBugAOM&#10;FgMD0/GqSrEoZrdGjkCOEaUZAYHp14H3j704MzfZ/NPmyCCM+cqkLlVw2UJ4HI78ZxSimmCqqL0J&#10;CXQK0qOs0sgAhxld3ACDDYB6g/SnOm2YttkLbFUqg3FTg46Lzyc8c4+tO8lVeJnf5VjAkDZw3GT2&#10;7HmmZHmAOVjMsalDv3EjncD6YGDnpWmppdMdIBulBXzPOxtUthgRkHgjtxSkRuWZmUptAxNuJBJP&#10;LLjkcZHfg01ZQSxVpH2qSuLYAJheemSBk5yewoiAUJMCykwkTSmQjCOQcKvRm3ADHXBoB2egufIG&#10;yErIIv8AUooyS5xlvfdjPXjOKN4EjEssiqqLlG2nJ479TnOPr+NTAuPLESmIpwu4LJtI645xyT0z&#10;UYLHymYzHiMBJFXzB0BBy3PfjJ6cGgyUVciAimj8lOGMexjCMDPAY/N1H+PFOV2CxuybTKVYoo+Z&#10;PlJ56ggD6enWpY5HwXCkhrclVIGApUAr1PPv7UkYdSqytGGG1VBPyq25Rk89x29DWjqWHyakaR+W&#10;s+2JEaNj+8Dbi7EZPB6dR/8AqqZPlkUtnzZRukX7xBOMHPoRn8qZI22LDbyFkURRFsEOAAOSeDgD&#10;8qYURvlb5fLVS4D4BG0HBBznrgjH6Vnfm1E4tK4sheMIAQ+HVcjBjwSQdpx8wycc1McScN53lsGj&#10;Kg7CrAcjIGRhh07jjNVfMSFSdkYIgch12mQoXLZGByPm6/0p8YKmRCnyNuZh5hZWORnjsSAcfSt4&#10;rsRutSQjLfxBpWBVSNwGAOmD06n8TUOVUys5VihAJTgBQfvbe3HanKqO5P7hVXl8uQAFIBbkgH3x&#10;/eoSX5JJZl2eUqzyMrBnjOGbJ2A4GD0H0q3GxKs7WHDylmkyobMhzGWBGTwMNx6gfSpGdkZ9nMsa&#10;DzECEsxA6E4OCSKfmNjKsrA5ZA0DEgk7FKHdkljznAA4xnmmBd52K6LuBVlcYAxzk45GMiobsWKj&#10;LErqoT5WB8qMEhW4zkE8HIJAFCFT5YMcWy4ciIqu1QMHGc8jPJyOOfSm+aJA7ExmJXV281AH4XcM&#10;EcnOe/QDHrUivHLsCN8wkzkuWDHjIXnpj+dS4qRnN6WQsDsEVHl8yXaGBkX5gG9R2ODigxgBEbzI&#10;E2qQxfB3bgBkg8jJxjvkelQktH8sPmBYQB5YctIFAx97OSSCD1OMZqbdlVOTC4YBleQttHGMjoSf&#10;X1NQ4cuxknrqRSowJaLAkmwolY7WIGTzgcjOf19Kl+8mzflX5VFQ7mB5zkcAfLUS7HMkXlqoKhQy&#10;KymTqB8xHt05P50hWMBVUJ5Rjk8osSrngE84yBknAPp70uhspLmFCAMPNjkLQhYwHhA2gEkk+vJP&#10;rUgbDxeRtVS6lRGuAD2Jz1HsfWon8zmSMpE8uDGzSbWVz/sgY9PzqQblOCsuwiQgEncQuOfx/rmk&#10;U0mrBEJjal1jm+TILRDeVO4jJ3dAAOpzVV2jDKkTM8yrjaHIVUOD2OCc55Iz2qdck4KykTzLGvmc&#10;r83PBHXAyM//AK6jAE7R+W+4ruUhZcbjhQc+4xxz3q029GYPTQpiQBdy5Z0LBUlkG0tx95geOvXm&#10;nq4CgoZmgjeRkVH4IC5+6B1LAYz7UqgkmRdsgOFnVEAzjJCgdCckc0kRYIBgoWkZpVkcLgNlsqRw&#10;efX3PtVOKuXB20ZDKF80rtVnkB2gDCPyDjJ696PK8vfsbfksImkZgWXkMxXHrjHTrUhkwiqy7pZA&#10;AVt+GAznnPuMn3qUbV3tghtrFzKQCUGMnGeBjPYVTdjXlu7kS7UEgfYyKqo4IDIHBYEL8ucEnnNO&#10;EaN5eAImk3mWFVyApOdxwf4j9e9SeY6DcwUF0LROrDAVdvVSTyc596gYqd0jIh6EuBggcEDk4Axz&#10;jtmsuZ9RtWBPN+SQR5UqVYiXIAON464OCv55pwUZZynG8l9ke0nIP5nnp7UeXIg3Q7SdjHy2UlSS&#10;cnA6cj9faliURxrI/wDEFRXMWWAJzjIGASAffrWsJaXREo8w1WUsclZzF5bAvCGMZ2kfKeuMMe/p&#10;TtrBmUqsZVRvUxbcMuD0zx3OO+etOQJJERLIHZ1IzsUkjIGCA2VAHTGc4/GkVS5lc7Bh92VTh+Bk&#10;dflwe9Ve+pjKkQksVkBGGU4PDAKMnAzjjIA6cjNWgqM4YMjPDKeGY5X0Bz2x+fHWoTEUaPe+wsSA&#10;iRBAwxwRn/e+lTn/AFQJddsZxKhDEFsjIHPJ6ev60mOEehEN0ieYpXEwPBZSSFzzwOTgjgegoVXh&#10;8r5JJI5ZShLLgAPwMk9MEfkDT9+AXbEgEbOIwcMy4OABj6f99U9YgcmPa+9lK3Egy6gZCgE8Dhjn&#10;60nJI1cEyPbIThSsnyqAF5Z1zkD68U3y2VWOEKyKdkLLkAbehPp8x/WnF1JIDRFTIyBZgSAxxwWB&#10;xkbe4xzTlcOIXwrO1vkFIlBO1jnJA5IL9B2NSpXYKEdmQqqE4jO1zmLMSjcjA84J553dT+FWUb5G&#10;dY2CxqC0vmAA8cgnHHIGfpUEgK+cpk+0GMFiwUopTp6Zx059s00JCroHhIKqDbLKuV2/d787irnH&#10;sp5zirKsWk/iTfF52ShdochQRngZ5JGaiUqil8JErglhwMHdlWfHbJH4ipN3HlNIMlQ22SIMSFGA&#10;A3pz6Uxd0eQXDGSZhiOHYoBzhDxxwT9T9aBMY0a+WqkyFgrcTMcl8YOD7+v0p6SK+6VE3xxhFjuI&#10;lwQzDI5/HipG8xoim7fH8wDxOAA+RjGecnA4xxnr1qI7l3iSII0pJMTNucgYGd2fl5JwO2aDOOrA&#10;sqHczAhnIDMpViw4OeMZyMcU7zHR1jYI4EpWBS2FK7QRk468/rTY+GRMvwCuS+VIwDub0Iz+nWpD&#10;tdlBd3jZArHfhNzfh97j9aDUNsZ583LCIqsjS8AdR8pGOuPemRoRIAyoPI3ERmILgnjhj2z6Uq7i&#10;EZMbRggqo444U+/rjjpTYcEInlBAoUvMZVQhycZJ7Dk/nQRNCs7gIxaWQ528sDkYx17gDpSldyuF&#10;CZXByyAshHIPHAIBPHvTo1dmRRjbtbzRgnIONvt8u38QTntTFK8q3l+ZtyIwDjHHpxge/WmZqN3o&#10;CeYCY9pWNAomw+SEyOuW+XI/n2psUx2mWOW4fafnJhKGQjGeN2QQd3PfHoRUhaRMAgq8TqAqyMMk&#10;nHTpnGMk9ce1HmQqvIGQgSYSMWZskYYt/COnXrgGnZtXB3WhDGCykeZ5scpKhgdzspIBHJ689enF&#10;TJuTYHlhMsRzkjacLgbiCex5445ozIW5MqsoDbwgAAz0J6n6+1COyqgZ0P71RKjqSrNj7qg/hyeP&#10;5UtVuOMW9SJQFLBXCgRhipf7uD1xnuf5/SnyNkqNv2htuCOBh8EDg+3ftjNO3eYC8cay+W5WUhdv&#10;LYzk9Ow49c06JgYQPMDKFUrMTuZjzgjjIB4A+uOlTbqdELdSYLuaNizlyVBDYJyQccEdc/yqAIBE&#10;d/lmWMs3Mh2k9QSo6HPWlWONo1V4XnKI25mjUkvhgduR1O71pytE/LNvKsSqcqykHAXBHXA/XNMJ&#10;PsRPE+9VjwpyoDGPerL33A98Z575p8ZkckorMjseUZQCTgqQAeRjHH403dGULl4xcRoxlYRFMNjG&#10;e+QSWwMmnldwQGUyIgYBTCpZk64Y/wB4d/XFBgnyjUZF+zgMuMkBUkDgqQRgHsMdfpinbCcBPLUZ&#10;TBIyD3fAHc8c9ifSoHzJH8rAhQGi8xeM465zz3/GpY/LYkNHISjApkZyCQOeei57+lMvmT0BCjqh&#10;kQnDxrPuGQH4+UkccE/TpSO0ixrEBE8gcM7Oc7TgEH1xnqB70hbYGbI++pmmMfDEgHjnAHX86THy&#10;MN+1YWYHax2H5COMjswHt+dLcodhN7Hcqt5bEMRjYnXn0HFNDjY4bIzuZihOTyQMEgA9Dx0HSpYx&#10;J50uwlFEnLKAwY856jpgL6YOaa7bwxZU+zADeGUEH+8cZ+7z19jSSsK6G9AASu0FlXyiDt5J4GOT&#10;yM5/lQwiiWMkKyRIpDyAkKQDyMDkfXpkUiSL5YjLB3mjMjCByGKjGDgkkdF6etLH5TIZPlKSZMjM&#10;mTkHg89gM5x+dDV1YGroePMCshzwgJDPkLnGSM84Ocfh7U2LzEVN+4y7cmWd2YsVx7+g/HJPWhU2&#10;SKcny2RSGDZIJznk9AQBzz2oKqXDSCXyU3lI1kXgc4JyOeD+lZ8jM9VITakucHazIWdQuwjB5PPJ&#10;5PT+lKyfLE+JYyiElQcEDJyM457H8BinNE0W8qkkboAXglBBDHPVSMZP5mozt4KEHlhzwVwTgjHU&#10;Zzx7VrCL2NRGABV2Er7WVW35ChVP3mP49/apSpIYKEQPFkny8tknIzj3Jz7/AJ00bVLFmYxclyRl&#10;QM8g/Qn9Kl2FjGmC7bGOHQq688Dnpnnr69qbjZl8gxH3O6lt8iZR/mUOrdxwOoOAcdMfWopAXUlW&#10;dcglI449pUBskLjt0wPbNSY8rz4d5VZGIEkrZPPOF44OBjNETNMHkKSkZOV25wQcENg9sEHr0pEN&#10;dxWUR7ZGAUlhs3nbk9ue4zkHvSEfLljkkZAZN7D1xj1qEMRE8mRHIwBAjgZpCFYgA+vAqdiCS/zl&#10;FOPmIyNvOSR0H19Dmgz5CMyCISNlQTESVQguF9cHpz6j605iokctG0WxgPP3liyKDyUC5PIH6jmm&#10;M0hEagRFpCpiVXxlc5Gcckk49qkXhT5is8RYmNo0wdm7kZ4yMk/rSd0roqN4sc0KNJ5inLzOXxJM&#10;6ktgDaox8ucDjpz0qN2UlAjRFxny41wf3i5zj6gnIp4KsrqqGYKVMi3SZBb+6Dn1H60hmBQhTIgB&#10;wwiVlU7DyPfkd+tEJdToUk1caMqSg24UhoURcFWKjjnk8k/lQwRkx5giiZCsYBIYkY6HPPT9cUm9&#10;W+7IRuAYSB/lwTt4z3pgO5U2/MwBEbSqSQucnv1xuGfpVyblqJzViQlSWzIGO1ixeQkttwAQOw27&#10;elRM20sFRNpyFLSbSzAEALkdc4/WmEhY44kDSKZGy0WW2KcHBXJ9+n68U9SA0rMfkCgnZkgBSSTn&#10;HJAH6GpMmMIicxswQ+W+GcufkBOG3HPIAJ4pxdWG5QJFZSsu58KMgE59CQf1pyqVZnUKS2d+GKjb&#10;/ARxjt+vtTNyFQCrS7sBADk5X1z3wc470m7DRINpD+ZsRUVMMWx8oxwTn1zn1p65D7mRxgEBtmCQ&#10;pOc98ZFQuUUv86/Jncv3Sp5wcgc5yaey5GxlJ2oRvxuIz1/HBP581EW2zW0bEf3RGG2hi4y0WVJZ&#10;iOxPXpgfzqQMqpti5bkgYBIAPB6Z69D+FID5TbmXYGBBlDnay5yMj14AxTPlfzMBG5GNoyOpyvI4&#10;IBGPrWhk7X0GKHO4NvjBmJxGMliP68VK5DNIAoeXfkoi/MQeR0GM5/kabgMuMKrAvu8piCTz0z0P&#10;IOfWmBmlP7whVLDyxuxuIfI5BHXGcY+tOW4JjiZSPljjclmGF+QMMnODjls9T7VH85CqQoPzcJIA&#10;COMdTnPI/OnHnKqg8twWjAcgyEDJ465z/PgU5YU3tJG7NGDIyuxLRgHJPOM4zng8CkIZGeHAYlgV&#10;D5YHA4OMZ4wOcH2prRoQxbgBGDAINxXqdxByTlj9OKcyvvAjPlrvO4LGMH14I4PFNYuWVgcbxjYg&#10;2hupx1xnA60nsaQXUapeNcMQ/l4MhL4IY43YyeM5yc/hUhcKCZCxOGL+Ygwp3YHygcg9iOcdaaSN&#10;wYM7yKgyGy5IAGBz3AFIuMFd5HnRkPGV2bjyDjjg5HGD7Vm1J7mnkEheLOH+dpgWDRNIrLu+YEAj&#10;BIBAI6Hjnu0KUIR5WYFwQ0jjYxLAZ56dB9O9OYbo3VN2WZjvVMMp25B2kcHJOM+lSR5SUqf3nGBJ&#10;90A88YPOPb2parcxacmMVSWiCSbSVDBCTgEjndnovOR9aD88YUDLiMEIRtU5z3xjPHb8uRUiHABL&#10;qXBLEyZwT1GQO2Bj8qjyFYiIg5G4KFJ2g47k9OPw54qlKT2LSshGfhyCq+a7CNkODjjG0H3yelDY&#10;jYlHG0tGQ7DC7SBxnv3/AEpHBcqy/wCrYI5mRgQWBBIIByAO/wCPvTo2CsTuwqkKQGAO44PPqOce&#10;3FS+Z6l7ojQKI3RYiA8ezABIXGTnIHPOPzNL+8Blj3Bt0qvNGEHyIR/dBwBkL+VMEkcrbmyw3Exm&#10;T5cqeGAHfHTmkUqTGd8LFwecbcEjOACORz39eKuLbZlK6dxMAyKCCzqAxUggE9zjPqKB8wBUl9qA&#10;LFIhyw4OAP72R3qSWYp8wzvbLIjxb84I4GD6nvVd1BQosjBtpIwGCqxPXnqMgce1Xr1NE7onywbe&#10;VfeVAXKZwSxIwPX1xzUStDJtQlGL4/1fPHJAIA9B05oSSRGYM4fdITHuXBGDwOe3AHHXFSxM/wAp&#10;LN/CUjxlRkdufr+XegYwxI0Y3gBnIDLEzFSV4GPQ4XPtmmIi7sKTJGJGG7ezDOM7T6AgcAfzpCQr&#10;jaVVCzKWLYc5BPHuc/WmsGJEoYqyglyAcEc4z79eT61PKjKXu7D0jJ8kTBJDnDMCQWJyMAY+9kDJ&#10;PrRvEikmQkMsmJd/JOex69fX160xCYt250Y5Yxm4kzznkAnoeBT8sqoQUkVS4UwqMAH5gOOpwScf&#10;SmlbYXNKxGGTywTtRYsLuZsADgAhT1Oe4p4ViyltoTYNwJIGcdsDgdP1piBo/LDFpf3aiU+d8y84&#10;OPQZoi3gLvH73/lp8uQTjg+2QVP40xweuo2RfMjaMMFfcU3BcsgIyDznJ4OCfemBcKBGI0UxkMSN&#10;hViegJ5AzuP0pMgGEk+Z8ykRq+4knGcHPpu9aeqkSbWUn7pZsZGRwMAnOcD8aDS/YRnZGK52hSgj&#10;xlmIzyPYcCocKkioGCxBWV4vvDcx5yB0/hGeepzUrBQpkAkUIWOC5LNxk/L27ce/SmBEXAHAKqW2&#10;uQzEbSR1yMg59KaaJblcZtOXIK7WYABACVbPzZI6E9x04pjYyrhSDKmAuMEkZGP/AK/tUpA3KjKD&#10;sUBnZAQUztIAJBzg54/OmgNuK7Q0eABGxO7PTAz1GBSLKrIFfIAdlwQwG4sCuAeeAcGo3UCP5W3D&#10;BLBSTx0wD6g1I7IxO0RnJAjeKQ4Y9sn0+tKI1Hzu/mOyhtqcqT0wvYipm9LGkF1KEm5/MX7yweYG&#10;ePcRhWHzAgAgZC1TZWeSQMir5bBWkEmWzn5SRx61dmCB13GPbgjYyZUEZHf6n9OKrug+T5g07AZW&#10;NsncB/MCs42vqJyd7IzHgxFNEV86ORCsm9yXK5ALE59j9KzZ1LOGKLzk7DECwKjIcnPGM49a2HWF&#10;vuuSsiAvIWbyyOGPy7sZ7ZNZbQuzEBo1JBOBgqFYn5iT688VNRxSBNy0NjQjDBFqs0iTrFHYMzTR&#10;MpZVC5Y/NwOBn5uCSK+JPAjSrp+rXDMshuvEmoTbAFMjM07c8cbeeFPIC4PPJ+0IEMWleI2P+qGk&#10;yFkdN+5Qpz16HkfXAFfEvw5vbiDwnZTKkslveF5ftUDIVckhmy2ctyc/QdzzX5lxbPlkrdT9B4Tp&#10;v2U5LyPSFZ2GwI2GdWVyhKk5OCCBg4xz9BViKKZizKbYASAq6ktg/NnAxk8454xz1rBXWGgmLPbz&#10;RFCCnygBuwUepJJ6etXbTU5ZBGqpLJG7bUeSLywCG28lh04x/WvhD63W9mbkZ++EKlgSrsG3EtgE&#10;5Gc47VWkjuyyFkh6KheSTYH4IU/MMA4x19TWaNQJxuYKqKWgdTuQDjGMHjr/ADNIdWUtkNtBYnlS&#10;QSSABg9t2e3eg1StE043MqERooZCAzu3IBIyT6nOMfX3pwa6cYZI9+AERJMMTnkZxz347ZrNi1mQ&#10;urbfkJG2RjuCA9GxjkYx05qVNTjlDMuxFPBO4EhR16ds8ceprRS7mcdycGX5cRRJIxKqfvZGe2Dn&#10;AAzT4LhvLDSQqBuILIm1CMknp06ZyevNV1vY+CNmfOCDbIMDIGSST8oA59hSm4BWQAwHzlOHG3G0&#10;r3BBz15/OtBttaIs+bGrFisrkqGb5Czs2Mk8ZwSf51YE8oXMeFhBwWU5+YkAnHb+HP51RNzEoLgj&#10;y48gKvAJPb8fSnC9iKRlHjVTLjoW6gn0xnI5z70AoFlppVDNHCkskO0sCvmAMSRg84wBmkhuFizC&#10;kMEsjrv2q7EAbs8gkdwfXrjinG4RWIdkRlYllcEFSB/FjpwOBVKScGFN88hTfIyptwCTxjnvgDp6&#10;VnKTTKemiNJpgwA5V2LZWNQpcggH7x65yeeMYpRLC0gi2NIQpPmOwXIYHrtHTpzjj3zWY8zRlB5Z&#10;+ZF34Qgl8Ec57EY/OpBLIpGI40XapG07iSc7uT+HT3pxlfRjcU1qayPbBmXBjZWJjVsEYyORjoDx&#10;78VCJYQBIwUB2Jdf4WKrjoRzz/OqTGCQMhkUTZAYifaw5yM+g5HPpUDufkWMzHeCQkiiRQeM9D1I&#10;/lWqk0rGbi1qzYK2TgBishVQJWMhLhRyO/Byf1p8aWoIXcRGwlw5JIYggHn2BA/GsPhAPLczOybl&#10;RZCTnp/Fz1HT2qWKORXJ2MFBUgZKZIOSMfxduPapugtJ6G55cMjpH5n34nCATKCEXaAFHfgr2OMD&#10;2q35EWHxLBt5AIH3iSPzBP061mRSZdFLhlWQK2xSNi8Bsg+38hmkkuNssJVY9piBA2jcp6MvB24B&#10;yKASaZcNnCdhATD4IMqkqq5OAVPQ4HXvWLqengQSSGOREYFi4wFIHQ4HU/LjH+zV5byMmORx9nOw&#10;mZGYKc5BXgHk8n681Qvt72+0M4kkg2GYBOFPCjn/AHzzVRtcTPP/AAVp9w+lSgFJFl8RaiDldrK/&#10;nM54AwRiRenufSu7TQrpZIvtNzDHtVSywyblPHX+RwTXlfhGa/g8M2dtBE9lbx6nflbJmDMCZjkq&#10;B0BAGG9MYJ611Gmz6gbeB7maYP5MZlNoWVQw43AE54J6cngVriLKdiqXw2OwXw5aLHGJ3+cqRkMU&#10;LfQc5H51A2k6bBvLSJ5mcErJsKkuAe/UKT1znn1rDFrMkUe2+uInYghXbcWI5YHnnvkmq0tnI+1R&#10;cbMyK6nzN6kZJxjjjFcBqdE2kWBkjVJ180R7kSK8woVj1OeMdfx70610O3dY1i1GNV8tsh7ghIxn&#10;AJz36E4z0rnkspCD/pIlSRXaWPaQeMAruJ4PGeMjFW4dJkDbRcmcyy4wcBiQccg8lfmwPoa1igOj&#10;/sEWxTfc26TBgxWSXLqBgbiM8DnqKWLSbNVtma7M0acGAMzyKFAAGT398ntmuda1lYFGvZCpGGVX&#10;YEnjaRzwOKrmC5QyFr4qxILoJWdccDAGeD6jv9TQmk7MDtrfRNOjjwWl35IEjShMMSM7iTkjr2qw&#10;dH02VZFTa8SRtIql8DGAMDPvgfj+NcBJujDt9su/L+UybVyc7Du5APcducjFQxteXXP23KHAI2lS&#10;eOBjjtz68VV0DkdnPp2n28TRqYCnIfznC7SARnOKrRWen7oixMSiUFlt2LPtGei9Bkd/eueu9MkZ&#10;1eS8eXZHkRLkKTgep5ODg59e1Zo02WJFdWdIVwGP2jaMYK4wc5G4jK/iKhz10A69F0QMu68KruOw&#10;Mm5CP4sn2yDxmrsU2mOjAMpTbl1BYsBnJJI9yePeuHFu8BYySwxS4ISMuADzhc565Gamspdm9ybd&#10;iG2tJDOGZWTBwcHOQrCmpqwrnXHVdHtwqOYwY5FjZZDsIZvu43Yzu4A9yPWmPrWilRJJLbhDzG7T&#10;qE6AZHPTnH1NZkRhlzzGWMQ3KyZOCf5kj/IpALcTArNCrpJl5CgCgZ6AgdRkUvaByovXOraQGLL5&#10;RRYgeGU7iVJZWwOoJ7+lV59X00M6vFH5isApIyWIUEY7HIP65qCVrdonVn5O9Syx4wMduuPT1zVc&#10;TWqEySukhQgrJLb4Qk/KcZHB2k5q99DKSsy79vtcKiwBR5hyuw5X5QdvXjA9u/cVH/akbKvl2zSb&#10;ipkeOINtU9SxzkjPYZ5FQtcQs8cyLNuRAfMaPfuPGACD8owTz7AVGdmQfvGEZz5WCSpGSPTGT+dC&#10;SiioItLqofJa1cKjFYxg7jnJYAgdv6e1QXGvW9rES0Ue5I8sWt3YKAOpUdRkEYHPFLJdLuZFt3kj&#10;ErB3aJgoC4G7n/gXbmsZpo7iUSCA4IVYgsQAJxjAB5yDk/jxWcp6WOlP3TuvC+rWtxrNhIsL2hl1&#10;ILI9xbyJjcpBIJGdoPPy+34/b3giMC4nidYXSSwcEooZmUAYXk85yMHpzXwx4SPl3+lPbLdMx1GE&#10;YeXciuDtLMpHIBIbA5GMd6+5/ACoNUtOCXuIHVN0e1Sdhx1ODkZ4PYV8TxvC+Tya6pnv5Fpik2d2&#10;bV4I4ZYmldEBY74tpCgE4+Uc4/Wnohdo4Y4hC7cW8xc5ZuNx5+mQPf2qaOaMRx+ZI/luhZpFX5hk&#10;lh06dxn1AolhUMXBKDbtljkYMNoAGeT1OQa/lOrH3mfqtKVo6inz4VRTO9vuwQS28EHuAOpOKczE&#10;xkyQu0cqsJVaIMMZwevQYyTnqPeo1EhiKiQyq24hNu8spX5l755x/wDXpm7C4ZXBEhbDjJB54I7c&#10;fWudqzsaOV2rDmMMqhht3MSUVAN5K4A4z0wTz6YrNuEfJdGiEUcSNuLFmILAEYJGeCOeevtV5tgV&#10;2b93sVSPMy2F7NkewNUWdvLkZ42X5QJEmQkIPcDjGMDimop6lK9itNcbQu2WGNnZfKEhBBZtuDwe&#10;pzjnvxVZ5ZGkYrGizOxwGl3AqBwcAH06HFW0dm5CFEbKmQ4J4689cdP0qpLK0E/ks3yIoLqIfmK4&#10;PJP19vanJ6WRvH4SaPd5cULujPECUYqVkI4wGYn5vunn/aqvc2pMk7QywyBRiGcAlRjOeoHfjB6Z&#10;5q1PHGuSkzHKgRmQEDdz3xz0+tVLhkWLKbxnerqkWRjjgccYOetZSV0UREwCQ7ot7Msak4yI3Zh8&#10;ygsB2Oc9c8c1eEi7hJtKSKS8bkAJ6Z2jocHr+NVGk8tCxcMoAKNIgKvkcA468A9MUsMuVljZ1mCg&#10;5eMEALkYyCegPHHtWL00AstPBKZI5I4sAsWlhfDruA+Xr0yOuB1IqKQ3ItpFDu8Ue4qTIdqkBfmJ&#10;zxxj9aqyZfaqvB8qBYx5fAUHnPPIOKmQvFJC4aZCZGCncdjEZPI7gE9PWm2A9QAYm3hnDhtgfcQT&#10;gDA6c89eKhmeH5WuYxuBAOH2EHOQMjk4PXscEdKkX7xYiNVd2DMGzuORgdeM5arHkROQsV9ayOUU&#10;mJcrtbpUSYFeKT5CJLYIjqm/5sOVA+VgevJ9PX0qzb5KSJGXjJiyhmAIVskYB9Senp3quoNvI6SO&#10;ipnC/LnKsCM5xwOv5VM0Vw3zR/vlLhiQoYKD3OO/t9apEON3cjSOVGTcxYRygohCtuVgdo4BA5I/&#10;LFPBfDyiIhUYltyABfTgc9DTopZ+Q+2FhgOJY8EgdxntnH501ywIG/5lldmLMCgVSBjGevJ7duaT&#10;2BxutCEAnEkkeGUsheKbblMgg4B7c/qKm/tCSNPJS6K73UcKCMcYBz0P6VVRyjSOGZGQHEjpvMb4&#10;x9w9OuePSntLcsoJTdg580RbCAScZHGQOmKjmd9BcmpYM4DGV5UBZnwxcFSo3HnK8YHX6VCJhsQ+&#10;YrNwIwpOWGCQwYdAcdT7U1RIQmJhlnCzKWBVxyQQAM/n6HmotxjllSR43VyAEdSTk7cgc8DANWno&#10;Cg0y1cxXLRtLHl2ihBXzITkEnGOvXg8dsVkxqzCVI45MwTuFiUbSf9nJ5P3iK07fUJI5XWaG2vFA&#10;HkrNEWYE992/JHXr6UHUoGiVzawqgY7yZipx0xz756+9Na7GhCrJI8btIrZG1cPtBXKjBGcHp1xn&#10;k9earzSMFjKP5TsMEBiEHIIDYOD0HI/CtJJNOkwn2WSJ22MhjuDguuMgjkkk4PXHX1qrLHaSKvky&#10;S/xHdC+ASOAPm+meK3SSVieupSYgMpaYho1JQPHuVVH94d1IH4VNFJFiRxPBG0pDhG+QjjGRnjHQ&#10;gVXkZo9u5FEQUE70G5V4OSQcEVC3ku5xMGDxpkMNwYttPADYHJ6/pWMtGNarU0i9q0ZgkhujLJEq&#10;7EYNllAYkknPQE8f3cVXIdNwgaWON3BdGbcSBwCSPqPypiKjtPJsTzuEG7OCQOOT0GCfzqSe0kjZ&#10;my5j6BVlwUQYxuz65H9cVCkmGiF89HUjyFLEgrLHLkuQMYGewAPXuTmldYyFdZGhXzWXy3fIKnIB&#10;zjHGPXuMd6LVlknUPIrMSfkLhGC54wPqRyamazmYQPuttm/bFGZQzbxyfunH+TzTaurMejISIyS0&#10;IiaQMuQrgN7fiTUsu0hHkV1ABEjO2/C4wxKgdMenT3pNkZkOxAjMQBvfIZuMjr6/qaakqNxMXEwU&#10;co2UKk+meuMGtIJXMZb2JwQuGR2RsIdy5wVyMDrx3qtcrJIrGSKcxkFU/dg+Y2Rznd0xkc4wasCG&#10;0K7DMUWRnDSPuZsAEAdOT/jzVFd8b5h8zJYszxyFCF5AByeTn6VclckfG7RjBWDYhUu5AXapbuc9&#10;ix59zV2eIuFdmLRtkrIj7UKgjB4PHWqAdlw25LW5QZSVV3YKn5WUHr19+tV4ZPLm+ZhE0rsdnl7m&#10;ZsEdeRjqeO9CVlZgPNq8jljbux2IpaMjIPrjPX39qmaZvLjYtlwimMkFiVJAzjPI49eaRGKFBE7h&#10;45gWDnawB9Pyz+FToEBRLmK8LIGLCCXaGBGRyc4wcdfeqtbUCEOTtR5AXdFLoh5bOR39gO/bipDF&#10;tRWEY2mP91gkkYIORg9eCDweppJ0AMRMhOAxeIphmGBjBz9amt3dWjSAsEBJHlnaxbgkkE549vT0&#10;zQBRX5E+ZX2krho1wzLnK8nqOn+TUKx738xUkdWlTdsOSflGASD8pP4VfkWeBmuJIZo7dSC0suFV&#10;VB+Vj35ZgPTgYqOMxkl4IsLIykOw3ZA4OD3Oc0rICLbFhZWaMHJR8tlSTztxnHGf1pxSPHmkl+Mh&#10;pAQduMcZ7VIZHT5d8fyqPNO3cPwBPtn8KmEStEyvKkQjcNmXhWDMFXGSMnJ/WtORgV2WPeNo2gtl&#10;S3AK4ABBJ9e3bFOVShVhklVBzuBIA6dOOpoZhGfLllTYHBjQHOWBBzweF69fcGnxyqFgRoysEhVT&#10;sbKsSAQT8xyCAD+JqXpoK5WQIGaRHcxBzlo2y4BAOBnjdwCM1P5gimLRvDMiEMGZdwzjJ3AnBxj9&#10;aUNZSbIllKSvtLRMmCD1IHPYnGc9uKdLBMynONquQI5I/MKjvt78/nwK0im0Mf5qXDCSS0ieUgDz&#10;LdBEPm+n1JzVVOEfPyGFAXkdSWwcYGd3B4POO9IZPJRkWUs6MPupgEEdACc5wQc/SrKyytHB5siB&#10;trtGowCQCo+bHU8ik4Gc30IJAsi4WWO33MRKot9wZfpkbc9c1DHHncke1UPWQHAOCPU9Dyc0xhIS&#10;xHMTZBaXnbyc54/CnywhEaRNqgEA7Ruz16/7PWlZijG+rGuGAUbVJZgyrJwc8457dxxVgeZn94Y2&#10;U7RthjAOWAxjntz1qC3kjaOKYRO8ayAOyDgHHCqT3OG/LvVhnhYgxsbeaE5ZjtIGcHnH5H39qIxv&#10;qF2loRxeRI2x9xgeRQ80owQDnnKjsf0p2+JQiCKQxurCIk5OcdiT0x071GtxIyvDJcRqRgpOygHb&#10;xgHHUcnr60ouJRwshnCxZIDgk8AD8f8AD1rojDqKzkycwxTRQ+XMEZo2xukDAtknaABycZ6+lQoz&#10;W+yIxpMoG1pNwGVHbHr0GKrPeIylhIhRGyro2QMHk9BnqKikuWfy8/dQ4AROCMdM59SPyq1GKFbW&#10;xbuCFXescS5AUmViQpA6DjrgdarpexQKP9aW5IiDcgdCTkH25NVpHlkbcVdvMkC7s9MYIIBPTAOe&#10;O1QMUUndII9vIMj7Qxx0OD1zn2qZR10NOSy1NGW8iAcPbySEAkk3GAB0JPPQgdvyrJ+0TsCfKAjK&#10;/uog3mOWYAdd3J56Dv0xQzKQF2pNGWb5t+Oev4jmolJ3scZkBy4U8q2AAcZ5FWtUOMUtSTa6tiQy&#10;sGcE/ZyyMSQeM9AeB+dVd+/y5A/VsuzTFlDHA+YZxTDLLFh5C+BIpUHk9cBevOP6VGjbYyi7FETA&#10;SMyEKsfA3ZY9SR+dTypIosGSTcI2wSX7EAkdfwP14qLdDIkTrLKpDlQChI7ZGc88D6cAjNQBkVvn&#10;eN3aUspLZKqxAB5PAz/OnkOxBKRKAVyQm4lRnGeKFBAP3yKGZR8yKWTcuDkjvg88j9aUu4QEHysg&#10;4Z1yQAepJ68A/SmK6SFTG8bOwJ2khWzz0GOtNjjnkX5ViBZhlWTO85xk/X8apK2w7ivM0EPyrGGU&#10;gZeXBJIXGSTknLD86HeMRnEkyocHKSggjIznJ6dKekCbwrrLs3YdfO2kA5J6jA5x78ioikYw7koQ&#10;21SXJUNgDkZ6dOPU1S7D90Q3RJwjLnajbQy7mJ4zgjkdOc9qc0z7SHJI3MyFY8huemfUVXD/ACBg&#10;GJ+YKrRlSWHpnp0/UVMrQrhC7KApAaUknPXnjgnj86yqFJx2I/MkjLD5lAx5SiTJY9SCegGf5UoU&#10;gnPmNnlgxJDA8Ec98fypkbs3Rg6HDBgAAx9OvrjrSRl2A3PIWBBb98RkDHqeeT+tKN0ZhlNrOdmU&#10;BPmMAMpkDI5yOuKerxOdoSOEbSI1WPkjHIx6jjOKa7JtPE0SeVmNnkDnJI459Op7VC0iK6ptfJyU&#10;YtkqMjnjoOf1qudANVQpQo3GQqkLuIXsMHoRnr7dqY8M0fDI0gKnM4XKhc9+egOc57cUCZjxFgjb&#10;h2jbATK9Tye/61EZEQv5pMT+WjE5OPvdCM9PX60Rkm7DSuWoN7xqDsfKkh3gBLKegAz6ZqZQUMr4&#10;U5ACybMZPuM84Paq8LMQS67WUAEIMYxg9ierYOO1Wi7FEKI0rB2GCecjPOfpmtItXuxbDx5RRXMQ&#10;TepLhW2nJHUkZpH25KooBWQsEDDLE98545zUe1oz5coCMDg5mwApPXNL8vko8kcUQ3ukYWUkswx0&#10;JPLFSMj1NaSatYCAgKu9h8gjO/DZLKMKck5LDJH5VLvhb/XTBDgYUJ8x5AOOeCB/KoZht/1Rt4pU&#10;yCm7aSVx1Ge+ck9/ypPMBYIC0hdSMAZ2rgDuen+RWQAgEag7pFZlAlMgBcqDnnHQZ7j0qQ5lXAkM&#10;7phdrzZ29CBtyMkjGM9jmkZ1ZULKSDIpjZJcgjPykkdqaJMnCyMyqSJFwGIYj26HORn2prcCPEhL&#10;YICuxDtzkfeBPK4wOP1p3B3qFdWXaSwk+UE8nvntg/XineY+5ADI6BVPJAXd0IPfPy59KVLdAiKG&#10;jTaijy5ZfMOT3yT/AD/GtyedFV5REcyOQCoXBbAAGTwSevJpJDI6kRMn7xSd3VVXGVOR6ADmrxhd&#10;SjI6s0RJIROFABxn1GegHPIqixiLlXG1ygB+bBJHIx3J5JpOPMZxtfUj8zGGR/MYgHzVQFsYPVhx&#10;1z/KpyVyxYIcKCFxkA88+/FLtDI/yggMVkXy9w6ZOQO3vTvs07HdGkq7sNGqRgKccbQDwOe3sayc&#10;WjVq5CYh8iHeA20FjLgqo5xwegGBUIG0CMlFUFVK+WVDHg8c9M1djtpymGhmkMa4J+z4CLgkkn6Z&#10;49qzpUu43QndEsePmIAwcg84bOO2PrWkW2tSLJaCOsibBJIELFsZP3l7c5/H8DRHK29ZHlaJURme&#10;EQBSTySxI5HOPXgYqsxbEjxuDLEpG6TDkDK5wCepDHHHfPQYp8ZVpAC7NuDNkoEIJGMA/wDAsfSp&#10;mnuaJW0NGSfG1SWQsc7uPm5Gfw/xqj5ilgwCBZGB3oofJByRkexJ/D8Kn82Hy2IRmEe5geXbHJA4&#10;HPTvVYtslwg27YwzjbhgudvAPIGR+tVBW1Acw2MsjnAYsCBIdpJIHPpjgD8vanmRz53z75AQY2HK&#10;yZ5AHpx/9eoln2DG2Ql0LCMsQ20HGCPTI7enrUjCFjGGjkUbQpV5QWJGTg4Xr7+oqiZ7Fby5AGY7&#10;pCeQFIZgOMBeOfvfrSMV2ksNxywOybcCeM8A4Ixnn9eKkaUq1uVIkUSkrHICSMDBLdipIHGeh5qL&#10;fE6/NHCGDgxlYxkKBg5J5HBNWkupjuPiGFLx5byYwAoZgwYNwrAjnpn8aEllDqY3bzYyxQqNzAEZ&#10;OCOnTr2quJTH8n7zZ85QFsgMeeFPGcDn6U0TINgyqLGCAXjJHXGDz1xnk+1KVr6AX1kR98rS7sKn&#10;zDAVNucdBnBLEfhRDNLaiaMXWQ0QQMCQzAN8vJHXIByaoSv87AqyRN5gLqoUrwQMkjIHPoelRsys&#10;qlZVdiSYy0JQs2eeO/f2oiruwnsPEubgxqZHld1TBcHaQQFcKexP+e1fHvx81m3v7y00yAiOTTRF&#10;PPHfyFyGYOilMYCjJI+bPfPJGPraXy1ktgHWVHmA8qMNuYdxx2yPzGK/O34weI9M1bxXrZjuZjBb&#10;wm3hmNp5kckUTMnzEr1RA4YsuSxUiv0fgbBRr5nGS6Hzue1FCjbueduFuZLoSskjNEBG6ptY84JX&#10;gAkoFJPPB9RVmAFW8+CaJEWTfhoRgKMANgjuScnHTApq3UMvltE5j8xCyJKAz5ZSc5A6YbGB06Ve&#10;iiYyBneCKVpRtia3Mcqu20Lt54Oc/XIxX7qpvZnwjfNK5TERVMFoQfPldU4TLEsTkgZAO7k9wOlR&#10;SW0TBvKihw0bhYpHCbm6A/KM5xkfKCeelWZUaSJDDctIDIxdoTtZcADG4Hg5JHsRURhlhkPlubjY&#10;oEZ8zfICSVAGRycdT3xTk7IOUk+zQmcArCRHIItsYYhgrLu4yBhjx06EZzRNZWMsH2dkhnSRgpjF&#10;wwUklchcNuXPfGOlTr5c6gqVEZRwJmYrGVznO0YxwP8A9VDJ0MSJlML5xG4hckYBAGMKff8ArWLm&#10;ySibaFZkKQWVwk0bLIF3RgsAxkO1QcZc4wTgZ6k9ex0G7RTBEJMh3BSLduBReoUkcgZBz6GuGEWo&#10;ZZIN2PK2zSj92SM8lQw6/NnJz2rUW5MQWJrdxB5qA7PkESlsMQc8YG7OPWtqVRqdjz8dR9pDQ+gt&#10;IuFKQ8xW8YZDukYlVbAGeuDyDwPXHFei6e7yPEV27S4Dq+AWJxtI7Ek5/CvDvDeqi5jsZEeRYrna&#10;7iMAsEIyBwcAjP0Ner6RPA/kI7YkYAqvn7lOAM49RyCPrX1OEmnG7Pka0XTnY9Rt40cxCMRNliMG&#10;QlVbGW4xnPXrW9F8jZVkC5BCPHl88Acn2Ga5GwuFX92smfnVwCdrAtjOOeeT/KuusFaR0h3FJWaP&#10;Co3zMxGflA5GD3+tehdtGUndaFqJVcMwPmCRSqu6hww5GORzx7d6vRRlNvliHAxu4CglickAD5mJ&#10;ZBgnPGaBGwSKVHWM+SRGsWGUf3Sc+nP5VZCv5pckRxqGf95nJwTkDgdBkVpC1wUeXVlxGijljMsY&#10;3xuoCvyWOMgNj2/lmp02Ha/lklU2o+7apPIPbg0wLGCYZnmVMAMFiBYKMblAyCSAQOvap4ESQDay&#10;nHylQmGZckEdPQdvTitLCc0TxhGi2mLBL/PsO1mbgHnvwo574rQt4Ux5fzRr1Ta2C2Pm4I6ZPOff&#10;FQJGgLKCrCNVHI+QAEjgEZxyefb0rSSMFYwY1GxduMYJ5xwSfQnjmqcWlqZj0jAZGVcttAA5GDnI&#10;Gc4znI/GtqyR1UCJUVWdty9Qrhcnce348VSijLFizqXjlwNsZYFcAgjngnmte2hjQZPmk7VZnL5O&#10;F4II7ADA/pVKWtgLKOqKuWXzGdjGUYK0h6sQCfmA/l610ESbdwEyqRtKLIxJI79+hJFZ8EbM21A2&#10;5vmYStggk9eeikDHFbEUSOzHcsiuuJHJDIyhOhB/Ht260prW4F6xQxxKp3MwjDP5h3AEgnrz3/Kt&#10;2BQx2mVmkLL5gEgIAwMcnoMVnRZWUbAv7tAfKdcqRxjOD0xngetayJEGRslnUBW2gjkgdcdjjv7U&#10;QVybKWrNKFDtxlGUyEoI04C57+v1rQhOz5TsWNiqiUv8+4/7J69AevqKoJEu8MQ6lY/3a7ycqOBn&#10;PHA6Cta3OUXCkbkDBinGMEgfUAdKqdralEkaAblJxkASZ44xjOM9fetS3YkIJD5T+WDnZ8vUkDpx&#10;jjmqqA5yDgKScytk7sevfj+dXIIdmMuSwVgQxyMk8cevNZAXN6ZDNnAVd6jgkfQdDzVqJNnyMZHC&#10;lg7twVOQcH07VCFUAhxsCyKdzEKACec4+v41aiXBzklXADj05JGMDqcigC3Dko+d2PlIB+UBuhwf&#10;w6/SrcS7j+7O0Da5EYBDZ9TnGCOc96z4xIshBEZ3R7TIF5LcYBOenLcY7+1X1UlF3L8jLhQmDHuX&#10;Hvx1yPpWsFpcCxESQpZnJwAxGACex/U8e1ShkyAFZ9x+YKu7AUeg6nmo4+QTkbt4A2+h9fQ4qaNu&#10;dr7gPvFggAPQcn65PHtVkS5bXJ9nPlmRyNwYseCFznAAOfb8KnB/eZQJHHsAZsYbdkDuemMj8ajQ&#10;EZC4wqg8gg46ZJ9aUSRgKcY3E4kOAGP17de/pQS99hxEpBZUDNtIOXI3DjCkenA5PrQUYys21dmx&#10;WVPKO5gDkANn2/nTgpKuVWRlSU8O4Y5PQAcYByKhV1UMj+bDuZVCzEMYxjkZBPGc/pQDa6EpfKhV&#10;BjZDgYTIIOT1xjJx07U5jIrDEspQyEyBBkg9VyAOBgY5FQhJSCFjMuIVZfLbCuCTgEHjHHH1oKiJ&#10;m2liyg73DYXgdMd//rVtzKxBGJVQWwcBTuYgRvhixxnBz71UmuG2pEMqWBBDhlZwoODgDjJUfnU8&#10;ph5B25JJMbNkFcD5cH/JzWRNcqU3yMsZk5Ja4CgEjHLZ+XtyPU1jJrc1ULMxr6UgMxC4RnO4SEkA&#10;EZzzkDntXAa7OsNrceYJFRLcs5csUCAFnYsOQAqtjHpyea6PVLsoHMjIdysIyEJPy8/Me2APx6V4&#10;5401iTTra8kSMriItFNI6kBtpJZlbgKPmJ3cdM968vF1bQPYwND2k0mfn9+2R8SZf7GsvAum6rNu&#10;1u6YaolvKi3L2EIUsjYGWQhkZgMYYqckgCvjHwtpMrzyokbRmWVZLOIElEVNwc5bLYO5Tj2NXvid&#10;42k+I/xY8W6taxTroul35stCU2qpmCA7TNLGvCMzDLYPOFY8mtzwpbQPIoa3ZZHjEe7nbj7+CFbo&#10;SJCAOfm56V/O3iBnc8ZiXRXwo/oPI8BDLMphBbvU9GsrVInhjO5VRl2edbs0bA5AxwFxwffI+mfS&#10;NC02I3HklY43RB5qXL4LjdvKDaeoBAOTg4PpXK6Xbxjgyy74/L+zoHLKAqgAkZwOjegOD3r2vwDp&#10;X2wb2SVjFKsmZZPNbZluORxgpzkd8c9/zes1GlZHZUetj2jw9byadoMEXkhJJolMkblQSCQNzMeo&#10;xz+eOTUjtvZXZw7BlWKBUwACOGP/AAEnn0q7cJPveACSARvhlmiwVk43EgHoGGMHuPSqeHJkCJNK&#10;8aoXRCTsAySSMd1I/H615kbydjBS7kTTtKB5Zba7Eeb9w5HfnOMMD+GDVdGzEyxDMZbBfKqF56cd&#10;eo600rvYpueNijFRHGCQOPmY5OOjdup5qzIhWby5i0EocM0fmFWIOCvTjBAHX2roM7tjcnbjDxu2&#10;BIgVQw6Z7kZ571EWdSqbmjG/ndGBnAJIOM4P6UbcOmXDsx2sxbaMfw8D0GfrU0mGRndowR1XksxO&#10;TwQuAMgA59cVDjdiKk5Jj5jEjIpIjVepwDwB3I5pwWVGdQzFZJCFT7m0knOOOeccD2pMvvVX3ghi&#10;SHj3hlB469OO49u1NkkYtErmNn85U2LGeWx2A9eRzV7aIdxQp3qoGMyAlPJwNpI6jPJpDvdVUy8S&#10;hcmRuCvYDJ64xyaaVDOyKj7NxZZEfbgH6elSxqmWQgiTJG2TIBbOSMHseeRxQK9x0LCZYGYk8OZC&#10;rYUAL8uOoI4/EDoM1YV9kKXAVHlaEFCF+8XGPx4J+lQpmMIwf5/mB3x5O/rhe/t75qVpUjAdZD5e&#10;DkknKrwOnpkVrDRA3ZXHMg2ymVcxtGAzKWwU6EDB+X5R271TaKVELxROSIwYY3IBK5xjB6kkjPU9&#10;qmYyeU3mpED5Z6vvBj6MeT02/N7Z46UiPMs7M0UpjMyGMiLKE4JbJJyABj86u6W5nKd9ixIsUZkd&#10;3MjbhuZvu5A42cZT5cgg9BgV8Aft8fGePwH8NNG8KWzefqnjvVjHZW8duHRLNFdZZnbcrKG8mWP5&#10;iV3lPl7n701C5ijhku7qR47WzTNxcAgNGqnBOWyoIJxluMkZ4r+W/wDbY+P0fxe/aJ1qTStYlvPB&#10;vgaYaVojwyqsMzWzuLifKYJkZw+CwGFITHHP694VcPTzjPoycbwgrv8Ar1PkeLc3p4HKppu10fUX&#10;w916HUILOV4XurqK2IvDFdsxuLdZo5gqqpA8wGMnewJ2uVzgCvr/AMP3TxzJEwSRVYLFLDJsiO4A&#10;tkseRk4z6k8V+Yn7P/it7+Ca3a3N5LcyRowieJHlkZfu5OQPvIADwRg8nNfov4MvhcxWzxvFdW3l&#10;vJ8k7F42J5jO4ddw7cAZHFf1dGkqSUex/NuKrRxNXmPpOGVoyqklt8pbajAbTtAJ9WOMnGOc119r&#10;NIzhgREfKRl8xAQxZcLtY9G5+vI9a8y0y6UgRgLvKofLLbQx45BHPHHPf8K7awulX7PCwD72IV88&#10;lh6DPXPfmnNXVzOFNXPQBLC74jKeXMdiqZNzbcnauSBznHOOeeO1QzKu99smW3bWVSVMjAAgE9iP&#10;88VkvOsamZX3RiV87QzFiADng5AAU4x/dqYXfmiMOSZZJSJFB3gr0Vh6cfl71kbp9CRboq0iO2GS&#10;UKkkVuygEkHJJOC3B5FVZFWQsYC2yLKuRlVLBmDBeMEblxn34qqY2WQyGIiYxrs2oXDIGyVznn5c&#10;8j179KDcIDGuSxaNWDbcBwVzx2JqlsaQWtwdmjaVQrMzFGJC7dzfNgLkYJHX8amDq80IK7NzYmZj&#10;l1GeNnuBuz9arTCJV3Dc52sA/mE4HBLEk8Yx2pImZMDYIwXJHO4nc2eh75bP41Jt0uSEB0ID+W2Q&#10;HKqWCsMHPXnFG0HYCFXciIQ8u4Ek4AI9PrT2Y7tyO6HzFaQxvgrjB69+R/TpUDS7iZAAylW2NtDY&#10;xgAcHnjPT0raKsjnHNzghXffs2NGAc8g5JB5C+/TOabGhZAN8e2PzFaMOQwkDcjdjkEkcYqEy+er&#10;O7b7dVYMkynkHsCOoAzz71LGd7b4ppGiG9iJAwUtgDav0wcdj+NO+tjZKyFwVDsDMqq4BJJJcjsN&#10;x9j061Wcl40BVI413I9vJalgz9VJfIwOG457c1M7O23Y8RHmkOWTK4GQBwecd/oe9KoXMkmCyRlm&#10;MrncEIU54A7+vv2qHZy1KK6SiOTB8uXBUlHQq2DjGCTgngnPvimXCMyoWSGRz9wkDaQcEnaOowen&#10;qKPM8xYpHQxMUYkZDMwBJx064xx7dalTa8Y3bokMQYruyVXpkAdjxjFVyprQTIHKZiyvKs2UySpL&#10;KcjpjOeePQfSmoziMNGc+Zhrd1+UKCCF6g5GRmrHlhVjZN5Kox2MoBAxxz6nkfUioFYiRSwXcVQ5&#10;VMksMk8dwARn61i10BMhm8t1XDrvww82J/uAruLHAIGSo68fnVMFgUAl2kyKJ5FhLMM4wQPpVh1V&#10;eAVbyowxWT7rrwGLAdSMjmqYPz7wMecAwjcqGC4xlRjkluc1MldHRCoTOGlU8wBSDvRnYluD8i7R&#10;yc4HpyfxkgLIRHtEhcMcrJvBTOR2ABwf1x2qMSHfIzK4RxuWUxqVQgHLEnqMc/QcU5E3rDGN4YKm&#10;6UsxVcY2nk5ORzmsTVNSZI+3cHDy+bHGJNpjwuAMqXwPmAPrkZIq9E0iBEkVt0p3SRkhmVWzyBjO&#10;D09qpDJkwXjK+SzqRnDnPyjK8gk8+nPrVmLqhCwu2z5GVCzA52scdieeB61jJdiI3UtAIG5csVPl&#10;g43YKDkE9DnqB1pYyV3yACMou5kbBP8ADs5zkdG4x2zTUYkSYjkAQMI1d9oZtxBz2I449m9akRN0&#10;btGE8tnU+exwGByMcjIHTrSW5q9VoTRRoeI18wqShBJIMa4BA3HJ6moZEwQJAhXY5mZQGDfeG3pk&#10;fLg5qWMl9m1wxzIAyqDtbsPbj8yBTg+doASfLB3n3AMAQQDjHOQMfnWyvbUwaexmzbSJJEJEkmVU&#10;ggguM8dO5AzTnEqiUsI/N5ZxIoCqAQTnGMnGf1qV4/s7Okasse4EozljISAAoJPU8Y+pqHdGiLE6&#10;gIocKS5cbBg5J7HjuPbvVwSuNRuM3R5k25MeXZXciRSSAWb0BH4cinZYBTIS5mcfOjYDkn7q8Z4B&#10;UD196kjBKjzQ6vmIupX5nXkEAZwCB1JPcVXdCDH5wBkZVO48AYyckDgkcDAPv7Vc30Gm07MZLGIn&#10;JkG9FLJMTkgjOMcnjk8kDvVMAtG0cqrGFVVZTIUKrjjOeD90c/4Vad4x5FwS4kQAlWLAKvUZAPPI&#10;PPXHFQtGDBAXRfMAAXfLudS3AIDA5I3dT7+lZGyV9ELIIiRsKwIu1iBLgZIOO3ckcDufSlUbnZ0j&#10;VX4MwdjtZuBuAHQkALzUDArI0ilEkysbyyAZePedoBHViCSPTIzVq3TzcbxFuwS7Yzu4GFIz1B4N&#10;XC2zIqRaZDMISgxEW24DlG2ZXJwNw5BAOM9s1lQnfbtG7IJAwXCcKFHZhzk5B6VuXTMtsxdlVWjB&#10;E3k5BJIAJ547dO9YCxsDukjkYD5FCEMVXqWJHJ6/h271cuVamKXLoODmZSnlq7suY40Yh2YHnJA4&#10;PtQHjkkMPnglFKuonIYF8EAgHnocD6VI8TOGQu4VGB8pnKqQ3GM546D2zVaGQtIVUEhuimMDb3z+&#10;PasnPoPbVliTDF0gYJG8W3eJAxVgBnPfqB0pJYpA4nXIZt/LkqrIHzkcDDAY/MdaSF4kd1MxDMDk&#10;DBSQNglQO5Ax0+vWprhEiCsyurhsxoq5kI25BIwcf5xVxinqwTuRQKWfeWV2lBELM+VJZs5BAHGN&#10;ox6CkmAMckZ/epnDqYsKV3E/KxAxg/nkdqmVAGh8tpAIpF+RZAwIAwOvXll4HdfSoSUb94HhD27t&#10;sQKxAJI46jJIVsj8qtJLYznJJWK4Kq7LgGQ8kMwLgYGD0yeo496r3UiDKvbswSJyJYwXkLqCwOV5&#10;+6CACCM/UVNLHHlt+TGrhTlsMXYhQoJ79APypzPtTzUCoysFKp95iACx4PXr+IrSNtzFVEimrSEp&#10;HvQSYQCN329wM8npk8VXaGAR75BkzMANoLSBFA4OScnv8vqKtE+ZIsPBIaJy0tmyqVJxhuQcgqc9&#10;DUEqhhG+5nCMvm7kOTgA44PI5JA/nWlyr3EldFYxbi7AkEsThRgHgdxkj86aJGDSNH5BWRABLO5y&#10;WxkbAO4ORz2JI54pxRishUIyR7Snl3LGMEKue528bTt9+gqONi3PlRbxEhZ5YtxC7h8qEHO4e4PF&#10;Zzd9AtYob5RtLLEjyMhbeokAc9dwJ5yvQg+5pUiEkIQyhJEVmfMnlqHPO4sD0+9+FXvL8sAyM+0o&#10;GfemH2g9d2cgdcDtj3qmZWhLSBkXLqVZI2beCOCy5OTwemB04qqa0uAkoiAiBOxtoZwnDMcYCg5x&#10;k+x7iqkk/mIzSQh+AheKYAKm0g547cDjrx6VfYSmNBDuYB9rIsnDIOnJ6njOazZtqcFCP3TYBIKI&#10;3QLtAyQQ35iuuPu7kT2OU1qG4VjNAIjGyKYVlclVfLBTtwPlGQcg85PStnQ7+CeONoZbd2R3jLwg&#10;u2QcY3DgYIP45qa+Ed5H5e0iIySPEJmBCsRtZTkc4BAx0rkLF5dM1u4mje3i89YATDKvmhkZwN0e&#10;0ADBHIb5j1XjJuqmoqxj1PSYnZkQx+WI1JD70KYPooA4BIGM+oqVgyMHkRnUbTEFkKh2CkgNgHgn&#10;seKiju3RBIrOvlKdihlYSLtB4HYfMRg/3c+lSm6VGMUsr7BuZBINrE4HqM4HAwemMiuWSb3NoSb3&#10;I4nT5AXMvlTMPmYuCQOBzyeMc+1TW64VGDl1j2eYzuZXAA5BYcA4H59qrtIW2oC6qq7SscQ3GMfK&#10;ck/xZYHcalYszywyrAI3Dmcl8ksQcrtC9TjHBOSTxxyoU1uU7W1L8TKZow4WJGkCMXTzWYcF9qFl&#10;3EKCwAI5z6VeiZFtUYmVmWJUkZhuAbH3jnnAPesPyiX3SkSbRL95dxDFm4YbeSu4gY6VYWYrJDLv&#10;dBG7YkBdQyhl+btjjgbh3zXRZWOOonfQ0pxBjyvLEQcMHQPnewbJcHHy85OOetVYRKVjaOOGYHgy&#10;FwAqckqcDsMD3zmkdkbKIJmUYMw8vaQpwcKwbJOQ2eO/U1IAzyNGFLwxghlSEsCoHUHj5SPX0rlq&#10;z5XYqnzX0LC7njlkSMeckrFVGQwHAB5PJO08dwDU/wA7Bo5VikRolEcisQzDgMxG7AOB39fWqdmz&#10;bYoittIwii3s6MFBx90Eklsc4PPXpVnzCqPG9qhjZSsnlEAEk9WBOcnkn61k25HTFaEkfLl0ZVHJ&#10;Em1g+MjIwRjHy9ulXUkJCPiPYUIdwCoKdePQ8D8PrTPkZPnaVWYFt6yAqAOACp4BHJJFOS2hQRDC&#10;tGNwDMckFh8yjH48mtqCs7hOXQtp5UjO0YbnCsVUshIQBcbicZGOnf61a8sMMxsrTBmVhC+UYthg&#10;VGM9cZB6egrJgZoyFaP7OphQ3IVShDsCcKw4Dbup962o5PNjTEjOzOGUrdZZWIBzt6YOB930rva5&#10;kc8tWU9kOwLAkhhLFAHXYzn+Jun3epGex9auxBtigPmORVClI9rAdmVh1Pbn0qucANG7COTLHKsf&#10;NPzcbM4xxng+1QRGKDb5UTfMc/INpBJ3dzgc5P51jqnoPlRbLKoB8x3ZHjZ3YHBG0AKGJwMBVzz2&#10;wamhk81FeMhonQFZVfJAJ5wfrjn3FU0uULSux3P88kSwqQWQduuGbtk8c9qvhQrM7FwW+ZJGfBK7&#10;QMYyeM57DpXRSvLciUVbQmV4pUErbhNsDAF8E4IBAA6Da/OemaztWvYrCyecxpI0alLe3DhMyMCd&#10;pOOAQCfwPWrazrAuxRPGjujCOSAv5hdirkMTgDAZv+Agd64WeUeJdVhsAunXWl2Rikgt3tpJLiW5&#10;YunMhOx1xgYC9znORXdGNkcslZ2JtB0xpLu51nUzcJJqtwXilvYt8iWplOF2ABRGmWK43cEV1nyk&#10;FGlMIYEqqYDMADu4I6YCnPXANSR4LmJYvKRy6BC2G8vaQGUAY+8BwMcGo4otixxSOSzxgzBIyFkb&#10;A5AJOB2x6VlOSvqZuKY60DL5YU5OQgROWdghLDIHHUkZ9B7Vr+WcRtFGjSlzJITGQpQkls49wc4r&#10;PKkRFYRFGCWWY20QUgkYwuRxwR+AxmrsPMh2FRKrIJI2iJ3A/wAJ98enfHWqg76FRSRWkBjKxosT&#10;l4yN0sjFZBgdVLcjgjjnnmpPMcK+6UmLYWcqAqRrxjn1GByfcmntG8sYbzUzy0DhhGeMYxk5Py9h&#10;15xUTAKrl5SW3brdwo3sQOV2Dk/e/L64rOUE3qbLa5NMZY94YG3kSQOUZ+cqrA+YNvTBHHvnsKqQ&#10;fZlQ7RgSKfNWTP8ADgE5PXgdfTHrSq2xiuWjkWUiPaN28nPGO4wc4+lTLJCm0CUvvdx5cSZcP6Zx&#10;yOOntWMo20MlJ3ZFGqMJZYcuzEeZIwJKjHy7uSQOvuamdZI0kkdZkVGcDyk3sxwx3DA9BgAjHI78&#10;Ultbth2XzJ0Mn+sxgqfTtwVDDnpjnmrhtY2kIcKTI/mLiTgDodx7DBP1x0Fa04todm9RNqsClyYl&#10;iEinLKQoIHUnpjOfwJJqLYu0OWSOSSOONhFBu3ADdjr0wxAB+tPQTbw5CmPaFcwLvKxjbtzhuTgs&#10;MdsGpVLZ2pGdy53+Z8wQEEjqOSCMcdMg5rW1lqTeSJlRSiuSCEB2xynCj0GQPmJGB0xn86kEyxiT&#10;/SFaRWDJ5QJEgLHC9OuAM9qaXEcsIlXaJPN+zloxuckgnaoxkL69sCguwyZGQMI1K7Ijjvk9Ocn9&#10;COtZ8yNYbDwWDDHnBA2ShfcQWUhsk5yOnX2q8hYhQpuS6oC7zO0hHXaNzDkAr1PXp1qiEaIz7jCS&#10;hOJCuwFuRt3EZH8P59KslDCzOFiYgB1KQMGXcSVO1QM8buo/Wm7WKkrocJUiCZlIEWxfOkPQZBGO&#10;eO45znOKEdHeDd5pfBaWZ5coSc9VwQoAx69aZvjgyiQiVwq70Vi7N1bHPcntT33B182KTbINwkSA&#10;xqRnGSOhGBtyO4Oeahxi1ocsotu6LSbyHE8ciMjMzs6gFR0PTnoahZ5IRLmOYO0ThojOEUnOckjp&#10;hhyaY6Iyo87JJHAu0QS24dGDB+QcZzmQjnsAOKmdE2tjY6o6jyokyWGQMkHj1PHHHNZtWdjamrbl&#10;OOJFT7rJ8oRw0oYDJ4JDcDHH5U1FEodnIdkdm/cLlUCg9McMBg5PtT3jZriT5po0xl0mVVVZDknh&#10;Qc5LdPYdOlV0b/VyRiJSpQQzPKHQltwK8KT1YfTH1FIcycogYOWTaYmI/wCWmwHB5UHoQM5PXFKh&#10;SRR5Tf6RG4SMM4ALsQAxHQDnjPtUSXUYRZGRom4jCBQo+9tVhk8Bj0H+0KmTzJHZHVikbM0UjyH7&#10;5wVGR6dOfaguOqsL5kaR/vJt6uUwWIYDABypDfKx9Dz16HmmQTm4ZzIgQxk/6QsO7AGQAGIwDgcj&#10;1Jp8YchoGaNBt3RTFsCVlkHy54LNtwx9hjpUqiFIdv7qKIFiZUO1WfdzhSOgJHvzzVJ2RThpdjm2&#10;hzaTRiMyM0X2d85fI3FNuPQc57g1G8f2gR/NJGYgozBhVTAwFJPORk/pVsKjszNLl5SzuZF3bmOS&#10;wIC5OTjr+JqMyAASrK0UIYsd0ShTwRjp/ebP4Acila70MnOMVoQgxwCNCsuUhRZkgcqCwwNwBPTP&#10;POeB3NO+yRSGUurJGTl2JwHOM4yvAJ464680iqnleW0jNGrmNLhAYl3YPdhxgr16elPkXJSS3MbS&#10;ZXJZd4UBd3zDI7k/X8qipSuhRrNSsc5qLxwyokhdSXGAWU7lIIALAcjkYJ74NLYgK0TTkqJdgkKq&#10;EZgDkkAjnpkDI7c1evIEYyy7WghU7p2cBQASWY5H8XBPPaqYhxKFkaNYYWVvIYYd8kqckn7pyjDj&#10;pnPFcTp8srs7HWco9zo7S4lkhVlaVw0byLaqqtFGzKATgnAY4AJGeQK1TEUkmQpLbjCrPFyGjLLg&#10;b8n727Ocf0zWTpmJFUTD5FYKAgwGBAyMk4zyDkHvmtLfagQtEh8mVGKyn5QVyRtGenQ8mu+lOLVj&#10;naQ15Y02xM0id1zvBYngjPpkZx60SwyKUCxOWTbiMIFchsBW3E4AHzZHUg49KcXZAzSvdRopAkZn&#10;VixJXJ4b5gcjA9ueamtjb4fYwR+QWeRsKSOWIz1+vpzmtZU1uVzuOw1YUkQReUxErgMrW/Uj7x5O&#10;Oi598jtUiQCYo52LboyvG4yMjnklTwRjIanNbbljU+euWMgFui5U/dIbJ+Y5O7j0HSpotj5yyhkY&#10;gIWyCHOFGO2QTVpKOxhOTkUH3OzgrJJGcFFB+8RncR6ED37moZmG2TCzxuNrDKgE5ZdwwG7ljyKt&#10;tFGYwHkiKOoy0Sl0ZMZ/D5ck/j9aozKkTl/MSMurOWdMoWBHGAcliCAO3U9qFJbGTlJFWwgktYoL&#10;bcPLtQoMgm2kYXgktltoOMknnHXrWjby3RNuyvcyLBCxUkDLfKQRjuCvOD35zmqflSK+5N7RKIzG&#10;s0wZ9209WGcrzyOuB61OWJJR1hkQgq6MSwKMMY5/h65+g61Skt0NNvUuRACGSR0dXyzP5mEJbHY4&#10;OBULrDFBO6QJDESSI3TBKnGQcNkMTnn1Oe9SApIisI/NWJkWeN/lY7ZPmDZPTB5A/hzQNy/MJXZk&#10;mcyKW3BTgkhgF+6owPbqTTk01oN6FfcmWMhYRo/BiO3azAKS3zdML+lDOu4rNvjAMYlbG1Sh67ef&#10;bIzzVX/RknZF2pK1wwUucorfOZCABkE7ic993Sp0iZgXxIjGYSJG/wAwJwAc89Mc8d8fjk5JMI+8&#10;WfKlchJliVVcu5hcqVByeRzzgjnpmqhh+eJwrGJo1CrKpWMkgkDoeRjJHTkVbjdHkI3I0aRARSCV&#10;ixO4bicHABA79OasviR03CRfJuGI3YGZAMkMAepBxg+uabV0VJNPUqujNGysAyuWcMM5ycfMMdWw&#10;o/DOKglXcolijcmUEbnAIQjlduBhhjdx1q6NojEqRmQBCygSszkgZ+VhkYyT7/pSMrAbVjjZUJUK&#10;Pl45Pp19B6GsnBpXEZkH752DiGVMRnZOwZywXBDAjnORx09q1IZWRAY8h4l2s/IhDnJGDtx26Zzw&#10;apQxIHU3Hm7UjOAUOHjJIO5h1bavA9xVoGSH93vRj5iA5UAsCQcuOuRlcdOPrVUp8srCexYik8uF&#10;IizK0qucOxLE55AyvOD+A6ZoExYOkcjyzCZdy28+xowzDBJz90LnjnJX8Kpfvbd7ZrOV1lt7lZY2&#10;E7pIGV1OFYMCMMH98sOTQPNRZWcBdpU5kdnb5chlyehGCevXJrvjURjHSoT3UqrIYWaL5Fczol35&#10;cgi+Ulu4O0kEjHU4JHFN/dgmRZizjLQRxZBLsck/7R6Y9O3WnmeZzCuyPMjbMSSYG4qcqPwCn/a4&#10;70ttFKjsBHDH5axeSHbzgVAG5AM5DDjk9Se+Kzk4PUcHedi6CZM+aNwjVWDCPDKEUj5cL2H6mpon&#10;jabfskcxW0q4EoYOHwCdnTICqNxGV5xyTWe6t5u2OByDAib41ICr8wYhj36DaPUZqRlQsyzeYqys&#10;BGqR/fUgBlbBP3ueO/AxUKSOhxTjoaUShY0VGRplURh5ZcBHDANu3EbgMDJ9uKRfNby1GGHnF/nY&#10;KrjYCQMZK8v1PHXqKbHLIWdJCsalUMbxjzHc88FCuUAAGCCck8gYzS+dI3mxNJFuR1LBoiygMwyr&#10;c8ccD3IPNaxkt0YSh2HOWmSWIwwoShRY5XLxlQuDnqSCBnB55P0p6zGRZIFKyNISDGy4QgEEDI5G&#10;eO3UCoCscMLOZZNo2faRIpZVIAILHdyc5/AD8JFdnkWMBJVyRLEFAOCOASR/F/OpnLqzCEH1FlcK&#10;VSZlgd5Qr4GSn3sHleen61nzSvP5oTz4VKli+MqrRsRtzj+LBzgcgfStF5hKUEREMjxFUgROSVJJ&#10;HAPAz07Z6VCyO6KCpMqgFnCZVjkjdnHUgj5Qe2a53fod0ZWKi5JUOg3BCW4JVDg98dR6UkO3aGKM&#10;BJKx2xTcybRk9eDyRj1AHenJA6rGcxwhcl2QFFTI6FTySTkn2HamqJlCssT7CQQqHJAJGGwTwM4O&#10;K0hzETbsXLNvLinV4o1dJHJBUMvlhgVK44PfBI4+tTIhY7nlYlSxcMWJI6B2XOAML0x3J9KbE0Eg&#10;mRLhRMd0SWyMpJYKCow33sHcfotWAkccpa5bYCihXJCxh8EEF8cgk9PXHbiuuCstTndym8Su3mfa&#10;Y1ATI3sSAAwBYqcHBHT6U6AI0cqyrAXktztlwDvOTyBnIALde9W/spd2ygAk3CVwwGwD0BzwMH2y&#10;ajdLh2jA8+MC4YrE56x7WyowOeQrenGabdtxKbbIiiGNny/7pgzkSnB5PY+ynj1OapKbeBZJyY4l&#10;VljDv8iliwwT75YL+YrT5VZWhly6LuEckqthiwKA45J+cH6Zx0rMZ5fNuf3iOhYq0QJb5ABhipbh&#10;cgnp6VhPVOxS1VxS0+8PlGXz1aH7NDl41VVyWYsT94tyMfeUe5ljk8p5Y9ktx5ZBzlVJBYZKkkcg&#10;Menp61G0ErECVsSAAtIilAoIxw4JyCQ2M+h9KJFIYs8QjZ42LnzCSiqCQOnU7T9CazVOzuK6vqbI&#10;aMP5sdwZ4zGXgeOP9y65OWUEcliFznsoqGMBIN+Ipo0uVj+0SyFFU4zhmbO3oPxrOkkXaFZIGjJO&#10;ZIiUUxnkk8ctjAHHUVICxlibEZRiSpjiByFBGdx/3uw6561vGSSFz6aDbmUmOZ1E0oG4ssqDBUAn&#10;I9MevTAqo7RgsVDhmYGQRQbARnkYOME9/qD0qo8avskuZIZLdt+4GPcDlm4DY5GCeD9PQU9Gj3bY&#10;5FeKR1RFdtpwfXJyc+nt6VlVlzblxm2hsSeQYCQPOaTAj80EMBj5PqAc5/pUEkMtvtYSlmaFjJIp&#10;WQAKx2ggjcchgeP7vWrkZSNmQ7SkW0yy48vBIxjGOuSBnPeo54y5QESbg4IMIZTtAPXBHHByM96y&#10;i9blTi0rk9ncCWBWBUpLKwMnlllXjO5s8qM8D34HNaG52SOAL5eGKquQqAAADAOctweT19a4y1kN&#10;jOsLhY4oJoZZJprliXYffIB/hA2kZPJBz79WJlyD+8OZSQJcHA/pjjp+dd0LM51zW3NOF4xhFMiy&#10;qxYoDwQGU5zu4IBLZFPmjVX2rM67iRmAABjg5Zgw6Ecgdc468iqOlGVUW3YvI0qsXaQkEgY+9lid&#10;wxjFbgYwRus+I1WRjsAJx1Iwdv3cZ/qAMVUqMZO4c8k9DEmDrLcCNngBkLBDyQD0YkAYJKjgYwc+&#10;prFvIpJJAVVpPKaNnKAqXI6gDd1zgZJ6ZFdDcWrYMkUbBpGLBp8sSNvy7e5UkZ5xnkjjFURGsZhc&#10;gqxHlrIIwAAQBgknP97NcVWlys6Kc77mMsSG5EjC3maJY1by5eAVycYxyOR8vB5P0qqYps5SWFyo&#10;dZUknZkJzk8ZyCD+Q4GKuXNvLI1vIInLlVwsoDeXIEyTxkHr1GcjrUrqqTAebC8qzgI3l7gFYlcj&#10;047+/NczpJnRTqa8rI2tmKxqu6SRlTh0AK5TPAyc5PY+lQKbeTbtLSjKLG082VYOcZ255wMnHtWg&#10;CHEcrMGWZoyzxLghcgHoclOckdO9Q3AwWlLJtmZcxSDJ4xwvv0xWLoWeh1qpForvgl1Y2jphYhsy&#10;mT/dGO5PY+1XIWgRcJLJONu7JXCqRncScfdyQPqfenjyY/JUB5HkkCqrOGc7iACcdQMAZ+nem263&#10;EfkyqyKYQfJOFabbgZDAHGCXXGfQ5rWnBrUybu7luCc75UyGQnBVFDKY2GDkHod3Jxg5FMKrI6bC&#10;wiw0wvBcgglguWBDZAIA59B+FFsbjJdZQzhwIgELMpBXgtnqOTj3q3cr5UUzbhG4kdZn2OS2MAsE&#10;5JzgELjPJHWnUMplmKJFQTqzorbwuyM4UZwCMjjn25FQsI7dWd/3S2tuT5zIXZSCcHGMsRnO3r0q&#10;l5iSedAyiVzI6izEgVwAcEE9iSevbPtVG9nSOIF44PMSZYxJJcBY1JYKuQxHXdjGeuDXNK44WkX7&#10;iSJpeXdBbSZDi42yRsMkFgBgqwxgMCCG5FWsLGhbYXKkFSqgZA7LnqRk81zOnyxGe2kuJJFwz7hG&#10;CzEAHjbkBm+px0rUEofypJEkctFgxI2QH4JOD1PQfjjua6YXe5E4O1zRaPyUikuowTOAAbgLGzI7&#10;MAASMEbm7HnkVABdYCRr8yqmAIDnzVOTgZ/iAyOflxzmq7zSw4XynVmJa1edxgMSCucnO7AbAPZS&#10;eM83VliZWeREiDlBKLiTcBk4ywJxt4J/HHpVSjoZQjadhI444QImKjZCqJvfLOgHHAOTnODVeW3j&#10;iZCoMYDxGNftBUj/AHCTwxPIJ9TWiyYQskiR+WVbzI4vLCgn5sPwOADnnjNQNG5WMHzZyXAX91j5&#10;RjaQSeQSD7jGPSoludL0VkZkELK3l+WWCyFztlMcx2HcTkc7enPpmpo5HL+XtOHKqpWVWAI5IPRu&#10;hHIGP5Gu0ccLrB5LDydrtMy7mYDcuC7c55yee3OeKSOVUaMb3uHWJkkLwhYwoJIZeMkM+7g9OMnp&#10;XNPcIJ2uydomWPylZg0MDKrq5U5ALEnAOCOOfamqVgYRRwzmOLzJbYGUlfNYDcQTnP3Rx/tAZ7Gb&#10;y1lD71ldRGRkqGWRmIXZuY4Le39DTgV3ymcmN51Z2tyqIoAILEbeBy46d+lOEUrsrrcqTRSuUMKq&#10;rkBI1aUYO4rnIJ5bB/Wo0h3wXP2VIGa5b93BPKBIWG4AP8rcAnGR79asrE7O08ckUkUV4Q+3c2WC&#10;McBsYBGCT39O9TQstuy79ibWLSgAbgCcx5A9A315FZQtObQnVUCuYooY1ZWihinR8zAs6Oo4bb6s&#10;W+Xj1xxVqK3UhVhF/wCe9y27zJUZEBIKFQRwFz06dBz1q20bFoJfNfMcAVUlHmJ5hG0kr0AOeO/A&#10;PUUtooTzIp45Jp1iULLJ5gBkHII28EAIxKHOARnnBrp9ndFRm5GZeaero4MEt2xaRUCSlmkCucDl&#10;Plz6H3615l4m8M297ZSwXVnbR/udgBiG/buLcMRlSc8n0GDxXsEw+0s6O0TMZXEiOpQ5Y7c5x3OP&#10;rmqUmnXCbruMsNrxS3F4ytJDEoY/LKqjJ/gGfXI54rCpHlOmNr6n5u+P/Co8M3+mNayT6beafqb3&#10;cbw3skl3IVQqVRupTDHlRna4U9RXvnwA+L2gaimkeFdU1G9jvtL06GK8slkMsxgSQJPJEWZRmMth&#10;QSzbWx1Oa6n4neB49cmieO+WGdLJxHeXkO6GArEwx5WcnDuhPqAwP8OPibxLoup+GtWstR8trd7X&#10;XRObS1kSKO5dyH+dVXCiIruTaRyPmywrvy/Exm+SW54+NwTnK8UfrTHM67Lh3HmLHyHAAEagEMyA&#10;4z8wGerAdTUHl3MU4WSR/JVo9+y0Icxv8wQLn0ViCeoHOK8d+DXxSXxpoVtDfC6sNV0zT0juXnsW&#10;gS1uVZm8hHJ3SnZ5QD9DuxwBmvaZhabYPsxiSOPYGK4Cs20lixOWyXBYnOcgg5r0akLKyMKbjTXI&#10;nqRk7JI2lnVPMmXDRxDLbSOcFvmxuzn6CnAsoUiYszwhvMlZVjK4IDKcZYcD2+XFKE8kSqJpEMsa&#10;Ro0k+FbLA/dB5BYj9PSqu0BbeRJEh8sAM6IG/edVHHzAsCcg4xgetYanRGMnuW2kZVzAtu4ILxR9&#10;QF2A9uoJz6daheKONHDJNK9zCH8vyzHvj2jopb0Bwe4A4GakQwi3R4lZmCqY1Qklm24O3I4wAOPX&#10;pUcDnasTFz5vlKJFus7WCk4KkfMDjJ56g9uKpWtqN010JY2jZQHlO+REeUiPdtZ0BB4Jz8pGcZ9O&#10;tPOHS5aHdPJM4VElIcnainbg+n8z7Ui4/c+X5BLkbioDLvC/3hnA5OF6ZpZblnhA8+4ch1BeaUZV&#10;VAA5B5BHAPuc1i466FRVlYx7/wAyCWJJGcCV2PkliExzvwcdyq9cjIFQRPLFMUG6JoXcXEMwLsjA&#10;jG4nHYZ46nHYVqSm3EKq0h2NKdrSI0WArnHBA4O3IJGSCKyokSed28xT50pkbywxLN1+YqeOQSBS&#10;u4xMcQ1KooxLZwAj+dKjA5WWSBiADjJOD0zuPtxUkLOhdCjFI4mL+UqsvmcbmYDvk4x6kVBhjuLo&#10;TGXZczZUgkcYwMEbtvy8ZweaaJZMwx5hYPs3tCDEPMUZfcAfmGRxn6nmuWVSWyOxJRirlhXYDe8c&#10;tphmZo7zCFWY4bcyjaWxge+MURCWSKNGjS6mCZ35EfzFTtygztGeOp74qPZJbvbxTzBJJGVraETM&#10;oCsgZSVBPynBbHYH60RX0f7k/MjvKpeRwgABHGck4IPXGTzWTruCuZSp05t3Z8UT2tpcCKSyRpYn&#10;jVIts+CpQsJQWVfmCsRkc4BA69eYvlmItrcXUSXU1w4jnlt3G6TaQHZQSFARSQD8vy5wScV6HcLP&#10;qMAjCw27wMBK1mVUlwS/IjAKDaVJz1zk56Vyl3pjTedKHhkDM2cIWG/a6EqMZztZgCDk/N68xzxq&#10;K6dzixOBhzWhs9/kcZp2qlpEt5mjeWN3YySXKyBWHyqVxjBYOcLjjp1wa77TL8yRJHsWSRGWISht&#10;jCNQAzlWbnIXJ78cDJrkrq3H2wTxLPlJ90kUEyqGcbAWmwRuJA44+6GB5xW3C7Ryo4hCTTb2iK4B&#10;ZQzAE7lAZjjuMDBAzjJaVmNxitFodaYY4mMSjyop4ld/9JG5WZ1Xdk9TgYB7/oY4VN/LcpdrG7XD&#10;Im62QKkZEZYxZTuFweOV5zyaliVJ4dzRhHhhJtoIN2GYkZXOeu3Jycj5TiqmwJIN0UatGZFSJrgM&#10;V+fC4+VQMr2AyPU9TtrKFjCUbyRLGiyTJHhVln2OzRoMKpb5ST0Ckg98cn1q4jK0svlpcB4FUrLE&#10;5jZG3DBAIwCMLj1B69qp5/eRiXMe0SFwrY2tlSfmDYZSDjGOMelLHIAyzySxSWshBy9vtYAEg7Qw&#10;4OCRn1HpVSorlsZOXLJInWKOJzM8SLPIVWGRQFcIgbCMR9/AZiAuOB3p6pHLG4kMg+0NGyqIiGKK&#10;rhTwDlOXXnjJPeoNrSoHkbyUZS8UkkeBgAEtvDHaAN47d/WpSEW3l8xlhEduqSFwEWPqW8w9CAQq&#10;89w3PNZxhYcn1ZswlnhlkEU0pUsRJHAQVZdxYDAGWTbt9wQfU1aSYNPbyNPDl428zdM4JIA3fKvU&#10;4/Q+1Z8UoWeYfuj8uLaNrNYyicZVlxhsMSAe4xnuTKjRmQSwtGA0iPaRx3B34Z1VMAjDHeRyMDDD&#10;jjnRwdtTa19Ub8N1KtqZktbWGT7DGI4LqRiXlKkgTN8w5O3JXPU5HXPQaczu0728TmJShku0UiIM&#10;/mFU81Rw+VJAJACqx9q5p7nyVU3M8asZFVY40DMyDBxgcsTnJx+WK04blo2jubWeCIBnYTqpOx8D&#10;BVlbghiSe/OKxcdTnq0HUWm6PRtNmtovIgYySq0cbBd/AKsrjgsc/MF6ZwBjoa9d8M6sm6JJTI8M&#10;ikGUEBEmYYbKkEuuen0UgA5r520q4cSHET2qwAGNIwdoVhwBt4PAPPQYr0/SNSFo0Vy82I0ZfJSS&#10;NYSqEoNjfNyQSSTgLt5PrVKKR2YehGk00tj7i8G+IIY1SK6umeRURHtnaQCdgyZhZwfkXCEHHHzF&#10;uDiv1Q+A3xEukuluXvJFkgKJaosDCPy0V2lU44kXaYyDwQ27JI6fhz4Z1y3L2XkXO4FzJbCzlCbo&#10;pP4QQNrBiV69vWvuf4P+L5bC4to0Kssm4Ok87HAMilwse8HZhSC2ON3piqi3F3R2uz3P6YPhp4ug&#10;1/SoCHYvJGrfvm+bdtBwPwIP44r1JWOevUk5znnvX5r/AAA+JLA2cDSRS2l2EkRy+4ww7lDHd0CE&#10;kge+BX6Mabew6hZ21xDIJA0KMT3OQDn2z1r63LMSpQSZwVoWdzZByM0tRxkEHB71JXtnOFFFFABR&#10;RRQAU1unuOadRQA1Tke/evyW/wCCj/7PkHiLRbv4kaXp1mJ7fSHS8nFl5rCVW3Euo5kBwh291R1H&#10;3sD9Zz8jZA4PbNc/4u8M6Z4x8Oar4d1WHz7PVLKSJwMBlLKQCpI4Iz17VnVpqrTcWebmmDeMwzUd&#10;JLVep/Bl8UPDlzpM2oW91bsjxx3M8UCxtPNPCQhWUKBlAPlBYfe3qRjOK+ebhkdmjUTjffOHDqAr&#10;kAI4znIwVOFHGQe5r9hf2xv2f9V+F3j/AFaxjtoy51Q77y4G2SYCNSGjXlm3StwegJIAwRj8r/EO&#10;l2tvLBexvbC2hkmE135S4xuwSFAyHBZ9xHPJNfDZlh5Yety9zsyLMY4/C3kuWUW016Hnd0uYXa7Z&#10;3Roy6RNBI0rIh24Cjk5CcD8s1xfkG2YSCSSZ4pWG5IgAoIJAZf4tp3AE13TpxGyq0od2cHzztJOc&#10;JwT0yASCDlTXPO8M24qzHzCJIZVlLK5wAGj7YYKOnHJNea01ufQwSuULaSKFFilju2lDIIXW5JCo&#10;IyZVaMKzTEuRtbPy4IwSwxfzHiV4wkYhLMkPnIfkDHO4hMkjKDk44NYMq+VdSFY0QS+ZG5izGoVd&#10;r87e5YdcH1rXikt/LVpdgihvJBZTPch3jI2hgT/z1wWG88Hn0rRTWzJqaXJS6BBGsqeZc7WWHz9r&#10;CMbc8A5PXByT1OKgaNkZWYL5ihTB5jDcOcKcA8r8zcdec8YrF8VSaslj9o0u7S2+wTO93Ff7DBPH&#10;5Ui/PhSQAzIwZcEYz0BBp6frSX8UjlLiJoXRJfNKrsfYGZQMHcAWA3Z/pRUtZHO7NmsXwYVmDyoy&#10;qDLFFkBlwG3fN0P4j5T6jOZPZwxB7iS3JnW0eOSa2mZdxLM3zMFI2q2CN3qRnnBsQW4FxNOzLN90&#10;O8LKyLjOFO4Z3HOCc4PpU4CiNHkWWHzJT5e5SikmRs7cjkkg5HP4VlKM57FOnBtXZjxwz+Y7+Wjm&#10;Ri7tH8q7uABsI5B9fWsKytHsri8iumVmuNRMkTqzxLGm0JjaxO1lVfmK8c7sA9euk/1jBonAe2KR&#10;XChSqgkbQCSDkZ54OM96yZ4jPgpIiyFykToqswOAAMgkZIORn64pqk4lQjFLQOEjYlNoS8MTTqWA&#10;dWUFAeSOitjADcHORio13LLEPneOI+XG7xlpmDcHBYgMBgd+cDpTZBIo+VWJEYMbo2N5Bwy7x0B3&#10;Dp0wcU0m0DNGwtop7iB23EhZWiBBJweyM/pwW96vlUVcy96Ld9BsMhHkSeXG8mEYzoxjETADlCrf&#10;MeCPTBNQXVrtZUjd4pFtwm3zQDtBIyu4ZAxjnnJU1LsjkkVZGkaCZ8yPG43FOfugjAbAHXjIyetZ&#10;k9zH5kyR3Fs0k0HmQxTHemxQfmKg5ZMdx6VCdmawqaGlLECYpUjt2dLV1nR5CPLVZdvCkDBIKeo+&#10;Y96pI6STfYlUAkoojMxMbk7V3EM+cemcgE5+ryUlO8DEnlRlJkTfvKkY3Z6cEnHrzSSG2nuIpsrP&#10;IrqQv2l0G1GUnI3BtoLcgYzuraNRbm3tJdEclf2q2b3N+1ulun2PbdXMm0SFVVgqvkH++3545BxX&#10;S/bGBiRo3VcgqnnhTg5IdcL8wJ28Hp68VIICrMksRdpoSZ9jgFotuMBznDY6g56E0y88mOHzGWQ2&#10;chcAyQFwqKu0gqAWYcHgDnn1qKsXOnZblc14FqQQhwoWR1huHXDxb14Axh88Njt7A1BcRXA8sKZi&#10;qZ8squG8wr/DkYHHoM9e9Y+n3MF0JI4UtTLCyCW5jfawALjGCvUDHGT1IPYnSmVLhQE8o25Zo98d&#10;1uYA7CRszgABlxkc5PPaseVxlqbVFBmfDfTC9ntnWJ3IAhjScKIwHXDYJGfkblffPQVO1xPLH/CF&#10;Eh3boskgqOMA8HPcccVmtYyxXRvQIZbdnOd7rLNFt+UlucgfOeg9cE1qeQk6TIftRWCePcd4MkWC&#10;erYBIBYDnghgDmpnq0jlaadivp2pC+SdMmCcJJFKzSYjLKuTGWXILjA6E4IFXn/cSTJIiiVXZTDL&#10;DzGQRncBy2SSfxrEinS3vBPOkL28rRvFdpOGhCMsZzzJ83VgPbIIBAJ32FxGgcszxjePMfajuOMx&#10;qxBwcDJA6cYrWMUKWurEjzsXMrRl9iq+9QSxXHy9+S+ce1NhW3nkRZHhfeDvgnuHIddrbACgwCwH&#10;3vcUWzmJ5A0ZijO0yBpGKBOBsXBBHAXLdatQyy7ATLFKnQOgyxxtUcE8dc/gaU3oYpK5iRad9kvH&#10;d7lHLNydoChQMkHuSG288DjGOaulnfyI1jkY3XmhmgTCxptBXc3qxwFIHU847uaUxpEJomZlnBVI&#10;tpIDMBkncFIxzxzk85NVy0RAVZizzxkNvCHc2P8Aa4Xhu/TGOtTGLvctzS3JIQY5Io8De9u+wSYc&#10;sQRwF9QCO/frzSyQo6NDeI80sckgjR1VW3qADgdVI5BHXg0iPDKoVDHPG2CsiS4jJKksJCP1xUF2&#10;WkjaNfKMcKFoo2tfMeMtkEoAeDt6c55Pc1vGyWpulFiQREmB4Vb91FIrFGCNGAV4K5zgnABA4wfx&#10;lnjJRng3Sy+aotwqlQzlgPmUHk5x0x1I71UH71HWSaP7U9uo8ya3McaS7ss+0HlCueCSBV0wJFDO&#10;isiwWe5fNS9ZnMhYsTt2DamFTGeecducpa7GMuaM7Mbs3W7LKIS7zSoJ2j8vJbKk8/e5JAGOCOtc&#10;zqRWx1Mah5NzcC6URPBaEwuCFcgOGTIU4Ulk5JI5PQ9MssizN9owHlumjikUEqzFdwJ2K21c5ySB&#10;83y1kyW8l6qw285N0rSGIW7bTuUEphtjAcrgZyN2M0krbmqamjVhnhaCNmihbylKsWlwxhZWZn3A&#10;ZPIxzg9TUyo0SJGNsOFYP9pZ3VCpyCT3OM9T3rFsGgaCSMw3GI5JAJFi2xhSzBi5YfMSVcEDnIJ9&#10;q6ErFslfCW42qrLInGA4C/KTg8ljx257UNXViJQ01IZC2GkTz3lIkYoGVt6BcrjPQgscfgKo2/lx&#10;KjzzbDA0Pl219yXXkGZ2x0UkAgnOQMDrVsiRlOXilklLm3gSbZhSAAD2BLBueeNvFZM13PHd3KXM&#10;YkifzfOurREVVJ27coDwu52xxjg9MjNRg07nO01LU1QiqU84DDuwkidSC+M5AJ5wB6+ue9LLFHsG&#10;S285PlWkeW2AjhQxAJPoeuaRHcuChWZpEQW+WCMRjGPnIGcqSWJxjHpmpovmOcFpN22Le+DIvy++&#10;MKdxHc5rFc3ONK5XtxNH800UMUhVBFHLIShIYhg64xzlMEHv9KlWRxhQUZ0iURyrc7SjM+c4GMKT&#10;ke5J/GJpQsh3hdiOwMgfYzAMMsckYGepxzn0qYQuAIxbxSO0KuYltsFiC2z5h14J4HTNdPKotXJn&#10;RjzXS1Ibm3WaVFMLT7oiWuI5PliBBO3B6kDHb+IYNCmZEEdxGoDQsFYyhiTkjGNvGVEZ4zySO3M0&#10;hijZHDs6SOR9nmYMzADjPcA84x/cPNQyzeTHE8iT7mBAdYyAylgQAPcc+nHaolFPQpuUUV1WNPLj&#10;R5NyRhnhdudjDoxHBxnAHtzSSPDu3JsiMoQWsu1mRyM8Lwd3UnP+0PQVFa3EV1vmja5kmdZCFlg8&#10;ssBkAkEfU56HOe/Nm5spvJJLTeXBE58qNwoUZwMcc++B+maOWwm3JDkiIWVSCqeWrxywRKSW4+9k&#10;5JJJPAPT1rOkuIvMW2SBbYzRFm84gAOVOFTbkMxJDEcfKeuSBRaXKT3KaejB7tZVWK3lZEYguQg6&#10;AsSSfmPBI44qd8zqJpU2GQRhY3lDS78YABGQp+mc1NgHSgR+Y0XlMHcKkn2rLsRtI+Ung8nr6UCa&#10;GW3a7X7M9pPFGA0U4kBBHDKy5ySGyNpwQakZFaXf5yRsk4M+wKAy8jbISPlxnseoHuKotO06sba4&#10;t4J94EccluGweCR8pwRtyM9BnIzjFNxTQPRXYgudzIoeIi4if7NEIjlgNrKyMGxtAJ6jnJxjFcfr&#10;Vo7zSTeXtjIilmQIJdqqEOTIrcAl9o9GG012iDT7OZJJntrcTyzFfNQxSNLjcWYg9CoY7T9c54qn&#10;qWnrJbT38UwuLa4iWMSQOwiRyUGCQ4yAc4xkg5way9m76kqU5P3SfwXrki2QsppFkeG6CjezIxUZ&#10;bd8pzypIOT0K8cCvbbeWIRwXLMzEfu5TCmAshU4yTnBC7lLexxXy/wCGb640vV4YfLmks5zH9pMY&#10;Xzd+DwWOQEJHykZxjGa+ktE3G3N1G2yDz1eOX5iiNtyyEjupU9B1zgVfLE6Ixna7OkglikwFeN2D&#10;xxyL8sjRscbPmAAGFwMgEnP1qysgaLYjR7wWG5F3rkDI5GcAYJ59R7VnxOksOHjSQpE6gyNhHOcF&#10;WGOQARk+xqzvDyuzsFeW4XCBdyhguVxj7pI9euRRyIotbZECSSBYkCuieTKu/IK9ATnB3g5PXB9K&#10;lSTdcRGMtKEQkykkFlJ6Z7Y+bPoAO2KqmHLBQpYkMY3hXe6sQcnnthie4yc1IiJl0ULi3chN+XZU&#10;5GSTjk9evtTuk7C3LdvvSCTzPMUQ7YmCZBXoeMdcqBgn+tCSSIUDq3mPCikw72APU+2cDIJJ5OPY&#10;xJsjAdvNUI5cOwIVpCNuDn7wBxUyzt53lSNExTBiJckBFOB8pGcYP8sU1rsMfACjl9zrtkUNI5KS&#10;IVboBxhgefwNLHlYQkjCTy4WMsaLmNT1zjuMcgfUmoUfzyqwyNFmAIwkPmETHDYx2OMYz69TVxWT&#10;fK+AWby8yMmFIO7A4GCM5/PnFDTsS0noSsiuWSRAUYYMzcjndkDjgrgH8RTleJTGx887ZpWECzZB&#10;LdeAMZyF9/em7UADOisftJMRlUMr5DgKMgAttwCR604mNhhURw8KqsbRDZIrZU85+Yk5BJ9Kj3ou&#10;6KilYeoXO1S0m8tJDtBAfDMSNwHIBDflVhVVVZIGMoJZlVZAxBON2DnkcHr0xULo0TPAxjikTbHc&#10;RxwCN0lwS+1SD83fB7ZNS5wpnAhjhMjiKQ/OqHDErwM8YqJSbepE11FXzWBQJM0LqolmjmxuI+bt&#10;yMYK54zz+KoJIjLvN20TCRp3RN0fktnC5AznO32z9ajIzk+Vty4KAZKjJJU/dAU/mQOuadDhiP3p&#10;XzFLFjdhXkVjjYSQASu/7oBxjPNVSvzGE9jV8OWxu7q3E9s+6SWOZXMobIYgBsdGAMeB17jg19S6&#10;LYG0tYYbeG3KxF1DkNGuDycH/eJy2Ox9K8F8C6Ox1JLhphHp7W0QMbaeBcRqCfm3egJUjHqSM7s1&#10;9MWqKLKeBhbosqq0sNzaJIWj6YQkcMwZyQMcBi2ele7QilC5zNt6IteW8X7qR2gZSvmASlJVZeMk&#10;kZBzge+DUjj7T5kOGjSTcHWGHaEJBbIbPGBk556c0rxKAY7ZS0cgBkjEA2uTkDoOMd6GgBO0ryig&#10;rHJ85U4YA8jv6D3rcu1lcfG6uxmWUYBQIQAwHGevfvyOwo2Kyo9zF/yzIJ8rIIzjjA6ZyAcZ6+9M&#10;Y75zy0iCZ1R871ysZJDD+HDY5/CpEhVXysTx/vzKzKzK29WyDk88nPHT0xmtYpJXZlzsuZjlYrE2&#10;1mIUbXztJHOfQjZj8abIrp+9Znjj2blbGQAoBJLd8EdcfhTVfIjdxJGsjgo6jgoBtL89RwRx3qaB&#10;d0STSZeVNzfNgYAJB4HsQPy5rNOzLim1qM/1ancYhk7iquSpB6fIepA/Hk1JvPlAJGkbSwFQlwoc&#10;uvAJOeMYyRnOM57VKiKAWkO0+Yd6rc5YseVH0wR1454qBUVV25DeWrAAswUEAZGMnuD+eKtyTRNS&#10;nJPQdGxYDy1fZEjLLtkyAoI5A4zgjaB3z6VLGbd57UIN0hcAvJuMecfhgADGPeo2RSAUgSTYcOpV&#10;CUUjllyPlOTxjsKmjMu1JsSh/KL/AGeWTeqkjjABIBIA5HPHNO6SuZtO1htvhYk8ssVxtLM+0MnX&#10;I9G6enepHIf5gVyuxUaY70LjbgcMO1I6bCGUNvJL8sGyM52EjjJyOnoacojZt+SkmFT5WViCOOOO&#10;OoyPbNZ31uDFIhPmQrb+WTD+8ijRnfAH3uf4sjPB5pWWPAcrnaxaMKi5Usp4GBxncfzqLYj+YFBE&#10;bBx5ci4yzAEnIHJ69OgNOEixKzSqd8YJKOuxgfTJHUj8sim0mtCYKw6QIoaOVtkjRqz+YirtJxnA&#10;7Y6H6illZXLyH7TGSGU+YmMOCMqdrBucEYxnjFKmSyEINjTYlJhDMyjG3knk9falV8OOBukiYuse&#10;QVcMRg54J4zgdj1rGUeqOiMr6DXUtMeY1dJCRKUDFWZdoIzwOrc/XvUwYFtzGRomVAuxGcbQD1JH&#10;JyoxjsPeq0keA0u4PCV3SZTkIoLHCgcdzTkIjaPdNKGdWCNMdzsBycDPOM8duKlWW5Q1i4afCFVk&#10;gU5lQKrrnJBwc8YzyO3GaRZFfDkRiPh5Xb5FKnPZRyT8vJP5VZBicyiNNoSGNgI1LMyYwT1Jznn2&#10;yccUjz7GHmMSV3F8R5yRgjBxjgA5rTmRz1KMXqRMjgySOwfAC52lMqMjLH+E54//AF0iCBflZRi3&#10;CncpbapGM/LzgkGpwoWRlEzPGyROsgbadxOWBIOThgKcyyBFIZ5RGAUEk2VcAghSM5PH8/aqMYqV&#10;rDCyqQrMwLMgC7FBJYnKr2IxRGisqREAbFUOpy7OQylOQ3B4Yjr1GaYiszuzLuBddm6Q7EbaMAEn&#10;jI/nUZWKflkiaOaMko6h9wxgg+o700rsrlfNdlpz87bQGWZiJMfKu4L37AggjI7ipDHueIgfvGdj&#10;tnYhgWAOMDr7EDgVEWjRyjbIlWRAVJwOScqMdG4P508RExbXl2FnOckOwXI3ZB68NgfQ05RsbRfK&#10;RvAs8TB0dtyh2cMqlWwVGWOcMAD6ipE2lwwKPuBIZn+QqCQOq9P/ANfSmhT/ABHDBVSYNGAWZs/e&#10;xx0B47UolRGhB3oCd1tGuQ4bgnOD0z0z71Im29yYyNEynzDETcgh0O0q5wBtx35/MCo5DDufcSm0&#10;L+7wFX7w6nPHXdkdwBTX3xLGHdjFJvaPdhmCAkBh6jPG3Hf605XRx5ru7HygGLA7GTdu2jHXn0zQ&#10;VEbG8Z+VS6SOgdo5ZAC/Yg4GAcuM468VM+XAKtE5lVTHtkI3Hv0HYKOnPXvUazbvJaSQwzMuEV3w&#10;EIZF3feGcbh1B4A9aWRt8QjlCPIZHUlkBVlzkYGeuAc/Won2NG7K4uZ1EQfarLuWNNwc5UPzwvzc&#10;FTk88Ac0xVUGIPg8gW5L/OyggH/eI9T/ACpqAEuWYFSGdfKiCgBzjGc8Hkn8aRSpVRG6xsJECxSc&#10;gAHIGB69MnrTirKzM1NbMkWMKVQvkAggNuYsMfxbv880skREijYD5gbKsu0kYB4OTjkce1ODjMKo&#10;+3zdoR5JGdTgZIz1J6Y/wp2DlUkDtKnDhHIYngrgDvjOT2JArWE+XQza10IlRpGjYIokjkXaoXCl&#10;schjn15J6GiJEUeYwwJDujmkXcSQduMnBxjI/HNPjDGMoJVEhDKrRhjtPIyMjjG3v3pEdXd52RYm&#10;JHy7gW8sDr7ferZycgtrcSNGgEaIEIMYDRTs8m5lABy27PIAzg9s9amV1wj+YAX+X5ZG7YBGe5JA&#10;P6VC5O1GDQxhpCFLZGBzggYyDhVPuCRTV4MkqNFglQpiGAOeCR/vbuP/AK9Q1cHsTxh3SJGLLlFL&#10;rGoKHGcYJ+7wTxnsKj5AZoQZguQJnAKsxzwMcEc4PsaWHLRooEfyDayjCA4+8MntyefrS4LO2FXy&#10;28sK8fI9cFs4APPWmtjJ04t3YsiZ3xMjrECEXZBgA7Og9jtYj6CiXBhYusoSJ/meOMsc8nhQMk8d&#10;B60hdVBSQoi7AZiqnqeF5B7c8ipHjgVkJXCqVEQOWJjB44HUjP8AOplLl2BU4paDHYBCsqSIpWRp&#10;uQyFVIByT82emMeh9qejApgZJDtuAXDEADuTz3FNZZGQpIzSsjDfHEm0M2QSwXPc4/AYpsjwty6g&#10;eVyPnwVyOoA69qzu2ZSk0x6qiIJJDvjKKPnjIAHoRnkj196a5WPMqg5y2EMZDMcLgKcnIJJNN2yo&#10;ypCsDTZ2yAuyhTnPHOAcA9fXPtT1wzMxkYlkVWABBAyMc549KRvTk5IHjzM8QkWRFQA7Rg7hgNkk&#10;9ck8DscVGWjOGlt38pULJIlszAAD+Hb97v8AnUqOQflZ1YhjGrABVGQoyWPGckgAds9aa+D5SMCJ&#10;GQoGb7oGRycHnjpjtxVx1FJJMpKVURrO37xJAWdwCRgHaR05xmmKAsYlkDTuYz+6lUln54XGee3H&#10;tinEgpJE6F8qDIWi5Jxkge/Hbpnimn93hQpXKqWVog5BLZ4ORxy2RmtErbkpPoKoKoIAXJRlAXzD&#10;x8wBHXg56/WkjMXmblUSqu/yjHgF+nK+mcZ5H5UpOyJnVjtgUM2H2O3CjJ55Ytnp79MGlBZGjj+b&#10;LPnC5P1bk8EgevtTH7RxEbaDtwUjXzAHwc7mfnAbjBx/KhWQyku8b7gwaR1BJwODz6A49OcU1WJw&#10;DGjK0DOryuQC3GBu54ztGcdzU6LltzF1DygeWwOEPAyQDyCf/wBVZuHY0U+bREbKXwEcg4UA52YI&#10;BI6dxn9KhAMTnyY3MW3C7MMRnBU4HbJbJx1FWGjIBX7wMrIDMNoIxwc/3Tk9eeOacpdNzYHzKSyB&#10;svztHPYHPpx0q0rKwJt6ixIXMkvmNIPMVPNVNqqecEseuQOh9KfvLLyySKqgx7Y8vnJJJwMEnkU1&#10;QQwcEEoxIlcjIbcAO44IJGPXGKaiyM6AmQggDG0qGcJuYj2wMn0wazk3cvQcI8bfmQIu5EQncTkg&#10;8HPXI/nUeRkbAzR7vnDDzCPl6qAeOcZJGTmlcyoCEEceFV3aReQuCOR/EcjmmkKGGDwroWXaQSpO&#10;T25OOuM9aItvQXkib94ZFjyP3kO2RlYCPYScgkjrnrnj8qrozNHEyx7hgHKSjJGT970GORj3qRI4&#10;vtDcJGZZEETbdy7ie655IOfzoUf6vDO6SYdAfvAYxkY5BwcmlK7eok7ksbE+Vgcl1bEgAYBlI4GO&#10;5wPzo3MEZQDGC8STZAIEbHrjPJyG/MU3YdrRkIWXaCPMLA5bBHODnr+ZprucMY9w/g8tMKEYBuR8&#10;vyr0H6VpGNldjH/eGftGGeJ1jUSgEsCoG0Y+vHOKhKyDcwG2AsTMSmSGLfKASeOen0+tEix5k8sO&#10;ZWXeCsm0hOOc+pyM/hTtqgr5cfztKhCbflZwCMc/U59a2SS3E27aCb96FozuhiVmmJHysCcAqw7Y&#10;PUVIHJQMFkkRlIlVTsySOvzd+BzVdU+QMGji8pg0f2eUFXJ52g7jkkEnH5VJEfkZ18t1eMk/KU8w&#10;jrjJ47df5VmZXadxCgaSVH8qVSU4xyCDg7jn2wPfrTkXzI/3v2kI0KF1aUFiRg4JU/fyB09Kc7ov&#10;mSL5BZgXDbvmxwcsB1yTx9acNy/KN+5iocD7zEDOQevSgcPiHbh5xnKqXUHqGbgYA4DDJxkY/wBr&#10;1qMsf9WWQtJGQiRuYxlT0GeQCepqRVkRo8xtGx3DzAPmQAgKOvH0pQ0LIDIU4IMqs+VOCP4s5BP9&#10;al36HWtIjRiYbjG0bSohYqCzAdc8H13f41GJQiZfKH5RKrITjkDseCTkAnjHPFIEIyI0VVeUAjdg&#10;sM8NkHPUnj2qwVx5gRBIVyHwuXDHCncScY4AGR155qjF2diARrwuY3jVFVI0AbLjBxye4JPenDYy&#10;O22ePzGY/uzuB7dBnoDwPaoiUcKwJLrMQrP8oC54Ax2xnk96l2qNm1QUdA4PnbixyScDHAx6epoF&#10;HTcHG0RrGFIOTudiQ/IPDdQeD+dPeMbD5jZDqo7sAONueeQCM80h8yXY7II9xJgMqkAv0I46kHqa&#10;XcYkjDiNFjcN5gdidhIJ3Z4AwCR9eelBTSlshBJ80gjcyRoCZIlTcxHXoOdpx+macMNNKApSfbzL&#10;5ZIVjwxyehBH/j3HFR+UJAFO9ZOQpQ4BUEDPXkYbp1GTTkJIVFjc7W3KjAYA6Afe4Bwefx4oBx5R&#10;iMZdgaQlMgjClWDZHPJ6d8e1KVcbSsmAdqsyfMON2RgDjPH50pYPGmRvV4AQiEBSSCcD16UpLKRI&#10;xLFjwpXJLdMdeO+M9qCUMCBWEJaPMiMyxbmIVOAQATyNwHPvSlRgg7mVyUUoMqp4yTz0GD+op4Mg&#10;CiXMhfj5cKS3boeT049vrTAFjV2/1KbmeV9wJJ3Y44yRzjr26cUDSu7CMyhZlZpAVUkYTDbF6lR3&#10;HI5HpSy7oiwO5m2Hc2zAAXnaOevXHX3oIChQnlxNmR1DqWwckHHHHHbnrUowDsJVirENH97C9RkD&#10;pxip15tByppLUiYg5D42llIZsIVj68Y6gfKPxp6bQzyNIdgO37M0uW2jueefvY/CovNIGRIhZty8&#10;qTuwewPcEHPHYUzc5Z2xuMe4p5iAAseTtI6jtjr+lWtSFFImMm9y8iszEbE83JBVeBx3X5SPxobz&#10;HVsb1YPuMTEDCggZOO2CeOePeoTFulXEsjNGoJk2gcsuDhee/wDTgc1Lvc7vNAjAUbG3byXGeM46&#10;/d4xjrSLjqxHWXMjbFVSN0Kt+7YgjBBOeDycH3FSlThDgNIwUxIQFUOSwIU49Pw6CnpwzASozCRi&#10;BEuGA4IJz0PTuRUIjCswfBQffdyGLD3Ujj8PWmtw0Iw5QCOMltpzFC8hByABj34GPrmpQ67AcHeB&#10;nZ5YZimDg5xkEj0OTjmosSRiTb5Y2PlFaUgDJGTkdsgcUMfmEQMZESBlQruJBJBwR61ryrclAquu&#10;/fGpYNiGTaCWAyASPbP6ipHZAqnyTIqq4VlcM5wMkepJLfp3pRCxhEaM7/u1GSh25HO4ADIwMd+x&#10;NQtEzDhoy4U4PmZQ8HngHHajliD2JCI1ldSyF0DCOR9wRiR2BP15I70jRCTzBsh5iVfliwSoyVGR&#10;0AOfzpqiMOhdW8whSzkkyAgg4AHAHXj0POaUO4cqVXzNgBkjkAYMCSuOM8Z6+9JxSjoCknsJ5iqk&#10;WWjijcZRzKIwrEgbcngckY/Kp5mCId+3Yy7syMCoXPXpz6fhUTgkkOrMg3F2AJQpgEnryPlP500S&#10;AMEztV4iYAQQ7ZORk8/eI4J9O2KyNFJrcmdxIAWwzEsSyRBWBIwSMcL1IGPTFMUttAmbIbapkEYV&#10;WJGDxnrjj607bg8uWJV1UICwLccc8EYB547UyRFBRtyqso3LGEALEEc5zwcv1qpLW4OdxyrDiXaT&#10;ySTI7EsGPHy55wcfw9efenYZnEoULDjhmjCEEYGTzz1P5VEMkRFVkCbAWjki3sQBggyAnPP16e+a&#10;kYbi2w4/hKrMASQRk47nDd/SpIuNjKAF0Ee4kMXB2EEH7uccgYB/Gk5VWjU75/KR1VpyAMcDJBIX&#10;OeT7ikbDyu+1NsZGCpwy7mAyR0wSQOPX61NtIQMvm7yQcL8qrgjPA6rlT17D3oGtWQybVkkSRFDO&#10;qssqpnK84yMYABzwakwdwGfnUjDyScOmDk4A6g4/MVCwlaVSUTYhDFnfazEdMAenHHtUg8xpCuG8&#10;uXDJ85ILKwLHHboCfpzQIMCQqW2MxKKxACkleQT757VFtwCWw3CsTkMCc43DngEkAVOUk2RmTchw&#10;3mhYgXZucrx16k+2KR0XPAPzg/ciCkEe/wBD3rSL0sxpN7EQlQE7n2HaWlbaAFPyjk565/Dkd6RN&#10;ybz86srgK235SG5C8e2akkjHzKzMUEJIjH3S/HJOeOee/pxUceMKoJEjI3mqEyq5wdp5x1B49smo&#10;Y3Gy1DaG2KGUkOBDE4ZVUcEc/QHrxQ6yMh2pAM4BLS7CSewx9B9RQI1LAeagBkb9yrEs6kbiTxxg&#10;5/Aj3oDRqply485iq7Qd428FVx2B9OlSxJX2G/P5qpGifKqu0jYyWJ4x6jB/lTmdvJUgjlAyjfgD&#10;GDkkHkU9UCRjcd+N4dFbClOCoyOehPI5pjbmyAqbgGEIkyqlsHaMgdOOf0qox6IqTmkQlYnZTIkb&#10;iUM4YpwwHGeeQcE05VmjDfu9pUjy5I1IBPPHII7Hn3p8bDGVRmYb3ZuhHJwQuPu84qZo12ZVkQCM&#10;v82AFHvn3P60NWdjBc0ncqvlcyDygpO1kDYbtjkdT161OVw7IyssryEOCm3JAxz9OP1o371IjJcs&#10;vy+WFBIxgnBPHJzz+VROdgZmC5EnO8hRv9c9j7ikaAiZdGxmZ1G0M+SRjPO3pSlouDK3zElV3qrK&#10;ABntnPBzzx+tMYhpAd4EhjAWNhuLAY+Y89cU8IqhJGG8yKBMhTAcjPt1z271Di2wI2RsySFWYH50&#10;GdxGVBzx1znt60wLFCkiKhjZsFhICznGckkDnBOMe9WM7iPOiMoBVeIyFZgMnAzx7/XFQSJ5S7Ts&#10;RIw3meUhVSO5A7HrzVLRGquoiBMeYHDb9rA7Yjj7vJKnqMDmg9F3Ll9igqRgjBz0z05FO3iFXThC&#10;HKszvtBHtk5zjqaAAY1O+X5lzGZMtkYxge3+NMpO4coOfMLg5cyAk4wcN7c4pM7liRkLK6NvVyAx&#10;5GeD35/Q0ySMOCEjZpIw0m1Xw6vsA4ycDIJ5HalI2IwdHZnbIXbuJbgZ68/4UmrjHMmJCQmDGmS3&#10;XIJJ5OOKaXaPPIK4x5ROQQec9OTyf5U9yRj5iMAKsO7BLA4I+v1qJhkEs4+XaQgYlg2BjgcNyOnT&#10;ihKwDlJYYV0dPK2nauCTgDP1IP8AKkEkQL7xhU2lRjsQewHBzjpSjcsioC0bOhZAhwSwyc5/Uf40&#10;gDLtTcJJFJVWbkHqVX8up9qGk9wJI3dZh5JkWRSDHOhwFIOR06NmmOqpmZsyYjCqGc4ySCTwPf8A&#10;SmyiEJlgCIsuXEe4Bxxkj1INSIFKHLthIwpdugGDk8jnmhJIncido423FVySB8zclflyAc9+efpU&#10;SK/lKrNkgqpkiwAcDqF5I47Z7VOSyHJkz5ShpQkfzZAByMd80hjIzIyn5pSIw0nAJIXI5wM8ZI9a&#10;G0iiLY24EblI+VcDapJPoRgdvz5qNXXJI/dqm1w+4NuBJJ6Dr1HHrxU8joqhHDKzFvNkM2xVwTxk&#10;Dgg4+uKJJFixvfEaqAx2lgTzwfU8f5FCaYaDZhuYxhk4P3kba6kdPfHTFNdpDvfJ2JE5BI3Mw6gY&#10;HB4z270q7MsGEkbMoYuckDp0545BP51HuRN7I24xksSF3sQQCcDv3ANNJiaTHOAkh+YgHKspYsrE&#10;cnp7D+lMw0TOhaNFRkMaqeSe4yTyfunH86mAXkndt83aWJVMegyeMZIxn0oLZwqFJHG4k7ACWOCC&#10;PbOeaBcqtYgGyTzMrneMZfGXIA3dOeDjrUYILMyuREVDrJAu0gMQT+HT+lPcEfvV2M4jIjjyysoL&#10;AnJwNwIGQewPvTWEay7yQWMm4BFJJbGMgfTPSrhZvUTjZ3QAM+7BYuh6suShKjB6f55p21CTJtDi&#10;RSI/KkDsRg5C8cfn2pCAqr5iKmApA6YYHGeT0OenuajYjbtIXccDBTBJIIGeDgZPX2q5K6KRKI1W&#10;Q7CAxOJivB3DPYj61XCkrG0e4ERk4J3MQxBBJz146fWp8AYfcpwQDsHK8HjOM9z+dQYRVJjGwLEv&#10;znDEAsOG5yRyMD3NYjEZnT5iDGUXYHfjJGMnOeetNm5ZlQOn3hIGXeS5PAAI4GP5dcU5gYxgxRAG&#10;QqsTphG5yvy9MZJ60oc+ZgMrttLnHJbB4Ix6elUostRuRSBkG04bzMiUKuQDn16YGMceuDVYgtEd&#10;hjBSQBRGmQvTnGeuc1Oxwq+W6+WzsAdm1iMeh5B+b+dVTIhjWMszvJGrNsO0HBByuOi/zzUShfRm&#10;l0tCAsU2v+8BVGyJkViRg5LEjg4YdPQVTfZEQqnZhThVch2bAGeTznj8zVuQuoKIFlV9+QW3LvwA&#10;AO/GOfaqsowGAkUTGN2+aTClOgJJBxz6fSocXa6MdGyhLsbO5VLhNxOCA2c8ADjdkdfrWXcDykOV&#10;j3qSF848nOevHTOMZPXPatWUKD0CoxYiRT22kr24POefw4rOdTLIGJRV+UkNEAwJXHOchSQcVzVn&#10;aFzZRS2JLwxReDvFTzFWKaROCzF9yOFIBVk6Md2Bn+9g18V/DTUIT4S0iTyvNLWaFxa2qE5wMMuD&#10;gLjoe+DX1/4unXTvhp4yvJWSGG00KSWeUlliWNCrMznPK7VYY/xr5Q8Eafcr4Y0qFbdAFsYkiMgV&#10;hKTtUyK3AAy2B9RzzX5jxbLmxEYn6Lwi/wDZJ+p2rz2Uh58vZ5hV+pbIwT06c/jVpbm3VVcFQjZA&#10;QfMcrnvjk9DVRItRIj8mKUHyAiBlygODjkAnGM5Iz0FaL2F6/wBoQxfK4Ee2OUq7ZOMjOAAVxg5z&#10;9OK+NcH0PrDO+12k4TKrINm51AJdR2HBwarpcWLMxhKsQuC8TZySQTnj720frW0+l3Uxknjht7c7&#10;l8x3iBXfggHpjBHbtU0fhyZFYzz24PG54jklhg48zPpk8j2zQo9yJyaOYkaB8vGjyCOQb2KEKoHP&#10;cdPWpHCFwhs5XMgVlZVKrtO5hggdgvsDnrXQxabcxyI6yrJGyKyNBHwyEZyRnoSR+VWZLRWTeWVH&#10;UlQWHPYsMj6YA9zRLTRGRy6zWyyeV5WJAhZcW5ZAM9MD+L9e1Rrd2/ntEtnMRE6EEICrKRk98r0w&#10;cgdR1rebS5GYMZmdd5K7UOxuSBxjkZIp/wDZMSHbGScuwjkLlgJGJJJPcZ5A7VN2XF3dmc+XMoIm&#10;spVCSsOSGU9csCByM/l71M5LNCzxsHDuBnaVA7n1A2kjNbg060ddvmCRmUg52suw5J2gDHc++KJb&#10;K2DNsD70LNxGSUJwSMjjnHfiri5NWNbmUj75dwjYDzFCoE2nIB64OO+Mn15qJJN0UKIcMqEK8TnI&#10;cdVwe3fFaT29vJtJMm3IBZZCqkjn5gDwPX/Cobi1tiSwJHmsDvklIU4VsEEDoTnpVuKYra3KiGR1&#10;j3MQcAhhICwJAzuByDgn+fantwpQSLwGZw0YJIY8nt3Jp8ltDGvmlJSFJVjuZUyo4Geg6frU8awQ&#10;u0QbaY4Q+3kAKe4apUEncZGbjaY4pJonJhzGhIZmHAz198YFRqZW8tFkV9r43xFRkdWJ9cBu9WHt&#10;4ZBA6zM5cltuVUAKo5IB9/QdueaTZtGQgUA7mg4MmM9ueeSPWlKXRCeujIYplADI8co2blcsFBXO&#10;c+oAJ/SpllhRl5VGcADLYBBzjHrnDYxTYwhCsSUHlqDnAJKnOD68H9CatN5SKgZoR5OVUY3FQpII&#10;PHXBGDnvisxjFmL8+a8bK65wpOAMgE44wcZpPMjkVCo2FlyADlQenOen/wBeomHzDYsjgK5EW0Ah&#10;sk8EDknOPwFPEcce5VkchQR5zPkY54wRweRVczSsTJrYhE8IJjyoTeC67dpAUk5OeQOe/pVS9uog&#10;+yaWdUlTaSkJICnHbPXj/wDVmrxt4hHhiAyKAABwGx06cj61XnWzBVJpJEGxDNsG44yuepwcdgfp&#10;W0b82pDSUTzPwcH/AOEdhUC1eFdW1JnMYYkL9pcDczckHH4nd14J6m2E5SJ2MEAlU7R9yR2BAYjn&#10;jtj69653wPbXU/hGOSwTdGmrX7tLahmWXfOxBAJzn1z6/Suss9LvbdIxcARzGIoEYFgM45OT04Hv&#10;z1rSveUyacrItxzTbCybNzEjBckduMgcAe3XOKxXubl4lJeLdyyKmQXQMwGSw4J46ccY5ro4tLuG&#10;hSNpI0ySDuyMA85468981MmiK0RU3KmQgDb91gCPl7EZJJx9ea5o0+5qpJnM/aJRMyi4WRdoARIt&#10;ue/fG4H1oVjMi+ZeyrG4G6bzgoHPDZ7Ecc10CaXYmQhrsqpYec4mDGNeCBx25PQdjQ2n2hDuZI8M&#10;AV53ZODgAbTkdK3jFbMoxbeZYixDspbKpOzK6uCF+YHdk556jqDxzUm+GURyR+VJC8G5ZILrIYHk&#10;HAHIxtwee/pWi2l6amSS5YMAZOSdwz3PAI+b8uatQ6XZuZAzsGVl+dPlUggfdHNJxtqLmRi+fCyT&#10;LG7SOoAdRLubjAJwTwPyznNMt762aUsiNPJKQCSxAjfPDHGAeFK8etb7aTp20o5MirJu3O23np3P&#10;Pf249qJdKtzGCCySMSElUhcdcDBBGRkVLinoZvVmbBfWQcB33yHk7pSARn7u3p9B1p5vLeQt5Yhk&#10;UEkbUwVbjLEZ9x+dSz20SSOHWZiRkLGqgEewA4Gf/rVNFpoMbErLEwbaBIV3HA6j1HP+RWfIzRO6&#10;0MFZYJCuLQxIjlpYgu3BDDOTuycnJ449OKIr+KOUQiL+ANnKlt+BnA3ZORnn1BrZls0hIdEyh2gn&#10;gkDg/N+FM+zBTul2RvuDSl1JYoGHPXqBj86r2aFO6RmxX1tIT+5aUmJDjKswXAI5B5zknIqaPUIm&#10;KPHbzMksYVm8zO0cEZw30z/k1oNaRvtdh+8idSo2nJwSMn1BHX6UkcbqrgQQyYVSpWLG5iCc4JOR&#10;nAA+vWhQsQp23Kr30Mz7CkytwskEsTAMOmQcYzx+WD6U0SybQ74yQAotxn5j32knPGeOv41aKSYV&#10;GTaQykiFSAzcjoOo6YB/GpFkXzZIo2jLI6qEiBJAJIPO3BIK4x6mnbsU5aWZRa6fdlUjB28+YrZO&#10;MYOQenB601r1ZArbSAjqdzS4RkJITBB6n5fvdzitNp2TCGOPlTmQDcN/UcHn8/T6VD9vjhCM7QLl&#10;lVPkAJZiOACeT196mTa0IUrO7McaiZXA81YtspVcKHZiFXOMNg9WOODyPSoZrwF3MYZVAQ4kG08g&#10;ZHDcHJOPpXQPqVgdxItx5fy72wMHr1PQ8kgmsH7bA6loE+1wzoDEsLLJuJA+VQDnOMH8ahR5nY2T&#10;V9TV8PaoE1bT/t4lttKN1GZbv7ZsWGHJ3M0o5A2gncBxjjNfoH4La4XVoSsE5nVsoCmcsFZmLLjq&#10;R2/+tXwHoeoRPqVukRTzbad1nJdWRGXGSc91AwehH4195eDpG/tLSmEZQOsbAGRnL/uxksQcdDnH&#10;Ubq+Y4shz4Jxe1j6HKJ8lVHp1vbT+SICsEaqoQnzvMkK4ALbiTySenHWpWkZRtUMGAzuVskEnuBj&#10;cM54qS4iYXDCKaZbYEkq652nBAAIXPOODVeSC8kRN0jKoRRsQ/KnRQMk9cAYxnoa/lDGpwryXmfq&#10;VGXPTTRXkuAu6M3EMSmQeYUHlsG6fezxznj3pDN5iYkBZpA4XPICDpjA4GB+tRPHMd0aowKgFZgp&#10;Ko/PPTnGOe36VcEXmRpGZEMiEHLcFXOAx2k9Occ+3tXA4tu51wWhlCeRnJt23NKFXklucZwMH19O&#10;/TpUr3E0oRi4jYKNzquQeM8c/wA6YbGaGUss+GfaQykh0x6EEYIHPH/16a0YXeoBLDDFX5OFHLED&#10;27e1ZlDp2zHGSqqyupPz5w+MZ/X9apCYSoj3Tqyo4ZHUYAGeRkdTzjB9cVYNxZMBuBR9x3TOuArd&#10;cHj3J4qNQIUj8hn4UgOSVUgcH8eP85qIt9TaOxa+zyG2V4pVnYxkFkQgk9e5PIBFJGoni2F3WVVI&#10;MeRuUHryo5GO3tWcZxkndu/eYIAO4OB6djg1NMJLdWb5XibKoIm+fd34PQ5xnFWUJGsschL+XIAu&#10;EYoASMEc8e/86YZ/J5yZQjEqN+0A56Ekc9DwaYLuPcSzJNiE8faFQ/KQOuOeo9ajkW1byx56wysq&#10;/KxYlcE8kg4IwDxWM/iAuube6xJa71uFzh9gfPzBse4AJPP1qqsyrKFvSIVGWwY2aVFJIzgDkHtj&#10;NVH/AHitDKnlOVK3KpF8u5VKZKknBJ579SKkcSKpEkkK+Wp/c4JZRztPuCCPyqFLsBdWJRnZPEkM&#10;rABpISNoOFAJLD3O73HeqVyrWwTypopDMCriMNuQD1BHGSOoP1xUJMCYDyllQMd/mgAjq2fQDOau&#10;8xwBeflYlcHBGSBuOTg4HJ/rTtfQCrDKCweSNiwyGSQ5BUfjnpV2CZ0cKjBE2KBHuYEADHU9eQOP&#10;es9XjRmd9yRqACxAUHnPQHryalSV3A3MPOj2Essm4DGCcLnIP3efWgC8kVxDKrSQyPbjBWUyFyFx&#10;nJ5JPU8deeaDDCjRNHLbsrELJbXjsRtJBJbnJ+vXnj0rMjuJFbY9xIvlgiQKpA2g5BAPv1+mKs71&#10;yzAqVaAPIGXJZQOoyTzkikmmBYliwD5aTIqgsYwx3ZOSSSOo61SiaF2aKZrqJlYYnni3AAENjgjG&#10;Bnk+3rQZbpGKxOULbisikZXHUEE/dPGPxqWN5nRXPmzAsW/1w5YEfKOeQB26cVSXQycm3oKpSMW6&#10;ySFS7hkkVAWIOBxk+hzjP86cJLhokaeO3DxQn79spePK4zwSAcEj8etQllBUqHEfzAxRSKQjZydy&#10;jpw2eOlSR3QOQiBlG7iSIFFC8YIHqMnpSNE7mdMF3kAqWBG0NHlQMcY7njNSpjyvnKbCSpEh2sem&#10;MA9f/wBdWJZfOYgxpDkbQ0aYbGWOTgcfUnv24qs0EiFgN7qz7mjMZbDcnjA4o2GRGbcG2yLujjAZ&#10;S2HAPHUHgkA/kas2nlMVWebY5yPlUjeCAcHk9MH8j61VEEJbbNFJG6MxkM+FweuCPb396sKSVWRU&#10;+bH3hKoJAIxz2O05/GrVR20Ati1suGivgFOSS0DEKeSc5Azx6VQntUTP2a/FwrEiQoCrYYjDKOx5&#10;4+lLIUCSNH02KBI0+xT9Tjggn689Ka+HDudrrwVjwdzvgZ244bioeu4m7DZISsZV5SyXG8LMHKqB&#10;hRg8+o9B1q6j4jK75WIT76gDnHBy3Qc/iRUfnnyzkPsOFRVQAg9OBjqD/KrMUaxq8hIQM2f3rkgE&#10;DGACCMYHQepJpcqRnKV1YpM7yNmSOBm2KDKuAGHUDjHIHrREwWURusjFUypjIUsSOWPPAH9KdJsV&#10;9/yqCg3FFzgADbx7jHPfinRI2Dh4iUJZ5mXAznuAegFMFKw6eJHWFG2geXvdI05ZmxtwxOAcbqAv&#10;kAMrKVDEoNzEoeeWJ7dP/r0SSJG0aZ2jDAZwAWxnsenNKZSIsmOEsoAxFxuOcdSeeT3/AAqouzIb&#10;11Il3HILh42ckYbgpycc98806a3fd8yzGCZSEkZMAnnOPXr/AI1ACwMc+BHKFywkTfjHtntuNTQ3&#10;ECuJB/pUDFTtFwSVbO8ElB0I4wOzDnNbAEcwDOsflFpIwWRk3ADjPBPTOenrTUIILfZ03ZxmEgIe&#10;RjoQOeT+eTU0r2czIhV2lWRSnlkEg4wRwOpB6e9Qgw4mj8ibaqsWXz8HdkAdfwGKqKuRKWtiZ0RH&#10;RYd53wiTymBcgkckt34B4HSlCoyKVZ1kDDbFIwYgkYH17/nzVNZFlRYhHE/lgM8cjYIJXgBs8dD+&#10;daCQvJ5mdoCSRlGUFmHGc57/AP1jxWlk0RdkTxS7vMaEKNmHwd3PJ4A9/wCdOC+XK+63YysxE2+P&#10;5yQMjjtyW59wDQkc0TlSyYwW8xyCCcnPPXuOnSpUQj1kkC4KOSADxkHnnoKOSJSl3KcjGPgSXCRg&#10;ljuVnZmOc5wMYwO9N82RQPJEK5f5gqAgAMSHxnp39fxpFkWU7dqK/LAkjKfKAQVzz3P0pJXidjHk&#10;q/VWDgMFzjOPQmjlS1LuTNNI5MRMEgMUiGKSP5lYEEnOcfdzxjoc5qKRkhJkTDvINqM/yhiOQuT0&#10;5PenpJuLqwZ/NclImbKknBPQ8ZGen40wSqsjqhEwDEPE7mQE9cYGMdMfhQ5JbBuWPPjmVQLZHWZR&#10;vYygAY5I3AdOB09Kib7KURwHDKuZGWYPGARnJXPQ5qlJfFQqtcbNsKkbuqoRwOMjP/6qa17EArea&#10;5IiBVmmIBQ8AYIwcYHWs5asEktid2EIwvlSpgsmG2DoMrnJ4x39jUQnkhVvKRTiQYVMqxU5PHr83&#10;4c5qj9tZk8tdhUqWRpFUhm6/j1phlccpI4GV+UY3EnGcZP8AnFbLRWBq5qrdXUasTPtibcq7XwAo&#10;b0I7jH/fNIdRkjywKxkZLusRcsmR1HQnIzgdzWV57Ha7Tq4aYlsFVJByQAQMdSB+HPrUL4cFHYpH&#10;u3JtBPzHqRg8ntQRyO5qveCbmZk3ncRJ5O0KCOc9qIruOOR0ZYWD4z5kxwoOMk8/QVjB1QRqkgk3&#10;vnZKxJIx8vI6HpSQgoAjSEY2AqrHcBwB8xbkYFK6bLSsrFh5TmORzEhEagjdliR0C/nU0l9cLhs5&#10;ZDGFTdgSe2B7EGoIT8rbXxE+VQrLuYgsOp7cgfkaaxTzBMgBO1CxjJJYAY49CeauKuxONyTzT8pJ&#10;AdFYqySsSwBHX6HH5mmNuZVG1SAxChepHbOT2yaRAFYJmPGxAEU7GBOBwN3JJOPzqvJI6ZO1JAnI&#10;Qx7SOeDknp1FXJ20Q0ktEWEaXywVdg0cQZZJByDtz8wB6Z9fSo3LshYMWZlUEhyEZuD8vPBwM496&#10;jCsNjOW2yYLK+cA7T0Pfp0p221dpZGSTzCpR2eUKrjkDHpyfTuKjnYxxmhVhG8iRnJOGODjILYA+&#10;o/OnLKRhzJbyRghiRbgEtnjDZ79MUwu4DqkkzqzgmAthQccHBH+yOnpSNIm4fKX4AwuDuIIAGSRz&#10;yD+dOMrPULkKOrq6qzDBKM4BA3Zy2M++acWLuxZXZjIAyhcEKFAB68jikaUsGxsErAHDjPA5Ukg9&#10;ACenpT97ICCCV3lgFjy2T1xitQKqkqREJBK0m8ltwJ25yMnHbPb0pY5ZI3zFcOSHIjDoFG7oe+T9&#10;PQU7dE7F3VAWkCnyTzjPpnG4DGfzpgRRI8w3lQRkO7BSB16d/p/hWU9wHhpNoWT98mMyfITnnPY/&#10;z/TFIJGiBKLKQxYAlvvHIYgEdDx19jSouwkvJld4LLsKuQMjHXnp+P41GR8mCCW2j7oIDgAE4XPc&#10;gZB+nSiLaAm5WP8Adx7UYn5iXyH5J5xyc1Hy24M6hNwIWZMqy++DnHv7VHE25nzvcGcsyqSm3odv&#10;B/lxzSbok2BpY9xTIZpSRlAOxOSBuGceozWoEkhO1hIWGVffsXarDjIxng9ePaoiHAXOMbgd7kgA&#10;ZA5GeoIzmpim1twaJiwCqzJgtyc9R1+Y8e9LuDgjC7n3H92oDBRxkEDgYPT86NtiuVkW5FibzDgB&#10;GLBmyoXHPOOMjn/OaVhhZdjKS4AR2+cA8YIGeD0+uaRzFswfPjSVNpZ5VbJPA28cZB/SoIsNuDMQ&#10;NxzuIUEZ9ug6cmi19CR22RNoZkaUq20M+0k5HUd+Oh9jUBAjykLZQqwAU7yDjIBPTIwQalabYuJG&#10;UuYyW4I4XH6cdagk3pHJ96VoxuMTW+0k8+g54zx7UOPLoA452llXllYMsZznoRz/AIetQuzO+zzD&#10;uJj8mMwZYDGe3Yj09akiZjksfublYpKSFP8AtD1wMfX2p7Kcs0ssY2qA/wA43qMZBJHQ4IP41m4X&#10;egCee2wKN7E/cJxtXtyp7YwfwqNXDD/VwSOg+XgluME9D6Z454NSy228llWJCVCsZuSV9lB5GSRT&#10;CknmBHPyFgqTAZBU4yB39fypxhZ3YDyoOf3MgUMXiaR1G0YwcenB+vNHmsVh4AGCxBHzMODjg9ce&#10;nvmlZdzJh2R3YKrsoAI5656fX2qMwNtfy4ZZlZDIJIY8sw6vyfYEnpxVJJbAT7gQcJGrLgxFskjp&#10;nJz0znA9/wAS1WXcC6uVYMN4iypGeRjPHTrUJ2u+0KXwxTy4kYAggHkZxkAHn3p6tJGrLJJECoQC&#10;QrkEsABkE9ST+tMBbhJgyBMhUzvZGwCSRlcZ452+tQIi/wDLRWLAhsOMgEg8A98DNSxGaUMqebiT&#10;BEbSlSGzyOvT5RwKUQTIGaZUUsM4DAMBx2DHnOeaaTewD0khzslSFt2RG7HaoxgngHqBnOf71IYZ&#10;cACOONgzFgg+YqRwcjqTxiqoZ2HllAQxZXSQBiV49+mDn8+tSrLHEA0kwUhiQsb+WXbIIHX65B9a&#10;qNk9QZGGeNiZfLYoysCExjjOSM9M5/OomYbTtWIyq/LIuRjPdfXGfrVyVrSRFRPNYbdxkiQAKp5y&#10;Tnkc1VO4qWCt5kcZUMAFB7Dgfrn1rU5x4uGbGT5bMxVF80AFSxA/DpSErMkglYJuUErLPl1XCgAY&#10;b5QMduBUMk/OTJJLjKqTtwScEjA78f5OajTegGHDqXAjRl+bdtx1I6e3tWsWrDSvoiyqiBFK3HKj&#10;5QrZjwQByxOT/wDqqNpijLlwzySACNp9gI6Y568nqajmlMUPloHuDEqCXHUDAPJJ6hsj07+1Mlmk&#10;3c5TyyX+aPBLEgggdxw35VE0mzW0thRc7QxD5UrlpPMLZUAEk888+nrUOVBRkkfgYZy2VIyD6+5/&#10;KmPvbYyNKSpGCm3AO3ByD1Az+YoaOVGBeNjIxA34AXI+vXg56dqwdoy0I5GJKwJRy+VQEq4J+UcD&#10;k/h+lM3qfNjOW3IwkHmZYA4J+gx/WqzzwBgC6MVYqw2h2Uleg7g7X7+tPbhMfunDuzKjLlnO37vI&#10;7MM/ia16GqJGd/nIEh++oRlKsWVwCi8gg5HUjn8aHlaNZI1ETTGMNEZw4UOT1O08/dIPH61D5syr&#10;ghUIRjmNCw2ngEbsAY55pXYmQLIkfntGCzeQAxAzjocjBZuPc1NtbgPeJA5KGW2AlJUqRuIOR1/H&#10;I6cinwIwLRCPLMv7zBCFJM/McdTyf1zVZpo9zQyJG4EQO6RDuUk4AznAyARjH1pysI8OqqrPEu1H&#10;kzgcgYz7j8cU9RS2LEgVh/o8RQLvKlhtDjnkADgkkcn1qqx8tHMib441B3bVcKCccFhwecfjVhiy&#10;5kSOT5gBEepLZBOT25/lTJTui3SBfmcKFf5wVBBAwD1Iz14pq5i23uFuYSzFp2fIG0tgDPJye4qY&#10;+QzMEukjxuZZN7MMgcA7Rzzj8+tU18uTy0I82FiRLtYbip44Y+3fPapPlBJGdrgZVIssRkY5Jx0y&#10;Pw5qnCSJcktysUkhbGD5iqpHOctz1/SqpllyzR7nBLfumty7l88hMdDnI/GtC4jlCtuEsipvlYGL&#10;c5IBJVR1PU4/3fSsOZXkeRG34dNqpIdu5gT6jnn8/oaIfERz9TB8YXK6P4c1PXbjULC2W1UiRCZQ&#10;8UQ5aQhRyAVOQDnPQV+b2upb3t+dUNxHPLLMGlKzkEOGfkAA43BjwfpX2N8fNfksfCNxaXclpHb6&#10;hJNE28DgLES52oNxJyPlB5wcV8SPdJdyGRLhJVZQQQoUhRg7n7qCegPYV+4+HeB9ngZVZLU+O4hr&#10;Xmog0Nu8pl+SQFiwiWIh5CABj2HBORjt60v2XoN4EbeY0jRgtuMmd5GTxyWI+uRVZLvyJDI5hmEk&#10;pWDALsyjOFZuARgHjgDgZqSW+2r8kwj8qMKI1wo2+r8dckD8u1fpp8tFXY9bf5kBmJIz5kyzESZ4&#10;z83cc9/an/ZryYvIZ5kQzBQGJYK7fdywIwNiM2B+PJqi18TvdpUkjVDiOFiAFyD8yg5Y5xihbkRt&#10;IwZ1jFtiBycg4A3cHpyU6+o9awk7s2LItbtoH/fSI7IAu9ysgTafvdcjIJ59eRThPfRRyogIdgjP&#10;GdpkYBTgK3TPHc/U0ivINzGVh++V41llyxbOSp4IK+g7cCqa3YlMqEBmjYoiy5YA7Q2Sem0qR1wT&#10;jnrQotswlfmLSatqSrLFJFdXC4BjCxgBgELHJUHbllx+X4yLr9z5ISOykMkEhQBptxZgQQOuc8dP&#10;Q1BFdBzGWYHaVaGSU7I2LKckKBgnIHWmPFD5bspUOiqEdAy7UzyQM85x1z+OK0jGzuxON46nW+Ct&#10;aCMkE32oLceYbLaquodWLMx2/dyGwAcgbcdev0HoOoIwaWSZ3ByAzuSkcagZPJ44A6ememK+YrXU&#10;EhctG6xywwsYOdxbjdwqj5s7fr1r2jwjqS3cNvOi7EnRlSTzGkLpxnLEkYIxge5B5r2cBWvKx8xm&#10;WGSldH0PZ3HnIN8YXG4EE7zu4x9eAK7iwlCMjKZtryKWIQq7nPTd1A9uPavLdGuDKqmFxLGqkqzL&#10;uYt0zjHQZ/lXolk+0Auf3bTKWSUAkfNwc8cEZ6dulfQx+E8bl5XY7mOHLAShJp1BDMzbSgO0DIyM&#10;8DHPTNOWEp5cQOEkRQBkPk4HTsVwc+lT2dwzxoVZf3qlmulAKsDjoM8HP4VdwJCqoflLZEjgjapA&#10;AB55PHJHX2qouzIm9LDIgNuGjDb8go5IHTnt7VoQxElcl97EsWb5iDgAMAenB7etQRhS7EZeIqCq&#10;4IKgdSSTkHOelXo03Plni8tmChJJNwBOAyjJ9v51ujmk3zaEsSsUA3AqyAPLHhcjOdwPfuM+2O1a&#10;1vGpw3lw7ic7NxADjnkjqc9veqsFuisoUxr86thmzgngnP6elaEYLqFLOYnZREFOMkcltw75GOfS&#10;nc0T6st2kRbeHgXLuxKiZnwOgbkcdO3StmNXfzIf3WRgNtmAIUgEZ9Ccjj2NZ9vEd0ZVGPlZYhR8&#10;rL+fBGTW1aBVdcFmYpnAx83JG0HuQB39aE7O5TtbQltUDNGFRFGwsUE6n5QVPABy3DjpwK27NcNE&#10;EkV2ESoZmj3Fj2yxPH41HAsiruJIABLM4BCgAkkj6AflWlErgLkK5kw0UXQuMdAR35FW3GW5EkmX&#10;bePceMZBAZThuR/Ic1qw+YASCAm0DZuwWOc4xn0AIrPtrdiEUCRAYnAP3scg9QfTpWvbg4PlmFgs&#10;ZEW4ZAPb5h2pJ8upkrp6FiKIjyi4ZyrMRkFgx45I9QK17XY2GCqy7t0W4c4xj1Of4ufQ1nKSpU7i&#10;Nsh3EuVXHQkj8B9a07fJyNu4bAGcxhASPf09u1JybNjQCln5GUVUBzuILfQ8Y461bXPmgsm0uAyu&#10;q7RxwM88n39jVPO0jDx+c2TtE2MkYB+UH3H1q9AoCq67QgJKleB82SASR04PHqDUgWYif3a4IVuu&#10;18gkMOck5zVtVVioKM+SQuVIydpG49eCTVeDYD+9kjV96qoAOQoPGQRz/wDrq9t3rgAbF3KVIK5D&#10;dcfXnn3oJd3sTsOQwIR+Sik4yT2wOuOTipFAdRKFcmXZgNkhyBkDA6HCmo0xwEwXMhA2nLMMDH49&#10;vxzVhIiQy7BkZ2zEkkqWHynJ44Bx9c+1UpNKwtb2JFJ2Ro+zBJVyXOSOR0x16fnVk8LgMqxljhpC&#10;dmDjPAPXikRWjWQAlAxUsiqxDL1HAHzYIH4n2qwCsbFVQHCksq9Mjjg+uT/OtE+YTTY4cO7JtVlK&#10;kOow23qGz+VG8KjrtCZdmkRgMEnHqeOKQkBldsKrOFI288AAEntk5xSOWKoTvR3RCYmwxDdR93jv&#10;zj0qjNgQfLLO0gCqxOWLEgjhj7cfpUqKsaoVX5mbIjWTKklucDjp1/CllDZQEqCSd8hYKMcEe5GT&#10;gfWoNsaqDlQMgqxfcQTgBeT94nFAA52sy7whDBguSuRnJP6g/hTTuaT93FKEwCM9ME9Mnjv/ADpc&#10;7HdpPMRXIJ3ruB47L378cdartLt3PgjKgMAuAQBkAZPufyoGk3sRSMwVtznzVZjhRgDBHJ59a5++&#10;uF27FQggho0FvhW+bhdx4B6n8RWlczZwm1lIBKh1HzNkYwQcf/qrlNRm2Kq7zuaNyqSuWUAjqT2G&#10;VFYVJHXThc5nVNRdHJEjQtE0ifvAshLbdylAM4I4PzdcV8Cftd/Ea78A/D6Z7ea4/tDxlqzabpYd&#10;VMl0MgT+WZCMKEJYgclV79D9g+MdQjt7S7neKN40tpJJpY42ZkAUE9+Bsy2ew+lfiJ+0T43tfHXx&#10;Ku7QNDdaf4Sihs7d3v2WJ7lgjXEqxs2Bh5NqsBuwmBwefjs/x/1TCTm3sj9C4PyiWPxF2vdieZeF&#10;rQL9mDZma3VWmlu3eWSSUlRufJJZuDnIPLfWvefDlv5U8bvNszlnV4ypCqwVpGJIwv8Aq1zyMn/a&#10;rhvDUf2iNIpJYo3MO1phEojiOCflwOAMc85z7V7RosTQKEyYiiYmkLlo1C5yMY5AIGeeuK/mbMa/&#10;1qu5S3P2io1GCiuh1uiacs0VuCpK3gKMzbVZVYqyjK8HAxjv1JPavpvwHZCz0Jbq4AiaTCid4FVC&#10;iyMCGwMbgwUZzjIPXNeOeD9HmvrqKKfM5Z3cxImJWUZBORxnbz7BTnmvpXyhbRW0UcimFbfMkkIC&#10;ozDAHHZ8A+vXPWvnq029Djk7sq7I2DhUiCfMZPKVVBBIycA5zlucc96jlmBVGETTBWJ+zyEgODw6&#10;9R1xz34qWRxE5MsjqXlZQoA2Y+Yjtx06+tZ7NKZX2qFRrYhA0hDZIyA3Oc5zyB096ypR11OV3Qtr&#10;GWw4TyiEKsA3GCcgAqepPfmlcZQbCsb7tyKT8hIO0nAHTA/Wo5JnibfGrcBFVFXaBlhliO+P6fhT&#10;C7EOhzIVjO0KfmIzjP0yP51u9BIsmNfuPzGzqZFkkwxXk8YHXgcZ7+1VPM3fKZGjIdgGQFQQOCRn&#10;jHT+VKWkYETbm2hi/lAjBXAJIJ5OeKjkUBJEjLOoTDFDkqCT6jPU1KknsMR0KhWZ5NpABjYkkDGM&#10;DnrgGmyAsSATF5W07t33enXn8PxpkjIwb96A7OBt3FAX4HBPc+1DpuwF27irqoU4IPQZ7Yz3rSMb&#10;sylzF0FSAiNt5yQCAQxx2z1qNXTEpjWM85jJl4I6E9Omf5+tBOWWTAIQEqFXcSeM4IPBz1/lTcll&#10;dQfOdkL7g2xSewHGRztP41bgraBBu9i556lj5TeXGuFaIkblbuckc9zUMsvnM5QsASQ4CKEdCAfl&#10;wcg845/ChJeLeTMchD5aWLjaCpOQfXIwT61B93b5QlDKyFgqsFBC5G0knbkqfxzTUUFR9AV0Zd3B&#10;kZndpJgFZIfmGDxzyRjJHBP0qONonkVXMZIut/yzSEgn+8M4xgD67/QCkCOFbLHEcQZ1hGMn1z1J&#10;APOab+6jiJumEaMimYumURTnk+uAD19OK2p0JVqigluYyqKMOZnmnxa1VW8OXmhtqUmj/wBuW8th&#10;f3tg3+kOtwoXMKOfLEi4LqTxuXLcCv41PENh4g0Hxl4t0PxQ9xJ4j0DxPfWXiWe4tAkk93FM32h2&#10;XOQWYk575zk55/ro8c6gurX8yR3EjQtAiqvmIVlUqD8jof8Apoe2RyPWvwJ/4KP/AAoj8KfEfwr8&#10;WNFtLMaZ450yWw1ry51kmGqW3lNGduQSskMkh3EYJhkxj+L+4/CfhWGScNqUlac9X+h/OvHWfyzD&#10;NPYxf7uLt87HiPwn8Q28VxYWoN4FnljUrHMNhIJZwVAxwAOT0ycd8/rJ4C8Ti6srFrSSMpdqC1xH&#10;dKwiLkgknG0lWQLu/iIz0Nfh34H1JIrwRLcpbSOVEN2yYjZsHqAM4PUgdAR1r9Qfg14t0/Gm2gt3&#10;hgAEksO5Dvdc7gjKOv8AEDj5ffv9bi6bhVbPhn8Wh+lOhXKNawucXEqA/Z3aLaMn5gDgcDBzg+or&#10;rkuBG4COESLy8tgDYFO7HHOG7V4p4T8QW8vkSo6yxlDG0jsrgqSFIxuzuBJGcHBHUZr1m0uVePco&#10;kk2nO/YCBgjKg55xwcn1xXNzNqx1U72O10+WCSGaRJ3mcxEfMSGBB55IPQ4A9B7V0MEQjZXTYzEB&#10;X2tu28cH3BP06+lef6beXMd2FilJlmbakU8ZQkrnAxjtzz7ehr0hJjMjzMoaSPDCJmJZU2gYODkD&#10;5R096jyLZVMIESNHHLCBER5e3cSSBkdTn5icemKylURyRuDOu2UttJIw3G4YJOBweK2XTzCkQZoH&#10;ZQMJcthVCgkdOucHP+0QMCqoD/PvJWQnZI0W07sFQACTyOTz71enLc2p2tcpM8UsQ27GBJHlsMtk&#10;EYGM89PyFV7ZNnntsImEW9yxywYnkcHhev5ipNksfyNG2xlUIAgZWGTzkd8YPX9afsRjOFLnA2bY&#10;1+UDucdSeefXNOFr2Np26D5ChWMgAFmwpAyMkE5H4k59zTShjQqVHzPlY19cAHknp6DjFWFES4y/&#10;7wRgfKvIJ4wOwxz+IFUvKaFCWMZEasxIjJGcnnPYj/8AV0q3JROfkZXCbo0Xc0SuysjJHtC5BODn&#10;oeuR05FWUCFF+ZhErAPFu3ErkcgE5z1xmiYRNKNsk2JFjfaU2OCACc4PTOefQc1HHKuSgSfaIi3m&#10;qm8MDwQjFuvGe3tWcZa6m0bJkpjEsZXYGUZErKxUKScjnsSefXNLuLfwlcBi0r8nnoOOAOuR6DtT&#10;Q2OJH3l2AAJ2NkAHAHYgc08yqBGioMSsZFKgBXPIGT2GM1TjrcuSUtiJVZgwwn3XXCqrDGMckjg4&#10;PPbmpo1DIUabZIoUJKyBtqE9QDwT2x/9amDytgQSNI4PyiJsrjjcxBPqR0pnmbc7yFYkMiyNlCBn&#10;k8f7S9/5VaXRCnG2qLbFSXgUZw+ZMHHlv1IbH3TtI6+vFZRkLCPLhpZNy7mwAwX5ccng4x09K0Ze&#10;EWTMjZVcyLJuDdlGTznPT0qCUhwokjMUkTsh+RY8EEksSOxzjnrjIqZx0IMqVlJZZJIyyAofLBOQ&#10;ozwvfA6j3ps0UyGMgLIViBdIirM7MoK/OCVGATleozjg1ZlDeaQElEbIFZxNlQARxgdP8aicNLtw&#10;0m/CvHnJ2AZONo9AKxNYpojUFm2OGfcQULtwRu7HHUccegFS+bG8kSsJizSEId43AglTg4wB7URl&#10;wkZXzBjAKyngjAJ+6fvY7dPehZGAB3sAIwXYEc9CenfisJxtsXFtPUsMFO1XySFZgV/dgYOAAc8D&#10;r1PanQRz3DRLEhuImRshAUZTw2cg9CAT7DOahEuEEiFY9syuZdqsXYjAOM5P3up9BTomjCtJcbY0&#10;4Uea2xhnj7x75IH4jrms+U0c1sgTnMgVwy5VF8wMoPpjOOgFXEbP3/K3bAyiTja2c5Y9NoGOfc1H&#10;HsGYQsKyLEoKyna5TguMA8EdASc4xVgvyqNMEypZopFDEgYBYZ6A7gMe1JQadyVJpkUjBVbzFYRx&#10;Hc7KpUuRycAcnvUeYo4p3/1byLs8xIvLCgZ+bac5OPQ96tMQXbbM6mRWBAn2jOOmMY+9g4PbvxVV&#10;iuFjk2+Yd5dWGQzDBOCMkZPTj1rWMb7BJ3ZKfLI2klm3KQvmhgAQOTjv1HPp61RYqgjkZ5N0Uw2+&#10;XIQGwAcDOQSasneu0qNhCZHyll3DGSTnjPb+dIyxzNHMiO6LIBGVUsCMgkqgYAvgY3H+RpPTRgpN&#10;IiIQr+7UojF2UjcCiE4GCRjPU+v9YSymRBkHcwJ8rllXHHfHJPXpzUlm0cQVVXIhKjiXduAbA5bB&#10;zjrnofXrQzFJCytGYJFUyHflVc4O0c8HLc/TFD1HFJvUgcW7KA25hNkoGBcbyRgHJ44DeoFVJY5I&#10;o1dneJ2++JWLc5G08HpnHTscVeZ1dVMZy28A4bd8pJyR6EDt74qExRrauoRGAZmlVRuUknnIJ44P&#10;05rJPl0Nqa1szLMUm1IojvkAKxRRQYctwCeT6k/nRYuodVPlAbAheOVmJOc8Htx6dOasNgM07M67&#10;iSWXgMfXrxk8nHp2qjccrG6rH568ISmWJ2k5zk843Yxzz6Uub3rlzStc33TejZZ1jihd3iUl1K5A&#10;GWzkKRg59RWJPAFiLeWWiAdiVQFVyOoBHr39TWjZSo0LCQMwlikXZIcBgdjbeO2GJximzNuE7x8P&#10;kBICu4KRgnIB54J6eorZyc0cjVnYzZciWWQN8jFmi/hRB1+YDGQPQDjrUZj+YsisSJSQssjcnG44&#10;OCcDAxipDboQnloVVMnG0gscAdWPB5PHvzQsUTb5S7PhQqFQDx3wQfvHOD9KcdHqUuVxsyVFQhCw&#10;UszIdyKXAU5xjn078ZzSeXGLdVjZ9icSSRZCjBy+MfdH48A1Km5E/wBWnCFd0s+0KCDglgDk57Zx&#10;z1peTKIzINhQFSTtcAYB3HPINdLtymbIEk2SkZIkmkX90X2hhzzkDjgDrSth8PMI8sScFcDyxyMj&#10;nOfQ+vPSlYopiGNg2q3mHDmVGcHcemdq+/GRTo1KhW+TYMCNiMMNv8R5zjBpw01OeV2QTwAMs214&#10;WkBEhEQXA4xnA4HHb0pj24Vhst1lYFWDOQCF/vPjkqSecHNX0UgqsbKJRsRYT/rVUYO7/aBLcFvW&#10;o5ItwDIVd2JMROQXP4jrjp9aqXkRyGFIoSKR5zNETxtMqowJkQbR82f4vrzjvTJdpZ0P2ogkDywo&#10;KFCrZO4DjnPIPHHrWhL5ccqxsAryAMjhwXDHaTuBP3cKeB3H5sZlaMLCsJWRSEWZd8JYY+VsHoSe&#10;g9CKSTtoaLQquFn80NtCqEZBGxyWGATjI+UAH154x3pghVzGxcbzIhSZ5Rg5GWBAwcnJPXpT3Gxy&#10;GLSvu2/vY8pICpO3jgcAj5vQdTSYcuQY9sgdAHiYFmY46cgkYYcfUUOLeoXvqMMKeZuEZiclUKAE&#10;liT97PQgkfqO1Zhc/u5JVKK+GlZxgFSRwGByDnqfetZo9sTOwciMswEUJJI46dyM5PHYcZqgkRWW&#10;VGDurghI3UMcgkdSOMhhx0qqa5VqJtLcrg4k8sOrt8wRHOHKhckjP3u3PaludiLI7KVgaRxCfNJY&#10;x4UgZBwCG44GevbFNAMyrIF3zPtXzLaDI4QDcASWwSc4z3oEgSDYryltzKHZQScDOOmQQd3bsKt1&#10;FGVzFtvcryQtsDKZhG3l+X5c+A7bsgZ7jAHX0NchrVu22OaAT3CyMXEtvgeU2QEZgSM/MQMdyeeM&#10;12Ma/akmE0IkErBTDMNyFeAS6E4K44988iqEqAymMxhmwC0YIYjB6MDgEfMPTNdlOanEl7FTR7wX&#10;MZTCFoA8UtvPgnzAFJyATjlhgdqvyswkBTb0jUSFiVO8jAIzjsfc881x9m8uk3C/Z5PMRn2Mrzsy&#10;k9Q245Yd8k/WutMyMokhc/LbqY5IQSzDb0Xk53AZ98H1qK1OyuholDs5j3MqEjJRDghlIBV17dRx&#10;04NXYZ8INyN5kpUK52ooQHPAXnODjnn5qzGRivlrGRmHYHEe1WQkfdBPX17nmtGD7NGHCFMI580M&#10;SHLgDdkZ4b2FciqWKaJrdH86Qec6N5paIRzAggEDIzhs5I+XHrV1VQhoyWljWI4ldcDIHRj354z7&#10;mqkMUQimh8yFM72EcD+W7MxGCASf4s/jVkiRcx7gflQ7YZFJDEruxl/9vJFV7W5LjpdjYIpGBkKC&#10;OS4VCsU6byjYH3mDYXGT045pzPHjEoxIISIEaQKWUqCxAySoy2Oen41EskqQ7CkyyAsXLTBwBkfK&#10;fmyDjAzU5RFEpaYeWkbs4T5mBUBmO0ZIOGXHHJ4FTVgpao2pQTVxyOzKxOMIqGQonyxjjkYPTPpU&#10;8c5807VGQoKoOWUkg5I75GCfxqGExh1WUhwbuJOWEasWII3Ht97nP1p8BL78ldspBSWF94zwOh74&#10;VeQfqKyUGbWXQ2IdqeYCyso3NK6RlwTjkjIzn2x3xWuXhjjER2KWIWUO2MHBPAxnBAHFY9lLHtID&#10;M+Q8j+VcAFjldoBye564IGMfXZQRspzIJm4CPGBluvHuQM8+1dVNJHPNPdFUqZFwAxdif3isrbG4&#10;2sMn0BxwenNXEkRk5ZgMsMhdp3E7RsOMEgqe2KrxwyEgKspcMECumcDHBUD15/SnyMrRJGpkSLyQ&#10;EjeTdmMBeo7rnb+dda2Oaem5bGHch4svGZACzhkBLZ68EZXBx+vHNBDIm51RmjKbsnq3PQdiSdpx&#10;6Gralow74LPtO+NEAUkjBx7gk/lUcmVimO+T95lpHd2dFbaqYAYnAwo4AxnPek4pvUIOzGQF2WZJ&#10;C3zLjYrbkIycq3HzEYXr3qdixlWPHDMG3yoGYPjgnJyeT7YqmY1lDwtDtXay/LGOVIIPbp1P9KAW&#10;TcmxRiRZJGkXYjHOScjGOPfjNdFGBNSTM3W9UisoZFa5Q3DxPhDkELyd8gVSVQ7SAwBxjvU/hvSD&#10;ZefdrczR3d9MDd3Jm3STAIoVmAGFOAOB/dyeSTWLbSJr+s2+smbzrKKNI4Lt5DKsgVgP4SAVK5G7&#10;PHHXnPouYd7NChY28CoIz87gBcAKCORj9K6jFJy1ZAEnjkGXuB1NwiSqI3JwR1wc5Psfl9M1A8Jd&#10;bgm5iVZJSUYZDBsZIY9yWHbjmtLbEv3o1iaHfFI8UmQzbmznK4xtwOvpjvTJF85zCpjaF1UqiRiM&#10;KThux7kmsKkbbEvciQtCAF4XzQm5nyASeAMgdTzjFKN0g3h42kRS7q7siM6g5JIGQM8AD0FPuFD7&#10;pDC6FkJSOSTLBQw2qcgdiT+lVgRGW3eZCCVBl27gR944x3GTzTguWNypPRI0GEUmxwtzGs0PIkfe&#10;5JycqcfLwMgD0NRBfOmdB5wkuIx+8jiHzHhjtYHgdTn+VJCWjDB08tbiMtbPICQQchWKt1BO4DFT&#10;DeIQkjxsyfIziIKMkgYHvkjr6iiTuSnZFaIICuZVKRIG2LGBsct0OfY4J9uKhyqIHWRIpEiRpJSN&#10;0iuT3Gcg4z1/Dpire6W5Py3KuqyoQXlKhAMcnHVSB1H5GoPLBZYlmhbzYCUBc7mKtgFmA+93AGe/&#10;vWbV9xFuzltw8km5GWKQMI2GWAABLDAwBzjHrWgSzlJEjSdY0UxL0O4YBBz35J+hx71mKIofmRm8&#10;5vM3I6KVCnlWAVdzMxyOv93pzm6jxSqjyRq6blRjLcFAGPBBDcdcD8a1jJI1dlGzHoqqWgiQySlm&#10;zti+VQCD82OnQ/jUqI6dWkbDPhpUYBhkghc9CGHNIkfmZcGOMRqzHY3BBz1HU4BBzTwjCHloI0AO&#10;JPmkyw524AGcjbjH94Upu5EUmxhiaNuEjjZQcIYSATznBA5H09c0xT5EbuqSRBWBjWBQGDE5JAz0&#10;3HtxzxTiQjMZJ3i8uR1dbpfLZiACep5IYsMEDAAFV5GRkdI1Y7TIvkx7olEik5K5HygEZA6cZHWu&#10;U1jGxIk0m0iSREm8oj5Zd8cag5Q5wMHHOO2e9WkMcq28kc1z5mCAzZOCF5yB0I+cZHqapSqzyojy&#10;M4RhEYhDvbeVOCTjOOOrdxip0dgJGywjjBOHOAeh+X29/b6VfO7GvLdaDmhcNcOIhvEYOWBRTIMq&#10;MMw4XHcCnLKqkTWxRd0kazbWBO0ybtuRjOcfoTUUc7RSfuo8K7gzGG4WPDFw5H+6CQRn159ahiaJ&#10;Y1lfykdVGLl0ZWcKSAhODxkn881NzKVovU2Ekd0/ejcI5MIWyVP6ZBwB+JFMkH2dVcK58yGRogqn&#10;dIi9fp8wxj3qqZAuS8flNF8kytbgSqVYjBwMkBiQB2zU8ZSJzsRo5ZSgCM+12YHng/hWid1exnKV&#10;9hjIpUZijbzWUoJN6q4UsAQcAgZGSB7ZzUA3AZSXZFGihGCEkkYGAQeDx9ealZt00ZikjVCxIcch&#10;yx65JGBnIHA7+1VFkjQAb4REsiiRppwFGSC+WzwcE/8A1qwne2go3bswXEbYj2SRReYJInVt5kBB&#10;GCTyM78+mF55q5CYEcksp8oHa0jsSqAAk89cnjP4VUmUsFViDIYykHmxFirAZySOvCnjuSPWrBRP&#10;JVld5HUP+8Z/3eTwSCRkEc9uOnPWp59DpjFLYsojEDzkMnmkiCK6AVAjYGGy3IIOPxqYkMHIlNvO&#10;IQZGR8FAv8QBU8HB5IxkjGKopKHjUxhJTKqNAiltgjUEH5WGeWwQwO3oKtRAhklOzzDCFUlcNjPC&#10;kdu3601J8tzOppoSkK6qzAmOdNqsVGSG6Dk85HP4UAF0mMKDEyYg8tSpxgnnPByQckY78VKDubZH&#10;kNJcPHAm0CR3UDLEE42ZbjpyPSolG9N8W2bykJLLNgEqoYkt/vcD681pTk+pztX3GyNHM0fmAskr&#10;DzEQAgFVJ4I6Nz29KUbzEuzzZNszMpRAy7gQCrZPGBJn8PYVNtlkfDuF25YNgkMApGQ23jOBn0xS&#10;uZAxxCS7KuI1K8ggDqTgnBJz7jHNdFrpijFJsprG3nQoYI4RKQgLTELuyBuZmb7x6/nUEsSXAEir&#10;NIJo13osWFCknL7ivXauSAemO9aLb9rSSIU8sl2RsBmU4DBsj3zxjp6cFPKAiCsyKkpJjaSQlXYl&#10;sk8cjOBwT0xXNWgpGtK8VZlGy2xMjeXIhLALJ5G0gMSNpGe5zz7Grjsy4kQtNExZJxLx0yCw+XLH&#10;OFxx1qtDAuXkj81vJVI5TuDAn5mUkr3JIGT/AHcdaRfMQlAEdwSqzrbFdiAgEMRwzFtxyo7885Ne&#10;cpSpz8jU0BcuFBuWXzQ6KHX5Rw2QBgAH+XftSRsyojSIzgykND5qhUUnapORyMBSBxnPJqDAKBJM&#10;ufMKyrEhfnjgHICgYJweucVaB3FRPbxDGBPG7YDNvwyLjGDjH0rpeIcomvIiwsqGCV44pIlCs8iy&#10;TkFlA5IAGQd38/apj5KtBGGZlkw7SpIysrBgBncMk5AIxxyOlAVvs5WPbNjGxI2CkgMQuCRnk4zz&#10;io0w0ayEu0cqA/uskEZO4nj1XGKuNS5yT+KwjhHCxtuYGRpNkygsjD5QQSM4wTjnvUUqSsFRk+Yq&#10;m+V4QUBZSPuA85xnjgdzzU6pJLGq5aS4S3U+aE2klsjIU9AcDjJpEEOREiyR7ACJF+XllJBVhkkZ&#10;yOQP5U5TaEouWiIHSGXy8BiAzJcSRlhuI3blVdo7hec84xmq80SzLK0AjlaX5G8y3AiUnIcEHr94&#10;8dsgketgLEziLc3kwu43pN5ki78hsE989j9O1SF8yqUhaRpIZMJkKQMZAOBwP/1VMarvodKpRjHU&#10;oWEBtDIs7O8qyFysvyhTxjIDYwRzketXpRKzKWVwFt1ZiIsIig5y3PORgY/PrSrbgFRJb2pjMCgm&#10;adixf+6oxkEZ7+vWpQY4kSNfLmZEUKzN54BDcAhh1IwN3v3xzsqmljCoknoVDG+5pB99mzHKeEWR&#10;wc7Rg4wegNJlpPNVUkwJm37ohIQp28jafclTjjHetea3xcSFxNGX3BlMjAKzFckr0JwpANVCjOrM&#10;hljkGzYQ2ApUBjnB7DGfrxTbvqQtCZPs6IZENtsfO4xg4C52/OCOQ3b6/WnsLmCIzWsbrHEUSS7W&#10;PIQsG2jcQVLHYflbjGT2qhc+dsBCvv3qUbOEQADHzd8ntUAujFMS0ZeNFBLWw+bLH0PfAyeDx0rp&#10;prQcpJs0JkhmVI4sEByCouQMKFByoHpk9Rxjp3qqViMqlcySxSLiU7iHAAwGI9OTz/ePrT2uHDQH&#10;yle3YARSFSUDt1GP7+AOPrj0pLSSUzrIZHiZJcpMJFRSc5DJg/KwIySa1aUtzNuzuyKaXygyTPEI&#10;5oghUqQwdkIzuGcng4wRgHOcjl32mEb389FRA5y8u9wgPGXIAbC5PTrmpEt4ZY4hM6FXG6F3Y5Aw&#10;dz5PQnr+YoEQx5cZtw0piCyiPne2QmTjAzyMdya55UktRRlKSJEPmG0Yh3kEbjk8k8DLIBnnjGfW&#10;oX8lhIViR9+FVSCA5BJGeMZ4P61K0Mis4iZ/M8kM0ssmBvAIK7RnOPXvjJ6VVigXdNv+d1IJeOTM&#10;ix4AySTwPQHp0qHeOprKOmpdW3+RQDDLhZCpnlClh6FQMHGf8aYsoEvLQokWQUlYkg4DbxtPJIyM&#10;N0HIzTIrci4huUuvJaW3USuG/dsAATkbiFbJYZHYc9KsROktwksQjeEwBtu4MApIxyDyGwcfSrvp&#10;c5oXU7j/AN4GT53ZXWUorkgg5wOOo4bv6UxN7JmTfk4dmKkn5fu5bP3sZHHr+NWAQfNlJLkW5kl8&#10;oLklmUHknGSCDzj7pxnvEHhjkVklnjdZQBJuK5IfkLxyQO/I6UlK50XsiS3aRmLKQXkJKyqCELbh&#10;8oI5A+91q9FLHME3mMwRqMPE58oyqQMFieucHHYnuKzCZJtwkmedzEDJLcH5gnIUADAGAMZOT+dW&#10;IZMFUZoGlaJEzA+CT1UFSTgnOcHnmtYysc/O27M0JfLTzCyeaFZ3W4EXmAAIV+UMMjgt2yc1AVCb&#10;GVVDPtRSwKBuRkbSRgsCcE5wcE1M20KxKshgc7YVUhUbcfmB7gnPbjHfNI8ayJlRC7rMQ8skbMgZ&#10;iTjBOcnGcE9q0tzEqTvZjMoygeaGVdshjjU5V1HzDHVvp361Y+cRkvkKCxAEDYDdMHnnjP8AgKII&#10;A4UqwVIJSHRvnK8Lt6n36f0pzMDM7+bAQCUaQqVQsGyCckHGc9ecHHQVtGnFI1U9dSlOsPmmR2VQ&#10;UTc5O0xoec7uuD6cfSlWMPgl3U4YhgoIPAwdwJPGWHFSh3jjffhzsJMYjDbyOcjHQkYIFVZo3gmO&#10;WiWRY2VmkcRlmUYK554yQeB64rOVkxOTZZiuO+JFXBVi/DKeCSxHQYUfmKnVPLSaQtKivEEj7lpS&#10;W5GQQSBtwCMd6zgGLpJ8qyyqRvMZYFeu4kHA4HBPoOK2o1mQhY5ct5bBBIwKE7sZx3PQ/gKaqdCU&#10;tRsjxmOSb5CMOGeO0ywUhsqgC5JyeMdO3NRSgwi4ZbYvGqbLnkOHkYHagJ6E4bGM5/m1k3RhB5yz&#10;QMpiBuQzKpHO8gfMQM4wRyc1BI4+aVYyxVyWiWHeZCDuChRjkjpn8apyTWhXukzs6wzv80YkkjTz&#10;dxVmBVegOc4YcA9Dx9WXClgxgChHn+YyncmAMnqflII9O4p2VWPcBIWt3Jby0IKybs4x1blvp0pV&#10;QPvzJE42mSFwCrInPOcc5IJBFYSbQn5GeIwiBlO1uIty53g9Rjkr3709oY08sxH5sErGysQo25HT&#10;Izw/PfrUzLINjIXYsoVWjGFAIwCQegyCfwPNRQrBEkYRtw2EJjgu3U4UnqeTjkelVG7ROgkjrucK&#10;5aLDNb7pFcEMMgEYyflIPt2xVckS+SJZbmESxn5I0JVnBwD5gOMDDZHXOOlWWjQo7yOswgtQpAhD&#10;IHHJA4+6Q3OfYdar3AaBS0bQiID93ttwQD09MEcknNEvhCxAJ5JW2lhICwy0uDIuFYA8jHQYx049&#10;qDGAww0kscTKHaPY7yDbtCk56qrryeRg+tRuiwtFArFYMsHie3DrhiPlOTyGJIApIChCeSTtdgQu&#10;N8hIAA25PORzmsOZlRUUE8ZQIDI5R923ejZXgkjkcgcd+cjFRxKnlzJKS6yljcee24sjY3DB+71I&#10;/wDrVdTBIRAzGNmZn25WIk5XjPoTyPTFUzaLbibZk8qVVJCXyOQxz1wxBzQbtJqxDexfaBcLFbyT&#10;vAJpRHFau8pCpvZlVQThVjY5xjkGqNhJO/2yC7FwpgleOTzLf91NCd2GXPY4K5HUg4xithW/ftBM&#10;m6UgbAYwrEJgN8x7HeAR0556VlTNEs7Tx/ZzJ5ZWNFuA67Qc/wB3gHd+XQnFdEHynLKL2R1enXEa&#10;vKpJQQM8riKMABSpdyQoyRz1POR+e95xYHJeTkKqLIoIwoJOOoGSBg4/WuDsr2MR/aFeSEPt8tp4&#10;lKq7SbQFBIJ5yowccV1fmR/J5sLeaykhmXbudhglcnkZyPbJxXTGppoYNSsWgiSyI1vL5irIwUge&#10;UGOSM/OBheRyRxnkVVlaIpJMMFxxGmCfLKsQucdMsPX0pIppNsInCMzqTKirnC54ZRnkEjrVRZTJ&#10;NK7TQRieEeUfL2kFRznk7huJOfSsp2auaQVijceYXLOEYlVYALsAbaU3Kf4VJU5A/HNS+awC5nig&#10;mYs7ILfaSCy8rjtknKjpxjGaeQ0yozxSK7EtNskVmjb1IHB9OMjI/GoWDxtKhVUuUypiBCuVAwQU&#10;OQDnvxWNtTohZuzJILfb5KeZKQFCr5sg45O3n0wcZPXAJ5psg3MNr7UjGJVKBdp5Xa3fHI5HOavR&#10;scyrmZP3hVYnbLMNowmSOAAV5wO2O9Qv5XlmPzE8sHbEJ5N7Od2ew5ycED6Gq5E43JSUJ3RQ27Uj&#10;kkEasFHlMGMaoODs69RjGD71EGW52BmeFPJKbChBIVlyNwblQABjHBxShJEjlinYTQ3CtGDcgbmJ&#10;foDnphsc0yVw2USJxIgDJJsYqgBIYMAOT8oOfTGeawaSdjeHvFuJCGh/dSMTtLvGrHc2Wz8o4DfK&#10;ec84xVeW8IUKp8uV95ZceY5TO3IVuhO76AnjNUoZZFm8qeRzySk1xKyqw2gEZJOF449CGHBq+jSh&#10;IwfMilcxDNvPvkZRtY8ZwTgAjPWsJNM0lF8lkQTQSFSJEjYTRsYAWPmMobHHGWPBGfY0yUMd0jC4&#10;hd5W2G5DEsCoO5kGQchQPwz3qZYnSORo49hQTxRgxmRWEinOcqcKWIy38J74qZYzlPMiwI0XzJAw&#10;3B+OCB0Pzds8ZzUNX0CneELNGVBCDJKoFwjzOys3JLdOC3+6vUe1aCpLIHeJlaZyJAJxuVGO0Mdu&#10;/glRgY47mltbZBFC3BeRFYM+XyCcZGegK5buOcDFa0KKEjLRyNtT/UuTE28KuOTkAE/w4OAMV0U0&#10;TOrFplEJE8r4jt7hfKAdpSGHBYjf3ZRvOM9OatRRlpnMiiGc3GY1eRcMuMAhVJI6n681fhVC33gk&#10;phYOu9WOwjHyhl5OW7jsKhmCKC7W+PLVpY327VIBwSpHcAdPaqqRbViY2bI2aJ8RM5jZYxkyvkMG&#10;B7HqOD9MVZ2Kdu5X3zZWRQhXOFBLLnIyc8GqEny7kGZzHdrH5KgIyqcnLZ6hcjODnkcHmh52Mclw&#10;s/mtJEAxW9MqBlUFMYztBU/hj1rmejN7Ju5TvDFbz3N1AZJ4RGGiVGDK4XfgcjJkIOPTgYqCEIZ0&#10;t2xcRSjLm4QxgOVzhgwwq8Dgj68mr04zMAsYWMkvBukLMoG4kDK9No6E5qkuyaMhwlzA0LKNxDh2&#10;x82QRzz+HFZWcpGkdI6GmsSfZ2UKzIrRs6qzK4QsNpPPI4xz3HSlOI2nFtLxG/7nEJAA3dcHBAJ3&#10;fgKbE8XlrP5qRBmQpIXG0rnIznj+LpTo0YruWQyouDvWXc52sSSeMkc9c9uOa6IU7xsZt8quQzvH&#10;u+bz7ceVIskjsAFGCpbA7YyOB2pzRBzMpt3MM8m2d1kbcy7SQABwMbRycA59aleGVkkcKy7XL3TG&#10;PLsq5JIOPlXgHjqBU0dugjE6LceYFPmOgDMihsrn+7nHf0rNUHTldHHJuctSRkXzFDxrK9tvPluS&#10;CXyM5KnoQc5H4Uxtyu2J2kLAJvVvmVTgqdo4PBwcc81amWSMvHHPNlmZpiYlZFwACeTw3A4A7Ajr&#10;xQYSu8aPChljhdXkALO2MDHJ453HPfNaaxg7nZRQn2h0f7OgceUyh3wAI5I3KuxbqcFR/s85HXmD&#10;y0jRk2QQMJWdl2EI4Y7nbAbBBBY5/Omjz0k+1RPbu0UpaMRqFDFTgbkY5PDdhhsVLIkbNHvkkS1k&#10;UCYMm4x5IIYMOSBnp71xTlzuxs5W0M+W0sJrO/hlkj8pljkljnkUsw2iIRqGzj5WJYdGAJIyK+Vv&#10;H/gq31JGuIxOlrLGBcywxSMroMg8qdyR52Et15I4619b3FvJk4gEEs6SLJcttl3ycEMqZyOGZjnq&#10;SMVyt3obOkspjWRjKHk86NXBUHBwnT7pwAfUZFa0oOEuaJSnGbtLY/NrwzqGr/DDxjdapbS7dFmm&#10;zqGgec5W2eZ2Z5QzHPlu0pPHPOc8YP6R+A/F9l4p0W3vLbZ9plsreX93LvjgjMzIfPTIUh1Ushzz&#10;he5YD49+KPw5ttC1Ce62XFppb3kqzW6aQLxmMhcS26RsBtURF32gggqoHBrzf4T/ABGuvB+spoay&#10;tcadchVs7OTT/KhgmjLxr5jluVC+YQgPKocsSRn26VT2sbPdHlywlGE+aKP05AlR7dFgKLCHXAjA&#10;RwWBTkNjsx5+YjHTFTxo/nEziV9zqJFiXEiZzgA9HPcAY6471h6bcw6rDG9u8C2koZIpPs6sZFAC&#10;7lRyuFz8ysf73OcEVryXcAga4mnhktYVRjO0aAbm3soLqP4s4A6cDoKzlJGuiGzRu8cRlhCOlsFn&#10;jlJV2J74DFclhjIJB+tTwxSrO0EiOsrSMhMiqi4OcYJHIK85PHfPNNaZoyGSRQZIxJEkUQfBCqSv&#10;Xtlhgd881XllCN5kDQtmJxEm0hZFB58sEZJyBlh0xjNQncTkkXYsyIZ2jeJ5SFMEXAxndhlU7SRh&#10;SD7EDrVaVpkEu4+ZKsYVRHGMY4474GOT/jUXnoULSR7XEOZ2tgBEByPvH7pz16/jUDpExKPJaRwu&#10;m0sUDwhXGcMRwSA2G9yOlDdtSLxloy05WQXM4eSZt6GBWjMYDoOVDZwMtjn2ycZp6xuUjUybtrOV&#10;WJCpVjt+YENjn5h7AD1pySzWqnzBD5kihCvlhSwLggIM5DYZe/fpip/MVAEj+cRqA8iITwM5yuOA&#10;Mc/kOeKlz542SH7KO5XVHAQMpaNV2b2DeYxA5wQTnJHXI/OmCJnKm4Zysm0RPKocxqqnap44AUrh&#10;j6gE5qcIrrOgDLHhosxKQXiJJIDED5SwJGcUQ24xOwifynUAxq22TOFAAdie5Y8jrnArkmkaRjza&#10;Mhje3QTeYs0KyO4SW3baWUMPvDP3shug9etRhsrbOj28UcsihCkuSUH3uq8HAHBHtu4qSSJ0jkkj&#10;klkWGEhgsnDAksTgDDH7o/AjPPNY3IWaeS3lJDKrrGLUTBNpOduF3HcW6dOOB6x7HnQlGUHZHybK&#10;ibm8iTe5lAjlmjV1kDMpZNvGMLuHzZ6Z5FZ88Uk01z5VxGssTyGDzIgoUB/vkdSRwDjjP0q62xxD&#10;58onnThkVSjKxJJO3G3ZwDnPcVVuvLnjkaBzIICwC7VIYBRkAY4OSefbvVzhGMrHHSxDm/fdmcC0&#10;MU4SL9x5krBSUBImUfNkSEEsFJcgdyWzU6rK8mwRW1vc3Ny5tjvHzOfmbcijaCQSccdTnnisyO9W&#10;XUdRs7mObYyI9ndibekjsQGRV3cKip14yzMMdza2zPOtuiyCOSLdtdFPmH5CMgtkHG/PcbSemM4S&#10;lqYznJWmtmatjdzRp5UsYSSSGM+XKTFGhbLMA+cr15PXkCulmWM2zyN9nYSsLe4QRxgBmKqMhmG4&#10;kSkcehx78dJcSGMyW9sZZ7WVp1sftG1yeAqO4G3B2Z6EDJJz36GxuTdLbztuae381IdQiGxjGHAb&#10;aBjI3BRnG7Kk9K6KZoqcfYud7kqmEWkP2cL51zAfIUBVcO4HmEAZCsCz5B4JBzVlsEwx71VViAQs&#10;C2GUEfM5GdxwSSP72CT3SdDbjbPJGn2qMr5lt8ilg2SCcfeGQR3GR75k8q4PysYncsqFJkXJLAsA&#10;dvBJXnHUgHPIp1J8pzqFSUkl1EWb9zMJQqj7MwMiuuyVWUAHnceroCGHXIxU4KW8cpDp5YulYOQx&#10;jACEFyWHyqAnPPU56mqMjuTErPcu6HLpBcFI22qF6knA4ztHGVzVyEq2EnhAFu6BjK+9ptkZUMpJ&#10;O1iCc545wfbCVWV7IuSXJbqaI2swfayq0QUF5M4GVJO0HgYOCSfTuKuqX3wFPliKn7PcNuWOS3K/&#10;K8e0HeNwA+YdVJ9M5yMYPIjeOZUnUq0aoWkWIMNzgA/MPlxtXvkdanguJYr9Z0nkS4hVUeNGwylS&#10;AgVc/KxIycdxxXTGvJrU291bGwBCksL+Ys4MaslxLIQWUABwNvTaCnPoR3q9bXaiOO4hlFuu0SY8&#10;lZGjKsDuYIcuxDMCOcFO9Y/nsZHige6tzErCXziSHkVgCGUsN3IJAz/DzjFaLSY2BUkkj3IAUlCM&#10;Q3Uk5+YdCR/s8elYuXNqVaMdUtToYpbe4TY4lWMblKN+4YkAg4wc88nHoa7Cw1fYYIYJrqGQ26GU&#10;QGKVyCwxuyR5eQ4Ujnp05FecwzS2t5N5hjyojeMCNmIGTyoHTOOPr0NbkC3Ec6iRp7YwXISM4KIx&#10;IHDYY988HHQ8dDTs3sYzm+x7nompieZZXa3YXAgd4pImUkso+XA+UHg8DvnJNfR3gnxDBHexLLNc&#10;SeXJJuYNtZkEZUMT1KgOMjrkjIBGa+PtIv57ffGEW4WREAWLd5nmNIMCNuNjHHBOR1GOc17P4Tvr&#10;hb2OOLy7m3uCryuUEYXzDlgjFsGRpAuQFwcEDPFKxrTnJyVz9jfgN8QVs47BIJ7OUxyRiKO4uiry&#10;yh+XRcYARlUEZ5685r9qPg541j1bToLeSRncKqGR2ADMBjI7EfLnNfzGfDbxtFaahZXQlVoVulEq&#10;n5mYHKoicYBLLyx+70r9c/gF8UbaO6tLpJvKtWtYxPbyjBQBkH3S3zDBJBUYAU5Pau/B4j2ckjoq&#10;xUldH7Ahtje2ePr3qyDkZFcp4c1iDWtMt7hJFkLRBt8ZBXbjrkfUV1KHAGTySa+xw9X2kLnmyVmP&#10;oooroJCiiigAooooAawyPcdKanf8KkppwvIHXA9KAPzy/wCCgHwOtPHPw5m8b6Vbt/wlHh25t2V0&#10;Eaq1ttlWQszISCPNU7lIKhWxnpX8nXxg8Fy6HfPYXUVzdQXV5eRq1tc+c/mqSxMgAxHEDGV+fjLM&#10;nIK1/eRf2Vvqdjc2F1GktteQtHNHLGHVlI6FTwR7Gv5gv+CgH7OE3gXxxfJbxWUlrqMazaPa2K+S&#10;6oi48xtoxIGB8sh+giP8W3Ph5vhXUiproeHUX9n411Fop2/U/By5slikWyuJJGKwERiO52OJCWba&#10;SF2vsby+5OBjIHJ5e6NtHauwdUREaOERyKwQ7csDyQTkn8hXsHjPRri3nSeezhtzDcXMd1HYv8qm&#10;Jw0bEnBA2t6Z4wTxXmEsMhE5meWeb51dAnJjwGACgYPTOfTGTxXxdSVpWPrKFbnjzI428s7e0aR4&#10;ivmvvSWJ42iJEfmEHaE3IC2RyMAg1RhuoHuTbW0MtrP9p2wwXELq7SngEZG0qArZwOd2a39Tt9sp&#10;icWTzpEHinERcgMrZX7vDbSQQOxauNgW7gvn8w3beVIVHUKyyEfKq52htyqC3U4xnms4ybZrOouh&#10;1pkF0TLFqEfkKRtWO4VkjUkkjaV+X5Qo3Z5xxgdeJm06bTNbtNRsGsZbOS2uZL5IWZZ0LH5OWG0j&#10;IwyEdHDbvl2t0U9xcvLHFHP/AKKm5llV/KmCBwJFVlZScMcY5xjGDzm+savGnzCcFkBQcEhiPmJy&#10;MEqCM89DXXHWOpk3qVMF9jho5hsR1mkjYRJIVO8RkjAcAYOOdpHYiqz7pQ8aFZHCsWEkDQhXAULt&#10;YE7gSG3cHjbjvmyzSYwYHXc42hR1YZD8E9QRzg9qq27yhlhMSid0QjdcbgEZVIY5YjgH5s/0qmko&#10;XFG17EUhRTMGAMkO7dMciRV3dVAPB+X8RmomeGFUdDcSPGDHasCYt7nAYZzzxkfQ9amNy67A8JGW&#10;cOhVSpU4/u8dMc+9VDHEgjAWQ43KySRlY1Uhed27rncuT1yKwcrm8YpGc8U6zyCN/LjefLhxsEiP&#10;tCrGc8vnH15rIvrjU4Gja2tJbxWkyYobtYQy45DK/RmYADHA6njmt12YgtFlofs5IkEYeLy+TyVG&#10;FPTLH1PUkUrZgJiEURMcgAdgBIIyQSeOnUdc9cdaEm1oCpxbMa2klJSW6Np5y2zs0kZGBAcE4LHA&#10;OE/HGfaqWsOyW4CS+bIkjy28aEooBwGGfYBRnPWukkZINpIcLtHy7flyMjsM55APqPfNVJyVcWzC&#10;R44C5WaOAKXkX5cZxk8EYB9OmeaUlYuNN2sjnbPWoZrcq8McFzEXaWNWkVmCou1TnLDoCcKD8/0N&#10;bm7Iiijli27DndIWBXIGRuxkc56HOTWNdWMSspJEkyZO9y27y3IXardOo6H29a2PIlj+Zctgqwm2&#10;5YqyjnB+6DweMYxmoUo9ROm+qI0tgJAsUKN5YXyyAwCgkluucnGc4/KoWSA7UjQfvWIIRdyOATlg&#10;eCCRxznOR0pyKGELiON4fmJlzu2hvlG1jjBwasxQ5MWyCc5mZI2MLMGcswKrlRnO0898fSqhUVil&#10;DSxz32OWYzXMcP2ZpUKokmSWVTkggEbTkDkHPHOeK1VQvMomfdGSziFl2EMcHIwflUbem3v1qd47&#10;kybZREyBgs0LK0QQK5DY44yc/iOelNkQQrcJdxwRyRs6SpO4XG6RVKnceMZGAOeSMc0/awLvJFeE&#10;NvZ3RJTJGkYlQGVchnPdfl+VR1PLDtwKj811knVh80sIjImZjtZjw2CAAwCnGcgjPtVloo0DxeVG&#10;k0buzoqbAjHOcgDqSTkfrUJjQbFVI1ldA0hWMsm0EgFQw5Xg5x/ePXmk9XdBO1ijcWqPBMnmNZTG&#10;NltrkIWaEthd3zjbkEcDBGTzxUouPlOJcwxglAsoLFiccA8Y4/SrjBvOEwPnxO7vLHGBs34xuIPR&#10;QByAAOuOc1lyhwDxGULGJp5ossSJCG5wMjgDB6ZA6Zok3bQ5pOzsi6TC0bDazzuq4JOHACqBtYkk&#10;IVDccelTLIsLsE3yM5zE1vCcRpnvntjPp7VQfzZbea22SWl4jCGdh5TSxybRnBOQCAxO05HHINXR&#10;IduGkkjhlId7UbVR2DZVtqjkAngdB6VE2nG5mk9kVZ/MSOWYRrEI3JeB5Nka4Zm2LtX5TnAyegH5&#10;1dSs0NrJDc28EyizPnrIjFll3A/MvAxgMG6g5OKvY+0JGQskrpkO8bZjbqHyAOMdOT3xTZRGhjCH&#10;94VAUsmSpAzg89Cqt+OO9KKbW5caTkZdjPfFp4bhDE9q6qZt5dHKHbsUFfmAUYyezVs5gJLecI2Y&#10;rlZVIZmPIVHzgNnPTpUCRzxvtEdw/wBmBkjWNAI134U4UnIBJJHptzwQKzpnWzezmlt7yTzbgxKQ&#10;rkGUkmT7oK8MMkn1Pc4qkpLdnTZq1y9qLyxWipCIHSN1jDZU+XGwJAOQSSG29T69e4moJtadnLfa&#10;Ji0kiQ8q3ViqDvkA4Hf1zUpKTBzMz3CKVV1NxgAIG6My5yMDnkABSBxVIWogVZS37uRA2zczbACf&#10;mLnqG4wMf4U+oVGpD7httrOcRmRFbItyYQZBgjcQSRkkE565PY1Ha3ySOyjdbvIiBIflA3KvzFMe&#10;/OR/eFRzxz3c+UcShkdr2KOIuVwQVI+YDO1X7NnIPAGDDdW9st8tzE9yQZwLaNlBMcYAwGYDI52c&#10;D+6M9cUyYtRHXdmlldrcW6K8kqtHJM7HzdhUsGchcSZL9OgPPXArXt57cws8oSNzGpmTcCVTPDDB&#10;z83zc/7J4qhPbi6W3W4llEKMkyrFckEsjbWIAxz833cH6cU2ylgiQo0sQMcYPzsANuTjB7gE9+Rn&#10;NawilqzZtSVzUBBwMKoeWNJSsZOI2YjCgkAHbznPBOTVeQxqHV3jm3wAOksW4uxXnOTjJGO56HNC&#10;siAh5CgIRR5ku0yBgOg5ywLYIznPtzTon8x/tKwoX+4WnG5QO4BB+9yR6HNbNxPPrqVtDOOoyWIj&#10;t7m2bypzBHE0No8xaY7i4IVD5abcfMTtzwcYGbragot4mQI8QwWctgpG7EJgEffJ7Hs/pgVNOsZy&#10;0kaSfuxGjTJhWyCCowepC8jviq0D+QFi3yiaGHYzs/mZG1dy8k7jjHrwcVmknqawcVJJFqKSK4km&#10;lK28LGIEzWtou9Ru3YcqQMAljgZ5J45q3KufLX5riSaQpEm1gQPmYEuD8o64/Cuf08Ge5Fo/2cSL&#10;PvjggeQux3Lt3ZOCuR93HUnPGK6PeuzLOjb0DFZIwuSSSVAAx1AIOcEehOKyqP3kkbtJPUjnRnMe&#10;1oWdmBKJHuXbu6EDHIB9+RUTQ+ZG5EcsUcDBZ7hskRk9O3BJPU+lTKS/mswkZZsMZtqA+YzHeFx0&#10;CkA4HHIHY1Qgug3neW+0RFmdZJlaQgMO248E5wvX2GDQr2bMq1WgnGL0bKsdnJBcNFl4xHKSDP8A&#10;OhGTgLkAhh1P1FaGDGJpP3MsqAlkZCTzg8EdPurjPHLUjW0yN5e2NomIWJ5pmz8wVs7ic4PXBPGR&#10;zgU0TSnKFIIxNdEljiR0Kcc+xBIyD2OfdOS2L9k4LUjuYTHFJeeWZZIYpCAUJYAZIHygkHKjge1P&#10;ltlkxEzHy5PM4QlS7DjBwO2fzFTNtmigEOFeeRmE6zASKwG0MhJIJBDcHHPXimSS7ld7gsYigUl8&#10;mIrkgfOR97A5+tGtrnPNxIjEw8+RsMGKKJ7cKA2WGFYN1wXJwOec1Vns4TtuP9XIFDElCigqxCkg&#10;DGMg/hz3q2rThzG8bKZZRGjogXc/GD8x5Azye3rUA8lwkhhhWJyht5FmJUiRwTg5wwxn65x3rNSl&#10;ccrcisMhMhT7PJLDHPcWrvDA+15MjBbABOQcrkjPUetULG0SIeWpikjihAsgsZLKvJAdsYKYLcHB&#10;Bz2rUQEiQKkcwymLZR5ZVto6sG5wGyMY4FQKsqkh2ne1CIip5+Hc4QMWIfGDhuCOWGexzo3zasqn&#10;7quzhvEUItd92hQmGG2SSS33Rqo3SsiiQR7trbm57EqO2K9Z8H69DdQQRo/mLK0z2jPGoK3BGEUD&#10;GWPzbeBlu3WuS1y2hv4pIJkMTLKrxCS6KKyggFjt5ZQGGcYwStcz4QvWt9VSK7YIJTII45ZSJY5F&#10;eJii7WyAVAAIGTnIIOc5XSbN+fU+l2gkjcW6SpCIpA+w25DYjYZT5Rk53rn3OexrUUBxGwaOAzTK&#10;HkdFVnYnGNx+6wHSuYsb9rh40dlYzQKQsWwBmwikHLliTknjP3TwK6SzSNHfOwRKshxsJLOzMGyp&#10;HDcDB/2jRKfu3M7a3LvyupCIg4VYmIJyg6YHXuf/ANVWUI87mdH5Yw7sKSRwOCMtjv8AQYqmXaGO&#10;XMbs8YAjCRhsgfdwp6A8d6lJCgRszy7Yi8kmxiiFgTkZHOMEVGsmNW6ksKqjWxKy5Fwyo882HRir&#10;H0OdxBOOOhIqcbOFCoJSyOY2nyoBUE5OM9SKhCqwjzkJO6BprfdGQGJOSB6YHT1OB2pYAHjjlDeW&#10;ylwA7b2LBgGBAPBxk/rW6TsDa6E6h/ND/aJXkIRJJLhMuIwcDcTzjHI+nHFWcqAC0KAxkGJJrraX&#10;HBJ+X2PX9apOoZYzOE8zIKiS3IDsFxkEk47jPv0qwXuFkdyzXBBygdi20hTtVsDG3CgDPqB6U9Vo&#10;YttbosqrhtsrKgCIyRPcEMqjGScnnr1FNZY3EsLKgRiUlJULkMMdc9SScGoCdsT7AlzNboHMck4Z&#10;5VP3VLHOD15PHU1ZMiKWz9ljERVpiSVIODliQuDj0PHOfaspbjjLsOeZo7VvNMDeXATJsLZAI5GA&#10;CQduOB6mpsRRiExRElpTGzIQpK5bJclSPp65A9qWFo1TekhWMbtyOzOpB+UjnqcdcVJGzRBlWKd/&#10;LQIojAYMoI3Zx0IGPzNXGPY01IYipkIFqIGWUGBFiwZZCSQd44JznPueafJCJl8j7VN586Rw+ZE0&#10;ZUSMoOQSSFyG6ctyAeaY8bzgypH9piiZRbPGzvlwpypbJHVDwTjNb+h2DTajZRGATsbgCSN8uXIV&#10;cCLcTtYZ4P3fvd63pwvI5Z8p7V4GsY4rW2uI40miuZ5Wtz9sEkgzIAyeYeQAQFCnoVIAr2WK3bam&#10;8mETThFeLl3Bz04wDgHnrXK6NH9jhVFVS08rSTT20IQjf82ShPzH5hnpk+ldMrnK4hIaKPEjFyoA&#10;JJLAAcnPUk9M9hXq0k0rGMUubUuRF0SGBfLYRyBWdQEIQkDIywyMd/fNRqX8m2aSVmZyhlVYgpwR&#10;hgFBKkA+/vxmmq0jvsELskQCiSJFWRhnOSx784wfUcVI24KqptijCgTIGDE7+i4HGCQPfIFaX1Lm&#10;01ZEcZ3bmSWT93GrNHkSKrAtyqnpkEA5OOKsxqI4x5geMNK/zO+0KWOSD23cf4VH5Qjkj8uMOu0g&#10;SGLBT1zzyDz+NTn/AFmHeNI32BCG3KeR+ZUAY+ppmUYpajV6Bk2IshCxMGGQM/LzgjG4jr0qdV8x&#10;5mxtmZTgGQSMpA4xzwOc4PrVd2Eruvks/mgmUYCsxwNxUfh+uas7pmjWM+Q1vMwABRWkLAfMpbPT&#10;BII/2eSazlzWujRJD8KcoVDRq+XBGPLGcYIP5fjSxMGUEBmaPd5G5ioXB7gHlcdB7+tQtMX2u8xk&#10;Mk5EErRnOSrD5sAjjpn16dqessigKmySMGQZ80lkITdkrg5PA/PNKLlexEpJMEygUNFMqyorYjYv&#10;kAHbg59FFOgc/wCju297aVgwicAFlK55KnpwPwB7mkjZWWIJG0Xmx53bgCBwCSc5zyOBRGqFSm5n&#10;EkB5ZxgqQT8y469OfbvWpPKnqTNIyRneDAREFBE20g8nk9SM4HNK0rcOwbIdSYosHcASPTdnoOoH&#10;1oCMzOVUZeYFIJACVTjuTjrznjtT2AVAtu0acud6oQp35Zue/wA2D+HtQJwVtCHDthWkzIwUzb22&#10;hVJOO3Y8cdanjEvnE2++SXezwxxqUYYy3y46HIyT2qI7CH8ozB/mbMasygtg5wBwRtJ9u3Wo0yqx&#10;YldszHe8jbSQDjaqkZAzg+4FBDVix5blU2STAjaGCfOSmRkZJxnA6n35qMNE8qgLu8zcqPjIyVGS&#10;Rnnof85pIyJY1MDcqoYtbtgEZwOO/fOT+dSkxxOGULtYtuzKzkjgggdjwOnrSewublZKo3KTvaXz&#10;iQzNFtXGC3ykdif0xTDJs8yES4xa7ZEHzBW55yB7DgelRkjIzI37xQzSeXsckYPrnbz0+v1p20mS&#10;HCvIxwxEbFQxz1/IcZrF76msZX0FGxJZ3KiEeZHHNI5wUAGGAHtgkj3+lKqtKI5FeKRWAIkjclXU&#10;lSOQccjv70qF9haOQLKTgAAFTnpkdDyP5U0zLJNKx3GU7ViWRShZBjAUZ4AwevHFVGN9xSbQOGyd&#10;rPuZSsYZcjPTv254+ppREDlXB8ngMZHywJHXJ+6MZH4+1LH+9KMQJo13LMBIQrHg9jlc/Nx7VGHY&#10;TiKFlTKIZkhGSQpyAW6r0/HnNamcIrZj9iAh/NVVcgxMnLIB05A+7jNWCr7mMZO1QCsjQsx3bdo+&#10;Y+oU8e/aq8f8JM+VyRjaQS3T5jntg1PI6r5uFG2JQ3BwCeNxHoRkfXFF9TZJWuQkqFlESrAYFBWZ&#10;ZN5IBHrye3bvS/vCFI2EyKRiTJAOOCPY/wBOaa+87cAu6AkCU53rnAGfXAzj0NSBssMI6oYw2J9r&#10;YT0+Uc8dM88d633RhPcFEm1dkm4ybSpQgqCeevccZ98VIJIiVhVVQMuFAkIBIwc7c5IHyj6moMQs&#10;3KAgYCmSTBDBSRnuSCRx04qd2JOZSFEnL7mw27joR2pcsbhBPZkAeLasy7NsLmRHU7iHB2s3J9z0&#10;9akL/NEfMQuAREZsYDY5PQ9P6VCULgSyKpXaTveIKSiqQcZzwST19TTypeVR91flKMzA7gygD6jB&#10;49xzUTjbVEqdmWOBvYq4aWQFkEzADcwUbc9BhCwGOvao3l2qrLL9oQRKJGRV2yNgZCknOOf055qN&#10;33PLKohfYgeIofmwchTnueTg/WpCpLAsryq7CMeaoC5ABzgHn7rGoSe5TncQIw2xRSOjKR5ccT7Q&#10;ozn5m7Ag5weOKkj8iaORvlMbSAw/ITIFUsFJOOeW4Ipgcrs3g7ACRtO3aOvrx/8AXqxEwUOCSkgB&#10;EhDHJGc8juOBQSo63Guw3zRyrIxgbE3mxYKMEIxnGQR6D6dKWTcJGQkqTDvd0QEE8YXYRnJB/Tmm&#10;AoqfKP4ZHUCM7mYkHAz755pcOGaMkyB3KrHjDn5hgZJ9P1PWi2pash8u52kERjkbADK5wq98HBBB&#10;wx/Kh3JEe0JIGJKEqCQw6t1547CoNwI8yKZAiuWaOOE5PXJPp3H1INSuwVnB2A4JIxwE6jIHQf4V&#10;aT6mmnYSNoy/zSMrRkNIwQsBx3z14P4UrhQVRg4jdVTeh3MrBgQR0wNoxg5/pSDfErF8FUxuMpJZ&#10;hkKOCeQQRz/jQYyxVlkZDG4ZJGOcNwAMEfMCByDUsJJIax27ZFMYmlQBGcEEg9MD6kVI+07tqMsi&#10;oVVQxKgcZJAPXAIz7mk3Y8oAlfIiIjHIdR1+YjqORx70qRIoBKx4DkI2A4PGTgg+ua1jsZtJqw9n&#10;yFKBdrxRMQuFO0gcDnkbhn/69RDzPKSNEeWRPKzvmy2DjOeeSRuA+o60oYkN+8K5whjK5BAGd2R2&#10;9M80sb5aMmNFkM4WNWKkqylSdwB64YZ9jnnrTcU9zHVSsDOf9ckzeUcN3HyhAMgZ6jH04p20Rgku&#10;DH1wUywAOePpz9OajIKiJWKRsixrcTiPehGFLEHceMbsZPB9aDt/dtIqoA0jRs3diTjBAxkkdPfi&#10;pcUkDimyXBZSCxiJJZQkJYllycEj+9ggnp+HNRtIyFh5bjLMyiLgbQhBDHHfGR74pRldxZRITHGA&#10;28IXySTwDwMnBB5prfOyKNsib1Rgkihi5wcnB5xx71EVfQuCsAKgFwJHWRS22SU4XbxnOCRyDUCL&#10;ErzKmdzMCcIyqdwxnOcE5HTr0qcrjyQc+ZErFY92FIwQcE9ec9e+ajKqrucMVVg64JYhsDjBzlul&#10;apWBwu7kMjyCInyVjJiDRlBlgxJJGMYPA/WmARBpNhYpKGLRldseSxLKMDAOev1q4sa5bCZWXKli&#10;MEkktx+pqmyO4BGT5bL88w3DBBGBge1aRSb1KirIjZwD5jNKPNkAWGXAViGzgY754HPNThgwZlWM&#10;p9nBHltkmQkZx655/EmhCgkOBGVYgxkHYXAI5Zs9OpA9qascqNzKGA3EEsqkKO55yeSowOf1qXoz&#10;OcUSqsTssjNIm2TNvGZlVt2flwRjJAxyfSiPdbmJ428vbc+YrLCpIO5Sozu6ctn6e9DN80ahkkVS&#10;yFSu1wADjnoFyBjio1DZtzIMs1uAzBQuBkg5BPTJPfjgUl5jjZBJJHEu1iwc4EkSpuJPJzjGOev4&#10;VYCCFnUxvkSgk4Kk8KSRzx93qOpz61E2NsZBSORkVwJJOSxIyMZ5BzRIVnRX2t5yujMYzhSvqDjn&#10;rxzwAamTsWu4LIgKozlGDAovlglipHP3sgYBx3zUcJTZBHuLNKhZW3lS4XAIBJzjLDpzzzxT5n/d&#10;PIcRgjYJwQQQ3AHI6EFePepA3KOyuXjBAVeAAcEk++ABg9MZ71HK3uF9bDmjjLSQhtnO0goQVB52&#10;nPGcg9PWqu7BQbdyyxAEK+SGOeMY6559OBUolaN4xtBcSjygHGGAKndyegHPelLFsQkBWg2ghhwo&#10;I4GcnPAwSatRtuHMiFXSNnysYk2Z3KCDtBwMk88gc+59KlUiMMu0LJBIyTObgna24DaNwyeMdPQ0&#10;7dtk+YKGaYFYyMFVx90lePX8MUvnxqqxIxRthAUSEbeMAkkHAyOp/nTsr3Gl0AFkDMsohKBQJd5G&#10;OmM+2QP1prSqQxRhMwYum5MKF4KfMvLD7wzikDhCXU/vIw8jPEQxUNglguOgGPWnPEu9C64MTOgb&#10;zNzIxKgZweTgk4/KqWhTjpcaAkZc4GDuIZ0PHORkHr14GKl2ncVT51jIRQMtsYj5fmbvhf0PvUZZ&#10;GclSzgOiyFZMkAYIPXBXODxSDIOX3P8AKGRmwGwF5PB7Etz/ALVNyuRZEqYbEknklnOdznYSFIH3&#10;SeoJwfpUQym1Y0mSTeFjd5fMUn0PPJwV6njPFOAUMrZMbxiQBM7iAemc9e31p2JEYO25TGOSnAyC&#10;M5GeSAfyH0qSHHWyGKTtQ4jLgA7S4ZQDjAB7cYz9aCQoZpUYZdQoHQsT79eT/OkZVBDModIggET5&#10;YAlckNgnkgnj2pN2yOOEMzJEgE6udzggjaDycnGDk54oEvdlqN58uRM7EMgL79sSIzkYyxOMZ3f/&#10;AK6m8xhsxMVJlB4YMd2AecdBgDn2qNUaTY0iEMZQ0bFGUqMnH15BHHqMCnLMwJDzRFAh3SLIFAk+&#10;UYIJz028Y64oN4zutRqKyF42JYRZCbwMlueW45HP6Uu10+XzJQmQGbOXbPTv056+4qSRkjSNpGkV&#10;1y6ITgjJB4XPIbn6ZpFJbBykbFSr4YlQeMj8x+GKCWhAX2Ph5m+ZhIYzkgYDDAHYDgE+9G7btdlL&#10;LvJk3RFd7EjJweM8dKSTIGFMfmdUUcEjJzk4456Z60rMyICF3LyXw2XQnHbPI469qBN2EYFXZnc7&#10;EZmAzlSB1YY75zn6U8h/KBlWNlkVTJ5aYDqSRg5HB6ZprxxfaNm2MMBlxgAhSDwQBkjLfrmgbw6E&#10;nO9VTa7cDrznvk4H1FAlK7sRSSgo3OAylQrgqoIxkg9+BnI9Kc7DehCSN8uFJOFA4DY9QePzqQky&#10;Kw3GNrjKYcY6H0PXjH5UI6cROYlKkBUbjIx8vAHXA6UeSKElwZmcosj/ADomE3Ann+HHHBzn3pyn&#10;aqEsUUAoqFiibuQFyOpwD+VLlImO1n+XACRxksMk5I3DnkE/yzSL9nyzIVeWYkSIkJAVF+6Sc8jJ&#10;YYHfNArcojq+GfEeZcDZDJtkHQDgnAbaAT9TjmkIKukZHzOpCqXbGOOMZ4GB+hqARK6RCUSkbCzS&#10;BclhnG3g8d+KsAlwiMC+ZCq+VIAQxyec9MDnFJE+0Vx0bNlBICjpxgr0Y479CcjrSbD+82HCsCGb&#10;zDtUg45564Hb0psq5fzFiLeWxCIqhVYn1A4HORk9c03dII1Ox9mSZC8YBAwe57544/HNM05uaI8L&#10;HuXKluFDPswApXgZJxjqePWomT5RvkQoWYu3lZUkdep6YBprKW3N5RdWiB8luGUY7ADuT+tWNrh0&#10;MkgAbOIiwfDFf8CPl65FBEr9CCRY4nlZyqogY5mUBEB6nBHHX9B0pdwaUjM6tgfLIuADyMYxx79+&#10;RT5I1l+cqqGLb5LtOMAnA445IJHrnPtQxb92p+QxsxG4gsWPGOB1wx7d6AjdKwgEezYjP5hQNk/M&#10;oByAcnt7dqR9pLSsyPIqje3RUVSTkjHrxQAweIRyLsWc7pFI3AjG1frgjP1puwlG6MCgykR25Ofm&#10;wD1HIrWKSVxt21JjlS+FbzFZlOcZByOcZABP+etIuGG3zGXch/d7cEKe5xxj3/WoZDIAyqzF2QFf&#10;Lj3cjoc+uAB+GakbzYnQlWSN4jIm35QrHOWwepAHI/pVkKaS1CY+Usx8tpMyEbEDAg4LDLAfKflP&#10;P4UOIzKRH5w+YMCTt5/hyOvY9O/PSjd5KMd+AhVQAwDMQcYb0G3+VGdswRZI/LVAG3g7ipBBAz29&#10;frTsxylYZsJ8vZukDIF2MSyheC3GRzhT+dJgKVEcQSVE3cQfK45zwD7nj1qYBS67ljfOMny8LhRg&#10;Hk9QO9MKIrNkzPiNcrnClfxPJ5yTQ0Eb7j/vLveSQRbGbYykbUUYJI25I9fqKRx8znDPOZAHViDg&#10;5bjhR13L1Pb605o/nTIVvmBbYp3bep49TzxTyjiRMEsnlrk/e+fCgDGcjjjHrmsXFpl9Ct1YgsY1&#10;BRFVQCM9QFAPPUj8PSpmllw+GjKMMtG2R8x6428A8DNK2+WNJT/dyvG2NRnG4Dqen44prKXkSSPe&#10;FBKhlIYuMge2BjPOO1WtVqTL4RrrFkREIhMzFEmjwqnADZUdB1I+tC7iVQo0JYhELN8gGccDHBwK&#10;ds2lmDtGy4JdRnenTHuBuzxzSKV3SsVQqcFfKjJBIznOBz9amaRknqMjfDbpU/dswIlztwvXBIPq&#10;O/Y/hSNIwKR4WUmI/uUjIYvwR+e4+vXrUxXBaMGMyE4k3jBKhvu/056805E8uYDzFd+uxCxXacgE&#10;ZGOAPxojG61N79Rj5UhMgnJXcXwFHX06cdaRwhMxGxlPykuu/C8jkY57g/TvUKq20SlYwXA/eqSS&#10;FwOME8YK/qalKoeNqgFgG2cgqGBUc8Y4yfyp8qSEmnsTASKFVcSMWC7cBExg/KOwx7+pqu+1lLyq&#10;4G9gFXODnGB6Z+XvUkSHaQYFbezK6sQS42kfLgn1I/CkTcVAfcrSuh+dgAAWUAEZ7EkH6Gs07FJt&#10;DZJXCxkMPMCja0cJyXOB8q55IJH/ANamngMsu9v3AYbV27wPbGB1/pzTvKIJRm2xvgxjf8oJyWJ4&#10;B9PyFLGpmMUhZkGxTGZMvgNgYyDgggfrTaBsi2+ViSRzG6syeZICoDcj7uPr/OnM0LbstFi3O/cG&#10;IyTnBAA6HNSumxVlzwpcbo225K9gOvcU1VMvkRPmSR1OY5GwxIGcAeuB39DUlRkkRMw88ZkDGIOE&#10;jZyWZsDOAepwB0qTZl0kEUSyYUSMU3OFAHDHPQEk/icUsQYrAXOY5BhZB8pIOScAcnGBxUgWQxI+&#10;7crRr+8MnynH8sYq4ysOUk1YiwoIjyEYjguNxXkjd+XH41I2BvZgBLyIS1xhiOOcHjAHPPTJo25d&#10;QSE3qM8BeDyPw78f1obBJG3+8BJ5gY4zgjHfoOlQ9dSFZELKssRT9yPMlId8FsqwGMkcBcZ/zion&#10;kcwuzGKN2dgvnfKR36YwOe3pVmNPLTEiLkAHeHXCsCB0PU88EdSaiWN03NuV1Q/L8hdg3XB554J/&#10;/VQRKWoq53AspTdtU7Tkg/UjnsPxqJg5LfKscoChgyZKngYyTyccfrU8kbu+52k8lV2bQM5BOGPp&#10;wOfxoUREnYyxMxYEbwVyoGW55JGaa1ZpHcg8xPMc7wi7xnY+3C9hx1OfpTHEbZZlf5kPmyMuSpOQ&#10;AU/z15p6IzfPkODtZJAyHuTuHccHvnpVpYyUKMr7Fcj5EGBwCTx1HQc05RtsVKXQgEAY7m3kuT5h&#10;C4Knbng/Ukj60zEvlRrGeRgeYTkseBknPX6VOY8mQySeYWQZ2DOFOccewx+RpnlO213EKsVd+QCV&#10;j+bJHy4xgde3NQEX3IXYABmZNgkQZePdkjAxj9cex9aYFbyzIVcSOEZkCglmIIPfjGF7+lWv3SBP&#10;MZWR2BKiQkjG7GDj1HtyQaZ5RdGQKxUkErHIxyAeT7Djt1o63NLlc5O5iibmIZwxxtfjOB7H096C&#10;yDdtk8sEbgykFux3deByRjHapyoVpSzbj5iiOQ/KAo5yQec461KNr5IGEBBXagyAcEng4P8A9aq6&#10;AU8F2dVCho1CkKSMNgH8ecfn2pyFgwRm2KZWGEOCRnocjr61O6lQiyAedvJbKkLgj0B+U49fWoUj&#10;B+4QyFUMKrk7lIGTgn60hpN7Ee1yNg4fBMYJxsHP3QB8x+vrmkjUMWBddyZVAV3Y4yTknpgn9ase&#10;Rvykq/eChvNwpAzxxnOeTz7CmpEsgVFk+UIoVGXIJOMDrz0NAKIzcqY8wgK3QO+AT+fHU8VByspV&#10;tsgNxlyI1jYjBIwAeACRz71YSMDBiGyNwMMFwRggk/U8/nQVXYmA5cgOgjLKVXcMA7Tzzn696md7&#10;FchT8sSRGSIAPIFUltvYj5hg9cU/GD5ioih8Dzi2CykZ5PIxkDt61ZkVWG1hhPPZd+chkyeCcDtx&#10;+lReWUKhVRSxH7vaQCoOenY0436kDVUFGDCNVkJV9sm04GflAxyf89qOJ9yqRmNlBWKTAKjGOvTI&#10;OfxpEiUlfliyuPLk2gsT3OT0HJ4oFu0iLuSYM7BnV+obH3SB2HHI9K15lbQBA43bT8vA+VmIO7Oc&#10;Y7nAHB9TTQ6OQHDhEkAkAXKqAQM5J5PX24p8sKy/KrAlcZIGW9+vRvf2pzRyby2zYFJK7QRnPqo6&#10;nIIrGUkgIihZXDKgd1OUdicMe2TwfwpicpgGFhGjB2VNrY6HAHvnp6VMInjHyM254iQpBUAZ65PT&#10;kHt2FSbXBeNgEZAeHUBj3Bz6EdqIy10Azo2VTChymMqiiAggAknp94ZzycnmnKRGkZdmJCYbzsKV&#10;yCc8dW/wPerCqySxggkRuGkGeNp9+3JxUJUsjMQ7uqqdyAAEEkdB0wG5+taubasJySGg70TaWJ2n&#10;gfIGbk84/T2PvQjHIZGkDJyG2bd2COeG6/e59qdsDEjG75vkUgAAKcbs+mM4x9aaSgOQy/KNzgLk&#10;IQOenfGKncZXYbAVQlQAQTuJGOoGffnNKRw5GFZSAufmwhPA/Inj05px+VljkVUIKeawUrlcgY69&#10;cgfjUTFgiHruUly2QAeSetbJWBysiIyAOTjBAyny7iPbce/B596rnbujdywDgq6IfuDjJ68jn9DV&#10;gRtu3lpPnAdAwXOOP0wcf/rqKZUymS5wG27Dt+m4Hrj2qJiTTKpiUrl3V+CuXXYCCCdoCjr0qi7K&#10;md7h0AzIShYsqLktj0yCP5VMwUMXIRw6lWPJYqATgZHrk0xwm6YSLCGQAJuPyhiCDx9Tnn+9WZS1&#10;ZmSg7QCVQOwCr5QBLdMYbnjNUmkZNioI3ITdueba2VQAjBzkk4J9M/hWnJId4IIjjDMFjJ3BwOmO&#10;eO/FZ8pYD5mUsIV8zJBG4g8NkdPeuTEtKOhutNjC+Ipig+EPjDepinOmTpDPKqgKMpnIY4ICs4PU&#10;fPkivIvD6Tf2LoSNIsebGzR0+zkHOFBQLnsMqCOuK9N+Ltx9n+CevZ8t5ZmgiSJ7ZpgsZmhEjIij&#10;LOyeYqjnJIBBHFeU6Q0tvpdnAt0032TT4YzGsahF2KvRc5UnceCf4RX5VxO+bEJn6BwunHCS9f0O&#10;kDSjzQJZFkbcoRyEBIOCAT65qwZJmCBFYfMNn78RBWJXJBJwrcDn2rC+2FShkkjhtg6g/aJhuCEn&#10;OcDAP3cHqc1cikaQxAXJeaIFmaTKrk4wwBOAOOnPXtXy59Sm1sbCNKGjfyY2wQ7LIoIxtJBPHBz/&#10;ADNQzCUgARxlZGVpWSbC8AEDjkg8Dj3zWOWEQIN0Vi2E/MQSpBwWOTkgAng0w7WWNRdb8MWKE4BG&#10;3gDngck4qZX6GqSaNiKd84VwQZSCA5BAB6kfh+tQzyPKwcIPMcnY6DCBsZHyj2ANZoZZJVjilUvI&#10;SoI4JPTgDqd2AajjYO2FkVwwThBhmYkDGM88kj/9VQo3FyIvxGWH7sqbwjlHKlSG5YHpjsMZ9aGu&#10;JEjC7olcgFFB5BwBjnoME9KzZ7qO1kklW8jDSSEwMJcsWUZO30OOh9s1ltcmV/8AWebvcMFVcAMe&#10;hznk/wCHrTcA5EdALydl/wCXWRd7BgOVBwRg/Q/4UpvZMRpHKseAofywAcEDPTg5z+lYaiNYgst0&#10;vmuCBsfY2Q4OceuSBx/WmIX80EylvmBQLydrD68jj86IK24cnQ1pHJzvdWYqN6MgbPTOQOvBHAPt&#10;Vdo2CsPLjZvuljD8rHbyQpJHXP4cVEsojjjExXcpO8M2AM5xjP0H5GovOdnKMJGSZAH/AHuVTvyv&#10;bjHTr9M1oJ80SQ5Kl5IVaTeiOHTCsMDnqRuyT+lOWNzIxkSIxhCy5JLHBIAPvjnHSoHXdhGl81hm&#10;QRjcTlTkZwBknjgfjUyqmQpeVtsa4B+YEd859yPf86qKT3JjqyXZ8y/u2G1zjawUkdRx3Gex6YNM&#10;SNfl2orIEIOMEhgeRndnvxn+tBkjBCFx5iKCd3BVeDnjnGMfXNQq+UV0VnyGIYjIAU+3Yc81nKNz&#10;VouxxSMykiKR2CgHbgEdDtB+6cMec/jUgs1EecllSU74xltw3bdvOMEbgcZ7HmqRn3OVfEi+cyBQ&#10;2NykDnnj73r9KsmcScJKGBZcsxwSep4HU84/OoUCW3bQGt8lmWOONgfnIbJG3acnnJHJqVYWXcwE&#10;LKjBpFblSh5zgDpx+lQm727iJok2KCA8gUFTgKDk/wB4qcj2qfzsskKvITAELSeXwSWPAOAMYXoc&#10;44PfFVFJGQ827hPuusgyy7cEghs9B25rPvLCNkcSjClSEdRg7enPGSe+Par5cYbcxMZJJYryTjLA&#10;EdO/boBUQleXc5lfaoRg/m8AZz1XoOR9c1tDWdhydzzvwOkb+HI4lCW06anffa4LaVgYwZsghsjI&#10;YsSO/wCddwoeRt+ZVyhVwqkqE6k4HXp97tXG+BYorjwypgJlRNZ1IeYp3KzecWJ45KbicZ9fTmvQ&#10;IbYJKUcEKMq28H5QRx8xPOTkY96669NcxlSd4gsZx8oICZVhETgAgdfrim7CDvlKsxyQmNrgLx1P&#10;bnGfWtVY7VSF8uTMi7TGqEgEgn0wOnWj7HEW3Hcp2tsBfAY4zx79j9c1wvQ0MrekzusaRnaxxHuV&#10;nZclQCdvXIAOOlPklt0OfkVSSzFpiM5AAOD05GPSnyWCxMZYdm11zEFbICgZPbsSfrTo4ArFPs5M&#10;kLYy2A4Jxxgn0J/GgDHkurUvGSxMhYAAvwF45PPXORRJcWrGFmcqyuPJR5wCWCkHBB5GGHXp1rXf&#10;S4ZmDy2rQ7ZGZn+zoUIzjqT7npzxUcmiwwyOy2hjeJDvEsGCAoJGOOcZb8/WgaV3qYcbQyjMNu9y&#10;JCw8mIBmY9SPmOCRnkVf8qeU3avbyYVYzONoLhOQG9uTjt0NaEUUdsULI43EIWwCuR0yvU5796ut&#10;qagFQzhYs5QxMTk4H5HaKDS1noYsZugD54RGYKVSQqATj7pIz061M0Fz/q4zCH8t/MymPlHGRkdS&#10;COP1qyk3+sDtEzOojkwPlJGONp68GrMk4fZ5iKXdS3yHG1sgEkA46cd6qPL1COm5iyafdzun2eTY&#10;4x5fzlnZslcFQuD2Oferkem36b2nYIVcgqi7Srcfd57H/CnvqJRSkIjjI+U7pSGDbQen8ROPy96e&#10;dScMJM/uXcBdseRknB5PcdeOtaXjuKUuiKUmiSoqrJc/uy5L7BgKCCSemSMdsjHrVWDRbvevklt8&#10;pT9y7FhnIJCrnr359a3Bft58Alt1KbyyqJNwYcZwwOccjj3qSISuUaaN9wwNpdsKOMsSTgqf6ViZ&#10;mfDoz/cczCQAhlaMIyhTzlQevvn8aY+gyMFPmSoXCsxz/CMYHXnPI5/nWwS8YVVjikSQqd20kBCA&#10;Mn5uDknketSGaaFmlZEDoVDO4wFXH3mwfmBwfpigWpiJ4clAVZT5j7gQC4HyjHOOx5981WOh2yhi&#10;bgmSQgFiwP3Rkjvjr/hXR3NzcKzQCMSStJIrRx/KAwODkY/Ag+tUm83epZFzjCRDADk856fe69fb&#10;mk0nuCv1ML/hH9PKMVnjEeQd7lnAw2eOR7/nUF54fjitnZJjLIltiOJscMqnDfNxuxgZJ4x1rfll&#10;fDI0MTgKrDzV+bOMHHHIwcf48VnTRESxglWRVZxGQchuPmGDjHXr6DFaQVtTeN0tRNO8O7rq3n8x&#10;I5chQ0nzKWOApC5AIxkEDnn2r7Z8Drvu9KiKt5hjjEKopGCxIJIzg9cYHoK+MrCOMTQYnDTcFHOG&#10;QMDkD72WILc/h6mvsvwNIralpGyWGRGkiC+UPvN0z7j5l5HrXzPE0efByt2PYy6b9qketTs0RmKp&#10;bLIZGKKFweq9sj5sHn6n8a0l5O3mfLBKg24DJj+IA5Oe2fyFT3hupUYIQdlxLJCglKoGz1IxgH5R&#10;n6fWs5sMNjOmdgbcfmJAPT3+/wDyzX8lZirYuSP13CRf1dM0Fm81QQ8RdS4ba2AoPbdjjtyPYVFJ&#10;5iqqLIGxhYzIAxJwVySfvc+voKfDFiQBJdrzSKIlQ7yXIBxtDYOew9xSGFZArCWOVXdSjINyHAyS&#10;rZ9Oc/WvOk1E6EmpGeQWRkUyRDexQyEZJYAZHPTIz9KhniuJ4v8Aj2bDBlHIByOo4PPORn2OK0Lu&#10;yujEzwEB0BPlpIDlQvBOeg5/SswRXlu5LrcqGyBkgKxGMYwfT+VYbmpVLfuirNJAWzlR95MZ9RgD&#10;ODn3qx5E0yQIWjCSRgNh8MWGcDjoefxHNVpZZGZcmWMk5yI8oRjsQfXn+lRGWSLyys21yVCtvxgA&#10;9lPXr+tButiux2b/ADmjZ5FJJchgoIOCCOvXHH9anRdihllZ2Mygp5YyQQR8u7suSTjninPLLMqI&#10;5QtGWNusjZHTjH19KqSK65YNKNsih4xnaSeBt98fyFZT0Yy4UdgRG6r8wIUqAgbqQSeuTnFV5ZY4&#10;4QvyOyq7RBEAPOCQST8w6nIFQhl855W80spKI5GQT/dA749PxqaBJE2tDLBcRBSN2CcZx/CRzx/O&#10;suZPRCuhUcDc6iSLEhLnIGR15x27ZNPmjdlikVEePkySEeZsyCD17HPGD2OccU64+Ql1QfvWYsIU&#10;Crxjnr0Jz09KgSdncGIuZOfMiORuTI6jgA8frRy3GBUpar5gV0MiLI20FduW9R1x+eBVtRm3aZUZ&#10;kyG5G4jA7DHIOR+NU/3Yzuj5dgRGreXkHsozyR/WrsMu0tHHP5ZYjHVgO2Tk8DI+lWtCXJ3sUDHL&#10;EAZVeLgBhKpUkAHkDn1/So/3ZdsXPlNIp3uXYJkc4IXuMDP1FXpbosY5TKfMG4nEgMb4BxjI5UDB&#10;4pjMs2HKRk7jiaMAgnBHQdTj+VJ6lBl2jtyC8o4Uh5DkL0OCT14BP0NLGzQkxu6ww+XlGcFznOSM&#10;DnHI/SpY43IRXijif7sAnbAIyOgHGcEVFJBIJNkjQsszANHHPyFPc8ZGeBzUxg+hDkrDnjAZvJum&#10;ZdxDJ90HHOMbTznHXHBqvtCzPmKUKYjuaJMKfTGO/fgVI0EhcOqBwAQrA7grDvnPp14p/kks+A4X&#10;P+rkclieAQoPboRWyTjqZq19SOAQooXZ5bLuCqE3MewZs9s/ypTG7oUjYO64CvtUbB2Bx1OS2PrV&#10;vYzRqVCFm3gKmSGIGew/zmqzRPsMksZWNgC6gZz0OAc9fl6n8OKmy6GnMlsVjF5sTRMkUnykSqcB&#10;SCORxzjJ5qByHfYjNujYlkT5SDxnPPTJ/StZzbxNGfLjdJicsgyQDyRnPPHPFB+xMy7kmB3naBJh&#10;yBzwc5waynsJT11MdPOliLqIw6Oqs7DcokI6Ag/KMA4HsamwZfklJ2LtLTEBlYYwSc8n6dePSrM1&#10;oBIrBZ5FAXk4BXPQEdxg4z7UxWZFEiZ8tmHC4II6LjPTr19qmCuU5WV0PW2jCg7heIf9YkZAJGCR&#10;kAHnJH5daiBjk80IHII2gwZOw9F74J47c8VcMqW6+YFUMiqztt5AJ657jj9arxXzPcbzKIp0RZCV&#10;JLMiMOeDx1HzcjOOK6FFPclT7is/zlY2MbFgAQQSueAT7Ec1YDxrESkcYLGQH5g+w8Ht2wTwDUQf&#10;zJwDBGHZeJYkySQCDliOc85qacOUB+WAF23o0Y5IXHygfTj61pZPcU3d2Imu2csxS2lZiBiOAKoP&#10;ToOMYqOJ7Z5dotyJGcFFWP52JYDjJwcctWZJ5BkRSyKZEZVkhk2BDg9RjgnIPFWE8oKhSTcgyFYO&#10;ck8HGe5/xrKSsQPmFs7R+Stz5u84Ilyu4g87AMevTk5qLzJZFVImZC4AKoBuDY6twRnI96lBBKq4&#10;CbWJikEhBBxx8uDnGKesUAclbgxopRmV4i2FUnkEe2elOCT1ExD5hw7QfMAxjB+Vg/fjPI/x9agI&#10;US/fmIaZCP3m5kweDwBwBir6iG4Zw8k0bpGPmZSoAyeQcdCRn14qKRLcxeYlyuxiXDLL8pY84DDr&#10;nnrW9vd1BeY0Fl3M5IjXAMkahhjqN3c89e+RUVylwyt9mWXBUM0jDqvGD17n/wDVTGkiiDJI8kjP&#10;gkW3y4xxldx9PXrimPMfMdobhmgOxmDzkbRjJOQfp+FVBpbile+hNE8joqhY/MBYvg4AJ5UH2Pv6&#10;1LExlVF83MiMCFZyrEYwcenP8qzXuCqCUunmDBjlUbUbjuPTv/8AqqnLevIyK6rINilZnUMQQD0O&#10;OTjj6VDkxtaWN+dJhKP3AmdmYqsPzkLtyOOmcZ/WmTXEyuyCOLbEVUiVduX78cZIIx9AaxpLuIg8&#10;ZOMIPOKMTn0HUZz1/Xiq5mIKs2CwCsjZ3BW6nnOT6enNaxd1qJRszdfU4TljBEZNuAEjJ3kDGBkc&#10;n5TUJu7R9qCFMtgOySYKKcnBIxg8f/WrFWZlzuLGOQEAh1Uc84GOpp4mKqWBZPmBk8xsnbjg5+o/&#10;SlJvoNxTLjTIFChQNqKCFw3y4JGMd+e/PrUUsqPtMh+ZQR8jcjPA9844/GqpZU8vaCGUgksxMYT+&#10;L5SefbPSpVf7uVDAAkZTcM+o5zjGR9aiMbsErDBbFjvUTFVwm9+VAI4zzyOvWo2EqqxeCVQJMKGQ&#10;jJDHpkegyPWo2Mbb3XBIRlyeDxkHr0Gen1pkm9RJucSANkSxMVAHXHGCcY/WtbDLuF6GWEmQk+U0&#10;hV8nPy429QMHg9DVcwc745IztXO7JYsowOCTnrTD5ifO7RAiQZLEsPQAZPB/x71GjSAyxlzLGhUf&#10;ON2B3HrjGKYEnnhVaUBgqMF3MuQHGOMd8ZH50jXE0cRWJ2UqSGLkgAnB+Xnjkd6TzWVOZEYkA4Dn&#10;hcDovOScDFNfbuDMVBKknb90Ek5yf89KTvcCfz3dSGIAVgylU3D1ByOvPb6UsqOiR72dV3blEQIL&#10;DoTwefmBH6dqgVzEp+UBY1ZvlcgHuCe3/wCurCSIHHzSb/MyoWVSUc4PzEdscfXiiwEe4bY5wpaL&#10;IJKqSSMfwn9fxpzCBiytO28R4KKD8jcck59OwpmyORjJbybllVti+dncyg4IOPz46U0bNz8ZTaCJ&#10;C4MQzjjg9TWkYu92A/ZaKUG5gUw0jlCAvqSSeep4HSljuZnOwtEoAUgGFQyhhkEkt0I9PShCeMhG&#10;yRsdTtBXPoTz1PTmmSMSqY3FcHYScgHH8+KqWqE79BXkDLGzgMjKmzKfIDhs9Bgcep7gVWQSABll&#10;OHcgSqu7IwCQOeOf1FTOg2o4dRznYytlTkgg8jPAJ/GomiiJZykTEJkNghlbuRg4z2z2zWLJu72L&#10;SKuFUkKTw4aQkhuT2Ge1JLJGyKGKRTBiAoi2uR1LL7DIyfemRZLBMxsGI2rkqeT2PrgdR7+tK5jZ&#10;C6kp93lpiRjIHc/SnGLZSRFIuXdoPObgF9sQUkepOcjB9KrZZnyJwgEmZFjUo5UHnoevbPuKtq4A&#10;IVBzIwfzYQ+0EnJ9QCe/uKJiu3aDGVAAUsOWYk5wMdiP1q4tp2GQ+YeI2bc2AF5OSV4IwT2HeogG&#10;H8LM2W3hXEZyCO2cnkmgosREbOH2EvG0jZyBjoc56kVECzMQ8gI2N5qG3wjA9gxPPuPatG0tWBK7&#10;YKLhGY4cKvGQRnqD6Z608NnqTubBVnj3Lt9j2HXjPpQ55WRkAwQVYKMsQBu4HsR+RpqFBGEncF2R&#10;2LFSyBsnjPpx0GeoqIagMR87RE28KdzhVJIDAgEZ7Z5+gp53yhDEoG5gXAuMkcdwf4eh9euRTUjK&#10;Y8ss+6ME/vCWLYyR147frUQ+YkpsdJJAJ42mDHPAxjOFGMHH41q9COdXCKdm3ZRlYgEK3J2nkYIP&#10;X5Tx+HvQSyum4JJIVbBRdq4/h69P/wBdNdGYu6um2QkmWOEK2c9cj0GR+IpnyhgwYFncDajZIwOg&#10;Yn2z+Jos9zeEug5W2DzIvNLFVAfzARkE5HsPXFKm35gXcKSSN5JHPUDI7YqsjBk3IVY+UwBGQiH1&#10;AB55FXPNCltyZwoIywHByM49cCp6l2RBIxGFMhjLDO15AN2CM5X6Efn+c8Tu+XVyzFzIVQZwQe47&#10;jJNVtz5BW5JiJBiXCsCSMc5+vb0592Lu3hj5kYYqUQtgg5JOQvGOnU0VJMzk1siwcKCM4yuPu5ye&#10;Bk+vJp8bFfnlbZGwRizHaRyAT+JH9KYpLiQpvEqkFOcLkY646jOPzpUQMhKSxtHEWLM0wyGLYI+n&#10;I60ou6Ib7iK4ZVG8kPkqqtg4OPXP/wBahMlgyq6sGIIJKnpzgDtkdfr9KYpxuA/dj5gzM29SdvAX&#10;uCc9akf7pkMoeMcK0PyttUDOcde1Wk3sJSTdiuVUGQAquJHeLzpQ3BIz0HAycUKBHjaYURmJK7S3&#10;BJJznoMk/nUUcz5VZgN+wAIDyD/h0GeelSNMV/1b4CMxIkkzsyBknPQYA4oaa3GVVZAGuYphtYsZ&#10;GDmRTyPfqMdvpVmN4mCPuZlyylVIDMARznuOe3rVKWQHI3b2Kjy2SEsWQAkgYHOAKRGZJRvEaDBA&#10;JXDHnPPp0NICeSdNrGNJNsTjzUYbiq8DC88nB7exq0Lk7VUtAvYsYcMAenQ9MZ/nVWSZXYBtjRDH&#10;y7cktwOOeAaaJWUlMkshU7iRtxkZ4J644z7VUXZgNuMRlTExfLMCmwhgTgfKS3c7ucdKW3lRtpWb&#10;gllBjOUIypIIB5IHPrVbzndVa3/1JYBZGk3goVGWVs5H+PIpjtEgQgAFJB0bAXnIwB3PHP1ok7vQ&#10;dtLmo/kT4hYyAzIy7CqtuDcHGT8wwc9+lVnV87SkzjaOY3wT04xnOOn6VUWaRIwVZGmhZlRVc7N2&#10;BkAZ69PpU6TPLtywdV4wCQWYnGBzxjGPxFQ3ZXI5Ve5XaQkvI5aMABd7DaDg9cH3I6ik82OMoBNA&#10;jsrug3+WwQNnII6jLDn3GacVdUKNulVSojBfO4ADGSzZJznJPfNQyS+WE8/aImZADNtCq3Bweeck&#10;4+orWnMosMuY13NmUBdwX7wYYPc4x7Um7cRyvlkkFiCwzjHYden51B57fM7NFMiODKgk5VDjA69x&#10;/wDqqNiuJFVWIeEKwjbBU49c8ZJb9K1euor9RJUTzImYxMd3yAgKQ2CrHPqeRSpc7UJCrIyKoVYi&#10;SrMc7V4PBOAPc1AjRygM24BiTuSXYMcnsOD059jUfmYKlZkQmVdkxPB289c/XrWDi7jJ/ODNmUW7&#10;hVBWZWCluuSRt45IGcnrUT/KInLbEAO93mB3HcTjpgYyoGc9KcZpHKcxkyFV4jXnqc5x06e/FOjl&#10;lO9t0ewM/mKVD7c4O3A4B5PatraEt8oiN98PucjAeNZCx6AdzjGB06dam3W8ahmDDbgoq4wTySRj&#10;nv8Ar3qs4Kb4xhPmAjkVckjHQg8HAz+dSmZZAd8qKQpZmDYURgZ3HpgY9KBc6sWZId2BEBJLIQqR&#10;ptBLcYXr6k9feqsaruV2WNREwaWINhSM5AOD6Z6fWmO5DxhUDKoId4vQD7p54JB/UUO4VEVhJliA&#10;i+aPmIXDYUnk8jj0FaRgmrsiTTDcyFASolUBXkjX5TjnnnI5YnviiBijAIgffgRkkuT6c5yeRj8a&#10;JDGJExuO6QbCrkFXxgDIOOhH5561XXbG6okkoaKQeWpYhlfjBXnOMHOfSjlad0Q3ZFh0xGGbGwfO&#10;HV8EjGDjJ65zVedyibDNIxDKJIFuchVGMDIOS3Izn8zmiOVI1LBZSv2hjN5nKqrFvmOeACR19DUg&#10;unaMeUq4lAA2xh12degPcDj1rTczaurmfmYMWGI3idsYO5QOmfXBHQe9VZRbXKSxSTKhkiAGUZhg&#10;k4YY4xkH8uafcOSu6TcPuheAA24j+HOSQM1k6jcpaRyPNETaRxE3NwtwIhEgG5ndm4VQvJbsD9aK&#10;dNuokupEvdV2fHH7QPiGNtcOjLPA62cdtO1rZgAyRyR48z0G/GeOeeetfPAmIW4l/s5VgLRIsgIC&#10;s5OQODnIwR833ua6j4i6kda8U6lq9+2oM0y+XtaTcWjjJKbFU4GYzlQMHaMYHSuMSN7VfNKyKYC6&#10;eQtmQQoLA7QRkk9c89se/wDSnD+GeDy2EVpdI+Azir7bFNLoSFonV4mke2MXyu3nDeCR3ABHuD04&#10;NXDFb5aeR/JaNQWbcUXzMjapweh5zn0rO+zwrMAWQ4aONUd/LAIGWXn0YnPPNR+TFCElSREZUQL5&#10;3CoCcZJJwR2xnivoOa6PNSa2L7InIj8tW2oY1UhipyADwcnOe/rVRyjxoXHnAOfJkHzEyAFSMZ6Y&#10;z0/GqZhkWKOLc0QVHIZlO5mYA7RlsHByfUZHNUQtyrKoucTIitKkkWVCEMM85HLA5x7ZquVPcLPq&#10;bnmRRx7Y2WILKfK2xAASHD/MBkEZZjk9eM02LgRMbhyERgon5LMMAkZIyApxzWOsmoRvKGdZIo3R&#10;44vLIwF2swJBPBzjgdOxq4tw6uC6BYTGqhZFJQPn7xZuoJJ4P4UJ9EQ4di4UuxtSaSZliKM+WUEM&#10;xyW2cBRjac5/CpLVppGLK4meORBPFGdrZ67Dk9dpVs8ZDCoV1Mx+YkdshXzpWeVod6rKHDNvAO4g&#10;hjgDt07UyfWIEADGM7VBgjcb8FAOHyehXOB/PFUJqzsWftLQSSRNOu3y4vJKsFc4Kr8uDkNkgnp1&#10;ruvBOqPGy20pvAJFYRo8nzh1CrwzHkkcjjkgknmvNV1iMXRkW62PHKGyEKyRrgEj8SOMVoWmqRx3&#10;MMwvvMjV8q0kZICKGJCHactnAPTgfTPbh5cjODE0PaR0Ps/QNUbYjFY/LjmO6UFlPAwOByTjb6d6&#10;9P0t4GjjkkIlCsPKzIQhbGACGP14PSvlzwd4hF7DDKWkDmJQ9szgqkgxuDEN2POB04r6E0S/kKwh&#10;8vMFV4gwO/YQRuy3J3HnJ9RX0VGpzR1Pka0XCdme2aTMEeJJGDJEuFVZhvCkkk5A9wAR0FdLCqjb&#10;G5KKC74Bydm0Y75wP6VwuiXSOIWMShSgLGI8KSSTkEdRjn1Jr0OFo3KIefMZVUydCTwAfxB/M10o&#10;45/EKivjzEnfMT7Ssib1zgD5VB49c9auwIFlUptwQWjZWGJBjJJA6Yz360Qv5qO5MsgZFETKQ5Cj&#10;AABB+6ABVqBHMkTlZGYPk+WpVQuO4zwMKfyre5m4pu7LUK/KHJJyvytCvO4Z9jxk1diQHcP3CMkY&#10;CuwJUDJz8oAyOv1qKNjtVlMu4EAJjBOM9cjPbj61dtkU7U4b5tsj8k5IPAP4ZI7UJ3KL0cCeYjFh&#10;FvOMOCSeMcDOOB2xWzb7VeMMGPyALL95SMDIwOc4FUrZXZo8iTeJCVZcrg5AVhzwQQPwBFasfluU&#10;8shBkr/rNoznnoetMb8jTs0zhshcsS3ckY757DOc9O1Xot6yIUX94CN0u7C4UdQT0OT/ADqjAzrI&#10;PlUKpJAK7i3B7jkdew61tRIAGLbWywEZIwceh9e/504q7sI0YUR/KGWIyUY+bjO3POf5/Wr6KEZN&#10;ixgvj5VO1toHJOTyc/zqtGgQ5CuirMcRZ3lR1ySB0PB+orQhVF2KHRuDwg3Zfqcn170hW1uShVIb&#10;hwGQIUUZ446DucYrUhZVIdNx8yUKg24z8oznPTkEfgPXNUY0VcE72KsCfmIUN649OO1aCxneu3dt&#10;VclVkLNvz1PTjHalbUZeAIBXeFLuN6H7uRgg8Hk5/lV+3I5BbO0g7mjwRjGevXvz71WTYbiNWZ2j&#10;YkEomcHPUZxn7uQPzq4gKfNhsqoLoQM49evvVRV9AJY2O4FWcMsqkhHw6nOeSD7cVeQICNoJyc5y&#10;CR0PU9BntVJGVlX5mZhtYRMxDAjGBk8DAxx059auIM/dJMjFSyMACBnPOPQVTg0LbQlTkNjewO4h&#10;jgEA4O3j7x69PSrhVWDK8ZITB8xo/myRzgE9Oc/Q1Vj27F2bwxkP3+RjHcA+g47VaRd5BCnhyS2M&#10;4Hvnp6Y9xUDLUe9SxkHlguRvabkLgEEY6DgVMoULy+4EHbxnPT+eT+VQo4BAyTvYFiDgAY6/TOB+&#10;dNAY5DEsMsH2nAZeCR16VpAmTsTgF2O0JtDlV/eE7PQ/oKUFVZgWPzttBZ8YIx09M8/gKUsSNw2M&#10;N4Qp93DDBUbs9ajVYtgLTBthJXcwck5G4n8CB+NaGSXMwD7cASHZvAVkOSQMY4PfipAVQtEWbcZC&#10;6l1x82M/Ngcng4xUEi/MCdwlMijruJOcDtgDH16GkfEZdzlELnZ5b45Bz0ByD3qXJLcGmhJZPLUu&#10;5SISJyZH4IySRk8Z4/Wqkskf75iUYKwjkjjm8wIdoKF8DuCO3epw2NzFMqpDylgCCuRn8QTms2eR&#10;upI3mMD53ALDIxtUHjrWbk2bU4plK8nUbRHjKjOFcsAME5xjrgEVwms6iSpt45wYjIXjimchAzDH&#10;fp93nPGBW7qd3H5Mku9VfYAgDYYnI7+uD+grx7xbrsFrOyXSpBbvGACo3NsRWEjFccn5gTjufeuW&#10;vUUFd9D0cNTcp2R8uftQ/FoeB/Bmp3ltOsd9qFlLaaHbXdpumubtopGUR9wVKhvdcj+KvyH0vTre&#10;6nkknaeW9nUvMyzFmlld9zEu3JJ3ZyM5wOOTXs37SPxHtvH/AMT9QsNKW4fw/wCFJfsTzfbWZLi7&#10;RcySBWBwFbcVbAYgjgADPNeHbBDaxTGS3Ro3V5IrgeZIimQldxHQsm7GM8HB5FfgvGmcVK9Zwi/d&#10;P3rhXAfUct97RvU7Twjp13CfOnhdyhVbdV5ZkHbLdHCkZIOPTrivW7aEvb3HkqrSzQtFa5gBhDuR&#10;uZs8FcdyDz2xmuK0XT2a5ZsuApCy7mKB4y24ng4yvHPBx9SK9c8JWBmvZo2hVpyVVERGXaufTdgA&#10;gqex5PbFfldeXKrnuzbaPdPhxp8lpANRvbdrcvOyKyxqIg7lxhccEEFT7Fxnk16NLdBxjfC4m+aY&#10;StkCMLwAnY5xn6VHp0aaRpttaIhe6UKZXjhykYOWweAAR1zyQM8HiqktysStLlhGiMfMIDIwwM8c&#10;5P8AOvHfvSOduyGy3TlVkVsSFQyQBA7hgQcYzjsTj2wahkmbjYhcLu8zGCdvB7n3P0z0pHy4Rl8o&#10;qWIV/KyqhifmIA5xge+TUUciHJVHkXgpu4LZIBwcjn26dfatFFIV01qIxEoYlo3JIB2szhcEEAkH&#10;OcAA/jSsz5c7kjQMykRw/OTgdf8A6wqEOdxcMiAOWlIbBU4wSTnjjPHrzTiytKjqxbqUdDuy3BA3&#10;cYyDn+dN6oyejCNnRfmYPIynJkxtI69/TJHvUEjCRpIyocrE0jFk3EoMnbxyDhutEx2wu21wp+Vf&#10;NO0ZGOuThTxiqz/vVUiFgJJmLokgII2gAcdzxx0pR2ETsxcRxnKnGZArkHgMVKnoGzgelN80MkcZ&#10;WRRJIQ23IAGScnAyBjjIqMRqsx8xMOpbCnKshXOQT+Jx2qMFeGkdncohZWYkFRkFgPQDGR7iru1s&#10;DV9GX13upC5I3B48YQHcQRgE5Jww4PXipY2lckRl2MlwqbAnB5Gc8gYBGc+3fNUpJC21imyNUCef&#10;KwVSuc5IPXkjg+3pRHO+WEw8pEZm3binIPfHUEZPvzWkJXI0iW2bdKnylyoCoqplmf5gVHv2NMOY&#10;YmW4Q+bJHsKcBmbGOc9iM1HK23zEW3NwWQBoowVePkMSQcY3evfBB94ZY+V2lDsLEIq5KjcOcfxc&#10;5/DI56VtaNrszaLTeYiuZI5FwVWRkUkBXXhvqQGxnrg9a4zxdrEdlZyxiTKzK4UHaoRcDoT8p9Qe&#10;2K6QixtnQypsOXeVooDuVFOSc5wRkt8vbI9RXhvjDVv7R1KS3hkZhDcg25aMrI/JBUkYJIC4IPHT&#10;+9X6L4b8Nz4kz6EZfw46t+h8rxbm9DJsnnOT1eiONunuTJNcRxReZvGxiu5SAcYCkkYI7j1r53/a&#10;D+Dtv8c/hn4s8GyQ2lx4mks/tHw9muyVWLUklVoyQow4ePevzEAhzznaK+icF2CojY8xkjWVizbS&#10;fTue3Pes+6hmf7U8Luoj2lGCY5GR1XnOQOvt3r+8sLRjh6KgtEj+WPbOviHN97n8l2g3hjeG5uI5&#10;YJVZRMhVozFICC4+U8YbPTPTAz3+zPgv42NhfQtc3DS+daPCrJbK0jgSKygEkfMzhefduxxWV+27&#10;8JT8MPjzqupwQgeGfiTZJrOj30MwWMXLu0U8DxqfkkDwg7VAUI6EfeyfGPh/r81lPbbEuHjaUfNb&#10;4AhCk4ckDIAZlHynJIHvnzsfRTXMjvguY/bzwDqs8++FxJZSTwRLJbSyKBLEXUq2cgDccMMdcivo&#10;jQJ7Z1gdik9xdbVMsbLho+VKv1zyc8noRX57/CrxpFHolvbx3Vxd3X263eXzFYRrCynO4nop8s5Z&#10;SMc9yK+xvCOr+a6rGLdY5YgbiK2DFlfduw5PXgKRjPB96+el7rsztVONtD3S1jjmvbZpQytFOWjM&#10;YKgFkKltvcYc/jzXo2ns+0JvdmEkjLLNaoSj9sAADA3Ej6V5npVwtwpZZWlC5Hlx4ctkDcuSeD3/&#10;AArt7OdiXbYERbmWSTYACo2/e4HXPHtjNJEuDtqdZGYmMAWcgN95LiRumwkj5QckkKMHjnqKoSyS&#10;YUL5UU20MgUbGXgZAO4gHHp9aiguozNLbl2QwRlnjMpVwXKk/LxyQFPHocUecxJOZhvUO0EhaRCm&#10;FDkLuwp5X+vWqV9gjKxHtjYHac7fLUr9p3YKjCZY+zD8Wqr5m7ymEuUuIQX81w+UIAA5OBn1+tXc&#10;ys0LScxs4EQ27d+SoA64J9u9VY5SibArogAJM2WLLxn+InOcZHQE8cVfKkrsvnY7z0VmRnRJJVJA&#10;2lS7AFsDAznjoPenhhJuiCZYxsJC0e5CD1GDxngnPvVbe28hGaTEYBCEAleemehyec1OpVGaNvnf&#10;ZnaOCSSDjAGDwT+dZlJ31Kk+IY3Eo8yKbKs7AlV3A/KTjAyFz+JqAq4ki8tLdVAfKsmW4C4AIP3R&#10;lsjHftipZg0iIIxvcxDY6Rgndnpz0z2HOM/WmRqVCFzFJKGKqfMDOQQM55zn5u/TOB0oGSxFSzbm&#10;3sgKlmBYj5sE4b7oOD/+qrWx9xfqoYYaLcSGIOBx6YyQPasqOUIsasfnZwXeKLgA5JyBwOABk579&#10;auAlokkVW3yorFVkzhtoyCRxwTjPTitIS6MpJLc0J5zHAUEgVmkjaVlhXcRtZcAsOBlucdSo7Vlb&#10;1KRlJDIJdpVS2TIT0Az7GrBmVgSwZI4w7xgMRtO4kcgYbGOR1H82vM5i8xzKrF/mCKNzE84OM9eT&#10;+FaA9dRZCHH/AC0Vo4zjYCzK/JPAA4x069Kh3gjhiT0bnJYZxnB4yf61VMzCYwsYQeiFlIZQAT25&#10;3HoO3OcUyG4FwiSZjIDOnY4Ab7p/Xj1zQ5IWzLUkSuIh02RBlRuWVlB52jr17etRPHErtEF2OnKx&#10;sm4x9+OhBPJpVaSUSMhYuCABsZSmcc8nngE9utOUgKlwUAjZ1LvKApKYAHOeT2GP51zlc7FcFVhZ&#10;CsZLKgjZwS53H5QT3qNim1zvQbiwXd+8AAXlQuPvDK5FKBGAjLnb5SgneQxXGeQOM9B74oWWUyMs&#10;gdWZctsT92SAM8Z54OM1MrNWDnbY5FiwNrGQ5G+WEkEnjjIPT0z6Vcj+VUwwkTaCOdvXr8x4zwM5&#10;zVNQ4EMcQjypDOythQ3rg9Rz0/Cr8TMQqw5dfNw7eVkgjLc475H8hWTVmbJXGkqVG91Z9zKFmRSh&#10;bpnp3B/DrUokKibE0wVS6uUAIIBHGO69+e4FUsoWjnjkRAwG4PmRduQOnTOAR+PIq1HKhAkbYFXH&#10;AQEZycAcdMYzjJJFIluyuW22FHysZDZ3MZMDO5h028cEdDWdtSPzmDKp373kLAEhjn0xzxz61aQk&#10;mVGeJnjQhWSMHjnGQB7sOfT8ah8mMuP3ayzsyBmSQlFfbnIxkdiAPw69dY2S1ITk5FSIxKtsXGwm&#10;ZtolHKtg/kMDA/LvVpZG2yCOVmjuCmVt0OXUDPJ6EfKSc4xx1qJi29PKJkBAPmMpK4wMe5OQc/Wo&#10;4G85mBWdmZ1UozAnJyo2HsfcdjWM3dnSo6akirAMjYWKIcq0xYbRtJHLc45PPTJprAom8ZZJG2lh&#10;GWI4zzj73QfpUv71tiloi0jkztGMDBU4AAHqcfnTI1VmLqyZUlJMtgbNwG0jOAcn0rVRvEEmnqUZ&#10;VG0lSpBg2RyPnaykgnA3cHOefSpCocKCynbCgxHwB8uGPJ4U4OPTpzT59qIMKuHw0W07SyZOcjHX&#10;kHj3qrkAMAhXarDzRwrAgdc5wQc8YrOcLK5pFq5SnxEUDC5KCNAzRDKlTgkDnkhg2R7iqKvlowI5&#10;RJvAXe2QWIAAJJ7ep6cetPvYisrKRsEkjFpTKQoORsJIwcEdvTr71kjIZ5jIYjuURLIoYEEAnJzz&#10;nLYPHUda8qpVdOepu4qUdzShaQMzRmIXDoyhvMBwrZ25yMZIwelXmywXbvUv8gfLFVHTnjGAVH4/&#10;WsqG2fzV2QBwu4+UkjZZhggHHXjd9K3BkqA+AwdAT94bhwyqO5PT8jivSw9T2kbHJUhy6lKSLZ+7&#10;O5WkJ2opLfPjqoI56VUeB8oqxt5j3CbtowNuSThQRz+PrWuQZFUiMKokC+arbSTx6HKkevvULCSH&#10;zn5MeHEaMocKCeG3DnA4HTtW3LZXMHKxTgQ+URvMx8oFZTEVBGMYJ54Bxyc5pwyI13QuzbZFxEuQ&#10;uWGSMnjPHX6U9VyzHdI7CRRJEgIGfmJKsRgYG3POeR602KMK/wAo2zAjzY3k3qEyMDcG4Pzc/wAq&#10;uMrrULKW5E3VGBESMyA5l4YDGQuTkMQMnt6U6MKWiDRvJGgAWPaQxXG3bhuf9rNWQTj5d8jMFVjI&#10;+3AJwMgjnJ4/EVGmQ2Y1bPAV8l/vAZyM9APxFbxWmgmoxRHiSPHmmQpJIVKvKQuf9n2wB/8ArpEj&#10;mDSyTwusyFYpmMjIY1LNsUsB/EU6dc0twu0tEDJHIyOy7uUKAEMeVOMdacxZfOwGVHZT5MTAAgEM&#10;MYHIyB19OKp36GejdkZlwkfzeYitI6sWRzjKHgdjnp/OqzSSs7wxpsTgHChRg87lYN2Ptn860rhk&#10;Yy/uhIryhfkj2A5PA6Y45J+nuKpiHeRMpQSNtDrJbgoyrzkYbjknj0FS5WQmVI1MisI53KAKfNNt&#10;gupUgY56ZwalkRF24klVlJP3MgMcKCWz1JZunpU3l7THK0ikpGrMxtSFcgEEhj0J5AHP+Mg3Bn3N&#10;8oiJRY4mMhcA5GBxggcfjTi7oiWiK0iOWzKiyrx5eZ9gLdMD0BH9RVYwqoiCyLFDLtaNWBIbcS3Q&#10;cA4A5PqKuyr80Ra4JjMoG6K3BCAL8wAY57nn2A6VUcbHQM7uzr8rhSVkG0FcY6dOe3NdChFozvd6&#10;mfKwZITE7OscSjEymRNvG8HsTgEc5BPrVRmKqhbyj5jKYxJIGPlsTt69eAQfXBrQuRG7NH5ryIZl&#10;CKpKEHvjHOckfl71VkKSD5EVpDId78CRQuPmJHUAjge9YygubQ15IlKNIo0dIy8y43GR5txIbjCk&#10;8D7ueMAHpzVeR4YIEuZJbWINKSGZWjEI5GHZuCcrnj1HpU7QysEeFzO/zGKHcCSVB43DoMH0PT1p&#10;W2YMgWQKhKksAykZHIwfQn+VbwvFGTi1uc3rtu21pVNyIlRo5I4yF2IUA3LuG0sSoOSPX8a2g3iX&#10;UZhSQsLScRtJJCAVdBngDsVbjPH3SOOvSSiOV5EAeRn3GOLfjy0UfeKnI7dPYmuM824sJleW5d4X&#10;vGik86XcqKOASTztwo+UDPGOldfMnCzFc66MSynKwoeQA8yBtqnGcqTz3H+ebkULQmFEa4kVQMBv&#10;nUPgjedy5Ljj5vYVRglhndXjYQgsxCK2HcA9FP8Adz1rUUM6nd91Y2LoY8qy889M9DyPRc1506eg&#10;FiJ/Jk3DarI4MTK2JBt4z6qORjnvUglZAgMseSrOA4ZWZVxwFz9OvYiqBmljkRWWUSqwLt5mwtxx&#10;xjkKWHFXFBZm2BsCdVRzIVy5wQC2R/dJ+me1Zqmr3Yk7ksY3iQ4lPkygDc4ZSc8KAv8As4HPc1ZP&#10;nfIBI0csmGD+Vt2sBhunUAjj696qhoRHsQzI5fEMLIHMhJU4POAMbjz6cdqVi0oVVXy2aVQJPNIJ&#10;deduFPP09+e9OUuU7KStGzH+ZLG27EQZtqwzFcOF3L8xwefmHb1OatxbTIxPyllYKyz7lKjbwBjg&#10;bgB9c1ROVOPMG2YSATA7GwzAhBjsAPTr3NTQOrlonLGE4KYVvmAwG+YDoQP1qedEGxBNhYWllXbE&#10;4UbwWyABgdecDPAHbj0q8diP5b/JJGjBd4IdG6EY7DHH4ms6NB5Pz8MXMkbu5YMN3QZ+nQcdhV+M&#10;ID5gaN4pXVwIHBUM3O4sRzgMOPXpxW9N3IcmtjRIV1Z2Q7NhErwuAUUE7scdsn8qjnwXSWSMMfJA&#10;Ms3CrnAzgHHP93kHNRMyyMrv5eY9zHPDYPfI5Gc9Md6sysXlDyyRqWm3uyRokbMwLcBRjnccjtn1&#10;r0KdmctS76EzuGhWSF0kg2qVeNxgqxU5yCM8Efl61RMyx4CM24ZbMjbsrxycnoCensalIQmPyB5b&#10;yABoWcuEOVOWCt0GQfl9fpTnKzCZpMncCDEjYKAADA9iATn3ocXfQjYRJdgjWQpG/nPiQREKzdyw&#10;ycZOSAOnArlvEGpefPaeHNPdVv8AUP37xPIA0kCAIdo67VLAnHHIz1FadxeSW1tcT24MrW0UT2/2&#10;eQJMz55XDYwQcENnt+NYngeG/khk1TVvskV3fSIXjgcqIwQGKnJOc7R0PGCeprZNQVwOs0GO30/T&#10;7eztYI447SNRJHG2VjTBABLDk5Bwfz5rdjwY50UPB5khBk8/G1c/e74OSBx+VQE26BWicRybFKNL&#10;GDsTgcL2+YgetWZiyBG8nDNMQGTG1V4IJ/vDnrSjVujKasOeaSNwZPKXcSWSSUqVD5+QjpkELzz1&#10;wKcUlQSSiWJnVVI828CDJYIOvU5ZeBkjk9iaaJpdqMzAbplUIWyoGMlTjjPXj2FLAwl8xXQeQ6KC&#10;ApVmCsMDJPC8D65x0NaOSloQPjUHBljkIVsjcwIJABOGzyPr+IqNohBFE4jDjzFJ8vChVbli2TyM&#10;nqPXoBVqN3RQWSRRIg81WlUMZBtXYRnryPbg0OyPFIEDSCMEkRc4I+nU5I496vlVrD6FSOBj50YB&#10;hm/eIr8eYq5GevQ85/H1xVwlo0YpGYzKAVY5ba2AQTg4A4yDxUASNvPjXCSzs4CR7ELMQPmwDksS&#10;Tzx0FWkBJUZdlVAGkjBCs4bgZ65AHTkVk423EtNilz5k4D7hEIzsKqjONo4Jz93LE9e34U7hwVZ4&#10;i6Oo3QMVwoABwQcnPOSeetPlKKAyEmRpQpi3hSpxnkjoTx3/AApsShDHCp8xVRVWRidzhQvzZJyR&#10;z37nms5uy0NIyXUICNsBSYwiQL5BT5pEPB3YLcjHTFXk3YQt5zbQBHEiqpC59xyMkk9+eKrBC0cK&#10;EyqEVVWO3Ak3M6g7cNzxjdxzxgehtZjZm8yOZW4VY3gJBXOSxGRxj1zmog9bMzqO2xPFJlCp3s+7&#10;5wbXaCoOPlyeAAATg8CgTQtKuLhWCxrtWR9ygkYJz36n8jVHyUjmWSOWQM1sw2uGIMat94ZOAR83&#10;TnHB4xVlZJpVhAaEkySruaQZLDkYGeAVxjtzgVo9jKDk3qU7mKQiS1t1WZXdg6tKwYAclsYO4bse&#10;3fPAyxjn96qSxE7QokOAW5K5YdN2Gx/umrkj+aETY48yRsSltjKmB1/QY/GqxidpVLWoaWRHLmNC&#10;SF29HySB0698nNYM7o2b1Kqs4jSYtJKoKgOkZkAcMcscDJGQMj24p73aIpEbKmS6q0iEgNn5Rgj5&#10;uSc4qyFQLKRHLGsrSHdCVDyMRg7WIIA6HA9O1ZnmCMvIzXB8uHdKYrVpSw54QLn7pAz9eO5pS20N&#10;tloXldx9n34edHYBGCtGxIwM564UnkdwKvqojfc8zbQWELSJ94YBKkDJHT061nIdz+WzgpgB4ycF&#10;XIGcHvkjIHbmpYmQFmWSRXdhIqtJuZOi7wCeBhQOPShXOaS5mW2MQjDSqoMsoHyACQk8qu7ucCrR&#10;eJSrTMUR8iR8ndnk5GBk9R+VQ+aGPlPE6yxk8ZJBwD82cYGfTnqKCWWSJdzv5avtG9gFJwSdoHJJ&#10;UDA9BWkUmiJx5RzMUZYxI42qfmVsyBjuJABGCMY6+9Ju/eFPLKMmQfmKgAqhzknofYZBDCgv5GxG&#10;IWAkrEZ4dqkjPzZxyO3r371aCjyzPJ5Zjk2rLsfeQAASWU9F5HPfmlKFiaUr7lVFLor4aB4zvXc2&#10;9Qck56dMj9MUYJRXDlDG4RZI0DMucDcwIweMHGPXg1YDISZBjIjUqqw7Wzt5XgkHB9PSiRtny8I6&#10;SBWjzlWDZwM46Zxn04rJxTdjujG6GRNvcBAkmQHYMRhU4wSQTwCRgD+VW4kNv5ZUEgOpYyMCzDqW&#10;bJ5HODz0z7VnmRhHGWtZcMcxyPFuXdjLZUHnHIP1rQV2SFlYMTFEwm3xlSeMjauO529eopuC6Ezg&#10;kTAK8IlWGEOqsqKiFE29h6nvyPWk2JJ5iEJIA+UgaPzAR1wORnj19ajRjIgIJMc2TINjSbTwOD0H&#10;A4HQZ96sxjBYuQBIqrvOcFhgbcE8DgHA9KunHoYKCY21kSLy3gjjeeDDMSSgI+XAJ3Enoc9zTYUZ&#10;TH5UaNDtcuykyEHOThT6HBz2yakjzE0QJRYmm2JJLLxuP3QGIxnJAAPSlTBeOQCQxyxkBR1BHODx&#10;344ANbmDlYA6AKA4GTGWeflQWODt7gZ/kKgXyvN86SQ+T5RDW8crK7AMW3fIp3FmCjkevqRUjoY0&#10;J2SSLvEi7ocndyQA47fTnnj1qsrEx27hk2zIX4fczDj7uOvX9M1nUkloxwbdmiZoIzLgoGcMy7of&#10;kYjnHPc9PwpykBljkKcQK0nl7nJIBxwoPHbIPfnFKJY9iytulhCFhJHwGC5zjcMnnp9Dmlcq0cjA&#10;MymN2IjTBbOQQBjhgc9Oua45xi9jpSexX2RoiKqKQyMJMTgKWGRyMccMOc9qYZQqB4fKLKyCC3YM&#10;ih+oIX17+/OKkkKI3z7kTzAPKVQNwJOCvHtg4zjGKYpYpL9qK+S543ncGI55znAyP0rnsaU/i1LE&#10;Ux2rjALZQ+YcMWYgAdRtYnGPr71a3QEvsbLCNmV1l+4Bjgj15OeMcGqkEaJmKZ2Egc4BAKuCOOnT&#10;nAyecjjitBJIHV3jjXDxsxcLkj5cDAA6cdB6Hua3pK6OaceapdCRL5Tlsb8AGBG4IG49gOmG980y&#10;Ur5kSfMssaM8Ikba7MdwySVPGCOBzx1qzErl8c7fnO5E2lFPIHDdMZGe+e1K6b2VvMWNQQZQsm0q&#10;cH73GMHA4HIq5xNILlKbwZkcOqSoqsQZJiWC7sMTgDAP3QR0zUphFwcuz+W7pvLS4RztUAD5umWx&#10;n1HtmnrLBGZ48rtQgbDyAx5YZz1xnr60+2UbmdFdHSQbo0iyoK4GeenBJ49BxWML3CpNtCxfMwLj&#10;y920dEUYPUDJ6k/zqZo0Y5eKXEqqCAFACngqxJzke3QmmsEiQBhGkZZQ3lruZ3LZb5T15APrye2a&#10;hjnmXLGDy2KOHIIY43kDHTjB5xnvWyTuYK7lqTNG0ZCkEFcSAINmThid3XC7h1zz3prKk8EvmSvg&#10;oApF1iMYI5OBycrg9Og5PSnLu3RE7oSCV3ABgQM/KGYDAwRz26e9RPIZrYsq+YHYA4h3DK7hvIA4&#10;4B9vXpXTTV1qTU90kkt7d3kb5h++LGab51WTYDkckAgZHAGc+pqCS1ULEiniNlEzQtuILqSMqBwT&#10;xlj6Yq3CiJIgAZ94kdlZtwK4IbqMk5Ax6ZJ+ozxOjBGeJ2cyTRlcAIFIVSMZGQfpxz2reGmiMW29&#10;zNJjt8hpduHcTXAyihTkjJHCkcc9vXmrkbxRkuYtiSEh3lBVQQQMjI6Egc/lRPCDMZiSBJGP3ZB2&#10;ED5gwA4B6Dnk4p2Y42OJlixPCzyScMFbG3bg8knOf976CrgtLkSUt0RIEmWWSPZ5aTlopLcDJZl5&#10;YsMhycnGfWmSo7NsLmGMyFo1W4wpByFVsgZP4Y6YNWDvIBXMYeKPlYi2Aq9MdzgAUk7LMoEeDFHK&#10;rNsgJJ4wBkjoDhj9BRNrYVNyT1IYcBcSQswaYFlgjeMuACcjHKnIHcYznNOWbLCIiIwODzI43NIB&#10;jLAjJOT0B56ntTsGNch32ByT5Y3DOcscdTgj9amt2kZcOzZQKVKuxIQjC7iT1Own8/Skopq5dWun&#10;oQyI20KwWLeSRGzEqecZK8ZGB+tNWPJB+UTT7n3tDtcnpu3ZzjhuOR+VMhEkjgySeYqhVKrCSAcK&#10;WBIYlVJ3d85HNTWzqJlwY1AtgGM8qEtuOOSTx94sG9R71nKLiiIdyWAGIB5wxcIVcRrgMUJJAHc/&#10;X8KY0ckgT5NxaNXeeIYBK5ySDyF5Bxz7+9IyNFMZpY2J8nbGVRY2kbedpIByVOSeeasJNtkDKZEm&#10;W8jO1bkHK8gFScEAEg59qxh8RrOXMrFtY4vLSdnjkWTcBONpDLtJJAxwMPwehxioWEzSopMxhaIq&#10;ufmUvjHzHv0H1wK1Lcfah5k67oxIF37iQwwoIyTyOowehFNMcO6DapjV32mMxj5icsPmXtknr07m&#10;t7O1zJq41VSMzXKFWaS4yGiZR5g3feXcRyRubHtzUqlLcCQRs8olBxMch2C5A/HGMdOaV9kcbE2s&#10;dwR80k1vBmRQ3LMyBsEZVgAozzUjPujjzITtZzwXCqBlCcYxu+UdOMHOeK3g0tRtcy0AROqbHUWv&#10;zhozsLMCWOcZGCOpB96arl0hhmdWVSjLIYgCEbPXjgds5zkHrUQjUtvzmGaNw6yIQpIyBgjj7xbO&#10;PQVcQvuWINMc7WdiCQ7bcEZ7dO3HIrpjyyVkKKa3Mu+YK7K7kISctHBlMFTnJHUD5j7c1mvctgx7&#10;ur+WJUlxtJUEOMA4P3eP9rPTNat+r7DKPsrNEGKySIpCNggEZHXLDp71lI0sgRz5g3DCllDHcOwx&#10;0GM/lzxXLWi4s1ik3YuNc7URSoRAWC/viU3DOdoI64A61sW8qb/Og3gFym7G8IDkrufHJGCM+1YC&#10;tmQcKhkUHJjDA5XcRnB2jHP/AOutaCNEhGR5sRjZpDDb/MgIJG3A+Xluc+v0rnTdy+RFhkK/KxlL&#10;IFHmDKFyO6nPI+tUwbksiMqSCf5TL1VADjCgnJJPHHQ1dAG1Rk+QiCVmjbaThwG6nJO7jAz0PpSb&#10;2iePbPEIo3JtD/rWD8Hcdx+YDH3T3reCdjF9ymXeMvuBU4QsFdtqJuwSrHgk8k59h2oS5keRyQ0R&#10;iwxKkt1HJKg8nj9KREKRKJ5QqSFY3snAaTKhjnd0AIZeMk5UGrFqI4wrOgIERKSDkCPgIWJ6Ej04&#10;zWnI3uTN9CAgtMFVESQKzOqwbnaIDknaemdxOMYzTZCluN8hkVbgBF+zwO5JYsWKgDgjB5/2h1q0&#10;FdJWRy0ARyR5j5DoFIAXjvwSfwpYxEyjbGpDR4dvKUkEduT1GT078imqdnYlPcgYyLDGsn3IcLIQ&#10;yBdm1hgqVJPzFfc065XH2h3dBEhka4lSMlVA+bIyMgYPHqKMbmixKfMExJiCnL5XJAXtzg5ORgfj&#10;VeSKMPGQ6qiNztjwA+OSSDwBuOe3StZQ925aleVihNHFb3DBAYRJNmTzAVDgttHJHJz0A7kim26M&#10;LiEkujsxIG8uQcEFDkctnBz0+X3rUSIPGpLPNG0QCzwycAt0wx6jA7cdKrxW0sXyOQ0ZjQEwggjD&#10;cFuOhAwQPUVy+z1saKLZEpZgfLmmP2d2QvDIA6sQdxbIILZOR7kcUTJ50RJETlVl3/agEEhOchtq&#10;jK4wCetXHR1MyzXCFi7lYbZNq9SeCepK4yP9nqap3VvHJEPPSKVRK6yxyxb1CsCwzkEdO/tVJW0Q&#10;4txlYgPmrDHG0rENvKNt+VC+ATjtgbefYVQfzFvZiZW8nc5aJwNwQchugB24PPpwea0Y13efhBIE&#10;SPMsMhU7SSQMlsA4ByfQ8VVkjSYxqsANu0TMrOuSVIA2g59h+vrQ9FciWrM0RzIJJSsSSyRKskjQ&#10;KCdu5lQuBkgMzYPqSRXR28/msrMPlVyqJJLtCFeRnpg45/KuYijjDRyLuhkcxwzK8Su7FVbAJ9Bk&#10;ng/pW1pso8uJ/M8sCR2eVkO0SDIOW6NwTnGe3NZqbvqaKCaOjEIk+YPDH5EatDtLxHI5AyDzyB7H&#10;OT1qAxJHG6HEXBjiiD5O4ndycdCN3PYDHQYqCOSRNzFQgZsxHGNpB+82T6cgVce6mSNWK3H2gOGG&#10;6MKrRkg8ZOCDliMdgMZroteJLhylNoMIzFFE0ihVfCsu3krggdAOcGq0jnEkyLGXAUgqAh3bjkDP&#10;XoeO2Kml8lrVFkzKzFlQQxscnPGP7zYPTqM1kSLNazXJljWWGRhHNFLaZaJTgEkMRk8kfT3rNqzC&#10;EtbGnEVjBSZmtYwiBXkJKoXzjJ78j6847VpD99BNMDMrRlUJLZRCxYDcoXgttJB74PvWZNEIZInJ&#10;Ckw5MUzExqcDoudoHGRx2+tOtyRsBuIJD5hWNDKGZADkA/xByrDr7AU1L3LBOCWpW1Lb5ssgMCGS&#10;byxI6jALMBngjJ+YDtmjL4MeWZGQGOM4DA8jr13HPf09aW4JG07Ww5ChDL5jFsfLkk44GTgd+TUC&#10;tAI5SHi82G5VppAxbDDgZHJzkn8jxXJUvz2RrT0VzI1KyuWtZoFmdZJI28i6eEMEycL8p+97+uO1&#10;TadehJYbF3YvNK5RlYoFwwDnk9Rs78cHFasqQtBI223ikieNdssRUFRgE8E8EnGO5HvVa4tY5ZXU&#10;nfcQSg3DFQQi8OxGP4SCPxrNxdrmqn3LoNoRCVFzHvhilWG5nKqDhQRlWO1cg5Hf8akG9SsrQvIr&#10;ZaUC4VjtbAAwpIBPB9sEHmoYYhGkcZSFthZpUWQKqk8sxT+IfXqWpvlwRokWH3SsG2xnywSuCzBR&#10;6lmOB3PHrRH4gqK8bomNvG4UlphshXy4G2si5BHBx1HU4PatiOAee6JNGCjqVRMkDK87s9eQfTqB&#10;1rKWFCPO3SObhWKb4iu1RkvhfTAYHHXr9d1/s6OI2WOXzrhgQGbcEO0ALkjKjDfN/tdM11Qjrqeb&#10;KTTJVt0Xyz5bxE2oUyOPmaTAX5CTyMo2Cwzwaoy2pe3dJHKhXkYblKkclhuz1OP5k8VdM8TK0UOH&#10;4VXRZzE5TdkD/aBKgnOOAc96sSld67gxQRtmRn3BeRgdehI9D0rflXLccZvuc+VlT94qsdzOsIgm&#10;aRScA7nVug5BHuGA46pLEXxtw75jEbzxbnAVT3IwRlWyD6fSrDsByY1Ad2V0uGB+c8ZwfvcKQMeo&#10;psg+aM5j811VUiSUMCdpwSBxlQSMHuSDzXNVhE7aU+lyJo3ysrxyxhH3YOQQFyc8+oHB98e9VzE6&#10;sMBCXkjDDDLIEO3O7LYzuHbHXkd6txo6OXneRd2FE6RqqseTtKnOWG7PPXGKlSUQvuUXOxEZjLLb&#10;ZIVQPlXByTkt254GOM1zxidV/d0IwgEvlv8AM/zkxqfKYqMnvwSMd+gqYxReWpdrd9xVVDRZ6knH&#10;0AY8euatpi2jJ2bpt0hk2x9G3A4wDknNSiFE8xUUJ5JRvPc7ww9CpHCg5GPfnpXTCyOGo29Cs9uo&#10;aOVkWItlVkmRwzOAecAHceOMdielSwwJGuCTukCqSZAod8tgLtXgYbnP4elTyxK8q8xqiW7idfK8&#10;wqC25SrA/K2D25wccYqeOPiA7dskcocqpMex9q4bgnnIH5nvW7s1ZmZVEbJbtbRCIxvOhcTWgZg4&#10;DABWK7guGJIHXaMgkCqsqqiP5dzbqwR2FwiEBEIyflPcBevSrUhKxxWq7GW0UhmPz3BXIY/vDycA&#10;dW6c46moJIt2VDxMhiJlYRbiWJBZSBnIORkDvmuWtDTQ7aU7KyM51jKhmJfbMcx+UeFXtkHLAkEY&#10;HqMHrREJY2VVeKSba5e3jjIdXVQpXaxODnbn/wCvV4R7CyypCWMpWNkmAG7OOA2Cxzntz+FIpEbx&#10;nEEiwswdWADKpAweOe/BOenFcKp+9c1d5K7K0ZcQwKJLg73EbAwBtxH3ueoYZweT0qFo0jaVIppY&#10;13lpvJuBEI3GGBGBnd8wyR0wO9X2jSSKS3i+2TSBEV44p0EkZyo8wbmwPrznbzmpSkLBS8oRnlyX&#10;jJJ3Z2hivpgfXkjniuyK0MJXjK559rfh6zv9PurRHk2S2aqnksrh5VZmVlDoQFJMZ55+Uc9RXxR8&#10;U/BzaC0dzeZt7ZHugIrXUS+nNICBHIkzRJhnEkbFWjyDwGJJz+hswnZbm2RpV2bwyK33JSAG3KTg&#10;7lXb68V5T8QvCtnrmk3McweZmm863hnleTzNhAVQMfMflVsDg4JxyKuLad0HN7mh8ofBr4sano14&#10;mg69DbyRWOoi5n1M2TXAj09sYklaNgFG7KnqQSvVmr7O0zUo5LCOJLieVbYecFVQI2+0SsysuRkk&#10;7gvJ6Aewr87/ABr4L1LTWtoGuryLU9Naa6t9dsoRBC90MBVKnkoxwQrBuDzk/e+kfgz8Qbe78vw7&#10;rl1FY67otoIQsiYly+TJbyFjn900kqb2ziONQTxWl00cFWpXhUty3XqfS6GaFyHe3fPnqfMfagjZ&#10;GBADIR95lzxweQc0QsXhWaFo1M0Sq1vGzM5XJYbTjALHHp1NR26vE3lzJPETGWXfMDG7HYd3LEkk&#10;AHA+vAFSr08pfMnMvmCVpIQyvkHknHPBP/6qpJLYXO5LaxNDNIkEaSNidHzMYrZkVj/FgMTtBA4P&#10;erVrI5VZ1kK3CSN5TW8GxVdSMlgTjoCMeoz0qrGYxvizHI09w6MjZUKSCp+Vh6LgYHfcOK0NhVY0&#10;aGPmVQnzlCAMYZgRzxwfXNTPYVJt6kpjYrIvmuFmUOqNmNlGF4ZiTnDZ+bsKc6ykDydscjlSkzQb&#10;1kTPzKAGGTtzg9BkHB6U1gTvhG53kmlZ0MRIC44yecD8Oc8UqyPFuEkkRwXAlCqFTocFewwcH6Co&#10;jKx2xd+g5fKzETLEd+3iUBSjZPPTGMYI5xzx3qKHfi1la7RpvLQ3J4jmWXy8sVKMyh1YkZU9M1DC&#10;7FYXiMbxkO52Rl23EgIA3pyeBnrxTxNZSLLEpMs9pMFkjVw5jcoMO6kZyUOM55/Spmua9ghUtLUG&#10;nWNWUJhjMVEgcjyzkdccFdo79z64qNxIjSuJlCKu15FhYkqpAJJPQFnUdutMmlT7PNIzlsby7zw+&#10;VGp5xuAGNoIAyMnjNWBLOzsZlO0rGAsmQgUDIPfAz0J/HmlH3fMSmqrst0fGtuJJZHme3lti2XlM&#10;7KzqpBAO1cqFIA6HvViT9z5cXmscMqtDI27aGwC7r1IIABPtk0qSqMiRwpkVREPKVizMDkb8YLfe&#10;GPQ+9TMwiMM6POhSF90sqAAfOWIQr2wBycnj6Vy1anM72NJez5bRRwPibTrW8kkRkhmS6SaGaGNS&#10;oVHQgkRYClDjn3Oe5qvOBdy213LNDqTW9whjk+0+ZcRIIRGCNx+VTGwXA7BlxgjPU6vpa3titpK8&#10;C2RUuBIrkSRFMMrMW5B3ZHB4z3wRy1hYTafbFLuSaOK1lZI5RKZAkAYfNyedwP8AESckZrHdWOL2&#10;i+Bx2KzhnOF2x28ZAbyJTFID1x8o6cg5BHIA6VuWtusFyZ4xuFxa2pmSTEYVgiAqAJCvygsS643d&#10;SM1jSNJCjNHDdMI5gZpJbBlMJZ2BdyR0yCAO2ABkkVHf3cRjvFjncqWkh3WlyouIw4HPojBWDZ64&#10;HGelb0X0L56SpcrdrneOpeOMjyjG1uqpGkbtIyAZUAs2AThjnHf6VXa3dSu0yTxqA8UMTAsnynd8&#10;3fAYc+1Y+ga3b3zOsT2xaOFg5MimeMlmHzIE25JCjBzxkk54rogGkRleNlZdrIIOdyK2CVwemMH3&#10;B6V0cimrmTp0rKPcpqsRPngTL9oUiAxRNtaNGOflbgkHcpbp0p6CbdtZbuOK6WVpNrYULgEB85Cq&#10;CA2O55PenzmP96qqWRYF8sbAhxgbsAHkj8DzkmliDhGWZHVNwV1MBjIwoPz8n5iOT9aicbGCov6z&#10;ypWiXkgkeSNolkluEuXZlUYZ1YZDsP4tzE/KeucmmMEjzI32WL97G20r91juHYfezgADI5qJBlJT&#10;NMBgqpa4XLMh3IA7OcOmTkAdM9e1aVm3zt/q83FzGSkr+WdmB95j0X7w9wPeuWd4qx0yp0oWa6E0&#10;EUEgMVzFb3CSRyRzw3EIkQnkZfcMdOQR6561o7jGC6qsckcgyqSqpIKEqNwyMg8AnjjNYcErGR5o&#10;EjKQqFZJFV95wMZBGAwVicHqMdO+pbhJvLSZJGCAgm5AIDYJ6AHpwBjPJ64qqd7FXUjQtolbJZY5&#10;CGQNIGJkywY4DkdepDHjJ6DIzur5EcbMzMqXEs5d1cAJGwPl4crw+4jdlcHGB61yrJ5ZHlB1SHDB&#10;wWAjAxlic5c/KAe3HNaMN26KJGLSxu0H2hriQLGASoz14JUr09OBnNbqyepyzaUrM9GgbzIlmlET&#10;sN6xwy7gykIWDLhdoAVTkkgjNdnoDC4uYJYorW4Vjhb1rffmMEhlUnleS44JHzZwcV5XYX7pNHPA&#10;XW5gZSi2cyCVRuHzgN8ucOG5zwc+1djod/JaGZ5JAiSIyL5gaON4S6su7a67huz8x644985XtoEZ&#10;e/c+v/BfiJ2aArG0ixmF5JyMREu6xx7gOgEkiqD3YgdWxX3X8CfiMIr20LyRPbPfxwQ/Z8PcSJwS&#10;PnIAbO8kZAwea/Lbw9qrwiaC2uJhdzW8dvdRvqRDPGhD+WGydw3CNstnBAPXmvpzwT4tt7AwWqz3&#10;F9JDfQLaajCQ6zjJ3xMMcSR8Anod2cccui3GR0Kd3qf0x/AT4ijUrWCynkXcm1n3XCyEl8MfmU8g&#10;Y47ZBA4r7LWRWVHUgqwzkHIIr8J/2ffiNOZoJXkVTY3oL2boqr5ISXMibOWDFnfnOCFHHSv2W8Ae&#10;J7PxDpNoYpo5JDbhgqElh1zkfr+Jr6LLMalLlZNWF1c9MU5Hv3p1V4ztO3t1z61Yr6ZO6ucgUUUU&#10;wCiiigApCMjFLRQBGuQ2D3r5Q/a7+CVr8XfhtqJgtEl1zRLdp7N0hBkkVAW8oseQjHG4jkDJr6wf&#10;oD3BpCFlR0dQVZSrqehB61E4qcWmcuNw0cXhpU31P4RvjP4GTw1reoaWdPuLCG6Mr2waz8uUPHuW&#10;aOF3HChlDAn5WUjGcc/KWo6ItmgtbxYLlF8+RZfsmI1jkLbQF56ISpJ+9yR1xX9IX/BS/wDZwbw3&#10;qc/iLSbK7k0TW7kyxXKxqyWysgDwnA3EPIqvu6Bhg9Rn8EfG+i3Vrcz2U+0RW100FtIshZA6Lh/m&#10;UcqGWTBXg8EZBr4bNsE6FTmitzmyKvXqKdKejgeDSpDI7Y+yyZBXDoSSMkABei5AyBg8E+9czd6e&#10;08iNHbDzsllh+YgRoCznapyQF39OnU8V211FLCc7bdUkdlupQ4VWYAHcpBySGyCD6cGufkMsZeSF&#10;3jcFlUocLGpHzKcHJGG2nPXNeXZrc+o5VFanEz3kFlGlzF5CgeYyTtL5reUJIgr7AwyvODkd8Amt&#10;qCSxnh3q9vbRO0gjkOXwPXp8rcsSDjHQ+lctqcDtLIhllhhRNqE27KBtIHygjLKQgLfTjI6UPDdz&#10;c22VmRrCSWRjPBA6ENKXT9+2w4ViAOCeME5PelKysSnBux308h8mzBaBreeMMkrhmxIShV1w4UDA&#10;I6End1HetHBCPMDzR7XQExs+QXkJJ2EfMRg/hxzzUjyiVgn7yZUJWKa4z5Qbby+SfmOOD/FzVJJZ&#10;Udm3qI45FRRDD8wIxn5Secgcnr1rS94mbspXKvlgz+XHMzqkYcwvcMxjyFQu6lsbPlUDHcetU01B&#10;1mlaCeSO4gcqnmRlo1K7cMcHofm69CvfrWwkbsquZiEZVSYSqFMg3L8pGfmG4lvfHrWBdWqOpW0W&#10;RS8mGlhfeRzycnpgZ6/iD3xszSE3y2LEY+0qHwzBSyyTeerBlJ2BsEDDZY/dBxnnPWklVNxQkBJA&#10;xWUS7GJ2k/KNpz0DYPBK9xVaAyxQS290fKS2dneW42gRlnCliRggkKGzxjJ49WZiWSSKfbboQQrz&#10;HO5TwSvzYUcHOevHfimpW2NHPl1L8pjW6KIrp5rnakceGKckdQM9B0H1qhMFMZYFkkBZA4laRAR0&#10;OAeT6jPU4zTg0br87MV3yvIxVl24B+YEdPunpjO7nrUTRokUHltJGscJVpCCrLtwVwwYEgrnLYyS&#10;MHNDbe4Os4q5A1u5ESHa0bBRMhndGYHO4qc8gsAMHtnNCeUFQiIIs8zKsEuX3HGP4umPTg8ccUgE&#10;X3/Ii8ydtjsJclSBlQxU5IBLA7cHk5pHZHgk3oBGyMnlksdwwMg4OGHyk54PPJpW6FKq5PQlglDB&#10;kMgVTBuW5jBYhQACSScdQTtxxnnIxWZFfJIZMmNm88jeI1RghA2KEzkEFmG446+1Xfs3lp+6C+bP&#10;GQ8YO3ncuVVS3A5Zc9RwK57UtIAv7m/tmInuzGzjy2cMAwBCL2YgYz2JzzWbkrmyd1c6J71lmFuJ&#10;vtIEaqmMu2NmccjoNu0fQ9qgXYjcyRmB2QN9qjHl+YxfByV++WKg7jjgYHrC+AY2AlBWILuNsDK+&#10;0vgBWXGMM2D6knvVl+CVDHdcREpAkLEsOfmbHrtbOMZwRms3zJ6ClK2hKkgLW+9CN5zCT8xZvm53&#10;kAAY55qs7fPK8gZU8gIiSTEAEhmZsjOF3dfqMd6I0i8zDhcKymMmfIDvjdnDYxjt7+oNU5g+yI2z&#10;qZFeQyW7W5dmVfLYKpEgG8p5uDyM7cggc7K9rsVm0W2QCSLymRkWBQYlIcBGUMjknkbsg456/nRl&#10;gjJVVyvIdypJDgPIxQAjgDcDkc5wM4GKq2upTy21tK+EkaBPPt7p/wB6suADGcEqHUgKcEjIPbFb&#10;qbZbeWOO3mnihcgRSq+941yclhkrnjDE9T7iq0tdmcqd5WOdiQ284kdopIXbCwrESpfGflReikZ6&#10;H+E+1acXky+SfLmETLIibLkNvjJU7l56dPm77iKmMpXzniV2lk3KZLXcpcj5iJDnAGFIxgc/XFVx&#10;dN5cchjcRFwoCRhiwVwOpbglenXGazsmrIpRs7MxJ729sZwYPJmtJJnZ/P3uVLDhVk/3gxCbT3xW&#10;+pLI+4LbtcSuqP8AZt7vIAVRkJH3sbuOmSM81zGsaXqt0kU9jLHJcRbWaIIBJKg+4A2RtIL9eeCR&#10;3zWgkL3NuYbklIppAimNyWZBtZhkHIbcp6cYA96qK5TW6W5rzeXGxExltpzaoIgdu94mGV5GSx+Z&#10;z83qQaGt0a2ZzmDzFdF2R71dCchsDufmPYjdzRZxq0bIxWRCiksJtrZG0lSynJB7kGrMdw6NKYUj&#10;Q220qLdiWJ4AA5xnjGe5/W3Zmcpq1irDa+WsLsAv2ePY+ISzbR93ljzznnPf3NZ94yQx2quYY/Md&#10;gIxiRWfJJVCcEMQ54Poa041jZIpFaWVrRiFWKdk2Eg/eHKkhwAc9cYGOtZNxcSy3ENlFcJIbiJnj&#10;RrcK7525ZRkgBc9cEetPRLUyUkXLRirO06SQ4l3MjyB1ZMAA8dxggf45qG/thO0iNOAIU3sjQeWE&#10;JCqMDcf4zjJ67uKuQiOPEUEEbTWjoRGQSVDEgbWPUk7sntu9+ZpXiWSWf9zBMzrHcTzRbQ5BAQlw&#10;cDDFgF45PvUlOfMY1pBLbkQSYlEjFpjHCI0VgzP12gn5nf5uN3fNVpUNpqcVzHG8VvIsMUsltADG&#10;WaXEZ4wMruIC8AlutbcQeVrcgG6uxO0USh0JZz93OcAcEYzxyKhlgkmtpoXMcckyQNKjwDIC7tvI&#10;7gs44P8AEfxrmaKi3exatZgwUAuH2KZgvO08nGezDB4z0FMNvC0ZWcK45VVY5j+clQjZ6g/nx6Vm&#10;WUiGOdZGtpJUuALj7SvIcHbgkH5SBIx9gT9K1Ldv3vlwSBJUWOWK8QvGJJevyqcdCpB5xzWbqN6E&#10;1UpDi3GJ3A85VZpYdoxucKCoYjDbGyT/AD7siJfZIqTZ8lwf3/7p84OQA2Ac8huoxTVEsUcUvKIJ&#10;UB3ghmThtxA5Z/MxnsVOME07zYy481TdsXVCZH4LnCgAEgHABGB6kCtIMyVN7jEsII5BKqkzSSyu&#10;WjICghc8gHg4Ayc8sfU4qQq6+YkYjdWChhMAyMrLjA9Bn19TUcex94QRxYiYTROFVY0wwyMjkEk/&#10;l9aeDMwuTEsyhWQLI8it8+c4VAR8oBAJzzz1qpWTDmqcySZIzGJ1byWKs7DBwN65DFRg8Hrz7Gs6&#10;RJJmDB7cIIz5jTQoCz4+ZiVGAT04GepJOa0porcXP24q0CywgQoCJdoQ5ZQykLkDfn6YPJqv9lM2&#10;wxvLFLeWwRsFjsZWVTjccBhnjj5sZzUuS2Mpuo1oyxG3lKHChrV0D+Ui4eAFd2X3H5gxJIxwMD2p&#10;t15hVpIR+6tpVFxxhYwQWPzKnLMSowcdTyD1rsEIjaF2R3AlRZt2ZNoAztGQQSOpGBkZp6yLOJI0&#10;vHDyqU3JLuBfBAYDGDzz6cVhyNs2hKTVmT5aWTjyvLCDb+8CtkkgEpjk9R3pjuXePEZjiIZvLjiY&#10;7/LAPybQQOUzn3OSc1n2SNHFJEkflqfns1ZVLl2ZjL1yCxbcfpnqCKvyqsfmMrM0DujlpVBIX5QU&#10;OG+Y7t/IHQDgV0OKSMmu42OOSMRNIIndQC03lbSw5KAk8/xE46ckiqtzviTcSSgiC3EucIAmNpIO&#10;Tn5ieOPk5q5MwZlQ7N6y4A2ZYgYwrDPXIPX9KjeVVRy8x3M7BzENjRZJBJJOMZB6enSotY2goS36&#10;FaMkrFJ5o8kSEq052EP0BOT93nt7EcU6aCJp3eWIg26H7M8gZmCBBuY4Y7lJBPIHQ9etPJjktZgj&#10;G3yhIkCEYJGN+DngbQfxqje6oojVY3Rg0ziNER2Z3UkHAxhhtVmH+FYVKjWw0klZF6OIlQryb5Id&#10;jxQGRAVdGJyGABJIcZBJ+7npXnepx3mn38jxQXExunWWy3XRChFQK5UM24rnCYBXGM56Z9JjeYIW&#10;I35Z2A8wNlQSN2SB2xn34rlfEOli8sDYxwXF55srRspZmaSMopZWYnIOFYk8dcckZOMbykaQWtz0&#10;vwdrFtqOnwGK4nt7iSF7a4t1gaNI2jyCwZk+YM0eA3I+T616J5glDRvGXe4uJZGZ5YowSANseMZQ&#10;nzNwbG0hCvXFfN3g6/g066vLO2vLZr17kmNpWMghtt+5EZWKsVUmZfxGOM177b3dtdRQkFEUqdkj&#10;SeYFycFifoCcds+9aNJ7l1ErGyUjAjGJFkKNLGJGyFjzjcMjlB/Wrcfl5td7Ru/DuFJRnUE7Rk+p&#10;Y/nUCtErTRxSKrtHwkwO/lBu+cjkn59vpxjnkvSRVSWNSJRaxxeWWi3ONi7VGSCSxHBbvnJ6VpBp&#10;aswWpdjWRWl3GWVI5Iz5gG9I2OTgnPBJDkDHao4WkwhlURymJXHyblPTJbaxyMe/U090ZlE72x8t&#10;2doTcSbUwGKKWYAAnAx06g4p7SR26lhMWHlsJUf5lc5BVBgdupwORz2q/bweljKEZa36E6hJ02+X&#10;gGMiQRncTGCVGGIyO/U9TSBoNpadSgcFJANyhj3AK84wOD/KogEDyoztGq5GVhyyyErl2ORhQN/O&#10;CenTmpSxKGOCYSkFjEJNxYdDjIOSuOuOvJNNO+oNPdFqOFvLiQFPK4DMWLEjaMH07Dj/ABq2qK5e&#10;YrJNGcpIm3DELkFRleMk9f8AGqwYvIESRnieF9oWP5Q2Dk5Azzgflx1p6R/OjqV2SQKGjDkYYHhS&#10;c8cg/hjmi6NIRS1ZKPKgiRPIiijkLGERTsoeXcCQvIOSzDOOm7vUbQiKSBnEENtE6iMuu91LBwxD&#10;/wAOCRk56EioYzgRwR/a4ke3SMypBIjHYCcEtkqDsJBJ59ecG3EimJ28sebNgYt2ARl6hV5+716+&#10;pzT5l0N7U2hJH3kDy4muEtGIkaEJlSoGHPOOQ/sK9W+H+lPJcQXEks8kF60RgdhtRPMfh9yj5gdp&#10;4z2968obyJ541t3gVYpArxB8RhmYqxbIyw344HcmvpLwNp/2eytkEQjlkiVg8sJj3k5Hzj+8Bg/j&#10;XdhoOWp59ZWlY9Tgtj5krL5uyeYtETcqXC4JyNq89BnnjBAGatjcVLNArRmNhvijyNnIKgkYYE5H&#10;sQR1qGOMPHHE0bKWLrHKGCsrZ5cnGAcjgH3FPi2xxGLA2XOxigTaVfcQVyR0+bOB/e9a7mraI54b&#10;BHCFcBkUDh1Q3JIDHAGQSMnrViNUaSVfmLxOGkwu4lc5PA5IwenvUZMvzttVMRk7kjD5AIbdn6+3&#10;eraZYBsqXHJd+F3cEnaT0+g55qkurKaGrGhY4zKXjdIlllZV2n72ABydygZ7c+tOzmUu/wAxMrKS&#10;EJOQM844JwDj2HFId+w4eDBJ8yPBVFyeBnPH9OaV2by5NoICRkKiqhcEqTxz975gOfSnfWwJ3HKV&#10;3RM215WkPlkXBIAABxnk46cdBnHtTvMbepZrcoiZm2Q/OQc9cjgYwc/XtTDJAkmQDJIJcBckEKAf&#10;ujHPAzgc1IXLElmjnkGw+YDktwQ3B6ZDg4q1G6Ku7AHfBw0rKxBDSNjI4IBGeij1FKJLgJHkg7Dv&#10;KmH5CzDA564AA/KgpJtXACmFiWkaYI4fjqRncQeAo75priF1CRkyvLGAitLkEdOMjGRnp2xSSvsc&#10;1tSWJIxKgM6SyMFfDTNsEfTcCR6gdefmqQqW8jE4KDYC3mlgoXoSxGSCcDnNOlVm5MoWPJJWQbwA&#10;SAMcckAdcdaQszFvM+UJIWcPCoKgNyGA9DwD7ZpGkXyrUcrJ1JADgGJA527TjHX/AHc9+ppwVnAZ&#10;3WVlXeskvRlXC8ZPJAI4FAd4lKLgqQx8xiH+ZuQNuOnvQrEsBuTKFtiucuN3OBgccEnnsKuUbK4O&#10;b6EMgVV37SqxsGMtuW+Zwvzcc7c9+cc1JyULNGyypOixsxDq6DG48Hjq3U5oAZGWMszO3dgcMuc8&#10;AHk4OAR160lurMqpN85+QGVY8An0xnI7jDfnWbIbbHBXUrlCEyDEQdzSNjjBJ44BPPHYUkSxJiEz&#10;HbtYuArEqu7HBPXAyPenbQ9rbkEtEJHVZXVgoZRkAsMnOQOPenFFZY5gEE0bAyBlIZm+YBlOOCAO&#10;ef4qSd7oiSuJEJPllaARruQgSnedvocHnqMjue9KEKgZdtyg5DRsS6n2Zuhw3T0poOGGNrFQxEbc&#10;sS3Qnnpx39aRsFhlVKvg/OclDjDEcnnLY49+2KdrjVlohQ6b28raXCsyLFyAQMYwPu854xUjofmy&#10;0zYmYRF2UFUBBHzjkqOnTtUThP30caXEkkq+ZIUXyVL7gdoA4HI4zxwKl3o+TtZgT8uBlS5OMAnv&#10;wfTg07W0GIqgMA/kzNIWJ/dkGMEkYPvwD9G9aaZ32MfJ3by6xkShSSNueAdwGTjOOvSoTMGePEYd&#10;hKzgy/KFBPGeOcZyPQe9W1aNkkXfLIpSVslywyo+7kfNn0H60Dje4RRLHEsSqqeZggsAG3Nk4II4&#10;4A+gI9aDFsiUbYXaRXcoGYAuQMYBPAwe3SmiRmQSI0nnNgmS4TYCcDG4du9TkEly4gEO0gqVJJJP&#10;PPdcryfrQlqDnZDHBVsxlj5YYGNPmwOMAZHoBz/KlAARFiVRkEIobAXPO49sj3zTN0bjy2tSgjlD&#10;GYLhiNy7f4skbgSAPfPBpxkjLtHG6SSiZVjCSAscAGQFRznBA/GtVJW1JvfYbuaMtvVdsabt80n3&#10;gRgg8f54p+XVmEvljysLKIo92Rk7csRnoW9fTtVd/wB2o8sk+a4AZ03BiGIPJHU//q5qxI5SVXIa&#10;RocH90nUgkIFJ46Bs59vWnzJjegihZJli8syEtuAYbs47DPU5PTpyaQl8hUhR25JMkpyhGDxg9Dx&#10;69aaY5JANqfaOMorNuRhgE7wTnkZHHahkjxtQyxo7ACCF2UEpggAgnHOPl7+9O6JtdCxn9598yBY&#10;1km3BSCm7GWwBk4PQcf1sBggiRmCI77GURlyoCk9vujHf8Krugczo4LblcFXjXCgDg89Rkn6be1C&#10;KG/fRDkxgtcL8ruCF6gthcFSenc07IlR1BQshQO6s3AZFf5AT2255xT/ALz7G2vHyPl4K8n5j6jn&#10;P5U/5XHyxx5CBVkRgXbPUDI4wMfnSSSrCF5bLYUK7FnJ+6Dg/SsHdOzNBsmFc+Y4KQhnUzHcpRV2&#10;n5eu0D2+vakjKRyBBM4EbEtEWyEwAR1GcHj6EjFSrI0qYjV1VWLKlwABk98qM89OOOKZ+7UFpEcp&#10;FIqs6EGR13AkAnjP144qk7In7ZM3lyeZG7RuNisYpCTwQRxx7fX86bMxkXCyBXYkKXXCoVOCSCOc&#10;EfiaRcGJjCV3CUb2f+8CcsQB6HgD1BqeMGP7gZYpXZVjjkLSbhlsFh2JBx7mq59DW65SFYl+SRom&#10;U787ZbgYRR06decnHv7VJtk+cmJC5YkFm3AncDu4xzj+tRhxHtWJm3ugMaMoUq4IJ4zyMdz1p4jj&#10;Q5OIiMyOH5AIJJJ442gHNZpNsly6XF6yA5DASEcIQpQEbjtzyeDj61GCoO3ZEA+5RDtBcMSAmMdO&#10;C+fcg0MkrZKbSW2kSM3BJ4C4HU9R/wDqqQQszJ5caKCgKsuVDKDgnPXBIP61r7sREe9mSR2VxHAX&#10;cpGh+VcAZYd2JB4Apz7Y52V4nygDMzSABSSAueepGcY445poWOUxRB0aKZ3O2ZTI7IOflAGe45PT&#10;Ofap2cghtjIUYKxK8NyMHr0+vc0KSZLgiLcqogOzBLrIA+1OeCdp6knFKylWO9BGhcIkanEijO1j&#10;zwDnkfiKjeAxh964WFHPEmWyQpweefX8qli8qNnMYRdxdiiplWHB3fXcSfx9TTb0IcXe4kgkKSqf&#10;OUghXCjDqQhIK8Hk8Uu5+ZHDA5ZomTldwBGOVGOetMG1THmUrISx8oqSxIAw3XpjPFNIyGSNPLdS&#10;m6cKSy/KcHkYYc888E+tQ4tu5othwCrvV8KFXDjaVjP8OAT0OQTj3FOYh2XG7DMgZwCXIG4gDoPu&#10;560m+TeDtHmxspTaSqlVAGCPXGOffmkCxuRKslvIkhQf6POGIGAclgcD/WfXjmnG4brQjjCr5h2T&#10;MsiYR5IwoCAKODuznJY46VC5TLSSk7PMJiKyAM52kBsEZ24HXGOoqy+6QbmOUhLANJGxTaygZIzz&#10;kcZ/IVKAqMGGHKuyxqrLvc8FUYAccHjPrWsXYFsVCiAeW4TZIvIlTJAIGcntjkH2zTZotpxIICCN&#10;sgd9meCQBx2GDmrcW5nt2UEDeqsWYBBnAJbPBAIz7c1WiCN5UmZNksLBsy+YAMkDkcDgAjHY9jkU&#10;m7u6Im2RfcmwJDniUo55U9Mk56YyKeI42UFpSYZVDPvfBGfQZ49eKm343M0bpkKAJCNpfjoB16cU&#10;6Py135bcEQZSRsuTjkkdDninFN7GHPeQhLYDBmUyRDO18Fh6dOnTpTkhWTa8bsRtJKhywY7gvBzj&#10;/wDWKVGRpHC+WSox5YXBA9wehwfy7UgkQIXkK+UyPliOGXPykt2GMjHqaTi1qzpjsRmEBpPLBjGw&#10;CQRqdwA6DPZgRwBUksbeY6fKRPgI2CFKgDIHOVPrTkWTPyAlFXD4QnccgAAg9cAjkc+tJh2YMwiA&#10;BJ3uMp0xhhnI4pFEDxhUdiQCm7G1clTjORzxwRntTUWKVIgJmkwoGUfa3TgkE5xyefep5CqRuyvG&#10;mEZi5O0AMBt3E+pz+lEkSlJMW7yAYK27He7kgBsZOAvseOKDnbs7EOBuBjUh9rMISzgkKx4+XGPu&#10;9Ov50D5dnKZJCkuwVzg4BIPUknirW4SOxMpJY7pWS3AXceMKOBx6D07UFjgEuhbYrNiTAUnGRx2o&#10;HFtbFUBwMFpWZ0Cnc+TgjO1QOOwOPanrDkROW2usymEMShDggDGDg8g8npTwMKRGScspSMncFHcj&#10;HTp+YpzSxfvREE81GI+zoNgDjkAHoSQeueM4PNM3TsKkK5XdGC5BCSBuSuM+vTIP481HtjYq7rF5&#10;WHdi8LKPlzySR0GOookAZVZMh/PJ4kO1WC4G35fmBP8AX6UwvIzHLiSLDoRGgAYZz16cAY6dqLEy&#10;nYQhnaLbuf8AeYfLbAwOSOMcnJFTQxIPkJAVZRuUBlwM4BOTgnI69yeaIx80jlwvmopyhQMI+D+e&#10;SfyFTkKmN7SF2BMu1dpGMZwCeOvT2pCjK71ImGRIz425yw2A5IB69j1qKONY9xHloMKTIYyQeV35&#10;JbKjHP1PSnqB5NvtC7yIgVV8oxBYtlcdAMY59eKeqgyyPgsxwSqvkc9CR2Gf5Gl1KauReQUKI6yg&#10;ggku4IQEbg/HQfX6U/a5RnQAAynDkgDYDhgemDx+Zp6/MrEKJEaXIJQBWkCnAyBkgnjHTPWjIbcp&#10;VyWUh5SwG4j7u7ueSfyOaqzY0rKwFAGDzA7UcnzM8DP3gQTwMAUjicjy90cToFDOV3AOFxgLnJA/&#10;kaQKhkdNqsEjLbGjYgKeNuMYIJB688+lKSWDdSqnaCh43E/xfXHSkA0IuNxLkBWEgBGGBwc5HTr3&#10;9aNgeIBW+Zx8qoAQcYP3RzyMDn26UuZwG2Fzwsj7iGBGR8oGOe1SBSdyGM7flRCpx8pHA6+g/SgH&#10;FSRUCDbI+UU4VfMnjwd/qMnpksPwqUq5CrgvG4ViN3lsUKqQNwOQd2fqDxzSlyjDKlfOJEbQngEF&#10;dilSeSck/Vc0751IKrIzRFmwqlgxxnnpk4zxQZKHLLQgSFQ0DsoLSlnAkbDEHIOfQ+n1pyJGry70&#10;gSNipCodpQqOTk9MjI44yeKlwS8LEI0cgYxEBiCcZO70yQen9aYjhgRGNgTB3D5Qo9QcnuDTTsak&#10;cMLFP3siA+UGY28BRWU5IbOePx60hjUAOXSPeFWbyw23aSQBycA5H86sFo/7syA7SrBtylSM4bJ5&#10;5pjrkFlxG20r5hAy2M8t09Tx2obu7kzi3sKpf5nDrImxTE8cAdUyWI5AwRggc56UcKpBhkk4+Y4B&#10;O0LgLweT154pGjDLJ5aCF5IipU7iqkjCk45xkE8dMnAoVpAwRfIKBwVbysuH+UDDbuAMHg9c+1Ix&#10;s72EK/IeY/LMQVIzlSCfQ/QfhjrT18vccLJjYRvDkRkY4PB69eT6VIqsoxu8zG0LvXePlOc845I9&#10;fSohkqysoVmIUrgFgeSCT64BrKUnsbxulYYsY2eWzP8AM4QO7hckHgEnv9akJJ2SIPlVw29l+Unk&#10;c59MCnnkbYw4KMVwZMjGOMZ6nvzTVXd1Rw2wZR2DkjGc8Ejof15pKTuPcr4fop+aNEDh3ZgWxwT2&#10;AwMn6+1SRCSNYkLqyIGdwgLMWbaM7ifukLnHXrT1yyFsHKuOS5PAODngc47UqhAhjCqdxVwCQQX5&#10;BwcccHjBrYlRtqMTbAqsmZ/J3FIppGKso5AZxzjIxnr1NV2jZWby1aNxtJuWy6gr7A+hOPTrzVki&#10;IlCGOQWBjxjCYxj2OT/kU+MHe8e5XxIxLDjaeByM9D1x6mtYy01G1cgRdoKAM3lqMDIYkHk59+Wz&#10;9aYpYttXPmyvCHdJRuLbR2zgHPH51IQspSFXJDSKsUQfKhjgdR1zxj8KXy4sCN/9V5eTg4cKRnnA&#10;yRz79au6tcyaaGMhKKEWJoggGA21Q2Qf5/zqQokJYSZYHACBQzLx8zMCMlSuBx3FPXgbNoBKghcc&#10;Bumfr/PFKvmOXibZsWQOHdvlXAPBPUDB7fLnqKSkikk1qRx7lZs+YsgldcMMjAbIz0wOBxj+lJt8&#10;zYq7lY5C5l3ZOOc54GBnipdsuFkXMyuWKt5uMtnIyxHGentTWVJU2OmyJ2ZRE2MbiBjPfHT60c0S&#10;0rEL5bdFludyrwRhsD1PBznr3p0cTIVDP5jrISreZ0B6g8fQUu47XCAy5kDxM0hkOcfN8oGQ2AOO&#10;meaJC24iNV3MAuVYO4JB5KkDHG04PvTEmm7AccTKVjRflWUPhAoIz+HoelLGuxlbYWCyYfcgCEE5&#10;YHJ5AyfypTGhVUUPNyQYjLghsBiDg4HQdewowV2qzAhUHJG5s+uehIPX0qW1ErfQaIlYxM+4uYgs&#10;gbJBXGOQTx+PNNO5QFXzV8xCwV4lBCkZ64x2walwTtHlvlOZAW5B6gn2wD0okjZjKFwmThC77gwz&#10;nJHYHB7elZNt7mMqeuhEDvZfMUOGGWYqQSRnOeOuAKkeOQ7wG5yg+aTzFUgAevcen0NLh2d1+dQr&#10;BipiDAqTgYzjAIB/LjvQMIrSHECqwMisxCAZGNwU9ORmnGVh8skinukUPMHjj+RipzjA5IO5VJIJ&#10;54HvUpChipXeuWCyMwUEqFOwj/gR59qkb5mMe0gTRsrI+0gcEcAjjjuOOtOYhcr/AMtSAzRhhwC2&#10;D14x/hWk/hHBaXFVuDkRbiQYmTkFucfNjg44zSlyZCowFkkGAU2IFYnIJxhvu5x680P8ojXAVgNy&#10;xthsgDkdeeDxTPlDsQiqkfMayDfwvOfoCf0rE2ewh5QKUBR2cMewzzzjuSP6U0FiDt27EdSp6BQC&#10;c8HoMf54pu9WTdkEEOBIV3LuABwAPUU8GNERhFMFzlXOFKn5gScjkZYYH6VSdlYwm3cBiQ52xnfj&#10;yiGyWYZGc+uT27U5VZkVCqqyyLskLDaxOMlTnPGW5OKhIMUqLhowqBZW3KvC4H3T1wT1H/16tIdj&#10;DPygH5yBuLHdxj1GMfrU31Lg21dkSIrFmWNxvJDoTliOgHPfBHIolfasQxuLEtJliRGOR0PHBHb1&#10;NI0nmA71V1ZisgHTeT04OeSM03coA3v5kzE73CKrKAehHpz1+op2e5Q1VQ+XtZQ2wlQJSPlyCe/I&#10;yBz705DEjBpNkJBCrHuyXDEEtweByMf/AF6cZdsSJGg2rI58sSNgMxGcKTxwCfyA4xQ00nlKiTFA&#10;yMCWhLEgEE9O+Rx/KkAzHkoIm2IQQq+Y3lkHPyjn1yKZu8reAqqGVmlkckhV59AeSeMeh61IEf5v&#10;MCKyu4IDlmxg7ecdMkHpnnHemqHO5SuNpCEkEBySM8Z65br6U7XIcbu45RErt5QC7SSwSMjOfXnB&#10;Od3p1oZooyqxFV7LHPLuYZJOCxHbA59/blEl5BLEj5gAMqWYE5GAOmcDP4092CsPLILFQEJ4Q88g&#10;A9cY69qRvBDTGDtPl+ZICSHUZQEZ5JPRcDg00f8ALPhAHA2JCSrAjvzwR3/H1peWZSNwURFVkK+Z&#10;gnGCAD1478UikgsykMdodE2kHaRzyOCSVJ6VTfQmXxCDnllIYSKcSEjjOAc5xngnj1p8awLECM5J&#10;ZpXMZ27DkdCM5GMnHGDx3qN3VsBsBPlwX4LnqApz1o2qRjzGYLkOsg3ENnjGfWp8wi7CqQNg3Mm5&#10;iFjAAXPbJPQkH6cU1dwJB8yQMAGURgAKR2yeDnPNTeYpMbH7hKhyxwqgkAgk8Fsgjv8AlUSBCzox&#10;UrKu9YZcMSeCeM8jt+tJKxpr0YrBWDyPlEVQpkfBJ4OFLdsE/hS7VChSPLYnBVvmJ5JxwABhcD9e&#10;c0n3mkSP52dSJEjHztjoOO+Qab8mAiHB2PlCAMk+n49fwpjV+ocIpbK8hlbKlRjPQ/5PXiocruw6&#10;htrkBM5wDhen5c/4VYLlQrRlTIu05cjGD3wB1zjFRDlA2TK/YhdrHBx3HsOOlJ36FDRt8zmJVBGZ&#10;PkwAuTnnt36e9HlnqE+6qhXUHBKjgED65pu6MAhiEDsApkkyhLdlwOeT/SjODLuOCqqZApIODzz6&#10;j0phcfkP82ckAowJOFUZyRxjoqjFMJBbbtkAdcoAoU7t33Rj2yfpmn5OGWT7wypiD4znqM49MUnm&#10;Be6bvnC7VySAckn347e9ArjDgk+WsRKTEkbcE9+OfXP1oEjq+BG5iRgVw2QVypPAOe34c04KpjP7&#10;puVBMLIAxGct0PJ6ng8dacp3LJCWtgS4ZmA3ED1PHcFelAIiVfnClisecN6FMAg8e+fypiKzeR5b&#10;jedwfeC4PPrnA5B/TtU8ZLtu4VvJbegQMd5I4B6ZA3c+1DIF2xoqLlyVVAQSCfmb2GP50DasVyXK&#10;sQUKgEnDbgV6ZzjrnsPTrTtxEm5cfMGbkA/Lk8jHPXAJp7xsjOcDcoJXaCODx3HPA6/lTI3WNySB&#10;FgkMjLhmwec+uf65rHkkIWOOPfti2EeezcKCCGyOcjDcsee5IqEeWIyoRh5qgJjJxnJAOAe386t7&#10;AAsTD5jDgosmCCpBHQ8c4+uKjZcNJt3FvMPmZYkbuB1HbP5ZppO4m2loRbI9wKgNvViAuVVxuHHO&#10;MdfpUKBiW2jcC43k8gEHuegOM/kKnIxsLGZlWTdvzvjB4GfUE/kMUbMSKdqY5O3ADEgDJzngf41b&#10;lZ2MVFvYhbJ8rBkHA3ASBtpIHJHY8f8A66hbcVJ3I2IlILkAF+PfHbvxVllck7iqHncHJIxwBwDj&#10;oOMep9aFZotiEfOgyjmIEFR14IxjHNUnZ3NXdRKLbG3sjbyCTjzgQwOAMfXg/SoG3PgArtcDawxk&#10;dfUd+B17VcCuQGljOWDEsqgKpHKtwc9wePT8Kiw74xksSQQoyQCcZ5/Ougy95kDiTzTlU3tGUeNm&#10;wcD7y+5zz+NVGQMWAXHmMp+RSp3E5PHb/AVpNiOLLbQASHkT5QCDxwOcduPSoCrIpV/vE4YyOTjA&#10;HVjznGfzrKbu7IuMWUniAMhJKzFysRVQCB6KMdBnr7Gs9o03PKzJtYZld8bTxgDIPB/StcbSCFDb&#10;WDZCQFgF5bBwPTA/H0zWe4ZpAFAc/e81l46DHQ9M5/yKyk7LQ12MeURgASbRJ8qYVC3yj+h5HPUn&#10;3qvcBQiKIQJCpBKjCg4JxgdeuMfWtSZJEy0TSAFWQsEyWJydpI+h49qqiFVKMy5jXCqMnIwMdM8d&#10;64K8vdaZ0QabPNPj7Ew+Dl/E3nrENTt3XahVV2vGcgj7xAJ46fLnvXnsGhsI2DIUfdtmADRkFckb&#10;sc+34jNdt+0DJI3w90jTPMvWa48Q2m1l2FI185ASoPAICgd8jqMVDZWqiBSGLeWhC7tyqA3zEEHn&#10;OVHPueK/KeJZ/wC12Z+i8PJQwd11ZyCaYm9Ij5gkUsI1LbiQoJ/Ac9PerS6DaMm9C7jzAXRbhmVf&#10;lHBweOvQe9dSbaBmEm4AAn5kGdvQtnBxj9eahENpGdqyTSM0W3dMpUsnBJHPORnPA6cZr55NPY+i&#10;OLbQBG0keHU/OrMjsrKc/MzZPXJ5FEfh+3TymD3QMgZlRZWKsQAecHHqMdOldmIIjOFGXJLHaM4V&#10;QuRnB6nIGffmo1s143+ZGqxBEVnKEBScE+vb8s0mWpWRx76XA0ySLISY5GdfLl2ndnncAeQc9Dxx&#10;UraVC0bRkIxbduZc5IPQZB7dOO5rr2sogCzRuyyABlFmGZm7kknHQ9PekWytZAVRRLECVQxktv78&#10;HHpz+NMTk2cI2jws0UZgkkaEYBkuXLs20Ag85bgDr6n3qU6REY45EjRQVIVwxKkDcQeR1wc5HXj0&#10;ruzY2+xcSfunwIE3hWdePlXn5ucfmKZHptphZUMjeWm1laRiV4AyQxxz/XitOTQFJo4YaZHConli&#10;lAkwdzA4Kg4GecZ5P1xT3087xjzGIbG8yEY4JyMfliuyuLSDyoZWZjtckMYgo3HjAJ68n88Ui2Mc&#10;ggBjlZXHzkcEDAyTjp1H5/Ws7WHzs4Z4W3upjYomwRjBB3dzwBycfqTUE1u3l+fKrKVJwVfYqkZG&#10;enqR3rvUtUO8JE2CpyzncT0APXjpVZrfzBHLNA8eSUEQO4buo4HHQH649qBykmrI4gWJOwyi5tvJ&#10;Vic/MRzg5CnnGTn60+WwkeOeAfaYnKFWeO4PmRZ+7tJPHPIrrowjkgQNsljIfKZJO7JwFIAOCfXg&#10;9KsLaRBBuQbW5Cy703cnjJ5x8vanJkJ21RxS2SlskZKopIllYkkkZ5B9sfjVeOxwCZY3cb2KwQlh&#10;uJ53NnjOAeDxz7135RXDJ5SsJGAkOTgqcDjHGc9xVRoQ8zsUjLFCAxIdXIPTbxzge3X2qOa+iNr6&#10;XZzcOliWUyxxZycSMjNgsueAR0I57VabTliaIpG5EUuW2kkEHPJOBjHv6Y610GGaIR7IoiMqjL94&#10;xjA5x1PueeeTT/O2ouNrBmCoVXapPHynntyfxqiI6rU5RdPjMeHEm2INs/eFiATzyTk+v6U9rNgk&#10;gUTYOFAWMogJB6noeBnjpjpzXQGKQShIYVxtHMmSQGB5wR0/yKlI+ZDIkGxSGbcoXD7lz/FggDPH&#10;NKy3JkrM5xraUFmZiOuIwdxOATyQO/B/4Dg1RnS+ZpIxsEbSYkea4IVVCnnocjKr6fezyeK6p7VI&#10;gVijjWM7/LaHG3L/ADEt9e596ga0JXYFspZQuEa7AAiDKcMvB/iIH0JrWlH30zOXwnA/DjdN4UsL&#10;mVi6yatfEsQFCAzsSmVOMKCAB6AHmvUEgO0rJG06ugIKMFIbaPUnv/XmuF+GtireF4LK3jgcQa7q&#10;bskUIIJNywGScEnLlfTgAZHNei7WCtsLCRCF3MdwKjHcHvzXdiWozaMaLbIFECYIERk8xySvBBzj&#10;nPfHPHrQ0UhjEW1ESVf3jqo3KOSoGBzjPToe9Tq6NKFVlkk3KHPmKm09jyc9TUsEtvMInNxEFeIK&#10;I2fa6tkAKR0JAx0z7V50rXujexTWGNypY4RZQowpLAZxkr346Z9egpyWqR+YIY3MkcrZDscgnblj&#10;lsNk8jI4x71rxXFpGud2HkwEcSYBOcqP89aPPi2PIGJcNgqVyxQYA2ke/BH0oJd+hX8kxHiG1Cph&#10;0cghgxJCnJA461XdWiCYjts5O2Lncc9MDGDzn61oCVV8tkmLDk4hJYEn1OOMEds9aCbdTHEyjzP3&#10;YfKbdo5AyWGNoJzwfrSKSdjNx82VUGRCV+ZVKlzjOAevBOD9ap/Z0TcVRepUSudzA55yfb/GtsG0&#10;VOjyMVXcVYMxA/8ArnrVRjEwx5CyEbjhjt+bJyOPTn/69BTZQMSSMhLln3ZCkBmwARnp0I/WpzEk&#10;YJaJBtiDEBQTgA84x23daJZjHkCALtBMUY+YBT79/r6VSbWogwRTGzOxWPY3G7GcnnpxxWnJdCua&#10;ItFLhcEM3AR4wAoLbhk8DIGBn296TybYFkXySdpLyBsjBAwCD36VUj1JXO90jSOMKUmLYAJAGcE5&#10;zyevrxU39sRqi7TCxBwFVM7yDg4HUnBH55qNmBNKiGWHYVxHGF8uKPAIAxkEng5qERRW5LBCwhXD&#10;SIDx3565zmnSajFMAWWJl8slJBDkfiPTBPr1qutwN6ZRkGP3ix5LEheAeemc4+lWopq49CxGkLo4&#10;VuAGRyIyDjkEAEdQePxpwhiuI3V0jYSll2uQcgfKOD2x2+tH2gqI/wB2lwVeRt08LZAXGNuBwQN2&#10;TjofUVba+gIQFGG9V2sISBjPG7ntg96ckktBFdoFAaSHEaujGREbgjjPTqc9xWY1v/rZPmURg7kL&#10;smOc7go9lBz78d63UuYSJ42jQgRKIy6tuXoSowccjnms6Qpl2jLFmJIIDMCMZb5R24qIq7Ay44C0&#10;hRQV3lFR/OzjLAA/NwAM5p/l7SgO4oHDYC7cjPJJB44P69+lX1e2yVZCrMpYJJMVOAVBYKTkgFh0&#10;9fSlkuLGI7luTG6Hckn2ghiTjB9MZX07mtG7aIpSa0HWQtxcBuHLsC5icZZeg474xj8K+ovCDQnU&#10;9OM9yohUqoaQksflAOAD0AHT618xWDabNIkqyKyx5CyM2WQ4yFUKMn9e9fT3hQ7HtB5YbJURg8Nu&#10;Kk8nGQMEnjHY187nsebCyPZy1XrI9XuI0e+lkt3BtnmZrZQ20iLjBx3PzDIPrVSThmkjLMqZcxBM&#10;Fg3fcW4GecY/hPrT/PjudoiiMLPLIAGBYq25sc9ztA596lEM8kZmjwgYEeW0aqR7Zzjrmv5HzdpY&#10;+cV3P2PAOLw6THfvGgLBWcKqlVl4UDBOcgE9x+FR24kiWOQvGzsADEqlSgBYgkHg8eh5GKiDXMHy&#10;ESbQQWQgMWO3646/yqe4MaqcjzVY7ZGxuLH+7z3xzn2ryZRudRWlaYbgJT5rrhEwVBx14z1HXNQS&#10;FhgFrgSRkL5kygB1IwFU929TjPTrmmAqu6Not25SwaR+rNnPHQf/AK/rRMZSWljhkQgEBZY/l29A&#10;eehwOtZ8rEndB5yy5EiBfmUlkTyywyOD7g1TnO0MDKkYONjkgFgDnKg+v9asuzBB87uAQWEcmxzy&#10;CACOxwOvaq7Pb3UcbMrwKxZfM8xm3N0xtH+6f1JqJ3ijeOw1LUSgMsbujMCyhxlWyScccH8f/rxO&#10;k8Q8yZHPzKUJTIweARg9SSf1pzKbduJI9pAIcZIA9x6dPyNSRSTwS5S4GwSEqCny46EdeFJ+lZuS&#10;asyisJWI2uyhxnzHU5ZRwOW6g+9JG4Xcwb5FwXlaMFgdxHUHOM7qtKwIRgLfe7BQpwQSMAcY55xT&#10;SYSXkMEn7zcCI2EeMZ6cYxnn8axUbSuS1qNlSF8mKaRZwu2KCWLawJxkkdNoHr7U6E/dyFlVBhmM&#10;xBIBByPftzzSR7TiI+bHGXbypRkggjPGTnORT44JBsWeWCTOOY4s7j3PJ6449q6oqyGLI9qcMnmx&#10;4UM87YYZ/iP0yOnvSL9maMIHlXDZHyHLDt36YBpJbdYw1yu1ikZAYJ0PJGewPJ/xojUlXwVDuM8E&#10;gqTgbeOhzj29KHbqZSWo2VAuVSUZVmMBYBcHHp3HNI2/hWjjVC4BRkG0qcdcdf8A61WJJvtAVl/e&#10;CTJtiOQQe+McjpSbSWxEwA3kR7wS2T3z+B4qFFNhzPYhbDoWKbUBAJ3A7hkDd1yM7v51aCxKhlLq&#10;wLBgWAUBg4OOD74/AmonEqBAdiLvUZMuBk8/KQPYVLC8tuWZDASzAqhiyM8AAnoe/FadCSaDEbLJ&#10;EDhiCql8qCp+7tPXvn6U1kWOQym3ZsqWWXzCoXJB9cHoOPc4qnHcFZIlBidjhtrclj7NnrntTxc3&#10;Pk5DhSGIRm53DHGADwOenasZO70GWGmeJBtLxM5O6IuWPfkZ/XFV/PcGMJJbTCZsrtiLEuW+6Pl4&#10;PIqvJKNrDy45du4q2CShI5x+G4cU0s2/O8iMqNwUbwuN2SRjjg4Prik00Ism6niYLHJLG6An5Ryf&#10;QDIOMEYyOeKqksRJGFPEZEZdyWyduCRnBHBPryalbyGCqS5BUFM5Z+4Yc9OMYzTWd2ESMpGA5WZR&#10;yAAoJPPUf40rXLSVhiyOrgmQLkANtkB2rghRyPVqWH93KFlEJztTzPLOVO7joemR+tOJXLBg0iBX&#10;zvX5s/jwe/51Gs4OUaaOSEyN5bb8AjgHbnkggL+tCVgb0smWbiCaR8GJBhAYRLISQf5kZ459TVOF&#10;GSaYyRtFIu0orNyAO2OwwR7c1PvUxud4VEkc7hyoGQevUGq6zMsWJGVCcll8wtx15Gc5H1raOxBN&#10;byMrLIJBGjOilZQC5JbkKQehJz+NXZp4zkZVj5qAtEckDeASRkAECs1rgINweUH5SMKQpGPy7dPc&#10;VVkvlk+aNUBOB80QY8jOMAckAn65qgHm4eSV0litJRjcsYBUjHfA6GpwpjWPdH8jklTuZQmenXgd&#10;P/1VnH5nUEfPDzhj8hJGMDnpUTtOA2X4K5VuflYjru7jOBSceYC3HM3UqgbzQ+Y8hgM5XjvwPofS&#10;pjNDHEjLIcxhRkqxy3cDP+etY+JFYyZwzFQrOnzsmeeAcDk01ZWKbAu0AFX3ksrDHTIJx+PrVKNg&#10;Nf7TIpY4XGSS0pOAePfjIqk093K/zRqY3IBBcAt35yOh6YqIB+EJ8sMQZQgAyTgNnJwO2T7VCHVA&#10;ZGJTeEZj94A8YPXFXFXiU42QAtFtLjP3gzdOOcADqTz0phkMhiYISFJDAqCM9OeeRyc1ImA7FxGU&#10;DMwDR7SDnnvz35qxJFI0YaCNCfmKCMKu5jjqSfTn8Kh72RJR3ttaZmIffhsIdu4c59McYwPxqMbC&#10;qOHkXOz908nBbLZKnHI7bewqwyzQsyTJEiFsAswIGBnPHTkn3yOnc1FKxsB5pKyFRGyzEkMgBznJ&#10;ORkfXFWoGisldjwVckA+YdoLAdGGPrxSuHyqFCSp3I0RAA6YyM56dRj1qI+VGwLSrIibRksGYMeu&#10;fQ1bRVDMwV22fey/KjA4+nSjkYnJNWGeWHdY1mh8yQYAZfmJySMcc+1OFuyPgzRSEAlXAZR35IIz&#10;jt6U9xuYgFhuURv8pDouCcjPUc9aery7QFZSyjGZYg5LdOcnnjPFUo23ICN4zn5YnXeQFaPdkjOc&#10;jvSSKiu0YdV2puOPmGMgHAJyRz2poyoYhB8qZZAgBxke/Byf1qTIZlYICyyffGCQc5x19M8H3qjP&#10;m96xThfzPub8gk8jYrAMODzwc/oOaj3SSMhJUjcQByAecL174A+uatNIwfaCgVouGmbAL8ds+uen&#10;amb1CF28kMZUGcYAc9jznJyeffiqRSkrFPb+8G52LK58xeCoBPG4Z659KSFGLlWLBWkRWm3fOpLZ&#10;Oceg6AVYIUjcpKynIxLgr8uNuDnOck5pPkK7gRhVwSrc5BGccjt2PcUnuPmT2I9iRrIfNlkjIQI2&#10;/dkYB5IJOen6d6YXbd8h+URgruQ7Sx7lh/LFX1mRlZWt2kYEttabywDhRggElgTn8KVXtS//AB6u&#10;VKBm8mfaR6ds4Jx9cGhDKkYHLOq4BIZiAUK/wjnrwTnNJH83l/Iy4Yne7ffAwOx5PTGfQ1ekjgEi&#10;tCZI3MYjccMoBJO7oOMHHPPWqpKl/LdiksgBCryccc8HgZXr+FN6MAjYNvYKuNvO4kYb1LHoT3x6&#10;1Id7jIUAByTlchVGAG5PTP8AOqvmvHKIt7yhgwcJNtYHAI6n/OaZ5jB4pJJDLIgKySE5VSBnnB6j&#10;/Cr50BYjaFf3JEaSbe33h0PqQD/9eiTZhWjnDSjcNnl5ViBk4wcA5zQqmXmMRq/8JMgVdxOBk/iO&#10;T61Jkyoske5X2kH5gSCDweOwGPxzVaSRMnZEzrGE8tdwkCfxNhs8e3QDP0qoykea2dxTcSYomJJB&#10;H14xnoOTTV6uxWRdvzHcmRjPUA98g8+9BJBCyMQpJxlz949QPwqFDuZq9wWNlP8AEv71goLbWByT&#10;1x+VOLMuVJhm2uwhJOQ2Ofmx1/GrMJV5FOwTqwBk2btp454HuD0qF7bL+WCCN6qfMmVVGec89DyP&#10;y9K3jBNGqKrO3zAIyruUYHBJ+VjnB9T0PSpI45iqhYmkZ2IAZMMD1yM+3OKgdvMf+PZxtdjkjhec&#10;g8cD9aODLxh3+VS4OQq8EA8+h49KmUbMLjnDZBdY4y6hX8x9uAMAEgnnOeo9aijRlIRPKBLAKYmA&#10;Qlue/A5IJz60OAW+5JhGBBRjkHd1PPTAzj3pgZ3IBIaMxljJklQOByCf85qHFPcY44jWNJJIpFEY&#10;LOSQMH5SASeTn36e9NfLGBHSTy5JACUOxQMdAc8cA/zqKO4C+aBsO0OJFUg/LkdvX61MGtXO5I2D&#10;puKxicg7gDtPIPv06ZoirAQGYSRKzyPM8ahCwYklVBCgYORjBX8OKfkRyZJlkDSKZPl2qvCg9+V4&#10;xx9cc053hYO0TThkAODlxu2jGBkjt+OKrpIkjSNEyeYIiA6HJA4wcE9c9qtu5m4voIZlDRKS0KFm&#10;4iiDADjIwW5Pfr+lIqW8sMU0d35jzABJEgBDADcCSCcjk1FM7xsokdowOGkY4UjA4Bz1zzmkVpPL&#10;XbcDcSQOCMnnoD+HPtSKi9CQBV2RR7VfytsSx5CAnkg88njr2qQrgRhZ7ZlcM0avIzFhzgD17deK&#10;iSdwwYE+US2/eoUqy4wd2cgZFDTN8iDb5jk8AdSAN3ToetaKCZpzMtRwoEkwY3zuIfyypAUk8HGQ&#10;M4/SmPG8aNC8PkyIzFd2QSc5Py9hkVEwUsGDpLuQ/OG4KkdeRTBcDDqyDgghlXaWGRk47dR+dRKK&#10;WhlNtKwNKseQzQjLEKVbIY846jkkc4x600SxyRnLRojs25Yk2lVHGeOoyDzxSSYJJAlLbDgjAUk4&#10;4Kk57dx3OD1qFkYhkdVKrIQY4OrHIOc8cY49etRZ3Iu5aE7SIWTaJcQxtuV1K4B4ByBgnCnp7VFJ&#10;Oc+XuVd2WUBdo2kDn3Of5dKaHd8RSDzVJYzKMKyjGQCw6c49qQvIWlEgZcsSkaMNxAIIIx681rCV&#10;tyow6sWNw23aSyuV3FvlIBH+OP1p6yq3zeewCKxjyh2g985POACefSo5ool2SLIY3kZSFZ2YuMEs&#10;FA4BHy89OenOagJCMyNNC2MqElQAgFgOQW5HzfrVysWthzwSoVY+WyNJiOMys3mfN0BJGDgDgdM8&#10;UsDRMylP3cSLxsQh1fkHrwD1H8qk3EkHy5RxkqeAoC56DoMUzYodgsnBBMiudxVuueOxGeD6Cskr&#10;uw2wByqxbl3NhS0iqocccHn8/wAaieZ7eVAzjyyTly6gbuCMt1B5P5DNPAaSJJAuwsgYGVN3BwRz&#10;ngf41GwBk3oi5MZMLiEuoGOm7ccjg/nwapxaVxJ9Br7gAeEDAkqMgHnPzcH1Hemv5qkowa3DZMcm&#10;8fvG6DGRwf8AClZ2b5/LxEu8mNwxZgM9h1JIHX1z3oGQUyuFQncMllUjAByWyDn2rL7RQ9fMdXLl&#10;VWQkEJgAqDwcjp0HTniqbhFKo6g+WV2kIFAPoMH1PfrnrQwjZkdFQNHGWwhKGQj33dQev196eq/d&#10;j8xpMAksDgg5BGR+lNq6sIQzKi4cKwRSfnkLEsP73oMfkasGRyB5aRs7HbymAx6HAPfIP5VXB2s+&#10;4SKA+Y1AyOx+bngGotzOuVDZeMK0ZILBuBuOTz1JwO1UtNQElJhVlJijDALAy8AHjg5PrmoklcLn&#10;YZOSMedtLHGQQQPmHT0p85RBExCoqpu3uuGAPXI78kgZ9qAhwVdwu3IysfzBfx74HWtYu6JREyHc&#10;zIk28AjhxsY+gGcjk4yfSnpnDSFgqFF3O20FT/EBjPc8HvjtT9yKo8xZdyohGw4GCRknkcYz+VMi&#10;ZHjCIioDKPmAGN5YcEk5PX6dq0ik3qJ2iroetq5AIlBViWMkzgFTkA5I7cjpSKsmTgxws+CyIu7B&#10;OOevOQOPr3piTK6hikqMGUqYQqg5I55OD3PJp3mEAJmeYOcCWKLCgADgkcDAKn8upq5NctjNtt6j&#10;y5RSwLOQwVAwAUbWHVepyCPrVaaeKM/NIjxkhSWwQR0ycnkZIGO1S4WZSqN5rJEACzFTu6Nj0AIP&#10;P+JpiE/NB5jBSigM6HAXng4HPTp9KyEPE4AdTDGuMkbwScn1A6D+dMco5wqormP548DcBnrnPfPW&#10;iSJiTsWdlkUHcUJIPIyc9BxwPbpUfm7FIypyCCiEEknIXBI4OK2Qm0hyFmZDllODtXII3kYI9+MH&#10;mkbzHZkjMaMyhtyEDau44weobnk+1CSJ5TOBJIgUkmPBbGOucnjpzTt7RyGSNhIUQlcqSxYfdycc&#10;9uO1aRi2Z3TkMLeUpIY5jAYtgkhcdSeuOentVSXyZIz50hXIABLFArLxxj2Axjsam85HcJIV84RE&#10;blcg7unfr6nHYVFKnlI5STGSBGrAsVznjpzk/wAq0UUhvRWRC6xxq0a+QWmkGQkWGcZ3DBH8Z9fq&#10;O9eWfEzXo9G8K6rMksrahMght0hg34RiCGff0UiPadvO5lBGCa9X3JtndJfMZJ2USW5KhQBnfkrw&#10;OAOcdeB1r41/ac8SILex0qxbZcJEZ5w2HciZHWMAj/VHCSnc2d2favo+F8veY5tTj0TPMzCv7Gi2&#10;z5QN7L9qWRRm2vBKfKkzIBJvO5mc85K4G3pxwfWUeY8Zk2mMFMfLIuAeACq7s4wR0/CsppZFnAbz&#10;3aCQvH+7JIwDgZxyCfmA46AVNHEjEedbxEzZRjkE7VAGDz15PA96/pB4aNOKsfCVJKpLmfU1llLO&#10;WiCExyth4uVDYLNgAc4O3IPrx0pBKZHhErxwttCsg6EAk45HUAEk+9Z0sNkS87IZYeEfyCAMY+Ys&#10;c8clhkc1Kl9boUEWntF5ZUbtjYDbV5bLdeCT2y3GBUKKSsYjLnyd0kzxTkRxMxlU7weB0APUgnoO&#10;30pRGkcj9MoWRmdVO3GCOR2OenX5acfMNtKklsQXCgh9pRh8pII3Yzg9PQc9qUecpKB8uZN0bJH3&#10;68DPTqPyqhqVhDCRLAw6ghwqnORjK8g8YBzTdqwBhsLsqD96kJyc5IA5yT14P4U8zSIkccspBVt8&#10;cUs20gNjOFA54AH0A54qptZypDGORQyorTEZQYG49eOnPWpUbGakm7DmGGBMarJIg3Z+YI2c54xz&#10;jjnPerAWKSFCltK7SBjKXYBCx5ycDIJOfXAqqpicO5kYsN4xHOcbcj5gOmSR+vvSSIx2y27OwUuM&#10;LkZOTnB4x+PpxWii2U0nuJ5VqluPKijkWSNTE2GkBXG7cW7jG7k8cjvioU8wblVCx8sJJE8fVgM8&#10;4+6SPXqM1Xe7hSRY51uJpGAVwYnO1CNw3bRwuD16c/SrMUqL0tLsvExVskqGcnIySOp2kjNbL3dh&#10;csbnW+Er3+x9Qh80NBJfSNIv2iV1Vyq4AT+H7sTdeu3gZr6g8K69aIyJcT24ZISY084EjB+8c/MV&#10;56cdR9K+P7GaDZ9ruNPuLBop0kgaS4XJbcDwyseQTnnHevb/AAtqzSCBJi29cEFCC2DgjnOORjr6&#10;4Nerg66vZnzWaYSz5kfZGiX+97Uh1k25BZflU/MSGxjnOa9jspIZFiUOGLh1Rt+0rjI3E464A59q&#10;+X/DmqgzwO7bwGXMiNtaM7SQdoX5yTgYBB+bPTivoDRL+JkQE4d7VWMby7wA3XBwAucdPoCSc17S&#10;20PmqkbanocRTduJZSxCllh5IBHoeOpP4irMUP7xkcK+wK8e3dgOd24sSMY6d/aq1lI7hWHmbn2k&#10;5GASQBggfh7Vs7NjSZZimQVZAVVcY4Hck/lxVX6GZHGittYTMGJYxsq4OMADg/VjzntWnAMBPLCo&#10;DgbUAAI5ILDHXJ6/0qNF4OxWYlQAhIUbs8+4OGB/Cr67sPvLPImFDM25VUEKD0zjaB+Vb7GsErXL&#10;VrG25JAobG0eZuKsB1O73yK1beAcL+7jVdrb5QMAnv6Z6c1XgXIRcrgSlgIRkEEf/XJ9q2LVA0a7&#10;2eUMWCM3KkYbIJIxwNo/Ogme5NaxhMOE2FSN0fmYB5A5APJIx+da8CBfusxEYUxBTvYAZ4BwOw/n&#10;VeOIB9pPGcrFkn5VPYenTIrVgRUkDfOD5YEpcZLAnJAHr1x6YpKSYowvqW4kO0xnZveYtvacgscA&#10;BeTgDAB47k+tX0UE5yXTgcsAC3GARnuarI+6JCinD7gqy7hleenoatIRtdvkKLgBWJCsuASDk9cg&#10;0N2ZpyIuJGzgNIMMCoUBSAGBz2PI9variAbQkisGZSxB556kA54xUUWIw+dylE3ZYEjBYgduT9Oe&#10;auQpmIKIwwXAG1skAEDueRnNCd0ZtWJ4/vh1ACtIoRpOAQTweRxyavRlwP7uXHG4FT3xgd8iq8bR&#10;cgEfMxAYDdx/F3qyj7o1YOAHIIGwngg8nHQcHr6iqTtsSToXLBQX2lD5kecKehPPf7vb6mpISrAs&#10;S8iSsGRymQOOMY/rUIBKt+7uFYqwBjJJBGcY455wffNWg4Ujc3zHapySWGeAPY8VXtBNFyLEjoof&#10;5+Btc4BXgDqcAcVYi3BxI3zGIAKqrtOzGMEZ/Wq0KEbGLAERAM3IAPB5APIGD1qcHlQW+6N2DjCj&#10;vhsZOfT8qgTlYsJz9xmCuxUMhAOd3qemT/KlQgsZIlJUlSGdiGDDAznPy9Pp1piPgsuT+7QN90Bm&#10;BICkEdMk9e+Kfu+UlHiXYT+8Z8A8/TkA4pptbEqV1qSrkFeI2DZUZGSp4z354B6etNZniJPzHdGR&#10;5HmbFY5546EdPpS7yNjAKCApkzllA6g9ee1VP4FWRgVboH+XJz0B79T9K2W2pXuokUnaQ4kldtrA&#10;R9flYnGTwO3U96i+WVRNvdWaJXYRgDKnGMHOM+4qRvMaNvmHzAHbknk4x0PoO/qKhcjDSbklmj4d&#10;VOCvI49jSn8Jm5NohlYf60SO+wElJQMDnndgf5xWLcyiIpgrukAAwxGSei4bowPPHXtVuac72OS4&#10;AG0S5YsP5Y4P51zF7OixncJDuOGcNu3DjgZb73J9uDXPP4TppJ3sc/rVxGGZA4lkjYpNEDyoABxj&#10;oMg18KftO/FXTvAvgTVbwX7Nq2seVZ+HYbW9FrO947AkqH+8yQxyEgHtuAO3FfV/jPXFs7ed/N8t&#10;I4wyMD5iud6/Ky8YVlZvm65xgcCvxG/aE+JU3xE8cx2EN9cT6P4Ujdbe0a4E0Iu5CUlURckyELDl&#10;ieflHAzn53P8bDB4GUpOx9xwvlM8dmMVb3Vqzx7Slurq8YzvJNdXE0l5ful5ujkmlOTN0Jw+UJXP&#10;HHYc+v6LAs0dukSFROVQStIDlCwAY8c/OxI75J9887o1nEtwqvtSeaTBt/L2yF9oOMcBRhTjpyDX&#10;rWhWsMSwQqx2qAsDmfzd4wCxA6kg5B4/hzX8xZrjamIxTlsj9wajCPKjq9MsyWWGFA06q5h2wgkA&#10;kBMEnGeH7Y6e+fefh5o2WW9aJkVSyea8GS0mdpIyffI+uRXlGlWSz6haedPAzJ5AZipQKQWCFcfe&#10;5kyR/tZ619NaXG+k6dFFCqCSXy3fICGSXacAMBlckt+lfN4qtfQxntY3L68jiM1x5plihVhvRW2o&#10;sacnafm6A9snn1qjIxWSTZF825Vl+TC7fTGeSBz+NSCTHCygKE2sGKqwGcbiT6kjPc8E96qOfnaR&#10;tq7InYZBBQk44HoMMffIrig7vU5Z7i+YDzEwAKEgGbOT0LcdD0/OpPPYZjkMhkLEBnO7oMEDnsB/&#10;hVYeUGj2yqGXDl5MFAeeTjBxg9c4qM7NjJGBsWA/N94BcE/iMc119DO5aWSRm++MYBGzg5HHIPb/&#10;AAppk3YVE8+OPOQXBIYBQVznKnGO3Y1WjVdmxWk+WMbHWTLAEL905yPu5yfXNNJ2h5G5VfmdEjJL&#10;dO4bGcDqaQx42oN6EKrRAbwpZiOSPmI5Gd3A96ax3yttDYICgqhOB/sgdD2zUCAFW+RPMmwjNMFT&#10;au75VC5y33mpYyE2orMqyQsyBmzI3UBgTn5T/PFDVwLBPmNG5cMpmIkQDaAFAK8g5ye/Hb3qNmGH&#10;EAWUF9xQvksTknHbk4OPr7VIZCjkMWKpglg+QF6ZwecdD609dkiupDNGxw7P8vCjk4688j8KSQmx&#10;XA8oKzK0iBh88ZCgt069s8U0bCCFxON7N5MoD4BcEA54I+8Me3Sl3IgjVjGrOirGWkC7ckBRz2PQ&#10;UqbwBuTBeMMFbrwQGGfUZA/GtoQMpO+oo8xG82E+eSXzE4BB3EEAE+pP4YFKnnSNG/2ZzKjEGNij&#10;7l6EKvYhST+eORT4QisFMhSMqGzuySeMk8kkAZPFQtc/uZnyJhaQl33jJOQCcjPBAwT7GumNN1FY&#10;xdXkdzm/FV4bTSri1jMsEy2rrZGWQMsb4OGZccgKACpIzjOc14NcSmaQ4JJKgeYwJAySRjnj257i&#10;ui8Xaq1/d7o5EaKEOXmjlO5ZAAAeGHPyvkEddpz1rlVIDASTyTNtKykxgLGOCBjryG6/7P5/2b4Q&#10;8KrJsm9tNe9Oz+R/OHiDn9TO819jB+5TKflmVHDr9oTyCX+0QgITjDjOSeSec9iO+alhljaEB5V2&#10;ICyEoFVgmByMZYc9G4Pp1qwuxiNr7owcoY/kKuOnI7Z6jv61TmbBfY4LrGGNu0JIIYjPIIBztb88&#10;mv2bnu9D4CMeVWR8J/t7fCU/Ej4O6hqej2IufEngBrnXY/s0Qja4s4o2N7CWC7nRYV85VTkMgVep&#10;FfhBoOoonk3NvMfKlCPFJBOQWRvlDbs555P1Nf1ba5p9rq9n9h1ON2sb2KCLVYrO48gvATGJfLYk&#10;7CVL/Nz16Gv5mfjd8OE+Dfxe8Y+AhBdQ6XDf+d4bubuUOL6wdQVeNwfm2s20k4IIw3IJM1I89Ox1&#10;UW7n0D8GfE0qahZo80bQyBVXz7rc5icD5ET0LMMH1YkZNfpJ8PvExmt4tRikSNSIGdLgBpUIUL5f&#10;UqpX5QR/CT9a/Hf4Wa1CNSsIrqX93CwW4kLbiqMQCU+YbXXH3vqB1r9GPAniVHQzW0YT7HbWyvJZ&#10;vIjySowB35bAbKg5B+bdznv8zi4csj16K5o6n3n4Z1CB5AXnQObqNLhSjM4DorqAN2M7X/Hdj0r2&#10;DTfMMBMkqujAfKWCknIwNw78qP8AgNfK3g/WxBa2B82P7PczBTPJ5ksUk6RAN5fJO7Ea5J6/KBk1&#10;9D6BqEbJOHaJYgIhseXAAG/PG3J52nr07da4IytoEvdWp3wlGInLLIoBZA8aoCnAByTwOcDvxVpV&#10;VJD8yK5QMu+TIKHJ4OODj061k28ilQMkFZVK4gDBtpOTnsCOnX9a0l81oULiVlKFlZvnfaBy23Jy&#10;SD0rdGBJ5kLPujk8xxErHLkJtBJVmGMDBHUc9jVHLea03nsivlNgOVLcNuz2bg+2BV9g8kEgDxYa&#10;OQIyxMGB7HODlsAjDDHPNUriRFmEYnVXd2I2cbQvZSRx37Vo9jR2W5Ax2mNiHyXJfdISm3IAwM9e&#10;/wCNWA4gVfOZlUE8M4IxgH8Rg8fhUG0ZxIwTDIS7IQFbtye/B4qOQsHdJ2IHAkUsCqA8A4xxnKn6&#10;jmoUe5aaew+RBMWEg3rtCyQ5DZIORkDuAcH+tNEYEbeY52vlpyHJ5DDbjj+vWrJVXiPzpsYrGZWQ&#10;sGfpxnuPT3FSSIruEQMjlGYI8m0BB0zgep+9itORMq5RjMK7fJLtIjKHj8nBABAXkkZzk45OMc+8&#10;kTJhCQiliUZ/LOW4Bzgn/JqGIlFMQLttYyeXLGzMPmHQ8Ln5RxzgHPeoZCDHiTczOB5ghLEYJJP4&#10;8c//AF6zlFRBXZYiuA7lViiUcAKApLLnPrjkY/OopXPmbdinyl33G9SoI9sH2OT7VWiOZgRuaPaC&#10;4xh0GDjIbvn8fWkZItxU71Zg6rmU7CB8gJJ5J/lzWUqnYbYwjarF5IVLkhpUyUUleo3ElRzxz271&#10;DFbrBMZY3CbmB2q4ZdrYI645JOfxqVlZh6hUAi8mDIPXPB++M55PY4p0XlDzlxCEj/eRfMFJbgY3&#10;duSPpmiMm9xF1ZRPAHllZnjjLkrzsGwEEYOcYJ68Hn0zVqMRx/MuApmdQGPzKwODnJ6Zz+VVU2u6&#10;OHQuhUYDkBAAAQTnkZ9enarUBDuZZTH5ioCIvLAZWXJPQ5554NWIJAuwBmRY5OVBiJQ54XGR0yDj&#10;6U1cKqviOYnzAGiOAenT6n+VWxwwVHf5Rkyk42rnPzf596gREZW83cgkjMboznJUr0z/AHjyOves&#10;pLqaxjZ3IEZfOjjKEBMmIjJGAQCAc8jg9uKsxMTIT2KDcg+U8EY4P1HHue1VFDO+4qxb5d8kYAYI&#10;Q37tsjp90gg+tWkTMSZk2PvUEghmL9GwD9evbH4Ukm9jpjorDWSJjCZpEERZTuQZKMSFPBPJwcik&#10;DzRMss5iUKSZ/LhCoc84AB+UZ7D1FLNK8EJCqoRkJ2sdrA5Jxv7LkD1PencHdMxOCIwpIwBhiCcE&#10;dMkc+xpNNbkSinqOSMBwJN43LGd8m0KznjjJ4YZI/On/AMDyxv5UomCpvYbCAEAbAbAGM8dc880y&#10;FUDq/lnc8AMu5NpUDccZK8nPv9OtPwxRWbKqVRQ6kqCAOmM9cLnOe9N6GaSTKokDeX5cpl3ZAyo2&#10;k/LhiQe+SOnY0wyskgRZY4HdGMZ3EY9fr9PegxuSpHPmErOWjOSuSRjHQ4J/EUK4WXyoTPuLR7FI&#10;DKFHdifUDjPTHOak250SrxndhOoaFoyMLjIPPPIJp4Pmbo1yokZSzwSEMx5LIBjkABSDn1ptq5kO&#10;9p1kcsGMiDBGSSAVHTv9fpUbqSoZQ+3ywWkh4IIPCge4J56YroVkrESkmgljDQN5uGicMWGDho8k&#10;5GByPr3FUDHlTD5cuxYiZNuAVUbccbskkEkD2Oa0R5ZDzKjkkBYx5hKhQQVz2HIAP1ApqukvllBj&#10;zHL+XJ8+SpAHXsD0HcVE9rGXtLbGHLDvLFfk+RUVRKc5xnkdMgY796ozRK4LEtIkkaIWRgpIwBke&#10;oyQM+3vXSRxiXzYkDyFIFYGQ7SdxOFDHqee3IH4VQvYYyjxoF3HDN5anOSckHA4ztAyf/rV5tWlz&#10;SOinW7mbCNl08qEDzCivlycPkE5GeOe/vWvbsnlqsuwCeYbcICoXA27mDZLFiwwODkVkhhE26ZFD&#10;BmeQCTAIBAI4OM4yM+tFlKJIwqAxYKhVSYuzcAkghiQM5GM54PGMU6SlAtuMjo7b5A2xRM+GBcJj&#10;cR1yPTJIx7DrTY2g3YQYilZioaQMzHceMnrhSPyqtbszn98YvLZjucq20LgY+YE+h7d+lPKtJEre&#10;ZPbMwKON4OVYBV5bODuIPrxjpXoR96NjmmktRsohyTkSNCG/d8qgPGDxnrz9Me9VZwxidVEa7pzl&#10;T852kkgnAwcjj8elSswLbm25cAxIgDLGrEtknoV64H0FQTb1DZWRcW65bcFViA2QuBwfmH5CpacW&#10;KLTREsjiQCGdkKOC7I+GBBJAzjgZAP4cVdYbd0blYplUAxMS0ivyXG0DjjJwfes/ax4YoojjYh4M&#10;s4UDGTkc8Y59atxvIJvPlkZvOhUqZFAQhdwBGF5JHXr93iuinK6M5vWw9o2CrAYnDNvBiYLlSuTh&#10;TjODyfxps/ARpQU8sAlFIBJbG32HXp1yanLGNWB/eRtGw2OiqqZJ3MOOmDgemKiflp0xFGn3kKgl&#10;WXjPU9Qc9fWtjPXmMl413IE8w7VDFpGK4Jzzn0xgYHpUM0IZTJIpjABG/wA0owY4G7g49f8AvrPW&#10;rlygikW4IiGxwfnQbxGMnG4Dkc9/XgUpaNgjoRG3yqHZMEHO4j1/i7euawk22KT1KAaNWaKSSNFl&#10;k2gON+05JDFT14OfbFJudhgBkJRGXY29huHzbj3HOM1NJmMu+3b5auWilUq4bPy9+QegNNKuxkIM&#10;blcfKud2zbjC9xyD/kUJ21QpSurEcnyJvDN5ikFVCEFjt4AJ69Dio5Y1wzgSrnCqrMCABkcccc5q&#10;3ukMhh25aPyvO8uQnhlJGD0zkdM/zFRZAPKyBeCxJViRke/5/j2rqg3sZ9bmI8qrJFGkivO+dw84&#10;JgBTlgvJ+9gZHrmkntYgiRxSIsIlDSOVJ3DB+Vcc7s5Ge3NWnilbErwyYeMNAAqqUQhcOCG/iwOn&#10;PX1qQCQfMCNwRPLDcZQ8Yz9Cv5itOXqaqXczm3W4RrcQsYmJhxzh8jJOfvDOKobwJGLJ5gjnCxxx&#10;SsAwAyckc9iccdOa3LgRyAlHiaOKEP5m/CKvyjAGeRjHA9fSspzJbedcB2dcxksyqAW6E49wcenT&#10;ApOSjoTKV9jNEayIgSORCI1YCQ4MbMG64zkk9s9PesfV7XcTKIzIY4lC+eoVSd33gcjBGD14weeQ&#10;DW/BBuy/71GEaKQZPMOVAAbk8Hrx07/VksUchZQjxySHy/NIUlhgkEEjkLubAPvXVCzjcxnfc57Q&#10;b0GKISSoHjjicxmPykVy20IcEqTnjAJ7cnIz0YEojMkUjhFjkja4ckkNtOcEg9xjkfXiuHvEt9O1&#10;hbmKSGCe8jSGLdbq0sqplogCD8yIZHOD3J5xweyhlYxq7qUUKxWUI21hnsMYySP8etZTjy6vqOPv&#10;Rdug8NkkLJOnncEAsRGSQQdoOByOD1O72q3HIiROnMm6XliN23kfnwWHHIxn65hc74lWSLzVuAp8&#10;xuGDYxuywAbHTPAzmk8yOFD5jNLNFAT84wQME/Mygn7xI4yTkEVzyqxRrCJ0JkVPNiDIwETDb5hb&#10;nnGSRkYwMEE896j86KQoGxHKjOskpJwjbAV+XPPc5xznk1SS4CrJujAiSMrKIDuKBc7iCBkcHr15&#10;GKtu+HnUbidpRGKeYwXCo2SzZLE7jkDAwPSuSU76o3hdMnZmTcjrJtOSJZFIGev3gOPr9KfGUlKy&#10;LLLIVY4SN/lbGB3PP/1veoXmGFLiIoUZXUE88HAAHUAgcU6IxKBNLK3mnjYy7SFDKOMn/ZPXrmlF&#10;OWpTirmla3EkMylBGrIgeJlXlXXAPJPIBz27+tatuN0ay4uCnTy4uHITHyKc/ex/OsOPPnGJDw4C&#10;qGGwrIATznqenTPSrMWIpGWFoJG8wqoQh8OVZiGA6A7skdea6k+UwnsdCTGkbbtoRlJzsBQtx0/z&#10;+FOupZYw26dF+4WZ4vn2jJGMDkZI/lVK3khaNQAFWZiDCJMLuJ3MQR0Pr9KRxJHGjgLuKl4XjtyX&#10;kTczHLAEkbi3Pb8MV0wqLY55q5djb5o/mTdLEohglcq0gBHTn8T2xSidbnb80avIT/pG7YjKSAAW&#10;/hAyST7HHSssMkTI6GR4sxoojXkEEg5yeSTwT6YrI1i8lsbUxWls6X8yOtolxGsqgDJBdVO4xgnG&#10;Bk/MOvNdEZnLJvYx7qGLWNTs7KN5ZbCwkjlM10dwMq5BbzBnJAfPXt7mvR4hJbMI428pogRGYBgx&#10;ggAoBxkHJ/UVk6Po0unRXSTpdWU8bSNd29xDmQOxwRKG+4QGJAAzkDt02lQJHv3meV92XXKsw52n&#10;BHXj8cUpzctWVDszRjldgUZGYZ2ojOQQpUncoAwOVC8461bLAHduZI2QiSZ3G0k5ByMdQcZrCKvJ&#10;C8EfmgncCGLsTx8vzY6ZTkDOAeeDWkZA7Srh/mLO6mEKCvIxgDBHp+tZxu5XLdupOjNEzRtGFUBV&#10;CyYG/DbjjHTnkeuag2C33yMzzIcFvMkJBJPG1eh5AH9KQGEyQ5aO4ZZ28pPKJw44JUsBtGT9769q&#10;fbvbzrvDSs0iEuzEFSvUcduGOPUV1RbQlGJeUnCIjsj+SQqlM7HIBPIPbtn257VIiyAyqXkl3XMi&#10;BooigC55OD8xAxnOOfSkjT77jzHTzMuqgEqOBk57dTirNtErMxU/JIWVYlhCsoBGWyTyDk+3Arfm&#10;MZKzshiogE6yQTGYM0aGOPcxC5AK4XPOSc988gUrxiLZdYPlxlo8OpYHgbgcdBtP8jU5CiEjzgXZ&#10;Cu1yASHAySoOAScDFRRLINyAHGImwi7ZAckkllHOSfXtiolK5MkralYrGJD5AOJIiQfL3KOcgbTj&#10;DZyR6Yp83BjQyF2iLNiSPeV+TByfoQf61ZIQM4KxP8itK/kMPkIJJ6/L0PIOcCpjGYpVYedH5UA3&#10;xmTK85ILEDJySOCeg9am10RDbQz1Q7IV3LKy7PKeYkZIwT057cj3qdXncoFgkUuzs8ckjbCW2gYy&#10;SBjy14AyN1CopD4kMh3E+YDkOeWJyR047+9SAHMjby0flq04YnDNgHCgn2AJX0NZqLUtC1ZorMiK&#10;RJE8rlXlXIHBzg/MPfnH4npUjAo8AcbQ0JH7qMKIwCrZbByeGbH1/CpdvzMG2BAgeW6ChQSOdpz/&#10;ABFT1PbHGKRmUhHVhsCb+h53AHJ9Dx09Sapu25rCKWpSZlWSZRKY3d2Rt0pOW6ntjsDn6VTTdH5p&#10;SGRT8wPz7VCq2E4JPOCOnJz09LgcxeTIxhJMi8Rg4J4ADA5B5H146U0QA/vD5c8IDPNPAmVHB+bP&#10;bHBJNYvc0I1VDGPK2SPEQimQliHBAyW3c9SPxxTWkDzukhQoDkQ4Kq/3RsypyDgD8zTvKV1kWO4J&#10;eMHzDGQNuck9sZzg+vFW4wFLq7qxO7ekWcoMHBJI7nBx6CspXuaL3lqV0DxuxZAkhCkYQBQuRg53&#10;bgp3Nz3IHtUUTKkajzGk8neHmXaArPtYLgEknkckdB2q0mFWSOJ5Y3jnczLGVBY8gjlf7xUZHtzS&#10;Os0YAgdVdYGEURdjgZABPHGcf4VovMUlEsr5rqInETRswCIZAyuwPLAY4zleOelSvhomZt0gUyFI&#10;wMEkAHjaM5z/ADI4qsqMNm5vO3BmmkRGKgLkEgNyOmfpjmrAEhjIEcgSIsJEyryKTtJBCt3H8xTj&#10;KzM56pijDZZEZUch5RswFQ5xkkfMCQfu+lTb2jdlmYRiRgOGG9ew4PTJwB+NRqOu+Nm8tGZhFEcl&#10;TnHQdev51OREsfmN5bliNpTcyqOQCWwcj5eoq5yXLoZ0oNCl3MbiZ1MSqWCiE5YMeYwc4JG1T+PY&#10;VXZo2Hz3A2Qyqq/u9pRtx5OR1JYfiauxOWZpQBOoRCfKGVBBbcMEZzyvT06VAysWJLOsa7iwbcGP&#10;TJD9ARg5B6+ma4nJ8x3KXKiPdtdEbZ9oTLTxjJZATgc45zj+dPcIrrGUnKyRbVeMEEYx9/JyOnX6&#10;U8iVJWWIxwrFOGWViVLtw2T6AY/i9qchBiZ9uzzyrYQ5CBsgkeuSc59q6Ittai5lN2K7MMT+aRE7&#10;5VZEkZlKjkcAcEDt71chdAFd3WHzGzC6kyZUMcMMgZLAD29+9QqpSU5LNNtCwxB2beMDseC2QPz9&#10;6GDABSypKrpGxmiI3YYH7ucg/e/LOMUN2MWrGjHIS8yhVxO3ljJ2F1j2sckH5l3Mvpj0xio45cND&#10;E7yJmMOVY99v8Xv/APWzUSRJIZykrMZd6tJE5QBmIyefu9OMY6jFOwJgjkLcbFzH+6wSQWKg4H4e&#10;uSc0076o5Jx11HBE8xIV+ZxcSNsUlmLKh3deu0fkDVdpElEMcbxjyo1kMZ+bCkYGcfj0/rWmsTEn&#10;5GDEsQCwKl1AwOvJzkZHoapNE5aUsYVLKQjQBnJHQE8enPP5nFYVJN7GlOKWpGqGLy+PMIRj528E&#10;bs42/NyW+bPHHvSgEOdyZZfLdUVtrA/dJJzxx2HrUaqUVkdszhdsiSLvRsH5c8cDHT1Iq4JGMbqX&#10;UQrKsgCkjLZAzu6c8gZ9OO9JNtanRDcoTBZpJIki34dD5MMLEgMOp7FiVIAz3puydZGbYxEm9mdo&#10;9rKqjA2tzgrls8c76fPEsgnjRkeL5ldZDhQNzBsnGQDkYyeuanRkAXzAQZI1w7Q7igYZ+ccZwc5H&#10;seaykncuq1GNxIdhEZ37WklkTIgw7IckEnHGeTn2rVtGJw4cGEbBFJCT5jIuBgMTjcCpx6cg+tZc&#10;gCJPJI8pUQA+TGhkbg4LhBzjg4xnNWQFTzGYK7RE4kdgVWRciNiOoDBiehxzk1rTfKcSlrc1JTLM&#10;XRkTLZYuNuFLA5JGORyOOlJ5owpEyxbYg0ytnYcqTgHB6YySf1qaKUYm3F/MTBiErsHRwTngDIzt&#10;GB078U1ZSiPcgILdlLGR23l3BUcDrgk/p0xW7SkjfQozxLKjhlLRyS5RooSH25+VgDgZ2jBz61Zj&#10;lKu6rEFupFLHD5ZSBwMYxnPGRx71HJHiJY3FuUZ5A8fMaqNp5AOSTu+nU0sQ2gkIquGXDg42kgBg&#10;MngAc47g1CgiW1azJHbZEjuRGY4wbiU8FQO2enX+dIiAYngmDLLOrF4pdoKEA5wDwR8oz3zmraKD&#10;JIwJREkRYRPIXcL1JyMZwMAn3xiosL5yqGLhIS53YGcEbSD2wD+taGS3Ijlo/OdlkdwNsiQsQCBl&#10;vlyeSMDHJ6VJEih2KxSRvJEwYqFIHUtlv4lI9Me9NlV0SRoUj8yRgUcNuDLuP3gQMcY6Z6nioWnS&#10;ZSkkYP2eUAB4yXK/czhu3L/N3BOOKKc7aBNNr1LCuBnlnUnduRCwCEZ7nBOB249agjYAwojALFAB&#10;l497qvfe5O5juJ+Y9uO1MiEBzHLgbC7Qrna2d+Rnn/OKnGUZsAspwdxGCgAGATuzjrgY4zXRGXVH&#10;PyjUiDhdvzqiFA3nyfMSQW+XOGOFGCc9SBjJzHh4syozzlZ2UGEuyjIBIYZ4+709hU6KRHtAkf7g&#10;TIO4jcRhfU5HXr0pxDYZnRjMwj2sVIDFAQxYjjqBxnv71tFq2hpGN1qLJmWHa4CvFtKuWyqk4KsC&#10;D8wyeN3cVWl2t5hfy7UOhaTzmGAOMnapPBJPHWpZUaEKqyLLuLpJJ5akAnJySw5GGJx2980kjN5U&#10;haJWRFVgMAhSo/vdQDxnt9cVnL4iZQildFaFHWdELSRGGNVeObAdOo+cNja2QMnvgU+Bypi+0Y8+&#10;KNRKywFIy2NpZdxOATuIGTgEZPNROiDa29GYBVkUpuBc9QVHXByB3PGamEgCFZQU8oqjYjCYQABT&#10;kn7p5/XjpU3aRgoe8OjDw9G8yIRoBcSHcu3cQDzznJXkdc844pMBo42YwpOblY/sxjw2wngg8AHa&#10;AcdeeM0+Tb5bxCOaKMgLFOckId2c/KfUHr1zzmoHfylwWw/lj/VpuOBwDjHzDAySaE7o2aSRJhJW&#10;2xlt0JYEjAUHg46Zx09foKiRPKbaI4osEsEAGUTdkdOSCTn8SKtqgAjjwfNbzfPQnaNy7MHg5w2S&#10;AfaiRoY5DvchxGzbWXJZM57Dpx+OKXIk7k2uPiUBpMQvGuxFbDMFICgs+MnBLA9fXgd6vb1VQi9Y&#10;upUcD5jt3ZXBA7+uPQ1SQqqtIzl1efcEjBLFQAOWJ+bp2AwMcU7aoZjwZfKwFd8xk9gUz1wefatI&#10;66ESlZ7FwzOs6q0ysd5ZlQAFAQQuABnHPQnAz605blHjUIxMaSODM0jRMMEggHGc7hjPt3quiMFV&#10;kUmMNt3RAMQWJ4yV4BAHfsarzrNHnepmmjuSY8EOCp3EZwB2IwB64PTnZQurlKpCxdMiMFiRAN1s&#10;4MMqhgFzs5GOSSG+bqe9TrKZCpd0mETqP3MjhUBYgHlQCdqjOOnTtWeFSOKQ7lbeGLs6/ecH17AY&#10;IA/xq1bkiXyZfKLp5bPIVxtB3hdpx0JDHnn5eajn5JaCeq0JpZHe6dT5ojmeRlEhDFUIAHJHPUDg&#10;c9agSJYwzoNpMiF/MAwpXtjtkED0q0vnESmd4ciYgF5TtDL8q9V5bAXn+Ikmrcaq6OqvtneLMheL&#10;zFRFJ3HaO39Oa0qSVRamkWoszLa0igtsLI7FZDh3n8zJKghgTncMfhxUarItzI+ZCpdEkXbgKOoI&#10;5wQSe3PStyJQ/l7o1mYWiKY/KWNw/OPnwSxJY9fTjGcCtL5IUF5EhWcqxdmxh2JHX3wowO+MUlSt&#10;qgnO6KA8nMUnkSo7FgT5eAWOSSdo6deuevFP2N9tuZfMtnRyFZyxJdQNq4BAwOny4HU96jZjE8aJ&#10;HNJGJwFdPmQABs5yNwPUgnjA55xTlukZZYSXWaKQtIkcxZiA3ykKACG+T8xgZFaw2MHIakKyLFAW&#10;cRLdKUlJwWbbtY4bnIIzz147cmaIpOkSvEIZZARLbswMkbMp47qTn3K++Ktk7j5yqGRHKxySbiGA&#10;67gegyPQd+tVFEonaWYMjXDBvLdsLzgAjPUYP0596v1E5X2HK/mMkreaivmQW8kQLoSuGyMkcEHp&#10;wDnrVOWLfGHZ90LAqZFXeu4kAMcHkKc57kd6sPK5dZZVQsGJl8qPkgKNxVE5A+boOnNI7IkS4Jik&#10;LnZG0e1SP9nAx19e7DGa180ZpvmsV4Y51gCMhBeNiYmn2jJAXClmOcnGOe/1qcJjypSERpA5kiGC&#10;GPIUkgYbr2z9cimP9naa1QI/lRJ5cyAAB/3gwQpIyWG4AHuOvOKox+dErIx8pJW2omD85DgnB7H2&#10;B9uahylazFCT5rluSKKQ4Pm7fs7fvIiGAAGfmHYc547deKiDJulUSiLegdIZZA6sjDhkA4KkkgdO&#10;wzSpscqqTSBbgyeSJiAWIyCq9+5Prgc1YYFzujlQoUUoJWDqAR1KkdMY/wAiueSe7O1TXKUYx5gh&#10;jcCaeW1kdvJgyoZEG4BASQuTx1HykE5xS3BllWZYHlRGhk+zRxRhSB/EFbGQ2SxUYxn2qjPIsUrT&#10;CURqE3ea77MRAAMG5yBzwfXPoatBpjGhWEKgABHm5kC84G0jg++agiMoqd2TOuZAjqiPI0nlm3QZ&#10;U4fLZC4UYbgdM9Ki+zRGMZJeKOMiLygwOznt34BH1xSOzxusYEMZiUq0cm6IFyGDFsqeB8pGc+tW&#10;BK26bO2NFcLAWcysoBIBZtoJyGHFKbRHN1MC8iuBNAQoRAWWFJ5kVEVwSdm0cjJwcngk4PY1EdFj&#10;DooIji3M5QFiu1S3ygklQx5z6V0c8RdBJ5WVDuUITKscc++36+3pWA0amRGSVI2kid4xKm9gucMc&#10;/wDfIPpXMlbU6qclsbkMuFfLMiF8SpjzCcZJCkrnspwOnI5rRNxGuNjlpxKqwsyGIeYuSu0EYO5l&#10;zg44PSuejZmjh23EPmMx8mVJlIVifmOMc8N39OlaME8sccryLKE8wtJjDMxGDwM9OmD2rshUVrMm&#10;d72L8xhclF85yWcpDATgPncQAvRgM5I56VQ+zxqVaYXARIjDILpGDiQY3ZBPGNr89GxmrIM6L80i&#10;s4lK+ZEVRhIozt2EfeO7OT61bAiYkQsq5VnbJ37QeR836+1aO0jOlTk4c2xWM8Y84F1ZIFCyDK4P&#10;T7uDkDJGPp0oWIxZMu6FIXLRgRnIHQkk/eBAzTpUUssBYqzlwUWTMhCnB5K54JXp1zg8U1Yyigsw&#10;ZxnGy22sXAHRmJwDzgdKz5bMl1JPSRAEF3JuVreYBlTy9pZ4wwJ5PYkHOM9BVb5ndYdjSSSSAfvF&#10;DYUA7h8ow2R6HjHvV2SOFTPMySxSBx5uD5RZugGSQCcADPTAGDUU8QEmzAmhiCjZnJJz9/Bxn5Se&#10;v6U5Qu7s1jNJWILeN4UYBiiJJl5UYEIeSCBjkc/zq0yZ3gRITG42lwQSSG5Tj6/99YpkM3nb0Eas&#10;EZlYsBIqqMr35zyCavLJ5BZLmO4tJo0eMq48opMCd25ccEbTwfXrxWM0rFxbepmiURfKznLuskMd&#10;xGGLMpXJI6bckAj2qWKURyuzMcjDPDboSrPuzuyfckY/IYqfyJkRbd4kkaMIzgykEDHDHn7xI6cd&#10;evaq0cTeYziKCCPloERQpLlWDZC8EHcxx269awglzGzmktCyvE0SLaysD5qy3N1A0cu9XKlTv54w&#10;3IByHBBIq3B8xRVcOJMkRSEKWVsKxIYngFhn6DsaqlRG5Xy5ZRMECDdsCkZLf1xznip4HVUZhdTg&#10;JL8vnDIVsZ5z1+6R0xx7106JHHOCci4gUpujELhI5GaExDejFlAxk7QCCfXJx07uAWZiwQvGpDDY&#10;AzR5GSWAPGAQMDue1UvNWIx7WlECSq0jm2ab5TliAAeenGT6AdqsRxl5WEitGrsoc5MbGQZLZK/d&#10;G7AI75IOaaaew+RRV2hXjghmR28xJGRQryMWMfHB3E9MY4HTIqCdIecLI7XGRCEuiRgKDnJ4x8oO&#10;OASPWnblWJMShy0bAYySZB1Ck9ADkfjVRUiFx5kasOHRjE5dQQN2MAYGDnH1PTNZVH0No2T0JFhi&#10;BXBHCIIx5hJHUZA6E+/qO3eZYMzYikudrk7ne53KHBUHqQAMY4AxnNORVVX/AHMs0kSKpQsAQvXH&#10;09z3pPMiP72UqqOGSOIsWUgsOWyMBiFzz2HWs1ZrQ2jO+5JDM8khaOZvLdI1mCnMbgAfIQD8q7gD&#10;xySBnmrSiV2Ebr5UKOA0jRBcscgnrgduT6g81TTcoLoksUk8kay4YgEhgSrKPvEnABB69OtW8RMM&#10;ebIAxVQhk3MI+c89jwfm9jVJ9jjqu2xIrwlHZCxZgEx5eYy3Ug8cjg8/T1p0rOS2zZI7RYzHMQxQ&#10;8YB6bs46+tQJJuaNJHkk2oMp5WGUhu3qduO/ehWUnDSXJUu6hWk2sdpHQDoRjA7/AC1uTF3QLJFG&#10;yt8gQhVdycgoRk4I6AHj5scikkk2x58xSrMhZVXbuJxnB/hwcgkfezWdNcGO1ISaLZuZJ5oFZRIi&#10;Nk5DHkgDJPPrVlbjcjQqs4kMcakSRBuGxk5BwcHOcelJq6sbQlYbIYBLHgRl5Z1RFnfA5UYIGeW4&#10;P4Gmv5McluIYxJcI4dXkjBGdpB5xuBw5GR2IFX2Yxj7xT93IpkjO1WjQBtuMYGGC8mqssx+a4dbi&#10;ZgGy9piUiLI5XPI4PQA/drlqJxZ0qSkWLZULJttbYtHKiKkkpeNgigEls5IJUg5PUc1KgjVDDJ5/&#10;kzxqG8sFJWw4YoxzwMLuyeDlRjtVSSIJHIqxwyQSRMJd3yF1OcKNo4IB6n17VCJ5y8uRlRGCtuk4&#10;Hms3GWBGATweOu3mlGWl2NxT3HLAHh8uILKJbMPdSWqyBY1Dclh/vDGfbqaguEkaB0jLxNKZGjul&#10;53KWJwoxtK7g3IGeBgg1KWYH7Q628kuVURRfu2kIBUhc/wC8fvdM8c0yKEK8ZW2WHcp3ylQwJyCe&#10;BznB69+PetE09jjqpRqRjFbnzh8RfAaalBcTyQzmGSzuVSMoPLZihYyBQpYugk4KnO4L6V8T6v8A&#10;2x4B8YXet6XaQw67aBrK7tdctWto2jikRlhMKr+7kJj2NJh2TzSpzl8/qxqFtJPb3EaRWMr3MRcy&#10;P+8dTtOCqsDsHIz6kHBxXy58YfBa3DWerfZ/s97NFdN5tvbKk6oI4vNdWBzl0KhiFGODkknFJu+h&#10;dSnGa1Nv4Z/ECy8Z6ZpRSIC7MjkW9zISWM3KxjcxBKlXGew4zgYr3u3uSQEdopLeAyK0qzAqFKd0&#10;7emc549K/MLwj4iuPhjrWnXVha2uk6XNdrCkU8ZunSGdwAhdnICMucddsrs2WJOf0Z8JazputaRb&#10;61p8kVpaXNrHLdxzXO820ruR5MoCjbKdu/jIIbAOQa7Iq8dTjdN01odJ9rt2RZTDa3Wws7Rxl3yA&#10;DnaE+bfjB655IxzUsN1doN8wurSWF2jWKOSRF27lIPXBx5avuPXPFXrNVW382BlkiDuXltQpjyGx&#10;jgHknAyD0PY0XDQy/aDMrwyRMHu45UKlDtGDkHDYZT/hWM+TYdOPKrtlMSxvFFBchmIRQsTXJcsg&#10;J5Zh2bj7xz261NL+8hsyyWsn2ScCGVpnkZnUqx3tkEsCB1z15JzVB18u7EbRSStGg82QH5CCeTg4&#10;BYAEcD1xnrUcbyTSSsImyMrbvJGONyAHaTnIyTz1BrildPQ6YVISbSLLmJ4BM0lxFZySMrXQlCEN&#10;grgueAcYII6ZGalWS6Hm+YbxrcMAJhEyjYij5TljnG1fSqWC+VaEMjFVCkkIoXPzYHX6e/tVgW7O&#10;YDcQRoWjjHmtsJRmxgsQ+FOGJx355rop6x1Ma0KrV4FmNysUjSTzRmGIJL56fumC7TuwTwqnOcnn&#10;HHfNtJU2o5WTauQrMrBQCrljkLwGwuGPy8e9V0iRVjjYLmXIcomFZ+OdpPPXke9OhXcAuyeWMJlU&#10;UA7SxBPRjkdOTTqJy0RpR5ktVY+QlM0CSLNM7bFRplO/kDBJKg52nHGPXiiW3hkDRCQSK5KSBbhn&#10;BVCA3Q9QCMHnOSPWoxEwYLJcBVEgISKPBJZW4lXZgcEDnAyM+lLvSJokcBSjTOHiBRwoKkHg42qe&#10;hxnJ5rykwU+ViJZkRRBGm3easu18Bi28Fd4J42n+7/dHWoZYYssZC5dFi+0yxRu6nJI3hATl9w6e&#10;3YVb5kBt4G+dUxcRiTdKYwVJI5yBtYcDqrZpJpIpEkeKdkEF3teSMFWcgsGByo+UbQc/7Qxxmiei&#10;0NfaUUrs5vVLCJWIu1DTxA+bAXyu8K6hfmXnru4xnOK5e/jkUea0twty7ERrZzy2yltoYE7BgH5V&#10;JYjjoDk89tOsUiB4Yp7fy4jMVNu5t5VZX8tCWU7gWTdgHPAOQp55HU7diltAgmhAbCHz2YuQMkZx&#10;gHJXgnGOOamk3zbnPKcZpuKuZ9tJa2g/0VV8gSD/AI9pyPMJIBUDPJJBPuT1zmvQbExzQKLiOQtF&#10;E0ccUvmFVCkcZLYLgKcseua8/TZNAr2l232eeOBkW2aJmYOwYsJCdjRkEYGCfQ5qlpk9tpF7BcTa&#10;pLJFIDHLJd3rSwqr7XJeIkk7VZM5HyhsDg17FKPu7nAp1lVSex6fOkCCQSNBFCvzAsvyhc4YnjGc&#10;k5pZfJdTKJozw4kmMjFHR5AG3LkAcAbW6jn1IL7iSGN0aGcTPuIDW4/dOOCuEONoIB6jnqetQtI6&#10;OrfvEQXDozu2FIO0g7i2CDjvzg84rKpE7ozUdWx6HzVMsrHNsAUdlMjIoO0Mc8lQF4P+zipRLbMk&#10;MrIzJLMESZUypkxyp/vYwenSq2XWSB5lBaeeOJQoEIVWOB8zYwCxXvjnp3qy4DPDMRKipMWaR3BV&#10;WJVFwT6lyPxUCs/ctqJwlLUmMn2UNLN8jCBFL+biMEEr94+gwT7AAVetPLtyqPIIY2wqvvyisCcY&#10;4xtwc/Tqc1nW8gM8cZUb5ZMN5hjjbKt8gGSMHEpIJ4wOcVZilCxoBg7wMLMBv2buMAcdDkn2qVy2&#10;2M37j1LMC4RTD5jPB5Yb/SXcFAxCKGIGcHAyRye5rpNOuZ5PJeJJIpYZ32iGRSCwYbANgyXGSdvU&#10;YrmZLwfMkotvLNxGriefbhdykdGBIJG3g9+laEd3KDFsikiJlDzAfuxHtAO4MT67SCCc9KUrJmd4&#10;urfob9q0cItjOwEa6dGqSLMwOxdvJJJOcc59q6W1uuJFcyW26cwqIyCzSZ/hLDAHCnnjB5zXHW6z&#10;L5alMv8AaUfzZVYkfdYt8rcE7D+fSuhgkaIXUbKMsQVQbiqoCflKtgkghcjp9aSszVQvqeoaPdNF&#10;aw+dAFhlMskatIGVmc/vGUgAE9MnvivcPC+pxQuVIa4urmJZI1hQKkjMAAZFck7vvHI29AQa+ZNL&#10;eRGVTMpSMOPKgdlJDANhkzjdkcZxwMV6Po92lpdG3WG1VN0jmxkK3KIWQFY41Unfu5JAz82c4zWv&#10;LFasqMbPU/S74P8AjOLTrmxupLqay8h1+1zAKqxR79ziPB5UjOe4YnAxiv2q/Z4+IcSxQ20l1boH&#10;uNkdskbZtsncxZs4YM5PI6sDxX83fgzxElhcxrKEgiUyOlvcudylMB5GQ/MoO9gCRwV4r9LfgB8S&#10;Y4UsLN2M3kzoJI7WUgwME3p5hA+VQrFe/LDpTpvkqXRvZSjZH9FFldLdwJKhG7adwznFaaNlRnr0&#10;P1r58+DvjyDXNGtg04JlVm/euC2A7AE9wcDp9a97BGcg/e5H1r7HAYlVadmcNWHKy1RSKcgH8/rS&#10;16JkFFFFABRRRQAhGRimL8rYPepKY/TPoaAPEv2gfhRp3xc+HGu+H7i2tZNRWykfS7m5XJjfB3AH&#10;sCOo6HAz2I/kI/aO+G0vgXX9RtJ7b+zZPtRt7qwvbQ2/luizLthl2kFwICGxyrlSuc8/2yq2761+&#10;I3/BTb9m434j+IuixW6Wt4jpqFsI8RM7SBpC4A4cs7MG6ZJ964MfhViIeh87m86uWzWJpK92kz+U&#10;/WonsJo4Y2ktRI0J2TLumVWdSU8t2HJUZ+jZrnLm13uixrOkjtkxxKVVdwyAxGR2xkf3RzxX0B43&#10;0GTTLq6sRHbXb2UzWU1zaWvllp1Jcqjld5RSGU5J2lWXOBmvDb2ExTXshWWN2u0jli24KlFwpAY5&#10;AwxO0dyTjrXxGIjyOzPqKeLjXops4PULaBJIGlkEc0LsY2jjEsjIDhwAOSSDzj04rCa18qZZraWG&#10;LMReaRZRHvLMB5hAGCfkI/DBxXb3enSXIK2kipIzTJ9pjUgopyNuwj5hnB4xjIOQRXO3dn9jnitV&#10;NzdBood6svlgxnHCYOSSy4ByenIHSuU0jz30IbVnRmfzFBjyscaSlCytt42k7QxYe+AOOpp1zOsS&#10;PdMY5VhQyTNZyFzIm0O2VXl2+UDb3Ixj1SCcSRxYxGrxSQvPcNvCIW3bcHndvJPy8jkZqaWOOSMv&#10;JNsiVA5EzEELjBHtWqdloU4VG9SIMVk/d+WT5bkFATsCruznJBGAcHHU1SUIsTmQXBcRgCIsZEJA&#10;AycnqQc4HPHPWpobIQI8RnBBbeYizSyRM7BVdckHGMqOMcmhkEYiBe3kjWINK0TMczFyPlJOQFH3&#10;gxPA4Pas5Sb2ElOL2MkWzrM8gtYzbrDGI2hJZ2Z8swMO37uCrAknJY8DGSklvGBDMg3xFT+9kQP5&#10;kYBKnco5wc+3etKa1eD7O0jSNvtiImkJG3DBSoLcsCBgDkYAGaz5UECR7nG8NK5cg52lxgAHlQFz&#10;n17AVkpSubNcysVY547dWaONvKXo247QuR6HnqT+GOaY8yTwyyBnaNmALLuYLGVfnkYDZUkjqKq6&#10;lnyHi2bE8lWU4KhTGeSw4IXGD1+bn8bEZmaOGN413CTak3mFgQUBGY1Gc4K8nA5PpVu8kybJvlM2&#10;9v8A+zBFqFuHSKW4BM0QKiFME7iwAKKAvPrnpk82LK5sbyIuq/aVTCXAVsADcVY7SeBn65wasgNt&#10;RJYVDR7Qp6bWCHJbrgcnjP8ASucku7e21B7MXNpHcRwQyPaJPvmES8SEqOTg49QQeOayd0dEYHTS&#10;xrJGVxJN5kWFaVNu1iG3jj+Ek46/xCqs7QsrSmUFpLcjzFkJQqrE4AAG0bcc57fnWklWzw7kxvPM&#10;kUtwjiMOOCBycFQzE5Pc05JLRo9yRReU6AoQ5YMCS3OM5Bzn8TilGMty5R924G3FvNIYYNTE20iG&#10;COUSs7EjKgu4yOpz7HFMfyPOiXy2HmRqscfJLlSDgkY7Z69QCRnuR7rpkijLebGh86GRNjlucgc5&#10;UntnvmpFeOUW6BIo4wMh2lUmduemF46rwT1Oc8kU5KxjTjBOzdjCsbz7EUjKQOIJnkhgmk+chiSy&#10;lip4yTgH3HSr/wC7lXfK9lbuLmKO2BieRhGdxMka8AgAsp+YH5xgEA4neCFzmWeaFI1kjddwUIW2&#10;5OeQSfmB46AVZwvluYFkAijBco4Kxrk7WKjoODz3GMUovU6IyUo2Rzf9lNDcC9s3SzlRWF+I1Z4m&#10;Qbm2ABgq5kKNvI6Ar341La4co6Md75QRhNxZFxvYkIeUyMDPByAc5rQWQv5ghUqNwALRhmVCRkhQ&#10;Rknc3Tv2qtlTZLDbCERIyiJfJ2qpGQOM/wAJUggcdK0qJ+zujkcm6m5cnRVSSMpANqvLciOMxurE&#10;nhvU8Dn35qnaz/u7edXa2ngJY27uTIpAjwSyyEYJGcdQMY7ise01CZL1oLme2muUA23zruSFShK5&#10;jZeQOQc9Wb2q20i2sUUkiMYJFDSF3AcsFYr8xByoZhn1BINRQV4al89ndFtZIh56tGZSqxrcM6FV&#10;Y4UZJyc87vyFSSF5EjthC6syiORzEBtQAjkkcN19zzmo5JgY2hmkYk5gkhaUmIxkrhNhxlenGOMU&#10;Szoo375AiMVcCM7mYZBAOOMYz36etdMtNEaKo2tRzLuWVEMbOrEQbozGqFiAvOcZ3bs8cZ/GqouZ&#10;ZYUV7d5B5Cyw8hQ7kEjHoCu3j1yahtroSeexNw6Qq6SSLOrZbOc4xwQGTk9MZ71ZmLlFbazKitsd&#10;XycgdCe+Mg8c1hJNsTetiN5z5sgjbeyIpECyKVB3E4CgZBAIBI+9t/NttDNI6+TJGkCyOy+VuZmK&#10;k4B3LwpAX5RznOeKgkkBu1sw20R7W8iaBldWEm1stwFOFyDjBCt+Fu3KzBJg0hMlsZEQsFG08k4Q&#10;84BwCc8DqetRyTexMZRaLsS796oQDCwaLzZEds9s45HJ4HfAqqzAPNG8saJMxkMUcJXbGp7nPPOR&#10;+FThgq+VI8CNG6+b50ahxGG4UgfeOT19MVhardLbXFnIWukDEIku0uqs0ZbBUbhxs/i6gcc8Hala&#10;WjCTRtNJ5QhnICySENJIFJCSBGDMcKRgYGTnPI9RlfLk2M0scao6mNkNsxJTcRwDyAecYyTVe3A2&#10;RI7zC2feypKm4hSy7kRcjIAOM4/hqSe58mSOVIgHLLG++MEsqhiA2OTjcR+NdbpK2mpmqqSuZWov&#10;LbSedbqBMkhjiedsIy7Q24gZONx6Hrz263UntrpYJ1jhbKqfMiu0mV2IYkgqoITGcAjsevUwzOdR&#10;tpopne5mxIBI6ld6rtVAdxJJXYuD0OBjiqunNGpkgIeJxGHEU0ahXQ7iHUqmCWyTgenvzySjZmkZ&#10;c0kjadi9uqQMhUljbrb3SyMQWLcS9WB3A57A8VDbEsVjIBLtIViV1KhchQuScsRn7w7qealil8tA&#10;WZVtl2osskKsyqVG5snoSAORzxUnylWV22iaXaBIQFYZIxyAFBwG9sdadrIpys7ERk8ptm5o3eEN&#10;GViV2zsLMBtByeM47ZxzTpAYkkEcTuoaV5fLy6qoB4IxyG44A7fhUe1pZSGZGIKqBb4OSRwwY9Mq&#10;QRzT5Jc2yMVuJHQs000ESmNIwm5dyht2QSex3e2KbjIevUq2slrLAs1kpAy3mISzMGXIIAOcHORx&#10;gc59alN2PtCwy+TG7OQqLcOFkCjgF+uSR0IwCO4FXkj8hpDm4QpNIkZvI1XI2gnIX0OVG4A0kkNv&#10;PuwybWQtn7UF3ByFQBjwc8dPQ1O27Jkm1oRF45FhUSkyKjgYuijFtozlwc8ZHHbApNpjjj8kR8Qk&#10;2wjgDhCAO68kkZz+fB6zLcIfIbdFNGswLhsshUAYBweDjAJ9xTPMDFEhu7WSP5onhIUuQFXAyGJU&#10;jJBDcnj3qr2MfJiLagkyKVkduWYqSAFUHAAOVyCQCfU01ghKDaXVrfMbRx4IwcdT1JOc/SrNu6gN&#10;CsglkiVEKRXIK5IAxlju3bT369aSeJHysaKZLbY5XygcgAhSDjg46t7Hg5qZT11OiMEylI4f7S0E&#10;sbMYSIZYQpLEbiVAKYLAHqeevbAp0MiyRu90I8JE0v2f7MJ45ASBhlPVQp9+cECpYFSBJYfkYlVT&#10;f91UZivztxknGRj8amkDW+8RrujUKsTLa5BAxgqueePx9s1N76EvTYq29pbrHAhvJztlMckggZnV&#10;Qo/1jEE55JznJxz70LuxtpAZfImZQzSh5lxGr7MZbJOAcZwP72fWtd5ETYjNcebbNtjEy7Qu0AHg&#10;k5I5AJ7dazi7zQjySl1G1zKucNmSEqzZyFJVcdGYZ7YHGYdO71M4S7F1F8lNz4lVEKmdpfNdlHzY&#10;GBy3IyOv1pJ0TfEsgaV4Q4ZJnCyKAxBdskZUZ9CearOsStHtkZo14d0G9mUNnYqKAxXG3Ge4zk1c&#10;il81Qq73kCuHEaEEsMk9s8Y69Oafs+WNzrjpozzPzG0q9lmgRRPHMphF6qghEbaZH3D5lZjkDOeQ&#10;erV7t4V1uy1zSrCSATQZjcw2uAiyx7j820cHJHB9ABXkHiO1WOc3Kz+Qkd3E7XJh82MHLB06gEch&#10;+TlcAkZOKufDDW2e3WGQXAhgso4bdLxlKbePmLZJIAdQqsFypHXNRHWNzKrUu9D6MikuB5gJcLsR&#10;RLLHlWRcEZweec9fXNWoD9yNWkjNuip5rthWQdgcZbac5J55HNZNpNuW2Mgx58P+jQbyoAf51JUc&#10;E7exzhTjjitN/OCM3lpIu0qfNl8vaDjbsz15C5wM7SelUotmCbWxeOZI7Zg86CJAyvOoLqv3SRk4&#10;OD0bnr71PMzq8caFnWRVBkjdkR1xuPIPX5c56c474rNCkbZLpEIt5AwkswSEHzZyNoOB8rd+nT1u&#10;ZjLDfIElG4GGTlm6fMuTwOTxjir5EtzcnQbQWG3dn92hIkDHBO0N0Y4PX61KBH9zzo7kBo8YGcHk&#10;43AZH1U9Bj1zXKFl3HCCT5yxY+W6khAFTP3jhctgdqmaSSNlQoWkAl2tBH/qwAeWBB42kDtg81RS&#10;d9GXBJEEjEreYpcCPKFMnqQRk543HnrjPFNL+WdqWty/mbkQInlhmAxglu2QOvXiiJ5I/kSB50A3&#10;ZjIVT0+VAzZOe/04qJmj8tXIiSSQK00k58t2ToeB/EC36UNXBpDoJC0jbUggmktgBbK+4mTIDFgT&#10;gOSR04PYDipoXiyokWMyRxtJcQLaEhpPutjPQkE98duaY0Rdg6Tb4IZgSlvtZ2PlRlS53Z6OcAjO&#10;4A9BUpUzOIkkS4wH8xPMkCbMsAZQoByChHoGDH3pRh7xDvbQ6Hw1aPczAeWjbpolM9uQwLKGJIyP&#10;4FPOOM59M19VaNCn2aK2mQW7GLajqm1cLxlSf4hgHPXn3rwz4YWQFwGSNJrYXbi2vZ4txCNGiuEB&#10;f5sZf5jjcGbqBX0JZo6rARMExdoV2T/MhBVsEg57j64YV7GHXKjhqyaepf8AL+WUSneMBmLW5UY7&#10;FieCTz/hU8pJO/CQqm0GYXJyQ2CoIHYHse/BJxVZUXe8bBWhT946OrOV9yQRg4yMdMHp0q7BL5ka&#10;xyS+YqQq6SOu5GZvlY4A+U/Lz9K6iFqhtvE8QVUWTKsdikKTtHUnnkfNUimRmO6Oc7Xk2vIEIdcA&#10;5QqchQSVweeDxjBowkMcaFJSjFT5ZRgzSdM5B64zxx1zU4ZIYtrqnlQyIjkReWASCOScnt1zzSbs&#10;irW0BdoCu/lIi5KSeWQeSS27A7Z5+tPJVQrPvZ0c4H2klUBcgZyFySoHamKpf7OPMz5K4WRYguxe&#10;Thjn5j83JPJBxSquPkcL5mVLIFbAbPBIPfC5/HNZxTbuJtImUhXfzWjEZkOC7fdTAwC2ckgk+n4U&#10;yICQ7XdXbGHLjAO0EHIxx0PfoKarIcBpJbdXYgENkvnsuDySccnipYXYptmjaQ+SfMXysln4Jxjv&#10;gYrW9iea+iHKUwxIUyKRIEtiMMxBOM9Bkenr704ssUHmusj5jHm5YEqufmHbGD8uR1PrSMfOR9qi&#10;QE5LFcoSPbsQQvHvTojMpfzYfLUsGbYmQWwMknPAyOPrQVJWjqO37EA8uUpIDtMAbDD73PGQDtB5&#10;7CpJGiLBJZDC5mCSb0LyAkZUnAODgHt26VVXL48wSIYnOVRwWL4BzkHkYOPXIq4OR5ph8xpWCJJI&#10;R5jumOVA6t278H61MpWM2t2QFQ1uxHyosoKyKhVS+cKeccnIHbk+9OLGAIGaNWfAZ5VIXGM8D6ev&#10;rT9rxiMy8sZDtIJQgkYKD1wQefeomyH2sGVogmQ0pYlgMMMHsDtAx7jFW5cxLVnYecB5EVTErbUA&#10;V9isQRg8HgZbHPcGnfO8ccco3IQwTD/MwGBkZ6cY49P1hZ5tm50VUh+aP7LltxCkj5dvLjHYdc4p&#10;fMfdtEsjMmAQ0QU56njqOMe/GDSIcktyxE6bVe1ctGoDo4ILIcAZXk9yPxwajcxZQxh3jaPaN37x&#10;mbJOeRxwcfX24p7q7CQq0bxKyt8y5IYjjkdCcdfSokuHi2mRkeURhXZhggA9QenOTkD+lAc0XoSA&#10;eYu1tz7mbeVcgoBk9R0HHWmxyKwdi8bhpEaLykCDBPBBzyMbhxwc5xwMNRyE2oWKrKSJCA5xgbgi&#10;7uozj889KPkUhECDqVTy+gy3APoDuJqk7Ipaj0UqZI4wGLyeZ5StkqNw7Z5GeKUSfMWWRWRowYlh&#10;JYgKR6ngYPYd6GOwEkhRKSPLVwSy7csMqeeg/EUizbVV0d3BlyrKcb1AHPJzkDqP60m7sdmh5OAr&#10;OEIzjK5OA5BwQfYjP6VNmOIeQxaMsp8tZ8hSSQMAHkHgcnrjrUfliVVdQwC5eYMSuM5UdRyOP0qJ&#10;dzYQrF+6YhADuIGSwJ4HJyDz0xgHFIE7Dy5kRxDN5TeYoWYWJkAO4BiTuGRgHp60/wA23xDIhd7Y&#10;O6oYSGUyKRkcHd1/PseKQyFQjjq5BiDMDuIxkMPTnPvz6Ub8mRVdJITOxWQvuDhgOB6kE1pBK12T&#10;z32GMJXdPLjD7CDAqAs0TryznJGAAMjvjNPWJ2lQh5ZXYKssfnAHdkdQfXggDJ4zmo0RHWRclgik&#10;PFn5imQMYJ5B/Pg9qVGDLgpkpISzu2SV3fMST0GTjntSna+hce48QoXz52CGkLALsBb5mC7QDxls&#10;DB9CWpzSSLt2pMpZgQVXJPX24Iz0Pp3pnmQ+XukmJIY4SR84UFcFTnI6nr0A/CpUJim8yN28yPcw&#10;MIcAAlT0yATxjPUZNRe2wnqDsIyCxdgZPlmjQFgG4zkkHJAPPXmhCirEu6NoyWCuk5ZRHgdTyDgD&#10;jHqaFfB6DYu7iIAMCMk4Ycg8kYqBWeNonJ2jlPKLkIzcFgcHBwMfrinditbQmRXYk7lYZyjFwufU&#10;gZGOO59fWkV4VA3p5gZCsjuQ4EYxu4PPAIxn3qMqBIxWJ1IZfKafALDOT6HuTjvjNKQrSTl1kUuC&#10;uJAykjKjnPBOV644yKpzY2mtycbwI5WLxmGRm325xhtpIJGOeSv5Uo8wuzR3CmPnyRDna7DDFkJ7&#10;EDvimEFZF+ZUKfMo3YUqSBz+B4AoDAktvMjAFRhGIxjAYZHXAx+NStWIA0ckIkCblJDDy4t0hfJ3&#10;j6YLcfjTY24YrOZuW2gqpJYjgMMYOAen51GSpBSNjOyQrE6bSqKCCRu6k9Tgj1qf5S0mY0Ad+WZy&#10;eMAce+c5x2PetFHoZuTTJPMUx4Zw8aSldoK4RiONgxwQSOPQVBGDGdqoHEgO6XGVLE56Z4PXil8y&#10;QRHYRuVANq4wx3DkEt0AAJFCsIxhllDBlPnyYOWYn07ZOMe+alxsglJ7IlRkSZZmadkLRsf3hYjg&#10;DoTgcLyBxzmmblktY3lVYsM0c+yZTucAbhjBKDkdTzg81EFXcCDJHJDCXHzlihPAGO3tnPQ+1TMr&#10;BlUzELGVJaNwjOwUAMcg5Oe3pWiSWwk27snhCyMjRB4xvGxV+UqSQR07nj8TTYfs6eXlI1jZiWki&#10;iDE7uTuUng7mOfXJoDZk+YxAbgZQZcNgc/MBxtPA/P0pCJQ6Z8yMNAHBMZ+cA7TgnPykr2/OlKNz&#10;VMl8zLDLSKDIQwEeSFJ5XOAG/wDrUjM+zG9XlV2Vht3YGAR0OR1/SowTF5jbXVhkeWeSTkD5c9AM&#10;0wzurKFG9duOIS5VRwSeecEj8+9KMbagWJWBC7I5JWMjLIi2uU+YMOQw+715+h7VECE3tHyDvaJV&#10;wdpOB64IBz+ftSSTBSiCT/VNkAPt5HX37/zpCwVjIrnaWIZlBI4HXJ6YXjHfNPlV7kydkTLvG4ne&#10;cJuClDlmwOQvrx+vFRlUYlvKyythn8jedpU9MdDgtzQsZ2bHVmRomeVXVmJQsWB4I2kDINKp3xxB&#10;HXaqkEkngDoRnkjkH15ovsSpLqKUlDfKQRmMRjbhUBIGD82STnH16ULgMViUlBIwYrJhiNucKfXG&#10;2iVk3xkqjAuQTJkoep5x05/z1podNrOxlARnBUIAAxA+bIJI6/p71SKTvLQcFTbHL5b+Xu+XkkqF&#10;UdicgY69qVdijMjCVW3Eu+SCSSACT/EAByOO9QhlGXMkRCA+X5h+cDod+TyCT0qJWjd3G9QyqA+E&#10;yQo7YI4GCeR1pjbsiwqxxHeVEkS7Ttkicxlssdpx3ODk5+lR+WPlULJujf5xCmR045PfGD/k08yq&#10;NygxkLjBMQLAH1JPpk/hUizMwJ3uQN7eU0YQ46HqOnB+opCkruxE8byRkMhlVsKV3gK3BwAx6NwT&#10;z6GlWMeYkX3IxA+JAQVyMEDA5BzjFSO8Z2xFWLvOgCuyrubcBnJIwADnPTAPXpTUCbiFTzFYys3k&#10;DKAjqDx1wBwPTitYbGMqdndC7wyiZY3Ryoj2OAy45O3I46EnNIqbI+Dg7j5MkjhwwPPQdOoHqKjE&#10;zqYRJsXdGp2CUsT1BAHp1wB0z1pisQ7KRIoRTI0zRZyh27wcNgnqfwqpbGsdrFllZkdQNx2kIu7b&#10;yO/vxnikd2iE7FkEhBKs0gI2gLglc9BnHvioFLNu2BCY0IkR0KhW4zgHoDyevekkmWErFHhWDYdU&#10;XJUsMgsQMY6cn6dawbJc2iZSjSeZLkyQsFcxvvC5AwSD14Pp/jQiFCE86QSB2CNt5ZMjq2euBUcr&#10;lBG6g5WY7skk7Tj7oHQYXr1qWJlZwURPMZSeYstnGATxgHqPWpe2ge62ODCVHZDuj8zcRHLvUlwM&#10;dTgEgKcD0HrSNmGPIR2Lylo1CA5BJOeTz3P4ikOyR/OWR2yxKNliCueAD0AwpGPaofLjIADPIJJi&#10;c7wu2T7/AEA6ZJOPfvQm76mnKrWCNnkADNEjIVKOi8hRtGOGyp2lvxIodnBbynCnOMq6loxtGCBz&#10;nnP45zQ7SupKsu1GIIQ4V03AbfY9P1pke5hIjQOys8piZWAzglgcAZA6DBHb3qg12JmK7wRuV2IZ&#10;M/L3yckHsM/lTNgVI5HwrLkBIvmZnPIAAPQ4P5ilAJldY/lZXZmVegXeSccDAwCPXikEkZkLb02i&#10;Rx5jY2hh2J7HIpKSZPLrqWVTcEOU80lSoT5jtPTp1GCKYCq7WHyiP5kKDbgg5zx/X0pgc8qwkjMk&#10;o2h2ABGDkDHPce1OjEbKxUSr5RRd0Z+6SehOeTwc9elMFFqQ8yHfKyqWdFUeXGAzFskgAE9cN19q&#10;SR1Yxgbw+0jy8jOc89uMA4waRpY0XMkkSs52vGnBAPAJ54qAuXY43ZjYA5IHzbc8HvwfatFDuKUr&#10;LcncQlAN64QLk79uSTgnb2JJApyMgjVdyt5qg+YC2NzYPBB9P55xUTujqF2AF8jDna+MrwOh98Ux&#10;JSCqxt5YlOPMaUMWXgkDB9B39aizHB3epOmGYvEwIaVSZFJ+VRzhSDz0x+dRyMVCSLJH8+0IpRsk&#10;lgTnBGSFPT3PtSxMHjUxvG0YkY8Pghjg/dySTn+tOQY6uUO5N7Pk7mP3RyflXGO/AIouzXS10Jth&#10;jUyERqJHwwcFQSSAuQeM5wBQz/vGO0xsSf3iLkkDOcLjnp+OeKC6LzID8/zLbmXHbABI6DI6imyH&#10;55liO+2jRRLIt0GbzPLDNnbnuVwP6ikSSfMdxLO6IFG0KEOMnJye+BjqcUMUGN6+agV2iIj3sp2H&#10;JXgnJUkH1oLEbjK/kxIqiVm+VlByVCnuSP5U1cxBiXKqOo8jaAAOcDJPXnNVyu1wbS1HI48xMvyJ&#10;yCRnDcYGATgjGDk8daam1kOVZWeNjsRd5A4PQHk4PFRGSQ4CJyFAjUJkk5IOAfoOPeneZJgjBA3q&#10;XRVJAxxnjsOakhVNSUmOJXJGQMDkBQGyDwS3Un145pUZQjBoGcybQiH7zn0Y9O3UetMLMuXOWyxI&#10;zP09M/7PH6Glg2NuTAXy9quzNh9zHPOTnGT6fWgtSvsIwUqy8pJnc4YbmUYyD7gk4x/jUjOsrNHg&#10;/KwGzyiwJIHbPpjmolYMqJEZI2lLJliMAg5IJB5wePbGae0gI8xckNkMBL1Ax1GfY0Akr3FOA7k5&#10;yM4Hm/dOQOhPJ5/KmiSOE+UfkYggIuADznGD2yOoz7VF5iKmx5Xj3OoB2fOVznj8sZ/Ol3Jj5nBU&#10;ksm1mIAOepA4PHTt61lyO+o24kvmPhATgNLgMoyGyOBg9QefwpMksCoZQSEA3hUYYJyMflTfLxJv&#10;RlbewVRkncduByRwcnnp060qkvvXy2fcqru2hiSCGO3B4PB59sVaikZuVtiTeuNnbAAxKGIGM/Mf&#10;zpkqsQ67mLmJipkGA3HHIHJ7ZA70knmbleSSNd25Czr94En+EDk5CgZ7U8qodI422vEiq4RMArnP&#10;Izwck88nAqhq9xGlAVSVDFSo3b8EAjj274GcUhlRmThvMWIAOpwu4gjjk8jqQfSk+VijzMMNG0qF&#10;n3Yxg4wOT1HPrVdQxYI3ls7QkSucAkA88ehz1A9Ka1KJ2MeChclVYI5WMPtBCkZHTBz+lIHll3hI&#10;ZYmLEOs0JVVAPoTyDjtUSMVlkJlkV45T5vzEJGu7APHQZH4ZqRVwFyS7B1JKyhipOBwc9MEcCqkg&#10;tfQmKuZJGRwoRsr5aYK/KAVI/i53cY74prO3zBFYOQw/d/MFPUdT79vSkDBpXwiggqyyMdw7DgHr&#10;xjp70zcrlsnDtEEZfN2nJ44B5qNhOCWhJG2/DBht4Pmbt2ATgnGME+3akkSYhYZN4lBVgAMY2g5P&#10;096rxyM0nmq7TSLgt5UibAB6j6Fc5z0p4ARjkLgktsPIIbIzyeO/4VSSe5Ck7aku9X2uXyhwMK5O&#10;UUYxkdOg6UNJPhCqRKxbbiQkADBPygd88fj61CqNhfMCtKyEvE3KgADaCF6cE8D0qYbUVTuy8bjL&#10;zNgAYwecZPWtE1a4obitgkvtjVQriNS24FSCckAevIpk29UDJlZA6BmI2hnXaSxG7pndwcdO9NkY&#10;QCbbvklBy0ZXDBMjB+nJ5NMAZRghFdiiy7FxkZ4PXsP51k22atpasTej/vcQsokYjagCgkYLHPTk&#10;n69Pepg5DD5lSNV3OuD0HUj/ADxxTHZlxlv9W7CMIoJHuAoyTz0P86Uw7EZmRkAlIYycZAySPZiT&#10;09qQk2LuSJHlfLkyxiZ4h8zkH73J9WPGf54pigE7QWIIzMqszYbYAclieoHQcZHvTmZETh2QjcW2&#10;yYJzjI2nvyT9PpTN67sO+7H+qXJClS3yhc/w/wCNA7FhAXCSrtZgAWklwGCc4GQD0Jx6VXa4RRKT&#10;mNYyzNuBAKA5BVQMk8cYFOd33OynZJH8udmVYHaxOM+nr/eppEibdsaKodVbagACnknGMgDrjrWi&#10;d0K1tiw8jsCFC8AsyeZgED+VRDc3lIyyeadzFFZdwUEkduwI/KmYU7UAwMjkMXJXnnkZHGPXH61J&#10;iPduCsWDCORkUEKf7xz0A79+c1mWrCJuBJOxiXLRbhyyA8jIPBxkZHqaUIMAGQqIpBHGNuM43BAS&#10;w5zwBnsMCjG1jlI97MRGBbggY6c+mCc1FhTnJj3/ACE+ZMGGBt3HO7qufzxQS0iXDNsYlmCSA4yC&#10;wPfcAOOD+YqOVx8qLII48KCrKSW4Ocfy4oUIqiNt5KMTl8j5j6kDuR79acN7KHOHYELHgAqwJG3k&#10;Hg445454otqFkthOHIjGVYZALv8ANsGNpBHPcqAeh9qF2eVtWYbTtbKckKPx+b7p5HWo4nKMBlzI&#10;7b/KY7W29APTjBI5709X3Rq2DLtjCo8iDCsOnQHkYx+FbW0sgFIO47g7NIB8rSbVC/U8dqVgrqrG&#10;SQKVyNrZ3gEEksDwAvf6DvURMuJXCs4hmSN2k4B3jKjpwOM/jT3DmbAEhljVVwcuvHXAHU4HX2rJ&#10;qwCcFETLMcEjMxYqD3we2ADz6UH5t6mZw0hcrgFMDOBj6HIpV2yOwVkPARwX5LHGMZznkn8zSuMs&#10;xZVKNIWjw2APTPOentVRaSGot6gjKFSR2YIdq46Bie2euaUyFULBlEe8n92qlmABHORnBDA8Y5x6&#10;UxlYMrFZMkk/LNtBBxyRjtjp05Peh9oDjK5IyxlXOTg4I45/CpbuzZKysNVY9xIJdsIHRDgZAOBj&#10;HAJz+Jpx4JdhI8THnyTglsAcHt26e9Lhk38kLIWAEcexSOCAfcdai358grk/Lhmdhhcqp5wx6Ety&#10;OvHHaqUtbszk7slPll8q7uUYjajgqWI9/Yg8Ux1EhCjexRAjDzsAJhSAcHOcE8896VDuYRbvm2gx&#10;pOc7RwAc+nB6elMYSAeWzMkCSsS8qYAJ6HP93n8xU30K5SUHbtJ3JICwCb8gfdIxz1x6/wBaZE0p&#10;jKyqeV+YIuWU4GRgZ7dxxSEkkoyquCRKhi5UnA2jJ9P503a5zhRtyuVDBCSCOnPPBz9B+FIOqGzy&#10;hlaP5FYh8BVywG4AnPBx8wJ9M1Lh0keNlETqSAr8EYbkHHHTHHWmyFWwjO7MDhRnJzgADk89M8+n&#10;tUXKo5IEa7lKxlAEAySSTjhj7Hnng0FjjG2S7ngSFmEIxjAxjAP1+uaRW/drvPl7EKu6y8AEj73Y&#10;EAe9PZJMkYLudzLGowuOxJxkZPHFHzI3z7iH3mMx4KlVA5PfB3fpigWtxrPOIc7pVV9o3k7Tg9MA&#10;dWBFLuX5sJIJPKDAMMZAx8uQeerUgj2E/KoVO4OAD1zj6/41G2DIq8PIqgugkIIBOeo75/wpX1sO&#10;46VtyMpZQEQknDErnAB29B/9enSrneyyFM8IspBGBnngd936fSkZuobO1iGSWNzyckH64AFQbgzL&#10;JIW3BgwZJCoBHGfp/wDWpiugZw6AnaBgDJ4O3OCAT9cZHrUqEIZQuCY1A8sHJwBkDrnJ5wTUZQuX&#10;AR5Exj5mzGcY7Z6/hT/MbgYQhAB8oyxJGD24oBSSYiyIzI7GQoNwIZsA9ju4657e1IwkdmAmBjLR&#10;m4LpyCoOc9/mDDrkZHSkQBS6ABnGWPlguVJJPTtxn86RfK3RJG6EurMhEmQW6sfcc/rQU5N7kjCX&#10;LL+7JYMyZG0H2weD9femO7hyQ678qfnwdikrncPoc+tIGbyh8kMOUJO6QALkAgk85LZ/WlLZBJZW&#10;XcxPckYB69+lW1G10Zyv0JyWIjdVDFmxtkjGc4PTHU81B5jymJyJAXZBhAsYBwRk4PT/AAqJVGZJ&#10;GiQeXIyxuVIDIvIP0ySPxJp7K+7y/KUqYyylm3MAdxyMLz0GTUDXvasA5fD+ZI5bac8EEbSfTA4/&#10;lTZJOcKqSMrEtuI4YksBnHTkD8Ke5XIaQgcEqTIBtYn0A5HPH0qFuy/O6hWKMcEZII9PU459Kdh3&#10;S0JEkACyQMWaRix25BA4xyT8vTtUO5wf3YctECBE2CQDjg5PocZpGcIPuDy3wFRWG4n+ffjFMVzt&#10;AYq+NqthPkAIPJXk4Ixz7UWe4XT0JJCVdSwAXOB82Aw6HHsciq2/5Rl1ILEohXcAeCRkHtSuDLIx&#10;wS8hG2LOG4Y+/Azz+dRn5yGDEpswDwVBx9OvT9KLtIFFLYPNYbVjkgRn3CNBAML+Y65I/KmgqFH+&#10;taRVBYpJlWJHseeBjP8AWo2AaJePlYkyMHJVWyCOR6YB9OTmoQpYKyA4yBJvj4RscqcdTnNI2gla&#10;4yV0YFw5AZHJEwJCgKewBJzwMY5OKqyYR5Q7Zj2qUMspGBnOcAeuPT2qeUh0aMSb9zMOXIwNvOMg&#10;8Zx0rMYuj7ikxXIaNiDkHqQw6DkYpNJ7kTd3oMmbAI5EWTGQ8igFQepYnPO4kZ64OKoO7K5ZFGQQ&#10;Q8S5ZlA5wOgOR+PNTyuCxPlRzmTorQjKEDjJ9ASaqrtEsZlJGMBlQ+WrN1wDnnAGK4MXFKN0Om3c&#10;81+P1/BZ+G/h4kqlptQ+JGkvBamz82O4WE+ewZSwzjygdgzvVip46si1nTz50UFqiomzYvzE4UMO&#10;XbOS+ckZ4PtWL+0hJdyz/Ci0R3cL4naeYA7WEX2dwF7nhx2wfmOSRxXMxtekR7r5Z18zzJSEGVOQ&#10;oGMAYII6fXk1+Q8RydTHtdj9U4epXyyLfn+Z6H/akLx7F8hxuUbJFyoX6dmAz3p0d3bsDhd77vkV&#10;QSWycgkY4I5J47cV56bS5GMX1xHFEqhoxtcFQvGWOTjDA9c5FMazl3uzXkikKoCNKwyq8j5QSDk8&#10;Z9/TNfPO63Pe5Ed/PqlnBISY1jAIG/OSxAwTyehGSKc99aMdpZRO4YI+0LhSx5JIHTccE9PyrzRU&#10;vGBSW4e5jlyWxECxLEc5JyOM9/6Vc/eGMGaVwTIDnzDGoAUZAx74z9KqMrCcF0O3bU7Vw0krPLGA&#10;iO6sxChl+UBugOB2z0p7alZgtKkrxmNSxaMM+Qe2QcLkA8/hXn0tp5gP+kOuNpKrI4wFxtGC2TyA&#10;T2OemDUSW0iyPIbq5KNtDLN6jcSeB749MAYq4yUhKB6WuswyL5byrH5w+RQWQMQQ2Dk/PwmTnnvS&#10;f2rBcxEllaAEZZDls5zjI9Gx7cdMDnz9bVFj2faGKvGVCs7bmbpnLc56f55qI6fCkkkjSyEMo3LI&#10;7HB9MdB/nNbOeguR3sd1LrcMLOUJZvPLBowAxfP97j6/0qmdXg85gkigqzIC6lgeASdoPI/DPB7V&#10;xRs7dsDe7KhJLxXDZVl5A655Gfy96YthDIpLyfL5xk2yP8wjAIycj0x0/OsXLoiuQ7X+27d1Db4S&#10;xLMk0rDY3YLheDhl59c460HxDYhogxt2kghZhKr7XyeA2B0AP8xzXIGzs+CiDDOHGdyqcj0zzyD7&#10;d6VbW0VxuQANIuOuSc9Sf4uAT+BqZSaFyM6D+3YsyLG6M0kYJxJuIBxg49CQOlM/4SFGmDOI1UBf&#10;lUBSzE4wSDwc54HXNYJgsYyY38lNyN9xSSC2cfMRwc9R79s1Gba0iQeXMi+Y3mKvQsqnPbqBxz/j&#10;U8zZUYdzo5ddgUF/tAUIQNxTGCMZzjgkiqn9uxLEPNnjW4AQA+YGJcAAhck44wOfWsDfbPJAuVcx&#10;LlhH8pA5OPYnINIbmyMf78pGC6qTIFVC7EYAx35wOapJvUqy2Nw63byFGWaNWKlkj3EMg5Jxx0xi&#10;kTWfn3PLJHDyRJswcYxgZ755PGKxV/soS7S0Xm+X5qbWwcDIY4HJHzH15bpmrcMkaKQ/yII02NIh&#10;BILE5z2yF6e/T1JOSJgbceq2ayAEvFKzsWj34PuSB94An9RT01O380urhlMigIMlgCM4A9OP0xWW&#10;Z7VXVlXgkAycE5yQcHHA+vWp/PhJ/dNtVCRMxIBH3e+eDk/lRFyZVkzVF2SsfEwVNpiRYcSMwJGV&#10;z2x1HtiqUt6iQtJcefHEq/vZnhO7aCMsRnlVHPHJGetMjkIG7yzHIrA+W20hmxgE579fxyaiuZ1+&#10;zTjG8Mu8spyFBB6k9sjOB610U5NMxklHQ5/4fX4HhyxYFbVBqt86KDncRMylhk5O7bnHbpXVXGqq&#10;0iRl1UghB5uGIGD1z27/AI1yHw+kjvfCdrMjptbV9R+V0AYP9pb7wHIwflx0O0kV2n9mWqBzJbA7&#10;YzvZlLFJcdSfQY6+9b1nKc7kUlFLUrpebx+5ZbgysSH8sGMAjPUE889OvFSyTukUpW1lkiWJdhLF&#10;XO4ZwR1X+fPtVyDTIR/qlCZiKySSJznPDD3wcZ9+tT/YJ1l4ZAjRISwVRtU8nnPPzHGPb0zXNJNP&#10;U3ly2MWSfUSzlbJIF8qNY5Qd4U8htwbqMbTwe/QcZdHNqiDIdtxUAOFwQM9ODwOfyHrVtrC5VwXe&#10;EqUUyjy9qhCcDnP3T7+nSlSK5SVvNkQgbt0YiwFORznPpnr60kruxkZ0dxqwV1PO18Hzm3DIHAwO&#10;p561ObjWeWxFFlN0Eh3YJyc4A4IBUjFW2ALR+aZHRSWaMjcN2ewA4z2NSlAFQ7WZ5ARJkkjIweMd&#10;DnH61bh2HdGa9xqo480YXOeSzDPU9Ppx2qCSTU4yBJLCFIPyPEVJb8vT/JrQeCQvuBkR9xBVZPkP&#10;PGc44PHHvzToossxDRlWYFI1kLlgwzke20dPenGGuoPUxP8ATI2XEzh/N3qULIc5J9MH/wCvT4vM&#10;Zos3pRSVMsJ/eAgA/LxyOg/LFa0lk5f59gj5yGj3MCCp4Gecqx/LpU32VwuSkjeW4JcyhABgdQBn&#10;H1PerlpoSZqWpDTM1xJIsioAY4wQsgJO7Hc9Bj2NW2G0hY3jLNKVDHIG/wB2xxzjg+tXvs8ahpvs&#10;y7vLUMsa5LEkdCBxxzmmXMMCyFWmEZZwzFnZRlQFAwO/y8n1561ha6uhc2l0UhDGJIirsj7vlX7M&#10;xHPLbiPoeCcciiKKSUp+8LOQzFVgwCCQRnB6/e6elWYoWZpo4rlVjdsbQxbIGOc55IBB/Gr0MY3R&#10;ymUs3k42qSSecZHPHTr2rSPu6CvJlGSMBURHMLbNzAuzgEADOSecgZJ7k1QddR8pFiuoXfLKcQPG&#10;FOCcg4OASB3I61uuwIxLOv3D5pkgIUsQM9D2OR7ioTCp2/NEwAUROgKAngEjJ4BOePwqnsS5NaGe&#10;ftarlZ5MuwKHzdyg5JA9SOfy46VBGk7pGymDLgHzFBUAYPAHY5J6VeWBY5FIWPBlOTK7biOM9T1z&#10;xx600NGp2hpXZnxkzkgsFA4BJ4A9PyqOaK0KjJsyWublAjW8vnlAu1VxIhLHDZ4BI78/hTpRI0yu&#10;UZXhctJGr5JRlcA4xwCQCBz0rSyFG/dGmWkZZPJIcqfY9CMHt3qJpowZBI0qZLo0R6EngfMOgxnj&#10;0NTJ3Zok3sVrCedWt08qPCyp5aKjZ6tkehOF+99cCvsvwk4WPSi7g+Y0Sq0hJQkgZG7scA/rivje&#10;J2llWKyXJCZBG0Kh7Dr94kLz0PJr7J8NJthtTmMtJCr5OMqMBsqB1A3DpXzmd1H9Xkj2cqi/aJno&#10;himkjd7Zo5VS4lCSx8ZxjghhwVJPPf8Am5nbJbc5UjbvkGQoXr1PXnFUo9zeefLCyPeyCIIS2ACc&#10;c4G0lQSc9+K0vIjPlGOGUiQbidxIXgAcZIGRX8i5u280qNdz9dwLtRiiurBlfb5nlwqGZjEGwOM4&#10;xyRyfU0oBWORAWbyeAjNjaM4GB9CPfrVhY5ixVUeIId2HBYkkjj2GB+lMWASTN+8dXMqqQswK7jg&#10;bcHuO/pXC9j0G0VJC6CXK7nUgxjzEIJYAdCenP6ZFJCkw8v97JhyVQu52ODz+Jzir/zlYW3oGG3z&#10;Xj+QkjnsemQfy9KgRC0jurxBypDrIokGCQM4Puev0rNSsZ85WcoVWRLoTsoIJaTLKnHbGMDjGe2K&#10;hLKxT5fOWEKyOr4AJB6465rQkikV1wpZWbDSMARjtgAZGPfg1VZ4WC5lSBmbB3p1AGNueMdf0pSa&#10;kbJvoQy7iMOtvuO0MWAAyzDjb2Haoo9jMwSXbKjBnGDtI6AZxweP8ipSEcFVa3uCcFiHKEjjgk8j&#10;n0z1qOfeJMiNhuYoqrMMkkj6DIHTvXO48uoXZOIbZHaNnt8HB3+Z1bOeT+Pc45qKVQFCRzQS/vDg&#10;K2STjgjJ5PIqISREqmHT5iXGckAgcHjrkA/gfWnqZGQMropVW3hcg44HJJ6c/nThG+oXbKyqBu5x&#10;v4yDjng4Bz+FO2iMAiIKZI+cr8hPQYz9Tx70gSc/LHHHgHgFOSo6nIPfPBFRk7TIJDDuZSCnmbgA&#10;OCCp7ZIqpStoaqStqaCu0Cqg3DzMq7DJVSO49O9VhM8jqywGP5yCzv8AcA4OADgkHNMWcuVjA84b&#10;9rLsAAwOf1J60zDOQGjcRtkSl8qrDjGwA9ff261nzNmTab0LhuEPzTKzyu+2JWiIcqMBcZPDDB5H&#10;rTJBbyOQymPzGAcPHnaME898DnpTXjSMqI9sySFwFllwFbA5BOeue3pTpJFVomkSX926mHbIpBPT&#10;I4HADZOKE2thCrGxEgQ5KxNlZB5YCnGQQCcDJGD79qLmF0DSNgnfncHJUN6ccDnA9+aRWMjEeUgY&#10;NwkrEhmBz2PPrjpTReOqqhkKfNucBRjHXpz/AIUe0toBCpZvKMceZI3G7B25OQD+Ayf51atxG29Q&#10;D+7DHaUDyEf7w6jJ4qjcuZTEFIGwAlhkYBHT5fcY7U2O+FrgNl2ym1GJUEnA3ZB+7kHile+qAmzi&#10;cDJ3DaRG2MHJGQfw71I02CjbI/Mx+8KxFWIUDGR6njn3zWZPqcsrkGO2WQEFJOTz3GD3II/PoKdJ&#10;cO6dd5ILBUYszL04P4YrZuMkJJl+aWJihMkhQod0bKqspPHHc9uT+FV1vraXy2ZXcqu5pvMygHIy&#10;cHHHIP0rFkncb/NZsswOGIC7c/w/hSOYWG0u3mxHIDtjAOADzwecfnWJab2RrNqEMUi+XG7L5m0R&#10;yy9TznOOo5B6/kagN7uDNHKVZc4JXd8oHBz3JIJ9gMVmklf3kQmP7wg8ZH3vmGTgEgDHFMZlcFCE&#10;kJLKgK7CRlc87uuVYU0rsHHS6NOa8ldRGyiU4PSQBjwByueRj+VQNKikMq5KIxwuVIXOM4PUAZ7d&#10;6kjSE7doDOdmW3hWGT0znOMg5HpmoAj7gytG2cIZI33bVxzjnHDY/wDr1rqkSSkBh0kzGTt3OFPJ&#10;B7HnknjHakHnFQcJkjlzJhe3UnpzULb2QyMAhZAwxFjYTgZ68n739KYnJBBiCMxOTHnjIIyc/X8R&#10;WkVfcCRkmdd6TKsLnbGdwHscHOSQSPyqBLlgXDZjRwAr7gxJPGO/rkVYUFFUgq0eG3KAAF9jkew6&#10;etQkQgq4IWTIDAycgnBGPTr+uK1skBPKVmMjQPIWaMbmJO0AjgjHuP51VDSr5f3WywViHyV4HP0+&#10;7VhCjIx2BioyNw6EjA6deCakZGZQybH3HDOAQSVHYdccUwTKUbSkbkdW3MyoGhOAQcEE9xkH8aeY&#10;/KJk3IqEkFHmIB6Z+p7elIUmV1yGiCSqVGd6kA9h36irC4HzTxfKQFBZNwIOeBx7d6aV9ht3KoEU&#10;br5fUEA/PyRg4yAME81J5vmH5Y4i2xcjG0HjA69SfX86la2hkRUidt7SkSp5G0EELkEls5BLdOgA&#10;61GEy2Nu90G7nllXAA49ef1qeWzuyU7knnlgitGVadFIi3hmBIJxwCCcZ74pAguEwmRlwCFxuJIH&#10;68DnpUIBCorNnYQCSCrFhwep68VKsksbR8EMuNgRuGPGeCeM46e1bQs0Vd2sVvKKjYMSsAOZSGJB&#10;6ZH6e+KlXM6YQcIxzGikK4KkY9weTwKeLm5DopdiixhWVMZAAAABPTAxT2kI3MDsKqu9yuCT0wMD&#10;qCSOKqyEM2DzFyHQqGJEspLHkAgL6AZ/pikU+UuCoYKGO4gZwOBnPf0I/E1Ktz5ajYDIrMf3cg4y&#10;SAMNkHP8qmF15jFSYI0WMZCQYAIwTkg9QTWUkr6AUVjidcBJpQxYuhkGCDncOB0zSsTIrl0j8t5H&#10;WZgBjoOhB4PUf/qpryiL94GMSkgYYYIZmGDk8EZPT3qZTC77m86PbkRl3wGIP+FSK2tyv8oKrHky&#10;SKArBCxIALdCeuM/nSSRmPeeB8qFmRuRnB6+wOfxqeVUbdvnUFiTxbEk+hyD3GearthkhR1hlSMs&#10;waMZIyBn5s9AAeO3NNK5nPcQv8jYRNrZE5cZ+XHOOOueKlkkim2mSKaICcGHaBl8Z7Y44wc+4qvJ&#10;sZtm8kJ8km/kAYwACTTGBEoLfu8kFGLcKQOM4PTkY9zQ00EVJ6jy7om2LfIYgrIxPLOMYySfYZqN&#10;XRgzDBDBjhSW4yeCcDI5PT2qYHG1Svlncoy2SwX5c9W6k/zxTTLbjEm+PD7Sm5dxwDnr+Jos2W9N&#10;SdjKgJCbQqZSLbk5+gPTp60GGd0bYeGziTHyg9Dnj3qJJkAJQMBICvmldrKe5GT068jNQLNMojJI&#10;iXgqdgZm5I5J9sVXK3qNNMkcS4C4CAsoVJVxjkADr04zTooo5FVgsu8yFiIeAcHHQHB71EHLqqMj&#10;mJ0/eksWZDxgs2cgmojvLgFm3rg7IXx8vAy3qP6mk4sZYJKx5CuxwpKmP5iePfqP6UiyfKFlYKwk&#10;JAGVJG44BOMcL/OqokXCrvxg4jRnIJwSDz+PP0pHl3sCd2xFZmHlBlU8jOe/BPA9auKaJnqi47FR&#10;JGgMT5cAXVu+1yOeM9zjjPqKimbLeYViBBBB8rHZQx4bPc/SgsRuiXeGjJDqOnXocnjNQTTOVjEa&#10;SSpzj5MgdN2eeenH0qyIxdx5ZzIpZUZQRkYwFGOWwT7Y49aahG45iYucgs7ZUHOfXn0qNZUSVJAp&#10;wHO4tLhRgn8+ev1p7TJCAAwDOjMyhd4xnOcfU9QKuDsy5PoLx5h2ojOEKyJgk8dOAeBVcCQXSRvH&#10;AshQrArghgxbptPU45+jUsk6tiOVVYMc/JwQhABzzyMiq5k8uRkdoxliYUZ+QOh5PXk9KJrW4WLJ&#10;2ttjZbSPIGHZdi7SR15wOM1FjpN5UEmY1MyISMkZ2jHQ8GoninRfO8lkUEASGTcikMCSQTjgA8fW&#10;neUzFyyLsbaXeST5sdeCDkdBweOtQUSssIQReS0bEu4MMxbLFS2TweMjv9KqyZhXcE3Hz2XptIYk&#10;EY556/5FKhddpYZZioIfLbeFyAQeOh596Yzux8sSrwQTuUOOnynJ6c5P4AVlJyvYCRyDGY9pcSHG&#10;AwQgHjkk9KZ5vliJ1kiWXcGjG/aTyOmOv/16hO92jZAwd2ZfuBtoPUnBwMYp3zOAo2jG3Yo4GAB1&#10;564Bq6ab3Jcktx0O+PylLzOYsMpaQkk5xlmY8gDpznj840QyKFd1j3qyor9ApHA+Xr0pX+fCeYjL&#10;gcTKzKRjI59cDp7inEOJAg4BB6xkszYBG0A59f8APNbzUUgU0xGhwAhnilcqzCTHVVIycdx8wFBZ&#10;lZf9aoYgCMcIw6fdzjOP5VOHBCOQpycEuuVUjqD+WKNnzAs5ceb/AAPtKHsCAORyKmDd7A5JIiI8&#10;yJTG+FTAjYtgBgRySTyOv50zq0e55A29cEkgBSoPToQcVMVeLDeaylSxVlyQB2BB+8eD+lNVncb/&#10;AJ2xGHyy4bODgDt17e9aclyVJt2YAxYLxlcFhuJJcD5gM4OMDHT6+lVzFubc8RdRNu80qANm0jHP&#10;QDOPfJqyXbZtAKhiCpYAjJx/nFIUJQF0h+SNSWkBUhjgfLk859OTiodPsUopakamZnZQ4wcGM7Rk&#10;A54Hr2pdy/Plm2qhCsh+UEH72AMn6dKXzeVRFjU+aWUtCG5yS2MYweTg/XionkDsm4qhEnG0bMkE&#10;ccde3FLkYSdloSvCgUbpOhJl3DgDA55PAOT+VVWLKqsfmRJCSYEyASp6DPXIGRVlDId+XLtuAKqD&#10;kjA4H045qlJIRvB3KI+WJYgdj26gZ71pyoyuwQgFTtWSQRgYDMwIABIXnsMjHsadcAxQM0cTKxAY&#10;lYsnJBAyeo/+tUYVt3DxopJHysM4JGCehySacyAyK4ldhtARCvLMODgk4zgilFJbA2RIZB8yzjzl&#10;VSsiAAqo74z7/wAqlO5ghJkLKSdnTd0684B6GopC+V8qRZApBYgBgBk53cjIPt6UqlAN6KgDICzu&#10;Mqc/eO0Hrkdfem1dWLgtbjSYjgkeZtUHLyfOC3XOD6USkhlzFMi7mLzJLgBR1GAMkHA6fjQtwrqr&#10;M8Kq7hWQMMbsgYznqcj86UndjKTqQTtATgZ57HOBWag+poVmVUZ3UeWqoU3hSxByecd+gPPPPvQB&#10;gMrMzfMvyruDBsc8r1HGfxqco0XLhJD5f+racqD82CGBPIAzk+/HSj5QMAgAAKzlyWKqAVH5/wA6&#10;JQSVxNXGcY2qrkbQu9svuGDyOOv1qEmRFDqG2l2aXeuFHzHOOOBnt+tTKYU2jy3L8Mm0/KMeuT9M&#10;j2qIoknzGLBVFcLKoZUOCpwOn8Rz9alK7sMijfcrDzIX/eNtaFN2D8ueC3XPP4U5CoGSwTayncTj&#10;vkc/XB/GmyyLu2yLKAikFi20Begzz0xjHtimNOCy/MSpcKDEdwYHk9/T8q3hHoRKVtEH7mbMpIUH&#10;JEhfIAwBkZ44/rUREWRHHJID5UZRZGOGkJORuHXPHHsKcjR4VRGfkG1otildxA+U5P8AtGqplkWO&#10;IL+8QgmVE4XzOhIBPAOBxTlo9DNtssqGw/yS4ABVieSAT3P0xTAQqKsmQyZYR+bj5iBnOTz+HrSG&#10;YFSdisCwVCke7BwAScnjn/GpGZHYBJlEihBIWjLABh0Ptn8amN7aiIpp/JjMhIyiEnBGAQBk4zwa&#10;b9oC5Dp5is+PMdsspAAxjPTJI9Oc9qbIJN0bhwAYgCCgIY8D5fm46nsc4qJVkZVYMVUnPlyREMq9&#10;GzzwCQPzq7OLAuHO9UKs2HKnbOy5JBI5I5zgdexpJDIfJjMijmNTv4Z92AcEnAxgf4c1UTbGWZQd&#10;0QAkYguwAycA9sipkmj3EySIJIQhchcgA4CkjPGc/rWkNtTKae4jfKUD+WhXKiUAKQCSMtg84OR+&#10;VRxFNrqo8opHhxKCcjILN97GCQelTO6SMAYkIOMLgkNISCc8/oaq+ZGcxNsDAgKrLkbBg9M9R/hX&#10;VC1rsgmL/wCqLNGGeQqY3kyQAO4J5HX8qgeQKUPlyedBE32djuChjwN56kZB6j/GlzHh3myqICdz&#10;A4BPTkfXtUV2QhARoVjKj58Aupwy5z/k80SvJaGii9yncXcf3jAFkttohkuHfbNK21dnHYkE8dM9&#10;e9fm78T/ABQ2veNdVkfRzcGzuY4o/tjgkQx7UwQGXIbBwcY2kcV9qfErxRb6L4X1K4mEpK2bKHjm&#10;2yKGIIZR0+7xX5qFtRjunuWkmlRwWku7yQmR5WdThMv9wEnHqOOgr9X8O8vcJus0fK8R17e4upbd&#10;wwS3NrYxMWdWE6MVZHBXbyCCOOnbP0p7S+bIro0UhBJwoVQTyDwB/tAY9qx7pbyeSRY5wsW4M6xq&#10;u8ggqqoWBC7iwI+nNSRRSo6lrvcVSUeVHDlJF2nG07fvc9uh4zX7A5p6HycWlHc03+1Km9EKBpeF&#10;LRNtGVzjnhhuyc+nrxUyNIkLhpZLhzONrrKAdoTJByCcElfpisSXRrgFEh1O5hhi3GPyyyFlxgeY&#10;z8uCcN6kgbqQaUy/vZLy7eMK2dwZ4gwUleBnBJDDj1HHFZSd3oRN3ZpmVDOzQuZ4nwWaCbBYYwAu&#10;RwQSMml8+xjYC7uljEkJS48y9CgSeWH2gLkqzAqAT7cgZNZ6WPmHzncEyuhWJFKsuASenGR0/HvT&#10;W01BAhBd9gUsZrognByOnJGeCM4wAKcY31ZA231HTnjKO0E7GNVaN9m6NnTdtOM8gEE+o5q097ZQ&#10;qwXbbBcF921g24E4yo7ZBzjgYqF7KKCIK9k8ixAyMTyrgBcKCDkd+nrj2pY7MQqXe3VCoWSTbOWC&#10;BlXB4Y45XGOMcjFVyICq+uW8LQjyUAZg2Sz7pFwfm+UYODt/MUja3AFlw0bvCEM9s0LMcNtABwTg&#10;456dKvfZ2R9xiINvu3RwyM27pzxwTwQM077EzonlBtsPJku/l3/MVJUkZOORgematKysac4yLVYW&#10;UubZwVLHzSjoRyBnHcDYw6fxcZGKjluroSpGsEoUs6OjybWDquPukfKM4PToadFGmCrO6uY4/KnW&#10;NSjE5yVx26k8/TNXYbQKu03OwRBGULEN7EYLYBzzk9e+OetJq6JbV9CqNSmbzTcQKW2FvKgAIOB6&#10;YwCARxjHStXRPEeoLfwIbWXm5IVm2ozDHHy9TwQP1xWfFapG3zXUVx5q7TE6tGxTOThc9CevfgYP&#10;FaQWNfs8W63+0NG58sja7P0DZY9AevrntSpzdOSOatBVI2Z9W+ENc2+T8+9J2VlV1Od3zMR/u5BH&#10;X27V9IeFdVgkk3RTW/kyyqCZJS0oG4ME/wBoAk8/kK+BPDXiCG3MEoeR2VWWXyYQXljBGwRknOTi&#10;UnA7jkc19TeDdeRnhkkuAQ6qCYxtUZGQM98DHA9etfR4XEe0jofIY2g6VSx9kaLI7xlFQl5GQtxt&#10;BBA56njP866eJGkBUKGaQfJ852sOTyQOOMdfUV5Z4c1VJJGj3bY5Y0BMUe7ByAwLZ6bifz/GvW7J&#10;42KPERI7bFZgzKdwIxhSevB/Wu84HG70LqQH5izggOGjZLcKOMgAfiKtRJtCtGrHcgJjIGQCevuT&#10;zT4I5EwQqjcrMsQO1i+QeuegJzV6GNhhH25wGLZLLn159+laxlfQ00SFjVFxFGAzRoG2Z2kkntk8&#10;D2rXt1k326kxEFSxjEm5mVc/MMDkAkDPvWfbCQEmVUYLEi+ekahd2Tz65HQZ54rZWNZSiIuVUqJS&#10;cKCDzxtxge1UyXvcv7VKt5ir5QQqrSSEqckjB456VfhQlSys7SElyzHAHX8h1xjioIFw6kDa2wgu&#10;0XmKTu46kY6k/wBa0ExErE+avlqxkGMlepAAHXjOO/ArEcWnoWVA4GUVFKhXLfKAehOenPpVhCfK&#10;lBfgqQ2/hd3A6Htxmo2ZVUldufLIbKkOOnOc4Hfj9KmjRImUszuUYqhckkk9vcf4UXBuxoKEO/7x&#10;bpKFTJYenT/PWrqKFZGjBU7FVyFBBUEnkgZ/iPPvVOMHEijhgpZscZJwATViPLHdiVVQZAyCOg7g&#10;9B6UuewWLijcACxQFl3AKCCq8+vA/wDrVdj2hwzhSU5YmQglSRxnpj61XUZLhmkRMLnIDYHBxx9f&#10;epYmP31HBkJITtnJLe46dPWtOfQyaa3L48ssvmZLHao3SgAnoMDPoentVpE2sccM6lSMfOR15x1G&#10;efbNU1kd41ZRIsmxsqFwSeQOo46VcWN1zkKQ5UgsAS2Dlgw6dD271DetxEyyEqJBjEjsGXghixJO&#10;OOuQanZVCrtGDFIWfJHP/AepP+RUQZvmAUrtO44GCT1PAOcGlUiKTYBt8oAc8gjqOfXHPNaw+ETV&#10;0IygKQQyghVUAgFiSAu3Oe/rU5kjDZ4aUMSoZgCeeD+tQFjtV496HfkvtBUBSM8Z9O9Slo5Eby/L&#10;JKq25U3ggEHgA88Z/wDr1RgErNLhS5XcjMoVdxZTx0PTqcH1oByvmbJAxbbkL8yjGeh7+vuaC6Is&#10;jD5ipUkLhck8g8njvVeUomSigkOzF5eq+vQ881anZWY7N7Esk6OVwSBvyTIxUknj055x+lUZpDtd&#10;w3y8Bir4BOAM9f8AZJ9eTUkjJEpIAMibTtMhLFiMjjt0/Dis2Qgg7toPl7g4jA+7k4B6jk1Dk7XZ&#10;rGLuU72do/mjCM/mGVSrEKNy4OQeAOM8etcBrF4DiNVmQJCWEiklkOCS23B4x+NdNfXPkqikZeNW&#10;27zkAMckk9dx6fQivGvF2rRRwvdi8UgxCVpGLMqEL94MQV2YVjxkjHuM81Sqloz0cNRcpWPk39qD&#10;4sXXgnwfdXekT2w1vVMR6deWdqZmNy0kOzeGcBNiI7bsHIOO/H5M6TYyPbN5Ukk0c0jG4vLoMZJp&#10;XBMm+Qgs5OCeT1G7rXr3xz+IUHxE8c3M1jJnStIe4WBVuS8TOo4YqBjd1B9AB05zy+g2ES3FvClt&#10;HFcBYjGUhYyFDu7FcsD2OAcbic5GPxDj3Op1MV7KL0R+6cL5f/Z2B13kdfoNkyCNmAZEhVY5LYeW&#10;HOcliCcHG0nn0yeteraLaxQPGPs6/wCksiIUYAGPDHd06gHnBycZrmvD1qsWIfkEMYVY1MW2SUoo&#10;D5BPUH19DXpWkWEd7cxI6SmQXEanNuyb3+bHQcrg9fbHJr8kxVS6uz6KUnzaHrHgLw6buaaWKNvJ&#10;4KkqzlwApkBGT3JyCO30r2NirswURiNSQ0jEsEUcKWOAcgYHArM8OaUNH0grLuhuGjk89WGf3gbk&#10;OCPlAX68ircjRKWkZd+/aYFExdm4+YFT2+ZT19a8Oo+aRnKbtqJNl8bpGwTgsJctu6Hk9Og4/wAa&#10;pTTM4lKv84UB4+EYEgZyoyB7E+lWJURhM8+8ltqMJjhSuAOR6Y9xxUL7vNdmVINhL7xyMYOc469B&#10;VQhYwk7u4IVJT5QgO8rhAhAGcgnHTP8ASmYQ+UrTR5Lh0KyEFgRjcB7jvShnK5cxxjDceUSzEZC4&#10;47jnH054pzJkPHLuZX2biWJ3Hjoc5HQAjp/OtSBhLZPmNH5bgDcHxkYPHHcY+lMZkKRg5ZmywNuc&#10;DHrgHPU/malVzkOqsSZSjIgBKDByTntkdfcYppXBHIVIm3KFG0AHGCfUZz+VaQj1Ym7ISIKoDZ3v&#10;GSNzoGJPPHTngmmeU4BEh3edMMtHHtCnORjHXkE8dKnwCDsaNgcHapwzNuyBz9SSelRp5i52Y/eP&#10;8weNiSBkbQWPynr0/KrcbmbqPqPkDvGy5LsPMWTyAqskYUk8qOSMe3TJ95mlDhCX3qWLKWABDPgH&#10;GAAOh+lNWUF2kDDy3IJCKEXHAzgcA9en480KrtudWeNIiGLMAVKjIwc8npTUOyJHvtCsn7slgpUN&#10;EC3B7cZHXtTVEMhC4Ty1LO0WSN5BJwSCOQQeemTUcigTBXZxJKQFDoQ5UZOOOnBH4YqK1JSTaJB9&#10;o8rLomd5XkFRu6nIySPT3qoxuJtJaltmieWDZuUqyrMxIJMQLbeSvALHJOcnOK43xVrkVppl1Cro&#10;ZZY2i8qJBIfMKkkdMAjaM5PJ4rqmlj8oyRLKyLlmZ03FGXPUYJxyTXhniHVVvb6YTOyxMIxH5ZwQ&#10;Nhzwvb5e/rnOTX6R4d8K1eJM4jCUb046t/13PluKs5p5ZlU5J++9EczJM09w7JunVmIV45SgYE5O&#10;4A7TjaBnGc5xjPMER3KiiWWRLdyWkaRjICTk8HkgnAwemKlliUStI8u9o9qMiL5SkEfKQM8k5PJ7&#10;nNRsHUE7pgivGNhhyjZx1bPykYbA6nFf3LhqEaNFU4KySP5hr1J1JXluxrvEiZaWFgUIJUFCFJx6&#10;dj74quXTe28iGIYZYpN0geIYGGfPJJ6bcdfpUokJ8kPvSNip3qeRhgRnngY6gZ6Co3lVI98k+BK6&#10;mFnUYZCcEcDHUkd+1dKg1scvUkRWEKkb4sBVkKIJCpYkcBhg5AOfofrX5Rf8FLvhTNe+EPCHxi0q&#10;FboeBwuj+IZba1Eb2ulSSvKhV+N6rNcTMxOSN3XFfqdlAWhilEDFZFhWONSqs7Eq7Zxk/O5x6VyP&#10;jjwVpPjfwbq/hvUZLm40rXLdVnuLS2S5kCygx7YYnOCdkjEA8E7frVpNbmkZ8rufzH+Fr8W8srKz&#10;SNKqhAoCs+CcAEDAfJHzc9M19+/CDXk1O2i8yZrkBYlk097jYY1T5FkAI6bNpCnOSjE4JzX58eJ/&#10;C2rfDzxz418C6q8Sat4I8WX2nSfZpt5kEFw8ay4x825VHzDhuSOCM/QXwr8RyWV4ojEUwm8oSv8A&#10;aggjYTBSwVuSQhXgZPyt2rw8yotq6PZw1VOCP1G+H+tRJNY2G+JoNOtMpai4ZpBCu0KxJGAc4AAy&#10;R1719R6NqI+0RogNvD9ohVnM5AbLbcgY4wNp45OcfX87vDWuGDWrJ7S9S1SS9ijgS9Ald43lUNGe&#10;RuOHC5HClgccV9teDr9p4LICO5jEyFnlkYbZhggMQRx8w/h7gdq8Bpp2ZrVV9j6MgnHkhponGNi5&#10;hQlFYKzKNyj5TjccnqcZ5IFb8UwSYLLKIkMu8qFIJ+VRgkngZDfkOmOeJ00vNE0wnEKrjagBbcT2&#10;YDg8L/WursppWRVaQHaW3uq/MwOePmUnn5TlfT0NdVJmCNd8FWKQMpkiHmJFuKOwHzdzgtg556kV&#10;k3Gwy+UA/lwuVdJFyGLKOeTzzjrjpitcmVZZJW3sxIMcYRY0VWzztAxjp2ySM1RbLEsozFyJVbLK&#10;WDKTzntgdRjIBJroewNXehSViuNwDsm4gKQAeM554zk1YjglliMkqXLKATO9vFwGUbvqzbQc9eBx&#10;TGjcEjCykhCGU7XcYwM5PXPbv+FTxt5bSKQ+5+pdAQB25HfGRxUfaNIxsRJIrEIhliKSFmWRCoVT&#10;kg/Q4P6VNIFaPDhHY27FkRmc7/UADO4KRxVVcFnOZUy7EhCWYrgAsFz6Dj35FWcSokYaQlFVPPkO&#10;YwSoxkZORzz17VorJXIaadzPuElwysBneVJQgl1xwMEY3Z61Umj80bY0OA2V8whjuzg8n0yTj24r&#10;QZsxOmTv8sYVmwxBwOQD94ZHPqM1C6GQyEAHyXdItpIBGSOhHXAB54549a56ibN4O5nxl9io6Sqw&#10;O5EQ7sNycE+ucjuKlHzhZIZVRV5k2KVJXP8AFg8A/N19PehEaKNg+BkEAhgwwM7eOvRuP55psR2J&#10;sAAVAQXIxtP8RIB5GT+FYKHcbVlcWNSqptLIoBEZwGcK2CT15OTnH4d6mj3bkjIcux+VuASMDkA9&#10;sHr04qtZyOLeIPJPDcrHu2odgDDBIIGRt3fWrQKrsGQjLIFV3LLtCsCBwQSMg8dPwro5AjHmEijQ&#10;HcfMCAMoVZC5YHknaBgk/L9B35rVKoqRY3mNVYNJOAQGOBkAcgZGPfPbFUwWAkJc7ZV27AMYxjuf&#10;bOB7VaEylsrERksrMwztIXjdg88/zpSg1sWoJPUSJHdsoXglRlKTBSoUqcAgA4OG5x3qJ2UKCRK4&#10;jSMnYuMkHa5wTxgdefpWl5cSxqpUqyurFiGJIGODg9Rg84qioDRAKocuwVkaUAYzzknr6+9Q13LK&#10;ybS7Kfld1GdzAugAIyBjHfP41fhP7whP3Q8z5k2YbJx0HYH0H51XPylQF27WDEpIACoBxkH64/PN&#10;PHzyIrHZsKGBEboSCCS3TGPWgFLoRsGMiIImi25BDqQM84wBxwR060nI86GNSoWQEGROCxbtjrjJ&#10;496SDy1WTbG0ahi6qUIO0AHOMnvnpjoaIdyxtGCm8SpuEMhBJKgnOcnJOGznoeneixfO7Dy0rl5B&#10;FMLcTgmRwWcnJHyqB0wAR65PepsA+YQu4uMHKYJbA6ZPHTr6cVEXzlmdAMgPLCzFAw6DHrjGfrUo&#10;kkXEisxQ5bcIdxcZBwvORgjpUSs1qQ3dlaWMF8xEK8ajzDvJZR1wVzxnHBHp6UxRifaoxggbkkVm&#10;xxjjPP3xgf0q0+9RsYNgFch8qVJzhWyOpIHr79aqnJMYkf7pVn8hihUgEqM9cdCfXpWaV3YBImMm&#10;QDFMpQiaPGHZs4fknoT3471KrxukUqbWBwYpQ+0Ku35TuGSeeOPXNRBlxGPNMcism0RnA3DnHv0P&#10;f1qWObIiAATIRozySHyAF65HIb8R7VsBEFCpG20MTCokUL8rEHJ6c469+1IgYEEmLfHGPnVNqAAk&#10;bgDyD0ySeaHIeMAyY3gh41fcxGBhhz6459jUMbpGhT5lPlsQix7lDBsHOe3U55zmk43RjKLRJPFG&#10;pEb7x8x24YAh2XGAxztHJ7e2aZMcqpMg3yEBNjbSWHO1sDoMY+uaHDSBy4jlkBODBkFVJGCB0H3e&#10;x/8AroBhVijTaXJfMjbyFzk5BGSTkc9j61k42dhJtPQpEqqgnZBlGJM0ORg5yvT72Af0pgt0V3w0&#10;Ih3xlNkwCqwG48gjoMZB+lXhEoKmHY7eWWk8yYklj6jH0/I4pFcwhgrQRQIUYhQNwYEjk4yBhj9S&#10;BUciOhJvYgjKxl98xQvEGTdc8YYjkkH7u3oevatZJtvlgskalwT3+Ubffk5446Y5qi42yozsVWJh&#10;ghMc9M+/0+lTwFx8ytICsYMcQYFflAbt1XJXr1Ye1dFNNPUyqu0SvdSY8o7PNIwvURttGM9+cAjn&#10;rxnrVa+FvHKZEhEbEuSdokO4DA989Tx61acfvFGVMZYHzGbcGIULjJ9QCSfaqoUT5Q7jICpuE3Hc&#10;qbSVOAcDIXt6VdRJbGdNtu5Rt0LhCVdN0hKlvmctjsOxzVoRTM0W2PzE2gkR5BViQM8nk43dPemO&#10;jIJSVReFCTNKEJAbOOnH4+/aplXf+8PzkGMALIHjG7IJBIyDggn24A9c6bSOiyEAYosaERhH2xHy&#10;wS424/iJ+bP06HIxUylCrOwOJ2QO7YIBBIxwBkAHoPWo5FWJ4iT5jLIW2Pa7lPPykt0PBYHjtz1p&#10;yGPPmKSY5JGJljQHJyc/hnIz7YrqurGElZ6DJREQzr9oWER43zgDD7dr8c9Gyf096q3EMr5bszKk&#10;gYbHyBnsPu7sDI/vDHFWJpWjCBdsahl3LJGAgGCS3B5+bB/A5pJ2B2hSDCXbCtIV5IJAHGCcgDB4&#10;5PNYpXdjOUbooBmkLkpGrZUfcCnHXIx94ZPfHU96ht5EAyJFfhXQPISwHvnkjkdT0NSBJtjvO6r+&#10;8BOxwQqr1B7rkEde6nBpUid/KRcSCZlV0RQxzgEbc89+Tz0rWMbbmbi72FkRRH5ZjSFQoSONJAAC&#10;3QL25zx60vlmNA8LqJorkOkUnAVs5I+Uds8ZOfwFSJsDqdwXqvmF+AWYFujYz8uOeeOD1qsJFV43&#10;QuDOSdhbAzwMkBuBtI6da6oaIzi3syDMSmRUJMe47g024FSTzkjjOPzpXjDIUkEvll1MSs6qH45O&#10;AMk5Pf0p6vlRIJRcyBcoImwrBF5bhcYyQMDnP4ZZOUeRljjaV3cAuxAJjJxnBx049OPerclaxs4s&#10;gmLYAPygOxkMhyAqgfMSOCOnXHT1rMu0Vkwd2UwZWiXLKNoOAATuPDfXp2q3KxZVAMBBXJSNNyhj&#10;gEAdMevXGaR8PHsVjKA+XOwJyMr1I9/p0rlfvMlK+hkorIQiMoy5ZF3lWIBBPQ5zn+dTJH8xGNzG&#10;RBudCVdcnhT2bIPftzUs4yWiDSxtMGxKygunQbsAY4yPyH1LWjEYKiIMWlKjdwc5HYHAIIxg10Rk&#10;0rFONkctqlsZ4oJLa7mUITIJIpdwYMpwGO3hMkEbcEYHbIOZpt1JCTaNKoFrI4hhWbAKgkqudoPI&#10;28dPWt+6y4fyf3khQgIykq8gyF3ORnIyAfzrj5zbQ3Mcy8KtwisY1JYjzCWcngqqk5Oe3bBrSpJS&#10;ST6GLTW3U6L7ZbMlqCVZDCrzR48xguOG9cdB9eaWO5IjIXPmxxIx+ZVKOwwQecYHpntxmoi0jqkb&#10;kyow2vIHxh2wxPX+7jH1qtOxg8+XyXG2dEklSAvtYKeSAMAYQ4+nrXm1oReqNqd+p0SLExdDtKhl&#10;YbWOCRnHQe3H05qRLhI5TvG1mhYoCu1nfBwASOeDn09KoQ3GIzvMi4bEbwICEU5YZI7gl+B6d6n8&#10;5C6nCOFYhUkQOFY8AkE8gg8DHvXHazHz2NWObCFvLjk+YsnlHaW6g/iMn64FSkrJbyfOJFLFCgkw&#10;Gfg7WIB2k4HB/KskMsSwpgD98yqHk2FECrluuWwT97oc469bzOr+XIf3qsqfZsqxI+QkHPptXGT/&#10;AHh1rrjPqWql3YstKkkcjvJ5q8MjFCV24ADA/wB7g/Tiry3KiN0bdGjFladJgCCB8pBIyG+nocms&#10;rajBjLIwMTokh80spA6o2epPQc9eO9WIw0iPI0eEWzEjST/IypxwQW55J4A4x3o1luKWqNOG4ZmW&#10;PbNcFVVhG6FiFCnOfUcckHv6VdeVi8Z2pKqRDM8UgBVPQ9846+uaxIZtpJ8hJVaJFimVnMm8ZZl9&#10;xxxuyPmI96vRs0qoVR4QCxgWZNq8ggseOVyPwroj7pjJWJ/tBSB5JsmONH8yfzVYkAgkhRyF2sOf&#10;Y96xtFt4vEWqDU5bm6ezt2ZV0x2ULJGVGSRjILJIQPTHHXnC1+6eKew0qE37S3eoLAFjlxHHG7BW&#10;Z2HIRA6MSOgwTnv3/hvTV0y2ghJttwtohNKbcqZHXapc5bOMdevXPaumOxxy+I6aGyiUqnmqGnuH&#10;ImchgjknLtuHPLHJ56Y4qJn/AHaF1RkaMbt+DtG0EHeTg56j0xUhc4jZs4bcrKmSxYg52Y6ZPPPo&#10;af5Upj2hC7NI7RsWAwcEjPHPBOMcVSTvqNJ2uhIctl2VQJJCBJDkqRknPQdsdPWgymEFnaMqIWKw&#10;AqGAxgAEnBGSOvtUUzfcjTyUzIVe6EfnBGAwzOjEDgHgLg561HJM0bQRIJGjmcvKjNlBhUC4yeMh&#10;QRjjJNbxhpdilJrRFhfmVZITdROArL9ol3bdzAEcHB+g471NDJ5EwDIXtzKyhvtAAGOMDcOgxxn8&#10;KrQqXKmRvORbhj5ZBUlVA+TdkksSG+bjAIp8Uaedv8swoVKqsgVQ5JYEYx0LZOe59qrW44ybRrxO&#10;oZiNhkfJ2jGTkYBG4+h/GtLzI5HfLRNbFwJEZdoAxuA6epzx0PrWXHGZYJU8qUupVfmG3hyApGeA&#10;OOM1rwx+YjyEO6rMG2beAw4BBxk8Z6cHJq1ruZSvdkgZioaFHYFwzb49hQgAkjB+YYHXv6UkC708&#10;1PMdUlGZAGQF9/Ckk45AYcdjUmyNUkXzJ5hBDsVvMWQbhwUwQdrdD2wB36VLFGzNMsjJmUAiVUym&#10;QRuHXpz+dDVmR7zZERGoR2ad8SAopO4kgcDaODwOnc1O8To2PmQuUdEGAxG3ryehHT64qRYiFB2S&#10;ZFwqorAbVUqCT9O2Pf1qs/mFi6snlqoeKNo+QQCGywB4ye+ByMU4tLcqxReEK5lRJWLMUKxttJ5A&#10;OQW4IIOfoakIEMjyOZHd0jB5VmCkgELk4C8A/h0q28I8yEhrYTwkxoQC4QgZXOBzxjg8881QxH+5&#10;ljnWU74zy5RQN6578DPIz6ChK4ox7E4VJbiOPG5I5AZG3sAJMZUgLycErx3+lRcL1JkCbQXL8715&#10;KhR14wSD60ud/mqss3KI0bkGNY1YHgN3JweM/Lnn3Vk8sh2XCvI0vmGPBwW+UA4yF5+naicLLQ6I&#10;7WKdwzribYzsQ3GcD7oAzk9eAAe1VpB5qb3zuDKXLtuBIBG3GOxAHpyakBWSQgRODJu/d3ahsssh&#10;HCntgZHtiq8cQTG7LeWp+7tRW+bG0ck78P15zg1zrR6jJ5IZm85JJHtgeGWKMEgD+96/T6UmMQky&#10;o0sEbI8iRjMmzaA27nrgdfb61CjukxZIp5QVkMfmnLAZBwT3LBRjjsSacDkNNIbcRIN0rywqAAAC&#10;GJJ4IyR+P1olyrYfNyonVZFZzhZQJyzSRzyK6hXyGHAxwq8dOaQSsxILyrmQhlS3IO7aDgj+EYHX&#10;14HWqsgdVkEEomZ5UeKF3DENgHIGRjk599oxViRwymRgQVQ4QEguMZPTjp39x1qSHUuydPnMeZGk&#10;ZwysrKSARhmyQcAccjHapopoUeNI1jLgEyK0pAA3A5CAjIxgc88k1Sj7jISIBniJcLtYAZZsngnt&#10;kc1c2LcRqC0hi2gohYlSTwSDnn6dODzStrci8noWvOcxhpVG2JVMpLDCHG0n5jyvIx3Gfapo5T5c&#10;csRkTzQZHTapYgkkKMDpggYOeh5qjH5Jf59rIvzssMYRSjZypVfUknPvViC3d1t0LKjrC/zxRszO&#10;qr8wAycAAE98ZNbxgpRLi2lqS3TSyRpI0DBljRmLdQEU/MOTzn067sU2KKPO6TzGMeCsMzFlbIwV&#10;b2H8xT5VTEKi4gBWMkEo6hQdudpJwceg54INRebGXMQeXzUl2oEmZFYsFOSQeRgDr0/GpdGKYpN3&#10;0H27LJ85P7wopmHzAjIGSc8c7acsSo5UxOgjdEk27m4J2nG488Dn3qEgM5TzBJK6r5cSvuRiynIJ&#10;XIyoAyCf4uCTkCzE4dAFjmRElYKMjzRkkbgxHGeTn/aPc1nK0Rwm+YjXaiQsUTMRDbZUOwEkEgkN&#10;jHB+nFJb/M0WfOVGjZnDsXfftGckE7CAOnfPBqbzAqlGhD73OyeENIHUnoVPAUBc56fNiq6NI4Zm&#10;kPmRsiyMY/vMoGSAGOPx6DAxkVg3d3NnK8S0ymSUiBi6iRmlt2lJGwBScZORwPzJA61JD5sjJM2Z&#10;v3USF4cxISFJLDrtyc+/IFZyh2k23sCq3mFZLe6hXaodAFGSTu4dhj1GRWpAsUwhfeAfMwJDPtQg&#10;tgdSB/8Aqpq70RjK1rl2BQoxtkR1LEyQ/MFGSA43Yzx2+oNRzCBA372MHbllm6AHghieikkYHTOR&#10;U8dw5gTzHTdI6xxMhIIYcj6kcfnUZMg2ojyNL5hX9/AAAQegXqRkng9KNtzNNrYo7ZJjv8xykkp3&#10;vkFY8rnIC8EZHQ46HFSReaUhOFt2jcmZZGBIYqDztJ6c8DjkmkgWLdvlhFzFbxBbYSzEsVG1duQ2&#10;SATj6e9IZN6FVjfy1fdIwcZATGDnOdvHA9jxVJRehSnJBBgSvbM7opcbvKQOcDBywY8jd0H0oa18&#10;0ZuI0WWG7Bja4jBKsBhcehDnP0NPikKvMouliAAkYeWMIBjaTk8HHr6dKsIWjIaVJYGuI0cLcLuZ&#10;MgliewAGOQWJLenR+zvsOdTmjZkPlxrgFhDGxcjYoXYEyOyklSxNOCo8sqCBCySBVmeVQkWecHAy&#10;Rhl4PYjAqeSCORAGL7DIBHhNzBuT0xyMVMGEZ8yfzESQKCjSjbnJB5K8EHGefSplTcdjFNRRbgMU&#10;3ltErCTcChwQVPPUqPqM47c80/EcWwK0p+QqXeFgFOe3GCQDznOOM1DDlIST8yRKm4g/OQTg/Nnp&#10;36+tPDBTGpfIIdFLSZIIBOD6D5TweuOK1pwlIHWd7kQSWYKhIieUsCqqEAJxkk9Bk9/ft0ogg8wI&#10;VnjbFyVJnUKg5IDHI4xg89DjPSrUMcxjjClE+0k/ukUSF22Bj0Y8Y5H5damJTajiGPYWVS0TAKWI&#10;wWO48jOMj649t/Yjc09yu7xTM0iiON2wrukR5wrMckDqcYB/+tTGQSAk7NpC4hZc9zngDGASDx60&#10;lx5gicyIyFmEaNEuVLHAxgdMc/iMVI7P0KoU8sl4ZVVVCnBcjB5HzdW9azcGhxkrlJzCQFURs4yJ&#10;B9jYbTk4B46cZ59agRkkaFd6SNK0Z8qMjc+M927Z9fSrg2xyiUyMyyOirlMhm4JAAPXbgZPrVSJF&#10;lkQQiaTMbNIk0QBC7yNzEjg7sjPtXM04vQ3TuSJ8zOYt7CVlKA7gS5BB4+q9B7kc9bKeUCArq0iH&#10;FwjTElH4yMA9Cc+9VlLLEryyrAh3K5fBYk/d6cA4I5HIxVmTgYmkG6HJcSJllOMZIXhTx/k1r0MJ&#10;NJjZlaGBnRInkMIEZnzHErjIyxGSwB7UiDZ8wZYkVwMOoIJyO/fIPGfWohsUxBmeNbiN2t3IIJYD&#10;sSD3yenRcUoZhJgbykcZAlkTh23DcDggD7uOMdT2rWEnsyfdYEpIqFxMSkiDY6b2bbGDgkk8gcE9&#10;OKRowkVyIQA07sNpyAyg4yoJ4GRx9OlNgjZUARJCWOJpfM3OV5IZsDlicj8akiYMryA+WjSRgqJS&#10;VZuCA2T6pux0yvrWkp9yJ6DXU5Yna+yTEYlAZx8oA2Y6HH8R7g1AqgSSTO6+XOJiVRBtBMhYhiox&#10;jk1bDzMjH5GSSbcjRDIY5PX0OMVUkWaNwrSKVRpN0csageUWB5JwOOnA6de9ZtqUibEx2pAwuFjP&#10;k7naSFSHEYBG0ADJHf3J6UwP50jRc7o0RQmDvB3DBHTg4HPbNUknds4lSMMzBopGUtvyD1HQc4yf&#10;wqURKysrsCksrgwyjzFB3EnPHOOmelXotjVR01LcUyiFVdzKsqEwokbEoBjoFPA4wc8c1GHj82SZ&#10;olijj2iUtvKb8De2STkEAHHQEngCnSFghZj+6Uho3hkKsCOoIHbt75qNHOAA0hkVhG4iyM5HHyhj&#10;8uePxFDkkjOcbOyLsgkfykiZDliIyw2xuPlyX+brkkgjsfrUsQjkUfZ3jd2kUqIp/k83IOM5Hy+x&#10;4xWeu5B5gaOYW+0GAPtZiuVCZzyM/wAJx354xVyB2ZYopI5IX+VjE21stsI5G04JPcEcqM1pTndW&#10;MZQle5MjKImlKyyLbrvljQ+ZKAdwGBjPJJ5HYY6Zp2NsgjjGJJEmXyFAkAQjGeRwWyCCc4P50FgE&#10;MjIscpDAbUDO2TtCE+hz7+1OkjU73lkQwoJGUCNjnCnC7QMgnJGcd66ottXKhDuiq0arGyMJEO9w&#10;ywsGyBuPOUzg/L9OPxsxv5jyorH9+7bbiKIKg9dqsMgZ4xj6VSba7RsTnEarMqruUAZBGOufmzUl&#10;rIZHyCzeeyszxApuAAxn5ugOfrXJL4jbkL8ciuyN5u1mJRgsgKk88YAOccc+2RV+ElIx58oabaSq&#10;pEVTdg54Oc8e9Z8cBkkKQxxMriNFhZ1UFtwGecDPUdeR1q3FOAXdlkBCRxxQwQZCupw7liemBkAd&#10;K2gujM3puX2iIE5aOCNSHWFp5RICHySWBHvwB39KgWQW5WNoduDtEhjABXlvrkFm57Z9KekkWJY5&#10;ACshwTdzEdOcjsOQo/H84AXOQrnYgUh85wxOBgdsk/pXTZkKV9DMmMkoRA7tJM+XkMGSqt2yOBxn&#10;n1wO9R2ZEBViDM8soDNIArMmQfn5yx5H6+ua0JIHDo20kgDyy68KBwPmzwCCcdeg+lSqPNmSZC7M&#10;sagFDggJlOCeBztH/ARRCkzIqfagkSSlZLiXzCWEKhixJGTjPK55xnpTJJJSZIIVmBWFwfKtgwfJ&#10;3MFHc5Gc9jTZI7lf9HaKQxtCUi8sq8hOCWG0DrgDqSTip2liG2JwikIxnHnAMp3EA4x0wAQ3Oc+1&#10;KpeOiGld2KgBxuSbzGcKwcuUUjOTgYyAfQ9atlYmj3NHvN3HG0cKyEK8SnsehIIAyOtVZYy6CQSt&#10;cPs2KFQbcA9NoA5I6nkYAI71Ism4SeUkUaFusZ+VixJY4HU8fmfwqISk9y+RXKs3lDmIEPcwsssX&#10;lqHJXZyPmxkknIIrStvLik82NUW6JAtwtwImEatjKYIxgtyT0wMVSkhSSN96R7CHBDnb1PrjoTin&#10;xTfZVMiyxpF5yrCYkGRucAc5GMEg8DtmtYq71MuRRZozQEoqIskbiBm8tVC5OQSODkkdfXjrVJom&#10;SUvGvmN5YRJ4I/3qso+6cn3JHoSaheZJnaEx5gDBXZ/mJIGNnHIOecj0q4oUKz7gqsh86OEAZLHJ&#10;9BjJ575FVKmmrItSaKW8uIgYwC7AOG2qoUNjLE/wg46+tUtgkjt1kc3rOgUG6BdtoAX5iDtZdoGO&#10;OM9K2AmIEljju9pBVkdyVaTbkkjnBGwfgaz4beRpZYTKnVQkvlEBgG5+8enQ49/SuacbPQT1YkcE&#10;bzKkhjl2yOcCIgZxsYjcAQcMfm9j65pZVig8wos8SjYRlwVUMQCWAPAPr2oAV2Z1InVy0Z/cnLKx&#10;B5IPIzn8DTm81ZGhIjZ2YfaBIrBApBICEjkggZHp3qPUtQ90ZOS6Li6ktkjzIjwXJyFK4BJZSGGO&#10;nUUye382PCwrbrCeJFIIBPAGMc84I96cHLb1RF81mG9g2zYmSVBIzzg5JHHOKtyKHlZcqSHViWYA&#10;knK4YHoAecdsVzvVWNFe+pz9tH5azqPJcISCYwVcOC2QQy9MAY79at26RO6yBSwSQKznBaQYOeAu&#10;M4PBz6g0xnSFjJIvmefcoM28ZZlBGc5XgqBjnPr60gZ1XerXEKrOI2klXkBCoHBP3XGcEegzWUfi&#10;szqjBNG0sTzLgt5fmbyJMAl1Ay2VB6EcfhUvlmMQgLskEgCIMBAwB5HHA/P8aZbyhRLAXhgJkKxR&#10;mMGFmJHGc8YBY9OSB2qYRiE5iaVZLVABJHNuJIyFJGPvZwcYrtWhMrRVkQKzPyWaZDLmB0hygAC8&#10;qQx3Ddv9Aenoatzwys5WTJD/ACtFGm3OCS7EY47ZHTAGKoyQTrLKT880bsvlMNkgZeq7TwMYJORz&#10;71Ph40iadyGcsqGBtsRkK9GX+IDcBgdyDVc3c5ZQu7hGsHnu6qnn3EYDTIn7xo1JK72xyobdgHjL&#10;H1qvI4EKqjWVwu07meV0Cuu7C52EZJVSQDyDV5yQC8Hyz7dzRtuUopB+ZlxjAIHGehqtHIHE6yFV&#10;LSsFaZQApwe3UAfNwecd+ta3urmctyrKrM0jM960ORHMYUB2oTuOQFwRwMbsn3qfyh5KRyxokLo6&#10;uk0e4BjjO5Rkk8nPH40GHySJUt5pWaZi7RQsQUAbewODuzgYX0br2og3J5Ts487ygk0gYghgGLEg&#10;E8Y2gDOec1x1JNU2zqhKVrIbhCPJ2ZWVAqiUK7MWGWBweQctx2qYsfLcMY03wkk7MjcM4G0DOCP5&#10;+1VjAg8sSO6EmUYmzG4LFSApznOCRnr3qYwwI8SNJHPK9uXSCa6BlCLgFiuchckDPc5zSox0uyZu&#10;+jJo/s8oRMW7LEEWYohKMu0fKMsSTktz6r6cVMdy7ZAA0kM7hkktw3HKqdjcMM4J/wDrVVS4Te8Z&#10;kjLlFWUNIZCq9EIYgAEew7gc4q1LKluoluJBCkciIsssoRi7yDG45GSzlR9TjHNaSV0YqooO5Sit&#10;EiiMgRNsIMoIiL+WQSXYDGQ2Hf8AFsVqorRq4Ejrh5D5TxFd6qR8vLcEN7cYFVZXilOS7vJLKzvC&#10;JNpkCuCWIz/e2/XvTkdVcq0EqSAN5cvmls8Hcu3Hy43Hkn5t2McZJTV9DdzjJaD5kV4og0Yw0sYZ&#10;TJgAMQCS2cADJz9KqvayAbpCTFLHu3JG6uGDknLDABwBnGc7uauKDKkqyqjQqSchwquCSuG4zkDB&#10;PuKm2xCbaZQxgVWCROzOGcdWjB5BC9+4rWVO6I32IbUEjDnzZwpYKIdhBBH3hu9C2M9cUrMTKxDT&#10;qrRs6uWCjJOB2yBkHn2NTPHtCx/aDG7ozNIrEMy98Y5HGO+aaYdrxEkhUJBkMhBboMYzyQfryay9&#10;jpc0heO5DG/CmNmLEFolkj2gLnoucHqc/iKiKqlu5Q3bG3by4Fk0/mR+A4OWyw5bDZIIGassUCyW&#10;+MN5Odpch1QEHf14HQe9KrHbb+YGkdmRZF++sagggswcYACle/J6dalQ11MqrTK6SYRYGVSyqCIn&#10;iLeWNpAU8EMQATx/e9ajN3bwPIs8uyWWMmPz3UN5YK5deemWx+A61b2lhHBG/kpgOWiO59vPG1jw&#10;MkHOfpVH7PEZYZgZQHUMsT3AkEZIHLY4Byxxxn15rW1jnpOUW7ktwXb7OkSSbPtLsAIywCkZY56K&#10;TgDPQnjuKbESk0CMpVJ3kEMdvyCq8tuXOB04JH8XFN81pFWRbibYrKZAwVgF+bJKhck5K8ZH3ani&#10;/cTxusjCUlD5yISIxjjp9059On1qoK7OgtIwVpWXyZUhBJKksSDgbdpOBjI6+tBZmQsEnhVplixs&#10;AZN2cqMjDEn0PcdKjEzBWDxzbpJCrIQSGJyOc9Rx37Gno9q7OkAVpI32yQ53OpwQAu4cEls5Hb8K&#10;zrU7rQunOzKBy7zxRhDIqBWdDuYkjr6gc98d6pqN1xGssRlVNuXUq6occsVJGPlGBjnnsOav7mjc&#10;uqSfd3HagdWPIXa3bA7e1Zc4LSBUQbEcidbqMlHGwk4HOTnAJwQen08utem7PqdUW5FnTnaNUime&#10;fakKgPPIGdm6Es3ILcA/jWiY94WVW8rZGzFWYuNqrlQAMksyngD19apwb45stkcyNCyksokIAXgn&#10;jgA8DqPpVwFA0vnXFw/lggp5ykSExthUYA7SGznPdCMVUJO+pNm1Z9CXcjqYDJEXOS+E2NGJMqo+&#10;YcnHft14rC1DTY7hfKLQIbxNslzJaCRY2XJXzSV3bMZPy5ByBj06RZRI1tvLOXiZJ0lixuRJMEqo&#10;I5KYHvzjFRxI8kaoRC5dYRGUcqAQoPC5Oc44Ge/XjFd8EnG7IvY/Pf4tfDgW09zfWll9riuNMeee&#10;2ht4pTJbFnCooY7UIZhhW6blwBuBPn/wy+J1/wCA9Sv2vNRuJ9Av8rf6lLZCOaJUnkeK2n2KoAiy&#10;ASVwp3E+tfoX4n0mPU7GazzBmcOsK3AEiKzNnKqynDfKmfoByBX58fEj4eX3hrU7jVryC6txp8cs&#10;em6tAySqWVY1kKyM5LMFuBuLZ4GCoGK1VXklZkTSaP0I0XWINSt4LhFFzuhRLcW6fMwPTy1U4LED&#10;k89a35Q7LKwk2ICAPMxGFlOCOmcKG4454zivhP4FfFTUtL1W48H+Jre5urOLUrhbKZN4lguEeQtb&#10;qm1Qh2xYbO1Vc7VzuFfa1pdpIlvqJLN9rhJt9kWyVVUbgGABznP3TyD2rCtNRd0Za9C/ILcSFy8p&#10;MSNJs2lkYHgt8v3jlW4H933rM82INFAGaVYgFYQwFJl2scncT95WA46nI5qxPIsaebI3+pkZJohE&#10;wdMHAHIwcHH51IskUlzLCstzujiyiQQDcDtO4k9doAPb+LPGOcUubUqMXJjYoGkhjljjkePc5le4&#10;YI7qrHI4wc4bt6jiraRRnb+6XPLKiYRyc5PA6g46+2ar2kBWVhDJvVmjLxtGGcEkhcEYwoLc/wC6&#10;M9qlZpUWFy4VlOTLAc5ZRuxkdt2D+GOhreEbbm7dlcejSJI7eUx87ISKScPtGGPGF+Y49gckGrJS&#10;6hLRqll8jKyRLcK2dwBBbDdfm5HUEHrVfyn2qCgV2RUCxz79hPIYgD5WCMp71Yt5rlZVcRxvgiKZ&#10;p4VDMgYnMeOQSzAbjnIAGalySd2ZczeiPjQC3ufLimLFpEVWgkLOpTuJCBgKRnJYjPbripN8m2G4&#10;Qm38233J5kwjXbvwCA3GTxx3IrJaa4mjgltoYRG800brLc4dVSTa+5DjLh16EZxnv1s26M5nZbeM&#10;os7PKILFghbJYgc4GWD/ADf7xrCVNRFUUehObxb0gKH3AbAZZSwAVSBGHxlmVQnAAGAMVYw7QJKj&#10;KxPmcugUtg5CkqPU4PHasf8As27ivDeNeXFylzJEyG+JKIoQIFU55TP8j71tjyigkVLeTysLKshZ&#10;UYFgcOUYEAluSpzg8EGuaSeyM2tTltQeeyvIN9+8sc9ud6XF8WkRfMYR4+UZG0FcDOAoUdDmC6jt&#10;rhYEnco24Ir+YpRztyoKjqCHB55woHFaGvaampaXbCB4tOu7EzyabffYRcNBK6upkeIYMuwOzbSc&#10;nJUc4rPsYbry0tnhNvNEXYzSExOVUc5z8oxj6nJHpUUoT57lKrTj7r3MaRJVDqGuhtmMzFpMxhvk&#10;2OnzZQfK3AGBt9uawCNHNEwSe4itp1TY6xAMUGV+fOWYE8dDk8Ctu5tpVWOVoWMmS6h3KkF1ICDA&#10;yo25Bzxg9PXOlbCCWJYUzIomgaJmZTnbhSeF4XOeh6j37niFTWpz+ybd3udFpN1FdQxwGJo4mgWS&#10;SNowsixgqy9GBJC5zng4wfeTzFW01G62yX7SYNvDaTAb1XgxncGG5m43cAYwQcZrERW861O0REwP&#10;DHNa27BgQH2M7Edtp5PVifXB6N1jlt1EyS+aZjNAIbko0ixFWIO0DjO0EHqD0xms44mFR6Gvsb2u&#10;+hUjmjt7xYzGGjg3ebCCJVAJb5XBXcDzxxjoVNbEPC7IWlZAVWUi435O7c7HHG35ecdMD0rNuo0u&#10;G2v9ugJulSVpJpC/mIgBQMOf4M7Rx257ulNu0soWWcT5UXCS2oCKWcjYpwMHOQV/hwOma0k1v3Ma&#10;DrU7xk00XVnj+zpuldreMOsYQh4wowNmVBOcnHHJ2461LNIIkMcTW0axxqY4bi4KGSQAc+YoJVAd&#10;27jPzDAOKpyCCJ0WJlaJY3XGGXdgg5CdSNpbIIz06GrFpO4SJo5pfNSR1gcKVKsp+8ueWwAPofpU&#10;c1upUryV2jSt2NsGVSke1nW3VofMJ4yuRz6Z565q5Jdxm5jgQzEGRUhjKRspPDMqncMqFLcHkYIx&#10;0rFdxI0g87bvtxlwcSAepx05z0q1AZMh5GRXhDiNTlSwGAGGTgHIJz6GsZS5ncinNx0Oh87zHiPm&#10;SoS4KLF5bm5+Ujad56AEHII7ds1o6bd2/wBkkaZ1DOiI0scufJkaRdhHOOpKhe+RzxWOkztGh+eM&#10;qCQofaQrMuFVc5Zsex28kcZqyJm+UxxB1t3DRvBKww6YxjBBIO0H8DWtP3iqlTkje51ltdRs4mYq&#10;ssSNLIwXa+8LICFXyyUOG6n1PfGe+tLiwtbtY4nQLHOFt5baMCFyfYgZUlj0AJYdcdfM7B5JXJJR&#10;5WbCbYd5KjIKsSMk4z/+o11um3SvBFNZag0TtOjQzJAHVUV1MqogkBYkZC8jbwcdc1JlOppc938P&#10;eIYyktzc3FrBZ2sdsyXNvKoZUmaMKGwScguxY9MEYGev2J8NfFc9qkF694biSaJEklm/eqpY4jaY&#10;Kedy54OOBxXwJ4Yv12xidppZpDAY5I3EeTuG1vMZssY9iNkE52/hXvfhrWZLC6+1t9ltcFBFbwWx&#10;WRCCWJkZWClG+bHBKk59qmMn0LpVOZXP6Dv2dPiWHnRvttnDawzwwyRWqiVkkbe+0sD8y7T8vAK4&#10;Yn7wr9VvD2px6tptvcRFiwjXczcbjjsK/mc+DvxAexv7eDT5Y3t03xQSeb5sUkwDLulbAJVi7YwO&#10;3JNfuN8A/iHFqFlBYyXdmsjW6SJbxHJZGI2qnPORyG6ED1r08vxTpVLMqpFSPsGJgRjPPHXjJqWq&#10;KOrAOjBo25yvIzV1TuAPWvsqc1ONzhas7C0UUVYgooooAKCMjFFFAEWNjA9v6VxXxJ8D6X8RPBuu&#10;eFdWtILy31Owmjjjn4CyFCFbPbBIP4V279PxoQ549OlG+jM6tONam4y1TP42v2x/gLqHgn4g+J7a&#10;9gv7l7F2gmW7Hl2xtXCozRhBywaAMQAW/euwPOD+YfiHSZLO41Jr6FLaKK+gFgfIDKT5KDcmH4dV&#10;LcjnjJBDGv7F/wDgo1+z1D428MwfEDTYIYptEieTU5vsJlIdEbY7beSgDPleeBxX8sXxQ8KLpF/J&#10;Z6hIbmeOOVYJ5k2ymCLLMzH7oYhNxbHQjHBxXxedYd0J83c8jLKsoVnhp6OL080fMbQPbkBC0ksk&#10;CiYTs6tuzuBz3B5x9DkDiub1aBFguriORmlngeEJC3kuyB42Dq5kGwnGePm+Wuz1Cwi09TJHd27B&#10;GJheddxJbBVFLHhtjFjg/dJwOgrlr+F1ge3jnu1t3lkKI9uuFLqoD+byTuJfGB8m0HOTXhJ3Vz67&#10;SK0RwMV1bxvFJaXCrGoDrJFMxUqTjCPjPDLz78d611mDAnZMEG+Ni7FUJyABgg4UkHqO2R1rn7mw&#10;kScGKMDlDBJMCzIx3EgADGDxk8Z55NbEJhjhDRIN7ABEt3A3FCS2CB0yx3Z559qpSaViI1W1dqxo&#10;xmXfC8c7wXFm4CSxReU0ZGceWRyx3E8Hp684qi8KxxLmK5QGEyJDswVCsQSWz8oJBHQ8jHSnSx2m&#10;4yia7FwXZpJpLZvLdF/1eCMnIbfx24684Y6osrpOkCMxdchAQMHJXkZJG4demR9KpRbVy4pz0RDI&#10;sZbCIcwjfI+WcFiW+b7vA6ADt3xVad3K7hIXZQEkSFWJBT0BGckgn8hUcohNq8ifaxHHc+Y89vE+&#10;S+Czbto5QgE8kgk9KjiufOWR2lfa0gLKEyI1GCQuO+QTnryBipaa3N3DlVjMngkEkkZZ5hLPvIdz&#10;5jkoM9zgdOOB14zSKIFSOFP+PRvN8ySeXzXe3bBb5OAecZPHH1q6I4kVEtnIeaSWWWJYshQxBJbn&#10;IyMnK5GQx71A5Uf6ucBjJECG3FiMZPHReAR9aL6WMeS0nJbkTIFlZSLoPcxgyBGDoj4AyMnIJLEj&#10;6fhVa8hYyyNtSzkDFd92nkkbQMb+pxuDAnGCCOPVHu1FxHZzSmKeRUa3Luv3BgA7RwMErn3PPNPu&#10;ZDD+6VGnd2GQcqzA/wCsXB5GcEg9BjvUJXepqpOJGiQ3cEUUwmVNgEhA3EImw7uH5z8x65I+8e1c&#10;xImqPPe29wBcWUyLFBEskaNIzDHzMwwDnAGCB82G5UE9RborHG1nlmdmZMuV3LluoGFGFIzx05qx&#10;c229FeTa8rxo6LA5iZgD8qrz93cmPfBB9K2jF9TXmurM5+z1OOdhBBEkbWt4RMj3XmSsChPlEquA&#10;wOw5Jwcnj11hsbh5Pk+6Y4omC7sAEEdidoPy/WuQ1lotL1RdQ2lry9dLS3NurI7nkqMgYyPnGMck&#10;4OeKk1DVn0+4gUXF1dRmKIS2FpbBJApLFSrAABjtI+Y4OAMjIrJq7fkccWr6nZSlIYmRU3ho5Soi&#10;iAGD/Djbg8HvnOaqi+t5JTEY50uJzIRJs8rbGuOi4ABBPAx0GehqGG7jl2wrMrmS1eUInyM0YO3j&#10;JzkMMHjHHHNZus2dlMsM7xmdwZI0D5JkzsUggnDYG4cDv1xWcocvQ6KclujbkcFJJmZTCcxzW0qh&#10;oQGJXYQR8pJZeO7EcUJNIVmzPZi3RSn7oElWXGFLA4HQ5XGc459c+1nScRgHeEWQJN5oZRxtHQc4&#10;4zx36g81pF4wsijIjQlg5UBVGcHjHOWBJPv+fRZShZohQ0dmcZfaZeR6m2qrHNZLNErSSbneKWJC&#10;+OWHypuj52nqDk4crWpNGt5C9pOjzwTWbrcQrEsyyw7dsqFG/h+fJHQ9MjvqoTMXkK3MwWFw8RdS&#10;sbK4P7tc9GJz3ztPQnBVVto/OjilREiy+ITt2liwLEbT1bdjI65HNYRTjMiFP2lOMou90c/YtNPL&#10;9ldrjZBFK8U5YhI4yyjBboHyMhV7bsgitmJfMBw6IuHVlLgBW2sGH3eeSDlTnI9K515ZLXXFKy2Y&#10;hdJ4UWcM0jsHURyK2VyNpcFSuW3jGNvPVxpJMolEM8sCKwe4Cjy4mPzBc5wMrG5XjnY1dLacdTVU&#10;mo6nN2lysN+UKRxwzEG2aQBdiqCNp9zhs+pA5zxWzDMiRzIrNvWZy6swJjnjJGWUjAPAUADjHPWs&#10;vU5ZIbrT5o45HtxBMJZhbosauwXaAd2c/M+cqR75xWlcXS4Aikt5GNu6KkcEaPsZtzYYAbuRjceS&#10;FHTmsWlcSjad2UknaSSRmeG0tVkAEtywGN7qoG4kYBJB5A7D63VMJkgLy4lWNlAhkaWJDkqrsCow&#10;pGMe4xn1zrmBkRruIIFjjaQyrIMgA5JYEAMox3zxzWhY3LzwQykxr9rTdFtmKqw4JLEdsjO3Haui&#10;FkiWndWHpD+/hvNmydLQMGEgwAWU7nUnB6DA5PDds0xozIFdftK+bJtg2uFkV2IJC7vl2kqDkdwa&#10;sxqsgh3b40t1MZc3Cs/mKm3OGGcjccA54xnOKMNKrmN0laFvLZyw3IyjDByF+U9B698UqVSMJWav&#10;c55ubWj6lRSsQl82Ka7Mj7Wk2ZKlpD0C4UbV+Uk5+X1NTGAzxMzQq13FEABHcGJC5wNqZzgE4PPT&#10;HX1kb5g/lRoN7OYSJVdhnj7wGC/XJx9e9LDKVSLzJLWaRHIjdVbYYw4zkA8naOx67vWr576ImjBq&#10;LuYsEj2DtAbk/ZzeSmF3DLIVzlgT3ywz2GDjp1Ro/IuI7g/aFgjQrLukcxhOQWfIzgYA9geOtak8&#10;1jK0ME6wTTt/qYJ1VQZAv3l9MD5T3G7NFzbg2u5JDDsIdXG/csa7WZs7uc4cD9Qawaa1Z009HcmL&#10;SSqrqqrajaCVKsGJAXBDZ79B6nBqpDOVi8phEhE80kV1OhDkKoQnaxxsDLjKjGc+tQ6dfQxxXCHy&#10;4UW98u4e4bJPlSOqAErkhjx16nr3qxLFM80ZZJJpYgyuscRjDEsN4yT1Ow+uM9eeVuyal/al5JEi&#10;jiBdYmVVVvMkAHPyrjgYBOMZ5ORUiAsRujEkplUwRtIFL7eCWPQYDY5OPmFER8uOLzDLJKQpwiBT&#10;IOQSA3QbS2cHOOnOKfnzFV5JGuFZDH9nDMsRXOMYI4zwMngj8K0bSRpf3rIlEqSRxzBCGYhw8iFi&#10;zDOCARkcY4/xpkolWLzmMp87Z5o4LgL1OT935ew78nrSmGMlFxPLDIzGJlXaGK/eDZ7jkcevHFRK&#10;LgWu+X7O0yuwj2RnYUwN3Q9c9z6Vmot6ofQjRZ4hLJcRB9kMjmSJzMzIWY/3Rhtqg7QCRuIBIGS9&#10;nlWeE5eOeacJA62oIwF3Y3KeoIbk+2DUjoqzzxRSrcxR3G1mSQqGC7lDJ5iAqfukZ5IYdMmkYqIW&#10;Z8LKjAbdxClckDDdzwMn2pyhZaGTpq6ZXuHKTQMnlN9oYJMqRLGpiVdwLEnMjCT0Axke9OZftNvt&#10;Kvcs8QKRwuQJOMgq3XBGB7ZGM0rRGOLKyeZhU2NNksWJOCGI46E/hVVYyGLzqRCI1jXdKflwx4Of&#10;XPX04PSsNnZluSiXZZUMRjlTzi8pPlxyfNtJIABOCvAPfqaq6dcve2FpcXMBSd9Njllt5L1C1sJY&#10;432tsdwHw+CuTtyR1zQVuTu2gqFVFRnAdVOTgBcDIwAPyrDtbi4K3ETrPFJEkqwWzTNmQueD5Y6s&#10;zImMnjd1He49iV7ybN7B8xm+Z1kTaXSTBw5OAF6Dp1HfNUriFWWZLlWQzEqwLM7hznJV/U/L+R71&#10;biMc8GEunURTSJI17btEuQxjYHeATHuAIYY3cEcHJnCGPypWd0mVVJ8l2UMc5QrjhcY6k84xVGcV&#10;ONk0YemT4SXTcIym1ZhLnzZWLB8MZtuR8qnnOAQR2qwl1Ju3zRbQyBugyRgBsAHIC8gnvuX0rU+z&#10;wSyf6QtuyoVO2V8s4J2sqZA+YAk8HoTz1quIQ0a+ZJvCRoNmQEbBODwM5zjjJH9SXwNG0rudkJcx&#10;u0KSqGimS6QvLaRuojbDZYgLtYZTGDxyDzxXm1m40LVLWGD7T5UTlTC07MzpGLcZYs/7wgjgkfx/&#10;Nk5Ndi90FuXt3eCK3e3VnumhTYoDOW80OuWB3N14GARkGsHxHbRFpZbVszeU9u1rE+xlR3RhkFsb&#10;1zIc8bhgDpXI3yaDdKSR7f4cvjqccU0omtwxcQRyBDlTxkAHAJyw+mD14ruLRAJGQqVaGYMJbRvL&#10;RnC5fYrZIGTn2565rxHwJrKTxRWyTNK0RBlMKiN/LjRCzdeclip6LkkV7FBcIAJfKe4t43QtbrCX&#10;Y4IJRmVgwJXODngY4rog00YtNPU0YYvOQorqYhIjeXDIYwXHzBl2kMe3U9AeKnRA0LvHLE7RyESR&#10;Rx4YrsBERZuUYkt/MZqtA+N0c2xkF+YxJI3lRySgBWcFgSBkbdrY5Bx72tpLx7Jow2wt5bgu4Ixz&#10;tzwee+c5wDxTk7LQ05tLl6ICMlozAggcJ9ohXDBgSxXzBjJXJ988dqfA/kyAMZnba4C4JYn/AIF0&#10;IwMjvUaHh2EMZRnZbppWALOc9CR1BYnnPBNO+0LGJvOkgSNcFV2kAJs5LZ3Fue49Ky5tRc5ctz5v&#10;71LdYRG7pGwk3jbu+8AFGTxnPUYIzjqGWaN1Z2YR7djqxUKgBxnJ6HkDHt61U8tM+c5jj2s7/eZy&#10;pPc9MDb6dSakkcp9yGYqRF5twzgFnklIVQMqB8o9zhcn32i7ornSJA9u+ZXFsqPbKsySqRGEK525&#10;BKnBQ55+nGKsBXmmhkt1aX90stwkS4V0AJGTjJ5xgc8Me5qgAzTRRrkMbFmWa5iJOc/wyD5c4z2z&#10;iuw8JWC6nqKyeWBDHNEInk5ZJcZIA5DkFMg9s+9dFGPMwc0fQ3hKxitIjFEoZpQsEZkjIXy967Qg&#10;JBDfIBke44rvYWhAVnhhZQYjDczygGM8ctzhgcMB9etcxpClI0iVT5RUArtEhDYBbPOSMjH5e9dC&#10;nl5TzArSxgPtifcu0D5fmGQ3B6+9erGCSPOqz552RdjZEmigjJXKyCRGkViHG0qQM8jD5579fZwe&#10;QD/V+dOuC0qIMZ5wducAgds45pmRhkkLyuuV8hFULJnBO1c5zt5P04HNTJ80kbsCxVSw3rkgEDqo&#10;4xg1oOOiJnnXMZUxKhiKKjNhyTg8gHBOe/XmnhkMjmTcIxkEBvmBC4Axjpnr+PfmqwDRSOBApZFc&#10;rHwjM3TnA7ZHvxVhQ4Xa6SLIhZfKkUK6EEDDAnh8k/SgTbbshysQN8sh2AjMRBLM+Bx15zg4AFTl&#10;jGsnneZtSQBt7bUw2QBls8+n5VWVNuWK7IZNqKVQBQCSeBjOTxkn8O9TmNnOGOXIBBdgUQnoODzw&#10;eo9KBO415DmSMb8vETIsfGV4xjnnk8fU09HiWEY3lFKhY1jy24sFA5P4e+KjWV2GJXbZFIBlkwJA&#10;2cDI5UgBD9CKmMpVoUbLmRwQqKu7aSpOCGGCASfcjtUu7KhsTHeI1eVyzHevm7cYBGQMjjA7d+Kg&#10;bbIcNGywxYImDgDBGDkfQ/pT4JI/NtVl+0QW7SIJJIoQ7LFyDhSw3MOTjPJA5FIAMqrqAfl3t5QP&#10;yDCnjPGcZrWMbouWpIzEKE2QOu9RACxjHUEjGBjGO2aeWLfIywTTGQCRYiGZRtYfKAM8nBweeefS&#10;oQzFYDKvlM+0srRkgHGCCecHr3qTJjRUWPcIXPlq7HJ3DAXJHJIAPPTOKynFvYQ5RCkgDwwiR1US&#10;lI8lj1OO5HPFJtBfazeZvAITzNoUYAGM9B9PU1GrQo5jAdQr5lXezAHbgDjoAFHoOacHDGQLNGJP&#10;MbakSFZA2OzHk8Y6cc0Qi0YSd3cdmJQEKrKVjVSXm3EYwRu54znOe9Rqu7ygzLH5xdkiMrMzqAvc&#10;5bd0OT+ZxT4yQzs8yFn+aT5CCCMDBA4xhVOBUm8M7LhwMBjIHIIB4OfyGO1UZyjfYayqw8sBASVU&#10;h5gHCHvnOc89+1Rwhkwr/wCsSEG3jwCoYdi3rwPz70/H72QlXKTINxlwewwBzg4HbHemIkMY8pVh&#10;jHlgCFIvLKLuPJx9SRjpQEE1uTFl4fcxIVY8yY2sN2c5AGM5x+BFEUZ+WXHnSycRxxoX3RgBsYyd&#10;q53n6ZNRyRhQ8hYDbJlQ0jBVUYwWXuc8kD19Kn3oSx4k/eSEEJt9iwJxxgnB9KDoitLsdkB9kcO7&#10;bgJ+6UFXJOQCRw2f603YMM4nkYYKrl8qrf1I9etOyVZJEaLawLBVjJYAYOfb+L86gchI3kSRYHIZ&#10;3Y5KjgFTgZxuyORmhDk7INw3I4YS7hubDglQOSB3Unep59akeMmNElzzAsQNyodn42qpycEdc+2K&#10;ZLLLJsAExXl3YTMGbAUKrkN8w4JAxipdi+bPJEhiCnAlwwCKSdpbA+U5HbueDVXsY2uNhAYbdq/M&#10;GEhhYfIfoMnP06c09S6uY9jNGERi4YgbO/OPYDnqCaQ4jQkYzPGWCEbSgwSQfl9hk+4HWmlcGVy4&#10;ZVYbGKMVwqY3cjJGMDniqjLXUhwd9BkOxkjJKPPbqSzs+5wp6MxB5OB+varG7CRIckFgd6YUE4GM&#10;5PII569qTzCi7VD/ACqXk8w/MoOSc/Q9vpTYw0yIBG7RRlCVaMo3GMbyTwSwPscVMlrdDi5Xsx6B&#10;o4Y3VpXjWWRnLxFSo25zjBJbPB46DOall8xImIM3mrCwCZyGILEduB155+lVUZpDGJsSRbid6LtL&#10;OMjA75HP1xU7ug86SUmN3Z1MTOCWHoD6EEfhSs2NO+w07GLYES/MHCBCuTg8nIye/TuelRPJsWKO&#10;SWL5YsJHGoQhARkkD5jgMOvrTmiQs67fLxGqrKWChmIyNrHkgH1x0qFnTJMaJNuXG63lEilXw3Pb&#10;B7k+la8qerGWtuFlUogBdsKxxIwzkHdjlc5A9PSod2ZIwxUZRmgKOxUOSSRtA5HQkjrzRIAoJ+60&#10;SZKSRbAockgqQMAZzwKeF27XCIOArTRHgKCdq5znGM5Prmk4KwXHYJ81oZC3mqwt/wB7hlOSRg46&#10;gj04pJCRvVvNITyyr3Db28tQRlW6hsE8e4z61HGwKncVeMhgi4wJTtyeQMA5HU+lWCTvjSTf/E0j&#10;RqUUE4JJHccDg98VMLLVik7K4/zN3z7A8QhcLIu8EFSwK4Pbg4x68VCGXa5Cs/lW5SRTMQmQMMpx&#10;xkHv7nmn8KgmZcMmSzSHJUYOflA+bjI4pSiSGORXMS+ahMxjcAkHBIUsDgqDx7njFEpe9oZN3ldA&#10;yqg2MXYFAxYDDgYzkbRnpj68U9yUeFdyj5XDAcMeDjoOMcE8e3emKRIIg4jiyq+YhXD5JyPmXgsC&#10;c554NOf5jEW2ls/uzGMAMMkkkDrg9+tLmbNrJ7hA8bLIqsXVGIB8zJA5xkkcjP8AKiTLbJFKAsoM&#10;crQ5AXgryCNw+9jp1pAQX3jh2UhPKbeACMhjgYJznntmnbtsRALk7SplSRWBYkAbcnIOW54xRza3&#10;JdrDY1KYVTJGkjnywseSST6k4PfFIJNqxh5tisAwTaAQwzxk/dIz649RRKfLbgxFXGWEb4BOflOC&#10;MAggdOuetPYy4VjCxVEzJGq/MwwAec9ev1rVO6uQm76Bn5lfa4UliCoIBOBzknJJ+bgcYpAPLLhI&#10;whJLGSS4CYB5yfQZ4x7VGOsjbTK7ogIIwCoyABzwcdz1xmnkptZnAcmVdzI207gCCp46kheBx1pm&#10;rANHtADNGvlFkYjDEMfYdKUPlnEaqPLVwNqbs5BySMYzhv8A69MU/MJFOBFkMQAxKKSMgf7zDPsD&#10;U6sy7/Mie52yqZIHfhkO3JbngYB4HagwlfqICo27RGioAVBbAVlx3PbHNEX70F0mZgxjC+WcMAyq&#10;cnn5QcE89OlQL5xwEdsl086LbwWUDO1c/IpA3Yz+dPjbZF9pfZGrRoJGkyTjICEnd3OOnr1otbYl&#10;XvqSq4Rv3cc8hjZQyuwJYcdEzkAk/oar2u9wrbY/lVG4k27XOAwXkkcmpRv+0BFYL84Makk7hhd2&#10;OeCSKcBEURkAyzBtzjI5Iy2AR7nj0ody4uw1Tbk7jM8hiZY53DCQKdqkAgHBO3k/hnmhSAYxIm0u&#10;XKeZjAG7gKMZzjGfT1NSI6ylJBscsF8lo+MtgKcDd9Rj6VGsRBRWCsnlKrBnLSBgSPnJ5IO7gc5z&#10;WcpNOxVr7DYiNyyqAYy4ZGUgggkYA5yeT2yOKVZk+UqQwc4jUx4Yjr6+gPX096kWLoG8xSmETzVB&#10;YEE55AyDg9/Q5qOONSSskkTF5xudRuARuRvCH0Bx0x0qVq9TQSYLGI5JCyomSpYEJknAOMYB6fnn&#10;tQcspEkjpFtyHRihwOmTnOcfnjmmo6yRqzYKopMQickA7zw3QcAk8ZqQlULY3FVBUkgAkk8Y9Dlj&#10;+ddCvbQxluNfK5xEiYz5cTSKoK4yQB16kZ+mabtUxkEK8MrKqgQgEg4IIHcbcjn3pyoxfKukpDEO&#10;kbYG8cbg2M46D9acGmkjMz4kRHCxF1KgEHapY9xtH6c1N+4RdiImMEIH3EklhsOGYjIwcc4APP0p&#10;78iMos23JdNjkIBkFQcHP9OuakfaspVpCxDgRxbmYEAgseCOeDg/TrUQdJFLRTLKgCgqr5LsDzyD&#10;nPGMe1BEo3YhWMyLlGYw7nDREgFQQNpXP14xzg5pVPzjYYliUsHkMmwliAMMO5ZsgfQmnF1QvGY5&#10;GjmKASFcAADoWHIwc89Oacxw0Tq0YXOMhMFiOgHPGRn8qdmVyNK4yOVWjGzymBhid0hOVA3cncPq&#10;Dwe+OtChC6+ZskYbgrAgPISMNwejDBpxVP8AVk7JBI5CFWVV9uwHANMjk+8uzYMENFkgLnGOfQ7c&#10;/XrRYOZ3FYAo2xZYgcqPkwS5GecdDw3B7iljKt88bFfmYJ8vRsEMSOpODn9aiV3lSIcBpELMwAVN&#10;ufXPB5NTK6lHy6fu2BQbgBtPQj1HOD2qJuyNYyuSSbgfkQSPgmOORgRuwT8wxgnpxTZFLusa+buB&#10;JZ0XBbkkcgc4HBPsOxpiZPlLKQ43OHAG0sSp5BIOMcfgetN+R2beIGV3wwRAijPUnnpz7d81EFrc&#10;ptLcYFiGTuwJJiyxLKQqjIypGcHAPWp1kdViaUjzDtAkSMqok4GApP3cjikL7Y1ywcSbtpiwgRcg&#10;gEYwCCAePUClOxo9xOFGAWDbDuHBz3BGPyNdUYq1wTTIzuIHL7QhIffwCcdMn0yeRTTjeJJGQbJl&#10;V0GSoLADHXvnP4+lOGx/LIbKPGD5a4dlU4yRz0qQSEyhHdXYJujUEgkkKc5B6kD07VZjJ3kBWQMc&#10;tIU2MxL5PzdQARwowM/gT3qNdhkYnG+OMsTsG8gccH05/wDr03BRokY7gzSFUcF2Iz0+nA69jTkJ&#10;Xq0h3rtDeUQxIBycHoSR/KgIX5hy4PmZRoWPygkMMnJ745475poUv5cqyMW+zsoxk5XlQMt2+XPr&#10;gDmp0eQbi0uSQAwOUZCU5PGQPYDp9Ki80BiEDnKLul8s4IxwTyCTx+lYy1Zs7pXJ9ytGqOAFYPsK&#10;phipAzyO/WmkoqgJKChkP7qRgAASTjhcZHcnr3qJ2kyF87eQGLIv3mOeMDjHH506KL5QzEg5YYCZ&#10;BIAIx78t+VSTze9YR5FZQBHKSVI3RQgLuyScenGPbmmqTvcgLgsVB8xQOgyTz0HQ9SPSkdj5kMSA&#10;HEar80zEj5eSV9ev409f3eT5cjbNgEsvBLcgsAa36BJSewrmMSMVLeS0hyrZOFyeMlfm6Z/GoAsZ&#10;TySki7piCUjySuScAY54J4FSEMJN5WJNoVpjI5BByMYIPqT+fNIwkjZsmUZXEwwzMSM8qAOOByB9&#10;e9ZStfQXJrdiqUfESCPcmN4BCnJxjqfQnOfQ0KGOVUqu9gQACVMhHHOfRScU8JF5scgX5c/7rBgu&#10;OmeQT0oVN4dsJuZVAkWLc3lgZ55z1LfmakpKw2OTAgDiN22OZ1MeWJC4yR26e3p3oJgXIZlMiRBf&#10;tDygBFOMEk/7WefehZNrlJ2RhLIF8rhSy9SMdyRzzUf+vZgqncSSpYFVO3nBwfVee3NUotjTT2FW&#10;NSFQEnykcny1+dhgjqfvEkn8eaUAEoAWGybckecLggg5465x+najHmqEIfcEJWJMK2SoyTnpg5/E&#10;inq5M5AyQwBSN5AGL5wV498e/NFtdCWlfUVUWIo0pYOoX5o5NxJ9SCcE9RigASSKMsjEOSvBZVOC&#10;OR0xnjrjn1qCTaIXLYaVQcsJBw57jHA7dehqYuzSysVMbAlf3kARQwAPAU9CcgcDp+a5WCUehN5g&#10;UyF2LIhZsonzBdxONo9AV6dfem4iyXkdQ65CErtAGAenY4PfHU1BGY5BI3m7lYgoVbbxwMZznv19&#10;eKlRGIUgNv8AKbEYIJKqCWJ4znBOTzjGKLFDjcQ+V+7Vm35faq5DKR1U44bB/OqoEiAKHjyPljkd&#10;txy2Cc5PJ4xipJdjSyoMAPkmHcN0hOCTyeG4NRkvLjfBHuBLpN5YdQpOCODndjuPWmroB/DqYCZV&#10;DYUHaAQBjqc8GpkO8gkD5Q6gs5Ck8EcDOOB6VAz7nKKHHlsCrA5XLDaSV6Y+UcGnszCN2dFljYAM&#10;oYq5BB3cAYHIUZz3pO7Y07O7FlAYL5gITISQEEqwOBkHPXIwPrSeYEAj3lVJCRNwSDweD9M8mow7&#10;Jlml2tyQGckuAAF/HAHaleaRuQw3JICAmSwIHvz0/wA4pqNyXK+5JuJ/fgySRxA7y7Z2MwGMgZAG&#10;B3zimsZV5Q8+YxVXQEk5wBk9Blj/AJFVZVjiLglo5IxuLCF3IByTk9G4ByO2atvnZtCrGOMM7D5S&#10;cEE85AJyP/r1bikiV2GLkCNy+4DJI2EbTgYAOeR1B65OKlgZv3qBlZsbSU4CvnuD/s56egqPzJI2&#10;jjbZubI24PykqxBzt6fKevqBTlYeaNyFlbBDqMoi4wQTngZH61PN2Jvy7EQYM6mLBVA6gJNnqVxx&#10;nrgZ9s0+Pe8ZZAwGzLFH4XpgZJweBTvmyULSJEWO4Bwp255IPXOf0pkKckPGZCnCynBJBIIGB1AB&#10;FU0ralL3txTuB+Y4j2qrgpwvXHQc/wD1qJDIJJBISqsUK72QbwQcnPJGd3Q+nvUsSsplI+VVYMjF&#10;txB7Y/PP41CH2xiUofLWMsgA3ZOCSAe5FSo9ykrAgJnDsfkSNiS42hWBIzyOnJ574pY3crGwW43b&#10;SXWFSxUBTxwOQAOe4xS4CIY1OxREVZpFwVwO4PII5P4UhBjVfMYFljAdghxwBycdeev15ptXdikP&#10;xHJHvkVJkaI+YZI8qVxnkdKYhRiJSgeTqDvDEKOhGB0Oe1IwXhVcFlQD5kAK8c4BB+XJH0460rIh&#10;wQgVZRgp9p4Ck5GQBjqT+oNHL3HJ3HbmmeLZ5qlchT5ZGSSQS3Hr0FMDHEStIz7d4TnAkbk7OOvb&#10;k/1piLLIdyIzFmYIzybVbPAP+1z29uatZ2lVYAAFljYsDkAYOOMjjBqW7MS10InQF/lZT5bARRoS&#10;cN1zgfXGfY0jOUKsGUhCoOJM78ehIyec/hTgEDCURtKUKnIk2AgAk49MHaPxPvSIWPzKkaAKuIyS&#10;Tnk85HByAP8AJpN3KcHuGx/MXdvXMp8xGIBHBwOBxwcn3pUAPls+75lLFssu45x0PAIK+hphRJRs&#10;KdctlWyoXAyD3zuwePWlPltGu8ZfzdwQLvIYA4O4jhsE8VUY9WTq9SNiQysQ4UKxlYSYUdCCVByB&#10;wf5UmdpcgKhEjbW3jay8ZPrnnHrwaapSSUgBHJx9/ODICOMg9uhHpUyjaZP9UqPIqqFyWJJw3J9x&#10;VykkyUmQqyo0j55kYkjdlQFGMDjIyD+lSA7mKo/7tnXyyI8AHn1HB+Y8Z54PanPhVb5WLKxJUqGZ&#10;hzyBjjAJ/KmBQRyWCE4aHkkHOcjHY+lZN3ZqodyTg7B8hZztcKSSmG+U5yMEj09ad85HTarSsJAD&#10;t5PPHfGTxjHQUzft3F0bIwAwYBd2BnGRyAf5VF5h+faMCRe4zk9AOeSTnP40tzRtJakxVTGqpPsL&#10;qdzrySwAB6k5xjvnpzT9ygAqJnUEqAU8wsDjtjBHvjqKrgSBkaZ1WORVEpHRc9SOOSf60tw5WMq3&#10;VlJWMoSzAk4C468gj8KDPnHrsKghyyuHDncwG35Tzz/s5Hp261DId7L8sfyFeGl8tGA2kDIPQnP5&#10;EU4bd24b5BEQQqAkE7eOnGMmiQnahR5AZCF2ooyWOOhPAHX65oJvZ3GpKJFwjJwFOxSoIGBuyATy&#10;C2PTFHlyhJmJcB8N93DKBk4UYPqMnvgUpJZQRlxgqQhAJXPTP48k+lRsXjZmaNYjuPlmVNy7emee&#10;pz0PvQa3VrjlZZYlAdx5m471mwVxkBhx9OtIQy7+AhlUFIZSGCnBx9eaT93nYsbN5jhnIyzEhQCc&#10;k8HA/nQHUiUKu0pK2WYE4Oe+OcZHQfh1oBNNj8MilQXkZwwOxQWJJBBz2xhh+PtUJmXErKCSqfIZ&#10;XLDAweAD1GAOc0wktIzNMDHyrAJxngHIzzxn8DSBiQS0o8pmQfLkFm3Y9PUL3quVpXZnKpZ2RK3X&#10;e3llWUABUIKsSARnPI6/n+bGbzPlZAsbkgO0ud5I6DHAyM9KeJG42i4YKV/eREAvycc44/8ArUwQ&#10;uTHuiIZIxvkki2/MW9QevX+ZNIpTVyYMgH+sQs2BKRGASeQA2R1znp61HI6MAobcmH+9Ls2MGwpy&#10;McY//XSsxVWX5AAygSbt3HvxwfWmsyFCrBWGc5U5PUEcY681OgP3tUNUBCAchF2AEEgYwOSDyOMc&#10;+9Lu2LBkSl9hwM5LMv3u349aeyyKyACPHW4Zictge/tVfbtj8yPymGwtu+bOGOTkHvjNMcUORwX2&#10;mKOcmJGK3A3KQCRg4PA9x/hSiRJJQ5ljlXzh5bpkAsqjqP6e+aF8rKtOxRdyrJtT5gFY5+U49+Pa&#10;o0CKqYYZCMCyxbVYHJHy4/CgduxKZj5O8u5VGCvIiOFWQgnHTjhf070r4JeIMq7Awd0kKkEcBgCM&#10;HJA60wLvdCUUkl0WNiSWAORx05AJ5H86VgrbGdC0ZIYyPPnZkZx6jt+dBEm09B6MSw8uRVxgsGw2&#10;PUscDqMdPQ1HuYIjDcOcP5rAbBzySevOPzqbAcOQzbSQQzEOFwM9uQPb1phzGx3L5bo5Uuy5bJba&#10;MZ7EE/rQKLvowHzOXaQFWH/LM/dHBGSD0IzQQUDYj5yVclt4YYzk+g6d6GVCgRoyWkjAKSE4I598&#10;Z4P580nmxbFkJiwgOGzwoHXPYHAoNSrtZyg2eYq7Sh3YYEZ7D6Zp8YbGcrsk+6235hxkDrxz+tKW&#10;RV5kUgSAsCCcYxx1G1uOv+NAZCzkgKSAuQgG4Yz97vgZ/WgxlvoNOcpgjgMFw2N2cAEZ5GTmoTuL&#10;KW3EqxwfLbGM4znvnB5781OD5eCFEewBi0b4APOc5HHXPHrzUDqQwCgLGNoiyS+7BzhsHJGO31rR&#10;L3SoJ3I5XO2MbSCSSUD/ADY9sc9R/Oot7qcKc7C2VJ2bicHg9yMd6su28KMAuGJXKhiG49+vPSqz&#10;YIjZkBYMAgdAoL4I+9271maBviUttWJ968PGAVZT298e3qaz5FMm4sdzZIcEbWZs56dAKtzYLY3k&#10;qHI87duBUAfkBxVZkRJGcDeoU+YQ3yhUyxJ74xnn2NApSstSizCPmV1G1ST8ue4xgnr9ajmSMFWk&#10;2NlgFMcfKk7iGz16EjP9KvSM20fMqmRtmNxJA3c9cdvpVbepYABHlJ4hmkyGUEbhxg4wB0PGfzAj&#10;7xnuAGjzGzPMjFmXIwRlm6dBgfoazwgLqJkJJwoCuW+YlsgEgdsHNWZtm0OiA+WSVWYFSjHcDuJG&#10;CT7HviqyKA6EOjpJKiqrqFVRuO4nJ6ckfhXnYuTasbU1aR4t+0kYp/EXwst1tHt5Ld7h5HiCopIj&#10;YAsMZORMozx0XHHFcO41SaMsjJ5MqnySoDln+QEAFunDZ47E8Yrv/jcIZPiP8KnEKtb2mnanO4mg&#10;JUShY0bOfvYDNwTtAfI+bGK7iNVXK+WfLKBJOAEOM9+eB1r8ezuXNmMz9ayRqOWQ/rqcdbTap5gl&#10;jkjEMN1I1wJZhKzNggMBwc5IHQjAPsaP+JlJslmuZRI0xZGB8oBSSVyF68D2BrrgsLZVVZMghMop&#10;Utnk9P0600uETAhAZQx8stjGdo55wOAP1ryKkU1oepzuxykEN3K4lC7Vj2mHzlO8DnOWDdc/pVgx&#10;XTKoaXYPm8kWgCEt0wdx68Z54zW1KIeAIRuBJDxsAVccjg/U1LAisuPkUyHZtK5XOeevJHf8DWXL&#10;1ZLbe5hCxnLqXldt0Zy5kyWJx0/DH4ZqRra5TMiyyMUUAEzBwckEkg4yRwfXHStsRx4jGCEKjzYv&#10;M4CnI9MAcdu3c04xtuQSooLksEcZ+XgZHvjv71JSm0tTnnt7wo0W6cs6yZmCFGTHGQAMZB7kc49K&#10;RrCVmGLh42EQWKMTESIMYycjB7c+9bDtKu0hHG4qDNuOGPTBXOCMY5H9KkWQnepkhZnIBgaEAn+7&#10;g9znPpwDW+6L5kc+2kO4iUTTKXEg+YYDBBuUEryTgHBHHP1qxFpUqoSWZWaQtIWBYZOMLnPs3A9M&#10;1s+fcR7CkgA2MrHyF5BXkc9CRu/PimtLxGSJfImBUl0KMJOSTnHTGPc/pVJJvUcdjGOjJ8zu08hU&#10;5wxL7wMZA+bjnPH4Uselp8g2CSRcgbgTyeMY7DGRW2zIXYmVF2KBIp5CnBwSc9CAfzqUsY3YvIik&#10;EAZO0A46AjgjJ/WhqIzCXSwHCSyMqMCHjZSGYls4BB6gEgZz19asjRk2DeZwUjVWkjwmSBjIBzyD&#10;6/rWst5MF5m3YKld8wJOSATg/h09KQ34VTICjLhj5kJ4BBGeM8jnPTNRKKsZueuhmyaM8rJ8tyJF&#10;LFowgXcvIwD36etEOiLCAZI5kDRhijRgIQDjPX5uRyR3FaDO0hkKyIGIby2VNxDHdyePmGcECnm5&#10;RSG3qqwAqCZNzYzkA8Y9Pz5oirGhlnQSf3g2hwrjY8XAbnnj+mauRaZLGUEiRqWij2MoBOQcNuPo&#10;QDx15p0tw9vuQxv5UAKtEQS4API56dj+dSCd5AVIVjuIwkoDkYBGf++v096oybaJBYpGjrON3mAA&#10;OiklTu3cED0GOexNPFtCEP7zYYmUuzHbsODyQR0zjvStdQANuYEjLOIjuKr0KlR75yR3xSPcOqje&#10;I2wrM6ykMMluOvQc/qKrlKjNt2IxaRJK2YwFO4knAAI4557f1qvMsS+Usnlyo5RNobkr025+nf3N&#10;WBexh413JvcbnLyFiBkk4456c/XNZF/fb1d0dfOwzRBZQhIGCAD64rRWWiM6qepyHw61CIeGnESF&#10;WtvFGsGQC3JdmS5dXGAORujOB79+td1FrcsU8sLR3BaPDvG7lNgJOVUkDGMDg+teW/DOeG48JQ3M&#10;B8z7R4h1kMFtzHmVbxxKOevzq4HbgnJHNd9KypOB5bL5mQGQAkHOSM/xe5rWp8X3fkYUpNxNX+2p&#10;HcoYZVUFSSBtVCM5/QA/lSJq10wk+zwXeF3YK4BfhcFSDkY6dj396yJrmO3YySxOI1DNNsh8wqAC&#10;cnAztI7Y644q/DdfIuGleLbxk4YkcY+vauee5sT/ANq6qCUW3kVAHeUF1KhsDnGeDj064qz9rnEY&#10;L7QwBba5IAGOuCOmcZHaqLXpRFLMxXedp8ok5IGOc+nr706O7RgiKWkCyEAZ3E8Zx156Z5/rUp2d&#10;wLQvJJXBji8tDKQDnqMjBz36frUf2m7QmRHhEXkrtjlcoVYjucHjGOOtTpI7RKrvEu/G11fAZsDu&#10;DjOcD68VTe6SIGNtvyjI3Kzggc5OOew4+taqSauBbW6vzjMEHnBSMvKMFs9QcdCCOvrVcy3wyohV&#10;ZGBKRKysFJznBHXPHPT8aja+eMeVHAVL4ULt4AZuCwPr7e9V2vtyxl5VG5AWDkEgMgPbjjj29a0v&#10;YBHvLgearssZaGIxxJI4IH3Ryf7xXv3BHfA0kLhd8auY9pKk9AAQeefunGce1ct9sUyb83G5GJyp&#10;3qWBGMgcDkcg1px6gs8SFomMbHHyJvIXIBJAI9Rx+Fc8pczC1zVM4XdC8pDIA+TLllQ8AsGPIySP&#10;yFV3nZRG8e+OFWcFMYZs9OvuP1+tY7tI8qu/yyKoZy6YBbGOB+GevGfWl+1Fi0LrJFI8bBAyqdx/&#10;h+p5JxikpW2Hys1oriYysu6RAT5c29wAFyGzx0PAzWkgaWNg8zRlwpVH28MD0B7cnrXNed5cYYpI&#10;TgsAvJbu3Q89+PaoEvpBIqrIyyCQ7PNLFg2AQeDlRgY5xT5tbhys69REiugmdcsWRSQ3DcZyfT1+&#10;lUpVZMjzlmjGAVIDHIwTuxznJ6fhWOsu1UV4UBLBdjAMR8vf169qS3kldpMGVRtX5/PBHO4sGG3t&#10;8vftUOb2JlG6NJxvd5llkMTFVeNziNXPPIzz9Pao988zHZK6gKVYGP5c4GflJyTmqySXCy7E2M6k&#10;F234PqSRjAxxj6/my5nlRZQjJJmMDauBtJ7j6nvWfNIcY9EaIKMoIct5iuo3Mc5PDcHoMgelUDGX&#10;KlLq5i2zgFTgqyhc4x2GB1PpURdisBnJxFGecFQrcHPB9sd/0qosV2j7kukt7XcRvmkM7E9D95uC&#10;Nq9eMtxmtToslsatjDtnTfdXThisaxT/AChlJAwVIGOCMewGeK+2vCgWLTLMoGAHlrtCBgcqN3zE&#10;8DIJPpivhmzs3dreO5LuU8tpd9wwaRyoDZUsWz+PGe9fcvhYeZpunNNg7LaMszQ7SI9h2hgB94jk&#10;+vOea8DO482GlY9LLZWqHdWKqGuVYs481w22LKgnBIDDrjceK2pJdkcaqzI6ISruSpJ4wCR2znoO&#10;59qydMZTJe+ZcLFPBdSAxzANtjIx8+B1A+UEdDitC5SNyfLuWkUSkxN5e4hzg547Yr+Rs1g45hNv&#10;ufq+Bk3TRJuaMMrM6KEC42BQzZGTndwMFueuRzVVMtuT9+ASgCyjBCgYz7gkf/WpsnylpI4QjgpH&#10;G5wcAngsM9Mn6/N0qBxLyIWfbsGwF+Q+MkZ7jce/0rzm1Y7k7q5YMM0gJaNDuVECyOCrMTg9Tyec&#10;Y9jVElzIHkhCRjOXUg5AIIAIPBIJ59sU2RAMxvkJJGDgfLgc9CRgDIbjHapI3HlOTDLcRIPmSI5G&#10;xSC3IYdu9clRsuKu9Sus7llYOwbzRja5AaQc/KAeuTj8AKqyPJvHnl85CiTbg54zgZ7dOasGOBk/&#10;0ebe0x3Rqyb0IJDfKARnjuKiByjQzOUnRnR3BGVIxyQD9B+FKMrOzNiCRi7fNwWJGJMKWBx93n36&#10;/WkiXzVbKqVlVWjXdtdeQMnJ6EgjI9MU6TzYgWyHUR7YWfoTwBn2OB09aRXtYwJpJJAhO0EHbu6H&#10;seuM8d8GtXqtB2drieYHfcAVfzQCshCqwxxgg8Z9DxTjJIhjaMgoGJOOPlIzkce3f0zUrXFrveRV&#10;dD5YYhogcgEAkHPGev4e9ZbXKCRmkCfICASNoIBPYen9axvZjUG2XixkMUcwtzImTHNEcMCB83c4&#10;wC3Xig/MHjkBk6cq+/C5IzyORg1jC9hlSXcVUyj5RK2FzznORzkbfwNV3unzgkAgNuKvkqcYHQ9M&#10;Z596yqTuacrNiTy22ucMYZ5GiPIIbBXOMcnbnimC4EO/eSA5HSbHJIC4yeD0GPesRZWMp373Yu33&#10;yAAVOMDnI4ParZZWjd8LyFQgpgE8YHJ5JOT+NZxdmT7PuX1v2iBaTeAY1UCVwADntnjOKrSXWTH5&#10;UgBeQ4R5ASynnIweAT6+9VEyXZRKNyvgiSPLKD1Ufrj0xSTKspVWliy25csjNkhTtHyjj7uPr3ra&#10;+ly7JaD/ALbLKcrKJPI3pIY2/dpJxxjPbikaYksANw3gmJwCD3wPxI5qvGjvseG5SXaflaIlozgk&#10;d+3rUSMpwgl3A56MSVKnnLfiOKx1YnBF3zSjDLoWIVvMWIgEk8ZAPOCDRuYYEg85nP7olSPLPGCc&#10;n1zz79KpyyJHyhJMsfMTy8lh/CB27dPWnC5kKkldzgk7N2BkY6n/ADjBrSEbasFFIkkjQkOkylRl&#10;Qpfkt9SeTgVEsgETzBklgkPBtznAwDkle56Z6c1JvkZyrO6lgQmCQyng5znrwPyqsfJ8tXJIDfIX&#10;YHhTweSOec5z/WtE2h2RfM1vI0fyxM2cLwDlgc9Ovf8ASos53DaRsIILEBScY/L+VQhymWjUyfMB&#10;ujGef4eTxng5HtU4lR2XaAztghVkG4g4AIz2z60nrqJRQ5WlbO7y5QGbAAwAQTjkDjg4PrimNEFK&#10;lYkEmCcM25A2Ou0jGDioWLxMfvIZJTgRx/eOCR0Hp9KcgOArYG/IjhIAIGBxxkdP51Si2DXu6D8q&#10;RGmVZW5f5cgDkYPHPrx61I8rCJWC/KrZw0Q5HT9eMfT0pX8qYk/Z8OqiNGhXaw4KkgMPvepHXrV5&#10;oogpBR5CyjcrAH5gORjqQRW8Y30MSp5uSoCRtiRfKeWYBWb0Hp1xz6mohblo8KUgXZnaPmAw3rjB&#10;yO3vWjIqqirGjb3ALMg+6p+6DnqOtRRFdpG0xk4ZxIwKZOAOhIzyM/WtlGyFzIqJnOJNsYEgKlnA&#10;DE4xjJ5Ix/nmp4Wt5dqSM5Ry5Z8KwI4GCSe+Tj6H8RoxKTInlhVkJ2hsEDoCeP8AOahRjASZAsf3&#10;gxbGGBOeP0pmbbLkkCqEjicykMSqtcbDtIHPHXkD6VX2lUCzLIrSKpB3BssQM9DgHGcmpkBlCb9m&#10;CShX7r5b+HP9f0p0kEpQP5MjOxdWQHccADjJ7BcVPNEIXuQrK6gMskwRolYBcANhl6nPXhTzxxUE&#10;6nGDIpeXlZXmDgtgdSCcj5qVjMGWNlPmEE5jGMjqeBz0H6VVeZiVHzhicLujJywBOeOxwOvriqUu&#10;xqT+aUKlW2KpDllJJYHaOefu8frU6Stcugl2guyrb42ozN6Me/Xv6VSWVm2eYrHoqE8BSMdiemR0&#10;piOd2DG4baSC7DGR0J4OD/jQJKxNM0ZcxqjMyA7RsyWHB4A7Z/lSBldmEkMqBcMkkUoXLcAjjoeS&#10;eOmO1MVt0bh4FVVfKuCQSGAyDzg4OT+NNMyE4ZGaA9nfblcDPIOTk9/T9Wm1sUtxobcQVbcrM3yF&#10;OVA6fpij7QEYh0znMRSWESMAe5BOMdfegsgJO54ygBdiFCk7RnGWz/nPNBBK5crgY3Z25z06Y6Un&#10;Ub0HJWZIzHGxZl6YCbOS2ORz2yc/hTBORICrfLztOQRuGCfpgfypyzRxkoSYwVBwwAyAeSD+f5U3&#10;z2MeCrB9oKLHcYcE4AKnP8qLkitumQF1aaPJV1ddxcdxz06U17gryQFZB8wZBxjI78Dkg5NZ/wBp&#10;ieR1hYO6KylUY8Y4PB4PTGf/AK9RpKkoIEYURrgqExwTyu3pkYH51k5u5ag2rmzvGSMMAwwSH3ZA&#10;wR/jUJCiEZUAOflG4YLdOnT/AD0qqhKncpEgDliitnauMnd3IJYdPSkcxyRgbirSAvvOGAzg9jjp&#10;nitk7O6IlFXsDpL533FMu0DcXGzJPGeeuD19qjUy+YTtJAG+Nic5IGMEE9cmjKohiwwJ+WNh8wAA&#10;xjB7ZJqMiJmjlTBCliYyGXEisADyBnpnIznIwatNy0YbaIt+dwCpAVMnjO0e5BPI60rI8oOWkQAZ&#10;fGVwBjuDx0/WqmSCoREJ3gyF2wjZOT345/rSxs/BARRtABRiyqc9B+BPI9a02E1dWLOz5d+9ZdoZ&#10;cEAHggD8eetQSMQPKJOw4DyI2QMcEtnkdOtOEgY5ySm7DtHJhUAx1weOP5U5JC58uUoUcqHBjycN&#10;xjg5BIx+dAJWGRyKmY0Iw4/eRg4GPTpwMgVC8j7ysbKVU5WFRlmUnPbH61PsXK8Rhg3GzIJXOcH0&#10;6dPY1VY8HPmmUrgNCgBAGB8oPbk800ruwx3mBPnkkMaoTiNjtOeM5/XpTJHQEMzNuJwrzfcXP94Z&#10;9eM/SoZC4YlI5XKtgMyDaQR90cc/5zQXRXKgYDoQ8KuFAbIByScA85PbJrRwVtALYlbeACAyOSI8&#10;bSxxjjv/APrqWS63hYjI43MAwV8Z6ZHWqBLKyM0bsEkCxrvOWIYEggEZGVHfkfjVhXkjywO1ABke&#10;WSSevXPTPrWOwD5RG0YkErlmAEiGHCqu0ANyeQWJ4HTjrUXK7tsgBJB8uacFguRuIAOQCDjPan+b&#10;lyjIxUjcxU7VALEAFsZ64xULIEBkwFDPysjbmJ+vbpSUuxDjdkRlQqiK4djkRtuChmxyMY5OSPY1&#10;D5pkXy2dREW3Rq0QJIQ4BD9SOc49akYsfLG5dpcDy44uWGRkZHXOO9RR7o1ZkXbliVEceCQPRfXr&#10;z71rz3RY08bWjQl3ySvBUN3DAnGc56elSxyyqVdCE3FAY5ME4HUAA9ecfhULQHz433gqroEiYCNC&#10;eSefU7jmnZIgUjJchdjE5VhjtjPJ657VBUbLUeSFZEJO4u5STbkE9l45wMfjzT1XeWQ43R4yNxxu&#10;wOOvTGODSPsQxruRI8ld5XA29sD8+vepQVW3BR920BtzcKDnv7cf400r7CZXiRkGNmGackh8Ehj0&#10;PXr2wKaVmZsEbsbflWAsCP7o56jFIE27GTzMxxLG2JNzMAODkk/4+pqdZyzJG6l/MChCzgKWPtnj&#10;8KrlsjCSs7EPyxEjE8rBiRHEPMLODkhAT9akj2bAY2ZhIzYYAsScAYJJ+v5VJ5cTMWNvGHR2IkB5&#10;ZTjjOefmJ7d6jZolJziMAEF/OAOM4PHcZYVLJHyvjYN6ocguAh2F8Yxk9Ac/y/EDgo2CWQSEOM4Y&#10;jKnrnocnt2oQuRwZWThZgkJLMRxx6ZP885pRFIyhiHxvU/NlScNyD6YxzWkF1AUSDLSNHGwjOXwu&#10;SMnIHt0+nNQAOyMiAlMLtUkg7znOD2Pfr605CY0I3+VIZGwVjwzqMdieTnPX8qsGGBiJFXzFbbtV&#10;zxkj5SeevWumLVtAv2IHYqjK8TBEQFmDAgEYXuc5IyaeAzKoLJK0jBlAO1lOBjB79x+NNeRX3lkE&#10;ZTIjmjlBwcAdO/J5J9KhZ2G0PId7QBWCSEMTgfd54A6fhUyV2aKfcCjnY6lXABKSBtx28Z78kEEY&#10;qoPLcpmV1DSKrFHKEkkYGc/Lz6f41eDZOG8vZHkt5i8AHHI55H/16ZOECLukgGIyQS2Bu6g57Hmp&#10;cWiG29xihQ+NqbZUQbMFgzbQG5J4yQTgetMcyPnyZYldUG1SxY4PPTtj+opzkBVYgoMgyZBOBgbe&#10;c88jqKrRurBGZpC+CAdu0jkZAU8ZGBz+XFJK+xqkkh0ispjzIpKArtZtqs2B7nOeeO2Km35Kr8jj&#10;jyT5m35juDfKev4UuFCEoRG28s3zg7gcZHsc5/KmSu2yULtUEkKwTgYA6Z6+p+veqUH1MW+rIDGq&#10;zsUSJWVQTzhlLEk7h9MH8ajwrKyj5gqgqgQgkYA7nuc/nUykcsI1JViJGUkbSGGDn6H/AMeqMszA&#10;K8csLbiVBdskccggjKntn1qXZDTaeg1SwZkZHVc/IxDKDxjAyMZyOaaxyAVzs3gMAx3AEDA68EkG&#10;nb3Kn5pZAxwXzvyeeOnX61DOBDtmSOVljLHy1UncFByM55OePxpFc7F+VScMS2wmRDkbQMA49eW7&#10;UxiSAu0sdoKOBkfjn+RpvmoX2NuRnIAxISpxgHHPHT8zULOyj5POdHBA2kMDnBBGT/nHpSaZpceG&#10;YjoFIkYq2OGJ2kcA9iGH86jD7mVVLnaVGCxYDaR2zyMj8qcjbmCg7vlBDZGGBI4HP4VGT/eG7aC3&#10;myKAu/oQVB5AJ/L1ohHoJySGFyruWcMpcbED5PH3uvXn+VRtExVz5g3klUHVSRyRjH+0B+FTKpiO&#10;1wqlpMKpQqVxjjk9ffvTU/1TIN4eJgAJG3NkkY5J5/OrasDinuVEyodpdjAAuHgG7Jxg8cnjFRbH&#10;YklJDIzgZPyAjHHAPC9se+TViRWCtJgqVkBaUzFlTHsPYfnnNAmQMnzuqMuNyAFQMk+mc80tWRyL&#10;qLFF8ySeXMqYjVjjKleuc55OM9aRGYFQVkjMikNIcEADgnr1xURmGHeJgQowMQ7vm3DGTnpgkYH9&#10;6rCsx5ZWkjJYgbQGDZzx65H8quMO5m2luAYhkIJaRflI8zGQAOq+ucHryKYoWckRvJGmxflwRGcD&#10;GQQeSSOeainSQLK0bbHaNQdzkhT3BBHYDqOuaeHA4JbHljzVKlkKHsD1Bxn8xWlhOSRC3m5TzCQQ&#10;wDIi4LMFwdpJ6BsH8KmErYy88jqUDI0cbBRjGWcHqOAPxFALiRFTYpO4mELgbDg8AHocU9ZC6v8A&#10;cdSADFG2WI4BJBOMY/nVQWpm5X0JI3TZ5jY3SJtDA7gAuAeTyDz+tU5EUO+6SNlbduVvkYIFAbr7&#10;kc+/rQz8uySlmfJ8lGXDAkDaCe3r9OKr/wCjEkJF8qkPkOWwSRjHPQ5rrStEi6bsP3gIsYJaOLlW&#10;x94HggA9RgnFVb2AzqU2yyF4mfcJQAygEt8qjOcFDnkD05qVgjhIw0UgmYtIkDssgUENjAPODzx1&#10;xzXN61dzWunEwJdyNIwSTbEG2u2NmWB43EnA9u9VQi51VFdTWUrQufJ/7QXiaZX07Qc20CuYJUhZ&#10;MF9yKFJO7LEsr5GMZzjFfNgDyrK2LfYdwKpJvReT3K55B57cfid/4k+J7zVNekiiENxZRSFEWK63&#10;yq6vjJfI9FGO2Dng1xNvd36kIGtS/lqIZZ1LqWAXcHUNz1P5j0r+juGcBHD5ZBbNn53nNdV8W2mb&#10;kSFVcsInYBvNIUkL3DEAelEcWxyiNG3lxgKiRtw2cchuv3T9c1lfbJU3CWO2igThoXTAKc5+7jqS&#10;f6e5DJeStunR4lSRSzR2zIcqSMKc8dOvvmvflBo8hs1EhZIhtjTCq4ZjkEc54yecn+tEJtY2ilnt&#10;4nVo4hLE67mKg9wGHAy3Q564rFmknzLGZbUbmTaVUqQMEgd++fz96rlI5zNGbhC6yMVUSlm2NnaT&#10;jjj5hgeves/UhTTOilvLSMENFGjhws+AAqDg4PoSCD+NNjmAyzIEG+MKgbAZd2OSRkDPfPFcnIh3&#10;mOC5lSWOINtRidyEH7o6A5XOSD0+lSI4GCksspUKGRmcZ3ZIOR06fqDW8bWuhSZ00l5btPKkEEkx&#10;EQzJvzGWPJQgcAj19DmqF1ebwrqkRkghJTaPvsOF5PGTkjJzWM7tkYSWNUwF/fDaTjkY9TkUkFu5&#10;X94cI/yuJZ2YheBwScgetMqMupck1GKORkeXIZ2CsZlPGfu5IHILDjtxTk1BYT+9dCHYeWjxLhfm&#10;HBx94jJ4GTgZ7VXKyBVQyKCqgBI0wGPAwCe+fx9akEIjtckR28WH3BMAnJUnGDgdf/HjmgqVugyS&#10;8BdQrMJXV2H7sAb3w25QODgr3454pGurovbqIbwxSJI8xVVwoG4hiMZwzemenpU0Mc8oR0it9hjQ&#10;SebGF2Lx8p56Z7g/oKne1uZVlESwwtLCTjJO0bQoyeRtyRj8aL2JTTIBcOnmShJljeKJ2a4BYglM&#10;kAgnewKj5Qc89PWszXsUUq+R5pWRy6SKQMHhtoI+VgR1PfNbDRTlUKyxRkA5SQgqW6FVcgYH3skj&#10;nPbFVYrZpJGcSbfM3DbFJgkrySCP94Hj1yetZufYHtoTafcXdoRJGF823eR4Xj+YkOSSeV6nJ49z&#10;619EeEfFQYWBe5SVxESY2b50EeF4yMcblBxnlhXzv9nj3puvC4jyrRsnmGQFSThQORglfqMc5rqP&#10;DF7LZzRebfw3UBG1ygcqTx8wjDER8kbj7DPbHXgqvJOzPDzCjzwufot4P1tZo4HSdYpLiNVID+WA&#10;cggE9BgE59xX0fol4k0cKurIskQ37X25GP4TggH296/PDwT4pE3kBZlMW+JjNMnmO+WG0DBwo2gj&#10;PXJJr7I8I627wWxMgPmEcB84cEZ+Zupxg8elfTxknFHzrTTsz6EgSBkR13uGLeTJ5h2lc5bkDrwP&#10;SthIxzghjvDH5CoC4P8AX/PNYemXkUkMKebO8g2hjFJgMSwwTuA3dDkAZGK6m3iBLdRugdpMYYKO&#10;g25yAOpxVJtaktXIYIVjQPsliOQcBQQW7jjOF57dMVqwDcF3PmTzXUnLFcqc8gd/lHtUKwBlZQzK&#10;xjYRl2ICsOeMfT8iKvxgAKMICykZEYKqMgAcnr1J9Krmd9TF6aFm33bmj58wqdr7MAA9Op681rrg&#10;bycKQiEyMAMk4/XvWbAGVjGm797vy5bgn5cA84IyeAPStMDZCrk7dyAv5rbgBzjJx04/SpNYKy1J&#10;YVw4jDE742OJH+UHPuM//rqyr7o2wrqApLAjawHI7ehHbNVVcJIVcZ3q2EJKlj06EZFXcM6soZQd&#10;5KPEu7ADccEeo5pMcldFpY23Sgsm9SQ209OeMZ7/AP1qsR5KgbDtLkugYsQOx+mcfnVVSQ3LHAJP&#10;KYUk9AD7e9XdyCNmyyqoILKc4zyee/4elFupMbp2LUS7T8+CqEEccAgYPNTqdzKf+WeMbs/Lk8YI&#10;9uPzqkrksH8t1JbKMzYBXGRx/nrV2DHJ3EIVI2kFiMZHA/H8aY5K6LiA5ZFJAbAbphSAMnHfP+eK&#10;sRsrEL5UezyflAGB6HHPfNVoxuCtw5CqRHGCDg8cjOc4z+dXIACuwINq8MCuCp5x/u4x+NBiWYmK&#10;hEVHcGLPzHBBwOuecen0p7gtsVCNsm1ZSY+GXPTOOoI/Wox87GNlTaq5DEAbDjrnOcEn9aFLMAVA&#10;O1R5LbyFDjI/HB9K2jsA/e4UqyrgKCg4w2VyVYDr/F+YpitGMFyzqCSvJIc/xYHsAKTeOF3KjtkQ&#10;b3UZIGCR34z9eRUxRZJZJtxOZTuDRYQkntjtyRxxVkuN3cjLRII0MbMxZwVCYIIBJPvnBP41E2wA&#10;tzu3k8LuJJHcdOmefegeW4DsWberttfgqxxnJHQVBlx8szqzMgBDLgbQcAdPakWlfYqXDABAN6bi&#10;csFBDtgnBJHIxz+VZE9zsLtvdYxuYjdkBeME/kPzq7dSO0eeY13sZCwySDkdBxnI49q5nU5ipc/N&#10;mSJgQerAkcAZ6/0+lZzeli4xfMYGs6isSTMszBoooyGQ4CjJUu6E7ijZUYHOa/Pf9qz4rR+B/CVz&#10;Y2F5dw61rSPBpliq5aQP/rJUb7uMDIz8vBBr6+8W6rDp6zXNzcwNGsbjDT+XtXKiXD9sAA89MH1r&#10;8P8A44+OL34lfEC8v/tKXGiaZZNa6DHbx7AI1mkJby+dxZZU+bOML+fyPEuaf2bhuZbs/Q+Esmp4&#10;/E809lqcBpGnz+Yk1ztuJWmEV3MzmMSsdrOjqD8rEurbhyd/vXrvh/RmFqFiEBITLPLFvQtuPCrn&#10;06knue/TiNF0+W3MQVTcBAkn2awGX3MFJAK85I6DtXtOlWmFjtLhIisxKGBYTtII6DJ6bc59/wAq&#10;/AM3xf1qq5PVn7F7OFOPKtjo7GyW3h8ze6bWDbXCkOxy2zOOBk8/7oHrXuPw+0VL68sJbhUawgmk&#10;kmgWTzFkyCdqEHG4EjIYdjjnFeaWVpc3cojhZIpd6ujyRZijJyArqv3vmB46cH0r6U0OGPTtMEZS&#10;PzJkeTMWVuPLC7cbyMKQV4x3PtXyGLqa2Mp2vqdNPdJJK7SI37tTDA7wq6MoyoKexXI55/GswyFj&#10;tK5yvzqoyAecrnGM4AFRvJLsmGYvnfIjjQDbnnJHqR+oqu0xkYBiCsj7A6DarHB447c/XOc1xxjr&#10;cwnsIJCCFLFTkgnYWXZkgDB7jGPXikYjJY7XMm/bE3BYc/JjHpjOOxqEbZA+yTZDLGdkkUeMSEjP&#10;APPOfzqYhiSCVRXdVglMWCy/x59egx9K61FJGRL5wY+Wykb1KBkOAx6EZ7HHPFG8+Z+9kUIXUQhw&#10;VIypzyBzk/SmrGNuw7VYuQQp3EMQSRz7ZP8A+qq5+RZGVR/EwSNcEkkk8kYGST79aylGzAtRxh4f&#10;nV3WMbN2zB2jgJ19sZp0CuS6Mq4WVhJLKoAA3ds/3SQOfWqbTKYnI2YaJmlPO4xnJUAY5561JISq&#10;Ebi6M5ETYG7aB8zEE8ryBit4JPQzm+hPGodJAsjtIyOw/eZGDyAvviniLErHcwARcM2XUP0Jx2xg&#10;/nVNJHGHRxGrEAF8lGAUH5cHpx+tWQfnYfMu5l8sFCu4ei88dPx64q7SvZHO0+a492JfYDuhQ7ZN&#10;y5Lcgd/XqOPXNMiRJHlLiMbVDsN6xljngqegIyf1pqj+HdvUybzjBwCdw78DqOKlikxGAHjL4VmV&#10;od4ZMjPtuxu9qpJ3szQf5ijcU2RLK+7ZEzbiSxILNjBG7+H8OmKpSyR8O7ExltvnRy7Q/KhmU59w&#10;R6Zx3p6SKJEjQzRyRrC6SJAMlCzE4buTycZ9KjvLgWtjO0roFji2SNuztPy4B5+mR328mt6eEq4h&#10;pLQibjFXlokc14q1ODT4IY0mVGADb1mO9CqjkEjA5Bx+NeMs7yTy+XI6okgMqvguHJYlmbsCp9eg&#10;4FaGs6lNqU0xEDTQCILDOGHzEkBjjd1AA5POMj1rLEm7k+WTGyLDJJySBnd0HHAOSTzX9p+GnDMM&#10;iyaNSS9+ep/OfHHEsc1x/s6XwQv94s7B2QFYWiRyXlknyFO08BcfPz2yOCee1UriLCOjqFABMm47&#10;A5By4GepwCR9at7gfN84xlCGjDeWpV8jGOc5bDHt/KoFeBFkVXWP7SSAyPnzgDnBJGCMgde4r9Yh&#10;Pqfns5NyIHQxvyVaN8CRRExxhQSS2fUYHsaiCr5SJL5gZFLtEkjohU5B4PTO3OQeMVY+8xYlmjBL&#10;pIq5AB6Zz/CRyOD0qGdkxvKuAVZjJvwd2cjH48kdxxXQPdDcorMFd/NXaXk8skjgbW3d8YPP+FVZ&#10;jHLAbdpTFJHEFaWW53LIecHbjpyDu65yKmeUFZIZJ2khZwskKgIzAAgY4zg4HXk/jWeg8l4VnhFz&#10;bB90c3kZcOMg4Ocj5twz7kUGMpNXsfjH/wAFHPhNc6P4w8OfGLS9Hmj0jxLptpYeJLyCxSJIp4YA&#10;kRlK/dOEuAoOSwi3dWOfhjwPqjW1zhmdXhLERvgEqNoBBBzuwTz6HHXNf0H/ALRXwqt/jV8J/Fvg&#10;REhuNZuIRd+F4VtyZo9Zs4TJBPHhseaRI0a+Z8rK7IFJYV/OFpNzc200trf2Fzp1/ZzmO9tZ/lnD&#10;cAptzlRwTz0wciufFU+elc9HAztCzP0p8BarAY49SgvLaWRLLA3RgspK7kO1hnGC/TnvnkV9mfDS&#10;+is2sknmeNp4kaAXNiygyvGWcRk525/etk9AQM88/l/8O9dkFrEri5lmO17cIhkgEbsoIAJBzmLa&#10;Sc9c9MZ+8Ph/qsNzBp8vktBcSPbvJdMWZUB3LsVQDyAH5B4z09fk68IqZ6797Y/QfRry3kdEUkRs&#10;Vkcy2zFQ3zLuyRyML0B6EZ7V2iBzcRvJJM/mrmT5myqIdoUNxg4H5YFeB+HNcDRQ288UpuGZAf3y&#10;7ySDgkA4xhTnn8K9d0+63w2oVcyvCq7DnIJICjGeOSBn/aHrUR0ehhJWZ2EU5WMyOzQlwCjtIi5G&#10;DzkjjJbOPYelWjJHwwUsjsdwI3ADaAR6KOMn61l286+WwJQRNKsczyfvSZMZwx7DAyBV0rDst0YR&#10;IzWwaZzG42soxgpknnkjGevrVuemgQWpGgBQ7BI6Es2GyxCcgbT2yelSxExDyhEJfKREOw5BbnA5&#10;PrVeNFkTyJFSaJkQMkkRZSpBwGPY+vbmmx+TEdskJliJDTBQUYoCCc4PBP581Kk0dkLWJmCLLITG&#10;2YsyMx7qoBJJHXjORSyFMAuOGiVUkdvlKY4zkZHJxioGxMGLRqRIinZPGCpOc54xkEdPfNPLRrCF&#10;ZZk8xlVjHEMkFtwZsd8k/pVxnd2MqiVrjXA813ZiirhfLBGVOTkgjoDhRg/3e1RtKAVjaJowQArg&#10;7xkAYLc9Tj9DmnGRI2KmcJMrAKYcBgOCMe/PT6VRcsJGjTzGC7SxOS2MgDv94KCffk1UrW1MY80d&#10;RUCTM04RSpQskcMoZHTJwwOMd+h9faordefMVGQNGE+ZiCPQY/LP/wBepVilSR33eZvbDsmGIIOA&#10;SxHJ9j0qaNWDrG3nsjMd0vl5BAwMD5sDAzwPUdzWUUmzS/QgC+XgvKCGnUEFNgcnAC47c4+v0oR3&#10;8uR5YTv2EjcMtjHQ7Tzjkd+frU7QyEDZOCTgSAQg7mU5GO64U449KZHHCzRndCzpt2vuJx6Z5x68&#10;n9K1SS0RcZW3HBQQCA8bRgsV8vIXjH3hxjr78D8byRsHXzIyUWH7zsQGBAIbb3UgdfeqkcWQshVs&#10;Oh3K3JVufTgseOeetWmSR4MrJ5mdpSQ5Y84Gec4AGP8ACpnK2gpO7ui1FJCSf3YBViobcArDjoO/&#10;X9Khy8lup2AsXIMhTbk4IyPTH6Zx1pu4FpyLgEb8eZBIXUhf7r4wFG0HnHT1pP8AWJHKTNM7xqZH&#10;L/NuU4655JBwSOuM1kaRlfQgREdTFG4fcwMe3khQwyMg5Iy2PxoQO5BWNI8MvnCSUF0AUleBkcMA&#10;OvrzxzZhWJC0UPmtGxj4O4YwMgbs/KDz9cU1yJo2LqCsSbUYMoUrxkYz1xjntVX0KdhYNxkUOwEo&#10;KmKNRuYYI9T69TVX5hJCJIi6tujcyyhdwyueh5BOBkcgVNJJsZQZYpowwMkyLlSGXK5GOCCR9eBR&#10;AkZRdsiyRozB8oxI45JB5HOR61m3Yjn6IhbzVkSAM8aAMDJGSBkYAznoMA/iKuqHidIpGdkbYiKc&#10;MWJAIA56nOOemO9UgZI0USlYzvXYVOMAEEg88jn6Dg81dRXG3CyMU3BR5rKA6kHBJPOSOp7Vk5N7&#10;hFtsgkjyZGZSPKkUSSqhRQfvDvyCex9D0GKhd1Z4xMW2xyAO7xgMwYFeMjkEnpV4BSxMjyus8qiO&#10;Z5MqX6BefQDpUIUTosysZY5gDEyHCNx/CQctnjkH2HrRrbQsgjEY8t1VZCjMXwpbDD/Z9OvTmoZH&#10;IaEvKsbNGqlnwGJ7EbueScYNTuqwjOEE7EKi+WxDnOWBU8DnPPfIqujrIqGOdy7KdrxygEEMACA2&#10;cYOP0zVRlbRlxlYgDwvJH+5fYSEi/eBldcA9QeQTkYPpTvkIMivLGIQVVEBztBGef4uRx/KpfJR0&#10;BLKsBIVp7jAyvGSSDgAZ7dcUqCMSJuLY8xVnIIbYpIP3QeBgetU5q2hE0noWo3DOC8W7fOrrCkOA&#10;csd3tg7SCOlZkkeTuVnLpuCGNiMEnk4PcYPX3q8MsCEYAebjLERlVCjpz1ySagnVpd0kkMnzgFo5&#10;G2pgkDkA/d+YA49Dis229yYxsyoriNwpUJ9pJb964AJOMjA5JGf1q7v3ZZSpCklt0hTcAwzyB14H&#10;FUdkflBFlEjO2ZFWcKSQBgZI5wCvcetXLYBbaIM5/fopEdwcsHwGG/BOeePTjrVwXU0k0tETSeWX&#10;MGXVJJHMYkXazkY3H8CePbFRss2W4YbgWHlylNuCoAOTyTyeBjg/i1SBC3nO+1HCzSM+WAyT8px6&#10;ZHPY8U9sMmXUFVOF8o4fLbcderZJ/Me9dMEtzOXLKJHexqhPmI8iKgIaNgXK8ZAAPHcY96hOSrMh&#10;4LDyIZIQFQlCAvTOTnH1xTZpN9wWkiURxFjGEUMVbaMn/eGcDjp0pqMn7xiVZ52ywjDIVXIUgknA&#10;IOc45rmxEtNBQSsPxGyn5hJuBWVkOMtjoQR1qm7u0cLQMihh8wRwCQSSOgwTzwfelupEjQFpCrxr&#10;hSZmCqy9uM9SMGmGSN1OI2ZkYspEgYEDAGB6jj8c1nSbZZOrFniLiQB5FEanh3Xjfhd3bLYzjOPz&#10;rMpijiVg8uxNr3GCSQCDng5H8X5+9X1ROULwhlkHl9SOx69QcZ6+oqEsqSLF80cplHkx7gC+Np+U&#10;bvmGOD6da6bsykne5SdZQ8YYt0YoUjIALbQB1wQB3qwJo/s90rSsoigVAvmklmjwS/T5gAF5znJX&#10;rRPE8CsCwk8ol02sXLISGPfnaDg544pyoCNoJWEsDGsbdFDfKc8E57/SrhFp3ZndLcyHJkkRjvI+&#10;UDfCAgLgfOST93bvH4VJE4ZVmEgdTBuR0AYElRkd85Xn5ew/OR38pg7bNyx7nieXa24KGXlC2Dk4&#10;z2prEkF3bdhX++CzKCMc5HoB07cCmlJSuxJpsnRo4mbyZELEoibFK7j0B9ACQOnJyfWnnD7VL7VV&#10;su7f6sZ9Bnjp3quVlAjUApy6s8MagkYHAyeBzmrSrAdjbmR5MCNjLlHGBwF9O9dMWrGT3KLlknwh&#10;Dr5ys0UIAdW6qDgY24IOPcVXcu6umUZYuI5YmIGQ53k5UHGOPwyDVy4MTCAKQ8crMrMwJBTGCMc5&#10;zxj8TVWUSm2guPM3SmDBinUMsbAbS2CDkEdMZxx0JqZSRrHVFeeFsPEsuUIG1GDEIckDJxz938AR&#10;VFnTaQ0kgMJjIjhYHnevDuCPlyTk+2BV9lOZCyRbVAZTJghTx8wweD82OfyxWbG0iSFQSIQ6rCiN&#10;1f7xJGM46Y+hrLmV9B8qJo923OGSIs4m+VhkdOGPXp+uaiaNWEnJbFruUhBuQDJJOOWA6jr1NTfu&#10;1/djcI5pS3yAMQvBPJPGTkflSHhGYiIt5rEBN2B8ucEckjOTgVvDVWB7aGTLAsixI0TSDYmXwFID&#10;EgYyeu0EnnOCDXIajaRrB9sjwzXCfPIi72fOOdozxz16V28pTIlKlWQrsm2MxwvIOBkgggVUnjgW&#10;MKZYYMyGNdrlWKt15xgKB15705RbMDi9MundvscsaFwVjlZgqKAQMEc4wQRk1pzpFGGimeHCr5bP&#10;5m4KCgIAK5wBxx1rEnt47W/knnVIzCpUSNNvIj3dCBxj9eRmt2IxSW6NDGGMkKyfZBIQXRxk7cjC&#10;8YwfcjvWNRLlKTa2K8QaJZJvIYTCMiKG7fDkqowS65+8COea3YlSGR3mkeK2LZnclj5QwCxbjODg&#10;DiqC7FBdZll8yJw4gbJZgSAi5HLAqeAeMc1chlbclw2NxlV2cx7iWCYBIPA//X3rl5OaVwSbLAkA&#10;O+GSNmRhlizbAF9B9QOB296erqu0bA5mkAbnKAHA3EEgkg54HYVQLMmZmcR28asG3vgEbhkE5wFy&#10;B+VDXDSbcxyRRrCvym5G/wAz5snKp05TgknB6iqcXFGsKepbL3GwZkjDBW8uGNShkO0nDHBAIOOe&#10;v4ZqxbS+WfMfzVZSQ0nmOVIBByM8AgjsOARzyaxI5vLjQSOQAqkThQwIzwAOgOABn3JrZUI8ivIW&#10;CssS7DwFKkkc9jkjPJzgUUZS57IcmommJYopJFkaUCTYfPJLqzswAXJOVHJPHtVHUdTsNJ067vLp&#10;47SK3WR5nWRpCMLgnkZBxn8jUEjyh4hFLJZMZAJpS4EUXzI7NJlgTkKcMOm4muWknk8U3kGm2H2d&#10;rKzFqboIXkjL71LIxVl2naoGMnqCQR176kGoXOWb5tjovCEDPc3Gr3mZLm9ZRELlSHgRlLFQpzgk&#10;kFiOeF9OfTbacPIzOjbAspi3DBkRWYAgFR8pwfriuYsIbeza4t4FkJMvMjIyq5HyqwduhITkdgB7&#10;V0FuVGFkwUkYgboySQRk5I6Z/CilJ82pzzi7XNmEv5fyNOksbxSRMl40chcFWXlTkDKjPXgYwRV/&#10;zFBVWy4ZiV2weYzYZBkZcYG0EjGOTkjrWdbGSTBLIvnOilYZCSW4wAQepUfgc1ciV5SyoFacxsuI&#10;pckgsBjk8k8c9skV2qK3EnZWZCY442LpEyysSxkjY5ZScLtBPXch6dScdqg/e7VLo6LIwykgUqEw&#10;Dg4PQEZ/GtAMsyRysglaIAGVf3aykMDgDd/eycZ7k1LGnlImEIykiiKRvmdlbBHJ5wc89D1FXsYV&#10;JXqaEYDRwttCBCCF2yblJYD+HtkBfrRt+djDGLgblH2cHBJLcYJwPf8APHNS7JYgpKlkbGxSgQMo&#10;wDj1ORjr2pHhBEKO04jli2/uZpEDE4KtkHAwVBBPqOcmue+p1LbQuWjoQwIbKEA+XIzqzAKDnLEt&#10;xjOeM4xWnHyPm8toDERI+5ZCxO0d2yOSRj2NZKQyCS28lmNv5exi5JdhjAw2ck5APPp71pQjY7gS&#10;FyuChSVcqmSBx1yxGR9Mdq0jO2jMprW5p27qwJUZlRseWSFDYPQ45JyAAfY+tSMsaxxwDDhPKUAt&#10;tJ3EDPYHgE/XtUcQaSGNDMiSSqQ7qPLYHuXyMLzjnJ/CrceSxeOctiBXBkTaDxuGGU9M8D6Zq27q&#10;6DlkRyRorhFlkljUNGsaR8MdpOAeoyM5yO3Wq481OMeVI7GRd9yWG4AKRsIwAFWPkfXirEojICzN&#10;HcLdK4mkmUEuWYk5xjjHH581X/0l8BZ28xreXASLZhtyjcQxIDenUYFQpPZmdTTRDPNd38xS6OgK&#10;AKgZWLDAGT35J9ehzVaYToqLF+7VZI33uQxZ+DuAz03dunJ7CrIDuG2xqlvKZAdsgk2sNgQEjnPz&#10;cHb/AAn6VDMGwZSrrEgK7yAxMij5vcE9eR2rpg9LEJuK1K7FihcqUbpGJCrIsjAAH2JyR6mqu92C&#10;RKoTzACskUedvJIzx83cnnv7VNHG8ibwsk2JVZjtJBJ5VTgjqFJ+gNMEZKRhElKQgKsiyYLEgE4B&#10;bnoMZ9xwKcvhNI1HbQrzvCoMcrKYC8gVTEdqkhtyswHAwDzRh185dkkYgDB3RArw44C4IIznqcHn&#10;rTWU7JS29C7szMsIc7vfPfJPH1xShUGJNsirO0gz5ZKjaMZ6/KPlb2zz3553FN3Zak29RCu8SHy2&#10;kKEY3IAxOBwSDyVPY9iKqTxkqEKvmTzBG0uSxYAnsOQQpOMYx2q7KznCf6tlWUeYIlAAwVyOCd3z&#10;YyR65pqyBknEjKysxKmNduU46AdgT1qHHXQUlJ6FKIzi4jeNo2V1YK0sCsSCp+ZsfdUBmHrkqR0q&#10;zsG1QMyoi7VMQ3MseMBvmOM/e4981CsbLOZGxIm1FcCPbuYHl93cew6etW7ONWcubfyXlijBPRmA&#10;ZsLn23cemealqxUIWWpJHIlwjQiVJGALRFYySHGMg+wHfnJNL5aRssh3IqRFZ5d20FNpxlz/AAgk&#10;Enr70/EQaSINs2GQBW5O4tncT/dxjp+dWUKiVQmQkQ4LEsSRyB04PfB6gVShcpR1uRQxMI02JFPb&#10;nbiWIZUcjI4bkY7+v5VZijaSIhhG26NC7mVSrjbkrs54II4yTVWSPaUDMyiJSftTZAVccZxzjjkm&#10;tCNVhkdHkKeVKiywy/eXCggrk8Anp+laxckDkiu2xPljYHbudRgkxvu5+THGC3XrzUscYZzvlkOC&#10;yxrCpf5gOpbGAvseeaknlXzGCyRQxlgszfZ9wBJBznd+Z9SKrSAgNJEQr3EQXapJOCQG6dsc/jxU&#10;1Juxm5q9kEM8IkIJS2SIhRcN+5Rx8hkfyw+AA52gtzxV0yRmMOE+aBkBYz72jJHBfBx0yMnPFU2l&#10;kt0WJJhvQhWhZghkO4AAM5Gef8atqUXzm3wSOzfLbkhnGB0PqMk8fWuaUWxLYjd0T5N+yRwhTgEF&#10;wMAKT0Xk5yKjLuMq4c7t4Mi7gsY+bco46cDnPb3qcR+U4ZS6Dc6rvQsgGOB7sAOMds+tIYBKjOHf&#10;Ztbc6MY14IO7AHByeSeOKjl0ua003oUSEhZDas0dtIWkLlsoCRkkZOSAR1689K14B5fnlkuIJY4F&#10;+0MdyMhThVK9vU/7w9Ko7J5VeXyQ7QnKE5YZ7EMRyc4I49qtxYAXImJMh85IXxvIZSxXJxuwCOf6&#10;UJ2epbptmntVZHQSK6wM4QLOcyBQuW2nkk7uCRzn1FV2jOHU/Kslo4jV5iMLnILcZYfd9iTViJJz&#10;OiMQjJsKhduAGYkZYfeJXOMdveq0b+UxYkGPaxWJNpZV3EbsnqDkYz6gVo4X2MOXuZ8dukatKUO8&#10;+UHDTYCIiE8jnccsfmGM9D0FQSXMdu1wxRGEagN87lgvylsqDlyQDgcjnvgVpMg2+dA7RKGMhaON&#10;U3jncR6HcTk5/h6Vh/ZUWRyInIgLNvXJYbRnAP8AdHQZxyeeCKyVOUXc2jTvqjZt7yN1KyxlSYSJ&#10;CQcBA33ueoI+vetRI1RFBKSSpEjFYMqpyOCBk4PB46iuato+YxC8qw7VKzpKWMXzHduPUgEjgdPp&#10;it6zfADSblCxAKJX5VRgZ5Ptnv04rrg1FanJW5oytbQtBk89oduJViiK5ZmLK7Y9MckfX86Fhhjl&#10;hMawiInav2gGVwD/ALRPJxn+VPQgCNzJcCLy1KvgMS2B1wc4ycDHtUakCPyjK63Kp8lzJ8kbEsF4&#10;QnJPXGfTvT92ehkk3sWlCxxlVjgAKkIrAqGByM4I5Oe3bORUschlkmmQmZ2IKyqFUEgYVenoAM+9&#10;M3cMEG8+UGEzJyucAAqTggFSfXmoVZI0Zpp0UA7RJPKyEoDgHp24/OtacUgcZcpaEMasgCxgbQz/&#10;ACYKsWJzkDODmrW3yoxbgwhYtoQNkMFC53DPUcdarxneoWNZkZUZjly7ALkk4A5A7D3pY5YY1y8k&#10;CSMkhE7TEkOAMEryQOQBxjJ5PHHVJpRML1I6EUwLmQ7GiVwVVkAALMBhj6N1waQyruj8yaR3ijcS&#10;NKoAYlT0+XDHacd+R2psrfKkgK7mQBo7mcl8gALlg3AAB4HqKzEAupTG242hIWaWMbWJyMBc/d59&#10;R3Fck3c2XMnqaKeXexPNDho5FLRyI+5VCrtznPIOM/jUC2sYaSMiPyQp81LiAMMc4Y8YKkliR9fW&#10;tKFGiCxAiZjAE27AN64OSAR1wM84ximEeZ5zGPzBLKSrSkszurOCAoUY28Dr3NYcjbOlS7DYXS3J&#10;iYeW3JQA7S8Yxk4zyCQPz98VE8DuG8145YjFsLW0YUvhucc/MMk9efw4pszS5wu0SOkghRE2IQHI&#10;CncOSAN3HBPtxUrFCZZAuI2uACWQgMgLdQCCMhW59xVxit2ZzT3K0hE2DiIR7nXe3ykOMn/gJAyS&#10;fxqGWSRQ8FtBBKGEglQckSDBw7BhgsD1A98+srkLIN8tuIcNJdLKHByF4YcHOcAZHGDUKXEcuEiu&#10;Ukt7hA0dxD8xKH0PO5hjBHbNDUUiFvYk8tNjfvIvnQF9qnk4wTn6H9TTlDKoll8tWf73lABFTtj0&#10;wP1NPSSIvARHGscqlRiT7xDcEAYI4Jz755HAphJHmAxyx4kSTMT7mcB12jcD6YBHcE1CSbsOerJX&#10;C+VI2Lfa6M8doX2hiG5zhc4yy564yB3qO6ZCIlABt5FUIGiLKGOScFeAMK2AfUUGb96CFk3KwVHb&#10;5FwzDPHRsbAc/jQVVUjk3rlMI8ikAgBTzk9+nf61ap6lQ8zLWTLSG4hCLDKhi+URlW+UYHzfMxbJ&#10;/HGOtCXUZU73mC3DLHJ5sioRnsMcE5A6Z6A81faCdFZmJV4wyhkVSwOFPzbzgnOe2c+1Nie2RYl3&#10;rbtNKRHExw5Ibg5OOoHT2xTkm1oaoRgke+FpHQTPuEk829Sox1GO3tjjmoQA9vOiwpEPMAh3TBld&#10;M53fKeBuIAGc8EYHFW5GKAXIaQvGxZol/duGGNpHOMnpj9etUFlPkRSeeMTSKsH2k5LSFh8zEnnO&#10;Dx7fWsJNikrMvRuUwyWpkDyFmm3KgCnGBx1Oe3pkk9qvP5X7t/KuWZEJC4wATgcnPUEfjx2rPtFl&#10;umWcKiWyXCGGVCfmLqcDg4bOwsGHrj66ETICdrSlLhAGSGYlQAoxj5jtGQfYkH8eikTJqw2EKT+7&#10;S4fcpYKVAAbdnYcdCoPQdPrmoRvxcSB92zO0vCzNuUAgHLehOauebJFzF5kkJARy0gZlPRCo5znB&#10;OfX8KFCyb2mljCxlDLGzEASKy7fmByBzg56Cu+NuUxvZlJopdjBUi2DeZpJJcFVyMAE8uwY9ugBr&#10;JDCK4vAscrxRiPdFG37zGDtY54IJDcHGOtbssatEVKKsJJG8kYLEAnaATgg5649cVWmjkE5lKyuR&#10;EWy8oCKoyCOmQR6479+3NNqxupKxXsNRe5hi+0WyRAKhvA7BxESAWj4+8Rlef8a04ZXdhGSyNhGV&#10;CvlADksQoPQkAdT0+tUIpJIwoAyjtEBJK6ySF/n+7lfl2grjnnnNX4xEdu+KNXhkJEkigkHBGVbG&#10;VOCeR/eOacJu+hlJ8xotKkTJEweKRiHgzGcSA7s8YxgEDuD1654ZF5Mp8iJzIfvNCG+bC5L4x0AA&#10;P6VUnXLiGVVKGIsG5Ch+M98k56egPWspLAqYrgSlItmxIgSFQ7lwVGfl4BDDnOc13QfMrMwnFI6C&#10;3mMit1mG1TGzrlSMAjCg9QGqzbuscY3swjiYJHkN8rYwN3rzjGeckZrGtEZAkUtwQN2N0oXyo5CA&#10;F2/NyTnHTqDXQw7UdjKXYmBlBztAIPOR3OcA9+K6XFcpxUpyk7vuUrtQrFmt8Q26My3XnDEhJGQR&#10;/DtOeR1ycnpVRxG25TI4TynLAoQCGOOOOG6jHer6TfZzCJQ3zvIqOJQACSSuBjB4xgdeRnkVWmlU&#10;SRtLHJG7OUQrGSykYKsGU4C4BGD3P58NVvmud0EUZxHPES3nyxuYnKwTlGYKyMq5DAjkdBwcFW44&#10;rUjQFXZ45EkRo1ichSVUsx5AHPUEEHvVO3h2StGjklFyWW3wqqckZyeDknOPQUu4tHklAwhA37DG&#10;jcnqBnkZ604K+g9bpsSSMRIVgBkSZ2AQsQXkXJIyRgHgH2BqtuCxRovnn5ZP3jSb40cgcjPKlcEc&#10;de9aUhSfY7NG0aOz/NPgbguAQADyQePr6VnS5gSVlDTMjFoyGIBUnK8dWxkCqlpoU1ckS3kbdIsQ&#10;SAgRtLgklQGKk4HAJPbnNWrdy0iqzxrEYZWgURkh22/cOeh3AfnWcfMR4WiebzYEVJVmfJMWCAXJ&#10;PPqD14+tWoiQksizRXR2M6xySYLAgEEsO27jIHHekqrbMJJosbEKXDBEkllWMJ57GNVcckqRwT1G&#10;DxtPrWc+5EaWL7OsTl2T/SDIPLzkEjHJKgfqAavErgrGQMENJGylmd/bHAIPpTRItw/X7TA8bKHE&#10;i5BG0Y+cjGQTycdOtaSV1cqEXJalIBdwWTzYcRATAycBzuLE5HA24x15yajCJtkWa4LJNkSLIkbg&#10;KST90gDo31yOTUM2SrOZVMbMsgie3wvmbQuN5LcE7iew4xnrTcAqTBIS/wBoKQReYWjYggLjdgYc&#10;7gM/3TXDWbubqLsW5I0nysjkJCAj28q4AGOff04+tROoY2jlYSERtyAAqV3AIVAI4APTnuaXe5ib&#10;zFWEmZQYyhBJO0Y3ZwV6kfRgM1IhfKxbiZHVBvllIXOAuASTgDH0ArCC6BfUrSwNtWJxhVChZIm2&#10;EsfvbQc4GPrj3xUMzQujfeaEPlWEgZRgqRyDnJ3Ac9QDVqQb5INv2SLO1ZyyEOPlI4IPD/Ny3fjr&#10;1qoXiAHWOR2ZW3yABZH2hQT03A8jg0SjazOqnLWyLVjJgREM0ytI3mmFAQxIJAYY4OBj349q1w/7&#10;tnB8+F7vyrrZBkxrhlIVW4DLtfB9sjkcZFvKElDI8aweaHkEqFgY2OFwAflbdngA9MCrUUceJWaJ&#10;ZBLGFeKTawEYyAux88ndk/jVxnbQyq6bIsGMiVlKDzjvMjgKsmxD8m7JySA+cY7nFQrDGrPvFwRc&#10;kiRm3AqwyTlQMgE9vekQQqPLWKNI3lL+Y8W9QfvMW78Fm49xgYxV4RjMrSkCNSQwI44xwuTnBz3N&#10;aQjKb0OVT6MUnI2lriPK7YRNMGKjeQmTgZGAOTxkHtUEluNsTSiNhLIEEwcRfM5VGL5Yce3PQ1Yj&#10;tygLsqOWhCy+Sm12IOcdflGc04YB8sEbUyN0Rzv5UnPP3hgZB9cVuvdjqGrdyt5LQASRKI0URnzD&#10;ehHyrnpkfKBu4xkkHPaoZJnDSKcKsjyEP5QQswDBDyCMAHAzgt3q3JkBibe4aWElWiZAASXUFjub&#10;7oGW45wOlUBGmd+/zjsyzJb8Myb8EAjOcE/XAI6VzSkdMF1FeQrtJEuQQyM0PyGQ/wAa475HUdzi&#10;nQq6RrKYwJ3WL7TJgRksc7zz0yfyyaiMLpNIyR/8swuFXywjbm3Ns244Pr6D1oxujd1jdVZwxnlX&#10;ahOWZW4HyjPr1xRGpbQco3NKUgsxeaUKoeNkdcGNQSQjADGeOP6Uy2l+dRHK8TSyN5Q8xVYFSrcA&#10;EEgbgctzzUAcZijKkM8hMizKGUBsA8g98j1phJgjffdxQuVDsUjZIh13BEKnOcDCg8mrTvsZOmki&#10;8xJhmc+f8iyO/mKG52tn+E4/h+b0zmmhik4wgVMq1wrzbiuFHzZJxjknA/SkLMeInkV5MiNAc/vA&#10;ikkknjJJwDx19qnVlXdJHtCStuV5idofoNwI4GcenTtVxhrdkrsIbZXRCjBJDMDLISqyFM7kO3pn&#10;nOfrTY7eXyokA23TH/WkYbOSA2CeeGPAPfPtU7eW0CJJFKwuIx56u3yuuMbFDHGDjgdMd6kT5mZ3&#10;jbJwHMcgU7hk7Sf9kkjj1605yVrG0UrC+bHtJy8sa7v3gtyRjb2GDkgj7uP4gaJvPM7ZGxQgbzYr&#10;nJAUsXypQBSF2Hdk85GOAakidHT5nuISzBoVjbaImwDwoPU9Dj+6Klik3Ju3TgeaillXiMjIye5x&#10;z69amGr1M5PUquFmVJUMPlzMDC4uid644IbGM/dJ7fXOajiC74YhCqQyqGhZUCKUYHJ2juSevfFa&#10;DhTCjBBB5au0vm/MoJzjPpwv5Cqc0UkczLNcowkCNboliWlSUxncWAJ3bhkgDH1zWvLEwk05CMsb&#10;eUqSKvlu0cXk/I5KknaG6uwyxzznHPSmtHL5jKybE3AKGZowD67s885OP6UkssG6OQxoPLiVZInJ&#10;VkiAIyHyQDnGeucmleORlSJxErzgqry4Yg54zn2IP19cUnG5cYcy1QoG+Hen70P1DsqgAAjbuwSM&#10;g5yD2odY9yxiK72ltgmQAqjbeSRnpjPODyRSRqqrIjm5Xz5cvFJKHCEqMlQDwM4HHf61IFKklMmR&#10;ogq7W3sVyRt5H3s5+tNJRR0RhZCmRSEeIXNo5YNEAgyqsCVORkZByOfQA84y1gZEOVM6GRGTy4g2&#10;xwpG5WIyMAt3/lUmRGZ3UGIfMz5yPLBI+YnPTjj6Zp6Jv2wvbv5yTtEluIfm3DOEAHftjvnFYuV2&#10;Jw1uigYwkkgTLk+YMOuQAwI78A47j1zUb2aOsS5drcWitM9vEw2lNrc4PAGG56sBmrcm1jBM6Fcy&#10;KcxyYBGQSpJIIOM5/H1qvJbxSiB5hvltpB5TyRq3luNwyMjOcORu9DgcVyYuk52aNItxRAyhMvLA&#10;sbyxgQWtxIVJcAsPukgMQpPfv6U0wwE3MgllVJLiSQIJFYhegCErgclcDAHBzySad9lgmFvuhSaK&#10;1nZlimJY8jGVcdPlJHHZvztwq8LKrwoLZwrP+6DRuR93DY+XGSfyzyKw9m0L2nNKwyyMtvuSWSNs&#10;kNl5PnYEHAC49eOPwFXEiRXhjSORm89B5EasxLAllLdyFI3D3UE8cVCtwTHjzoQxj3Oto4RscHgZ&#10;ypAIz1/WnzxtJEyAFCVVUmYMVww4B287iARxjr+fdBWjYZRuEjuMIZXbygyrD5SKmQoGNxO4k7nJ&#10;AHBHvXjXxQ8H2es6cYEt3Etxeu1vsiwjMTudckcMyq4PyjGOM17JcPBFaMuQ8axs0c4i8yQBRjG4&#10;jcM7myB7elZ5gMEr3H7hb2VkZYniKSs1vuMfUEEgkAHP8Q9OJna5Di2rH5i+JNHPh67a/v7QWstp&#10;Gl1D9lshEXbbLv3OEy3Lkld3DHJOTz9N/Cv4qf8ACRoLW+3rqI2BVkk8hW5eNvLiZd0h3qPmHBGW&#10;waufEz4fWeswx6xZXVsP7PnmS6trG4eWSQoySN50YyxIZI02g4YFgynv8YXMVz4Z8Q3OrK+pW8kE&#10;TWt5aWN/LG0JO0/IEY75W+RRjnn5SN3OEISV09bmbpy3sfqmkqNI1xb3UV2YJSztauHKHAJG3PzN&#10;zyMZHWq24Oy28/kMY4285HkChGfGAeDhSN3B9vx82+GXxAg8Y+H3vlnjubhiYLlX0m4jmjlVmBij&#10;Vk4DFAQ3OQQw4PHq8Lh42YGODz5P3isGMgQkH5zuwRiM89MletZTbpyZ0UpR32FiYwTCREEMdyAB&#10;JIwZH2knAUH73zYJPXbxV1JQ0TmSJVtyCqmNt0YUAFtwzktj24z3rHuXgiWQrAJZGJKrBAWbCkn5&#10;yTjOAQM45PSq9tcIkXnyslsylZHklIYIDjPIP3fnXP8AvVcazuJxvsac8jTr8h2tEzrCiqUUPsOA&#10;SM4BAzn/AGRW5DNDICRIzM0YTyw24K+QFYhsH5vnO09MDn1wEMIjSNXYxxqS6A7iGwARn1Csf0q1&#10;AzoyFVdpZjhhtxyhCjKk8EcHjqBRZyJS5dz43SdAsbSvuFzlI3RMo8oyPlXGC3yjsO1OhkXAmDSR&#10;wqFGCmS6jBycHgYD9M9RXm3g/wAcWPiOyjiW1FpqWk6zcaXfwy6ssitfRp5u6NkAKJtYoN3zF4n9&#10;lr0lpXKSSvJbWwSAhphCJVkCqTsACHa3zqTnHVc9MVxxxftVe1vUJJ2sTBSJYVYySlHZFDSSsAm7&#10;PUEAfMCvPHLd6LlWUeVAEWX5ApuJ8pksMAL3AGDnk8YxTSzizaeOPMKFwvmuGBkySQ6Y5XlfzIPT&#10;mWHzAXmVTiCGORrjO4Kd/ACEAgAN2z9ccU41W3YykraDIC8guleNXllkkDyMoUO5YNkDPykkDJ9j&#10;61UjEZikWG4DTs22eJLhirEIqnYGOFXKdB3Unqcm2H8p90cpZcN5kksHmFUAUlR/zzJB4PJI+tU7&#10;y9Wyhaa4uI7NLQO0slwgUgADc6tnjg55PeupK8LnLUp0r2bKs8RFkYVlQWwlkzb294XBYIrFsHkZ&#10;G3GepU1zckASBEVgWE5aWS5+cRKcN0/iAZsDHIBFdVZ28E1vbvbW1y9tC04RbVjE7ZZXYjB29RuO&#10;7B5J7887c3MDSSguplBkaSPymKJEoOG3Z2nod2MdsZzXNUV3YtyjRXNN2TM+Jo9kUgVYpZJ2byZI&#10;FRDIAXMhZWO5id+RxjbkEk8aelXRkNzbRoqCSRzcrKMpICSSxC8gnGfXBGcV55e+I7WDUbezvrQQ&#10;IGtJwlxG0K7ZFBB3K/TLKOMffCnrzvaVf28VvbLc3dsb03DRv5FuQpYDcMAk4BQk5yc7eeDVUYxi&#10;9Topv2iTXwnfXSCANuI3ZJ8qZcorgKo4zkc7voenWkdIXMskguZYDvBeBtiEchT8y5xkjOf7uKp2&#10;V/HfwxzOY90bErEGWR2LOcDKjptAz1ALcEg5qQzRRzxI8lm0tyheym3ptnUruAQBiM7WyRnK5wee&#10;K6G7nPywUx6vaLNI4l8ryJkYpGm1SWcEgyDjJzk8d1Jq9DLJ5XlySP50ybSrwAhhkozorD5QSq/M&#10;O6nk5zVYXAkdTEJ1ily0RmXARUIUBsj513RsMgYP0qwFQi7gS3eGGa7dmW4cShlfGd3AyCpH3cD0&#10;GKltJXLdOUloIsgRyNl4zZfgojGUHOQFHzAfMev90npWkgcxT+ZdL50jSC3NnbmGQkAjGWySMhvm&#10;4BHQVQcxvFL58ZeGSVTNPsADuVZWIGMqNvPOOnHer0chOcsGllAaUXMe4quSFG4dtoPA9cVhFqUr&#10;HOqVRM0yYURYjLIiCTest1KHYDkMqSYGQCAD9Knt7mMgI0cjKCVVreQIY9y4QjI4PzY4+uazFlmQ&#10;jKyTxpGhjRAZAZMEgIg5JZVznP09auRn5FjkeUKrxgShSA0hCjCjdhVOOecY6c9elRa2CvTnOk12&#10;NpbhY13zM+1lVpDFG2NwViCAoPG04J6HA/Ho4Z8SIEdWO5kLKyld2cLzxnCsOea4iC6gcxxxXAmM&#10;UKMJEud0UUb4xwrcZAIBx/Cc/drp4ZkhECPK0pRo2dpGBkGc7CBjkYCgL329etOUbK5jRk6tG61s&#10;dnZ6gyvai1maSWHesBkzL5bKuGKrng5z8uQOetey+GtYkaKzHnwvdG0DLa28CwyAjGXZVYjIZj3O&#10;TzmvCNPnBnlI87zGjItUClAHdYwxwfv8RZB6fMcd8+gaJqLW3mkvCFUYOCHJJ5XJzkMEPPs3vWWi&#10;Z04ePKrPc+2Ph74juNLuFt7GffNaGMwJPctJKXYSEvjpzkjrjgDGBz+r/wCzt8TZrT+zbaKO4t4r&#10;eVZIBeT+cA53mTLfeAQGP7uVy+BwOfw18M615oa3WLMCOXu4Ni7kk2oGQ7mztPB2r05bAya+4Pg5&#10;4+Nld2cksk1l5d7IJVEvlDdymSCctlRlR05U1rTbUro7IqNj+orwP4jTXdJglLAkRqS4TauNo+XB&#10;6Y4P413uSMY6dcV+d/7N3xVtHWzsmuFVb5FkdRcecoMgJ3MzH5RvLjA4UDHGMV+gtvOLiGGdAdsk&#10;QY9B1r7DL8Qpw5WclZLoaAORkUtMj6e+eafXqnMFFFFABRRRQAhGRioxlW56dPqKlpGGR/L60AZW&#10;vaPbeINF1PRbvH2bVLGWCVjGHAV1Izg9etfylft2/ALWPA3jzxVpSRQuRbT3umyPaRjz7MCRBHvZ&#10;SA6iVFOMhtyHGTiv6xkJBwf/ANRr4f8A24PgLb/Ff4eXWt2VrBca74etneOCeAPHNGFJIfjpjKk9&#10;cHP8NcOPwkcVQae55GZUp0qkMTT3hv5rqfxN6/CYbo20drIIvtpQnG0yKvzF0Q8YyCh6YwfauFvF&#10;ZDvl2b4ocmKSFgsSlh8rqGxuBUr1wcnHWvrD4z+CU0G/uLSS3srPRoomNqZYQlvPBOTK6rheo8yM&#10;7j8xUhcHYa+Uby3TfPPCfKtldWubORlEUBy7PKBtG3naMEkdOg6fAToyozcWe5RxilhoSevMcZfw&#10;OsW5Z7cQK58vzMSIpdQB5ueSMsMKT0+tcXew/wCjy2m0fu7NocRzlZCFGGwSMnhsZYnlhmvT5oln&#10;e2t9qSreTmOJ4lRlJ2quMM2d/wAxw3HIPPFcXdxyxSibcjs0YUq0oEjhSGkxjnAzGvPUgnJBoSOp&#10;LUxrhGaO6MPmoJImKxW1yYAGOSdpUfeJJ+mc8UtrqZ1K1MkiSgR7I2e3YeSW3bRtIwuRtXOOeRkn&#10;PNqIRyRGb7RcqGhVEDXrh8qVG0bWzvUqO5PBycZrHls/sM7X32meW2cxxhGVxArJuPyqB8vPXOc4&#10;AFNTRtBNGpcbp4Z1eTzghMZaKdQyOVBDjIIVgG4z9enWlHbw25uWjDgSSl7gFywDFVUlQT8qlVHA&#10;4zk4ySasmR7xDHbo1wrEYjlh3KFVWLOAV5XaAeehC493lXSCUm3ddqOEjCbiwXLcADOcevT14pv3&#10;tjVSKLRzYkG9FJfcGfkBCAuM5+UYHQdwfXmKELIJzNcFBbZErbAXQZzgpxgY57nnGOan3P5W7ywN&#10;8ku/tHv5IyMDAwBn8azZIpA9vPG5XLq06KrFiuSDgE4JG3I9eKnl01JG/Z0nMQiRC0gjxH5nIl25&#10;IZOh5ZflyPcmpmjSOSQTrby7JAFZZ8yEFRncGP3ixYY9COKWc3QjhaRXuDHFCRO0I2s20Lt5Y4XG&#10;SRnt6gVm3LJbpIFMQZthuFjU7gQcjHoDnjtkUKCY4yg3Yu+VG7zSxvFeSwGJQIm8sANj5SHIzjcc&#10;j0BPTFToYcjZ5Du0wKyByHCBiWAHAzgOCe2enSs63uzeBXQ38axCMvE67UkBLDAIHONi5zgjPU9a&#10;mVpQsbCGKIySOgjSI7t4CnaBnnDKW6c5wa2qWjHQ1aitSq1vbTwxrA9s4VQkZUtKQxzuVgeCpXHf&#10;JyfxoXNnbXkcce6OCNBK6xOmxo2OMNkNwM5IUgjOMYxWxiQMxeSZw8siJAhAUEFj82VyOo9hgY75&#10;fGA7iRcOMuTOVDKU2qRnB6jkDjnBrnunozk5XfQwLCI2lr5ZeWZFDsHkiVHILswUbEBIA2gbs/dH&#10;JNWzwxhd1MM7PHdgxSJKEOcheMg5QD8Cc1c3K6+Y63ZVYhu8xdoC4yuDnnA3df1qQyiZ908ree7x&#10;KjxJlmCAiPJxkAKuD2OR686ycHqNc0la5QtmjgQRYnwHIlG1lLc5YRk443J9Oc9DU8sihCyOsqLI&#10;EbbkkyBirnBPKgjoOO4JzTZ/MaKZ0yGZSkWUVRwSdyNyV69eMgc8VQtE5SaeW6w1vIIi9vEUIcjg&#10;g5IOxjhgOdgyBurC6b0JaktTXVUl+ZWXyUOyO5AIHQfL74wD65aqltDLCLtpP3mYWYyCVEkPOBjO&#10;ScZHQEAtmrgkaNmLIrLJkRSQLy2DkBRjrjuKfK7ICu6AFZFd4oYGYnjOFJHU4Ud+hp2saQnazvsZ&#10;dxYQ3UgDJCsscYEU8oU7pNwOVQdGyfvfe684pFglSOG6hCM3lFoITGB5hwR9CDu4z/WtB0jfEkbK&#10;5dSI45V+UnI6HHB5J/OnOiskOVfeHVrUiUBfLbnOzGDuB6deaDpjK6KTGWHJlmVJWYpHL5O0CQdA&#10;FBzg5Hc4zVItDcXBaGQ4QYRniDMGTCy4yOCCcEnqBkdauzhm8xIxbiSTcJFBKSNCMHqTtAPzcjoD&#10;g9jVS2na4kN29t55kQRLJKg2xogUrsww+cKSoBzycnIqW9bGVSdpWRYZIlgdmWBZFCkyBtsTFmwv&#10;zEYyTxwM81hadJPDPcShClmI5TeXbyqwjXeCUCkY5PVuwTB61080kCqUhjebzraImQjlzuIOB/s5&#10;KkjPIz0p0EcQhZbeBQxuHWKcIFjU72BJTbyM9j1JJOafO2tAjHmM2x1eC7M1tHPvZZ5UNnE6spdW&#10;jBZcHO3DjLAH5lKjoCbc1wbZYnkEQtwUCPHPuYug2MCD2J6E+/cVzcml2Wn3cNxBE1tbwW7rOyI5&#10;QmRtw4C8udrcDJIGR6V00jyuPL8mJ0aAJPN5aFVOW4+7k5yOvPXmps7XQOCi0xxZGCpJE25goZRK&#10;EGAAfl55/Dk5FZ5Vbe7uin2h5coiRshAiVSSpRQMhWIBycnk9sVc8tFj3vEo8mBk3I+0IEPIDdgC&#10;ccc4PFVYFtpZrhkmkMsboLtFnY7GUBgCmeCVI7ZIYE9aunJrcySS2JwISWlEkjGFypUx7sFSAR04&#10;4yAferzvCBBbu8ZuJPOZYo4SHCBiCWyNvr3PGPUZgiSO43RNMoUhYy5UxqAWOQcdQMfe6np0qsxa&#10;QxXolmjVNiSxbgEDFsBWAOA25gM5PQD3rR6rQmMrMhmU2h8xFMhu5gyQyrgyMQxKBgC3IwRjnkVN&#10;HNHKEKhkiRFhcMjEb1YMSOQTkAjnP8RxjFNmJnt9zO0jxSkTG3nCEBvl2qSOOMep49KZYySssELf&#10;6veVuftMO1osMqjOWyvJzjB+7jjiiMbascoXdzQ3QxyXjtbkmTa28bnD9CSCD8oG4jt0x0xlyySS&#10;CcIIjKkQHmRTF4x+7BIZCSQcYOOhyT6URvd3EY8ozxz5KtAOWy6qRHgHB4wTj061VuNha0uVDTrH&#10;IMGaIMsJCFRt9AoYgexxVcjluWkkW0Sd2iZ3xM1wPMkltzKPLBPCjIw+0DJ7e9V4r63nlkQ+SCin&#10;zE3hZAxcgYUEfKQDjPuRVp2nlmEm8vBmMSvI4YqpRTkkdGyePas0aUsl41yUliDrGxtrmNBsHRtz&#10;DOd3XGf4uK1jCyKaaLcxaQutqCJVlYtAXyWZtoGWbjJ2qe45waqWM1xJbxyshhkuJM3EEKFEZRJj&#10;Dbjj7sYGfug81oHazqqzRRrIUMDy5CxoAAzOx6EHn/gQwKhFsqzRyhURcFwd2SGOVjY5wCGDHgcf&#10;jipmoqJDbWw9V3sCEUEojXMbMSwdlUkFeQew+pp52OweKEyxxSOYvLRWyQzbjk/eIYkYP0qJ1ZY2&#10;IKo9tcLIIJpWUKhzjDqMEY557EA561WjniAyFgiDyF5YhJs2gsTk44Yk4Pvk964Z7mdR6lvJhDT2&#10;4zK+6RIFXaxfBY7dgJDEk/0rPn0mGS+t7xXSK6jQJcFnZWaMbsDYMgnLE8+/OQK0lSUpcuzM3G5m&#10;RlkBVlBXCjPIDD8qntzC3mKYUgUNIWiEYwFU/MU242rz+pogtRwbvYjZHiSOS3MgaWMGOPDIdm7G&#10;0EgHAKsMkEZXjIpocpGJIzcS7GQNaPgSuGZiM9AOpBGeMcVIWj+VgVYxWUYM85Ls2Pu4OSQuCeuT&#10;z1piyGWV0dlX7MI5PluAr7TIdpK9xk9OSduccVtKSSstzSpGKau9zGtbhkkmjuYR5kbsGbyvLiIc&#10;qAQpYkjkjLc5U1ftnhVTJ58JP7kBEY5GCxAB6HBc4Pf8BVuNQskUGxCzQGP7NJwikMVbJIzxlh3P&#10;A+tQi0Z/JjsreeWO3SRFkEJdIxkkjjGBgMOcnqahu5mlyu5g6lpUVzNpNy8d5NPY3v8AostswMak&#10;o6M0meqfMwIHIbHYVo39jDc2JtZbVEt0KyebK4R2YhQ3zqd2BkEKOmD9auMsaAE4VIpQjQrIxYth&#10;T86g8HkHPfOTUUbiQM48w7g58whD8qkKUC8cAnPAyMHNZyg2ja7OBsb1dE1Tz3ivBBa31x5RN4bg&#10;KxjAG4Ig3EL5RYBQCT6ivo7T7o3RjWAwXcpEi2xhAkaRCjBtq4+8VDc+gOK+cfEUV9FdXE1pHOWi&#10;yQB8pncQxEKhDHa6lipABBBz7V7D4T1T7VawCaWyUx+eksVlIXjQRlkAyyDawCqSOMFj1qINxdin&#10;TfLc9OjlO+RMksGCMFG7IXkAZ7kkYz1zU2xpJUEZRwpV3Jbd5atz8zA855HBO3BziqkMbXiOD5kt&#10;qIS0++3yQSNw5HVQFb3IHtVm1dtkYSRI4XjjcrGmYlbJO5SBkhsncM9lpybZjONjTU4KFwkYJEW0&#10;rvXbkKCzMPmGORjnn35sxqz5k8zbI84wI2IAQEZDAcFSQDhcYIGenOesmyVI0jmkjhgYKIvmLOHY&#10;FeRkjBBHqD7czRRsApMbYNwGCIAAisVUgZIGAAxIHfOOcVUI9GZFlBEwUlAdqhpjcPwVyCQSp55O&#10;PT3NNzOzKggUvFBK9s/nqWkdcKO5wDuHX2p/AZShEjlA0aFSAcqQARngcfpnvUz3A2NI7oyBwrSy&#10;Wx2REBQApJyzZPXjAI69TsuyLUbgzSBXTfK6gMDDbDcA2PmPQkE8g/45r2j4eaQsdkt01vskOoGb&#10;z2ZSUjVZF2gYztyWwR75rxrToTe6rbx7pJY7uYPIogCsibMZYcgjdnGME/Lkda+nfBGnmy02B4kg&#10;zNkMkMB2gKQGHzHgjp74rvoU7PUJpI9I+zRieS4mjEbTkfaIEchVclcbcEbE2qeB/Mk1PGmFBRAY&#10;UASMpNhg6BQdygk46HtnJ681CwjVllj85XWcFlRsEEdTg45wTxnsKmQ+YYvMVQPLLsCAqgNjgqOp&#10;yTkmvQ5kjncL7Dz5vyAMuZWVXmKkqWzggEHg8YFShNknEoVBKhZzIf3fAGMcnHHOOvXmmFiqI6xT&#10;GN5XVYox8jsTu+YjjkqTznJXNP8AOUMMu8hIJYRRAKDgY3k9+3HoPendPYydJJ3Jih8yR4/mMbfv&#10;W37QyjqR7k4GfQ1ICIUfM2C0hYASkfNgYx77VH4j1qJ+CgHywwKzCKOPqCWyM9DlgTiptnk7Cw5c&#10;lQqgrnAyG64HC5z7U9h2QiCFZ1G5VzjymQlnK5yeT2IzjjFTEmJQga4YhgyiJuVHLDkHpwB+FQgJ&#10;txbKGXYPniZgQd2SOgyMrnHT6irG4FUO7ZncEIAKOPl28g9QM0hSva6InSVF3qHbEiiWViWZlIxk&#10;ZP3s46+9OUo8cTohnMUQSNiSuRxzj1+Q/gaRDKxwswjKFBCyx7XCgYyxY5Lbt3PHanxshXhZn2QK&#10;CiRbtqnj5cD9fahCg7gsyoDOzSKxKlsKqkAsMdOgI743ZH41aIVZZY2kiQQqpLmXJIJZcgkc8AdD&#10;nnpjNVUaIsHUABdxkaUkMxU4zweec468U5Fkj83dgKA6S74gu/GT8uf98fTnFacyWiLbZIi/PEx8&#10;5QZFAb7/AMvRCR0AI7jHI5p6ujSNIHSZSigRyHKq393B6ZIP5HFRQlD5zBjKxCybFLIVzwFPbgjB&#10;A4ycnk02MjKr5aH5g7bRjyyEOc5ByN3ORTVpbmXOyRtkMkoMkIXywwLlo9pA4xgZOSQBnjLc0gHz&#10;vDDHH/o0rqpa6IAY4O3HHzHjrS+V+8jaM482NsTOzMw4HHOe5HX8KQKJdhPmI2wEq07AgblC8ZwO&#10;BVWWxMtJDjJjavmPIsrqGXcSVUnngjjjHPOaQ8ebHGPMjUKPPIC7Wznk5PB5wR1Hp0pH27ZYflZm&#10;EYHmbjgNlUyT15Vh+GTU3mIxVvkKybiWLjOFOOuOenH0rFponmQgVZFVYmADzkKVOQCeSB65OfxN&#10;MQu0gOxmXClRIArAhieenLc8e3tQHlMu9pI9zAlo/K2hSyg52qcA/dNSIYkMYR38ry2Mkk8e9g+5&#10;eOXBPcBsE8e9IuKbJJGKgKZRuB/jlwCuOcZ6HABOPTNQyh/NkBWRYQ5wjIQozuHz5XkcZ49RU5Kx&#10;qZDIqQx8swj3Bcc4OOxwahynzSEXIEe6MB4wsbA4O4ZOTzkcjt6EVUVc0k7Cl2TzJDktAW2ZQqhI&#10;45JGdp696HklRihLZ2kKwTCBdoA9cHIbr1/mpYq6iQkbmcb8YBUEDgZyec9ucYqMkIFQBbcRSbo5&#10;HTue+c8jO4fUmm4pGMpdWOhjDMuWcMIwjFshipz+RPOD9KnAaNY1eXz3aJpCXiALnHXOfvbev1qO&#10;M7pHjjKxuySnM0pYKuFONq9STwM9Nxz3pA8iDycWyMWf5EkyCuCQBleDggn6mp3YKXYIWVlWJXkf&#10;Eigs+SSTgjvyOoIqduIlVkUMIw24T4UYcc5yCScY5yDk1VWeR0DsfKUkGJ9q5wAG3MV5weBg+lSE&#10;AsApzgq25OQR82O3Iz0puLQe1toOLOApSbILKf3SBVVcFuh6ZIPzf4Uihh8sRxIJGEhuwylzkjHI&#10;5Hpnr19KfG5KCUwkbgjBYxvxgcjaOAe3X2oYndsK42BkKSNkdRnHtkDHcVcZX0YRalIhjwUIBQhS&#10;TGd4KtuyeOM5LE5p8abfmVHYxAlCWLqG7nHoOeeKk3wlFO9i5gICedtwc8H7vZhyfypqxoWwGTdA&#10;qlAzkhlYDpj7w7k+4qxu3Qem4nEUjNJwZHLlXJIHCgN0zx26dKcOCmGWNm3KIcBQDz2A/GoMx3Dr&#10;ObcSqS24SIGzxycY5zx15FToxlXaCwSCTa/yEFJCMYUkcAnPFF7Ii/cZGJZgNsihVuVDCOTCgfLw&#10;eeeev0zSHk5hABjcF8KSUHqNvTndx15zU8hwhUYDM2FkxwPYA9wAarukbuGkSOON1YlS4J3Hq2QR&#10;wQTx2NQ5Kw7oWJIjKJEdDK5aNRE5JAUMcEEDPBJ6ce9WPMWWEsZEjBbcGVw6+W2ADnuOPp1pgCjy&#10;lYoVlJAMqlspgZznqcZpFO07CsYUEhlRSSi5ACjPc4+lZDHEorCUttiG5UKcgkkZGM9f8KkCyF1G&#10;SuzPzomVJxgArnJIHPSojmJo2iYJ5b7pEUYUKdpIAHr3+hpArMm14nYlELJKpyAwC7tvYEYP0o3J&#10;5bvUdM0qKqIyrjAcqmdqjHA5wBlcfjilVdvkiQyOGMYkJbczDodgPRse+OnHq8yxu0anMZ27lzkE&#10;kH5j/unI/OopMJ0dIXWXc5IYcH5VB7EcfnitoxSKa1HB0HzKWKksGCQkjIwMEk8Ekc8Ac01kUptQ&#10;4UTFtuAxUdSQ38I61LFtMaux3IFEse6ZSVGO49Bkjj09qjh2u5VVC7kV0jUcKpGemck+9NpMlp9B&#10;sfMkqhiS75KsS4UYzwB14x+Bp6R7i+X37mQtJFGoJGMsobkjBPX6YppJbbF5kwcZcqjHax5GDx8p&#10;xjj2NOkHSNoWkR1BdgwLdsDB6cZ59OKSVmEYvsAh3AszDd8pZ1iVWIXdhsgZPDHjt+NEh815FiYK&#10;PvDdnI5AAZe/A7djzTnUlhKVKAowDqWPBGc7enUd/UVGYvMQM8QwpAEZB3BvbH3h61a7s1kktEOY&#10;how4QRuyxszGPCBGYgckgEFsjg00IJF2OsT8CRyG/hKkMcDpjpjP/wBecJtAkZRndgCMEHaeg59D&#10;zz3PFA3pKAYmSSPiWSMAAsGJwB3OAAT60pWRlaMhix4AcooaRSYoiMAvt+8cdRxn8amcZly8f7ja&#10;xDtMMMAVyvXI7nOOxxTXJDKVCh45FOyLBZlBO0AkDbwScGhTEo37lKO7bCj5H3iODjj1/Ghag42V&#10;0Qy7EVAoVWkSQAwq2COM8YJ9SSPWnN5MyMA8LIFZGOGLBQPlC4xgHHH14qKVhuIjZpCtukaxbWPO&#10;Tg5J4J+bJHSlZPMKyRkEQuCrplhtP3hn1xxx9abMSdR8zO25yqlVxIVAzwVx0ONo59zVVXwVWQFY&#10;zIu6WLJRMvjcVyCemSKlUoPl7BspyAACAACO4JzTN6lc4jKhyjFlKhhlgRjHBz+YOahpblKbWhJI&#10;YgQZGKKygFTINpYkH5sNxwR05GcU+Rc+UI0jEkgwsrnamQQOc9Mk4x9aT5VlSGQIFEaFc7lLMRz1&#10;+6eM9e5p5IjZgwcNCw34JwVbHLDPTduAzz1pRVjZbEIZWRpDkopUhYEVmbgDGM4zjNM2xnzWQRRI&#10;r4LyKwPXvk8HnseM052VtwyqurgsZEyVclQpBB443Dn+9TiqB5d0UcRwmZZiCrHGcZzxye9bw2sQ&#10;03oMlB3q0AAkGSrRkMqncucqTg84J471IqFJGRnmZ1UsYVgB2qM55I5BJ6j8aixFCg2yIjoMkNhn&#10;CEAleD7jnnrUyykuGLfujzB+6C7lPOd313cH0yKzloNQSB9rKy7o0IAbewBKA/jwMcZ980yJiqQ+&#10;W7CKKJVKsCxK9F+YkHgA8/SlaSIvsjUNtJO3onYjnpjIIz+lBwpeFXWRWkA3SYByQDtyevU8emT6&#10;VpCPVmatzaiIjpEkmz94kZDJEuCoJzjk46/hSy7vLIAUiXAO5c7cjAx2xkE5ohmYMpl3FTKVdDtb&#10;IHXGOeM5Gf50QxyYjQysJGVSJRCFDygYPBJ69cex5ocmma3T0GqA/lwYCl5FWMysCXJIAIGeD831&#10;702MNIxVMO0k+fLjG5toUED2OMc+5p4VgwZxGzgER3GSzHBAYcn5eMAfj6VEAFVQ2EMUbBn3kLnB&#10;C4yMg4OOvNS5XMpLsMQxzbMCCVGcbUJ4T5RgYB+9gjgdjmrTGOLJRVbEwfMULBYjtIIzjAHGeOMk&#10;d6iIdIxAJWhK5DSHIIOAVx3GMAe/4VMysEcSFGEUeZcsAxJOBkEdM9qkuEVa4hYbt2XVE+Zl2Agq&#10;Sc4AHJPBJ/CkLKwVNxiMTkbACVKtgZ9D0/MH1qNY1Abe8jMDlkSQhiVK8jD8LgdB75HWkY7RGgkY&#10;SSFW3SISCx52rjpyOnvxWqguoTbSHhmlSNSN5jzEzROSgYAljtx2IwPrShQxULK3klS0rSSAkEbV&#10;PGcZ5HOKakjEuojWVVZdio21dxyWJPU56e1CSqNpb95lV+6h2kZBBIDZxt4zVS0QQfUWRN7KY2SS&#10;WQlwAoXCkkc8cDJPHtT9jYjkVQqKcMzx8nJYAj15IFR+aQrq8nlQxqCiAEkHGMt35Kgd6lTcCrJt&#10;RQ3Utvb5SDgknp7dsVmptbkJPmGIqlW3xvmQR7vlyuSWBAPqCrZx7HvTEDCPf5YjSTcAshVWDZAK&#10;q2eMNnPOO1TLGgQRyjhc+czfKSrcdc8ADuKjysSblREjbaS2cKx6jAHbJ603PsCvHUczOY0T5Nqh&#10;DFlwuGwAFbnkk0yVSdqbHljMjErIc4+7tLYPU7j2wO/NOMqpsR3CGVWZPMcZIQjkBh05DZ+lPjyE&#10;wysvnXDFGblGB54APTIPWlFI0clJWGL8iyYITcxcjaFKngYJ/vHj86kfLKZI1QLuLBHbGPlyR9c9&#10;vrk01JHEmUVXAHmGRYyFYgkEHuCdo6eueM0iSRrJIWHlrGqncXJwCAB39cj8KcodUZ3adxWkyQuZ&#10;UOwtApAyCTy+OpyCPyHvTmeMAyYibysgum04AHIXPfkZHvTF3sqx/viGIL/NlVZk7Z6jII49PWkZ&#10;iVV/mkDkO5SEsB8hJORwFAX7w9u9Rd7GqdxxVZMMhgdxhC7njJBP0DcigkAZCxxlkUkNPlQhHJIH&#10;AGeBjrnmmKDEjAO+yPCxiSTGF6Y6Z9OaYIQGC7EhXYchMCNiQCOO5x0z1NEVd2KQkCDcCAm0soEh&#10;PBYHOFyeMdf0p7spk2sjuGkAQoRucknIGT+tSI/mfIUjLswZ3UYC5yQSAMZz6ULGGXcyBiXwNuAx&#10;XgBeSB+ta8qvcclpoNMgY+X5u4hSJFWTAA4B6H1A61Es6r8pTKzALFGflYsPcnkkAnj0zSOJSXPy&#10;KRgRo20KP3YBwQTxyffPp3csKERqgVxEQczBXO7uwz3ww6djVaJGEbp2JiVJcsWkWB8vtySWChTj&#10;HPb681EyQoFLtJLlvL8zJAIJGCR9O/tQuY1LLG7HBy2zq4H3QR0Pb2pfleVCpjEqucPGD8oKqOm7&#10;pg+nGfWue+po1cCAxkjVZHBU74zCADnORjueDn6UuGGGG3YkkgdgjKWJ2/MCT2x/OkwGbeQS0YwY&#10;tu4gkYzntwDRvTZ5gVJGQtt8qIuxAPYAZJy2OOc1re0RRSWwxmjXI/dMrSESgybCPfOOvf8ACp5V&#10;diUk27RMCBIrI2Bz69Tj24PSkkTKzxsChDspjKlir554I57flUTEq6Lhv3pdn2pkLgE56cUo3b1G&#10;720FR/MZWJdBKxMhTlQnUnOOSB6elMEilY2ZBEwVj5afK5C5xyRzhucfjSLGdka7owYQVYZJK4Aw&#10;XA4Axk456inruKHemBIAcsQcD5hzlcjIINNpK1gj5j027Y1CxCMIBHtmJUqAcYGMnBxTPNIAVyhh&#10;D/PwSCMA5bB6H39KV8ErhZJSjbUUkLhduCPTg9valRgTukB2L8hBwVUkgcnPA/z3ppWKm1ewGPYq&#10;kKseEG7YNm1upI5OeR+tQzsP3hYlVMZKtHJgkHtjHBJxirBEpeMbQ0RVvMCMCiYYADHXJyPUYB6G&#10;mYLiN1JBJJkCp98jvnPA61RNr7jATHI0hAwz4iQkKQenAJxyKmRoo8zb23AFWcuWBK9eD268VAyu&#10;Vk+V45AgVjIFBGMLkc/Ny/6HtzTgCGfgKVYfKz5wTj8hgionsKKa3Jd0LqGxsUDlhEPz9SOeBTHM&#10;vzrG0ZIXMhlXadxH0wRjt7UsTDYQGVmfDFRwdq5H1xz096Jt8pGw70WRQD5ZOGzxyPbjt1rIJq60&#10;BPKaXcFTMybgzOwBBHXoQTx09DTI3OZVabHyMpRACEIJ5zjODxwfpSGRChLswUuAjAkEk8HBz7Hp&#10;0zT2LKkZfGd4O9DhSeOhPbjJFaLR2JimnqK8kaqhIJkZwRkZLHIOOvAA3Y9M81Gu5Ps4badzBYwJ&#10;SWKgZ5z1IBGfxpu5sENjdHE77V+YFjjnvnj+lPDOpLqWYElxh8qybeAOOOSK0LUk2TlSIwCW3RxB&#10;VMagnAGe/Unnk00nLLuAWRWBz5ZUhTxjb9c07YzCTejtGSwLKodcbcnKE9cfTPrUbqmSYxGAijpG&#10;BsG37q8cDn9ai1pF20uO3qWYrlMhgIxJuJAOemMg9f8AGoWZmAjcBs7wsh4GxcZLAnIAzS73aKUs&#10;nzYBlK4GFzjlccc8ZHrTC0bsY8LuRWAAGAyHkHjvk8f5xTdlqQWd0ZQt8/yxgAqmSpY+uOn69qjJ&#10;Vyy7gHJAkRz8xQ5GAPbPf1oXYCAzBs4LkqdrHoP5UpKhVlbzFBwXyoUDkkE5HA5xWAxGMYHy/u13&#10;fu0PzADPH1HXr1pSUxIsbhG2hh8w4DH+LByBktg+xpzMDKF2rIDk7TKVYICDzxyM4/SmxjYxbhoi&#10;hImZvmxu9T2zgcetJO6uXGXRjmI27SNqlsyIW3kLjAyRx0H61E+5FdPN8xmJDSTIpCAknAAHGAQM&#10;nqBjrzT1VnUqy/vQC3mJwC23HAI+U4/DmmHduZjGN4l+TjAPHf37/ia0TtHQqVhju7NCQGQiXcRv&#10;CkPwM4HTn06VIoGDsJdgwUmNhlW2+pHoT19qiIO35WU8uGVlJYngdQeAAOlS7pCyDJWMABFZ+FIK&#10;4A56e3tUtt7ija+g+RVUjIXywxBdBtYADJIHfoTUOQ2FhlLZLEyKccEY9MnBxx70bsh2JVipzDIy&#10;ZxkYbGTw3X9PpSIpwqq8bbWKgq2AOcgHA5IJA/GkDk07IXaqI++NsKW2rkljjnjHTJwPxOadK8jb&#10;h5hZ5SGR3TleeTj1HH0phQrEV3IIwrJCI48sDuJIz3IJJ/D1pWUsdqiUBG3lUTaDnOd3HTPJrSC6&#10;mbbeoq8AMpOUYlSowFHA4Oe/P503bHsOzyl8sHypFj2qOccMDx054+tNBy2FZIsyE/KuCxIAyRk5&#10;+Y/yqVMMvlbAxUPyV3KMdM8dQMg05RvqEdWOEYxxhXUfKsb4w2B1GcYyBimyAIjscxwoxIJTkE5J&#10;x9TTg7pIGG4q5JcqOOOTuOMkdOPaq4jLOJDtwo3BlTkscgjPOetZGrgugFlCM/ykmJQxXJUqOQR+&#10;PFI6LgFISCI2UPkgELg59wevTPPNOMbeWillf94xEZBJI6Z4GSMHpUAdN0Z/dgglU81MsRyv8RyD&#10;g/rTsyLNLUa6ujxjcYjIC6l2yN3pyORkHpTnliyOu/BZwjbWA9QD2PWlXIDMyhECtuYHBKjuDzgf&#10;4GkKjaSDG2+QgMhLELgEg57HHQcciqgk3qJitlGfjdtYM4RAMDHqevHGfamhFeGT5CoMLEqR8wJG&#10;eQPft7GiQlzIJVTZkMJnfeCWPoMAADH5mnFMcHe7LCTKyyjJzg+n3cFTjrxVuKasZzTbuNcwTRyo&#10;YRNESBJG9tuBUrwW9QQT+tTmNCqSKhaUsyuSpBC8kYbGMjn8qRtx/wCWYB3sCv8AERyOuBjjt/8A&#10;rpwAC73Z8FFZhwcEZ4JAPGcdKyaaLjrsQwDBDSlNrOSgjPLd+g64H5075Wk2EIRtyFXKEsfUD2B/&#10;KmvhlGyRBsJBjeEMCCD27dTk0OYI1QpOzsyhpJNmCXIxgDncoJHPFTbW5q/dQoiQKV8uImIFiOhj&#10;3DsuORgg4pFUhCSHby9pdXGQw54/3uPX1pkgR3iJRw0RJZ/KwA5UAEHPXqPcHFMDHgohBXJUSSFt&#10;pU5HQ9cDP6Zq+XS7I5mhWJ3fO6p87ZGcoV3HaxOBnIwaITtdPvOVwM7NpBOTnBJBHp64zxTifNZk&#10;O1GLMgJjBZwD6H2Y4PoKb15lRQ6ruLN8rBenY8Dj9TUhzsl2eXwzFgWbzDvzkYyRjOQdpFODMBGq&#10;nzAAoGw4DE9gW9Ouaa0u9pgsUbqwYSMseMOOvygdMAjj1pUVGY4UFtwiV1UFQB1HPYZ5/CgbTlqM&#10;bbh0RtqyE+X8mDvOC3JPPU8e3tRI21WZlQgyBUUSbST+J64pSshThUVypZSybmUZySADzxn+tB2b&#10;d4XYd4JfqCOnzfT/APVVRdnqOMWtWLuZmZ2Thy58qFMDaeij/HioJ0QmRJcsW3R4flXViQdqkYJA&#10;GOegPvVgKAwC4ZpAFCjkqDxkjPPU/lUewKARGpxtw0aBiQTzjJ9GJyOeDRo0VJtLQbydrYKI2fLl&#10;aM7iA5UkAjplW59qJFPyJsjYkKAZXGAMDvnAI4P+c1AwAJLGNUAKzspJIUEjjHT6deadtKqqRu3y&#10;BQGIwAcdSOeM59elSY7jGDmMLxmVU3Mmc7gc7tuehA5HpmmZJbLf6sxMGLDOTkYw2eB97t6VJsEi&#10;AsTJvjb97ncSQSTx3O0Hr2ppVYzHhWCKQYxtJAPoF6AAAfnQpdEUrrYYCSQwVctggFc7W4OTk9Mf&#10;zqvuLAbcFQxDYUcN1LEjqOamcD92rcgM2w42kccDdzg44qN8fLtAXBAJjABxx1PYZ603boaXfNYr&#10;PFHDvIKqzEkBm6DjA657niophuYZ3OiB9su4gMMgKeRwQee/XFTvliGO0llBCRgAM2CW4PUdfyqq&#10;+7GCSg2hs+ZkFeDggd880RV3qDjfcqF8kyOJCjPloEQEAc8hhycjP5YqMfuwSCW82QsTwFUDAHB6&#10;fh+tTTt5qkPAvzMpYSYIKdCT+GahlVXdkwRDKxYDcQrEn/ED2pVWiorlKMx3KMSvlmLFYwJGwQ3H&#10;IOP8RxVOKN5LqJUbLSOVRlXJU5A5JPIwOmOfrVmSSEPcSyZYBVLRhPMVhgAYz26/kaXT/wDkL6c5&#10;BBluEY7ImAds88duc5rzMQdNOzkkeE/GgPb/ABe8EwBp/Mi8H3UjbcmMI7qibgeCfkY49+eTVYrI&#10;Q0pSXiEkIUwJI8H5QTwOcc5qf4qxXUnx1ijME10NK8EhvIe3O51dw7Mm0k42jPOeHB4xgyKl3I0W&#10;23uWjMQKvwpAAw3BOCAQ4yfTIr8bzX/fpn6rlUeXAQXkU0Mxj+eNz5aqLqRocl124Ix2GeeDk03f&#10;P8xELLsIJUkAnIHBXPXnPHatCytrvYSEht0lVGKykkxueMMoOCOnfrmpH06dkiCtGzNIDK0bY9Dk&#10;4YenPXOa849IxCSySbVTBAUoLnlTkg5JGBTfOZZthjZHUbo4y+ULck4469OfrWyNMmD7YtkYbqPK&#10;+YHPzYPvnJznrUMOlXZbMkvltDlsOn3QSTnrgHr+FQ5WRK3IHSZGZVSMyEASLLkYAHoOnPb61Vka&#10;dwwIVZGjATDlSuT8pLLwxz0zXRNolxCQZpVJWJGG3Y7LkA8YPvz3B7VQk0q4fIacFQVbBjKytgg4&#10;yO/PQcdQazSbZZmKZSWbzEkKRKEQHLlu+cYwD6e9NKMSR5oVijBQQSFPB6ZyMkd/T0Na40K88xPN&#10;vT5AVgUCFZB2++DkcE/Qgd6m/siIKhFwRFFHh3LspZgPmLZBxz/KtxGEgC7kzliNzoMgEZ6/mOtL&#10;ErRufMmLRu4CmUE4Ykk9B2Fbp0m3IaQyySQyENJG5yBj+4B90EAk+v1q8dEs5H2ieQFXURIZdocr&#10;j59pOVBz39MUjWGxyzR2+TEC0iSqDmSPehUqeCccDAPWqbRG4SaCVoooQNswZN4IzjByfu9f1rrJ&#10;dLhdvKKOAkZC4QkZbPUnoeD69qji0tS7IMBjKVijVANx25xj680IUpJqyMKEBlIDlgjFmjMpYAj+&#10;LjscDnp0pjxHhY0G1FbCqNpZtwI+hzXSDRraKdtzlNyhCjtjABB6LzjA6dTzTJ9HtvMDrJMpRyqJ&#10;GgyHOQTyO+Scn0pkxjfU5lEcOqBivmFgrB8jdkE8A4yP61ItjISoLSDdLuJabaxDISCMZBwduQT3&#10;OK6mPSowxkkbb8+1U3bIyGIPRepz368VNPZp52wFTliqyxqSvHUBvy/PvQbHHvp67C0Y2sJHOzzc&#10;8k/MM9if5/jViLJjk8yCRgzLttnZGJV8fICDg4yQTx04rpDp9qEYBoMlsMscWHYE5GMdDg9/qOtN&#10;TS7YFisuxZpFyrklW2kgAZGc88gddpoEc8YRu2COPYhzK44GTgN34IIqVt8aqGhlVyAxd8NuyQBw&#10;DkAHn8K1zpls/lhZRugAJVIwPmOSNwB9WP1AFRfZIhG/mMofaVYuhDBASTk474/WtIPoM5uW1kKy&#10;ZVDKcjcrkAjj1OQOvFUr61U2EwMMcwSBiLeb75JwCF/E/kfSunayti7MQWMjMCG4AAIK49B79qo3&#10;2nCS0ulUR+b5UgQD5lkReWCnpjJ4PtSldSuiJ2s7nnXwwsYX8HWUsVo9jHLrOqvt+yC3Ysbx9zAD&#10;qGILZHUHd3r0Y2ivLuaFvnDCMlgVZQfu4xwR1/DrXB/DfI8JjyLVoVGtX6WmyZndVW9kBIOQCGwW&#10;weVDYxmvSlKhnSNMtnDq+eCxI6DjOR2rWbu7nDh/hsUJbN2Cg7QxR8IxLDaTwc8Z4x9DxUcdusaD&#10;zEEJTDPvJIByM5weR8p6GtctGrZ8tExvSHjBOfm6dSep5561GQIXRm2AgE7j8gzxkAE88n8PWspN&#10;HXFpbkD2jgNblBlBteNzglMjnPbjkZ9aswW6qN4hGDjzCCAWfcPcdf6UIzHmYRvLGhbG0dT9evHr&#10;kCnCRS5lYIsrs4QPHlVXd04OO54HvUCbb3BgF3SOEXeAFjXIUEZ5YgHAPHIz0q3cK8uMFA4VldCx&#10;wFXBPA7cDk9BVEGMZZoVyoYfIxVWwN2O4xwR+lWpXiYlwjjkeapYMoBAIIBOPXP4+1JtoRQeBpN2&#10;HhAB5b7w2jGMD0+nPSoJFOGRygChgMqSDnA78gE8c9cVYmIULshbIZfNjHO8+47cj9elZ80aBGkK&#10;A4cs3JKhyM8+v+RTTbQFeO3gSTewEbSEhUGdpK8dh9PrxU62rbXeFAsgQ7ZZJN5YBcv8vRe35HNR&#10;pE53hY12IxKiNzvPc5GOMk1OrujAbgN5ZHRoslj7Z6cd6DSDWxA1lAxmZmPlpkkozMykDnCdPy9a&#10;sy2Vu6NlzCZjl3t22uMcdSODz+tTI8+drhpFQBlZW2gZxjA9cbTTXcsSgFw2WQ+UqgE/NjjkehPu&#10;KmSs7mhVggVQA8m7+GPzFK4GSABx14HPoadNBCjO5kVSuwvIFyAeRkj6H+VR7EV1KebG/wAqkuOD&#10;14JJPPJNTvHmJk2Ki5GyEMGypyB1/Dr6mmr21MZO+xEqWu5/3jFtgBDLsIGSc5xx9BToYrbcpS4M&#10;m1RtXeCCT/P72Mj0ohjlR2llYSSENGYwAM56D24OK0jHI+VCFmJC7mk25AweT6Dpj2qkm9iSjLCj&#10;QugVkbayP5RwQWAPyHnueKrPHbAYkRdko2v5oUAR85JOfc9fetX9+ihPILbWJGw4OCSAffPr7VHs&#10;mhVWUTnyXQktGDJGdwBOSecZOSOm31osBTMYdfPlwUcLjEeAD/tBc5PJ6frmoZW2crGMRKB80TOo&#10;bIIwoxlsqOT93tWmGfOxdzDOSjkNxxnqfTpyKYkGGVgSxfaGSS6yyccBSTwTx36ZzTs1qaRk3oRQ&#10;ORlUeK2klCssswJAYnBZh2HYHkDOe1fZvhNxJptkWjhkf7KhyoIJO0DOAckev518d28Ty3sBUMrB&#10;Q7QxMQxGSGY+vbGOvNfY3hRPLsbHKpshhAL8K20DGDnsefyrxc2j/s0r9j0cE2qqSO1soYhLME4H&#10;21sLH8uJMDORjuSeK1xOiYiCBRuLDEisWVjkNx3JJz9PWq9vFDbu3ns0Dfa2OyAZADEEE5HB5HHv&#10;xxTppLdPKWO4lnJfC7+qMqgkEBj8vav5Lz2KWMm13P1zAfwUStMMJKyW4ZwFh+cBzgDqT7MKiYs7&#10;q5jKxrGFiLRbQV643Z+YiqV1jCFSMAAOjpuUKOc5PRsEn8Kyp9QkKyCMxKMHe5XO0jI5Hpya8BSS&#10;Wp6EY30NWVoDGylxJgYkVpMleCRuwM9fp3qi0sUeSuFVQBLGZAcAc8t9S3PvWYb64kkJZyXKjLOg&#10;yEAwOvGPp61nwkISpCZK7doIJHOQWH0P6Vzz2NoxtsblzqCxxuY32y8EAyZAfGACD14wfwrNbUsS&#10;RyeSLdVd965XJBI2sT2/L8aoPcSEqEU9SsjSgngEbcH6Z5qBv3gLIkRUjYsYmIIIPbIwCce+fSsj&#10;SMOrNU3UkqM2xoyYwPMRCcpzt5I+9xn6k4qgbi5WOSJd8aQxkFJQdx24zxnnjHPtVPZclzIFkj25&#10;BTfvyeQOc4OPTtila4uo3I25V2CHcpOBk55PHAAquZ7GqsWo7p+QCJANwGAcE/0PFQh2Qb1KkK0n&#10;XjJJ5GT05x+VV47yQuFlMUyygKrCFQ55Hp2GOfpS7nyVYtLknbtGSQT05PP/AOqs5bXHoWPOLNyq&#10;yBY13r1bPIxgjpz171H80gHkukis5EfmPjjJG0cdB/SmpISGAWJlOfMKqSEXjG7nrx/Ok3yZwCq4&#10;ALDaGAyQOOQRxXPJvoIA7OrsGJwWXIGCpB6Hnkg8UNLg4MijgEKikMRnGc/gee1JKA6hnhjYLJln&#10;AZSCOCWHQjrUsyRxxA4JSOJhvTlgcD+IDr+FUk0AiTHeQoWVlY735JBO44OBwPofanxSCTLruKlQ&#10;VdSSGPJwB2PH61V3bjtb5CZWI2ybcgk4HY5wRUyhwcMjGN2C/MgG4A8YPYgnB9cVrC9tQJ0aQcMx&#10;kBK5BA+ZQTnkdOv6VOZQyNmOBy8YEiFCoYYI5znAODz+tR8y7Gcov3iu5yvCj5d3twPz96cyKXO0&#10;AssgKn7xYbSOuOoJqwJJJFkyFtrVSWA/coNwGOCRnoayZPMEhG1hvzsDoAWAYjK/mw/CtGTdtfa+&#10;xsHMaSbTnGA3I68fpVEOJCmZN26QgfKACMcqT2xmgV9bCGJ3+8WZN4+0Ec5TJx9D059qljjCIg3y&#10;qyqPmGGU9Mllzk5+b+tQNsZ1PyBwSfmPI44/Q9Pxp0TqBGQQW2hfMxglQevXvRoMn8qNhImTiUnc&#10;YiWOD329hnPvRE48pVVQI/MLSIIcHcT8wxnsareexZBvHyQgkl8OrDtkHpyB7Zq/A+4eUXTzHBEe&#10;QWPPGAAOpx1pKSvZAQpc+WisJtrIAGcPhUbjgZPBBqQfMHDCQDqq+aCCT2Pp26VAyFUKorhkLD5c&#10;gKxIBO0n8fw4piB97BwgBGCM4BORgnPb3roTVrkyTasWyjBSNzxsQyksvCk85+vH8/ernnrsywG0&#10;ZLneASD6EdDkjpWck8gLRtEwQ4Zs8lcjJGR2yAPzqZbmRR8rCMZGCyBkxnBGT26flTjJXuYtWLiy&#10;rs+Te24MVLEqBu4B56Dt+FCTxlyri12bm3k8DcMDdg9unFKk8abAsCZLgjChEBOSeAOmSf1qHeg8&#10;hV5dZCP9aWJJGcbsc/jng10JprQx5ZMnkjnRMQoXAZTHgYPplsnr17c1nnzIt6sNpYkK24Ng5xnH&#10;p6Cpy8kmUZ1G9iDtwctt4xnOD92q4LMWLkbtuVPnA7lGAeOueRzQaRTW4PM2I9qxR7mDFzlt57qo&#10;7DGPWmNcSPv8wuC8SKGlXJA6fKeeQAfpUfmJdFgyyYSYCTbklASOTjtgfU4NRlACHQFWfAyVz7/j&#10;/wDWrNwfQolF0MyPGSSS3zCcLk8c5x0BIyKeUmkQeWSykheJTkr1zuzWf5gLRtkk4CnDYBbGDxnH&#10;/wCuiOTYRsGxigYE4IycnGM9etTGVjZRVtS+YpQxYPsLBSpDggAgHBGeO5yOeKgkk8pVy6xxo2WD&#10;qSSAuccev/66mE5OFkeIBy4i81cuT8uO+cDPXvzVWWAnay7XKjKkv/EcAk88jFbb6omUdNBGlUqz&#10;EI+GLRALlSMAADnr1/OpzKhZEWA+Y4jV9k4UgY9MckH8+uayVmUSIgkhLOTtIwAqDO3kDnHT8Kke&#10;RjIAwLbZcoxcDDH19B8wGKiexKi7kjEJuVUVoy/RhvBUg4IBHHOKdFMoyCrhpctjjJ65HA47c5qq&#10;HYZdSOfLGSu4EAjPcepH1oVoFUOWdMk7ECgIBg98HqM9fSsjTlutSyjxSx/KfI3ZAR5wBvJGcgH5&#10;uf8APNNICAsRJhZAFj3gbhkDI5weOfwpjfKhCh9qIAZFfAQDIUn6gfpUZkVmQxyhysoMrDptPT2w&#10;CRVKTEkkxokt3dA8rb8Fo1ICu4yAykd+opDJbK4lV1LxSlg7pgKSerYxgEZx74NRyedCrx7PJkVQ&#10;t0M7AHUgkMA2SdwyRnioowojt/3rn5vmLuW3enJOfx74rW19R36F5byeNFVZU8wBWKKMZOACSCTx&#10;+eKkmuU24l8vDTMUaQBVJ9efyrOHz7HLoANrLgZDfLggEHr1oa4K/u0ZXBIX5SCSc8gZ6HpmmZy3&#10;LsJLDAMhZ3OA75YEgcdeM4/T1pwjk2n+JmyFY4KoM/zA4/OqLMojljWQxgBujYUFj1J7c05QVA2s&#10;oIkLFImwRyTnA65JP51cWiS2LebCq2x3GTnfgjqOw69OnrURtrtVB+TavyqrEEs+P97P+fWojtIB&#10;3bZVbLhGw24jofTgg4p8ZZ1h3KS5jG9lUZHyg4O0nnkgkZ5z2olsJtIdF8gUyqXbcRscDgKACRns&#10;QeevWrIJ27t4XHzMSMAY7n2x/KgxkESGG4WOFCXMqkhQSRycdTgflVXHmqik3EYYk+UwAJHTBAHc&#10;npUptbAndXLKK5UvLEgmKYDpnco4I53YzncPSnG6cIweY+WWXazR7huycg4HTHfnn61XBZEjj8xC&#10;uSEZnA+bIxgk8de9KhOSxZnbgMiZKr1AOMcnpW0W7XGODRtuy8wEjsjDBAJ6cemfX3pv2dnUMPKU&#10;vsPllgSG4OeD09PQ02QhZERpCCzEqiKckdxx9BzTVeT7pAyQux0wFdcjIxnIIreN+pnPuMEEqhQB&#10;Fud2580qG6Hgdjnr7HvUexF2qFMeC5iUz43AkZ4zyMmrP7tlyWCKS/70nkNznt2HfpxUEUTKxZpt&#10;6MAyhiGOW6EegwOB7VDi29BxknoxwIVSVdsHIPc7RjqM9Rj+tImQIhtJdEAJMWXCgHB57n+tMLFn&#10;j3MwVWB8sqQMEnGMdBx1700EBVyysdwAdMlS3UE8+3TpzWbTtZFkqSssseJdhWQsnlr5ZJzn8Tnq&#10;aY/yq7F35wN0rZwOB37f4UikurEo3mFAShcDCN05JwB/h61Gy3GEdZRs8wKxyS4PGAuDgnOPwBpo&#10;Tkk7MYWZ4jKLdTtVcblJZWz1OOAMDr7mlMrPtjCj58Kzk5IJJyCO2AByCf8AFqxyjCeazrldyO+8&#10;A5BOSG9DjB9amWKBFykK5kcrlRg7i2STzwCatRutBc8SMxyIiOCyeYXPly/eJDZPfBGB29agGCWO&#10;0BuS4ki3Aj6/n09K02cxs5UbQikBX5DHsc4yOfWmhlTcvzFDgBY5QwI455PTNWo21FzorKAFYDKg&#10;EEsoxg9eoOCMZ/OoihAB3Kpfd5LEMQGJGO/yjAP51Z43EykjJwhTO0ADOT6UNGxbzZfLB8osd2QV&#10;VcYOc+mfrnNURJpvQFkC7hIYXyoJAHOMg8HPoD+dPeb53kfyC0jsVWOIKEIPKheM9DwPSq/m+aGk&#10;Kg7SwBZsseBnAJ5P+BqPgIU8xHMYYu4jAwxGehznqOtJtJakk6yK3mIoIL4DsDkAYPOew5P509Mn&#10;ISQAxjcfLfIz37deajmKoqBAkZ2dCMDI68exqJJlXBM7SPllRYBtDZ5BPqMY5rLm7APeVCCPND/c&#10;AkAIZeQQc568c0xmLoRJIwKkEbeAyjBGDn69fSpA/OFkLReYFPcE8HA5znH86pyEr8qqw3sWCS/O&#10;Se569MdquMr6Csi0zM4R/LO9uRn5eD1zj3BquHCD5nIdQFG3IDdDjrg8D9aYx2yQsGLESsH5JOzG&#10;R09wR0pGLIWYsyqrBg6scKMjjGeOFxx9a6IPQaXRCsSwZdxYhiWWNiGB/E8j2qZbhzyjq4EePLzn&#10;cARz+RqvEB90SNk5jmwuFQZA/wCAnPf2BphjbO1i79DuL7ADkYAGef8A63Paqsh2aVy6JWDIAqAn&#10;kNIpDYPAPPUZ/LJrPLPK3mszlcAo8GVUg529ODz/AD9KmilOxWXh2JIBP3TkZ7+2OPWmO+HiRllZ&#10;w7YRWJOcdT6cDofXFML6WExHuTcxUoxCk7iSSMkHHXofpThIyABJWCDcFxwN2Rzyexx+VQpIXeM5&#10;SRvlKRrzgbsE5z0xkfnUvzDIckqwyGUEKG3A5P1CkVEpNOyIlbZjTIVeQtI/yNGCyXBUEqw54IwD&#10;1469KYrylBl2cDPy5yBg+hOeM0EhGRcIqiQvslGWLHkgEDPehgNwkR1JBYmHBLkjgBeME5xxWbbk&#10;xpLdCK5X5RkeYSFQ45OScj8KaZFxIZMq+QSpJGOegx1GDTy/I3NImTtdCVXPQ5B+mfy9aqqTtIkZ&#10;SpxhVGFIByeM888/StYxsMnaPy8jKSuYxkBMKCc9vT8arlYZVyzDauCZVkIRm6YJHNK0iA4ikQbA&#10;BIjMGfOCc9f9oVXkkkbzUJLq0Z+Z8ucHjaM9sc/QgU3FPcrm7FpcLvLoMblWECRmIA2joTjBA6fj&#10;UEgRWMnzLKw2ljyqg9OM44I7U1pfli3/ADu4w0IfDFuCeAeQMEYPb3p24zqsiBkEa/6plVSpBHoe&#10;TyfyNCilsSNEgyiyy4wEyA/VhtBCjdlhzz368VRuWAzI0yRBAw82Tjaqke+MdeferEn2rO6OSAKA&#10;AkO3kEYOSQc5yefrio0WRmDOQr4AQyLxkKADkknnGOfahpMuM7bkTMMxxySyoQQF3JnJAzyB25PH&#10;0pqnDOjBiUQM6E4lVmXJXg88Hj2qby2YOQRGquTGRIWYZJ5bIAOOOKiSTzpNvn4cLtS3lZXySmP6&#10;jj24oslsTzMkwhClSrlVVVbzWONoAyOeOBipGR1CoysNxOUKjqMDn369PQ1XZmDHEfmDeAGC5U85&#10;yMdqcq+UGyUCYOwBWLBMjOc9v8a0im9TOYhYido3EquFwN4AJI445689D9aYJ+VkjYOswVhIXLFC&#10;BkMBjgdPalZgp8pUQFNoKCT5yvOMZ6HnPXvTSwcK8cgILKofgrnq317CtLdzInLSsJHG4MWG+NMb&#10;wDz17DGO9O3MvzBlGCV+aIKVJOeM9vzqNQ0KMURlWVl+ZlzjOATycbcjj0zTkDSABUVlBO9CenGc&#10;9eueKuEQG+d5ieZIsQTCZI2sGwcYAOSMcVTcr5mw+W7EYiy2G7A98jqOnvU0sTIjNG2QpTJ+z7QU&#10;wSW3evJBz6D1qBpQAAcqxVdxkdnTPY4xhchF78nNbGUvdkQXF8giiiKzBCwVSpY5IGM5HJ+7k855&#10;5rxD4u67caX4b1N7Ro/tErmO1R3G4SsVG9o+N4CnOM9jivYbyfbbyOzwbfMG9mfaCvyhhxkbtxA/&#10;4FXxf8c9ZuLq/j0xLyG30u3SKa5WdcO0si8/PxhQdnHXp26/RcJZYswzaMZLRM5MxxaoYVtdT5tl&#10;e4kZpIJxmacFZZYQ/wA7NuZlbPKtuwM9Cv55sZ1KYwRxwZxAUE8YYYkXhgyHkAAE5OR+ldZ5tuWY&#10;C7toYZGL3EkMauNjurE8HGM89OD69KryG3mE05ut5RwhjiwoZ+RtyBkEcZ59B7V/RlGn7FW6H51U&#10;lzSbZz5tZCbeNw6p5zKkkUIcxqWBLH1AzwD0x0q8lmwiWLzhOryF2FxOEcs247c44OCvHp+Rmitw&#10;wQfarqRSUE0bTOpyCCxGD3Yfke4pwezWOKMSyyTLNteMAOjMEGWJJJwPT8a1lJPY5ZSbKEth57iK&#10;ZoQSS0TEZcDqD7/Kw9uRUS6aqMMXMZ8iBGheSZmkDAAAbsZPB7+proIoLUuNnnHDApmQRglsdAfU&#10;YB+lVlwHhUTGeMEM06vkFFwM5PQgFfxNcst9SItsxjpcQVnkmGYo33ySAuHPGQADz04HOOcYrSjt&#10;rUL5ZdtgbaiRNksBzj1HJP6Uvnpap8n2KKaEKcpAMuqtnk9cFnPJOBketMku72N2IjjMZAKeUgDO&#10;GcA8EgHHXPuMdMVpBWRo+bZjTHbMRsF5tQgSlCSGII4LbsbcA8fTNR+bbQr5zwvLbsTsQKGYoR+p&#10;6e386tLrDLsiNnczOriMBLdGKjOepI4ye2cZ6d6qz3UklyIUiaUykfOZC5AzjJHoBgDt/WpPS7Kg&#10;upfV4z55QrI7Iw8tYAu1Tt2YHqTx27+tZqpf5kQRKMSZB8xtq7SMnGeRgY470KdwWOWEzwNIxkhM&#10;gIkXBD445GAOP/r1M91eHc1xDBEiZZgCpJOBjHPHGG/H1qIy1sW3ZXEt0ukcB3gLEhg0ZKKVBDcY&#10;HIxxzUlut80zkkosqhQ7AglFbAPJGR8uAfUCqDSXAZZP3EauGJzdkkemOME4Cgjtzk8Vahu7kyKp&#10;kV1QlnUJliNpwqnvj16U57GcNyfyLrYkmxDMQQrH5Vxk4OG4PUZBpy2168m8ZktGnVfPWFTGcAll&#10;27eTznHovfNVFjvZcOlxEZ0KEgRb0YZXdj5uuNw69fXnJNPcbyZrg+U8CGJ2lKucbRs+9yAAeeOO&#10;MeuRqy5JFPLKW+2vBncoLpGikH5jtIXjOB+Xaq/9k3DN5y3dwobyd8fmBBuHLKRkAAg46kd+eaqN&#10;dO7O0d5CZFxhVTfsAJywXHYEZ7HNXGW4UjF48CKxIVkViAQfu8ZIyVH4Z9jtTfLK6OWVNVFZnonh&#10;bWZNOurWKe4eIBo0hdzvUjZwhOecHpn0A+v2D4A8WoyW7yXMYeJQjb4SVEbLlmCnhMODk9fm4r8/&#10;rUxwNbR3OqW8rXFuTMvmpGJCcASADk8uBwerCvY/CfjQQmzkS4iQ3UitFG8iiSRCCRsA6k+nTjnn&#10;Fe9hsSmrM+cx2EdJ3R+rXhfW0kEIMv3nVJthyEJwecdMgg5HPIr2/TleRCrc5QKdq7SV9sdBkH86&#10;+CPhp4vtZGi3zFl8oyxwBTIVkZxywJyOBJg8+gGOR9qeF9WjuIIneUS+YihDImCBnCjGeSBx7gCv&#10;TTTV0eRKT2O8MJYMGfyAxLb/ALwB2hSApyAeAOO9TbMNnd6bsuBt6Z6Y/P2pIJUfETN8rbiBuCEg&#10;nIwegOc/XFaaQqoLMvR3IUNtLHA6rjk9O1MmOrsNjTYu90CrsUIzPheckdeMf41KEQDc627s8YBd&#10;lyRjdgcjoMt37mnqIlARHMqN8jIX27hjPOepzim/Mh2uSGCKSvXaDx1zgig2JY2jkB+bzFckHYSr&#10;KehH88Yq1HIVjG9XTIAMagPxkgHOM88Gqccm4lhIWMLhZAp3Feh7Hjj19KuxM2BxIF2EOGfcc554&#10;HrxQbcqe5ajLF3xyMA4IKhVwO2cf/rqaFOZMsQwzmTyRkjcTwoA6Z/GoY3VWbKlAfmx94kHAIwT0&#10;6dPUVbQeWYxGrY3Ah0BURhgTtPPUn09KDOSsyWPEm1VAJkDKBgnJC55B696uoFZQSQyBAHZpMZOe&#10;cY7/ANKq7wGZS2GJA5YkhTwMe+f5VajKhhvLMGJUuyEKpXPPBznjGT6g0El+EhcZbhZAXYKSeMYy&#10;c9eP0qdfl5bbK8aEpLgqVJAHTJyOMDPTmqiOuPXOSFOAG6/MR34bH41MjmPKnIIBUh25AyOck89q&#10;qKTdmYuLuWWYhkfKloxuwXIKqQeSAMHtgVMAFCoW+aMKBuySVORkEdTgH6ZqijsxjbM+JQxRXPG7&#10;kHORyM8fWrXymJSUX5FVVIIJYcjuecDJ69ORWxJOpZ2aMSAOVbDAbspu446cgf8A66jjnTCzLsdY&#10;ZQzbuVByQAw7gnHTsajMsa7VR1OXdR82SRkZ2/kM/Wo2G4kA7UikIZsYU9OuOM54/Gga3JG2IPlY&#10;gb0RC7gnecDHJ9SOPYVQmmBQoTlY3UFs5BGCcfX606TOZ4lIj84oPL37CvIByD09c1lPM25lUF0b&#10;Bdg25QFBPIzkAAE9OxpN2V2bJJbEF9cmJU3ADL5CRxhSSSM8Z9zya4XVb8rIWLmRMspdLTcqnazq&#10;WHf7p5HpXQajcmRVXIVZXwHRiQRwSSBwQMZ59K8P8eeI49FtTdMhlEcRjS7iIDoHDBmGT0I3IF6/&#10;PXNXqRUbnoYPDuvUUVuz42/a4+Kx8J+HLfRbGa6h1vxDeRwWyQW4kjkj3SSysRnoGgwd2QcqvqD+&#10;a2haIzwRtcs05itUjdlZlLYwPm5z3zxzzXW/GXx1J8QfHOr37gNYSSC30yJiJHjtSSxAIyAd7yZK&#10;9Swqjo9vsjBi8qOIQKZ2kj4JkBB+UZGVPBI5Oc1+F8bZ28XW9lF6RP3nh7LY5bg+S2r3PQtGsfMG&#10;2dVRniC+WsIQrHuUljg5Iyv1GOOpr0bTLR2NjJE8XKD52GEQEkrwD8q8gHrnBrl9FQpHG8qbNrsR&#10;5cDKqIA+ScrkrkdT3Ix2z6T4ZtpLy5s7YLLud1CS+bvaTjbzzkYJPHPQ4zX5fKo0tT2JeZ6j4H0h&#10;Lu406W5iRYAzM4t0CMgCnJzuIwWYgH3+tezTzeTO3k7N6FUUmUbVwoIJA55z+lY2iaY2hWFtDPb7&#10;HuXRp5JLlCDhSQf9gHcc5PXGelTPdRbpD5sUsQjCMDHy8eQBy3fIP1rxaq55XRzk5kVlBZRIwYJH&#10;tRnZ2UEbcEZPI4HXmqUrNuJDMgwMtwwKjBOAMAHrn6GiScRqx88MuwZ2Iclcgjoeo6Z69arupUBl&#10;UMsjgsyvhCBtA+UnrnJP/wBeso3i9RS2JxJAG2RuEOQrJHJjBABGB245+lL5syoQCHBUGONpSGZw&#10;SWGT7hf1pWuOGAYy4lKFRDkKSoOP0P8A+qkDBlbBikIc4MbAcdO557/hXXB3RgPM+RD5rJF1XesO&#10;c5ySGwOoJPPXt0ppJyzBW2kEbnfKLkEZ6ev86a3zfM78M25cLjI5AGB975SPyqEsoZY5gAWClEVM&#10;srDcCTjp2Gc1TVyZSsPeUkyFVZXjCk+ZFjAy3Ugc8fl1IqTduAGw4yQA3BB+ncY7VBiTKrFiVthA&#10;kiTahb0GW4I96mUAOg3BckeXmXO8kEnkDHUj+lCujGUupOC0nlqsrxRxykSbsEyDn5cnlSDjp6el&#10;R5xvaQxpExYtPuxuy2FIbPBAyKVT5RLq7BImUoQMrHxkHOc85zx/KoiywkJuaMoqCSMjAHzEDAPP&#10;J9D6etddOS0uZxd2WVYqjvEV2MAWCcKFBJIznkDBOeevTihp0BYrco0jKphjjlCuAc5IOOGwQcnj&#10;g1WjdykrDIAh3ozqSr5OA27t0+7UDuqySuSVjYlJhJ8pYcAHJOAOvPtScHJ3Ld7aGpHcCKXzJITM&#10;YJQ3lH5k3I2Qp5zjGBg+teZeMtdeK2a0t50hlIRTLPAGUoBk9xgggEnPQYGc1v61qU1jA22UqZM+&#10;UyRAtjcNoPHXBxk+mTXkt1fpezGdZ2jup2DbDFjdhTnCqfl43fTniv2Dws4Uq59mSr1I3pQPguN+&#10;InlWXeyi7Tn+RQYDz5PI8xMIFCtywQMdpyTycHimoysMD9/94MElyVBUjc3y89cbTRO0chkgDcvG&#10;TGPKYowYHvjAzg456U1HRlLB5JnQg3DQx7Gbjau0nOTkHOOgr+xadGFOiklY/nKq+aq2+oPMwe4l&#10;w2YwU3yZyFHJAQLyeF46nPWklETNJb/cePIMfCnAxyF6gBialMS7Rl4ZI9hbL7ipycpjHUVCsUrs&#10;4MZ2mTplW2t0YKQM98HNbwSMXHXUh2ohCssgG4rtztAGAOCD064qDy4pwXnhEucgQyOGUHGAfTJB&#10;yPyqZXHAVl2KGYhQo4Ldd38XWmiMsxlYvu+RWVeFxyfx6rz2x711LRE09iEABGY4KvwGfqDt5LjH&#10;OBjj2xVNRKgiHWVWJaTZhV6nlfXHFWpnZWCGTYwyVVQQQR3KnIbniomZBIPPhYSicmL7REQcgENg&#10;H7pwDzxmgJxurledIvLYyLciWWImBIYHlZZFUnLMB8vAPP4iv5+f23PhGPhL8bZNWtUlj0D4p6Qu&#10;r6crLhkmWR479lYjLg3CMcH7qSp3PP8AQXFcx4didyMFAnhwQ4VdzfMT0Ge/Y18Xft3fCuP4lfA3&#10;UrzR0shrvwuebWfD8hlYQp5yLHdfeViWMYjIwdo8vAXLgVnJ30Lw83B6H41+CPErR4QlDJvKxSSR&#10;uywrhcuUXqRHEwJweDnk5z+hXwy121uJtIjQwqkUG2+gjj8xVVX2jycHogww6lsEd6/KfR9Zljt4&#10;LmFZFgnjjGHh2SGTgDdxnr29znrX298G/Ei6bNaxXc629p5yLLL5Ds5QgEAhFJK7+Rx1A5xXzWOp&#10;OFS57lCpzOzP1e8OebChVzazXIVhJ5FtujBJ52IpwFyMdxx6V63o2oSCBPMcS+c4AMcxaIqB3yMg&#10;/LxtOOenc/NXhDWFm0uOaZrqOS4jV438lAqKTgIiBsumCW6cZ717J4fu90pilkRWj2HAIACKVIyA&#10;eB8x/D3rhOmUE0ezWVzHIYgJXEcjOUEYGfu7idpB7Dn6VuZZULRSS5yu3yRhwwwTjPPTHHtXEWV/&#10;5cZQM6mSFpEEcgbaNx5OR34/A111nKsvIO+SS3jLi4fczZyAPm+7ygxg9qRiklsXImU7pckspYSN&#10;5RRtqg9SO4OevrxUDtE8qw7YgjhdxVmZmdsfeBPXIz17n0FB+QEyLuZZy8hEnA24IXOeTg4z7Gpn&#10;SLzWkIxNuBAhk3MwXacYB64z271XK7XKjOxUGUOVAARgQFcurA4wFIPJwP0qygJT7zIoQAs21mkP&#10;3TyemD+lQyLGT8snlpK4XZIgBcrndzjIJ6HJ7fnOyrEFXO5ydwRE25Uk+vQAf41KWo5SvqQSDDxr&#10;uLSvgP5a4LEDLfqD09KqBg5LRuu0F2wgyWGMdD6jPHtxWiUSUBzGGSMkI5Y4UnHocE4HXtk1QdZC&#10;dpifDqSFMYJQYxluehOa2knyakK1tBCpUHzH2mNCM7jhlIA+c9yAc8dKkVl24DSDayoowCQclSRx&#10;0Ixz6Co5g+VzENsjhI5ScKQMHPJ7HOQOcHHNNjAQLIRsJKqd7eYwBYcYJxz+mRWKdnobciauW4mK&#10;sxwY280qBMcAFcBgEznGM49eD0pyyRsykZR1UYYvlip6YHOegpsaozbtuY+fm2hNik57HpnirS7/&#10;ADsRocFfnCP909fugdDwfcg1spJmdnsKi/u2Be3DEBhCZDuI+UbBk9e/0BpZRL+8WCby4yCTtGQT&#10;nkZI45HXuBTUkQqXmwmAMSHiRtmcnIHQgnp1DVNtCjcdzLhDsTDEEgH14+VunbNEldXQijIih5Cg&#10;VGO3KCPJBB4x75PXnqKGlPmSJIymUTOohjQqQ65zyByccYpkjgwrbqYOFDKRJghSwDH73K9OOwzT&#10;oglxtYF1jDnah5ZSMAjd1A78evpXLK6lc2i9C2rxgokiQSszNmNmbBAAAAJPBGD2/nQFXzFMpbMr&#10;HMbx7cxnJwMDBPyn361FB5haXDkrI6sqkBgqlRwRnB5z09eadHEd6+cUhikct++A3B8HrnJA57dc&#10;cd60IlK+w/zNocxNJ5kHOy3GWZwuQo4+9wKilhV3QmPn5UmXbiMsAfmPHzZ5yM89amVHfymOcKGG&#10;W64Axjnjnr+PWoZIIJZPMMZlELRlZEjIBHzBcEjjIL8+hxQ42eooq7Jiu04kVi4bKpIq8BuAqg8d&#10;Dz9KYJEH3mxlwo8sZA+hPGcZ69ciklhbzU2oT5jszMnyLnLYONvzHoMZHQmlCoVYOZFZyEMZAOVC&#10;qM88sck9qnlTNFGwqGDdGo8tWcKYgkYXIA7gnI6k+2aXynGEJZDtUKRa4YsCdwxnjGcZJx6U51iu&#10;RgIJlmJQldpUjHI5PTBYn2FRSNGQkY3CMsQy7NwII6bgemS3HsKXNFaIoiQAF4MfujCp2GYHCEfe&#10;GCSPm9fbmmNAihA8khHJSWQA4OB2B5yP5GnPMfLKhAs5ZVaKTBY8c9DwMcZzwascwhgW8kIgSRHX&#10;CgrgHqcgk45PqMVGregFZUjSVfMgjkZwEMLgsWVfmww6heSc8Yzio5A3mw7MxgBvnQ/MoOCDjsCe&#10;59KmwzttVnj3TH5w5dQxXjj+6cg/UY9KqOcupdBkLGwZODGNnTg5xx+JJq1DTUehKjeU0YDPueMq&#10;qk7nRjjLAseSAOvPT3qeaFGjLIHKOVdPKyGVV2kJ97kEgkjjrg8VnxvuSAgrIIhIZAh3MVIAHU5H&#10;TgdeTV+zBdmeUbmbBAVSilR90kE8H7354p8qEMiG8ooJSXJ2ncxIIA6AHqNpH4UAhXRRsmCxKroo&#10;GCPuucE4x04HPNFxHh0lVpPMCnYtscg7cElu3JJ4NEjhd5kUr5QVFLOpJIwCx55BLZ49RVbGUpX0&#10;IgVk/dKu0RFNwdMZXA4zknv+YNMfyJWdUmaRzGh8svhgjKANuTgZxx79aljU7k2SDG1fNaWPjbnr&#10;nPXJJAJqXyuWd45SWiXehACo2eDn0zg4HXpVRb6EbGO+8xPKy/vXdVdWAIYA4BweOQKhs3kRRiaZ&#10;zhzFCDwWBBLcnJPBxWjuRSyzLJH8yrkHaXGcjAHRs5rPWUJGyYnBW4AWJSFchcAkAn7oJx6k9iDW&#10;VSOmpSbWxdURBVYYijeVS24lcs2Dyc9eOlQQW8JlyGjTy0ImZcBjlePcDJB/CpLcTqXRZbffFGoe&#10;BPmwSoZCfmJBbP4U5VVDlP8AVkkbH5AI9j2PJ5rlXuysW5WHgBPMZWXcrExHeQ+cAqGyOTkHA9DT&#10;JGd7iKXdJ5UhwqbVZVI75AyR83T1GaarxKGiBmQ+aWSWNRuAJBLKpYZwD6ikJwZAfMdl2MNz5VQC&#10;BgjOS2R174PBrsptS0FKSaLbqh84NJcP5nE6pcFlk4xtOR0AVeOgxWfJBGhXygXe3lYwARlyjAt8&#10;2doHQn1zn3qzbnMfmxyeVJIrEGXIIYOFOfwBOBkevNSb0DRn5ZVwgV4k5Y4yCSO20jn3rpSOOV2z&#10;KuYmOxlVZBght45XCsWYDaefujB4HBqhMceYrSFN7t5ZhgLuvHGBg9B1OO9at2/mRJ5igiKdQoY7&#10;iW4AAx0ILAA9s1lMjKiSPK6MHU/uS/ygYIB9xg5+vORUylYFuR2y7mYvIZPnURuYiGCByoGGwQfv&#10;cjqCMVqoxQRmQxxsEJhBb5CM4OSRyRn8c1nM8sb71upoo5FAmj8iMoDnIZmxnr2PoOCK0JI5GTZJ&#10;FvkDMZFI2lcHDY9CpI47ZpKTsAeWpAUvITtb7p2pnHT656flVSaNjJGDky5VbdYl2llzj5snJGcj&#10;61eCghQ6Dy3XDFuzZyfcHgH8aibcQEKRr5RMiyxgAKMMSpKgknLDn9amTZvSS2Zj3dvEskpSG78n&#10;7YJJBdTFjkfKNrZ5AOeMDjtVIrIEdirE5xhR8o2gckZyF6nHoDWk8EIknCvGrCZfNjgjyC+7LD2J&#10;Dk5I7g1ScCPCSNIXjmKrH5qhT7Zx1AYdfyxzWV7PU6ORLUhjQsYolEcblwF8ycEAk8MSe3U/hUj+&#10;QRbgyBMyM7qgDCUbensc+npSxxjdvmiKy7mMbIoZ2GTgAg8NjPcfrUkSkqJFDQZZvNQptJQjOHxk&#10;DkHJ/GuylK2hE0rGddxiOMMpXaASu0YLk/7XXHIPHT8ay2Gxh5bM5iRgISwU4yO5Hof1HYVuyBcJ&#10;gzuBK6vmMDC8kKoA6j+nvWNeItuxuSm2SEuJN0JVkxgFmB54UEf8CNbNnFtqzD1K1yGljXyrqDGy&#10;4ckMg2gfXp1x14rL0GSMGSzZZZBZ4QJPctMHjOCSCWPJB4J5FdUyqtzJJFFdm2DqGmViGByArhiQ&#10;ADtPy7c+ted6j5enXjXltLZpNJcLBDm5KZOGZYtvPOPmJ9vTisuWUnYpST2OyMkCElY2iSJW2MQA&#10;Y1AAJOeg6+/eoVuVkYF3Ccf6uKYgg8gbzj5vl+YAHv1qjpmrRalbC4jlVFLhY5niKoPlHzEZ5B55&#10;FaKiSGIEmItlFZo4tqNyAMKeRzzjtWTjJTNou6LalDuEhYK1s6+Wz7ctkctzyvyk4PpVIwKriJ3J&#10;hWPLyPl2PJ2YP8XG4c+oqxAxLBF2yxyKyIQ6sd57FepHYD3PakldSxLBAwPJiG7HHfH0HHvSlJN2&#10;ZXNZEsLgRZ2hN0ZaEuwBYjO1RxwTwPbNW0nXeXRZo/KDESuSEU5C4HPIGw5475qhA4aLbBJDIPJb&#10;akoACgAbeM8rn880XFxaWtvcX11cQR2tnH5ktxcMIYYY0IDyMx6BQ4BPTgdM104enFysctSbbsij&#10;4j1qws7L7PLMB9pgMWyCPdOFIjUSABtxJ3/wgkkjoTzveGtLj0OwmhM91cXF3NJNd3OoyokslwzA&#10;DcQg4ClY1XHdc157pJfxDr017PZT2cNpaskS3JQOzloztDo5G8Dafl4HXNeq2kk8aoNyMjlkJBDK&#10;BtyMgjIOCOeCccdDXbOMHTSMky8lxtkc7PPm4RVaJWAJHGVJwRz+laFsYoGRI2cFASWe6O/kE9CM&#10;deeOgB61n+SzSKp8qZYy6/dJOFyDgnqcbuvcCrkWxHAWJckquAgIB7HBHTJPIrn5LPQh+87HSWa/&#10;JhjGocEBEfcQuVB6nJ4I4H/69ZGQDaRt/e7DMyBWZsgEEg5IB9fXtXO2M4jURvJId0wXG9QN2eOg&#10;yQTgnt8vtWxm3Uxb0ACu5RFkBLHoRuIB3YIP4Yz3reM9B2LqfvJSpaTkABQ5BYjAJBzjtVqIvK8u&#10;JIwRwi5JTaDkZGOMEde9ZyQtJtKeZAVlJVJHJjU8c9c4/wBnp2rUjyUcwqqOvJUWgLKowM8Zzkno&#10;PU+tbepg4u+pRWKNSyOLRVdYlk+dsgjnnJ9849DWjE0rMSqsiyTxLHG3KoSRxlTlg2T9MU4gpIU2&#10;SNICGEMODlM/MT6scgjnsRT4CSVdHWRyFHnoMSSoCCPLO7gjJyPcVjKFtTWKaWpdVkhd3lVdrsdr&#10;BsgAAkc+nqO+aQI8bKVjGw+UWZD8qYU+p4yf85NTwwxqZkjdRFA7HeFJLenUevPIzVkwO7wpEnms&#10;7hCI4MAjDcHI4/lyO9SbKKtdiWsmYgYy06SMcZcAs3O/tx2HPp+NXQwjRGTZFFsVhLJdiQkEZO4g&#10;YUY24GTz1NVIw4dFfaD5YCqcNgjJ4I5Jwc/lVlpgihsJ8oTYiIFb7uAxAPI+9k1tB6akSaWqIZJX&#10;mkAISX7MiASb/LSRNgyTt7ZJz9M88VWKKXfZtG5WCGPcFVPmweVHAIqQ3KxhAeAzOGmVCyEDIHB6&#10;DnpTWkDyiOWMu8ZCyNt+UHCnJw3dWBHfFKTWxzNJu5Epx87gbnRUYoWA5wT0PIGDyfU055ZHaZd8&#10;nmWzfvhs8vyudu4hjwAR156imTAkDyw6xoIVdnkLEjAB2jPAztGD3Jz1qJpDbhZZIoVR5eJRGSSw&#10;55OeSDnGB/jThInlK90peItF0XAU2rkq3J7kcnGOe2T2pkzRJDFcTvGiwqQ811KUVSSPQdd2QMeu&#10;M1DefJIGYErFEJJVDMzEqBtIABI5JyBnIJB60+LCsgRfLSNWZQoZypY5bp0HHHHGa2c1YXvInUTM&#10;vzFFhfeIyJgMLgFvlxxztHOM9e1VhCjiSLFwd9sSzSwMU2NwwBPDAbWz+tTAxxGJlXyI3BByGLgg&#10;53bf4hkN+FMKr50LhnSUlmjkyGQhUIwcZ4O7IHr1PauaUnfQ0hLW7CRogELRCSKMB90biORlOAcY&#10;9u/Tk8U0LGc+S7RlN0YRhkgg/dwcfMOKPKBT5vJkjZVHmbuXI65GPl5P45qlEYYJAAPL3ZAQv8hw&#10;MkkH7o5HHY/WqSurs3unqWklVirors6lVdnIOAAeTjp1PWnrK0oDQW3yGSQNiQoM9MbjyCc9R0pm&#10;2ORS+4I0MKPNJE+0MMlef74+bkcngelP811VpCf3SMN6mEhgCOCCP4Rzz+YrJ3NI6D403RMj7RN5&#10;TISqfMhwM574wSc+3FTo29EMbOCdpIkILspwA3PXjHTnHNUjAqN5jKyoruWmUZKHpyB94YyB6VbD&#10;icKWO+SPynmb7WZBJIF24xnJGSMBvXpVwn3M5u2wlxH9njcyQw4kXZIsqgAMACwfHbLY981HZpIy&#10;NAsMEMv3YHhiAAVMlSCerAEnHvT5I2iLybYf+PZBuAOEUNwCCOvA/SpYl3ZXapRHLMoRRhuoOc8E&#10;5HBx2pykrWRy3fNYezzAsEEgeNo3XhkPYhQwOQcjr+FNiYq4yEkBUCC4gkOQOflKkH/ZGQfXpSqU&#10;ZTKZMhXLviNgxfIUAgnIOcgfWkYjfGTGplMUmbiC4+RFDLnKnBzggA4PQ1jJ30YuRXuWdhmlm3gL&#10;JFOY2Drwhz8hx0ye2Oxp+6JE277f7PLK7yAqWLHABIOfXtx6VWG1vMdBMCzgx5uFKlVYFVPTHDdT&#10;jrUoLGNDEuITMrmf5WDAjJBI56k9O1V0N4w7kiJKysksiMZHKQtFGdxJ5+6TlTgE8+lWWb7Soy8r&#10;mRgxMuGOMAD5s44IPTqDUMcr+a6AmBradt/7wF0YHJIYfVe/Q1aiVwGVk8sLL+5USBn4C5JAPH4+&#10;45qbaWZ0U7XKMonPls8bEh2baU3FWwQMbepxkc1YtHB3xZjJE2W8uTBxkHpjnHHNPLbW2l3Dxswd&#10;HiCkHk9QACfm756UsJikjxFL5u2INtMfyhyMNhccc+p5IrKSaZo2kXo0tmM7u5Z0UhYUj3NIxKjA&#10;YkbRjcfT5aUW6rs2uoKPIm+3/eL90EgnPJGATxWdboluHUJK6lGkdfKYu0jYJwN5PB3cHjA6jPGl&#10;FNHBtiVV81cgCJw4Y8nAOPvAEZ/XmuiDsjkcubVhPCzbYIihWMhtpUiNDIOrY6glDx14P1rJeABm&#10;bzQ6lWWSN7jjIYA/KTwPatp8lB8mThsKCo+Ucd+nUVWZ3D4zLKhutpUERPvAyy8dcdPTFOMblKpy&#10;PQyJ2tgCkaBIosA+dMWkQKOMsBhmxgE98mr9nE25HVtwWQmdRkh+OQdwzuzjn2qSONiF+1BbiUqg&#10;H2eExqSAMfKWJX5jnk49ewqSNo1ZXG6Q/aSFBJAVhwCCRjOV/AmqcH0Ik3UZcjlSJNgmE5LsSixs&#10;S47AE9D+XSnEyRRfMDH5ibliAbcyjJOCOvzDH4ikbGUJYI7+aI5YMSKDzjjBAyck/hVdm2j5C0SQ&#10;tuMhI2HrnJHBBDZ56Y5rGU1AmNKzJfOkAVcsu4gwo6bVJP3lLAcY56/h1pwmijkaNTcRbCdke3O5&#10;wTznrkjnPfIpsP2kZDr83ljEchDEHccHPuAOM9xU7BcWrSyIryByoR873IyijHzEn5sdsmro1bu4&#10;6nLF2HeXGGy65Q7WVMbwx5JCjpnr+gPSq7yyM7AySFmt1XabEZdeSwXPRivXPTg98VMZYPIVSfs+&#10;ZQs0rsMKp6jb2O49jxmoH3SpCAyTbgInLKSuwdQOepxjd6mulycjmai9iDfJdgK/niNXI3BAo4UA&#10;8kn5snGD/wDXq7AkaqI5UU+S58i4lOUjAbBC7uFJznPfJqtFFsVxuixIuN0cKjDcgZzzj5sYq4F/&#10;duJA2DICiGQ7SN33sYwD/PHrXO+ZPUSV3oTqfL4zHFvkcTGS5KhAyk8kqcc7fTgnFSNI7uFMak5Y&#10;yKpKuWUEDDdvmA6g5ANRQ4RVjkiMrrIxKxttIABORx07+vPJ7VCsrnhnkaQdJN+0P8pJwo6kcc/W&#10;tItM2SsrDI3if7QqGGSWOSZZlXDFZMZIC4J3DePwzirSxvmRhIY4mJG+NyHbAAJAPAPAzx1NRnzp&#10;WSVi6OJFVk37lZT8yjjoxCYxnsaQ+Y6CSaOZUkiaRTuGAQeQMDOSSp4z05FO6GzNKB/LED/uoZSJ&#10;GdSxQ8kgbSN2G2cE4wp9asbxJGWVo5F8sFpnIdCfxPIxt/I01nDY3m3XyEMp/dfOsYyX6HkZb88n&#10;2qPpOIS8gaRQUEjFhgcAdMnqOK56k9dDFRcndD0dWkbEihUKu8wBBDux3c4wc7DxnipFKxwsIzJL&#10;uKthJFIHIYsy56FcLn/Z4pPJKLE0nlmTaiho4thZyBwiljtJbOPb6VYWN41UAurIyhoQMENgBwxJ&#10;7EsRj0HWrp66hKLWrK8aFJnkQsPNkMmA5f5Nqr3PyjjOFA5yepNSMiAEMCNsUiBAuMksMjbjqGAz&#10;25zUxjkUoqCSSQAGX91gYRiWJI64+6Qf14psjxjYk0oMV3JshW4dfLbfhWCgnkYxnPpgc11xWmok&#10;7bEs8aOH8xWhYuirNEApLA8EtgZHPfjt0qoQyTeW0kiea5Elo8u5vXIyOONp45461cVTNGpVZY1Z&#10;SgRAGcnjkEngcMcfh9ZzCkUhAlkK7sXCOyksxJHQgEHOPxUdMnJOCaGptGbLACFLMGbKs0RnO1mU&#10;EjI7E57fWq8IlTyjujyvlnzVj2hVwAT1yWB3ZI7mr0blgmFWd1VWhkjj2KTt+fPLYAZT+HFNnj2i&#10;MpMpl86VZsxEIFHKFWYZPG/jHGB1rlcWh8zbsyoxhEm+No43hjjCzlBjG7G3dn7vzHjsTV5JJNjR&#10;wEhY0y6FwFZeGwQoyVBCkfQVn3Sxxyu3m3AhhaRYrd5A5TJG5T8oDHKgdBjGKkjdN9xFMHZ1YiVZ&#10;JhtiIXjK9sdffv0pRdmW43iW543hVozL88eVM+zYxbPXbjg59OmKYjkGJ1zEsbO0ijIZRkd/4s/e&#10;z+HWmhyV88grH5aSM5brEd3Ix71JBDIw24MLrMBCkgyFXgjvzkH1/lXZCpaNmY26k3yzoV2sFlDM&#10;Y2XDH1dj9O/40qxRKSu8rkogYZwBgHJA6nd1OecU9VbKiBFMUpBAkVjGrYb5R8uVY7ScZx6VMqhY&#10;1VYXihS3RpJRdl0kk5zjA4HsfUelRNa3RtGndaFBUaJcuVf5ix2jJPduvXkEflWjArHypAVPmIBK&#10;JgDkgj7ozheO46ZOc1V2Fy4G+KIxqxZhtkAViCQemMD9OlLEsit5kkkXkcrs2EsxOBzjvyO3pTpr&#10;XUzlHlNdoljgGMHMpaYCQLvLEcEk889PeoJbKJXZirRbVQzj7T5YQHLfeAHBPU981o2ZaMwvMBII&#10;ZRvNuSq5wD2yc89TTYPLWGNdsxcFmxxsGeQoGeuc8epzgV3wstjGb0sYUltEqt5gceYVWUKeSwOc&#10;HPQZIA9sU938y3fGZJGUCVRLtVl4B5yecEnPXirrsHE6+WWjAKu0MhkZzjd0Xoecc4IOfbOcjRtd&#10;LERDm3ZknU8MjNlVyMdOG5PrmqczkUEpE0gDFMhBI+UJlDBmXeB8ycHABwc9sH2qAMrFQJWjR4tr&#10;CIjg5U7dynoDnnnkDtVgR7o32vhzCTFNI7KQMMCuNpwSwXnp3NRyhIAyM3l+bIuPMGOWKgjA6nJ6&#10;+/pWM2up0R30ETz/ADZVeVRHFKV8wjaF+8CCSOBwvOe/NRRyiaK28l4biAxK8JgJVWUszbztALfn&#10;yPYUgjMjvw6uXQRujZIIxg9ewPJ7554NOQxyO0f2ckBQB50eW2ncp4IxtCt75z04pwklsbWuhDJE&#10;iTSySEKqgF3cui5xjcSeDgZ5HtTDLuwxadf9IaIOYfLXOe2fYdfpUbWsYdzGkxJ2gSRKDsLBiCAQ&#10;QTgEnvjJ6U6Vld28mRWGQjRONyht2SUAxg4z+Y605O7uD90cxDxzZmLRuNxjWQKM5jAPzPxgk+2V&#10;PAzUcM9vuMR2tMrjyoAAAp284zxjnP41nlWZwUbbtXIZYQzqpJLc4wxwWwO/QnvTLBpFuTHJBiGU&#10;sIEKeWAWDbspj7oO05OSdx/HmasyU+Zm75sbBXhkLbQz7UbaHHHUZ5OQSOOxxxUc5kERaNzIZFwo&#10;lUB2UMASDxk44Ix6Hk1JcRrPCqq0sYeXbGjA/I2wguQBgEhevc4qBAIgZYmV4gZHdxtYRE5I47hg&#10;zdMnIFbRd0a2sVLsSr5zRFGlSFG8trgiMAKSAzhTtHqcHGOnGKhkgjIIVfKSOVwyTdWXgnI9Mk4J&#10;9D61a8lGdZFQbwGdYlTDKxB+bdnBBBOAR1JpWMsyxygxhLi3UywzTjdngMFB44GAMH1NYVSkpehV&#10;86UFpUlvEaA7otkDO+fUAAszZz+nFSPMEUsX8iR5ZFaFoiXDDodpHPIFNKGTmJ1XYm14rmJhG3zZ&#10;LMxAyNo7ZzxUnnxFA8RKEORhUyNueCMDgHp9ePrnBdTNp8w5VCyg+ZK8ny7oXGI1ZFYkqAvI3H8g&#10;OwqOSWICFpluQ/CwteF2XbGoCg9cEqpOW4+7zUihWmnRHmZ3dhg5KIwQjCgLj+HnP49qqM0iPGWy&#10;0Uk2Yx5XkqqbSWyTneRIHOeOD0OOYnJdToh7u5LCUOUUsIflaJD8rpkjcCe4POB6jinx4bzg0ryR&#10;O4MjLBuGG45GOSoAPHtjms8CXz33SXCxhGKLs5Ytkbtx4B69B6c1dSTYCZnBEZVXlwIwwyAvU8nJ&#10;7VCkE7MljkASTmJGRAHR7kxZJz1Yq2ckL/niuiBVFUF4i204RMKAMZAAI469O+KxLWUzGJLaWSVk&#10;ZxBtg8wMQCeMDnBz930FasN4vywRukkvmASiRvLVxwdxBP3hgZzzjrXVSmkcygEsDbfM/eugbkow&#10;XLEghsqeCpBOcfTFPkw0YZo452MrZWVVBYsoAyc4IGOhORknrxTVneZQAoSPyIisI3NIDgA5Y5DH&#10;IweTSR4k8xn8uJrh42DmNVCHj5AFJAPLdD39K0lNW0KSs7EIlheBWgYuRGGLGEjHyqWz8xyC27DH&#10;selRTuRysq4ZHJ8xcICVAGcc5G7j6e9PMrPNDKXufMRyA8sAkjCgBeQTyBg7QfQH0qETwMxZZYWQ&#10;BQwR/MwAgb5gM7cg9epzWEpdDVtRRRCAB5BPGicFgiHaoJxgEHodvfjnPWgIcQxSbG3JjzoG2biS&#10;7ZIxnaF7kkZJwAM1qBXSRxsJIUCQSQ7SvBK7SR/j+FPaNHUvENyFFbzVbeNmASAwPI57+uKlRuCk&#10;3uUhG8AiVUD+YcYySgYIWHspBA//AF1JEqq0jbzu80BBPOQEDSZVWwAAOF6iq9wJoJJZZ1+z4dAg&#10;nzGHZ3IA2kckZGMd+1Pi2pIHK3UM6MGV0kKo3dsqOWYgAgnpg4HNawbWrHU+HQuIXDuS0iSOjK3y&#10;bUBDctjtkKB+eOKfHcbJFMm5oAqBGSXeARk5bI64xg89az7WNYrcEmNjDAyPM5PIHPK9Rg57555J&#10;PNWFEYW3URztlWZHdw0SsxBA49sY68DNdCfMjnsbMkpdcP5bgRlfNeEBmCFyMkL1yw5OcDAqkZob&#10;pJGWQqigKDBK4AAcHBVcZGV5HPBqB2JLMzOP3weMRHbuOMbDzypyx6frUTMxBlQPI6DbIIoS5VAD&#10;gHt2xn865quktDSHNrY1LaLhkkYHz9xASRWKx4LZHGFG0jk9cY65qygTAZIrljHEzMBFjdLuOMY9&#10;uCORx1rPtZ5ZY1MjeY0xR7kBSm09SFAGAMqAcnsPWtQBLmWKIBSyowISHMjZZsFsDJyGP0qYSb0Y&#10;ODsQo8btGz+SxuJUaCJH3bRjB2nHQY5HuQKasmV+ZAyJK7ecYyZcHn73UdDgAA4OKeGeGRUEhSQP&#10;s2yptEjNg8Z4GSv44ppRtlw08Uf7yEib7RgbxggAqQR/ER+PTpXVFt6nPUhrcVpIQ0MjqQrozRye&#10;TtUbd27jGDyCPYmolt9xkiw5wj/aXvJjscY6knpz1IHf6VK8iRzM7IggGS4t2BmO8Df8ucHvyMcs&#10;c9aZGJijiNHleNEE0Qty4VVy2doPB4Yn1C9Kic7am9J6WGld6NCEzGAMLbkqEGFOC2cj5uM8ckUq&#10;+U0aqwlKygu0lvtUkZyMejZ/lSptVtsTKzIqQzyJGoJKnIUkn5QS5YfWoFbyCqrvLNvAjXDqhUZx&#10;698egPNczm27G22rHo0O2WEAxP8AaZFQox6lt3AHXknj7o4I6YqYMFY7CoEUW4wlSFRiTuYHGSSQ&#10;O57VV/eM8qxptPCRNHcBVYEZDNkds5x6irCubZHkVgUjWUxlWwwwSx3DHYdfpWsdtTOc7bF2UqzK&#10;YvljllYx4JkLc5YNgcEMvQdRVdwjZGJuYjkrB5bbj6Dktg7vToTUvzxtuS3WVZXZ2MihAgLHglVA&#10;b5u4AJOc+tRo5iktXik/dzW7Mzb2Z2K4YHcO+MfqK19mnuYqV9Cg0BYNFHJzEgVwZQW244JAPuT/&#10;ADq0sSwONrSNsVVMS3LbRwBnDcAYz1zyc1Y8y3cpKREIo48wzwMjPtIAyCTkcHtx69qiLZQFjCzx&#10;uQ5ZcLtzlT8vTI9PxqakNC4tKRFvkKT4kRBuJMTxhXWNXwGO45OSB06444qKAvHExRTMykPJHHdA&#10;OGy3O8jgbSBjOOPWryLKhjOYy3mACZ3JdkLKBkk4VQR9OvrVZTKVgkLN5yAh2JZEI5HIHDYIztPP&#10;pUPRFSl0IriHY0ivbo8iQ71hO6MCNkwjZKnG4lTx7e+c26eOMlMPcRMXBa4IjjCrjGFC5LZyOewB&#10;4IxVpyIXbaE813LQozhlZVbCMM+56dcNUTFEZblYg3mRBvMldHQbBjDDrnEjtjkHmueU9dSoXsc7&#10;dafa3qecSQlwAzKhwVjKgg4PO4rtPze1fGHx08OXGm2MviBLWzltoYPOuZppUgkgVfJLNIRJtBwG&#10;BY4DfLjPIr7iaKNxM0LmMbGZknUvksPvbcnqq8ex6A1xfiLw3FPJOsLxRyWs0r29rfad5kCyEuG3&#10;IyZkjDbiExgYGOMVkpNO6NedpH5xeC/Gl14J8RwapFbCfSdbmSO7k0/UZhJCDG7PJ5KjAO4Rrw4w&#10;GYrjJB/Sfw94li1rRk1F3tipjV1urKCPyQNoy6BecE5ODwMHgHr8FfFLwINBW5bTbeWcOkP2W1uZ&#10;WQtMtuMo5UFYyQrEFgNwPdjkzfBv4jy+HNQTR7+6tYfDlqkSWFyJQ8csaKA6Blf92S23aWDcKcqC&#10;3y1V99aBO7Vz9CbmW0W484SgCKWQGW2XcrMqEIwBGCuSrZPXPNUpQLcDyw0tuJJHknaVlC/u+BnB&#10;JXcq8KOhOKq6Hr0eqab50FzJPClxKsfls0iRTLsMrcHaTtCjHPXpVtGaALHcIrTyssgLKY8Zy4wg&#10;4APHHA2nHtXMotMdKV1Zkcc5h37hL+52EPLEg4KZYIVyeA2059BWzBJEUjdVdVEYdSjsSUXIJQYy&#10;BgYOeT2HSsNWKyQ/di8x1MrSgyeXG2cAexYKMAjp61oafchoUfygNhY7gMhScjkk4OcHn2reDTdh&#10;VKUZS8j8/G8BWo8SW2q2A0tUiSWPU0ms2Eu7G+CWJCdvyzcnIzuO5T1z6duyLxo/IRd0kyB38sLJ&#10;uZjGgAGDhQcNwQw6mq6zs6rbM1xKrvIu2RNpQM2MMQBlsKBux0wabO0my5i3yxSSJM/nLbLIIXXC&#10;jaGGAwJOMjBI5yKzrXnPXcuUUkLFfSSzJB5gExCFjvITaWJ+Tdhf4Dnn+EZqa3CzxbIAZVXbLFKz&#10;K8hDKCAjA5CEN03ZGCK4bWtR1LStQhkMEy6a7lk8iMSSgJFv3Lj5lCsDg45A24710+marb6paw6h&#10;bSGcXjGTCJsjLFUCAAH5TtLcBdp2kg5rKEeTVnHJ3NpCqrLcZCzLIZVtp5SZHjCoigDnqW6ex9a5&#10;HXbo2tjqd5eWSW+mWllK95vs2laSJAxkJjUndlFACqM/MeCSK6SGdhcNHHNclmZB5LEEOGxxjPQF&#10;s88/KPalcJJFPvNpH5xcf6daidblAOd0ZBBBAAwTjnHpnV1Vy2RyulTr4hOppFdO5naLFMumlbmR&#10;5ZFDFlW18oFQqgkgk/NkuD0IAwa0306ykY3UFlC5W2uJphEyEEspAVkCBQyhWxnOd698Uy0trayi&#10;t2D2u0sVEvm5kZ8Hf8pPyDEnJPUEjtVou6xMj9F80Os37xWC8lmAGFXauctn5QMkmsNzqqxp13Z7&#10;HiHjTTV0uPSzqSyWsUtmbe1vzGhlVlEZ8uIOxZn2KHG4nAUDPPNuwnVbS1LF4z9kkulW2lDOAoKq&#10;HypY4JHAGdwIB6Z7Xxboum69YNYX9vA1veSsAXt0cCXaQGVnyiMpLZJHOSD1rhdL0efRjHpd2bXz&#10;5xM9jIr28YZGmaRg2xQxCvcDJbI2lVGMUNtPQmD5qrh0SOjsb+azVVkaORFmkBtr1XGCq5PKMCch&#10;WK8k9fpXWwB2hR5LoSv5BilcJhApwylh3BI7HOVrhLaNSPPae1WNJC0Dsnmh2ferEEcYUZBB6ZHJ&#10;xW9p9/bRvBaxqrCSRIbLyV8/zEMDvxgH5cRvycDIHOa2U9CFTb1NePd5a3KRxSMlom/CfvGVeytn&#10;Kj5jgHP61PBHuVYoZ2t1kmC+ZNOSqMzKx6HpuKg46AkdKakM3J82STfIFSSckRltvEa4HseoHTOS&#10;aeqqWQoSZTOGh3IUiIKjaTh8SA4cdOOD1OaynJ2bRqkluWAGR5J5Y9sYlzJ+5CsAAc5IPOM4B56n&#10;jFSI43RC6hDGK7Vvs8tu8TSAbhjhc7cDofUEZqoGIkVAts0R3NLA0zKWWPgiMnqc7Rk8YY5qzEHd&#10;HmkVf3EDskCP8+wYYnPU9T154z9VTk4y1IrUak1eMtiaN44nlddjhXJWGPc0pPcoc5O7kDvjpV03&#10;0aRwQykxSkkKrICVK4KKqk5bIJb6CswOZJZAYISbWN13wElg+4enVsHg9ODyM1c8jzy7hJNsrt5h&#10;cGPy2U8qpA+Qgntj0r0rx5Uzk9lWehq2LK8UTtHbyh44996kSxmSNsnDDqAM55z97qea3bZ7pGia&#10;SYrcy+WJneZVdgWU4YBuByBnOPSuchdkZHMkxjeRWySFLH7vQjkfKenp7VpweVAdsZdIEZS7tKUL&#10;Av8A7RzjOcdR6HiiNpblUqTpQafU3dPuUnghkDyur26rHLnJjCuSSAp+bJDcA57dsV2mh3Eu4A3M&#10;tyrFVlVHRzHH8oyY2YNuIOcE/Nt68V5xbX2J4jGlheZa2a4tmV1E4QZWNpEYNtKZXcrAjOc84rsr&#10;K7mgvpL6z8qK+jhWNJr23S4QjAijSRHyX4Z8DHG4MCMc5zpq5pF8rPa/DupqkpgnkBju9pEks4Vp&#10;EJALEsf3ZG3AI9Dnjr9B+APE10kzW100cC3VwSypp6RBiWMjLhBhQRtGFwcAgHmvi/R75PLigcSz&#10;bpGSQs/mOrNktuY/eTBxjJ9MV7h4Z1y5tZAq3V9HD9naQSF2JYqwcho1GWbAAGen165u0djSE1KN&#10;z9qP2dfiaultY2tzfzTLa3CpaWtwgcxtgsux8YZvlOV5+771+4Hwl8ZweItDgUmQSRRqGWY8qSFP&#10;AHYhlb6MK/lZ+Gnja6tZre4MkiySlYLY29yu8yIudyfLguuVOTydzjjv+0v7NHxYixazreyXkl7D&#10;BHNskLE4j83OwHAbD8hepUjtivQwGJdOd2OSvofrGh2kgd+cDoRVkHIzWPpt7HqNpDcxspyo3bOR&#10;nFaqkAde568V9lRqKpBNHHKPKx9FFFakhRRRQAUUUUAMcdD3zVe6tYNRs7qxuoxLbXltJDcxMSA8&#10;bqVYcHPIJ6VaIyCKjTIOPWgUoqSs9mfzP/8ABRb9myfwP4t1jW9N06UaRq91HcafcxWyGFIlgkBZ&#10;9ytuAk2DYm1iUGThiK/CHxloM+k312z5lso3tjDcbATNHlGKqVcAkbxlT15Ujuf7o/2rvg1a/Fz4&#10;Z30ENuW13QG+26VcpMyMrRgkjAOCO5Bz0xg1/HV8cPhJ/wAIPrjadptvDAsVpGt35Ust0kKRKQQr&#10;kZyr5AbBLKvOSBXzWc4O754nh4BTwmYPDfZ3j+p8UahCqRq0k6gfbLZII1XdIw3Dc2SOOPl5OeOh&#10;rmNXtVW2E7GPJYsVuIhI4ZcDeoPRfmYZ5BGQOVruriyhtXeOJLiGMTrFJMImaT92QJNyMdxZgCyn&#10;upBHUVzepafFL5pRPmKM8SzyfZ4ywUopMhBCgc5HqWPXmvmJ6aH10+eML9Tz6ZIwzqDLAZZGS4ij&#10;jywUxkKyqqk8krjGDnv6h+88b5aLJZzOTE/l4I+U45GT04wCSPfNjvJZLwySR3Rh86JElgZYjIJW&#10;UFxsOAuCrf7hzjkirW6GMCZZsQzxqyJbXAG1+SvlsPUkH3yMVnFN6FJuUFYV4WSFhbSTSRsjBZHc&#10;NgqpA2kg9Dz0xhcUsxUsjqJt7ysuydAyzFkI2sOQpAHX1+tMfZHDcSlpFVYN3leQJCAi5OxRliQW&#10;bgDnPQmmOXM2CzPBcRshSG3wAvzH72MLkZwSOe+a2bUdxxUk7DLgInyxsoZogoSYBCFCE/NIQQig&#10;n8f0qPa8xAViyOUIlRMMSeWJ9Cc9P9njrTZkl8mNlKi4edl2eXsiBPyoGJJ5AwOOM89+IoHmEcav&#10;OkcyqGkQeu7K8g44A5PfnjtWLnd6MGm9EMfzUeOMiNI8AmFmDSNjB4wccg5qsLgGL92stwVLLOVG&#10;xHXG5dvcnI6duDV4GKJJWkMbLLtdxGcKjM5bBHoOntTZHgkV4wWla6dxcx7ty7eCFBHKt15HbGKp&#10;SaJp0rSvcowTW08ccttNBcRylxby28rFW2n5sEcdcDB9ORSBhGR5kqoFhdguMZRSMkt2BB/Cp2eS&#10;JZiiLlYzlI4zuLAqVx82DxnB4OWHWokKsqtbk+e+Wj37jhvlB3KW6KM8jvUVKjehu7lS6uljnht5&#10;VkRJo1kYM29gAVYFssOqnI65wc9s2o5ZGiDqVkZwGnliZQSCx64ORgHgj0x71nahY2+pW6wzy/u4&#10;VJSYXuWUkEMxJ4ZcYA5wMdMYqxZusUEnmyiMRxsWvAxWNGQZLHCkkfL2+vtWVnuCtezLluEm3iKN&#10;pmWN2fMxkMaBcZB5wMgZzxkis+9iivInEqpLIWcrcWwDyLhckgAfeAyMe+eazbu6+yvBGIDeDy1k&#10;to4nw0ZBIc8rkOQRgk88+9dE0ruVDP525GyWh5BZdp4YcHqOBSipt2G0rXRA5WdEA8+Hz5Y32jdE&#10;d0bggbhjA+UcZ5AwepFZFrbC2LeXIzxHKShmCojhyzOQRkgkjnODjitRwWUTXkYRoUjM262yuG4x&#10;tJwDkgc92/GppUCq4uPOtniEZkjj+SaM7gdoIOcA8YHXJHNdMaVjGTuV3zNEjRvKodEDTRMpBZc9&#10;Djnk/hjFJbXLTvG6NcF1mVJIxOCFIbLdMEAqRnOenFItpHBI0iQsqXKnyyrYkK8KcEtj76tzx9OK&#10;ju5YraMSKkjmNC3yZkcsoAL/ADH6Zx61TnGKHFExuHdhGs0o3MyTtE5JYlvuMOBwVHrnFWDeNC4h&#10;MqSFUiRAkqoyj+EsQeee3JAAxxWUt1bXsEzRvLI81q8Lr525gWQKc7iRvXGR7ZPenTyh49s6wyNs&#10;dhtCsrSqhZVG3JOBwQP7rHArndRLQ1TtEqTRTTyxecJSkcyyRLGGjYhd3yjn5uRkg8YHvwgUW+2R&#10;XA8xGjWPzy6FeW47ZAHJIyMYpy/vpTIwiRw7IyNGSgk3EYGQSyljtA9/XirMh82DyVdJNgcTLEhV&#10;hKASyqQMngZGM46daatIm12OCrMIWnLqohQbUJUKwYMeFPPQY/MVp2uza4SZZPL+U/NIzFwOo5yV&#10;xH+PbPWsTSZ4opokkmURrK4ZpJAz7VBbL98gNkj6mtm3lYLtZGEQKZMig7cNuySOR/nrTUbIipF8&#10;2jJQtuTEY7m5mV1Oy4HyAjCs2Ru+Xafl4/unBx1hmZsSssCShQRdRyHCDHIZjjjK5GTSPsIijl2l&#10;jEpeQIyk7OTxn15znH4U6aONAomlQh2Lbrq0woRQuASWyW5fBIHvnNVfoVFyjojOw/2iD94xbz9s&#10;ZaVEVBiRkZiqbjneOnP3c5Aq5PG7xmQO7OEPyTTlyc7SwXnrwB6cDHFQR3S3VlFJHAUkjdPtVvKw&#10;EkR2EsvG4bhwMBu+RUheBkdYfkHl5AZy+ByPw/h4+tCV3ZD5XFWZz1t9stZ5rKe4W6uLkl7db6+J&#10;ZlYqqLvLH+EKvHcEgc1uRvMzsFdFt40U7XXe7ryCS+cc5P51G8TPG+H2ZmUK5lyoGV3bQTkDrwD2&#10;J6VoJHEhCoBsIZUXO4EYPAz+HXnIo5nHYUY2KMNo1vLiMMxby5NhnMiGX5BmLe/y4A5XgfeOM9c6&#10;7iMai5uYmjcAozwysse5yCXb5+eVX5jzluDya6AFWy2TKzBzAI4CmGC5AbqeqtzxnjiobuCAMzeQ&#10;paMLiJXJVFyegYYycDkUKrcqSVmhY2jV12IW/dswc8CNDgkEg5wSTz74qdVBjBk81lnuWVXZGiQ/&#10;KMdeQQd/BHYHkGsfT52aKdGiM0zzSgbTJtZVwqnawyQQpGB3B45q7bF1jljPlRyyWwjacbXIRHBG&#10;GZt2cMfX7pNaRqPZEOT5rIvpH++k8kyDhncNN+8UAYOAOAOOvXHrUG4zKjxQTg+cTIspZpWC4CYJ&#10;PIbB4POSPWrE0cMtrIJmSa0uLV/NaOYqDGwB8rKgEElWG7gfNjOKpSeZ5Zn8uAuR5i26KRIXGSpY&#10;g4YHHH1Ga2c11N5RvHUkZJWWECFsiZnMnmMhc8MoYf3QRjH15PSnRLJJ8tskszIksvkWsbTOUQF2&#10;II7KqsSe2D6VTiuU3sZ1SOQqHAnlZiGwoddrHHBwCB3ye+K0zI7wpbNJKkJSQxAndHESApyPoF6c&#10;Y61yTm3ojFIybV0ki8ySJTunDxrIQPKG1d4I3EHBPbnnpU3ksGfdgwfu1dEgVWZ1JbCH72dzAnOQ&#10;Rx60r2fzm4hhWR42V4N8pjEjoCTuKgjbgZxznkkVYiWME7ipeWV1jErM6shGCCAeBt6gevamouUT&#10;OvdSsyCC7ZURIxIzvIRGIwpJf5cBTu6jJ5x3H42n2BYmNvJ5jHfNG7gtggNtLISAyk4we5PpWNcQ&#10;XF0jGGZrmFXIS3tHa3YoVA2hwSclgxz7gAAjJvXS2ktnJNJ5p+0FwHjKyIshTaGdCRuUEnPPPTPN&#10;ZS9zYUE76Fz7UqJEjSQzgoTI6pswowTgZ4IyM5z1qIsxkSLZcAFRt3usRWRsgbmA6cD1wreuax7T&#10;7VHO0FwX8osFildduBsDfKBuB5JHIGOPSr63JQkO0XmyHdG2dqlQMcsBjOCv1PSqpb3ZrUcnCxze&#10;oJrFlqDTwy28+m3Pmne8UhdZNvygbepBZcj0A9a6ASOsbSCOSZSgVI4JCzlcnpnqeOvo3XrU+0NB&#10;IsvkCOVSxiZzIqqf7x6crz7Z55FPSIRIzXG+IGZAHclsK/y4XPAChBkEgZzjvSbtIzclayI08+J2&#10;HluEe4LoRNuwDtJYZOM52kqemcDNUXlWGOxdpUjaK8Au5HiQhQT8wQZyHYSE5J5754q822FJREJO&#10;dibJ5NihiD8u49AWOOOelVJLZrZFuNyPPK6NG4MgUSbSHIP8KEpwOx4+uq1BSSMnVLGK5sJbaMF7&#10;cwvK6RERxxuZckh8+YrkO5wDt47VU8HX6WV68STo7CBAlxak+RNFhWC4GAXHBD913Ek9+mSdLrNp&#10;852tGY59u8N5iKxZtpzgp645xXG6rE9jcPdi0imghdBcxWtngOyrgr8wwrFVbbn3Jz355W5jtpSj&#10;KFmfS1hcoADujIIG2QpuIZx0z/CQG6nu1bOZAsKDmGJAs275wACvYHPQAHHfNeaeEtUgm09pI7q7&#10;f7XMRI+0xkbW3gEgYJxt3Z6YA6YFeg2twGERAZgkyL5iMA0Y4B2nIyMdR9apONrMmfJH4jQtAbaX&#10;fLC0RLo8DmHYQcqEIy3PG7B7kmpWZY4GjgM7Lc5Ibz/LAYsCPmI5O4cL0P8AOraPA0cYgZPOPmOI&#10;44gCVJJY5HJPzPn0NWxdRlItriQO4QhQAhBZe+eCFLHB9KEk9jilVot6FhZYpH8mRpV81zH5wiUg&#10;nYScHHBwx9hjjmqygiWSO2z88iCdHchY34OGYt1JB7dD14qwYN7rcFJm863CPh2MRG4nKoeM8YLf&#10;hVVfNeN3Efk7FYR3W0s0aEkEMdvAJAJ54rqoxTZS0jc7/wAFWEs2qTTT+ZL9mhx+6gKvIB8wwFHL&#10;YHBx/Ce5Ar6o0+2jt7SG0kPlwXEjxpJdRs8LSMpbHynO7arDt1Bya8d+G9mJI9Mu5JUlW60hXnjl&#10;siDGN7J5u8nLK2CVwD0yOTx7srOimUXBjBURIpUEAbiwJBHLZIyfYDoK9iEEo3Jcu5a2mMQ+QkDh&#10;fmYSszYYfdU8YAyv6nOajjdgf3LJJGjlWdIiSzZHBIPLEHrj8KLVk37XkeTfcgPLHHhUBxjPQ461&#10;IJGjEcZcYywKxSElemXzkgKdnLepGKppPcxk7Mt+X5zH7PtjBlYxxOh3Qjnv25FRr5kn7sSLG0TK&#10;I4BJ5qqcYYBWJwCxLEDuTjFICpdTkBDK4AcliT2BIGSQOe/YjvUsak3BjQxyBnLnEGSCMZ64x8o6&#10;+xNCVjKUrbCIW2ysOEZj5cqrna3I69xnGMetWmJVjFL5o2yMvlkYVWPUOD0HGOeeMcZqiFiCyGUS&#10;pKyxoGI8syEEkA4YjHzP0qwrk5xhkVFaMKAGPB+UH1+6MnrTM7tMTDhmMkSpKUVlZXCuGZTlOMgd&#10;fX9eakWPeqkPG+A4LK2wqCxJHA+bBbAJ6DFIZQsQLbNsMK/aIzHkoxwfvDkj096tAx75Iwwj+YFQ&#10;2TG7DJ+XA4J60GildDg7E44bzDghoeD/AIHj+VMkkb5yVt5AJhtRnwQNoGWbdwDk8DnBxg09g+JS&#10;N5RZgF/cs4yMnIwMgEdz6UMm14GBeJwCIpGkIfcQMZGOuB1OetIqwYwUjbaPuNF85jUuTgYbOCCQ&#10;eOnrSnb5Z3ETBI2BKKVZTuG4nccZ+U+3ORTIQzQK0fBfDK+Q4DdcEg8qCMY9qsqFYFntjtHlyMpj&#10;BDBeAcZxnk/XNPUe5ULSTMWljbcQczK2CV2gf3jg9+fWlXzflumlWNbgbEWNi0ZBIAIIHzDI9OCC&#10;KnV/36lJGRocBGPynzBgj64OOe4pTIrxRI8ssRDEsshKyFVIJJOQcnaeDwRmtYPoYSjZkX+ucDzB&#10;I0bkQrDISN23Jzt6njp7U0s6lViaSTqGdc5BGDhiRgZwBj9KSSR5I42RhJK2FZ3XB2EAAkE88Dj6&#10;H61MDziVEfMiLGDPuDZz6jk7V3YHrVme+hI0kcxkjG0qSUkZCFUgnhuRkDB/MUhYIokwRtC+Witk&#10;svUcjjJwMj39KZLJGUMsokMzZCzucclQM5OccL/9am+chDsrxo2eZonxGnYDGOh2+3UUFJdETBmZ&#10;C68qGQxAyMRk7QMjPOQT+NJGJnO1o2CqSBJvIYqp7epO0Z9iTS7JZYmgZQd8R+bYQyjd1xnkD16E&#10;Hj1p0iyKS8eU3IT5TQnIbHA+p6D15zWcl0RpBW1Y8CRn8xJEcMAVUKoDHvhsdMnqPT605VhkUstw&#10;EzgLKeUC85+XrtI7VHsESCYSS74GJ3O+1Tj7pAA9/wAxSYdVTaxf5ch0iyW+UnAGPQZ/CoTa2HNN&#10;6jVJV7gjCLEoO1Yl4b5z6Z6MO+Dn1pFMayBVWMxxwP5jquWjDEbshu+M/T1ppBV9yRyuGUN5olLE&#10;nOTwcAHGPXk9u7yhw/lrJIiKSHHCqFyMHJyfU9PTmtU01YxlsSRgs6nKJJMFKgEqwDKqA7ycAHaO&#10;nIx7UiRP5du7XDPEYdsb5BLgZDEFgcjcCPqOTUSSPCyNlVVipaXzRGoUKc4LA89MZqaF1tzCY/LW&#10;bgqgkwxRT2BHvjPvzSempEPMciKWb96doyVTcCoXAzuGOeQOmP0pqSKoSMLIBuVw8kxC/KQR84O7&#10;GQOOnNOSPCyjERjDfOrwhkRMAdzwOvI5zSsufmw5h24kduMr3IPp601JSZo4JoYmJBBIQI2dAGDy&#10;BmVRkZ/Hd196kikZYsN/r1kwQrEHOBtAUfQe/PrSFY8urG3hIiBUBiVCEfPjnnIz1OBn1xU0YQZU&#10;xxDJV1KrtZSQO3rjPTt60nHsNJw2K6qoH775VEaFMFiwVsYU5Oc8c57n60m7AIZpbhS6iVvM3HYR&#10;wT6DBHHt7U6RWG5hGCzw7QWG1mODjLYODzge5pzSFgVQIspGDGfm+bJGenIwf1o5tBDJQAZHIcGQ&#10;b3dWDPtK5OAOhx6UiZRmyWkW3lU5YAKVIJCtjnpn34qSTyC3l7Ud5C7Lk5JbcSeg4I/mKRgR5jzx&#10;RMy72AkYfOAxxkhQOmOO2aq91clpsBG5LxyGFpljBaIMWboGVy2OOCPf1p8RSXDq9vKC25JnOSMD&#10;5cMB2JGemcU+CTduCkMA7FESQyhT0GSRycAE+mce9JGGK+aoALwMEzNtUuP4dvqMY/8ArVlyyDli&#10;N2kgsrxx8bV2xhSj7WBK5BwfmI555pqr5m2RY0QLMXjZICcOysOO2Mb/AM/WgsjeWzeVIPLTog34&#10;52tx0GSf8mmu7htwildGRAu4LgqcHn5uDnPNVyDtbYl3ZV0V/LMlwEUvIiowOCWyW5+YkY46dMUh&#10;afy2k2mOTyA8aytlnAB5JAwAOP0qMowQCItHtJWPcnmM7HOflPUZ6c98/SRF3NM4CgkqDJEQSDjo&#10;Qe+MfiaahZ3BO4qH97GFMjBCylnZdrMSD8uMdASMfWnxK6eWdz74yuZYs7UPBU9T79euKcE8uLGT&#10;IoJEIQBjvySeccHnv/dwKUIRuVlVWiKgMzYLE8ZOe+c4olK2iHa7DDDa80tuUVsqZcDkADBBPIIJ&#10;pVUBVjLlV2SEtM4LFcjAyO5JGfQCo/8AVxqgkyAdsULsCGBzxjHBJOc+wFNWUkS7WEjpldyMShXa&#10;OSCeM4P64ohJvRlXcdCWIPvdXjhXgndGSCy7jgEkZyBjn8sUkih5WhRGR2dGVHmUny+CSxHYgg5z&#10;wAc1FGBsTzNkhSPaZULMEY4DYBPAGO+eM1NsZwzqTzISodiGXOQTyMYyBgdqsj2giSoV/dheWzG3&#10;3RISCB82OD0zTlYlstEGIcYR15APzEZB9Bg4PbnioUKsr7FLxpiTKuANgwQVwegwfxzUnyhvLWKW&#10;F95IV4wBgZJIAGRyxyT3pSdlcL82xVMkMzqGISadC8cSXBLFAQCQCegyAanVFbc+d5Q5RG5UDB29&#10;OeFJ605Q0ahIAjuHCFVYLiTjB5PAGASB+FOiVHt0QMhUw7JJFmBI468+zcH25rNyb0JVoj0cBpI1&#10;lyYnYOXbazLu+U4I6HjpxxiodysqmPzBDICZGC8EkNjnHHPOO+cU0EPtVIg7KpKG3yUZucLk8tgj&#10;P16VIrsD9ohM29rdmiUdVIP8IB554P0q1dLUbfMmRqysQ6nzY1cgSGQq5YZBXBHAyKQbXeMqgV1h&#10;B+QkkDtgjjBHbrUgYGMhd00QJVWaIgK4XkF8EnnjNNmUO7eaSweQFVZxsPBOeFyTgjk1W5lZrUJG&#10;zGwBMLskikqgyoIAOCCcen40/wDdNgZJDxqzM5yqjHy57ZJ9Oai3Ov7r7iglowRvVVXjHqSM596k&#10;fLhMJIyKSMKu5mOPXPAxzz+dHkVFJjfl8uRpHe4QZkaKMkglFGQq85PHT60qiEMj7CrGQqc4ztG7&#10;g8dBliKZCY9xJcuIoZCIWlX5SMBgMHkgHp1yKeqyZjKqGVlLIzRkgngZznAyueKXU1BTMJAx2sA6&#10;k7yV5LcZGORjaMHimRBN7RIz/IhAZZdwX0BJBz/jUjIqK8kCg+WFVVY5GARge+MnP0pkspjEigN/&#10;qCTISHwcdMYwexrSBnJyQ5HJtyT5gZVJYPKpJPBwSDwffp0xTiv7wRsCJDG7vGc+Z5fO3Axwcg9a&#10;ZEryom5tryKpAdQVDYAwPfJxz6U9XLL5rMWBQLkfKS20duoY/pg1nJN7FqSYz5HRUdUciUF5CCBI&#10;c8ggDAIxnn1ximvCJ1dJMKvCoj4IByeevPXJz6U/dvkcOqlo8AoXBG0dCRnpyeTzzSk4SPapYRQq&#10;wkckoAOBuJ65A5NbQ21MpJJkTkmdVRlYPbsW5AAJ4ByeueOPapnwiISrrEiZG1iAuOhbHJwOP070&#10;141MUT+UU2yI4VhuJIILITnGSoYZJxzntS5LkHzXTcvDDlAecZY/e47dBipn8QknuhIx80hZFi8p&#10;wuWBIbHGSM8Z5o2R+Y4jErOMF0VgxwoBBxnqSenqPelyC3zEKWYqCwwqjJHbrwP1FI6FNzFERJNh&#10;EZBMpI4IznrkNwKg0UXbUkDNsh81IhkkkvyVJGcE5+bp0ph272k+SRhz5bnIUjO3j+LJIBpFGfvC&#10;NovkZGACAHOGyx7AZ6etKVMahWVV8xmYN0UruIAOe4HXHUig3ppKJGjsrY2qIw+Cv3gflyu3j0/W&#10;n7g5QxOCwOAGbaCw4BJx9OfamxgIyZVoVjcCFhJh2POByOR0J/HikhUosStuklVCg+beSPqepxk5&#10;68fSrbcdEYyV2BbADgxC3jcFj5hAB3dcg8g5HX1p4JTy0JUlQAGHDNkY5J64wOvrS7ijFYzu2SAK&#10;WO3AB9uc+hPtmmHYpEQZfMlRT+6lDkKVBUk5IU4OfqeRWi95DSsPiAkJVozIRO/Kxg7QBnnB5ABP&#10;P1qJ43Y7TFBJJtAMjJkA4PAUn0PfsamGxiksZXZIuTLu2gBhwc5wRkH8zUSPGGBZlf7SE3xyjBPX&#10;HHYY5wPUd6iUddBj0/dokgIxuy8rkqg7FiMcc9s96aG4UB9zb9ypICS5BGe/TaD+YphkYPuRmDW0&#10;ZdpFu22iQlcMQT1BQYxyOfweiscMVfLBUjUyYJwBzlvU5P0AqGmtzOdgBYKVLR7WZQMgBjjGMMTk&#10;ncTyO3B6UsRSKMgSNv8AOCgkE4yS2COpOOKehxKCfLnEWzdbsdu4ZIYdOBnBznJ/So1SNd3JdmAM&#10;rRuTjaOR68Dv14NNSa2ClFXuHzM4jiAkZiQAkXIO3IJIPPAJzimJvUwvFuWRgWCL+84wc54wD1+u&#10;KVgojbeCPLYgIIyzMSSAc49O/Xmn2443KyF1KjcZN4JAzg8c4OOtappi5fesIHVyPLZS0USLuABb&#10;jcFXPUAAk46DNLEJBhQ8QhCZilByzNnv7DrSMMrHsdtoPIk5YkdUz74/X0qQTosgVyS20FCxCkg9&#10;sexHNZVLJ6G0YdhEUvtlESjKqSrSAcc/NwMckj5RTGUIRJIpMhdmVSgxvJBA64HUjPtSsFwki4yj&#10;EpKCcBxnLcdPTn8KYzMjKSyO0iKHkAAUjoeD0POfzqYO7uEvd3JGCOzFRHNuTJ2HAYdOhP1/HpTQ&#10;nyK6iMhGDMFIZQCcgjHTgjtmo0ZmBwAvlOQ4kjwWcE8Eg9RjP9Keoi3LuCsBMHzEpwHHOSc9du7J&#10;966DNTu7DVG92Rl2OVDzbjhVDE9W9AQcelSAMykqh2PGSVY4B3djg8jPJ/Cgl2VNgEZOcLkMSue5&#10;9s/T86YgiY4+ZlY4ZVLMqt1OVz8vIPSs5l2sSsrsrI/zr5Teb8vLcHOMdwDj6CojvMJjL4jKKd8m&#10;McjhhnOOn+NSFFc7SHDODxyWJx0HHX/CqvlqvmouGDMC8fklgQTnPXJOG69qhRbIlK2iJZHEglmd&#10;ESSWQMxhfAYDGQoHTB/Q09ViErxxqrFQzXC/cUYXcCcDk88/n3piIDuGCzF0BVRyFXJPGO4Zevan&#10;/N5x82NXkjlwsajcyoeF2g4wSMk+xxWgQbe4jh98ilXChSCjgAsSeeCvTkck0qRkyKw3HJXIaPBJ&#10;JIy3pz0+tIwQKio7KoUhMOG3OQemR6H7pzjFDFGVgpDySPtxG/3TjcSfcfn0qmnuaqEmIAhDNGwd&#10;eSUDADOc8jsB79eKdvkRdzEsTnfMwCgDd95j36gYHrSjap+ZkES5eNgm0htuMsx9yeKUPlgWZsqM&#10;7W53joCpHJPBzntj3rPV6Ba25GQyGXYd4QMQs0ZBV8nGPUZ6CnCNkZYwI1VY9pTzSSDkkjBHzdBU&#10;RnTDSF22RLtn+TduYEbTuB44z9SR0qVQu7bHG0YjQA4TlWydwwR16d+ck1qjOUU5XBGkCj5Fy7Ff&#10;KeTAUYHQjPPcU98iRcfOwGVJTgnkbTx0OeaRckYVUYfMssbcnfwAAO3PXryc1FG4e337/MyqsLiM&#10;D97xzgAnnHasb3lc005dBJE2SEkbl3Z2/wAQYdcEnA4HSl2shAVkCyc7pXIYkkH5eeAAD8uP4uvF&#10;DRvKVyVDwtI0bMu0MQM4zg4BOADUe1Q0iqSSfMHytsI3KBubOckc+n51qndXIaTQjkjaXBfaHYlT&#10;kDB4GD26/kKnIhkOXVlYMCfnAB6KcevJPvzUboXEmVQHZxEXwXAwMA9jyBQIQScbcxkiIh24B4JO&#10;Rydy0abk3s7EkKbhlos4m5YQ7v8AZ+pzk/WncZKlVXarlRGm3JB9PpimqJoyGRTtLBiVOCAfvFgD&#10;wPb2FSAk5R9q4bcuNxwoPHbr8v60uXW5ZACgZY8Eq4C7jkMcc9MZPbj2prQ+YFWQjfHKBh48YKjH&#10;XPJxxmlk2s0kkmxkSNi+4chu+c9AeTn61KishYMoHyhd+0AFeOvPbJ/I4qhJWI0G0KWjHmRc5EWF&#10;LN1788de3bNInzk55MeV64Gewz+P4Zp7xr5WWt/LR1BBCdRuzgEdTySKDswXcYUodplYheFHoc57&#10;/iKye5pFNqwJiNhHgbsM5KFiwBPHP/Af1pHJRowfMCqCcMCMZ55GORn+ZpSGMvKbUdCThxjJ6AZ5&#10;ORnmmNIzBHTy2VXPl/OQAwUnA4yeCK0W2pD03HOhVGDANcRxAvEoYEFVAwQT3xk4qMgb2URrJ5YJ&#10;LRwk+YW+9g559wRgZzS5EiLuVjuy6lnzgkHn09ePanpCrJlmXYxICyDHyngjA7nnn3rFrUrlJFDk&#10;bS+9dgDRSNkgMvIK9AeAPXioiPnlV4ioUKAXG9So3ZySOSSc47AgdqezqyqxaMb1U7DAX6AZJ54x&#10;giojLFmXDhJGy1wzBgRwSOnvnj3otYi6Q9VlJmcoTIrMCM4V8KwAY46YPT1psoCtIJTNLhXAJlLF&#10;gQPX8Bim54RTlVV2PXKqQO3HJyP0pCqlFH7tljO5AwwWUY2sOeB97rTd3sUlzCsXAKySYlKgL5QV&#10;VyecKVGAeec5xjBoYKQW+eJZpcR8mNVIbDEnIOMjt1z3p7B4w6BFjkiuH8swHapG8nIXAB45x746&#10;U7DoqlBKUVSI1PzEHcSc49M44/rUu/Q1UWgjWTBfyxlFAIG04BPHIPPXGfambWYlW3kiNhwQFYED&#10;uDwf/r0zYrMQsgWQbhtAyFOOu3PIzn9KRoixZ5SCFTGWjIBZSQD09cj86CJqw141MrMFLbNpjdVw&#10;WIUn5QOeCT1Hr1p52sDhAWZju3x7XIBOMZGD16HjrTnXcjFWJYs0S7YsKHxnBwO2W5PU8UoZiGwF&#10;BkyVO0lj0KjjqM9vetou6uzOw0qFkEzE8Elgi4DEg8kAdR7Y5xUqsCyl9rKXBdH4yMcfd/Ko49oG&#10;9tyfeTg5G3J7EcEj69KRVUs528sC0uxSN2M8DI/SqKjox6EKCAkip5cm+NAdrDIZs+pwMj8ahKhH&#10;iGEiARgr4LMpwDjr0ABP/AqeQz7VY7NshKFiAHOMY4OTyc0ojUNJuVipZc4YDPygEAE8dv0qVG2p&#10;uCBnbA3lgMsfL4IBJx7HH86gZtwXmFwowDGwd0XODnJySRnr9eeKcxxyzGfcqnbAC6sSob5SOpHA&#10;59PSldgCVcCR1LkM0YAUnI5B6fxdPShyS0YmrqwjMnzSFkigL5wSzHjjgH04/nUcZVus7sgZTnrt&#10;X9M9PagBzIqxyAHktmIkhwFODz0xnnof0pwKkKrsu7cSUdsnHA79MYzisk7O5i9xAWQb8x744CJO&#10;MqeRwM9AM9ef1pJkYBUDF2JLIWkCsWGPlwTycYzil2jbu2tIATnKZO3gNgd8k0giznIaXDsAQh2i&#10;IYGOTgcAnPoa3vfYTV0SAM7B84yWLAjG1iOQVHB6cVOoG5WKqIotuUWMsCASQTwM9zz6c1WAJPzZ&#10;yANzSjJ4z3A45pjRllxPHFIjAERSLs3rnay8nlzyfoc4qJSXQunGy1H4LIB5flnaQzL1U98t/npU&#10;XLrEEk3tgMsmSFA6c+h4OB7U4KF2G3aNZF4byYSUI4KncDjPB596kMivgom8MgaN3bO444I44GcG&#10;oTZco3Kyg7lfDeW0nCyAliO3zZ6k5/lSrBIhRGRiEcoWkZs85X5sj7w4pynYodozIUIJ2AHjbggD&#10;Prk8+tOBwSCg3RgFY3bcdpyD05x8xFNybRk1Z2GMT5xVlUsMgKwyxPY4A9DikYq48zbtYbht+UEr&#10;nOQB16k5PPWnybSigNshVSSHBLFDjIyfXH1GaHEZdPKGDtBUqp5Gcjn0Jzx6CoGoNoaBv5ZomLFi&#10;jNIA3K4wvpnnt61KWjiRIwUMXXIBYBt2T24Hy9adtbA2yeXK6AqVTA55HUev88UDcgM2WbaSI5PI&#10;OUBA4GDyTzxjoKDZK2iHKXxvIAG8HcBg7uhGM4HXvVdo4wylyHfZsZifmA5PIHTgnr7VJtWEOXjm&#10;DguDGrENxk9Mc5606Hcyx7WwXAPz4KqSepJ5P0PpQRKXRjBtPzBio8sNng+gGADz1FQs5DMjSDzC&#10;cAeaOQOmAenp26elTEqFAG5AWCs2D6Hgkfd6fpSt/wA8wSELKW/eKS55wM+2cYP86dynqtCsCqKg&#10;chsRgu8jZAyeOM9x/KgkSEYB3Eg7VQEHjGcdeh/WpFC4IcgIHHmbFGQB91fYjgD88U0x7owJjFIX&#10;UjyxyWbH8P4fTpWcnpoYDsEYk5LBi0ZBxgjPtnIyOnrVcja0ix7ipYZZuEzyV6jgcn3FP8va6OHL&#10;y+WY9gG7JJ7DPJz1J9BSqrtywyuAVZfmIPTnHfP+FRFNvQ2ilYqHcpCbF2pGPKRyNrY98ZBycdai&#10;dSindgsuQdy7VLnjDKeo9qneOMZjESnzSF+XGQQPft8x/OmkRZljK+ZlQSI8gH05PGOOo9K2HZXu&#10;V3OXXahAkIXa3zYP1PGe/wCNQMI8R5SSOJ5fMkZISxUYJ4x3A4/GlJ2ny8AlSW3lMAg4GeTweCD6&#10;4qB5NqnzCQn2lTHlSATt6E8559MelXFdWMiRBtbIQSMSGGQx6Acj+7k/r0qrKSoWUZaZNi78dV3Z&#10;HAOCOvPtVjyndyQ8pZizrImMKw4GfTgnp2qoCHWEBRuUIY32japP8WB0/wDrZrOS5gKUsiu52t5j&#10;IQXZmY4GPl5x04IpmkpM+pWQEbpMZ0Vwm5nIyd59zhVxg+op9wpEUhd2jICHdlmYkFRyCck5C898&#10;+9T6OrpqtiURA4diogh3FHGRleM8gnp2rzsXJRgzow8G6yPAPHN5A37QfiJ4Q5aPwlZR/aPKVlYk&#10;lmTOeobeM9QCw710LXukuiHalvsYh5DOCwJIBOc9SWYY64rjvFMtpcfH34keZLlrLSLBFhs7JkWI&#10;DejAMyYJPlkFRlg4c4w4z0s0+mW/mpGqxgFWXMuRg4UswIPde2ByTjmvx/NmpYltdT9dwMeXCQT7&#10;FmTWrHa6FkBaZSzBslANuSw9QB2/GqUupwOm10kRChZ/MjZlYkgDax6nA98A0w3GnRsDDAkUMpbZ&#10;K0ikEMSTyBzkH9RQ98FAUPII8A+VHEDhe2ABkZHSvJOsQ63JH8pjdpdpLC3tyCAcDGCT1IyMfyom&#10;8UpDbO8kMrvCN7NDaM5IIGdqqcsMDpjcSOKpzaocSulsysoYDcmDu9BjnOSOe3NV11NJx5bqjFpF&#10;AYWJIACjAyDxn5u351lKLvoJKxoT+I2Z/wDR98JDsymBCZIyvAII75HbH5mqh1e78g/u7hmY4iM8&#10;jMzE9e+QcDPNErxZM6xxphwfO28MORzj0GR+tVTI80xSNTFEASQy5VwSM/MOM1cFZalX6Mtp4gvF&#10;KwfZjkTBnkkGWDEgth1OQMA9cj2zU0Wp3sgVTARAJCHfaf8AWEjkgNx78c+tV/PBjXeolCyAvmP5&#10;lzyCwAwMAd/Wmia4csoR49rkJ5aBWIPpzjOO56+ta3Vgugt9Qu5mKyWxwUAdBGVfIPGTnpnPPP5C&#10;rBv735fIHzea4MskuBGDk9AORkAEHseKhSacopYMdzH5jGAcjqDjvVm3DMvmGMIiAk4TBLrg8H1w&#10;R1p2TjoWppLREcd9qN2c/ZpTGFTHByWBB6hsdjxj6mpDNeKGV2WFmaNQ8oyQXHK5B7biCR744xSs&#10;GMu4M6LtAEbIQSeTgjHIxnjvimy78o7LI/7kAxHCklTjd1wuOPy5qGrOxC30Kc73zIY5RCy+Y2Wn&#10;TLkY7nP90n8zVQXOpASloR5UWSJN2MtkljjHQ5B46+3eaWa/EUvyxSygfIjNhGb6gHCn156dKjDG&#10;4S5jYlPMLDe2CrBvlHyn7uHDce1I2SaQ/wC0asFbBmKx5aR3+XcpIOSewxxn0OM5piTa2W37dsmV&#10;CxRjaSFyQcnkHHORj/HRjeZBKTeXPzwFWVNoDDeGI2jg8+vAwKstFcSFXXCF1O5ZFyE54GB06dfe&#10;gSu9zJifV1JI8tkJVnJBBBIHyg9jg8n371PHPqcgky0SAFTuQbXDE8d+cnj8auILgbwdzp5amN4V&#10;VWGQGGM8nlmGfyoeaWFJVTzAhCEuJVJAxz1Ge4x7ik3YNncyUvdQWMzTtHAqRB1lnIXIyQcnPI9j&#10;UzGXC+ZKpQQA+bICoDYGSDnoORzxgVmXUdzJNkoVhkt2LpNuZVAJJJYY6Y/nV2G0mASMr85UhjGp&#10;EYbGcBScY4Ix7804u+o3JWGiK+kdSjSys2WdgSU2g5JC456DjpzVa4juHSUNeCMbZCwVc8HIHJHB&#10;x/h71rJbzg5ZpFQZUgSEDHU8dOg+lUZLVkRi0kbyMkiFriUBPmAO89SPvDn2NbuKerOWpJnF/CK2&#10;afwXaMywmQeIdXhurhBIgkkS9dWJDDAfILMeh3nBIANenJFAqj92WeRQoWRicHdlcgHngEY968g+&#10;E99MvhCOGNru5uB4h1mRneXztwN25xuGMqpYgL2UqMnivUxf3xYeXGsbOqgNKBuOc+nb/wCvQ9NW&#10;RRVkaYt41UjZE27lRKxGZMfdyfbv6dBTSiscFgzspVvMtyNo4688D/JrPe4u8B3QGRmIby2IAbnA&#10;zjrgH8qI5LxpHDCRx8oiaMgYAPAGMHADY/nWUtXobFtYYHOCxYu6h8SFjuGAM4OQMLx9Ken2WNot&#10;zMTGcKY5Mjd3HsTzxz3qoXuVUqkqM5DMTGwTJIH3cde35077OnlMj3LSKS5YBXV+o7DkEbe1JqwM&#10;v7bZRwGiCEbo2GCAOe/UYOfwqlMISV3PCyMSGjMZJOcKrDnj+LPru7UqR2rS7vMeKbADIpbAUYGQ&#10;PfBOelRPHGDuZgW3blLJsAHGOAcY6/1pGUW07MfGViGIxbRsGXZkFWXvkkNwM96Ys1tIjQzwxPKq&#10;qTIgwrLwTwGPf19KhWOKVfKKrKSAwCDJJBPQ9Mbf5Gp0W3CpLmJRIAyyySlmLMowOTjpgdfWhRst&#10;DUkNxZrwscPyMGYI2GVuOcggAYBHPHNQSz25VirBXjkJ3je5UHGcN+H4Zp0BjkUBWVVBBy0yjY3O&#10;RznPOAe3FSMIiC6yJh0B3odxA9cHtQBnrMZkRyZY+NqKpYsScjt6gA+tDXUaqSd3ABJMJIAyQM8f&#10;Qcd+lWJJIAqhm2MrZXDZBGOT69z+dSiVCFVpcbg52DO7CrwSMcjj9a15ebUd2VvOIO6WGQsXGAVY&#10;htpOR054XGfWmtcmTKx2oZmQYEUgVgOoO7OQcnkd8VYN1ZYVt4U4IZfug5wR79c89KjW7jYI0GGi&#10;BUBCxYnjB5PIJwTTUUhAl1MI3RrbkYEo2gru4wOOnOeOae1/cCMMYrlDlgHLYGTgHA6HBHHHrSnU&#10;LffEV2nY4VWQllKnrk4xjH41XW8tEPlCRcAEL8xKk4OMfn9aU11AlW8n5jmtxlcKw37Tk8gYHT/E&#10;1XN7eOVb7K3luHDz7tix4AILc5IPA478nApI9TsVWTYVYIgJd5Mu0gAyOhJ47Uj6rZD55ZhCs1yq&#10;QsZVILt91FPc89AOcd6zTsxsmhuJQcyx8EA8qQCcA/gfUH+tQyX1zG0Yht5lySqb4g6M2M7+D0HI&#10;xkHH4VDLqtm+14wCpYMswnDnOCGCjpgEqfx7VQk1LChRCeIJGZ1jEiAZUt905JPzdPX89lJMuC6l&#10;61mnuZraGSHdaE4naNfKy2ArA/Nu7FeOgavt/wAKlW0+0JgkMjwQNsHBDBQp5zzn09T9a+E7LW4Z&#10;rhJEW4kbcRAyxZQY25BC8nkA/jxX3b4a2NaWObsXDfZLcZKlSreUBsAOQQvTrzivFzf/AHaT8j08&#10;uV8SkzpDc/Zp7uN1RXjuEZ47t9rIxKZAXeNxyTgc4yeOKtSNEfKXZsxuZfLAVlXjuDnnn9awruAi&#10;+u3R0QSSQO2WBXBWPlcv3OenqeKasohJG9svuDeY287xyF468mv5DzmaliZPzZ+vYGP7lIvXV2kA&#10;dI2IOwsLZ2+bbzgkjrk4574PvWOXjmk8yRGb95uOTnkDGRnoMD9c1L50pIR5VCAkMH+UEDsQevaq&#10;bq4Y7WQgKjKrocKef1xzx6185Kb5rHoQVtyNpcsAPmK7mDeYSCpzgAY56VC8vyKoPnEkEchcA46N&#10;+P6U6YiFVaOVVVyQUzkqMkEnI5yfTpVSQtIPnJTZlvM8vIUYyMgH2x+FEldHTFLlIw5eNcu25UdC&#10;rcEH14+n+TTRNEQQ7K7DH7uCYFiQB8oAbIPIHvTfnjKDzA7O5LHbtGBgd+5z19/pUg8mZFTzLb5j&#10;kA5wR09e2PWsSiUTsqMm522kYMfRuoxz7cHNQrdSSFlVndHOchcbW4BA9xkc+1RtvjfIXzsH/WxA&#10;BWGcjbjpj3649aRHlC4KssnJ3rESq5z6H2OfqKTdkVySJcCJkydgV1BZiQMA9TnsD/OkB8o4Xl9y&#10;tHChwxUDGOvPOWp9s8haMugZpHwpKHA/BjyetShIGjGRFH5g2swG3cT14J69eazvKWiJJfvYEnmo&#10;WJfAhIcr2JwM5qxHLEkmxjGAQFRl3LIHBBI4OD/LmmRSuI082UtGAQqHncpwenrwKsfuiGigdIke&#10;Mby+4oQSDgjrngetNw0uAjWzqC3mFuAQUOwJ3zweMeo9Kg2Y3c+WqxkIZHJct2BPckY6/jUiTyhy&#10;YWiljGARt3MBn1PGPr70SsCynGxxyHGC+3sRjoQTjPrntTgL0IUQEv8AvI3UEBBnJI4z0PJzQ0ZB&#10;jZ7d5EV12tHLhWA5xkNkEDjtUG7LMCkjfvMfeADjBJX2Hb65ojKlU8kG4YiR9yISWHfkHoBkH6Vp&#10;a24y1j5GLSYYFtik4cjAzgn600SOxdS8kbAA4DbQScbQfTjvTPOKrtWVo2CligfOCffGODioWnaT&#10;5ZXjBiYneVyAcZ5wemDj61MvIC6rvG334cOoCpHhySOv161X+1sJTHtzKzMW3x/PgHBwPY4FMd0a&#10;IqoAXJB8zjCgg8dyeaoTzRLu/eKUBIJ3YB3Dv6dRVqNwUb7I0ndSQzSKz7yGXyshRg4II4HAxUDp&#10;M+JA8AhDHqck5AJ6HpjH51VhkkUo8gWJmJ8pZJj8yqTyOP8APepg4Ody/MQzHKEMRxxgenbjPNEo&#10;2C1ivsSIAM6uGQFEkfOWBxgEnlegI9qmhkkgGThWkwfnLZ34JIyD0yO1OZGKkozSKJGMiqv8Ocgc&#10;Drnj3xzVYMHO3BR1LKJHQgADPf171ztOLKUbouo/mbWkCSSRLxIRliMY/kTVdmCfvCxCvsO5uSAf&#10;cdgOcfWjzpYtp+dJMAFZSGGMjkHv179MUi3ZlaOB3XhWEJdVztySBwPm5YkH0HtWyuyWrPUkhURR&#10;xR5JZSSpdy4B9Wz1PX86uRsqgqVZuSHCrtVhjPQ98859Kymd4dgSIDG0q2/KkHnkA8sM9/WrIdmJ&#10;GyNNzJ87rlNuBxnOMjP6VfK1qS43VjSDW0e3YzHY2HDkAkA9AeOBuOPpVZ5pWjZfNVtyjagAXa27&#10;qvPHB/So0uIpVyJW2qjNvWTKkglfmPccEfhTDGpZxgsSpHlk7iR0+6eORWsZPoZWZaaTzQXmSMyo&#10;uHcnbzkAkc9xnj3pvmROrlFQSRxAMN4GcEYHX8cDJ/AVmPO2TGWKGWRmXySApGOhBzjr2x0Haoo2&#10;Yq+JiiuRknJO7PseD0BrSM+jNVFI0fkXa6O4iIyFKcL3PzD3yKjmcoEwomWRtrFFJ4wSAMdOlVfO&#10;2Au7NETt3726Dp64Heq5lkAMYkjG5SyTKoAXOecfXH1zWgKCTuSO8ucJ5TQuQI2R9oCkDCk56g55&#10;HpTllTcqsV3ZPDLgkFT0IH8qgjb7+dyLuJwDkYwOgB9vzqImEY3Gb/VMpkJJBHOc5HB61ztlouu2&#10;fMG/54lwilSqLwAPm3deufwqWKWXMRG9jHg/I+F3e5J5Bznn0rNaUQYaMhn3DEbOqtgt2Geev6Gg&#10;nPlhsMxiB8+WPKldy9fmAIGTyPTmmpNEvbQ1DCpACNtHIRYmGS55Jwe/t+dUIyySlWkZnAUMrruy&#10;objnscZp1tPtdEZ4cMSy7lKgqenfHJBHvu7VKwY/MWVEdSRtIDL0564+nWhtt6kc1tGJlnGwHK7m&#10;IbdtIO8Dt1Hb8OarMJA7oVZQsgDKiEKhBOcnHJJBqaMSMpkmhVEZE/5Z+WAWwcfK3X/DvTJWdFXk&#10;D58Rs4DAAY5xnvz+lS0wUg85gP8AV7wFDbHjG/acnBUcHBJ796jG2WVhH5KyEgLC+d2WAB3ANjBP&#10;PpzSI5MTNCzPkBkVcNjpuHXk/wCRUMSln5SRPmzkHywWHJIwc5/r0qopvQHJNA0z7vKLwIp4CoQu&#10;4njPXg8/pU0UrKfOx5btIplzHgnjbgAcL0zx9ahk3yOIjGyeYwV3wM7MemeOelLBu3eWhDCEf88S&#10;Dkj7wI4FbpWRCZaDRs+JAolIHmBFABQHGeeR16Zqu/lSFUNxtdZWIMYwOACOh5xg57HIFWUQEkOA&#10;QMsGWTgPkkAj8B7ZqABw8oVtwIY5VS7jPQkenAwBSd+ghjyMh8uQsjKDvdsAnAIJxj1I46jNCrJ8&#10;/wA7RltqqWjyVIAOOvPB/M1K6yA7X+1qk0KmQ+YV2k8LszlQSV7DnvU8J3gmRvNG596woFPbtnp1&#10;rSGj1AqsrOy743KtECG80jJHTgH+n41KE3y/OGwyEIXcFcYAI5HB4z+FS3CBYpvKUy7w+FOSC2M4&#10;I9MgUcruOShIBIcfKPb65/nWjVxMerB0cBi7KSuwkgAjjOO/9aiYlTnExbeoEYyQD/eIz0I/pSbg&#10;QFJkYZUO0R6gDLYOeDgGpmZpI5Rnd5QAVdwDKODkknpkY/CpjC+5m5NaCpIw/dmRiVDAh2DBmyTk&#10;gDPTb1zyOKidiqlisgCMWwJRuPTk89DnpVjHRwSp2FCQocEMNpyD+Bz1GKiCFc7pGfCgHcxA4A55&#10;7etbxppLUpS6srtIo2RbnjZweMgs2SO/GOD+nFNQsFcgBkEaAKsmSG4znJ+XA5/Cpt2PLDRONoU/&#10;IpABxn16/wD6qcxzDzI7cEs2OSR1xx15H5VoTKV9ENR5U6Bsj7hkwMnr9c4PXpxSsduchd6hSpXk&#10;qAPlJOcjgnAFGWZ9u5N4ICgYHy9cdOf8c02Z1QDAyjKSAQcFTwR+dTdLchDEZkUrGcwqqNtKEjZg&#10;Ec56cUnyMp+YfMzYaJtu45GeQefofSozvJZyzMrABS8vCgZII9ODj9akJ3AIDhmkDB2GFBOBkkkc&#10;YzTaUjXmSGL5SBTEFcRsTG8b7gGBIPI6kcjmoklP7pUl81GHB8wuMDjBJyew/EUpQ4RjHHGwBMjC&#10;LIPvuB9c9R3pCP3ZI6qFLB+Qv+c1i9GZt31YkQc7DtUyo24yI5VWAIUcE9gfoc0oZ1WPy5flJJyY&#10;yy7hyATnrnnHtQGLKsSGRyAWO35Wb5iev04xTXZN2wL80blnB+ZlB789OOM+9aw+EQ6OMMFzKdpO&#10;1ZRwdxx3zyeD+dWNjNltwcM5OzbkMpUHbwfT0qormIsZcgIQxkCYXA5J25yCDkVL5jiTDRvGYo/L&#10;XL4JGRk4zj0wev8AKt4LTUCQPvkX5sq20bDyE4+bdzyM0oljjRfKeNRvO3PGckknn1P86gRmbbIj&#10;+YCu5W3AqBz6DnsM1AZQAd5AIdiUEZCqARyOfY/lTaiKV7aEyjYxRWDNJuIc42ryCFbnOMn07Ug2&#10;7kV3wd4ILDP5j2/pTSu1l2yv5mWCluHBPXqfpTPOdkU7kUFAsUhQncRnoD0PXvWc4ozTlew5pA0h&#10;YICxBBZVCswAJwSevOTx0zUAZm2r5iZaXO5R85TK5HDfe6gZ9acHRnIXZuL+WpYHCkAE8Z5B68DN&#10;QqxGQQkW1SZIXG2RDnnOOPy9azUUbJN7FnzGYb2dCgACFX2sD0C5zyen60yWRCTvwyuMMu4nYuOj&#10;evTGfeoFkTPEg3NhRkb3AUdcng44oZ/3ceMuxAO9kBYAZyMjnpVWBprcidvLnSMiYbwo6qE6nBB6&#10;57flT98aS5JG0jhS5G5gOeD36fiKglmjyzH/AFmAJW25YKBxhex5PuagMwYH94QSud8YAAU98EdM&#10;UDSLMcwMjYDKcKSA5HXjJAOMjGMe4NTmaVAykq+I2BkkG5RnGc89cDrWUSluFCRl5DjY78qo25AB&#10;HocA+uab5jRAxhVc7RmASB2wTgHk8qc/h374OZsuS00NPJI+Ywx5hAJHHJxjHb0/Omz7NzK3lPEy&#10;jzW6AIRjLfn+tVy4UsxkkG5SFErjapGOMZznnrU3BiIdCSx24jfquQf1x3rdbamLdhIGDR71digi&#10;yC4xtB6fKPr29KssX8tlZwM43S5AYAEZOQMrnIxVVtrCVcqNwIXuRu+8cdKeZULb0lXfIPmMcmSD&#10;ycAY4IGOO1S4XdyVF9RsYcEOGJRVVVBXdtAzx/nnpmnPucqQhKkE70TBB/2cc9TTJJi2zcsUTqzE&#10;O8Z3AZUfNzgkd8evpilDDIa3d3ccnzPu5wAABk46/wAqqFPUTm0QzCWYAhk2g5RXBBBzkZI9D1H1&#10;pgbJdBMQFBWQM38QOckg5zwOPamsyKUUkALKVQsA2WPHBzwcE/yqORS0bK24IQVAKgEjAJbIPT29&#10;s810JWViXJsfhYxtyrRlN2EBbj068kkNSuRuYld/lIB5fl5ySeoOehAPFRv5bOUYIynCyAPwF69v&#10;fj8aeZFVCQ2EBVvM83K8nnr0/wA+lJvl2KU+jIA7lVHEjrK3zdh1wRxnoAKYxYNKMsZBGTGM5wg4&#10;yeMYzg/jTjJFD8uJUKqQZHYsrMBn5fQnHSoSW8yRhIFI3cRpjIA469SMmqsDb3LEUfkRiNyY/mJd&#10;jKWBYnnk88Y6VEynzQ4kw5+VQhxuA9VPbnPrxSN8iqZHBZWA2ngOT0P6nj2z2qViYgDMXAZzuCsS&#10;SCP4ecD5Vz+BpcqvclyexWFwEH341LgBdzcE8c9evI4pn2oSJIZN0qoi5aAbmIGD8oHfPYeneolA&#10;KlyUkDIjSKFyjKOhCnoTn9KkWUTRAqjiT7rk4Drjp37D8+Kr2bBSaJQjtL5Z8t4wxKOGYK56fUcY&#10;6/zqfcx42AIxGZBKCR+HX2x7GqoKpHgsY15+eQg7ieTg54Oc80SSsiyhFETMQ4cqGUnjnAHuK2jT&#10;Qm7jpcthcuHQlkzuPzDgdDyflP8AKn2pUMCzFXXYqqMBw/GByeABzUO5SIiqSsEwUUHJJweeMZOR&#10;174qNbkIzSlkLJGu3dHuZiwILA9AOo9fm471MoJbE63sXGhWWKaBZN6iJlUudxB2gcEk9AT+Jqso&#10;IkLnMMKykFZMEKu3vg5OSR17CoDcSxqzKUy5Cp/B5eQST046qP1qNrgbdgkVS6t5ckpBySAMbRye&#10;1Q30GTSXAQJnO5WxsRsgMD15PTPTtVOa5y/yLIkYjVgrkfMQpLcgn9fSobi5j3JE7wxlgRtklwdp&#10;wBx3yR+dVGcZUPLAGVVM7bFDIMjjJPHU/nmrhzt3Qnyrc5LxZ4pttHtBd6nqFvbWlhiS7a/nKQCE&#10;EHMwx9wBc+2BX506/r1lr2py3MGrzXEbXVx+7mv94aPzGZSVzgnJGPRSAa+ofjtrkMVqNNgWaCW5&#10;3g3bDGFMRKiQleYyVOABwSDz3+b4EspYIQYI4pPNCuJAFJJYl32qMEnCjPtiv2PgTL/ZUvrDWrPk&#10;eIcbGNRU0cZGsEFqkLTRTyKGNu3mHDLgF+MnjLdPemxtsDpkLb5Zco5ZgFbliTjPGCcetd4kMayF&#10;jp9sMyIkb29mVdg2DltrYZsKwycnHbpWTeuxcBwsKphI1lUZZ8DnbuyBtGfwr9MlVc3c+TdS5hbL&#10;ZIcrLKWTcZJUViFY89COhU+4/OrlrbWzMreTOC5U3Je0yy8AlQuRkcdT6/hT1R5zEglI8uU4IYKq&#10;sygfNkn5ef0HatCyiuI4BBP95ZN8RWRtuzd8pYn+IhRuA6cdR1nmZkQW8LxogktwzQBWlcBiqAqC&#10;DgZ4wVxz3BqOb7REHh+w3JRMsAQpIzxtKnoRzxWs0F1OoAkMkiunlszeWqgFVB3FvujJBJ9qpLbX&#10;BZo3nt1Z4hhSzMAAST0PBPAz3/CnGKepEYtMha6ukaREbyvtKFWt52XawyCuVUcKSvb09sU3zpgj&#10;rJPEvlsDFv3L8ucEtkeyjI6/ztJbSRs0kgRgdjPJE5BUA9Se/YYPAyagDIhTzFgEgfEK3ERlQsOS&#10;GQnnnqvp3rdxsrmqXkZrpPJvM16ZljkJeW3iyDyiqQSQQoGOvqPxsW1s4iM1xqchUEo07hwu8A44&#10;QfeAUn3x+NRR3FpApjJUMH3PtHAxyckem314zT2vNOZZGLBnOGkmjkJwqj0XkH3HvUNc2hcWkrDh&#10;FFFiNZpUSKNV3SqWY9Ock5JwOfrURtbKVmtbiaWRmlLAsQGO7HPJ54bge3apybVWjeOUFUUFWLll&#10;A2kZDYIyc9c81Bd39pEkMYjG5pmbf5ZLHOByx6LwCB7+ppqm46ik3J2RTuLG1gZWjghIiYDzEZUU&#10;SBRuZQWLbizvycZy2PSo/KtZYzHMzQujsro8q4kbKDbwcnG7P4EcnIpF1iBGaWRfLZQheK5txgAZ&#10;+bGCDyPXJyOKrXGsIySYYrcSTuGMaRxoD14ULgDGPy9TQ+xPK7mrDFFJ5qwqYndtmWm+Zm+UHbk4&#10;yB82O3JHeg2FtPG0EsdrM1xKY7mCQb1IYAZ5PclunbNYtvr8CyypbXMM6+XE3kId4Adm2leAozyR&#10;g59eOssuqCIyQpGG258lChLSA5yoJ4OdrfTvUqma3tubMKR+aDDHGdkiq7Km1V3buOFxyV6Z7U9Y&#10;y2Io1B2oWbeGDjgkFh1wx6Zrm49bCo8YnmjViokkQJ5jOCGULg5B5zz1GeOcGceKraGOd5Y2JRwX&#10;kjy7uSTgFx944HQcqCPpWvs2YHSRyGCRDGtux3KLd/PKYHBGDjg/cwPrTo79rMx3MIVJoyykpl+N&#10;3U8gMvG4gdMZ5Ncx/wAJFaBhbwF7ydoJnhfzQyu3QDGedrYOQOQeDSzeJhMrv5MCCMqsGAVDvgB9&#10;pZjyWB465yBRCTgzGvTVWFmfSngnxrJZmKOW5nQyxRItypEnzEZAQfdDYUMCegIB64r9Afhd47j1&#10;C3SKSRzJhG+0SuEQIM5RVBJBBHPPrxX5CaTqcWH/AHkRDSqpWGCRARHECfmZjhhhzweBjI6V9G/C&#10;/wCIcenzact40FqWJlaNuWZiMuQxPIOWb23Y55r3MNXutT5nEYZ05n7T6Fdi/hSbCyuUUkeXkhVH&#10;f05xXZJumVBiWNDIVZnUqWPVhjHBAAPPrXyX8L/H9vqltZ2slxA5mEg4Uyq5QqGXg53DpntnNfWW&#10;m6la3tvBs+TMe8xyqH3Egg7XPYMG5P4dq7XN9Dj5eV2JghAVAXXGSzI5LkA8tnPoDx6Dms6Qk+Ww&#10;V8Ak/ICFYYIP1HX9K3WjQ7HYKCgGGdcBc46+vp+NZdym2SNXQKSAOSASfQe/0pQeppGLvcgX544w&#10;SXRi25VIVew2kZ9x+VXY3TeqhpFZmAAI2kgY/UZ4+ntWaozJFyZNqZwGBTcODj3walt5WY+avyps&#10;YBvMIUDI25yeOO9XJ2RobCN8ynIHmDIVQdwY5yGyMZwM/jV9FjQl2bYdgLktjA9ay7dy+EI+Z0Jw&#10;VzuweevUc8/UetakO44JJCgYGBnJYAg5H4/lUKTvqKye5PGrhg4YKDsLMOSwwc/huNW0wSCgEbqz&#10;MHBJJOAMgM3PGfTqap4KDdyGABL7AcjPBOOT3q2VeJgpDLNG4VI5cghhxg9zg561qrMhxVy7CByF&#10;3KVjAwRgEHnA56HH6UBmAcRq+9COEUAEDk/qAKrsCRGzKrHDLHu6rggdPWpkkJCMqsXLAh1fO4+m&#10;BwRxz9ap6PQhpbE5xEylFkQsrF8SHBGeMAjrjP51Nw0PQO8ih8qoyAcDPPGRnPp+dVCDsJKedu3A&#10;wkkquS3Gcd/6UKzSb0Rj97DK3Chhj35Gc8e1Up9zGd7loSSdUkGCCAfLAIG4YHHDYqGQshEgLguy&#10;+ZIMgjBz69PaoDIqwllK/MGDMZOAoxn+hz7U136cg5JETKe2Mj8BVqSZK3GTSv5L5fJeV8SCQByM&#10;jjGOB09utYFzdMP9W/yoQTwMEcc5zwOvWrd3cx4RVeRpHkcKm7G4AAHGT15x+FcTqd9HCuxGIVhl&#10;t74X3JY8Hv78fSs6l0rnRGLehi65q9tDBPJcGRlj2s6pKIjsJxgMT94AnpX5Yftf/GiTZJ8Ore7l&#10;W71e6Y6g1nIIRFHbDmNiGyW+fDY49TyK+vfjd8UtO8DeF9W1+6uT5ekoskFqr7mlffjscooAbLDl&#10;duTwa/FO61E+MPEl94gvLz7ff6zIksk1xch0VGJ2Ip/hVeue/J55r43inN6eAwDSdpM/TeB8ilia&#10;vt6q91fizR0HSJHFmZVWKOKNFDi1MQUMAPl3ElQDk59COepPrml2UoRj5QVsr5V3tV4iM5yo7gLy&#10;cjuccVymi2eZBtiuxP5kkzFQ6B3U8dBhRwTgjBwOua9Mso4opSQyyCKJpJFkiZ2WJATtIx/dwuTw&#10;eO1fzvj8RLEVXJs/W6loM0dHieTyLcwyySRMrx77nMki4Py5J2jkHp1H519QfD3wv5bxalcLNHae&#10;a7pqcMe0b1deCRz8oIIK84Bz1rxnwppH2uZF229wHjdZ5NpMEYJ6Hbk7VJxyCeePSvrK3s4tFsRp&#10;i7hIjkXTt+7LEsSAnTAJY9QCc4+nz1erd2RyTlbRDbtwZE8h5LgorsjLcCRSMk5QAcKSQcN0J98V&#10;QvZmTYoZC0rMOcAlQey8ZGcZ+tXJ1LKXcnYxH+skCYJ689/lYdKz5ZNqrEeSrBow3Qknb8oPbKY6&#10;/wAP41zXkloc3OiJpJnfapQblBZZXG6P1OR0HSohKsgY4j8pkJXaxLB84+dT1+veh2CmNSrO0hUq&#10;Gh2sG49+nynAHYU+EmNlUkblJJywJClhzkcYI/LGDTu29SZO44MS67SjDb+8HBZWyCAcHqQSe/8A&#10;Sg7EAUYZRC3zvCGLE9eT3+tNEse4JG6K8BO8TKJMqeQAMdMjPPpTi0MMf7xpBMV3NuRzhBk5OBgd&#10;K6EtNCBzsAyRpGhVpEUZXaN/LdxyfXnnJo3O+CqBVWXD7JFwxOM854Iz+lQqWUrbmRHBDCVpDwSq&#10;knnGRzjBP409SJBufKtuBYFQGyeh574os1uZzXUniVQSw8mUqzCRUBxuG7Ocjr0/yaVNqSb40AV5&#10;BuB4UkHIKn15z9OlQtIIVWR0+dAGfauQAQRuOOoxzgZOamVXkMmFG8jajMvysgHHGeOrY6dK0jFN&#10;XZk1dWFZur9FDF0wApI65YjnPPX0GDTkcDcA5hDsuZInwxBbAGT1HOOmKrbyZFdVEpZcsY4TISAB&#10;wBn5dwJxj0qdScr80iebIGhC5jYYweGB45XOfbFJpRehlyyT0JDiPz2EkSAxAyozE7xwMgnpgfnn&#10;iqDykIz3I2bAjWyFcuWOVJHHI5P4HuaknlO1dwA85zJL5qqyeWMqCrHqCxI9iDXIeKNSSysfsyyB&#10;JJoyVwoDFevT+5kHvxXuZJl+IzPGQo01eUmY4zFRwOGlVqbI4bX9Ve9vNsT3MUEU0qRSR3ALK5XO&#10;GPUnB447VgtOJC0rTlWf52aBQu1SvB59jT5HVJGhlbasBRlAXCqjNtA+ZvmJA9skHHWokjZUVbja&#10;8qpiRJW2srYUupUsSBk//XNf3PwZw3h+HslhQj8W79T+XeKc1xGcZlKo9lsRkKZBlfMSHDRPLwQ5&#10;XJIA6DBI4HGanAdZQVds+Yzfc25YYAKnsQB+PNRrJjCzNFmNDvj2kkgY55PTP6VKI4zKxOVLMoAZ&#10;9uSOeueo6c+lfZW0seFGy0GlSFSPzHR/mWLaBgAMccEemMk1WiSJw7KqDDgOI/ky3DHbjp97P1Jq&#10;6rRyDYQMSIWVxIFdQcDgd2GTjr64pmXdlLRqy+aCrNACEJAHB7DGfzpJClG7Kp8kSRqu0BlZQ6ur&#10;gKGAxgEdMn86qth8OMhQobzScqB/CBjrkMenpzVt2QmGQblR8BTt3YPGScfTv6VDvdigSNA29FAm&#10;O4Md3II3DPfv0rfmSVzG3K7EBMbrKGaRUMIEkZUkgMfoeSVH4GmSpFBcNFNI0nluwRraJgHBKkEB&#10;scYXI4z9OanUEbS7t5flRkyIu0biT3zz15H+NNXaGify0DqrHai4JGQMg57n69Knm5nZBP4TN2bk&#10;+eKU/vGLEqApBX65JwxBP86r3NhFcRT/AGiK2vo9QtZluILu2VopoZUPmRBB90MrFcjlcgj5gDWi&#10;YyYppDLmRACAwJXcCACfmyOMnPTjpUbI4fzJJVMKIiEeUQNxCkYIbIbIJ6dxVq/UxtZn8zfx7+HN&#10;18Hvi74z8EJDcx2VpOl7pkt9amEm1ugJbdmOSC21uVzkd+eTq+APFTRTeVKZLO481i0iztCZgQoC&#10;Aq3A4OSB0YgV+g3/AAUp+GFtqXgnQfi3AgttY8BXFrpOrTT25Edzp93NOyytIOkkEuxPm+9HKuDi&#10;M7vyr8L3KpcJ5okbcCd5UBic52qcZyCQK8vMKfOrnq4aetj9j/g/rCahpNukE7Xk0cgInvZWUgFA&#10;oIjIJ6KuRnBzxz1+nPDt9HGXVX892uZFilig2M65zwW465IPQjFfnJ8DvFpWSDTZ5RHFuUM9zGdw&#10;G5dxB3bvlJPHHJ+lfcWgXxafTIRtUytE6rFMclR90cHOCc/UHrXzrXK7M9XmvA+j9LuYhPHCoQrh&#10;jbpK+5mXIGORlsFjk+44rs7ZhEihYV2HJEwydp3DAAzkdSf/ANdePaZPcNu89HkjcAzTRfMUhOM/&#10;Lnk/LwFPJPavUtOuPMF1H5omwgcE4V2jLRjcAGPGXC8juaEm3oZ2l1Onacb7dmWR9kSKIxGNoPJI&#10;yB0IPJbueKmOXWM+WVlmRVKTsA6A8HocHA5ODzzVC1mQq/70TLEuJTGwBDEKGHXr22n271bMikOF&#10;Z8tKVeQEhVJwPl3HGeM8dga3MmmiVyyusgEiCWRfKYMu1wONuASccH8j7VA0sjwsGItzKA8aRx5B&#10;YNhzk9M5U/UmmmaIpu+UBpRtZVAzjoQ2euc00CWeJVeQuhVSyhtwYMADwD0K45z6U42uAtrN54YK&#10;r7iGYoIwZDgAnOGORjJzjHBqSX5g3luoVkBD+WShzk7uPvcEDArJcRQzu8T/ADpmN4hcKSF2rgnr&#10;/fTj/wCvWlHMJkMpdHITL4mzsAP3eenSrmouOhrF3QzziWMDXDEEtmMxgAA9SvGAeOvPQUrSBAsu&#10;HADAl2AzuwG6L0GDj6g1Eglt41dN7I5EjSeW2WIAOVXOcZXoPXOOtTLhGhco+AWRXlcOMAnnkcjG&#10;M965ZRszopyXUso6KbQ5EhOWV3G4blIXrnk9fXpUyvHG4Aco7KjvblQAE3Hc+QOc+vcj65giELW6&#10;pKvkIUH7syE5HABBzySR+tae2MxlWUbYowuM7AM/fyCTnnP456VK12MpzVyuWllcFECxK2F3kBiw&#10;5ycdQMr+ftimnzjHtaMZjdUUqFkwSM8DOejf56UsfmlY4wA0jxShZFGCWHPBHUYAIH+1zTmGE2uq&#10;iP5ll3rlSSDkbj2xWl2ok3vsQ8sx3vFIAHTJVWYkgqeCMdCO3vmoY4kYEptEaMXjb+EDgEAeuSen&#10;1q38r8gOJQw2t5u0hX4J2gdgBwDzikmkIG0RlnTaSS5XLE4BbAyB8uSMVPLzMLtIr+UigRBMxRuw&#10;5D7k6DrnlcA9fXjrVhG5jR4wDIxxC438j8OOopViEMcsqkMqBiCqOQxAySxI64BPHHNSyeXEXjMo&#10;USMw8mMKRnJ5wBkjOefYVqqdlcy5ncYjEkkbo5JM71LFSQF+YcdP/wBVDqmfnZNtq5I82MhlGCuM&#10;H2J6Z65pyJ5qP5TusRCtFJsClW2gH5WyDzz0x0yOafGNmGVsMhOyRCUJ+7gqSeOc8/lWbu3ZmyfV&#10;FMECN2lyigHzEUBlOck44zzn9Kkh8x5cO0iIX2oCdpGCOc9Txg+1OHlksxYMZA25jKMsATkBR7dc&#10;cGnZjiEi5CJNJhCPlZmJIyBgYYn0qWmjVTvuQZ3xxh4NggQAu6BCXGMsRnkfMfXjNRzRq2PPi8zy&#10;2V43TO5SQV+TI+U9e/QkVZK7lUom5N4KyFdyMQQCuMj+9156GoEHlbUAEc5QhkBwAxOTjsRn09Kz&#10;UEwlJOI1hkSuHicRSYjKJyWGDx17Z4/xp0rKkspj2mQuodSxYKcDO1WPythsk+/pipwu9kjctNIs&#10;jh4Q4BiP0HJOCPwzmnwsu5y652sDMigswbsSenYflWqjGJZmT+YjM0shYGMGd5ZCTgBVVRluDtBw&#10;R/dJpdqhYS/kgIFVSyAMGBwASTlsAjJzWjJbLIpUx8LE4lRhkbgcnJB9TxVKQAEmNy7gKTtyoJwM&#10;4BP96qktLoluxnlWJkcuoV0CrlNjA9OT3PT6VctS770ldmieVVZht+YDsQOQckc+1UG3qGAkO0zA&#10;S4i8zHGSDx/dwM+o75q3FuD8b1OXDDeN2SV6Y9B09Kz6hF3Vy4+HmkZcH513pLkEAqcsMDGCR/So&#10;HOERlEoaOORsTKMMMgDK5wBnOB7+tWJJEcRyCKQEvG8TFwsbqMg8EZ4ODn3PFRqVd2x5YILLKFiC&#10;kH8T1ySacoOxmlzMktHkDFJGiEGNzmeIqBhCQe5GCSD61YniI2PPHIskLETxypskdjjBCnpng+1Z&#10;8allDRkMJW5P3lIIBLdSOo4+h4q6rCV50R4gArN/pAKsVYjkkdPmI/OqpJuWo5pIpzxyOsihdzEb&#10;PMzsQtzwPTp15zWXs/dyB5F8pg4/eNuiZjx36j5R27V0i+UoYMFaRiNrqVYqhGOhHQEdDWJOivPI&#10;4KGKOQDhC5ViORnt93ninVp31CnrqyuNxidmXBO55CIvuFgd2zAyTu6Z7EVOhDFh8qRrJztc4RSD&#10;gHj6VUjRiESYtM+x3c267AMY5UZyOc4q5EqA+X5ixmZBLJkkPgN8uD049vWuZ02Ke9h0adEj8jaj&#10;EfMSSr9zk9uo/GoIGjnRXGWt5VUxyRNuQkKxLA4zj7vI9MVpJu3KmGd9iscKFBIORnac4z6f1qso&#10;RSSkjXIWNQ+7KgMyAsAMnODlc99vpQk4u401y2GbS0ZZVbzEwyEDLE8D5yegwAeOOalWcy/ZzKjP&#10;GuSGJLkDCjG4HoADxjv7U6ZBsCmRWMbOGL52qmQAxyfmH+FU1HltkCKF5PkWYoABtI2gknnJZto+&#10;vrW0anczaT3GSwNGELSSebMykxQ7iqOFBzkHgkAdcdB61R8mfahYygM+JRJGyiVASOAOxZRz0O2t&#10;e5lV/wB5GqlQ5eTErLIXULt498fTg1QuPk3RvE67olI8obXCckANjqQM496p+89COQzRtklWF3Zf&#10;JyPJFvs655HtnOD7Y61o28iMhjT7QqMXAYICB7Ek5BOT9cCq3RPn2NLuDSGGTb8pbIwAep5HXrmp&#10;4JoQ5bd5czIgaORlLk5AXv157etapWRNkkW/Jk+aJY/3jLuDMcFguOdvYc89uTWdJHG8ayPIDu4M&#10;YmaNXCspORnngrkDjBFbDwojRsBGuQWuEIEcjFiBye53NwB1rLmj3yOkcg3RsF/fRkAj+9j8x79q&#10;zmuo4Np6GS0jPGQpkB8ogRGUAhjxnoRn8xWcZFfzZRHbuolUFdnUdWbAwOOnOe5AzWg6SKB5OyIx&#10;xM7RXEuQATgnB5Iy3+FQ/Zi7FU2s/nKUVE3ME4wNo78fzxXPKXQ7acrqzIkQsW4xFlmcxDduBHzE&#10;dwQTjHsanZVjieJghdGMcjBG+UkfMxz0wQAe+SPeiI+U8rSQmOKJlMqSAqHG5Qyth+Oh5754p8aG&#10;MApF5kSqxYKNzFwRjb/dIDGrpzd9R1NFYiMWOJlWMoMAich2OT1wMnORjnPWsy5QbusqurkFXUAE&#10;5J3jjkEseB0wPWrzR7oS0MkrLMz4Zgy5O5j1K88jGc4PbjrHLlpZC72zbGBUJGwY9Cpz0BABB9zx&#10;0rvi7o45RTRir5RmTzVYk7SxcghQgOGXA+VsZ5Pp69cfU7YGIPIwdYochXwzEgqOrdMDGDzyK2PL&#10;8vzpURCWjJcyoCPu4Bw2QB3PTP4moTlRErOCwwxVocJuYljwOAc9voK0i0nqYpJbHmek3bW04shL&#10;50U8TzSsZQSGLKBu3PuAOHxt+XhumRnswpfE0D7gY1DShWdSP6HIrD8QaUGmjuo4yGWWSWIxgFkd&#10;QQG4OSdrIACMfe5zW1pWpDUYhI0McQRUURww4yi5AfeD8wYKWz7+vAmrFvVFwlZ2YnkgeT5qvHJI&#10;ilZsfMAOqtz0HPHfNPQqpkEZbzTI6F1UAb+TleOg54x2I96nznZLAqyrBayPD/ozTEYBGTnO75cn&#10;FVNgi2g71TaokIICDI9uc5J6elcM00y5t2JI/wB7K6W+xWR5XlWMpIyS7B97JLAEOTgeg6CvPfFW&#10;qTzzWeh28c8U+oQ+b9oNvhUjkYLH5pHBQZGcA4yN/XnrL++s7W2Ei3ES3CquT522RhuUE7Q3BYAg&#10;e7Zwa5XSLO9uY5Lu7eKa5MyLE3kyIVVWVh1c8cDjOTg54bFddGTgrnJ8Uzs/DsUdvb2tvEz/ALqP&#10;lo84ZcDcSw6c4PHr0xXaxNC2FL5CuOJQdxeIbS7c4J68jpnFcTpEDQbZVhDRrOzEzZdUYx5AZTwQ&#10;VHf068CuttydgcsZDIwYYBAY9eOfzqoVpNWfQtxW6NCGaNScTNIyp5mx/lzGvUZ65Q5ye+etaUYM&#10;q8R3Cho9/K5AAA6AHjgE8Vl+YySxxLEEiGDLI7Bm2sAW6EkDJ4z69K041ySDEsUawshdeG4OOD1O&#10;Mn86251Yyjdblm0YTAY2TSKmJUIJYMMcDnHJzz+FdA7mZXMkiCZnbyxHgorZBBVRjIGR0+grFjwp&#10;yUnMgeJWMMgJ3KAuSWOSmPQ+h9600coow6Roild8wLIfmGRg+4/wqYz1szRR01OgEbo/lzQ3ETrI&#10;pVZmyQRwPl9f6EVdgiQiORFcyrKWIdiSSe5HQcH9MVgWd0qSjzFaNixwGblgpznjqc810cMrGGI/&#10;IJDGCFPIYgEED0PfH/166VNLQTpp6kkhjjaDYVBAHGcHbuB454znP4YoRysMEUjlnMjKyJFtjUYA&#10;BznO7qD9KddFvLVokLRlSv7rLMQACO/UFSMHviiOVMgEZfJ2qrBTKOAAAcc5zmj2hOsWa9vGVJkZ&#10;JcDEirOrIjBSOm08gEEf0q1LEJR5R/fKrMCylgdu3GRzlfx5zVaFQsJMrSAqVSR1bG5dxGc9R1Jz&#10;/OrJZY1DNM8jRwlDCzkHcykZPUYAA6nPIPWi3NqNydrCXEsSIpjeMRBRgbsMRjBIYHPXt1HFZb3c&#10;UsYZyGY7mSNzgswyuBu6nP4d6Lq5DMZQ++MNvRjwykBR1zjOQ3PHBA96x0O1du9HYbQVSIBTnA6D&#10;r1HP/wCuolo9CGrlk3QlKffQoFLFQFWJ/kYhzv8An5z7ce9WbeUzbo4lYDeoG7KgkcDafXr9MfSs&#10;hkgUtEHWSOZCWCgeWOuMgjgZyPwq/AvlNI/lN80pBKkNljk8YHAye9ZubT1DlRohlC+YIZ4nKuxt&#10;0IZsHI6/QjA7H1qqXt9jPIhjjhH+sSYurhQTvI5Of4cccg9uanWQsXMcjoy4Duw2sDgHPXsw698V&#10;Hu2iXDnbk7EEKqQ2O3qa3ptWM5qzGsZIjJHJuVS7BHSMgAc7iSTknIGSPYVlAvKzEJM0JZipJyZO&#10;NxJA6gD19MVsyjzI1MqSs4iUhFQBACMZZSecEZwCap3JjVpGiZQzIWmG1mCgdBwMDoTkdd1aSbsZ&#10;yV0NWWGNWfGVRC5Lx5BZiTke2D0HfvUqRvtkVT5inIZQSCowCVwDwQe59arl/MCqskcQDLt3NuK5&#10;A2ggHBJwfTrUq7wrsrSIpZhnOW39VZucEErjBHpS5bu5EFrca5VC5eVGURgR7BuUtknBB6EKM8+v&#10;arUaLHKZg8sDxB5IpbfdGwkAUq2RnD5yR06Z7c1pXaRWUqVLOiyxGMFTuBP38YOCPw79qsN5ZLln&#10;kjOEklgM5wg+VhuIxkY79wT2oemxvB23I/LLW3zhgUhVWUoAo/28+vB4/wDr05DJIHfJd/3fF0wQ&#10;KuCoPI5zgewGamVkf76KfLlUxM6BsudoAxnn73X3FSvbTFV+QxrMu63LDBdM4LKwOSC6sM9iDWTu&#10;9RufYoTEsnmASiZbbDmRMDPO0kDgYHbv9aliAhkEis3muRJahfkcHg7Mk4LAqc9uRSBWEb4aQKAz&#10;IzyAs7kg5A/iONuPYHPvNGrRKvm+aSqSFjOACWUg9Oo6Y/lWctNUVGVwcqMk4VtobY0vyF8ZKn0I&#10;H6GnuYC6FVD+Yyq8ltIQBGVUM2H7HaOvQk4FEgRizR7ndQQhY7ct0xyOhI4PQ4FSKTIGwki7mjXZ&#10;vALKrDkMenK/pmrim9DNWchm5LlXV2RiVJeNT8xVSQe3ABxip0O/BTfKCwzJnbGRnp9cZ6enNC7j&#10;KMGRGdSD5sAAZOOOOoJJ/wC+fensSzFCZQWwQ235cpk4AHJOPwNHK7mqSII1aObzQCqcgEnIYgnD&#10;cjup59MdxSBWCx7SY1VcKjwq69TwTnPPTr6DigthJNgRgfLCSQ7QG+Y7eSfm2HcT9fwpRIqrO8Rf&#10;yyzNHKqliflbccFc+h7Vah0YxSufNmjWIqzEtIGKooI5GT2yBkVYEpZZAYfL+ZWluDxu5Xdk56kZ&#10;x+ZzVV0QBY2iaOER4l45J6jODkHqfxPSrP2cl5JGt5IZpAd6SbV2k8EKB0Gf61Dt0HTv7QsgpMMs&#10;Cy3ALGNi2UQrhcnOMEK3Pr2HFTwowlndpVEPlgpK9yCVVEXJIJ6YI5I4weagzHDNs8siPzFjRmRF&#10;YqBkMWA55Y5J9elWLeJGYholeFkQtwXUsQxc9MAfKuD/ALWKVromtdSTQy1OHYuq2shJBWNw7hyc&#10;sGwfmI/LrWqsRSLbGfIiCFFZm2KuMfMd2SDhevrTLe3USl0tkIZlYKihBHydvbkgitBRuVsuZPNL&#10;LGblOHOcr0OMen/18VXK0czdlcgl2POcvblpF4RIwWI4IAII+X5mPTisswmQhR5RjTKsqgZRwy7h&#10;13Z+YnPTg1qgssQaVnQK7t88bbFUEhccfKMD25FQ3G3bEzDMksyqdzEMqc7clegyD/vdCTwK2jZL&#10;UlNyZnxsnmmOFm2ZYIMkuxzkEYPIOCcnr6DkVKXVfn8xk2gLcSyxl0YDJJQLyDzye+KWOESbiGlD&#10;iXARBtY4UjbxnHIJP17GrEaKkghY/KEiCyuAI1xlVXPXIBH19TzS5ot2R0U4PS5MYyVdmMgjj2gt&#10;HHlVyCMdTznPNUinmSQeY4jjDyKFZQUJ6847YK8H0JFPR1YSJjcXTAijkDKQWIYKR7EE9x1p0Rt4&#10;Xnk8uVVEZaeOJCSdq4yBg5JC9F64GOtcs43kdPLZaFy0jSILEAzI3zyZUMyAFi2Dgdcn8hU5ibI3&#10;ESqEA8tAhChBjC4Gck4xnjA96VYkG0R/vDINqLdTBVySMd+OpznoBU6pGoxGot1YKVeO5IIOME7j&#10;znnP4VpTpxS0OKo5SZmsqwRsW3YWaNyzosRjwRkZBJOWJwR6kEVVSGQmRmRRI29Fi3BAyYIAUnpy&#10;c5Pt2ra8o+bulDMqRpGsgG8rlgTwe+MH1NQhANomC+WCCUZQDt3Y+92GPyFdEY62M+RmRKsa70VJ&#10;C0kZDR2+WBYDBC44z8vbjj3qxLEsUJCxhxhWlmeL5gACOGxu6k4T3PpVqFGBCuVcMy+ftG1QwXcA&#10;pX7oJIzjvjtmoJmZC1xGk8ZyCTkH7ueSpHUnGPYD3pzhoaRjFO46Ur5ksM3KeQ6gSXGNyDgrjscY&#10;O7qcGlbayIVSOWRT1jk3HPIwOORwRjPXPriooQjr5UjTny3MZATzEVHA5YAccEcY7CrgQsHkVXOx&#10;gq7pNx2g/KBjv1GfUGojTdrhLRXRXRkwilINrsxdFgUODtIIwONwLA8Yx2NPSKRkKFREZYysskc2&#10;GQkAcAHIIz1HNOO9tpKzLHcoUuYlnHluA/UYHoFOPUGqzSeWJGLbzCrb9i8h8EgBepJLEfhUyi3s&#10;SrtJkscAQRBUCRsgKZUFsYI3cdcHsfWqMiS+bJ5UwhlCqpAO7aDkDt977uPxq8wYrKjqyKjuJTc2&#10;5DNlgOvAwMEEY6FeahCrK9yWMaTBgZokVm2vgkcEYztCHaOm6s+R9SYys9RieXE+GdtoVlaMEs6j&#10;dyAQOB09xVhlUOA90ht95Hlj52ILY3FjjC4IAHUHA54NROXdZlWOdG5WbyIQpGQc4GMZyD05BzUh&#10;kkWGQwPGfLh3CRXOGOAeT9cA+4HFVB20KkrjMBVjZjGI3lURyhyA7MBnAB68jB9SatBUJRSsr+ZG&#10;FaJrk7gMAZx2BI6D60b5Jd4hRnWVTwZdrNGSCNxwBnIXoPXpT1AxDsjJZ4gI+MMPlwOSO3r3Arri&#10;9DKxEojdti+ZFKhdfMjTzAh2nAAPXAHT/GlimV18oxYLlcEcYY8tk845A74+birDnKkCUlQzlNoD&#10;MGx90DGRjOMj1qqzfJL/AKRtSZirhZMjcRjIOPvDA9hxipnLoIQjeqby+Z0AEU2MDafp1BxVK+mk&#10;ii808yzbnhWZfLjO0EHoGwu4MOB+FSyrjJLlxsYt53zKwOeoPHUnPtxTHk3rt8rZiNWlSLbsiJGc&#10;nHTr9OKzGr9DMBUSyqkc5WRpBI54iQAjoCcDJ3dB/DycmqsVy4R2DW0iSpujjZdrS5JYjbjJ428d&#10;euea0Y4SxKKV2Eg5hBV1U5IIYd8D+VQbJGG1opPJG0KqoomGMH5vm4OQcdBzisna5vFTtdmlFcOU&#10;ldZEMro5tYpwqBSWbG47D3OMnP3enJp8SEBVdcBptzyq5BAwSNpHQ5/h61TtQZIAX23ELJ8syZbI&#10;G7dj0wRjjnOav2MaKHijjeEeYzz+aCELtgFwWOOSrE46H0rVanLNtWL6OI9jlmm8x2wjrtjYAgAZ&#10;Bz1BGPcdaaxLotvKTHMkSFsplBGegwT14wfWk3rsVWjZZUtiZFikLlu4YgAkDGAFH9arl4/36SR3&#10;JRJhH+9iDrICD8wIB4HQlsdPpXTGHumlGo2SszTTTPKZmTJV52ACOWJGAB0PA/DFOQvOJPvyxGAG&#10;RC+ULE4OPcAYJ/3aprJI8kTSJMGkbMpRAuCA2PqpZccegHertoVMqN5a7i7BVVi6s3zcL8vXj0+t&#10;Z3tIdSUUjpNyyxgzQjzlaN0aPAKlR8wKjnnI59vrVdZ4CjyqhZptgIV8yK2Bz975TjPT1qKOVf3r&#10;m4k25EqFiQXXaEIXJO1QcDAxxj1qG/XaytEhUbUx5ClkLYAByx4Odx9Dnj0rphJtHLJ3ZWKmSRN6&#10;25+ZfOJiLAMVzndu/wB7tnmpirM/mIymeMqcI/lqzjOFUnrggCqXm7naVn3vGAZXKFiWVTngDjgj&#10;n0IqxE+9UEgAPJZEbYcggfUAkjr681TMZN81iq12baUxoBdeeQzGQFxnBOWwMjIwB27dSKSSbbHL&#10;NJKvlJlnRGaVSQcbR3zgcgDsAOas3DvKpMmEQFllQtvJHABGBwcrjuD6Vl/NEy42PIyb13rzhirb&#10;QM4OQp5981HK2tS4STV0aYzH8ySlY0jxEhmZEYAdScZPGO1QXLgxRCNHVnYDeuQ4G4bmOT6ceuCc&#10;dqYhVCkSPJJDBGTMtySXCAAnJ3EsAQQCeoH1FOZUaKQLveM2xyA27cmOWBJJJzu57DGKy96LOqDT&#10;2IP3r7fNh+YXJMckoBJwrZZeMqefxBNInmKkZkURi3UiSbzRsQkgKDz3GcZ6d+1QP5LSIvlpEI2M&#10;zO8PyiQqw+YDthsZ77u5q3EY5FIaMxyCb51K7cODkEkDkZGfpjNbRbe5E1dDCu13Lw+Vj55MxfKr&#10;9Mgg4ztznHr9aakADCdVxc7yAIt25kSUhQdwBI746HdjpWgVMgIkWN4ERS0QjyTuJBBwemDn6VDB&#10;5CI3m3KgW0gjuJBdfNHOwQiMZyRnKHHpz70+WN7kwtcqvcpGkmSJEwzSrnduHvxwcHAzxUn2geas&#10;cQaSUBCFU4AxuBzxhSMN09s9qLu0eaO5BVHt5d6bI02loMDK7gRznPzDHbimGERI6CFsxxRs8SxB&#10;lTK5IxySSQevcZFW+Xl0N9ZbEYRFe3mEbxBWxHLK2VLAEAdcg8kj1AqOUyvHsj8uBY9wjmWNAPLY&#10;ZyvuG7v15GMVbBLxvcRLK8kUyNGGuxt3hipULjI4YHPQYNSKqq7q0kRDyru+QBgvPGSOmDj14+lc&#10;FWV5B7yM+JWR5ZAzyKC5RSm1mDEkkHpjPbtx2qc4+Y+aJ2il+fahKKQAWxzzgAnrSXEWYHbCs5mL&#10;Qh7mQnKKCAVHODjjHXJzTYYJgm2f/j3ZT5flrgsBu745428D0681nCUmVa4omRkMzwIYgUUF5GKg&#10;FsE8EDPHQ+pqk8LMrrDaSS3l1CY2aOIMWZVcDDbSQeenIBbPOasfOsMkbN9oVYlZ1jQqF5++cjce&#10;VPXsaluVjwJnt5J444XVlQ5CqwZQQCOmPT8DjFKcWyr23ZiwzRpNczK32qTe32ZChkfy8YAOBgsF&#10;/Hgd60YfkMHzfvkxmSIMQOTwB3GU5J9D3qiBGrOIwEgEn72ZmKBXAXPUkKvYjqcE4q/CZUVROrAT&#10;SOd0TsqEFyQATx/ASR0yD61mo3dmNO+xf2i5WWOVjIRG8KZiYBIcldvQc4BHr0qV42gZzJJG6rtU&#10;yPGSUQEZIAIySOh4x156UiJKYxuAdtsvmR8FZGHIUKOox9enPNBz5kkbR7CvMLM2wgBSSCCMkcgj&#10;HoTyK6qaaQpNJGkjmUQknzn8tRIykBGGCF/3uFyD3xSeaomlHGxCjRO0xdywXaOc9MHGPb6VUVWL&#10;eb9llmQwtGhjfzEcYBYhRyQACRgdM1RF9borFrxDGsJKQrnCqisd2VUtgkY49K6FCD3MTXhfeGeI&#10;/aZYJCWiMm0ocbgJCvI4I4rNMjRNiHZLGJ2WJgCGdhzu6nIyOfT6VaEzL5rARFSCpDxkqp2hNzkj&#10;kAegOB71GISX3HyoJo2CIZZsIHJ+bIyArDj/AL661z4hKOxpbmW4kEbBAohZJy8hi3JlVd+Qd4OM&#10;Z8z8/wA7LKJH+QAuoUIpRmkQooGCc4Ee3jAGc/rkWyrYxMIUht1LB3MUIUKu0k/KAedzHOP72fet&#10;qEl9/wC6mkZslmeJQXBIyDnHADHg+9aUHdalfDEr3NnHHCYQ/kokkolhfMbxSNhnY5zj5s49MdBV&#10;YwgysEVJHu7qJlSSb5EYKVJy3G1lHsM5Pc1ej3Ya3jVJCshJZAFEj9exPPzHj29KoXSSQocSXa4C&#10;kwq0RhAy+7hkzubco4P8AA97qR5ZEc92WnUyRklgt0/mPNAJVLAMAgZl7j0HTOTTJZolMXksXnih&#10;KRwo5CltuSxAGMZBxnpnGelQwXURj82JLUjGN24gtIrEFBtGRg8Djglj7C6CLg3KKZMuwLq4IG0A&#10;kMCB0G0j8O9SnYTSRGDEis0yxSMzKHCykfJnIA4+UcDJ9aPNkAfeUEu9D5PmeUGYNkcg87hj5Txy&#10;MipIoZp/KETvIwmHloLXyyzFSGTaxOTu6HpjBqwLcSxyAqkq8BJFi2sYzIATkkFuSc45GM9BWVT3&#10;nc0j3FUjcqb1KRqIz5cYByRuGQO+B0PoTVtSSgwhXfv2NGoWQlnbLKQPvYNMURyKj4i3bImkywIb&#10;JC9+CcnH4ikRlYgPPHHE1whO4kkgOC27a4JGM8Z6ZpwhYJS5SzLMxQOMIyuVlZn4DjI5DDkZIzj+&#10;VMkmjALoscgKqWjVdyA4yOQPmDc8j0qAGY8IkiMY90XlgKGYgEFeTyT2/pT8OI33yIqzEmKY4RXO&#10;doJyPXHHvx1rpjsc8rtEJ8x12kkoISG2DZM0n94ZGFHQ7RQ6Qv58SRpKsi7hLGS4MIHBx1AHPX1q&#10;RmaPa8rs7+YSiJKEDsSRkhhtJwV68CnArCk+JHnnTeWUv8+4kMo4AztGOPTHesKivsODd7IillgJ&#10;CySxodpaTzNsKumFD7iSVx8w/MU4yeUbeNFYIzPljIoYhhgKDxlcYAAprsVWcCWZ0kcvLDuKhicn&#10;PPcFQw7D0qESgoImyrHcqtOwYk8HJz06N+QINYGzd4iQMGVoTsEUToscpjLqY9qqNzM3zNuyxPy/&#10;eAPQk6ETbmVyPMXlm80llDKACDzkrlT0/lWbHdbZJQ8kEs8khbCvsILZI3HHv0FXk2zRzSh1aSNR&#10;thzuJLAg7cDnGQTk9OldcGluYxTcdSyZWiRDJMyLs2mQIBGpY5MhBGD1GM+tNDSym3LieYBAfMVQ&#10;EbK5ZsnJ28A8HjB57VFI8Uk0s2ZT5i/LKZN5ZRtIXOenLcnrilSQHblkZt20IyqXDkZwpUHHDgf4&#10;k1XOupKhqRbH8lA0luziIqDNbkqGJJB3ZyeCenI6cdKmYOGWPLoFUNJH5ShSxAHBb5QOOCfTmhWR&#10;R+4DApcbljlUA5DAnHo249/f61LFI5Rg0lurebMRFCxbB3EjsDuIIYjGBnHPUuUo21BQSloMVt+3&#10;BCxv5jLHuBVWIyxfHUYXoc/1pjvMsiNAxAkIWQKuTGkeGORj5Q2Cc5yAOcZqSSINtgYoVlt2G14f&#10;mDZGWz26gfp0NRmIPKmQYCEBkZbkL0wCeD8uQfpXHUnG1jojTcqiaZnPICCmJfOmcGF4wWYBY8nO&#10;7OFLLuyf9kc9aiAVNxkk/fSyg75HJAAAXk5wRkge2PerzIWjYRlnR7cLK+N/AyF+Yj72DjHcYz1r&#10;MzDbTeWivGyTIzLp7sGWMyAblyQMkq56DryDxXMk2zWSS2JbZIjbySRIyJEybWhnBySpyS+1umVA&#10;I7461mXIBSJDC/mSzSFgWDFjwpAyQNmCTt9utWBLK6qQfMgVXDxyQeW5IJJwc9xwMdNuc097Vcm2&#10;eGKPzFb50+bcCCyYAHzME5I6jBrWNMh6nnHifw3Yapp1951pMstwoSdLlNsahWVo2IGRhpD1z1Ue&#10;tfA3xE+HMfh6S/CWVje25vUBvjphuEI27FlkeU/KQ+7BAAJcY5Iz+mVwkZklfyVZEcl4tpkgUBV3&#10;NIQeA7Kx29tpzz18Z8b+Gk1GJIpo7S21Da72N9JKx+yzoGEZLhd20B0ZwBnHqcVTRtSSmfN3wY+J&#10;EtjqsHh/XW/s+S6KwaeuouRHKqK8pWIZIjJEbuzkbiB+Ffa0Eo1CKK7gmWeW4RRIJbozFUD7WUt+&#10;GBnn8K/NXW/DWraDfXGs6QTcTx3jNpd5E6urSbyxaJmBJTYzIvBKqcc8Z+rfhP8AEbTdYg/s7zo4&#10;76GaNYrGR44Z7gtsIWNQ5LNl9pC5CnoTWU4NuxjKlLCwV9j6COJEne6gZdsbNAIbPIUZO1pBjJXA&#10;bHfcQQMVetLKS4u1htrSZ5II2At4srL5jKxAOUwB8p9T8p6Vmg4hJjKi23SLvmVnWWNWUkblIIyA&#10;cHjG7PtVl5oUD3VzbyxMAAZwQ5ZtpDbRyQTu4PGMHsaw5JocpqTsfIZlZTAzeYjGaEyLtVWO85GQ&#10;pwSxIHfPuafGFhlDzyyK8ltmSFptqZiORhQMknIBJ9AO9QRFirCJ0MYmZMDMi9R8oz/EBn6cU83k&#10;RCvKoeMy4ac7WViMH5ADxzu/I+1CinO6Rw0as3C8pXuMa3a9gFtCEIiWR1VMSugPDEbhw20++MH2&#10;qaO2ht7eJLd7VD9tSa4YREKqkI0irhhtIAIHZTk7eTSJcB95khaSSFcDMahRkAFhhjtBA+tWY1Kp&#10;H5szM7wu43wkLIN43YBz7g9fu49aVRamivJ2RMrRsWeSUCJcFJI4vJGWIX72Tj+LBHIwvAqUM0aA&#10;M7LL5AVYfJMiO6OTjgfKcE8kntTPOSUebClzFIJZm+zI2GOzcEL5XAVyOMdcc+9tY23b2/fC4hKt&#10;bxxo4IMZUhyQQNwYdD/AM9KgUYKSQxkjuIZJGWykgZJNr7wqEBGAJGwjJJAJ/i3e2az5J54pyrlJ&#10;IDPIPKRQxfHIxhcsQCBgfmcVoAq0S/u5H8iPdKhnAVQyn7w2kMVbZ0wMUkkflXkqPaMJEuJEkYuM&#10;o/G44BzxhAcgA7jgnmplKKdi4xaehSLR+cizQRRoVQLJGoE0iFiWPTg5YkFjgg4+vPalEsSSjbPc&#10;QzKDD5cO5cKqjbyeOVY/U+ldcZI/L3rDH53lguVlK+Y+FG0KDhsEE55x+FYt7/rJUt98aRlluTNp&#10;8hLjzABuwR2RuMHnDdwDUI8yulc0ipczZ5laTypDJ9ruYibaLzLr935cbxYZQWyOxX7ynBI9BV9L&#10;p1jt7u1BhfAMLIEKOpUg+ZlDgEvyB/dzntWlqVlGUE1pdPGhkEsn2Jw4mUqq8Z4DYIPpkevNcRYX&#10;lnZltOlvrq8mjhuJGkA+doQ4LIRGMORgAqN2CACSSM6Rg2rnR7PkjZnrlrc212TGhZJYJSztNIXk&#10;VCQB83B2kocdODgck09WhEJhVo0llEgAltVRGYnIKqTktksx4x0PNczoupSWuo3enXcLpA928bRR&#10;MIGSfbvYAsCUZSFZsgZGPWukLbggCuI44lVgZAHjXg7gzMScs2PXAzVqg56I4oy9pG68yxumBjuS&#10;9xHEsoZWgYFwM7lVcDBAcfMPQkDFIfIiWWGadv3W0ebMWJVCcIV39cEDke2e1Nje2ZGkVLhHEjMn&#10;lDEQVARg55Ylj0OAMHqCMEEvkzuRKqI4KLapal41ADZbcV4LDDYP3SAFJJpKlJP3kEpOMTQEjs8f&#10;lnZEy4ilnnIyuDj5QvzHO35uMjn2p9hJFLMyq0jSvCsrIlkVQqzHDEg4Yn5z8vTAz1zVKFXd5FWe&#10;3QxxkIcEBhxkg9c8jJ45NWLcuJQVjuEFu4SOXfhzlVJbIP3QT14I29MVsrWszOMujL4EG+BlG52n&#10;HllF3s/3mKDAzgEsa0LYmdokj2PPhnd4LAyMUi3MSSOTtQNyc49xWaj+ZMkCqfMlkIhZCCGY5JAI&#10;PB9/yp8TNMkQEAkRgyM0YywboD1wcAtnjPJOciqhFrUlvmZ06gPHMIY2WQxlFuXgWQgEEfIxQ7ed&#10;ufT86v204KuxaPAIlRVIRZgjMu0EKcDzGyTxyCCTwK57eieT5zqfPgEjxI7KEAJQr5ZGOoGNp5+p&#10;q0ojhQtCQiy3JEaxlhucEZBB9geOBz09W3ZXJ5HN2PQrWZFMBnllCwzSv8sL+QBuI8zGMkZUk7R1&#10;UY716Dod8sUs05CvKixG13DAWVUxIV5JVjuJJBAHOBjivI47qzaBZxIi3cEkbhuoRGEitvyvXhNu&#10;ONpY9evY6VeSKzF3JSYpGjRyMoYPg4GOC+6MEe341yznrY0UFTR9XeDdbCGCNZYpU8xFcNdMIEkI&#10;UF1JYKhJUg54r9Ef2fviP9hurOB9VcxLDbS3EctwG+ziIbQOuTjLdODlsV+S3hnWLyNILKZCS8Aa&#10;8geJZJGLBWXZtc7Bz6nO7APBz9WfDTxgsFx9kM8y/ZCkytbjzZFSRQdu85+ZGWQ8EgY9DV052vYu&#10;L1TZ/U38B/iHb67pcNpK8PmrZRTf6O+I1jkztAB54xt+tfTec7CDwQehyK/Ef9mn4qrHNoIvJmgv&#10;JYS+yVggdUDZ3DJ5A34UH+Inmv2R8Ka7D4g0eyvUmjkeSJSWjbcDwDz7819NleLuuVk1oJ6o69Dk&#10;fTinVFG38PGe/bmpa+iOMKKKKACiiigApj9Ae4PWn0EZGKAGYWRSrAMCMMp6V/Pp/wAFLv2X5bLX&#10;ZvFmjPBHoOsyQXFtbrEkP2eeNj5iyuOsLb2lwOQYTn5XK1/QSMq2D3/KvJPjj8MdP+K3w/1Xw1e2&#10;trdzKVudOhvLcSxtcRAlFYHs2SpHQgkHisa9NVadmeLnmCnicL7SnpUhqrfl8z+Cnxpp8WmiBj5M&#10;rabLciZY4oxKyMzt+8ITdMQ0uF5PC4UAV4/fboRO9vMiwtKColXczhdoZgWJwNzuMEckZHGM/ot+&#10;058ItQ8E6/cRahAWffexatBDpYgEd1JdSPiHZwUwy5U9M9eOfg7WNMe3OoIEULbJExkklWMsSwXh&#10;CcZxwVHJ3E9jXwmNw8qNR3PRyXMp4ylaSseIXMojuWmDMqxSMBvuSAFG5SSAPu7Tn2P51XBa48yQ&#10;tFM/kItoLc7GKoMRkjHXJJA6fL+FbN8IZZLmOQx7VDq8eRkMVVmUspOMA4/XNcrC1zbXU0InIt5b&#10;cNmGTKk5YqDnkgEgjrwGHGOeKO9z248sXc1zK+6KSdo0m8tnntY4mOI1JAKgDJAG37vc9OQKbcRs&#10;kyxuF2qqvM+fMVkK8fPk5PI6+v4US3FvaDc6yJ5zkxO8BA7Ec52gffOcc7iPSmgReRKDFGsgQKBF&#10;E8cR3fOwjXJA4DHn370pKUnZGymplSaA+T9nm8xFAkEAtxsbeQ2cSbTkjtu44x1NBl+YPGwBmyEU&#10;LkkDP55BFPW4tnTLSyBd0rOrLlii5BygG4qDg59hUUhhmVcziSNmESRuuwBl4OfyPFPkaKUfMwbZ&#10;pTHJugjicuZI0uSflcpjaSCVZRtwVHGQfXNX08sSxlYnbzNm2R2CsEwT8xHQZY4X3PbrKqwBI5kZ&#10;TBKSfKEgyQckMmFx0PXntx6wzOQftB3hHuQGxCA43MQC3GMAY6Dt+BTVjmVBqTd9yF43VJ5fMkW2&#10;k3PDiFpAAoG5Rg/MQ2eBjrgZxzK0gO+YkEKhVDFKEcB2GAAR1J9RzjpWfPcRSyQJb3eEe4JjQLtV&#10;UX73TP3c5OeBkEirNvGieTPGsvmjB3ySgsUL7oyCoAxtK+/fNQnG5rG/LcfGCqNtBO4OfKIBYpnd&#10;gg9RnOPwx0rNe4W3l23KMq3M7JZrMm8s5JLAkjgAZO09vpVuSWKKWO3eaOVWg2mMgsCcMAMlc7vl&#10;7+vWnPsnWUG6Ey/aNksU+EjCFSA8fHzdgxOAMH8aUo2G77ozdQsDe210u1AxKlGkJ8tmVfl3kDJG&#10;4YOOgA49ZFjmaCUyhZoU3FWkuv35VmXkMCM5B4J55OKnjtDIZUhgldpRIJEtXIYoQD+6Cn5cdeOR&#10;g9Knh27EyPN8rds85wMrkAM2SAWBx645PrWnteXZEWlO8Z7FGQlRGW86JEJUpcoSHXqCDgkgnOev&#10;AFXYgSk0+1HHysv+kbSHbAdRk5JOeg6HPemI8E6vEIzLcxoi+cm5QrMMMcfQHGPU8kU9dkeFtFhh&#10;EZQFFgyMclmGfUg/ic4qfbqcrAqUYrlWwsroEEUMEUsgwTE2VkRAGDsGIzu/un1J5pZFlaOFZdpX&#10;7PEPMC+asbugMgYfRgMHptPOaqXLSpDNcQRyLtQvALuZZGPzBNh6EsQSMgHgGqmm6hNNGkjSJL8y&#10;G5dmaNVTGM4Oe+OPQk06kbq5UbRMhY0srxkjgWy80RhbSNs73VGXzDkkqH+dsDkBj6VfvZI7xL2O&#10;ddOu4InU/Z2hVCqGONWBy/7zh3JIAOw428ZNs2nzq6vhlRQzhzIWjC853chgw+9k8A1VIvb2WFbq&#10;4MvkssVvLKwCmMBVwHf/AGVUAYGFA6VFSMOVMq90S29nF/xL/s8YDQrInyTEqFAU4UDrll5z2FaA&#10;thdo/wBkgSRjGvn7pCDGXUBRtycfMefrUdu8IT93Mz2gDNLIpDbW6tuIOemOV549DT7d4wyhlM8M&#10;UDFktWTzvMdCAxBBwxLr82Og9eahLl1JlJIzbqGG3uUFuHUTIGb58sqhvnfccnaSRwOnQela9qCF&#10;jUeS0sWGkaDczTISdowSckKp5z6mmXSC5tzE8UcTSFFaMTgucYDDA/i2nOfxNEU/2WMu4kt4INpV&#10;pYyFbcdiDceM5Xt6gfWee6BT5maK+VL58ILPGoG5ZU+UBl4IOeOCc/Sqas6Ks080Mz5ZpXaIgMoy&#10;OQecH1+tUZ5jHraxbpE2ktPJGPMeJECkbxuDNlcfKM9ORjroo5/d7pYmleQqQELDavAA47469Dzj&#10;tWsU5FycUk0ZE4toJ1uD+7DzJGHnuNpDufv+jFiRgde1aqi3EZQJKSIAjlCNxOQCWJ43EA9M/eFV&#10;5oS0hCXLwuilj9mnKOI/lI5zwQVA4xyc1HNK+5NjpHHJOExICpChWbJwMclTycY3deORpxV2Tzxl&#10;1J2n2sqrFAjTNIXhJCvJj+JOOWXcOnqOcVQ1SK4NvDLbNCwhu0ln+0W2/fGmSSgTb8+TwT0yevSr&#10;YuGkIErXCN5hjRZedxIUKR3C5bGTQ9uZIJo0WMDBKx4DADgMM5Gcgn6Zz2olP92milfoTxEpbKT9&#10;mljkjJnUl4wqlc7jx8xLAdMZBzmpRFK3mQSeYy+aiSJvVVYqNxYMOeDu/I8dKoC8iQxWwKFzOBb2&#10;8q7MsP7gIy2FI6dQfepdqSooVmnjVdpJcbXhxgMQeo+9k9/SuVX5m2KUkyjJDa6c82pSNHNuYmW4&#10;twURR8+ATyWC5A9iQR3FbcLqyWyyGNd8J8uWFUCRuSPvbuSCDkYz1xzVSa0QWs6eRzJAzQzhjkMc&#10;FGz3OPXoTVSydodkO6P9xMV3v8rrnHGOhbdnLcdeneu2CuVG19ToJNsUcqC4SNLdgZS8TO20kHt8&#10;xyOn1FRI4ZJ0hEDlY2BLLtZnHfaR64wQfUVXinaQtLK2EtVJmikUnAY8lmOeMgAAfyqWebZNExMY&#10;bk+SQF3DBK7STjcegHckCk4Nl1KkUhihhEYlWPy2AdYT+6AdgN3RiODxxj171YK8srxZaNlMbRyG&#10;TA4C5Ax8uMHj3qqGjEED7ZbuN2Eclv5u7Efy4diW7jIPcUxmd3KBXmRnASO1OwpIBuUcHdkjHTjn&#10;msnFJ3ZjFqxdg2LvmeRmYqGYTTAqfuqJV6/KA/OwZI96q27qfMtxOpjRgnnqC6gk5Yg7sk5HrxjH&#10;Yim2t/Bcw3ayTDYNqsQCGgP8J/urnbt9DyTWZeWlvbXsl5bvHb2ceXlDo0giTIIZQCO24naBmtPa&#10;KLsh11GVS6NxgFSJp5luWbCSpEcIp25IDAcDJHPX5uaWAKBFvuJGKq7ISgjiCZCnlicnOfk68ZHU&#10;1DHcTJDEjo6zYC3kjP5YClRhghOOWAYdeo6gU2OQedsKOscGxkbzSQ+5VYFcHHBU/Qk+uaTXOiXa&#10;K0IgrhsxrLA6SBph5hLBgwOVYfdyfTrVKfaLuKAM48iAG3fZFHtbefmAIySDKOTkYxxWksW+Py23&#10;TWhQuEMrB97DDE4GVTIXr1/Uxi0kjk2SIWMJZJBNGQzK27JyVPGAPwrNvkjYUZc0rEZBGfK+zTOZ&#10;AFiE6ks5wcH1JDD25rLvx9iNubdCYwHN8UkJeRQdwUOVJUlnOM8n5uMVvsscUDgwrFHG6uwkfcCe&#10;FJP+18qD6HHYVXS3eeyEV1H5lzKABhdsUzbTltuCR/DjnjOD2qFdu5Di76ESTpsExhkij+0Bv3EY&#10;ClmOWAzgAckluM/Wms8Fsbh5JjbXEssUPmTMY2cNKRGoyAMb/lXPUnjrzXtdJW2tTp89y93b7nFr&#10;9rl82ZQWJIDE8gZIA54AzmrshMlu8dwg+ZlATGI9+QwIx/DkAYPHbFaOWhPkY1xcpZXFxJHJbBo2&#10;eTypPlYKoRcFQQeCw4GA2c1na9Ym5ju0uJL5ZpYhISlpKq4wyhS5G3KsrnC5xheD3tXNg2oR38Nz&#10;HG41PzonA/eDyXxk7ug+VNoHbJFV9G0ySKytbJ5VQ2RQBZTtEYJYlAq8F8MQWJJY4JzWDetrl05O&#10;JP4EuLy2gijeWcNPcETQwyO8Qfync7Pl+VSQG5x0x6179G6OiRttbK+WrOoCmMYAByPu8Dj1BNfK&#10;0oNjfwW7yKtpfXatG7AyJBII5GYYAJIw7A4IB3Nzzg/QXhTUlv4vtSzhQ1yjIS3MgzhuRxy3QHkE&#10;YxRFTdtTSo+dWZ6CH8xTM80az3UpLuiBIVYMRkLgBQRtyV655oEpaDcZJS0ALQi7gYgsMAEAdVwp&#10;z7Ec1Wh8nzInWYQLI5BJkGFJBz97qN2OB3X2rTTaWkGy4mR3BjjtWMrOfMAY/MwwuAxxyOCAOQa3&#10;inHVmEaaUiWByIo2mMDPHMjmUOHIdjg+WM8H5io9jjNXrSzlur/TIJIo2iJi+0OLXczup2x/NuyD&#10;nI4BznqcVijyJZft0Qhf9zzexRlY8RklVCqeDlm9iBg9q9I8C6Z/aF+hlkE3kXIBIhwrlMspGRkA&#10;8tznHGOa6cKnKVje11Y+g/CdpbWemWcLw7bUQKu0OCVfPAUYwFG8DPTk130ScrvaNZvMMkSxRgqm&#10;MDt1Hz9PrntWHptsRCrKsixYKo8aqADuO7HHHI+n5VveYvm25CFV8iUiN2wwTLDacDGcgnH0r2Ph&#10;iYNMfKSVYLkyBMErGBuIOCpzz1PSkVd0JR9xeWMvGfKRApxyAqnpgH8qmgmeK3kb7OFZlVpDKCrH&#10;5l+ZQTgH5cZ7hiDT4IwfLdExh2EbhflAYEE+47Y9eKIyuZuLe4g2jiQ745NhSNpcEHcCAMAcHg/k&#10;KHVFC/34mUtKsZZYzyRkdQuDjPPPapUlcSojgJvR1fc3QgjLdeAQOB2zzTVaPMbsyyrLGiFgjAks&#10;xxjB5I2kf/rpt2MpIdiBWIJiI81QzKvzMMgDOcYPJGfekaQfPKGhBEayKzHCFiNvfjAwPanG3IRF&#10;8yVjHGpi5YlwvGS55YE9/pQXcM7mVPuhYd0edpGFAJPQdhj3HFaKN1cxnN3sxyxv5UjNnEZb5JRh&#10;Cvy4wM/Mc+nTmrBBjYJs8ySVQ2x2zlu+0HpgcnHuah8xZop0jdYFVcM00ZDKu0HnaeMlSOPxwM06&#10;3BCbnydmQzSWzKcn5T945XLA9e2PrUWtuXCz0HBZNwUBvNkZgFEuBgc9z/ug0sM8bGaYF3S42GJl&#10;bClSBtIPfPtU2SFVhOqgkkE2gIZwccEnHRvTtTRtdfNB8w3LsR5hAUZAyOuAAAeB70WuU+boRhlb&#10;7REshjNwpSSVVAOeT0AGG5H6d6njdpI3SMs4kTdG0y9SB0PsFHbtzVdTkEsu1CqBTvBba3J24yBg&#10;7evr7VIhjmEmURx8scTGPcrr0wDnlsq2ewzVezaHG9tSQ7isyKxDqrsEUFsEqGA4HAPrjvSmUZQr&#10;5cp8lm34L7QeegHXahOe2D606bykm8sTnYkjnKy4WQn5QQCA2CMgA46dOKqt+7Rw4zHtjEQmRnLx&#10;D7o574zg0o/ETUWg/wAkhvLcrhXchmRpAx5JG4DgkDHsTUkZk2MVELrKIwiDaAqgnad2PlOTjjHT&#10;0qtuMkaebAySsTv3TKHGecEjqcHrU6DYv2YlEdoyBGoDFWwOchiMDnitzC9tBpZctgq5VidxiO0g&#10;NhuSeo56dc1KxUxtHuktyYyreUoLEBCRt4PXjk+mOtJLIcCSXeimIn90AAQGPGMf3QDxnrzT4BhW&#10;kLO0Zkc/LIcFcgc56Yx+mamWxpTeoANGdgM29ZU81ViQlBuYMN2M9yTz2HepFRi3lkqheUrnbjcC&#10;c4OByQpH/wBekjkQGQyDdN5hWRgwKrkHrlcAYOc5/Xqhjj/1gkRi+xFjQsXCAlg2cc/n0NZqVjaw&#10;iuAsSechZ5UFwJIVJ6k7Rg4yCw5z2zUfkvKoJkI3yKVkMG7DMH+6R904bqSeF96lidpAzSbMxvja&#10;3zIVOMDaO5GP1pVLRIpARFSNQC8jNtPQHLH5umPmzSbuxPYTeMxu6/NLCBHuYhWwQN2D0J2n8+KZ&#10;8ySbhEnmggyPsV1ChvmGw4x8px1znJpmyAqM+WzGMgBlyF9CQepHr/Op4osFiIXGWbfnqCQBnk8Z&#10;5PA7Z6nlx3MHroAyvmZZhjLvmIDYrZHU8EcHpzxTRn90okmSCaMGZxD8xXkg7geRkcfSpDJvASN1&#10;mWN/kbYSxCkjOSMkjGOcUxGUlQIyPNZmUEbSxGT6fU/rVyd1YxkuWd0Sn5RudVDLjckxIBfbgqCc&#10;8nrjtSSRAlsgM4chGWUAMOQeCMsBk8DnjPSlEUzygPFJ5cMRMijIk+6Tnue2T6YPapWcLniMEICk&#10;pYkBcjPfjjv7moje+h1qXu3ZFCNwG35VGAgB3Bl3dcZAGQCaVJIVi3FkJYB42C7SccEc9SCf1pMK&#10;7gNDAfKkTYUKqqrtznPY/Nj8T601Hcs/zMD95keMEs3GM7eMZzgcf1rS7Jco6kkbo0SCPBG5iNuQ&#10;M84HPPX1p0zea4EblgobCEEHbkcc8Ak9ajGCr7wEIkz5jnBYqQccHjOCOOcGmAzIz8kYhkLQxEuu&#10;Fw3AAySABTSZm2tiV0UAopEgYH5QvljDYPY8HnG7603yUk2OBFMSSoljlyoXAGMZIbuR0/HFSGPe&#10;ynChmkJi3HA3YJywYe3fvxSxjdImVh2yxFxmIIzMccfl1piS1uOZvLAweobHlngYwOOO3Q1ERNiT&#10;vKIgFMVuDg5O0tnrxn5vXFRtHzJ5EdtJHLkIv3TgFju4HOSx5HX0qwm8FsRMqhmUyGEkIApb+Hov&#10;HH1FBXWxGS8aglvLZrcFgSwVtpyc4HPQcHPtTGcFmAbcpI3OykFVyOo9cA5/CrAZ8DDKhCfMEyVY&#10;b2I7egX19qrzBcRsp/1bBimzfuY54ViMngnn9KhzsacmggjZPOZXjRSzPHJsJAJXncc8nnPHSrC7&#10;QsjsrBfOUq0MuQwwAMHsMZOMU1grDDuobYMKjkFhkcY7EA5+uccU5VESgJvWNAgVnTAIVe3P3sVS&#10;dyGrOxYG0eZKIljYuV2zIQWYOcE+xGfwPeoo2RCgXyyjN++aMkhCDk7vcH+dR+Wu6X5lAYguTdnJ&#10;ZcKDg9DnGcDualWMkXAXLFnYsIyQCduRxnnGCPwzSnFtaFRa2YhUyRlHgZDsxNuQAclieQOueM+4&#10;pPnMqPKrTTbFDfvPmYgBfuscbAoA6noR9Vfeo2jZAEVSxjn8wgEFid2OmMeuDn0pg2ENKjROY0Y7&#10;oosuSysRt989fXNTGLTHKLb0FVcMi7EyjgoN3RgBndjgYBAx703Hl+WJDIzRqNpEBLd8/gen0HFS&#10;SFPLKRySofmXAIwGOCM5HYY/rTBtO6LzVhm5OInZi3scngZ6A8c8VojKVOw2PYIt8sWwGIrKlxyE&#10;RexYn7vH5YqSSXb5pdhbpuZYzIpbcQCOhHPTj2xxmoWbdG2AZXjYr+6TO4jDMoHpgHJ56HjFSzus&#10;jMHgwJJCWiEGFDNyeMgdM9KGY35WTjcRERsBUBmDYOQVx93nHPTHOaYPLdIt3ztvCg8gh9hHf1GT&#10;17/Sh2mARQg3RyhlkwFIOwjg9eOB6d6YiJ5rllbzGVQSqsxDYZjuIGANqD9ehpcq3Kb5kInlhYgs&#10;okbeVjZedxAKndj0GQR7UqSlWVWkMckvL/Z8ENJwp656Hio4gAWtoIo0CK5nEcGzaSxYMQOoZiT3&#10;znk0sMRSQOFZmCFXCYALNyzDHYk/Xina40+hLJFKzs5JhZSFYLhlUYAbYPXJ9vSkCKN8pjZoyh89&#10;pZNuAv0OMdc/WmeY6JGsoKMARPCZF2kZAJPtznj1FK6JEVjCKm1CrNIecc5VsjJIyD704wbKcUxV&#10;8+PMUkqAiVVdYAykMOOpGR2JA96YuJQ6OC6oVaNmJKDblSVz0xj9amBQyzFWXyRuXIUoxbcR0YAg&#10;HHB7k09QzcGNETYN7yLmQngL0PB56nrjIpuLRKVtiBWDZfzgQpAVlmIKHA2jJGCSygY7ZqTgHa6i&#10;SLJCrgg4U4AzxwRk5560wTErKwdfLdCZGCgqIuvUcE5A5+tRoV3sn7tIwwLAPyr5J6jqP6gik4vc&#10;XOxSyIWR9m9yhZfMIBJ4AXH4ipRuMoKjcdqgIxywUseMYwDwD17VGBtKxcFGyzbZWQPjDAZB7EDn&#10;jtT0JDFS0JYRodxBKkdCcnpznj64pFWclqBCqbk+U+Y1cedu4cBc/KwGcZPpnggDpUZCxF4mPnyN&#10;DKFjMgLMOM4yOnIyfcU9cIoI8xUA2/NJ8qkHHG49xzx6+poTMqEXIEZLyNJDLLkDJyuCBwNo4+nP&#10;NArcrug8vYJG2IuJFZn5GG5wGYdRgMcdgaGAkWRQzFGKtGnmYyp6YGMY+7wetPaSNsphgzDkouWB&#10;XHUDnOD255pmwKFCBIliBYyb/lB7HAPI6incmT6FZo42y0ZgzyUuAFBUdeccHBfB/WrS7RKZQioD&#10;wz70+VScgHAzjLDvj0qDbG8al8KQCQsj8ZGDkIDjkngH0NSuwjYO0cyYH7thjKN1JHGc9P0oWole&#10;+gERExbgEXKhRJIAgI7j8KjUbDAV3KVYNgpyp+YliQMAnJ/PPWnZRfLd4ySHZSDDuAQAHIHcc8/X&#10;vQ+4SKiDmNThXLiRthw2B1Yfdx/PmtFBGkeaxKVUYDKpjBJjVjnCHHBPcEGoiTHHGwV2GSWEZGzI&#10;5GAenBzz1OKlCkMi88OSqRnIYlcnA9R0wPSoSTHI3puUzqgxlCwxuy2BtwWJ74qkkti3dIVdgYbl&#10;AxIxCum8gYwSQRwCTnNKrocFQh2qFnKybwNq9/fB5I/GlHC8pIu+FCoTaACxzyQeuDx9KTK3KBCF&#10;njkBCqwDh1QhQAM8Hj9PpWU97GcW2wLgIsisiqzlQzvtJAbsCPm+YDj8qCyFiSyBgQxVnKkDH8Q9&#10;eD+lDAkZH759qPGpOAqsevuRg89eKrLOrf6kbvNKhp2O5CCMbvzGMVvCKkjRO5b2AvscAxBFIV5i&#10;GRecHp+OfeoxJ5Id5XRiJFZxsGd20A9TjB6j8c09JCWjPlxqu0M7zAMCuMHOBnBJB+pqFCylkaWH&#10;LsH8oRJkBGAG0Y3AAOM/w8A9aRlz2Wg5I3RZUysjqCRDHHyAAc84zjPXHPTinKqLukZTKgAAAcqc&#10;E44yeDtxTSrlnLKpXaSXU4RemCcHnJPU+lSSJhcMofYpXduLswIx0J/zms5lrXUcuxZU8yVo8FvL&#10;yHjXgkfNg4YDbjnvz3oicApHGsZXaQD0DA8AqSfQcjqRSKRJJIGXyp3DBFRw7AqM7eB0wRyOtV2K&#10;sdxVi4bGZlClAQRzx7n8ahas0ja+pMdrQL+8KZywK4IRcZJz6E5P40iMrLHvL7mUPHFsyhBXBBOf&#10;mIGeAf6VLOS7SKBCW8xgrPERG68DPTpgCmRuqtuVrckIsaEJkk8naMDA69+eKGKdue4KEcNnbIqE&#10;mVHbcpPTDZBx1HT0p7M65Y+UoBZtzDOCBnBx0BODz/jTA7K6kkljKgjZUCqr9CcZ5Ge/v+NQRFWZ&#10;CFDIsDJgxllUjI79+Md+aErlQnG1iaaRSQhlQ5fZ8oADoAPU5xyfwpkr7QkcRXeynyldjgYwACM9&#10;frkVO85UsGJUMApAbAY5yOBx6fjTJGGSIyFQIrP82VKjJ9OBxnPtVxhZ6iqe9oiEOHLxgM3G4uVA&#10;UklhxkYzgbvxGakYmPzGDTY6ozsHJO0ncSB344+gpkQUpGBHO+yLCO6LsAwCrEA5xyR0zzT3Zfll&#10;3SD/AEcjDkMjZyQ2AOvv6Ve2xjyW3JFVVaIrGGKEExzEK20AH6ZySMU3Ysil33ECFw5PCqhwDnnj&#10;GAKYJEVpF2OUEmSAdhJIzhTj15/E0uGDGOVUSaJiHi8soykMc7vfkmpcW3cpTTIty+Wqq+GcAFoz&#10;nblSSAT0wM9/TrSmP5MEs78iHJzlR68cHDD6VK7KWWDygG3NuaXIU/KSOMH5sZGccA9aYksboxKr&#10;tB2yELhSvYsDknPT8fwqyJRadx7KZHyUOQ7FC78q56scDDcEj8faml1O3HlyfKDIbaMsxG3GAwPc&#10;8kj149KcWjTec+SGnKqcjBJGTgDp34qs0yBF86UK8kgALRlXYDGBhSMYGen0xRbXQUZKJbOdpSbh&#10;4GHmNEzEld3yknAxkAZ9yRUbqHaOOEsgJKo0qmUklgV5bHG3OSeTkc01CEGIyfMXAf5SZWzggbt3&#10;AOTSRtsjw42YVRF5zEkDA4JDEkg5HPatOTQ19oKziP8Ady4OZQvyQY44JJz1x83GemKWISGOFQcM&#10;jIHZyCMEjGMHgH6nHNMUxl+R+9ZQFV3IDAFsbSRzxz7d6eAEZgiwxorqxKtyd36gZ7e5xWZPO5bD&#10;N6xpj5wQCyRD5+mOnPX1+lKFMbM+1QThSzn5AmMYAJyTkjnjNOAG0jy5JASgcxvhiSRnAJ4HOeve&#10;kDDeqEKrgoXWRiCQegAPQ5wfxouNKV9SQOVHCjJbcu1sFjxgj1NNB8zyoso4SQqGR+S+cAEEccEf&#10;nTlMZ3Y2YIRiynJKZ7Z/hOTmmmVQHU+cpjO7DMoJU8HaQeRkjrjFZuHYoUhnEQiDTNJtRVDKACCM&#10;sV3cDHOPyyaezKPN3Su+xR8iplSSPTuPqenvVb74Mbtl5JVA8xQNoONxH94jAI+lSQzK4X5jOxYn&#10;GzOORjHI56jpzRdxVhJprQl5UqFZRK5UP8xXIyAAoJwASPyo+XCqzRORzuiTAA6gZ6Er/WoW2g+i&#10;xqiEMxZiMZ5Ocg9Sc08H5QWLOzAA5OwFhk7sAd8fpTjqjOT96yF3ZQKVDOg3mPOc9SNp/Ck2hYwq&#10;xhd4IIY5YseQdwOQOf146UhkC71j2nymyocmP5SxHUjIAxn6U9AWADGUYDAeZg5yw6j8Dj61Zslo&#10;QFdqL5kZdnjIIJyRk447ZwOfpTghDRlnUubjISTsMH7o7HBzTmQlWVGXeCXcyYA+8ODj64zzQSOD&#10;uZmRFIiZAMjkZJPXn34xQRJtBJ88eV3Z3ZV4U2liSenGP/10CSRAsrbBMmV27cA59h1OM8+1IXZT&#10;EdwlEsjiRwrYypPHIABA2k49RzmolKhIlnZ92wKrNEWJfYcLwDt4H/16lRW4lU1JFYRllaRGcYV9&#10;7hcKCcEDGep601TGSxId2ZmPmRuCpIOBkk9OMcelNwsnmu6IhDAv5r5DnhcKpz0/x71EJBgKVkjM&#10;bMreW25BnBXgDPQDqMCqbtqx3b2LSLuCq+QVUBZj0LEEZx9c0xnVpTIgjA85VGyIkjjOGK9QT07c&#10;npTD8jZO5PKUlg0hBUDd6jOcg896Ek/ehfMZyCcAR4O3jHGeRnPNSrMvn0syRn3GP52A3AIOCCSO&#10;hI9PU+lRxhTgvu2tKwl8xcqDjBA44APOaTfkxjIZlROWUAMo6gck4HOPqOKfgDZ8+D5hXIfGT1wS&#10;ehOc9utEloYxvKWpJ88inOIpF2ggqHCEqQSQRjucGoipIgyswbaSWcqw2/xDA9eOacoKMznGWkCR&#10;CY7QUIzwAOuRg/Q0zOAQkSMWXcpgOecZbK+x7DmojubJtbCkx7YyjRqz4KqSpUnnpkZxn0Pbilkb&#10;Ksz5YSI8QUyAlguCwCg8jDfnVVlj2opaSEllJaY7mViQeoPQ5Ix6DFKQjvIV2sZSCwZedvGM+/XB&#10;xVSirFKbvqWm2SowZQwcqzGdSCAQCfunj0GfSiNkZmzsYRT52xshcPwcsAcgFX60Fo/N8tXCbgxO&#10;5iQFyw+YbcZOBTIow5fYwmwxyQNpIBBAwB2IXr9aORBJ8zHFt6oV3OBtOYwSHZc9ME4GMj60ihlZ&#10;t+1l3hcMdqhD0BPUdx+NKGCj/ZkJAWJDktknII9Rkk0rkB/LSNSpKjfnDlh6Ekbhj9eapJLYgTNv&#10;uwNzvtCN5QLYK8Y56HA/Wg7WkRTvOQXWPZgngn5fU880/arkBTxLkKWUgkA4b6HP9O1RBgVEjSlV&#10;Viu7fkA44ye3GOR60wJEbZuMfHn4J3PkZzzyD1GCKjiYOUAY7XZfM8t+AckDjHPOBjIzUiLIHdWG&#10;VKAx+WCvB6jrigOQ7x7gixKhZ2X5WP3jjtjgcmgvnY1nUqfvsNgygbBHA3Djjrn8KrNIiMgZ0Jwp&#10;jOwEgE4HPfrirW4DeysVBYl183CmMngkY68fpSbNq4yB8yqx3YIzyMY6Dmsp2uVzaXGFQS2WP3sh&#10;fvKM5+bgc9/60kcZJjOw7GjwQ8ZUqR0xkc85oUMFLMI0KlQYpJcsBxkkA9KV327H+5FySDF8rddu&#10;D9QaSi2RJ3GhnbKsBEzKp2oCCCDzzjnIB/MdqamM7wsZAUGNI2wGX2Unrnv70uwsIgWeUZXcrrjA&#10;IwwyTnHX8qlzsMjZLfdJYRldox0OT/D3NU0kXBJxIkAlEMnlsGErFkkVcxnDenGct+tSKP8AVlVD&#10;AHcVkXLevUHrk/rUKtkKQqoWGPL3bfmJGeM1K0bbSshJToMNjcQTxgc4ycY6VDQc0VoNYsTtjY73&#10;GEVFJbPAycnsNx+tRsASk5yV3sVLOD8mMdQBz0Oe2MfWyQC4VhKFLrxwVZfTnoMZP4cVEGHmvkKi&#10;bRjygR8xGOCc559PWnFXZSaauLKAB5quqCMqwfGQTjjPYioyy73/AHZGdv7zzMNtJByeckDg04qi&#10;+XIFBeTaxKjJbHXHocE0HakRRmTeMFVBJAXkkZ/ADn0xVchMop6oSV/3a+TlirFUYMGJ6jgn6UOA&#10;0e7LoxU7SuQNw6N7jFNVdvm4AxLJuWXbkBSBg/n0HtT28tSBFnAyVDZHGRuOM9MlvzrPYtDQrrhQ&#10;hVnckhnwxjyeFI4A7jvz14pfJfGSmT5ZA3PgFucDJHXnBPvTkVXKnCysoAXaoVTjgt1PPPP6cU3g&#10;/Moj8wyMG3DYGwCeuOuT+ZppX0QD8iMyKqqwL8FVYEqVyD0JOce3PFRoVIURiKFJX+UeXgnlcH/v&#10;rvxwacAjEZiwDnK9VYnIPDdzmpBtZVUjaTg+oBzk8j3/AA4oaaMZ/EQo/wC78xkLJIzhSE3MRk9c&#10;flSou9UkIdVfIaIx7QnJz15IPGPpTnCyJywTquXk2kgZA57HJz+FJ5a5Cyb5CsICNJyA27H48E0i&#10;6Yx490bqBJsAG84yQ3csfw7+hFEzBj96UlGVXCjAXIPBJBJBAPA6YFMZNwIiKoWnUh2yAo5Bxxzj&#10;A4/2qSQIoXaUjXzDw6sxJP3sfjSauhuKYMPLHmIGYoHVdpILEkjIJ59BUTFFAUHO0EknIJI6n36i&#10;nvsO2YbBtyzKcYCE5LfL3yeoquxbdyrFgp8oNyoVhjC8nso61UY30KEXGWwpkbLMu3Hqc49eKjYv&#10;sYAB1dgE3Lkcgg5557frSkrMHKOi7WKoS+VAyOxxnjH9KMgyLiM/u4wFbbkknnj6jPPviteSIEEg&#10;VlcxoSYwNu1VCgZIAOBg4prP5aMzsIzsU4kwSBnrxwV6+np1p/mZ5C58xcAZ2k9FAHPrnr7VSOBG&#10;8kce1iynfGMqy57nuc/zqmu4bETrFKhxlFbapMb5OQQeDnrz+lZ0qNud1QF2nVkMECqeAR82e3zE&#10;4rSlYqjlXilkRmCL5eNxIIXPy5wc8/WqMjx5aRXjl+YjcmAXGcZ5wCOwrnbsNaszzmL+GMfKT5kk&#10;uHMZI9DyM559TWhoIkGr2UxERkjnBhkWbBRhjoD7HJP4+lQT/IyRPEVZcNKjjy2VgSMYxyc449qs&#10;6MW+3CQrsMKkneAQp7Ec/KcZ556dq8zGe9Tdj0cKrTTPlG+u9L1D40fGlkxJEuuW+xJXMbh5Y1bG&#10;DwGw64K9ScdVNdO09uZC32d9rkpyyjcD2x6H09jXHRSQD4n/ABhfVLe4tvs3iqG3gF7AqOgEYRA2&#10;CSSxLH2yR6k9iJrMbCsay9WBWQswYrkgY47Yx65Nfi+Onz13c/V8N/AiuyRM8tooSZ4AFmkjBRpM&#10;YBHB/nn2z9Kiku7RVdBbRxpHgRmRs5JIIIAPBOOc8c5AzQslszRbbaZHjQldznMZ6dCc+vOMDtR5&#10;1qCg/cxYA3RxuQCRjPJ9x+ZrjTsa63IP7Rg3bWtWUKQsjCPJU455znkfjT4rvJUQ2u5cjMqKAxG0&#10;EcA5PJOf8OatC4i2qI4SJHb5DjC8kHJOemR0680HVdrRIUjzkBfJTbxycjjsAetXKPU0UW1cryqZ&#10;ImEtmx2RjfvjIVcfX09/Wq8Uq2jFYLCZZIy4jZzyeMgtx6Z/Adq0jqTsd0ahBHsKBgCcZOc57Y/L&#10;BqJ9aC/68SRrkA5UCPJwSRjovT8qzempk073EEsrGWJLeRJMKmCCysTjbk4AyAueOnHrUY+0St5b&#10;2Of3IHmiNdwOTnBB6ZOPb1NTtqzeXnGEZg5Uxh2YqCAFbt39vl56VUTXEkbiFwcjlDkA8deenXn1&#10;qYu5a1LQhuGRgYmRFIZg0+VbJ6YPHAA56fWpUa4PO2MLjLrFJlgx5J6YJxVEa+u47YWwqAANIpDH&#10;A3c849fp+qjVUj/feUGLu2GgG5mBxgAZxkY/nVp2A1JTcgcRYLAqRcDdkH0A7gDg9e/HWse5kuS5&#10;McUTlWIUYILk8Y6+oPX1qzFrLzuSIH2xYVongw2OuMnjoe9I+pxeV90BFyruFO0Nu4APb6+9Uve3&#10;KhdsW3S8kLCOGENsDBFTJKgHIx6Ywfzq7Ja308MnlwxSSxlSPLh3SEKuSSx52BQ3fjrjis9dSZPL&#10;ATzHEz7pvtAUYPGPYfypjat9okSNoFZ8KxikYNlAu3jPpxz701C5sBttQXfIYUeQhhHBBNtcgYJV&#10;snuec4xweakkN67NhkhUE+THjdkHgdOeM+3tTm1iVRskR0UMxaQOqqgwAeMZbPGMZ6dMVEuuG4LQ&#10;K8YUSr5kDBTIHwGVTgZA2lT1pODSM1eLI5INUh3bpYygkUIIkdCyDbkAhsgcNzj61Ii6vImybZFG&#10;wGfLcggE5P57V9aml1a4gDgOrRrGVYKQAW4x83Yk57djms/+1LhmBCSRt5zIigAs2DjqTyMZ/Ooa&#10;6A56aHQx2V15ShZ4pJlwVDjABJ6HPXtioH0q9lkMRuoY3aRRvUqhDH/bLdOf8c1iDUnHlzIsrRqC&#10;X2sMh885AOG4OOfTPWpzqNz9+QSIUBDxrHwDjue4B70krGYk2nXMZV0uI5VZQytGQyKG+b72cHGR&#10;nHIz0qIWt88QSIhWY5RMB1LZxzjls7lwKsvfTSfupijKJSpYgkYwOTzxzn8hWDeas5wtz59kiygz&#10;SmHc0WVBJABwzBQOh/HrW8XeOpE1fU4z4Z3UMXhZo5S5WLXtRDNPCqO7faWznaOPu4CkcBRnnmu8&#10;e5t3SUowjj+ZSjAFQzEA4BPJyefbPauA+FIsP+EFsZ7V4/NutY1OWQLEAolkuGZyX3ZLea8oYfwk&#10;cdePQZsBsyoNkoOGnQBQeAMZ9yKdZWlp5CposIbhSTFFmFSViAOSTgA5yc9c8/Wn+dc/KGiz865K&#10;3J2spHOSBwOB09KqgAJvDNFtlb5mUGNjtPB7kgk56ZwKkiv3E/kCWMyeUjqq4DOoBG4dSBk8/TvW&#10;UdzQXNyAUOE3xRo0rPkAegzngDB96sSpNLCjBpopS29WZDncQccg9CM1EbyTYGjEqsoJdGOSRkj8&#10;uh/Cmx3N0+zbFMhfA+bgg49fxz7Crnaw73Q4BmZMvIC8aBWACyAYzz15yf0qJCJmSfzROpYuH80g&#10;Mc4BAA59/wCVW5Yrov5saud7qzFXCMAFxyT1XO05HPFQww3LsZZVWIoygsZgfLIAC85/UVmlcm2t&#10;yyY4ZNi7ldQdxXzAQQOuQeo5BqPygwLZBYuShSRd+R6564B4qJ7eVDJvDQsyOGIfcwPQYzwvXPvT&#10;AboHDlCqqgZh2UDsM9jj65rZKysMkMXlurQRKzujbY2ZXLNkEjae3zDINKLeSGRpGI+Yo7q8jBgw&#10;56dgQc49zTBaX/lqME5QBy6HPJzkc8nj6mrP2G7jby3cKRJl5HQ5LDggAnqAKXIr3IlJoRbbzQsj&#10;xKXVQFZRgZycdegwRTBHaw7lhbgEiSYDdvXJz97nn3olsrgpFGzTQt5aBmVslVYHHUcA1GNKy7+Z&#10;eEFh8mxQhKnoR7YPT39aonnZaiggIUSgR5UbicAHgY2g/dxkEVWd4UdmiBZlZSRGNxBHUbVHJ46d&#10;/ek/s1wkri7kZjvfzTJwuSCMheOFIAHpzVtbGJImcrhQePKydy7SWKgDkjIz35FBfMinIsRQlY2k&#10;h3KCAVXGTyckjI5/TihTCpRQ2DsUtFt53ZwueemPTOTir6Wlv5rOrW8alA8g8knBB7AdCQx59qII&#10;7aM72hUmUkhghKk8kZPrg98d8UPYd10KLzwgKq7I1xiExQjKEDOQwHHf6VD5gWVk8uVGXBCiQBhn&#10;jIJ98c1rbrFBEqqUO1iyEtKdh+7xn2PP/wBaofM3vHmJyVCsEJ+VWJIY/kV4z/DWPKxlFJFQbdhk&#10;KxbolV8BhwD+OcZPuKhmmEaoohkVd4ZnSEFGY5BDEjsRnjBrb2y4QeWI9+fLgYYUjIG44Pr6etRT&#10;20YeBfLiDBHMRaPOQMZxg8nn+dPkY7sx7C+0/wC1QMFj8xwiwpE5OWQ9MY6cHnvmvujwy729tZiV&#10;iIltIQViO2QYwUwMfMSqqB6la+NbTTzc3MPlQgSLIqOk0S75IyVBUYYbflDde44FfaOiSmOw0yMG&#10;1Vbe3iR2NuCFGwgZzyTyAT7Z6V4+cPlwM35Hp5W74qJdvdOhfVb6Rmll/wBGKJE24FWXk8euFBzj&#10;IGecGs6ZGiV3aIpO8u6Zvv5+ZFVSN+BwDggfWr0zILy4lAeQ/aN7oeQxCqACPQjrj0qhHLs+ziGT&#10;dGMNG4beWwV45PPBP51/HuZ3daTfc/ZsHG1NMpwMpYBmDrLKylYyxB5PPr2q7CYt3zxBJXwpLqcn&#10;aeevcDk/XnrVQDbJw2ZediNIFJ7Zz36/rzVkXRRMMNj7FcjOdoBGCCOn/wCqvEUVe53FaXySFEjI&#10;oZty5QbiPYZ5PNVDCVCPujZUdg7mLK9cdzwRkinTOwAYMFWJgzMfm6dRjtjH61XabySeQXZ/vOwA&#10;XvnBGCOQPxpy0RcL3EVIWlUZkAQbWMZ4xx/CTyf85qHGxVJ3DDAuBGAcjr0Jxkn1pXOXjdzI4BKl&#10;m4AUjrx24A5pWZGKk+aro6bWWUAH8PxGa5pOyNvMYsiLu+RI1KqZCYwSBznDeoz+tWI5UbynYPHN&#10;gn90QAxzgKcjnru69VPPSq6gRyNtVuGAUyksGOCO/wCP86davEMCNhsiZhJvYHaSCMc9vTFZr3pa&#10;lc2lkOMcS4cCTbtZRvkOVYj1zwPcVJ8qZbdIXYjaGU5baMgA47jJp5cxBPMZC21NjsRlzgYOASdp&#10;5H5+lTOHwmwecSCrKDkjjjqemT3/AK11KmkQReaGJ8xwx4Y7H2tjPcgZxnHJ+lAaRvmjAydwCPnc&#10;w74x9etRMwJBXMTjJY7Mgg8YyT0yCfwqKJnLKimTzQQI38wsrDcdwK9//rVlN8uiAt7vnjZtowQU&#10;UQ4baNo67uvJqRJQcK+CzACOMHg9hx34I/KquXYyo4TjlZMDGW4zgeg/PNQmZEYECTGSNsRCqMEB&#10;uCMk5xz6fWphYCw7eVKxESqRtBVznaQQCenOQKrIXIVZCSrKx810VQBngccgYY8+1XT9maP5wVCh&#10;j/rMg+3Iw3pz61Xn8pnDW7NiEBshiwcEHHGBn/61Oba2ArI7bkXIcbwpZE3ADGMHLcd6WTLBSx3N&#10;uzkDOGGO2ew7e1BdmaFXe3LqSRlAAGO0dA3GAGPfoe9VFDHDBSwdTl43DJktyMFuDz2zUKTehaTc&#10;S+JYwpYyIjKDuaTkKMg4yDwee/pVdpEyFeN0dQWedZM7xkBRjt09PXPGKrGaQmXa6DkIshb5Q2Oh&#10;HODnrj1FSCQHBJMbbcEs2Qo69O2elbJ22LirIkfB2hfLkHBJyQApBIPtk4+tWUZH/wBY8hKIhJjA&#10;Yoecnn1GB+HvWc8jlBEjozncsyyqCFyCefb0p6zIzh3Co4JyiSrkMvXcM56HiplJrVimi65iXbIr&#10;MxBIfIK7eOf5/rnpUO4qEaU7yrKFEpxubpjGcHpUTT5T5vkVlJ2OQSgIzhgDjgd++KSKVnBVACHL&#10;AAYY8n8v/rmmQpW2I925MSbMAkjBBJXPBznnjBpVaLERiBLx4V1MuQg2gjg9Dz196jzEXYLFGXba&#10;TtctsPGCF/LkfTFO8ry/K8mMgtISzogHfnHPXk5NJP3hNtu7JJnZcko5GNruibSQFznBJ7+vpT1e&#10;OWBi0kcqSRIodcBQRgqRz1wR1zmoZUyFCqfnUqcNkA4HQZ5OM9aarvgt5bSERrxCwYFTj+HOAeDy&#10;Oa3jJNCvdFuPcEhaQhmCja0q4ODjAPPJ4p4ndoxC+8u4JRG4YnOeMde34VEiSmCPcSu+RgrgKNh4&#10;4HcnnH9aqNO0cyqJU+ZgAEjPyoBkkkHnpjn0+lVbqBeVLdUZVLCMKdxLZPQH5STxVSSGRiREWCSo&#10;BIxXK4YDH8XUc89DU8W1NqgusLAAOCSVJOTyfoeeRQWmOSfK37VJlK4G0ZPTOTg5/OpjK7sJySK7&#10;NvckROXRgC00eVUNkEnHYgHAPpULOPNEbK0bR7DncFUBgcD27fmKnYqzqysySAEsFXLMue31Ofyq&#10;KKJANu6N23gkxYBYklvmAHfJ9c1o9tCHPsJtDLjKgMoDFTgEdex470sKK7jLtgOCollIJLEqPmPG&#10;OmM+tSMgZHwjdCfOVc8egOOCOlMikZZAAUWIpkxycEEEchew4qRKUtyOSMJkIpLbiXReWLFc44J5&#10;yQcCmqI98zbQ4Kkkx4GQR8wAA9e/qfWrp2syFjJuBb5kO1V4ycjvzxVXbyhIGfLz5gwDwc4AHPTt&#10;04po1BIyCu4tu8pQzA5BbHJ+vv8ASrDvIgVCyMSAxbBXjqMDuvGOvNRQFBKWySr7Vb5cqxJzxzyS&#10;CSfpV4xRSeXsC4TaGHm/MvTcTk8D0x15xWkYq2pjJorxP5ZVyzkiQNFHgKxAIO3np1NJPEjIS6bi&#10;XJRomxuOCewznrz0qZ43Rztwwd1wxKuoXOWyAQc4OKYfMRAJWaZvLAJJIJ44xzx9KuNNPQkqQlck&#10;KkkSqdyLMwCkdAox15H6irLshCxymTIkKyvt43Bc465HODgZ/Wqbqo5yY4iNk0fOQcAEdTg7s5x6&#10;0saKqlCqBkznany4JPJ5yAeea0UEgJXn2uyIjOxUcBQCBnrg9T7VFPMv79Yzv8kky+UzIRtYkcjB&#10;65/l0oxsfCcuQQokkIyevPrjA/OrTeUEUP8AanMZbYmACoJ6+309B3pST2QEC3MkPl4uAFUkN5t1&#10;g4AOOCOSTsz7UruhaMO5Uq7MUD7gVK4JyegwetEywhsHcWDDPmJkLkcEt7/pSEhCsYwT5o2BVwCO&#10;gGD79x6UKD6ibsrj1jcqQoDjILYDMQcDGPm44H602ONs79ghLKGBji2iQgDdkZPc5Oe9TMX3SMzY&#10;eKUgl8jJX/6wHB9aiaQFHyyr87YUrjAPf3zitXS6kc7vYlMY5VsK54DodxZPYnpwTz7U9REokkxI&#10;FLA7/MBGe3U8c4/p2qumdsTBSyM42E/KcEArjPXIPvmlilM0aNuidADua3wVAJBB65I6cc07O9iX&#10;JsnYIXZlVjhRzJ8xAPb8DTDkjJlRy6kBpWyWIwMe5xSlRuADspTjoSwPc57gccUwKAxMfzgZDFf4&#10;jnrzWsY2BtEpZWK5G7bna4bkEjnp+FRnzCDGo35UlsAEsSM9OhGKe7KWD75H24ASSMkuFAAAGc4C&#10;j6YxUDErIDhtioFMgf5eDwCPT/8AVVENpbkskQfMiEAOgBLMHCqCD68nJ6GmeYSFQkPG5IIPACdy&#10;SBn0pqyTEruVFJcAtnAYDGcc8HkVGc5YEBSxDFWXJznPJHU8iqUWwTurlrcPMfBOQcBEJJyOAR65&#10;qpNIDtLRosrMFjDcg84wPc5H8qfLKHQgjI5AywAIwOevIwf0quJdrsFm8sbsswkwnAXbkZ4ySPyq&#10;JR6DJcI21STyxY4c7shhkDJqsN8Y3hgQrjC+X8zAjPfpyRjPrT1kXYfMCsSueB5ec9xycZJ71HI+&#10;JFXcD5i4HmN8zDsAfbpmhJ7AOEnyugZg7SkbinUnLAHH+zUfzja28SYyxRmAD56KPfBAz7VV3yBE&#10;QTBQzKYVlG5iTgEZJ5OQPpUbhN8QQx7y21lZcqEAGCMH3bP1FO3Udi0SilGULJhyIwoOAQCDyepz&#10;nOKes6bThi4YhJFZxtBzjkZ4Ge9VJchjuaEhSPPJkwCPlKjrx2zj1qJdzKEjO47mVfMcYA7HOenQ&#10;UDavqaCyFd6vGQQSoMybuR14z9evrSyS+WryM0QBbP7xmAAwM4OenA4GKyFdWVmIka2bcwZTtXb/&#10;ABA8/Xp6VI8ilQHkgcblbLoScN1wTxj6etaQethWZZWYiRHijySQVGSMq+3qM4P/ANepEmDlSzDa&#10;EBaFlZiTyOW9Dtx/XmszE2U5YAIwDEnDAkfdw3GMVJG6sAzMJULDym3lMEEADrzWqTewi7HME2Ir&#10;ROzPg7rrLEdsZ6HpxUE8xCxGXKBcZYsqkHA7565P6c1XaNQS0gjGAx8w8DJYcYoBQghhvYhtyyck&#10;BiCBnp1/pWc1oBKJXTyRMXBjCkPtyA3HcHjkc/rTJJyVfasrb4zy0QkXJ67QDyCOPrio4ztbI/ct&#10;lS5RACy5HXc3HO7moZFZmRo2RsMxwuAxHAwOccAkfjWRrBWVx6yfPIGcqW4Bib5kbpwCOBgipml/&#10;fBJNyAgESFQQBkenpn9Kps0Ua7i8z4dwOSeuDtTHQcd/SnGdVzv3KuA2RIcgenA5ORya0jDuEnZk&#10;gMbRo0Yx53KmUFsk5J78ng/jUQaIyhZMhgGG1s454HseAfpUTXGN0LMgKKgljEYD/MQc53Zxk5qF&#10;C0g3l2KSZB8vkrgZ5JB2/Qd6U1rctF8sigB5JSqqQoa6L7TgYznrwBgU2OTO4xlCxQkRSqAT0JHX&#10;Pt+NVyrS/KWLrkD9yAcp78+56c0q5VmSRGP7sAGSIlsq2OD3HB98GlD4iJPQuJKgZQGONqhlc5YK&#10;MkY984z7etEMijbvcgyEAsy7QRweueAD/I1SZwjp+9MnKSRKYmAYhuR65xx+tNSVCRtJw+WjmznD&#10;dSDj23ce9bGLLoy6KVnjlXJJkKcMMgHg+5HT0pNxB8pyT57BMjhQuAce33R/k1XBGA/nMBIoL7eQ&#10;qYyrdSAMA89880jTSrtlQzLHEB83lkA5xwvoRjP401uMmWXzFXEidQCVzkMR3H97px71LHMqiNvN&#10;VlBLOFfCEAjueR2HHp6VRjkyQhdY8yIRzjcQcDDH6fl1qZfJ2qY382MqSgjO4E9Oo7D0966IrWyM&#10;Xe5dkczRMSpV0AzlQQT0GMfUVRYk+ZiNEk2hiGOFG7jJ6jrmlVwwJDfdV9oeJkLHk4Bx7GhAY3Up&#10;IGCKDneCwO7Kk9OMkjHPStuXTUT1dyBmEap5j7QGUEbPlDc5Of8AH0pyGN3nUFd6BQpMeeTjGTng&#10;4Ocd809REqnoS38QkLbmyBjk9j/M5pJJQWWRpcrwC7sSMYAwSewC8DpWMo9BESowQ73Usy7vnGeM&#10;AZAycZOTTMuG8py/msqbmjUHIPcZ6/zwOak85nGVkCMrBpZIsIGY/Lnv3x368e1SFXdR5UZO6QLy&#10;oZjxwPr1/KsnzJhcrvGY432DzGUAxqpwAwBwemdpOOKjACn5fPGclJmdSvpgA9TnJ549acrvI4Q/&#10;vJW2FcjaDuJGAB0zjp70jPG8h3Y8pXyGi/d/MSTngdCOo9xWkXqGwHAyiCNWAG0soIHPUjv1/wAK&#10;jiWRIR+8DLEOEeXGDjBJ55BJ6ewp64/5Z/vVjVdr7sgcYxznOPTvUsFvKHYgDAKg5TIB9OD6/wAj&#10;XSlfYzcxispWMxEbmc5DMrKQeRt49T+tRGVh5bLIZc7ChdflyME4/HP5VPIrspxJl/KyiE/MGbA7&#10;HGMLx/8AXNQuBHJuXlnUGQEA8bcAjORjPPH1qufQcZ9GMC7lYguF3H7MCwyRgZGT153Ee1RugCK+&#10;UDphvKiDKS2ecYGCM/1qd4jGinP+rLlyi5Vcdgo75z054P0qB5OQZSygZDERdG7E88DrUFkYZt4H&#10;myzYALtLkDOMEL15DEDJ7DNQtPGG2BopUyTNHGQXKg/w5I5PAyak3Kcxxn5yCAwbkNnHpyOM1V8k&#10;FS6+ayrtJDw7GJIznAzwSGx67c1LitwKhkVwQwllwCSiopGWwduc8kBu/HGKytSvYLaD7RfSNaR2&#10;86m4uZwXjRGCj5toPChd2ME8HGeK0pYiztEu5fnP2d2beVYA9cDP3TyT1JFeFfGLxNPo+gnT9Pli&#10;kurxrcPdhhMkcWFkfcm4MH2hkIzlWPIPNelk+Eq4zHwpJaSZwY7EKjScux8rePPH0mt67dT+SyIL&#10;g2sNxcp+5YrvClEBxkFSCcAn8q4j/hJrMeRfgSSea6jfBbMzMuN2U2HAxz05O4AZp15DqM9608r2&#10;pjkhXZFFCyyq4zu+YnCg56gnH886K1uLcQESMqGYfZZJN7h03DODnn7pHXHQ1/RWV4GGAwkaUeh+&#10;cV6n1qs5vc0YtfE8YMFuZo5cGK4RGXK4CjGWwR8p9OtLPrzZVJo4TH5bv5dlhWcooBC59fk6HG4n&#10;pmq0VqHkjJcrlQrx4IDJsJwf9oeh7ZNMms5GkRdjljIrEyJsATJ6DPqAPevTjBM5RsuoqpwruHEc&#10;eZFDSPsCZGTg/wAPrzUiajOSMgK0UYdhlwSQpAGOozjGe/4Uw2CLEHuCJAEHO44DFCSAoz0z0z1B&#10;FTGxgdAJTAJXTaTnaGIwSODkj0X39TW3stCoxuym93MMsbm2DOoGWVghOSMDnj3/AAqv/aLxXB8q&#10;cxqcGeKKYoXAPHbrgng9yPTnch023ZPmeBmyVkWJcbh8uCUJyMZP1wfSmnTLWFVntwkcjpiSGWYk&#10;qyFwDyuM529D0IrJLlLUEVo7uKa2I2XTsfkaIkHcOG+U7sE8tkH0qrdTKqPMPtWDGZC0JLg9zwOS&#10;euOOenNaKQolugkk/dxbkYyKWRlAAIw3cgDnrj1oDwCMoI4OURDHIBIVbdwdx/hwSQPyNXdtWZEt&#10;zAMrFZBFCIirMFMkgUBwMehAIB9O4pyLPuDeYSIcZic7QF4UE55K+30NajPauvm7UZP3g4AQEjHH&#10;Jx35+oqB7q3j3NEv3EEkkcUucjAA4I4GRnH4U47hF3dmJcQyFuJpbd41AdlmIQEgcBSOMZGazbqx&#10;v9q3HnwLMmf3QjcIWBBXgnAGec8+gHNaguEkEaLG8rOjgpht20sMEE9iMj/Diqcz3HmOQrJ5RjKy&#10;JdsHyCS3HYZC9DycjHrsapJa2K0djdApMrkos+IpVuAoByCSozyRuzzzgcZp/wDY0rNHIu9JndQV&#10;hl4KbsEfNjbkYbPbB9arCW9RBDENkhhLbZMlwS+VO7sMdqn+0666BYLc7bkMspMwBVBkqScHJLBR&#10;gdBSsMhTRZ5PKRbyVWUbkCyrt3YILHqWXJ4Gew61afw/G7yI8zLbysv2qIsyM/PJD8YJ4+7gjtVa&#10;JNRnuXdJJrZBE25DhQSGUqwIOAB83bPI6YrV3aiIoyusWtrbN5P2ia7G6IxZBIDF8K3H3/oCCKiT&#10;s9CXqtCgmgEjywbwbQQsyAhzlcBjuyC2I+C1PPh/Jjka9kDKON8RwxGB8uPvDKnOfTtV6RJWAle8&#10;CxiQjlHOwgMecYycAjg81jzXcEMkGdVYyz7A0Ql2uz5VVGGb+8wyB3475q07q5HI2XToMUabCXBM&#10;ZURs5B6fLliMgDPHoMZzS/8ACOWUiDZLEjMSS8a4JCuc42rw24nJHORWWmo2haGdtQM6hgWktw0h&#10;KKAGUAtznBGenTipvtdh8kAmubqRCreREjFsrgE4zyMN36596jk6slItQaNBb3IaOd454nU3LPIG&#10;PYN0JGSxORnoMGursdQmsmBin8hURn8jJCHe5LE45IGMY7Y/CuBhu9KaUqkV5L5G12kXkKwxnKg8&#10;jhs9e9aB1Ww3QizsJ7eCSQMiTHc0bbR8wbnByM57YPHSumjLlZwYyimrn1t8LvixcaDdWccl8SZZ&#10;x5ExbAEuD/rG5wAMfKMHKjmv1A+Efxb07xFZ2Mi363kt0C04wMxlMBY3YHO7gjC428c56fgU91cQ&#10;mVrVmjYKAswfaY5twZWcggsAcHA4wcdyK9e+Hvxy1nwRqKXzXvmGJUMzaizFpo3YBwjsdqyHYMNg&#10;454+avXp1FNWPnp03dn9JESNJBE+1kkeNB5eN42gbup9VOcn1FZl3CysWPmsFDBlchQSx7jODz0+&#10;lfOP7Ofx18NfE+zsrPSdQtbrUZL4Jb6KupRyXZL5RXKBmLB8SYTIOQOAAM/VVxapLh0AjJViAWZk&#10;OCMllzyQVP8AnFW5KOrEk9jkIUIUkBAwzk4IAYdyOx46GpE3fPjcWXOwBCCTwMc8HofzFWJopIzG&#10;7FivlEy7pOQu04JB6j6c8ikK4KuZNsYYqiiQDJ4B4HTJdcH8O1JVIy2NlDSzHwhC2Vk3DnDAg4Gf&#10;mAI7EYq9H8oBcMrKAoWIEL156nkkZJqidoUAA7/mMfzcEchSfUH0HpVi3bdJmN1JZmR8ScFscYB7&#10;dB607oOSJpxL/ECB8wbK4wQTn+Z/Wp4gCXOfl3EpsTgkfeJwc9TVJVJU/KzoA5MbqMOfw9+5qf5x&#10;GgL5A5clcKV4JIwevH8vWtqbsYyXQsrkFQMR7ZCoBO0K3BOPTrVlXcEOrvtUAEBN3Hf6HIHTnmk5&#10;KAFk5lBc79oJzkjjoen60mVzG8UkIyFAJBYZPJPXAOf51TfUzUHfUtEnec7WkVQyDGCMAjOfqRVe&#10;LhTtOPlG9ioVQMjtnk5I5/PipCdvlcmTBBYg8MD2J/p3qLcNoVwUZGZk2IGC4PQ85JwxpkuD2Fec&#10;gtDK0QmCDzstkk9ewwP6ZrNmkJVQnmHftAZVJK5BAJyOMACppJNqnLIiqBu2gKp4J5A6DgGsGa4C&#10;hjGQUZiNxG7duAztw3yjt+dF7asI0+xS1G6CmQll3pnC+WZCScdORg+/vXmHirVUt4ZDNshhUvHL&#10;dzvtRBnBdjjG1GZM+2a3Ne1S3tYJLiS6SFYkKytcShYVHZj7Y7n0xX5o/tbfHU6NZWvhHRLiBtS1&#10;6PbPfhwIbazVVWQuCd29jMAACRzytcWNzCjhcM5z2R7+U5XUx2IVOCvc+Yv2ivipf+P/ABdLoWj7&#10;V0Xw9MzWdw5VJJXlEqjzAM9GwDjBIIHTOfMNFsU8lCLdQ+0OY4Y8FGyrZOD0xnjturnNJ0+71GeK&#10;XK3cssgXzXUmVgqudz5HUEZ55r1jSLCabZGyTxlEH2xpLMlUjHUFgflGQRnnp7ivwLiPOp5liZSe&#10;x+/5bhaOBwUacehes7d2ktzlWBUgyyOCjjJONo53qMDJyDj8K9G060hkLxTGG4jlk2v9rAOAY+M5&#10;HQglfoawrO1MFsjyRBMxQbZU2lEj25Bbk5YFzkjr716t4H8O6jf6np8MarcKJEMk0UpVQPnXaqBf&#10;mYYjGTwdw7ivzzGVeXYqbuew/Dvw/Bawxaw8c0bLMJLOWGbZCWRACoXODjPsOM4yc16O7s5gbMss&#10;qOhV5AoZn4wPzPA680bo7aG0sLZVzDZrGiMgij3MCC2O2MYz14z3rMeX5twDNbhAXErgENlcsQDy&#10;Bz09T7V47k3K7OSUiYzomZJXUKWw5LZARWO0n/PamzsHVTEmJijLuKAgPgkckcDHb1+tVmIjZizN&#10;50ciNGEAJIKgqMHqOc/hmmPIXAYTl1EnzIUJKsSBgsTjAPHpWid9TGzH/KS6IAmWUq25l53Ag5BG&#10;Bx09qTzS6Q+YvIADZVcKQMcjPHfnP86oq6zqpX5iPvJJEPugDYchvc9u1SFgmwy4+cMFQnaCCTgj&#10;PsMfUGqsNRkyYy7wwGxEXCkCQENgY9OOoP40RldjKkvnbypRVQs2DknJxyAR+tRRuw2hk2MFfzdu&#10;MMeuQB24BP41Ou5gxdljXhgWGApOAcHuM5H1FaxrOIOLQFkZRGDHIGJ2r5WASQchsDkZ5P0HNRmX&#10;dEkjo0iuNpYlSAAWIbIHIIxx6Hk1GJAhX5WMhYbUyPmDFsAehA5J9sc0+TDZldpJA4AZI1BUAE5O&#10;CeDyRn2pe3bepMot6MsKrjyySrFmAZNoG7IyT1PHce2al3Ft+F3LgFpD8qgN7Dqcj86qv+6UqUCo&#10;jYYBiADweo/w7/SmGRd75ecKT93eFJI4B4zgZPA74HGapV0jJwfQtny5i6KCBEXDAylWDBM5GASO&#10;SPzzT55GUzkRCNA8hTKmUMoYlFyFBLYxk461TWVJiHYyyAExxySSFydqglfl7hQMAdODzxVa5uVt&#10;13mfcqBNrryr45AXHO4DjJ64FXSjKrIiV47kF9qttZWs13cLLb28Clrl0jdgijIJxtJAJX0xk9MV&#10;5FqGoTXjM1wsiLIqkHapKKclsbc5JAAxj6Vq+JdXEskSxXEX2XDG6RYiZGVgojIJxsIJbPHOeB68&#10;qro7SFVLx4dHEsYZi/KE4IyeG6j1HJr+p/CHgedCCx9eOr+H/M/EfELiWpWqfVacvdW5MFL7RLDu&#10;ZAQFK7nLhgDlSeRxnmmNMCY9wzvUsQr7guf4mJHHAPHbHenN8qIJSd6s7JGq5DDPJIAHO319TVFN&#10;uIi8rS8Fm3Rbdy5UoQob0zyeg65ya/oyMFE/HZuc3uWUZYGHlhndpd6vHyWY8jAJ9MfWml0jZFZA&#10;qEoiqTyT2PPUnmohuCxKI4oXDhWR5A5JZc4UKeSSV6+hA9akfOA+6d9iAMycADhSMde2O9WNOzuK&#10;XjBChSQxyiB+vfAI7f405mzG0jqkb5IhLLltwJx26EEfmecU07yziEhmh3ABDvG7p82e3X86bExA&#10;OUcsxX5HwX2sRxgHBGOf068U0rvUbk2iLLP5Z8xRIZAVMCggEAg7fQ4Pf0p8iKY2T51+cIrRyfMC&#10;2NmeP859qmMK+W5DonmbgRvywcFeSoOR1zn2xULBXQD58yAnMwyBgcgfgDz0rSSbRFtbkClWbb5h&#10;Uq6iXcm8KechtpwR2PpjrUbrKV2BElhZizlkKcD+PPXGew9asy+XIVLpIJmjVnWNdhwBjG0Dv/jm&#10;olXcyBpEGwFVZ0JyxGWyB25PbtSjFrVhK9tCJMvsiWN0DOAwdlLMrMTuOQMDBA9vxqGIIHct5iiX&#10;aJZkIkRlAA+bB+Xjr161OST5Xznd54aBHjIKlCRyCOcAZ+hAqMrJGoeAM5KqJI+HRfmJ7DjqAevT&#10;NSpMzja+py/jnwv4f8YeCvE/hXxDLNHonifw9f2OpXFtBHKVWW2Zd4jkUq4Risu1vvMgG4dR/L34&#10;l8Max8O/Gfij4fa27L4k8D6/PY6ijae8EjPE5XLJIcqzLtY9eGB5zX9VwMT3m0K7Ryzxr9m8gFlD&#10;MzAtkYYnHf7uB2Nfit/wUY+FzaP448O/FuzJNrr1l/Z/ii4hjMlmbmLa0LeYefNczzA8dEGTjbTn&#10;SVRaHZQdpHz58N/HMmk3dv8AL5arOeftQRhxuxIQpyj7QpK8gMOmK/Sf4f8AiOx1Ow0m4hnlE1za&#10;QsbaQLE/lSIroMZI3bWGW75z3r8bfDGqJa3ltDGzKCRt8kcCRmVlYEHJG4sSO4wPav0j+F3iOXVb&#10;Jop7q8lj0hUjjjeUDy7ZiFG8AcnKxqGA+6AMV83jKPJI9SnNPc+89E1JXaV5bhohDbxrKjS7hG2C&#10;dx44yGXn0x6V7Rpssc1rKVYoFJWUmTyypIBwcDrgj86+XvBmqok9iiyLvRd8zrcZRUAIAZsdgwyP&#10;U9xX0To16yPFGzvtaQPJ5keQWKjlAOhwF+uK4YNXNG+x3ti4Ro/Ok372DuqkKX78DJzg7RwecZ9q&#10;0J2jaN5MOu6EFnL73VtoCknuASegxWDHM75UphVOAzxbiXIK7gGHIx/LIrXVlkHCoZJFbcZBhwAR&#10;nbjr8x6dPmrXmQLXQeNsjhmG50QCRS+wbeMng9zgVIjum5ZCEWJCI0QgnGB8w7jIxj6e9QCNsbZy&#10;xZGRliEWQg4BOM5JI9T1qe0MZUSEFVYAkFVBCEDKsVJ55OccccZpOVthyhpdl1kXzI9yht0WxgzY&#10;yuBjj1x39qasARVRhKFwoQrySB3PHQj+Q4p8WVjUZiM/mASNHkIwIx8sZ+7wAcflV21W22qcgstw&#10;zfvUwwGFHB3cDOTj3q0yYJpalNoS0XlxrtjjZY8AgvncS+Wx6Ee9VWVAQXPleWpMZEuWwT1II7gn&#10;p7ZrQZU+VMkvMQRGkhUuQewB5OV6e2ahUKwgZBHIVjLjahZj64yegGP6VE9i1uCxuiITO4Yo4BiY&#10;I5bkDGV9efyq8AsanllSW3ABRVYlfYE+56+lRGfezSxKZimSVK5YcYXJbv17ds0+IO5XC5/cAqJD&#10;wORngHGcVnF21MprqSKix+VNhgQR99uFBHHBOD07elD7hCxij3qdgA8xSwPGcknIHzcdqsQDzo2Z&#10;DvVdo3CLerr3yvXOD29KldElWB3aNnhlCxE2+GBKheAx9M8+nat7p7FR2M4ShWXdMJHKEbWwGdPl&#10;C4GeeCvb0NSC3RUdHknG5g8sivtYnp97GQOfb+lODMqKwId94DHaUQ4HG054+YEA09Xl6FyVC4fa&#10;CI2AAByCeDnn86NhuVlcgaZNzIlwokQMwiyrEBccYHIGHU8+op7gyM7r525Y1IRrYgEMfUjkcYz7&#10;Cpo1dlG+R/LIIZFfCkgZOBnrnjj0GaaqhwrebJ9xyWPEbIuflyOSxY4/AetPmvGxhbUr7Csq7nxL&#10;LlArOAzKrDIHct9OgqWTaSJC4hEqBQRICxKkkjHVWGe/HP5ISFKqBvZpWVQSVDoMHGTyCSPzFLG8&#10;KqVyj+YrBh5TZDAn5SxHJ46992Kai3qap8qsyAAfITNhJQvllUCBmJJxx3qCFlZopHM8Uj7gxePI&#10;2M2QpCnGenP5nmpyJXkUPGSgdf3awKSqnGOS3ufTFMYglJZJI2kCbjMuT8pHzAADvtXDUpQIvK49&#10;XA8lFkmKIocGVyx2EgZBJ5GV7elRFXaOFgIxgDfIrghG56fXB7nj3qecTFAPNKToMncAA4/2uOmD&#10;njv+NQAsjR7ViG1EMku/aEHXgY4xx68mojGxvd2sTQMsriU+SFJEjSL8oI4JX5GyVHf1zUkbwCM+&#10;auxIigRicFF4ViCTycZ/yajjkkZW2C8YvtUs7APjuTzzyB34wPSnq6NHsRmlJEZVpZS5O3GcZPXJ&#10;HPQ8Gs6js7nRGXu2Edo0fdMCuzaCiSHaCFJA7845NMdmkOI1YFolIgOckY4OR64x+IpXQExkGQnD&#10;Y2KwBI57dTx0qpI8bwySJhI2t5Ax8s8IOuSedpPr6cU6dpIym+hRAlLSKB5Qh2tt3M2DuJfd6Ary&#10;DTE2BC7AsnBQSszHAxgqSeuFJz781c2cRK3mh2ZmKTxAs7KOhXGCT2z6DNMZlkd3CbmkclpOBlj1&#10;OD0wc5A45pySjsQn0FZBIjP5oiiVHKPkgBcH5tpHQj1qygdk8yUPKpDA2rSb3CBQAQAPXaBj0Oe1&#10;Vy8UheONFLMrk7QMKgTOXHQjJPBxwRV6BiUUmYiOSLcI92z52YDABGexPHB9eBUubYJ2KzfuUWWc&#10;xpGkikMkm0lshQD8wHJIGDxkir1opGGkJkMUbExQpkFTggdeWyMZPqahJCxlUD/u3B+VCG3bskKO&#10;pH9B6U6IpET5rl9u4QCaUEljtXgE4PDdMd62jZA5XLiRxOUVyQqyFUuFjwhB67efmwDWRc2kbyBo&#10;/vqAxUKAxBJGSR1A5zjvmtUKwLsZJoTKUKoYwQy8bgAHwG68/Sqc00US5aeVItpBa8dFZAEBOcEg&#10;gNn6cGtXaSCLszHQK0uMXAdGBaNVBZVCkjJ9Dk47HNOEqo7KkbID87rLMcJHk4IB7FkwPoTV/aHd&#10;yrnIUBVQ5QN79sYIpLqNCwVJIwzJtYs5YlecsFx0APuckdRWDimLVikRTRlQrSRhzvhKMCVBAYY6&#10;5xwPw7VWmiBfesm2SK6Lhn2hQNmzBB7gnkj/ABq09q0skTlmK+cDGjLlVcKFDLg5HBP5/Sq0sKys&#10;7sE6KVOwkAjjjnngf1rNx10BX6iyfMrF0XckZYwu6tldx25IHQ5U5x/Kqfmxq7wRSNbGOSMD92XB&#10;UnjJJ4GQ3PqMd6tWgkklZpZmlVmCtI8e3BBUHOWxwMjB61A0IYhZYtjrtYR7trAkDliDgkZPqPrT&#10;hDoxp21EPmSPgbWB+fYr7gBsJYHHTA649MVBI0bhYZSQZtubbaS2AMkZ6MSfpxVyLBMyNIszx4Ei&#10;+cPkTyk2A4JyQB25yDmolx5spiYkSMPNjMjMznK8DJG3JXp04/GtoxJlJLYRoI0VppJYe4DswTCZ&#10;AUe3J6+1Rrsgf5UU+YCxDvgM3GWBByTz09BUnmyK0ZZiu2dVDeb5eCQMt1OAp6npwcVWUOPLbDfu&#10;5CsQjfJUM2QxOAAT8pwM4zVNJIw3L0bCZIo0MMnmlW2JKu0hiSG4+8SSM4+tQSKm9xFIzy7CgcyK&#10;xPcEY6n65x045qWISrGu6NleYsBmPIAyf1GCTj2p7qRFP84mUOVDhQVkwBk8844rNq5SVndnOzBW&#10;kcq2+XaittjAVeuSGPUEHHHpVOGMiQKqbU2eY88D5jJO47fXIABJ6c4FatwEjkExyhIQqoARVcZ6&#10;EDB9c+o96rWwQrGzxGUJGSoVQGYMSN2G6HqM1yVItM6aWsk0VjE5bLxuSFVpI40yQqZY4I7YHfpi&#10;kCkfNhbfMyEzzLnHQkj5v9ojFIGdpkaaKUK2RKDFwDhstz90g5Xnn270vnSCa3lIntpBvkjKYO8K&#10;wOcqcnBJ696iElc3rR9241yixyB2B2KPMiRicryBz6H9BVa4X5g0iwmJtiYXgqcE4HGSPp25q6Vf&#10;fBMplaKUMI04Ecj/ADZ5I5OB3pkpjKD9yJEEQLzKxRYxg5bbj5h8uAB6ntxXo0k2jhfMnYxiigkl&#10;C5+0kwwmTakq/KMFyRtP3uemAKzmhcMEaVXA2rtnmwoBxlWTgZ+nrW7LDiXaysPmkLiGFfmG04LD&#10;GMAkemQMcVkMI0DzTNGjeXumdxmVhwdoPYAnp+XFb21FF2Mq4jaS38mTeHQOxAO9iM4AzjkYI/MV&#10;wEc1zpetXRkuli0yLMbpJGCrM5QpL5m/Kry67MDJOemM+lT4UHc8QedCIiJlUgNg5XDHsc/j61yu&#10;tx28cEM8EsKlIw6MG3q4JBDZ6twTx9Mc11RSasYSfv3NxY1KjaqxjylZI3G2IJkc5JA5yfzqndOs&#10;itJHGy4VRDPHhoySD82QcgcEc88VX0PULe4hWFZLk3UBYlZm2sFXOWOR8wyT09OTWVr+t21rbpCs&#10;uZbgZwmyQwqFLGWZQwZVOCoIz8xUY6kccqa59SpO6ucxesmt3MNrNNHHbWl1GJIRapsLiRlUM4XL&#10;FiR8pOQQPXnvLdIzAsYEqsYlYAqGXG4ZUnP45+lc3o1jcW0BklQxzywGWaLJiBlY5lBxkghuSTn7&#10;x5zmukifdKqB5VUSL5e4FsoAeAxHoPwA9Kzk47LYUNizbwyR/vXRkZH3q1025gvLAjP3kwR3xW0z&#10;sxiZleNRIBKshAGChxz6fePHcj0rDUL53JBi3zDLO7nJILD0wBtwcd+Md79rOsQiUxwoGYspgVmw&#10;SBuZh25wfxop/FqOTsjUBZTKJXK7ZlUyKAqJGQCOh5ODjnHPJGOunBI6+RCyhnaRlV4SZCGPC4BG&#10;ckD07VhxyoZnd2O1XDSI0eA2BgHqe/6gVqWcscS7mMQwSYwHwUQsCGU9Qx4HPHJ9q1MYttm7BP5l&#10;uMuskWwAlpgA3TKgE5HbOOwq8F2s/myyGIR73XDBcMzKecc8qTkdMe/OfbyKfLMoURhgJWRCT5eS&#10;Nq5HUgEfU1pRvIMfNudLpVleJAAqh2zkHByFbnBzkUdTptpc0LOLzN0ZdhIhHltEgVXjxkNnk4JJ&#10;ODzx71vaeokjjUSs8kLuzbR2xtAbIzwWzn9etc1EzGaCMFCjP5h43nK8EnPRfmHryQOODXQ28spK&#10;yzCTy9pBedOVByQPQA4Y85P4dLjK2gG00StGggJIwQJJCX4JJbJIGfu9eeppABG7F4WEIdmXcSdr&#10;ZBX5/wAOKSEodkzqY0WEZ8tQyMhBzgDkcvnP681N9nG2RHCwkF/JDHKliCR0B45PHqK0e1yGk9yc&#10;yW0I+aVDH9oywdhhXdj04wSSRgc1aLSfvWWTyiuGWaOAOHO3aSV/i28HHHYdKz0MjMjI/kqpUwvG&#10;SZEcEbTwMgkgn+tWpJUDuudy5XIOVBYt0yOMgAU4z1MpLlepR8mIqvLPFHKHE4jwHcsRknHOMVBL&#10;DDbQshWVyJIwjIzKiL/FnPJPGcnrg+1aBlJM5Yq+5flB5UDOQSAeDnn3xWZNKvzErK5V5AJN5A3b&#10;cEnPqM9aHruSpJ6Iords8rKxYOjBEV4yQACyg5PLKdpPGONtXLVwwfDjBUiFAoAAP0OCoGOfaqCm&#10;KJXEhHmhiWlLqjLCzHBbPIAwAcd+lTW6tFCruWmDW7s25QgXuBx14GMewOTWD3NVFW0ZeniVTJKU&#10;EZhhVoMsHCuAQxcH+HDZA56+tW1ZCEZjMDLKoijGdxKnIwM8k4P6VFHCwlRZZG8sorkk4Q8lmEgQ&#10;c4+X1JI9ubMbSrJt8rYxZT5eQjEjkHjp7fU1tTckiZQstRm7HyyrIdzo+WO4kEZGCT8pwKrSXEMy&#10;AxzxTqDmMwrkkdTn1POOPWpHaOc7WWdVBZFMa7iMfdPuM55PuBxUatHdl23wIJXc5t08qMMrElFV&#10;Pu/PxgcevGa0Tb0ZzSVnqQRLsVDIzFBI26XywiqeSSvHbp+PFObE0rvIR5kB2sqgBQw52nPQjIPT&#10;r3pPKljdCse1YULTOZG+9kdAWy2Qx4wfu8Yobyoh/wAsi/Ls6ocAA5OB2GB39a6IJSVxLTYvFWys&#10;zqqsQT5cc4G4deEAwD3APbnJp4yh2ycN8ojWSUs7LgAJyfvDA4ot3WVEM21WKnquWABwnygdlBqH&#10;/j32LE6tCGbAGQ20c9QP72MfTNEopbDtpcliVkZonxKGLZbcxJjOeenXIxgfX0pxK748bWR3AzEd&#10;obJOACcA4xnPvimMzGTb5kkITaHCx5+U9jk/eyPaoD5PHmhGEgKzmUqFZDgMAnO35mOcg5AJFc0l&#10;ZhvoOyUZg88kSHmHzFXakeTgBm4DDn2xjAHNXIlEpiycuUDPut13BgSCQSOAQV9QPxNRQuGJKoXL&#10;SuI2iBYELkjJAwvQ8nGeBT33wN5mS8SyMJJ1k+XaxC8EkYHOcdfyxU2uG2wqzxLvTKzIzoPKVixD&#10;ZB7HpgA8evrUcThyj7YvtDLGVlitw2UJOeCeQM5Az1zV3fG0kaBCzwohZUUkmMEnGQAVBVTx2Gah&#10;chm+WD/WO4RJcq6jJ43cAkY/KtYLQcd7jYWQgMn7tpAHaOSXOT0OevGMHj19Kk2uHmBjllkSJMJF&#10;GVDBtxGM8g8Z44546YqJjK2N7NIYlZooYvMKkNjO5FGOidR6Vajw7glCyJCCrebgooHBGfvDk8Dn&#10;k0pTSNU7q5UVkCyMVgMY8sSeUQQUyNvORkYI6e9TEAhGMhcPKoCxj5SMABslsjBPb0ye1S4ERh/d&#10;yBfKAgJXLBiOhz2xz7Y5qDe+2NnHluoOx+itGWySCOOij9aydRNj9RfIRY1j8tGjaExmPZuCB2O4&#10;NkfMMn3+8akQuYwEBjb7USiswVSw6KOmRyOPSol+S4gMK+WzusiuGKggAtngHI3FePfoRViEvFLG&#10;GOxWi2s8hLKzKflK88Egk/THpQmnsXy6XRcj/cuky4jVpQzRvMwU8DgY7bh1H1FWtORTB+8ZJGhR&#10;mdY5XRCM9sdsr6kgGqqENh1YuWOFjWUFAAeDzzuLZ59jVyOZrd4hImZZFCAqhIZSrYyxHTCnGe46&#10;1pBq9mRKz1ZfiREhjdSx/ckmJFJQsAdwyeRnJ69M1E8hRmJAUxPvEgQkMdikfKWJJzu6/gOaml8w&#10;b5HMKmIAkNNkHcBxhe+D09j6VH9nB2SBQFgn2yO8rMc/JtOc8gqW/I5xjnU556otxbDLLJu82RWD&#10;FY2JAYqOAPcVBcRodySA+WkyGJlfBB+YkNgfNyRx7E0BjnHmK0SEPHGmSS3ljf3J6KT6DGcdcumw&#10;4knYIgEhNuGXe5DLgDpjp3wKynfZE07pXZRwwDt5TDzbhYwzggjIBOdpxzg9cZzj6mZFygWR3EjB&#10;zavsXA6EhjnGe3OfSo1G6eUJAWlmdY3eRuXRRwM5zgHvx1q1E4KBA+8LKXAE4baw2kgKDkLnb7c4&#10;9aiCd9Tp5kio8KFLcDLy26qSm/aQz7VLAk8LgknqeMUw+WvlyTEKssgVp3LOu9mVV2kMApJBwO5J&#10;rWyqJGWV5CCqMXAkYYAC5wfb9R3p4V5crt2FAgfehQMVGCoHqCB+FXKnd3K9omrFFLmeMv5+6BI3&#10;BmiltWaSMhlyAFblsKwIwfvdOK0Y28twfLR2RXWKEZUFuMAc8nAJ5/OsmSF1cTF1ECkE7k3AkZGd&#10;x5Hbn2681a0+5y7Sn92rnaokbcFPJz0+v5+1VTvF2ZhK19DUO1kdS5dRIpfJLEjbyNxPB4PTpSSh&#10;ZYyVb5I/mTzIslyeD/LHPpTzKCkSlGEdvGC4Z8Bmwc5Cj0PrkY96BCARjIF1ECWjbkEHBb0wT6e9&#10;das9SHJLchjMZ2gLuclWRHbdubbg7SOcc4x6jJ61Fc/uYd0DNdMocA+SwUFSQCDjLEsACP8A69LH&#10;GqThVeeBzcOqKhQBSFIXjqAQ+Tt5yPeoninlENyiGJwqrLFsAKgcbz83GMkkDJptWEpKxOUjYxke&#10;bLtLmKNXII2gAgjOT14H8qdGfMTdEu5yTwEydoJJJI6cAn25z6VSW6y8ccrqeiuQhCjdnOfqAOR7&#10;VOktqjApMxbzD5QiUkFiAccfxH8vx4pLRFPUTA3SApAykArvBZcdMEdgQ2Mj1/CoCpJdpjFP50gY&#10;SxrsbZsAx3z8xyOgGcd6mlG0PtRfMUhWR5MF49yhgAGzjk/jVVi2UJli3ooQLHllZgzk9BlvlKkZ&#10;6etZ1HZXGotqyJIvkiwTExVy0jgMqOcbux+UnBPfvzTgyOxmiDmNQGQeX8jFjwR69M57k0xZkUYz&#10;JI7Rgoqr8xB43ZPTdjHtxSIUjjeWFJMo2AW5QRFwMqzEZHDE4HQDGSawi25O5Moa6iyfPvEwhSRF&#10;cxM1uC0e7AL8njgtyKcFhSGSR3jEaOql5GBREIILNxnLZGCMdDTHYNEJVJjR48idYgQT823gjkHq&#10;B6YzU3kp+7mMLKRkNsQtuQBtobK8DJz25wAccVTQ1HoSRiW0iQrFMxV9rNKu5gFBOCT3ODj6ims8&#10;yoGaKeeRVYY3cOM4C8/x4AGfypihmi8wRSzq0fmoo25ViOSeeB8zDr24xwC77Q4kkh+zMjRO7SyI&#10;CTgsOFOQBwHO7tx6U1oZzTSFLurNAHSCWQBpS4BwGwG6nr1qPe0nmmN8ysAwKDaCGwRuJPoB9R0p&#10;FM8D+ZBJdrOjDywW2lcYKhWY9QG6/j3qNTEwKypC8EwaONM7hICD8vIyRw2QR3A61q7NXOdKblqO&#10;eMNhJ2kWRXkVvNgZcHZnBUAkDP8Aequdlx5bpGcmNwzAbQOcDGDhlByCPb3q7Ls3Tn5I9rgP82Nx&#10;CjBHpncAMVjvJ5QhMBk8tghfyPnyc8cZ4J9e9c8pWdjrjT7DixwY9k0LwrG5C4EbK2cHIyNny5xn&#10;OAB7VXSAyCNRE+x40/dBVyVGTjIPDfNzk9snvV5gWCorSqEiO145FO2QghQCQc4JJ79B2qMIi+WF&#10;O0lnXYJMFSQT1/j6qMc9ayNHtZFmPyjEkitu+0S5BK+YA2G4GF5I5wfu/rVpAXmbfGzIGKzB42JI&#10;bDYUL0GAMDuD2rLWdCZBI8yoVIljuApZ1cMApwPmH+6M8cVZikPmL5puISFDfNOyMVAYZPHA79f8&#10;K0pvWzJdK5p+WZUEYZn2qSHjYKryEgEAE5wAQPUYJ6VHNEYnPku1shCEwlMk9SOcZPb6j60BZFaM&#10;o0eJcJKwVvMzjqozgfQ9Qc54wZjP5v3xgq7bQ0bcqxPByMZG0g+mRXpRa5Tl5eSVjLSK3CKpaOMM&#10;CyrECmACFIVScgg44X61aj3oTEqrLHKrAvGxRYgCXGPl5J+VMcdfangSx3lzIEL7nUiPfhFZcA5H&#10;rgA8dcUQRpHHDEshld3kaP5NqAAsxAAA6fN+C8k9awauyal3qX7W9SeI7lnWbytwdihBAABKMeSA&#10;TjPUEfSrUUiuoe7LnywrNMZFVkXe2AARwuG2nHJBY8dayjMbdooI0REktjKiyHc0gQqGYKOc5/8A&#10;Qs46U5rhAUS4XZFGw80vEOCchQWI4JYkcn271cZconDTQs3oi2OxJgZEY7PMCHCAHBHpk9SMfNTH&#10;hTeXlkt4yLgS4X5FEoB3E7cZHzcg9e/anPOG2Sm5RC4cCUxhpVct83A4AxnAA7YqIT+dvysJYM7l&#10;AccncFXG3GMbSV9+KamzBxTd2Wpo2jHmeWBvfEqsu0KASQx24zycbfesoiNTI0H2bfC482OOHJGV&#10;3ENzwxJz+I4q6zTgyxSeZAqSMGD8eQQAMYPGc8jIxzyKheR/MaQFYoySZN8QATOSpOO5I/HHtWjd&#10;ldm3LGMdBIkigS3O+VlAyhkOcDORjIHGFJ5Bxiltnglji80QzuVEeWG1RKuFfq2eTu+mCAaA+5Uj&#10;kQz7Yy2VIAdmB+XJBOR09s0+Fmy4P7zbvwfsyqGXaflBI6g4HP8AdyKzfvGkJq+pXEOY1JjlJRWA&#10;FpEzsQvLZYc7NoY89MDHNIwaG7jaBr1Aty87ARqsRfOQm4gED5icr/dGc81YjAbyjB5MKzYVn3ll&#10;WQ544xzjJ9z3qUox2bm3gyAHY6nIHqPQbs5HpVXUdwupbCwQyM+04lkuMokQ4JU8ADJ5yO/fNWle&#10;QxxzO7MrkKiNO3AjAJXcT8hUAE/4VS2ZRwCx2TBZnnJ3qvy8klucZHAH8ftSyIYzJIeGgVz5ITLA&#10;kAgkZx06cc5qlJPYz5XzaFtGjcIpkBUKCAIsqq9d3B5XHb6VmOrkyfuZvswhZw8ZL7VGAWYKckcD&#10;geoFa0riabexMgt2jVCJODJnbjtjA6/SqUKK7RosbtKHO5zJhgMkEDjkZK5Pt0rOcpbHTTfQpTfJ&#10;lGMqoCX8yRtyqMHHGOeQBnvgDtT0jwQVd0dlYMYVEi4wDk5z3weMEY9CRV5owEUzNCgDqrosW4qx&#10;JIBI7kA49elV5U2LiOOJANrPEWAU5XaVOe2eo79fWuKUeZ3ZorN6kbxByJMyx+TuaCeT5gCFYs/y&#10;87fmI544GO1UTcQWzBZJ7aNJUdWiadU3oCP4QcsuWBzjjPPPW083nQyxIh3+UCJYyQA/KnAKnJ6c&#10;E471kapaI8ayvIrwyERyEr+7RMEnPHAyoGffHetoRSQre9oX45mmY3KsszFlNq8YJbaCBjcWwwID&#10;deMdqbJGGZywkNvHEI5JNjOSWZujZ+YfKwI6gg+tYXhua0lsvs0EiDyFCiAybZI1RkYbcMCQA2O/&#10;Dc8iuiecRFC4Cu4ULKkQ2kNIVBORypJxx3NauOmpjq9ylInkqvlR+ZOkZfLuQqHaSSxx2VT19h3r&#10;PiLFmFq0UrxoCwSAsXcEgbnPAOTg56Z6c1s3SW+cEAq05GC5LZIJIx3PDY+nHas5ohaK7QRvFHFI&#10;BPGQTlyyAMSDyRnJHuc+tc7hJPRF7Jm5azNCI3ju/Ld7pkKJyseMlShwCzHI3DoAAcnmonUfdIka&#10;RCVR4tysrnoyg8HnpnjtzVZZ0WOAXVxGqlSl1Iz+WvmDgAMBwCfXgnjvT3mw06kKgkhUszXGORkY&#10;wBkdF9uetNScdCG77licDavmySqVCpGVKhgTgDBzxy+MnHoKrtAZIguEdmADb4A5Zc7STz0OOn16&#10;0RMvlvG0d5JHPFIqNEwMZG7+IMASvAPGfarEbSGV3DkrglhJhVwzkllCgZI+Uc8YGeuc26iKjC61&#10;KMbPC62gZRDFsS2fbgHaWBIXHCED8R2qzMZ3+zbUSZZ42lneSMFjzhePdSTu7bPwpJBHJCTIJYnB&#10;eSZ1lUAIMEbvQYBJI/P1qsqCeEKu04WSMiBAiZzjBHOW3Gok7scY2kXY4yTGYpGwyqYojMdzlTg/&#10;MxyQQOf8KvxsPLiONwiRTmS42q8mQEfIOWycjb9PSsqyRLdXRPkVlJVmj4G5t5I54+cv17MRgVet&#10;HUMytCIiJGK7SHGcnHPbLdsDr1zVU9CJN2RfSZZPMV9iKEGSsZBHHJ6ccDAPuRVeaSOQiQgqyq7O&#10;gTJCqw5wOoOfyFSA5jZ4333GSZEADFMZHBx74/M1Ul2DDzNcNLL5gAACu3JwRxt4HZegwDXS+V6s&#10;mMrMxbgm2kjNvE9rDskCrPujcEyNuPAyct0z1z1rdUmWN3UTeaIsybIdxAVyGAHBPTA+mee+beWr&#10;SJGlwRcB3V3bcUBYOXVhgg5wB8vTgnHNZtjIbeRIWmud0MzA+bEEUtuzkYOQxY5IOecd6z0FOpqd&#10;YoDFA25HW8fzIwygsmzOBnofmBGOuByBmghEhg82NY4pikrSLdyxtEyEEZ+b5QxC5HIOSMdRVJ7j&#10;cdhUysA251Kq6gnoCRjt+lXS7JMyiFxyWNvO4lYABSoLq3yqPXb97I285pqnF6m9NXGTyPFE5ZIl&#10;UhxFG0zIAVz8pO3IH3e3eiCeQljLbCMbnEUKXIYzIoIDNkcE5/n9Kbch9hVpCBK7KymAIyjacpk5&#10;GAcc9effiih3PlXVXywuEyEMSMG4wVO49CD7nHTBtKK0JqrlnZGq8xPlmJpI38xUh8oByGyCQMtw&#10;B8zHHocelWFCxhTG5CIzLcRmPLKFPUgnkFhxznB5qgzIsMahSjuCIXiwUxjpjGc5HU8c4FSRsiS5&#10;hMjjziRDbBVQE5eTcMZYkZJ5xxnFUiCw4EhGX8uOEhpGBJDMmVKB8dN3G31IJqwwxGjlI4kaVlea&#10;SZUxn5iTgZH3hljUbTQghh5UZl2s5aIhGLAEYKnk/eJ6D61Ta4hG4XDxSb9plilt2nAQKu3JBO7g&#10;H5cdOMGsKmmppSS5rhJtlaSNZ3TExMgRVYPGAcckcKSfrxVdixMbqFV2Zx5igblUn5eo7jp71cdd&#10;3lzLvMgjKuhACGMgYOwk5YdRnjFVXkgcoHaRZkAkYNuVmI6EIByR7Zrkc7OxvGKepJHHMrysJpp2&#10;h3uvmRo7+WWYLwFADDtnHGM80kc2xmE0wU+WhXI8qIA5Xjv2yck4H1NV0SARxRpJFEwXY0oAdw2N&#10;rKGYkhhnJPXiriShX8tRsVJmBleQFSTkquQOTzxnjmqVXQhxtoWgQSA0ckEYVVwZgwLnljycZJAP&#10;tnGBUyNlRG7N5ciqsbsSWyCS2MdV+Q9D9KqoY1VlM0LukQO0fKYwQcMSc4BwBnHapmkVkLj5oljJ&#10;WPbtcHOF4P8ADxkD0Io9qWqd1YCizxriaeJWbDmMDJUgnCgrzx0BwT3OanFw7RLbTXDOXSV0h3KJ&#10;QARv8sIM9kBPfAGao7XkTy1t4tpkUNtlC/LjGckEjDH+fpUyTqBPH5kJlLgWiKQAQByGGeT97PTh&#10;a3T5o3Rk4OMrsnTczyiZ5496ExxOnylTxyR/Dw+D6gZqIyMHXzyqxBHZiYCQSOcttGFBGOvGe+TV&#10;dlgaWLzPId58JJujaVQgO75eRnK7sDtz1p24RzxErh3JeS4kcBipAHOT0xwB9TgE1g7FXsrkEgku&#10;POkTmWGFWUbwTggbW2k85z+OKgwFVIkH7vyCAvmFSrEg7uTkkfN19M0oIMLCWNd5tQBGCFPyAkKx&#10;UkAAk8dBmiNppzG0eZJwwCIFaQNE2GOFRgN21TgnIA7UKOt0Z8zk9AUzQP8AZ76VkuImZLmJbQgL&#10;sChmAZ+GPPU8AAe9Uoo0VYpCrPKkRaUIdsYkkUEsVJIDE5w3UCrqTrD5zbgsMQbgTGQqSuG65Azs&#10;U4HpVKdmlIRYBKypseB4zKhcffB/i+7k+n5VMptaI15W1oOJMbRAlIyZkKl8EAAbdq5OTnJ+vFZd&#10;zH9pLzR3N3BOvmNDNGFjcyHI+UbcDBVV9MAVIhS83m3uI/tHmgQsIfNWRRIWVFAVQo2Z/FKjR3WE&#10;HyXx5rv5zHe5X5QMgtwfYD+I9c1DqMqkmp26HzR8VvAE88Ul7pzWsMctuy395CC7SwNG2QrH7kqs&#10;RzjsSM8GvkBJNf8ACGtx6tpQksFu08lrO2tGllKJnKysI+IWCqyopDEjnDcn9Q7u0FzDcrI0I3tE&#10;IfKj3EyqR8y5PygHPI9MGvjz4vfDi20+S1v7dL+zXTmuVeKS7YRtG8gBzk7secwXJzgsAOKmlNQq&#10;3ZlXj7SXKj2P4a+OpvFml6fJc+TFqcsLKdNtwQ8Lh2XYMcOSkLP3G0/3g1e1wSu8YCW0l1MskoEK&#10;gecCgbcGAH3so3C9e3WvzM+HPixPAviZNQsbCQ2GrzWsd/ayXzvEHijliEvkumFkZmAjZX6SEAL3&#10;/Rnwzq1tr2kxamlzbzLfREGNbZghQKxLMSpAJMbDIOGKntjPoRUKmyMXRrXvex8gtevb2Ml7DbXb&#10;ahH5skdhJJ5bmSEOQsmxXEYbbGynJ+9nGTiqlv4k017ydJRDbTXNxIIoLohblCMERhgAHLLhgQMY&#10;VskHirF3cy6hYTNa7xiCOSIhlQlXTAZV5DZ5ADEY+YnjivN5LiTw9rsCMY7PRfEN5NbadOlhuD3L&#10;FG8gbeXfIlkG1MHpwcZ8p4inJ6Kwo0IxhGK+yrHsEYtgzJBd74IFLW2AQHUk/MwK5C8gd+QT7VHC&#10;ZZXmhaaM3gEolMiKksSbsISW+UAEHkjnjPSsuzure+tUuoHvm3xMI5rmDypULEjcyEEZ3AgZyDwR&#10;nINXLWyQXMkuwx+efMEO1lBG5k4BGCuAB6E7vxpVIyNORo11nUodv2jbHCXmiQeYQwJYlQozkYHH&#10;5e9iJZUGIoyZp0LKscYIjVcllx6Y3Z+lUljV4/LVPIEkDFTHIkbouQoPPy4AIwTnqMjirIjWdysj&#10;QPMLkvLcNAEUqSzHoOF69MjknGKhxTVxOLSuRrcCRsPE23y2yoBVgBgHgEgk8dPvE+ua04GIlfbE&#10;IVW4jd5LE7vMk+Teyq7AMpPO3pnPAqgyOp3C2glM8AEQ8zayn74BZeM5wO+CCaLq5nt4SYobuW92&#10;ERQqV3MxX5IwQD8xHIC88A9+Y5bu6N4rlTbLMk0KpG2f3TxDzFjbDuNxVQAP4cZ4zzn0PNe4SWOS&#10;MGQSKdoeeBCkcbjIKqpPzMMY445BBrl9I8XWWuJdRNJJplxaagIoory12tKIpCPkjABKuqsVYHbt&#10;XcB69LKwAJUQMZblWjjdCYhucEgIGBAwT3yAcc1cbJpM5cRFuOjtc5+4jke2liaCzlKrIsai5YqX&#10;AbjIHHzKBnHGc1wGracwe8uLe4imuJyGtIbgtsVztBG3OBuaNNwXZuC5Ykjn1K4sEmjxt80Bn3SS&#10;sEBGcMBjoc8/QHvXO38MgZVQ2RuTZSBN6Rur/eDgqV+bG4n16YNb80HrHYww9OvQoJyfNuctpksj&#10;20aTwzxRxySxzWjIrRzkcMGVzgoWyeSCSAc4691pE8d7p8F3FBIVVEe5kgw0Sl8FWDBucgNyOPzr&#10;h7ZoFja4t7ma+054VkgmhOYVYBQyqzNwoVT2xnJzmsy41e5srqWBdLa6RXljU3ekNM6hZFbaJN6Y&#10;LxGReOVYAncM1UK1tEXBuEWmeqsrxqWlWEK8aCKa4iIhLEEFyCTtBOeOeuKdIZWjuI4mFuZLZ1i8&#10;uKNXWWRm3MCylS+WLAkcZHcYqlbXySC3ngCqTty6wiVtmdzHywQCOTx79ehqVFKvvg2bAqRlY33E&#10;hD9zk8csef6CrlVW7KnLnVkX4FDCRooYJY5LlgsU92wZUyWzu24BzjpjOTnI4q27SFBtRiWl8smP&#10;ghcnjOR155z3rPWOP7OUdojE9yEEjndzKSuOn3gSM59eOKuIFUyl4yqyyO/lQxABnUlvlCjAJyeR&#10;6Vi5a3CNGy0GobeZWicQFpcGTyZFZQGUEEkHrtYn/IzeC3HINvcyu+DHOLcFSNuRtIJ2sFLgkgcg&#10;kZqliRInh8tGKyPJEqofkBKhcL2P3zkdQKkaCZXlRBLFciSYrcXC5ZJNu3JDdGAC9u1aQq3VmS4N&#10;aM2Yma1YM5EMomWMykbcEkbVAPU4G3Psa1beWBcIVEUbMqfvpuQGOPmcnAIwefr7VkTGdI2hWII8&#10;jiKaK3hywIAzuV2xv3fNjOM9cDilfAn+0x2kP2iKBUikgcK4BcnAyMgDJPXsK0cVJJlTbo0+aO6O&#10;mguJIUjaNnhcyKYcI2ZJEBZUVl3EHg9epI710SO9nLEyzQC6gvRDHDdyPaCOUE+WOV4LPtUEj1Nc&#10;GXkkxFa29zPLI4X+zo7ld0sZOFOW+6eAeD1GDx16WzuAht5HfySJhJA0MjMz7cgEkL8nIHXjg881&#10;jKFtWctOc6juz1Lw9d3IneJyQ7yNNajz3mkIERL7vmOfuKQFxwpJ5zXvHhPVIYtT0/7c8sUnnqLe&#10;SKBZpIcxgMyqeHP3hz6nIxXy1ZzxRL5ixGO4WS4W2ZJMJJN5eIyxJO0A9fr0FekaF4iE1vB509vI&#10;1xbIBZXEeBvyd2Bj72FwcHnHcVlyHXG1rM/U74PfEJ9LuYLi1ufIsTIskuHO0Nnr1yQMcDp8wIr9&#10;0P2bvizbalptnD9pik06aVYYJo+QJEJSRFOeQGQp/slWBr+YPwDrM0UsVpbpd38i6fEdKso1M15K&#10;7bB8zK24CTA2+67eK/WT9nv4lOG06FL8LHZyyZ/ehTE6lVdWHclgmQO6OW569mHrOlI15bxZ/QEr&#10;BgsqHKsAcg5x0P8AKrYORXlvw18VJ4j0O1kcuJ8MrByMll4YED0yK9Lz05556cV9rhKyq07nnzjZ&#10;liikByAaWuogKKKKACiiigBjjjPpQhJGPTFPIyMVEPlbHODwKAPxS/4Kdfs8QXNlN8RNDghto9ZN&#10;rFrzvF+5Uo5AIA4V9skhBHVmGeBiv5a/ip4VtNP1S4Emh6TaatYXTGUS6mTNDNEQyszRnbsCzM4H&#10;zBvMGMHk/wCgX8SvBOnfEHwbrfhfUobeeHULGVY1ukDIJNp25z2ziv42v2z/AIOXfw98S6lpmp2C&#10;b9P1CT7E80xcMNqpMIIgvyS/I5YEnMaqByvPz+b4VSjzHzt6mV49yXwS6H5GEy3PlSTOLE31oC9n&#10;Ff8AmRyHcNzMeF2hdmBk8cHHIrGuNPUeZdRtbpdH7OXfYS0qKpTAVmwBxIAucAk8HnPomv2U1vcX&#10;VtIZUCo32dltwkbOJlVs56kLKvthT7Z4GJWj3H7OlsTKBIkMIZGlGHc/KeTgOffqSa+Pk+Vn1VKq&#10;pQ5u41DZRCESeZahMSL9quVwx3quMbhlcuo28+/UVHJLGZWeZ48xygRxu7OUwABkFsgcHJXHGOKm&#10;LR/ZpIXdImh+aMxuYhKnDAAE85yPmGc44NZ+oPHEsSwOEJKqjtDuZlwSFPGcHaeT3+tNTXQ64JNX&#10;IL5ZYxDM/k2/2YM8m8ssaoWJB3FfmHAJB4wcH3Le5e4jWVJpvLSUs4tG3Kyk4XLYGVPB+oHWnbQP&#10;33ktIsqBpcRYMioSQpJ6HDHr60sBEaRwCW3gmEDhGgDM5RgRwpJAVju+mTz2olUs7my1dht0W/eP&#10;I0sXlbTOk7b2xjjAAyecYwMmqbRSWySGR5PNUESGVCp3DAztPAGeasqY5d0ashlmnLgMCVMQVfLk&#10;HqOSMeqntUSM0bSkqhjiuCDI4JjLAkndxwScHJx1ANRzpsUtVoYd7py3tzaSbjBNp12so82cQ8tE&#10;yjecY6E8Z6LnpWqbaG3bz3kmJVwgXaCx6sue7EB2pyBEhAELmSIbWtrkbzIQD8zhlIJwQPXp70ye&#10;SJfKM6GUMRLG4TawjZtoPPB+bOQMnAPanJ2VxJe7qRT2cchyxluI180TbnO0RtlmJUgAqMAANyB3&#10;5qN1upEiWZZZ1WIfa0hhCxurEq5YlchTk4APoBx1kMMq43/Pkgy+blwUzjYq59eMcVVeIRSTRyyS&#10;IgHnEqzFw4BOSqjOADwvpioU3sOCuitcQTFop3igE8NwGiS8kMR3gN8xcDOcMAQT91ifUGS2u47l&#10;IHlkMN2sjp5c6CIlS4GdhOBuJyp+lXFdGjeRVnk82aRCREc7yQrE5zgjYRnGPl68858NhCJldliA&#10;eBTOfPy8bq4OGAPTBXGM5Ga1jFyCrXdrNXL8Rkljhk8t8K+7GWRQhHGWP3+QAfr+FNBbbIVhkG5E&#10;G+T5l8xsnCsMhsYK7R+OARUbRypFDHP5RmNiJIollDRoSCVG8ZKn5gCP4T69BOcII2O6IxYXdMu1&#10;o2U7cKwxnOCDnOap2izlUpSdxgIHmo8MqF5Iwzn93vUAEtgjK/MMAYweTk5rA0ayubeRkeQ3Ftvk&#10;xhJI2G1nGX3/AOsAbKg8A4JBIIrozKsKshmaISxIRbXRyWjDDKgk842OSwz93B61SaQu05lgnaFo&#10;J/Mge5SQFCzBWDgZUMCvHbd0yCKfOaq8nYp38qW0Vu0yNCqIiwpKxALsdpAYnlhnH48daitYY7uR&#10;prUP9oEcpikjgZxmJcu5QHnaEbJxkc880+V1+1qYpZmkZlEykkME6DCsAM5Gcf4834reF7fz5QHI&#10;gERimG4lSF35wcEjZg89x1HNHLzRHZpNjLe+VmktHDi4iVQ4ihdmZyDwhAODgZwCTgrxzVyM4MiN&#10;N5UkNuI1ycszhzjBAyAwIzuzjHtWHbwTjUXumWaOKV8QEXDASE7VJMfQHaqAE5Izgcdd+dAoEIxh&#10;gxWbBJc5AIDEAlRtIB9e5pWj3MpczJLl/Mhw2Aybjk4UkKCSqALliM4BHsKhSWKdZopd7u20SxMS&#10;oG3IGf8AaGAD6k+1TfLHb232gSqkW1RHK37wNkDG4HnkEZPGTSLmd4nifzfl8sCW4Ij8zdjK56KA&#10;Bz79cDnNUk9EVCM07tmZqljZX7fa54o/kZ2tkmjWYrIAoU/NkrJ8zkOBzg9DitGOJYUt1t40CW4j&#10;Kq8bRgpgD5QWOASrYBz64pPtEOLeKE3kcrSpIrwKgAiIwQwzyPYHkA1XkWWTTyoe2aeaFnjMUjKg&#10;ZgSBwpyuChADE4ODg9dYpxeptdNami6sjnyyAu8uifaOQQoJY45YZIHJxwPxbNGI0aQ+U07W58zy&#10;+xwGYsP7uO3sMVg6TJM8j25eNBYO6Ya3b/SImcCJlYkcBRISeTkjOOM60DlYcXDxyzwKgvpo4dm1&#10;lHDPnODjtnHB+lKpytGilDZmVfxSQebJMwlTYzeZGZFGwYZAFxu+YbTxnPI56VsXHn/Z5FZIWkhR&#10;Wi3OYg8g2koSpOQDnJxyAeKdMzMFVJ7UyzWplSSMmXzU2D5wOTkDOe3ocVJNhoppQShPmeX5TZAQ&#10;g7SMjAbAHPTOe1c9lZJGjlCUbRME6a/mROYRHAsrNfMk7BwCzFiAeMjAHpzxkVeVS6QtcJBHvtiG&#10;FwAACygMMBvmHzng9xkjpViCbzWWS3aWVW5RWQrsKdRyM9Tz9KqvdsoBe08xZAfLWBVd2UAHht2O&#10;TnH8qpRVzhqKUXqVLd2FyLdoJI5JAwtZHyYZBy5OF+XOcnJ5+YA4NMeaIX9vNJGifbU2REbQjkFm&#10;ADD75DCTgc5J9a0ZIUaaV3USKkAVhIXYb3CglMthRhSPxOMd5byxU20hLJbxQQPubfsTYpDM5Yjg&#10;KuOTn1q+blFFzktDNI8q7ghh8zy4EbzUMhcbgg2hucksHfkg8kdMDN2GSNQryNEZJrjIdpi27oq4&#10;B6dcceh470tjMLlRIxFxLbyMmwSbwgyFbbnoMFc8ccYyatSRLIJLeMyiJpMNtHQlgPqRlt2PQe1a&#10;Qd9Dp5JNaoikIljh85wFjkBkDEptIxg5B5UnjB7ZznNQWf2KcFPM3SWV5s8kXO50Z1JLFhkA4ccE&#10;9xgVaKBmgKNK4EYMLSHcVIJJJJAxuwAM56Y9KaLeFppnfLK4AVY5QNhABIfb3w3X/Z6VjW5nsc80&#10;4FGSyDXZvI5CofaYmW7Ai3hSFDHBxjueOfrWpllaJI0WQMQ3msBIgTcPv4Ix2yPfilNtHM4BWaIs&#10;kB2eYwh4YcBQ4AJ2Htg8dc013QwxTqrSzOVaP7K+FIO3aCC+GJI6/UYGaxjCTd2cvtLPVsIoo5EU&#10;7Gk3+asO5zJnKbZAdxJLccE4254NUdNleWP7FKgluRGSqvIglDKkbfLtYnkSAYPQjrg1ohIp3inK&#10;tlN8nlwS5JBjA+bGcfN1UdMEHmlR0WWZnlLZR9iLvBC4AweTu+ZCRjA59q3u46m0W2tCaOLmRi4n&#10;CLG0c86oxUnK5Llc87se+R6U/aA25nllheJY3jEeFOWJLA4BB9iT90496MhVkGdkIz/rWuPkwpUF&#10;cHGflHAA4Gcc1eVZGV3k2TMFUxxtHguvQbeOeCDz19fVNKSudFJWdyyjlWjkjmuVtVlQy3akgBg2&#10;FLDjPQ4HsapxhGKyhneIswZ1bgnB+UkryRxxjpSEK0UDQxo8pcMNmQqhnILNkbWYYYlQTjBxnIzY&#10;UjzV81GWTasqDJUhsEfKB1PHXrg80cqWxo0mVJHYwTAW/wA9zG6nz4ViOdxbblR8rDIGeflPeqc5&#10;kj8tRZ3CyW+8PCrugICg7uM7RhScn1NT3UMkkblM7ElUREoxVmCn5OTyCQe/f6VmuUleUxrcyFVY&#10;7YVeVQc5G4A8YI/i6Yx35mVraHK2lUuWgsYKymVmaKVnCRy4EeUOHIClWOeBnjJBx3qjI8lrqM8p&#10;eGHT7uGN3ediqiQB1GdwOCqkNkA9iMmrcbNGJT9llVEdg80owJDwDjPp8x54x6d5jIHWOSOVQGtR&#10;5TzKGBJ6EgA55YcDOc1z1Lmqakcn4pSO6Wzhkha4Ehi86C0iYQRxhnwfNKhUbJVsZHKqCTk53/AW&#10;ueZDGpv31GGeVJ4ZFmCqA8SlWUAkZZo2PHoc+4BBeaeGv45Fl+zRtPBcBkUOMYLLuPIK+vbOelcz&#10;bvbaVdWkjXEz28iAw3ouyduSG2HHUBWBbIwc85rOE6l7FpPc+lrOUTGF3j+zkMzMXuI1jA3j5mzj&#10;A/eLyfbNaVmEM0FxDLE2Z3LPu3KY8s3IXqMlO/8AQ1y2iXTy6db3Sy3cgureIeTI7OwRYsx/Lyo+&#10;UYwP7vPauzt2kkFwjhniWUGJgCrAYHfPzKWU/lg12vmS3E43YsVuJ5bOUweXIswEgkAwQGHBG7gu&#10;HJ75Gc84FfSPw10SMWsMnmxjbLGxREzGyupC4Zuq5Vec9h2r590mzWbUbKNpZGWCPKWs8jFAjYjU&#10;byCA5cLg9eMDIr698KabFYabp6W0qzCMlXEMczi3Cq20GTZyTtx1x/tdq9XBx0ux35UdlHGWglLw&#10;t5TRoWDOGBG0H+E8fTPfB5qbfGyJKWVP9HbfvkCgqxHykY4YHA79abEYgDIVd9ojBllOCowOV5wB&#10;nII7VKrOWtnZwrqI2BjiKGOTI55OCQBmu619DCVRMSF3BELb3bjk5BYAE8DvjnP09KkEW7549vnb&#10;UG+e3yCA2BgggHAMn8+aed2EKGNQAwn+X5iWxgZHY8mlDRHYqs4Cu5iWRcNtXA+X1HORUOCWxk5v&#10;YnjMjxu6PK4lTdsGxgy46g55HP6VIm1nzFtSMxhiVKuckA5H+cYHFQRja6u7Sx5baz4BUEnA7ZAO&#10;ffriplfEe6JUkDZCrsJUDJBGAOmOOOx4oSVzNvuJ5TY2yBo8bgoaNiAMYIPPIzzgdsURyZXBikWB&#10;5mZ/NIAUED5sDoMhv1p/llIZQMZEDK0kIK/NjC9ScAE9ff2qcRhHdwWXeUAWQ4C53beSOp3Y59BX&#10;VBrlMuVydyuOVIDtFcFHRrlUR5EBRgG5DL0zzzk0+JwfNcySBSYhcZdfLCk/MSOpILYwPTgU8QRp&#10;j92rgTBh5gIDODgjrkd8gHHPakZXijYytjfIqKjbQAzMERTx/eIGfbmonYuMGmWDHM0wABZGGVwS&#10;CXUryct6Hr7niqzxQxPuURvLsQiKMs5UKMDgZyfTA7ip1BVhvkwsUjqsySFlZAMZLehwD0yPepS4&#10;ZC8btCroCJISAFAA55Pb5fyrPY3UU0R+WFVvnDLDDgkxs0gZDggsFwfTk5JyaYp2QygrtSJmDRdA&#10;pBORnAIIpGLy5KhVMsIOWTfycEjaDydgbn3BpWhVysLMUV1yrN8q5xgsc9sk5z681qpKxLvHYkQt&#10;56FAYfOkU/MyjeQB/Fngj39fU0jQ+YsP+uYMfkZQyAx5xhMnHXPI7io5HlEZlQysrAMY9oZTkEY5&#10;XgZwPUZFPYxxiVo7Zt0MZfyXZyGGORjGQcgjHWs1uYNKSbZC8cyCQ/vE8xC9rdoAvQFdyEgkkHI9&#10;OtTzHzlnZRH8uRsxsOCTlScAAkDPHHSmIiFpQxysblUnjCjeuOd2Bxgnp7U/aoWPLKP4i8sWcZBU&#10;YP0LDitzJQbZKiNEzFFCyFGZFLcgbSMqCpxzjJ9/Sm+S0QzMyyiF12xkZwQwAwMA8buQfT84WWJB&#10;vK27TRqqxmaU5xtbjaAclgTVhVB2ogikj2K/ErFlJxnAPbbjk8nPTgUpOyNoQ5VqRRlUFwrzSENG&#10;0hnkRSVHI5GM4HPA9OalJVHhXCiTA+9JjJxyMY5pqEoDHFwYIlFuJGZyVJABZs85ABycnqD1phVd&#10;5dmDmQxN5rNhPlJJUdx3rDfYKk3FEgO/y0E8ZLMp2MdgUkEbQTwQD6+mTTzFhAMR/vG3lljySADw&#10;x5HVifQ1FGbdCrTboo3dBNOqebhAfm2rkc85xn1qRmQqVELKpDF1YDCggfKSTjof507PcydS4SGR&#10;t0e39+6sQ6gMQdjFTkofqf8AdIqfem5fLaELhNriUOm08hjjj6+/5VA3zsMoXZpNpMTBSo5wMccA&#10;EfnmkDYUsZV2rGVChwy7ucZ+XrgDuRzVwTTEpokSUNJHhs7ADFMyBQQv3lIB5IJYZPUYoKMGMRSO&#10;3CNtltmjBIbng5/D/CmMYxkgiJQkbBGb/VoqAYGepGOp7nNPx5ytFu8tjEX2GLYwLc5wp/Tihpq1&#10;jRtMV4VdPLWLhcAqoCocA45HQ8sOaVU3qjIFeNiA0kYIUquD0zweelRxo2wyTRwRyuVPLbQyKfkz&#10;n+L5u3oRTw5Tc0nmqiFP3zrlCxPqODgEflTgrK4m+iDZCqwBPLcbAYxkgZxyRu6n8e9NP7pI/K4R&#10;5fnLgMSx7gk+vpzzUmC6hdwiAmbyzLkqrkjOMnrle3XNEhZCrSYZ2dU25IJzwSf7uDnjPP1pc6TM&#10;nFt3Q/dujZI5IgxPzbMKVY5GQD1Oe31NRRuTLtWPJIYRyg5QK2GIIzgngH8TSiMs5SIoZJSrCRwC&#10;AMjJIB4Ayc8+tQmSQgIY2kDQSKdowNoHAyTwDnv+NWndXM7+9YdlmdFYTBeGJdQyk4B4bOQQc/lU&#10;sUgwesgk2KNvyFQF+Vuc7vm259jzT9o8xFLCNnO4xhtzLyCVAzyDhvwWoi5mLQ+bG8kCRjEfzBAV&#10;/d/TAAA7fKQKZs3yosorNM8phWdFuUOR8qrx0UdwSOD1xmmsyEBl2q53FIgnJJ4OMDA75HvUaRAo&#10;D8zSAqzCYljkqTkr16jnn0pZGDLDkYkcltxjAQnqWIHbP6Y5NY63shu/Qi3EkhmQwciR2fBUBhnJ&#10;zknLDGBxzU6rEnlrJl3RUQOWJbbkHHByTjI59eKR0wocKzgR4YxKANwxjd7ZJz35pVU4BZV2kof3&#10;RI3AZIGQc8dB9TVcmglzbMRHALgbi0JdBHGpXgYBXkZLfn0zTXYSghJfJLuhWRXAVgMjaVI7HBOP&#10;THtTkMMXlyECQDKyllkKE8YGQQSQBnPfHWpF3hlDxh5HUkNJyxKg4ywzg9s+9TrBmig2BUuWLhlZ&#10;J87oudw256AdegyKdGp2mOFdropjVpV/hIx9QRnoemaZKAXPmeXuRkKnGHAAIYqMe45HpTsPIJ40&#10;kUOXjDFCVYHI3ZYDJ6fUdK2TTJEVnLjItnVGwPLIYoduQ3fgZHI96iYLK6R5ZSVJfK7GBIIBXC9f&#10;6GnqcssKZaTaDCoX+H349cd/8Knbcsm5HdUKL8xbI4AyMZ+bJ/Pt0oNoyVrERl8lP3jgF43MoJKy&#10;KeGAAHbAJxz2pJUMob52kj3kFslmYADggdePbHanZChXYxuRISm1NxDHKoDkcHBI49fekKOoEZML&#10;OVRo1LYBYfdIHUDGfrWMviIm09EIscTEqnllSrBFClSBkd8YxSqMyFnQhgxMUkcRUnJJJAAxnORz&#10;6n1pmN0jExyhhIpmQyEHZjOQq5B5wMfXmkQw7maKQFkmEbI0hjQNjJAJ6feAz25rSN7anPKzY+EL&#10;uZiqMBLgnDOFAJ4G772P1zUYMb+WrRFk3u0a7NudowduW4AOBj3pxIVm+UuBEgKtPjHGRjA4GDjr&#10;nIJoAYkHb5hkVYwBOAGPIUbiODk9fbFbKN4lKHUVZXkCnEisI964lBBY444PzABv0NI3lxzRoOHw&#10;qBeCwIOe55GSR+BzSQ/JvZlilRoVEa4wVUYyB6j3pyKXLgeWVSVwsce4MrFgC2D1Jbrj1FQ1Z2Go&#10;pDi/y8tkIuNoXlSWJAzj3PPUAjsKajAySbZL4AE4WQBUcYBDYDfMQeMH0PrmlUCSSGMM0cku1pQz&#10;bMgDOPROwOD3NObDqSjRbthPlj5QGypHQ5yOvuW7ValaNht23HEbHDuR5g2ALIrMGcrnHXgcGmO5&#10;VmXzkydhQpkKD/FjPOMc4PTNK0ibjMXV1ITzBK+AMcfN36kUy4cW8XmsU4hZmmd8hnGSeAOAABml&#10;z9xXTjdAPOi2qpCwqpaGYMAFYliVPHIAC4zxg/WmAqu1li+4rB9yYlODuOfXOenv0qdVRo2R03He&#10;AcpuG7aDwPTBH61TCj5jKro8mEKSKpAzglcAkEZ4z1rVO6OeSfNdFjeVcZbLKpEirFhQ2M5JHU47&#10;9ORUrszp8wLNGSvy4Xc20jkkehP61FuEiSRkshVyzvEmwEYDErz6kipJERvkAJwS3PRAeTjngjk/&#10;jzWTWpak0rEDvCWaOVod0sYfaZuinjPP3R06VISZJJXbG1IxjaoO/JwcsDwBnp15psk21nWSRy8I&#10;L+Wx3spxnOFyTxjj3FSQ70aZSFE0SKpeVdiHg7Qck44P61XKrXOiMU0C8OxwVMiARxSL5cgQdhgn&#10;Izk8e2aTcWkCIksZGBDHJDjLY6kE8ZHTPbHvQki7kJcKkkbFmGcMoXrnqD3/ABxxTNjCKWYYYuQW&#10;MbE7mUYCexA2j61GiM5xe49Cgj855JArlW2eVuUDnqOMDAz6dKbBI2YWDIEcniNCQZGUuQM546/p&#10;QV24uH+WfegjVpdhZOMdDznnIHUemKVhIjiPezmSMt5hGGJzjOT3I79gRS6igtSMsBGGXMu2Mkys&#10;QQCeGK9Rk9MH+Yqwmf3JIxGxHyrxsBHzHk9eT9KEQZJCOhikUfNgAHapPAPQHI98Dion4BJkDyrt&#10;JA4kPGR9MkY59K1jtqa8sVqhZULkKxkDmMByEwGADAAcdR14/WlYlhtAXccHDJkt0GSPYH9KiZ4d&#10;qMZCArkoyXGwA4IUhj05PbGeRxUhlR5PldcSEq+XDEMSByc8ZBIqiZbAEAkRY0kcI7+UxfJBxjbw&#10;cnjcOemKN6lIIv3xYlCCqgOAevQ8YGB1544pkS4jSMqxYIiOyvkgqOu7uffNEqYO2WNQmQqCZAQp&#10;2kdTnJ+bofWsLa2JjZCqqhCWdhIi4Ln5lDEgDcSeeM9O+KRCwAZsvGWUyFskhdpx7DkD8M96rrmR&#10;W3M6mUqYyQCwZTyB+AHtUjtH8xkWJTIQc4ILEHGDxk9CPzrePurQpWa0G7QjCRCS6QDzBwCxwMnG&#10;eBnd/wDWp/8AflIbfG2QYwWYDA5IUHjr+XSmER5YEIrLLhBDKVCqBlkzwT25HvUkgjm3HymY7FRi&#10;vGchstj6YxjnAPWm3cxtroPYyLJNCxBEbulyqR/OHIwB7EA9PXB4pGZogAZAwDqCNu9mA6qScev1&#10;pQqs0UeA0mw7IvMCKSM52fL0OQPwHTmlYk7vmVVMbbkZC2Mj5SDnggA5x61Elobxpu10N/d4mDPH&#10;KibhIN/KMdnHXh8cDjGDxzSgKp8tFWRQ43oXwQh53H3yRz361MAQUIcqrKRgAAhzk7sYyCew9jTQ&#10;Gyzq7SEYV2XkF+SOvfGfr7VkXypbjWVnDeZhkAyThiSOT8uO/wDjSkIQoRVcujMGO5FLZPAG3Bbg&#10;5+vWpI9iq7HGVkBK7gB3O0gYA+g96hUpIsbBWTBcL85wxJHbPIBU84zyeaRnO1rkToyyMy7ikUim&#10;M+X0LZIywHIweB7e9KVSRirRZRkJVnBLqCMYOOAcj86Xas7FJI9hbKRfPnOcZZcHg5A/PjqaYCiF&#10;n2rtFxgsGJBIbHB4yMA9B36VrCNtWZpa6DEKDduYoZJQd2SDjAAAz0Hy5z3qYQuZC8XMcW55JFfA&#10;A5HQ9u/41NnyjzuLnGMA4cgY5JGc9+KagUrISI3UkYCQbSUHTJP3j3GQPWrNPUjjJdNzrEcqd4Zi&#10;SBxkE56ZHGPWpdp3xAgR4bDbSGIOQRjnrjJ//VTVJEir5fy/NmTgqpDYHpjIP4bTmo/9Ym3btWJW&#10;ILxFljB4OQOvfgGgHqRtuQyGRAkIwxkkjyWJPfn7vB49xSgxMFBUMqqGZ5XK8sCOD25x78+tIUKJ&#10;F5UQysZWUgEEnJ6Z4HOeCT1oBjTCsC2/IUuQVYnrkeuQOTwNtUkupi1Yeq7FEi5YF2DQlCFUezdS&#10;Cf5U8CMoFk+cb/3Ko+cghQ2QepwMgdsVHtJdwWYsATJIedoHDc44wcDHvQoMhHKKQWEe4ltvA6gd&#10;Dgc/SpNklYlLRZjIMf7+ZU2HAcuT8o9+P5cVCJEDuBNLIqlFbaNxU5GcHuf8DUzRlxnYAFIVY1LD&#10;coPqcc8fXmoGYQrK8ikSNGq4xk4JwOpxjOeBz1OKa0dzFqzsALO/liJSTtAjaYhgoyD1HIPHfinR&#10;eZHHu8vCsSXiaTOFB5z6Eg4HPGOalZY0C4GXlKllY7SxAwTx3wT/ADIqMRMZ5/mU4JjLJbcMMkjk&#10;9Rg859R7VrzorldwZgGLMMAJmQllxjvx68kfhUZlX7q74ifvxyR8KBk5IB+nTnP1xTyjbNjghGcG&#10;LJwq4AxkZ5zj8qlLPGGUk+W5z5eNwKKehyOpJ47D1rI0jHuJNEoWQlWi8uc74wmw7gSGycZzuycZ&#10;HJzzgU/bGgRC+0ouWLZwWGCSeeOh49agEbHcfmIXBMaEEbsHnoexHH50bldmjXaZTJuY4yUb2B6j&#10;v/8ArrNtp6FtJbDgd6KXHlAohkzIqgLgjr/dHXrSiSPaHYAEjO6ThCDjgfkc/wBKDw+d6BUaMbWX&#10;BMfABBPOSSfwHSq6HaJsgZR2b5m3lgeBwBkD/GtFbqYzd5XRKAI2ZgzfvR98O2SBjByOhpX2iOEe&#10;YsYQDJ38IcdMHvkD8jTDvJZFAR4WBJkcjdGQoAzngZyRx3+lPG13X5UaIKW3MAemBnnr16jpUTVi&#10;NWtAJbJ3JGcx4ZZE5IHctjkc/wDj1JgqkjoFaYORJbFMqAQNuWz754HbpzSLtYlyXPlzMSPKJwzE&#10;ggEdPoOh5pZFeKFzGSqogKhIixVODwBy3H55qlsU99R7mSR8KsgKMwBIDBiNpIwOq4x+tPbDxuT5&#10;i7smcgbtq8kk4H15/wAKhdFYMmARt2g7yFJyOCM5zx2qZWA3GOSVfMEm+R4CFIOFztb2BwcY7ik0&#10;bQdtR/zuzuVx+8AVBLhi2AMFQeATjHb9aiIk3FQu7DHyjtyoAOGLtjgE5/LFO3J5chJBLrkt5ahg&#10;Rkdu2T6/zqAqpDErEGZVBjSDJyFAfOWOcsWJ/wB7FCHNDgyoEeJww2sTE8xUHpnAJ+9n+femuysj&#10;fPFIAhCOsn3geuDjPb9KSRyT824O5I8sTZIH49ehqMNGoUPIqLKChnOFLPuUAdeuenrjFUQlZWJG&#10;KIJ13lz5jr85wwPGevrkfrRhsBGUCUvmQPj5QODgY7jHeq02yGFgWceWpaUqxDAZHPPuPxwas7FQ&#10;+UUxKCC69chmJP15JPvihphZdAfeTg5YEr5aLGDu5HHqTk/56U1mRC25T5iuJFATcwVhn7oHp0x6&#10;mnxjzZA0HRwRG3m5AIPUY9+fXio/3YSQHy8Pk7txJwcA4PXGc8D8MUttEKab2HKFO9VdSzuyo64C&#10;7sDg89AMZqR2CsxySjTKwDDoDgd+4PGe9NbDo7zssbKqBhGjKrfMeRgcY/P9KYrMC5VfvSAk8nn3&#10;z16dQO9Fr6CWj1HR43BhvjkUhZEE27cwYEYXPHGAB7E1GsbYYKki7Wcp8mct17HJ54qOEGIALvmK&#10;wsvlqASwX0/2h05549aljl3rGY28xWQAEnbnBxgn14/zzUqKWqHdBG0+8YwIictKm8kryM56AZH4&#10;U9YVDBZQCiKibXQtkjA3JuPOASSPrTIVk2kqFBc7irMATkd+uSD/AJ4qdI8sHZ23KpUkKQpPGT6Z&#10;yD+dPqVZLYgVfleRYx5mWbIdgpPPJxx/DSKpHmeWoJMhAWVMbj32+/19zU3yoN0oARVwrNHkIScA&#10;kk8LjOfoBRlwAdvzqjD5kw54IPQHHsfemVfQZGU3AOQfMk+dCvLDGCpHrn07CnpsVIm3NNGylosP&#10;8rqR798befxprKIx5Sr8hZiBIxCswwSM4z/9Y89aQeareYY5NrEASMTtLckZwMKePxoJJ8j5ncuo&#10;ZUVCSFLvz9zHUgnBJxTEMksxeUs6lAMBtqjphWA4IAHJHXFIoVI4IlXYj4dTIhGFJBJBzg8ggn2p&#10;Fw+I1Vm3JjLqFZmLc5z0XHf8aAHjKeUJNo/dJuVYvmDHjnk8ccdeh9aicgusRkdZWwCHTAJwcZ3D&#10;GKdGwVmEZOJAQ5hICupIOAw6nOOaFDlVwVLurYcD5CcgjnPPRsj/APVQZTb5rCiIkLkS4VSMsvBD&#10;YJyB1J/Smy7RL5kzRqPlFsrHaxOQGyp+91X86aWjLpFuYGKZTgscKuR8wG4cFT68ZqINhjIrRpM7&#10;RKxkkzk5HBx0HA796lwXQ1TdiyhARyYwCInBCy7gVOTgcd8D6ZpW3A44k2AbJASAT1HB5PHrVcuk&#10;B5QDhyhkhYggcZIx6UgYjeEZDKAeFHzDjPIPfp+dLbYdm9hDGu/arKUbaMBsFl54DHqfQDmlOSzL&#10;I6MsihthcZAUjcMDsCw59sUyTa/7vyoXbIEmDjC4HCjPUkjntk80cGE4MESI6HCrnA3fOrD6cfie&#10;KmTbLXu7ko43AojuVJ3yJnA47A49OR+NJvd4Q25kYqQjFCSOc8noOBz+lPDFC7NtS3GPLZZAC3A6&#10;HPHtUCqgjGAVeUB3EgJUMo69OoPbPep30It3LK+W0cjAZGSCJeSNufug/wCeKgzkFmbIEyk5O0OS&#10;CcLjvkf5FRkSfeYOrFCY5FdkBO7GCCRjopOPWpXd9uAYi5RnWNsBcYAUHrgZzyBxxW5UW7WQjkqD&#10;5m7ZHk4ZTngdu/TBz70hWTepEg3RAhWbC/MxHJx9frxSkhc/vGThiTK+4g45xnj8KCUES58sqo3E&#10;k7yRx0IPHDVLlYta6scCViLS+YChBMkuBuPbGOcdevqKYXBVMNtVwQgcFQGOMfKfoRTGlhkSMK6p&#10;L5YEcxUjKnpnjBGP1IpGbAdWjbCDMYLZLMR0+uemfU1m7vUr0LHyoC4RnU5WUsgY55HcYPUimLjb&#10;EpUZYAKrnIAyOnPJwetL5ZSRk3xsHJKskhU7iScn5cEcj2qQYZFHUlcLhvmxnHfoSBnFUlyq5Nnf&#10;cjRZG8zcAihtqBWO48nnPT/9dSBn3RoI3UFRlV42rzycj2H50gIkXC5URuGJeMlSVZsAkgHgjnt3&#10;pF4WRSkYAkYlC7Nk8Ht/P3qXK4nC7GFgSY8AfK/HlnDFurA4wPr1oVjIVIVJVRQ0KoxkDLwewGQR&#10;jnNORi4wi4CSYdnlBBbg54PXNPTadnAYFCZFB3KMDP3e3H8qcY9WOMeUi2+UHO7apnBPmtgDkEnj&#10;69/Wo3wgUBhDkoGXdkknLEexPHGeM1NL85ZcJgkYJjBAycjpjv8AhUbhGLAPG4UhjzknIGAD65BH&#10;tV6bFDAFcqAq7iANhjAwpycH1z6H1qs5yGm8tEj2bic/eYEkDIHs1W12IcgJ8yEvIAVBYcd/fNMb&#10;GMEA7xtXMWAo45yB7npzxWesQK/+sZgVO0ygSL5nBIAPIBx3H51XcFmLSNIQhJYOPlzz1wMkLj/6&#10;9WHXeq7VD7FJDpIVAyAAR9cD8xTWXIUc/NEpCyLkYzzjnk5J59BWikmBSkLSHjbIWw3M+0nGOF9T&#10;x096gl8z7q7rcnP+qiQYwQMjJ5PP6c1cdiflcqCGUJKV34A6bc9MY/Sq+0M4XB2zMARJHksFU5OM&#10;9SQTmm5JICA8I5DNGzHcnyEgdBjA6twen1qhLGZFkAjwrjLiaP5uASE6HHAbjvirpaJgC21YolXZ&#10;KZMANgcDn2789apKsQKs5IFu4LebyAWBHcZBPJ/OuOoXFLdlRm/1wTyhhCChXAA47ZyK1vDm77XL&#10;sRnFtaMd91ZiULIxwpCfxLnP9axZl89G2xk5jJMjyhQcgDA689OK6Pwid91etHbzyyhHEMEY81ny&#10;Thdg+9k7fzPSvLxkuWDZ6WFklVVz4S8NXsj+KPiXfeXNbRX3xFvFQ3qkYePjduJOV7ADqu1utd+t&#10;3JM6/wCj7VnKoJX2bQVB+ZsNyp4AAGRnmvOvAF5aSReIbq6juXmufHWrvdSRTEoxF1Io2lgP3h+U&#10;begAwD3r0NdShCp5i4/dh3eRVU44IG0HqAf0FfjuL1rysfq1JWireQ37e0ctuJIJYvMWQnES5A43&#10;lsnpk+56GrMcl0w329qWLsuA8LB92RnAJAzhcDr1zzUMmr2UO5olknEMgMqxruAY/iACcgAHufWl&#10;Gq+bNIALh0wuxZZNwbAA4OeSB1PWuRqxvGzeo+5mmtvmYZBAy28hVPBGQOeDgEe1V5pZb8MPKnKb&#10;Vw7jYFOANxOcg5BAqV9RMi7ZvLTA4+Uo6g4AJ56Zz9eafFq62+3CbmQny22KQD0Iwep5zjrUuXQ2&#10;Kq2s7SIImlikW3YJLv8AMKsFIByVI3ZYYLA037PdbzuVkDqy5deFUZAOQOuTwD6GpF1K3kfLStAW&#10;HCzSKEVeR29j+VJ/akYTEflso2/dO4OOQOexI/nWcpXWhjJWepAbe78qWeCNJd8YZ48IAxUdhnGT&#10;uH9e9ReRcxtuliUSMFZVEbJuOCMnIwByKs/2usKFBDgCUAqiknIH8JJ4Iwala/8AMiRXnaRssXw3&#10;yqzYOTzx047fhRC4o7kQjuPNmV7eGFABtdJA4LdD2zxxk8ZzUKQyLK/mO6BlQ7Cd2CoPAPPJzn3x&#10;iiS6kZAUlXBJMB35Knk4JAHG0Zx7GmtcTSQxlr+Pa2QiG3RlU4+Ye5AP+TWhckr3LUS3LEfvPMUq&#10;ojIIKMRk9BwuMDk1HLc342OwxG/+sPlZUEDkAjp1z7ULcGJN6mNY/KYxqq4A4GT16EmoY75XKZki&#10;bbxgNlC4wCFO7g5HNacsio2SsaCRXt0BlVjw4PyAK5XGV9gOmOKgEVzvYBopAXI2lwUfp3PIGCfb&#10;irCatHbph54PNQZiRlIUnj7wJyf4vzFVRqVqZSiyrsAVVYHARBwvHcc9fenzpKwcyvYme1vZSoIi&#10;QhwyxywnIYDA5z6E/UUr2cq/PJPC+08xlNrBh3yPp15xVGTUIAjtFM8ZMrYRSCPmbD4yOOufoOPS&#10;npqS/MDdAkTNtOHO0A4zhsEHg4xwc8ZFS56DaurGgbKVxKHdGIZy/lQEEjBOT6jrxVM2DI6hZERY&#10;FHycjDYJGOCPf881XlvCsMrhZ2EakxeUrMQCOnHfj2qsbwJlnS7EYZSfMgJYduM9uv61lzoycWjW&#10;hgwxUzSMhZCUQqWOecZXpnAwPale0k84bbwzEAkwxIGbG307dTzj1rMjuEO8vBPGZNx/eW5UgE5z&#10;wOM5xz61LHcmREjaBwpiBDHlSAyqFYkglst074Oaovk0NhIYGVWEvzKgEkIPG0d+euSfzOK5zVbZ&#10;woAUHLM0u5sAjb33HitREuGjLlZBHuLNgAOSDyCc4xz+QrIvzdpmZ7VQVdWMqTBnIGTkj+JQDkA+&#10;h9Kab2M5bnPfCOwtj8OtFka5t3T7ZfErYxCEo7XLuSVAzuy2CxPJU9a9CGnaawxm6dw7BjI7javH&#10;Rgfl6N6da4r4WyXP/CCaIfK2MZrsgLbpGy4kcYYYwHXbgjpx3zz6GS+4H7POJNqsu87SVYZB6Y75&#10;/wCBdK3rqzMoq63IhaaYdpjim2hQFZ0MhAPLAAdSPzxVkRxMmAIyux9/+jk72x0GRjgD15NO8skB&#10;gHQIwcKTtYg4z0IHQHr61KYpGiLER+YcqEcnBYc4z1zjPSsVKxoRlbWUZC7jhtpiIyTwSOvIwTSx&#10;b4/lTci7tzPKSAeRxkEYwM5xzSx2amcYkZVJ6Kdx5PZPoMUht9w/fv5wmG4ANtHXAA7hsYHPX1ob&#10;5gL8FyA4DSWs3lMu/ZISGIIIz0I4HP1qNrkkqN4mePcsLfa8qDgBhsJ4OFQE+w9azGstzpL9sjt2&#10;ckSSnfwRxgEdOnt3xU6qix/vJopkSNQkaLvBJUnOBnccc/U1aikAyYwsQ0kPlgICilsOCOwA6jv+&#10;P1qlJPaF0jjABOfmQsCSeDwBwMjuatXYikG63n2RmPenmI5DvkhgCRjqD06dKoJBDsbdLuWdwQVH&#10;O7jrz19vpRKdtALEchRISdqszHfE0uSeOxyR1xyKuvct8gAcnYyxhQSuehzx147+9UbY6YCHkhEs&#10;rkrGCpBycAFQG68GpW1DSnjXEdqXZ3HnxjDMx469ARz09etT7TUTV1YnS/CPHIXCFHBBkm5HUgk9&#10;+h6nFDX8ZxKmY242SSMuSBx169Gx0qkNS0aA+Z5cAyxkO4qFbJy2fY5J+tM/tTTcFka3JaQHjBbP&#10;JGT2PP60+clQ7k/2yaRgqF48yYQMVyDzjHGDxj8qkWZghb5n+ZMFQAxHGSOe+T781lPrmjtOmZIG&#10;n8tSC065I7YyRkVny+LLCCSGPCSLkrOschLoyRF8Kqg7nO1OOBhs59Ry7D5UdOpkBJLxgligBiwC&#10;SMoMDt9fSoJZJtxJIkYZL7AVUdAR7nArI/4S2zRWP7z/AFROHXCZ9M4+lOHiUh9ywXMcexSsqjcC&#10;AMk5A7HNCn3KWmg1ZJrt4mjZnhkjLxDflSe+3HByMdKFa6VwGa72bD94MR8xJPsQMHj3qK68WX0M&#10;yIumz7SHIka2G1SBnrjOCR1/+tVePxLqOQsljcSONrNDFAzswyTgbRgnAx79K0utwNpZrhz5cUd0&#10;5VEMhmd0XaQwB3BcHlAMZyM5NTNDdKVC211PCnEtw91g/hyMdunXnOayIde1OTb5dtO+QHERwo3E&#10;4KE5JDKceoI496sDVtbRYJI7E5woaEbWYkDBzliPf/69J7DSubenfaXuInmjkgeKQR4mYbC+zKt8&#10;pLAcnryOa+3NI3W1rbW00csNxERG0Uy/OGHAUYHy/d7+2ea+FNJ1C+fULKSWCT9zdkmWeYlnjU4b&#10;HOcj39wK+79PgaCO3ikgcTxFA8QOwtjG4Eg8sQGya8HOV/sFR+R6WWJrEplOeXF1dH5WkV1FrJuw&#10;WTZkDphcAY5xn0pMhEXzJPLLFyG8zaCCenPoNvT8KjaUedJGrJEFuAV3DcB02++SPp1qtcsqyOWR&#10;ZFZGDJKQUYccYJ4Ffx3mc/38l5n7VhF+6VxyJITIZCHVbjEbLHhQw/HIwe/4UO3lIMu29FP32wjH&#10;gAkd/wAfSkingER8mSOJ5ApiZmAOCMg4Ax/9YCqBZ2IWSKTzUAPmmIkYJ4HPHY8e9eS3ZXO2Ku7C&#10;nDF9uAu0EBcHGMDt7H9agkXiNVmU8PtDkM7HjHXpgEnPtU4WR3I2uGZwNudhXpxgnsfXr+VVZWU5&#10;CuATkMzRlgo9+wAAI+pGahvubJW0RDKd37sMyFpGV/nwxGP4feo9yBjHiVtioCzEgrt9cn26/XNR&#10;tjzfll/ePEQmZdwUccgdxgipkkDjJPmpuYxCP5iEyBwT1OBz9K5572NFdLUswmRFxuZfnZk2PtOM&#10;5AH5d6ImCL5w3owZtgLZYA8np6j+tZ3nLCBGgUYIZRsAKgn5mLZ9T+pqTz1xLu2bgrAuZgeeAAff&#10;BB/EVUNFdEyNkXLKGjeVkCgsVdgrLnOeQM9R09qZJvhdt2d9uxEkaIQQcjBwewx0PrVAEsHT5Ayq&#10;AqychRjuR07/AJVMshWR1jEce+QEAR7wVzy3DdDz1rVTZI+ViW8xQkiEAq6KADwR0I56+w5poO6O&#10;aMMWRUDGIsCAzEA8DpnAB+lGWKfKOTkuz/MFGcg4HuMfjR5ro8cfzKd7MpDfMcEZAJYEdeOO1KUH&#10;IvlurojDAy+USsYaDd5rjaNpbbnd6DB6VGfkYj5iByFY7gxOO4qwW8whTsAAByxJJGec44HbpVZ9&#10;yBgsRZwpOxnKg44IHp0H51g48upOwLcrudd0JIZhjZtYtxkctyACe3rUguEm3KrNuXh1CkYHUe2e&#10;DWeXd3dSCr8EPkAMc5IGPbtTCXjGRdBQcrE8rdDkA5JOD0/DFTd3EaDSwTPubMbxOAzs+AFyeFBH&#10;J6dPWq7FULOjbWjUGUCHO4ZPb2J61Ut5H845O9tq7gJiQAORgepAHP8AjVlSHUGJmM3lkj5uWBxj&#10;Az329/WtIO6Oj1K0j4bhWjdnONzDbnA698fT0qRdu1Vl3KAB5McMoAbIAHJ56HP4VYYupG4xOoJL&#10;ZiypPHr1/wAiqNt/q3YkZkYlTFKDk5x8u7+LofQe9U5WMm29C5DFjegkeQgqFY8EZ6A+vTvUSzNl&#10;hGFDKcAFsA54HzEY4PJxTROkZ5dgqBQJ1kHOD6g546fU1C0uVO3EaMVBm3YIC4PGSQORz0/GhNS1&#10;FdvctoIZkjZPM8p/mRQ4KkHnqOoOe3pUU5cbSkZYjBBMDBQeckgdsZ5981QE0p8xoVA24Z0baSGO&#10;OSFPrkcdau7gQj7sr1BViVPTPQ4ok2loKw1HGdpSLfExaRDIyZHXJwc4OD+vpU9sxDRszrMFmUH5&#10;MkDkdSecHPNRrGGl2jcfOiUMqxgqAueW78hhx6YoR1kIXaXDBT868EHH8sdKUabYaErvKs0YeFkE&#10;i7l80gFuoO3B9e49DVwqp2J5SPIMCMlAADyAOec4NVcTPuVJUUPwGEexicjHzE4yc5qdIhEoO4SR&#10;OwKMrl12kEZJPuP1FddOBm9GTyTgrHuEYK4A8sbS7A5B3Dvj8feqsuGO50QIvIOCAGOQSR6En9af&#10;sOAWiLYwRngAjIznr1OM/TFIwZU3LGoHBO1AwJJ57jJ5auhR5kHMluNMGRsGSwJfc7k7eM8EdD27&#10;deakEahQBtTA5TqQR7ntjNJISpjDgKHBbyjF8zryOARxzUzcg7VkJywTcg3gYHGc/Nz7Cs3R6kOT&#10;bMwoWLBREyeWxBVgVYEDJOB7/rUjK0aOI40aQ5+/k7jwO5wO+MVZJByGCqGO1Pm4YHjqTgHpSbGZ&#10;Vfb+83Eje2SSOowO3IH0pqCtZkkW5hnEnmLHMwjKYKkAcBsjJ4bP4UCQEpkMRtypCZJODwffr+dQ&#10;SQgODLh5I2yArkEnuBj8uasRksWTB+fb5bAYOOhB7k5/LmqlFXHfSwIVDphEL7mZd0e7YTnn24qU&#10;hpdrsqMSpyAg3AnA49jkflVdQ0gURPguwVSIwRkc9DjPHb2qT5gVjZMv5SkhoypJGSehOBmkqWoS&#10;kRSwoELjJVC28sjsVfAHODjGAe3rURPlEvsbDOqqVJDke4z68/SrrSHBYc7tqEjJUY/H1z+vaoHO&#10;1sfMTg7WYEgnHTp1wKtQaVjLmb0HKRudSRvCKGBAJJA4Jp+6MuHeRV2gFwFJyBntjiqypGMICS5L&#10;lSDnAOQ3VeuStMD/ADlyWxuAXLjBPPTirgmh3tuTOI41d1K7XAJbrtbjhefvHP61CVQM3lsWAYjc&#10;DtJRSBxk5Iy2MH1oDKUKBAytxgqCAQecj0z/ACNN+XcCuVJVgyEHaCcc4J5zg5+laqPMiuZMnFwA&#10;spLsXRSD2G0HIA9+Ka0ClZWikXzZCMebkIoA4JIHABzmq4jwR5ZCoqY+8SCO+cnk4Oefwq550qib&#10;yJSmd25WbcQu4YBOfmPPp703CyBuyKq7gxKIQiMTGGkBBBzwOw5/nT1JYjDv1OSybQexGc8c8cU5&#10;mUyAPFIJA5BkYkDAzyexORTITH1YKfnXzk3ZBPU4weCQc5pxj1MnJseDEFlR3dMDBfHJXPb0Iz17&#10;4pVM3961ZlKqP3e3bIxJ+btnBA5+tVmkLtt3g5I3Ij5LKQCOAcHt/hR5gURySq6fuyHV2G7cTzgK&#10;emOnJPP56EkgaUkOySRjyz905wUxgYzkk5J44+U804sFfO1udodCxDMACRjHIz/jTJJFBjQliyZa&#10;NMEluCOPyzz6YpIz5iHzBII1wJGM2MN9QcnJ49iKmyvdjSuXFAkI2LJIxJ2Rw/MxIBJ69gAaWOGP&#10;a7KzHzSC2D82DgggZwp46j8e9Uv3jl1CKCSSqucL7cZ9ev1pH4hAcspEbFs4BDEYDdMD6deTVBax&#10;aaRkOycyFdxDPwDtznr2pqMyk5DyYOXLQqxAIOO2MY6d+/WoHkQthQwZUU+XNliQAeM9uh/PpUe+&#10;NTnaCu7CsGJwxBwPTHXk1UVd6kSjcUmQgMyPFtcg72AYEY4OCeOv5U0sx3fNjYCWAbIySMHn8Ova&#10;gyxt3RSjE7gRn0xz1/8A11G0vJAXJ2YATAJA+nJ5PJNbCg3axNG+xDvYZc4IQbjjgjGfYfpVabaJ&#10;CwlCF4wEV8BSTnH6moorpUdCCQjEDe6ZJPP8uae3lyLujlBdFPLx7yo4OcA5yQWz9BWMviLAzKqx&#10;LI/zuwEaRggMwxkD0455po2q0fzICmPNY5QgEcDnPf8ArUMbSEGI3EZ8twzg7sBDyCD6nHfp+FOa&#10;SXaoIjJbYTtTOQD659M8fnSWjuOwyQx+SAFEqDd8jNudTxkEjpye3aoCxGZIWh3MAsZDZUkEEjOe&#10;c/0qc/vVKu3JI2kNtJ4wBwPTHT0zVZfJjEbjaFRSQxUs23GevoOeBWrkkrmyS3Jo5yGdSWmQjdgg&#10;su7I49jjHFJEq52hYlwFIVVKgrzt6nHODk+/NRFyjKsjQdcDZGQVQHqT3GMjPYn61KHO5l8mR5dy&#10;5bcCGBGBtHoeD/TNZbvQYxTFGZGJZlUnacFtp9ApOc5xTzJAC0RKlipztyoKdOAeRz3qJjuWQytC&#10;Zct+6Lb8KpAPy5HIyOaVhIInUrIXII/dDaSDjkZ/nVwi07sym0OWONAhBUSB2BTkApjOR/tdPyNR&#10;OhJXdtlViWxH1Az3yOPfj86ekT5YuySBYiBtYgAY7jJxz39D2qLdhmyiDCgyeYcFkBXJ4PPU/Sui&#10;MrKzM7psBJC0pIYyhtvKEsVVW6Y7jGfzqqZXeOFjNIy7QSm4biCBt5J456VI0SpsGVRpHXkHaVbj&#10;O4luRuLfSmSSwnG8WzI6KR5jBUIIH+OPxqJ2YxscbBzG8b7QQGlljwAobtnrjJH1p+NvmSnLsiKF&#10;VM5wM5BHcE/jTIXVQEKlopeMYyCOCcknkE59uadyhx95gQW2tnaxGTnk4z/nmojFLcam1oJJFvWW&#10;JYUAKkPGrFVIYHByBwOO1JyQiqwdBIu9Y8kg7MncSeM9fqaZJNgxqqs3Kl2jlAyeuDzyMn9KfuVz&#10;GFw4+Xyy05dSQVJ5DcnAHX17VQN3ZEoZ41kM8jb4VKeX8pAfGMZPXI75/WkV5GQKJIVLuQ8i5yDj&#10;0B4YDH5UXDQsmJN7Km9sHJwDnuB1HSnCH5SN+6Nl4CqMbMcgY75J/Oi19B8zDayo3zv5uJGgyyjI&#10;BGSVJ6DgfzqHySMIhWclQgjMhJABzgnPU560/wAsIVWNjtTJCKPlYkAZ75A/nTgcjCqXC7guAQxP&#10;8XXqeM0Rp66Cbb3BpRLFFiUyFlRUkjdmB4yMEcnp19KaJpBbKYz5ygfeRcHA6nk88D35P1p4IUoo&#10;+8cYO4g9OmM5HemIEcHDl14DJnLbh3B7cEU2rGDdpApjCeYGYRhGCEuQTk5ZR6EADFOlaNzndGgc&#10;7UAORnn8MZ7Cowm3awUgZbDSvu2YBzhsZOTx7ZzU7oHYK7clCn7qTaFGBjgngjp71cYtastTTGId&#10;gVGZ2UsxVgMEsSCSPrxS+ezYxK2POA3jaxUDGAQPTH+NIU2oViVlyh/dmT7zZ3ZB9c/hSSTKB5hl&#10;DJuHz4ChCMgZfGQCWx+Arrpx6MzerGjCtHLIUEakHaiksPmwM885Hboc1JGEEgwG25UlkdTvYkk7&#10;T+IGD3FIrKiPEd3lpEPMOeRtwfvY74FSRSKoM3zM3mE7g+UC5UjGCCB61rOyVkIREBkZW3ghsL5j&#10;FQw4PQHpgKfx4p2xlYybYiQhJUkqGORt5zgc57c5qV0wwCMJGhBLbWIyQeODyBj+lRRygK0MLr5i&#10;LlAo5ABBOeeec1lYCMxom1QSDNuOY2yxB5wM+hA//XSSGPEYVmkjKDcVbIPfHBHPTJ9qCzN8xjLM&#10;EB3xkkbzgnv2wMemajKmXcsYdcDC785Zhu+UjHTjr+dL2aE3ZXLDFIt5kZgoAbA5J5Ax144BHHcV&#10;WZFBRWEex42ywgGQQw45PTk5p3lsLhcSROTGQXC+WgGQM89CCwBJ79KkRGkVVw7A+WEiHyk5IxyD&#10;zkj/ABqlSMJSdrsrglZTsYIEIDF2BZCBjkHjGCMD3NSEFS22RdzJwzybT0GCMH1zz9RSllUuVLIQ&#10;RukzgKQ2B/Tn2prSmASPGmxPL4dzsPXODxnGcf8A166IU3YzU3cUbQ4kyGcRAKS+CxBPbpjNNG4b&#10;yil0j3HZMN6tgDj0K9qglmcrIFaQFCSyxhWQnpjrlRtP44HeoPtEbCVmkdUUFS6twnXnj2Jx9OlK&#10;VPuaK5a/cx7RlUBQt8xXDLx0568gZ71Qfy1LRSPMzllUQmQHeMYyFJ4B/wDZaikvcNlUZmfgRlME&#10;4G4dOgxWVNeRI5LGMNsZzuY5DgZAzjOcEfrUOKKUnc1ZJnCiEKrREyIIxHwRjG0kdvf8O9Ubi6Pm&#10;oiJGozGoCMcuMjHzE55OSe3XGKzWuVlVAJXAmYqGMfBcA7jx0Oc/hWfdzuASj71+doWwW3LzxwO2&#10;CMjnirpUXUlZmz21LDX0ipLIGEULQ+XKZf3iopIyzMORgEHPOOBX53fEfx7b614iuri3v45NPtrp&#10;VtFgODGyDy2G7cA2ZCccdxnJ5P0/8V/E0uhaHPpsd40Wo38624SO4KpDDlXDsGwWJRThe2ASCBXw&#10;osVijhhMTJNchmE1lkxyMGfBKk7WB3855wcDmv1bgjKP+X7Wx8nn2Jjy8qZdOsxzWoeWEKskarL9&#10;oJdVLqDhipI6fnnBOaWHUbbz2dcIwZFMqwtESqknAIOSAxbnuG6YNUYBbRrJGJEljhfy9g3ECMHC&#10;57kgj7xHPHuaDNHCFMDW8EiFArM4BxxkYU9TkgfT2r9VUNLo+Op6bmrFqiiRIWTbuiz5xAwo9wc4&#10;PbPTmlS9aUh/KJWPc6TSMqnGRkcH3+nWsmO8tGVFd7aGJstGpjKoxLcMCBgg4JwevryKVb60baYC&#10;ssG9zC2A4DEkY44OTnIHTFVGNndlOKepoi9dyGaMl44ARGI9yj5gemeu04/GoFnun8uIpG8aOqRP&#10;JvDqqqB1JOSNgP6ZqD7cUTb5LhIkDyfKCXcKBtVuSRgDj64zTY5bi5iT/QWCyOyqCitEwPHIJzyC&#10;TjGBj8K0crRDmjFWRqxm9O5d0sCOMJtQEOOOvzdO4/pQ4uW2BZ41OwPAoi2F+RzndggcjHuKbDcy&#10;qFMdrBDENolIkChiAQxOOc5A5zTla8nDGSVJo3iZTFGh2svGORwOR39PWsG76jUk9AUbTuk2eeVG&#10;5+SzoB7k4yzE+pzyTimpbWzRSRrugXygG84sS5CkhARnDd8n161ZSxmdT+8CliVRI0LdWyxOeDxm&#10;htMjKSF7mZUuWzht0UkYCjJZlY456Y6UglG6MIW9qjZdzMysDlG3BeNx3ANkDHY9M05p9MRlaSaG&#10;PEPmNBENrsQ3OADlRyOQTndWvHoqxQo4aSUk7UDK0hUhdu6Qk5fA2j5jz39auLp21kinhuFdfljO&#10;QrZxnjj8cGmnYyTs7mLDfwI0CQwvcR3BWI2qFiGIySCFPzcjpnnikfUGMiwwwTxzIpMaFfMRCUPM&#10;iDgLkdiM8AY61sRtbROsghZH2M0rSurBwOCQUzhsHjj6+lRNeRFUUs42yMFwM7UBOM4UAfLjjt7n&#10;ramrGkW2ckTfSzYSaNY4wGZmO0EfMCpLL0+6c54IxV6K21cEMt4RG+dreTuZVxgZJySc98Z/CtpL&#10;2FmMFwDHCiEOF+ZR8xGScdNoUg/nVoalZBVQWsquu/zmZVKkk8HgcYwRz71PtOpTSa1OUj0+eS5K&#10;yXVzJcMWyg+RVUfLuww5wT97ociifw5cLIsrX05ikZWiWTjazAL5eN2HUMzHc3PI4710JvjE0BSN&#10;lPlgqkkABCgY+Q7jnn15IGetSPr08sUUUdlMj7lYi4hWPJwGGDzjIIIJ6giplO24oJyOfj0TzXEc&#10;0fm/uNlwqXZ2JG+Tjjqx468jJ59dQ6JGPOC+YAzMHaJSq5Izn5hu7/4cVDeXXiAWjTJHZxSJA0Vs&#10;7ZRGLEBACM8Z2jJ57CrHl6w5u4BHKAisPndCI3DjcPvdQd3JGBj8Kn20Yq7djojSc9EUhpOnRTFf&#10;ssObho1l2nBKKp+YqBgndjlcHnJq/wD2bZzxxgiR1fKMY5sBlJG7AHA6H9eac2heJGlfyLco91JI&#10;qgqXdHODwScEYC8YPUVq2XhLxZqUckZY21wHLR5gbBAHKBUbOVKDnIBDYrlq5lhaXxTKjluLb91G&#10;RDo1lHMhQxQMFAhSF9gkLbjzHjGQuT3yQTjimNZWLSlEZ5VdD5HmTpFwvysoBGQfvnIGMD8T2yfC&#10;zUZLV5LjXYJJbi2aK6DRyGR4yAPkLH5XGQN3JyD267tj8L4pJna81iWVnQQgQsYSwbcWIGM5BfBO&#10;QflGMDIrzKvFeVUNXM7Y5Diq8bSVjyu80xIbUv5kEP8AoY2gXXm7QEBzkZweQcHke9c5dWV0RPNG&#10;s90WAjP2WJSVkGMbWbgkAnjrX1Da/DbQoRHKtvcSyGNUiaUOMKoI4bnI3F++QSe5zXZ2/hu1jhY/&#10;ZIUeRV8+C+gKyliMlnAXHJXr1+bmvMq+ImBoP3Itk0+DZVHrKx8peG774reGtQbWvA9pqUVxpmZd&#10;P1KyjzawBG2ssoEib13MAQxADd84B/Yb4B/txa9Lp9toH7Q3gq/0+2t4oDpnxJ8LxwySRtjZLDdW&#10;zOcqp8ttykFVLZDcGvkO3s1hk3rPk4AlSCILtxk5KYzkjaPU4rXjjSdpIjJbSq8bb+m/Odo5K8Ng&#10;jkdsCvHreKmJcrRpq3mejDgjB2/eSbP220bVfD3irTE13wprGj+I9KJjK6lo88c20lScSqBuQkOO&#10;Gx071QubJljCRAM8pUKoYozDgMB6dAeT/hX4x6RrPirwLrFz4k8D+KdU8N6iluUlNuBJaTgKEH2i&#10;BlZJApCkErwR3ywP2B8Pf26NJuhb6N8WPDgsb77egi8b6BKJLdlZgoWe1VAVdRhi4wm3JbHf63Ju&#10;OMszKKjJ8s+x4mY8IYrCJzpe9H8T7RbYHZzgYUbQ0eDs3Z554qOCQj7wwsQY75JcknHJCg5BwB16&#10;03SNb8N+JrT+0fDXibQ/E9gA7SXuluzRFASCWVgGU4GfmHvipDEGYF1UoUDJzkFAeOcc/wAPH19a&#10;+6pTjVhzLU+Pq0JQlZqzROh3h2fGdxXAbcQqsPQ4Of69Knhl3KPMMYBBdvLbkA+/pioY2KKoXeFJ&#10;A4UZDdCRngeppwBYqsfLMELbcYwD2B6j2rojJW1OSULs1IpgQS7khiCZT8oC5A6g8cc05yg2ZJQK&#10;QpbBO75R6dMj8etUEkZX2ZjMGzKx4AII5xgDGMj/AOvUwYTBiZGypOBhSFyA2Mj2YcfrV36kODWx&#10;aaYbVjLyQ8s42NhlGMEMe45zxUc11uETbGjEcREpVwwUjoAw5AI5x7dagEqlSysJDwAFG7IOeSCP&#10;QD86z5bhPLLbskIc7JMlic9PxwOfeh1bEpN7C3F0Y03FoyN4BZhgKcjHfnvXD6veLFAzQyLGUAMm&#10;VAIX0yT1+bGf61f1e9iRnWRlGyQn5fQLjIzz37dzXinjjxvpnh/StTvbu+SysbaGYxtJcKWd0U5G&#10;Auc5Zfl9+M4rnq17K7OvDYOdeoordnk3xs+Klr4F8LX2rSag8V5aKraaVkWJZ5y7bo1kYYUjMZBP&#10;8W3I5NfjbqWq6p4iu5/EevzSXOparcK+pRGfzEhVgAFjwx2oMqML/Ee5Nev/ABZ+IOo/EvxRPf7H&#10;g0mONIdP09pwIbpoy2ZEiJIjZg3LdW46AVyWjaRbXDRxxLut/wB0yxrcEFUOD1Xpkg9+RjFfknFn&#10;EDqP2cNUj9w4ZyaGVYTmqfGy1oeiRwLFFJPNOGVcOpUHYxHBGflYA4yRyQa9CsLaG3kt9jTRbSHJ&#10;il5UnaMHDc5JBB55IAHWq8aeWZIjHcOtvEgVXtztJPyZwDg9DgehPSuh09vMcxxq7rJI6WuF2xuR&#10;8wVVIwSFXg9Mg+9flWKxDvdn0jkm9DS0a3uJXhtVhL/Khf8AdlQycBlBzkHkdPT1Jr658G+H/wDh&#10;HdGE04eO/uLeNrPzfldVGT5hJHzLkpgDoQeea8q+HXh6Ke5E89uYYLWBHEbDzRIJXOMEngAKST3y&#10;uO9e23cjOcQguiQogffhckDlEztVhjr15wegrwMRV5nrsYySTshGKCOdi4jZYRv2Rou5mJJcdwxJ&#10;bqR0qm7SK+eXDklIFTYC5x1OfZievbjvTJJcpifYIZVPmOIt2TyMEgdBnB9c1FJcOpTdHKGVS2VP&#10;mAqDgMPlHG0gY/GuGVRIwlTb2CQypI64QZIbzUwWACjrg9QpH5GoY2GIQzOnVcl921snoMdMAdaS&#10;U+Z99G8va4jaEZDo20BQpOSRgc96jk8pxsc5d1+ZY3CtwNzDqenOcUKtYpU+5KsojfG0BcBljUgu&#10;TnAOPQ8+1JkbeI5FXIAdsEFeOp7en4VXckwqqqibXIMZ3KRtUAEEkkZx+tAdi5SArhSDkNk9QWxz&#10;ww56+laKtc1jSXUs+YXIAjO10Kuoi5455x6YPX1qObaoO5fLJAV8A8AnnH1PSq0km1xGZI3juGUQ&#10;gttYDBOS3cH+tVB5bxyM5dS2MxpKA8YXJznJznORj1rOVVtCdFdDVMwExUmJQzhtrgluABg46Dp0&#10;FOkmVGKk84U4VCpO07uAT3P51ltJuWEM6lGhJ4UkBGxnPHXAHJ65NEkvlZYF8bwSNpckFSTjI6Dr&#10;/KlzsXskldmjLcBvKXJJ2MwYSAqMt0yB97B5xnpxVWSYOgkj8reHPl+bbspBJIJByATtzz71S8wj&#10;mNlAdgpcjHyjOce4NOinZg25SBy2S+XIwAuMHAI9ff2qlKTehjOnHcu+cyCMuZCG3fLLFhkYnBGF&#10;4DYGMjPBwc1yOt6sEYIAm67JWRLlS8bAAAgKRgkgHjvirt/qC2sMshQpHGyiMxgqDknJwFIAyRk9&#10;yw461wEss80wALm6mwssabSXIJUBeeM5H5V+p+GXB2K4ozuPMmqMNW/0PiOMOIqWRZe3DWpLb/Mq&#10;XEzB45I2JWWRFdXGI5SAOhDHac5G49ce9VhJMyRSJKiNDIrPJE7BQ69cY5UYz34OOvWpFUYieQE5&#10;AiklWUgLIDkA57dORnqOTUJkibzRAwR2bcXUZB+bB5PBJIJ9Oa/vLA4enhcPyQVkj+WsTVrYmvKp&#10;N3cmWpMxoPMEiSZAkaWQqwOMHjH3s4H86bFIm9mimkd0IGN20hgR0B/p+NRDzAivJP5SszP5e4KC&#10;Bt55PBwcYHcUD5JcSecTJGC8JXLEf7pOBjB+uPpVSumZWJJGQEGRvKMRVmcxAkEHjoeDgHn2qquA&#10;2Gki8oYABY42Hp368HJHripXkiVAd6CJsmQlSHaQcEDPTkY/CkLIysZpo1jWVR5rsIgh3KBvYnrn&#10;jHvVwu0K9yVNsayuhR3SVVjk3FMEgAArn5uSRk+uaEaVWTPmwko7yj76gKu5iSp4UKM/lTi5PlIj&#10;BWuASAMktIGwq89SVHb1psxVGkjBJzM48tznLkH5eRhSOePetoruAiAkrC6RlXAJCJ8u4Ed92QOe&#10;AakCPJ5bqySq0hVAYQQOgx15+8eKjOIw3ynC4jGMlQDggnOfwHvT5IwYpYvleNl3MyoeCB1A6k8D&#10;p15q7LoNOxD5aZWNEzEAuCXwQoIxznPXJ/zimfOqpvMjhnJZJlyzjDAheOmCeO/4UqsCNu2FpN4G&#10;VhPlN8vVQepAGagMUCRF3ym51eZmlJfPYgZOM89KYt9BrM20rL8qOoBzEN4Qjk89AcjnpVePc6GJ&#10;1ijaUB/tDsAsR2DjA6Y4yc960ZUBm5RknXJBbKZAwDyTg9Oh/KqskSxeYXbavl4UST4Rgf4m3cYA&#10;H6jtWcrX0I5CIhpHJRlVHLmYRKFEjHIbOAMuMqcjv9a+d/2mfh7pvxP+C/jfwjNYSXNzJYm60jUF&#10;nMr299A8UkZhTohcQGJ8ffjkbPSvoRWmdUuS7eQkT70ViUChwDtB47AnHoBVG5smZbhG86S3cKsk&#10;kjZLvu3cKB6EDg9Ae3W6baQ9Yu5/K5YS3GjX0un3C3drdaZKyT280S72YHjp830FfW/wk8UvbX9j&#10;ErzWqi9WJ715DGjKWAVncfPkNwNozkrT/wBur4QQfDH4xHXdPit7Pw/8U7K51K0gdCmJlleKSJFP&#10;b90WwPRjjBGfFPAGr3FnI0fmPtlt0jnmgULI4ztI3EZBxj6/jivOzCjeNz0sNPn3P1y8L3Mcv2e9&#10;LpIpEaXE27A+UcF2BzxuI4H3s19M+GpiLiKJyUuWYLEiRNEDGMlWbI+cnPGc5P4V8CfDPxNbXtlY&#10;m2uBdholEMJvMuZGVTjPQklj8ozjGD0r698D6pb3VpYzA2Th5ppWtln3kOrhn3BT99mGFx0YHB61&#10;8pOSjM9GysfRFrs2SHzmUzzsBcNMS5bowQMflAPYcewraiuXCbkTaIkKIxUknAztPXIyB0/vVyum&#10;XSz2wR9srIrCSRYWjdSzA8IfmCnHP51t+Y4jJUAs7MFJlwxUbcn73yjBz0GcGjnZF1GR0tg7iSNg&#10;XEysGBV9rb/r19MDtU0UUccUe1VbESxrJHHg7toyCCeOO/OPXPNY9sXndlYPGJJhh8KWAAGWAz0w&#10;enGa3IpQd7ySPuZShjlOdmBwNxBBHTj0/CrhJyZo5XVmTRSeXL5jFnEcrlhctsUhQoVcZyq4PX8q&#10;trcK5kjDSJtKguEBGR0xnnHbj06VWO9v377yRAg894ywVSVxkhsA4GOc0+GJQiq5EYCiPLNhi+4A&#10;4Gckc/hzXUYOVmXTCwhcGSRllydx+VhkggYHp/SqB84Msfm7ii/vWlTfvXdjgcY+Xp7kE++sJI41&#10;UsgZYlO5m+dmHIA3AcEn19aog7fNYZzGSMBWZvYc59COfaok9BRu3oVN/ktIJPKkwQWkd93AIC5z&#10;yeCuM+taMLwncxLhzuEiEAKpAAPJ7c/y9ay1ciUrJFG1y0f3lmJjQbx05yDjsQR171pQbIYipkEi&#10;MzN5cgLAgHopP0OfcVj1NLOxLFCSmD5iOIwrbmXLnpg4OejD61NJshmZAcyGQMwaQhYSD0AwARkY&#10;9s+lVSEijA2Nkxhow6ZxIzMAScZbO49eBx6CrBjy582RViUKpBOSASNuSODyOcdccmrUrGaumMmL&#10;EQgrEyDIjkDAneCDkew6n600ASxsw81FZTuUdCxI5Ht/XNWnkPnYbzNjkFZY1GCOBkY/yRVc7/NH&#10;mSSsJEACmXAU59Qev3ePY881pq9TVbEissjyJ5JDjdtU4TIAxtJ+uSWq6HZEnjUkr5TKWLkFowQc&#10;qOD1HU+vrWcW8yUHyoWEhEbMFAUgfw4PcnjHvVg7Y0HzeUrENjacs24YC4PX5T68VS0C2tyk+EUK&#10;wZmYEIGGSW685GD0+naowQ3m7V8yZfnZTgZPPDY47dPap5AjuAJ3yp/eASjgMONzEcDk+nTrUK4Q&#10;7UjHmFmMURAUFgCBgZ7jB/Wt/MZKHhPlkRsY2cF0lUlWJJ4OAAoI9+3bNV3HzI0gUEbESMvknIHQ&#10;g9On0xToQiySlm2xqAyyNMxVU64K59R6d/wqRYfMj+dgwLD5cgAHIIxjt/h9ah2SE0nuVExlWj82&#10;SYyMXEqtkEYHGTwTgj0xk1NGqv5kkLOzIpAjVNwVhgHLE8Aj9R+Ve4TM0Zk8xmZtwjhmZFBUg4XH&#10;AXIyQcAgH3FI2xpUj3xyyCUGKPOAQCMnGeeuPrWYy0oZNyoFjYIPKwMjhQWfHY5J/lSr5Z8vOVZG&#10;REAfChWAwCOgI9e2KgjIwGEiBpGkCZZlYDd125BBPPX1NS+cnkhlfeTPgb03AKcBu+DjGfzwM1hP&#10;V2NOZpDZFSUsMskjQtkO2Ch4AbqcY5xj3qOVUOJR5m4jEkIxknk8BeD14qxH5OceYEVWAdEI+UBy&#10;TyfXPTtk1JExWLcJbfcjBvMmUkE7lLEAHHRQPbvTg1HQzepTkjGxkOd2XGEXk8dSSPlPGRk1XKEB&#10;huYeWFUCIb2xgcEnof6jFaLFWO0iVSzklpEVARwOc9epOfaqc0bIjhAzSEkiZujFsDIOfbP4+taT&#10;s1cuKtqVlwCjvJOZmZwsckIUFcAAMDwQDk49u+a0I9ww7YRnGC8o2IV5OUA5GSRVBMlyvL7mAYxy&#10;/wAS/MATjgdvxq9bbpAozGyyAZBjKncWxg5OMAg8dec96ziruxnOVnoNuJY0yxkG2SIKpZzJkooA&#10;Gc/KACatdCm0yCTgjEBAKKAQM5446ev41BgXCxuxXIIfBTJRgRlAO/AJ9OcVPApAhk3qsksY8kz/&#10;ACsyr0B68gn+db2YlZ6ku4l4wj7xjdIqgZdSucnr6jp7YqCaPzSQYv8AXNmWV5VKheBggnkEc4HT&#10;ByKtGaJ0AcuSyEL5jguQuAQWzkcHt021XLxxhnR9hDAq8XAJyCNoHfGeafLbcfMo7lCaNoZ58IDl&#10;FK2+0lmx7gdcYH/66lWNwsEjlgq/MzsyKoO3GWHUctjHt6VOxEqxDHEeWCE8k5B7/ezz17AUpIEY&#10;2qrZwPmQMoBI6gdcA/pSswUoy2KLRgcl5InuIiCSUHy8465xyxH4CkRk84GKMKojjByMsrAjALA4&#10;GMEY5yGq28aPIyMjurBVAaEsGLE8E4wQMZx1HfrUYD5Vp8JtcGPyjgOeQCB1HY+2ax1i7sLoWTa7&#10;LHliAQrM821dwwFA9SBj8MVCISpd3baseApUsSABnnuSSOPx60ruP3ahZS6qA5C+ZgbcYBbIxkEZ&#10;H0p6mNkLb4mw2IgSwbc3y8qeCwIPI7VqtTOUr6FaBJI2jV2YlBJt/efM4+Uk7T3U459GOetOKRtu&#10;nLF9j+WvlEuWOD0GOVzjr3NNVYobgmRFVptqhklznJDPtUnPBxz+HSraq28MnyqkanAIByCCcY6j&#10;kDPuK0g+hBQaK4UiV5YU8sOGjVCxIQc5wen0447VHJAB5gR0y2EAacKBlexPA5PfH8q01gA2IVkT&#10;EirIN+9l75JJ6ke/es+cBNjNGiRYWQBl3MX5yw68YJ6VUlpoaRstyqgCGUhCkYlJjaRQS7EZLKc8&#10;8setXUaJoyd6/fUnaODGOSPY8E1X8gS4RlOycsN63OchtvOAeM47D19KkihkD7kd5GdiylkCYAPQ&#10;c8kAnn6VjexTaUSC7h85HQJhZonK4XcNvXJPsPb+XOW0Ii8jYqEIC29tzOoXG44U8jt6fMK6co8y&#10;RykMiOhaLILK69OQOvToPQisOeNQiI0qeYY5FLhcIw+Xdhc8gYP54Pasqsbo1ot7sy5ICCI/vtG3&#10;zMJ9rn5QPnJzk5Ix/Kq8kCebsAkUzP8Au2Ksqydjx3HBzx/OtRWJT5ZVaOYDcNw2uMg9O/IX8hVW&#10;SHdKo8xXdzKiSIpLN15GRwce3auDlakdkvejYrK22RiGY+ZyqruGGAweOnb8zUbNH8kkDrJGZpTu&#10;yQCw7KpH97jH5HnNSrHJJ5CeY6FXBkQzhnO4gEkkjJAznGTgetOiGY1WZWdtvyKg5BDYLHjoOmBz&#10;gDJr1KUklY4pw1ITHGqts81w8pVR94hvrjIPPf6dxWNNCyW4jkeR8AFrkIxjYkDoCTg8dD0B963l&#10;HLCOQIVKiVVfcXRWHUcZwR09qqT26ZWMZ8h4QZpGwW+R1wdx5z3z3471un1Rm4q2hiTrcmaOQmKM&#10;tgKWiEZlkDbgz+hU9MYGFX0rOe0aS3eM24hEasuI3IJOBlgytgZ6g8Vu3SE+WUjZkUKZIrkhWY4+&#10;9gcZzxzjp71mSgoD5ilciNVhVNh3cjJHQ4bOfSuim7as5ZRVzyS7ddO1FbiW4SOzeBkS4uNrJFKy&#10;lVlUuSE+VmGdvUjNTLCNdvYri7gtZYYJWFnKk3mRtKvCtu2gg+WFGPu/OQCRmk8b6hb20bafcizm&#10;vLu6RLWG5tVPkEk7GkIGSpLnpk4UZHq/wnDHZ2kUSW8y7XBkjFyJVdizbkR14DE7sd8EelXV+G6J&#10;hJRVjcuIyIybU25ZrZzFHcyuYHd8tlgOoJHpnBPrVyMGMb+MoGYG4hcFTtJyML8oxkZx0JFWGYQR&#10;meSGIoqETwMwjUIgDBw45Jzwc4wAamQblYRNkxFf3jxMwcYJG3jlicjivMs1oaxS6ET+VHMkqiO3&#10;tnlTZi4ZSX64GB1wufz9KfE+0spgWaESkyuZGUN0ypwQQvGD65pnkiQIRM0UhyC2wMc5IHGMA5Jp&#10;qmB4MBQizEMI5pNjAhgT909Bx07D0q4xb1FKN2WUmH2ZVeU5jgVJnACqT8v8G7gYPQnoRW2kkb72&#10;3MXjyWi3bAAQDjHTHHfpntWVas2I2LyxFGZjuPCHhV5J56k/h9My28lvLmPzEliSGZZ0nj3Mmwnd&#10;uB6oRyBj0OabbiyoU+rOtsrgbkDSZkJAJRdoZuTtIHRgvfPbNaFnLJ5kUU7yu+4h1EYjDFeCBgkr&#10;ye3oK5vTZyoKMWiluZSqqsJBKjHG1vvAYY4HbH1rZSfbGsiurdSi42kDJ+XPrgEfhWsLS3LkrHQR&#10;zyGRHUbG2AGIT/dAxggZ5Xpn6e1aUUuPIYzR+c1up5UkqVJCqDjOM5OPQ9a5uOdzGkjrIhXJCQ4c&#10;DIIXqOvHb1rWt3Y27J5cO37OCCSABKMkqGCkhc5FNWuQdfazRtKIViYGIKrRuGUFRwQxzkDcrA4/&#10;CtMxKxXEjsjpGXfG45YAnvgFQeveuchRljNw4MjSXAaIyHaQpJ3FcAA4UDjrkc1ugbYvM25kOfLK&#10;rl1OM9SMcZ//AF1u9Itsxle49UhP7tcqwkTiacKwVjtJPPIycYB71PtlkOWYDeGEKb13oflI3LnB&#10;ycfkRTI54UkkKgvvkdEXAYxp/d6cnhcEYxg+tVIEilVfNaGVWYktGpyCcjG3GSCCMnpWajJML6WZ&#10;clRFkXMabWkIUABWR+rAgfeP16etYl6WEkMyu/2e2DZhkf5d7AZPoc4U9OCvXBrY+RANm7C7BKUO&#10;3aQpznI7Edfeq7K3DyAuQhCSAYAjGABg9TjPOO1a3drHO20zGeCYGPaGlYTF4HBBVZADgbe6jj5T&#10;/wDqmtI3cqJPn2MR8uGL9ArBi3ByW46DBpcllba07xxKwZbWMKcjIIBbksB2qeBZmjKt5pZpAY2W&#10;DDdC2AqjLYIbPsOaylGzujWDbRczGxVGVIjGS4wvAGCMscY45GKqSNHaQorNCySOXzA4KICd6hdp&#10;yG+Zif8AeqNmQLCGCyPljAQmHYEEDaQPl4zzSrNbB1lLNEIUDqGBVy2RkAjjcAOQfUc9a2hJ7G8n&#10;7pbSRpo1aRZYJWSMMUcbAeDjKnDHJPUc4oJcoCkqmcyEL8pOSACCeTjowx9c1CkHz826lyVIeIgu&#10;ef4Vxgkj39c1OU3xBYzLC7Lw0RXew254GDg5PU8cdOa2OWe41EMT/NLlSCqx+T5ZzgFsgHAGQffj&#10;J5JpE8svJvUiJolJdZAVAbJyMrhsgA8e2RyKVgVPmxIwbaxiTOxJGwCQOuD9fWhUCks7+YFLeSXk&#10;BAGenPPKkfkDTTtoZlm2LEMWEjzREMH3KGfGSBwPlOCvJpMrMRGZZXVSpdxCyKCoBHyn7owv+c0x&#10;Yih8uZXMyrnMiEFpPlILJnjgE5wOoq8pgmmbaY2MrMVSO6DbgpxtJCgEjucY4p2bJvqU0QrGjqiy&#10;SPuMgbJwxyVHK+nY8VIu6RQYZBDMWVYoNvzFvmLnkYOMcjOeRVo26Isq+UrAM2x2kZVUlS2XfJ4J&#10;BG7HGQMeqlVLM4hcPCGQRNFli4VgSpZeS56HjPHaplDTUorxxbZVKjywjfLGPnJGMD2xjJ570oga&#10;YIZvJeCOMkueW2Y45BG0dMnnPepUjeRF3SFpEO5IQwJyV49hx6c8VfjjeAvL5QdwqMzyR7kGWyoI&#10;HUD+VJKxalpZlOGHOA4hkkWaVt6uHBHzDO7/AHWOSPcUyWByhl8lZ0yhiYfujkDkE55I+bp/Wrax&#10;LCzbEPkTBgxIJVpOTtPYd+PQ1XmRhLGJEJEpkNtL5OFKrlWYHHB4PNKWxNyjAkyIG3Kd0JaHfwxy&#10;oGT+J5x3q2ZGUOFJIZ5A5jjKncMFM575HPrx26wOiyPFG0kPkxkhfKXDxuMBlY+mc1K8aYlkkWTz&#10;GwJXBYMCOfmGevArmnsXB9GWIv3oiEkqyF4g6o2Ayg4+bJPQgntVUrGoVplQogYhUcEhMHHXOcZz&#10;zU0W6TcA3mJkHYUDALnB6HJJyB6dMd6hSOOVJAUidA4URFQxKnqScYxnPH0rlctdDVJj/s0kjFvM&#10;WOKIDzyuVIbcQcjsQat7XjG4uuxidxIykYXktknAABycVXWFCYY44I8KSwmmIYYIPIGM457+9WZJ&#10;fLJ2lUMRO1kYlF+UY3LnpkdgK2g5GlvduTaeoY+Sh3cIVcKQSMEjGe3y98VaJcBDbsIdzLlJ0+VQ&#10;zD5gS2MkgjjnJz065okkDKVO1ZkDSeSgZzGe7A88eufatGDZMzTNcBPMslKxDcpUjaOc+pGe3Tiu&#10;iEurOWp5GhDNEEkbczLHlpYvLKh8k88jnB/mM0PNEVWaSWNm3ExlXwofgBD6jcQP+BVCqbhPFORD&#10;mUBF3lGYYBUh1Pygnj1Ocd6n81o3RS4SOWKNGU/I7fKpCBQxB5HU9eM810aWIXmLHgjyoimyJt0z&#10;SSYkVn4GNw+bOBj2Peo2IaN4tyI5/wBdDF988gbsk8Z4bH0+lMkd2wqxtLLLKubcHcdzDAyO2QB7&#10;U9bjdG+1/KSVFcCKQKSGPGPU5x+OMVEk2TJ2WhTRlcsC3mQtGwdzHsUkEZznkEg5x9asRzTRlgFg&#10;WFAxErMBGc85IxjJ4/M1HKHLAKXIEbAI7ZLZOCDkc4GOR1IxxRAQ0kZSBU2u32IJIGIBY7cZUdQR&#10;knucZNZp2YQu0XCsyeY/KKUI8zaDhsMc425I54x+VWGwQrJukOxhCbb94qsABgc5Ock9P4TntVSG&#10;B1VPOKEidZI5AhkKMRztJOVA3MpX0OO1X4iXVGjIdS8QBjOQy7gCMkgn5Qc9+e/SumGuhQPEqFtm&#10;0b2GYzLvYpg+o+99eKpRSSRxPFFEZrhAxAyFBYZI3Njhdo/U8VrBJ5Qys1vErTjcyOiJtLYAwcYy&#10;CBkH1qP7HbyRrKYYGl2bkxgqeCM5xyMt1zxk+tOUL7EuVnYSB0aVihjPkOcMEYMHJGCGJwOQeCP4&#10;vap9xDl3P2ZIgwU/Mu0hiQAi8Ebhjn1ORiq7sV/deX95HWJo4gh34JJORyMgg9OSKI7jbIhjl2uf&#10;MMSuMkOMHOR6g46d+1VH3VZicbkoV1LM3lu7lhudi247CAfmUgEHYPbOR0xVaWJ2ZzIhLB2Z1myF&#10;ZscYAHTGc1faZ2YoJonSRkQCFm3BTyytwDuGBj3P406P/U4UrtJAMqDKna33d2eDuUgg+hFUZtWM&#10;dZJIDFvZwhlAKeSeAuSCABxwMcdRTiQgURKyyJhgk0BIjCY8zG05XOeme461dw6MgkBjicowePBE&#10;e1SOcHJwP881VBCoWDyySiNsREYZgOFJIGM/zx60FRlbRj2IKxqrSpEFLRsXBzwC2R0HJ7881WkU&#10;CVMb44ZIwFR0zkHnaCecgZHPXOQeKCvyPLu85TE5ltQxJZSoyuc9Rg846E09Q0yB2LIkoYEiPKyB&#10;sHIyecY79656qbdkWqiWxVDBzsZnChmMnOGwSpzncMKBuGOeQKkhe4gaK6hndZ4W32sjE7jIhG0q&#10;QcqcjPeiVXbzlKuxeNDHE6A5LMASRnO0DOfpUqBoYoi9q8aRKTuIwSgbbw5OedrY7cGnCBUpX3Go&#10;XRIyy70TP2R3bzdwVRt+bucYH4gVVYQw3E84EOZcA3cRJdCuGA3qemWOCegbpnmrEqSSNM7iaNYt&#10;oRLWffIXPJDADgbNp/8A1UTO4kCYZUhAaPfkxs/RdpzkMMenO4UNNbj5uVXIy/mBYxna8RaNkIJK&#10;kAfkc8H8aaikozBJwQZC2wAZJzjoPQZzUZbfG24OIiSJIy+GQL97JB7kdulXABgoAyxZQEIpJGSd&#10;3PdeOg5pWOacry0GF3BQNcK58wRRukbPhxyuWHCggHnpnAoikTau2RWkUsx/cACThgRgrkHOOc9u&#10;acATDyTmJ0CxlsqoBAb5u4OQeemKhMqSoQkqB2jkKrgFgMDDKAeRk5547UGsLocHhVowI4ZIzIzh&#10;WOFAQgH5SckDevtk1TvFjUxC4PySszGDL/OeQ3zKflHHA46mrDFxIPmbeFZUiAJy+TztHU5/+tRc&#10;JLceV5cKlhhglxESdxbHBBAzhT643A+1ZzWtzZS0sVIdkqiOZbaUbmc7o2BEJGNu37uBn0ycn2pX&#10;iGAsMKTxsWZ9jOjg8E8g5BGCMj19KaJAqMXMWRd5HzlwBkbQTgFsdwB9Kvb8IViaPzpgY4zcz78b&#10;RkcgEqoB4H1xzSSbiYOaU7Gb8rSAM1wQpRpDI6ggLnoQPvdPbH1q7LHIojlLOFlaRYkIO2QYBOD0&#10;J4H5/nN9lEJ4SVCk7+XHJGQVYKAwP5YzjHGBTfLLIxlMCCPmKOSLIJ+UA/ewAATwRTjF3uzbmaVk&#10;TQja7xg7+cIzW4KStyORjPAYHr1Ap8dyGlZTI4aP5W85CoHIBJHflTyOfwNRrCsMQt1SaA78grMZ&#10;OrZJ55A9u2cVkieNPMSM2rGKRkRYjuSOROxJzzzk/wAq3U2lYztrdm+sUEskkcce2NZNrFVGW2sw&#10;VQxGRhmJx71JGrDKNZQvcOgXbGp3jDZDp6H8f4mqtZSx3Ue10SRCV3ZYjeMgZyCCp/UZHerex3Ri&#10;jRiMRBFYrkK/QblPOASvHfn61tFp6mJYBYRxoZVYxnLLFGwBIyGLHGBgjGP54rNy3mxE+aJF2OIi&#10;p3AKWbcQoxgbep6cZ61pf6xm2P5kUe0AykuQpzyWwARx1A4rPzMk+2ZrdvM2EAEscncSW444x36j&#10;0NW0hPUrLKZAvnXkcLxEKyKQqMTlc7mX5ju2YHcip/s8cqylhdHehaUi382NgVwSVAOeD/LFPi+R&#10;WjW6kVUUu8jgl1HzEMQOo4AHpjNLHG+LcFgz7WEUkk6jlgQAR0J569ML70KOtxezsrsuoQ5DfJIy&#10;sfOjiUEZBA4LHqMk49MVG0cO5Wt1mkiliBeaEbTuHzLht3B3MSPYdqjj2uJGZYoEd5EOUDkDBDDd&#10;k7iCBj/eqdkDZlnaNmDFyFU7lGQNyIccj16c55qKsiZJldkkZt37zMkaK067lOBwvGcA4Gcj+tRs&#10;JVjdyLiSN4FWbcmSyKwUlSx+99fT61ZdWCWqPKh2zK8ZV/LbbuPAb2JwfwoTfIsjzl0X94scc8+d&#10;oVtyj5RwDx1opXe5g076DokV/mk8pjIT5UiLkPjccj5cBdpJ5PtSFQjAIwBdMxxbMkkyIGb7wwoU&#10;kZ5xkVYhx/o6Pn5VBAEZKKv94jPQKMdySKJY4oVliuVk8i3UiRgzbtxAwOuWbAYbeuQfx2lBtF05&#10;W1KERiVHRgxaQsEE7ltvPUDkYxx9MZ5q0XBDBQzGVJAszhV2yHkEAdeGP0AqAR4mgVVADKXA2klW&#10;H3iMn5hwcg8dOKsRI8qSxn5VfClioBCg9iRkA7u306Vkk09Tpi7rQa0aqjyRGMQGMAFJNwAQA5Ld&#10;SeVJPrmrdugiUqJFaPfMPtDkkOQSRlQBk/LjnGe9RsqLLHtkkVrVS0+HfCoqgKG+bBGOB+XWnxsq&#10;iO6ihHlzwB4yVyXBLAFSOxwcZrarycqOen7ZVHfYsqsarKPk2FW+cJ8roygk89AM/gRWdcRwqzCR&#10;BHKuCqIwDuQDtzkZIy2RnHXj1q+00VvGH8mSRYFYqYwXwevYcsVzgc9T7VTmkLyRlQ5AYFI5HJJJ&#10;IDcg56KPcVzXR0KTRlIHZXjl8vYMGSNmwoLcDqOFIOPfNTBraXC/Zna0dwy7FCJMgbJQkEbcjdwB&#10;jIqGVWABlSXbbMpilZGPAXlgMkAYDdyOvpT1jdIzGJOY4yI5JQAQ3LEbgOQM/wCGaKUk3qW5Xjco&#10;2cVvpcDQxta2tsgZVgSDaq8liQFHJyB1OOelXEScOpkMcjNGUKrD5QeXBJC5JzkKW/Dip4wI5bbz&#10;JHtiwQ7nTIBJyXJHTjp6DrSzGNvNCsJzOjOAsDh1GXTALLgE7Q2V6q498dcoq2hyqTUrtlGeMusR&#10;kMc0khAiEhMbbwuTnrz07+lJ5Ub+bu3Mz+XnMxG084bgc5AFB3IIt/mMTdMfNkfG0bSSAQMDb6+3&#10;JJ5p2SrPmdopTIWQFYlC5xjHPbcfYYpRhFo6VJONmVRzCryhCCZCzSBQ6HPGdowSF4zjqB3zUCyS&#10;HdI6BTJO4t2WIM5QDgpg9Mfz7Gr0MJnicBogGt0Zn2LuOSdxZipAXJXBB5JOeOsWEZRu3QeWqyRs&#10;5MbqBJ14wWQtx1x1B9Kxq01HRGTvdCiKJZC00khKbEJB3AKWBxtBAyOnbjqTVmOCWKRHXDRugLK8&#10;LsS/HYt0AXOB6571IwMpH2iFgGVC8Eb7Nu1fvkL1yVHvzT4wAyM0J3soJcHlyMEDAPGTnj3rhlzP&#10;Y35ktGZqkSqiSRC3LkvDHIdxG3AZtuSNoLDjpzio/NmDLttdsMiszOVPnEjcz54+UAY2sfXHoK3W&#10;jja2WXbM8qALNIXJRyMhFUFcgDHJOfwrJmjSGO4dfnSQkBGJUA7iGyT3z/nNT76LVnqNWTooVWK2&#10;RIgydoAzghiMknIGfTJ71aHlsojcBVdNzubYRqyszZJwBuPJ9+naqUSMqwNmLKqMoJiqtkHyyO+M&#10;H+XpVglVk2xrOGKOyRyXm+YoMANknnnALYByaqNR3sDp6GgNjM0cTgLPGxZCwG5WIUMc9Bk/+PCk&#10;IwjgGVQrsrStHsK4OM4PbgYyOR7GoB++hdQ0jiF8L5WGYsQfu5GCeVz6c0wO/mb1W3MquwEkEIJV&#10;gduB6jBPbPpxXRGbejM/ZvmIBCrSSy232hgYS3mQkSCXcSVGMAZxnH/16xNRXyIEntnBlfCCRmyh&#10;QtkMFPGB/EeTjGBmt+ZpvPQqgijl3728okBgrISMgj7y9frgYNULkOJEzKXS7jLeR5m8MI23FABg&#10;BQoJ9sZ56VV1cUqbvoGgaiLyKKV8RSqzGW3aVJXDbuhZflz33D1xW1Iw224mkmbzlzFLGropduN4&#10;GflJ8sDdn1HevI7bUJfDurQi4eVrG9nC4a3CpC/AyxBwQRjA5Pynj19RgnM8fnRsW85SQ1qSWZCA&#10;xIGcZBDfrTvpY2imloPV3zEtxlnWHEtzBGwG8gbgEJI6jvn0B9UG5wPOVpJG2yRPsUIox0wp5OCO&#10;O3cZqSVXiQJxJHHtAfAEoJGAME543YOeOPXmoxLH5zI27bEC9zlCAAME5KncpbjGBj6URfUU1zSu&#10;y+GSAGfzv3cLwgSY+VCDkliDknI2cntTkEYH71pD5kYLNHAB+83YGS2ApxnJ5HAqG2d1iMplRdpj&#10;CHcpMrAdVI6vg7iOu0E9af8Aeywfaz5KMFwCeoGAeg+n9a0drE2jHQtQTgmOQxwttjj8iX5sBRkK&#10;CO5GCCSetSZceVsbIiKuk0sYRjwQduD8vTjJ6VTG4uu1goi++XXBb5cAnH1pd0jrGzb5FCLjbuJy&#10;uApB/iXjGO1YTfQhSsxpgWaCNcRSqsRIS5BQMdxDFw3OMnp0x04xUe5mBkHmqBJgrgEAqeTnP3ec&#10;VbhMoV03JhyxlRcFcHBYspOR9RzmoPO3eWVYmJolIIGG56HB6Dnr7Vy1I3V0a0p+8QRkvIFEG5ic&#10;TOsYZWAHB25yMc5PqO9MimS3SKFLqHf+8EQeUAsdzOxA7jLsSM9+gqHy4ftEsguYmWSZBa3Fv8zM&#10;RhvmJOCM5wvA5561IiwqrpLEu6SeNpma3RWXbg7QQSQpDknHvnNc/M1oN6ou2h2tMI3ljkgdSq/f&#10;YL368gEEY7jj1qWNnCKN0qxSxMrKsnmTFhzgsScEDr169e9RSTTRl7mBiFhmV1PmgJhmXmPkAcAE&#10;9/l7nFOX70cv75NhVXYqXZA7YIUZALbVfIJ52/gXFtlRmr2QhlLSqphYoPmIVQAQAeMD3z+GKiIB&#10;8pU8yPyiXMy/Lht6llZQ3IIzgcjrnrUuIDvlOdoEQYHaxUrkLn0PzAdewqWHazB4GZUeZAk8dwQx&#10;PIzntghenFdUXyx0NpRvG5TXdGSuW2zOXQs5Bj+QDaPUfLnHrk4pY53MG2SdDIbZgZtpXLDbztDe&#10;o5GewFRrEXUPHEzSGUTIAyOyuVwMYByeP09Kldl3R/OCZkUuUiJYpuGTx0PX8azlvc5JdiZ90yBn&#10;Jk/dEpOgwuQMDcoGCeOe571BCI5IpJT5buC4VMbxIwBA2kDKngjPYA1GLhY2wZnYQy7mDoqBlLHL&#10;jHy9ieOmfWhnVlRQ0zRtCpNyygAEkfJ9/JYd+3PBp8+gU4u5G7IlwyJEj2gYDd5pZi5bBVugIAUn&#10;juTUc8qDdcLNDI0rBo3RQoUtgDaB8oXk4AHU+lM+0DfIkEhWaEKWlLCMqxIbna2cHJOeuCDxUNrK&#10;0V3FMjBLi1WJ4nBOEcEbj1OR90n8K55T1sjsUWxFt4SWXZASXUM8E25whBIBxwR6YPf61WuisjRS&#10;uWaWe3VJJIZCQgiOOnfggD8+cVaBjilRiksITBzjIOSw+Y44yAent36xMNzuVjRJ0jLJ5XCsOCBg&#10;HgjJHuVPbFQnZlcltSncRMXb/RJdryBXkTYoKISQrZ5wSzHgZ561yOv6Ha6lbz287XVncwJOLiCR&#10;soHZiNzHGcrhOD6MfTHZzRv87SRbLiML5cMkoXemD8oKgnGT198VlXMiukxhmjhmuXkjhld44ZDK&#10;ySIDvaNtp/ek4YYwRkZraNpK5jyvnufCnxN8Ix6Rqay28MtoTdwy/wBnzXMTxXUpidAxiEZdyxaG&#10;QBG4IQ5/hqH4QeP28F6lpOiv5q6ff3ly0ct7el7dbvy2cADHKgDcMkKG7Etg/U3irQrvVFmsBMXl&#10;t7mT+zrjT4GMkMSqx2ghAfKKliVPOa+KPF3gW/8ADixpDBex6ZKHiTUXsJFEVw0alY1Dufm2rK6o&#10;q+oB4Nd2FnFKzHUXuXR7BBMZMNK4jgaQf6VJaEqsQALMx38nhyTxwOBT1jWNFjuXtZDGiKbW1mfA&#10;eTJwgbg4wMEnPNFsyuiMkwu4ADGXZ2kICqF25YnI/d+nJJzmrE7JGHldmt4VcCRxahIkJyQAQBgD&#10;H6GvIlSknZ6GKpxjG5XjtoLeCOKCPMFlBEu22VmjQ7AqkYJK5yMLnqcVZVDDI0jJKEliK4CZEhI6&#10;spyAePbpTlaAxeaLa2uRHECUIbMYJGScMAckNkHkZ+XFEjJPMoY+WJo2jWJvnkkZRnLADgMCAPfr&#10;1rNxcdhSaWpeEbhzCY2DSB2UIBIQmc+YqOASAp3AYxgdOa4z/hKYZNcm0e6lto7pto0ZJJF23zCJ&#10;S+1ipZWXeRlQenpmultfOlmhtI7GeZ3DyqbbLIWyXOABySBk4zjHPasLU9A0jVZbG8uIY47qG8he&#10;yuiSJEuCWCE7SM/K8gKZwQTkVrTk3FpnPKWp0iTQTRSKVayREVHunh8yNQwf+IrhjhXyMc+lOjvL&#10;e5luPJdplttqyR2smSrqC4RkA4bYwP0PHWsW30qwe0eC/hhupbKRDZTq32iMzKjoyhiP3R8uaVc5&#10;y24rjub62ckbSvi2kEcr/OkfmbVbcN+3YNuMntxu4rW/LsVKblscrq3hu+gvL7UdFvrOTxEZgYTd&#10;2E89vMiSF0iZNwYgIwXcTxnoM7a2vB+p6hrFtBLqWl3Wk3ySCK6sruVZCJAw2y/LgfMCi49vet5p&#10;J3QhZZ32Fntyt0fL3yDkRxjjJSMEnOTtBxxUgWVWZ3/e8SRtG4CiP5mB2ArlvnfPqA2R0rObb6mO&#10;sUk9iCMx3DPaeXPJMgdZUjIKyFSQwK9TguVII6qfbNTUI44IZ9toWlmnlAvY8oJEJH3QQOd236dv&#10;e5LOFjnaa1jmLQvFLOeibW4IwckgZHP94+1Z2p6tZrdNDqE0FvcWt5HaNFNMI5DdFwArkkBS+V2g&#10;5JJ6fNWPNKKWpv7SnKnaKOVvbRpp7UNJEkjwSKbguQkYZSACpUgr0Jyp/wAcqSCJg9wLeGSQWiAf&#10;Z5BISCrEx9MqMOD8vGGzXS36yNNG0c9nGA5KS/aWZiD94KmPvAmMEc5w2MdKyA0juzvLxGxRRKhd&#10;i20kliueMY44xjPNNSclcUbPRmzpEj29rKrKVV/srPbmcOykgDZHvAITaAVK9Sckc1sSkW0EUKTQ&#10;siopjmY5dsEZB/2uma872x7bTTwmpPJZ28cbtLcuHPmlgjmdjkL8hGM8CNcYyBXXWmoG8WaCV7db&#10;6ztoUvIbW1Zd5RSA69SS5V26nkHjpXZQpTqR1HJLZGt9p/1yhs/Z5WUo/wApc+ZwSeGwdwIB55FT&#10;wMghYJcpJtjy7MxKNyOCcZBDE5NVmdkujZC8DPFcyOGe5yqguQG2lQSmFQZxk45zijzWCnMSqYpI&#10;ibgnDBHZQN3zAFcEkHlueAa0nScVYlN9C+s+RhXtGXdIwUsXfYpAP7sAnO4gA9/0qx9pie2mYwLN&#10;E5cEy5KBcckr1YtsAGccE1QEkBYwPfFopG3SPbPvJwVAyA3BVflPv1pUKNLGJIbWW4hk3BJYRlVZ&#10;GCnvhiGcFvQkdOudOGupnJTcbp2NOKZUEcjOYzJIpMXllYyuF2gAHn7zDH4jrVqCeNLeKN3nmCKq&#10;+aMs24AbsuWJK7wcc54HHNY8bTvtjt4hFHGuVfzt4ZyG+XIBICkDkeuBwKlWSKI7pLiKOMWe9pZg&#10;FVSpKyEgjJ2gg5/2sV1qatYwra02joYwbaWN44ydmHf7NcgElyHZzg4DE5+hJ4rUtrht0qRebL9o&#10;wgFrHvDIQHxIC3zL0JA9M47VzttuVYgyBk3fulQlyxDZHYAZjAPHQ+taLyI1uBLEb1laWS1cwZjU&#10;YPG0KWDbDjPfPrSepjTi4ux21vO1wUnmeIt5zOogi2oxZSCG44Ax145IzXS6XJLCkkkF6wdIkjE8&#10;cQYIMrt2q5IZyQzZYEDbzmvObNriJY48xTypuCox8oMcZACDORg+59eldbbXMgeMBpnjiu5B5zIG&#10;BBztBwMk4284A5571i1Y6HK259DeGdauFvbYRpOJGuI0lif5QWJG76gZOD06cV9sfCHxeljqOk3M&#10;d0Dbz3Ecodipaa3cF1dVBKhz5mMHr827nFfm3oOqCBba2EpW7iLKpa4eIqCcAhMYcDAwM9TkY6V9&#10;H+APEBhisnF5bFZLmHz7yPIRCjgSMcHkAEYTr8uDk4pLc3ozcj+l39mn4qk3Eclxq0dxFIkX2grL&#10;jyiwVmjbBwXUElj7eor9L7W4jura3uIW3xsoII/L+lfzWfs1/E+C0a0tdQurKOxu7mWZbuycG3MQ&#10;bJM6ghllAdWYjoyuGFfuv8EfiFbeINMbTbi6aS/sFUXEMhzJGSBgOO3rnvn2r3cuxXs5crCtTT2P&#10;otCOnvxUlVxjt05OAMAVOvIFfUxkpK6OFqzsLRRRTEFFFFABTH6D60+mt900ACnI9x1r8Y/+Cpvw&#10;CsNb8Mf8LAs7WygQmEeIL1n8sQxrKDLcyEDkJECcDqEweK/ZhTg+x4rgvin4Qt/G/gbX9AmKo93Y&#10;SiCdoFkEb7TyVYEFSOCMHgmsqtNVIWZ52Z4d18M7brU/z6fH/hrVLbULpG8iO7M0kar5pigmRCxD&#10;beVQsSDjsPvHGK8BvWhADMtvFbSRhrYTKyvIuWBIOBsKkEDrnnGMc/qT+2J8J7r4f+PtU0aa0ayN&#10;lFdz2EMOiqIViM5itpGcnh8MEMbY8xAGyvNfmXrOlwXceoWN3bpdxPcPBqVneRI3mK8cZReW2/dZ&#10;mO4Y2FeDyT8Fm2GnRqNrYvKsXRxlFKL1OYEhRivmI0kMSLOWcuVRCB/EeF4xms5o/Ld1JklQn91a&#10;o5J3KgG0s7c52g5buc55p8aQRDyW/dNJcloWE6vBIpjyQq9cgklvpjHerMUCxbAqxZdMsiQ8ZJJz&#10;gjr055GQccV58bcp7vsqkdGyBFjgjBhmWd1jRlUk7DI3BX5vvED1PXvTT8rNOiRhTDKY5ZAArKrA&#10;rGSBk4ycYHHPTust7aLI1zbrIkEs2YN7q5ES5Od6LgsTn8unSsa21mK7uLhkKusEgEhlHzB+NxJb&#10;BZSCuOMc1Dg76HVG+6L4jBjkxPBIYY2UNHuILEkZPHTG33Bz60yeR3WZXjjtpIgWjzGxYsMD5snH&#10;bJ9cn2FPaWSXzfLuWkSORgohVnBYDqARxkAHHqoqJpGgnRpGtmjTAlaSBQrOxXIwTgEk5wRzmqhB&#10;t6jkrGa0M1zlWJimiVQ7Rs6ptBA4+b723PI5O7v0rJsNQgliumku4ZXtLoQCSbaN0kYJcAYGGVZF&#10;znGck8810jOkaM8UcskKRK0kYwSjtgKDlsBmbCgA4zj1rnxpk8WrQXlpflUjAhbT5LYmMSB2ff8A&#10;KF3LtCDb/sg55rolsTdPY0DdWsZzOyTK8MnmhY8+bCY8nYADnIYZPTnip45EmRZWnjCiVSZo3IDs&#10;oxuOec4GcHoaiwXj+zQXDG7gTzBNcJuUB2xhl/ixsbA6LxnrinKJVUrsaYgsdswD5jXBclQQBlQT&#10;z2B4wMVzOUU7pF83LG3cjkkLLIbcW4uHSOOGSaEvhTg8qr/NxvznoQfSrEbF5ZQHBCrvlTywwVsA&#10;4Y9B8oOB61BC6NbSOoD+Z0ZrjgSYCJjeDgcDgdz+ckSpCAblJXeO4MhlkZSiqwwDtwFKrnGR68dK&#10;1UtNDJU23dsrSQfaoJIkeOORZSDLbsBlRwoYHIwQQG49eehrLs55mmuLeaRCschkKqckso5XK/w5&#10;DbuveugVnVwZjCZMOVRcEENwxw3X7w5981zyWdwdRmfzkTTfLQMgh4LYBZdwOMZ24z6HHNZrmk7o&#10;iT6Jm8RIVaSQKHERwog8yNEyWwOMgFjz+dVRGlqkrwRB22M904nwuxs5+UjrgjuMYoAgc5JYxbla&#10;3zBsYO3Vnycgkkhc9gKqXJd3gjjkmhlW4ZxHLG5XGMsNgIO75R97PXjrWlmtGOBFaT2cskMiOlzL&#10;cbzax+UrNKEZeAMjcoLAZ6AkDPGK6YRyRQP+8ktUZAhntgI2jJAyTnI+ZuQOfujNZltII1jUyrG7&#10;wLIyebtIbA+7noQcnj+6aveeqBJ2EKJHG4VypZQRgDnPA65B/Crg7RsdHucrRE6RQy+dGN8zxKw8&#10;yQMpjyORk5x/hVUR7N8Su8srptj82NCYlyGVOBuwN+OcnAGT6zzMGAaKNJXidGA8oMp3MAWIYgkA&#10;E5J7DNVb+OUQiaGSGNgwZ5DHuDRgruz8390MOPXJ96iotamFot2Rcbzni8iFvIVLhw6PbbtqEAfK&#10;SM4JyOe4OPWsGG7xqI055DLL9nDpELYpvVSVYbs7SA4UDGMHJP3hWlBLdgM/2a4JhEarBswJUcBk&#10;CjdwSeeeMZ9c1UukMV1bzw/aGittoU24MiOpDjBO3GABkY9uTmpahHVIbuti8ixzxb7ZHaJI/MhM&#10;gO87k6DAI+8fYEc8dKmgMrB5HEsRGRDHFjJHU4IOAe4A44OeajmuWgngimmkZJEUIsblmHKHs4GP&#10;u/K3B/KljQSuDH5UiW5VTHOhfYTwSpJ4bBcH/e9OvO5PoZXexiyPFvnmUlUkyqTiN5GQbFDkLzgD&#10;DdOpzzyBW7ACslt5iLLLskmQ3TxADaQAoAG7lZeCAcAHPJ5VljRoLiJXMkFv5dvctIWJC7gAGC/3&#10;cKSOoBJzmrCzAyOoYItqXaMeU0hEYxtwQeuM5B7+4FU05XRcHd6gJoJNvm5EMKMpcxnywCcAv3C7&#10;QBj+97GqsU6rBCn2hJ4p52Mk7IoUMxLgZz8g+YgZ6AAexmx5Jys0ME0NwCyumwFgDhcEct97Pp1r&#10;DW8e3v55rhc2SRxrI4tgrBtzfKU27yFBzzn7wOecURg47nRGyZ0Zh8uXY5VmSVmiKGVQ6qSwJ2gH&#10;JUYx3zg1B9nSR5UWKR5I4hne+3PlkADJI+flv97FMuWS3sxdxC5liRJXS2tWLeaS29gIx1cnoM46&#10;+tJHcJcRAq/nSSDzXjuCpcDeM7lG0YAOOMjnuaeu6HWjGTuPVGUlGnRFXIlkJKBUOecZ6nHXtmm3&#10;Em+6hWOSxm823aR7NjGjSxBQuAgzgbpUy2Np784qS4dY3Z/LaBBbSNPMf3hLKBgc54xnjmnQypKF&#10;CSbigCkfeLFSB0ODnO3Ppmpmkc6ppOyM61tYLJoI0uJlFxcMpOGmJVUICvuJ4BGSeMkAmtU3Ufks&#10;zQXMPmfKZSu7LHnqoOOckev14qC4V8zpJ5XlrCoeTOCOpPPJBAGeeOaij/eLGZEEiKoeK68wkEZz&#10;93uAvGec7unFaRdi+dJWZLcQtt2RSpGAVklaZWZyu4FSwBGVAUnI64IqVRKVIuXlkCYYNvyI0HzA&#10;E9CAF/IEdKilWeWIKrfvI55JUZ1UMxdv9VnjCqC2M57dKfGWCxFibc3LACMhQEkO5mQ7eGPDcn35&#10;Pd+71OWT5myQlniBwsmCrBUTarAnI6dfcHgD8qzJdq7L1pIGO4pAsN6VjPzAEj+9gDHTsfWtOO5A&#10;dIIXjUmNo2fIZEZ0IfCEHtzkc5PqM1VkigvBciSVJxEJFmjknV1SLdtI4UEEK6Z79M+tVLlS0E4t&#10;u5JDc7ozKqtI8cqxuiRAAMXTJ+8BwpbPUd6l8qK8ETSMjMUSW2drVQXVwRznqpDscDP49aZbWSxo&#10;Y1RYRBtSNJYAZE28fJ6NggY68kd6YroskMYllU27yB4kUMvJ2jeSMlQM8Dpj61G+jLWj1KwmmswR&#10;MLdrPyw0d0WKpk53YGMADCk4PQnp3vrcW/kKdzs0lxH5ayLgAoAUO7OFBOf5GleMXDNbPG9wJ4yD&#10;aJHuRk5+ZiRwQM5zxgD1wYVsY4naK0is7a1k3SyW8doiK0gBLBSMBR8zkgDkmkb30uTQXluEkuZH&#10;N19lgeSO3htNxcKdxH7vkttJGVyTgY5pJpIR5zKyvcsEZI3lKrKRjltp+UHBHpnqOcVz0ejyQahI&#10;qPPbxSmEgB9gwzMdq4HDMxwQOcAdjXQwtNLDK1wp3+UyhIFURrIMDd1OF4OR1568HKamtSHPoivJ&#10;M0KSSLEZiZBujnj2sBvwAQG+VsE554INQRLGEYySLvQB2mgnUL8wO3I25JOe+RxxzzSXaohaBmjS&#10;E5KlP3YfJOVB/vbmySPUnjNWoJ0mARXMzhh5qM2zAKja+e5yAMfj1rJ2Rz8t5NMkWFzHLJCWPlgt&#10;PcJZ42Jndk7eu1RnJHQe9U/OiRZsmUMrFtiXBkZTzg8r0PB25I554FX5hE/meW8aKJEIdv3+5VyP&#10;m+XGMkEH2HPWscWt5Hc2soSG5hJCQRmRTMHBZQoB42ZZSckA/N/d5cY3LjFIswlmEscuI0ugUb7M&#10;jNKIthIfPVW5A3A9QecVyGuWM0P2e8jurq7eyjTbE8482MmYkrvJGUG/b0Jwo+9xXUXMUNxFMt1t&#10;uke2aC7adN6tEE2hGXBypHJz6t6mku7aSeDdNaw2y74zI/n5GVlG3LBQcA7WwPU/iKFnc6YvS5a+&#10;H2sFI7a0luWklMgaNLwOgIBb92rMN3ylSMDgqAehr3iFSlu7RyGM3DRAYVcq2WKhWK8Hawz2O3Pt&#10;Xyb4au5PDuqhpLd3unu0Bugu+MojuFdwRnuxPJySucYr6h0G4+3/AGSVXDx3MyKjSg/MARwAxAUM&#10;rA7vfkVp/EV0Nvqz2jwPpUl3qcSvEtqyrI8LRTIjn98GHTAcBnXOc4zntX1JZxSosDpDArBFUJG+&#10;QQFJ4YDBHP615P8ADzSbswWZSZJ544AskkmyElmC5LbjhF3cE9OO1eugqAyO7LiIFY1fcvJwecDH&#10;19QBivWwsWoJHJVavYtwbHEuXM6ecqiQcFyGJxxjBHAOeuKmG9Xt3Ybw9vlm27WdwAMYyR1Occ/X&#10;FQMfO86WUTyefFGQgjYyA7FCgqOA5GAR6j8a0otm6ByzwhZc+YuVG1CAdhxw3v7dOa74LUw5W9hL&#10;fDxuIkDeYI3jWK2ywGM/L3XIP406EKMlRK7RqrHcMhCwx0zhlz2/MUxo9pjeYttRlO1H2gJtzz3I&#10;IYfkKSKRh8rCGJTGzOG5Eag9z0xkE1cldCcbMlUpCkixKY2VCUBJZsZwGySeCw4yetIcDafMQRFt&#10;4BfawYYDAqeSNzAn+tTbBC1yQRCsbOXWPnjOTn157H1FCqPKjUF3kjRyzRnaWBYcc9CTyMntWKWt&#10;hTXVDCWdgGVGbBZ/mydpJJAzjJIP4VJE+SrvDPC42G4dlUhGdQ2x2QlcjkHBxkVECuCGkEii2UvE&#10;0RPy4+735J4+vtVplVfMZskS7SxaMsqKVBI9BkKwPbJOK0TUUZbbEgWQROSDIUCs8awEtnG4qADy&#10;TjA9aXzAq5VQrlyHEaZzyemQMkjHOeuarYaSJzIDGoQ+YytjaoABAGMBeP1qePCufNjlMgtQHDyF&#10;mQEBgoK8ZAGO+MnuKzbbd2WpyRG0whLPI7HaD8sLlc8dxnkjuenPIq0EVWEu+dpCFVQ7bwcBvmUA&#10;c8M2T/s+1RNG2fIALTRq25/s+VQhd3TOQduTn0NSwfKqJIY1ZkCoxJC9QdqjOQR3z70JN7HRTbbs&#10;PFvJGpcFzDF5auWVpApYHbye5A4Ge3Wo182JY/3uZ0VBIyoFRgAdwVcHkHbyT69ajkIjiW4ZVTZO&#10;VilcBmLk4xtz78frUhZXd4VBVlDEIRmQ5BK4wOcc8Y7jFUot7iqPoK8iyqHVo90WWUblJVsEcjHJ&#10;571Mu15EjZ2Ch8ysyZILHOcADoAPyNVkAUBlSVyrOyqGLMq8nHTk5GAD60LdRgzSo5dQGAuDEEyO&#10;QrLxzz261ajYwUrBHtVioIPmh2CYIzwBkAnA29cdOQasKUMbZw52kNI0YOV6ANxgke3qKhhMewKx&#10;3DCFdtwSGf0A7gDJ544qxFMrRA72kcoTuh+XJGOuDwfy9RSnKS2KpuOw7cpwCsOA6MgkCluVPKEc&#10;5wR0I71FIqRpJL5cu9thQyMzksOcccsucjH+FPieAxKTJlDCqvhRtfgDnJ4PXIFNdgMtuQgYxEI9&#10;zHAyMYB25BHXsKxXM9ypO2w0ESB1SN5SjnKBWIYc7hlunAP64xTWjUJuKWyOZXZVgQq3rkY4xjqO&#10;tTM5aNZA+wBmR90iyKWJJCnCjkDaOfeon3ZZpZQwD7th+VVGHCMAEJOSVHBxW8VY5pxu9Ux0m8bn&#10;IlEQdY4k2dOpBGO5x37dRSshYqrRoshCrG0hBAyCSGweepHJx6cUiFTg+ZJsbaqEgK5ZWGc8/wCP&#10;T3qW2/exeYwLIXDb3yygs3T2zjp/dqg5YkYgdoot7vGxQNw+TlgpwOc54HSnRxyqDJEGj8o4i5DF&#10;RgdieT/jRtSUCNmaFZCoKQxMCi7gCx5yDwcEZzn0p7B1kSRkZcDcQ6AMjAkY3dOuenPFZ8zTsZyp&#10;LoyOG3CxmKRPlhkY4X7jKBnoecZJOD1x6dVQKmwTSMG4ZWaTaGJOVyDyRjH/AOqnOsRCbj5yQbEj&#10;UgnDEfKSe5xnk1BL5QcM8ZMm4xKrqd0mBnIyCMAA88friqWuoRbvYlWQFUUhlV2wzbA7EEfeA9fT&#10;H1oc/aGjMiyqGAUxrGTknpuK8BcDqfWnLn5M7kJIKEOVIPBOQORyBx3zimuithWUSgTAMRJztz36&#10;Acce1UaW8ycM0fXYoYgOZIwAFJG7gnnJzg+pqDeqD/XRl5A3GAS8YIycE8YLc59TT32+ZL5Z2xKg&#10;84TuTHxkAE4z1ZenXIppUlY47iRXfyWiljdcCR2XawCnOMnGevHFQ4J7Be+hKEjx5RITZhZJdofG&#10;B0BHIGD0P1okUbmRyPLKxlRu3K65G/Iz04x+PtT/ADGRpVEewRu254psgNkjk7eGwvv0qq7oFkfd&#10;uHmL5hZipV+B2684HGM55FUlZWK5Fsi5tAaIrvy0m2PPICZDDJ6YwO9QRs7qzSSLC0iZTK7tgzyS&#10;c9O3HpSYBk8wxyRqMeWN27ByPmxnB4/EelTO8UqooVGKI2wY5weMnnBGOPx/GmU1ZaiuFfZzC8iH&#10;cqPkgMBkYA/Q+/rTWTzyyy7ZjwZArh3jfA4OD8vyn9RUUgedWAaRvNkA8ofIioCQThhyeAM9CKnh&#10;cyOkIAlkKuSFKAqMjDMM5PDcAZ4B9KlRsYp3lZjvuqXYkYUHckmBt3Y5z26H349qSf8AeGQtECxj&#10;AiMbbQ4I4w2MgEc/jimBcAhZmUMqqS3BQDPJA689u/FTI+ShUoCruu5QVwMcAHoCCBx15rVNJGhG&#10;kSh03TSOjNtj82QMABuBUZXIIH6YHNPJjlaRvOVVmkLYlRUC7icHC8c/KAB9aaFXMeGLKqq0ZV8h&#10;wSQDgD2oaSUZL4jHmAsWbjaQcN75IHHaoaTNOa0NBx37sfu+EzydoCkZ645BOD+NHnKwYtC1udxI&#10;jdPLZj6Nxxk5/KoxvYQIzTgxyCR2M2QXIwM+gAx8vsDUisMMTIm1GBklMnJY8gn1Gf50WsZiAJLm&#10;OIgo4DRmMkAg89R1BBBFRH9+0LELKDO+dhLKpIbaRxgcKe3HNWRt2fu9yqY1VA+XI4PGSORz/nio&#10;ll81p5i5dzLtdkTYCoyOg6nOfx9qAa7CJNG/mufNVCzKxWLaF2kg49uOvfOaEWUxTELGCVBKscBD&#10;1AyOuCRk/WnBPJ/eSuuRhd3lnYRxzjOAR6+xqSOGQyNvDcOEUsqjaMY5IJ5yW4IB4/OeX3riadtS&#10;vsDjZcKfLaLaymbb5hYZYkDp6ZHrSS7iI32+cxZHXE4TdznAwMcjHB9PWnl18tQWQPGFJjdsbAc4&#10;zgemAevUVGoUsFXJkhiUsEbJyTkZPfv9c1py21ZzSUtkKSrb22LISSoXO0EAnAx3xnH4UrzD5mEc&#10;eEVBgvtJHPG4DCn6Z7VEqHCqY4t3mdV4DN347HGfyqztb5SpjUbg3mJkkcKFBBPc5P4GtVotSqcp&#10;3sxm3b5TSBYEilHS4P3Mqex545x+BqUmPzY8NlgApWQbSW4JwM9cd+vNQMigqm2MRooILyebty2O&#10;c9Bk5z7EVOjqytuzsjYiRWOFL9CeOn19+tTJJm3Muou0EMjSBYpA4MkkpONzAEYPoAB+J70igyys&#10;N7vGVyI4wTlgPvH67elDTb8IAUaMk70G4pnjOT97+lBCwyxCFVQCNhLKVAIjGT+I3HrWRLXNqQxr&#10;mOPMcTMLYkyJLuztclse2d3rgk81IBucMyeXEHJeVVbcvU8YHXA/mKSFE2GSMW6eW7EqIhsLDGDn&#10;dyxJbP1p8TNK4bYMxkLJyCA+0E9D1w2P+BUFxj0I0BZnjcRKzpjy2BfKjIAYMvA56e5ockqXdxGy&#10;Rsx8puQAxAJ478HnPXB9Kk2bHkbe5klUsyjhioIHQdfT8O9ES4CSEmGVgAqF8PxgkEg4POPbIzWs&#10;NhVLJakWWDmZ2SNUCNbiZ/vMMAjjoeOn404qM+UjnzIcEuRk7jnByRweRyaJG6MZkDAkiQEYTvuP&#10;YYAxn86lR45d0jIVB2tG2BtZOm7IOOef8Kpq5MUmyMsBv3eaGhJc5G4MuMgZA5yB0oiL/aVI2LJn&#10;KsQUPQgFcjIOM+/0pgi8mJrjbgk5IiiJY84HGevLewzUkaIj7EHmv5Y3cEF8nqQTgkD09TSl8Jom&#10;0gYLKdyxnKAk4OQqcDJyefX8qXa8gBdSshVQjmMBowScHcPUfnmgx7yyBAyHb5zFMZbqA2D16nml&#10;LmJSz/vBuOwBBvC5657g5yPxrJu4pWbsxpSJok+Z2BJXLupxwB8pP8QDdO1VjIjKsqlHtp1Z4vJ2&#10;Hcpx3BwBkkcVZWQr8uSMuTjOAWPQYxycAZP0pkjKhaEEbxGx3NBg7eeu1ewyOB34q4LW4JJaojUF&#10;2wQpkiAYlI+EyCAR3PBI49acGMhaQRQxncQ2DhyRkc8ckEnmpEB/flVijjLSMrNIGDnp1xlQBjg8&#10;e2amSKNdpWZGT5wBJIrEtxjAznueO/OKcpWGV41UvvKzIEdlwm0bsDAXJ7DOeO49DSeYiyAyGGPe&#10;gVmEbMS2TxkDj7vU/SnlMC2T900SKFO9yScDB57np1qMBiYmdm8xIAMj5c9BlvbPQURbZG7sM3Pg&#10;JuZ5FzgbxtBbAzgngZA45p7O2G6PgjESAkhhyffuPzzTo8MpDmNyQDMrnaQvqcHvkfnT2VnDIzNG&#10;jMAS8gGCO2fqOfy9abjd3BRS3K8wj2S4CO5VigJVFyflQZIPBLEdOMUpGUKKF2SBlmfZghQwO317&#10;n24pFXfHMsbbpAG2m4jyytkuenBwCcD0ANPkAQvv5UMyxGYlmB5AHIyTg8nvUOT2KQySaKOXEjyF&#10;gTtIwxY5A284HTtT2ZMRMFZ3jRSkjjKqORnJ4AXB9e1DZWPO2X5ZXAdEbjJHy4JwBkdue9NWMF1R&#10;VcKoYMyykBmGT8gA5BGBg85yenNaR1Q9Oo5WkflSCWU4ePPzZBI/EAA5pUlidI2DKWkUEbLgMjvt&#10;BBXBOAePypivIclyxG9mR4iAGjOOjDng9e+Ripgx81yoVZU2kIHCuikYY5xycnkUzTmVtBjCM7GO&#10;/wA3yyN24jJwOFyeTy34VMrZKoWV/wB+pIBCnZgjAJ9Dz+FV8wuuxghDHaFbcCrZU8YPJxn25qUq&#10;oYuyrxCNxhUqFIzhApGM9+OtJpMhu7I0JAjBLb5F4aZlZiec5IB3YBA+g46VLjbxiIjOG6Myt3+b&#10;qBz+ODUJEcUbTO8cMRlJ+0u4VAvJbDEdOf09KkZWi8xpiV2tgiWL5kxn0H+fep5bIiSbWgFX2jia&#10;Py1z5giQErk4HzduSarlQhQsrKybiG+bYwY8jHQn/HNS84lwuVDZAZRuUNySB7luc9MGmeSVIiVD&#10;CDIFGbgoVGfUnpk889q0juZXsEYkGd7RKwuGDNErFWGc9M8MQffrUhAZT2JBDN9oxwDjJyuDyRn6&#10;03cNyPGsKYXeFX5kIwRuHPPUHn605Z2BV5GAm2KSo2shAzkFT1OB1odugRlYaFPzQsikO4DMbdip&#10;BIGOudxOTn0NAUxNtPmhBIwjKR7goyeQ2OO3PtT1ERJRHWRjGMJuyRkD5iSctjJP445oVlZiySK0&#10;rs2QHJGcYxg/dGO1S9tDYVk2qQUBDDBIzgk9gAPRc0xyZJ5MwkKUO1cAbmPGCOh/iNLuOPvLDI5Y&#10;Dy5AVTqBnjkZ46deKVP3oZwIyiKo+4WZGJww64Hbr70rvsJxu7iEhELlR8pG4iMMqnnCnjrgYpnl&#10;sGAJRVYoYVwSwOTng47d+e/pTyygOzgZQFiFbk4XcAcc5wRxTj5bHcx4jPyF8k4wRySOmO1UU9EQ&#10;x7kzsPn/ACuQCQ6gYycYGSOev5UuWzvJ+UsAHZmClQDhc9icH24FPkjOxvLjO/BZFnO4EBQNo649&#10;ePUU6QxSBl/dsZZWIBYFXXvkYwMcZHT0p2Zm9ZahtZxKhVC+RgqCSRnnGR/d5OPpSMWZptvnISuS&#10;REcMRjnBPU8c8elN2jEbuF82R5AyxFwVG7HKnjqoOcHvg4NMAicNvKfKG35kIAVsnJAPIJJP4+1I&#10;tNWGF4pd+3ymwGYzMobCkg7DjjCg9O2fann7sUqq6kABY4pOvzY5GcEZ/lTw6oQ4fy41TeAx3Kyg&#10;YJA+n/6s0j/KqlMKNxXb5eAiEYOMHpw3NN6ApJMjEbBmy5cKcI0sRUKBycDv0PPcgVIxCeWSvLSK&#10;NoO4bmxknJ4POSe3QDJpN5fl9jKM5O/BwCeMjpwV/rT0k58vYyvISzRhzk7uWCgngZGeOwqWinPm&#10;HfKXDjmSEK6tEcEtk8Z9M+vrVeFcyKNjeSQQ4jwDkDj5s5wc9x3qVpBieOQB3twSYox84AU8kDLE&#10;4PT2HFPcNJ5nmZYmUEyFSFb1GAOpAPX0pk+63dkQby5FctlmkUb15Bccj3BAx1pio0kaokO5TGMr&#10;IBuGQu/cAcAfKeB6U9pD0jdBwCVAxtHHykHsxz/KkRv3mzcpK7fMjjgJAJ449sflmk1catbQRE3M&#10;zRtJGTGpEsfBb0PB659f61M+5ePmyQTG4yFJHXOB2yOBSFIiu59gbcpJhyFCde3QHByff8aLcAbC&#10;gDlXLbs7COpB77uo59veldpai5bsXByqjAVD8rqcBz6+5/kBQz/L5kY8wGPcGWIEMoJ+TI55BI/G&#10;mnDOjMsqzBGC7ZeVAyDwD34604jfE0NwiiNmfKuBiQFCGDAA5yAPpihO49gB27kCRRSSZMTKAHYf&#10;T2GR+JqQKXxlP3UjEeUJMKAcj5mPAzxxntUKgbhjZ5rNuypBOSeDk9Mhv1NTGRGYxuRuzggYAJHA&#10;68kAn9abdik1syoAgk8zer7wpIKbkBBPAI6d+fpSNGrIm0lDECEMfBBxgg5B71LOByCzEnALKeQe&#10;Dj+oP1qvMJEBTCsQqhiUyQe+Rkdu49apOwmuxEu5BIWDl3kdoQwPJyCAD3HB/GowzDKt5ibgxDIi&#10;qwPXAx/XuPeo8KoRmEQWUgurEgKRg9PfuPelMag75GxgnYWUqSO/Uc9uatyi2IeZH3u0e9ZkVSrA&#10;gMJOn5jg496VXkOyBNq/KAixkAIOgILDkkg+1QSsQ52SBRLnywBngt94A9PvLz707cGckbojHIDF&#10;lirlkZW6g/KAQeD1z+ctdguSCRwdzBF3IeHudx2EgDjueR0+tCuNzAso2KRneWJXPO4j1GD+dNAF&#10;ySyDzFCNsQnIK4zkY7YJ59B7U0MHCkSIVCuG3HILYHHqMDPHoeaadkS2TwplctGSAzESSkFmPBPA&#10;PBPPT0qZiFO8+X8uG2ykBdgbHOemOSR70RKqoYlCqHRtpLZc8g59jjv70ZZ/LUqgLMWYN8xB6dfU&#10;DHFYzvsheo5V3xo0aZDICx34JQjIwR3zj6ZNSJzIVaWJ4lmYHaMEOMHAHYYPFNy6BCqTDERceWMA&#10;L7rnOOf1pqB12R8uhU7pZWySSehz796cS0PikICMzBidpIBO3Pc/lTXkj8wEuHYOFGMhg+BnK9xg&#10;j86YFGFb935hYhY/OYrkDBxx+NTjciNJIWkcoVzgg4AAOB68DNUA0hSpiKFC7sAkgDoVwM8g5I/3&#10;vyqFXMkRTcdkm4rHLJkDeBzgcYwuc0oiIMayCJNissYVyCAQR1I64/nmpRCEIAGQhCxzEBl27QBt&#10;5zjGRg45zV6IAjDjkttRhmPyWwpAOfmx1HT+tOLuuQJBt3b+CpAAHGTjOOnepAjFgY0LJtLRjoAQ&#10;OnTjqBn3qKZ0hhDySIkS4aT5gyjIGM+vUflUANVAFkWfeI1DFmYFVCnknPcY9OxoZYs7XikRSgAV&#10;ZAWwMfLwTgHse+DxUi+UrxxI7btzbAxyC+RjOec5xTPmw8hdVDyIR5nAAGBgepzj+VAeYszlUAE0&#10;sSYIXzMFSSykYGeABkVAvIZvlDptKjYwCn3PcGrIVzyiyDgBN7Fw3JyBk9uagjUMzAOSVITcB8uR&#10;zwBzyc0FwtfUG8oJkZyECkuSpBz6j8akAO1N7szDYoHViuOvB5AA+vPfmoyqDy/3QVBNkDzMlmGA&#10;c856E/kalwWID7duFCAAjafUnP0/+vWUpa2NURvG2I2AUMqCRVCEMp6Z45Iph2FnD5O1PljwVJ3n&#10;5sjoclQatEZc7Y3bZkSOFwY1IPJ9jtOPcVTkwQpBGDKACz4JI69Op9j6VK1ZMnZaD8b87TkjKyKS&#10;A208YAIIPUf5FNJdvM27slSyr1UZOO/HQLn1x7U8k4fmKIYJDZwQo4bIxwR/WmoQvytMsiDaoIQA&#10;lySTnH1yD+FaqKTuSpX3I9oQFAyL5ilUVR8pb7x3D05zTWjI3F0iZCCE2Lggf3V46Y4z7mrESxoV&#10;EeS2Dkp8wbHQbj6f4elMhKbgN210iB7sOoJUnp64756027FKKQxeUBA8oKuIkVdwU8E/Xn+VLG6h&#10;gIleMuwKvnaGJI4B6dM5pwRoSsiO+A67icscEFc88ZyQeKRcxmM+YEEW1XO0kEbhjHPHpmsnK5aV&#10;2PjmY8PKgCtujKPyy5PUjGVzgY9qrCbfEm1keKRyDImGUj+HnPJzn8qlkwInQgDyVYllyFOOmcc5&#10;xTMySyHayvGQGXyoDGSBjJXHvzz2oje9glaLJFyFRjnlipZyF3nPQAc9Tj86IQpMWGC7gQ7PLvAB&#10;yTyOMADv6/mLs2RhTt2EYfeSDJuOCPQAY4565zUsZy/ljftiyWbZgOvdQfXPf2rZ6nO53ZCmGP79&#10;YkTJzhyApYgkkg8nkfnUhYbd6yboyB5oU/Koz/exwenX1FSMGyow5LYyC2SPUfTigAcb9xLMSWWI&#10;YJ6A8j0PX2rOStqbJkHlDdkhlDyjHOAARgZJOM9eeOtBjfcgC8eSNmAAilhu5KnJPP8AnNWBGzoq&#10;7zkuAZPubRx3J5Gf/r1EUDNDGMyONhly2AODggAccHpRzq1guhGALrsYBsKWG3Lbc+g5PU5HtTZB&#10;lGUGRhHt3vE5VnAxjBB5ORgj2NPEqBmRHTAGHLyg7QdpOT74HvTJZTEoldnRWwqAspIOG6Dbkg4B&#10;9eD2px3uguhEZWdW8tAfMV0RjnnIAJBOMGq5UAq4aMFeTIvGGJGSME89f5VPKYcfvASysCmwjOeo&#10;zxxwciosSRuiucnONxwGDc8AAckDGaJJbE86EZPOfayN5nmDy134VnycEHA6jHWq25ljD5aPgAAy&#10;DIHAyST1qwcMONoc5weqtwQNoz0qLJHK/umTA8lGJYkdWz69PyrOztcpySVyuQxdQEAZRln3bcJj&#10;knn1/mahbcYlkVfJZtxeRkO5VUnk5HHOPzqZiBIxKglHOWbgbsAZ29+3/wCuovnLKMhZSSGU5Kk8&#10;YJGef/r0gTvoijPGrOyTR75AwKCRA4zj+HB9CetZ+5Q252bIbl5YuBkYHPoef8KuSKHDq0oCEAgv&#10;/ATnnPuWH5VXmKnCGMEuxAJIIB6Z57kDPHTis59y07O5mzjeDIiBguVwgYupVQGALHOTg/8A6hXQ&#10;+EpREL+eWJZFsIoTe2f2hkEkQK/IjBshjnJbP8q56eQ+SSXKuyN5RMZyBkcDJ6kDP41pWDGPStYe&#10;Z1EbabcecJIxliEY7U7bxjjPB6V4+YS/cSaOzDXdRHwH8OpLttFaa5SWSWHVtTLSGKWNp2juXjMi&#10;RkkhCyEjOSVIOT1PXTXOotDcKLK4C2pcKZ5iA21BkgnuVGd+MdOtZ/wmt7258B6Bqnm2Qk1LTfOW&#10;W3h8sFXbczjnIDN8wU+nJPb0w6bsIaWe3+RI1x5xZVbjqCeOMd+SD7Z/G8RKTqO5+xxjamrHEAzR&#10;ROslm3l4AIWNnZkIAyUPIzz+vSrkEd3IVkCuDGxUQOwjMhAIBPHByefYV08kLCUqZg4REEkKyIQ4&#10;IXG0BsjAPPfj2qVokKKRLEkgJZIIkJZAOM8Dp2/GuRtmiica0d8ryLiCOSYE7PtBYso4yo6DB2/m&#10;ai8u+jQyI0IYvHGrGTcTknt3Ax6559q61bZGZwt3Ht86QnzImJUDjJBGduR6c8U3y0AUGSJncjYv&#10;3VLDlgOOSOv41EXqUtFY5h9PnHkvJGryIGaLLhQDggEEjp82M+56U1rV9gMjmNGIBjQBnB9fYHt9&#10;Pz6RIYg0sTXB8rayuJB8zFiW+96YPTnjHapjHYNmELt2sFkW4cKFHyjdjPQAHj68VbgmZS3OfjsW&#10;lKFpCgjYGORG3YPoceh4I+tWl004OyQlSxAWNMhSDkjjknjkD+taNvFCjbFMg8sBl/d5YAEA988k&#10;n0AwOuaeTZvEq7ZWK7gEdGViM7TjJyc4Y+/aqSS0Qo7mVDpEbfObpmd9ymTIIHPUD0yceuMUybQY&#10;GCD7QsUgjLK3nBSowQDn2J6n+dbSPb7cksxXAOZPmAJxz69qZb3Fi4877NEHLkoPMdthzx3x0z1H&#10;f1pcyvY2auZlxo9pjZHNJMsmwu8rZAcjptzjHHXvjNPi0iziJJhWaV5FBSMHcTzzjGGIz29ea1pb&#10;+zUJKllbJMCqjaBuIIIyxPQEgkd+famDVwqxqnlyIUUsVcMNuBz17jn0q5TWxDTiZ7aNaBNqWhkk&#10;AAj2MwIU5PzEdMt3ORyakNnZwny47edwynzWYFkxk9e6t8p/SrS6yPMkVXAdSFZWwpxj7wx1Pt7V&#10;XTXlUlfMwXYN5Yj3AnJ/iUck49eM1i7shb3JWtIEd4/skscWVQAoMhTjAznOMd8VYFpKN8wtX8sM&#10;Cd6ZBBXqBjk471mzaxK37xS+2KQNJsTYCFJBIz3GOfXbx6VHPrZtXR57xy8KbvLhcqFI2tuAVuvJ&#10;z35H0qbuxvuayxTTyAHbuVV+d9pZk2jGQDnHb8KkkhdSsRghiYhRI2clT7g9BkA4HvmuabWofJJg&#10;Y7GgZ0fOVBHJyT6+/HFVBrDAGBo9rpGjBt+wsjAEFRyWHIOO4bPtSJkdcIZ5HMggJwCyOzfKcDJb&#10;GemATmpRZxsnyzLvWQCWNosIW4wTk89Txj0rkH1SQyFbaIhwQm1G3BWIGcA/n+OOnFWG1i6dyn2O&#10;HyySAoco6/d4I3c5OeMY6/jvF3Q0dOYEQgJdZc4WXA8wAE9uw578+lZuopA9rKTKrN5LBYzFuDE9&#10;jjocVmi5nkHmCzaL7gDgjaSpOec8jDHAHrUcjvIsluYCjEMglYZLAep9OSTVx5ebUylGxz3w21qW&#10;y8C6bDCj30a3V4pu4EG+ZxcSDccjIIYkknlgAfc9lFr1+4KnTbwEsG/eMCrj2+Y988HjpXD/AAnc&#10;XXgq0uEPnRyarqcvm3G0PIDdy4J2qMAhh8uMjoc4yfSNs6k7I40QlQ/lgFwB1/HJzXZiYpvQzgro&#10;qyXeqxxgRW0bKcDe8gYKWI4OSOg3cD06esB1DWWTZD5MEhnBQyNuKMMHPBGOcjIOefStAiWSIviO&#10;M4IBZCWJBwQec9s5qlPaPNkGYtGrMhEgKZHRt23qOBj9cVwl2II31DcWeeKLKhNsS7uQTk5Pft14&#10;4qVI7p5iiXhPl4ZhbxEEZBxk555B9wR6VItlIqM0txMPlIO4DI+bsBxjAxnrzSQQOu0M0xcjcAOS&#10;owed3cEHGPXNNOzuCbWwp07UQD/pBEqqFbCBQGGeCM8Dk8c1mpY3LOsT6hKBK5LxxAqrtjkDn7xw&#10;PyFa7pCFeNrkq6OGTzE5UEELk4PcH8qmMVspzsReR8+5STgkkep6j8K2Turlyd1cxX0YFD5l3M8a&#10;KxDF2OQDkjIbPTP5ehp/2O2t0DCeXZy+RKSo7HjOepHT1rR22EAJEUIwEViWLJuySAcDOOeapMsR&#10;IjIRgYcMksnmYXaccnqOn51ErX1I5WVnsdMQOzCVlkkYq0cjF2XJ27c9uDjtnNW47bSxErSbcMhV&#10;5QQVJyfm5HGRjgdx15qeB4gPMaNcqSJFWHDZxgjGeuc09LpDcFTCsflgkFuMkEEEYPHPt2rMRBHB&#10;oTMksO2R5JNrfLhWA6DIHB5OTxjNMmjsUAmWHzFAZi6rhSAvBOB0z+eKvl42VhsXaASFOcMBkjkL&#10;weBUD3GwuJArRqisXXjIYdQCOD0/HNA7GWUtWX5LclAo/dtH2HOAtMAkG6MQsjttRgOMLwc5z0Ho&#10;PStLzkAKMRKkijPnShTu6H+ePyppe3kjZm2odqhxvwAcjgc8Yx196BFTYxbyzBtCcjYQC46YIPTj&#10;B+p61JGkjfLAsayCLA+YlUOCRnHUdaVWhkyfOQmVAdyShcdCOnU4YUiyw2yoftJZ0CLJKUABYAFu&#10;M5HU45zyM9TUydgLIjumDFhbhCWzI5YZTAxwTwCQf8ip/Iu1wcJ8pYZiGUyVIwVPUdvY4Pas9tVj&#10;RmkEqswAEmFyQxPPU455wB+dLLrVsWC7pJJFyDhSMFuBwR6g0Ka2KUW1c1YkErNGfILbUEnl5QBj&#10;gBc5weePxqnIs0iHyXDQyQ5PlgHIboVOeOP5Vjf2xbeZte4csCpRZtu5CeOSDg8kenb6mt/wkKIF&#10;aIsWLKGQ5V8qMkgj0xnIPOK1jqx8jO78PRXv2yDzXiaWWeIBHBQEB/m2qD1Kgtz0HJ6EV9w2EZkM&#10;SxpKUkby1jRMszZPVCMbto5992Oor88vDGrT3mr6PEuJJBqVou4RM6hT03FjlScEAg87hnNfofah&#10;C4l27QzqrKobaHyVwnoeD/8AXzXjZ7plVT0PWyqH+1RTMraZftkku6TdIxXyl3MBkgbeOeMcdqYV&#10;R2McU0bSL80asmTjIz17+hq2kuQxGMxzsmBGScg9PpgdaroSAhZVDoCciLADfxcjtya/jXHtyrtn&#10;7Rh7KmkirJhHER8vkkssUhdlPB+YA9OCPqDSb4mjkEkSl+UB85ggORjI78ZHI71ZmQSSBQB5pbOG&#10;GWKk4xjHA4z+HvVeeN0QtIoRE2AnBJPQDjPXOK8+x0RdncjVlIeNQBu3DzHDE8YLZ56fLWOxeO4d&#10;xJ0dSJAxVSM5G0DvkDjvWizKoLOwViwEZJOC7NgemRjFU3JlRGjSOQCMFWikDKQQMY564/rWFRNG&#10;6fUrXCllHlMr87ipTAJwRjkdOensKaScqwzHPhQxWIEsinJGe/BOM9zn2pUQ+YufMklbO4lkA2jj&#10;GD6buevSlSVZSilgkrEsERl5PJAOO2DnioSbdy+fQT5Z48/ullBIBZAV3HquAfSrJjUxl23hVfLm&#10;PLqACoA+96joarqEVsZSQKxJXBBDZz1PfOD+NWI3AjwY4x5i5LHG4Nk5zzyPm6duaq1tCW7sSFUZ&#10;3kOPMkBR9gALBS2AeM/xfzx1qfLSCNP3SlAdy7xkEED5ue+f0OaqrdFInOz945IC+YFIPHK55x1I&#10;P+1T/OUo7S+VCi7SpfCgMzdSeM5zj8auEb6ku5ZikcKCIQ7PuBTcRlvQAdyQKSVEfzxGkq7n2s8M&#10;m5i4wDgn7uABwfyqrIsykAtvb58GYZUY4VD+nvTRt3580gqmPvEg+hxnBORmr50CZbmMaoHYuq4L&#10;IrnAycEgY6kDPHPSopZCUkd1hyEz+7UqmNuOc5545/Spj5bSEgyRlYlCqZVwzKAO+cev41BIwDvN&#10;kAsjNthjwuDyMY46+3esm7sZE0a+btCokjuCikcktyf1J6VFKqE5ASTcuOX3HPBxj6Z/KpzMryYD&#10;RM0jAw7FKk8fNwT1yT0wOaiZE3+Y4GAgY55AYgDIOemB0rNxvqNOzuUVLQhlCOZATwuMEcANnOcH&#10;ngdMVMCwO45KwhiN0oRSCQDnnsQMHqM/WpHYYhUM4YuVRCflzjB69f64qB5DGVLyxQOXBi3cZHGA&#10;eccgNxSty6o1voTl32uW2My5MQQliec446npxUMhDE7pC+UO5QuDuHBAbPGPSqAlCsUCTSyM7GMN&#10;OQSOvBHXgdT71axBLEBHHISUYOHcFXOSflA4B5A/A0crZns9Sx5UY5Jz5ihHLjOFHOcj8Qaqfe83&#10;5wW8sr5KDgkkHDc8HIYZqWGV1KrMEi3lmVQudygcc+/9KftVwzP5aEDMZh5Uk+o9x/KnFNCuVwSn&#10;LNkeZuWRQFBIwPXJ6/SrEWy4RVDpI6kfPsZVBAyR7kf1GKj+zKIQHXIkJCCbcGIIIOD1zkHkdhSl&#10;dhVZAqgkhNihEHBwW47cc/SujlUlcXkXieNoKqAfnxz8uQOhP8qiMiCQx/OSh+YhMEg5745Gc/TF&#10;Ro0extsuxkB2lACyDPcN1/LtUksiq4VmCswXHJOMttGR0x0/OqSS0RMnZE8Slx5iBnCjCSsDsJGQ&#10;eM9sdatxvsKK6GMoGZdyfIwBGePwHHvTDG7LG0hjCgkkecULAYIAween496mWF8ky7VmRicmfcRG&#10;eQF54J/oa0huZXe5CoY482SVZPKXzF2DYSR0wc4//VUeWDbl2khcES9FbseOT19+n1q07GJGuF2u&#10;UQLkYZcZ+6RnnGevsPpTEeOMKwycKRGI4iQMAn72OhHr3roi0hEEu9fMdQ3yklV3YycA+vY+1OR0&#10;clflLDLEIScKdx3dOwU5Ip3nKXB8ps4LbVXBbk5GR3PIzVd3Jz8wZAMSEgDAHTn26Ee9EpXQrpbk&#10;jIhf5pGYBI2IchSq5+vXP54FPIdFDlPM25P7vqRjuO5x39+KpbwJUwYT5jZ3YwWIyeg9/wCtPV2b&#10;ZvADqxOCCGXsfbBGKcUrajLMjo+VLqrbFDmJMEBv4eT6/rVQl4wBG7SQhWbMZ+Z+ASpOeSDuPGPr&#10;UgfI+ZvlbkKAQRxn19j09aY4kDErGjl9oDgjnjA4IJ3Dn0rS1xX01Hqu4EnBKqxUynIIPp3785pu&#10;JCzyIGeQKSMNuGzqMjt0qJcNuHlq7lmDFMEhD0J54HB/oKkX5CGKyZESnJOSw98cE47e9TKXK7Gc&#10;pJqyBoU3QtvCvJAS6ROwIJOASO59Pr15NSNKpjfcsyKwBjLPgNgdQB/KoljdgQp2NwISVJYZPTJb&#10;BOQacCQXZ23EAAKyYJbI9fX+lbwSauR6AHMYCkyKHZQqFBv3qPXuDknHfAqOWNiCTIzFl2ibrkc8&#10;7emR3zUUmweX5ihQZUUuc5GT2weD8v6GkZ3QLgM+NpZcZO7ggjntg/l61XLEpqXUAcKCxZRn59vI&#10;UHvx2/8Ar1IHRQD8rsqIMFsEnnAJ+v5YNVvObzHQfddAVkKDJbJ4J7jBHH5UO/Ch5AGyC21AGKgg&#10;c85HOMkevvQlZWFruSbw2CQCH3DCnIYYHAPflvwqJZEkKjzIZP3jHCPtPABXjPIziq0j4dBhWG1S&#10;29iNxxkgEHII5wagQvhNzhirbHCIeoGV5J4OKUtjVe8tS/HdxyR/vGcKYRuCNglCB0I5BJOPwqIl&#10;9seJUQ4ACzAEu3GB1yW596oF9oWPMXzEeWmMAsWwT15x3q7DNlFLtsOSpHmAhj9fXGDUwd9DOSs9&#10;CQJksUYNICQ5dcKX55x25zUSXUcYVnVVBYhSeMk/3Vx3/PmmfaFKDfDu3DLyAYVkONuVz6HoOuai&#10;yAymIJHtOZn8wlmXHAJzxjjgVqSaQeFskKkryREhQcAgHp+BPP1pokVVnDEIAGABRVypboSDgD0z&#10;6VQEyfv03q7ooOyRuFXHfjv/AENRrOyeZIVk2qq/OjblZgCfkGM8D8+1I0imnqX3nKglSxZkLKoG&#10;xsAduvOeM+1OadI1BOzag3E+djAJA6evNUQYCjJHMrFn3Rptzlicg5/zxVYJuY5bKvl2iAAO7g54&#10;Ppx+FJJoUmnsSiWZZmcurggDdbneSg55/lUkEsszyeaULAYkReH6Drz1wQQOwIqqscjDbIzHeVHm&#10;IgDsACMNj+HB4FOyoKqZEn8wnYIkzgBe4zyK2imtybPYsSyDfIFOWQAlV+VtuM4Oeh/z0pgYhFik&#10;cqz7dwL7QQTxgjpyD9R609du1W2ZWMBWLNkg4O7JP16etI7hQjRxq6SfKTtzjI479O/48VYrLcji&#10;yVlkEeyJlLMXfeIxkDJBPHJ6e4p0mApkLRsRueNgnG3Bx68gH9aaTlkLYYclhLGRgcgdvQH8MUPs&#10;ZSSY13AqpkG0NjIwRjn1/SlZBe2pEblFbdJMS4Qs4K5Y54DY9CT096iVldVO1o9/B8yRmYAHnBB+&#10;XOPw5FPK2wYliiO0YJfa27aScDpnrngfhTZPLzsPUEAAyZBGB15+YYHX61Dh1QKauOBaSIHaPMCA&#10;bS2B1yckdcZNQQxSFPnEg3OymRh5ilRxuAzyOOn1oyAjLHHI4VCyomNjHrhjngdfapvNVWOQNqKu&#10;1EGXB44A78n9DU8sjZSRLIVORvUusZAIJDgHnHTnpnHvSQwqcqwVVZishbgkDgZP0OeaiabzN5CJ&#10;HCikF4WLL06DHfI6c9eKkz5ICL8uCSpjJBB/LOeM896qMWmZTl1HxkOqspjdmUiNmO4E4z2znjHT&#10;rSISu/a0ca5JCsDy24Bh9cKcD1NVluUnjKiUsfLwuPlBXttPvj9KrsijeHUnYvMnQMMADOSST836&#10;GtDBybJ2kJaRgGUof4huGABzkHJ4z+fNSGWRRIkeWdQSJsZIUsB0OM8DJ9sU3Lh12MF2BSABwFyR&#10;gcccr1qFocMwVVMaqCS05LE8ZJJOSfm71tFWWovMUSk+a2PKIyucDoMcnnoeTTI5txy0jeWY8mQ5&#10;LAjA79sAYFNkVRGiRqrkEqqSc5OeBluP/wBVRKC0g3beVBjk8vkN3HWiUbsbm2NlkEkit+5kR3BG&#10;75g/ykkN26j6U4sI42wkmzY/mBRxngH6Zzx9DzSF9zITOruV3IqjazDHYHqMY5z3phnV4y23CcBm&#10;ZMlzgYxj3yOfSkqehJJHldwR8cZ3s5ZjwAOvYAD/AOtTjOwG1ghJyCJpVDHJ+UZ7YGKajNjas5Ck&#10;krK6+YpJYE9CMDaMfkKleNX+bcMsMgM24E4Ax15+g6UKCvqaKbsQSB9wZgoB4VDJzuyfmBx1wf50&#10;0Sgs0ke9gBuhdxuUZ+8Vx37YP/16siDa4Ox5EiTcZEYkhMHcTk5xjP5GlWLcAxw245QrnOQDwfXI&#10;/wAatLohOWuhAYZUJjfzlkRiJMxbVOCARknjBz+lMj84Qvm3lDIzANLMpDE428A85z/jVhWSPe5Y&#10;vuJVWTPK7uvT0AoLbIiWKqI2LByMkLjuSfb8cirUJMTqWVmQkMSFxhuAS7bmUAZyPXkj86T5lQOR&#10;v8uAu0jYIBHGfYkMfXvT1aQZbJ+8xREVldQB0xnnJU4+vNKCCqFssqfKdkmR22lsnuMcHPWr9jLq&#10;ZuSGRJChx8kKuVUtIRgdBklicYyT+HTFTZRW2OJGVHDbuRgnB29cA49fWmlAzYHG5QFjxlZMZOMj&#10;vx39qlyGik25yzKroCS4YnkZPXvVxppOxCm+o9SpRfMgAk2ZYtINwBxj5geO/SqxKyhWVWUqFUmW&#10;bBAJOACeBzjqegqZYy+0FgDg7jHHtAHIIPHDD+lNOwhCUZ2KsTukAOD1yoGNp5wO1bRjbRFc+hVD&#10;yBADzIf+WbJsLPgBgOeOnXmkVd6mMgBQCDGzhWYk5C8evv8ASp5J0c7XMzjhlUcsAABjkdxjio3u&#10;nUsoB8wFmO5fmYZHCjPp/wDWrR0yedkyxqCsYETZcjlcuhPXGOeSM0/A27GVNrIfm8wgklhwADjP&#10;A5561mm+3bv9WrFgwUAKBkkjgDgEiqpvpUSIBWi3ljh8jJwT27nHT3rLkSZPNI1vtEYkJR9rthcy&#10;HdwMc4Bxg/hUYvoSu0boAMkKIyTgnqSD0xk1lT3BLKm9XLIASikAAcZHPfBxVNZvMRX3sQOA4YhT&#10;g9x379auMbvQLs2PthkwrlAWBDukxVSvUEj04XipGniZJFzloQpfAAzuIKrnsMZPp8uK55ZlDOBt&#10;fapcmOTYQ24nBAHPpg8c809ZyyqBuVjIWKnIK529ieBzjj0NbcsRGm1ym4IesaoQ7fOQnO3B9+nW&#10;q7zsYXMbSAkMm5UGVcc7scgkkgc9wcis6ZkjaLcssSPIxtzOOd3IAz3PPWlEqPswNzbmWMlcBmHB&#10;BB6Hg/pTBRVx88smQ8T7X2LIGkUbljI2hueoyTj61UE5V33t+8jXEanGGUkDJzx6n86PJ+cA5lMC&#10;uGZSyoqkgsCCeuAOfrVcyIAZJJygkiO6OVRhgCTwFHoR65xUT2NFDuRFnfebiYbnAErFslPoB04b&#10;rVQzXEmyIkgKXVRzt5A+8T3+UfTHuauSFfM8p5Ydy53fJkIAF7djgiovNjXy3HmOxBAw4LkHHJBO&#10;OCByOmT1FYcyvYbh2KcgL7/m5Zcqx5Ctt9umOv41k3V5HaRxyxMDumATzOXZtxIA4yThs4HXFa8g&#10;Wbz2HkEQIHI80AEcDlug6jt3FeN/FXxBFpmmNaxSIk0sskEaA4dOO68d+Bjng+or2cowE8dilCPU&#10;48fiHh6LZ88fEm6m8SanJLFLewpCwS2ht7gCOQrxuKk5J5BOeuwgYB58qPh+zaZJZJ5SkU25/NkJ&#10;LuflwcHG7Oeufz5rp5ULTTLFczTQvJLIsr3EkwJ6smckjBHQnHBxjpVO1s1iTO4SM2P3ckTIVRNu&#10;CGL/ADNkMcnGAR9a/oXLsJTy/BRpRWx+c4vFutNtmOND077TaSQpM0kexoJZ7chjJ03hlIznDAZ9&#10;eetTDTLSWYxrcIkcYjBiSPDA5JA3dOTgEfrWpLHGRGZZEZHkTGzBBBX+P1XnoKRY1/deTOY4UkDF&#10;UYhyVPduoBYg8f3cdCa7Iyu9Dg5+xmSafbeX5PlrHG8wbe77XBJBwxJ6ZB/Mir6Q2ZSFBCqS+XuO&#10;yTBA3ZBwADyP1oiTDossrXDE7xujAUNuJC4z1xj16ZpGSCdEGAwbd5Ktzk/lkjg9fWtLS3NE2yk4&#10;gJ2qtvCqqSj8YUbwv+ryORuGSPWpw0aSqkaF0MYYsEA2gLliwycjPcdak3QFnGVjdgxzBZnDHrnj&#10;tnp9RUTpEkav/GyqBslyRtIJ5zyBlR+QqZN21Im3siaJyZAV3MyKh3qoQMDnkDHy4/pTvNjSMeWo&#10;eSJWP7tsAnGNoBPUY/Wl2wo6qWgBcqxREIz0ADZPpzUSywSIhlEbJJGGjZwCyq2CrdehHP8AjUwT&#10;erNaSdrsZIJWCh8j5giBZSN3APY8HqBn0xn1rC3ZyIXnie4kaF9ki5YIGAfjeOCOASQAeetW3hWI&#10;FAyptR2k3tklSSTgD3796rLGnmTwNGyFnbAR8qWG3AxuGSRzjGO/eicqcFds3dOpL4QKoodHlIVv&#10;MBigJCgE4Y5HQkcnPfvTDDaeXJPvOJ1bzIJZQSoHORjpnJ+Y+lX102eMHCSuFLG3ygcszNkKNuOA&#10;CBnuB61KmkzO/lLbLLlCrrJFuySp4GQcjcw49q8mvm2DpaORvTyzGVtkY8scEQZgtiVlmly5JCuv&#10;HQnp1POKfPqVm1x5MtzBEY0d0EaEM8YXDHB6EFlJPuOORXUW/huV4FkkXaUiJPVAVZyThQMAj5cM&#10;epGc8mtRfDkMU2dwkdYIz5b3MZMuXwUBwF3Dd0J4AOeeK8mtxPgKWzuehRyCs9zhzcW7QtIlu82w&#10;lWSGBHeROQoAzzkEEZ7flTlVrqYmSGVADEhmKBQI1bCEBDwS+V56nNelwaLKd3y2gJicEraqAxIx&#10;lVK8EcHOO+etaVvaRwkZmiYrMQ6BEQuwCgAr2JJyB/snPPXx63GsWvchY9OHDateUjiIdIlnkUrD&#10;OZkbMUmwoS64PJHbGOvTNaEfh64EiosbQ3LzonlFizBNucqCNuMbRzjr3ruBuY/uzJO5AWVhKA+A&#10;BjJz24GRjpTlgdoIFVJy6IEnZZc7c/cJ5yTgeua8bEcWZhV0i7HdQyXCQ1auc5H4ehWVotsxKInl&#10;O5ZVDM28YxgEjpyMc960YdJlt181TGhZS8YMW4hONx6dAeM9iKvw2UiNFJFdSAsS7WryBnIwSDxx&#10;gnHU569Oa1raGSNlUyeWI8lgJMBuhyAeoOeR29+teJXzjHVFZzZ2/UMHD4UQRabtAiW4LKkxMUoA&#10;B2EgjIOM4B6egq2kRAcRySRSmJA7CIFSoJyuODyckHtgZ6VKmVPnSN5JO3crjOB/d64yO+PSkjWY&#10;yuzKfMBRY2XJAGV5YBuflAHtnNeZLGV9m7nZToxRab9wu0uF2RqxBAYkYGQCeeAc/wD66khUGMS/&#10;PuDOAMh2YL0Cr1BwR164NRCMudhmJUSF4CgA2kEBi2TyABjA6de9WLclAp8/OJFUS+SCHDYOBjoc&#10;gc/41jOq5bm/Kki/iRQYhcrOkbMIprWIAvtJBJB5Zcv39BkU9ZroTuqSo7LICWEYICkYwQTydxPT&#10;H3h6VTCvv4KuqAlHiGTGeo6csCTzx9eKnhjZp1Egcb9qLOExGhyQ2QRkqBz157CuCpeW44O0i5D5&#10;yCSRmWZhG7Ab2UkrknjGQM4+mDW9tRpUEbPHJ5apIplADngsSox/Ew/QVzakIy79iBnIR51wM5Ib&#10;6jB/WtENsUBpf3nzBHXJQ+xByefQZ6Vl7OJtuXbqOORIzvQeW7COedcqhIKEgHG4juCRkZ5rjJ/C&#10;1reJMslyZTPJILmDYoKqQe2OOeMjPb611bRlFwpdwwA/ftngneGJ9ADj15FZ9xiQPHGhEcgPnrOA&#10;2CCcMCBkAjjHbGe9aR5oyutDdcr0exR8LfEnxv8ACfVIbzwL4kuNHZJInuNMubtzYvGrDImt2BRz&#10;kFQWGRk4Iyc/op8KP2xfBvjnVLXwz42TS/BPii6Ef2We0uWksbgNGh8xg0jNCpLfLnOSeoXaa/Ny&#10;40hZXkkQKJIiAYCSowuWT5gpI6g5549a5a60IaXMzwwFoGiX5GQyszqAVBDH5iAWGPXFfe8O8Y4z&#10;KmoSfNHsebmvD2V5tD3o2l3R/QDHPZzIptZIp4pWDRT2sqiOZT0PmZww75FaGxYwrlvMDgMHYgqg&#10;wP5AdvWvxP8Agt+0942+EBXRC1n438HXz25uvD2p38ks1qscjPMLOYsTE2CNifMiZYbSMV+qPwr+&#10;PPw4+MNiLjwzr2nJqBgMr+Hr+/iju1iJXKKC/wC8ZcgMq5z1GB0/Zss4iy3MopRnaXY/Jc54ZxuU&#10;1LyV4dz2QowD4SRVGAFnUgDBIJz6Ed/pRn5cl9u2Rg4ViCB/Q8Vcl8tG+zyN5U4UsivGQyAjCEEj&#10;BH3fzNUJ7u3SN4vtO5wCZHEuQD3IC9CDj8sV7/NzKx846HQhmkIjTfONxjZC3OVIwPX3H0rmL29Y&#10;eWd+0HaqxsMlgTnHXGcY/rUl/qcZAiaWQRSK4fzCQrjtjd3BGffFeYeL/G+g+HbKfUPEuow+HrJL&#10;JprfUtUDDCk7VcRqGYo5BAYDqACB1Gc3ZXKp4WpKSUVdknibxFBpNpd3l5dRKtvEJZmCbVByBgbv&#10;U/r7V+S/7Q3xnl8danL4c8Py3ceiWd6VvJhA9u00kRJBbn50ypUkY3j/AGfva/xs/ajTxpqa+EvC&#10;8uo2WhG8WKS4l2pI0qqdykgcxuyYG3nkdBmvniC1a7ufOdGum8uRmaGMKQowN2T15G0HvivheJM9&#10;9hD2VLd9T9Q4W4eVCar191sVNPsbdFhla1li2zIrAHKIzBsBiRjBAPPOPSvQ9OtoYraIQvKIYmR4&#10;mxhWEjKQVYHBTDN6+2AKxbSNLOzYXEMK7o43k8+TaqxxnJPXt0OTjBOa6i2mjjjSMBSoEZTypFAB&#10;ZgqghjgZzgfXHWvy/ERdS8pM+4k7ysiaCBWCpL5E85mYo6qUQyHb8oAbgjkYPoPeu/8AB3h64vL9&#10;YN0UUCPsUTzb1K7sMQynLAEpnoVJI5ziucspYZm8iGdpbiaRlhi37iXIBGBnkBQOPY96+pfBnhVd&#10;H0yO81EILprYybIoDD+73BlbysZyQc7gTv3A18bmdaMJcq3NIxcVqbtpDb6NpEWn2lqqzKN7tEXZ&#10;3b5FI6/KfkP4k8U77UTt3urDzWxK77l9dpUDOMDHXtxipHZvNkR3QOI8KBnIYNuz06k7Tg8dee1U&#10;UA+SSNrmUOjNsBDKhYhg2QeVI6L2x7jHz9SdyWuZ6EahV8qMtN5cOSDJPuRBjJDHOWGcZz6VESQF&#10;VZJNju42YyWJ/u/3T1/SrMsWVbzFZCytsiY8OMhT1OMHJ9+9QFGVECxyY8klnV8FkPO3pwQcnPuP&#10;Sudu7uWoqw9PLLSM0gA5DOTkDjOMjpyRz60xJElkjkZAgXLBIwpwxUg7uOAM5464680gjd0cASH5&#10;RuDMC68D5cjvyAPpT2WSNW8wEKxwrSSbSOegwOvH4ihRdjSNMq7/AC94jK+ZEgG8ksoPODyOhx+V&#10;NZw0TKu4B+Y1KkHOSN3vnBx2qeaMISfnypYttcl1U+x4xwPpmoCpEqkMQxQlY/Ly2AT94455J/Sm&#10;riatoMYhQG3RKfMO4scrnjqPyH41G+wDLIiyMCoO/cCSDgDI6nA//VT/ACy7Ovl7lBUOiyldx4J5&#10;z1x/KmLtZgMh+FEuwDIB46k8Y5zn0ra3UkiW4Hzx4ELpvy0q4KrgDJHpwevrSeYSWI+baANsiggt&#10;jGQT0HOBSI8byNGdhQ7hcF8EMvPBJ/HjtUaq2ZG8tdjqCctgI20Y+UnqQeg9zR1Im7KxZKqoIZoo&#10;opPLATBjQg5Hcdz3zzzms+bZHCkm9zjJZLfO7/gIH3iAMDH86uRyKn7t2IeaLG2NyGV2w24EE4HH&#10;T1NfOnxw+JGneFtO/s+ylsBrOpNJGlxPdbTBbbNxmEWMum5kGVIJLj2r1suwNTF1uRK9zjryXLY7&#10;K/8AEOm3V7cW/wDaNrby2Ny8KQX+oRwSvMA4ChHKtkBN3TAVlz1qJ5kmBlCx3ESuwKwv56lhycbe&#10;ehA49a/Nq4vZtR1G/nYX0i3yBPLub6OVBH5jHDNJyNxcYbPbGcZp9l4p8Qacba6sdW8R6dMrRSQP&#10;p1/JFszGRksDgDapBXdjnpzz/W3BGfZNwxlcKHs/etq13Px3ijgrMs7x060a2j2T6H6RIiNK9t5T&#10;JNgEouVcLxgEg5x8rfr71XLOSY2KzvBs5DgJkrwAwHJxx7mvhKP42fE6ydfP8Q3WsstjDaadbeKL&#10;D7dDAqZAjRWwSuN2CWwDgg+voWlftDa7FaW0es6FpN0/kpHdS3Fm6xyyO675NolAQAZwpzgDv3/V&#10;MLxxkUoe/Jq/zPz6t4fZ7h5WVpWPq0YlSZI3AjnZQqXBwCOBxuwByN3pxUylxJJG/nMHmDsqAhVO&#10;F5zuJzleSMcEcV852/7R+iSJdPq3hnXEka4kDJpccZmEhbgOjuy7cPv4IwucZPFd/afGr4b6pDp0&#10;73usaIWW4E7a5piJFG33QI2DtvRh3wNpxwMZHs4XiLIsZrCqn8zx8VwznNFXlSZ6LNE6hkTa2Y0O&#10;8kMVTcADg8ZyQPxJ96aeZncedHIjKJH8vCkDJAz37g/SsfTfF/hrVI5DpuuQXc8bKxj+0RH5XQtu&#10;XJwwCkHrxkA8Gum8uKeFbyK8s7i2uDJ9i3XCbJUZNpVQWIznv22mvXhicPJXiz5urhMVQm1OLRWV&#10;iFi8mJJCys27HmgBhzgE4PIbntT2lit4ooZpY/LSMIgOFMTYAAfLZ5B4459ajeIYfAjQQ8k+fuBA&#10;BDMcDPQjjtT7bzoyYkdvN+crLDEfmKv0Y9Scrkgdgfat1KL2MeZrRj5EQpL5S7ZI1JUgYBY9Mnv1&#10;/WpNy7xbndJ5jDMM2SoIA/h3A5J4B9OarCO4ie6jaMv/AK1V8vOHPC7lyOAQOvYtzzVmTIzJIv7l&#10;4kaNInHztxnI64yw49uB6iv1Nqa5tUMRZNqFIbWQbRvSGXAUsMEYK43Z+Unp6HilhgmQTIPK+aJV&#10;VW5dG5LbiBkjJX8Ce1Ro/kSPGVkf96qlmBZWBJyyHr09M9cD1qxCzyBVXz4yixB2kIYMrDABwchg&#10;AvHYFTTemgOUSG5dlH7gROQ2ZDncR8ucAEfNztPPYk1QtZFkML7JlJR2BKKXVyQAPm44DDrzzV7c&#10;8odme5KSWaI+WLoUO07ThiQMjtnt6VQE/lXTRM/lxwYWCJx5KuBKQGDYyxLdj1BxyKytLdk3Vrlf&#10;PkRgQrJhZFt4ka42g4GTuIYnG7nB9iKcWdDcxmFo44ISsSTz+YJHYFTnfk5D+uD0AwMGp5VjV4o9&#10;sDxq6mV2XbJKQA2chsjq/PbGKgghCCC2DiSPjfJKsgbzdwweSdwyG5zyQprUi93Y+I/25/hhp/jb&#10;4E+JddEQXWvhzcnUNNlWNnka2KsbpNyqSTvNuSSchRtAIbj8LtD1RVfBWUlZfKuoggSQMvTDDO1h&#10;nqPWv6n7yC0u1hVrofZb6KRL6WaPz4jG7AsjxgbWXCKDkMf6/wA1Xx9+HC/CL4weJfDNtu/shrsX&#10;uibY2Qm0mJ8ogNyyk7wGxjKsDypJK1NSpu5tSqcj0Pof4OeKUS606NppxBDFCUU3RSQiMYkBkAyp&#10;KrknPJPvX3n8P9WmQW0m9rnTpJElMUSkrKEDKsZdhzICFLAMOvX1/JX4b+JXs76JYbxkiXzAZJLr&#10;O6QFcjYvJ2EISCOuOtfpf8OPEVhd2VhboIZ0aOOPFwYmcsisCRuBJH74Eg/eyM8gGvicww0qdS6P&#10;WoVedWPvHRr6GdHWO6ik8lsRtbxsQU3LgBiRgE5PI6DGO9dBA0RaVDHbgPFteDhlwwwd2SRjOB/M&#10;c15R4a1AmGN452ukCxl5om3BVIJIxjnqvTpjjOc16RYXjK+WfhljVRu4U5+XGBgggoT7e+a5krux&#10;q1c7Gy+ed2Z4ObYN5izYIViihivIb7w9v69BJ87NHAzEicIqSMPmY4DdeAeOTjnArktKdFlMkEiA&#10;RMqumCdnGSXyO55GOma6uN43uU/fxjfADHbhwQwI3cAdGBI6+uK6YRQpS6ItPgFZGc4a4DB8CNQD&#10;yfoCOPwojZJpDKh3xgq0JZFXAzxkAn1z+NCR4jiEkUiyXGCQ74GB90nJGcjHT19KnjBBXyXPyFd+&#10;xfmBIAJOTx06c9K0n8JkMWQwq4RmBkKNGXJKs5JCndjI5XGB9cUKIjsmyzQmUBAMvtHGcjPJ4J/l&#10;UUyCJ42hM8UsynfIyAoCpAUDkE4G4Yx3BNTNJC6AG4ilKyqrNv3BeNpLE4wT7Vkk2axlfRkEkGTF&#10;tYjOQFjXCsit2zyD8o/LpU8b5co/WONXKpGUTBLEge3HTOefek3R4kwkKlOd6sDg8gtgjk/N/PvT&#10;2Q5QYmmIlRkWMAEtnAGD/vZ69vWqcDSxJCyRlCUMioiBY7qHJJDgkcH7vv8AhT0Ro32iONWZlOIw&#10;CQcE5B7Dk1V3srbQrxfI7MPM2kAkEg47McH9asE+TE0rwTRKYwoUHKg5zuAAyWxjGPw70+TXQjRs&#10;fvMSpIyERzO6Mm4FnIwNvoOD3qq7kiVoXDDKlN5DFiTnHGCCAcD8KsxeWFU/L5TMoysmVUZzkADg&#10;EDrVeNiFQZjOziRtxJJA757cA5zznFa8rJ5naxNEUClTEJNmSlvuEu7aF/iz98n/AAp6y4BZtyAs&#10;rLPghSM8dThTlSPXpTEMakzAuAcmRFUkhsjGPcAd/Wo1SKJ0DtNCViAZ3QlSUwy5PckgAH3OetC3&#10;IlV5dywgO4ODDIIwreYrbVJKqSDk+px9ajkjjLFM5RXwCBnKkAd+Rk/pQOGWRmbcMNtaQEoCASOD&#10;g9uDQsmATMu+UpsZIpOSvGOvXgD+tXdqKBVeYQYRvMMnlkEKWjiUk54xg9Op/E02XPk+cBgMHIEc&#10;ZUIoBGBx25Of8KQtIJJVZf3Q2hlCYYZwGYnPIye3IqyHwgcKvlxzsd7AEZyQTnoOpx7VLbsXrJ6G&#10;bMqhhHvSRFOUWWQ71bplsjkcjj3NNHlwxyEF+ZHdYy2SCT8xIPRef5cVoqIX3Rwyf6uVsPC7sSp/&#10;1Zy3XgZ+uc8VXkkjYMgxI8RG51GGKnIySR39PSpCN4uzItwAChZCyqAGMYYOM45bqcAn86YGVWlU&#10;RZ2yqqLHFhWAXI6n/e/KjJDRqufMLgxbkyhYA9eOOSMEHvS7fPhZnDbWLF4zwyqNwJJI5yPTtzUO&#10;F9TRu5GtxubDLt86M+VJEdshJByTwRgbR+Oe9XV2yDBUozRlGTdwQew9zgVnBYxLCkxQtKj+Shmy&#10;x2kbiMr0AI9O1acBURgDDv5Y2O8W9ggx8xyOp9qjlY0rjpHbEgJjuGRFDHOAuTgbuh6gc1HIsKQy&#10;QwAnzY8OpQyhyQSc49+OD3qfCn5FMw3ylIn8/AJOPmGTjacd+hJPFVpFR5XYvcfu42MkOwgAjO1c&#10;AdcbscdutaKNlYbZTaN0MibtkbEeYd+CQTnAx7gYFPgQx3O/KHMe/wA2IBCpBBDEZ4I6A9s0+WF3&#10;i/djcxZWWWMlWUIcliRycY5I9M1VRB5kgdVKZUrI7MXJIAIBJyzZBye4ppJMwnqzUVGkZEaQmQBV&#10;kdpWcEIMBRnpwOg9qfAEkJLfO0bMrLu2g84GMenAycdKriV9qExEhlJQAAuR0GCewDZ984qb5GLf&#10;NE8chXyQCGLMSqnHPPPPHr610rYhS1IGczSPkCRA4UKAdoBXpuPUkK34CnOFO3CBgzlpEByM7sDn&#10;t937vQbhSSLE8kYeOUqyAp5Z2xkEq3ODz8oJ3D+9TFdWm2bUiYoGVWTYpXcBkrn72T+vaperszWf&#10;w3JCkjRu1szqIVJZ924Ovykr1znPb2qRYI5RKzIJViZgXCOSAoyckdRhT1+nWrMSAKyo4VWCnEsg&#10;LKpIJyQeT1HHH86fFEZFl+zryFkGUjYZTA3HHQngc9gD61rGN0ZbFU23l+XFcSrHFiJJJUcIqBjk&#10;YweWO73I6VXKeZ5e1n83zOd74BAyD8uO52jir8hiUBUcuwgZpChVVwSuSMng5cjOPx6VXlDDcyYW&#10;AoJFduFX5QepPI6nNZVKY+hllHRJdgckqWjSQZIy3RexPGOvQcUrOYlyrMAzAl2bDRHIP3h0GBwO&#10;ferStI5MiylklIKeUo4GMg8dOCuMdvrVb7PDCsszxoxkyVAUkKSoJOT1HX8qxs0CXMxLh5YysmyQ&#10;MrFWiKBWI3A9OoHQ/QelSqqyBSZAC2T5p4cY5GAOozkY6Hj0qKNoo1CszEDLOzEsJCfu5PT04HWo&#10;IiRN5qC3MMka/vk3CVm5DDaRwMKhBzk5PAxy43uaKKRokyLHL5cZJEYCncux2xkYznv61DcHzUzl&#10;wTGQVDDcA+Afx5NI5Ikdlh84WqCSadkRyqjKqSGG7GSwyMjK89KQbvNjRWAykjuot96EAZyGJ4AB&#10;JPB6CuuKUo2MHzXsiEbDgqdizER/aJRsBJ6MSB8xGSv/ANalm+diNmH2OUDLxuCkc465JH51O8Wx&#10;GSO5bdA8ewxjDqAG68Y6kHnrxUMihWIYkOcooliwNozzwOhAz/8ArrGVPU6JK0RwtkG8K6Mqy5R2&#10;yCr/ADAkZGQCd361l3m9FiZZAfNjASGFlYMOpAYDsCp+orZiRUKjYqTqijcsW6RowxAA4469z1J6&#10;8mmyI43MVVThVUIcKpzwBn2Hb69Khw0LpaaHNTqGIBWNIzsJk3MqlD74weg/A0+5CvEmZHkDLLvE&#10;VuNzq2Scqo569+cZ5prowZZtqxgc3Cx8AOxPboCSSeM5yamAVkHmsilyFZ2baignBDFj655rllCz&#10;uzr5tLGaQI5JmRVWMZJfAYMMk/dUf3uvfgil35ZXAVWijClVQuqEjqVzg5KHJPr60rRhJzIIyym3&#10;XOwcglj6feySeBycVM8Jjmk3nad+5YiTnhVHbjccHj+tOLszOWpR2INmwFZpUdpVdWOHVV+VcNnO&#10;Bj06UoLbBJB8sjxANKGLKNvPzAnnBHfIqK6LYQxSopWZg0py22MHHIHt0Hvk1bZWkQMYiyhXBKrv&#10;IUgtuJHGOCcexwa0jPXQ5ZvSzMqeMSJcKzLmVFAZCxJbcoJK5xnA79sjrXLajeQ2jSXTtLbqkYjb&#10;98qggscdeMkkAZ65xXTy3WZonifjCsstnc+azDCjI56ZAx6dOa43VRc3t9HYWsaSAPtllunWKIzP&#10;hVDynggk55+719M98WlG7Oa7crHIadpSazL9v1F3lF3KP7PSaJlKQF2C4DnhvmlAYckH0rMvFl0n&#10;VYJra10+O0igie9nM5AdCkmI0VQfmRxHnPGGOOc16asdtFAkbRRy+cFSIZLK7Mu7BZeVUDcAT9Ot&#10;YN/pK3treLFDIRFbM0hV2dGQDbyQOVYYzu4GRmpjJydmOUW1oXhH5iMmH2SRBCrTCSNl4B+U9Rxk&#10;/SmbovlUIkjxIyOkJJJ2hSVC57j8Tg1heHdW81W0+609Le6tiS0SXCysp8sEqNpIUY45P04wT0/k&#10;oHWOPM8DxrETvypVUwQGJPfp7A5oqUeooPWxSDy7mlDRJKspW4VY/LXORuG3qOcfL14qNllt0ndh&#10;I0IbMhjHmM/VuABgEjHXp0NWjMfOljlC8zElVTYzgEAtn1yycjFKvmBkSQwASJ/yzuApLDbnAzzy&#10;RgDtnrWaSWxvJKGouf3RLFRLJI24udpfByCFA4Ht7VJEWALqScXDgR7FeRz/AAyMNvHGB+eaYy4T&#10;zIZI2jZQHk2bljbAwCc8HJ4xkDFJBOyIpjZ9hKgscknJ+bdz7A/U1nPUmM9TVjkdSjfe3SpIEin8&#10;0gkdFxwGwADjpzmteGcsrO743My5CqwVmI2gY7Ddn1965TzoPMmfzkgSLiUSW7EMWbacE+pXr6ex&#10;zW1aykbpPMHKLJJGw3bBhRzgnv6deKqnpqhynfQ6SNwPNtVkkWYxEAmAqpY7h97bgkBSeM4yPWte&#10;0kiGzGPLR2EJyu8gKQVb0PJ449fSsG3kaN94SO4tzDtg2uXKvmQOCCvACgYwTncBgYq9DHslR8Sl&#10;Ut0jjiefcpGRk/NyWAA69c+tNys7EJpq6O0tfKiLxw/LIykSPICDuI4ZvUAgfl+e39pQlJXkUZdQ&#10;jAABl6BcHqMfiMda4+C4mQFWLT7GQxvHLtKkDHzA9QR246Vt2ssbJEtqskyMw2tAwJDcEZOCSMnp&#10;05Nb8yVPUTa2ZrROJIhsLQcs8eyHG4543MP4SAf0FWVm82KZIppo4prdFmBfarNnJyw+bG5Rx04H&#10;rVCNS5YMQARgNGuQF5I4xg9FGff2q5CWcp5rNGYpC7+dtbIOcHpgdzx0pwbkiXBdC0Q6tC7NmKSQ&#10;MjAKQRsHJz0GCev86jiiyxkkiYQBWd2uEAONxA9+Dk4AIwQac7mAQyQuyzSsrw7gEZWwWGWA46Hn&#10;24NROpkhEcbGURsAxliJ2IBwDzyTyc+9aRsnqYSiuazKkqMccFWRVYGNsll5HQg88fTP0qtG6xux&#10;jLM8xYyCIeWuGOWYDOMckZOaleVVWQlCXcsYDAhMjgLhwME5xhuBg8nOelWNgk/epG5WMsS8sqqR&#10;yvHOM9scZxTk4tDTT2I3t7adGdFXDAeYz/M23HQgA4IP680sMQj3wyGUyI25WdyuCGAA5P3hgdKt&#10;xyNsSO7kj3AbRG2dpckAsOmDgDP1pCw3AkzSMjzIxMIKAgs2MovB6Adzj61Ead3cbfciDpCvmhsR&#10;NIGzI5BLZA4z9Og65NJjMvllcRxwqk7SttZlZcHcS3A3Ee/Xpmp2WQoJJo7NWkQLvkjAEijOEPBO&#10;QWc9+uOgqL7TIjyoBGCAGMiKCQgLbVYBeSd3IOM10Gc7DPOlxNgK2XjIRBiQZAycE8nHb2p0ZVMr&#10;8rEpuZ3ct87dcqBhTgd+TnHWo5JGCmJo2guY5IxJBJHhlZSRjk/KTk9T6emKiBSU7zEomaQZQDgM&#10;AQGOOAAAOODkk0rmaZeWaJSXG+N9jqzMrFSvQkn0IB4xkVoQu6qjbxHCYlWKT5dzgnJCggZJG3AP&#10;QCshSm5toRp3AYyyR7kVl2/MMMCOOMYx82a1EICiA/I6xl5MOzKzkEEc5POBjtlhVJ2NOS+rNJY4&#10;zsdI384IDOrqDuODjABwBg+/I61aS1UunyoikqH81jtIHJPB4GcfrWdbS7gYWfZELYjzfL3bcZJH&#10;A4IPcjvWnbFr1iVczzLJtKSLghDwFIPAwR1HtWjl7opRtsYM0TRrKuLncLmESCViEjG0qpRiO+0H&#10;APX61bQoLfzIV3bm2K0js6FlP3c44zjn0zVyayEiiMxMDBFukYnKBVwpzhuuWrLjaOEcuYzG6rIQ&#10;CQrFgABzzkDJ+tZMwlcsTvhWwCzlmbylwSTwTgE4yMn3qvLkytIU2+RMgMjMFBDDOV+pbaRxjr0q&#10;4WIjMW5IZ+GCSSITvKk5wMnuOD71HEjOd8hSQ7wxRBtIKoARznPTr6UFRSsUn2W3DN5ZWRNsMqIE&#10;DMQREMHr8+M/41PiYrI0Mm8uq+XIg2KwA45I59cYB4xUypKDgGaOJbYjeik7zgnlcEkAL754I6ck&#10;0W4v5flPE8yn5jgvHnBJ3EFSAc844HSuWrFo6aUbme++MygPchJAoQ7SWG4EZBwd3I/SmzOgKSqs&#10;SyZ3Bc5woG1gqjqoLY57/SpWjZ3USEJBHkIrMyuSvQ8HptBOD/Sow9xmKSPy0gkQEXVzOERSozuI&#10;AIK5xyO2ciuVRvLU3asrossUlQSl5Cg3bmRWJfCnIAxz93t6mmbPvrEPM3uSBEThnBIVsMAcnH17&#10;9qlV4/KZv3bt91WRzuJC5ATJ689h3xzSm2LHZGYrmOWeUsfKxjnLgcDHX07DOa2SuJy0sEdxJJHJ&#10;IirBkY3A+YmC3QkqNxz7e4rfiIZwiwwliCGlkTeef4SOhAwT+JrJSNHAmEDjzHJiGQCU5DDgcnP/&#10;AOqtOGRkZSnmRvG+6RVO11IPGQDlR8o/HnpW8YOxzVCOSRFiDqWkAYkOIiQo5ycHnAwfypA6YVV2&#10;PFyxZU3YOxsgOVOByO/ajywiM2xm3Btpi4DNySTkZBIJGPerTTxqWZ9qqsLsyohJDKB821RyDjsP&#10;Sqb5dDIpNMgGGfe53GWMT/MqgggblHPIHapxOuEV8LE0bs8jJgYAByT169veo57cSBfMjeYojE7p&#10;mQE5DHocnCqmPqcdeaVvGMrmUTsqyKCqnaydCST/AJ596tO+42rqxZmcxvDH88UrkHYysSqn5j8w&#10;9QDz3471bhMQjiIZ0V3cosZBLEhsY3KepwT0PFVnYyODIzyqqqNvlgrszg/jjHJofdlAnlnbMCf3&#10;ZwEU88+pPGenrS5Fe4JWRdVcy5QzSm3dlkVGIJJx1GcdjgnoBWmUUA3DRwExxMnztjAO0c/NgE/T&#10;NYG6KGIu8kTR+WGVxI0jDA4O0cntyOuakfUFt9pmQ7Zp0jVvJMe6RiAOvU7ioHH8R5qm7AdEhC+Y&#10;qSoHLYX5yufl+UZI9ccducUxYmlEjpN5R2SAIo+UHA2ndnHHOc+veq0dxH5bMp3Mjku/l7Y9g2jK&#10;8knkkEY+nWrKt5UjR48tTIShRvlZBz8ue+efpW9KLbuZT3JSVkj3AkksQQEwpBB+VTj26f40hLby&#10;2ZBGFBRfKIBj6DGRyc449uKQtJDuGFuLlSJYsSBXcc7ccdfT071FLvEbBvnJRlkVlZyEOcg8enp6&#10;1pKLQ4y6BA8kpLNHsZZAskO0HB288ZPJPzcYNSDyPmuRG+QSXxEFB2knLDGSMk/zqqrfLIwKsqP5&#10;dxMg8pQw+8VXnB4J5OasiaVXEjF4CqsZRJnO1do257E8dPc96kqVkrhdWy+WWVTJJIhZoYW2M56k&#10;9MZ5HPPNUnmjE8jAltk0iTGSQloiADggD5uDxkY5FP8AOIDJvmbZCW2ebsAYggKHIJ2ltvP4daje&#10;NkZFdWjnifLiU5Jbp908bup+gpOXLqYtXGTR+dAba4MckCMWcSAmNmGPmyDkggKKZFGd0zyGWMEg&#10;SSGQpGyjDZKnkdBnOODipIfM8yT5h886qkbQgHcQWOOORwT268VIMN5aIZZQwZ5h5DSBFwcjgH+6&#10;TxnAA4rJyb3LjBjZlfJk2nKyjMZk8uNWJ28lscAHOB1xikCLMrhY5pY1CnKyMzHkEZ545Ucf0p7q&#10;UYvukR41JxC3JTIwwGOAMjJprqkWUJmBZnDKibSDkk5AGeTn8quM22XLREmWeJl8sLEiqEedCMnc&#10;MgYYc4GBnP3s44qpgur7ZFhuNqlZZrNhtQEgE4I3c55yM89qluNvkSF3kRC4POPvMwGCc4AHzkfT&#10;HNN3BJEbfNuEsqxCOQgnkHDfN2CnnB69s0pa7EufRFGZUBdZXVQ+FwIypBAAAJBPXB59+lNBR0iK&#10;maNYcEKFyzEHAUYOM/8A1uK0XDEOEDTPuXzHgi2BxyAMHqwODkntWa4IkhkcviGIocRMoOWzwB94&#10;8Kc4OOQODUqVjOnRbsTQndF5UvkW6sCrfv8AKoDgCTJJLDOCeOM4FWXeVHZd0aySxggPJ8pJPClv&#10;TcFH1OcVFC6ogZFLJIVDxtlVG3kjg8DA7HmopXcD94VUtKihd+xWBcfPnIwAccnHANOTi9jerGVN&#10;aEjonKgoGlD7QDhCxUMQCOcAk9uxqs4DSKWEMSlijQlA43bGA7cE5Bx7UsRSVwwdHJJLMBhCQRtJ&#10;UHIOB1wc4py5aSRCI3CQKszMnDSE8nB6KRjg88jrWTSZmrzWpBFtiQLcZZwCJpGj2lcZwUUDhckD&#10;1wR1NbEAQyIPmJO85XDAMp4bAAxxt45Ocnvis3ymGxZd8QKOsYJAVWbnrz2HQj+7UsVxLK7Rlx5b&#10;uzRxwwfw5Iw2R1x1H+NUkhuMUy5JAibFR3dApw0Z3A8ZxzycHv6gVO8gnFxLm3lU3LyyNcy7g54J&#10;3BTwM8ZHHXFNEbBPOjWC3cxSRiOVwFCEqxBABABbBJ69vWmTyIY2ZSgDyEOuVKkDORnbkDL5rXlV&#10;tBuSsVyHQllBaQIwUKwJPJ4+mWbnrVBBLmcN5rRPPswr7OVUDkgnd8yYJODwOuObwy06ktKjEsgk&#10;8vCsVGeeDggDOSACABzmneVGGcyDaWaR/wB3OMcqeehGBwSO2COKzcX1BPmjYpWzKjbx5o+zoTLG&#10;rK7Izpk5Ck5yCvTkexrRivlysTLkyZBywTLANjPHc4I9aqwwvIC07vE0ckhQJkrJh8fKxAIOw5Ix&#10;gdAT1Ll+eRFLFoowzSRkZkG3Hzg5z2P5j8dYKyM3G25djkErOfMke5t7WOTLIWKuVYDscE4Ix+fB&#10;qyzPIcx5kIOxngVQQwOeTxyAccelU48hpFlaFMFMM3LM2RyMHgjgDPHJ46Va3LtbzE2v5pXyoXAU&#10;g/7OORyDk+nSr1YhGaOeJY1lLKUKfcVmIYFSDuHTawJ/OmvLaFxg2sodtrH7SS8b4BbaAcbdoHPP&#10;UnIHWytrjywinYsjBmjYMU+XcSR6EEYqyU8sxKVmCmNA7Ru0aI4KkjduyUBRfqO3FP3hNu2hUY27&#10;PatEwZRbk22SqxsuAc8H5uCDz6AjkZp5UMCzedEgIAWYhGcnBG4g4I2k8eoqQRF0iRJhHIyL5R8r&#10;dlQ2HbB4Jx6ZxkHFRBAXKoVwzEQM67ioABYEE5xgnBH61Owlroxk8Dqzi5gULjEkQ3lkAJBGAOGx&#10;jgdCfWmEYCxGNRLGp8sLksRjnvjBK5596swhXWCZZCkUsZLFOSqbixO1SCM5GM84GetNRQSTGmVK&#10;llGPMJ4PPvnHH15ranoiJR97QgCkGIxuEMchEqRY2hyrZ5I6fMPWkjWN3Hnq5Ez75IRcEjcFHT1y&#10;AM/ianKsQI1EjCKElYzGo3ghiFORkZJ6jnIqGS3AmGwk+WrLLGoyqrlMcEgg57nrt9cZ159dTNLo&#10;iaO2hkkhEsVshaNsMA2FHI3BsZ/H/Gp0iMluIY0um/dptffuDsSBtDE8nnJz2+tUoTNGsilWCsqD&#10;cuWyh+VsEnjAHOO2M+75IFBNtJEGEjlJUviEU7dwAIYcrk59OlS7WujaKs7CM6+YsfmiHaTHCJXA&#10;CzEDg46+3XFRvLP5kKiBGKkEuJCpC7ThhjhuUwBxx156qTcGYx+cVKMxEzRBlkBydoxyCTySRnj8&#10;abvmjkDSptDMw80MFCxjOVII+993P6Vzzk5G3JeNyYvL8kvmyK+0tDOJWbC8EMG6MRs2g8gcgcVX&#10;MixsgWKRU812K7w5Ykj5Gbg5Xk54BzSyxb4JVjto7hhEwt45ZDHEV25Cng4BbPIB4PSoLxQXlkVF&#10;c7444Qh4lVvmYtjgsMcFunI7gVjNNamUoWZP8pR0keVVlAWTfDhZBwQAAfUdf9kU4kIEfYGWRVYK&#10;BuADAcjnBbr09Caz4XCl2jM3ks5MarlXKjoAB274HrViK4AZFFy8kkoUo8luEDPg8njG4/Nkeg6V&#10;lCTTOhQ9wsIn7ybDyRoCxDCfywQQp34B6ZJGD6fjTXa4khgKEi1dH2tFcFSgZGI2EKQzAhQRkcZI&#10;PQVJas6sFMnIlJcPCVZA/JJAGf4fxqJJuj/vd8wzA0ih/m4J3DdwQN3A74rvhPmicc4pMrujNgNk&#10;PLAsljtjQloivyHHO5Sd5B74HXFTygRp+9K7WXLtPH5m1cHkYHHIB9KjZpNqRSBEDKdjeVtLjPzY&#10;GTtyARjqPxojC+YWUHe0hyWwixgndhsDkANwP1olPlJjoEkTOohbKOCGAWA85GFBI6jOTgevvVIF&#10;jJl2VJBtZrdlDMqhjjkDO0kHnkccVovET5ReEPJk/MYyFTJKluT04P1+lVfIKxb2+1TBkkbdcFN0&#10;Y/u4A+6cgcZNZOXMdCsmOkuGgDLOoSMSIzDawRXdgCqcgY3L1xnn6VYsZVKmbZGiiVjOHZUKucE4&#10;AIwoLA88dcH0zXWO5lBa4EcMTBpjC28gZBAxwCF+Uj3BzUkDeUq+c8Q+dEkdj5bOfmHHGCWYr+Oa&#10;cKa5dRz95qxo+Ttf7Qv+kzQo5hDx4ynOEz2BVjzTJYYkihwy48xA0kkW5yCcnqeuQ3OTzzU0D/aX&#10;hRbWWT7TCjFCQ+GO44AC4Zsqe/SmhyyQrFGHYuQfOUbznI3ZPHHpn/66lFN2BcyKzozK5aFYyQvm&#10;w7twyqkcZyT17VTbyY13t5VuiSBWju5MEqxUjgNkbiw2n24qdp/J2SFwyvJ801wqoqgnaq4B4O/b&#10;19D7VZUeZEDvncxFC6yqzBm2gqAcnnC4APbpWPI7lxlJuxWijCQ+WilkYrtldiCzcZZgCCcFTyOT&#10;zTT5ZilfcybWLPPLMShjQHKhMZVicc5xSsob94EcOkEQEjtsYkkk5PIA9vbmo5i0kyxRLE7b8SGa&#10;EuqAKTjcFO0n5eSMc471rGFtipXtoQM53uxllw21f3ICRSKW+XAK5Izyeh4qEhI7jzXH7qTMgLyf&#10;KSuPmULyRkYJHXkGtCVZHRvKjl8xwSoJUEHngnHuv/fVUPs5EvnRJJhmZGm+z7HRcnA2gYxndg+g&#10;z71E1Z3Zmm76nMa7pkU9ofl8t28uaJzvKiUEMjsin5gWXOD1GR71S8Ga8k8DaTqLybrK6CRTXD5l&#10;CsFDZO75iCXAPAOefU9X5SyhRIizPMSz+TKASjYztCnjJ4GO+a8w8U6W2mX0GuwwynyliJuYpVAg&#10;ijcNsK5+VfnLcjDAFetEZW3OtcrhZnru87Hlw8MOGZJZlVI2BIznDY3KOuOpB61aFwsSNIJSn2eR&#10;ZHbyyY0UKrHI3DKlO47n2rI067S9sLfUo7gm3eNgjNEXDKCxZV+XLBsKcL6jrWxaJulugxDrJIu5&#10;CM4A5Q9MgYOD2OBWifVHPNpuyLahPNiE1ujMZCsQkdTKxUKSV2vnOHZeR3NRCKFPtEbOxARlMgZi&#10;6swxvw3QkDrjIqWJNpVy7zQ/K0rLJmSIZcsB8uQemAPWkQhyFUqVRWMTxwriRAdw3Y5ONzYzz09K&#10;bqdDKz6l2GN0YKGkZ2Csm9MKUycOzY5yBkjtwaY0LQv0UW88YMiQJ5jFSCQOOCoznaB1pu3MDrJG&#10;yFRIYjcR4CuDgA57jJ698U9DJ5shCyukk4DzTSKSm5QOCTyu0HgemelYOzdyoq5cJPkuqKu7DDkq&#10;oDgcMT128/XFVVjBZRGyXCiQhFO9QWIZcjIA24wOemRxkZqaLdvWTZHbwrvwu/asZOSPmC7X5wMZ&#10;BGaeIRvJ2LFEqgPsnIAxnkZXg/41EldWE04sxbpY5hlJHMaworrJA+XABUqCwwc7T0/2expQrGWL&#10;MpG5ACfLK4TPY/wnAOfz9KtuxySdgn2I5BkyseQeoGc8jqPQjmoIQsaw26TKwS1UqY0J+U8gu3TO&#10;Dk+vFccl7xpBtqxGdsjSwsBMWJEkRJO2MLkYVecEgDt3PHdGEpJYiS3e6UNmdcOG5xgdORjpzg81&#10;GQpSOVAS6zFI3I2MhbKsSMfMdxJJ4zkYqfZkAOkjRsGaCQx8EKynJJPoZOx7V1UYR6kzdh0bjEiW&#10;7j5pXAk5BV0chsblGOnQ8fXipXDrIIgQJGt1KrG6zBQygg71bg4IBUcjocEVTB23EE7SPE7SsEmB&#10;cBnAOMZ5LAjr0446VISyvGFV3WOP5NkYZAEX5m2A56Z69MA0q3uySjsdl+aFhLtjGYy5kWS42iJk&#10;iKbvvDAYDgYB9sjrTtxYJGiBGc5AZvMJXI27um4YAPPAJ71Cp2bFjkn3wweVB8+8AnO/KEYwMKBz&#10;nmhJRGFaM3DC32rI7s8ToeSGzgDJKDgHOAKzb0uYKPvEm5ZxCbd4MNKiiTf8pDPkgE4xxnk9M+lN&#10;kdSpMjq0HCrL5RB37ioVcjk8qM453DBqG4LEM5bfFECrqEcIpKr8zHJAJwBnAz2pFblZVBjd4ANy&#10;xMVJXGf4s/Ng+v8AKsZTujpjTtqRyksSPLRQrBFeObgk4AAYjkZI5FQs0YeNwi+WJ1KeZP8AOpI2&#10;7cY5PPTirDmOWOSQXJMIQN5724CoFALg4PUEnLntiscSqN67Z2lcAyxBcyK23OM9mI24HvUeZuX7&#10;eaSOOJlWV5TMSgDFSx5zlsHBG31xThmVYfMAmd5XjVxcBEMmOhOcggEZPSsyZoxbXERWSJIcGI25&#10;IZSQeFCjJOS38+1SGQRP5oWXynYJKWn4V1wh2LjCrwOnJJOec5i6YdB5ChQDMLZ5cEvIhkbbuUOc&#10;bgWABGRnHT2pXcFDHKrNPPGqeQDtIA3byWAzh/lwQcjHpRFIX8pnZnIwQ+4MoYn+EfxDlffBqU3C&#10;RGL7U6xgyyvHBjckao27LMcZAXGcZ+8BjGcaQbirIwmmtUY13aWdxcqksbeZZ3SgKZSi7lGwfMw5&#10;GBgA9SSTzXkPjLR113TJbSOMXDssa28lsryfdcSKoKHg7lUk5ycYzzg+5SSW8ruEkUNGmJVugSrL&#10;khc4H1YdM45PY4F7bC5l8uFk2p5fmK6kHYoyCcHJDFcAjtgkV0UpNO6IpVLp2PibRNbtr1Sd95bu&#10;JHgtLaew8xi6EjDHsME4IyPlA6113lBmtpza+W8E6SW4jd0IUglWGeCflyRn+LpjivNdftfEWm22&#10;p6lpBkt5JtOYfYJpEVgsbl0CSOQoLBstweQp6Dm14f8AEn9pNZ2tzDPa30ECq9pdMhlRWyd6ENwG&#10;BkbC9hz75YuvH2y5TJeyjG0Vax1S3N2t1sfy3tmgiNqjToVLGRjk7RubOUyGJHAUdDm9tLQwSph4&#10;AJGt7uaNwjsCArlsjggMecnjtiubm8QWs99N4bWxvI7xruC2tZ4QIYpY5IsI0bgEuxkKDC9GOCMn&#10;NbNvK1yzxNO8sRdXWaSLySsZBBU4zhgQSTwMMBjNZVJqLT7k8kmk7aMuyTvBdW3+s2ufLRGDMAQm&#10;Tz/C239D3zUpjMm5o3mDGNV8q2UIxjY8csBtJDfUbfeqAiuJRLJvmW3miVAI1O9Fyu5gc/ITnGT7&#10;45HFiMC3IhmMUbbAztBabIWVyWzkDHI569TnHNUpNnO4u97GoJFwCYvKE4IhijgwhIBGQANufkbj&#10;1B70TLGstuLRL1LSZY/NW5ucs5CkSfOOgDg/L7evNUPssKEySwjdbAP9qljwCBnOeeUBZup464qp&#10;P4hsrXH+lw27RtvaaZQqBmwoJDD5V3sAcjqfxOk0zWCbhqdELeBTt8uFYvKdHleLe6liRuAIALMH&#10;IKjpj3FV3KeUjNFuQxAxo1sltIUV3zncAerMc+3XHFV4bxJDIhnhWG1iIk85iXU8r/rMfTJ7c5rR&#10;OFVldgrmWQeZMgLKDk8bl2kDGcHjk/Suflbd2aOhGS0I5BNIksLKnkGYrcqZchl4YKTtyDjYce55&#10;PFeY+OrBo7nTtZvIbW6iikLXc11I0axqrgmR8HDOqgbeMDcxznivVi0iMDcBY9kozFIzI5AUkZIG&#10;AuBgg+tZN/p+navY3VpqNvb6lYXpDyQCAiNpfK+VgDuyytkjHH50pUny3MvZcujMCCaHUNJiuEnm&#10;F2YZVWCC4Uujsv30DJgHaRjdn7v4Vja7cW1rpms3U5n0+W3ngisFlnClY5YTulWRQ21VciPJxJuf&#10;hWUZq74M8P3mj3cNlcSJcWo1SdLCZlKQRs7vJtuC7Hdlt5JOcDHAxW3rSS+QrwpM4W3VbhFIVy0j&#10;AYVeyYz15I/Ks6U+XR6i5EtUeVQ6gLy7u1aOWNIb1kjgIyGVtzkOg4Cg5XkDPHFTaZrdk10j2E/2&#10;xb24YB7dmMUROflUfwYCkEjjJPfiqEk11p91dRSwyRYnE/8AoaGQlpHIYjABOMbzg9W4B4zejjZY&#10;kjCLGskEcNpdXMgUlOVCfvOSUC9+vHfIrtw9aSlboxuHU9O84M00m/ySMSQIJOXRfuqDjk7Tk9Mg&#10;ZqSWWa3lvJjNMjQTq1vlSDA3lKowWzwZFzyOh6VzGk6srW0guZlO2EG6E10szIG+4WIUqV27ec9j&#10;2rfW7j2yxwqTGGkZJJpNwMp64C8suQBxXbrJX3MIys9WXPMMcssANxHNDNC4uUba4bOY1Rh0wBg8&#10;ZwRmjzZdkrXE8UUUEe+XypyAFKhtzkE7QSduT3X0qjbqd8qiBTAkCF4w7AGROSQVBYA4bp3brxWh&#10;HLFbG4zcx2rzo8qiSNd5OVG3DZyMkAAjADD1pOydiFBV6Li+5ZjlkYb7iKQJ9nzbu4OU+QsRlcja&#10;FBPtkc1MZSIJIsTec0sUUMU2WYlQWHAUg5ZEwWIGQc54rHk8qe2a3YFIgbeYQ2lyQZH83zVAkQj5&#10;SCxYZwwJQ5GRWiHiAW4WdHE6kCIAuxBBIbrtZTtKqRnn0rJ/EvM56kqaUoKWrRtpNGdiFZAuAXlj&#10;iZ8AgdwenX8+tWILqBRHCpllWHiYSADaAqkDJJJZix6jt15FY0Ez4UCRgwIkhKs0iiMMQAxAGEwQ&#10;MdiMDgVeguptvlPPK6CWFIXF1JIHjCoSpUN97C4PTjAPTnU3V3qzaTfJsTZH5bQF5cMSjMD83JG4&#10;ZDD6dOa1rTUAZfs0eTAYW823glDkNlcszFshME4AGckVz1sxeGJPIgt2hMRWONJHiMgVQ75aQk7i&#10;JD1+UsAMgUWc5SZY47guTEfs0jSnO9UUEhSS2Sdp9Mk9xSS01MKql0PUdFvZJXJj8sxFQhCsWYkf&#10;KDtbhWAx7E817B4M1s6fEwae4nslQSXAe/DSKI8nyzkblYLJw2OdvUkZr55sC3khVB2xzunnqC5K&#10;52swJI2njPPA5616RpmpWkJPzuGWFUM91HtZwGxtIP3QMcA9QCeCcUpaI6cPLlgkz78+GXiqX7RF&#10;sd1uobpVkxIZCimMSEkgZDNCyHPGdwznpX7P/s4/GeVLnTWnu/IutTMarZ6huDSMisrJEwGJMCJy&#10;oPox6V/Ov4J8RGKOBXkvooVux5tsuoGF9pZ1LK20hV/dAg4OVIx0r9Dfgj8SRZ6haq95cywSTsJY&#10;oEfKQhihdAMAgNI2eRj5+9QqrjJHXKScdD+pXw3rCa1pVreqwJniDBhyCMD35roo3AG0k5HXivir&#10;9nLx99rs/wCxJ7iCVoJ32GOdi6puw24N90K2RgcDjHWvsuKZZEWRcsrICWwAc/ga+xy/Ec9NJnBV&#10;jZ6GhRTEOVpW6HnFeoYib19zShwfb61DRQBYoqDJ6ZNKGIz7+tACuAMYHXNOGHQqwyCCGHqKYWLd&#10;e1KnUj2oE1dWZ+Bf/BT74K2c51Xxe2l/bYLTSNRSSxhu1tEvCbeUx+ZKY3DFJDCWXaSUXYOWr+XD&#10;x3p8mk6jd2tzGs1ubpJbW7cbRcW7RNFlPMG0xIUlPZtw7jg/3S/tleDovEnhHUh9keZvsAeWRF3h&#10;Y1JJ+Xpk4x1r+Jz9oLws+geNpbJ1FhI9xI0drdSCeQpGWCGHb0jO5z82OW7ZxXzOeUOdJo+ayi+W&#10;5pOEtVLVfM+VJYI47mSSKUymYPDLb71kNu7DzcnZkBiHUYI6Y9eVvHiF0+AzBgSdhBjRVIOCxIOQ&#10;D6VrXG4rGsbXMRtp2S4EURjRZSoAIYd8rgfTr0rLuGCTRpA07yxtGVVjlgflXJzgHnJx9c818o7R&#10;lZH3D502zGVEWUiSa8m+ZZI2KiIEnBCkKckBQRnjOPz4+5xpmpx6iwF7tsoxdQm0KPPO6/JIPmIA&#10;KqcBcD5c9a76WVV8kRzKiojtFL5bSAgEgADafm+XuCDjms67s0l8xZkE9tPGVW2lVXQhSy7uRk7g&#10;3I6DHbu5abm8HZkVtIJYv3kEhjkRDPvdVIAAJbIO7liVyMdOgHUaRTNtUJEsZVriQ8gyNuHTbwQM&#10;cgnPTtUcCRQQPaQNEARKyOY1ZhIxY52gZI3HnsfrzRGmWfyGkBctJ5LxkkOTwcMOcnOAPw4qoPW5&#10;dXVD2m2tPKY3yzSvHZwOXZ2QKpCgdVYAEAdCQO9RxTgwCCAhcznynZmkAPG7ALcHK4z7Yqa4jhQW&#10;7OJpt7SLHztCsASeMZ56Hr0xxzWJZQNAzW5iKo8wZQylnAZs/MCRnIB6dMcZonUVrGELm4XLhXcL&#10;NcPCHZ4IDE+7zS4VNgA5xnHPXnJJqlJiWWIl7ad43lkhAdkYuxwFKgYJK8buMYJ6GlMtysVwbp4o&#10;nDOzbUJDx44xgnacZyR78VJdw295HdwSQ/aBfpMjQlEaMnYQyhNpGzHJXA6GkoKUG2ayOVu719Ln&#10;El/M8MciK41FSIoJXjU/uwSPkIzk9NwHU11FsIBDDISJ4/MxaXBXzF3KuTt74Kk9OeWFVp4LW8h8&#10;i8hiD748sTvAKk7VwwxnIBzg9AB3q0ESFl2QxYkVo5oTCGcsTgCPI4JznI9+aVrIm6JHV4pFSXyn&#10;aPIinSDCux4A5PJxnDY7+1MjDSBVEK4+VUxOSq7R945HIOCTg9TxiqstqksskASRJLeNvs7REKY2&#10;PYMQcjcuT6/jUTuYppI4p4iSuLa0kwxjO0nGT22tgY6Ac0cyTOavPkV0Ok/di9khxBGPIjmZ7t1D&#10;qqqwB5P8QBIY8kZwaoHfJcQpG+U8lQ5+0GZg+1WHVvvYOctzg9uavXSCOGNRvEr7VdUXYpGQEIOe&#10;eWI6Z+7WdbzW00jXMs1uRJJIS4BCK3yox4GFAIH1IJ70vaJux0QTdJOxc8+ILHIrpF5it5ySoQUT&#10;JBIYcY346cruHAzU7xxmJgxieOV94k8naDLuPy7M/MwJOc9c55qRN8k7iFl8q3DLfSKu0lDtPQj5&#10;Scoc9SD71PE6gxqiC7MQDXAL4KMTsxtY+hONufcjv0L4SZXjo+pWsRJFB++CySfvDcyZJRAS2FQh&#10;fmGcDB6YzVxBbQ/aAqiWS3jMkjqisRyAcEcnAY8Y757VCqmOGH7R5UELEB5C2Bv+VeFZsMMFPl5y&#10;WH4vBZZWiiQPEuxVM1wyruz/AHQMBeg465wayWugU430JVH70zFtiblW28uQSAqAMhW9CSTj3qEx&#10;gPGZY3hnMqhGaUZiLEYYgNymATgdecelSRjcxjTYY5dmwQyBViKgEKO5PckdjipQA7SnYhVJl2+X&#10;MQdoz1baO4XjPf2OTQ6OWyK0kat8pWQCKRniWNgocBwQOMZO3Bz/AI0zMI8m5iBkR1eTfEQyNIcl&#10;hwchgcDA4xkDvU7MAq3LkwIjSBvsxDskePmyCpyQW4ypx2BOKgukW6DpGzRQLLm4uLhiVDllClSO&#10;cBjz9aainqY26k5WJGeK2CrFGF8oo5XOWbI3AD5g2M+pNWCoVY9zzR+dFIBLLFsZCpIDZPGMj0/O&#10;uO0iaa5hlsb/AO0fbIwwmMOjbLdmQkSEq5LDcxyq8jAJ3Edd+R8QGWOFoCVR2WRVLqz/ADNvABBA&#10;3ZwTxzj3zm1FsUeTn10NCRcLcEvLLbgRIG8rZtcnIB5xgseOmeAR2qC4tYb1JLae3H+mLLHOFlG9&#10;UX93iOT7wyOT/tHg/KKEkDrExEkocygq8ozvGDhgOY+eASMELUypFFD5M7AQszG7keEAqxbGH2jr&#10;yegPA5pxUptGsoU07ETi1iitQwcQQgi8ltonnkZcEhmwcDCowAAHv2qMm2XzFWIS5ANsscxiMkah&#10;c7gfutvYcjseeTUscdq6FWjgEcwZVLAEKufvPgfMpU/d9801YhibyYpHklhYSwTXB2lmVSqsFyAD&#10;jrj5TkcV0crUQjFctki28Bf7PK4mePzmJUEiLcoXnG7noCe315qpHGPtMEyMJFdCHcKgB3AFSzE4&#10;5HtxipWCwzG3ijs0nZgYG+zkghvmOzAHOSwLcZyeMc1PCXJAgjZsh2TyxuCn7zE5PIGCfzrlqRY5&#10;K2pgf2xbvqL6V5+y98pJXheJi4D7wP3gXaeY29xt5600SvY3k4eLfFcTKXK27qwc5bJmAKqWKtzg&#10;49K1pgzLCFkSMrICGG1skqAuTnkEMpH196S6WB3UmIxyEEb1YhVG1iCxxwo9PfiovynLyOUy0wEq&#10;yLuZd0gdXRysqEEHO76DOB7575oS3BtotrxFY8hIilqyqgw+XfI6AqCfcjrT7GeOazhJjlR1cq+8&#10;BFMQbggkdzv9uR2NWlMblxu3OHDIrAhtpJHTHTjk8feBq/i1CUeV2ZCYUaRCYkG0IzyvDhiQSpOf&#10;puxjv16CrENsH8u28qNXiCkS3MrTOIwpXcXfgsVByWz15zwTGqjyowMLNExEavbIFlYk8Z/vbyck&#10;+xFUrWeY3IimgjjayiY2yBVUTREpl2y3Lhm2hn57elUpO1hcrRdHlhh5Q2+YjiAPK7H94ATuXpuB&#10;UEZOck03zxvgzMzPIZBGks2yJ2A2kYYZO3IJz0yO9T7mgjWFZo23SBVjkYhiC24jhhuJCkZPTGeo&#10;qXyysSHzBNKzRqpQEO7A9+2Btxjv71cbAl76I1UTJKrI00xbKESEMUGCDkNywYFeeMGn28sUs4RW&#10;Ms0lvK3k+bliikF/kPU8Dntg5PrVa9hgG6ZRFGHxJciNgpGcAOOvX69elOXZJNh94kh+bgbVAIbe&#10;VHI/hGc+ox3xSa7lzfYsgJGdkDzRkBAnlKrcEMD94ZLfMp644OarO5VUQpJDI4kLFsAMdo4B5yCS&#10;T+XriqqXrQtGqSIt5JJvMD7Q0qdBgE/KcbfyPrU9xGLhJEyhVsByJAVK7scAfdfp19OaHUijnak2&#10;mjIkEUd4JZo1VJZxCss1ozqzfNIPnIwMYY9tpyM8iqWoWEa3NtfopNyrDM0oQsCwdVKkJkEeYygg&#10;7sNgkgnO/JA0sV28l0YEMJMe+VY42IYDaQctjLLyo5JHalulYqQBKVjzkoApGNoxyQRzk8emfTPL&#10;OfPoEKdSMm2PDRtFtg85maB1kaMYV5MEF2QrhQMYychiCemKt+fDK+Vjht2kuZ5XWGDYVZsFkBPR&#10;e4A5681XBS3lj3N5TCJ8IsBK4X5hJKRwFCg4yB2yc1YeZDghZAiOrOCm5tynoueWzycfmDVwWmh0&#10;KCepXuVzM6iWEGKMbQbYCVWI5xnlz1PfHHrVSB4oIbiDY7I9vJNbW8yggkklzhRkAlx/ePAxip5J&#10;4459sk1tK6b/AC2WMBnI4IUdSQW5P4VHb3KM9u++1eYA7YPvySFc7lIU9QeoUn6jNaODsJ09dTgf&#10;EeiywvJfQ36WtzqdwfJltdRFu28SRujhSQFkd3blSdwRi4AJz7r8HriPxBdWFqEljdLXeVZneaK4&#10;2sJEcsSmFEeTj5csSCwxXnGqWa6poziMm7jmtne2k25ZZCAu9UcYY4yeeMDPIr3L9mHwxf6prov5&#10;dPuBaXMCQPa3OxALpG2uwdSBkCQyDsqltxJIB1wVCUpO5TVo6H31oNt5djbsIo2gAeO3jZkcqCQV&#10;CsOGTBwCf7uOa6MORMqCWGeNocCQpw4BxnJHLL0I9wcmq9mluuFzblXYEvIrxqFLZK4QjacfLkHO&#10;SMVZj/eokSecI8BVyxZiyA5ye3A7+uSa9mKUVY4qsmncmhlbdgqyiYmQllAwc85J6H/CrmQzK7Sk&#10;fMCpOWG7ocjPK4Hb2zVe2yyR/LlXbLQtiUkcAd+nXp61aRvIijZhhWCfuSAo27xwCTgAgcHP4Vbs&#10;tiIybeom63kNxtlLeVIqzImRiXYDgpk5OCOOOvSpDse4ZER1zPtkP2cMqsQf3ZBIyTgkDvj3qMDc&#10;j7RMuWUjfKoBPAB3Z4P+AzUsIYnZv2yRqVUnJCgZAbJGSOBz7Zq00WTLkBlCbo2kjdpWQbT8oHyj&#10;JIGT0PX8Ke4DEMVPzycYYyEIpzzkDoABj2qCOF2fbC0haSNdqLIWYtuYFQcZORg+nIx3qZ3IDKxl&#10;iOCh3NsPHHTJ6EHn2qG9RPVWZBEP9W8KlWIAYmTlnbJywz254+vFTSqFaTYrbpJQUilcsWCp0znj&#10;OGPp+NSEo7Z+zRuqAPjcu5ewyfU5znnrikTaI1RtqkcySCIKuMnOMnPAY5J/LpUPXclQXUBE6+VK&#10;m1pNisyq4Ck8jBz2zg/lUW1TujDbozzAyxE7UCYIJIIYs2efQ1YQ5bbgIElcvi4ywXPyg4HTAXj3&#10;oICBU+VEMhRAjZwz/L1PQjPt2xSSsDjrcVmV2WQvGESXBO3iMk8Ek8DnjnjpTnSaSUxMiyIm2QKh&#10;JbIXORgdSeADjrUQfy2jJLEmd1DyQ5DknaF2k8nIOD3B60wyKxZJSCACuxQY40bB43Hnvn6DitYN&#10;bGkZWHDZl18vcHVmk4IYrwSOD6kj86kwUBQLDHE+5ZcoQoRiMEtuG0fe+vYCnLEiCNZEiZQ6CME8&#10;BSG5BK84464496GiRy3lJGZAgDvEMqwO7A5/jGOfy9q0IkrgpCtho1LLkATSYV+cLuIOfm5P4/m+&#10;ZWRXUpKGjZhIZo8MQvXAxk9CPwqLyiIwGDMzHcRgAhuxOex4/KlxJGGkiKmVWTYREoERyDkEn5h9&#10;7j+dBi10IWbDLIsTARIwCshAPTGMDJHQdKs4Ici3ihdFKkyuMqVGB8vOTlcjJxTkynlyRNIZozui&#10;dWIdDu4wxOT3pqrGFwiMzqHIZpiyAAZ5XP5579O1D1M6cfeuPkxH5hwxC7zuzwQDn049KjR42kj2&#10;MAysHyIWAYH3xg/5zUrYUGRQspwS7b9qlWIIPHTqAO/FPRIwQBuZ94J3zFmPzDv6Y7E+tTFaanW1&#10;dWIBI0ggLbl8yEoVDhwp6hRjgcc57/pS7jbvKSxt5ZAVn8y2ZNxUbgrFc8Ag9ep6YqSOJiTthdUG&#10;1CiKSxbGRwPujAJ/HtSIYcrFG4jEMRWQEEqo5DHkcnjqff1qjC1xoZWmEsYRz5hj8t5gQrcHHXh8&#10;Y61JDIvlQ3BaaEyKHUSYWZc5+8FHynBxj696UqzS7pP3bbADIjHaWGMYGOuAvPXgdqCSU8yQJHtI&#10;EbYwwzgEsCRwMZxnpnqa0aSiVyuwO/lZSTZDCnKGeTYpB5JY5HGBwD2z602OaNg0a+WJftJfaI1O&#10;1sgsApPGRuz/AL5NKMQyhcRzbGyX8pVBbAbPJzyWYZPTb+a5O3C3CtFsCncD5jA5HLY4ACqPXmsm&#10;upL03GuitGjySbjFJjyUbcoySOVxz0x1/hNMh84bkmZnLLjoqkfOcAnP904yB/D6094UzJEsW3cV&#10;DEjCyR7TlMY+8DnJ9xmmiKNdxKwqwZRK6hV3Kv3RknI6kc9M96Zk4+/oNjAmjSOZTtEWBD0JQ9yM&#10;nkYHX1qZw0kgZ1V2aYkYQKqMQOcAgYxk4Hr7UkxJLugXeZw1xHwxwSN2OmCFOc9MA4BqcjCM5yVK&#10;gqAgGFwM454PI/P3pN2NYUE9xgjymHaOXETGMkZOMDknPQ8cjtmn4j3l5UiEjTFMMyIGG5dxUAhl&#10;XLkDp2+tNV8SoshVWMjeQqOHGQMEcdDjjFMWNYwrR+bGcEsXkIIAO3oTjBK449O1Tzo0jSjFEqwR&#10;eWrRxAxKAI97lcHJHI6gnDcd8GnSbQ0bSbVlclVMT7dx5Pyqe4UZJ+tRog8tyyAMAyoZGBLBe+MZ&#10;/iP5dae6qzoRiaVZBsYkH5SDn5SOgHX8/rMZamj0Q1cbkIBUs4KMSXAXdx6YJxn6Cow/nLKHyCUk&#10;UBsEEAgZz1HBIJPpVi3cK0+1lAEi9cbiwyQc9cEMMA0qiVFimcyRpwsTiVigZQPmznkAdO+SK1MZ&#10;diEMWCGJmEEcaiJFXdxjjODzwRkfQ1F9yOOOLgKro8yLgEAkZJ9cnIxzx1qwVdEeIPlhATvLZ2jI&#10;B6njrk46Um0eXuRk5lLNhd5YZyeRjgDp6ZzSeiMeQcrjAUxygxuw8tkHlkhh0wQ2SCec8jGKjixH&#10;BFGW+ZmGPMQqNxZsF+OBkAZ9qlWJZyhkVfvhtgUqXJJUgZbn5cjBzjH0pV3fK5dGyCA8SlgDxwRn&#10;rkHP6VKn3KV27sj81SxQNvdYyXiORzk4x9SG6+lOmZVXAKFiisiOrFztODz6dePf3prhNrySBNyI&#10;M/uSTt/LPX1p+0xuLhCRIHASVogrleenbgODntmqTTKbsIR87qysf3gHnFgCVJJBXj7wyRg+nNOS&#10;RlLq8jSyuQwaQliABzkk8nI9uvtUkaK+8NEyMylh5kgC7/Tvg49M1HMvyjgglSVO/IOOecevOPXF&#10;VYGna45dyq5bY52sIo0Zi5CE5HIGcgfXnHvTGjBSJVQqgBMyM4BDZ+UA4/M+/Wnb4FaPzQiEyMFR&#10;yMJj7xXnOCXAOfWghhIi/uY4xhQv3QGIyAMDGQcc0vIBV2SBoyom3yH+H5YxjAAB4PTr71FHJwsy&#10;xNM3lO6ywEN6gIAOCQe/uacqCTGw+S6swjkEeApAwdoPbr170oYMYmjkcD7OqoVIwpJPTsQCCPwN&#10;NEtgwchdgjk8ttwy5K42gDOOTg84pRJEhlKpK2xFB2Rksf8AawTyc5/Kkb+LzQEBUHHRQ2PryMAm&#10;hULsR8y5iYeafnJOBg7R2HJ98+1Nu+goxvqx8h2Ph0YOoO6OWLaWIGD8vXOf0qurxkhJvOZ2VX8u&#10;3iZG74CE8D5lPU8c561ZnJhDbY2Cgk5Wbyjy2MHpkZJ6e3FObMcW4FSxQAIwxg4B6k8gnvVvYpxU&#10;btCD5dpXa37ssIw5DZO0uMFufmBX0H0qsxUMZTGqTIUGxjtdsAEjaDwSDgZ681MBuaFm+bGWjynl&#10;kNyCOBycg5qTcife2okaqCDkEgHCksR1zn8+lZktXdyLefmV1TdJgbBIMEZAGDwTkYo3BhMysrCJ&#10;S6x7yzOuenTqTjgehHvUmUjCy/KgG4yKsIJLMM4OAcEc8j19aTzGYLsdi+3A3NuHTk/XK9qGXbQa&#10;+xMKElbYcIBCSCeepx0OD70ecCG2HLiRsEjKqwxkDnknHH0ppjcLGiLI58hiSEHJ7KQST1J6VIGh&#10;TmJVBAYIoUN8ygEgKB8p6cGkNMYknLO4IxksHGOMg5IHQjFK21R5gdjGHZmYfKARjAJyQFwTxUSq&#10;FmJKqUWGNWeN3ZwwY5+U+2ME85yPrICGJTapVkbcylSCBngjHHBH/wCutoqyImnIfDHcPFHuMipk&#10;kMsAAPB64BwR149R1pH5TZu43AxSSjahOCTnA6D9ciiOMLHvKl2OS4RACQFHXPck9vamIoIUJszI&#10;r7SYxk5PJAPUZJ5HSm2krslLlWgHy9pkeNEXzC6ERmIk4xlyDyxOenHPSkSRACUERTIVcSbgSASc&#10;5HAwBz3p5Cea2zcWMSjy/OICnI2kY9eRz6/SnK42gOVcK6g4jBAXBHPHHI5/WsW7sqL7jFUsQAAx&#10;GC7EgMQR8rc9+aeEdiDGsjnIwynDBQDjjHT39OKjiw6KEzcMyALvOWORztPY5x+VTLIN4LqrMNq4&#10;YgqCcg9RgkZB47ikK95kKNhIy0qMVjWOUhTtJXAG3J4AORx7c0JuDoMSbuSW8zjOeVyTyc9M9hSJ&#10;s8uExMm1grR+Qch84IwR0GMgeuKfEolaRUEkzbzvQRgOAMnce2MZP4VtHYsifzVQuyRISWKyedlp&#10;OCAMYwOMEjp/Ops7mRNm3bIA43lFJ4xyDyAe/GMcU3JEb7VbBBX7OFDggn1z3Un6YFEb5WVBGT8x&#10;3vkFCwwCuM5HGMfjRNXQkIshxGyvGwTImh3bcgjkDI+Y9OfektSUkiUPJGZC2DKdoIU5GSvPXpjO&#10;cU6QrDbgEuANxZRIzKjEDfgZ9u3pUaoWSQiLyCOBu6eX0JGDwDn600kh2FjY/u2DOP3QYvK6hAWJ&#10;AySenP04p43MMsEMkZj3qoJO1lBG4A44P880ipsRo5duAPLXYMuuFDKCRnse9KpO1cnap5X95uOe&#10;OPX1/OmDQyV1dGO5U2RqY5TJ88bAnaemOAeB705gcFlR1VSTJkBcnqe+c54/GhADIq+cQXV/Lw4C&#10;khsYAA5x0NSFeBFjc0gBCoQCowD1PTGaxuua5lqtipLvVZB5kjYDEbsYcEdwOowSMe1DgqWXzIAy&#10;bssgwGYY5Dd1+vtUkiFgS7rKFlcuojUuiEYDcjr+HamYYhyWzHIxVSgwyjglQO/Y7q1WxDV9yVHj&#10;n3bULRsSxkBDFQDnvzxnn6CiTySI3dn8h2w5FvvOCOmMdD603JWObJkadZGVYtoLbgASpxwOBnp3&#10;xU8TlCELrsIXGECAE8s3Xlc8456ZqlsawkkrDMTOQZX8xpFZtp4IB5K8Dntg9Tj2oB25KTlVClQ5&#10;QABgemMepGTikMka8l5Gwx8z+MqCCeOOeRjn0qdivGPM3+ay7fKB4IzkcdOetIsrNsklYPCCyqCm&#10;+DJYYYbemMdTz6+1Awvmbm3FFDGQ5wSzLwwHGQAP8mrBWQMqGVPKKAzAqGYAjPBBwe/HUfWoC0iq&#10;pHmxvIAkbIBuLEgjAB655z6ACgL62E+RkYbZyz5DCTBYrwMjP8PGeabuSNVZ0MyqXQOq5CvlWPyg&#10;9dpz0PAp5UEYklZWHBMUZLqDkZyw6HHUUwFN6sgELTMMKzZBb1wDwMelBNkhqhHlYvEYzGx/ep8o&#10;KEEcEjjCk8+9SMADGBsJ34cq4B2jpz1AOO3r0qLevmK+xA7TgY34BC/xEY5HP6ip22krFIN3AZ3Q&#10;YQD3HU8Hp04NBa1IU/eAZymXZNrKfnH0/DNAd4mYPskBVWUK+GALA4z0HIA+n1p9ukIWMok8UKHA&#10;CyMS4BBJOTkjknHoRjtTVdD8ySRowwrbGALMBk575G78KAdkKryJtyfMCZLSNGGJOSeRjA+g9aa4&#10;LJtZyT5gVpS21twxwPcCpFAChHRSqgneExk4H3snnAzUrAMWZyoK7TEztnauDxjHY4H1NAlYjAlb&#10;YWf7gB5OASSfugDk4xk5x6UAEjJMhJzhWwSBzxgcZ7UpG1SwfYzIFdmwCcHJ+U+7f5ApdoOWYKfL&#10;CMCwBBBUkqcZyMkdeDk8dqAdtgCeZjcgj2sBHI05CAZb5uBgj2zxx6VGGj+YKEJkLxrGCFDsuSFJ&#10;C5GM549KezL8sZ2EbQC4hxGwPAwCMggkcj1poWGSQn5WKFQ/IAUBe4+uRnqf0ppi1uM+WTJUJnzC&#10;jGJ9pO0kDBPJOBn8SKFzMNxOYAXDLjADnuM9uD27GnkL5oZY03uMsokUsUYjB4/E4HIxg0KY1eJS&#10;Y96qxGELM6jrgjkgbhn3PvWqtcai2hcBRHti+Zgd+5+QeOTg4PIH50hDRghUCttPAyMHJPpyMj9a&#10;cQAQgEh3ImJCAMDGRxnrnPHX1qN5n+XfEWV0CvGh+YNk5GcYPGAKzkrMiUOw3K7jvMRLklEP3iM4&#10;HP4/hTGVNxZgpEBct8pKgtjIOevHr6GrbeSSUaWNc7SqiXCg9Q3oD06+lVlCkNgySkfMY0fAXsuM&#10;9vX6VJCjIcsQZNyCJjLIWbcwBcsRgbjjHBx+VHCgOAjo0hUFSSUXnBJI4Ofw5HOTRbnaI8s5CRAj&#10;gFwSS3BHBGc/p2qQYDEhgcqykBicglTwc4AyB174pbMG3sxgeMSqHIzhSQihiV6n6jJ6e1RiMx7V&#10;QqnlqTvCgjHAORkk9anA3+Ww2kyAKsiKGAIHBx/CAeh+tNB8j7xSEAYW4YkkknJ+UDJ4xRcummyT&#10;7nzYUExkxq7MM4ba3bpwuMUj7gs0g82R0DJHG8u1CxBK7sjoduMelAdI5OuAieYGdT8xxwc+oPr/&#10;ACoY9VEI2Mrr8xDFgPugsex55Pfis2m2dDlZWQNGqb/3Tln3r5c2ckgABTk8j2NNdgJZFyI5PMAL&#10;KvyhQQCSSeuN3IHagON85BT7zvdlU3MHJB5A/iOSTxzmnHCIpMYR2XDB84GGbAPHGcA/jVxVkZXv&#10;qSFdsijzFYBQ3lpMHYKxBHI4PGMnscVG7MsI+eSZY8HJhBxgjAHPPTH607EmNoKbJIxsVTliDypz&#10;ngkEcN+NQl2cbSUd9hCIJRuz/ETgY7r/AJNJpt6i8xr+aZGHyFvvSp5gWRevAyMZ3cYBziq8wCK8&#10;m6HkqPlQtgAYIz25qeRZACVSOMyyFhu2qAS2DtIxk5aoJAqlmbcQjHCMdzO2OnHt+PNWVFkTM2G+&#10;fCAjk4O4jAxyMdQP8moyZH2l8IS5HyKGIB9CevrkdhVpozGuUQuGQlVlJYnBxjk88g5+lREffPkq&#10;DtZlYncAMnBORxn29aByS3QxYyyNvlcghlZSoAHTnPbv+VNQozpnDIiK7jz8KAPXacg9OO2M1KqM&#10;oc8OGK42oeFxw2D16U2LACMrHzFkPlyS8yZ6ZPPOR/Q07k+QB1YiNEmlXaC77QwB2ZPTPA/pmkkE&#10;rASl0do2yhkVHDeij68fkc0GN40H2cCQRMhCrFuYgLtyMnPTIzUhjIc7nR1UhQI8oQBg7R3yf8cU&#10;4q7M5p3uOjhwVyI0O4MdjZUuQQMZ7AHp707ypUCko0eIQRIDlUIB7eo9eetSr958s7qSM5kDKzZz&#10;yAOCDgfpTiyZZmEsOwElhGXYE57AHIPPv7dKlprRhFC5VSme21V3Lglsc5J6gkE8+oxQxVl3oDgH&#10;Hy4Z1H3Rn3/xFHlvIY4mLlpAyyGMK6hsngA98N6fyp/yygR4ZYl6uECIvJOTgA8Higtb2GoFw+4F&#10;QXZCqvlWXg8bT3+b3+U/jHIx3BkQkGPCN5mCR6cd8d/anqqsSAqKZHKx/IIwXyMYw3chuCKc6qmA&#10;FlERQB2hAK7SD+WMnmqsrXZTXYahjbftwVfBLsmVIGFAwT1wB/hSAAu2I3lUbWZpgN6jtgjleDzx&#10;zipFKoPlViQyuskSEnLDGenJwP1qwsAVywEvnhsrIEw6jGMEn2yMUrtjSZW2MPkE0m5lYK6RgFWw&#10;MtycE85A9qRgmfmXETSEEzEbQPpnp7e1TKdyFS8OxmzufJCEZxk49u1RvMkiJuWNUUqTuiVVYEgZ&#10;Hvznn6mkJppXHKCHLoxKs7cSrtYDGMjHB5yajZQHZs+SrOfmeUBwMkjPGAD6c81OsblXSTcke4AO&#10;WL/KSAcZOSevGRSnyiApdQwiVxJghQvOCSB8wHp9PWgHB2uyswjAYLGG6mN/L3El1bDA4ODjjI6Z&#10;9DTT5uNqFwVcgkqGIA75zkZ4qaRV8yNVULHIcbyMj6YyM/1qMZCeaJhAkgKtDuwQw29exGen0pPy&#10;EM8p1dGIQ71yFQZaMkZyOOSc/jijO90+ZMiJRI4jwpG4gEnpkc5Pp15FKIg6urRq6HK7Y23AggHo&#10;OepIx2zTd7O6BMjDgrhwrEgnhU24xj+eKxsy02kShN8QwgO5lJUEbm6lcMBx+feq7/O+WlVjGFJe&#10;aNyOhA69TkHvnpU/7xlY7kkcYG132jGMgkAH1I47A05lZHPl73LLv3KgkBPJ+Unt3/8A14pxvfQJ&#10;PmKrJlnHlk7n3EMu9gD0J9s5pMnaHQPIsgAjWJANoGOck449qtlMlJACZDsw/l/MemSCDwMk/wD6&#10;qPLfawlZsI4U+Yu3D575PI7Y/KtiU7FaMKwPysJGBD71+baCOSM8deaZtOCyM7AglSH3bQB06dST&#10;+lTZOSZkcs8beWpUqwHynjB5PB4PqM8inGEyqisso4IKSMoYjcCDgHHTt15BNBXOxgUM6pg72IBy&#10;xAOWAB5wBwDn6ZpoKSJEyAruZQr7MknHIyTyTz9M1JGx+QuqKDuMkyrtVWJJ4z9cY9zUpZuS28Hb&#10;lEePaQMkHI69azlFRVzSD0uU9vBba28sgBD/ADFR0DDPrkU8qqukf3kkkIUOMZHJJ6Z68enNWMb1&#10;kkZRE4JBbdgA4x1xyPpTAoXDbMbdgDMCQFyCeB04559ahNp3HU96JCqLmJNqIvmlwiphQ2TnqeWy&#10;T+tSICEmdZmZ2JDc/KBgYz/tAgnjtjFSMqgbsQlMAq3l4KgEgEHsDz059jThIhIz1L4YZxt4zk4P&#10;Tb3rZSTOdU7O7EOGEYYt5uFDfKy5IAB9jwKFO/lpD8gwNp2hT0wQT/nFOy7oQMNFyEMh5LZA9eRg&#10;8Uis+9gE37NpKmTYwbgY59evPqamSbdkac1loRKJNx3YMe8fupEwMDqMZOT796QBNqYEKStw8Mbb&#10;sHkkZA9akYcLGqK7vIqndJlQ+fQ8+tPOY2eV1/eCJGcCNS4zyOny9PSpjC+5mRbZlRsbDtO4rty3&#10;ByuGHTnA/CoW3yDaqkhmKfIcrjgk9egHFWFLuoBYKFTDRo/ylOOvp/PjvUTbE3sX25clw2d7YPy4&#10;HcdOfQ1olZDSe40BN6lRE4GCfKGNpwBnr6DH4Ux9vCu3lszMyRnhgScnkeuR+dSDIV0d1WRVAZYV&#10;II74z3GFBHpQWUMo3FoiQBLLJ8gBOTvbGAuMH8MVk5a6FuPUpSECOUhmOxciVgOucY6cHnPvULFk&#10;2SuAJJiB5ZyzHtkcYAB5x9asupyqNHIomVtzFQobrntxz0qts/15VAgJYSN5W1i2OOR+H51UH0Jl&#10;uRmRmyAj7Tkl5FIkIOMjGcBeP161VZPuBl2FgMo/GRnp19z+VWg7Kgcbbh0BcjzMEEL3OOMYxj2q&#10;rMmwRBfObCsIliw7kKBuPJz0IOPaqcExwIHXa2GZJU+UhycMM8kfTHH4VlzLtWMYAKupzuwCzAcn&#10;3wRx7GthlQ/OD8pQBX8sh1PHG0jOQaoSRKTsaSR+8OW+YnBbrjnsOfSuWqmtzZGQy5MsGdkiu6sm&#10;wA7VPBGRwfmyeOOhpuqzwaP4F8VapcPbiyhsZzemdzH8yo7BQR90Hae/IyakuNxRjFL+4Cs0UYJU&#10;bxjJ+mRjPtVbxzIsfwu8bSeXHvXS7t4YihIbZA7BCcHBO1QDjgnmvnc3k6eFkz0cBFSrxS8j4Z+G&#10;b3ulfDvwnZRpNem38PW6i9eDAlk+8WIz3ZjgZPBwOgr0O2vtTmi+0W+k3UKGYrK8jRIIwz4DPuYZ&#10;UcH5ck88VV8CxtbeDfC8fkWt7FaeGbGLzDcl2lSKOJN7OW+Z2fzN7d2fPSuhW+ljhWOS4gR/Ld2l&#10;hVdirnKsAeOM9ec45r8frTi5s/ZltYjSW7JBltjH5ULtJM0gIiwC3BA4BVcFj0z60qxTyOmwEvIW&#10;dA78DOBtGDz1zke2K14Y50ViskMZBDCUZIQ8+vbB+ntTAZt0ZR42OUYIp4Y54IY9Pb61nyxYGaLS&#10;5ZpV8uJPLCM0csJILFM5Y5PDE59RWfI95ztVZS0rLFEzEYkUAHB78KT+effdiuOU+0NErlMgnIUK&#10;OABjjIHfjofao/MjI4u4pWYLlYxuBBCnAweRgk/iKzs4vUNTLhj1B4z5scSFZSA/OMD+Ld7gqce9&#10;EdrflnBcBQoxIyfMz4J7jp2zmtQykqZI3eSNtwwHyFwM5J7DIx+FRSoyq0qzbPLYOguIt5QK7FgB&#10;gbiVOPTp9KvmM5R7FG30zcjziTyDHIVLRS70VzlvmAPBOSeeuajNjcx3MUCSOHkLcsmCWIyDk9Dm&#10;tI3NvhjuMpDhiACVyTwOMZ4OPyp0DmVsljtOAWwWAA4GR1zz0p3YQXcqpo0sWAty/lTQeY68EozH&#10;li2OME5xz0qiNIOJGE03zIoEwfDgE4BPHIB5x7muhSJ1AKzFxCgwz3HJHyrgZPPbp/IVFNKY2k3M&#10;6LHEPmLAEpwSOD0zn8uKlw0uzQzRplu0kqNNdvJ5gKujqFJ45HGc7uMH0NVH0O0V4S8k0So5IeW6&#10;cozEjBIBwV4Awff1Nb0exwwkQRoFbfK3CovHPXpxUE0qAKVkPKrlVYswOR94Dv8AL79KzIm1axUi&#10;0m1WR08kEAqJG37wTjJIz2xjk+tRvpWngMk0UfluQWWQk7gpJ6HrjH61OlxNvBMGAwJba4yxweBg&#10;cnpz7GniRgWDmENtUxR+ZmQR4O7PGcHGR/8AWraNraExXUjj07St7vFaW/nnBZltvmBGTzg9MM5/&#10;E1btbK3kRo2tYWEi8K0ZIZTjGcnGMDNMQx3HkjEaCLe2+W2BKlsjIIPy5XPXsfrUqMYoxvZZ5MKT&#10;Kg2luuflP4Y5+tNJLY0t2FeC2WR1iiXft3SR7MBkGccY4yf0HSkMEUhOYzshVt2ASCBgEEj8O3HN&#10;KZlcjPm+WHJZlUHB6c5Oe59uCaga4MK+U0ih5MYMYKktgnJHYdDjPei6GW44MO2Lfy0II+QZc85I&#10;A7Z9acsFucylQHjwHLcEOBxjHu36VkjUYV27WL7yWVZXwCPLz8oPPY8ewNIdTh8tm3iXG4b7cMDu&#10;AHAJ6YOOnv60m+VAa3lx4JVPMEgA5jbb0PPQ55GKq3crW0JuF8pJFZmiEbEkYyASGGDyDxjrWemr&#10;Iued6BuXL4QAAdCDk881Qu9ZSKCaYW7yRwu8rhVD7yoHAYnHOG4pKepE2tjmvhbcvB8PtMkaZZDD&#10;c3YIW3AAczHAbHLHP8Xf73O6u9+2F1bZMyrJ91i+XLk4O0Ng5GCcDseleT/C0Ws3gHSbuG5tr+2v&#10;Jr6SGbT5i8TRm5kICMOGK/dJ/vK3PNejeVGw83yXfPyvl8MGAzgg+uOvsa65T5nczg0mbf261Y5M&#10;0ZEjgMrHcC2wnA29CMDnv+VMmvLeNnXcu1i2RwCQQefpk1kx29qQC0Q2sFCK4Undg8Y65IP6fWq5&#10;tSGBeKNpAQI1mlB+VuQAQemMn/8AVXOza2lkaEd/as+1pZvLaONlliVGV1JPzJlvw98inx6vp5Db&#10;HRcthWaUhSxwBnIwTxwPesH7JBF5WyKOJNgUYwXDA5bJJOANx46elORV2sqmBtigMZWDg4YBTnjP&#10;B5x0qHzXIikdC91Cm4rIkbOCFL4ckE8llxjHPI9qyTqUcckSK5MgwCYUBUkbckgMWHBJHXpTwscS&#10;52mOL5grxYIBY5J9wTVV1QSK37lY327/AC497AnHfOAMfnn894XtZF8qJhqVvJbxhrd9uHYkFiSA&#10;flzjrwOg9TVNrqXzRtaGIeYqsmSwABOMEjjgg9sdKiBV/LCTRs77SqlVJVWPIByOff8AyZEEWMBV&#10;AKnescgCqSO55wcntWdT3QY2LULiHIcKzdwowcAcjPPOcflSnUpp0eRov3sblvKRwAp6f5/GpEjW&#10;djGAzHySUyT9052ndj2PvzUI0w4dmDEyKRIvljbgLnHJ5GCaiLbM7dwh1G4ZTHKxYqSds2OmMHIH&#10;VeRxSPql0GdCFRPNkVTtwxHtnqQc+2CPSpVtHjmjIjmXftVfLbLliSSB3A+UE/pUg0/e4WdEC8jd&#10;MVUhQABwTkZ64HoaTlJFrl2RjtdTseZS0bDbtjXaCeevHsBxR9quiiqZFTcoWRRyWIH8PPXg1rHS&#10;4sIWZED4DKeVK7iOuBg/N+PFNXTUAJXy5IyX/dOmWBDEYzxgDkYA7jrUczFKF9jHW5ldFEdwR5hL&#10;RMs+1ewwwJ9T27cVBcGb92GuvLQwgIcnezgqRgBuee3PXFbQgAjbEoRWUgpECoBGQOMcZHPfrmqv&#10;+hxlUQqgZGB43MDu68cgev161TlfcUY2epnhBJcy5lLRLhJ41GGIOMHrz6c+lTQGNoflkmjYgiR8&#10;ZJI4wT2/D1q2Z40Rs2hZCzEhFJAwx5GOP/11Qhu8uWQwshZRG7Ql1Zt5HBzyRjt069KcYp6mqt1E&#10;MH792VJMhSWKMw+Zc/w8cYGcn05qH7Cpltont7oiKUsreZuUNgEMyhhnkY5yOSOhq7gmJpv3bsEA&#10;KBN+SM8g9s7iD7ZqHYTIktw+8yIgS3J8sI20huVbnOcccjGa6IWC6NvwPDdyeJdDRYT5c+oQRyIb&#10;bzcyE42qQcqNzKMsCM8Dkiv0lsmWO4t7iLefJvd0UVsdzkHK8k8ED5uP9n1r87fAxDa9oLpECn26&#10;3W6RZdpT96oJBzk4JBzznGeuK/RIxt9udDHH9qkuiJLaSHczSjmTIB+Y4PH1zXhcRv2eV1H5Hr5X&#10;H/aopGFbSqYZJtzeWZHYhMYXJz0B4GPzwaYoKQvMHGSFVflaMOByNp54xmngJNaQRxyxmZmO2QDA&#10;Y5UjkkccH6ZFNk3SRFRIpZ2VSkUGRnGcfXJzz61/G+JkpVm0fsFBWWpSN27MVlcfIA2CMHGBwcHn&#10;jqPeh7h14kmRlK4kDqAWBJ4yOcknHX05q9FC8Ss0ojmVUAVY0ClnIIXOR7jiszzY3P2hJCY5IlCM&#10;DuQr0GGHXnt71zOy0OlW6khldlDGQMvC/vGGQp6DA68/yrNfC7cxF4lXGXUEAYHv0x1rWmQN+4KG&#10;KUfJuxghjgEdOCOevp61n7E89mAby4ZFWNsnCgg8cjluDz3xWM31RcZK9iuxUOkRkBfJ3kKCSM8Z&#10;HbqOfakRt6sLjZsxuIZ8MEPY9gR61Y8v5nKxM+0AvljhjuHv6D8KYp2pH95SGVgG4cAcjp3yKxi7&#10;M0IJm5/fAsquoVmO70xjnrjP5YpiupwzSgEruURHKvkEjPvgH24q8JSVYJ/CSQxUHcTn25HtWaJo&#10;TuaElgwkKDG8PgchR6gg8e1OTV7gaDKY90YmVlLDzWb7ygcAn0yQeB6CqzJIi4MglYMCZQcKgPO7&#10;A6/Q09OWdFfBEg35ABAx29B6fjQR5gz84d0DKQ4wDjjp1/rV2tHQBwcKBgDcQuTnco59M+/QetCl&#10;kb97IBbMilT5JO0Yy2Tn3zUbKVKcSMGYeYQ2DtwT+PQVJhXjJikJAcMrRTlWzwRgg8Z459qyAI3V&#10;Y2DnpkNhdu4H0weF5p7mNoy+RmPDI6P0IGCOOSeadtwPMbzXUsVXYOEOAcEdznNVULByqFpBGAxL&#10;DkMTn8Djp+NCVwITtVsr5beYoZ3C4HXqcn14pxZj5ZIYEspXE4BLE8LycYwPXpU8cgxt3bo5iPLZ&#10;gGQk8g564wabIMxr/q08tlcO67ucjIByOcZwe3WteVNAMgkBQHKuHw4UtkjIyRleMcgcHv61Bcqk&#10;iIpEuxlwxYYOBzz7ZH61aMowpkkjHzgErlSADn6DnH51UbdwN6n5SzJu3EDcPvf8Bzj+uKzcbOw1&#10;JlaJWc5aNJEGCzbthA44688jr71Mpy8bbkYEgeaU4A3Dpg9c5/LmoIUYswbaJAFyyx4IAbgk556E&#10;/nV3IIyT95vLIbgE9encZFHK7XYN3YxXBDfK27zAzYGCxPGASe+O1SsQSCWVowWA+bIB4wPpjNRt&#10;wrDeRgBnC4ztOO+eOf54pGllAlETuN6qHkUfKq7sjIz047+lSInJ8yNVljyCuWycgDGSTg8D8aaU&#10;jkk4kcO0QOxRwE4wV9Ov8uKFkLBdxWQEgkSkpvHT8fmH+cVEoHmOxzgk8MQAR8pJ4bp3wff1rphG&#10;61AkT5JHVmUoQAoPUknkf+g1N5e58oWI3gYQDJb69x/WowQskaImWkJEQSMncTgnoeSTnj3pYtiP&#10;gfMQxzhzwDjkgnkVo4IibWxaVz5YbH3SRGUG4KBg9OuSOv170sDysnyNubACnYAAevH45xmltyJh&#10;GpyrsGDspA2bgfwPPH4VGX8ovuljbaQcRjG0DoTz92nGPKY31saeNwKOiqrlvlXgMpx198ZOKrNF&#10;K6TPlo/lAWTcCNo6nbngYHr3qi04ZC3mIwYAKA+1t+M4PPXnipFuAVGAxwoLlpN6g8e/t1/CtI2b&#10;swew35oztAEcbYCkPkNx8wBznOaZuUsZdyYCqS24Hpkcr1BGRUsrmeVwJMYYAuGxwMDgj35/OqDX&#10;AwrLPFKnAT94Gcs2Ofl6AgjHtz2rZRWxlZt2LbA/vfneMCPJAQYAxu3Z5B6Z/Cq/myA4EeU+UIxZ&#10;lBUk/wCFRCXaoMgR1jlYB9m4ovc5z6ZBx71JMwCDiRiDhhnawGSP4unam48pqOjdGSGZBuVg3l55&#10;UA5/M8df8anEuUdfKkRnyq4wCBwc8enP5VnLJtwIjIwZ8Mw2lVJI4BLZ3AE5GOgGMnimTmPeFLpI&#10;NjkqMYAzhgcdOtONuoNX0NBfnBYpGxkUggrjgZwxHccjrTt8ciORwzMyO3IJA55AOAOOD79Kowjp&#10;kMiOVYAhhlRgjJz7ZqWWQKFaTCkHA83AJPsM9wSPyqZRi3cnkROJTuw2Spt0KELkYye2OBgepqm8&#10;rsqSPmQqCABDgqOM8k8A9MVDKSVwNzSfMEGSOevQHGOTwfWoZZA6LIwIURgMT6gdfr16VcXZWGop&#10;EyFRIVJDudrLGsQypA475J5x9frTn342jEjRBtxAAwODknOQOf8A61Z0ZcfOJmwhYldm3nkAFiOm&#10;D29BU0QVwr7EZ0DYjdgQrsOevcKx/A1Sld2KGyvHHuclCGBDiRsALxgYJ9mpVmJZpJDK4VghKxdF&#10;YqC3XkDPXoe3NJIIHi8nmSJnYlX+cN0DA5OSMHOPr9KNgjlkf96uUAG4bgRjJwAe5HfFWJtWsSMG&#10;IZ5Ww0iAj98CEU4O7g8cdu3SoN7PtfbMpyGjBGzI5BHXBJOP5VIshaI85bymA+YDDY4GCOuW/SmE&#10;Qt8ijy1Tb5jhvkEjHJwPXOP5UCT01Iiry+ZvE0e12ZEwBkdVUEDnaOOnOM1Osu5wu9oi0jIipGFY&#10;kEdCeMdDTkIZUV95cbgvlNkk89/qehqwQpQIrgFScZ+bYTnGfXt+OaSSWxM2noijKTgb1Qxqd6yG&#10;YghcAc89R0/GmqVnlUgLJiVQZioCKoHQH16H271YnRyjskh37eVVslCAB3PTPP51VV9xJWPDQzKD&#10;uGRt9R6cHP41Sv0JT6jyNpU73y2WCFQQTxnGD0A7HPrmo28zGVjwVYiLzFXBwP4QTnH9KkeLKuQ2&#10;4tkiRuDg45HocHFPVI0JEkimPfmMMOc8nGcZDDPSkJiPKCBmQLnCvtlJCkKMAEdAAMfhTDu27ShZ&#10;VdfvjcQQDzyOgHv/APXuIkKuhAURyBQxCAqVIzxz1wc++Kr7vMkE4ljZo0ckiIkA5zj5evAHHvWs&#10;bLUV7aixIGEuxmSQoCHZ9wOSccduR696ZHDgDdIrCKRsORjaTgH+L29qcTLJhUdlGwnLJksQcEcn&#10;sR+tKckKTLH90KjEZJYjuO/P/wCuqk7K427kpZVK4LHaCWTAJx659eetNDYJIVgyqQqxNwUI+Xrn&#10;kHPIpYlVigZzGHQ/OZNmCc5wAe4yeajbbDkSZjUAqN0mCRgDjJ7g/rUwbYhsirJubEhMJDHfMRlc&#10;8fdAz6cetRDzV2jzC8TYG1xgkj+R+tPM8TNhZtgTBVlO1hkZ5Iobfnc8kIJUkB0+YgnGMA8Hr9a2&#10;UXcwbuOZVGAHk84cuVHJQ4I4Hvnr6Gq+52CxlZCwDM5kQHYADg5x9ach8xgiuEkKgkq205BySAT1&#10;yadvRQqgcKS7N5gKhsfN3J6mtLK1hFQKsTMPJaMFS3mMu1SGxznPOee3rTlUb1J8tnUbt0TFeCT2&#10;P1705UyBIF2hVOwCTJJxk5AOO45+pqNywxtYyYJAxgYdQOuTknJ6n0qOQvnY9GPmSO6IhVwAGwSy&#10;Dnkg+54p+1AsYYAvyEZ5SDnqD78ZyDnrVcl5PmjIVSS4Bjyyue+ehA5OMelPyxkUCMs2wDKv+73c&#10;DG0tkE+v61TgnqLnYvyqMeW4dSDsSPAcjn5cHk0gwApJb5o1VVLEYYYz1PPUfWlRSVTdIMkBT5py&#10;uO/4fyx6UsW7cvR2wCzKhCA8AdT3Ofy+lTGLTuyLoRiUAcrGYwQVDckkc846L0/WqwkSM7o2yuNx&#10;3tvwTkc5/DpUgzmIKNy79+91AO7ryO/0qaMruDMSAzgvkAqEzkjPsSfbGK1s0rjIPKZ/vIvyspaM&#10;OQQRgjgHvz+RqIqyFNqMqxLgkkBQM+/IxnirmXjhUmRWTy8vKUwCg6DjOTk9fwqHJ2koVJUJkAYI&#10;JIOPqP6UJNszm2mRx4YBcq0gi2I2cs2BwMnv/gKYV+VXMQAADQ7ztLNzgcdPTnuDTkj3Ikc+90KN&#10;91gQQMDPJ64Iz9KeYtzJET8wRj86j5zkYwR3A9etXHXQamrake7yk80YjjmLElMjjj365yfxHegs&#10;XUorszrlWVxuCELk++OfrinrbgxyLgNGQQmB82RjeCD0+8Ofb2qadDlt/wAse0eYj8ZIGTzjGOo4&#10;p8iF7QhhTbGqxuzsEIwoYAnC55z9ePpTAHcBE3xOVURs7bgwGOcZ54J681Mp8xWO7emwkYGV8sct&#10;wD2HGfpSNcpEQG2ks7EIrfMMckYHfkdPXmtYUrhz9hRvE0S+Yd0XJeNlDbgegGPcH8KSKDY8JiZ9&#10;3nKy5OU3ctnjgZ9Scc1Va+EZ8wxOWd8iRiCFHyjb+GT+dRG8O5042MCp+XOTgYA54wMj34rojTsY&#10;zk9zQdYyBlVJDoofzCCSPvZ78DPFMkmVE3s7sSCzxbcFl4woIPXk5x2A9RWY0zRyrteNWZ8yY6ge&#10;uPX396pm63LtAVXCqRETtALZznqCeO3TH0rSytYIts2muCivF5gUqjhAuF28jgepGcZ96ZNPnzSH&#10;CHa24cuuMZzgDrxmsMzEZ2EgFiAG+Uhsjg5PUsai82Z0kL7js3gm2G4Accg9iBmocfe0H9o2JJ23&#10;HyhkszMIAwDOTg+vHNRG7U4UlHfdhTvDFhg8Bu5wenbJBrLysuUUFkIkaYn5mKjBA4OOmT7ijZKM&#10;xqpVQysqcAg8fMpDcDJI4561qlbYZZE0UgcJJKcLvUCbJ2jGSAegyVz+FRea0XzK7DYrH53+Yjnj&#10;cehB/pTIzhSZGG07FRUlySAAOvcYIpw3EN1+TB+bPAOAOBwRQSncRJJV3gkElQgKS7iFUDAx1445&#10;9z71GZCX3BiwKfvMyYVUJPzZIxjjrQ+VVipi+Tfx5BDbsY+9+HX27UxmGxjvZ0jcqxxtyxwccHI4&#10;/rWU9ylroRgEIg3OxXa4WHgMDnb9R6D2FPwJI4gxJYj5mkGGZgRnvwf5ZppYBlVpAs24tFtJXLgD&#10;POeCB/8Aq5p0heAgGMnbkxrgDJYj+LOMY9f6VcbKJvyoVsKOUXc2FKs2SQBxx0J4qvgqyqskoIYJ&#10;G0kg2sSBuJweMZxz6U58IyMQzKq5kZD8qMB3475zUKyrkZdVZiCYtm5tvOTjGMc/yqXUSI9mxDMV&#10;PlxxnL7jvyQI8YO5+c46/n+FMWbCQruh85cvIkrAkjABHfoSOf8Aa60jlBJhcxrC5PnM4OWIAGM8&#10;55zn0BpG3FQdhLLkKcDcp43Z57Hr9OKn2yLjTY1m2YdHMkh5DKxVS3HJOeOc9M9R1puFPmLuLERA&#10;IkR+4eeSSDx29feoWk/dpKrBgsbGOQNkZ9/UZHT2oBi4RY3U/vSyiMhXfbnlgTyTnqMc+9Yzro1V&#10;NvcVzvbCSI3lyEAiPapHAAAPOcVSmZFO1oh5jALvMuSc4IHyngc8/lxT1nBCne4VdiTykkLtA+ds&#10;dfvY/KqNwJizLIJMGfBWSPY6kN90474/lXOpuU7I1jStqylq2pWdjbjUNRBWyt2V5riWUxRhUI3D&#10;cAdoVUYZ9jgcV8L/ABD8d3uv63LLFa7LSObyLZGiwsjR/ddHVu/yHnng55Ne7fEvV8wvplq8Qu5U&#10;JmlVCZI0yGEZcdMlD0/vEc5Ir5wv9NupZZZfNhHmEMDNNhpGJBZmZWzuJIBzjkdO9fsnAmTqjD61&#10;UWrPhOJs2hrRhqznIruO3sNrad9nhhjdxtclyM4ORnqAM+5Y5q9HqUkscbCwngOG3tcxk4A5IAUn&#10;AJXOT6U27tp4Vn/0m1yIgY1DAO7Y+UZYcHk5PoDUiQPDuRJrdVMrLGDPuLjsQT1J+U+3pX6ZUxmH&#10;XxO1j5TDYXEVHtqPa9YFTJaAybw6xNBhUYAZXCkgruBwP05qmtzOrGIW04jVgfMVt5KjA6k55GP/&#10;ANdW2VlU83EQyS7woAAGz1Y55BOePSpoIJ3DZIZUkUAlstxjOc9GIZetcs85yyk7uaPSjlGKnqlY&#10;qq0yxypKUYSMAghg2IIwOAS2SG+8Tjt2FRRXd4JYlQGSNM5JIVgBjBBJ5HUc9ePx1tkrKEmmjbzB&#10;tDIuCCSTknqTtyBTVs45Aqsww8ZLJPDw2Djjjpk4H4V5mJ4wwdKVoq530eHK09W7HPy3N6klssiQ&#10;IEjkZo4VKliMAFctkDB5B9ulW/tl2ybfMPlyQ7D5FwQhAwcbc8HKrk+1a40ve7IAQjvuIAyW3KOH&#10;655ye3Xpmrkem+WgLocKThnTBwSR1C4I9P8AGvDrcaSlpCNjvp8MwT953MWOa9ZiWljjWZMoqkjb&#10;nsuRnpjuPqe+nbi6vFkW5uo3jKqYljyoRQAOQeWOc8jHXHubUaRoPNJRWTDRyb8EHAHPBwc9PrUk&#10;0qlhGk8TFyDGWt9zbeyjnpgEZ+prza3FWOre7ex61HIsJTWsUXbXRraAsnlnZtzJGBlSMknBxx1O&#10;f6irkVvCVJVJFO3AYRHcg3ZHQcjKr9cZ6Uy0eB1Rt4uXSQeWFbYSQoz3OBksB6496mf5W3s5Q7V2&#10;tLI4DdQOPQjvnv8An83Xx2MnUu5s6Y4KjF6If9nDK0ciSbvm2C3yCg+UgEhueV9OeR3xVkRusbLv&#10;mX5kkDQEmVWBHQnkDPQf/qqokynck5URSognRX+UKw5OAOd3+NWYZN3lRLMrTLF+8eAGNBIWGAVz&#10;zjn+91zXLLE1HGzdzphRhEvxLJHGDIzANIR57MGA3L97LcYz69+Kka486MK+2SOaM5+dQSAF+XAJ&#10;zyRj3B9BlAvzlvJBEB3Kzy5kcDGQoB689DxgnjpUUMbiGNGyZC3ll4pdgI38gAnjBPXngVzc8nua&#10;2RbiurNTcBVgkaKQqG++cvgnjPOSSMEDvVnzURoVFwpJEatIoKsWXJ6jnP45rNKIlwzJ5oDykgyS&#10;ZVRyVztHIwPxqRSZAIZVZpIWCoygMS33QAeu7BK8/XrUjaWxoHbE7B2RI0VCZHAChD8uOT83JHyj&#10;0z9UjfY23yQUQqkMjqSyBchsA/N7A/XrU29CEBEi4BWVQihWwvABOcNz9fl5PNQ/uUjLlmDK4Mkb&#10;NiQBj049gfxBxQLl7F2Fozyzb3ZVJ/dHBA4Bx9KsxszlWGMOcoqjcWYEcHn73HGKxd8ilXDSMkKs&#10;w+zl1DMCMYAP3vlHPb2zWsjx5fazlZEITAaJmKjnBJ5AI4bj171nJK9yeVEqyxkRGSJSEw4YrtV2&#10;xg4yeuWPB+tWY7oyIHCMzBSkiKN0ikKBkDPI5/WsorMSCrMwRwfKg4ctgj5s9QeOD3Aq9F/qmMJy&#10;XAI2TFVAIG08dM+o9azNIrqXI7yTAkiRY2JYZ8vIYjO4bQOBuUnHtjtSRXhijWILFsDKyuqspZj1&#10;B5zwQePeohcNI7BhHgM+1UbcwHIXk/xAd+/PSoTKyxkZDykKBtwCWwBjnqQetZT3CS1LcN03zATI&#10;m9iY9rgMeOoY556n6VeimkQN5khmBy6p5GBjdxkqByB3weoqhul+zsWjjZgSy5h6EZwSRyRg9P60&#10;+FnUMFV4+N2RFgBiccDsSSOD/OuafxCW5q+ZCp2GWLeuGTy0OSe3OPlwP51Yidf3CFWHmSELKMs6&#10;EY5Y5zjp0HfmslJXRG2sxXcWcO7OFGPmxk9Bg8e1TrJLsViJkE5Bhyu5Q2CccHuBnt25oUWzeK0N&#10;eOQLAkkYJEr4JuWLKXA5PfHc8YqOJ0V4sxvIQT5iFgrsOR6YAz61TzMiOWVVWPceAUUnggc8g1KC&#10;SxIVy8eChzjK9QeDyoH8qfI+pV7bFwT/ALnYyFzuIIV8sSWOCD24HAHv9Kp3kKSjDxtkbt/mH5Sp&#10;BHU8ZGOq8888YpARHHtQGMJtBV0yuwDjGe/aoLiWQtvltpV+RGVDGMFSSQNoGOR+dTGHKzaD6nJX&#10;3hmyuH81rGxaYogkYweWHRCSAcYPUnqeMZFc9caZqFtJPdWd1dadcQoskC6VJJHI8wCqDkNnOBuH&#10;vkjFemQ7lkYlcbBuyVzxgnLEnuMj8ayr+2t7yKa3wzIygTI9wUUKcZ5z8pHcDtWsMTXoVueEmrGk&#10;4U60bS1R0+g/tb/G/wAEWEuhaX461HWbZrcJp6+KreLU4orlWAMpDgHO0AMqlSTt+Y8g9DN+3h8e&#10;5Y4XifwoJreaQl4/D0ZJdv8AWFwoUEDHCHIXJxmvEptNhbZ5WwRuu55PJRtwKckN2BIyMc81y8uk&#10;28DxSIIyxfZDGyLvRyjZGCO4YkE19vl/HWdQioOpt5I4lw3klV80qabPSfEf7Yn7QetpbmTx3NBB&#10;NcM8EFnoFqsloOMiJ4Y0YfIpC5JIJySTnPyJ4m1/xV4y1JbvX/FPiXXJbe2OxtR1GSS0EaSlljMR&#10;YKSu9yTtJbA3lsA16Pd2N0xeMxLEscSBT5JcsSACAAeBjJ/KuS1LRpILm6KiUkQhDMTvKOu7crKA&#10;BnGT0HUDJ6V6c+L8zrrllPR+h6WGyXLcM7wppfIyfDF5Yxa5YpcW80m/UEFzcXV4FhiSVgDMfZQW&#10;b5eSBgZOK+m5NKggmlMYMpSQxpcJCWR138cZGO5LHnr61886fBPHNC32dpri2mjEMltbbi7kc4TP&#10;DYU8E4z9K+lrd2utOtriN0aZIFEsIiClgiqFJOeW/wAO+a86vi3indswxtBRqXjojBdImgZr23tr&#10;d2hHm/aLgOhBzuHI6ZPP+HUtfPeSKCGBRM6gkbR5RU4K525BBOMDqCTzU9/bzIrwbFii2M26ddxU&#10;c7hgjgrkHHccV23gTwmfE2qadbPY3MUU8sY84TeUViZgiurp9zduXDDJ+f3rws0xvsqNluFKnbVn&#10;pfwu8G/2pdi/nKtbWVyziePADsCoYEE/OVZZOOBg47V9GywRqbe3tw3lNwtv5ysoUYAGCc4A7Djj&#10;IAxUmkaPHpei6ZZ+THFHaK0Zf7JkFXYs7FwBk5bOWJ4A9qVsI8guwsc8Em5FWAIAdoAfAzk/MAce&#10;tfB1ZucuaWrZMr3M15P+WEkQLvEcKygBiCMqNpyf6ACoZkM/7qVHQruDyPIVLIMDn2O1QM9Aa1Lg&#10;o0qFmaCdlKrJhefwx83bPp8veqQt450LGBGGGaWMwk7XUFeM5JDBifofauSbu9BxjoZ7RTIGkmPl&#10;g5WRWPK/MR97HJpkkStIqvJbxxpg5kIIdeATgkZOWAP14q+oUrGqxFjLHtjBUNGZGOAuDxu5JHfI&#10;qTyUKFdo+8FlVcN84ILZwevJ5PT8KlA1Z2M0FQDLvDjCRmM5BLJngHqWz3+tPAHKoY3RSBLlAxJy&#10;SM/7QPP5mrLxKomdo5IgkLB90gQh92FbPQjJHI9cD1qBkkTghYcnIBXncPvZz0OePrmtxpvoVX84&#10;RxMNwjKEq6EneASDtz1Oe2eP5wyouQjw+XKWZhESMFuQwxjrk8j3zVgJEvlPI7xmWRQFkISNQem/&#10;J5Y7jwMduad5GR5SE7uXl38sqEEBiBwBggYH86VkNqT1KUql9r5zuC4UMFYfMOnIySeOPSokRHh+&#10;SRH+dw4AzkkYGAP9o5/L0qxKctgbikRIdyQqN8vVuPmBOKH8spGqN5sZTdvjk/dsCxAIJAPQA49x&#10;zmhySJaa3KDoNwhnKkxyMNjXBUHcQPuHC5+VefQVGRHcDDzIyxy4l3sNobGG+Yd+nFWLzdn5X4YR&#10;LGkjiQyZwrDJ4wAR9CBWPqGvWPh3TL3WNUkt7W1skmVluGRRIfubV3AgPhxhsZHBHOMa0aVSs0or&#10;cxqOxzvxE8XW/gfRm1G5leKaS0c6T9ojd4ppUCHEbAYLBFDMo5AHPLDP5oeMPE134g1vUL/UJ1kt&#10;52MywSgnGWcsVwOVPOEGAvYdK6/4rfEvU/GviBHsry9t9HQOttpJuopIpFVGWRi8ZIUsWTAxkbAG&#10;5zXmEWwsZF+zeaymNiUQo0mCWUqwxwTkjjj5eK/WOG8meDo+0qfEzya1S5lQSw3MaOC96ksMLBnI&#10;8xwhG1S3ouPuk4we/eW3jgdopVkSaBQQHtYA4wclsnknJfv0xxQXUjY+4SSRSB40UZIC7uBk8nDB&#10;fc80QRzCbDTecq28CxNaJtDKMFt/z5IyWHPTBGTxX1TqWVkc3xkht45ojHJHGC8ZjkQr5aqxBzg7&#10;iQmScc8VMsTRJJ5Ek0cr42q/zFSB6Hpzxg+lSGckSIFkeQZHlQjayR8cnLYxx1HqKc4jKqYwv2hV&#10;BUzAuQqkhTx3PHPX5qyjVlfRmM6CadyOQieKfMqqZo3jwp2gEDkY7rlVOevGae1laRsZEn8oMiM8&#10;jykkEtwQAOQxwMd+lSxrFkMYopJ8qMx/I3IBIye23HA45J70/YhYeYETZuEJZdpyCBwc9z/jW0MT&#10;UpSunYj2FLls1cz7bTdy+XdRQ3PEqOsjFlEbAExMhPK7eSB97GDWhZ6rrOiymbT77WdPmt2Dy3Vj&#10;feQ+cYDJx8vI429gOMcGNo3myjLJNDLGy3C+SAFUkAcE4znPr0NaLeYzM8mTg4GxlyGIPHHBGdvH&#10;XmvRp57jaVuWbXzMKuVYGtG8oJ/I7Gy+LfxEhlSK48UeINWtRaKD/bGpPN9oDY2uXJzuAXOB+R61&#10;1EXxu8WWQhb+zNL1WG4fbdQakXgdgq4QI4B+UszFtvJC49z5BbiITuZIGBVIhkTggtjjGB2yBxjr&#10;+ZFukjlw2JY0aOB3uVaJmJJCBccuBjr94DBzXsYPj3PcAvdm366ng4vhPJcQvepLX5H0hYftB757&#10;ca14Yi09zKEun0yd5liQLvMixMckjOMHAIrrrL42fDd4FMsviOALA8lw134bdZETI4IjkYn52wAO&#10;ed3Svj9oofMCyusk0srlVe3RS0ikNhlHUAFyM4zxk8VKVtjbOAS0kKAM80gLsGyQxKrnYQ2AecAD&#10;rivocN4p5tOymkzxZeG2SYhNRTj8z7ptfGngq6by9O8S2Mk0VsrxQLetbyGMNhcZI5LA9/YnqK6a&#10;PVLWSPC3NvdxNGZt8GpRXJdCB8uFb5R90YJxx27/AJzPCo2xgg3C5aSYwgwoq5CrwATypz9PrVu3&#10;1i+swHsp3tJIC4iazVYo2K8/IuDhsHJz1696+mwnijhrJVYM8HGeFFKUH7KvZ+a/4J+hSS284twP&#10;NB8sFI2vMqMKdysQpLFSeD7Hr1ps3lu7RWrOX2D7OwYAbiBls9c5JGD9T1r4Yg+I/wARNLF1Z23j&#10;HxBa+ZN9omsZbiOWWVnCsWl3xszKGOFB4GDjiun0j45eOLFohqH2fWY/tKlY9Vt0AIc9W8sAqF3E&#10;bR/dHWvpsP4icO1170+V+j/Q+WxPh5ndGPLG0l9x9XlY4GHnSgtHdAecV37S4XAXJ4GOevOTQkjh&#10;rV0MQ2jbOIfnZVIAyzHlQC3XqePx+f7f49XF889hqvhazs0+xQxi706bzY/MyMAozllJ3Dpheoz6&#10;9XZfF7wrLPDDLNqVl5rQo8b6Y7IjHcOJQcMoGCD25z2z61HijJq+sKyPn6vCWf0PddFs9UXe5jjV&#10;m8qMhnWchnIjG3nu3v7V+V3/AAUW+ENzrXhbRvilaw6nqOoeEJ1ttWc3auw04yO2zcwyiKGeQov3&#10;dpAJ3kV+llp4w8K3Eb3Fn4g014pkLC5lYxEQydPmbj73IPUlgOaofEHw5pHjTwxrvhq/iTWrXXfD&#10;9xZXL6PqEUsbq9sSoB+Ybo8K5zgqFO7BHHt4bNMHXj7skzy5ZZiqNS1SLVj+ZnwncpbXKTpMNj3D&#10;kSAKqoMk+mM5ZTz2yMV96/BbxPFcrCkhadhKHvrprsRRmRm+QsvAHyYBx0OOoGa+DPGnhG/+G/jv&#10;xZ4FvLiO51DwvrUto0wgCtJGkrpHJtbqHVC49ckjg17p8MtehJy85ht0ClnMqkCMgZ29ckEcnHfH&#10;SvOzCEai5onpU8OobH7D+DtWt7jT7aWaZnaHyUAkcttC/IAHJGBgDC9Oa9msFDRIvmP5RViWWUxh&#10;RuUgAqcjnn3zivj74deInvLW0kjhRVupcCGCTIViT5Y+YAIOh284zjpX09oGtRNGl0GCgwL5My3S&#10;qCSpwxYA4wSD06njFfPO26NLQUrHp2nzSK5Bktw29gyh+CDwAVI9f/rV2Fu2/wAsqskrv8ptopSN&#10;5JGRj6jjHNeYpcZc5fzIkWIFg4ZgxB6lRxwQPXsRXe6JdwOogiZpZImbzXLDe7FixYZA5Gdvtiqj&#10;P7zOfKnodDBLIUgO1pR5RwXIdVHPlkLjoBt5655q68yoDgGZsuiqB5amQjJzkcjg8DGfWqpVzFA5&#10;jWR1QEwxKuSAQG2At8pG4nr3/Cr4ZpAjl0UtfoU+QIqrtBHz9hlmB9T+FauV1qQRQpI6KyqjRzRr&#10;vL3DN5iADbnnkcLz+NPki2+aqeSq4Vo0uztIBA/u5IG/PI5x1qSJSYkXbOVaVVt0Q7i4JJxyB/D2&#10;PYd6lIldJSULKsSFnD4Ltg8HA3EDA55rSNraGrptK6KcrGNHLEqYcs0IjLHYu07iFPJyOMdRgc1E&#10;8DyRtBIiNcBgFS4iyPQliTkKRnj1rTeNdhjGI3eIoSpBVS2CBtJ5ODkfyqJpVE0a+XuknyxjiOAx&#10;yATjouDjgcDj1pjlexR5LK7MUd96MIgMdjx6Hnr7d6nQxyeSOXBAIgkySSOcZXoeuPTFJMwADvIV&#10;2+WJAY8BjjBIz90EkDcenIqHzrVyFE5dkUFo1bcDGTlRkDJOMDOe46VcLdTEtReVllDQuQ5HmLNn&#10;IGODz1Gf1qDaXJJkVdiOVmiyyg8jO0jLcAfnimMoRXieZncQq7TQMI/l5yenYgZzUsjHywBtQ7wu&#10;cZYcjPy5GTjp9OatyikPccigCMRJGu6Zi5PygOT6e5zn601lJCKr8/KwK7gCmRnoR2yOe9Oh+zSQ&#10;xkEuJ237kYow4DlW46grg9uuM5BqWWVGjRlI/fxkAxrtVQBn5ueRkE1kldj5G9yFUB3RrIC7/dMY&#10;wVVgMD+ef1qSHO8spGXAZWZcYXg8nPHJwfUVWjkML/MkreZkCUAZYnpkHpwP1q0XI2tt+X5WRCTg&#10;yKq98n0PHQ1tYm1tBEjmIDCOBB5YDR+Xg4AHfnO7I4qeYAGVpUgk8xshTGNu0HjjoCPmP54qP93l&#10;DLlVDjymlZywzg8EH5j8nftnrmhh5jEqWddoYIF2vnGHGCTwCevuc+lCSRpGSSsQSnONsi743Rld&#10;peQAQB+GMZ/PFS7Yg0sj+a0p2lAq5UrggHd0PGeO3FOeSdk3RCRhvDGRUPzLgKT8xxyFx25pi5wI&#10;VYfNECshBPygjOQenaspK0rIWkpFD7hJy8YKExJLNwNueMgcDpz6Uoik3syAxSBwBPActkHCnkcA&#10;8c1YZS/2hNh2iJTzFuUoOpyOv5+nrTlgeMD5EKiVx5ETBZMf3cA5X7x5/L0qlFGij2I/3Z2pM2+M&#10;OzKsyMAGAwxAP0HPfGasB4oX2bo22kGWMnKsp5UdeFwM5p+1i7hG/fPISFiUAqqH5kAwMEggZ9ia&#10;iC7Y5N67kKgojRhiQQQNpIyCD1ApuKtoPYcY2KugSNhtLoIxk9yAxxnkk/lSeYolIIQxRYJUy/Mp&#10;6DJx7j8/zUcllDgFtokcDkHnt9CfwpA214nAkUucr5cSs5TdkHBIB6nGT3rNqxlKfYbL9n2KI8Kz&#10;ykSsEADZXjPr16nANZBj8qSNbd3RluI2ZlJ3FRgnaQeDn1OOx61sORtG518vKGSRQeCOOApzkE/p&#10;mqEsI2r5kPmh1bzN3zIWyowATg4BOfXHtUkJN7CpcAojO8jIoBdV3MwHHZSd/I4HUYq350kWI96Q&#10;FowrbJSARuXGQDkkke/NZ9updD5ZCksoDiHhlGfm9vT154q7vP73LuheJ9zH5RjAKnIOcZHHsOea&#10;pX6EVINbDWljVpSWBKYZVJDELkckderds4GKfGhiIhZZFYFsRLICHkUnOSRkDGTu68D3y5QWT93I&#10;Uia3IhDDAGVBB5Pquf8A69XIyhDEurSHczROCMb2wvJABU4OCOwzWyBSm9yVtjxMfs0WNiI/7tgp&#10;k28sQTxuwevHP0FIqK/zSDYBMZHjUkBVHJAAGAD6Yx1piDccb1/dszmSFt7A+gA64x+RqQ2+1iXE&#10;cckU7qYlXaSxwc/XDfUVvFNFgUID/vH2kxMzI5ABB42n3xyOmKjnRisZ+VGSNZJzJGAB8vOWBII3&#10;NjrVqAdxsXcygnkrld2MkD0OM9s+lRR7laQp5e4IrGNXYnahJ44wTjn2H4USlYer0M90aQb/AN5M&#10;DvZCi5IVcAbT7dB7AVWn87MZKqAccmTB3cHp9MY+tXZMhnZPnQkncgKnJxz83G3HH54qIgedJGGU&#10;FEIOBwAo4AGPunK4PvWLSehpFNIytqNIWAVkVEV8KWwwZiMDHXAIxnsTTfK+68yOIWCufNGwEZII&#10;9xxn8BVhC0bh/LBETbsSjbEEDZ2krg5x1x7UIuUykJlVSBgLkYyexxg4B/PmoVMTXM7laSXbhmt4&#10;ozJkt5ZwHPbaOc/j61JFEJHSLPmDeQxmkKsOgxzjaQTz+NMDzMSZGlDEurb7csoJ+ZcsOBwp6+3e&#10;pCpnSHzo4JRtUqZYNzZO4MAMd1P5E1SfKwUGnckbzEy25VLzRkqDnKjOMY68kAUssSBcpJFOTh0Y&#10;gum0gdsng+vtUqyiFmTzmV45FcNGNqoD06e4P4DNNKoTIHRDOAUVYnbLH+Hr3wP1wDW6kmKcr6DL&#10;d1+Ta6OBkK6RhVXrwMdRyRUrJCsRldN0Q2B2kcksg2qM88HcQOMdarRxlZBth5VSIzNcBQsh2989&#10;Bk/nUq3DZi2yrtMwZdrllBOAQDngnbkEVnK19BQm0ZF2VRljMUgKvGyyTkoFbdgf7xwOnrUIEv2c&#10;SRqZAY0V0YghF3dQQe+evPUVoT/vdkW4vErkT75A4D7hxnggDaPfOee1YwDAyRIpdlhO51ZSYyyg&#10;Lgk5VsMOT1rjqnZF3Wo2QF2dA27eMlkYNhTg9Qc5PYjpilw8aEpAQh5EYk8x2T7uQDnBJI/I+xqW&#10;WFnfzAN5aYGWQ/KwZeeAowNrAcdOMVAXIEZbK7S5Z2jPB6ks4HPA6Yzz37ZLcop3CxD5lCuinISR&#10;wOc85APILFuT6VEsqyKRJBh49zBFGNiqpXGCMgZzz79K0Mo6bCsaGR5GZvMU5jY8nPUDJXp61kTP&#10;Bbu8T3GZl2tsCkny8fe6dBg9Tzx710Rgm7nPUS6GVrktra6XLEUlN1JEfsrMg2MxGFV+xGMg59jX&#10;MaXpaQJHd3Mc1hJcW5EscjBIQbiRCM5bBbnG4AnkgHk5v/aJdR1FlkguYLOCZgHvOBIAwXpu6E5K&#10;8Aba2wF2FlSWDghY5ZQxRBwNuMjGAD6etVWnskY8rKMUcqnypSsgcJtmeU7lbps/BRk4z3qvcWca&#10;kynzEVkcvsfaBIFI3P6jOGwOuOT66jSGOVZCN2QAhwXVW+U4Az97GfTg+9V5Y4pEeF8bnVS2zdhF&#10;YgMOT833T09O9QqzjsJprc8wvo57LUVuEuJERLOSYKYWCsmCq5kwcj5GICg/dHbg9hYXEMlraqGY&#10;PJG5yFAHGOg4IOCcjFM1qFJVkhIeXDO7xsS6JuBCfLj7pcZwPQ+tcv4fuZIbu+068eIA+a1unl7m&#10;VQEjKNmRj5nmeacBV2jAOTgnodZzjoEF79zqBMhwBIfJB3AdFBJw3Pp6fTNORGTylAkWIFVaWybM&#10;i7QP4mB4xx7Z/GpFjjLxIkkrBpAQ4lG3AwDkkZxzjn1FOEWdzGJoQQqmIEHBIHyrzwTnP41zKV5F&#10;1HeQ3YUWJGmLYAESCNiwzkg46ADGOabMzBwqrtdmUnK4VnIPDYPPOSTxwK0JI9u6QqRCGQR3EcTF&#10;QOR94gdQOAeuDVEFIihlFvvAUtGUc/LuByWB44z+J/AuTdrnNyMiWTyoiSEjSBTl1cgEZHz8HhSe&#10;MfjV2C4CTLG6vHG67Cdw2AnODwuW4GPrVMqVAkCyO5ZiWtm27gSMDIIyCV6d+hFC/akmg82S0RY1&#10;Ko8q4cybhsZSD8qgFgRgk9cjHJGpZFKL3Z1FhcPOvypPL5gZjlVw44JA2A5I3D5Rg8enXaS6AKS2&#10;8onjZWaG2klCAkHBKkjOclQSOmR+PKQScCGMsCzHaVkwpPTarEdSR+tatvLEbYSI4uQ6AiNMAGLC&#10;MMHPzEZ5B9BVe094vY7O22lfLMu4kExy5w4VSMHPXGTjJ/rWmAFMQLzRFNzhIMKzD7pONvTlTj1w&#10;fWuXtbySGdYmkcMMjywxDYLDO7nGPl7++OcV0tnLDMN4YyQyOrJLFLhpMjJC56cDj2q4y5nYxk7s&#10;21a3aQvG1yY5JSFWdgwCZGwE7Rk5LZx6Cr0TSLslit/OSMO0ibtwcnAQg7eMEjHrnFYUTxoFQx5l&#10;yDckXZyQ2Cu5c4wNpI47nqKto5k2llaQyTkCLIbDbcjJx05xjrxXVDl5Rwb2NcjZ5Sl0eQZV5Quw&#10;SEdW5BO3PIB6ZPry3dhYyEYiKF5JGVNobBIJIPbCjHNVAzPHkSMsCSEXBEAVEOeFIJ+6CpJI6FRT&#10;t0cU0EiqWt3+dBInmAMMFtygfMGJPA/OplroOcFLUkeQO5MDKIWj3TuiBSz5BIOGwQD6fXNOijVf&#10;IWUOsbSsZwoJYIRuIDYxxggEilUrtCpbkwrsE53kYY5JI4OBlQMEnvUbLzKyOk0jSsoUTHIcdB83&#10;fBB4HQ96iLakYWlAtgr5qq5gDPtCqYiAWJySCOEHy8fWnuokD7HiLNGJAEYiONQxVtwPJbgEEdAa&#10;qRPveRQ7ARpuG1wFK9QygjLDBXn2xg81cjkB3BUuPlLAzNbMrEAMSVO37oC5ycDHOTmuyLTViHJs&#10;coEoUybo1nQLb7W3MVzwQcYycfzzUbxl5JAqhZwSmzIO5+mCQMbgR0qzukaNxK6bQpaVtwDKTjae&#10;B0xkYGO3415EQCMDzWSSMO5mUKqnpz69ccZ/Sr5WxXsZzx/K77AcxFhNggMwyM9OOVIyM09hlwqi&#10;Td8nnbABuxwwUnoeQQfergVPLl+ScSPcMqnJXci4OFIOOTnOenPrmqRVxGHk3RJgAJ/dwDjLDIyf&#10;b8Kjlsxa9CzGIo5IgJGJDKI8ncSuASpIPzA7Tj0AxWpCEljlZA64gYMrRjcowVyMjhsE8ngYBrEW&#10;FE8hyszyRnZmRsLuJJDcDhNuAe/BOa01kRwIdjhtmx2uIyyEY+nY4PPXjrWjWl0VTlUvZk8cyptE&#10;kiEiEq0ZcgqzEZG0dcjueeKuOztA0qjzFjKLOdu5HHOQAemQh9fxrOWLzGlWSYS7y3yyJh1BYHHH&#10;QcdTyQRzVuQbzkhoWDOMYQtkMd2MAY5f/OacbPQ2k3YvQzPGNrAElFClFwFIUFj1Ocn8uBTZ/NOX&#10;Mklo0MamFeA5cYAIbPGTzzntTklEccas/k2/luXV1wD8udpIBIO7aDj1zS3Dq8SrMo+8EaJfvAsM&#10;dz0545B9KUrdDmepnwiRNyM4uIgy71lfKkbR1J5HQHjp161YilZgAz70TaUEYXY4GMcg5JPrxnio&#10;IyWEgkQRSSBWnLOCit8o5yeNoH0qR/LRoWXYkAijVFUeWGG9QoHIA6BcD2FZc3vWQ0Tx4XepRh5R&#10;G9nDblODnkj5gfWmOqhJEVS2xQzgoSGk+Y9euApAx0yBnthm+RSggmMReVT5k8Y8pC7ktuGew9Ox&#10;/CmNKNiuZGX5X8vz5N4QFvu8AZA54/PFVyqSLjLlZWKrubaisqgt5hUsWGCCF4z1PIqxBBh1Dh5T&#10;EVQSAbVJ5z144IP5ZNSKFkZ90bFGYjawJJHBymDzk88elWYo9nml5CAYy5lwF2ZXc2Vycgck44wM&#10;1hOlY0lV0syqFQxt+6Lh4pD5kaE/IFyQ2MktnsMdKa3mZFvMGWNlwzzNk5OF24PJ+X+tWzCrMk0c&#10;KzBNuJAc+aMEHnPHXv0zVJyCy+UDHseNJMwgYUEZI56gMw/CpjGxnzlkugmjU7geQfLj3MUUFt2B&#10;1OSOnbHGa0VlhaLYUffuPlqWKsHJySpx82Rxg5xkGs1Y1UQujhVTzXdEjDFS4xyvuSOn6ZqxFIE2&#10;sZUIDkqZHyCQe3rwCK0UrD5r7hIAzNbEsd8KkIQzFueCfQADrnJyBVyLZL5B4NsDmXbCWwitzjkd&#10;weO9VCxHkhov3SBVi3StvbCggbifvfN3z61Orgsu6Vw4jdPLZ8sFAHOO5zjBPvjvT+JmdtSxsO9G&#10;mJYshEsbrwSOuQO2CKy54wjxkgMhR3kilJDKoOARx6bfUYb1FbsUf3yy4wAMo2TwBkEZycFjjtzT&#10;SsSHcN8q4LlGBOI8qQpwehJPA54PPStFboa25Y6mXC/mxs8bq0h3ELjCrtBOCAO2V/PNKd3LyHyp&#10;N8hPkOwUEkEnaMdcfqSOtPdFfzoI1tbqOKIxyQuucNtUhG5wMrzyPQ1Fds6iJSkiH76iRdwCliQx&#10;PH5+9M55TURZCvmiEyBZZCyusSiMhjnnA6HCnk+h5qu0MUty0r5a4ZhE7rKSUCnAUehyD+vNLDHH&#10;MVBAjujGpd3CsoBBwCM/mc+lLERkiQ5lLJIHExKFQWIBGwY42nk/xH61lPcUanMy/A0cmHUQo7ko&#10;rXG8bRknGAp3DgcetacYikjmglhe7Quoe4tgAhJRgVAIyCeoOQeMcg1iLJL8qv5jLHkSBFIDEnAw&#10;x7jHXPeta1YmPzkiLGYKTd+Xh2QE7QxHbOQPr71vRqW3HNdS1KGAWQRx7FwqurFQDk8DIwWA2c+9&#10;VWaMEi48yINb7pvMQM2eW2/L1PPOeDirwAjSUGRIchWUGRnZnJbOE2noMHJPOcUm5UZtz7nZSWVm&#10;wwA/A47dOnSuzmi0ZJXehAXjxulYvL5eI3k2tk8BSFHQ4J+mODSsHKXChgsiuSWjGUz0GAR3Azmh&#10;ooSzRyDZDM5Z2VgwLYb5QcfTkev1oYOwJCBCrkqrcKrMBluO1ZO19DS3ukBl8m4IeIwyMYmjJulb&#10;eGGRjnoeoBPQ1FviJkQS7WjhYzW4UlWyxfOAMkHAA9SM1ZklgjfcrR5gwuzcMeZwQX2n5hwQATwC&#10;e9VrmNpotse6RrgBI2yFCuUcrudlOACM559O4rKa6ijHUcMqAfnQk4YswfAOcjcecZ/HpU29FRJp&#10;doWUhmdSWBXaQNuOuOPrg+lVIByroExKu5mVvMZSvOVbufmwOOgPtUwEr26pcWzwhYcXC4yEboQW&#10;B55B/l1rBzsbxSe5nqQygfuBFmRp0SMhGVmBOGDADJ3ZznOSas26qjMFKfNgmNBuDkYBPJ6qOv0q&#10;rgoz7FYyCMOY5JGKKFIGWB42k4474OcVPa487y4ZFkVdhW2lYEq4QhvmJychiPfBohO45pJXRo20&#10;LBtythXVmVVYr8mT0UDrmqdwqMsELwpPG4MR/dYEiYbdsKj+620k8knucVqLEsMXzyDCR5cxApkE&#10;gg9c88jn+lUZ5E2eayrKq7hE1tkkqBkD5eM5B59TiuifwnJHWdgfzFVGVZGVgOT8hVhnCbgOTwQT&#10;7Vj5BJFvJI8RDnarZ2jLEEcdATz7DFWGkVHm8yRGiEZWKOOMhlTcxYsQcsct147+vEAiimXZGzTI&#10;uCjhwzKcEFiSOepGP51zSk09DqirWaC3m2RRFg42BWjaOL755OOfvn9OKtNLChkO5JJtq7klII2q&#10;TyoHOcsMk9hgdqzApVFcwhW+XMiKFLKQQArdlOQcjvU8fmQw/vEaMJcIqExlSJNp4cgncWKN+HbI&#10;qedjcm3Zkw+TaJDcyk+YgO1V2gb2Jyqg/dBwTxwB16uw6qHCSiRQhEDHDM4z8pXHrk47cVWcKZHk&#10;4S4EQEmYt0igDPHB3ANkbSOS3FTjyQUZHk25ADOqAqSGJYErkFs9P9n8aam+oWSV0WXKtG2Iji4Z&#10;CpUEhwZODk8ZyjD5fx4qgkywxKryhZ59yRedbhCz8jheSAWPAyeKtpKBHJ8oeIz5ISPaFGcndk9y&#10;ccfj757tBBI+5HjV5XfEcn3weSF6Z69TVKatqQ0bMcksUboSwZwd5MagLJ1znPLYYDp29arSzoxO&#10;0yNL5SKFRS0ayAttbgfdO0ZGc8c1SjkgJjcxbyoJjj3uVkAPBJyMHaze/HOM5pbd1O6R2XdlEkR/&#10;leY5ONuMYJGP8iqVWKJUe5djKl4iVkDMJNyvuBCnAK4JxtO08eh61ZhknVd4GweakaLbxhlAIG/k&#10;nsOoPPP1rLhlkd0aQsX+Yy+WmQyDPGepIz29cdKvo8SJJI7xAEEBXlMajGduWI65IB49qmVTsNKy&#10;ECu3lB4iFkTB3tlgPmByTncOCRk1IVEaymWaKJbk7tsjmNSxKjJPVScKMDPXuDUsXztuIQ5hJlmj&#10;zIGGcq2AMkAbgR78dKsQbRwRtmKhv3kuSDuHJGcdcdK2pSujOb1sNeIlQE3xsVYbIbhlXoMEnrj8&#10;yMU4SBtrw7cvARKSBLG6uMEBwecgkMMcAepqSXyyvmTOeImIDKyucYBAIJG3b2xQU8kvHnaYXZX2&#10;xlgh2gnI7fLg5PpWt7akpNlsQFURWGyMKqRFZBHGRlsqfkGMEoOvQ0QPCzyyOsbQrIHWGKZAUJwP&#10;mY8F8vyQO+cYqNnT51JcmKRwtv52WYZLDkjHUnqOOlQw3AIY+VtLEl9y4K4ICkjqOM8+9aqSsJ6F&#10;+d1QL5bv9mUsY4pMDDNt2qvON2Aw6c4BrPmkeUgkqQG2LI1wCcEg7SOuQdvB9Kljmf7xaFgylWVc&#10;4UAgjdg8jAPT86riNEhDyeXJ8qxky/MXPQEnHfHP1xWckuhjJ6knnhCJZQiTESF/MjwGcfxKo5xg&#10;kY5qeY25kePaEk+UGPZllUED1yBkn61UjdZiWLwTIwxhUGVYjLBTztIPcemal85AGcmPeISZYI1D&#10;kEYLDIPJz/Ot6CUnZj5w2rG4Esjs+SVdlXKnrlQTwdpHOe3FPVWkkbLojSIofHLDOQDkdQf5ipFQ&#10;BgYOZfJO+Z4cqOBuDKTg9+mfrVKOR90MUMCuHQOWVsYDFu+BnjHzelOrGy0E5e9oi86fNtVgUCR7&#10;LiQ5LAgkEjHAxge/pxVeNR5ZVyJRHM2BLFuUcnOQOSACAPTGTnmiN3CqHExWNThYkUAgYBU5PX5s&#10;+nTtUEbKSY/lKCREMTxbjE6j1A9cjPA59Kxjd6Gsb9SeWJcGKSJGDo4l32+SQ2eDkYIIDcD8apwu&#10;BHGqSK7rIpI88vIIiqkFmzgjk8jnnmntMrL5kcYaSRUKxtAGlRdxw3XOCWwBnvUrhC0iFhvigLRi&#10;4lKlIxgScY3EZCc54J7d7VNN6G8WrAVDsvzRyOSquJnIwozhRgZX72fpTDnEkbLj90pBij2gqckD&#10;IPBPzH3xS/vkneNZHVn3HZL8pQrsABJJIUMx7cZHTu+Rp4oGgffbP5zI68NIDngsWGAMY60VYJRM&#10;5O7MMqSHQBmEiKo+zSBWKKwwQTjDc8/lzUlvJiGPzRmWNws77dkX3cZw2SB04yD15webDbFiynmY&#10;dFLTG22IDgEk4PAJz0P8OT1AqJXt32zRxyhgrvJE83mMxZkAJyQAzKQQT26deeHlsUp9y/A8Zhef&#10;bu3urESZQMqj5gWB6bs45+lIwGwFlEbxsW2HAAyCQxIGCO/rVdmVmUEW20zld7gIGOCccDA5LZJ7&#10;c1YU+cGHmWwkVlVzGm4pjaT0OTkZwe2fTGdovQmXLJaFWSGNS8RF2jPK7SNFtLKzAjOWOQRk4Xpw&#10;PpU5Mqs0crs0IjRYvNkO4AKBjcT2UE/hVby4iZNyAPHGqyyXFoFYr8wwCxztPzYJ64z6VbR2cx8R&#10;RukBILDbEijkrgHPAJ/WhrmVkYOLSdhUjkEzSbHSMxKsT+WGLyAg/vMnCrt5BwSTwQAc1XRJdyyx&#10;qEZG2fvxnMfGRgHJbJHPrWiIGEZQvCWWRAYrgkEhSSzEjrkFePoTSDZDbmR5RChbBaYRkMsmeCex&#10;3PjB5BC9Kh+7LQ2cXbQqRQsmyI7PMETMfMuAW2B8E5x1yx496IYv3Srs8yVXIEkzBnZSwIBf0xna&#10;D93P41JcLGZI4TOipIsgZkQmROhBOD2Xdx3I6imHZBC+8J542N8reXGhIPBUg9+mDj9K0b0NKUE7&#10;XIYZy/lRqm1CmWiicbyD3K9ucceuasSMsuVkdBETteQHKhSSshIA5HLdOeKrSOzM7RlUcsojlkhB&#10;VQcgque4G7Hp1qSU+Z9ouEZA0KlZSF3eSMbj8ij72CDgDPesnNvQ1nFLQjMkjQMy7WLsSqxSqgdc&#10;DHzDrnO7g88HjFVfkZFIlkjUeW4d5XRj1XG/PcHofQEVouqvLEA8nyzId20bSAOSQR069MdRn0qq&#10;sbszJJNPGHjYI0TlADuwxKnqcKP/AK3NEXZmMYPmIx5W5ySAZZSHaMsQ0a5GF3cA8KT2OfepxuZX&#10;R8YQqBIsvDJgHpjggHGBUCuyyDaSVd8yKU3lCOcjPGCBg/UVKXUYjWSF5TEWLNA2ArFXI65BwB+B&#10;7Vqm9ypNomyuGnWR8KhdNtxhRkA5wTjB/pVBwrtMwWMSu6ASo2Avy8n079OeRUtwiK0bzWlmQszG&#10;FpNhZZNgB2qM4O1yuSOQWFWYxmTcYlmCSho9uVUjOCo4HHGOPXihq6MLsrJCPlL4jd4A9zEuRKGz&#10;8oUJ2x6HGelZOsWd1dPJbeXLehYJYrsJvUxu4IR3fPCKUx93cSevJrYSJUkYGJpSmxHuhIQCvzEB&#10;QBx1A/vDqTzSnyvIEyvcSKih4zbI5AxkjG1epYAZJ6nqKz5WN1HFaHi/hC6n8O3V3omqXS3VpbxD&#10;7PcmYBkCoA5Ee4kIWztxzlTg84r3K3khuIUngDNBPIZInbDq8ZI2BJF4ZWGSB1GDuxxXiXjPQ2ga&#10;bUrK5it7qzDtJe3FiPKleQIzuCCxK79ybcbuRiu/8J63b6naQQLtNxHGkc8aTB2EgAHLA9f4sdcE&#10;dM1py3jYlSu9DuPLk8zapbMTYhhmlAVjznZgZb+EYJAAxjvUirHmQRqZFMalxE4dVTbnBBODwD1x&#10;nOM5qGEFSIJQB5kbYN1KDIr71IKZIz1IwATg/WrILqLcTM7XTSBgrooUDJIxjg8Y4J5wOKh02jTQ&#10;ICxbaPtMcmFaJFYptYYOQc9cgj1xUZhMssDsqBVkcylR5nlkgAMHJ4H3uMdx0o8vzOBEXlU5kaJl&#10;VeRkYIPXk5HQetG8eWHKSySRiJliMah84AyCzY3AEnPt61DutGOMlHcjWSNIgfPWHKmKN8qHLK2c&#10;jOVJGe+evNOiuSjphiw3KNrJgkqr/LtxkDCjnvn82M4QmIxxKN20pKdrJGADgEfeO7k/hTpMOkzB&#10;V3i3ZpGcY3hRwMdQx7eymtbXic86tmRKEdIEjCwRuSjQqojBGQUJYHjGX6dc+1NyLuCS1ZmazvIk&#10;Mtp5jGORDtA3qTx93OMY4+tIHHlK0TQRsm4rvlCAjOCWG08bm5wDnikeONC7AsozFGqNFvwP4cc8&#10;/exyfrXHNK5vTndFd5IwHaSbK5QzW+0yMdrFsnaMZBVOh9KWGdWFuqqsysEDlAImMbsx3HAHfcTz&#10;kDOKYiqZkgUNvkiO+Vbc+YFcsABJjoHyMdFz70yKIRT+U0j/AGjyY2XybYsyJiVgcqp+T5CBz1Pb&#10;u4J9DSUOYnDRRxNuVoSF8sMYSrMFDEkMFPHB6+vvUDIqXLR+VC4jkdjEUJGV+8GXHzAk4wexqyfm&#10;lZIFeVmZMAx+WQuCSOTyDyOOoIzUCSKsiPtJzGsk0nBjSQFQ6nJyTyxx0680prVNmtO1rjIkdbeP&#10;czxLJbMshZ8EtuY7gAeMZwB0wKJmZpMxhSkTiQqZFfMmQMguRtKq68DtSq1v5QdPKLs0eUEobJ52&#10;nPpySPrRIkQjYOS2CxlQbiGJKjH3tp+5jBHf3OR8ti1FXuim7PuaSOJMhJAC84KBgQANpPIJJ5HH&#10;FRn7TBczhpd6vIzRx2h+aNtg5K7jz7452+1Pn8hY0QwgAXOVEcyqQu7JPABKg8kE/dGAM9c5GjDY&#10;UOr7mEY8whXYtljtBwTuA6+px1NcKmzojaxfd7do4lZFVPLaNYnk2B8M2eNvBJIPIJxjqAKVmiZg&#10;29QWGdsYyp3HHB7YPPXPPSqcYlmyscT6eJSwuUlHOCGDcKD1Y4IHanSSKEX964EcMJkmZii5D7V7&#10;AbgQD1Ocj1qnJctzTlla5GStyIpUKgSLKIryJNyiXAB2MeMhQeo4yOeTViYqkx82MKCwEjYIXByd&#10;ob/Z2856bvemhDMDiRXhki3TqYguQ554GOTgcgdqjAWJ5oZIJo33najSBmcKuSFUMT9c4+6c+2Op&#10;m20tQR0WVkjM0MYmQRIOA5CBlHHJQg9B6EHmpPlmNoECXTzSSJBG4abJByu1hwTgHgg8cCpIwxcs&#10;IhC0qKDEIHySgxlQSTuZgDxxycAcCpPKkX7sImnCqzeWPLV2Bwdg3YRiCeeuOK6qS5mhqz3M1d7P&#10;HtbeY5ZG83zDICjMMF87SDgL7DJxnJqurs6fvZ5BKBGQFkjUrMd29cBSTgOhyTjCgAZrUkgELxsz&#10;meS2B3NsyoCnGQrHIySxBHOKrQXCRrcRSSRLEQRLbxPsAXcDgnHIyVODk8g11U17x59StCjrJnxB&#10;ZrOILWKa8uJbuOCIyyXEaoxfagmLRCR1OSx+6xA4G7FLHa2v2me5jgijub1yXliSJXlDBCdvPycg&#10;DPpGKW3kkUIHlZSuWjKN8+zI6A9xk4wKt2W3EpUeWSzM2ThWK4Iy3JGSc7enHtiuKUWpHl0WrpLq&#10;cn4p0a01OwZ31A6ffQIsVvrI1AwKkzTbIUCFlDsZHVRG2dzMMHJqTwpLJHottbNi6itoglxe3GpR&#10;zzCTaFPmOrHkkNnPIweTwa6G5SGaG8hae1iEsbLMsjBdrSEAZ7ZOUIHTkjrXI+HPDM+jSSomr3lz&#10;prySSxW0Swi3k8wksxxFxsICgI2OcuWJNVKl7RI74NtWextT+ILDRLlLe5liaRkh8rCL5nlyOV3Y&#10;JAONzZPorHrW8J43SCCJmeIwxETIgDRnAG0hiMkAH8c8mub8Q2UmoWNxb3BitIwGW4823Viz9GQl&#10;jyAAcjPUDpk1B4YuLj95o+pRac0+nqoBgtPJWWLYQrJn/VqCC2Dy24Zos42uaXWyZ18LBZ1l3pFL&#10;LDILpTc7GUAAFyWB+Xdt5AJwDmuX8WWFpdWkkzfbkkjvFmj27hGJ1jJ/espJEe4D2J2g8E11IMbl&#10;FDRyBQVkdx8wUklSVxjBz1PPrUz+TcRyW8omWV5GBAjBjaMgjZ8oznqcknIYDHeun3XHVCi24tGZ&#10;4dmtYoopUaQpBsjLPIBFGY1C52gYABzkDriug3mPG+JENvM6XCbyxV9hUjawIXknjtu+lZcCsDJa&#10;qLdI1nnGwTkxiCPd5YI2glioRcHHIbk8ZtWoSJ1zvthHGwlE52FW2gtuBPqR16YPrXPzrntY6Z1N&#10;Lo1BgtMZGIAUESRkBYs7VCsSeRw3OM5xxTiswYyMtxLGqgqvCqzMrFVLKOAOeh52+lVpwHjlRpIo&#10;YfKJkkdiygbDnzOOFHB+g9s1MJGb7M48mSUpEwLBUbPAMvBA2ksSqjpWnlYylUpz8x0vlOhjhlhu&#10;hAFkN9Gq7HJUHYqjHIDglj1wCKotLCYnknMm25iCsbaRHliRWbLLkYbIYDvjb05q2+4qm9I4xuL2&#10;xZTG7DaBvJB4Ikyc8dgelZ9nZy2bmCKSM2l3KTcC9Xc33nyQzDg7zkn/AOtXFKNp3QXhbQ4Lxnaz&#10;S232/TYlD2eqSXU8NtC0hRPLjCr+7cAKXQALjb82CM5Ncto91cfZvOVbk3Nvpkcc0F4wV0nQ5Iil&#10;yRu3HBfByM5znNerXmn2n7qKdQql3eVhKIgo2qQSFPcl+3GDnmvMP+EbWxvby4R2vLe/jLTGO8SR&#10;ZEmJdIlhKkCMR7AW53EA8GuqEFy+on5l26vXs4JZIN122nLGfLkVoQy5bEasygMzAdfoTxiu0sJ4&#10;EjWdLoDyVC7bYFJDkBi3QYJxxngfWvOLnQ9Tgvh50q+WjOGtpZ5SySvIQXVJOFHlouQeMtgDGd3Q&#10;6ZqOp6Ve29lq2mXemw3N15b3t7BEgtDmU+VNKOF4QDIyfnAfBBr0KbUY2MHBvU7VbaazMcMokjYR&#10;xvL5VqdqCRd47nhgc++T703zVkZwX2yT2yylVnDDe4JzhRgjgAL1yKjHmOgntog8lww3WyTAhnbO&#10;GZznCgFiMDOM8E8U1wJGWTzIJ4kumaFxb7WUFMZzjBAOTuUDO4Y71z1Zu90ZwXIaBKFt6rtQsQIN&#10;6hioUkDgYBJzjOADx9Z/MmUK4nmt2VEKSQ26rImzJVi/HTeemDwTzVJLjypyJsRsGyg8otvXBwMD&#10;qcKfrtNXAqbcmaO4l8sDyQxZ5CWJdgMbdqgLknnB4GRWUKmqTexcoUZq0lqaCmMKpd4/OwQXW82h&#10;xyBgY6ngZGfapobpUEKTXMO0z4yjBQqfKTly3QAkbuc45ArF++bmSPaIoIFKSzLkxgH9428npk8D&#10;tjFSKy71eSUOqzLGFnBZRI3OT2YBV6Y47ZFda5WtGYOc3Oy2RtRXOxmfck37wxRKkQXDLztLZ6c5&#10;J9x7VPCUmlWeFkVsqy+USUAzlix9AOvf61QClGfYpSFJvMZjliVbBYA5+U4Vc/TpV5JFULAROyNK&#10;zPubG0EKRwfmAO0/p26ohQc3qbMbxQvvMe2ONmZ3kleQMqjaRtyeCTz67uScV2enXH9obLZo7dLk&#10;3kQYtdhN/AwGZjtVd2SCcYAOSe3nqSguUjuCm3csjZXzFl2g8jlcdTyD0H0ratmUeb5aeWLdhJJs&#10;csysoGMADJBLDj1PSonsXGDUT3Xwvf70toY2mhnV0iaUhRLE+CWVW5UrzknJHBxxX074D8Vx2c9o&#10;La8+yhHmMSrMYyzMzFlIx8wYu3GO7GviGw1S4jnMG9IT5jBfPcmVBjbtGcYJA547YFe1eFfFbs+y&#10;SVIbdWCm5juH2qFKlFcggOuF+YdztwBiueVOfNc0i29D95P2ePin/pUMkN7I3k3AlgLySW0hJwUS&#10;RT/DtQjaB8xYH2r9wPh34ug8R6NBOpGTFGJFMgO04A6jtn+dfybfBrx/Pp9xBKM20FpelpXvpsJI&#10;coymKRj8yqCTz0IwMCv3P/Zm+LtgkelWD3TCG9kRrmaWYyKWkPDNnkK2MADjkgV7OBxDpNIqUG1c&#10;/USN9vGc55z2NSscgH61habfR3cEMgZdsqkrIvCk59M8HNbYxgZPr0FfV0aqqRucUo8rEop2BjO7&#10;9OabW5IUUUUAFOT7w/Gm05euewyT7CgNtWeCfHWyXUNAvraREljfT5V2SHbhsHaQc/3tvB7Z71/F&#10;J+3bp1jZfETVrUNHItzq13Fp6yYWSdPKjLrIQv7sliyYOflt93VgK/tb+Nd3FD4f1maWVIlgspGj&#10;crhgygYAPY5yfwr+JT9tjxRp+p/GHxjfpe29xf26gTxtIkpMqshLsFHzMpQqx/iYHqMGvEzSUVCx&#10;4FWF8zhJH5/6hevYXTWsrytdX9w21lGBkKSoUZwoARu2MsMVTeYDywDH5rgfuQjFhnfgMpAA4j3Z&#10;UkHdjIORSavbw3ih7p50eX/WTFHhfb5hVSVYB1fCEA9gD2NVCkkTtGxdt0zg7bVAsZ5Y7sDI5PJ9&#10;SAO9fD1W/a3R9lTlzx1JopIWmaMxiISEYGAqkNncT/dGT1qrKwwxjaXekIMULQZdCo5U46cbj360&#10;JMVllUwywjyo1kCTYI+Ygkkj5QcAgAnrUMgEqMLiQM7TsUWVlZtpUD7o6Lg4JPcZNbpe02NHdbEg&#10;uoVywENtsXHmq0atgBsjOBtCkn5m9D25qthVzEqTzW8UQM5Q5CECPCkq+QMM2TznB5qO+lKhoYo4&#10;JEmu38kTRhlUu3JPPIGTwOMdB2pVAhuJbfLvLGiyRXCnCOqlVcKGYMRjLc54OMZNTKnKnZMylzye&#10;okEabiXtPMVZ2jLxgfLtBzk8kgEtz9aekk7bzGEadJG8mNlXLApgnk/7RH8JyOKgcsrbWFqWmcpH&#10;Ixw7BSGUYB5GGOMjv61zXiibUvMV7S2laPzY5ZYLRTczrtQiY7QMHC4IAzzu4JArJxbd2aw0Wh1p&#10;lhRWht5ctK0iRSeWEOcjoD0Gc8fhn1rmG3KJ5pjIuAyzwPb7QjOpDMDjjcGYE5z19a5Tw/Pe3Sm2&#10;uLYpKqyqYzcOYgVmDH5kAWNzHJGTkk4bOSBXSSSbRGnkrMJLYPLLI2QATgny8E4GDn3Gc8Vanyxs&#10;W1Wetlb1LO8XMSTOmWdvm8qJVDBQNpVgflHOMEc4yOpqSdAFki3MVKSMxGTjJUqwOfQdAM1Dvl2R&#10;LLBv3tIVYR4ZS/AYKRjnPBz8opk5U7YIo90+3OwXO93djgfIFGO3fB7VEp22M1Tk9EPddyeZBEJZ&#10;4Y3a382NRl9hXAOPlB3HkcjNQSorS+ZIJoAse5F8tTJGwBJ6AgEnC4OemcHoeasTeW97qOkXEaG3&#10;TMENzdKbkXOxUViWLE5JYja205DEDudrzBCibA2yRz5EENum1w5ZvMYsMksCeD0I4rCTlJlKjrqV&#10;dRV/PmhaGS2aTbkNkuz5w3GMBsYx74PtVgaf+7bzRPChBaTy2aJw+doVR2IwxxxnHHWoC8Rlk1BF&#10;8yOJ1YqkGVbA7BQSx3cZA7/jWrFIkZkdpYleSSGJ3Com4BjkHPIYM69xjHvTpp31Kb0syrA8RkMV&#10;yk0aRzRyefNIkhQvEvzEqWwRuZcdQw6dCdCOQCScMxKFEDMihWJHOemB8w7fj0rl7mXUw4W5kSRh&#10;OGaT7SkKuoAC/u0OQxG35uRkZOSOd3zGuBthWKVEljkkcRsNpKsPvBcMegx0Ge5xXZz6WLtdle8u&#10;LizghmuJYHZViDzKPIgkmVgXZQCXAJYcHOAQPmrTgeCZRLHMqosSi1nlcujcDOecnK7v0qnPaySW&#10;clvBFmYM7JMIXQQyiUFcAsA+NhyBn5dwPpWZpt/FauNOZnm1G2eIvFFFlXiLbSTJL15Jb5TwDwPX&#10;Skk1qbUqSbuzqfJWONcTWsizqwQgswBG7cChHYKeASOee9VDcJFLJDLLtlNsoMcORHEuTtZAQARg&#10;Ywe+egprXCO3ltFvUQs8Xz5JC5Eg2+g4+u48VgXbSDVllk+0PZpCGRRlYwHcDJQnkkpncR0XA75z&#10;nGzucfPFto6K3DSJGJVhYDC7F+VJDtO4L1IBLZHPpg8VYRGkdmjfKxspEaszsJCoUgZ6g7T+JHrV&#10;bzlSNnG9ov3bFxNgIBjJz1IyuSOnPYcUqXZj++S8LzxhZXwh3sTtO4DkcBQvBywIzWTn0QrpmXc3&#10;1naXTRMI4YZZWi8yJCI3dg7/ADkLnlsg7eQzAdDWhay+YUZmvVj+wxjyru4UxjZhcLGT0IOSMEgL&#10;j65+s6UNSsZ03G2vY2RrO72MZIDG6ncMnknDhiPvBsU7SJY7oGxa3ltpVjhMkVxEDIxG8ANIAeCy&#10;kYzjPXtTkr3uZ1IXafYuSQRQNdyQCJovszRmFHcujHgMd3ynGCcn0I681QfUVtZYpLhJRbukaeSl&#10;qXkLGFXdQyk7j8pPc8ECtnzFVnjjaEqgjZfNcoQD1LOAcjGOvckVTmxciziSOUMkSrbr5xclVCnh&#10;8k5IRj15LDkc1tDlSL5rz1NKHy7mb70sSD5yyLksGTbgoT2GffmkjglX90Xd18sM7NKVJbjJPOSA&#10;AMD8eKr6dvMNqqCaQC3VGk8stGyqDltxyWO4c88kCpLe6E0AldJ7T5QzmWHLxlCC6MsZILghl4zz&#10;60qlSx0wtYedvmTwebLKphjCPKxAVWwcFMnnCtgE9+vFWZkkJl3SMuZR9mLKTvTcu4KcggnkjPpV&#10;HzGE8rPiSQwoqKjhEKBmJY5OWGCBn1B9eI0W4tmhTduigQRSSPMQ8ilAAUUkjcHVQCx6ZxnNZ86l&#10;sOXK1ZsuTzxiRo2/eySFj5MkgRnQcHjoCFxn6/SnGZ45gsarAwaOVuCMjIOeGzxjj659arXUMMyr&#10;BIGMbkmaWKEhnQjBQ54UZA+uSO/DFt1MqzGRRJLcvkmFkhjRipKqu/pw2OOM4ANS43OScXe6K7xe&#10;XcbgFLTzgyP9o2OSCT83HzDgcE8g46VqKYpInVmOHZG2QTsjuMjjcpypbaeewPSoHhDfLIUVGkMi&#10;qgYuFzkBc9SAD09uOoosLi08mNpEtmKlRLPdOySxgEBWkL4wwUcdsN604qysCV2my2gVAku52VBl&#10;v3u4MCCuMsOucc9sUiNFJAs0jbIlhIl81vlJPHzcY5+Xj+dJGifuEDyl0XGJMZLEZYY3HHzN656e&#10;tNuhfLaSoi2qIkhW6l8kvE+4h8SANhnwrYOAAecHFKUrMtbF+WJZvNjnRopgrrCW2q6sV2japBwV&#10;YjII+tJz5/7wyJumABRS5BDsWYHC/MVycdOCOlQxXZjimaXMEb4U3ErYMgY8A5U56A9s59qGliQe&#10;T8jtMjLIxbDKu1trYHQZyPxNQ6mtkUoxWpBcW++CO4LuNjElmO5SY1AKjPPRhk+4p7ssUh3JNsjt&#10;wrxkho9z/K5OB90EkZ9OOp5syoVeWFIxvgtVSKQXCjzCM8KGHQcZJznGKgdEjkZoo1EXmM0khfYB&#10;ErYyc4yM/dU/XpWkW2rmUrdDn7u1jmkE5W4mmjaOczwh4mZskqQygD+E5XkYbkZNXG2SyxRRQ24l&#10;jiLw7jsLFGB3SAMGcZO3jkg+mavTTBTbbsK3lu0fyFQq7iTvIH+11P0z2qITSKTIYI4GkOGQSlix&#10;3A7z0wdoBwOMEisneTsRsyxGYcRyO1sAMxzSxocNt6o43YJBB+lOV0hExgV2aCQPcFoCUG8E4yRg&#10;nhhwT09Kq2t8k6yAJHAy5RQ0W1vv5IZQOpAzk5PcnOamby5ikSNmZLsMwdgAqDGT1GQQ3fjg0lps&#10;ZzlLoRJax7GtI7mBDaDbB9rMlw6hlULvJYs/BGScnBzVBb1FlDEqwvY41ie2UbXIJOOPujqdx655&#10;97diZwqtMpVyHZXRSq5Z8EBTnjgc+4xVmUTYguRDK7NMBGgUYUbChLZ4ZchTx13E1sr2HGo+XUZ5&#10;CtEdxUzTzqsTSxllU5C7VZj+6JXcCwwPXrVRiFgE32mKKGCJpY5LZMBVA3HBHJU9TUshuVUCJLpU&#10;WaMqzFSykZLmTnphs9egzgd8XW9Sl0ho4pVEbT2zSywW7rNdRxq6b3C7txXD9g3BOBk8aKdtGaxm&#10;rG7tu7ywkEqqjx2xdo4ZDGQiP98SEgFSoZNpyMnnpmvvT4J+CbfRtOFyiXS3lw0RmkljVgjLgIir&#10;8oiYFpHkfGWbH8OK+N/he6+IvEOm/YZ7a6s1kRcyx5WAjLnz0xwmdnXcTnkc5r9JfB9p/Z1hbpNl&#10;bq8jSSKVJwwkxEUc7QODkIevIB45zXqYb3ldImpPTQ6hYpXhZWH2fdG+GiGwhiqjONxILEkk+/HS&#10;rcCqoFwZYCXBaYICSjdCuB1GOn1HOSaagCMSAr79wyq5Ukrg/K3B4PH5ipY2C7lUQxZd9iREkBRj&#10;BCkng4GfcEjHFdVmtDlsm7j2Xy2+WZd6klBHuGPUcdBjpipVj8ol5drRtE6PGyHDq3HQ9cbeuO/H&#10;NO4QBm3x+b9xVyrOSeoyMZ4/Q0x4oVmfEcnmPtLycmNFUH0PA47dc1pFdWDtHYcpQA+eySRu5EoL&#10;CMnIyD09x7nvU2HSJlXymwDIitECwI4JDc4HOcD0FRRIzbQHCyIitGDISpUnPToMr+XerK/OzMnI&#10;VwkhTIADHIGf7xKtz7cAVTaihRdyJCjh2MgAUAFRcFWUgBtxAPBwe/tVt3XbGfMALOFaSXDKhwwy&#10;oIzn7nGT/EelRIN6oSPKVVH/AB8YG4Y243HIIHAIPtVgHaEwHjJIYFQAM5yAAOhxWT956FDYxHua&#10;UyJkEHcZCTlRgHHbnpiibbLHcJtjBQqCqyHG47RuOW/iYA57k+lRtkFeZgscb+YPvAEKfYk/KSe/&#10;3c0/5ukamRi6EAxjKqxzuB4GCOfXim4qK1FKVkNZpVJ4hEjBDu8sqrjgY2lvvDH505pDHI8ZV5Bv&#10;UgBwxYdT8p56sBntgdqZGto8BVpYTGysVU5aQEYOdpPfLfrU5VfnYEhELKSwyCDg5GeQOeuPWpZK&#10;d9Ru3EfDKrBWXePulsgkgZ5IJJPoKcrouwvKkbHJCGbDEgKo4POQSg4pqrFcFJEBZWLGMBipPTdt&#10;XOB93P50ebzhThG6yPuUBhkA9MkYPbpk0J22KuThUkZPMVt6k+U5hywYqfm6cEDOfypg2IJJYpVe&#10;OAlWWRSNxKkj5gDtGcE8E9KeXUO4aWRyQRF5k5ZiozjGADtA/wDr1FHIVVW81AEiPG3IYZwDnOAO&#10;Qc+2O9a3ZHOCtHIUX5i0W+RH8752TAPCg5POAc+vpUjlVCbhukaTCnjC/TjsOM4phmdcDlAd3mE8&#10;uFDYPHfHr2FTBWR3jaMCRS4fc/IC8dMcfeUn61Mm9iG7sRDG7gmNJNkzjzpIAxAwwJVSOSucZ49j&#10;TJA8EiyL5DvGwNuHYoofHG7HUZ/LFPCxnzPNZ4Zm2hldtyqcZHHIwVAOAfrTxGiCRN8oHGYGVWyp&#10;yeDjkHd0qVJoag7EJWUEgzCKSIESqMkEZBwyj04HNKoIkMcZw8ch3OZc4Jy2CQvHBHB7HipUljYq&#10;jbYzLJhNygBR3BOOnI/OpNyPHFKwRcbd6mM7QVABJ55Jx+darVXLUEtWRpgK5VPuxlny5ZsgkEAb&#10;eBnHr+VOcncgAZEMbCTDGQsCOnvgr25yKftMrNuDRJuKN03MuOgx0HPX+tJHCApy8cZSBAXVQwBD&#10;Hk5IwCGbnmmNx7IZKhj3Ky5UY24BDAL0HXk9fzpIoASzeUkqrh1WSNirHGcHAJyDu68etNcFlCEr&#10;FbLvJz8rA4HCk9f/AK1EkaMTFJF9o3ou9WtsKgwQc9zkED0OCKHLoyNNiRFw0kYVVVZCQY1+Y5OS&#10;QDwOowPSnoUYOWDL3bGI2fd02kZ9uTTsoySqwZAJcbfMJDHAyTjHUY49BTAWDqjCNGEJEyOmCQML&#10;jDH2zn8ajmu9DTS2ojQ7IsysJAxBleT7hBA3c5yFB7+wp/nwp5qTgIo80HKc/KQG742/QZ5NMZZ3&#10;ZCN0YuYHjwi/NIuQQASeBjcPxFKpChWVpDtwQ0gPK4wMg55BHOOvuKpbGb5VK6JGR7dvnUxLlgE5&#10;QYHGOehB3fzFNLtHs80lMMu1fLwFIxlmGcY4/lTOYmVg8QWOLyhNIxyC27cwypDYwuM+p6d1YbCo&#10;fYqRx43NkoQ2NxIz0+X6fMfSk0y1NAkY3qVTy1LoFjiXaATjkAnqT1+pNLHuklildoxHHy6AnAJ4&#10;JK9CAR36UhBlhRU8xWIUrGsuXI6Db82Me/vU0Txo0o3BSWImDoCrKADwewz1z6GsrMmUuiFIKICC&#10;T86sInO4F8f5/HNCsrhTJ0I2AiQYKnnIA5U8Yz14pAc/Ou5TIwdUVgACeTtA65yKkj3IjqihYwVd&#10;lEYI6847k5IH5npWsYWIcm3Zhl0LPviVY3UJIVySecKfU/T6+tMC4CDPy7yOckEnknGecnuffvSY&#10;dpD8iBGtzulf5WJUH5QBnkkgA/nSokYmHzqXnC/K52gbQRgDGT3yPpVBdjCxWKSWQlhgsHC7mKfw&#10;57EDbj8OtLAjCSVlwm+VTsYnADYGMk4POfmA47ipCsTMm9GVN+1mKcbAOSoH3h83TIpyvuwodVwj&#10;MrAjcBxgHv1zRuDITGZMhol8stkzOmVLbTnpnBznHr7U5gkjM6OrALL5MW7cMcbdwB56nt3qJA02&#10;ySNYv3MjZeSLzGIwVUY7HDHn3OamiWMZCHcvlMTEzbgnALMBnAG0Z/Os3F30EvMiYRyL8pyNoKyL&#10;NksxOSeOoAI9ehoxE8kwLO8ckiKR8zBsHIyR0OV7epFPfzWTMYJ3OzJFIm0EA+w4XA69hj1pwTE0&#10;ilSSSgaEjplgSTgjg4z/AJxRHmT1M6l7aEQMkZSOOSNnaI7IyoCO+ctJnqMl/wAql8wACIor7Ywh&#10;zJuQsfujnqSB/SmIYY5VEheIrbhmkWQv9xcKepOWJz6cHJqSJ1R49xUttQKDktzz3OCSVPJ961TC&#10;M9NRhU+aXlDblKqxIIKvn5sc9OmAakDeZ5bOoby2RpVbIK+uccYIHY96TIWTGSSXGDu6ISBg575z&#10;z7e1D5k3ZYlRIdrQZUMoOAd3oRzTcGxOWt0MjxiNVBDZJk8xCGRSN3J9ODz60FmCIpkt/uoLfZGC&#10;d2c7dvduB+VN8pVDooJ81XYK75YcEhe/HXj3NOKoImEYIG9C7HJVWAGOABkf/r60crvZlR1Q+SNG&#10;LtNINgD7cRZkYqGyFwPmOCegzxilYAnPlFw8REpAYgEggjB46D8c0xgjMMxtIzMp4UYBDE+nTGRk&#10;GkUR52x4JjIYKkoJQNz8wB4xnGD6GlbuUvhHBcBcZVN4LDkqrBicdMHoCT70KJcsxA25baj4ZCO3&#10;I6HJ6H0x2xTQm2JVVZUTY5JE2SVHzFsA8jpz71InEgMkaI8qIVeKLYrEk8AdSTknPcH6VrdJGbkw&#10;ACsUKRiVg7RoihCxQ4PGSSAD196jZyGcgSBtzhcnYc9cYP17jjNI8ZIuAUClYx5ciMoQjOcnBySG&#10;OM/QU/8AeqiOrZaEFmXywxzjlVPr35rJrXQSlK4IWxIGCrtRCLfyihXGNrM2fmG4Z7ds+6yFU8k+&#10;erO024qtuEyWxj5egHJ+7z7UEbo4c74I0chJZFBjB4/1jE8Ek9B6UwMSCCjMQwBVnYAEEng45II7&#10;VXIza5JuLqxYxlUYsAhAJQZHVf4cH9KYmW2B2GdhDske5cgHseScH9OtSN5R5XcSjFE2xYIGG9R1&#10;GPoc0xQZljyw4UtHlAWIwFJ64zlv1rRRSFfWw/f5coyHjkiXa+BsYkbRvYZ4PHXr1qEkgpIMoeMC&#10;R85BOBls+/Q80oiiVAixxojFlcRPlmAIZfmGMnnn8RUrAsVVHlm2g5VY15zyDkdfw9KYLUZvVEhe&#10;baMMVUNyQSDuxnqMbvw/AVIY1LvsctEFwjop2uqddq4zjjPQdaRUlDq7xsDtI2uAyEhnIycdCNuf&#10;yqQBgEdgUVo1LxSTAlSc7u3A6cZ7VlKXNohkO8zSQIpUHe25kOAybs4x13Y7npx9KRmUIo3PGzh1&#10;lkbAZnB+UjsOM4/xpVikLrLkOFhG5tmCD0P9Bj2qOONJFjLsGKOXVmcMCnzLwSOoz61ArIUoQWka&#10;PawDbQ8xChM4GcY6jGQBU4mQSbztCCJd7GXAOMAgH1/Xmo5IxKSBHIdrZP3QVYd/qQ30PINCkEOT&#10;kKGXL7flAOMhh657j15rogrohRs7iSggReUkiOXKyx42hsgYIJOMjb/Wk8stI5MkbASF5BHHggFe&#10;Bx1zkHt0oKKgYMkZkKgR7k+VWycEkc4PcCpGyQwdl2D59qPgqOcAY5HUDvRaxad3YaoDOJFWVwG4&#10;3NgAc4B9wPWnKsqoSu9pBGS6g5A6kduSBj8zTUEgy5ygABKqm5iACAAe+QQRUJ2+Wwm8p+AJXZeH&#10;XAGeT0PII570mCViZgWSF5SY/LmARYsHL/Lw3Poxzj1pYUQxuwjVVicGXOQu3j5sZyM+p68ilZdi&#10;ynzMmRduACrLkEAAsMHJxxxxmoRGzPvTbcMMFlDB1QMOoGcDHNCdy42uOUnPzSBgxBjOSpXALYb0&#10;+7j9KajBo1mkzsEpbEr7SDgAknPGc8VKCrOpbcHaRCmY/kYKQTkep9eKiEMTws05EiyoBMJhkZGR&#10;jkcgHGB9fWmS3d6jwm1UGWDS7yEbAPXgAgepOaPKzERt3hCSEUqRglSep6ZI9eRjpSEQpMG2ospV&#10;3V9wUgggndtwCM89KjTdAV8xcZz5YRipAHLEkkccE4IqeRbisupIdjStMrbjFwwZXwQDjaVHUZH6&#10;0uIlDFpkZcMUJJIA3DhSByOMYp8UjsqspJiMfUx7dw6DbnnOfw4pQibwuxlEjZYoflBGTk465weP&#10;Y1RTS2REVAM0e4mRGO6NxjABHbrg/wCFSgnIYNHuVyWBQcDBGM9ccgk+1OJXbL8q7FyVbeQMjJbO&#10;BlcFcUKoC5bKyx4WQFSDg87uv3T2zQc2xAuXEKsNnykbozkgg7c7TjI+7z/tetPDMFTHmfLIxC8l&#10;AMgFevXODwCOtOSREEBij4B2IWfDKnBXBB5+bsexzSYUMsa4IeEsAeckbQPmLZ6N0560GtNXZC42&#10;ooAfc0o8pSoHmMST1A7nPp3pyspfdtjO1WkLNgMuMkjAHAz/ACpzHY8bpHFJbxyF2UglcLyeRyOh&#10;HFJCghQW6xiRy7MvlpgDOWy4wAe5+pqlG5s0r6jT5XmGORcKiq8Xyk5IYZ5zyB1x2zUe6NdsSSs+&#10;5AY0iODuyNqjnI3dM/4mpHXLFczRqIyytG+Czeh9QSQeOPXpTkO1lkRSHwzNcKSuNxwqnPcFScip&#10;MpNpaCiXzGUhhthKk5l+UR8Y59M7Qe5xT03vGgBkbEYjbHLMwGC24/hg5qKBXHlqJDIFkTmRsgKR&#10;gck88DPHrmgShmj6YnXdBGMDAIz/AA8dMHH581jzMcW3uRExvgylmlDtn5CqknAwvOB3H4e9NkT9&#10;8MOG+YCVU5fcoI2sT0Hf696kX5xtdPKI3/KIwVBGM89M+/508DO4nYuZgrKmCCScd+4znPetk7q4&#10;S2IkaMr3Ko8aO4YhSS23Gf73GDUzKivhnVmYSBShy2QR90DoeevvSYBODKzqHDxkAOqNtwSo7ZBx&#10;6k08Y5jy21gokjK4C7sHn1GfxptkxWmo0eYjAM0bP1wn3STzx6j61GwZEJjJILSeSghZsNtDLnb/&#10;AA/ezx3pzcll8wbA5L7QQwUgcbgex/nipEQLsb5IyoUCMEsM4IJG4cnB/wAKz5tS7DN+NysrFfNY&#10;Mr2zEkA4IA4446+9OQSbDhQHa4YEGLaGc9CPyxj2ppeHAG1DsLhPmyFYAnkrz6++SKVVTCbsgtGC&#10;gkBCtGRw3PQZHPr1qyV/EG4LSYGyNnjYKd+XBJGcDI6dfw7U7GxBseD9wGVYlkOd2AQCQeTwe3rT&#10;WMZJZShZw4MYkBJUYxtHYcg5pyK0qyIYyQJVb5FKcgjABHuAeP607u5upJaCskauxD+ZlidiYUpn&#10;JAzj72COT19s1XYybiIzIoMeI/mXkHIO0NxkEDnvjFPEbOwyVaUxgq7JggZIGAT3xmiOTzAhKgYw&#10;v7tSSJMEnHqMcn3Jo1MZNEjrIUcoQowB5rKCAcdPofp61GrxusbLLFtlVZCisSpYjBKkeoVSCKcG&#10;cpI/z4+bH73IKcc9eAefyzSBQxjBQsqR9RGCVGQMD8d34UhkhADEiMcTsp2xn5gADj/ewDnPSnpy&#10;Nyg7NmNzS7wx3cEYHHbsc4zTWeEq/mBQuN8iMo+8eeoPGc4/CmGFeZsGSI5BkJChcIOATxjGPzzQ&#10;13IaTehOh2yZddmGYIm0AMrcHOP5e9VY8hJ5C74QsTuIdUI9scHk8egqTG+JSsW5wm4SOgxu/hBw&#10;c8Bjx059qVFKJiQR4ZSgTOCRn+HHqvY+1FuhrCIS7JIRvMrK0RJaNM/ezzjHXHr6Uf6o5Rm3oAYk&#10;bHzHqMZ6/eA/DpUf8bmdSpi24QYZmXkDPHIYevvj1pzkKwaJkZ0ZSWXBVBtJYKME56d6bVtyKjfQ&#10;eQ/lqGDbWJAdrgnAyucEnrgZwPSmoHQ+WGJ3qzRtJnO7PB47cY6d+KkcIHZjtbbtEamPBDZwMFhg&#10;nJpVyMRlWHmIxO1EUglhyWxyfmb/AL5wKRlHmTsMfazHYimZsK20ngqcMPmON3yn86U7nfY0pBSQ&#10;/dVQCcYI57c/pT5fmQEKZVDBnKsAVBHHU8c9x29s1Cw2qXZ5BGQgERBAUBgOMclsnn6Ajig1lsJK&#10;quzbtrJM/lpE5LKxzxuH1GKqzOYt7IN7FlJSNNxcZ7DqCP68ZxVv5lnU5CMoJyzFScZAKn15HNVm&#10;BVQxbauT+9lXBwDg8k89MZ96CYaIjjBUjJ8ieWQlgRjHJIyO5qQRrHsjZ0BWQCENcEllzuUHgc9c&#10;fSkWF9oRd7pvPy4B2ljuIB9ATUkUSqEdMspZ03SJwrFySw4HH58c5qkjWTaVmRYyEVz87Fjs2gHJ&#10;OOOcdDUXB5kViEIwxbJ2Z56c5Pp9alLuwVXwirtKtHOAzY5ORjIALLznpmmlmHB3NtwTtf5iWPOS&#10;eowM/hWnKrWOfnlcUxhlMYkABxvVY/lUHPoOnpnp1qMKzHz3y771OxHyCeBwueox/jUw2qg3L5Dr&#10;I7BDIXJ67X4HdQPl96cUkTY+yWTMjO6xoWZivIyAOM8cDg00kti07rUauNkyySedGMkM5GXXCHjn&#10;3P5ZqaJQ21E8woyBhlcEKeeMH0wSaexjQnzjKigNG8oYCPcAMjaSSCc4I6g9ulORVackuC6c/upi&#10;QUYrwfmHPbJHHOOtTNXVxR0kEcixcwuxfaHjaORw+4HAOccH5e1RLGqxRojOfMWNTINzOuWyMkns&#10;P/QqsIzxq8CeaDEAkYZt2ZNmMnOeSFU5NAyzyLmXeqhnVWPMZIHPPIyCcDnjpUqLT1HJNvQijQ7Z&#10;Ht4d7NGrpDcEKzN0yDjgMc/l6USBgFmCuEZiW3DfuQHAwD0yWP8A3zVkMGcSRb5WZsKpJiUqASWA&#10;Iznjv6VXLSRyEvMAWOEJYKOQB6f7QGfaqVrFjGhYuF+VzvBjlMW4DPPDA845qQLl8oWwBuADEEng&#10;EFt3HHftT0dV3EnIjIPySEAk8Hpwenf+tPicZ/1LuhBBkIGcZJORgY4xWdm9i48u7IfJYDZEytvk&#10;VUMXJYkDf34O3OPcU94jtVn3bEIZZGQMpUjqAByAP8mkfes5g2xPCEhC4nVWZgCTlAmehXnP4UuN&#10;yMu5XYxYKH96GHIAA25IwRz+lNprcG42siERxxAKQ5UfKCOXYf3Mg+pPT0FTBJSu2UwOXAVHiYqW&#10;AIzwTyP/AK9KiMzTKw3K04KyQnlo+nTPB55I646VJ+4VjuaF3YRtliMkbgGwPYHn8akbkuUqSRp5&#10;iCRlRt7NHhMHAYFiD6ZPfJ596rhwDDFKgZmdBLsiIHK5Hc/LweOauTuZCrfuhGZiMSHJQEDpzzzk&#10;59KczAqZWXhvLWNlbaQxIGQQBnjHB6CgzIwUkZSokJLMTtjOARgE5z6cfjTZVG63+aImORAQ0wDt&#10;1GDwDn5gcdePrUolPJ5ZCjCOJThSe+eOecc0yEgooDebGAixTFCWYncGAJGTjbk5OcGplorjvpYY&#10;QI41QwKNseYvlBJPU449yST696mdP9W/ysm8LGrHbhOQQOB2A6+n0p4WERybmUQhAC+MlRx3zycE&#10;9KjACxKScxEqvyodpfBP3uxwP0rNSVw1bIQsgxHtdsR5BQABkIU5ADcc5GOvWkS3BWSJl2qpAMkv&#10;C5yDjP49PYVbKSr8nDDJULL8u3k9TjPfH50m1pfu8gSESR4YfMFPKnGDjGDitYu6HyyKgiVmAOGf&#10;EjIpySwKqSRgnJA6/wBO6mJv3vy+W7MFRwgV2XGWJxndg+uD2HFWudykKXVjgnaW28DAIzxxx+NM&#10;BZ2+ZZNkcRaWSVSRtOPlCg43Zzz6DPoKq7tYkgCoXXeqqGDeUMAAkjk/r+dI3mvGpBQqdyo+wYLY&#10;Gc+nUHn2qWV0/eh5BjaCUBIJVcYPTuR268VIwJy3mBSuxg0c5TCgggkg+qnPqKlq+407EAVxG/zS&#10;SNHCxbYDKQMZPGDxTI92HiYowR8MM7lI3A56gggY4GRU0i+ZtBVDh9pEyhlIIxggjgFWPb09abCp&#10;w7LFhTKzAb85Hy84BwCcCpcCnNi4Vd6qXQRIzRKWxgbR1z9eKllVtquA7LnKqYySowOmBkjgDAHe&#10;mR3JJO1WlAZShD793yrnABOSB29qC+8RyBmKrHvR1fcoTHBOM5UgjGKFDUUp9wyjYSOVo/3jqqR5&#10;BIQ4bqOuemKVW2xqZQCxkcupbBBGWHCjk5/yakZcYZWkiIUkyAblYE52nP8AD39sUpUBY1UZaNww&#10;XflgeOM549QD2NV00M1JN2IuDt+VY/nBDJGRl88YGeDgAfjTyi7HRmljITa2yIExE55BI5PGO4yK&#10;a0yNLIsaKyxysDIzHhAQOWKjLfTikUmTYVBlXPDKCAAQSAeOOPXjketCTRpBJvUZEW8wuDIBGuGc&#10;clSVI7jHf8KrIqMqBQ5WJFJA52kABg3PH/1verTI0kYWNJWeKNUKRsxYYB55HXCjr681MqnbtURs&#10;srl45FTdhgcMDjnp+uKHsaqKehU2MoV5BveSQgMDtY8ggAdBx/MgetQBGMxkVpBjYVVFwBgAZ68c&#10;Z/nV7JDSQmNMOdytjcG5IJz2P0qKSJJYmHk5VWG5JRkZODnOOBjkZ96nkQ+VFaSMyISvVt2yPOBk&#10;dQBjnioUQfKsiIHEwIxLxheDhe/t9OasxpAWWIIym4w3AZmOAMsT/DwPpUBR48K0apHNIQXOFwSG&#10;OMkZzk9O/Wmo2JcUVfJEijzFdmjU+YN5GB15weRwOuelVTESSixq2+IKULYQPgHnHPJIyauOFJcy&#10;Qw+XGmQ2zKhDu6gr8q4GfzqBVJBDxyIoKBMnIGMAjO7PY4qjNNJ6FWRdikuw5ViXdQEP/wBc7sf/&#10;AK6ypjtJ3vtUEDCHjBB45HTJH61sybgjNOA7kkMI02hUGM5yfXrWXcRFQW3uiBEMfmjnJyfmGOnP&#10;14FYVUnuap3V0Zk8jSK8aoqBNoDsdxUYy2MD2rjfjPNZWv7P/j+5kZmhuNDvbfMd1sJEkZVlwQc8&#10;M4bI9Dz0rr5Y0yDHGxEJZQF5HzkbgB0JyOvv71wn7REgs/2ffFgZbmGTU9MlgX7NNx+8eJWLrggg&#10;HIyBx8p5wRXynEOmAmz18mi5Y2HqvzPBfDe1dC0ONZH/AHdhCinzMFmABwwA5OeD9PetGOa3DThT&#10;FvhmkSWcTqwBOCcgHjGeh6EmtqwijgtbOARRAC2AVEkyxPUHp1JP9K1o3R2djCwcynMgjCJkYAHX&#10;OcD05r8cqJ87Z+xI5CF75M7JJCyndKUhwAucZLA4wff0H46W66EMcssrssTLuUAhCwxyTkcHpwa2&#10;C0bgbVX5ceYgXBIPOQc9xzUguRHKYnDL5qkxtGo5BOQAR7EdPSlF2eoNpas56N7kW8RZ5WlCKbiU&#10;RYDHkfKCSQMYwMnoKicXKtliQSoLOWC5AIGevqRW5cIWKMWRMAbArkEtk8ZGM+uKrTwQ4RpWLOcN&#10;sWUgk4AwR/F06Cqm0RzoyGguLUhhC8cm0YO4AbcehPr1+hphlmIVlbO/cE3oAwAPPzDoASPetIWq&#10;oxaPYhCEKUkLEBiSCQR1zz+NSCKOR2dmbEu0YXLoCCDlgD0IHoecVN7WKTuZnlTSEsIpC0jhWQcH&#10;OMMevTkkn2pywXbROF84PJGwyBhmOByuTweDgVrxQImNjjecs4Ybyenp7etXEaJCF3fOCWWL5hg5&#10;5yehPHSqjrsMwBY6kQzLMDI2x4ZXCuikqTwuPmBB/SpYtNv9o8x4pUckAxqAN2BkkFicZbpgY461&#10;ed53dyGPmEqoJjxyDwCM8EEZOOlRQwzbd8ckciCRTtXLKVHLYGeuf5U2nsNvTUq3FreFSQrxIUBQ&#10;oeHYLnaMA5OTg1mvbzqxZ54vJO/cC+CF5zliOMH8q6MxFhtfDKyEKiz4YqVGep6g8+nOKjPlRqN0&#10;YEsgZlwBtOCMjd6hTk8dqlQZzvVnOJaTzBEN+I3c8K6nG7GcZHUHgenNXINMmkIYXsu0hCpUABjn&#10;1xlvatwoju6W4meFv9UXk5CZwQTgcgYyelWv3UQXh2G4KCznKgDJLc8Djg9s4rSMWkaxuo6mVFpZ&#10;XO+c7FJKEykHHt79/wAearrp0Mj5a4kkcMzYLlwCeAMDj049RWvJPKw2lw+1+VQYJGMkex6dKYrx&#10;IpjGHlDE7j1Ze3y9+laOLSuTKfYxGs4N0cbPK5lkJUCRlyucAgA5wx7GpY7G3nRZIGhuA6BUWOTe&#10;ikDgj2LAZ7nmthWCrhMrufOUAAIPPJxk8kfkKdH5MMcbNhegU+UDgDBDMRyeM/pWLjd3CMm3ZmFP&#10;pxdn2WkUrxKMKAdwIAOBgEjhj+dI2lvImyJRujY9Y9wzjhQ3UYBH/wCuum3wsrEFvMbJeRYiFIyc&#10;EAjPB7/TFMZmDeYgZTK4Uo0RYHgkd/lOA3Xg4puKerDn1ONn0/Hybre2jjcLOsSb2MecOAB0JBPr&#10;gkVVu7dRbXLOEkRI3wFDfMwBx8vpwn59K7ByuJWkjZXSMPITAC3T2JzxkcetZ2qulvbsRsiCxurm&#10;RSVUOpBJ46Y6fXNKmupMnd3PNvh5FFbeDNKRVZVgvtQQCOIAhRcEBSoOAdoBIHTJHUV3KBWiIbHm&#10;LkSAxbjk5yBjvg5/HFecfDGWebwD4duFgu55FW7b7aB5LMrXDyLtVT6Et1Ocnsa9Bjct5YaNmkCA&#10;F45AAwC5zweQBnNddrCinfQ0I1RvvvLjJG5kwScdOnTHpzUQt4wJJFEhUgCVt+DkZOTgZHX9KoCZ&#10;yJB5MoMc5CeZKMsCoO4fNkAk45xyDxigPLJuWWMSIhHkzMCXB6Hqeg+g71nMrmbasWjZq7Rliw2P&#10;kOWwQPw56etV/s0RbH7zYUDKsoAV14O3A6AHHX0qs8/LvsJhL4Vkl2ncCerAYzgL9cVCQ/7sidyg&#10;Z2dnLEMGOSMg9gvXoO3pWYcz6Fz5AA6rA0rO4lkVWXGM/dGCM8fjVKRS2GSeMIp2yGSEqR14HvgH&#10;j2PrT0+YGN5XjdSFaMZ2sCOOe/T/AOtTVVj1aRmXapK8/wAXoOegA9eaqMrFpqRIkWDEzvHhlUEp&#10;xk9cD24A59KJba3lkiUyskyqRFliNztjHA4YjAAz0ycdeWyTwiIsVZVhBZ5JGwQQSuSMZxnOcdqQ&#10;LC1sHMRbaSSEcsFPQjOOMHmsak+ZlEqx6eoDieRWlyzOi7SxAPb2yefWp40iQsRcS/KTkSuHUKTn&#10;J46HHH4Vlny1VmRVIBOD5ZYM3HU5x2ParEVzGhkSVf3gnKqyxkZwBkKD+vaiArI1ETbuUyANIxJk&#10;SUgZ9Qe2OOaHMkTbWmixtVjhMkgHPTrnntVH7dCViTCbvKBIji2qyYALcsc8ls+59MUec58oeSw4&#10;YHcxLKMAkgD+HIH51qQ4y3HzfaCqgzb/ADOdygqFHBBOSScnH5Vm3MwiV5JLlolEbGSTG4o+M4yD&#10;zj8eRV7ftIzAqIsS5JiYYVRjOSfUMahAlPAiZEVyBIiDheOT9a55blR00KTQC4+ZzKT8wVixCsSM&#10;8eg4prwpt2ouRHHvLt8pJBz1HOQeSMVfeC4JG2IsrLsJztUEcgcE9Tkc4z7UfZbk4xvzuAG1grbc&#10;Andzg8+np0oUWymVVgkKyRsp2RZEUpUgkgDg8nPOf8M1TktLaJhKQiZ2ApJc7WUFwRtZSOpI6c8+&#10;laiWKK88rTADhG8tSxCZ+XPHBzkfjU8WmRMRJOVMYjBjkaV5Nz54UEcBiAR82B1FWrxMXJswDZxk&#10;GMTRCWVWIkCeaWDnklScNz17daka5jMsh8mJmDIQJIgEV9+0/NngDk/8CB5rbe1sSgikhmhJiIJA&#10;AJbbwinngHB6kcEVFcCwhjjaPCGWUrwCwZnGecewyB7cUe0aNY7HbfDby/7e0eGJBBcf2xaiOJpW&#10;I80OCCgPTnnjJ4+lfdCqBKELLMkdy/lh4soSV+7kn5u5J/2q+IfhZJD/AMJbpsSRzQbblZWCEElU&#10;IYEMpyoIYjHB619x28qLFGPNRzCm1ArBikfG089gNteDxbUtw/Vfkz2snlzY6KObEcuFD5dzK21i&#10;nCKT245GMD8MirIUsrfMwQsSOMlCDnI9+2e2KFXDGQ5iUqd4eTdhgRt+nGTTOMysCZEIQB/NABPA&#10;OR65J/Kv4/cPebZ+vLYZO4JXYN5ldV/1uSV45HPYk5/Gqz9g/wArGIkNEuMj2we3I4qxOyOxj3MD&#10;GoACuQwx0yR1GO1VWch9shAVVVo3KbRxjnrwQM1z1IM6Iu6KALbxvWWM7UVdh3YI9Tuz68j2oMkm&#10;1gsag7CFcS4XI+7kd+2ankO6TKYCFuFeTBHHI9cdOlQskQKlbqBdyFtrMCQ2Rk4zyOefpWHKhrTU&#10;giJLBunPAVtoIOTyMYxz1oEgVUdUk8oIGVfLDFgCeM4znJNKscaqnlndKxDJucsSzqDgZOBjn86g&#10;iGWZsAeTCFSTJYsATwffnOT6Ucq3N1qrjVlCfN5ROPmCjG4ox6Dng89abGocExkI0+fNLOQuc4xj&#10;1z6d+tDAq0xkUBTIS58wJwWGQvzdyc4HTBqF7wBlDuY5ZgVSNpFLdvu4PTH8qzndMY9f324gSyIH&#10;AEqH5hnOCD9P5Gpw8jmRPnYJIBy5wccgHH0/lULypsGTMgO0BxgBRknGR1APWpwQMAmRiWOAzAFV&#10;I46dRVQ1VmA7fG+7btGxVURpLuYFOnzZ6/Wo1+VXILHy1B2EYIJzkDHUVE6KoB87IlkDIjOQNxA+&#10;UYPqM/8A66sFE3FnAwFAX5iQpGMnrz6/gamceoCZlMcpV3TCOUMZ28cAd+e//wCupSysjLO22P5S&#10;75Prz05wBz+NVnSTeI1Q7VkXy23gg8cHGeBUjNkQ7XVJVK+bvlBIJB4wOvB/HHtVQXVgLkJ5ZLAk&#10;MAwVhgtj09MmmtIgKqqs24Y65GOAcjp6H8aUyM+FhLyKVYeZjJU9Mc89jz7VBK33RkqCCQSABjuC&#10;D1x/UVYmQrKgCAyqNhGTvXhvQ46ntn3pUAYkvtw4J2jruyTjI/KocKXVkUHIA2oqgKOzBR04NOla&#10;SJhvUwbUYyq0YIU8ZzWUnd6AizGgUq8cZYFCEHlkFhycde5HrjnrVYJNhCfNLIvlyx8MCB3OTwc9&#10;89qVZWUbwyxMuANz4GT+OP8AI5pm2V2MfyrtAZFI3Ag9eM9iP1NVFNqzGTKcKysHyQGKs5UkEjg8&#10;9Mg8HiniOJjEylWyeHdCxJHI78H71RRblTOY3JZ9jYOeDgjPoO2PSnNPGitxujYkNKswxxgcn1Bz&#10;V8qQAwjDkFFJVkUMRgEnJADY68dPelMq7iNwDNtbIk2gknAA9en5CnC6U7SrMGTOXyFPDYHbPXP5&#10;Ux3w8Sl9ucCN3wQT09ee/wCfrVRbRDn2J45U2rmSH99jawbap+bgLzyOKrtcKuWVtwG4oI5yNwI7&#10;kdsevpTVmk/1SMscuEb7gLIwxnoeOATwen6rvlCBwpXLAtKy5BGBkKAeDxit1dmRcglQAOhJZFA4&#10;wQxyMZB6d/ypyvDJEjIDLjDnB3ZGTnt0HHH1rM8xpIZG8zahYbplRlBPA4GeMbf1qwHjIiIZAG43&#10;EhV3fQ988fjVT3AlyhXCqUAAJGdxLYBHT8B+tQu6g7QA0sf3k37gcg7R9cimygMQiPGHB3IOCVJ6&#10;Hk+hIAqsJGSSQO7FkUlnYZBX1/CiG9wJluHywAYgEFiR84bnII65B7VCrXCt5mHQBQV8wZAYHjkH&#10;p/hQxV5Zo3AJUpyiYZjx1JPIAI47g1C5C4C7yA26N+gUkk4b156+2K1AtidFKkuhSLAJGcAY78dc&#10;4zUTvG8OWYPjgr53UNjuTjv+X1qtLPKgwquElXbNvkXYACBjk56t1wR8p9qeoXBZ9yrvZUIbOAO/&#10;XpgfhVczAYsnlQKzqQSVAEyKcNwAB8/J+9x71ZWWaWJTGyPggvtXAJIBHuOAOtVvLY8KzrwCJCgw&#10;px6E+pNWI4jhdzNuhXJbJCspHT68A5PrUgQQvIGRMhXYgDzZcADJ6dcn29xVrKMqRtliMkI7fMy5&#10;Oc8cDqB9amCFotqsjO0igmLjcB7Hp3FVgEbcS2SONoXaxUkkDPc5P5VagyXNJ2I0At4h9omdQgA3&#10;OxBzkDkZ57YpIxJIMsdvluRHjuoGAOBnpjr6VC8oQbvnigRGZpG+VS+8AjdkYIyx9DU/PysJm8pl&#10;xKxkwHJwQu7PPOD/APrq+VCc10GFXUZI3DcvlrwOo7c8855+tWGVooyuQ7Io8tFG4FjjvnnjNTSb&#10;yfnYFWwfN6NncTg8c8AfmaqqFDyBleI8LsfcRjIA4J5zg1Sp9ieeRXRyyPL8hZOQ77tyngkMAeny&#10;/wCPvMCxy0SxtsUERY+YFsk/MPpj8KsNCkxlLja74QMrEFgQcAcegA/L0p8ccYESBYZGMIEpiTOU&#10;J6bR35q1BkPuypIHMZCyIJSBuZBkAZGeMc//AFqRllMUrAFGEvys/OQvDYAIIPUDsOtT5cDAjJeP&#10;aoMbKNwPUEdsZH601pHmw2dsUjkZZed2DkDHAPA/DNJxaC5KsWSFLOrkguQDkY9B2OP5UkzRxq+1&#10;ggThmxhQRk+3oSSfXrREj7CAPNkwQVM+eN3v29+tV2EjzqwwUR23Mu1Q3U9umC2Pwq4wXUibfQY8&#10;rbIgjJvYbYdo3DGOOScE8E5/OohvHlqoYrvBBlfJHck479qV41QAsSwQKgbfghefbg5OPwFRqySF&#10;RBumKuoYBt+1cH5j7YPP41VkOLutSVAzNuyznkN8uFCk/MxHpyOtTTbWKs24eXyxEmNwxwOnv0qu&#10;odNuCiyeYSVHGT/QEc4PShHD7SNrlpTl4nAAUnIPuMH3qeRMbaW5bl2rCAz5OWAL4JHuM/y9KoxS&#10;xyiTyvMAVnd26qp6Y/PJ/EVYcjO1VjyqqxUN8oJ54J6e/wCNQb48lmD7kwcN8xPBAHB5GMgUlAHr&#10;qTzMy+XgK7hFYIJMdQCQcdDzg/SoC/mruDq0XzIMqBlcDrnqM9/zzVllD7NjRBWYhW6hjj5Rg9Md&#10;cVGYyGGwuy7SwaNM/L6njgc/nWji2jLnaGI5Cx+e2QjEs6Lk7TjJOOvHf6UFmbzJMqmFXc0chY5x&#10;weOhx/KpU5+Rmb7oEaB+pz0A4zwO9MKKFZWlG/Jy0cR3EjjHX+nY0lFJ2QpTutSsWl+XedzoFYkg&#10;sFBBABIHPA7U50kKmMh48OCm48t03e4H1pWjIwWYqxRV3E7SwGcD0yM/zqZ+Cu9T5bMCNjeW5cHP&#10;GCOc9u/vXQiFK7sVAFETbzsVONrSBSvIALEngHIwf6VIVSYB1HzcrNEz8ADGPxOVJ9atM0u7aCjF&#10;NpKxgqQRjsTycjOen61XMgdhgvvchCJU3KwJxwAeDj+VbQirXZsmuWzGokkGDII0ZmVXGSApOAN3&#10;POT/AJzSgB8swVcKcmRhtJHOOOopu8kyOskWEJwfL6BunT3zSQ5iKqXkPzOqqQVUbSMH73TGeKHF&#10;cxDY+TZCuEQAKVcgoWdhk5AB6ZwR1/Cqxl8qTADS+UxZSgbCZB5J7nH8+nSpivnv5mDsfO4BshmG&#10;Byo9M1D5hbBEny+bG3Dbl257H6jrVNJ6EvYSKQhD5WCFBJSU8suR8oz7/wA6VDI5ZE3hgC29xwH4&#10;7g8HP8qdIYoQxMbOphHmLJGrKSVBycknBJP9McU0zW6kSArmQbSYgGGfZs9eSOlRy2kYEkaxkKrh&#10;pDgM+Q3PIPUHr8uMjsfeq4ibzYyzNGFDOFIJyPlJzg8jI6HtSG44jjVnwHxteQkYI75PI47elVWu&#10;hCNquSEOPMIwWJIJOCPXA+vFaWuNSa2LwwpR4y3mQqARbyMAWBBGfUHGfwpryqqjcQS0h3KX2jZx&#10;klQck4rFlv8AJyrkQgmR2MobcMbSuTyDyOnoai+1vudXcRsxUKu0HacZwOeTg/pQo9h2cnc3xPF5&#10;LjYzBCQqsmGA6Dk98Z59KpvfKI8l0fOS4VOABgZOScjIrDF80ohJDsGZSvlpgKd2OhPT/DNVJJxm&#10;PcyLsZ90RCgtuIPUH/azjvg1rCkKzvY321PbsbzEQSsH2S5IxkcDDccDr0pXvFlZkJ80KAHJ5UgK&#10;OAM/e5Oa55D5plXIBBVjiLCkdegOTz3PrU6kky7hJG4GVwRt2A/N/nvVOKTCzW5ae5L/AHWyVlIw&#10;y7iSFK8cZ4zz9KPtq5USbs4UO6HGeQOBnk8frVGPzShWNCY1Q7SUzz6FgeCfp2qaNGVUywVmyGUK&#10;Mk8fLnPOCTz7VrCwhssjeYcNjMajEbFQpP3iBjk5Hf3qIMdyNHIAwj4YMwBB4LMpPPY/h71OVU5R&#10;slUlVRlsljxyD1yMfqaWNG2o5dUDhjtmiAODnng9MA49K0E0mTMyOiK4kfHMeGJyevJ6fnUHkMYW&#10;ASQ5jbh8uFbjkA98DOfbmnzIEJYM4Y7CqBSQQccYzgdzn1471ICGALsyxNjaVfkg4wcjofw9qwer&#10;1BbEJLRO7Fx5kceeQVQgkY79iCfwpFwN0qIwYkAkkAKexGf9nP4Cp1DsCXMTPuIUpHsViAD0z0+p&#10;/pVYpI0gZkGWUqpDA7T/AA8HryTWt/dux9R4AWYkhCfOCnCY+YdQOeuCefepF/1cRQqzGVkKnktt&#10;HUj3x1+tVhhUfcw3SZMu4YBBABIYtgf0xUzNjbJKAoVQVIjwVxjkHsccVEpO+gC8KqZjyCw3bFxt&#10;BPP1HWoHdTIolYqkkZMm44CpjAP0NSiQLteFlJYqQ/3RkEEdTgEe9V3LPIBIYpWABlbzMEjGOQf9&#10;rt0FSqlhxjzPQfIu+by49vmO6rjdlVbA64PTHX86iMuXyWBKkgR5wVI4PHc9f1pJNijaYwQxBDOM&#10;gng5HPBx/Wqsc0aBWVgjhFG0YDZyT0A5OetZTqGyp21LPnBowgcFhxu3ggcjnA6cdvwNVxgGFldw&#10;VyDEsuQSCcjk4PP+FN3hdqh3bG4tg8H/AGiMZI4xn2qNWMTbFAEaMQ7KoDDkkkgjjkjn3rnniktD&#10;WNNslKjEatMxmWNWAaXbjDY456c9OnSomwASAyP5i7CcK0hAUEjLHcOvHrmoRLjJbgMi70V+QR0w&#10;e9RFlZgI2yRGcMFOASe4z1OG4HpWLr32N40Uty2gWI/Mw+dSMsTnBycZAwR0Ge1ZzSh943qxdnUN&#10;EAowccYznIz1/wAaBNlmt5Gf96AHH2ghmUsf4e2MH/vmqcj3ACAozGWWRXADs4UITg4yM4jBzx+d&#10;Yyqt9TdUluWmZyrs5dXclYnMYIJ5wWHfC+vpVaSTLF900ceQXczcgBclvz6d+9IJlCyJ5kbs24uh&#10;BIAUcbcdGOfz9KzJGmyqgrEyFyplwysQAM8cgHI6/wD1qE2+oSjyomjdWiM9xERFktIogKsV3EEF&#10;h2IJII6Z965nxL4lg0K0W9u5g1sjqJoY5VRpokC744wchDtyQx9Ce1a0t0lrJKgMyx2SNNJLvACg&#10;HIyDgkdSPavkj4leMjrVxDaw3DMba9ZyGBXeQSjbmBAI2jndwMg/X2smwyr4hN9DCrrGyPM7vVNc&#10;1O9ur6aa5jiu7vNtbWxeACJnkZNy7mQkZwTn5m7YxUUcF3MqZuNQRSoH2lrkpMX4ym4EY5zyByOt&#10;RCe+haG4tWNvteJrV4yCy/dwcFsALjP+PSr4EtmoWQLbyPI5AuC2S7NuGcHAz06fxcmv1Gpn2LpY&#10;dU4aJHjf2RhXUc5RTbIVgaURIXluI5H3RyNfZVskKwX1wAD+eOatQ20UayKBAykjaqLhzgDqwySQ&#10;x/DPrWa1xu2QpcTi2WZV8kSqzRncvJYkZUHacH09zVm289U3Gb5HdXaNIju53H05Hb8sdM149TGV&#10;6mrkdTw1GGiVjRjihQPIr+aH4OWGCygAHIHB7cDmniKBWAclCzqfKLjez7sE9sHB/D3ql5ko+7vG&#10;xwmOHJAAYbV7jnqeeD7ZvQiZ3VpVjjAyWBO7BIHQnoenSsFUkjT2SSLMVvGw8yaV1KzBvkGMMSQu&#10;cjnPt6CiKMM0aCUpmcLucAkbiSoP68+1BLqqlGZidpZ2YEE8E8fU9OwzUEcyuC+PKCSjPz7MgjPQ&#10;Z6NwQcdayk5SKSRorGyZbfMkoYmPfECgGF5B3ZPGc8DGKrCFYcFU3k7FZlZu2eB7gkZ578UpXCPK&#10;0+5lJ3Nu3KvClsAHuvFRlJJzExaURrMFijabBU5ALFT0GCPzqFDqxtRRM6eSkqzOCQSB58ZADDOF&#10;Ix04Uc/WhzaxEAyAJGG/fKv3sgEgZH3c4H1+tUZY1ih80IUKSGRY3lCgOc55H3gSenNXIbYPFmEy&#10;SogjVAYyAdo6AnO75gRk8nHQVUnyilMntriCMPKXi/eom5HiUBRkDj0zwM/1NKtwgiwzoI0lKvbA&#10;AsmRuPQ8FiR94ioksrNUyd5mkcSoRNkkjhlwewBHTv65zUkYs13Nj51ZHddpLF2I4wDjPt6A1nJ8&#10;zITuX43jWDKu5QRg+SJAQoDAZ+Yj+EZz7U7zYfODtJG8UqKIsSBwS3zEKV6Dpn6465qsI4VaJPLe&#10;FDzJLCuTGM8jJPqPpzU8oVYx5aOWMZYBImLEBCx+UZ7DOf58VDinuWkmaFvcqIVijd9rbwirIOT7&#10;HPtSpcpBGJbhHVVwzqIyyKFUkNheQT7d8VShV080YC7YWMhY4U7SByDzjLg8e1WBhyYmMr5Ziw27&#10;lAIJ5JHCk4/LArNwtqXyJIsGS2dkQyTF2jztWXDFscnHJyAQD25GK0/NQEAgL5spZXbhQT0GAef8&#10;Kzg3zN5imNhEG3OoUKTyoJXgAgNx1wDUkUckhjJeTYsalPMfeA+CAAe4GKhtIzbu7lhpkjjkXgSs&#10;rMGkRmUuAeSv4dvUVFFIVG4WjEbGkmCJucBV3NtGSTk+x+9TwZIMJtz+6BSRjkknA53HJHJ6nvUs&#10;KBUVWEJ8pQAzSksnTJ4xkYxwfXvSuieZIkWYTM22OVjC53hQcqWAJJHsAPfn0xVuGUKdxYSxEDDy&#10;PlVOenXgAA8U2AM5hb7PG8RVSG3bmKYGAxDZAxk5HPzHNLD5wkJyoMpBIROCvIyfXlR+P41nPuCk&#10;mTiVsAPsDI7MoJ4UDIByeTwecdxTvLXcWUSoDsU4zjAJbj0z69BiqzR7gxkdN8cJOVTcY2I5bqeo&#10;J4qVS5mjDyRqjITFGVyxPYgg/dxntUFdC0QrSOvm/uXxtQfMFBycFgBkFQfyqeNBIwaEufMBKqSx&#10;BOMEDtjC5x7ZPWqqsqwJIxJjj2gxyJh2BYAc+uSetW8sXaNSuPlZS6biq8bmPIK9x+VRNXRfMiSA&#10;BkQooUomVDM2AwwWJ+bpxn8fwqSNlikIZ4EdhlojPsbbkFi3J43N1xjJqFgYlY+cqLHJvJVdq7Tw&#10;c5Hoc8d+tQLKJDkTgv8AeEbEE5JychTzkHgdqydNvUh7l5ZIVZWZncSqFRXmyGDY429mx3/xqaFx&#10;u25O5XZow0XbkAEjkgZ6ce1UHbermO4bbhFYbshWXGec9h19hUaglSYZiw+bdG7MzBdpPGBzyF/W&#10;tFDTU1i9NDoBJGGkcHfGoXDeYCsZI+brwp55x64qZnyskiKjDOZN8R4G4fKGBwAV3DI9c1jxu4YR&#10;efuNuygAEtsLHK5GRnKjoeuKmV4ZoZFLbzJ50bIF52qCGUZHAHzflUNNBzRLf2mKN2Cjn5QVMuAp&#10;yeAfXBz/APqqZJIz5LIroVcKySN8zdSOcepPfpn1qrHKzoU/1hYsCERc4ZsrnHT0yevSraDja0e1&#10;0yRnG7aR2wepNTJ2VyvaKOwuUaSUeTJLIkibiJMMUK5RsE++OfTNVbgOm6VRks6hVfCgnjGMnr15&#10;P4VZkcIGQyiJiGwVfAUgEnIxnGMAH1Aqo0mSscaFzHtDf6Qcq3ynDAtjpnjrzWD13LVW5n3CARzS&#10;n5WUFw7jcrkZGOenAwO3SsG8j3KJGUZ3kN5QwFBBBwD93r+tb9w8ixnZOq7sGJ9hLIeQDyOufwyO&#10;grJna1RpWIYnALAHIUEHnn6dfpVR92VzohVOQvE3qjMZQd376J48HoQc5zkHqAPauBvEe8utiwyx&#10;ohyxuThkRtyswHQcp16jd0xmvQdT8t/LBaJGXbidWxGHYAKACxIJJB99wxXKTacyOFjhJK5YSwyk&#10;M5J3fdAy3JPB68+vPbCvK2p61CopKxzT2okumd9yzMVUt9mCPjOSgUYAYjcd3Q9K9T8GXzlorW7F&#10;zcQRxB/JsrXEohUfMAM8vwfbiuFVobbzysSDc7O0M06ttXHHOCdpJGOO+a6XwfqMmnalZzWl3NHB&#10;9rV5JV+V/MXcWIYgHIxxjGMcda6KeK5XqZ4qmpRuj1S0s5L+7+zx2bT3Hm4WBhl93OAAAeSQV45J&#10;zX2N8NvAw0CwtdVvzjUJ3ZbZBCVMUQCsjdeGw55A7CsX4V/DRr37P4nuYnlsplW6guZlcxSR70IV&#10;NjYRgV5Zj2YEAk173epDbzfZ2l8uAEFDJLkJ3646cDg+4rwszrOrKyOLbQ5AJAHDRSo6M+2EST7y&#10;ZCRhdxY5HJOz2quI5mjJjEX+sZ4wkjEHnnk4z83Xtz361vnTGgwHVJIFaFY5VhJEQfkM7E/N0JGO&#10;Tz1qVbKIsJRJAxDnAEABMsjBcbSeVyxOMds147hUasieaLOWyZcIhDCZVCTRbnKAYO7O7B6Y54JJ&#10;4qtLayNGknltBE6KZNyqyxhgxAJ/hbHHXgjtXUHTLeESw72O1AtwrKxIbcQynPII5z7mqctvaMUt&#10;TIgZPuiOIK53YJBPXJyRz6dqI4eo90O+l0c+UKRXErB5WIDSJDCZQMA7cLjJPAyKbEJLdgqRvIhi&#10;IXzsMHPz5Vcp8p6YOe57VvxQp532kb0lRQWuHYxrHGSpUMQ20Ac8n0PrUWyCDy0l+xuzkrEsQ2qz&#10;EbwF2j5yWOd3vV/VZX2JbV7MyZYogCpOEkAS3xhizFmOACPvZJz9aoFJQ0Zi5zgswUkrkDGQOq5/&#10;LNbztpzFgZhG6lyZOUwVbccsCMd+ByKZv02IR+VdaXBOkIeV7q9QSLFnIZt5BwSTgc8dhV+wmkaJ&#10;xexzWY4TuaeR3EaMC155jMxzhEGOowOPTg+tSRRTKyCIb42ciQuSQr9A5IP3c9utac99pVzboJry&#10;1KbpCmLiNXUOOT8o25CnAB59eaqPq+goXlS/spBJsjBjPzSBTkHoPmOPT19ayeHqSdkNp3KkcayF&#10;QJduI1M0Im3FmwM5Ck9+3bkVVaCdYrhxbzYSVm3eaAQQxJJ4AC4xjt15qc674WKS51nS5J45HM6e&#10;YNyqGCgsM5BySATxwRwRUbeIvC2ElfVLVAZJDCfn2ggYwDjGeMADnkmqWCqPYiS0uUJ7mOzh+0zO&#10;IY3jy8skZChPm+dcDkZz+FfCXxy+Kbyzahoul3hjmWEmSVWEjBVRSpCqdzHOeMcEgHIr234v/FVI&#10;rS70rw7cjF3aiO71IRJIY2IDbQOoYFV6DkcdDXwZf6Ykl3FeNd3E6xsWV5E80bmYggsxzjGeevvy&#10;a+44aylwqc9TZHm1pXdjDmiTz0ngiv1lM7xiOYqZlB7twoPUHdjJBGc0823mKjNteJoisUko6tu2&#10;n5j1XJA471rxWZeRHKLbxTIVa6upC+Mg7j5ZyDghTt4GGGOmKssMQgfu8M29YzKRtUnIyAMAHC+3&#10;zEEZr7+dXSyPNqx6HPQwh90kqxxrbgnJIywGMlSD1ySD9Dg1Ye380I4toy5hCt5K4Zo93yqCD0xz&#10;361oCKSWNyqxpH5rNynBZs78juCcfKMY4A4pViy3lMJHGxiYIx5bscEcHBAAZc47gGs+e+hMI30M&#10;kxQzAmWITKrFVRSzknuCueB0/OrCR7zGiyTQrkEyQxlQW68jsMbetX0QrLG7osbkkAsSGc5BXHbD&#10;BcdOpOTTJIn3KXuNjgAwl2LsFAxyM8jHShPoiJaIri1ICNvk83Y2HJyisc/KoPTGAfwqORkgEkhe&#10;NlitA90wXasQXO5nDLkAH0+tW2UAyyL5C3AljMe5sgkZABzwT149+9NCsyrGwRwEYYGWZmGOVJ6D&#10;J70pStuCir3ZVgEW8QzNG8kau7ecS7KzKRwSM/dYnjsa0QCskSxC3/fhni3ZAIUDse6kr09aqRwm&#10;KSba2BK6yOqOAFVmycADgYPb6dKneYHYXnZOF/0aTAZlbJzwMAfKQGPPynOe8t32FKXRFpYT533p&#10;B8xIFudqMuCdrZHIBJ4HQjNDlVgDQurRl0ZyhVg3mHjDZ4PHXPaoxEtwkrCdrmNvMIQghQWOAoxw&#10;wyCCDntn3nMIgnW6+0CMosS/NiEJtySSx6Ebu5xx2zWTd3qc2spXIUhkjLR8vIHCytswSG6MxOeM&#10;jgZ4BqB0xbk7AkqRNHM0jJKq4yB2JVQp68mr/lxM0DbkZ4ACA8pD4YbQd+e4Y/jz1qZrZ1MQDIYV&#10;zgFDtPBG4nHJ4XP/ANerjOUdjZSaOeMrXTEvFI2HbzI0QLsLA5yUHOSc565PNL52BsWRzbwR7TPC&#10;m1QwABf94ckgHkEdeQMVsyWdnNExeKCO4gJEoZQMSABWYZPc+YOfU9Qar3unjMzQ4QTGNk8yTzFW&#10;LaMALkAHBySB0+tae3k9zKbgyhmA5Nu0St5iM8kURxhircjPzZYtz7jj1mktyWlLW86yPbo4TbtG&#10;WVSrnBOCT0xk84I61Mlqpj8sskxjceZYw3hG5CF689so34CliDJNHCkmd7boo1faHJySSehH3SDx&#10;1PXNHt5boulBONieKDyfOb7cTEGRVlfajwKODuJ6j0OOOozTntl2NG4Lt8irEj7goXJG04Bztznv&#10;zjtWqi26OtukituRWRo9z5ByT8zDkkj6enpVXy7fycK8e0qxdShZQufn6nIJJ/8ArUSxdZbMmpCE&#10;tjJNshuLeJXBcyq6mVUaVgueQ+MnG5QfYds4NcRw288Utv5VtMJZF324VGLHGVYEHcMbvlPAx1ro&#10;iwlbyi8Zl3lZIoxt3qAAMDPBPHPemCRIwx2IJpiw8pSScIeAQRgg4z1rpw2dY/DaQm18zz62AwtX&#10;dXPJfF/w48KeM7n+0/E2l2GsXoZQt5qcQEpYKqoryqN7ooGFUn5f4QM88KP2fPh/FdNJotpdaW8i&#10;iW5EV28iB4wSu3KnBbp0OSOeM19KLt8sG4li34w8qrsCgMAAcknjOT9PwqH7HFCIowSSB5oCT78q&#10;doDFieVKjgDpnJ64r1aPFOb05X9q38zieR4CqrOC+44Xw7pJ8PeVsa4ndrwuXlvZAQGwWITnn5sb&#10;e5BPGa9Z0rxraafbot9FqMDIhLpawNMCCWwcAnGTztGT6ZNc28O1l8944X8xfLdAWLjJBA9HAxz/&#10;ALXFSxW8OwGeZCpuNsUc3EzKx+UnAwfTOe9fRYXj3H4enyz1PDxnA+VVpXUbHt+ieMNKublUkvUD&#10;4O17h2UbSQc7B94DA+Yc1614W1GxuJ7GCxmt7kyMSjG6jYwLyGyWYEHGeOvQ85r45kto/NMiNFI0&#10;KEGKUJuLjphjypG5jgdTyKrxpHZPbSWr3NqIGBSNNQMaSlSCoVQ3Mhfqx64xk8130uP6jkm4ni1P&#10;DrD1I2hOz+8/SlVh+yQwbZgDD5Zh2orxDn55COUzgnPUjbwadaqu1WimE9s+EL7g6qQMk7h1BH5Z&#10;r8+rTxv4+0yUy6b4t8WQy304layfV55cvgKwCM5DEDeoAG1c8Duep0b47fETRAiy6kNaiM7wsNRs&#10;nkjNsMnBx8ocf3gMDAByev02H4yy3FQXNeLR4GM4DzWjpBqVj7xNvNbxqzTfK8qs0iWhZgcDAA3Y&#10;xgYwKiMSGSPFsFRZSwaSTcVbBBbGOFOQMZ4z1r5ltv2mNS+z2w1Hwnp4ea4cXl5FqM4LRoqmJhFt&#10;+Vy27c2cYHCg9dqy/aT8CFE/t/QdW0+ZowsP9lXMeowqFkVWJZljKgJIHyofuuCcGvo8NnmUVYXV&#10;VHh1+F8/orWm39x77KXBieUQlvtCqkcwMcYkGMx4BzjII7Gq8gfd+6jcyFj8kTYCNgjIB78889q8&#10;1074zfDDU4Q9l4g+zywyRNbwX9nNbSO5Yuuz5drHIwckbQcHANdxba54XvRnTfFXhu4LRIzCz1eC&#10;YlW3KWKsQQMnO7O7K4xXqU8XgqvwzTPGlg8ZTm4zg0/NCqybFBaWKUwOA2zAQjgHnIPOc+4qG3uW&#10;RUcuSjsNjPhmPTjA/Dr61oXdshlZYLyFoPMRI5YRvRzjBVWBw44Y8elUFtvKmnhnd4pYArCR5sKQ&#10;oPBHVclgOvbkVsrPUiVOUdx7zwyNtCxb/mSRkcOSxORkADnnv+FXQsYkh81nj2zq2xXAYqWwcepA&#10;xj8aoRo/mPEs8sp3r+8WAMsYwBnGeRweeh496sCURnz98TICDK8WGKtzknA44PFCV9i6dNuPMTW8&#10;sqxBWXzmwXKkFmOcAEA98qvAwMfSrTIDE8bRoVhdyoLbTjaRksQeeenHWq0Uvmp8vmP9/fK0JdSu&#10;efYnjgdcdKnjUFoYo0IjknOxvLYhmC7i3JyBkEZPp6c0bBJrZFS4WWFf3yxCN1ZSVmwiIQQgwRkg&#10;nYpA9asRhpX3uyPCigRqMtG0Y9cEEHAI4/nUluqpIIIXYO6LIxjfYoBdmypBzjJbkev0pwjMTqjE&#10;MNgQADKjI46nOO3v2pqbMbO9h9pET5Ts0as4YHZcbgy5OCuV4ONufxpHG3KyzSxLLblnjjmyWQY7&#10;H0449vaq+WjzKiiZlQrCwZlUj7oBBOCo9P8A6xqbzIjmSExeYysUHllmLEc5PTPB6dOavn0EQSMr&#10;LDhlIKqEDqoVvQ4xyhyOvpTdihYRAr8Qtgnl2IwScE8ndupjyxyHlcHcgd1ZScDkc44Uccfl1pUd&#10;X8tNyMGBZy5znB4+Y8cHt+BqJJ3KitbkoOZImlb5VRAscshYrlsHOT8wJIxz3xVSOKNUjx5YfeFd&#10;orf5UOeMrnqTmpXEkRD4VIAx8kNMxJ+bA7cjocAHGaUNJH8x/deSWkkKswJITGOB838PQHOKqLbZ&#10;sOKAZ+VpcyATMU2n7pwwbnqc9OwpwEe5BslfflyrSFlZUAZj8p3AY4PQ1AZGAjMjwKspK2xkYKzc&#10;Y6HjOf8A9VSq0UtyZUDkKmWlZw4DfL3HThm6ewrVrQmT0shoVrmQ5VYunl3CjJJKkfd6j5QOvv6U&#10;paOV3jKLslDC4dDuVc4VcE9jg1FCkStHIsccMgUCCQAgy4JABJ5yAT7HcalSV44Ifm4WWMBBIHwR&#10;8oySfTk+mKRkk3sP2RSr8m8okzOqxMQ+0HjsNw6+1Zsw27ykkiI2GDuCNq55JB5IB4JGcc9a02aQ&#10;ROhd3lGF8hmG4IDgHJ7YGfwNUWIUxtNtRnZ3UCYksdwAOTjIIxkY6jrUOF9jbSKKkeZZHx5rRRuV&#10;ZoJwSGIyCwPYgg/h6VN5rCeNjHLOSxY5ZQSR82MAcAAjjkYA47VBIXOT8uXYAhMAKGXG45PIxj8x&#10;UgQvsEanKPKXMzZQMDzhSOCNpPB5IqeVpmUpXJFu1AiLEDyyCW8vIYgnO0Yxt4960oSvkRhz+7dA&#10;IpZhlQAcjrz68n1rGmlXmYmUKrvINowFTBBbkYADDp71q2UkjQJKCzMbeQOvMoVezc+wGBz1rUiC&#10;0si7vSFo965MzlZFkXDKpDELjHPCgn6/hTwZDFN8zueFAG3CqMHsBnAbBPU45yarLuh/1jW0beSC&#10;0jbRECT7ng8/qasCSVgUUb5co0eyAlSoUEk4P3Qqufy4raLutSmrOwwrJsljjLFHLfvEYA84zt/4&#10;F7d8VSjYiQoiwJIxBiiEoPz5x95gAByD/jWiybEeYqEAyzZUgKAOTnoB3Ge3Wqgk3L8pbzOBKJZB&#10;gqc8gjqOlY1JFxiuoxC7DeXYu4LJ59tgOMsVAwMZyf05qvLcEDghn/eb4hJ8xbj5V9wByB7c8U9n&#10;aEsECI8sBQrGWfBXfgHIxnA3Y9GGTmoGYzxupCllAOBt3MCOMZ5AAx+VRBt7lPRaEMjPGjMuxXYF&#10;g02clMDDE55yQ2MevNTfOzMPNYb3UKFwMbgRuJI6AjGPaoFTEpRgVla4KgTDaCQx2/McAe//AOo0&#10;ocMrOVKkICwzypGWG5l6DPr+PetoySMru5HIgd5XjaUARFQB2BK54zgncrY7gGmGZCNhziRCpfcU&#10;KLg84IwemM0ShTMxwVaP5yAoAII5x6Zzx9PSqwdVVN8vmgsgQmXadx2qfvNz82Rjtn2rCa6m0dtS&#10;TzXdPNZWdfLDOqEqoVsHPcAjb/MVdnkVxCm77QW8tmL5JG1eduDlQQOBnHaq4RlYRz7jMHUxELkS&#10;IVUKAAeOgGOhxnqTU0ZOGiwXhEag/vtwClhuAHUknHH0xSjJrcmVN3KvyxgGMqxt4mZvLY4AJY5C&#10;9QSNvJ96X7QjnzZYkRxAd7tPgEDJB6dxgY55BIpZTukWSNVA2hQy4dQpBYN0zjBxz3PFUpY5WeNH&#10;A2tGVkDR7i7AcZyOPmyce3Wtb3J5bPUjnk3PmaWaVZG/d4YnA4IJx0GB3Ht1qBZLiSRS5VUjjUPE&#10;uXYgHAHPsq4Pb3rRiTzkYSq8SMx/4+ZSC7YOOR1JPH41H9nX7RFGjgtM+XyUWMSKShAyAcfdzkkZ&#10;BPGa56kGzaLW5EY497yM67WwWbqTwB078k/hVIwbHZi5LbAzjLMm/twe4qQp5UcqNIqyJtLzysQC&#10;vBBORxgnFQTqDujEqTr54yZPmUk8MhUgcgEdemBjNZckhupYrkBSihpSoDgSIuFBJBJPbkKB39ut&#10;c7q1/wCULeAkB725jhS0mj3ltyn5AOgYpnG7uR3IFbF1dQ28N3eyS+WkVs8sryN842L85GQQcE1z&#10;9klzdbdReZ5EldljtnLbkVCVyqMOD0GT97AxwK6FFxhoYyncSxsFW3ZUnSGWWItMVxG7RhsErgZA&#10;y4PHpWo7QB2HlYiVlUyhyCfn+YAHoMAdf73T1tFcKVVXMS53sCFYE4JBBP0HFIxnYpmNA+BHM6Sn&#10;IXYCpxyCCdvXB5rnm9bGis9Sv5BbfcI0zKcAhQdhC4GOemQv159KZGFkBkjBQ7giF5Nqg4PYL9CD&#10;n+E1Y3HCGVT80oY7ny555wAAMAYOOelDtET88UUhiYLC5wzAfdzkjOcHn/69TFXdhSSehn3kPmnc&#10;WkWZYytsyspRV+XltpOQADkdQRXmWowxwyRTWiRQ3LzhYpDFwcqSct3GfX37nn1eeJZoC3lfZwC3&#10;mxzsjR44UnGeOACBx+ea5nUNKt5450MttNI2CqPvZiWwQE4wCM568AH2rr921mRBdSpp8v2zToLn&#10;zVHmNICuwABBsIJGeMluPQY9a0pImYFAr/IAxJYByG2qCCW5Iyx9h06VxWlXsNhfQWcjtNHqM7Pa&#10;/wCjs0bvgsQzjOSFTjOMgDqa77yXHmK/npKSrTWzEwyIqsM7yvBAIyR6YBpQhaZU1pcz2tlYbxFG&#10;ylTLkkkMWLgMyhOOec88FsAYySQsBKZgfNVQUZ2KIRnHy8+mc8dqseZG0RkZGuCoZM205MgcKGDM&#10;CTkkAD6tnpSKrbwMMrbQjbosAjnjplcMTn+lbypK1zJa3KZ8uUBQcuCWkxGNzR4dVVTjA+8eee2e&#10;1UHl8tn3xhVSUiNZAVd2UkN24OQvPcmrE+3ERYiQzIMYUBmRBlgOOoLKCT7VBcFllm3LdGJH2ukQ&#10;G5WVifmZBuJ6Djr6GuSpGz0EW7aSIsXmklWRbceTiMPG7BgQGYt8gVS/zYJJUDGDkaFvMAhlaeJj&#10;BgDzpF2oxJAPAzjDYAXnHFcv5yRysQsRULGIWZg4YlTnLd+CRxjrVuKaRcyiIYiKmVxD8zLhyoUA&#10;Zz36+tRCPNqx3Z2MEqR/vEXfIskaGGE4KjeBkgkZ7txk4ya27G9/esLS6g3iRxI7MjkrkNtU9lyw&#10;IPYcdOK4yxvHyzp5RkWEbV8796zrwdy/wkHp67uQMc9TY5YqgMAQRhUSK4YmJMj+AgAJhQOvbpgC&#10;toL3jKTO2gn84qBLJGI8ElcAqTncfu9CememKupujO/y4Y5GlKSSTS7mJXJUlP4ScgZ68GsgbhEx&#10;2ohWNCsbEgKW+nGOBx9eTnm/bZR0wAnmOxdymEUshOFJzubqcEDHJGa6VFtApXZsxFAy+Y0LyAvI&#10;RsAYKUAwDk7gWJ9B8w75p5dt7JLGW8hGGVfZyCAdwz8pHpz161WhilmjaGJo1ZpRIke1pNxbA3AE&#10;4ycduMgVZdkz5SP5iSAsIRgELjcSQRnJPGPep1RoMTySjxM0zKN0ccjJgMgJVQu4DAx+JoUmLi4d&#10;ysiOY1eRQHC4DEHHbcue3bNNiaMRwlY32viTHEqqPvHhTwCM+/OT0qPLHaZFGBEV/eEvGCeflGeW&#10;2qck571Sl3JlBNFmIzPnChm8oKjCLAbIJJ5GDweD9a04nj5Xywfm5ZSFKnsTk5559RzWCmyVYtwO&#10;7yzhACAFPqOhBA7+p9a0VnwxkDeW/mqVyhDAEZK8dQBn9a2hLW5yyglsXTLExj4LRFQgkEhclRk4&#10;BHJxgdeuetOimJBkidc7TiGSIqzMM4ALDG75c+lE7o32h3laYybwpWPYFAGAoODlgB1qlAZPMmZ3&#10;ZjHNjExJKBcKSMngE9h716NLlZkX28p0LC4G13JHkpgIOp5Hcg9en0qpdLGIonTDWx3bQwYHCtjB&#10;cnjkHGPSp96hC7EOkbFG3R7jkcnjGDx/Oq9xcKCyYLtJvkMiqCSVbLE47jI59/WqnGJSukEUjNIr&#10;Ok6rkgCNwSwOR83HTipog5KRshWYYMyeYRgbQNwBH3cgZxx81RRIk6JCr3JRpyypBbsjZ6bMjB45&#10;wQeo71pRQyhT5sbLcLAySrjYN4xke2COhz0rmbSVkK+o+SNmQMscshw3lx27kBiecbj647+1TR20&#10;OAYY2jSIHPyuTG5JZ2IHBGQevQkVXmMO23G/azW4Nqr3OwMufvEr98jePwxz0pCiQ3KvN5glQlMk&#10;PvVVzncg7ggg4GTkCoHfoa8csZXAEqy4Kx7iVZyCSAox0OBz7Z6cUyd0/wBU53MWAm+YIWbkADIy&#10;Gxj+tVGw0bRSCF5XtkMxS2yJEz9zBOc43Y54J6Ux5pY5hKu1FkKeSyluDv8AnJxjjjGB0ODzgCs5&#10;mqtYmYRxuZEdAJLcvM3lBmMYxnIHUcH5gPxqYI2J2WX5bc+Y8jsV2tkgZ4wcDAGPqQKr4MgaGOcW&#10;vkoBaTHDFQQRkbl9QD16+wq2kRkkMqNcRl3jlSGNirKVOVBwckA444yRzmsx8q6FBh5Ra2HlIkuT&#10;avwFLE5ZipPOSc5HXNOhFsoaS3tbYrIQ5liTezE9iehGd7D/AHjUkglBjcxuNxfbNFLhVPb5hyQc&#10;9MccjmqR/ffZ5F+zyy7XISKbzdpHBIwBuAVh/wB9EZpe05dgsi+rnKNny1jGCA7AgY/iX0/GrLvF&#10;iKRAkjeWJIxvOAegKt24/nWPFKFEjqskocBVf7RhlxjpzjHPGeakNwWaOPMgSMneTlm2uOpI44Ix&#10;7Vm62upapc0bo1zGWVzGphZUGAEzuHPQg8kk8j3HrUjJHEz794heMBmC5bPOQDjgdPeqySsox+8Z&#10;zIpJ2fIFI+UJg4JAAz74p1uxeOYtIIxFK5Vdy7nQnHyjPOGz2479aqEuZXOeUeV2JPswieGJkKTo&#10;HzEdxZXCkNgHPcnAPQHNMWRIvLVI5HIiYIyOqrHjBBOTkr1AwOvtVqREWJv3bbyx825WEEmNuAAp&#10;4bGT+Dc1XklzboJWhfYjmaOGHcm5c/cUDnnnHPp71ryPqTqNZ0cKfMlIMhbcrdc8DJYYKden4U43&#10;ZRyqssMZ2hGVyNpOck+xIX8zVRXmiMSyIskjTnzTjYWJbOeRhW28Z98kGnBvPc3FucW5kIwnznap&#10;OBnHJ6DIHUenFK9jWmmaSE/vnjlEsikiISFflwSOcKNwwy9u1WP9YsUgZ/nL/KJ1csAPQfxZ/kfS&#10;qAnQEMib7g+WNkK72bBzgDgE8nknnH0qylrCS0cIJ2uxbZ8wVsY3HOSDlm49sCnGWt2Kr7qEuA4R&#10;lxLCBGgUyN5mxsbQSM/MACPfio4xIdvnRJAYEAycKDLggt3HU/dzxx1qGeYCYoAZW8pgvmAoRGuA&#10;c8YIGRnipQo2uDC7csy741ZjkgAjnkjnkdOa6YuxxO8hkiAAmXySWRA8LOrkKclc4HzZyPp07YpJ&#10;4H8yYMzO8E5KOJCUkxgqQcZCjngj+H0pJURs5BJVDuAkZUcEEbWIGPp780L5kc7OXLRKVKs4wUzn&#10;kheCCOx6YyO9ZTV0OKsRNbIRIZAm1VByUKPjk/M/Qj5j0q7GjLM4ZYo8s2Y1gyxOQOpYZA3HPBOT&#10;ioJUURIu6SeMkI0EqoyMc/MDk9eR+Q471NHItvIDNKAu9mQBzuAyCDwc8c/lRCIpzs9C5FICQYts&#10;ShQuQxAXpzgnpgDpnuPWrL2+FWOVVZfJC7JQG4GMZJOc+4zyCapM3lxSzRSs5IjKRhA+4sRngtxy&#10;xP5DFT7vPy81vb3Kr8y5UB45drbcKRy2CeSR17dK15pIISvqyYtCEKqyKNzM21AFVizEnhRxk9fo&#10;Kajx7jIskDhHIDRNnchzt698VEzM0aukhXLKFkaHcATk5PbAwc59MdcUqT+VIjIyCdkRbmX7MUZ1&#10;3ADOTyFzn2zWkXdXL5tdBTcco6JmM5WMmUSB0Kj5ie3JOf8Adz3qskG598U808XkARxyFZUEibsM&#10;do3GQ7sE8/dHAPWZJQdjO8StG4DxPH8zSKMMwYk5PLce/Sq7NMGbeMIsiohkGHx0J9+M/L7VnVk0&#10;i6bjJXFdyh/dNBHEZEWRph8sYUMSwJHCkH24HPQU08rCyo6y7G8lEIbAwTuB7/LnA/KnSOrRzGN2&#10;MltC7/KrMQO/ABz0x36+9SSKhnKzNEDKxkhQTYZsY3YB4yMgjHQGuS3NudVkirtRd+3zjH8qhZQS&#10;pY5X5Qw+8QufxFOG2UJGJNnlzELLnaTkZK8d8GiJF3rNE8kiBVZvJlUo5Zcjrk8A/oKsLDCJWTMT&#10;KkodSZQABjAYkjkHcePUZNXCNmTU+AvrtVfNldEAcu20BY1UDh2bPGMHg+lZchW6h3eWI2kQLJE8&#10;asQNpAXAJGMMc4PQ8mr4Jjji3SGSUvJI0jhVKFjn5lU4PUD14OeaovPOJBG8kogaRt8YXCBjkk8D&#10;oSFHHPAzW0paHNGF1dlCRjGgKDMkYKvsgZkc7m+VDgYPAz1A2e+aYqzK5imjEz7FJWaBo1YqWA/e&#10;BcjnPAPPWrs8WSQzLs8sZYyEoAehZc9P14qvHBbvtePzlEhJUbyc9OWAHJzn86xdnqdCbWiI5nE6&#10;TeYImChkCEkROSABnIOV4wePXIqURSNK6+V5qGRmUrMqsqgEgBQOvzKOcZByO+UVXXzAGVo1KvhA&#10;Cu5s7hyOAM9v8KRd7GSWBpBBB5hui8QZJDtK/wAXOFPp07UuVkN31YkkICSNACjgltioQxfGNrZ6&#10;HJz7daWVYMYlFu5VHYuWAcrgAhSRn+LqPU1L5bKFiH7uRBk3EQ2xmTncTHjqXOfxOaguST5pkcZD&#10;qriVMksoJXYeq5yw569+lKzYJN7DjK+7Yu8iQNHutyC6JyxULjBbPbjsc5qK5jm811TAXaoZRCMB&#10;h/CQT8p+bJB6jFO+0TxxKu2MBmdl5BLEYACjuByMHHINSKLe43HcjqMZVJSAvoxGeudw/wD1VTik&#10;rl7OxzkbvCLZ5HPniFI2e5JYlUUDjknHbHUbeeKu6fIHIlleLYBGRLEwVjjA3ZPAb+LgY5GKbdW4&#10;jciJvJHkS7ZIrg8LnhgSOxxz25HpTLVY4cRokot0jdJNimXDHJYH+IA7RjHIJFc8ovm0BwvsbCOi&#10;/LstUlQsN8kY+UhSTI2D8uQevXn3p/lNHAWUKxjiRMb8sVU4yASTjBzknJ+tRo0rB/MZGY3bMga1&#10;wyADaUxn5upB9c/SplVH+cxsJDvDC2gKgiNSQvB5I55HUAinyNK5UoNR1Hx79sP2dvNV23vHnDCP&#10;kYA9MY68AVoJK5QM5QvHGN6Qw7GUvngseASOh/HrWWkbRIyfLkwyDA+YcAjK5Gchc5xwc+1SwztM&#10;N4jR5JDHGZC+GZRu3ZwOi8nH+1xnnG1OetjkqaFwyKvnlTcJF+8MIllyyx4JVWbbyQepxz9aRWlb&#10;KKA4aOVmVl+XA6Lu7DGPyNUvLMSLK8kZCTHaA+xTgncWznJ3EfKT79auK7IGcx7RK6YZScA8gkZ4&#10;K9Accg9e1dDk2VBWV2X/ADFbb5m9HQNt8wBSVOByMdM9/bNVnlidJo8GOQFvlDfM3AOcg9CMHr68&#10;UkkqvcRq+Sdw3pASG2f7O7oFODnvjuTTT5kuAXWNkyWLxBt4JG35e3Q5P5VLlKOpTipLUVZZCirH&#10;bMuwny49oYFvlJPB5BIbj6damaUeU8ZdotiZkOQNzEZKnHB4DEg8VQeIs++O2jMSlUnltp8Aggna&#10;wHAOc4Ax39ObTyfvgGjtrg+YrJJCfLQdcNkj6D8c1caqe5yuDuULzds8xDHujwEMUjBGU54BUcHG&#10;CT78VetJ/KKzLK4RnjVFksdrFF3LkMw+Zcn72cng9aqqnmQ5hRZ2IUpGgDRlWZsFc4BOCSSD9B0q&#10;kl2lndfYplaFDISjzOy7WGCAMdSTwOOmfrXRTnyu5jJaHU+dJNtaNbiPfLIkO6MZBjGcZ3HB4OT6&#10;0kisUCOJZDOzNuICs2I8kFSTjhSdoPXge8Fq4jZJN5UCOVI5NwUMw+YrtHbkYJ67gM5zWh5kcTuH&#10;Z0dN6yNI+1I1wSS2R8uFGOx3Ee9bOUZbI0hBp6szSqSuwghckMwWOIhOQuSPl6kA5wewqGFmcgKq&#10;FWuGKxKdxB25G4D2xnH4VoOhLAtGqyEqYkfkmPgcAHrgrn61VL7BJ5rRuI94fY5bB8wKO3GR+XI9&#10;6OVo3UNRbeAlIlQ7SIQWjEgBRjgbSM89QO/P0zUYRljHlq7iTzNkicox5LYPQ8/rirkO4q4iUxKA&#10;wd4FUNuGCBzxxu61aBWRy2EWOOMrHg7pCFJbkKMcFgCccjA7U0iXdIzEDqMKNzH7kkj7wRnnI7jG&#10;P8iqyOpT7QS0ICBhOr5XB7qTnggA5YdzWkhRnbMZJ2ANDE4yjDkEY5UkMeDxx+bJAyuJGBDSIpum&#10;3FXUM6MG3Kw+U4OR79qio21qJd7mRMDsuXWIS+XESA7FURuD0z0x656jvUIcyJJEXuvLV1R2XKK8&#10;ZOQWbgjAA59xV6dFEsLrDIwXIt0JWMxyYAJwTnaN3Xq3aqsNrcsyl0LyRtGY91zksN2M+gUqCcHk&#10;DrzXNKNwUouVi2sjje0Zi2hlkibaCdyg4zkcjI7dQB1pGXy/LkLuXMBUJHJuIb5h/EuDxzgVSDGQ&#10;FoUfawLQSGQ7mUgYUYHJLDsf4uOKSJlR4W3ReaHURtDbssblw+AoII7HIznuRSkrLQ1cL6ovs0R8&#10;3zYRJ8p3oyDa4O4DDFSMj07cd6sxRRAuwR5POYblQHy/l5OQDkcE5I9axkdYV2NIYpmjLqTZkrtO&#10;7BDnIZgck++Oma1IGBZMKx2TsC8pClWPAA5HUHOfcE1kpNOyBQ7l4BtrBlWBP9ZNJglgpxvLEEj7&#10;oOMdzT5WDnEMkbBZQHijXksO7DH0+tVYrkCOBZEMkssqMSnyI8O4L8wJ+XrktnnsAcUwOzsjNLaw&#10;sN5iVZGCKobGMdWIBGM55Oaptvccm1sSM+EkMjRYJ3PM7LyC3ocZwCPy96ddNmHynCM0gjM23h2b&#10;k/LgcnpkD1qpCEuoo5gFkhmXCfvg8jnA/h6gFWB9ODUyLK9tChR5p7eHbIkMfylVUZJyTgBVzzk4&#10;FTKVgpSfQrTxRpJMk19dYjwyvaQqERgduHZxwGBz0J+6MdaSNcMpjSSMIpZD9qLLJIeQT+AXjHc0&#10;o+yzxQzWktneWl3FFLZyQXBeOZHywfOMMrDbj6ipikS53vCDFtIjHLk4JGME+jAfQ1nGTbszSWsr&#10;srgB45XiKM2CFSRyUVgQSOPx59hUYhWVSDGrxtlg+xQcA4GCeRy1OuECzSW1yHJE7loZBuCkY3bO&#10;AQee3pimiK3ilumhYiaRhJPJ87hjtAB2nOPugYHpWhN7blsJNcqkG0NDBBtG+MOyxlmJLleSdz9T&#10;6gVDCiSqxjVg4MjsWXf5zcfKBnKgcnkEfKQBzTYN3luZmSNmVVeEQ5LgElstn5sgj3GR3p7TFkW8&#10;+0+ZFcLGyyfK0bgqCoAU8sAOnP55rqgRz3ZDcSyvxAXikH/HvGpVWYj+AZHUdqkaZoQYtqIskis7&#10;Iu9mKt8pGVyoyOccHnNUpjGmJSfMhRU/fxRtMcE9RGMF+OnOTipFJTeq/ukRmDhwWUqTuIAA4Jxw&#10;e340TsiYuMptEXnQwICHRZFQrIHgPztyWwD79x6GplMQIUO8Uj3JET84ZiR87A4zgA4p6yJHDJPI&#10;PN43RT7QQsPzHbhV4KnABHXnPWq0QZAhykpcKcRxgELkBiQxOMHPsuMmsvaLYitCSdolK/tFa2aE&#10;W4khASEJFKSsjkAY3Ek7sjOODya8p8N350TxNJYXl5ItpqMMlvcz3cEkojRJPmCNnp+6T5iORwPv&#10;CvbUWCXzUDqZpA7s9vEpYRnJBY46qM/TvkV5J4s8ODzY9Wszj7Mjz3SRsxLnaW4AB3ZYKB0x9KqM&#10;9dCqcNLM9k8+C4jie1eOWNgjJIykiVWc7dqlQyg5Xg9/TpVryY7bCxW6ObqViZIW2sGZg2dxOCQS&#10;QPTnHpXA+DdTin0S2tbqe8a7GfPlM4VhKjggiQNv3lRuJHAxgD19Bt5BI5MLyyqiAQsXcQhQ2Cvz&#10;dwQxJx1PetG4sbXUZDIhkhIkbImRSk0a7fMbOBu6A/d6nBGBnmq0zLHB5kseXuUjVvMcCNXG0/Oq&#10;v0y33c98dasMYHEUDOu2VWIlkn8yMiNc52gcDlBx3PPNQRyLLNPmPBlZCszS4AOQGC4PzDAb0657&#10;GuarJIXK3oiOJIkKQlUUrGH8tdzsBwCdrNjGecDGOlK0yyDYwEqPOqkLEAVAI3nJI24yTzg8HGeK&#10;hZ12+SwYRGJ0aSOTEa54I5OQcenccVJAysonJiiKu8iPHHvXPQgsRg8E8445rH2nUmWEnJajluoT&#10;vy0TTxHAZEGZCHxhCRkAj1pJFkmfbGWRMglkByFHJ/Ddgc+9OlLkLHDNEwmncCMw58pGReWOSCNw&#10;YDp0GakkDE7RCXSfefmjG1gUC7XGTu53ZPHUcVLkmy4UeVb7EAEkcaiYKG+zuqyNlVlfgF2wfu7l&#10;HHvQzL+7khliWPdllgUFNxJJGQMHr0PTH4VKZFYCGHL+Z8q+XGA0uGPCKccdTk/SmM5eKPclnblY&#10;AskkVrgMxyOAcjePXqSfTAqo7ale8rpFYlnEzOWYICVZlCnG7gjJGDSSrcS5XzYUAhRI7pj86ny+&#10;SQcjGWTtjIbqKlQwzF2MgeIOjO0ZQSNyM4HQn5iMdsE9KijDIjyBopQ08bMTu37sBSyZOAo27se5&#10;wDW7pKa0M8Ony3epGkm+SaNCjkvGzxMobKsqDg54zzj0GD1zUM01sxmjEqQShX8qAsIyqb+CCOzE&#10;N83fGatNCi+U0qLHIZXCzmRgwQepPGM5PPXdUF0XWYqwKkKHUGIkLsYjCLj+7nAJyN3Oa4qlOUGd&#10;KbRVn8i6nXegC+d5cjqCWVADuG3ucZ47/pWWJPKIyp34TyizLGikYxwDkHLAeuRV5wySSxtMyQ7E&#10;KskpLM4KnC88qcdz/eBqjOYC8aP5YeWNjJshJMjR4bZlTuJ++VHpmuScWtUbxqpVEmMMnlSSBVwk&#10;MjK6liGjO4EkYOAABnv19akd5GaWSISh3ZOJJAwYA/wNwATx1+lVLmOSOG4SOSNCCDIyR5cyEYwu&#10;7gZznByCSOOKbFK0M9t5hleWSItFCLNSFK4y+4ngsWxgDqp9ayhzSZ6UZRlGzNm4kiEJ2hZlV1R3&#10;kGS8ZZV4OQT/ABfQc1I1vCTOu50RmcthQjKGIJIxwBknngcVVthIyEDaRbAxbLgZUfMBgqByw68+&#10;h5q7hGjURys0T3AMsMcmQw3Z4GMqxAx82RgdMV2QpLqcOIcYu6HxQXItigintpnnLnfAULktgsTn&#10;pw3TPSnbg7Z8gSAkTLEtuvyMwKKRkejMOO4BqMsAGk8qJ0TfK4W0IlDDJAUdyBnkdewpbKSUbS9w&#10;yMszsWaDadyyMQ+APlxjr0+UY64rtpUVy3OOddRaQPHwMEhPLKs5nWNVXqGPGMZwTn0/GgTpK4Rn&#10;2PKzPJF5fCncAUHHDH72egBWqt1Pa+RAx8uEqyurzxqHEjllO7J4yWcdeTmppR5m8NFH5Kq6ES3J&#10;ClHQKQAeqkH06nvTcWndBFRnK8UfCEUjfukOyMTXIMj3upgSLmVVRh90YIKAjr165pn2+0kdnjR4&#10;JbVQJk8pmxnIU7MY+c7iQuSABk+pBBEhEdvkxTSmTElw4kaUABsRkYPKA5GOpbnGTMyRtKyqPIDG&#10;TyJY0ElwTgZIYkAjGQMgdCehrilJXucNKHslyt3NGCVJkIb5/JJ+aR9sZG4EKQDnqMZ6jPFRPazx&#10;jYxZIWRz5bsxZVJwTkckY4B9j0prRFJs21ughubmHz0mWOZ4yuDIzsCCU2k4AzgkHHWovtUE8j21&#10;i5k+zzRlnjnBWOf5HERCvkHDgle6nJAq6dRM61okVtOguC9xZao0d3/pAkiKJ5aog6B1JO5z1JyM&#10;jAxWlb2Vmxvnist3nugi84/vGiT5gruRyNzZwRkYyBTYwskERgVnW3SNBM1w0z+X5a+XvkY/NhQc&#10;Hvk08RBj50kKxB3UBZpnlJiydhOVwHCg9OcdT0ptKRmnJWZMrCQ4dtgGG3RMQVCsGBOPvHCgEE4N&#10;IYYJ1umKSfMSqs0xDIm0YKtkqeSR847HjoaRWtJi0EgWVRvAEMPmSoRuJAXb93AJyD9ax7i5k0w2&#10;1y5kuIna3jk+y2jNKJHdUaRgXxsXcSR22nBOKpR901jKNRXib+1I2czTwrLNISo2InmFm+4vZfvZ&#10;y3GFrG1HWmtrqOGWK/k8hWMixxNIYlAZi44ztJTgcnJ4HIrTRWhUx3RvrTbEkslsYisLxFsxuCB8&#10;xJUn+6AAT1rH15reGyF8YXna1vxIUUZYqwboCAA2G+9n5Ru4xXLVhaV0xu+51cgYW6NcvJb3TWkc&#10;wglKgtFsGGRRkhSSx4OeADjkVNCYvPhmltkugBAXS5z5TruBdGAIZd3AO1gQM4xWJour/wBopaq2&#10;ktBcQyyiZ7nPmszxxqYyxYptUYddvI3k5440rVMCJfN85mCOzZ2biCOcbuDnv0oU7LUiaVSo4roW&#10;FZI5TuhjjimiERt3gEhZpOCg65GGOPfpzWfcfaJ4J3hlNsZYSovbZlZoWPC7QQQSCc88ZB9Kb9si&#10;e9W1d/s0syRi1Mp2DJbDFj04YZyAOmOaus5jjUNIISu1jcSt8iHJy8qovKhXfnqA3Ge7XvbE/VuW&#10;0lIJXtYXdb1JbYvJE0nmAArEGBJPOQdysOCMjeD78trunx3EMo8m3l222Bb3toTCpAb5gVUlAQME&#10;5PBwB1z0pWIzQtHA+xZXJnjYkkZ+8M4J6E4I5zUciJGVTdJMscsjPG6+apIC4UMWywIz1HT6c6py&#10;iu5fM3ueaTaTbXcpnubcXH2G0dZI533xukzncGB4w2WGHB+7gYxzgapOJLXYi2iaiy281rD5irBH&#10;MzF1Ztp6k5LZJHykZ9e2uFBtJmaK2LRxlfOmgMSwmNhvDFmwDwwIJ4rzu8u3vT5dtp9pLE8hmFtG&#10;cRrI7ngq2BnaNxAPGf4jWkZztsVdWujqfB+vjWtOgubloormGxtHd4Ji8mGVmDbgoxtAwADkEkHH&#10;fr7f7KdzH7TMsiNtiVxuRgvQFgcfNhjnnBI4xXnWnXc+m6pZRNZSSadqU8MNmLW4jknkuXZsRlMj&#10;G9VQLuwCSK9FjMM0cTrG3lxSsWIU796kApjeQCMMPqTk9qpwlJamPJCUtTQtmZplnh82LasjQzzs&#10;HkJyCqsVXDnLE8j+HNMEzh2mlnijMEaq8TwE7kwAp44IJ6fjkc01kAAKJG9lI4B8pyVYcZbJ5BAK&#10;npnmox5f2wxKLk3ZjjZ3VYwQQ25dzpjaNxPAIxyD1xWbjqZVYxuWiZEQmUCMFQ0d0EUq7MB0JypI&#10;5BHI9avWrRyKG2zRFGLyxlQDGABkY5BAIzx3J5xWXFcHyjlg8UyrDJE8yohV2BVDz8mWK8npg5rR&#10;Hzi4ZIrQRRxQ/u1+ZSBwxLHkkgnHP4YrSMraMzWpZh3CSB5If3aTymNoItwKswJIJIBypOc9Sauq&#10;t0UEsNuDHtBEty+CknZVweCVB4PGAfSqEBjdYSqu67QcPdFg20DllHfGBgDr9atyiISTlXi+1Roy&#10;LMYyxCLnHBwcAtmk207nZCCtdmnJcSIkMJkYsVIW68kEoNrMPmCFTtwF+boOOtX7d/MKshgfcWO9&#10;ZFwuVwwj4PqMisKEpCWjd7dbaWdjELgKHJ24C5LYOcsew5HoTVuzlLxxLEJSZIYT5MrkAgDhW2nB&#10;IPvznjNS3fcyrSstDtrSS0RdvlxlYbghZHi3gKVOVOQWU5bHpz+fe6TqzW7LGzGKIRBl8oKqE843&#10;HHGPlO4f/r8gt7oNHGEn3RQZV2J3sVAADHPJIHOT1wMmumsLxjHEEJV1tzHFmQlRKxP3VUfKMCMF&#10;c/Q9qXLPczjLofYngLxLG/kXTCNy0e8NHJJIAmRnB9W254BBzX6cfs//ABNa2u9J04O9l5NyIoRc&#10;FPLEJ4RB0AwSX3tklnYHB5r8WNOu4mMwVpvsDhzme/PmSEDYQrxjIUNu+YDqDX1h8OfGZsrjTpHv&#10;J7QEM6N5DkW6Rv8AfYbR8qkKd5Ug5z05roo33OuDvof1h/Av4lQeKvDdgs15HJfQ2qeYuWGT03H0&#10;Y7ScZ4zivp20vBMFXkMnB3d8+/evwq/Z0+NkMNxo4/tK1tpGlJv5HugVK/Kq7YwPuhywLE/NuUAD&#10;HP7A+HfElvq8EGo27YW4hV/KkJLBGGRgevfPvXu4XEOBx16dndHs6tuGadWDYakkuxWdQSASSNoA&#10;455PSt9QGA56+3Br3KVZTRyiUVJ5fv8ApR5fv+lb8yAjpk8wtopJGI3BeATnFSO0cIZ3YYUZI71w&#10;PiLxAkVvNKSI0jTc29wAqjk5OenFZ1KsYImTtE+Uv2qvHFvoPgHxGLnVodNM2k3szSTRGUyCCIus&#10;aKoyC7JgHpzz0r+Ff4/+MbvWvir4h1KHT7hNJ1HV5ftupteoxkaVslpI17KixDao4C5Gdxz/AEW/&#10;8FUf2j7OHw9feCrK/a3GoWzwiaxDxM8GxR/rg24OyyuMLjB2kZNfzG3+pQaja3TPEYFSCMI11LvK&#10;uETBYg5OAqcdiMcivis1xjnXsmefhKMsRi32RzsOxmkjdvOdwm5GxtBbLA5A4JDLkE8cUw3Ss4na&#10;2M6QGQSBYwyKF28ZBzkgk5x2qlcLvnlg+zyS4mEbtcTGFg4RVAbnLE4K8YPTPAzU8tzuU7YpVjku&#10;H2hSASdikMWU8qVC4J556V4vOm9T6JL2at1MHV7/AOziNXgzLbGZoLfIUAqzmNFbb8xKtjceck1q&#10;LPG4ikAeJYyFZ/tG3epIyCT/AA/c9Puk85xUV7bxXsUkMS+dFJaypBbsxUSTOFIB54GMjOMjce3W&#10;rDBDGIrW3ktDcvaHZBHHkRlSNwGQCyhiuTjqa2p61LI3inbUxdT1SXSdUt2ED3FrdTKLllUgWzBA&#10;ysWLYAYBgABjcDk84ratNRivVibyjtEbebE6oC+7aV2kE5Xls9MHoTWbq2npfK7zW9vNJFA8Z+0E&#10;pE5cIDkAkFSeRkErk9zysFnp9ovzKJCJLiGbZuJcTOWwyIgjxsVQCRkKuCSS2XVkpTTTvYadm2a9&#10;xLbSXKIblg7oxKYVCFPykISMggkdDnIHY1BcRRqZZ5mn8hcNLLKm8KgUbtoHKgAEn9Mk1hX0ciy2&#10;5abBWZvMnd/3YyAxZyBjyxwvI6rjuM7omCMizQyu4kZIXk+dywj+b90AWJw4x7HjninCK5TNNyjo&#10;VI7NzdQTRM5VXZZrdZmj+YqWU7VB3HaV4x/FyeBWkbfzJPs8k15HHNJbiEq7RyFgN2TIvUFlAKZ5&#10;6EEE1FIHhkJUIZ4zI1pNNIHZpCCSqrgEgA8hey+lYsGqmbUNQsiC9xHc2wVrVHUuJGKxADOQ3yHJ&#10;B44PANc87jSVrI6cJtijiZo2llI2xsNqkHG3DEY5PX/dOeDzlebb4eTzYpLdpAros7KyMxO1ACvV&#10;js2jjG4HPY6kYkeWBIQ/yELsVNjE5JTGRwQOPrzUMkokMgUTOgiLRsjqWPy4IBIxk57jjBznisrS&#10;TNoSsypE0kV1HHC06RJhZ5ihjZGIySnJJIYAZOTznPaqsoZ/3YwZ5UHmKiksFVASCSxBOdwBGDyC&#10;KtQxbyXEDRNAjARRfPlsnLLnAOQemevPeqMjEh5ZUPlm1t2WO1tQokG5Hyo3HcAQe+TjgdK1Tvsj&#10;VO6Iraa3S0tWP2mM3FvIXCTHfEp5MYQAjcCOffOMg1vWkgkaWUH52kaTyZYhCWBAxGnHIPPJBPHG&#10;RVKSGJ47i3ZJ0jS4jO9ZPLKrw27AIyABnDeo681W0+yliVrea4dXZlPlOxVmZxuj25z0U8Hvnjij&#10;lbZjNajNV0sXw3xKttIGZRtkUrzkHLY5b5u/9KZplvdRWssOpqs8kgkO6aJACjbgo2jIzscjPXnP&#10;BNbTRxx7d8UglkRQIzsLElgGLAttwVB696alsI5IWeERYAZVZwWUO/A3Z2kgcH+8ehwa1XYqFluW&#10;kEJDKY0LMdmwupB3BSobnAb5xn06darypIT5jWluogUSs00uFABJPKr1XH489sVHMlwYTcC2aNZl&#10;aONY9kxDIBt+QnJOWHHrx9ZmYB7iNJ7aURY2WpYoQ34DhSAoAI4A96vmcVqaRrcmhyVxf38WrQW0&#10;MCXFlJOzRzTSGJUZl5+ZUbexcJwcYEg/HpykF0LaQwefdW90zrCp3BRtADEnhwVJwG44qeSNZJZP&#10;NWR2gWMRSgsnl4IBJ7MdiBCD7ECqjhVRVlWNiWQvEtwVQzCJdxUZJGew9jRKSkjld3qixAltG80s&#10;JO1ZnSZyu8M+dzBRjkgk4H4UkSWtvPdWZdrW8DoblpFDSIA/VlDc4Lt0wQSeajubWFvs94TPJIHa&#10;O6ja2KQqgUFGzuIw374fMB93ryBVWaQx3qlWnKopWSOIIyI2ARxjIJBHJ7AetY8sW9C1ZuzNAkYK&#10;MQ0TBjdZG0lD82cg9QcEc9cnNUUiW3eS8S0jtVkt4jeNBZEEModiFVARgBieCec8ZOasSJvtpUi4&#10;aJCyBpw5JAySfQAdv59aivAhWRI2cxQoUcOGAO04XGRkknI4HII9s0RJK5atpJvkU/aBLvZgoGws&#10;Rlhww3AgAHnptqaVrdLOQwNIVa2KwXLFQCCAVAwcE/7XcDJrIhsbk+dbzxlUTzPNbyyFkGOpBGCQ&#10;F5POBj1qzaxl7BppklCEMsYQBS6YVuNp5y2Rjvt9Dmh3WqIuovY2LK8tJ1LwtbXlo0cmy6SYyphW&#10;XeQo4JUjHp6HtUEcm/zBGLva5OJZXAcFeQuB1Y7s+gxg1ztgshWaEI7BEliyJAxDocBCQM7l+b7w&#10;wCT3FbUtzHFc4CORcKkb3FshGXGSASDxgliR0OcVg7t3ZsmraCy2WnfNMLeNJI5lkWVIlQRyMxLu&#10;AB94szc9+cg1alAEsscqrGsRyXli2RqRgKwBAJJ3KcEdBnpWRq6SXassKunkyEGQ2hiVRsxwc9c5&#10;5xjg+tZ9qwgEiyMv7+MuoSYtuRkGOSf7ykjocHB996UF1FzPqdYESOWSV0gV/la4eHLEnljuyflG&#10;WOB05OBVWSCWCR5bsTQqsBMwPARt25MBeoAJGT1I9KaZTIiJhDLhGfEG8K7hlIZsY6B/lPIHPpVw&#10;TBIvsqNGphEkrsJNpVHKkAsDgoBzj37VtJLoZ1HoNWRBtkmihkSFCHE0TZchsOGBxhcelZccqw3L&#10;wySBFMQV9uSTI2QVbcCMEbcY6ZP0rTmjaRUECXMso2GVDiMk8qdytwBkZ4PzY9KqTW0N1bebLOks&#10;U8kbIYnKFl5XJAHKnMfIOCAQetYcyRMW76Djex2twqTxyQpJcKqIHUhHHl5UAMCGZWOMA5rQiYJt&#10;lSKMNN8xkIO5V52hkPBySRzjrzwKzo4fODPcDawjEM0chyADtJcFTgHIx+Bx1zVwuFCySI5UwSCJ&#10;mJIZQQGOO+MD3AzjvQ0pIp8yjawsu0XEOzZJKzl9r2+0gtk7sHgAtnPqPpWdes6yw3sTSTqJ3E0U&#10;DZV1YEY+7wPmyMY7dRxVpNTBmeBQY7yKMssZXLKeSpHBwccgU6VEkjCJID5ZV5PNnKjaZGJ3YAPT&#10;AX05zniksPd3FdydkONxGYlgmSMwurL+9IJUuASGGOMhV+WrHLJvkIWNJWE6wSENs2sQfukNyR8v&#10;fk8YFZ1xZh7eT7KLV/IVtspZlUynJ5+T5TkgHgnnPpmKzSR7cgIsN8ZHaaKNwWEmBgFmJ2gBgeBn&#10;v0NaqnyqxnNS2aui3Kr4SFLcwne3+kefgBSuVITGSQWwd2OpP1gP2VoZ7cKGTG6TzZN6sN6Bs7iN&#10;rFSeemce1SxmC7lguke4WBgzRuijZJkMq7jtyeSSB0OMjpV4iJQow09uN/7oQOpZ96r8oyMnKE5x&#10;k5yKys+YFRp7xSMC2vdOgu5na5t4klnndgzmFjDGRuYKcHKs7AuAB8y4zxnZjleIHcrSLCoOM73j&#10;ULzu6lu2PcmnXNqsscLgyoxbepe0DZULk7jj5Px64A71Fa3MRt1uE+2StECIo5lCyZTgjaRnOe5y&#10;DtBBoUbkzi0XIIvJiEbqoeMIFlGWyqu5ALBRuGfm6/LnFRwq3mllX5VJRkkXHz7V5clsZXnjjhhU&#10;UhcAxJC8e3Y0cjiNYSjYzhg/BBZs7sfMM9RWTdQNY7Ta/aHjlkRZIGxKqhmGXdnIO1Q2TnJO0/eO&#10;AdYxj1FFXdjXhRy9ql63nhsCS9gtypbCbWEalvl47Fuhxk1K0I8zzZ/tDpp1uyyCC5WOAMrg7HGc&#10;tuJQENkZQA9817af7RFJcwgO8lkXa/uLguJYioVMA5Ve5JAyc5FXLGRrl1guLdoR9ohKT+X+5kkc&#10;uQVOORhenU5PXNEVzSshRfLue4/s+eBU/tCz8RtY6fJf2V3HJZyFmjkSVoTu2QbijKfNZXLE/NGu&#10;3jmvu7ToVjtYSsaJDEiKsqNwWBA6ZzwfwHIFeRfCjwwNK0KBrcXMyuzs4nAdEVzvyXyPulsD0wOu&#10;a9qsYoxEXSFIp0BQ4X59uQeSOPU4HHNe7SioUhN3WpYRE+Uk7JggTEeJAF2kjGcjv+vNSkq5kKRq&#10;QmBIASCCegBHGMBv1pFIIIkG2N43Zl83ICYKlxgegK54788VOEDRs4DmIgqrRx4AKgjOSOV3Hv8A&#10;r3adnczvd2GOI44xuNugwJCHn2oztuUMTjvuAwc9qsKgjZirAoqOS7sAoViByuB04/LjGTUAdlVw&#10;HPzSnyU+UoxLbuGA4yDjn+7Vg+UrBBKAQzjejCZgdwIJA2k/KRgcfdIzW4mtLsXyw+eTgQlvOEWA&#10;TxyCCcc5/Cnu0cMZ3o7yJKfKbcC7MTxgfjSAnfsw+NwbajZIXJ5ORkE4xjpyaF8stGqKsUgiZVWF&#10;huKbtxdu+V3AH2xWU3dkxtcdjJlbFu4LEEyxlARjjODyuc8Y6n2qeNGZfkViyxnhCWIHqCfXHcDF&#10;PBVSgVUikEyMS0RJGeWYgHnOG6EY49Kh8yJ9qeds3xnLxdR0wQQfTd09aUZNGjdgiG2RUV1ffKWj&#10;UyAkAqCeR2x0AqfJAx5oy8bBkSPLqgJYEnoDwDkZ4qu0qK9vKZAXaMgSygE73Iwu5Rg9Bx78dacw&#10;l+zhztjkigYDzHyMjnPHUbe3X3q3JNGBOWeQQi4JZnkWNCo5JB446Ywv1POahlXY8hOZs+YTE6cH&#10;LcgYxjGOKV0ZYwETciqDhmyhJbJyVIJAAOP/AK1DCaUzgosssRC7ZWADc9SBwB079qyKSb2FwFAj&#10;uYVU72DiSLcNrDaAwboRyD65xQGfcWO2QPOVxGFDF+SV244+8CD04xT0TKMzFooxFIWQL0DAZ3Yb&#10;g+9Ij7RtZgxWQsmWJO8AchDypGF6+n41cFfct3UdRFy3BEgJQOIwqoSeD0HJznn3NOCzYkkjR/LR&#10;lV5Y1ZlY91wT97jgDrjpUMTsu7zAz7QwEwBJPXdyeQe/pxU8ccigbF5uyHRfMBQSgfLnB5XLMc++&#10;K1MLJ6sftWNgcsWjIdXlfcy5HLEAcKSMY55Jppj+aN42jULtCDymZhIWwDk9wc544wcimjnyS6g7&#10;2c72BBDFSAu3HJIJHPHWnqodk3ELHujDSjglQSzEYPy/e/ShpPcHoSwr5g8li8bkRo/zly445BPV&#10;c5IHaiCdZ0SRAEBtz5UqqQFB+627dx349+MYqIFnMDKzBxKjkNICQuQSFweQMjBPU1ZUoBgx52EM&#10;WlUxsTnAyOwzWbilsaxelmNdfM8jcqgM7NAyKXIGB17A4XpTkBO5ygaV3J2PEEAXp06AAE89e9NV&#10;s+YZFTf5JWRolwT0wSQeuMjI9umKiQwOB9pS1SKKIuJmClY0Aw2T64bk98nNWti+ZEgKqxjQyMhI&#10;wzuWAA42gnowAp5+ZCDtMiIXDyRgbScjd3IO1tp9cmoRJv8AMWQ/ZpQpfhwpOSOoB5A549/SrCqI&#10;hGy7HcucOxOeuc89e/4U2hqSexXmQDcu2PcOI1lY4w3IOD2zgc9sYpSUMRR0m/fW5xG8wfcmOfmH&#10;IBJAGemBxTpHMTZiWQykkw+W4bDYBBAJ6dOPwqQLIQJ8GZZFQrGicsAeeD3wST7CptfVmLSvoAiS&#10;VZPMAkEoBaAx/KVCpuzg85OR+BqFGVma4fzQBcsQ3nbEycqS698cY6fnTwxlRzEG3EKXAU7inIwn&#10;5EjnvSOALcHe6M8QUSpHk8g84APzZOOf8aaQWvoNJdR5QZow6FQgfDEH29OOB7c00l2DMdiovmx+&#10;Y4XIbPykY6YGRjA64HSpjsDOHAd4gp8xosAHIOMg0Roj8iZpPnG4lc4U5IHAAHBHP/66YOLW4xVC&#10;bMKm2X5gHl++xxjB/pTkZFXZJ5W1ZSY1iO0FTu2hgR78+vNLtySqtl9oOWYEHIODjB7ce9S7mmaT&#10;b5rHOUQSbeTjIOOOq8DHGOKCFzIjnto5t6hSVdAjM0nJU9OR3AP+cUqmZmD26MAGfcGG7GD12r1A&#10;Hr9amClQRJvwWcF1kQJtbJwcDPBYfl0pUA3FF/5ahwV2jDZ6+33W79aCnqNCMUkDfuw7yB2Y7TvO&#10;DuGOg5OMdx+dkg71SNWUSBBHE7sp9eSOzFf0NVSCwikR0dHLnhcFhyegGM8/rSE/LGkp83Ex8oeZ&#10;gtIxIz93g4xx7VTVhN2HxEyubfllEoMsJJdWOMnHpjH6U4SrjJjKvLGC2OG256H27fhnrTJEC+Uj&#10;NLLEjqY0LNvDH7x56dAc/WljynlRfu41MvELtkEsRkjn0qTG7DzGd84UKEJiYNgdR1JPXkc0u9m3&#10;NE7OyRAxnzN7YHqxHPPamSTO0aZMZeSEsjCLIYDBBx7FuQOeRSqCkjowb9+rB0VsEMDyFyB6nn2o&#10;LjJ9REKkOsTAyLMvMMr5DbgeMEccYx9RzRI4TaPMXyBC4TdLhVO5QcE+pbpyePSpI1ZW+QApAAZV&#10;BwwQHGFz948/pS743PMo3BVQFHztIBwOB1A7dcfhQPmGy5cOm/dF1ZGkGQuMHJAwfmxwMYzzTBOI&#10;lUx+UrQOPPCKoIfcpOcYzlWXBPrmnhi6sID5itDnPmfKxJI5yMr0H50rrv3xMZmhLHdi4whUMMMB&#10;wRwoyOhzg5oJlJtWGgFso439C6x5yeRwDngj+tI25QJyS7RqBK6qdhA5G44wGAxx+PepRlSWznAB&#10;LMc7gSOMbvlHXn29KRXlCqSE8oxbVGM/P05B6ZGKCoL3XchCENNs27WUAsQNzOB3JHHBB/nSl98g&#10;ZSFjDgHEgZGTP8J9eo9s496eVcIyogBYEs2zG5zx83oc/wA808vtGx2cKqqoliQsCBjGATzwvU/1&#10;q4ztoyJKwyJ84x56NbsSYpRwW6cA+pxzyMYpQrhPkEaKwwRIC37vk8k9evWoQpztjEkkH2fDMFIL&#10;HPOMnkYP+FWQi5UJuI8shY0fOcAYCgnv1pyl2NKauivETs2l/KZUc7I2DAISQCdy9MkHAxzx9Zhs&#10;8ve6KfNcExeSCTnJLEYx6nj14FIj+cSQFJOxgHAUBgxwxwOm4dBxxSlgxjJBiYq7xtLHgAEnLDtj&#10;IP4VKu9Bu1rAR5hVXUlW5KpCGABByCOmMfhxildZPLUko0ilSsvLKFPT3yB6d6SMfO0nzGQ7VMMi&#10;7QpBOcE9RkjpTSf3iuq7V7PGASpzkknsec01FtmL0tfqSgiUKEKtHx5su4hjkArjHA5yKkkICSOV&#10;KxJGytKwByONxye+Vx+NQLskiKfKwJLOEkwCeobP1FSec4Y+bKqq7IWJBEZPU5Gfl6dz/Sm/d0ua&#10;K0VcbhAZiSEcsjeaZ0QKucbcHk8vjPbHTFIsm5Y/KRWE8h8uRyjEqMZH3/u89fehZZA6SJbW6ugc&#10;pMCCCTgDIPXIJ7c019jo8caRSbF8sJ5ynJKAkHBPJyOMds1ou5N7sGdYFYMsTzeUQgDA4woJGD16&#10;jketIfLJYEymN3Y+W3DKSo4AHQ4UcYzxUiPkxnYXLcKFOUAHQ/TAPY9KiQKyBPm2SEsZemeRkH5u&#10;Djv7e9BTfZj3LhV2KHiV3QOI9uFQnPUbgD1980haJGBLggqVYoRsCMo5BzknqpGBjihndTnasb7S&#10;zboyqFj6kHk5B/OkZE8yR12uhzgxliCoGMEAdSRwR2FJ66FEsW1+ShWRWAjIYbM4boO2OfzFMzH+&#10;6jeXY8UqecETgjIxu/4EAfqfSljXy5eNiI8pjkA4XIDbtpwcsCD6Z5oEu1XlJDxnDCSNeTkADIHG&#10;cgjn2pcquNX6inckeBKISzZA2ruEhyNwYg85bgeoHHQU0ySsURCm6QyqCqBjtCgg5zzjk496UbYV&#10;RpfKYfaF5jThmZjgEkckZyTn1oRGdohIkY3K29RBkgg4wOeQcnP0GahwfQXkOZiQI0VsPG7IjnOW&#10;x1z19ar4UxrGXLSbw6RtNlwC4PGMDAPH+NW8tlt+6RACCrxZIYn+Ef1pD828urjYxBKNtYkdMH14&#10;BBPrWsHYVmQ/vMyRvtJwrSCJNpYE47dPrn2olO8nzDtBDnrnA4yfQccEY74pQRG8Q+zzeZLITJIJ&#10;FIVQBjcpY4Bz2+vFWWG2Pc20SAruk2ZRRgE9T1yD9auTT2J2KZLssjGNowicGSbGV4JyB0wQP0pV&#10;eMRiYSxEiRSWfoQcD7pPA45P6VMfnKSeXKpAJ8ppsqAWGQUHB6Lz259aCPKKuWkSWJQHUrySB75z&#10;z6+1YylYSTvZMcu0mMkFCMByfmXOSBhjzjGD9c9qhiUg4jU7pCxUq+4u3ByFHGcH+nNACLt3RqDC&#10;P3KFtzONiFCSWznDOMEeh71IkajyzsVWKBdsasoIIUEDJIJDDJ/3jipjJp2NuhDlIWXllEkgQKJS&#10;FYHB7nKksCOe/SiJyz5JdpBkG4ifCqNwwAemQMdB3qVY5WB2pAAwcebGmGJ3A9QeTnJzjvingKgk&#10;O9gAqhiMAqOMYBGAfp61qTb3rkCkICkvIIXzBs+UqeNo5+tRqvylCqozSja6DAUYIBK4557Z6CrE&#10;ir5W7eFZmU4QB2Ixgqo78HP4cVIrLIZDH5xSQsSdpVt25gRgqMHIHPvTewyvGI9qgfJI7xsZEkwx&#10;YHB5HTBGfxFRHcrRBYoyjwxKIz9wEk8E9QfQ9s+9OUxsPkYspmQufOOMrjGSDk9OecHHOamTyVb/&#10;AFmCRlAG27VxyeRyOOtZuTUrESd9iNGj4VUG0sNySttDgH5iO+QcA9M5pRIpZNoQ5QOyNCQAvTOe&#10;nrxz2qIqweJnjuQYixkwAC3BxnnPfoOeB24qabJQrlEC7j+6IEaDjk4P149q0Su7GdmhySLI2yRU&#10;8yJF2A8M5OCWJHf5eBzTWKjfHuLqzyEESEBSXBPyg4zwOtRQK3m7nI3MMwK6bSFKj5SMnPIJqRU8&#10;yQhGf5lJ3eYwO/eAOc4HQ/TH53Ja6GsE0Irb12FVjBYgq53HaVPJwMYOMn3NMKq0bhY5toYpsk5L&#10;AEg9T0wc89sU/f5btG7FPlGJPP2uSSCe4xgD/ChFcEeailiCTsG8pgDB5bk4zz3x9M2lZFu/UHYY&#10;SWWWCNXiYtsIZkfIJwR0UY5z94j2pVDNww8toWcosjqwJbq2AOP060zytrqVVvugl3GAw5zkAY7j&#10;APTrSq4ZRAFRS+19rlSXcZPbk/U9O1RKz1QhpLmQIYmJZyFcfLtIBPIPQfT1qXCzSFiG+6CGTcq7&#10;j1GcfMMKenTGe9IzRyIFcBiwJKFgCCCD+GTj86cXOGKgny0X777cjBJxjP0yOhrJxTE3Ybvy5Lho&#10;3ZwI0BPQZOTgYB4xjp9aQbjKUjaQmR8BRHtVZOTgg8gkDH4CpDErs8LRs+9kITeG3qQQ4YEYGcjv&#10;0FMZgsRdiPkkRY+ACrklcjK4zkjvTBMh82Brb7RFIzJsDR7OBgjgAgdOuOtTSsfNkkUyMyuT5W75&#10;WI4UEY9xyPQUPvxJ5FxJvR2VgvUOOucjjjHTpU0YI3MWM6bgIIo8kD5Rkck5OQT24OKBN2GIxOEY&#10;HzJRwxbedu04y3Y9Rx6cVHEgSWI5iClt0Z2nJAAJ6HjBzk89DUwaMZ3ShXhYKwACsW2qNpB6cYOP&#10;1qLKB1ZX2mNQuUypADEjJx69/fmnysq4yHy9o3+XIysQwjUgDsW55JwCOaQoAWeOG3J4InLYVWAx&#10;hT3PJJHYGlZYTsD+SrSOCRt2MTkEEHd15Jz+FERZkKyZBlJGzgsQMDAB9uSfxoszGXxaEwRSzRn5&#10;Aihf3RKqQf4uR14x7VCr/wCrWNYwvlALF5iu6yBQflOeBjnn696ldkEbOSIxkkAwKQBkE8Dtz26V&#10;KGVSzszJtiVSLlCwC7QgYMcggkfX9Kajc1i21cqyMSjpIYwyoS6I2SqjuD69OfrTNzBhFA7l1AKu&#10;2CCNuASSc9cgjqcnNOIGzYVDSFcs8kW7DKoyAM8HBbjvUnKhQ/lL+9QK5+XBP8hx+vtQ1yibsMWT&#10;cwIjQIkoMaFA4Y4xwSOuc/rTYF80RskQa2lVWhIXcQDncw9V4GMc8GnqT8rZUfd3M0QVcjJyQRkH&#10;pk5+lOMbMSpWX524QsWbkHocdM5I+tSUJ0UsrMGcHYX+6z8A4BORjBOPUUyLyifLMsYU5BVycbsE&#10;5IxyM/yqWKRgCAfLXfGCo5YYOWyR1OcHrmkQb/LYKQFyQxcH3BI6gZyOfQVrfSxlF3ldjVCORFvL&#10;IY1+VnAVlOMhce+fxFPCC4G2YKodVMsbAhQCc8j0JH+NNlPmK5QzRM0ZWN2UYAJwcdjgjPT+dSIg&#10;SYSqswUKwSSVw5AznYDgDPPpWadnc2TsOjjjILgSwsuC4X5WU7h8xbdwM7iMZqUEsANkjh1VVL7M&#10;4yFOSTgDB/Q96Y5dQnmZlEkgBBG4BduR+o7+tOC7SC7BsSAGOWRQyMzAdzjuP1q5aq6CwkiIMlZl&#10;Kup3MTjAHG7ntnpjHrUa+WSyGXEj5aGMIGYoCMsB3GX69vxpF2gbW8sOIw6yP/E3UnGTg5zVhXUm&#10;VQFMgmUJHFOpJJ2ns3IJI4/MYrGSdw0ItgTEcvzSucIAnO3p+BPP501oWd0SNijlVGUfJyuAXf0H&#10;sPX61aZ94lUeZvSMsspixGhAyOh3HJ9DzjioW8pmBnhiWJdqSSQLuUsCM5B74JOKuKvuRJ20KrRv&#10;5se63KxshbcgQkEMqlVUtycEnj0PNQxw7XSULGsplR5QYCwZd3KnkDJHPcZNWWaL90qKynkAOA4P&#10;QsODjIBHTPelDSElsPgoSWyApUHgk9+1VytsIu5XaLdhAZHSG4V0kDOCWHuOo9unNIWLwoXhYYR1&#10;aNo8FmySW/2euBzUo3ZXyYvMfAQ3CKWTaMkbj3IyePelhd2jWJi/yAid5pQpU9VJA6A9vbFHI0VN&#10;3ISM53xyeYsYMaZ2/Mwxg8HqBn8OKV1mVRJ5CvsMrgFSS6bG7qOcAfTdzU8UTh2McfkSK5JkjGVC&#10;5yV3Y6gP+tJb2z4IjjBQhvs6PGVygfB+9jn5vpjB5oTktDntbQrITDGrZiKqyIQwyASBhh3Iyce5&#10;GB3qcKQTsZy7IY9zoVAcDJJA/hJq6kUxKIqCQPIVeSQhVQcDBOTnkHJx/OooFKl3aKUeYwYo5LOr&#10;N1Az0H8ua1AVCCjgonmEYY7QRvGOeDwMfyqFDGsjqXVZJNonRc5Usyj16bsAY6Z461bWOaYlWZAY&#10;8jiNinIOMdtvBz05pE8xkDOHiiWEL93a0jtIMZ98qACaA1ImheWN9xMRYFS0ZBw20Z2nGPvHIyM9&#10;6kkA3Mqug53Y2glQc5HToRnpzxUv71yEEJldSWki+0BQV3ANtDMu4hfT2p8MJlH2iOJXkRVXzIoN&#10;zKGJCZwOgG7Ppg0rX3NVK+hG8Yj++ZEMauEULuKj3BHBGf1xUCs6OdxPloSPLdCC7EJz97IPBzgd&#10;xzVtIpGVY7ny7eRkDRKMncVIJYAHpu4AOPepVgkjJLbBuaVVJt3R9oONpYnoCG+ucjjquVbD5jKR&#10;UlDgLDIIhhvLuCzMCM8kfTp75qSFJFkkxEuHwzFkwzMEG4hcnI7eue3SrbWk0ySxFNqTBCcDY205&#10;J5AxnC4HPbNXhY3Dyho1VQqDy3aMlg+Tk9Bxj0PrVxg+hLqIzRCpOwllkBRowXxuPckdT0PX0FRx&#10;xs4MUqkb0kDbhltp4CFwe5AGB0yK1o7G4yPM8uSTaEPlIQFIOQc9uO1Trp86hmEJDs2cb8KWBIIx&#10;jhiMYNEqelyPaa3MNAItudgyzGJXIDR4BzkjrjHbpSPnKFcKxjLGJHVmLYVsEg8EB14/2q2U051L&#10;PJbNHE0rOsOwF1bJzkjqOpzx175oXS5QXLR3K7y5BjjZlAIIVcEddqfp37xyIaqmCm12jkWTOdyO&#10;8abQGyMBs9TkEDqOT2pWRvOKRKm0Rk7kJLM3QI2OnBHAH0ro49E3M0mPL+6kPlRkggchsEAn/wCv&#10;U0eh+USVR1yFZWckEtzyX6Eng4HTBJ61i00arU5VAw8z5YmfzC7PE7AMBkD+HrgcgdPfrTh5kMUh&#10;U+bOY94WeUAnnktgcAA9uuPWurGlzgFjAgTaSo84SEAn5h0yQByeO9Pj0KVnWNEMcgJ8sshVQmeC&#10;OMZ/XpUSTYzlZUjALLD8qQK0X2qfziGTAGV6k4x25z3PVkcDoQ8ao0USOYnmQgnJJ+9tOOe3XkV1&#10;76GcuogZdyfvGikwwBzkISDhs5PP41Yh0CQEMrmTzWBCIrEbR90D0GRk01TZTaucB9lgIjRXCQtM&#10;zWxSDClx5hJGV3AkOST34pWeRpISGPl+fIs8TW7KxKk7cZAAHyHDdDkV6EdBuGDF0RoihVwIiQVw&#10;TngeuPoKa3hBiDIQ/mgZLk7gpI4C5zjGfTpVKNtERKVjibf544R5cpWaNX2THcVGMnPXHv8Ar2po&#10;SVmlLqrMgBlKykYGep4+UnI/Ku8/4RTzlljIRhG5QK0W5cbcDaCOBjB5+lWh4Vkzuy4m2YkOQyuc&#10;A87QATwvXpgYq1BvcycmzzeO1mkEpaSWSKQsDG0W0ZOe2MjjHI6kUySJkizJFJ+8yWURggDnJJUd&#10;MAfkK9OTw1mNF2o8gQgo/GQR8wJA6kH8+/apU8O4CriTygEB8pdrEgnr0GOnft0rb2bQo1HseTJZ&#10;tCDJt+UIXWTzWBkUD1Hc5J56Y4qx9hnXzY4vlS4z5bbNxV2GM/NwwAy2PbivVv8AhFo+CkRZfMLK&#10;NpAHAz06gkHr61Mnhq1JLGGMRsu4o0hZQQSTjuOh/X6VnKN9jVPQ8whsnRyIgyxBWbYjbnBwuCMH&#10;2P5571EmnSxmFWyGEaI7SLtAK4wODw3XPuT0FesHwuqKIVMoUkPuGWKnP3gCc8Yxj3q4vhvk8Bmk&#10;VC+6IgMVB4GeeuOvrU8jMm7s8gNldq4kzFh1DBJn3BlBOCG298jPYYwPUotnIpWLyFbMLnfCpUlF&#10;wQfUNk9PrXskXhqNcRiONyysFZo8qD3OCff17danGhQyHK9MsAskZwABgkHr6f8A66lLWxpG+54y&#10;1vPCrsoZVchVQzlEYA56EcZI6HuKj8iaTbIisI3CMrtKoDD5Soyp5BGfzr22LRLZAjHcqyITECpB&#10;Yr1II68/ypY9Ct8q5i3Ov3dxyVPf23VfIaw3PFf7NV2ZCJXVcEbwxZTkruDHnBHHH9af/ZbRM8m0&#10;RMoZVJjC4Gd2OOuTnnrXs0mg25RpUEeFcjcshVlAPfHvj64/NU0W2R1XYqt5g+YR/e68gZ5OATR7&#10;M15uXU8Zk0l96jaxcRqZSgAIVcE4OeBz+WRikbSXdVd7eaSNPnRGtmYAhSMDH8XU/hjvXtEWkwbo&#10;lK/cC7ivALdTj8mIz0zSnSoXYIu394+E2ICp5GSoJ9Dnpmq5LLUn2l3qeMwaNcAvH800SkI05kJD&#10;sB19uCPcGq7aPKEVY4zsSE5Ak3AHAwTzk+2PevbjYoqnAQMGUnnaGB6n3zwPqD2qs2nICNy7tsYG&#10;1jjC8cZHQ1m4u5T2PGI9FnyA4YSxphhsyo6gYGOTwfzNQjw7JI4ZwgwY2llWMnB46c4I27h/OvZD&#10;YRgOSOApKqoAIO78sf1qE2JiYskG1IyrkQu2QVYtjJGeMcnvUvTQwseMPobvHEZVZgV3q24AkkDk&#10;kdwuf51S/sO4dWYHZJlVXzYyzgNnBKDrwv8AL1r2iW3TZCUjAaIk4kQsSVYANnGOTjv3HGDWfJbw&#10;wojsscTPDnLOG2x7uBnA4Oevt1PFctVm8VpY8HutKEbI6LMxi5w52jPXAwOefWvD/wBqV44fg3bx&#10;qPtP2vWIbaVLhVV5I5J0RV2MNpQqWJJ6gZ719J+JI9kswV2OwDeD8xUncM8DgYKmvl/9rOMSfDPw&#10;xbqpE9/4+0eKOSVHkiC7jJzhgEOyGTBJ+bPIP3a+W4gTlgZJnvZGrY+Hk0cZFPKI4XaKWFkVQguC&#10;QNq5X5gB0wv5kjOaljntsoEXESIrKZuMt1GM8jqatC2MEm1o5wyyiJUkRRM5U4wecHjNTRngM1vF&#10;PAzMXKsDnHOST3Hfr0Nfk01oj9UT1uU45FlQO8PWELuMZGSoySGOcZ+vH0qyUWNnjSE8kBHZjg5A&#10;LAZ5I49uScUsJN06yCEp+8Al2rsQHHDMoPO7AwParc0TAF9ihm2gtJ8xI6gEA9ODx155rKyKclYy&#10;HiDKrSRl0cksPJbJKk4I464zx7052kUbgoO1cP1YHABYLjqCDjI7g1cbzmVSWjZlKrIYhudZAFyN&#10;pY44PQ88is9miAG8kGNlCnaSFRicNnOe59/Tiomuxmmm7Eab03qoAEYIJiDvtYZJPIyRjn8ac2dz&#10;EwkJGzeYVOQi7eoPrSu6EOBKqBSwD7SuCOG4I/vdPqKieQjeocvhmPkRuAy56g8cjG01DTsbQStc&#10;XzHXYp37AQJcqAWGMbTk9c4P1FQtdbFYJGiiSXE7RAbULMCWIyBnnJ+pFMlkUybN5zuJIIwuQM7c&#10;+5ByakhV3JwWVzLlwqgKuD90cYwDjt3q4LqHOk7MlYtcRzbAXcoSWgbBQYxxg565wfwNR7p/L2DY&#10;7qVyxfDAEAc85zz254oSSOSZkXzN6RjLSxug27iDgkDkbT+eehqeESM3lyKjoGdo5I0AC/dCqTnJ&#10;4LHI9a1sTKd9ERLczybn3IXHyocqAcdOPT/A1F5zMAygny+JBnJEfOSTjpgDpU8zNApkO0IZWViw&#10;JBAJHGAPQHFQwuxVRmNwgBSQqEXdwAOTweenvxWkYdyU7aonKKkb48xwu8sowdpbk9BwT/WnF1ZC&#10;iOV8p2YuSCAyg8E4yRz09qUxtKvlJGBF5YBabJCgDBHHfApku+JHl8oyqVyCdpUDpjB9iTmrS00L&#10;59CABWUiTlygDhgTtY4AJUHr/wDqqzIsZCsfKEaM2XfkDOBwCeMYqkshcEmGVD5wBKy5wMAhyc8q&#10;Rke2MntUh+0PGhl+f925QhcswOMcD+IDGP8AGs59zMFIgaUrEANxZyZSCqZJBI7dO1WVlXKIW3wk&#10;EhVbcVXgE5PXt+tU2Fx5SSQxtMWmCmW2feY1OQGbeAMAc4568ip4leRmIWGF8EFnyw9edo7jGPrW&#10;V7bji/eLHnoNzOpTbgv5kvGS20FiRjGe3vTJWZkW4XyA5UhJFiK793TDdj1HfGTikMcivKi+XIEO&#10;C8DcZLAZG7gDjIz6UfZ5WcN8s0ThXjdk5yRkHI6DH480pbaDlbdDImcmRdxZYwQCy/KrE4wfccce&#10;1ZergwW0zzZ8oKdrZ+bA6nJyRnpzWultKXxK6qkgK5VjkgnBHTGTgfQCs/U1j+yzMRwYnJZV2kNt&#10;OCMk/wCc9KqinfUhuyueXfC62M/w98NOs8ctqsc7xvDdNMkgaV23iQcEEg45PCgdq7oQOsoMkqoV&#10;c7UWMgBlXOCB90nI/rXD/DOC5s/h94dgmhjhkhgmP2NnRlJM7kMpXplSgxkgbRxnOe9DiYOkTR/c&#10;IIjJcnOOo7Y5roqu0tAjLTQhS2jdI/PuPNg3j5tmMscDru559PatBLWJbcvPcLEWmCJv4YjIGcjj&#10;jPI9D9arbXKsNxVfJj25UIU5z0HAzkjI9O1AjQB0IYAyod5lOGGclQR345+neuc2srXRbXToNrR9&#10;X3KSjuSpU4K9DgZzxUHk2qqxkaMsWZDufcobqOD3xgfhT3ZkVgqKMuVEYBBY85AHrjv2qo6Z8oiO&#10;QJgAFIiUHZsMOAcj14oM3uTn7ApbDROZCHRRJuIIGDgDv0/M8ZpyyWSxsYoGXbGST5e3eFAVhycg&#10;gnOff3qOKzZkgJHyou4x7SWB6ncQen+HWnrZSLGYYndHVCkbfeIPQkAnrn19KXvAm1sKzQo80UNu&#10;JQuAHibABzjIHHDY79jULXEuZAICWjKbU3qWPYDOOMA9KvW9lKnmPhlImTcVjwxVchivGc5xjt+d&#10;PSyOWRUdxsBYIu0hickcnIPQ/hUON9S1PuYpkDMqNCFcr+7yoYFeSGOOPb8quM37tnVH+QkJknPI&#10;I6EH+LHt7VrLpRKuYo7iQRIE8zkpuII3cjuRg5OPpUv9mMoKoZslsRAR72GdvGN3JyT+f52kkPnR&#10;jtPkMFWQnzAXkYEB8YxkE+uT9fyqkskkrJt2ph2/dltzbsgg8f7OeOnNb6aZMjrLKr4VHCEKAqqG&#10;yw9yM98+1PXTPLKAwPGkqsy+dGdzBufwHy9feq6XDnRzRW6G5hGrKXOHj+8qDgA5OCcgninBZiql&#10;kQNwFjVM4Gfm5J6AZ6V08en26tlY49vzNJtXKAhsEc4wBzgio30qOf8AdxwSXC+YZGzuLKPLJIGO&#10;g468DrzUcqvcXOlscx5Z8xjkvI2D5YZ0DMO3p1U9MVIhAeRi7SR7jvKMAoxgHJzww5yOK6ZdPgGH&#10;YKwPKjBCkcY7/LjH6mm+TCG4YjaUYDOCobAPGefmBAJ/ummo66EuTZhZZgrBCscgjMbBzuOOcHHP&#10;PA/GoSJkhtw1rOTEUV5OCyA8BmyeVx1PqD1NdLb2sZVXWTazFUc7yMnOSNoHPIGatJBGp/d+WN4G&#10;7flixwR36AZ6e/FU423GlG12ciunz3CyO6IFUEHzXZhuJxkM2MArjge/XFSf2cnlxiWOMTfIq7lC&#10;bmBDb0CnpkkYz0NdaohjRJGhjhMcbMVCCRlHcYB4PJ4H4U8GKO5LAFDLNGI2MwCjkAdT8vJzz6io&#10;5Ilc6Wxu/C3TRF4o0+4dyEum2+dH8pYNht2CMZA4Jz1FfYeFAuI4JImZCVaSNtihx8oOOeAQv15F&#10;fNfw1VZdas7fH7uKNXghaYuJF3IMDB54PPPPr6/Tiu3lyYC7PKTygMbXGRjgnk8AjFfMcYy5ciqL&#10;ume7kcf9vizMAi8uKJSAzKPLiDM25jtBbLHgkjOOnPQVmsIQN0LZLgttU7WIyAeM49amkmkZofMc&#10;vL5Sny9oDRkcEn056n8KrzM6NDHJKhPkgosrsWOP7xHQHAA/Kv5NUbu5+uK7SaI1kjmUKI0cuQu5&#10;cMMYHK4PAByPrUcjgq6ZBEhcLvIAPoAOOMnofXrUWHcIXXJKkTKmFYqTwSeMfT8KrtOkcbOxbcob&#10;chkDNuyO+eMcDHtWFS2xrC/QSWbZGiqycEgl1yA2R0B6c/rVEy7lJMiyRlSshzmQ8f3scVHcTrNI&#10;ARJtcAKiIcBRk5OB0/8ArVB5xgc4TDMFUH7ofn5QOfUkeprinNbmpoqhcbsHJBIBYZIHQcDjqOfe&#10;qu0ROFkwFDYHylhjIznnkZyOagUy79sjyZGFWMAgjK4yAcgjAxzTmYSDJY7xHwiPjABAGAeg5H1r&#10;NTRrBNEYn25IYqVjAZmXCk9SRz+ue4oad3KhSrEqFO0bRnPGMng9aV9xKfOWGWGCN2Bt/oB29Kpi&#10;RXkSNpEkkwoVgpIC4+voDn6GnJcyNEyQGZnUnA2OThZCwIGQOo65A/8Ar0x22kyMC2JCyL3YnOeC&#10;OOMVN9pCKURSwLA9SSRzyM/T8qYrLMmQGjWYE7w4XA9f89c0oxa1ZLa6kitlliGGZQQ27kkcAHk8&#10;d/rSJLFujRZQzKArIhLEqe3t05+lV3m8oyNvztCq6ABdrEkDt1zj609CATtCptjU5kj5Y85x9M/h&#10;VhdF1I1HK5Xcx25GSWY49cU+S4MeQBsKqdqMoCkAnoMZHbPPeqRnZJ1WRN6KNzsRtVR7c9Mg1OwR&#10;lUq6rkNh4+G34BJJ6EdD+NBDnpcnhmdpEkGwg43hACADz69f/r01nBILgsplLMvl4ZlHb6HiqPmR&#10;x4XahST7qls4bjgDPJPT0qUSneygMflBlkL8MxPQKegxj8QaCW23cbM6v3O/YSVVwCRkDGB3/wAa&#10;hw6ymMs/lRNuDpy4AwOh5bsce3rTMSbiys6TyKBDlwCg+uOOR39KcpbIjwBl8mMtvYAn7zZIGMc1&#10;UKavdlKLHvMsbKqIMgkOrghRjnOfTOcAehz1qPzWPHkiGWRC33dobOeDxwe/40Fd5i3II3Vt7K7F&#10;SBnC9Dg8jp6UBlkVY8BowjF1UF2Uk/KdxOSOD+Va2SWha2HeewkKsSjEgxsz5GMYOQD0H9KEOVkO&#10;DGvmFQ0cYUFj7nuCCefWkWaFdxG793LiQYGVwc5znpn059aUFG8vaWUZbBY7gB1yfY+ppWvuKSuh&#10;kLgsrqcqu1i4+XADEe2afJJzGAowGGHDEAE88gHBxt7VEB5bpAeVUBFaNeQ2MncSeT3H1qVghiDy&#10;chGXLLtTJ4568Dnn6GmoK5iV5JGZkPlow80kPFGRg8DBOeuB0qaK4eJYwBcpgqEURkMrDJZtw7cD&#10;8hjrUbyL5Unms+xWVWMIAABx69/y6U5ShJb94Y8jMjHIww5x6dv6VvFWRWiLXJjd0XywUbCsgLAk&#10;c/Q8/pUR3AgB0iaKTJCx8lcYxjt/iKkCBUYAgEDhpH9DxuIOSOv51TDo4fcR5juBu+65BYlVz14y&#10;ePrRKPMSTESSwvvSUtLGFkEaAZHUgY7H0pjyI25maMMqtlom3ELxk4HP4D0NSwrGREr4iJdCVB+Y&#10;Lz09RyTj/wCtUSxyCMF1RQpc4OQTwDnhjgcH86IqxLkkRRlovPCiRyJXYksW2naDxk8544FOhXcR&#10;J5ZMjOocrkhcjcO/dQfzpWOWlRNhVlJRTk5PAP8ATj3zVoREuVkhMWGIeBwAQ+AGJGeCTk47c1aV&#10;9EQ5tvQqSJHjaiq4eVhhGyG6/dPocZoVSsn3diPkLlsB2IB5x0PHp0JqaQvI21Z449oZpdq8E54x&#10;joKnUCMhF3mRPlw8m4tgDhQD34q1DuWpJrUqtEpEjbQrYILxHnGQfl55ySfyNSo5D72YeWoDFwpU&#10;4HYgdx/XFSSKJwqlSy+YQTEdu4hiNoH07/WnyqFfGeRu5IIAJ9+nbnvTUO4pSVtBrRoySbiXXJZX&#10;U7Rjspx1wP505oyRu2s20AeWCQWXC5Aw2VBIP5VLICgBkV9qKMndxu9MHHPTgnnioIwoRAU2nGXw&#10;gyWPUAZ698elbcjtoZFQKHQf6yRSSN6yEgAcDqevH41NG7BVKASphs7hgkjAAHYHP86aRxHGyxeX&#10;JuDggAMp6Hnoef1qcbGkEjIyliCisQSO55XjGO1VGHcBGcP8rtHK5woGNoBGePUCgrFITF8yiVtu&#10;0ttLNxwM80hdVEbCZdoyY4gvzMMcr7nH49aaGUkI8iMx2ndyCC/Hc8fQVuoLZmTkxwhMcksnzrJs&#10;2qxAySckDjsMnGen41ae4HmBl3b8hQmAVI4Gc+/9KpGVXOGEeZd6R4YFuRnPXjj8evaojKd7MSQy&#10;ou1FyCQc4yOmcjGeOhqlBEyd3cuxbHjO5gCrEuQ2WA4GMflz7VDKyIwLqFZuJDtxgBQP8D9aqLMT&#10;sYthfLxMVb+PHQEd8YqSQNiQspfK5U5Kgj0yTS5EVGVlYeWDBxIYwoRQeSDjpyMeo6/WmF1jfACn&#10;aQNm0MCDwDg9Bjv1NBChuTtJAZZVbcNoz7cDB6VFIsgEhWRzkAI4UY3de49cZHtQoLqJu7Iy6yMF&#10;WJwq4OGYl1PTJHf/AOvmpEXLLGRIjNMRGScFWGCSCeox/Okmjdg5KlZSWEZkcqpdjnBx704JG8z+&#10;YblFOfMWCXlVGM47AZAOMccVXs12GpWVkAbhc7IyGyXb5FUgjBIJ9acIyEYFlwc7GdRjYCBjGeOo&#10;z9BTolRVP3CoyY93zEk8ktjrnj86SU5zEMoM5hMjYDtx3z0A/pS5EQ5dWQhHdsgF2cFFJfCqVz8w&#10;BHXt+FMHlqzsSxVGYgLjhSQTwCMnuD1pI/NAEhjkJmUjKuQQO2BnrxmnguykiYCTO0vvwoABzkYx&#10;129+9VGCYvaLlsPJBcBsmQFQUdjnGOB6dB1qR1ZlXefmdj5bHKgkHGcHjPGP6VBH5iYIkz5gBVZP&#10;mJIK9we4OO+KmDKxYJKn7xmVShBwRk8cc9auUbGUpNiBNsiEvxuG4KrAM20n8CAM0jHzW2GYlV/1&#10;sSMXUjd+HJG3n2pjIu4BsSYYNJnOQ2Djp0xzyPWladIjtdmO5QwUqC7EZBCk4z9O/FEY3JB28tmf&#10;MpSIKxSXO04GcDAOMEDJqJs/ORIhVvugguud27r3OTVeSeNziNmYFSQ+zKgdMYJyBn19KSe5hVg/&#10;mLCzQ4hBcjjJ3Er044zjnnvVKGo0tSU3LKyBZFy2SolRgWwemScADH6+9N5hVJM7iVJG0YOB2yev&#10;B/Ss86gcxFoy29lGSCNwAyM8+36iqbXrRkbvLeQhA25sK/TADFuDz+hrZQbVzVytubPmxRkJIRGV&#10;cMyZx8xxjp15phuLdW2AqVUklgxIB4IyfrnnFYCXTFFBDyDcdspXG0YHBO7k89Twciow7KR8uFkY&#10;Y/dZcHIJyN31ocXcjnkbH25PlXfIpSR2mIO5Qvy4HX5eAee+PaqxufmCqco7gRjOSGxknP0rJk2s&#10;0aMQFEuYkWHBI2rnnd2YsfoKUQPvjLFmlYLhynGP6Ag/oaJJ3sgTXUtNc8Rx72XzUAdWly3AH5nA&#10;qu14zK6xvMCYCQGXYgweOvPX8KqAoWKhFbzFUSOhwRkZPHUCpIg6qElcSL1X90oYDnGAPQEY78VN&#10;n1C0bXLPnhyz7dzoAN3LKFJ+UY9cY5pHnAPzSMrw53RLuJIyMEnvkVWTchCvIuZHXcyjLbs5OQMZ&#10;4z/KnGMyBjFtUlhtba2MA5x06f8A162shOy2K8pccjfKSwImPyozZB4APTn9KgQLnfcIr+UfMDKv&#10;IPIOMng7ep7k1edGbajYJKkRqqgAnGSOD1A3U1iBGymONUUAKZcbWc8bRnqckAClyxZUWtiA5U5f&#10;fkISSVAC4HOQPx5/CpJIwse8qio2A28/KwPUk9+DUjCMOrRISZCzSDOWIPBIHp8pGAOxqZWmBkVi&#10;4KsQCpClcHJXA74x+YqlpsU5IqRQyRg+bIIwdzAqAWQHnJYnBwP5VMuYlOUfb5isqI+CDnd0B5PI&#10;4+tIxyzB8jcqjzJXygI9AOTUsciRvIq7lYOWMzy4O0YHBOMY659+aLkOb2QwmNCHLIzK6qxUYIGR&#10;jHOAeepFTRsSUI3b/kUKqg72xjhckkEnP4CoCDh283aipnOckAYLZx7ZpyTEqxYeWikq5wR8wHb2&#10;wP0NJyS3IFREkUOpOc5DM2T6YGew9KcuApQEB8NhJVLMB/ET7dOlRvJuWSHIjDq5Ux4Q4PU46E57&#10;kU6Nw3zSIznywQQoDEHoB6H/AOvQqhSi2K6eSDuDERqMLLJwRgHOc+uQPoaUo6YPQytzsdQQVwd2&#10;CeOD1xz+FQLtYeX82dobllILHsfTOf1FRtKWQlo8KucMrZBXvz7cfTNZzqJIaptuxZZ2Ksz5aIAB&#10;Tt3YAP05GO9QtJ8nlxNEHRCSWXBQYBJb6kdveqrEhky6eaY1Hy5CADoDzxx370x5wkYYgMYycnGQ&#10;OABkHk9/89cvbM6IUC4ZGPJjAQgiJ2IYsODt9MjvioXkBEjeUyyeWoJblWfgZ6/McZJA9aiYLvdk&#10;eM7NpdkUqpXsMcEfe/WmJKDKGfCqpViskmGUc5Jxxjp09T6VlKt1KdBvQV2AyCIwSww8j4UHjqc8&#10;/j61E7NJygkDFwpXoSTyTgDpwe+aaXibaFTeSq7mHIY8jb9etVvMIyzBpUEQ3CPACPggHkYIyR+R&#10;9awliG9DWnQsWXk+bcyhOG8xi5UAdenTt/OoGKozAhiSFZupVAQCSecYwvNIxBYt5TygR4K7i0Z3&#10;AEfnjHPqageYrE0/zBk37gI/4gp575ySeB6VnKs2jo9kgMqyAZG50ACqrBh3GcHsc5x7U4TMpR2K&#10;Eh1LdvlJPTI6deneoAwbKq+XRVLyR/OgbjJznnA9O9RLLskQxnzI8gIS+4se/U8c561y80pSuVGn&#10;Z3LAeJ3Yts3pkqRNk4wMAg/gfxqJ2QYG8JD1jeU5YucjgnoAMZ/+vSkyvLt8tNs20hyoYHacY65P&#10;H9Kdy3lCVnhZyAY2lDsOeCeemf8AIrQuyKjLIiMZEKOX2o/cKemCO+T196qSSCNRyjs7BGUsWLLn&#10;A2knk8H8qu54mVBJNtBDyI5ZGJHzKM9Ovb0+lVpdoZlQKrMU2+SOfL4A5PfqSR+prWK7jIpJI1US&#10;GTEMqhQXYEsc4wM/QDB9azJd1qrSGGSTFy7mLdtLgHOBz6H9K0pZEdsbRE3kiNDu+dioUE7Qf73f&#10;uWrg/FviiDwzavcu0bMJJRbtKMJI42kJzw2M5/Hmuqjh6laVooxm7s8++KPjOHTrWTQobrydWnsy&#10;7XHmBnjMyLtKoRkbSmPfHBr5gvJpJnkuvtYl3RAyOZPLjaVT8gLAE43nAwPrmpdZuV1a9ub25eed&#10;r1zDN56nC5LOVOGPqR8p4JGKrwLFMRg7pZcMpV9sZjXAOARyNxPPTBAx3P3GV4D6rC73OeW5SuGl&#10;jSRcQwMkZAkKBGyAWI4zkZLce1aERhnkYWhKxo+3D3BlLPwSSQcrz8vPPXtT0aBP9IdDGkwUyBlX&#10;dtwx5IB7nOPY1a2QKD9khd/KckbTlTx1DY5Hb9K76iMpS6IYkis0e1j13q0kTiJ2J29eABlMEZz0&#10;z2qwjxrCYElEge7RoWTBJIPqeQcsf0JpYmSKYvM+2MZ2kuDuOcZB6ggH/OKuKqfvPmjUpgsVkLKo&#10;65PPJwB+PtWTTW5mtXqVwAZJt0rvOZAGCy7Mg479cknGf0x10nEYVhG7bpMiOPdsLHIHBJ4HUZ9q&#10;pxxEbdgAYxjzMyks7Anof4VOVwOe/rxcVHOAU2gbi25S/ORj8OD0HcVnKTWiKbVrIrssSRSKSP3m&#10;TnzCwIXIUqxXgYHQdCDTpdi4jMAidpCFLRHc7MQR0+XGQTk9e/arKRjzGKBRuAJ8vCoSD1IOMBhS&#10;qI8jc8iyGNElBfYCrMMY5653evbFUm3uQVVdd8iQqdiLnhlyrZHykg5OSSenbn3bI7oZEhilkDRE&#10;qplDBVBB3MSQTgYz6jIFaD7YxH5kzxbHRckAh+q9x16EY5J9aikeLy0ZSI5YkaNWdGcM23J3beoJ&#10;Xq3QketMHcZCZSAnkZEkJKtkEMCAc7c5xzj6Z5rRLxsI3hUyZG3bnCq55xuH5ZHpUCzRHy4ldEKs&#10;FQDBYHkHJ9PQGlJjYbAPJaKQNHJvACNnAPsMjpWUk3sZcrbuySMNsYIIpDhgscceAVwDyxOSc7uu&#10;OlReUrsAFY7HTeIhkMo6cduRn86tLJExjj8xdqqQGJ5kGAAN3Trn3OfSlja2VRcPK7JIqiRVZh93&#10;jKqSQMjP4YzTUVbUtKysguIFjTfI0cZKAbhz+QH8Qz26805X+Yb2jCQn51ZNwI2kcZJzznr9Kcbm&#10;BZHHmJt2q22M4AZsH5sEbjkEe5BpPNhG396GaaQi3RFCgkhQAGJ+8ST+VZlJvoXVhaQtEHaR9odi&#10;F2g5YgBc9T0z+fenxQyLLsV0cbHKZDAM/AOMnkAkcf7QpDHMk7eUu1NxaJxHjHABBAOWPU/hirUb&#10;uqK6rJIhILOy8tzgkA9OcHHoOKynJ7D5nazJY4kZ8hpHaJSHRiWZTt+8c+w49BxSLa7WhlLAhSyv&#10;KY2BYHtjtg9sc1NGpdImb97LFKqruUMN3IJwBzxzirQB8lwwnUDcHbflyMgEjJ6nIPrXPK9yU7sP&#10;IkzGALgDDAJKmS5B/hJ6Dn8sUQ4id8NuOQSfOO7IJ9B1BA/yKnjO5FJQkbSMCIHJwRgE9xz+dPe3&#10;U44VizHDAbSCT69RwMmpV90ROxUMgCtLt3SqCMsMsCoPJAHXH86ZB5kjLuVWB2iSQAoGBXGRknkN&#10;z2HJqcweVsJt32MRs2RbhGCOrDPPb6596dEzn55bdg7SIIo5thJK5JQ87Qcn1HvV8ya1ITs7kywQ&#10;PsWI/vHR/nVxuU92weDyfwzVxbeMI0SxiCNmYyLAu1iCTjHH157/AFqlG7qzSR7DMVYKjDYgCkkl&#10;m9Ad34fhVlZXJaRQATF+7jVQdrAEkNjrwwGPXNVFKxrGV9AECriPA2/PyGOCNw6gn5qYqEuojRRI&#10;hb96PmAb5euTkkgk0x9u8bXjBTKiNsqWbkfITwAT368c9qkj2KyvEi7XQMnl8BiSTzngHOfz61nK&#10;NiiPyg4kMgaVXTzIzMG3xtkgnphjjPH+2OKmghBZHkDSQmJldtoCovBJ4PHPGfcjNKjuU3PuQy7l&#10;Y4L4Jz1AHqB9OlNWVnlWUzNKywbRHGuCFwOCoOCeMnPPFEUmyZOxMhjYlVIJUAAu4zgHH4nP86ek&#10;kgYbWjZkUHbu4yemPbp+dDNn96u0hgnlsJtqFsHjIBJ6f/WqdU2I0RZlwBsJjLSBQMfezk9M9e/P&#10;WtHFPYa2JUWRVleQoIgVCyOmXOc4OcYwM/UZFW2Gzedh3qCQQCdxyeBx145+orKSSPYhkcbp3dN7&#10;KVDNyNpwDggA9vpWlFOX+U7mbdnbxuIDDD8Y4/nWcqd1YG7K5MyARyBRsjCNlg4UoAAS3PYZxk08&#10;MGbYHlHJEYX5WZsEkAL6AcZ44qBHDq4Ijc5IPnRjaPn64z6cfhVlSm3A+UO7hgqZDcjGTnrnPHHp&#10;WMqPclNsQEhtondlRCRvGWHbPI5HJqCUPHMdjvmYBkbbuGGTcDxkFSAOnPSnKwSSEK6KWcFlY72X&#10;GMlgDnByfxHtVRpIzE7MsjGVGLqUxI/ykEZBxg4OBx1rF0+V6mibWpFdSeagbJK7huCqQEA5GTjr&#10;8prnrhZpHaVQpQKQJnLKwOOcAjkAjHOPxFbju8n3kYMZgQmVCjI5GM8jnFUJrpG3MVMu+IkoAoG3&#10;ueCePTmono7HTSbkc9PBEFeRoRvkkOGHz7T/AA9uR6fWqrQqIvKEHmLLK7NFJFkuC7GTBx8xJY/r&#10;9K0LuMKxZ92ZeWOzcAVH3uvGQFwAOCCe9Vck4kYwE/LhlkwCcgEHJ4JOM4rB1Ox3wk4FFbGF5Yba&#10;S2SQgMZFHyquSQDhRn5QEx7mlsYopTb3EUKkSKmdqLMgHP3gBjOCCeTkH3qV3cpukW1kWKORJfIL&#10;RoykHcMrk5BB+meuasWW6N5RGuYngVrdPNYh2OFUlWOASRj3JHTFNVWlY6udyVj6N8B/FDxD4M0U&#10;6FpbJLZ3M5kNjqEfnwpcbyzPGpHybiozn0wK6PU/i14svbSSO4ufIEiSeadPWO2IVhjlkAbIAxnJ&#10;6cAdT87QXUgCQcwSouPN2ZQttB5UHgZPP6VuQXTTRGIyQ5UlOIyoBJ+Ycnk8VzVZtsPZq1z1Cfx9&#10;4zlUql9cYEQQR/N5gbI2kMJc5J4AAB689qqSePfFQR4hf3GEmKwqG2MWDEbVcnP3uo46elcIHBAT&#10;9wzoW2MTuJkAIyARnO0/Xk9qmkkmLqobZvncMghzleoO4dPlycnk/hUqbTuhOkjam8XeJEnRX1O9&#10;DMBBzNI42Dc5YKTgHIPze+Kyrj4keMFgJfUL2VGVhI5yisnRGCFsq4455HOOhqmYZg32g+XuVSWS&#10;QNJuB28ctgcKeAOrVTeOPL3MriARMGeSaXIVUYEEn+6e49OtarEVVoVGlHqXLnXtVmQ2v9q3U9zJ&#10;G4SNtSdGDE8lmByBllHHAzgdqhk8RalG1u8epXSSRxZRER38wrlThieQMMR67SM1mwu7DbbXE0jG&#10;RnSOS5DIGfB7AkjGMew4AoZTNDEWSQLuITzlLBsdc7TnpkdutONVtjlRgti9a+IdZVTCLm6lkaVU&#10;SJrlyrK2CAGd+GLFueMDC845rtq13IbRpLq9E4mmeFllYRksp4bJORgnjoPyrOIjjheBlLB4UWSV&#10;wFQJuJ5B6HBx1zk54p7M+2VY1+cOVQI5OcHkZzkHp9P0q3K6MkoInj1m9niFw17cpJHADPbyyNIA&#10;204G0Z5HH3fTiry3944jkkuWjNsUaZIYtzOBkfxEBmPBwT1x61kx26xLGZUVSmEkdmMgUKv3QD3B&#10;xzxnnvSmNFk2LEsRY7nn6o0jEHaPm7HJ/Spe5p+7HNPeSWkqzX8jM6sl1PbbogpIyGyGJDD5R7E0&#10;SXVwUj2XZSFHZnVn4JIAy2OSfzxnjqc0PKEwG9LeV0dWikFvvcLxv53/AHyCw7deQecu2MkSlYkl&#10;RAFCSxmMFSv3c8gHj9DWtFe8Z1OTlsjj9ekubr5nEzRYQpL5gUADOCRjk5wPxFeV3rRLc2qqJoZH&#10;dHkCR+WyBevI54bA4Jzkdia9avhFIXQwGfD+XNKh2Kq4LFdvO7Bxxx6jk1xtzoltHLIDDO1tNBI3&#10;lxzld7li7dshiSAR6DjHNfWYDFyppJ9DxKqfNc4R186RfMjuW8lCqYm4C5AAIJ+8FUDI9wT0qgQf&#10;MkKJMXWQhpWZlUPtBKgAkDBXkgHqTXVSaelwHWYyKGuA0DFQXjIj2ArwSuRnkYByB161l0tVllkH&#10;msJIm2eWoDR7XHHXqSDggdsZya9z62mcNSLbMg24PzFWctIDHvHlh1JIA+YDPI65xg8VG0JiZ5UC&#10;tHjKwq5jJbnOCByScEDjHOK2LnTgGz5koIRy875JWPK8Lg5Bxn1P9YGt5DJOC6M1y8a4fLKFjyFA&#10;GMKcYzjGcc5xVRrpmavF6mUfKRgHDnMYaR2yQQDyceuVb8zUE5K/ZwUVFYbyZARgYJJyfb69a0o7&#10;KRpzuMJUuwnaIttK5IBwRnqBn6dKQwQRxyEzRzN5sgCxqWLjLEbfl74OCQOgB54rT2mlxyS3M9IF&#10;JZlQExlTu8oj5TkDPqM5565pGt4omVoVdXChVuPvKqIGGCCOevJ75rVigVt5cwrHETunm3jlcgk/&#10;Lk4IHTqDx3FPBVITu3MUj/5aRh2AwfvY4Ip86JsrXRmxhW8lSCrgAMiuMEZHvgcZqoY0keN3LHfw&#10;UMG4EDcSAwHOSR+XHWtMLIsiCMDzdhLRJAMAdQAQMDOOvXj3pksCKkW2QyBlYwxksCwA9T/FnA9e&#10;auFRGMt9SnIweNlAeZVUgxRLncMN8qnbg9AevAxmmrfMzNDKJCBL9+WLJY/MT/wJduT6irzQQvCZ&#10;JC0h8+VHiKkZABAHTg4JHvT97u28ggsg3YiyXRAdoBx8p6+mcjntTk03dEWsRxM2+Jirv5sRSVlY&#10;4U8njjk54z7mnZifzFjQg7shmAZ1Y/KTu7Ec5+vvQ0aeYqSCRgsYLyZJCjk8gdfuj86cQkSBpJI9&#10;szb5pJLYkMOrAbeTkZH45pA1bRksTwLvlijBDBlL+WpKgNu79DyT7dO9MWS3iAaWOA7d7u0luXUj&#10;JLYI5OBT9iMqKlvDsyMyB9rFSMbgccdvrU5jXy3jijJ35C+UqEKC3OegOM5/P8c5SvsYPcgWeIIC&#10;gPmeS6Pg5BbcflUYBGBjjPbimERIytJIzH5SHHBZuvft0/WpCcBpm3xB0coqxbiFwcsy45GQf60w&#10;xlRguEQKAFmKsVXcPmJJHBUjP+7xURk3qbxlyxsSRkxkDakqb1bbNJvMjHGBk8A4xx05qN5vlDqF&#10;jUMwzODjIA4xnnJz+XTpVpUCNAzmNETl0hi3Oz4OeB6cc+1SxqsjPmMPKu0ZdhwMDpz8uDj5j9Kv&#10;2hhKV9ioshjeN3jkEkSFXWBQCSvznbt5B7gnoDTSrNs814uJGdIopCFDsAGPzDB42H8K0ZshEUIT&#10;bmb+FCiRhuJJOTz93GQe/AqMOW3pG6nChVJjO1W68gds/jUN3JKocOuU2lwpKpjeVb0YDgenHXNO&#10;PlqqLJEysSFUuoRW4xx6g7sD86gaZYIYjtiUll3iFw6gYC5ILDPGOhxkgij7VHJuXcDHEgV4jetg&#10;uTz8yjK5+TnqBQm1qjeKsiXdEyRwoMiONSWMwwQMEZwenA+uaQrMJZ8AHKoFjMLIyrgcAk8kk5J4&#10;4/MvuIh5sKASSRIzhwoJJU98gZH9eKakDnOI98bgCSFmJbB45fOVH3enpxVSndWRE30GRTJI9wxO&#10;9HYJcSNKW5jADKQR94cHK44xTYpD5YkME7C6tIm3iZCDu2HMZD4B557HJwCTVwDDqreWihAAnXcc&#10;gEAZAGBzkjPGKQIV371eJFQREsxOADnPPT7owOoxSU5LYzhoyhDfRRTxKwjDrdnaEKjPIAHJ+9ls&#10;/nUZhWXZH5Uyl5UaNFkCAswO1OByQSD7nn6yIIZpmSWOVHSOEyLt2sm8sVIPQZMbAYOQR70+4Upv&#10;ML7i5K+VHy5CknaMDJb5h09MGrjWkp3OmKilZjojPCqKltbyTxtIYFaRnnLh+GODyCN3B9eOlISw&#10;aIIZ0eUbo5gnmMk3l5UgnIVgBnB45Gafau/lIsssT3JcphEXaQWYLkYBBwV5/vCpp0T5sOFllV1d&#10;/OJIGMAnjgc4J7ZqlXrxd09zOpQg1czW2eZb3N1i3nt40T7RAIhnO1gDg9SJN5JGSD3qSKNxDJFZ&#10;RzpDOrolsMIX5ALDHAOQSGxngj62Ut2Kh4tpXzM4t4gTITHggejFgTx6fWp/K2xgwfOsePKj8zaq&#10;ncASCSOeev5cV20M5xlCV4uxi6EZ6OKZXsNT1/ToDbwa1rds0iGB/LvzvBxnzQGyQ23qwIJznqK7&#10;e2+K3xJX7Jcxa9eXE6uhZtVP2gfu02qDgAEZBPOfvYJNcsNzF/PQzQlQkZRRNk5ULyT8owx55yeh&#10;poATz/JaKWUK20Ao4QrkINvXb8zfUr7V6kOMs7oP3aj+88zF5FltZXlSTfoerWHx/wDGVmhH/CMa&#10;TcWT2zO0wvXjcg5Z1KpHtI6MQPug+nXsLP8AaOtIlspdT8Ka1au0kb3kmg39vOEAIDFd7qSNxBBO&#10;OFxzXzrAioiK80XE0eyFnZXUhjnPqpwAOxA5yKaCjjdbyLcAggGJfMLEqCFJXrkH9R7V7OG8Q89p&#10;xvJp2PCrcIZViE0qdn8z7D0b42/DrVJIs3WoWV9I0kbreaeTGGJwQGBx93JJXuenIr0vSfGHhPWR&#10;ZJp/iPT5lnKql5cXRgRHJY/vN4UbMYxzx3Ir86oLdzOZRE8EIjBa2EglLMARheBtbHOOvY0lzAs4&#10;WK6NtcpcROLW2lthIAu3ZuZWByCARkYHB75r6bCeJE56VYb+Z4WJ8P6EFdTaZ+l9uVnMIsprO7Z1&#10;R42s5VkCnBxzyf4TxwBUMjlY47YyWzzoMJDscNEckrzjnIBI9jX5qWWoXVo8T2E80NzbPuln0xyu&#10;0j5UEkfy7wBk8989OtdhpPxT8d+HnjiTxNfy24iikRb5vOHmJlcFmU5AUg9G617VPj7LnFc0Gvu/&#10;zPMqcB41q8Z3PvgTpPuS2mV2DKSJ1ChJCCQCq9FBzgn61dRGyYjJErHaTGsrBgxAHIxwMDr1554r&#10;4pPx7+IotJ9Ov5tJ1R7iEC3v5tPlNwJGkXdvKTxb12hmH93aCO6nubP9o2/nVU1bw7JDHAipK9pO&#10;5LgKMts37TG5HXcCuOmSDXrYTi/JKr1qW9Tz6/BubUVpHmPpQ2jLtYsgSYoT5Q3yRj/no4PQEFcH&#10;oe1RxsphtpfNl3MVaO3ZBuIC59cHkHn6E143ZftA/DhY9N/tq/1/T7qcxMtxa+HLm7gaWHOY2Mak&#10;oSAV2k4JHBPbsdG+KHw410XEkXiTTUEVpJJINRlSwJXaVVcyHCsxG1ckA8cjNe/QzLAYt3hUTXqf&#10;O18ozKlKzptfJnYfuXiWaSeXzEnJKyEgpx05PfP/AI7UlwFLR8t5kuBGGiIVBjcMkYx8qk++BnrR&#10;5tlK1q9rqOm3Utzsmf7JqENzGiskZbcEl4YbmQZxyBwe95pleEtFEZHa3BUuSVkCuSdr7QCAU6ZI&#10;GMngivRpxhKV07o4pUKtNe/oUBHH9nUyGRHkiTewlOckgngdySMYPAx2pkJkjLb5VxCSqRYB3Ac8&#10;HG4kg9cE8nrwanI3W++JvKjhRpF2yZcLzuZhjOAzdu+KjdJjId6Lzbq0U/C5zwcjOSMYAxz19K3r&#10;L2e5ld3sJbCdhEX3PI7zFVn2K6x7yAwI6jOR+AoUoqiYoIUkyJANpMgAGOG75Oc+2OhqN/LKt8sS&#10;Lti8lZSD+7wM55zjJPJ6EVI0DljFbTth4wWRW8xgPXAGc9OR6Gs24yV0VTTYwL8+8W75WCQsQ4JI&#10;75P1bPoOaWRjGsCNGq+VPvZGLBAx5JVM/MSCOvGD61YwQysT5YViCGBXeOeFA64Pc1TuFEeydk3K&#10;6bXAlUOgXBUEFuB8x6fh0qE09EaThJRuVeGjaNJEYMga3UzBSo+6eCOBk9BntVIM42fLHKJpEDtF&#10;JtYo7YVscAAA8kHJBqVJlLiRo2SFtjMmQyKeOQQQSuR7delPtNzLbQthJFUBIiuZWcYxlR1JHG33&#10;pS2OVx5nqRqrLuEkrSOJQqRGPazqRkd8EjnP0BrQ0/yw0Uc0cTZUb3kTcyuem/8A2aoPBFGy+ZIC&#10;yS4d9pkG/O7GM8EbjzU9gjCSJpZIc7FR5IssquFIbBY8HBLADoDjtUx1ZtTSirGpFcxM1syNFIFj&#10;EiyWnKAscgrjHUc/U8Ur+YZU27mEriKNoJMI7MQMFScA5xx+I5qdYy6qMuyF1ETRkkAnjkDjjH60&#10;LaKWlA/d7l2swbqedvJHX5h+vtWqbJqaaohheMAbFhkDElY2YEKuOucEkfOBnuRSDY2CGV/NLkiF&#10;sqxUHA+7jOaRk27Tvk+VmLyY8scKeOc4GSB+HvU4A2yFVCwzhts/mggsMfLtHIOfx71fsrihLuU4&#10;2SW2RwY9rl1XytoAxjk9wc+vpVKCEwyNIy+dIUj82WIhyeN+3cCem48ds9KuylUkdoHQIvzqGKsy&#10;5IIXjGT1zkc4ouwzIY0KeYuPMWWEkoS6/cOR1G7B/nUyp2RsU7tY1wPLlDyhhmCDAUnsmP4s1Vf9&#10;5E2xVmVSyTuVBIHfPHORxWg0RiaHy0kSJk34hgKb1ZjycdSWX8T171Wih8pld4o2xI/llIyMEEgr&#10;79CTjrUbaMp0k9SojMdrEogLN5a5AbPHYNyMHv61Dv2+Uiq2HkZgjybXLZJGRgZGB07datyJG8ay&#10;iFwkbKSpjDFRgDGM4JODjnj8aoTKGALYBIPkxM5BLYyTkDkA4HqM+9Z1HpoCbi7FpJDEWKsUTz43&#10;LCcAqTgcHPHJAqZQqs7OMMFxFhiqsMZPI6EZIz+PTFZszRvMkgxI8bHCNKVV8ryzY6qcDr3q3bSy&#10;SRYkOWTzC8YiZ22nGflJ5OAQMdsYrGDb3HN32I5gsflAlGD4UhXYuwAJ4YdM8cGpNkpWNl3olyuQ&#10;qfKJFXGQOny5UnH94HmlU+XloQqq2f3gjYMxyMnnnGR0YcZPSpbeImKPzi8bAZby4vmBLHcQSfmO&#10;OQDx0rqSsjncJJ6DLRVWGNPmWRo1Am4LMnXG3kZzuBPvSPM7i1YRBJUjLMJxuCD+FQVB2g46+4zj&#10;mrjEkFiVkQp8q27AODlcqQTwNp74o8kCQkYm8r5oot5YAcFssOcncKpJvYFJoyHQD90vngRxBAu5&#10;pM4GTjOc8+vOKpXFvbyK0dzH5bSSP8sMb7yRhizSKMD5V79j0zW0FhhdoWmM0TIiyN5wy6kY3FmH&#10;cc59x0rC1a6ksLT7XcLIYZ7h1t1QbleVVQ7c54IDDk+pxWkad3qZyk2c5cruQaaYDMIJGNwrxkqq&#10;kZCEEcjGPqc/SugitysEUEe9Gzl5GVVJBwdnynt6nPBGa5/T7eeaaS8lu3C3DKI7WKPy/JAHzndk&#10;5UlsfVT612u0NHHCxeUomUPmEMSCDyM5Hb8M1FW1rErmvZmHLj98HZx8iuoJwAM9vrgHFV50IaQz&#10;NNGse3gS4RkAGRgDIONpyfTHWtu5CnI3SP5W5iFUneQwHy89QeuePTrVNWZpgS2ImkiJljywJLgk&#10;AHGDgA9ecmvNqNp6G8HpYzo4BhDF55aSNy+87twO4jA29M4II7cd8VGI/NhSBi0kjiMK+0KFc4+Z&#10;huwAcDv7Vckj83yzKzlI/lkgcZDL8wHQYzwc+1KqbVESuIwYpY4/kBbzGz84DDGMEEDscHNKEu4+&#10;e7sUIIy5MwWaMtlyn3t2BjaQchh8obHTOaz5rMRxrbefJFLtjEkO4nCLgcAnqBnp6VtY+cGMCW1Z&#10;gZFaLccZPzdBxnAI7Y96S7SNgkgV2cyoU3SYLJ8xPsAM8j6V1w94astjyvWbKWCaRi0scbQoJGif&#10;yxCwBLOSTkZJUDHOQevbY0i4TUNJtRJmG7eFTMrOH2kDG4EDBwW988Hmte5sVngJnE6mBAHaNshi&#10;eVDnByMDoOTj61yVmv8AYd9/Z8zyRiW4IK3UhUmUsMkg87s4IHuQK6Yxi0Fveuda0ACzKdrqszLg&#10;oCAOPkOemF9uaz7tbh4/L2uk06H5iAu4gcBnGSPvHpnqTW80bNAquUmjeBAOoJHIOPTsMg88+lZk&#10;rK6oSCqq5XLkud+SAVO35QFwT9c56UP4bI0nB20McxGXYGDIJN/32GCDkYOBx1HvjNVpDHC6ksIS&#10;syRrEVKuxwQFHHJyV/DjritRnixvaIIJBu4BU7Vck8kcr1wee3OKoSvKAy8R+crQ/u5WbGR8zDjO&#10;TgEDqOKxnG+5zcl2Y1w7blDO++PJCkZBfA6t37ce31rMSRyJojbt5YuMy5cKwgYhS5ctnGdxPfBx&#10;itO4RRBiBpA+NqtkEtgjkA/dBXgd888ViFI2dyPPJMyZDuIuCQxzs6DkjOM5BNZOSpRsiuR31New&#10;uExmAiJjI3lC2gCqqksRKpVeQ2ODknkE132nXalHMXkfLI0e4glhwB0IxgKWx3DfQV5HZ3ZtrmK5&#10;mhlikdl81RJ5gVl2AfKG5OGH6Hmu3068URxMkvl3BeGPzFB4dSqsSpbgA5JwemetKjU5nqRUpnpm&#10;lysyKjT74wUd3UYJwTg4JyeOMD610YCPOLaR5M+UkmYWIlRQu4sq/wAfBXnpzXndo2Ge3dX2R3MO&#10;0iYkZ/u7yRxgZPt7129pPJdbXkBF0IVMbuxKsgKoFQFuRjt6Ka9FbGVNa6nURjCJtM37jeQhcBNo&#10;Bxn2x/LnpSspxHNH5sjmI7ILmYKxAA/iB2vk546gAn3qlYth7l0ZpJlTLGZsFeD8q545PuByMGtF&#10;WUFJXi3rKrELDGrFUPB+UnqMnB/Kk0mXN2Qh+VwfLQFMB2Mu3AK8AkDjv+YqvOhWPYMhriSUI+N2&#10;xwCADnnpnjt0qOThpBGsZDs/yjdGwPAzycAAqecfTik3rCkspeOEIpeSZ2DIq7vvtyOcMM89TWDT&#10;TsVD3izGCqpHuMYK5jhDZAzk8tjrzn+VXbRWkRZOF2qUeWKNtvVjy2MD7pPXOarQRFJEkEksYDH9&#10;3GM5yMA57D0x0xV6LG0CHErBjIpB3EsATgdunbp1renGTjqRVi1uTMMkoZWQKSVdAHY8HoMdMH9M&#10;VQkCwyrJKDA58xMhXmZSMlMfLwcbicj25qZCwSEhsRyRZSWWEOWU8k7geoJHTNR3PlqXUSoslxgF&#10;FXawCqATySBjI+ma7Iyscrg1sDzSN5iLJcwSNar56PcbRGh/gBxgHIU8fhVeMKwV2aSUYc+Y/wB5&#10;otq4xg8tg45A9cnNWYYp4XLNG5Ls7xosIKENyvQdADnPpim+SE8xv9UrMhbbIHYAMApAyByT932P&#10;YU5yKVuWyLFhKs0lo7LJJE+VYtZeYVY5yPlYjjBH14zk1rW5iEZbyzEpR2jCvyNrDJ3deQc+vrVG&#10;C3by0kLTwLGmCRc4YJgYJx3wwP5Vr2+4Op2TCVSinzDjcoI29OoySSfoTWUW5Gbg73HKyrAis8pF&#10;vkNGRknljyNvGBt75JHHFVTHGxeC4V3WJFE1xjAKHAJ3H7pPGfyq9LKxjdlfLgsHY7SiuCAFz1I9&#10;/akVGCRbk81vKZJESBmILDdtABIB+Un3I/CqatoFnexDDEIomhRJI5WDu5k4ZpCWLNuxxkn7vJqZ&#10;th8na3kSTbzIkuHAYEkYCoAvy/8AfWMk5zSSkSIWxE7xSny1uYig88AgfMRkEk+nc1IyIqr0fc4U&#10;LvwSCynnB6D09yKjSWgtUM8opIqxk7J1DDNwGUgAckHpjd6jng1cgkYq80hWJCiK67VwZBngkHg4&#10;PJ6cmqUcZaEkSzPskGPMuFBZ+QqliOTuOeuOBV0IfMEqAv8Avd0YaBWkA5IG8AZwC3b1qHBp6DhU&#10;voyW5VdojRYVMcxKGUEBm3DlTkcbd2B/jWCYEiKIl0yMFZI8IZG3MUwvzH7pXeTnOStbWAxiG6OQ&#10;iMI+EyVfHXaeAB2+vesh8vIpmYSgyOWkERbb8yYJ+cKAoRu2TuPrWUqdjRyViCYxOk0QuEhjEgI8&#10;mcbgVxgHHOOR9elVs4UAOVKYR7dnI3udpwrZ6AHJU+oFaUvO0ru3uRKQc5MYwMAntx0/DFVGWIqI&#10;2GfM3HzNxKtnBxjPbB57+tcVXTVHbQtLRkOxuZZl25mVCVJVW+RVxwxw33j0HUYrVsby3ZguyJD5&#10;hJRYVTJyNx253ZzwWx/EOe9ZEZinVZEDcFi524j2AAqQc8kgtx2ABzVmKfaonkJYnBYrICwLD7uB&#10;2XABx396rDVLPUxq0zoPOAZ4ZMksrEyBduUJ/hx33H8aklkCkgL+8RmEkSNgshw3TOCdwB544rJh&#10;nd2TMkcfZE3AM4x1HPvnHsDWiVuJVYNLGkXzbWAEYBAHHJwMEkkn1HtXqc0WtDnUNdTIklCy+cT5&#10;EqxFXeU5VnZ1AYqGwB1HGSSR6AUQu0UsSIVCPHsuCYWkZ0wpwvI8sbl5PPBxjvUM8+1dsSiNJHVo&#10;mQnftzuJUAYPPGDxye+KoK3kyXBSS4f7S6MIYDtZcBsEkrkgjAycfdIrik7s6IKNjpFnimjzsdHW&#10;RtybMkcAYYj7p+Xv3HvWgqxAurzHzflM8oViDt3HJyvXGehPUe9c9p915hQDMeQXhtvNJLMDwcrx&#10;k7e9dPbFplZHjaNFkO1YshizHkBAOTwB68mtIPQwrRvqitdhIraUSSIA6YyTsVQQAOSevK/WooYV&#10;dcRQvCsgK3Dvgbj1+UjtnPXrketaIiyySedJH9jciB4HIAfIHUHpjoexFMEawyyGQBpFkK4QkglS&#10;QMZXqR7Z5rriruxx7aMqyW6MI3SOGQQhX3znBC8jKZOdxJP4E9qr7JPLmWN43XyW8w3ERyMZ5GRy&#10;SRgY7c5x12XAnO6FsuY1IEsKvIBztAwOMBhx1qNrcZkWSCfbG+xlePCFx2zjBPU4qpQsVDcopOWK&#10;x7WaTIJYLlACMk9MDlaYdtrLy26QsGkYx/I5bIAOR8uWx2PXFOmhWaN7doJT56HfCE3BiBlieeF2&#10;8fWiIJDsiOLTZEoVygjdR1G4g/Md2fm74qVo9SJR6MshIleKIiKWfG5N7E7R6nPIH+FLLNMiDaqq&#10;qRl5pJJgTGjAqHGR84JIAA9c9BVdJElLzRIrMZ02SvgKUU4YZHIJBbBPr0OMVYhnWWXCzgGZ0SOO&#10;5YL5bYI5J/rjpVz1jcmMeXQkjnLY2ALAp3rtuVKk527QONx5zx6+1TRvLHtV5YzM2IjKGIQoep2k&#10;k9hxnH4VWOWfGCFUmPeqfKwxlSPY4x9TTNxYlTJLGbgYcBMklckZCjBIGOKmL1sbcl9WWQPkdeQV&#10;KrJGBlAecbeOhK5qtKqAyKWuA0jszFJVzuUk44Gd3zDsMipYjCdoIYgfOrq2AxKk8L24DEZPfike&#10;0MflKjt5YgQlXTeRIfmOcDoMgZPU856VpKCkrjs47FGWWYzL/qiCk21o4vLBHygKQD05bjBJ459b&#10;EaxQQtIsyG6jdwIxMcAFs4UAd+p9DUcotLho7eaaP7VIFlihNwVc+VIpB+UjcgfZkdPmAPBxUhd4&#10;ivmTeT5ijcUkJVlB9QOh9PpXLL3XodEHoNPkyE+VcqzAxCZidzBdoxkADZgYI9sVaT5IpUKxzyeQ&#10;xlVnKB9oBAB7Z6fzrKkefEaSMpabEZmkLRgkoWAAAbJwOBnoCc8VpWt0nlxb5d4j2KoZyASSB8oz&#10;j+Hp2wRTp3bsTOSuSSbijEsUSLcVkKDaUxgNgZyAeffAzVaVGKuXLxFldYpAxKou0nccHjOeg5yR&#10;Vm4iYJ5UDSGOa43zBFw6KAUZYmJ+Tjd0+uKh8uXd5UsZe5jZChkUKCDnbwDwdpIyevJpTjqZXXLY&#10;hfZMEbdLEiTq5ZY2UZ5GO25T1544oCzEoZAViZ2SNsY3nAOUI7Ahs55444qQIkSufNwCrtIpwS2B&#10;nbx1+YsD+FPlaS2SXd5hKr5iNHbkkEBuVG3IyQOAc1maRSbuUZ5tghlOdjwyNjaBkoeWz7grgfU5&#10;pp82MeaIkd2AVUnjAY88Lk8AA9uealnskaVmkjuIxBOyukjFkVV55AHBC9SeOc0jxyKnztOuUQea&#10;gIYbh8uM56AHkjsa1p66FKLWo1pWiMTs0hGFVYypLFeOW569j3qgssUcv+veVQIl2ogZXYEqzgHk&#10;khjnnoOO9Syujo8i/edGdABs+XeSWyB3z096aYX4WRBJu2FFKgsu88EgkfKFwePWplLoiuaKRnJb&#10;TmV7mVFIWAL5ItskqGO3kHJLHP8A30OhzW4HgdkS3jZJXiAjRCFV2RcM+OpVWODnPPPfNRDLxoki&#10;siszl1wqkDn7zDnvnjp0qvIInGyTCoHVZRDF5S+YMEHAPC5HTvnnNUuaSBNPqSyoGmVH83YzMXJ2&#10;nKso3FVORxg4B6eneqptWdg6SEshbzplTy9vtjHPHU98duKtkeeGR7ckrk4a0VYy/LHpkkKcjce2&#10;MUsYcuijziCm9DvcjLH5t6A4AUKvPuahU3zXNeZRRLbxG4eOUM+xomSFmcgIuVBGCf8AYU/8B4rT&#10;WCKeR32CFpVjTywxUhQOOc4GeW/E9qh8uMzLGygyseVO541XBKngcHA+b6gUBppYos25iLxBmkMG&#10;AWOAwDZ4YZPr1rTlurIwlO+wPHshdkBkeMMsQuZQVDkFhghTjO3tzx0601NsaKpS1Mh3sWgn811L&#10;hvVeH7496TzYzbRK7SQoYw0DTIWcbcp945ycrjjoSfrUTje7lmELAlhIiIsnmHuPU4JwMdKzdKUG&#10;QtXYt+XGfO/5ePJkIZoYy5YjDK2B68EcZ596f5TLlcoD5igIjBGBGPmJPcHHU4qASENJH5p2RQl4&#10;FuVwhkOQdrDsAGJGOBjHFXT5OCCBIhTezonmAptOD06EDha6KQ5R7jI0ieaNzGDGwfFu67sEuS3Q&#10;8844HHPWpptz8EzMTvXK7TsK4x1PynBOOCDtIpY820jqPKfzrdi6QxlXYcEAjPJJAx0xipSYgDJI&#10;VRtis8Z+fYqbg+FPTIIJJ9OMd9p0046HLCTTsUpY45ma6VX3RWz5hjiZ3WJsnOwAg9MZ6jOOlVlu&#10;BErDy47jdMkUwhQFlBJA3Aj5RnBAHTt1qzHHCYpILdlhR1QiWSdgx3MPlDE5YkDkDPDE471CxZVO&#10;3Ee2QFtuU2srgnnI7r+YrgcbS3FKVtWQKEuPMtpbbfhWmE8QMkeSCMn0xuGMdSDn3o6lbJLOp8wG&#10;4tZQzPJGQqkqQHOOmQTgAdwea0Zo7aVIZlaWfzUbynQB0KYAG3HQ8/e96IS3mxsjmRrUOcrcsWTg&#10;AtwcY+Xr/tY+vdC/IYuUakuXYi06/ElrDBMVhnctG6SYO9gSQA3fBdjnpx6itpZQSPNRGinQNIyk&#10;OpY887ewyAQffNcuixq1tJEweKMhpY0BClcZ3LgcOT1JJ4xXT2zOsUbgxqjR7onRNqknIztJ6Ejp&#10;7ZqouzNYKalZlpp0RZIzJLIzfvFRd6qzBi5IKjBAKg7f8aqXCKOSC4h2MohmcMZckbeByPQHPI6V&#10;LCWt4CGaBWV2DiaLI2gjkgckEnjA/lT/ADYIRHGPOd5lLOqMQ25t5ALbemVY474xnNbzqJRubqSt&#10;qT27vtAlO8eazovTaMHoMdTt5+mO1PR42yIohHkl1kR5WDkjAPJIJYKTgcfN0FUnmMO6fDkxM74k&#10;O0jGWUkqOF464JxUrTEQORuQxuVDZ2LGQDhlIHA56kY9azjUutSZq+qGxy+WqB5XSWNmHkqd7KAA&#10;doA5JClcAn6VEweOKJ2V0TJAWM7skDJO3nHJHX8KsA5KEuvzSEIizjDkAYIHcYxmqj+WCn2I29xE&#10;6o4RHyHTPILDopGcY9Tim5J6IyjorMfF/pDTR4i2GCJjtnZ3JJIG0kfdwM8nIJwKYDIIyyQs6pwr&#10;xASM5A5BQKWblhyP1qWBd25dzq8O1vLAyAxXAx3xz+eDj1mnUvDKqsFIyJRIrOwXCr09MZJA/Lml&#10;FIwqU3e6dii9uUlBlkTcGZZDGcghGID5ZQxJBHv1qGOBmErYkm3RoWjRd6AqoLYAPp161rug3fam&#10;MirG06sYxtIYAAYYjk7l9MDcRmoAEKCQRRIxicyRxKSWOOgA4xilNXV0dFKo7WZlRQeVGyzuWKkF&#10;Y52BOF6MeTggMRu79+alUSMrTSWz26IC0hYbmYYYYygyGKjPyk9BxmrzpGTL5Z8xUmZTGuWBJ6gk&#10;9DjPHv07UwYG5dkuCqBSpADbSRgHrkZ5+tYOHY15iIGMGGOKeeNnJKqZvnfbtDZyeR8ynH5VIHiH&#10;lFkYrgb0kRmV1UbhuweBlT+nPNRtuHmxwuVeSRxdP52VydrbWXPGAF+gIpqq6nzXdpBskKyFslA3&#10;zMFwBlOFAHXOKJQsUocz1HRW8MMztu3PLBGqlpM4UdsEE/eLcj+97VB5ds1xvRIrmSKQIPKyxVsY&#10;wSeFO1+nU5HNWo22Tb3QmJ5Y422H5xknPUcEgZ9Bx+MZdm3SNJKqbIkWOU5dI+AobJ5HHQ+ntXHU&#10;vZm8IQitBlu8bl9qosUKYkMDlMMQNxCkk98+mW/CplXYxaSEqFl2rEk6nahYhXckLnC84HqcZqcN&#10;JPtO+OZETBVcuvAHQ4yRgKPwFPdDO5iVPNheImVEiBKRrg5OecY3dR/9eqUWkmyKu2hRMCJJbkNL&#10;zCI/KDswYZDNjBILHbnnJwetNR1eOSKSVFeLe0sYcoSAR69yOdvqabcRwTMAdyW8sjmZWnVgYzkE&#10;E4Axjg/Qd6m8yQK5xOksgLOojLsz7AFZcAjooOOMemevVGK2ZzJNsiW4XfIrvC1qqIyPJcPhmyQf&#10;3e3AUAA5zk56DGTVmkhglmmLIrSWiRyzu4RWLMRGBkdck9OuevSrBcqjhI5HEJLlDNt3u208up+7&#10;nJz3AI71FIVKPkbXJUgeaBJtY4zke/Tn0rRe7sJXtYjYALKZFmOFmZBAhzGPm+UFRkgLxkDsCKbJ&#10;aqVdHIld4gqpJcEAF8EKCBwwBx0z+JzUyzQeRMW2MdrGXMo2AHC8t/D1xwD1AzTVjUTSqBOXfb8x&#10;LgMwIC4ycA4XPGP1pTl0YU6XLK76jpGKSXCCbzIvtEEcGwhojKA3RgMtlecn0FKzx3LzK6o8k00k&#10;T5jV2AbJAdsDPyMPz96ZIIg00hdTcT4wvlAsSAw246Ejn06ZOaciqqtC77zGpkElwp2k7iWXA7/N&#10;jPTH0rBalSd2WUR9rOVeR1mPllQEYtgEEkdTg9elZes2VtcWl5ZpIZ3vFmS1BjeZDJtJ6IAWXAbj&#10;vwBWpHKrMu55LfbEy28u4MQCByAQcHGCB7DjtSxoI0eZ4LgSSLIyfaWIDRAEDHHCnA/ya2UdQXun&#10;lWgn+ytZGmT3sSPdzqphgjWJBKEZsvkcfLxkkDKHuefW0iaRoR5RdBIDKjSFQFwck+mAT+grFfRx&#10;Lc2vlCKFt0jMGJd3ZHHES5DYIPuy4ya2baAMiRpKkaLEDBGkjtIjZYMGZzljwDz2OKtqxDaRIXJV&#10;4GkjBt8/PLcBEVGICrg8DoDj3HpVCSSMqwLRuyOqLDC+WRxhh8wPLbSp2npz1Bq7BI7M0ceZGgLy&#10;YeIB8AZ3LjkELnOPbtTUJISIMZUEIcSeaMkDARj3ORx+FctVNmtPe6KKwR+fDIzB5TA8TSLIRG0e&#10;/JOzO1jkZ3HJ6/SrMUW+WPdKomSPcsMMBIkJKMQwD4BCjGeTnPapOjAhJCFVTG7qNpLZJVTjjBUg&#10;59u1N80kMzlsPEzIZ0IjC9EUnPQYbOOoFZKDNZzajZEZjhVf4FzlAsijBB7YJ9N3NNZIdqbYkEdw&#10;rDzf3ibv4sowGGGFPfgH1xSkmaOPbEuyx8kW9xInmOHKE53AktlWz1q15UJRo0ljEZ2bGVSEjBU/&#10;KVGQoBAHHXIqlDXUxUrN+ZW/eOsroEkdHdYnCLGVUEYOTjrk8kd6ZFcEIGY+WUUm4EhIdJAgIIC5&#10;28Y5981KMOskikSCaNlEi2gdNp3D5CfukdNw5qqI0uFlkgltiUlRUaTk8opLEAng5PXB4JwBW6pK&#10;1zW1xrbioedFSaW0CywsMYj5wQQcZwQc9feqX2mNjFDK6zkNbtLKZd20oA6jcT0GB09D+OlFu2iV&#10;l8xeGiCjcCMdc+pOcCmsrrPNC6K6wiRt0il1R/ujGQOoXPTkHGc1pTladiYK2hGGjkZtuWNzNl3D&#10;ZiZmHzMVJ4YHsBzzTmiZTcCcvM1xIQBNLlhuYlmAHDMQEFUo3YxJA7KsfKEgbgrFRn7xLbcYAB5x&#10;ipY3lZ5UEkajziUPQ7mPBAPAGdv5t0qqypOF2Dk10K72w2AwRBljXHmrFsiiY5PG0ckkc5681kmB&#10;LQRxxFFMZBWJgZQNyupA3DjAAPBGK0pJIiy7kt2SNFaVY48ZXOVDOrc8ljnuCeaq5TZIIjsCsqMr&#10;gqqnAH3j0J5PFefOKa0MoylKdymDFMILmC4tjNKkcmIpCoZQhGMEHK7sHC45zWa9n5XkItyWntyE&#10;tJU3PJlMDc0jNucsD39MnJNbjOkcbLOMBGk+yxhAZNpXK4wPm5I4x0GOtI8fk7URIzjzduFBUSEg&#10;glcYPJ6DvXJyWlodaqyityK28zaqyJsjYsUaVt5YjbwwBHyjPfs3qKvRhi8Ync8xOm13IYMxU8N/&#10;EoAUDPQd6it4ssoe3fJRluTKSW2kHOVHByD07Cp7VyoSL7QrwIkRZjA0Em45X5SQflLAgAHkAe1d&#10;EIyZhOpzlkIZLUC5a3ucQiMl7MxyNtVtzDjO7LNyTnBGKgYxljC4eNWilzGqsxB2hVYZJAUnHPbn&#10;oakmuHAbzd5MbGXyZLsCNQwO3gDBYZXnjpjmoDcqkDobueSKGIiT7M7FigIZtqg5Hbgiu6mmkc1R&#10;NysiVFdpriZI2EhGZYlyoDpkbhxwCADx6nvVBnDOWKCKZvLFg0t15asrBdxPzbSq4PL++KkDq4BQ&#10;vNbxylfMUeWsipu9RnduYdf7oFViwKtuVEKJiVfKZokTgYbnGOgJPqO1TU10OuglSo6nxOMQQTAy&#10;mEzKI5RJEkzDIQlVYklWzj515GCAcGiWW2BaVJGu7cu8reQPtMbN5ZjYAMCRlR/CBjB7013SOA22&#10;+WRm3K226VnwcHai9B8pXjOepzUu4II5PLcb1ULIkkjkIBnODnaMLg7e7DArzJL3dTijrIz9U1Ma&#10;XDJN9q06FUVXNxOoVUhR1MgyDliELYx2XnNWbDW01K0jk8qOKG4uHlUNNkq6sAxYKAELqIyMHhTz&#10;g0t1bWt1FHa3CTy+WziHerGPc8ZBJy2TgcYI569RXFx+GLrR9Xhu7G4jbS5y7alp92PLyzBw7IQm&#10;C2SgCngDnO7rilJK66HbFNx1Z3glXynEkiRnaJIpAhLgBVwONzAE7xkcjeeOMUpljlubqZEYG4IR&#10;Vz5jLIrLjaxwOEByNvU5HI5riaZpwYYJUZbgKskls0vmDIDArkNg7WC9gSrYOecvVbl9J0+S7vdQ&#10;gtoYfP8AtLX0sS7SXxh5GCooUOpGcfKOSTk12wlyK7MlK6stTq52jEklzaxw28lsZP8ASjc7o1l3&#10;HhIsAkAgZ+vYc00s0oSB5rstYoiKbeIYUcnY5bkknecnk8kmuQ8K6m2t2Hm3LWl688a4lt42lVkP&#10;MbO3A4TepGCRnHANdQkgkDoYN7RyOzzSRCMt8hVipyT1OfTGe5rKWKi3YOTlfurcmVIYlmVkl8sh&#10;iBMjOnl7GJ3cHIwD8ueRUS/Yp7cloZYSJGMcfzKXdMndkrwNpPC/7J5zzIp8q2QuHgiY3DnbeF0J&#10;QOqZYp98jbnjgnHuZIiQU+dTAski7IHL7l3EK3KgjI28Y4Jxk4rZYmLhqaNXuQ2yGCO0lkc3Uzyq&#10;8k1tbFDLJySxVeACB646ChbqOSd2SWHcwCqSrZUAH7oYcJtUEY+9knHNWTdR+cqCWKKfyiscSSKq&#10;ho+/TJYK2SOg3e+ariJHmhufJZ7ia0KvicKhTapOFBIyGCf98kA9RWEmqmyM1C1RtEV1Yh5N8rSp&#10;MEy4xl1TGeM8KSG3cevvWoJPJhmmGziF0ZssAThWLgjoQFPUc57VDNjGPMZzIrb1SYK25SoXAJyO&#10;hH4EdqoTJcupmiSO2Yidi+PPDLy5TaAME/MOAPvegwdbKCVznlXcq3s0bwVWGI/NJ8tOGznCrxkH&#10;v8uTjk8nvzk3rQ4SN7qbaYZVIaFsMGC/ccHIAOMkrwehO6sLRtajvRDDfJFBfSh5Jomnw6MMiTbI&#10;owwG8AEHGOODxXRo0MgJ+ZowI0WSSYne+FZsbW45zx1AHPatI1KctGj0lFJ2aMDXLSE295DK5kSd&#10;ZFMlyCIwdrf7POcnr1JGa8wt4EuNYupJre3hFtdW0mi3b3Ks0kixt5ypbqgAALKQQ3UN8oGGPoWs&#10;RrfXP2WF4mtreFBK01x9oUGIlZAwbqTvGSck5OelZcmnW9mZntjFDZpMjwbGYpG3L/PjgITnA4AA&#10;HWiThzOKMMROcI+6lYwZIbe9SZLiKyvla1jiumFoZnjZN5diQoIBDyDg46D2O/p17FbPFpjIqW7z&#10;BfMaPy8xjcu5cqCoJwQR1yTiqTQTl5fLZxP5KfaZZU2um75VO0DjjB5645yarXUKpdteW0csFzb3&#10;FvLICjOzwqzny0cbQVHzErkj5sle9XSnHZk1Ic8Iy6f8E7oBpImR4kVEuFEjSBsqCRj5t3J29Bn3&#10;xT9PeB2dyk0SzyOpM0Rt1Vkd1ZgrJuwWzlxkMNpBxgmhYztcwQu8ccz+aw8g3G2RMKCXZR142gdv&#10;vc1oW2wNEiQkobjMaxZ3tI7EkI3UtuPfPbHapm03dHPyJSsiePeS+1Z1WNGRYZWQxA5J8wbVJAYb&#10;OCTwo4BJqdooJS4jeMKFBuWhXqvPGTyMls5U9Fx04rOt1tY72AuR58Uzy2i7QjRPlgzAYBUjzMbh&#10;zg+9WIAiwyZIhjiwCx2FZAzKByDx8zKOnVsfXJzsaqCSsaqyYMbSJCX2KftGNmXBKnKjo2Vz6EEE&#10;VZRpWVliicO7uiyBA7lWRjuU84HXPIPI7VlsE2T4kZnDhrIwzZMjDhsrjBAHpjpmrUEpkEu97QmQ&#10;iP7JCCrA7FGVyxDHG4ZA7H0q42ejNY3J7q8iEPmJEWaMOsbDhSMD1HTIPOO/5234d4iYpWW7LRxz&#10;OAskp3BTnadq4ZgOMDJ7YrNm854JY/Mt5UWLKbQJCGyxIIK9cFeOeRyPW6XSN1PmF4mmAjItwkhY&#10;ldwI3Yxnd0xwMClKyCcVLc0Y7mVfM5c3E8zssYt/lbJwUAGAqhVOMDnPOc1vQ3PlRuZViVCQtyY1&#10;z8i9OBjnoM9s4965OG5iiZppJbJVcqpfftCFOCTuPA5Hf16YzWhBdiR9hWI+U0DxXBQBiQCBt7lT&#10;kZHQ981opKxzKnynqen3UaowsnWeKOBFX7ICCVVBuwSM5BDde2Byea9f8Ma/JHfWbXVwEEOoKqrK&#10;wEIWVZFkZjjk5MIAzgZJPWvmuy1F4YyJGhu3RVE0z2ZmRlVSuB1OcMcKDxkHHFeg6RfGyuLW68+O&#10;2nbzhMlwzRqEDbMszLgLnHHbBBpwmo6G2sT9Pvg18VZtNnT7JqNyiREBYrWzZUEqAEAPtKy7SisV&#10;Py5yDgsK/bX9mn4zLqulQaXfXEsQuI4JdOSaVnJaSTZLvmZRt3DkRnkHCjgg1/MR4d8VBUA3PG8d&#10;hk3MeU8tAyqsaIGyWPovJ259K/RP4L/GA6Zcx2j6jbu0EtrLNEtzlCyESeZIM7QRn17DgniuylV1&#10;Il7y1P6T9L8QbokfejKV57qR0wM8Dt+ddxYeK1CBi29WBOCpxu6duf8APWvgXwB8Ul13R7C6tmF4&#10;VEYlSJQkUQBIc8gM4Vsg4z0+XNen/wDCbG3Mh8xY0W4IR3kZ9zZAwo7j0x75r06VdrU4pR5WfZUf&#10;ii2YDjHX+LAz9SOPxqvP4tt40+XDEqo5ODk+n+NfJKfEJQwXzVkaQsu4khsqMHH0x7ZzVaTx6Xcq&#10;7M0beUWPljashwqjO7AGSORwO5rsWKdiT6V1bxUZEmDNIsEQJYFcDBPHToPr+NfEn7S37Q2j/DDw&#10;pqF9dXaxoIVFxLJatOkLsSIQ6qc7Cy4Y9lBY8Vm/E345aX4F8P3+uajeWcptEYzgTRkRE5UZZudo&#10;bqQTjGTX8xv7af7XWr/F7WtR0PTtTvo9E+1LHqdhb2yyW94gDBczY+QcOoXOTgkg5GfJzPMp4eg3&#10;HWRlGLrVOU+Wv2g/jyfit451/Wxe/brI6u6C8a+MhSZMK0CoxwpBySeDleff5hjlmeSeZd7meR0d&#10;ZJ96hQ2FbIwMhQBkdfpVLUD9p1N7qeWaaSd2WSVNQVkumKGRm2rna/zHcx+b5GzXPyatPavHbT2v&#10;kxNFhbkKhicsSDGiZzwAXPHR+Ceg8Kc4VlzLc9TB4b2OpryRbLXfDDLm0DH9/K7SSKGJYbt28liT&#10;zyfwrPi1W0nF3HJdL9ohuSDBNOwjjOxPMBXOxgQB83boees6SxZQoiTSx71s45sMSzDbuVj0ba7F&#10;Sf51g3ENwNUW+srufy4b5DFapOCsUix7juQ/fDKYxgdxnAyTXG9zdwtO50ZjMSJ5flQosQxHMm4s&#10;MheNzZILbTjjvjrVaST9+gndEDhRAz/K4JyCzv0xxgHjrg81Xm1ETSzKyxrEdMt547mG3kSNfMMu&#10;Q0m0ow/dDgNleSeqkql1DPLBHDNAjDfI8VvMyqvzZI2gfMA+0Y6cmuim2nc1jtYsyyr5Bk3zqDEy&#10;q0cOJCcHlVKnOSCc9OKZM9xJG8e4wKpdonhOEK54yxALAgLnqPvD6rEREkWMEJcKb1JZ8sitzwB2&#10;3MPwz+KIhihUXM0EiwtCHuHGwZJVTwz/ADEluFHTjr1pPuRrqjm7xHWa2N3MbZ5ncMYAyq5ITG3L&#10;HjO3hhjcPU10Ntd3C28p8wW/ltGJwP3hZGiJIOD9wqVJUc5YHrUZtUnjliWJER5ZDPEq5DAk8kZJ&#10;B3MSemT7VMsRWfaYbm1Kb/NhmO8gBduDjjOVx7e1F09DCMVT0IZnxcKrkTv5aLLbiYIWXYx2oBnD&#10;BeSwPIArkNS01pJLTVbBprnO0utldF7e2gZmJBjHLptWM5JY5YnIGcdVNA4nQzSRkLA7KJt7urYR&#10;mVEDYGUTGACemCBnNyDbKIo2ELo0QEY+zkOoJPfHU9x2BBPNXy+7c3haTsZunyp9lhubUpAsykxm&#10;2Dz/ACg7TkSdG3Bs8kZ5B6VbDm3S0d5rklEMrDKyIAQpJJycrjgg/wB0j2qZCseEzFGDAJFSUbD5&#10;eeXJBJK5PWpDcq6NFsiVlUSBXRQxwSM78FiMOGC/j71FovclR1uUtRnjkysEombJM24kOhBy4+XG&#10;Cpxn8qypLdjYu8JkF0JSpSGbcyZ3FWTI2hvvnocnPWpZpJGup4DHJKrSPDvkb5g+ASrLgfMASCOO&#10;TV1haxrILjy1SNYyxJAc7QVDFmGc4LDr1JJqZKNNe69Rykox1C0aWVQwtCyvKTJGrhXY/KxOA2Qp&#10;yRyBuJ4463wH/fxT+THdpGxuVnIVkKKFX74OCAw+Xv8AhWIbu3txGLsOqT26O8z4Khy+0Mcf6sEs&#10;i85JOK2IkaTymQtNKAgme6hCBlP8TAt8rFsDGe/tTg1bU0hrqX2m2rLAjtFakvG8aTZ3qWJw2UBG&#10;CEwPYGsqYtJHHMHk8vyjGQI1kEo2glUXd94kYJP3R0qfzxEEIZJx+7YBTtdplIJJK8hd3YdM4pYQ&#10;sZVvKZFDrFDJ5yuu0hSxGWJOS2MsAQVYcjmjm98ibfNZDkg82LLRGCWWMbXjbBYEZJJz/dz15HX6&#10;qEDbuUCSWuCyMGdd3QjKnOAQSfap902yNvPku4287ZNGQSqMWKZGMtg7Qc+mKYpCKs0pu4U+WMl0&#10;dQRnAVgABg7Dxg9B3FatJ6owlJqVlqxJHjDFmizGUIj80EMI+QTu/h74J9R7Vn38fkPBfjG2z3TR&#10;xwgYePaEZucfLtb/ADxWnGJGEZCmDzGJj3oRiNgpAyThwSd2Ryd3Xiqc0Ztrixje4+yzwospSCUR&#10;AcLgkMxGwFwQD/ER3FaRsloactSOjIbRDdiS48qPZPGsaqjKZQrlvlkGMMoyMgccZzzWgyqJEikj&#10;kRlAkw5BXaxLLgjggrg45x0NZtqsOntMIFleGSVHaaW43OHYDJLY+bjbj2IHPWtQCZiQ0cUSG1Ma&#10;KwVlZioI3KDypBIy3P0xSlJbCfxNopW8YjPnRoZoJpiAbciRysrkrsYgDGCpOeBg9q1N0kSMJVjD&#10;R2bElsoHfEhJHyHagymcnPJx0qgr7V4jmnj+07HjsJQpQs6jhnYABd2SOuAQMkAHRd0QYlgLCSMb&#10;3aPchJypKjuOSSfYjrWD8jQaiDfsZTCVIcO8pJUMByCDjoucdKhuJYigQtvkSB2+zZy/ygH5gnzB&#10;9pHI7HjmpHkjgtZi6R5k+ZpQrGQ7lGF5O0DCE+2eaoG/e6aGcJIpjDblWEnaPLBGNnBICjJYdhjO&#10;aaFZEcmjxDUJ7pbhRPJapDJulKq0alxlYyoIPzk7iTnjgEZOnEmFmdJFHmsVYTDaWl2+3QFccDHY&#10;1BKPtAOIWkVmJaNkTcOAVG7+FvmYdBwDk1Dam7BYzBQguIzPOEwzA4wPvYwMN8wA7DmiyE207IvO&#10;GKq/lxMJgptZDJmIruA2j0YEnJPXJqtJYx3Ecv2uSCFRK8k8T70EhGVABXJXgDmrgfzGffMgH2kF&#10;XKbwXHy7cHOAMnPHPHpT9/mCQCW3EgDrNEtvvLldwIAxwOWODjoPampW2E0tGV0hT9808cO8O/yw&#10;ttKqSyrkADqBgCnQ20DNHGIklhE7CJFiXDNyVcNjkksTk9epNQvKqzW+LdATEpm81RGojZiPnYEZ&#10;wQcDqMk461K8iSKkkYRBK0cYZo1aNgGABBHOCGwB071rZtCjHm3JyhkjnmVGR5TKsqKRImdmz7xX&#10;k8kkAcdiai3ebbRxSSyMVkn8uSYsSSX2ksoGecLz0wRTIMvMuy3uZblyD/ZkBDSTIHGWJ3AAAEk4&#10;5IB28jnNkvttzHbbHt5ftYCtGuTIjAtz3xwR9TxXJUjaRpypagkBgneMKj24WM2xEjEhlXG1MtwM&#10;gHOT3zzWvLKkRRxMkYlJHzzIzscAeWEJ4J3Dp9aoXbCaBhlALe7Uh5JwgkYFCmSDlVLce+Dx63NO&#10;dIkklZfJIAhdpgCXAYMFBzyNzAevPpSje4NJozp7VHvYp4AGAjPlRq4y53ZdSOrHYW65AwOhrZt1&#10;mZ2nSIpG7ERXUe05RVDF2wckfNgA9cHGarrbnyPntoZvM8k7p8TbkxsYB2JwmCC3J56gmtNAIpYl&#10;EbyxCI/Zx5aqc7ypwzY3D7xPXpxyK6XN2sjnopc7uVrieWBg0EnlzrKpgtZZwFDbwV3Mqhld9/Ud&#10;cDjiopmUyx7ABumeOGUw5UjHy/KpyRnqAeOMGpZ4NkKTYdWSYOW2FRIDnkleW6MM5ByDVCTybkwr&#10;GkswjUAAyEuy7lBB3EH7pyDyTjuOacZpaM6KqsronsQFRWaSSSOGKKKSR5mkASMFcOc53DGM5Jz3&#10;q4IHWJpJJRMsLiOSaOUoBuwV3gkAHBBzjdzVa1htsTssKrcLuYyRgBlKqWIOBk4BOQTtznjvV3ZK&#10;3kyGUosbvGdybQCQnGS2CSxHGOCKqdRXsjnSstAdY1iLy8qY1EMrZHLMCOhGSR0znO715rmLbzIJ&#10;p4bnziTtEE1rGCihiccc5wWA+Y8YOR3rpYYHfy4wFZzfKYorVSHRCyspwGGegOARz6ZxVZyfLt2S&#10;BZY1heSW7mPmtIoVyGUKhJPPJLfNn1HOTk+oNc0iGBBAk5mVgqh2k2SlFdyFZgqqSTmQtweuffmz&#10;KCrOqSxW7SRYummZwqYYHLYAIIZE4PByBU7xEytZuk8LXAEbCaEhWUN0IxyM4BA55we1NFzBMFl8&#10;5EjlZly+1UY5Gc4PIJ5x9CaTUpKyG423KkEU8E0oEf2iC2uiVuWiQB8o3zDcMjljjoeCvAr0bwL4&#10;cg1HXtPS182SeHy5rxr2+ZykRY7Y9jYUFir4x8wwQOK452kE7xR2lu+oxSsbK3lgLlioyxyp543D&#10;A+b1FfS/wM8LtFKdSkzcNAhjlvZ4/L8xlOEUI/BIMvI5Zd3U5rvwOHb95kT1Sv0Pr3QNOj0nR9Ot&#10;7hJDDJah4wJAA44j3JI2TIAyEFvVW64rcxGkkkZLhntwk8gOUOVA4BBx05PvVOIiNJLoRB42klmU&#10;R2qBY4twKx4HTHmAfQHJ5q8TGCYBGFdUUcMREEOcqAR1JA/MV6zSasjJis5IR2ZHycIQAGYYIwcD&#10;kYx9acsjKk3zKIxtK8kOHLEkBcYAwByOOaTaAzYZAELKjRoSvydFUdySCMnjJ6gU/wCQQCL9/wCV&#10;HKwECyFi6kgOFzzn5Rz3x09UodyFGzuyeNIcum1X8plDIJdrKxIPzKCMcMM1J1ZpE+bcm1ZUZSNp&#10;HLAA4yGOOfTpUUshb7RuIhleXefNOxyOOWz3+96dcVd2htmA7yJH84xhCAT83Tgge56A1oWQPJgo&#10;CrAKSS8hPA5zk44HGMe9NyWB3eY4jZREoyWIIA3HI4yFwfp+FSbcmNfmPlpkLG20EjByQT0zng05&#10;VQCXYyyCaMAqyb2Y7WBwSOCNxyO3BHNYyTvqZS0dyUhRN1O1Z3ILKzo7BiCRgDCkHp6e9RBpI4oV&#10;jVzKyqoxudRjjjPX5V4we+KY8SoUz9oV5Mh5GYKu4ggBAB1BPfPTNWIycqzl8CTCpHIAAxAAGDyQ&#10;WPBPfpUlJ30ZGWMk4IZwBuXIl+8pCgEgHG7cODjgZp4iARXYRg5H34zgAN91SQMHvnuPWhRE0olX&#10;IEYjXCqGVg2QVLA56Ekf1polKeXLIYyBhXmbMIVuP7zYAJwB9etAlBCyJE8bPujQ3UJWO6t2AIU5&#10;2bSQeMHP49ak4ChVjjJKIzGHIK/Nu+6DyMg8nPfHNKp3ISwEQZmUwzIVLADoOCMHn071KpDwhQuw&#10;ouVlMClirblUZI7ZJ/Ee1BrGNyOXeNoUSSSFwUhUFVGCD9/OGzhsg+1NZVcGQMh8sEvIg2uApycg&#10;D5ucjn0p0RZy8abnVQwDeYDtbpjA4BAHf1pV2TK/mhJ0KqISxbAUEHqDjOV6fpmrjK2hDj1ZI6r5&#10;s658xI5Th1bKAn2IBxjIywpkKKd0ahAJi/mhlGTxlQWUcAnvjpUySqkqFpNjmQ7VlA+Y5OMYxgYB&#10;5PvzUCRHzI2hlik2Btp83dkHA4yeQATx7e1aO9jOSV9CbeEKRPOkZGX3MSDkgg9eRw3HOe1MzskI&#10;iO1iEBBICE5IVST/AN9fh17VMyDY7yPGdqghW5BHfKjjJO367aRE3qG2bYywbLK2CTgbuWI7H2x0&#10;ArNSfUJRG71iCxfvZAm3zFnkypZsAn24UfrTFVn35haMqPubcAKOc5Gc9vy609QQWJKurMFBDZYE&#10;MSF5PGPr2p5Xd88m5RLIqhEBwnP3s/ipNaJdyoxTWoiFHG9y6ASsV2SEqB2y2OmRz25poGweU/Ad&#10;gRHMqgOXycD1HPT3pWbakwKK/wAxDxSndhlXadwbtjkgcHrjPFOAjjh3yPHs3BS7MVzgjIGTjGcY&#10;xzg+lMzas7EIXMyptysMb7AVLoNw2tjdxnaOpqZVd07RnYCqPghDwckjPGR2pZIxk5WV44pQQskm&#10;5GGMDI6k9OeOlMVSjyMDJtY4IaXcoHG48nn5uMf0qm01oSiTIVAVABlyBIWG5ckk9uOOfxFQcPEJ&#10;JZC0cZKKqysAUHGH44OFBz74qyVUFljEUjLJ8yqSCCQTuJGcA+noc0wpKTGNs8IdSqHy2WIqMfNk&#10;jB5XHr9KSt1Jm5LUFYNnagCPGrLIxBXGCR26jvn170SRuwzukRHUSbynzSk4BCYPCqfbrUgQK+6I&#10;KYixDCO23ByRg5Y9wSxx27dKX/Vsrl0OXyYlj2nOOVz2yQv5GkaRk0rsiDytJE6TBniuEKssu1lZ&#10;R+ZIAz+FIzzSpCCJotiM6PNuGAqgAptbnPOR7Ujkq4kVY5AIVEUoT512qOMk9OW/pTlLAnEhNurH&#10;Lrhi4BznOPu52+/WgHJNkSAtFIjmWcHKyTTRAFh+IwWHIwfQZzVmRo1YkbFgdo1RnO4OVyMtzkEj&#10;sMdAfcq2xlmMbzxHOyR0KPtIJztDDBPY/hjpTTHJuDzoS6bhvSNpCJSGOSRxjC1PMr2Fq9EOb5WA&#10;WMHZIQdr5ZSOuM47dqMurvFI3Of3aE7WzjnjPoM4+tOIjj8yQiNVaIMy3UoKq5AVchuoJA4XBoEx&#10;B8vEsaMSFD4BI9OnI4zzzxWsWrWYrSGgGSTBJKGLAccMqgjlSOpz/I+tTSCJpI28xlCK8b/utmdx&#10;BOSDhuc4JBIHpUciLu37ow7bTCsgICqGUngdT/gM0rEli27bmMgwzEgbQvPK55J70T3E5paMR4VV&#10;gSN0jOytIhKnBGSDzjsRkdsGnRAxq8+Uj2SF3bcCQAOOBy3XnHHFQ7VcvGodk2KVQKSCF9OMnrg/&#10;UCpVEZLOURBHghTFhlBx3z/tcioFFxbHMpJIUyYVJFdVlUlfLUkkL356+wqNlwN2DlE3ORGpUNkc&#10;DHcAnn2pqxj99LKR821thXaQoAxuByTyDz2zzUxSeQgRxkkswcLFjI65z3wA/P8A9egbimtCBjG0&#10;siyNJF5jLs3zqxPpgY4Hb8OtKDhEcbCY42CrHFhCQPvdOD/jxU8Cs7CYnc8zOfPKDYEJyuNo9Mcd&#10;s0YQtGsvlgRxoSwlwqkgZOCeUyMc4oclsL2MmrjJ4wRI3CSBAxYYBzg4LccjHao9skaxfNGWUMJA&#10;JS0hBU4xnvwOffnmnssxICgyIvJ/eFQRtGWXrnkjAPbNSoUmQyosT4A+eBQATjBwMcDcDxQmnqS6&#10;TT1ZXJRmWOVkiNuwYvEmFQseQcDkH+nvU5X5zGCq7pGeISoWwvI65AHIOB0/nTGUSkqpLRbt8LRt&#10;lCRkY6cjjOBSRGVyXkVQjykHzIyAVVmwQccnjb+NbNJqxrGyViQIqP5ishRQpKJKwLNlQ25c4OcY&#10;46c09CMvhRmOGQSryVWMqytk4+7xjPvVbLbAokU+YVESKgLAFwGJyRnv09Kmk2BkMwVxFEMJ9mBJ&#10;ckZKndjgFzg/Uc1lZmU227EIDW/ylh5aSDy0Lkgrg4ByOuefy9qfET5jkyECGIK5ddgcZOMNjJyT&#10;254HY1K7qm5SvCMoiVvmfAQcbj3xz+NUnVCq/upGdIiEUKwGwc9DwOgznqKucbK5pBcu5cRTlEIe&#10;BQw2iRtgBHGGPYAjOD3qKPZJufbGqgruWSYKowApI3Mcndkn6nsKkGDArAqwMYyfLBDLyeQOowaV&#10;kMbMrtudwB5juA8m1RxtJ4ABH4Cpi7Cm7K6EjVGjATjEjEKxxgsdx/XJxVcKrNMwCqYgFEhjckkH&#10;jaMADHGQc9umRUr5zuLgiRgyrtC+Ycc5z6dex4FONvc/ud88lq3nAyLFMUmZ42QsrAHhWwAc9RuA&#10;6VqkRe6syO4kAJBkePYoKSSICVPBLZXt2+n1qYgW5MgZkC7FBjOWAzyQc4PH6Clw/wC8fesZRQyh&#10;0yRF8ueA2SucHPr2oZH3FRFEz8I8nl5DxfeGRk4PJ6+vpUSTbKnsNeNGRZHkiKxyZjcxsxUcjsMk&#10;EAZA7+1ML5MWcRr5gMb9SQwxjGMA5Axj15pMlmjZmISAyOXOSx6hlbK8DBUgj6Z9Z2aNcyPvUtEA&#10;2+IkADHAx7AjHoKtKysgirxIUjVo9r8SPbOXySBtwuMnPOM4+hxTcMFXzArCT5Cw5DoA2M5GQSM5&#10;IParMkkqSGQuzqZpWfewyR14XGMfd59hxTCgym1t8MWGiIBJJOO/ccjrjpTTuRytajVjIkb5odwj&#10;Tz2jwvJxlVB64LAevfGBTCqHaZhCsKsdw8wqAOc7uOenT3qZd2PmBJRgYkJ+bIx398MR6ZA5puFV&#10;naR2lLAeeOqgEcZ4/Mj0qXobDnidlZsZckAfuiApyRyAeeDjntzTGVyzMokYNIpAYjCqoAKgjqcd&#10;j2+nMnlqGVh5rNkMkyHCpg56L1zk/rUBxFO5DMW2hhHG7OxXA4IJ7/pWkbX1E246okBjKjDgMnO0&#10;kDKdgeOB/X2pdqCVJogZQiJ+/jPygAn73PPzbunoajJEbSCQHC7Xk3szAEZHIbsAvQetSFS2whYl&#10;hQ7o2PBLNgE9eQdxG2oaT3M/au9mLlI4SGjjGwbQASDgnHGegNQybvKQYhCvIoXexYq/Gec8cZA/&#10;GpCEeNt6B1j3BWCsPLUEZzzycggntUJaIYAO4EZZQAwJAwM56Z59qErKxfMiYyE7GkQL5QYEuxIx&#10;tGPwNOSMfuysUZ2lx+7O1csc9uvJ5J9TVdnjXf8AdJYfuY2KuCAFGAucdCeORzSISzQeU4iy5ZZS&#10;20MGAyBg8Nx19qpJsSVtSckbcyBVzkqI3ySuBnAAye3A9Kk8uJVBDOipu2GVuMHpwev41CJhCiMp&#10;IU27OmD0Qc5+vI6+opUmQKsfmIznyzhHyxPB6Z47fgaycHfQ0Vr6jizb5cYDu42s2FwSoIzj2Jx9&#10;aazRSLIi+Q8cyqPMedmwCMfdIOTnj8fWoygeRnXaomhYsZAVU88HcTheNx9cE0oZnHK+TCxjDQtD&#10;jBOepHsD36kU1DuORM0oZQ/llpYw5JQ5RpATkr0wu045+uaYHBlVXZkL8LJGTgnJyOnUYPWow6gx&#10;tHsEchwyjLKAM4P04PtSovMG1cSKWDiUchcH5we/OP8AvqrSsSINyqySOrZUKC8RIZcEc59gePpU&#10;yIfLjwOAgBjjQkZVTnJySMYJ/WjzGbbsYZlIKtGdxV16A9u5P4U0nYyN5gCBF3NKqliQcYJ/4F0/&#10;xp7g/IlDSY2R8zSoPKzHu8vBySBjB6Y+bg/Wq0qrLhRJDNvVPIDkoxZQQc4zwOe/GalR8YLGPy2l&#10;BJQBQSBu5KnGOP0FQea2xZVjEiuNxkOA2xhk5AHB+569KVg06khQ+YDE4RWkLAMmQWHynjtzj86R&#10;WRMORHt2lphLtkQ/KMhkBJJ5B/SlaRucsAMs3I5A/hHuQTj8qbMBPIjMFBKMu9lCjIO3ByOQB39K&#10;2imiZrQYz7Y5pJW2psJklQEMQM/MoAJIJKgfWphCwjZZcGQrgwkbgSOoIA5/D2pqyFldGJTfFvXd&#10;KpY52jAXOTjePzGajUtGzNL+73uF4feEB5BOOBxtzjkHg1M30LhJX1LBjZmfCbW3EeavXcCR83A4&#10;6flTFVsK0abc4ChCzttHJBwMYOD9OlTsryeapRoysgBj2mJnKsUJ56DgkYPOBUBQuRt8pSzkO2Mk&#10;AEYye4wefciou2End6C4JA8yN/LkkKxorE8qM44OQcDntwfWkiZGLsXnUsVj3HCqPy4xzgemaap3&#10;SlI2RsfMwiiKkMwAJznsQ2f6CpI8PKS4IYuqxsj7flBOVbHXkkfiKRlJtaoYjbgwR0cZAGE2kDjH&#10;fkZJpi4V/MRlISSN48AZAIAOCOmG3Hj6UqytLBGTG8BaGMPHvJkjk2AlWKsVzhexxyccYoEjSmIk&#10;LERMQkSxc7fp2PHX3rVLTUn3mP2hnkTezARRhkQlWznI6HoRnj86VvLUKEeVXbjanKluoXgcEYPX&#10;09Kag2EZQMOBIeXDrjHGeTnGc9eaR24BCxDzC5DzRAKwOQQMjtyRjv60ciMZ1JRJGlGxZC3Eahl3&#10;hsY5yGPpx+opowx8qVnePAZ1xnCDnoBz0/HFKzMcoBKq7mWOUPgKxx8w7buPTik2Rq5YttLMQWkO&#10;SyjIHI4H+c0KKTubtqwMfM8tmAJV0Zlk5wzEHJ55Oeh7YpFzIcM7RebkYfARdqg5OOTnj8uetNBw&#10;g8lHD/KLeJ04U8gjBGTkZAPr9anhUkAgo5EpUTD5UI4zznoBxz3HpV7asnVjTFKXKCN2eWMAmKRW&#10;YqFByuOpA69O9RNGXQFdnmoxSZmQMwJxjGeejfkBUwEyyf6ouqqFzLKwwPXKnH4n14xUJEmy3Vzh&#10;1VRJ5OSCFBzk5yeOpNRJ6ByNaksLEgDZGoBUnIBYn5gQRt4HIOM855HAqOTKEkOocSjhhj5jxnGe&#10;Rz1pqozKAGz5jIp3qBh9u5hwfQj8PrUq/vH+d1XYoco3BXk8EgYIwDj8KE9Lsa5nohg8uBYoE8xH&#10;ijAwZC+5QuFVQcnIA65p64yApYs24SuGIUEc5YY5zx09+KiHlSruZViQAtiAbVUk5YArxnPX9KAr&#10;uoUSiQXBykbxg5X065zz19qmTvsD5kShQW28qHOAztglumeT/nOKjALRJtSQI6uCGjPzDryQePT2&#10;6U+SQozM4LSQyETBPkYEgnIAHTkfrQFP7uMeWFLk5MZXLYBU7jwQDu4HTFSk3sJu7I33fIuJPl8w&#10;KxbaUGQe3Yn19akGAsoZHwikNI0gI6jlTnJIyRyMDmmMC06yF41TawTPIZ9wJXIIHC5ycelKVx++&#10;KJHgYHyhwowTjP0P6GtlsOKbeg9mIBO0DIOwbQRyMcbuOhP41I2Xj67cuRIoc7iMg9MDbkY/P3qF&#10;hlJAyO0Q+TDIG4bq3PVemR+lWFJZHLSBo/LzIowQTwDz6YJ4FZyhbY22E+TLxykhQxWYhCoXHUEj&#10;3JwB7UiBkdGKxlG3HzhBt3M3Keuccj1+Ymk2xB40JRkRXxGx5JAAHJOQRluMe9XY4SFyQ3ylgTMw&#10;JI5+Y8cYyRg9hVRTtqZuTQvyhsNj99tGIgGY47knqM1IbWZ4m8lJJJsMP9H8pXVGYD5Sx7byQSCc&#10;L34FLAqKrugBiLsYliYgkdgMHk8Gum0KzDyQmTa8YgUqA20EFsHk9MDp16g1p7K6FzlGTRix3kbw&#10;6skbO7EMgOSDgDkAHnA/Dmnf2JKu0TIpMgHmkJjcRnb+PFetW9lbhF2qpjGN0fcqMAYbOMkkj+dA&#10;tLVdwSGPCSR7JnTKdeowevOOfypcvLoKTUmeVppMkgUvEdmQX8uPcduQM4OMjkc/Spk8Pbf3Yilc&#10;wL84KqAAMgAZHUbgc+1erLAAy/IGk3uLdSSxO0jJOe3H8qX7HGQpdFRfmJD8BlI59hgkde2BVcrB&#10;O2p5aPDSNGp7lSwdztRpG43cnHBPTPWo/wDhGWJdmjTdgNMsi7g4UE8gA8k8nrxivW3tkcgJEWV5&#10;FbzzJtVVAB4A498Y65pfsy4LDC4UnIhLMrYLE9PQVfImi1NHlI0KYrLgeXEGGGljKqpz15Geuc08&#10;+HHISOaJXTayqZMSBgVIKnJ54Pfjg16xDb7dkjbYXClvPU5VGAG3IHVe/TioprW3CpkHeYwRKYeA&#10;SMMAB1PJx345qeRhNXVzzMeFpyq/JBkoqRh0JJGAQMg8nO45HY1JF4ZZ2feEVDERIJYOQuRjPOQD&#10;2r1OK3jMpiUgtmNo42IBUZyRn07fjilEG0lW5mZQrKku3cM/qABnPt60nFoztoeY/wDCKQSYVkO1&#10;mydxGQxGMAAYIycc+lWx4dAVmUrtzIXUPuCnjOT0xjt716DJAgeNyryRkF4kjVixxj5hjr90D8aS&#10;aKN1VFMUiEloI5ZSqiRsc5PXPT8DSs7XBqzscJ/wjRcguSwJJiWaMkYyBnJPGOufehvDsasozGd6&#10;k8AMQSMYBHQkZruTEoZgB/cUIOcE87yB044/WpVgUMiqhdNoYRRsMAgkk8jj2+hosXFJnDw+HYVL&#10;5RU/eobcLkKg2gMGySSSxJzwPYU8aGm63/czMN8jPudcnHYjqQRwMfnXamNTKzAb1cEu0gDKDkjA&#10;z35A+lRxRqSNil2kO55NmM88YOeMZP5VoopvUJWOPj8P2yMiRW4zHkJEw4iQjGeT6jHHbpTY/DkS&#10;bd8MHAwFZNvzHAc4zwD2+td35IxJEY2kWRWDoWwzEAtgZ4xx0P4VGIU3L5KEBXAMSBVVSMHPsc+l&#10;WYyjdnKroMeQytySSACUAK4zn2OAOatJpUMgZ8ZVsGNiMqVwMkYGO9dIwjhG8sN27ahZcLkn5RjG&#10;Cc8Uig/uAsGxiRuSX5lyFyM4OCPzpNXViox6GE+i2yoPuBizKreWVXOQAcnv7dcD3qQ6VYos0qhp&#10;DGQfMMeCWwML68EnOa3iJVDOhSFXXcX64cZw2ccc46c84puxh5YSUspkYOxTBLDIIz3JYn64rNwa&#10;KkrOxipYRIxZVjDoxK4ThlOcEj8O/pThYJII2RD5cv3N/BYA9vbrxWkyvubMeAChZ8jcRkdeeApP&#10;86miG5TwyuHO9jFtBYggkEcE5qJQ7lxemphDToyUwoUuuDyGPGcgkdO3Q9xQLKNI2YRoGj3CNQQH&#10;x0POemD0966L5grB5C5ABlRFCkkc44wf/wBVQpbqWjcSGQhwQXHzbcDOMjOefyNZqGupd0ZyWtuu&#10;eCCnBFycjOR78njpTxZRKqlRIudpG7DbVAXeRg9M+/ccVd8rPzKyNESdrJCSQuTnkd8/41JFEC+4&#10;bZIQoZCHByxxvYnvyeB7Vol0QFH7GqIcKNxjbBaPAyAQcg8cf0HtSCzjLSIc5dAWCkEAEA7f9kjP&#10;J9Vx6VeCSbRJhP3aAhAuHZfvDaOnUAHPOTUqk4YplPOMRZWIAI3DnPvjnntWih3FozPMEYjldnUo&#10;VkLblwoTAKsMk5xls8dqd9ijTdKiKqOrErPBhlIJOSe/p+Bx1q68e/8AeB0jwxMWFwSwBXHPXIpF&#10;IXBjKsoZj8ycxhh79sknJ9a09n5CfKtyl5bJHuRwWlhVZImTcpyQ3AJ46ZxUpggM5RFQRu2UXJZl&#10;XnAc44PoaskFEBkRgJHTzdh3Ajnp6HAHNMVCdxb935TsMEsGYj7p2jOcnAyfyxQ+xg99CubWN9rR&#10;rFLKGAcMCATgNlT24piRIJEAYPmUeSqr8u0Z3LjoegrTkAAXD7myx27SQxAGOnv/ACqMRIweMIqo&#10;zO0yyAsGXOAeRjqOlY8rbOkhaMq6N9wMFKo0e4eYcAk4IzwR+R9qSSNs/KyEK5KoQWCscEE+2Ksl&#10;icjeSRwpRMkknkZzwQMnmhioLlxwA2xdmQSMA/LnkdTVqCtqRKKtcriD90HMUschjUyx4GQ3Tbyc&#10;DnqR1pipIrJhfLdZgods8k7emT1xnt1q0qIqkIiRs0jtJlQGcHvgnGwZPTHU0sY3xq4zFHgtCzsS&#10;Qcjk8859DRyISaVkUEQlQiW4XaqiWNJFDKWBPIHAzz37GnFoXjDuqAMjlipIIIxnletW2VWiLn7q&#10;l1by23SDHHGe4PPtmiXygxZmZELgBZYtq5yPXBHAPX60+RD50VTtdpWaMqsDAgM23cQepx14xSOm&#10;HJZC25AFYLtw/TJB7YzwPWpwhRseZvXYTmViT1AJ+Y4Azjg+lOkjYOhEi7R8wZcqpUYznHAOSaai&#10;lqgc9NCg8IKRCOIksCCsg+bGDubjr1PH1pWiOPkG6QoSCWxkkZAIHTH51bGzcoVWeLAUqADhznuf&#10;SoAwX5vLfdIvCnK7hk5PP3Tn+fvVuDtqKMm9ChLE2XK7CM5jDLlQOPzH3jk8c1C8RBYoD5R3AxhA&#10;VJPfnvz+lakoRsnYeN5d0woAJyT64PPH1qs21PLRisZAAzK+CTjrx3wR+lc8lZ2OpNNGfJs5LYDy&#10;c8fL8xBJ6DgA5HoKzbiH5gWUgFDl45ANgAO05IORkg47+1bMo8neCG2MwQuJGxggEbcd+PzzmqDu&#10;eMMN0THd8+7aeMEkjqBjn61m4pjasY0iq0zbmKRPjYzNlQMDAwOuMk9qwrwG3gXy8q8K4t2eXIGT&#10;8xIHsRnPGQK6GfLxjezIkaHEjEAgEkkHC9uPb3rGvIN3nfZ1W2GWV4wjAsq5GenXOD68881yzgho&#10;8i8ShXu8uCkbOAzF9pwFGfunrnn8a+Yv2qATp3weh+zWtzBN8R7NLyG6y7FPIuChSPjLEiJSeqhz&#10;jGa+lvErQJMHzKD5iFo3JA45JZR0GeufUZr5X/arnjstQ+BjO9xDbP44klLWuIzIqW8rBcsDhV2s&#10;crg5dc8dflOJWoYJn0eQLmx6Xr+RWFrBcQHzUnZnDNlDlwScnrnaD6d81SWwTzSIZLqZAxUjc4RW&#10;Y7tvpkH+nqKmbWoY4kRS4BjZVZrd5FLZA52jk/0HtTBrdtBAclraLZJLIJgwYAEAsWztHGfqD7cf&#10;kUrc1j9JhzKJoW1tKuXNqpkMhByPnVQQAT83Pr/Sryx27DdFboZI5CjbUwGwMFfmbkg5OazLbWhL&#10;GLhZ4f3rFoXdTt246+h6+uKkl1aH590KxvG+BvjLBhnnGOACM/WoSu7A1KTIBawt5hjQWk//AC0J&#10;uMMrEZyfbnt9akmtoYtizR+c4KqJC4bafTI6jBA/Oq/2y6IjkAkKM5MUhjYDaGwTkn7pNDTTuG3x&#10;OVTc24jKqueDkHjrV8jKUbEDRMxRhFGH3EbolyDluSffGOvpVm209flaP7OwdB5hVvmAz0IxgNn8&#10;/pUUVzKI3ba2QGBQSbySAAe/5DtTIr6/RpkkkiZiwdDHCVKqRhQSxIbLK3OB1AwcZOWiKFl02Vt7&#10;5jZ1By0YJQAhQcDdzypNSx28sajezbnjVQA2Gc8EcA4xx1JqvHd3TebsTeLwSb1YIqnDA7FI5Byc&#10;+4U81baefhSsbOrEja2Sp6rnjpg8D3qU+wDRatEI55FH7/LrsUkhc4IBPJPNOSGRYWBuY2AnA+eH&#10;YcHn5STj265PFV3W8eMnIiKhQgU4wgHUOOnPFKJL9Hl2NEn7tS8kc+WZuc/KQeeR+eK1jq7C1HyW&#10;8iDb5tuqltxLrtZRkkD1xn/9VUjaq7AuuPNDmYyP8xLDJ6deQKuCW4VQ7ln3SAqsqkspOOvsAOOg&#10;qNGmMjlWili2gSeYAxIIOQB64PX8uauU7bA3ZFiJdoVpolIQsRGH3tuJIPykcH/69QyW0cnPmRod&#10;+VzySMYwfYZP5VPDEZCRvH75I9pWPChlz1xzgn/0GllgG0v5hdhwqPgNuONw257DOCfeiNTuJXuZ&#10;ghSIeWv7tUxtLNv3AqrHjOcZYjB9KmjhzhC26M7UKqCobHBx9RnkegqqBKTJGZp5A0YDbwSOnqR1&#10;z/SraRySBGjl8xHQFImG/K8YIA45IHIolrHQok2SMuyNncABiCxKs2cHI5wflHSmgWzeWglkbBBi&#10;O/a2RkNnI7elQyESeWUlB8skpIh3E9Bzk/Nyp+pJzUVrbSPKVWVpE82Joy+Dk8b8jsM8D0rnlJp2&#10;FaxfjEGUSEyYyG2NDjLDtz05zzSS2/7rhmRiCBHtKL5hPXcenXio1gmIjDM7kht0flZct15OeMGp&#10;zZOGJ82UtvJbzY2ZAG57HB+7+ZHrVRWhV+jK5Ec0R2S4QnZ585DbSCO2R7/jWdrEEBs7tMLGJbUl&#10;5WjwF3L1wO2G/wA5q7NaCBAbkqse8gEYVCcHa2MH1PHr1rO1CGIWtyUindkTc3G0kY7Hs36V0QSR&#10;L2OC+GFtBL4C8OuggUNDcFJIZtwlYSspIxzjr17jOOa7WWzcq21o2CswO3BbpztGeG+vTrXH/Cvy&#10;o/h/4diSaR5HivAsd0FV1D3DsNyrwoG/tyQQTzXoNvMhBk2MCWB3onDEkdcHjoevHPrTqJuRMZJL&#10;UpxWPyfdljKZBzcKSw4HcnI5yMVZ+yxExRSRSF1YAJgAjA46exq00khVSsYjQsCJPMDMxJAGBnnq&#10;Bg1C5llLqFUorA8LhRGygEkgnjjp+NZKD6l3HJbRNKquRuOS4DlB94Yxj3496csNkhAJiWVWAKdQ&#10;x9FxwOcnNVRMwcFo5WSTI3CLAVScYA+g/QVcEmTEkrqSdgO5cEkYzjB4O7+VW4pgSOiKWdI1+YZl&#10;5AO098kcfMR+dQBWiZVRQyM7eYpbIGcHr1Jx2A9cmiOFVZZG2xAbVVxPhX6YYkk9T68knpTdyIFz&#10;IZOS2xLght2eBjGemD/nnJqzsBYjLqoYHI+UBV4JXkgD3PA/CljkJCktGqtnZGB8wA54x+WPf0qO&#10;EoS0RYoolDZSQEszY5OD3zyahfKBH2nzcjKNICVXOARk9h2HPXNIC4oDFMSoxbDqQOin1z7HFOZ4&#10;0lZCQMyIWRVJDL3U46HGentVEPD5cal5UdiVHlhgVHy++DxnH44qyVRwvyMvlsQ5C8qeQQR9DQBG&#10;s4dtjlEeIAneMsmDkEkHpj+dQSywhYnAk2syByj4wMck849cnIp5k271zmQIPK3Pj5ugIPcE9u+K&#10;rq65USKGRUVQCcgggAjBNVHciVyysoOARukjQhgihPvY4yD79fXp1qGSSFd+6K4lbcdwHBxjI6ep&#10;/maR7lI2VPOjZ1UiTdwC+1QW2k5zkEY9s0x7m3J3IyqUdgwAyST1479c0n5ExbuWGlLRnaw2BTg5&#10;yznjB7ccY/Oow4K7I4o0mAzKxG5iOMcZ6Dkj8agW7iCt51zEdv3V2BCgGDnGT3qGbU4fMCx3EYbe&#10;zqglUEtg5bBHIII/MVcDZJvYv75Y7cLGVSQyOF3RMqgZx8oJyTn+Yp5M5bGyUEkARx7SxAGckA5P&#10;GfyrJiv45FYx3MZEi5V4rjMYUYJViDzzj6HNS3N3bSQ7nuIWKwSuI3UKzDABG05BA+noa0G00rMv&#10;NDdn5nlcQxKDGgQqwYAZU4PIyD1+nPU1kgkTlpCWZmPD4MkZALN/dyp/Dmj7dasMI8eYUISQDCmN&#10;gCOM8jkjPUZz6Uz+01nMQ2T7XnCtsjQ7eQAH56c+lFkQ0+h7V8HZYf7fuZo7mOW4W2nEqhRlFQsB&#10;kEdAA3PsSDX0jI6xwtNHMJEBUboUy20tnt1+9kd8Gvnf4OTStqlxIba+jhFnIVlFsiHeWYsA38Sg&#10;hRnH1717/ekxWu9FeJZoU84RqFfZgEDJzg54z3ANfCcdNxyepbsfUZDHmxsUYkk7ysxYboAoEcjO&#10;wfaSwYHK56KpGTjmoZrsz7SqxJDCpDBMgYGVyCfcL+tV2kUxuJPOSaWEkeWyrIrMcjIwRwc8dOnW&#10;mTlRIFi+ZgziVGzkKQcHngjoK/lOdRK6P1yEe4kqgxovmNgsftGU+VwF9R05H6Gsl1t5t7sYvlUs&#10;qEcZJGMrn6845q+0pfzNhDxmNSNmCM5xnHc8jp+NZczlGIZmYByyZzkAYHrzyDXLUlfY1jHsCxlT&#10;5ZdG3OcOq5Cntk56dvoDTGcRkElpArA7I5QEICgdzwKpzTALtDL8pBfMfA+XJx9Cf0qMXJZlAkIk&#10;aVQsb5xjjrgYI4+vFc0k2acuhblaUONhCEEA/NkE/Tsc/wAqgWd3iCOTJtA8xW+XBI9SOeD0qoZi&#10;o2AFg6n93Gg3E5GCGJ5Yg/jih5dvzSPHsCDdsGAAeBzn25rNR1NC9LOA6rgLOWYqYudpIznHTj29&#10;aZtRXZ9+HKngnIHX5semayUk3SIxXy5sBjF5ILbtvAU5wOh6dfWrSs2IjtUF3Yt8ofDEZz9fmIrY&#10;CxM27zEZS8cqJuG/cCMY3ZPbjoKcshQsZXVUyQSUwAOO/wCGKqkHdtRAcksQGABYEHAzzjOePc0i&#10;yMC8jB4kjyybxkk/KdwIPYkjHsaCOTuXJCGTcpILABmSUEBcA/4e9QK7Ao+JE3xMob72Cp4JB6mo&#10;jLIU279wRSGKjDE9upyDx60xVDiPuwEZCBznzcYfB+vb6iqUW9i4x6IsqV3rLOrysHVl3BQVYA8j&#10;A6fMePbpVxmjdlkQTb1IxywEZDEZOMAZAB47Ee9ZyKw3DZuRCxi3PhiwBz9Bjt9afCX80SI0e3H3&#10;slgSAcsM/dz1x9KTTW4NdCckqCxOSr7gQAWBJwOvGAO3tTBMrcRDYzSKGcsfmO4qQM9+OD3zSsqy&#10;RHiQAjLBWwwBA6kHg5z+VQx7zFGmG3xoFIkYMRj69ev604/ELRFtmUp12GMAA7CqgDGO/I4796hE&#10;pjZEBJ3SEruGVBOPfril3GQEDc2MDYjEc5BxnOMfKOvFRCHduZxIFKFyuOWPcAfmTWw7oUli3Bfe&#10;h4VRgqpOcZzzjDfTFMbazAx+V5iryQpAVT1zgcn29SasvGw+VQXMmBsMmCFzkc9z2981UdI1Krte&#10;QRPuWUscKcBsn8CR+FG4ixu4Bcgssgxsi28+3qeD+dRKLeHdLsLtuZtjHglcAnnrgk/nVlOdhZUb&#10;Ibyw0J3Ejpj164/GlVinG/7zFim8jK5yM/Tg/hQZOTYiyM4kkMtukbKAJM9hjBPzdQWH15qOVo2l&#10;XJwVXklAwDHGM4Py9T+VPmVkKtkMoTDEkgKAOrZ65OKWPz0ULNH90IXJj272wN3GSR34966ElfQl&#10;sarPEy7cQp5mVEhzuIJJIweAePerKr5TKV8tFgYDDLkKSo4OTz1zUZdYtsYKhCCSxIC44ySxOc5b&#10;r6mrEimMxs53c70xycEjOOemDj9auMXuZObY0OEyzFt0SMzRABiRxjIJ4yMVX3EuiL5vKjl0zk56&#10;Dng9/oKsFnBbG0yLk+Vkg7QOP6VFsjLlpZfMBfMTsoBUgk43AjBwcfh71rye6SmNjDDy18ze+8BD&#10;uAYnI6c8A/pU0xjSN3XYXbKtwSxUcAEk4POfTqac6kSKH2DYgOWUh1GR1yetPZFIUgbChJQqM4Y+&#10;w6nH86ycGthXuVIxG7MM7GchNsh+UNweecZzUsgUq53FAq5kdJCGPyjnjPGP6VCiJGhkUpI3ynAY&#10;lScdQecfX3pQHEwHy4BX5gSpY9Oue3HHvVxVkBZ58wjO4o5BcIdpHOO3XGKYWD7/ADGSIDapKykI&#10;BkYz3+Y4z7+1BkZtyiRASenBKqQcdOhPrUiOAyMHO5nQKrMDgjAI5PUDcce1dEFZXJk7EZIB8vzk&#10;81tw4cEEgjoM5yMjjt680KxDKzAcKw5XLDH19iffrTxKvCiMqwAZs7Sw7dR9085OOv1qL92hEW4E&#10;Tbjh5Msx49+RjP60+VXuRzsvySlsLLGBuZdoePBHfkZ5GBzVTaSUY4wwOzAwd4Hv2wf5VFuJ43CT&#10;5iQWkDFSRkg98Y6fjUsaqF8zaWVnZlkA4DE8DHXp+GCDWjjpoHMxjsscKiTyneDcQZM8gDAycHnI&#10;680m9SzcH5RgfNnGAOgPsQOgp8inO0pJAuCCSCQTwcLx1BHX3ohKIHlkG47iQCdqhOOc55x74pJ2&#10;FzMgc4ZHk58rJWQngDaR1PbPX6UxpfmUOVtnILOjAuQOQCOM4OD/AEqYquFVWWRc4Rgm5SDx26jH&#10;ekVDHIiyKoIwViPZ+7AZ5B549/ari+Zmcp2BoVXfvWRGCs250BALH9P8KayGRVCguq4VcqDnjGD6&#10;j69avxtu+UygIwXeqS7ctwcYHY5XjvUAfYzCYLnYWEmw4JHGM9e355rVxaV2NSTK00RKvEeEKgyk&#10;fMAvBxwcg5H5DFEEa4EbsJRwZfNUsSOmeeABjH41YkkbEXKfI2J1ckDB/HsT39DTIVhhkLb1JjQM&#10;oV3I245PB5GB0P4UJN6IiUneyFba0gLRtjcQwK7iTjHQZ4x0qMpGszMJScLnZuxgcgk5Htj8Oaew&#10;+cLuyQ5MqpJtwuACSp7Yx/PNVsthjwUO4uCM5TjjJPHXn6VvGn1sWnclLsI5cbcrnaqkgYxgEn6r&#10;jiolZxLkzbQiKQDjGCRuyM9sjn2okO5PneNVRGxuYBAOBzjt7e1M8yLdtAEaHG0u42gZGM89OKt0&#10;7qxE21oiZVikBjExICEPGCTvRsDnPUY/LNQzJHMrpuK7iS/ndEAwM8HABBIpslwQgdySHkG2SKIl&#10;igGQRk8HANV5J3iVAJDGYyigZznGODzkk/zrNwtuZOSvYtSyRxpu/drtJ2lk3EDPsRgYNBmijV5i&#10;yxrFgqOmemcAcHnrk/jWRJcTS+W6CRiFwU55JHA6nB4NV2lSZQ7qMqAYzu56AYxnryePqaSSQzX+&#10;1q+5N+NhKlg20jdjHIPBHFRS3+9ZAjxbygEUqRK5BPA5bqME8e1YUkpVm5xJvw/ADnGBgjPPtUO/&#10;GTv3CYpsJk8xQSAxIweMg0NXVgOimuolZ9jHCSszOPmKpk/MeFxkeorIlvTv8oFS23DHZknGDswD&#10;ydp/UVWbLctIZIyT/rIskuM5+YjOPm/QVDJ5zqituO87ZFhTAbOO5PA96UVbQC+ZcRyIFTYUIHm4&#10;GARyTxx3596oNdrMxZZbdmhl2TwiX5lbg7frtYHHowNMd3JW3YSSHhUBbyySSODzwQAeW9D61XYx&#10;qHIYgjaJZApARV6E9sdRn2+ldKs0aRWhBIznzGQHzUjKqqcoy7s4AyBggYz2z6VYTznYOnP73GV+&#10;bOMBgFJ4Of5VVO52EcRgZSoLhRkEE5BHPI9vepk2uInCll3YViSQXxgg88/j60ynG7FzLGHhWcJI&#10;yhgWIMhb0wR0x0+lSOzSv8jGVU6pBKQ244HODz06HpzUZIWSKRg4cYPkbgcnvjnjr+lSIwiEZLiN&#10;kgUq7uAAW7nnGenHvTUbmcrWsO8thG+5BEnmsplUYXLD6/Kcg/jS2zKvlfvkeMsCfM+XLAAt0PIL&#10;Hp2BoAAO4JINwUSguu4jAOBg4AyT+dM8zy3Zi6qFTDFhkKRjvuyBgdMUOLTJFC4IIYdFVTKQOAep&#10;Y9eM8n0pUHlMFVfvlSfnBG5iCe+AQD+GKhE6DCqYwE2FXeTIIPHc8D6nvSO+CzuSoOA29MqB0Iwe&#10;2KnbUdmTJJJIrSgRsWw0PlgghQAM53fU54603cyAjzAXdNrjf85QHOBkdaqiUjagcrhm2xGYbgRj&#10;GCeSCOfwpDIHKiJZZg64kVpsgjqTgr0+6cdueTUKVg5ZF0yqSw4fhsbj8xQckcDgA461WecIJFCq&#10;suA3C8Kc/e9OP1qOchTCoO5UwY8lRIpJyGIzgjnvSeYWRiIwuCWZhwQqnrgHnsMVpzJaDUWycyE+&#10;Y3KeXIygxjcpALAHkZwVwfzpEXaNyqpLyBmjIAGRtONoPUj88VBuZHLxAwSx3IYS7cOGUYyD1GP8&#10;aVT8kboSiHaVOd4JwM4z2zU80S4022WHJQnB8xyMER/KcAkhcED07+tRmUkKDH+6YES5G489gR0O&#10;eKaqiUsWZUAYl7qR2KqCOPug9SMY+ppilULAqBvQhtucsvUEkc4OKylVSZuqGhdRlYAbIcoDujGc&#10;gd+M8g9Rn1qhjYUxKQFTBVju3EjkHB+9zzn1o85kk8raGLKow0e5CcfdILdRjr71GZIZn2qwJm2F&#10;A5UK4IHG3PU549hWFSqh+yLKzllIDrExkQ7HOCGxkE47EDP4VEtwEyVdgPOXjaSScnP8/wBaqpK0&#10;oTiTdIQT5mHCkA4HB6DAHWm+Ys2Rsc7ztKrEQuRnk+hyp/SsVUlc0jR01LyXC+Yn2j7SqSS7X8tN&#10;7Y3ZOwcYbAPX0qPzVCxlzIY0RMAjhgCBuxnk89fw5qkRKpW33qEUqtvIpO5D03OxPPbr6e9OVwrk&#10;Dd+8C7Iid5+/zxwBgfMfb3pOobQollsB2klQKWIAEucZGQT6c+nr0qITvIF2FCXAEipwH6HBIPPI&#10;6dM9ajeVmiHkBfmUEMYuu7OCMjgc8GjcGxvyViidhhgQwGBtz3//AFVnOor6G/JG1iNXV1Qk+ZuU&#10;nJbLMnGAOwwM804A4IQnch2hJHxj/wCsB6+lPZ9zb5EicNKC5RMFNw6nBIx14o+66FVK73AYOAQR&#10;xwBu9wfaseZshxd9BpBG4hnCIThjINqscBup46Yz14FQKUWRMujrKq4zKcjnPBHb0PuKkG8GJ0Lr&#10;5eTGB+7DvzhcgdO/HI4qFCIlUtOm2MFgEdnYqCMcnPcfpSNoxuACqAySZGCyyBcAKRnOAfm4BpiF&#10;GTcxU/IWZs4yuPxx9aWQttcRrI8TEttYEsxBHAO7I5HpVb/WOUKPJvdiqnDjGSBnOOgyMD0PFBoq&#10;V9ieNgyOUE0cO8lAzleSQR0wBwFye9QSOELGSVP3jAhVVRh+rHgccEDjoKeEnOw7XcuwQo20FSC2&#10;SQTyMHp6DipFVzI6DdjPyKJ9zE+vsOnA96aj0RapNCRHISRAHRQrbEQ7SV7cHPUEfiKaMxeRHEuX&#10;kk3nPfvnnt6e5q7FayN5xBAMbIJQVJCoxGMYIAJPc+vrVi0tL55FVtoLMSybMhkGCxJycccj/drV&#10;U9B+yMlAPOt5UlYMpR2UAMzgAkAgg5OSOnUjHQ1T2B3khmGUCq29LcxtkyBs7u+SD36ce1datgyi&#10;HE8bygO4jYsXK4wG+mKrXz2Vs0pN5HbGztEmuFeXy0RSVAkbJwuScZPBNaQptuyJlSsjgtXvoNKs&#10;Lq7mIi3Aox2/K8qkMEyB94Ag88HtXwH8QPGmreJddv5beGWSx0++VdLhlXynjJAyZAGwxZTngDA6&#10;V6x8dfiRJf3lvpOj2t9caZY3aSteWCqnnSqH82F5FYFgPLTg+rDNfNAn1jcd+m3wOxV33M+5nyAc&#10;7Sc7hnk+3pzX3OS4CFOCqS3ZxzVmX7a71CeCN543WQZ3iJkAUNuGGyPlAAB4OcjnvnTin1OWSCNn&#10;mZBJCGEpDLsAXKZDZB2jbn1x2rGW/wBSaEXMdq+JYxJB9oXYGjUAZBGQB8uOPc9+bFv9q8/ddIEa&#10;SKQ+UAd3ltnZtAzk8E59CBwa+gk1ayOWW50Ful2sGSgk8sgZmQxkAADHUkHJbnk8Zq9GIwvnIW8n&#10;YVHkylhyfn+U/LkEfe71mQRFVDO/35ERklYqrHhdoyeWJIGcnrxWvbqJFaTdFxtIlyQAvRgCOMgH&#10;Fcc2tyJfCTCOFPMlPnjbuG5mK42jB4Pb/wDXUlvFlly4ByhSQghSCuchfXn86hNsFYuiOIRHjzSc&#10;gjOeCDnHJ55q2IpIiB5U0sccZ8sJDv2MRgtnOScZyT/Wk5Kxle2xCgSRXCushILO8OTuBB56VMJC&#10;UIV1eSNCJGELKxG4HIGcbsjHTuaRSwaNVCb43IYPIVJ4znABzz6+9OWGd2kcLIqmQkFON3AJAOce&#10;/SsW0hblgOhMKqfLDYADISXCnJGD9f1qeOKIAtiSWJ3HmYm4Vc7jt9x8uOexqHy5SULHJaQhZQpK&#10;KwbjdjgZ4GeOw69Uj3xq0zuisqL5yISWdNxAIOOwPX36VLaAsCOCUgSjYyHBCFgEXBKsd3Qlc8+v&#10;tTHtVQKzRqRBkrEHCMq4I3buuGBA6ZHNXiWA8po1dJMqQ7sXIJAPzFs9Op7ZwO1KPtUaqsHPzBt4&#10;cnaQDg564Jx9MetZqbW4GZ5TRFYyoILbYWjOxmY7jtHGOApPJ9aSJGXZEkThdzkGVsjnI6HrknAB&#10;7ZOav+fdmfypbeNWWDMUSyoDIowB1PQZXr69TViS3IRBcmMxlw+9cqMbsHuCeMgYPHpWjlpcCp+4&#10;2MF8oxxzLt2yMm4fIoXduyOdwyKdHvRZIiB5TbjI5VWJyQAST6jp6YPep2tESFWiZFBMiPEpJZnC&#10;glg2SAM5zjue1C2qoJI2RESJFImY7kYE5HbPI6D3rKc9CJtrQpySwAySG3VZVkZt8iYYlSwwQeNu&#10;efx96eJbZM5kjCF2beH6ELuDZPIH3fzrTeyhuY4lYHapdQMfMVZSCCSCc9D+GaH0aDcjq+2NZCCp&#10;YMmXOCTux1JxWLm2SpdxS0iLcbYmOLbIj8tmJHQADqTn0q3De5dwSqKjgvGFzuBAHGTx1Bwcd+1T&#10;paNHGjAsFJDRp5m0BMqVGQ2OmfrmpmijhMXmJIFSVn+VsIzELjjdyRz16Y4qdCnLsVbWV5T5cm7c&#10;pYheI2Clcbs98knp6HtWhulQhpHKoHAhVl5fIIOSe2RkY/8A1y2yQyJGGKNKUIYmMkFcZ4B6dyMn&#10;2q9HEXV3AJVABJmMhTyAOvfpn3+tIhStsZ6GZ93nQzRFiQTgqAu4jIJ4Iyvb608RL5s8wkZ8bTtj&#10;YqwHP3vp82M+9XIhFsZ5FzEzF3kZsFSW4xgcYz+lNiRIyE2xeY6llA5KqTxu9Rz+tZSlfRBvqxwj&#10;k224lkErlvvImwEgEBfqo6+uKjlWLO4NEijCbGZRhsZ7+xzgc8elW4cIdzOWUuBx8qqQwzxnk9cj&#10;vUaTKXAZ4xvBEavwAyjHB/i6VK3JM1tiKzfvDGTvKYEaZdifTp9PQ1PFMTM6tGXR1BXEgbPJG0Aj&#10;rx+uKsBVIk88R+SSiuofJQHAy3PC7iAPrUtvDbskQEbxGcklpJed2eRkHqDn8q1i9LM2hsIqGQxO&#10;I0EkYY8PhT0G3PbA9u5pDE0OcwbUUsxDAnccHbz2OMkVYZxHKQGZTHuPliUFyvdto65PTP8A9ap1&#10;RfNV3xK4B3ckMpyCueeeMj6cVtyXRRQAOQmJo4/LTJWJ9xAycDbyCMHvnn6ZbJB5brMy3EBWE+QW&#10;lKoRuBbI6E54BPvzzWh8iQ7LjeZI2UNIJjGrEuu3DBs8EHOeoYCoZAY8+UrYLssnlyOxKLzyuCW+&#10;ZQNvbOfrjKFncycm2Ato33PyrOhAlC5IJAJwMnA57dc1PIzxoSAFAUjdKwMYwAN3J6bV/DBqMwyF&#10;98e5vKIGJJGZcbgTxnGc557dKcrCYMfLV1kIRllAYOMYxjOOc8+uTQn0ZakmWOQuHngVzIxHlz5y&#10;ucr83BDYxn8etPT92dscj7YWb5pQSEA42knrggn+faqscpDF1S2EuSsjqwYAEg59jnj8cVajdZ2L&#10;KWLFQVRoyrAcc9cHqMdsc1basN6osEYIcIVRgHwqcknrz3P0/rTBLlgXjmVs8IVwTnouDwTgnNTn&#10;JjJQbSEY7kYorN0OPU5A/wAajWX94se8hwwG1pCzsAoCgA8gY9eOtTowirIZkGOEPFujVsSBH2s2&#10;1cnaec8lQQfU1DKZZUYq8ZLREMrRnBPLBcgY9Bz6VY+RPJVi5gijKErtIJyclyBkkZGe/FZblWCA&#10;Tb3MabTwpQY++GGc5BUdffHNc8noVFXdiKPGTh/NR/nJdWDZ4+7ngcgcD1qnKjByUDysNo8qNVJG&#10;44JO44IA7e1OIb5Wimlt8SsxkiRQVPBJGT2L5+pqs0iREEyyZMm9CpADNwWAI9+x9PrXJOx6NKHK&#10;rlKeJduD+5lmu9yuVMiliDjIBwAVB4B5IB61C9vIrzSI7PGuRHAoXYAMjnI45b/x0VJcS+Y0an5+&#10;u1UYgsMHBB6gnGc/hTMDz/NQSuGhUo0U5CsDg/KN2ASOc+lckvddjYgNsu2dYo7dbgl5UklZgok5&#10;OXKjkZ3deharsduJJA0BC25x5rxSbXkwTkYxxnjB+vSkjYJPE3l5MV6yBydxGUZlHPJYqG69cEir&#10;Y+VXYyRbGZSpfJLMcKeSecsuMHHQ1nzKOhvB6EFtb+W0TXNwZopJgZHsiEUkntz94n3710Fsqony&#10;hZFwqhZj8qMCCzFs5OQwHXtxWVJO0YZjFP8A64BESEsY9qYZmwOBxjIHGRRAxDgB3ijRC80bLt2n&#10;cTu9MEZyfcZrKTu9TVS7nTLMI2CK0YOJBuZ9xy42/LnPOSOn1pLe4EspaK6WR2t1CRiIEZAb7xPR&#10;snBzx6dazbSfgOybG88CBJOWBUA9jjGfxOOeKu28zRDZkAiQZViGZo+MEHOckH9CaA59bGkGVdgR&#10;YZ2MqCWRU3sx2kk5xnjoOeOeKz3XJVFmKkyB4LhrcnbJk7QpHIK59wcdKvCVjMHBgfofLaNQUbP3&#10;gB/DjsPXAxzUaEptZXKxswKwiUliAQc5zxgnkex60Dd+hVRnkDKtvIBgjAUCQENg5OcY4zxyMetU&#10;5Af3IkRVBRWLuWIUvHkk4JBBwo9fm960JGZUU4tmuCACoZgDzknaDkd+RzzWeZTAIpAWIeQLuDhg&#10;PRjntnI9elXC3UzqTJFH7xf3TTq+7cjDjGQT7H27jp3qqg/0cqsJRQZCyeUCrZbJAIPJJJJNT74w&#10;nLQon7xpZZXKkcDj0Ubh16nnnFVVuIwy75vMkcFjHFLjYYzGC33uAcjnGDnFbJXMoy11HC5J34CF&#10;cR+VGcgjPGfQnKnj1HNRgu0kzTIwCxKrNIy8YBwdmOMbh+R/FxSKXE4mbCuSBCh5PGQADyAP5UBQ&#10;khcyxmQvIsUMOUAx90EHOSByTx7eh0ew5Sa0BppEUxJ5aoCCscrE7QQB0B4OQKjlc/6tyY1kkcEc&#10;lmUKMZYdD8pNSSExkMVVFLk5GWDHP14JweOf6VUuSizEqwhMqbJjuy7ADcp4zg5bH4+lVSjrc56j&#10;exi3kkbyRZ8vO9pM+eQ6hcAvgZO1TjAA+lYLqPnzvmiTh5WlZASCQO3HIBwex5610F7sCNdSPMFS&#10;NmKwz7RwrnGAp+bdtGc9QaxZigwu5wjXpMTGYNGsgHI24yPvLn1r2KKsczh2MZ4wqrJOYoeSHBPU&#10;EgKRk9D2/HFZk5RJZQgllCxO7JE4G1d2Bk45AOPyroLkRSgyfIw+dRJJcARqA2VJA+8eg56FuK59&#10;7a3nkGIzvBI3ebvDYAOMBsnjJyexHrXfTk7aHNOCsUplZirLujZm+dHUNwBjgd+x/Cogq7yWKfvJ&#10;CxeSHaVQAZGA3OMHn0PSr0sYwjSIjwCUpcLJHvUKDhTgjHJwCD13CqYsyC2YU3yuVCom7AxkA5bk&#10;D5uvrXXCfY5ZrWxTltw3y+Ui+fKu6VbcGQKMjlhyw+ZuB6mskmAwyBntyG3Mjbgu5cHGPlJHX8Sa&#10;2ZopfOkSNWmyxEhiCrGB1HOSdw5yeOcVSmhEpHlIDggtlWU7twBGDjA6Hn1r0KctNTncWiJFTExU&#10;T4VUKLDCSSSRyS3qAWJPf60iwhWZ0jgaRNhYtb4VmLMcHHY5kAz355qeGGXKwtE0qLlYwQ5yBu74&#10;ySQOSaaFZXG5fLPKuAAzZ5OWOOT82QeoyKG9S4x0GAxRtEHjTMcTIqQ8AhiDn73L/eBJyewPSh0D&#10;eVbkzhspsYvwygA4Izk5Gc++Kk2+ZGikW4MzSBREu1chgcjHT15HJ/Ws8kwmizHImZG2wqmWOFPG&#10;/Bx/ve1VGTuYuPvajHZNsszyhP3YjeUxfJjIJyuecHnGRnbUaRFGwrqFdlJmE5y2DxsJOT1H9c4q&#10;3HM8kY3O8rSq26HcVySwGQOg4Xn6U2Nnj5Jtxst2YOo3jJXa2Mg8ZwPUVrzuwcqsNwQsOVZg8jKp&#10;TACjBweRyCcfXNJPEAzNtRFyobzYyVJwBkHPGBmrTOEV4gy73lYpDJbNvUkDaOenQkE4GMd+rR5T&#10;KXaVTGY0ZkhlyA2RzjsMkdKXMZu7epUAORCdwEgkeIOrKx+UYGQTkYTjA6k0kskzCGJGO4SAR+Up&#10;OxyGB3HGMAAZ+taOSzRbI4ShVixACguSo7Hsc5+vHvDM2xnxt8qKOXcZI8gnoQOMZyW4xnjPWolL&#10;sQ49SH7Idkn/AB8BZ2I8twNyE5BIOOm7J/D3qIIiSMkkUUzKoVBICGUhgD35IAx+JqdIpgkMjLI3&#10;ltkxhACTxtwM9fmOT7U9BI/lO+/aHYyM6sm0cgkjvyAOMjnPTmqp/CC2K/mNgzs8AIOUZBlmXklc&#10;noeOuSOoxUpkGxZnWJhhgEVg0hAwOh6dcA9DzSKDINk2A8luAp87awGADgDIBU4GR+BpE80M7BWM&#10;f2k7yBhVZSA3ucbfpx6mqJlG7JpFkjLPInmsrLK6RQMrKCXGF3DaDwen94UFnljLgyB8sfNg3BEI&#10;UBc5zgYQDvyc4pDPI8jNJ9+VpPtBjVYypHJ2joCC3fj8KHbYx85gkqBVSNTtwVOTuHc7ckimld2B&#10;JRK0zQx3ieZGlviLaIEY4ZsjO0e/JJI9eOMU7ysyLIuY9krBI3XbtRWwTweVOFIOORToopFkWYxx&#10;SQJOZGjZCu9c8gsOcn+v1pVXhWiAZY2GHQFsqO3Jznvg+vFaNRSLGpJKqPPLGCJJgBPGpb5hknGB&#10;xgDH4+tQSB7by9rOYbdS0zEkqvAyxYnk89/Q0O0SCAq7O/lqRHJPtLqoGdzckEHjAzipMyfvPMwC&#10;AquijHljJAOPcEfTFKKvqxNJ7jf3Mg85VYx+YDuyDlyeAMcgfN0PrSMEj3K+1l2xi43puULyckAc&#10;tySeOee9SMsaFEUqGwC2OGJORgMTkEkk8enNVbeUPNEIJomViqrukLKu5lO48+o+vJrdxVhKKRZU&#10;CIyTSKMSzsBibJI9Bn8PzPTmnZ8v7QS0iBoDIyycqgGS5GFyMHqeaiTzN/neYksRSNo3cK42DPIw&#10;cDqOepBwaGf5gMTKjBmCx87SPvbsDocgc+mOc1yvQtJPcdBLMR5bWysIZGIlMLRk7zlvmGBtAQED&#10;jHOM5psWPs6uks80MkKKEjm2xzplSxXLnC7geuTwKHBLJ5jBLgEMxaQjGTjhc4P0PrThtYxFDGD5&#10;YAcqoJPzA84wev8AjRzaWNOW6sVcTSC4lVEmBhCuLZWYMHHOADgHIIB7c461PuDyRooG+JFSNiem&#10;QQcAjkgDn1609o5FhKNK3O4DyVwVdjwWPcc8D1qVF3M7M6Owmcy4ZAQ7EE/KvQYcDHYChDUbMahM&#10;aMSCo3N5SIcqykNk9OOCOuMds07zrpVlSJoXMAYeWIihCkfKAQeGx6dMioNhdFZA3nNCrFbWIKxX&#10;PoxxgLuPPoaDIi7tzpJJbQqFymHkOeDx1bBI/EVXLdhKPMS26b/J89IZVVFWZIZNhYDrtbJwDnqe&#10;mfepii5MyMyiQFpJpMMqR4IBOeDgcD8+1UIjHvlZvMT5WDlUbbhQQCSB833fujPOM1MJ38qWR8Bn&#10;hYq0eXLf3fl78VokjljBxdy82WEjqUQShvOkV+FIQAn0xwhOMck1WaZ8yiZolt5I1EUizAqxO7fk&#10;BeOCvIPOcdqpzH54RLMkilibeRRgGRlJIG0cLjPsAMVcSV1uW27I0ZQzSMu5QykY+X0x1PuKwqua&#10;mrMipd6FIxqghuG38O7ERPsYqAcMcKd3AH5/hVgwEMI5ZPMVg4heIMykKpIyQp2nA68ehqr5joWH&#10;7yR0tWYlvmDOcggBskY9B61JJNHEYEdGSRmCvEsoYKNpO9gf4f8A4oVs51nZXFH3VZEipGVj2vM0&#10;GGClpVHlhcfNk87ssTk8+tOPkmV4trOUt1aRnuVJClgRu6AAck5+lVF33LTZjCyrEm0PISrKBn7v&#10;I3EoMHtnnrU4t7YNuSG1VppgZgsA3FNobOeSGLFsnpz0wTWl3a9ymrliGIoAkHDlg26OT92QckcK&#10;vToPyzVX7FE9zbyyyedDZTSyYaKNogQGHII6KHDexjB4xVgMkSMF+T/SgQkSYdXZs4wOSMseO5pG&#10;lLTzRiWJo3JeWNYBEWAwGCnPJUtg8Y6GiOKrwl7rMPYqWj2IobYWVyzJLe2uWyZo7qRZNjDcQm0/&#10;LkqCcY4PNdFa+MfGelbmsvF2viCMKt3azqZIHiB34ZGGcggYxwCAeec88FCrEUEkTlvMiV5vmxg/&#10;cIJAI9vWnGaNI12holkJMS5yzqCrEAg9STjHfNe7hc+zLCr93Ua+ZzV8rwNXScE/keu6d8ffiVax&#10;2dnc36XqWuwmS701fMa3cl5GkMfBctnDEkDGAOgrobP9ozWDcwLf+D9Ma2MhjFzaySvOWUOPNYEY&#10;AI5O3LdDxXgkbKXMaHYjEMFlfBLscLuBPTjp6j1qxEkbRp5ZS2MM25huOQm1Twc8gkP1xwMdBk+3&#10;Q46zujpKo366nh1OEsjraOFj6fsvj94buJIY9Z0q6sLx7gi7trRzNvVRhDGWQMAQx5IGSvA4Ge00&#10;n4yfC/UjK3/CYRaQzWzveG8sDbFsZVQrMvBBZWLcKcep4+Ko/sskqPGsheIqksRkwkjDG5QN21Tk&#10;dc5/XNeKFjbfujIFZALuJgrAMSARuByVJxx68mvYpeJGNilzRTPJr8AZfUd6cmj9B7Hxf4J1bYLL&#10;xPoU7PEm0JqW8lMkRyEkjarDcc9AcegqeSRJJpBFdQvGgDbhdBgkOMZZ8fd3HHtxX5zm1SPyZLeR&#10;7IogELW8hjdJNysAJAegGTgdd3bGDJZ6x4v0QJFo3ivxLpMUd/PPMtp4jlEbCUruXyz8qkkKxI5c&#10;g7skHPr4TxIwDf7yNjx63AOKjdQqo/QiCNWWaQRqx8hk/dY3NGgJIUnvjJJ4qW0hd0iSFpWV4ldT&#10;cybSylgPvE4LZPc8AGvibSPi58QrJomj8Q317aNOJPIvbCNgiSIUeOPaoOCdzk7i1dYvx28UW6bL&#10;jRtPu3d0jtiLqSBWYEZZiFI5HAAAPOWzXt4fj3IsQ1FSa9TyavBmaUdkpeh9cxQtIIozLFmHYVYR&#10;kAIdoA5JxyCfx71dgLSXNtBCLWSW5vCLWR23KiscKzEDgZOAQOf1r520n9o3w4Sh1vwrquiw28zM&#10;NQ0/VzfyvGXdjuiEKKoSMLzn5mDFmXIUegWHxq+HGoFobnWL2F2jzEmsWSxqGjVQfmEmZBhl+dRg&#10;ng44NfVYPPMmxMNKsb+p4+I4fzeMbxpPT5nqcE++GWdkidtkhYeeUDDbtXBwRnd3A6HFTieWGKUK&#10;JAXhLPJK5ZeMEgKM4IC9veuV0Xxx4F1REttN8YeFZLgwI72A1lVuFiYhTJskO/bnbyPk+YYPWurt&#10;LeOaK4uftWmTxpIgjnjnws0wI/dxfMRJg5bC+jewr0I4rBznaMk/Rni1sPiqGlSLT81YqtEnnbkQ&#10;o7yMqu8udygbg2AMDLEnHfApoD+cNiTGR4vkBbAY/wB0Z6E46e2amDGFHj81I1ZhJMTFhhHnaHHG&#10;CwLHuM5xSKmQiq0bujEDcmGfcxVQAeDg4zjjDc4zXZGcLaHKpJuyI0SNJGjjfeIFKB42Y70UryQx&#10;yw3LnDc8Z61WuI0haN2WXYm3a5kxjGGbHfjIJB6DkdKuB5W8uOMxpJvYTTxtkqQOPmx0xt59WqaN&#10;BdpHKsbxK8pLs8wI3MfmIA4B27enqAK551E9Ubwve1jOmhJhWMJ5JJIk8pCVMmOS2Sc8g5Pqfes+&#10;MW6qs7RtEIseW0b7nGR/FkdBkgY7tWnIdsuGvLf93uQQCIZKBQSQeqsNwyT6DFUM7yzRyysBcq+E&#10;mVwQBuChgeB8xJHfv2rlu3qzadSNPRkjgMm5SSsZQrK8O4BG4+YnGTjeOeQB0rDn2rKU3lURSqox&#10;3AOecAAcfKVPB5zWyhXYY2MwBlMUaO24bdoPABJVTkgZ9DVK9BmVVneSWF8CGQpiIkN/f7kcDHpg&#10;ZpNrZmUp6XMMhSCI4whYI7wFMKxUn5jjoD3yeMkcVoWw2M6ySmRjICVLsz4PBOMfKOAefTgVnTK8&#10;ku1jI2+GQBZRuaRSBk4PBBUr8x9fUipIo96zwFy+QA7SQkqTg/LjBB4zn6nNKCS1CMrl0SbX2MVN&#10;wFUTvvKsw6Ahe4zxk+uauQOir5YwoLr5YSYyKG+8VA7jByc/0qi6iQggxNMZC9pvjIIAZlyGK/MM&#10;hxgfjzUjoTGsiKNhIXbgEMpXjacdCMDP0rp1eiBySNNRypZI2KouCu5iF54Hp8tQyqVDOhKSqQXl&#10;MhGONoYL3AP8qckklxuuJAszrLI8iNblg5Dt6YIAAyT9cdqmjgklldLdtznYd0YLKTw3JU8fdPPp&#10;nNdFKDtqYmYZImUIGkyibS4TC5xjcexHGPxrj3Q61qaJHJMtjbNv32x84iNWzgEY3EDg+uCOK0Ne&#10;vjaxGzti3n3TOr+XNtYR5GMOOeSCOPu8EZJ4taFpi6fHvlfdPdFX3mcqoyoCp8w+XB2kgYyT6k5u&#10;T9nqiFCzuWIIUhbbFE7I+GKplmJyu7apPXGeKvxP5YXKyzN8rRoZfLQgBQVzk5br09s1E1qvlu/n&#10;ySTEFXkaTYshzhVJ2k57E++amtZEJL71kV4gkRgiY4YRngkjoFQgE45A71wSnzVLMqy3KsjMscQm&#10;OzaiqZwwjUsQQBk5HDFT1Ppms1SyRRgiHznADyM5USSkElguDgdCFzW0wIDMRLtkcI0cIAYDI6As&#10;ATk8Y5/KqcsLLIQfMIjIkLu+T0OMgDgfLnPTn2pTw7eqLjuUN8ONySbVB2o2CxVRkgDI64704kDz&#10;NpbybeOVrn5xK5OFIPHIUKQcc4w2cZFWQDIYy0bxosYCSNEJGUgALwTyAM/UGoHTeVla5P2qTzGm&#10;8mYiNGPy7QucAkAfd4PfniuGcZRZag73QQKv7tAThcFFkBVCCOjkZIHQnn0oWX99IszoS4VreCfy&#10;wzMAeEQDkHJJHsMgVNGjlpmaO4RFjBYeYoCrwCeB13EY9s5HemxQu0lw5MkaiJGYzLuQocZI/ukZ&#10;5+nNdFCRVnZXMCS0cwwxkmV1ZURXYKobAyAC3JwuTz0B5ridWtUdzNI0JRmA3A+YMjI+Ug4GDk7h&#10;1/KvS/s0UcoBEkj5wku35FAODGSxGDyecDAOM+mDf2BZUKRhVkDbHaIgORywBHG4Hn8q9GDSWoIy&#10;tKvTfWKDZGBFJgzvGAuVwTtI9mzn3zRNE8chUys4ABY+WQqDCjg7uhx/nmuY06e0sNWu1KfJdXR+&#10;2qblmG9wFLEk4UbY1GeB8o712rbwpMR6sAjmFmCojfMoAIJYhSMc+tZuaUrI2jJS0MMoxLuqJsdg&#10;222OCqtyx29B67fwxis13hUmWBpZELSNbwqm0ucknt6nOD/d69K6aWEszRy/JL5oDTxW4QlgPXOc&#10;cngc8Vj3MDksd+5opiZERCQAEJxwOOCOT2PPWk3zKxlUj0RiOiug35VmVGy0W1t5J5IB5B/z0rm7&#10;2LM7CGTfLC5VJo4+Y22IdhXdtbBLkEjvz79PfbrY+fIxthb2+6a45YBV5boOdpyOM5FYl3EJ3R3Q&#10;4Eh8sYLKrqgJyQcAAHHI6sK460WYxT5jPclgobcsjToWhjOwKqspDFiRzkHAPHHIxV20vWhEMgYp&#10;FJtkV0uFCyrgnaQU4yShyOeCKwWk+wLbgta2Mryg3KSqC4lMik7cuMnc7DJJHI5NWoJLhpLeXzIW&#10;OViu9kbE+YAGVhluAcSHvnPtWFO6Zsep2M0FzaxSusixfY1VFjlAwuCVUDHON+fXj0rqNIkWEIUT&#10;B813ZANuWPykYPcFuvv7CvKtPvCwndhMto1zHHEEUZC9Dzn5ix3N1HQjFdPoNw6yK8iK8kUS5Jm+&#10;VgxO87GONoGTjJ4+lejGr0Odx5ZHsllqDb4ViPn3BkCpE7MfMAIATae/A59a3neMQ7R5Zd4pHVww&#10;ZQSwCn2+Qk8emPWvPtPnikCRvdFInDKXkcyJGpYDczEAk45IAPUCuptbjdHztSQhCkUi5dQSpJzn&#10;jKlSB6NmulO6uY1HqW7gbXnlMiBi21HUBUC7vl2sQMDJ4z0zTlhjmW2yXIIV4WjdWzlA6MeoOQRj&#10;PqPWq7gBmbPlSTBQ0qnKEptAUfN8pxk5PoeckZsWkU6xxqyiRlhXzNttsUNGoLBFycKo38+gzQ4p&#10;u7Lo1Frc0Y0DKZfljIUhS3ysWUYbPqvVuKaglkjdoxDIoR2iy5Vg+Qpxnq/I4HYk9KSQeU/nZVbq&#10;YkIGBXJxnOBlccdvXpUeHiSaV45IY0KMrgkLKjDO1ecqQADnjINdKSUbIU6nMaDRMwUsJEnDkBd+&#10;8MVIAIIAwCPmxjjpz1pqmVpDI/mqioQQ77QzBgEycen8h2qS2aQkOHWS38yNgGA46+g9MflzT1MQ&#10;UAHaVXcvmHBI4O7GTnnue35Vk3aQklKI4xBwp81k8kbt0IMgC8glTxuBAbFVpSqhmeQojyIVcIVy&#10;q4OAM5PQ/r2qYsiRhNiEs8ZC/aVDkPgAgk5+6SQo7Zqo4DSPKwDWa7oomAx82FOeucdRnH0rZe8r&#10;HNOLizUh2hDtZlRSWiCjcFGCRggemK1LVYIQyxtIVMjkyxAsVBOW5x0Jxx1FYtpbzwvbAlkT5TJc&#10;I5JRvlGfvcADPbnPtirsQWN08tpJHDksiHG1vlGSAcEZB6ehrS0YIIvWxpsQ8alncA4CF0KkBVy2&#10;OTtHyuR2yfU0xVhikaUR+Wu4gSSBTJ5YYlRuUdgSc9uarK6fZotpiTyQA/mgs6OY1yuQzZOSffke&#10;tTBfLZIo/mhCDKlACq4ycg9QSVH59K56km9DbQRpJY3YmQLIURUJysaKHLkjb3Kkc5/u475fbuJF&#10;UQ58uIK22F8kODnqOQAAp/A+tSTSRDzfkjVd5DjYAN38WAOmSD9VqrFCx8t5VAdYQMKgUAngkcnK&#10;85xycVEG0xSSaJwGhEaOoa4hnYzbYSmRjAYE/d7nPcY9acGJRJQoKI4ki3MFO3cBnk5xn9PrTi/l&#10;s0cjOgVh+8Yhl5IGASeDgcDGOKi3EzyjdL5Yl3RmSJFUqzYxkdeuB7DnmupS0Oe2t0SKyLNtPmiN&#10;JdwFwrLGzYJAcqOmU5HpUcuZJI0zwcASkhtwXG4EA5Jx37EjqM04ggh2jdRGytBJI6u25l25yxxk&#10;hu9ETxxhS7qxZkVZ5HwCoxx1yxz3HYdK5pu7sjSGuhTMCtJGjoNz3DBmJwzIVPybs4A4/A5qp5io&#10;8kqeU8aGMXCmTCKBjIyDyvC455wavyhlRx8zOixlCSCQTndkDnJ+UA+xpnO7fC4eNS/7wRkgMjFd&#10;qlgOcrmuKsnY6qcuUyDGqwBmVfLt15aOQyMSMkKGGcnkep9amZVDuVQqFdkyJAGdmIwQRwcnk0qo&#10;p2LsmhVVBmhkiXeQT95iD8wwW4PPHBphKpMY1kLHC+YqZUYDHaM4wRkH8RWEY2LnK61HpLtUl5Ay&#10;gFHj85gCcYOSQcDAwM+/rWkl7GA05GS8eQkmBlAVySoOCMEHHXgVmCQoEMXMlsoZimX+bGT0yTzn&#10;8RSKnyeY4AkZpHVRLuDEIAuQclVILHA75PauiE5LcycFbUdMD5RlCySpAVRCzKSVMh2ksMHqffoB&#10;zxjHljuPlUiUMyOr7TvIXDkFlAJbrnAPpx1roGjkZZiC1xks0Ms74KpkhFLBOQOBkDJweuazpo4x&#10;d+YBamJpZfJlMYwG+YlwdoxkPjH14pTfUmOlkQwFol2SEWsNtEoBdi7Iu3qQRgDt+HOMCur0meWF&#10;E8qRP3Cq8xRN++QnBZN+Nw4474P1rk4IPLkSVjPua4cnbDksjZJ+UYAUHgE+mOvNdDYpLCJGdt8I&#10;UMVW3ChQocgjK7sEkfkOOpqqUmZ1Njpne3kWKHMEcUWBuVhGRhsnABy3Lc59faiSFFUrLHHFMgDN&#10;ErbWVyTnenA445zyf1zTOIWZZNsrqkiu2drHDDgpjGB8nJ/vVoweY6RtJGYXdyAZDuDADn8Bg/Tn&#10;NejTd9TiJFZUSNcSKpQfMeZBzuI+UccBQSOBkUpSJ5XYOz7I2QRMG2FB1yh68AEHuAcdeX7o4yzQ&#10;qVnmcoCkgBDKufmJ/wBkcDjjBqVFyQA1zM6Ih3IgbChSTuJGdoA49Mc1fNrYtaGVdxEqyGPzWaEm&#10;KHBDPkHIJAxtOPTjPNLLEG3P5UQyw8tmj2ggMeOR8zfX2NX7jbG7KjSDdwqbVYqCQSTuYHABz+XF&#10;VY2BbYWk3yEFdwxkhjkAY5/h6cd6u19SlOL0ZRjO0rNIkTpGykyhS20c8lcdcemfpSoqSGELBHJG&#10;dzNI4A3seo5/iHH61olYSM4XBdhJIx27GwBuxnjAHWqQjZ5XVncERMsZywVlwCSMt97C8naDx37R&#10;N20RMnHdEP2mSWKZIwry7Ttd4GdGUngZz0xwRxzUqYYyELEVa4dP3iblWPaMA5PXH8qo7IuoO+F3&#10;YtGsZjRkAzk+jHaee/X1rQi5CtIWjcIoBYNkgdSf9nIGCTz7ZrByadkONRX1JURXMGRMreYrF2k2&#10;uqkZO7A6dttPRCmwoXaM7QcNlWPQ9emOtUi9vCHS4e2EV0hdxOw3MFBBHPUfN9OeatlEZwrrIJhL&#10;/pJZyoV+pHHHcjH+Nacz5S+ZMklVN211Vki2BXePYu4deAc4yBVcpORBIo2xc+bbrL8xAPUHoMgf&#10;h61LNJ/rZAqy7o1ld8HEZJIAbA+6WwMD1prQN58oWEQR7VMITEbE7mONgX7vIGK5rtyLUrKwhjWP&#10;zlaMy5RWZRJudzggFuOAcgcemcU6FII1dZDEJJV+6GKNIcEqq9gcBjnPqc0SHfKvleYyIZDIySEK&#10;uT97jGT+dTBdk00SvIql2BdZzEWAI+6B93lRx7H1rphaKMp3auHlBki86TCo6szB3Q7gcLkAZPGO&#10;PQ1Cy7N7FkyZdoMThjuIzgkZwcdj0zU6SRxSJGHjDNI255ZyEQb0zuAIwvBB9Mn60ZMcVuHCuDkM&#10;5kKYUruVgoGWyAn55pq0mRGUkV5JXEm8RmRUkHnMq7gDggBeAAAAOTngHI71ReMtEjTeYVidnUPb&#10;5beVKuVTJGTuPHcEZxWiYBPJI5Ryjkh2fCIrBtpIU9R+hyCOKrzHDTFXQGGVlaGOXcGJ55yPlO07&#10;ufX1qKkFFFxldldmidfMMsrIqOYyIt4Yrgcg8jLEjpxj61R/eSEyo7ARNtYMgVSQx3MSRkHt6Y6c&#10;mrpQtuaKVytvKyrGDvUKRwWHHUMOvoDjmn28aiUq5UL5qR7XHlkS5wwAH1Byfeop2vZms29jPt0a&#10;IISqrcI7GWUZQByMMVXn5SRu69T1qwJJFBZ97YJWOdkYrGRjjJPT9BnrU6ooSJYxPky/MnUqucEK&#10;SeAOenPHGac6qBuDHZGkaeY4DqJCxySBzkrgkH+6T7U3CLkZwbtqVQ5LMGjYrMwILWxVTlSSG5OD&#10;gMM9OnrVby0lSGPdiFnDTTxksViypHG4YZhnAzjjnipRCsMkmyOXyVjaVnUuGLFix+XqcYHI+g4q&#10;eMyRZ86RZAkjec8x8tyvPyg45P3Rjtkk1r8OxLbbshLMKEXZFmMoWPyhV6/MeD1zn9fWtAW6yLGx&#10;aZWUMxDthwpJBGCPmU8VSZk3tOsspRkJLRoQF253EgjkgY4weg9asocLAXiliMYI/wBJiDDLFyWA&#10;A5yCTzzg4xVe60ZRrNyafQ0LWRWQb4pEZ3JkWZQZH6H5wjEYwMevWsmW2ScxTx/6RJDcKJXtZsgS&#10;gMDkE43hXYbe3GeavRTRLjr5jMTEjpzuxlsEeo/THSrCLsWORS6IHcmfyixl4wMs5+7945HOepwM&#10;VSilsU3d3KUNtKfKM0kTu+MyGJlERJIJIx0BIGfcmqe3bIY2W5AbBVpjuBCscEc7jyOh9cGtxoPM&#10;USrHIw2AqYnKFiR8mTzgZ5PsMVkXMMoky8cm+AlpJFRkDrjPA/i4AHy/xcVdro3Wi0JLcNEZiAIv&#10;3ryCS1hZVlPDZKj7zHAB7E1ZjOBu3yLFEQJykYZWO3JZcnnrg89cAAdarSrkW6S7vMj2v8jmNwNz&#10;LwM8ggn8fwqRWkSPaggnG4mby5d4D8AL16Y69+KyjG2pE5taMuMW+zxyzFYiQAJ3Gw9MtjAwGXHT&#10;tg0kW8mB5ZQsYQ7omjEinBIJ3EA84AHbOKgDR+WQ8Lu3lszKUG47WYEEdyeceorQgjjCB1UnYrCT&#10;bATkNnHTr0xk+ldUV7tmYc8bj4nURyCOUnICl+oZwwypGOzY9jgelZl7EYIkURvLG2YozJKAJF67&#10;cYwTwDk9QO9aqyKwyFMbHEaO3ylj2+inn8qrS3CpC5YFWngmjigYAlgOSVPXBGMY5HtXHUp+8bw5&#10;J9DKnE5EkkRl8t9onaHAZkLAEdQMAAE+uMgZFExT/Wo80caR+aEjkzsYkc4Xkkcc98ippVXe7QN9&#10;nn8xDvdN6tHg7Tg8gYzg57DAxUiRqs5MImj+YFG8wIqncuGPORnP6VUZJKzNJUomWARHDHMUnMao&#10;0qsNpZWK/ew3Xb07gn8KuWl8LcCCciOaAhAskYBC42BcEZLYIA9fxqNQ4Ri11KRvBaLBkJxkYKkc&#10;Pwc/UVk3sHntCksR2PcI6/vCnKOCnOQf4c44Gfahz10M6nuw0Oz+QxK8RfahcqiAYUjgj35P8qzU&#10;PkpBGXSRTC4jlnVizsPqcHaNx9STk1Ujurp7dhGFiSdHXJbcwXkjouA2NpyOevWrjMWYgMI2dWI8&#10;3GHRSd4QAcjBz6jIyKqXvR0Of3rhEd0jPbyqxIB3+WxjXDEHC8dsnH86uS3CwCQCXyzFJ5kbuu84&#10;5BGAuSMYOOgzVZwjElxh5NyqN5YBeMHA6Nwwz2zjrUeAisyFpsrGJGglQA/MRhd3JILEkDsM84qF&#10;JpWN4+9EsecSv7sBXEJeICMxkKcYB465AODzz0oKkS7YTGAzkGTI9QMYOMnHtVOFZhE24BJWYl2c&#10;As5z9wNng9R6dD2q3vIVvtCxJECr4WFjLtI4JJOMccED6+tLnYuTWw1Y2lKSFY/NYlkQxEEOykEO&#10;vOOvQYqYoPI/0iR42VnV28zhXIxnaDyOR09qaVWVX/5a3Xml4ne22lUJbAGBkHaSpPJ7nmrGyKHE&#10;i+fCvn4YtcErtwAMAnp9OOfrXRTmmRVpNu6ZHC8aqjCZiY1wYt4EYxnJZj/Dz+lOiWXYIonj81pQ&#10;WWRyQqYyxwDnaSFwcg9acdqrcGVZ5FhCiSNo9u0lT94uMYJUZHovHrSROqoh8wbgRmQklWfaCfmH&#10;QZB68ZIFb+7bQwUXARwF+Y7kTblEeUYG0Abjzk5BPzCpJFAieKRQI3LrcJNydxG0g8fL1Ix9az1l&#10;jIRQkflTgOxcIQB8x2kY7ByCBxn6VcEkcpIUgu8yqQpBMhGDjbuBLfM309KlwvqWqqTERWeVoolj&#10;eSJZGlWIsCYwMkqo6fdyT3/KkeUiBI2CKoycmEnCqDjnHGQB83uM1KFklZkKziJothUk5JC84bPG&#10;AAMdOcVULZi3FLcw3OfKW3J2lAWwTlcjORketRNGyqXWg1md0hKlV3gG3UvuDZ4+bIzkgjgd/anB&#10;RG+JAomDqDsl2hjwDhc5I3cAZyMnvVOxRkimVY5VUzOhMgJ3ZbAbnoSRwR2+tXRtKnzYiBCh3yFS&#10;oDIM52gknufXkVhKlzDU31HRFmiTyCkgkJYFWO0IeAFyBgcDg+tSvDMoG9ZJLfYfOaYAFUPG455I&#10;J559MUwptJeRFLb2K+bEGIZgV+XIwCFJwaquiKVnaNpG80AzA/OCR1ck8qMgfgadoxVmaXTJZ1SP&#10;l4hK4kYBZbdCJUG4LvyMlDuJ2HjJ9ahPlIp+yuJDFJJGn7zGFDDk5xkcYGfU1PNdbZomiO2dLgPE&#10;HcM0ZXGH5HOOD71UMpWWKJA7ShWyqsGZT8u08Hpg9Oc54p3jcbjyuw4kQyIiQz3EqujiGIsN6uSF&#10;C5HIyh49gO4p90Jo5Xgm+1Kbadg4Xy9xA3AJyOOShP8Au1UdvNjVS7xKL0r9nTliVLA5JHqM8Yxi&#10;iQtHJtXExSVy4YfxbiQQMDcFBGOuQAc1fIm00LfYRVjdRKRGTBIWVkjIy2CvzLjk8/pT7jb58kaT&#10;qvlxxpHMH2qC2F3ZfuCRy3HIzUV2TMV2qkUIYGaO4O5XYkLxtKn5txIQ8fL/ABcCnzuBIgOWeSIt&#10;LPHNuCRqVZThcdyoIGfQjGaUopx1MpSsrFQyKpS5ZDDDuibbOqkYHOHwThScg81V8wxOkFvJKrW6&#10;oGCsGWIE7juLMNwIJ4z8vX0BsXF1CG3QXUKuSVkVpUBB4YkKB1y46/3hUNqsV3DFJPGE3RrIqz26&#10;mPayg7QVYhu4K/jWMV71jN+pvpJwHfzowyxhWYoAzEjheeSAT/wEE0RvsZ7hoiTFhRjaVC85IB4O&#10;AckHPSmKRDZzhGlDOVWVWUKjAYYBcj5fmCZcHkcYPNQxZJjMTKVjhAAjZXTb93PPUcjnrXdCCepl&#10;KUlqtSTyIXDYL7fIJYLI4KRbRjfhjlgQT8uD82DkCrbRm13O0sW7YDLmFt4UrwcZ4HQnvzVCFwDK&#10;wwwuIx5Eiw/O4wMgEHDEHJ+mKtt5UKxySMY2DAWrvC6ou0DCsCeWADZPfOe1azpWRhJqprbYn3pv&#10;3BFOAiKEuPmK87gP7oJJ69j3xTGeNog8ieUHhcJ5QDjGd2PlJwCAeR7DrUYbzIzHGLknzJCP3oyx&#10;UlSFOOSQD+dNNw0ZMSx+UJCvzSptV13Z2cnJPQn14rilFHpU7DLh0UzXMbi586IxxMFASUqQI/lI&#10;HOD1Yf3ueaiOVlC28z25jZBM6R+aYwDuIX5hknGDyOozSuXuBI8PmxeeymI4OPO3ZCu3YkoTx1/O&#10;l8yQoixmMq4TcPlRUyxCsSe27d/XpWDs3oKd3oiIF4VaWFQwKws4kXCRrtJIyODxjpjpUrOQ0sIn&#10;8qVo4w6tG2GyGDfOVJBOCcDoFHTrVRFMqSymYhS8fmfaNuxiQSpI7nhvu46MeRTWCwoQ2+cwshSN&#10;huco3VyxPIA7cdCOaWiYRXcvRlVb91cW8UmQJbhwpIRVJGT6ZcnJ9aWaRFSRjJLbq0bSGUHBd+ny&#10;AjqR0/U1ReQK8sfyK63CpJJJL8hlUbTvXOeMsCOevTIpn2owqXgEoE4ETqk7YfDD7wyQy7kzg8Aj&#10;jmlKrpY3UbonllLRsJY5o1t9oDvAFdWGRgH+8c9V7cZ5odyJlmClS9uxk3sQpVRkd+AGZjn/AAqK&#10;C7+5dMJbUwTbWSJgZl2ZA2/L1IK7SvXnOTTSzOUNpC0yxtiNWkw6biQzNu+8MEEA4PB78U4ytqZP&#10;3JXuIGRpCWQOCVf5ZS4KkcHpzkZ9qJXIMpDJKwcL+7gLMz4JGTjhQM89uM1HJZxW5JLW1zuwjXTm&#10;Qnbhy5GVwABu68fNxzUU2x5YnZoyJJibdzKFDKcBPYsQ3b1FTKTnKzLjJW1GTn95IRCJUiJkVnYK&#10;A5B68HAXA5OePeoo/KFxIBEk0EdykiSYOwndjkMOMk8HjA+lTSyzpBbyRDMzBWmieNGRVwDlmBOD&#10;k4I46dTg1UMO4oZ1WQyOHw1ypaP5RjLgkA5Y49AQDTa0ItFO49hGGRkRxFlyCZVGRycZZTjnnA5I&#10;HBpoJlMZVJPkZQTu+UKDwcZ9gf0pUSeQ2bZh/cuwSNFAzh9ykkcsQMgZ59eKjCMBONq7A5ysgVlz&#10;uJPuQd3QcjAqFTVxSu1dMcwV33C6jcRZdGjJTcR14Oc849evXmpWaWEIYZLj5Yg8nkJvYMOCFJwc&#10;5fjGdu0nIpZJQPNZ1PlxsB5sgKysOQpyB82c9/WkRbi3lnh81283LRmKMgopXPzFiRjPTgcVtGKM&#10;H710iy7pHiJY4Z2m+XzVJBVl2ng5wCNuO/3qY6rIiKEGyZiZHdhH8rgjcXxxyQucjnnoKikIRhIn&#10;mzjzwjPbRo5tyQSGKkgMqg8DqT+dRMsYjiZI5QAgYO8rksx53HJORkN1zgHHatLaWN4RT0GF0Jdz&#10;uiIV1uJydiquVJIYHGcEHOM8e9NaRpZHlto5p47WJp7eWOUKf3jdQCQGxx6lQeOM1CZy0hjjkYtA&#10;WWaJxhS5Hy7h+R/DPpmW3ls7hwZJDIYfMYDd5RMKgfMrfePLAEYGPoaxlCfQqUZONk7Hwt/Z/lrF&#10;J9uvooYTGLWQ3bSyST7wu1pZDlshhwfY8mrshuBsDERtL5QVpiWUspDH7rclQSAW6nPWqn2oNCx3&#10;yyxJcrJ5FnceTLuQqw2gMCS3ACc7ucgjNXfNE0UkSrKfLlAkhUlQ0rMm1euN5Z1yfVsdzWFW6l7w&#10;6lF0nqTjyWnmCZWZZyJ55IiCCpJXDY52ncOOmOevKq8P2dp98rafCgaeaVC5VMgB9xOApblc+oGc&#10;1TMwAimuJERyHEILYDSAZICKSWIBHI+9z0xSX8koUCxtJJrl7yO2hQzbE2O6hpirsN5Cl5PUgHHJ&#10;rJJXD2kIUW2rlK7urDS2ntr+8trdftskMlvqTC3IeQqux8tlX3Pjaem8YqxdbdQ0iRbI2VxbX0YL&#10;3DSB4/LyFyjgEAZYAEdcgHrVW4jjls5bWJbGW6Ny5W4ktWCszY2+aCCrgPF0xxuPB769rHHa2cyQ&#10;LFYWsFq4ixGiwxgFXwQp5CluR/ujtWsou2hyYCHNh7s4+w0jVtOvZ8SWUmlS3ivbwhFjdpT97GMD&#10;ezZYlQAM/jXb2szTmRfLW6kEbCNbZhiR8ZC89enPQc/jUbbdyr5wlKbCHhQFiCACWz265qFmhtpp&#10;EkeZEgXEc0ZXDKwAYoQcgKzKCSO/GcE1yypKWrNpNR2NOIrutba3tZ0kwgzdS7i5KjACnPO7PJPP&#10;HFZ1nPOJ0tS5EiuEjzES2QcEuSehVTz6mnobZ7f55S48sSKPN8tg5ZQQOehZ8DPXjoeKeq28KtPH&#10;mPzi586ZXLPt5YKwH3uT0z14FZ8tPmsjSnNSVy7DNJGojedUleEqE2qqkkgozZ+9k4B69MkVLDPH&#10;5QuC9ssCQuGmOJIkif8AjUdc4OeB1zjnmq/7mUhop9xSRXiNxZMMbQBIq45ILZ544A7mpPO8qOWV&#10;kjLKC0a/ZtrlVZRyDwTk55HSuqEYxjqbLls2yVYUVIGMRbfZmRHcbY87uflByVLE9f1zVhEhhZml&#10;t4pbcojSmd3IcbhlSQQQSMjI6ZFc++r2zz2tscykWISC7gtSyyQljIVDIOTl3O9v7uM/dFaIaS5F&#10;sUuJLcXcdylvc3cTxqzxGQNsLoOVKkEnKnAOSMVnVVyFKMZbGPrVnF9qSQq9s9swWN0mYmNSQSj8&#10;jjjr71aaeY2AeZWVIYma4aG0IKNtCA5B7E59yeav3Zikkj8tZntxNuhjnl/eAkHL8Abl5Ix+PbNZ&#10;N1JPE32SIpC0JAIhwW4k3MGUHk53cnpjvXNzS6DlO+rLGnwyBJbhlSNpCEV0yDtbBw6gZGWAPX0p&#10;15FbzW7RtsOxn+0xeUBJswOdw5PzZ+gHuacqrEiPDgyFiqyDhwSCGO0joDjp0zjmntG0skYs4vNb&#10;zRFElnicAL8m1WbkltzYbnGPWto1J8pyVJ30XU46SBcj5eGaQpEYiqlC4JIIHJJBJJ5Aaqc0OEOy&#10;4jiZpo/soZt0R+YMeBySAfXkdeK3L2KaYxvI9xbuJQArXPlLIo3qcIVwx3EHjAbaDz0ORKxit2Dm&#10;XZBCi7VJDOFUcA5J5PU985rqV+W7KpTaheREsjWNxFAXjaO6EiujyDDFlBOxQCGYZ24JHf8AHsEn&#10;88eZIVDiQMIYEUK64BDAr93lgMdTg8YFefTTMX1Ipb/azZTsknkXTPFGVUOvzqnTYyAnHGec451d&#10;C1BWnv7BppHuFWIxmK1YCOBUVRvZy29t27DnbnOcdSZUb6mCqNzd9DqWbc6+YYme3Rxb5mdiOMF5&#10;Mj2HGO568VOpxI+5cvawATXMka5QSE/MFKjAClRnnsc55rNmZpblVzHNGp81pYfMVkZQDyFGcKcL&#10;nue2OsqrCZNvmxFyGMqEMWXGBt56qBxkd85FDpqxUdDQiuECxKpj8oMWWTaFGwodq7cZVhuyTj7p&#10;7093dVGIItqkNK0T7gEPDlW6qcZ+YdCfrVZCiZy8s5z8sYRGYoTzwRknOORyAD2OKSYXDeccujrF&#10;MS0qNGsbncAHIHOCM4/2hSjeM9DZysrlmGPzkCgu0TOytPDzIF4O7luCG7+1WElaTaXh+yunnNcC&#10;dkIjnLhudpGCeTxn6iqDW0c4u8xSSxyozvJHGzkxhFxvH8OQcHgY7+8813Ktskk/nJC9mwaS425i&#10;VCFMgbOAoAGepABrKtP3rhHTc0Yp0UC5edZfMiLF0iaSBhtX5ucj7q5GfUVfUi5W4MavIRIguG++&#10;AzZ2k4xtBzgDn0rFWUzqi2ssirO4htI1m2EOPvOw28Rtg7c9hzz1WJ4IWMflyWxWxlDGaU5CoF25&#10;yxzyH68kt7U4NvYJSte+x1lvIFKIiSQSW4VGMtyVBV40KuAGO7LZT5huBBI4Pza9lq3kOiJLsjCu&#10;Uy5ZGVmH3iRwTjOO2fauSTUZkkDTXMotrO2DzFX8wqERR6nCqQcL1OAfUHTg1C0tBeSXqFmt9Sju&#10;JPKlJj8kogK+WQRgkZJ6Hc3GapxdwlJNaHsnh3WUE4MTMk62aG2uJ5MRruQcsOcYYvkDrhea+lfA&#10;vxAa3urO5+2+fFKiy3M5tFKPGAQjY2hAGbYSPQE4r4Ysr/8As+LyZIXki8tIYGN4WVwpbYzSuu7c&#10;dwOMgt8oJOAK9C0jVbuSN4J7i8hW5yTK8iuSnIPbGTkdQenFdFMzvK+p+5X7P3x0ttMjsLG4isLa&#10;wacpJLbLloppWRQYo92TCWILnhULFsAGv0BXxkrrHFHOpmS2SXZLIXcLuB7nAHODj+9wRxX81Ph3&#10;4lSaQ26e5NiWvY/ssNukk6xRqFJBwy7sojf3VLHpnr9I6T+39ofgy3tLTW49ZuLSPSopLFdGV08u&#10;B2IbYJCzMCN7GNeSAwUZBrqjXS0YpQ5tj9x08YQ7Y4ZZ0DtHuEivIWUpgMRg9c9j6njPTz/4hfHD&#10;QPh9peoHWNQSF44gYbqWYxrFnBCzLJiQBweG24OQOnNfm/e/ttfDbUfDc1xpFzcHUboOulhZI2tn&#10;BXcoLq+5SNzEsS5IOCEIxX5ffHX9qXXfiaL+LSJrSBFsLm2sr7VG/dCFseYrCVQyx+Yi8AkvwcYx&#10;XQsRFrQ5q8fZwcme5fteftoal8RdQg8P+Fj5elobmS/1qGZ3hWLfjybaF0DE44xlwX5BbpX5Z6za&#10;W9x5+LO2W2vbt5HhisNriJzKZH88/MWNw4wxBAy+AWYkpYTXVlDJLbzC2a0DGL7O/lETO4aTAz/r&#10;DI/Bbnc2Rx1vhpI5ZJxdWTS3NqEC3LRAswVVIO4/MxDqOBnK5zwK86rBNtvW5VClyzUmYelriDyr&#10;meJ7hGG+WMjaziPYGxjlhGqgk9yetLqVjcy28i2cKteT8ol1NvGNuRvCnAAHZMHoDVpIVSWadPtc&#10;BuISTBPM0hMcagsdv3QWwenPTORWfBLdC/ubcqmEt4s5ULI0js52bfvE7RkN3z9a4lZN26HbPEUq&#10;U+WUg0p4DYwNFkFI1L3Auw4Zclo8NkEHAJz29avLc/NbuwEkfIST5hGwXtuB4AC5OOuc5qCXzjdP&#10;50UCLC5ia2MJaVMNhgc8D5cDJHXPXueREs/mRvFMLdmXzoVZwgAYYDMowQJMEjsSOlRKKvodEeWr&#10;Hmi7kckYkWWZL+4mhkjjjWGF1aFWUsVYADJIBIJzyMVhQznT7swbHiE8rNlkVdkjq+MlUYnOW+7g&#10;cZ7YroVd453klMUVyQ7Pbk7ITCG4xIqkKSAOozgjA61NcGGOMfuIGhWeNw4lCxsSwyBgg4wcnHXJ&#10;+lWl0CK1uxkfmzMYk3sFZ25hMishY7SW2gHKKSQB0NLtmY7o1klm3FY7cS4ihYHJbaeOcDOMnp2F&#10;ULdN9r5d5JDehhKBMkRWKVmJCZQhsADGcnseOcCxIWQ/K1zI+5yyRRlUCqcg7uGBOPmHoPl6nLSb&#10;HFdWShvtXl28UkTKsu0TPIIy7twCGJ4wOpPTPXFKY2jKyQGFlnVWS4K5O4LwQ2Tk8t1H9aaJbreJ&#10;XLF9oAQRBoVQ5CkggHbnBOOuOOtKyIJJHO/dLKqECd1Aj2lvkRQcdAueM9ecU5KyuZT0JF2yGPfE&#10;nmMRnzYl6ckNuUHacHqvbg1BbTpNgNLBtlhjLT2s8hUZI2kLklSQByMg5P0qQPGm+YCZrOEFY942&#10;lVJUjhT8wBXAyCcHOMmpI55lk3Qu9vJFmQm2DoFcbWIQL1JeMYHODwKbqaWa3M5e69Aj3y28kc7q&#10;l08bB5oI2OVGcMD6YP15FUJQqxyrJHII9oLzTq8coeOUhgE2j+4Bknox4wRVy6RYx9nuXE6Xccsc&#10;VqRvimXYSynII6MN2eD0JGaw7rY1yColDRwJEqRsdmOTnYflLD+9z0A7Vz9Xc2otOJatVLiFo1mg&#10;VypcXmGcOwBwHVj0wQTk9KuxL5Rhij8glSocAAkKM4ByMn7w569ulVvsivHHLE7LO8gEctvc7VX5&#10;lMbYyD8gycDqCeDmniBo55fIe5je4t0QTyThWjG0ljwCCofqB/hWkIJtXNKjtsiy1oB5JlizGxdY&#10;ri0lSFWI2sylBJuxly3zDacEDlcBkjiEQ7UacLKA0MFwQNjMMsAW7YGcepxzgVBLbAeSZFcSTWyy&#10;7fMDNIqIq7NhPy7QY+D6kZyDU8k8qxgIQkhRpGuJGyyg4OMqcKydQQevrit40ny6GKqPZqxiTvcb&#10;g9sXtxhXEcL7GMY5Q8jkZxz7g1oWtyBFaiO7Lw+RGptzIsjkqWXCO3zswDKHJY/dB65zIxzsWQW5&#10;liBUx/bZDJOIyAScDIJO3d2G7jrSxyTRrI0awzMspcn7KSWXeVGMnqNuODg4HeolHlRnUk4u5h69&#10;d3VvcRRaXIk8sNs40+9tpHdo5wu1DuOHIw2CcZBHBzzUaeIZbe/0y01Wzgsp7y02utqHRY5oFUli&#10;3LYLFjk92HIJ56aHLx+e0ayruZTISGRRJnaGTGTuAwR2PBrE8Wm+h0i+vLGF7x4LGRY7LT1dhLIC&#10;CBHGqZL4IZi3yhVzkd8762JpVopOaR0MV7FLb284H7u5ybeWMyAOm4IWUsRhflzuUZ5PXIqrHNK0&#10;nlyy3Cy2yxkvJCQkp28sSCQeuME9uBxWP4V1mPWdPSSVCb+0laG7jjvWkAmAUlZDGTyflOCBgEe1&#10;beq2ENxbs8AjuXbA8kPGysOVYkP1A3MM/wC91reFSCWp0xkqy5n1L7OYjCqFmR2UOPtDnaScjahH&#10;B3bR17k+lChnzBJNNM7yOW87aXVC5OOAOBnaPpzk5NctaBrtbTzZTh2kV0EWwKo5XGODkk8H0rqU&#10;aDy4VEaOFBMSW6bVjYYA2jPAAzx+FZTd7NdQcHshAA6JdE7G+6xLhkOTgAjocZ/Wp0uktpLaZjsw&#10;QUuIQqOJPl4HzZyDgj2B9DVcuBM8u2UvNH5zwkCQRghSxKKdoAK9B07ZzmopCwd9tu0gESNLIIxk&#10;lSSAQTk9Tj3JrOUrIksxTxskQL5js5iJN7jBUY+/8xYA7j82cnH4VOUdY1E0jS77KOGV+XDRIFAV&#10;tzZC4VcDPHrWchhYbrg24YgrBFcR7mYAEb1IXCnBJOexq1HFCGkXLLBI4J89zJhC/RlwCBk5A7cD&#10;nGTpCSlSbCxdWZHVoShKeW8h2tvZkCnLKMc4K4yfSmM1mZ5ZAEeWLBuQJEBK5ZjG21MqAZRgdsr2&#10;qsFgS48tiWleArOZYgxCgE/fU/L1bn6jrjM0rQqAjvBEqIzrGdyyIBksSO6cEjvnPWuWTm3oFtQg&#10;uI5IoRFLv2KqvI0yqAM7s5AGRyvXPQCoLiFYvOkkRmUyQtsnhYxjOCxJBxgjPfODzWRYP5d7fW19&#10;cPLLGFZYnGxY1zhCARlmYZ4z26d62ml2wyeYEWdFL7B8qtnoFB6/eGPrWlLmvqXGKau+hHcQxXLR&#10;YbHmZCMyKjBlA5APQ4Zs98NVXJt4Q8Syp9qtinly3HnbQT/qwwPy8hc88dAcVFGhtbi6MsjRyeSC&#10;iO5co+VGHLHIAIAx05OKvXsTyvNb3CyWrG3kjmTbtdUHB3DGASD1I54612prlE5R5rImQMqTTRmP&#10;CZVZJJSUDZUbWGeSSeRkcCoI4IZEInjgdLd5DPbmNmQIeCOTkKR3HPoeKm+zqs7SAjLkgsXKgHA6&#10;gkbwSo4xUlwoUbxFDJKzqEQwLguwKlsEADhzyDnrUV6fUxm21ZA0Lq24RLHHGjoQwO0lwCcqDjOF&#10;69euKz4Lh7e5nhZZcMpeHIMkW0gKUWPqDwcsP7o6HrZvHntHll2QxhVc6g0cmJEXeMk84ZQ+Sfrx&#10;nNU5ikkUepxSyRxskTLviYsg3AsdmRkspwF45XvyK5Ypp6kNNbmpLbs0ckbB02oo81UURr8jNkgg&#10;4APIDcZB4JNP+RYnw0EXygh1jETnJJBXA4PzHBPUn8az1u45oPPhCXC3cYMUXmgqWcHABAOSf696&#10;0lleQGVkY8K7K8QD7Bz0zx/StTSjC0m2SiQPEZks2EVuXaW4WNnRQMtkED+7gsDnB3ZrNjhtbtxb&#10;rLDLHBOILmCPMhG9ASpjJ44KkAngMOxpt/JJDFHvBSV2JNxF5akBt20ZC8FQ2M8k4yTzTXiYwXCW&#10;rRfa4FBie4QOUHAxnrnDfUDmlbmaHUnpZheI6LaXkUEc1zC80hshKIvMdAd4KjqC0g6Y5YEnpWna&#10;SM1qDMPKkS4RG8u8AkJQowJUNuAYSAZPByQCcGqtr5heBWjggRQil0OFjO0Dndn5d3P/AAEdcVRv&#10;SGhF3A6R3Q3K9s0oYEsVVScnBwSRjHUjGc1v7NWMb9DfIVYkV1idQqpCJGyjMcH9MLiorS0+zxNG&#10;smAgV4GuZizsrsAPmPUEEYXn1FUdPuI9Qtobi1kVRM+5TJKhUSb8Eq+doUtlgT26gHIrX5MnkKYd&#10;0hB3EiTK9zyBgL8vA/ma5ZvoXSiZF7p9rdK86QRRyWbSSFJ5tgS4dcAuynCghj06ZyATTobewt/O&#10;S4lnaWDEYma8yMMuCpUA78hs85xg4q/GQhdHG9mco0rEZJ+ZmyccdunqtWLqzt/NtJnhdU064WS2&#10;YSiRlQpuXYyjBYCRByBk9a6KHNfQ05eZ2Zgy3j2bWUMVuY7ZIJJLu6ZzLIrRxuExhTu+9yc9CASx&#10;4r9HvhToNvaaVZXZheK78mGSSC8cSBm2huCvBDF9y45AIByRmvif4deH9W1PXvD9zPFJeRJB5h1i&#10;2scBSrogWTa3IYksuAQCSTziv0e8Pada6Vp1la26fZrOC2AKiXzZ44wc5djy7fN94nJPXpXv07Qo&#10;Jo5KjadjsPIeJRsYyfaF27HiYRnDdecZIbg8YyOtR2+VMrBA+xeXi5DYJ4IPTA9fXFAFs5R0YSSS&#10;KiP5e0MwUZVW6k4JJ59Kkw4bzgSkaBTu2vISpZtyjAA+6AMjOSx44xRGWt2Zi+WXePKBZGRipeYK&#10;y7nT5cBunY+mDUluyDYuSziV2+zMHdJGJA254wcL04OB27yW6RpLHJGR5aJlXiXy1Zd4+X1Xuenr&#10;TsneWLpvfnDShcsMkcYzkjqa05lYBVVS0YaNMSYDbjt3DGO/GcjOanMJYbpIoCkpDSxBAxMYyuNp&#10;GN2O3TFNJd2jkZHjEc4aONiBu6Ed/unJHrx709oY/wB7N5A3iLDXG3zCdqkjoT0LdOPvEVKld2Bi&#10;xKCApy0G1iys/wAuTndwevGB36UyZnQGR5sxuVVlOQSGKjgkg+gp4ZlON7YaRl2vDuCrtwM5HTqR&#10;0Aq2Ax+zLuaEuSYjLGQXOSM+gAKVTSe5lNplWMFSjMu9BuKYhUYLbt4JI6kt1HQipEjTlpPLAlZS&#10;n75grlSPl4Gew5HqaSGVVigLrKU8mMSsRudVxySewOP6U18OryuwjhQs2XOCi/wtkde2cdM4qXFN&#10;ChKzZKzkS+UA5Y7Rw6rGqAEDrzk/L61Ah2okrkqrKHnL5UowGR0z8oYdyO9KEkZleFCQzINu/Cou&#10;OWz6d+549aGRzE6R4aPETCJCHcDaGfcc9TnkE8enFUlY2LII8seasbOGG4bDyQcZwehwAfxpkPlx&#10;QoxODNGnE0ZYsc9evQkH86hhWP7QG3uZPPOcIQnIGN3OAeoz71JlmZVE4WMMHik8z5jlwN27vg8Y&#10;9uKykrPQhTaepOzPuVGfcNq8gbSyrtX5cnIOcYz1qOUOESd492ZdzrtAOAOAO+fm7elPYspCoxkB&#10;kClSQCWLYJDN7cge3vUJMke5mfDvlBMVwACGK5YA4x78cj6URi2y5TurkjIkZZT5RjywIMeF54OC&#10;fXP5VL5iusA/dsztGoAkyNzDACnvyp9+ahdiyMEmhMhRyEjlBLMDlgMgdiPTGRQo3oUdpZA4CuxA&#10;i3HJJwFGRgkA+y/nvoYOTTJ1eRkMoZCNzfMIiSwBAUnJzkc9KYpyYArhGMZYRljw2cfNkdhg4H96&#10;piBJkiMrLu8tzHkkgntzjPX34zTYjw0R3ZGV+Ygs2BnOc+mTn29qzbimavSJHHt81HCLHgFI/LAP&#10;mdSeCOB0I+tTs4KiRpneNgXII2sJGwdxwcD6e1RhIydzpJkFQU+0lt2RtyMnk4ANSQKUb7UVbMML&#10;K2IjtViOBggqQDjNUndXCOwgaOYr5Xklmj3yFbZgofcQB2xn5jnnPX2oVIxsVy7qHDyLHIyBWzk5&#10;IPXI/KoDiJFjiV90cCqu4ZVzxnPzcHrkEc5GDU4RBKNyg4TZ+7kLqUIH8/p29KUnZEtW1FKqiu4S&#10;MxsAYj5mWYEdBgnJNJDGHYzDy43iUBQJdxZhgDp1bBH1JJ7U4KSwDxhwiM+zzCpYqRtACnIOMe3X&#10;NNZFDOGbcoiCPGrHaSSMfL03cdfc0Rd9wfL1HJCpVIWWSTMbLFmIuzqoII3Z4OAeT1oCviNHKFTu&#10;DvDIABkbggXrksf51EX81G8wFomRx5ckIDBfcYzyGNSiKaUyGNUEiq6rNswrHbnJwMkgdT6VRmJu&#10;LBwXbabV/LEQJHAHUdyOnHPJ55pjlZGSPB2JgqHAZ0xgZH1ySKeQWjBkKKcqFCbkUJwO5yCSAf5V&#10;Iy7X373Z49oOOAV3ZH4470m7EyTexWJju0WQbirvGCiOVcYOQxweBlcdec4PepHSdjmN4nQMhWAc&#10;RhSCPnXrggfiQT60vlgL5SOgDhQ6hQFXHXqM9z0PX1p7gZDeU5bYwEiHORuyvHXPJPpxQnci0kJv&#10;GXlkVoRuIxdHG0ADkjPynOeD+dWBtUghAG8wgtLbbNyqCdo4yOSe+Oc1FJDKxc7EaNSRMvlgljgn&#10;dkDls44P1qbztiMsjTSLBE7OWQhzhiSSAOv+GaXLrcuKe7ImC/61nQZVw03lMCkg2nIOfu4Y8HPU&#10;U8oGJCxI0cSqCwkOTGQB8hJ3buR+vbpGCpOZUnEbHEoZdzKDjJIJ6ZGaUMJkeNlxguNpBGDgKBye&#10;R349TzT5JNlB5j7sRELBsX5oudhAI5yeT7mk8r/ViOSSMRhlWOQKAX242kH7w53DGORT0WRNpyro&#10;oX5uAdwyCuOp6Z4/xp4AwfOR2LTq2/BQAEYwvOR6Z46/WtJJkunfUhkj5by5BLFHEWVEUkkjBxwc&#10;k59PpTiqoxLytGC6b38sthQc5YFhkYBH+NM2TbNkzuxwVkb7N5gZRlWUg8gkL25Gadu8skSvF5gJ&#10;eNBJkpjqfXABX8agzaa1JNxyFfC3DvhAJEJdTngcYGSV79qakCOHkhVGkThS5AwpONoHQY3Hr7+t&#10;AkhLfuyUIR3RSxOR1Xkc9eh7c1LHKm0HbG5K7JI2+ZhyOSSeg5zQ79DaGu4Bx5uFzGWUbVbJUc5x&#10;kfLnr9cjtTECsZB5cUvmBGkZ5cAnBA4I4xx9QeaXzJQvKrho2EJdQ0hccDLHp1HGO/Wl2tvZoJJl&#10;f5QZHw5jGcYyAOeO/YUKm90dGvQQlSxJmYK2AqlypEvJwFC9CMdSeakbIL+Y5ARVj81lwzDAAOSe&#10;P8R70x2cOqooKJgtHFt8w5wWBBIyPc9walDYIBwpRQSA4faVIYD5Tn1+vai1lYiSkVkZX3Aea2VY&#10;7zzvG1vukDnBAOB6DmnhfPRjuKrOFVQr8uQOoOOA2e3XvQVCB5AzkefsjkY5BdmGVX0HA5PvS4AM&#10;pYiKJ0VUVZtxY7S2QBnB6gDvjp0rSMkjBc3UZGDgDazEqQrH5WcLn8znd+VK54jDMx3dVf59ygZI&#10;II5HHb09KJLcMpbyZ3VYS7IxIJBPJ3DqM5Ge3Ipq74ydzklWYbQnAPfn+9im2txq99RSBK0hykal&#10;x8uzcGQr1BJJB6H8Kc0bhWdo5AEJHmF3UKg53KQep45PQZpfm5K5dmHAGPlHb+vPtTdiBSRGv74A&#10;uZVDZUE7cnPT5jx7mq0YN2VxWlRflYLvSZRC7ttDD1HGMe36UxGjcJKibgVw4UCQsc5475/Pvio2&#10;3DCysiqMYLyYVR+PJ5ANPgRUCJFjYiqkk7MZGByCFOSCTtZiD+dTya3MnJtWF3u0bbSGjYt5TsoV&#10;SMANhifmw3b8OalfcvleZAqtIY2UOysWOAQPlOVPzGq0Qnc27yANIkIM4jQMSxxldqtxgbhxk8e9&#10;SFYo22o0EYAj/eSAgsM87t3ODz+farFe2xPGVRfL3qq+YAUEu8lsAH7xyB+PaoAR+5jkCAbSwY4B&#10;XjgEDqAuBkZPJqaTCxiIQlmjjGAAoUqMk7iB8xB/nSMFJEZRpG3FW/d5C7wcjBHBO3r14oNrqSGx&#10;HPlgtAY4JixeLIBOSTnP3uDTlkbdGoZWPkgtgYJJC4PJyMZPHWmGPcNpX53AYRsdxAIA45xjr9aF&#10;IdRIriUTyhcONyEjGeSeMDPJpPVCgOwPLbdICw2jd0UAnIwTxgDOaRUJJMLSMwQkiEs6twGDYycj&#10;/ZPpSK4VhhIlZ3ICuuX2845Pfg/nQxZTGS0anYNjyqVBYsAeMjPbH144ojsNpNCoqbY4/mDH5mEa&#10;lAhyMfNnoSWx9KcN7MAJ2DDKxMrEOTxxx+FEZdym5i4aTHyPuKpg4O08nn096iB82EOpJlIjJWKX&#10;cfmU9T0AG0D8RQ1czU4p2JGlCsTE6yggNGRdEhSOvQ4YfLjHqarsCr5+eOZsFA8hOSpzlT36jj/C&#10;n7DsRo0AZXccqCvcAgevfj1okmVjEihI2KuY1lQEkDrxnkZP61SV2W7dQjKIZVjWJFDmQbIggYnd&#10;yTjjJPOO59qa8KttZF+Yqwk2NgKpHUZzg9O3v60oJUuiOzMqB8N9+QZB7DgBiRj2zTmdAGG0gk5V&#10;X3SArxySOvANNxsc8oX1YPIWWTJlEZlfywqqwUgfKGx165wf0pGJMrARNnZkMsW0EZYYHHTuBSqh&#10;3QPtABkIdgCIwnJGNvAJwRn64poVXZnRHUYBOWwu3kDJH1JxSszSMbscRGCApK7FcOJVycZAIyRk&#10;EHj6A0seSSfK3Yw3yHDBjnkZHK+nvmhIowWYwkbi4TywGUMw6k444yfqadCx8tXO19yFULopbZuG&#10;d3PIGf09aFJpWRsNI3xNvLPBtKu0KYcooAwOevJ/OpC2JA+4yNKhZrcSAEng8YwFGBj2zS4U4Lou&#10;0g7G2kEg4z8vOclRzSDfmaMPEkauq5OGGeec+nT35pCuiKWNXWNZYYlIiVWhZzKoIUDJLk5JwST7&#10;ntTXSPEkccbxqVL7hGXKDn5sY+o+pFK2DJGBvGGZHZckK4AION3TIAx2J9M0/wCaRZGiWRN21ZWd&#10;wwyQSoOBjsf880DG8IIwzhZvPURXEaEAsckf7p7biccYqLcg+WRVjWFjvZgAuMMD0/h9f1pRIQQV&#10;llOQylVbLAgYHUdOcH6GpOFXBmUDy8DacgFe47k8igyldO6Ejdmkt/JKsgIcquMSIM5Pt2bPsaFf&#10;cSHk2AlBgknapIPzAH1XqfSiR42kj3Osp8gBTJKxYDC5IOeeAPw6U+Nc4VQUkG3LrJ8xIk7d8dB3&#10;60DU+44sdwjwX2xOzJsG7HU9OoxgUza6r5cZVSihP9VgIcj1+99aikEjZ8oqkiuEUSncAhxyQD0x&#10;x688iljwwJVAirvMURk34Hy5JOenyjNNFJ3kPjIKr02TR4iZ3wXjBIAGRyN39acXEbqpCRhpQiRB&#10;WBB4B69DwfzpIkCsrSBnjRQu15ioYEqTnBz2AyDnrSMqz53o4DMjs0UpwWj2lASrZP3RkdDyD1wa&#10;eg27IViwZQzEbcMCgyo6AkjOT6fhTRMvzEuCWYhv3owgxnBIzx2PvSkkjYkpcQhVeMLuCliTkDqQ&#10;Vx37GmRIqlzvf5ZcxxyxbT8xGEB6E5HX0PNQQpu5Y2EEqQ5BkZvNzt+UtnA5z3HUdqgBPnKNwVRu&#10;UKZjnfwfX8QOuTmpN6sykxzqxY5eVCUXHBOB2P1pGfYON+4qAI04J2+me/Pb0qoq71L1GR/LHgu7&#10;eW8gO8biwB2tnHOMnp14pFQS7ghJxu5A2FCOMAHPPU0r+aku5Vj3qCcFSyMoJI3eh6+vWkIEQbzC&#10;JhGzOryLkhc5J4HUAk468Cm+VOwlaw4lHlw5k+fb57xREAKRgFMnG7g9+T6VJn5Ix5qrsQI483Of&#10;9rrwfu89OtQx7SyMJJCwO2JmbJYkYAOQMEj8s0nnFkErIVlbacJ8wVAeCfUd6V09gvG9kBAEj7FU&#10;75CYY5CSpA4XPHAJxmkCR42OCu6QOImfJU54ycfTgAdDxVhiUJZ2yw2mOLzmGG6DHP8Asj0xVbYF&#10;EMjFy0cYRmW5bBIwQGwckj1PrW0XcyqxSsyVJbd8+U+8O4UhEJLZB4ORwCAfzqI+WiQxYj3qGYru&#10;2hnyBzk89+FB6VNsVxtJVXeTYg8xnBAY46qOCo6nnqaUwh5EeTG4SqGlRSQqMOOO3A6+xpN2Vw5p&#10;T1IVRkaBWJTbu+zrtG2Rs8qW/iAJ6nkdqlysQwTF50wLC4dhucY44x0AbJxjtnpmjbIyFQQAyEsy&#10;qACTyMEZIx19qjKjeCv2cNvdGDEZIcgZGfunPGawKSaHrvZi3AVMfKW+XBBJOAOevf2pE/dqJCwX&#10;5RuL/K69eSvfkrxnpSmNRtO+VmRmLMcsqggDnPfA6e+cU5sj+ORnWIkheWAxgZJBB6U7taGpEFJI&#10;jZI8KqsrCYsqkjnb68DnPrxTish8uPIjZYVBYLlWAGD8uOuBnJ7mmbSnmIsSxqcN9oPzENnqRgYA&#10;HfnvTwxQbjwC+VCEZDHHIz1Bzn86fNcCZWQyRhAjkuAsbHA4YjA4HBx19KrI7PxJ86JguJsBXPYb&#10;geGxj69qnwqSIpRVVTiPYxVjvIHzE9BkDH1P4sWR1JJ27/OR4mQBiF4AJBOCQP5VUY9yZK6Gk5Zn&#10;UxuQMK6DHYkg9e57c9ajQA4fA4ckMxJOcEdSM4PHUfhSswb5nLBmYqsco3Kyjr8o65NSSbVGxf3Y&#10;jyCS24g+xIyeDWhEY31HxSKm5S7ELGgUOuZCScnAGe+OevPPNOaKNgUMeGRyUAXCK2eMgemfxzSc&#10;I/mKTnaTg8Nzzjjpx1/OkWUHeS6ABSfv5IA7H8B29PalFM10W4+Nt/7tHVmjVSvmgggjI4PpnIwP&#10;b2o2M+9MqQGUEu44Q8HCjvjkMO2ac6EOUkAKq3G6MtjdGGC5XOCcHn1oYg7Wk2EoNo81chcDjce3&#10;3hn6e9W1ZCk1YepLR73IcDcuOgyQCox3bA6jninyyoCgkQzCaYM0YjwA2c5yABjjoOvIxikEfmOP&#10;MjkOxskswXDEMRyRkHBOMDoDT2jclVlAEKBs5jIO4KSCf9kjPHrgd6IxuzCzexpQJtZkKGDLkldv&#10;BYHlskZJJOf5V3PhuEhtqrF/rGELwYYIRnDHcMk5zxj2964yzCoIC5dQFZwwOCTxkkckgkk9OK9P&#10;8OxCPych1YIpfYAzgbieOxOM/XHNat2VynCR0VuGCKWjljIG4TEBQVyf4uh5Hp61YKPJlI2HySSt&#10;IY1LyFeME8Y2gAEZ9TT1t8YQoG81vnEduSwBbLZyRwACT+NOJkQ42yswzswqNhR1wcZwQQOaxScm&#10;TyuO4imKJgZy8caAD/j3JU4ODgnuACfQ4pbZPL8rfuLjJZsMq7yNwBwTjpgfT2p6KI3kiUIh85tj&#10;gDccHJUjPXdnNIpTcyqTbR7ZAis3zFQc8tjk5PXsK3jB9B9NRY492w73VGCkKLfII5OSe/GRj2FN&#10;8kqEi2fuARHF0QhQxyzMeSOTjPXNSCRVO/coDAtIpZpVY4xlueMADp/WmtLwNxkCxMMRhPlYckHg&#10;ZJJ9c9PatIwvuIc8KIkkjNGC+1WJcqpLELgEdySRmnB5MbXcRyBdxjYZUDhRnHAHckUp2wxlg0pk&#10;8uQAOM4JJPHGDjtmlcsIpF8zZGpdvK2BgVZQGJU9BxjnjP1q/ZpLUqU1awojKSlCwGWQJEjhW+7y&#10;QSeRu5we1SFVILKQoVx5jqACpAJIx1IpjSADOQoGVJU5CngkAg9ge9Na4lEch+dwEY7gm0HuBkdC&#10;M9fbNZyh2I5k2OFukkjHZyyE8nHUZIx2xu/WoEAPmNuieMhx0MhYFuAFHYDv3zV7Ks3mvGgTOflf&#10;AYMCvIPA659aYFcbTuLbY33sELscAZYc8cL6UlBjKjLK0hUbE/eLukC/NnbtyR9MY9c47VL5b+WP&#10;LAWRS20tNjIU9TjjHH4Zp6mNmTLMroQAMhSD+HBPX8BSsPOjbd5ZLsSFUghT2zjqMnP40ezZSnbQ&#10;a8S+ZE6ksjMFDEMpJz7t8wOev40EFFWExu0bKwlVWLkgDkY9zjFJlmb5CF+Vi0iHJAOPU89u3aoR&#10;jnbKP3cKgBUICg8YIP3sU1BkuaTuWwYwyvvB+fLPEvyhuQAeOeCfyFPCjc2U2xJvDmUYCHg5AB+v&#10;Ppmq/muHDGRYsknBYqGIJ2EOOf8A9frR5mwGPzSWUKBtBbZxxyTyMcn19aORj9omtSVY2ZGJQAhw&#10;UKHKn5RyNpzjJI/P60xgkZZ32nLhgUG4ZCADH0AHPHWnGRSI0jWOIqcwmQlRjkHtzUDMZdu7eThg&#10;D0yONpJ6ZwK0UUhc1i2sYDs26HMRYZTK/MR8xBxggdDn1FKdpBG/aQkiR/OdobA9eSQcfUGqquG8&#10;pPPPzKx3x7QWU8nGOhBI56c07eqKOSieTvds4IIzwGHbINS6YnUi5DdzcqVlBkBwGKsDkE87R7gf&#10;TrS+YrBfLXd8jAK2QuMgY/PPXriov3gMTypMSqtsYAkE5ByB36fWnIWUOV+ZcH7sZ3EcZyCeeRxR&#10;7MpTVrFjzE5ZcbUB4GF3EHkc9uRj6GozIqhMNJkZYrlcIG6Zz0wCOlK0rMRja0bDJBlKMzjGQDnH&#10;Wo0YoAPk3B2HyjK7f7vvgg896ydPWxEqlncn8qN1lDk7ZD92OQ4ZdwGevLcDJHTd+NO89G2v5zYa&#10;NmjRcAMF4O49uSOelU42MYDKwVlUKxZCQAPbP/1+e9SxyEKEGSvkhZIC5Gcbc5bPtnp2JqlTshqr&#10;fqWUPmMWjlQ70AyCDwMdCOuDk5phKACQIpEafvIxIMKvocjoeKphfmTax/c4A2ccH8eCfb0qRYkI&#10;jMsakhyF3Y3SH654JBPBrSMFcSqJIutI+M5Rl3Ft+7kLtzk9eckVWVmV3MIDIr7WCz5ZWwM4GMAY&#10;C8Y9TUCOUy7n5/LBZF5wAAMHnkgt+tKTn5pHZvlAwx2jAPIA7849eorZQ01IlUciYTLvVACzBWaN&#10;pGD4fsAe5GSPwpfMUkhVU3AYjqVVAefvdiRn+tQgA5LOChGQrBgDzzgEe2cmoxvbdGfKZ3wcGMhS&#10;OAwOTyMVMqeglJplwTARMu8liAVMowWyBgcH6gg1XdokDu7v5ZGXXaQFPfBPUZ3UrBsyjZFHvnLb&#10;fKAXGfb3Oc++KQNj5DhsMxQ7OApzgHA4NTGlqU6lkTK5kV1YBnKr5kiDCpwcH2781JvTYdu7c+C2&#10;wKSSM85xnoe3XIqBAHY4IJOAAMMpXgcjPoT164qygQP5mT+7AA+YbRkckccY6U5U1uXCd9yeP5FD&#10;FF3lywYrnbyAeSeO+PpUXkjy0Ea4ChN4dMAHooPPXGfyqaKMCEJwUaMhurbmJwBkn0zjtUuYxK82&#10;FBlkAmcpkoQQ2MAgZBJ/M1jytMtrS6KyRBZBudgScoSAoXqScAc59+uKYiFMsFTlyqqGDZwB/tZP&#10;U4JA9PrY2HzAx85FYYMb8lhggZ9snPHemeV5dvH5gE5ROQoZdxwpH3Tknj361ba5bk2fUYFZtmZH&#10;ZnOArDG4jrkDpjn86jEYdQ0b+ZHM6uvy4bYyYwTkjqMjpxjIqVXAZRBJC7xkLJ5k/BfgkHPQgMpP&#10;1pfMiQDLguAWUE4LDfgAD1ycfjWTVgKmI3yw4J4JSLBySBnPr1FI4CBXcb9yrGcsAHc8YOe/J61Z&#10;P3ZCjMFJ3K4fcAehzxnA44qFmjZZHeSREUqcg4A6dx1/HpWnMnoXBa3M+ZWVpGEUahMhXibBYgED&#10;gAnAJA9j2pjybSuxSwMhA2kHccA5OPr1x3p8yScbwyK7bA+dpD569eeeai3LIjfLMqkHCvKCWHfn&#10;1/wrPkbZakmV7how7uRIqQsoZ2jJGdpI+7nKg9vz61mybIycrK6q2ZJSnOB0IOOcnA+hFas21olD&#10;OCWUmR+oQ4J3DC8jbj15qjI+1Xk+4rEBdwyPQfQH+tRJWjY0jvqYt26KylJBhZcEFNysSp+Xnpj0&#10;GOlc7dTeWxjDbIwkjSICSB8jMW4ByemMdPrXQ3DnDuVIZBGJSrYAUtt6E9ffrXM36mSJ9oDZVtis&#10;3UgZHA6EcH0rzqt7m63PJ9cZJrkeWWZkUhjt2EnOfmOe+e9fKv7SCCf4ifBbS7fy5Lr7RqMv2gyY&#10;BthBxtRlIIDBOSQzdO5FfUmpMGuVwZSqTKGk3ZLP0wCe+O/pXyN8drmzb45/CWG6uXm/4pDWHms4&#10;mCk5kgGcAYD7BhTj5cnHU5+F4sny4T1PqeHI82YJ+T/Iti1iiRRE21GZtkazMAQGBwB/dG0EA88k&#10;UqwRTj7Rv27kQiUTDCyDGMKOAcbePX3NRQ2qSOVha6VflbDNznHALEbuhH16960bWzK22yQmUMmH&#10;O3YSBjvk4PX8q/MJRtqfoqstCBoIIplRRh5SDmRgFIGCSFz0BYcgdqatqzO5EZJdP3qrHkAbsjIB&#10;56HOP71Xfsz+ejMZgAMbFwQ6kkkLzkEZH5Ypi25TazABiC0kyrgY+Xr8xwck8+9ZXQpSsVDabhKC&#10;7LvJwiMVwDwGIzwc5OKQW/UlhH5sZLvvZFOMAY5OBx07k1M8c2QxEWyJNz7nOC+Bg57c1OtvIxYY&#10;lDZUt5bsACCMZ7/w9PzrdSuhc6KUUCoyxIUO1FJPAJBKgMW3c+/rTmtfO2qsmwHBh8l9oZuBgHnu&#10;OfrUsenTwuhM+Q43KuOWB6468ZHapxaCQP5hfCRkMSzKwByCSRweR+hrnmnYq5DDCkaSgsjqqbow&#10;w4UqO5PUDjGajlRdks4mVNmWd2fjjGCTnkY6+wp0sawALtnlUbmZUjwVIGdo9eD7j1pY4GkDSFZI&#10;ypAbzU24A5xyeDwc/Sog1cq6tYhV45MrvVChKrtcOCDznA69RUiCESsztn7wO0cKoA5PPGcfpirX&#10;2aHa5YPFtUE4UlcYPoMHjqaqvFGvEa7Spwskj5JUKBk5yTyCefWtSWSLDay5PyiWNgpZSUDEc/dB&#10;6YJJz61HDpcMcgeOQBlG/wCZiCoYZGST0zn1oSKcb3NtMjygZ5yVC7Tx6EjI71poI2Xau45fY4mU&#10;sCw68H6fSnqyVdlX7PHEzBpUk3RBUHkqTuJGNxzyDvfHXpVed4GZ03Y8w8jqScgnJHr0rUUIzuUW&#10;L54wWdF2bF/hzk8nOTxWXdRMkTF4TGryhfKaQOGJZVUEk8Z+8MehzzQ00XsVj5KPC8U7McBlCrsw&#10;z4IOM9c9/ehjAHXbEAPMBUIQFc4JOeOfw9aopaT3gR2ZYI1BM3lh0cLjBwQeACM+taGyRWaOXaxU&#10;Ehlh2mMAEDcD1IOfTrRdk3vsE3lE7hC0gd3w7EALyNueeoUAdMdTUNvHC5gG0b3EZYNKAqknGGz7&#10;YyfbvUzwXBxvtYtp2lN4UFWbO4E9MYPfjAohYkkHf84BBXACMBkHoSOT+lKw20i6kcBUq0TrAyFt&#10;iknIznoPb/AVOwhYbRH5sZ2I2SGUEHnKnkk7vwxn61hbSmOWL50ZVYCUTncw5CndjI5x9AaknnZQ&#10;reZDH5UOE43IANpGdpGcjK5PfnGKpqzsQp66kD3LLIsipcW3lsZElCMpUBhhuvThqy9TKmzmWCN5&#10;nljJWJ87QcZGF6Ejj17VbZp5JVlZY0i2go7gMpIxyctkdTj1zVfUDH9nlkZo0ItZHZXkDgukbEM2&#10;BwRgcDtxzWkdiZTbWh5v8Kr9J/hv4fmjtpobZftb2894oDTq0uVbK/e+7nJ/ve1egbZIsxxCJYfm&#10;3HcdzMdvOR7k/lXh/wAG9PGo/DbwbOmoXux9Jk+yzTFmlcF22yEjO/cvzE+5r1lbBoY1ZtQYlRw7&#10;neBgDnaOvWtJP3hU07XNiPehb9zmMHG2GXLlQQMjnJ4/His1bxQod59rOoBVpgDtwfu4JHbjJxzV&#10;YWjtlftEhYsw278gg9MehHP14qsml2qsrSIMkg+ajOqsM/eIJ+Y/KPpn0qG7K7NkaEt9HgkyblMp&#10;BQnqcjgZPB6VW+1KGJeZWkcDbyV3yDjdx0H3R7/jV6GwtnlzA7SNI+yMeZkhic5GTzknHP8AKmG0&#10;tSxkkALgEhg+0lcZOMdW6AkVDndWBq6sR/bUZMAkkOvIGFbuMHPUf4VVm1d90UawySBmJmeIAlB2&#10;Jweh9qvMYgHRPLdBChNxC2S/AORkkAjH55FPMUMqnzSpjTePnbbgY9h6EVmGxQTVWRzGLF96Hbl4&#10;Buwwxgk9sHP61GNTumUSJZArMw8sKV45ALsc8ck/ketWHeMyNG0ZzGpDBX5bJx8pPY4HNS/a7ZXx&#10;G485FAbywFOQehwPm9Of61Wlhc6vYovJqTDCKEULgM6jczZyeAeCScenFSLJq6q6DyHzgJKkBXZG&#10;QPvHOc5yc+4q6k1o8QMxXe0hyoG1QQenJ55BqnLJFE5RZJY/MT5yyBcE+rZzjORn2qSiER6o6gve&#10;xRupVdrwsQAw64HA6Y69agay1q4thBLqcGNzsGt4vKYrkcLhtwbp3x1xV5L7b83mRuBKAWjfIYq2&#10;MEdscfjQ155AGxHUAMQfN3YA6nJ5IoCxnHQLhlVri9bPIUpcsG3H+Fex6D35+tSL4ft4nEkss8Sl&#10;Qm574rHuyNoPOD8wz684py60FuBFLIivKoZBJhGIHUjnkfTn3q+t55gdfLSJJIh5sk0W4BU7DHIw&#10;dvTn1oGqZQfT7PZIZAzE/NIDIQxUY5yD/nBptva25MfkiVnKFC8kxKKAQc4BweVA59+9XWkBT5wi&#10;uG5kQgLnA688/Q1Ty6hw8HmIwJKJcgqwIzjJGRgEfrQnqG2xo+XbrLwjHYilFbaSScDBy2eSWIz0&#10;xSiIPvKSQjCBjG8YLbj/ALQ/TH9axgJ2kVnjmijkcLGInVWkIVTzgnHLe2cHtU32zypD+/LFSS8G&#10;8AAkgrggjGRu4x2H4tybHduJdCQqoFxLvjgf95JFDhg+CRgAYxgn9M9KtxXUGcxhEYIWjEcTOd3f&#10;PAyeKxpJre33yvG37zkmfDoXGWPAHOMkEd+gFVvt08/EdyCrRCQLFLtKPxkbc5AOcdwCTUqo0WoW&#10;d0fU3wdhkaG+kkNqsqBFnEb4V2PLbR2G8n8jXtd98un3Vx58HysGCm53LKykDYme4ABx0wD3rxr4&#10;GRPF4d1BSxuUm1IrEHhwRIi4kVZGBBBLDj1Dd2r13V5DHaoYnQPFI5KRQZEI7E+2Dj649a+D8QKv&#10;Jk80z6fhy/1+Jx/2gbgwRRIuRtM+FZRIdmPlyvynrz1qrPdSo2ET75IWXYRtIGcknqKpv57hzuIU&#10;oDmJgVAb7u1u/A/l2NICrk+Y245wPNfJIVQOQMjIz+vNfynOVpO5+utW1IPtpb5Zd/CjmVSS3JB7&#10;5HTP41DdXStE0KyJGFQGR1AQqTyCSDnqDjPHFJNGRuG/AAbaxBO3njnOTkfyqjhI3D5QybMtInA6&#10;eh6dOtYVJdS4LqRPMxSR3U/cZ1eMZIB5IAxyeAeeOSKcXcl1VsAgq3UnIYggZ6Glk8iY71G8oSIt&#10;8m8DjAye/Bqi7S+aQ0bIskSF1AwCT2BDYBOOtZc7vqbximieG4kO7cWjcyyLliSFUNgHHptA/OpX&#10;ud6qCpw7BchACq9BnPQZzVBZ5Hib92BMzhJbeS4RGD5GQTu+XAwc5qxEA+TtZeScMudh64OOuOOn&#10;FOOpTUUSxJl1EVzCFKELA+SWJK7ed3PfgCn3EiBZNrRybQTsV8jPuB9PwxUbRuojEbpAqDAJAODk&#10;Ack9CD/KkZDuIkkc74SVljVFAJ4wpIPOWGfpWhjJ2VySFigCth2DlZTIdrAkbuOOT936etDv5iHe&#10;ScsyqYyQc9O3I470/EjB2UAtkCPcdgLcDknvmot7Z3CRCjKwjLvnB7KCBz3/AM9Qz52JmX5k3RMk&#10;YwzK/wAwVSOoyCCQfvdKlbeHeUpGk3zZKKAAMEjIHAGc56dKk8oKCXkRiUC5jXaEUjvkc4P160+C&#10;PczumySR8bWVQEJzx0PJBbHvitofCWpoYtzH5m3zAV6ID94jjODn5jjJx7GrR3cyNsCRICzFwFUg&#10;ZwcHgYNQCOOOUlSE2xMrbpMlW3AhjzwMn07H2qWUeZF5OV3l1O2TI3KDyqke3f36U2rqxMp3VkWE&#10;t/LAjjEgSRAWDSHIOBkBs5x/+uoJgrI0cY+4OMOQpk6YLAZzgjjrzU8UJDBTGQsQxGcYQjkcd8gZ&#10;6+tSRbG8vLDYY1bdv3MBgnnH9PeiMLambk1qyonn7kRwYg5YFR8yoMgLz2+UfmatqHXLCVQG2sFJ&#10;yMEjOPXggcetBBiiTIzJuwVWUbnDHAAyeoz+lI5aT92V3LukKgnG4cDHB4P0/CqSb2HGXYgkVJA6&#10;sVEgcmON0J3NkbAxHp1/CrR2MpjDK7E7ZlZ8lSVDHvwdpzj0qNYsEOd4RCoT5tyueBjGeDk/pTLi&#10;UgBUZQyYOGOSOQCeDyMEfn3qlF31HKV1qK2A6P8AaBIxVGQebtQ9sjH1pT+8KSSRsCGCrtYkDJ+X&#10;JzweCc/WoAwfYWbcpABkUnLDJIOR04pFkCANmNjGqq0inIZcAjucAfNk+/FS007GSmi2SsqBXIy+&#10;4Kp4IO3HI5Gcn9andY/vbTGjyAgocZ7nBHc45rOFwHw4aRQjcjzAQQQcE+gzyOnT0qRLrjkSIdqF&#10;lkTcCo44IPB71tG5EpXLiqGkEnCiGFDKxcEsuR0yeTk9Bz1pfMG87iWOwbYycDdt7c9yP0Jqu0of&#10;yxsCkABBLLuYsAc7j3PSqwY8+Xsc5KoQMqWGce+ME1tHm2ZCaZbknznBwVGVBXJLDsB3GT+lMhuA&#10;SheQTYcCSNY8cbwN2GPTtxnnnFNZpWUEDy5FC8yMCSQARyCSME/zpQmxEijYFVBG5nLvuGB1PJHJ&#10;69Sa3hLowb0LIkZv3gkZgHY72bIBznk+x/lSSSbiI2YAxgKVZiSOB1UHnPH51W2xqAysInbnY7Ab&#10;m2gEAA84L5+lIctHuVCu9CBl/kVv/r45PtVOKZjdiiJWbfIu6QA4lHKYyQAR34NIFlDEEqx8zDfu&#10;sEnt34xT3XzX8zzCAuFjT+EgrxuH54oGGXe5KoVUl5G2tnBBBA7Fv5mkoK5SlbcYhR1c5mAIUs/m&#10;YTbvAI27v1qUSjzPMbyAiBg0rOAE/hz8wwM5xkd6aIoyBGoV1AXhPm3L06nkjPr6UsbEKSXy4dlQ&#10;quSoyOSM8dK0UDOUrasmV5TLGVQNhyxOcqMEgDkfexg4FM3OuU8t8YIReCwPcnPQdBmp4p2kJC/P&#10;GmQ37zKl+OMHv0NLNloGjZmDZBJCkHacDPXnGAP/ANdbRjbQXNfYI2O3DkO6AsrpIQADjA3dsDGa&#10;DgFblpUaV44ym2DDYBPvyOop6vJEowWOwlnYLnjBHQ/Qe3FVZsCUiTarSMqiY4JCgHGSR0zmrcWt&#10;h3RKV37vLOQ0YGBKQQeDjPr/AEFN8xc+WwkVnALsVAA+bHQnk+lJH+74YoWxhztALAbSCeTx8xPt&#10;mnny2O9Y97jcCvmYYFcDByfXNCpORm5XCPeyIQTFmEks0iqyk/h6EUjYjlPzyK2Pn2qCpUc7Rjof&#10;ehZbaGIpGwjkOSyLJuK4weSe3J/I1BNMIt7CNhGB+8ZpCoA9s9Pwq1TUdzGbfQezsYzuwFBVW2MQ&#10;yMMc4z0PakVlf596bWbO4YUbgOV45I5/Ss/7ZuXMssKg5H3uAQfXOOnFVTOoA8qVeVBZllBIzgk8&#10;HgjPWr30HFvqagkjBIBLBmYRFhuAztJxk8Nx19/epDcg9Cd24OpSTaVbIOFx7/1rEWaYAnBkkX7w&#10;kJUknnqOhHT8aY10dwLsAsTDcWHOTwcHPHBGfxpKKTuUbE1woAkVg6hXVNyblJDAtwT/AD5FZ8lw&#10;UMSCdZTLGQFQFgy8nGDwDj17VnyOXaUlNyjYHaNCA7A8KDnqP0zTN8qDcXVCJCcSoWXAOR3Hat4t&#10;coGnLPKT85UAxgLuXapbPr6cVXeb5mViQpEbeZ5LAjnqpzg/dPH5+tVA67i3BDEK7YBYbefvenzH&#10;HpzULShHUOMqVZmJwzL1POO2DUudnZATy3QVvmlERlhYNIcRjbkZyDwBlh7U0ykn5ThgAAzfMAOB&#10;gc9qgORkPtjjjVfmY/wjA9eDj+tIoiDQOk0UUWCD8rFSDzyVHXIPbvWc5PcnlJElmAwVjRdzBJGB&#10;JIwOvOABg4+tI2JGTY8h5O98oQSAMgj65H4VXUsQ3mefDBvCw7gArD2HXOBnHvTFdRGzDyxlSGeN&#10;vlY56nuRu5/Oogr6lMVw22Teko2sVaPbtbIz6dDUIfc6rEwARkVlVckDg84PAIzz7VO0eQQzeb5h&#10;YsxYqACAOFHTkD8yepNNO19iyOBGwKumFBKjHII68E10QhfclysNYBi0keS4AVGdcAL/AA5BPOfm&#10;/LpUe4FlbySGZQrlnxhSRkYPTAznrU4DIAGUkYAEhTaWGM5yCSeeATVXJU4DS7nLBckgkgA9OmML&#10;Wzpqw07j0OyRRskBZycsuRuweCcfKMAcmgebGFXeMBwQxBAY5wduTxnsPzqETY3u2PLJbbtJYjnB&#10;JHfjtTNzsQxKjbtO3GQH4yevrniosWpNEspB2sWkZVJH2hJANwO3bk57dB+Oai+VXIUSlfu4MxOQ&#10;SOevTj9eKUMg/wCWwZY5ACUJTjuC2OQTkHvzTFkEZJIRTk7FVdrk5yOc9eKG0lqaKV9h8kojUfJn&#10;YjM5KFgAOgCgkk/T6VHuO5wVKYnBQ7y2BknkAfTFDmJ5GYZVMFN7LtyQcjLYzt5HB45PrTGnVSnl&#10;SMwaQFGWTDKc9AeCO35URmuguS+w8ElpGDRsASwxIQQD1yfbOBTEEbN+8MayIWMbMh3MwyMH1P8A&#10;jThPGyouJ0CEgyDiMgBc/wAXTjGfX2qI7SwPmBdysVL8AgYJOAcnk81bqFRp9QCkxjcAzPIVch9u&#10;AASOnUZwKQTxnhXPyldpJ3YYDkZzjpkmmHbmYBQyYQMUyCykZ4PbOG5/woZPPJQ/Nnk7FwVUngfg&#10;BjNctSrY2VO7JRu2B9hWIONznkqMDtnp7evaoZGkDMRKSoBPl7MsrcfMOfrQg3IH2tKA7hdkRKjp&#10;94Zx07euKpCYYYfM2UbcPM3KMEAk57nP6e1cvtnc2WHuWbhllKlVl8pXIYlMZBU4wR7nv6GmrLJk&#10;MHTDABRJ1LcBe/f0x2qFJlJPzy4ZW3OrBSRwMDHIJ+Xn2FIGdULrK8qBceYvIVu+3vkgfp71Mq9t&#10;LjWHLIfduXzMOU+bySQygdDjseSePWnTyxZ3M6BIzg5iZl298lenf8TWfuLxOEUFzHi3HykMeTnP&#10;UjDf/Wp67gigLuY4I8rGApbGckjHByaFUbNY0rPUt7vncxtuPAbCbiBtPGD0600zchd6PIVBVcgk&#10;9iDgcdRUD5CyBjLGwjYIvIAboSSD04H0yKdGilWUYaP5AhD5+bADDjpz3/8Ar1nUkacnUkR3jljy&#10;kaZZmUGTcXAAI78dKi3lmhWZ42LsXjJwCUAAxuz1+YVKdsW0vGI5sbIhEhKtt4OM++D+PpUm6J8B&#10;JArKSgXkKrDkggdf5cVjGbZaplYJJjJAJdNoUNsG0Y9D3zjn8KUpGiuZZMABW+U4IOQDnnoef605&#10;YpOC32eQMoIVGKuAQAc9c8nH41WXO91hiKBZCHkiQAtjDMMdiCD1/Gm5uxSpkkaqoG6NYy7hpNzE&#10;EZxkccEDjnOOtPM2w7TLDEvyh2VxtIYZ4wcgnPH0NRFZUBVn2ovyqzy5Zs7cAkHjHAHHfHNCRfKq&#10;lQDIQNqQ43gem05B759xWM5O5tGHYU9H53ueUJYpkkfwnBA6Z/GmwkoxOEjXaGaNsfKvHuMc9/YV&#10;bWxlkjmdPMf5XKs2VBHGFAz1HT3IqT7AyokctuzmXDLGUyWbAwufvBsf/WqbSkEo9yirncdzO0wJ&#10;JymMpjAOB1XHb1oKtKR5aPGzKSfLOxmAxlcg5BzV17KQbmlnhjV9phDRbVHAyeDyME9PQdqjmS00&#10;6dlvbiOFQ6GSJiiOWYqFIy3BYMcVtGlKxHs0VJSXSV5VmWLBBV23LjHJGD0OKkjtjIZVc/LFucqF&#10;KgrhTke3U9Oaybnxf4WZXWDUVvJYZJY5YrOISRrLGApRmLfexu3AjrjjvWNeeNluEkgttMlEqoW8&#10;y7YIkq7QcAKSVwcDkc54Faeya3NlBo6/7A7s3mqd5hJJhZlJ5BCrg5LYJJ7cHpxm8tlFCY5Xnt4+&#10;WYeTFg+Wcevc88/WvLpvGniBzM0UlvaI8ZIQWoLkngg88DgdMVj3/iO8UO0st3LkIdluVDIrYwcA&#10;9Bk9P7vOTWqoxa1N1FyPcfL0+3gja4vINiTBhCHI2jC78t36flwO+eel8WeFrGKVJmM0iW48uKNo&#10;5WZGwG+Yv8jFcgDj8K8RuNYt5nmjlZ5ZMEEAneQBhTuZuDyR+NZk8lvcIgmQmNVDLI0Jbnbg5Ocs&#10;QM9fXinGkloWoK57bP8AEbT3klh0x4XSA7p/MljMhVgBGAhyAx4PGevA71mTfES68q6jK2Y8xvLh&#10;YW2wRncW4wQOQSueevFeOo8EUeyNrhZBGqoGnwQF2/dIfd269asLJFIiq4ctKgPkyKAWQ424YN3J&#10;P4DnFbcrRXKkeiSeMtTl3ObySANGRLb28hQtnoCQemRxk/w1x+oXxvMSXNzdzyRksxlYnBxkAkce&#10;vtmsiJN6kyhPKYYZYsgkAn5WwcscdvXNSs06Im9IlkZF3qkPyq3XkZ5AHfPWim/fMKskedeI7S0n&#10;kY3BaWSaMJC9u5QhA2VXrgEHjPfIB44rzm5sNvmTT3DQNGirbMzq6q20jOQMMQeo7Yx717JOm5w0&#10;6oA4xuEu1QcZ79PrXJXWm2qiScQxpK6likj7mYBtwBIPTLHA9yBX0mFxEoRSPLqtt6HmS6fGGcwR&#10;ebE7q00jwbcg7ucsMlSW6Djp6VnnyYGj3lVeZWVY1Ta29QSeBnPPHHc9a9Hlit1icrEYsEuTJLhQ&#10;gByfbp+Brkb2CSOS5kEhDJGVPG04HzIVx91sHJbGSOfSvZpV3JanI4ybM1oYV2nM7tkhnWBgNq7j&#10;xxwCcjJ+npV+1CpGisoSJSCJRlSxIA5yeMYPbvmmswtUVpo4wblQQlw5G8s4CAc872G0A8ZyKi/t&#10;GMmJn8wJ5ZU7UZidoAAPU5wP/HTz2NNtu7IlTk9zWjchvNWMtPGSY40fcWQgkcKCCcgcfWpEyixp&#10;KxLFQqI3BAzjk9Se2e+BVD7VEI3UfaVkeMNC0NvtDHgnkHk4DdORircM0gESTeXDG0kqKWU73yBw&#10;rbsA4Un881MnZXOdp3NHas0cbOAsXIVzkOMjHAA5OBj3zVnyUVlARnGxS2M7SQVG08jHA5I65FZM&#10;Ygi8sMjySygiY28ZJAHKBsHc4+Y4A960VSEFUdWWRtu1/wDViMrwS+TksTuOR/8Ar5ZyaehpBXYu&#10;0LK6sWLFmcgwkEcgZIB5B9Pb1ptvCnmMQ8ryjHmrJkEhiQAG7Dd07jFVZWhAjjzFDvXIyPvkYJBU&#10;HBOSPru5pz3EcczxNJMDJ+8zJNuB5BZd3GSMDPp6mtYt21KlFdDRRY1ZdszMUCnLTkER5I9AemD1&#10;4IoZl2uItu+NFH+kSZLg9Bt7YyPrkmmKm6Xy2DPI7lUkMJGCPmyeeVwMep9KgeKIpJcbUZ1UQ4jl&#10;2OWHzBRySMknj2qG0iLWL0hkdhsIYllEchAwWGNucHpz+oyOKrCASH5njlEMakRshDM4bDKnPP8A&#10;hnvTAXa6gVYoX8raXVWIZWJ2kg5HG3OR1ORU+yNROJF/1h27nUlSmNoUAnpnPp94Zo5kYTfvWG7p&#10;wRFJIu1SA0S4IA7cY5GR+OKcs8nlSSSSeWgk2+rEk4DZxjBBHHaq7zWrRjID2rQFBMHwWQcMWPXq&#10;T2zz3qK2vYnkVla02LMwWIruYOcKpU7sAbQ3GMnJ+lD95aFyV43LwfbJGxXMjgKH/hZgGyo44wM8&#10;VpIZZVMhmWdUVi4ZDggADOQMg8Htycc1if2jFFI7s2YfIV/3aNJtTYzZAUfMSRgY9Rk1agvrOO3t&#10;m88rDNJtVmyoYgYKgjocg8ex/GOS2pCTbNq12uS5likVHChIFAJ6H5iGwSDuGP070wJGdvmZxJbl&#10;MmTCsd+dhXuTk888Dng02No5FW4VonMCMyRugkZGAKh2IJz8pPT1qeFymCpImEbb5ppd67xt5TJ6&#10;AADpxzzyai6sNppGgFOwnCxxBgVjcgEnvtP1NTfL5m0IGmT5GdyUIHPXjgFu496oiQrKwlcKNsZj&#10;R0YKoIyWftg4XH1q7H5i5Z1mjgDAeZJHtQt1xyeuOnaockibN7E8iScOy4QBgY2JAY9MEkdOo6Us&#10;mWVZDGRHJKUcu4ViDnbxjnnH9Kq/PL5zJIFWGRRI+wlFZgMDIOFxjkdyc9c1biSWMeYTP+7kjEUk&#10;jEPuJIXaTxnIGMHPIrJ6u4veTsPeIKssqLubaDmQ4TOMru4PB+neqzwSF0JtI1Mlw5f98VKcnlcr&#10;gnpxx1NPe4SFd7XEKeapjj8wYWR89CSe20nvn2qVIlnT7QhyVV4o22FiWUlenchs59j1pxaW40m9&#10;iVR5aRr5sKuZHBEpUEFmJXjHuOPXFQhUjZVkUuyvIAwbax3L7nAHynmnCEsVMUhfq8jiXG0sASWO&#10;em7jHUYqU24WJQsg3RRko0kvAAUckk8gAnr6ZqeblYK4wvFvjy3mocGNUj2h1OPT2xyMdfWq7SNJ&#10;H5K7bhhGAyGIoCQQG6n+vY1Y+xK/yK/zSsWMvV89hkDjdnGenSkWwlaR8TSJLsYMksTKi/McYXHJ&#10;yCARxx1rphXhazNxiPHIc7bpHMYabcpdoweSSqkjOFwQM9aiURvtmikllQqGZWyqKwOGGPoM+gyP&#10;ep10u43ZluJVkLgrGpKDZgDJGenBxn1pq6dIihHlka4DYPkABTI2D03fMMbiRnIzUzqRYuTlGAIw&#10;Czq8lwtsmInG1igbAdQTyDjqTg571Zh3DLeW+4eWXUEYC9Q3sMjr6CpEsWWJo2aH5zsyiAKvU8jP&#10;UAGkexnch5CjOqApti+YqcgEE9wCfru6VhGceczUXfQiTyi27Y8RMgZUd+rDgkDP5kdT+FW4ElZC&#10;/mPllQwvHISD3/hPzfKVx9KrvYRhpAZpUxACy+azOoY85J6HhT36Y71oxWq/ZX8xJDH9nCycbBJH&#10;tIGH6huTnJ78YqJ1lc1IUeN5ZIh5assIJjAyAoHQpk7uec+9WHeMIheUb0LKzeUQCAAuME8cBevX&#10;t1qOKKGWRpvIK7p33MqgjAVjg8cDg4xVry8wedArKWlQGR5CVYdRwOnPGPeqVWLQ+V7mbLLI6zRw&#10;oiskYzE7bMMw4xgc+uM981n3DsI02yLwpJaYMoySAW3djgfmQenFWblHt/MupDNCIbeWVjMhzJFv&#10;UE4JGAApwcE/MT3OUuIpJVljh8yUooLshAUDdjGGA77f1xxWFSrFaJmkI2epQNztkIDqgSNju3kI&#10;SCRgZHBAHPbnvVCSRJncxI+N8kZCkKFJVWByMkZOCBj1z1xVr7FcxO4TzGkkDMVeHy5FUltirleR&#10;kMMn09eaj8iaRJJUgjZ5BIkcYm3FnAGFZS2N5PJH15FcU62u52wlbQoyyESbmkkWDClCYF2qAAS7&#10;N125P6Cqsk6qyyRzvG8rHaJFLgxoDjqeBjac+ntU4spbxGSIEuQy7IrpFKSE5ZTgnBGWwFzxnPFP&#10;i06eAyCWONG3sFhlUAqedgOOxUjp2zWMqi5rmrVwj8yRirNK3lW5AI3kspOBiQnBPyDg8j1weY7o&#10;PGhjh3BpA5LySFAHKDBI5/unoMck9c1dnt7mOGWMW2ZmKpCkCHdgcA8HLBh09M1AsLOVWON1zFIG&#10;GVeQHAG7LHAAy/4j84k7s1gupXi3yOWWebciI0bCc+Vt425GeQTk5I6danB3SFmjmjeSGQtA5yCN&#10;zAqDjgn5fXp78rPGYxG8gG2Ms1x59sr5Rsd93AwWU8Z4HFSRZkWF4pPPEkeVKPliAwIAwe4/PH55&#10;ystzQeWaNJVieKUSOTJvuSrRNsBDHGcn0x6GrkcqwvunIUCMxrvuGw6swOdmQMnYMk++OKptCuVL&#10;YkaNVMiKCoZSoGHY5JOcHseKvM0bNG80yPHHIzK+QqE4OM5Hbp9MmhTRPN3Nq2lO5mV1PkzbNqDl&#10;jglQMjgkY/Me1SqscZkC4jLfLFI8mfMfIzgE5GPmPvisu0PaKWTMe0q7/OoXBx2zjHfr0qSeSYhX&#10;+zyKpATz8hSj8jBz04GR16GrUlbQrnVrEg3BEAZ5UWMlmaQyOcYyD3JBHaqxz5duUEQbzpWEaPv2&#10;spHO3GCPUfXvU6ESQS5dQrltmwFSTnPXPPTOR2570xPJUyrJj7MAGAkhBAUEEkH0NS5I5pykyG4C&#10;2zeaB5JtVdt6qEKhnJLZJx8p3nnt06YqBbtbhRJFGzxhSIxtCrIAAc8Mcg9j+OKsxw24khkgMSRz&#10;kRqVGFIILCQnJyCWzz0BOOuKYsEcIlSNhxIHM5lAUYK4T8Qfy7V0056AtiOWRDErpGoAhIZgGfar&#10;AjLEjp1A9M9aZFLF5RKSQM0jkSKkTKnmYBO/BIzkdz3HepvswLYfaxyVj2AEbhwcEnOQrdO3JqnH&#10;DHGkpAYFZUZg5+XBJI4AwBnPXrjFaOUXuU3fVlomOOIfN5TNbkLESOCR1APJPUZFZkzQh4y0kTy7&#10;QZN74JjyucZI2kggA843VY3fLujEao7EtI0IK5LAkgZGCQGP5k80k1y8cXz7lbam7zyERiedpPTg&#10;qD9fbmuuja5hKVzFeMq5yYp22h3iQlAXHyknJOAB+uTk5rOnZFmRZAr+SJA7MuA5JBI2gjJwD1yB&#10;j6VsXcsSxu11JCrJKBJFGBg8BgoAOQSBx+vFZF0PMeYGeV+GXzYSiqD2A3A8/OP++a9CMkjGbdrE&#10;TTyMz/vwoeRh5saBdvTB3E5PH65rKDiTy2kM8JKqZLeeJQ2AcBty8ZOPU8Yq20rXBIWEwRtI7p5b&#10;gbApzjI77lz6YFTqsEb7isbbMHzHTcqZzuwSeDyw/H0rppzRjJNox5IsLJgXPlKuZ5UgyFY5bBwO&#10;cfNxVYoqhWw0IlLFzJIEYMTxgk8jk9KuXNykBllmAjS3haWQbmYbAAWZ8ZOOP51EMwyzM4BaIIGZ&#10;MsViIBBw3RgMnjjjpXTGolocri3IySsOZd7xlbZ1M0zuFVX2cg+hIwSPx+rJrZN7EI5OFBlU4UAK&#10;CMgng/NnJGSD3qzKt0+HkjllBkY+UrIyuBkAkY4BGO56DpzVe4ksoxIJpVQxzCQRyRsFQlQAdxPu&#10;wJ6c4rrp1lbQJQ0Ki2SoDHJDGjSbgUMhG4MzE5JHUk/lwOOKYkTebISLhVUmQSyBFjBB3DCrjI+Y&#10;cnqFFXldG8iM+THsdgTE5Mkm4Zw3rtxxjsagVSyiSWV2RowCyyZRlwCcEHGMDHPpWyqp7EWKclmD&#10;tjIR0wsZkiZgSxOTyRnp39j2pnlNKpaNIXLgiVonygbGQvHI6qcjrnvVxzdgxmRZYi1wqwm3lLu7&#10;BWOFIHy/LtbOc9QagdY2iL+YEQPGHk3kbEVjuLE4Kkk4/KtISvIwkrSuVogDGGEsckbIkkbxIAvA&#10;CZ+8cjcCcfh1BqWMyCNBPEQzBtqLLy5GfTnGAOferr+TKwkRcyjekOGDbfTIHTgAAH/Gq8btdJLE&#10;6eWzPKEU/MCqnG4uO+FJP93OM0nNczZm3YpyeU8qrC5iXcch+XUKuCeeQM7uPccCmxW7rGpD3MkU&#10;TFijl9wAUFRnPI+UfXPPWr4tFSfBkSOZpWjRyCVB+8Vx3OB3+tNZZ187dGiTxuxh+farAg7RwDtD&#10;EAZxxxgUc6EordlVodsqxplWBDxwomSox0IznGCenXIxUUjkSJDPhbePy1K7Qrku3JJY4bBHHPqP&#10;ro7WZGJAYxSOssrTNGiHq2M5wRgegqDcWWFlWYSNP+6yNwVtpIAYA5BwO/8AOr3JlF9iK4k2Sbzc&#10;iIuBtSQBVYswAwpyCcnHHXHFF1AwYeYzmWXJg27SQCvy7c8BguT046HuKiw8KLHthlVZQm0uWO8s&#10;Tw2ARnIz6YwD3pzNFHAZIWDPGqnziwkVcZALEjknn36E++0NieVoRg1uGCErvTLr5hCSHIDICR8x&#10;3DPbGO/eBJ4zLJbyShGCgM5cMxXA6KRx1z05qC3urd3lxOrxvFGzwAhjGzNw3XI+Y4wPTAq2IlKy&#10;XbwxI27555GIIX1YdgoLZOM49RVCeiLjSSvJ5zJbrhy7W8wKgqN2chRwp9KqyFVbfNwoQi4kCtHs&#10;Ug8YI455z3+lSLJvDEIzyw7lE0MTbNnIyAV+bOOB/Q05VjlfzW8iWHarQMoDOXIZc7iMZxwOOKEz&#10;FybdyN0KsI5JQTE+5dsJUlmySW4yfvD26VGiHCj5ZIIW8uZUlKSsendcMxG3375p4QgFy8qlyVaA&#10;rhC4JLMpHbHHPHFPRCA00ZZv4QPNbYSzLuCjOCQVHPpxnFTKXQE9dSCdCXjkYJ5PlmNklhLMScHa&#10;pzyQBg4HOfSkQMAEjBRQ2XWIgKFGTngZ5yOPalIcsyxu7mKVQAYiNqjgAAnHbG4Dt0OagaOcgyur&#10;yOJNnlKrsH3BiDkDauAh5OOvFaQfLubRVyZfMffLHw0iBhwU2HIwB/wJOtU7O2kR7lxIzeY0gRY8&#10;bVIx8gYk/N1PI46Y4q2zLIVaVdyELlgOQvTDAdRkZ498VBuAJB8tysQecLclQzc4GRnb1xu796p1&#10;G9inCXQkEDNG0gK7w2An8THaPvY4PP8AOmqRsUSrlxj92XCBiSAST2BPr6U4xMWhWP5I1RAJN3BI&#10;xtOCeoyAc9ehzVTIEREksRZhEMxr5W5sZyACc/NnjJ4HpWMm7E6otlwWZUeNZ1jDvGWyS28hc46A&#10;AYyM5JApiLEwSNTE0RwGOfmDbSDhh1Xn9abu2bUY/JC7SYRADIfmD/w5HUng9cU2SQ2rRI2I2BJO&#10;F3gqVBULnOD1P4nt1UYyuaRk76k/liS3wkrNGJAjPC5BYDbuI5znOD+NOICmPG13iQb0K7jkcHHv&#10;nOM9e+KgluzGzyRHMsUAAV8oCw9CB7jnHQU2LG9m8p3jIkx9mGJJFQZJLZ6ehP8Ae+tbQi92VJtK&#10;45UQmI72zE67WWP5ieOM54HX15H40ksTOPkYqHRWkd4uECnDdSBnHp7HHWooN7IUaRJp7d9k4iTa&#10;Q65DAJk4wcZGfbmoVJ82QjzBmKRGUIWOxGODk/w/e4/DNbNLoQpPqXGkVI4NtwiqEwY1UkFSwO48&#10;gZO08++elEMgVY2AVURnLqsAOCVPzE9QoyD9AfWmRPA7MomBCoz7nJVCcfdI25wDgY9sd6f5bNFu&#10;YCRgjuoKFlKHkfIBycDqOuaBPuOaKF8GbkgAc5IZc8Ejtn096QTR5QQytK8jhTHG6l5MjgDsDnFU&#10;xA6mAcuXuwWZXKklsqp2tyck9O+R6UuH+zBzthwjkyB8FQpJywA45HGM49aznFTdzGUbvQSS2AWz&#10;kknQyAM0hViWRsBdxyfl4yBjrz70HyTbnzTuV0cRsg27WwQ2AQeeOT7cVAsbOkzi28xmYgROhTzA&#10;DjueWzkbs981ZEQkcSxsvzk+XJEATuHBGT3xngDjFaKLsWqL6lWSO0cSMixMX3K5mcRkn5t4wRzy&#10;y45HA9KsLt+yswcyyHczSbgRuYEE8jHYj0qVXDK8QkXeY98bodxkIZduRnrxnng4FSOiq6/LJE0i&#10;odpGGYdQQy9cjHPpRdvQbjbcjjdmMaqwLRTYmy5VkYjcc7Twc7cD0NPJmby3f90WfMY3AsqqAN3G&#10;euSOffioiIphEiyu6ySqrKQACoO04Zhxk5G6rEfzNc+VNDLHFsG9HVViJbBDEckjK5745xWdveuS&#10;0lqiN5UdbksokiXc0MgiBAABB+XGTgjg+hpzTbmlMssbMiuQJEzGCQCzqueox1GCO3SqXEhBwfPi&#10;wGCHJbGeQOu05z16CrXnGVMLH80iAMrMCCm4kA4HqTk+nFaK+5nytil2hkLRTqWWFGP2d2LKCCdr&#10;Nt5IGDlc9fXIpySI5WB28/BIbMwViN5wwyvoQOfrwKpGKN5ZFlMiRtcAQB3UIFyc5Iwc4bPoPSoP&#10;Ku1UCKNp/wB0WQlQhZtuBg54HXnp0/HdaChCMdWbEd0s0KTQSrqHmwl0khdHVoz80f3eOVbGR6D8&#10;YZZXNw32YJMJAn79XBKMM5zzyAH6dATSzRxN5JlVshwUkyFRSp4IA+8wyB06mmN5AEiPEY4jLKVi&#10;kIlLIQ4GTt67WA4x2FZz02LcFeyKpmEM0Z+ee3kkB8p23opzzt5wp6jIHI4PSnQSyyLLL5s3lNGV&#10;a2C4BVWO0DPBJx9DgdKHt0wqpFIxby2BTKsGXJGcDg5/PkHOatwMoRVBQjJ3SYIbCnhDxnqP6Vmk&#10;tyPZQGLDEJN0QABUBbiAAxkBj8i5wQcHJIHOaS2n8/8AeWsq3KzIS72rCRVAdShOD25GRx1BPTLh&#10;MWjiwqRtDKrRRwnErHHJznuecZ7H2FRswjR5S6FAqptjwu3sxyOc/MOKuFRwdwjCMI2sOmtvPuYk&#10;nSBk88ss3klVVHVRktnrnfzjo3fNUpIIZczvHaLIoIVW+5EzJtL7FBypJGF/2s8kVbMn7po4WAMY&#10;kkNxISgIO1ugPUEck8EE+tRbWdLtFikSNGdVuFQbicggf7R+bjPbFdKxk0zPljJ2sI4RzLtKR/di&#10;mPnl5cAAjcTwOV4I5xkHjrLpt5f2j2zW13PpZhtSYrO3uSkaqw+YCFeN24kgjnqCTQQ483Erhzhl&#10;cRhSSCDwpyN2Dwe/UgDimRfutyqIpHn8xgY2VHZdw4JPTb8oLA9TXXSzXG0KnPTk0zjrYHC1pPnj&#10;dHa6d8T/AIjaLsi0fxV4utbK7YLc266w8kc8is5USxbCpGehOeoHseki/aK+JVgv2OSPRdWZSjOq&#10;abtkmw+47GQoFb7zMWyoAI24Ary1hE8TwSxs9uxJdGbgseSNwAwR8xz14GKr+SlzAxa1LguoWS2h&#10;UsVwSoyQT0Jzz3PrX0WG42zqgvjbOGrw1lNVfwo/cfQunftO3s8yHV/CEsgjVvtEuiairATswVQg&#10;lfLBQWz0244DCvRtE/aK8C3v2x9b0LxzoqQ3ewW0ltHcmOMgtHJvjfYV3ADOctt5CDGfiZoraJZD&#10;BZR26+ZI4kUicIHwFY7vbOcZzuNX91szKIbfzUDxLbW8cpSNlPLjg8H5cknAz0FephfErNYz5Zx5&#10;keJiOB8qq1Lq8fQ/Qyx+K/w81fyWtfEbfvJUCm8tTY8sCMkOg4UnGSpHTrWl/aOj3X2uay1bQ7iI&#10;RrJcwweIYA4VSFAHlyZ83IwUA3dDjGa/NUxWDkPLDY8OyQC4jiliU4wwQuC2TvIck5LLz7smzavL&#10;Ki2to7BZJLuxi8jc2SVbMQBLgD25b3OfeXiLR5Up07P1PJxnh1TaTp1PvVz9MVuS8sKeXKpSRjFN&#10;sMCEqRv3AnkqAc9uCSajkhBxGwMflqzLHE7BynBG7cSMYBx6lh6c/nxpvi7xJp09ve2PirxFYTbJ&#10;VhSPVtokSRQGCA5UlxuBGMYyeSTXXWnxn8f6UIBqmrafqsrW6iKXUdF8+UR7sDcjPj7o+Ur0A46g&#10;V1UeO8rrOzujxcTwLmNNWptS/A+wHLu5h3CRY2BuH84EL0CjbncRtI4HUD2qW3bepgiaZTGQXYos&#10;hjB2kYTOCCCSBnpXy3YfHrWZmhW80PRLhVt4i7SIUdg7MxdBHITkJkBSOeAD69db/tBaXcKiX/h6&#10;9hlklVYJ7e+8xWA2+TEsbYIIAU4YnkkbgMV9DheJsnrLWol6njy4RzqlG7p39Ge4ToxWcBPMDsrP&#10;uKpGjgM5QbRuGBge2DkHOamXzP3MP2YRLIpQMzhiY/mOWyvTBzt79+leWJ8Zvh5eI8ovFsVW4mjm&#10;k1G3jaCJyFUlmVydpzhgQp6Yzwa7XTfF/hbUxK8Os2Rgm2ybLpNkkqZ27grDoTjaOvGSK9uhm2XV&#10;5Wp1Iv5nl4jJ8ww6vKm18jrGZbhmMyC3Z5A0Li32IE2seAg5PfA68d6pyX/2WG4MpkxbRMUUIOJF&#10;ABA74IJ6/wCNTz3uYn+xzSXYEJnbZGjMJWTe3zBioHyEcZHBbA5rjvEeo/bbRdOg+yx3BuYGN0Lg&#10;yRtFlSV/duuGI7knaV5B5WvboyjKN0zzrODt1Eggl1q9luJvMECOAhMRjQRrggjB4OR354PFdWhk&#10;H2XYj+ShClG4VcMrfOCevHucAmpNPtrGO1DQRw7YpS27z97kEYRpDjg4B5A6g1ZNvI6LDayg27W6&#10;iKVMytGdp3bsgknJ+orlqT5pm3KrXGSx/MR5wkkhZWljaTBIGOo6kfzxmooo2M81uyyq0ErCQG3J&#10;BZSWfCdRgYyTxzkHFWfKgllkEUyPc72hCP8AKqsuS64A5AHc5HanXVnDLHO6QKEuTIZFYKry7kBY&#10;AA7VGWYjA6EZrhckpmTiiQR7pXEcLI7s6pE/zShdxOOAMkDjOKq3UESuhSYsE2EsIcMxBAIIJ54L&#10;kc4IGevFW7eB3eJ42ab7W8rxH7MAnyhmXDKAPuknjjA/JJbZ5P3Kb52aJQiyMAyndyzhiOMbjg9M&#10;j3r0JVF7PQLKLMKRVAXiZZHUrNKCy7sZAAyOMDoc/wAXFVrhpA7sXEkcqspWGIAqTyG5GByBjtnH&#10;tVtYFIeNXuGeMPLKIyw2kKGYc8Dgqc+n1qdbMXEc25HVEkYsJJAQgHJ7fKcHjscd68urK7OylFSR&#10;Qbc2GyQPNBjgTPLlSu056jBUj3FW4PNEkSJbk25dWuXMImEoYkbF3DCnaG65ByODjkW3y8hO0stx&#10;G252VAikgKWB4AyevTB6VcWylSCTNnGreW+xFjcOSeF3uDjbgcEAH5jk8iik2mVUp6aGbhIpYWPl&#10;LNw6NLtDK4YZJ9T8xGXGOoxxVWayM4Mayhd6KMJJukQMSMEEfKQOc+9bH2UJaGPfDhJAYSkrSEkA&#10;EJvHJY4B78DocVTngEsjog3RpHIsgjy8koA2M+euASvA569M11ubscrUloeV6/p8a72jjkgR2JeF&#10;o9+TtAx8o5Oe1T6ZfQ3Vk0M84jdJ/Lfyj8wdnww44Jz3zz9a7rUdKnkVlHnh42fEUVuRGJN4DgKD&#10;8vCcvjoMV5xcKdOvgxjBJuVEqxkZZTIFX5TgKQACT/hzMYt6GUJWZvPHCIirtLFHHKVl2OUwjEY5&#10;DYZSQfy/GiRJjDaRpM6j942I/kRJGC5IUnGcrz9VHbmdJI5o1cYkS7iSRWgBVCHJZWGAAQeuB6ir&#10;QtwRuVpYHKKBKQTtVWDHgdCw4xWqdo6jc2cVqbxw+eizuZkCqwMe4ZLEgnC4BJC8D0HGK5y/jZwZ&#10;TbSmWSdTLKsSg7ckLtyRlOXJXPQcc1199aXCTl0nZlCsSgUuA64bbkeoOPXiude1ERurmZVaWSRV&#10;km8lY/3SO2xeQOF8x8c889e/NUlci7buzh79jBJItvGI3P71vMkMYQFRyox91mXHH1qss0sVukc+&#10;yLUJLTabmKDerAP8qANzwCSBz1+tat/nz3ZlZXwzWpjiZQFGDtZgf3mSDwFAA6ZrBuY2kiljTfbk&#10;SxsAz5YKJA38ByCRnjOegPpWcUlY6oR5jTt7p7doDJLJHKTI8yuRANqBtzsoBJYblHUZODgHit+y&#10;eC6t2SMxyW5kcQLeKApBBBDgjgHv9R1ripLj/SlaSOfZZuAba5twFlDHaMZPzZIx83Ur2qXS7w2s&#10;kYnm82OMYkkuhygDRopyzZzhvqQffneNt0Z+yblqfRGiX6SD7PIzxlHVgQ6IGTP3QBySMqW57jAx&#10;mu2geYpbK/mDykdyHm2oyMqBAAT/AHMHPPGD7V4XpGpxqJFeKaVJLAFbpX2JuDA4XBzu27uB7V6N&#10;pt7G48seWpwotxEm4PIQMsCT1IAJz3711Um2cteNnY9DiCvbssrRFIYpFmRk3jYQQCVIweAOO/B7&#10;VZx8xicEyASxzoqhzKpUDAUDnIPT0GOaz9Puj5bxNNHJKYowBONsbM6gg4zzxjvzj3rUt443dD5h&#10;kkVZDK8MxwTuJ+YDHPUZ9AK3SuYJ2RIuGRkQyGOLLEyk7iARyGz04P0HHSpICN6s+H3kEFcb1VQS&#10;OMZP3sEHg8fiRqsmGdvNiReJwu7BG08LuBJxnrxTlhlyAqTkvKDFtfaGc4KgseAMjHOODWyv1Mm2&#10;zVikEtvNKriW3ZSYnhmVw2NpzgHI4IxxjtUhK4GAXMoAgaL5gzZyAQSMHbkn0x+NVbedZLcuDO0b&#10;oGYCQBlC8DnuONv4VbU4eVYnjyGGEJ3MqhQck+uP6cUnFM6YX5LlJmBWVwysTI4lLoxIQDjnGVx6&#10;H1wO1OWVkWZ5ElO2VQCGUbgwIIDY6AEHmm+Wj+cSrOsbjJbcE8xhgDj29fWo3LRvlIjFIYwUXllw&#10;gBwcHjOG/wAiqXu7Gbu9GbML/M8bR4QY8ptuXdiCCBzye2Ouc1cKkPAkYCusoWJjCCyDPIznrlj+&#10;XsKo2ow7RmDy4ucQxhdobjLHnJJzkH29amk85OSsSBQrKZGyuRy2MHpjj2LU22zNqxbjRmLxbI1h&#10;BX5Ffk8k7uOoyB9eauxIfMCPJuCowLtJgKxZcLgdC2VGfaqdoI0jjLLCgGF4Hlrjjpk5I5JGPQmr&#10;sLRvvBEke4nc4PCkDOWI9sfpWagriux7QspVszRqpBKwID5j4OFG4ZOeuR6dRVWUlWkaaQRhcYaI&#10;5wN3HHAzgDP6VpoqpKqyQn5oPKVfN2hWyG4z0GO/XkZOKpy42CWVw6RKocKcDc2CoUZIyTjGT3qt&#10;EJ1OjZWUBWmU8gOpaGRNjqSSwIyOT04PPPSpmaLL4Efl7gWxJkhgflVyFwMZAz7nioSI5GxIY/Km&#10;kCsG5YED9OfSkMUUikxEiRIwEcTo5jOAQ+M8qQ3A6nBrFyYLXVEspgUgfdVVYgeYSC+c8e4wOfX3&#10;qKFYN6yKyyhjmKXp8o4Kj69ef60pAaNnURyq24lFZnLAgg4GOcHGAPWmvlTIVcPEg2iZWIAB6kkj&#10;jOOPxpDV7jPlR1DkpC7qZbkoQAjAZOAeSGB/MY96Ae4QIibC6AK26MliqqRu5JOCc8n1Gc1eDx3K&#10;h1IkZYyWVpCxLbQCTkkD7p57dKjnMq/NEyj5nWENCCAQwyx2kcbT09jWdRXR0R1Znldm52BcW/zy&#10;IyDGxSOdq/MVyy9PwqCN96wlBE6lg8uMgMvADHJydxBOR0zxWjOjhQ6zLHljvldTgMCOcHoM5HFZ&#10;8LyyvIFibDKhj8whWJ9Nwzkbh9cEcc4rjldDcug0SMZnCKwjjjYT7I8shPzNuxztxznHepxsNvKr&#10;iVXSCQIRG4BwCwXcBkDChc/7VOnUSuFEsTiORhIGyzNxypIGANucq3Bz6011t1cmFSIkUhCYNsuC&#10;uWD8nA+bjnoeKKcXLYUm3End42ieRy0kb52ose3avUjpgEHPPvS/ZriYM7sz9TNLwhAJA+6AQcZC&#10;9O45ojR1haaMkSxqAUJIA+Y5HIHfvnv1xWgsGQLeUIzxszJKq4OPlXaOcnp36H61vKLa1OfnalqZ&#10;jhIzGrKrF1IjYKVdm3HPIGQc55Bx0wavwgeRFCxCxvEwbzJd7JtwrZJJJ4K8nnrUUyNCPOSVHmyQ&#10;0wj+baOQM5we/FHmJcOsJeWBJIwJY0jV5fLJQFsFwNwBfg9SRyO6ilHRG/K5079jTBWRiFGMKw3Y&#10;2rgEZ4+o71oRFBDKPInAmJWSWSPBZRuUnkZIz0+vHWueiLkpNN+6eQBXEbBlTLZOSOO+MjritW3m&#10;I81PmcZLDc+SWyTjGMjquMdq7qctLHBJcr1NeB0VPMadJBKFU7hgKepAA6dAMe2KVwN8gkiM22CQ&#10;mVSMBgQAo5yCNx7c4IqvFKBvEhbcUjVYmXaFyNvPXILdTn39alknc+Y/kxZUoUnhuS8gck5RlC4U&#10;D5CDnJLHPQZ0NKdpIe6szyf66bzYS8m6TMcbRjGwZ5U4G75eOMk54qhLMQ0svnyqJCRveFizyAls&#10;nH3h6YxyOp6Vauy7O8RNsHjcpvGHKOOB2wD146HNUv3SxyMyxxqpBMkdttAUngZyQevt94ZFUpNE&#10;zjZ6FhfMGAgx5UcrvKylgTxt3A9P/r/hTmgfzGzMJEJZywAVWPBIPOdwzuP40QEF4hDc3AGGd9ri&#10;QsgzjqvKsQDjqCDzWkbQZdkSYyPG5Eka7W2JhRgseVP7wnpx1rRrmWpzp20OfnCBRGZyrzQgxlkE&#10;m0nOCPlx0I65o8xYvM/eOoXA2S4ZQGPB6cYJ4H9Ku3CvDPE6Q/u0IJgAzGQMj5mIHA6fL6cVTRJI&#10;FW5nBYhYxiOPYpcqC2cn1J4yce/WsfZ+RTb6E7xrJLCpCLGHYPIINwVT2H945ycDpThFIypEZXc3&#10;EsgkWQ7cqVICqOikAAZ9B1zVSCKGGP8AdEwyRREDfluWPfHUls5Pc1dTyG80CRpJIUCv50mwqMDI&#10;JHA5B5PpzW/IuU1h7xSeSRnaESGVYow67YmZ1cnIwRxjA/GrEj3BZd6/6PujCuX5SQsRyMcjADcd&#10;+OtNMEczT5RwsUyNEEI+UkDPGc5XI/oDUu9IhJOiTB4lZZFSAmRo1wcJ/e3MOnTpWbp66GlmthQY&#10;z5sW6ILICske/wCcnccqTjBx6DplqjiRS7unl5kcuBHEFTcTktxwfmJ6dsU4xJ8zImFSQFg8ZJBw&#10;SDx265+tMt40SVpHjlEm1TJtyuFDFlCqpwOR16kdfSoKW2pYIlYbiTG7o5tVZsBmZudwA56Lx2Az&#10;3pQWDjfcSyK0MaOM7RvC9RkHvx78VCpYfM0ibkJKELhQhY569PpkkdM0S+ZCHdBKJYiJBLDH+8DK&#10;MjbknBBz+QrNTdypU9LokeWNneBuVWYkoylZAu3GSO4JyAe45qtNcABVYRFVUM7htpUZ4GPTjrn3&#10;rJk+0m+Y3DsOUeKRJSDtBIYPkZC44yCQxzwBWgjRu0kW2Zx5h8uKaEMAoPQ5HvnoOMVNSba0MoQt&#10;K5TtlkZgkpdPLiMjGScuwPzbiB0OFXr/ACA5snMyxrIJAu2L7QLdVZo85IK+p56Z9ewp6yoEFxMr&#10;W5VS5lEQK4YsoUpgjkn8wOlRiOXEsU++KTdI8o85nZCrMQQQoI46AeuOlSm1qaND4kSM3CuuMlBF&#10;ubJI2nttJPzY9COeuaEaImRkTZIFG94oCWCpu+Xdt5IOTn3I78yL5jRRu+6P52WJkkyS+cEb8en8&#10;6DhG88LH5oGQbiPA4YgnaB0JPUdc1Sk73YWYKoHyFZceSFzgkb2POT+ueg4pHib7K0GPJ2MVi8sm&#10;XYrEBShY/M21Rknpj81VXb9xZIXlM7IzNebU8xyoB3k/uwSevbBzT/Na5tz9mX7R5kDNbsr7Udm2&#10;7A3zcZAcggevOMVum2rGErpiiKBgCYy5WMmdmh+SMbevBPU5zjk59qRbdSAdk/k+eTuLtF8rnBbI&#10;PqMBhzirQdGDQiPcogICi5zI74JwWAyMjH0AJz6SA+akqr837xWjj8wh8D5W5IwCRjjtWih3OZq7&#10;0G2zmWN5EkmKORGBHEdxcMcrx3yoI+ozTSrySxCUziXau4Eh1jO7fjjGRk9D6n1qdwEzHBH5RDcI&#10;sh4UAkDdjIJP5n0FPSRUjnZSzBpFimxzvCNnb0zkEE5781pytI1g0iWNn/1bEHDN9sKpjcBux2yF&#10;J5x14GadIhiUq6JGMkyszFCDnnC4PUjkZHHNU48xJIrSwrHK7KSNoZ1DDBOSMc4bB9KtAIFdy7gh&#10;TvlmQnD7SyYCg/7XTuRWsdFY6IyvoYckSAvE0KQwo4aFIwFLBmByAD03njpiqvmbzFvYoxjdpIxE&#10;HdTgBdpH8QxJk88gYrWu1RPs8nnpDI7SLMHtpGEYBY7nYL0O3oM9h3rIl8xoYmuTtjciN/3IIQKz&#10;ZDbejEKSOccgHnilyamcuVlqCdYnt1dtySyNGZplwVLEeuTkEnr6Vqr5DfvLaVpWSRFZi21gdoDh&#10;VBI4J79uT6VxEp8pppp/tBjD/ObaJ5QqBSW2qB8wG3BA5yRwa6DTmd4yiw3kxhhYeU774mDKrODG&#10;CRnCrlsdM8nmrWmxjJwexuM8cUQZmeJU2B4JSAqMzAK27PJY4+XkZHHXFU2d42u1ZpQTKgFunzMV&#10;GeChGQCVBPPJFX1DrmQRCFJBM5i8kOxAO4Y2n5QSeARjJxxisOe6MbLv3+bK6ZE7KpG/AywHAznt&#10;WU11NsO7EZKIww8WEfdL5UeAWXJ+6ee+fwqQxrMjqw3CRsvE5xkFcd85HIOD2Apiea5WORERZkKs&#10;WYFlUAfMTnPJIG33p0MqyRlxvEkincq5kbKDGBnjJ24wOM/nWEzqlK60LECOQsjZ8+JCJiqEqDuO&#10;SQccnk4696pXUUXlxOrMhBV8tgEHjIHtknr61ZycO5lIKmNXeCLgEKDjrkcE8nkUiSOshJM0c0lu&#10;4DvceYrAsF5Ujk4x9Djmszkm7uyMNMKZJFUlXcAAkKCckYLY5HJ/OtXzCygbhlUILvOoO4gttYqv&#10;TDDkcjPsazpInlLGWV5YlUjc3ysGDFt3ygZGNox22nk1YiuUwzGVY5IpBiN9pZflwQAOh7/j0raO&#10;xLXY1kE+XkMEKG4EbqjRrGWDEhSMDb97PI655pzIXiIkIM1xnfN54hLFTxwOFUHGfVTzkVJFFiCE&#10;OJWGVGBEsQzkkvwO5PX2qYB5AypyNj5wMAjJPAx1zxUyg7aDjJrQaGKmTZIpt3IJSJc5iBByWI+6&#10;SAw4yM+lRHIZZ8tN5YLA/MWA2jgKc56AY6fWpVGJMszYUYH+jeXvG4HAGcED+g6VFg4G58DMiq8E&#10;rsqnAPDA/KAEP0I96zqU5JFubvdEsBcM67pN2dgd4yWY5++obkAncdpx2xilhlEUkUA3tJsRN0/y&#10;qT0P3mJUg7iMn8eKrIr52jcstwfLRmZmO/5ipJYAkkZb09z1qBHUOWaPGSqqscm/MaM2MuecsCMA&#10;9MkcmiHMiXK+5q20qzhJ4zuVrRXQ/aM5Kk4LMO45wfrUEkmIW3iMRBQskgICKucFQCcqRnOfy5qk&#10;kmPmiWFn3gTFnwEwSTkj06f/AKqsRrbi4Xz1ZFcjzCYMqSM7tvqTknHfitlJ3uWoqS1JSGDZVLkA&#10;BgFRVIABHQDnnnj1xShgJVMu+RizLvncgKoznnHH3ccU4MoZnDFosqZC4IAJyVxjoflI/Kmgt5DN&#10;+6uJod7BEZQ2/GSvAyPvgfzPWt4TTVjJ00mSZwvmMf3cYjaYif5SmzIOBzjJHTv681Vuo3liiT95&#10;NsP+thIUEnj1ycZ+nHcipsWy/Js8xZJSdgumMkiEKpHJHyqCPu9CSepqHzIo98kjiIxIqMH2qRkg&#10;AEh+SSxx9D64pTDRDIYpUtLqFTBNKYgAJCGEbx5I5zuCEsCR/sDpUoldi52ARyRgeS0ijHJz8wyS&#10;Wyp5PTA4qTdHHt/fFAqZSJ2whbJ/gOAWBzxnJqg237QyOMQG127VyrjC/jj5iD64Bqo2tcFZFxWI&#10;eMJGnzbhLJsIfaCPlznpwTnHf2pjwR7XmltoY4pVKSzSRYRyQ21WbBBP3+/GO2agZmMYMkIRSyiY&#10;QOWYuXx8uAPk2np2INL54Aw5kiMRZJHmi8tVKsVCrkZzuGM8j3rCq7bG0JdGSySsVWRZmf53kEkc&#10;QVAHAOeuDg5wAMYA5rN86V3nidpYpQFDmJCiOBtIIGT8pI6eo7Vob2kUso2ybnDt5RMagDPAPoD1&#10;Pfp2qtIY7d5yWWXzAT5W8oyyFQFDPhvlLA5G0cVioy6GlQYzrsUCMxuGYq0ZwC56kgnqRnP0NV9v&#10;mmaNpEBkg3OBFvVCUDcc9MFiDxjFQKDbylltLZY3G0LFCqRlcsTkgZwS7cD14OakEccpQGMkmPA8&#10;lWIMS45C554GSe9bxlLqckp2dhzSMBK4eOMncsr/AGgLIBjKncBw2CpA6gGpEdNzQEtBJHuaQiOQ&#10;QgMcAhiPmPc46ZqsjgQrMsczqoACzIJWjkG7cWGOfve+CMDmrhaSOGMuzxq7mMLs2AYIbt1U4zg5&#10;6Vavymble7K0jskwM5aMOY1ihd9yM3yvkAH5CAByeeOp4qWEo23YltLF5jeW/nAZk+Y42qmc425B&#10;56nPaqxaNfNkxskhmZtwUKzqT3UggdTyPXtU29Cj+WxYAExtD1OOygjIyBUWs7mqhzLSSNX907s8&#10;Sx+aJWBG88jDBTgpxgHr3z04qOXbCEBmtmkDosUcqkOZQR1HoeQBniqt1LuLjmddu6eOKLzS0ag7&#10;sDGSMAkeuKa6SOx+0SCU7iAQmBgBd4HJ7dMeprqpzta5M4qKsSwb4FmMvlyO0jKmDs/d4IRQSOGz&#10;n5j249zbBhCiVyZ0eVjbQpIoSRhn5Q2ePlyN3rjPeowYxJAX/eCaYGd7e2LyoAVAZgSBnbv6HnHb&#10;vFCzMreVsZtygu52pIVZRuwTwcfwg59fStZVrqxiopaElxdIkYeSdfJTCtdO21cD7uAF9cDJx1qI&#10;S25a4uDPAv2eNkllEAkYqE3BSqg5YFmxx3B70u0lSqSTLOrKSwnDKRs6FCDtP3enpnqTTm8vDxkE&#10;qjLvPm7V+YY7dORjJ9MdK5J2tY6It7oa/lsfNONi2ZKK0YLqNxGWcD73LAY7H3pri2jlZ1uIoxHE&#10;UZ32gKmcqwPVvv8A5EZ5NJDct5IR3hkkWIq0e8KrLn5e3brnn9ae10ZQSn2iViwMS3KldrBQGwhP&#10;3cxgDsRz0rDkSL0UbsJlMSMgR1lYkRoEDbWA4IGOAcjn/Go3VZlEAl8hPMYSTRzM0gcIRk/KcAYJ&#10;78jHtUW3zECvbwGJmZ7pJCZFaPndjON57EcDn2psreTGypHFb3E1vuWQQMFdsAhSucsO+Ae/rWNR&#10;ST0Mo1leyAbX8oIrwmRXkaNVXYMkdsc4J/mTTZFLtIsfDyxlngSHAVskglgu1iccDtwTTmizKwVg&#10;I5MBYZBkRkBR8zbjuHBPbqO9UpNkahzcNFGbV1UMmGVwBztJLEYY4X261nys6ITe4kaTqJVkDjfI&#10;zwkKF8pVUnBIB3ZPPqD7Vb81ZEm82WJzDhfLuItzCPCBPlB6ZDHnrx0wc122SoHjkUxDeyO42vFJ&#10;ggHBGCAccU9ZTHORKrIjDcxwqqBkDqeSSNxB6Y9+ukVZWNnFyjdFll+TLsYdzmOOKd9rM2TkbgMk&#10;nAxjsKljhZmW2CrvZysSx4EbTliQdxGS/HTOBg/hSiP2jzEdLZ5Y9rXFvFKSrMQAM8gjr93356mp&#10;oblJFRTYvbXE0asr3UqBTGC3Hy5IPJYkHocHvVJa2ZyNO9kR4Te481EIUMsIOCCFC73UdyCOvp71&#10;TaHMiPEAxhCOEww8wkqex2/NgKCemfetSXJUBZIp5hM+/wAtzgRDaVODgncAyhRyMd+tZh89pSoC&#10;iFEAMtu52y4LKqbSMjAVc54z0qpapWNLNjd7hMqsdwGbdMc4UgLzsODzkYz7etLOFMawSSb9s7P9&#10;ogt/lC9Mk5+XIz+dNEX2fyWFuo3hmZvs+2MBjIrkblyQG3E/3scdRUcCboyFVg27M0MRbKEY44PG&#10;flxz3xThbcmV1oiQz+TkF4REuCjLu3hT8uMlsZyvUc8Cq+YiwuG8tEtXHlBYgmXOQSOwABI5PrSz&#10;yDbCzlzEoZw0VsX+baBgqD0AB/E4NPgulmWNP3bh3VESOeMsiFsM3zEZ4YHI6Z4zV+gRg76j5J4o&#10;fs0lw/2USRllDjh0ZRgk5AHynPscd6YLghoGlcQIXjRnuCS+N5UgqRzztIIbvj0JDFLNErxGUxwB&#10;xEYU81W4HCgH5T8pPPpzTpAXdFhWTPmAW00xMSAhscyY+XBGc+mKOZI0pRftLlebAiVJXljY+YzH&#10;ysFmCkOpxnG3OeCMbRioI/laM4Hku0huWSRQgyoId2xkcNn5enIPFNmPmJOWSSGQo/mnCBnXB2KQ&#10;QdyhiT0B96lSFJJpGcEkb1MqIAQrhC4YA4OWHHHQAY61rTqxjq9Tpiqd9T87vBM1td6F9se+tL6P&#10;VNu3VrG6maIDdjYUcAI8e0qzd2BB4UZ7i7um3SeahMbRASGVhIscS4UbBtGCFEYJAz834nJ0rSrH&#10;SLRILbS9PhiQvL9mjmNx5bsjGRSyZLh92Co7nA61pweYsri2l3gkLKr3AYImTgsMfIwzjn0HYV5u&#10;IrTnC8lZnFdStGN/vMzWo7sIk9qI7q/MLQrEbxrR0jVwdxYAHazIi7l5yuc4qtoV3Pe2kc9zEivG&#10;6Rs63JkdBGdvlszfewcjPbOBnrXS7bMJaxvKWb7FML+FdQCzR5kOw/c2oGUL03ZAzkHio4wbWIQI&#10;5IiZZHeYBmcZY8MEzzwM9+M5NZwtypmij7rXcqTXswjhuLW3ldmkAgljaNJHwoAZTuxhTk9fmA45&#10;OKCba43ndJm0cSXamUvtJRGG4qfQ8gjGCKkZre5M7GfzXmlaW3MTxp5bBy5JRAAVAfZxjIUA5IzT&#10;I2aCSS2/eNKsaMFa48z9yQAHPPGWIB78DNbKSujnpxlRTTd7lTR/EVneQw/ZobuCdmmWFbiwIIyA&#10;QQTlc4BHHHPBzWkbsRP5DyxtKke6YCZldFzxhP4hlOvT5upPFcP4nNxpUuj3+kxTXEj6vbwLb7fM&#10;aIiJ90zysSSWAIwewYZJIrd0TUY9TsLG8jt5Et5YlZIrrId1cBhgk8tjkY6cisKjdtEbOFzagmtJ&#10;Y7aKzlinuE3vbW9xMHdThyGIUbipByBn7v0FXSs8agskDWzK7PHuDyM+xtwCkZABKEH0z3qrHFbr&#10;833QFds3y7Ag2FQSI88EgdDzkdOlWA3kgiQNG8cDCRHiwEH3Tn1yxAx6kd6wi7bma93VbFuORJD+&#10;6IlljkkFxP8AaWwwKqdhUcI4wOfRvzGu5YuX8uRN+ZbeW4J2wqAcsgPLbtvp981VhRCJIldZPtSq&#10;RBMmHDkIeTuwBuGRjGAeanWZGYoH2PBNFPtmVQ6sWGWYK3zZA4Xpx7mulSXLcp3mrN2OJ8T2EsZs&#10;riwiWZrfyXt4o7o5VFnUMW3NzgMWbP3sY53AV1thPJLZ294qT29s4AM1xEZEmHAlReeGBUY9Ksi3&#10;i8xG2b5DbRB8SgllXaCqgORuBkYkjnHUkionmW3uVtXuY0hJdPOityqHIJkIJ4UKQeTx9c04xUtU&#10;XBSVNKWthL8LJEsM8aSx3UyxqwQqyoWTH8QIGN+QODiqVjELmSzmhlljsxIiyRQqGAiKFV3nBJXO&#10;CMHdlQc9QY7+5lDrBFG1xMrq4j8xQ6qwbBwqkhc45OB8xx0NbdnDHJbNtClg5cGCRSEXkAsoXLAA&#10;gEdgDn2lxjezKTu7DJYBci2gI8udXREYfOQSVHOWGRtBPJ9+Tmqum3F1I/2RWP8AoysYTbztHGJW&#10;OZCBjh12qc9898VZuZLZIfMiBkRpUYrDIMRRsMO7E/eGSTgZ9BxWNaQX9tqd5FKkosmnLxyStmTD&#10;Kd+9APk2kAD25OOatKPU5JxbqpG7EsbM7SpDcJhGuTPDgmPJxkqcgZyOvHrXM6na3fmzpiETm3Da&#10;WZwh2zbTnzPvCRSSpwOMdzitKWeSS2EluEuYboK1t+8DIyEA7jJnoR3HaqsU8hhhNxCwaJJUnDgO&#10;+8spDBlPIwSoAGcDk5p1Ze77pnRxMZLlfQ5G6t3N06SptN3cFY2tEdfLYxKDwCVXiJyMgAF/U1jw&#10;XOqQzGZTAbeKUTeXNAVmI4DRsyttJPzDj7vB64B6m/sfs0ImtYkW3a4PyxRsFDHJYlumSSSe5rCi&#10;vY7i0t7gtLc2k6QS29xZzrlopR2G0g/KVYEE5yeOKdPVanTTp86udZZzyywpbqZ3it8xKhk+V4yq&#10;4djnkYBBJ5O35q0FV1ubeIW0pnbcvnOFwX4A+UHODlzjpkduK5G0naw1B4Y4jHpy2ck1zbzFTJK0&#10;krMjxMFwkWGwQ+XZiTkDg9LCxjuP3kly8kkCsvmxhY8CQkhcEYZQ2GfvgYxkCiS7EO8VqXkv4PmG&#10;6JZVLom0pOWZlwdwwQo2tnqOBj2MKvBFFBCbeae4QJ9kuDbPKWIWQDMxU4YhXzz3UHkrmCS5ljga&#10;5R5ZFlgKwMX80yyFMrgZyQAoPuOAav7JCiM0LbWClI2lyCflw2Qckkc4/SoXma0pxnolsLNHEfNj&#10;bl2Lxg28rqWGDtO7HykgHBOKb5scUEJN0YImijVEZldyxYYbc5524Oc9c9+lRpOJoz5U7JZyiR7W&#10;QXgl2jOA3TaSTt5A7HIGKc7ISIvNYKbp8KeFZumAQBjDADHfAx1rN8vNqKuqnLeO6LbENDKyEfNE&#10;BNN9lKMVxg5JHIyTj0zxULLbxwQWlsNPtihlaOIRgEglWbcoPIyw/OmMssjxEeWGnjUw77n5A+3a&#10;QMkhWGDxnAGcnPVIHjAR8NEXIkky5YgYUDbjIx8uTjjJJOa6VBcl0YOHtE1LqbUTyq8YYWyvA53J&#10;cAsN4DY5Uc5OAD7jPHNTm4kMZSWSWaTykMYtIdpmlDDepJYeX0JGC3pyK5uOaKVQWszvL7knHCQy&#10;HcHzkcdMDBwcnsObX2y2Ekj+f5cKyRxLC8IjEpZguI0IH8RwD3CnaMYzzVYzTTRdrqyOhS62kb2O&#10;wqiqkkzEDG4kA45yeec8gc8Ctu1uo0uvtEpgg+1hUEEdyBCWkdm2DbkdZWPzdM9elcO9+mUEAKQy&#10;MAbhYhIkSqGJd2IyEIwABwSRxU0V28YXbFtKHe7Jhwo3DLBQRgYI2gZPPtWkJ3RpCnGR6R/bMj+Y&#10;fNtY5mMOwI/nO6RkAKxLZVSG688jA6Vw/iW4vdQsxbmS3gRbRoryBIS7mPA2KvzEhRknj5vQ9Qa9&#10;xc3FxLJxcFZo8SCNQoU4yrbsZLKAeO+M+tS3F5FMLnADxyIf3EyRbGVwqMq4HzHDA49i2ASawrzc&#10;dhSThqed+G9TMLHw5q2ySfTZ3bTzCu8NI3mbZAWTG4Jg8YIYd61JI47i8LJOFRZYTdNPctLLIoiU&#10;uWfJPzlR8vy4Lc++P4otkiu9J1+eW6hW3kt3f+z5I4o5Xdo48mPPzGNTjIORvY4GK17W8e6tdO1C&#10;WL7NDexJcxShiIWQuULbvuspeIr3zjPcVpRqdGU4+1hr1FZzLZxsZkeV4kacjClhg/e28Dle2Qdp&#10;HSsyW6NujlpFWKZhJDI48yIW4CqZCGYfIq/MdvGBnvWocSxlIxborupGQCVB5JTHBOWyo9Kzrj+z&#10;rtLYSi3m8uZZLSJiCUBCqxAzhEwW3HqM44zV1K6Wg1TlazexZiVGluvOimtg9uRPJdSfNsy2cEDg&#10;AMnzA8biOKqxq8L24lffJOgE1v5TPh1AJYOW4UgHGe7DntUkMQgRoWNxI1lERdQK7K5TzBtG0tgt&#10;hAh9SuadcCGOWaWKaR47WSRN4tHZT8xVjt4w/v8AlXC5XbYnQVrdUZcms21rJZBVEs10cpapbyzS&#10;yBkL7g6t5agiJuXyO3BPMF1eFJ40fMsSSfLFggoWUsgAVTuYELx/d+hq3JbzpEvmtDKY5ojJ9oiI&#10;xHkbhHGG+ViAo79RgGs/UbG78+zlt1mhFpKftFqsm5pY8/d3M3BzzuJ57Yq1JWDCutTdm9DT83Mr&#10;lhbxK6k2xDBikORtDgnlgzOQMd/aneXEIjHIogQYjjUyOrsBkYCleW+UMD069c1nWK6gUtkuC8Ua&#10;zoVmRQryGPcHMZOXBOMYJwBhhu5zq2scdtEEl2yBWdhHYOEVGkU7HDEEBQSCR1OCOCaTmoyOqquW&#10;Zz2p2sllZvc201whsoWby1mZwyKBsEjZLH73LKpY9DngVONcVpICJLZo33LeTJCrhEwfnV8Aggkj&#10;djoCOK2Q6SzbVt7udskQzDYskTuR+8XJ6ZU9umR1xWZd2NtKsUYjxLPIUJWIxl3jVyDlRuOGySp6&#10;jI961jLQWnLY0VTlJhIitcszQlpRGshDk4RRgnAbJIz+WTUwkQJIQssySbwE3qGcAHPzZwMMGUA4&#10;xWNaad5WnW9i7kjThAI1toQJgolWQ5CumA3zg4ODkggrlTymr/2ppusJPbWpubbU7iRrh4bNYQVV&#10;AN7oo2luEyQMnBLEn7xd2sJ0b7Ox6NbyohVlW3RzsVjKc5AOSnH3yQcHjJ6jnmqsaxskYuJZkt5J&#10;Gk8mGQxysu4AhG3ZypIx6EVmw3l03kzrZ3kS3IZRFdWeSWChymUO1cZJJ6HcMHpV0ySm0aRwqEGZ&#10;i8au7L2+ZOQ+CCcLz27VTbumY1IpuzWpVe9miiMix3WoXO9PJhtXERmPyqwAdwqhQzMcsCQvUnio&#10;px51xaLDNHauNRgaR5yZEeM8MhU8DdtxwTjPSpLyT7DDNLFG8ixxOFto0aR2Gc5DsoBJGMY5UhuT&#10;UcEkdrk3F3awE7GiimuwZZGYouACfm5dOFA657iqlSbs0OgrRSe5vRRRrGqskJxIrb3jQyxDByqu&#10;Byo3Hjtj61E4CWwF0vnokbYieEtGpONuDkgfKrAnvUqLsKSOAjqVLTK4VSRwQAfvDDchuOlI8kHL&#10;q0sYV4w0EMQKB+hDN0C/NnI6sMd6zlGUDqSjbUzJLve7QypFK8hkV0BZFjLRBsjA4BAz7Z9eav26&#10;J+8EbyrmJVlj3gs75A53cYIJ5x61zOpadqLarYzWy20ll5s8d2jOVIjdUOAucEkAHJHQ49a21AmZ&#10;3SSxS3VwUEUpaVQuDtLq20YPykAdXwSRitacuZWuYzUbl8xrDCixTo0i4WHHyQj5t7AKp4OSeT1z&#10;UH2WZ5JFjiMskgdozPAJCduXO0KRgKodv93d709N1tJ9mV2KRBBcJJIRlVbjzA2C3KqRjJ4BrmtR&#10;vbrT9QguTFDJZ3rgXEsccZHmFhs2qeh+ds468HtiommtCVGTVkdOHaH5zE0iiRPK3RB0VieCSOig&#10;D8aalzNAEE7bV3N580NyC245JUhh6bSOeeQeBURmj8qVZo7Rla2Y3EBlExaJ064XPIB6eoOBxV1h&#10;bwyuPKhaKOdhJJCoKl1IAJDYbJzuHpyOOAcZLW6RnKg9kx7Yja6vDIscjTIqCLOEChdobA4JIzn0&#10;Kg9OY5vJdyiG2H+rSWF1QGNXZtrHIGV3MoxnjJPNSTPJJvkLMjrgRxSHyi2B2BPzHduHuDntU8zk&#10;yOsoaXzY13MI+FKqACRzn7oGB3B96zcX1KUJxascJbamLC6mg8qRJ4J0ctAjhSp4SQ7c7fnjfGcn&#10;gc8iumtvs18iTmBfJuFJaXdgALkZMYP8+Tuq5/Zy3E5BtV3KJI4YQSAwyMDcPmBxnGCDzWXdSywW&#10;purSEIqIXcQxiTcmwMW2ryce4zweDmqglayWxup3WpYuQc2puIABeGNZrWKUOz7oiWjV1yA4P3sZ&#10;GVIyRVneAUXIjc5DkgK5IJ469sjPuDUKTwPC09qFubdDG8c1mRMsw25jKuDhy4UkMSAcd80qSRid&#10;o1cht8aWsdqVKo4ILMMHOOSp7gqRQ1JsznJtFW3GJXi3CaScSs4kuCTwEUhAx4HyjPqTz1rVt4Gj&#10;XY0lu8mQZmjt28oA4YZG8sBgFAOfpiue1mZdOe1v7eMzncyyW1sm2VCGO4lmwpXIBzn+I5rRsL2G&#10;5t7a7tbxr2OUBkaAghwVJDMfT5jjtkD2pJtGamrGxJI9sVFwFRiQUiYIipGxQ9S2MAYJx1x0zxUd&#10;xcxFpZVeJ1gdm8y6ZWjUEAsSR6hgcEjgc0+OZ1ZiiuqRSiUytldhGSrIccAAnn+HrTWihkJaDa0a&#10;oxaIHcrAj7xHTOc8/wBK2pqLKck0U7mNIkDOszhNskMVw6grKxAfBJ4IXn8MCtFBJmJtrbmmUJG1&#10;yruQCeTkY2kYIHPX1qi3meZMhzbyBIyXSLcjKuQuSTlXzkgj0NaPzf6P5sSSvIpZ3bK7XXrgfw5U&#10;sPxAzVSSTsXGWlhGtU8nClLSPyyfMmkSMEyEEseTls9M55zxinz7h5rESx2weQpFNJHclY3YEZdR&#10;87BTn65wByKpXDsyxsskeDMGy82JC6Nhshh8wx26fXFOheWRgSFjWaVxiX5VA3YG3sowM/jn2oU2&#10;tDmnK0rkUdxaXMkMwkkgcADEsuUZ8sSrbSN2MkYB6Ac4zVtLePkXAkithGilZWZw6ghcnBJHUHjr&#10;xmqYNvFdPhwpwpcSvhd3sDwCBjJHOK0FkiXgs+5pVCFGChtxGccjoMf984FXOfPTsi4TilqM8uPd&#10;JLiNY0Kh2k/dqGIA5LHGOBz93JNQxW7W7tbq0rI7qIk2swLkAkEk4Yg56c8t14qZfNdpR5zzKhXy&#10;tnyOJQwJzz8y7dgx6/jU6+WJuQDIxZ96+ZJhtqgYwxAAwc8Y+ZifWqaSjcvSWqMKN0glktQnnNFA&#10;RaRyxsDJKMD5j6EL1xngetaKPdpez28saMhmIXKNvESAlmUAYZ8DO0kDHWqGpROHSWN/MSKRXVo7&#10;njZtHC5PJIIOfbFW4445LdbpYmEmT8qREor7QxGc4LDOSB+dccpX2NFF2IJyrG2ZgJHk2oHWI7mA&#10;fcVKghQxCc7sjkjpWgixJKvkeSZ9xMbFvL8sKecx/wAX3ugP8QPIqrYLbfaIWuhLbQNchZ5oowwC&#10;MPnYpn0Y5Hr9edCMT7ixkBjbaUDRbTnOOn0wOvfNaQnrocdZcz9BIfNDoqxynzZlKI20uHIAJ6/d&#10;JzgdhTo4xNEoeMOxEmX64IwG3qD8oyMEj04rMmY2v9nyr5T2aTrHcyiUFsE8kEnOOMEnPXJ6VsRM&#10;gCvtAiEIZiU3OWJGOTxnGfzBB7V1KbaHT1Zk2dvdW7KsieWoBdV8ooDGoUljjuoDHHTBB61qJD9k&#10;ube5SJ1uJYpHuIroK4ST5WUZ3HLAljt6cVKrIQ5CtJLJbqzlXIWRSw5ClsKcADPvnBNUrneFL24t&#10;vPieaWUASSMF2DGYweTkAcDJ3N61zVUnJJHQ5ciujY3IJo453dmlAyuzLEMQeFHXGD061VneU2zW&#10;4kknkSV1MMbmNAyYRsNu5LAA/h7Vzl5c3AhjkSB3QQzgyQgqFIQoxSRujj5sccY78Gt+wtG1g2LJ&#10;Yu8TajB5MVwkZUhhhyU4WQkvyD0AJ5xz24eKaOacuZabn1J8EdAniitbl7KCa8umcJctBsuBCwJj&#10;wdoZV3Ng4zkEH+Lj7PghSFCiYMMakRSoMyEiV9ofI4XgMSCfvADPOPJfhXpEWlaNBLb7J5HSN4vK&#10;BZW8wBztc/fZZNw3A4K7cADr7Cdsp32wfiUuoZ84BZSTwRnjPX8q9WN+VJmLvuTwxuzLJLGSFJEb&#10;yIFAGTgZAGee5+g9KRGYlBviWUqqhoVKbiOdpOfu8ZA+pqOMAF5zGsUkjFMsoDtySFyp5GWbAq4Z&#10;fMQIAssazERyGM7VdlGec/7Pf1rRRXUw5mOhCsuCS6E8sHIbOei5+nJFKoZUhjKjDBN/ku2WkIUM&#10;c5yR8o4zxye9JFsIJRERULqAfQcnoO45x71bBYsroyj5yFeViqlOT3HHGeTx6UuRM1TT2GSQARvH&#10;LGruzMVTAxIyg45K8HB6/ShSo8loi2BguR9wDkZA9AMZ+tKBGv3kLOrZGzjLEEg/k361Im5TIxdi&#10;3A80yZfsFHGBwPoajZ3CV7aDOPk2JKVBY/6nCEnhjnPIyTyeDjtT0VIjJtIUEkOCcbgSWOQOhJP5&#10;96YoiiEAEjrGyAwIJjgqAcjpg4x3P1qxLt2hTDKse1mYyNuBjHzZJwM8Ac+vSq5zLlfUZMzxxASn&#10;zHjlQkbShIyO+enHTpxUiBdjh5XHyGNtg3sCeVI4x24+lOG1C/mRyrKCxYmQMCepZkAJPGcj1FEc&#10;KbvMXzEjCkl5D8rLnAIJPBB7deaSkkhxi73IsyyRyBs+dJHtCsq4wM4PA5B46elEnl7CJpAYt0SR&#10;qVIJx8u0HOckcE+masb4g8hLSQn5iyGbaCMAuMA4x8oI/TvQibnXykRnkk27EBDkbcgJ69Og55NU&#10;5NOx03io2ZVZ03zurFpYFXbCEHKkjGAP949fSpcyKBEEaMEAmLAIUAA4Bz6nqRjkUo8tolGShMh+&#10;8ACAMgZ74APT6U9UlIBaZW2xKuwAjaQBwQGweQB+tCabOae5CiiQkqMnkMwG5wvJIbb0P0qVI4pS&#10;I2ZBGcJKrK3zEHkA554B45OQD6UxvKwGeIRMsgMLhtwLlcDae74yDxjk9RU4d9wIdEw4WPfKFBAP&#10;AAH8RwB74puVloQOAZgGBz5jhVby9rKFDZOD7/zPeoF83Akwu0M6iZUIUPnaMbiR2AwafvEhaXcZ&#10;2fMbHecgLwAMDg8D+dClA25ZIpHjUqWTlwoJJGMZOcjjtSu5aB1FLrGhlcDZHGZIp0bD5AZtxIHB&#10;A/QUoCny/kDqCTGHGSWxjofxPrSxb/lwI0AIwyx7grYJOADxy3c9qkjZGXmSLYMGRljyQSMZGCSP&#10;rzwDU8jLT5tGQiMSAxlMKrlJG3EEt8rcYNIEjZonieR2jnULKJMkAjd16/n70FPMkVN80Zupmfdn&#10;YCwByAR/CSDgD0p5kkzCsYUbn2s7KGYYUHoD0Of1rR6LQuNkh6iNcAo7Irq7KZCSxGAM4OcYx09a&#10;jGxdu5GbG1JSrY3ptGPzOefYVPGQroCxVGIUKxZSq9+Od3K98dahXDYc5VAqkrMQGI6jkHpkHH0r&#10;G7b1Jm00J53mow3QvDJGMMFKKIyQeSD2wP1ppVy4MYlwhVBHGcqwzzjHXPHPvTmbbggTbUjCm6V9&#10;7FV5OAeDwBk+9TkD726GUnaJdso+QEbhx+Q/GtFojMjt0Lo0heMDDspjJMeMgfU//rpZGVSwCiYt&#10;uKoz4ZWBxyCOnQj1GakIDJFjdGxYhnYfKxKk4we4x+vNNyilfLKSF7c8bsgLkYfk8LyfXpVpXC/Q&#10;QzwAiN5FQtI2yQxkYJXIySMZzn+VKUcSuMxbPKBRD8qsf94nrjHbAxTCxRGEKsIkUhEZt8gUcZye&#10;/GR/jU1uCRJHIYnEsjDIUBSP4ST0BzwfpQ0OFpBhhEBK0xWQEnK7iDuGAFHcYXP0qIsGW4jeM79q&#10;BnfgkE9RjnAG76ZxSqCAZmjjiUhWWMyhwFxg9MjvnjrmnbPMU3A2+WGUs3VznIAHY5GTg+9J2Rbh&#10;2JR5cRVGZQxBKblO0Y3A8kYGRjP+8B1p0XlsPlcrHLlo3CjC7ipGBu65YjacEUwPlGc+atvEV3sE&#10;Zcvkds8jIxzgcjFIGMR3Es4eQFGQZUyFckH3AHtz0oTvsS1ZEKwTSGNn2yvG4kJJ8zaQDkrjjoP1&#10;qRgZGVFIO5MBJAWKnrzgjoP6UsiLKu5DE8tsch3OQqthSByA3DHpz37U+RhLxsABchDIw+dTjjrw&#10;QVOePTHWt4tWITuReXGVExLIWcFV+UBJCeX687i5/rUqldrysZF87YEldtxUqo3bOcbW4JB9cjGc&#10;lIwwjiVJAAAAGVmJYDoQT1Bx+hqCMGGMBkKQwsxEhJkUOTkjkgng/r0okro0urWJANreayBHOdqF&#10;QCMdwM8Y3YyaWNZH2xSsAY2D7WwRKi8k8Hg5wafuRjFiJw5jYrEVUEccYxnHJY8emKHlQJMVZR5Z&#10;Zow6bnU7T0z3P05IxWOxnJBGFI+zxSJK0XlrdhfmKk7d2ct8uQcj60nzbmlVjHGpU4BA5OQATnnv&#10;+IqQ7GkiVSjpkGNJEYFAIwBgt0HGOfX1qHzC+x4WGWQjzkXDFCpG0KQQx578c5qoJN2L0jqSsFjY&#10;+Z5iyFXBlkjyFOEyWBPAwnXnsOOaasn7pfnEodVJCrghtvLex3Z6U3zFAyFSOPzCx2yAjBBIPTkZ&#10;5OMdDUQWNDGrB5Ch2EqBlR68jkYx0roST3FKo7XROXIEeAkRRhhAnIwMMuAck5HfvTndHRAVTMsQ&#10;DMkQwSMHkdT7HtVXGRKxUIrIiYgj5KR5cYYDOAT09/SpMKJJMoiMSPMJCtuIB7/wnDZJHrROMVoc&#10;vt6kXqWC+47CFlMLKssZjCqDkNg4PVg2fXBHPSmqXijV0IQpISq7/naQAdWPHUf1qpu3KQjmIq4J&#10;yCcoR1wOcZx0ParbuhkWQzYUthUWQKpJOCAp689xycVhKNjWE+eTYDyPMDFZAfIxJ5ahXRmbI5GA&#10;evTmlkD4kaJQ8rRkMNwwCBjIJyBjnp9etMJO0MzmPL5Xa5Me3dwoz1wOvv6U1miVHcbW3L5kW4bg&#10;FwPU8ZBPIHOR24pN6WNOW2o8y+W0rsmWSNslcDK5PB49ADURLGTamVlDv5peMrsBHUg8E5H604t5&#10;scTxpFuMLbQFw2WyCFyMA8dff3pYlWZDIJyw86GUTEsGUqdxACjAAIA96cZJbkS10BQWcMDGVOzO&#10;WwpUHIwAcg4pUQbm2MTsLEYViC+3CEk9MDOev3jUkbB/MT5CqyKNoQFlIHTJ74PtUe45RhJKijao&#10;WVOVPRhz6n8s1qRJWFtxbgl4XjeGcoVeJFY7OSDkdR8xxTkCYd8REzOGY4BIKglcjHDEkc9Kj+Yu&#10;hHlukikgKoQBySQRhRgYJ4H61JkM0gdRPI8qlJp2aTa42g4O7ggKVA6cnigizbsMQKXkcM2Y8CRo&#10;F3EN1AZRyThs4x6duKmOxR5j70kDqrKFKOj5OAx6EDjp34qJfniLRsSqiIoySfvGHXjPUEYzn6U4&#10;MUVGVmUMgaWIgkc8gZHA9cUG8I2VhjhcbSsbMgxGVbGSM4HTgYP4ZqQFNxKlBl2XO7cwJGflJGBw&#10;Bxzkk9McoAqRhkYw4DBUGVAfpgDvnn244pq/PgzqB5ZCtn5wcAYYc8dRz+FBbVgyrKWY5jLgoVcu&#10;4TdgZc4JIGCcU4v5e0iRnWOYB2GBtA479D0B+maQMCuWXypGDqgYjIBIOOD1yAeahHzDzEjiGN27&#10;EhCrIQflOARnjAyO9Oxk56DzPIuB1UzkK2/nGAcjByOCfypJQPMMbtI8iuFx87BXCbdvPRQB0Hcn&#10;1pVJkXMTjf5h2Irk4XtwcDJwOvHPWl+cYJkUBABMTIQ45UqMA4xjOfwpEezk3cZIuXCttO2NSVOV&#10;Uj5TztPGev8AOhgoWRncqmHDSRqVZjkhMkrnA9h3qV02Mvz/ALsI5WVAUUMSCM5PfPocelSIGyTi&#10;dm6LIUBUnt9D1/Kmm1sOTd7EJi8xG3IiblYGM5B2g9Pr1H405wsjoiZQMXW3Emd6jIOCVADcLjkD&#10;npSfvHbJA2iMELgEoecnpyMY6elKxQhmKoAyFAXPIyeMnsCcce1PmYK70RXUwySYCoRgkYt8hWz9&#10;87e/Uc08ANOqbFO+ZOWKhSwG4ZIP48+tPaJN0e77QAJCysUAUqTn2yFOTg+nWkXYrEPIfOSMsqSn&#10;krtHzcE8A8YPIqbmkVZBvVsSFI2kAVvLcgANyORjIHJ5qRkRAwXyhv6bch2GeAcnhjxyKjTqg8wb&#10;ANzKi/K2cjPP3Rnn8KsBdpAET4VCd7Y3epxzz0P86TY9yoqBQxifZkgAbcKBk8bR1Oc8/Sn4KBEw&#10;GHmZR2XlSSRk5xwAenWgoGDEowmgXdH5i5wCMKA3YH175oBJji+VUjZ8wfuwS7NnlvUYO4Efy4ou&#10;ieW2o4TqxHlks6orYZgobH0HOSf1po27nG55H3ZKZyQdxP3sevf2oCFdwQLEI3DNuOQR7Afw9s+9&#10;Sjzdg/cEuUffHGAzKu0E4x2A5/AkUy1q7ES7txLGfY6uok80qCAcZwe4IFDESSOGdo1CkBk+TaMA&#10;HHP+e1OkAPzlywSNlYq2HLD7wA6EEL+dPVCysF2p86hkzvIJA4b0OMcVKvuOUbbkWSkYeMxqq25C&#10;KBuUjgbgpPXGPbJJFRDLKrGBQEOFKPuDMEHAO7J49R61ZwwykamJCg3xySfMwJ4CAdOVzTZESTAk&#10;WJiOSHJBKjGT+v61Rm4sHd5HyY0Uuyg4BVWOB29OOfTFRqqMsafZwXBGEwGCsMEDIPB56c8A1IiK&#10;m8JDEGbo7kjb3JPf8Pc0qsqNcu0bSkBWVdjBcYxlRnv5b/XnFNK7LEDlh+9Ri7SAxvLJvbdkcZ9A&#10;Dn8aRpEjycohXBR5ZNqgHIBJI4HQc1EzSp+6kaVHLER+ZIVLgBTwB0AIAIHpVvLiQr85DtkbFKBh&#10;gHjPX5jj26VpPYzkm3Yg2SMBtcup8tTHDJhWzg9jkDHPXNQqGkQOshUK+Y5VQAZJAzg9eD09qmcs&#10;oKbV2xIwTyyCy55wQeoJ7VGHA2F2KCSJlUyEKM4zg+/PSoirspRSBn8uRjgbXmZMyRAgJwQABwcZ&#10;PzY/UVJGpYtJI/lpt3IZCGYg8FQehwMnpjjvUG7cGX5VeNiHmVslCRgY4wTj+dT7cAmRGV9xDI23&#10;hsEDt7849Kp+7YdxAoZ2Rg4ILbmEgYHBJ4I6DAzj3pZQS8gIkKou4kDKdMliD3HT044p6A4LGNYo&#10;yCindhSMZI4PXjr9ajk2AkAE7gFUlBIgGB0J5DHJ57YGOaV+Z6mbvYb5ZjckgR3GxWIDEgqwBBxn&#10;oRSABRCXQIisRGsjkyF8jPQ9MHvSO3kr8zE72ctFHjBI5xnrnrmpvMXcMnIU5VBFkB+CeabgyVuC&#10;Fpkb5y7LMwDGLAIBHGM8jt7/AEqNZNw3JsIKsFcPkMO2Rjgilk8xpBLtTf5alGeDAz1JyDyeT70/&#10;flgjD5XMYJbs5yPm445K4Oe5qoqyNtGiJQB5IDNMhkUDaM8cg7gTx3zUrNIqzjBZxGHzgruAOQoP&#10;JIz298U8qAxHyszAENnLAKeMjqSCe3rTHnzsAILMRt2xlZFccbgDyB9exqZvoZuCWqA7UaRpWMSr&#10;IQzTptXOeyjocY6dag2Iph8mSV23l2CtkuCOWfuB0PB7CmP5SjPmFAATKrSYUqT8uT2PuOwFT/Kw&#10;aA7fLQxIqAkAknaeSMsCAMfWmorl1CLj1HEhY0SfAYxkNGXALEN94D3z39qiSRJvsxQR3G8Y8+Nv&#10;MAO0gnaByMEc+9TmVU2Zwu6OQAyAKGH3flz0OTwfp7VBhwIhIcxx2yqqsThSu0AA+mAMj0HoKhxZ&#10;qOAEfyo7xAbSgUFQSxJwp7NweB6H1psgilaAOsAgaQiVnBZmXG0KhzwRyDjsakQvgRxqjMpby9xJ&#10;CjjLNuOfXp2PFDsGI+4m0qNp/u4PIPbAJz9aVmJNPYa4IZiwkyxORJITkfQHrSoUUSddscZZGByo&#10;RQDjGeCeaRlkdI0iDBUX+FAq7wxyM4z0xz6HvzTgOVDSMHVi2wMCD0zgEcnGOcUczGN2/NsdPMLy&#10;MjAcMCwzjA6ZA/Q08clGzDkIQDM+3aCec5454Bz71CDG+5VkTEtwA7LHhsYLYz65YHn0NNYQIgdV&#10;AzIy+aw3MWxkknsOe/rW5EU0rD45EaRMSMVkt2bIYkgEgbeuc5Xr9KsFd2IvLjlIdVDsABGOAN2T&#10;znn86h2srs8Mckcm9AiqeSAw+SMAgkkfhUyMqMoOAAu6UMzEqcfj6dKCncsOu0bU3sjRgK2CCeDg&#10;5+oPPtUb7ACCSBLMdkeCyklO4A7Y5zjoMU1kw0yR4cYUHJIJywJ6nkYB/On7ysiKWcvgSEk5BbI6&#10;EHp1/Kgxk7bjkWLbykcj5UksQzB+DuGDnqevA59qkizOFLufKd3AKSDcrE8EkcEgZ6dwahhijEax&#10;rsEjQ7V2SlpMYzjOcg4559TV62Vo3JkJZFCLCWj5RskMMkY5A65z1JwKqMuUxjUdzcsl3yQ7/MLP&#10;ujiyNzEZXkjP3Tjrg4x9a9T0K2McMW2KPjaCC/RRk5zjnJP5tXmFhHI1wMB/NVkC8EqByGCk4ycK&#10;Cfr717Dpyo8IwbdEaJCbeNtyjgYJOcDPXHYn605NtnXGVzWkAdXVt7l4vmUoAShBC5I7/wCFUpSr&#10;I0zJnzC/2YmJsADAOOzdDk+pq0vl/MplX98qjbJKw4JxwGGD9R6fSmNzK+zEcm0kPHDtJbJJHHB6&#10;fhWlOBFRpFXzcSFIm2tJF8rRAkup+YngZAJGfwpY5N52TI7/ADsZIJD5gPABJzxnAX070xlkdW85&#10;vO/1ikSgEgtyoYDqABjPtSbmDrklkeLIdhkA88dOfb867YwVtTklJ3JVclER0RjG7YGAuAS2ecc5&#10;B70jSF2DR/cMhVXiGVJAxjHbimBVG52UlCzFkd+F4wTn/PQU4qiPsCF0WQKgHULtA5JPrn/PNWkl&#10;sCd1cmU9IyvytgMAxZicnPJ6Use0RmExpIgTB3HG8Efc+lV0WOLaB5a+SVIdZy7DgHJOck9OTznN&#10;WAYMkHqSoVPLJIB3DOcYxnPX1oaT3FJu1x/mxnzpQYSPOHnP5e5QT1BAOMkZHHc0vztgkgJuJEeN&#10;wA5GBxxxUGDMFRCW3YEhJVyOBlevp39jU0BEsW5W3xfIoy2C5GSSffijlWxMZu5YjZ2KogQsVG5z&#10;KANw4ON3A5C9feoMyszBiygqGfcN67SATjkkAU2MJGXmES7iHKDAJYds+rbif5VJ8iph2DBWBMm4&#10;AAkYJyRzjIH4GpcVua8z2HHgKqkhpCC2wZ3E8jP4Dt3psYP7tQ0hRXjXy92CACMHk89BTkChk3My&#10;hFG8jCqDhuhxxg9aYqk+SerbVHAzndg8++aqyF6DgSQCVRpMgIVcgkj2zxjHA5qPawBw7BPKOxEy&#10;zYwM49eV/OpVQOwjjSOeSNJHOAxwV5bHYEAfhzzSeb0cAsXhDKAMnpn8yD+lRKPYyd+ohiCqCowu&#10;VLNCNpODnHA5GTzn1pSiog+dixcsxeQMA248KcDAxgY5qyyl8x8MTu3DkHGR247HH/1qiB+YycbG&#10;VTvEmUYEZGPXpTUVbUHJjEVecuEIO4sqYZBz6+vNIm3Cp5mEQKAXYnHAIzk8mkfIbeIzI8eF3MFB&#10;PHUc9Mkjn0qRFH3SyEplTJG5I7Hnj0Aq7IHPsOwkUkbwybACvklX4J4IIOeuefxqIxrG6jZnagKg&#10;SbiMg4IB6cn+dTLtwgZlYgJtXy2JDcj05HUU1AjSErHE0jbRuKZYoMkfN65J6+potYjVvQjwjExk&#10;qowGHzFnIPrjsOOnqaVuztkAA+Z5hIYAeuDmkUR+WPNCAbWDqVzuUY4wCScAn160gRFj/dx7QJAB&#10;jBIPPJBOSPzrGSSehvFPYApAKMOgAwVIU8enfp+lBDDY4JY+YqsjpjAyQTg8Hn+lOYkOwKH5SCFA&#10;y6HBGSCenOeKVISAsbSOdqnBIBDhh6enoKztrcbSGBQxwpUnaxJ8wgFfVsdegwfen/Nkqob5wwQZ&#10;CoxDc5J78H6YxSsV81WEZdvlAdcAhcHsRwOnHvQpAHywmNUK8RqFJB5BGD0zWijcVktivHLBJ0lV&#10;0fDIbeQEuDjGOeDjPNSlVKqgJVFGOgYg5+vSlZXl3RK+7cpZl28leDhSD6Z/KlyFLSE7YWCkfPlS&#10;TxwfTGMVoopamc21oIQyl4l3KoYNGTkIWbAAOOwx+tPGYsLIWYFmAIHTHPQ9+KChAbG0A43KMZB4&#10;IJGeDTWRnXDx5QqCzycsPr9D396oUZW3ABcqPnVnxvDxkjCgHrntzz06U1CfNYMdybtsbsQxwQM4&#10;565I9+aQ7kL5k8sAFTtRdqgt0AA4BJ71ZcZDKvK7sEq2VIDk8nA4+Vfy9KiTsXF3KQUKz+WxU+aQ&#10;WdMAgEkhe3cipiFKsxZdgO5mBPyggdx0YU4s43eYXZ9+VjxwMEj88dvbNOR0Jb5iTu5G5QBwOOvG&#10;Djj2q0N7CrHFDjLnaSDtmOQpOOnH4fWrCDLblkZcZIYONpUj7p46YP54NQSyFVVVeVRIwDMJdgDc&#10;EHjnOcce1WI1UOfkXIyCSgLYyM8k9OT+dTJ6Di7aomWQRrlSzMkYY+XGWBXnZwOo608b0fY6sWdc&#10;8pkr0zwT3z0+tNBSZYdke9ZYCyq/AK4yCADx6Z96cpy25XBRlJyqgKeD1OPX+VY76M6Iz7Ct8wCu&#10;3ljkhEGMuvI7ewppmkQh2YYVRyEwOn04HtQWdf3a/Oysu7c4JXJBPAPHUe/I4ojU5JAKeXtIXOSC&#10;D9emBUuN1oU3ciyhflnJ2jbC2flXC46nJH+FBiyY49wIwpZ0HzNj/a6jqaGLBRl3IX5lyhYkDt7j&#10;jpTGREEQYYJdyuUBJJ4JyfQHtWT8yG7EmVVxjygC2P8AWkEe2Mey8981WljLZBMgjdVDANkgc54x&#10;gDGM/SnsWXbI6yHeyBNuHJ+U5PBPIzj8KZiNXk/dr5UbMw4LFTjJYnPHf8j7VaVtS4S6FGQHaj8M&#10;xY4KKGKqV4xjoMsOfaq7x7G3GQDIIcMApBx1BHfkirflo0kvlBUEgQkZOc8k8dAeV5H49qollYxO&#10;zBd8nyRyqNrBmwOp680uZXLauUW4jbLFQNpG5MgYIHTPXnpVVnI5jQoShKAJwoBOeO47/nVl2UgM&#10;ZCXwDiLcCzepHqMfj61QlfaQN7sFZQcPkYIB7dsnv6Gom76lJvqZ0pXEYMsnIA3pGRuPU445zj9K&#10;5fVHRYfmMgyQJH2gKT7Z5710dwdvRpw0jAptXCnbg4HPBwp5/Kua1JSkbx4VSgKyxSEllPTkHkHJ&#10;HGT3rza2prCTvZnlWqOrXke4MxS9Hlx4DMTnt/dyMjn1r5b+KlnHP+0F4aefUIoPsfwlvgkaqzO8&#10;slyFmG3btLbSrKx6KsgBGOfqR3B1WBtrsnms0ZjODvHHGOuB0r5R8Zj+1P2ktUjlkuI5rD4X2YaS&#10;7cKv/HxK+zyx9xsByZAcMFK49fz7i52oRX9bM+24Ys8S35HTF7JSkTyncI1LJuOEBHr61XD2W+Ro&#10;ppl+UHbFCEAJBAZ9wwwPPTngVY/su0ZmVrpZON0iK+XjXc2DnAOCAcfiM017GALlvKdwVJlgUAcd&#10;M4PIAJ4J/CvzhyWx9um0JIcITbz74iApKjKqOv3sZz93v/OmiaJY9jSZcRKHJQguSMEANwM7R+VR&#10;NYaa+6QhZOZNiK+HdtpYALjHr16Z5NVmihjUmPdH0DCaYMoPPTPbnGKySbditJOxL5lpuxJCkaLG&#10;GYF8AckkEd1yc8+9L9ut432kxxuxGzL8YwD0GAT8wxk96qNbWshiEZc/cKpLgAIf4yeuTzgGq/8A&#10;Z4RNvzyI8oLqzc7iFGcE4xhV6e9bJcqsDhbUupqo8ofuxFKrKHJcOFzjOeehPrUn9oRMF8yOM4fa&#10;zDBKgdAc8gYIGfeqUWnBtskieSIyPL3Phgpxn5c4PK5GavERIESQwMD5i/K4JBYgA+1TKKepOhXl&#10;uUcNbSQWc9tcK0Nxay7SXi5LDYRhs4Xg/UnijzmJlKsSxkGCIM7T1LHB5zk4/l2qSRLYozRRQJEh&#10;JLSqCFdsAkc8Ant6U9hbSMfIAnyTwgyQ2wAgZ6Y6fjxUKnbQqMraFB7/AMtmxJl48lVwMqBjHA7c&#10;1E180wCyIQGjz5b7WZXx17gkfXvRdbW8sSRSM8ch89pJAGOOj5A4wAox9az1htkCGSKFYjuDytKq&#10;CME5JOT05JOOmDSasx85oLewH5Y8SbchVY52g4Hykn6n6nHSp/tV1MzSyxbS0R2l8RgschSVAx0x&#10;065rOaS1gYs6kSsAUUykAt/tBTyPb2q+JYPs6mIlFbARWbcQPVupJ5/SrgtTaGrIWu5xGhQK+AgC&#10;7jt5I6AEAHKnDc/SguXVRISzNgNEV3unBO45HI5PP4VJGnlmdNu6ZJCkkU0XQZ5HPbB6VCYAQSvl&#10;fPMFxBnJTqV4OFHPJJ7/AJEn0FJrcS4S4ZTGksMQ+8pDZDdCckH8/Sqvk35kkXCSLuyPJj3EqFy2&#10;O/bP4HNWgcwsFcIVjUyyoAymPg7gueh+uT9Kh5gMjvFcRGMRtukyFRcY2geufTrkUuTS6ME9Sq73&#10;8Yj2ybiSnlefCSQW6gjdxwCfw6dqhT7WJFJm+5KfmALBn5P3cYwOvfuKtvMyhnHzNJlThd24kkgn&#10;A4PY9elI1yrxhd8QYlQpBAJPt69cVK3NgV5C2BcsZQzCORm3FT0OCeO/61Rka63KiXSYaPcR5Ktg&#10;ZIPtxkZ+lL5Uq7iECEZ8tfLKg889PT+tN8yJGYfukCqV81XB2cDGQTkDke3NaON5XIlHqWTFcGPP&#10;mMqMQHcYUKMHqFGFG4dR1J+tZfiLz/7Ou8yvkwSbGK5jzsAJHHGBg8elWpLqSSTBigDo2DIHVSsY&#10;/LI9M561l6xqSxWskplhjjihbNxIT5cKbTlpcAkgHPAz1xitYxVrsyPO/hPqUsfwx8KiaKaUrbzN&#10;gSFg4aRstk4xzuY57k967uC8nnVmFvcQCMqFLYbLFVPQHkgHpXnfwYj2/CjwO1tFstZdIDwRyuGl&#10;wSSdx5wct24HbivWPlDFjueYsyh2bdleAMDPGM8d+fWpq6TZvFNRIoJpY4xllDIA0jsWYAc5x+Wf&#10;xxSSSSO4PloIywKtvyygg4bHbOe3Y1AtzG5UB5FiBBWQYIYBcEZOSOT+dRCQCSRY41QbkwgnBLHP&#10;Pyj0U8/T2rG99xk267VY8Qq7qgB24LFiACB6/e/Sq8dxcuBEWETr8wWKPGM5Hrz0P5VdWaTCt5Mj&#10;Jkhsx4yMDkc8gj+lVJhLG6+X9pkUlVkjREAV1OSzZwcc9B6UlG70AjWKZoI5A7IAGznChR0+6Dhv&#10;Xv1pcSSRYaaZ1ZVDxzoSwB4OcHAONvPtTZJpHQI6PHGyDzWRQdkQznoMDOB+RFRrMyqrNHMzsFBL&#10;DCqpzggj6NjuaqUbICC4hnDo5uniEc2ZEeLapIJBU55xnuO+DyOsEMeoeZBtlSSGE4n+XDNlTjZ2&#10;Bzt654PrWl5MsoVlVZQIT5iyDaHOeoHQHO39TxTktJjtVfOYrkyRquXI4OOvHH4dagzmluJDGke+&#10;JWKkM21SygA4U9Sxxyx6gflSuWLGbYjRSM8jswIG7tj0HGenQVZhgnZQ08Yzg5WOUEqB7Y6YwMVE&#10;lh5ZwLoSZDKIjGSycjjr6DBH6VahfccJX0KyRIv+kSAgEg7EIClgzbeQvOeDz+nNTloijRsJWDEB&#10;MYDbSRu4Y846+4xQ+npIE8y8dVCkBRL5ZbPB6nn6HpUq6WIiZBNuaRwqef8AMAATnqAQeT+VXyRN&#10;U11RDAsUrs7R7W3BmRtoUuCpbCq5wMkn3rRe7t4gpJRCQC5aXkZIwcepJH5+tLbwQrgF3XcU3blG&#10;7Pc/hnPuAM1IbdDgxyRXHzA+YhwzHk9OuAT9Pek4LcrnKhlD+ZsjicB+SGwNxPYdyOKA5yGG9ELB&#10;f3kpAIHIJB+nTvVhLeFlBJy6MGcl8AnoB/nvUywWsZUb3SQEsieZkkFeS2RnOT+lLkJeupnyfvCq&#10;ukbI7IU+TPmAkYGc5U7c81GbURxRFYRsBZ1KHmTOABgnrj1681pKwQqqx3Q2lcojrgL8oI5PUDnn&#10;8O1MW5gSePZKCVk5V2yChIJ4zkH5Tz6ZqGrMqCVjIjLrJ5CxxCCIJ5kfIkCscHuBkkdfY1B9mZJ7&#10;aQR2yLJGjL5TZDghhtcbc4C4ORxk+1dnby2BtvKlMEs7qxjiRNuSevyMSc4Izg4zyOOKiFzpo/dA&#10;TRzASCJ8szF2BGQAM9CoAHNK12aH038HLUWPhSNCkkMsmqXJUM4dTGWjVcAtntIwHvXT+IZHitkO&#10;HMjz5jiQbWAxjLE9T1GelV/h9a29p4Y05wIUN5HcSurp5QCu+eo4OW4z7k1N4wYJDaRCZ5k+2n9+&#10;ZTtY4QHIPUbQeO2c1+a+JVVRyh+Z9RwzG+NVziXmJQeWAyKg8nKFmYqQD8ueehH61XlnZ9oYhuAv&#10;kmXJbHBGewwB+VWomSPJ2ABDuZvIYAYJGM9zkciqjRhgSI5AOAASWKnOSQQeQcd/Q1/LLvzts/W3&#10;LRWIzISqsQU287gwA24HJGeOT1/P1qtKVXy23K4WQjyygJJ6DJJ68nj3qy+1UMbLHsDgKXcqCx4P&#10;UdN2Bz61QnUli2Ekj8wBnMuCRwAB23Z47dDUyV1oVB3I2MicbSRGQwYuAGbAGTnpwf0pElWYkjID&#10;MylGfLADGcrnp/hUEjxvIiRNkjDECfLEKQM7SeQCRnHrTFZmc/PhE2EqzbmBz3OehHb2pJK5d7Fx&#10;Y9mWWFyynBTdg43DH6flg0iEpLIzSMRFCRIijhwcFQvPtzRGm1SSuJEiAAl5LEHgKQepwfXqKcFR&#10;k2skmzeOZJQxJyBjOeBn8+apKyIc1uOiLbHVGkZII1WBi4kBcbQSxJznGMn2qygUSKGdN6gB85AY&#10;HhccYBx/nmoEwokVzLsDk/ukBVRkYB5HbP5VOzxxEISfMMZbAbMjqAOT1JIY/rVxdmZt3ZBI6y7i&#10;s7AR5YOqkgdRye4/qBQqCWUjZhCAZWLfeQ9CBnDZ96sRSeSpUREOpACMvzAnAGQeMcD8zU4WM4TG&#10;GMzADYCoACgHJPPU9sDIq5vQQAKrK+54JflV1ZypDjBwOccnIFSRbCFG0YKld6Nyg65JPTpTpZZG&#10;VUV2RTjeqTBOCQfmx1GcflxUbnMgZnIwCChAUEt+mOKIO+hMnZEwQLK8kiMiiVm2OrAyHBz0H6Dp&#10;7VGG3ghH8wOi4AbJUc85AwTgYqwY3YsrO+ZQNgfnAJPIHpgY/CoY3jPKfMFBETGD5RwRnpjp6Vqt&#10;CVPuSrjiUkDaSVDAqTyBjr0JA4pIyrs0vzJ5bbW81QRIoAORg+55ODxVa4cyFydxRNuwq5DMODgA&#10;e+KlErRICHQxKxw7IAQxOOfUZrR/CEpJrQlO9QfmVWZypyQVA5wcZzk5H1x2pfNTZtZ1IVYyzqvz&#10;AkDsO2R0qqEV3hldGRAS5WV8sDlc8huhGcfSkVuN7Z6KPMXJJIAAU85Jx/I0oW6BG6H/AGtdu2LZ&#10;uhZWRlfALemB1H1459qgDSymMPHtLSEYBzjByOgBwRn6UhxIwVSrBH2SgnGCuDjg/wCNLFCIXDOr&#10;q0asxLMSACAc5B9MnFaJXdhSbejHGMEZkkdY4hnfFIQSvQdf603y3kRcfOIVOyOJ8AnOAORzjHU+&#10;hpURxKBJlh9nxIysSwP8RJPODkfnU+yRV4XDuSpQLhQMff75znv6VXszKUrDEgRI5I44lWMIVfPB&#10;OcnJOOe/X0prg+ew3BZGjCHaeAvJDH37VJKivLE4H72MkR7SRgnPQdCetO2COXzGkYNGqhxJF90d&#10;VJwPr9a1hTM3JsjDNHGrgMwZQZHRSV24zkY+6vvnFWRgkiXazklQpwSpI6A444AAI96a75xEkbZy&#10;QjYGATwOPTnH41dkAURbTGm1M7QgI2kjaeMZ/rg1q4LoLmaRRIYt8iKjIAVDfNtDHGeSOPanoBKQ&#10;DuYEELn5goOAcLn+6DSvMRGC7P5cbLvLgY3E8DJ6jPT6UiKyQqwZSDkGSVcAIW6A/mOO+aIxtuT7&#10;RPVj5QN+47FVflJkJwpx39iciolZgI8SRq8qIFHl5LE5O4exqPa+6QIzhiylGKYxwM5xzjGPc9al&#10;iLyuJW8oo3yqFG0kjA3Zzyc55Fa8jJc0nYA4K/NGWEbg7SoJZgR1PX16+mOlBAxIzeYWKlQrYXJ7&#10;DPrn24xRIFc79oIiLB2znHTjGeTnP509P3sQlAVkdnXgAgkZxjjqB1qowd9Qc1bQj2BsodwMe0Oo&#10;j+YDk+np/jUq7QPlZj5kmc53BVyD+Yx+FQNdK79X53FIi2GboCevQcDBGOaRZIowYxH5QO0ODKWL&#10;Ljvk8ZzWhndvcvoEO5XLMWTa652tkDHAA4Hf8h709JxHuCM8bRKSshGSxVuCCOcg8n61jPN5wk8u&#10;dYxFEVVQ5AJ4yDg8HGOtVjIRxiRlGMlCSOfx6YyfwrWEGG2h0JmRE3klcZCNIMAN05Gfc/WqBuna&#10;TB28YI3D5xz145wc/wAxWaHb5Q5fAb5/mwpJB4x+H6e9NOJD++3nESmbYuY2IP8Ad7D/AArXlJbX&#10;U0Gn3pucPGpQ4iL4QkgZztzgY7f1pZL+LzVA2yIpXAwdxGeDzjB9j61mMxjXem7I3GPPzAnr+fJx&#10;URmcEYdV2MrCVcKGLBSMMDkDOfy9a1SsrCUruxNJcxblRGBIJfAbLnOc9uSD/Kq0VyFWMMzkO4G5&#10;hgBup4zjBPQe9RFzh96eegUNhQFG3uPUnOKrtG3llGOYVcAdgwxkDj04/KlJR6lGg02T8wb59u0L&#10;ICMDA4BPQdD3qk0pOWXYq+c6hFG1Tk56DGegH503zd6nLK7KSEZCVYH0z2PFVsQhgQSojYASMdsZ&#10;JyO/oSf84qEoxd0FrFiKVy6AyMCSpIdsYHTcQO2eO/akM7zkOvlBpMKpJJHGc4HQ8DP86NxVnYBj&#10;5aoy/MQV6EZx7gfnipG2AbhuctHmP58huDgDipk77ARhpHEZUBwMGMJhS4Oc5X05P5UGQFm5jifB&#10;CMzjbIT0GOpI4/I0nymQxCaJ2R3ThiCBwARkZwRjn1qHdH5pPzIdoG7qCM5/kRx/tCp1uBOJ4Yk+&#10;Y7ArlSPLxg8n054FPQpESg8tQkz7dsW3lmyecZxz+J5qrmQtgowYsCSzAKq59M9Tz+dLGVACLjYo&#10;UFVZwyAdsscjp1759KZDlaRMT8vlvIiyIG8vZkkcYBI9hzz1okCl1LyLHCxCmQ5JAP4c4AJxj6VE&#10;JFIwZTxuBTHPOCMtnI6n9Khmcb2O/wAvYxK+b1K9s4/z3xWnsyxzAM7MyZKlcjZuYEfhz3P40NKs&#10;YKOY9y42+YhZtxP90nnjOKSOdAoG4ExhQfNfIA7Z/L9Ki3rhMeWoBYPgHlzhmzz19+340ocsdwJ4&#10;tq8IzK4IZnkkyBnBz1xjnP41GtwXYcqyAksNgKh+dwYY46Dj3FQ8hdj5ZdikkykdAMc556AYqBXa&#10;QI0cixqcFzu3Dg9/Qjir50ivZuRYaVVQ4BdWVkeMoC5U8HAPbH6VASGJCMvmh1CI74jVjwMjjAOe&#10;eelV2UEMZGVgPkd3YKCDjgnrgZzgVF5pyqh0IRfmby8Dcc9vUGk6y2ZoqDRZjn3b/uK20AMVxlh1&#10;HrxzxTWYuu9FAbeAzgjp0U8npzTYwSdjbYh8pd1i67iSwzjOc+h7+lVd6D+6eArSYKhAGwcD0zj8&#10;xWUqvY2WHLSMeSxALEkKOnHOBj6/pT9u3YpcvIy4LEElSeQT26ACqqzLGFQrliFYShfuhyMcZ5BI&#10;xx60pmc4VFO4uTtX5ipx19l9KwdYaosteYgw6OhJ2qSyNgDOByTg8gnjtTZIy6qW6AsJNygOzFl7&#10;A9Of0rLkuFVwCrB4hvMZjPK5OTgDkdf1pWmf52i87yt5Zgq7GAzk9+ec/lS9sbQpdi2so2hVXzAD&#10;8ylgxOO3sDimLcNyVUMHTCGJQVVSQAQM8g98VHGVd4d8chkLHZbMhyxXBOMHJG3NKfMACNLE0K4V&#10;sJtAI44JOQcfyqHWZsqQTDnLROcxkSLuwT9ABjOcfnTfM8ttymJmiyzKjZYjAyoyOCMgE+35vCDE&#10;ZV9oGWCq5DuvA4JPIG4flSCPKIkcwYoCPkjOGXOO/qR+hrnnVcmWqdtyLzADNtlReATIz7SvAP8A&#10;31gj8DUauipjzYlDAqpTkKoI55PJqWOING8si5CKx2JMVBwTy2BwcAg//Wp22IGVC6KArfIIsgEf&#10;N368cke9Rzs2jG5XIfC+cjCZQSm4kEnAAzz6A/hU5VnRWE6FV2lWkRmA2q3AbaePlAx0Gak8t5AZ&#10;IPMXzlAZZWJIOQRxnG3p0+tTwoVIBQh3Qbx/CoA7nJ6kn86yk5J6FuOmhniJcLFLIjFsBJPPLtnc&#10;Dnt2AA+nFSoFaSF5J2Ks4AkC7tgABPyrySM9PT3q35A2jcfMLgE7l3A88cexBFTrbO+0lXVPmLOY&#10;woB+UEtnnHTpXTDYlRbZkqqosYbKNGcyIW3MSdowRnByfSrCxmTDqymPBcyB9gDHOBjgghf6VpjS&#10;5mEZBFsqKpBZdzoOR2PJ7Y55NXktgrOJpITBBs2mKNCAhYAhtxBIzkfWlNN6I6PZmC9vDwhmnR4S&#10;A/kzkEAr8p9AeB+VOW2DmNRtaRnjRBKQSSSAAMH7xJHPvWjNfeHLBmjurqN4oowJXilaR9uQu1R3&#10;wC2D7HnoKyX8cabaRM8VqZJ1H7iYKkayEEEZI+bgEHnJGeOtTGhItUrmlBayMjMssnk3MYZRFcfu&#10;yCU6YOBn5enPFW00u4uPKijVWMFuHdfK3SKqtwGY4A4B+bPQgGuB1PxneENZ2UdnZRsIxvVHZ3Qg&#10;DJy5AIK5GMd64uXxFq083my6hNFsjAMUaAR7l3ZdgvUEEDHcjtWkcPbcPZM9cnmtbBVN2EjggeL7&#10;RLcsIVG4ZUFjwvJ4Ldh14zWJaeOfBM8K3Vjq9pqR+0zRSw2ciyYERCuQ3KMSwZcDkFTnFfPuuw2+&#10;t3gk1qbU7mJEiDSC5kZWEZIXkH5SQzAZGD0zjAqbR7DT9CglgsYbiCARyZ81hJGCzlmO08j73BHQ&#10;D1rX2FLqaKD2Z77/AMJ5aJHI/wBkZmTDO7YXeM5VwBzgAgH6E8DArHn8easrLPCtuGjmAjVThtyt&#10;kEsMY6fXtXlb3V5I6oIZ5MyjecFyoyVAxnIGFyexxxnis6SSVHQNFIUjugygzK2MrgsCW6fMeD+I&#10;qlCC2LVNdTvNS1rUb8SRSX1yJCjCSMXB2hMnkKDxnue4GPasOWS6jC/PAjNFGBPKhY7RjIOWyOp5&#10;z1I61lKXdCGLPC65CFlUqdx3KRwScHp0wBU01w+EjQb2YEs8yBdjq2eRkfhjPTmq5uQXs1cuRXEz&#10;rKJ5VklZSJHjXYG7AAdyMDn6fSqlw0jSBJ3RQoIyVKyNleuOwIx+tNRZUBh3mMmACOSRyXYAnIxt&#10;5IBHIPU02+jlJmF0rxpChN1ExJIC4DJgc8DGT7n3qXVT3K5VaxUluDH5S+eI7iZ2yGlwWJA+RA3D&#10;dB06d+KS8jknmfzpJITu+YBNqsMj7w4ypBBA96huLaeLYsEk0CqVIjEZALBgeueMnP8AI5HBhHnu&#10;wSSGDYyMWWKZmc5IJdhu4GF6DPcdKd7o1jFFL+zXuAdztGwUec8GFAzuGCSPm/xFOEX7ouZljWDL&#10;L5YyrbcYGVPbnOfTpWsUjTaFLoTGoEO8MwwcbuvTHGapSy4kVfsx2GRhn5Rg4xubJ+6cn/CiLaep&#10;Mmr3KSLLlpPLbzJVjEwSEESbVAOMn5cnJ7ngDrk1OW8xstKyqZFSVFkADkhRkYbgDqe+KDLJhzJa&#10;xoSwOImwBzwTgDHA6Cm/aXkW2KiO2MkpWRDAu0qMgBSR7c844AFdCd1czlLTQlbMaEyswdfvkS7A&#10;VGfmG0c53dP1qtNctLD5McsoVFTy2GQ4zwCxJ5BI+vNPlFz5SyYiEcbElk+SPbgg5PO0BuOOnAqv&#10;cNchyGIVd7B4gmxyu3OfYZPA61tRgnK5yVNdGZdwxmKpHcEGQqCXQK5PAYAbsA5yAfbOO1c7PG77&#10;ACRHMDJ5UZMZQAgt0Pzb228ds+5rdvJJhIyrPahZIwy/xEjYDjOcDpjnuDWYztvLC9zFJbIwWHgv&#10;gZzu6nOB09K9NWWhyNXOWu9FSBpJvKaQNtjd47hiGVWzuyxBJLE5J5JFc99jRGm8i3SGJAGkEExa&#10;Qc7hnHozE4xzk16BdWKTG4eS/ZowyhygMUWzL5GSgBxkA9zgH3rmrq3ktDsNyfLCkmR5AFVQcgDB&#10;3Er8uSeDn8vTw7sieRdTnWtIkD+XEMhpWSc2+VDls7vflmI/E1EkZUbo7VoSBlyyKDIQxx15B3MT&#10;zxyK0bt/IiBmE+4HLeWm1Q2wH5iMkKeue24A96y0idJo1Ek92Z7otbiEh96EYUnJ+bAwd3AO08V2&#10;XVrkT5dkI7XjQMbcI7PEElkPyICQwOGBOCDj17CqNxNqoiCFUl8tXI32+GMoBG4LySpG0YHrnoa6&#10;cRgssYjlXKK0Urj5QxI5ZVIHJyAOeRWoUtQhlV2G2chyu5mU59f4QAP51jUqxjocc4anOWt9521D&#10;EskbsuFaVoTyeeTjngLz61pQbJXeOJBsjL+bPBwoYEY3tnOchh+HOK0ZLa1khtVTywbsh1MLhgp4&#10;Y7Sp4B56dMVHJJEkiLKZITJIWjLBCSVUjcxBztO/p/s5rmjUjKVxRjbczXtisryJcKIeHkZrghY1&#10;JOT0IJJA44GD145kmtS8sTuRE0LNIn+kKGaE7QpAPY7gcEfw89anwGmcSypEiOoVbqECJSRtLHru&#10;BBzg+orUWyOxHhd1xKqgwSNjamWUkAAtkgZX37iuhzSQ27IrR2D+WiNIxmddu+IGNVB5UgZOOMnP&#10;Xn8K0RbBvlWVhJOcoHGCpO4nJ29OAeOAB+FadnEJQHKotlPKrbS3zBCBvO4k8lz6DbnHNWoIrgRs&#10;8sQEcSAzOZQ4WMYxnnjrzn9a5KlZEczbMExwSpI6Q72t2YeY8REgUKOcgkE7lbsOppz2AczcRLJc&#10;7kR2Qr8uMjcRnODnkDvXWW+jXckkhjsH+ZVcSuMiQ/d2gDoV+X65OK1LXw1qFyUH2dJywbyo/KYM&#10;0hBO0ZGCcfjxXO8Sr6Gcop7nmslgjvJPLY3NxuQruWPDEKDlhtPBAU8kD6kk1HJpVui24lS6czKu&#10;U5DFlXIAG7qQpyB6H1r2KDwFrDmMLZbJpZ32tjcGYAk5zzkFhyeOcD0rqbX4Z6vIryT26wiNwGE1&#10;8IsqMbiUHUncuPx4701irbspRdj5xGmQLFsSGeRhjfFcPvKHAADY6ICB+RxV+2sGeMyMkjMN0c0Q&#10;JYlAMjIH3idrdPX2r6LHwvkXypZI4kOSdsUrgEEDIzu2njkdhmta2+HelJHDNLf4UzFo1RcxlWQ5&#10;YHaQPr6+oqKmYRbsL2bPnYCG2lRi0QDTEMpjyrMqcrt7YVeR7UkNsbhJJbVDLJI8TPI75Ecm0hSE&#10;IOCcc49K+q7T4feGLdIheSzSXCByxe5CqYeNxxjOQWX5vp0rbj8O+CoUk+z6fCrYCzNdybyDg5If&#10;bgMSOcc84PWpjiHNNoHC71PlEafOs7o9reyY8vLlnCHB+UKec/d5HHH1rQj0K5YLtwIVdDLKJgSO&#10;RkHnoWyOfevqtbHw7bcw2LEvl44o7kBXOCdq4X5dw554GD3NRmfS5EVUsTm3Qr+7CeYhwSQXA5OV&#10;xn3xWEqtRvQ1UIbHzjB4a1W8CrBE/wBrkZDEEhEhyQQp4OWXJz/Kta28F+JZnjjW2ly+3KmJXZvm&#10;4IAfgFieRn07V7qdSMCLJptvGj5VWKxBPLOBj5lIIYkHHXoSfU15NU1ONYxDczwwzQZO5dnmqDn5&#10;T/FyuOwBUkUc9UHCL2PIrT4ba5feWxs8vcsY1C23zx7DgyDAIxljjBJ+U597A+H95G1ulzcwrIQ6&#10;okchUsWG7AK5G4BD1HftXpP9o3UEgmfUGjDQk/aJZlXfyy8AqT0YAY5PHNQHUnXbI9yCwI3QspBU&#10;DkE7e2AOvrWU54mWxPIcXbfDa48piLkNHI7E+VKCu04KZxnHVe46fWtQ/De3ljfOoBWZFT7Ii+YE&#10;YrnKkAAAgPyT0U4752GvEGyJ5IgfPDL5eQVHTkE89zn9KXzyxLGJFMhJbcFJLEk9M8r14PHWsU8X&#10;1HyRWrMH/hW+lwuJV1W4dLdC3kratECXb54zzw+7J3YbIxwM1KPA2hpLDby3lzcFUdhIxMaLLjJb&#10;aMnYASAGOc4PGa1xdxyTOTG5MsLOI2Ql2OdoKn2yD0zyPWo5L3aqoiBBJOB9pBBjxjG0jqWyUznu&#10;RVL2xSdNbGdN4N0aJ8pJqKOzAIpOcgEqNxKe46YySOamtPCnh8TR+eb+ZWdN+Z0XK5OWGEACkYAH&#10;PbOc1dS4dJGkiJU5ypiyFUgkYHPUHPT1pPtbI7S7wjLGjKzIFG1cAEAHkbsmuinKq9GTzxJoPC3h&#10;gr+8S4L4wRHIAzfeGMMp3HDYI6Z59hOnhzwdcMx/0l7eSbESpLtfJBByQhB67eR1B4rN85zFG8aP&#10;5YJMincXIyd2PwGcE0plEaogaJjFukHnIHfaoy3U8sFz8w981oovqVFR6GzH4a8I52ulxFZS3RWO&#10;V4yylWLFd7BOgVTjI/AUlvoXhJV3pD5nzbp1ZwpLcEnABHU4JB57YrJjmJCShGAmdd7KAcjAPBPQ&#10;YPUVIkrow3owDM2xFjJUYJOM9fccYqJQfQ1jCNrmgdI8IxuNlh9qUuXBt5MMT/EBk9P/ANXep4dH&#10;8NzSGJdNn8mUk7BKSxbH3c98AHge/fFY0jKcxQqrzTTokcLz7TK56Lk9CT07VGt0rQTSxpG9sjBl&#10;uBKFLLvGcDIJIZgfx9Aan2cn1E7bI2Y9E8KxxkrZsZHUiRlneQzKTlQp7cA+wwfxfcaR4PeIIbSN&#10;cJLu27mZQoUc7hkHHIA4yDgCsZbogAgKweTaylSChIIPPRsnPTpmlm2ukRjUq4lZpCXJBGTgLx1x&#10;kHtzXPPCt9RxaWppNong0xlVsbaJXydyLKrOS4ywDE5bgnJz34zimtofg5AiTaXHdypIRLK0+542&#10;Zh8wVcYGzcox83JOawvtKNIsnntIOQJPNYGI9FBBOcYGPfcOeKVpArqIJAJYQzgLKRsHUkDHI/wr&#10;CWGkth850i6N4Lm8pv7IuLoRsAwfUCBIu0AL8oyOOfoM96gi8M+Dy2+a0ueGLsqXzYG4bUPzKeBt&#10;6dD14zWHIyq7JJc7hEGeUQ7lXbjCkEjJG0jGMkd6RnXfHIvmTYXcGjHAHzEnnkj6+n1pQwc6krN2&#10;LVWxtN4b8EyeWxjYKWBeQzbwSME/wjjByfTtzVS+8LeB5bcPBbXkYQMskcskbhHPO7GzPIdcD3z3&#10;rJadFBlXYnlRlBJMWyCQFCtuY/L1xgdScU+S4uFUM6TMkkIeJY/mUghvmBxyD7Vt/Z8krqRX1i2w&#10;4+C/BDTSwyC+icFEkJKRFySTtklGCMDeAeCCD0qtF4M8MSNDdSXN4YRl5YYIQrqgPABAPJ3fWmy3&#10;ErHfIIwnmnJc4K5zlgQPXj8c0xJXk2B1u1kYISUlCM7nggAkgjGTx0x3rN4KaejuUsRfRlSTwL4Y&#10;eQRvrEI3YlYtIVdk4HIDdAx2570lv8LPDq24catJGEjhRZTbsULkcKSWJwBu5J55rTuJXjO9DdPJ&#10;G5byjGFZcY6YPPIIwRx71C86b7kxNJPsVCYDk7DnaScnuGOMD0xU/VakQdVWuMl+HHh0otvJ4jmg&#10;d3cL59oHDA44A/iGD+RpYPhjpH2eIr4jtVM0jeW72xLZY8LjOO3Td+Rqp9quQk2y5WS3Xcvm7STj&#10;oOc5Jz+FOXVJISSZSpaUReY+FDtkkIMd8n8eaI4eche2voC/CyNIZiutQ7GZzGLi2YhGPTJAztxk&#10;e2BUifC27cLdnWNNl3HEsaKUdBjcC3bABI4zk+3NT2evXsBdFkeQNtUeZIA6ng5Iycjdx64p0Gra&#10;gJkm8+UlpSYXY70ck5KqC3b2Pt04roWEcVqN1V0IH+E+qST29wusaW0SFxIpB3FdvyBewPIySD7e&#10;tRj4S6vP5S293YTZJWREkaM7MbgQoBwC20DPpzit0a7fqGKz28g2JiQRlWDFjknjB52jr1P0og1y&#10;58xzDcrGkhJMlxGHVAdxO7A5BbgD2XOacqMlHQlVl1OT1L4X+ILYNA0Zmlt5ZTEEYsqnZlyFCc9g&#10;Se4PbGeZk+H2tCOMx2oa0w+XRigcbiW+Yj5ipIBLcV63J4huWVt000iee5CvJuLfKeIyTwMD9aRN&#10;avwIylybOR7Ym6ilcShQD8p4HTG3jGePwrn/AHsXqi3O60PG5/AWqxtPIumus7xIG22mN8PO3J6E&#10;KQR14LdOax5vA+tjzUuNPuGS4doIC1r5qtIhyyNk5OQ2MYyuCOhr34a9dhXjjn89GGLnzLeIo6hy&#10;dq4TPUpknI4PqaZJ4gEcjNcFYmhZjta02liTkNgDkkAj8c9a2VSvDVIzPnGbw1dxSQwvaqjyEGKF&#10;Y5d7t85deF+XIAIGeP0rEuvD9w6TZS/Rpp1ZCsciZbG3y8sRt4DEqMdOMV9YyeIrrypA7vIgA8+L&#10;yuWiRNwUyYO1eCc9jUUmvIsey78qTA3XEEswxjOASrDAUDqQOetNY/Ep25SoqKPkafSZph5TQSTK&#10;YlMiSjzDt2ngHuMDrVf+yxHFJcfZZ2dITG7By4ZVOSAB1PHPGeSO9fX76ppLAedYxyPFFEwQuBGH&#10;JC4weTuYAZHYqKqXg0Ryv7qzZY3SUyPH5hEhjG8MdpLKAGGOnHAJrohj8TbWIS5XsfIpspY1iBWV&#10;JRCEEn2b92r7NxbaGJ25Bxkg4AGeaoNCohxLE5kMBLLdx5JfaV3E4OEJGNvPWvrI6d4TuI44ZLAQ&#10;zQTAyS2qPLMkQRimMoSWYdjxuIyazf8AhFPCZOCHEas3nRxysNzgZ2qyg4b/AGccfjVvH1b3aOd0&#10;k3c+Um06IvciKxmMpwrtaO2Au4hXBGCA2DzxjOKpT2bpC8vlKHRU+0y29wUYyAghQmcYDY4/2sHd&#10;X1heeANDuI2QEICMYjcx4YnHz5HIwfung1iP8M7Wf98mo2pQEkBLXIUggqOCMbejf3iD0FddPMI7&#10;MbpxUbHzLJGiLIT5XlLLGHvJCpMe7htu7kY+U9uD9arzW8ji2ikUzSSs7SnyjtXZnazL1II9PfPa&#10;vo6++F8YlAsruOfaRI/2fzSySbMsrZHOApOOg9Tjnno/hXeSTLE9rdoVuTEjSyAeYHIDFSzYBU4y&#10;W9wM5reOYa6HPKHY8ISOGONY5DFGbmaZV8+3ZmbBVXjKljuG7JyMfe7gVAbV2IEtmtuDLK8mZMFV&#10;JOTgDG4+jcDdXts3wu1VUhVPNmYSSMJILJYgV5IRQDwwJUFiecgjBNUJPh7qEE+7y5JozGGl2nbG&#10;QdxKqCOGUt82eOBj37qeZUluzP2N9DycR26weYInO25kNuu3Ds5XGVJww+8cdu9QRgBInaNZHXcF&#10;JVRKR0A9CV54/wAK9Q1PwPrVsYZH+3LHKubdggVWjZf75ba2WDDjoSARwc8zqXg7WrcFlt0S1hUS&#10;XayhYkVcsU8v5epGCdx5HIyOD0rG0J7MiWG6o56SXMRMkkcZkBMwaDePKOOuD8pxn5uecVFJH5Yl&#10;bfKzxiI7IUDjcTn5j3GM9Dxir66Jq0XnB7dYop5/MZLyVQAXAA5LcLnBwRjmoJtF1Da8k1pqAW0j&#10;WW6wykxxhmZWbYwwu3zF7/dyc9av263TIVCSM15SrK7ShHjQmS4NuV2Kc5bpgnK9/Sq7SzLJEITI&#10;IQNxaNN4LfxAtnIHA6DqO/StKXR9UaMC5tJLSN42ysoEZYkEhDnd6A78HkjHBNVJ7a5jZcWrmGSU&#10;hWlKuMFwVUgMACoJBOOSO4reji6fUJUepWkKl/s8bRqDnMEKjazu2XyCcnJGW/4EeMkU6aW4LMik&#10;hpctFiIKgc4zn3BI9sYA94rxJLYosiPBFNKMiXByrMTv6j8Paory3eYwMYo2ImSSEMSGgVkIYlQc&#10;PyB39a6lXi9jnlG2jJoDBEszKxDoP321AApXGVyBxzn168UsboyzjzFMsalBEkZRS27cMjBwfvfM&#10;3GOBziovMvdmIrabyFkLwjflXBABGM5GCM/N6YHWn4baHSKPZI8o8pg6gZJPAA27sqck+vSq9rHo&#10;Yum3oI0sUbefmCJIiFRZpsRuqyAgAdVLFgMn0xU4V40OHXyy4I2tiRizDO4kjC4/Hiq0lvMJA+95&#10;SYg5bzSu5xyEXA4Hy57jHHeozcutxITE5UxqJFllUGEgEneAOhG0Bl4OM4Hci7O4vY21LWYjH2kJ&#10;hcRbJcbtuSVXA5PQHPrTZf3hliiEcxMyLDM0eUI4G0Keepx259aqR3RfyYZJxcF5gd0S7SyyBtkZ&#10;44Khe2M8e9SxyFpY0WKaSVcsf3q5jTJ2nPB5x2z059abeljP2dmSORLgHzJGVsxFVwGlIPC4/Ec/&#10;SmzNGESzDLGXQum6Y5UBgTuA5YqcZxx82OlVpJRDBLMzRuPMJZnmCKFJYLg7eDllzznn81SSOCJD&#10;ujQkxSQtPd75IweFYnJJVjkY7kZPIrRO6udEVaIskUYh2F4GYx7UnVS28HOMdyRjP49abBbwOPNj&#10;UujsXkbhgQCeAQBhfmY/zqHM1vDLbwxpK0KMzwXcr70yx+8R/DkAccgHNOLxXMzL5qytEViuEVwy&#10;RtnBPIB5VlGD6D1plEpDGARgNEJHIcrEXXaWyQCuPl4PJ74qqRbAzBJJfLQMzRZMp8rBAAO3k5IP&#10;H4ZqeNY3hbeY4YY5lYM9zsy5k4BIGc5IyBnOcHIFV5HUtOPs7XCshMoSSMFk3Iq4y4JPzfdA6c1U&#10;Y3JcU9yPywhKOkIxCq7wDljk4XBGSCCOT61nSI12jlWhWT7Q4H7o42rwOCRu9DkY5xzWjO8QEcaR&#10;s+xy0zrLjA27hls5UnoPrWXcmSOeS4la3eONVKxzSKjvJwpiUEklhu3bcDo3PatopIPZpbl23upZ&#10;hGuYWeRSCsLgqw7YBHBJGcdsYz62LaVfmZhhJBuiRYSSQzKGU5bqVJI4xweeap2gm8vzJLeNCsyF&#10;hEmFBYgBeT97GcnilW6mefyxBPHFFIu6VnUvGq4UltxztwQcAZ+vWqlKK0QNRSLnmhYJpISY7hQy&#10;hiCycZKjp8ozjOPSo1klc79xWN7ouoaIsyxg4YnkBjleDwPbvT42t5km3ma4hDLHPD5wVg5AJXI5&#10;B2umRnuCOarh4y8sSSeaiozfvI1fDPGcgYz0y2DwcBfepE4rcts4ikcMI9wtt2xl+YqWP7zGOVyo&#10;APXk0oZnCwMrpMxfKy3GQWYjsD6DjPr0zVG4abClWNqzuqIZIC0cfDfM4B+6QOo/rUu7Jl3u0kcc&#10;qqs0aEAMvLe4wAOfcGspN3M766l0sojKoIC3mMrIY8qH4wSWPJJOAPfrUQETpHFJGgaWEvGgBy2G&#10;BbCg/cOG659KGnT9xHEpc4YESSFnjABIIAGR0A4+uaTKOqyvEsfkyEIoTawZSQSPYgk/Q5oje5cE&#10;myOMOsQLrAolULhTt45HQg8kjJPvVI74S2WkkSSZAq+cRtIUD5SSeSR7ck1oK87+V5SQ5lVSLd8K&#10;+4ZwFOMFuR149KZ5U+VmFncT26go1yhIjQ9SDzwe2fetr6WKlKyJWcht7KhlZAsQ87dubHI2kdDw&#10;cZpTGVzBcQzRjbHJcrbMdyo+1gVYHuMHKn2qizosjnygnmRtGD5wICncflG37xznJ7cVOHjkZZXE&#10;Gwq4QQllUoSCoQAgbcLnkcZwKiUktGZOTe40Oiswd1cZRH8xAAxP8I5+b73buasfLu3sZJ1imCQz&#10;qu4bFAGQOMcHBzzVNQI2Uq7CW5GyIzSZ8wrjgbjk4BJOfUGhFUSfLsV/MDSSo5ZSc5APTn5vu/7V&#10;QpOwi1C5MjI2IzkMEK5EY6ckdeP5ioLiNCmS0vlx8yRlWVQvzKwOeNuAT6EMDTZI45GdreTc25CN&#10;jgiTavC+pHzHH51E8bzxo0ibxOoW7QRKy8qchhyFUnqenarUkwLNtKrQRokiF42KBzDwGGO7EkA8&#10;885PXqTUsi70kVYTiRHMckc2EjcjJyV7Abh+I5qpFAsKoUjuWSQsrRrgtEw6ZB+YjJPscHBxSwqs&#10;TruafzNyiadGwrBQwA2nlQMngfjmt4yvoxb7ln90ZlEksRkuJRtbcCpQFVI2swX7rc9ACcnmpEUR&#10;xSshCjazsEkUPG7HuBkYG4HI+8c1UUFPPIWOCF9jyfuGG4kNkjsCSvbpzxyKtRLN8wkiO5QwcrHt&#10;EiYI6HOeMfkcdaUmmtBjBPE5by3Pyx7UKOc7hwXJ/iJx+FRsNkjgpOZcud0lwQgOOjEHIwfUdwet&#10;TBQHlVlmKO5MYVxGqrnbjry2evY/pUWza6NEjCOWUF97eaMdT17nBB+nIqW1YBzSPsyACoAETBvn&#10;Y8jAyOegxTWlMYlMkce2CRmEwU4AHfB6cdzgdKZKS5IzIHLAiJArFSVwcn19SPSoZInJj81nli+U&#10;yRSSLGFMjbVXBwCM7RgZPFZytbUJR0sKWQ4TzrnMkALRO5dGXBB2KTjcQCeP7oJpzzgyxRxSo8nl&#10;K0owysw6cA9uoyfb0pECN5nEWEV1aVIwxBHGDn0Ldu/tUqPbOJVUkKZQyQ3N0zN82QcORgjAzt6D&#10;24pQkm7MinD3tSv9pVzIrmNvMgCz2wDbju6qBkqG4Azj1p7v+93ZeMIrJHGiq/OMBUBHY4PzcZIp&#10;syxPmGRPNhwFEKjJYMvI4zuyCRj8qbHKpDD5jGjKYxG+0Aq3IOCCSehz8vHTJrq5kEqXmXi3yMJR&#10;JJbiVlLPjbuwWIIA/u+vYGq+U5WNSUMjEiPIJccMCfp296iRZSkTsPNUMrNMeVceo5642gE8deMV&#10;K6hVQg+UvnO0gZiC7MDgZxjI6ntkCqjKPUcVZWIXlUAMkhXaVVgi5QELtYEHkgc9e+MetSy7DK2Y&#10;5ZGlxuEspdlAU5IGMAAenPI7VDuRXjmKhCqEmaMB1VgQVyBwVPzZHPJHSkvYJEkgmkELRR73kAUB&#10;VJiYYQsCFdWbnHUAgH1qdnsTN3Gg7GkQfZn2Bz5Kxq5Zc55BHByRnPXJqPzdv+ktFcyo+RGDaGJC&#10;FbBJy3IDZ5FS75GQWyzRHcQzhoQ5VAuRkgZA+bBHuPao9qNcTIzl4xDEqovyKBuJHGecEscH6DvW&#10;NryuxRT2JZWiCgzqrxlA8kPkFCYicFiD97JH0P0pwkRhHBGZbhZr1jLLJICQyAMMoOwIUY9smkh8&#10;yR3bZcbJWVBHONrMyEjKnuM4PbpUq26s7GTcIwyiRHxl02gEBs4DHk5569OtdS5VoXZJDIJWS2jE&#10;cLwPtVUszJGT5z5UIxwRjJXPPbqKityq+Z9mjKeZES+ZhI5G7urDAJ+YcenPQVKULLJNLlHdkCyb&#10;uQrOGCBVOCwAVST94dKihWSaaTMseY7lUnIhyEUDcrHbllXIPXqVOBg826/KrHPKMJaE4sx5SOLf&#10;fmEBo5W3M4JBO4E4yec55pws4YLmW6tAizQwmO4W22mR0LqxyhIBw0hyxB6gdKX7Pug8ttoEWRBK&#10;q7g64Klh3JClhz3INXPLKM6ROiIcNEojyEj7jcOpJ5z+YpLHV6crxlYaw2GlG0kV4lu7fykh1K/h&#10;FmNu6G+kiZI3UlkLR9ASp46enPNb2l+M/FemLNNpuuXlrP5KRQzIi3CwTMrEbiy7fuA7O6k5yx65&#10;4EhnSSVtoWRfniGA5JIYAcAYBzz0wcZqEGNYJ1mUzxiJZFEh3q5y6rzjgELxn0x1r1KHEuZ4ZXhU&#10;f3s8ytlGAq/FBP5HqGlfGzxfpkc0tyPD+sAhBazarY3FwsbIin51t7pCV2sMoAnIzk/drtLb9ofZ&#10;Kn2zw3aCIwFt9vcTBADkh3XGApPG5Ax5GRxmvnqS3h8tmNo/lqitE1rEsUkTHdvzkcg5wPTGKi+y&#10;QAypMs0clw7eUJV3Rqm5yCMLk8enfpXs4XjzPKO87rzPJr8J5JV3p29D6ug/aB8G3MdtNfWXiPSG&#10;WYxzPcW32tnZY1J8lUcgKNmASRnacqO/Y2vxU+Gmotbxr4oVRdwo8jajai3RWkCrGpYnJkLErggH&#10;cMKDXxNCpuA0LssV8iIFQ4LooXljwVBZgCDyeSDxzSrDFtijl8iZR86hlWEmE49TgsCxIJ5IB4rv&#10;h4jY7m96Kdjx6/AmXyleM7H6LadrGh6jA0un6tp15bW1wSpWdXEacjLNuwpJZhn3wQMVJc3EUDaj&#10;Z3AeHy4pWubOYFnUrwxPByCAMd/5V+cD6dE8zriHyblGV7i4RDHIjBVK9c4Cnp3yT1rY0TWfEWjP&#10;bmy1XUbaK0R3WztL51VpZMA5VTzGQOF6En1r6HCeI+DqRtUg7nh4jgCtGXuVE/kfoO93E2+AblP2&#10;lAYiP3hdMYVSOQCCScjBwAadDaK63Bkjt3giLx+ZA7SnYSdoYkcHG4+3PpXw/bfFbx/o9rYRWniE&#10;bLK1hT/iZ6WNQlJUjlmdg0ny/KAzds89+r0/9oDxTbC3bUNF8PX4STfdzRpNaSKsik7Ym+cZOCSN&#10;rY3AdMV9DhuLslxO8rep5mJ4OzvDK8I8x9WmGEPbv5MRVpSwuLpMTOqowB4+/wBSADjg5PYVJbyF&#10;9kCFLooquZ7e22ogwPmIJyoy2Me/U9a8GH7QWmXFw0dz4Vu1KyzCC106+t7gyxEDZF5hEfz45cuA&#10;DnA5wT22nfFTwLf3FsLjW7UTCSNUZbQBImfKk78hgwDhc4yc4XI5r1qeb5TV1hUX3o8apkmeU3aV&#10;J2+87+CS2ESSBoY4rp1kBVg6AYG7aw+8M5IK9yKrlZUDT3hjjWK3ikuCDuI4zvfaTtBA+6OePzxo&#10;fG/h3U5B9g1K2dLSbbNI19E7hkHzBhu+XB5zxwQvXiupgUv5M0bRi3Nwy2ssEu55bj5fOjxkhjtK&#10;HA6Haa9VVaLinHVM8ivTrU6vK00ZMghRnV7ZhKBhpo7AmMg7iRuPCEruOSc5xkDOK4zxHbK9tFcx&#10;uSsiDEnlq+75McBsAYQr3xXobQW8kjWUcK20kVy5to36iSTkuABnaDkEFevPOeKFykEzQ3EuIjLc&#10;KUuI5PnRkDBS7ZwpDK4AA+8B3rT2tFamUuRK6Z5p4duZnims4wZZVnkjiMbsgLLsAX5vfHOOQw7c&#10;nr7nTniVXdr04WBlMMxRmO9twwMDcCMj/dxXBa5ZzeGdQsdSnSafTDMJdRjjgeO5eBWbz0jUDLOH&#10;GNqnOCe+BXqFldw3Vqbi3m8554XWVUgKRMQygb92M9+2Dz9DU4bNbMnW9kchJZBJpN0t27THc1sW&#10;zEgRgwYMcZJJ2kemK5m/s1iUSyW3lRIhCu88jK21uWJz97gcN19K9HuoIZraa3ht1nLqzquVUr82&#10;MFWPAy30IBFYGsWyhYnlgljRgWWS8H7o7dqI3zNtC43AYB5ODisnQl1RdOLaueR3Vgjbd5dhIqES&#10;MQC3JZAM9fvHkZ61yV9YnzmkHyOI+JWJZI1Gcq3y5J6cjoAT1r0K/traS2gDxyBY7m0QTafM6ghD&#10;iQMJDvDylWI52gqwAIrkdQSR4gk3zwGIERySeaAeVVHQjJ4ABHTg9RXNUi46mrqci0OFaZXc+eJ9&#10;kbG2UWz5Cu27fknpgKTg/wB3jJwKmgmuEum2oxaKNQxmnYpMu7AzuUAY2qc98U6+A37VhWVbiIsD&#10;aEB2dcNGirjklCPb5fQ1Xt3S4zPHOktvIu+R4WYKzsQTtCnAQ8YHI69hUQm1qzooqU2a9jqaCSGG&#10;FXj/AH27yYIwzRlwTvd+U3H5iOAcnBr1LQ9VfzsyROWZQI2Nw4GN2TvOANpSNcjoNzeuT4a11C8v&#10;yvNO7LK/lpIYyxRwHbBxkKwAz0GR2re0/VpIP3ToCtxJIrSgFpHVULcBQQehAx14zmu2nWgkZV6H&#10;MfWGmag8nkyNNLK5CMDcANgKuQF6jAwB9K7SCHlZ44RD5sYZzHgh2JJxnH3snI9Qa+b9A8TsZ4Fl&#10;LSpdMkcatMNjNy29l4OANoG3rkAjvXv+haqtxYI7Boz5kbKhAyODyccEgYHXuO4NelRqwmjzKtJx&#10;2NSF3JCoxKO0ZXYRIGR1D5wOQPmwc89cir0sPlywyzJCkkeVcvIqYA43Fc5I/eEAnI6+1IbaOITH&#10;ZJJm5KlreUSsrlEOTl/9rODjkHGTkAMu2PaZtkEQZolaIMMkAszHOVz6e3StJcvQwWjLCCMgAlkV&#10;GVmQ5DqCc54Pf096vIkjJHFkyGZ1wzMI0Ck9Sx4IHrnvzVZJFWVjiVIky0QkRFGCOCTjOOcEDpgG&#10;nSCPy9rIjK+VjiEeAEK8cbSAM56jH9clO8rHVzLlsQfLMsgkmMbyxkNJDKQqnHBTOQGHXPvVlIZZ&#10;S2TGEZGaJRAC0chyu8bhyADjH+0af5i+a0EvmiRnZgZAF2BmyNxAX5cdCPQfWhNqQKS0hjaBFjS4&#10;YEFuu5mJJY45/rWlRJq5m9rl21SOOUrvmTgmPzEDR9Fxg55/i6+nHvtSW52RlHZkYF3IQEnnPfoM&#10;ms6MOiyvFbyiK3JELSorMC/JAIGSeMjOOAQK27bG2LJljVEQSXNyrKsjBmBk5AIBAUAHv161FN6H&#10;NOS2KyQP/rRHIyKwEm2Lgk9gScA4H6U4lcZDLIY2KqiowG/C7lPUcKRyfU1cndgAjNsi2BXbYA4j&#10;JOckjk5bg8nBxTo4I4WMrGeKSPawZQUG3bncB3Axj69q2lFWuiUkxY3dctNIhE29PKPGGIcbQxUg&#10;nAUnHYetThUdSiSbEEWzEp4G0gEsOhA4zn04qosGwh59waNuuNpZcMThQDggHg/XjNNaYeX5knmo&#10;VjSMySWpZgo6ncOpOSfasZptaBGPcpZErZKyKqorPbMQW3nJBUjjPbPtUOwbQyxGVYJvKEjMSFOz&#10;5SQSdzA7ueMn6VLceWVWNY0ZDGq3DvCxCkgHGQcgHB49x0zUyhjL9neIGQSoXbZjYSOAuTwCSf61&#10;ibU1Z6EJBUEqSSoKOtxLjawJzg47kDn2pk1sEAkJ/eMoUSxAJt2szAMMcjluv/67UPlFImjMhZWy&#10;WbAVD3/U9vSm4jaGCNSJItqhJXkMhCgA7iQfmJwOvPNBskkZYkkAE6xFmJCxhQDtUA/eJPB46f1J&#10;pZ12QyFAVLTBmJkLAkgLnk44GD+BFSPkIqlbhpAAWEcSlkJzhwD29uenNOyibYJ1WKWKJSzOQSpw&#10;Q2CemFyTz3o30HKdlYzYQzosiRzNG/mKMSFAwzz25bI7e9UZPMtY5rcrK5mtDJM8UbFHUkAptOSW&#10;IVDgdTg960f7MiDqDKVh8rO1pypyxIYhfu4x0PJyDV0gK6yBGUtEy7hJkgdv1HauedP3jFyTZTVU&#10;AeKaOO3w6ghgQ65yAGXHHOfzOaHieVsPHPLG+WC5CggLgBSOox1Hv2pEYyNOEKGZ5Ii4Rw21kGcl&#10;gMkMjrx7CrEkZa4WQ+aBBsASN8B356nqQAV/75rSEVFGsWmtRymVDG8s0p8sIy5kQZZSvJwc4xjr&#10;nOOafDDLyqXCruIdEMWCA2WOMDoAf09TS/KhjkkCvCAin5SVZlyG5HPUYx2xUqQsny+WFjhkyG35&#10;ViQR1I69D9D7YpNNmdW3MNeJliKrIokKsGedcuAwyCB0zjkVhZ8uS3YxvGWiLeY7kOC4GS46dhjI&#10;GCfQ11RBVQjRbYMKZvs7sTnBLAKBwMLnOf8A69F7X5UkikkKSNIMtBgZZTtDMQcAfTjA7UuSRUak&#10;UrMhgmVozIyYWNHUIrKyrEC+wlig3deSRnqOQKlgjDMPMi86aNyHFtA52vtB6Allyp7dAasW8O1d&#10;gjkxJMVhmjuFCoucEHIB3EMpz0GDRIFkCwyMxdraR8GYl9mVxyD8ykY4+ua0pt9TCUObcng8xpEC&#10;HeYbiRWKyAEYDKQRjkg/LjjrWr5qItu5iCr9m8+UGcv8ynOSUwR8uF2+uexrLRlZF/erAFlDPKpC&#10;KkhIC5BHXcPzFWEedSgcwyxneEmDYLDcAd2cdjxgfXpXXG1rsFHlHozKWaMpgxlWlCgqSGxjB5A4&#10;B65yMUxTLNEvzqC0aEBhkM/YZJ+XBAPfBqaZJlMcwHT5doRiHGeo7DgEmqwP2ZpkVcbsiUFQzsg4&#10;CnI6AkcjuaJWvoTObehPCgOyMukkxDCRjIocpn+Ed8buv9TWqscNzEhVBMyqwYFC2dwIycDBJycj&#10;HBNZ8crlRsc5WMqi5wvvwPoM/SrMKO4HnbiQysmxSiLkEFlbqAQTwfStaU0tGYOKb1RUnYTlHnOB&#10;HMwEixNGrqNw2JgfeUqQc49c1nypEjSyl5JI3CrIN5K7cnnBPAB4OB3rdkgWTqmIcRlpJIUAScgg&#10;Hcc7QQzDJxWZLEUb908GAQwijgBUr83IOOPvDp3Aq5SjuiHQot3cUVSyp5m0OFhiQmfySImLqcLv&#10;IxxtbP8A9fnREittVGygQMMOWGD0BJ6jOCPrWQdrTIf3kZVYmd4TtjYYIByQcnJzn2pZbqFFlkNz&#10;JEkcCAf6UJCjEgkP2+7gjtgVi6l9DWKUNlYvuqhysJdIWcLsnkEvG0jbuxktgrznPGafzHtGyRIz&#10;uIyeFOA24noV45Pv61BHkSsGdkeFm6uFSSMN1Cfwjkdfm4ParDMFY4d5QMshVdp3fxLjuBzj6VUZ&#10;XZopN6FYx7lD+XIAsjEyCZgFI5OCD93Knj09qVo3YuHdfLdDh2wh2scKFyMd+nvSFmIR0Zl8hJGE&#10;wgBAH3dzMT0GfpwQTU+4EtKwlDI6LHC0JY5J5ORwQR1DdAvHJonG6uWtNGJFEHcxIYFDMFhRpgQD&#10;yMHI7ZHPek2SKAAiT+ZuV7ZYSGAKghRg4LdcnoNtJIqhVjyv7wOPmmKMM4IB567s49cgVVKsjxFf&#10;IjefarcMTI2SW3AcYxyMnv8ASuRxcXc3voMNuElnIUzjeigFzlOO2e/HU8ccVV2icOzbechI0EmT&#10;0zvxxn5CD1xke9aUOHi2mOUF7djKHt2TCAnLd/lBB/Ims+3kKvK8kbq9yQyQJNkHIAJXJ9QTgfnz&#10;WUn0IjZSJkSNRJtWOJgyBDNJhHKgAbfm67mYZOCTnNWwwCOCcBQoBzkleeSSMY/+vVeJY5ZYVUk+&#10;chRt8gKgDn5h269/Q1MojeIK8kjifKh2laVXGcL6DaCvXtRJ7WG027oiEcsYid91wkUysVjjYDBB&#10;IXOe4H4+1QrHHbFS8tsvnSQo0jgqHkxxhcnaxckYzknGateU4Q7o2jcoI5EEzpgBhkjJ4HGe/apF&#10;jYzcx4kjRiWldlTADbRgDnnj8+RWsNWDSSKi+W8tsrz5yoYYUxoZWKgELnkFsjnr/OYbWjmDypu3&#10;uq5fgseNjeo9h2Jq8qP5UZTMYVQm90LMAO7ZPIOM4z6VVeExtGY4oRb4ZtiW4j2yGQu7fUl8565L&#10;EnkVrflMJRuNCh5icsFWVVKbVBVdrYGVGQMHj6fWp0lR4v8ASGU5CLcooGVY8nOOF4wPT061Q2rA&#10;yvdTKm/cXcpsBBJwSB2C8frUwaMyFlKRvI4VfKTgHaDuKgHdknGOmAO9bwZnyNG3OkJctsWRmkd5&#10;YEYgsxbJPbv/ACqH5I3ilZnkiuWRcQ5yik89D0GCCT6UqSJ5gcrHIqysEjaVgC2CGBx6ADGemajk&#10;e2iRbkNEHkIiV0XAJ5YE7QSBknLY+tbucbESjcjeBSgjCxqyr5chYliFXIAUEcnpk57+1QXIuDDv&#10;h274rdwIGm8qF2MeDufazKMnOR0zVyCFNsk80RJUkuhuSWULzgBeCDx2zzznpUh4jNxC+fJZXDAl&#10;3BwS5J/2QOhPes+Z7ihJ9TGmwEDGaYWox5XljcPLJJG445+oxwAO5zGGMiL5ccaQojCLqxR9w6no&#10;RtyD7n2q5PEwWJ43mgDwbiTGECSHH3ip7lj+IHNUfLSykiSQli6o8ksfzJGx3ctnoPpk5rVNMqcn&#10;uZc6RgStDkCMEO7oVJUBum5eD93nGP6wrckNcW9sSircFCRcKCm5Q43leQ211PTkEHGOa3JdkoDw&#10;qyR7Y/Ni+0bVjUBQW5PIJI4/2ulZ7oFCSTMlsEjGQ6YAZlAXgZG7PHGeD1ptpas5ZqU3poXYb4yt&#10;5xR4zDK25N5XaQCvPByueQPpmkuZZZFMKyGSQNIdj3DEjIXGU5+T5BuPToeo5oOVhidsuFLZhtoA&#10;xdmCnPs2QFI9Mc57azIA0WCWKMohO1WIOPm5ByV+c4HtnFZTmraHXQvbUYs2ZLkl0m/fgK8VwqFy&#10;zDlQT8xXOTjsOlJLPbkugkhV4tkYjyJFVdqsN4z8vyknB/rWcdwlZSzMvyInlKECLgnqB1+Y9eu2&#10;pyXAhKhk2PI7Dc21VO4q2Nn3sBAR7+mK599TWUr6IsfbI3gyjh5FiD7DLgSAkncCFwFwQOfTOaaJ&#10;wVRlWZxDOQGgYOcE8sR3HtVSVXMhlSO4fKssW9trPyccYwWB/iPFNdzbzwDer5MzysVBBjwAAnPy&#10;lSQWOOeg5zhqKbsZWe5LJEGEiTS73CN50QjwxU/eHXpiqXlMIkmZmeSEBb2WzgEZyuQcbgcHdx3r&#10;ZLyL5LJHKGaTd5ioEATaTkbgcjeBlR9OlU7mETTZUts2RshERZcsGBJbgYIGTnpn3rojHuCWlzSs&#10;0iu1RwHibeCrOuDlCRuKnqOp49c1qJKrGZQw8wTFkUIzhgVBYZU8YUg/h05zXMwEo28qyxoA0Kuy&#10;sHbOGwQ3GCfoe1bFsYbmKRN023bGZFiuyGLLtZMsrcjhMpwGAwchjnSFugGxIqTNHIgjZYHUhJCS&#10;qptCnODy3BPpn8Krzj5H8rBLgkrMxILEqMkFsDhcgDA5rMklkjQTRhVMQk89hHuUux7Acgbgxz2w&#10;KnjlLwOEClDtDb085Qc4+TA+YDHJPTI7UqsYyWgNpLUaRE9xJIBKdyAeUY/m25w2Mkc4yB7j3qK6&#10;t4kkgRRBk7GjwpQo2SWB5wzEkH2zzkmryYzMqsWDSMsG+LDF9vzZ9QMHt9OMVVv/ADUWBo33HfyZ&#10;SQzscZC9gQMkn2HNc0Y2Znq3qyqjQPKqy+eXaVVYPGshbDFehA4AIGe/rzVmMgxxSmGVnRlMgWEI&#10;VUnB5J4AY5/vED1rEgkuJY/tRS7WWSIg2rBHkjbcAV+8F4B9T2zmtESiObzGU73iYSOJsbVAznG3&#10;BGcdPWtYw0KdSysi7JcSLjcpWUSN5TNCSu1c8sRzgc8nkcVH58cqhGjfdhtw80hQhO1vmJ+72x0w&#10;emKoKgZYxIvlvHI+10QElVBYsAP4cHOT796sQuVdgXm8pFMpEfyKysRtIPRvu856YNVyuLuSnJlq&#10;RiQgbzPmIWHylwwwQTg554U+2Bmq8rbUZxG0tvHtFyoB3qcBcdfUj8wepq0JHeN/MgC5UBWXDK3O&#10;OgHbj86l3oSJTskSOEtbpHLsdX6A42nIxt4GD1rSSahcUncrRsx2MZldizCWN5VJQrhgNqnsGG3P&#10;8PfOaqSPGr2hZZZPtMswR5LncgwVBXOQcnqCBwCRn1sTW8UUkgSVV23LqFIYhiOu1SOC3IBOOnPN&#10;LlojIsJkijikYXKyk7CDIMj0ABA5OcnpUKVokqVpWKw8xUiaF3iYssjyE7mQc5ABGAOBwSRzU0W5&#10;wzzwyI5uHAfjG3bkEbc7U9Pc809Zo1I3K8iymTy4xETkoWDDOORlcfjSxx5QqXD4Uuc7UYAg4DIo&#10;5C5A98c+tYWbkat8rI4JZhap9snMr7ty3P8AqwwDEJk5wRtAAB45GeeKguXiaE3shlSKM5urlUKB&#10;SMg7sDp8jHA9Qehp7SNC8rSOd/zu8KsWYFMYAjA/iH8OOue9Pyyu3kj5o3cOiReXL5iSc4+7luD9&#10;QK3UbLUFU5tyqUmCq+QkwkKr9kU4AydoGf8AaOf8Kikk8oYbOwoqDzZVQgkYByTknJ+px+NJcW0z&#10;vbk7klRDJ8rbVDYYBT7jd+lQzKXmZtknmB0DK+1iinGD1wB19+aiSsyZxe5cjbfIY4pnlkjCh0VQ&#10;u9VU4Vsjnk5J+lR+dLNaCNgJHJRsQHYoU4z1J5JGcZ+XPrUabPJ3fxogct9pIQg7sDkfMSF4X1NT&#10;plZ8tFBAzWylUW58xCNqdASRgFhx2LHPNW0lFpGKUrpEQSRROHLxmOSIy+QpJJJG1WzyTnP1oOwC&#10;2itpFa5SNkKyzEs0m4FjgdsFeDnBI5xVFi1ooTKTD7SpZTIzM/JGFLncSGbjr14GOk8lwAJMKf8A&#10;RpQ6fZhwW2fvCRjAGBjqCT9K5Jz1O6n8OpbnxOyiSIP8wCyPcEFIxlQ4x14Xb7c0K65aOQKI0KrL&#10;E4aRWk+83IOQNoz+OKYYkVYhIVkmEr7W8wshzuyVVl+XAb1POT3qeGJI442MUsSJIxDvOGBOGwBx&#10;nJ6fNyT+dOD11MakR8tw84ZZyxmnQCZbq72O6kfKPMUnB7ZGTx60qviRnkfA2sJGab93wyDpn7/v&#10;jsaVFjYxRvERE1s6GKSPzQQ6htjkZHRcZPfPPPMTl8sZARFGAsyqgCK5UsGACnqSoxxxk1vzaWRh&#10;UglqizJNmK4MrSjcsbPmIDb5hOegwBx0B7D15osXO5mUI4KDc9uOYmBAXPOQcnnPXsKsPHM8bPCz&#10;oVkj8pCSqk8MMMOAMgEnGcDHNNhTiVt8KD7SdjzXQcIoYn5h/ABkY+ntUN21N4KyFiLgKTuhCqEM&#10;ZZWDIob5cke/XJOBjjmkKQK2OC0sRBZ0BBBXcUUkkDkkD+lVBLFIXYxTRrJOoj+0ShmAHOcqeBhj&#10;wPXmo4ZGSXbhSWeMLC7hnUMwJy27GAu44FZ87ubqPNCxeD5ihclkMwV4fl3KUBwSSe2N3Primjb5&#10;pVpy+wInztlo12gjfySWIJOR7YGKjXzG8qaWWUsscsYQBX2nKkHbuwWB3df7voakebLQmUt58m0L&#10;tQKpbgKqjrkjHJPJ9uKtpSVzmVPlldkKXAj/AH6lPNEiswmiEiY3DmRQRjKjjHqKqmVbaKRpZ5tt&#10;lEGlglLSumQcsSQdvyd89Bj2pWO7zYI2jiaRVY+VOu+FeF3MvXb8yrkEckEU9lWOVmEiAzBQ8UjA&#10;sCu3lfmztJY/TisWmmdEY9WMeMx3DxXJUSQzkxtJC4CHIDDhxyArjPT5hx6vXyWAClVaOVnlLjLg&#10;FQScjtjsccEVVMwBhQP5RO83M0sSkopZV4BbLfM2dozwDToLm7uGKTtJP5JYPI4ZmAUHC8DgAIoA&#10;7AYPJqorqdEZJaFmK4DiM+Z8q5kQOu7blckOB1GDgd87aB5ZRXRTHMrYt2dhGig5yG+rMuc9geOc&#10;1W8xGzE/m7URNxnYFGAyCWPUkHHHbP5KWmdbZiGkK2rgSxlAHViTkkncxIkODycADOAK00eqM5O7&#10;0LbzQHM0hSJpJEUkrH8vJyAVGD8vPfgeuai3IHJdFbzAFVAAQY/mOeRkADI/4EOvaCYmSMxpKQo8&#10;wK8KBWXP3QpxhiG25z09KTe0LSvPbPG9tK43yYJUtkEkfTOBjjtRymt4rR9SRBCpklV1BMat5hlD&#10;JhuQQRxjk57hutICxlaJZgFdiIoA4jLDdkgKBgFQOvXge5rMafFwsGVMkiqqS3IRVAMgRV6gAEk4&#10;OPrWnCEEqAhELRF33MmyR+me+TyTheTwc4rCUZRehjFwbsVbghHk2TIdztEu4shCDkbePlOTjkdj&#10;T0AKJKrQzefDJGXYZ3OCVAGRncFH4EZBqzlc7Rcsqmco4bgEZzgqccjaOP0qtMEAR45QHiMRdgwK&#10;nIw5Cjock8+mRzRzO12btRjIDKkSMPJlkIEaOlthJG2v0yXGCSWyc9FH4qbhHaFInKJGFEu6AkLE&#10;pGQSGznHJ5OCR2pI3WVGVDH5kXysQoXY7bScEH5ckHjqfzqBpMq8H+kiI3CiRzIyAZbG7dnGCV52&#10;9uuKz9rrY0jGKjckj2lWkR48yyEu6OGBReQpLH5gpGSRyMfmqeW0jwxRyMuSIjJNuZpsKwBIbJXD&#10;KecHDZBqJ2MUTie4hgT7QI4N2I97EqMAMerNhQDzkdCDV5SjKHljl8rDtHIyFY0PIAIAwOy7unQd&#10;66ab5jhrKfNofCCSRNC6xeQmY2jjYxGKSR8kbgG69WIb8KmjuIJcXDW0v2iaMCe2+1BVCSt825UB&#10;TlkCggHBYgDBNc7qfiEaPPal7V1hnkZLqaG1jysvmoHwjyKxbc5J6kKrgZO0HTtblJolnW3SNmSP&#10;YIgFYkDcoTuAGJ44IIPHNePNylO9y6UI0Zqy0NZJrMECU3Q8ieNWCL50piDsGYL1J3dMnnNUrqOe&#10;SylhUrbTSTpiX5hIEDgPuyRuzg4I6BhwTmoRO3lytFKtunnYkga1MbZJ2lAT0OfXpnHJqOORLtoZ&#10;UEqlImXei78NvcbAWVQHHBwMgq4IJO6uqnL3ErlRV9hmmW9xZ272s0kc0N0rskk7KSSrnYMbcKpB&#10;ZyAcZPzZOTWkG2DfPH5JkzvmMSiMoWIPJ428YyeM4pkAiVZJWtla5yvyoB5bjcTjYB1wQOeTtNSq&#10;vm7nVBuVVaUS3KkiUklEBICqoHcnnkGonNXRDj/MMeVbvyxLGN8DEAxHykWFmJVpCB8zBgPvE4zg&#10;ZFTL5tvdQThZoSJY5nnupGdwcgJJGzP8uRuK4GAM9MU1ri53s74muL+4jknFvbRxRxKctlEX7qhm&#10;cbF4+UY4FVJyk6mNZ9hiYL5jvuES5BKnBB6HjPqDzVU1dWKmoxp8zRYuX+z2sFzcTMUEkaS2hJZ5&#10;E4VypdgpCjDFcg4B6kgVnaV4g0rVrNb2z1a1lsLu0WYyQ3alGDhfJVNu4uWMiMAMg49xS2zPITNc&#10;KTB5qmKF13gsFCspJJXaRg7RwNrE81yWr6Doun6Q1nYSyw20ywDy72+lvHkjUgyruZwzuwzwzYwC&#10;CGHynKpC0bihUoSjY767aKWAwTXcoS/tZYbnYgjUrxuy3fJIwOo289hVu4nURM8MUBiLgQ2zOlwV&#10;LkLvfdtQjaqse+Bt5PXjfC1/YXujWX2O5uL2GO2+zIbuaQzRrGwOH3HDTZXLOCcg9ccV2cF9d2Tp&#10;ODNFNAN8bxuDKuPmVw27aMlcg9QQcYq4RbpJIz5oLQhubmeKWZVjngihZWHmOiCRjGd+1hnA3GIA&#10;YHRuxpl3cN+6t57mzZgkbxRwvhZASmUCZUsygjd75z7ynyFhPnR77dYcWpJaQq25CiYLDc5AwWbP&#10;VjWFJeiSULcb7eSLcsUsN0MMjbeGAOAdyYAOSSAetCcqULvoVKUXoiey2RxRy3UUZvI2IuriO3KC&#10;Q5AkCEkk5csQCSACME5NdMwRVCpP5SW8sjbsAsw5RQqhc7SSMHjqPesq0kxBNHDcFUuYCrFLhgcN&#10;hjuQZBw8Y9sjIGRV+Bz90xSEoUKYCHaRuzuYjBAG0jnp15qJ1LNtdRpp7l5kjZFYSDeQ8cYI3GNt&#10;uPmUnoR69+B0qFrWyRDJCFVGiLt5ilfLlK7WVC5OCAD0PI9zioopPLkimhTzJJrsOsMoDSBmZQNm&#10;W6DJIB4ABAqS3vILgxsqSGXzlAW7/cgbpNqltwGMkcMeMDOcUJykXKNKcbdR/lxjPPmywopuJJcu&#10;wWRSSQSu3cNnTtnBrPl3DEcfyQvIoPlhEmDMpJ6/NjkHGNoIznmrjTJCzyOkJMqSqtzuMhwEySEG&#10;TuxgdOecVxy+JI5719Pa4WC7MazJA0LBnjJB+RS3yqMcZY8Ac+tKU7nA8OoyXK7GhqlpLdaddRxX&#10;AjUwyiWFoRMhIQqNynlscNtXBJ79a8nN/FYS7Jb28eC6iMk08JLiIbHCOtuFOyQELn1TaM5xj2AG&#10;K7NhLAyX0N7Ej294mnbg7GMbiGDEbTucKw/rXlviRbiWaRmgluY4HmFgYCAVbZHsAIboXTJz64yA&#10;BXTF6WZ1xTjJN7EjC2uYJVsn/dXO02dzBL5oZ2y5IK/w7stn1Ycc11Npqku2ExM9tcRKBbxQ35D+&#10;YpXOxOmflU5xnAIIA68bY3T3apK8sTusirdeTOXk81VRmQsjbTtAwVH45yaVJ0S/eZLiO582e3jh&#10;iknZJFLMFnd85UqA0ZAHIxjqRW0fedhtKppE9IkLxr5rTtEZ7pUEsfyyBiADGwJIOGz84wDjvirU&#10;U6eVbSoI4y1uQymZT8uQWHynlgWXn8AeKx4FeZvtKySrHbStF5kBkEZhJVyzgNtBYp8pYZX061pp&#10;fGOSOIwTy26JE8Uc4V7ciNx+74O/GdmSeOBzmoq0+VXCnFw3NJppHB83bEhtmVt0pO2IFRlh93PA&#10;6jGDVOPyS3mK9ttgDGeVB+9SQjO7IPycNkHryDkHFUGmieRHBDoY9kqOPMLAHJVlz16n/dA9qlj2&#10;XlpLIr/aPM4t7hAwBjI6gZ5DHn2GetcPLdibT03LJm8lViXfAWAMSo25w+QxJHbnPPfJ9ahAAS42&#10;FTFs3M/mnJkzkksv3R0GB2P1yO8oiWdipSVBEskICYkDHIOR8wG6PJzkk4+tFZd0irBHM670jQB2&#10;ETr5pXepcKCflY98Dua7aUnFWE60drFgeV/o15ceVdLah3S9t0bymBPACg/NhSR+eMZqU3cW9IIX&#10;cSZCNst8YJIIAKn0Ddfw6VQnuRLKEiFylucCWa4iEYJ3EnkYyMqy4XkbsmmyRDaUsjFGZ0jEeE3O&#10;2d20lRg5G4EnPzZJPIqa021cxlNRV0aglikRVlBAW6BuLcOFDupOAFJztYk47HHrVtUikQWkrRhp&#10;7cyjzWeMyKuSOg65AGemSM9ax4Hi85YkEr+dBHJCZYSW3YILB+hyR93sD71fjaBZPJL5Z9xaGRGY&#10;Ef7wHU/NnGMbTXGuaLuiqNS+ly3ZP9sO2W0tnt2COnmz+cPNcN1GOTtOSMlfm4JycPne2lkjja3j&#10;gjWWI7o5DmIMoDAZBwxyXOM4BwKyb2RofJaydLi4klkgMElyxITaduOMbl2ggcdz9cz+1LqWUgRy&#10;LGIA06Fsk5ZcArnIZcHj3x1q5RclqbzV00jduIUljuICkcrXcMkJi8vbJJEpIyWI4PI598jrXlWj&#10;Xth4eu5dIXStU1eCVpJLex0/UomaR7h3dhlyscnJIUuVwowDjmvT1k8qVWFxcRzQCNo/s0m51Jxt&#10;+cH1OfYkAiuO8XWF1f2qJZRxXVw1vGtsWs/OCt+8JWUAfMDhemSA+Ae1OEWtTy8Th8YsQpQdkjpN&#10;he1+eSZVVdlxhgkgG3HytyAoJ491BBqvm5lLQSTSufLARfJVIVJQfMMAn5iFBPcp6Vyui+ILC90a&#10;3u3uLaOdWjtNRtCoVkuQ5UROWA3OXZlVc87SRwcnpDEY8s0YeNyWeUKXZ22AAg564PYY5qJam7rt&#10;TsMtJ5Ahia/jllKhMtaCLLrxnvt56gegqad28maVlcuuDLJKmY1ALEsR3XAPI4qhdvqVvKJLZ5Ym&#10;kjURBlBACMGPBIO8jABXoRzxwbasZI4/Pg2Foz5tjdWm4hCQSCQ2AMZBGe/548jPQoyjJ2Y93nlC&#10;ShiyzRB2N5IZJGkyScEdj8jAckYIJz0aZDAVjilEsqYkWTaRg8EqG/iOS6kcbR0NVopLGEbJJJx5&#10;cjyyvhgxAYORhDnAPAxzg4NKZQ5lKGCLzFQiGVy6MOoLKMZDAnnOcelUlbUc6tCG2hIkoaSVGEVu&#10;WY+VaiTMkiFj0wMEjPU4OOMcU1WIRgsskzKY3h3ZkaQxgbflzzxxg91p8jeagYssalhDczQcMjZX&#10;bgg8EEkZ7mmziAJsCrLtacMNmA4LEnDEDKkZxnnH41SV9WY87cbt3I7mJbWSWHzIZysSSF7SdnUh&#10;kDbPMydxBb6AgAYIqWXFuFLuk4eYBIQjK8gP+skXIHCl1B6dc5IrBuYZ4bjTXg8hrGKdjdvhhPMi&#10;xMBtx0YuyZyem7nmuikeRRCFkQLIuyCVQwUhRjeQw9Ce3YU3JR0JounNyuthcMqxI4VYwFZRGojX&#10;LlcrjOTwCeD1HHvSEH20+Q8M98GG+O4m+UBCdwCKg5YYYHJwVOTk809Ly1u7dWgW1tzLIqCS3VpQ&#10;6RABmGX4B+Yk54JO3aMCmpLD5fmW0ISOKXyoY/tQLFvkO0BTyCzcHp2qKNRydmjeburLQqx2SFrV&#10;rmKaaGwlFxp+0BAjsrxv+7LEHlm4OQMgjkZrUhS5ura3e2hNvLfOw+yb43uUcorFfLRiAfm7cMcl&#10;SSKz5L6z8iCA3AB2r5ItrZ5EYbWcB3VSOQp5Jxnb3IzDcMlpFLcItwyoApedMM20YQbiPlORz611&#10;aWvY5fUpTXX2vUbeNrhfNkkaK3kmBZZZDncoA7qF6eh471MdIguorpYBJdQtCY55oyjrGXUOnlFR&#10;gbjzjk/Ic9OKlrblL+8eK7gZZ2aK0FvYSyAs8ZyxDcADbxhVPPXoa1rdIUWMPM7bkAgS4ISVScDB&#10;2kEE7jgcYA599I1WtC4PuZvhyeVbm8sjDp9rDdujQSRCBGnVQWLsykk4edyS2Ad5PPWungJiVmgC&#10;wLcEF1imYEAhQQMPktuDcrwM1mvBOL+LUE+wF13JLBDp+xdsiDKxrkJGcJu5z14xxVpcgFhbx/av&#10;lLZcruYBflIJwB3455bNKo+das35vM0o7q2NtJA4ELm2L4kn2TKwABZx8wJBHYnPXtSXTx3Ijt0e&#10;JmIYM7MWBU448oeu0At3xjjvTlhkd4whXZIzQifcVQliBnJIUfd6+n0prFY4l3wFnuLKFhE0iqhC&#10;lgwYgYJ5GcMeFGMmsVo7lQm5Oz1Lvmea3ypCwJ3ebKimXy89W4yQCQAD6+9Z9/p8GpW2oR3RaVb8&#10;eXG21YRGuCGAXAycHjBAGe/WlUmTfnFy6q8ckk0RVQCv8Tc4zx8y5IzkYNXI5n+Y7raXbC/mLHd+&#10;YXOGKN9wk8hPl69RweK1fvaI2SjbUo2FlJaoYSXARQ0e22QTIo6Apt5wOcEnGelFxeSQJbwmK4Ek&#10;p2mR8/Kw3s3zqPlXoDnkkLg9auFH80xqjSzxlMrbWmWVOR8qk98tg5yc/hTJ0Yq8T3C7UQkSJtQs&#10;w3c/d9x1PWsGrOw3ytWRTs55bqKF7uKa3knjLMsyBFVSM8AscFfc9c9a2j5D4TCr82QLiPDsAu3e&#10;oPOOTgemRWPZ2b26FQszyPGjmecZLt3MmDyRjvwf56u+QPunMscbIJInLbwpZQWPy+wHHbPFYsyS&#10;uxRK4DrI0caFo3KKm35gcAFs88nt6DiqMuBA48x/KfKswjDMwRTk5P3yGK8DngZ466KhSMq0LT5B&#10;WQw5TaMYJUnnBPOcdPoay5IySoB+1GVG2lVAJ3jD5yQByG6dOg6VrFpuw6kYQXNJ2sVtMEe2RWng&#10;lhLoY5oZTsnXy0DuVJJiy5xgdSmRgVZldDPNFvgtbtMtcXEcKrJAJNwhLFlwcHe2Rnk/XPMy+dYa&#10;xf7LtGS5mXzUEoBRI0RXXBJIKnYdwAHAHrnrLO6DNvTzpgGZhPIBIjM0eWPTAADHAPTjHagw5oSV&#10;07iqrMzLcIvmNGrGFBudGywyBjgMpPIPOTUf2W3tollEUs8Yi3svlkqRuz90DJOCcAA85q3KqSFG&#10;KSxvESVVUIBX3IOSuNxA7dakkdo0dn2wR2sCOqyluEYYZzu+5lcZPA+bgVnZydu5m4Nq6KMWoRte&#10;SWeEhnRgotltGICgKc7zwMhsgd6nWU/aEIlYTOSYWlIQSuAw+Vedw559xmsyazknuIp/JYs/li3C&#10;xligyF3KykggjPfuMU/U/JhjluZcIjMrCZA2BGjkP5eF3BR8xO30qo+7oKNKc2kjZ5VZVDKqlwu8&#10;AgkjjIbqBknng8Ui3Urhdlq3mlyGQpuDZIJOQ2OgOM9z0zVazuluJTP5KpIlyVjIgJ4XcAGZl+YH&#10;IbaOADz1FX1Q2cEk8imJDLMyiVgckEFgMfdIDjGM8fjVXu9RQnG9iu6CeMWiIbmNnYGWV1VlkOQM&#10;7sY6N7cUyxllS0CTt56wylFiSEoWUKDjBJO4kE/Tj1zZuhbRXNxBMu9orlElnWEtujAIDAsOR6H8&#10;MUkZTIZiw3FWATAkcLyRweDyRg8Y9jQloZTbtoM80AbTtk2uSDwCpyWGcL04259qj37JIxMqIHbc&#10;HL4jA5IBc/cOCPwIpdgJjlLNAIQ0kyRAKwDBghbg9CcH1wR3p9xulGHaYGF1YMvyoGAwoHGc4xnn&#10;px3pp2FSu5alqPbHLHFgRNMu0yxl1Zjkkg5XBAZVIPQ5/N8TpG6SR+Uj2rMRJBuZ0KqepXJJyCAM&#10;cFvqaz9Pu96rbhJvMVMb5p3lLhACcDdkN8vJP96tFfJikhRmZflKb1mYfJ0br/ENo/Wqm21ZHby8&#10;sdxrrKFEUaSTbcGMqmxEBGc+5zx+P4Vzlw6tHJZ+SLi0uADG0FwwxCeRtYrkg9M46V0MDo1t+9Z2&#10;WJ3SaL7SUkRT8xVwOCBhQc9CQfesm+RpT5ri5BEigD7TvUElQyqAedqjGf8AbNYcmpi63JNI1LWO&#10;ORV2RlNuR8sRyQQoGc9cY4PT5iKnDHekTb490wJlkiaRTnceSoHoMnIznA5NZMb/AGi0S6gvLdVj&#10;k8wxQRykkJGTIpZSQQSH47NjI9dYPHKk0+9Jll8t/LVjGoj3Ls5UgY2jHGM9epqlFIJNPYfLEskK&#10;yMklq4hYCW2ZWIGM7sAEHscdR3zT2kVsPK0zHaAQHADbBjKjqTnGMcfLikZRPH58SDfCAQ6MoLKc&#10;Y2E9cB2PPHHeneVHL5kbRuwYSK4RdgweM5xkEkHkegreLSjcmKuxZY3e4eOaIzh412pNEiI5wSAr&#10;4znJPHQYqG9kEJzNI0caIGmvBAnzE8K5HU5DAY9uASOUvboh1l5VXmc+a0IDKMgnOTgH5T7AE45x&#10;SAo8UjM8KQtG7SeV87Bx1wBkEZAH1rJe9qzeSXKVNStZriN5EtBJemRisLQmElRuAAYD5gX3cEYA&#10;J+p9V+EekS6zqySfY2iS0e3tzbGF97SkkMdr8DcIyo5zk9MDnzuKxSa7ZFt7WIwXTpc+bD8sTlt7&#10;AbSArjd8zNkkMRjtX1t+z3o1uNHkvns7XzL64UajPDZ7IjPGcSALkkMGDgYPGCAzA5r0cMjh503q&#10;j6k0eyWzS0iilkjSBoopnvZ1wjAFeWHBTLDGMEBRXRw+bstWZfLk2qY45nBkEznlTjjO3HHPBHNV&#10;rRYme2WNoTLcbEQSv5KhywDBgSFXI5x2zzWjHsYxBgV2ojKhRtuzJAIzxnA6Z44PcV6cbWsOK9yx&#10;ChSVV81A7I7K5Hyg4J+8eqkggjp1IqwiNJFGo8tTFkSBzkADGwD5sdM59SeKhj3FDtu3AYkeZKNx&#10;JCqPk5OCOO3v65tRiTZAs6BDJGr5Lj5HZQQcgnIweVq79TmasMMkJQON5RgpiZocq8nGASDnpu7d&#10;sVOFIZmZ8xqN0yoC6bQAcjv1/HgioYChmKyuJACW8wkbwuRljluBgn39u9TsHxJ/qDw4V/MZFK7R&#10;jJJJ+p9+B1pJ9xXY5drbofMJl3KASWYBScL36fLj059KDuRVZDJHlCdhYAKcgn5cHOCR2K+9SKof&#10;YNp2+YEBLgEKOQwGMkEgDH+BoZMvHgHcW2IqsQMtk/TqDwfWplKzsjdEibd7xOjIylyhdSqKmcDj&#10;uRzyKblDvlm89gIDG0fl5B2gdUwd3pgf/WqOMqqmMLIrCNS4hhDhSASEIAzn5m4A5J/GrRlUMd6O&#10;imNmlCREsYx1AA7qFOQAT0rNgPPyu7MUkU72EHO12znk4BIIHYcYo3IzhS21W4TeoAlUg8EdPfj1&#10;5pQyj5lhZnCkeXnByGwRgnttqEMAiqZQxw4nnKZxlhg88YHzcUlfZjtoSTOIpUWQSwyLKF8ooyln&#10;AIYHOccgnBI+lNAcsN3mZRgjBgQR0GQQfY56dKYXjYRsls7EhiEaTb5nTcfdunbjJxThMwBcxRPH&#10;kOjGIs7DB7kZyQenfJrWMVuyGm3oyXGGJDSZjRf3bps2cZIPXjI7YJxnjkU12MU6hlmDSh13OQMx&#10;qBjocnG7r7HNRJIsRQfJEgkx5axABwSMYXPTJJ/OnRBUTa0spjRf3xclWOCCSSD6qatpIVrvUnRm&#10;GUYtuYqu2bgqflII52rxzkDkHPrUYw5QN5btI7NFuXJYccA/iMfnTvMYLukdlALcyR4YchRgEfKO&#10;AfxFLEpxMfM4EjKAZN2wY+Uk4wBxSSQ+VIplZYt5U53HcChBZc8AfN6jJ4qwrMdhw2xovlHk7URc&#10;nkcYHTnvwKRoy+CQdilnBjiCsSXJPYD5jzj3pxQAxxPtEkkYyrzAJhTnJ54BzjvjHeq2JcH0GKSZ&#10;Y8ZDQk+axiwzNgjk+o5/OnuEEMSxRu5iLACByWVcHJ5GOmT+PNTKcybT5YX5FZTkgZwRtxx071XC&#10;xjcu0OswCMJcyK4AwRycZ25z9aCNUyyQN5ZJUjLFgUKb2IyO2cAjP61DHG/nKjeXMdpVWJIJYtgq&#10;FxgHAAznnnpimMPmSRU3NOdyOchSc8gY6HapAp5DqpQHrEoEPTAwcnodpxgfgadtBOV9BVkZJFjX&#10;yiPMO8O+JAc5JwMYGBn3qbzAkhVgCqLEW9CvXjvnJB/Gq7bS0ZikxLGWkQYABGMkgDoRg4zVlPky&#10;0QkTopV+M84BIPUnHHtg1k4PoVFXY8KFSMlzKIEAWfLOr/KApyckgAdT6805jIUn2gE+WRExAZt2&#10;eoxjI/yaYEG6Qea0j/MmSuSHGCAVAGeuPoKfGpkRIpSGQKCw3lQDkA4HpnHFJSs7FyjdaELL5iTx&#10;BXjO1RKWcruC4LMcd9w7YHbp1XcxyjknEoLbpSw2tkLlT0B29B3oCl5NqecEjILpCyKFYg4O4fMB&#10;kgkZ6j04qRJxNK8YYsquAQGymRjPTowPHPp0rUy5byuMVTuRtjKg+6xjJRsg8bsYJBxxQAgjc+Wi&#10;2x4SUJhWYkdAp+ZcgjB6kHFKDD5IDRuoZSLrfhsLsIwN2VBB7g47ACnh0DCQEGYyEtEFDIrcgKMc&#10;bhhiceoqZStsaxgooWTc7szAKxBd2EO1dx49QB34HpQx2+UzxKBGFITychWwBuLE9Dk8Y43UgRGx&#10;IBtbadvPy7Ocg5GOCc4HvTTsZd7SgYAY7pRtAbHUA8npz2zximrtajaV7CAtvPmqbdVkG+QdSoPB&#10;POD97IB+tIVYbVKgEPuBZix6gNgk45GSBjjJJzSnzDJEufNTy1MfmPuU9sZJ+bjGOppVWQxgho3V&#10;siRk4bcduMYOFI+bPv3poU1aJHlCmWVX2oSCB1XOV4H1GCeadKJQo8o/aiUZ/NXJQMR8qhj0+ZcE&#10;9sUbHdx5DtMWcMflDbV2YGBnpkfzoPk7mjjCoQoJeRAxK9sHuAO9bRVkckZNLQaxWMXUkrPFHkFW&#10;hm3OUAYkYC8kE9R1wRipyWLxNtEe2QsZtu/AHHfGRtJ/lUAACTYjIaVNgiaED5Tjqw4znJzweash&#10;yGQSj99cSZwy5GSFChQCR25xxzmqOiLSdyOQqCkYDN8gDRSgAsQQDtBOcDJ69qjhVSWVAgVoF/ee&#10;WcEHPIB4x1+n4UpBdtoGY/KcfcxkAgbckg5J7c9OT0pHDSRtvEjedE4eM8DqMKeR6fpzSshvldyZ&#10;HU/u990BA+S5w2GyP4c5JAJ5Ax+lJC4aUb1CuJ9qtHIHzj5lx6nABPuCM1F8wCEiCN3CF9p2nf3y&#10;O4+h7UQCI7I1QKgClGwWJJPHTJzkfrWT916Cle+pPsWOQOAFDliokU5Y8e/HXoKh+YqjwuqCVCGK&#10;JuJk2glhzx0J9sVJcMqhGUOEEhCu02NpwPmDE4wSBx+NSKAZPM2qJfKBk/eFsFgOMYxnaRz6CrU7&#10;EaPQjCqoEnlsRNsSVgDhUVeP0yM9DjrUB2SDZcKuVcFl37irfwkHPfjj61YwjBlbfI2/IDbUEZzw&#10;QO684wefwqBwDv3CRVbCnYwIznkDPJI79uD70udmUoJag7K0TzMn+scu0CRguNoHIIPfceOKsoyo&#10;4SRyRHIQUUBSAcHIGfm64Hvml2JGrs0mNoxI3l7t6YHJGOCCf61X2jzE3rIGQAq0ikjJIJ6Hp8vU&#10;9KTkxU3y6Fjaudq+ZtYKqnPOASeQOnQcZ7VGoxbxs0fzTIWDyOQpBwBt9ORgflUhKj5Cy4Lk+bGQ&#10;rfeBPGemW7etCruUJL5nEe9jJb5GASSDjjd7deOKi51uaaIiDI2QJR5eQ4845bAyche3cHrQkuN8&#10;jTL80iooUFlyQCMgHhup/KprfLQq3lIx81nVHB2gFjhjnn8aVZC0kyS/vAjx5hi+8VyMkEcjOce2&#10;KqMbsy0TuQFnuJifs8MjABoUeMISQNucj2OMjnBPepImG91hkLmJgRgkEcocDDdRyPzzSK5IlAgS&#10;VQrrI7yhkLFiXXbt44K8565PpToyxLHfKGOGYS8ZAJHBxjYdpx+tb2sRKLbuhgiUpCrxyTryhdlV&#10;sjaARkHOSMg49PSneYkUXmEeXjKLDwysy9QAOpwQMU1kyY5AiB3BJkEvzDI6AEcYGeRxmp0ZJJon&#10;ChjIrMwA27cEgZyMDHTI9etQ9NSFoyNm8p2iQkKQI2b5XB44HqCc/rxUUbCBjIPNCiJCTKxI29AD&#10;nvkd/WpSsg3BWRIixZ3mfaoIHZeuB7cc5qNSjEOzRL5bEbCTsVyBkk5w3OePrTUkzVS7kpyvyI2/&#10;cQU524AIyCw65z+hqJx5bSFVdjktgShAxYgf8BPPanrtDKFcIP3ShAMnueD68qabu2ux3vjIaNZZ&#10;drqRkkZAORnA/A0ynruLnCbMhII8ZUgAHgDPXkHue9SShI1BuAqbySkzr+7jIwPm5AAG3r6011Zt&#10;4VIvMMQ371DAfd4OW5GM8jpxxTjyAg/eOSAHlXa5bAIyBnocjPoKd2c/LHZjVhCopngiBCFQqAbg&#10;wbPbofmJ/E9aGRzIMhfLjiY+YXypIGTuPbqfUUkj5ic/LKGVyTCxUEDjJ3LjJAzx3NPE2AhwkQeL&#10;K+WMEAcsTx0GVHPvQtzaLVtCKNipVAI2cq4QJuwAD79Mjv70z5H8x4jKSgdQEn5GAcAsRkEk9ccY&#10;p5CuhhkYzRzRyh2K7lZemMH3IH0zUttyIjIJPNkA3ny8bjkqzKDjAyCcZ7U2tLmbV2NZYmPyxKYp&#10;HYfISdrn5jjH0/DNOAiA2Eh0OAMqWLt6E/h/Wogh2I0XnRJ5CIqGQtIzKgGctnJODnPpT2YmPc4E&#10;e0EsrAhlBA7euOeOazbd7DhuIyBUYb1dFQliZCBkcg57Yye1PLg73jLeXgtG7ksW+VcnaOPoO+D7&#10;UEHc673G0BYpVYMoGAVIAPHGDj86ayykiNzDtdUICuVLMCc5yMkAYPGTTSfU0ehGCCJA6RuqgrIY&#10;8MAAeRx0x7+tSK4LKDFD5Mka7iJSZGbB3KBjnI29+c804rIS5Yq8WUDb0xmM53cA+xx64qN42aMw&#10;uFIZGXOQQQwxyD0z6e3WmZKTSuPBG1YpGXMQTc3UDsvB6HHrmkTK/NuZXkiAXMYwWP3+P72OMjp1&#10;pASUM0wkY4jJbyivyLgZI6EnHX+eacqsWPzIQwBU52gL0B9c5JyR+lQ4LoaxlzIRVHz5VyRjymDA&#10;IqgHcCMden5H8ECgoX27w7FkxKRuGPu57A4HbNIPPBTcjAKVJkjkVgXC7fmySeAc8fmcU12k2O4c&#10;KCqkvG2VK4BPQ/rTje2o7q9iRNqmREEYSLIb92QcqMZySe57detMj2NHu3mJWkOVOUZsMD8pBGRu&#10;GeeCCKlXy43cruB3EbXbdhQehXqOO/vxTEjzuibgJlZB3VuCec+hPTsKoLtgAFMiFtpG0oCuQOnG&#10;7PJByfxAoHmsxXeg3kAy7Sp2biQoGMcHHPuaa6SmQou0rJhoY0iCmMAEZxnkKVzxTwJN5EaoFdiy&#10;lByWwTk+vCmtHblAYXxmSORMFCYovlAYYLFtyj6dfagDdvUrlWZiqAgqwIIL9OThgOvGePWmfPGu&#10;8QOsLR4Ma4ZByAO+c4NKjIcsA6ozMqRvJjcepIAGQalOzuPToK0It92WVoeTviVxtUKDy2Tk53c8&#10;ZB9RSjc0LbndkMLqCHG6RSobdjnJ68+1Ojy5xvJZWBUkknHXnHf60g8zM+0eWGINuygLj1HoRz9O&#10;fwrXRoxb5Z3JNrtnCworfd8s5IxjOR3BB/nTFVEMDkhFmCmOUNt3KzEDO48nOf8AJpAxZyw8yOEQ&#10;ExxlM8ggdR0GA/Pt75pkcrlowcRsVHzp98E8gg+uQOaErDi23qIgDLDJu3xtbtIvy+YzxnOCAAcj&#10;r0z05pFjQSNGYyIpWLptQ5DkkkYA4JGTzzzT/lLnf9nHkMoDAfMgOeenBwQM9+akyVAIeNRkMu44&#10;yFweApyOGOOeeayk3cpRsJjDsojDS+XIxmWLJGCMBRnqecceuahdMFCnmEOyHYJNoUAj36+3fmps&#10;shVv3iqp+bEoYohAG3GcfxdO2OaiPLRv5KkBiTGyc7gcgE5yGIPb061Ket0N2tZjt0i8McfvAVfz&#10;Qm4DGMDdknPr9KjfcvyBflQDPlllIIPGRjqfr3OKcBG7shdZdjARLvyydM5JPDZz19KAWJYDLLIc&#10;KZDgkkY6N0OBxW6el2K1N7sZ5RjaQIoEYLNbsSQGUcFhz90Hjp3qT5UR2CSbVJ2gKUDYPbPUdefY&#10;9KhWbzVQMImw0ZLtGFRsg53D1OVJ6dzSjIDLulTBDLcu3BUjJI549OcdKd7iiktUTggSAKqMUDGN&#10;zkpznocY7fWkZnihXIcZYEsEJI4zn6HA/AgUwSN5hYLOXOF3HaF8vIP3Rg43Dv8A3c02TbHvmWF4&#10;5ChDmWUliFAIyAccE+3OaTSYSmktBxkECNKPPUwlzEd25gAAcnByAc/pUW0sSZIzK+5vKGQpbOcq&#10;McnGT09Km85Q6hGLCRiUHm424UYw3XHrihSAQoQYGNzkkEYyOhHAOM8evNRKVtEYyXYa0wj+dHmX&#10;aCVlgRnQ4UYbOD02/wAs087RlvMDMzFQu44JGOnYdP5980xnCmBhmPfKp252liSVGVxydwH/AOqo&#10;lkYKjjE3I8wAK4B3gdSQPlwc+4NEG9iuZoN6h8fuysMgaFJGBZG+VRk56jt/vUqNGPkQFtjFmQSd&#10;TvBYZzwST+uOhpkJVpGKK52PGzBSSC2Rycnj19vrTmkVdi+YZM5UNIfmc8YYEdcHOfpV2RKbeqHI&#10;8bbtrx5DOok89dqdmAxwCGwMnp3p5by1XBZUVtp3kLuJOMZPGCcYHv1qMFWIIyjopPmbioIIGCwB&#10;wwyM/lmlXyzHGrSRyHOSq5OX2k7hkH0rNwd9DTmknZk5KSs/zEbwu396GUNtxgevfjtTEUS793zg&#10;EMC7AKAD025xwG/HFRswVmAwQWJbbEC+B/cbt3p4nZlaUMrRtGrBkOABgfNg+wB9+a12NE7jic7w&#10;WPlzFA8WcEAEkbT6EKM464oJYlChLJI6grFCHX0Y89VAcfTFDGJl5QlDgxrtB+UgjjAyc57Y6VIp&#10;eHazD5FU/dLFdxXDHjORkUm0tyZNrYmVt7Z2qWDgpFIcYbI5JBBxg/rTV2yKSkgYRxRFwFIBAOBn&#10;B6kqw/DmmRsuz7n+qc5OcgYyR0Hr3qcIpI3GJgMEuzcAHjO4jg59PSkmr2RnJKSBfIXDM6QMN25p&#10;JSWB+VC2W6D5Rx0GTir8aRySIXaXeJAQFUuSQpOQQcA43DJ9feqoeWOF8RqjRT4iRJQ28EqSfvcb&#10;QTnPPB46ZurEGKjBdywKq65GQeCB0BxkfiKpamfs0tzrNJj8x5WZcgqp8zGANu7IGeRg85969Uso&#10;migRQCNpU7mcAA5xjnr1z9DXm+geY83mRkhF+aOJ4sgjqGwe/ODnrXpkH2fyy6LI0YRmdonYFmJG&#10;cA9Dn+vOOa3SsrM2gnuW3k3gpjKrEyCRHU4GTuOSPXH5cVXndJI1Yx+X5m45cCMIOBjA6c88VMuJ&#10;pHiZSCVIjym1gBxkHpjuM+tUnw6xr++KYZkEjDcDx1z16DHsa2haxjUcuo3bHKzkksOdmQQynOPm&#10;9AR/On7EA3K6qhY7fNGVTjA6fy/nmmFZCw3kgCIMQ8gIBOOOPQGnJnl1AcBQc7tyk4J4IPOMGtb2&#10;ehzrV6ibN2wFZFYfK6HAy3IOVxnnGce1TxtkIRHkuwDKxAIBHueB3xQE8t2R0j83ziF3Tbw4G4jj&#10;ZkH5gce3JxVhFxgfNuRWBZmBOcnOOOOCOPatdjXlsiqFVQRGiJCy7idxJLHA5JP+z+ppxAU7o42j&#10;MjMSzJwfrj3z09cVK4TI2of3e0mRgNwBzuAOMg+/Sm4CbjJMFVHXIkHKtwMdeWye1C2MagipkJGP&#10;M2A4dwuMj1UEcHofSpicJxgEEKxMeSM46ZOc89arKFK42uYpAER2yAWGSQcDjIBPPrVl9+ze4Zsf&#10;MMNnAPoeoHP0pkRdmOiRW5IVsuCpU7jkdAD1PeoyMkxIfM81SsbSTfIWIxtOSdoABPtT184CRQ0J&#10;IJWMbejY/px+NKS8W/ZvZj8u0kMzAdhxycnNBrzocBtPzRiJGUNlsMWYnnp6/pT/ACjIQdkKr1Uz&#10;oxU8Nngd8gfn6VAwJZndPJVZASTyWYEdweR2z0qTIbyyAjbMtymHTORgbsY4z09aAcla4JIUGHEe&#10;4EkrnAbIwSRnkZoCqAuzymygDFBltrZ+6e/PamROVSEfvP3YVhtKjaQ25V49AcHrnA96ckqqdx+4&#10;AAQBwoz/APqp2bIVm9SZlRTvkG0xnMfZlJ6Y7ZHv61A7uzsu7KAFsu6hgxByM49xTy5YOAUB4LRb&#10;+qnGOc4xmkZss2NjnaCI2JwQOp6dP8KRclpZDQwByrK25Qqq2CrscHacd8Z5wfxqb5TK+wK3DoJk&#10;yAcEkY4Gce/UGoeMMmY9wwpkCEgADI9xgZNPAdsq4JVlC7i2d3GCMdsgD60GIrH5SrK8QeNSvzAE&#10;AjBwfr3pmIxmWXYcx5mQpgEAYycH69PT8aaY4xHt8sAjYwEeUJYEMuSPb/69SF5GYbQByQMDIBJ7&#10;/wCe9BUbrVCoCiKjiIOMgNGNgAwM7Vye+Dj3NLJyViTlQCxWMjBUjk+/qT65piSyYxsY+W5BK4XC&#10;4BzxnA69ec07cSWBRmLSFcooJ2kDJ69Ov5cVlPc2RAGwFJklRDnEfmEjcTzwehwBmlHAcqMAKTE6&#10;cgEevryf0pQ3yNl9itGRJtYkgc/xY56L780kYRhmQiZWO5Xdwc5yBlQBjghe+cZqUm9iJtrYlKRH&#10;5ck5UKzidgSRjg88mnRYV/LDCRlKqVjYjAIHAyfXvTVKooLqqEI26SNQcYIAzznnLetPEgJTl38w&#10;YO5xuZvU59PT25rSMWtyE22DkjGAuzJB3MDgc4x+IqqoZ2QjcyE5WMZBMik5BzzgEH2q1uhdmJRC&#10;5yQNyqcjoQCOvOPwNQRcmFgAmCwD9AzHP8X1B/lVlxi3LUnLncc43Md+1Y8HHQ7ccdQf1qvKwdQz&#10;pvIYFVwNwbGOAe+Dzj1p3OCZAAHi9MhULY5bHUEEU0l0/egqWjjclWbOCenOP9lT+YoG9HdkhKEA&#10;Kism/JygwBg8jHfn+dKGbbCUwx289cHrk/mO/vTSASpYkbZQcFfmPp079qTJVGXP/LVQMrvwpGT0&#10;759aTXcOdDJFQJ5YIRhGx3IW+9kf17+/tS5fcUXYHAXdtwFQ4HIB+8CT/SpzI6sqmPa+7BVsZ4Iz&#10;jnkDI5FRphGUKEBVAN6cAc8qB6Z/nQjNvmZNuyu5SFHBBjB3Lyc5yMH2q4p+dGBA27iGKlWDcYyM&#10;jAwDxiqURPDFdwYg9OgyQDz16damA2unzbm+9vRQQM9/Q1E7mqVicEkKoDIHGMHARnySSuBlflx1&#10;PqfanEphVJXDKSRK+Spwev4VXWYgOGly8iqARgIp9cE/X/OKfuOOUEigqNgwSMjHrwMZP41mXG19&#10;SySylwSF3sGkG4MDx0GB689ulRQsAyBMBWDHeDwGzx1GcHP5UjhTuKyv5sjBAEcY7Y9iB+dKjcKJ&#10;QysxIROhTDYAz35Bpttm22hOzxliQrqWi/1oClQOecde/Q56VULMeXD7MuNwAywxzgD64p/Pllk3&#10;M5hYxbsDJP8AeAPPXp7VWVlkYYONyqXPlgAjI44Oeef0rGW4mNCKXQhUYbzuBQfewDzz6E1XleIg&#10;oFYBVykMluQOSRzkcnIOBUgkkDZLbpurjjBXGV+Ud+n5VCo3KsJb5XLNGsKlWXA3Edc8c8//AKqt&#10;XsCVhspUs6bAPMDKMjLAEY3NkjI4xwPyqkQpkTykAdpEEwZARsBByDnPU8VPK7FDGHUuJPlVpNxJ&#10;9OfbH5GoJsblClCcqYjuwVznocdeuPTFZyjY2hsVZmSSNGjZd20BY1bhznkA9x/Ks6bLg7BIrCXM&#10;uCpGOO2eRknp6VbnEYAKlgjKxjZzn5e4J69OuPrVF2JDEEFgV2puJwvH44xg+9Zz+EsyLsAbgFj2&#10;ySOsLYDAseRk45GM8+9cprDBW/dcKg2gJkKSWGGzkdOeo7V0l1LFGJmMzHapC/PtDjnPA6k9B9K4&#10;/WspH8oVvLVjtwSCFB+8Rz69K8+qaQT3PN7SUtqunzPEZVjkH3t4Rx/tqWGG3Ac8HtzXxh4hWCb9&#10;o/xpcSGWK6tPCOmQRGW581NvmXL/AMPyh1805Uk58zGBzn7MtNn9ppLJOsRjJP2gW3myB8HaSDwx&#10;xnrXxpCw1L47fFq1mt7lhYx6cphVRFbByjnzFXG7JdmQhuf3a8AHn884vfNTjb+tD7XhVWxEn5HY&#10;edBb5XzLlSANzMSWZ2A4Hzc4+YgAcZ9TU7SOyMvPysSFmm3kx9MZ6gEAHPXmrMdks0hjRluJEVQ1&#10;ujHLAYJVdhyGGcZ46dO1JLCiQ+YscitECSIjuZQCQM474zmvzeMb7n3UklojOZml/dszARQtmMOr&#10;Ag8cBhkHlTn27d6bytlBG3mZZEXbHuLDcFVgScEKOcdePWt2S0hkUM6s5DcgEE5+uemapLHhgxkd&#10;Fkj+ZSoUY3DHRuTkdfbtWnLZ3RKbRVZ3EaOVeL90csBgAAfMV9Tmo5JtjbEE8rABfLIOCnoDjvz+&#10;lWpbRef3rvH5oPlMu8hmBOCxHIKkDHt2qk9qqKY2jceYhyHnbLYxwATweOlTN6WNOaLLP2tyQhaS&#10;MS7UdXfLKqnkEHvwM/SogwaWEjzNjOsWN3LAkHgg4B68+1Vo0B8uUBGZW8z/AFah1yCpwe3X9atG&#10;QLIilC7GRFXIUErj5ee3U0RutGZtEU9y8Z3xMCxIETgckLjaWI+9z/MfWqn2q+R5wzKiKoWXy4m8&#10;1X53ZPcc/wD1+lXmSWWGFiYyI2Yq6ptOduOmSCBk8e9U3jZEd0eEhkZEIAYYLDAxkDr1NJz6GsUr&#10;FV7m6aSMSGOQCQpKIyfkbbkZHPJ4PPrx2pimG4debJ2VY42aSXDN13B8jAAznn+9xUkl1qburyRo&#10;2ET705JYhegI3YUYXj0I9KiH2gM8YKABQRBgg44yTz+VVox8qL8SRSKI7iJf37MS7qsilTtGCC3z&#10;cZOOOD1rVjSAeWjARLuGSzAIMtklj3/H1FZUUdxK6yMpXPLIZQxBIH3cegCjJ45rVt7S4lCsVK5i&#10;BUSgghgfvc9RwenHHXFUO9hgt4fL2GSfHI8xpQCTyMsf4uop6pEqqFV0wCUHmAbgOAMdec/rT4rS&#10;6xtkMQ4ZmDqTyGXJwD06ZHYkGpZbeZNr4tgoYiOSSNmwxwM9fTOCB0IrFrUm6loUpRGFjVIombJD&#10;o1wwyozgbcYIBCjHHWquIER4isal8EkSZXfn5gM9vagxyNJmNomd22oxTdg8gjkfp3yaj+y3O4Ix&#10;jj+UbFEPy7hz1B9SfyoTszJqxHHCsSiWWVFIQB98gVAuSST2A5yabFDG9uJxEkYcli0hCuhyN3zD&#10;rjd/Onw2kvmJItwELDCfKQA4JJy3b+L9KsxWVx5c372JIwGKA2+AMckkhuScnjjpnvVKN0UpW2Ky&#10;NtQM8iblOJGZiQCOmQDgEjb+dQXEWFMk3lIEG9cAgt6bfQ4xz71LLpskUZCXG0AhVkWHayuV6gHI&#10;DDnP0FOWzunC+ZcxIJcoEaUMSVIO7APGQ39K2ik9zS6ZT4EqncQBhMj7rH1x68/yrF8Rbm0XUg6x&#10;yRLYNgiMhAduQSM9sE49jXTyW6QLh7sSt5gURQ8kNgNjAzzjn6GuZ1vTXbSdTaOQK/2GUx3NyhkA&#10;BBI3J/F9PRsetF+iM3yXOF+D7u/wt8BNcxwQ3UuhGS6jiXAMhmfdx2HTp69a9FjQAQxnB3EABX2j&#10;kAfNnnrjB/CvPfhusa/DrwpFbzSFJtBjdB9qVmiLOXCF1BB24UEgkEDg812jXMpLMJpH8tlEhjwz&#10;ICQNxyeAOTWdZvnaZotVoXltrKR3mlWUsxIaYhQSvIPKjrjPPXmnMIoiHG3Cqp4I4A6Z7elVJDOj&#10;qyBpGCHy5RwVcLxwRn86zI7l9zpIZRnaBAzB1I29yRnP4444rK7E5WZ1kd1AoIdY2U4wpDYA/wA/&#10;zqs91byrlRbmQA+TgFQzZ5GSMdV+vX1rnGubIyBGdxuJUjGASxYfex1yTx7+9Mi8hpUZEucHC7Tu&#10;KFjjPfrgH8OlNSsJyfQ2y0Uah5LgfeOFm27Q2egI7jpnPamQ31qMN50Do8IIwisCCCc4P1z7dap2&#10;yiHaE2rJGWaMplAJBn7x5IHUVWcxny4RAdzKFdHyAMqDtDAn5uD09OtVzJ6DT01NBr2FwdrDAG3z&#10;FiwFB7DPbgfnUTSqixyD7Skau7FkjDfKc8naCSvXpzxzTgY5Y/MjSKRTGCu5eFXB5Oeozniq0kk6&#10;HcltGsaIxj3zbSTzlcbep45qpWauTO5dhv8AJSNbi6+QB0t2wGAJKueQOBhSfwxTpL10Kq4V5cAN&#10;hslSBwx46ZI71RjE0QYCI7pcFx5pbABBGfUNSiJ5ozzhhIBLIIzkOrZBOO3HfrjFEZJozW+hbW7E&#10;+VaDDCMlUK7sE8YPrkYOKeLjzXZVRlXaSnnx8K4GGOc9jj0qti6byyBvLE5PKhhx1ySScjORVw+d&#10;l1+5tyCSmVJ7dOmPWtU0kb3GKWIUrGpKghsuWO3g9icckYzUMVzcLIYtiqI1BaZIcOMgfNtycknP&#10;0wenAqaNLl/NOw8y7WaIY3g8dD9ACaVrecOowVkUkAglhnPAIzzUtt7hp0IRcSB23xGEgKUcrtIA&#10;4APtwen0onuJckpJGQFXfEnJUEn5vccDFOj09i4AGPOuEAZJBkOWwAST0yeB0yTUo08LvkdJWDSF&#10;Z5EQkuMHBwDxz/KokmtSuliE3MmwrLJJApBB8wKoD7ichtvBwR6njNRzRGV90t2YmUAB5gMp1yxx&#10;2I9Pc1bXSVby/MLEgqyb8AbgQQ2QeoyeO+PSoJ/D9uDiaVYpggSSe6BYFWwFzyBnHGffr1rK44uz&#10;ILeGSOQh7l3ZwGeMykZQsQMDqDkdeh2mpJZRBHKVvYWWKEea9zcNCqDK/MZVPyrnknBwO9Qvo1mr&#10;K8yFyGAREtgGAVOCXDbiRuYH0yB6mui0Kyia4toyJFkaZSsX2psMN3ykqeCMYOCD6HNLY6ISW59q&#10;eFlFv4b0uEq4SCyY3EIckuzFmLYC5zgpjHbHrU+qRWhZpL0TTSQ2zvEjRlXYg4RecBfmOc46VJoq&#10;LHpdth/3cURA+yqXJYY3Hg8525I7c1xHirXtRg1I2VussSx6f5srwlnIZWBwCrZyApOMH37CvzDj&#10;+vSjhrS1PqcgpSqYi8ehgLNNbSzybTBcReW6L5o+UZLIAR0A3dR61EkpO0ebk28amV43LMqgjqB1&#10;HB49sVRLeQ2WyTuIkjmHzAg988jHTFNmuEFsplmjCuwEkcpKlWyDgrnrwOPpX8xYqzqNRP1Kmpcu&#10;pcedFEa7yCZNqoz9Rj9ecVXZSiIMkFgz7o1wrEndt255Ix+OeuaqqzuAC/mNI26MABd3Q8AnoKtE&#10;gSD58nADRKgbpxxk9TyOT2+tZRTsdEWrEDAxJgneyqWERkbDDjrg5xn09MdKZHhZAgY+Y0eWckIx&#10;AOVGccjrj6GlUrM0YPMgB4RzkfdByN2DjAH40rnyTlJ4n3IwCQqSWY8AZYfeHHbvTYr8yHlzFOGO&#10;4QHAkw4KqowTjnOeSOnGOfeNUBwsTqAcqyliVY+nJ4HWnyksjLKUBdwkbFcAjPf3wOg64pI2G8J8&#10;gjuJFEauduTuI4OOQTj9adtLkNNA6FGJ+USFMOuSF4J3f/Wp8EqyFQxOPNYbZ0wxGSDuz/DkdemK&#10;a0c2fNjaNpJFIc+XlQfl4GTxz+dPhEg3HcoTBDFmUkNkHkk5HB6e3pTincRPG0asLhCCEyP30qv5&#10;efXnrhsZqaNpEIlMhLpgI6yMFUZHYHB6A00LI6JtlywClH25BI5yBnOMY/KnRqMqZN6MWJk82IYC&#10;5zg7Tg//AF62lFEOZOj7NjDMeyMJExYZVhjnOc49B2qBXO/d8wLooUSKCQcnBJHQEHHFXJMMsZiM&#10;JztbJ4O0Dg9ODxj8TVXeoAkdxsLMEYS7lK5A6nv/AI4q407LUzbu7ku9Hfcq5I43qygAe4zz3/Oi&#10;MENkjKhMNvOFz1yD65HJ96SI+SwPmPucErEcYLdSeOikMB37UrjDZEh3kcDdypHG3BHXPX3FaRp3&#10;ERyhI1IeWQ7oXbyh8jhQRknOAeaf6lY8jBKq5DEA5yeB0Izj6UjK0Ik/eF/MyQUj3EHJIIJHA+Y8&#10;dOKlVHj+dtm8kBB5WSoGCDnPOQDx2xmtfZsadhqD5oyyqyq5LF4yAF5PPoOBUYUyEAjZI6EMDNkA&#10;nPXHoSKnSNScDDjYu4yqCW4/i5OQGJ9z14qtu8ve7lTEIQJVzuAX1x9c/wAqUaT2FzaAmV2F2Ux4&#10;QKVdgGwST06/dWpuFzGv+rYMxVI8FTgZYktzk7u3amOm4iOSJio3EbWAOfY9jg4/GpoYwJUd9oaV&#10;FJjAJYkH34x1/wD1VqqbRPNErIXHynzGjVN6byS7YHII7n5f5YqyodJlQs6oHVRGFy5Y88HPfpUg&#10;Bd4yd0g2Eq5g4Df7fPI47fnU0KBSp3oMHbKY3JAI559On610KGmhi5K+pWw6RSCRF2FGWTzHAyuB&#10;knk9yR6jmiNQG84FIg8hckMAQFIO4ADnlv1qWQEliJJU8xiEUqCRjJAU44J4/Co1lEccZ+dXwEjy&#10;+WcY4GcnnOcfSrUH1EpJ6E1rArSxknaYmUlt2VIbgHrnA5qWfARVClWjYsyhtpXaMc8+/wCtUVup&#10;cSMsqrtI8tURXIHoMjOcEZA71HNM0iSOWDfKwkWNsBR2HI4+tacqImxUMZLmQvlshQoI+Xngjucj&#10;v6ipjcxwsXWMsocnEO0bhu5bHAyCc1nNKru3+sUfLuO7LKpGO3XpTiY12BM+WVUK2eQQOVPuKFFJ&#10;3MfeLkc6syCdRlNgLqMdeuMnrgcc1MzjhIkKjYBu3gAE45ODkHn9RWKZDChdZQihQyyONoJPQnJ4&#10;9c8dafcT7A6JKQvzh5Izs2t03YI4BKg5xTC8i4Jg67t7od5/dhASSeucHn14+tRefKvALbQrAq7D&#10;HUenTk/rWY0sq/6mRFkJIjhxvLErnGDxj/EUw3GCmxpSHZmwpLjgEnPHC45GOmMVrHlKLZkbcI1T&#10;DBSzRliNoHUnPOMjtUSvlHVFjZmALxquCxOTzk8cn+dV3lV1VlbZ+7cb2OCBkc8+/wCtSeb5x+Rl&#10;Ej7zu65JGM4PbjP41VkgFWdmLnc5j8pFYn7w9PrxgZzUZmaVIWkALq6kFmCMMJnoDjOTjHvSKqvg&#10;SGQO5UFw2CVGce3WmzMsaZ81wFKhZIwu4McDIzxkA/pVxeoF0KQ2GLuHVgSH+Ugjt/nNNG0pIUeS&#10;MnO5nJA2cHjpjnJqBJQuxgSskjI6wgHLAnByM4Hrn/EUhYD7zMMYJfcQCcnHfOPb6UmxNJkgy4dm&#10;ZpN2NjKNmQBwAAc/j3zRIVIDAxxO8jDd5QyCD6e+Tz3qBpj8y5UIIgyzuSVJ5wMgc54+tMG0bhgg&#10;PIV+dMqz7c569MA8Vte6uJRS1QMUSRFLIS7AeWwC4GMAA/U9+majLl1ViDudTypyoB5GfoCeRUch&#10;jO1ERWGS7qBjLN3Bzwcg0xWmVicld5AjkEfJ7fe3devpWcrl9Lk8UbBmclNm4H5AQS2MDPPPAqNQ&#10;BNvGEkCIfPWIFkbB6eo5PHrTTKYxjK7CQc7cYHHU7vTuPWoZAPKMags3BO5QQeeTtJ9e/bFZON2F&#10;29yWJyzYMhfyyxYLtAJ4GD7gHtSvIwQ5LRnDEtHlSF7fN2OOciqavArZYIAGZgeG4IHzZ984z35q&#10;fp99TGFBQgMF3EcDGe/t3rVRVtxFYmUP5ilQg2mNkYlxt5y2eoPH609ZSqhWDozllDJH3wCADu6l&#10;QT35HNPkDREIxjLxysyg/MQMdh3+9/OoV3/KcZTYQ7E7TuGM9zgZJx7Cpb5NhpN7FhHLF1fa0Q2k&#10;sJGWRjg7lz0AAAx9TSGQAbyYxvQKsq5YNgEkcdCB+oNQh5FAxtVuThgWyMj1OM/T1qXlULb9/Qu5&#10;bbuOSARxhe1Sqmo+RjGlKlsIVUKcqQASowQBzk+v4Ub3JRwyP5ZCyFpDuPBJyOh6D9aY7ocJLKNz&#10;DfGY2DjG0E4UHJIHX0OaSQI0J2guXBXzDEzKoxnnB4GARn3A61rz9hqEmPJcrGGwUWQhjjgAY5Az&#10;1wB1pBuIzKir5aKu7dsRn647985NRCdwSAAY9q7sx5dyQN21geGzkUPJsRvLXhi24rJ/CDhee3Pf&#10;1BrkqVbbHRToNi/vC7xGNSxckPlh2zg44H4etRMWjVJMgPwg+YqxOOMcHJz2PpUDO4YhjHtQ5G7n&#10;J57AYGB396UkySFhG0G0ugATG08g9Bx8wz+Nczrs7IUEtWQm5jG+NZg7HBbksd3A5Prx+tRFwTlf&#10;N+fBSTPysMkADPGRgZ/WnFxLJGqMzu+Np80g7fXPAHC4+vtUckZZWc7CgXOwxKxOByT7cjjvUOu2&#10;9Db2atoCmQK7MxPm24YHoAckknA4HH5/hTVVg6KJiqxkNuZcFQRzkKctyM5PqKkja4yyxAjZkNIU&#10;G0sMjOO5z/Op2jG9ZFGSUbGFwQ4UFh3zyCBn0pOq2hKHcrKVYP5btKCcfvdwUcBcYPTIAqU4CgOM&#10;fOB5jcKDtVe7cjg8Dpk0jDYj7sMqlwkgzhkzhensP1qzGQJFFwWZBMAjPtI3DGcc8Ef564rNy11K&#10;UFuilHF8jk7mygyI2P3sgtgD7pHHU/yqVdgzEy7HYBuTl9rHGenTnp71aiVORJHJ5UzL55jkVHZT&#10;g4zk9N2DkdulMggl3kxh/LlAZv3RyWY5BPOQvH609zRQYpjClGZ2DufusAQp2jLEZ6cdv61V2sqi&#10;QSSMspUySSLuCKepH0P6dqvxwOj28bqFLsVaLpjgcg88ZINXprExxeZO7YeFhKUkwBHkYKqR1Ibn&#10;J7Cokp30NFFIzVCsIjGAyvEFAaUBlO1SQFBIPJ4bv7VG8AZT5b7t4+QxoQc7TwCO/X8ya3o9Pgt5&#10;ohO0dukzoX86VbdsEgtkMQB3APtx15pTeIvD1pLEryQXBMqkC1ZnViiDPzMW25IbqMc4ArSFKpJa&#10;otU76oqQWcpnaQRw7gMMz8DbkqCc/e+96ZFXY9Pl4Bi2skjt5izEIE3DLAHkE9ee2RXNTeO4I3Zd&#10;OsYgolQQXN5ICwyTgZBwSMDJwPvZ+mOfiDqYBuLWSCASIQrQwCXBJ2nOVw3GDx0yMcitFQknY0jS&#10;tuehRaW7iF5JYvL2FxtGQw657cgEk49DUkuoaZbTrGt9bLJAQxiSbExkGCoXaOp7Z9eteE32u3N1&#10;EPtZ1GZUn81fKv5M5CjCn5/ugrjHQ5x0qvNfyyMG3TYlkjJaRHZQBjrl+pAP484q1RXUt0rnss3i&#10;7w9HtiiCTMxXBB3qWZemSmTg5zz16e+RcePF2tHaRRtvQOJpEDkBcYGCeTn07mvKWuXZWVxJGpiR&#10;iYwYwzE9ueT+P1quyzbUjJZshYmIBB28DGC3HygkkmrXLHYqNFLVnd33jzVrlJoYbmG1luLZA8Uc&#10;aK/IBAA/hYFTkjnAPOM1y82s3bsTJcyvKHJyDtDDsCAeMHJrEcN5O942WUKAm8eYQAPu5B7gNjPT&#10;NZ4AWQsrW0jKGcBATIWLDbx34J/LrWm5vGEWbramiFZIwrkA5d5W2hgMZweuS3b1qtLeyJJFHHKq&#10;ZYhfNdpNykJkgb+T8v3uSOmKqrdQeb5TXqb3bZHAs43FVK7jyeMZHv09aWWOFSGC72SYhUkh27Ru&#10;YllbAJJB7enGc0pS5VoW1GKJJL1XD754S2BlN/lsOQAG5zjOOvTNNMwiO95XTMakB0AUkYJ75Jye&#10;fwqPzSA4OGAJYLEgYB25bAJ5yCOPpinbIsKImDmIkygymVgcBypwSRncOvr6VzubTsTfsOaUHMY8&#10;5UWVHDqxUgqFOchskcY9+/HXKklMCxRtMY0MZ8y6QZ2MuAc7iccngH0PtWlKdxjXCg5Hl5hLYHAw&#10;STgjjp2xWVfwxMGbZKLiMBySvBCkEHAzn5i3GPzFVdvcLdyvNKWBaQQtGwCyB52jyRuOMgcjAHHH&#10;UntzJ5pWV4whLxyqZGt8BlUYIDjrjLA8cnFZ1rMjzbbi3mDRTlFkTLRhckcAnpwQSQO46c1pwyxO&#10;kJlI+SUKkv3VLnb93nkcMMemR9airu5XKXmQSRMVIRl3iRpMqQqpjOM88kHPvUEDSoceakqsUYJu&#10;DOH+XoSehPHXt60okEf7xFUHeAdxGSm4fd55O5j780iTtGzTrBkxSkO6rgqyuANw3DPH8veidrmZ&#10;IUCusMrN5zRBQQQGC5HBGeeCPy70oVvM85pdqjzQ6OxKyDjJKg4H3RyR6jvTwiPGxQSuRldvm525&#10;x97J6fSoFt0d2lklYDzWV48Yw64XOSeO/FQBN5YTdOW2M8uPL3kEhQcZPr7DsKhjgkIw7eYjghle&#10;1ywPXjaevPGOuOxqSN4JlQB2I81yWDEqxGcgccj73T14qYPEJGjjjWLLkO6IEB+U5Jx0we5wScmt&#10;0rICi0JnZG8qPy1jAjhEXyuCAckhuRnPUdjzTHaEQy5ET+UgYqkhbOSOvrg45PHNau+ABVVV/wBW&#10;RFiTGOPl5B6E44pZJUBiYLbMJFUo2/eHOQcHBBIz2pmUnqc9KbVllf7JMsTDezCclhtIbjkehP0O&#10;PrUlmVVQ7JR5ki5UJtC55PudvTjPTpW2kyFwVhEirMyvK7ggFVJ7g5BOB68+lMLN5YOyITSBQvOV&#10;B455PYcnHv0rWOmhnKVomAJLe4QDZAC0waBlPy7myMuegJDHPoazpA2GSHzAjEsY4FywynO3nqf6&#10;cV0MrF42jKPGM4YOAo24OcjsOODUESXFxOIPkViI9oWDcHyOMNjOQOcdsCtoT5TjlK+iMFUkHDA/&#10;uGIaMJlycDAHofmH5ioZVjEiJtLCWYGNkdjtYA4JHYAL29cV1cNjPciYJFIyQxFndWZULA4Khh/u&#10;9B3+tW08J63cOcWDqR5ggj8skgHBDMQTlc+o9a7YVdNSDyW4juFYhbm7jxIwIAWZB8xIwp6naQev&#10;YVlG9haGSR5XXZGwaA2xZ3bg8c8HGWGeox7V9DR/C3X7uNyInMyJII2WB5R5mMghQOcjjjk+tb9v&#10;8EL90hhmlxJHKzeUtvIQjNj5RuK5cE4Ofu44JFdEcWobgfKTTRqrlzLH9niJkkeQMsa7VJdl3Z6M&#10;CT1qW0khjaBVt762a5mXm50ooWBG4KNrEA7QcHOAMe1fZln8Em8qMzapGhCu8u+1KoCuAy4BLMRl&#10;OmclhV2H4RaXCytLexYaXZ5ouWCqykbi2RxgMM+nqacsbKWyMmo33PkW10+aSCM20c07QIu2ISkk&#10;kBQCGZtxfaCDk54zT7bSLh5IrUQXCKqobjzdu4bx1I3ZQDj64yCSa+w7Xwb4ftoAskizESOZpXhQ&#10;MqjZtXBbIYbm577c8dDv2GkaDaIxSws5ZCrZdkZ8iQjkhmPP3iCMcZxXLUxFaTskZScbanyNa+BN&#10;X1EXP2bTbmSJLNFuo1DcQOQIy2DkAtwGPUmultfgr4ku2DyaUiRFl8xvMVVWLO4llBBC5IyeScYA&#10;xnP1wus21rGsi3pjhSAossBbBQYyGbuAVAAOcDgVmy+J9rTwBXl2GE/uVErSBwCMHIwAoyAeMVlC&#10;WJcr7GDaR81H9nrULiUT3L29m8OEJt90ZErctI6qTnPGM8jJ5rYj+BUtsskl1qC+XBaKsshuJlJX&#10;gKrHeTnOOchufrXsj69PIxMTRK7llV5nygQY3HB6jOwfU+lZg1JnxPNeQPHKiFBI2EzgAOH3H5c5&#10;98CutRxM1uZOdzlLb4beEbWO3Ui4ZzFiZ8guwTaH25wcAtnnpnrzXVafofhzSryFZdOs7yOQMJop&#10;WaEyDbxgjlTkr93GeeaoSXB3xzr5bxpG0yeT8r4Jxkk9nwxwB26037dO52+fh4UUxLPMQ5bJ5ckY&#10;Khdnsdpz1qvq1SWjJTTOmt59LtZFa106y8xAVkMZEi8fcDDsRk8jk45PApsmrxRt50NrZmQx/OiW&#10;yJvC5IXAG0c5GW681ykq7kMAkwjWyod85UBgRz16EknI6Ac9swyFGklnIiSVlG95IVQKOfQdBuOA&#10;Pwqo4Nx1Y07HTvrs6RQyCVIE86J2gkuFVWYgcYHG7kcnjjoagGp3TI7q6wqkIaSSPYNjnjkdACcH&#10;61iFZU3xxOZFS4k82O63KViQEDCkcZwOMDgE+1SxRho2Em0LLKsRjiBUFMgqGbPJOD7E4xVeyjYv&#10;n7Gj9svJJHaRI0iKIRvGdwJOV35Azxnjsarm/uflSZFVCjJtLLKkhCg4BDEjgADIqF1nRlw0jlJC&#10;CYYzuBdTtDg9/lJHpis8mN4wqAbnAXyGOHZs89OoJOPwANNUo9Rc7LKXL+bglJDKiloXnCBUU7hg&#10;novQY6fWrH2x083bLN508ZMiwXAQgliy8BeFBK+/fNUY/KmEYVldN5CSZMgBJxz68k8dqWWOSEB3&#10;Ry7BvmViqDb2Pcc4B9fpTdFdETzNjpZt4EcZjypDpIUIJYKQVzjJAJ59eooimMjb/knjOGhREJIX&#10;gsrY6g9gPXNQsZItrB1ZpSxjj3ZJI5xu/h56UreW7IJH3RFkzMVwqvxubAPIAyMU1QsIZEZCsbeY&#10;25H3DDMAcknOM/h+HNMMpljQRKCULERz8kSEkD685Bz61Lt/coVV7dHkZkllXaOSdxY+mTTE2QoF&#10;KbA7lPMJCpznrnoMg9fxqXS6D5mmIGLGJ0kCt5qKGVxvU5zgnPJJbt+NOVlCjei7RuUmWX5SwGGB&#10;AOeOuR/SmLbh0OEyqHc7z8qCTxwTkjHfP41cjiRBGynyxLuEKA7gCuBjAHPc/j61KotGqd0VyHOW&#10;d1mCEFnBDFmyMHgjnb7ck9etQf7ZbcyHO4YQyKR09sZrRlEkbRvGWiiUgrKwDLjgjvkkDnj0oktZ&#10;GW5G8tEsKFcOCWBAY9CcD689q09l7uoS10RREqjcRckKpwZUIVSGyF3Ed859OlOZSgEZZELSg+YV&#10;OZBxx1wGJB/A1ea33F3dmilVyxjRiihVYlMnsOvOOeacbcGIPvmt5QjBvtPzZAPXjpnn14rJ01F6&#10;GOxnGJo4oiANrRYj+U4VuBg4OCCTj64FKgiZkYFAUwEVDtVmCgsw5JOScle389NIVhZ/mfIBQRx5&#10;aV3IBQADqM7Tt96bcRMwMMf72dbdwbdP3bSj5RtBJwu4gjmm4tCvpdFB03ZxztXeWkUopJ3ZHA5w&#10;Oopu5A8m9FdvLC7V2h9oHbg45JGCKtIl0GG6RpZpNhSSCEtERu4HUZPAGMZOQKf9kwzxRrKiNDHI&#10;RLdbgS4BIVlzznt15I65qepMZu5BGrK0bKjyQqzMJWjYbgDgjcT7MD9Km2BViChmRs/dABVIwS3P&#10;U546dMHPWnxQxyu0nmmVlLo8sMDKpKkDHOCCDkcdz7czNAyiJZZWTYxCgQ7kQYIJyQSW689yRxVy&#10;Wl0dUJu1ym6BC033o3kALKd+5SoYdv8AaXA96hk3xoJJC2yNleJnYhSqkjHsFxjA9MUCC4kijYeZ&#10;td1LBZG+RByCxBwWBHIHXJGKmWAMyjeTLL0m3cFB1UAnGVyfyIrOzW4nJIptIIUVpzLa4gQbHyGJ&#10;xkfL3BUZHfqaglYByy7C6Royr8qkAMdxAJzj5u3PFaUCTKsr3HlNaEhSHYZkTHUMDlQQQAD0IpGh&#10;fan7oM02FYQ22+MMApJILHA4Yn3PFNWuCkmrmfJIysgxtLsAu4EYOAcDHXoePSklZZBJAWIQMc/K&#10;WbHB3D2H9KuG1Z02/umkZ8MoXe4Yr8rAke+3bx/inmFZyksSF4ldocLsLkbc9zjndkd8Gm7MzdTU&#10;pSrEA3D4RwgnCsCo2j92MnAxzkjrk9sUjbpJZopWRbhGfLTgqAxDD06YBP4ZFaSwxtLLA0NyjZjW&#10;WIybZFQKG5yTjOMfjTGUgPKY2gVnJjAYMyAsTyRgdMHOe5pLTYNXqZu/AyS8X78HaAWDZG4cgcYI&#10;H0qdYnm3gPLDmEeasi7cHGQTjp1Jz9BV3y4rmbBULtZHaJ0ZcAEgN05U8fQnmkAiDSeW5Y5jO0Pu&#10;YNkEEE8leRntjPqaTdka7RKYtpXaPa1uPkALHLIH3gZGMcbe3JzmqXkn5luYRCFgYrKRkgHOCBzg&#10;7cnHatSTz1KuhilXywWSPneccIOOQeue2GqCW3jgM0hlt3lMbGZli4VfmyxUjgYZeD1xSUk9hcyK&#10;nk/Z96IrjyoxIY0UuxY8tnA5ySKj2ReWFzNHth3q+CdqHILbjxxtPftV828cLzRs0cRk2BhHMrIx&#10;YAqoJ6EBuR26YqqYSg8lws22NhMYYCATjoGJ+Xr/AC6d6UXLdD94p2jFbqOZDg7tyq0CAhVPDH15&#10;PTp607ycKkQU4mfDxzhQxDc8sThfvDnOODzV5UhXy1SVikjKsikbpQAgOME/Mc4HPHfOKgFrD9nj&#10;khQmQzRoHVuGwwwmQfmyxPfnOK0hTihrYooF+WRHjYSRKNyXO9WXBIKMQffk56dKjliOArQzW4ZW&#10;IO0uoUk7ivQA4BPHTPetSNIlddzBQzMwkkRtqjGdjEcN0PHYYzx1uG1UsRLDGsaSlwhGwMok4I6H&#10;5txGffPStLxukZzbWxz9uAHjAivEiMYWV2nVm3E5+VeMcEDvzz605nMZVhEV+QBYEYhGX/YyOMnc&#10;dx6nParUkNwEWExtCG3lpXIBCljgHOcDjqfw5qOKOOVxGqvtEWZo42UFSxJLNxwAMFc9Bz3p+y0I&#10;V1sUreRZUiBilaM58sxsWU4UhsOThcANwcdKkaWUpC0U0/7pRs52s5YqfmGchc4xnPrzV57ePyV3&#10;RzsLhyqrEmxJFZeuR0OBz0POaBbhojJgRuqhnDyYYAHozcncox3wOKxnTTOmEnszPJuGhk+ZQAcQ&#10;TFNoAy3GcYK56+4pGeZCsyrEU2SM7q5LJJg5G4KeCSBwOuanMEjPGhjR5EhLAAhVTOAzDnIBJ/Eg&#10;1C8ccMTqSSTOqmLaMKecttHXJJPrxUcqW6LmtLkrXMaI29ZFymwjcHUncxDKoHIK46+/aqr7ZYBH&#10;HJG6ySSFAikA5AKk4OQOSBkDODion3xo2xtweblvJ8xtuMg4zlQQOmep6UxIyuxlSN2m3EMI2BLY&#10;AVWc+285A4HPahKHY55Ss7Ek7yRqXTZuXDKsimRhtGevXBz+ntUHl3YgaRxcNvlRDdZJiDjGAUP8&#10;W1T3HrzzVpUClUUH7RGAUNtvOduDkZPAVQxPfg57CqgKTM+YplmldI/LaTYxK8HBOcFvmb054rVQ&#10;S2NYT0GQ3bDG+SSQSSB1V2I5GQw3j+XanCYlJEj80nzV/wBIVdnBOTjnqDkEk96lV5LcPM0MyxK4&#10;O4yAOi8gDlc9R16HJ4p2y3JFu8sKrKSIm2uvmgkE7WYDCbQ3LdMGm4RloxuoyBJpoHVm81TErLIu&#10;9gjLuGxApOA2ATu74PbiljvmjLiOaXclsCCWVgU+ZmLgLgYIIJzkjFRmOxS3R3lCvDlrqOybEgj5&#10;z+IJ6ng54zzUEkErRq8sb7JowggaIhgDkAZx+HX6cUKglrYhyd7Mla9eZZDumYLGTF9pjWRT2DEM&#10;MlSCRgDuO1RJfXsIb7NPNCuXZmSLfIqgHO0bcnoTjrgjiozbSyCIBwi7iQscallDAgHODgEHr78d&#10;8qybSvyvKkU6bo/MwwbuM567R3z/ADqZ0l0QItf21eKghmlLRwySTiOHlizY3cDlsbQAvSoYvEN0&#10;0EfyB0S1UzRwQRru2NjpjLE4UE55Jx0zWdNEqyxPtjXz1KZGVJIwRhBwTwAc+tU1jXbslZlMqnKS&#10;OoA3EliCRxkds/r1zVGL3GdB/wAJDcJFHDGtrvt4iI4JAHUdMAr94jk5A9OoqodQt3bzJbIptclY&#10;DwpJIBA4+6T7cA/TOI8UUiMgmtsFCBG7Y3IMZBwTkcjjntmp90rJOmIWcIjJExyWB6lmPA+h6VrC&#10;jFPQ1VlG508d9pbOfN020fcojVYcQh5CxG3djr34q0IvCc7CWXS02NH8gEokO4E4CjHG5c/ka4eO&#10;KRlhHmXGecRtc438A9BnnH6DNMEsigIybQCWMr8tGR0wc5H4en1raVNtWTMr33O4vdH8FvtKwShB&#10;MQrPbeaeUBZSm3DDIYDHoPrWBL4I8Hy3CHc1zMGjYNLpjWYZ3BOw/MTIBucYJ98KTis77dcBwxkN&#10;xFGUVokO9guDj6Z4GD0x6Zqb7SCoeR0UAgH5ixVwqkncTjrn6Yxz35/Y1U7pg1Fogl+G+jXgjgtJ&#10;RIFVHkliZlMTk87m+Y7QRjPFZq/BfTJ1ljOo6fEWe62rfxNcbwV3KpwDuJOQBgdeSBWu16zO1z8q&#10;tKkYnaMgSAAEj7vJGW/DJPrVr+0rrCIzC4MEYChuFDLhQGyfmJ/PIJqnDHRV4yOacFc5DUvgfC13&#10;aXUUUKTQRRvZzLkOXKMpySAWGHYgEd8gnGa5s/CS62q5SWWCMhiiLsUDc2HLgZfO4ZViQOoxzn1g&#10;arKLiALcfZVldjI12peN9q8gKCxAH+zzgdO1S2mv3Sjb5h8pigjkMGGfPJBOSCQwYZ/3fpWaxOZx&#10;0bFGjHc8Zn+E98GKiLUo1GyNl3uSQScIDj5juHufwJzjz/DHWUWO4OnzyRpHIzRyR+Y0rjH+qcud&#10;pGemD17Y5+jLfxbIkm944gJCps5JHUqiIdvLYG4bSBx0znmthvFtxc77ho08uImJTc+WEKgKflIz&#10;hdpB5Hv9eqljsdDfUcqcdj5Mm8B6qftclnpt35qqAX+zsVADHl9v3RlsdiSVrlZ/DWpALM2mi3lt&#10;4yz288ZjQOQy7weQMlSMHdjI7mvuT/hJ7e4DzRxW1w7ShXguFWRSAB87fLg8nII5Xg1TSfRrqVI9&#10;S020fzOJne33LLFzljtGRgE8jnjg5xW/9r146uLMnQjbQ+HpNMvY7wR7GmT5Gt0l+9LLu3ccrn7n&#10;TptGOlUG0SXFw0fMfyICq/vowc7wxIIypYkZ4wCea+5xpfg2bdH9kWEebmOURhEUnlskdcYz24zn&#10;k1XtPBOlOr/aJbS6tp2dCYLBoCyZCllJdgnzgjIOT0wOlaf25NK9jP2LufD0umpamOJnaVjKX4yx&#10;ZHDgYGPlJK9RjODn0qokbXkbyQ7H8zD28iMTFNjB6A84Cj8wa+5x8NvBBmgKXSw77gm6mjUxoGfA&#10;fcpO0MCcFiT8yk8ZrFn+F3hacm1s7q7iKby0d0eRkkHDEZbJwc/hx1rejnkJK7WpXsGfFyK0jS/v&#10;VNxEVQi3XJVGXILqSSAcZGMZxVlUiiEjrcySbJFjvYlZVw+RlnB6bmbt229q+tX+DNnPHP8AZ79Z&#10;n+xhFwgdpWIAI5B+XYQefqDnisqf4L3DiZ/PuGSUsVhhgYgv/CEwCcHjjb2FbLOqM0Zuk1ufLccU&#10;8jo7bmK2wEpiCkeYGA+bJyEI3MMAnjrg1hXMrTyGP70KXwUSRLhnYLnKMoJJ3fLg4GAeTX1Lc/CO&#10;5jNwIvNmk8hRtdAjIpXndkZCjcpzkdBk81xFx8ItWS9haGKKSULHGTvcxllCj7pYgfw56556556K&#10;ec4bZspq+h4/HDsjiaOPfMJWFwrhlJbJPyfL0A7d8cdasR2sN01tJFIpUyBhNG5IV2BZSQozypHX&#10;1HvXqA+HOvKty09oj+dDNGbVLhmJiJOcKoOXOFGMggHg+sJ8E6wIYrldNmx5RjhHOFmI4ywB5bp8&#10;pONpwB32/tLDt3TIlRbVzyZLVR5eY45DM6SxzQz5YKUIz1wwBzjHTk9ajQiWzgvtjfYvs6ypcGQS&#10;sUKDLZQlQDwRyc55ANen3uibYQ6BIVVZEt7prn5SBIFCtnBZgFUnHGSfeqE+hRxymGOLZC0Z83zW&#10;8xJHKndhiOCoODx6+1dMMfQnszNQaZwtpG0vnS3lr9k2g/M8YiKou7K529AGHQ471NBas8efIM4b&#10;IInfKxxN8xDKfvDhAO43ela9tbuhEHlTwolwsMMjAO2drNtYZJJwowOMZHWrTRBVJlWWZIHk/eMg&#10;LqSMdAOh4GMZzWirRn1IdJmQttLOrbJgTBM7sZIvLDAkhU3hecEdfamw27RSFXZpBDhTcEuFIyTg&#10;Egcjjp6g9Ou5HCoKhEaNVkZHCkAkkoOPm4y2cHHtUEkVvHJcyMZJpCFWUC9ZkZVUEHywThQxx2zg&#10;kiqVakgdOcdUZMcC4lV4vs8cjbUxNuJDHaShbjggHA45561DNCsvnx7UYMJAxmjCyAupCmNuiMBk&#10;btvc4rWeWGMpI8kQjguVxHcYDoJDhc9hmR0255yR3NQSXdsLUspkmRWdhI6hyzsSMgYy2ThR75/G&#10;udSd0JU5vcrLG8TDz8SiS6yHSEEBGc4AGFIJULgj+9z3pkS+Wzvl1dVDNHPtYAk9Oc4Hf0wAPWp5&#10;WEKztlE8iByY724y7r5gwNpAAXG35v4u/PV7Qqru8sYDSSk7nJCkBAOATxwuT2JyQOaWhEoTTKu1&#10;S8RM5Y7iIl4xu4DEemcAEjrjFTrH8kcgVtlwoTYo3SxgkHO5Tg5AIHX86fI0nkxTO6wspHnPJEAv&#10;O7naq5Axt4z1xz1qok6RCKYBHMIMS+QWRVUNkgKCOPl7HP4U7XdkNQklqWEhMSyImC6qwCmNi28c&#10;k5PQZXp70kxiiiXZIkTeYVFww/dovPzYP0Bz9apLNGIJPLeVhbsqHzpZA6PFjAOTkYZcHPXBzmp1&#10;uQdxCbo4vMeWW3UTARKwyTkgglS3qASOuObjGz1JtZk0YgDIYVigEufP8tAEK9j1+XlmOec96stF&#10;I0rIQUKsyJOAGwWUc9+mfTt+eOJFglY+VdYzKis4Lbm3LlQuQG5BOe2D0zzbMchgMsU5XbG7Rwqp&#10;3szMpOQDtJYjrjv371dLQCWIxiJgN6Nw+xVLMVA5KouedwP1yOtSYXZKXnKqJnLyu+SoO9sBsDov&#10;PTA2ntVdZGZGPnwTJKxMMseEaNCuAW9cHI/EcVFFIhVniRbk25HmTPbmSPKjIUqeT94Z/wB4Zpp3&#10;1QN21L/lxH5xNBL87F1UOzEKMk7QOxxwB/Fx61HAbV92yaW48xgskgAPzK2COSDgEnkZ6CkWTy0V&#10;JGi8sgtFKZQU83BzjIycA8jp69KgtZYoBbqskgQBRi9uvNkDZ4HJ3Z2n7pJ/DFRN20J5tbFhJLZ4&#10;4HEscm6EFfKw25GxjDZGDtAbPT35qNVtVR2aSSRmYM7Rq6Bgoz8qjkHPr1yKdNLOY2ZZLm5WKFCr&#10;TQkLjaqOg3Eg4ZT83TC9KrxzvFE+x5r4gzDznOCMOQQysBwNoA9AM55zWe6sDkTqqR+XveJEWUtH&#10;vkwS2WwDkZzgdP8AA0yaOVMNEu+VbUGFCdgMgUlC4wdyAjHGCcfhSy+Sm6GOP906MTGXwHf72DkH&#10;PzYOew7VI1yitOFBZpJf9HM7AFnOQyYIyVDEdSOh455mN4hay0I7yOOZMrHf2sRcnZLd5ZEwCFLI&#10;AWPJJB46emS2KJRHK0GQIpjvMjhg5j425J9T+gPWpcR3EU86O6pIGEnk8hTgZHBx36dMe1I80OSh&#10;eWUxtGvk7txVflU7ckYwmTz6ccmtVN7EKfvleNfLWCLaEm2gBYoQhZU34TOMnAb7vY/WpB5cjfMX&#10;kPllreIypG7lsfMQCeAWx+P0qEmFYFk3rK80ihiYyNxORjk8MQCfX15qQDLCIosbbAXkihYiVc9Q&#10;TjGQuMH9K2XMlcuVmrkImit3fE9qhjRmlgZx5mPlCn0AJIxgcluc1fh2SPGbfKCTLZ68BvlZR2z1&#10;z9KpyyKI1kmdIogUcyMFiQ8jHJ9OP0xmmFt8UyRCSIuWUm+UeY8SnHK9xjOCPXmn7Sy1Ig76FtoC&#10;0AIZmZuEnaLftfHJbH3hkcD2A60yCKNFRUSQxnKs0YLMHCszEnHGWHy+mQOM1LukY+ScMwkJiSK4&#10;ETBjk5bj5lO4FQeoIJqGEvdM6wgiE8RTZySp6cHkcD8enas/aK9yptxdiRlgVkDmAsY1ZzMuWVTn&#10;GVA5+p64Jqyihg8ayqrNAqtH5wyhwpK47Bjj+VVSYkl8ybzcIzKE80IQByMjuOfx5zVyLzCgIEjA&#10;xMMMu2TjnAA6jHT0zWqqmblJlmOOMyJcxvJK8jSCORFLBfLTruHRQCePbNNES7ArpHhXkVsAKWXB&#10;GeeB6c8VSVVkhgeaXUYhcRlFMXlu8W7PLKeC6qygk56dPW3JNEZTIN5mYkvFG+0KMknIAwOe3oRx&#10;UNt7mKvcqmKJ1eYfaQyRsZJNm1cM2eQG+8BxnvjjircsbvKZZVCNIQFQ24jCthgSwXggjt7Z61n3&#10;CgQyRRzrHd+SDHM0ORu6btpHQZDenGO9DDdFtSKRMjfFOQxVm/vjccEZXt7jNRK/Q1LZEMiGMQzM&#10;SC4TICsrZG3p7f0qwyI8MqzNiBI4WY7VQ5U5JLdtuRk9MD0JqGHLqc/u2BMjNJF5pxvGeQRgbS2P&#10;T0OKlEk3mSQvbTCISOm24iVlckdCD6gHgjHGDzUJNisQMYZELNBNbxyMVS7tk2qGOWx02jHHXOS3&#10;NPktoH/1QkUSIN/nqzqQQ+SuBkE4HfGOnPWoUNwkMyNvNzCHlLPgrIGQrna+0qMvxyM+lTgyrHCZ&#10;LW5/fKV3q+1ZXBkYFFCYUkAEjPYE9acpOGrBq5FGZGeTyW83yWcRwIrRR4SNiwyFYnBCdOgyT15s&#10;wfZJGfDQtapdAs8kTbg+Bu3MT8x3Lx069OarN56ozBHtklYDfuJUMQhDYDfdBByeCenflUjnDym5&#10;TaY0UvIyeUgj3bQxUkkc9Tj1rojyNXMox5mX5IoDHKFZpYVgKq0GUYH5g6rkZB6cjjjNVftENvhV&#10;mij8m3Qv9rBZhHhRtAz1K9xwCwI5qOPaN0zoGSVhsw3nShw5JVM4yeRwCADxnAqeYtOTFGWijwsb&#10;eTKyysyEHOewyuCD/dNHPy6I6PZsd58c0SyRG1QXCqVkkcSEhcYZgrdM8j/Gs3JQRW7RxPbqzrvt&#10;4NpRsljuZxkqCD14y2M4q9LOjWsW5YI4VkeR2kwcuGXYxII/3SD64pgEBYSqjSyGEABZSVxkHByc&#10;b8gk46dM+uft5w67mU1ZEMEML7JDDEG8x2kgi2iV1IfajEr8oOCR2yDg8VfWODyWd7SOFsFMsVaT&#10;aMnlgOuefQVlyxRRCb7JHEoQea/zNKIwUaN2If7qjaTgHG5i2Ac5tvcM0M0Vv5Aa2gDyRGKWRQN2&#10;Ap4HGE5I3YzyPUliMVGN1IynBSjdCSXV1HbtNHb2ZsJELu1zIFLlCxVldk+VdwTD89eB3qubqXRS&#10;EsPtOiJ9mZ57rw7Otms/BdkcBPnQM5ZgRyT15pxtVPnuZopo0UiayckxspBO4eicdweBUPnRKzy7&#10;45Ctsp093cNvQg/Ic8Oe/wCOeBXrYLO8fQjpNo55YejOFpJHYp8RvGFlCkn9tavdpBZGMRec7KCo&#10;3DgKWAIHbI4AwTW9B8Y/EtuZnvIrO7iW+JOBJE4iKq2JCDlmZiW3DB5GfU+XtEqXMyxlElKBEZy7&#10;s0Zz74BwrHHtx7tVEt7ibbd273bMkiRMBGiKGADru5GdzZPscCvWpcW5pT1VRniS4VyPESbnTWp7&#10;BL8Wv7X8tNT0CGz2WYmlum1uUorsMyxnCjLMxXDBTggj5gcnsPCfxi8L6bbPYaxDqWlweeVjv5rb&#10;IieRlWJZBuIILDPyfNhjuHIr5tRGjhEyC3uoRGptgm+RpFHK7l53DpjG7OT+LbgRtHdRGd2t47sq&#10;fs5LvFkf3scD5D9CPrXu4TxEz1NRck0vI51wLkeIbUE4v1Psy28feC9QxJB4ns45pJpDPb3KyRvA&#10;4k2sDlMBSQScHGBWj/amlzxFIr2yeyJRt8l8uFDPJ8zEgZTIXGDkknvxXxbNFAPs1uyRzNI7nzGg&#10;VZA/LAZC/MAOB1/WqgWJX1F0S3giC7A0UXlLg4fA2EEYLMeP7zAda+lw3ie3Llq0/wATwcX4dct1&#10;TqWPqXUbSUb1mjMdzaO0Q3ZkkiUeYFO50yQwRGJzncw9q5e7sp0jWVIZ1fzkileEeUofcoAOW+V9&#10;20BeAST6189/bPEcemmHTdf8QWL28byQmLUJ3eFkVfUvgq+GCYKls5ViTnSHirxhFcyxnUb/AFBC&#10;z4W+uSTvJxIh4AOSqkgDHavfo8bZLiY3nLlZ48vD7MYO8WmjtNStxcSQ3B5VpPKZbqLEbKjPG4BI&#10;4I3dSRkAHkEZ5m4v2R+FuMtuSEiQmNcAjceP9nnAwBisi78ZXgJiurOH+0nXKNbnPlqz/K7IuByd&#10;6hQMZHesy41trxFkEUkZELs0y4LhsKsSqCOdwLDngbRzXSuIcmq6RqHnVshx+FnyqOxr3U8htYYL&#10;iKaeW4hUwRrbBoQ5WQ/K6puwy7sHuOvUVipq8sptll81ftVmXj8qI20aENsjyxHKtuGFBzkj15pz&#10;3MEr29vuxaSRTRPC3zGMhRtAZW3RgKcccZI2ng1h6lJJBbRnZLbPDcTyw2ou2V4Y1I+eJC+SCjL8&#10;/J+ZT14rto1qNbWE0zjngcXBXlBno+ieLVgktpkEWowz28gtortVaWKQY3fKCCGU5UHIU7zjd1r6&#10;k8F+IpiqSTXP7kRFTOAVRFwuSATyRj07jnrX57DxDKl4uqxo1y0UbwywSQfu3fcN2/7oJwm0kf7R&#10;716l4D+IMOm3VlNK1wI3t9lxZ21m0itJJnYm5ixycS7SQF255+7Xs4eaTsnqeVicPNRbasfpdZ3a&#10;yFpUkVoo1RkJGxY1Iwc5J5J6H/69XpZkhZER9xIDbp9od3ZRkFQSMgnA+mcA15z4B1hPEFq8hk85&#10;HtQzShhKxlDANwDhgMk7sHoCOM13sywBmLkG5kuIpcZ2q0ZX5l2qOM8cggdeua9GbbieOk5xuaEc&#10;sIhdi6vJ5bzIjKV4PBGduBjAyRn7wqVWQOT5rmFyUmJbAGMMCSpwOwx3wKpwyskEKPIjj5zEGGNp&#10;x82FByw5zge5q0J5hGFCx5bIVFIUYOOcEHBHyn8TWXmReSepMkUw8thzbkAJKJQpV12gDaSSQwI9&#10;jgnOakEZkkIZR5ux1jAcnAwflPHBwT0qDe7MrbjG0sS7d8XzEAsMNx79jgHNaEShcGcSpt3ndIyk&#10;jDll3FQMnB9Occ1Tk2abotWzF38towJvMGTsYAKqkHbkcjpnPHUg4xXRwFGTZLDEzjn5DlCAcDGe&#10;4H/1q5liYQJmIPmNIrFoQyYfGASxw3G7joBW7ZO86PtKOA6qEEZCsmwMQQDyflfB6c45xVQ3uc84&#10;s0RAxDOS25XJhKp8u8rjB5OcgMcn0PrUKokbZgMiSIpaZmX5iM5AbPbJJ/E4qaNkAk8p5DGZSu02&#10;/wAxXzGyBkA5OcfhxT7iFZGiZirJFhxIy4ZCMjAx/dGeff2rbmdrBHYzvPYZjG9GZR9milBy42lm&#10;IHbAB9Og9ajRwyW5Qu8RWQ+b5q+WcsuP4s52k8/40rBAy9ZRE4VU5Zl3KCGbJ9D696rxyE4kSR2i&#10;WFVAmdSd2RxkHk9AO3Tms5NpWKS7D3k3HKOHUQhoIzHyo+bPUdDkd6ijH75ysRQG3G6QuCzsAGKr&#10;g9RyMnHTjikWUM2yImVW81trW+xmZSNwJz8rZJx2IB9qvzjek7u8RUW6KUVMbiFOBnnOTmsbI6Yx&#10;utCNDHJvRWSMRsPKAxuUkdCAPTB59fWnxqssSKCZELZSVIw6KMjgjdkD7w47gAjvUqOPMAIWNZkz&#10;Ey5VsAEM2WBH6ccVJ5hEbR5LuGWQbocAx4+6HB4bOfYik0noD0KDQ/vHk2qzSqVYJDhcqAQd27k4&#10;HSoXj3P9mknaOI7VCbgWXcVDH5jycdvpzV6UxfvFlyAsbxBnkADjGAV/P9cUwgwqqMyIXMRj3yKC&#10;eFbrnj/I61Ud9DGbu7GcXmXy2kjhtnNzGHYMCSA+1OSOTjkjPUkc1I48xJYhIGcMD5KjBVlwRz3y&#10;GI/CmmKKVzcska3ZhZBiUyLtRj5Zxjjhjk9jnmpfJikRUeKYOFjdYpXMeI2JAbd2OB1zxiiUepBV&#10;8lUAKgbI12OkrBizAfKAOq5DdTnOKlaFGlSRZYWCRhZtr79n3GBG08fKx7ZPbpSKJN0ikOF8xS7w&#10;sVAfapxuUkg8de5PFLbkNGAWDT5ZVBQgvGB0weN2c8n0+tc7bRtFaXYiRAoFVcBrchgg2gA56KRy&#10;Rz+Jq/5nMWehdwAeZAMAAMxOGIAbOB+VQhj5iSZjLKxAU9GbGMEEcgD26kU9Y2bE7AF8OqN9oUAY&#10;I2EqTkDkYIHPPNb07MUo8zuiY7BlXlXyJVKMskQYEkAEnnA4JFTLbSCUyos4meRywjhBwFGThTwF&#10;wDx0470xjtEckcUf2hlzCC4JJUfdGOvzZ/Sr7xqWwZGkMSOBnIC7mJJwB68/jxW7pq2hmoamaDHt&#10;MpkilUT+aCG2xsMjjtlRkZAIGMj0FPSI+XMroyHerOkChmYDbjHz5A5PJ9D0qzPGpXbiaIICIdqg&#10;h+MnjsM54Pao/NQs7iSNm84jdHHsYsRljwAO+AB6CsuRpmi5Y6MhaRTIFZZWXKHzJv3hznAUk8k9&#10;8/SomRH+eRreR4Ef94INykBgpYZPykHdn60zALhQ4jjkPlyyTRtkLgDapJwxB5z15p0MOf3RR44l&#10;Z1UnCsVLZO5ehPzZPrVq9tx2TWg4TM8u0wELIy/vZHwdgRuxHrj0qvGsfyAqdkcLFUt1I4Xr1PJA&#10;oMcSxs0K4BIMUizblY7sDc5P8TAcdwcGmuz+VMVi8+GNUMXlsqAjcO5I/iJ5PoBis5Se7MZUm2Wo&#10;kZldRFJ9xdoi8wsVIJI3AfLgKMtnktjrWiHZo9qK0rSlsiFcEfe4yw+Uev0/PFaUl5BG0szwmMrG&#10;c7TzjC5GVyMjPoelXEF05kYSyxxAqjbQFUjOW6Hdzz19BxxyKTuZqHV6GifJjeCUwqjbN1yoiD5I&#10;5GTn5VAz8vJPtTdsgMJhkmkhNsixKHVVUgkZQkZ3EN1JPCjGOctE0cZZN0byyzq0MokKmNVUg5Qf&#10;eDEDJ6jHXtSYXYGidBujjPmhWcB8sByR17jnoa6qeu43BJFYGRWg/ehJIIEdZI0MZDjlmOM9xx1x&#10;/OkYwjxSnfskncgtKHblSF2/LzyV6+tbARo1jjZY8lG2uCUfGSckEfM2O57EelQyxhA5RjEjZbZE&#10;mMFR/fHX7x4A4zRyPoRG3UrgeW77kceQAXyvmOCRu+bA7D0FSqoO1AhaKNSVPmEljwQQ2e47n1Pq&#10;aSSGSVgkcjM7TxhPspwxXbgDPUHofXjHepmWNC0pmQohTy8OCEwCCNpHByevoarkQlpIqkpGuZdz&#10;LIArGDPkhc56DtgEHPU4pxeNlL+Y8IlkVMRyAIhY/KSScE56H3xUksOIWYqZPnwCltlULDK556nn&#10;AA5wc9BVKFcKsi+Q8rKdnl8xkE5XAxgHtgetWbk7xhlZYdqzm2kAaSYMwbJy2NnQZUHr39amwpeR&#10;xGFV4ikkj7XUjkK65GAcH8Cajjbyyf3nlt84RpHBJG0fd54wD+hoEIRBGWjUqWXbGjbWIBOAMYyc&#10;ck+lc87dAhK8VchlSFUVpLZosTBwzMpCODhm6ZJOR8wxxnOc1XuC0OSLR2uVDGW0k+WRtrsQMbQU&#10;JGCTz970rUd0kA2II/PQlWMSj5DngDGBzxms9XuYYp/MZUBZAjRE4kG4Zyg6gDaQQf5ZrjqRaZq5&#10;WdiJNrM0m4IQSsMzptD5UYPJ5IIOPqetXlVDsbzT5Mm9PPkTzEJ4Yr8q/McccDvzVT5mYNGUTbNu&#10;EjucoB6EdOT2qyp8nfCFl/dr1Db4gvH3Rngnqfp3qYp3DnRE0jrJKJZJHURIMsMYZdxwAB6Yzj09&#10;uLkLDLR7pnJhYwqgGwsWYjDYyzADJBOMACqpEMlzCRFIkZiK3Hm3IYvIS5yqBRtXLKOpPJz0q0qx&#10;AxeY6MDEzBGgxuORsKkE4GN31yMeldVNdTOM+ZssqJWWMzbxkLjhhnHJIyeMFf0xTZGDuUl8sFs+&#10;b5soQkNtGFUnk44454NMUypGscgbzWZmyXwu0tyVJ54I/D1pfKSSLqOfMTdF85HZcMemFz9TntW0&#10;o22BoyWUSiXyW2tD5iS+VgbmUd2wcAdvp9alMKoXR3kZbgsELKoPmOck5AwB7AdeauyJJKrRxuuy&#10;ZwLaEy7yCSBtAwMZX17g/WmZfzp/OYeYt4HcyRiPBycqMYVePyA75qU+xnO4QBh50iAqpAxGo2s5&#10;zgZJHc9x60+TEJ+WG5lRVAijjt2c/wAeWVgvJYAjB44HepY53RVmUNPE21w4mCoDkhlCnuAQQAcD&#10;ZikljRoTEfOhiEKrHvm2lUORhTtz175OOMYq47mLTasWXjcXEw8q1eUiQNcMv72Qg5XhR8oA3YGO&#10;NxquFhAeNLaMbpJDINgjUM+dzOhGOT/+ql3Rh0aVwhlDrPutfvryPnIHHGQS3oPagPjcJGQSsCGb&#10;YpDqclSrgfMzbj1HatNkZckr6CuNoIjAIA+SWXYWfLgKuAeT83QZ45PSs14i/mNLKHSdgYjH8oRl&#10;3MSpAzjGOOnA461oEqJLf90iZR1tcBfmUs+NwA4kYYJzx05xVeaQ+U0sO+4tYyQrbi4XLEjewUKD&#10;gAfj6UlJ3saqN9yKZIxIId3zSgYVWwCMnB9CSCeOvA4qk9qwCSIZFJZ8xxk+XgA8tuJKrkcYPHTp&#10;VtvOkMiRTGOKQRFbh1BBjc54HG1ip+8eOhrQB3RlAfnZ93mW4DMCuQCCR06ZHQk89KznUcUP2Kep&#10;z5t0jcmISSKjHaJHJYEZI2lhg4546c1KzJJ9oYIZ2t42MFqkwQMQOgbHAOcEnpULmMFoleOURF3d&#10;AHYBgccA8K2QQTjikwZ3xIxDorS/vVLgoQcHy0GScKRg/WsI1HJm0IJKyJQqstvC7/LKN8aq/Owt&#10;gcjoODz696ldJTFtVmcnhMLkqCeOQeuCefbJp1rGwDL5Ozaih2klWM7ScAfgGz6ke/W1Kp2uCCjG&#10;PcSkRXA75UcDuDjqT15rqhaweztqYM8RzfMQQkm8QpcOQSMYCn1PHJwM5qZfmKwtCGEs5VU84YQ7&#10;lIxyAdwzjPQcYzWisUjsi2+4K/mmZdrM6qMtjA5IxnBPTHNQsrB03tCDJkRxuDkqMkHaRwP5kdRW&#10;0Y33IkktEQRKoltjI7SsyFo4Zn2gIWPKhRyDgj6D1yasoyCV45GUyoxeFljwxU84U55GWP4jpUUc&#10;Ik+V4lwYwYpBOEWSMkFRtzlQSSMn0IHrVlCiRsTjyolLDe+Qp3ZC+3Xj6fSrfw2KXwmdeQoscz/u&#10;0Xyi2zyCQ0eOpzkEAhuff250YpppxK7Q7m83JMWED4HY44ORjA46CrYgiM6tukCryz7GRZCVbAzj&#10;kAlv0PWqE8aW/wAqwv5iqdzshZAx4+8D15xkfzrO7TM9y0GkjlMYBiYTYdkmyqMCxBUlBkkheD05&#10;71LBJmRmhLlicOvIQ5YhsscA8LnvyBkciqqTh8khWgkd443jtiWcAYIGRkNndg45BHenJKRscvul&#10;2KsTY2iRzngIen8IwemM5que5lOL3NNlY7WnnlZTzDMZArl8Edhjheg6/Lk561TuFSTzJDKSo2hp&#10;CoYnyyRjOBk89vTqTVpGkjjkiBS58olo4/JZYcnn5CfXBzn2FMmURojFGQbc7UjA4LHk+nOc/Uet&#10;ZifNezMc4kjuZYnjkXeRAschMYO4kAbV5ww5PtimpA0jwqQ/2nzLhoXCFoyQTliCASu3Of8ACrYL&#10;jDQyKxGWkkcAANwU2MDnaRn/AL5qJmdghZZHByuI1DMyhSAQxPHU846muiL0OaLl1KMYyry+UshK&#10;mQKMEuUDAgnBIHzcAHtWnJbgSOoIMTxKqxSxLIAuGDbSRy2eueBx1qt5OI33oS5jZVEcaushOAQw&#10;OD0zzjsR71oKWkly22RFzwkaoxBzkAj0Pr2NROVtEdtNRa3FDCNklglVPLYiOaKEKQ2eSoAAHQcg&#10;d+KdIHVQXY7XZPL+zS4cAAEgsDn+LnGOKc0chVjEzEvGIwYJVcrgKCAueABjOfXiquVV98sbRC4J&#10;BM20lG+6BkdAcjgdeCeapVna1hfaEklQoElODcREhfI+783AJ9TnkqSOKfLKFkS2klMeLxFWPzCF&#10;Y5BCgdNoYDJPpTsMW3MZJ47yQxrOH3RhiQdkYxhWwijAH591L+UZSQkKKMv+6JVVx0U8tyR1+tOT&#10;TWpKTVS6diJVaIP8/mFGXyw8hID89sHjvnnrTmEUvmxqxw2wvIlwUKsfmOdvIHGRzyM8DpUaMxkl&#10;CRCRVBZBISXDFeRwBjIOM4wAT60bNsKmZ1QYIby4jkDkcHH0HqcVKUd0aNXQ5rqJs7Zj5bEKDsI8&#10;wZIBU7cZGMnJJywqOeFJlmW4WdoLnz49jykq4IwyhsDDBPTHX3oVN+5HaN0WUqIEj2oOm3Jzk4Z2&#10;JIxzirEcphTaHklZFaVwshdWBwSEXseADn0AHSteS+qMlB3KkqsYxIQNqIFQLkKFOcBgo4GOB2yf&#10;eoZVQ+cYIxMdkTfZpm2qzZbj5RlSSFXOeMcVYWNC6yFGQGMmMWj7o1XB2/MFHy7WB7gZqsJrd4xd&#10;xsgLpH5krS70GMlduDjOWbnrg89KycehsotopqWiyjpEscRVopAuDu2/ONvO47ievrSTynbJEyNL&#10;smUFI1G05Kk/KD15yT79DUokIjt8wwPFOXUK7bwjFcEAn69fpihwsZPnOh82JisOVywyNxx1I5Ue&#10;napbS0RKjyspyRGOYxDbbyLcyI8cCsDHltxBPZiwJYds96sbFZI43+zuHkKx7pUVAhGAxLccZ79z&#10;SRs0Jk8xXFvDKpaRFAYMQDkAnpnqM9BUoj+0K8KwtJtQsDIiud7AEr15IBGT9Caw9lKWvQr2nLoT&#10;NCy4jIADRJJtmYsCjZIcZ5IyMcn1p5mTaJzGz3KSRsySlfPYD5VAc8DKnjPAB9ahWSfeIfs0zhJM&#10;yXJKsGDfNlRnOFBYfUUTzeX9qkVvM/cHzlHyK4VSQMkHDr8vNKTcdEVzN6MtTpCFcncYPOKmbLiM&#10;soIHzdz06465PagALMfkBHmrINjANIAoymcZwQ2RkEcVVlyJF/fuqBspOzMilApBYqTyBtHB6fWh&#10;i6xyEbJXPlHb5jhEKsS3J9wuMdj+ajeT1Makb7Cl0ddpy5MrGEGPe+FGMkE+ucHgHimwFIY4WMYj&#10;R9zyyouFDnJJZgeGG1iSc+xp+GVWdv3oIYKkkJQhg2cgHsQDgn1z6VW3CQXHkxRrOXUSx4STczDJ&#10;GQccFiuOOQaqdkrGlNNWLRCyRKq3HLKGRonV/MkGPkHPI25bj0we9VZLNUktmmt4LhhchoA0Aja3&#10;dUYFhnJUsGYcE9T2NSFGhUxxwzzFLiNo5ILkAruDfuycZUYGCe+cY4OVhkMiO1iVkXyCIZ5CXQ4x&#10;tYsWyyndj1yDWKd3ob8847BAQjgfO+zJVvL6AHgezEc+9NErpAghZQ1vGweIRyPwhwoG7pwoPrz6&#10;VOrBkdWlLeVsZg04EcQ2/wB05KjgZPTgelRS3juHVZ5ZYkkZ3SC5Ajyw4YrjB4x9AMV1Qg+U5pOc&#10;txhukUBYWuImQCR1DnIOR8+R937o9hx3qjNtHlqAfMEZEblsqWwTtIXJPzZ/E1PIYAJbGW4WVpEk&#10;jeexDQtIpyN67l3DJyV3DPqAc1EjWUbCG2Qbll/0j7LbhVSTIJySQMld5LDgnrg1MqfvG8VJK9yn&#10;GgnAjmRWJkHmeXeOCIxllVW2jnOO/Qn0qREuMgO0O0yqflHykdMBjyMdx0z61W2YzMVjHlnzJykr&#10;bgduEUAjBwcfKPc55pZDbxL5SyM3lsFE/nNgkMp5x8xBIGc9qHFWsJztsXjMS0zgIZIeIxHc7FDj&#10;5gvAyGAZD+I4q3K8Ukew3JdJHdSu/wDeOzhVYlc8YXA49Bms+3t4t0Vyl0HhuWDAoN+4kclGJ45z&#10;z6CrKyzIzQyJIjh4y4jChAzAjOOh4HJHU1laSeg41k9LCn96SgBRNzLIEG1jk9VwcZ+U/wBaqq0Q&#10;hLbrPGSEmlChGfIxyDzk5GT6VNJJbqZJZJERGMUr27MWQEBSQADgAgDgdc+tMuYijTOQ/kNIwk8y&#10;BWZAGcrlwgIYDKj1C/WtodLmVXnWpmSRAmaYBQJI4RLFJKpYMQSwJxgDcx78Yx05qS3QlUHlmNmK&#10;s0x2khuSSRj5cdOOKN7PZ7nV4x5cTI0hWRgxGPnOeozzg9R1Iq3ZtHN9nlAKM1um60IWRomZQ5Ry&#10;pKlucYBIJPB6U5xRjTlLmLjeQqPLEID5IZ5o1BAUKoLP1Jxnjj+93qyqoAVniZBkhoym0iYAnkqO&#10;n6YXsaakUTI9ypDQ4QPKEKqsT5YA8YB68YpqNJK0kU0asivh2aNWyGVgOex25xn0zXFOPVHfGd46&#10;kPlvI+9CEb7FGDG6BnGHxk4IAJG4k4JOFqrbgoqgLEp2zsQtqFUqznjA+6RnlvU1a8kMJRlQJk2y&#10;q8ZaQnA5OD8wxxj3GM1SJLRl/NVUaFVjA3+Wi7nAbeU+8cduRtB69cJJ3KU23YnwTCYt6+VPCscb&#10;xXbM8jkMCg3LwRhfm3ZyeM81ZiLKxjQhlYqC8SgOSuOOR8xA756g5oVArZURSrghVZMluByhJBBD&#10;Fhux0PHrT12pLLu2iNIXIjQszMWAydgHPT6k8110b20Nop3uj849a0c3MZnitldmKGCZYi0ayoX+&#10;dvmXeu5myOucZ6AjE0DXJ42i0zV5G0PU761dpVvQ9xIsxQiYR7o3SNlUK2B8rEHr1bu5HilSVYQr&#10;pc28yeXMiujNtJzk5AycHGORx3IqhJYxSSm5EXmfaXimDJCojRy2WJBwAoADEKeMg+orxotrQ82j&#10;jKlb3noaqpCXZHSaMod9zCqGIyR5G0YyNybgwII5IGPWsy00yG2t7Z4bCWBtVQySwyWxmTfKzjbu&#10;I2MzbHyE3ZHU1dCSiFARFFE1yH2PIok3ryRtXkryD6fMc9ak8iNN73gMjMrqeWaNQSSC2eEO0ke/&#10;QcV102ral+2q+0026iv5oVR5j+bzIscchjCjY3ySjaSv3QcH1GKZHPLcm33M1vFPNGiy27bEdBu5&#10;3EDLAckA4OOT1zHfCOe3ltpA+xo0kuJZ41cxyFuHJT5jkFgcnGFHWuF8LC80jUNQ0DVYVWK3hiOl&#10;arPfs7XMTO6JGDKzSmVDy7O2CX+QLhqucVJaGk6dWqrU933PQLVLRjNdqtqLlkiS5vZIAspjhLmI&#10;SMFyQpmc47bye9W3DyzvKnnqkJATZcCVGk+bBIA4yCOOvGD0qiiiMwg3chVgI4GMbSMhCg5chsnC&#10;gktjOQB1OTcj8jyiNlvIqTXEs8kERTKcAMw6AFiSMjPznPOKzhzwlfcj94oOFRbERCzxZmubeCW3&#10;lJlaWHaAGAURlR8rALzk9znPOKr6jp9pqGmi1untdQjuY3SWK5HlxPI3bH94DGOxBHuK0xufzRKc&#10;q6xKo2+SAqkBVxj7gIHHfFZ0wlMNvKbm2lS4mlWaONQGO1cY2kHapLAjB5KnsOdHzy3MZcsdUUNI&#10;8P2OgbHtJZpz5KO815beUrlm3Hy1C7HXopKnoi5Gc53WlijjlLwcORLujBL/ACDn5cEkYPAHdqq+&#10;ZPO5Lf2klwJwY4AUAjJ2j5RkhRwc8fhVpTI48yFwbdXcj9xs2FgCeQcdcDA9PShRcVZERm5aCyXK&#10;wW8gLuqgASrJAYwikBCWZ8AoRz144PXFYOnSbpYm2ri5ulV3XSmABA3s0mGOwAK/zEge/IFUNS1Z&#10;jcLp4byI7nJaG7JV2O5Y9yRE5+Vyo3EYG4ZHNb1jcLbxGRh5TIzebKbcKznBbKqpO4nD9BkhDxWM&#10;+Z07I1NGNoyqsS7SDHmPJgqyBn2xrhMKBkDqc9TUNzL5pvbhtqxHLyOybQVfacqoICkZ7DjoKhWR&#10;9qX5vreGzeBzMVLkbc5QYH8ajYdwBJDHAq2JZTLvjZopkk3TuhO5VTacjHIO4jp7etZwjK3vCjFS&#10;nqiGS/jhltZI5HczOEgkuI2ChlIDAgYPAQg4PTBrRF1HJGQjs+Ay+bDcKdjMTu35HzAHjYeQR9RW&#10;U9kJyQUUZjWPckxBCZJ4H1I+ueav2sbx/ZvMaZZo1jMis4DqhIKEsp6gY6eneunSKuh05zdS0Vax&#10;b24UPILiGOUowZWypAIG5cNgk+WQc9cnuTml/ZDhvMZNPad42a3nS7jEshdwdoUfxKWUbeuFwehz&#10;ZEJVXYm2KwRp+8iVi4BOCGBbg4IA2g5JHSnwJNGI1K25cI0arDcbnRAWAIUjG3JPfOT071SkrGlS&#10;FZu7KcoJitWjYRhWaXCy8yoAYjGVf7sYb5srhs8H0rmtW0a01CCFHk1G0is3E0IjBd45ZEVZJfvH&#10;cSAflGBkHFdZIIlMO+GWYgMYjGDsYkDkKG+buOeMnP0aZWgeCdpZILgyQ+VLs8t5GDlgo9WU7eM8&#10;Eg0KV9iOWWjZ5jLZW8f2aK5eZo2hHlu0ZlLRMgKH5CVzj5s9Ru+aodkAMvmLdiIsiSzAgpiR1BYA&#10;uAAgJJPH8WMnArqtQ020uftdvPaWMttqUPlXtsYg8TQNHICoQphgxK7vXJPWsC4kWHUdskdqZGt3&#10;dZLt8iSJHR5pY9rj7mdjbxgFux66Ko46m7oyULrdGbo1zcxzPFqd5YQsVDIloWVVh+YB33AdWUrj&#10;GMjOcGu1jniVBK7LPJ+7LiC4wgZly58vsuVbHqSPSvPL5zo3mXWn2wvFlaN7FkmJu3m273Eq4xHh&#10;ztQliGycYxg7ng7WItVsobqG4hKyKHijWQvLC5K5TCtwwORu+7yDyOTtKvCrSsc0atRqPNudij48&#10;qUhfNlRXa3eJZGLAMSCACN3YnJHy1SYqQhP2iZf3zIIgcSgkgjBHzEHd7e3FViYE2wxmL7U1nCiv&#10;JtUMqkAIQWOFLtgY9WPXObEe152CtF5ssrIyyRkuoQlSFLDJXIbp6k1ypPcG9bDt0jrJMbqZJY5W&#10;TZOyxo0gwXXgZZgrEbRxkD2p20iXfOXjWRVM1q65YADdtAXIBzj7vXnOarRypcySrD9lknICxoMI&#10;pdWYnrwx+969fWpmVQYLhUt3KpGPNCYMKsSQVK4BXaWXPJIIyCK1qe5Z9yEovVEEvmxNdSQoJCYV&#10;GJbhwQwRjiPAO0sQuSO5JHpUyygJGkrsrEsYY4pA7gkgfKWI3tlccnGQQe9RyW7F5XkgaW3FvBI0&#10;yZLB1kJQFs8AFuATtxu9cVRhcF454mgzJOCyaeQMEktudV4Dbgcg88nPvi2noYTUr2Y6zljuMRNG&#10;wfDh1lkG7lQSwweVO4jBx0z6Z6K3YSRre27ee0TyLGRKvllgMglcZYAt+I+XPFY9uoZA0v2gTvI/&#10;2eIPvjDlVJ/doSFf5UDMfvYGCavG9kSRDJEgYRt5xMZeQhHIJHAwD8uMcknHNLnae5vSpxhZiyss&#10;KbI7d/LaBJBAcEsS5BKMTzyRnnGMYqCeKITxXvk/ZL5QTusYkicys2TgD5QN3IxnBzgHu2e+gMGG&#10;aG0tLm0EMkd1EQHkdwiDJIKlyWOO+cccCpHmM0TNPvj/AH6vDbrOFMiqFIddp5GcHr2wRnras1c6&#10;VK0rvYxtZ0u8lhlutHkil1TToFdxJeGViuACgUA/MS69v4hzjNQaBfjWtPW6SyvrW3hurm3K3r75&#10;DPCfnVCrE7S2QvsMdK3gXQS2qSywwSWgiG+FkkZwVySd2eV6ADIJz25j+Vi7MFkjeMiSady7iIKu&#10;BtU8DOMYGTzk1M3ZWRk5ydW66HIXNrHpuqQX9rawXcmrTRx3lzJePG0Fu2G8yOJvlLiREUbxkCRt&#10;uMkHo2FoivfblhdrRo0DqQ7EMGClQfmOeAvPOcdalvLCO7t1U+VHPKgVZlYozP8AKRyXwSDuwOev&#10;41haZOn2f7PdiKG6S5Ia6BCqVkcMMhRuVssCy9QSR2zXJzNzNYKLSsdG8YaJortUSzmtiIvMQMQr&#10;lg4ORgqOBnOc5Haogy+YY45Lpri32s9oIAWjU9MqHGCQr445x+FZ73VssrPLNaRwi2cpdTbjGUjc&#10;bnyQCMIcbT7nsasWk0G6F44oYZZkMs8iKmH+VeGcHLZ8wsAM9STjmulq0LswVV1K7hHSxj6zHeSQ&#10;u0CCa/nEkkNnCsamUncwVcjaNxKn2IG4dquafK1yTIbUQbZXaVQGYBiwG7kgBjtPUY7DAq5Gyy2n&#10;2aNpAVt3ExkvT8o3JgY3DLHGc9Qc0q4E1pbYDFwLiNtgKlMlFJZ8FvvdBk9+nNcvM76HXyR1uhn2&#10;qdVaSJRcxyIfKnibfGFK4aMKByVIJJ9T7c3YVmVW3ojSSK5E88KbTFIDGHUODyQTtIGeAwAqmkcU&#10;SO/nKY5X3ANESUIJB5PDHduPHrjqKc+wRRyTxQgRkAsvyNncCMEHJwM57deKvn0CnUjCFmMSKNEt&#10;FuLlGazb92LW5KQbmAVgQWIGSFBLdCCfl6VkXOrXMV9Z6fFZyCKbzUjMRLGCFUyGZhyvIIB9voDt&#10;R3EpKBZYVikLMnlwKAQOR8+OvzDp94kVWkgM93pU8NzH5a4baLRiBE28NEjnAJ3Ku4jP3cY5BqHe&#10;Qc0GrIinEAgCSMkgMha3co7uZSucccEHGBxxk57VW1C+uNOSa52g+VIXeCykx5iZBKxDAAAZMgfT&#10;FWy6IpdGgl8iJRGss+EUuQyhduQVOVBzzwfpUkm2Ii3SNo1inhEbtH5pPmPEUcfPlVC79xYfwjHF&#10;ZRVSLumZwSUrLYztI1ax1OzS6trpo4y7O80cZZyOVfdIB8pBJBAztJ5HSluVE19apHmI5YXUlxIE&#10;UQCJyhDKrFm3lcA7eM4OTiqqWFvpMT2DWU9kttCBHbCQRZUhhkkjhiMnPfqc1HDNb3pSbypZbWRw&#10;IltpgmFIyuSDjr/EK6oOXKm2OpFI3rRcQmHhWuXZii4OZFUncxxkrk/dqYEb7ZnSRTa3bSTRsSom&#10;HmHc/KjbuUKMegzzmmKyyRG2gLGQWqAefukjMJyAd5xk4VsgNlep6gkkDiNd6whvMlSKSI5V225c&#10;MfUDb9Mk8Z511vczv0QXEVvcxeVGYJftTAXEhkOApy2VIyd24diOO9SyLxhRBHGxDusTnaZCF3ZB&#10;PPPOPUnFUtW+2LGnk3diqtJERJIilyJVUbAVY7QCwG45I5+XNSiZT5UszQpJIsu6Gc5JZHAL7cLk&#10;YYYPPT6U4u1kXGF9WjHtIJbK6uhNeslreLEtys8CtF5YJc7FBJVt7Dc/BPSt+70sR2TpPbS2u6xY&#10;grCXQpIS2cMNrEkbixBwG9OuRqml297LA7vPHcNKDFKJCpCIMvJk8AgHBA5IPcZraBNukEt2xwrC&#10;FJJXJDMQcKFPU5OeMcAdalyNKceWVxFtVjd0MqzqbkF3hTYQvRcgY4GXIHv04pJJLpAAlqpkWH54&#10;2mQHhlXdkkF8A5PXrUkc8LGNJcFvmWQjhmXjk9gMDt69qz5NVgkWW3ea2gEHliR5okeJC6jy0kP3&#10;WG1gCvJyR+KnzcxTlzzsmaP2kFpIXigMwQPHDLlnyjjPyDrgFcg5AyT1waVrmMSPEYxIsUqriMEo&#10;RuIRySQWjzjoc8jioYb21vIJpbf7NJCZZFeWB25ulBV8vt+X7sfb5Tu4OawHn1DTZ1up3afS5po4&#10;LeKBVLI+4naABuP3mJ5PTsBQVKUYq3c6q4uY7aNZQZnVeVKRSOC+DnBCnso9eoA5q0rlGt4ZhGwI&#10;UjBYIq88An+IBT19MVmws1ztuTcSBhbYuLeSRvLiDqAzMgbbghMcdMk9zU0UcmXfeFtogVEzncki&#10;sMgr6bS2exwPzhRsxRcpO6LAL+XL5U8cscsauqQrtY8dCScZByM/5KGJy1sJovLuLaFnfEeYZJcb&#10;ginaeWYSEbhjBwTUQnEnnbZGnKxlrmOFWklcbk27WVht+UEY56r0wcy8PGimNWMMu1XA2Mz7WMeT&#10;2cnI2jg456UpS94JXtdlOaH7TJMrOg8+cvHDGVRFAZAUDYwdr4+UDB4yCBVa1hFiFB+0eXcPIEle&#10;8DgscbE2D+LJY5Uc4xxjmSfVbO0cR3IcGaNI5YoYvmlRycrtHygEK7HOMgY69di3uVuoClvG8JJJ&#10;kQgIjN1IXZncCeQT6A8dk6kUrIqnFSlYaksMduZ1kWdViLt5C53DjDHb0+g7e9RzL5kciSwb4Y4C&#10;ZJopSSrKcEFPQD1GPm9qlZhBtlgSF/KnVJt8iowQOQcMQowMljkk4BA3HGa9rJM/2XdFKJ5MHakO&#10;0y5BBC88q3OAc8E+preCW46lNKWhNJsnhdPtDxKZIVKxyFGDbsrgrhiSGUD39usEzRk+TdbQWcKz&#10;vH5kQj3YxIp7sARxxk5PFW9wdIxJI1u6kGW1m1ASG2JRSWZAcLwEGBx781AESVXy9vI67GKRAgqm&#10;0Yzz8w6nJwOcVLehzVVJ6R0GxRBvtku+YoMAq0ZaFVBAJwWwOhycc7RV1YVczrEZIpgk3EgB8xiQ&#10;flIHDck8jsfWoIyJIpUZJ8Fgm1Y3jAXeR8hYbeAueDzuBxRBJCo+zv5ojDbSqWxUgs5DHkAH/gPq&#10;COKpRvsc0KUlqxzRgXzOLgE5C/vboLEFB4YowxjBGSTxmklmwWAfJYFhsdiUUKfyXAA+X170LcFG&#10;jlEE/wC8uFGZ8R4KEg4DHJAI4PQgVZlSWM7CJPll2nDFwAxG3cCB2PT3OM8ZG7KzNlT5tCvFKLkt&#10;F50caRlEcnMjY3DOCSNwwARnI4qm+5S8RbypRcjzJ55trBSBym4lRyQvIHJPPApHtWM135ZvEU2h&#10;SGNDsVQcNhCDjdx16rt7Bsm8sB8w+aYIGSQlRNtU7SBt288/MxHPPB7c1KWtjP2aUrlOTT7W4csc&#10;x5hkRvm2rIQM87VPLdMkdhnirlxGJ4pEjhRSzxs7LwzuAwODjcM5zx3z7Uga3fymdlLyRmSFoLgL&#10;j5gB0POS369xVlPMKsWlnmRt2bq5ZWAA9QBlVAwoIHY/U3zWLi0tEir5JF0lyxnDQpbnydNkELEA&#10;Ebd7DDBgAWXqRu9RTkCrA/kgN5JfcN+zBJBbnsc9T9KfKyi2AkQl0jxbreSkt5WM8AD5jhVCqOcC&#10;rDBXlCFojtkIYmMkkHG1ucYDDPB9qhu7uRJczujOVlEnkyeRI7yZnFwTyhXhiTwSduOPTNXHk2P5&#10;uE3yXKvJbxXe35CoGzHQ8kYUdznrVadCsAkVjEsG2ScqrMFUEEglTzwD0OPXitHCFI0QsDHCfNkY&#10;72LI2UJwueSMY55B55FKSaVzSNOSdpBAdzZaPi6jWPzJ8FFRvnByp2qSFK57ZANJAgW1haUWUsm2&#10;RYjbsYUlbJJBjLHkg4wxOTk1T09rqECyvIGwjAxtMyuHJJ+Xkkkk5bn8+K1onaKSARiItJcFPNK7&#10;NzcnbknBHBJ78ZpQlJoIGfJapNBdW98sdwt6DHKZLRSrozkqpGMcIdu7nO0ZHNQSQtG91BHHGiz2&#10;9wDZQRJuf7u1gxxsAG1duCP3h+p1IvLD3EHkT7YZIt0zwM0aqwPCMflZRsO5RyOCRyCYhfWii7WV&#10;ktcAtO/2gFSqgN823oF3JyfUU6banY0k242KPhyC6m1uGwBM39qXgiEcMALMjNvLMQAmRtYbunHb&#10;Nfpx4D0a6sPD9vYW8KRJJYwBVt7QbFiiXauMA7cAEkA4J5618V/CXw62reJEuI7R7NbX7SkGEjMy&#10;IFJkVNwwCV3AgjnPFforYr+5gkj0+1s0nkEgW0Xy0GckhUB+UAE4UcYzXt4anaN2cM0rmuu15S0i&#10;7WkflgTuLAs/Yc9M++RTtuJULOVR1Yh2JAUpkYG7BI5HT161IsatLGvzoyqFd1iEjEYJ6Drjcfz9&#10;6eyLJGMiMJlRKjMUYAZGfoTjr611bPQEMCssnnlSEgJaPYxLA45yB1B7A1LIYnRWicAbcOiSE8Er&#10;0ycbsrj86EEcbEsW2qcB4nYMGU/Kc8H+7+tLnYZDMu+UAGR0O1S2CATkZwDz9DU82xnKOmg5FQIs&#10;e63ikEhfEo3YwCSG4yeG5P4dKXzhI5xIo2pgb5UGD94HAGcDI/DNOjGWZD5JDklUL7DtHJbIGScA&#10;e2OO9SqC0pdTEGLFgfs205bGcYbAOQ3am5tOwKHceCWjZBsJZtySiUF1IKgbTnK5DZ460issp+UT&#10;SKIG2yK3ClQNwcZzyBn8DUSLCXVXK3DbwpWbAQLuGcLkAEA5z1+tPb5EkkKKk3T5gpVsZxkevP6f&#10;hUWb1HJ2dhRtddhUSvGEbbvIBc+nHTANToGEazBXZl3lm4wycHjB68NTGPlfbHjV47WOVhDE0qgg&#10;Dls4GccjBGOT9aRwRJBbyPAzNbZ+5htxZhnGeFwMdOq5zg4FcjBysTDLlrUJsbzXUeWPnOCW4GOu&#10;AAe3BqsWj/dSSNGso3Bg7FxGSRjIHA+XOQemevFS4Idy5ZcbjkRhgMfNj5eny5689PpU33ZMs8kc&#10;nlqY1ClmA5xzg5GR0/yKULagpXRE8ch/eyglIiE83+HcQTggduuM8nFSb41i+9BvKlVhIIYFR1zt&#10;xsPIzn8KbIYtkaGSJpAFDPImTg8d+gJOPbNGJCsaSsVkkkV3zGCCwBA6dABu9jirFJtbCb9qb3Xy&#10;WaR3eQAtxkcLjoeM5/2jUj7VXYJFSKNJCwfLq4IGSGxkAHaPw4psIyHxHJGjbmbc4BT3AGQT/wDW&#10;zTw4Ecc7M3Ea+Yscm3GQMHjpg1LfQlS11EwgKqgYBGKlXuCxXtlueeaQcLHOsRlLEh0f7yryAVXv&#10;nGcehpwlVwFWUNMu0dflUE4yQOpGP1FRcMojXMrxEGbeuWQvkhgfTkjHXjHenFWVipyaV0SqzbYx&#10;EyuoMRLBwd3z/MACeOPfscc07DCRI3YOY1Z1AXGAMYO0HPOf8imgB8ISUiaNTJGCAD85wmMcjhTT&#10;49rPvZIRJ5mMZ2t0BGfXPX8RTMFV1sxUl8xkMAgdZI8RkMV3LtKkgMTyW69uTjFJsKvtDPjbgKVy&#10;BjHO4HnOcce3WoF3tIyMeEUDckmWVTkMTnp2/M047FMUiiTzGYKoYZKj5cjbu69Ace9aRgt2U5KW&#10;qFZfM8xAqztEiFkMoDEN178Dn9CakLOyxqoVZFwyOhLAHAIyPTn8MVGTI8m5FABDMG2qysmzBx/d&#10;A9sfkalVyE84u4jEIORIWVlbpx0z8ozj1HNTJ3JihuFi3GRFBZFIkZdshQY++R0AJfA9/epfMAQs&#10;VdzhiFddwHAPrx0/lSRm5IVBOSGCrLmMncA+4jjHJwfXGF60zygXUlUbfEVD+TtYDcTtLemMj8qk&#10;0i+V6k6rJsh/emJVKYJ6E4BZeef4j17/AEphkyBsO4LiTdGMqeuw479OnQ5GakiMaoJFSLyDHgyk&#10;7XKEEHlgcEEjr2zjFQtKCATJJzsxKWDKQc8HHb0HtUcl2W5K2hL85lCxB1ZkLS5UlWyOR0wCMdaH&#10;ZmDEsMsCUDxYwcADJ78CkRA0f7vzNsp3JKtwkpCkjDcnnKtwPwPI5QKS+VR8jDM6tlQMngc8nnnF&#10;aWsrmaetxGiii6+QsojAjLlggcjpx2PPbNJiBnWXc6mNGRQkjOxcDJwe5GB8xGeT60pbEMUZhkGF&#10;KSNPIMBuzADtnYMZ4xnNPEK4Vgj+WkAWJXJBYKu3AB7/AC9e9CTaubjWUSSYbLsVYKC2DtJGR7Z4&#10;GSOM04Ls2qjIrOQTEsxLqvHXPX049KXL+ZKrSJ9xhC2CoP3ieccdF/OpGZtoYMELOWVhym0ng9hj&#10;p09TQ1YV0I2D5YYRFtkgCICQCBwNvPXj1qFVZmnDRQgP8sRmGcJg8sT2J4wKsZJUxAyIjOynyyAQ&#10;GOSxbqQOePUigYU5LFnJJyQAQvGGPPI+nPJqeZE1G7EVvH5qiZ0BkTaJGdedxB9OoPNKyBSECmHa&#10;SrFSSqhcZXJOegNNVI2Xeo8x0IiZuAQBneSR06EH61ZZBIUMsrJszgLcHaSCABtI5BH+eaq7Rzqm&#10;RoqR4Kt88zoIZLg4UMSByScYxkZzxUaTMJU8sTFklCeZHlpB7biQBtwefTGOakk24LMHjjRGfaHI&#10;ZOOOnQ9enXFJCpLMXjy3zeSVVggUZCHJBGRz9c1pBdWW0yJTzGqS5IdSxjJAJbA5BOAMgn196cqR&#10;yoz+aQZY94ZGKsuVAzz0HBOOOpp7CR2xGQ6xMFWN2LMeTu52gZ+7nPrikBJAWKNGkdWJLNuJVQGY&#10;kD0APHvWjjbVjg2twUKnySFFEqqFZiuwZ5OGB4XnqemBUjlmOUdCcsyyxAkhTtClsN3BPA68UqSC&#10;UAoqx5IJkCqFcHcSu3HUZ6+gqFJoSVCyhjuVCiODtcLnb6gY9e5rCSaYTblsKFA+ZxI2cYbGQxwQ&#10;M8njg5/LOakYllffG0aKzKXeYkEfKNxGRjOO3Tk0yNVjCGIBEcthd53DJ45PHI3Z9TQct5ZKsV+6&#10;C8ayZGASchuAQfzHSiCuzOEWkOTJZlHlDezMSE3uWbuQD060qxDa0IkJADB3R1BQY4XGOTlvb65p&#10;AbZFCsXOyMRCdWKBT6sQMnnv15608Z3FAJAyoC8sqDBByMBuvufStrFkZQlPKSRmj3qcuWVhz03A&#10;8rkcjv34pOkwHn28KIqMWYYLLnnGTzye2fXpmpnQK6lIlydyksMlQMnknseTntjvUhUSEhY513oW&#10;8pZSXQLzwOwCjPFRJaXMWm5FeOSFnUyLIx+ysJju2OQRk/MRjkr1GaBI0wVw6GHyw4KsDkYbkNjH&#10;ccg9qklzJlfMPysQ2ZAVUHHOT374qL5djqrou0DarvgsnAAAz0B5yPUiknAtc63JEKHa0jsyRKXT&#10;byhY4DN7joD9aYuCfN8plG9FBWXbj5QG5Ddh26H3oiWNsS+Z5okZmj2OWDIcfwngnt+WalADSk7P&#10;lDyBZh8o2hiAAQOw7U+ddClFvUbGzKERAIyoDDZHsyNxwcY46Dnvg1FtVGn+ZW2Rhgq/MzEEg9e3&#10;TA6dciptzLMjCVZEBZdu7k8LjocDA4x3zmmb0ZjuZJUY4+6CoG0A9Rz9PbmjnHtuNdREcjzD5pYq&#10;PupkkEqOenAJ9KYi7pHZmmQOSixsoRuBkDcBjgY6j0NTNId5LGJYSn7sySbRnpuJxx6dP4sCnrJ5&#10;RYeb8pBLooYkDryAeASpxmquQ6fM9AePcybVEx4MCIoJGSCRkkDOOMf/AFqgZVijVWZkyVjZRIVw&#10;eWGMdTyBnPuaXa6qweaF3MbLN8hRFkIHzYY8g/l0+lSM0k0iQnzEliyQrIAT2B24yRg9vWs25X1N&#10;I0uXUPtAVljDSShGCkt0UtwoOeOWU8+op6tvfdI8ZkkaUosdttQtuOV4A2gfT2FV55VXzIyH3SEC&#10;GQ8/LknCkDjbnv8Ayp4WR5HEhdEjdlBD7VCngMcZ5J9OlVzXRVmxwAkiBXdIoAPKBlVCgwCScM2Q&#10;c+wHrUTlZkX5DvlIDRk+WWJxjGSMDrz7GpWaRQwkVlRpVXzDEAXQsdoJxz0xx7+tMlMQeJm2qWK5&#10;Vm2sHIHy89DnjPqK0gr7mUqaaHIAjMxyYw6j/W4VRtACnnpnt6inLsf5i5QYTId2B2uxAG3pklT7&#10;0qxbwABud2bYFYHYvBwSPvHPHPeoNux8IGMZ/wBcwhIUOATnJ6ZOTx6GnJJMnllHUkVBFtSPzfmM&#10;YEm0tg5J3DHvyc/hikWJYlQIUkRMDO0jaOcsDjr2P19OaSKRm8zaCFa3ZoZGOASM7jjGUxwc9CDx&#10;T2miZd7HaseS4X5lIbJHzYxn26gHnqKTldWElcROmxQg4J+ZThQSevGP/r01hGJJ5QmSGIhWaQAK&#10;ehIIHBwSc+9O2fchaMboyS6iTcyZDAY44HH60rZUF9pGVwYym5lGQSSB1BH86zbSkWopCkxuoUSJ&#10;hVVoQWDHPUHGMjhl9enaoFd5VTZGrbVYyYZpG2MeCGOMZAOc9OgqWYyhlSIxsUJIidiCMNg42jIH&#10;3R36Uza0bqzCNooJcRXKuSWZcjgEe5647VZm7vYQRrhZfJgkbyxtVGLEYJ2gNj6fmacN0SncZQXf&#10;MOdpcMcEjGcEYOBn2o2BTECArbERiybcDB4/2T15Poe9CFVRwTb/ALpgXeQ+SSGZQpwSd7FsDHBO&#10;ScUA4tIiCBYSZMsELkAHDh+u3H0PvmrAVgiEKMJ8quGyFXjClifmHQ468802Rz87GOYBNpaRkyjj&#10;BO0cc8fzzTD5STYIInaKNzCzrgRZxu2nr1HfsKCUODI4dNys6o4EjAEqTkdx15xx9KVhGRnZsQTE&#10;EyEkKvTP+AH9KjMkkrEGNgqFQRJtJGMDdnPTr68CnKPNjOMbl2MCEJLdcjpg+n49KpRZSbbJNwbz&#10;UEqJ5wRSFfaC2eMgHGB1/CokdGbGcGaJClrLLvUEclcL6EgE5/GniR5i7rIVxIVLscjAI+8Bjt/j&#10;TGYBid29SR5a7gCOMZPXI5/HNLlfQ1vZaiqFVN7bt4kVppGQMAcgYOSMcZwRnkjg03/RxLvcx+eg&#10;IDFsYOfkGO+c/TJpGckTTyALGwGFnTJUDIwTjkEdhx0qExksgQo4wgkCSKQr8MMjHysdycdsZq1D&#10;TUylP3rIs58xZBsDOI85LNgHqMsD2OevrUh4KEFHIkVm+YkqTkEHvtwT0P8AKq4EsgXC7BlwAGwG&#10;XOABnvwKmAV1G5SG4ByAykMRuyAeRjj8RScGi+ayuxu6EiMxPJLHtAEpJAaNVAVg5J3f55zSTRMU&#10;dSIHV4wN7oPmRuWU+p5I5/lQTLnoiKseSqxZ3KMA/wAXHU8HPLDpinMiht23LSIFkkUAFlz8uTxy&#10;Nx4rTYlq+qK7yQ78BovMiEa/Zw4ZlOM+o3ZDcemaVHVUU7xFiIGQBdrbTjgfp06cUTThWTO0szFA&#10;snI2Y4IHoD+n409F4k2gkOB8jkkAHGV/3cgYHtQ3oKN+bQky+xiUAZ8MVEnPU5OcegHSolMhdfIO&#10;1CGO128w8kdD6gUnlHd/EMfLhnJBTHIDYPc96JPLfK7EfC5DO25Q2fQnpjPNJxUjaz3BghixOJDv&#10;wMNwwIbr8oGBn0pCBKzMduGuWEspUhQ+STg4559Omarq8iq0fzyP5ah0Q4AAwAxyTyCM881PuiFy&#10;8cJVSwYruADsiEDLDOQSWbkcdcVk1ZmTk3owcBWSVg5LOuVIyBkAkOP89OKR/LAKlT/qw215CW2h&#10;sc8evSpiS2/Bk2icAgNgsAykge2Oxpq72YmVWZs741TIDL90YB6nI6DuD1qru2haUVsM5jDoRO3k&#10;oMx+ZgE5HByc47kHr0pHVbdCXmWaNXcLKDgMcjkgjIHJH/1hViWVfkSU7dqM6JsIYn6fXt7mqwjz&#10;u324G4kuJX3AscnnjB4B4PvTi3ezCRGVRXnTdCkjuCyl8SHDAYxnI+8BjpzzUqFMARFPKySzrHnY&#10;ckkccnliTn1pvmSLI0jz7CcbpWGATgAbuenA/KmB9mVQnc8qISqsAgIxuOeoyOvH9K0MGrlje0PR&#10;mXGPLUtuJbg49zx+tRTREB3OxwYggZ2CgAkjJz97731oyjiR8sWdkCNC5AYrhiGX1yAPwPWnkk7Z&#10;JAn7qQF1BAMZI4b2HUfnU2vuV5jJCcKE2xSeUDLE025gAxA+gbjknHzdeKa48pZABFIShP7uMIWb&#10;OQS3Tru5x/WiWTyQCiyHfhmG8sFBHIDE+q549aeVQvtDR7VDhMKQSrDjqOB15OOhxVJWVilFXsRB&#10;U3tvEmxZg2JckhmI2/MAB7fWpXmZAcgpjLiNchwCRuOAcE/L160wuiMIkaNG8xcKc5HU5PHIPT8a&#10;JGKRq8m4gMDIsUYVlXnJx9T1BNI0UNLCKyhSrMUIUtJvQthAT3HJx0I680rgIpSVYikcJZo2XLYI&#10;YYUY5yePxpYzJulZGkCoRhgAATgEnjpznqOhHenshJLqoCysAACpYA5HG4cDJH5UXV7DlDQgjDR5&#10;R9rAYWPbGFyxb0HTrgd+Km8wptclUDMoG0heMgZx3wO30xTFMcQ8xAiJvYuZJtxBPO0EehIGeh7U&#10;RsEDhseSvEx8ssqFgD+XU/jTObms7EhGY5svIYZScs77VJzkMCO3+NSqplA6t84KlZgEftjd2U55&#10;PHWq5LEbcPIJFVlByp+YH9MAdPTNMklMYfaTvUhtkPJ2oh5bOSfvA4HU1lNNO7NOa61LceADmRoy&#10;oAcq23aFGABnOcEjPrmpt0kh2/KEeRVj8yLIYE8YPQDg8e/vUGXRmJbYDMQP9pTzzxkNgjnvg1LC&#10;QC7s0YDKAWaPPGOdxzwCCRn3pwbFa1mW4hukzliZJCeFGAxAHTPTI49c5rUj3qyCOZVYsoKoxCuv&#10;BIJ9ioOR7CsuBIzGJAsjhXcI8WX528KMdeSPfFatos3mLLtl+ZAoVgZCpABGOeFwPTtW0Vdii02d&#10;9oUcUciOwVoywUws+AXZgAvJwATg+2a9AhxiHL5aNSW287lXI6Acc9q4vQo0cLGsgjD7gH2kkEHB&#10;Hrj6eldxlYEVtzfO5IjlBJACjgHt+PvWxvtohS64j82VDIjMUOCBvAyTjnPH8+KrOigQqFkyJCY0&#10;KkZHHX9fyFSSEx5BSRSCysHUgqeQM5GR3598VF5qmQHfGznK/JLg7sD8+CPpW8Y2VkclZpCAkjeC&#10;CBvVW4O3knkDt7n0pEZ1Z8LyEykjqF2ccDHce9IoO7PylJCNwZADjp1B9M80Mr7wiHYBy3y5Oeg6&#10;9scVtFdzCLvcugbQpKxnqS0owAozwOOnb8aei4BlZlZAcJCEzvGBjHPU9PTiq0DlmmK7DycLGMFQ&#10;wGB7c5qTcFlARYz5UuGbZvcjg8En5e//AOurLY+Vgyqm0Z8sgh7gAFQPYcDlQc1ECW/5ajJJH7ts&#10;Hb/Lnio3kjQTSzMreVGB80m0bWPpjg8ipXYA4Ryf3ZI82MIzc55A68sAPpQRJDUG7y2RZHZN7RhV&#10;AIHJwBjGAOPwqVy2f+WgjkUsC6nDruKtgEcjIqum4sVkVXDEmNl4IIVjjkde2B64qWRlVVd3RSzs&#10;WmA4IGTjIFVHVmL0LSFT0KxsxYowTdz1JI9sHpTAwaQNMNojlBkDA/KCOpAPPfjvkVCmf3aAjLDh&#10;NwUhRkYHGScnrTlnURKzSRLvIA83hQMjceT2GM896TVhJ3EJiQLnzY2AJkfOTgk/dAGPepsks0il&#10;2kib5t/8BIHGBwW4H6GqjSDIw+9nQtGUbcGAA6n8etOWYSDy0wFLgIrcJgEEkc+o6n1pFdLD/PiU&#10;53rsbJRjICcZ7qOeAQM47VIJdwDZYnzBliCCDkY+g/wqqnmyEIo+aUhIVbALsxONoxyen/6jVnzF&#10;kYGPLtIVYSxtlGPAGfenoNK+pPFuUKBwqMWCscgsRkk9iOSQKjDB5c47sq5OMMQRu2nocnH41G0k&#10;6xkuiMip97kkbmA+VQeCQCMn+9TN+GX5lLlQCm9gVAA6A9eAMH2pGqkm7IsRhFZUZi53lQ0gwSeS&#10;e3YY7/rUce5gwEbMBIokLYAYgkdzxySaiM5Qv+8UZJdleTBAB4IB6/8A1jSq6R8ZiTaxGTIQ6gkH&#10;J7EfX9KfQhtORaGY0beXLEEiIcELjB3YyAM9/p0qBCQkaSmPcZsrI0WWAHUj68/nQ0qAMiFo0djw&#10;sZBLZ45x0JJ69sU1jt3KE2YlxGxjyNmAeo6nORUlrYUSxv5iMkSr5YLKY8AA5yw45BOeRUiMqkmQ&#10;qm/AeQfKAR91Sc8tk/hVdm3BQwQ5zs/56ZU8hB1A6ce5pxOMIwEZl3EbQxJGeFweh4J4qZQu7jLE&#10;bB1OwKQxBwr4YAMR27Ht9aapJ2gyKztwNhwpOcjGfTv9KhViIxGjRnk4cwYVTnIAIPXIPPSnKi7u&#10;XxgtmNgWKseOvccHj/GiCtqJx5gV1bG/Y4Z1JaNDtbjPzY61MPnJ3bSwVgYiuQ2CCCfT+Lj/AApn&#10;DjBySrBgyLtBbBH4dTUm6MKoDF92WQb8FmxkDjgcZ6/1qwSS2FV3Xd/ETuI/dhTgt9BkA00LxkIm&#10;X2hh5mQB/DweB3+lQojfOEESwRpggyYLHOCQDycdMf0pSwZtoGX2/NuIAxyN3PHfpQMeHBDbDyXL&#10;OI2HzEnP0P1oypEhQKCfmixwAc4YnnkE+g+tQ/JtXJjjDTDLKueQD6jhsEZHSlBIZSiLIXjUYjGC&#10;Bjjgnr71UbN6kyV0SRsjAbTG287lZpyp2nBJHP8A+oHtUTM67CYZAVXDo02ABgn3zjP6+1TsrK53&#10;4ChyHDseRgDOO5wAOMcVXc4ZSTFtcsDk8levGOvaqlytXOeXMnoT7t5YEARLgFDJwG6Ejjpx0oGZ&#10;ARlgxycFcEcDgYPHU9fSq4fowTJVMoQoUgn0GeR/gafFlAVZmwoJaRpCxcD1JGc1mXB9WXEVQIlY&#10;LJ5OwxkcHcORjHcD+tWoiCh3AnLgBW5AB65/HjOe1U1xGpU4fc+1ESMsSQBxjqc/0NWoj5QRFdXL&#10;AKvBJLZJbnH6VMo31NyVWKyFo41QRso3OFICjqOnUentSZj+V1zncQrjuRwCfw/mKYsgUxmNvMCo&#10;TkMqliDkDA784H6mkL7xtAKMrEFZACAoOWHHTj8BWJrFNIduAXjGQgGWYuwGAOCe3Q8VErbpAuU3&#10;YJWMOpJ57Dv+PpQxKbGJ27lHzcgY6EnJ4OB2oyjhXjdfL3B3WIqQ5HTnscc8elBolcn3ZBYr5qSY&#10;CK0pjz1GzI7jHr34qFJQse0fu1B2Bgd5Y8kMSBz0NQbnMluBsEZMm5A2WYNgY64yOeR60ksiDLov&#10;zCQqW3KQowMjHQHDKfxrNpXKUGNI80vtWGXMpB/e4GScAZ+g6+9RHLRphfMMYAPk5IxjnAzkcevp&#10;70ksgCoiM7Bg21vJyAM5XIx65pjt5qlsSBTGA+WwAD15HY4Oa0F1sV5pPn7nyIyThyw3cYLKOpxj&#10;9arZy0bxlBNEgHl4JUqMlsn+E4zyemKeWzhfmjZiuTHgA4xgnPbANRs/ALMH3ZCtLEACN3BwcZ/+&#10;t9aibtoaqyVkQ8YCyAhkQFhuIDK2OQQfUfjWVNvG1gc7Qo7sxOQOTnB4AFXbh1CsU8wMeQpfzGA6&#10;gD14ORnis+d23SMpdisgwUiyCuOcjtjB/wAmsJuyGYdyysrxs4chVbPUMTnOD/dx3rj9clXbJvaN&#10;FmBeQRwnaVyWJO0cEgbePWuxumVoVSORSGAIG7CkHO3p24+mK4HX3AXZuQkkjPUgkYHfoefyrgq6&#10;p2NoxaOUsUDXjO4mmaOOUxl4t7gBCVIx3CjGSO3FfBFteufjL8dbi4lWKZvGdnGyNdbmymn2/wDd&#10;HyKzOTxn5hIerYr7u0yWU3k0dvGXmNtNLtWHcxbBIGAOuc8D8+tfB2g2dte+MfjFrDX9ot5dfEXU&#10;FcyyGUvJDticAYwoBjO7HV0JwN2a/NOLJaJH3HDMffkz0P8Atm3jEkHnh7gBQ+6QRuSQdmOPX8ut&#10;J/akY8x9xZ96kgFmQ44IBHfr0FTmws4luBF5JSYsxTztsjJgnAJX5gcjPI4z9KvrFC6FSsa70Pmm&#10;LIJUgY5B4HPXGf0r8+Un1Ps223qZo1JmaWI+dsLEyhLdgWI6kHGSMKB9BVaK43r56QXYJVnZHtH3&#10;Zzzu2jBGATx2HrxXRGBJpYwskMabyGeQAqFOORnp3yfcVSaHMrhZYxH5aSLHGxymGOATx12cjpzg&#10;9635m1qIh8+RijJFcMyEhQI2Ugerc9OPwqFmnaFpY0lZjI/+jXDBWYjCgc9PUH0NX4oQiufJmlC4&#10;LtEoDFmOSVBbhST3wetPLqxVf3hJVmJhcpkZXA688gc/WsJu70NIxd7mRIkkj25ETqIXGR5mwKCC&#10;D90ZYZA4/GpY7aUIyfKAqkgmMnjPXHQnAPPbNaUUHm3BEfmq3kh/MK5QHIGzk9RzyBzjtWjb2zBU&#10;aRirJAFzLbqQF5PIJJznnNDem4+Xuc0tpclPLTETFcLJPJuILE5yB1I56etTtaTSOAs7ogKqgPGW&#10;2nceO2R0PrXSypCwKkRqFDFXMZJUk54b0/yKgkBVotoBRt6s5TacA8cev881BZz32OZUOBKx3Egr&#10;HgkbTgZPAOATn2qD+yb+OaJzNbTQtPtYSRbZUQhSvzl+cHOTjnj0yekSRS0f+pYqSDGQFIB559x6&#10;+hNTpHDbpJIoVC2XVzbcgli3B/p7Zpq99CXJJ2MGSxvNqKfIGFBbbHlWGQD36YNIP7RgcRr8hUFZ&#10;IlQoSB2GcHIPX2FdDM+2JmUSRkEtBCzbyoBJGcDnjH+FVo5CjhJI5EkTLMsmMhSP4SCeODz+Fat2&#10;RMneNytby6nlBLIJwNo3AMSQMg5BAHb1/Gny+fO8Y2F28wruLBQASD1PYDGfpWqDBJHGcxyhXYbN&#10;wwTsyMAkkEBh17Zp5jTfIAhBDkEM23A4HHoSf51N0zM5yKzeb5pElWQup3ebk53YDKFHCn734mke&#10;xlj2+UzKo27mVsgtk7+vTOeAa6SPyggXei7UO7yAAqE4zj0PP6Gs15HDbfNMjAhhL5SqTnBC8HJG&#10;ScZ7DtxVJq5TbkUBEUj3sCFUK33QuBzkn+6MU2G1e5jLBUUZG47twYHggjPJFW2AAZkmLqrHazKS&#10;hBHQk+g/wFPSeKJoyxBYxEACMJEiA5+bPf6j0olKwJa2IhaDaMIibM5lAG3cQBwM5X5vX86Ybdl3&#10;NH5gwxKpGwYEEAKCcdsZ4x9etX4VSWRvLkTMMZWNTJuOSeWfHY8f5NTrCJSDv3+XIm4xg9SMgYB4&#10;7HFCqIJJrUwfsc7SSE7wiICV8z5gPQL+Hbng1n6ravHYuslwsfn8LOkY2bGAHOTzg9+vWuq3QwOQ&#10;g3+W5MkUkZRnyQCuc9M55Ht0rN151j0q/YL/AAM4UIAqnOOSeTku3A+taQa5kzKXN0PDfhxbRzfD&#10;zwdcJLHbmXw5GwKWrDypC4GDn74IGc8D0PNditkjOzLtinyE3mFXJJDZwAvUFuMn1+tYfgLUYJ/A&#10;Xgry/Js0g0eNFhjJUK4ZiwjPBIBxjtwa6b7ZEoZDcqwQES7XwgHTLE/dxjk+31qq8V7Ro6aesLlp&#10;LeOSIOJpsA7kxFgZHGMgYYZ9KhktFZk3JNtbaSkkCjjP3vp6fSoXntJRKVnE8qShgARGFB3ErtAx&#10;wcD8PeqrXsODEQr+YyqV8zcTgZ+YZ9cjFcYON3cvppIaVWGYdilS6H5+pK/iDnn8qdbaZYxCNzcs&#10;7scuJnDhiOgHcjkD2xms57+Teu+MzKysm0KFUA/N8zYycnPHPT0qJr+IvkRw4iQb3imDMFIzww4H&#10;U5B6c0cqYSWhpXD2yvtiliMioSsQcHLHaMHnqAc4qoUBcEoX3uoUqhXHHQnPXPpjtWXBdwRnLx5e&#10;aMrGRysZLqS2SwwQAc+x6dKufb4GmCbw73CkqxkzwpB4wcj06HqfarVNoUEdBaWtukauwbc7E7hH&#10;uGSc5BH8/anS3GnRlYQqu5c7Q2SQ7ADr68HGR3NZH9pSqJoldtxwITIjEFMngHHUBf1/Gs1r1nYy&#10;SI5ZAyyOoIVR2wCOckYz3PtV8yLaT0N4FXk2xPbSEqCw8kuMKASQN3IHp2zVZjNAzNsAjDlsxJsw&#10;e4x6Ec81R86KVZk2MyhQjeWwAUkgYJ64ww6egFN3y/uYomuWVnKjzASxPQEkng8VmpWYuVGgkwmd&#10;pVhDlXyBwDkjgYwcHJqxaltxMkfKgCSWFyFDYBPGeCOhH1rFVivOTsWZyQX8wlzx16gY7f7VCXco&#10;uFyQ3lylGdUCkEoDjGeCCw/Aj1rRSutQaudL5cAQW8bKNkhJi8wliSAduSemMGqslvGj7RMIVZVB&#10;86cDBJOduejd6wXvrh0UHY4AYsGuPn24GMEZ6nb19TU32q4J+VIcPK4SXz8BiuOinkgZ9s/zuLW4&#10;I6FfNjL4a3GW3bgQRgnsoxj14+tNeSSEx+Wrbd8ZYKVZihI3AZbuM4J6ZyK56S8uWjLFGVhn9/Fh&#10;vk3dcdgM/wCTTy1y53K4j2ffbyycJnJHHUccH1GaJtbjLxYuSZI5I/NQechxtKEgHjPA4/xqfdGG&#10;TzZ440kJKLsClcsCdoB5+8Ont0qhFFdHyo1lwHV8nbgAKVUcnvkrj1x9alS1uEVnW4uCjlQ3mfOn&#10;ljqvIyAeD+Fczd2aJJ6lnzUaNibhWRXYMwi8sqSACOTwa3vCe+81qwt5ZTA4uYyks06HIY43HbnI&#10;AIz9fWuJeO7nWQ/bnGIy0cX2ZZDHKRtBKgHoOo9+3Neh/De2l/4S2wimvM7AxaOSMsHGGI+YgdNh&#10;PHQBqpr93dijzXPsG3SKJZPMQIWMmdibDKwJxsUHAGOCMY55rybXVhufFGpAmeMizSLYzBw6eYeG&#10;yB8ucc9TgZr1W0+ZhG8jpvjdY1XJDOQB1BOO4yPYepPhUtzFeeI/EkiXQltIrtUhDHyzujxucMD6&#10;nBzwCretfiPiTV5Eon3/AAvDlk33NllizJ+8APB8wxgL0XGPm5HU9sVXyI3DY3iPlsEsynjn8h39&#10;afLHKxX5nllcbFlBDAccAgj+6AB9BmptqoMtI670BBZeCSAQBjqM5/lX4NUgnK6P0OMko6lCQxiI&#10;gxLL8jK/ngksGODk9cAfy4NRTKJGZnRIgFyzMpJYdDwOnc1YbcnmD5gSrFieSBkHkA8jjp7VWklD&#10;cl1jaNk37GwAxAwCe4ORx71nyoq6CA7yQrq23JRFmIO0j+L+dDROfPaRoxE5xDliSOACCc88jtQX&#10;WRXWEg71JUs4II55H4/zoAkk8pZY9yyDDO8gIQnucYGSBj2yc1HK3LUtOw7Z5DbY3TcxBCSHeucA&#10;8LnnrzSoQZfvgp5anaVKlR1G7B5/DFMRVZYWaJ4hsYSmOIYA4znn8v8AIqZEYqCqpl2JYsPmKkgH&#10;6HH4VtCCZMpdWSx7zEqSFtwQEonAB4HGTwRk9KkPAQfwKAC7DIIHfPr3pGVGBVfLyZASyHareuQB&#10;1/xPFTi4G1kRYiURmYkggAABQ2OTk8/n7Vp7Iyc29iNAdhbyvOVQpaTJZgMjuTz/ABdc9QasPHt8&#10;vblUdiU8psFcjjtzyfccUR+VI5IBGDmVSxyVwABjPBznkdTViUrhY96xtmMqOVJHHA9TkD861jDX&#10;UxlJrREvlh0Esm4gxnDgYLHoMY64Of1FQLb+XvIWJRtw7ooVQSST075JyetTREo6ebKGYA5AkKNg&#10;nP3e/P4elKwLo3lsNzOpkk2lzgNk5wRz1HHQ+taqHYIyvuVYlV9m5tiSEBcHoCMHvyRx39KfGjhY&#10;5fLiD5VhtG0DOSSPbPv60+GPy4RJIQz5Id4zgYGCWAznAGOvoalkmt0jSRs7CwWMN8pZuD0HbnjP&#10;vXRTpilO2xWkEkbMHdfMSEEMD1Hbg9TnqfanMBO8agSmJgvz+VuU9e/r1+nHFMN3GXdmkUoSVMmQ&#10;Qq4JBzjO1uKVZkLMYxIImyXB2jIB64zkdevtVqCMXUuxyqHxJ+7+9kpGNpUcD19KHVldlcs2Rh3C&#10;ABlycDIHA9f0qt56So2FMbmMlgzCMqGOc9CCcgdetNluEkyGDhck5DAbsjjJHTg9/Sq5EUWppEDr&#10;yCFcHGcHLYxz3BPFItwm0Rrs3qTjYcr1Awpz1Hf61Q3o+3KyKQAvDgdgcjB6Yx1qqz53Ftu54lLA&#10;JuIXoBgdSR6e1HIugGx9sEjMpe3R/lVPM4YEsBnOeQOTgehqo05yFjcyRNypiAKlDkhiQO/+FZLk&#10;lIxtl2lgFBQYGDnnnOetTfa2jYupPIUAlVLA5AB5+tVFWVjB6ssrcMkiq00oEY8xUKjKKepPqOnH&#10;tTRO5ZA8pDxk/d+XJPIzg9MHp7VUWffKFILLhAVJAK5+906gc/lTAWVOBmPCljnaAv0J+n50xGi8&#10;0TbSCJJDtQoW2ghiAD16dTn0FMkmYxjesRjUEyAbSCM44Jxz6/kKrbWbY0kfzSZCsIduQoxwDzge&#10;vfPFIXZQqhmnEWw9ckHCjnLcnI79hTjuA53yJPOjk+VTuAbaC3I5IH8qRxCJCQSsiBdmZSFIGB0z&#10;yAev60xZUY8y8DbvydpXJxkkenPFLvUyfL8zDARQckE5yc+mMVo4J7AKsxQuvyeaDkeYBhvfGe/P&#10;50khwxZn4dljWUfLjjPY8nLfrTM7VkYPyVIYsgAUDqOmQKPNRsqJIw7KGkQ4LFc8EgHOPeocXsO2&#10;lwQksSm0BgVOTnITA24Pfv6c0OcAIDy8ZVm8zblcgjp1yfzxVcMA0hRpGQHCJncVIGfTJOCPyFNk&#10;MnmKkUgTEi/IzKxJIyD075Ax71UYNO7EWWkVA7owLMQQ07fKASCCfTj/ADmlmkbeVxIIfLfcj/Mz&#10;dhzgYOBxUOGdW5UPuU79uRnnrj1wRjtVcIkfmLIysxBMjFQQASWAJz23GtALSSbZtmxQJELIWbBJ&#10;DKPu5zkDHJHcU4SucgFW2opI2YAUnAzkgY/wqnHIW8uZQipK6MZDHgBM8k88+31pRK8nlyiRCPnB&#10;VYjuBIAALbiOCD2xyCMU0BZRVXa5MjyRj5i8gJA65J7j0FR3Zy0YV2+UN/BvYsVPQjIHO7jB6CoW&#10;WQNExYhWkATD5GBxzn/9dI8u4FcQqChZ2YgMTjPy9wcd6luwEkcwAYOXy0jAGUrzyQDx7Dp7Ujuh&#10;TCbAHLMGRycEEDP+OO5qlgSbBGRGuTviB8sgZ5IwMjJP86lO9tytncVYsVXDKhyAfqMEfhTVRLYB&#10;zBHLBlysnyud3LYwD0PZifyNV2LuGVW2HI3sX2MvT5sA85YfiOvFPCfvWWF1h8yNGOYuCA53Ejg9&#10;xz23fhU6W+HZYnHJDgklxgntnqOKbqK2ptGLbIFZ2KhD+9hkUEYB5wdvHYZ5/CmEYBU4IZiWMjAA&#10;564z1qdopPMYAIiNgwyM4wWwBxknnqfTmpioWQYljSQgLLG65GMA9M8etYyqLoV7HQzWAVTI+/yy&#10;qiTYdpVVZTk84x9PypUDiJy2VIDZMillbuMckgj+tXplJQySOzq3ysUjysYGM5GaYxCsAPs6liFc&#10;hxvVegUnHHy5I/Gp9qHsbFTIYnedokwsny4yQMgAdhnFOeZWBaRGKu/zRByWIGOF6DOB7dTmpTGU&#10;UYnAMTKSzxbQRx09uSD3yKf5aeWDIDlZAfmGNowASPbnrUSq3N40blVgshwW8zzNrRGB8h8kNxg8&#10;fL07cU6TzfL4CzbmRvlVWYLtJUqc8cMQRU7goz/NL5k5KiJAAGK9MZHHXrVVklKSSSbpCflk2plW&#10;Kk5IAHBxjrWXtHexrGiuhIiCSIrvkAA27o2BdTnGOnvnn0qNIXZg4jJV/mjiXlmVV+YepB6/nV3y&#10;9sjQMMyODsWNipwuBkeg+7nFBRArSyK28c/6vJbaSAORkYH+eacqzsaqiupnuAAI1Z2lKOpkP3iv&#10;ryMEjApjH920KrKcR5DxyBSGHGd2OTg96vNCJfJJaMEbk8oSbQehJXnqMZ9eOtRLHLvVTnMTKqP5&#10;mT/DksobPHHXrn61nL3kdMKaSKpgVmmEywzs0ZVo+isNvAwR/nmolZ1w5MnzwI7MYvlGBgjnPI7/&#10;AFrYXT2O8kNIouB8o43MQAdoP3iQw69M+tOhs7l05gknKor7wwAXJ2j5e4+btWfKzb2akjEVY4m+&#10;UgmO3Cg+XkMoA6gnJIHJ+pqWKPdGwlDbV3lJS4ySQQecegHX0rWisIFjXzL/AE+FlLDa14gcFCo7&#10;ngnPvg5zjFWi/he2haabxHpEjh5FSBJ/OedkU7kQKCNwK45I4HPXNbwoyfQpYdrcyCkkxCkqF8uP&#10;5oXYYGACxGeMgZPPJNTQ2RQAG38qVtzsJHBDIMMOR937x5HPXpjnIvPHvh7TlT7O81zKFJijnljj&#10;jdM4xljknB4xnpniuWf4janLCZraKwtFmmMYIjjmLRlgu5SzEA8jn2OBWjoK2pTpI9CFmESCaJGV&#10;SwwXfEcittxjPTHB/M+tOX+zrQJK2o20cjzvKoeQIMZUgjBzwBjHcivCdW8ZalO6yX+qXIRdwjSO&#10;TZGEAAB2KducY5HXjIrnW1aJCqC2ndmlfDJKzbTtBY8sSS3X8zxVQw+H3kyvYt7H0BceI/DFmzSG&#10;6W9mWHcJbe5DBXIwN4J53YxgccEjmsC8+IllA7mzsUl24DQXF1mNyFyOQBsUjjGAe2R1rxGPUpXk&#10;Bi06aJjBHJMxukkYgr8gIBwDu46nnrg1VFzeXWLiUwW8duGd1MYkZuB8+VbgD5+voAPWmvYxdki4&#10;0e56Zc/EHXNQikSC0sdPLx+Wj2cLLGm8HBXeWwflPGcj6GsK48YeJrm1axg1WeO2uHRZx5ADhgCc&#10;fLyFDLgjO1iR1rjY7oRMpa8yvyurRYZGjGQcnqR79dw6nmnyakkMrRP5zYYhmdACq7iA27A+WuhV&#10;YxVkX7FdDZbV724dY5bySbCDJRxsQMRkEAjAx0z2qT+2JZAR5U7O6KtzbmIAlcYBzn5sn6YrFjvM&#10;nMsUlv5MqkNNINryc9fUYwcfSnI6yPJLIJUMCoN8c5jU4H3iQ3B9z6571lNtstU7It/2nIJY5Fiu&#10;maZwAJSuc7Wb5FQkEk8UyPVFSJGVkdhIQ7QZCLyDzk5GARn0zWDulLnYloXEYWG4855CpAYrjA5J&#10;fIGORgj0q/IqRMBGUj3ttfaRuVz8zFizYA5PHbPp0UfMZqNdCE28JLATo4iilRcsSVYkktlhtJIH&#10;OMin2+pELLKlwqMShRiQrRkgAfNnbkN36cEVzauRGXtzA/LvF5kYZRvIZwctjox6Y988Uyznnl25&#10;ijUsWMhe2y21sYCnflSSScnPXtUydtQujrGv7dgiGbcWQqjHLZAAxz06A59O/WmiZEjPmSRoZcK5&#10;b5VyQAMAsecisa4V5ISkWZnDGMAglCcHOT0wBnOeuMVS+1yEKWl3QsGKSCMAA4IEhyOPmIH4YzXM&#10;5WY1ubshhCGN4Sg4D84ATOQQe/49OT3pkc4LAS5inBbdCCQQVwD169elZ0LeWZEV0aS4JEbbizbx&#10;yTtB54Ptx17UvmQjYk88cZjt1jeGO4MRIypzjzDkfLn+9zyauMraBc0pZy8b+WxjRldACwIV8/fw&#10;ADgkjr6daqCWYCYXCsoDIoSRCjkLxyCeMnOCO2OabNKWSGQbJR85tn3EkqVBGADhhtB/U1TEcVxk&#10;rcReaeFLHClSwwr/ADDIGW6+9JtvcjmTdi7b3LDfK7WvkHO2RLhmYN0O4kdMBeh655qsb27M1yxt&#10;5GiURLhLvEgbglFAPJAHXPfFRQWiwoyI8hgZ1ErSlyqgk4CtnA+YH6j8KvATmNcqsaLIC5kYEION&#10;pwG5B6YHc56Cny6XZW+xK04ZzvZo3TAZmbarAkYwB36c1EJ2lj+8fmdpBIJFZcZwDuXsQ2cHjn1p&#10;BbD5VEiyBiwOZ2KdMYKsemAPapxZytblTbgCQqqQGTaSWGOQOCpABH1qdCrsypVn4SeFxEkrmNfL&#10;UHOMZPPJPYe/40snlwlilxGxwQFMgCoqYzkZycFhn6irENhe3L3DIss0QVi4guVUl1lK5XJBXgqD&#10;nj5SQx6V00Pg7xHLKIjZXMcjMoICEIqkbgSpx2I/Q0vaJMp1EldnLiIkzmM/MgzE064WNyCA2SO5&#10;OP8A61SP9kjbe62zKxkDFo9xCgHcGA6gnI6HrXf6d8N/EBCuqqsZmbcHYMy4AJXIJwMkeveukX4P&#10;XcEvl3N/awvDJJ5ihlCn5flJBG5uHHAGe+AKfNJ7I5ZVoLqePu2Iwr3UbFVLRlsxqCADhwDnpjgi&#10;lW2YnO9jIWYvtQhRzlcrngY7+4r3eL4WaWMvc6l5b+YJYsOxRWYYyem4YyccAcYNTTeB9BtfLdbp&#10;pvJYBim1iTgqScjklsgHt+tHvX2IdeL1ufPkNkssm1AHfKOUhQpjcQATzyKdDY3l00j232iUKzqt&#10;x5O4PIpIIBAxleOvJxX0DDpuhW7MscYYRgo097Bt2upGFyDk9fYjr6V0UF/aRGSK3teqATOUBUgY&#10;Izg9MgjpyV57V1U6VWeyJli4LY+bv+Ef1NoAhlurRmbck6wqASMkkgg5+8Pb5ehrVsfBetXQR/tW&#10;VZA4MRCkgk7uT1ypXBOMete/pq9gWC3EUZVZUXzHh+ZR/fBHIAA24btwBVY60EmH2crHIjho3SIO&#10;pHXGccgAD69K6o4aojmeLi9jyu2+HNyditdMrSZUBHkxgEcBQPv8Yzz6/XVtfhZA8izSagzNAQ00&#10;0pKxleNuRuwOoHAOeoxXanU5ZJVRbgTY2MJFbKHgHsSc4xz2wBiqkWoNIZSrksFCtDGWcZXfkkY4&#10;GAOB6Vp9Vq22MKmL0sZ6fDXwwkiSzTrKwuS2ftjglzGQo2lcHJ7HjknrzWhb+EvCMRth5lzKk0UZ&#10;3RsSoOM/Ixz3yQTngd+tN+0b3O4N50m1TEjhWaP3ycBgNvfPGah8+RMByot1zvZLzClA+FwT8xYE&#10;qeB29KqnhZyepg6xvpY+HoiT9lWZ0Xc8EhTdyAc8twD2Hb6VqW+tiyVoLKBYVlIaREC7txwQj4PX&#10;gYycZ6Vx6XESlXlmVmLsLaeCHexKhcM5LcrtJB78iq32l7eRiZSseGVT5ojVh0URs3O4Mw+uOO1d&#10;awfKhe1Z17+LpJIj5f2eJ3tFe2NxMHLA4zwDyB6ev65cmsXLvP5M08VygQukhYHCsCGBByO5J9Ae&#10;OTWE93cLDEY3UCRhHarbv5hKo4O7nG47QPoT9apyEPKXYL5gcnEmcqSQM4zj+8PbJo+rK5M61jpJ&#10;dVnERbzH25LhknLsRkDJLYO3BBGOnWqEt6xAIZZAjKYySQd6gAgknLDJByfWs4HYuVLNExILM5cp&#10;/e3N3GRj279arhmXbukSVAVEijaBsLAliM4JG7Gc9vpXRCiorY5pV23Yti/VmR1eUSRBjCrXGATk&#10;buf4l6cHNEV/cY8kXEeCSkSiMIoIwQMj3OMH0NQsEgCQska5QDdLjCrlSMNu4JPU+lQpNGUkKmAR&#10;NGibQNwcNjlWzz659z3rdU42DnbRZF3JGrKRFNCrsQiEMFUNzvzyD/8Ar6VVLIBb/Om1XYPGgLSO&#10;AdxPBznBxx2PpULrIZG/dZMcrCOJ4CCWztyWJ+63OM+tS+TdTOEjWJolYCR1VgwAb5yDnI6Yz05r&#10;WGF5lc5qlRpkixSMhuHEchaEmQyyspbnO09uCeKrS3Th1MabYWkP7zZnaAAAWH4A+xNSTQT8b42Z&#10;0kUySByoCA4GBkbSOf169Ke0M7Qr8h8iYsQXjPykAEsTu5UqvPsOlUqLi7Galcqb1UxrcLJGXkG1&#10;3AITeQQGbPJAbBx3PTmnIAAzmFljWJSJGOcgEAq4PXAHT1qeK1mjIRIiDsaMLbzYRvMKk43NgjOA&#10;QeR9KdKssknnP5UjSQoBGbfOCozgYOMnBz25wMVMrwNYygtytsgdohIJUKl2CrwVJPXA454wBxwK&#10;QpGoV2kbYwfz9zHBUkgcEYHK5Ge+elW7m0dirQiVXiRVeJI2SVWOMKWACjJXg+gqwqRqk1wpWJIE&#10;QSSOm5I1UDOec9Wb5uB0q6UKlTRIzdemnuVmjZgseGWW1I3SKq7sYIRvQqMk49se9N+eMRiQtK/7&#10;sGSVguOAF+fPGF+Xj14qpfatpsYMLX9uD5rFLq0nCuUPAKq2D0OfSsW78feDNLjdp9d0ldoQO0up&#10;xhcgqu4bjxyRn0yBW/8AZuLqOyiZyxlGnq2dYN6TlVEcMYZGhuPLyzPlgQSfvEp26jOeaj23Uvlh&#10;knWKORt7SgORwcAkcBduR7cVws/xW8Kq5jkuPtc9vKSVtzE6ghQRv+fIyG+6V5rndR+PHhBJraxg&#10;W5uJNnmLM/lrHJMcho14zvUZJBG3kYNdVLh7M5u6g/uOaWbYSD1ketC2OIlcXRLSBEjR3kXysYAy&#10;CMqQv3uvqeKeNPhTaWglKZRZuuMkgEryMYOfzyc14UPj5Y3DK8OnylJWH2Wee6j8qROArArzsbaR&#10;wM8E+9Y138ddUCqbHT1CRybxL5QdZAWyTtO0Bg3J3E5GeM816FPhfMp68tjGWeYSOtz6Pgg8pAFE&#10;bCREO0NvTaDlDnGSQCPrmoVgKvIA/mMGXLEFu2AzKeDz/KvlS6+Nniq6iykcUCoy+WPsyrFK2Pm2&#10;qkvJIAAzgg/SsOT4r+OJldbq6tYXgJhaNLRIiwTgl1OSdudpyc7sGutcJ5g5JNWOOfEeHT0Z9kon&#10;3wsWx3lKiOQ5RCfuscjgMSCc56io08sRNPHcZBKtKWCsMlu5A6jd9Pl96+LZ/ip4pmWSH+1XErxs&#10;ILiNmAmRWyVjAYMCVzg5GDzyOtKXxh4gmjmeTWb2BkCpHI85dHiU4UEFiSy7lGeCcYr0KfBGJmru&#10;SM3xJRWtj7iDWV2kCrcELvYlDMqAdCzN3AI/LFL9osIpCX+zWsiuA5k2qpAGcLwAGwV69jnvXwM3&#10;iHXTHdxjxDOt1FbMLB/MkJLYJTKt8rNgL1z15Peqk+u6wLidZ725mRGYCQXMkYKg/fYM3o3JA5Aq&#10;48DNy1nsYS4pitkffs+q6fbCJGuNMZ44+IJ7mLer4wUyDgMMnPfn8aiGu6BGrp/amnIY41Zbfzjn&#10;DsMrnoWy3JBPQ9K/P0atsWSYqWeGKY28KsWLqoJURqCAGIGF4zz1xVhb0lrFbN4jLPMoRkmUs4YM&#10;wVQflZzlmOf9ps1q+Bac9FU/AxfFT3SPuubxp4QiFysmu6QBFZi4u5pLjYsMAbDNKWGFRfmBY/Ll&#10;gc9arp428ISeSE1/SZhJKDCUuwpmjZgV24xuB3cYzwfxr4MjvLt4jb3BjuSCT5lvG2xJQ4/dqhkJ&#10;JxuJBJHBPpVi3eYHBnuY8ARxql2RHhsDI3HucED+EggCn/xD97qZD4orNX5T7qm+IPg+G085vEFo&#10;wJZZ7p7sAqwYrjp8hUEDIPO31qFviX4JikjWXxDaLBPMsJlt7sLGGDqy85DH7ucAFsDpivhAIZZp&#10;MXgMk0n3L6dZNzq4O4lWAwAygK3IIz3xTlzBMrbp0WURu87nzDJhFwudxC884HXHPOc6rgLDvSUi&#10;f9aakVdo+72+JXgGRoHj8SaY0Nzdt9kuF1LlgrBdyvtyxXPYE+2aoxfFf4eRzRRy+LtIgafUPs8u&#10;WMxXDMjO+0Z2nA45b5gMbsgfBt1DenCDUUM8Ux3pHKyEAoSAmTyOnB6Dd1NVxHtMkYAnjjlUh4wN&#10;qMCfN3HjdgDkH8qqPh/gf5iXxZJvRH32/wAVfh615BHceKbaE3V9FGBcTbhxkK4XvlkOFGc46ZqO&#10;L4peBbqG3dfEFjOLmRlt/JKmNyuc7CBzjn6DjIr4GFnOxYLcvKZTGY2RiGOGLYznk9Oe4zVqZNyb&#10;kaQxFQBaxlVCkkq/vnc/PX7pwKFwDhr/ABOxUeLan8p93/8AC0/BzKjf23pkUU8QEUs8yFGTHGCc&#10;7h9Bxwc96mj+J/g7zrVotctI4571BHceejKSwJTGxcnruG3njpivhO1RI1jMc92oJObaCYhRyDjJ&#10;IHQkY69+KtRy3sUgh3XZsFtWZEYyIIkOR97JyflPTp144yS4CwbXxMf+tOKbson3NF8QvAreTv1y&#10;zjeRZVEMcplMjR5BTkDJwCc5yOhxzUdt4/8ABVxPEU8V6OzghZ1hlkdoiFPm5jVCSVJVT/vjrXw9&#10;b3CLGIY3LRfZxHcxtdMxCkHPJOVJOe/r0NRTyvJxFtMZLg7wzB0KgEMpbJBIzkgZ3c5NQuAsIn8R&#10;X+tNZbo+8h8QPA+9B/wkmlPIgXzow7IIlZyFkkXy87W7dcfWnTeMPCUkUyjX7O6WSRlBhuGDKcHg&#10;MydQB0r8+FctsMyiNlKkQmJgqDaQWZt3Qhm47EnrWq10GngjjuJYROoMAjuifNbnJ27chhyc55B7&#10;Y5cuBsNspfgJ8U127KKPvoeI/DF2kVsmtWkwuJHWKINkBpBgDATk8gd+lOXXtCnxJ9usTGVIWN58&#10;hTuKkNkZAODwv0zxX58TawbYHz5rhoo7eUXbhmVkPzfPknKkg8fXjtUcGqWul34hgi1SK7s1RLhG&#10;vXaJgzHJMYbLSA4JyCcHrmsV4fRnr7T8P+CaQ4tr21ij9DrnUtNuUVYbmxnjQbjHBc+WUTBCkErz&#10;zjg8e9OFzbykpBcxl4nDJsl2lM7cHYxwQ2MgDrjvX57y+Iru6m+fUTHHHbxiGSWWR5o8KwkkfLkh&#10;iNuGyP4vUVpC/fzbadtQnUx4iKvfSlXRi+CyghWHI69cde1ZT8Ol/wA/L/I2/wBbX1iffjMh8smd&#10;ZFuN8kcaQtGxVVJdlXaPlAzyOmM1G6NvYm5vFlkjdl/0dgFi2rt4Od21txJGMgV+f/8AwkF4ZBc/&#10;aXjhgt1WNP7QlaNmjGFz82FQ8frkVpP4o14PCftnkbZGkhV2uDuIZgMMAMggZI5B9MHnnfh/Ug7x&#10;lctcVcy+A+6/NiKB/MeZGBUypGCrNgFgo9ieeM+tR20TPnyDFcJGWe9KJ+7TOQXOc7hu4GD/ACr4&#10;Qh8Y+JjISt9EhiLHzPJcRE5I4GSQMnn68Vbj8feJIZreJnkZIpAZUkcuw6gjKsc5YAcgjPQVT4Cx&#10;rXutDXF0I6SifdjQMmY3tDHudmnj8rE6Kw657Ak9+Plx9K6wQxyY2qkhBJkEaopUMCgAB4YB8A45&#10;xmviNPiT4ysTK8GpTxQTRhJ7aMSbVKMxkd1LZYD5RtJ6gH2rp7X4v+MZ5J7cyPKlrIQpj08K5SRA&#10;FEm6TsVJBJ7cKDWT4BzW1rrU6IcVYeatyn125tndbiO4CQiTM0mAI4htAb5BwAGPbnmmtbwGdo2Y&#10;SLK6q9s+SRJvBJySARhT8p4r5UX4v+KTD++nfUIZnDRW6W8eSjJymS5yQAHGBxkdTmpj8Y9YSaeW&#10;S1nHmgvPcm0QrGqou5ggYlQAQCEzznArlqcBZnTd27lribCWsz6ZEBYghbQOWT5YGUgTHJYkdSMN&#10;nGex780LA0WIkNyQqSqss2ZQZCMkhGHJ4zx2FfMlr8c9T8yCa60YIsgZbiO4gCuq7SQSytwuV4AO&#10;4FsnjptW3xrP2FsgyzOxLEoIwsXIVArnKkAbiQfmBwK5pcI5xHVROinxFgH1PoJ4dsA3rcMEQg7p&#10;W+6DknHY9OnPajzMnciTOxA2QSR4JjBwH5IwSCfrx9a8APxtktYZruWxuj9mhMiwRIrPKQAcKhky&#10;TxnnA5wPdbn486cnl+Zp2qLC1xGkonjBClR8zEkA4BHOMkcA5rGfCmdb8hv/AG/gP5j3KSJ5D5s0&#10;EhTeDCkcuS7jruO7t6HjJHeqMiSZjHlqTdIfMjuCgL7eh4yQSzDg9cHvXlVn8atBkRPL07UYXESJ&#10;IsFsq5RsNjCuxxu35PAyM9637P4o+Ebm3SKOaSCd52KfbUbY6MQFACodpz82SfuqflHFc8uF803c&#10;DSGf4GSspHcKsRkeSKRXjW4jDh7kBd4BACOOQQWxzyelRLHJtLSLLeE4Ty4Lckn5ThSqjAIGevGe&#10;9c9F468JXJsvL1W1lSbUmCzQBzE8cbE4D7AS3BDHHIxjPaWLxFo0zpL/AGlCsuwvIsNz5GEBXkZc&#10;EY6cdc84Fck+Hsyg9YFPM8NP7SR0KwxG2MtxDKAuXuIpAWYoEC55PykkN+GAfet9l8uGKOK5ePdB&#10;KVJnYKqquVYY3ErkqMdefSoF1zRXkhKX1lEplMskgnRACcLyCc5JOc+gPBFW7e+glWK2juDd3Dui&#10;/uxGWBbDfMC3TBxhc9BiuSeBxVHRxOmOOw9tJEcluBdDeBMQEWQidlkZWUbQwzgE5HJ681FBGXna&#10;WJpFXMgfjJMisVJxtx17e3tV9JYXG1Zo4nKlkiP8bMFLKCD8rbc5bPG3Aqu0ckF0sCeYJXcNDaEF&#10;lJdRhlXIzkAn8CaI0KkVdqxqq1ObumQLB/pSH92rEOA/nO6KDkqCqr8wyAMAZxn6Uy4cRyhT+4lW&#10;4UJtGXDYwA35ng1KrBUVZoN4tBmYNbn72cMWXPzHHHfuajd4oYohIksDZk5mRsEMBg4JPuefUYp8&#10;z2NZONtGUpHSV5LTMRcOA2ZdjRHA75zgA8cdTxxiqxkizHI8drugx5x3AuEyRgsBgEE9OvPvVx4m&#10;QRFJZCiSM5ixksW4zkDg5xj6VTnhZ5CJIyco5MzMCHODhVwvqefpispJN3Y1KKVhkUS5lTaY1lBZ&#10;/kDszMTkEHpj2/CoNhhDFtxVgrxCXHmb+SVyCc9VH04pUaBwZn8uaObKuJ4N0ZYHO2QgjjGVAHX1&#10;qSRJJHSOSa5eXDFCWJDr2GfVVXj04pJcpS8jNaJREWaLyzEAxLB1Vhkjbyuew6+tJ5BJTdsjIiLJ&#10;GshUL23EHPY/XitdQotkZbmGLcSRJOrMpTAwxI6lj27dT1xUMm1XVHHAAy5nwoGTg4IznpzTV73s&#10;Nuy1KU1o5VlaESLwQki5yAoAyD1OCOvqKrbYS6lhIpmKh0yocOTnGR0HJ4571oNboxxscOM4WdPm&#10;zkgEnoV+91pbWAJ5T27CTfMrEMqkAEkDcWGNo3fpWm6uZc0nsZgV/LXMsZlcybI0i3qSRkL6E49R&#10;2p3lMwC790AVQoWQsAFA5b8Rj8KuS28iSsm1CsiBtrSjcp4PXPHX8Oee1V/s6JMpDFm5aFZeHjOz&#10;DLjJ3Lk447cnrSsVGd9ysYpI8yR7i6YKKWKlzjIwTwc/KM1EvmHCqXdBJIIFlf5TJnHykgEYwPUd&#10;T7nSjhkWYbfMkk2Oqq8JdVLAgjHqAD/u7eDVZIlG1Yzjy0YPGzAhWJO449ySa0U7aDspMz4xKzXD&#10;SBm2sBDIE2qq91xknI5BJ4OQfYX3CiQrx5UkihwrMqYPsPXAP0NNngKzRnaSqndG8UuM9B909cD+&#10;lJE0lvt8lZTIrAuDOQ0aAE7j14+X6YP4FKHNqyGktCSOX5LVGMDzFAYZdyksCrEADBBILA9c4BHS&#10;hJmE9tdxSuiqCV5aJlK74wVJBB5Tt271C0SodqqHQKT5mONnIDAnkkjPuaaVZAzETRpGS29whABZ&#10;iAuBk/eAwcnge9XypGM5NbFuORZJo4FlEi27x+XI8axlMqQQW/ujcTyecD6UCdmVoigXCMHAjBUr&#10;uPGM84ycjplhVRjGm0yLuD58vzm/d5AI5Ugj0z61G02HLzb0jmEjKzupBBIBIx0HIAwMfKR1pKK6&#10;lLbU0IL12WAy7Gu2nYJCrAq67jsVRuxu2g5OfWrlrcxIqyC7Vo1YOoiYxq3zbSduep5BIPaufJ3Q&#10;x7dsbo26JJV+ZZOoPHfkZH1qykgO2PP72O5USmNSC2QpKqQeCc9eg9KU8PRkio7nSJqqkbkwBlSh&#10;n2MGkYt8owM7gGGfoaWK+wvmSSxI3nv5bOzFCQx42n/ZxwD1yR6Vzcl0pJdoJS6b0EpkKp5RGcEA&#10;nOSMFsdx2zU6zRsrAqmAjEkRblBOSpPHoBz71zxw8FOyQ3LsbMV/KsKmeeS4j8tiLlQVlWPDA84J&#10;PPA78VYTXoFkiSOe5W6lIWGOa5KeUqK2Ts25ZuoPOW2kngDPOxSTRKiLhZZizI0rb1B6gcA4B9R6&#10;1fuLoDcnkgq4b97EvloEBIZsYyRkAduefauueHpp6Iz54mzJrMke4w3CNCJvMCygSAS7Cu3BUjZy&#10;CVHfr2qN9duklmaQ2ybCrFpUwJGyQNq8AZKjv3AxxWE1zEsSSNPHHKf3gKvt3DYoUHB5OB07c9zR&#10;8vl/vBHGojkKow3MpHUg46D5T07j8eeWFpt7CUop3Nsa7cxR2u1GmmlkZViEeVLNhsYP3iCMYzxg&#10;VG2rsEjVYIrkRNI6xPKCQpA2lSQdh3AlievSsdzEJpB5zxywsfO2kJlCxKgZ4Bwy89e/fipksTGD&#10;EJI0d9yQKCgPOSR25xz1z1oeFXQ09pHY6b7foVwqi5SONI9kd3IsPl4UMFB6cHKMSRyST96oJNM8&#10;I+cxEE8Ma7/Nj2rIQrcglQuDnqcdee9YhjRV852QRsQzMDn5VJbOQOevA/rVbaqSgGxUCKVgSgMZ&#10;O3+IqXzktuJz6HGMgVUcLK2hFoyVzYPhLwhN5klxGJHbdFczKxAMYIACgjKuG4Z1+YgYBFULn4f+&#10;EJIpITbxySSW8YVXkkcLnnLMSRnGR0GM96ZHckKogZRPu2qwYxq7Zy4Uc4OR36+p70GuJGeBQ7Jn&#10;HzsMk456g9CM/lWscNi1q5aAopajH+G2l/uRHLZ28skTywyNKVjSUmP73dwRMmFHGcnIzWA3wma7&#10;8qOO4mupWUJC1m4URSOARuXdtIZQeDnG05xg1vCd42t2jdvLBfLKTyQcncP4RnHrU6alNbmBYri6&#10;jVnQK8kwCqcZ+Zi2V4U/NngkE96uTq01ZM15IyRwNx8ItZFqjiSezS5mnjkmYK5aINj92wG4MGI+&#10;YjHyhR0JMTfC7WhM0UQjW4kcIF+zszBt5WPeMAZJ2jGRnNejW+uXVu7ZuSyIMCOV1LlTjn5un3uM&#10;ehPvUia7c28xFzPMYIJY3jiDrHJw2eGHOcY59s9an65jY7CVGFzx2X4beISoDW5jMDui/bIRuA8z&#10;5jtLYLAKFGMkHkjANcpqPhHWEu5LabT53mSCNoZ7YiNWdwWyqliVwD1PB2nHGM/RsPiSZbmJp/Jm&#10;WLymltY4FCOqnOO/XAA69a2bbxCpwPKBjaNovKngTLR5ZsD5c7sjueAMdKuGOxq1kiJU4bI+SLjw&#10;5rdnHHG2nXyE5NybmMYWPyzhiCDuXJXGMHpWFJYamMLHp8tw3mSkIIl8pgGG3JLZJZd/ygcZFfZ0&#10;utWbK5azVppokA226BVAZdxAONuAp5HXpWbdvouozwPLaW/nKqiNfs8US4LLgsAAAx3MO/QfSu2n&#10;mdZatGPskfIl5pV+oe4+wyY2o8MqkFslmyjgn5sgLwCeWHuKhmsdQa4i8qxkkd4Cd/lhmU7mG3kY&#10;zgZ9CDX2TDonhYs0k1q0AtyQnlkyMyBfmbBHOSSTjpnsKrL4S8IXSKzXIgKuBbqvmuwYZ252jO37&#10;wHoT0wc1VTN0tGjOdC6PkB7K+aIXJiuY/IWNZJhGkiqcAcKDgtgkHt8p5pyJcxylZHXhVX7K1u24&#10;kKzL5fzY7MfoMZr6zuPhl4RuJIna5t7WS4uHEax7967V2k7WzuGC528KSSR61mSfCPQGuEP20rZe&#10;aPPtrQD7Sq/MHw7xsqhwSRwwHQg1is3oSepmsJN9T5dJumSGX7K0VyLZUaVLcpG0m6MsVTzNpHys&#10;P7wOSTzyR+dBN0luYwMLNHEcqucHIJ6gnBHOcjivo/UPhOo+0wQahJMqEuVnXDsjksqcAcgMBu77&#10;CK55vhvcxSFYmVoJmJlDByWlbbjYQ20cKOB1znNddLM6BM8PKOm544sce4RvDtLF43ZuWKHgPkHh&#10;j0z1PIqlqnk3MZEaRl1KiWZhgLHnq2CO+f1r2GL4Ya/DbQpHI5nRSZ5vs7GIgsD85OW25I5/ADHX&#10;KuPAOutNEJLSA2UcXANwAd21k5BByh+T3wTnGMHqhjsPN6sw+r1ZS0PMTIjQm7XClZcSlZvk+Vep&#10;467ccD8O9O8s5eRLVSwgLE8qZBgsV4B2seOvYgV1z+EtVF48wsbyeKLDyLLC5CqONqk8HOFG7PA6&#10;deab+G9Tt2hijgYSGWIRxSq0jPIIwznh+CB/ePOOevOs8VQtZM3+ryirMxGie4Y2wUFYrxMmLeW7&#10;MvzkA8jPHTkrzzRcyAQTuREsshf7RHKDHvw2MEDkKW/iweO1XZdGn3w+da3cqm4doFE5Jlfbkx4D&#10;YB+Rj1Hck88xJZXAKSTRSpI6KhXc0gXI3NvAbGMpjA5yR60lWpPZg6VtWQvIqzvKBGsm6MOJ3VS+&#10;9gAi7iFBJO0EdcnsakHmCSQvHHJEs5ZmimPliXIHzruyoKrggdW5GOaa9lLdIFigtAkcA80yDBUg&#10;DepOeRk9ecfMO9VXE5co9nHLMqwybVlQMqZA3BQ+TycBm4PPWqVSN9DhlBqV0L5TI2FXzGE5cnDI&#10;ArBtoyAcsOnr3zU3llk8iRxKAsbRh3LOHK4DEknd1FVbqL/RrgOOIwWnlkgaNgiurfL8wxyME9wS&#10;DxUhWQpaKER1vLIcgEK6rEoVVJJKgjPXI64wSM9HtU42NFFyVmSIHkRw06xkHBWO1AiLls/KAeW3&#10;MSWPUjmpSPtcdvcW8iXEURLCcHerbscZPAIGfqDg9KatjM0ZErzKjTuJ0ihwjqyl8Ko6k7X5JHQ/&#10;ivmKNkS4keVtyLAMER4J+Yeud3ORn09cG0XGlbVEkkUlxCv7oGWGSRUjZGUlskMdhGeiLyOw44qC&#10;KPfdzRu7CQujhDICH5ZcAbRgnaTntz3HLoW8tLiS4XZOZmaO7jUMVieQgMVONxxt6f3j1yTTWARi&#10;ivb7zMAEdAxkUMDMQAeuGPB6HBwealyJqRaZbNurpMjDZHLPuyQGYDOWPHb3psNvJtaaeSJIgjkf&#10;usmMkbMYOTkqc5Hfmo0mXzU3LBth2yiRDvZCXKsrKQNrKDzyevFS5tbWVGeFYnnvI0id4c+Y5yRz&#10;3XJPX1rWLS1ZMU7EkzRyu7K2zDkNuUEoDgcZ65z1I6AdaZJC4SRpC7s5GDDbhVg+8x3BRjbuXGeT&#10;k+9Rh4Z3leCFWdJg1xJJD0DHAUPnGWYP+H4VIscmZfMhEUVnH5sm4glWckfgM8k1XtIt6GbWpGgE&#10;QfznhDvOHkdIdgZ5JDhGTHUAgE9+tMLziYK8I2lPMjdJNzMmQMAMeBgA9Mc5HvYdWlUyKqPGIiTP&#10;jc0Zx2OeVwD+dQRSRoY4JHYTGMSG3mhZWUMSu7cw6HacZOf0rZW5bmySsWrRiyqhlkuJIbiR/kTa&#10;NhLMFKqOSFwMn+6CeOKmm2SGVkkAmMBE+VAZo1LgAnbkDcW6d+hqjC5M8trJuimjaMojhlIXJXG4&#10;j5ySudoOQOuakjhnedh9m372Xa3lYyFXHBZjyPmOR2GAOmc3JJ2YNxS1LcATYiiUwiZlVPNiCLGh&#10;yfn4A2AI2M8cDrUTHed0cscbNIzhFjEhC7WJwQPlLKpII/hByKmljQSyebFAHuAQxhIQfK52sSQM&#10;LhgcAHG6q5d5D9ojt45ovtIjlckyNlCVByDlsEFe+Nx461nUakrI5pSi9BCZEtGuDaXESSSuI/LJ&#10;KgrgknJ4B7dqPJjRB8huWeRfmVwWZcdOTnGScDPc1IrNcJueEI5Zh9pX5kUAPgquOv3SSeecVIkL&#10;J5/nKWCBhM1zIAvlqMbsY+VQcADA6/jSU3HQIK2pTjWQ28jHYmyPa009ywDFcnhFHLAgZBwO+eKd&#10;tXzhMtza+YFLebtYqY1DZJyM/eb378VozSeXKjmNY9ikRl5AGHznB24GTnb82STjtWbNbSInzFki&#10;uC2YZyVjlwwBAI4z/e6jn61tB8x0RdtCxGFa2XiZJ2IE4X5iWxjgHocDPHXioGtkjV4SJiG2RGIz&#10;KjsTn5U45Yhl/Be5pI4omkMjsZTteB0N15qmMNjODzk457jBHPeWHmT/AEiVGmimIXyEIdlzgMWP&#10;QbcEdDxjAFZSi3KxjJX2KiWq5Mq3BmeaSVodkPmQgsCo+QggkABecg4PHJqzFG8UghuTczGV0Qli&#10;I0RGJHAYgDC45JHApyMrETGe6jRpNgLphgxHJOwkEcEeo4702KJZGyt4GKncBFlVZOOAAxzllPHT&#10;H41t7ROOoktLMaBtAHlRspO+LyJ2MkiEDA5OACAOmBz+JjiiWOPJldRGBGB0WJRyEwMgBRgFvyOK&#10;uJNEkiBJGk3owkGz775ACFieuc9B2pdiyufNaN4R5ikhmgJKhQgyc/KGBJ4wcgfWHLTQlw10KjCS&#10;VmibyWcbjM9zDuDA8bTjoQO+MYzTJHmE0cgLIPMAeRdqFNrbsRgc7iTnIzgjkc1Y2SbnOLaZFlAt&#10;/LADRqyDLA5O45YjBxjJGOOY38xHjHnNG45ZHAdEIZlzkgE8HcQDnp2q4tdSo009yhM4x9nhCqIG&#10;Ro28jc8K7CFxxk5BPT1pkbZugZvPaSNYwjxLhWba2F+bgnaOVBGCeTzmpxaC4ljMsLKYY/LmViZJ&#10;I90bcyDJUqQMc5zkjNSxK8IXc0SyXIBZzCYyVVVGPvNk5yc+hA7VXtFFDglGegy3SQJFMI5ZWNw5&#10;RUclgd5UpyQMhRkg8ZyQSaZIzbp5pUUr5im6YREhQY3wAoU4YFQTj1461NKGaOQs8mWWSO5hbcoB&#10;BXBQhht46kjuR70rRlJNxkiWJ5FaSTzApZuMBBu4XGBk+9Lmi5XZnUacitK32hJZLeRZHeMl484j&#10;bHy+YABlcHAPuKz7yNTLADbSXBjkKLLKcgAIxG445I25OQBz16VqusaNvlkVZ3DAEZOFAJPIBHGM&#10;fU1VNtEXlaIz8K21fmyIwezY5HQhTzW8Jq90NytuYstpk3DJHdLK6mQTuNzKMbmbIP3QQxx2x6Ux&#10;rdJXdJ44lLRMEgSQllQtgfw8gjuB6VrbIYwJkV49yOwtlG9mXPJCAdeccDuM0C3W3mKFWG4Hyd7Z&#10;Yj0GfmJwRknPQ10QxNSD3MJQpzeq2MVoHjWWWEKjKjsky7GcZLHIVY8f3QMEknG7nNUriwgke2VY&#10;mWSMtFDbFTtlcckomNofCElm54Oa3HtVtmWKaONN6CSOSe3ZI/s4JXzF3Hld6yDd3KtwRyQrFKRF&#10;t3NcRJHskfIEZALbVycE46+nvxXTHNsXCVlNoxlg6U91ocq2lwPI3/H3ulVQ+yJYwzZckHCcncxz&#10;6gDB5zWadGmhnE1lNPZvHCJJVWYMiEsQTyvIIAODwB6c57OWKM5VXkdHDq3+jPsVyOjZ4A2xtjgg&#10;n8cpNHahE822dRGJJUlu4GJJz/Fj1HPGVGa9CjxNmmFkpRm3Y8+rkWGrXvFM9I+DXju78Oarp+j6&#10;nfzWthJcxJpRex81LZSzsZJN3VD+7ATkcjgCvvjTIra90+2uGlhaaeZYSoiZkEjLvbIHUDawJ6DH&#10;X1/L+e1Ty4RFHB5weNmjS3JeQkhmLDdzxkAdv0r7S+Bvj6PVtPtba91P7TrVuxGoyx2IitoyRkTE&#10;tJlkZcjC5IJORjJH7VwhxPLPKHLLSSPy3irh+WV1VKMbQke/wwtcGG3CMjygBfJkDNIckFemQMBe&#10;e56H0vbcScuwVWIeQRq+ONvAJ4PU54HGPerMiLbyzMVDK+5o8xEOoJVjtKtjOdwyeOTxmnxRKCGm&#10;8vYiMXnMewOylTnr0B4b1z+f2p8NKnqVolmaKFZMvI0SvO0sCgYPUBMkAYxwSep61YRC8+yXaUZy&#10;YldQQNwBPI6cnHPoKkgGWj58xZZW8kZyAu0gg9eM4xxxVgQ9DNvdFlLbEjMQBB5b1JOOo7UByAmw&#10;QjeyLiM723AkABiMLtPKkgAdO5q7pk/lM8SxhlXdJGxXBYYBwSOwOOmOfrTWRYztSWNZx5hXaBIq&#10;8Lg5Ps3TAxx34rNQJBdecJZpJXMYudrKqiMnC59PvZzn049doLQyklY7RCV3EyeSAiEoMhg2Dz67&#10;m4yM+vTNNwDEiqI5UjhQxlVcqjFzyBwMfLyOeucZrPt7qCW1ZDIMsgaJXYK6gAFQMZzyTzWrtctC&#10;ryTQKWCmI2pzvPTkNgLlJB3544NDkkZRV2ZbxlQ2GfMkiuQgaQ4z0bpt46elVdjD5VAnJ8sCQHYz&#10;YPzqcHJON2M+hzWoVUx7TIrFPnQxLtDAcuDjJPPPNZszq04LbWy0jSxeQXZpDj5wQeMLuzgdD27x&#10;KfMapJbDJA0aSmNnckL80Sl2UAjI25znGOmSatfaYQGDvD9oJbaqQlyuOu1OTxuGT2yKgcguoUQB&#10;mUggSfMF4Bz6HLDHrg0+OUyeW0bAxniPbyQQAOnYDA/I1g59jRTSRKhO8PIFUyGImEld0bZZWI/v&#10;Ennr0z3qZELwSeZuRFyfmUOSmFGWbccjk8delMUNNEIQku0xSK4CjcQTk5I5J5bHpTYXLGEbREwL&#10;bEUklQDu4x2AGfbPrVRbauRdNkqIqtAUYuVjfdJK2cBmBJPqfr0pkqhTiEGYsVSWNZSpZRtBHzHq&#10;Ww1PUS+YHMtwzGMMsa7ogVyCBhTzyBz3GKtHbGwbBWMZDOzeWS2AM5+mBW9MyktTP2lJg8c0gVCj&#10;Ov2jaQmVGXywyoxyq1EjqA6jeptguQZGkG3A5yTySM8c4zxmrDFmKlJCXVSGYSBycdjwQQORnv8A&#10;hUU0S/aIsMMLEdhCBkjULuXlepIbHPtnGKcn0JW9yk6QB5I5twjkKtM5BLBSeD6E+gNRw2yW03mb&#10;zKkyESLCuCGUjBPPQZYdsZFWx+7B8uLc3nlUEQ3KZNu7nH3SCMnPcjnNSRxB3k3odkWRG6fJGxCg&#10;ktg9iGzkAY9etcs1dludtirE8UjOgM8ixzMWjnXKg5yT1HynB5HbFSwukluAzeXC8af8twzIx+8M&#10;k84YgdT7cVG0e4I4kTYVQPuckYYMdyBU4wPLB+bJ7e6QrG6KzpICIgDJnBZR3z2xjPvkURvF3HCT&#10;bszVba4bd5xDIoZc7srg52rjhsfnU6olxGoKlJEgkXYgXzIy+emB97JJ56evSspi8b5KvcMkcZ2z&#10;gruBwOMnrkHk81MsjtPlRgKFEEKRAkoWBJJyM/Lnr6Y6VvGpdDk7K5ZaeGIRo8sUzyReYkY2qzIC&#10;FchSeFHmDOfUDqag8wPGGkUM88CrtiiAj3E5ACk8twee4/GrUj3EZhULcKhHyiSIZOMZ5zhd2e/p&#10;9KgV4wCJGjjGxAzecGw2Ax3f8BZcfUetOUuiMW29yCZbdo3hkWGMSF8BowECEgBypY9WJyD3HfNI&#10;A24g+a7s5kcEjAbruJB4U4wPrT5Jd0huGdGBjJGzdveQngbQMY4Hf1GBUnkoF4WGRgWLO4D4ZSRl&#10;cjjAIxn3pxk3oZc8kPBmQxybS6eYECMo2FS+COozgZ47496rG3hWOHKQl4NilTCA/wA245ZgOQMk&#10;fN68VeVFVgSsSKzSeXIxDd89h3z2qErgFyEQHaVjMfzHqRtxx0B57Zwajlu7FxqO9jD8kR+XLE3z&#10;zTIVkEmS6jgY4wBhuQvUeprSj/dzO32dZNyorqUXIJY5BJwCqgk89QD3OKywZYbmUsEaJIFWAJFv&#10;IBX512nI6kkN74xxkywyW3mAAOsrhX3kbnKswIDHIA53c4yT2FQ7Rdjr5bnQBkYCJTI3ASNxEXC9&#10;TgkdBjue5A60kzmPc0izvlgVaIHLEk7FCk+gb3OKoxTgkb2SSLzMgW42qjFmLEgDAAI6Z9c1JJLG&#10;u1WBYFy0EmwEFiGIXjq3fI4xxzzXRRqR2MakLLQuxxv+4YJK7BmQDlwQeny569M4qZIn2s251ijV&#10;ldWJ8sMynjodu5lxz0OKpW8iS8MEWNiQiKNoaMs2TnA3cHr1OcdqtttbDxuht4CESUsdsmTyV4+Y&#10;Y6ZGcmuqzaucyi72EZVCxpEZFKNluCGLEN1O3kggcZ4qB32xM6NMBHK7APKHBI++uO5z/L2p1ztA&#10;ZBDM4jxHCZHDDBLbuoweAM+v86u5RbPsRy8cjmTFudhHVQB1znOfqMdal3E01uOeUM8QZ0hk2MqZ&#10;OJNoHIAIO45x/wDqFTOHMrPG5ZnmLbT8q5LHgYA+XGBgdAOtVZN6FsRYaNoztAIjIGdwXJJ+Yjnn&#10;r9akabymKiR3WEsogkwGAIBYFc4Bxzj61nOdnYmNSw4o4I2gmJV2oN2ViPRsdznvnnmkYQjZ5gkC&#10;LhlbOUUkkceuD1ByM0PKf3rS+WgVZZJX3jIXnJwRwMFckdP1pqSqA6IkQYxxjcs5c5zlx09QDjr1&#10;rk5uY6I6oJSg3rHJHi4T/WsuQfk28c8HKk/0qORnBiPlJLGkgWQmfYAhHVVAxu49uMnsAW+fGZBH&#10;E7zeVfuJBEgZQu3IOfvY7c4OfrVZU+0eXMZAHiJEc8aHy0dQQQoPJ6kHPpxWc5K9jVQkSpuVpt6x&#10;ho3Xy3klAUgkYxyCRk49Tg0+3ZtgFwvlyRSkyoknPlgADJJPBOeTxwKijiEhhiuo1eUyAwROVLoC&#10;v3TsbHOSv4YzV0Kh2sZk8pRIHVYQE5Xk8DnrjuP6rnUURUjbYfBtKiUlg1sAJGWIgBtpJG0clhx0&#10;ODTIg0cVqJod0kbKspUgLGwAP3Qfu7mwAexFQ7Cr7isUi/ZmEkUqszMCADt5IIw3C49famh7VGlT&#10;ejGAgMrRMFILkKRnq2c/5NdNOXY5VoaYEdyImBVw6sgaMgr/ALWT6cnA/wAlZIVLozyzEKxilhzt&#10;ckKQNxPIz1AGOg5wSKgXzM7dhPmPsH70lcAgq3Xk+uR7VZjcIDbqS6oQ+9piSST1wenryc8VvJto&#10;0VST0aKPmLK0YLHZMhy0cgDKmSMdMZOP8Kli8soXijUpLIWLLwGUYyy88cA/XmldVimBwymRTuIV&#10;VaT5CVIJGTztJzjgcVQiG0snzMSqERlWjGASSVBHJ5A49eazur2NFJM1JntiWQyCPcilILgkZGSM&#10;dOQQCeORjNV/OWKMGLa0UkaPbMgLli2WJOBgDAznPOak85hKxEiFQylENwAwY5IwQM5zjA49qrMz&#10;RyCORWBM7orOpUkEMQDjg8AYNbJpIZZR2R/L3JHujR5I7VCp2nlkbP3uQT6HNWI5G2LHKJDapE4k&#10;AQlQCBk7gfl4Az9KzlBZWQxIMriQJyXxx36f/rqzJucyMMCHLmZGTDF8DG0A9Dz29KlS53Yxkkno&#10;PkjglQlWaVZAhZ9zDa4ClgAG+UYAzjv161TmEX7qQq0kcYADLIwBDH5TjO1j8gwTzyfXnT2lUxvh&#10;PmK26NYyzDptYnv0IHuKoNcLHiUcoEZxKFBCptAP0xkfifUVs4tIIuzIpUYR26NmQpbQor3pwoTO&#10;B8xxhcggAk446944XcbpHUweZEEn2SZdYy27tweR17ZpYxAX3ozMRGIpnCb3CBQRvyxyAC2DjnJN&#10;MmmzJiJdhkULIBCSoUYOODxg/wA/evMxEmnZmjmkQ3AdvNCwmW5jl5bzXhJYZ25OOeRg9fXkVGsc&#10;iiUMwgkaAF2WEyujEAE55BGBz71NHsOEkKkeYZBgMAg29BjrkgZB4zVpQ/mlnctty0AA2885yAuG&#10;AwOO2KxpSu9TSFr6mSbgLJCST57nZBb3DbnVlU7Uz2AwSOegwKuw3CTybXfc6T+VAYR0LbuhxjIB&#10;5z6euKrTrArtmUyeeAZPOttrBRzgPj2PrTo53iZXDBTIwmlk27S43FcquAADsx/493FehRb2CpOy&#10;NKbHnQMwM0sBJVlyURG3AnAXGOMc9cVXnt2jXCi4WcKSYpJgruDu2kArwMFcc88VazhYlin+0FSj&#10;owXBBP8AD16ZVvyoS1t1lZRHFIwlkUROzMylyWPXsctg47cV2Qve5ycyvqQEqYyhbYZ4ljR1dUbe&#10;QecsDg9PUfhUW2SVz8yMscp64BYZ+9jHBAPXvTnkndWjWZGnhhKMHUk7gq7fmLHrjjnjIqzFIyQR&#10;bnYyKWLtgsGwuRzjrjGTnHHvWnqaRkAUqgkMc0jRyYBRySznOMgHn7pPpzTL6G5vLcQgxrAjuoaF&#10;grFZGIXL4BPBzntk49aVXOYwbdkc3ARrxGwyg4wATwQPfjvzVswvIpM8JLB5Fk/fqNjcEAoCf7w5&#10;689aymrChozjo5ooZYLPe7AM7BmcozEcEnPo2Bn3FdJbzQsks3mTOjly5aIllUAblCnoPkPTGevN&#10;ZF1bsZHBdE35kaSZ8KCqqoxySASOwwTk4zT7U5JjeVWZAwlyuCx42jn+MAqeBjuOK53J3si52sbk&#10;aRyQGAxLJDOG3wBPMJRhyCevQ9fepG+9G+1NscJJZ14Yg8FTjKpjcMcnjPtWfDcCPzXuJo4VeURO&#10;BdZKjgYBYDacbM56ZGDirXmqwSV2VT+7XYwKuSV+YHGQCMZ57d6Iq71MW7biO3mSRRrDH5juqRxZ&#10;w5PONpwPvEfjisuMxSeTLBcxq0hUxAwh1YBeQW78MSN3oO9WgDzNIEeTky4yhbKghVXJAJNWUjiR&#10;UQObllwGlt0wCwUAlj1XA+Udcke1dNPaxhJb2Kwt45ZUiQhXYAG8EIccgjDJnPAJx9aSSKQE7N0F&#10;w+8eaRkKqkg8d2+UHPpz2qzJI0by+cx8ws+d85UDaMKxY9AFAP51Db27F2LRwhQiLviiZRuUEljy&#10;cHk/QGoqXuVRaTfUb526QA3KSPDGpETXAQ4OwE4BHPzjoM4ZfbOtD8uY1baFliedZZC3mxlFLKpD&#10;Zxwp+oPfNQIrW43o88RSQGPMuSxzleRyuD+XHNWYBbqUkKwROI0Q7nZwQoHO4tycg+nX2relBbin&#10;Jp6lWSF8M9wWAlG4vKjEGJSR/FwB8p9/0pxBhyZAWEAVliCK4K8Haqr09MH+7irbZ8uzlDkvEEVp&#10;ZEGMkYZipY4BYjqTjANULpwuXQOJJNhLAeXKoDkg5GDjdu6dPcU6kbLQqLTZmTRBlUBbcvlTLJKv&#10;m4BG1srnoRkdeMVO9xbHeUWZIt0oCyqyFggO4sSMKvy5DY6HFVHE4ikEMaebNHIIbWdyFMgBPzEc&#10;7T37imhPNSFMRvG6Rq0s1wWLEkDaCT6Bic5zx71yc/KzpitDYOD5iI8EEixMWD3LKCe0ZwDgsduC&#10;R37VWkAKN5E0bG0DNGFuGjdwMlegy5LHGGOOc9KyknuPlVUilUQsY3GVV3KllOEDMWwAuO+cjjNE&#10;t0u4xGQoQ4KlWKllYqOeeuSMY6Z561Sr62JnD3bWNqWfdCsUX2gzW8YELFdiyD5iy7gMliRj1wAO&#10;lZ6WtwDBHLbLiTa1oojfMihmHyAgfLmMglSc4IqAXUogVdszAXDodxBJJU4GT91gSPTnHvVQSxzx&#10;+Wy5WTlYVjUhWUgFsk5IDNnIx+dOeIg46GtOm7XJXlPkQyu8JAiCebaRDIUEnCnr1JP09apzOIxH&#10;8kbyTqimBVIZARlQ7DIwTngE854qU8ud6lCqyeb5iZJXGeACSSW3c+1Na1jlnVITbQqJmJV02K7M&#10;CxJVR6nOCOMA+grBTcncwqNqVkJbFZrgRyJ5hmulBYRYVF29WGdq8buwPIGO9aEUiTwxKwihYxOs&#10;JdATGXUA7ADgNtwM/wD1qx7W1Cyx3E0MJd2PmvGmJRIC2xgSOQFJGBnPUc8Vox+SinzG3BCGabAC&#10;N8qsc89QCQc46GumLTjZkQT3Ze2bmVSkUiwujYVdjmPaQd+DkDOTkdcY7GnCW4nhkdJvtG+IFXQB&#10;0GWC5PGMgkdupHvUEFw0cm+UNEmRseW2VgQMggM3Xjnn0zUsMsbyL5UgtppkYiKeNlkUKVG8Ybpk&#10;446dTWU4Xehaehb/AHEjq08qrHJMsNxeoVkCgDBBHc8njv3qqDG/mBpPmW2wpZcqpbIOVHQgfz4q&#10;WIhfutIXSENLcbA0YGVwW+bJY/T+Ec1LCzhLkqFeNzh403KNoIznBxjgHBHb6VcY9ENu5VZiyoJb&#10;WNygKw+fIqmNwpwc7TxzjI5IyKgaECRnYxJ5rbY7poiSRtzzzgLgEkcc9+tWYysoYDyJWjcKscXB&#10;CjJww7Ejaeff14kYoNquCr/ZwWUksCDjJxn1H6nFVOCIU1zFH5GhVZkmlZo8sn2UKzqT94YOMjeO&#10;nT61K0a7jiSOOQECJPJwVJG3p0wGI9PXNRhhdfI8gKsQk8kykAFzgA88EYIqZ4TIigrKPNRiVZ1y&#10;DuABYD72SWBx1rCMVF6nQpJrUiIxtkWMlYdqO00mWQgENlhwRjoM+tJcKAyjary/KvmmIuUGCVVg&#10;TtHOSf4jkZ4xTwTFC8UZAZSRAjNuREz8jyMT82RuycE9jzzStIgkV2AdN20oUBAHVTwPm+8Ac11p&#10;prQiLvuUQiGV5EdY0V2SR1VSqgkEkjrg5zxxxSXEUc6wyRkOpU5jmRWPlsu1yQeMEHPHI+tStDGd&#10;jCKaKMBlkhtVViin5nTAJOMknOM5B96jIKFiWhjj3iONzgFPmztB6ncuTjtUztexq5JIrGJoGvIH&#10;XesNwyxJ9lIO0ORlVPKkj15x1qKO2CYKNvFntDL5jMWK4AO485YcEtn71SyBFkjWMyES5WIx5+Qh&#10;CdzEkkErkknqSKFCyXDLNM8mwgRCVVDDOEQEgAEbX7+nPNKbglc4JOUmkhEkdCqTtII5EGxIwAgA&#10;Y4wcDJBHf0qwkkGcwCFzNcFQoPlkSEEtk7eg25PYknk5qtHJbh1VyJJG3mJGZZGJjVQehJ4LDJAH&#10;UCk8tcI2IYBHCMvICQFzgggnp3yeOprOTj0KhGqldEkkzBLaKVi0k2x0Hkkq4KkLgkEE5H3QRjI9&#10;qhDSNHvFvtkUZzgBVfcQXPqDk8cnO7mrbLKQr7I8DcgjQDLvsZdvzD5WHDZBzxUSRi48otE0SqpQ&#10;P9jMRYKWBDHGerZ54B5HJrNT1N6srwsyOGFDIgjmYJEscUTyWud7qBgEZ5/iBPfb3p8QIt0tImn8&#10;uK6eNRDctMqArnlznDZVcKxx14pYS0CKfNlMglO4mE4VMnCbTwWxgbu+QfYXWkeSSX98rbpACgkI&#10;dSDwNwwCABwfcg++vK7XOVJbopTBXB+0mHbcMS0qEIyE4IdQowuA2Nw7EirXmLIpWPKKq/vt4Rg8&#10;gLKuSQNp+Y4ByCFzVclN7yF7hROCvkySZKHbkg4BCpzjkHG5fWlEUT3CSqjiVlaJB5zupCjKrgAg&#10;ZIxuI7gE4rnas7GsJPYlEwJJMSvHuCxm3nzkMEYEfPgtkMMkDGSB1zVZ4XQSFt7MS48rew/d5XIx&#10;u5PyjBI7n1qSKeJXjkCsyO0hnuF+VZFViNgYDllKsDjoVx7U65Aby2aKSdRLuiMbsu1QwbEmCMjK&#10;547DmsKjO2lFtXYkwcMGjZZjby7XUOdijKnay8EDaBmmGOCV2j2pI8jE3A8rakYGOAwbIY5/HOcU&#10;6Jgknmx/v4ZnIYzRMFUhV/i3YwWV+o5BGOhzbUiOMxIsAifaZY2jVFUnCkDJ5BOeTjOOa5nKfLZH&#10;WqXNZo/Om81CGyntLe8dwLxyLJRAZFuCQScqFyDnYBz3UZycHSjlmt2likMMyJO8avHApAUEnGSA&#10;xQeYB83Pr1rn9T057y1M1vBdm8tZYktLNrgl7vb5jMcgYA5KhT/eBwdvOno7ziwt4LlbQ28IkMUN&#10;jNMsJLbBwrk7JSFAdwCNxO3IArCVKUWcSUIxujWlLKIxcNFE0MElvK0bCFkPmqOnAyGIUE5bmoIg&#10;J2EywzKTctIPtRyqlUIz3JH8IHA5JrEhF9bah9mdJZmi1L95jMUTlmZljYlsgglyx/HODWyggOJp&#10;JbY7IkBLtibkEMC2MEEnge5NaReiRk5UZ1bPc0rcKLUwFomR5GKoXLIXYcgKB0x29q4zxJoLa5D5&#10;EF2LUXFtcR3MkcAkcSSHEjgtgKoXOOOpHPr1KE2qYimdy9vKkkojwY1+UjaG6jGQWHJA471AboJJ&#10;lBHNmKMMXZQwXGAzDOcNyS3fnvXRBtrU7a9fD0IJN2scf4f0/wATadBDb6rrCahY200hnheQyu0m&#10;wBmQjmNmxGSehKnHWvQYYnWWKQ7HMaiS1hjAY5VTubIHzffxjpgZrMaaNXXyUj84xLLOUfCpGWUI&#10;jLnAJ2vyvX2I5kDFnE7QTIpi+aRpPLdkWQgE+mT354FaO0dTkliaFXRa3EmhmlSOaR7gO0LK+1HS&#10;MEcE+WT8wB3gHo2CfpDBHc24tpJVLPDOEuhcWKs7yR7FKgeb8wyZMnGBgjnBJtGUTRyT3MU7Sxl0&#10;jtpbb5nI2mPoflG0uCWBGf1tZieA7ofJ2Zfy0Oz5gA2QU7n1HJz3rJVU9hQw8GmkV2yMtLJAYpDt&#10;+ZipVSoJcKG3MVZgPQkelQS3FzCm+PzUzPAsCCVJHlUBWkGWO0HG4BSM4yQD3jEkjzG1a2vDewTK&#10;s9oh8uVQyKykqW6HsDzyfTnCvBsu7SFnxi6MU1o6PLuuV2KsgleUhOPNDAgn5QSVx8188WiVh3Tb&#10;aLNhBMtzue2jiEl0GslkuRCFh83Cx7mYNnaVyQezHniuhjRUjjF4LcSxRurzRMC0ThWUldynlCR7&#10;/eHSsaOCC8i+2WlzNdW9yI4jMAp3LjDrgHghyQMHgAnvW1bOjfZn2WkG6IApbIHiEoz8y+gCn8cj&#10;nFYSheFzVU7vQvecS5uWEiyXfntcmdkYkldwIQDg4yefw6UiNbIbiMzRmJ0JVlkZFSPYDuB7EkdP&#10;bPU1lh4rqO4iQqziARTeWgVDIGKvkEHklihzwB055rUlha88lN2xzbqsM1zdmU+cwYPztBZQm0Du&#10;SCeBxUQcUrMc8NUUW4lZ/NM43mCNFjZY45BvDBgFyTnkFM/KRnkGrUf2Z0mFvcQTC1lG6SKbKxyt&#10;Hv2NjJU7WU49CMVVeJAks0UkMcwlgTY8KsjLk5VWI3EgMSCf7wIFUdS1EWmC2oStceSZGHmuy4yu&#10;M5PJ2q/J705y6GcKUab5nobIiV4Y8tGm75pR5+FLFiM7mxgYyecDn2zVGS6mgntAzOyzQAys8ahF&#10;LNhRnOAxJHQ5464PJp2pfabdJ4ZS6mQyKbaZvLTaQcqjNuGAgB/l1p8M0ELBWZRAZFXLs6FIztBj&#10;cbx8pOQBwSWx6VUfedkaKtCpG8HdFwTGeaJjM8Ie2lNsF+Q7iWbIAXbwBwpB6cZzTgJY0VFiSKGb&#10;YlsJJVUgGUOzJuYLvYMPmbtxnAGKYWT7P++SZFkhEU8DTldoHzYZUzvKkL8oOe4OaqXeo28sv9me&#10;dY2swEbTalcxGWKFeT+8QNnAUbvl/vjk9B0ezl7K6WwJylsSXLo8RZpQbfy3kSNJBKFjwFfeqngl&#10;WHHquRXLX8aLstg9jFNcXYcyGQyCaEgF1C787zkZOSMMRtzzW8dNj3JNELKyV/JFzHDO0YdV275G&#10;ViciSQs+3JwSewqKYsIVMgECMQ0KvdCNFcY3AFM4OQp/lXJU9s5pLqKE6l9TlLpYIxPHFNdLG14z&#10;PEs+WBURlcgNkAgk7sdeO1Zfh06jpmp+WRbTw6pdtAz2JjgwZZQq5Mz7U8tsvIQRldwUA8V0Yhkj&#10;mXeVULIiRn7VKhzvyMShgQCqNx71w/iWZLO2TULaD7TqptAYrBiyM8cZYg4CkbV3EsefvrnPFaQ9&#10;3RBUw75+a56QsqvFaQlbRmudsYi2sCxWN22oWLZBw5JY444FWmmlhngijjhWOe2KvcygO8LOOCOC&#10;CRnByRtz0zivLfCHjG51mK6lv/KuoyHj2LaK8qLb26JI0Sjp+7OAeDnzG9SfS4hEUjcwqd5xHPbE&#10;7QgYiLgjqBj8/SthU4pTRLIttJcnyhbwyJaqJHRUZ1BUoCpcYGWLkDse5xkuluItPgknkHkRDem+&#10;RADIq5bYu0E5DMATjPP41QurhreKaeeMSRR2Iltkh2mRY1APyx8tKcnIwMnOBnFZ2oXscltcfZHs&#10;oEliCX8UgBLq0wdQSuNhAKrg85Y9d1TiJ3ppdiaLUou/czY9Zh1K6uLab7ZaLJO4drZZAIiMRxgG&#10;QjAYISQnAIJx82To6aqTyRzB2kc21wUiUeQ8oiwN7KwBA3sgb5flx6HnzPwzbNpN5Np7L59m9qsE&#10;N88w8tWEgl3FT0lYySB5eSdvzccn1G3MaRWsi35LXtjM1wZAXRVwu0x4PynB5wCWx1rJSuZ+zg62&#10;r/pm4p3hVabzrl4nN4bW5Eqxuse9txQYJGSMHpgZ5FPW4I+RY5ngEwnRkVY4j827b8pzvXrnuVzz&#10;UNrCrRPcI8cUcUmEh8zarBnwx44BwMjPC7uhqub+wlezH2u2UXlpJJbwrE6usZZyQPlALBQrHGdq&#10;sASDxUXtudWIpShKNuhptMNlsJTfeXJcRPNJY7zIUX5v9Yo4b5AQOmcjmh2fyZhNI4gLAE5KlVIG&#10;4oAflJIwf/1VnJJ9s0/aIZIbiW1jU2skgkC/KQVB5yB0zx0z1qvZXF/LFbtc28tuhiVCVnEodxuz&#10;tIHy8KFwxySpOcEUe0VhKm5asuPG8UJle52JCrt5oJIyCoBZieQAWzkcnn62BLbjbh4mkvY1a22M&#10;rmRigwQc/OMBmAHTJ4qi7hopYGuFVFMqBoXG1hk7FVyvDYYHkdR3ArJa0+ySyRfbTPC8UTSqsAdk&#10;6l8ZAw2CBnPoB76LXRkSpKN7G+VaOE4uSvQqzzhCdzDGCenPYetcbqEcdpIt/DcShWlKXLw7FCbl&#10;chcOhA55AODgkhuK35Lu0gs7hzG0ssMMks6yAmJF8sMPMYBio5wWXOOwp2oW0c+nyW0guStwREqi&#10;Rkdo5BtYxvxlVHJIO7nIodLW6Joxm1dbjbe6a7t4pV8v/SEVYZYoSPnGAygEnIyM5PB4I61Zjkhj&#10;uGjhvFmiaQyJBbwuHz8hkdmZR8wZtvTqD1GCeR0TzNPV9Kv7u0T+zIZBGZIxBFcxhV2PHlywAYuD&#10;v5YqSDjk9RGVS5lt3N7FEwRrgLwrt/CBkj5gM4z2NU/gszZU4Rm5PcGPlJiZC/mQMJJCzNKpHAL7&#10;/wCJsZJ55J6cUtxcmxK2yCFgysySJhlZWJcjKjBdflAOTwMHB6sJjlt3eJJHaVVfd5Yac7MGRVkD&#10;9ceYWBz0yKfdxeYJUhUwTokpS48oSlSY2AMalSC+Bn7vPJIrCNNN6GzcVC66ixTzyCElmkg5UPJE&#10;gABy23co+bnHsBmmSC5jLNHDE63GAEuD5LNK2GILnhTkFs8cEcU+eaOOWJkVHuXkeIsVVFDZPykK&#10;BtGHZcfw5OMZqjcyiOCZlmiiuJl22888gMTSsgEfQnLb+uDzkAc1t7PQwkm1oThYI5FZpGeGCzuJ&#10;pbdyzEwgOScBcAqFOO/KmlVbdTASziU5ZA2c4IUM21iTjPOPTp6Vh6dqVxczXEckUebRViSS4Vm8&#10;xzvViwZflwYyQcncG7c1upBbN+8iaKWWTcLhbdyJI4wSMuSuMnJ24zjmo5Y3szmsoNX3InF61qbq&#10;0RmuYoXeK8SbEJBCsg6nC4YAnGGycdKfGXkJjVJIXi8oRvdbWLYYAjjBPysOucHHWnLsLsYrqF2F&#10;yzSGaRplCr8pG3O1iu3BBwDk5Gc1MAyQs18pt7lI2aWK5Cq8LPjO5VJ7lRnODjjpVciWqLhPlkmj&#10;F1eSO3tG8xZpCsztcsn70MQCQUQDII3AHrz6VT0iG4uIf3fl3MLW+7z/ACgjsqKPMJXHKAsvOejA&#10;57UzUniF/YwvbeVDHc+Xaxs6oZJJQF4GduCfmB6/MOmMVvWO5EUCUyAozW6lQSEA2sgOSpIZWJz9&#10;KJWhG5rU9nJXMWz1CS/v7i3ltZIbiwQSXNpPdrOAhkxG4CBdquhz83TI5NaluJXtIIrYxxosQ8h8&#10;ABhkBfLzkAnAJB6gEGua1KIWF5JcLCjJPIEGppg7QDkRnPzkoHbrx1Iro7ZQYgiGfypI95+YIAA6&#10;NnhtxY85OCuBz1rXSSOWDUalloWJ7QeWUuJrePzVAuzaKyiMAqeezDJXr6jgcUWFusEyyQuwaBJM&#10;b2JbcrZBUDuQBx16VYJu3aVfOljADq0KjYoOFIIGcEDB4xgnFSRvC6kfvQ8yI5j8/axYAgYx0YEt&#10;yKycZJXR1KTvYdawSeYzmS2nMEhEQVGAdgpDbtwOedpGMY5zniriM4jQwyNKBkgIwRmJYHkgcr3B&#10;PQLisuW9EEwgS8EnmKqiLysCNlABUsW+YYDHgdgCasx3MQbywjvFGgWXylXeHLBnXJPIO/IB4AHX&#10;oKyipX1NVGydyuDJBKWEoW+QOyW0YEe0KoCEupJAO5sf3SMjmqmqaM2o3RnSYQyIsJRIIiCxUYQq&#10;AQEOT97BJ2+vI1Y7qZZYI2WElE/0gqp2q/JO1RyyHaoC54z1OKjs7a1toFW2aRomaKNXubx53YEs&#10;cF3JywBPX1Ga0bvqZQacro5HRY9StZrm0nlLWQit/sM++TzLm4Z5ElREZNq4McbFy53bx6E11rRw&#10;TQkNdTTwz2zJcMt0yiRWO7KFcYx8o3deM5qfEbJbNJ9l3lS0smWSQR4IG3rt5GfXB9qSHZuaBppX&#10;ityBD5kuVCtsyy5PGQcbTgkjgUkn1CdWFtUUIJobCS1guZ0t8uhhO4lSwTL8lssABkZzxnPStFVX&#10;yVeRBJKHcyNCuFB5GfmPQ5PAzjH0rF1TSrHVbdrQsTG6gxebCXdRICh291GO4xwCTV6xmlRbtZrG&#10;W2zPKjhQqPK6kchum4kH5m5yvpTcdDKhUjO7QR3F3Y3lxDNPJ9mlLLEk8ZfIBXnp8rgrklR8ylea&#10;dIYSYoVuZFl8xUWeRoxvZ2CoQzjJO4nG7gdupzMzvMhSFrWXzYgbhBvUucgtkKMDkDkHvxUNhbrZ&#10;i4tV3zRQszzv57SkDAbaueRgYPoM8etY8rbOuUvdILzSUvLe4V4TJCZEDCJncOuQNrsWzkY7fe6Y&#10;61Z061aDzkkle4+zEDcrs7hRnBK7BjgDnrzmpWlZYJktRHcTM8aIwlXDvwyh+eoDtjdjG7P1ls5J&#10;JYZRLHHbSRztseO4eQTcY8wAjC/dAI7ZOOOusaStc5Kc5qdyQ/aVaQylt0TjcxiyCd2F+jA4/DvW&#10;TuE7tGzvEHhAYm9kXJ5LIg3ZVhtJ3LjOTgVqSLeC4EqQlbHzFaWZlxtj74y3A3KVzgj1HOaou4tb&#10;p5SJ5FaONmuAgTzF6/Ng4IwOnpzWjstjshOL3NQsoUcQ7liIiPGxRjPBHO3O78anQx+XlUYqAzLJ&#10;5QBCKePmxlVGenfism6e7ULLpl3Da3sMQMUUloWbKOAQVOC2QynHQDLZIo0i6vL2ySe5ghgdkB8i&#10;MiQr87+WS4HzbkAIAJ4681k13CrFbonvZY0inJje6aIF1h3EM2E3HaBnacMQOmQfepIA3+jBjE++&#10;IOkkMmSqFhwuWAYYIHOexFZd1PZxWawXdqksTFWuIrpjMr4PLEAEsM8DnI69qn0688y2t5hbTNKI&#10;IxPF5e9gGB4cAbRkgHcDt5FNVLaI476mktxg4+WOSNt0kZTcQChPBA+bnA9ASaYkuY32ShvLcCVg&#10;Oo+bcPunjO3GOmOKjurEsIQCFlTyi6u5cJGgBG0HoOn3epGKrwyyyR22Y+Xh3OyMixgttPZupRnw&#10;RnHUn1lSTNE0jRKeVJEsithizJLcz7wOcAjPXqF/EU9gbWRWKReVcvEZXuwFijG/I5OPvN8uF5Bb&#10;04qpazBhtuJEhZrhECNvkb3kyPlIO08EjG4VYjWJyZpliiMiq7W8cjKCxJdsc99rEjrjOatPXUxm&#10;1uiyVSRmYAoqOy44bIBGOccf3h7AVFFvtbhZdsLGCMthVVgIssCSmMDlh94nIOOO9MX7RT+RdxGN&#10;IEIAaRWIR9ojZ8NwGZX689PSr9o3mO/nI1q4iVXWK63KEyxVsoPRV4/2+ehzXLpciiuaVyJVjZXg&#10;tU8h0h3EbN3ll1Y7mz0yQx6/WpAuRG07rMXmkKyeSqoF7ALnp83f0FVWu4Zbw2+yWGVhI620m0uy&#10;RqFLFQ5Hy5GSPUZqdZxNayFYVkEMZ+7CJI3Vl6Bc9AA2S394Yzip2djaUI892XPIQQiJS+RG4D/M&#10;qhSck4HGcDv0/Gs21maGUWci5IDDzA7Kyptcr0GW4UE8+uafFdli8twAIUuIlW7nQCJ2bcojiYHC&#10;yggA/Xpzw6aOWPcwls5HkVQR9n2qzFgGBXP6ex96znO6sOsnUat0J4mVEaN1CRQoRC4wyGIfKBgg&#10;HjCtjscAEjrX1JrhjAYJ3jTzRIxki3OxyAwRQNoOGwcDhc+1SLC00MkWVlke5dnaGPfhc+aWYA5H&#10;3889MgAcVJGFUZY+Y8jNGs0zjLsAzAEAYBXfg8cgYJOKqKtsZy9yN2RWtxCEMjG4hMBJn3xsilUL&#10;Be2QMjdx97oc8irU9rLfzRWA8pp7tvLYyRllmRxtEfl7cAklW65bAHfFRwW8qw+YbfAlhVoFkmEk&#10;m0MgUMSxzng5+8Rn3roNOt7TUr24L3TxzLcxPNPPKI0WFZFIBC4AT5sdOgHoK3w8Oapcty00Pq74&#10;J+HYbWJi2lpaTSIpxcz+bPE+5h5qBR8qsQecnIbGBt5+q4HTa7NA/mtI7mdpZGClgoKLjjrGcD/b&#10;5Fcb8PNOWy0GBFsLl0hKAzzTiRGBXDs2RywZQm4Y+4OOpru48BGEwWEM7Fo2cDc5OAAR3Ixz717s&#10;XaJyyd3csRRSMrymSQ7ch9iCNVHOOg746nnjrTkjVQIvNggU5zBIoMYBJ+ZsDPJz/wB8mpEj2Kqr&#10;FBGsYIYGIFTgjB25wOSxP1oSP94zogVShZCoKqScnp355x6cd6lu5Ddh6ldtwm4CV3XO5mUF9uBt&#10;PbO3dgelTbC0LKFUxbyHd5CgVdwLHA4Iz/PpQF2hI2Ma4kZghIILnrx3BP0qYB2lYyMwBhYBbmbg&#10;gcpnPAGBjJ9uwoSbBO6uQRqcN5SBAvmY80g5Y8Dg9s57dqn8oxb/AN28gdSY2IChA2OM9cH0x6VX&#10;aONIk84tcEFlJDqzIMKMFRyCQw5xyRV1jHE7FQAXVd2xthUhzgEDGOSxyPTk5rRRjuwdrCRGTfFj&#10;aXQkFWIfIG3vnoQefXrS26KrNEkYlWRY1uULEqwzyoIOeoxwc84pE5dFaGOUIhMm2XIViFwp54zk&#10;8Y4HGaYJNqlyEWO3cLtecMUIwZAEB4GAMH1PtQ5WC2qZLGDFtjRmCrtCN9nDMSowDubPQcZ5zjmo&#10;9lwIwVjEhiZlJeLzCwLY9gTggc/1qaIcu/3nZySpB3OQOwJ+9mppD5Kr520b1Z02ZIIwcY45OQfy&#10;9s1UZXKcfduitGy+YsTOWZHZWEVmI12qSeQAM4ORnpxTz53leZlmhkiVrfJIJBYhue/IAA7c0xNu&#10;A42FpFLgtNhVGAQW5xjkdu+amU7jKo6sW8rJBAAGDgnnOSfyqm7nPqmKJV3KHkidxkOgkUlcFQQe&#10;c46jkdvao5FcQ4Db3LBo+g3dvmwOT3wOKUIzCRIpFYggwjcQQ+OMn+I5HXjj1o2qXDyNH8rIzEAt&#10;t+bIJI5IHP1xikVK9tSQRDaB95Szr+4QABsZfIH3jj070gEalSFkDgLK8SEFyinAwmRxnA/CoDM3&#10;lIJF8seWudzgSLIeSFQcswBHTPANWisQkkbzUZkIYk8EIWI6kZI5xjtxUWs7jgluRZCSybUUBSP3&#10;275g3GV56cUhMu1SiuWaUFWPGwMcZXHQYHA7fjTyxZiwDLk7UJADMQDyM8HnGKeoRgHVm3TJvPmL&#10;uOAV+Ygd/mYceoraG9inHcSQ/PNvZwN2+JJZQzAtgYLDgj6AEUqpMW3F1HmzKzKACUXBz+OABx1w&#10;aZtS3BLE+Wmx4xvKbgWCqMtznPQGpUxFGWAiTcSSseFUgkdCSMt/h+NU4K2hzezSdxI3Ci2aMwMG&#10;XGXbkgLkDaM9scYPeo2YRRLEsrB0lJdZWMjMgwxCj2JyO/UY4pwEUUS8CFIiuDI+WQsBnJ7EDHGe&#10;/FIYpUG6J45jh5NmQCoySeNuDgbcd+eTmpimncvRD0KxvCiKo/hjzhMDgNyx6eoNROWklIwi7kaS&#10;ViuAFOcbQOBU8OfnCOXSFSzmJAVKf05zUADurMkvlhSyAuo2hlPJH5n86XKy4rVDt4aR5ldiiySB&#10;MZwqkghcA8kAfj170+KWFmgYGSKbIeOMSbSC2GLcHjIyR1PIp7Dc5cRo6K2Sd5RFZPb1yRnH5Ypk&#10;p2hJGZyvlEb513F8EAscHJAOR0x0qQkrD0ATyQfkyw2MASAeSRjqeeKeSYDtIXO8OixxmPe2c/Ln&#10;rj/JqKBoS3mn5AAFa4VSuSRgkPjgdeByM9ad5SpJ5YVjsIEYkk5PPIJwCCDjrTTs7mLfu2QDJ2En&#10;Cpgbjgkgk5bOOvT8fzqJw0rSK0kauAu1FDFFQqNxc55OR9fSplkU+ZkLG0ZKpnAD445Gc8MSfccU&#10;R4lO0bn5wG2NtJxg5z05Hbvim3dlwhqBiRBGwVC6ZKLHIQCcDIBHUdqWfKxzrJEknmLyHj3Bo8Hg&#10;gjGe/XnNOSKVkLMAZG5dcA7VAxtOeqk5zj0NCsGDJvV5EjYFSCF2kgAEd8EdB6U+eyN7WWhMUEe3&#10;5UI80ttmj+Y72JzwuD14z+VNfZM/zAMGMZbypsKAy9yDgZ649ai5VpM7fmwT5KFCxC5OWPUg59ul&#10;KAQHO6LzCCSJ4vmPykZIzyByPfGeKlu5k7kyYYI7B1QMPlZfmZflOchuTmo1ZfNijZVWRHBBugHD&#10;HHTrlgM9j+dRFjIBGY2UspQqkQZTGeCQCee7YPPvVhB9yMeUEIASIJgH0AHYEA/kamyBLm0GqfNA&#10;LxTSbEVnW7RS2RkAfL0GMYyT0z7U47mIVHXeYwF+fdhwTwBjnjHJ/pQNo2M2biJo2G3ZvIOAd3GS&#10;e3r0NNAdlCyqVZEbeJVRm5J4GMjaeTye/wCApJsTVglI4jBBZEDcOUYhcHrjpnHB9alO5APliR5M&#10;skcTYUtxngehIyPeoFQyKmRI37tXkjPO0rye3J+7z0/OnAgkgHYDGWTzUfG4DgcLkfXpyK3XuqyI&#10;cveVx37wneTkYKkeYXyF24J544J4pvyIN7EcYkZhHsXGCCCTwSCvB6URxMjASqjLIgEg3ffU9SQO&#10;T6VYRYwhkLIEdPnDwgrtc4HB6c8dPahvuUndFM2qYV2WKQOrDB3ElSynbw3BGeuM8nmllZH8kSRB&#10;I3dVJEgCxMRksx75OB1/hqdTiMMz8rEPMUHO05AOTng9fyqMARwKzghQGLBcttTPBJJ5UdQPqKym&#10;wGuZDLFtaPEkwQgqqknORg5xznp7fhS7YyIWC5aNcIrsWCrkAMQWweB7nqO9BdovLVJBmRFziEsC&#10;PlJGN2Qx5I+vfFSmOcsqKsbE9MRDaSQQQBjg89aUFqBCzsS8cxIYHbE4kK4UBfU+pJ44wRTgAGKv&#10;8iuhAUy7WJz2x3I/9B6075mZcEho5SY3LBlYAYxx6f0+tTAI6DeInTC5uD9woeR157fjitdgGP8A&#10;u3eV4+ChyUi3ue/Qckcnj3oVf9Wjb4wCRGsrBy54G3eenGWyfTFQZYR+WojaJyzP5Mm8qCQST6HB&#10;HI9KnjliZ9kplUGY+azxhiEJAHBIzkDIxxwemeSWiKik3qKJQ5dvlaJjlQCNsq9gwPXHH5dhTJGO&#10;dyFXjVCGcqwwykEjcp+XjgjHfI93MsdyiEb7ZpFYM2Qz5AA2kDODknoCOOtMUpuZFXnepeORxxwD&#10;hgDnGDg/T2rAJWT0HyyMUQpJ5YVysoDkKxBBHHYjHfvxSl/NZhFI4JdwEI3su3cMjIwT356YqNQi&#10;xnq2Mli20Z5OeSOQQe/pTx5T7zIUHmACVV5OM8cYwRyP61UUupcdRryMryGVmDLCXCwwndtXqOOp&#10;4HTriht4TMu6FEKtIxTABOcrgde9JFISyqyyq6weYpQYUYHIyM8A5NMaBTKySIIytyBGzPsKgHHy&#10;t/eyenvzW1glBMmTEaxlBghFSKQy7soMbcdfbJqGMfMqSKGeVQ8m7qFyPvHPI5xx15pd0O2No1wJ&#10;ISB+/wBj7gBtLHknAz0BPNSbw8rQrIcBgSvlq6KpPB5wScHigpWWiIWSQq7SzPHuiAZYo8MH4Py/&#10;MSBycA56c5q0xjxP5QBKEBJd5KZJ+fjueAefU8dKqu7mTDlnWL7yRyKygfeycDIPIPfsKs71ZVcb&#10;tw3DazuCwUgjjp0X/GocL7EN66CoCsq5Zuqn54gQ2BgAE9cAc+xqIAFfMjfMTAmJYhgMDzwwOCpG&#10;TzxzxU4jAYhkBQDlWXBJOSecZBz6fSq7MGcblJYxl1QrgsqEZAGc5y3/AI96VKjJMtWeo11UlBJ1&#10;LK0O18sTg4PI6f57UnmxPHJukMQlT5JG5JJPXAHA7+uRSOFkPl8CMsC9wYuQSCMDcemTzg4HYVZX&#10;c0ch2TLGqMhJI3EgAj5h0P8Aj+enNyrUSktiAeaiBvJilEgIkmdihVOSuNvXJH15/OU4imSJo1j/&#10;AHSmIH5iB90DrnbgnB9SaafIC7mLMYwFkeYkl9uRhjnOck/nRLI0QR38wgEjesWBkAk546YA6+3e&#10;olNvYbimrDAu7HzI0XlKCHX+JiRgg/ezjvxTjHLkeWibg4LhkILYz3AwBgd/X2pWaXY3lbfkJKMy&#10;YUdQVPHPBFN2SOSsuJN+4KxQKyg5xnjJAz+HFTG7Zi4W1GmPyvmAKgqWcScbVAPA9ssSKUFnIYsV&#10;KqHkZRgsRwff0FDeYS6iMvG5+UTSFWA9+xGB29zSKzOXG8gMqlI1/unHzE5wcYzWrinuJa6EiiIb&#10;BlEYhQmxGQdeMHA646e1IWQp0aVflCyfeGenXPJABGfXqKhlaQGVlf52UNCqLvUnODzkfwkkA/1q&#10;SQIVhVBv2xgxxmPB2hOo45PNPY05ElqG/wAsM2YwybiFYEttbPzdOVyfwzTn2KJWd2VFchuML2Jw&#10;APunP04xxVXYhjxGryZUsdjcsCefmPQ5B4HvU5JEpQlVc7hGi8HZxg/jz2p2M2k9CNF82JAoDyFR&#10;slMpBGcDrnjA454FNl87BAYmWQxK5KAKwyB0B652/l+NWJDtZ4TGFVXAkEEZV8gMBtJXlsgE9sHN&#10;V/MC7pDsAjQjftyyrjlcA43YOeBSI5IiSMETzHaOEYYIyy5YHPuMAY6/WpG3K0ahmLJdEeWoAJk+&#10;Xgc8nkUpDeZJuEnktHI0ZlTOctgLjp90ZyKZCyFUds+YZGXCZcAEAjBH3Rgd/SqjKwJLm0HNHLlx&#10;IiyNGG2SBPnIwPlHcnrn/IqBkKiRYg58xSZPJYLgAjuTxyRwKmOwbCiofLLEJu24JHQjnnJwfrSs&#10;CGG1QqkDZ8nBbjjGevBrVO6uE9rCRyqWgkbCluYwq+YVJyeCOxCk5+lMUoYISuRG4LCLblmfrxjt&#10;mnSOgRHXG5drKsTDcpJHI79SOlKojwfmjYFiC2SACwAGQSccZ570XRMYa6jzgBBHhRvKnY21g/yn&#10;JA785z3zUQy3EijAcLG8gLFl46nPXCk59xT38tQHUYSJQEiRzySASo7YJBP4YqGFmDFNkZIG/er7&#10;QWJB6E57imKo7MbE6hkniuFYlcuVkJJDY5GOmTj8DUu9j8yK2yRm5lbIDgjC4HIHU8enNQqHcRqA&#10;/lOymIrOGG7JO7kZ3Y25B9B71PhWwXRtucoZYgjNt3dwoOCWI96NiITHxwcFCke1MoGjJU9mJGTn&#10;oe/vURZsCXbIqwyECVFIIZkYqTxnqelNcBysobzIzMwMUedwYfLnnoenPQ84qZM4j4Ytv3xoHCsp&#10;DAYU5HI3fjUSfRG0O4vz7jE0uWMamX5sHaDk5I6YOOlQorqXEkggJjVCvm7yMZwwJGc8jr6fWpCy&#10;woCzKV3KFw5DqWKFsjOCAAR+JpBLmMs+zaCCvmxhCoIZeCw7dM+9Ur9SptRV2RshZd7GN95Yk7eQ&#10;jKAO+M/h39aSEsrSyOpYg/udmACAowAC3Xg9cUZLR4Dl5CEjkEALFBgNt68cc/rUZ4dAVlkVYpEl&#10;DfM47DjORkEgH0XGelDV1YyqbolcgDd8spUIV8xh8zEZIz684/8A1ZqGNhwc4hDlP35HmB8A8gE4&#10;HJwenbrVgbkTDea7LI53EIDg4wpGeCAep9OtQs2xgWjDoEJMkbjB44HsefpxUqNjSyeoYD7YpxmQ&#10;KrMFiIIbLDn1BBH15pvmrOsgPlyQyFUMYbBLdWDcdcZxn1pdgAGC+TtG5XbBYfU9frxx2qNnV45J&#10;JhlZSCwc7mKjOApHrxVJJETb2JGJ4eAh2dw8QjUEKSAAeuCOTzTYo3iTyTJLuiUEsCzSKDnkMx56&#10;cY6Gp33gTSR7IpSjFV84IC2OABtwAeM4FNZJBl1ZPMUgIwUncgGeMfwjHP50xdLCJEFyZSkjHPlx&#10;NCQoUjPzYPA4br9O9K+4FXjV3BK+WEYKAo9yevP6UgEYmdvLIeGNSRyMdSP5CkEhYhFKMGGIpViC&#10;gt1BPPJ6/rQXFLlHRxuvlEEIhZyQqckc5xkeuPzqMN832ksqtLsCvLJiIkZXAOMEhsDg9Se9K4Cn&#10;LK6KWAhc85GATxngjB+tJEUVnUMASsZVVTbtAyeo7nriolKysgWsyVjIyFmReFZ0BfH0PrnH86aH&#10;KuQEcEqTGDHkSZz909Bgjv8AzpEIjf70jeYsayl1Odwx8xBb+9298mk2+YqxnMTO5L7W539TyvTk&#10;/oazSu7G3NoKSQ3788GMcSQ7CWJwSpJ5zwPwp7SdMGN3WNhIMAgsRnJx93uPm/8Ar1HINhH7pUXk&#10;jecqCV3A7RSbEEJPWPCF3ZydzgBVwTz1xx371skkKUr6D5AciQxoIy48x2KxpjjB2/U9PbNQoDtO&#10;2WQNkkZjyw5yccc/j6cVK0Qk3oilHaIqxypIY45bB44IP40YDlWSRyMI3k+YygMp3J0AOPlHTrVJ&#10;2MZRd7gJJWLBywCsASeQQD0556GnhlhGB8oihKI7HtkHufmP1pAyBRGisy7ygJbIBGM53HkZz69K&#10;c+9QFEmd8cmWuBhMfKeR2Ydc+1Jq5DJ4oZIyQz3CJvAjcKTg91U5+nH0pYyyOxJUFASYmckeZjng&#10;8AAAfnUfl5jEqt5zHG4BNrOoz1JGcfN2z1qRRGWEsaMq+codmAYKdxQ7QcYxht3U+xoSREqjcbFq&#10;1QEJ5Uke7JWSOFSNpxn16gkenrXR2MHmsGYL9oKYkbYWcqM/KzY7gcj3NYAh2yRkyvGklw6SNuAA&#10;zgA5J44z05HWulswrSoGB4KqGJYDcQCwC5wRwOfYVvG2yFTuejeH4AFhj8rc7Sgyx7tx3MSNrDpn&#10;Bx15rqo8cDzy6CIhTM28OducHAPzEjaM8ZPbrWBpMKpECrOipEo/dgEdsBsnoCWGcdq6BguSCREb&#10;csww2XA3cMTwMkdveqW51XdiExxhCFRRtkJBDFSOpJJ923HPeqbSxMAA8e2RGCyFMlRkDGOuM9T7&#10;VfLRSEKCCVIEe4KsjKRkD1H4/hWc+FYsNxBCg4AJw2N2CTz9PwNdkErXOCqm2TKu/gZU8LlRyT+X&#10;WlLg7ETZtEIJ/eAc7uq85OQ3Wq0XKlnaWEyBdwJ+4vIbr05Oc+3SplZS7o0QwuCh5JJb+mR+pqxQ&#10;j0J0d/kGUlzwTJIFKhhx0HPGB+JqUuuBwedwVmAVgT2FRocKrMFViG2shGFYE4wSOmOSPUU4hgu3&#10;dIFRg0jleBlumePz96V1expKKWqE2h3yo3fOGXyiFfC889OcYJHsarb1O2SQttMZbaJAFBH45J75&#10;9BTpWRVeTCtKiMrtnAC8nGQODjNR5BYISNoGNpUAgbsjqBgY/lTMZJstf3AY3jMkZDy7lwGJAJGe&#10;n3vf8KeSwMWNxUo6bVb5i45UkYJA9sc84NV1IiLGM5UmRiqrwP4ug+o5FOd4ySWKkyKB5Zc5K8DP&#10;sAAT+B71Ud7mfKyYMiMrhUCtKBEUY53E/MDjHY00P8qncwIK8HKorcnBPY596QI4CA48pWdWIkCu&#10;cYBXHb7wqDe4DqzDAjUtHKxLHgjnI6EY6mnJ30LUCZWHDMd2EC5C5LDOBk9xy1BAA2ffjBAKpEGY&#10;DPB59Aag3xoxwR5jYUKzkEAZPHHPX+VKsm1l2vhmCLGW5JPOOD1PP+NQNRtqWBIsmVJjD5ciMEKB&#10;82ewz+NOAZNiqvcDaWLA5PIH4/zNQPIMqPMxuB2kgHAHVQAOuSOfaoVmYDDSKrEAuiqQSMg4Ck5P&#10;INSnrYtljYd8TnClmI2u20MQx6Z69eBTlUv84jk8wgDCFSCCeD+NUzKFwHIAkcho2kByvIJGR1zi&#10;pE3FvmjZX2Bfnlxk5zgHPHbn8Kq/Qyh8RYUjCABMPvJAjyQSMkAnsCD/AFqPcQVaRhGp3ggk5bsC&#10;eOuVA46ZqJpQ7IQ67sZVEUHg9CDjBz/TnrTfMAQyERK3PmM7kHdkkdvXHPpmgpxTdy0CeZAXVmKB&#10;3XcpUghhz378dOTS+a8nmb2lbdlgUOMkjOMj6fyqAMsyMyvlnKlVEmAxxzggduDSeaFQYCeYrKVQ&#10;vgOq98DkA/pQaKNokyyoWkK7ZtkeNhznBIwNxIweKkcKzklmLb8FwSFA5+bpkHAGeaoh0GN23dIc&#10;sHch3xj19h26U/zQztIdpKMQpMZABGRuOeCRntSBFzLGPMyqY/MIJiJLZJAGCOhwMcU6ORRKUaPC&#10;tggB8M6DIz+vPriqsRjCtNsTHyhAF2kngYDfUk/jigHG90jVRk8KDggY5JJ9BnPTn3oSs7jnJRLv&#10;yhtzoiEqCXZAGx7MD3OePrSmVRmF5DvmXdHtIUgKAG7ZJBYDis5JZAJWctEqqyyeSAVRuTnnnHf2&#10;71eaU5KhUbcSxRW2lnHHpgAY4x60zNSuOUSNvEZdmMwL4A252cZyDjqDxjpTNzRko+IvlHIztDYO&#10;fl59M8UzzCxQtsIijJQRqAfvDJ98buT+VRKGWVdiZkZhvZlA5Bx64GQTzQWnZ3LmfLYlR/qMl22Y&#10;KsDnPTk/XimYb7oTc4DhGzwp4wcHsRkY96g34VdzKd67WMjFQSTlQB7A/WnvK52xuDuEYLKG3AdA&#10;M/lTasNu+5Mm0kAOwSRmEnlk7kwAODnn29KaxWIBElyY1UFnO0MeAuCW46dTVeN5HXeFEiooZ2Hy&#10;Ehjgbcnk5OcUMQWEaCRRnbuXlunHPbr/ADqb2djOSuiwnlbMkHODvaQksF4Hc8A88+xqRS3yAAtu&#10;dtwiGSVGAM59T6ehqiG/ebWMgjkQBWkKsSOSfu9R/jT0fgZIhcAuylgSckBgAfvHkdPWmTGOupo2&#10;8u1Q3zt97Bkjwc8kngcc9vYVZQqQGYKrAsFZONjdzx2yazH2soQnLLlw3kEKT1PQ+x69al3MArMp&#10;2MmWZSIwwyxHO3IwT3//AFp7G0Em9S4jq6KQ8jJKQgbZgkBTxx3wv6UoyzDcRlMGRCRkDkDge354&#10;qrA6uWCPDlogfMUB2IIJHAGBjJIHuakBAjL5VSyqFAwBtXoPfrzn1NYHVGKauydmOCRhW4VVlYAA&#10;c/N09fWoAyjYyhlVpOW8wMN4PI5Prnj2qOQxg+Wn3DwT1ABGfy4NQZMaGNVkkTarZHzfKSCe/U5P&#10;NBexc3sRJ87ATZMnz4dQB/CMcHofx/Kq7Luj5eUQbmjw+OCQG56YwOvtTPPCcs5VW27BIwDlzgEd&#10;eeW6dqgeYgSA/u1DHBWTjAGQfYYxWLUk9A5ktx7F1dXaRl+U7Qr4VRvyT16kH9TSFtkOBIFOxVCs&#10;5J244xzkfU1BNI5fyiBGyFQIsZJUYzwDyeO9Qbi3rt3DaVJDDHc+3ApXYuVXuDs2QyAxruVfmXJU&#10;nOMk9eAarEEoQuVBVjtJDMegz7d+R0qKSYKu8YmYEhVVAxyRzk5/H8MUx5D5YC7SASFcHIBBPHX6&#10;5xVyfu6FpN7CzNu/dsigYcfPyzKRnA7Ae5rIlclt/GVJIL3BVWUgAkKDyRx19Tipp2CK772Hz5KB&#10;8HB4x7c9KzGkV3lJKSCNlBDNuUcZHXpwc/Suaoi1Fp3Zn3L9VUyeWqBdpjAGAT+P4nriuF153MYZ&#10;ImZ2mUbEjBDKeqgA4Axnr/OurvJQhJDKdpGWSQtkFifTA4C8jj5vauM8QIRaybW8to8LFHIQCRuC&#10;4AYgtjcDgHjrjjFcFZ2iaHMaXOkD3l2ZJGjFpLkRTY3AkgAZHDZGePTFfCXw+tp9TPjG/lMp+z/E&#10;vWRC6OqgxmRdiqAASTvYHI59TjJ+1tOu0ittXlke2VTbzLungBLqUPp1IyeRjNfJ/wAGdl54P1Ga&#10;7jdbrUvG2uSG3uLJU3QrdMqyFu4YcgHou087q/NeJ2pP+u591wtqpPtb9TcaC4jVhINqAyK7XEm1&#10;lG7BG3qMnH1waSG2vJnIEahn2u0qOzqWx8rcdgoJOK6xrW3kDF5piyyMUh37iGJB+hyD1PtVdrJI&#10;VVFZ5ASArPHvLk5yAOMnHf09q+B5X1PsJO+xmw2V3GH+d8gh/kmBGM5zjqQSenoahMMm5WNwZZ8q&#10;Ed358sFiq4AGcFsYPYdTXTYCo5LxMu3G4xsWQ/Jg5DdQVft/EMDOSVZyRKjzDM5BKLB5WDjODtJz&#10;yCe3TpUNsSdncwrYXLFomjUqI22zRxHAX5jjG3rnsfWnXNnMr7zHKYnjbeA+d2TnABxjHoM9TW+p&#10;YvE8flYVA6BoWAAPcjPOecVWafK4JjRpAMSK2Rlhkd8nGSP/AK1I1U0zMj8weWFBKpxtIKrnB/QG&#10;jbdSE5lmjZHzbRxlQAwGTt7k4Yde4yPfajaF1JJVQoTzEcqAhJYA8L3wBzmmSBo8NElvlACJpwGL&#10;DkHjHXGOfegd1a5i20UnmMUcyDBUOx3FTkcHJzznvxkcVOYrqNWEUku9Odiy5JHJwR3OSOfarbQs&#10;8zf6qK2UsZUWMgqp6dO5I4H1q7FCsbeTGv2iZRhlUbtzkdQCcjOcYoSbZPP0RkRWd+7xszpmKRgB&#10;INoPQFcHrgjr71djt7o+UJtiIiKrttKqzDIJyegPB9s4rWTewiZmRUVRlEOSQOnPYe3tTolhClA2&#10;1MMSfPwnDAjHzZDdTx2FaqNkZtNbmBLFcDdGrRtsQhAZy+H4PPoPzquv2kTsghDqGzEu0HzCVO7s&#10;ccnvwMV0LPFGxjj+zh3hbLMu6TO4fMuenYd+9ZwkCeZJCoikQ5LCI4PIJzk4YZDfnjkVnK99RXM9&#10;cwyrAvmzGRVLo1w0oRcAYweQMYHFWdzJhAsTRxqvlkSEkS9snqRn24zzUilhI0i+aUEqhmDbTuIA&#10;ByWxjjHSnQLGIzJK5dnRDK5OMkdWI7DAH0pxv0AheWRlP7tozJlT8wIkdWIODjtkcdqpzMzTSqPP&#10;P7xSAsZAJ/iwfzA+g9a1BKrR72YOx25RSCpbHJ7459elRyPFIdwY4eBS4cBgGK849Rn9BSaaYGI3&#10;nsoR45VjLbzl8KCozjHrkc1GY5I12FfKjZhuJIALEEsSO/OPzrXleCUCXMZ3L2QMDx0BA7+/pSQT&#10;JKXCTOAFcE7chTxwP89uK0S5lqWvIitoWKEhw6Rks4R9wBBBCEL2K9QPahoZtsi+RMZPMP7xiBnA&#10;9TzgbgM47YrRWZx5gfAUsBCSu0sOc9e4yMeuKBdPHtaOaMkBWaMsCSC4OSSR7gfrxUcjvoJyZSbz&#10;NrfuyIzgqIflYrnkE54OT+hrK10SSaLctIYo5JLYkm63FEIyAGHYfxYHr61um5O75pAS8hMZSTbk&#10;5HIyPTHtzWJrUlv/AGRqCO4DJZTOJW+UD7pY5LcKAGxwe/1rWnzIk8C+HVox8A+Dz9ouXefw7D/p&#10;LRhDMpIJ+QH5einn1rrxZxyZFwzM+8DmTaXJBI47nLHr/drk/BAvU8FeDfsC3F9p50CEw3fmtMGU&#10;E7GZidxDAHBJJOOT67ts2psjl7VYmB2xs7EDcDxn5uRkdvU1rVd6jZtRa9lqXhYyB4ujlgRJIW2k&#10;qRxwOo6Z/wDrYq6Eijhx5EmUcuYWjDvk46469iPY1SmeVC+LaVsHaZ0mYk8cjbjkZAwR71ktDcBS&#10;VDRNIjNFFPcFELEjb8w6ZyO3euWS5XYuz6G+wjkmlU2ckWI1VUaIRmRRkg716jqMduamIt5QqM1s&#10;eCS0UoUsuNu3B6gD9c1zxtbkuk4eJ3AC7pdi5VTgDI4Ayx6Dvmpktb1iWdIVdWAZsliQM4IA6Z7G&#10;nFxW4mnsaEsGnXIGGVBuIjZMMVbb1JHT5f51Jbw2kCo4bePJT94qEsx4zhTyBgLx+dZotb5Colug&#10;6tI3KRmJwoByoBPzHcOvcEfjZjtZgXzI3Y75OCUA5Geo9M9sU5S7ExY9oLAYw8ksbqI2DRZ3qSCV&#10;AYgk8n64NWdu5YlUGQyOiAPlcnJyAAPSqwt1VJWkkliQhyQXLMxAyNg55OM/99U06dFcRACS5aMM&#10;CGjYqxOOxHUCsyi+k8akliDIFU+WSRk8AfUfKOO3609L2KNmlVlVCu4xxooO7PPzDq2T/Ks86dbq&#10;WE808kTbldXmAJUcAqQAQMEdeadCtq21Y51AUFS6I2QMg55PPAPtwazTkwLMupqgCsdojQN852lR&#10;wAW/+t6GozqluxDlkYcMZQ4GB/vY4HHOfrVSW3tXz5sXmTSbg2yTCgnoCTwD6/Wk/suwfyxMjBHc&#10;kxlPMB7Zxnrg/wCRW0VcCSe7gTH71EjjVwsZZRkKc4BxnO3B4HbimJeqWVZUhwVxw+SFznOSe46U&#10;+LT9PgWc/umVwUc7S/TJxg9OT0HrVj/iXuoha1Z5oTGXOQFEZBVvlIyeSP8A69OLaeorJ7lWHVbd&#10;1Do8QZlPyrG2TzjBz1ORz+nBqwNQEQm8yOYMuI8M+BgAEEkZIXOPf2rTFna5kDQKzgsHEkYBJORj&#10;pweo569KfKiyIERnRXDKoAydwPIH4/yok7q4zFGoOWRopX/dEEw+WzhxxtLDPcdB7inx6jP5qB4x&#10;FAJARcW6oySbsYCqW+9gnIOOncVdWMkB44p5ogWwY4yCwXPr1wATnvilZ0hjLzCaNowP9LDptKdA&#10;MNzu+Yc+o/PBJ8w7u1ipFPqiYZmt5GlkQ7bhFiYHHGVyMHkjAPOOnSvY/gvHe32sanJcWhihs9Ct&#10;yWvFKtJMZSCYc8K4XYdvZd1eS/boA4R5W3R7yLggHLAAj5R3AB7d6+jPhK3l2t5feYHjy0RKxMwR&#10;Bs5wT3zn357VdWXLRuXS+M9sgmWF4ZI2hlWIrKzIxViVdcYYnABDNknOBk14bpg+0QzlFAVyziVQ&#10;XZgxHDA9egGO5zXsV9OkGn3tyZY0aCycZuTuUYx7ZBOecdsnPFeT6fEiWUa7kLu+XZjkE8lic855&#10;H5GvwLxKq89dRR+n8PU0qHMi9FuSSVpXjDjaXSPOFPY4xxx6UycDDI0YcM+VDSZLnPKjPqD+tNfz&#10;JImCRnzijOokcFdwA6gdRzgfWoZCFMimXzN8jkIAd2cklfwOfoCBX47tofU81tAwNi7h6ERsMOAF&#10;HCkHg9eaiklSLy0U/M52CMNubpkDPr1xnrTlZVJ2uc/eMbHcxbA7Z44HSnNvYSOH+VP4wpBC4OOP&#10;XIxj1pWuXGV9UM3bmX5gyshATPCk9c44PSl3NwQ3kKkiBjJEHDLu+bGWGOMnJz9KjQ85QBmw2xd/&#10;AfGBlSOBgdPUmpFByqx4cAKGIGTgdME9ADn+VS4J7G6kmhPML7dzoHdiNwGULYGfY9RxUqu7BvLh&#10;wWJwikKzDIJwS3TOTQFjm+UEb03CQFyrAnB6djxwTT0VFKAhfMDNuhk3bTGBlcsD3yckc8c1UYta&#10;GUm3qTE4lgLyRmSSV9sbjbuIGceuMdR14qSEp5bqWVo1YiSTOCVwD68jjpVXzfKaOOJZWdU2mOTk&#10;nJOTuPvz9BR9qk2iQmH5BgFo+QcYJAzyevT0raF+pi5tlqLEbyM6bQhYHcMjGD6dARzirW5EJdmU&#10;E5EezIA44+XJBPU8dc1iPcYUqQnzZCx42EMed7f7IIPAp6zu7OiyeV5mdu5sn7xwQQBz34qydWbn&#10;njKMxUksQkixZAIAyeT8uMHjrwarS3M0cjvhpI3KlMHoMEZ+hO3+dZTXTx7TDPCY8AhGyxJIPVvc&#10;g/kfrUct7wqk+WASISW3LkZABz14PH19q2hsNQbLxvJH+bdhBt+ZGwOOO/UGqxmPO+RW+Vg43EKR&#10;kE8Z4NVgwMo5cjYoILYAOM+nBwaWSZRujd0xtyybMfJj0B6d810q2yJlHoxzXe8tGcBXySsoCsFz&#10;jIB7Z5/Go4rjy3bYRhpS21/vA5+8fUcD86oqIyzq6li7t2GAWBJxj8c96c3mJE6RRBSYiwLLtGRk&#10;Lzt6ZGO/XpRomSoItm4V2kcsqgR4dXfIjJySSc98/pSu28eWVbzSjb1dgHCHnpnkdMfXNUy4YNGw&#10;TcSisxO3LA7iBjnIGPbrVhchTGpdt6/MQowAeMKP72apJvYrYWPfkp+9LuwUGdt3Tgcd/WkjdmO3&#10;dKqxkGQSEHIwPmJ64JzjntTVZCxO2RYgyh42OQRx93njkkZ9qWOZUlkSIoHwGIY4UdME+o9fpSMX&#10;J3JHf5GLPHuk2g+YcKW2jbkduB2qq3nY3MrZBVVwuFUcDcTk5GetStmUPgSR5BUNu2sCOeCQe3Jz&#10;VeTa0bZdkV4SokLbFXqM9Oef6UtQVmtS4gUCRY96F8gMOSoB/lnpTmfzHEflSMpwAGZcEgjkAnkc&#10;jn3qoCSZGIAUMQpJAAQgEknoBkE59BUwkCnAcZCgsEXICBsg5zVx3B2LKvGh6GP7rGPfglM5OV7q&#10;eKiebLhfO8wYKRFnZiQMAHJPTCjrzUDTEqFbeCNhOxsZbg52k98DjPNVFmHlxHfIA6KocyZIO0HJ&#10;YE4wBj6itox10CyexcTlw42uySbo22/MCcgdOPU/QjvTvPLMWYEsu4qAOCeg7c+pPvVCZ5HwFUqX&#10;QjAkAwQcZGO2D9c0om3cO42YAXzHGXJ4wMcgkFT+FBJLO4YqhJjVdqqznIYBcHJz39T3o85g6vGw&#10;QoyjzFwpRRjvkYPJwfb2qsUKPmKOMs20bgu0heuTzzzn3p4dAhaVZQCwDN5vysuRycfj+VWoXVzb&#10;l7DlkYffKD7vlYOdq8DOM5wT2z3p0LjEewhuoy8rMBgLnPzHPPb61VHzid42ZsELKZU2gkDjcB7k&#10;fpxRGWEioolZy67TwAAcYzk4I6n/AOvSkrGbg0Tq52xPKCZY1JjYrtBY5GBkZBxxS7lLLJHKRMsq&#10;ZijUEgIwz1IyeTyfSmQsp8vBEqeYfvyfOH9jjrjGM9jTo1SRkVwsbS7gT5eS4BAPQ88kms3JISi9&#10;id1jMYkMrEjAXEYIIOQBk9e/T0qEKz5VWdT5hG1jztA3HGDwMZ/lSoCfML8BUjYguRkAY688n5en&#10;61ZjzLE6p5TK8YKuh3KwJOe3OSAP1qHUsWqbZHIhV2ZSxIPA5bA98DpTGjcKSWV1RVEgVt2M/XoS&#10;QvvVpY8OMMFhQlyUO7k8/h0H45pDHgq5UI0hZmYclT2Lc+h4/GodUv2LKrIxzkw4JZfuZ2vtz17j&#10;rniq4UEyNFEHWJmcFG4LAnIwB9fxNWwBiN9qELJtkbfuCgL1b0Hp+PpUgswAieai4YncsZVghJJ2&#10;47nJ/wADXPKoy4UdSHypGliJP7xRmRUm2kEgjqR05HJ9KeibmkY7dsbIFUjG4DoCc4yDwcUCMmMS&#10;LK7IyYh2qJNoC4UsecjH59TyasuojaRDsRmjDxRtKFICj5sLjII3DPrmnzM6o00iIwK6SOyoISR5&#10;rICMEEnk45PBph8p5CCElWPAC5UnkAHknjJbGatG3iR4UkXMjy5XzACQzDDNk4xkccU2VQ29ci4X&#10;yiFhhJ3s/UDAPHTHFQ562NYwuViXzIz4jRSowAARkgnPPXpUe10MsR81CCwPykEsQcjODzx2/wD1&#10;2Ak3nsgaL5Hy2WIYNkDkDqOgx3xUv2GbBKMsboyh5ShfYBn5gCefT880JyepqqOpntGVLbRMFyXY&#10;iXO8j5SvPOB6d8VYKoqmOWR2MwKYckE9egI75747Vpx6dHIViIkeEE+dGjbW2EZZhg4HPT69qpXV&#10;3p1id8t1BGkojWVy+85IBKlQfvDnj1FVyyexp7FFB5i7KMZHks0pXjGCBzg8HPcZzg1Okch2+aA7&#10;I3ygkkbgOMnA7cZ78c1iP408MRKkkc9xciUhIxat5ZZ88BX6KQAf05rn2+I8A8oQaFd3CAAu/wBu&#10;U7OQOcNwcYbjPfNNU2tzWNCx36WewhBIu25UIkLhikecHPDcE+o64GauDR7hjbxwmK6ZsNNDAdxB&#10;J6lh13FvUj15rxu98fanuDWfkWjmJBHapKyOCOSSSxz0AwO4zXK/8JPeErcz6/eGPai7IpS0Spkn&#10;5ecLwW6dcDNXGlB6sv2LPpGW2tLeRory90u3lW4Czpc6ikbK0hGwLkgK3GPxwa5bUvGfhLTYVhXU&#10;4Lu6dsNYR3KxOi7gudzYwCOhBPbmvn19VkmMlwb2U5iWOa62L5gXB2h267dxyMHr1qkbiORdjTho&#10;YlKRLPP5vmH5d2RkljwOD6j8bdOnHYtUm9D2S4+JkTRMun21ozrteJnui8wZeB9AQAeSc5PtXF3n&#10;jnUr0+TcahLY293EIrWSCQRfNJnIjKjqPT27muF3SxiKObC7pVbEq72wpUqgKkcY59TzUq+RDBGN&#10;0SCKIl0ZGYjj7yqeRhvX0pwmlsbxpqK1Ni4vvOuYZpdTvZzvIWR9RYRkZx9wYBI46gk4rAuNWiRo&#10;xa+a8UKhnLBnYg5GVc8A56k84z61DLJb7mEcojmyxLsNm5Dk53AdiT82B0qgsriZEM6oVhDmRCWQ&#10;IuTkgdRggZz3Fbyq3NBkt7qDSxRvAZbiBmWOVn8vcSu4nA4YghRzjgnB5q4smq3USxtJDaxNEEjV&#10;/l+fjcRggqcDI9MZxUKxeaZHiW6XMhWGcszYwUDHBbBJwT0wAeBnNWLFLjyxLNNtJuC1mZEAzxnn&#10;k7sg9PQYrnm77gJPFcStFIrRqbZVL+cAPmKgsrAZCnJzkH0rG+zTiYSLcSiMbXdzckO2U5wQSBz0&#10;yQMH2xXR+VH5fnI6h0jJSXmRAM5J2Z+YH0Pcd6qT3KmTZ9ojWZyWhJyiEYDbm2nkZBHtjpjri9Ng&#10;IBm3dEbUJnmSAKsQZlLjaAOSck5Xk++eKqR3KzLFIqGZCmLbLZkZuAseQcFcY/P1oMzxNEDLvhjb&#10;dIrliWTCs27uB0wfcComb7HBGLks2AS4UsjBR91VPIBJB5/+tVwaGk3sKJbny7eOJI2QrL/pFxFv&#10;25wFBcHHdgBjj19Xx3bPEZcWeFCrIHcEFem08YX5sEdu5xVSTz2tvtErXD/uGWVo0CRgEAYAJOPm&#10;JBP0708WV4zRiGCSNgw/eEKAGAUD7zjPO7nGOMdOuqNoqy1Lq5YRyNJNviZ2kKvhAp+bkjgjBHXj&#10;8KsWsDFPNS6kkOXUIdpLANgEA4Gcd/X8aWG2kuIYxIQG+f7PcAqCFChCSGOSCT0A79a0l01gqmae&#10;LcFJ82SEIqDJJb5egG7HPUCk5R7ilJJGOZNgjR1RpPMykbNgSFSSFBXhWDAZ+neiO2kmWIvtVpb1&#10;zNgZUPt4YcngFcH1OccHm1MQszLHHJgRmW5SIMWIIJLAKM5+QZ/3hjJNbFho+uXig2mjX9xFNlm2&#10;wgsByV5PA4wMg/Woc0czqK+pz9vazpsaMOxeeYPDLKQsbbs4xyMhgOg49walS3jcrIZZ1S5kXY68&#10;kgZOCU6gksc59BXaaX4B8dfZklu9IuLNY1JZltt0mAerDcVU5K/MTgk8V6HpHwuv7owrdXiWYlUb&#10;2YMsSs+DkoOCufTJ68nNN2loYOtDe54u8fmW8u1imwZy0QUAkEDJI4BJJOParEUPn3KRwvAHJPmu&#10;2GDABSowGzwz9xX05ZfCTSJ7YQ32tpvm80BrPMm/kAZBxgYBzjPXtitX/hWnhO3ljfzr7et0TC7T&#10;q7hMYA4Ubjg5J6e1ZujJ6kvGU46s+XE024cNHtmQNGVlZYyFx3Y55Az3qxF4eu5rhdsU5aO23vAV&#10;3tsYFlwFUn5vlI9sdBX1fp/hzwtZKCiWl0RvVEmdg8bAnoc88dOvvVmS90eCI2wW0+ypcP5KyEZV&#10;yuGHTrlQPw6VpDDzZzyx8WfNFt8PtZ1OYQx6ZPJJIQLeFFbGCAFXrhzwf8K6W1+EXiGZ4T9mOJ4w&#10;E8sMCW54B2npyOO/HSvb11e0tI5CqwafK0YZG2q+GADBRtJ+YbqqX3iFgsRMt9Muxmby7jCqMrgA&#10;FhgfLwCO357LDSRm8auh5xYfB27k8h3u1a4Z3PlwRl1ZNpKglcheASfp2Nbp+EOkwRvFcXbuJfMS&#10;R5dyOsbEHoTnOB98YPoFyRWzc+J4Yrc7bgJtjZ2JlLFSCg+chunzA/yrn9W1+Pc75DZiAVSqkswB&#10;zwTySG6ew6VvTwTqOzMpY2RfHgrwnBK3zwXV1HKrokZBKIVwuV7EBsZBGecgZxV2G20CO18oQ29x&#10;GxbZiDG0cjcWPOBtPf6VwMmsgyPF58ELO++SNZfLHl44+UdRk9O+SaiW+vnBkNyBKkSt5c2QqFTk&#10;EEdMkDp1A6dRXV/ZqSuZ/XZ9z0GGbTLHZHZ2SDfKTHlg6gsAT1PTHPpx9KZN4hhEELG2lZzIWSJI&#10;wWdhgkAZ5ZsDOeMGuDkkmR4xn90hGVUZJXjGBnjnNV3uZW4eRbjAJ+zwjdKzgAcLnOTjGe/Iojlk&#10;JPQUsS5dTspNd8oQqJYwCm0bmRA3TJGeQecZ69azT4hmny0c6zWwXK88AtgYxngDH5g1zg3McAIY&#10;zuVc/MzkDtzweTz7VE29pFhZmZejBH3AthTs4PJwRkV0xwMKa1OWVaV7s6B9XmlJgVzEhjJdY0AK&#10;uc5Jx905/M1mC6ciOZd8ojJfzFbOST1YHr7D3NJNAbdNyoEwyFSVLKxYDc27POP8e1MuEt3iaPbi&#10;GQoxbzNp3ZDEkg9MgY+uK2hhaL1HGvJkvnt5iHcmZIVbIcjaxPTBGDx/Knea+xo1j/g3Eso5BBAI&#10;9eT0981WLAljGWPRVjAyxYAkAcYzmpnkflo/nCkCSWOMsoHOCT2HB5+lbqlTirIUq3QbAJTMDGyl&#10;yA7R9c5BGQx9QTx6E1aSArGjOyn5AIw2QSpYdMHGcNjPPBHoKiBy+8hhuYuMZiCoDgljgg7SBx7/&#10;AJyJEqhonEiglirPcZ37dvIOepYk59OwqFT5nYyVS+hTaJIiFuNrJCylnkmIbYxVQgG7APLc1ZlM&#10;LlmDhlEeTEIipdAOgYHn6+9T/ZdpYKJUlltmDxQqAS2CMKxGP7x59uxqiEYpD+6ncpKI4JvLBjAK&#10;EgMBkfLjr3rf2cXAzlNosGeQNG6l8tFGd/2cljkEgAD2UjJIB6Z5pkdsWuIzcQhXKiNY0Qsu984Z&#10;cHgnJGT61NbiJXXZ5iKrMGeSXajE5yAW6jIzz3HvUv2eV45GVLmRCVLXCbtqBtwUZC55PQe35qNL&#10;WyRUasN2zPLSKcPcmOERRmN1jCqASM7O+3BGefSpg8yoFWRrYgKJ2eQKGGQSDg7QRgevbmnSQSx7&#10;ArvAGR9wdUDugbAClhnqwwq88e1Y13rmiWEU8t7rFlZ5dhcTXLMixY+Uq5K4GQF/P1rV4XFVHaMb&#10;injKEXqzR85hK4WYuUto2fdHnDFlPA3fPzyQOny0ySCSVt7W00SRsULrJtyMfdyDy2eefWuXuviP&#10;4NsJYY28Q6Rz5YCR3ZDk7QSi5HLZA4I559c1y938aPClh9mnkt73U4XZfLlsIoJVcgFGG6RxsbaW&#10;64wSeT0ralkuaVdVBnJWzPCx+0emQrGrGN7q4jQNJFtCMhR94BDE4HIBGe59a0BHbxlWmeJIvNJl&#10;drcPgEAsvsuMkE9wBzXztJ+0HpMk08H9h6jE4iQRzajKnlAlwRGNr5aULHzxjBypOeOZufjre3bX&#10;BtoLCBjKS0dxZtGolAIUcjplRyOM8nmvdwnCuZVo2cbHlTzzCwW9z6sVYleOMSyfaUSN0EZBeaQH&#10;5uWO5SBzkHtVd2RIZ5FmWaKFIzsZAZJFwoVA+4krjcOeuM9q+OL74yeK2iW0tdVuJ7VbQmKKOJDG&#10;HPzEljyDwqj6YPHNcQ/xK8T6h59vqF9qtwVKSI/mGRmLYALKCPmAA4HbHWvbo8CY6p1SOWtxJTiv&#10;dPvWbVNMt/8AWX9khiZljaa4Qxo46gEjggHHOeo49cCXx14PjWVJtZspNoYeXGxc4OBt4HDEDv6d&#10;c18FJ4mlvAHMtxF5b5jUz5EqHOE5f7wGST7j0oXxEIIY8zTQMiGTzB+7dRksWZgecf3jnOepr2aH&#10;BPsV+9dzzZ8S1m9Efac3xZ8HW0VzJbaik9zFEZR5BU5kVgB1f5SArDHHOeeayLn4yaWY7d7TT5Lm&#10;3nmWMSi4VwhVWJZ9pGFIQ425b5hkDBNfHEl+9xJOyOALeRgyhlIDEBjuwe4Yt64Jqjb6izRNA1u8&#10;QR8wzRoGyiBtrZwSGGW475712U+EMrcveTOOfEWLk7LQ+pNS+P0dnP8AZRFor3MJkfBeVJAmCcBQ&#10;x3ZKgZPXtnFcvdfHrVbpnuBdWSPDaRxWkdppYK5UE4OTyC2OuGBPfFfPqJdSt+8e1ZGeWS1ni08H&#10;YTkv91vUPk8c985qxPJJAGWIsu6R1a1V1UFjjHzZyrEc4x39TXq0eEckgvgOWeb4ye8j0/8A4Wzr&#10;eox70ncBbmQxho40WRs4Kqc8BQ7Z3jHGewzzlz491e5LRTy3cYVZWkYXDpO6ncFZM53dMYH4YrjG&#10;t5JVklLTFvKKRvayGNGIyBnjIBBBJHJC8+9ua1QLNK0kkagFSXYM8iED7reoHOT1A7nJrujkuBw/&#10;wI4Z46u95M1IfElzbwI93NO0i70ELXDF3YndjhiCSMKCcY9cGpRqzXj3LyPEzxuEkKFwQoduTlR8&#10;wwOnHPUgc8sJYvMiijEyuFTzDgRsxzxk5zj5e36gmrNvBbpGsIlMse0qkDSeYzMclgDjrzjBPcVm&#10;8JCMrpEPETluzTN3a51OaebcCizS/vnd0XDAseNu3CjCr3ycZNVp5mebyraXZL54D5i2sRxuHDcs&#10;RnnjGe9Uo7NnXZbxzzLKo3JFC8pkYkgcnoMIfl9yc5NMXT0i83z3jdX3u+2MrgOR3J9ByPeu+jBJ&#10;amanG5ai1DyZYnfy5nkI3TbVjIUjK5I4IGSOT71J/a3nTxosczO2d9uZgQ5ZfukFuCBlvoBWVJA4&#10;bDuzjyAGnRxH5a7Rg7MnjgYB9DnrzchjXyRhidoCyYJQkZALHpjp/MVc6cXoauUmtC3PNnFzHCEe&#10;NWSQqEmWR/LPAAz3ftz0FWll25aOZ3RyCsZUMqvkljkDJPbr/Disy4toQYBNlVmikCssTAg88Ajp&#10;hQ2SeORVryFKx4eBVI2QJJlgAQAv/oOeB3Ncjowvc53e+4+2bzJFWW52FbqVRIiBnZSxwc4AGOOn&#10;QLg5q1DcCQNaxASOu5VtorkuWIwobnHJGPz696qLaxxFR5v2ZRaFGR3LlUDcMOMncFYFj6D3rOhj&#10;yNjTLK5yFWZAoXO4AbSpxkHHXkDOBmt6aRtdNam2LyC6iMMSPIrRojxyI4WTjZhA/IwV6gkHII6j&#10;MEdwGkhkma0uVtlVC8UDK0TLnfuLdRluOeM89qpwwREyWxWL541dIciRGjY5ICk4A5Ge2Txmn+Tj&#10;y4XnilPmOEEcZEikD5yBnlCcDnB55JzTcY7oxla+hYnKW+2fz4RB5qIgcjy0JZgCBjlssB19PxZM&#10;bOZWjkktgpLAqVDgt907ccq2D/Oq0VoCH2XCs9w4EjDJVRglcD+EA/TrilazTLtHCTIYyssBcoXO&#10;M/fAIHuxBrNQ10B66Iuo6rvfz2aOOEupEYKqFJG/cRzkbTz7fSrZvkhjfzp52ERUu6hZDk44IAzn&#10;OBjvWSY4pnUqJmR4xJuaQgMhXAcEZGCOmMZBzUMVopDEFycpv8qZlZHABBDBs/THrW+kVoXTVkXx&#10;qEEdxsmnyEjkJQFtiruGXKegwFzjnJznjFj7fAv7uK8t4PJRWknFvuVgxxjaAWGDnBxj5uKoLa2g&#10;Qs0pQlAs0UgKgnLZPI5YkE7sfzqM2Vv5kxSTchjQyGGfC5Gcjkcc7cjNYE1Iof5kSxwiVoGVGLS7&#10;IGKM6lc4JfIyM4H061GksUUSYEcTsQA7xkqkfJyU98Z9anW0tklSWSSIY3F94BZEJ5IyOvTkelL5&#10;RUrCwMgDswDQKJieSQGwSTzx6KPwrSF7GUYpbmXNqaGQK2PMjhTCSMABCikDCjJAAwAO/Sqc2pzl&#10;YvNhRIjFjeUOCmSABxndnHPPeugl037QE8pZHlZC6oVJ2bMnccr/AHVJ4OP5VnPpFzbyNLsjCNtd&#10;kZSC5Zs8EnpnOO3NaFpJbEMNw8u+4tgGkDSqgW4YExqxwcMcBvkwe2SefV9zeSCN5xCx2DfIHKoH&#10;2nOFweGyTkkEYU+1XEiiUERhz5hKMZEDFScNg4PK5zx71NBBGyHCS4LhjIi4VmJ5UjruYg+1FrjU&#10;mZaz3TbVyrBkZ1t5HDPKVwDhgcYBx+J96bHLqZCsxjniRJkuILSF3lcg4UA5J3eoGfmHHFaJ8qOK&#10;RZ5XVDMqw75QW8vfheccnlBxzkmpvJjuY5EuHV/NJCuuVUqVVcAhs7s7ueMZxVctldmyMLfOozPK&#10;Zz5CrIdpKvL825dp/izj8x+L3e8kk8+3iks5ZZQJvIkEbs+CCqc4AB9CAO1ajqHZ5YJlbfksqSKw&#10;Z8dAf4evb06cUsiXPksYnSJ9yeW5T5SAVJHXrnPPTJ9OKiyvcmo1ujNhgmhlgL3ZnmQDAV8BhjCK&#10;3YkAjp1IyaivLXz0iWaSUKoRyY8K+9l5w2cDOMnB4IrWjlaEYQncJ1UCSRQdoYFiD3AGfcc9eKtr&#10;bQwLhYpFKvld8pmYkAHKr1CkFfl9iehoaMXe1kZUdophaMTzTsN6fKPKDlgxPG35iMDr7dTk1LLb&#10;qP3aB2jk2xND5oQIuSQwGPmJyBjPfPbnXxAqlA3nT+WVl8mMAuwHGR2I/rSugkhuYlJVzIAxijBC&#10;rkHcScZBOcjtnPrWclLdhqmYcmnwGUiaL94kSBiSVYtnPUH5T1GBnOfSpxFYoGmZ5UaGEGfMzgrk&#10;4xuI4UEgbhxnGOtW/LhDPFEsxlldNwikLGMEqQclunbPTkjpUtvNbAwLHI8EUshfOwNOiFidxYLk&#10;jPOBx6VPM0WpyWxnQW6l/s4afzo0bZDwQjEk4YAZIAbGTxg+p5Jra3jEOUuIkCFHntryQycAlgFV&#10;fnOVAORznucV08Y0p3jeATS5eQmRrchmXYCxOGIAX6DCjoM0yKW0EpaO3AeVwvmMm04CkgkeoJGP&#10;Zjznimm29ROTe5yw0jdcCHz5UG8C7l+2EGNRnr/shunXqKttowkUot7eIC7mGRY9jtIvybgcBiAA&#10;fY4z3zXRK8TM7RrDI7yMFkK7TtyC2AvXnIwRjmoZ7oMrvBCRK0EixRxxhSxBYEAgff3d+elb3Y4z&#10;cdjDCSKCl+TGzgtieFsiIZCjdjAkHOQuc5+lSm2k227TXElwIWlyYztCjhUUtwCxAJ/GtaOVZZHM&#10;FrcPNyjxE+ZEGQHcAACV6c9uM+tWmeJo3JtndQpDwEBi3zAnHOO2OmevPNDfcUqnNuc/FZrdK6zr&#10;MHiYllF4QjxOMLlRkfwpk9cnpjOVj0y1mj270Dedg2ZumYKDglwoPcD7w7nn36S3ktoVmDwuWDsE&#10;G3hQx4UdsAouecgt6UwyWkqbZIJJWMRDCK2aR0Vm5VScYIKkZGDwSOOKxlUk1Y5pVZRdjEXTLeeG&#10;OFJ0cxHzeLp1KZHJOeQCcHax6nr0pLjSkaYTfbFSEdRFHllOOQexwSx6fyzWldR+bljb2zmKSUyR&#10;yQmORWCkEHjg8dTx6DvUjAB286SB1kZm/exKEdWYlTgdwCM+1VTjzbhFqTuzGi0R4riRxqlw7I6e&#10;TEIkAR0yMpleRz0Oeaqf2VrEEd1Ba3du0ZgmaKO7kJxNhgQX2kgHC9OOp45z07+SybMQrNHEiJJE&#10;vyluNwK5PGT6nvUJ8o5xJtCRKzbcAo2QMls4wSVAHuK6PY09rG3tZw0izOittRaO4lvp7QNdoosx&#10;ancUjCja+ehJ3Fhj1P1pJpbwwOizzGNYFa1WzkQplgeckkE7jnLc4K1oyBGNw8qrBIAQjKGI64DH&#10;jkEAjP8A+uo2FqI0kRG+ZyEcoJSCOARjoeTn8jUOhSuWsRPds5FzcCZrZ2vITIhEUmQjMr5JUOvQ&#10;hivzEDd15zmtD7fqXniK31WS3eMoUha2kkPXAkI3gODg9eOvPJq+09tboskgkQQsizLDBLL5wA3H&#10;KcljuRevAIOBhqbcTRRMVQ3syknYtxKyxSPJtGB2xhRxwRk460nh8PLoUsXJKyZBBf60skEg1TV7&#10;jzgyo32orEApzwpk4c/Nz/dAXtzqR6t4mt7Uwy6vrLxzxuN/2thJGsrFpHBBBRlGwDByNvy+hhFz&#10;AJvIdkjMyHzBwoXachd3Xex3H5f7vJ9bkDKzbXUiFGTqeUfHCknk8bTn0NctTK8FU+KCfyRrSzHE&#10;Rlozfi8UeLSHI1bNwkbhYJcszgZHzqFyRx1B/wDr62n+PvElo32bUrrSJPMhhMS2sDRsWZyCPnbB&#10;DDYB/F1z6VxCypG4VogwN6/kxyowJjwcqjE8sWGd3Q5OBVSXUTGkkxtobpCTJJ9ml8yQqArJ8vXa&#10;QQM9Cc46c8U+HsrqaOCXyLqZzmSlZT0PVB8StWGC9jp6wMQWu1mCQRmTGzGGywA24OeSeK1rf4hQ&#10;uyC6a0aYLGWig4yMkc855IxivHrhvt0J2h/KBJ86ddqEJv3L5bDJG0k8jGKqmzkV4rpZbUyBEYGd&#10;Aq/e+dk5+RiGIznHIP145cJZLN2dMqnnWZJ3cz6X8O+JE8SpFHaxrDNAzOLW8khYyKB85Bz1GQTj&#10;dgHHqa6wWs0ds9wUP3sFprjaGyc7UIzzwT16d6+Y/B2rXml6vFcsZGWBlWTT0gZgyBtu4L/ExD4B&#10;HB2ivqmRIZA9ugeKB2mYKpYAx7iwyoAwffueuK+ryPwv4YzbDXqKSa7M8PNfEDP8pxFua66FGWzu&#10;JI0MkTNHgtJt3OpizyxIXHBVgT0681VMe6BGmV/Mllw+xlbIIBHIBHOcYGT8vPvcmjhjDu+8bhsD&#10;NGVZ+TgKD0zz9Qc1aYMJkWN5R+7PzNygUHHzD1yP1r0q/gfw9N3pykvnc5KPi/nG04JmRAFEkZeJ&#10;5kDgF8lVdsgld2MbucfjVdXKQwiPk2oHmO8RIY85bIGSOeldGHYvviMiD7OcKZCwJGAyYBzknnnj&#10;pikSKQebE/mKASiorgSNg4JOT1OTkfyrxa3gNTetPEWXp/wT0afi9XbSlSX3mCvybUG3cJCQScZB&#10;Oc4A+bliMH1HWn7htMarGmYxuQjKxk4JOO59fTIrW+zxtIpC/wCvjUKQdrAYOAME8c5P0HtTUt4g&#10;8Lyr85x5blCgJ/A8jI6Hsa8ep4G5jF+5VT+TPQp+LeGlpUp2uZRhV1BeNjjcflj2Dn5sDb9OtQRR&#10;Fo+dqmWR1zkzANyVI46bSp/St37JbOExawuyyAxAQlmUcjgk4zzxjpmm/YrVgpQx5ELHeh3Erzgh&#10;iOg7+o6VwV/BTPIQ5oSi/vPVoeKWSt+9dGLLCpRW2EqyguuSXfkBcenI4H5VWubaKIqSCjyMCGWP&#10;BJPbpyM8n3NdQtrCJAsks6kwqGEDHIjUjqT7Djg4/Gm+S1qy7LuSMKjlIyq7wMggLnGOdvU+/tXi&#10;VvCTjGOkaafzR6cPErhuorubXyOX+z/NvSQKY2J8xAQCDnk5HK8d6ryRENDCWR0MrGPzEyxcjnOO&#10;pJz6cD1rpJrOQyeW2JVQAFShbzSDk8YAAAAIOec/nX+zlp49skOJEKsJR5ahs5YkdcjnJxnkfj5F&#10;fw04zwz97Dt+mp10uOeGq1l7Y52NHDCNo8TPI4OJCUdScgKCfvfdyfY00wP5YJaE5TPmxKS2cdwB&#10;g8g966A2sgVNpZpZIygbzwysBznI6qcfyqSSzlkYjyV3LErKFkyRwfQYJwD+VeVV4N4qp74aS+TP&#10;XpcU5BUXu1o/ecpJbO7oHcAMQzQMcMqYPoCDzj8+9RyRvFiJ9pWV2Ro/ukxjktwcY5A+v4Vu/Zlj&#10;aNAszfeMKRxHIAHPLe2T68cVGbHJj8tGyoJjcxuoVunORyc5JrjfDub0n+8pNfJnVDO8qqO0asX8&#10;0ZAlVGjBkRpSiMTt2EBAFLsC2QoLYOPX1NOzIkQRXAJwGkj6Lxzgeo4A9c5rRlgckGOK63OVEcgR&#10;v4sAgAjkAqOR+FVpLRn/AHK/LklQxBILMmSo9a55ZVjYu/I/uOn67hZR0kmQZCIJZIfLbyVLbYCq&#10;kAEFtoJ4yG/HipWVSJDFGkABjikieYhpgqnDLgHJLYOGIA570jQ+WfMgVSwMhuDEDGDgHAxsOTnq&#10;xHFMZZ4CVldxKsBlaOSMKxUgFcFegw3p3FRLD1oL3oke1T2HK4kdEUxyrlCUwHJchQVJ3dchz2xn&#10;8aahAS3R2eN4wFi2gtlFCrwSTuYgcnk8EnrkyTw3CM3mskEk1gpgXbscgYGepwck5PriosJMsh2G&#10;YRShZpYSZAuMHqSNvGScDoe/WsXCbduU1WpPs8pkZzeeYVyGCs8SnB5OQSRkEfUjtmiRcK5uIo7m&#10;MADz5DsVCSMNkHqRkentVJzMrt5kpt45oyyM4Kk55Yhs5PByCAMZqcgyuY2HnyBgGIQKpbPAC47Z&#10;7etdEIWVmVYlMkbhpHjiIhOIY2AZmIGAwbOAMM3WoPmJBdAzGVzCryhSxwPXjowGT681HMhUg3Nu&#10;Y5FZiFmGVJCkBm7AEE8EHt3FSxLlnjEbDD7R5gyrA47g9Kcqa3RaupakE4VRCWks/LmmA2jcqNLn&#10;cFDjqccbQM5DHkEU+bMfmfeMbOxYyy5cDgFs4HHXHpjr6tB+SPLyhEd1KDMrNjKlRkdeM8dMYqWS&#10;YIrbo2QbyQ8o2grk4bAHPapj2Kc4x3KEh37GKLseMsWLqCe43bRnbg/n70yW2SVJlnt7eeK4gEdx&#10;5oBBQtgjkcg8DA5O761dht3ljQ7oTLFFsZUOVEnG44Jyw5Ax29OtSbI13rI5VcM7nnIU8ZwBkDoB&#10;UTp32KhLqjDYxRhVICBGycsQQq9CeeRwOPxqu0zR+VbYiJELMWkPyhl2kO+GyF3EjjPOK1ZFmjVJ&#10;I45Zc7flAKkkf7OcZyMcY4GTVUwCGQ2rpLPE0k26dnQlSzAttyc45OBjoBmqVOzuEqncdNHHcEhY&#10;WaLlWyM7Cw65xwT82PxquXuBJsjkgZ4gFKsmXLnJJbHIJDDjPbio3SP5SshTEbssSTZJIHVWOTg7&#10;049x2NM2Fw5a2mRvNIZPOz5gbG3kNwvXk4PB4xRKHUylK+haikkDySSmT5JQNjvlcBcY25xjj8z6&#10;1pvNG0SvI3yDDNIj7QSM85A6dOMms8XCfOZV2IrBZN0WFPXvjGOM4/xp2TFukjiMamNXidVWBSWJ&#10;IxkcY3E/XkcHlxp3IbaRpLKY2QotwowrgFW6dMg+mR9Mg1PBcQBUV5I0RFjEqI4JQYDHOM84wPxr&#10;BjZ0nnLTybCMhJBgbCMHB6FickkdtvHczNct+7Qr5DRxKhj8pjGJGA5ySRkkdASAT6VssLCSu0Cb&#10;aNLzo1hYzsIbhWEkvlzEuoODjIPQfMOOOame481pmeVjI80g2IfLDp82NoOM8HHrg81lfIvyGFXi&#10;MQG8oAxxnjcOSoOPxNRkrArtLmPzdx3SOWZuckLkkr1zx0HQcVlLBU462E3obaXE5YOryeS+798G&#10;2kqrD5VYN/DkCo11MxywywTxRyMHMTt8+4x/dwB78ceuKwUmdYd7mWWNlYpIuERTtA4DE8Funt15&#10;q01xKbXJjkiMkG50iUkjjONqk/NkDgHGRx2rNYSjfVBe51Vt4ovUNrNJcSpEjZMTSosZyvzHHOCT&#10;tOR6VLD4hud00YHlhSCztDGGyVByDliFJGP4SfYVyDyAkKi7CAAZAm1QVYYAwecgN0zxkGqTXLxy&#10;LGhlDOY/KcqWVgAeSwPIx/ePoPSnLLqUttBttLQ9Th121kjWKWKNUvHzO00XmooyhHmA9VDKxI57&#10;cVUOsaU8SJFYQb7mWRpZWVCDG2ASj7sBt3JJ4UZx6150NQwXP2cyLDGCrWsZDyNj7qgtnJP0H4Ve&#10;a7B/1lzFGhkUIcsjB/nznjBxtAIzyT0xWLy3l2kUpdzsp5fDs0IB06B0khRSFYyNlCuSGLcHO7n3&#10;x0rOudB8H3he5ePymtyjPGG35BwueRgDLDB56EY5FYUlyTgALH5joFdztJ4U4Iz3OePWg3EiElhb&#10;fZyqojMpZQSCOQ3ToSOTyT073HC1IbMmpOLVkab+C/BFykKuqZ89WxdnzidwCKDjqv3vzAA61i33&#10;wx8GXLWCfaLSzFzIzxSS2jI0cPI4cc7sbxhc8Dpg1P8AaGb5TG8btC/mliZFIQ8MMDcMjt7dasxt&#10;JGUmDCMLtiML2xLgDeVOSvQ7m5zn5eeK19lXWzOe0W9TlZPhFpnlyR2+pSjY0jZtp32Kh5LncPu8&#10;HkjqCcc5qBvg1b3SI8d7FLcXdwqQxSzuoXOBuZ1JG0jjHJHp1ruXuVTzMqw/dFpVzkHGR16lcYwO&#10;aa0yoUnRUUsVI8whixUDaw5+TjIBPXJrOSxaWjNYxprU83m+Es1kJ9QWG9nMJlmcqsjlgSQuRnjO&#10;SAPYEAVk3Pw01S2YNbxMsccYR5ZFlkj2bxnPI7Yw2Dwcd8V7G2qX6MZBEqmTIYSysocfw8dCAQpz&#10;3GRUy69dJtMzXLwoqt+9jUqeSQSMcrx0/nWCWNUrtlOVFaHz2PAmuxsjrDLHESEgjlAG+QZyOG5U&#10;EZx2GAaz08H635n2j7M1xaSBkupLbTiC6kknYRwGBznqenAzX0e/iG833a3Do0dwv+rW1WOMIcsx&#10;YAH5SxPHHQAcUy38QQl5LZ7K03ySh3CWYClMyFMt5eG+6cqDxkZA4z3U61ZR1MaijLY+ak8Paja3&#10;AkNncQzOHH7+1ZFJAIIWQjB4JyAD1BqKXSbi1UrNby262ysXQYk27lyOVbhuuQeB35FfTsOt2PkF&#10;5tIspW3sEnhiIiLmRXLNgbWXahGwdN559SfU/D81wJR4faKaNy5KqFjI5DrHCFwQTzgjoRnJrSeI&#10;qy2RmqSa1Pl26sjYiON7WJWaZXii8yNUQsqsPlA5B3pgY6tkZFZ8cMymVZYniAnkP2lduQpYnLdQ&#10;CAwIzwdw9DX1DdReFrid5I4ri2tmlLpFdzCSRWV1BLOFBO5d2NoBwCPSqL6L4Pvnlh82dJI2gE7o&#10;gY7jyVOORww69jx1FVGrNboXs4nzm0cfmRZiDXDRFIp0XAVguPu9CTgk+596rNLGjmGdbj90VIia&#10;Z2jcMTljjg8DjPPzYHevpD/hEPDsjyFdSHmD5wgjMSMQwwMj0AzgjnHoaybr4baHfeay31lLcXBd&#10;SEaVZSAfusQAAdpbGOmetbfXLIbprc+fXRIA0Mslw2CRNdxyfK5VtoLk42kgZ9BnHWr0TmPzGuFk&#10;mYQ4Ds5gVG3MfmIXAU/KMjJyOc5r3NPg1byYexuYZIXtZZZIxNI6skKAlDno/wAp45Gc8Dmuctfg&#10;xrDWtw062812In3mybYpKEYCRlmJ+V8nHXBNJY2j9ownQczy5oZWjuPLt5fOkaPJjuHLOwGxRGCD&#10;gnC/KvWpzO8zoYVhuQLhBAFVgS3yAIRnBIAb0647V6m/wv1yBfss+6WWzuvP3CCQKrgqeNpB27WT&#10;IBzggEdqoH4da9DcG5tYZ5Cm3ZMrusYTed+Aw/vbcHrxgiq+u4bbmI+rJanmjFo5Y0VSnmOUgE7Z&#10;VjgsScfezkcnnkZ95pBGUaWQygKVWISECJHyRlueSwYdzniusXwVqMC3X2i3kYtuk3TwGRFLOzLh&#10;QcjAIBORkEAVnHw/fWySkRPvkKi4DDEe8Z+6C2QCT2Pb2pOtCWqdzRUrdDGinAY585AszBd8gUEA&#10;nk7hu/i/IrVYRKpULHCLYGQqttGyhWyRgNgbc+vTnHOa25dKu1Z/PMgCxsfL+ZGVXxk4Py5+RcHA&#10;IBPJzVU2JsTbylZZIzCkKl4lQeYAxCADjAGevbvmuijVSdmJxuZ8MeFRyqEsgW7uUTBkJOMgdgTk&#10;k/jzTogZonMLwsglkWcglhGGycKdoyeVOffrjFWzZXEbuXeKIeRtJSIsEZS23A4yMEemc1VEMsDx&#10;W90pmbKqsY3Exs6lZAVPCqAGA56cfXqdSNrmbixl2MRnyo47gwK0oZcq7uuOQc5GTkY6cjrVyCMw&#10;jzYJ8RswBk8hU2xqS2GwPmXcTnP93OarTTNDhGL2zJHGFMtsz7oxGw+8OAcxnhT1wMcjKm3mVvMS&#10;FZd4V4mRSm+Yqd/OTnJ64A5Y8cZrg9teVhqIky7JdsqK0NyihjCTI3zRvyGRCsYwF5JGd+PvHmwL&#10;kyBZ8/allciKSGIKiksSV3AAAZQDHYgdaq3LQ+YqJJLG+SYjHJhQdrY38cjI+uQOOaspcqrBk+0b&#10;prRTFLkYYFSAF3DGcKWx7jOK3jJS2DlIHnEsQZZ0kinVQGEflk8g4A9SQuMdfxqC53ygPteZJSwI&#10;t48MrZwcjPDYOOPStCOaFxbxTXAjupWLQQBwHeLnkLj733efT61RuG8jEiyTSKPMjdim9nbgqqNk&#10;DcqhhyCenvWsdNTOV0ioombCLHJEDGhQzE4DD5CBuI3L8uePeni4uk+zYnuFjlUieNY1LOmMInI+&#10;Vt2D64Xk1LeTJbq+IoN6gN9plOFCDO4FQowMleBjqak8yW2RC6vC4dd7PFgDaWJbOPl69T6AdaJS&#10;voKm3zakLGZJFb94fLYNElxHgGRdxByqgKAvbvnnPFGSc26woQlmGnt53ZHRWBZA5VTnBA5OT+ma&#10;6l3glkQyojMwCy3RJkLKFj+bJBG4jg8HgdaWWUNJaTTyrbM7DymlOZiyhwrDjDDJHHAIIz2FYylb&#10;YmTXNqh8cfkNK7QRCW6gKiZIixYAHjDfxZJPH96ia1uPKlW5VPKu5I/s8Uww7EbQ0cTA5zv3Nxg4&#10;4PA5aokk8t5rxECSjcke4iRdhLg8kHDk+gAUDGRmnGOZ/NdGRdrxsh8pQASD1Y5yBuB45HJ6ZrWl&#10;Ws9Rys1dFYruZLqdgmHcFofNAK7cg7R2IGQW/vDpxUZjinjnZ5bSQiQ7ZWXaQi5AXkA/xZzwfzq0&#10;1w7ZWORYmQMAdu7JztXOc5yuD096rPFAAwEfll5IxEjN5u9ypJAA7Z4xxjjPNdHNdXMnHldyky+Q&#10;xlMuz7OUDB4QWZ+gwSwBJHOP9oCq7NF/o8vySxI6rHMAMbflXBDcnDE45Pzc+ta0u1Fk2SgIzATQ&#10;m3y5KFg4GUyG56L125HB5z5IFMMtysdwLVwGaQzEr5fHzYHAyR168gHnraV1dkuVkKn72VnZvNQK&#10;ipsjUMWx8wPzbd248Hp6jmoUjZZIYT5pijBUSQ3YVXDoScAqdrKSoOe4PPq2yH2jm0CXJSUoCYw7&#10;5IYyErtwAMqOOSR0x1RZNwMAk3SrcGNlLlmxIu5FcdM7Rk9j2rRJPcqFSTFEl1MkTTRI0axyAGKQ&#10;+ZGhHylCp5fPGTjq2McV0Hw/8a3Hg/xPZtftbrbR3hTVjfHy0EYiMcb8L8nlvtUsTzvPfJrnp1V4&#10;5bUxt+/iZXaWJZA4wAURSeTk56Edc1T2ySwRyqiPC6b5LrysFpI5TjDbRlR0AGRwTznNfUcNZnPK&#10;sYqieh5+c5fSx+ClGWuh+pXhnW9P1rQbDWLG9W6tdSgWfT7yOQlLiJ0LM8fynAGBnJ/i4HFdGEc/&#10;OqY84biFkBRjydq8/KSScn68V8afs9+OhbRTaXeyTajepc/aERvOYS3PkmMJHvG2Nd0Sn5cKc5Iy&#10;c19lWximUSQ/alhuAojxKoJJIJAbOODycnnGR6V/SGGr0sVg4VYPSR/PNanOlUlCas0SWiwrKdzQ&#10;p5sil44mYHCjswPU9zxn0rpIoFgi4jkDgR+VOGySOcptIyDkg7s84PFYNtyA4nhbzmLKqSCRTgAf&#10;KR35xXQwBHijcrtk2uRIkflqASw6kc4HHsVNbnFKXQoTY2SKgVkkLI2+JpFMgyQ4xxsKqfTJxzUM&#10;CloVEiFTLGu8Scbnx3x3BHetqS3LGJ2CgvIVjSQAtnaW4A6DBIx2qk8SxNJtXaWRMepIBAJ46Eg8&#10;45xWkZK1jGV7GPYNKGkhMztkMsLrCoABxtbDEgMDu4Ge3pXWpKChYeVIUwFywVUBYsDwOeT344rl&#10;J/8ARp45pI9iySs8c0wyChJVnzg/xdSRnt3roIr2LY3mrDGdo8t3kBJzwBkjoe1E7EU09yxcglbg&#10;NGJI3t2O1iGDAggqR6kH9azJ4o8ltgRBz/rMMwIGFABx2/H8K11/eoWBeRXyWVAHVmAIU5btznA6&#10;4Gegql5IDl1R1bzA0RlJwVJBK8Hnpg+gNZ76Dck43GKrSnbKTJvcKPOTaGAQHtkE/wD66nAAMbBV&#10;bfKU7oH4xxuP3uBz6GoIIZRuRzcrFhcGOYLlflXbgN8xPJx047Yq2Yw7NKFeZpYlAkkIALIAFHX0&#10;BxgduajldyEm1cz428uMxM2VWZstNICSWJZiMHlSSwx6DHQVPbxvKsbBIn3xFkl+/HgAFOh7gnkf&#10;jUpg2APMxCkiSMLEWIPILDjn7oHpkVLHBPMsyhmVWiIhmkhAABwpbg8gEse3Bx15Oig0roSbWxKB&#10;vBMbbk8tVdlYMobJ+Yt15OPyqZSZA7fvCV+Vo9pJClcsAvbkfjUCwLE4jCjykbagMvCtnLMpPBxj&#10;v6da0lZVKsyuqbW3KVxuAwd3B4xyfWiM7aIHJtGS0LPvicyEAgnZGAqjJAAwMA8f4VVWNj8rHeFg&#10;YiNIwF35P15zkH/d4rXJWAW0aiNI2kaQAruA9gxO7DE5HUDB6VnLbiJXG92hyF3KrAngY55KkEHk&#10;561UnpciPwq5DGiszHzGG5mYIwwWJPKk/wB4EmrDtJEGCv5rlwPmVQC3ICjjqMnP0OeKsKI5IlZX&#10;3IWLbXXJIJAC++CRz7mmSWswkaNQFfzCiho9jmXOFxk8csenrSglLUe+hmLHLMFEUTFVZh5quZUS&#10;QhgPmxjO0E7T3PBPWnTRSRZ8sjEe4pHICd3GV3nHfB5ORzTiZIZZpmZHiJJcsAwY7QOcnryMDHb3&#10;pRiWTMYQyKqqHuSqlipBAZjwB8x4P96lOPQumrCI0aySOI0MInDMxO93AOeBjnBx1/u0qPPJsdBL&#10;GY3AZ5IcAggsMDPXPH481WjjWPyy4GFRwTCr4zngZHHQEfUrnintC6xSsN0gCKWuZFKgHLbd2Bxz&#10;+dc6bibSSZIZYw7xtuDGIyfMS7KvTOcYJHb1qWF7iNUkC7ASrxNwySHO0Eg9SMc9s+uKpeYiO0g8&#10;0qDHtiaUuAwOSDnruBAx9KfE8USSM7IZI2YTsGG4LnOW+gc//XocpEKKe5chIAlcEuCqM7vIQhJX&#10;73Q7QWyMfSplyjCIyxKqxszNERKVXYSobgktk4x69aprLscEwv8AuYmZLl5s4bLD5lC9NoU/px1p&#10;zyzu1wsSvmRkG0SCJjMCeASOOCDW1NtmFeNrWNSJSMyMTvcAIX3HC8EAAcdQDjrUTC3BcwxFwwjM&#10;rsxBL8buD6YI/A/WmrIscqC485/MkOwCfY+cjYhHQnOTz2496ljkjlhETqvmMWVpHkLuTuXjd2Bx&#10;25GW5NdMVdkJOOpz15ZMELRRiRUQr5jBlIA6EnPHb+dYlrIw+z/JkyRoV3XYZyRhmAwfnIPvjBPY&#10;V14QSIkiq6Eyu8sMpLlmYAY3gkEKc8Dis2ayHl7ZI5PL3uquVADNyuVwMhsAkY5/WubErlVzrpT0&#10;0M3znj3gR26O5YrGkeY2k6kt6nJ/GtBL9WlYsJ2t2VDJI45bj5lUjndnHA5wOPWsxfObdbsjORNH&#10;CkzTARkYAMmC2QoJx/e46Ec0qCaP99Ju4GGfGT5SKNhwDx3GQM9frXLRlJSsjWoro6KCWVRvMgMe&#10;9mHmYY9gVIxxjIP41aSVAWiUFP3YMvHMRbkbyDjOTk881hxSos0OxWnSGRlElowKqBgk5OCMg8ZH&#10;fmrQlVfPaUGOKLY6vcsNhAOCWwQeenJ9PSvXjUagcttTXVzLB5camaJXLsYpANku9Sp4OQSeePQD&#10;vVNozDKvkySkuhKyh8KqDJHbgdjn2pscrRygFHLROCJDGUAmCkFsH7pxxj2zUm0TQARXMOJYQfNt&#10;tr4jcZwASRnnJ78VaakjKo0tyORZrq3R7pWLv801tASqg4+6m04HQgc49zUkdvI9wgS386eQlVBK&#10;Jnk9Mjjg8/UcVGYPLRoJHlSKOYtcWUhAViwYAE4+UZIwRzkjsTUUW98FlVJ2LFLd7dQ6AEE/ICeA&#10;WUH3rnrLW6FRtN6of+5lCoE+/EVQvh3wxORwOQMkkdPQUyUyCBTaFFaVQInkT5S5Bw3HB6Hv6YpS&#10;RK0iOVI+0EqhfJC54BIwByPwqtMV8polO4SKgMgVSqxq+SDg8YBb6ZyBXHF2ZvJxi7MbIQ0BD4WO&#10;XKyNEuFJJGTkYIPUZPrVfy9jRyM2cqiSmJACFXO0H2+cd8nBNKBGsr27QXT/ALsCQT/IAM53AAng&#10;9s9evB4qB514IRpUdUMnmzbIdwOGUDPBBXn296yqtqVzoouMldGiokTPmxQQlZJAjphkUkhicZHv&#10;g4x82Kuuyp+7eNiFjVhHjKvtPTbkEHBI447VkxmRluJJFhPnM7jABQna5HAHGCQT7AVcd3G1olDO&#10;ZUG/dwSSBuJOMEBWOPbjJoim9zOtZ6E1rcLIxBVBcMGV4/N3jcw2jBIwMDGD24q5KI3UbHdGfCo4&#10;xgsewBHHBA59M1GESMvLJ522GEiM7t0hHB+YAdcD9asF0QzzhlIVs7nAG0nb8xGeQeOn+NdcVbY4&#10;2khrxTK0blY2WN2UKsZckYGDnOAvLDBGcjjjq2MNHl5JGILu0skhGEByNucdMEe/I561MyLJHz50&#10;TSbU/dJgphR8pwckck/8CpzI0su/y/3axsr7j8qkAFSPUDrn3roT5tByXYHjJYMJCPuCQYJLDBwC&#10;cc8YOPWqlzFL5iKSTHAA3ksOADkZyR2znt71d8tWBVGCMdqkMPliXcylguVOc9eRnAqk7SscM7Mx&#10;RH+4MrJgKXIz3wPypOD3JIH3LOsZR1I3MWZ+QcD5do5yck89Ap6GkXEVuYXMEzIQjyGMrvblfut0&#10;BGQOe9QB453HG6BWVkmglxjkHJYNg9zx6854q1mLIEnl/vXmJEpUr8pXgDqclhj1OaClfdlcmSSb&#10;KSEx5cnFuTGTypVs8HGM5H+NWIrpRvSR4cmdtv7xWQsdrOAo5CAyqPQdBxTmhV1lQo+5htV558qT&#10;j0GcEEHJ/nR5AWLkbzu2yLMwIXJXkgYyp79ffNEfjBxZaExR2bzpYjDKsgfzQhUgnJBGDjkdTjpi&#10;kl3oqbliUeWhC8qDGCxDE4GV3Ljr3zUySMqmNSXQqyzIYQWYnn+LjGQMY9O9Ro+yUDy5YRuDIxUL&#10;8+c7h78Gu5SUlsQ2luZN08assk5ZH2B5GhVmUhAAcLnOMZ49aeQA88TsFUBhOFJUg8EBDnjoDzx1&#10;70+VkLZKZczRlykoVSykgZ3DOcDoOuQe1IwADPFCwU54mfe4XLEDOPmx/XnFedjKfMroSaexFtaR&#10;QluUMpbctugy+9Rx07bic/TnmmRzRIDLEgiJmU3BaIgtKSX3kDgcrznk59DS+Q++R/ll83cHBG1g&#10;ME4AHUHHJ+tNeSGK2lIYLGqSeaIxsx/eGMdcc5964KadM7I2tZk7EMADJCtx5akIqGQg4JyQ3Q5O&#10;cc9PeqaKEzLFC7SRxRxpHuO8hj8zjPTaVPDdc4ApXQJIxjmKyHe3nLKVKjfw44G4HGMHpkk+lSSs&#10;sDE+XcSo80ZZ5X35LEkszDG1V2Z992BzXoU5JmUlc0FEawRKFwrxoqwzzbHAG0/dDEE7gAQCQcnJ&#10;5qZvNkESRSzRLks7SfIyjAOTzyAwA57DtmsiCQwwoXS3mmeY+ZL5I8shiTkZ6L6Dr071pxPHJGky&#10;MFHlk7JmMoKnBOAGxj5T1z1/PuhKNjKpHlbQBn3bRmNTI7bg4VM53NtAAI5OMccY5OKrw5bkRqpm&#10;VV8sw5Qt145weOcc4B5q08iFpljkCzTFlKpMVd0ABGAenO3P04qtMWAcoZCZHSON5uSWUnGCR/Ec&#10;devHrW0U3sYqpbRjhGHk2YBlZohJtuiqL0ZeQeBz1/On7pxb7EjRZEiCtbeaNyRjGHb/AGWGcHrx&#10;6iopWhYyZMbpIELo5LorKhBZsk4GBg9s1GjRxMASyT3BdoXlZR8vzc7SCSMlSCOxzWVVO1jW4rxQ&#10;5kcpGG2KHeV8B1yQAcnHoMmsyRWS5SWKWIn7OzyJtYrsDDgnuO2V6888VryquxYsHckbHEjspccg&#10;5HcE469sYqBmgCm5D20uCqwPa3QKnDAGPA5PJA49DWKik7mcptaBZQFImDpNIHZAv2pyxYBQP4ic&#10;4K9Dj27mptzokmx4kDFGVruQSFQ7jg7WGBj5RnoM+lZMH2ZDGqRxHzJDHFJNJtBO7MmwY+Y8ngcZ&#10;6+9+zEigFj5c8jFyEYkq/Bw6g4xjHX86tJMmM3yokhHno3kt5yuWkLQswDjgqdw6Ljjjg1IoMuXS&#10;ePEcSmPeu7AOSDgclj0x7U2OKdnZZUZfLd/NZ1xg7tm1WJ+U9e3erBbZLCJB5EuxV3MwcE7uAQOr&#10;D16dec8Vsl0REpJFRXaNwCHZ/LlTLFWyrkHO1u+F4wMjafWrFnGMS7k8ptqr8/Mg565U4ycd/U5p&#10;6wpt8wcfaX/eAgEsM5K5B5I5xVzZDNFIY2ja3cERTnBBYBvm6dCH7dRj0rTki0Yqo76EIymQhk2k&#10;EKquQQ33sZ7cqcE1aKGNSVtlkAUeQ2/MhcKS3y4xkAZwB3J7U9oUCKyx26ynaQoGcqxG4gk8YyeT&#10;2JFRysm1SYpWllmVSoUeYw3gDbvO0MEDd8Ej3quXTQ1Wq1Ip1e3kzJbyM8QXElxGrfMeRgjG3OSB&#10;gHgcnmqEku8r++LSP8kqG1MgQAFtu8EAHGfvH6VeRUbZ5alEnlcv9n+Uglt3GDgHHXPc5xTQxG4t&#10;N1uIxxFkA9NqjHPf880uW61M5e7K5kM+6PfIkWW3GQQKxwvPAI6jgj1zQkcTySwmfDhleXdKXZBj&#10;GVHUHC5+ua1ls9ksaxI0C291IRADscZzycDCsWPU981C0KI7KsixHYiLctKHYE4Hy+pU4/I+9edU&#10;VpHVTqS2Ki2cDBY57TzAxO0XBJ3o2ByAedwGfaqTaekNuYWknEECkvKpZycjL4HLdRwF9hWugZSm&#10;0RqI4gWLgYUAEYB7Hnr3xUblpmWKXZclGby4yFVyTnOG4GNpHHfPrXNKDeqNnNrU5p4fnmLTSSuk&#10;arJKEIUAFsscD72MDJ7+5psfmwEJHM5BbMRa3AKsRgF+cvnnAHGRn0rYmgAhk8l4N08brBLJuyjA&#10;8MPUjacjp+lUEWN5thZ/OeXapjheMlV4bBYYA46nAOV+tZTo1E9djdVU1Zkc7qpEYuBHLGx2+UVK&#10;ktweAOxJ4ySOhzQQ2wuFe0kkhdrhpYsBF6sHYHgcHp6U9rdlaM/aVxJO5mjMZIZShCjJHBHHTipI&#10;32GNvLARDE2yGV1KsCMLuz6pnA67sHPNaU3y6EShByvchia2hAuIVTy1jdI/tLCRY1IO3aQOM9Q3&#10;XkYqRFPmQO/kxxiJEtluiZGLkECSRcHdxgkc5570+H9yUkRbh/Jkje2m8srIzHBAByST7k8Y4FSp&#10;gowVl22iOrMYmJkcMdxyvLHdn9M11qoZyiloisrw7pYN0JEUShmdVCk5wQQTkkAjgdByanwXQtIc&#10;RCU7OzElckKc9D2BH8xS+WNsNyZbgDMjmBl3EhScMccfwnjmmxeWiHegaITSJtjIIyHww+bAO0gn&#10;6Yxk8VMp3JUHHcvK/wC7SKOTEksK+ZGrKFZipPKsD0yDjvjJ60TvKEdxIm6G4DSi1gyxIyNoJ5OV&#10;YcfiRwKljdgLlleOYhAXL7VIC/dAYjKlt+Dj2OMCq8ZeM+YQu3Eu6RlDIFOflBICk4z64Pfoa0pz&#10;7kTpyvcRhDJ5scSecYnEZlBKSMAMEhjyxJIBc9cHqOsk0ySxXKokkbxKyCZ7VmUOvBxnG8Aq2Mdc&#10;+9V1fcrJ+4iESlZjajJYElgM7Mk/MOo4BzkirE6wv5sQZZZGmSMGckRBskHIYc84PH9a6NJKxKg0&#10;yK5iMUjrKjKLmST7ybXUsWJG0IBkcj0qmZVSWOOSICH7QMS7yUKqoJGQfvA9QfXpV13toTcOzxxo&#10;6F3k2u5dVGS+1QcE5I4HJxnpkZ37xd3nKTFDJJJJmIyEgPu+TGArbQwGeuR6GuKaakbJN6E1pNI6&#10;QrIJVlSFS0F3MGKkq33vlwAFCL1PI+lWS0Z2RAzIhSQpLKzRqH2nCgkcDco9OGFc7cm3FzbNbvIZ&#10;LyKeWQyRg+WVYKFwwy2d3VRwCM10duZZVlKsyKmT9t6orMMgHA4OQceuDXXT+EW2iIshlBSbJeIK&#10;Y0ASQEEZZWyDjDgYGTn2zTAqwpCoZmMa7yxlMjSDB+XrgHjGevJHTFThmCxkF5lYkRxHcwJxkAY4&#10;XIGcmqaRphJBCm0RuWUsXUN6AE5wQMn37iqauGtrDYpVjtrOWTGPJXeiTYjkUMNwLHnPYNnPUc1V&#10;WVXjikYrlmZl8qJw24DA4J5HHP1q5HFiC3SSGSIfZnk80qBEpXadrKCWLkkgdVGOSO9J4XhWJJXV&#10;w9uqxvE/mSEAdzk5PJ56561w1VJPQcUm9SQgCMM5NxGw2TGVSY0JQ5UEjkYGOfUfjWKRl4TsjmLw&#10;MSZLXeHB+Xo3BO08n34qGUzSbEhlSLaxZpJy+doY8Ntxg4X+Wc9KtrIk0TAqvmkKSqzblAdsfTgZ&#10;OO+DUxk3HUt2irInWaSKTy2jHmTx7Yk8s5dtu5sdlJA2gnHOOmabLGRMLe4RreSK4dGhuJWDnPIV&#10;unYnII+8SO1QKYJLrzYeHmjUmdHDp0baCp4bjJ/ECryIpZP3W1vPVQvnFnPzcgs2O2SPTNb0o80t&#10;TnlNzSKKgefAzPKICCkLGQSovmKAHAJIbOcL6Ak1fhG5sNAYxNkM5Y+WhIJB9RymD9R3NMhgT5N0&#10;sXltCF8ySZ1QISBtJGSQcdcdKUREoVWOPDohyWAJAIJ4ByoOVJ6Z7dK6qjSp2IpxeqY7ZIRKdjoq&#10;t88cs+1iwb5dxI4OMHpjArNcwTl1R/NiaQ7MEhZI8HPI5wc9TwTWrdL80h3vHNCxZHkJSKRihAjZ&#10;lVjgE7s7TjIODWVKjJKsKOyLGof/AFZYt8xOeDyMjPTuMV57bbNkknoSqvlGOO2jby7gMshIYjbs&#10;bIJ2ERsW2HdnJBYdauohKRkmGUJKSzSQEDbwBlS3PDEDHr07VmeRIcyb71omIEtukrK20HgoCRtb&#10;J65B4qWGYQlf3bLcoytNDv8AMYxhhwMtgLll+Y+oGc4o5VNHXRmuZJrYVo2UxIzkbg8Zj8vLIAPv&#10;EdxyMbuuKW2ZhJEjrILpRG0ssUZjLpvdTk5HyKQ7FSx2/lTGiZxG3+sfy0jMkcJwJBkF+SepzwPQ&#10;U6WNIJ5pUaCeFZXYbYWJQ5xv3sR8pDNgYH3q4px5XY64Rbd7aHwFbiGaKdJFMm6IJcRySBCA4C4A&#10;3HZwxGeuD71ZKsyXBkWLz5GleZoH8zEaEkudoHRBu56Z56c52pTRafZXV9c2syf2fcSG4EUqZCIc&#10;4IAALEHYvTcxFeP3vxcsdE1tooohIlyZ5pLW1USXckEcXmqThWGRHJuKg5U7lbBBFb1FF6nJJRjJ&#10;Qvc9zVVkKhzCjyyxiNkjBZVYhQwGfv8ALLj/ACa7hoI3CyxRCS3jKiXlBOu4L84GSSTghiARgjnr&#10;y/h3xn/a2lW+ppc28dxcgiCCS5jjl8yFUYlFVixdRPBv6iPcmT8wrpovLjeK4t0sLfZCTcGMnIiH&#10;SRueQzt0xyX4xmublaOHl55plxPKSBoxPa/ZmiWaK7iGIgHySxcnhRyM5HIao5A2LWYrkzJAQ0MY&#10;O9HJ2u2BnYQ2euADmqcOqmK58sSjyQ4jlRFAKsB8+3d1AJRtq5YqDVuGcwrF9lKRtNeRYjnBLsS4&#10;aRV2sPm2sFUnONwJBrWK0sd1SEJ0td0QW0pMCwgiJYmCOCG8hXydyoSMk7lON2f4eTViIWKSO7zQ&#10;rdz/ACL5xBIz8+CFbDfxHkcYbnHWMSjiVn3qJGSN2DSISHIKheOgTHPqecVVuojPZGzleQwzQEK0&#10;EyozM5YuI3xlcDZtxxwRyK56t27NGapxcbxQRahaXdx9jVWEiMYftDsAhk4GCM4J+RuTxzkHFaqu&#10;t00txNdxRoY4riU+SqGMMVCK4DfKB82SMhifSvJ9Nl1rRr3U7WbTruPSWuo5b3UBsa3it2kK4+YL&#10;8ibdxZeMZAyy5Ppe8rHDIu63KBZLhjCEkfKghc7idnzErk9DVUqUKcLWtYmnzUk5SfMn8i3J5KRS&#10;3UFzL5mcTzLH+7ZpJMKMsBuDMRzk9fc1jafa3epzrcTwP5NhJmOMXqYkLxBXjVlJ4TaMEDg8c85y&#10;Ls3rfboI5YfMCwlbuSXaRKX3K20EAbQ4PcnJGMkV2FlbOEeG5jUXEduBsmiWNkYAgKUYZD4Y52jj&#10;vg8VlNpandCSlT97Zkl3Pv8APWK8KW6gCN7gg7QAHBfGDu2AEjPA59apzzC3juJF3SxXIAEUBbaT&#10;jJ55xk5AwOcAelWXnSSS8lQRmSa4YR7p8MBnIBbHTHr1zmsu3aU2sEN99n3TwgTxWxMQaT5GZtof&#10;Kq+GO3LYC4J9emjK8NTj9q4ztbY5zSLrTrnUtQfTZAI729Vpp7UvmSQIu5AwOUZSCPTIHeu1tERE&#10;2tHCl0ZFE0qhhvlBcls5zsJbgE8E46AV5prVtLHq0d9pFwdPaz1COPUrSF1lEii3SVogCzbWZZYm&#10;JIH3vlOK3/DfjPTvFuW0aO6n0wweZHqLSgvKyGNnBAk4yPMBOBnbjGDmliKXNUujeNVVI6nXzC5L&#10;LdQXFzYTRTFlaN4wyMxAG4divQY6EAfXlvFmlajf2KLY3xSOKW0lu4bq4VgyW/mFV3YBUsJRv5xJ&#10;sXOCvPUqZGRXRLaRZIX/ANEuYYo0BYNycJw2G45J4GaWEI5cTNbyNGHZI3/fMCVAcsjDJzuUeg/O&#10;sZLuZTTlo9jj/C17Bf6TppIz9qnkWS2vmX7QpDBCXycFDkMDnG1hzmuztbu21QJBaFJp1R/scavv&#10;TfHIN/7pfvYYcH+E/rxt94WskutIm0PVodLWLUPtNxpY09Vtp4nUswVY3GA5MgDdFCZ2MenSzX1p&#10;otteTNKkIRXDz3G5RCflwTn5VVSrZ+7uBIznmqpWjqc6p8kko7WNJGNs73COnn+aGWSO4JkDNnK8&#10;DjDHB/EcYrkdXuRZ6q0VwoUG3AuZVkX5JAse2Mhmz80bE5AwNh9RTtI1u11ZjZW8stxNPH5MlxGz&#10;+Yz4LKMgkiQrk7gSPmUAs1br2H26eCa/t7i8mtY0aNp9REcjAqgwQz5fBCgrzk5xkc06k3Cq0nex&#10;vCTpqyRbhaaSBJmtw4hkkli8iUyllJ2l9xA+8FAwehJAJ6llxardAwq0MTMyOjrvUFMgMWweTg8j&#10;sTnBwBTg0kiwosUs4dSxnE7QqoV48KxWT5juHZSOvWoblY1lVVuIC6ymV54vMkSRlwQFweVyAOmB&#10;9CanmbkNV4xd2jm47WWNWiu0Vhax+YrRJJK6xrj52wxJ4Q/MRkZP0rKvvJtGVo1jgjlnIB80g4PT&#10;b1PVT6HHrxXSyYZYre5S0aCUMLi+uD5ZkXaSwIKk4LhVAJxyc8AmsKW1tZrOIxvEoHmyTxxR5IfP&#10;LOTnbyWP/fJ6V1QhGSuzCdZzsovc8ouoX8L63BNaW7mw1G5RGt7LaGlRo3WbaxGI9nmp/tckY6Z9&#10;f0zUAE85ra7cvEj5TCBXJADYIIdtq4Kj07HFcXe2r3elXq3Eej3keoqiWsE87PFNEY1bd5iMdxAb&#10;O9eoYAE8mpftcumgxyCeVFRzFHGgjZYWY7MID0+X+HryMda25UjTDKXNaSszo3v4rqF5pJ7cR3AD&#10;QzkrKCAAGGdxBALEHBwCMYGKogpJM8KQIyqY2R7i6CAsWCnqOCSVweM9CQcUy0lVXtE83bK1s01v&#10;H8wmdgUV2CluBzkAA4JI78TxCGF7O0nuhLG0Y+eYyl5JEIkSTcCdp2wnKnPTOelc9ZX2NKeGq03q&#10;WIdOZbj7W0cdmGljETRZRbdRtbGML8+EUEZ+YkjPNW4YwsSyTrukUpJJYRTgyAldhWMk7eNx6HoG&#10;J61lz6lbWktuSYLmScBpUuJWRElViyb2Y/eIJJzkHeO/FaumTI9jGxsxYxZcf6W7SjylmdTKCFBA&#10;YRr93JOTkmuaCcbJ9TD2Ep4hvvb8C3ZRwQeTawONrRsEg8tc7y2d27OWOTkj2pl4GmtZmRzcfZJE&#10;IbaGYs5XLbWPGTuwO+AKQpHFMj3G9lSdOANkgRiqvIvzcDBJHpx3FSRTwxW8yvslzDCQ00BLyzq6&#10;YxlslgFJ+Y4wSeSRWrppmkVVa993ZV0/z4liE+BPvIljtohCXJUsfMX0JO71yCK2QEaNWkjcPJF5&#10;nnRzM1xkg7VUAFcE4568GsSTVLa0uZonkEci4kZnhPlhjksfm65IckA8Ae4zPaXZluYjE93FK4KK&#10;rsFLOQGCKoPZXJ4PI/Gj2SR0xTitTSBdVZFkEdx5WI4xId2FU7MAq2TuHGRgnrxTJpAkMod4yfK5&#10;E1wS4c4DkseR91ffjHpT5HkhikZbeNwwCsLg7cMuQGVsExhiQMA/xdKgaREnjVxEk0UUv70srKwV&#10;AScEfM235uAc7TmqcLahWTjTuIEkVrgLOtrm5ZYJUnMgiQJlSfl+X5f4SOv15WSVY4Um80WUcshW&#10;OW4UyqGXOS5HUBR0H6025VVW7nkuVisWtkYTxSl5VLgBsqeCdu0Koz1NVpxcoRHGCLdbd/Pn2rGr&#10;bcEoUBO0ZbrgAlD2rRXSOZydKbSVylqduS8UgMayR4WHeEJLjB/iPzcLux14Oc96WmJIYfNEtrcC&#10;ZDH9phkdmiJwxQ7jk8vkE8HJwSBXQK8N3DMfmeIo8ckSgxkc4B3ZyF+XqO4yK5i1lS11hln3MtzD&#10;KbcrmF/NjYRnjGHA3dlGc5BPFS1pZEzlBpRa3ZoWVtfRyXFtdGTULVpS8SW9mDc7JC5MaoBtBUFg&#10;rnOQNrdMnUBgu5mIYYadExLcGIgHJKsAMFxuz2BBIpkaLFFYFo4C1tGqxSyPulD7CEbOPmY7jkHp&#10;z6kVL5kRKcQK+4FDFIXPCquXcfebHfjr61EWk9TtqQpqilHoV4P9Kt38mVoIJSRttXJct1VyeQWP&#10;7vpx+ZqcxhEuFkR1c3pVQJQq8FDjGfurkZzgnmuba61XS5WW4ZZoReeXFIwLFIcBWVkPzNtU8Ecu&#10;x9K3EaO9KTPI8V5FcOIljkJQwh1xwGGcqmCSDjOOR11Mo2MWa0muLxtSs2V3eUArcOWjcGQGQNGG&#10;GSACOPugcZ6FNT1GfSy15BJKthbMGhu5AGUMZFO2VO3BJ4BH7sdjXRo+1pgkZjkPyiFSFJXaOSc/&#10;MMZ/Kq00Ec8ccM6bmMjKiRvtUMB09GUqeh9R3FJqNrGFaneScd0VrG7hukmkhef7G6FoXubQJIwC&#10;fPIyISWUktgenfJpNQlkt7e4kuXEEaqVSVnyqSNuQK2RyMspw3cjHIqCwsYoJiLfyI1jL5RBG6xx&#10;ptG5lzkDaxO3GDhqoa3cmTy4wgZBex5u2YxQ7VlTaCC6qXOTtx97PPHFDvayIUVy3Yyyt7yfTxqd&#10;40kl3FZq97bWzZcuEVjArAk4ywIKnJwvY11I2mF5JFtWjlidWecqiyo4KlACNvJLH2IPes3TBdRw&#10;fZxa2sjTWMBTBYGCUbzh2UH5QvA2sCTk5wBWusT+VEiANvhfzW8zzERs5AYAcAgjHXr161hN80XF&#10;mUqbUrooSrbXfl+bLFLJ5hQpFL8qSMFPQnCsFAJPpk96dY262duJJkji+YB95JkfeAeSCQozu6HH&#10;PU1ZWW2Sa/hdnmCRo7q0LSyJFIGKhW24IIhIwPm9OCao3uLOCREilW1jnZHMW6R4iwJIZhnJ3bvl&#10;IHAPYVs4qMVZhBSUrs0RG0kYUrFBHLIUXa+7c/BIUA8c9h605igcpJthAYbpopFFwykIrsFLABVD&#10;Bl5yc+wrl9F13Tb20+1wSB4iyl1aMKgZSMuMckcjkHHbrmujtb+S5mlkYq3lRqI4opxIWj5KycqM&#10;kqU6eoGDjNDnrZHRD3b31KWr6PFqU1neXZke9sebW48zEiIFxsXA+627H4jp1qnpzX5igj1ZoVuP&#10;JVJXjjcREYADDJJ2ZLD1wtdGyedeKu5W+0MZGjQMrFcAErzgHav04PSqV1Zfa5Y2gbySiAm2y0i4&#10;yFbf83O4buM8HJFQ0rXRpSnz1JQcfIuGyzLG6nEsUISNYg5UkgZznPcHB7Z4x3txxRGOMLH9oSOY&#10;F4J5MHaBgqGOcHnaM8DPPArP8tJYmFur3EMqhN81xvUjaCuc/e+8F9DxjitNrljGFRY1kuHgDxSO&#10;CgjaQfNwwX7oPrjcOCcVlez1LkqdGF0rFa28x0E26CR5o1y5iCqYySwwF6np1OTjrUwuB50MUkbK&#10;ZGYBp5CqhuCB1PORkYzjFNhO9Ip7W5R/MO1DczEh1LLyVODvA24HUA1RaAJIkUZmWPytqQrFlREF&#10;3ZwpJHPy8jse1XGz3PPXO5pvY0olAVo1ZmlDMqOJfMJOePvdOOuPU+1KyHydjFTFIGKxz4DnGduX&#10;IJHQZ+hrMLywzTzSiON1lcXE02bhBGAOQnUBsYAwADkketxFtLRY7cC4Elm0Y/0k+aZCCduCw3F8&#10;MBlyckDuap7WOtJRg1FWJSSssRM3MeNn7zeHICfKyZ5+8Mk8/ewcVE5KLaEJLd3cMzCGGWPKuABj&#10;ndgqcnGTn1qW2a1E0UG1RKl4xkhcFXBk5O7B5zg4HB+UnOKSICaS3l3O4icMrpdhoyrbvkAUckEK&#10;SzHnPHSnBLcmhGc6Cct9fzIUd1i3O7M8SKSdm1mYAbgMHpuB/Pqa0YmENxPLJIPMhuFJGPLdFAB+&#10;Yd8EgcjsetQJM0hikjBZWkkfzPLUqFXAwO2CSDn1U5qFHSWeUtIscgIBkwGLDjOAOh+f73Tnt0q5&#10;PQtQknoi/MuxvnmaWMzQLHIkYUowYAhfmB4z0/2W47VUe1hkfzmwk9uWe3kYuwjIBVgpYcE46+jc&#10;cU+WZJpiFKyLK6s0ccyuWUDIPyErlmGDk8gfmxnQMtxEbdrOTy1huYZUlQHd+8ydw2fKSA+Tg7gR&#10;gYODTBuzsTwQRNNNmaZA4SNp4pipRDIuQo3AZBXnHOAOabMGlwLi5ieUxMGhjKok8ZQrh0+bKqWU&#10;5XGSp5APOdHqFvN53kxXM07bh9m+yGKVJRIVCnJ4Y9Qe4ZfWtqPzt0bbWWFmcCOKdA5ZdoLMucgY&#10;b0HT6VWpVGr7WmnbchcujSu8n2fyhIzQQybWMY+Y5wucZAORySuPUFsMpc2ohiSNjOXiN0zAK5JX&#10;IU/ePXj0b3xU3mAQYUyxjyNzJK5LP3wQe3y8j61AG8iSKG1k8tLaYupW2UrIGLMyI558zeQx46Zz&#10;nilyt6HPOLjK6LkxiTLsPJiQjCgEKAFAfcSfl3HcfbcMVUhtC4tDLGxTYscuy7DN5EigvHu3EE7V&#10;AIY8YOPSlzO0Ruo3tlSNZJZraeVZYRlCymQhTyQVyOVBwD0qVI7Vfl8pIWRiLfzAHkjJ4O0sv3hk&#10;ZJ64rKXuPQUVdjoLVLOSXYggQ7HlRVVYypJJf1Bwxz/u4HGKacsQzRxviRTGSFDEsoyEI5DYYgn1&#10;OMVmvfRQyz28qxRmedEku7S23Mw3O2ZQqg5KgDvguODyas2hh2FopmdGuD5y2yKBnzDwWGCAocdf&#10;7pPXFWmmXKF1Yzr+2H2yCSGEedbRwttt5QHVUO7I6FiQwBzhSeOnBvQLC7FYkkAUOyNHINqkE5yx&#10;GCc845x3q/PC0zJ5KM0skUkeIxHMyEL/AAgjJZg5YdRlD0rOurNBFHFGLdYvtcYmaUPFIYw6gkEM&#10;uGOCcnj5myDnjSMr6LY5lOVJNNWIby1sYAl5OrI3Hk3IG4ovG1lweSQ5B46GtS2kICmMZWAA/vP3&#10;sJUpneynlwWwNpwTtbtyWwr5cJaNJTDJA7s1gAcLHnzNvHJPQeuOlIge1WA4URSQymcQWzM4C5ZE&#10;Ur3CKTyDnI79VON9jaNRTsZL2SW0yF1lhXzd00czqSUCA5zklsO+O2Mj8dGSKZ7aEzubbekJnglI&#10;Csrgjy43D/u5eQA3POOM1JcQyXFzp80SJ9ltLxzMQ8igoYSGOwnGScHBB6cAVbWwhtioSxFq88qx&#10;SRrbBNv33JwoJHzSOSScZNc+nMbJ3Mm2PlG9wXCMQ3kNcorFQwwGbdy67sFhhc5q5KY2lIEwQfZ2&#10;aJVLPhXCEP8AewOh6DufXJoarC9rHMkRuYDLDcRPNDbRRyRDhFWMyqecycNhgSq5X104Z7ScQ3Wb&#10;xCbcPFAkpl2pkABgcAHAUE+o4GM1009WYV486sQsyKI7SR0i84s145d48REE+YVXkncqj6McGvb/&#10;AIM+HbLX/Ed5esvmxLMLeRkIuBLGeBE6thRtJPQAsSBwK8XW2juBDb2cirIAQwRmkbAX/V/MAVPI&#10;6DbkEAnrX3B+zv4c1LSLG8k1O8iujLdI9pJHAY2ggESIsasTluQ4bgdT1Fd2EptSbZMpX0R9LwRv&#10;DCUAZVaFE2wxhVAyBuOTyOf0A4raV0jWbOIUnZy9kInlG1QAhBwS2Tu+hHNUY4Y5gwaSQrPJKZGl&#10;hEhDk5whBG0ZZ+O+ADjFXY4SyxeWkbLEy+V9lAZ1A4cEE9cknOeeQK9FvSxiSDaspLvJMxV2YlT5&#10;LEZwofseDk8jkc05UOXlRWCNEqM0fPGM5BJz3/SordDFGPIRI2Fq670hDFY9uCCWZgSGJx6dqtxx&#10;hWBiLmQNH573W1WYYJGAvGNxb0yCM9cVUYXWpEk2OGI0hZ5d7OwDY6KWJUJjHLZI5HY9aUApO4dF&#10;t2iwPPO4MEGAVOWwGByc44zzninRn5N2ZctGsZRCEyrOpJbJ6jAyBzx0qSIb9gcbwBtuEibAJ9Bn&#10;jr3q7aiSklZDvnYqx2MhZRIjrgRggliQAPmxjgHB9RUSyIsSyYVFcASvvZAyovBOAdxBA49+c04K&#10;WjVeZH2ISgXYDztxjPTJP1ANKkgEcUmfkURqXKBQ4OSDjqDnOevUUzRRl1HdPLfduQsHiLtg5JOf&#10;qM4GKVUJOSdpLYtjIpB2nnBXPJG0/hSBQjrziNCwKyDAIycAcdQPT17U9IZogmcLNFIPljYhgcAE&#10;ncTgY7e/HpUySa1AQJ5WVQtKEA2/xs3qOvBFLH5cSLlAglkAQAAAgtvONo4OW/WnwZMzxgqgWVUR&#10;ZZFUKpA5ByepI6jPPSh3dHJJYJtV8sNx5UFdhGcEDOfqPeoik2TJpaDWRXHlMkAIBKpOpLKNw6DP&#10;QgZ5zSrkIyKiyXAC+TgsdpHYLnoQOtSMFLlRwIwwYr83GAeFzyaCxZhCfLYvAPk8jDFM9wOpzmtT&#10;NayIfMQuxlVhtb5T5BPJ4OCDxxuGaMr5qpuhiaV87UmJBHlgKepwSQDj3xgCncDyMrEQHyWaQhlT&#10;ABJJbB5xTzuOZ0DeWAm6WJwxKEgZY9h90cc/rSbSJaurD13PCnzMd+CwDh945+XPQHAHNQRIybXQ&#10;ptlA3K5yVLYOBz0JB/AU88Fd2yKIfdA4fH+wQegzz+lP2xGVSElJ8tgpVDGVTJIye5BHfrRfuKN0&#10;tBN5URonlnYRvPmElhjnaDwGzjA96j3YYvFJLAwkV3dZNjbhkgse3zZ6dxxUp2b1D+dNHHErFZTv&#10;CYzk9OnYe570yJVR+oky5WSTyshmHJ4JzwMY44zVwaTuNyb3JYkQFpRsKlzuYkkgAnIZupAPPHvU&#10;hQ7C3zLtcBSoZjjBJbOMDAXPNRxKEVQREJpcAm2AAJ5YZz147+uTUbrH5mDFb78grI+Wc8EFcHqM&#10;bvzqnPsHQcY0b9+m+aM5UoOAH+bd25xnH4DtSIsfzQSrO0JhDTZbEjL907ScYyPT69KRoluUSI4G&#10;Xiy8QLFeDySOSMK3J6Zq3DjZE8kaLGk43zK2xFY4xlvwP5E1m31CKSGb9iBn/dnYhkZDtwgwRgg5&#10;zgdfypsahjEUdo4yeG2YXPKknfj+lMjZ/KttoEe5UJwcndkFuQ3UZ7dM1IqxzxoTHHOuAIzv3Ky5&#10;Cgcnrgnp6kc0XOjW1iHf8gIUKbkFkWSZiwdGQH5Q3AGfTr+th1bcQoBcwMCSwdWAYkZYAFcjjHPI&#10;zTYjIxKy+ZPEwBZE2rIuCDtwvJP3R+tOjkjlDyHZ+5YlblY9qFNqgY+bIwCynI7HHrQzmvzaFdCy&#10;tKo5QuWWWCQHcfQADOc8En0q4okctHINxQsLhckZxwoyOhxt/KkMTBPKQqhY7QMgFRgAjntnp+NJ&#10;GWLI+0L8qmaBeQhyAQHzgndx0/SgqNOzsMZ/KAjCFzHwVmcqPvEBm46kr+uadkYKxt5sikjCFkIz&#10;0XkYHI69KlkDs4jMQ8xBGVSRdiglz1OMbhznrjOfSgFSy7HZEEoVAVLMQeACfUkZz9a2UVbU3S7D&#10;VbeiIFV2LupjDLg9CMEHkgZyMduMmnRhDIp3KXYuuPKYswxn5T0HTr2yfUUZJCqzKX3EIquzEY5A&#10;Tjn7uCD0zTQxCtKpGGKkLMMFQGy5C5+bKnj09xxUSgrXIm7CbkCFhKzxsQMH5gVByCcdV4x68c81&#10;HMFKqCZFlNuymRI8rzjLEHg4xnn1qV5Q7HBh8wozBXkAIjAwDj+7kLz70wLmSJ1AbdySsw2BRjjG&#10;cnJJOfWpTs7me7EUxyyxLDEjEhQBI+xWAwVIxzkE5we3HpVoqNhaIgs05MjqSxIKrxycDpkdPeq6&#10;hVux8yxIsxSaQ8MFI/5ZkE5OfXH1piKY91yxxtQmf96wjRQMbgDwPurn6VrGzRrpFXJT5UZ3yvyM&#10;eWccsGIGMnhsjcOnHanLnYFNuQyuGQQkl2z147AYPHueKa7qEfzUjPlPi4iTqQMbiAzdc478U1G2&#10;qdxKxIVYSvlsjOdzAHIBHPfrVGLu3oCohnAZQ7xONrouCEwOnPQkt+IpQAFPz/NIuGkkGMqent1z&#10;0xmnSxxukkmMoFO5gzAADjcR6ZXj1pTI/meWmEjXcZM4YbwBnoOTypLUGUotajQFYo6xKrSrmMbQ&#10;CQcYJAP16UqhgyoF5dE3SRjapbbk9z3z19aYisPKk2x716sHDc/dJQ5yAc/d+vSo1kHCbFt1ChV3&#10;gqFO7HB6EcDHPOaXW5UWkrMnkcRRb2eSNZPlJA3kN1OTzgeh9x61HGRuT5YjtjUyiOPy2QclcAno&#10;SDwe5zVtmb5ldVjckqqu5G7p+WSPwxSBXJQu20DBBHy7h/IjOKma0uVcauNw4ZJto2AqTjkc5z6Z&#10;qKaKCdJ1kWIqqyI3mZIRfQAHjOTzSKWIAwqypGw3ST7id2AAQT0yBx7mpS+QQyviMHajgAHB/hx1&#10;BBxzzSp2RceWRGkbBxIuW2kmElcDaQFHJPzA4OCP6UIm10ZwJGiVD5gXaTIM5P59h0p0Z2tGEMLb&#10;Aof5gCRt4Gewy36UbRIVEKZKKwAhLMcKgJZlJO3G0H3yTWrDlikSpjKSKy7GyG2uCGAGSenGTjnv&#10;TXJYx8cIXO5JAygMCBgHg4wB268U1QxmV+MqGKkjbEpBxhh14GD7g0hLblXzNirGAxICoSSMYO79&#10;D61hJWdgb6AqCSMEo210O5lkZSSB34Pf6UsEazAOkkUzxIWVGmZHY7tpXBA+bGDj0JPWnKw3eWoj&#10;Dk7wihmKrnPVcZ4GPoT6VHvmQsoEoyQ0g2BEMhAXg5JxzmklcW+5KYZcFgFkIJwAcBiuQc8fn+NN&#10;cIHYht5ZU+dZDlVABHy8dRzz6dKkCCN9wjjUglWd23EbSMbgcE5BOfrUeIm2ebCu4AtPDKhLxoyk&#10;hnPOFwD19RTjFtmnNFDwpEYj8yR1UEg+XvPcHPHJx1pjoULpCTyGCrGSrBScgEHgjIHOM1OY45OH&#10;WJ4ZR+8Vo+GAAAPvnv8AX3qE7SQdyFEB3SopTIwSQTnkdRWwSlaN0BBXzAoYuSfLEa7mC4z0I6k5&#10;4+lR7c7ySsiuUCEphSpxyeeVzn9aazAEyb3lRQAy8IIxjA+YnJyT29O9TRdfM2ujRxLukjZmCLkl&#10;VJA5/rQZOqrjBjdO2VfZJGFIiyMn1J6nr+VRgEjZIYSXILRyPl3RkAVsehBH4GnGRZY3dJlbz42Y&#10;MuBJg4CgEngAZGfYUJEMsyeQisrF/KGG3MOpyOmefxzQNtvcVWULiJFjPJjIznIAPqcgHNBLhcso&#10;O6UjcrZxJgnOMZA2nHtmmovmLucK+0SKWjfgHHXA5PG0cZ5xTx5bNGyq0k6gnDkLIu5MH5VJ4PT/&#10;AOvVRSb1Ki3ckChe65jjADR/IST0BXkfMSMc96jgwXEWTGhYqkEbbUVyDyxz1Hv6VGqyW/zx+ckb&#10;zwlGVyWQYGGBzxggDjpjNKW2yRncUkcgEkhsDDYAPIB56ehpyhpoQTIxMJlyoJGN7FWUggFQSvUY&#10;bj6+tEilwuSdy5OEfYrHjJHqOenNPVhGqgCSVh/qY1lClSSByCcHAGAOnNRPvfAaaMFmYKCjKGII&#10;HAJ4Oc/nWHKkzSMlbUSMKm0MspD4DLPMQSP4sZOCR6jiony+ZCsUZRWTgchcnPIHzEnj/wDVVvhm&#10;uIZcSh4wkgdeGViDgp3AI5+lVhJGY/Mdv3SwofMaMKWY/wB0DtwD/SrVuhEpXCNFwFUMoQDdG7Bw&#10;HBAJH0yB+GaGyiqwiMkYQsN0gR8AYLbvXv0p7xKd0n2aYRQr8ioAo3HJ24A57898UN5brgsu2NIy&#10;CqAEEsAPvHkZxkDnjpimIhd08spKRjJDbQWBUgEZPUHHc+tEJcBlDS7GAEqhGUBScqXJbBPyHnpy&#10;MU6VnSR96RxxSBm3Z5LMw9DjAKtx7+2KjdCoVnjZ3DZ3qhCqepJHrjGPxxWkEiZSsxTGZEMeyOaM&#10;qFZJVDBWxjJ578DnrmhGTh8MoklX901vsIOcEkHkk8/lmlETSHyRBLJ87OfKUqPlKkseckqQT0xi&#10;pNmctkcOgxghlf5s4JHf+hqpRutCh7bVYTFnkQTAbliKGMgHaAB3PzVVk2sY95bzISTHblQCXCkZ&#10;GM+tTiVA7OUmdA7ZYyhQzEkjBHfqMfqKjT975UiFSEjxucqVVeWyCOvUgd+emKmMO5lOdgQtyWgj&#10;MokeORhHkYbOA2R6D9aIwRE375ztZliWTJ2BsgnBGCBjPPtTI28wK/mICVyGZcIGPA9weSOKly2/&#10;5FQxRwp5Xlv84kJIYEHrgY/Wm4LoZRlcSMM7F22u25WzGuAB05x17c+9RmEGORkcgFlZXWYkFido&#10;yewzgYHqKdJwUBkRMzMxCvkBEHORnO7nH409QkflOTsjKrgbQuWDZXHcHk8e+e1UlZWNOZNq40RS&#10;xoBsMaBmXZFlAygkHYSM5yAcU1Gb5SwIkMILfJnAIII5yMdR/wDXqfzd6N5KhypBkLSKAFyRkHvy&#10;AfpQrJ8p8y3T51RVjXfhicbTnHrx71CTTLai9mQoI0ZpHCkeWpl2spbphSPbkZ/HFRr+8jikBIdP&#10;lBB3IckZyT1IUZ+oFWWUIdpSJXGxUYNsyWwMMvcZ6D9aZIvlyyDbuaRkKnYW2naefYcH07DtWvQh&#10;xRES7qzbow+SqfOQoYbQAcnrwPrnilTzVIDeXIm5mfeAWYjkEN2GSTj6U4S7t8QOGGRu8o4UHIzy&#10;PTI+vNSRRh2LjB2gMVU4KsQQM8Y7E8VnNaXFGKvoMiHySl0jUpuKtHIF38gAnJ5POcCljjwAjbVk&#10;EZGO+e7ZPXkHHtig7mR1/cSttVJNigAkc4wD2H86cqszKmXizHGoRY90bEdVJz0xnBPOcVmjdK2g&#10;7dlFKBJY5ChAYjIUtlcHHHQH6YqvNjG35ANiBezBc8Hjkjr70+RxvwGUlVVgqvtyhIBYljyRjP48&#10;ComhEgZ3SQRNHhxNHgEc85B4Gd31rWKSVyJpy0HSI/8AqAGZ8glCwDCNiQCGJ5PU++KiCOzBgd25&#10;VRh5u0kFhuBGcYA559DirEgQeXcM0GSxbEUZTBIzwAMA47dKaFdniy0R3EbUCc4APQ9OnrVEziRD&#10;a0cLsz4G1kLIJHA6j5QRzg4yc8AnrSPjMimF1RJNzTCLEQkZQWIJ6kjr9amDB9zAoNsYO4Lnj3J/&#10;iBBBHtSRy+ZtkfKZR8ucsFBIHfqMc/h70BTbcmiJI0O3cVEbg7VJIB3Egg4Hcjj606NCMKWACAbk&#10;chSiFl4+X72CT0GcDvg5m2qRvYNHEqGQKzZ57DIzletRBXWV5A2NkZLo5ztIyQCAM+/1PFTFt6M1&#10;cV1EKkAyFlDckl4/lDDIJC9R+dR7GAwivwjYdDn5TnuRzkAU7DFXwq/uwoVoo2IJ6dc88hienWm7&#10;j5mI2DN55YouE6EEY5wGyfp+VXbS5lypSsyTafnydqux2knOFwSoHHPpj2po2+a24mTCFYxGoZlA&#10;2k8569evTOKBKI/M28nzUMUYxzJznnsRjOD61GMllUFCAxUo6EtggZ6nspOfY0jVRVrAnyoj4dpG&#10;jXd9nZo1dQwIIG7nkdMnG2puhAbMm2Vi79iW7kfh/OmnBCqZJIgVLF2ICdcEA/XH5GhgreUrPuEj&#10;qVixkEg9Qw64HPr270mk9zRQViMOqxF5EMagMp2HJALZOCevbp+FLIW+STy0RIpmwyYDkFVUEknB&#10;AwW/E8EmpkjkCmORsgoE+eQk4GQMk9DjGT3qNufneMrESCRJggDnk8fT/wCvQklsQ1ZjRtWN/KWJ&#10;0dsyeXgE555I9zz3p247cp5EZRQpzktgHIPUY+lAZWieUjAYFnMHylguMnB6N0z60rCIvtDwx+Y4&#10;P7/nyyzAFjzgjAJ9Bn8KLiE37cmQlyqAlDsUZ7tj1+Ye/wBaais7kMhbLKwJH3OP/HcEdPrTnkRP&#10;nzGp5AjjZVLEgHIxkDnBx6HtSxmMuu1mX53ACjDMwyoJJHQ4zwOcZpkyUr2AMIwD5B3BtqsFBGSS&#10;cBu3v9TSgHygWI5ZkKKSylSwPU/xYz0pyMsbOjO0ZDZMIlLqQBgHoccAflUUpjgBYlhlC0hc8hTg&#10;ggH1JP5Va5WjB3RKsglOwZcROUGSDngAEgdwv8ulWY5mHlK8izfIxdAcMycHj39fpVMuImiEg8lW&#10;3AeYANx9v6dzmrEbqZHAR1VwpEhlU7gQBnJPHc4H19alpdBU566mtBtRYwEdYtwOxIjI2cEkFQMn&#10;BAxyM4rotHSMSwqg+XeCJH+dS55OFzyCT16YBrlYFZovMgzEq2igvKdxxgEE4bkAkg554611uh75&#10;WRlMby7FEzbEYmPg5OCSucgg47itYKyOhcvQ9YsHH2aIIcZOCdvzbQcMefcn6ZrTXdv8pUETOwYG&#10;NAFLFv7x+UD2PTIrKtIgRuJmKFGUCGXgLu78Dvj9RV8ywglAxJLYO1QQSOT07+ufWtoxW42r7kcj&#10;Dyw6yP8AvIyVQydWPIJPbt06Y4qsCESMM58sKDHIy5BUfd+bvznp6VI6t8mTHuLOV2Hle2COxx0F&#10;RTtGI22qEXGGDqGCgk4zjjPB/Ot4Poc80MKkoVK53YJAXIIBzj8xyKF3Myl96swY8NgkDngr1AzQ&#10;xVi552K5Yx4DqwwehA65xxT0ljG55ixEe4KIiMgkYUfmckdeMVqZxWpYR0CqqOCUJXzXQbjg89e/&#10;WiQoQPLdVG/q5yB83v2ycfjS/KpQFYwAuN+8nIIBAGM5I5yfeoJArn5o2bYMqqkkE55Ge5x61k5e&#10;9dBK9tRrffOU+aNAjliVZTuOflPI5wOfSq6qQMOrPsVX81TkkAEnPsOakkabamyNS5kIIZgC+CRn&#10;88fn3qHIVIwzCSVSRlI2BZc4JGRzyvJ9QcVonfYhLoh4kG1JMSoRklGblcjG7HTGKkaTejK7NGIz&#10;mN2ZQG569MEc1AwAChSdrkgq5LDdkY6n2NMRVX5A0KrNkqGAYF+N3B56sOnfPpQ2luaez7FsvvM/&#10;lsvmHcx5xh8Zz7c81HJcZZGWTO6FmaQpgEdT8oxwTx7ZNV2bYCjFQvCsJFJUk9CCQfSq88oEjB2C&#10;KsbEgNkgDr+GSPzNTGTbE4WVy6kysxZiHLAlCUO0dAcehyKXezt5S5D7V2FeuM/XmqBkxnersFcc&#10;7QoJ2jOOeMEn8896fDKCoDqhLsoDKpID8ZYnPoD+dU3ZEFgyS+UAWRjljkHbkdyDnirGcox3qFcK&#10;FycrjAxg5z3+vWsrzCW2lsGV/wB3G5AAboDnHXH9KtfaY8DeesoAZ/lYNjrgduG6461nzvoaKBPI&#10;SZY8A543E/IAO3QdOBTftAhkAJEhdgAPLzgnJB46A/0FVZJ0jQGMM4D4BT5izHtknrjI4qt5zK7b&#10;Y5SUkUMpIB5H5lef09K0TujKUHFI1WkUKV4WQoV2IcY3A9M9+v5VGhfDYknBPRd/3cjt/wDrqiCw&#10;Hlgp+8JACJnB56ZGCM5PPp3pDcIxtxH80ckbOBEo2hSBhiT67jjA7GmGtzUJK8sAf3BI2g7iq8kZ&#10;z607cpk2qoXapXaIyQfl3DkDjpWcgG5I3Y5LuMltwChsgZPUkMOPY1KjvnexUEKMpGo2nJPzZ9+t&#10;TP4TTm92xeRzhn29HKqyKCSM9foO/wBKifYzOzZXYoO4MVwQT/iaoPcxK5iMixssblVUgYHQEdge&#10;p6d6cJt4kKkM52hlHzbQWxk8ep6fSi6iQW1nKAsXVQUChpDkKOTwO9KgGdoLSEkM0pOWbqSAPQZ/&#10;KqDOiByHMbyHG4DBYnp27Zqb7QPld5QpUtsjC8EEAcA/e65/GjniZtOT1NFJOFcKrKcr5i/dPXsR&#10;jB70yOeQENgIjFQrStksckbcDvgVAZkLyBXIbagMbISFODwDjHOfwpY2Ulk/dnoSuMkMehOB3459&#10;qnn1NYwdtCwJ1CkmXeAuM53jjHYnpyc09ZwCjYcsxBDsFAY5GSMcY5+uB61TIcKqh5FY5A3NkEA5&#10;6gcE0rSIGlbzGKmXJQOWQE5yOB0zj6Yq7oiafQuhkztRUJYANEigAFc7sjsc85780nmMFQeWoyVB&#10;G3OOemD+WaoSTrnbujCbNoczAHg9TxycHr7VIXzGq7Qqkn9yDkjPPJB7j8s0whsTeaxzG+N5wzhV&#10;IGTgjoTg8GlEpkcPG4YOHEoByoU8jGP4gSPw71AJEbewO5nYEGNyQpwo25BHPBqMXEa4kBCo8eGz&#10;HtCqBnnkjHBPQ1MlfUuzLyytGr7H2BrcBixDMyAg8nr1PUenpSeYYywJXIbCrESAuSOuT1GOwrPZ&#10;1lY5VGQys4kkk4QkYGPQY9Ke1w4YSDzl5I2IRnGOnPYn8elTFpaMLO10bCzrHvkxEWAx5gbcVAIy&#10;RzwcZFSQzKjCXaFbYCAQF2nqe/bP4ZrHjkDtmNURlUhDE20Adue/XnjrU5nYOpVgwxKSRDgLjG05&#10;9ME4wOxolONhxve5ppI8gBVSxdU2uxCs+enIPJOcY/OnC5YsqHy4icHCyK3OOO3PJHT1rMluQ2+E&#10;bVVlBZlfIc9QP5E8U2S5AVmkJZCzlI41yxPXGe3P9BWEpq2h2Q2NVp13FGEhVhlVb5dxOTjBHTA6&#10;1DujJU7kyznywMhQASoBGBkj0rI81WVSqKXIILAYO054wenIP51FFeK43JJHlQX3KxJKk5ywHTow&#10;/OsrvYo0WZVUgOyeVuAJY4HAIOSSScnH41XaZGLKSjAxqQNmHwTkjk+vFU5rpRI742rJE4HmHI3A&#10;nHbgED+XNNNw+9vmaN43DDDZOCSSDgdeP0o5r6mbhroWkYFEdFikilKsN6ZZkHQZ9MZ6VCJAPlfo&#10;Y1Y7ZMsQcbc+/wDhWfJcgN94M2GIDycumc9u5Cj8Kglkzhl3tE7BlKoApyDw3XjnjFBoXJCp3syh&#10;gQpAJwM/UnGKYXiWQFDypYB9wI3dTyByRz+tZr3iL50DMJPJcb49hARdgKnJ7YPb6ms2W4eIxKsU&#10;mJlKiOFNxRvqTx3HvQ5dWUmkass/BdTh2GCwG0EcdPb0rGuH8lmjR5FkkDFWfkjnnAxwMYHr3qCW&#10;8MJkUlEVG4VmzgY3HCjqefyFZUt9D5i7R5UgLou1Que56DrgkjOCQa5p1DVWexWv540CmOVlBc7F&#10;DlmKsQAOu0kDn8K4TXpma3cGOMjaG3YAbaMkAP1HLHH410124mlZEcvI5AEanYVG7tk4x7jpjmvM&#10;tbu7eJQi7Q1xEyq8cRILYPyrxyfXFcOJly07jSbdkUVmX+xtUxDLI0IY3cEDksQFboSO7LgepIxx&#10;Xxz8EEmuvh3pNzIr22ozSXkt+tpeBLZmaQE7QTk4ZmTgn7pIJBBP0xr1/wDY/DurXEnmXEcNncER&#10;QucMQCNuRyFLcZPcivnv4Q+VpHw98FWLIkckHhmzi2xjycskUaszLk/NlAW7Fj3r8y4jn7597wrB&#10;rCzfp+p6ZDJFCrJO6mTy1MskUzYKjAxyeAOh68g0vnQT2qBdxhWIqzSEZXcMHIPDY4Bx07Hk1lLe&#10;2081wFSORbdwsyw3O4gLgspI6NnAI+9yakSSNpFDZTZbquX+QKCFPIViCC2efQGviZStofVm350X&#10;71VmkuXDOXBk3kkY3AAHhqhkdMYjfzwxjaH5NrNJkggAfeGcAH69azEmQqwjUYyxBjbcCfQEdTgd&#10;/wClIUJUPLITmJvMjXuB7D0Pp3FRa7uOxezklSwLvMVBDgAMWwAGJAB+bvxzUG/epDTHHyF/Lj4Q&#10;MCAuScE5B9uKawgKEM27MZJSPJLA4OAAfm4z0HemRxrA5MCktuQED7xA/iUE9ec596TEaUMsUMXl&#10;/aTLDMqkEsMA53ZJAwc8UkQRJHdnuWVWKrG0nBZWOc45x1/SqPlWlx5YkjjmZyFWJ1VhjGOATgn6&#10;euPerSfYZYo5Y0ARct8kzIFO4ZGQwz0+g981UIspN7E7SZllVZmiMZJJTK4ORjgHBBJbj296Uym4&#10;Oxbp4pEZUeTy84684B69RQbWALHn5fIChBJJls/LyTnkdP8A9VM/cQoI4mdUygJY5YsODkn73I46&#10;n1quZJ6kipKtvAN5ctvOdhyxYHhRj0JJ9jUL34RvNmnCFcpbyffK4B9FwDgfTJwabNHbPB5b7ple&#10;QNvaHaVJOcnkYXAb8SKgbyICRE8JMjAB5ZACvA5yByPmGatW6jeuxoG6jXJWWeR44y2FXDKevG0c&#10;HjH4CkgaASYZiGSMgS7wV+bIywI6YJqoYYJTMJgX3K2FK85x/FnqMZ/CnCAKxLKiSIuRMEIUjsCf&#10;4sc8djmiVm9CUrKxeP2VtoSTyioJSQjcqgZ2sRjkZ9fzpRnBVmeRi+5pDISBwBk/7OMfrWUWKC4R&#10;GVQ5DySszEhD6cZGcdD61bg2QoI+MgEpnJJXJ6A+gxU2GTSxJtj2MFjIxGcZByo65+8CvPPrUKqA&#10;8O7ZEORIEO0NweMdhnb/ACpitKmVeIqwlYq4y6AbTjPHsB+NJI0cjbfLbcqoXYHAzyB8o6dM/jWc&#10;mmwEZVlaMhlKxylVwcjHf6ZFReUGQGMugeA87eAucAjngnJ9wRUb7CVAwRIjhYmGW3EYbGRw3Ixi&#10;kO1WEHmpkAsyb+Qc/LkDrxj863ptG6jYndA3MpfcZAWZrhgXOBgnBx0/+vUSfZBlJpG83gRyNKw8&#10;1XwMdeTgd+/I61ZiFvvYI+9XZ32R/eUgDO7PHI5B/wAKjlNsWErknz48xiSUAFRzyQOwI5/SpbSJ&#10;cbu41pbWJk/fgSRgFMkqpI/DHXB/WszV7wRaTrDpJCzx6fMYHuIVeAL5R+b5jyRycHpgY5rYlRWi&#10;CSwuXECN5uEESsMYJw27nJ49h71y3iPyxoWoSB4zAbGcl5FBjJ2dSvVlBJ49sGnG1zJqx5V4GR28&#10;C+Dtsrq8vhpGgea4KOArD5Sdx3FVIyRkfODmurke7RfmSJWCbo9zswCjA+bHXtmuc+HqyJ8NvANj&#10;FbhrVPBkC2c7PkSoCy7iCSdjAnGSTjr0Fdm0HkgkSiJMBcMCV6jGecnpgDFaV9KrQ6UrRsZ4trwq&#10;kqOYdy/upQehJ+YE+xJ//XUstoChzMzhMgF3YFiWBAOfXAAz6jHWpfNnWY+Y8SwMoCHkHngk+4/w&#10;rQGCm2OeFpA673hGFK9hg9/Xn0rmmrnRFpM5kw3ZOw+SXcERhY9pCEnsR7VctvtSErOsTYdG4uMA&#10;qWAY8HqMjgc9atqjNIHw7m4y1sFiK7lJPTjB+7gE/wBaZJbubiJ1LoUcE7VLAsOnHQDAPPvzWbTs&#10;OTuOMIjId7kK3llQWy0YXB46HnPGT0z71Wls5zIpUecJmIaYMqIiAEjJ6sAxPsM/Wr4gdVcTO7IT&#10;gR9AwCjPJOS2ec8e9WY7VY3ET7uGwqvxu7ngHpxjB/rQZK3NoYcduFBlPnk3LDehQIzDH3c7umS/&#10;FaKW/mMsygQeYqBxIclyPlHynocY5HpmtCS2JWQrCVby4wS7BuCDjOD056/WqsNrJvRt8x6IgfKn&#10;zPQc4APp9OavldrlXtuVha+ZHEWmG5HbymkbDBxjaSM5JwcY9s1UGkBZpCb6MkhRtmJV8jjcT3Xt&#10;itZo3wym2yUVif3xQIfUkA5BIxyOKe8SbSXhRFkyZAwwXPJPTv8AzIojG71GNtrKCKBPnjfyQHGM&#10;sNwBGckZIxzn8KnZ4lR878bAFCx5LAknrjqfSiKNMvJC29oC4SL5n3Px0HsAR+NOlZXCr5iJ5sgV&#10;98gUlQeDntyR0ptcuwrEA+ySSpI25Y0cthV2qcjoOOuMn8qZG1jErSCG4ld9h8zYplxnrgn5hg5w&#10;MdDgVIIwCzNulJ3KRtIAO3nIPQfSrMPIBIVIixKor7Rkn5sMfUAe1EVdAiqtwGjl2QNvkRzjYwZj&#10;zjoeen61NEqLukcPuZBt+8CSQBhcnr196jQBpFI81tm9nKQ4VjxgAk9wx49vpVmDBCugLRJGWcBD&#10;vY5Uk9eccjHPJq2roZHgIVC7VfgkSxlggwOgJ4OAQT71Xuo2LF1ggIOGw83lO7L0+b0Hp/hzfMUp&#10;2yHcR5THcCWIwDgY67uowO/erCxSjqqkK7ZVQRhOOvvwPzPesbWKVrWMa3Eollf7JYhGYGQIQWXd&#10;yytgcc9/bpX1B8MLeSLwxHErSRC7nZ5rKVAzgMQNxJ+UAheBk4HHBxXzgtpCJ1nJjggWQGVrm6VE&#10;RuQc9/4sknIHX6/V3hywfSdH0u3aaTyrW1wqygZZtoPzN/FncGz3PNc+Il+6sdVKKbLfiS5kfRNR&#10;JYRwzBljjdeY18yMEjnlhg5rirC3lhsrYOwkaOJN0gjwxbau7jccc8ZzzxXoXiGS2h0Ay4d2nuZH&#10;ud11mMjAxjP3QAOSOv4VxSXDeWwBiRcAQ+XyGIAOMZ59SP8ACv5w47xar5s4roj9SyOm4YJN9SiU&#10;dWbl5DIx8tFwMkKBwc5ByO/pTZURfKMmdkjsA4JQDHfkc4A6epFCySJ5e5FjYgC3h3EsSMZ789u9&#10;QSXDIpKq4WFZC/PRzgAkevP6V+ecqb1Pa8yUIpZ8HHmtglJAckgHIOeeo/E9KgkYOqs52umA5lYK&#10;NzDAHBx07+gNU7mYMWZI5U2KqyGTawVjjCg9BkE/lWdNlGIeVBvaMwl1wAAcn3OR/KtPZI1hsa8t&#10;0gDiJHG4kSANtcjplT169/TpUDywhIUfA3EAZUjJIGR16E5rMlbZuMexApBYOoK785OcYPfP5UqS&#10;oWaTcQUVRuSU5xwc9f8AIpOloaI0BcshAmMZO44KJhQcYOMk88E/jTPPkdpCoWTCgIFRSEkywJJx&#10;n7rjPsDissM8pf51ZotxDKmApAOQQc9egPTjNT8SOFRYmQggx7trtJt+YdPnPP8AkUKDWgF4Sb5M&#10;sUjDBAW3YYkBsg8cAcEc9jTGuEVVaR1WVlICq+SFUrkYz0BOM8feAqsigAoeYxvaIDIYMVweo54H&#10;Hb+dOUNuZslgpcR4YYK5yMnpkGq5GZNJMuO7ZUMXIVgQIjgkkjg88/jSidYx91QmAUYYClup79MH&#10;0qtv2Nsf5WJJ4TC+ucA9c56elOh2Md7ZSQMVJRgy8HOPrhh+dOMbbicl0JC+SpUEt5qNuPXAPAI9&#10;QCT+JqqwKRsgDbpGYsUbamAQc9cgkmrUoZXDhW8l2IVlIG0gDP1GfYcfSqjPEpfzUYlASI/LJwNu&#10;Me+R/OrJUrBG+GMJLrsYkpBGd3qevQY79qlbbny/l8tQCUD78MQMYBP1496aoIZmLrJ5eDhVJ3AZ&#10;yRnpzjr/AHeKnQ5PlFuYMM5dQCT/AA8nk8nOMdq1pxbZTqFbb85WSLLGRiyzYd1KgD1woAOPxxVh&#10;ZTIodGCq6IZH2kKG5JOOoByB1qvkhFd8whhvZc7Tg+vOCelRIUBUpMwjQsSomIGSc4bnnkDr705R&#10;bZF7lzyz5Q3FjIgUoUyMkYzyTx3/ACoPlpIHdsu6pFE2Rnp8vfnqePaq5k2btoVVYHY5OQze+ev/&#10;ANehJiHdQVJcg7i/ClcZAGeW6ngVvDYyne+pOC2zKknAAxJJnJAHP0yRVcYTDbyYwysWmbcOQePY&#10;ZXPNNfaw2hnCMOUKFlKn+Ekn5cgE59sVA0olfJCytvMi+UuUyTxnnqcH1605R6kFuK4GF+ZMFwI5&#10;FJLMQo4JBPQqf17mntJuVlKKRtyJJFwApALcA8nOazJCisoBCsEYI+zruw5zt+8R2z0ycd6DNhWI&#10;Jdg+SETgjAzj155rKxSi7XLiIquPnUA8QrIchWIwTnPJwajaYo4kVSzBCo8q4ByMAjAHABOMH60J&#10;lUQ71lZSC7eWWGd3KgZ6j29KiWbcyhcn5ioLrllHJJbAyMcdT9KFZMfLK5Nbtckq0rh5QqkGIFIy&#10;AenJOOO/el37iJAzNvlVM9QSCO3XPaiJhhmP7vzQQgdwcnGRxnBP0696TyVAEjqY/MCBgqcM5z19&#10;B19+K3jUii1ERnCkfPtG4YZZicMMfeAPqOlQlmXaHBUqzFQGwGA7kZ5AyPxqdIPMDbFwWCsDC+Af&#10;nYHPyjJwFJx/exzTHVuAGU7ARhIgFIPGSOe+fyqXUjuVGHQZ5mxsOZAJHwy7idoAB/LAP/66aGII&#10;Hltja3mpJHuLDsCAcdjnPXOOtWUiYmElj5YbaMxbxtwQeCeT16mg5MikqUV0U+WqgMM4yTjgYPHH&#10;9aX1iK0RfIyEBgjZDGUYVZQckt14Hf0/H1qfYRnarrGGYRFmyQAe5HIP8qYpkjMbxiQK5LDcoZVG&#10;M5b6n09K0Fjw8UxLROG2qwyoU5yuACM5IJ9cVhOumaqjcqxo/mbc+YqxgInmZYnqf5jrxUwKtLb/&#10;AL0btm5Y4zgDGQ20AcHjr3+lOO5JFVxmWKRQu6XG9RjJ6jOByR6dOasYW3+VpNvzMqhn4JAU5ODy&#10;OhwfWs/aGioJEcI3RAKw3bmKq3CBtw4OeQR6e1ShJj5PlkIxIcFMEFAcMVPuGz+GKNpaeSNS2Ni5&#10;3puVyRnIIPAwvORjjHetC2iIj5jeRpWVVbYAJAeen97+lS5czuNUn1KUCoioCzK6SFRLMzEKOvr8&#10;w4/AYqY7YwWaYxnYqBpVGzeWAGRnAOcj8RVz7OyNtKF1DMShyWUg7uAOhBOOfpV6C1kjCyG/gglN&#10;2w2QOUkwuGA5xjjHPTIPWs25X0NoUdNTnwxUgJbFzGhHzSBWAX09sY5PrT2DO4jRJXRSBsL4CKWH&#10;OMjk4yPrXRi30qN4/tGpafZtLIMeZdLhmBA6buRj1rjtY8V+FdMRUhu2ugkrJ55QvEHAPIfsQQQc&#10;E/TNaU6bluaRoIvxxu7YXznxKzhQrDk7VO1ie20cD1960bexc+VJIsoSRJCriFijthT8uM5I5z/u&#10;nntXma/E2CZiLO0tZbhXIdWk2sFyQpAJGATk5PHPtXN3PxI1a4DS21z9jEDlv9FkCugxgMvBwRx7&#10;/nXR7DTU2WHb6Hte2wWWI3V1HaxyzeWlzdTMoJJ5wCuMgEE1A934fS3keXWLSy8sFHMZ3uRyMIAC&#10;pbo3Xn1r5hvby5vbl783+pXFxksi3M8oiJYEfd+62AvTHGD0zUC+ekaDY7+ZIVwJDGCu7GBzjOXO&#10;c980KlSi7s6YYbQ991L4gaDasq6fPJIglYSl1aNSCM4AA65GSQTyRx3rjtX+J9+6xNa/YrPbCqt5&#10;YRkVsgLuzjeCSAOOpGfSvMjLK+2WMmQoFKrKwAXnAOC2cHt64qnPBDcopBdhGEEtvHMAGB6k4bA6&#10;5+oNOTitlY1jQS3O1uPGeptGkN5eTspcRkoqnzQMHAycg/MBn1IFcr9ra9ZJ1lnaGW6V5Lhbp2Vi&#10;c7h1yQDwAOnQVXEeGNtJuSNkMaRByzOnHIIPTC8jrzTkkinidnUM0JYLCoIljcNgEbeh2gr+J+tc&#10;97bGzpwW5GZJVj+aImCWZXYSDfKoJctuAUBRhQep4LCpIXWJ41M8MUZZVkaWTMhcYG0M2T/HkfTF&#10;TqphRWUea8bsAUcoFB6b8nkdu/TpV2BDIzKYZEHnsVWdRkKe3HBIP880OTtqCSOaa3uJlSVbr7K0&#10;sp+QKYgMbsAYzklsZB6Y4p8VvHZvIrSzJnb9nXaWKkuBjjBJOAfocV0MdmgaQNt2yyhk2TgkMcAg&#10;YOATxwMYye+aknscIqCSaMhQ3lpIS7Ljkbu/PQe341l7TUUkmc8YpFVgoYnzCFX7OAqggL8yk/Mu&#10;S7dOeB25RtkHl74obdUYoklyUUMAwI6YyTyfwJPTnbuLGZjBGwiWZZleNXnBIBU+3JwRxnsarzac&#10;jMqCTzNtwCTjOUByvy9jz+ncVbmnuZqUbmHA3mLcfZLiJg6M0Lb2lYlQoJ3bj36Y7EVObFpjljLG&#10;BKSyDKkrySflPQ4PvkjNdJZaHaRPFKonUTwqGUEE7sgvnaQCcnoeAAR61aj0x5Vi3wkuwUyQywBm&#10;ZsZOMMVBBzz3FSpornicWNOji82HzG8tI1VEcq7A7stuGM4YEfkOneO2CxB5oEdoVjJZbabcCS3f&#10;Bzjg+3B9K7Y6FqFxEkotrq42QsdsZdVYADLfe253dCcdcZ6Ves/A+uSKgOnJaDzFZ3aILhTlsEE8&#10;Ahgd2SOTgVupNIl1YLqcCIgLhmAwAigKsm1iAc525yevX1B/GoGXeFV57jEICqkpJUBueuPmOO/U&#10;L+ftlj8K9WvpC015BEkmfNktoshIWG7OTnoPmzius0n4PwRpMuqX4mkkllzA0IwUGBGTgsMMO4wf&#10;UCplUuifrNOKufNEunpJJJKieYXGySNXJL4H8IPRsYpYdIlNxCCgCMzklnLPGSB1fdjdwOB2zX11&#10;B8PfC1kLh7pZ5g+0ecl223GQMqpzj8MHitS10HwfpcjMNLhuGkkVfKmfDFgePLzgZzx9CR3qVCrL&#10;ZGM8XFrQ+SrXwvqMz7IrOc72IWRVMpPA6MTnGOecVrW/gLWbmW3WLSLhpS7kRyRAKzODu475LdDx&#10;09q+vPt2kQJ5sdpBE3yoVjiVWwD6f16msy48T2cdwnlJALeMeWxtLbfiTb8xZi+MADspOScmtI4e&#10;q3YweOtseBaZ8H9cNukdzBDGsJDpM8rMQvVMbWwxAOCDx7ZrqoPgnMyEz39uIp1KgfZydzdSOuce&#10;3H1NeiXXjCEwiGNZHjZ0SQMqgKpAAZlLfdxjBHr071jp4q+0ySQXBjaIxFcQnKo3u+cEcelV/Z9e&#10;a3sYyzGb0RnWvwl0O0iCyX0s4Idlb7gQNgk43EHG7GCMDHFb1v4L8F2KiRLUXS2rK8kkwYF2wAQe&#10;5AbK5HB7VjzeIAqNGkzQys+5CHyisTkgBewHPp+PFUW1N40im+0YkCtHE8SnczKScEswJHzMBnjc&#10;fatqWUTb1Zk8XUZ2a6X4Qt/KWLRbG4fYcBFEgJ6sfm6dxj0FK+oW1m0K2y29pEAwle0gAYB23MAM&#10;gFQFBC9sdeleejVBEqIykBJyhHzK24KNoHOQQAxJ5znHas6XVpJliKSCQmZvLkKELngH5QeCAf1J&#10;716MMvjExniJHo1vrV4I/muPNKRqzKykSxhsHaxycjg47jHU1nzeIY38x28mWZgApVfLxGrLtbcp&#10;xzyM/X1rhft8krRrDIirHPLulLhiVIA3BiOR82fbB9Aaprcny0YMyrazEI7w4HUjqRjqG9vzrRYS&#10;EdWjB1Zs7uXxSUmj8tWbyWJERmU7FAIJVC3y53AZ7jvxVG48TXMg4upA8CFmEeQA20bR1zkYwCOB&#10;x2rkXaV4vmjc+SdqiKFMEMcgEnrw2Mn0FEaGQ7YCkjmQliWyCeQQM9OnT610Qw0drEObe50B12VC&#10;yysMxrG7vwHIBGAT6bsnP1qGXVZ5Mspa3Xz5AcsSCvVu3rhvxrMitGkMfyvHBuQMjw5ZCzEAMMjc&#10;Dg4GfWrIsggfYZZBJIDM3mZYKpwAC3IJO0cfmRWv1ayVkQ5aXIftMojjwSQky+UJJmDMyDgPgnIO&#10;O/UU7zppCAWfIUrzIQxbpnGMnjbyO4zVtLfmJ28iNvMzHCw3tkfdA5Gf4s/T3pHsJiBERNIuxpQu&#10;whlQkAjZkELnsuc59qxdKzJ50UrhJfJEbrcMhDD938u1cBRwc7hjk57g+tQPEqR5aRvPu3KAsTtU&#10;7gNx3Ecdc4/u9K2DZwK4jRyk3lER4cu7EkAbQSMnk8deajMX2qMRzSwSoko+cAAhWIxtI/hYcf1N&#10;dNCFnoPnh1MsW8jRruR1RiN5KggjIGUXPJBJ/LA5p628cqLOURZ4wFJVWJUqOdy56n5iB1/CtZFB&#10;ljFtFGRJJ923h+ZUTDEAZ+YhQcnpg56dWK9j/o6yXQhW8lJgeWYICSMn516DJPJ6epFen9XrSS91&#10;mUq9OG7Kxhgn3bPM8tlXEqSYZhx8wYHIwQevXBFK8FurrklVMm3bDwGYk8DgYPK/y+tKfxH4dtct&#10;catbwqjEAtJnbg7SSuMlRknjn0rnH+K/gW3VWGrLLNbh2k2HdtVX2scbxjG0/wBcGtqGVY+o7xic&#10;/wBfoLeR10jJCcCCGZvMWPyzGUy6nc27oSMBuM89acTJIscsEktpKyhYQsrQukjBWB+VsZ3ADjnk&#10;145qnx78I6eGthBcXF2sSA2UE8ccs2XGFUM3BwpOSSPTJrl2+Pultav9k020nb7Rm8eW63M0TYIj&#10;4kwGUZJwOQTwa9L/AFYzKutInPVzXCRerPovy8rLFhX3yIrgS4KxcdieudwxSCDyn8yUx+UVJZmh&#10;BTaoAODn5c7iRj1P0r5H1n9oDxSIZE0zTdDt79y32U39iXEABBhLKGIY5wCBjOecdawW+M/ju+ae&#10;F/sAto9g8yK23b3ydwIOMEMF5547AV1UuCMxlvp8zjq8QYSmrI+24hFEiPLKHDKqlRExKk7QSDnv&#10;19qfLPYQxAXVysLByJIWYxgOqrlBnocdQfWvggfEzxTdAg3EabEBeHftBfcwYEg53EYznpwM1nt4&#10;n8S3ZAn1GKEMx3MswfKIcsoBJI2lly3HPGccV6dDgSbXvTPMq8Sxfwo+9p/E/h+2w9zrdkbfcS7p&#10;PsQoCBlwR90Ed+OM1zuofFPwXpMgabXrIxTYX/R33mSNeS0SMAcgEH5sA9OtfFlpf3nDPcRrGJpP&#10;Liig8tH34OFw/GWO4kg5ycc1mXGkrdtZxqZmlhjiV5LkuGkAUDczbyzEkEZYnI65Jr1qPA2Fj8Ur&#10;nC+Jaq2R9U3vx68HQqoh0nxBqiws6kRgQyNIV6fPkZHPO5uvSuTk/aGe4gaTTfB0yQuQym+vot4D&#10;OCU+VwN6c5PKnacds+AtaW4ETS3EsqxSsQf7SZgh42kHPBGOn5dabHbxotv5sMC+TITbyuWYFW5b&#10;+LnofvZ6k967qfCGVUXdps5qvEOLex7Lc/G/x1cQyTW2maLbTOdsccZWdAihhGSHGQW4LEdc+1cL&#10;ffEbxre3TpcarfWnlWxEccMkahQFG0FmVty5Y4AxwOvHPImFHkRhDcXWIgsy28LA4/FsjI4JJ5GM&#10;d6mhtLb92P8ASgYYQAiybAQ5GV2kkkA9DzgA9K9elk2X0tFBHm1M4xM92T33iPVpUubm71PWZxG4&#10;Msbne7BMfcWJxkkMQB34JzWMEeaaO5/tfW0DylZ47rU55IWJ4UfM+0Ybp+VaM1lGrRo8MUksUuDI&#10;VYMxVWAJUDHAwMHuPpUsMDiG2Ee+MrdM0ro5VSW3ZymCW57e2e2K9ClgMLD4Y2Od4zES+0c48CpB&#10;sOoSSrvDSzW/yzIWT549wZssrM/PXjvVMWrmKZ7i7hkklRVHlKUAi3DAPzdcljnvnHeujljdJ5Fd&#10;IHDHeFxtwTwpxj+71P1zWbcCORo1nNrJLIoWQMmXaMYwMZ4GTgA+veutULbGft5ylqznbeIxMUaK&#10;3LAlZpmkAAQsCCxLfLnA/PkA1shHUMqPDG820RrKokKkgEAsO2C35nv1kkt4Vl+V/s8qYM0ogBVS&#10;QCW4PsR9famiJQylXuDP5ReJWRhksoZhwcAbRuyenPemocjuwdXTQz/sdqjbJYFbEw8uTy9xZ2GM&#10;qWJIJG7n6/jb8kSsrIcoWja0YKzjLBhjJ6jaAMn+8CBVq2tZGiJSaMqihYAUwznjgMT8+Bn8jV0W&#10;oVUwZpWRcofPBcHvnHoD+GPWtFO2xk6rb1MRtPtyquUEiKwVFmYvGdqEDABO4YOMD0J64qN7C1ni&#10;jAZA8PlrPlN5ZRkYbPU4ODk9SDW3HLHCdsu6N2ZUjBcRoSM5XBPXqcexPQUjtGu2cRTBvNJjwdwA&#10;Chcrg/IQAc5xyeOTzMpOTNVK+jMRBEkKMjRyFVRwRGFAGcELz97bkZ7j604GRYtsiCN5EVXQTKsj&#10;5IAZcnanJyCfatZZkjXLDzPKz+73blZsrwQ3Q/KM+2aqvJa7ivkBAYkCCUF1IIzlSWyc5bIPtis4&#10;xs7md2tjKlltnmW3VYBKfOdl2hZGKhQWUA5bBYBjjncBnpmzOOdrfZSchY8lQpcY5HrgM+RjPIz0&#10;q/BIFjSa4jjQGBD9kmcBfMyCQdpPUH+E/wAqqTr5RRzbqXkuj5jSOWAUYCBQTgHaM5A7nNa89tgb&#10;b3GRgNKkqNLKDjykgG5SCC27AGASQ3PfpVsPA4hdLWcPHEjLGrpvjk6MU3H5GCk59ASRiqnmoHkW&#10;NYn8w7HaKTcFU52MRjgHk4+tNlnkgWFlF1bLhVIaNWMhwQynOTzgNx6Urt6EcpdWyRi7CGASEcsw&#10;3My8YUc56sfbmoiZEMjfuliKxhVcsWVBgZJHBB24GOg6561HJcfZ1HlI7tcSIsSxFTuZiDhckckV&#10;WklDhJZZPJ/fIQoLoEK4bJw3ODx6E8VMoXV2y7WLWwFXl81Q8xQTyBdqbUKlScNzwWB/E1DI0wZy&#10;8YWKFAsz/aQAGPT9Np59+lPRAtuQ6ykFgo8lPmcYyDtGSOnemxvIDIzM8sLSuJHaQ4STjuRwMKBt&#10;pRXKrGXvcxA7fuI42lWRYtrq3lMIwQACV64OFH16GhJtuXHl3ErYBBkKRBMAjJ54Jxngn69Kl8vz&#10;XaMguTHhESPgoSeSwGM/e98U0WdvDKGKlXMReCSPgtsP3Sc5IBJ49/rWkpJo2UmkaKx7YnLBE8xW&#10;3CGIhCGOc7c9wT+dIWuY4lltWVWWFQ0e4bHIOUJGPlBYgD196ii8gqkD3GdzqAk4JBUluCxUEZAG&#10;ec9BUsxaeEbyly32YhWJLswCn5Vx1+UcA5wCK4ZuSnYau3dlea4li3CcSRm2kCyxLHl0PG4EDlmH&#10;p60mJI4uT9pnMheMGTYcnkbe4xnrnqMUCLeA+GijMpDbycFgoA2nsDlR+OaScJt2XHktK7qNrADa&#10;pzkAEZPXr9a1i7A3paw+NZQTtKORIPnRTkDklfz7nOM1ZKTgoUeNGmYF42wwByuDksO2OB0wSarA&#10;CM/u43JlYqkoOxWwDgDPck+mTnPSnMqzRhHTzHMf7zLkOhPJClcY6ADPv1o5mzNySZbCMrQrKgSW&#10;K3ARzKC0hGeMY5Xkc88j2rPkaZXWMxM6NtIAztAGOMjqpA6DpnvU8MaO5geVmjAImiZVKsXYfxEj&#10;byfxIHbNJOquSqyAKQr+TgmR3LDGG3fKM44xVXSew4SRW85omy7OPKKebE0jHyx0JLE/Mgx17Dk9&#10;KYY5o4ZZmPmNGzHHzblHbhckgkDgCpEt23bwAY2RWbzDliOAcfMQV9vfJ5zVYw2sEkCgGMqS4QHY&#10;SRncGGMEckkHjnNN2a0N1ZIv/Kgkj80I8JzOGjyF5JJIx359+9MneQDys7gdpkSKMOxVsZwM5HBB&#10;B/n3qoLeNYYlu444oZM+ZI5cFdrZG4nj7w6ntgVZLtE3lxNgSbmWNZNqhSykL15zj6cVkD1RKJQj&#10;XG6UlkG4fuRgcDHTjP5ZqRXIcNHdDcbcMFUEHBIOSoHXOMAelU1MsUzEQpv+VklMmWLAAjIJ+7ks&#10;uOmScZqZb3e28xRpGwAzIyhmZcc9egyB2we3NbxVkRGOt2am8Mn393mIQoEQkVgcdjyO/T096Yzx&#10;oHihkcOJQJSyGURvt3At6DHbjqKqm9lRFConDlZppDtUkLtUncSTjC9PQ8c5qkJ2ka2SISySARCL&#10;9wzknPzbTnG7ap6nvTKlaxO7JBciRGeOZhuWJMgswcHcCCAGAGSf61WH3lZ1ysu5kwjEEbAW3jcR&#10;2b2ODzULwTmWZnVT85Co0JUKAVABYtw+7zM8dwMccrC8kgGyRFTzYysgh3NKqqCcMG/3xntjkEU1&#10;uYmjFJiJSqyW0rM3l4iKkNwQcKScZyfX+skkIQvM6mWFcoSkJ2MCQ24ZIH98E4JJI7VCWHktErmM&#10;JIWDxz7NhbBB6jBJ/wAOlMaKcRxSvbXDhpJEiiOokhSmGyVU/wAXHJHPIzxVzacdDaD0ELqEaeOA&#10;2sDsFkmcIoJG3dgBuoJOcjt9MqxcncYLqRAN0UO0ElQMkjBwG659qclxeKsCrE8WxwW2EEsigtlj&#10;0IwATnsPamFZEd4pbWSCQHcBLJyQSCCQW5zkkD357VlFMcldWGEgQvM1rH90Fmltw4QngllJOSQ3&#10;GOQSDmmvcoYQYcrEszLMYomIXJyx3AYHAz759amaOUsGO9ANxJZsoCRt+6eMnqfXbTVieRJ4o5g7&#10;SM7MHT5VVSMjHYdOnXPPFMysr2J0eaXZEWjDSM4LG5C4XccHcuMgAr+f41YWadkIE1p5RURwiBgp&#10;R8LgFWYn36YOR6c0VjkgWZbpp5IxvO8QlUZfduxAGe1SidVhiEtuY9kbK5Z8DccnjAJ5OM57UmgW&#10;uhae8mAYZiEckwLEPtJTOdq7RnPHbHWspr+UyGNF8m5CqYlmt2YNHuJI4HBIQjr1IqxNPA0cUSRO&#10;JslY5vnYso4VQGPJUKTz2brxVkR2riZbhJ0DwqF2DeFc54wBngg84/GlyRBxsNUNNG9xJDI9usLb&#10;SwfY6g5dCR147e9W2ncYdlQQhkRpJMqFyCwY46HOOD60rfYEWO23LGBK8lujTfK2CCSRnkHOe/XF&#10;OkRPMIkjUFZF+ZmCkOrAMu0HnBKjJ9SMZpqKRDaTGJPCXiMUSSqIVVF8xi8ig8IvHLEgZ784qMzp&#10;FIr2kke2VW81UhDbCy7QTuGFHQ/L3x61IFMUiTjymUKS1rJwxG75sEDvxgk+tVRMoVQY48jJb7Mr&#10;hYn5IMh6BTk45PT6U0r6EufYtSFzKJtuwiYeSWjBBTgbcg8kgt6YJ5HHMFxeTWUim6lEsaBRG8Nu&#10;5QZ+bdIBnA4Kk8dAAOeRZUYwsIjAfL8v7WgDMYzgEru68gHJHrnmrUUEYcI13Nd+a0eyK4hDSMOp&#10;UAEjGeMkHIXkZ5q3SdhxVkVg1u8vnsIopVdFkaRgqg5IQYJHHzcdzTzeFF/dW7tMUCu6puRDgMpc&#10;A8MRnGck4681NbQMioJSxuFO6WMP5TsQQgGCSQc7c/Q+tI8W/ZKIXiIfbCsMbHccZYnn5wdrde7c&#10;AVlKHYznBNjEvGaXd5zxjeBIJWKxlyVVc7iCMnHyjjJB5zy9ZJliMbK0gjUGRWj3Fvu8j5sckjgH&#10;j05p4spN9vIPNMvLfvJG3KCvcHryMY5Axx61CtlBBBuNvNHs3K5eV2bCMduT1IG3OfQ5q6Ss7DUb&#10;ChrxvKWaZVVY03BbYupByCTxycgd+w6U1naKMsGaVVcs8cspQyAovoSCoJx65AxVcRxMIHUvNO8e&#10;5biG8JUopYqHUY3fe4B471NHAysss0U8YyfLlzlflOfmweh4I9c11uS5bCVnoRuCoRWluw1uoCyQ&#10;zh5GT5gCVYdQCOuc81K91BK6KEIVmCtGyuSQCArZDDjqSOeCfrUI2bnFqXCwRoZJDukIB+YluMjk&#10;9+uR2p8yTqFzPcIVkMrxrJkDIwMqTgrw2OO/OaxlqtBPRlR2/d7QkmIiTEZG2qx7szA5wTzjBx6V&#10;LMjACWCYCN8FIvN3NKpI+ZcgjIyGx3z7Ypv2WUS7nlnikXCR+eGjXcrEgdOTkdD147VZW0VDGIp7&#10;iUElphKxIK8YIc5IJyeewFZapiW5ShgUB3U3MgRMqZZdz4Zwx3YPOMcegBHQmrVncLbxvCzSGbcz&#10;yWvDuqs5AOcD5Sq5GfTAPFTiCAb2QrJcKiB0mkLvJGMjCqF4ZgBkkjocc03yYA8h8uNXcp5zrErx&#10;liTkADkAZ4HY57VurtDW+hZe7Ztw2tLMqgx7lCqxwdil8H8cZx6esJu4bmNGm3wtOJWSGOQJOWHI&#10;VDHwDkcBcVDazeYRFIzQo8QO8pgkHlkDZIGNvOP61amaJUt3Eil0jkNzGYSCI8g7uBjPBIxk4UDg&#10;VEkuZXG4tFuS6tF27TJculszmA23zyqu05UZ+b73P97I/HDvrm3gAadktVhWMSJiVi0SMGI4bDHq&#10;Djp0PFaEuIEiE7SebJISWkLQMzDPOAckh16egNZwjZm89JZ4o4nG5HixGVDYyvI2gjnHX1zVqF3o&#10;ZVHoR2N7cpLC0+6BbaaIywPatFIxikVycZDfMuRuJIGRjpz9ceDr86hoNu8k268QuuoWTltqOmNu&#10;GJ+dSCeSODuyK+VbUSpLP5t0fLkvfMt0uAXQB4gDknqMKcdB0Fey/DLUoPtU0Bubh3ngKwwvDGAk&#10;ig7VO0cApKw4z9wbuea+t4axUsPiFFvc+Vz3Dyr0ea2qPbU3xRwtISC8qksWLEL82O2SM4+uOOOt&#10;fYY8BCrMjMPKSQCMZIK4Y9SckfhU7tbBGY7p2EaRINpJLHOOSCOCeO4NEkaSrEd6OQjLKrTAvGnB&#10;GcHkEd/r0r9SoPnifBS5ZbaWISN5C/69VY/MOQFIOVGOn0PXNNIkM25XjbfGwYONrcDkLjOCM/z5&#10;p4UbMo8bI6dETaSBxt5GSRk9O3TpSt5EkrzhRGxmblhlFbhcADgAnJ9u9dJjtsSEDKq8mB1ATlgp&#10;UKcg/dOMdOvtTAGRkZgCkgBhLDggZBw2Omc9KaJGEpjkEmRgmaWPAYkfNj0AI6e9OjKfLEsLeamT&#10;5keRI+7BBbnBOVIGAKzbsJ67kb7w5JJ82Z2IaI88KMbcn5uc9RxmnbWErsjqCVKLiJmMikjJAbgH&#10;jvj8KlAiJUnk7mLS7gQDjv6nk9KlZEDRlUYSBlKksBvOSMAfjn8Oa1jPyI5ZPW5BE4j+fcUjQMdk&#10;hCsVBwWHsQOPbNEsjHzID8u7B2C7KElWG3kdixXJ96cyRfvIIowzrFIyqjfM6qCeD259enalDKsa&#10;QoZHWMIhkkkyzMF+Ytxz0H4k1UqalrsPmnGNrgI3CFjEgMRYzoXzjOAQP7wOeB2/OqyrE58nHlHa&#10;yMplBZRxycnt19TippJpMOcCaY5e3j3YIZdvyhQflyQvtwaVlV1wSs7qoMisAGCtyR6buBknsDS+&#10;rqRac0rJhBlPM2syzRxNHKiNsJHynnnjIPp70k0bSKYYZYXH7wOjr0DZAAXgZHfPpTUcIYBMGlUE&#10;Hy4yzFpOM7PX2BOPU1ICXeIh9w2fOzKASBjaAwP3sk5+nelLCUr6otVJJasbNuaN5FuHXzN43xuH&#10;JXb1xyQc4wT9BQXKbmI5DgGFrnLRgkDdgnk89uw9KfKWYeViNhOznGcE8cHHPfHPSkLNcJuCrIHu&#10;eFjTAxyT04AyB+PFS8BhJp3ig+tVI6xbTKLx25UllmfarblDlX8vLY2kdDkqeeoA+tUDbsCVVi6S&#10;ytH86nDHoOrdMZ5/qa08gyPEuyV9rK8buVGMDI4OMkg89uRVQxIoVjsjVyghUkoNxIPOMDsMD8K5&#10;55Rlst6SfyRpHM8wp6Ko/vMs20UqySRIJJQw3OIyFAwFAGXOMc8DAPpyTX5mftX/ABw+OXwI+JVg&#10;3hLUfsXw98S2i3WgwXmhRXCxXm7bNbt5kv72MBQSr+in0B/UFQsmGeJPLSVndZHMhICngD+Xbmvj&#10;X9sr4QR/Ev4YX15oWmy3HiXwho1xq1qvnSyGWYEtPEkQBHliBHZ2GTtjUnJFeViuEuHsXG86Ebry&#10;R7+V8T5xQqpKo/mfFnhT9vP4sbJLbWB4R1e5aaNba3vPDqrdtIhLPGxSXBJULtIwBjLB6+xvAX7T&#10;Op+OoEttU8L+HftkOZpdR013hTzsgfKolKyQEKxHCkFiDwK/EKxuWgm8yMm32SgNbzJkK20jaHwc&#10;EkHkc9etfY3wU1iW117TWibdBGEW38yJpmaRcsScDaVxu4bIwPeviM54L4dt7tFK3Y+3w3F+d+z0&#10;mfr1p3im3v0YRK0KICXfzEXdGVHzqcsc59e49MV1ltC960gjZS6SKw8zaysDjKlgeGwDzgjjivnn&#10;wzrVje29tJaTQ/aLmRiIxPvYwsgZJjjjaxyoXrnGeMGvfvC14ktva26x3MMV1b7kSYq0ix5RWL7G&#10;OSu5QduR9etfMLgLh+v8VOwf6/Z9F2cl9xtwaFeysWV7a33uGV5D5YkOSGYDkk5+bk9PyKr4dv0i&#10;Choo9zrGpFyownAGATnrk+/AAPQ9ZJFCkgIZvJMjo43b3ILZ7EADaCMc9Mg9q3dPlfygVlmhEUbl&#10;W3szAA5LE8H7oBGPQ9qf/EMOHJ7Jr5mtPxGzlTtJpnlMGjahO9urQtbSSXTGXE4URHDKsjEKcgkb&#10;hs5+YD+9US6Pq4CAafei7nTbFbxsS7gHKgKuVLZPOT+dewSzvmJka5kZ1KFgcDPJ6nvxjPc4oxu+&#10;zSuZDayqZJHUBQgDgtjB4bk8nsM4rzMT4TZTa8KjR3UvEfHw0lBM8SktpViMd1a3KSLtOZEa2YsG&#10;27S23d1z9e3WkmmEcUm4lIoDEjsz7FRWKqm4A5Oe3Un0717MI3jLbnlMksAZzFODhSDwOTgNuBOc&#10;8DHHNRrbx7VdI2lAQuJFTcyKSW6AZGAVHqcCvDreFLj8FW/qjvpeJNeSvKn+J5O8MMnELsXSYCaK&#10;P5SCcHtzjacge+aBZyxkQqg3JIAVWFoyhIAbOSeTtJ4xw1erG0t42ulWFJX2kQyTQLMXd8bmYueN&#10;obO4cjGB1FUBYaZIJQLGxWMeYI40tjEzDIYlcMMjJPHQk1w1fC3MFH3ai/E9Cl4k0W/ep/ieWS6e&#10;AjLIjK7R7IlaRiSBnA+UdTwMe3tUAsJyZ2RIpituH8oTrG7y5IZBu7ncgAzx9MmvWW0bT2kk2Wqm&#10;KEhFdCyuxLD7qlupOMZBwA1UX0RM7XjVPKMr2wAV327nw5ymT/DyME8jjFeTW8Oc+g7R5X8zvh4g&#10;5ZUdnFo8xFkCFaV3LSSlomYYJLnKoB0JUcYP61OIFZY0gCNtusykW4JAwdwJPI+Zh3xjoO9d6mkR&#10;5MMsjqd4V7gIFMePmPKtnAwM4x6c1CdEgYwxJNtieJQm+IIWY5BxknIIBPOP8eT/AFB4mh/y7/E6&#10;qfHOS1lZyscE6SW8VxiN58QuUaT5guBnaoJ3MoA+76dDmq00h8t1eMswWQbYlJ3rn+EDkde2cV38&#10;2g5jBSZBbKrFXaJZDhfvIBgcHA+YscZ6dqpr4XvGBSWa2eR9ojiSIkjqwAC54Cqc89j6EVH+qGfU&#10;l71Jnp0OKuH5WXtkcMBs22yq8oJIkdJmO6PkDdk5PQd6BGjnasbwybAyxyncqvyBnGRyM9DwAK7S&#10;TwZqr+bcGAMsWVcx6ggDAYHy4zkZxgnH86oP4d1a2SPGlvd5uYkby7hAY13AFzvYcKpJ2gknHA6V&#10;5+IyHNaT1pvTyOpZ5lc5XjVTXqc9EkkaeY0YaZY8iOToxVclRyeg5z07+tRuInWONYZLmB43aTa+&#10;/BC9Dzgg9MdMmuil0PVLe8j3WbognR0u1AYENgYGWyCTxkD161mxaZcRywTS2dwlvuVPJ+xqUiY5&#10;yQynAGWIz1z+VcH9nZgpa039xtDNcFJWU195QDMH3+YsiNJ8qIuHK8Hy1ZSMtweeOwpjXCFZzEYi&#10;I4YmBtzyCdpXGTjB4P51rGwujBiGDyJFjRftDW3zoeCCB3G/AwcZyc8EVHPC8ZkbacPIqqDGSiju&#10;TnqP8jNN4bEQXvRaOpYim1dSTIJNoNxIIpkiNwzRYXzZCgBK4YDBOAeeMnjjNRyRuyFEaUpI0iMy&#10;qoYKclgAw5IzwR3/AFI4wBI62cyluAzW3ltIwYgNvIHyqDuI6lcetPlto3EADNEqSFUmCliQV+YZ&#10;7cZwe2eOtZ+yle7QKsmtGIsG9ZFd5FPmsiO/31O0YZdw9Tkf5y1ZLhXVIAzieRkUFI924Hhxjlw/&#10;ygKcfdJ471QxJXytRxFAAHyN5YsQvDHsPm6c5xzgEF2HY3EMrtLuUFI0+XMQZiB05HAGffFHs7bo&#10;lVk3qzTM0bF1aPekc5VxtKFRvAJOTwQAc9RxVdxartgKuqySTCYwxtGYuQwZjnocNgjru6DnMEW4&#10;5Wcwuskkh+zx2p35IHG7cefvj0PHAxzdULhvMkjKqzE/KcsjY4GT2OM0JR57MaqJ6DUdN6MjBHgk&#10;ZgWcuCx/2emCP0pZWuJFR1IgNw7q5KeYrSZAXjoQNpOD6ioHjSTy0d5kWViqxgeVIqp94gfxc46d&#10;ie1PJkLI2HbayCMswO5RxuwB128VtNRurmid9EEt2zOJSq+ZMCQscIVgG3NwRxjOcY9aj/1sYhIk&#10;cecQdyYMbfMOGIBcc/c6cZFKxeOVRsmc+S7SSREOMKwKqAPm3EN2/u49KieZ1jCXbCS53gE7cqyg&#10;4HDc4C478Ace6+r8+xlKLUrskmERcozRsJtqMySkMGwQwGfYAnHPWhJ48gqTvOHWSOPadwyMD0Iw&#10;fxNVWeMS7GkijlaRXCupYeW3BCjIAJwec9+nNRm5WbZ5ZWGW5meOPevzMYgy/dI4BC5HIyKzlhuT&#10;Wwr9iwV+Xzy0kcyRDIcFxGGUgZA4J5bnGR61I7IsLq5CyxbOJ1dWm8wlcIfu5GDkk8ZAHNQQmITG&#10;EnzG2RsMudzqCSMknJBYMNvPfjGaPNtUe5aaMRTRoyRSRhmyiknGBy5yfu46k465qIxVzSMk1oWM&#10;wurYCIgQFoozkqM4z+LA4OOOabvfaogxEZrmSMKZdwaQDAHqSTzk8dhUUcCqGkkmSSYoFZkhKqy5&#10;JGQD2IOTnOTwOaa8haK1DW/mxMHFzKAoSJgcDOTk5yc9eh55pulForrYnuJfLYB54kLEbNrBD/8A&#10;XGSMjimQ3bkBXkZ/LEZDSYXe2ASuQSMg4/T1qr9pjKTSKzyCKFmW1i2szAKCdvPzZBGKsbAzbcBQ&#10;gV23SjhjgEEN3wTwOOaj2EWth87RNFqbEQOm1t91IY5UR2DMN4IGV+Vgqhs5IIYAc1opql7K0csc&#10;0cnlqzIp+8G6DPOFYZYH2rnUbz/NWaWR1OXECtkOgI2lQDxkqOfTrU7QklZEj3xRuwZWh3FZDkBs&#10;k9NpfAwfUdKlYak3qjN1Gbx1ucNHmaPyfKVbbE/Dng4A6ZJC845FMh8QagDboZAUJjaG6YncWLFZ&#10;PkYZ2Ag4G48j1HPMOf3kiyiQL5hDXO8hUVugypxnI7Hjd24qONvJeSFId4++sSkCQgklm3NwP73q&#10;SD1PXqeX0oyslsT7Rncx+KPOFu7x28kMADv5iohZJC25AQv0HOdoU4zTotb06S1EUmkQCWylX7Xe&#10;tsMcm8DcqKN2xVwepBww4IGK4EXduTLtkHnxrI5ITcWZvmztxgg8jbj6Un2mZt/krdSTShnuI5If&#10;KRcu4UDcB0XauCTnbuzzVPCRSsWppK7O3OraIuFuNN03PlAsrc8knceR0yDz7c+0MU/hO4eRb3TZ&#10;/wDSFVWjtD5bbg2WKAjapwvHbknNcC9w7lBNBMVGYlcsoLsCSYxtY5CkOM55z9aqxzur4e4jRS5V&#10;Un2sWfB4GM88lecHjv34qmE5XZPcylUXU9Kl0nwBNGkc+mTW6xysZWuQkxETMCCWAHAGR0PQ5z1q&#10;i/hHwVfAF9TntIbiMyXTLExeMDBGBGMrnnBwSMe5NcVZ6rI0clpJNayXPkwF0W3CqoyU6jd8u4dM&#10;7sDnrVmO8yrpE6yF5HUxkgsjLywJXnoxGPTrzSWDqPZmbqw2Ny48FeFTtnhvoTi43yh5HVFfjZkA&#10;YCnGRj19zVOb4fadG/mWFxbzunEJlumQgjPJZ+BlmA46bWzms8XDStOiCZbkxytaxxSMwOxDsyQp&#10;AXIBOcelV2bUYXiWGRUhtJXMJEjEZY7Tk4542/L/AAkn3ojgKkXoy1KLWhBL8MtRupYre0EUpubi&#10;KWPzrglQuS20NuG0cD5ie5BGKxZPhz4hjtgh02MSTkmKGXfIyQtno2fmJHcEda2rW8uJoYHZp1ik&#10;Kh0ikeSQKBj924PPO088Yz61dGpvHOk8szwTZkjVnvCNwUEnCnjOCucc/LyWFbxw+LW2xUbX1OZt&#10;/AviT7KAmmwKfJDqkbgK5YjG3oWyzemTg9aybzwpqkTXkNzYXUN7Ewjksp4wshCsVaNsqMbS5z3+&#10;XuevoK+Ir2NNi3UN4J7NITFGucK3DHYxwDnGD2Gasw+JdbuFVUnnbzifOcpsDxs45kDck7lJz3x0&#10;IHO7hXitUW5U7WaPKRoV7sTETSSzyOvkxhXjbA5ALNw2AckDsPWol0e9CyLPA8UmQLiNn3ERksFc&#10;HccKxXPt0617BbeJJBcyQz6fDdITIlwHtkZXQNkqWIwCyq3PbByKig8RywXDqdNsZPtAI3S2seCv&#10;BYoDyh5bG3tg9qwvWvqjjqqNN6HiIsblY544Uu1R3MUnlyK8kbKmcquTtbBzg/qeKPs0kiFhZu7w&#10;24eOZZhGGYbmzjgAtgLgn72CSBXs02p2F1J5P9m2ayoDJC8Shc5UAA4BxgDgnjPTmq0moadM0tvc&#10;aJpd0jbTF5Kl88EMZFbOTtAGD1z74otJmcYtu7PHZLE2tokzmUWoLgX8kLFBHn5sgnkKM5Gc5PGM&#10;1TR8zMRFqK3AlMkseXlRUWJwFwFPOFLYzwee/Pt8cHh2SaAXVsWa5hkjkNnMwnZQyFV2ggE5JXaw&#10;xycdRiEaV4buZJCqyRMPKlt1mjwrHIDRoFbqqBsknnI68is5e0TvY05WeKOhE915At3lWULM3nsG&#10;VARjAIBwR2I7knNU5lkSdbednHmwRyoVTYrDflSuDkA85H8Weele1J4W0K53i41KOx2W3mRwPal5&#10;ZyFHQhjsYsM7mOB93jNQ/wDCFeHtjrJrdrIJfIaZJ0aJmBIbaGPQjGM98jiumNaUdLGc4N6njtzH&#10;ehQHElp5c7Lbpdw+WwdSMguPvKGOAOuDj617tELoYypLxMFZwXVvVQAQCeOcn3r2CD4eLKt01trG&#10;gy4BYOu4qZWyCAGX744PB6HgmlHwyuZHxDdJdvLmSJdqrGr4I2DIAJGSSR1x1zmumFfm3RkqPM7n&#10;jcfk7miWWF1kGyFlnkZ2EYbCoRyDhm/P6UskMdsixSQwvmA/blulZwilsF9uMHcUC4GT8xz94iu5&#10;m+GPiOO7uDDbw+TNbKEMRTyzJnk/fPKg4PGDkYORVZfCOtxFzcQ3CMbh1Kq4DKQSRv2jGzIHy9uc&#10;81Tqq5bgoq6OUNgv72ES+bHI7pIWnJIVg20gFckE4Izjisi8tbKNFv4RIDEhEjiMICVVsMWwd6ks&#10;xGMEge9d3deBtb0ya0VbFFhigyjRwuYQ8rbtxbcC2MHPBz820nNZaaQwm8m8ghi+yTgQqSCjHaQG&#10;VRkhfnIAPQGtqOI5Z77GU4OouVO1zltP1W98ParY+JdGlliu7K9heWSxdWuJBGrlVUuQvHmMcMce&#10;2a/Tnwf4mtdU06xiUw3EiWbGcrIs0TDBMbARqcEhOCSSxBNfmbq2i3hR5RFfyQyiNXVo0EgjbCl4&#10;x2YDI5HJTjPf6v8AgFrUUU0uhmQW/wDZdxCHW3mEUW1i6xiPtx5TAdApcAV+++HecSzPK5Yabu4O&#10;69D8i4+y36liI1IO6Z9e2zxOqwYWOR3jV4JZAwAbACrgkEE5I9eM88V0LyeVC7lSo3sWSZ1QED5l&#10;yByNxbn1wc9RnD0m2Ijjd1aBpZFAt5Wz5ZBIyCGOcjnr6cAk106QAqC6NIN6gKH3AHKk/LnAwQPp&#10;gV97U5oOyPzROT1YnliN5C37gMVOPOYuxYKyng9MHpjJ6Us9u07zyiEISpy3lhGdAGAOSOBknn2q&#10;u0O1g7Q+TDlsMrEF2OCAAHJIZie3PPQVpIIlcTIG5dvKLxKwUkY3L3x82OeBj1p03K+pRzdxaeU7&#10;MwmTMjfL5zL8xClec/MN2eOmMVRs3CxIh8+H92QjytiUK3O7J575B6dK6i4iiwgAhEsTZADlSGwO&#10;BnjGDnnqDWXJbRAGd2jklt4CPNEe8lQuMEYOeAOPatm2VFe40yaNYdlshAEoUiBZ9ygFc8t83PCk&#10;9c8jPNWlRyjBZFjLyAyR+WZWVyRyORtO0NwOMnPPdYWw87SBUHmEsFUFFZnPyqCBxyOPpirClNsY&#10;UKA+H3SncNvU+/TpjP5UHO48sRDEdscoALbUZZVibBXdtB6887gfxpWhZfJC5E3lhVYNwzLkLuOO&#10;d2Tn3NOjkQ7VRlWKZSqgRmRcnO7d6LgHn1qxJHFvmiYoYt5EmUb5056cccY7d6qKu9RxlbRlGOJN&#10;reT5S84aNcgKxyO/Prx71YKRylo95e23SM6+Zkhf7jYI+XJIJxgj3p0SlZVKO+JFJ2yLnJUEn8j+&#10;GfrTZBIsss08TOjQKqXHlj/VjqpOc4BJrV3toKW49llLxjMALsqAGQZACk7QegHXk+ozTkwjxIpd&#10;UmVWMUjGRivUZbtgnrUcgjnSYSeVcRzLKLuAx5jdCpDLtxxwf4fwo84W4G3zG8pFa4dISwBUDJAG&#10;TjpwMnnGKyUG5XZLXQkRYmEiCJXaN/lVTufOAex6dTgUpU4jIiZPMVXG2XAcdCCScZyPxBzUIIJa&#10;RLhUZZHVpUQorlCQcZHHJ68U2SaRhEpEzN5IkKypjYpJHBxzgA9M5x1rdQurGMnZ2QZMm6eNWfzG&#10;VfMaTeUHT7xbgDGCB05FIyGPLiEy7JN8ypb5DO3zfLg45JJ68mhvnYrlGgXC4ZMFRjkZHHXn15qZ&#10;i0X35EiJYYTBV92emMfTp6jPNZxi09DSOqKzRh45Y+I5F8xVV1YZfBG3gZHKj86hnhjAkkJxs2su&#10;2ImMMuM78nkYB+uOats8SgXTSNtLpkmIkByeCceuP0GahYGaKUlmkhhjKOvlkqqsxw23oATxnvgC&#10;rkk1Zlc1jNjj3F0TzWR7hvNMzlQsjEghf7oJU/SoRh4lmkhbzvKBh89FBRyT8x7glWwfYe5qeNLh&#10;mdEMMAhBeNjFuRjlvlLBSwB3A8DqMU+N1mLsYpo1jaQRtI7o2UJByhXsV69DkYrFwYvasz4LeUu0&#10;beXGnmOFhjlyXXBO45HBI2nrgAe9OV5chysUe7cZGYjITB3bflOTjaPzNXHjjnAYxq5kVkVLhSyt&#10;u4YEHv8AL+vvTbiCMCeTCR7LJ13bQGAyccY6AtwAD3NJw5TSnK+hIzIqhmMqREkvHCvzlcMTgYzu&#10;OV6Z9Md6bG0jKyyGXaFzKsMjGNJMAOUz2wEPHTbk81CssIlDAtmUjc0rl1ZcgcDgAgenX0zVtX+S&#10;DaJvKxvdN5UBuAeM4xgfWiPxBOlKTvcngKOiFY5EjG5f3eCzDoSSccE847ZxRDLsbM5UCKIJlBtW&#10;OIYwTzy2T16/NmqabSJJHZmwA0n3lZVB6MB0/D15qdGErRkQtHlnDglgik7Rz82D938O3U12wsom&#10;E72LJfeqJFvn/eh1SKbZsJI45PIxilMEO23Ko6MsREf+kSFjgZOCSct8je49cGqxj85HZlDA+YiM&#10;vG9G24xjqO+fpz2q0fJjd5AsrymMr5ikO0hVWKlRtPQkggjnJrjq2m7FU3ZHPSQtKiFFklFvKuGS&#10;UxMR8xBU4yQSBxnoPwpohaERSTYjR8earKwDJwFABPBz19a25IEyqvDIgV2Zj5QdV3Z3cZAOc4AH&#10;Ss2ZSWRACkUaEKqna27cAB8xBIGSTwegrFR5Xojb2sVuUgzFfs07wzBo2S4nMygbSDztPUHIGPr2&#10;q8JEcARbjlVU7ZNxKYHOOxBJznuaqbdiOXHmSxt+5MKB13DJXdgcDGTzxkgc0pWWJ4WlTcA0jMVU&#10;lgGOAw/ujhug5rq1lDVGbnB7GjE8rOWVouSuFEfltgYyd2Sc5PXtmtYQFtiypmRgROoRWMgyepx0&#10;GeCewANYFvcywSyI8ReIALEYMuQT97OT8oOF47etbNvPB5qwKsKTbQSqw5w+Tn8M9/8AGrpytE55&#10;a7lbULuKyljklWIlhARsnjeEhgGJ3KCSAJlBDHjBBxtoimZvNkEsn2cyAW87JtABABG7nJDD0GeO&#10;O9N1eI3UMiiWFY0YorJbkZOAOpHTgcdetc3ouqLJFcadcfNJb3CiWKa6BOckKcEfKpGCM59/SqnF&#10;tEp8rRtTRpJHJtjaJyCJBK+AiudpYe2Mn8DVXAcuonlTLo3mxSKzbOASVPAOOfcDpnrPKFMXmo7E&#10;LO21Y2Hmbd2Mc4BOT34NV1ARRJ5bIr7XVkhB8xt+GxhuMkOCe+MjiuR0veNZTctyGUeW8QJeGPeA&#10;JPPILpyOB0GMDBP86rzDdCAC0by7VUO2CrkAsGKnBOSfritLCO5hS3ZFVAftEMI3RqSwBGQckEHg&#10;9SRVJpmnRpUTyolAEkUTFshQAeBk7s88cenpWGIhaV0bUZWG2ssMZj+WGR3jVbkSvuwu1scBCSSS&#10;Bg8ZPWthpUIAdVIjJL7LdWJb5sAEcEZY9+uM9Kwm86MO/leWvAnSXMRckEryAflLBT+PFP8AtrK6&#10;gMFjSKUBVbdMxBADAHooHB6nJHTvFJpMupe1zpldmUBCjySu37uYMg3j0U4+bIA544HsasiQqk0a&#10;yTTxq0aKJkjKZQcOGzknLMCPYdawLa/R5Yys29hkFs+WwfIwuCoBboOnOPer8l5GWa3lW1ibc0kM&#10;gkyzEEKSo6kfyJrsWqscz1epbby5k3eXPErYJLx/K7YG4EA4z8vb1pjiF2jmm8iRoSpjE3lbY5mG&#10;zA9G2zHHs3HWoV2jcGZdwwTJPExYgsxADquBjGMtjhhg5qyHmZVBLxSEqkaltwDY3bG9tqg8VtTV&#10;i7p6E6yNGQil8xECYuwdlJ6n88fjVRiuxJXDNI8KMdsW7aSCAMcjIz3+veqwlkeS4RV2uYjsZckr&#10;jgg5HBz3A7jFPRmPmDLOELORGPnQLw2QRyM4/PjrXR0FGPRiyyZIkVA9uWDxiQHIzxuORgAADp1x&#10;Rg+XmZvNkCLukMC7ABk79h6DLHOSeg64pJIk8sxi4jS4DAohcKFXBAUjHOCfzzTY3CGOJCBGtwWg&#10;MLkMVwvJJPTJ6detYu3Qu3YmwY4AjwB1WEmMJKpYrkcsRjBK/jx+cg8xWaJ5HEwCsftEGwqMnPIG&#10;Rxx6cCgEC5BKPvMqmEliQr7eWDY+bPoe/WpVLSgeWRgRFPMZhKXIYY3EEYPXj1FSDIjF5UW2SAMI&#10;4Rhbi18xljAyP4uSQWz65q/IpjjSVGw67AnmoRIzg56nG37x559PeqxKjdmUwu6McFAxCgDGM5A7&#10;1ZLJKY2hMUkbuZbWVBuCIygjkHG3k8jjmq5mc0vIzpTHDkJKch8GaSIFiQCTkkbiPm7VG5V0aSOM&#10;yMCqnfEAV6btucerDJ64zVi6EbxjdPHb+bLtt5JlKZOAQAM8g7SccdKzjE8kjNiR4mH7oSzeYjtj&#10;AyOpOB/PvUTn7upj7RQlYiuRHGWeRU/0cA7NoDITuA6rxnPX2qvcSNbQlpCMx72liVnciNWZlxsT&#10;exYkcEY+Y5OOs97+7MQll3IiymYxzeaWdJDhkO0fLjBI5A3dagaZl8wvaG2ijLNJNHPtdtxDOJGU&#10;5IGF4xgZOBXJNrY7ouVk2TNKyiFngYyQyn92G2AcZG3Gcjp1xnkVKhWY5tpld2uXDHaGJIBOwnHy&#10;sOmDREZ2mXdG7RK7YDwNG25Tx1+8Djg9O9SRXAi4AaN2lXCEEM4YkE5xyeOgORkVpSuDdiGEyDKK&#10;sQVAotiwyCBgFWGckgd/Qj8Z4RKxdlLSLvTyYgVCrkN91gM9CDz2HFQXDlUkjDMJXRFBSIB2CAnK&#10;jOQeeufSp4og0gMYB87YvzoVQDGcDd91Rlevr6V0qTUrImdpRJyrPCYoJ3SQzMIpZgCx5xg+oqXo&#10;X+/Io2lArgqQMk4wvYbckntwKiVj5jsyFJCm9EYgkLkkYAHXk8e30qR2R3zJHIAQBuZyQy7vmBxw&#10;T1HoMj2r0acrLU86qpJpjmUxeYI1lfZuAlMQ2YI9+SpIPB9PWnMBbhZMFk86RfIHMgbgsR8vIOeC&#10;Mjg0ySeECaSYgRRKWijEOSrsQDnBzgrx16gED1ZcSiSTY+1P9K5SCPK/Lhjkqw2qcng8du9TKzOi&#10;MkQtMssm8viKKHzJN0+PLTgABRnIBOemMmrStJG6m3aeORCzLL5vllWbPCnbgg5+vPWhikiSOrW8&#10;TxzAI0alSCeGA7EZUcHgZ4qkkrxxx7pYnlglMd20OSqOV3BdvIXIHrxnnk1lbXQyaTYySAMiMU+z&#10;MzhlLyAkkDjaOcjJ/wDrGo7Rof3ck0Zi4OTbSecqq/zFgA21m655x8xAqcF4SssrxW7REqsjXPlI&#10;csOPmOVIJX64xUEsGxvvLOVOZpJsHa2eijHUgg49q0pwY4roaEU0ihGiWHLswRBIFwwAbLKBkjkd&#10;ealHmkbo3RnVJFC7AVC7twPHOTyD16DGOcw25XzJXiKFmYhXWVgAwIJJB4Q4A59M1aRCs0MCIscj&#10;vEI4vMyxZyTgDPB6+x/OuhRS2Mpp7lZTBHLA8TgvKSQ3KDAUZAyc7gc/r2q5GbcSxNJvjmRAwadw&#10;dwUFWwO4Af6ZIqB4XLszBVR9yoFjwVRQpQk7v989Oc47U+2ji2wLvlcMX+Ux70lBClXU5yQcs3Tn&#10;8qZlCmua9i4MyMVaS4haIuB5s4wxCkgbQDkZKgZ7+3NR7vkLqzFXjCybiu4EEHc3OCdxx+FT7UZR&#10;sJTaS8krdC4xu46g8bvr3qtOFJ82NwpWECVY1VgQcj5t4PGT2zyBig6kkhUUEEHLHgLuTmQ4AG0E&#10;8n8MccdadIJysMEc8iJ5shGFQBfMjzIMEHB4TOeeOvapditnfJFG7swgkXcoA4ICg4wMKOffjrRO&#10;zbhMVeZ55HG4Rrgk4HCj7pHPboKHPSyRTgpRsVzbDZJLDbrGyks6EKjElySeQDgmT7uc9+hpGicY&#10;kltZfsxucl2iLtI2DkKR909eCce1TmOPbKpZpX3hZMbg5ByzcAAD7q8nkk4qkQyiJztLIym3IcSC&#10;Lhucg8gAkZ9TXJKF3dA4qOgku23DB4wxiBmCJGWZR3464C546ZNEh3GSIP5Z3SESyIGCKclUHy8F&#10;QwGc/NjipQ6SiYKZnls3UyNHglBgLgjryw3Ang59qY6wPmcLIiR7/Kddr7VB6lepIL4x34rJwswd&#10;29Cvd5WFSqx3fmSFWEVmzhCASAxxgYCk5zgllHU85LebFOjSLJbyPDCYw8yZZZMMoYISNwLjjgjG&#10;DyMVttHIVlYLIEjEbsvkZcFAEBJH3Vy3PqzAnnFZMfmMWcWjorTGOXy4y/ygMxdiM85UjPXnp1pM&#10;dpJXKwZxG0jLvUSbUeJS6MDnYORjdtUcnjP1xUXkxRglGdkkkJedQAd+88MCoy2CTlQRg56nFWwf&#10;Kmljjg2edMc3IIZWcDJGDzwcg8etKV8xwQzKskyO8BRQqvtO3JH8OT09Tk1jKzegKck7kflGOeZl&#10;ls2mdURGltiziIOQpblSDhieD3ApH2bWTYxWGNi0agrG+RyGwcsDuBwPY9qcZnlmEmBJG0ZNuYcY&#10;2MActzhhnofQ8UjzbZZDteOGQqUQybgjLnd2xjPHHJyAemajll0Z1U5c24xlLziYxo80RjKTxR4m&#10;AUZC4zhhuyQff605ZC5ZGjn3lQBIsIlVQDjqCMEgkZycZzT4GUHeq+UkSlogdyMoJ+bK46Z/pVeA&#10;WkUdvFEyOhh2QhJd4KcFACOrANyO/A9TTSfUuTstGaedzRSRbhkKBH9p3DjIAyR24/LriomQiXy1&#10;2hZtqu0jjaC3A68A5I56YqGR7aBJZZ2CyxsxkuGmAZV5ABUL0DMc89+nXL0JZxuZ5YmcoxiAZY3G&#10;A4bJ/wBkDjjPvWqVlcy9pF6CxSJGQs8zh8hvNmjBCkAFsYPAwG49DVhVtW2hZkjHkhX8okZDHHyn&#10;Hyg/OfqeOlU2eHzmkikR45zGJAqBELjH45ySoI4PpTQm0Tssi3NssjIs8MLGFgzEphgu4kYPDe/y&#10;54rWlUvoxTklsWYXR40jSW532ruk69U81iwUqoH3WAUAHJ45qu5VJF2qFISQZyBvdcPgY6n5hxUj&#10;OwzD5cskwunNzI6BkU7coWGehDYAAOM9qasUU0jzYLGMNkqygAg4GAQckMQcdTg9q0ko3uSqsUrd&#10;Si0FnN5aTyrI535liM0TOwViNylSvysv3hjdnGTVm1aJYo1jingkjKF45ACwfk4ORzgH7vJGQRUT&#10;Nd7JXC3CM0ZAidwJCucjBAxjPIA6ZqZn8tonlecRpcblN0iquGO3kn+EEkccnA695k1ayHGpcnE0&#10;cUZeZcHzcMJW2lFVxuxg56AnHVgD26vgbyXVhKsX+lA7yyxsCpOAjA5DZIztxyBVZjtWA+QrxLdR&#10;h5RKcjn5sDHLHIwM9CTT9heQRoSojmO6Q4iG3OcDngZzznkDJqFUu9CnbYQExEzbZUleFgpt4yqy&#10;Rt8pClzg87m/D160JbVZ2kQrbSMgVJrZ0AhaNlKjdk/Nn5s/getaR8qErhxJFsUpKZMqrZ3EDn0P&#10;Hoe1MjZI1SaK2DRsdsZ8skBv4gCxyCeTzVSSkrs53JudkZg2sGkDoPtKqqNAFPmNuUlmYHLgliwP&#10;HAxSyNEEkaa6M6iZUhMUDqGCA/d4yRhBjH4U8uzyu2PNZ0bZEsxDFEYZBY9SNwXjoMVIERAI1V4W&#10;CBVnkTbGQXIKgHjO7PGTjPvWbpxSLu7EXk+aqby7F4zskYYVnfPOzjkKgP0Gc1PJczMLd44ZcW9w&#10;jyGK78omPcuCHBwFBG7gZ60QqrrK3IWMdEAYBjnkMOMHOPwphAAWExzPGLcu/kW5ljKjDfu+eQD3&#10;IOWA6UU5WloYO8ZR8mKyS2qyW6GMsJgkH7sDy8spKk7sk8sSfRcYpsZVmUmOVoVdi8U0gjXJU4Pz&#10;D+8QRu6gdhVjfHEyCWeSGRbcPEzsVLFc72KgdSCAAT1xz1quIVnacO0zHzA0DvGYmUBmIyDyCAPm&#10;HfIxkZrRyudbj76Q1THMfMEjtMyxrJLDDhAcnknPzDBbgdCfelSN5QY2WR1SJI5l8oF3RlBypDfJ&#10;jDcNjnGPWnzwJ58hhePIclXiYnGByRxyWBUYPrmhS0KedJM5V8scxBSvAKkkcEg9uuSRXPOL6D5V&#10;1Y5kjUF8GWVUz5yOAikkkrwMAgcEnvmo9/mRlbSdZUREdZEgVGQtk/OmMkA/LyTnGR61GXKlQZ2Y&#10;XAYoTAC4yzMcEJwMEdenHc0qAXAWUB3j2yMd7c5HDPgZGeF/CnTslqVdxVoojf7KNrBI40aF/LJR&#10;c7dyfLwRgksFAxyWPXFERZyrbo0jjt02KLhpBu2hhlueRheDyM8VPKfM6xS4YE/aim44KjaSgHYr&#10;nPbIwB1ptsba5kEdt9tuEG7aLq1MbCRMh2JwCVJU4bkEAY4Nc1e3Q66ftdux+fTxutvDutDFC8+R&#10;FdRbljljywctkkruK8dsjoa4nUPAHhTV7u6uJ5bnTodTvHu2vofLYCSectIwIVAqEMyk4LY55Y7q&#10;7uCTFqUgZj+5c/ZpR5RDSHLb1zjOQfm7gevV13K0zzvG5AgExkmfazKGwcjAA2/fOCO2OtefQrPZ&#10;6k1aNOlHkep5BpWlz+FvF02l3FpBDbT3gVryG2MJSwkXzMMI2MgUlQQxY9cLgmvW0lQQ2sUC3SWs&#10;MjNI7xOsjPhhuKlQyjCLweMgnvVR7bTRMPtZhlklCsJRbEMVG0Y8sEktkkfdx83POKn/ALPi06Od&#10;ZYpbb7EzyMkEflLu80uXPZmcuSSww2AT1rt6XOKVHm0Ts3+RJYwRlNPRRdP9ltVSR57kTM4KEBd5&#10;JLNnJLA5LDOatRwi8WO2ZNv2yWRRkSKSpjUbeWJGfmO5QPvH0qhHcbVgjL3SqqTu7RThoohuTAJB&#10;wUJIYAZIwx69Z91vDcXFzHcLg7mliuHKKF+YbsryEcBhu4ySfpWcruWg6dOXLqRzWICMI54islmG&#10;+W/8tA+3CrypYNuZemW/vYxT5tPktZZlG+ciCKKY+UJEeKPe2EDKMH52yf8AZ4IxT4IyN0Ehilkl&#10;tpYrkzQLPbmCVCCio6FTIo6g/wB4YOQDVaRrUG5vYLO3tbdrR45ne3wQq53ctn5N244x1BopRTXK&#10;3qbqrFQ5X1EuLW0ntbmynCXltfJIl0jEGOWBwfMT7ow2WJBBI2sO+TUt5PBGJBNGUvHhAN0JtqEb&#10;wyDYrggiNipHIO0kjoKy4fNgml8sGSKQymLzpFby2z+7jjBPzEDf25zyelV9au1iultbgRtFayrt&#10;lu4tweUEqY9mQyuylhkdmJbiitNKo4kqlF7O6IVsodWilTVbfTNR0+8kC3FlN81ui5UKGVuHO/GC&#10;ePmAwSM1v6pLcWunR3L2l3LfXLXL263UaF5EZ3G7c453MHT5SPmQc4GDNFLbWos52kmhhefZaxyO&#10;GEhxu8vAHzlVbk98AjOKimENxBtt908LwkXVwCq4dhuJUnPGSGz7niuVrmikb2tsV7PUrG/gRraX&#10;MzQ4uIY2Ej28y4G0ZABDAscjpgDmtCVrm2SNZbmOOLbBIXjsNqqSVJQDduy2e/qMdOeXtoZ7SW8u&#10;QouVtZne4s7exDTAnJB+8N4LbQuMHI5zzXZFzued76GGVSiPJ9mdwTlSHZFIyMBs47gfju7whoc8&#10;o21ZjG3SSKWOZUZWKQXdwkzlowwLMMDlABsw+7OTjvXOS6Vptvq8WoPpC2Wo6j5CO9vFEoXkKFEa&#10;EJtON5YkMdxJJ6Dt7l/MObrmyERWSKZ+CSCrEHByThMbjgdRz1zb+0gZLmGa7ggu7INJO26K3Fud&#10;xwzuAMqN+Bk/wr3znope/ZsmDSd0aNvm3trV5J4ZLvyvO3BWHz8sDgg/ISSBnIxxVxIb2ONzK8JM&#10;gkbyUiMalshhyM7eGXt17VQtrm2miG142jO6TbZ3AKBdw2bWBy6nJ4I2jaalQRRuyQQuFKO/lp8q&#10;biSxGeASCT04oqQdrI0i6d7slhRBGxhNhld58r7KyyqWILMWJ+Vjjr3z2zioSguYoo3fbFOgWY3c&#10;SqAWw23AyGOfk5OCOc02C4+0GVVldTsKk+asio3HOQfmyMY7fKfaiGYrHFH5glka2LttiIdlBKkD&#10;5s7gFyTyMkY64HI3KKsF4pJIyND0ZNPhSMRxKM+ZbrBMzIjsWJjQnkJgnGT0U8HOa6IOjC3lMbSx&#10;NASsiKOSQWIlBByOx5zyO3FVWNrJbIMySBHVvtMMwCyxlGwjgLlm2sx+oAwMGuVF9d2F408t7Lq9&#10;rqTOti8fmyQhSFMeC0mzftjYBsZOTkgEU2ouTZCkpaI6x2MarHHsjW02tcxQbleJCHOQijJJZSOO&#10;STxzVOKO9ihgj1CWeaOGSNIIyrRFgyrudjklkIAPJ4/Or13OJLaZ43FtlAWk8nLlpMHdjPOSTwB3&#10;FPm86SynlZruUxOQn2SEu4XjYq9s8Hg9ee1aRg3sRKguZ3ORlnVtYltZLaO6uDpz3Cx3Ll40IDIw&#10;XAYAkkDOMENweDWjN5jSBTNJBGpMk0JjbZCNgD5TGHfKsTnHBAByOVuNBt3vJ7hLWxS6jUR281m7&#10;s7oVV1VstyQxLAAcbiPrzcMk1tdDT7qNJbee3IWdZGkDLIGeHzcjJV1EpRicNtbHvb54I1pQhHSx&#10;dkjklcPNK0cOQbpJ7ZVjtVVWTIGzoWA5PQgjuBWB4j0WfUbS5WHy7adLSCK1l2qlw5aVyqxbgN5y&#10;6kcnO703V1MUtvLGqQESfY0CTRMdzEcrnc/ylyw285yQM9jVWXTdKvFjl1OxsZTbNIunNLh5o1aM&#10;BzG4OY2Ku6kgq3DDoeai5PVm6ny09XqY2mwa1LpBh1WBLXUEtXiYoPMt2YvuDIRhv4OhOfvDPeiC&#10;0n/tG3nSZjb27FGLgPFNIwYNksOcEhtvGeBnjFdDHKhhYl1jAG6ScIBtGAWJXJ6Dtkj3NJLbtK0U&#10;sqmRTFuuLhYWgiZflDkgtwMjG4/3TiqbuxTqRq6xZxOoaYkgmmuBayxyXMslxJLbCSOPcVLRopOA&#10;GwCRgg8jHINdBoDR3NnfotzElxA0EMzWSrJIjlWYRsgDAFQ+4EnHz5xyK0LmOWWGVL2COS5Z3WC1&#10;WN1SaIPjAYjCttCjdkZ5x2FYNrpTaZcefDqMxiuJ2IguY4izStnePu/MwBKggn5Ixj3app2aDDxl&#10;KbizpJzf2rRyFpbgLM7yzRyFWB2lhwQdylsDIIx2pbO6byGe6gn/AH80ARxllc7SWAXBJBURspz8&#10;u3vkYtQzWsoRyPPkuAVMUQZQ4GR8uRkjk4yQelPtkhjtXjlluY47dJA00rskgUEgdvlbEZO3ORgD&#10;FZVIyjqkY3aqcqMabQrS/E9+32N21GzijN1aXALzLGWYNkDgfvAA3+1joKxI430a/EMrSu1w0ayS&#10;w2B3rHv2oWlB3F97Nhv4Qfeupt7y+gur0zRyNDE0bPIs42qQFVjh2G0BRlj32txyM3kmTzo7h5rU&#10;W43PLJdRnAVV5JYHO04Izx14xWfOnKzR1TqxhHVlFInjVXupRNCg2me6vWdZCspAwH2ksV5I5P12&#10;0y7ieJ4PLQocjzw8ETQqFKlFKFgwGGJwOuMHHeVJIyqW0jyENbKokmJO7DsFb7uC3G4YJOGG45pW&#10;hW6jjeVhIvmb8xRNCVYEsMkDgKV5J4b3BwdYcqVjkniVKPKtUWUbHl2pjtoVXEqytESUBXbnaxIB&#10;Bz+bA9qckEaqkUsdvCluzgNcQBEKh96h2QDzDgkEuOEGM8VSxCDLH5T7rB1IWZQUmWQbnkAUnOGL&#10;A7sZPQcimwXVvFI5hmdZpCTA7OSUZuVBXkYPIP68Vql2Ob2k4yu1uX4IIFJUukqSbQzNE5SUkAKs&#10;ZJwWwv3e2c9TmsfU7ee6ghnhikuGt2UR7bgggoCMSMxw6gKMY6FhkkA1bGpGZmspoJYb1riNLa3k&#10;uAVeMyOnmR7gpDFIncDHQYBODSwSQOo2KGgKxmUgFkVW4yvYcH7w65pNNbm1aisVFSf2exU0lpnt&#10;YoiguDaRuskk7iN5B8oO1mOdwJGcdMk1bE0LTz+ZExug6M0FvdLKfm4baucIwBXjjbz13Vx19cnR&#10;dT3BppIblXBSe8VJ0lZ2Jdiwbg5jVVGNoQ59D1drqUMsUkyxXVybeLfDDbPmaVBHkKgU8lgoHp8h&#10;HeuaSaZ1Tq0sQ046El8JJI3QxeS4Ui4JdVOSvBQYPTBOR3IzWfYyTDJlt45Ybe8YiO2DiRQwBHzA&#10;8jaik8DaHbkjmr9rP5c0MMNzEXsCgf77PDIqxsEyWJwQQwPJ9aZAqS3UstrLczpC4R4/NWRFf94V&#10;/h3FsZ3AEj5V45ObjLoTKTWjJ5EfY9qlsk4mkkRvsz7WCFdyq7nqctjsPnHHrDPOqzsYd0xm8mMJ&#10;CQ23awXYSzY35BY4556Ek1NG8y3BLy+TDHI3lRTIzpGcsspZSMbT8pAHck+lRXC2rbpF8pHkxmHf&#10;sd8Es+3aPTk5yeD7Cm3aRg23syrK8UNsJPLjKvACNmWjDHC5JbqSBkAfTNc+0Esl6DK08lvKQJTd&#10;ZKEpjZtAGMKSxOMc+tWtRa5SG3ghtdl0HQSpe3nkCXLsqZDrwQXVsAegGeKupbi0gTVL+SKCEwyR&#10;5ivklDAeUy5RHJB+dQCRyd1aMnCxnUTctLGlYFvItbVWmUfKn2Y26zJHEA5iIkKn74Gdv3gQA3Ui&#10;tWP5ZI41V/s8bxxtmJ18wHkh8AAMRHnHUAnAANc7JqSvNc2Ect5BK6kLewQSMEcqEQpIxYHmE4JB&#10;Xv3rThufs8xluJGaNZGPnXUeVaFFAdsKc7v4Q3HUMOKzUHfQ1irKzJw8TS3CeczzpFGJM2RkYE7i&#10;FjcDIJGCVB4UAd81UktiovEuY4Y1uLpVSK1gNsoGAu5znkly4LDb1weeSv2oIksd0Z4hJtin+1Tp&#10;Cj7yFTy3DfKxLEEjkYHqDUf2wW7NHCzeQ5bykhVyGfptVm4cAxgkkjG4Bhzk6ct7JkS5UiJNHghl&#10;gCQW3yqQESYJIF443DkrgdefXGaspYm1ijdYgkbXQUwpOBkEbI/mP8O6RcADJzj+9T4bxDHILiBk&#10;jiTzI5HiUI6eZuIcI+7f69umMisBZr2TT7PUYrt1MlxG8b6TAryRwM6vwFlxnbvBYHaxPpk0ezcd&#10;iZOOjOnubhTF5ttLbyO7uyWz3ihZAFPCELjJIUgDGAT6VP5d1HPL9twvmyvHhEVQmBl2woyMgg/8&#10;BOK5LQdQ1Vo7ldWCIVuFgiFtE4VoyqbA2SdwBDZc4DcHvz0chaPzorcuJcMkjvAxiDjex5CYAHQA&#10;/markbOhTSvJdSQXDSGQvM37q+gkJlvFgKrvUhicghTjnp909RVZrsJZrcvMtmPLjaSWaDzAwQgt&#10;u2tlSwyeuOc89KrRapaJfzWLyTW2rpKWSDUZoxIGUoV2xqcYAJH+9G2SWPN5WtGVJ5gZYhbEz3cN&#10;2IHZGAxndlFUui8sCQeAazdFsh+/O7ZS0rVLbUYXvbeeVTFLGt1BLIpYuwG4lifkVI5FG3J5Hykg&#10;Yq6syTefPBM0pS0KROt1ltpCBGI34ZGGAvs2BjmuL1C8t7C/TUpDCsbW8Iura6dClpIeRkLyCWZf&#10;nzgkA5xxXZWe++gSQLvubllMih1lAQ4yWGQuOTyp71LjKGg7JbEUpa1cXM9tF5LW0sUsM+5kDArv&#10;UAN8xwsnAB4J6EcsuZI2FnehIyPtUiWqJG6ZYI7FHOzg7Tn5+FGSACc1pzW0sllK0QSBhbkwvExS&#10;NWwV2kNlgNwGcfyrmLdjaXcrXNjcTx3Sxj+0LeRnWaHLKNwwV3L82cnIxyCcVkRFtRSZ08DiExPP&#10;E/2m3DNKGgYlZFRs7lA5O1+Avr3pUurQTRWx+1FpwVswtsWZU+ciTOBuhVl2jnqy9uaxpb6DT7c6&#10;jbi/uLmSFQ3mXEjozqoVXUfMoDYwACGxknoBVbwp4hbWVNrYR6pcxQwmWGWXQ7uMIvmMoU+bGrls&#10;Lk9hjPQjOkOzNKTsrI6cahBG32XzgkkqrHBHCxDgrjftGDuG4AnPHbk8VWvIVuo0VhJNqK2rTXU0&#10;1nJBZsuQIwSpIQjGCqk9CemBW3BoGrT3E7WRDxySqbsL8583IDMsm7GcjGB6HjNbA8J+I7kqsemO&#10;0VzIBFD57DzSGzhvl6/LzgY5xXR7NNK5MqyvZnHi1R0aNZJosTBnMauY2XIET5yMkLnOOCQD71Ha&#10;XcV5BMl00dwNwjdZYFUMoVSFPJDDLbugB34+voa/Djxld3MNpb+GrCJeWeO/TfKqyElxgKPLIJH3&#10;CfYGuy0z4P8Aiue3SJNMjWeGC0NzBPqqSzROw2Rldz7vKYxliw+UEEtzWEoO+hk6lL2l7nzyl1Da&#10;vOpDyiW+jjN60TiKScSsQQxxuYCJvunBAXHUA9EsYubiCX7PbXjTyTJHcTw7GnjZDuwuMY2jAjwO&#10;M179afs6eOb6wZGs9B+32sDBmstZzEI8qX8gMuNyEIxPoxPI4r0Gw/ZV8WPNNDOlvZ6jbDKf2xBI&#10;yhdrS2/7yNPkBDMFmAYuMD0q4xlHWxpSqxp01CPQ+OpVga5jvZINotJZJAL22yowgQyoxJzxJsPH&#10;RuOpq7PcTwAzRyMkdjFOYY4LUO8zxAOGBX7r8HB7kj1FffGh/sMa7eWwg/4S+J/tEQhluNW0l5j5&#10;wYO0bmOZWUBSyDq/ALA816bpf/BPRtYjjhvfF0OjJcWawiay0yCUxyurKN2+N9y7WOQvKkA5IypL&#10;ybuxOd1qflHKFllfSriOd77z7g3kcjOxjQqu7fk4UukWQCME5U54zbikuDLcQmVpXto0W4uHiPmM&#10;2QEReRghdu5evQ+hr9o9P/4JjeFbq3ng1X4oa/BdTiNbW4tbCB2iUKAcs2RvUgnlSG3YIr0GL/gm&#10;d8Imacp8Xdfu5rEMb2C4tIYkii8wYeUEHad7IrZ+UmTaSwxWFWi57Ec8VofhFe2sdzbBJLFpIbjK&#10;uPM8tXcqRIMgHBJI74wAc1GtndRS3rxx6hGl04Z1t4UMDzuVxsAXOUBPIBHykc9T+52u/wDBPD4C&#10;6LBcGX4m3EmoieQmzFgw+0OwIeOZRN5f8THaFw44bZwK8h1P9k/4DaFf3VlpnjXT9QEVw6QrdaLJ&#10;DbzrDuIcDBZtoBfZyEAweOucMPNbkSxii7KJ+UNnZPeS2iOtiplu5JTKLuSGB4UdiCZdq8sANyA5&#10;5YZbjLBZ3E/MUEjpDbh3WaQyrLgkfK+Punj7x4zX6MXnwT+FWk3kly0mjapvMI3SWDTanLGH3MqS&#10;AhRliXGQBhiM9xzM3hT4f2L3EavJdxRTR+b9jZrfIckYG4MofdtGMnBBHOc10xhbQylUdTVqx8Jr&#10;Y3c29DZXG0wSovnW4MTIyD5kUn5wGDAjAOVI9cyRaTerL9pSzd7lpQWc27HEYGFA5JY/M3BCgc9+&#10;v23JoXh/92xs4oo43AczopdFQkA5ABA5OcH5s8ismay0iKNrYtE32ZtgWaGKJghIbCqv8BLnAHQL&#10;nGa3UFsy0rK6PkVPDmp3ck8ENpNLCsvl3BO5o9yA5VM9Co6sO59qkHgzXbh0MkEcEjAJGswaMSMw&#10;2yoEDYyVJIyRtznr1+pUg01VUzW9xEjWz/vpwrlvmbLDso7ds4FLLJZkSSEJtkniVWihRGKbGDL0&#10;xnDDhSBjHXiqqUlukKnzNXZ82SeBtQmilhniiEToQsMkwDovABTII3Anpjv0NV0+G2pw6f8AZY7g&#10;rKJZXtJZCshikbKrlpASMbmAPuflANfTcElg8LZt40mhRyzE7GcDYPkG4HJHseSewJDT5EZV1WNm&#10;3uqw+UjBWfAb5cffIdct0yMjmppx5ZFyvI8j0D4VtC93Ddn/AIl105jnurK1CSoxXjBOdvzscfie&#10;a++tD0aKxtl0+OdpfLCJHeQWyxOpVTv2oMr1BHu2T3NeI+DbK2udSeYxq06yxiNWiaKRotjAqW5D&#10;EENnBH3wBX0pBawQqFG2RFlKpLKuA4VTkhTySwZRxxxzXp0orlsZJ8rsXLdIvskTSW6+TM+5ImbY&#10;xUkZ+bPQknntkcU5zGWgVYYrI3MSF40nVAJNqggjJBbcRyepY+tOaSALApm80lyyhJgAXJUsQBzg&#10;ZVc+2DVuNWVogGlUtvdTLtDKy/dOQPqOPSm4tF2S2IxsxbMkvkxybX854shgCV38DkZLdPSnfIsk&#10;o8zdGGeJJmG1XCtg7MjPT1/So5H8poyzqQzx5dnCFNxAVeepIPbvT0jiWULuiwwWPbIAyqB95cY4&#10;JAwfrWkX7pNSXQs43pvJVo3KZymdpwdvPfOP0pw8lshQ+JAhCDkRkE53NxgEEn04AqvCZorWMHyt&#10;kgSTYYQhiwPmwMk43Fu/O4VO5yrx+YtujRsXEnOeD1Izznp26ZppttmXMr2I1aAtvETpLgfPDGSG&#10;AHHI64Jb6ZqbYqBCc7o2AVZU3u6qpAAbB7kHPtVdkjimfyNzOHKzQCRlDqSvIXPByCM4q67At5WW&#10;QRkCF1DRkgEkHI5boSec46jFaKLZrz+7YRY0LOTsyyBXlK5D9SmOnBJbnrQYtiztGESBCsglj3qp&#10;z82Oe52tx6CmklWlRjlBMpE0xAG0DPTOcAnvjrUkUrDBCy5RWAjfDOHX7p4Pzbskj2rKd7GblrZj&#10;cqDEroJNshkCuMndz6d8Y/pTwrQyNGfnUlhMJVywkPc+/ApkKM3lQEOwmdEY+bnzMgg7gw+Ug7QB&#10;k+9RsMFGVZFSJNsQMKsFIPI+U56k/l1rNOxk9XckZkZ3leIbAWLF23bEKE52rnAJGM8daViG/wBH&#10;jkD5UMWYHIJzsBBGcZ9Ovt1pE2tHiWMREgebsGSSMcck5zjp3pz5cA+SDhWZWI4DHAIxnrn0HSmm&#10;3oHK0ri7HDwp5sWXU+YoiZWDcZO8nGPvcD2pkZkWMzM0yOzjy3lBVY23qORkA8ADFRsvmSSEu0Za&#10;MnZByRHn74HvkYHbPWpxOwLbjIXiYJwoBLBc5wvXqP0q3HqiHLWxEq5YouQcYaMIWC8kZ37cZyQM&#10;dR+VWx54aMnEUZYkqpDKwKknAA6jjGcdfSqu7zSYxLuMka7gG5CgHjpwRx156UI771jLISilVEkZ&#10;G98DBB7DqCPUim1oUld2HiOQMVZvLU7G81FCCUY4D8kkZJ4yM4qeYSeYjlIMKCgaaIsUcjDbRng9&#10;j35quC2xgvmLEpH7tuGLAhiWPpkggdBijZC0sjtNI8ssapJIcIxUSblGRgjlsd+n41Ebpja5WTOk&#10;QJSbYcM22OQEbm45A6ZxjnrzmkkMTiWVzvLsy+ap3rFtCkMeeDx0A/PJpE3mYuoCoc4UZJVgRnaG&#10;bAOB1xjI6UpxGjHDsquN4cg4Jxgtj/PFa7mq1WoGTCR7YQ24lijvgYOCCcHIJx+GDToGH7uaM+Uc&#10;GULF8pIJVgwwcZJJOff3qI7mImwUwAd4kLCWNckZOAfvHPsCQOKmziBRIFUM6DEKsuQHUAfe5A5/&#10;A45FKyMpKxOM7POZGWNI2JkVsgE8jIHAOFJB9c1BtaMIxieUJA6iSS5fdtVUwdrEncdoAP1BquFj&#10;3PvRZdiYCsCEORg9SecHtx+NWJJEUCbeSuxt8fm7Wk2j2PGAT/nFVGNwUmlYiZwMxNvlDxAtKsW1&#10;SBjjbnIOBgjpkmpiI3SbAjJMTtIkLCR2ZsY6fdJBOc9CMVCGiiR0+WWZoVKMSR+8JBBIPUkBgQfX&#10;OaBtEiwvsOJGNtbwxmNkHfcQQSQd3TnkVvKEVEwipxk2XkWEtKPMV0QIW4AVQ2OMHupz+XFRbo1z&#10;8+Y1YMQqggjIOCR0GPr90fWozHJAzBkaOS7iMsJmjYxMBuQEZGNgMbdO4PeiQmQzo6SMgc/PsCqO&#10;OQABnr3/AJVgnZ3RrzSbJ58RMfkmWRcGV0nKt5eSwGeuc4/zxTj+6EquHTyk5hZcAPg7TwMkEA/K&#10;OTmqAJdwfLeXcAIiUwQehA5+vtVv7/LAs4dA0jYKknAbn+FtpbpxWildam0XdCxvGyxKEZIpcjDN&#10;hWC9sHkZzn8vrSqMOnzSb02kHzG3h8knLZ56dPaoZ3ZPNdyrohYwBi5UPtyBhDlhwOnrirDun7pO&#10;cSSKqo5JYnOC2cDjAGfpUyethtXBSGg3xbZWSMiMtggNt5GcHGP5gVEzwwo0jNHbiXKhpCQWLttA&#10;JIxuLYAA55pVHzpHcMFeRFLKnHH95euAc9AfrTJWQxhWaVjGEcB9wLBSMNgngkjpnGagxtYVNrsC&#10;oCoVUxLEWUAkDK9enHU+tN5feAiYJCwiQEqWGByM9MjGD6E9am2MSVaN8JEweWYBlIYDJYZ55HT3&#10;FOdMyKCVVixBeJtyjnk7SBnGM9/qaadnc26WEVVk2EF1ILNGf7itjOO2cr+ppWO6SNf3Gwu3nSZ2&#10;lccnj0yRx7/SkidFwSeJJWG7czEtxzxwGO0DkYAJ4pSxVXKh0kIchnYOANx4zxxj8hV89zGSs7Cf&#10;u2yrLHG6SBXIBkUNjgZx6H9ajeULICshiG2QtbyHLgKcHCjqQTyRnqBUjxM7hN0flNkfveCzk5wM&#10;noP0pMJO7bQQkiJy4GMdcbeoBA6n+lWtUTvo0Q7nMHzxrlo2A3ptI+qjPB4oOYjlgyJG5EYDE/Jg&#10;dWOSTuz2wARilT95sHnqCI2STaMgSDJUgnr8uM9ye/HLPMUK8gMoaOQq4DAoB0ycjrkj8qrzM3B3&#10;JJHKtNIzW4SNGRkKMXEfUHAGCMrnOfWjcyMFxGwXcLlzuAYLkBmLDkZXp15z2pZNybZMS7PMLLGp&#10;wVA45yOmADjpyaWRmZNkiyI7ZEZaLJGOc9Tk9enpUvUlU6g2PKwAOF/eBSLo4Kgk5Jxngjg/WmmS&#10;OPa7StEPNiR0uCAA5kUAD5sZZmwBnngVOMTqzEBXMQba8eUY4JyB2GSOnIpQ6kLtkRN5UCNuNozj&#10;OfQDHTNNJLY2jFpaiENJgrlkQZdpDhNgB5xt45/nQ7OcEBGYKFR0IcKeOOeRjI4681AVxucoxZnK&#10;rJuZ9qkMAWwOQ208e9SJggFSxMGQIgCiscrzw3IBGPfBHrTvpYG7IcqqXRTiN3IjLSDa5YgAEMTg&#10;gjPXpmkO2QDeEcMAwKhndxjBPHGQOMdPyqVmKKZf9WFZCofbtIGSPm/ukn9KhBBz+9eUmQNE5l3Y&#10;wSMK20E/Kdv4d6lq5Kk27DoULiXcEQJIoVwMqyEAHbk8D5yDnHQjmomSRB5gkEe8kFzHhBGuBgnP&#10;rn64qZCu14yHKZ2srkIUXIDDnkYHQj0zxSAFtqgxYmlAQwRqpJ2hixBJGSDjNCVi/QlMQMmJreON&#10;y+2NGy4LbWznI44HI7Z4zVYSRySo0qkGCRQrxuDklVzgAnJySDnuDUi73Z1VuSB5SMxLHPX5iPmP&#10;b8KUeXPkqsolQNHtQ7BklQFHOCSV69s07W2IWsrSJYmfKg+VKY8Fiu4Lhec4Iz15+h5qtLvYBiCY&#10;EGWuJFDhhyRlR9evsO5pd0RMgIY/IryyTTFlDYxtHbHydB6nPu5F8+MEBXjLDa7DOQxJPzYyCAvb&#10;6dqaTexVSpzaEmSrxs0qMiMT527IY4ODyM7eSR9KY33Y9kZ3vGQqGXcwHAJ688EmnEykAHPHLKEw&#10;W/2evt3oK/u2EQ3FYisbL8rEc57ZBzxmml3MVC7GTFS0g3xzypvKnO0qR0+6OCQVz/WnIHR3DyDB&#10;yFOApAAOecZHv9BQ4UtIFlRAynyY+QxO4AEuQNxGFzx3HWgvOX5CIq4EckWGIfJJXGPujPfr0oZT&#10;fK9BN8TEMr7XLF0iDAKSe+0cY4J9OeKduJCALxlmUBflQA85Hoe3fioliaFNqKBKgUR7yzHGMdW6&#10;gEdunp6zoHA6DG8lYzNgZz6jqCOfxqW7FxqakfQo2xw0hBMryYwwcnaenGB05xmnnBcB8J5qK/3O&#10;A3X5cHrkZ/Kk2BxGzBfnIkibzBgDAIJIPI+bBHbkGlHBVnVPlQnzWPAIGCevGTnp61cZPYG1a4Or&#10;Daxx5i5XPmEAj1KkfeyB/nFLFtYNJuXe7MYlbJRgOmQRxz1x6e9RoBuBB+UqpMkcoKBtwzgdhzz/&#10;AI1KhbaZDKiO4I2s5ERcHgbSRk8DmolF7CpyUgCkD5FClpDl4ySAWJIG4++fbmow2JLcSZBeHDKz&#10;bsEAkMTnuB+opjoCULlWfZ85U4yxGdvI5GCDipAijDeYFKb1zKAXDHO1umOufypJWKY3aJXVtrmQ&#10;qx3SLhUBKhdpz3yTjB7808h0ZwqMHCLibYGJAOeM9OM5/wAKYkgDyR7mLRxqZgke0gDPQntnOPxp&#10;OpJnkQrI5MbKNrKR97gHjvn6GmZqTegg8s+YfM+dEfYg424OMnIwT25HapMSNKrSqY0UlmEFwEdl&#10;U54yMYGc4x2P0oi5854vNDShtwmxkMFAGOeOMdPx60gjSGJSIUPlRhseWAxbA3nGfVugPc1cNzRJ&#10;IasaMxkEaMGkZj5I3MybTncB3+bkfj0pqqspMrRuBhEMUrEFgCc8DvjHPuauCPdHHsVRHJkyhlwx&#10;HQHkcHIHI6jioDGDteYCVPLUSJImQwIOTkDp2q+ZJjGh124UQhQQMJ856HIGByRweeuaI1iRRA7E&#10;xthstAHAVTjJ49GA9OKSJY2dcfK2Qsm5SshG37wAGMe2aTzJIVLjeCMnliwVeoIH/ARx2qk9CJpb&#10;kmVt44wrLCAG3RRgs2Bg9fXHbvmmtEgxHEEd1bAbJA3D5hnnJ5/LnNKoXbDKV8wsEDtHkleoUnI4&#10;HzYHP8RzQUVyyyHLM7hhJwTj5XUEYxjOOKTaQRgpIRVcmRGkmVjGoYmIBcHJ4PZv14FSIVLKGjln&#10;twwb9223zRjaQzYyPYj0pm5SHy6RMI13p1wOoJGffGaWN4igPyCLzCQDGxULkgcgY7DP1p77BOml&#10;uRpGciMwhVXLIXhyFCt6g5z7fnmh2YRlgJHRdrAxcsSAevGSCcfkaskRBYmM0KoyyFmhXeVQnb0J&#10;xkc/mtQRwbSgUK4jTgIzAgkEkZ6Hk96DFKw1do81kEW0SyCIlAjAbgeoOSSxkyfp1xUA2pKJsApt&#10;UZZchm5OAP4uvT3q6SXZjldzBRHLCmSAD05xnjJ/PNKq8bYZfMbA2zkZIU9OCfUH8qadjRRbRRCB&#10;GSKMeZtKkr5wwuTjnPJGc4+lTCKONPLXgu5DIJfmLtzjn3b/APVT3Mm88RxkRp/pEcRUg44JYH5S&#10;Dj3ye9Oj8lk2K0bRhQcuChCg8g5IJORzjtxWc3oaJWI3XzlO8hw0TCZFjIKkElug5B/z7jDYw4ig&#10;lL5aIPuIXJAHb1pZ9kYfesbDYQIyxBXOec465GM+hPrSqH8vLjYmDuY4KhgeDknOMHp370Q2Jc7M&#10;gdAjIrmVkClYy679u0EgnI+9gGn7dzbyTuWQ4JjC7wAduSevJPoM0x3B2kzYIdQVkXYzsw4JySAc&#10;g/nQHbfJgShQxw8kWyMsAc8kDgc9Pr3qxc7eiEWMZjjUu0bBGEhdgSc5IyeTg8Y9M03BLOCs25Yg&#10;RC6uQxBOQGHB4B9e3angoSzIZGOFYZO5dpQkMQAec447bc455Rnh+YMGk+cCQMxBJ574+vTt9aC+&#10;VPVjmiQSoEWMsnysQ2FXHK9e5JPbtTvLRlcSO4Qqo8yQYQrnnk85IBz9OnqxpGh8yFoBDIlwxdJl&#10;ywwwwSeuCR90cUjOmzP7uEsrOC74YruCs3JGQM579KT2EoqLv3G+esjSq4ZkdyzkggsHJOcYwB7D&#10;1pGO6CaS2WHduwgkwvJcL3IyCSwAHpmoopQclo1G9T5RSceZInB4xxjAz+dKzhI0Ybf4m88JvAPO&#10;e3H+NCilsV0Aqud+3Dm3y3lYfKqpJOeeF3H/AAqvuw/3Bs2twq7Sc54GBwR3HtTFYgxly6uVG2H7&#10;PuIO0gBRycYLc9wecVI6kOMyL1USYfABBJJKjGTyOarmaRlZ8w8uwZZRI67Hym5cqHGcg4HI/wAK&#10;UiQ4LFX3PjBYoVB4GGx6Hn8arK/zQvPErSOgDupEchAByqYznBOOvOeppWxwgZVmaJSyp8zbWPTJ&#10;/X6ZrPnR0LSJJvchPM3Qt5iKpMgC4DZ+UqRzgAenY1aLbvL3KqAOjiZiRnkcDnAAwPm/xqiq7Wcg&#10;KgeQl2aTcTGoPOccfMM/ifSrLOxkD7lfzciNCpCkjJ6AADhQffNVfS41PuSsdmxYxIyxDLOcEAZw&#10;Rljkng1ATiITyK0eHUnzECtGpBB9ep9OeeKilnLnzDBtETMC7KGjDEgY68/xdvU9aAEikwSgSNyI&#10;pIl3IoJJcsvGTuwfb071nKXYmUrk7rv8w7FWORQshNwMhQuB8rcnJbPHI60xZU3xKXjErbmZgAEb&#10;OBxz6kdfXNRRuTliDG8qKZBIhaMgkghSemCG9KSO4yHVWEiYCuoHBAweB0B4XmhN8olZasuoOANw&#10;wygQsY8lRjqvHpjI49aaFVZCTuOxSS7SEkgjhmGDxkEfrWdC7M5RvLd1ODhyZAuON/Oc49OvrUkk&#10;8SLtXy1RgNpjbblu2SPYdfak27lNxa0L4CxgNDDAChYsELIVUnIwFGO3601AkYEYO1PLBSRZfMIB&#10;UHqc8DAJFVzLt2pmRSZDs2qXA24IGc5JKhhjsfWmmdGkVTna3mONs+AjYAIPOR2PGR8p6HrSn3I0&#10;LUTvDCckeUsg3yZVd2Tg7jjgAkYH0p5+zyNFE7XO5wGYPKBuKtuBCgZUcdupB7cVS/fXIkZ2t/IQ&#10;RiSaRAxYgY3DH3cA/wAXoOKnEx86SGCSCURksZvNM0jNnGTnBGBg/jT50Z8ltUW4riVWHnF0d/mi&#10;3SHc5XJG5Qc/dHPrmvQtCjhMrDyU3SktNG5wQuAGGOhwev55rzRDCxWIBi9xCyyTGUsI2IBBYscd&#10;z078V6P4YeaWGKWZrZZfJDSKgCqVLA7jtYjGP1BreM1bUS5r2PUYGGET5lwkYTYmTuA5HHTnPTrk&#10;0pkQ+ZC8ccjbSzIJGBwcbcqDwO+fc1VWVF4MeMYWPKlVPXg4HJyBz26VYV8ggrgBwF3OApJIOAc5&#10;OBng+1bRqG1nYYZeXOJVUADLRjGQTyMD1JOaAw8oh9jsNxkUfMMZwB7nGPxqvLMqBicO8u9CVQBg&#10;MEA88Ecn8+KgF5CYvK85QgcK7SfKFJwcdcA85zW0X1MJqzLMY42OC7FWA3JsLD8+vJqwPlFwsoVP&#10;mBkAfcNykKeccEcVSnmjIR3RbjKFZFJwWjI3Yxjk8qMe/WiO84R2iQKYwCqwqW5ALAgdOp4/CqlO&#10;6ISsaEkkWFG5ceYVEjNhkIHPb8PypNqKpaHy3+Yg4yqjjvjvnH581R89vnAYKBLkjZhgeuePX39K&#10;iku5oQ8aFS8eSrTHCMTgg5UcDnHIzwetZqSY3G61LM8iK4wls7uW+VwdxP8AXHPHaoUeNFU7Fyvz&#10;AcrgHqeRyMgc+1Zkk5WSB/JRWcmMMsuDlsE7QTgggZHfjtUPmOZNnO9kUGZsFWdcbwFB45b9DV3M&#10;Unc2JZEjB/d4XzGIAjbODksSAMg9fzpjzbHBMYfCld+3CkEYOO+en59ayJr2NfLXehZwcL5oVjkj&#10;pkjAwSSfbgUn2rAkkkmYIuVBVsKBkDOCeT0/KpbsbXRpG8Ib78R2+WpA4/D3Bqu80rb3UuoIdSRE&#10;X2scYIXqRx17/Sq63A/h3uGO0sFAJXrye3IxUSzCIEbCX4dInk+baCAB2wCP5mmpW1DRlve/mHeW&#10;2ouf4iuTg4HbPHf1FPlDR5aJcFixYxRgEtjOc/pWetyGKIykuwEs4jmUjIVAVI3ZHLdPY55xStdR&#10;sJFKyh/NZXjLlSrAc9egyB+dKVW5Dj1RP9pC7lUjeGBkS4nKopJXgnPAI9PfBpVlYrFiMghT84QE&#10;p06gnIB/pWOJlV/OjjUgZZt4ChFUjJxnJOGI4HvTJJRtYSSQZ84KnnHKuByQSTknk4z65waz53e4&#10;4vozSNy6funY+aGDFjlNzDrg+nA9cUiXMf7wlirDbuZWyMAFtwIGRnpz6cVnPdRLDK0flyvEitt4&#10;KICflO0dBw35GozMsWxpdq+WAAkUeRgElfm7kjPJPGcVrGokNpPc23mQ7k2oMOhWVXG9XUqdwOck&#10;DIwD9O9SrMr7w4JYMwO18tgnuvfj+dYkjMI2ZysLFgQSTsBByAMfdA+XPahbyBxIZJFmikd4mLfM&#10;Gc5BXG3HbFX7TQXJHobiXSrszIAFflVPU8YAGc9D2pXudikbU8tX42noDxjPqelYm4XEO8eWHlnk&#10;2yZ4BXO1hx1wFzjj60puYDskAiM0hKxlVAdwcjgHk4JUmodRPcUqb6Gkty7jYZAN2/ytpwCckjaC&#10;vpjPXpUzSfvMuUGZAXw+fnwCADnjgjHrWI8rR4YSwP5iqhmlbAJyxIBAxuxgAfnUrupJJiQSknO+&#10;UEFgcIRxkA5/nUuaYKk3uaQmeIq6uvIYFjwgUYIySeOQvI9D61L9rPly+WjAjCgMmwMfUHrjOR7Y&#10;NY7y3BiLxRQyy5YGRmwEKkhWOeuOc/pTRODJunaMfKikTA/Mx2lVDB/mBweOvP5wpvqX7KyNv7VG&#10;jgLIhnMYeRFcltqgDIGckAsM/wC8ParYlKKAu4PuwiDarMAeTknIBJPpWBFMx3O7iSLaDOQSrK/A&#10;AyOqkipnuQrMUUGd4ydiJuyVBHJIwTkYGabn2G1Y10uikipksJEcMI3EiqybcDOfl4PTHb83Lcpu&#10;WQEKgCgKgG0kkYwOxOevvWP9oIlO1lEqIW/dMEkJZiMrkjvzj/CnmciKNYJY9yRZiLNkBBjng9AB&#10;/wDXqfaoycG3dF1ZFKs0gCpbcFSm7Hy4757YPvU3mlmzhz8ykMwwBG7YycdB+uRWRJIzxF0wV3Ak&#10;+btkO1xgf7OMng9h6VMs2DKC7FypLyqnymPnaeRg8HFUqvYPZ2WpqGdkiLBSjj5nklfhgvQt7Dk8&#10;VXS6M+HLiUuEZXkTloiAABnr9e2cVlLPGpmdJJXWFysrR5KqxwWLfTr6c1cSOeQXLCy1CUKoDRC1&#10;ch1OQuCF75Bx2q/aJqzIs7lgvGYd4SNsIwDZLhwOeMDr157GpBcxNKYzcRLMQWjEkojZABgk45Iy&#10;cfjSx6Lq8sbBNIvGbyCrRvGFRWGOMk4yTjOOvUVtweB9fdbdvs0IMcakzS3Kod4AL/MDx0HPsKlz&#10;XQ6IrozJjn+VHDMWKb9qSZIPHODyevT29amE69JGJMWWeMZIGR9OeB+ddFZ/DzWmYeXLbxHALSvc&#10;+azJgHueGP05rbh+Hl4Yt02oRoSN0jCEEY6Z6/KcZ9eaylJmlopWOAaceYYSsrMS2JHKlTgKcYDZ&#10;6OByP4T6VALgRl41WQrkeW+wB8kZ7nJ5J9utemW/w3RYkZtTmYneFKcElm4bnqR6/hUy/DrT1DSS&#10;3V3IWBDkTBQD+uOT6d6lSezK06HlRugQvmfuyykKrlGPYkbs4Pfj2NV1uCJpFXHQLEzEkluTgnHH&#10;DL9Oea9oh8AeHk2ROJmzLvlBuC5QDjIQ9D3wCAc1JH4K8OKY1lthJGZwQ0redgjH3QxwT7cD2xWT&#10;vfUZ4b5wCSGSIRtNGPMiY4lGOCDjOTknkfrUMt8AWEVo8glwrMqqoYN0w+QMD5s4z97tXva+EdFi&#10;AVdJsBh2O1LRVyXbLcZwOewwPqaD4d02F2b7JboUjC+b5KljnOFBC5wTjIHXHfFJXC6TPAhcCSJS&#10;d0kYQkgjcGC5J5xyMAH+dQrc3IilZ4ZctlVUyFPMG7IHAAz04HpzzX0e+j2kc0262iSVCSyEDerK&#10;CMdD/FkY461L/Zlog4RN3yqPlwxGQD39efxprm6Dumj5ekTUJZIhFaXUv/LSUhSATgDjPGcH054q&#10;v9i1aU+Z/ZNw6k/uFkQoGCADhW43HgduTzX1aLWJQ5ENur7CuTB90E/NwPUdh1zR9itQFAit0Vvm&#10;iKoBlccY446n8xVSUraiPk9dH1mVWZ9KulkuWkSFXBiZVKnAzggkHn8Tj1qePwhr8wYtp0yptZnE&#10;0wUnOPmY5wBgDGK+rIbdESMRpgAB2RohvVQNwyQflIOenpirIRVhLeXD/rArlZQq7+ST09x+RzXN&#10;Km2jWm7HyIfhv4mZXRLExiG2DBnvFOIydoUEtkHueO4rk/E/wo12y0rU9YuF0eC30qyuJrkyX5bd&#10;BFCzkHajYbcMccc59a+4Ymtty7dp87azFbQMZBgja/y84+o6dhXlfx1u4bP4b+JbhwSfsBiiEMQd&#10;xvcLyD1YhuCcgYJPFcmIpSVM3pte0R+ZfjDUYLfwP4tu455NNjtPDV7JNcxsskaRLCHLHa2SCrH0&#10;PQ9Oa8h+GDW1j8OvBwuLb7AF8PWrXEU0gcKzRqSTgnAJIwoPAIHOK7f4h302nfCLx7NaPFBPF4Vv&#10;m052HmxSyJBI6Kcj7uVUk/3AfWqvhfTorTw3oOnBbd7ex0mGKLzLUMAqqFC5JyWALAk5O45r8t4k&#10;qJYhxR+k8NUlHCSb6s0POsjHmK4h2R/e3AM+9sEHJ5I5PYkcduKgM8YwqDbvZ2lBYMWU7toHGBxj&#10;jtirck0FuzmGxkLlSUEFmSzj73yqowePSofMsGPMKFQgeU+XuJPG4Edc89OnIr46e57rtew1Z8/M&#10;bSUxQ7FlKRltuQSFUDqSFOP/AK1LbtCr7YxgeWjhHgKFVYknJzg89e/A45rThazhZgBBiFwZ3IIY&#10;J/C2Ac4Jz+opzTwEyK9vEvlFRNG0rEFgBkkBsjORx+tQa2RmApIkZEblVRCHEeG28kcjuO3+9TQG&#10;DbWWTbHIAfMwC3OOmf8AP1rV2WQItQ1tHsCqXLbxlv4eTnON350qQRwE+UsSkRALI0GcBgeCDQtz&#10;KasyhugKIfJRQ6EiQINpIPA69QKjiciUB4W/djcJUBKhRjkKDxg8VdKxssXmIFwxKbN2AQOwHPHS&#10;mx28MAXyAYoggIVxulZmOByTliT3PXvW5KauN81o5jCkKBY4QGx0AGNv0PUVH5kbSDcluYyAd8M6&#10;vtRlDZAB65Yfjx2p7W+yFpXtpBH5wSSFUwTkH5cg4/vcdgDTLZbZX2mwbaszFSZQxYqFwGycMpOS&#10;OP7wNYz+IehCt0/n28ipFOSSUJkdQAFJJyB14Ax1GTT4rnciBlt5YlSON5ApiO48cdcZxwD1x1rb&#10;MNqy8qkYlCFHklVVLMcbcdM5xk5xyKy5Htbd2BMjDapwFDkDBLHAGe+Me2BSTa2ESStBJAVEUcje&#10;XlioIGT23E9Dz/8Arqg0ccsk8sYKltgbYcMDgFuh6c496sXL2hW485BH5qIMhVEhKk8E55OCeneo&#10;5EhPl7bkHzImLwxqSwBIO7cOAO4601Jp6gVDKYEX5iTHKQ8rcA8Z5OD34A9qtRP5wJ81lIjYAxH5&#10;gcZ4Ygg9/wAqR4bXy0OeiArlsKwA69Tx06+hpVWHzX+zqBCgQgBwQVOCVxnjOev1rYtcrWo8T2pk&#10;CtIWw/VTyDgngAYP/wBehZI3kKxuShwNjSc5PPJ9uT7ZNQMUkDBZtm8hFeLrwBjHuPy4pFhyFBuI&#10;5N8ke1o4zjIPzqDkZJHHt6GsZRsyk4xYyXyZAjpK4EqEqPNYqVcBgwU4wSMH6GmxIg8pzvbzFXfI&#10;3y4K9W5PXIxn2psluo81I3dzcKzytKhbbnAZUYngDgc/So0tjveNI5WYxBAWTJYtkDbkYJOP1pxb&#10;WiCdRW0LXm2ybyzoMEMRI4BPIB79eT0oW6gMmCsXyoU8wMQSccjj6c/WqEsUMpSAuIsZYJ5eWYjB&#10;4B68ZPvk1ZtUsW8wiYhH4Dxx5JbA+7nOcnGfp+NW7shSZotqFupDeWUzltnlgkkfj1wK57xXNC+m&#10;3gLCNobCYuWJQkbSDjj65/Oto2FlJLHIIkkl3qE8yLcEOAcfq2a5/XFW20TUE2nJ01i0zS7s5GMY&#10;PJ/D61rBXE3d3OI8B+XdeCvC93s2SzaRC7oXJYFl7EDGCc8DkZrpEjR2Cu0ZADGILtABGBswTkkb&#10;jmuW+GcrP4H8N+XJ9ohTToDG5s/LzBzsGzOd4VsHuScnGcDr8smxpW8tpvLJMygASMAMYBPIx0Ga&#10;1rx5qzaEl0RCtrAF835CqqQCz7QB0IIxxmpTFMiQlmCrNEGUseGVSRuUdxu4J9q0YtvyFWDEO6Ox&#10;QjawAOeRwAOeeeaiwI1MazgMGCtIy7Tu4LdegyDWDNlexWiRwsQJCf3CWIcjdg5J9RyB9atK5LQv&#10;HGx2zMdiKVzwTkcY4x19qjEQaP8Ad3CnMaiOPySx+VgSOTycHue1SAPuy0ioPmVRIrBzg57jrlSf&#10;WolZ6ESbFaJS6QiOKXCAPuPAOccehJGT9aWWNt+1lMcOQXGMsRwPqc9eO1MWZ8nG13Rz5kbSDew4&#10;PY8DBBx9fpTnZiI+glYZiLHcNowOAOmQR+dONO7BcyJSmH2KY0Q4SNQ+4vsznAx0BbB569aQwRyC&#10;NZFcSMgIDIChbHTqQSMnNPVmuNm6Q5kyYt6gEqeNoyPUZ/Krkblgo82NSRuCOmWCnGMgHjB/PNaS&#10;jZCd2ZRjYs5WOTykUkKY8MRjnoueCenSoHieMqH3yDhV8yPILZxkZ7ZGMda1wFw+JJd5YrywRlXP&#10;BOR6Hr70eaFY7yhlf5kCQhCIs57cY/AVkopPQd2jHEUg+SQFN6lCwXG5epxnoR+tWVglkeR2YICu&#10;5Y14UuGGFBzkYAHXrn8avhmG7dmQRSj52G3yx1B6c4HWnKrhsPLEpIwE2AqCOQfwB6fSqNLq1yqs&#10;Em4sNoZwMKQdwGM8fic4NQNbhlJBAVEcTHccgE9uvPTJNaizSgRLnEbKzBZVPyFgCxODznHI9qYk&#10;r8vuG8MCJI8EFv4gPwx+RNNK+hHOZ3khFd/ORndAscbttCtg4O4g4zng47VYkhYBomjLhgyABSpb&#10;jPJA+Uk9xU3msH3FuFKnfuC474x3wMcjrinPL5KlUjiKJvYjPlZc7TyQTjJLc475NDViXJvQjiQl&#10;MIsfmsQxAypVueDjO4g5/Wns7EGMlhiRmlCEuVUYPJHQdD0FH7zyWTzYl+0xEpcwyElWIJDKMYOF&#10;C8njk9adFJvU7pSjMkTTLIuQFyrHIRuvBHPueRUuzWo4t3sbujxi9ntIxCJWnnEf2h8IiAOBljjG&#10;Mkk+uD1r6dgiZbSK2BKPGihy+5lHA4AJxtzu547V82eEEW71vThIbjENwzJA3UkHIx6nGeD9a+ob&#10;eAy+VvZmx84y5DgsAcsAeCeR9R36142YVVCm2mezgaUpTSOd8YyRxWllaxoBD55YR7NwIyQ2Djpw&#10;ePr2NcPcTIok2ybMISRuyAuFAJA9f/110njSdJJrcIw3xRttiMhUg/LzgDBOQQD9a4m7n3OQyyBP&#10;KAC5CgA8f05+lfzBndT6xmNST7n6vgafs8PFdiGWQ7gEA2x5YR7izM2AOhOMcHgVXkkV5FcuZXZg&#10;R5WOmSQSQcdSceveq00ybSscYPl5KsWzhemSCfu4BIx61XWUeWrSNsWVUKjfjBzn7w5H8q+dlGyO&#10;+MbjjcmJjJK0eC5GZFGNvpnPWoJrhW5AaJ3VSUUHcrfwgA9Dxn0/Cnkh/MLeXKPlXA4IGBnPpzVW&#10;WeA5iidBIcsRkqVXrnPpwf8A61a09dTVKysSqxKlWkLiRnIAbcMHoS3+7gUgICqrIigKwBkbDEDg&#10;HOM45P51E9wDiJVDARloo422t+OByCepPrSrKGTH7oeZuw8ZBT5iCQRkc9fzrVpNWGWkKb5G3y+Y&#10;CDiQYYjGBjjpgHipl+6m8MsaK7q2zg8EEk+g561TbYYyzNJJnahK5OeOeOgBGDn396kBQnY7oFYH&#10;5Cm4EDOeP8ay5ZE86LjgDCLDlgSyKXIZiDnafUcjrxzTQ+4lDkEOCYnTA4PHXpyB064qLLlAwM5M&#10;hIBEwU5ABIJzx1FWN4CkSKoDvs2SEsX6EH2OV6/7VHK72M5O5KpLoEVlYlwMrwpc/wB4gcD/AB6U&#10;x5dhZd0C7EIZ/LIwyYGSB1AyfrkVVE8jTSR+XxtDLMY9qknAA4Of071GJGldzuRd04ICJuOOrDg4&#10;z16+1Wqel2Sy2shQojsZXZSxLKcFQe46Acjn+tRmSORQVZZZggcBXZCOeM9vbHvVMEbjtkhEigsW&#10;aZgCOg6nAHr6HNSeaRHtVsTOA0AYcsM5HB4bn/JqowVzBvXQldplG1MlUjI3CPcUU4298nqR74qR&#10;Jyx+YBl2gxlWXJB7Z/GqYmVm8wF3dvM+42ApDANk+oPaq63ZVSyR5jUgqYJ9wAOc5yORwP1xXSoK&#10;Kui1J9TQkILYJZ1OBIiqHUrgHPJ4/CoYpYnO4YKqT83UBgOuccnAzTA0LhpZGSQRP8hJwc8ggDHJ&#10;O6opHVCRvIVeQyOQAoI4x1BAwT9aiSW4Qvc0VaJcSiRU4VSZGClhuHUHluucVXKsZoUMyohB3+YS&#10;pB4AJbdwp9hUHmswkON+4ZgI+UIMcHkHjIPTrmgmQ+YnmpKwYFH27VOe3v0xRGauaWuicyCTcqPL&#10;siAMaH5iG4J+YNyDjofT3pkjxhlUMolcMJCs3Kj6fUj86bK8ZIjZXbG1XdXBADhSGADYJxng+tRu&#10;F4CNk7iI0ZCQDjgDA6Ad6vmXUn2euhKf3ix71bywAGcAExj1PPbA/KlwCQ0jjCEAxsCQOOeM/Nxz&#10;zQkUjpMi8kMQOBycDjntk96uQwxDLIY/P3AAyIQrEHkYzzyT+mKxqVYJWLjTdtCvbu0YMnlvjylk&#10;YZ3BQcEL8rZzjPKk81aaE8K3CqqmIyIQSWHIz1Y/yqeKGNo1JkKI2HljZgAq7vvAjpyR3pwYKUA5&#10;UoMsCCGHX5TnOSW6/SuZz5nY3VBsgWIom75DsARGlXKhwM5PXGenHqfpT0wwEo81EjkwGJyQBzli&#10;Dz1PapQzD5FtpVMgZk3jh2xjOM9SDn0Oc5pHUwRPJIsixx252s4VflxyCScEnaBk8ZFS27XRrGhY&#10;ij3uJgCIWYELbxRFyoGBjI6kn055FI0W9ysQXMmCipFj5uhLD070+3geQN96RJJTJ/o8zEEAB8HD&#10;cHGc4xjHpVz7K7SodreYzgRZUuqsVI5UD0B/U965ZSxDdkjZUGU5IlePy12sjIQhRdyk54574PB+&#10;opYSjTldzL5cgGJBhVONuCPqwOPYVfnit7Ibr2e3s4y7IftR8sEdFwMcEjJ9e9Za694ajQyTXiXE&#10;sYDN9lZigJY7hgLjcASck4465raGHr7s0VDQs20M8zJGq8FVEbSRYBbke/AYH3HFaUEE6yyqGjU+&#10;SiETJsVQBkFjnO3JOc1xmofECwtXlXTLKS+VUEMDTzLFtkDnEjgddy5GOeo54rmW+I/iFd0SGytf&#10;3jvHG2niRmwcrwXJYDnIPXHatlQ7msKL7HryRb8oUBQGN53jQEjkBQuehJzwMmsvUL/StLtzJf6x&#10;YQndm4cyhmQBsEuB0UDbyNx+Ugjnjwu+8Sa7P5pl1CWRRM7kPJg5IDMTliVB3dCeFrm7iK5uFkmk&#10;njadrd2luCNyGRl+XAyTjh+o5x7V0Klh0tTeOHTPoZvGXhKxW8vJNQS9+xW8k1v5Nqym7CtxHG2A&#10;AzJu2l8J6tmp5fiBpnkCK30y4SURGM/ajhQ+MKxHUgcDjng184QWK3UG6SRH3wcQM2wbWOC3Ixzu&#10;A+v1rYF1GjmSSQYVikknmgbO+CCe3PPX2pN0qex0Rwkdz0fVvH2u3ksIg+zWNuIgR9msV3oyg87u&#10;33sgn8egrjp9S1OQy/adX1K9driVg887l0diQVOR93jAz+FZJngjmSN7jcdhaOFpdzseABuJ55yM&#10;f4VVF9bQoANyKgG0LEQFHTg55yVbB9xXNPESNPq6RrSXd1sEuRsWMljLCCQwKhSuTwNpfI68isu5&#10;tjNulc4JhACs4YHGCdi+vGODnGfeom1excxojriR1+doy6sMnjH8Jyep65GKmW6L3C745ASGVSZM&#10;A4AI+UZwCAeevB/EhUuHLykMVrZxM8+0xskQEhjUlXRRjlskE5Hrk9+pqaGBISsqDyhIGUrHEDG4&#10;XOFXPOR3/H1psk08M4jt7fhGYQ7roAvxxnj5iOnPrntUTXV5JM0Yto52h5hIAKqvVeDzuA3fnWzq&#10;KxHP71h0axD7N8se2GNhl5yxjjAwMljkgc5zzn6VYldNjXMTPNtQhI0uMbhkZCYOCcnqOaajXV4b&#10;hYo5nCRRtC1qAirv4DeYTggnvgdCOtaZ0HULsiNYHkKmQh1tfMGRkgqO20E845xWDqGinFHOFbee&#10;aK3gILGJkm2oUBViVZVycjDdD27HBq2tqY0hbezb2ZF/eFtzLtxzu+ZsAfnXYw+DdRuJBvgNvCWV&#10;WF7CQoBIIZuMkH29a37P4bTyxFpTZwSn95Ej3BWUNuAU9cclsgZ9elQ6jM3VhE8xFurRt5kEMyrt&#10;yEXOCpP3n6nqcgepqNRLcoiQ284MW1VZwodFB5VvmyRnOfU17Xa/C+3hn+0y3lmJI7VHdGmOSQSN&#10;5OTuDZPUdjknt01p4K8NWcEltLdOXVNxZ7hSSMJjCsSQQzct1+YZpQlVm7JGMsZTTtufO0aTrGwa&#10;zuFd4yfKkmBIfAwOCducA/iaswwzTrIILW7AuJ1hU3DbRuAHzAE5IyQPU46Yr6ag0rwpa3HlRwpc&#10;G2wXjVwQXC88gfN07DvxzUzTaXBh7eC1MkVtjaApkK/Lg+3VRkjv712rD1GrmLx8EtD59j0DXZLW&#10;6kg0i6luJLMtaW6xFGmkUY8sE/KuWVcc4yTXT2/g7VWYxNABHlWkeEhWYcFcZOQevJHPOOlesTak&#10;4eUIqWkcewyiWz2gOeowDwQSOvrmqraxJ8xEUcsSL+82kRsrZAPGfU/r7VH1OrJ6I55Y+MjitO+H&#10;ss6QPdXsUcUk6yxpEhSRo8ggg5OSBzk5z/drXg+GMKzF7jVp5WWZRtj8uJWViNoCnkt8wGQexOOt&#10;bo1PyFR2e38rIEyLwVB37+cepH1PNURqvlxql66pIpGHVWRHBHy+Xkk7jnr6VUctrJ6kPFaaGkng&#10;zw1b2JaVmmZkO0h9gAGPnLZ5BO4Y68elMttL0CE4nsVkSRC6MARndghtwPBwPy96w21z53IQRyR4&#10;YeUcBmXg4yThiD1Pr0rPudYadAA0kayIxLyMXb5QcLwOAR6V0wwPLuYVMVUbO6bUtPTcbaztWa3c&#10;Puec9AoySBnjI6f5Nb+2rNAkqGK1EU7nejqWLIy/NtB5GSMcd+a86OpKx2+Y6tsJmwSqAMQBlScA&#10;ZUnHPIqI6ldSlE3zqZdiyIY/mK5BbJzgfdAx9Otd0cFB7IwdWozuG16KB3b7WscoQjZE6JIcZK4j&#10;Iwx6fXHoKoyeJZIZ4mR5PtaLvi8ucK2SchlwcqBnGAOvQ964drpgV+0SxohTJdA5yFB5IIJGSAPq&#10;3pVSR9ksUzSS/K2VPmlfmA3AnHIGa1WDoR1aM3Un1OuPiCTYojd0b7OY4p4JCwQBQApVycn1J9ao&#10;T65NPLmFoxENxL+YGZX7bcDk8+nfmsI7mYZWQs+R8gIyOAO/XrxTEBLl3K/uSpcO23any7SeemO/&#10;vV+xprYqDctWX7m+uZFeWNZZUwWS4SQxrGfm5yB1yc/Q1XF7KnnJviMZlDMowAoOSD04OT171CsM&#10;wURMFVlVSyguXU4G7IJPOAD69M1XwI12My71clk2FxtbIUZHqRxnAHfrW9KjzvREynZl9L+dmbF2&#10;rBCpIt3LjPUYU/d5Hcc4xVITFE3RYY8ldmCMgjbkE9Oufp0p8aSQbI4ihUsT90ldy8jJAzk989iR&#10;1p8k26QSrGsk0NqW27diswwpAYjruCgZ6fnXSsNJaWI5obsiZlVNzNN+9V1O5M5BKk85wD94celE&#10;0YmPl4zPM6JE0T5LfKCcAcsc/wA808SQWro4mg8wcxuYyCEynJBbgg7uQOuDxUUd3YALIby3QjZu&#10;3aogyRggAhsqR0PvWsMLUeyMamLpRVrkjRgG3UsSrE/6uQl0kAO7A6Hp3zSNbySmEtK3knaMzPtL&#10;9Nu0qwPbGB1HQ81mXHifw5ZSILvV7QmYs8jLcYjihP3S6/wgkbeO/oCSMab4p+EbSNGa9kkG4Axw&#10;wbGRsjuTyfpxx2rqp5NmFepaMTiqZhThuztXtB5SKxCr5ikBdxZjuA+Q7gRgfU9qlis0mI5bAYAA&#10;BlUOTj0xnOeT64ryDUfjLptvbST2tpfGGVQVcoWc8ZzhfoO+D61yV78crySCaDT4tMZ4onaNi5Ei&#10;B8BM5TknacEdxXs0+EsymrOJwVOI8JSdnqfREVvGUkjVkWMEAPu3LjeGU5znGW5/wq4lvDlXjVI/&#10;KjklkdnyYwV3MxA7HI69Pzr5Ak+M2s3zTyJd6dtG3bHZ2yFlCnJLrxgglcYHUjPFVL3xprVxEri5&#10;mk3RmRBHOVVyx4Kk9j68jn0r0aXA+OesnY5nxLhZa2Psr7bpdtbXU82pWdjHbW5lku7y/wDJSIfI&#10;wcMXA24wRn+EnjBqpeeJvDll5iya5p0cUJSOTbfRzuvAG8gMcH5hjJyf5fDVzrE13EYJZJLl9knm&#10;QzM8YOQ2cE5y2cDIPuOKxdQukk8+K2t7tPtSrGoizJmPgjdhl3HAxk4yfrg+nT4FbdpzOOpxVTgv&#10;dR9uXHxI8O26o/2u4EgwJrcWqbgikYDFXbHO7v6VyFx8b9MC3L2VlPJbxuRBKxG15A2HLAkEqpHb&#10;B9M18sJd3MdvuczPLaRqXZYXi3kAkKeT0II5zxmo5JzLcrBJY3M0qhgkccuEZFxkcsMNz0x/D1rr&#10;hwNgIO8m2edU4srv4Yn0BdfHqaLzxb6TBAzMY7drqJ2COhOXAVuCGUnBPGfXmsGf41eJbkS26+Vb&#10;xQE4gihQTKzkFyWx86kopVT9znA5zXia33lSIq20yoUdbmR7hZQrqFYBiWyDtcnvn19Zk8pygRra&#10;Iy2ymFpJA7yEjLBV6uFUqfoa9WhwpllDVROKrxBmFTbQ7rVPiB4o1SCe4m1l/L3nHkgxuHMo2gEO&#10;AoAwpHfPpkHkk1/W2yJLq/mkk+eQXEjSwqxByu7dwu3HA4GMHrVC4tygIDvcIkzA28LGJGZiH6KP&#10;/Hjnk9OakNxZxI8I8yGQhmO7DAJjkjHQZz7889q93D5Vg4JJxRwVMxx095MZcTRPsN4El3SKiMsh&#10;VlQggALnJ+baAo9TVF3sLuNmiJh+0R7X+ZSSX+8CN3UFsnHahnskXznNxcSP5DOxtyqhgCGZRn1D&#10;Dr2FZv22Dy0jWCVSpCKroPlRiAeN3uckevHpXpLB4RL3Y2MvrNaW7LR060iMcsJkD7ysjyAtIAuT&#10;jJHyg88jrnHpWSJ5A0qtbROolDxyRLtDrknkY5O0jPqT6VqSX0MjkRiWJYrlEgthISxTaFCFicE5&#10;UnJwPYd2T3j+WqRk+c6OoRnJDHJIJGMDIIAB7r1qVShB6ClUlJbjIQzC8KWkpVoyoSV2QSoABsB3&#10;YznPoRk84xV6K386NZFJjtyjIjoTICSACRnuAp4weapyXIdmacOsrTsY2f54mLIQSExgEj6Gp1ni&#10;CJDCs7CFFJeNyFUArzyQchgwIHUdzmm4pqxi7vcsrHLbWryCSJ7qJiGYFo1dj9wBsH0A3YPWqcct&#10;xC4Sa0RXWUkLsy7NtYbCGGd2MHOecHNLNLdfI/mW8UO4lyYyxbbjCctwxKtk9BwMcc2FeaOJULvM&#10;wYBpI4/vNwTt54+U8ego5EtbBzNIW1d50cyiZUjiKTwGHYCFbBJOQcnnJ5Hy8damlt7YC3glF55S&#10;7wbjY0roeSzYHDYBzycLioEa5AjDqZflZm8+QhCx252AMOAuScc4GetI5lkXZAYyJoi0E4nLKDtJ&#10;54OAeMduPetI2M+bXUknfTN4WSF5I95K5gzGoPsPbr9fSpJrm2jMc37kusmZMLsJGAYjnsRuLcZ4&#10;PFUxHKyNmVVwP3cO9jIxII+c4wAOMgVWjEW1U8zypnbZ50sBJZRwcIexYE575H1p8kZF7oszXkcR&#10;iZwwdfNDbi4XnocAYIwMAn145qdCpmO77Xhioa2EzKpaQA4AztyVTIx6H3qtbxWkkjQiW9PBfLWr&#10;vGygENng4A2n5egyByTWi9vbYkS4MjTQsFlSc4KtgDBweCBxjOKHT00MWnzDFkjREZnWSR4dskqM&#10;zJtBOO2AR781Su5lJhljaBLh0YxzNBIxAI69eDjOAOfmxVpzawAEW8szwiRGjiJYAEr1G4AFemTz&#10;zVOf7G7okMeqOkyhmS8tQzFxxjZngjngHHGR15cI21LS02Kd9d2b+egmNxA7Mql1YAngOhUgcfp6&#10;VXjvY5IWhKHyGAL/AL8IXUhRuY9h09emasl9LkKSo13FFIFlZ0RXBTgMwXgliCcHjofamqLKCJEi&#10;IusyKUkuPvKW2DadzYACgZX3J5zVhG99SOV5WYGNCEXdgyXWzK4brhTnnZj0B79Kk8gGdI4wJSkp&#10;KqkjGRGYnuQAR9eODVBI4JZYp41DsJQ8TnaVjAGN6E9CNxHvn3rVltrQNua3aIgKoIDLuPfHPUnJ&#10;Pbn0qZK6NBplw+93dFILLA0IYY56EDOQO/0qnPcF2JMjTZuiI5JiNpI+UHPcYAI78+uau3UkgVZv&#10;Licu5XDNhGU8AnPXgc+uDj0qJGAkICYTbh9qHAyDtx2C/L0/lUKD6mbi76FOQ7CilE83htvlkr5h&#10;BYk8cemacl0HMcoXLABZnU4XcTztA6nB59cUgY3KOZHmdQ0glgksSUUqSDweSuB16cZBxT5EjMxD&#10;RL5fUkAqwkyTgHtgdAMY9a05UtDReZKIbuTdDInlKlttjaQBGwcj5mJOSDkY61BexBSZJpxGkKFi&#10;+zcQoIweowOM9OcY4qRpolAmLbGkVNrSxbg+05AOCMAgt378UhuU8oxRofNhUAs3LA5APy55GcFe&#10;c4JJpOMdxN2Vxw/cgWhmmZ1QNNujKHP8W3uOe3oBSiDCLcTtbkQwFiBxuIwuF3E8ck4PXB5qNriN&#10;kVGjZBhWYOuHZgfUdckZA70rOoXYVgVIivkwfMDIMnzCD2J5P/1qxtclSbdjPlht96RwzJs3gJGB&#10;5mVKkgliMHjn8O9altHC9vbyefKjGfE6yR7dgyMYJbHXJIHYDvxVATWzPArrbSBXZjlPNYKTjAUj&#10;HAxxyOafZyBIGUpmSTiQMAxY8nkc4OcnritI2W5tGKaNdIbdCs/lrM0rEywS3TZAReVUAdMAHjHX&#10;PrVZ7cRlpGVkuLZwEgzgq2Dg88etZovYo5T5ccxjSEFomUsFHRyGB4GQRnpx0oguTJGyRRyeWFZl&#10;3wEAKG2sWy3IJU49/aqlroDi0XoorUKqiJC6RZZI+WVSv948jOT0PfrS3WIVZ0AKFiqhwUCqBxnr&#10;3yPxHFOSWQKRGJkRVXYtwSDnAGSpPJI6/QVXxdY8+Xj5tqk5ZAoyMkHkZ6n07Vg3ZXDltqyd5Ha4&#10;EqR5REysTsGKLk43EDpj0HakhmijNu3k28L+f/x7Kobecg/MoPQsSfUk9arvCX8ie2ggPmKTKJJW&#10;eQMoPfooxg4HYnNQBX3Em2ZD5GHbeFJABOWJBzkng+3pURcmyC2t2kTJH9mspjJudWlVg7cgKR82&#10;OhPbGT64qzHcWqqUlS2t49yny4XJYx/dDHnhsg5H1FZP2SZSsczMUdS2fMUoykYOd2SuMg59QKes&#10;FsPMMEkEZlXa/mEEAnliexzz780Ond3Avu6rCzPcNJFNEocbsqy8YwByDle3PH1qLzYkAKx4M9wA&#10;rM25Hi44C/X+In2xVRoLx5CpkEgbaSrsEKkYwM45PT65q1ChhXZBcGQyRlNmSQMOpAOfQjp16VXK&#10;gZIFDMH3JxGy+WqNgsSBknPynGeR+BqB33vhM+dIXR4AgZVjIPOSOCAePXg05oJAdhdSJrY5SNyA&#10;ysQccHAPTg9MVGLdEIUzEr8iKu/DbnI6sT94HOfSiMNdDGV+pMZIxIIvLl3bQS2wbR3BOcZIAxjn&#10;rmmSGYxubeKOWaKJ/I85fLUSFiQCw5Kk/l9KhubYSPES6yyB2eJxGAFBBAI4wGGevf8AOnRxFoll&#10;VgDMN0GVIZVJwWyTgjCk8dqpx7hDcmmkiKtH5aOrAqsQYM7EEnauBycsP0qi0ls5BMoy6gzEyAhs&#10;jG3HTp39qvC3hiK+Zhckq8i5IHAAZQTx05qzHosN7IsrXBdWlUJtBydwJA2gdcr1PqKDovpYzIhH&#10;hUIlUkBBIloQm8BjnkHGMYBOQTU7s3npsFvCIpBGVWLBY7sfMx77ux4BY1KNL4lywjBikjbC7ty4&#10;I6dxktgcY5xQsFrBi1M0MxPmBRbo0aSZzn5COQQAfXnPFTyiTJ4pViCpPDAyA7Y5SyqzE5YrwMnl&#10;sc9/bFPnuAFDLDBubMaliHQSHBUEFevTkdMGobi3XzY3AkKw3Lbo5wGYDDALwABjjk+/AoXT4nj8&#10;1Xt3JUBcRmRyvGDnP3TkkZ9TVJdQ5mirDIXkd41XIyf9GQvjn17nPb2qjcaiuIf9FCOzKjRNIiSR&#10;hiMlnzg4BbnPQcZrXS0jDKZpI2VnILwKQVQE5UMOhAHeqbW9u8RVkgVTgFncCPHPOcc9R0PrVxjf&#10;cG29xIp4o49rzBlwd2WJLocnOMYJ6VH5sTmIQboYvLVyjwYQg5AO4DHUDjrg81EtrDEWVCJAQxc2&#10;u2N4yVBUnqCcHuPQ4pJYFRkYtJEkpDMFkPyKw67u44PPv+FKSsIuPJbxllG3dFIWm3/MwXgjJA5x&#10;j9KpebeIZ5Ht5IEG6NlWHY5+UlQDk4JGcewNWfsltKHeSa5tmQSlI4YsknB28EbdxIwOCM4J4qZd&#10;MsS8jRvI+5wQoZ9xB5UAjpkqAeg5PSpBz5SBpYTABJtWJSQ29CpxngjPXgj86haWF4ZFMIY5jaMN&#10;uJLA52kZ5XI7Y680lxDawTNHFKkixIGWdkJVXPzM2e4JycYpY4LQMDKR5bhCzx7gob5jndjnoeB6&#10;itYxSVyo1LofDMhVUZEILrK8PnOmW3IRna3Q4b8+aIrwRs00eMGMMgKGRW5GeAecj096j+ywySxy&#10;CaSM/KfnJwTgg7m6dMZHYfWkWyt2URLMcKyBBC5DrgDjB6kDv3/WlCN9WJye483JUTvvmOCSHkRp&#10;F3YLZHUDoeT9KcLkOsku5ATIo8wNtBBXPYYB4xg4xmnR2VoJArrCyGRcBgd4GMH5s5APJ9smnZQO&#10;yy+XEflZpim3CH1z3GetOcVbQLsiNwk4Pn5mtmiVN1zMWHljCqjHPzfKOaS7e3lBACu8u8M8OAVH&#10;IO4DjGXx/kVFBdJC5g2R7icZMgMjrjJJx3Py5+uKmN6qARK726XAMbRJIVDFiCBjOCAQuPpURTbB&#10;u5XhZ3QSxy73khZol35jAIB3cH7meme5NaILOrLEEgVlRngtotzNuAbbweHIYkj1I6GqP9oiQxQr&#10;Nb/eIVgnJQkcHnhvwxzTFv4RLJHDcm6CAkxLdZMLKiMQ67yQMMp9wc4Ga2tdWOfVs0vJePORO7Nv&#10;SRQjbTkAjqeuFxnH86HLSbv3LosAQDzow4LcguGxxzxt7DnvVL7fHCrfaLiHajI8k3mKqoVVsgkj&#10;KqAw9McE5pZbm2ljjImhMd5ESk67Sj5AAHPX5OTgYI5zmsnHl1BElzDcThtscduwUpdSRqQ4k4wA&#10;emQFY4/wNX1bdIsYgJklAEb7NjcKAflJ9ieD/FwMVkyalaxo8kl7Z24GHklnj+RSvCtuJ4BJxjHJ&#10;bFH9qANLB9rSJn53omzDcfKo65yck+9ap3RtLRaG9KnkLbRxC6HmRkSu0mFaUZOcYzgjGFJPIzVm&#10;ABImheOTJwTvLBiTx8uc4bgjPvXO212BGux2nSDarMFNwEbD8kYyeVOB1961G1aKI+SzhpGjLy7n&#10;Cgrg5xxwcke3TNS4pk3uzVaaUbUO5VDOApBLOQMFufUAVlT3gMg+0XDKJJB+780BUADAkALls8de&#10;OKjvtURyk7LDIZ2eQjywNwc5J4UKMk9uMfWqYvYZCQsaopIT94NysFZuQcYXHAPuBTULakTmloTN&#10;crMiAMzuxlEkjBV2xdB0HBHIJPWru+Q+WoS+Zy+WETAqytxyp7KepHpisyG9t3C24tmlWdFfzQoA&#10;YbyMnOMnj/ORUi6rKu9ms5rYG8aOKS7ljPmED742sTjaW546Uk22RGUr3NHLxzSwE3e8FUO6MhSQ&#10;WGOgHpwORx6iopp5DD8gmIYHaSmTuIye+MYArNfUriVVljln+WRi6RvtEo4yu0nHBHp2461dS9eT&#10;dGYZkhXBxIVY8nGPUEE9/pVGrhcdHA32ossNwqqMTHeSm07iMEHAPDe4zzinrFJcQN5rNES6lUL7&#10;HGCrFSVPJwT0PvUQZkLiS2kT98xWNkGXcjBPJ4OM0kAZg24tPLBbB3kaXayKOAuSOMA4x+VZ1FZk&#10;NNFoWru0UhVHaMBlukIUM2NuGAOWI3H8qUw7XkfzLbzA0YjLMxB25DqAByQ2Dzjv3qJ/NeaMBgip&#10;IoZEO4SJsBHG7GSWHPrxULMzIwhBDZcJHCcbgo+YAA5BB5J9jitqfLbU0grGmtq8caq8StKUIaNT&#10;hWXqCPQHd196mjFmsgLkxvFHEFHllgFwQCGI9jz9c81ixrJIYcfPF5TIsUzMqgfxK6Z+YZOPfOaP&#10;LPm7fNhhby1QxpcByGPO0DPPDAkc4/CrcE3oE3pY0Z1jtpwpmLMSkdvb+bvVmUEkqTyzHuD2FVRB&#10;FKIp5Lq4tyGBiikKMiOOucdcAtxnjHFNFpGy+fIQ8giClYl3hHAJITIOGBz+ZHenmJEIma9aQbUV&#10;bCOFS8gyTuBOAG+bJ9lppcq0OWb1NHyNNlR/tTyTrki8hfJDDIIA2j5cArxk5z276Fvrlvp13Fcx&#10;y3LSQXZDNa/vPnPzlZFRNzAKBwPmPSubjhe4idB57ZiB/wBeys4PQgrxu+UD3x1IpRa2NvIDLJdW&#10;6F1WLdIzorR7sNwmRnj0OeK1wledDEKTMKuHjXpNM+xLC6jura0uN06JPbxljJEE3seigBiqsOpA&#10;Jx0ya0WlRU3bGxGJXVXUbFIG772M8knGOMV5d8M9Vt73RLrTnKtNpF3K8UzwlpVZ3d3hiTI+VF3k&#10;PycMBkjGPVHiJEkDSNIuxgXuEEZJIAYKvdQSeo5AHFftOXYmNXDxaPyzMqCwuLnEhUxExPKuVwpU&#10;zKQQQuG6cKcZGcg80uIkSMh/kMLLGWfYHGT7YDYwPfFJIvzq2HD8gzK5A2jIBZen4+9MlJYqHzEz&#10;sAvlsxVApBDE5zngn0P0r1UrnkObDduMC8bo2MYZowgc45Psc46+/rSRq5XcVyzhT5iYBU4B+U55&#10;IOTjpwab5nWRfLlbCv5bzAbQwXkHPIOeCPUd6mAgVAWETNGhEjyYIVT0U4G4DJ6e9DVi4vm3EEZX&#10;eGO2N95y7lSEYkhVHqBj8qtIH8tgFxIS214H34U8gkkccY49e/Sqv70lipEbFAclyCCCOOO2cVIW&#10;3KJQmVkwqfOAXDYAIycDk49RjtVRjfcsays/lyqwlt9p81YYtzE7lxgZ4xg8e/1pm0PG0ZQSrIjB&#10;oSDlkfPGcYHQgn3qQqysWKSHIUhPODYbjAYA8cd6bM8XDh47c+WqkvLwHLKFAyefm6D3rUGAClsh&#10;Yht2spibYm4HHGBlQB1I9aRIk2/MjqvmkGYOBkADJBBPclcH0NJtB+aUE+WTl8gAfKM/Uc/pTh5L&#10;LIYfLAhRw7AgAZ2sec9ef5VUXZkKa6i7Iy0ssT+UXCiQRcMVDEDGRxjvj1qELGS0YyStsDs24bAA&#10;HXPIG4ficmpgI5oli3xPFvIZolzkqRnJHIYHPP1pjx7WkBKh4wd8gJZQm0tuIA46E1bSYSl7ug2M&#10;Z6FQSUKwtwQ23DqPpgZ96bsUqpxM584hgnZQpJ4A+XGfz+tPmaMJiKMlThpyxIy23kgEd++D1NSR&#10;MyyRIXWVWOQEkztOAoBz0zn9DnHdSemhkQzFyjtCwbK7goIAbHQL6EAD61Ds8wqrSFpNhHzsCSAc&#10;ZIIyTkjjpzVjEYkL7Nr5CpBkMMYwARjqM5/Gq42IQSgEYiJeWFigUg5OADuwMkZHUnisinBlS3jN&#10;uiwRySRxvMiqZQGIZRj7xJODxkZ52jOaz73TLO9tbmC6jk1KBraWC4SMMQqyI0bncRkHY7dOOR16&#10;VuOdyKyS7puU5UKVUMRwCvHGBz1xnOaqvIzwXLSTSXFtdQSII1lIbOEAy27IJ3MBtGfl7AZL3FDm&#10;g7o/m8+PvwyvPg78aPGvhTUY2XSJdaF54e/s8h42trhEdIdy8EruZc9dykkDIqn8P9e1K31aCSwY&#10;W80UrmOS2JiaNQpZmTaeBhiD3OTgV+mn/BQn4RJ4g8Hab8SLMP8Ab/DDyre29nYiKI2DFHQq+7+B&#10;mlDZGMkYOMY/JzQrmNXivMi4iVpAxRlDYBXD9RwVbgY9fTnwM2oxep7WGrS5LM/Wj4SX8d8lgseq&#10;2t/FG8cn2a3bdKsiojFJmAGdqlPkHTac5B5+rfD+pzC90+4HnqsVtPFAmdirE5ALYHBz5X4Z7Gvy&#10;1+DXiH+yrm0+0TH7NOqypfPclY0d2UbCrcgjIUqoJ5UgkDFfo34W1LzLWxkDR3W20iKiJ9ypuQZX&#10;k8kK2M9Mgjrmvl3BwO9JzVz6XsriG8tYIZirNPCXkZWBkZHA+UKp449OhB9a37RUiDOHZlKmRJPJ&#10;O4LgBs88kE9MfzrznRLoSeVEsTQrkqrxybyxUqGJIxknrj0I5NegQtiW3jdn8swlHQEltxDZBYg9&#10;MLgn+laQbYRtfU6pUNwih1+bO0KhOGXIwAOn8IqpGsXIZmeJ2Zflj3AAcn5Qc4wTkjPSpY7i2ERe&#10;XO0BFQyXJDIFbOfkPy5zg8n73Y80jC8O63kVZUaMGLzQNpGFDbQCcE4/Q5roSdtTonJJWRFIogMw&#10;4VpFWPF1abHjk53AZJyQcjOen1rPDbxJmRHIAMPlKztu2g5YAnOCG4HoK2HhimaOOOOckQh5XRQI&#10;0dSSevTjHHOQM8ZxUCKJy6qUCxgrHEMBRnAz8pBIwcY7VTSasY+0kRnKAxElGdWER88OSCB/F0Bw&#10;fqMHvUG4RDzvMxDG6O72kRkcALyQeuTz6e9SNKhYs6lvlLfuHADEcAKB0B9P/wBdVJXKRxk7WMak&#10;tJv3AAkDntxk5/nXLOmmzaMnLR6iLhnQTYikkkR4nUmNm2YCgjOD1yfUn1p0lnAfNEhGyRHZ0hgA&#10;Z2LkjIPbJPX+tVyzguuCTvUxRb9rNgjO055JBHAI4FXH8xFQq4VjbMXmSMBgw5JIOSOecflUqlFb&#10;l8r6EbR4VQTsgYO8cJwMlsEnpjt6ZqqE8xkWOV5GZ1YBjsJG488DJ+ZsYJxzxWjIVdj5hId3B2Sx&#10;co3JO0gcE/0rKZt74DvEzrvaWSPeikLyFIPHfrx1qZWitDSCjEhtZA5kVQpDSGNd8wVGK/K21SSA&#10;c4/XPNXI5TukVMKJtqKscmAo/EjBx3H15qkhkBZ1RACYt8YO8svDZyDkZHH+NFo5jgRUWQxp5mXl&#10;5fO4q33umMZ78EY9KwjP39UOUptaM6REQgMWaQliJll2ttHHbjGctz7DNPMaRoyI7PKxUpiQEqfl&#10;HIZslQPT8KpxuZBO8KoJJVJCqAyktyNvT5uueMDHatCEROSJGcRS3AOEffIhbashAYgdApx7V3wq&#10;UrapGLq1lo2TQyiPzVIyZXdYoSG85kB67R1z8ufTPGKe6KGlZwkSKo2NsKEyDJ2+uc9hjjvVTckY&#10;iUvLEu1lKSD5grHOSO3I6nPb0qaXawWNgFQMC83k8AlGC54OCemR+NZzpUKi+FEyqVJ6ptfMje0s&#10;XV0aBf3duSQIw6sS+C5yeQcscDPOO1UJdG02XfM9hZTyKcbTGAcnntznaefqMCtNZAPIQBdg2fIr&#10;FRk43DJ6jA49qaJY0jjyzhC6xgMAwGXJ+8Bk5LgAknGAOBispZXgZ7wT+RTxmLpJWm9PMwm8O6LL&#10;cWtxJplvK9i0pgl+ysXUhTgquDycfrzxVWbwfoePKhtYFiSRw00qK7OxIbc4BwTzjjb2IFdFlvMI&#10;RpiskWzy0kMYA3cY9TkA5yOB9asqP3ZdpI5pTubfA2x22bT0B68r/KuOeSZZUdpUo/cjopZ5mlFX&#10;VR/ecafAmgM8iz7rWLzrZp3jlSIsQV3EYbLgEoAv1B4NUx4A0qK4eIXVyjXDEwR/u2IdjwoyRhcD&#10;dgk9fwrvwLdkRchGkQyOkiblJYAMWy2AB83POe1UpLnzEV5owxiIbyOrhcqcfIwJBAzxg4PFefW4&#10;OyGtLmlSR6FHibN47VGcTJ4BhGz7LfXQMjBleW0iA2k/eOGGW/2c9xzk1QuvAflRA2l9FM0kSkid&#10;S4jLEFl2k845/HgE9/Ro3cPhnuSheNCAm45JJIVSwwwAznPPHtTBJL5AWSdzvUCPBCMrFcEeu7bt&#10;HUjjjvnlnwPw7L/l3Y9CHGWcw+3c8sl8I3yklnYSiWRYZHlAViuclTjqQDgE/rWTJ4a1VI5pPtFu&#10;waNo41SYI+A3UDqpGffOO1etSSRusXl4MuwttADgg7SDnOM7ScYz0PrTRDG7ZmC+aFR5VLEIMt3w&#10;eQT39xXBW8P8iqr3U0ddHjfN01d3PH/7F1JEOLaFm8om5VbjfkgkFtwQHBbODzUJ0u7hS2EsTK+5&#10;l82FgqRyZBXdnoTkevT8/YJJX5VJkAmjYebGBsJ4HQtnOCQMA4JzTWkni/eea/yPJtkWXEjlCp2p&#10;tYcAMOvHNePX8OsLe1Obj8rnpx8Qa8dJQTPElsLjEhltptokLRxx2zuAuOTjJ3euRxxwKpmy1CBR&#10;P5crHEQCqB5eS5zxgEEg5ILcYAXJ5Pu07LNGiyQ+ZvjSJGUsWYZJGCv3iCAMMeA3BwBWdcHTntzN&#10;NFaxRrB88jxqAEGTuzjAGMYPHTJOawqeGtWatGpf5Gi8Q5xWtM8ZS3kmFxB9oiLvbKCsdsZPLmB5&#10;LAnOPmU7Sf4SM81dnjmMCq0rxGZHMUghLCRgoUKo6ggH8hgda1L69a+vkg0e2ikeQgvcyz7o4FLb&#10;WfbuGcbc8YPOOlelpomlxwW6G2QzrCySzTQ7S7sMoxUHqpzjH4159TwwxVN3VRHXR8RKDesDx0o1&#10;6yOWfKXMixxW7thky6rklMA4AOD0I/OMAjyWjlUyNGGvEjhLrG21lfAA68JkcjAyOTXuR0Hw+Rvb&#10;SLVXjMjypZymM5KDG4szAruG4jHOT7Yy5/COgyBFNmd/nRmWNZXjjESHJGxTkEkYJ44Y89K86t4a&#10;51ze7Z/M76fHuDveSseQN/pESu0AgcBlXepOJOmcHPUZ6evHXFV2MUbPCqLDCm4Qz4XashGCFBB5&#10;GSegwRmvX5PBOmnf5bzRIVRIIsiQpEOcbmJJJwOTnODSyeCLCTc5klQSglFl24YgArlV6jHY9c81&#10;g/D3PoacqfzOmHHOTS1lJo8phSSPcPkCFiZUkIAd8kljge4NJOTITC6BpIzEWcyFJFaRyqSKSmAC&#10;hPcnrxgivRj8Pd13Esd5dkRu7weciFpAAQvB57EEjOBjJOSDBF4HuQ6XAvLbczqd0sxER6DORkD5&#10;QMfyrjxPA+fw972TfodUeNsilopnnyhY45GibbMA6L5TqqkHBwHBODncMdveoJVhBgaactAV4bbl&#10;MkcMR/EQAcH6nvXeTeCL8+aJHj8x5IwfOyCI9w64YAcDhlyRkVWXwXqTTyRG3tALhCtyxvgjMpYj&#10;GQpGNvOc/UV50+Hs9jK8qMl8jenxRklaVlVSOG2FGcjJkCsCinaj5bjbux82AM49ciqwumJhDLDq&#10;KHYpWDBDSouShZm+TgcE5I713Nx4P12NYnFpBd3UaSBlAEqhehO7G0BUBwRz161mDRNctkF3NZ3E&#10;2nMhUpJY75HCqP4ycYVcAAjOOtWskx0H70H9x6Mc5y6oly1E/mcUXFxBOrOZEnYG33WjRmU725DA&#10;YbGwg9+OnPNj7EQm912yorR7lUDauc7s+mBkDqM/WtN9CnheKaOwkkkxAsiXc7mRiN5ALlCqtl8j&#10;B6tj7uKr/YLqGSWO9Sa3huLQvJcMgiSMx8thXzgqGUkkbRgVzYrBV/aJuDVi1mGEm7KafzMicxn9&#10;6LiWDfvRUj2xoXDqcbFGM5JH3ecYOc5pLkGF/MjS4lZwAxWIugADHHA3YO4YHcqOKu+TdxwRoUEX&#10;nlpJbuNppJXjIypClCAPlHzZOc8dqrRQJvw4u1mwsM1xHMzsIlbK5Jxh9rZBx/Fkda5Z0KkdkbN0&#10;6iumiNz5cxwYZJXhlEUiwqqSbRyGGNxb58enJq8bi2yivPCLlo5DGoLKXdcFgVPcbSCfYkHFZsQd&#10;XaQzyHy223MKWzmNAMhQOCqnIYE59vTNqK1dXbzWAlO4RTtCMeSpVWVRnJZd20fnjqKiMZReqsF4&#10;R2GXynft83KrEzM0hwEXYCBt5JGBnp2qFIvPuFWNIbgiJQiSKXaEIm4v0JOcdv8Aa6CrEqK8h8k2&#10;0lyFV4J42UBA4IBIzzgN+JPSpLRGlj2QKXKRgReYokCRgKADhiTnGQ5PQ811KrG1o7jjX1sZLyKk&#10;VwrRgRxQO0aCJ8scgFc4zu4LDHpj0y+CWNl8yximvIpIi0fnuYw7BirDDjg5Qe2DnNPdg8s0iwq4&#10;VFeWBL8u3IGWxkhVIUbcHu3Hq0+azeXJbyhogZCkURZyhO3JJGASFIwelaNSa1Nakna7JGht/tHn&#10;Twx29wGUxz4yYwQyKVYjAbDMMrzhsHOaqrdLN5qPI3lidw8qwcFckbOc4K4bLdMMKijIMht2tmLR&#10;bvNcxmSIjfuRQSOSO4/Dmp12TxtJJG2JvMUy7SUCJleRnnnceOxHpk4+wbd2cjvUd2OAVMwSKjxz&#10;bmi82IbuAM7DnjKnAGemTjNTun2lLVkZfs0QlYNI22OJipHzhF+Ybo9uT784rPnCJEJVlv8AgyCe&#10;FIVYMpIG7LH5OhOT0AwOTVuGcXEIaNpHR5WRniXKlyvTdjbtwOnTkZ683HDLluzojZrQaBOn7+Io&#10;TEzGOFGw5fBwCwGFJz/k1XmkEYlKqu+CGMJ5kQaQKxIUcnoxVhnOeOcVYLxeQEkPl7JGeZp5greU&#10;DnPHAO3gt14zVdcwRNLC6oizXLRIGIXAkJAkAABC9O+c561lOgk7Mynz3smVliiAjD72NxEw2NNI&#10;yl+WbGDjcCpGDxzxziqdyqwMjeSR5G9zdRNvdl3EBckDDbSxOeAB1q/+8n+3yWroZoXMrQ3COwZ8&#10;AErj7ijaQegBDY9S11UR3MOyTMhijeWzKp5gKgNk8kYOfwzwTXRTp0oatFLmjqzMma5EkczR3CAW&#10;weMPMQEI3c/L6jbgjsD3q39rv0j8kXnzICVlmjbYhy3zOfvFcMBxzz35qpdQyzQf6tZJAHWJ/M2z&#10;opVlDqdp2Pj+Ijpk+lPkcyxq0Mx/cyOZpLa5HkxuzEj5dowQApOcj04yK0nShKN0huaWzNWLWtVt&#10;hdQJIzyLC6TK9vujBViFxG44baqEgEZPPGcUlt4o1e12SCeNymEDwIsQLMV81mBPIAJO3noRzmsW&#10;e6RHkE00xMMAEkEcSjyncsRtA67gygd8jGeaqh1WBixa3UeYYkjfJyOZFTn5mVt3sOmOK5Hhb6sy&#10;57o7GPxQzs8ly5DQwh7m5S3YiNcnaSQvorHjJGRmodQ8WvqNpefabZ7mSeHyQ8Maxyx7TiN92Bgk&#10;Y7HqODjNcfK29kKRXCtZxMfMkvhEzKMeYrIo+ZuRjOOSccdUjsre6uYIEaS4njmCNHYtKZFjxkgs&#10;crHwGAZu/HUjPo4TIHXd3rc87FYyEFa9kjfTVbWbz2XT7WcnS5ROJbFpIgVwQWOw7TuXHsTgHnn2&#10;L4WaLdSXVtfrpJ+yraJIWfyGnt5lHIdeN6EtgjkKQcfernvh78OrvU2t7sNcqi2kPy3W6R2bDArJ&#10;vyyghd3tkAk5OPsfw34V0/SLTfFHbBY2kIaOIgBgd2c46NuPGOpya/YeBeG3k1SWIqNq/Q/IOMM4&#10;pZnJUae0epo6X5GJ47ZYUVZZFkt4iqgE5ZUGAAGAcH8u2K31SEsZ40QqbRPPuN5Ksg5UgBwQMb8k&#10;c9OelVo4Viis4Ykuk2xuohSZVPy5Cgbl4AABJ5OcjPerWI7guzL5qyozBXALMOchQBjA9O1fosqi&#10;nI+KlFJaDpUaJl3w3C4ZvLWRmKkqQDy3R+Bn2xmkhaRSS6nYkwO9yELKccdcnBJ9ueOlK7pMsj7p&#10;EV5CArIcY2tkNgdO/GDTY0CNh5RGCpWfy3MY2nBwrZwR3xjpirUVZMgnZmjggZGYxgsYXjj27wW5&#10;IfuQc5z0z0rF2JLIgVoiI4kDSq2C5DEAYzyMk/nViZGiDxq1wSzqCIuhzkjZnqfU/TrUqBikaYWG&#10;KZpGjYRgtt4/DPPT3qxqWlik8s1qrlz+7QlgFchslsjOOCBtAxWgsgyMsw3ALtkhw0jEZPJ5xjOD&#10;7VDIkcn7shlCqSoZFIDHGMeuM1HZbBAVZXhQRt5hB+UMWPHrnPOPegRcgnTzTGWjwzJGhSPk7VAY&#10;EEnndn/9YrSiiVWdTLHM0czEqs5ZCWI7EcE+/cVgsG83nBygCJMCFLNg7CRxjOAT7gfXatJhyokl&#10;VgEZFI2FAxAB3A5J3BsHgjFaxV1cyceXUYymQB4DuCs7K0BPmHhgO3B3dx6VWmmBeOHmOE4iQLlW&#10;crhWbczfKcqfqW+lackkUSF2MapBEG815SAEVQW4B5wMfXrVSZNoyhZUmlIjKjgL94A55ySufwrR&#10;K7sYTna5WSSVlWVdkisxOQoRT/CAM9Oe9RF5lVsuk6ESFnWbLOc4Cqw4zjuOoXuaJSXaQogy1ujP&#10;bMp8xsk9MDoffsPWq6RModPMCK0bkQrHhSygsFIOcksfTAyPStVFWBTu7FoPvLW7GNZ4yoKYO5Rx&#10;gklvm6HpwcmqrRS+aJUkZngxIshtd0iMNxDKAvLHpgdunJqWN/MgEbMjuhaICMgBXKluOOGKdf0p&#10;ihl8wiYb3cMvlkkkLzxgjnqM9veqHya3YKrL8v8AriuRIssxY4AAXknjjPOO1SLNGpkRt0R81WiA&#10;dk2L1LEgcDIIx7d81HJIUygdlddzLFJF0VSxK/KMkYyPXjJqJAAAH/e5QPIglJRlPGAT0BGcD2/P&#10;PZ3NUtNCeSYyRRhmmLrglpSAUZTwoI6Lg479KqMqqhCIpfa5Ubs7txzxngDrwe/NRpEitAFdjsjJ&#10;G4sxKgdd38JO3GTnPSrCurDYSsQlwCrMYyxVh6cnnGPr6Vi5rmIYNCJI8zELFGT1+RWAzyxA6nk/&#10;jjpSkptYojCJ502usudwUjIAUjJzjOeDjnOaSRIl8wsu2Rio8xFDM2MhOvT/AOviopGAM1ucPH5K&#10;pJFxhmYEhTtGADxz+dVcWty18o3Qt8+0pv35Vsg5BGOpyv6VEdxcMxa3czEnExjUkk469DgA/n2q&#10;F7tQGtJFHlMgXzFXJQ9Mg5yDxx16mnP5aGQwqDGsI3yyFW2uM7u2AORxnsahyvoVB8r1K8bMWjZT&#10;KiiCJY0kICA8hSo9xgc+lWk2MwJeb72Vk87IABOBz1IwRg9jVFQdjDzZfnOCUgMjRj+I464AJ468&#10;irKYd1Jt9nmbiRIihUZQV6dSTljkfjzUSdjtjUi0PnMwgmRFuTMUO1UkILsUYlRIAQAdvrxjmlj8&#10;sZ+ylzbrKDFuk3hRyCMYB6nOfYmmsT5UjPKoLRqA9twSQp52vnk//W61CZLjLnyDI3mb44d5R2Yk&#10;ffJyF5Ax+I9qFOSMa0YM0rN2BIO+5I2mZ/KLqFGRgDvx1+tHlW7Rl5ImKi3P2gXBICxFcdeSSfmy&#10;PfqaoSugWRgzq02Iy6TFGIBOOvQ9efb2qVWh+ZSWkBcKEmkBcJy20kDGeg7elJ6u5yKUb2LrPI3m&#10;mUMRGr4mVSXI54AHTGOhHriq8yL5kjFW2AlGjKBGdiBk5BOVxu9zxwKlQhVUsuWbbklgMZ4xnrnk&#10;fnTfMDuFKDcYWbc5AJbjYd2MgZznj6ULc02RSmik821BUM6IyJ5EYjXGQRlQMEkZ59qa3mIHMiyx&#10;tHFzL5YBDfeHHcAH6VoSnGZVjM0bPHHIikMqmQkAHccAbQeewBPNMigVfld2EclyoWRHUshYqTnJ&#10;xjkHnjLV1x+GxnZtmVLGBNEGL/amy0UTvGkjYA4BH8PzL81aiBxEIysjI8gJgjkGMnjPI4429D3a&#10;q7rFJNlZD8rkrEsgBK5Hp05bB+nSo90MpcGRd8MYjn/eblUfMAN2OeBj2PXrUadB8jW5qbgp8xQU&#10;yWRjICeCB0IOM8PwR0rmtW08TmG/TMDxhkVxHJ5RhZhvLbQMcwj/AHSTjk1eQs5cLJK/zsVaRg8J&#10;YAEZz1xvBI7fWr0U8DoUeQL5RzI6sFjVW2gfMTzxknjAxVRk3oRyMw9HuWubeS2n85pJI8Sldqrt&#10;bBZevXPv26k1sSQTRosvl+YrShUQLt3EkKe/IA5IHOKz7mwaKSO6trkw+XIubZo1ZSCgAV8ZJI3h&#10;uMc454rZspDcgDzAEtyyIlxHgl3KgEc4HTt1z1qvZt7E7GVIZNrliHmeFl8yEYQuVxkKScEHoffF&#10;VpCFjDxs7tuCspG4eWpBO3Bzu+XB68Z7mtqWIxLGA6KXDDlQCzDG0kE8nqcD061kmBrbyd0O37UJ&#10;WuGtWyBnBxnOFbJOD3w1cOJgzWk4mU9vBbMIVSSGOXAjijTCEqd52++S3Tr+FUgiAEF0VVlcQobI&#10;qoDH5tp7tkEnJOCAcVrKCZIo43EkzSSG4CxlVAYgDBz1DcZPQZ7mo4o2mQSbxh4wiQht0jOACeQc&#10;fxH8vz5qcWmrnVZNakELqjZDTLyMK7OqsCC3Ujbj5SfqOeorXjnmCkYRHuZ0MexRuYBmIJyORgBu&#10;vbOM1UmiYo/losk+7y2ilU524OCxxwpO3kc81NbTIshQo4QMGzFHtVFGAxb239++4Dnv0q60ZjKn&#10;DdGyrHe7KpG5Vzuf5ARweex/lmkXYztOfLbyYmeOaa23OrchcgdMDOT79aRJysarI0cRRAqK5Cll&#10;CkrgZJ6D6kKTxipXZSDLFJuiaIfO0BPHQqW9Qc8e9bRn0MeVq9iJvOaUKwRljISVi5RhJ1YAAY4I&#10;HHbNI5DRvC7SStlmjjaMplTJxtwR1wfmPrnpVd22Eb5nVgQXuI0kUKBgrznBDHcvtkE8HnQhLbVg&#10;SRnO0bipLsCMFhz1JXjPbNatt7BSc07S3Kdw++bLRqqpGDJI0XKscn5WB7bSD/10GO9SsPlUDbGy&#10;BWdZCZGCHbkA59M8deDSxLGFKIWV4yoga8ZyBk4c+pYAc5/vcCo1xH5yQxybpXL4ZWId/m5BGSAT&#10;69Miqin1NFfqTooHnBlYoyATgoUbHJBPfPOKtIN+4BisOCrJGVwOBnPGR1HvyMVSjdxFxIwaRyV2&#10;zLlj1+UfeA4z6cZFW40myA6SKstshCXEewNzy3PY4HI4PUcVbV9GNrQTfiFJJMqyBgqmUMu7ccfN&#10;tGeCBkjjB61Ikmx/MkDxylJCwS4yPLDAk4wM9c5x1zTVSJXRkdsCNkUTlssoI7n0IYbumDTmmYRy&#10;JKdkRRy8saF9qAH5TgZJJOBj+tTyIwmkrkzKRE8e9WVQV2FcgNgsqjAwcL754JrOkWNrki0SWCfL&#10;GMhir7ASV+YDjkLzxnHFWZJFFqhZ4YdtvtuGBLgSZfDKAnA24HUnIOSAeKvneWGaR3mtRGN877Qq&#10;vnauBnrgj1Hyk/XnqRurEqEJVLsy0gGxoV2qVD7UA3sVKgAfewMjJGMDIz1NNQwxNE025JRKVR7i&#10;YIwbPzegIOV9Tk8HmrlwxdyXYNvijgWSO2VC6Zz16Hlid3f60pjmmceUydFXy3YKSxzgZ9vlPXua&#10;45xaZ1t9EQWvkBF3jYjpGoM8wYqQGLqwPzEnepyxxgYHerAkt7eYLPcRmURKDm6G49BxnJ25IGOM&#10;ZHJpIrWQQT3Bt5DGs6vN5qvKY0ZQGLEEqFyOP94AA1I6GTKLJGFdABLkMwOcspHQjG04yfeumlpH&#10;UxlJbMjbEoZ2IcGSSPKPuYyAKAAM4RlTH13ZpIQm9S8rt5jAQStJwjhdpbAGMk5GPp3pBC6SyTLN&#10;FNtaNnglh8shyCc4A7cAk9evPNJE0cR2ebvEshLRJGFIJJYngcAhs+/Xmtk02ZTvHYtRl49sTzBz&#10;JkiONSoJ3AkHkZbHJPXnimoFbYrSgbT5T5umYkcKATnhsDqeR6+r40keHM8km0ROWeKPDFSSAVOe&#10;w/UfjU0aLJlWjV33EkmAbVJQhsKc4yTke4NdXPyrUyjTck2yvJA0kSIWIQHEstszqxAfeNxGMnEY&#10;yp4OM9KI5Jk2xxtEcRKrbIWjk3HljySAOBwSefanTAB2kByEVWMaSDJUDksO/JI+o49aiujZIbp5&#10;3hEU2Y4ovOLllKnbkkfOMlvu46CtIPnVyowaICYZYWRkjaCWKQzIqEExgkMCB6Njt371oKTDNIIY&#10;41m83e8Fu5VlO7GQOMA/rmqc5UiU743RfKwLRACDn5m+bucnjPrUvmM+9UCx+SBxHNuAiXLE7FQH&#10;GNvGeM8e9XS3Ias7Mereag8hZWCqTHcS3KhnBPICgkKVbjI7AUTOQoQxTiMKqrcS5lUvjJAYHhtq&#10;tge3pUeFP73LCXaxYSqpAYgkZwPlUZIA9hye8ZaNXEu63Sae5jVSkJJeFZFDHBZezN83QZBweh3h&#10;aWiCzSTIUuobeTYPs0cZO4iDcxAO48L5YHUDnoc9fW+uJJAGDKkzhXDS5+XA2Ec8EswH4VXuYo5I&#10;pGfyI2S3VR9qi3RjgrGudpK4HTHpgD0rx4gkMaJKqvIwGVLIp2bhuwOAVXv1yBnpQ2kPlutTZkRY&#10;1L4ESyIG++F3YZ8nbtyTyOQfWobdAsVuvysWmcLJFvJZypDFwBhVAA298kj0pLeZJ47ZkQYmjjdm&#10;81ESM4BHO4gjLHnPYVcCpBbedGbgeY5kfZNvYAYIY/3jkH8R0qlLSxi007l2J8IsjSJM7EZxFtJU&#10;qMqFyfm3E856AUt3E8SgvYyw3FsCJka2eMxhlGQAOG5Q4HJ5J4yahIilgCyiaRyzq8aZZgGJYZwM&#10;EHGOfYUk3lhAIyYphKrRhDtZflIY8gjPJHPpik0wbktB5dxJMqlmS1iw7Dc0exSMMQR0yO+Kh+0t&#10;IJFTKMA2UBwpYMNoJwCJGDK305piskYclJJG8tWjabDbUBA4IIwNpYfj0pEUsFeORpduweYxYqy8&#10;kLnPOQMbv6HFZS0NlLlQ+MFYJVeVlRVYNMq5ZiSxLDjjG7B6k4HakkjEuIx5dsEYKonUgr2+cYyV&#10;471AH8p0ilSRS8LDEeW4GWcsemfTnngdqt/aDllLhneYEqjjezLsGRg5A6DPqTWbbuEp3VkZsghL&#10;yIIninUlkVZCqoSoQ5Zido++R0x701ZSiKbhmiSPdiOSIoVGB1JHr2PrxUithIleWOC4naSFEhLs&#10;krq+75tvGQI+h5BBHPdUVQyvBLJP5kZXc2G3birAnDc4OeTg/nzfJdGMZj0RYAV8wwlI0MscU2Y2&#10;JbPKleFztyOuQCDWdLb2DSo8kELYDtHGLMAqCrAsu3OWbdIu73xnmtMN5iDzFkeAyBA2zG1t2DyT&#10;yeCdvGeKgUTkhZ3TAhURRq4Lqg2plQeT97A64C9B1PPKNjVSctii1vEspMZ2iKRdrxhVLfLkBsdO&#10;rc8E4Haq8E6yXJxKVD7dkYnOF4HzbTwDwCPrVtd6hmnaMZKAjDCNMYHUn0A6egzUGLhEjlJvZ432&#10;YZrZCgdC5+8VyCQAeWxwuPmznJwvsaRvfUiEtuYYROrfZFKq0ciBWDNk856DtgnjIweaFBUygx3C&#10;LwZXWECNxgNnIJLN9QOnGanMcmxgo3pCuCjMZXU8HJY8lenPtzUbefvubaRySsbJcTqWiMhDJtZh&#10;u3LkKCvHGOvNTGydzROzJ/mAJAMu2YqS74A2jJZeMk5K4B5wc1muC+5VCizcoVLSOGVlbLMfQDan&#10;Axnng81J5smYI2VJYQXXzCGBZVO0MSxwScHjHJPbFSSt5h3n5t2G2phW3c5BwAuOeg4q0upc05IY&#10;iOjnY0YEjMySQxhtjgkkq4Gf4hz0NSW48qRkVWRnuSVWSXCBSASCQcjB3en09aDlVErMgUPGVAjU&#10;MCgGSFBJyw9voKvAss8Qki3yRwPKoMO8MFA2jbnlmwePzxnm3sckYwi79RTE5j3hI0aFFQR3C7Ak&#10;gBKhiAQBjacjuR60qiCCQSJ9nkQu5k2LgFgd3LZzjLE4HUn601ZUQoIo1ZRgq0s5TLY42sw+dgSO&#10;M9/UVbinJlVPMkhKId3m2zEIdo2r05JI5/u1k2ovQ1km2JAjwrA85tJ0LRuoubpyjthcgFWGA3GQ&#10;pDc4ycCoER5Y5FH2ZS6uBKVJYEEYbk9hn8znmpUJEasVglkUsrSxwsq7VJ2kZ5zu4/CoovMAYiOO&#10;SZ8B3dhCXbdnGCcZOe3PH4Vqvfg2jmnGUa8bbajpWdVkZg8W6N3tn8oFCAQu45+6v3j05xj1qJIF&#10;jJKxyNjzTvhlIGMAj5N3JzuOOR+OKFZg0oynmvKFG+4R2VRGCvy89yOD6nvSIzQ7kDyElULTlWkc&#10;AkDHUkDIJHYdOaSN6js9CJrctsbe8zTbR5gG2OVguVKkHqRu9ODVh4SZAHj/ANWFMizRsHjDBcNu&#10;JwwIzxjoRUyCONpZBC0W1MGSAFlcgYGMnKjJJyMfhVeR1michri1uAu+fyrhVZQNoJ25IHIB75x9&#10;anl1uXQ9lUqWmTrGf3ck/BRZDkjIVR3YdB8vQ9yvJ6CmZXYiO4UImIyX2kqcEnOfVh0pkX2j/SEJ&#10;3iCCR5RtY7EJPJOORnA9OaVXzsWF/N3/APLRpfLWKTcEUANxggN04HGfvVtZJGM+WniLJDJycOHj&#10;ZUMQCLu2owyfmJAyCecYz161HGIY1nihmaI3dqFkiLhJChOScngHcy+/r1qWQuxjDrAZd5JkLlg0&#10;Y+VxszkHp9M8ClIaMvCfOaZ5ZFtoZBtbdhgoKhTn5wv1A5rN7G8mkyIzebHIgjgMKgsEtzgowGGG&#10;8AYAyOOwNKhmlBkQhQ0Kj5pAu0AZILDoCAvT0pXUIJLcSypMEhRbwZkROG3LhhjcMcHPYjB4qIIC&#10;/mpBtYQI7SSDJBAxzk9M7unuPas0uV3ZjOzY5ysLQpNJGqqWBaSTcGbORkscn5Mnoe9QySgRAbTI&#10;zRyFoRZNOdmCxUogy38yOB2pZRhfJPm7p1dSiqoRQu3IySSTlm4xU0xViIBfruAO6aVGZSSxAIzj&#10;A4HGc8dsirTuDqSvcYvnPEJPOjKk42Q2oRSwwDgMScZJ4PrnmoViLQxtvZYYf9dFuLqpJHBOcrnJ&#10;5GelPCyRtOY5jLvJUItoSzBeQApzgkgcD8yKqKF3CcxTM8RjaSQ2wkIDbiu/HUrk8EgrvAreFNSj&#10;dlc5bAMynCvHDE7GQScNvRyAyc5VSQSCR82KnIEbTxkbmjkKxy4OGdcjPOMjBJHHY+1UESFd5jSW&#10;J51R41U7CHDliQQPvMTzk9KtpJFczwBo5TEkoQ25LKwVVO3aWH3dwYkjrzjrWdWjy6o2p1LqzIjM&#10;kTKpmSG4ktjKEhUvKyKp8weWVOQC0fK/3hUEkh+VPMeNTu8xBGGYSEjdt5yMYIx6A8Usm4RbJHed&#10;9oMIP7sMTg5O3PZsc/Lz0zVWRzyynIdnVR9lJAIDbsbQfulWI7ZOMHv5tbTQ9GlK+h+eugW01nod&#10;pHc3i3FwYHlW7L+Yd4mdFWVWOYyAoIXnO4FQA9alyGjuogDPPPboHkkjhMWQSRs/2goyxHJ4Hc1i&#10;aK6ppF5LbGO3vZWge31KeEujxfaDvK4C+XMqDYGU4Qhjh84bdBjaWIC7eYxRNF5ly2WeVZEjQMM/&#10;e+bA/wBpWzyRXlr3WczofV1Zzcm+5Bci3t3UQI80hKLZzwxPE7HdFv8AL3S5TguTkkgYyMnFcH4o&#10;jmT7Jf6ffzaYdM1BWnEd40ilI12xSEB/lAmCt5hUtuixgLzXb/PcqwluLiOO4SN/ImKsUcOD5W9C&#10;Nxzx3B2jOe+fd2yXcTK/2B7eB3j+zLIhCP5zqCrmNQSyshK8kEsGz1rpVRmd1a7OZ8H31jNYCCAX&#10;NrcOs8wFzOglubl5SzNGAcON7kkjqCSx7V300ltGQ+3yYbhyJLlyDax7V4GScAHptXqSOPm58h1T&#10;w3rOkX0N34e01ZNNlv3kMdzIYYBHcTN5oDAYYKCSCBjhtvTB9JtGmhm1P+04rVYJL2VtPuYc7o7M&#10;ICN+QPlDmTYwH3SrHrmtXrFNGk6tKNO6NKGewdYZorhZDeW42XEcG5XViGOArfKNpzuq75rxIm5J&#10;JP3KA7FAJGSCxPTBYEe5NUrS1FjizSbz0igiW2E5aVjHtJ2uWO4kjjcW5wD7VOLiH7JE8ASeC+hh&#10;AurNhIkyMd5Xd0YAZbAJ4BIB7i0VzHC0qlf33sNaRxvaNVX7S5idvseRKIx80eDypXJycdVx0rC0&#10;pY572e4+ZXimC2/9oyZUkMGCqqPu81R95m4IAPNJqTu+rQJp73LxW8ZjWFrgbXbOGEacOSQVwX4H&#10;GDyQdiCJ2wzW8vlXL586Z9qbV3IQoA55VVyOhDZz255u7O2rOGFheWrZzWqa3Npt5oqpbzXOdZa2&#10;k8qOR5EP2eZkdv3bbuEHVl3AnDE7Vbo5HN9HHdJFG9rFLKtnPqMGxCygiT92VDDHB+bqDxxWPqun&#10;prFmscMOo3M2kyiCx+0zuLgug8t3PncSrsHys2QxIK5GM7lpJLCYI5Ps6R3TyQvFJsSQsdoGZHfg&#10;8n5gMnn2FJSUXqRFqUeZdSW7s7eYfabSSK1iUrPazpuVhNtYyPKwwroUO3aD069qkkaeIlJbVjJI&#10;Zkj5PnRsr4QKrdWIGGGDjdkCiSMNFPDbRRjGA63amVFkKqyg/NyCOq5+8SeMVRhS52wC5hTz5biN&#10;poLRCzRo7EnazNlAFGSVJJJxg04y9rLQxm/es+ppRwJeCBNlrJNDIEllkyjBxzt3ZG4qS3Jz15Ge&#10;Krl7VcF4nDidRsXhmzJmJnJwdzANxgAY69Ka4jF3DbvGztcyOYZFjyMYB2oGP3hhjno2evFV5ZI4&#10;I4DIIvKu0DTzSTFvKKYfMsmcgbRj1BIB4ruoqzSOedfDxnJRV+XRk0TT6dGsgkcSoQ1vNGhcxtj+&#10;MjI28YPbP1qwzyCZ5I4PPBhKRWcs4QyiPcGTBXAYHA5AzySfWC3vNOQAJsuYZ42+wqPMaQFWB3bc&#10;88KQVORtJOO9W3W3kEUBe5wkVu6RB2jY+WQRhlwW6LkkndkBvvc6Sk1V5TkVf20bxdkiNoYTdWkT&#10;+Ury3SLxCVMqCKYoqsQQjghicHovuKmZ4JJ4I5I8xLGAs7spZyDyvI+ZsliM5pCzNA6xS2yxzB1N&#10;tcxKVmZeXLcbgPnUsBg8DPGctligixAsEio4YxiWzaVHXJDA4XA5LdcA5OM1i0krs3UnOneOporH&#10;cCdbiMxw3UZ+SYQkSBuCzcHkkcA9i354OoQw6jA9nmKee3MAiR77yQ8qowb5QOgT5lB43K34aZld&#10;2by1jaOC4d55Ut3kCqSN5ODguB0Hc7aqXCkzfZcpKNQaNU+0QqyMsZzIeCGJ2dT06cZ4OWrZ3qna&#10;F9mcl4fa4t0FjriWw1KJJk/tNkEJaALGvmkh/wBzG7ea+3LMrHktjNdjazLZgJa312kwtI7hZxff&#10;P5ZIVmDht4TDcYOMN9RVc6dA66eZnmb/AEpQ9zHOyh2Cs5LEHO7IX16YIOap2az2lvZ2lxO9zfwW&#10;ZN/f/wBlzpAVUF2cglmjXAIwzED2BFa06lluTUbr3lHoaxR3nSe2jiEwVFs5JXIZDsUKy5ByxJxn&#10;A6/nz+p6NaS30+r3lst5qEcEdvFOY3yUjV3jGADuQZK8A4LcA842bwJbR/voZ7aGSBXje4vTuUbS&#10;CUfJ2kL/AHfX3rOv7h7WK5uriKW0gaMAC6nDIEB3MVOPkOM5I4wCBk1rzcyscrqcs7MgKJcuv7wx&#10;TSuxMLyBoSPNcBhlBgMNuFz1VQO+bSyxrFHLbyQwMDDJA+9SGBWMhzslJYDecjgZ9BirUsJhdN0S&#10;rcywGVZbmQJEgO6SKRsqBsGd3rkYByc1l3dzKnk291atbSSL5Rka1Z5WmMYcoAuduEQfg49azdRQ&#10;WiNYqntIV7YW0t1NIVMdtJHIkksx3IoTc2MEjaxMgCnGAFz61Ve6V5pvskqqs88ThWswV+0Skdic&#10;BSo+7j+8QM1oS2s5ns1kW785rhDazWabI7qRMgRhdvOQy5TOTg5x0rnrewP9rz6lbtJfzzv5F2QE&#10;YNDHO8sce4Dh42uZhz/eG0DBzlGv+8u0P/Z8O7Q2ZoQT2NxCz2lw96ouGa9gslWXbA20oVYNkhiJ&#10;FDYxyP7rVYPkypdTK6wx3CG1N2lruO5CwB3BcllYuhcYztwc06x0O4inuxa2DzXUwMFpMyOkN0ER&#10;yy7inK7jw3QZIALNUUFqYrjULOQXkr28Ucspaz8uKGOdcIxEZcrE8qSICwDOyNhQSK7U3KVkivry&#10;oy5b6s5/TNUaea4srmO7lSOUx289x5Yt5ZDxhChOG+YZB6ZUdSa6mP8AfW9qrQ23mXCOftFmEOSX&#10;jCnLtgLtZmJOQMd81BpFnYyz+fpuu2l5qF5OyQ2unXq3BknUsy+SqLuDqm0uCT93nArWit4rd5In&#10;u2WOxijjh0u3s5JjFLKFUKyRqSwLIojXbzyVPXM1adZ6E0OSnHmb1ZFIxSdTI9sbiJRJAktsilUL&#10;BWAxjGQSM+pFUmMAuJpJHF2ZZGED/wBoOV80IVkPz8bdqrhFHOGbqc129p4N8SX10f7O8H+K9XNn&#10;qbQTHTfD1yFaQ4AAUx5lClkBxmNQS24Y56rT/gJ8Y9XW1vLf4bfEW2mnmnclNCdlMcDK6yBETKMT&#10;hEBUO2WyrDk8yoT6oyxVfDzveSR4vDGGgtlcyPHBGyQPCigH5CpLb+ByAc56rwQCc6GwqQ8c0LRz&#10;QBxP5gIdyC3KryVAKk8dCMdK9/079lj9oCXyph8GPH/2i72S2VnP4eMs8uJD5iBQwUvCCzOjHucZ&#10;PFVLv9kj426VeXK6j8O/F2mW11q90s15q2kZncFAEjhhGQ7ZD5VTwABg8k24yWqOenXwEYuUppy7&#10;XR8+3dgktzGFknWeO9WUMpVWcKsio7H+AZlJyOTgZ4FVreOOB0WKeG5dNPMqvMqsrN8ohKsOCCrv&#10;nHXAFesf8KM+LOiXayavaaWthJcXWbxdQicGdJQFBYPtYBVcnHA469TVl+H+psym5uRDyrBY7mNn&#10;CttVg7qxQqWJI28DgfWqcJN6kTqqo20zxzV7KNQ2rpbW7ag6s0N5Iil4oRvEYLHlyqyna3bc2Oc1&#10;Bod/Jq13aWp+3lLVIprZpriQrM8sZG2VAvLrgMcHk7W9z60/glLcW7wXEAYzxBYmldIgxyCArfKr&#10;Ku72LMDRF4dRbiEXM1vBLCpW2EpMsroGVFfeWBU7D83UfOK6JwdrI6cPUVODT1ueXvpj3lndLJYX&#10;M99PcSreaak8QZomkJSVCw5aQMrHJPzAnAya57w3d/2RNfQ6rGksVzcyC2ieWacSSCRsLHIAPmCK&#10;pKICvz/LyCa+gIvDKC684zQKsKATPJbkKEySFyoy209MevSqk/w8003v2iMzQMqgztJdPdQkBQdw&#10;jLbVGBhm4Zcnr0rlnCreyQ01zXOGxb3Rt7m1jjuPIO+3jtr9kwWx1UADJXn5sjDc1PGYUeWGO2Xf&#10;H5hRYrZkZl34AYYGELhvn6Eg44IrvrbwsC0cKFLszwlf3CEqrbFJRRnpndzjJx0pqeGjDHa2bTNd&#10;xWlu/n3VygV5j2LAHk/u0456P/exR7Gaeu5pKtfU85VoIhZxkaiJ7eBY7qZ4HfDMWVhI75DYfdlQ&#10;xKEr0BXLo5A0SXM1h9madE/dptR1G9iq/L/D8zkkn8eK9Mj0ewlUWcFnGJpZc3K+ezSM7Rl3OB0P&#10;ygjp+NasOgxSpBatZ6arrcGVbpI1LuHxlDIVXcAMEZG0HfjOTkjSblqclbklHVHzNqMu99ZgvRFa&#10;6e93DbrDeIiQTwcSMG3OQE8ws258Bdvyjaoz3tlDBDdOlrHaLeWhke7jMLyOABjLITt6nk43cjkZ&#10;FeoQeE9KV2uLW0tIly5lmitk3iRyPmVv7+PlORyK1LfSIDMP3scUUczrFFlSWV0aN942E7MsGAyD&#10;uCkcZFdMqehVJqLstD55uNCvnltp9PifTr6K6QNNaHzIY2EsjkSKij90zfKQP4j3BxXRQ2VxEJZD&#10;bXFtczoY75ZNSYokuAFCKV5j3YOCBjn6H3GLw/G8aqkoCJ5wuGjtApdvlGSd2cq2BjHoRyTVwaPa&#10;OsbK6bmUnbbz71cRqpbLKxySck49cYrLksdXtHa9jwqy0y4eZ5GtQAbh4raVGdgZFCFo8gnJzzwv&#10;Afj30ZNIQPNbXRhtpUkBjSWycpcRP5jFVeNMbiYmB5zzzjINeuRaXY3MlmgX7TO5Ci1lYqwYAISC&#10;x4znj0yD1q/b2Fl5kczPBE8d2d8InO9wAQHwARxnAAwSee3OfJFyuzKVS541Ho8qQu0NsisXKuyO&#10;8+6ED5ApZdu7Crx2yeT1pbfw5draXEcsUKpb2pOxSRGsSoEUBOSFBX+Hkg9PX2gQ2oeIrb2iR7Si&#10;ragoqqm0BdhbBZjuOeACx45xUAeAFvLWGIOHi23NqIyWBKktnp8wPvwDW8YpLQOfS55GvhK4meZX&#10;tViaCMpMEnIjkTkbchSdhJ69zgZq1J4Q1R4JSbpdMZ3VzNIrskI3l13DaAVwh4JyQT26+uebCyv5&#10;5gdZInEoZGZpIwePMOOMoseF55JycdZ7ae3S4MbxW0TAhmMr5VIyoIYkg8cqMEcbuOK0ik9zNV58&#10;6iup45L8Lke3geFp1FpMHMVtIsZDlixI+XIOfmBGenqcnQ/4V+qxwW99JIZjBKHYoRIGBzgBuhwB&#10;t+8FODxivWEv/PW2nCx3ccqRm3d035gCvuZWxhVURjIPQFQO+LHnwwrOXkSSLY4uI5gzPAo7v8v8&#10;XbGTxj66csRKbbuecn4eWeo20ttfN5cd1MVl86MKnmNhTvG4GRck/IMfdyK27L4faZbxQRaa0sK2&#10;kSoVkso2j3HacIDN8vBYbxj/AHSDXUtdwbmZWfaSzErOFQEkAliT1yB2ODmpVvZCGuI2mVB5bBmi&#10;3RtGzMuCzD5QoQDGewxUTgmjohUvEyLTwRocUfzqfKgsrgxv9hLyiUxsy+XhG3uWOCNpxz3Oa04v&#10;A+kRSyF7eCFEkRRBNMGlS4wOqhRnK88AE9+tRTazNAxdYv7RlE7m3DsUVowoyp5BAPTcMD5u5pId&#10;ee3jkluIkaMbSsflM64ALB8gZLjZ+JPArndKNzKVRJ2ZpTeGtO2/Z2SxQBGW1Mi7FlDOG3SFcEDp&#10;jIOBxitc6LGhsS1kJJ7exT7Dc3Cl5I3RTGP3h6hUCovXABArmP7fmZi0kSKzREwm3GZZBnPbqSep&#10;PPTJp/8AbF6TD5rZRXP/AC03kszKAu0kDgMQcitlT1uCfOrI7QPaWgV5fs6XEvmvcyzuHWIPGrBm&#10;IBG3krg8qQe9a0d5BEkxjNis3lvLChi5Ma9C64GCcYGc7uBXmp1ieWIR/wCjSeUVF1EJd0agbSVI&#10;3YVlBznn7w4qNdUuhPJcxS3A2yxB8ysA2wcE7j8wON3PHy9AMU3bY5Pq+Kjdyaae2lj2aLVL+VbV&#10;pbmGMQNG3lNOsUagHcyoqnK47gk9u1b9n4rhDebHJcOFJDy3dxtcNyHVhjaSCFUHJyORXzxHq8sb&#10;28DNaQq8TpbPFGNjvv3OcEfMBvXJPc9elQi6eTasilVDxb8oYtzcjCMDyvylgT1Bx2rJyS0NaNFN&#10;3Z9f6Z8T9OtwBNpUzTQWxklgiljUpeIqlrZVeQEyc9eFwBuZcivefC/7Vnw40aOMX3gC+vbyxsrY&#10;R3epSwzNHdSsGaDBfawRVYNtHl/OMSOeK/M2WS9aZsXUajcWUzN5oBIyRwMLyRhTxVhbyaEXI+2z&#10;SGcL50iHYSisGCgDAUZUD35HOTSjO5sopM/ZK1/bz+H1rbbYfhdpml+TFHDPEbtXeV5jlA0IJKRh&#10;CjgLnGdxI4A4rVP254zeSWmk+DLXT7gQKk0d1epeqWUjays+wkupyMIUGNpbKgn8mmaePzZmIWeS&#10;VgJUXygQDlI+vXOcjvin+bcssMMV3cKLaNIw9yfPMqBMcSsxcnJ5Lc5B6ircEtyoTjfU+99d/bQ8&#10;R3ltIllazyQuDHaWtvco93MkmCIVdpiOD8w+bgd8YFeZ3H7QviTUIkn1rVxeQXV7L5d5Y277E3fK&#10;xKq+HYIoDcEM2DgdvlT7TLNGA73kS7WKxhUAQ5JOCuduTz6dqhLBpUS4uZJY/MRFlkYnyCBgMTng&#10;Z44HUAc0uWImpczse0T/ABa1O4S/tLi+vrzTTIfOSXayzoSAwXecpy2OcEAHHHXOuPiBqU5t4bpE&#10;aO1x5VyJDHIhAAbaADlcADHQnJPv5dcytcujeb5nCIwNuSrBlBKgg4JVUIJPqvWmxReUkcbRxqBD&#10;I2+KQbZmCg7cAnj5gB9Tzik7R1HfTU7dfFk1zOsz3Cq6ySGM2s7JIVJcgOCmGxk4AGBnIqnJ4kub&#10;mOESypbiIo7RQSlGIUjcQN3K5AOCfUmuWURtG8sccO2B0BkhmLIDk8MRyBkYwD19DSMIpHkCeSqS&#10;I6zvNFHLuyucfKeuCevTHrSc9dBNaaHRHxHcGMHgeZKqtEiGBHL7ipUBcZJwMZ4zySesa60ZLiaQ&#10;hkkacsJEiVgrAZYHA6cAED0461gQyOC2xpQsQAaKSPLFc4LDPYnn6UkgjZikqkNHyAJcxlRgcgHA&#10;Y4J9KpSS3ITvK7NpNSbzXuJBawvMxPy4V8IQwDYJ3hWc5OP4sVFJq140L28TW0EWxhJNHb72l3Iv&#10;zRszna2ASQen8OKpW+1owF2RQh4xkhgAAfvZ/v5z0602LfJLLFgNuLAsm4PIAoZuhIK/Jkenfrir&#10;VS+hpH4LFr7ddE5mLq0jFhBG2GCuV4DZ4ALAk9hyajtr2/KXUv2SKS4jLJ9mCtho0JaLLYyCwKt6&#10;DnFEY3yxvGxjJVFWSVnAL5+YEE4xxnHv3rY0CBNS1SCymtfOlvFIkjmYgxxbWQeVIe7KNxC5YbsY&#10;4q4pOWgO9z6P+GWnXs9rFcXUbm8BRQYwG3fIF2JxnGW+u5fTr7RbxrEuNxHm5QxzyKMNzjkjgbiv&#10;GQM9TXLeFITa2kEVo88Ea2cYLRSlXeNixKnA5Gc/y7CuqkG+Q/eVt5LIAFyAccY4Kk/jkZPNejCN&#10;jAdCRJFCil4p1t1R5ZE2orMccZO0AEDjt61ZjKuyRqQ7sELEsGcscjAAXAXk+/4VH5MT/uVEpjjk&#10;DOzPtlVjhuMHnqevGDjmnlAUdg6uEhBYJIWbIyB244PfOcc4pytbUhyktWTKVXe8Uiyu77NjAlBI&#10;oBOfQZGDj061LGrMryLBGkrgswZQRwG25IXqRn6ZqJAwCo6iMIVVBLyGYjIz7glh6cZqaOXYHMzo&#10;odj5YbklRgdCe2RyeDj6VlfsaL3th7/Z3EhbbIsZIAIJbPdfU/57U0s4kzGwkO9QQY8grkDcMHp0&#10;z9M09M4DMFgaSVWliQA/MFAwMk47E4quhCIoVcJdfNL5ZyrMyqCuSewT+frWsUrXFtuWXfyZJJEU&#10;OVXE2+IOqqwAJww5XcwHPfn0pyEklMpujlBQygkmPCgbedw5Jz7c4xTtxZnZR80YUOSMKqZGQe3Q&#10;Djp0NMiRiYwkjkMQEZsh3VcjBz1PTk9cd810cyRLTuKvkoMbI5V2BdzJvZywCk8n5jkE5prMUGw7&#10;pHWRSzKoVkHAz8xPIySw49s9Kc4uFfbGjbgSzYUFsEYBIJ4GTjGfQ0oiQIheJQvzbmxlgzADbnoT&#10;njHvUTSkrg43dxsrRiYExPE7TK8aTMHVgYyEHXAJByenUURFSsDKin7QMK8aKAWwCRnPJz/KhHGd&#10;gSaUmUkRQy5VSoQ4bDZIPT5RkEHOKGcoqyYG9WZZpJkUGQqSoYcYBAwB7g1jyIhxLETYRZVLlHgU&#10;4EmSo3HA6cHgZOe2AarrI6YMVwI5ArBHT5X3IVJK88nLL09amklQrHhZFDuWEgiUurAcZxztIYkj&#10;pTMqZPN3JEqjaGkBkOM/NgkgY2j8Mg1K93cckuSyIQEbCiLDFiSTxISWB3EDHGamRmDlfMkMbR74&#10;p1dQpPHAHU9eOMe9SHKBhtcNEhLy79gI28LknoTj+fFRuY4GiR52E+S+xpAztGoXhT127nAx2xj0&#10;rRO6M4xJAu1ygVfmG7cW2knBJHrkDH50xAZUUqi7FmVZZJAwRAEJjKuAQC5HK8etTTHoyLKyeaUk&#10;lUrtUjaNpYnkkknA9OtVy6K2du1yxYSlWCyEHAGM7cgowGOevWmbRjYayq9v5YWUB/MMbf8ALQbh&#10;nAJOMgBj/wACqUsZCGU7HlIf5cD5WAwDjoRjr04NHmIEVnAeLDErIu5gTwe/pu+mafCUjEaCUs67&#10;V+VdgZ8A4UZPfOOegHQ8UnEUvMWRlD/KFDME8xnJYttbvg8f/XqONIJfJDEPGSGYoTCpJbadzcYH&#10;GOD6Gliy4J3xspH7ohcxBjxnaTw3UZ/rSKFSVMI6xxAmMmQAAjG9jz1Xcc/WmEdkSwSHMYm3y3Fu&#10;CuGkLHb8uByxyPl9T0pZCsmAhi2Jco06mLeoI+bBUYxkfoe9RRrHuRY1YNjeqqoMjgnPJzwpB6fS&#10;p4sGRUbzUWOMNHGoJCvkDByeeAcYz0OaCOWXLdkDArJv8xFjQbVMmGGWByNoGR1U468U+GOKKKFH&#10;yzLAZIjIXB4AU5LD5vugke55qaOKEIIoSu9QyAkD5Qe5Y+hJ5NQW5LhSrB2eNGlidchSR3JPHOeP&#10;cVcZWQlo9SaEI5MTqZDJIpZHGQQucDg9cdT7gU+NvNLIg/1mWRopQ2SQBgAnOcYz9DULRvIrTJbM&#10;rNESgPLOfXAPbaQPcGnyxsWKAhPvsHb7m3I754PTP/16cpXVjRcrWgwSC5ifdE4hXaAzSKyyDaTu&#10;IByFDHBB5+X0pYz5IlEah3LM/wAzYUswJz07dvoKUNG4gKzfZyRh0cBmDg42EA4zg54JHQdKVY40&#10;eM7MZUrsa48wIxC8ck9gOnHWs7GQgjWRpSY/LkWMJmZssFJHJ55B5p6ONk7pE0k8U6KludpLHB5B&#10;6Zw3rnFR5YJHNJbvCjQlnjfaHZSc/wAJxnnd1PWpVjZZHRYmYIVjjO9sIRhux5III+hxQNScUJHl&#10;jI7yy/KgMSwx/JnIKqp79Bn2zU85VlAuJlCHeZGj56kdPTljn8qYHgj3+YUfbhCQhUhgMHOSfbp6&#10;+tKAEZd3eQqoC4YgkkKOPdfrij0NVJNEJYurNJGzSI6ggfKBgZ+U9iRyT7DipGXgK32jEYOyF3LK&#10;6kDdwScn5evrSx5BIP70M7MEB+RiO3scBRn25pWiPloI2iZ1WNZHcEqqAksTg5ycMM+oz7VSTMpS&#10;6ji8fmRxsqK8Rcxo0WCR02kHpnOMVE5iYpK4STzGBMkUfmqBjjGPujP6mpWOHfa0caRssluFmLgq&#10;T8xKjGTjbk9MnimxCSNkVkRHBYSBW2g5weB/F9R6c9KvljYuLchhVQEdFVQhyXSPajPjLO2D1yWG&#10;e+RQcIygPHHFvBmeUchWwRzuxjG4YxnkHjvKu3YCDHJJCc7HcO2WXI3ntnJH/wCqmkFWjdSVPmLl&#10;9/yoQQQAC38vXHasgnHqRxjcrpE20MWeHyQC0Z5IOe4JwOnrSqXcHaWDrhpRcTgtk45yDx14HPrS&#10;pEI2AKTIyM5iW3AYhMZLHJ553E/jTlcStCWBe3eIBHeHYWbow29wSPTkDPGa1g9LGdhEIi24IdjI&#10;UYqdxZuCB+Axz9alYFYQ0Sq2wlR5zFlwR3znqe34Uq7wI32yJH5b71lYAk7uWyMYGMLx6VXi+UF5&#10;xErGEBi77gh98nnI/lirK0SuTkMr483cXXEG9juZhkknIxnn8jRILV5UeDesdvGFnE8mzJ2Lkr8x&#10;AO4uMnBOOgGKbIYZBhlZXBdJTK3lpgjIOew3etSIHkkYbVJkXf8AIQQTj5uvXGBz6UWuZ81pWIDG&#10;qSRRxfN5CIHeWQuAo2nBLNndgjJ9uKVgrOm5f34YI2x/LZcg5P0PBGT61MUkZyRGojmhAVpJyApy&#10;eOF54Cnd39sURRMFYhSA7yriZgwPylQvI64OeAMH3qJNo1vdWI2aNAymYxl+fmk2spxjHI44GePW&#10;l2B/KJVQ4ZZERep2gYKknAOOc+pPrUkhYuPniMzKRGGQbmUE5wp6jnke9QvH5bqGCiNYU2xohLK5&#10;zj1yePXrSje5lIZFynmgOrLLGVkdwMsvIwBxjpx3709SQiskgDSToBnkB0/pzj6miMqzRgqp+Q7I&#10;JCAoJOOmOCCRipo03oC671EgZQ52MOSOCF9B0981baJjrK5WhALPMSjxvHhXjQFGxw+STwRk9KmO&#10;+PZiMna+MtJkqnIBx07CpyP9YA0cnAKFk3ruB7jpkcflzTY+EjyUVmCjyMKzI3XB5POGPQntQ3ZX&#10;NPUbEAoiG4q7EqC+WCjGQB+R49DVWLBVEHmTF5Cq7YcKqdQDz6cfN1xVuVS4hcAA7wI1dcKWwcDI&#10;9cNweOKAg3eWMRktudPuuzEEAA54OQaiMm2RO70RHCHWZJMm3ePAhKttx8xAwu3GMgc9eKGSKMAh&#10;3QEoqtM/IZsYJOe7dPqPWmOVXLRq6ea4YSFQFUnjdxxkEjOe9WUWF2z5hdg43FZDhnTqNo7/AE46&#10;+lbxV0RyuKI5FLI4Uuo24DBQGZh1+h4PNATiIMr+WVRYVmlMbMWJycfxMMAc+ufSnASFNhQ/JKh8&#10;+Ncq74y56kgHpt6/N3605iE2sSSWUH5QQ+0kDufdagamyCUbV/eF8kRnbswo5PGTwTweR7GonVmW&#10;4lHlncWHlxsTKu3GSVA4GCMetW0UJdT7ZJS8zsHEhZ1Dbdp8sNwBhM4XHJLDkmkVYAdwYoYzJteR&#10;t4LYKsMHOcZ7+lAL3pEAVNsjA7lkTA3E52kdSjD5cYHHrzT4nKsq4O1GLRYfcMjOevRs449qckUf&#10;yOYw4V1KScOQx4O0k5zjP4U4MWiTKMyxxlrgeQG3NznGO46cDoKck0KUeUbMrNy3kM7YDK7glgAA&#10;duTyfmx7kGosD5/KjZkBVX2oCTxnliccc8e1WSOuYHCJHmNdhXdk4x+GOvXjFNlRZYzJIBIPPIZZ&#10;nGdwQjhFB4IY8+560RfKLdEIQOiSKNrwgmJVQRkDB4Ix3Of51PF567WMSIyowAaTeoGR1U8kdORQ&#10;cSHf5jKo2mL9yACOcgEdeCfelUxIVYGNNsSlcoSAuDtAJ6HvWjldDpLlehW3ebuXztwXAUOS5K5w&#10;Tzyf1pQkcYdjKY1MoVmKnCjoBj0ye3UmrgR2XZlsbSVmTAOSfQfdIxjPvUau28Mm+PbJlCGxlMgY&#10;9iCe/wCHWlLbQ1aTdyNIljVvKJUrgYZCQODjkmgkIwiZoJBHklfMC4JIycseAO/0461KfLaOUN8q&#10;723necKAw5z0HTp70GTbJhZI5FZWPlohLYUEnPvx+neptLcSjG5CWUAldhMoQLvmZhjgfdLYHfoM&#10;n1pAAzTDcA7sFmWWUkYzhTg8ckDjjrUrqkblo0PmKHDxK20HB6njnnGP/wBdObaz54VY1DSrs6KM&#10;bPoc/pSKIPKXZ5bohUEErsKhSfvNknPqcf0qSbALx7AzIVdS0u4HORnkfLxu4HqeBmnzbWARgrSh&#10;ScSIWJC5HA6+uPxp0ADH5d0nmIGaRlyGwRnjsB6e1FwKzuUWExlFMqlszMAcA4Jx1OMj6etLJDtQ&#10;MrmVncvEx+YZIwAcjgYGfxNSk5kfYrP5KEyKE5GRjHPU5GSBUixbTIWIjRgvX7xIBPz4HHbnvRdh&#10;YpoiFnQNiR2YbRLtBbGR+POcjsKChaFlZR5RYghPmJxg9AevHTvUgKui+WNytteKSYABUwTuIxkA&#10;nJz1wKV1V5VkRxlXXDKcgnA6EnqVb8sg1rFPqaRjbUk4SMNHtiyxYfMEwWOeXx1HrzjtSKI42BDF&#10;t5IWIkgk5ySOwJ2jnHOTUkLnzH7/ALtWXaCVHYYB7Ec8VAESRVaI7kMoKncAVGcNz15+b8qvlaFN&#10;p6CxglMDexRkLK67DjJxkEetKUXcEMm0u6iNcsrkDk855HX6ZpvllZvNeFiZDnZFgAEDLE85xyT6&#10;DmpUw/mM5RZFfHlpKTySSCR2GMcflSMOR9CvuRn+UvIcuoiyAC2fmyCOox+FQoFJZ3VnUOGMiQ7i&#10;UySQAOuBzn8e1XJGJ2mVkt9/mcMd3Qden+770yJY5Aq7gNhJiIkBYHjPTqAWx+NA4xcRY9hX94FC&#10;mNTNvUKQ5ChgeSDg8ZHXNND4kyZVMbbWicEEK2MMQR0PQH8qmEIyfuHfJhwzFlRQowGU544z7k1B&#10;HvV5OYAsix4jUKXKgEgZXOCCSeMdazlG+onK60Fwj7gfLZoizN8hJUEqQ27vxnH0NMxFsWXIeFmV&#10;g5cvGCQCoIB6YB46Z96mYswLISAdjqoYuVfr82DwMjGBxSMojlZtiBkcquAVIXv9QevPrSgTysg8&#10;sJskKbX8xfMZlJ3cjIznjNQEzSCPDwzSxqSV8ohGOACxBOVBPGOeh+tSgKTDGEV45VCu7uFAboME&#10;9skc+1SBlk2IYxvMYAIf5iN2DgjjI4ye1W3ZGkY2GvIY2yu5jJIDxhpCMYOP7uAR6fWq5WQCNzHx&#10;CSFeUAkMSDnjoDuwc9TUYld3KAYaORZEVU3MVYjLZ3cKQD9O9K38SyuSqyhhb3CIeGbop6d8Dvxj&#10;3ojaxQ1SsaABS5LEhIx5ZJbJbBx14PH+NQMfKwP9YwhyrBcuQTjhzwPUd+DnrSLJJOQRD5haNtj7&#10;AQcqehGcDn61JK/yRyRIMLsEgiJYhc4wzEc8/jk96ynPqCV2I0ojiVXYh5VJUr84ViCQBtGMcYH5&#10;ZzTZGKk7CjbJXU4yFcqGwDn/AGsnP+NVnNwY7oxREJHGIIFnl/clVB5DBC+SNuSc8DI61I8kiziN&#10;kDSSTZMXkcqvABLA4UdTjH8XXpUuelzTkaWg8JKU3AJ5zRIG3K2ARyMlTnOc+9V4CoYIT81oRHuR&#10;vMY8DkjPBzkHPYVCjTKHdgk0SBjI8d1gtgsc9O3T64q2PtMzYREJMm3BkBfaMADaoyTnGe3XngVH&#10;tGQo3dhhSRRuPkoyxEQyrnaJGyMGNVGQCF/DPNIsny7AUOcJJ87IAcKcoPrgD8cVV89tqxQS2wkk&#10;O541cqFYHbkZOCD6HH505meFCGUqTl/mDNvckcBicYwg4AHfHWtFLqjXliTTY81jGrTqzgOjblUH&#10;GMscYPAB9s+tMMuyfMzwxi5yESR2ZViIA6dAehGcZyRVeMuknltdfOoWRj85RWU4Y8H7hAJA+lOQ&#10;IsQRbhnkRQIku9zGQg/MHYHHK8/mOuKrnZFlbYsh1RduwJM2HkQJuZehZSc4bOT06Z6VCAokChZZ&#10;EklJWaKJACWOQDzwoUtyMn5R3NRx+RMsMXnM4VwQZZSctwV5DZPBJ5pzxJIqHeZTvBIj4dueFBAx&#10;u3dhnrz61LdtWFkPjZnWPKyQ4dSYMhWYEYGck5JPPHf8aqmZTbwyPK0bCJdzTINrFiByobPBP0GK&#10;uR+RBM5BdVW6cxmKUook3AsBtwckj2ySeahjhLtiCON5vLURRmZmk8tSA27cfYfMevSoU0Q4t6Mb&#10;BcpKQVFxEIyVC3PLZG8E8DvjHJ/u1Ikk0gXZHMQ0Q/eTIA+7AGMbjx2B9uakit7ggrb2vm+dKxcT&#10;uSpTaCAMD+Ic89z6UxYnS5tWt7N1c2wkBtwAdoOcc9DznI79BVXRUY9BsakbmG8pb4dHeQksQAdz&#10;Y5HG4dDnvSfacqrCaYHapuI2YEg4JOQFyDyvOcYGMeohhlkaGK0E7pMjF0WQK7vnaVfHOex9c9ae&#10;iTShWTTLtZJJyC0sTugIG0mQ4wPu4+pAp7g7IiaeVoWWaRGmjBOxADITyFUoRlgQR+GSalFzvPKy&#10;O6yrEq5CthiAyY9V5P0FJbQ3V4beaO2m8t5CIZlVZBI7ZAVCBksOhIOOMetbMehanceWjaLfR5jK&#10;zRS6U7fvMHIcgYK/dx24602raCSuxkM0ISYK4L+cIzvtpBtcEj5s9CDGx5x64Ir07wz5P2fJXkSD&#10;fbht5RD156YJz1zjBrmNO8I+Jp5YZoPDr7pgpkVotrNM23GQz9Thj0O7nBHQ+q6P4N8VRFUk011J&#10;iLCXzVEYUABSw3cBsHnoOh55oTa2G4tCCWRnl8tJQGZRI3l4AXgZznBJ2nnrx7U5XYqzyExIrI0I&#10;jXJcbcc5J+bKk565/Gujg8EeJJGRmW2j3ooiQz/IA/QdeeBk4zjPHrVxPh7rHmRK9zZwkybpHa43&#10;YXZkNtUE47k8nr0raLbQk7HFSztMiAqswdUEmXEQVScbiHPA7nnPHHYVmtP5hjcLAQHLQRSXJBwO&#10;OVHJOcYx/wDr9Wi+F7tC00+pSRuFVBGqM5K7hu3Enjgfe/Dmp4/hXpkJWSW91JXRmJCBAuOhOTkg&#10;9OFwOfWumErdCZ6o8hS7iUozM0uI3ETxbnDgYY4Ck7myp/KrQMatI0rIZOYz/CQhycbemOete0p8&#10;NdASLJW7lEbqEMk4woBAB4IJPY4znvWxD4E8LpHCDp0MhYsxLqSAcDkZb3/nniiU2zKCuz58ecfN&#10;I7bskKxhtwDkhSuQeS2G6njAqcSs5EUW6OTzXUP5LsN2CR0HBAXOTwe1fRMXhjQbUSC10+ziE2We&#10;TbhtoGd2QDjJ/pWs9hZq0+bVYQnyrO0Q3eWpAC5/ixx27+9Qubqbb6M+WjZahMYJorGeZxGzRSNa&#10;SMdpwTwDzkDpweavW3hbxReSwxxaVKxkLlDHEYwykBshSQwwAcjtnnivpuU4cPLIEiYv+8mjDsG6&#10;MdvpjJ9agmBYDOHV967S+0A8ZOM9MHr3zWl2YOPKfOY8BeJZlaT7BbQzx/MY2kXzCx55wDgEk5K5&#10;61ow/D3xDM22a4so4/OILs7o0SngZAGCvAJweMjrzj3gSAMoZ3AhLbgrEljwSoAHAwQMH1BzikI4&#10;y22aIsVJLEgd8Y74Hr3NIlq54tb/AAx1GN3J1KGKRQpZXiZ1Jx99gCeuCOORUzfDKaTZ52rM6CZ9&#10;yxofLZc4UncNxOQPl+ma9ibaVPmf882Lo8ZYqMjdjnB+6ccVAAWYOjZBAO/lTuPUYzjPH4YqW0tD&#10;WNOx5gPhbYlHYzs6zqzqnlBCWyA0nB5bd1OMYx61Kvw00tS7bpJGZQDI67SxX0UHAJ5OQOc16Xwq&#10;s5WQgxshVpQWUc457dvzFQo0LFGQcqpCyMSGHz8Dnqc56c/rWerHyI81Hw60F9zmS+80cxeVL8hJ&#10;PzBl/h6Zzz07Vb/4V7oKOoZNQQjcYNsjABlGQM9hkE57g44rvNyuoz5g+ZDyQWyfvLkHI7gnNR4k&#10;bzPMDSxEsredECAOcZyCCAT1qnF9DPlaOEHw38MfZ5GlhvGnM8fmXAvmGAmCu4gbiRkg8kHnipov&#10;h74cjKP5Fw4hYKE+3bmG3AORnPfPOfxrtJrqRC37+3VRln87I5xjkKOQTilkbdsMu3cSFAMYyTyC&#10;TnPA698VSUrajUe5yC+A9ALK09tcsm4eWsF0ElHI4BLYHX0/hIx2qKHwJoLiRUtSgmId/Nfcwj3A&#10;4HPGMZ7flXaMUYKxMapKoO7ecsOecEY6Bfp+NJHvyu99pCsVSZB5jkggqMHnGRzTTvuawgk7HJHw&#10;J4fGxU0+PckeEeU/LG5zuwc49R+NWB4H0FGKix8ppIQCv2hsZ54JB6kjHGOp56V1CAtGyiNPOjBc&#10;eWAX8z1IPQnjjp1pCsZQAoSowG8w/Nu2ncOPXJ/Ch7Gko2Vznx4K8NRtdE6PDmc/MsbbX64XaQeC&#10;Bnk9BnvSp4K8OgQZ0uzhkDu21RhSpIBAO7HB/wAmuhkcOWVlVy2UWRCQQoyQOBwOcZ9qI2Vo5F3R&#10;tGcYCEYCZGRnPp27HNCItbY5oeDtCZbeRdLhSRgqIjohJj/hUtjkjJznjr6U0eEtEDAGwjCSXKmT&#10;aQyFdoIPHQ8gZroEmkjQuVcrGSxkRegOcZAB545+tLISpUy7BIZW3quWywwM8noB1pgYi+FNJM23&#10;7DA8seZSzQYyR8o3dmByOuentSS+FdCIUfYLdFZNzIYw4Yk8swI55weenatjfvwN2QuTyTkeuMHI&#10;6nn34q0yymUEHa3ls0aBgUI2gcjOQSW69/zpWWxEo32Ofk8JeHjJGzaTYriNhuWBWCvgbgTnnJbp&#10;05NEfhrw/MVLafbSCN1zKUKvG+RlgcjB6rk54JGK2wyEfu9mY0wxRtoAOMDr1JNSjzWcPtyVI2uU&#10;yQ+CMg44P8+ahw7FJWMddD0VDCU0qCDY25UVBtAAxgjOCuOx7mrVv4e0RBbldOtbUPM3mKFC/OTk&#10;kAH72WyT798Yq2gAkBCD5nBOCQHHHv0/xq1Fcs6xNuxGAoy6AAZGAPTPHA+taRp9h2vuMGlWMCxh&#10;Vh8zaxQpKSATncBjkAgj8vSrqeTHsdFMAjAzEU2ggYPBQ8kngd/XinfMyszIzbWKkyJjIxxz9PT3&#10;pqlEYlki3K5Lb2OCckZxjHQfqabTW5m6fYuGJBEEzG3lYEahvlLdcnOfXp7UxzNG7FGRZ4pCCsah&#10;GVzzjkcEZHFMPkoxLSqq5USeYpKg8ADJPH09TTU4UqQFMoAKh8sSPQHpwPr+VIhprcsOse+Msd+7&#10;lnUs5HqDkcn+tSI6qrZFucDEhlUE8/UcdulR8tIgjbYvKlAcqxz3JHHP86XcSpf5mYMAVJwx4JGB&#10;j2q/daHFXBlKpIgJfKsUEiDcGzkZ4GetSMD8zmQAs6bCrAYPHU+hyvJqNmDFSAB94NKGxk+nPUA5&#10;oLFdoRfuhhjPHQ9Bjk9P1rNuyNkktiOQgKTktyxGAD8x5H15quyrnMe0kEgkfIT9ffn9amIYuwSS&#10;MMMKoZ+DIRnkn2I/OkkkLFCrIIWIJb7uehGOevGD9KhK4DCE/hVFVeI885PHXjIJ/rUKLuyQoeLc&#10;ViIHAAHRuvUjqPQd6sHYRneOUVlOwM2CRgkk8AjP5VXJUySbxuVSuyRlClVPPBUdOcYPaqUEtxS2&#10;IuuGwGj4Kr5eCcZIPA6cfpTGJZnQN9/cI4XfIOceg5BIBI/wqSRg+6XAQAqH8zHByevv+Peot0Kk&#10;AOEgh3FVCnGeMnJ6nOK05UkJPQcVYcurHapO7bwCMc9fY9adKPNJjaOKQhNqSbcEDd8/PHIHGf8A&#10;ClOzcd6bWcADAJDcEjgZGeD+dSrjOBGoDks4PQkg5z2zn0qGroorhWMkkbZbIKsEQAgErjGTyRx/&#10;+qnhpFdUMjGUyMYVj59gCPrj8uKkMbjPlIF2hQp8xipbbjJz9PzpgLo1xI5LKCCgj4ZRxwcnk5yc&#10;e9RGPcabWxWCvDHGiuE+TY2/5MqWyOgyTngZ/OvDf2iLqOz+FPiO6aV2ieOOMMil4ihAOG9RlOnp&#10;nuK90KEHKMf3rLzbjBcAg4Yk468/hXzh+1DdeR8LNRiysE095aK87ID5QaQgbUxg4w55PJUEdDnl&#10;zF2wrsbUZXqWZ+YfxdlE3wh+I0e5HS48MXCXjXEe5IwFKgFccjLdRycr2zXVabCq6batdmziMVrA&#10;s6QRuWLiPadxxwQwIPoT3rg/jjIbT4QeIYWmWe3updPh+ziUOHE1xGCoA4Gdy7gf4VOemK7SxuDF&#10;bxMY51lQI6szgLuwu3HPzH7x/GvxPiFyeNv5f5n6lw/pgL+b/Q1GtYMl8RYmcMj7i6JtXGDnv9Pe&#10;o/Lt3h/etIqJcxoxtSFKLwWY889hj271RS5DglormRYn2mPziAe45B65Xr2oF4VeSRYmDblUyoMA&#10;OBkdDnvxXzkk92ew9GXms443LBnjlKklolG4Hjsc5wfX3qMRoRHiRwJAx8woGQLgYHHOMjr7iqou&#10;VWPGySQuQR5kYJRST83AHAyT3PNSJMHjjaEbdkqkqHwTk8lh9e3X1qDWM76EzQxO8jRyyHy0V08s&#10;DDyDAPJPHGT06gVDKgHyPMZDM2PNiKqVG0nrgkYz+dMEiZCyeZMwOY2VdqYwSMkDg4H61GZU3kby&#10;SApkdmBdCSNuR2JH16Vaj3CfwlhQmEiLMm3q6AKxJBBJ4647++al+yF0kKXUqhgUfdGCACD8xyMg&#10;e/GcVlyTiLbtYEmYCMBgcMOuO/erMM5nRGG922sEK5VCc8AKTyRgj09K1MLa3LaadK8wSW6hCMwY&#10;XNyVVFbGQqhOgwT1GeeeauLZlUKiQwSTITFHlSQPQ4Bzg8/jWewmkIUvE7SJsiMahWzknGcc9etS&#10;QARBZG/cLGdwfqScdMY5HPX2qZRuMuywsYinnSbhl0dyCWIOPw4/nVd7WNiWeZWBLqXEeVC85Uep&#10;UDB/TFLPcosQCMZBuwGZ2IVgCMFiOQeOnrVZp0iHM0AG5vNETBQSOeuOuSP09an2ZLve5K8UcKI5&#10;Q7fLGSV3FBgDaCep479fWqjIYlXOwoVf96jCIBMD+I5wMnk44/CnG5dwS+6OIBSTKxO0DjLHp6Us&#10;OHRyFHyOGDBsrtyevHfqOnvmoasUV4ZZXWGRkt2VphzGwIZcqcgZyOD1PXn0p5gBwRDIkyYEsjkg&#10;swJHAx3IPHYVErhsqVlcqxDpJECCCCMEDqpGetTrOsKImGw+0IWwVKgHOSRzx/IVXM1oBVkt5fMz&#10;sZijAKwG0hSe5zg4Oe1QOrlRvjkKbFEoilKsQoB2KM5U4I+uavNepLuG1EVgxjJ2srAEA9T2LHp6&#10;1AZm3yYiUBmTakbZYDI5zn07+hrRpNagQeYIXLrHh2ACR8g4BJUH8+v40W87tdRKIZSEdNiSDAO0&#10;jg4bJHfgjvUE+9pHTaEXnLB8sVweTx0xj8RU8EkyyztGAR5oEaYLsyjPYcAgg5JxSjFIBxhmeTay&#10;QxzbhGm4g4O0EZOePXPpVmCCfCsqxcy9PLJIGOh5wc4zkY4JpiI84glUhtjNwnJHG0jLDGTxx27V&#10;cUiRdhAxvURkOQWB4I4PbGPbFUBI1vdNCqGeCOVEKGVm5A7ds5O7tzxiuV8VPLHpWqST+TBH/Zs5&#10;mz8qEMjbthA4BAPA6ZGK6gS3EcrhA2wTkFVyzFdow249xk4/SuX8XzbdG1maW4Fso0u4K3UzfLAi&#10;ocseMEjg+nB7CmtGB594DLSeCNClt447fz9MhY/ZP9WJS5DhRngb8jryT6mut8u55jl/cMyFsrPu&#10;ARiQoGFB67eRn0Fc38L7pJvh14LviiL9o8N2sk0xvBIGkZd2SyZGQOMLnBHeu8Ej7xIEVUgQpK7x&#10;4bbkk845wSx9ea6JsSMyVLjIA8t4nJQAjJYY+YFccHtzSl54WX96rwq4aTz494Ycghcjjjbzz1Ga&#10;vfaCuZGjuY1tw7OrBm3Db/dGc/d7U37TMjKzWzQxwOAkkg2srcAYYnA59uMn2rjm3ujaLvuU1R2C&#10;Ryli/lMAk2VDDADErnkDj8/SpT9oZY2kaVhETuQ4zkg5PTsOfXpUy3Mm9BFAjhFcxFRvPfuep6cU&#10;+SdZEGIXQRgCTzYSxUgHcSfQ9Ripim3qVZFDZepbiEhDMUWOc267RuABYhSSQCR0znnqaevmPti2&#10;BfkVg55BBI+UbT949R2x1qU3E6AxtCFtw5U7oMEkEZIwwO4jPbv+bvOZpd8McqKWILyuFBAwBwSO&#10;2DgV0QlysLWGLkxoXjCllYMWywB28k89fYdM1OJJkJklZ0iRFVmKY+XsVA5znGe/AxUSXcjsoRYQ&#10;yhQuRuZB0P1wOc0qXk2dzwt87FgqbSQDz82OBweg9MVpdBZXHvtO0OJvMVghwxMi8gAcng9ffrSu&#10;0o2AoqRuQHUkMQ2CQD79v88skvkBzJDJubKiMoCxHB4GRkdfr61Gt1LIoLQSuJFLNuAAC56YJHJz&#10;74wealqOwna+o7dIqBtpHzqWRJCAU24xk8ckGhLiVlZI98LCXCHzvMUjAIyO3GOPQVWF9GSIiJFB&#10;hZdrkEqwPIZsnJBByPapzcbXVfIMY6I5G5SoGDwOdxH5E5qXG2qIb7E1vKQp2jaqzYAJOSMAnJyc&#10;gnPHTmrDM7KyLIVV4lYGFlKBSBjIPPBI9en41Q+1gSMViUuYwIx90Fj1GenAxz15pRegkRsXZ1kY&#10;qFQKQqnOWA6jkDPqPWrirCvpYeJSzuEhljCLHljJsyAAe3PH+NSMwjfypAY4lixKrt82enI6jj+d&#10;RC9Ew+TLxRvwqBmUMQQdzY4HynOeOnc0wTKwjBDKIzuZGYgbM5yMHkZ65qiTQSdwIicDDBvLjh2Z&#10;iwOR6kE4xUXnzNsjBTejbfvbUJz1IHOMYGPb3qs97HAJHuA+07BGByQcHORjk5IwfQU+y1Am4t7Z&#10;rZmE6sIkdCrvjBY5zz0HJx/KuSr7rsawR638ObHC39zIjSCG2jEKzqXaUM3CgkHJOxiSOg69Rn6J&#10;tFRHBiUtskMrCFdzBeWyc9Rtz144ryvwZAsWkwyhypkUMgnXa4G4nGSMgE5BHYKeuK9GjeOFLlsl&#10;tigvhycq2VU7jwQeccY496+Mz3Eujh5z7I+nyqnz1Y2PLte1KKXVJdsiokLRRHdN5nzKAuFOeMMO&#10;npxXMyFpF2uHSQOSD5ZJfaoBOQflBbfx+FXLhhJNPO7NE7zyGJt4cse3OOQBz06Gsa6m2s6s5ZlO&#10;Pu7WYAZwPXnPX1r+cMVUjVquS6n6dT00K0kgUu6Kx8xFDonI3dTjB44x+VVZEQttZjJMY2BcLjJz&#10;jjJA6Z7c0s0olYliNsjBEAjwCCwGOT1xnPqO1RGQxoURhGFVA58vOFJU4b5s4xu/EDrXDKPNqdUH&#10;0HMwcZUAMWJBI4z8vX5uoGc+1MkPlgllzJJIVVnAIJGAOCeBg8geucVC0gRgf3hzgSAscLjB6E9c&#10;A5FLvVwsisrmZ1ZSwLASZA6Z64zwPTJoiuVXNB8bqyjcFQYG0wnaACT3xyDTkLAOQEZWdRC4Aznu&#10;CB1+bJpMJvYsIwEwTGVJKjPDZyACQOnOKSJURgVYZRFK+WSVOeRkA4PHP41dOHclyS0JkkZnVS0Z&#10;dgqlTLhQAcHkn5R75qQSCRirMjbsnCRHaVxhcEEndn0qm7zeb5jKqqiMoiSHEgJI3MxJ5BK9MZps&#10;bbiNu8AkblEZwAGA2gg8ZIrWUVbQz0bNRnjjKuoUkOfKBbkMF7jPIwT+dK7hh5cZ8hWclSuAckdW&#10;55wT2xVDzQS0ONzCQqPmBDHHIORxzjj2qQTKzKiQ/MrMEHABYLngc9ievp9KmCT3LdlGxYLNlmMz&#10;7d3JLsAoBAzgnkZGOPpTSyAqkiHIKgnaQHIPAU568frTV2kKYR5iGX7wfc3zEHtx1GKUyxKeWyxV&#10;yNhA3Dj7p7HGM/ielbTceUwk3shXExQzQny2RsJLlmQHJwMHqcL3HNLNh04QCEbi6AEPlPQ9st0/&#10;GjZI77NkKM5BV0UKMqcDgnr83bnk9qa9vJJG8gRjJtKzBEIOAecrnrmuf2iiyOSTKzlBGdixCLzS&#10;JEHCgEfMeDwSSf160gVEdSyGN1kZAMkhxsJA6e1X0tpJxtKSGNmIGYwFJzjOPTrTltEKxyHa0gY+&#10;WWjDbG6NgE9cEj2zWnto2NI02mZce4HLbhsC+aAOSQDuPHU4/lSAMqSOu4BSymUqScsoIAJyCcYO&#10;PxrfFts8x4iyqS5DFNpWTKnIyenU5pbeOF3mC53tlZEeUliQf4SDx37VzTra2OmNBvUygFOfmKje&#10;zB0Ocj6kdOtORNpLDcihVLPLNlHyCPl4+U9Oe9XrWGBmQopkWeQEOpDqw2koc54yBVyMwmWNVaPf&#10;ErpGCAxDEdWU9xg9O5rnlWcXdGsaD2RVhs2kUlyXEjIUUxAMo55Oeg54+g4pn2eMGIoEb96FJWQB&#10;gO+M8DGc9emeK0FWEKissWWI37coCdvJxuJzg559zT5ktYYjJNNaxpHtlYsQu0YHJGcnkt+fSmp1&#10;p6WN1hrlSKPHl5AjM0JB3IGIdlGcqeByf0FTrF5ZIlJbyMM0kbYKkt3AIxwB+Bqk+t+HrVFW41Lz&#10;ZC7xrt3MX2DgZbqMAjJOcDIFZV141061MSwoFmLpJGhjX5JChJPJ5GNxHTjPFCoTbuzanhGdUkTZ&#10;OyF5I0KmQEkoGCgjJzwMY/E05NNLqv2qYxrxsuNmH5PJAHUY4654x715TL8TJ5Wje3mgh8wRRRI0&#10;eZFZ3AJ3E7QNoDdei1zF946lvFE8t/E6SxuxNqShJKkn5lGCcjjHQenelCMd2dCoNaWPou8g02yE&#10;C6hq9layQgF0MuCGbBIK4LDjGMnvx3rHu/F+iaaizRNLfywuAklgsYYyMQD95vmVT8xU8gZxkmvm&#10;248RM8kIVZZE88LOejIMEluepJwcGsKXVtQIMLTzSwsS23nAZhyBg4Byq5Ax0raPs1qawwzZ9BX3&#10;xBKxTW9pbQotsiuryxbDhuFBJGewzxXKXPji98/5riNNwTIg4TqRjgjHHf3rxaSS6JlklnZFmKmY&#10;vPlQ3B/vfdDcDHpjpVnT7e4WaCELzhgCRucqeRkA52nIYdT+FN4lR2R0xoRidTqPjaW9kgWSU7Jp&#10;kGVkIQDgZILDIxnOM9emc1n/ANurM80csEiOgdBIspRSwHIbAJUA459jiof7IleOJJLeRruMhoIZ&#10;EEkgb7q8hvnXAc4/TOKnXw7dzLDIsiQDy1/fxOXjYjPABPBGAdxOeKmeK5lqV7JW0GLeT3FqrCOF&#10;ZxKxit5LkqA4+UKSR8xwBkDj5jyTVv7ReztNBiF18rZ+9kVVUsCWPygkHJA5P8IHFXF8Haxujmhk&#10;LxgSLJ5ssgBXgkbScA9PmHbjnHPVaZ4K1N0W5uxMsh2GOOBCSZBhflIzkkBOvpnrxXNzSmxOnGO5&#10;xrSysqySx2knLfapFlyuDnqAvYYGeaaPtG8paWwjikTBlUB8qM4K7Tzkkc8n5ulenr4Flk+fzj84&#10;K+ZLBs28gHaxfGcgjJ7fWtjTfh5ptuonl1W0ikQKXjkgcKWGd3QHawG71OaH7VaoydWjHRM8fgWR&#10;dsriaTapBdo8EPuIYEk8HIHTptNLeRytBPLKYEi3hGe6B8pUKdGJGMZA+9xyM9q94tfDmkW6qt3O&#10;qTLGrKlvHy6kjaGJHAIbPQ9a6CP+wLZ3K2EEn7lCw3EqSpXP8WCwIII6c4wO0KNapujKeKpxWjPn&#10;yHRdQuF8tIZyTuUxSIXViwBIHzDLYB/DpW5a+ANZmIhTTrkQKoDMsLDcrcg5JBAbkj2zivcE1hIX&#10;fFtYAMrbYra3VSwbbgZJ4BG/68cdauSeLJgFU2pTeUR1P7wFQoxtUkDjbnr3Aq3gq09jD+0EtEeR&#10;2/wp1iYCaWxVA7gbZXQlRjqUEmSNpx0/ka2IPhfdyvC90TYiSRvNumchUXO3JY9hjHyqevXOa7O4&#10;8Q6rM0T2zywAIsjOy7QHOSMkE5wQw64+Ws/+1r5kKs0zRqxEhe4ZgsZIBzzgnODn/aFa0suqxfvM&#10;wqY+UtEZ8PgDRrWONZNSHmOXSXzxhAF4DByeegyeMZGa0I9B0aIvJ5lqzRNC1w6xMxZDwvTgDJXk&#10;dm54qtFqEryqSyXMsbr56g5LHspUHjIOCPSoTcBSsgJPzbFZcMAeMZz25/Wu1Ze3scbxcrmtGmlW&#10;kYjltba5k3yFw8+2RQp+8FAGFIxg+5q+urW6N9pSyt1UfO5HA2qmBxjHAVfr6ZrmDKzEwRzM8mSI&#10;QyBss3JHPHPOM0olM4DRltspUhyRtAABxj6jr7kVrDLo31RnLE1HsbUmrFihmNrvRyzPArKhJIJG&#10;3PYqO/eoV1GZhP5LMgEZKoPkCNtyT1OBhc/mRgk1grK3myoPKZnPlxxlsDcTg8Y5POen4mp1uoWC&#10;xl4mEjuW6MWIGeMcHFdH9nRtoYvEz2ZqefIgjM7sFBGUlG4FD90cjJXIGP8A69VPMKhzvYh1BkUy&#10;4U5GQBx16dTVKW+BEbJEhIfcVjRpQVGCclR3x+GeKofaW89oSm6QPtLFiGBXI24I6jvVU8J7OdmH&#10;PKbuby3isDHCVVCM7HfAXPA69OR1FUproA4z8wZfLxNg7wQSMA56kZ9R7VmJLI6RyEQxJHIwmlZs&#10;bRzgA45G7HtyapPcCSNXcBCQSHZAjZJPLD+LPYgZ/LjvjSa0sRJyW5vtqdxHHt80kNIRLsQyFh0x&#10;vzkd+vTNZk19K5DJNIpinGyWCLOVAxgLn5iP15NZ7YikO1JYw7uVDTbTIcKDgZ55I59xTXLFTFlZ&#10;GdUYFXGCCPmwQOTjHfjBrop09dhRfcsrcuR5UMw8xNoDyDJBPU4PUc8A+gqdrlWILSOq7SArMGYK&#10;ADktjnqBis+MTzkpEiqEmZTumRMLkbSp6jknn0GKi86KEPLcXNtDBafJvefywGyQfvD5snpn0raO&#10;FqTlZRFPE04aXJHkcB5CZGSNUkUqrEhT759PWmy/JGgYx58pW8pZihYlhjHPctjnI56Vl3/i/wAJ&#10;aVmO78TaIZoUjkmhXUhI6LtGGYLnC4BHGTnqMdOQv/i74K05XMuoyGIofM8tSqEfe+YkgqOCxJyC&#10;QK6aWSY6vZqDt6HLPMcPB3bO7KTv/rZPKdt4ieKLLbUIGdufmAJ5x/PmpGs55ArRqzO8aYgdT86n&#10;k+2cdD1rwq7/AGgPDhRXtoJLjz7VlieEgMka8eYdxBxjAxkHNc9fftB3cLRLZ6ZaSSXECGJZ2bKK&#10;U3ByEVw42p1OF+bk817VPhbNKitCByzz3BrS59Kx2kokX5fOkbaBLGgUspI4Izk4yfy4qY2u5mhj&#10;3N50ytAokBLZUgADaSHGRk9MHFfFd/8AHLxfercOIbXLzNIZbeyREdsfLyGGQMEY6envhXvxM8QX&#10;EQifU51WaBY5THKyosZfAXcpyMMFIIPcdMGuuHAmYVHabscNfiLDRjaJ913FxZaXHKZ2ESwtIskl&#10;wxdshsEEHvzyB0zjvWZc+MPB0Ag+2+J9FtWTzDO9xd5ETAqoYgKSACQuMdT2r4Pl8R3eqWl2mp30&#10;sEj2rxzRmZsFJVBA37iMHI9MHHY8rHq+fJiW5l8wQN50alnBPyqqnLfdIDEAgjPP19WhwEox96Vz&#10;w6nE+IpytE+xNQ+Kvg20Nukl1JceY7L+5jCsxHXDE9CA3PJ74ribz466AjyRaTbTs3mKEtbhkcoe&#10;MoGAySODn0KnHIz8xSSw3MMrSW/nByz/AL2AqCA+xlyeQRuc9MfKeaikn8ss8KMVlYoAygfPgj5+&#10;O+Dge1e1heD8up6STZwVeKsZV0eh9C3XxsnmSUadpsdvc2800ccrDzIy+VzvQSYOO4HzckZrBl+L&#10;+pSRz2003lN55UJbWyIw2qOeXyF7A9evBArxaSWKSGXbGZ0tw+YYJDGAM5xgeuDg4Pvmnfu0lVkS&#10;2VVCiNDGTIG5wOB/dGPxNe5R4ay1K/Icc8/xs92dreePNcukjWHXJUV1LW4MCsAepBPIyAMcY6Z9&#10;qxl17VZpwbu4aeIs7wBSYmB7rLljzhsYA6jP05kTwzMipaQeesCgfabnA8wZKgbVJGDwcZwMnnpW&#10;iwWJf3ds21plJmVhuIZgqjB6/e/h5xnPSu2nlGBoP3YpHFUx9epq2aP9tXwTc88cKSwKJJpJmAVW&#10;6gKTgEY9e9VJNTvWKbXBdAqsgCxMeQCW8w5z83QckYwKhTM0qmSINhyqiOUhlXoWyThieByD19cV&#10;Sa3Vd8gWRpFjOA029GjJPITnnI4Yjnkdq76dOjFbGDr1JR1ZqRXskcVvJKHQyzt50LTkqW3FV2bz&#10;yudp29znHNUxCkFxLKsRIe2IE8KuJXXeWKqQRnHPvn2NO+RvNkKA3CyM+BiPADZAwRyvJ6cA81aj&#10;lhaKOVVeCGPeJsODIxyMMzZ45LHnJIwOKmolujnUnfcSG6S2lEsSXErRNkrsKrGAF3Pvz/s8574G&#10;a0JLmGaMIkskZeQkMQC/OGBAzwMfh7VQjWORUuFt5hOjOWiZvLBU8Knoy/NxuBwe3rabykWU+THF&#10;EXYMrXQUopKjL4HXLL+JqacXe5Tk2tCn50lwyiElvKkBPluRsJRl9DuGCOPXntzYW53vdC3aSacQ&#10;+Xgz7hkBcA8+o6dc88UoWxcOphn3lQznyWClckBmGOTgH88kU6VriPdcIsapEEfbM5YlA4yBjuVC&#10;5zkYJrWbk9iW2yi8zSxj7IIribaxQou55HZeSMcKd2AR9RU9reT4M7GDPmBQHITI3At37ZPp1qYx&#10;+VhQYbYopdUlbcwwQoOc8gg1Te4wZC9406rIzZWz2qEyMBT3x0zj+HgnrUQi1qx00rkwupXtoZEk&#10;iYtFhJ4YQRvOSSqknYMYHcfnVaS9M0jRLcMkh3EqWKMAABwR0GVweP4qT7da2kiGaV2myrlJAAJD&#10;jHAx8wyOB2xjPFDXsKvGJJI0RyVgJCqXYrnA3ZyRjP4H0rZRbQ+djpIrtkik824ZSEEZVyEVTgHn&#10;PPKv0GeBTFRpFdfKMDSRFvli3Ap944UH7wAPI9M81P8AbInzKhDY+6CVyO7EkdRk9O2ad9uhJj8y&#10;F1JVvPEKgZOFUYBbOMsx4zwOvrfIzVPqVZNKWKFjHLcIzSuHZrMlVP3s9eGyW5I/U1G1rJsWJ4rh&#10;HLk7mXaVY7ctgNxwvbrx9Ktm8LAshjBUEb4fuK2B/CW6ZOT354qm9xfR+QpiuCJiGwtqcoMLt/iy&#10;wJ3Hpz0qPe2Y7XI5PKbzFZF2S4JgIyyLwM5Q84wOgq3PB5aSOsAlkstrvDPHt2qMAlgeSMnr3yet&#10;U5J544l3xBsCNnkDsDgOCQuGHOABkkjnpVZyFf7xk2PGyBskbMKoIZm5wcsT1JyKcY31YnpuSQJb&#10;3Fq87gXST25xACuxgB+O5TnoK0Lf94yPIBbrKiIIGwcMyn+IZUEAZ9iBVBHuZcxrjeYwPMyEIXjc&#10;OuAec/yzVr/S43aJooUVoAAWfaGBJBUHHPAzyBwfrVOC6BclEgV1WN7aNl2NOqxDeEJJycDnJ3cn&#10;OffmraTbWitognmzyuir5ZUbmI53MQq/KM59/aqEVtNNMEuZ4GDZSX7IWEqheQoYDKEkgDtz1pJd&#10;PgEK5uZnMRDxxNKxDOowy5J5OCevXiiatEmWqJJGDlWCx4kVTGxlK8EgAAg8cjPHrVU3FwWESyrh&#10;TGW8sEKy84Ck9cbf0qNoLSNpFneONI8I7FGSQDO5CGVhgBWf885FORUiMAVDk26xxI43SFV7g564&#10;5JPWs07aoytrYd5rERv9pgdmjAkL3WWVMgLyD8vQe/GOtVjqtnDKtutzbSXUaK1vEZtspbLZwp5d&#10;SRx06E81YYxqh+WDMnmKVntfm3lVPzEHgDB4PPPUGpYJbSFzs/dRiQso8sEKd3QyH2z+QpqTRovd&#10;0MttSsUhlW4vI0jkJjdicjBwozlsZJOPc1bi1CC4SG4tT9qg3ErLDHlQRnuOuCCM1YEiKR5ccJUQ&#10;GSNLQFQjjAJx6twSfY0+CTyVili3NyiAQncCcgbuT0Het09Crq1xfPLsm+3nO9VYGdSsrRkLuC8/&#10;dyCc+9Y0k9xIEWeG7w0LMio2CqjjkluW5Ix0NayyMYpBJHG6sxCnzGY9R78cZHccnipMwsgRBgCJ&#10;dzg4ycZAwCcYJx70JXBNPYw8PL5cjRXxJOwmQYxkLnPPJwCM05ZrqLj7JLFsLYG0FnOQQ/Bzj1/D&#10;05nmidmIWJ442ZSJJbhkUj5VDffyRu4PHOD2FRReXHvkRFidCxkBcswUAE9+P8DV8qtoMqhz8sbR&#10;Op+UDzowWCEHGADwQe5/KrFlJcm4WxMMk4lm3TzT7FCJkgHcTlVIfBxxxnHSoZ2R3ZJN+0j93IQQ&#10;VYnhMjj6g9OKntWYXSTsxNp9nkEaR4GJiOCT0K55K4BOOtQwNV4biOIII1Zch5bXGCE3ZJx2yc/i&#10;uayZLRpshgI5pwNztACVOWC7tw5GGyB7+9aCTyPFFmNHkk5udvygP/FjJORkk4zWdPNHJhVWdijD&#10;zFbcx2tuGSCOnHHfmltsA5tPV0LPMq/IGjZhuAQg4JP8IBY8+gxThZ20hbzHS4aNgCzBVAIyN4PV&#10;SQWHPYcVWMc2yOZYnUQyqXE0ueSfuqScAk+oOOwzTcytKqiBIhIWZ3ZQxRmU5YMOh/hz/tUb6sTd&#10;iyI4s4YO7iMEBW+UPkdMnj8u3NRkKuXRCy+aWZY+ABx0GeRnjH41Wkhu2V9sKGNAPknQMwGQuew7&#10;ggn1pqWmobWWTfEOWx5TKVOB95jyBx+tU42VwWq1NON4NxSQhMIzMhTqoAIbg8Lk4qwr2oEnnW8D&#10;FY1B/wBH3swGcg4HJx0x696wFjnWRwzRyRLIWCJD8i9DtYjk5z/nFO8oKu+WVk2XcgANyQCWbAGC&#10;O7EDP4VnKKepEordGvcPHCqhWVEeRfLfzTGxGW27Tt4IbZj1z+FQiSMK0pUeajMqsZQAhLBeAcZP&#10;PIHpmoHtLYPC5ZoGkZ1Mm7JLDDMfY9PcfjUZiRh8/nZZwFSZwEUcA9Op+YfT8c1lqmVTlZjN7Bg1&#10;t+6A+QMsG8DBP3uM4zn8T3q7HdgRxWm5yYmYskk+C8ufvBfQrt4PpmqkVvbpOrTG7VH+VnZyArlP&#10;k579AcdxjHXNStFBJtZhHIwmU5SVgVXJGWBxgHHfg56d600S1OhzjuLHqA8su0kJbAaVpMHLAFc9&#10;PXsPQUv9oJCgzNC0wnEb/vSXB25GcZxkHqcDmok+zBRGgRiJlCRvlCNuM9DyN3p61I8hTkRwQhJ0&#10;LybWO5SMHLdiMA++6smu5hKY9r5CqNFPbblBDy+ccKu0EDAyCc7c+oNZx1CJVbCCNQGAlJym8kgd&#10;ev8AFn61oQ3Uf2iNJWt/s7eYiPbYZ1X5Oqs/LYLEYHf25oG4i8qcokMyh1UMYl2lNwOQQRjjIye4&#10;zyKuCiR7Qqw6xbIqokdw85dCypcFmldVBAzuORwcAj0zmrSyhXtswi4WIOHbeT8uMP8AMx+Y4HG7&#10;0x3pzzRjY26Enbuclg7L/snHf17cU2GW22jFxbecjkMA5YnjrjoBg9P/AK1KS6oandjI7ydGRQLh&#10;W3K23aQQFQHIznHzd+oyKsJczkDZA6+YjMxLDI6Hrn19frQiRtIvmO6kOqpDIxPQk7gMZ49T1wKe&#10;8j7Y5HilxHgGTeu0gqOWwecD8sYpbGiVydpJvnBtp2aIowZ0VQxYjkfNk9T/AN8nFTnz13ld4QMT&#10;I0kQARRgkkD3YDPrjrUTFSF5BQSD5mcqWB6gFehJwB9elPtmhFuz+VIN6s0h3kll6jcf4TnIz7da&#10;cXZ3ZFSGpXg82dgyp5UW5APMiJJJweMHjIzg+/5xK0qvDGzOFdCdwVCEfIBHqc5AHbirAmjjaLfJ&#10;L5qK0kqywkELj5MccMBvyRnginiby50a4nQN5RCQqpUgDGzJPfBPHrzTlJPQzjKwkSuuVjt7ZFLF&#10;oWHG7dkkAgcEsSffOT0qO4g5mYrcyN8wA2AlSQMnIPI6jb/OnieJV2M2IY2GXCn5M9S3PPHFJC0i&#10;cMk+TGX5UlCOOgzwO+f8ag2voOF20G23ZyioxEaxr87BwM5IOcHirSrdXLy7rfPlIhjaTBDnkEAY&#10;zlRj65qsLpgipcQEK0DLiKBxubGWAAPzDAPAOTkelSS3twdyRG5FrIQZGtIJISoGCMsDjlkx2B4F&#10;NzSQFERXQcMhbMc/7xhbSLllYlgcHqPm+mfwqeKG92lVaWIeaQqJCQqsehzn5RtUnj0zUkV5eyHy&#10;pbi5Z5InYQglVVVG9zj+6Mfhx60SrqhGUtZnijkUzRyMoREbKltx6csDjnjgAnFZOb2RMk2rod5U&#10;6KESFVEko3rCgyyMc7goPJJPf159KhktLkjzRbBso6xO7gI2D8uAe+T+oq4EvgiOqLgqzPmfewyo&#10;IIYZA6DjtyOtTCK/hdC8Soplk2yq52MvAGEJyMgg5I5+taRk7aGkWktTA+yaiVR7i5iVwjMy9CVy&#10;MkgHggn8M9aSDT53SJbpkSS5jCr5zZUoxOO3zL97gelbMlxdxu6+VAgGzaZZlDdcsNqjJPI64B6g&#10;5FV2W8KxCVIBC8RVSJ2yv3+o2dcBeB0yOTVXb3Ik7ameLAk/PIrluQxlZuc5IAHQHkceuKRoJ8XK&#10;kkx4UyGWFhtUEKSynnIHGOTx3q88V1E/HlJLgPsGMFc9ST1wDk47j8Kc5u38pZLiKdCgyjlgVbeG&#10;A4I5+Xoc8H3qTK7k7Mpi3lwwNw/mhUMkskYZsKDk85OMHA+gPrUP2Xz5UkEis6SqFmTYxwQ+Avy8&#10;EblGT2I96la3u1uoZAkals+Y8pK7cjqQG+6Tnjtn8anzqWDKqwHCS5WRd+VKkBiSCPwPbHem5O1j&#10;VKysVJ9Et33PcNK7GMb7mOQgEHOPu9wSeRycfhUkenPHKpeWcMZFRVZfLbOAV5PJB4IPXkVZjkug&#10;HR3ZNm4Kq2xICdUII6bs9CO3vVeVrqSWIBoijHLPdfMdoIJGCRjgnB/D0pxv0BpPcRrHzYzGJ2g2&#10;u3kvuG5H56kjkjOcdOO9RLp6yfOb+eMsQ0TPOXyTgLkN/Dgkj6elXZYHljRmlslkQgozBlBP3SSM&#10;8jj9ajismWLeWiG8AfMM7nZuGz05JwB/hQ33EtHYrm2t42MhUYj3q0wbKKDgYC5x1HfnrSBNOhmY&#10;mKAqjx7xIuUIPBJwflxk9BzQNLneQeZO1uybZJUkhGxnyVOWxxjIPHXA5NOfSfKWOQ6pFKxeQPbR&#10;wMrMpYcs44IAyNvfIPHNaRta6Jm9LErrbRJJO9tIJV8wMYLbczBQCp4JJ7nkcYqNre0wuxZbkFnJ&#10;3oAFOBnkHAGeBkfrUrRwMB5dxNKwUCG2jdyXbdhU24+Y4Hbr680Rx2+JHAnEaswTzVJTeCQxJx0y&#10;DgfnW6lFKyHBaXLwtbbETraZJdTOJImDIMY+8DgA7W5Ge5IzVWR4sBRBsO4IWXIjdGPHXsTjkjNL&#10;PDHG3nR20JL/AOqklGXcYOAec5BJ49z0qu1xAgnieOKBIm3xZUhmORu6nBP3iPxrJ2luEk3sXvPD&#10;FJGutzIwL+a4Yqq4GT3wPbptrGlnsJ3kt1niE7BlJfaHUO2GK56k57fyrRCbw5CQIuGAM0WQzMOQ&#10;B69yaqpa6e0qsVgaVVGG8pVdW25+9jIPzj25qI2TYndxG2rWwkO2WGXH70rBCqkRnG4qAeRg8Ad+&#10;alNzGJVV4opERgJnli81QACCQjcE/Lj8TU/2a3hjXzbX90HKvEmFRhjAx7DjI9c1aRtOu8o9tLKb&#10;lwXJmQABskEYXLf/AKj65tuKG4+6ZAubcyW6GW1he4t5m+RiwQKy5bbnnrgkDHI55pYNTsYpI47y&#10;awi85jvQnCOFwWBQE4XJ7diM1d/s/T2lRvI2FCAzC3LGNCAXBKnaeARgnHGT2pIba0SMs0D7mAO1&#10;oRuPQZYFuFYZIx19KOZNHJO9yKPULCaGCWBvtPBJkt/mKrt5bHIC8HnOOKmlutqov2hT86shjQBg&#10;SM8HPOR0/D3qyItOi2NNaEJ5O6Fohtj24J6AcA5xj34pSljJLGsUKw+S4QxyxliGQbQTkcgrzg+o&#10;J60GtPSxC0AkJWNLORPs/wB2VsuG3Hd8uMMOg6j7xz05aEiilmWO4hwGHmxnJYEnIY8jAxnjHpTA&#10;sNttkiS2NpGoMxZlkcncM4G7J++uAe5Naa3bp5sbR2yxxlAVQ4dmIDNknODgr+BGM0G0ppK5nG7k&#10;VlkHnlZJBGCUQoxPQKT0OT1/rUyu+VYb/PRJAFaNFkYKSPukYOC3JGeoJ7VpfaysbnyDA+1wGVFf&#10;DA/KFGOSQR9MHmhLpZXlkcxoLaYqJEtFIbaQRGMEY4zzjOR3zmpkro5pz6mcHllD+XFtkbeEt5fk&#10;YtuIKn5cDJHpgdqhjUIUdEtrqdWbyMLjyywIGB1IwW6ehrZmklR/3azpHdqFGxFCxEnGSCcggseh&#10;6gYpyfbmeKLy1RmkPnJcwg7i237gB4YHP1yPSoT5R06jZnXEd4qxeVFGr+a37lnwHB+UYZuFOcck&#10;+uayXkvXKo0W+J0LQzRvjapKAFWLcfLzkdcH6Hom+2zFZRDvCrGZImBUv8x4BzhSR0J+pBrFurSe&#10;B2nWK3td7ObmNrsuHJBVWK45zwAOmR7V2U3fc0d3qMdHkSdWlnDLsErjAeNX4YAggbu2Qc55qNhG&#10;4iuIdWto1lBzLGgYKhj+UbiSCd2cE9CQDT1mjmidzPCEkZkCyuU2uuVwGI+Vs9+c1ZuLBcBnfznK&#10;IIoJk+ZsunocMqgMSDzkgjOMHVyvHQjlV7joLc3ZBNyC/wAxmkhhJChgoO1WbaxyuMHkAkd+a6WU&#10;dssr3d5cSF3WQpHAFIU5zhyPm2tIzfL0wAR3Oh5UkcbH7QVMiqIoZGJjfJVfl54Y8D8uKpu32ZhH&#10;NbrMX2CL/RgyIrMgblnwTneScdD045zWon7kbo77wS0ena0YyZz9tCwMl3CrGSLBCqcjByScdPvE&#10;19RMBNEr7ImRwglLRAyMGJ+XPbgqOfWvje0XToL/AO3O08AsJCyKkhZhzy5YdipJwfU4PSvqPwhq&#10;kGp+HdPvYb03M/2IG4k8llcIMFMHdllK/MGGfvAGv0LhLHqpUlTmfn3E2Ebn7RdToZS4mg3ukks6&#10;yGNA+TnI56dPmx75GOtRxASZ/wBaANp3xSqyhyQep6cHv6+9KFkfcG8rKkeYjXBjTggDHzZBBx09&#10;aDuaQYxwELiVicEZG/0HQce1fetqOh8YlpoWFPlxyMkYjTfu2qdrZBwx3HgLkH2601JAg3Fio83E&#10;bAqQA2NoJPXOTx7ikJZdjKsgWQnzTtAKqckj5u+eeOKayJ5UaRREGIqC8sgIJ3AlgoPA5OD60lK4&#10;aoRnUEIW5kKgKi5bbkdORwDk/hUwQvMr7pAd7NsjuiyYJBOVHQ5wM9OtMwihXkULHsDAohXcAxO7&#10;I77sn+dAlj4UtEgMTeUC2CSMfN7gZwfc1pGTQJtO5KyM6ktEXlEYLxRndhQAWABP8IySfQE9aa6l&#10;JBGVO0hhJI3ysoA5bBHIOMceoo3tgv5UhZnYwIflIOf5bR39aWMOfKEW6USZBKjJXgsB0OcE9fb0&#10;q+dFufYaiBvvL5TgbWxHksoHB5P147fjTcRlfMYx7UDOzMPlCgYzyOMA8596FMIVmTYjHcGlgO5R&#10;ljjGenJY/iMGlZWHmbmXywircGYYXLYx1O0jIbJ/OtY6smKuyZF8suHOP3rlSqFQ5IzkjHPOfrVY&#10;IsSedhCEkYxrFHh95JI2ED/aJyeuTUg+UGQDZGULF42LHqeAR1BGCCOmalLRqylTI8Suyb9+0kjj&#10;nPYnP5fStWrmrSsQOYxudgJDGWL4LNlfvBQFHBxjnqc/QUrfd2RriRVwqmTahIHqR3JFMMcU0ILS&#10;SxoXjZTBIyMBkEcg9wCPz4p7sgYQiQXO5C+9eFjJ6jBPOMZOODke9Zy2QvdTHFn+ZYmZENw726eZ&#10;tKtweuOG4AyeuKRt6MN48uO5mCQzuGQEknDA4PBZO3oajA8+JWjAZiyKSYyq5yR06E4U/XIoTzDJ&#10;EXUsvmKyC3bgvuwmQDwcHHsWNQDd2rChQsjK+7czsqNCdxdfvcMOQD198VkXMjRjdKBIyRqGY5UC&#10;RTnByfvdPwH1rVmQMJGkDMgVWQRjcJAPlXaSPlOMn9O9QYRLhHa4keEMGhlFz1Xd8oUrjgZxnpxQ&#10;Vbscx4z8Lab458G6v4cupIjp2r23l3CywK6k7XXIyOMrLJx0IbGM4r+b7xn4Pvvh5408T+B9fSC2&#10;uvDWvXUUcbxbHmWKaRIpNrdN0aRvt7Fj9a/pktsraKIZbiCQLG6z24YBCVJyMg5IKjrxyBzX5Mft&#10;6/ChbHxLonxCs1W00g6Quna7Np2lwrEtwWe4E106qZDM3nkEscDaVBATFcGNouaudGHqqM1F6HyH&#10;4J1Ka3uIEiuXQkkwuZiiqADnL4PqQfQGv0o+F+uwXcduy3ZaO5aNVLwRFVRJSSw2KGU7JjlTkERD&#10;uefyu0W78uOCEfY/Pe2ZgkkpLOu5QGCZ+YbRnkY+b1r7O+DHinEfkwzzFGaB/LklJALgmXLY5PET&#10;ADI+Yg4INfJYmHKfTUeT2Gh+jHhjU1NuscJtRKkQeLzJipdgp4LBTg4Xp2r13Rb5mSMtbiJVc73k&#10;uQwLkcFQCcE/LnPY8d6+aPDmph7i0uhcPhlQWzeSHjRASckryCSBnfkc9e1e+6HfJIYNxd5BaGJQ&#10;rgLg4JYr3ORjJ5/keRSa2OWEZcx6TZ3IVY1Ez7UBVY5QSoCrgZ77enP9avyoJHeEPtj2hUw5IjUg&#10;E43dRlR7/N71z0bSHzTvkP3NjmEYB3ZAJ6HAycfzrXtLl38yKFoZSASQ0m5wjMCSdx4IOQAPp2ro&#10;hUKqK5cCq8qmKIRiViYTLcCRimxSGxnk7twIIH3fSmyCWPKvudjI6rLCoUbjnkZx2JPQfnQ0q3JH&#10;lb4gkm6MuCzrkclmAwwJBOOB2qgZhG6rI6oHXaYp8ksxK7W5fglg3AHOa1i7q5ha7JLuFJVZPMZU&#10;lkJAiXBYgAfKQehIz71nzKW/1m50jCBHmhBDEDG1cnrjrnpkHmrTF3UBPJWdUYLGyMwYkbePpwec&#10;e1KVlJTbkw7iqs8Sjc2FDjIJyyuMfgOOuZn3OiKsVVR/LhBSSPDRgrGmSCM9cHgdO/oKlZpSpaJ4&#10;osx+Xm5twVIznsSRyD1pUDK0aYbMUzM+IyoZsEADJ7YFTIVI34MZaKQ5zhQF9fUZ7duO5rLRo0ct&#10;LIgLnIVxHEsrgRpkkbR1yepPORjFUFKfvGTLRmQs3O8LwFwAT8ozjj3961ZGjfkSSxmNgxm83LZ+&#10;VueR8uVwc/yqsyMsisUeIeYCgluNrOOBkAH5h8vAPpyM0pUrkqTRV8q3MkTLAZGiLBG8sMQNpGcE&#10;Z2/N25GT0qKBJQ77nRmDqBwyqDgDAUsccgjjrmrLkPJuRmQIp8xEcYHJzkYBIORx7VCkryHG1TkE&#10;48zKgYGCMHODxjiuWpDlkWpuxZjWNpPMjzPKrqifMAyMOuMd/mIrRtn2NiURvb+YjTwzIQoQYY5x&#10;ztJ9OeozVK2Yq7szRSqnCrGjNGQP4gxHop4Hrz72dwIIVy8jSIBuG0BWweQeuBk+tbJ2REndlxJG&#10;MSl8MqACSRkCgEjJ4PUEkcZ4yKlkhfC7YIgqy5aO5ZYyRkHACnkn8OAfxz5hBciWGeC3MZmxa+aq&#10;kKzAruJ7EozDjB5qZFRpA7LFmUpJEREVz1UHngZAAGOTk561cZdAtcmRm3RSkiNkkJYtIG2qQdox&#10;gg4JA9OtOCtlfKlEc9zuIKqCoIIPAB7HIIHHIpuHkbYsvkRncFbbt2nae2Mg7gMD360xUYR27Srk&#10;SB/LzcBV+YlWYkg4IOOD2Wt7PdGc4t6ItRrE42llO5WjZg/llSTtwVJyG5GPc8VIY5PKkURhVZlK&#10;NM+1kVPlbHPXJzjv+FVIJY4AIsyZSQeWy4Ko3QHnggg9KuNLFvkeWMiQyEvvUNgAYU4P3etHLfcw&#10;kklYUFVDMZE2liAInG0SFQAcnJIODx0GPSq96VErhC4CzERwyNucJkHAxjceFHT+HpmrLOjIHZAs&#10;ipje2VZlYcEHkEZGBznJPaonCSeXgiVtzFTtOAvTAI6HC9envzVciJgn1KUUiJHHtaAffG5z8uTn&#10;JIIySCR3/Gqr3GyFmdkTy4Iy6w3CORG4XptJy2GBwOatSSbzFsKzbIVk8wfMCMJkDk5PXafQdqrX&#10;AYzb2+YDyxFuTDuD8wIIxtOD+PFYTS6mqaSKvmwyMrSSysG2RtcRLh1RSB/F0wDkjPQVJNtiZX3s&#10;AEAldztUnIwBk45I+nHSiGQBYo7uR3kwWT7MxjBPylckHPIBFIzRrJO0MmEdRsPkNtAjwCMOckEk&#10;njA78CojJJWZ0R97YgEv3pFPmtEpGzcWKnIBUDGGyeM+oqkqoFaNiii32IwVCxVAyjb1BGF659ut&#10;aEil4n2xuNyExtLG24AHBHt7E9snFUny0ogeRUaR0WKJZl8tm9RkAkbSCc/0o5k2HK0rsssGZJW3&#10;BFRmXzEiwxbIzgcZbGBk9MVw3iDUYox5CykDzNsaeUGUKqrkIFOWzuPBxyABxW3failqqqJoy7oy&#10;RLGN2AM8Djg8jmuJi+0a3qKRSXEbpaEPIy27RkPtZdzbe3HRsD3z16ItJGctZWNzwlYOPKvblVlu&#10;5zHIltNBkIVYNhumDhecdSM816BbjYsYcpE7MQ7Oqv1GepPA4GPTkd81Xs9PMEK+Ukbt5yt+7i3E&#10;8AghTxu5x71pxyYZmQvJhgzywZYgHkAADk8Y4/KoaVSWpDhLoKIJMxM8yF5o4iM4MYYoG4XJyDuw&#10;QfTNQvE4Dyl1VI9wViCqgk4POMde3sKtrG00v7wz7iJPLWSbymJK8EsAQBndzgEBcd81YwCsgH2h&#10;HkZUmCXAcSLGQ4Xp93IB564xWkklHQToye7M2dIVyjtIjBYyHdyxYnOB9CB24q3Ewlt5GYbVhgzO&#10;BGXKONmMqDkDJB45xjoKgVYpBBG5eSFDG7SQSAIejfMQd3JAHykYywNXoF8wt+6eFsqdrK2S2ORk&#10;cMcp24xgVi0nuCpyjsR+bh0L5V1t03mIBsxjCkLk9SQfyqS1nLyxjMHmQ7QIiXAdcDarDPQ7ecHj&#10;B6DFMl804dhGsarjcYSVwXIzkEYzxyfXFSwGVVjt2RpDHtCQuwKgYUZVichj82Sf4VFJRSJ5XfUq&#10;xo6mIvNOkihdo8xhg5PGeSfmBPqMenWWOFoI/MXzY1ySC/JG0HkMf4ce3UZFSTkFlXzfN3K5QFlZ&#10;SRwoIPU5btg4B+tNj2RKU8q1DbUY7YdzhwG53Fcjlicf/rrX2UJq7QRg73RoN5Rhm8psxI0ryEMz&#10;hkAbB5QE/KoI6Yzk9M1lsyM6NHEJQ8ik+WrOwMigK3J4LHH5nHFT+WjFY4UVrjzBs3EQyOMjoSeB&#10;zk57Hk08s0bmT96jgLjzZBleR8wIP8+eKPYUlsjrVacIaOwy2K5+0C2SOS3YPCxmIBwwwACSD3JH&#10;Gaz7/TbeU2wlW38qV5D51xMWKsdp2lt2cBWIzj1OavC3gZCjJJIC0iJGHxG7FSBuLAjG3IPb3zUE&#10;jIgt2jLmFog3z4ZVbI4U/wAIxkc+o5rOrh6U42aMlicTGziyuNKsJUVza20CPGx8hUSY+WVA3FQe&#10;eCPmxnIz1Bqk/hfw/PFIg0azmVoU8nzIwWRRhgw7HnAHHPUVsJJESPMMcbOGRNo2MUBBGMdRjOT6&#10;05XVo45ZVll+VBKJfmLAjhST1IUEAZ6DivOllWBrK06afyOqGZYxfba+ZxV14J8NbnDaTZIIGnkc&#10;mFhEW2AsrRox8zIbhSpUlvm5qr/wg3h6MQpBBKjvZojTRsPOiT7yB3bdvB29OoOeeDXoC5VRJJEm&#10;5LgMYY3I81BgMSAcg7WPTjNVhEuNnltMH3ht8oPUYUkHJxk9PYiuWrwpk1TVUkdFPOs1pxvGq0ee&#10;v4BspZoUUSeZfzIbTz4ELyITkKMgcYCjPU57Vh3Hw10mVGke81G2lkWQNLbTiFVd1VMlWLAqmwEK&#10;FGd55659Xa3WOWWYgurbgzRx8K+Cec9Fz1GOMdcYpm1JxEqpE8xTy3CuHK8bsHHB5I5PqK41wdkE&#10;Z83slc6afFGdw/5etnj9x8MfmuDbaveSzXstwp1FdIt1iWOPYI/MYyBvNLNIQoi2EKeVOA0Q+Gt4&#10;1xKTeRPGrxllwqSZJ+fBIC5+985BAzznv7YiLhj+7k+zLIwD/KxKkYJx1AJIz6EVfuIFj+zTsREy&#10;IrHzmBbYwOD1xjJ/QVNfgrJK+kVy+h2x40zqOnMfPg+G2vHzBI32pplBt3CRxlZOVDBsYztcKTk9&#10;uBWXf+BNaklRf7JtnitIXmtduoRCOK4XIyjFMlgrt0BBDEV9KGPzEBt5SXlhHnKivHiMElgNuMLw&#10;cEexxxVyOISFYreGYyLGrSytE4RcDO9gOGI29T6jrXnS4AylPSUn8/8AgHXR4yzS2tj5bbwPq+Le&#10;P7MVJu2abbOsbtGSS+MDgjeDnHOOaxj4P1X9zFJps8hmubgRI1nI7uylt4GE+/32ehPoK+uLppWW&#10;UO2Ymdy0Ny/CKQCuQrYY5z6etVLqRoolg863lHynztpwV7kZ68nBx1x3HNcdTw7wUvhnJfM6occ5&#10;lF25EfG89peMI2bS74OjsSZNHkcqGUAbmAG5SoIxj5ScHk1Qns9Q2JANPnuGt5tk8NvYPIjCRCNq&#10;pt6FmXOehGOtfaTrNMhGzzfLikigiW3MhCvkleF+YHIwDkgn5etU7iGHy2823t44oSwMs0ex4zvK&#10;ktgAFsIOTnO4d6wfh7SjJWqN2Oj/AF+xidpQ/E+NZPtGy63WEnl4YXf2mBgXjyyEjchDc4+U8Yyf&#10;TMc09w0lz5sMsPzqzSSRx5kQBSETZyxXc2OB0Oe+fqHxT4ctJbG5mWxtEvlWeQPLarHLg7VEbEnK&#10;rksflGOBkHFcDpOkWs8Tafc2umtLFK+XNkkxUiQFgWGP4DwwyMjOMV5+YcC14e/TkdFLjxSfLOD+&#10;/wD4B4osoldIrALK4uTH9od8lTvwzODg9Gzgc89KpRYkth5DSOWiCrBJEA+Hx8vB4BZjgdeB64r6&#10;vh8GaFNA4bQ9LZ/s5Et0InEhcSAK7AMoVlUAZGd2QTWcvw08HTNFLaxXlvcW2+V5v7QlQCWUkDLj&#10;lgeQFJ+XI6V5D4Rx8ZatM71xfgVrJM+XUvMqAbkCWcxMZFjWXDYG75Ae69AD3zSzupnZALNJkDGI&#10;Tq4EZCgBiOcEvnoOfrX05N8KfCTww+ZZ3ksqSxF2TUcgAAr8mckEhl5PTnIOajg+D2hxXUKhZJIy&#10;0WyWVpWjiZAxXdtTceI1XB4OQMck12R4OzCaVkn8zOfGeWqLtf7j58tNM1WZEvoNNvLydo3trW0d&#10;CWnkJQhURv3bE7MKxxtUk5A6+9+BPhVaSPBdX1gtwUiw0Y/emBJCR8zqeW3MRleM44PWvV9P8B2c&#10;GyOyWKOGSXyhHZfuCZUxIQQAoVArRna/qa9Q0exEoWKOyt9PjSIqlpCSQoATKgM3ILdz9ehr7zJu&#10;HFgaPNLWR8LmnEdbGVmldQG6V4c/siM2caQoIr9pFmhtgs5kBIYeaV3FQRjZnaM8AV0iRqiyBHuH&#10;WOZyq26idwWOSFUAcgnODzmpmjkRmiykQWEhCnKI7gANgDgBcMT9T1qv5uY0y8gySXBdQMknaAQv&#10;AxgDHXBPevpKXNHRngPlnsVDIoR2+0RqYkBkkVCxB7gAjkk4GenT0qqpaCR1VJP3iggfw5J6g9QT&#10;yM9MVYeNC6ukjuXUtEroylASSRuxggHkDnAwKpxqX2FSynzgwRpiwOD0A79F4HHPpXbBXdyJQaRe&#10;cmNLYMrbpHZ842oQADlcHnGR+dIjl4xtf9zIF8uTf5gMbdTz1PQ/SqyRhoGFvJuOxmibYACScsDz&#10;z82RmponMg81sKiOTuWbeQVO3J4AI6cdODXfTSS1OGo7CSIqRSsJJWkEqs6gAeXkgbiScbcHPH93&#10;uaqybyRKr+W+1SlwZAqktgBcZGSd54HXNW5EBikOJd5RC4YsNoPHXGCoJP3ecCqLI5Ls6BIIXkYC&#10;KfzHKhcFwoyR1Uj+I56ClKV0ZQqPYuIwkAVB5ZTd5ZhACqTljwByM57dqlR32tGQjRMXURtlSmMY&#10;JPYYGfris2FJ3l84wRpKdqGOS3ZVIjLEbuBjDBiPXPetaPy1Jlxnav75hKyBQyg54OCfl54yO2M1&#10;JupxHMEjbzJJFaOMq29ZvvY9ex5x/WklWVBtVZIXDEFWG50bAB3KT2Ocj3p2WMUySK4iQIVVsbWK&#10;rlgo9cbc5Pemc+XGWR2jfzHQly2GGSOR1+7jB9BW0NiJO7LIkR40cvIWDlGaJSVDAAjGTyODx2wK&#10;kkIBiErb5I2JWJ5lVmBGF4GSSSf51X3NFIso2MCC5ZnIULz3I44/SkKvM8bu7Aod2xMyHPoT0xyD&#10;xV31ucsl0K7hFGGlIPzAF8uCeu3IHAAzz7VHInz8xusyxtsYjALrnI2+/JBJ5x9KsPv4MXmOzRsr&#10;yyOxAJGAcE9cqcEenvVExqNsrRIpeLzTIVwylBgn1xlgMj17ZrWLvuNEkciqkUOYfMjVgqsgIU9D&#10;wcHGTnPXtU4uIpGkMzCNgAQ4HCD5QSdpwOhyfQetZUmQ5VnVZoZFEfm5UMXyeg6njNXknEbIXkeF&#10;S4KSXYCoSSAoB+v5/rWii2rmrlYjEhG+WLcNzkBlhwAu4lcD+6M9uuKkg+QCFzDEsTiIqJNybuMf&#10;e5Jy3Q9P1qLy9ymQAzSMiYNwAGRyhBA6gHGelNfErSypdBogsQaATlW2owI2EEY6YPduB0FTJaWY&#10;uddCfYpzjDkgphcH5vb1OO/tUQfbIkYclG4kmxtUgYByueCDg8elTPIfK8uRFDPIotxESoVTt65b&#10;Ixjt7CgF3+Uozqm8n95kJxwfQHK9/SuXku9ROTI45kCREpLG6qARJGCQmSAcA4P3T/8ArrMnkEk0&#10;UbCK3muP9aLtgV2hjg8D7oDfXNaTA5ClJBv2bVVwpL43cEevFZsu3dbz2shzIQTIG3IqfeXGOhG7&#10;PvkVXLZWCElLQqmZfI32xAcrlPLwijucg9+ecevFW4QCkar+9ErDKTjKFCD90EY3Y/TrVL98rSOw&#10;khZY874k42gjaeOh6ngdcdKsWshkjR5AzGSFY1BJUMT9445GcD171KiipOyLpWQFiRI7sTuRZApZ&#10;c5wGxhSFPX2p24oy+VFEDbqqjfHk72YkrwQG5yf1pm4wiNt1tK+GUzLGxLHIIIIOM43cc9ePSrsq&#10;QypGPKxi5jdGikLbvlbkMR93Gfl6/NRKk2KnKVrlVIIHMwSdRbusTqVDMFKsSfnIxg4XBBycelNa&#10;J2YuqGVZZQz5fMeEx8ucg857dKmaI24YgPvikKm3G5BHsyMHsM7cenSqLKg3vORJJHIjwQiT5kIy&#10;rEAjngqM9uRzms3Frctyk3ZkjrFG4LxJITuLlG3PkDHQ8k57+vWnMH3tJvkkZ3YGKJVAIyzHHy7j&#10;1OcelRXDeWZN8SjymLp8xJZuSwYAZC5I71ZiCMIYAV3wRxhZWiAJbAzjn5QRnHPemuWxhKLRoYMS&#10;kk/M0ixo6MAdwP3RgAkAfoO/SoVjkCwO0iYfzXgkClASpBQKVPTBbPXJPbmnQSq1u3k3Cq1wTiVS&#10;JCEOCNueME5OR2NPNxAYXuEAmja3EkiwKWd1Az+6UA9Rz7+5qAUvdsNWJ0YKEXds2/KuDGuD/Ee3&#10;T86JIpGLpHHI5hiXbI7jAcqDyobgj/a9sUApEywB4rnY8g+aNkEgBySC3UYOOemRx2oMZk86MwoY&#10;2RWVVfJ3HOV6denrXRF3iF2VZD5khO8fu1ACxt5YLjG769R196zcP5gkLYfzC8rugVFADAEgDgEY&#10;z6kZNa0nk5d0eISxud4aVowSqjbkgHOWAXHTnJqnKgSeJ1lWSSC5MtsXTzHU9HOB2Hyg/XFDv1Ki&#10;rvUkLm6IUTys0aHYkgDFQBjI68cjBFNtImR8K0siCUbGTGTGuchSB8uTgZPdOBzzFEwEhcfbJGe2&#10;UPbiVSFPbjOAzB+3UAHPArQt9v2mKONFHnYdmjbBBGCCwHVT0yepzTg7Mc0+hbRDKpVFDvHmNhNL&#10;naS6gkgnDcBRk+/eobcRRFnWWF0umMhITLKpVdu0k47MeB06etXQfMRcMtuZgcedtSQAY3c542gn&#10;J7Zp6XU0pWRJmuI5FQgCUuyxlSmW3AjhUUgDAHXr17YtNaHHUk4szLn55FRmieWIBo1bY2Swzk47&#10;Yb65A71RnaKaGR45YmEBBkgXlgw+85IHAyMHPQ4962HWNWRY5EUGZ3aB7cSM6n7uT2J5IJ/pVJ45&#10;JX2SlXjMDbkeYvh+eQoXAG0KBnOcnPSsK0YS1CnOSa8zIeGNS0bkRkNJ+7lUghkJDDAGe3Hvili3&#10;PvdY5JWdRIhKAFJBHzvCnkj29hVt4twlQ4ERYBEJBCqBzwByDlcA0+dovNuICQwUBtm4gCNsZz+R&#10;/PpiuTkilodSlKSsZMgMZ2q6XEkbGISySBVcgjDAs3OATkMM5HakEjlwqRLIGkJUeZhio+bt1O7G&#10;Qcde+KtzRtNvnVmYxusjwxKCQMYABPyjn0xyKpzQqgEmzexkUu8cW0s2M8YPUc8+9Zy0eptFWNVJ&#10;IZIkXapdVMse4khny44O3G7acY56+hqUSkSSMGJEke47RknLMTnAwB90A9eDzUNs0axuoSRTbqWd&#10;olV2clsknkY+ZtvtuFLFsMjSFf38RVmijG8DCE9/l6E/iM9aAJQ0yuWgh2qzFZSsu5WjG44JI4bk&#10;E/UDOBVuyfzECtJKViQygSxbgkfzkk4GCNo6DkYyaoNPGFVJU8vcSp8pSHLEkfdI56g571JEpMbi&#10;NJWJeMXDi3IjA5HzMD8rfewD13DrXZRtJ2MZ91uaa+cirKiKD5iszRKykHPUkHIOO+c+9UHiSPe5&#10;WSISbg+925yMYIPGDgfKOnWrjLvjCuibpdjFRMjkggHBwcDOeeeDnOKorIGmEvkykyISUVQQWyAT&#10;gnnGa6uVWsRBtO7LpO5SSqAQSlpTFbBtqkYZeMYAQkhhnoRSSrCZQnkxHMYWNgpIZuFwAT3PJ7ZP&#10;FPRsqsUmVMjOsoEQICEtlvmAUnAPf0zjrVWSONXi8qRXOx1QyTnbGSoDcDOVBUfie2TUOL6G0pLZ&#10;DmzuTfOcLGxiWbkAcbixHb27VXkmCykJFE8rIpyGw0fzA5cg/MuCcL6tn2oO54RF5zPDNM8e1Ytj&#10;hV64B5AI6N37Zp20CVi5IZsLLGeVCkgeuPbv+dS0cspOTKssv2V41RnaIKRvW1a4LRtlmA9Gwp5/&#10;ybURMr4dUDsGZpYAAJDhR8o54wFBHqSR1qOUSTKU8+5t1MZVLjy9pLHIJVsHn+WarwK8ks6SCQqG&#10;CS28sSoFwGUBgR90Zzx1xWTs5bmsFaRtfZY5FdJm+zLIGSQR3BRoyzADZz1yBjsO1OWLyNmUMisH&#10;Yoq7iHDcn3BA49c0Qxg7UMNsXQqjBpAxGeQuR0JVgce3NXAcNGj8O4dWZTgALg4PPHBJz061cqUH&#10;EvnvoZZhkZAZF815I0VkCjyyF+YNtznjI4JJ5/GoHjLBImmCxzlR8p2svzHccdzu29OwHNa8ttCd&#10;gls1EJSVJhLLuVpNoGSGzzuPPru7YqrFCis5+0jCnO1wQCMbgi8ckHHJ9RzWfs7bGdbdIw1gMEUo&#10;ZCkkLuwCxYKyHcMrx8xO7g+/XmrEcTyG5R0GQrhbiZxvWQLyMJ2ycDuO9SSIrsru0cjoVDK9wVDH&#10;g7CgPGAcg9eKqwRFDOkss7s12o8+WDagUgFUQ5+Yc89xtBOdwqLNPUqLUnqaG5X82Iqk5SaYXMZi&#10;AAcZDDaABndgVKxNzdZYZZlkMQixGQd2C5zjIw3YZ5PvUavLGIpJGVW3kRyMm1UXJKZXHJHA98Hr&#10;SRxOZbeCQrNLLMVVQzIQzNxyOAPlP3j+pFaJXRTXLGxIybSXAIDrGInZQUyvzYXacjPIPrioZCXj&#10;kEhSSNVLb44xlnwAVAyQCSMe2PWrCeXIYCJFiRcNLJIdwGDk9TkAjoexFVpFBbETRJ57xllhiABb&#10;GWUbc5wzMQw9eRXXS91amSleViKeNrr7Q6eelwRteeSPeqDgiTGe2Oe/408LIwKOlxCkshTKAhWP&#10;QiP0XofrUhjjRy6gZSQsGI3bRJlCQDxnk+461IGByrT4ZwoBkXELEnc/C9RjIHPYChrmWgNJyuyJ&#10;XWMRrME81QCyFwu4vhepOOvA9+mM0iArMGQXP7yHYjfacCQbgSNvGRlV7daNgWdZF8yGRNyq4kC7&#10;ACFDfNnGCwquBECUiREQRRCaXl2EZJ27GzgrknGM4zUKU6ctR20RaKtukQhHKZUMrHaygsQ+CAck&#10;469AO1MkQmJlt5X2oqAuYCAF44IJ5JwfbgGo45l8qAvcJJI5w0sbfKzYIIHsCSMHnimw3Mb7InyJ&#10;ocOY5GDN8ygADB68jJ7444q+dT1JkkkOhkWABS8CneEiH3gpJxznoMbT9SK1ICVcKgaMlgSryeYO&#10;OAUXoD64rDMkizeedwt0DlJVySAqJkEk5Vt2QAeyHtgm3DMAyxb2mLx/Iy/KQCoJB5OT2P19KuMu&#10;Um0Wao4ESebIViZwwLAlMfdLZOQvAwe5HpUCyEpEFlQhISZX8zapZscb8kn5iSf/AK9RGUI2Yold&#10;pGLBfNBZxwDGOeQACfYnPc1BEVW4yQHtxCNsryAqqjhup9Dxx2Oe1axqE1IRskaQ8pyY92xQXEph&#10;AkUKGBOBkY4yR9RUabWjdy4eMTNvkukIVCW5PHoMqOOM9OKYoYyASW/MQQIdw3oGyGJUHpg9iScn&#10;0o320ewEzShXVngQYkUkZGT/AHc7sj0A61lN3ehi5NaLYmgiSKLyUQuUVzEGZnYZ6He33iCQR654&#10;4pFdI0MDR3DtBbZt1YCMSS7Gwpbn5hsJb2x3NIJkZpMKoAEYBDZjIYZBAzz0b8gOxonjkgmUPAAw&#10;Xy2SUiJllYHacEZ24PUep9ak10ewJIA8k0YjMSkCJo5cgud27+HjPy+p4NInk7MqVVkVlZURk2oe&#10;pwOnA/liqsa7EQRf6Qixb0aKXKtudmG3AClflABznDc+93Ak2Sb0SP5g2x9wZiCdo44I3hvxA71p&#10;z6amaheRUlglQLJEjMACCsVv0A52gZ4O45ycnrTjI8cjeVtt3iVxbxxPk53jnOBtOCOOhOe1Puok&#10;K7jL+5iZVVvMZWXK8lh0PODg8c5qREA3N5WBjNsqIE3E88Y4D5yc/Ws3Zm1JcrZTVYZFC7o5AhYK&#10;ZNzqHBwxz/eBDDnpnvUMUaFEg8tHGQLl4rJSSjyHkFiAT87HGSemOtSK3li3YmeLy8swYqFByVXI&#10;HqCTn8etMuCUmcSMWkDB1hkDoUY4BJU9R8p9ua53uW5pEc4+0KEVrjdGWkmbfnKqBltqnhcLz+Ga&#10;qLCRKC9uRmZ/OkaQFh1P1IJOcVLAS4byQFBynmSAgIgIUAqTzg5OeOp9qkVWV4tiyGfyyVlhmDqI&#10;t3CEZzk5OPTFZNW0Kg7q7M2ITPEWtwsiKGEaN91MZOSuMkc5Pb0qTy5nUeTIbWVVkBaeNZVchTkF&#10;CMqOcjHoOetSrHv82SOARJEpXLIXJYLhScZ4B49/wqN4YJvNgVJARKi3QCgGRsksPn5IBUg/XHQ0&#10;1LodF0gaTzArqRGyR4DpGASi7iwyRkkhfrRDKI5grrEPtCyrtDhoi+xlQLxu3ZcdO461YDJnypIt&#10;rEyM2FKfKegzjb1B4x0qJVeCZFNzJZ3QVZyLFwAyKqruYnONp5GMY75OKqbaRDinKxOZIRuYEZES&#10;F0m5wxx0wME5wcj61TkMpUptRmado8GTAYnI4DDnrwB1zUzx+XGwyzFBuWaFgrGPn5Vz+GarrNKZ&#10;ZJJV+dwqnCbVIO0hUyQAAQCTnPFc03oOMI31HIIVZmVciOMATZJcMOcnn5ifTtkHinK3mu8qyMXh&#10;dIzGJHZWUklTtHBYbVHJ/wAahDO6R7pHhigk/ewuoDHIIJYkc9zkeo5q0twpeIjcJI4VAiWIEkYB&#10;HAP38jGD6+9b0H7uo5xp9BiSpG+1oFDiVRiQYbc2TkhegJ4/+vQJhmRkUkxFEMCr8q4ySBjJI+bv&#10;k5PPFPmKRu0ZKTAosnlAhWC4zkd+CceuR78uiRre6jmnlfzYbkOHEjROjoMADrjGB9McCuia6mTp&#10;uWxIkjGaR1lfzgyD5Y8lZfmGQpHQ5UA/xY6UxiwjmdCpW3hYosYMjOR64GSSRjA9PbNI0uCRlRJv&#10;BtyGZ2VgoHOeScDOR1JPFVljgMylvIVkJTG9ldXOdyjnpknH4+1ZrVCnH2M1y6gViIMlzvItXZ4z&#10;Yb1LbgygEyKVJyucEcF8Eer2YQFVhmjuCxlZojOSoIA2q3HOCAD65qtNCLmF43svtiTwiO5tzIro&#10;iOBnzBuKlfmwTz3qIzR4BuVkgyNjb3Acq3TaVORyep54HAxTY0oyd2LMzFXeOaNyuWBS9ESBdxVF&#10;Dbct8zDjGTjn1p1nHEPNW2mSKKSaUBLW18lDIWLNLngkuSxJPpkcnmrK8kO9o/NjlgjKBZ495V1y&#10;P3gfrnBHPcDNP02QqyzIUUXOCrsodnJGGBJ6rnOAOlVSg92ZVtGbojVVfdvlTycsEIZSuRnbz8xy&#10;D1qOSFZd8rbN10ob97GDEzdQDj7h+Y59anhZPs7SRq32Y3LKz7GKbyMhHxwDhTgfTrT4YmQJOnKN&#10;ITbGLJIC9gT/ABA4PPrj0rOs9bIiKctjKEjqzSSwzfNkmBIhI6owxuVR1bOcAeh71DKsUYuNzwrc&#10;MYtuMuFUgDueoxkn1J9K0JkMcT3BEjQCNCISikqRnL5zkH58cdAM+tZMlyqtbxPLaoMBHPlMpMil&#10;DGA272lBBByWznqKxjzPVClFonmkGXgeORnDhbeOJfMcqR/CqjJOdxx78VWMiOP3ssrfKBFAiKds&#10;qPiTcygbgQQv/AQabKDOlzOyxfLJ5TyWw3vGpJKrvABjYqSQO3I96kDM4lmaF/tIkAnkVlUlAMgD&#10;nCnJXvnNbucox0AiJijmkLRNK6Ts0LsVZyeBuHoNrN05x27VJb+Vux5UoEqMcF8o0bHOxcABePXk&#10;fjTpPmFxst3iUEPncgbdIQCcZ55bp7VItuUx5izI/nYEy7huYLjC/Q89f4qmVe8dS4QnJ6EJVSbe&#10;UOqygKYVkdgjnjAwDyDjHFU5m8qFpxHME27FaK2aYljnGSuSRweB7dBzW1LFkqGKN5aRx2mE25UA&#10;AKOxYBep/mTWPI2HhhZhMjKyttTYVXAwcZ4BY47n8Oa86q7u51TozitT889F0a30eeSCyggjtAkp&#10;KovmSkFlZA2WLbN88xXrgjtmrdrdraR28ck0kcKXcouEvbLZIWaZBGN6SLhdp+UHLHchyDnNwyRr&#10;dfabeWfJeSX7bbWrxbZtxL8KoBG5ScsPlx2xiluZ3iJKXUYtH08ojKrPGFbyiVf5/n+ZR1xllBGB&#10;iuepFRdmXCOuruZN1pCKxdAZNOaxdbuNLghEePaAGLNu8tgHyq8hgG9a1olsru2WFIlgWcllit4d&#10;6qrHO7j+FiCSO+araalvs0/TRNh7hVjs4pJDm5j27IwS+4b/AJCS3J3A5OOumtlIssM4BWKNT9xP&#10;NiDKxDDcoAAIAXb6ggc8VhFrYuVOCV2x6W6xz3kNsweGOaFbqG7RGnUiIn5CATtJcZAKjkdSuaaW&#10;tLqAR+TJbSNmJbQOAFWMsr5A6gkLgg8Ae9WxaXZF7dW9nJPHbRIZbySFZDIu9RK7FcbAq5HQ8sBg&#10;k1Jaadd/2np2nLbXct1fxM6Q2mgzvMUcll8yRVKRjCsBuK5yMD16KdLEVNo6A3haUPelYxRJZWy2&#10;9pDbKGCveCSzkcwxrnLSSEnDReYpyOzsCRjGHfbY7i3lFtM00bwRLJcwDAZsggBwSAQVOcc4Pua0&#10;7PwX4g8ya4s7SG8urKyVPs99dfZ4w4YsrPgBtjHIaT5iRlcnaKqaj4Y8QC7tNNktdKh/tOOGZIIb&#10;2SZBDNII1L/IuwsQQqyqrFf97nRqUY8r3OeOJo4NNQd0+xyCRySXQiNm8k32fz/tSgwR3EqchQN+&#10;6RcJKdjEgZHdhnduYri0jgCm3lCKD5PkSRsodGxy2QoYoQBngkDODXpHhf4K+P7+yuBBpGqX1rcf&#10;aEji03wnfXaurXBBzKsQ5UqQyBGbI9BuPt+i/sk/HrxDIH0j4N/ErxJCyPPY3MXgCezs72NW+RYr&#10;mQbVk5wAA6853qKmOH53c4/a4KtzSnKzfW+x8qLcRm6SQabaRGSKNhH5cm2ZkUAkYc7OUcsF7kkY&#10;ri/Eug6hfTaXeWV1HZ6rYxtMirP5IlKNgbARuIRmB3ruzuIB45/TzRP+CY/7ZWtQ3U1n+zL8V5Nt&#10;uGSxvtJjtDepcqGLR7VZIyrhkDSEqV5Dsck+5+Gf+CNf7buuX9lPc/Bue1vUKxmXXPENvZWlm5Cl&#10;tpMisyKqgfIm1yMfLnJ6fqMGtUZ4bMKNH90p81utj8fbdbqG1dXlkktbWdFF28OzzIkICSbSD1OD&#10;k4PPIz1ZHFGrqQ/mPcK+95Mt5cYkBkKqxG5lIYY/2iOlfvno/wDwQY/bA1OK3k1u1+GGhSDUSbmI&#10;ePZZ/MsipIAZclJt4XJy64z94816Rbf8EB/HbRunir9oz4F+FZrTWbm5DQWk1xJucrt3eY42sCZA&#10;3JDluQASDosFV5bQg/6+Z2yxUJu1mreT/wAj+ZWLxOkutXtk7RTT2sg82BtVb92zHAl3NGd4k/d4&#10;XO1ScACuujhWe8ksbizDFLeWV7NoHS2eMEAbpCoXcSDgEg7W6cV/S8P+CDf7PxsLpPiB+2bpiywz&#10;tHZ3HhXRrWS5gWUbWit5SS+7cWYiIAqeuBXc2P8AwSn/AOCbHg/TLO08U/tKeMfEEk7xWmkXkUNx&#10;pt1LfIWZvs9zC0YluHVX+RiygAsqBsvRThClK9aSS85JfmyqeKnUoOlGk359/vsfy4RaVen+znaQ&#10;SrPaTG2t4piiOXMRjyM4YiND82OMnBxnPIazrUdnf6XJb3UUlve6fBc+WyOGit5yrW86qpGI5EDb&#10;XwQcAjJKg/1TJ+zf/wAEW9CuYRrnxb8deJJXuY10uT/hYemwNcyplDBFcQMksyt/F5ruCV5bdmqN&#10;pqf/AARQ+H5ttBh+D8fis6ksshi8XeOru7uZoH++8ZQOZW3KgMZYKAcrk8Hnq4jBPEXjVg/SSf5H&#10;DHDYyELOi4rz1P5exqDW1/YXOrh9Isr9I57jUbuP/Rw0hZWSV1HlxncVONwLcjbnr2VhpsuyOK1m&#10;0mO6v723tzbTT+ZcGWdUcCRonKCRWV15ycc5HFf0k6z+2t/wSO8D6Ze6X4e/ZD8ANLDiKDSb7w3N&#10;PbiPzFJmVnh2ON2wkJh42wWGSKzn/wCCsHwA0a01GPwN+xv8N9A1CGVJrXUNS+FCymZw4QOcTqzy&#10;NGnDFwwypbafkrSpGhVjfmb8uSf/AMidUKdeNNXSXzt/mfz6WPgLxFrEZs7Tw34l1cxwrIsOj6Lc&#10;ztLG7lY5ESKMl0Y+WqtEWyecDFd54f8A2cPjH4vaPTNN+EHxjupJrWaWO30/4e3dsSEkVFgdimRI&#10;zAkbui5ZiBjP7XP/AMFrvHsMYtvC/wACdE8GWiXc8sMsmg2UCRdUTaAZSxZSclUZlC/MOQDyN5/w&#10;Wm/aa1n7K1np1noypHLIbTTY4FWRo2KuC6ogIYqShZdvHPpWMZU6b5XCb9Fb82inKvayaj66/wCR&#10;+duk/wDBPz9tDxKZLvRf2Yvi1LELvbaNcQQW0jl8qyAs+xDE3yl3xgZ4JGT6nZf8Epv25fE32aCx&#10;+BOt6fZQSmMp488RwGWS5MYWSWNVO0pIwcYaWMKMZJxz69rP/BVj9sjUNRjmf4gSaTpj2sR0y20+&#10;e4UPOd4kLjeA6EKnT7rBsZzXh3iL9uD9rPxGyvL8aLq305pJN2mW2lrdoZZG2h1F1JIgCrw+5XDZ&#10;O1UwK7IUaMtYwkvW36SZlbEwu1NO/l/nc9Utv+CKP7aH2Sa713wf4AspLqaSW7srz4tRxKkkgVYn&#10;8woyxbMFTFGpQkAhsli3Tf8ADl/4xXUgXX/j9+zT4NsrOUTSW2peKZL+8nkhcyNI6IsakElUKL8o&#10;CYYPuJPxJf8A7Q/x1uoRpmr/ABQ8Sas2nXN3JHeJYRwyRkAiM4jjRg6qCqSAnIAxjqebf4mfEOYz&#10;RzeOfEtyigB4Z9aLlpApy8oxw29hnBAYjJHUneNOoo6U168z/wDkTKFNYhtOTT+X+R+lN7/wSK8F&#10;WctxB4v/AGzfgxaWFuEuH0jRfBL6rBMk0e2RWlMw2I77j8vmNluWGSDkJ/wTi/Y98Jl38S/t165c&#10;2k90k0tvp3gGOS2d1DGS2E4iCMrr99T8y4GWXJJ/My51bVb6W1ubnXddk1KOZZEkvfF98ELZxsCi&#10;UIyEBt0ZU5x8xOOcxXZwscl9q8scbMlvbKJSCm3/AJZRO3BKlhkjOAfrWCi6dV8yS+9/5GsqEVL3&#10;pNn6bS/sl/8ABMTT59Q/4Sn9oH4neJAbUzpY2q21u1lApHmfZxBKHUsCAsz7nAyN5yQZtU8Af8Eo&#10;fD0l3Hp0Hxd8ZCeK3e+j/wCEvWATCYAJNGLGJ3feEKGRMbQrAfxV+Y7MWtzGnkrJG8UrlkHlDbgr&#10;uQEZCqx47lcnmo90U7iFlljee6guLu4soPKKtHuy6soBG4buQ3zHrXValyXsvuf/AMkY1KNCMlJJ&#10;39T9RLLxR/wTB0KW20fSv2UfEHiOzsZXsTeXXxFvrNLW0wXDrABEBCzABiq+YzBciQYYVpP2gP2G&#10;9HuNLm8HfsReA7HULgosEWpy3U62kEcbtDLGrSJ5cmCykxp5rbvmXGcfmqmsXEcu11nkt2upneaW&#10;PefJdBuAB5Vg6gc+pA6mq8uo+eZLhpJZHuNywpHdywKQWXGfmwHzGACBkZJHVqxjOq5XTt8l+qO9&#10;Ucvlh25Ruz9VE/bU+GsMbLpP7K/wWt7P7I9nbSan4LN4Jm2Bj8jTPwFb5mkCNyo5WsG8/bu8SafM&#10;bnw98Ovhd4Wn/s1xHe6V4G0xEtZAu1gBJAHZJF3MxLR4xgAj5a/M2x1C+aeSFWMcMUu2GaOZ5nlR&#10;iylWLD/cz35IBPWp01x7kbDZzGaESsyS2cbHJLFguODyp4zwCO2aclcw9ng1G8Y2P0Rvv+CgXx4+&#10;3RQR+JZbOx060hkZNMtLSGCQAEuNkMMboclR/wAtUwCBF/EeSuf2y/jnLNFfXHxQ8YyQMxa3srO7&#10;fy1ZmzMdwYEttYKm3AXJyO1fEHnzTMQtwEQuTEhZIyygkA7m4HY/hx1qBpDIUkMk8UhIzKZSRFhi&#10;dpyfukk/Lz1pRjJbNr5v/MtRpx+E+h9Z+PfjPVrzdqGoavqbmMxyzXmrXl5NKyNhSHmuMo4+Ytuy&#10;WOBuwuDws/xEudXywnntrtoI4hdSybnck5I4c5bbvz1HPFeXtFKfL3IYHjZPKiWMg7SDgjII2jvz&#10;3FVUZmkmJVmKPtRY2Ksj7AOuCAm8Z+nFXKlGWrOepTU5KUkvuLV9r01/JPM9w0kALR2wa2JSMIAF&#10;37iwYk5O4AcBQc4qreXLwPczRNlnCpII52jR4n2OFGSMkMQfmGMdBkiolhkYpBy0rsATsD72OeB6&#10;jJP4elVJgZc+YyIY4RtEku5iMqNiEHkggnAyAAPWnTpcrOZ2UrIjeSOJmw726vkqoG4hiFZyoyc/&#10;MOO+MVQublYdwJ8r7oCopZSQMgkYzkgEcVomxZEaJFm2CV3EzupkUjJZnAGWzntg5IHAqKSK2+WI&#10;IUV5f30UaEEocghWx14J9FGOtdFkawbv5GeFW4nhkjeIMsyxAqSVKccZJwSQSSMcYH4S2zRXMZh3&#10;Khli2neMMHLYJb5sEEN0IxgckkirmYt0LSFGlNu43upOV8v5EUqpG/YGz05HUGkSGFleKRHjibck&#10;8gQnbHjABcDLHaMk9Sc0lo9jOTb0TKwWKYRxsqRNLNsBkuQibn+XyywO1GG48jGM9cVoG/jtZ4Fg&#10;ht5JUWWfYEyxCqpc5BwMNuJBB6kDFQSWxVDEksYKSkfZ7f5SR6nIx8oIOD9R0pFtFjjhSKF5CPKW&#10;3eSRZIycMDlyMF8MvGeMepqavv2exKdSL1FF5Cqy5jR2PlorXJXziGDMpZBkhgMBT04I5qGViGZh&#10;LvWOFlMktvhXVlBU9crgg549Ksm3t0nAm/0ZTLGrSNCQpQnAkHAJG1VPOD07U7/RsTeXsdIdyyzG&#10;AtIY8HJZhzyT0HGelZKCibXclZArOrGNQYohIyNDcRCNg2cj5QBgg5HrgjNRCf5SFaeSz+zLNutJ&#10;QZHQlZDErIeG2/JzkEkZ4By2a4SARKky3ExiXzYzCysQvQ5K/KWwDuXI568EUkN6VjLu20wRAOzA&#10;ZABUJkrxtycevBzzTbSWoOpWUtIlxZpZJS5jnMpYbWKl/MLsRw7dwiIDnnJBHUgMS4E1vAittgeL&#10;bAgQMpDggDABB5JrO+33DPJuePy0ZCyOSwjUAAkk9ydp9j0zmora6u3iMPnrtSXzGgivA8kEjhWD&#10;FFOQNqIDj6daxk1e6OunUnOnZo09m/zmdpxbSKpaG8BkYBCG+dlHyjcqkD0wKSUCJsebaSbHdo5J&#10;V3FAGBlfJOQ2GPJ7k8VTa9eZLuWR7hVdFJ2DLoSrDAJBUYwBg9PlxmoUulUsXfzP3pHmuU3yOSOo&#10;AA6Nx9MmsJJydzOUdLo1Y1+0Jaoj+bHGrBnMJLMsjFwzOOvUkcnr2qx5pCwxRPcyzBHXaceU7HaG&#10;YgnGW2kc9AOvNYwcxRyNGIRFFAiJPJMxULhRyN3fPBbrk4p0l2GO12topElJjkMxbOfLRQ6MR95V&#10;yMdGY9c5KhzEtNaMuzLsks1lVlSJI1Et1cmWViMAkDPJAI4yQeuelEcxwfMmO4NEHlkk2oXG0Ejc&#10;WYliFBBOOmOlZSXcXNuI5o/MikkljbyxIo4GAAeeT29Kjint1uJDLe2iIpdZwZAiqE2sC+SdpXeO&#10;cYP4VtyzIWk7pGrcibZ9mlEqkNLDJD9nVgCAwdHTngbsEYz8oz3p0128QLr+7ZQRGN0ZYuoOAqlT&#10;kgsDgjp161Sd8zrEk7BlaVkjJwWXI3YxyQcg8d6YrxxSbpYpNxicR3LSLtcZbYoAXII+Xkdgea2g&#10;mlqOUZ9CdPluIpFlWSNrkicNb8sNyhBktgKoDcY6t1p8cUTW8LgJ9sS0EssdzDtZpSMP8oLfLnOC&#10;2TjjqKqRp88bwiEu28+VtLLI6htv8PDEjGOnPXrVmIxRIzuIlaFgDK+fMYMxAXA9MnkdmPYVnJ3k&#10;XS5k9dScpEZZ0kS3kEqbcKxdQuc9GHBBbPGBkk+9TK5RtsktrHCrRDfcs2wK4Ks7gDkZxxyeeKzZ&#10;LhowqyTZkkWNfOH3jIQB8uR834VJDeKFMom8mUurObltrhgSQHwcEYBHHXGc8VlUbFUauWnWDYGj&#10;kb93H5bxMAM9tzgg7kIIIAxjIqwq7lIjCiMSMWDOSA2Btw/TbgJ8voM96oTTShG35CeRiHEpYLtU&#10;Ack5x1OOvNN8xju228bPlCVlwdpH8LbT8pPJ+U9FPPSuilzNWZUNdTQjZlWbCpMyu7xRtKQCRzw2&#10;38/5Uk1xA0Ed3GIZGAdQWQlHyMBVG044PXHuKoNcRqbYy3DF4MF18zK7zt64IB6MeQcY9eab5rMi&#10;/apHkk+zqs94zbiV6dS2cAe/fNRLcbqKSaWppQTwm4nUlCyoBFGsiuJGUrn5ScgbWUbhx8womMcA&#10;2y8Eo6yC5UHyw+R2HzA5YAen64VzPII3l8ycn7Kwt3Y75I+AFfyzwVwFxx2rQuJke5lY/aNiGVZo&#10;dpMYUkbQ+B8rcAZI78daylHmMVGUNjThmAQ745ICAYz5qjLx8AOV9Mgg49RRPKrpdJcKBAkRjuIj&#10;CrqrBjkscZxznGfoMnFYkV7gJ+5nXymLI8tqxG3LA4JznBUc9OlT/acKXYRiR4mlhjiYEuGAbGxO&#10;Nx3DPvketCi07lUXdJmnFHJMQ0kO3y4lN0rR7UQLtC7RuJy24nHb3p4nzLB5ckcRaaNYkmlAWUnO&#10;OTwFORkN/LNYsM0cMTSnGJIZEH2abaNrFCpwDjJAwMjAw3TNTG4PkhZXdNjAhpYPN2EjIORkkYz7&#10;jGKuo05WR1QgpGvJOiCNpI7aN5WZuS0ZZlGcYB+Zc5YDn7ueaqG5iT7QRsE0cZMMXLM4DYAyBzkE&#10;t+XeqiXqDZK0bZkCNbtBOZiFyAWUnGBjBIHTOOappeRgQwhwS2wBTIAxQYG/axye2D36daSVkaVI&#10;tM6OFrb7M5IWNwAWlkbIQglT8uBg7ieh5yPSpUaLyZUiEibi0St57Odqk/vS20HLBT0xg4HSuUF2&#10;jswCXCKrAhnJUyByRgDoegA9M1alv2EbAFBcRgmLznARmZlC8BvnAPOOoG71rnq3RkmupvSszyxR&#10;+XbIjq0sqrIkZVkKgtsB5+8p785J5piyL5yJIoVJSXj8qFVTOfuM2cg4MnIHTAPWufOrtBcLb/Z9&#10;6gSFH3KBFIcHLHOdpAIwB19qmj1ZJZJF80lljSRYTEVwrLxnkk4K8Z6j61UG2y4qLRswTuI4CrTx&#10;RsJWjLY2AkgBef8AgR56YHrTTJA6Rbt6AEvCTFtYICVyGI6Y3j3zXPJqcvmiUeYMuSi/ZyGJXBHU&#10;8+tRXGqOoWKWJUtozG6XoiGFbkmMgDngdfp1NXKLeqJmlHVnTiYL/rJoMNJGyr91jGoA3EEncw3H&#10;n36esrXUMrjdmQPI0IV0cF0JbG3j5iQp5H901yZvSskojiea5ihLRK7nbkk5OSPl6EdO47VD9uja&#10;UE7Zx5IMBEgQs25uAem7A5Pbd6ZpRjrqJaas7yO8EbSLKsSRxXUhmLhkCSccAMeDyM8dxXqfwt00&#10;arqkDR24KsitCYmJgkIAQMAxyGDIGLZ5Dbua+ZPtV1cFhlZC8nlmCKTYDjBJPPXIIGe49K+8PhHo&#10;7x6VE80/kzT4kvPNQ4RwoUH5QecKOo7kdK9HDw6smXc9uhjgtICywMIPMkCGV1fbHwdpKjPfPTBy&#10;QO9WFhmkAhjjt5Vl1AJ5IlWNtjDHG4jcQw5HHX16xR7REpDxiSIArlCREQQSflcA8DGOnPepgjNM&#10;A0ZcuA0jSR4EgKqOMNnOR1HY12bGOlyaIMRErRRmV0DLEBucnGScDPPHIzx0pZXdtqxlwrqTH9pu&#10;drbuuCoHJ6DvThsAjie4mIfIlhkdmCFsk4XbwRtUEn2+tTEKs0V0UjiuGlzCRNhgEYcqOCOGBz65&#10;75pS1RTcWrIaW3zM8IYrgANy6qMLhhk9Djr74pY8hU2rhVi488FFY5AOcgnqPzpp2szL5Syl4VGy&#10;TLugYfMNo4Jwv15PerpVFPylVkcEQhpd28jqcdR15HWsCoKyK8yfKFkZACQ3yKACq8lRnnvzTxv2&#10;n5LaNnCeebaIKCDz8ozxjPWmlZpY0iMTTCNWIgRgiqz9yCcgjjt2qQRmO4aRwAXUCMMxZgATuJGP&#10;lGQB7etUpNGM1Lm0JMmWNEkMq229m2vtYqTj7uDgD6c9jRlJkEk8jj5VMgEYRIyNrYwp6jP44pEa&#10;aN4wjyechBWRRtJYEFVXBxnA7Dtng0MyFdsD+YyAcqxO07eMg9cfMPerU76MZWJZ7hWULgE+W7kE&#10;knHI55UhqtIHf5iY0fhihPXGRuAC4OBjv/FTVZTKxmBBhhYlTHhkYlQOc5z1477hilEm13jDnYYn&#10;LebIdxwQCACOx7e4qxJpjmeTzSuIs7yEjaXBIyRxleGzt+v4UBgcpF5MwiYsrKFbL8krkdDyR+dI&#10;qKVkxIVeYAtgZkz14zyf4fbBz3oMCNOSiFpnnHll1BJYKBhc/wC8Rn3qJOyG0OSJY2d5BD9pwFaV&#10;0woUcEcnjAP05p4MpiR0LzBF3KZMoFAPLZAwOmDmmIwidriRc+aAXD5VyAwwy4OOeRk/zpwRN5ym&#10;ZlKttLc7eQevfnjnj8ai9zNaO4zbJmQ+W4GGdHZyAF5Y8Z7KOKZuZbZnAnicuUla3cFhnkdsE5H4&#10;5pwjC/dWOISqVR1YyHIyCeRjBPUDpkihRh5Fle7j82ECWN2VUALfNtyODk459K2MXKdyRwn3nU5j&#10;AVoxJlUUkEZA+nGfeklTzWikjKSRbQzBwSFIBYMSv5Zx3o+4Th4/MVBkP8kjjjJADYKgkDOMjcB9&#10;XSD5F3SupVGUqsYAAbbhgd2AeDxjnj3FBtGempHBhY45DFFEiyMcOQA5ZmZtpHU55J68+lPAQoC8&#10;mVlYsot2Ku0QZMEfPnPPJX16DNNWQNHvRYGKgNGQpO9evKg9cc8etWvm2sTubcPvscs69juz7N+V&#10;VLUOa7GfK0jKVYlnCfu0BcE4PyZOQccfgaikXzo2IVspCz4KbwiHrt52gHqfrzUrCONo2lkVZd2V&#10;AOCRlRwM8EbsZI5xUblhulVbdxAG2OhA/e4yc/UMf1zUjTTdiWNgyZYFXUDPmMAGOBycHg9KbIm5&#10;lkYor+WS7R9HTgkBc+rYzU+xZgnlhQEABQN5m4785J4ySm0exXvVRWVM/vGYNJtLMMqDgkLjtgYz&#10;24oNZNcqSHb1PzeescasVeMgkF+MYIIxgA8DvSugKr57IYgyhpWYqGGCQFAGCcY6+nrRFnCvtSQM&#10;pLKSkkRAwCDzjPJ/XPSl8sh8ylkE8K/6pCjBdxA5PHr09qpyurHG4tO6HxkEbwlv5pYKoiOCQc4y&#10;+MgHHU0xJVyiMQ4iJT52AyCwYDAwCMcc89KfEI4t5AjOE27o/nwoOTnByMZ6c9SKXyjDuEhWQxmR&#10;gkgICgcknnPAHQdqItJ6lqTSDykkdMHd5QBfNwynOMglfTgc09NgmIjEj4O4AgElecDPGKEDqdit&#10;u8vJRJYipPH94HrT45BiVV8ohSTEqylxtbBXJBznHWqlJW0E9dikPlLGZ7cLiLaoLEKRgkMQ/HOR&#10;x3z1FXVdomjcSBWVxvdEYEyclQw6ZwrY9s0j7WCvtIKSExw4wxAUjg56dcZ9KVo0MZ3So6ZAkRky&#10;SvALZz7n8sVnuS0+hHE6hUmyyKXkZDIGVlxIV24PBUBRhu+fpUivtR2kuISVMaowQEIScMT6EnA7&#10;fjR5WPKjLxguym7Ups3P8p4JYgLnd+QpyOgMpYyICFdlD5QqCNr8d8Dge1BS1dh3/LWMCRpDIRuS&#10;Nc7SBkgkccfzNV0kWQByjKpAVpBmPkDJORnKcnGO5NSgkynAE2yUIYxIFVGIyC3IycEHHv3oVYjs&#10;VjljHiBUViisV4IJz/dJxW0WmiJrQZgb5CqEiYAbhgqRnHBx1A/DgCrKxAqikHAC5YKAVGGwV9T7&#10;e9RRl9+QItsakPGsRYKcD1OTzye3NSyxtJKBvYnA3FogVY4J4AwM4JFJ35tBU2QZU8tNLLC8akDY&#10;hRGBO4jAyOGA59BT082RhLG2zEiysJAS20fd2noOQM/7wqdNyS7G8yQjAIBwArA8k45wV6dqIUk2&#10;mNsIkrKWLHKn2HoSMZ+tZs3V5rUXaF5lDwoo2idsgHLbWXP1GOfWomhjLRiQjKylmQOVdgo4+fHB&#10;9DSEjZhXyQXVBFCQTwACpBxyNwx25zzViZihLHYELoluhcIQZCq7fmPJ3Bf1q4XE1a5AybX8so6l&#10;5SHtjIrERHoxBPvzt68nFIBG4IUoowR1LpkBcADPGNo46U07QQqxtDMIy0cZkDKRgZIOcHAI/Op2&#10;dMMUWXbGucSYcxyBcMPfknA9q0JI1WFIwT5TlFVjGXBR2zzx9c89OadHF5b5EaIS2I0WbJUk4JG7&#10;0U0CRijllYF2K+ZKEBjAPB6cgZz+Apyj5trguqINsjSZLHGTgDPHI/lQS463Q0ZKmUhBHndhlOWT&#10;AOc59c8e1MG5ZHUuysxJ6YCqegVc8cA845PNPKbiEZ2yS3lqYtwI28EHODgZ6c8etN8t3LXCQq0k&#10;iFvkQKWJIIGM4Cg5/M05Wew05JilhhY90mxEy7KzBWfo3XoflB4POTxT4ljedUOPMXa0xZSoVTkg&#10;569VxinI8GI5B9nkilZdhhfzY2RmO1g20Ag5J9evanBkYgJtAOEDrNlQSDggkc8gDJ5rOzWxUtXc&#10;SKHaquyAl0G5OWIIJ689c559aZF5oMfJaRGw6twOoKnjkDkD6k09ioRyUkfjMJjjLsWXOAoUfMcd&#10;qftEavNGGiZ1BPynIwepGc88ilyu+pilZkTo4IBDgBFJm3M0YJxkHIwDx1PXjmlj3ZAkRFKSjPIZ&#10;o2JyV47qpHFEqRTYlMEUmyAE/aBtVckgbjjoQSOnOTS26I7OBKWIYgFTlQvVQAO3b8TW3K7XLbfQ&#10;SL9/CYR5W5IyNytuKk5ABOM9D2qQxRjzJWZ2DoqlQQA7cjsOGyeuabHHG0JR4ovPdC0cPmCMlcgZ&#10;Az1Of5ijeVb920m7YWMYiCCMDJ7jpzjuKxlTaZUU92RtGGKxqXc+WpaM9CwzwT6H/E4p7RjbEX8z&#10;zRGVj2yEqDxjk8gADGPenuFDZeJnHmK6eYoXyyc/NzjIwx5FTqPMTzbiNkcndJG5J+fPIwp9u3rV&#10;p6ag10ZRVLbBeVkeYx5mXzQWBXBwVHTG4c9aUTRrIybiEmDErJtAUZUEFc5wSR0z71KxPzoGUB/K&#10;+SRDlmbgjPrx1ppI5O9HjXAt3jfaT0+8xbnnPUAcGn5kuK6kAEbPKxQM0MqebEGJy/BA4PBxgduv&#10;vT8soLAPDE8BIZ5CzlQoPzA9Dxg9eeKnPIiAlkCtvwSN4denB+h79+QafKjKWkLsGOT5uP3akADp&#10;zzgY/H1qotJ6iirakLxoSIxGH37mkKOoUEgYBOc5OW6DoDQUSND8pESLIETG5mJGMYA+9gnpUsnl&#10;iR3VlMeCyFYssV/uk8D7vtz6Uw8QsrpcCGO3EbmQfOUPJBI5wMA57YpzfQ05bkSxyEMBGyGQqi/N&#10;uBcnB4zz0/X60bJAit5bQy71VUmTcVHV+h4yMKOe/FWNjDPmRhsAuQv3SRwBjPUjP9aNrLl9ihVU&#10;srkH7ucncAQenY9wagHDlIEBmSNn3LvRVZtu0FuvHv3B96ZlZJQodkfG9ARhQrcbnB6425/DirSq&#10;iXBlI80oybFJ3hQR3wehyenPFOydske5n8nPCggluAeSeT/LNVFpGD0ehBGqRLHGkTojI5x5u58K&#10;NwyxPzYGf1olVo5nGHjQZY5h2/Meu4k8EHPFSyBEWQsoZHzuV13qByHGMfdzt5+vFDNhn2LuYvkR&#10;oSQX3Y3FehrRJPUqzlqUmVWAeRUWKNWZVFuCBlmXdvK9Sp4HbPpVqSPd+7lYD5oyrzRAkggYG1SO&#10;QCBk/U1I6SAsDuGAS7szAgKflIwOfu/z9KQDYoVDE4BKhVGT68cdMnk+1O62JSlzEESLcMJCrPgl&#10;Un2jYw5BU88kHd+VNki3GNC8bM7MEaWFTuTDMBkHJ4DfkMAVYaRQ4klZm8yN2Lqu1cZyRtxjn14P&#10;TpUweQ5TY4E7goy2xVT16545A7+tFtDZbECJAGGI181Ji6c5Jfkgg/Q9aYFgjtzGHU71G9jGcyHB&#10;LZP94579e9SSJjYzNgELgn5dpGcAEcgkEgHnp7YpYStwkM8Mm9JNvkM8rNHIDtIOQcEALgew4rN0&#10;30C9hGVyH5fYyKPnO446gEjoex70Km5lERljeWZdiMm3kjJ4PU8E8+oxTmjWARhWRpGkjWNpC24q&#10;pOcY6kDI5P8AFSvERKpKoNyuIYpwQSDkZ5HAyB05qVFomUpWuiBJtwDsmBICzzvMCQpI+Un+8M/4&#10;UlwjvIU2XErOpKSl8sp3AgZJAyMDnvUqAyGQLEwt87Y5UdCGbauVOTnGGLbsHO3HUUiuHk2zK5Rc&#10;lIRKAxIJOTjrg7PbBxXRFXZPtpbMjESukqkNKGz5nknAbsduTweR0NSbFX5JFUeYVWNVkAYheQRz&#10;x2/PkU6IMyASw+SGZ8SyOoAYplmyCTnOVH49qSON8q8qzSHDmM+UsbqgwQuFPzHrg+nXB4pyv1J5&#10;76kZUxu0a7HMs0bFAGDKq4I3ENnB7jIzmoWdY0ZmlihRnQOWl8vggcjbkg9ByR1Bq2olKoqNBJKJ&#10;BuuFhwpI64564Zz+AzjrUUczyPx5uNpIAUKQCoIyASeeg9MelCi2U5NEY82LAaN3aOQiTzpcuxzn&#10;O0+wPXigqhjQlztMpCeRIN4yDwxHU85J6cCkijG/ckiyrIx2hYQQR3zngnrkZ5I96sD5VERAYksw&#10;AG3bz0H5kfjV8iMXUk3ZFYmFPLjZyGj2vCpckheQBkjJ4Dc9+aUxhEG9P9UFeOQKDs3DnBPsW/Or&#10;JLSR7mGPlxODEAGOMAA5PHJOfbio3ZdpDpuMiyEQyYUsoCgqCTzklu3es2aU73uxDyTE/wAo3BWI&#10;QZ2g9GI6cHGKru8hjdc7hHE7SJCMuoPTJ6A8frU0jRETqqQKViLAtuVAjMQdyYBBwGHoSODio5EY&#10;owkMcGJwyyhtpB5A5xhjgfrjismnF3NU1oiESFFIDs22RQHdwy54+UYOTj0PJqIIxyu145lLhMKS&#10;WBBJLbc4BIP4gCpVTzYZU2xkzOBtU5LYOABhc91OR645qELBOoijuMxTxojzrMA6KWCKwPcZbqD1&#10;POKvSSKL0Wn35jV7PTLiaOQyLFN9lZkDgYIYgEhQBg+5xV9fDeusfMh0a/QliGZbN41B2kjY4XCj&#10;qTjp6V9f6TpL2OkWWnyy4jggCpCCAFIO5irKcHoefT860EtYjEGEMUwNyAFYlsAjJY5HGemPfvWb&#10;g+gJN7Hxo/gbxQblXGg6rEEO7AAUSIBlWEW7djGccdzxU0XgPxiZI5JNHuHt0u1EsbyJtVxhmViG&#10;zhsqMcnrnFfZC2xHl/u1DmVQkiHDAhsAjJ7Bcnmp0QOfnmUYkTCiRUUEvuDH0cDAyT2pOnJl6xPj&#10;J/hr40leJRbokawhnCXBEiyZySQf/QSe/pWunwj8ZuW+0Gxt3ZBIhiuyyxh2BRSvAJx1B5U4xnrX&#10;1X5zQhWLhFUK77kLhyQQV5zggjnnPHpUq24mBcRkpIo3urZJIDbmJxj/AAFJYdsFPTU+VYPgh4g3&#10;yPLfaWyfbQT++YShTkA5YYYlh07Y5970PwM1ZVQLqtpbrZ+YZY44AyzNu5x3bGR7cV9MSiVd4aKJ&#10;jksyOuSDlsMMdR7H09eaePlRpN8sSuCM4YOu7k4wvByBz0GaPYEczTPnSz+AscSSCfUfNk89l8zY&#10;ylwxJGFHBAAPrjnOa1E+A+lwo01xrV9cRRKqzRtZRxo656jqSeTnsMdBXvMe0Kdyt5QDbw8wJMeT&#10;8q8dPm7nPFEKxGRyYmEjyN5soUJyCcYyMEAHr3qlSsWp30Z49a/BLw4jLNJeXxtnG7KWyuwUr/cz&#10;ycEDGT7VZt/gz4XiU28sUrqsgETNdMq5OSxHAx8vA/PrXsDNvEiuhKcq0e9VDKQMruB7fgRz1qX5&#10;iULsF81Yw8TAGML/ABAY7knqc9KrkRUo3PMYfhH4Ht93/EksJoJECQC5aSVUjbaAF/ecLhcAdycn&#10;JrVh+G/g2DdGnh7T1mWBP3mzcUQHgLk/LnAHHbg5FdnESYWDO0hQNH5kY2hnGD1z94DGPTmplmC7&#10;MF1O1WKxxBsKpDYOCDkqSOfT8z2aZnJWZz8PgHwXbq7w6BZSsXcpI3IXOC2VB5bnuOMfLjFTxeFN&#10;AR7Vk0rTzIsQSNmsgG2ZztB7Mcc45OACa1N5BBaC2RvNDGXyiQpGQCe54PqOeasTT+Z/ekdQqFSc&#10;qo5CkFh2+XnsCOtCop9C4rTUxo/DugwiOSHR9OWMYKW7WCqgO8kqQgGenOeuaE0XSg7TCwskRpGK&#10;7LJCgIJGArDp0HJ/CrksiOvzvIjPIQpbaSi5IG4Y2gkE9euc1XiDKSy+Rboy7sbAGGQSMkZBGc8e&#10;4FaqjFIm7UiIaZpswCDSrJBFKFLiAbtu0EZ56dffpTf7L0+WSGeWxs7iMSCU/KwKnaDuIBycgEnP&#10;c/SplEcKOkaRiUsjLtlIYqu7IHvgDn0JFXGYqQpjciSMkuEGXfHI5HBzgY9qTjyuwpbleC2trGWR&#10;ooIoB8xeVYlGQTyAQM89Mew6VfTyo2O1Bl41Zo1Jjfzd3fjDZA9x1qHeUZjkBGIJE6gIXx9wH+92&#10;57VHDKWjO3YwZSqEPuV0IBP1HzAZo5b7iWjuX7WO1DtP5ViF3y5jFujMVyfugj5SQT7gYxip4bqV&#10;8ASRiGPIZmtSpRB6fN0xn8qo5IR0aVzHFvZkRScnAPRRknp0p4j+UxqR5g2bXYbiVU5OOeePeqVJ&#10;IG2y207KyMZYw7oDFPKuJFXcDg9sHHX0zUom3MzSEiSWVRA7sAqKegJPG3n2zWYGXyzIZl/eMDbr&#10;JKcsecnleBkY/GrGWXa20+USWV1IChRt685JJOMAdBVqKQi28jKWWTdFI6riIsFdQQRnI4Jz/OoH&#10;YyMXEbsq5Jc8qAACCQD7HpTJGbYzlUJBCsI1AJAz2z9fSgyqkakEvIc70EPCxkDG5s4zktkdOlUu&#10;wSWjHkFZOT+8GDtAyyMTyMY4NJFIInEiG381MiWVkGWI7Hng8n86j3AjairyHBLJgBhwA3qDz+lP&#10;VwQ5Un7+E4UqOB0wecc9u3eqkrGKfKx7EDy8yZgEJfeECRgFVJHXjAHeoEfdHGshdnMIGDIAWAOR&#10;gdjyPbpU++SMAozJMJBt3DHODxg/7WOPaopthCJGWdRFmVgxYhgPm3emD296k1WquPZ4iU2mMrMq&#10;s2MHLDIBHHXlcnvk1WZiJUk3K7bhGqpGBgcDceehPp6fmEzB9pTaUchGWYNh/QEDhuR06c+lKTIr&#10;OihmMcYKhmwS2ASqg8HgAkj24qlFvYTVyOXIPmSkmQRkEvMRGF4xwcjIA6e1DylUbBRixG0JKCoz&#10;gjJHUnjgemDQ2CZHZI4yEDGVnKjBK/hggfz4qd4oxCw8xn8twJGDAFSMHJBPA6fXFPkdgWhCXkUB&#10;vmRGDNCjnBXBwSfbNRyFQBK64JVhM75ZiuQRgcAng8/rSNkzi3YMZnjYbn+Vtucgrg4I6jpnj1qF&#10;pyV2qYmjUKE3sVDHBHJxk5IqVG7sNySIyMLgs/yNhuGLbsjHJOcH/PFIVKmHzGPmszDcFBbBXgAf&#10;w8Z9zg1G0sSnIkaNBuIkZgwyCAQzHGO/5VYEJRcSYCkkhSgUhuvBySCM/rQ01uJTiyLLIGZSSEUA&#10;yyBY9wIweMHHOeBjpQ8gfbICrDkpkZAIJUnjqOv5UjttlCR53MAqq7AkkcDn1yx/Kq7q6xnaoLmd&#10;jGGQF05wfTKkE/0qU7uw7pkm7zIo98bqCqhiQCAxwOgPIPNRRBQvyrMqlx8g4CDdnIGeB6gdaISM&#10;bjIrOGXzHbBycZ6djg05QgYb2jKFlZgEyyjaGUFs5yA3Prmqt1FoOVM5KY2ZBTczbsHjOOg//XTs&#10;uFjRVZkDLvOABnBBPPP4e9IRIrlSFZlG3axBbbkEjGflIHGDz1zzTI3gIVZSJFKAMq/ITuxjqeM+&#10;57Uioy1uWUkXB3AiRgMqzDIbkHIx0xjHJpWljaGRycfuTvJIBAAxgkjjr19sVWjeNzFzy2CVMh3Z&#10;Iz83pxirVsJEBIcBlZlR5hnILZxx68D170GjkpIHdd7EDGJSVBlIYHIKrkY4/wAai80blJAcMQoV&#10;pmK4Hbg9eBxnpUUbl3ilKyLcyMQoiwXUZJAHJwe/4U4EIqwglQWIZXy4IAJbPXn5TyepHvSWxkxq&#10;jcqZUMDnBdCjE4A5B5xz171KkiOFO7AdyZFCHaG5Hden+e9U4yriHbsaQuwdHkwxUkHGM8Ngg007&#10;SxCnIlUEK3VgAcrjHXjnFMLlwllXDu6xuHKIxwDtdScnuo4x9KeHfYA2SvzA4PI6EsQPoD+BqkqI&#10;0ikbNqSuzIq4QMzZJKj3OPxNTeaWIO0bFyqhlxkng8j1x+tAyVyUlkUszRxhQhB3ZfnPQcDjGfr9&#10;alMiYHzOGYEDIBCtnqAOe4qunlMVVNw2PyPLYKRhicjGAARyfcVKPMWRpVKHaodFwCqqQODg8g55&#10;FNK7sBMoLOFMhdxKCphQquDzzz7dfepgABkS+YrsAFD5CLgADB+hHFR7ZZ3XaqMFkjUqs2VVcAHb&#10;3OQRz6mnbi0rLnblg0YDAsqAgdCeTzWySSsJO5YLM0mDuwFBEitgDrkEe3BocOEzgKpUKYnIBI9i&#10;BnJz+gquSq4LKhLKQoAViuVBx8udp+YDnrzitBpY8NKWwjM7cREhQucgYHJJUj8aiYc12RicfP8A&#10;MFAG7B+XHTBJ7DHNSB0YgRv5gCFm2dM5IJyeg6Ht1pZA8n77b5jxxBQ8ithV4wDg9AeP5VGvm/Nh&#10;UYhv3eIMYOMDPqc56etZhbW47Jbyx+7f5y4DSHPQYAx17UglYShmaIl1YJB0JBxjOTz0/wD11Ebl&#10;DGjvKi/eO0OSByN2DwD0HB7+tOhminA8lkcqwKhiCQBkY9R171ai7ik7bF3zMbQ7jDnCAEkFu/t2&#10;qFnfAcbQgZQxAIIDcL06ZI/nQA4LJuUqi4PzZIJI9OBgZ9+lNKgkAktvUqpJw3I6AnpUSQ4u6JHc&#10;Fjkrt3FVycDJYAd8HkfiaiPzfOhaOTPyyKgDDB6cgjHX6VM/7wyS77cuzho0wMFiDuwoHHXgcd6S&#10;TglmzjA3E8EnPPy46ikthlZ2w25gQEbDOwAUAZxz3wTxUWJSo25fjDOyliwyBzk88Z/IV5f4o+Lv&#10;gfwt4ktPDup6uiaxc2Yla3ht2cIGY7VJXjeSPu9frxXpYYGJAJo08y4UPcSZVQN2CckAgep9quKv&#10;sG5NIRiPYzElMBWXO4cHOe1RREKyq5OWRcMkwdWbA754Pbn0rzbQfiLaa1r+oaPbRQNFZTvEZLa5&#10;V5FkXIbeo4Tp0JzyCa9KXeWISQx5KnDgg5GRg5HPbinNO4WJAykIwzG53FI5H2E9sEH69qCTGSXM&#10;f8JQsmSDjGR75NV+SGVSiFy4bynLBSeQcfQfqcVLbxsHLsVIMhCbgQwBxuHp1HFQBOocSZ5PU8RE&#10;ZU/pnIPTtRJ8shOGTchA3qCHkyDg98YHb2pu1Qojj2EbgsoySp4HQZ9xn8aYjgtIPOVmEiCVIzh1&#10;HGB1yM8/rQBMp3HEe1DuO7LghiSDkL+nODwa+Uf2tJGT4e2VpG7bbvxTasLJ02R3EcZOX3eqleO3&#10;Wvq5d67RsUhtqhdwdcZ45PJwRz+Ar5B/a8vwPC/h62jktnkutdfy4EgAlZcK25j2zgkKccKfWuDM&#10;LewaZtQjeZ+Z/wAbip8C6dawpPPPfeIdKhijhhDAlp0yWJO0jG4jvxz2rvpLLUo3uYbiLIWXaxng&#10;MaqAOCV7DGAFHTp2rhPjjHL/AGB4AsDaz/Zb/wCI2jtLNa6eZyqRTRu5ADcbVDtzwSAozkCuiXxB&#10;rG55RYraqceX5jqFUYBxw59f0Nfi/ELX1lH6fkd1g0joFsp/mJjjUo7MQoB2r13MBwckjjqc1E25&#10;WEZ2pIseFQgKzHAzjk4XJ71kRazr6wPCqy7nwzI8wMaZz0z64HXpt6d6ryahq7xh5IVuDtLeWG+b&#10;PBwcHAPTP6e/zx7zb6nRIHRkSUgNK42u8ny88bcngAevvU4gZgqrHG5O0LMkxcgYOMbhzxjnPc9a&#10;5UahqIUlbW5Ch1DqrggnAyMg+46c8Usd9qEgZjC7vCrK0gkKg/MobCseex78e1Zya2M3JLc6trRn&#10;VWf7MzOyjc8jHfwDn3AwBjr1+tVvIaMOrTRoyoGcqgAycZYjPygqD+Vcy2q6pGjl7KMySrghJmRC&#10;5HI3YJ9MHrg8Un2y5S4cGJWaXCqJYi24d855zjvUx1kPc6hdNO+RpfLYmTbIHBQqM8BV+uOR70LC&#10;Yx5sYSKRoyV3v94Z69cYyCM/UVz/ANrvG27V2gMVSQEBTjPGB1wcDgep+p50is0n2XlMIJGQl3Vc&#10;4UE845yPqa2HFXZ0QZlVDI8CtgFCJAQSRj5SfQMelR210kgj8+SKQSKoBWQtuAx3J4BArmHvLlXV&#10;o4Vn+QJiGHbIHD8bmJwQBk8ep+lQi/uWb93D+9cMBK6hWbuBnOCBkn8RWbnZ2RTi7HZi8sVijJG9&#10;RIzJzwMjIJI6g4469ORVG4vYzlUjLbjuRt7OAeuRkcHC4x/9auXkfUZEjaKFPMJGN0u1l2ggDIBy&#10;ecYJxj9bMsV/MWUzwqOABKhZEA6jIx2NWndXIsbwvktfMjUqzMmSxLB0O5TnAYAH5GXnI5PGQMZv&#10;2mKFw6xs0ksx+WEY2gLkck8LyR9ccVTW2cqJXm8wKm0wR2+EHoVYHJ6kEH296c1gkKYKq22MD942&#10;4YAzyx5OOB/jSkk1oaRimtSaO+jSSRj5RD8F4lBZmG4nHvhu/rU099bTGNTbPJ5UwO549pJAKnZk&#10;cHk/garRwxKSVJl2qy7+SGO4YO/GAcDGDVg+Um9SiALDl3j4BXJydpHHJ+vJrJqzG4LoRreTrbjy&#10;Y0mL5AJBVQcn1B24IHqKrCa/8ve9qPlOZPLnJCrnAB44Oce3JrRS6RUCRptIByejlO20DoPvelQP&#10;dSM0f3kUbQkZhZATkDJ9cY/HtW6SURcsbFSETSHypjHJFwyM8m0li+FBweudw/CrQt8TI3m7HaMq&#10;AzhAenfPGCT19etMSO7lywWKWNihRopAADgE55PT0/Kk8q4l+aWSC1hXBWSVyyKD94k9RjGcVKCK&#10;LyAxtLJ9rIV13Ow5ABxyCuASOOwx2qXzLSPYZLjCRNgLPIEAC5G7OOvzevQVmi1mZVZpJImHOx5M&#10;DKjjdgnOf89KdF87Lm4iYbW8tUjbKMOhDgdsHHA61QpLsaBuI45ThWmeIMysq5C5OduAeuPw5rmv&#10;EuoWw0jU2mYySDTbhoUibaGkWMgFtwOQGK5wMfnW2kUSyGRXaZfO6yx4PmYIwHxwcZGPwrnPFkcE&#10;ei6jJH1t9Nnfyi5OBtBwevUr1HpTSbMJnB/CTUNNm+GXgGJYbUzf8I5bI/2SNfszgqD91XIC/MQA&#10;pIwvfv6nLqUTAfu8Kib98nIU4A+73GRnHv3ryL4XGKz8CeEkNs6xppUaxt1+QZwSeSRjgseeOa7m&#10;4vSI2leFwW3MiqACF4Azknmt5uxUfhN+G/gMaEvvRCxbzF+U8DJJ69zz71BLf2rY+T+Ik7kA35zk&#10;YAyDluvtmsNbgl9rxoxEYby3IDNnjByMdSOnp+FMmuCrYWO4jDzEIUcSMv8ACd+TwADnAx7c1z3u&#10;UdONXsjEGkjWLDKCyw4O4vjk8biT6+uKjgvoZZdxtgjR7SyiX5guMjgHbnPXr6VzMs5VoxJHHlME&#10;mUgMWweeDxxn8KsQ3ET5lgCMd4RvMPDN1AI9cGguLaOmW+t3MpCqxd84eUkEcEAcdOf06YqE30Ea&#10;NhSgEuGCP5hJzySe2STwOe1Y8N46gRsCyAqN5YAgt0zjqMEdKrTXGXETLbswIZ0ZyxZjkAEhRzjB&#10;49etBTl0Npr2BpNxRgQoCZj5J5bgDnr/ACp6XkTMFCySBSQ8jKPlY8Bfm4xgDnr1rnTcP+7RbSQx&#10;C4ZAxhZclNwznHr1HowPPFPF1Mm8OoJLkKkZYIzc44IxngH6Z6UeRRspeL5nmr3wFRhkKuAdykcY&#10;PT8D6VILxAAHCLHHCMrsygxgcZ5//XXNPdlxHL5QNs0W5lZlYMD0PTg5P61ajvCuwCMllcb44xuD&#10;5xtC5OB/F+X5hjdtmxNcW4cs3mRZVFUs23BHPJHUdDg+lOS4Xdsih2hSiyHcGGB7kZPynsfrWHFI&#10;UeSbCxDDYZ5AxGQDgkHHUjjt9asSXTKoZShUuAoRNzc8EA+o7VcZdGaWvc0o7uFdw/eKYnYksRko&#10;QMAH8DSi7tnIVBKVfchU4AbpwCT2Pr1+tYpnnghjlkjaQ7iT5TBQCpz3HHGD7YoEp8zfJGEdWIby&#10;ySwHUDjtgAfnWit0IcWjpmnhjG8IFMjLs5whAHQc8dPbnmolvLf5nMTrtPRIwzhSDtAx1OAPauUm&#10;1Ke4syArqrMyeXKmWZsHKgrnBAU8+3ep0+1HTTdrh8Foh5kZKmQ43AgHt6HjOaxxGMw+DpSqVNo6&#10;l4bC1sZiVTh1NuXWLOzSXzHRArOVCZACcYOAeeh5HrVvQdW0zU3hsYHW5N4xjkhWQMoP8QwT1ULy&#10;P9nNfPGtXWpNcTGWUuuBGZLaQgBTHuOADwxPIIGMZArq/hVaTT+IvtW2ILYQxEvIGdWkyylkY9CO&#10;M5zxxX53jOP8BUlaET6ujwljIazkfoNoj77W1tog6hV2AOQzJJuIPJ9RtIA6A1s65dxWOjTOjMWE&#10;IDOzbQCSAMduWbH14rg/Ct39oWK2VtqzGPcHycAYG8nOFxheOpzWn46mktvIt2lYCaCE/Z7sZLNh&#10;SAwycY7EHvk14HEmYe2yWcl9o9bLcHKjilF9DgZw7N5bCQ+SFCnzFJViMcAdPvfpWO4JeOV9sqxx&#10;KT5RDBg+Oc5A53Ak1aBcPub/AFjXCmJBgNuJA3e4ODkexqEsrOhDOHOQqSyFVchuSBnr9fSvxWVN&#10;qWh9tF2VytER5rSCaNykqDykfIySCuRnrz+PFRvvJdhK8UaqqBHi3ZI/jzyTnjIPpkYqw0x5clUY&#10;BSM5J2lRt+vIPpwazs79zK5VyMqQ+Iy3A7+mRVKKtZmqdthEVVuZQGDOJQ0g84tt4AzgnAHPb8RS&#10;s4SMMGVmc4G4EuVBJwMD0HBPUmo5ZTAsJaUeWJgpjMe0tJwRg55Jx+ppHKyGNXJaN8Lx94AE7ufy&#10;H481Psw53fQUzo+5zNl48BnjbcqE4Iyo6cH9RRnO3LrPtYnyVHIfjkHPBx68de9JtyUCgSKY/wB4&#10;7PuYAnC5OeRjgD3pArF1CuFkjQnliwIONvQjn5fyNCahowbb3BdmxQAmQHOETJkXPI4685/MVN5i&#10;wCPfv2gk5iJChcBQCCfUVUZpcsIpI2LoVtjgsgkwDlsHkY/n0rXjtmnKGMOrzMAiYyxGcjJHbg0O&#10;oktRJSexRhlQRlmSNI1ZFRt2VDOcAKc/eJ49Tn3qc4wZd7xfIV4JbaB6AHqMc1djtEO3Y6+UgxI+&#10;84K8Zx6DOD9KswW9oqbkVETJLSZVSRkHn1Hzd+mawniqUdEaKlOWhTgSaUo56IqhzIoyBk84z3HX&#10;mp1tTiNPMQCODbKHdnQggAHJPXjvkn1rUSMSBhHDKjbWwXj8xsAEnAznGAadBG/72RVd1ERE0kiZ&#10;YsMe+R/F+XtUquprQ2jhZtXZXFuoeNHUSblU72Y/LxkZAPsefepCtucI0UrSA/6O8ZB2jByMgZLd&#10;eSfzp/mK8lv9omtEzMUZC20OOpRc4zxg471i3niDw/YkrNqVrKpCKUCHYA24EZK4IUggjOee4qGd&#10;McK0tTYWGb92riMr5YDuqFQDnGAQc5GOvvR5SQE+XLMs5VpEEbMW3KRyBnntXl918S4oppILOye6&#10;nRSfLuNgDFsEfcJwCOB7Vzh+KGtTGOKHTrZEdt81xZqXQKScBf3m8HjkgkHBqHJrY6aeDctbHvUk&#10;bWyQvcSeXE43bHkZQU3ZwT0Y8A9+v4VknXNKsXjR9RtkZZcjbCSwYnKklenO7nHJI/H59vvFviO9&#10;lSK9kuS8tqY5FF40LAnGdqbzkgBQO64wKzhfajOBFELm4c/6pHck7uCoOWwRtViT+PFRzU1rI6Y4&#10;Rrc92uPHWmwMiwIJ50dgYjKCXC8cD0ziuOvviBqUsiLZ2NvGMskhkh3qoCknAVgcn+nevPLW1u7+&#10;CK5i+0yxzXJZLqOWSJWC4A6NkAsCCR0zwOlbNv4c1mV2jktZ4ojtEhlgYMSRk7QFwq9CNxycjr3f&#10;1yjHZGscPCO7LWo+LNbunkW7u8TNGm0RKyDcAc89hgLgDkc8msSfW7m4ZHk8tYhIrs0KlyWAIJZu&#10;eMADr3OfWugs/BeqTX3mfZLpQpRXKRP5ZlbIJUk9NvccjHHpXVWXwovp4xeXcZ8mIq8nmgBA/wB0&#10;HGc5w3I5yPxojipyehonQhuzydL+6EgUb42iVnRA5MQHOGIAx1PH1+lJLMWChhKziNSZZCR5gJIx&#10;ljy3Q59Divd7b4Xafa71mlLPGoEKPdbXDM2DuAHIAJwoxjrng1sW3hXQLFPlSJsO2JfNIBHHvjqO&#10;R3OT1q5SqyWw3isNE+bFtrk7mjWQy7Gw6xMxJbBX69OlS/2Hq8syRrp0l4HQrbhVDM7hcnG5sHoe&#10;Ow9q+pYtL8PQklbZ32qShyHYkY3DJOSeTwcDtmrsNzo0EZgg0oQgRgMxkRizHONoC4X+Hn61g6da&#10;b1Ri8yoweiPnO18C65qCbzazRKtuWkgljBZc4yCA3OOnp7+u1/wrDVxKJJUuWkkEYJtrtiAyjBCe&#10;YAQVAG4Y+gPJr3Ea9OoeSCGG3jDAFYEAYxccBlPLE5wf0qB9cv2AMdyERkwT5QIIyOeR0Ax+VXDC&#10;zb1ZjPNn0R5hY/CGRlLyNd7FiCO84dgScEgEtwRgED03c9q7mx+G2n2ECwX98yrIA8I8tmcrk5yz&#10;HlcA9D8uOfSp5LuaRXMkk7SAAgGdsdc5AJwPboeOeKrSTSyKY5ZG2TIwCD5zkoQTkg5PT6ZrpWBv&#10;1ucsswnJ6mgPCvhS2IKXso2RgNHtwoOTxkfw5z+VL5Hhm38traLLQyRnyAnyOOB85PVeTkj2xmsk&#10;IN67Hc4mUctsJQZ+RW7DPp706Moy+X9pVlVAbiONd7Kpxg8v8p4br17dK6oYOHUzeOb0uaH9pxQ7&#10;4oQgEbELlVDhweobGSSAo+lE2t3cyKzXKkurBRHGqvIq8FQc4745/wDr1SjtGSNXdVdV+Y+TAQMt&#10;7lsc/MRn0PNM2FwZlQbSm0eVKCrgYyAM4yM5z9a3WDjHZGLxUn1Lq3NzMIxJJMkLQx+Zuw0e3k4Y&#10;Y7ZGcelVpJLjYFDCFhIwJYAHg42kA5BBPtnFTQ2vlhIJZVB3l41nyql2JAB44J2/pzUcmxUUr5JE&#10;skjRblAG4EFup55zn60fVZW0RzyxDKxEghcvu27CMmU/KOM556ZBIx2PNBDeYpKyNHIrM8bNkqql&#10;SDw2Oev5VJDJDNNCgmjaN3AdY1Lbm43KATgHnGKWLULaIRTDy5VbZ9nSdV8qUEZA27vmyoPA5rfD&#10;0VazWplKtLqLGjOy7SrSKWIwCzMuB9wHnP19D2qX7y5dw6vkqgcBgMk4Kn5iccHAxxxVOK5mKAws&#10;xuSSjhpEaNlJIIwTw2G4JOBjNVJb6WYxHyHEa7w0gYEyPgcZB+Uj16HtXesI3K1jKU21dl7yohIW&#10;eUIGjUtIsZZlBYDcFDDPUj8akiKMjRptEbAFHCblVgcEhj7/AMu/FYV3fiLzJIpEjRcbZ2jcRAcB&#10;UbP8QIbPqcVSOu2nmTKLto1klC7J7gO0TDCkyOW2lSQ3GP1rqjldafwxuZe3hF6s6MyxQky7CzQq&#10;WMjOWJ2jO7aDk8Ajkd+KY9wgDtkrsK+bIwZ1VCBt+UHjr2riL3xToUMkRk1i0jWWb/SsSFgi4UEr&#10;6DdjB9ziuWvvir4J060kurjWPtZtlZ1+xEb5HjJEiAMVGQM9WC8DJ7V6FLKMVa3IyXi8PHeR68ss&#10;6b2a4jUrhZAG2ls4IXGcA8jr7VA8u1oVjkgXeSQFkKkFcsTkDnn09j0rwDVf2h/CemPDttL2eFwB&#10;MYAhcjcpLou7kqDluO/Ga5qX9o60XNxa6dJEyMotprjYUhbdktKAcHIHTIJH5V1UuG8wxEtINfI5&#10;aub4KktZXPqFbkhAJFh/eEkuoXeVJBVVPGODkY7HmqrXVqhC3DxodrrbKZNpPK55H8Y468dR6V8Y&#10;ar+0Hr8gmi05oxFEAz28lqskwUA53fePl5xjjj8q4e8+NHjCeKb7bqlxLefaCIxBEkCqmNyABMBm&#10;X+9944r2sPwVmDd5Ox5lbiKktYxufoA9zFuiHmM5JiVI0iLksVRk4zhlKlsA9QD7Vztx4q8PW3nX&#10;F1rGlRxbgHjWcrsVVywwudrA9SeOCOK/PzUPiBrE08UdzdXoeS4BguIr0vvcxlnYAAkMAGyDjGWz&#10;muVufF2rShUl1FlZ54/KBzltxJVEUnglASQc9PavZo8A8z5pzOJ8Tzhoon6LS/FvwNFJawfb5pxJ&#10;5bO+nWxk3RH5gV5AznPJGMnvXBz/AB+8O/aNljo+sXS+SZftc+EWRFI3KFDbsL3yvr26/CA1rV2S&#10;JZbuZIbq7KSSpeCNCcgckkZwPQY4qV9ZuPtbRPcW43CRXhecs7xvwVYbsEEFsccdBXt0eDstpv3r&#10;s463E2KlsrH15qP7ROozRXFvovhOI7YpjNdTXZBj2sMKfnAGCCc9COMniuIufjt46u5CLO10qJb7&#10;T1iaKM7tlw23lQHwq4UcABmycseleGxai3llZXhLou7/AEeZUGflyQCeMGRAcnqR60kE7B0isY4p&#10;QYyUR7gszheAuW7nAweQPzr06XDmWUbNQPOr8RY22rPYrr4heP8AWiPM1ZYDHKyTfYoflYndu4I6&#10;YwcDgYIGa881HUvEl5cbLzXLtlZgTDLM7hn6/dDfNxwQ3AyNvvjtesk07xwHd5sMbybSCQVYKWYc&#10;A/f79zjrzDNKsmZDAD/o+BEJQCoKgBeCecZBI69q9OlluEjoopHmrNcXUlrIuw6XcO0ML3S7owoR&#10;fLZmjRm5CncMqRnAPr7cwpo86Thri9F0wCDLCQkgd2yx9GA/CnZu0kSSCJQ8LK0EjzHcpXIXqBzg&#10;k8kYyTnNOi+1SGNYIhJG0cRi3TqIlXA6MTwPrwMk/XV4WmtFoRPF1pu7YklpJFE8u8F3hcJDGzHd&#10;jJJPY8njPrUAFnJMyzG4jQOFlTPyyKxUAjLDkHd0+noKeVlkZE8lZIJ0dfLSQOCGA3LgtyCT0x61&#10;JLA8f7wO8cxJRi1tggK+AqtnHDb8468GtqcXTVrmUqsmjQNkGiWVWUFoowZnIOwxkbDgnnGRx/8A&#10;XqWCxjRBAXZ2gtgxEiM8bKcAZ52sRsOO/Q9Tk4Yu7ky/vJYXigjCswwMNgnKkDON2FwfTjnroL5x&#10;gK+akSTOwwsJAJIJcFSOckk8+p61p7NSd2ZynPl3NIafbnEziNwWQ+asjxmSME45zgjIOO/OaIbW&#10;2SJ4WmUb7VUAljLbFUEbmycnJGck9+azI5kCDEdsrJg+aSyl3+UqEO713DnjDAY71Obi6eKNdiEL&#10;cM0W3D5LKu/kc9McHPTircUomMZPqzQFrauxkhu5ZZzvjeBFO5VG3DDnGSS3T0596hWOSJGuJ4Hi&#10;W6eSGRE2uBgJt3E9QO49T60SXE1vAksly2yKZyXaFWJR3wi8AdAV6ddo602RndJ40trhVkhUylXz&#10;EQAuF27uGyuTgcnmsNFIl2uSxxzpH5odFiCAiZypYKVAUAgnoWx079O9ONvKjbzeeaFdgjK/zoQe&#10;m/AOQCPzpi8RLMpZ1+cmVnB2A98DjIBI454pYvnjeVFkVVC+b5cAIH/fJxg5P51upJKwiUDzMfvC&#10;6CTy7g8ZOAFK8Hh+TyPxpLeN7eNIlnRorQASl5CzqeMEliSSMjr1yKqoESaRoUILOpdo8OzDHUjP&#10;3QSMfX61cUkMco4yAu8BQST68c4DFsf/AFqhu+oF3y5sq4nSUrkiAylEV8n5uF7kY+g9KowQo9ws&#10;itAXjkdmLyZYcFSQSBtyrde2euDVuJJYIUEMcsphA86WOXedxIUbsnkZqo8XlyJ56LbuZQ/lzR7W&#10;A+8M5b+4RkDsauEUxu1ggjunmjjhJV2kVbMSOGSRjtJyxPTIwQeOO4qVHLxO8cluyuBiIW/mAS5w&#10;3BHpnHtiowzyvI3mm58mNEYRDad/ykggN1xjn0I+lSxeWgtzHuilcAjaxBzvDbVUHk7eM8ng+taO&#10;ijLZjo0muYi3mQyQFmUJuIdgMjJOOvQd+hqzcx3XyySfZ3d1bzI8kAjIz+GaSWORXdWikVZAq7UI&#10;WIKOvHXpxgVYjeRyxRZTGUEkRZcpswSpJHGGwefes3FLU15ko2KbJqCpL5skCbghiW3dlD4Vf4i5&#10;zkknt1xjiooDdM8XmCKPyyjA2TFCX53EAnrnccn1NTgXbui7jGxKi43zgIQ2Cud2do4AJ/Knrbl2&#10;Ev2ZADlXDKQXcA/Mox6Hr3Dc1S3sIeqS4Vo5zMBkTk7jIxXABBYjHAyTgmq0sTRp5zhv3cROd2GU&#10;EgAgE4PGRQ5ldUjltnkeJTGk8eApJB5U85I4zuxjt2qd7edFKW4twjLn7L9kUbslmHXggsXPPX8K&#10;zk7s0jsZItsfNOylneNXEcBZSVUlSOpGM+vOT6UttY20gBdd3mAK7RAsARzkjrk8/nirJsGXEbQW&#10;85lILsCFADbcqAWyxBbp056dcv8AJuUVV328bOrbmhlZGL8Z6En1478ela0+hCjZ3uXLSxtkykVo&#10;SJ8CIQRRqgHBJ6/KTknnryaQ/ZyqSQxwt9oEbxRlGbzV6sMqcfNj1A44602OWbzVZhMVWHBkaIsX&#10;AAXhieCNpHQ0+URI2WYL5I3KItyhRkMM46nK9T6nHWtp2sU5vYdbzbIlEZjcJJjfHhlVjyACRkHB&#10;HFN+2ThxGFRg0hAiiwxcY+7k985piQWrJxd3KJv2/vAGB5B59Rz9cCraW8aebItwU5/eiR8hxkcA&#10;HGD04/LpXI3zS0CMmtzOnZZ0LGROVO5YRuUAAHnnGO/PB6VUYusa/LJLK7MgBQBAOMsB3xu59OKu&#10;SCNm8lrn5XV2ZVIBKg/wjGONy/XIpkiM2/zXjjAjkY4JVlUZ3Hdj0A59q2S0saPVGdJKsbRhwkLO&#10;GLxhgo6nb91cEAHv3FWrS4uJbhpHERi+dEVCGz0BBBOQQPbAziq8rRQOiQvGEiLnKZIDAccjvwCO&#10;OxpkE6iRjI0OwRoJCrbmbcM7TgcAcHJznNaxjpqSodUbMbTurBlXy/LU8DaAMAYJLHHP4VQlFyIp&#10;pWlVDncCJtwYDnoBzjgY7+lXor6SQxj7NhU2+VKItw4TBOc89e3qOtDX8xRAbYZeIsDGmVBzztwe&#10;Dk5/KlOPUJOysZ0atNAzyos7KGJjcCU8Hglcchhtz2/Ckjjn8ggtDG7hjC8cJURjJIzzzyfxxWlI&#10;ZriBQDK0aMBGxcgHdwdysMEYX8gecVUVp50YxSxbpEJzIynYdz4J2p0AKfl16542Rza3GLY3Mhcs&#10;8KxLCDNLMUjJQvjnoTgv7nB9qnttLlCxmSS3MhAwY22iQ4yrDJIPc5NMazv5mhWR4dkkwCbEUHcT&#10;j7xP3grdTx1NNh0i7wVN9BbIsRQRtbKVJJ3HowLYLtnPJ9qSJ576NjZtPCf625WMwyYUrfneWPIH&#10;A57cepqM2aReUJJVcQSo0QF0wG0YKZYY4Ix16k1eXRCULi9eX5ACQvyMBgZ5PA69M9R15qmbG2SQ&#10;25mup40IaPfKQTnBbbg5yoyPwrojsVdcpCbVN0K+bvCF9ga4yQrbRjB6ZG3j+vWP7NHmYx/Z1kLq&#10;ZHMe5gP73HTgnH401YbWMeYxuIlljKnzbghXDEgHngtx7859a0Y/s7rFGsZZnlgVZvtRwVGFIYnr&#10;0GWOAN3Oa2aSEr30I1cRSQtHDCQszuytG21ucjOOvfP1qntRhKJ4rcQxxhpg3zlVYDOTn7uCeDVm&#10;a7t4zJLHbSSOXwsZkJVGY7QMg4zkY2jrkcVVNzC0MSvpUyTrK2HtnDPIQOCMdgODnpzReNgaaCV7&#10;V0SSUP5rHIWM5VlHQjAxnB6e/elQJHhofOcxzEMy4J2nls9hk9PcVDE2nTeY9xbXcKq7qhdBuCnB&#10;/hODtGOevPbOKmaKNphNGzXH7hUjhLmJDIATyRn5gSM9cY4qGl0LjKysTGZkwiWw8slXlllmCgkZ&#10;IGAOgJXPIBPWobi6UsEjTG84jdFDeWDjBY/7RPH41dSK2jmC/ZJIljYDyjKCwOB3JwASTzjJJz2p&#10;s0VnNEwt45IGCh5pHfaCVYjcGxx3/I0krsnmd7maxjwZGhkdevmNL8nC4ycnGAM8n1qEFybfy7Xy&#10;lYK0SvdBmzgZ5B65x7HFaQ8pLiFXuFYrtbahYMJCcAO3TGOePanrJBgRImyKJmcxucMBuOXOPfce&#10;OuaqSUTT4omRJcXOzesfysgcjzWjYAcg8HkZ7f4YqpN/aBIEKoAjBwWlaVcEDaQCPmbPJzgDnB9e&#10;giiLoZDOkvnuuI3CguxKgAAng4B4HX86RYlJzgKjpsRd+8EgAu20twDk47ADHrQpsUXrY56FpQkr&#10;3DPAEYqXe0cMducPnbyjYOPXPuM24oIpGbE8siPzF5UqqmVcAgEEHvgj1TkVo3FufJEPmQuApPlR&#10;s2FPPUEcj5MgdDike2kUeS+FZGIYKhULhlOBzuDYBGO2O9VKzV2WzPksVUykykky7mKA4UDABAPQ&#10;dzjn1FSC2VkbFxK0iRloY4gB5rnaMdeCMjntgU6SF4ZJnMkoJLkAW5y3zAsRj+LBPbk8nNS28sTz&#10;ywl3gkKoJ7po8gDt8oPPc9s5ArCUU9SJK2qKy25kUxysxWQE4QNvAVOpIztwoxwf50NDtidbcTNK&#10;6qySPNkOVICjnqSO569TWk8FuGLB2dPNUq8atmQL/d4ySRnHuak8iOQMAGJibBJdlBJwQDjjoP1N&#10;RF9DPmZnpGkqL50M1vDHMA7RpvAXAU7QzZJGTwcdPep9sckRYqxaOJlKOu0o2eD144B+ozirmyIS&#10;+ekdw2Rl5nxIAgILBSOMAnqfXnNRvJAy+XbrG25yRH1LMCMg+/K/nSlq9B62uQRw26tErQ/vV2NC&#10;7IdqHGcZAwQSDwfXmop7eBy7eTCkSPIYEmQHDZULtOeeDzx39M5t7YH8uVYd7CUMmyTeRkbQzbjg&#10;fePI9cVHJPG0JJ3RsGLRg4LEKB94DPOcdPWpHGHcZFCgidWCPD5TZzArAg8EEgcDFUoo4pHUi2wI&#10;pclopsqWIGMD3XnB46+laMUkkQaR/IkUybnBAAAJGcDPIByaXhP3RjKuW35B2M53D+En6fXPNAJW&#10;lYgEYUwsiMygttZuMEZOR3Ax0H8qijjUOZDGHMcYXzJYgBkAg49Dyfwqy8jSFim9dvmEm2h3IpUd&#10;89TnH4+1IYhhHdEM4DBmlAK5bI+XI4OPyzig1LEVyLcKY2jfylV1t5GOG5HccjICn8DVe2LW7LkR&#10;iR0Kw/ZizM5HzfKoGM4IxyeT70sYby9rSOzQ4KlkIV84Iz64ORx6e9WnLqoBDw3VnJlIZMxurK2T&#10;8o6EAfkec0rlJ9xux3Cg79kjhYLiSbcoOCTuI6KDxximmdlUSxLKkEZLYaRXKqo+6pz8zEjGCOOO&#10;anna4clS5huFw7p9nKOoBIAIYdcEHjg54qBZHAlAZLfNup8lotocD0xnDHP9T1rKzb1MnFWLKPJK&#10;WnVJEkhjZ0nt1xgqPl5HQ9Onc9KpCS7jUCGaSMO2ZwVJkkXPbA67gOfSpI2LDbA774yVMhHyhskL&#10;8oABPU8+n40sJZjBukcNJlPtK4RAcjBbJxjls/Q9OK3Sb2Ib6EaTSI6zSyvl2dZ/OibyyDgYBBKj&#10;GCfUcd6BcTqsm1kkYFXCeXtBJJJPpnrj8Cc01ZCF8+AFpGkMiw+dlWIVcAbSRk85+nrUElzFsmyU&#10;zvIbMhlRuFxkZzjjBAGP1qZQvuaQ13Jvtd1C0ilpbgSE7SEyWGQdnB9R+NWDPKVhZROJFYAxpDk7&#10;BkZLdOz8/QCqZkjDJGqZXzCVlfBBPQ+4OcYPvjvVgXSLDjfJEG3DzRLgsSw6gH6/iKzcWmaNq2hK&#10;jyBY5zPhVc7VktSwQjuQTg8/hUMglijCCbJiXfv3s0gBOTjJIP8ATt2qJZXWZVivFHnMo4YHcARl&#10;c8Y+XgZ6E55odzkoLlFlKFgqsTJF3AK9wAQMjg4PNaLYkbmUoUMhEyh5GSEqSSQMsRglhk8cZ4qb&#10;ZNLAhkfymxIYpSCQxUkHAxkrj+RFUCjMAqyvstrd3maNGV1XAxlhzgFTg/41G88W0qtxOXSERCJG&#10;Z2KMwC7G4y2MnPt1qr9ERJSexb8tsDYQsUttsDrINmTkbgGB6nn+VQtH5cxlcoY28s5jIYhjjA46&#10;jn6g1BNKsZdshQkagKiYLsrcAZ74yfqabJcRqrSBpnR+MhQQ5BYEcDk+mOwNFmTFO9yyEjO0CRHn&#10;QkLGXO45BztxzjJPfvUhhkiZY4plEZdpAjgsVUkZUHvzxz9Kyp7iHy5N0kS2wKK0silUK8FgTnJ4&#10;BP4g4NWYLjo08r+VuYvLDblAgJHYnPAHJ75BwaRr6lh1uJg0MzM0RnjZdr4ZlJztBPQgnqc8cY6U&#10;xUm3OS8K7JsxCSLzEKhs7zg5yQWA5/DFZ73Uc5byysCuoPzgs3IAHQ4A9Pr71I0iplpZZEeDDeWu&#10;fkPbG3qapNICWJbsYy9v5gATDQlVBw3HTJA68+taDQ3TIjC5spreSAu3lMZI5Ay5A3AZzk9O30qq&#10;ktvGCWLOV2GMeW5diwA5YtzkZwf61VnuQHP2eWLzFkKmFUJAG1XIZQ2Cw5G7t9OsNtsOpsSQ2zxq&#10;ouwftAZTHbkgCQZAbLDGTwQOg2jI7U8W1hGqxJPJH5kbiJnu2O1Qf4jnlhxn161lxXLQ5mmbckEz&#10;Bd9soQAn7uCMleR19O1MW6icAPsEEqBRkEqSM5PIx1IwR61cb7mc1d6GsywKAJjIEeRHa6COrlVx&#10;8mFIwAFPQ87utKqWJeFAL9EZIkBVyQFwS21WPL455OcDGaoR3jOFDBh5YUlfKLEnBJAIPJwBjnpi&#10;keZyqTOtxbkwB2WUFSHAzgjcQGHTr3xnFVK7HFSROwtFaOKCzu2SSMmbKIUaQMfn3dRlW9/u5PPF&#10;RyFLqeNfJI8uYEo0qqWwB8oGc7skAjjr6VCs0oBYIZosOYwjE4c8kccnI/UUvmK8QEkMsUdwqhPM&#10;jOWTBDP17FDz1OKcE0VdFvzooCoaIrHGiRwq0pJHGDtPOeUHp16mrEF1ZQiOXc7tJgKZiFJAHIAB&#10;weT+WDWLJdALE8tlBFtcsbZJlEzBjxgA4ByeSfrT7YhnWJ4LaNTHtMvlbiDngMxGVYA5z6VTQpcv&#10;U3EvIJHd1sYR/qzI6zlynlkKT0HOSCe/zdfVqpbzAC4t51UlHkkIJaQhgSQOoBOOnAwR0rGjjuIi&#10;wtIk2n5pFHDEkAZAB4Hv7VJsu2X95dbnD7W8qHbgYXGG35DcsendcUcqZnF6muWtWinDI2yOQiSQ&#10;lkOQxA4I647jrmqRmiKmKFvMJdPMZCIyqnGAMnJ+82fTBIz1qhNqV1Iht4UtRKUcx+dw6y7Pl4BO&#10;CD6YPU7uBVWK4upDKWiS4mDsv7pcgscoSS3PQ5IGMDIzVWsZ1Fc3mupZNihhbfZm5eKNY5DIQDjc&#10;Oc7SpGfu9R1qVLhfKRJbiQssgKrJMHw5YLnaerbQOnoOuKzRHcmQrE8JhG0KqKAAcDI+/wAHAOGw&#10;BjHUirX2O7lGyF4EklRSDBER8+Qx3fN6D8+eeRSCOxeUW8MjxyosgZgS2CwBycDGOeDn8apz3CpH&#10;cQ2oSSSZWVFQbvlPBOGGOg4+lUntb+G3jke4W4n3xh47WyKpsbO5irNlQOO5zVMjUIBJcOd4Jc+W&#10;9oQC4VthHfgZ+tZ3TlcpxujoZZ1bbiKRGWIp8kQKFvlPIHIJBJ59RVfdKfOaRpJecQkDaqKqsCMB&#10;ckk7O+ODis6GPWJPIZ3URiAkKdwVZM4PfkcKeenPJqysFwpY3Eo+cgkAhiG3YwM8gAN245q3a2op&#10;wSiacl2/zMxs2gjVx5kRZI8oTnkqCB36f/XY+p3MSfZ4nl2iNhEIpGUhsZ44zn5Ac8HsOtZUyBpi&#10;jXSyTRod6WbKWCuMFQWHy4YkZ9Vx9XtpZugY5JWaOayxOply4j2ghQytkHBYEDnPSpi0zOEepbbU&#10;Z5TOr3KCBGw7yWsjLhMgnHB2sU/I55HVPtC7Fe5ktZHMJMrtNsjZvlA2c5YMzcAc9eapto1tJbSW&#10;yTNKjQkTxeaWLRbSNvI4655OffmrSW3kRK3715AS0MV1l3JGenHI4PH1zXSk0a36FW3lW7DMl3DJ&#10;G6kRyWq8DBXaVbcQMY+hP5Vbjm/0hMuga4aVI4/JLKrMp49T8oPIqxEjq8KNEEjkjO1kh2MG35wD&#10;nr145x+VX/M5YRtbqEUKGVSxMgC/MSW6Z7f7VVYT20KryyRMJtxgWDcQCPkKhhuZhx6fhj3qlLqS&#10;weUkyNNJ5eFjjKRF5Cp5H1bChc556+uuTFiVjMBILcrJeDCiJdu4vtUEcEsBgZ6E9xTYlsrOV4rd&#10;3MsomkSLYHfaG6jcMkq2M9sEAEZrOT5XoS4tsyY4LoM08GjyxgWau+wqp+bazqQHKqVOR74J5zz7&#10;n8Odc1BDNol/biwkubaNrf7UdkWFH3lHcghiRzxnGeK82XUvnuEa0mT93EUm3GVVk2YYlDnjCA4U&#10;4+Yfium+JG07V9NvLi4SVfNTbOIcfM+FO5AThNy/QcZPU17WSYp4fGxkjx80wqr4JxW59XxtL5kn&#10;ll0nWUEz+YCyuvIIKjKkgg4HIH1qJ4FWNCoJKsx3REsVBwSoOMNz69jUGn30Wp29tc2MjXMTwJJF&#10;J5m8lNqgbWDcADC/TirbKwXBkeLBY5lYMQBg5AxwMevpX7I2pRUl1PytxcJcrISqgSh3OwJ5oBiI&#10;K4YdSSCFADfnjpSkDd5qRjcHTa6KSrAcgH2Gf1pI3T5Z1lRNyHeskfzEZHOc8cgY7fyp6JIkkkjz&#10;NICjPKqR7sFRg8Y5GDnFVBPclxXUAo3/ACps3kkvFLkDODljnuc9enIPWpImUDBPmPlcqJgFYbhy&#10;cHHJK0sqNHJmRTGwc5LFQAQMDIPXr+gFR7v3bq22HcMLIEACgAYGM85JreMG9TB6Do0cAfKCYwN4&#10;I3MrEc/MTjpnrSRn5EbfhwFAjjG0OOdoUgdmb8elRCWCYRHzY5Q6s0W194x0IDd+v4GrEqrIcRsp&#10;JU7gxOQf4dxA4x14FS007AtdSAyB3xGI9ojywj+VjgjlTn5uvH1NS/OgD72VWVQrsm7b/s+5zxnv&#10;ikKpuCqqAKSNzhiWO3t1OSR196YGSQyg7XXGZYgMnqC/1A4P/wBet17uxqmkrIfvKGR0n81BITGy&#10;uGyQc4UjqwOeMcYxQIZVZWQk/MC+Sdpwfk57Hp0HU98UEGQybQEGw4XyQWDZz3OBn1onIAML+Yd+&#10;8lVUgY+8QCBjHueM4HWtFPQau9xC2XbDAkSFAdwLDCg5x0B6cn+tICGCuQ0jySZDzLswcYJKnpgK&#10;BjvwakdVUvmJlw4YtJwAQoXJz6qDntzmo0eOTaxZCwACrHIWIwuQOnBA9ahy5gcU9xCZNrEHDNyi&#10;SRnCHB5IHbr09aE8to986opQ7YyflIGMEnB5znvzzS5ByVaRz5g+fkEc4I6Dj/CmWz4yzK/ysxJ8&#10;9cIc/LlgOB06560iNFNIilO77NE0UqkRZQGQtEQrDngjHCjH0IyaiKOzAxFGWO2ChvMZXLZJwTt9&#10;Qoq7PDlEdsGTzEcI178qt0DEd1PHFViZsqY1RmCkh44skYzwfQ80GrdlcpuftSusyb4pdyTZlyMF&#10;NvHpgHjpgn1ry34wfDmL4oeBtX8OTx2bNf2ZOnefOLUtfxSb4mmlOAkZXC5YgHncduRXrixkAK8S&#10;kboXcPJgKc/eYjkqRkcGo4ovPs2t7lr+GIzKDIkKzSBAV+6jMAwJwME9T6VXJzKzMFrNNn81b2F9&#10;pLXGl3VnLBf2T+VNFcvgpLszsk+98ykYJUkHBwSK9d+HGtzaVdK8FxBFPbwytYqYHnE0xUtGB8vy&#10;Sff54Ug44yK9l/ax+Gx0D4h3Orafp81hp2vCaZLO3k877NP5zySwvgDywXklIA+UH5QAMV8u6C0s&#10;FxGk2DFI4MU0c3VQUXZEpYZcKWPYHBz3z8fmNLlmz6bC1W6aZ+sfgDUJNR0nTb0vbb0sknnk06KV&#10;JISvllOQcFucsQSdzAEDJFfQnheaOO3RI5XuTbuY4Lj7YxaRY2BZy/U7jjORzjA6Gvz7+BniMR3Q&#10;kdw1tf3ccf2eC1dSVT5pH3ltrEbmITpkHnG2vtHwfdKl19nmn+1rKZ3ilYLkRs7eWqnAHyr+WOuO&#10;viOSTsdujdz322uUvYg8LGa3uirq5mAQtyo6cDH6881uRToqRF5N6RsxQPEXKnCkNuB5OBjHTj1O&#10;K47T/s0NqQ0Tkose3a+DtCrjAzwQSRjgc5710Vvcqyj7QqR+VCSEkOApIJAJUHOSFA+vWt0kndGV&#10;SWmp1H+qwofa8eSYwAQpPykkH8elVHtYWdpTEGkTBiaOIgKflJIbdyxG76A471HC5RI53MKDz1YC&#10;SQh2xkndjBK5x9cVcXDB1zcElWLgjJ3dCFLDOOn0xXTBqxjF2dyFNsSHznZEG7KhW5XgAle4ouES&#10;I7VERDqpPzbgrlgMHnGT1yPXBpV2Fs4ZZkjkMkRUrgblPKbhw2c55PGO9Ro4xC2cJ5a+SjyFiRgj&#10;DE8k+n60TSlojRzXQrF2JdEKB1WORHcjILANnIPPB/WljaEsx2LNNEwjSMIVEQIDb9qkZPTk5znG&#10;DilkSPKmdWMScrI3QEgDB9c5PFMhVMN5olfy5QzM5wC2e3t0/OuJqUWUpKRaDIVYTBish3l3bG5j&#10;jhSB0AA4xxmmtgGQq3lL5oMckcZYsAAzEkemMe+arl5VJCghrfCzB1yG6Fc85HynOcH3q4k3ms8c&#10;TSSBZSpIgKkjI55I54PJ7+ldFOSHawzy/LCI0jM0IGxpSwIO0Hn+8AcDnjj8KikgIlG5HK5kcRtE&#10;E81MHAViOAD3Hdas7MqImcIVAMhkY7sljgj8R6+nakKqCT5ce1sqEZdoYk9CDxzz+fNY1kmVHV2I&#10;LcqFtkjELSSqhVWYRxjkH7xPQknnPpUreXN+4j8vfLGBsI80upzjk9+tJny2JYIymVAo3AguxAUD&#10;tgnFXlQKkhXLIwBAWb5wSBuJGe+RjGMYNc8paaGvKhkbwlmy8W92U5imCO5yMjGeoOD+IqV12RYl&#10;ZQ6JudVd1y4TPBAJUZUdfWofkhKO00g8qUNIkkmUBOFUAds8A+pFOZdqkqGEaOwGSQSwAI684xnP&#10;6UU3aRnJu9i3uQh7eUqHIIKsoVmBbIyf7uSefeopXZ2yoMbz7j5c0owXJ5yf94j65ptvK0QeRoHA&#10;CFcYG4MTg4z/AAkH8MVDNdRSyKonj2m3LL5EoKNhuowORjbnrndmvQU7KwJXHw73dgrFhNtwQ2Fz&#10;kk8Y4OV/Q1aknEkaRQmWFF8wHdEckgLgtk55IYY6VWUjzFGCka5IfcDvOOOTyBkk8VKYC8Uay534&#10;JZlO5kLYz/F0wP1NVF3OepZPQsRTAnYUWPZGoCMQQMDrkHp9fapEKyFZkDx7owrCKVfuoWIIJUHG&#10;G59x6VTSQxgTSMqO6EqCQFZOCTjtwe2DyKc7SBVV1fzlZQJWjwQ/A+oP+Hp1ryITtoQT/MWHnKSR&#10;8sUe1TGu054AyOGTH0qihKKyCRpnkUIqeWAYyhGSuTliehLZ6girrGIBdyggkbSQTnJAYkdOSOB9&#10;az2G+RSCsLMoXb5PyKOwyDwevHtXLUTbFdDUclY1xHO3lArhgqs+RnDKf1pJ3IMbzHYVQIrNIXIY&#10;4GCpOTgY/TkYqxHPIrr87kJGNqhhsCZ43D0wR+VQxs8oBjUgMrbUTkAZBY9eRwDj2FS6bRvTdtSs&#10;N8TLKDMu4uoLNiMElRypbk5Hp0xzWfPO8e+Ry74bd5Y5YkgA7TzwcZx04rQmX94ryeSG2qI02Ayb&#10;epwwbBIJ6n6VzGqalHbFULAPPDKimQhQJuApIzlgQDgD05IqEm2aSldaHGa3cvJdJalk3bwYLdXw&#10;zlY2IGM/MMHPHPA6813XhnQ47KzSaXzlm2qsr3BJZ1KfMdwPByx5bBz07Vy3hW0j1K/a7kjMVrbl&#10;VCxsskTSjDHDZI3EM3TO0qRivTodhZHIiYSSEqY23BcMe+Bjg/y9K3exko63ZPAh/dB5ZQC+5IyP&#10;mQHABJzyc5xU5h8vruABP79XwilmyCFGMjGP1NQ84VyY1BALMD97J+U9eV59e9aKDf5byRxeWgAZ&#10;tpwpwehI/wBk/XFZwbUtTeMY2uNiXcMyRxpJuYTsiYYpgg5x6lT+lTwFW5gZ2fKKP3y5ITAyuT3B&#10;6Hv9aaytLmQfOowGWVMBeSCQcckZwPzpEDvOD87LG+7KrtGFfj51IIOMc/kK1buaRsncsymOPbt2&#10;JKUVBGZRGSACFAyOTnv3PPenrKROfM2CLICkthkJGST3HGOn94+lUm37lIlMIjGCxG51XIBbk4x9&#10;an/eCZo3ER85srE4G3c+CpLMcAY+mCaRlPlewPGw81imUIDSugOY4xg9AcAYBJ+tRKZxIVkljjiE&#10;TFS+FUcA5Pp6ipXeO4DRB1klllASJgH3n5DwdwxkFhn1wcGo4xInlbd0c+DgmAMgPAIwSepzjP1r&#10;OUrPQx5ULIYWEaAKUMAZpdwJKn5hzjPRm+oAqRkAMrgRNGtvG8coG9icfOmATgrgr756A1ZthEiq&#10;kSSKJHBjBUyZx2bJzuHPTpUgPkxCRIzbpED/AK234bHVuOeMkZ+nNbQTeqKUeUqtBDGI5vNllcBU&#10;iWZHQk+Xl8KS2fmUjJ5YYOOwqyfaTIiRxtHIshEhRsAlccse4bk/j1qW5DKJrgyFTlcZmLSGPftX&#10;73J6ggfwgelQzrHFIRgubWQgyqAylScbsHHGCfTpx2q23Ebb5WiaQ77VpowQVAePEw/uj5S3J4JJ&#10;/ClvNsMrmOOUPl1+1wIrKybDJ5gAXgc4AI5POMGmI/ywv5zyS71aGXzCpJboFAHBGeD7VOqedkzb&#10;ZI2lQASrtUnYcevPIGSaekkcsOaKsUZFmzKViAOJR5TkIhYli2RtwgBxye5pySNKx87yJSAhAVch&#10;GcYPBOAcZ5+vanGLy4pZQ8zLgyzRhQAwGBkAnPJ7Dtyacyqlv5aocMSxbGxmfBB5POSNxxz0+lQo&#10;kc1pXHAhUkdEijXa8gIjRI0+Ysw+XGAMsT6Y9qqSxzDdhSWRGAliTGePlUg8Ek/y7YpPNM0ETrHb&#10;SQzxBzJKqsXQY7KeRnHXrzTo22DdLFDI0GSzrJtKoSGG4A8Ef1OKLtaI1b0DzZSk4KYWJYyPLHO8&#10;j5hySc7s5z6jFNICM3lQJ50KPF90rCFbIHUbTgqenIBzxTNq3EMW6cyMpQs8VuQGYLjoTyCck+4H&#10;bFWXLs8hRt07SK7MxwSxPJbjjOTxUu+7M4ybdmJBGXacPGYy867EU4VRgj5QBgcgY6d/arOJArI5&#10;OGkVlUuANoKjKKTwfb1FUkZ1klWKd1jR980auCXyQS2QRnjA9AR0q7Hu3mF2Kl8AyhGYucqygkHH&#10;BU9fXIxzSS1LauBi3FopYR+9l2qlyiIxB6gc5AbJzkjpnipYCY2hRLaT99CUkSdeY5A33lwcgFSF&#10;5z196gKEYuDsjkhiZUPUbi2JGbqWI5x164HNTRom68jSDzmiGdiyhSygqeDuBwC3QdBk0FQdgwqv&#10;AzG0kkaIhYZLYMZ0G5dxI7hjgfz4qCQxgpbOsFy6wFI3SAPLzuBwAMltjYyOcE4oS4CED7RMHSYF&#10;Xhbb5Zc4XOR1BH4n1q4rSeZb8ZWPdkiNZQqnhyM4wwHOe2OOlWpW0NfaXRQuA0UZhkuXlQzeX5iw&#10;YVkwu0qNwJzk5yAfes5UVhHIGgjuJlOA5LKVTtgHoCRk+49q07tUJ3xLJJm2RD84lw397jk9fc8E&#10;UwRGMOcKzx4cmRxEEXIA6cdW7dhzUPXczUVKd2U7sRLaTnyhM/kp5YWEFCdwZRkkbRncc89MHg5r&#10;xvVob/RNUOpSRXtvbSFi11PIrBSOdwKcFeVxxnDLnnr7JM0QQfK/nx3JMMdum5njCks2QMZO/qcE&#10;EHIrG8R6YdQtblQqw3ccLxWsv2dA4j28YyDklmx8w6DpjFJxUo2Y6ifteZPTsM0+5SWzgukV3gkt&#10;RNbzjDh12sPlOORkHB6VqQr5Usjs9uyyTl5QMpsdirEhQQCNuBz0zxya898KTW0OoXtnLaOtzLbJ&#10;iW5hYRywJJMAi7l2lVO/gHjIPcV6HFBIjLsEsbSOVh3qz4TIIAYkZAUA+vJ55rz6lCEZXOpVJzV2&#10;bGx3iZpIAWnjRY2uGaMRlTlT8ozkFRk8huQcjNW4beTLbiFnWUHzJpNiuSwHTdgAn8PpUUDLEJVS&#10;MrsycGMyFmYg/KM8kckjv061p2sbISiKWaIiKULH05BYHJJAyDW9JJnPNtO5sQRx7gd0c1tHchWm&#10;uGKosjEIGIJGQQvAA7kiu109o4bRi8Y8qJZDIssm9kkAXcoweuPUEckD1riYYWWW8uim2YvIsqi3&#10;CMrL0BIP3RluAADnNdTZlcPlSj/MApOQrbQeeeT0/OuxaLQ5G7yuX5BkzPDGkC+U7oUYqYxgDGST&#10;gnk8cVkXL+Q08aRSSqGBDbN0e4qce4UhTjPp0zWncTLMk0cTs0bKrwgESlV3HqQAGHA46njqDms6&#10;7ihurgN+7mL7ZFCHe5IVhxgfKcNj8SMcVJdOVtjMxI8+blfM/dFiYw0gZdrZJDd1HOR1waWLbJh5&#10;XlUsYwyx5Utjk7Mnp169jzUDLFOJEZY3dQxJzkBiSCV4yGAI496teYDtiAYdR5cgB3LkjHTpzn2r&#10;Wne5vKSa0HwgEEI8jbEJt3f5nZMAgkA8npx1p5lVGZpVUJKF3uWEaoXkCnYhIBAJ449gM9a2zfl4&#10;i5+0MBPJHkbQoCqR2JCqOnqDVwgq915dxIPNnJjEqBipwGIJAweec4AwBwTXdFXWp59S1xsbYeG3&#10;ErCdI1YKkpRwEwC4IOcZxz71CwESmHb8kau4kY7VQnIbDEkggE8jORim+aQZBsugqsAU8rG1iASR&#10;6gnge2KdGsTRRbwrRlVDKQSoYEfeQn72QKTgzmlGxIIoxEUjt8uEAWNps7sfwrnkHn171bU7hNED&#10;DIdsYDFt/BC5Gc4HB6deo61UduXACylSF2AAFRkk8/8AAge54qxHI3IZ8r5ar5nl4UY4bGTxyCB7&#10;59KqC7hHmexIHdkUuZnVVRZvOcyKAuQNwI+UYAGfp2pqSblTIJkKKr7ItyhwpJJ988fgPxmgVRNG&#10;iDzA0TSP5kvmEsOoGRwpA6dsH1ApuEZixVVwg+WN/kI2g/ePU8cnvyDVqNjaKuittiMaMkbMGLKu&#10;2R2zglgAMc8j9cVNamRvMRWYyEtzbqSQR8vyqRwSBnBHc8U140G2YyEsYysLNM4jAbOSyAYPQc9e&#10;3aqlox3yJBghbglTGCckEGQnac56jH6GmZVEXipKIxkUIJAZW3YODxuGeGAOOP8AaqIxshIIKkOd&#10;4ZmUo5J6ds5Gae7JHKXd9yqgGZyXUJz8xXHHXAGelNYpGIhLLGhuF+QYIDHvgYIAPXFaRlZGN5XK&#10;siyGOIy+aj5BJmIUscEEkDJyGXGPekVIyEg2BN5ZhGUGfunOB68nk9h9KnO2PBXbHFJMjTOYw2cn&#10;jnqOSDVeZrf92u+0DbmCS3MiiRWYlSwyABwRyp781SqdCpNtFeR/n80p5CeWocltzMOg2kHgg4GO&#10;9W9+EVdoYxqyIAisxJUKQB/eIOT9fWqv+oizMpIjaLYYLUEyAjALfNkZJbr6Hg8VCB9oiVJTII1k&#10;kXbE8sak7gDlQeD8g57jvzWc6iCDaLPy7+I4w8UQyXJ+U5xnPpgfkaiVBbkx28bRhyzusFuAwLAk&#10;gZ6ncxOeuSc9agDM0kcBXfJGygyRncighgM5GRj3yKnSN0iVpVY7og7xGMIykjn7pIKk5xg04PU2&#10;krouqTHKGiZVDE4KKIygIGQPx3HtyKpXamWF1VhCUZREu4liu9SSMHJGBj8TU8ZBjtwqrNLbuoLz&#10;SEElUxu7gHIGQPXpVkM25gUAiXYxkaXLGTJz8oUHBBGOe9Ko3ucvs5Sd0zAaJg8gmSTO9dhMZyY9&#10;zEYIHDEA988VZt1RWjJwm4oHbzmYjJAGRngHB9+eafdRMqJNhoGAy7MCxwDt5BOOSe/PFR28kO7Y&#10;p2bZAyFXAOAA24gc4BYcY/nXPzNHRGOlmW2jBlMDvwtyweI/KEI5wVHb6c8VLGrENAzRtA0zqBGh&#10;RSAuR5mfvcjHbPH41pjjKoZDIxXIjbDEBhnBPQgYI+vrVgtECrTRSSB2iYoVwTkgA5BABABJxzx6&#10;mm6jsaR5YgZDIu0EyeZlXdIhGS54K43cckkDJx7kVVKzPbKDJIsjQO++QKzIxGflUjAxletTERM6&#10;M3mzpDtE9v5gAIK45J56sh/DnjNIHjREkLy48uJZVk6BhgOxzwcsT+AFc8pTbuPRmWqJGqCFbmCG&#10;SctEEGUJ5b5gRjaWLEA+3tV6LcC4E7Z8tz5fk7iFLfeHH3cDovPI+lPDJBJ5kqGJlchJJU8xNgJx&#10;0HJ+YnnONwFTxYjRh+8V8hCJSGwOvUc5OacJX0Y+W24+TMZ3CUFbaMncfl2gcAnj5gRgYHpUJKEo&#10;AzskTF907ZbeQCM4HXBb6jHpSyIscbrGAg8zcnnjcpY7cgDPLbVbgenvSw2+8scqVkJI2ytksvCH&#10;JGASPTPbPpW0Vd2M5JWshjMreTISGVuUQgkEkBgc59AcDHH41bjaQyRuyxCeORjZSJHuKqVA5Gfn&#10;Gc+n9aaPLZLhEklXyoyxeSIMzk8E5PGeD09OgGKsQFInVlIBABCFdxQNwNwI5JBPT0ropxSM0tSN&#10;XiWSIZlMj2wWZlO8SlWB3Ko+6Bu6HPTOcUj+ZhAqsZTkRRxsTuc8KAMjcSAT9elTbvKjkUs8XlLg&#10;AjIDZAJx2B3dPpUJ3eXHnyg4jUEOhVgmQGOd3y5A4APHWtJx0uO6i7JGaElhdpG8sqkaYQEKFA9A&#10;OBzkY9abFeYuGWQNII4j5yoQjFcZ4PPzdgOeTU00UZhgItIn8sKgkdiJd235A553LkjOcnmo1ZWk&#10;K8q0ThoimEKlRyFyuTglR2HFc+sdjTdG1EZJJIpzkTKshj3kc5Jx04J4GT0zU4jjQFCygwjeCxLE&#10;DAySD2PIrDj3iabyy2wbRJJAqqEBJYccfMeBmt2Cd2RWLsf3p4lXG7LbUAPpgHnHvW0G3ozmqKKd&#10;mSk52MwYtsJCuiqSjZ+UkfxAseTzg9BVByclYWOyPcwuI4CshO5QiIxb5SPnOQD90g4yKtEYkIKs&#10;kjsfl3M2CAemRjoB9Tj0qpIYIXI8zChQTJyS5PBPHU5wOPWqkm1oKKT1MnaVWMOzGWRCUPllSQhO&#10;cjpxnv1pv3AgT95LGQZwGwCx6nnqcjgHHWrU8cp8pofsglXDNFKVkdJSBgYBKk53DI496pxH5HEm&#10;0K0TlI4yGBAJw5YDPQr+XHeudJxbbLWmxYCgqEMbNLMMwwM20OMHIKgHJ5HHbFVJbZTOCYvn85TI&#10;ZgwdQr5wmMc4JHPUdc1KrBlRACGZDFIzIyqXySWMqj5CRnB9u9MbzvJeBIpXWZnWMIrSEpj0yeyc&#10;49c9zSnC8bo1jLojMeSbapgFvJtRwPMmKojBcYIUEsM4/Mn66avHJ5olRUUFDblo1O0Y/h9gCSPr&#10;UEsEr7GAd8QJlZeGYbdo5xgHAA/OhIpHefIzIyLuNyhY53NtQHAG1Qp9TyO2K5rzvsU5WRXFwVuh&#10;kReSquZmnVsktt3A7eCuQ/b+LFXorkSNi3dXlKyMFaJlLFc8nI6AA/Uc01rN7hJIlMRMOQh6MrKq&#10;kj1Iww/EGmOjRzbpNrJvITgIFjxjDH+9833v04rWNTlmZtNu5YSY3BWPzJLiKWBS48wxskgJ3ABc&#10;YPEZ3Drkg1NHM11tiLC3kEgV4ri43NsHoQODwDx+fc5rzpLIGikygVjKVwxBQvkMduRjdyAeSM+1&#10;O/01ZQ0csTxGBWdY+WMjdDnthQpII6MMHtXcsQmh8nYvrIrmHqFTc3myksCoyoYfm2fbBq0DHvjZ&#10;pXWNAA00kuELA7c5GCBgDjuQD61BLJGqu0krCCEsZH3kFlHJJKYPGBx36U1WeFEaaA2jm3ErtKpV&#10;U3EgfN/EDtzx6itYz59DGbcdCXbt804kjUZ/0iWRdxAP90j5cEjGevOKiz5arM6LslkB2GQqyrlQ&#10;c/NjAJB7Yzxmpo5HLSKVmjnt5WMIVHUKxwfvdH5zx2DKCByTYtoG3yrKJxHLCVjWI/KTyAwyMg5x&#10;noPSlONtjmVRpmSZpHfaUy7s0e6DA+UjIYA8Hg9T1yO1V4SY5/Lh3lleZ28uTaIkzuw3XgEemV+h&#10;qzNBsESFMvHnyvKuSGyuQUAxk/8A16EgjAIVFkTC+WrsWLYTGMkZb3+ua5XFrVnXQkpu5rQvCmd7&#10;IrquZBICQEHcnGBxjr69KniKsocL9otmlBkbyt0bGTO1QTx2JA9qopEQ4BlkQL5b581gQ+Rnawbo&#10;Op46DHOalh2pGscjOHmZmxKMHaDlRnPytjPbgVsr21IlDXQ0gqSMJ4whImZpXgXYWY/N0HGQeenU&#10;9apTbrgfZjeNbYljYSOSx2K4wDggkEqR9KSHICJIkUvkoGgeJ9pVs44zySN+PxonjE8TTOtuJEcn&#10;zJWUA5PzZVRjdhscdO9MbV2RFY0dyojUtMOWl5LA/Kf0B/GpfLCMF8qKcTFAPN3LIMAFgF3HcM57&#10;cjntWfC4KO8gEEcgwDFJkMn8BHPynH9fap5LkCVZJGgWWaSQxx5yAApBUNjjAI59sU3G5jGauDMp&#10;Uum7yshJGj2gqFYcAs2TyePx7VXu7iRZ/MlKIbjCzqAIlQAMwG1V6kYBx6cVO5SOWDzHVy7rHEzW&#10;rMFRQ7KCFXgnABZjzgDqea1wYEb95hfNbY6+VsJcowzHkHngkH2yKLNI7qTjPRjFv45RNIsuwwgm&#10;csu1FZlYD5mXGMDPHt3q4PLkjbY8bYiQrtl2qsO4k4AAIGCBnPOOKpW8VvFJGrCFDdyMxYu2fKDA&#10;YAxnC5TKjOeT1qfzUjcbRbM0UaspbABTkKSh/h5PGetN1baHO6fLUbJOrBpJHnVGVmHl+VtcAkjC&#10;nJB6AdenepZTEjQrPcEF53eJyCzEpztAXHKgYAxnGc5qtGPKnSFiioyB2JXDsTx+7DE/Nu7e/tU0&#10;nlMsshnjgnVGVHZBuKqDksMHecnr1wBVwntYmTaF+RiQrxCFJsOsaYYjgNvUnrlgRjsRmqxkSS2i&#10;w0ZZiFQsQ5VxjGBn73QY9+9Swb5IinlZlhtQYw+QSSD8uQPvZUE5PQ96FBLDar3EJUCNNiuzZIJO&#10;4EdAc9OMUqjUiXJ2GZmtppQfOgInVgYyVAYDkEYzkEAdufrVdIY5tu5HeYyP5K3Eu0MQQ2QVHDAg&#10;4x9KsTRbefMjmkVs7FkkRAckDJK8AbAD1xkEZqZowguEZYooVYyA+WNys2dxJUdcscAc5b1NYwui&#10;ZT01GDhmiO2QK2ZGB5C4ypwTwf8ACsxZHt53+YyQMZEj3SFDJlVwOQSoDKvJGcZHetAMpMbxyb5I&#10;0DqHG4swYY2huAe/TOKqTqfKlKFrlmikCiJTGoOGZwzBPukjr09TW0W5aEKTE8+BmRI4tsHA/wBM&#10;J3liGLbsKc/OOMHvz051UmeASMllOyyTPCTvAQHdkg4ADDgHGP4gecVzcIjmM0CyiZkYxSw+aV8p&#10;dq7hkHpznPBwRW1uEcUqysyRv5jJMkewAL3Kgd+T9KtGvMW/M3pKkZfcsTHZBw2FJzgg54x1HrTZ&#10;ZwzLbylpZjNFKiGbcASnyDzR0HByCcAgd+apMCss8yQRxqkmbXLhgPlGcjsATn3OelLE0GJ5Iys4&#10;by5DdzEFHwuDtBGQu5geOM4xW0adzGTjJWLnnmVPNkna42IZJJFGN7KMZAxk4B7dTirMYSWUGBFE&#10;XAiZ4i7B8lgicZGAAfcGqyQPEY1DghAwZ2kUqsTEMirg8/fzuAyQtTo8TfvInuJpFRwWMnyxyADB&#10;3Z7EklTzgccmonCS2Ji+WVkMi2MJHV5gxUGYLtA3ZJz04Yg89RTnhydiSIhUAiEI2ADuJYLjDAcZ&#10;78iktojcwx7Nt9ttfMha1UTM0eCzS/e4XZvbPbac0luHUxNLJbxTNbolyLWIkl1bccDP3RztBPUk&#10;nFc92jeMbyAOd3MwLhEYIBhlAI+fjseo+h96cGVXJuBD5LuUZZFLBcLg7ic7gW5yOcZ5prCRszbI&#10;12MpTzkAYhSysN2BhSCcfXvUbqWMTeVvbZGPs73LNGI9y7lznnKKR69cGtFeSNJtQVxZ1fzkilV4&#10;XljMgLRKiNGTtDgPzt6fNjHSo0LXQRA0cizSAwOsmHIxlskrwcHPHQHJFSRllXYhlRX4MVujRb3y&#10;CN5HVdyjPr3FSjeu2HE7/apmTbM0Y2t5iZG5mDY+Ynp0UcmqjRT3OdTTepQQBGklG3Y0RXLTEIzE&#10;jCkDqPl69Pm461RE1o91IPtGbgSBJbZLjDZwhCHH3WZXU7T13A9618PLJ5dtFJK8Mse1be2IZg2S&#10;NvOc4B5HcVnottNJNNsae3MjjzGO3fIo25bK5DK0ajPoMelE8PY1pzTshYZS0g4LzMGV4ZLlWB+b&#10;5CinAHAA5J68VXljUo0sJ2Syop3AAs24nBAYYAJ5z3xVwOqeZP8AuLwKjuUDpuaPBjOWPTG4AdCC&#10;Bzmpo1iXZBJHP84DbN4dwuzAMYJxyA2ASB16Vi6dmaqpF+7czpIYnMaOjiJtxuJoo1EhOQMhS2C2&#10;M9e4oe2ilSSCdRI1xZyLNHNCsiEMxUGRSMEFQeFz3FSxW6LBCY4gEdFYzwYUNgg4HJ75wefvHmh0&#10;h3Ou6N05SfE2VdSSBtK9Bgnkde1ZVNrGkFfUgeJIzlFWMOrEtCCgcl+CMkDJGfmPHFQMPLESQm6U&#10;rODASTJkq27aox6beDx356VaaK3uScD7VHsGbl4zCMDkhcHsflJ7gA+1RyR3DomxbgtJGJBzhEZS&#10;AzM+QOn5hT6Vg05bEc8ua7I3tkZlEsDKyFyC0uSAyrxt9SSxqNoZ4AzwGdgiRiP7OVdxI7FCcOMe&#10;WoYE4y3yk9sFF3Txjybrzo51aWOWCSMtNhcKE3KSFIfduGMbBk9jOEUNgsykBYjKJyo52nbtJ656&#10;NjnJroo07bhP3xm5oy0hk3RSIdiSxl2Q7AHVWx8xDA8+hFWldWI2ZkRC+2Pdu2tjAyvfqRgen0qN&#10;pImkjeOIBrWN1Ui73KWAGMjGAcgfng9KSHzBuyiPcTKGIlG4fwhdxB5BPpjoK3qbGSpJu6Yis7Pn&#10;Yq+Wdxw+5gc4G4cYHHvnB96kWZQqPGIUeNWch7fcQCAPmOMDgcfSojtJkKAHaT5kWwNmQZw7YGdu&#10;AwA9fc1HDbRBm2sxjMISUiZicMcbSTyDnceemRzUxsRNVua24PD+7EpkkUXSgybWIdWJBIXjkVmX&#10;W0StCHZJ4Ldn8x4zlSynGBgjopx+tX5RJJHA5uEd2aMSyBCMxIQWACkEFlOBknB5ORgUt3E5kufs&#10;0b5kOQIJ1lZGZSAclcABQnsTz3xVJMuE2tzDyrSqIZGkMiySG6RMI5A3FiSORgk9Ox5rWhjh2W8f&#10;+jlg4YtcW2yZQWZCUPBQHdIvXHJ4quLSEuHMcV6J/Nz9rj8y3nQfc3qQO+4kADJHPHXWYrFCCHhQ&#10;biFQrghjjbxnOM549SfWtGuXQJqMiNGIWNZZ8rJI0eZVBXmMhWwwPOSBg9gT3FaUnnoIwA0s8mWt&#10;pWt9rShQfmzjA5RuenAFU5UlEyIjxwoSh+ZxICgK714IwSOnp+FI4B3yCNFZ4QHeOUF3ROQq98Av&#10;+JzXLL3mOk1HRdCe4kkMbDzJpEuVZJ1YFFlAfGNpGSSVXII7A1lsF3NbpJFGyI87xKioFQFd2eex&#10;bqMVou6TCRWZ/PKqk8i/IAqnO5T2J4Bx6du7JYFeOWQSJyV2JcOW2k8HAPBxleO2RjgGiNrGtRxt&#10;comTZMDHLG0sMqNlYdpRgowmCfmPX5iMEduKRnihRmDTgHe2UjLKgUBcgEHJyCDgEnaOOlIsFtdT&#10;DMZzbyBS0ihyrMxUY7gkE4z9OKkYrKhYuqJKzskqjbEo3Y+YcYOOT7nrmm43Vmc0XfYgcAySNkzR&#10;AsfKDbXRFXqCFyxJ9cDAH4oqCQqNiJ5CKYH2Avu2keufun8ifWtF7WBI5NuY2jtwsRkcoHcYOOBw&#10;N2M4zVeS1EMcc7G2acyhJcwE5woOCpONh64Pt1GazlRbN1LliQPH/rLkTyTR+WzNGu9gIkDAEoVO&#10;3+98vXA5NQytbWsT+Y6CKeX/AJbOY95fC4yw6knp3B4qGSWJ4AI7x28+Z41mtjuKEq2D8wYKAVwA&#10;QVzjjFTPi7jwJI4hM7CORp3Ck/3twX5SDk4Axx6VFSEYRu3Y3p1Jzjdan0VpH/BGj9tfxBp0t3pn&#10;w7m0XVAlq2kTeL4I7BWjVyjT3NusjFCy5IiVjKMqz7Rk19D6B/wQX/asmx9u1LwFoipfNumm8TPM&#10;89s0YWQSxxMuGIXYAJGCg7wSSQfRPFH/AAXj+OeoXSWel/DHw/ok9rOFurK08UtJEGAG+I3Ag81J&#10;Qp3fNC6duMg183+Kf+CxP7Xfie4eG38TeG9JWB45bS5vNK82zYqrCUXEQZfMIQgDbs2lS29idtcE&#10;sUp6KjUk/P2a/wDbjzVQqJ3jUs/n/wAE+yPD/wDwb/8AxCgE0njD47/C7/TILeDUdP0vw5dRAWyY&#10;JxcApJ5+AB5w25+ZmQljXpOgf8EHPgjZR3reOP2g7e9GqCRJNO8P6dFbwKjSiR0iSORQjsV3G42m&#10;4LE5kbca/HTVP+Ch37UWuc3XxZ1qya7thbyrYKbIxyBi++1ZJd6TN8hD73wqgdCc+Uz/ALV3xy12&#10;2upNe+LPii+upvMitXTxjMtu0YYB0lskdR5TBlPluGRpSzAkrtGU54tWUsLGN+9T/KH6nUqOAxEe&#10;WdaXMunL+rP6Fk/4JBf8E/fAzXV34q+OnjmSKTUY3aGLV4NPhhWNmaSBGghDKSWBO9ywIBbOTVyP&#10;9lH/AII0+BzcvrMya40EVw9xLr3jiWSJ4nYLJti8xRKH3DcEVi5JYgmv5dIvGPiFGae68Xa1C8f7&#10;o31zrJNu1sJ2eONwpCtJhgnmMDIUwjM3fmbp1v557i7021kdda+1xC0smYPkbVb55HJdQGwRj5cD&#10;b69scfmHwr2cPlKX6xMFlmAtd3kf1UTeO/8AgiV8OV1S28PfCv4JeI5dGt7eK5FlZDUHSKUloxI6&#10;rIsSkjB3lWJO0gtkVkp/wUp/4JleDkEPhj9nzwD9pklSCyWD4YLcEs0pEh8w2fzbSrEgEEAbvu81&#10;/LG1xrD3iQf2ZIC1vdLKYbdWVVcqAGj35VDnjgjOOmTV63vNWjkme4ia2MlvCrznQXeIoCWSOPO7&#10;y+Tlu3zjJAOK158xqq7rpP8AuxX/ALdzFQwuXUtFS+8/p/1f/gtT+z/4bC3Xgj4FeG4fKuWg025g&#10;8LQwPDdKwCtwYyUJPBXHJ9eK8R8Vf8F/PiEt1Da+FPhDdR778xvNNeWoVLYglZDE8W+RwQFK/u+u&#10;VDAAn+dhLi7SC9t7Owjju7qMy3A8tGZ3ldeCvrtdjk+ny1ILXWIbq3v7yFra2/s+4IkmBaEpvTDb&#10;s4L8jPXgk+tQ6OIlpOtJ/wDgK/KKKqU8PCzpwUbdkfuL4k/4LlftS3Nu4tfDXhLTp5LxzZwWGszN&#10;JOhBDL/x6qYj0xnKg8DBIz85+J/+Cq37ZPijTJnuPiVZ2U1xb3KxiG3kuILfzJcR+Xum/fBECkna&#10;pb+EKATX5dQ2upzuSqSi7stzCdjLKyBmBVCAQAxAY9eNw44FTW0Woq43S3hSLzlU296LOOFsK2C7&#10;HJVRgFGG7bnkg5MwwEJLWUn6yl/maUsyU204pJeSPtXWP2+v2nfFQuf7V+KeuadaXJdTc6TAkkxR&#10;kY/MxQxkjaPlwck4yQOfMdR/ab/aF1uMlvi747+x3drNHcO2sTQq4IG8fuplGAg+8V3pztK5rwRR&#10;c3n9pynUYNRmFrE09iL+NJmVXVV+Ut0y6bUAyBjdnrWnZ6TrC6nd+ZpMk0tnKjokke3fDICoAfO0&#10;SjEmSpB2gNxkA1HL8HVupUou3fX8zaeNr+zvGXL6aGvqHxG8da7cxt4g+IPjDU1tmSSyk1H4lave&#10;XEQeIKN0clyy7lA2qwxwcdVycu6NtqNs32rRdMuZC8i3Vw6yBphvDsGZXDPvBztkLDOHOWwaz00H&#10;UbRo/t1hCsJhRZ55HiLJIXKS7gx5XLK3BIxnr0M8WnT2QP8AaFtJZxAwQ3ElyMRW5Uhd0q5P7tgQ&#10;EC5yT9K1WAoUUvZQUX5KxlPGTlR/eT0fdmiNRxBqL2yRqb4rcT6hCzpLcs2R87A/MPKEaHJIODxi&#10;smPUJLWGR4rlykqlLeyW7kVZUUoSpXeQ5DjOWwB0+tlra2gu7+OS8t4WszZCS0aVTJCC2yE9flVi&#10;Sowfm5HUCtQaHfQrHavEUaea4ia4lgKrMqlGclmbawRckjPB4wTjOr+sVIuEl+BxxxdJw92acfW5&#10;SgvZme5jvGNzcWssp8yYbQ0ZAZWdiSfvF+3Q8etRNdajG0UckredFJHIY7SZ5HmVii7d3mDlsS+u&#10;0soGcEl8Ok3ZQMthcYeRxbx33h6WEGHcqupBGJB8rqjdG3DAOTW7B4bvJVDvbyWKyLcSTXN3AbVl&#10;t4pV52lVIiVSAWbPJ4OGzXfyzhHmki5YrCV6XKpo59lnZ5pIbdzMvllE+1sSjqzFTsIAQMNmQCc8&#10;7qiaVA0EUiQeWPOkZEAjaOY7nyAU+Y+YzuSRzg9Qc11ieFNWZniaC+EtuoX7EmnyebIruFJwF5PI&#10;OG98HJwdOz+G3i2Z1ji0fULgx3bRW8jaWweRm+VclsZYktgrxn5RzxXNKXWwniMOo2hLVnn0MvnL&#10;GSUNxaxgrfWkBjiw3BaIuSMMSSQCcbjVtnuJYnRPKdleMyRg4URBUYndnn5Tj0yTXpNv8M/EPlTy&#10;waXqEz2Bcpa28CztNHGwW4PyEjcj4Up654BGDeb4W+MrWEyv4e8QztC7qsUGg3M7KdoJ+UISfmZR&#10;tG7061l7RzmrEPExp6yZ5j5Hlxqs9vJHFHujS2VhC4ZFAK4IY9+47EdeacPNaFY5U8wnY3lFd4kX&#10;GWDHv1AIPqQO+PVo/g58Qr6ZbO28G/Em/lewuLyK1i8B3SCUEbFhRpIBsmLDIjfBO0Ek5566x/Zo&#10;+Mpgtmu/h7462yytFcXreFmji8xQS8W2QgqyIwLFiFJIAYsQK66salCHvaXKhmuEq+7T1fdHzrcC&#10;NBbxxvb293IqL/pLB8MBkKOzYO7gevsabbBFW8SZoJX8x5WjRArEORwBuzk7j83GcNyDgH6WtP2Z&#10;Pip9ruoJPh14/t0ezknurn+wlljVgqKT8kzFSSi5GFKhh97k101l+xl+0ZdsGs/gx4/e4huUWVZL&#10;F4po5PL3bFATeynBYMVwV5yR8x56U6km0luRVzCEpXbSsfIXmRNJCGb/AF7KyBeHChl3qFBznGST&#10;z1H42lVpHCRwSXsUwjR44URw8hUF+S2AoB79Qp4r7Nf9hz9pa2U3jfBTx68bKHI0nRpZ5Yx1jGzA&#10;wSQQSue+c8VrWH/BPf8AaUv3Uz/CTxNaLKIRuksJwsUW1mdXZiqIoO/LknGQCp4rt9g1G8jiq4uE&#10;1aLR8LKzFLhvJtyJ2Us8UQLNEpAJGTkAGQ9+pqSZpo4pSvmo6hg7JZiQkYDZAB4YKTyQe30r7wtP&#10;+Cd/7TptbNf+FWeJtN1H/l7sLuZJgkBLJHLIFlYnJj+6CX5yVxk1rJ/wTk/aTVooW8D/ANn2cNhA&#10;/n6hfsFVi5jW3/dscurRFmMoUFWXk81jKjC+g6GMnHRn5726RyySz52IkynzsFHVlY7VO4DKgEH0&#10;4yKh+y22dkm8pfJIirI5UAMoZhFg57tk8HIyDg5r9Nz/AMEzf2hf3Ueo+H/CKW0VrNNfyjxdbxFp&#10;gu5PlErrgsGUpuPykc9i+3/4Jo/tCwwJqNxovgeKFLYytN/wnEIYxRPvJlZhgxoWyyk8FgvIqoYW&#10;MtWaVMQ4vlS/M/MqONmjfYYTAsUQMMcm0wsflKMRx94oODyTj0zJaw310tvcMhlult0Wa3R3CuVJ&#10;+4u7aHyD8x5Oea/Ulf8Agmj8Ynjk08zfD+K4b/j9t734gWxKqUzzEVZkwMFvTGRvq5bf8E7PifBH&#10;9pfxV8EIZBcObq0h+J6ufIAGJH/dKqKH4yGYt/cWqdGCVkYKvVjL3l+B+YVrpk7osyNct5bsIbiS&#10;YDau8fMcEZx02kfw/jVuXTLqGy3JNEPNJVBNAZDCVGd0oBGVPoT1GAe9fo637AvjCX+z7Oy+JPwU&#10;03UpWjNxAPFxkVX2yiLzpTASquoz8oYhiAV6tSL/AME8/Ftz5Ty/G74E6Yt7qata6ldXst1FM5XL&#10;xR7JQVkiTht5UDcSARmsJrkZ3Uq8ai/4DPzONhLHErGKQyRIvnJK6BJiUcKrFQx2biGAHPbg5qne&#10;afbm1LEwF3d42lZvKLggooXeMA47Y59ziv0tv/8Agn8bWVrnVf2kvgzpsC3jmO1sr1pZxEQRtxF5&#10;h5YNtYBV7Ybvz037B/hGG4hn1H9qf4Sx6XaWxNmw1e5mBikH37pGgO1oyoUBmAwSTgkKse17IuUW&#10;3qfnc2bmQR5WI7xgttBYtyNpBwBjrz1B9Kz4FhE1sYN6FDiKRIXDCXBJCSDIBA3DP+0OecV+nlr+&#10;w18KIoY7vU/2pvAiNN+7s7MaXLLHcIq7pyXVswn5QVDI7kHkKCTUs37GX7L2jJcbP2u9GckTJZQw&#10;+EDbia7kbeG89Hd0jBIRikLEE5JIzjF1Enq7EyTjqfmCTDCqNbsks7TsWje6aIOgYKpCY+Ys20Yx&#10;k/jzX+0C3lt3OYXtZYwY45zuWRsdDgYJDAgY6kV+m11+yp+xlYsJdU/auzHpdlLa+IRoWl/bbeE5&#10;BjMjSMFPzZjDIxBPUnqB/wBn79hK2toLe6/am8XQST6lJazW3/CMLFeBnQyAAHfG75XIVeqgtgjk&#10;17eEdOZMyXvbo/Lh2l8uZpJ5/JRQ8r3CZRmIAyckkkDbz04GKpRNdzEsjXciLOsU5SVAySKQJkIJ&#10;xlSyjB6YzzzX6i2nwX/4J7xnT3vP2hvihdGUTG4+y6JarE0cmTFOFRiVhZA2ApYsys3y9Krt8N/+&#10;CekaK0Xxc+MXiOZneLT5rTQbdfM88FSiyIDhVVSHGDtHzMtQ68TdXW0bn5eyqZXmtnje6Eqh7toA&#10;MmORWVSzHqvXlT247io5GvzMou9JmuZJJxIUW4RDbiRXKyMAoUqAdox2PU4Of1GsbD/gmJDc2xuv&#10;FXxWvNPsZFihvrXxFDIq3IjMc8BVIiXRcKNjhgh5X5iMach/4Jl2Nnbz6cvxL1TL/ZYP7SvIIN7r&#10;giNiIcyqHB6BQnpnNWpqSGniU2+Rr7v8z8sTb3vk7ZYzDbyQBAgt0IjcsxPB+8Pm756DrmpyizQp&#10;ch1JlcRyJPAAVmLEJFlRhsEtnr94Cv07/tD/AIJtaXNKkHhHx3eXN1tj0i4i8SyOwu8tLIXPmuGX&#10;BxlI0ICldoB4wY/iR/wT+srm58n4ReMXmFxfPbR6zrKrCnl5eC487L7HHmIy7lBGzhHX5RhVk+hv&#10;Dndm1Y/NrHnRTZeMsNSEZCyBlDKdrKDnqDuJxzx3zVj7K7RyTvZCRpQBHKGWSEwYYbmwOSQRnnGM&#10;jqa/ROf4z/sHLqNjIv7N+vwapdWSQyXf/Cf3QW4TkvK0e0wJM7ZJZFjc5GR0QSr8ef2HbaGWaL9m&#10;PUdYzMLee1l+ILyJCiRb2MiRhSjklR8yF+mFAO6sf37ZceeMbKLZ+c8NtKsUjxx20zmV0mFtEFjh&#10;farE8Mdz5JBB4wRjk1VntJ43ifNvBGUH2YLOFkM5YHbtztI29AOep5r9GLv9pP8AY8Sx0n/jFfQD&#10;bpKy6bp1/wCJLiK4jjeMM+9kXcSzop2qRGQCCucFVt/2u/2VoLG30bTP2TPh/f2VtcpcafHqOrJI&#10;s0nmAXWJIoUMco/5448voEPLAdChKELs451IYluGsZLzPzkdG+zyTmWK2WAkG6kV4kXyjtEhZ2DM&#10;MjOTw2R2PLhY30drEVnvA0MUYDzQSAhMHcXyuT82wnk471+kM37a3wWt76W90r9mf4VQRrDOkN1f&#10;WbSFEDAK+ZJiN4YlcY+ofoMPUf21fhrPFGdD/Zs+D1tPOSombQPtLJGCFBkRSJJrhkLbW5ROy4ql&#10;Up9XYcqeOlL3UmvN/wDAZ+fUcTWkphlmiheRohp8cjurTMWB2oxGGYnJI5yvUcgHSmspIFOftst1&#10;m5EcMo80xqWJKsAnKISFxgkYAPJr76tv27NMsJrl7f8AZ9+EoQlERJ/D++CFFceZKkTu3lu4+QlR&#10;0HGOKyJ/27bixu1ttC+C3wrtNPjeZri7uvCsFzbS27HKwg7hOJAxx5u9vlCAMDlqXPG+judMFWjC&#10;0opfP/gHw5LpuqrbiQ2VytuWkLrcW8rB4hwckp1BwD6Zwe1S2+h6heCVINPv4yMNbx2tnIwfzWY5&#10;jzHg4O485G0HjAr7Tj/b212yuLe+Hwr+Fdx5MsUq2134Js3eJSCCpcxsTuJZS5bdgcuSMl9n/wAF&#10;BfH0tlNCfh/4M0hLyyeOWy0Wxtbi2G4sVeMPCA23f1IHHAxgMc51b6IHHEqzilc+Oh4T8RowspND&#10;1W3YFJIZH0Wcq2SCNshVVkIjjfOCSu4Ejpltv4W1+9a7aHwv4jkkFu8zrH4eup/NiwGXyTCpDStj&#10;7nLENnaM5r6q13/goT8V7qIWsdj4XsdPGrQpHE1lBBc73UFo4GQ4wxdsKMIASNp25p0//BQL49FG&#10;toNY0W1nfVknfW4tJREljiYiKHmNZTIg3BSp8teoyMAyp9yJQxL3asfNUXw1+IMxFknhHxOb3Z5l&#10;1BDoN2ZjlRvyoUquCoyQQoBIyT10bf4SfFBkk87wH4oJtGjVgdBl8ls4EZ3MoG5sfKp5KgnGOa91&#10;vP27f2gpLfz7HxTe2/nB5blL/WZS0ecoog2kCKVXXdhhJGVPyoC26uSuv24/j2ri7k8da5JciVXl&#10;uZHzcFBjJj8ortGCPmUdOCGJrCpV8jNwq9Wcf/woX4qzxRmP4e+KSZZp0H2jRJEZnCYdQCu7IDcD&#10;quQy022+Afxdcx3kvwt8W2u2OdY/N0MyrE3MbpIRmJWyrKCzYB4B3ZFdXcftm/tAslwqfEvxVYmO&#10;5/1qa4zTzQBiUBAYHy2J/i5I3Dgg1ysf7THxiW4muT8Q/EFpduGErQ3T27B94MhkDt8wZhwTkqB9&#10;7ueiOJ92yVvuE6eIWvMren/BLtp+zv8AGfybcy+BtfeW4V2zBBb/ALrbwocbgAxLFeO45IPW1L+z&#10;18U4/ssL+DNTCi+VZGa6jBt2Ebb/ADU3Fhg5Ur6+wzXFTfHz4pSQwC98b69YERTSbhdyKQ6NuQxt&#10;nIXO5vmJGCecdcOf4u/Ee9SxlbxZd35toTctm6nKL8m8iJBL8ilmYgHcoLZ7ZqbVG7nVRgoq91/X&#10;zO6uvgt44t7jV7S40i0s4rSygcyX2rxrErPlWRkySpQ4DH7nzABjyBgXXw81OyLeedNjnilDzLb6&#10;sm6JhgqflJGwlWAcDbluTiuAj8aeISLpLi8kmit5BI2+5YzEnaSxd3c7iSwJPzDnChetT/hJNWuX&#10;vBdXUskatgxG5LPGvBCDnJQlg23k5NOLa0YpwvJWZ19poMrMJI721ltz5jIw1AMfKXcRs4y2WwB0&#10;yTnPaq81mtkiRGeKQBEErW+1yowCpDk4xjIyc9MYrknu5BvikjtxLFKzQssB2Mqodp24LF8N94YB&#10;DYFMluJ4ZYmjXaICWBB3EOqg+YNx6Akj8eOhpykrD9k6dO7NkywxSIwdjBBcMY3KK6llLKw5HzKC&#10;G4PBxVmeSGKWWZ0QhCI0ZonAR2YZ5DDbuCsAOfpXL+X8uFMkkUsAISInayg7mzg885PPTI601rgY&#10;CzKm8yM8qrEGQs7MMuCOoH8XXLH8YpVIvc0i2nY2jMqKFjSWNo7kQs7tKAB5iJvUFsgnZnPTnIqN&#10;biO4bZGb2eKSUtbkPkICo5Ug9MKMY6GufE00snlysV8jcFldCGVdijCkvgADge9PiuLhpDIFjNss&#10;hKPv5KgqCWw2SWLMcYyMV08ytYznU11RpKyyFXaG4Rd0bCO6Y+YS3JVwH2liVfgHBAFTPIBCw2qU&#10;Q4EzAokG4rggA9OD+f1rCXZHDExV4wjYjVpmcldoHUu2Acbifr0qVEQq1y6RNDBJIzMyL+628sR8&#10;u7BD854wM8c1yVVGQlOLNIBHbMRLlbsm4eCIIpZ3ycDoDuzgkHHPY1NJcRxiJTvbdJiFd2FByQW6&#10;dD8wAHQrxxVGPcJI9iRmVIJmYRQ+YyKoI28DgYJ56DBJqOSSSQxgncjlSs8LBZCUIOT/AHhkgEL2&#10;b606aSNIyjfRl5InnTypFkBDNHIk9uSXPKMzIx4z8x4/lT1TerssDJIJIz5XyjC/KSR8xGdzEnkZ&#10;wcADFZnyRB1kSCKyYO5hkZiyr8zNuIHAxjkn1+lWV3swlMrEIpG2OYCJ2KgnevQt0A6d85rZ7Dlb&#10;ZlveJWlD+SyMhj86WZVYl1IKrgHLbmC4brmldXeCENaxTOJiqwThdyKASr8DBPJ9Cfm5qCGYMhZW&#10;ikLTMjiUYBXc20bcc42jknkA4PSqk1xcWYtlkmiVyHdkZWI+9kAOeCcD5QCadFRnUsROcYq7PQfB&#10;GnjXtRMEMAwby3t55DOJjG5CMN6g5kUbQTjk5YckGv0R0W2W2szbQWv2YwRBdNEduIo0SMqiK6gY&#10;baiHnG5i2STXxf8AAnw+b+4k1W70m1k+y37xRpe26JNcAqsvmAbgTH5c7AMeTk7TkV9x20ZgPmTW&#10;89uY0biSFkDE88jq3Pr6AV66p8iOd1VJ2RoLHFF5jsjIiSmIIqAEFflx653E9u/eriYRvNk8uRVA&#10;EfOPnyQVzjGTx9c+vNGN7OiI8pbDSGEbM7cEEtnIxg49zjmrETsjvtnYDcocyS7VdcgngdcAjrUS&#10;lbYTIPLEwULgrJIVTyZXGCCSoDdc/Lg+vPtT3t1BjlMZLuSZGI3AL2zjqRz6ZNESI3kqQWMiIP8A&#10;Vb0CZG6PAbGcAg8nr0pymAufm+cltgJAQIzA7goOME5yfpTUr7gvMk8zcmxmZTDOWIEe0kMo+6wP&#10;LBR+hp6JIPMMmwM0SK0sDYRgwzngnBx1GecGmRp5axuQjgSAwlJBhWzhevJHIH402PdEUTdwOS06&#10;liFUA53BvTcffNCsy4uzJDGoFvvEbF41cRyMxLHd0yecng8HjIp7FEBlDIQrBhOWDFxsOQwP3jkj&#10;nPbpk02F0KIFM7EW4R1ToFJznGehIB59M1KqfP5CgxKWVdqSgRjeeBlhgKWxyfam4pibuxNiiONZ&#10;ZSRGqozhCBHJgklR/D0/T3pXQPuAMuJCSULEFSG5256A/wBakCgzoqpu3gs+4gBgMEKfUDIB/Cmx&#10;gHy1KGdx821G3jcMZJHpyceuazs4u6BpNEGUYCUqTG2GWJYwSrHKj8x/WrSbmjBZjEqlgqqSCV42&#10;kgdR/k+tMUqsjuFijMqqW+Ta7KOWBPUkEnjpyaSXfC3mN8okkBfZJlTgghvdckHJ65qotvQnSKuy&#10;YJ+62FnLRqVPzlQ3QY5JPPB5qFS02x0LHfgoqEMQOQ3OPlwCM5Pc1PGAPLbyVQSSksqTMq7OCzMo&#10;PK5/ujJyahkLrKQjeYrvsj3NlVbHOeM9duc+tU1dFvYUYVo8OWKSAv5SAqR1wxU8f/Wp0shWOVvL&#10;iiYRxh4o5SQWY5Az2JxkD6ioAgWTe80XmZLMXbh2B4jGP95QCBmpXXEiFHCmaYFY8lgCUyvPYEj8&#10;+KSjZ3I3RHwSF3xtmFSUWYtIpOSRtxhScg5BPU571bwpLmSFGDuWYSoeUAPzbeuPlPPfIIzQuxo4&#10;nLlUMiyZcEgMMMykA8856cd6hcCLCbS5YAJGoZpGY54GR1z0A9aUuYlQTQriRklXO1gpRZY1wAeQ&#10;CucgHpwalUEJGYWVbjIOyQkyEkDkkHAAK4z6txTAiIGTCRqC5d5FBjK87d2RwMt9cijcyNCZQIB5&#10;TFmCg5bAABXPIPJH496IK24uR9CTIkDPtypdlMkSYAG4Dk9ugyR61HvMaKFRd8cRKp5ud5CkAng4&#10;5Pv0phwzvFGWcu4jZWQoEAOSN4IznnHbpT91uSrDyxI2fJYLlwVZVY53cHGf19a1ikxWYqBTGWQ+&#10;eFy8URbkc5AyB29T6U10AEsLLucb2YrHzsOeSxGDk54HrQ8e2OZVaQsI5GfYm8l2yEA3cbuB65Bq&#10;aRF2x/ukVItzRoIQxySxwAADnk/oOgrRRs9BOLiEaGaJEmRJhGqlAEBVgR8uCep9/aoUVAyPj544&#10;VWNWO5V5zjrg85Hr17GrRfLl3QhBMjGSOPYQemTzgdzj3qsEfGJDvVlzlhtdwSRz2JyKxaK5x6Kh&#10;80IVmE0YBTkooAJ4b06n8akl2JhQgVvL3DDh96gZ4wcqSXYkfnzTIiwKlpHjZSZD9oUo6kZAO0Dn&#10;oowPqeDSh0O1lgMcvyK5jUsQxJLbsAZGe/v6U0r6A5JqwixsUDyB3RNxYDeWYgErgAfMMYGOcnNB&#10;cRttVgXUEE+RjLZJGeOxJ459anAVRsyWVTiRWbc+GPTcTgE5qMsjskeJXYsHiDsARnpkADB6/UDm&#10;izMZJuOgsu2Rm8xZJCyjduQkbcDGfUfL2pTJIgUPL+58td80gG7H3ucYyFGR+HpUjL5gUmNJt2SE&#10;i3DLeh28bVwTge+eMUwoyh48QOyZCuI8qF9wT06n8elS1cqMNSNFj8t4QrxuZNkqw4Jjc7Wz1yOC&#10;OnOD6VOcrHtMQV8kOCwRAPfB56j1/OmTLuOzEzyEOYVyqyKcgAjpwCeOvbNKJRaokRKiIMzQqsym&#10;QqCpIBznaAy57cgU0rFTUab1LB3xl1DOhJzEzMGIUc4C4OcDr/k1Gob94yvGXm3ZRF+deSQxB4IA&#10;wePXmpQNzrILlomNsygLhlCyHO8KRwyqvHPb6U0bHkaJyJJ3Qgxyx4DR9xx06c0FRUd0QuqzsmHl&#10;WRtshiaHcAPYDk5BIwPbpR5QkIYP5nlyMXHlskg7D7x4+UkZ744AzUuVlCs/lzwPGrszNhcE7SRk&#10;cjkYxT+ZGZNspkb5tnmggx8YXAHHY5z2rWG1wcEypNFHHHJujfy2WQSbWK7kJ5GT24zxVqXa5cIe&#10;VZGK2tueUbccKQB6Dp7U8rGzrF5Uay7GK7Y/LCuWBxgexPansgjw8bq2CEAV93IXjp0+8eOxrdKL&#10;JjRaRXkxES6IUk2okfmy7SSxABwcj7x/HFT8wugkHmZuAM45wS+CMjsO3uKYA0YlKrJCsbyFN0ed&#10;wXI4JxxkHr2bPelAR0G6Vh5bq6kQllQAc5x24PP0pSh2LjZOw9QxXzEKbFiHlSt90Ag5+g4+vWow&#10;H+8MeWDvUF1Vi5wByecZYcDrmmsIxKrtFmW4eVVURE5CBsbSF5OQc56H3qW33y4eQtlJG2Hy2QoS&#10;R0B5OeOnHBwelTytImUk9gSQu4IeI5YEnaCpBODzzlucZ9cVFJAGdpITmVJVaVHwQo74P55PtmrX&#10;lKyTGHaCWyeoVFQ4IOOOCMfjSB0jaXaw8rPmAghYyCQWx3J+bOOeMcUioxVtStJG6KfIMe9ZSITO&#10;rEIwx/tAHKbs59fUVLGuAw2cxqoCRqVGTgnJJwrEZ49+Kdu3KAYYgSF8y6eMqzKNoDZJwxBDHHH3&#10;utPjXcPMkChmCuJDEQGUk5yRwCew7cZ4p26kyVNbEQhjcb12SMFCk2yqwI+YqNxHOA3r3NCs8qqX&#10;REaNlJWNMKVJJwqrxvxjJyeeeaRkYSLhJY2+zsvk/aCqx4IAUpuxuwQMjrgjPSmyYjaFsmJCQ7+a&#10;5YGNVJHQZGOKLN7ECOiRmGTZ5qL5aLIbog/OyqCQXwT+GeoHpTVMaGNmUs4jkdVRQGkVXGSACMnn&#10;/GrSAFCqxsY3VGeZWySWOSCn17k1XCw4Rj5MbuGZGikyd+eg46EfiTmqUX1JbbJYS7W8cdxKsk0c&#10;SGeZYwm8gAbiM4GR6evpTkVGnXcBGzEhEGFGWbnknjoOe1R4XZtNsZ4HLkLIqvGVwCqknkgg9ADy&#10;DVySMBjJvgkmEjHzFPzqACNygjjIUgdOM55p8iTEk3rcpiZNsQcNmaNA3GWBwew4HAxx6U3eBtV5&#10;Y5nDERRrhcHggnbyPvAe2OealPm4IiyrrCfLlkbeN2OgQ9GCj1o3vtO142aGQmQCLdtiYgsRg8E9&#10;yfQ8VrpYTvew3JWArMAyFgX+8XAwDzzjGQCPqfpU8saIwO5RIU4VRuBUZx8ufunDDPqKSJRHHACV&#10;2lQTKZd52YODnqDjrz7ZzxQZSUSUpgIyZkaNWJVuPM254Ug4/A8Vg9XoaACUZjJM0aJHu8xSpTrh&#10;tuRnq4yT7YpqR+b88cqASxL5ccgKtG2ecnOMY7cjn2qRfO3lcoyh96BIzGqlUU7WAzjJb7p9SaeN&#10;soQrFMVBA55Ck5IB7E8GqUHuxvVldQxz8szHKjEiqADwSVIbkAjOD2XPenCInEIUCLBKs6Bl3M3y&#10;gHOSQA2eMcgZPWnRQTP80kTKzbShuJdgR24x04Gz19RUYikzI0Pm7ChaWIOQGIxiNCDyMrk8YP41&#10;dlsNkyBd0qMWMbqRIHcErkNknjjI4HpjIps0KMZFCrCBEqmfyWzwSSM/h09M09kZDIHR90eEZ3bY&#10;ANpOSTztAb9cinDAXhIjHsG/ncoTgjB6Z9+mM81HITsRllRgyJHhdpVsBkUjOMZHIPP5mgKsjIrb&#10;gsYclY3GQRyM+2CeD1z6VM33YZEygJKpiIg55OcgcfU8cj1poWZRGJFEeGwquWVgOgxk4LHBzz34&#10;qvZplKViNAlyhRyVJ4k2t8x6ZBAPBwwO3tmhYwrTSAeUkmWRjHwpwV+6Rgj9eeKmRZA6hCWIdCwb&#10;cDt3AkcdOAfypohaMLuWQfvA2YYwQwC8HkkquCTgHPNWqKE5N6Mr+S5hJcl98xZN8YQ5DZB4xkDH&#10;5DuaXyiQPMCDyZ2Kskhk2yMWyfug5x1B7kjPSp1t3aG2juJVlJRCLh4mQSFkySUwQAQO3qBTvs5k&#10;+aJI7dJSqvbAHY2fvbecgkknPPWolSsYzi90IUjKTRn5NiA7nwFJbGMEHpn19CKja2LMVG4JuUui&#10;nlU2hSDg8jfzj3x2qYW/ljytqBcMCEBbjcT97A5II47c4zinJhN8kW6NpERnJth8jjBO7BznnGM9&#10;qShpYuKaVmV8+RHGS0cX7zaCHABJZlTOe5yuB6mnySINuSB5K7d0kgUAkgEZYjaBg9eecCrhVVfe&#10;iysVkAlJj2HKEnbzyRu/UU2O3aOOPIjkdE3STLERtyCegySO2OetHJZlWM9FDb3ikfa8alxnKEcH&#10;PBxg8Z9agmSNYY3kkjiV2IlkmU7ZOOdoz8pzznnuMVsLbzLsDSgnyCFdMMu7ccHaVGFwVwOe/Pen&#10;mzdhF5i7T1AcY2kAc8dSAfwPvWsbX1ItJbGYjApiTa4KhXmVdjBOSN3oQc8npk0nloG3dW4COGU5&#10;PJ4wMZw3OPQ1Ze0aXYzxqsjhHdJ5tq4zhcgDB7Z7VOLNwgmG4jeC8kkqshAJIKBRywynPt+NaOKs&#10;S3Jmcj+Yj3BVpGETTW0HmAKVDbcKSACCGPt0PanFvLOyQvuID+fNCoDHOPlx/Fk9cAcGr0sDu4AU&#10;MSwKHjBjTh9w/j+bAwcdfoaurYuHLhWYkAKZARgNt3fKTwMg8flWclZlRd1YyHBSJm2pN5EauVyp&#10;JHAwobkkZ6H0OKrGONV4IMjFRPJFAzI0akk4UnggbuM9fauhSwu5I3BRoyZAIiY88ZGcKGyMgHrT&#10;Dplz0kGxZAo8qWLcSQwwFAI4KhwT/MitIKyuTKF3exhBUZw6x71gfK+Ym0qCMgqo7nOP6U9YLld7&#10;lNj+SI3WNeSMsQWbGSRk98V0Q0+UmBY2WVShAcyFjk9Ahz91T78CojozFQHtFC72JIjwuMHnAHPz&#10;nv6miTIScUYE6vIyPJtHloMLu8oIp/3OrAjg0eVlyzJIxadQ6NNtLKGBXBBHY9fbFdBLpks3lNFn&#10;y41kEytF8z9gBg5XBBzxzxj3snRZA6qEKrCw8xWY7CVxzx1HTPrmqWiG22cs8T/vOZJY0UhAISGZ&#10;gASevTjgmm7ZcQ3MmwmNd8m58IQVwAwwRu5Xiuuh0k9F8xiJWR5ZAWQHPXBHTBzjr0pF0qZDIdrK&#10;fNYx7FJQHgA7c8jpwOKd9CVTa1ZzcipGkiNGqJGOmC4GSMkjPQZOevSqssbzhAuyMBSxZwoZRkFS&#10;n8P3hnnPbIrr5NFlaZPIVdvnFnElu7Ahs8AkAAZXP1PerK6JJIkUk0cTHeH2PbEqq4xwM8HGee/f&#10;rU2RacnscORI3mS4yCEZ2jYKSSxbG4DaR6Z4welQTQiQFY9zeS2IhAjhAo+714LA4PPXOc13sWky&#10;DaEjKcAhPIIxgbefbjgD0FTnQEdJXcY82Zw8Uib0Cg4zyQOQTkAEVi7X0NI6q7POXt5Id+N8j+Uq&#10;B2mwwVXXIyGGD9c9a3vDGkfatU0uNI1JnvolggSMsZMbfk2E5OeeBxxkj1228Oxu6lWXzZFAi8tM&#10;Becg7R2ye/tXb+DdBWLW4pJHzLZzeZCCg8zJ+XIbGQwDY49KRfQ+hgsVu7xRsDHDlUVFJCovRc/h&#10;3557VUZgxG6JTEuwJuYEh+Q344JPvnFLJG3zLIATLIyPsUkvlc+uBkZ56846012MjuXC7uC4dgFA&#10;PYehBGfwpq3UqG4rYj5ll3sFKRMg5VCMDAHQ4zz6ZqNd0YWZ87FZhL5sOHx17Hpz2qbzJVxuNyxC&#10;ny/uhM9ufvFsdhxwaBxuk2gFmUr+72soAPTj1JPHtVNpbGkldFLY52kABdyljwc5YZA57g04xefG&#10;ZGALx4EQcjYSpGMnOQOT6529MGnqrrwI0CFUGcEtkHPGOg47fWnylciRjEBI5VE2/OdvOARg554O&#10;KbfRGAk6Rp5pAf7O08jRglQ5Q9A/qeSTjgZ4p6PtIHMbFQ0Twtghhg8e9G9GDrExZcgIiPl2XcRk&#10;5AwcEZ+hpSkwkjReVMnmGQpgKF2qSSW4PJx16GqitNQI4kjRRt+cxqRhgSrNg5U8HI6UPBuKPB5D&#10;BEYRxyqeAeDnmrAC5TLgCMsE3MdoHfPryKZC0ciF1KsxfAJwRk7Qeh54HanygLtxIvyYxKCCDsBO&#10;PX+eahyFRH8uH58fvh8rFSQex6c8/X6VK7lo3Ck+ZglPLTIGDyff3HtToyREsjMoRyV+dcMSACST&#10;nueMDmo0ZcZ2WohUBP3haTDsQpfaH4IUdO4PWo92dwJJCITIoG0qvc5x1z29OaeBGGAPAQEqxXLD&#10;kjkkdP8A69Nbb8pV/NSUkuhUAmTO7kjuDxV2RqABKFYoCQ0YLI4y23AyWAPZf5UnmnlVRl+QFljc&#10;gFOOODjGQM9ulN3CV4kdV2HIlZ0DLjcueCe6k/lSNI21iUQbTnI5yWxnAJ6CmJDGbJUEKWIVmVeW&#10;YAg57ZA5pC/3TmH5UGWBOCeSqj1bjpmiaQfMqu4yNz7wZG7A7ecnJxj8aicRB433f66P5dy7CVjA&#10;3fLuyAC/XvQ9SW2mPVwqIwlBPCSFVxk+h9G6c+1C8xrlS21VLFnK5HOFwT1455yc1FHKhYI4R1Zy&#10;zKhJZ0AOQeOpB/QYpfMYKvyxnbgMvVQcDOAc55z+VZODvoVdMlDo7StEXC71DjGAO5GPXrxUyhHU&#10;D/WMTlZXGEQ9OB0POc/UVDG7SAyuuZSQHj3Bdzbhn5h04J568dKcZVCuiyHLgZKphCmeVAB9BVRv&#10;ezM5R7E8ewkkmMgMduZOo6Z9PWpxFvCFYRAUcNmI4DDjgYPt3659KqtdRtIWLPGjsGjBBVQSxGBg&#10;AHlD+Rpv2wKI3ZiuCwileHCsT8uOvXOa1suW5BoxyEeVM2WfYDG6jkZJHpwCAPzqNTEI0RV4Thd4&#10;2ndkAsWzzyAR7Hisw31r5rRedAod5FgjkuAmcD7q/QKeB6Gon1i0QKJbgJxgsTjOOc9eDjBpW1sF&#10;0mdACdxQxAbuAoYMQMj5sE5zx/Oqx8t3KowOMCQhtzAjooweDjNZtrqcN7Kr2rxzqsRAkLd8ruAA&#10;OCeQAfr71ebEK+dJHLGu3a7OVADBcngEgYJx703FxDmvqSJjzDtUB4pSI3BzuIxhieuST+lKpVYZ&#10;MOygEBHY5JI2k++ecn1wc0NIIyHmkbA2lvL4wWwAcd+awb7xKmnmKK3tptYmaVo2ttMlVmhkKkqJ&#10;ODtJ29OpBzU3J5U9WdNGpdGjEUI3RbQ+9cqrFc8k8nbngc8k470rtE0armMQxbc/MrAA5G7OemMg&#10;d+tfOmi/tA2PiTx5F4L0azS2vIWZzqlxuMTx25UOZHziMq7H5fvY55rxv4UftV+IviN4k8Vy6v4B&#10;1TwV4Q8LeH7/AFS31nV4Z1+22sczhGjeVBtZoIzIoAbIxwCRvSuyj7pV4JVdDIxjdMoquxypPBDA&#10;4OQv68+4V88mNI5ZVfa3lozAL3XG3gYKjpj6+vxlp/7Vuj/EfTvG118PJ7/TT4L8OGbTb/xRprxW&#10;0uoujGKHzNu12JUqU4KkjceleQeBfit8Wdc+EfxL8V+P/iTp+lyQRWen21xc6rG8FmGnjj88MqDr&#10;JNGm1uoA2rnNdCskDS3P0rQSmcWgtXFxJGJgBA7EW6FmDtkcfdbk8d6qx3sd0kbx3EQLgHz7dst5&#10;ihiNoxyAQDnOOCK/Mi3v9Tu/2efE2t2nxze/WXxcYv8AhMQ8t1cILO9BmgUqu8SyqrIvmKflYZOM&#10;k/SH7H+mPB8OJNVbxO3i9Nc1m8kj1uSaWS5crNJ5kcpl5c+arsGTAwwFVZdDB7n09Cyr5Z3eSdik&#10;PN8gJON3zZwfXg1k+I/Evhzwxax3mvavpmiaZOtz9lvdSu0gjdbeNGcKz9gsiE5wPm/PVZZI2iRY&#10;zE8myHYSFAdznOCcYBPb1PavhT9sKLwRq+p+CNG8VT65aXlx4dvpdCl0yKOW4hSUKrSeW6sBCreT&#10;lSGUkrkElBWF+WVgSuz7Am8feCobXS7pvEmnGHWxnR5EYql4BjPklhhurHrj5Tz69Y0pkty8Agml&#10;CRLM6EMGVgCGUqcDO4njsetfkz+0ZrXgfwxqXwP8F6z4Q1/xG2k6JBaeGrLTrhZHVryeK1js/NlY&#10;YuXVXmZwz5U5Yq2Af1M8L6d/Z3h3TdNt43jS1sgircS+axjAwqljyxGSdxz1NJyUkUoX2NCUpGjI&#10;zGPy2DrIItu3IOOemACeteaa58Wfh34e1ubwzqfiawi8RwW9s7aVErTSqLmQrbrlAQGZgcA4A2kF&#10;geK9Ekik+eOD5nZjGrW1ruYOBngZI9Tj/wDVXwXfeHrTVP2kJ9cWz1iK80/ULa3sdsZitbrbHE7y&#10;RYJVgGDqzsMhkkAwGOXFXdhLR2Z9bT/Fn4YjWm8MDxzpdx4sg1iKzfw7BbXBuo5ZI9+WJj8vIXGQ&#10;GONw7c13kbMAImd8AKkhY7wwGMKTnJPC8+wr4ZsPh/8AB7Uv2gLTVtNttZ1Tx9Ya3cy3EtxdSm1s&#10;0ijMWWAO7yRzGo+Vd0pONxyPuZpxDGoeZGuY0/eh0A3EkAcdyeewyaT2ubpXdjj/ABR488NeCksp&#10;9fv7myjv3dLdbKxe4MzrE8mdscbHnZ1OMllUZYgHprO8jvLOyurY+fa36xTWJXkSq5AUqc8fN2+l&#10;eH/Fyx1nWNV8F2Vp4ffVbC+1qQW90unrLJDKu0Fmyp28ODuIwu3I5NeuwNFpWlwl7UNBp9uCLRXy&#10;QoBwuVGV6DkZP40uguRs4aD42eAJYtZu2v7u707w7JOusTafCzSxPExEiqm3LEMuOh71Ql/aD+GU&#10;Xh+y8TSateR6Je3s1uuoRWMoVZEVyxkj2blUFGG5sKcABskZ8L0fwp4m0TwT4j1PV9I1TS9b8TS2&#10;rTwX1pHPMFkuB8sTIzKwwcjJPHXJFS2Pg/WPF/hbwRoVxp/iWTRb7V7l/EEWiaFBYahAjzqlwIUu&#10;cKJthLr5ikDyyxDDhpcktB27n0Bc/GTwTBq2neH21Rv7a1cxf2dpv2Yh5EkQlHzggZCnknGSATlh&#10;nJtPj74Fu5PEK27auz+DpzHrsE+ivG7TiUL5NshKmZjkEbcggEkgV51P4a1i5+I0GrpZoNG0DS0e&#10;1nlihYErBs2xhvmUsRk4wCQBkbRXm/huHVovDPxN8WaxpE1vfy39lFDcXU0e9bmYzyeTO6KyxyEr&#10;hgM8LxnbmrjKAj688DfEXSPiFYRazoEWqy6RNdXkK315bLAqTW8gjaN0LbwxYtghSvyH5umaXj34&#10;leHvh7Hpd1rx1AjV76W3022srMyGSZfv4Y4G7bkhSfmAyOhqH4QXFt/wg2jvFbQx+fJNM7eSFDuZ&#10;CpUYAIAC/QnJHXnyf44HUb3XfCekxXV9NpUsM8uoWULI1sWiZVgyCdwlHnz/AHRnBbJ9R26C0uei&#10;W3xy8F3mvDwzbyXJ1mS2ieKA2rr9oSRc/I5XbIVUqSVJxnGc1nQ/Hrwjd2WtXVlY63et4fhY6jaD&#10;T2inZy+EUI+CmRyNwBGecZFeO2N0b74sR3V2suo2+k6XLb2N2LxJp4Le3tQogPPyIqnGCMBlbuK4&#10;PwnLexfD34h63q1hqNne6jqtoNQ1G/mimlkUbf38qxtgPiXkAc/dUEBTWnNGwLWJ9CSftJ+ErfQP&#10;C/im30bxZc6L4ru5YrcWsMLS2bIBhbkPKpBf5seWGHy8nGCemuPjz4fi8Y6X4Hg0vxGup6lbI6Xk&#10;+mL9kV3QMyBwxB4K/PwpJAByRXy7r48nwz8MtJeC8U6pLe7GbyzC8zSRgFvQ7WjZG6Do2OldXDPH&#10;N8W76Ka42SaRHPNDF9ozJDb20IJRY1+4AUX8Rmp5knew+h7DYftB2Gp2ni17HwzrQvPCyEXWn3yq&#10;pn4AKLGFLhxuyc5xjis3VP2hdT0jwhp3iiw8Kz6jb6lc3lpNZqzI8ckDKA64YZzzhcHcRwK8S8OO&#10;LrwV48umWe2tdT1Szs2vYUFxItqXd2XYuSzMQAccsCDmur1fwBqOqj4f6MtuyR3lncLqMgsne3LT&#10;Sq4MijlSEDfP1XfjkDFXzozcWeuy/GDxIvitPCL+GrGJLqS3+yaxJr7xyNGY2kbzbYx7SdygZDjb&#10;tO5O9cto3xi+JGuaN40vjpGg6fceH7mBLMspaNy8xHtnKguDjBztIHWuR0u9k1b4qeOfsH2O7utl&#10;wbmMI95HHN9lhcMturHygVWMEKASH6YzkHhbxTY+BbLSrLTNTjvtS8Raa5in0g3NwLaMkSkyEgjE&#10;UkygSEHLZOTUObYopqWp1GrfE34qz6H4MvYda0q01fVp2l1aGzsgkwZ7lRFIMHa9uqtIWyBIgAGe&#10;or6n1m6e00C5uVubyGS10pppJOsrSCIFxGQeCWDbc+ozXy1D4B1l9Q8F29580ek2hM91dWuHgAYl&#10;xCoPJKsw5JJPHevoPxDHeXOhXtrM80pu4HWaR2zIS2BkkkDfjjnjmpuanyKmp63H8LPEF9rXjrxT&#10;eLLeW0VrrVzdxSyIgjaSNXCcFS5jJVepYjkbq+wvhdYyaR8P/C9neXTX1+mnF7q5dP3s0hIDM3oC&#10;ckZ/rXxhrFj4m8PfC3R7PWbbRY9V1TWke0OpONqgiR4yY/76IFHJ+QnksTz9veC5ppvCXhqSW2is&#10;3bR7driOKTzYUcqPMRHPzFAzNgtnGQDzVRl3JdnudhncT8u45BYR8EnnPT+dOZRBFJJExLDJUMSS&#10;WPTg9Pmqsm7aACHAYlQg6qBx9DnrViJiAqru5DlxgKAM8A56YP8A9epbu7hHRBtkABYhyCPneI43&#10;A8nr+WKrXLsInEG5Gw3lL5xLkDB5Pc5IBPqanEyqQDsI3Bp/4TjocdeQT1qtP5hcNG5ZlCqYgpCs&#10;enrSKPz08S6nr11+1BqY0vwvpd9HpWqabb2+o3Olq5umEKtdyovWR4klkUs448jI+VRn731GcxxS&#10;zShpXWQiU3UXllscvuyePx9a+I7LS9Gb9pj7bptzrDSDW4zf6ZqQ81YpYoCWMXHEZRAGBz828/xV&#10;9oaquzSr9wTLENLm8onCgYQkMc9Tkgkd+lKLaHtofHfwItLSH4o+ObyxjsLazvL28ux9jlbcWluA&#10;z71bq+98Fhwck9K+2l8zfgyxw4UAEnLsMZyABxgHr+dfJv7PVxZTaz4mu4bWeK4jxDP9rRPMQtJH&#10;I2MElQT5bYOGBGCBX1ezMpVT8oVThc7uQuM898Vvo0kyHKxaJCkqxU+cq7ELbiSOSOn/ANbmkDuf&#10;JKMrKMhn3bVUE8EnuRxVVXYAAbSASzCNNpJZuRkd8+neplT5vlUA/KXlOSAAeCRnrweR75rF9iHN&#10;su7S5AZtm5yAEJySVPoPp+AphYfdJkGxlLh1IDKMDjHTkcY9KawKp8hkYh0IZnBymDuw3XoepNOJ&#10;yAo3htytFKJMlSMFc4P+eDQajlz5GMxuTGuGU7WBwBxz0OR3/Gvij9rifztM8CQCNJXOv3Uvk78E&#10;YiAXfIMeYBtJweOD68/bizJI7R/MwQKIyQxwdoX5Q3T7p56c18Efth3q3WpfD62Ux3brqE5iEZw0&#10;UYK78Y+V4zn5snjIHevJzaXLh20dWFf7zU+EvizEjat8EYZYI1a5+KemyTLfSyPGTBDJKNyJnKAA&#10;+YM/MpGOQK6qWZEcEGCQRvJu8j51U4HRWHIOenbb3rifi7Kk3jf4NWNzMYUl8S3UsFv5eZJCtnOG&#10;WPsgO0/OemMe1dkIYX8soJATvBcTYUjAPT3zyfQmvxbOZc2Isz9QyhReDi0Oju0DFsKAEB3LGDwS&#10;QD0wOc9OlMN3GFCyxRrKQB5gZy0gKgMc84+nufarC28So0uXyRtVC+SSDyDxycZ79qbm23+XtYvB&#10;MqLGshxGwUYz3Bww69OteK9j1ZbDhOjQSNHtAZAUjJ3EjGR0HQjpg5qurFiCV2hQWlUvjGOcAZzy&#10;B+uaiLwb40RTKp3EbpTgLxzu78/zqYPbkg7ld5FCxqrKAeoIyRgYrJJvUzUL7kiIEcqygqjAHzG+&#10;UjcFyTkZ4zSuyxPkK3mNOQzbwrFto6ZOPX2/WoJTBJlY2BCI6OA4wOQemPTHT0zVdrXcHclFdVQy&#10;iYeaEDrkLgdivOe4rVKxokkWfNYnCQqVAUFH4ygyM8djzU6GEFiV8sH70owGxkYUZPJwx69ciqsi&#10;26DIjhfbHGXEaFZCeOMnqM1XIXcn7yRQrH70WGcjkj36j69aZSbRrTmPZLtwpiJCMVyEYYH5Y6/z&#10;rOS58wIxxtdAsnClgOCB97HTGRmmRi2bZsYPuYglSWUOcZHPGB1xULrbpKwUnAA5c7txyvPXB69f&#10;es3G7GlzMnN1A4G5vmIAGRuJOAuMg88qRx6VG0gUNiN52MiNtfLg9BtUZ5PDf99UyKSJZERjGE+V&#10;2jCYBTPHbvx0qaF7VE3FgAN3AjOCwYgkY5ORziqjGxXLZEZmAUqsu5mdlDIMEgEdP/r1CzFmZ929&#10;W27g8uSScevTp/OklmikdgrQuixksoGQVIyeVPTpx19aV503LFwXwrA44JOQO/8Asnr2FUOL01Fi&#10;gucSyDaHBHzwMBvIBwACODkirAt44lkcxyTBmIZpo8ASLgsSM4IBJHoeuKzpZp4g8iPEkcrhR5nQ&#10;HHzbiT0wD09aY7zRyBdiiMsQqqMhhgkAe4GR6UOy2CbL+baFRtTc/ILELuA5BCk9sYJx6etL9rQR&#10;mMzSxquC0e8qykkHHHU8Z6/j1qmkYfzNyZBLEvjLKSBkMMkAj29acwUk4Xkow2svBB4x6dv85rPm&#10;be5lvoizJPvUBYQBHGBFMsXQZXP3WyeS3XOR26VTe4kePEUcoPmnclwpBCcAkgnrkH8Kc1xIhVVb&#10;Yu5iQqYIXOTx2Hy9vWnrcsxgZpcJ5hDkR7AWbhcZ7c8+ue1Wr9TeELK47zLvCOygzGMhgilVccDc&#10;Fzye/wCdUBDevITFdmLzGVZnLEbk5yBg8f5JrQe5GNzEKkeSbifAIxjgc5B59DVYXcTLMFcCNbja&#10;ArEknIIOO49j79qYpq6Gmzl8tGaYvKYVCybBlsZHGD7jnPf3rm/EkPk6RqCMJJUWwceVHJsLMykb&#10;Rzg5ZunvXRmbMjTjnEO0J5pCEqc5xnH51zniGUNo2rECWNTbOTIXDNEQAMKT0IOPyNawdznkm1oc&#10;38OIYbb4d+C7aW1t45G8OWrXLEEFnZQXUAk5AYsvJ5wa7llEnSOIKZSYmkcEBjxwepABxkVx/gDy&#10;R4C8LTrNFdtNoyPHd21sI4plckkoBnhhtIJORyOa7uMWwQ7nCoGAd2BJQ7ePmxwO/HvWkle40VD5&#10;QVQyYVTlFIx5jZyCpB6jDDn0pRDC0bAJHCZJVYvFJ5e4b8L6YJJXJ74NXlsrVpVlaWP59wDoxYAZ&#10;yOnbB60xoLVUVWnEbGcsARySQMMSPvKSOmODk9653HlYzLgdAzILdp1ZyzZKSDbxnOWyD1/I81PI&#10;sYXeqyQyODtw+GPOV2nOM9fzq/8AZrdZh5uRmUpGXl2hhwcYzz1z/OpvIilKYdCQFG9jkvyOCcjt&#10;z0zzTSuykrmKk7GIDymV9qqkLHYSD93BBwDhG468U0M4nmDw5t4ogxG3DYPc9jyCfwNbv2WAIWSS&#10;1R1BVSVCliTkYI5I5PWmvaRLGAWyqqNxkRmVs+2fQd/UUSjZEnOviUPgfKURihlJ5Oeh6Dp1pHlj&#10;fy0aDE6s2PtA2nIUKQBnJXB6jsQe9b72dmiSKSI0JVzuBYM3G47Q3Ax0J/Lmk+x2A/1nAYMzSNc7&#10;MsoGAff5lzj1xQotgYJkVPL3QwQLvCsEUktx8pHvkd/eoWunabFvBGWhaNWAZFZSwIy3r1PPXIOM&#10;4roBZWDfcljVZGUkEbmYjgkZznO7jH4daDZ6YX8tNnysrynZlQMYxz0IxnHv703aLsBipfh0V/IR&#10;l3bd8eD8oI5OWxxznvRFMFdAsEYiSIkZRUdQSc4wOmSxJ68nPNbj2+nhdyyL8qjYfLBIGQOSTlQQ&#10;SfwqubPSmhljH2V1MbrMJFxGSSAx2kjK9/TkUklfRlJ2RmvIsYdlQsJJCHUylQxxjufQHtzRJOsC&#10;ny4LbzGmjVkYllUZHyjOOf6mti0s7NWJeVVUBNqbMMjnktuJ65Pbkc9c099N01zG00dv5gcMPMTe&#10;GYggewOD+p9aV7bBdtmFFfNF8yW0LMyBXSbcxAyCQQGGMDqR69fXqFiDeH1JTypeXSHaG53KGx83&#10;QAk8H8yadb2tkyRMGVfOZcrH8rKpwDnJ5PHX2rpTAyRQ2ZePyZEO3bEQGIPyryBxwD6cewrys9o+&#10;0y6ce6PXyh8mMiz5d8T6XcXeIfINst6zI6yElnDcbU2jhiWVRn17V654A0QaPDHIkW2WSfdKEOcj&#10;JwgycADcTz1zz0FWdf0hZY5JpNyLazJcF0hZiy4BZTtOQQABxkg44ra8LRs8wikgUNaOq/aDjBJx&#10;gdeBwMexOa/m7HWoaLoz9ejHnhc9/wDBlvI99aBi8kHmLLKrOUVUXIyz/wB3fgZ7VQ8bXtvda/ex&#10;CRFjsxCkLyEBgwUFgeecEyj6g10PhB1s0m1UDZ/Ze52uHZSUm3KUKoB8/wAzL8pB615heTz3d9e3&#10;cgV5Z7lvmEG05IJBwOhxx+FbYjM54jAxpSZyUaKjVbI5JICBIGtWfyxvm+65AY43Y7ZbP/AutQRO&#10;ERSkRxI2S43MDJgBgMnIGRnA9e9B3xB3S3MYLkYVFIKjIByevJP5GnFixBjwwfAfc2FHB9emT/Kv&#10;naigmdtnYrmQsD5gKbmwEXDkseMc9s4/Wo0A2FJXcmcsPnxkAknsMdB+nNXmikeFsMN+GBxgkj2Q&#10;+xH1pTblXZ2KLlCclzgjOcYI965nOMTaFKo9EZTFGgcxTErIpZQrFijA8HIOcfSho5FIIGQdobL4&#10;CqehwTwM/wAq2LhIIpYzKrrJuAJlUnaDggFcDHGTx29qp3F/YwxNcT3ltAu0SKJGBKgckEgYAAPO&#10;cAY61jKsuh2UsJJ62I4rVyScorFQyNvwxbGNxHXHt9atxxeaSHJSOGLBaNATuXAOSTyOPQ9q5u88&#10;SaRb/L9oi8xlbysSBizKASRlsk4IOfQ1mT+NUgKCCxmkeRwQTMrMrNyCQRyMdsZ56npXM6rudkcv&#10;qT6HpEcAUEuZUgLDLjALN1OMY5wDn6UspSLiaKWHG7zlaYq2cDHOOByM/UCvF73xtel7ZYtttPPI&#10;4tgChaQqCdoA9AQ341HaSa/rRV7dZ5YrjgFI9w35bzOVJ4GV4GTlfelLmOmGB5NGeyrfWCziK6vL&#10;CFkjWWRZZsFY9wXdtHJ6jO3sa5+Xxx4fj3CC6ivlg3LF5F4CDIRk5wD8vCHHYZrj7fwjrlyfNmLI&#10;Q7Ew3G6QkqR8wAbAyB0PuetaWn/DW7jSCfVtT02SUuUUx7oxIQeMRliQACBzkH9Kx9rCm9Vc2VKh&#10;DVsdqHxJtkhtFtLG1sp0aQ3NxdSNcGdgxwsZXAUYBOME/MOa4XVfGOsXskiJdiNUCA2yQpyoL8n5&#10;Qeh/ibBOOMjn1u2+HuixPHPNqFrK1vEBBJDEzBGU4UgM3JO9geOfXFdHDovg60mhiNrNcciT9zKk&#10;TO7gDbhkOGDk885A4xml9ZUnaMbE/WMPCVrXPmRpNc1SFYIob25ExIhFtdBAWKDpg/NnCnDZ4zjq&#10;atp4Z127kiEiyxjcEhSe7J3vjhmx1PTj619ORvoVmZGttFsJm3KA08JLZDA44ODgbx0zzzxxSnXE&#10;hkXZZ2Nt5mwW8ext6uq4Pzc5b9M9O1aqNaaCWMpS1SPDNM+H2pXKqTGbmYynLFSm1wCrEPjcAd3X&#10;GPSuog+F8kkUtpcXB8mQyRljtLxAKD2XODnaMZPBzjrXoUmqXLlt13udJShRGxGeQxDJkZcgrz2/&#10;Gqn9oTNktKWVfLGwEKdxwORn029fWqWHnLRmE8bbRGLa/DPS9LhVpNShhXlJH+0Mqg7t2TuABJ69&#10;SSc85rX/AOEU8NwSo5kDNDGF+05KguSc8gcdc/41A97GCHWRWLDEbhNyt0JHqST39+9AlUtJkSN5&#10;e1BMRlSXyVBx04Ddeu00SwF9bmH1ypLdm7HZ+HrF4o0gYtC+yMXNyZDt6A8gZGAeTyc81en1u12Y&#10;tbW3KbMIkUQZk6qwYsBgEDgduPrXH7hcGcGV2iEoRS2cgDg+5GcflThcEuFkmKFOVVhwV6Zz3HDc&#10;deK3pZbFvVEyxD3Z0ieI0kREge2milAeEKwO9SPvIccnAB49Kz7nWp7iP/Wv5e8FGhHllug24z8w&#10;yFPPGeay4pjPHE25XEyglvM+RwSCAoBGR7e1NYMzxxkyEOAXWFSmSCFyec7cjoc+9dscJGOyMZVm&#10;+poi784ssKmUt90xoT5g25IHuCD/AJNVw67iyZTzYio6u3AGQ2Tyf/r5qs0e5XRzG6yOSymTCheM&#10;454HI/PirUPmoVkZ1KS4MTRLhd4xleepAOc01QfMc7qtStca85lK+RPISuR8sgYsQg4wOQdrDj2B&#10;6UwOGAf5ijLhSRtUEn1z19R7DFTrJ5cUcIdpNkedqyFmKY2gnIySQEz3OKiGELrEp2Oi/NkqQCeR&#10;j+E5Gef516FPCxnozOVW7IgpLho490qhQFQkncW4HvzSog8ydQQgYjEwYMAwYZByfu5HanieK1KR&#10;StbqZGVSgnXKN74/iAK9D3PHrJDeWc/nQ20gklQhzDa27tKqqd7Eqo6AKSc9Bml9Qqc9kjCWJ5QE&#10;AKFJQqlvlXEZLs2e4I5GCDUsESyecyuhZioPXAHQnB46j8Qe9UrrV7WCW0tLu4iiuWWNltpT5TsZ&#10;MNG6KzZZSnPGeoI4ri9U+K3w+0qKNNS8Y+GJILiRo0uLfXYCol37Xi5kBJDDacZweDXZDLsQ3ZRE&#10;8VT5LtnfxRYnkRmUMyI2wPtKLhRkZbkZz90dqkgMcZXiIz+TDJ5Fym5N7EEbs/fHBHPUV8263+0Z&#10;8NdHEjDW729m+xq1pHbsoWeRVBfy42bk88uWwRgEjrXl1/8AtkeFVd007w9rd95Y3QS380cTi2yf&#10;vGN23MwB2hdwHcmvYw3DWZYtXjD8Dknj6EXZyPuW4v4d6iJk3xqu2Rzjec4ADg8rnqTVBry5nbZG&#10;UYBCirbwbnGQMbWzxtBbqB0I9K/PLUv2xvEEkRe30TQbO6tp0lge4tjPEbePiMOhYMTszuVepOcn&#10;iuEv/wBoX4mX9zI39t6fpsMUYcJp2m7BPGXbdHzJxglecknb1xkV7dLgjMpL3o2MKmd4Kmrtn6Zn&#10;WUt0jMswCSXaoWSyCJI7MTsGFwDyT/wE9K5278UaZZJNeX2q6VBEFLT3E935MaMnLLwOGwR09RnF&#10;fl5f/EP4g+IFC3fiG/YGBliSLUpQ8Yf7yAhyVwwGOm3J2jrXNR3Ov3bt5t/fyp5I8y8kvnmL7HZm&#10;Byc4AP5jPAr1sNwHUlK852PKqcSYZaRVz9S9S+J/hTTuLjXNOkaP/WPpkvmK2QTxgYJJPr1Iya88&#10;vf2hPAlmZRHdvcSxxJJJsgCDYM4GWI5BVhg46ZHGK/OY22pSskn2gwQSxlZY5nY7jlznBBBJJzyP&#10;TJq5DYSNIs5eGWNljFv5u4OVbJOAoGD8nfoCcc5z69LgHAU5c03c86txFX3joj7h1L9pvTEjga10&#10;aeXyJt0jS3UIG1lwCDjjJI6nnPYjNefXn7UHiG9Z47axsLFyHWM2gQOgORhchskD+Ik85IxxXy+b&#10;S4WS3tkaSWAOJJWExIDFVyA27Ofl6dOnvWhHDkCUSxI0kJhjFsypJhDk8djyMnvivbo8MZVTslC5&#10;xyz3GVN2ey6z8bvG1xLc+RrmrRPcQgiexjjTKEZ524AAC+mcgkk9TwZ8c+K9ZMn9reINcW7l27bi&#10;e+ZQUxnAZHPIG3ODkBh2rgo7Oe/lukURtczuBaThCSVcdlB6jJGTjJycVoxwTR3SvKqRyIshlDMT&#10;5Z6A4B44OO2fWvYo5XgqPwwS+RyVMwrzerNO5mZNvmalO8MZZ5NtyzoW4YkoW+Ynf37inWYEMKwJ&#10;LO8ccjyIgnklKNg73fJycgg4A/OsS00u4QiXzITKVCSvBdOpLAgYRScKcBTj36k1riyuFVRM6zNz&#10;5gkXbgHg5wcHptxg/nXZGlRi9jkqVpT1uVJbWdzujn1KWRIFKJLMNwQnJU84wAcf8BFMiiiRkRZL&#10;0xb13TSupXJIbOARuGSR07fjWlJZXTMYJZjIkrlChQYf0G0EZ+XHB65GagazlUh/NtseUoLCPcQx&#10;UZ78Hg//AF62jGD2Rj7SS3ITZW0kcjLE8n3yC7Abmc5AD4OOQMY7EjnNXDHbNKkjW85k2iPYzCXO&#10;AQcZ6AE499p9aYNPl8tCs0YAlPnA5QBSSORwDwT049atQ2EinIkcxqqqqMNyhOpzj+InqfYU3Tj0&#10;M5V5JWTILc6fcuGn+0RidEN1HHhZnAIOAFbb0B+vrRJBZsA8dohmdTMiTqm7cCoILlsgjec44GDi&#10;o5ZUQoTNKxQSPHDO33mUENjjoOOPcdKRIiQSr/ZvNChZnkDln+XgZOONxP5cVLVjLmk9WVyhkVRd&#10;QWZdTmSR1KhwCCAp3HbggnHOR197KW9o8CTPHujZQxdz5hIYHGCehweDU9vpqzOJA8kcYjJQeWQo&#10;ywwxOemO3qw+lXzbxqyD7TbYdmEJS3ABwy/JndyclhVQ5XuVzuwjzWKQ/amaCIFSTNIQQvbJBHGT&#10;ge+DVu2lR7eKeOFWSTIEcCDgdBg4+Y7icYFVEhkWcTz3BdEdGt44YQFjwpOcjktk8knj5cc9dCKU&#10;wIdsMaSSBFcrHlSCwI+XdwQSx9Tmt3TVjGck9yOS9geaJzFl5IkRDDI8CsVyeOMA/Kck/wAsVWjd&#10;3mIT7JM0E5WWL7QRtbgqu0Dsuw56jr61oO87ykyeQ4QsrYtzG2VOCcYx0C+h/Go41kjKsjRyqGC7&#10;VAL7iSWBIHAx+OT61FrMzTsVXE7CPdGyuxZVjhJAU5PJIGM9MD/aHeqvn7wFM9w24NEd8qsgYk/I&#10;uBxgsRx6CtoXLBooWMEbLES68gEAAA4JJz3Oe5qBYlnlOcvIi8pAQ5AyDkHAONvJ69K53vobLVFE&#10;eayEmSWNGUEvaDIHXdwFwBnAznNXI7dkY4EpZogJBCyFQCxIXoAOGH5dc1d8uDY0aLMs2wGMvLgF&#10;hycqBznApsckygEu80PnOqyIhCKctu6jpkH8hQhkDQ3Dv88MnlsiYyMBwMksQBgjgHGe2e9SFrln&#10;gjjRvImUGdmcqRkDGOeDgnOQfujBq6jkxrHIzCRcMxHygDIwQCfTufTn0pVCxN9mMW+Fo85JJdVG&#10;OoPJByBj0xXRTskTJq2pXQt5cvlRxyQxAb0luFQ4zjGD6krwOevYZolZhJBLLuRWl+7ExJA242df&#10;m5/KpkYiVtqv5ItlR94DDfhSSeex3ds9OeuXbyZA+ZlMB2+VcLkBvXpjJ6cnsaU3poYvQpB59nmJ&#10;FGwjUOoiGxMLyS2CeOuavrPIZHVlTYsgB3N80fAJL9TyCMD0INRs8skwmVCm0CIMqKQoGRvweDhi&#10;fwHtUplmk/dSqitwCm3JAwOmDg9vyrllG7uJX6kYDqqyRxSI0yjdHI+Ci8Dc3OOBn61GR5by87GG&#10;1dquRLjAOAo7crn/AHhj0q+r+ZE0YBwQNqyICxUYGcnOefXpgcc1D5s0bIoKSYZXMky4YJgFm/3T&#10;yNvsDVK/UZFMsyuWji2M8YDFWLFVIJ+8owTkDnt9RV1rmR18vyDJ+7JV5AFPyjBIyOwP5Zpod2Le&#10;TErxs6IkMEeG5HuQOODz68c09Z2gRRIY5FRCGkYBmUDhj19fyz609xMmRnt4lxy0auwSTcybto6D&#10;OB9TVfzAZkdoLuOcDJR25QFh8zBjjH07Z9qnt9sCeVM2+ZSAuwZBPy4GSeTliP0oVo3ZSM/aFIXg&#10;uAGPYoBg8e/vxWkLxIc2mP8AM3QxssToAy48vcQG54yByB+v1qmkisGUCZFiRfJnkUNlgRjA6kdO&#10;vXOK0BeMheUhpfLXFv5eXyucAdeuD707zZA/llEXyyzeYIWPyZzuxx7ds47Vv7R3sxXbIhIyptXd&#10;HlirzTNuIUH5c5xuP3fzp6SGSRHKguEC3MwhJWNeWzgc7ec5PpjPSpY12MFjlDgsFUmTdg4+bgZO&#10;QSBj/CmfMpMss0eN4Hns3luCSMBueQSRjjuRWEpa6FO9iO2VkkNxNGVGd0a7QXZSue5O4ZJbjtVy&#10;7N2SGR7hXSZTCoZgWP8Ae3ZwzYBPPTvTlurhi7oCRF52/wCQgoi5AAQDLHIzx1zTBMzSk+aquuTJ&#10;ahMu65zuPHHXpT5lItWtoUl+3xytMyyz3I8ssstuzjauAuSpwAeB9SPWp/PuGKRLaqm2UAmQhyGw&#10;SQPxz+HHvVqGe5iiRX3OXRA729sy7m4JYpuyRgZ29c1PHIzxZih8olmSQLEAwI57d89T7GsrBexh&#10;TT3MwkjMEMcQZmMLyIoKMoP3gTwR64xirCW14jBpJl2Fju2ncAgxwR259Mn3qw9rLO7/ADBds4ZS&#10;PmC4+YcLjaD059CKfbW86KI2ihtyYwxVJFTyzuHzYDcjk/KPr61tBiTvsU3RgyM0iwiHaGaS4CKy&#10;hl+YfNyTuY/N2yDUUdqGUq95mJkCrJHKwVVUjb97ljkdTVj7C/2mST7VGpa2QqWCgysRklcMRkZz&#10;k9QKlh8uMxRPfQjEYK7RvZgNo79+evpVTmr6jKbWcYGBdH7qqhkTdGhXnd6ngkc9wK0VsLUGRZpT&#10;vmKtNCzKFPBIIU8EZJNS7lkLGJgHdisUccY2lemcngg9c+wGKaYIVUxLHvDxkHcvyuWPG054AOc/&#10;WlFLdAVZLC2LzAqLjzAskkTTsw2cgHHZTt6D8qzpbe3xEqpb7MSB8kMrO3BB3HrzmtiKC3BjMQXc&#10;sgDQq0ZGWJZiwHJGWHH1z1qpLbhWi822gKSqWQi6PRQwZuV+bkfTj2q1KxtG9tSOEWTbv3USSsxB&#10;aNVweynLHnPJx2zVRQ32YQIvkqQRbyRSjzd3QgMSeV465HNX4Iomt97I5ijG2WNEDEDzArEgn5vm&#10;HbnriqZngE7eXbMRIpTeVHLA8gc9xjGPf6VXtB8yJo5SGiaRGUBxlYoMgIQMADOCNoHGfStAXAdJ&#10;2TaI0hwZPs5wzkDbhs4AGGGMd+tZ6StM8arFP5duH+fazYBO1mCjqPkHvxxWhG0qHZ9kl2ygHyI5&#10;ASDgbicngbR+H1qXK5z1JXF3QBZDIoTzCHkVecbRk7W6jqc4wMY4p5V3UKI0UohULJDhCrbh2HGc&#10;dO/pUAtZl3sjzW4MKNsIQlRuTBJL8KQW9eePaoctArxzMfJdQVklUEY6/e74wM/hUcqsTF2Vi48L&#10;bpiIgqBESAxYDEKQeRnqDuH07daHS3W3Rmkbb57qN+7Z0yd/HONvU8ZOPrmRfNtmNw+CCJTJGpIR&#10;nHJ5GSSx9+gprXVvBIJorz5k3CJrfgMoYcnn5cHPPtU8i6EOTTuSS2iIoZnESKjIGLsSpyVPLDBO&#10;SpyPUfSnLaLLsBYNIiYWNUUknGMcnuMfXPJFUGlhIc4lWUEtPI2UUnHGASQoBGe49OtUkvLRZx/p&#10;YkfrGjuHOdoYBcHGeR/Xrmt1Duac3u3Na8ggRUkG+YyGMxxPGFYShuCffd/Kq5MaESpOhhDENCEK&#10;MMAFsgnB+fkEdQeRUZ1LTp4o3tnJd4CxdL0MZBgZOQM8Zzx6Dk04NalsjOFby41IIXIAHHGN2PxN&#10;VylQl1RaW4VYmCiPy5EU7jGSwJYE4wQM8e/WmExy7t5geVNpCxAx4QkByzD7o3DoDkgDioFks1VZ&#10;ZjMAGiAeV9qlzxjA/iywGO5qQ/ZZEMg3hRsRHlJ/enPONpxkEnk+lZyjyhKa3ZWKQRgCUPGjSj94&#10;9yA0QdggbBI45xjnrmpm8mZI5POJjllUKuAytGF65UcLgAZ/CkDWh2M9tcgeaoV5IWViVPI3ZGMA&#10;Z4yfY5qV7u0zHHFbajIVdFiAiLYJTksc8n5c5564oTVrCTugEsRPmFU8tVYsRhgSFIOOOv8AjilL&#10;5UKwimERUhHhwAoBDKPXqRVaOZJUQ29o+yCIfNdWhcNsO35v7zZz7nINCSzZ8krC4IKzojkEcjHB&#10;PGQBg98dqE7aobaW5O5RkVYYTDgFY42iIJcZDAZPbsaYPsyS4CtJIWQqo4chQQuSep4/z1pirM5w&#10;oUoJMfOrggkkj5vXAP4+1JNJcQuBK0MUSsRN+8BK9CSxz8o2kc9q1smtRc62LClMTebBGCLdirBV&#10;3bQOFHPQMeT68UsREcbnZAMFHGxMkKFwGyecc5IB6tWaHleOHaU2vAxDKDJhMKBtYkgtxnPOSR6V&#10;fiRHYMtxHs8hRJ/EQxU5DEAjIbGRik+WKLjLW5BKscUscjnysyOVleLAGcj8RhiPz96VvKnEbSsF&#10;WPtkLvKkgbec8swPfgUscSrLIV8xuCVSS52hiMkhRj1IPPrURjQSEyBFmmkjX5QoUKSuWOW4GTz3&#10;7YJrOTvojRtNaBOlu5WZZxKyoFcwPncRjI2/ieT9ajCokgj8xOrEEY3CNhkbOO4I5PTHuKdP5T/K&#10;Gg8tMmTLAbRtGRkZOcsOD0zVt2iRVdPM+XClpF80kgZY/KPu5HGexxRGDerDRqxAqxSg5SVGkVUh&#10;Vx8wKYIKKCexOfUZNS7DDFJJHAGn3jMksXzbQTheBtJyT19SaVb8kwBsRu6ncJAu5QRwxXJx6j/E&#10;VLJqNpIkRFxukiC7ZLhijBVAA467RgDnsPQ1nUTWxiVEmktpI3EcZnd1EY8pZUVOfvKww2Afz6U6&#10;OTeAqGMvaHDK4VSMtuyx7nnIPpinfbIJWLKlrO6KFaOKEEngndz1KqSB068UiXq7lhdDKgic+UsA&#10;yhOAWIz/ABH+lZpXZas2MRpEDLH5TnY58zgbQxJ6EYxkg555NSMt1JKGVInJQOHGVcHG7gDplc8/&#10;pxTFuY0MJM3zphZY0XaqsVUgfe553foafKUkXypmj3GAgr5JUOep3Yz8uO2a1RbfKtCsssqidVgg&#10;MscD7mRMFEPGSpB4zt9Oo5zimP5smx3V4YsgGVmbcOAeCDgDjGTzkirckrsXaFQsx3ABIw4OAGGA&#10;MYwmD0wBioIboBF8yGWINtUchlBBzuJz0yfrzSST1MQeR33QyXOIoVVY/MJ8kAhQS2T1wSCT6dxi&#10;tAWczriWeVHUI8jJCwVWdiBk4wQSuOuORVdJGdUhAkQgMscpABL+gP0XP0PrUkVxOr2xZrmMRs5g&#10;RVUABTnBxyeGzz7USjdaDu+oyaynEZC3sMpMYcKiZZWyQAcjqAQ2BwcjnIqO9t0czRs9uTcRqIAp&#10;MgZioJBOOccg+4NSy+U2xo3jX7Mwba9xhhhgAOxyWOcc9TTXmmGGGwhjuOEUOMAn5QB1OQTnqPzr&#10;FQuyrytcX7KyJ8kjPLMCRCr7QzcEhT2GR3qsfOLSLJKPtDxkMIl3ALuJGBj06ipo50fYsUTlmDrH&#10;uuQgds527u2TxnsD161JJMxMoukEodAoCNlgcYQ5IIABxkdwO1NxaJk2yoIZ90zNGZlIGyO33Nk5&#10;IIXIyDjGc4HpTJIFjkEMbQRiTACsuOARnoeoJYk1O9w6uspMrHaEQNd7Qw3KMEZAI+7/AC70jyyN&#10;OqXEcIlmIQ+VhQRtzhMdDgL+vetoRHGPMSLbtuy5wghXaqXGMu+C4ZeFLBQD+B/GpNYB1lbdP5bL&#10;ujmhKoQGwScEn5gSRyf4eg5qeJHiliaM7wJBJKk0obylUgElW6ckeoOQKnjeaNXeTyxGSiKJYwrq&#10;CpOSDndkZ5980prQ6VFqRWisDFmWSUrIJTI3mgEKu4DOB1UDfjj+HHan/YYBGVY3EtthUj8razNy&#10;Od5PBxkZOec8c1BcagSFLJDC0chSZFkJ/c8hMccMeCfqeazDqZJZ2uVRVZS4kUiNUQ8cgglSDzzz&#10;jpWNkxShZamqLZtkKCAeVg7S7AFwQM7fm4AOcenPtUk2jlVjfzInkjUgYlKgggHoO5JHFVje+Uzx&#10;Lc2yQB1ZXmwS0nICqSMgYbdgdcc1SOoxzqR9pHOCg2kKAoYt90dtuQT29SavkZGxcl0xY498lxbM&#10;doWQ7mJOMj94GGCOc4B6E9KzHZoSCd3yKzusaE5G7GQTwBke+OO1RS7JopHcBkkjIhMsYdirDBGD&#10;1HJ/BsCgTG3BLsVUzgYMLZICE9RkdR14zwKuMbajJYruKdlZJozFLbRSK0hVgVY5JJBwV6YI9+xp&#10;43wGQo8MjIA8oSzLMgOeMA/Nxg8e3HNVJ5wjBGmkeQlTFC4ADAA8YAyT1I+nNSy37qdrRPHFgMuJ&#10;iF2jAzgDIxxkc5zRJXAsxwK7uixb5GbbbRC32/MQMKvPGSW647UmxWeLyQGifavnmPcg4ORkd+OB&#10;7Goxcwqq3MsjmBpCDFKWYgLkHAI4z8pz0OeOKrnUrWMxKJLx5rgFVgS1fEbEEjJVSMfKefTHQmo5&#10;GCL8ljGzQmGRcNMrCWOAEqC2GZ8kbl4bjPUfWooo0jEHl25RVmfMaNsZVY7uxw2Tn9TUL6pYsWWS&#10;GVnTcoYKyArk/dIGDjBPH97HFSfaVeNfspk3bl+eSMuHBwW2jPHQ9eBx1qPIe5ajI2pheQ2wJNyq&#10;PuAyDn+HB6Z6cU6R4stCZ41hiDDFwVMaOycKDyASdpwRg5GayobsrPLFPHLAsLhbQSMoSRuAQvOQ&#10;MMfvY5BxmrrXVrguxiZJVQIWlBZ2RlUhOeSCQMDnnFVyNiJxhAAjK7EMsxdw6DqSQCMjggfh1waj&#10;LQyKIIBvhEZVGdmYA4U7tofp8uOQcc461XimVJcRNM7cl9jK5QYBG5T90/MOD2PTkU/zU6CMlnAB&#10;dImVdoyVJI4I7e4IpaoT7l5CrIGdbd+ArsseQCECnqTg8Hn3qjGJWMcvPmFfMb9/uBDA/KAOAOhB&#10;OfrxSuGbMojbzV2yMkUPlkDJzux1XIOfrxzVPeEeQGKTy4iwA2gBFxkcDqOeOOM1SlIhz6GlEZQk&#10;Y8pVOzYm2UkljyVz0IHy/NVZJreQwyedZz43MLpZEcqSCD8hzwA/Y55+tV0kU3LKqRvc7EdIVbzH&#10;kRcZ2gE5OWA47kVJLcNEVeRE4BJKMAI4xghuvXaRu7DGOta7kNtu5J59plI5XZ7jDBY+FKg7T8oD&#10;c8Ej8BViOe3jiS4hjluCsCqn7zJZCBkr6k5A555zWak+xEMSuSAWMwPyHDZOOeDuPUcVFDeyyPtd&#10;EjKxlVjDEF8bfmCk84GDn39KegjbRIiiQRWvmyx7khVAXLtjK4UDqCW/WrF0pklvI4Y79D58iQtN&#10;IJGBJKruYoNzbVzwF6cdMVzIldZwxedNyKm9v4g33VBzgHIJz7j1q+hnV4Cuo2IV7iQOsk7NIgCq&#10;SSBkgHKgH68U+Z9AHqltEZlndTDCXeY3CbFSI5ZizqBjgHLAjoO9TRSRPGohjZ5DGSkpYAeWWyF+&#10;X7pyTjj9aS3SKRgsUqsV3NL5Mm1UVmHzMvUBmYcn1qQGyhBI3gqgOY3DgFfvluMkH5eOeRSbu7hu&#10;WioW5aI4WS1ChEZBgMNwJyVz3Axz0+tVVmK3CKZpzmZdsIZS7gjnazNkALuOPQHFTBoipWRmWN1b&#10;cwwNoJ5GOw6fnUckVq/zlYzuYGP5QQGCMpHI5+vrn1qZbGLVhJrgOShvZBMsoVVNuhPXaOfX52Jx&#10;6Dr0p9w7gwgzSRnyj5jRbWdC2RhFIIOAQec9abDY6LK07CR3ZUViYWKsHJBUNg8cngf7XXFDWume&#10;ZLuBSTcpVo5FiWR8DoobJYHrkc1kkzpg0wSOJnKm7nmaVcTD5SoUMchl6gcn1xjtUmAQCGEaSoRM&#10;Xl3jyycfKM4IK849aqhLFpkdZXeYIVVwuQW54JI6nn8AB3p1sIcsqTq8q7VBkHLdiFycnGCTgYrV&#10;aIzqstpGxVlmeCNvLAQRqQ205G3GOONpAzjkelRSvDGxYzwyOSpd40Klo1BVvkAyD0yelV5beDbM&#10;gUTYhcmJ2YKyEcLnnqQe1SYgdsrEghdsRNK4wsbY++SRkDn6+lJrW5GqgXfNAR1ZoLgzGQCGbaVJ&#10;xgKAF+YeufXmoPtUayyCN4/lfcvKqrMSR8zYAPBGfrVNQQ8bSuIARl0LGM4xwOD13c46YPrVMvDN&#10;KkX72SaGQbI1gO1iGxtUHqBz/kiumDViLt7ms1/abo0WRGZ4iG89QVVxjOD1wM9x0x36y3V4I3tt&#10;j3IRnwJooGeJgVDupC9AFGAxGPSsOaCzfzAz3UMMcZ3ROrxSMFLBcNgEAsuAx64qH7Jpkypsmnfc&#10;rSPGuqyKS+G2jAXlcnkHr70zWOxspIPKEYg2Rv5jN8rfeO7pxg9c47ZrTEs8iExQFmBkzKJPMUln&#10;YKSWUckYyOxBxXLpElvBEYsXMUc7rJcJNuLqSR8pY5A+fJyeO3apjf6jExtRFbQmFlU7bsunDAgk&#10;ADopHJOBu6kdZqLmSuVtqzoYZbtlimF3CsbLGyGGIOyqcbNoP3wxIOD7Cor+GSXbDKoZDgFUgQtc&#10;Do67W4zjcecjpXOPe6oZRFJcJG8mOZmKxg5wVDg4BJXkjoCD9dSC5a6gUxTiRgYywht9yENtbgh/&#10;vHceT1yD3NaUXGLuc80paH018LdXu9S0ddKvLpbpdKYR2VwYAoKM4OD0+TO4jIzzivS2WS3W4YJM&#10;37xfIcACRQSCCNx5DBgfQc18y/DPVP7G1G2glt70W13cxiadIIxbskzbkHJ+Z0CvnJx8zHvX04tw&#10;GVXy20JC6k7QyOFBKqQTkchdufUd6/X8jx31zBpvpofl2b0IUcY0NeQElzK+IjsXKhS0mFODjPHJ&#10;HTtmmKUfBADsZSoAXO7ByVz0IIJ5NOKI+5YcLDJg+ZHgkjjHz5yAGzwOoPWnK4kEToyJ+6ZmjLEn&#10;aCACxHAPH619BHV6HkNsgWBWKA7fLZPlYsWIIfPIHUZI/rUpLpInlttQhVEgGCUAByATzyD2zzQj&#10;hpAi7Y5ZDtk3OQAeAcA9M4BJ75JpIJN7Rvuz5sRaJMjLg4IOR1BHOO/WtzBprcHjcvIplDeYuCXX&#10;aACw+XHBPQZ+gp0hdEVADmP5sw4dgCAScnqQCwGfTFBcf6seYseCfM5VHYlgoDEYYbl57+tSwx4A&#10;MrA+aoLup+UMfvZ55CnHHTk81LjrccVdkJkESoXMrbZAEyq5CsvX26kH9KarJDtaYuyqyqxMe11P&#10;fKZ4wR3PT1q0Hjm3eUJWCuRIEQuWdVJYYxxgDJ9PwpmyB3YjYrGQM0zQlio6A+xxuB+pql5lOGhC&#10;XAjjmVMywDLGFiQkmBwFBx6mlZk2TFVk+XKbVcvleh4PAwRjH+0TUjhgiFklaZVQMsbK0gXGQo2n&#10;GAGPf60zftErsFCxOuwiHcu0AEjAPBySDn0qpJWujNczdkPQKjZLSRvI26TcgZdoBOSc8YAPT/69&#10;QieORQmcJMgBVk5JbgDcDweDz60scbIDH9m2D5iViYkNxk7QTnPJ49qIikrHaR+5mUOy4XdIRnHH&#10;IOHHB65FSlfY3V7aiuRLhgwl3QosaBPlABB4we+cflSqVLRlw/3yokOQCV42nJxjg/l71HNIhBRl&#10;mkjnQECS3UbCNpZWO7pnIz7c4zToXZZC6xLbr5zNvZy6qDwD78AVooGDaVQGijSOLMKRllUrG2CS&#10;CASM55PXPbg4qKURM4L+Yqsi+dt+UoB7DqTgfnUybRIpYKzhlUsiB5A43FjgnnhieTxUEjx7mVUY&#10;uRnYF5ySOmevNXY1ctNCl5avsmB3syqLeSVt7LMVzzzypyAOlPjQeZtkklb5i/kKmVZRjOMH7rdA&#10;Pp9KlkUkBAHnCSIFhkGwgqfug9Sc8EdDULpiNt0aumCobAeIqVA+4xO4DGOaHbdkL3dT5u/aa8F2&#10;ni/4c6pEYXt7vRVe5ttUtZNnlN5b+Z54Xl48OwJzxhD1UV+L9xapFqE6q0ZCS28sMUaMAwIOVAGC&#10;SCC2eODyM1/Q/d20F1Bc2t7GdlxDdIsktojMitG0TopI6hZHI+oPavxQ+PvgCXwf8S9b06O0fS7H&#10;UWGpaFJLbP5d1bvLscxOD92MqUPPy/L36/M5rSfxI9fBVXNcpT+Gury2d6r/ANpJE0TKZY4p2SLY&#10;o+UOOdo3nJ298HOK/STwjr1ldLbXUcrN5bLHPA90rsIxjcdwG1WLD7pO4AjPNfk9ocqRXtlfM8JR&#10;ZUMxjtnVQOAh8wHGAyg8ZHPIxzX3v8IdfS4itpoUht2kkxfwSKCzsnIZShx/Gh3Ecg7TnGR8hXjK&#10;ErnsJs+9tHlS6tHZxE4ZHH7hjuKgDOPc56jrntXQJDsc2++BZMAxQRxtF5b/ADHB+XqOhHr+vlnh&#10;HU4nt3iXzX8okxHzQ3zFV+YHd8oyXAUjA25B7V6lphhK20qLzsLSF1wzkkjOD3zmumlLnVzKe5vx&#10;zhpDE5hbMQGwQbVCjIXOVwzDHX3FXjJHJG0uUk3hWicRF+GGF7YORj8/pWbiMStJIxDRxMBB90Mc&#10;EKFyDg55I9Mgc1ct5t0e0+Y8gH75djOThQCDz7Y446V0Ju2hmSvG7Rm4WAMjSqJmcMWU/MQPlGCx&#10;2Hg+/cCqTS+VPcsBCyFQFlJBYuCflJb7vLc+vHtWp5ny26zrHjBWAhAQ6c5YkDk5LDJ9MVDOsjlj&#10;LNK9y4jEzM5YeUoKgYxwOEA9Bx3rSF5Ce2hSjchUdHjWdULIwkKrknjcefUg9aVQ7SzIozC5IXL7&#10;hsHXPoARTFLqV3J5ewKwVY+AA2Rz0yAM4p+xN3lA5Zy4kx98YOducDrnJHsKcqaa1FHnTuDI5cMR&#10;n++krFwAcAkenGPc00eYsx+7HGhjLIbbDs53KoVj0J2k559+uaGRXJeFYGO7zI5IlxGS/JBA6k5J&#10;yOuakJaSRMop8xjudIs4CngEnGPToev41hblZ3r3oFqNWJUFy4R1Me9FbYCAOGDYA+9n3NKpDDzF&#10;A8xgxEUsm5kxtzkZOOcjIzVeCRUdjLCijGbeIS8A8ElQDzwTwB6mr+xzI6SFSxjO52XAA4GNpOcY&#10;BrOorozjpLUrF4S00jBMI4Xy0yCzKc8knJYkdPbjirccVy0QLwSShWfLpDlCWwCSTxhRwfb1qHak&#10;wZkCFslvl5UgEBeT0PB7U9IkBeNUiaRCoYH7+F3YycZ4DHv6muRxbdjcgmjDOzeWsO2T5GlHRSVG&#10;4kEAsAD9M+9TbGbzo5TLmCYo4aZYyW3AYBzzjcOB65qZgEKuS8scZIl5G8knI5I6bSOPbrmq+397&#10;uO9fLQCbaNmSCCCCG+7nPBHQ/n006fc5ZSsVGBhjDCXLqmxwuUjYZz3yDyOxPQZp0kJEwiVoHjWA&#10;R7WVmdmA6b26ZXH4VoNGJ3jhSBpJXjH3YACBnheueSTj8aasRHleWQH8oBY3lJVgB8oI688fnzXQ&#10;qbkVGXVGcrpGAE+QCMLAg5j3ll3gqD9xecHHbtmrSyKWiC5WRHJ2s/mFBjGcnk5z+oqzNADiWKCN&#10;pY+GRVJZW+7luehwSKilGxlBdIx8iphlJDHOM4XnJYe4q+VxZnU31GuDiSQBAeAJZBtJOQMIGOD2&#10;BGPakicHaEMUTCGRiHQNIuWGOnI4bGOevGMHKSMDGrhishDCJ15Gc5z9Bhue+eacq7DAV3IXkGNh&#10;KBjkDPJAGQMgk8c01fdnM1LcMtlY4HbEsrKixAAt245yOSf6darZCsWO77MpjcRwoRtATJYEZLAk&#10;Zp8kiNKsqRMwZULOINzDr1z0OTye+BimFN+BEiIPMzsjiyxxnIPHIGevtVOF9SU7O5GrowYpMoIQ&#10;nzUTaQmRn5geDkZ/KmM/yB28wSOCoEgGQTgEZB7njimoR5iRLIy7yHkKRsoHoPfofpkU5GXzFYO6&#10;eWm2ZEAEakMCMHOd3Lgjvx6VEldHVTdyK6XGQ6QhMFbd48lgThT1GMZAwCK8u1m7XULxLG3keTzL&#10;0bGt0V0EbAKXUnoAWyW46Hr0rrfEGrmG3kmi81tkSM8MDqJFYkkg4OMZbnB7E1keErAzJH4huIYz&#10;Jc2oNs9s67UifsxI5AJzx60uRJXRtdLc6nTbNLCwiiYA+UgLxpF8owAOC3UDBOSP51qxgySsf3Mp&#10;V1QzGPLK+wHoOxDr+DUpRxMXDpDHuDfPDuCcHglRz+Xen/eERjG8ZJjjjkw5GFJHBwTnnHpWLZDn&#10;HoXFWONlM7TwogYI8rE78fewgHJGAMAdAPxE+ZETGfvCEs+AD0wfapQjB4o8h43zHJNCcKu1gSVy&#10;d20gA4/PvTGBDKrFHlOAqGABmHTC84IGSR3pcut2Rzscoj2sHVHEZBPGQHY4P0J9e5NWgVEYIbyg&#10;7Mxd0KtgZzjA/D+dRglWEJV9zrgugJAXB6EegFTJh9oIDrICr5JJc8bSccZI6j8+arfRD52Em6Rt&#10;gYuqOCykFdiEYwM/eI7/AOFMVFeaISSuYy6H5Tt8tSwBZhu+YY9akOxvlJRY1jYeXJCHVuMEjOfl&#10;BI9/THFCiNRKQJJEkEZZlXkFeo56Ag5P+IquXS442luMdgqvkBUXa8uYGlwuRuCjPJIB6e30qSMq&#10;28NMoCMA6xqUwRwT0yBkevOeM1F5eWKNKYpxFiJW4eQx8twepye/qKkJO5cxsWWQNtKFwC2SCT24&#10;UgelY1F1L21L8a+VFK8W2NSrCSQyD50wADk8q2D1HOPWhmaKJ3lDIsESKJnRlYIvQZJ+Y4x057ml&#10;EiSxELNENsCFmRiCxGQzFSMZBOM+5FSeUfncTtExkQ4WMgEHJJPbAxgngnPTGa66NrWMefmlZGc6&#10;GJlYeZiCXOXkIJXIJJyeeM+vrVZhNvwd4CQhWV1KFnwMgAEkAbeBnoea0/szu27eJtwVmbyxtKnD&#10;D7p6/NnPv0qlLHGkhKK5uFbCxJyWXBy5GMDHT15qarvsdKjfqVwsh5MiyKzMFVdrKGxgqWI6gEda&#10;IRucPE6qsgGXU53DIOQ3Q8FQM+uO9IyqZTI0rqwkRYwJwChIIBIbrjGMe2OalXa7PuUtCNjxOTlQ&#10;xBPHsABURdmZTjFLUmMqKSYJbhS12WUSN5m1hvfbkLgjaoAB4PFUpg28yo0Sss68zEFVbjLHJ3A4&#10;YdKmJSUPHCYxLCSpi2h5A6kFM/MMDBbAYHOc9KRp8mXezwKyhhGkjNI65zt2qDkLgfXHA4o5mc7j&#10;crjzFZfLeIuiqY44pcEMAQd2QeSR36/SkVVbADj5SCdhLEckHIPU5H5AYpz5jlacl1igcEFBktwo&#10;6njdkHt6UsVuoHmfMJE4ZygVZGbJJIPuxOO1RdXNHByQ54mjSSQS3CjaA0kykBVGBk+oPsMmlWP9&#10;zOPMVikIMqBiG4wM5PPQk560BsxSMgW45VQrKHVVO4gLjoevLVEhYII0O9WbALMX3c5yfbr/AE7V&#10;uknHUy9m4scTHbvJKUaPY5MJeJgxbbjapI2kZXr1yTmrLCRdxYPAqyuHKqQ6kHa3DKCMEADj6cYq&#10;tJEQS5jDI80ZIVyh8sAjjjrvOccd/pTiAWkXzg7cx+UsgwMZYsVAyrMrrwc/w0KNtikyyDGFhcKq&#10;tIHDlRlsjBBHPzDGOvp1pmyOZJTJtlH2cRmKUYRwThsLjOcEfkRSEw9TG0qOGEBSTywr4A2+/Ibp&#10;3NWIEGZ5ZFkRUkQZCbwv3RjLHgH5v+BVMrWsMapOxnEbx5xtSUbYy24ZyB7ds9KkHLM7tDGcyvjy&#10;Ni/eADEeo/DOapkujfwI0su2IIihQxO7BBODjJJJ/CpIo1FuHndmnLuPLXeocEcZySBjHfrn8Khk&#10;c3vWQ6XKQszNHG4IW08rIAkbO3nPOTyAOeKVFR4QwVk2RbFWE/MjNgsCSeTn+dMePB/deWw2RCLE&#10;20q4ONx3dCCR3/KnCMukRmys0QjRnb5Ax3fNjuCd3cmkaK/QhmiOXcebKse1FjMoJVyBuwQOMnH5&#10;DvUIt4nhj3T8lDJgNhQnzAE5ySu5H545X2NaLZRHYAiSMKE3zBTtVcbcYzj7vPr7VIsCrlUTYzhV&#10;hjhtcsBwcHByAVPUf1rSCTQXvueQ6ppT6brNlqibm8m9WUWv2dFO0q6sV3ckmOY89OFIGRz1+lTW&#10;2o29vcKI8TR5cRvvDrlsDOMHG8/XHua1dSsF1GwlhMjSgxIkgw7EReYC20g5HCMAAc898c8poNwN&#10;PupbKWLyAkzGNTFsCLu+VmVjkjBUAgdcdjWNak3qjanOzPQbaJpVl3bIUMY8lyoKBtm1iFYnHc4P&#10;4ZrqYrMAbUlufLLh5FeJSJC0f3UyACucnnngcnrWJDbF3WUtJOhMhNwsIaRlOV4z0xnH0GK3rOWJ&#10;ljRkErQGMkCB1VWCsrSAkccqflzwCKypJrQmpqWvJZTGCzyKrhpGlfKrnByVz0znA9OOgrTs5CAP&#10;3tvOhRd0ls6nEhClsqSSAQ+7B6buDxSKQhRJFCrHMyMnmkTLIM4LAjpuPQnoD7CnTDbcMFiGf3W6&#10;TOQFOOFbPbGf0xXfGndaHG9yyUKOuTEFEYOwNypBHOc88H8OBVeY/u1Qg7jFvdI0ZiYww3cdieOf&#10;U08srNI0aFGdWZZ1h2gNv+7zz1P3cVXlGQwDs/kHgLJkqMkEkkZbGfxodOwJ2dzJZV8+KFJVQlJN&#10;jqp+Yk8qQeuACTjn8Ks28cahLYSGIom4sUUgKDguVPJJZs8d8ZNLNHHl5GdgIWByf4dwIAyQcjJO&#10;emPxqwuISYnbZsKANLJksMk45Gc/4c1pTiktRubF8ncBFJGrKoBbzYWXdwcEDGGBGCPY1BgRySus&#10;wdi5kktZNx2vhFJAJ2heAMcYxn1q4FTMe2QTSMFcEylg0ZUlhhR83UDg+2KiuWQskbecQxIfaBtX&#10;aoI3HPBJJ6en57OfKczd3czYzNLGAwE0iPICqzZYLyuQWGQ3IyBnj1FXAyIrMSxXaUWQSDAJPUf7&#10;XI598VReNWMcm91a3jdoxliUbBXLfTJ4pjOnmpDtjaJHiWRQ7EmRj054A6Ec+tQ6/RD9m3uWJZdy&#10;gfaNm4q0LbfO2q2Dwox8xUY9sY7VcgMiKwVhhmlEkk8ShwpDY3ADHUkD6gk8VRXynGyN5o40IA32&#10;yu3G3JUBicE7u/BXJBzy5JI4x5apcFQx+fyi7g4yxIGcEEHJPFEXJ7BypGnHKXeZYY41lkiRi1wG&#10;I8tjwuVOOg5wQfXmtMpKytJsSTDFoVT7oHbjHIz27H1rm2PmeXEQsqJIVvGnUoQ2GB2KV6rIARno&#10;B16VqQM5SNVVN7k/uwpJZMqcv82CevPXBxXTFyB3i7Fma3aWQyAKJdsYO+XHzL2JHXlvpzWRGGhv&#10;I/s0WIpZSBNCxIIfOCVHTJB+atkud5ZEf7p/cmdlcgEbSuBgdDnjNZFzAieXMPtJdJ1aMJNwqAMp&#10;xkZBx3z1H1q+WT1Maly3IyK0u5YBI1uoRgpDAZJO491AJ4+uKgfDqGR43K/LvMqkOGMgPBXaVBZe&#10;/XpjGS9Z45fLZJmmCRxbVG0pt3gfN2OeBnPPHvSnZvAjiZldAgaEFjhcnJ446Yz15xWcpW3MeVBH&#10;tZIz8sEkL7lIbcoXHAyOOh6dqrOSHhRnupn8wwxSMzSl4sD73vhOCehIpjMEUkECKMkyqzkAIWJP&#10;yhexPv09qcEaMsrZEnmgsdvlHdj1zweM9ulZ+0LST3GxiHZuh2tbyuu2SN/MDMVJB3Y6EH6cZqHz&#10;AhjBXYLS1KCQwl3kAYjBYjO7LDrk+pqwrGY27ojRliCkd4wMoLKTtOOGOOM+maiiYlpA5VWRsBUc&#10;MhOAQABySoYqSefl+lacvMNRb2IMSwiYyCEFYwyyE/IXKn7o5xg/14qV4Yo4ZGWJ9kqhzJCAoBZi&#10;TzxuP3j3/lQwDTRIVSNkjBkiZdxdRkdfpj/Jp5dIVdyCqdOYywUg4AXjJJOBhfX0q0nc2HwsSyQC&#10;IEB1WYQksVAyRwBkEhQKSQgI05LhGTJUOCpUHIcemfb0qWOB2OM24SIRMIkDIwfnOCPvEjPXr3GR&#10;TGZYISs0lvHBCoH3QgcMQqoo9cHH4etVKKtcxi7TMmcoy+Ws0Ym2s48zHHJ5wV5xuHX/ABqzGdsw&#10;2N5zSFBHdO+SwJ5DAKAcbUH51G6zROUERVUiVjJLBuJkOSBsHUY6kkc8e9KHRZF8iSSDdKuxTMHJ&#10;IGWUoPUZPsQTXJLex1SirXQ5hGsW4KxFuXChQ33RlW69eQ2D071NuSNpvtE+2PINqRHgGU7SFfJ5&#10;G0OTjnJHQdRMZQNhQkqYt2k85gqkAfMWUscHrxk1DEyZLlASyEOzBlYnyztxncM5B9sHmqgrnPN9&#10;C0nmSj/VO8vktiTeZAyqM9Rn5AB+FS4AcGF5pESeIxTxyBYyuCD8rDIycDk/w8c1TljQSb5IFJaU&#10;MiRxhQpYEBV5wMDcfxNShiCsr2mWC52tMflPPToOfUdqqaVrjpv3R8qdG8tllFuWhKlijgk56jB+&#10;ZTke9OQMQJNku5slw0gJGSAFwe3AH4ccUxpAA3lrb+T5gllmAyDtPzIACDnB5PTNVoZ4o/8AUqka&#10;vM5EUCkqTuz3xg455+nTmuV25y5NLc0QWQIBIVYjExkUEKCCSMc5GRj1qNtwVwZnIVmfMcLZ2kkq&#10;EwMdse+eeppEKMsbg4KxyLNKISqKQT8+7GDhgwx23CnNJh3ZiZCScR9CGOCBx0O38811xVkZuXYe&#10;ZBKMRiKISbkhmWcIDKV4U5zyWwOh5PpUkUkgf5Wk3Qld7SNmMrjD/jvBHHtVVJGBf9zjypSpEMm4&#10;lP4Hz2Geo68H6mIQIEihjhxFGSAGRmZXOS2Gx1yuST1PvTc+XYIx5ka8Y2pE0atMPLLC0aZkAA4Y&#10;M3JJxg9/XqKl/dRR7t8h3SBY/MYKoB+VtzFcjLlAB06VkRyRiZnljPlRPiR3LGNl3ZGAOvGM961k&#10;4QhEVgqISUUlmbcCwxu+Y7e/PWt4yUkZTvEozLGisJIzIsXDDcZGzzxnufb9KwpnXfMlwA8PmMki&#10;zxeYjRsoOFH8Qwee2eOoNdKMSb1i/dlJg5IjUFgSdwJPGdxOccisK6RlbezswRlcFl2oAdwAORkg&#10;djxyazkrM2hrG5pwxDEs4Y4aMG23kmJTtxgHb3Yc5z3xgVdPleSSdyMTIBIrlWdAy5APGcde3HTv&#10;WPa3eyRv33MYjVm+8gkwNwIA7Ajmr1u0ciSSQIBvjBaUhmDeXuIHfhSG4HAyauCtqZ1NVc0kC7vP&#10;I4IEpKkncOc8bRt4IHOc1A8ZQqyzMsTOu+Rn8tskHlTjrnH4HrTomjYrjazoJCgCMXJ5LbGBAHXH&#10;0+tTFgGCJ5jC3wZDEm7LAnOScYAAPAyRjn0raNupzqXKZywx+W5PmLujEdvNuLGQ4OCSO/XrzxVK&#10;a1EUMALzRBnfyJMAhioxlSTljw5x/skmtbz4ni8tt0KzwlpYG+VtzDDZIJG/IBJ+lVb0w7/N2ovl&#10;yxoH2KSFJwSASMEBmz6g8daxqq2qNYyujIWSOWCaSNZVe3kYMJYSqFUIGV3H7wIbJ6HIxxzWha7G&#10;R5GS3jjdgGfymWNmwDnAYAnnJ78596zYogGKxSPceW4EwNxuMTFVZkIL8AAjBB5644qxbqySr5Tv&#10;OfJVZni53SAjkAnjIzj/AHfpUQknobppImt4xshEhnilaKN2tnUMY2OTg7SRk7gCdxGcYNRRCGWW&#10;WGNs/KwVEjyoOAegJwwJ6e9XVO7Yvzx8Yn3Luw+47gpA4wBweufahHCmbCSbZJW2iMFd5AAO1T3O&#10;Bkj1z603STMpy6lMOkxgkCRzpOcxEPuJiVW+ZcDA+bI4/pQVCyLJviBt2jlCBmBVv4TuxxwOfpnm&#10;rTxRzi4hW3guElURzSNO5RgVOAgI4bAAxwPvH6slDOfMQAiUhmWOTcC6BSdoA4BGSTwDgio9j1FG&#10;btoZfyJKWZSryMglRtxDjoAFPRc/0p6sYhGFjlTzUZnLuZGBHZTjGdqDjpg9zQ0RLo0kRCsrKZSz&#10;MsYKFtrAdh1yehI74qYxKsaxmPIUMyz7meRl+VjgDnOVIwByGwKjktLUvmkmTGVMOsyrhEiLKE3F&#10;SM84B6HJGPapDG04X7zQgBo0iiB+YjozYI25559veo4Yk33M0KiSWNwYrQTnarYyA5xjDAe/bvV9&#10;sfNuC+XjDGRckHcSGXHQleCDkEDsa6qUkrIynF7tkcW6dxbtERwsXkKduVL7ssoxuXp1OTj0q5br&#10;BEJDcCOERiTMhRhucK7gcA8k5B/3qqwQ72jLo8c2wG6ZIzHHhiR86E/Mcc8ng89RV0LMFzJKqJHl&#10;pFAQLt+6GG4ZY4OcDkYz610+61ucrg3qQfLP50SHaXjLRFSdys24+nJzk8cis2eAoJfNEkkexkuF&#10;kkIZlPJKhcY4IGfc9cc7e8R/MwLOYgDMEKoq4JO4nryV5HTJzUB8qSVdkYLrIzQMsudkZBJDcAHP&#10;t6VDproKhVlTbTRU81POlR1uFIjjSWOGPLRquTnA9jx65qPypEXgG6eKRDLHkYBw4w28Egk9Ocgr&#10;3FPlYxmKbCBzG0RbzMBmKg7VHOTj0HIBNUn3pcmVv3hMpjTZbsiqCH2HcVyoOTy2PTjnOclynQ5u&#10;RclgZZYLgmGSaOJDLcGMxh0wc4AJAw28c+mT2pGEYijETmRorksVlwFVtjH72M/8tO3XIz0qgL7b&#10;5XzooZ1Nw0SkpsZsAHPBBI+6D9few20sfKUTGNnSVmy6JIQGzk9CVGRj1FQm30Fytixn76SH7RtE&#10;ZeIIIzuyPc/X8PSnyq+YI5WMdxK/mGBZVRtvAyowdybup9D1zioyQSS0cLsk0m3y4yWdceoGd20k&#10;9O/41eVSreX5UJVhlZXUtlPmB5x1wOg9K6VsVGCUSFGKeVEQo8tcyKgZnAO49COnTv0/CmRtu2LL&#10;ujRZAd8j4BkzznPBXHOPp2q0U3KlwsDXEMbBbdvMO1nVQWyd2QGAPH/1qqSQOkG5C5wvmZSISK2Q&#10;2QFIyDg5J5JwaU/hOinGxmIkPmyQobgJvVYEu7zfMikcAuDySCuTjsDTpWjJiMkcjIDJG0rwgqSm&#10;QN4IweRxu4PBpLiIBrtm3zBBKwSAF5XXLfKoCgngcKf1qQtD5BE2Y5UZWt7dRlgNu4bgM/LtDDnu&#10;K4mm5DnazXcdGu5WhAKv8vnLJJksMK4BeNjn5iRkHsfxuwtO4DRJgOZUb5SCCjkHGRnCkcYz256V&#10;noRskaSRYo2nVYyXAJBOFQY4ySBwcZ5q3bs6mKVfMRnl8uONnLKxOAUXJwCSevfoK6aWxyVdRjRq&#10;oJDuTaoR9plUkMu3Bcknkgbhk45z2PMsZfzGLsPs/mFYd0jFyWCg87tvQN05wcHpzKI/OQJ+8Yqh&#10;Cj5ZCysG+U5BAIUng5PAxyKImEjwlncxkNJ5yoqknIQqWJyMEgnA79aJfERHVFGZthhliiy0ciOJ&#10;4ZjGrbfuhCCM4IOfUHBphjj2RxrHHGsb+Y5jmwfM4OdvXncTzweTmtKdtiuy7ZJYcBvLUKxOM4PJ&#10;w30xnNKu5ZY43+WLygJIopAhcsBtB67lzz745xUg4J7lN4lTKuUkk37JZUmwrYy3Y88E++B7UyW3&#10;tgIUnjujLGRLC11ISpX5gT067Q38iMc1cuNqJcIkjKhizCkMe2MydPmYduM8dMdKz5RAZTMwPky2&#10;gjc3jKQepZ3JGFO0jrW0VZDVOK2K12sphj8sSuCiCBfLJU8AbYyB83CgEZ79uatR3JDShvLjDRqQ&#10;jTGTYFzyOMdD+uOetZzeXM8F/AZGdrFVUw6gRHJGW4ZEHyqQMYIyTjGaj2SIm9Eu7eSRkE8UDmQF&#10;iFBz6DIDEjjIOK1ha5jJtya6GoZ2YSKqwopiZhH9qZwGVlJlCjBLFSvUELkirLTLOyLEJLiSRoRI&#10;ZSTuQuA/GAM4GcZz6j1owsuXkimieWOUhXmk3DPcYHIJUn65z6VswxKjkRO8tt5DhmmURqT8uGPJ&#10;2tuzng9Qa35rLQUb8/kVoXEahIohLIk4EltaKFyWYAqmTjOTk/j34q6XCmYxyMVhkLJcMNiqMEMh&#10;LDqpzk8cj0quJnjEzNcPKY3bzTkujxhiqlMjAY7R9O9Wog7xuJIUMbTHdOxRpAwWQI6Ep8rYdSyn&#10;5T35ArOTuhtNVdBiSRSqioYQ8yExOuCGA4647ZH4mms0GfNmt4nj+ztHMYRull2lhk4UbQASdp9e&#10;TVieESeXayxSKszg3MJhCRCMISFTaflyedwPO0Z5NQqHTuih1w8sSF0kQsfvEgAODt4HY9TzWHIn&#10;I6ISkOQKmN7yNPG7AsEzGW/vqM52hTjb2xxUKoWaNg0M20xMXmXaSm7IJA68MMfUVYAEjTqbN1gC&#10;MXmSTIOMruz2J56YxwD1qSR027ysQmlcGMqSx4bJVBkBcrngnHHGK05bK5M1KWhmJKroiLvjc4aM&#10;LIZCAG27jjnHI4GcHFOSXbHcoiW5Mk7LMZJGLSAYChctgcDIwB94mp1uBC0J8xopY41xJaWwDRjd&#10;uYgg/eyB37D1rEnd48zI7k5jKuYC43EgHKA9gAOPrSlVszJUveuzZLRPLJ5cSyTlAjRyuxjRCjMn&#10;GMKML0HrUU0KvI8borvFl4uSzxoyjGdxIBxzx1ySarQXoaSTYUkWKVoy62TEo2xsjfjCgjkbuo44&#10;zVkOkWyIXKq4Z5YlMW0Im4bwF3coMnntnHbNU6zkrFRpxjrckk2RxSEtOqRgswmg34ZQSGAA5BGe&#10;B6VE0SQI7CNZQmVySQ44BPzf3c5Ge2eKdIquhEhjzIqvkDBWRh3BOCQQeM9RVSV2STzJZGPlqqzQ&#10;OvzFS6fNu3gA7Wk5x0AFQ3fU0lL2eiHt5XmuI1idcja0eS4K8soXtjnP/wBeqgIZHtAZlDpieK3k&#10;wm3Kna2MEjKj2yOlSiMeUqu8m6IHJmQkllwPvA9wTzyDg56iqkr74i6Kp2mSOW3eETEDZ1IGQDtI&#10;xjPJHFedVlZndSleN2WYXuTGLYSFVMzOgMeSCSc7gR0IC9D1FMijERMCyupheWTEO7dtVSV2gDLj&#10;cvfH3j6UuRKzsZFIjd44wgyMg5PBH3gNv9O9QeXalJJDCo2q2VljJkiLZUtgjgnoDkjB96VCSehh&#10;PQbvjW4Zn8ljLgTwxtsYgk/Ihxwcd8d+aY8y7lg5TDKIzJGCpk4I56k4YEY9selSSIidVcBrkSb5&#10;JNrZA5DY5C8AYHTn2qrZhI5JZpHeOFwSZBLlQgAPJ7c7s13poSdtWPjmYtDaSTGY20KxxDbkuCTt&#10;MjdQ3YZ+mamD+W0TmTaJZ4lklkGGJYgAKMgE46c9fc1V3TqdkSRq0hDxxD90i9zkL1GcDA7duTVi&#10;3kbzpTFJvQ27CPaokjKnaCB15y3b25zUTd2FOSHGQuggiZHJYs8cNuyOijlgCeP4SfqetSgq0hk8&#10;wIjSqEjMRJyykAg446of+Bc8U2UnaVjiuPM2qq+ZAxjJw2GTIxnKEZJxzUkDySypvaSVJCkhmyqS&#10;KQhAwVPH3gOvcE806a0uxVJLcZG26YJLLC4jmWVhEcSDKvl3AHQgEZ7kZqEyrDI3mzpChCmCOW2X&#10;CjdjI4+ZSGHy/wAIwakSWCEzRtKpP2YMFYoWCKSMZPzFl3DuRyOhJq3arKXki8yFoXjYTrLEpRw2&#10;Np2nqMo2c8HaDiq5ooxhFSTaIo7aMQCZQ20xMs8bx7lYEcn5uoAyRjJ7iplTzBI8REENwriZY1LN&#10;tClmyQPbPHoelTlUEcBVOJeER7nCBXIIY9z3I/HFRIE8y3CfZ2kyhhYZYPIqlMgH7vGRjPQ5OTWk&#10;pxkjpo0+epZlS42RxyJcCFokysgkiGGAGVwoXnhhxUIiZ42WZ/IuI2DTRomRkHKplT/ewcc1aeKD&#10;94HlPlkP5rBzIoA+8AcZByR+H4VBiYRQRLIQ8C/61EdQynJKkenBOCT19q45+7sZuMoSu1YRI44S&#10;ZGmkmZBLJGFu0QvkEDGAeFdtvI5CfjVN43t4ikLRTKW3BJ4/MLR8Z2KTkZyO/FSqSSECh5WxG/ky&#10;FXVgASpz1XAHTOQadM/EalRtR1cE4KrkFTu3dSufoM/jTg3YyqOT0YsWYy5XbMHUYYswKRqw5GB1&#10;3YX05x71C0rJHv3lpHwBFLhFYBsAsOpQtjJGTjHFLFl1lDBAVRkVreQFDFIUc4CtxggDnlSpquot&#10;h5axu8SK5AYBfLMn3mJI5K5PPqfzre8dynFLVGnJtX7OXluSYRGREx4Y8Z2jd06/MeoX8KrJLIsH&#10;2uK6RoUkYyoYhIUJbKndu+6pbpwV2njGKqCO2aUeYJGeLYCE25KEHlSQWPJI64Hv2mR4vJWWd0Kl&#10;QzSMEYZLLmI4bn5Sw9AQablFI15bqwyZSPMYy74yEEm1NiDLY7Hhsg/mKqGWdwftAkXcrJmSXejA&#10;oCAFySRwQAfeppbiPzljSRo9zbIpXRF2x8tnCjDADPOMkY571SS4s0VwZLJpPtEqzTG7JZAUUoo5&#10;OABg8DvWLkmrMmrSm6LSPDB4Nurd1e0RIooZcW7SOIXdiVAXJ5ZiWxg9celb9h8E/iTq5nksfDc1&#10;/eWMMcsFvJKFdLpy4jiCsoDFl343FQNnPHNfbvjbQvCtpDAZvHUF9bxsGnmSaS5GXRysIljU7iWj&#10;jUAHb+85IORXg+p+J7TwwsiaVqc0zPdyy2ct9cr5hG4SRorxAEbCyqDtyu/knvi4SirXuebh8THG&#10;awVl9xiaR+yL8Xb/AMzUNS8MWUv21G8q4tbmNVnUF90MUhRFWYlZBhc7vLPXBNd3oP7EfxGuza2r&#10;r4Ks5VsZYpb2+1+IvhVUkPMq7VYs3zLj5Sxxt5rgrr4oeIILabdrk5m/tDePs7SorQq2W/iXaOCS&#10;ehODt9cCX4reJ1kl+x69qU0TyyKkd1M5UxrI6qpO1SDgZB6kYPXmuKpGTn3seqqC+J7s+qNL/wCC&#10;dXizVo7iTVfjP8JLCcaiklvZX2lyy2ltCvlAOcXQjeNQkpxnJbkKcgN7ZpP/AAS08MTQXmo+I/2h&#10;fDsWn3KTNdJp0cK3LjexNwGltlTO1+MfKATu3Gvzkl+KPjLUJJJW8V6tcRJHJJcQrrMsRkEoU4Ro&#10;nChwNuG2luMZzmsyH4reOIpZJ38W6skuw5ltNUuYZlRwRw3mYDkAgyA7uxxnmYvFKVnTi/WT/wAg&#10;9n7107H7OWH/AATL/Zq0WTU5vEnx+udUsX0+wtTdLcCxleXBZ5Y1L7o+DjeqqOBzyBW/B+wF/wAE&#10;/tJNrNqfxk8Sz3UdxJ50lzrYLPbGMCEyRyttK5ywbcMgZPJNfhWfHt9qJtnm1rWri006eK58i9vl&#10;uoEnUkKYvPQhCpVgAg2A5ODnNVn8Z6t9pncazfSzyXJZgjW7MpwZGVlK5VyjAkgcggjrXRyYhRuo&#10;wT+f+aNHQpyjZts/eyf9ib/gmnp8S3Oq/FLX9dubiMXGlu3xLkjvLyOParnbFdRqZApVRIoKKGAV&#10;WzS3n7Mn/BLzTrmaGz8aa/fyF8p9t8S/2psG3LmRJ5kZyCzIcqAegLDivwDfxBr95bQ2q3+tTQ29&#10;1JIkZ1c21wS3yndI5B2DdlQT/D8uDWZFr8stzPMt1JcgOs8On3usXY8+XZ85QK5QMCi/eHTcQCSa&#10;5pRzBu/NFfJ//JGfsaWzdj+guH4J/wDBKbS47Z7S/wBTukXfBb2cOrMXRGBZ5kQ7YtvO3YC2FDIM&#10;KAa5i+8Bf8EpvK/sjUJdSgitglxab/E9rNKIfM/0e7jiunM0DEFwrE/NnETnoPwdfV7t57aJUt5Y&#10;fJmbguWSQspKhFYZHOCowW3dcVnRaqlwk0lxNfXwlmV5V850chgoxuJLDJG0HoM88A11QWPS1nH/&#10;AMBf/wAkcMsty+FRuSb+bP37stP/AOCV1jDewjwufEP+mTyS2Ot6o66c0sykSKyRFWeVshDggMW+&#10;c5HNAeK/+CR9vYR30fwS0eC3bUoXMd/aGOGJ1YxJH50jIwZRgKWIZQCq46n8C4b5rq/X/RLf7SqR&#10;RRuYWCBfl8xHffkfI+Sx49eozJbT3unvK1uyC5SDEZnmSQSgsGGLZW+UB2wWwMqCO9bzWIW0rP0/&#10;4J10sNhJaKOnqfvHafF7/glhpctzcaf8E9LmsbHVIo7Z9P1G2mlkFsyvujt43Bcxq2EVtrgglVOQ&#10;Tsz/ALTv/BODSvtVzY/ArS5pIg0NxJbi6uPJZUMrySOQ8bqU2qy5fDjBwen8/MWoTqkNtLOW8u8j&#10;a7WaZvItpeQWlcHLFgmwHuz55xiryX0l0rzOsVok8oEIDBJo4h98F85CZJYDkfMeOtZ03jZSvKp+&#10;BlOjljjeNPVH71Tftqf8E6tPlWXT/gL4bt7e8WG5t7JtMnjUB+BOiROcSSSE72KiRicPv4NZz/t2&#10;/sSwxxS6d+z14C1C3lyNQs4IHkEkQOCUMjYO0uoZzkLu5U1+ENjezx3EbWwEIDsLZ45EeMsXEi8N&#10;xuIYli/3g2eAMUtvq0jwvLPqEp+2CLyUmnGHi3o7RIY2X5gp5I7L75rpn7X+bUXsMMqfNKCR+6t/&#10;/wAFIP2R7nS7cWX7NvhLVLC/WQ3l1b6QLnT7cMpUiV3fy3XC7GRQ2CclQpzWNB/wUy+ACxzta/s7&#10;eErG1l1HT42EngIwxDny45MxoBIw2hVZAwCsMsvBr8TIJboJbyXcUjT2trFFcXttCpiJQKU2lmyR&#10;yRuwTwcnIq5DDLcQosw23ABCssZKhXJyQM4Py7vmJ3fNxXNCNam3eo393/yJNWjg/apcq1P24l/4&#10;Kl+BYbm9t9P+B/g6a0GohLa0i8PKJ42EQVgXYMWJB3bmHGcKyg1hSf8ABTwxfYpvD3wL+FltHC8z&#10;wW7eGYoJo7r5g0rFYwCvoEAYMQWL9a/GqIIHecTx+eYwJt10WYwrg7m/E/zzVrzo2wbppLm23zP5&#10;RkUSbSQwACkcKCAGxng96fvLRyb9bf5I3+p4bn5lGx+uv/D1H4g2xM1v8PvBkE5dSdNfSoXjEZfE&#10;irsjV13IzBmBDkDo2AKvT/8ABWn4pxRLbWHh3wrZ3bMqTRwAt9nuShfAjXyzNujUfMzBsHJNfjfJ&#10;qtgkKtDdhYlWdrqVGKEyMMdUPyMCCMkcEds1HB4q0W1mhgZHupkhC24tJXjcSNFIYpJGZDkhowzD&#10;+LOFxnNVHle5sowlGx+t1/8A8FUfjqyx32n2mg6dcWkUjaY0VhbzQQNIm0kRvgmPBJ8sHnacHIVj&#10;g3v/AAVJ/aNuLG9udJ1PTo9TBlW0lt0WC1hhWMRx232YRkSgSGRzIzh+Qq4Ar8kLjxTI0EwsTvY3&#10;DwtMIXC70Iy+GYZ5DjPr+uPpXi/UX+wwTQRWoNqGCQNl4pmCExqytyoVyOnPNaVa3s4ppv7yauHi&#10;6uismj9dD/wUh/aTlne7uPHE6+dYp9pRrVd3lIoKDcJFDNudj8owAeQ55PM3f/BRb9oq+tbSKHxv&#10;YK8etRXOoG3BSOPC/cjUM2HJ2tuOCBkKqZDV+VsfifUTMWmhlS48yWO3S2vzLHgscMw7EpGc8dz2&#10;GKrPrGoS6gNotLRGsAHjuY2ZGlLxnIYTcE4k4CZ4BycccsJyk+aUn95UYpaKx+keuf8ABRv46LY3&#10;RPjiVrWVRINtxJIboodzDMbg7SPkVWDDnkSEVyr/APBRT4y6i1vF/wAJzqbz3Nu6tBDPLE1um4iO&#10;JJFQBhx32HvivzsuZQJbn7RMcR2qJIWutzzqIwuWO0k7QYgSTnn60tusSQyRTfaftFxcmKV2ZQdw&#10;iCgqvOMgDBH1ODkntUoS0d/vf+Zz8rq4hRukvQ+77n9t/wCMt5O0lx4l1C18359PvHuLkpO+zadp&#10;D/MY2GN/ykbsDGTnm4v2xvjwscVtB8R/EMEa24S51ga0sM8UUnmDy4VEGVbHJlldg6nAXqW+MpNR&#10;ubaAyRO8cMU6RywiUwhlEqqq79w3OWycg4JHOQ2Stvqdzay3NxPdtLHLMii4u7ZXk3AEhmZAMx4b&#10;hQOAB6ms5QhHa/3sfu0azi0tD661v9rz49apaCxf43eIWjtdOAhjvrcSvbwl8s646FlRiuB8uCSG&#10;HB4vUf2g/iLfy311L4nv9Uu7SVppsXbTyTMw25ZNwIVyAAMlSR0FfNt5P5KvLYxiGWG8FzZsLN2U&#10;yFmLrGwKlXZfMwTwC2ecEU+SSMyw3kiQrKkKK2QQqsSAoQBsAp8xY9x06CuepGhJawTNlJy2se+2&#10;3xc8ckfuvF2uSQwosSBtdlijaQcjco++TuGdx4zwMZzgH4peN4lnuf8AhMfEUqm6Z4Z7+8XYG2kK&#10;hZid0JZyNrdGGOmM+Wz3Qv7kobi2cPGjXNvPbyKVdMjep27c/KBwQMEZOSAZ/KaLzAsP2eOOdJFa&#10;4wELB2aRjkZKsWYFT0J6Hiub2eFcknBfcdDrSdNXPQJPiJ4lnEMx1LVxK1jDKgttanjIHJQSSxvl&#10;4xn5VORljgc1nXnirUJJmFzqGsBJgpEcusSvMskjMNxDNyGCE7iTkZBGOK46WO4EbTQxNDbLAmZL&#10;ePI2pk7flYbQVPynjp16CqPn20Ecs72iFrdRKsT7gXUkk4kC4DYL8dt2DWtK0XZKxyNOo7tnoi+L&#10;dZtbbTLKHX9ZFlbvHJa2MGseSqunzBf3OFyB/DyOOnaqFtrEk82b+8gvIDJFNNLczTTyNPExddwb&#10;eWIbbtDfKrEnIORXFxXClJ4LSzlxEm8wwpHGGkd8uNoP3yzknqTycmnP5RaK5S4icEtBcP5BlA2t&#10;8sa8gBlLSBifbB4om23oEpwp6M7Ea5Kkccl7eXNxJIzh5Jr2dmkaPbJlCWJO3jGT3wOtVJ9Ttby+&#10;b7UsdxK7yGSC6VJov9RsZHDhiCyyocJgnOfu7q56a52loDNIIhDHJEbi1MUaRgBXVnyQX3eZjodv&#10;bIycu6uGC2s0cay3MVz8lvDtMigqyh9xwFBXkEkenJ4rNznCVmJy9r1Ott9Q1CGSOW3/ALOiso0l&#10;miFlHsLTCM+W425B+U4J77gRg8G5ea7MptLeKSVhMjh9RedllhmwxRQij5yNoLB+NpGCa4wyWzxE&#10;Rw7RFaJ5Bl1R5HlLD5nJVcqpwmBliMk8VKxvInlltxCZxKZIjKjmFsqEG7BBDALxj0BySa7YTVRa&#10;jlB01eOp0tlqdjeR37MywhokGLdvMZjIcqqMCPnKGVwWA5BIz3r/ANpX5uTfyajcFEiAltZLF5Fl&#10;CFkjCDs+dxZlBZiF7YrGe+tybiETcCAx281zI8rPBtACtvX7xReQRgZBBPQujuLeQy28LSvId5+z&#10;ECNhCZWAZCFXGAVx3AHHJqXFJ2KhTbld7k7apPNLbwJceXdvHIZkiZQFVWIdXVlDEElc4IOccYPM&#10;l5eo9pcROstwbkBb13lIbySAN7vu3dONw55HFY7yW0Ae7kjhto0vZ3ki2LFJK7yMrbcdC0mCPUDO&#10;Ka1uBBFbSFd2yJbuaaVgxkDouV3uNrklmHPPIJIxVaJaG8rbmxZ3jK89u8sMlvIES3hMIjCRFSPl&#10;PO9SOdvHIY9OKn/tWBD+7Esdy80bJDezxziQSEYJQOMhQSCRjG3jisGOeFrx9Puby0itnjtpEIuU&#10;VlwABtwN2cOoPI5IxzT7hwLM7ImMd7MFwkKyoZSCF28/MSBwo7545rN67nPotjoYNXhZbcKkjEvE&#10;86XBeKYxxknLOpyDnGTnJzkGphPIjXMt7fqP3quGktljWLLMDvONzDlByc5XrzXOGSVpbqS5aS7t&#10;nvTHcM7Gd9hUhgF6NgpjGfUDpU0N4Vt43vIxDLPOu9SMxqxYKVDE4OctjNZtyjojSLsbDag63EU1&#10;xA74lieW7VQI1+bClgSP7mB6k9eazYbsN5E8lu5k3iWSRISgCht2SAdzZJ6A5Oc023nmeFpY4RG0&#10;kqgRzYZliMhAwhG0jaFPoc4qvLvhlPkvcKscqmE2zfvUYsFYjcQCFxu5z3xzUyrNqzOapBc3N1NH&#10;7asalvkYzw7gn+sZise4nChiCCecBu3BzTXvIJJdlukEkEjXMjwuilxiRUCqCy/KwLnOCAfQcVkW&#10;DoSm+T7Zai7diYZ1EcaksxGVUHOHAznIGDmqMXnxO0xtZ8WIhkaSa9ify/nUNtZW4JU849T1xg1F&#10;y6B7WVNxb6nTkZM14luYZ/MgaSRmKoXjbBViCNwG1lzyD1ANOSaSK6Fqk0LmC1kjaSGRXMZZS3zI&#10;wOCQV2k8g9+1c9a3CRW2yNZIrYo4igSFd7FQWMh4IbcWA44ywORmp7nz5PnS2TbgMzM6eYGO3Dbi&#10;3AUZJ9zkY5ymn1On2nO7s6D7dJCCsaSytahWjYtkJJs+VTtGRkgHLnncABmo2vlgtmlEc6GOFJYI&#10;YOJZEzhTGo5PIZR7qewqpHOJfJLBpRcGMQKE2sDsY7yw9Qce2Se9Ms0jmFpHN5sW0oLyeGyG5F37&#10;idoIDEDdgbug5POTJqmnsTebb+ZJNebobjzQ1zFLcNLHLGsY2psJ42hQxKkZyM+8ltcG3M1o9uJY&#10;pwsa2p3OxiPXkknDMDgHHKnFZp3rIHKm6sLt3F806IyRwuGfKAfKQCyoVHZv9mnW9xJMkscM0EkK&#10;WoNzbQLhhK6qVZdrHy25IOckYXmlK+ljOcZN6GmFUhoFfaZTGNtu5QtKm1iAofKqOfl6kBs5GM2m&#10;ebLsfkSRGaGaeBggCgLwck8ENyAB8uOoqg+1XikcThInXzZfJVZGXygAWbJI+ZuvBOz0623TDMih&#10;vtctsybblMq7jJ+YAcqWy3y8cmuiMIOIeztq9hfPMlwnlKFLK7BHiDKIxIQN5O0sWX5v7oP6vWMb&#10;Ek3rPHMjyoM7yylgSAehXGwgc8EiqLytN9ol3RSWr252B58xlcgMrZHJ+bBAB+71qSJXDmW4MdrB&#10;OFTkBBvO1Ac7sZO5cYxjoaThFMhzhLRE0vlRmZ5mePzRJIzzzBdsYALHjhBlv5/SnRy7FP2YxEXU&#10;KFAkGR5eGYHpk8ng+4qQxypEzRtIHdYwLqdDIgbcoZQm/Ax5fUYyWo81mi5nby2mZY0jhyg4zxjn&#10;dwTjtjjrRO3LYUasbaCrewBWmXa5DFSTnzJJMZYBQpGQMZyR94Adabh/JVdk0QkbYqIVCKMffIH3&#10;RgjOTzjgZoLPny/JaMCcllkjyxTIDbUbAPy9hhhk9elQhIJ2JlcTmOYlAxQiORfugYGBgN06+pPO&#10;cbFc99bk6MLhJkjkdSYo0H70ZCmNl6NkqoY4HIPA7ZqRCEdCoEtvciM/ZgmAi42kAknb26dgT3xU&#10;HlyzIzrOqoUCxGLMrRz8HJwcMVyhK/rg1MLpphuvPNimdlaYK4QK+CMAJwoyMnHXp0qZ3todC5JJ&#10;XEjDGMBnJhjdgrSOZRwW2sXYdQuBjoOnalmdHSKSBliEQQQC4ZVJlbKgMxHJJOB9R1qEoeJ3jEkc&#10;SsszrckHy2JHPQAkjg43c8dTT9gt0d8xxL5PNyWLxhQrDLbhg4UDn8TXMpyU9BcsU2wafldpVo3Y&#10;sm18oQ5GMk8AZHGOBzjikWRGmmhxAxREY25kAc7uATzyRhsevNSQRKxgKzTIphbYZXAw6sAB1yc7&#10;iParAW2tjK09ujpgCSDOGkRQpKqc5BJB6etdvtGzGpDsVGRpiN8ceHkQh5FznDD7zA4A2nt6+tIr&#10;xFpYJZbGSKRVUwRqHYrLx82WwwIwQP8AGnCBl3QKsiOp3rIkbKAefvg9TgEYHpz15WTeS6zeXG80&#10;Rbe2AhGQOPUg+lSc86UdyOVrcM8ck6JDcI6Kzy7FIBy53nBJAwCenp1zVgyqGzsi8uMhbwqSGXK5&#10;UIByCCynp93NMh4kUrMshGNk9u+3Yc7gvTGcYznrnqalVImM5Roo2gZhLAJC7pwDyeoyCp5HQ4q4&#10;J3HTjygfOfCbvLZJDGJftRiUFgB5jlsKE+78zEY3Dp1pJHhijSZnkuHCERLLiONwoBwCCfmPzDac&#10;425yad5UcbyyM9xEHjw8XJQomNxVCcDryR1J9aV1A2So/MaSJGk8JQFwo+6WJAHvz1rX1HJyc7i/&#10;6PKWj81HZFyv2dFlIj/h3tx2c465B6U1rd71EtbdJJf3AWWy3nzApUBcFj+7bkZY8kqKtTT21nBJ&#10;cTJNPBaMXaBLB5mZQmQkYQklyFf5QOccV2Xw20yXUvEFqrRXksWml5Li6v8A97DEkjLhpkyARwMA&#10;evuavDwtVTRM7S0PsH4WeHLbSPD+lJNaXa3FzYWjzi+uFnadCP3Mo+UFUkjfeMZDZHpXvcSRSR4C&#10;BniZfMlaHAMgHULnoBuPWsHRLK30fS7SwRLkvZ2wjEFzfSzTRCPYWjXL58vnAQ5VVIVQNox10P8A&#10;rBCJ2iSbcZZGiEjRpkA4Udgp4HpgV7dSScUTGPRDUjxKEcuTuGwtGCTF0B29Tx0/SpYTwssgEYlD&#10;lSJAEYLwRtHPRvvf/XquCZI1hVf3Zy8YjmB3R7gFVsnOcc8d154qzh5JI5WRE3SuyOYiE+UM3AUY&#10;GMdOnB+lck73NPZ6gEIKfvJmU+WDMOQVIAG0g8nB69fzp8byb4cFlMz7WZ4lYHqCRnqeQRTldjEw&#10;C+ShXcJYmUlWG3e+M5zls5OOTxQZD5aiNIeCCI1k2lcYxgnkZ569z6VBTjFLQbbuxSEmEhegST5i&#10;vXPz9gcA47YqWLy2zu8reV3SFHLNkAkEjoBj0681GoBCkOrnzG+REMbYAJJyOuBnj601AoUnORIh&#10;kEkjhQRuUMQC3P3lOPc+hqm2mYioY1WMDYWeVWaUMANxDFz057fhmpuhhkiZtgOI2jGGC5XABzyu&#10;M5yOgqKP5pVlfbOBKDlsDsvA2HOTnnGKfuIBV34lCh3TK73wDjBJPbOOv51pFtozc7K45NxjMYAe&#10;CEqFme43xlSpwwLHLZVevtSJD5v/ACzuG8mNvuzAAqTnqOo9z6elLGUZ3dvLxgbpDH8xGSSOeDgh&#10;QfrSjDgHGTEFkLLHuEJYEHHqcHt6kVRcWmSRMqNORiV4Y1GzysrvyGweecj/ADzUVw6EOsbpblto&#10;AztXtnCk88cnkAk092GCXAG0kCJyT0Iyp2kEjHHFMOwsGUbpGnMYi8zJJ2FiMc44+maSVmE1zRaJ&#10;I+J1aOEB2kyGUAAtgsAoUYHDNyfXvTgQYkjjLvsAKpBdeUCcjBLA7sAj8SOahMpiaciOd0keSMxs&#10;QoBUZwWUfL16kdh3qzJtBfAA2BA8gfY4brt3jB+9nj3p3N4qLiNwlth5JSm6UNJKXCZ2hRu64HXG&#10;OM++KZIUYEv5nmEkMmSoJG0jC564B5H1qWQeZEQHAZAu95iNsh4KsuTncCfb7o5qBjtO10AJDMqB&#10;QzNhRjA78YI/GnYiUWthJnUQkSkN8jBkCHhsLgbgcgYDA8cfQ1MXjETAtGgEgLLGSu0jBGcdDlRz&#10;9OKaVDSqoYtuLB3ZcjaSMjJIyecfXOaer/OqnftjyRu5ViwPBI6Hjr6A0jP3k9RWb7zM5B5aISrj&#10;YBkZOOvUU4kumxHxI+9k+Zg7D5cZ5wCCO3qaY+/y2d2aPgtuTkoFXHHXJHH1pxkI8yJ3jVlQY2yA&#10;s5YfLznhvbHHeglysrkId2aJZ4nLoCZo5JQwK/Lt/i5xjjIA65qYiKNFKq0YeQKGIKsTuBwfX5gT&#10;6elRjDEoIpFJVhlYiwAJ6HPsD7dx2qTcu6ONy53IByDuBGSQGA68Hp2HPWq1T0Li043IgiyhVkmf&#10;y2YCFCT5hYHqCeQu01JJJiSP5UlZpCfKjfC46ZGRwpG3jjBI70hcoc7g6ysxQ7jvIVcggAc7unOO&#10;Ac1IrZkPy5YRfL+/LHBwQOBzwV+YUO+wLVDhcBQUjBlkLAiNRkk9OQD1BJHrSQnyYvMfY8kYAkPl&#10;bQQCTzzk88Z7YpY2EnH7kttCrGkuNmUH3zzuOQ3PHX2pyPwoQFwdxQqcqSMZUD1xyP59ado2MWm3&#10;Yj+75S5hPmwklF5lMhIOQ+ceobr1qUySq8ipH5kixsCkpTBfGQcryAST2425HWkXjzOYwg3YHmAt&#10;uyDwo5AOePXOO1OaItHLGVAVSRHL2YZOT0yRjAGP15quZLRGkY23HMEZlxIxMkYJaA5JGc5IyOeR&#10;37mkCbQhYMGAJjWRypHHOc8kfy7UqrLG4/dMNzu0QZSwYYYEAEYxgDBzx8xpYojkIEI2KRID8zBi&#10;dwy3cEk8e1NOLVmW7NWZEisqhVjt5F81mVQ3CqQcdRyOcjp61OisVLyoBIqAxIp+bb2GM8qc9vWp&#10;Y4oYljjdUaJFJCNnYGB5BI5Azn35wKVVVnlR2XatwfMzltquAeQDzgZOMdKlw7GSdpE4ZIyBho3V&#10;yX3/ADMjHn5mHIGcDPqBzVfyifLYR3BaKMYjLjay5G0Ak5PAbJ56c1bsrSaY7/LimiEimHy8s4GF&#10;4PYkHI/+vUq27eUryxq0cOGBuUBfegOWGRwACehzjjNWlpYdS0lqV7aEHYGVChtDvQAOrdgAD9WH&#10;vgUu912sQu541JjjTIOTwwJ7hR0GcGrn2byGRCJVkVCxbYEZQSSNy4wB1HPTAz3pjabKPMWNWnCx&#10;qqgOQQ4yFLE8Ekk84NSoWZCdtEUliQtGg8zY8xXMnyhkEhIIxjod2B9aeEE0WGJkRw3yKQERBkYL&#10;kbgNpzj261orpMkUisqSFZJWDuSS0h6ZHHBBHsBmtCHTrgFnckZY7VSHaAhwOMNz3Off1qy4yuYQ&#10;BG2djIFukSOMvKMOM/LtPUEgpkH2pzmby980isyoXiWJlDbQc9cc8soyfQdq3E04mRmy0Ukab5AE&#10;ZldQuFzk8cgkgY568dRNPlhCp5QnKxsViifByGAK5YjAzng8cVUHZ6lnNQI0hSNYWdfKBdbgh3RH&#10;bdg44YA8ZOTxzmngbZQZVDje6oYQxUBuPmUjkbl/UV0P9lsJQDJF+7lDytFLICUzgE46jCjg9cdK&#10;ll0edCQY18zbuQQSE5YZ3NsGMj8eSD6VsYN6nPRRBXiVSxjhUo6szMCxKk7ct1GG69QRiog8RIaI&#10;TRBZDG3ngN5rABsoFY4AJbk+hGOldGuhuqsV8yKGJI1C+dtIQHktnGAOCeTkcdOtmPTEyIWjV4Ut&#10;laNTFglTkjkHOM59/fFJtLcLM5lYFCjcB80Qkkl8sjy2YMD1GAcEYxn731pZLczJiORcyzKVfncG&#10;BGSMEHhQQMV1Uuju0cqSRGNPlLtyuCvIdmBzjr+ZHSrB0lkkQuqr9nVvNaWIqI88ZGPZee9YvcLM&#10;5CSHAOxiGA2hnjzIq9A3PAPTnHOelOiikRFVE+V2XmdsFyS24bcAg9OfrxXVNpG8ECSQwxzhkVnO&#10;8noRwPu4wfxp50YOzZYyYABVkIHHQBu4BrSC0EcgIf3xHmXEIS58xCZWALA8bcnqCoPFOj07yHSS&#10;aR8goI5ZnJCqT0685ORznniuxOj5VfNSGRd4LCWEqCpGGP1z/wDXqd9DLnKMYi+AJeGIfI2kg8Z9&#10;BWsYpgcKQtyA5BjkCspjmHlnbkgZIHKk45/WnR2sQn81oZCbfCeXENqqACMg7ecgryey8DnNdtH4&#10;fdGWXzGjRnYzLJASJQp6K2eBkN044NaS6KHULvgYqF3SJlMjJyBzkAdM+9ElZjsebQ2TRSKZuZ1Y&#10;Jm2AVTnBA27jtyX3ZBP+NgWsoVJSJ4rhoCRJBGruQCSFJxjAzn69K7+LRjvMqxxJiFRE6zE5Az8p&#10;XGAB145PfgVaj0RIyxy3DICFUkh8k9OwOazlsJJnmYtpA0aPbn51R97FQjPgjbhs+u4+/r0qP+zU&#10;fykELzosykIwQmMnIBJPbBIB54P4V6smkRQohlW2c+cgljCkKVDE54HQ5AznP6U5dOtEjY7Y3LPs&#10;feuDjpj6deKauJpnmEdm7lSYtiSRMqIYFQs24sSMDkNk9fSrMVlIHD4AInIVTCQ2ckHK4GeM89M8&#10;16KNIw0Q2qD8w2gYIYurMcKcYOPwye1THSkWZR5LMYshbiQbFAZgAck4HGOaXKmCv1PMxp3m+YJW&#10;VbeXB8ny+SSCNz465Gevpyae9kgR5WR0hgJZNz4jJHAO/sucj2zivTI9FgikjihVUkACqxkOACxA&#10;yXxge59TUn2BVjVgm35FOIzggcA8DtgirSb2KTPNo9OfHmYzMZGBUz43NnOGI9AegB6CnLppVPLh&#10;PnyNFIqspLBsZG47ueoHevR4tNVvn8lEeEkK8ibQoGDkEHgYyM+xqwmmJiLEaovlKoZEZjsAJwDn&#10;PQZ9eaGmtzZao8xWwUKttgbmOJFVASX2huxOCCenPT2qR9ElYwvBMIooZCblPJMokQgjYuDlcNg5&#10;x2Ir042EWS3KA5PlMAQCf4RtHZVX34zmnmwhA85gEDxFogedyA4zgdCGz161SS3uROK3PMho4dni&#10;3SBxPh9rbWBOeM4zt4GP5806HRcsu6JnQHdhRyHDAnJyM4Oc8Z5716mtoip5kluuPNVcTdQARjgH&#10;kHvk80fYoUiRHb5FDGXIA2dGbJByeciq5o3sZa9DzFdEz8pVtkqgS5iKNuGeeRwDzzT10ZxgLFDH&#10;yDgdgSAMYHBwP/1V6b5Cgx5SKbEZIxIVOMrkrzyuWQUxItwRFjf5wF24Ac/MAC2Pr19ByasTuebL&#10;ocsj7vLXLY8xSWBAxhs46Z6/jU0WhzQ7f3U2IgoeSOXcNvQ7mbknOO/vk5r0LyD5aM6kBGYIwOxQ&#10;oY4YA/eGQev4cVKYISS0RFxPHEsoaNWQlSTyVHT5s555zijTqUl3OFGjh2XPlgAEAuRtZeO5GcgE&#10;Hj+tMk8PlrtsM0JkYu8qopUlSDyvU/ePCjoOvSu++yxAhSAmxWAPXHzKPlzz3H50kcMbLIiAEwqw&#10;dju3MNoz83UHOePYUJJAcVFonAdExu3N5cqFmjycY6cg4B4P60o0GMK7MxD5DFUH3SDk7cdFz+Vd&#10;pHCoZEkBSRASoJJJXBzjsOg6+vFSLAgRVLKd25Qgi4G088k8jO7r+tRO1rlJdzi10COVRhIiEYiU&#10;REq3LHPXHBOD+JoTQ4wy7VGEQlJoWAZdx3AKwPDcnnvjmu1iRCSqsHYPh3Lb2jYj6D1HWkZFlTny&#10;o0Yswl3YUFiAMHvg4/PFZEtI5GPR4wXMcbymNmCpKG+ViAducnPK9frgU9dFi8xQI0T5iuzzAdrY&#10;GQvHA5rrfKwP3aA/vFB+T5iw478+vH0PpTZEcLJOwZSkJEkXl7lyO/HOTx+Vb6paCaOYGjQxxpFJ&#10;GZdwURQyuzeaoQKuGY5JwByasro0TyhpLa3DEKVkXgk5OBz0OK3hzIUVoAQroJAjKTJuAUgnp3J9&#10;/SpEjLqmZAS4URFh8qKBy24Hp1GfYis1eT1EopHOnSY8IVEbKQd6t2XHTB6HoaE0u2RHwIyqSuW8&#10;lcYkY5Ygfwknk59TzXQFMYbdsXZ8rMNxLAnPsQOPy96fGI2M4K7NpLBjFjGMZxg8jcCfxrW2haXc&#10;wRYKxOSrqWKyhQRjDAEDnJB4qL+zoD5xIeRuQ6Esu58kkcc88dPSuh8pvOc7oxl1KBBk5JyMnp05&#10;Az6VYWMMoZiArAMFZtxwcYPy/Tge9JxuRNXWhzj2FuZDujZw+Q7EBlK7cEevAHT2p7WUYj3yp5so&#10;yVtlwCy5AI25w2Qeh6VtohdgyrCCTlWjIDMoBAB45xkHHtSuzmJSW8qKROWCqCpPG4kdQRzg9KYo&#10;RVrsyxpxVii5uSpdgVVsEkEkKSOOPWm/Ykj2lGEbmJmWGaQEHgkYIX7pHTPt9K2yiqoZolUsfnuE&#10;chWbIK9+mB1x3Oc1GqhCpdVDlnI+QEttIxs5zjBPHtSbsaO1jEMMahA6YVnUuijkDk4I7A8ce1Pa&#10;2yillVfLUmVo5Nq4Yg4weo9/f2rVEbyowmjVh5hyWYEFeMH24pEiQrG3loJC7knO/DEEnJ9On41E&#10;pdhWRkJbhmaIyRF2lUBZSqlC2AMknAHI5NMeFJY1eMrLHPEACkm4OrcjGeD3+ua1GVyNi+YFWQER&#10;sASFCgAKScgYxVeTBB3Mqx5ZdzsMlhjrg8jn86yd7aDRmtDGq4+RY3yz84jBJPIXGFHAz1rr/Blq&#10;Nl7dNEsDbiYVi/iLMNz5HQcdupOa5iZIkY7MsHyWDqSTzkgDtk/zr0Hwuqx6ezRx+V5xdRlcKx5z&#10;uGOVwOPUYrNOTldGsY21OpVlRWYDaMszuVADHI6+n9cUhGxSqksC4D+Y5c4OcdR3x3PrUbSMuwHy&#10;kDnMKBSwGOfx/wDr0rIGAOMBmLFlYktkEdfTH5cVqUG0EMBEse2RSp2YBOeDwemc/nzSMwcYZv4S&#10;CcbCTkjv9Px7UgP3VBfIYlCkisCOQD79uvoKRVQ7JDEF2H5JT8xJ/wBkDtgnpQTJq1hoZCCAwVdo&#10;aNo/mIXoDjvwO/QioJL2ztXiWaXySzErGGIZ5epGO+QM/nXO+Mdam0jw3qMlofLuxbyR26JAZDuI&#10;IQ9Dt5Gcn0NcpB4Hv9VWGfU/HPimeC5twZ4bK8itgJAxJO5Ig/zDrliPlAwck1pFWVzE9Ek1mxQR&#10;Ryz7GdsQqEwrMoyBz0Axn8KSTXrLfEouow7oQn74Kpz1OScdBwDXmEfwi0SbyfN1/wAXXjRu7M83&#10;iaZXkbBA3FWywxzjOBV//hUXg91iFza61ceWwJkXxVdqgYEYBVZMYyOMg4ycYq01exaimrs75/Ed&#10;pFskV1LqAwlUowAOMdCcDtkVjXXjHR7ePzXvtPQK0m2a51OJVwuASzF+F9CfzrnpfhF4AeNhc+HU&#10;kw2/fd38kgJ3ElnyeTjg8881op8Nfh2oj2+BvDTm3mE0Ny9juYMRtG0FsZAcgEc4Pem2krkNFSb4&#10;neE4h5smu6CyhgsTR63A4Jx6q/J56c9vWqcnxV8MxNAG1fTi88wSB1voyGPXazA8NyPlPP4V0a+B&#10;/CSPJOvhzREl8sLJdJZorDjn5gMk4P6D0rQTw9oG/wA1NB0iEbQCkdmqoSEwDheNwAGW/ibk5NZ8&#10;/kSlY4Bvi/4aK+aupWsqCFXla3mBCqrYZuBhsEjABy3QAnFVD8Y/Dn2d7xZpbyLaZGS3tXl3AMBg&#10;7VB4zzjntXpkem2ERXbaWSSxRA4gQMVQYKsePTB+pxVgxwW8XmC2igJhKI6AKWRunA4Byc9utV7S&#10;KV2jeCujyBvi/pMkqvbW+rXiNMyRzWmi3DqXQkkcR9RjoeeKrn4vWqJHdDQPGUxZS6tZeBr64Dxj&#10;JXYyRndn5uMcV6q+p2AvBa2c1ml7bqsqQb1EvyuVVmGBkjI+YDnFV7/V/D9jOI73UtMsrm7ZyzXF&#10;wkUjLgmRvfsT9DmtKbjW+FXHJRpv3nY82X4m3U08VvB4Z8ZSlSEZ4fCd09um7LJmTYAXIjPycsMH&#10;irB8feJJ0V4vA3jNzMJiks/hpkRBGAecv82CDnoBxnFemvd2gUsj26JM+9JIowqqxHylMcdT3A6j&#10;FSW17HfjdZIbiNIt2VQEiNuuCG44yfcVOz1HKDcbnk6+MvFly8y6f4E8YziOQkmW1gjMgCguRmYg&#10;Bc9SAeD2qGLxP45uJh5ngjUbeMwo8txNewlVRWwVcgknG7Pp1xXsjPbE7BMjQsqi2IIjDITy2GPA&#10;POM+lMieFobWQOzw3waSCbycwyr1BjK8HoOfU+9VdMxVKrJ3R5ut/wDES6ZoxoGnRxiJzul10qFO&#10;7MeAB1wuDz3PXFVpbH4tOIwLTwlaTFEZ5P7YlnXB3fwgA79pHPGMkYI5Pq7PAjcGJEMhGZOGDY+Y&#10;Bf7w/wDrVVudW0qxIe+vLS3ChzFNO6oBgAHaCeTlug65qE03oNxlF6nnS+HvihO7+brPg21toYWa&#10;Flhlkd2xhgwODyScYOTnJIAqabwH4um8z7X44tXL26KsVjoo2SttwcmUtnOSeg5Uc9a7zWPFHh7w&#10;/pMniLWNWsNM8P2kjJe6vcvsgiYAkrvA4IAcnjoprO8K+PPC3jBbkeG9RTU10+Z47maPJKNHgbSW&#10;+bOGB9wc1onKxJzcXw41AKyyeKdaePzC7/ZxFblpS5YtlUyeeMZwR1rN1zwHoWiaVf6vqPiLxzqt&#10;vpiKz2FvqZE9xcIyyRoqRBSAZEAIyVZSd2eRXtNuWMbBYUwWcKqoYwBuz0zkc+vrXkHxH1OG6uLD&#10;Q1MNz5Dm9uovOYSxtCw2tGoIJ5BB5weByCaS+IiUb6lz4VaTeaXoVjb6hfXd/fmBP7Su7m6d987K&#10;N5Xcx2JuxhexzXrvykpIwCIzL5WFwMYI4Y8Nk+nrXinwo8bXHi63v5TYx2FnZ3i21tLFKDIT8zMJ&#10;E25UqQedxzj0r2mIIpUuzCbYTmRNjsCQAMHuDxn371pL4SEmQSuYomkKO621jI8kZgL5Cg/MT6Da&#10;cj618jeBNL0K++I/iLxqZPGs10dZ1KW70qTUZ7bTbOK2DlmgtgoUANb5y2WIZip2uM/V+uSiy0zU&#10;L8OiRWemXMk0skjMEQRSPJKdq5IRU3n2yOa+EPgw/jvTrH4gav4l8Q2Pii20y1MkumaTHJJarcSK&#10;8k4tXcgOTh2XOMIV44yeKT940voX/A1r4u0LUb/xvf6p4M1+e20zVNRsvCGhEyC4jXIWaQkqVkUN&#10;EncYIB5Oai8J+Ifij8TfCPiu71rSNBbVf7Jj0/RrDSykVvLJORHKBE52xKEJwxO4YOfugnIstXsI&#10;fhz8R9X1Twzpfh7RLvULfT4bXwdqBaSCa6VIgBHISVRpJI5WTksXlOFUA1H4X1668P8Awm1kaHqO&#10;n+DLiTXoNPTUtYtUEs67pGkLRgnc2zeA/J5B5xzpHYUVdmNpPw81C3/Z38fQfEPQNK0dPFUdjbXm&#10;k6Bp0EtvcTvcAhiY2OZFWSdw5J2uMcnk8r4v8JWek/s06rb+GPhi2r/258S7SUeH9R89Yr8xyrJC&#10;86wgSBjLCST0yX3Z4r0nXdV12z+C2hvfeOtF1O11rxSLe5u9Ttmhd7eJ5nTbiPpmBHB4BKjaCDkw&#10;/ELULHS/h18LNM1LU10y11XVyXTwnfyXUGpT/ZpTH5jyfvI0IV5SwbBfgHBwXKo1G67o1lsZdp4e&#10;1Dw5+zv4d8P3vw90rwel94xube40eCSa3ubKaJ5YWcSzjfKTPGgYyHO6Rhlixr7X+H3keHvAmkxa&#10;xZad4etbfTHL6aqgtGvAlB8vIfgAcduec18M+OtX0u08OfArwfexeJZrqXSWu1sDcnyJHuZVOZWK&#10;kh1JHLnnzmY5ODXrfxL8VabZ+IPCvheP4oXPw6kTw3YwtZfaWcB7i4Uwy7XxFLKrw7CG3bA/TaSr&#10;bxkYKF1dH2VHfw3MMdzbTK8M9sstvPGeHRtpjKMDjBUg7h2Ir4H/AGjdT+KF18RNM0fwn4VHiBWs&#10;FtVmg0yC6nhjlYptiabClzH844wPK3MM7Qfvsp9gjaNriK6mgiRhNFCUhcjkkD+6DkDP90V8HeKd&#10;c0PWv2jZ9Dtte1hb201G3Rba0sZYraxeN5JWbzkYbvMUBdpYlcDIw+DjO8ppoOWx32p6/eSeLta8&#10;Lx+ELaKzt9NtTN4iutOdXub1SJPJnABEbqY0cMrEE7l6hc/VtgsUdtCtu0bxCJVhPmk5UYxuyB83&#10;OPx9K+NrK3l1f4qX1/Zaz441bSo/FbjWLG9siukpepF5YhKkbogSjSocjeyE5wcH7NtoTFCySLJK&#10;iQheQQXRcYxnoPl/SmtBxumUL6aQRrsnfzAsoWcMIGB7AOOQccbgOOua+BvCmhvf/GTxD4gi8ceM&#10;tQR9Z1OK30K7sHFjbxwW7tKI4ioZYlSGR95wr7N4yXbP3rqiyPZssFwLRp4JFMk5JjBKkruJPyru&#10;Ayx96/Of4Q6z4x8TQ/EPxb4xvfC9rJf+GL17W+8OXSNIJJ5x+9km37pYzbSyDciAccgDilGS5roc&#10;11K37Nmrmf4r+LNdu/DVh4akjttSupbyPU9sl9ALiaVg2AB8u4Oo6B5yuPlGfqz4WfGLR/ind3t1&#10;oMfinSrKxg231j4l8L3FgxJYlArugDjEZJC7gCVyRnFfKvwL+E7fCuHxte2fxAi1tbn4ftFaXV7a&#10;+ZHZ3jiVpJZp3XDyyHynZRkEcj5mNe9/s3zeL7nw9qWoa14w0vxvpJhtE8M32iuGNhaNllVHDHMc&#10;gZ2xweV986qK5LdgjLoRfE3VdR1L4j+ENFt9Q8TadBZ3Eds40hHeCeV5TJmSWJR5alSVBcgDfg5J&#10;UV9JxlVh+XYrbDvQKWAAycBj9cZ6+tfPy+JNd1H4uXOi6b4h8QaboFvcRReJdIutEaDTLiJImdSW&#10;xidg2MSbiEYADHIP0RdKIbbarlZDEWIkOVzjkehXH65rC9kWu5iRusemLKZYzLIzGGeNWDK4Y7QC&#10;futkdR61TmRIrrT4yzRzCZw6iQKxKI24Z687sZznk9qnuGf+z7SN98gDxIqrwsalw3Unpgv1yTkg&#10;Uqs7agmwIfs0RVk2AqCxB4yOD789Kzs3qBzniqY2mjeJr1IjJNaaXK8CZwqlUJyce+MDvXgfwe8L&#10;aQnhvxZNdeHprZdW1axeawvLtZI5WhjkFuEC/KECTsAnQFnJyXJPsPxKW1HgPxwNQNq8FxZyRXcF&#10;3IYV8qRNpBI+uBz25rlPhFpbWXw5tTNLdTJqmvu8LXTRTNHGzxqipKrBTESHcA/MAcE9hcNynoj3&#10;7RrKDT9Ps7C1htLS1tLMBIYpC3ljgjhSMABRwR9PSuX1fT9OGq2s11p9reXMjMsjXMeWCZyBk9AR&#10;n8ua7regEbbXhjWTasUgG7sMHHDfXGK5HVjI2pQSxlTGtlP5k2/GJDgABidvbqfu+1aN6XI5U2fN&#10;Hgyxh1j4sa5q93YKxkF8ftzlPny6xYdMghipYjAK43cgnn3y70Dw/qOiw6fqeh6XLYNexzNbGQ26&#10;vLG6lGkMZDMvCjBOCBjpXiPwTg0tfEfxK1rS2uPtN/di2vdL85JobaXh2TzAOrY3gjBJJJ68fQIh&#10;EVjp0eFAZYshiWfaMYBYnIHB4+ppJtlOLic/P4E8IXF14cjuNCtLqPw9ZS22h/abmRjboQCWMhbL&#10;tlVzvznAzWlZ+FvD51TVLyTSdNN7OHW6v2iUznzEXc27HyEhQpK9QMHjit0CRbqJQ4BW3GFckpsz&#10;13Z6jPU1NYDat7KQkri/DBvJUMpEYAwQOmD+pNMm+tjE0Pw5omi6YItM0mxtRJNvO1Si53EL0HcA&#10;DueBjHSuwMzwXNv5MgjkNtMJCEUswZQCM85OCeTyPrWawYW1miysrTNES33ipLN1B/3fXPA7GrYj&#10;jbVomkGxksZSDypwxUHkdeQP/rVMX0GPsILSzluXt7a1t5XkhN1JFaojSMOMsQAWbHU55wvbGJ7e&#10;Uw6XafaJVeSd182JC4Hml8ANnjOQQP8Ae561VjYmHU8g+ZHMyozgFPu8EAdcA8nPOMdqlt0NtY6b&#10;AVEW2SFPKiBwCuOB6jrVCtrcvy2NkdWs0VTFcx285aMSkFlDKCQmcDBIG7ryasalbwG1niEik/Y2&#10;YFx5WAB0PJIOSQO2QM1Zik36sVEiZhtSFiUk4bI5Izj15PqK8r/aC8Q63oHw71Cfw/Klne3d/aQx&#10;vgyeYZHUeU2W+RSBnPYjOMcUpFJX2PDv2gYCuleB7WLTvDuvSvdSwatpfiJso9vKNoKKPlH7yRM5&#10;z8rMCCdor7D8PolnoulQQwJAILGCPyd+5lXODuJPJH3j+lfNdr8N9Y8b+Gvhk+uaxdWc0pgfVGtr&#10;VpUZkkLO0DE5RcIcHOSwXBr6Z1nU7bS7W61G5RRBDA0jw2VoIyQoA2qmeCSMe3vVLsRK9tDbUQrI&#10;w3y7wqo4EpOAMep44xTQWwrKsYRXUk+XkEHPHTrwOPc15X8MvG9x46tLrXZ9L8T6DaTRRHTtC8U6&#10;XHa3MJOcllQk/MG6lv4F+VcnPaX2u6fZ+UHlMs7SxLFaRIzzFpW2odvct8xGeymhqzIbadjonSUo&#10;geKfE0hLMBsJHPdcdxjjgdDWfdOXtpY5FDpjZMIP3b5bGDkHKnnr+NXVkeRQqGNo42ZgVTIKlj1y&#10;ARzzWdeTS29qzwOzSrExj2p5jFsHaQP4jkDIqX2NT438G6xd3Hxl1b9/pN9aRakII1gnQSuMSNJK&#10;g+8wACqTnPBAADV9aa7G62M0So1yYrWYKkXyqw2kAqxGenPTmviL4JeGvAVj8UvEHibwZPd6nPqm&#10;s6ml9cyh1hjeOUi5KQycory71OzG5gXGerfYXjUzyeEtejj8kyPo0ywyTBgqyMnynKnII64B7VVt&#10;LgePfs7pot5pmo32laxpOvrFdm3mu9NuhcgYAZPMbn5zHs5bkgBu9fSjKEkQhU+UEuAM8jkDjpXz&#10;h+zppC6P4M+zwrbLBPepLC1sSFdWUAGTIB3gYUHsBzX0OgUkNHGm5pG+eNB8xJOeR0OOSPeh7ESi&#10;7tErliCpVAswYxiVgSTxnkdOuRSAdGRRCEYqJGPBUZPBHbOePelJ3KAjE7SAAOCQck9PXC/nTUVM&#10;kqM/OTkAgE5z0zxikNRs7kyyYjWRh92MksVKkjrge3emb/MRgUIXZ8sqg5UHoB3GQO3POajBCq23&#10;YzE70SQliG/vDP1p5hU5PXKBt7R7dpBPJb1+Y8e1KxQsIKsq+a24IrKrEgkDq2OrHOPrivz8/a5k&#10;kPjj4f25YM0lrdyhETKgholxtHy4wrnGMnbzniv0JQgMoRmkUuWwSUPlgcjnnGe/6V+dv7V0hk+J&#10;XgmxSCMvDoBlt47e1JmEhnfcXPZSiqA3TLAex8POpcmG17nRhdcQkfGPxKWWb4i/CKytyfKhOrzz&#10;iSFFEm1Aq/N94jMmAB6Nz69nLZvG0cZicyoiloxxsbBKkgjkcdvWuB+IzWY+NHgG1lW4jW08C63c&#10;2dm6Fw0st1bK7K3QrtiGFI7sTiuwjvF81IlwHl2qiMoUsCc4BJHUAnH1r8azdf7U33P1rLoqODii&#10;3KrpsDSFo3TJEbblDdTnnjBzk+uKryXEe5g80kDCQIPNkABJwB347dT3pc28iq0jnByjuoY7T65G&#10;eARg49cdKpkQ+YJcyQo8aO8apgBieoCnBOVIJ74NeNJ30R3tNksk20FzMipswPMhB244GRjkYOcd&#10;+O9RRnf5eZ95/eESBVwwA6DPTg8d+Ka21iqKBkqGBGChOQfXryT+NRRzWqtEnm7mDkbN3BOAWOM8&#10;c9+3SritLBZllpNqby0pEe1o1fJIHQYwePpVeK0cpseZQYlCxv5eQh5YgEjngjknvTmns1UgzqGR&#10;FXbI5Kqcg9m5OOMn196Y1/bB3AlhHl5BBGFyM5Ge59/emwasSsroFMjOwmc58zgn1AwcDkdOMCqh&#10;lmmk+e5eUsuSsI2gLz8o9BnHTtVv7VFIuAyhw4Rpn2qhOwHjnnBJHPoT6VVLJlszJFIoJfL/AHU5&#10;IIwOB0NIEiaJjskQySMgLEOoA2r6KQOgzjn0oEdwAJCSbdiRs8g4A4x0PqBnPHBNRJeLEG2T27tG&#10;UMqyPjKEkjJA5BK/pxUsEm5N0reSJAS5EhXA4xlgen9KzkrGsdNCJllaVArYBwowhKk5IOcjpz60&#10;wWcbrLmV0Lcu5uHyCF9jwBjoMck1YkKkII3iRGYhXaQ7SePu+uf61Qn1C0gGJZocvINjPIoVyMEZ&#10;wfvcHA9s960SbJlPsXDBD5hdwpO1dk23CsMYyAemRnr2OKVvLG0GRdrMNzISNxzzj14A+nPbrQOq&#10;WrB/3nAUBf3hJOev1IxTmvQ0ZlR4iinO5SWDHIGSOOgP60pPlEk2r3LX2jyyvmtINxBXgkg7SSMD&#10;p93+lLLGplQLKJN0gWUoMqVx6EjBHPSqEttcnBUiMqdsokYnacdBjocAH61GkDsVNxKqBCFY7SrF&#10;iB0YnoRnIx61l70hNa6GwhVF+WRFDL854IAGPQ89c461QF3CokkRwx+fEZcABxg5yOxJ7/j2pp0/&#10;T5ys3n3FyWDZZbr5EYk7QBjkL8o5znB5qGOxhgbegaZsA7nlyWPGTz0GCPpVKLQQ0kWpJbdhvkki&#10;IZCC0RXIOQeTu44Y9uwqF9QtoX8wymUnaWReQRk8AgcE5pskUQDw/ZlfIGURcsSewJOAB+malhW1&#10;Gbq2ggBuY4zxGFDDGVztPKnJPHrVWfU6VKysVxqFpcxxvHm5jd28vyrUujDJydwH3uo5+lH2p5UG&#10;2EEshKonyh8EL1zxx/hVxrjd/wAe8LtyyMokAU9NuM9896ZJbzMiyN5biQALH5RYMMA9M5I4/D6U&#10;mrK5Lbe5QS8eaXb5Q2klJVOTubnbwBye341jeI5LltF1VGjhUNYSKXb51IPAJz1wM547Vvz3DQs8&#10;RaNZUwEDxNjJC84B6ZPaue8SvHNpeqhpEgYWEiRP5m5m+QgfJ36kD1/CqhN3MJtJlH4dzrdeAfCl&#10;3FBNBHJocbNFIDvUfMwZ1HAO0LwOnIrrkhdhIACYyq7uGBwBjOO3H/664D4c3Ii8E+Fkun824TQY&#10;XjnCbZGT7hYqSSFJHHJAxjJrvWaIceYokZVJV+cKVJUnjA6+tdVWSjUaJj7xb2KV2m5QRyRspG/a&#10;ykD72cYGAc8Z6VF5QEjDeeXIV85O3oCC3Q59MdqpidEtxK6DKEnKjY5J7kD8OvH6U5VtmPyh3BBT&#10;LPvBAxxjHXrn8e9QpJmvIi9Eqv5MuYw5Zk8xeo2knv2Az9TnNSiyGI3eWHdJIimZodu4lmKr/snA&#10;J75H6Z2YSVDxMIWiZvOCkKFJI7Dvg9M0jTQkvIIB0AKklnIyMMAD3Bz9DUua6FJJaI03EUSsTJGC&#10;24ejlmOe3QYOeP6UoaDyo1Z1YSIoi8u63s0fHPB69zznnn3yvPQuimKMZiBKldrD5m3ZXb8x+bjn&#10;uR6VFNM+2QRWyFEClFkU4bAOeCODkDj37VPMJqNtS+XtY0OHDM2FZN24s2c8Lnk8HpzwaQSWyNGH&#10;lck3BbylIALMRnIz/tDp6iqAldJU2x72ViARGAYyTnoMYGO/p9ah+23BukcbMRW75mijyynA29WI&#10;wAD0659qtNrRGbtY2ZEhU5LvIsgADNGCXGcc/gfwpiTWUMRR/NgPAWO4Ug5zkkc4Kn+tZQnn3N5i&#10;JGg2tOVYllJzkAAcDPfP8VMV5J1wIWCrENqSqxVFHBZvQHHH1FZtt7i5maMcViztKqKWywlkk4wB&#10;gkYJ55Oe2BVlZLaRJiwVnDlUQKCVBIAbr3HOfTtms+WXCglQEADbmQsAO4wenHUn1qCaSQj5xkPM&#10;FQCHABwcjO3p7j0qQuzdRrIKoTfkMRITHuLMB3PqeTzQZrMMcySyCTeJDtBjUBB6nkjIz+Fc+sl3&#10;HCzzIrsqsfkwoB6D6N34qX7XdGQ7UjZvLO6aQDYhGAARnOCME49O3FV0EddbC186NlHmSYRY0B7Z&#10;JwF6HNdYEZfKMsXlTJcOu4y5JTcSCBjgkAZHuefXzW0urk3tvG4CHzJN0jyDhRgKm0dSQx6cYBzz&#10;wfR0ZNrKrwGMxP5iE5ZVIOOMAgE8fXGDmuTGtTpOLPZwGk7ohvrJZELNC5I3tywCZwCSwHODk8HN&#10;ZWjWsY1NlbAMt0mVLEFFBwMcejEEgd69K0fT/ts5Mqhw0JISSM792AcnZk8EsMAdOa5Q6Bq/hzUL&#10;e5l0fU720sGtybzT45JFJGCEG9zIXITkkEEk4zkiv5n4jp+wxc4vufruXz9phYtnrFyI7LwpDaRg&#10;o+pyFoFOWdFGCQcDIUkcDJxgd64UWTybjtkEWeHEe0MCAT9084P6k10Woz69qK6feWwXTdOFiDCu&#10;qWw82EvtG12RiuUIZSVzk8j0rnzay+aUbWpCVlR0WJijBt2eHGP4QOCecjOea+SniJR6nfDDqTHp&#10;ZoiofOXmUCQh8MckMAQOxBBHesG417SLZtscyXRhUPJFbENIACQO3JzgZJ+vNXzo2kSeTJJcSyFZ&#10;C6b/AJ2AOQCfYKSM8cn61LFaaYskMeHjZYwGe4y75yctnGcZ5A7Vi6zkdkcPBbnLSeJAZDb2mn3Q&#10;lLjAlQxuQM429z93OTwe1Zc0/i6/Iis7WO0D20puWNi8zAYwpUBtwPOQVz9RXoLSbCpSJRsjwWli&#10;BBBUD73Zs96mF9KFzG9xCRs+S3VcLjlSCeoznv2qG5m8XCGljzIeA/HN5IDe3n75JpI5N1s4JK5O&#10;1VU8EKcnOcY59alX4fSxxrPcXdnIJED+Y06s5Uk5AyRxycc+2K9GDJcbhJdsW2oXKXAUgMw2nrnO&#10;D2znHpVZpyVV5Qd6AFWkUAqg4G/Bwy8HkdaLzehar8uiOb0/wRoEKompXU03zh5o1QkpESCGAMmT&#10;1x1wfpxXSW2jeFrKNGg0p5r68lQGS5uFkQrkFCkRGA+SQWyc5xjpQtw6tteVvs6RB9hOAHYKX+Un&#10;jkAZ/wBmqryNI86IGDqoOHOAMknKjqMDb+NEabbuyZ4qdr3NkNpcbZWxsgsbOGQwxgKCRnBA+Q9e&#10;lOXVjEPKRbaO3kiyVSERlQRkFWH8XGM+1YLzkh2Zo9quTuMmCy4BYj6A9falQoBEykkqilULlsAD&#10;gHGevynmuhUnYxeJbNH7VN5hf7QJHcq4xEowPoOvWqqXcskjMk0zpkh28vI3ZJ4Y/iMH1GPeAujK&#10;6mJSRmP5Rgj5exPIHXn3phaIlZfNAZiRuCggqMEdODjnn3qlh03qjKdRWuWHmhCFd8PloBtDoWAb&#10;/ePH/wBao5Jf3b7xiRo3QlwApDkAjnvjHPqBiobdtzNH5TxuFVtrJuZ2zxk59Q35U9GJiVAxiJ2I&#10;Z2kZgGyuec5x19+K6FhFbRGKq6kgkMkigDhZdyOSRuJxx1x0BOfc5prOS8YWRUK3A2ErkADtycKT&#10;tbn25pkcJG1mKbwpLJnKBiQCVz3IzwPWrEFqwnUJGoacBpSUclSc8knggYPHb6nFdMcK3sjOpXjt&#10;chkk8wiJCcAI3louH28HPHbIHSpfLYyJ5hneQHKs7Ekr93PJ7KMZ68VMbfDSRuHBKhhCFZZc9cZx&#10;wTk44xzUL3VtDH9oDxsgZisrhVViuCR+G7n6g966qeX15P3YtnG8XBPVlRWcMmwSqiyESAyhEVQR&#10;jC5Oeehzng06OJ5UTf8AIS2WaWI8kcFSV9M54qqda0e2QM2pW0gjLLJI0wIJAyepxkd888Vm/wDC&#10;T2MCTBA0qQ5aSBWDM4IzgEnGSAT9K7qWSY+orKmzOebYOmtZI6KKPzM72w/BlhxgpnGOQeMqR19a&#10;IYUV7ZsuSxkRWSMhSOD8wU442nk9eAOevNjxbDMIikYcMsgeJzjaGC/MSWwANmcdeTXuukeGLDU9&#10;D0rWJZpc6haGa4hkix5WCAu4AjaT144AxnmvoMFwfmlZK8bI8ytxHg4vR3PNF8qBlV42RG2+TIVw&#10;B2I9u/60qQL5ilYiyNNtL28JLEcb8noOcgHp0z7+yDwppkLK80UMvnKBEWUkFFwcrjIHBwfXrV6L&#10;RNMjzst4oWVY5A93tVCvI2YGd3fnODjoM8fQUPD6o9ZuxwVeKIJe7E8Whtrw7AttNKxAEahCFLDp&#10;j0/+tVyLw/qMp8sQqsUSMytdHL52kFyTnnGeeCea9sa1SJ4Ld41MbM4RVZgq8AZDHouASB6k+1X9&#10;Ps/9U5MfkxI5aJUKJhiMkfNxyCOnrXbT8P8ACp2lNnnVOJK03eOh44ngDW0tpbi4uLG22KPkeVmZ&#10;svlMZxyRn169+/wn+1N+0VL+zt8QdJ+HJ02DXtXv/AdjrkzTfuIIUuprmII4VwzkG135zgiUYxX6&#10;u6+HXS5n8x4FE8StlMkoMcg9cZA+vA96/m6/4KP+ILd/2sfFFmI1gsdA8M6Fp9uov/PY3P2ZZJ1Z&#10;ic7llmmyjAFSWAGMFvfy3gXKIys02/U458QYt7M29X/by+KmptILW28P6SkHz2YttOjSWJWj2tHI&#10;ys6yHOTnHHGD3PleuftT/FjxFb3Nve+M9VWxkVRFDpsX2WGOQsQyRbcBWYLzjk45JBr5aTUIt8Ur&#10;BG+zdpIiyNxleADlc44OetaEEsLYhlils2lYFri5YyKigjgngkY744J9a+vpcMZVhFZU0/VXOGrn&#10;mPm7XPUT8TfEN7HHeXPiHWLyKbYkvnXskagj5g3ytw+7glcduTUh8V6neySNJfXtq8losMkqag29&#10;o1HBYKSzgggFvXnqa87j+zxLlnBRFLzJO5iTdkEncDwobjHfPNb1veQRuyRylD5A2q05J3uCNyHB&#10;IwVwfqMCutYDC017sEjllmGKn8Ujqob+9jkTzQ9ysrkLGYcqXAwCQ33hgn+ua3rbz5ijQquFd5Ga&#10;Vxu80HJUY6fMW9sA/Q8zFqVmqCKSYq8sbiNZWCuUDYbC4HAGOa2YblZPsbRRTfubiOSIR43+YNzH&#10;5VwTkNjOeQfTOcpLk0SM1ipvdm/Gk915sTw+YsTkvLIuyQ7VOFIGQcHA7cDPXg9QYt7SLFn57fbI&#10;LSMAEKoCjbggbQM8Dtz74sE09ycuCGDSF8KMBCo2sTk9eeMd62YZCsZRo5XRGIdVypCnaQAOwGCC&#10;evHSuepJzd2axbauzWtovs8jM09qxlt0VyjBcqoZVJG3JHI5z2P43i7PIwUcMAu6GMAglvvDHA+Y&#10;kfhmsn7cJVA+ygxggQt5+5lfCheh5XC8Z7n2xVqBsMCLOORomUx+ZKUIHJGdvUZJ4HXJ9KmnGzuP&#10;YuCSVjuTcV+0OpZ8swYA5+YdtwxioY3Qz5kG2ZYVaG4eQZJOMHrx8rY75qCNpDsEskccrBREku5y&#10;mByenIPr1rQhnOXMbQukaKyliyDZ8uRluQCVySRx25qpS6Ixqe9oKqvkBpM+YEwkoYjO1ixxj5c4&#10;z9SO1RFLi2kcNsllcLkhAjNHwPuswCZOeOnNME0rZWOFwWyzmOZWV2Y/w7uvGOvpxT2kCgK5Mm9h&#10;+9RjuJ/hGeoOAOfrTgtLmUE7ixqVkgiiA3mFQsDHJJ28KJPUAkE9KsiG4laN5pIy0T5JtyVYtkHq&#10;pPGM5HPbvUUcr28e9kbzEjL7gOFOQRls88Y5461ZivQYWkC2qugEgXaWZmwOo3cjB7HvVJ3Kk7It&#10;x28hO0vHGi3GAgDJKyAkhgR97lRncR9761c8uZYkaSVI5xlv3cRLDgZz/e4Pb16etOOdjw4tC+0M&#10;6xOR8xA9+Dg8/wCFIbmUZIQs5BMQgjAVhtGMMW+9gnrgVVmJTTWpK4m+ZBfOIUUK5KKXAYEHHGRy&#10;QAevyimfZ7klY2nZwy7G3fK0Y4BJ4yCM4HfircUjyx5ZVDMyKTK4DgAAkkg8nnHX1+tRG4jFxHI8&#10;MEUDhRKFUod55OcHA43E4HJbrxVQdnZj5ohbWd28yxCWwBkLNtnAYMWUL/EcIMHP4k8c51PsN4m+&#10;48+6VmMaKPKCoTgkfKBgE4b64rIjvHJjXbGIWLYXGCSPvfKD2GBz3zUovJ1ZZYhHuCDnYUcgHopB&#10;zySSPrWplJXJVsmd5SzGcBMwlshewwewGB15zz1qu9rNGzqpgiYkiEu2woFGASCDkZYDI55PB4qM&#10;yX8YDie0nCkgrtfLMoUDHzdR83BxwfUc2EcmNTJND52A0gRSFUjA4UtkDH86zlzPcRr2IO2QSSiZ&#10;SGBVokKlSuTxg/KSR/3z1qz5dsWUsyAjZ5hjDO4UYPzAdDjnA/GsdJ5FkCwMZ2YAFo2DBeQGIJPv&#10;nBz0xVi28tnhJ3yGVGcO8ylVQ7SuApzzycj0NOMWgJogCFcZeFy5zLj5gSAOQfYY+uaSZhG1w25n&#10;lWHKQ7CwCbTkkY9cDHXoBxzUcktvElwwy77S8jb9xJAyBgdDgY/HFJF5CKzlx5nlKJm8vaCcg5xn&#10;nJ3cDJHOOtaOTtqRIs28kVu/lMMb8NJvk5kI6sB1zz29Ohp0kiTybEWElDGbppIiY2UcMMA8HAHf&#10;vmq4kXOQSoXy2aQx4AjLABd2725x6j1okkFuJItjtMwzJKkPDPtyOMHB5Ayf7tYylfRGRajljDQ+&#10;XDHKqqSjEDyyeN2SG55ZhznpUgljUIGYfO25CkhCh2HOOeBjHHbNZnmR+eXSINKQrSRpDyrtkA8n&#10;AGCen4VLiGRwkkJMQCq7rLuAK4BCgnqB17nnmnyaGsXBIuC5hUrGQ9vHBlpA43HeMhixAzjnkdQe&#10;/enM6wx25eM/KSXlcYUqwO1eeM8Hnrg1mia5ZisUCIWcqHSQxknHYgZJBz6dPpVln82P7MtrPGhU&#10;4Z4GbKjHOT0Ix655/MjHXUHPUtSX0YlhVEnR7fdsOw4MnQg5+8QVI5qX7cktzG8Uciq5BjgLZJHO&#10;454yoO7t29qTyViVF2SBYj8gIUFt23Hvnhxj2z3qASO6+ZEpdhcFY98eNqg/Nnn0OQenPGa2UG1d&#10;EO7WpbE0TXEjhIMfuwzD7iL15IOMgk5+oFQfagPmVtwZELQuuNrc5BIHVcj9aoRSTwRlPs9x5piV&#10;Q5kWbaxBYbipOPx7girwmuI442hjbMrH5FjLJkFSQSHGejfjg0mraE3RKlwAUztZiAITHCSQAo9+&#10;hIzngYNSG5WW2kGGQOCsrRYLK3ohIBUkeneq8lxKNmBLHCSWmkPYjGUxnPr+WKsILt/O+Q5YYbaF&#10;Yvhl+ULnIYgqcjNSpcvQtKNhvnuHiMgOzcx+1MQgEm8DYVyDkqWOQCODmpzNGzwld52sR8sKhAMg&#10;Alj1HfNRBWWdZFSJjHlkLg4C5GWK8cdsf7VOSJ0Zo5lWGVVicsQxDJuAwoJz0I/Oj2kZGTdi1HcI&#10;8WAA2STFM8eCOnHB4OM8+9LGzRXBMHlR7YwoZYVZvN5KkZGN2T3/ANmoVEnlrtjTy/MfdnCgICAQ&#10;QecZP6jtViPzjcsgEMchBaJyVJ+X1BwThSeB6d6zjG+4nJWHwXflojEiWPIDEw5VxjOBtPHcZ68V&#10;PbTSBY2y00ExZYVDncz8eYpU9xlcHPfH1z43udyb/NiHlr5zTsFVTyeMDHpxVoQ3EJjR2WRx8ySh&#10;gxAGQP5n861toZrR3LUbwzIjoXVlmWSLB2/MMDIwfbv0pYbpYz5aSb7iZFHmCMKXPUEqO/uD+tQe&#10;VczQMMsxl2RzyLASAjA425PTAOc5zgnqKn+zuYvIiuJGkMbFYpEcxxtyNyqRj+EcdTxS0RrFx6CN&#10;Js/fyGNUMYM7pbBI2C4+YEHKkZORjJ9fV7PKyhdu64kRQHUhVwQAp5Occ/hioms5rhIjHM0nlgJN&#10;KJDh2VR8pySM5HfpnGaSK0kWCXEq+VgKIWHm7Gz8xP8Ae3A4x7ZpSjcU9hN26FZMB0jkbKCPDFyR&#10;0OfXd+dVxdoTPGxhErDKxmVS7LxgbeoI3rntzVlbdWh4uAcOA6sQAxGcEg/eHXApZraSR5GzcK8m&#10;NyTEhlKkEEHPJyv3fpUJWlqEGktRY7uQFSJAZFUecI2+UhsZ6npnJ45/CraXUkyRtMVM7bB5C4Uj&#10;DAEH5h8wwxI5wB3JrN+xRNLbF57pfLuCwAIBC8jGzAyME/kOau2tuQN0TnySgEqSIGKk/MwLDOe3&#10;48805qyLKEls0jMol3K0YkuA4ZiQSqjDFsAZwNoGecmlKm3BluZrdYrmUh9rbCzHLcAdTxwBjv8A&#10;SrcumuDKY5IVkEyllJdmxwVBGBjjGD07455tRadLDG6v5E22ICNZAAGK5KhTtJUbjjPtmoTsxbHO&#10;C4s7WaUtfEohVmZdOdlZNrNnhcfKV9j07tzrqbTY0yyGWSMEIEt2AZ85DcjAXAI69wauw6fa2/me&#10;clugiJebyXUjliT8xGUIVs5x39KR7bT4p5FtB5JaYosqWpKDkE5GME56nAz+PLbuRzFcX1oy7mQA&#10;xyAecEJYHYu7jOcgZ9hzVeSSGGeOOWNiGUF2aMgHphSoOSPmJwP51px/Z4ri4iItJHfCeZEgJbJA&#10;YYPIBOcr7etEwt50lEsTNmUqXLlXUZyBx24/mKuCaRHO0yszQqwQ2Pml32vILQ7gR0UdgeopBHbM&#10;HkFps8zAZDEqg7uSc9OBzn2Iq5HEhSN4LhozMWWON33EBcAHBOcc+/4VNFMZJzGskSsGjEYA84lT&#10;gjhTyeDkdQRjmtGdEZ3Whi5I3AWM0Qlil8ltihWdjnhRgAYz9OCOac0U4ZDHZW6o7K07lywU4A+X&#10;jnlck88mt1tkezyWLESsFJO5STyMk5xyPzx61WXZJA0cbzOxR0mzINwbOQGyOhwOPbnrUWdxK5gm&#10;2mdAFltzJiQ/Z0hO7PzZzuHoCcjPBqB9KkuiYhcyxb1ZLiWNXjJjfGChDA5G04PpyDitSW33Mp8p&#10;Ijb4IQhnABGDxnknPuBzip0glljO2N+AdoWLLqAPmYEtyME88cZp3S3JlsYUGiK0itdkyiVlCAXM&#10;qBWAwdnzHAwBweOp6mrraFpxuoWgmlkmiUmJJ77IBKAElFPOC3GR6VdQXMSO6RNI5VVCP8zJ6kju&#10;Dxj39quL9okJiEqLM2W8qRVYhS65IVSPlAbGMZHGSaLrcxMSXT7RHWIxwuwU/uZG+ZgeOefrnj1q&#10;qdNsJHLrBbwqApMhyXd8sCxXbgcd/fp67rWxYxyXF7Fbsyj/AEjIETfNjJ7nGAMk0QyQ8MdRaSKW&#10;CPO50WExZyGz2HcknGAMY5yxepiNYGN/kVUQbljQjILMFzn5uR359anh0+OJyrvausrkSRyTEhm4&#10;x5efpkenSrhW0kWBWuLiQSFdsciAuuANzHBGVyTwOeRyaSeK0Qyo9zICiKSs9sGJBzz93ngev861&#10;jNbMuN3oPhiggjRpvsqsJCN8d3vZ1U4UsG9Aw/kM1M32aaNk+XaCg3g7AzDI4PqOuPx96prp0c0h&#10;JefyjIc72VQxwMlccgfN1PpVj7MtvGyZZg7HcXcNuAbofRsH8cc1rFxvZFezK/kW63UagKBJIVV4&#10;lLIzfMcDHGcAkk8c1M22KEypKVeFFYNB+7cHcMNgnqPzquogjn3rbmVlkUssWWbax7EsFwAWP+RW&#10;gIdiDMMJZihAYFkQAjg5bBPXn+dFSJPK72QxrsRswacMkr42naSUAJIwBkAZXr1xUpuRHD5kglXL&#10;AeUq4L/KCcc4IJz6cj8ahhUtFvlWKKNWd9pbePvA56jJ5xjtjvTZoC7OrRqSwUQkoCwUrkfNnO3l&#10;iOnWuV9haojuLXcQ3neWY2YR5fAICnaQ3UDvjH8POapm03OUeS0R5o2IkIAJYDIzz90Zzk46kcU4&#10;/ekWNbSRos7IwGLxxbRuXrjOCBn3PrUpU+VFG/loI1ZYl8rIBJATa2ck/eBBHXBzQF2V4hEFOGnd&#10;nR5AgGZGOFUgEnknsB79zWffpLJIVJeJbmMYFzahkJYYCBT7A/XFWZGkKBVbZIQXEmMAMMDnnJ69&#10;uKiWGa7+0E/OY5ifmGAG+6cHqGyXH4mrjKyBK5HDExDooVwsYEYU8BFyRwOQQP5Ch13s0gS3k8wx&#10;swiuN7MNqpkbmwAB6dMHHNLLabC6PPHvk8wPCuXC/Kqryw4GAc46kn8Z4LUyRrLK0Sm4VmhuN+S6&#10;MAVye474PTNQ5vmszS7SRCsTIwW5iGCiCWGS5DkoclcMOuQRyfpziqpliEmfPXyUhBSNJiVLljjo&#10;OmFwevOelXxawSb0YIskkoIkjgzMp4C/Nn5QMucc7iaiVooP3UjxqYwVwGxhQeNwPXoMj1p3ujRO&#10;2xQEVojFjI7M4/eD7JuUMrsMbsbnx1yeORjrUtvDAqRQxieZ5iv3TsbcP7x7DkY+hxUl1LbRFTK3&#10;lMrjyfkYk89Rj+E7cH/Cs2VmYMkbsgAK75kLLuJKnGeTz3H4daFK2hTndFyOC3kdWkhZVU5klcbp&#10;EGCCwJ5zzgevNV59m2JYjI6O3llZMMMAjPGc56k84wKcl0ICgk2GVYg32dsBwoB24UKcrkdPwp5n&#10;ldZG+yxxl4sTozqHZctg5AyB8xGPf0qZLmIHkbjhowZjbsVDkbWYDLEKB1xnn0pge5wY1s8vFuff&#10;Eh4G1iSwAyehz+J7UgM4ZFfymR1VXTzMBRxkjnnj9TVea/iLSwNM0CxsoRwpLEsCMKTwW4OR7c1j&#10;rHQadi6bp5IzIZUkmeFdrxxgqG4wR6jHQelVXjuYlO6SX92pfJty7q3r7jAIx+VO8qaMtIGMAiUC&#10;ETncmAQQev8AEOB9DngUskxijbdIqlipDnoWwODk8jHP0rZNPYuTugS335NxJHkoFZCxIVC2MqM/&#10;NlSv5GmTAp5Qku2VgcSLbr5jMcZ+UAEZxjPXqOtQhmUm4kmZdu5kUIFAkDAnp1GM4HoPzlMnlNMG&#10;MkAQ7cecSy8qc9emdn0pjgtLimP7ShLSMyuSoP2bYT1GDu78H64qd7PZEPtDKgMgYtNKWDoVb7uB&#10;16cjnnv2qIy4CE3ZZXZkV1BDAYGV9Rnv/wDXpZDDktGri4TBKM+WK8gE57nnv+FA3GNxRJMSZGxC&#10;ApUAnBJIB3YBPB5AzyCPpU0LCcFnY4l/dmDGWAXPcDAzz071lttj3SxM4LFyIWhwrSFeDuAySTzz&#10;npxUbXERjO+SNmCSBdk4ZQ7LkcAfewynHcHrzQaXVjobq1+zFYWljVXigYCK8WSJEcKy/vEY7SFI&#10;yOozgjIxVSSKNJI5opklgjkUlDI0oePAPOGGG2g5OCSfoRWZGYWTkxPwFnhlGSDgHnHAAGeOc5Ho&#10;anPlPbxRLFEyjzJY5GQBQcEEE5z/ABn9aT1ZzytfQuCJJYlEiM24qVcOBHuIGW2knCtkcHuMUItq&#10;zKUkiySJSzszqykqDtG7A/D1P0qkZkQIkkEhlKsokmyAzsME89s7h7Z4qNXYQxxmFZZWiZhEGUoM&#10;gHBPY/MAccc8E5pSugjJrY00MQkjjmkGUYNJI/zFMHDEjPB5/SqL4DZlAZJQVfdEHJODgDng4Zsn&#10;pxUipEkQjisgTErOFV8tnOQNueQB1+nvTPIjuF88LC6ygMpMuck4+UsT/Lpg1m5SehsqrvqN84GQ&#10;hItrsqlg7MoCrnnoQASoPXvTVVY3WVWRpY5PkecMIwe4JzjAwc+5HephbBgkZMSGWVvKmd9wVmDH&#10;PAwwxzg+/PFV/s0aztsEjEICLZQQCTnJYng5znnuO5oha+po5pxJ/IhEblhEkjMGkVjk4HQ4/hJJ&#10;60iRW8bNJIEZogrIpiyUUnIBPcYz+JB5omSbYu+5EKdQZnCksxAwR3JOACPQ0sYhVngaRFcENIom&#10;I2j/AAz1xWxnZX0JJpoLbe8jCIPGGaZ48KkYLYJGM45POcc8VR+1RFJHjhncqgeMKpYlv4lUAdgp&#10;Ofc5qeRBNHKPLtgqjE8LKsgaPBGwpzuB35wP5cUxYUl3nzQ8sgcsks2C38PGAeD6+4oKTsyDNuv7&#10;xYZQm4KztklXAJJJ6gELwffnmmtcD5wilBscopGQ5GSzjjgcgd/1qR4wpd2J5hdmV8ZLYyx74+nQ&#10;GmxQOEZ2LorllWMKMqhwQQQeDz+vvR5Fxs0Pa4mfezPbhXkY5EAidsY5AGOCDxx26CktrsJ5DCUA&#10;sQImQ+Ww2gEFOueDnjjvVxIU/eIh3uMOnzFWVjjjdn5McjPtQttCWVkyyklftEm4SOc7SMlsjBB5&#10;7g8UJdETKKWqKL3VvGOVQBNxby42CADJJzj72Ac+ucnrRGUI2RY6r5a/aG4AK7eCR07k569atG2s&#10;5PLRroozRo8syTSBU+Vgo6HdwuOOOQSc1E1vHhvOMp+1bo3xIGbHy8cN2U5z2H6rlSZF+jKrS5W4&#10;jiAeWTOTc/PnDAgNgggA9h6UiHLqzO1uwg4WMBHbKqQQQeQTuOMfjmphboXHmKpQKQd8eASMjAU9&#10;gCx/LFMZ7eFQ0ieYUUi3VEVMv1YHnB53ccdT+LAle1R2VirOGkUsRcsF3D5UbPB3bVAxzwMGrRRA&#10;rlYZIdqE/wCjSMVVe+FxksDnp1qu6wsYgzfOeQyQhdmARkAjgjd16nOae6jzHInjd7iSNGkAYqwU&#10;HkgYwMKQcc9+DUzjdESXUneZd0jiBn2oCrBcFcMBwCR83X+ucVVeW3Uu5jSWMhQeN6so56/wnPr9&#10;KdJbIzSl7iNOUVhHcMXJOcsRjphR/wB9dKqzsg2xvPCkjAo8ZUOxRsYYKTxkITjr3z1qVZKxzzb2&#10;RoJeKpXY+CpISJCRltoJO0nk42/kKz3ZZZFUF2JwYo413gHqT16hSTT4zHA5kkV2RIXbzYiAI5Bj&#10;lt2TjG4cenXjFNJhDFsbkCK4zcbsA8gbcdDtH1wRVpdTWCuhkYKFIwssSMD8ryhsDd6E+gJzjnNT&#10;BVUFjhIipXY2FDuAuQuSc8k8fXtTmuLdDHcx+Xufyikrxbwu5QQ3U479zxilN/bwqFVZcI7KxSJi&#10;SWXgoSu1uQBnPHPfqO/QpqL2GxLGZY3T7U0oKsPLdSCgXIPPUDdnPqKoTCaSRYI7O8gy+UzBsVW3&#10;AMGAPzYHJxxg571rwyuysrLI67XWTzLVQrDnGQw+UA56cnHHFaD/AClWGCqPIJY3xuUM44woA4A9&#10;OmBVJXIktbGFZ2ixrdALcxGGR2MZkZgpPAKHk4OCQPc8VfHlqvkzQXUnktG0DvOWBwNp6jJOdp5P&#10;rVgtAGVItv7zjyI7YAyEZ4yeDjJ/yafMWIIWVYmcgq4KqCc5AXuDk8fgKlp7oSVtiisDSSIVtLm5&#10;Nv57l4rhligVgQTKoGGXcEXBztLZpCUVDut3yqIdwiUKjLgMck8gZOe+KsxwRg/JOVLyM77ZTncN&#10;occHlRlQRj+IUk0c/wAwRWKm3LIJXVVUksM5AxwMDnsM01oTKN1oBQpn/R5WEbmTzo224OT/AAnB&#10;II/DBpqq8ML7kAxCNrsSVBOTjP4dB6VIY7nbF5cXmJ5wUiI4QRNuG45ABGBnjnOMVNHZyyDO1z5m&#10;5SrxNKzqhxkgHB5GcY70GyfKtSoXkfcTFK0L3DCTZa7yCqEbs4PGVOPXBHpREk0Nx5AeZFG5YvPl&#10;Z2yTkIXI54XPQYx7VofZVZWG+SXJLGZTtUkHBUYPB4we3HrSCNbcToj5tZpzFG4VsM2SQRkcZK59&#10;ev4w3roc05XZTa0mk2o22M5xlXA3HgYAJ4XkkZ/pTPJuGMSreIMOCwyC2Dgk7cYx8q4ByOPrV6QL&#10;MkwXNzCzupjlKlUUg/eIHI/DPPOarC0jk/0i3URuzkO0wEhBUjcNyHIYqx+X+HjjrWiLh8Iu2WMq&#10;4urTy2RtrovnBlOGB3B8cDd09KqTSyBN7XEMZJBxHDgGIZ6ADJbGPftzirqWGEJzY+bExbMxAcKp&#10;VSeRk/fXpnqaq/ZDFJIpitTJ5IDSCEsrKAxJY7ScAY9/63Bq2ouRXuWlYIyma7gSNn3QxiEKWIOS&#10;epyORn9etKlujOHYzNEAS6q6IynlUYMR1wScnPA9aZDbeYzYKAsMxbUCOUUgMcHpkuoyPx7VoCxj&#10;Ln7Q0SvMjSJZySje2xgpYKOGA3nOP749aqV7aFNpGbeXNrC0Hm3EUPn3McafaJciRwDtxjnO3oO/&#10;vimG8zFInkCKd5Ntqt1IRsfLfMVQYKEJ0zn5hWw8dpgpNJIT8hiYRKSSeMpkEKT0A+nFWPMtZJHa&#10;eW1Rg295bYIdmSC21BjBww5/2vSs2pGTeuhhu18kfkw2VkLZoFEkcMKhpGByuH4KZy2TySTz0p8d&#10;1qscgRbK3WSBIys0zK8kMuN0jBVJxhSR3HUcYrXjSKS3ikS9cI4bdOMMgxjkMzZBxxgjHQ1LcX0M&#10;bzN9nmbzZWUIjbySRjhdpCjITA46mlCcoyuZOVnoY9tc+INOeVUS702NbqVxFc3aASyP8yqrOrEI&#10;rt8oHQoB90YP2TomqprGl2eoT3jzyyQ4l85grRTRNsyQQMj7rBu+eua+TI72NC5j0u5idZAZJVty&#10;BIGZixLAYBG1uD3YAda9f+GGuT3lre6VBZvZSJqTywB4QrK6sNw8sncoJaRdp53KDjHX77hHMIxq&#10;um3ufJ8Q4T20HNLY9oYFP3jbll+YJGw2lwB0Pr1OOnemyxwuy5CmHaXIWNtpQH7pbgEjknjv+NO2&#10;xboQs0YRZpFYMoXc4LEkDHXcck/7JPQ0nlnauf3jQwbZk2htxCA7g24kE7sEHrkCv0yC94+GceR6&#10;kkCmNleORFdzuEkGI1Z+rHI5GCfXv3pEeLlnRGVbqMTjzWQNIWC4bpjdwML61CDJHuBmaMoSs22E&#10;q4deGyCCOMH8xU0Q2OzyrNHtnJiKXJDpwpxgHA4wRjnk1siZbEAQIXbyldmZXIYbCWBOB6Agkc9+&#10;9WV2KRNmMgNsjdZsgNzztxgj1PrUEbMAPMcy5t0MYMm9gBgZyTzwQB7YqctHtIbO44cK6FgBxxgH&#10;0X9abt0MloSkgO0ZLNJPMxMJIJxyOnYVWldJAhXIb7owpQ4AOOcfdz39Ke85ZTnYiKGdWIUEHA7k&#10;Z5z9Mg02MHEina58uRsSxbCxxkDPfPI6UopX0NW/dDECne4xsUNLiPcFG3o/GcH364FSGOSKaOGd&#10;SLmM5cyQNG5ZgMcZx90njnOQc1XMgd1lXdEYdzFxypIIJyF5bjv16Yqxh4nZcIEZ1A82Jhg84HI/&#10;HjnpkcitZLTQKUeaN0QErGIo9wk3Al5nJRgi98dTjp9T708NuV/LcTJGoWRR8zY6/eHQjA69jSFn&#10;2u2S20gqmCV+XqAQMkkfy6VE6RBTDciHBaSOVV+QA4GADnjhueD0rJOzKn7uwqlMH7uY5lUsRnzG&#10;xkDno3PfjpSLGhQMSPNRM7ZAQQxyME9yO5HGCOae+Cyeaw2SEAHytoBZ8Eqw5XrTzlBsZWjYZBi8&#10;0sVYZGDkZJ4Gc+mO1bJ3Vzme5nhY87wApPE5wWAOOnPQ4Gf0qZWQSJPIScKzMDAwUoM5YcYAGDmi&#10;YRMrEb/MZ18uNjxwTllIHJGOmeKaskZuJIYgwZfmeNrlCVUnoxI5PzBiMd+Pe4q71GmPUuWCRuFb&#10;yyuSD5iDLEngYzwpAz3NV/vGIDMjHK4aP5BuBPQDjtwfapZS43lUkb99EJQkSneOwHzA8biefQ8V&#10;CrxEgxFcu+7IAIYkMMnIzjnt39qiSurAMlllkG1Z0kSOJXmhiOU3DByVY4ZwNw6dc44r4t/ak8Gr&#10;qWh6FrkX2+SbSL3ytSgXTY5lvIpHk/eFywaJI2khHGcoHbGcLX2kjQrG6OjyM5DRRCRUYKTk9RwN&#10;p9eOtZPiXT4db0e8027tBPaX1qIZ5H1ARlYvLbb82xhKwlEY4IGDnNcmKw6qUbdjqws7T5tj8FZb&#10;FYbwQC0U27FRDFHKzkpsBKHDYUAfdHGN2PSvp/4QXjWT2NuHeQxRN50r23kq0LPGqAKz7iUG/nHz&#10;A5HWvJPiF4OvPDmtXWjX9pclg11DBd3cAMc+1lAkZgeXKE9unPHSup+GtxDHcm6mkFut1PIkt2QF&#10;Mo3DEbt0wFbdwPlPtxXxOPpxU2j6GNRS2P0d8OgQmwgxPCkZKTRysqyFFwAHPUEEgAnk46k165ot&#10;xGkyyTxz7DIzxNLISrgFVGCWzjIbkDHynvXy34Y1Mz2On3UUsdz5MCyQCGTAYucAFhyy4LYPOMZr&#10;3fRdUtry4SHzFkbYWk2yhWVWIPz4Py5z+BIriorlViZytuesjcsjbJJD+83LbFQSQQeTkfQ/LjpW&#10;lbspWQFSihv3RKMwPIUhQTgZIOAfU965+0m823Ro7lRHNCqtOEO4cHLEkHkc/l3rXjuAJpJU3IYG&#10;Q+ZGSkxwS275R9zgHHXnpXZBaXMlKTZrARvHkrFEs+FdZI8hSQQQ2B0A6n2NRFXMYWVonknjYpG4&#10;2hsjIy3fkkYx2zT4WQgLK8nzoVCkluDkjIAyCBx/KmShNiFJBFIq/KjxFijYzjjtgH8+TWyjyq7N&#10;YxuVXRS4SUFzGykssZTPIxn5uTjp6c1ZgDMxmCs7A7DlN0anuB79vxFNlEcpIiVZZDNGSXRtrRg5&#10;KsARk54yMDnpT4fkZpAAXWbeUVMqp69jjFQ3c2UUlYaibsTNGihCChVTlweCAQeADx25JqBh5bK6&#10;gM4DKwQ4CKdpy53euecZ9O9Wo41AaNImilEu4qj7uDnJPHXORSyA7GIQoiRvEEAERbkMDkeu5gCe&#10;eMZrJwaVxxmouxBEFgklUvHsCkxxh9smzKhmOTyQTkEAdfxq4qZijk8toy0ZxG+15VZtoHVuMfMC&#10;MHrVWMyI6BDLgN8saMTKq4Yr0AIOFxnsRjNTxKI3xuG0bUkBBZiVB+8x55x3qDW9N6ksa5LxyLHE&#10;hJW3VlByCeC3OD3wMVJNhGZmw65O/wAtSrMMEdxgcjPHQdaW3fb5akxZ8zIcpgMDkjjucjqex9qm&#10;RRsXDFyVPlqjEAsTjv2zgUrJMmUr6Ilj+eLe0CmEFWWSRsHOccKcZOTkY9DQsYdk8yWR0YMIhLLg&#10;kkYbIA59vwpY0PmI8blSoHmBFwBg9icHj+uRilKsCm53QOuINzKGUng7Qw9cHn261rTtsYTXUlMX&#10;mfvLbLKsQkaQAFAxJxkjtn/61OVI4ljGxiCzD5zuXBX5u+RwDwPpTlkIKSP5m5XdyNgUKBwVx0Bx&#10;j8OlWEYOQzAHhWR0UFh0J4HTjA9810xj1MeflKcn2cKFM+yWW3UAxqFOADhgCDyOoB/Gqt1PkqzA&#10;FGVjMUXaQC3GccKcnHTGDV3ynPmIdlvD5YMZXdsVSp3EhskEkYwcYJ7CqN67s0h+UpDEwjMZCsrF&#10;BgZyQBuwMkfhVyitgdRSepn/ACBMhh+8Vj5vk+Wo/vdep3Y6/rmgr93bsiAYb2jUbSuQS2Ae5J+l&#10;MxmRSduxnIVt4bJwCQc8gAnjHFLv+8WDkKA5aIZYkY6AfxDAIHfFYtLoO6eo5GKjzCAJCF+WckBA&#10;SSGA/iPyg/jVVEQIkke64RVCfaEG4ANkjLdx3454q+bYMXV+CWRNzcFlHUA5zwST+NO8jb58syja&#10;SgMrEBmVtpB4PGQ1axXumfLd6GYTG6sVBVj+7EixkKXHySDk8ncOcdKxdUuYbW3jmYMUjkIaSEFl&#10;RgCWYjPQFTx6nn1rdnZvLneaJmYIpOwhVAVAWwSTnvz7V5zrmqIJHgRFMpuWCQw4V5CcsQhJxk5z&#10;j6nqRWMk1odEHbQx7MTavqFtbvL8lugkuPJtySqS5CsSflI+8NvDcA5559XghSK38tFVYkRRjy96&#10;hVGOQeowOg9KwND05dN07zgS95JI0twp+YybiDw3bg+naujmaE7RzhBvUum5sKOSMd87sUipa6Ik&#10;SeXeN0TqGc4bzAArZXk/MMD3PYinhywVxKqzCNm2TSbQsYfCndwFUj8jnNRQgpARMA022OQLbKyD&#10;AJBba3KsWB4zxt96ekpkjYpONrQjbJksuDycnGCBtHXuQawlZPQuEItGgyD7MJHePY6uGEkYIII6&#10;Ej7uCRn6U11aIKypKGMpeOPf5e4hshA+OATxn36Y4qSNkzBs3PgBDwBlAMqwYDliSQc9sd6t5WRf&#10;JZI2jYshRP3hJJ3HgkAcDBHUYPJoW1ialNJ6GbGZfO3SkhXmIjKYVQp4CbvXDdvrVtWiVAm8JGIz&#10;II1kypC8kjb1525P0pzIGAJlZ3JR5JMFQQAACB2GABjOfzqODa/mPMhj2sq7WUAlGIAHX8OfX3p7&#10;MwsTFX+SRzIiIx3L5h2kngZ7Hj8eKmVzIqyx7gArEpJhSUyBhsDAGcHPtUDpAQjOJFwQSiIAwAwW&#10;IUHGc9TTrRd5V281mZiJYTBvcgHjALAH5fwPr1rWyYc/Ky0yMFi3zRyMp3CCVAxIYkckcA7jgEd+&#10;c1QljgDIXaNgkgeUu5LkklcgdB/TINXPPE2xYh5TW0aKoVYwAcbmztOTyxH1GKkljiVF3bGTzQI5&#10;GXIL4Ixzyen4dKylGx0RakyEHckwZ3lYhB5clwSFyAcYU9gAMDrjNESefCQqO7qzEeXAMBwfmbcG&#10;+dcFiemAPWiJEZkBj3DzVKyNJtUMRjO7+AAnGTjpTZGSWNo1lAeYqvltASQNgB+YMQSCGJ6dfehN&#10;xRnKm4VLosq6KDuDIm4qoViMAcEkY4Hv7+9UJ2CMYreIQL5JlaY2jMgLBiCCFOTxnB56e1XYUVvM&#10;8zaR8wklx5RCbVODzgpuDYPGKZJEVjmhxhkBQkneu7aWPBGcf/Wo5lI1jO0TNkljUoCYnEqO/wAy&#10;YfKMoJGenJ7evWlRgIQ2GKyY3RQHe4DY7EjJ+8fwOKsvCrSRsxmK7iAiHLKp2kIcdck5Oem30qhC&#10;y7lLFZTHiSTzNyO78AKMcjGRn9aOV2uc85SlsWok80xyNIpdNoUSyliFxgEgnIAAwAfwp+yHMgjx&#10;5aysSzSIqgkAtxu+7kkfge1LEcqqyCPJIPl9SD2J49sfyq/gDflgYoVBWR1yCScELkcHIAA9aylz&#10;PREzulYyUdpt/wAipEwAidHBPTjjH3c54PcdO9CkLIssjmYKWcMxUF07lcdCC+M1ZlVAHCCBhvUh&#10;ZFIKuSPcZJ9OevrTCsSFtyMGUvhGfkNhQTknqcemOMUuXk1ZVOfcb5TShBK0Y3sWZVUhyGxtBYHk&#10;jBH41UvrdUEkgVX2pIsRKMiEAAjJxyOD24yO5q800CpGrzzEyTHfG3IVlxknB47jHbHOajVTIZYp&#10;JBEZ2Q2oT5ZEXYqsPmYqx3ZYEY4PI4zW0J9DWVmrlWG1WKRWiZPLXMs0yoyNJIWDEtg8DcXJJznr&#10;ViJ0MgiK7dp2sojyd3ByTnAGOahEVwgaGIMS5GSHRVwxX7x3ABMEZB9asyFSUdllkVkjLLDLhkbA&#10;CgDPHIIOOOMVsczTUrjZYY4VguJYrkxKWkcRwl2KcHcAOSCM4A68YpYomia4JiaCViTcJcy72XC7&#10;T1H3SBnK8c8etPw6lFMhC8BI1lKsi45bqQRnI6dvarMcCMzyZBRiF8gnYQ3HPXPIPX2NYy3Kle2h&#10;VSJY7h1jUyDYolJkxlwqkJ975MqS2Me/WpWXhQsjNJAiydM5xxux6YOKkjRVdF3bnMjJgQ+YQCpA&#10;znpheM/Q1JEjI7b4/kQ7GdpS24jg8Ac4GPz+tSKEHfUhmLM+x3CwLK3l70Ay2BuU+uCfzFVpUQMg&#10;fMeA5aDOBgsrMcA4JYZ5PIqw+9mWN8EPgsqqUJxjd0yTn09+anEJWN3SNAJpGVTG+d/JIUcdc559&#10;apRbOhtRVkNhCAW8izNIrxqLfY27ezYJxzychRk/hU0hIRUkmUfM6Lib5YpGChAc9OMDHHX1pkO8&#10;zhFmePepQ4lJLYKZyM8ncBg9ML2NX4g5nIVzIWxuaMgFVOCcAnk9D+FXblVjK5nyW28w7oFUBVJV&#10;nAAI252lT179c1574hsBHd+bEIkmeZGBZ/mlZQCxkbqwICgkcjjjtXqeY38zcIJBG6hozKVIJRRj&#10;kkANwQoA4PU5rJvtLS8jlid5kilVhNgZYBsLnJBAIUenJ5rWJDnZ6E2m3EclvGHQruJVfNbkgbgx&#10;H1DdR6V1NnvbE3nDytoBUR7QDtGSGOeM4IzXiGg3SaTqMulXD3ENnJeXDRykhCrblYYbfkksZM/L&#10;tIAxwa9x0yVngBEjynJ2TlgxcMTw3HUHGOgHSso0bSuLnUol4RHzcZIlkwr3AGdiqCAOeegBwKsv&#10;HGERgJFWSQeYySby6sQX2kEAFhyO3PNQkRKyHYkLEkuW2qrJtGCSSfl3MOmOTU6lfKaTY6xrFsYP&#10;MCXQY+4T/D3BNdKm46GVhrOU4ceUXdcFjjZnafmAbJyOMj8OtNZWXb+62B5V/flsJ5YPJGOSOfxy&#10;KrXCubecIZGkZWWNFhyAxxtI55XnoPc9qYsaqEV1jYQDgRk7g4wOCT1G7B/3qd20MnaMty0PltbS&#10;uzW0gJcHgnC9CCB9eT1qpEyQjbbwNkhwhzlUcjJHXgknHPrV3a5kXO0ocrL56AlxhgvUcA8k4weB&#10;zjiqEsiqXj3RuVAYxgEFhjn5x1yQOPcUJlcrZb82RIdjSO6pESseAQPTjHX+fFCltq8bP9Jwq+Vu&#10;KqMc5z1689BwPes4ThdrEwSQiZGllZSqunGVyDnPOM5wMcA1MszGVcttXaoO4ZLsWxxggA4GcVMt&#10;RclmRqu+PD/OiSOdxjCuzZ5PPXIOQPY1A8QwY5FKxlVO9gUcHcSwz27dD3q5mRlUSDB2kgqPlWTI&#10;2sMnpgEe+RVd5Jld5niZY5I4/sxWbdvcsc8DspAORyeR25Sg7lrltclidAQWK7vKkMYA+RjgsTtH&#10;fAXB6+nWntCoaOQAeYZj5ssjPHtVNwPG35myANvAHJ64qFVEkhaR0HmNGyOCsYXgbhy2MAk8jHB6&#10;U+SWTyZQiwvtR3R2eRtxAYrwqHJ3BeAcnPFdFOFzmqOxI0S8w3Mg8zziGxGY3YDduGCAQQc5HPSr&#10;0EjiDIYOzqpEkTZGScZBzyMc59/zqGURySTOhX5iXdomLnIGQc9OnXH1p0c6qiB1dkSZZEuNqnae&#10;cEenDN+fpXQoW1ZLd9Wa8U6MnzSttU7NqRkEvuwwIbBxnPIyDxiqdzaCW3ZxCdxDYk8vbI2MrnPb&#10;+Lt6+tNRhK7Ox85nl2M6TZZIwoONp68lB+dPUlg8DSiVjKFmMCBNr7MY5BK/e/XPWtLq4cnMVYCR&#10;DBCQzRFGCiGEtF5e0n5sjhfl6+v1qZpAYZULyxttLN3IOcErx/dA/M81CzFdzgNMGMSyhIyY0fnq&#10;2PY9OuDTRkq4MwxcZVVibY684wCejZ3fTHPFYVo31QOCS1Gyku6BXnYwqpIkYkyLgjjjkgqOuOop&#10;FUooOZQEVVlOxWkYgZA56n6VEkr5SRXhkilgDp5LBy5GcEHuQpxnoc5pxYyo6xZikOcl4Q6rgDJx&#10;35OMevNc8bX1OZtpj8ySJM+6UohPkkwPHtZdyn7yjKnGAehxkdjSPIvnKjB5MkFCDtUHGMDpz8vP&#10;vTWMjOZ53ZY1wxw5fYoyAQQMnjBxyBnFBYbZG+zyxgzO0LrJufaGJjxwDnAzzzzzXTF23NYNvcRC&#10;WIlEjeWSGKuS6EMVACkkAjgnGepPPIoT7oMUrKY1w0ijJXOQSA3HB3YHqee1PllWTzZHuibRXbzR&#10;N87MzABAWA4PYHHB7dKtFXWLiM+ZvIiR48A4I2gv1J9RitItMprQfb7lyBIzSMCI2kO7lSDjIxgD&#10;I6Uy5cQKghWTfIxDAyGQDAPzMTyFYLwOetTIu0iVREZEjBSJmKgDlWYnByeDn6c81VuYysBDLtDA&#10;EnaoOwNlckE8HcRj3xjNay+EmMTLdULAbfNJlUWTiX52JU9eyk59f14p+I0NqzyJCkaAyvtMsqjg&#10;BhkY6buDnJ9KQQuEaQRlS0W0LLIAhHB5Jzx+vrTC7efsjXBeMBo9wJU8nkKMAY5B9sGuGqrSNnK6&#10;sTBm8mQmR3jSYtZtAxLArlsDgEEAIM9ycDin71KpuZWEQfO6NgWf5fmB9cBuB/eNUz5MMSs0hj3R&#10;KirGhJBx94qOn3Wx75qVVV+D5u6OVCWAKsxU7tuFxntn1BNKCe5lJaFtdpwFtxsZydxBQhN3y8A9&#10;QAetRBgjxjG0PLwu7cuQMAHcflJGDgccZ701UWO3s5HYxxB5CyvLgSOBhhyDxlkfjrxzyaWRwmQs&#10;ch35OyP5Wdj1wTgE5B5zVTTtYUFYYk82I2jZGCNsmknDLlVDchccnPfoaRXJbLku5VA8xbaHwP7r&#10;E7ehOP8ACmmHy9zpIVlV2LSE4BBUEHbnAH3hj1Vj3yVhkikR1h/egpyqJhCvUAEep/Oufl1uOSut&#10;AjeFjGwMsokQE2yuRFIvcnHKg4OD745q3HIcF0+by0V5/mAaRcElfuk54Az2wKpoS5kAjiSVVAKK&#10;xUjgAAsQc5O78+KmlV0LQSCOWKZWaOKeAhZRtwcEg5GVPb1zW8NjJq2hLK0iu8kkaiTBV2TKytGG&#10;LAKFHBGEyD1yaFVWuFMjRSTzRvHCIm2lGBHLA/eOHx/wLnHFNIjVp5ZDlGBEnnAnALDaqgdiAQSc&#10;/lUU7osLFpdoaQq/zYCq8g+ZVzjnjr7YpyV0XTY0vI7FT9rgIeRTDPIAZFCttkULwFyFI6dBnrit&#10;KCUTxMmxfLlDEAZUjkN2OSQB34I7VmM4d1kEZjlZYo1E4JaQqzDbgnaPr6H0FaNoS2J/3RZojtSN&#10;NwJwRkeoOentTpysXKPOtTWWNdq/aTEz+YrblRlyu4AZ55HHX/ax2rIvIZg0flzAkuwIVRhk2kEM&#10;zc4yxOQByvHetcTBfkVZ2DRAu0EXyKpDDbnb8vOTgHK4Hc0SwRp50QBmlgZllMUZC7VwDkMcryBW&#10;k7GUXyLU5eM7Ha1WTe0byfvlQgkBuAoAwAD+PPcVdj2nMYNvC8pWITupL4A7HqSoPOM9c4rI1oPE&#10;siR26uDuDW86KRIHHI+Y4A553HFMtNQtriyS5laZLdELPLMm4xYBLMVGclcYwPXikp20K56cpWfQ&#10;7AbWjKbk3mLDOx2gY747A55x2pfOY+cssSiNrcE7GwS5yHAHT3znnrgd61ughjgRUWFpJJHSPYoD&#10;u8hLFsdiWc59WqRyfLaa2CxsigABdoaToDu9+9bU25anFNN3QkEiEHDxiCXc6wtGGCHgnleMEf4D&#10;vUTS+RJMreWrFR5YklwrMBkEg+me+M/SrDLFcmRHLKpmIdiQqnoRjGMDHTH41F9l3loZA8g6mXcz&#10;7gWBXnPB+UkjoQcVpyc6BOUHZkCwIr/vijCRECRSQ/ISWY5xt5zkDqeAKrOo2fu3tWO5AkYBUhzj&#10;IVs9GO73zitUggNzFGE3741i2mMfN7YzuHbjGBSvM0iviTBZmDgp8pUYyCBwQSo/EZ71i6LjK50K&#10;d1uZKxJKEiMaO8crEFCAyleAB6Mdxyfcj3px3hl/eRgKFEU7o/Rm5BYjG3gj5cnk9OMxFZjLDAQ0&#10;nzNgiEKQpGCOuN2e4xip0kLzzKWSNZHiMZkypjXaOWYNgoQN3AHfOc8WuzM5TVrl1nV5lgYBgCNw&#10;KeYSpwC2DwWAAOe/Q9jWfHBvmjjLzqJEVFjwYgDzu5I6fdwOcHNXY2iuIlijmUfvfMJ84CJARtBx&#10;jrwOBnntTiCzsZA6whECqFIbb3BweP8A64qvshBX1WpU+zs01vz5jGdjF9oZkZJE4yQeDxjGeOp9&#10;KqMQFidXuURLYyyfbcliqnB4IBHGOx+8PWtG6LYaZhM6hWMsMK7mYYOOME5AzjGCcVT2MoYSgpGF&#10;fa0QI2puOA+R8r4I656H0rjqvlehrbXQegALM0LYOGzLPiMpg+o+U4PJ6EVIjyxSHyyMRqf3W8gM&#10;VHrjC4DZwPUVTkliV5JvJtt2/dPcsS0oQA/KVwcnJBBH97pirgVZFk3BUG5kJXc4bGd2FC4HGOBz&#10;g8iojJ3sBPtKGJY0lnby90LSSKwJBGWwTnowIznp+BnMgZYJpSQrRyFzL8rZUnooHB/MkE0yIZ3X&#10;RIKPKVl2OoVSuCflzu4DDGeDjFME0c4ZJATIjESq6AsEYEAkHjp/SvUou8QcY8rZalRc2shVZJBI&#10;QpJ2hQRhiCRxnn8xUAigKPEzJEroyNB9oIDqeQeRgNkZz14NVRNDdW0rTRwvbsTJdx+TugkUHG07&#10;xwCCMk8cccGr8ZtVkDlcSovlPGtswVYypwCpBBIAbk8gjjmupQ5kedWlGFRJalWWIbgwbZs3iEi4&#10;2xuxIAyuMBiCNvUgZ/HOu12ylPmugZEUxPKFCLkkszN1UBiQDyeAK1WiYb4m8uDCoY3ZlUxhh8rE&#10;kHcdpU7j09Ki2uwCmG5Ee4kLKoILFhljzyMAN9M1lUpqJUJXemhjBUSVSX8xyytvTjIB+VWz6jPT&#10;sKInS886SaZLuOKeOGfL4KspA25DDHOFx+FWXVWuJl+USqCYvlzlFzzg9QSwOfYc5qV7sAecJFEM&#10;UL+YixmSSVSVwUUYO0BTxjJOMdOeO6TOrmfKWINkYa34Q+UqxRhsSEjJJ5GWJJHPfntVkqVGyNkb&#10;EgUlSXUop+XqBhjhs+lU3kljO2NDczQXDKR9m2tICcL/AKwcLncQcDtj3WVY5IwGgWciSYNHICEZ&#10;23Ek4XqQ+D/vc8VuEJdB7/v2j/fuIp2Y70i+dGYMfvEYyCDxjH4GpJEVhiODDNudMklzgFgQVHPA&#10;Yn0U81RkkGTHgKQCFkaIgYYkbskAYyjDjrirDPEyqY4gieWxVnQHDD7wx2yCcj3PpSavozR1I7XI&#10;ZnGZQ6NAXQLL5UhZlAIyc8YY84+pqNY5EnZmkYP5ZMs5BMeACFZgeegxn/eP11ECCDagwHuQ0zRs&#10;I8l3wvBGCD796rlY4ubpWgt5TmFhaZSSJWIYqCRk8NnPHy4zU+zQlNFLLMjOC+2B9smz5ti7TgEA&#10;c528c5OM1WGIzIyTDLII2WaFpQ5AyB6bsK3B9Caku4V80RxKPM3q6ebEX8s4wWI3fKNoOO4qvJMk&#10;ZlhR4Y2nO5jGwDnBIXaSvB6HIPQ+9S1y6olvmL27fEiI88aNCwBZ8yKACF2nGRg56Y68debMMok+&#10;0RLcRSbpP3Jkf5WjVQDzwcAA88YzzWA9zMHXdOZ5mQeWY8OpkC9doO8jgA5PcDPIq9bEypCjsqmT&#10;MZnmPyqcfxAcrgZHTr681Ld9yad3VsaERhkeBN4CTY85WbzZ1UHIAIYAHHrnOOMVN5wt8GImPycM&#10;kiFQUO48qRyMnr9KrWxWUiMbCVZA9vDxIGyck9MqR+WKjZFVmkcB433ASTJtDhQDgjPODnAHPGaF&#10;ua8mpLbRW6R2qWpM8YtsKGumYiI5Ks277/PQnp0zioHOGVDMm2ZJAFYozhiny4wCC2c/hzxjkjuH&#10;kAVXYMWVnje32sAVUgFQx9D06571IIyuGURESqI4DKFYlSpB5PJyrMePXNbtCntdGb5pAJ82SOJW&#10;cxxtFu3luMBAOCDs7cgAUh8qYvCVh+0szpOqJiRBnGOfbpjIyW4FSYJyGP7lXkM6BRvCrnlSOmSS&#10;T06c1ErJbIZhbj7MAXcwW6s3l4BGwKckdfc4460m2tjn5OZ2HRIts8nnOHjdQVWOPfIGIGHxjg/L&#10;gE/T2rcePy5rkv8AZZvKkKeai71Z8KAQSegAfnHSsuEyS2tuIWuZi1qwH2iy2yIBgqQSxLMRuzvG&#10;eQKdayNBLD9omTzb140igeNEieTOdkS5yWJfkZJOOO+XGcuoOLSNGYjcoYxkxgKxRcEl8fKORgc5&#10;565461JB57iZVadmAkMrx2wbywA205AwTtDEDGTg55yasDdO9tNtMimNxxC0ex14P3vVlB7jkY44&#10;pVkjmLxrJHJKq4UyQhtjE9TzgnJ4GOCfSqvfcShO9ySWFDGq7nLNGCgZWB2cMGwWx2JzjmlZ2Rop&#10;MlyyKWYkMFUghpCuBx0OPQY5oURllEYEse7d2YyFSDgHI5wT+RpkhEyTHMwaMAkFduSeFGRnjOc0&#10;1e6aNE7PUrLFtdUiBQPDtVEjEaMNx6gnOTu6c9OahkmiCyNC1xGCFDSSoGic8EsMcgducDirsqLA&#10;txEUmgVlKyRTtlgC3BJxyCRnOMVkXWYjMq/aPOnyzQ79m4h+Rx90gqSfUce1S22rMuavG6IZDPPF&#10;GsMFxItvMULm4WNnLZZSGVep7KxJ4Jz0qiTMiW8kk0sUspJtm3sSV3Mwy0ajoBgZx3BNI6W8sMyP&#10;FPPFNEWKm4LSO5HAUknbhR0HBA7ZqvIBNaMkkssbyWsYJW5a3ZmBzkAcg5IBAPQcnFYS3MYQbV7G&#10;pbKiT2620il1kJSIvuYsynbn34bk9zxWkJVdRKsuyFGVZSUJJUHIGPQH8e1c9HKhfzYTbqjsWNui&#10;EqFwD8u3tyQCP71acU2YSrSrGxiDLK8JIJ5xgEdcjGfXrUpxvZlzi4uxLPLC5eJ0iMcjSqiyzK5Z&#10;VXDtt5PAPRhjn1zRJ8wn2XLzpBKPMPlKHxtVwAVPBBODu68DAo8wMmyWOLYZ1AT5RIDwvzEt1y3X&#10;602NcsXCsY4opmhjs4syIxGXcgj5xjceR1ycmtpu0R0oNvUrO4JhY74drM3lB8YUEYY4ODwKXeMb&#10;i0saPs+zvCSgRMgbj68AnjHIx2NRzo00bKZDJjfmKWIgbMkEFcYPQjHqOe1ToJA0zGRHG5RICjB1&#10;65yO3IB/HmuCrHm2PRpwsrDlS2ll2rvjw6mNWj2xEZJGcDPuQaz4pGUfJI1yiRjbKyZUFSQw3gZZ&#10;xyCPy55qygdmDzSPEhOwQ5DKwy2WJC5APB69gOlTNAJofOkDMqfNIgckRBuASAABkKcdSOamnHlR&#10;z1LbdjMufOQyeaEVbe5jR0kmIdWZlHzLx32jB6GqWSIBEzylQxzNI6ndHkliePVgP6VfIsgEiLok&#10;nnSM7eeRKHx8yrnoACp4yB171S8pgFwkt0jxAC9EAeMuwAZFUsWzkE8dsjNbKbscc5SvoSIoWGVJ&#10;hiGfCxmNcKEK4xuz1JJbcMAcDHetCKRIzuw6xgKio4I3EsAMAHg5H61RXMSxwrJGzKyAmR22sTwT&#10;z93JHHUdKrhlj2sWUsyq26QjLBicguo9P0wRVRcnuXC8VdmuXXc7S7d5QAOyHBj+YAknjAAPH+0a&#10;jXmRoPl2BUaERynBAXcRgcHaBnBx1GOlV1LmSZjMMBlSRGzGxX523IVXluMFTxznvRCDPHIIiJhN&#10;Duid9h3glQSvPJw3bPrVyk1ESbcrF+GN5gUhln84xjypvLBcKSWLDCgEoAcBuoxk+ssKNLBbhXLg&#10;xllu49sYYspAwP4VIYqVPPPJ61ngyzGKExJ+6AbbbJmPJUAZYnlyCxx7itBm3q0hKbIYyAx6sW2k&#10;8A44xj+tRBylqzsVlCw9Z5HQR+bGWSE+VF5iqwOWP3guevA7jBHbFQyxOxSJXimljuCoBlMYMoDA&#10;Ek9FBBBJ4FRqskZ8o3anEpZRdW8a7UdiygBQuPlJUfgTk5qpdGB4kjukt7SBrOQXRuVaXBaPDRLt&#10;yTkkgqvdvrWvI7HDRqv2raJg67VaVxJNtLR28AZIywAwZSOdp2vyMcj8Kc0cUkKk5nLQzeSvJztY&#10;7lwRk8BwR3xjpVW3G1E85beKVkZWji4yrOSNhOME49xyRV5nEkPnqJGZgqoyqSAxUnBcDjO1uvdf&#10;WocX1Oxr2iu9yldS+ZC5kmXdcMd2yFQMtt+UruwFwScqOMHsaJEH2iVZVCtOxQws4BCE4wBjGCPz&#10;p8m10MnzGLyJOGQs4kXI4AXLHAA4HOaSMQhikS7HeYkAw52Rqd28kEELksQM8YOOtJuxx1ISjO6K&#10;bNPHHcsd6RwWwZ1lAIVQQMIAMscE/L75xxVmOIQJ5c7WwkikYGA/vTjcpwuCNoKk8n16VDKN02wo&#10;+IIi7ull5hDeWzLwA2Cfn+b1HvUz2z5d3byopFb93HDGylz1Iz1YbunTgD1yRba1LjFXuyjAV2Bl&#10;UB94NxC7hZYzwQi4PTBztzz7irBmXylkjW3JkhQxyyuPMVCRxgH5m+vGCcZNTqnnP8spiadwGeaN&#10;QAOeOnY/pVV7fNrdvsuWEkbEyNGVZWYZXgAna204C888VTfU2M4ysJfM8uQNIkmY1OQcbdo5JwOW&#10;xjqc5pgI+zCeR2aCXIgktn3K8e4bSjEAEYA/Djir92Q+rXUcDD91MImSNAu1gVIUAAHcCwJ4z196&#10;qeRGbU+awjZGztEmdqqw2ng5Jzng9dp9qxk1pc0p14QdpHzVL4s1W7jlkuJNRktdqItvLvW3D7WV&#10;lBIIO7HKn0HQnNZT67LfSxs0vlMzTBZJLgvKqbkPrjaCCgJyQABxXIXbxmQzwyyPNBZW4jS9d44H&#10;EjLtZH83Y7KBLu4L8A4IIzfhMMEjs1xdTxWruEXMThoyYVMqSNNnCtI4dWUNlQByeeBVfaK6Vjz8&#10;NhPqtXkhK8TrJdT+0D95cxJaW1yZm2ysyRg7VJbJJZMqFII+nas5rwtEZY5nk8xsEuxlRlYFgu5O&#10;AMDAJ6Yx1NVYSDChkuYcpCwin2MS0pUYKFc7lxwq8Y4yQOappeWz7FBjCSCSRXlZEBZDtdlUn5mX&#10;fgkevvmtY6u7PRk2p8prrqGZbmMtdoJY4fMEHzSoCAAwDHYpAHKg9cn7xqot5NME3yTSAxKJLU24&#10;RzJJjbuy+GXaAcAdVzkg1VjaZobJuLXzQZTZSELKrNyRJIrENj5h9QMEgVWlVLm9cXF1NgxoY/Od&#10;oBCVY/PnAbkBt2TkYHHXLXJzAqbNea7/ALOFpO32kpLcxrb+coaWXc+wLz98EygADgdR0qMXRiur&#10;cS3UMV1p0IULcWgSO1lWIBmDsTmIsSuG5+TkjIqkHaQW9u9wbgXspjso4S0skhkyxjRgPmLKCQDw&#10;AB9Knlgjj+3W0cbLHBOGSzltvNmUDYSkm4kMQVYAADrkc5ro5o2dzJutDERt8PUuSX6JHc3jK0zp&#10;ppdorOTJjgGSNoY4GWRxuPfIzwajluYpX8w/ZxGyKZZPs7Iw3bVwVJGcDv7msxoXVvm8q3SSaNdl&#10;zbFzN8zFduRxjh1yQCM47EvuImaVJDDNLbxK/mxvGMLGwAVtxIBVSCCqg5z14rRKI05tWmtbmgwt&#10;Ht7yLcsH7qSRvIIjAiOMtxyOSBnB6ZPSooruFnLyy2McFuS0ziQhwNu4ruAIY5ZvwOfapoNSSW4v&#10;rZ783SW1qstzp8c6OsMpCFmlB+ZSUlj4bqCpHvRlvrc2t00c6y+fLDPbGM4Qf9NCDycoeOnTPIxU&#10;VanLojOvRqpc6L0to0lzdOYW/flJovkaMhRFGMsc5ZsJnOAOhxU9wY7e5nEUNjFJZSrJb3io8bSr&#10;527fgY25GwgMOHcnJBrCj1hSbKYtLeRfbiGtSqPLcFVaPyoiR8rBmiJPONuCOaS31ZBuMcjSPPJH&#10;G0MNyqtFHgb4mO4gszAfNnC4I96ITTq2lqKElOgpwdrnRyW3+uuYYIFnZhJJ5kiszOuChIB5Hoex&#10;JPXNRNaRmQNNaqG02YvL56pGYX+ZHIVxuO5m52+hzxXOJr52sIle+hZ3+zfZoE8oNnKIHPXcpyp5&#10;DbSRiqh1ya7uZpIQDH5bCQy2zmdpAxC/8BLF/wDeyCDjro5paIitG9S6le53cbARSieS2YglJmwV&#10;icliqqVOQTgrn+nSqMlxbM0Vl5My3LPOL23dzK0yK2MIjkeUo24duffHBri5tRkkaSHYu8WswkUz&#10;gGXkiMBGGEKjYDv3ZyelZV6bNrJ4Ps+nT2VxiO6hZBLG0ExdrlcFcFR8uRzneflOMVPO29DaVKnL&#10;Dq7aPR3120gnLJG3nTWsIMDpGpEW5gCuOSQQ2QCRwcc9c2+128FsrW5V2SWKKOD7EQWkLAIxLMAI&#10;1G4nHICgVxD/AGV1MMMdxGJTILW9UkzsrMWU7lQFSoIOcAKV79TZ8m3lvYty25aJmjMl+STsdd7J&#10;z8p5AJ9gp43Yqo1HfUzrJ16qtsup2Umv3cUM0SyQvchnX59sbSgbRlSTkEBsZGT68GqRnuJ44wol&#10;YSTOI79n81Hf5T5e0PnKn6HOeTXLSaok8Mck1pJ5d5O6smUckMSQzYIwGJBJHJOc+taonVC9sUuF&#10;SGENJItsVjccHbG2eWxzgevUkEVy15Pn9Tup2lLlL10ZHaRwNkxclIggWRphwVGCB1/Dkis6a6uL&#10;nZbRoI4IPLiuWa8O6JijB+QudysqjIbI6ZwKqXrypELkNskgtW+0RuzKQDt2qu47AzMMZPIGDn1Z&#10;K8CG4VZ1u5CqmYoJHidum3ax4Cg/MeN2eM1hCcrXJlCXM7dCWO+jikd7aQG5kxHFGbpWdpEJLqpz&#10;w4c8nkHbn3PMpqccRjnm8m4gmt0EM8F+ZpPMACE/MxB27UwVOeMHGBWtIyWyyMHInsXT7R9mcxBS&#10;qggYJO0j5eCeAQecVUmuJJZAGjeK4YMLiw8oRIsZkGG5HJUrnPfacZJFdsUqqs1cycpc130NNZba&#10;QGCa1t7i4SICfMQDAsCG6j7pGRx3ZuAOugZgk7NJI20RRm5uEVI2K7gUGVwBjJGNuOerVyVo6iH7&#10;M7SWctzPF9qGqXiiWMKwQFzuyoJKfMpOSwzWxFNPP5yFIkAMJe3dCyiM5yVyAWJ+QkdmGBkGsqkI&#10;xmkVCzlZo2TI0i3EtpI8iGV0h1CGPJkjQE5x0IB3cHnOTgVBM8Cs4IvfNkkSV3tkkY+WqjcvHI3L&#10;HJtXpuGcE9cq4njih89Gs5RHC32S5MTEiQxsx81QDhVViS3fccAdDYF3GFBhgZZHh33E80auwG7C&#10;EpjPIL9BwM5xit4LlV2XF0I14p9f0JL26js9PkMMzxSwwyxxTKfNfZx93fwz7QXIOfTpzVWZGtZL&#10;wyx3yxGBxDgKXliXa24HgkOCQN/I29gRUgeOaSOSNTKjSGRGmjLoSSoXy24TaMt2yQRknHNZV2PJ&#10;qF/IIXiQyfZ4bppo4gxJLnC4bI2f3sMCox3zlNN6mGNpwVeUl1C+NuYeWgngnu0CRRxKSZZGJZPm&#10;GNzGT04yetMt5Jkjl8zyJJxcyIst8sciSK5ZE34UgAFmH94Y9MVZdoDGjF7j97KbeeKSd4AdhZmX&#10;aFzksqg5PG09+sUcOHW6ZkZ3CxrFFG67VMzOjbdqjJRMbsHhgMnPzc1WTMqSvqX7K4mgsrb7bMZS&#10;Jpo3nu5mjQJuITCFfmOFUZPY5zmmLcASWiW8skE8kjttWNZCq8MzMQdoADhueoboTUEiXDRBZjb7&#10;AjyI8VwRLEkbYygI+c8jIHGXI5zViW2ljiFtO2nzR3ccSXkscYiVysW0SEPuwjPnCnJAYDkDnKMW&#10;9WaNONktkNTel2sHknz5ULmGS5EjyGQ5wwHCKOACM9SKrRSReYRbQTSwYjk+1yZVWmjZkcMv32YA&#10;yAL93kH0zdeFJWubghILaXfJ9qRt0YUoCoJ53jGCDgcn3qBYXmlvILUzSPp1ypuoYDnYxjVx5ij5&#10;l+X5sHj51JznneMewcyWjJEKwz3UHmwfu8K0cYxLEpVgsrt1GQpCnj25zjPt4DLcQxm4WK21aLZs&#10;n1PYEkJaMFiVwpJKM247RhiSCaszabKFuFaFftDzQmN/L8wyN86sHZ1LIg3MdqsOSB90c1F08wR3&#10;NhFHaLNNdPLdW80RCSW8krB22ngfMJG/2gCTkmt1DqOUKc2lI1JHnkE++xmIXyY4LS8mVhLI6KQN&#10;4JyXbCjPAJ9OTRvLx4knCW6ztC22RJZwihSHbBCx9srhm7epwalu7GwC3U17p/2TToPtNzdSafkR&#10;mRkXfhgSRhSzKFHcjqaupaTXTKjCVkhmSSLGnsVJ8py53fxElRgjAHAwTWVWlfVGklThsZ0FvNEy&#10;rDkobySMxpdPGkirHiMDdy/ygZUjjGRkirMLRRW8LxyxKgaTdMq7HCmYK7FGYbgGZiQOcA4P3RSS&#10;wyIyGC3Se788LHBdTlVEQXmRecgbyFJHIJ44NadtpyhPNkXaUVgJp4zh0AKh2Yry4AJOPQdKySqU&#10;zLmUjLO+SP8AexXGFMckUj2zSBSzFU2sRzjDcdhUxnUGKZZbSEylSBclcuXbaoQDozbhxx3GM1oj&#10;TLlmt4A9tHLI6g5YmZpNucKOc8ANgHgHrWgmnRTQX89pfabJZWEuNYvLK5S6jgMbo8kTlW2gqFVs&#10;g/ISM476KcuppFNdDkZpL6aR4YYrEWUwRPMtL8gxv8xkyNgygYR45zyeOBlk1yj+SwtlV/LAuVaR&#10;wAcDJMfR1+T7oIYBxzzXbroEkkr2cElys1tCguIjbOZFW4/1T7ejEmPKsQc4OO+dKDwDqGoPatY2&#10;NzPDJcH/AEywtppkaRtpG/avzMACpAVuh21tG8ti+WT3PNLG5ltGSy+1LqG8MA8bFZGOQWYg9FGU&#10;x3+bByeqTxtFBtnaxWd5A8jK8hVTsYIyAgrgBDk9RjkHivT7D4eeLtR0qe5s/Dvis2gbUI4Wfwne&#10;yyzS2zYdURIC0pV2TG3sM5xzXWwfs+/FS+vJbeD4efEEwpHC95DN8P7xHdJVCh40MXzQl2A87/Vt&#10;nAbPFNwl2MZzpxtdpfM8JS3m2SFY7iWSDd9nSJWjkP3WcCP7yqzq/DDPGcY623Z4PtDXTBd0cQks&#10;yqujRu2GVUz98byGPcY4r6jT9lD43tAk03wc8eCCPzJS+qeFZLKSBgxX5DcooLswbaE3ttO4jZzX&#10;RWf7E3x6mVIV8Dawy2ZeTV7jVtWji2xDLFTI3Ky8ECNlG5hhcnGajCUo6on29Co7Rkrnx/AqBooP&#10;stwNQhu5JFJusxFGc4JPQZAyQScZ4xkUydJ3Mc++4tIywkkSZVkRAT8qOQQMkEjGeTjHTn7Uf9hr&#10;44WhWa50vRtNSW4jWW2vfEUELtJNGpi8x/MYWxAxmJ8NjDHaMg27H9ijxzA8o1K/+GVvavgTXU3i&#10;GUyQ3MZViyKrhWBcbcPkjJ7ZrnnQnzppA3G9mz4aa3kmKwyGW02XREls8SbnQDaSFyWVGO4AjDHF&#10;QXVu0C3UjJaQyC6AW8uH2SOzSqqRNgDAO4AY5OQpznNfeFj+x6bWPdq3xP8AhxpsE8lzHHZ6broW&#10;WG68wFxIA4WbL5cODtwf+W3zCpz+yv4OvbxjL8ePBkURs2NvfRrdTRxXDgqRKUTDEso2BN4yQDjt&#10;qoOOgSipLVpnwvZwXMi3McUT7mBR0a58zyolOFYfLlcjaAvRc0PZtCssrwQubRCUdoyghhQkqGx9&#10;8gE/Mxx83AFfcdz+zn8J9FuLTW7j44eH9X023hmjurzRtGmuZ7cxIFme4eOZ1dlKsvlhA0ZyhAO4&#10;1zVt4F+B9mjxHxtq16LG9LQWdzC8VvcO7bQz5QsV4Xhcbcg5Iq1Tu7mcvcer1Z8li2lhiuHubqK1&#10;tgq5jgAKW6gAbS4AbOeCCTz0wKWNo0kENluuliZzv+0h0ikAUFMs3BJZht6Aqc47/W+qeCvgeumr&#10;Do3jPxFrurG5ZjdalpEcQZOBErAhQjE5BZd3XHB5Pml0PhokSFvtk8cz/wCkPNdrbxRtkxqMtE21&#10;shegOVPqatYbqv0L9p0PDzDtZnws7JvSKa1twuFJKiMDqwUMQScjIOOtWXink2SxxAyBkM/lxFQS&#10;rDnCsOSynt0VgRgivYLq2+H0tp9nsWun3Fltx/aIIjBPADLgtu44/QVyFwdMjWIwWscS7Az+ZcAs&#10;GAGemclSVJOSM1FSnZWK520c8iSCXynBR1mCqqkDzCqh8naehPBx6YPFVI0bcjtGn2cIrecb0MjB&#10;RgbQTwMYPHqSehzvtdQCISvaKJxchpBBLskMbAKQOyKnLZHJy3XinyNABAstnG6FSVn2qVH3l2iQ&#10;qSMnAOfXJpWUI3FJOcdDBKCNYklm8tSys5ij8xSeBJwRjJwBnj2x1qaNmaODMXlSSFpQxlblQATj&#10;a2MfL0HUk9at3E1ulxqMzxjbEwYy207RqrKmTmPGcBQOg+bIODkU+CQRFYsCRl3K4gHynawwqq+C&#10;rAEnp2aodnK6IimnqZtrZiAx+XbSvcMrcQyOqthixJTopyee/PJq3KsCyl7iJldH2yQ7yWJUgbiO&#10;c9D7HIqa6nEciWiTQRyi5lAkdhscRiIyELuyBiVQW9SuQc1FABFKwgHlyTcxxGfayRcEZGcnlic8&#10;feArSMFJO5hUlOlJKCvcbMjk3TtHnzHzDIzBS4YgHGOhzkZxng593pC2Q0e2NftJR2uIshZOMEHO&#10;3JCsQcehOaklRAgKQxRXDtGwuHkUKykDAbJ4QBieD1fnkVNbSSTPHJsSOFQSsu9jIJA7KDjaABtJ&#10;yOcHFYVIqGpUeeUtRhLGGGRtkkr5MQjmDFIzggnoMcnJByenpmCPMbxll2yPnzCI8kBQSo4yScno&#10;PU4q7IUAt5HlmgjllAYzTSFV5G75QcZBVen9azra93SW3lFyssbOJ43WSMxKi7TkscE5Yg/r0yU+&#10;WUTVz5AVQGVswwpscuPL3NgcHeM5K8g7RgjGM1bb7Q+TtVE8os0ioFLAqT90cg59ee1MLQwuqyTC&#10;AvOgCQoDuYk7uoyerH8B3qVWSGMtcS7gJn8ghCWlYE8Hjj7owRwePasHRu00K99SJSqSxsI4bd4m&#10;WOOOK3AMp+UMXLNyzbmJYdemO9SJkxswdZJI0dWt2C7MADa3IOSQT3xx+cSSyLHFI2IIzMXRFlw5&#10;fccszEZVfmBwp69uBUkTyyFhJczu8cMYUygAEBQvyjJAGFHA+p5zWsYfI3U3ykwBKmWfMUt08skL&#10;yYYAZ4CgDGdp6981DIiou+NLdY1ZEO9TllA7g8E5J5NQbmJlELr+5wrpjKIWG4Zx7HO3iiL7i+Un&#10;7mQJLIyS4BywbKgN1J57ggnOa0UUhL3nZ9CRA8ZVpXEjFAqARMSSoV9wQZ3L82DjJ6r0FOZovnlS&#10;OJSjDc3lOHDngsxLYKkZPTI6UqsyoyBnEMkjjy1GHzkHIbsAQ57dcHNVrvKhCbgx7jGYf3alnYKe&#10;SwHzAg5/DkmnstS3yct7lt0LIpjWWd43ZoeMqxJyCDwOSBkU0BlWJRGFaQuPMlbzPMj3YbljwSQD&#10;t6cd6gjeXyQJQEuGnUFSzBGhydjfKR19iM5GTT4lbbKyJbFnRFD+W7EjOWJ7A8J1OTnGeuclPWxz&#10;Tkr3RcmmWZQiDYMNHHHFAyS5CkrtCgZ6NyM5wR719PfA7wnbS6hbahd3FyixzGcIruEaRoWiZZcN&#10;h1J4VSCBknqqk/J+l2xv7+0t4pJYZ5J5bdDfRFg7SlYwdrHk85Cgc7gc1+jPws0260rQRb285xdX&#10;Sq6pZhUMIAMKny8fMACDtxuwT3Nelho6XMLuUtT1+ORViXy2KQrEyzclMqNuQNv8PAP4VeCsiFih&#10;dd+A5kABfBH3ucdRnPXioImbAKQhfL2qYyihmXOGZuec5JyMkDjtipnKCYHzGCSsqRkksFQc/NyP&#10;mAHUg8DGO47bt6HVDRXJTKrQu6ytEvypIAVjCEsACzHqxJ447Ac1GwiyQkqIwZljuLqFpACd2W4X&#10;GRxz39KlCvFKpM6xlEjaNXkKMWJ5wT0JOOD6VPHIyx20LNLFCJi0eZjtBIAOAed+AmW9B16UjCrU&#10;ew8kQySLDHhSFEJPzh8AtgkjGdoyc+/HSlyrN8jIytgIy5cEEMB1HoM4+tQgGIlSGcKQd0ZBDAY2&#10;gZOTnPWpVaMM0gkdlaMDLuBt7tkdB9eoxUSgnqONTWxIAsiKsZbCYDNI28lgxB7dNoGDnqeah8tG&#10;Xy40KYZlBlJBJJGcnPI6cH1qSN0KEphn2FnL/OFy5A6LgfeH/fVIjRHeN8jSMuJIm27mZQCdq9Tg&#10;Hr3A/KHcYFWbYPIZsF1QxT4JyASF29PujJP0qPMDEyMEeV4yY2L7kL4GTt79/TGBVnLsXdZZ4ZJw&#10;x8wwBGSMEA4QdBkDkdT1PWop0VUVHKAjKqXfGdoIH45/nXRTstDnqKSV0iJmActEBkBQQFaRkJAU&#10;kAk4BG4n1zU0dxid28uSSExKJQEVC5JUDbls5y3AHp9KVj3iO0qdwUN5bMcjb8/8J45HfNCvk9R+&#10;5gBIMpclcqRg5GO5xjt2rRxTFGTT1FBEUcbKwUJI2GZDkLkbiw9OpA7kHFSgsTEY44mKMSRvK5JJ&#10;xkY45I4FN2uNlsvnyo6kSTRyAqiqw+YknPOOGGffikikZ0RyBKjQIs/mxhm85VG4AcjAyp455zgZ&#10;rJxsbc2tmPlj3bWTEEq4LMinBAORuIPOec/WgNtZWKgxtGrAxxdCBgk55+gqOOZJVmECxq67QxIx&#10;l2AYgDpnBGd3rkUmY1ba5iUbjIsYcqd5bdxxk5P+FJLsJz7DwNpSSPYSYwYxHMsfy7gcAE/7Q/E0&#10;REBrhIgEgUoC20tIQ7FmKnt378cgelKFaQb/AN+WaNihGFyecZB6sCAOeOlLKjM0EjJJsdSYJFYo&#10;Oo+Xg8nIB/8ArVq2kXCV9RNrHaPLe4V1XzBuLZU5IDDoPukGpNu4I0UKosXzRyMhKoOd55HB2/zF&#10;MXmRckMWQFAr5YPuIxtxwcc/gKkcTIyq7ZdWAZS25uowW9Cc/wCcVCV9CtCZYdvlrHsjk2gxmSUE&#10;DLZzuI4G0j8c81Eyq0STNIyRbUYThTIRG2DkYPOV6GmISh3yCON45SYyr4UDqxbJzkg+4qRCxkY7&#10;gsRYGNmlZlcnA+XnHYcdO4qGn0JkkxcDbGrBFiA2kq+SFxjHT+fSomVVlAeJ8MzO2Yxtj7Hk8hip&#10;PIz3zjpUijdMCptmUEJtBwwycnJ/iOcEYHc96YojwkyIPMZ5BKAzFQFPDHPUnHb1rSMrbmb0VkKP&#10;L2m4DvKnlFhskAUlt3LZXCgAgnnoPWrDBlOYo2LRspAlIVSTgEg9up4+tV1ihTY07bWWMNtKgRhu&#10;nKnrnd9Rg087lAGFaNQCFjKqYwBkEAcsCSAep/DNW2rBB2ViUmQiJI5FcMHVEfIKkEjgdzhQfxpW&#10;EkiSeXBJMqkO8bzhUDcAZJPXGenoafIxdlVAhMxyXeXCg5YnkAAY469STTAGCW7AAGff++njBZej&#10;EcHhRkDHP3hWbdzRWvsSgl0JjUje+UV35I6gA++PwFSRwljIVjaRfLUuwRipUAnoDngBuBzjNVWC&#10;OJLYWxEcu4xxvNtDD+LGOm3vj1qVVLlZGCsy4DsEORwcED1/xpJXLdrWRPbpHEiRSPEwCuJJEBUM&#10;cHJAAPU56U5y3mOUdpFbCSI74bHHAz0HC1DaoxjQAfughdF4YEkkhSAT8u0jOM5Jz3q0rKzB9xRi&#10;oJ5Cso4BI9V6flQo6mc5WdhlrI8u45hP7hGSWJAS4BO8YxxwRg7sgseOKt2tvI4QgGMrkgmPcCBj&#10;ndnrjPyj0qrFh1xKxU/Z/lgNvnA2/Nxzk53YA555rp9HtvtBB+zqk6SAm33B2ViMLkZ44OQPQ10q&#10;Hu6GS3N/TtJiQLtjbzwgBhkuSchdqFgpPzcnn8PrWs2nQ7ijlTF86mQqRkg8dBz6+2K0YY9zogkM&#10;P2mYEoF2qzHC4z2xjtxwDV0IQVI2RqigDYn7tccE9Opz+YzWTUk9DfoZcWlxl+IxGEZjhpEUAZ6n&#10;JAOePc4pP7KtnyxjVY5gCA/LZyDnceo+b27VvG2MeGEKLE1xgTiIEM4wScEgg/MOvrimMPkV5o1j&#10;818o7tgJ23dcMMDtWiTexny2epkf2dAN21UKlnZD0DHJJJ2jkk8/jzTorC3kT/UrMCjJKtuCxC88&#10;HIwQcn863BGm/wAqRggVwEUoVUN1J4OMHiobcjZHIk8rA5CpJCUJxxyc8L7Vah3FH4tDListhXck&#10;e+IuWf7pYYGWK54+lPmso5I5REkG1Ysecyq4DEdfrnPX3rTZgvmCMblkVi6FcM54P0xwOPahVACY&#10;RYY+QnmMwJ44baBggkDGfrS5Bc8kymIfLcMhibdkM2eVXGcgfXHJxwKYloCyooC7iSyvb4LOcHJ9&#10;QBzx1ya0xA0hZCcA7kkizuZmYAYGDzzjj8utLhnZWyqkSkELJjGCCc4PT/EitLDi7mf9hEkYEcUf&#10;mFQoD5Klif4fTv06YqeK1gMckqkybQTAAhAcjHyswOeRnkd8HirqxRpIPLj2lmO+NZDuUn1XPT6e&#10;tTMEGxnQFTgRyINy78EbRzkMeefqM1Eu7NTL+x5xGiwjciDY0gUAlsZ5PTJJ/A0gslB2KrbAC3zZ&#10;Jz0GR1zxnPpj3rSaONozDskaSAkOIyFB4HIUHJzyefwxTmQLuMqxhFhYq7OxYLtJI9gdv1/E01FA&#10;Y62iFGEaLLDkKzTRsjl+Q3yn1K/kKlW3Q5DIwYMFGWAAGOoycYwa1YSCxDRsSUHVOFXGTjsV4/Wm&#10;B4n3zIuRGrlZSTkP8owFJ6DB4A/iNWtCeWO5SS1gkQr/ABYYquAWILAZwW4BweRnGalMCxKTIfLw&#10;S0sjD+LGOD6+tHkhgsRjV2O/zXLGWRRyeOMZwMVYVVO3ehRzvSfzAQ0fJUDkcEkgdPWmm+hiVUt4&#10;024EERhlBWeSIiMMAewGed5+uRTfJUbm8xF+8Ajx/OuPvAEDk+3TmrcmVjgVYcBVfYGfaUJYne3G&#10;W4OB9c1bhhWJhhd0ihiyqpcqM8/QZOcnrV201LhuUfIjAWRXBdgSN7qUIwpyBnqAWyPaneW8pXa0&#10;KNKzPlPlV5WOSWbvzgj0q2EDEMI+pBV1wGIJ6AHvn1qQh5yU85WWPzDOkhWQujAdh2HfjtgephR5&#10;jSyWxmNGqhWcFNts8gGwsqjgg4HfI6D1q0bdJxtAwI+SjISQT7njn3qy0ZZ4meSNTHuD7DgBssAD&#10;78kfhUks4bMjO7OgVPLfBCooG04xnO3AGPSq5LLUUo3M0RysVLmAEqysUYltp7qo5J6fgKm8g/LG&#10;f30MjbGjERZNuCAp3ZGQRz/IVcjjXzm/cozMAXIYEKcEdCOnPIHrRIYwJGaIFHLxyhBuJAGd3ynj&#10;jIJI9fWp0uJQS3KXklDIrEskjHzSy8Z4Axk8ZwOnpTWEivcbHkjYECVrd94ZAE4ILcnK9gByeKvM&#10;gAiuVjVmVV8uFflQDOO/UYIOSeveonSTzIVC7WXKuiYKgBVJIycjJPB9q2StsJporJFLGW+9GiMC&#10;8xi+Znwc5z1Xn+fNTAP+7zGXkKEPbyQblJPBXuFXGTnrwKnaBigYFlaSQksy7dnJ/hI4wD+tTElT&#10;8zmIrKEjYfMGb3HUjHOD61Ewg+hU2hlxC6sVIZUCBXCqQrFs+zfpVgRCNWYKjiOZtk6R7lkGGAOC&#10;oyCOQDz6ihpWXBKtHGm4rtbarMCF5zwRkjH1NOVVkkLFQo2gZV8g9+ueT7isypOyGv5aAGQl5m+T&#10;cEAKkg8k44Xjv6YHNQFUkE0XzrsRlJIODzg4JGAQR+IJFW96ufNjmTd5aqvzEAjnGCVxn8fSk/1c&#10;YDNbhzOCUKsVJGSeMc5wASeucU9dzJlZBneoRUySA6R4CblBzgdiSafsUoXV1ErlFLSqUUAnAJXt&#10;yvrUskcqDO0qJFXMiQuQy5x1J5HyGgAF/OdpGCr1yBg9cEjjGeB3rZO60EQG3RURT5Y4zGqptAJ5&#10;YkdMHk4qVCVK5dRGELokbFwinAAJzzzj9akK5fDvKrw3Gx45RkHBYEEEZOKZFGzGABkjCbjMIZCu&#10;5iSQCQM/3ePwpPXQZCxbb8m15GdZFEQyWUDA5PcHnHHSiOOJgyxkq0jszM6ZPmBiMNkDJzznPfFW&#10;9hkJTerMXZtqqcsFALd+Mc549KgLNGHQg7VYqo37yVyeSzDt1/CqjqtCG+V3YscQXf5iAuGUGRGI&#10;Ukc4XngAZ/M0LCpfgEKzyGTzrckYJz+Weg9yajy0eSXYIsbBgkQJYnByOOmOQPerS7pGOJDtwzGP&#10;BDhgAR0PTGTTafUamnoimTE5Un94ny/u2O4NknPA7dO/FSK+fNZj0lADRSnBIzkEEZxwMfU1YnUn&#10;cBG5iWQhRKQGGfRu/H6Uu1/OmA+zu8QG1vLJYDI7d8rkA+9YuDuMqlCQjzODuYiSRMqqDIPQHkDB&#10;+uKaFlDRtl2YrjDKAhA5GP8AGraxnYIlIG2RW+7lwnzfIDjqAf5d6c6AFTsEZGBIrw5BHJHzAcgZ&#10;6ds+9aLYi72KaIsbSOzSq7BNwKgAZwc8ZwSSc9enFTmEMpleIF8FfJkcAHBwB7nn9frT/ln3FofK&#10;SRysbiLDOxwTnBz0GQD2NObALMcl1ypdgFViBxx3wTVcrLIo41LJ8lvC48oyRxRcsRlcljnknJIB&#10;/DpURVvLMswDgEOI4wQcjHAwfX8qGkkbGDx5oVwyAADp19x/I0pYsXVvnUsUTEWCoGOc9881eqjZ&#10;kuSWgzZ5kZ3F1V5gWkl5CoueBjgjjHPck+1TtuRuGZG3n7yEJnCjaxB7npwOvSpkVY1QbUEYyJo9&#10;nJHH8J6nj8jTcyCRI1J2SbieSCRtyRnnnJ/Sovcpa6jGUAqhkKGT5R+8ycYxx755qMNFKVC5BDAB&#10;0QFCccNweVyTUj7PL2ptmTJAdHLE5/unA6YIph/chSzyytvCq+7JABBPI6jjv60+Vg9BvzEOqyQt&#10;wuGWPIXdnrz7d/Wq6qhcglBvBaNWhYjy8DqQevB54681ZkDhcfKkThj5iAkgnhc59s0gWRd+QR5Z&#10;IMZXEikEZBGc5yTx/hTcHYhSbAxRqCwKxqSDv2KoJAyDkdvmH51FI6RZJLbGkLMykpyD1yo4OcDi&#10;nbVMhi+XO5zLHwS2Tk7SDxgn9aXZhnO9TllJARkBJGAMngngdPUVg4pGiV2U3VX+RSyiNmV1V2AY&#10;cEj1HOMeuOKrBNzDB27GYZkOSQMgkDueBz71dnjJa34G4TgElsqy5XkjcMdfwpgXYAxUBnDAvNGo&#10;Z2HTj1OenU4NZuxai7lO4TIJWNY0AUKqSMwK4wckjg4x+dek6VaJDaWcZd4gqZdimVcYJJH93k1w&#10;UMM11MqsioE2iFnt+Rz0wCM5yR9K9Ohz5cYO0BFCmUYUgYOQPy/WlFdupoWGXcCRuZuQP3nVgOhP&#10;b0qpKMpJlcnOWaJy3HHOCecY6VLtKsVYkmRgFUEAEEglcZ4OTzVdiFEksXzOzjMicgrnnI7Y56+l&#10;VsJ6K4hkZSVkZSwlUsNoBDZU8hT0A6+v1pXbAid4gx8ogIpyArEAgZPoF49aQ7RKTLsQOSWQnLAA&#10;kbtwAIzwBUO3JyrbnZVLYZjgcYyM4yQOtO6buzFt9Tzn4gyG4bR7EP5UWoazbK0YQlSFyx3AcBeO&#10;/b616RZbIIUS2jW3cjd8kxjGBjBUk8EE59eea8v1dzqHjbRINsh/su0lcFVBiKPlWVj1LbgOvbiv&#10;U7fcqosWAoyHUzFix6kDI4/h/A10acohySABS6Rg5PlrEcMI8jnr/vHjqKCAQq7iyqcFAoCqWX5c&#10;g9eeaZIcfu1RhEUbkMCASemD1z7dKTd8jSM+9WdiziLAG7sBjnmoHfSxI7sEOItu9CqiabOWAPUY&#10;Py5Oc00hMupjDeWQVjUlmJIxnHQj2H9aeqO2Su1BGyDd5O8AE8legPHXnt6mnRyLsPzRjyj93zsl&#10;FwQQSBkduDRJXVhEZ4JIJ3cDKfvN3HGOuTz29a+YPi58U/F+m6pYeB/ANkt34i8RXdvbNLbqpmt4&#10;ZXys0YlUxSHg42jd1HoD9OPwrnCzI7hYkMxVgFHzfiex+tfA3xB1Gz1Dx7ewjTV1+3k1Szsr7Ubm&#10;dmk0xsIqRxKBgMXddytyAcrk4rJRu9QPa/ib4o+J/hX4Y2es6Ze2M3j2G7020u5Irlredt6OJWgi&#10;JIdQITwW+Xeucir/AMMfEXjPXtB1e+8YLd3ustEypFqVuLVkcrgEgk71Ujg5zjufvHgvjff6fpt1&#10;4cjbw0PFeqaDpty+m6LqE80NncqWSL93NGN5kY5PHZScjOD634dkhufBmjRS297EsllEgtr+9e6d&#10;PRTIeWHQZbg9qxxbcaLSWp14aKckmVfClzf3ZlgvRbySRTbUEcOFWQ4z78EAc9MV5NrE+vXfxOus&#10;Xyaro+sXpRpLNRHHGItiNC0TNkylixJiGAARwevvGj2kFql9eG2WVHdfMMJKrKgAwgYDO4knn3rx&#10;Lwbpt7c/EX7fNpWuWMH2mN1iubaVY4GjMhyJcY++p+7/AHx1ypr0+GZxpYGcqvxJM5OJKMqmKpwj&#10;tpc9Z161ntzp9tDOI5TZhcrKTIjoylGIYYY7k3ewC9844T4tyaknwtli03xPF4a1S9jtTb38yMJZ&#10;iHAeEuDuQurYDdQ+M5BxXtmreH7G91CK782WMQoUVoWKkx8DLKRnlsdehJx1Irw34+jXILPSE8Ne&#10;FLnWWt5zJFPb6c16sTJt/dsIxuAZS7Z2/wDLMfeOFPLOpznozrUvYRUehz3wCku49M8Uarreo6rd&#10;NeXko1LV7vUWulhhVG2IAw+Vto5OBnOT6m78MbO/vNSu7qK+uL22tmdU1LeUEu9nYggAK4C4H94K&#10;Ex97J3NAttf8O/C+2nexsrfXbrUlmvbY2wx5byRo7PGx5kWHnBP3hyCBitj4Ktc6jY+INWlWzFvq&#10;lwJVaC1ESPchCzgICVUASIAB1+YnqKJSfQ68DyrL6kpbs1rq0ll1OTUYEvbhpbuBZBDgKEGFwVb+&#10;EHOc+5Az1p/EiwsLpjbQXEKLbK89u882wSQ4UFTn72QcZxxwO9euQ6RZecLyKytfO3FkZbYZAZSD&#10;tOO/FW5NH026dJrqxgmkQ/K97axSlQRj5dwOOp564rGEnF6nmVbVNT51+JFpp0Pwoisde8Oalr9h&#10;NplvHqVrpTBp7aV/m84Kx2tEjAmQHcdgYDPFb/7P+iy2Xgyw14z3EkXiJ5bq0iljjHlxM2xAu1QT&#10;lUBOc4cuMkAVyH7Ql/dJFoNpY6t9hsobwy6ta3FssdgsHmRhJDIjqx48xSAcL8p2tkivYfgpDHH8&#10;P9DliuzeWl1p0VxaTx/vI5I5QHDRMh+ZdpGCOoIzk5rpUrrQ5dUz0yPzIwAwgKLICpuJCVxkklmB&#10;yARx7V86yvLqOueMdXeLEl3HFa+bNGSFhggXEfByoDM7j/roT7175q10um6bf3UItmawtWbyP9Y8&#10;jNhSAhPzEbsjt2IrwrS7aOz8Nh2iEF9dajJNcxrOzShpCHeMgNgr8xGV45q4vqZubvodH8FdG07T&#10;NG+3W+4Xd9qdwtxdK+YmhiZRGNv985bc3fK+nPuJIE6oJGEr5HkAYzg7iTjr/Dkj+9z1ryP4OaDq&#10;3hvwpb2Gt6lDrF3HNI02orE8QaMglQELNt2r15OWBJPSvXI97uJFmDKzIGSJnJPc/MBjH7tAc9c9&#10;6dRqxSdzzb4w3CW/w/8AFElxBeTJJpEsSx6bavLOS23gRry4IDDb749a+JLDTvCngn9nTxkbu58V&#10;ado2ua1Z2msa5bRifUhllDskbOEEsZWQ7lIWXOwfexX2L8czdt8PdbtNO8QP4ae7iYDW0I3wlgcF&#10;Qcl2LEHaoyMHoOa+LfiNpuo6Z8EvD+ib/Csn/CQ6jIuuNr5CWF27bR5VorP8ieewbcemSPvYrktJ&#10;yM27sq+BPBOveMPgJc2/gjWDbat4n8WfaNP1bxIHtZLi3gRyWVUMgkG0HAJ4YAE7M42PFHgKK1+E&#10;nw+8L6nZT+Ov7X8QzQeIJIrfEEHmxuJd0jHJZ2Ty92QAJCfr5l8dNe8N+GvhH8HNMv8AxrrnhjTb&#10;zSNQ1W6GmrGkV/DAw+0KiQHcIw0sgDJjcVXqTtOj8WtAa0079nrw3p3xD8XaOLTwMk7S6TdNKDI0&#10;0flCTzGJZnikfCtvUszM+7O09FhxnY9F+O7WWi/D34a+HbDwZZa/Hpt5ZWcWg6roBvHtVube5SYl&#10;442DCMhIz5jhVDOQTkA7nxG0fVddt/hxo8WgeHpIhowneDRtZgF7pEiiISNiYg+XHExbBHJDqu5h&#10;tPJ/FPx54csfip4K8DR3XixNTXw7oMU+mLoaTrHaX90QJ2XeBv2vIWdidigMMBefRfGGofBp/ita&#10;/Z9QTUvihDaW9lc2PlSq9pbKpNv5m35QFIkQF8gsTjrWVOm7a9WEql0cr8XYPF/jL4q+GvCmg+IN&#10;OtnfTLGTR7abUBBDFHIAB5gckpEY7RAAfn2xg8Ac+keItP8ACt/8SdBttQe017V9Itra3v8ATnjt&#10;/mgXakYW5kB3KjsMZ5wAPTHnd1NqF58e9R1TT/CelGOTxfbWaeKHsmu2W0s1CebEUYZkSJGXOAFY&#10;scEABtj4dXGm6j8c/GWlWGn+ILiyuNYvza3eo+H1trdGt/PkEnmMo+UnaF43MoBPXJ6IrY0g09D7&#10;d+YoZ97xEws0o34PY8qDgk4HXmvzb+HOo6x4s/aG8daje+A7uwsNG8VakmjeI73w5JYpqKoyBsBn&#10;2S4YcvgbiTk8ZP6N6uhj0q5RTBHKtoJI57tH8gMBkbioyrZUD6461+cXwh8P+INC8S+OfiF4n+Im&#10;n+K/sXhTU7rTLOKS4eKVXdpUWIR/u3bdEsSZViQynIy+Zbje5R9BeDL3X5/HTaL4mttG0i6muL28&#10;0r+yL5mSaziZY40m81AXlLSoS0Y2jIU44LfUlvqGnS3slmstp9uRwbqGJB5pQk4LA85DbueM4Nfm&#10;h8Cfin408W2/xLv/ABXYt4RuvDnhIz+GPEOswTzNBPcliQkXmYcRkMXjXaeUCsOo+p/2eL3Vb7Qd&#10;Qm1Xx94V+I87W2nG58Qafhrx8xkiYMrFTHNv3bRyMKD3obTGldXPSfiY6weEtYdjM1ubOZblbAk3&#10;RRlKsIlBzJJh24Gf8Pz6+D+mad4I+HnxKuvD1trthd6ZpqW1hqnxFnILhw7/AL7K43qWUsQMFtq9&#10;DmvvT4u3N/D4K8Rf2bd2GnamLCcabd6pgW6TEEDLhSUbBZgwU7duTXyTrHhe+1D4VeMvD3ifV9f8&#10;Vv4k8XW813LaSxXIifzY2UruXaVjbDScZKqQQ3GcdVIiSutDnPCl9eL8I/iFPYQ2Os3c1tZ2b6bb&#10;T+bazyCSPcZmjYMscazM2VyVAYgErg/UXwK8PaTonh/UbbTNDTRrYatFCFkheKby4YfKCsMnCgxl&#10;gvbzM55ryPwn8KZPBfwSj8E/D3SrnSbrTNQmvtZvYh9r+1vPcmeWY7yNqiOV1IA2qVcqMcV9C/Cm&#10;28vwlb3E+qxa1ezyyfaNQhnLozIxQoCDtypUAqOhznmt4/C7ERTbudJDFZ/23qMkEZVBZwxuBGuN&#10;ygcDPK5ByT1OTWjqpWG3lZ3bDZBXcMkfLt+nLHtxjvUOmRiW7vLgiKJ2cRDfLvDKEA+Xk4zjP49M&#10;U3W2PkJGTzLdosXlxlgSOTnjIHy9OgwBUbG3QoPGC9hCzYCsxWRXZsBc46dD8pHsTjNOjIN9dBiW&#10;2xLvZo93OckfXAIqSRDLeRhTGhjgmZGYEAnAAxj1z6d6bDGnm3xjC+VKMHCZXcAchT26kfj2pNq2&#10;ojHubK2utNvre8tLe4tL6RzJBcW+6OUEn5NrDBG5SfqKns9PsNH0/wAN6PpVhDa2WnzRRxQ20YRI&#10;owGYKMDJwcAc5H0qRlVdGt5TG1ubmASKvk4zvY5KZJB53HIzzmrU0ZfUNJUBItkkjO7/ADMCIyDt&#10;IHykjg/71THTQUldHSbCyAsxUDAzn6EAAHk/N+lc3LHFJqd1DJFJsito4rizRuoJ6MOoBIPHX3rq&#10;GJ8tQSsYQhi4YKxHJIPGSpz29MGuUg2w3WoSAvmAhWYsGcKBkZzzjDZ9wap6oFdGRBpun2Wn3p0+&#10;w03TYpJHMrW0ZWNirFFk4Ay20Y5H4962iqs2jQMQsLzxsW2FwABnPXkDr/IE1VEjJpsMexkaUlky&#10;4Pylsndn+HB/X2qxOZJL+w8pQ0QgcoE43A8EAevK8+4o8im+pYhydRcEMrQW6hio3ANwwLYPPA5P&#10;bFU7NXW0uJ2xNi6leKMqRgqRt43ZBxkehzToZnF1fSBVaQTIsRlKkAYGcDOcDOOe9AQfYdi7SVkP&#10;zfjnB9/b2FMy5loakiKWs48yyLkEB1ClSMZZsH8KsW2P7RkkWXJFoqEB8YDMOoPGMjvzmqkwK39l&#10;sEhA8zzHjHyYGRz7Z549KtWflme+dgHHljlQF+fnILEYYcjrQEpCWzMmm3ZQqT9oCoI5A65YkAAF&#10;e47ex/GzJiN9OUM6bZ0wIiXKgLycZ6fKP1qoxQaVEDEWZ44gRHJhm3MCOvGefxrQkWOS7tokKDaj&#10;NxkhuAAAR0Iyc57deaC000Fgxl1LUPmIaLyvI2EDdxgqD6Z/Uc14f+1Hr1ppHgjSxc6jaWB1TxRa&#10;R20ErjfNdIrEoSfugosrgeqYPBr3iyRXub5DsEW9lVoTsUAKMMe/zYJ59eleX/FfQYfENro7NaeG&#10;JbjS5JZbTUNZt0lltZXUp5sYdWUsFaTAIxzg5Gadrod7M7DwxeW0nh/wPcW0X2KDUdJU2tmsflSA&#10;ohzujBOwk54zjcDjioPi3fHS/h5411Jbu/sptM8IXk8cuk2wubxHVRjyYiDucBt3Qj5SDmr+kqBe&#10;aFAtmqR6fo80EcQmJlA+ULkdM/KPX7v1zyPx7vrnTfht4l1XTdQudO1KG3K2VzZIVmjZmYYUhTyd&#10;wXgHhz6US0YlqrnMfs+eKn8S+D7jVfJ8R2cSXjo9r4mhEMyNGqIfJUnLxEjdu6t97oRVLXo7O/8A&#10;jpax6pZyqbKSwfRZYb5Y5IHEbBizsQdrRyEAfdO5hjBro/gXbf2T8LtAsJfOmuI95uZ5ZmaV5AFD&#10;MQ3JztUbmYn5QDyCa+fYdA0zxF+1w88nh/xFJe+H9AhkGrNa7LaMRxSKJmDNgBTK6bR8w3jI2mq3&#10;djOS1ufoA8sTCM/Mm8FdqYXByTg5HPGBn2rF1i6e10+5u0nS3iiiEsl1hikQGBvJHK4O3kdK0+Dv&#10;OxZPJWQeY7guUIwC2RzjrnHP1rkfGrKnhnWgrXCqunMXaCUKnkMhDA4HTnnPaoKhex8zfBTx7oPx&#10;N8X6he6BBp1t/ZumTtN/YU/mpORJGA7Hd8gOTt4G75j0Fe+fEJpP+EV1zyraa9lktJB9lt4WcsCp&#10;BAVBuYfNnCjPPSvnH9lvw/pOl3Osy+H/AAZpOgRDRwZr6KJ473yt8aqJl3bSQiKg4G3OB1Jr7Pkt&#10;451Vzty5zh2KZ9Dj8KbehZ4h8DdD8QaL4UQ+IIBBdT3b/Z5QCDMqHbvEbHcq7cY3ck7sjivcZQ0Y&#10;Ty2YOmGQOMscngAZH92olOJXIlkmaUgq7TrIx5+YAkdORT2VUyAhCFFKgrgkjqMHvj19aQDAoyFU&#10;Kudo81eDngnOPQcZ96kDM+UkESpJncgbcpjII7Dvjt3NMTMZbCIMklTIpVSOAQADxjP6044wgIjG&#10;ASjZGGAwPX9O+aB6DwG80BhtPQDOATnCn9KVZEnByYGWXJVGY/OoA6Ank5x+BqLzFTa6llYFShTD&#10;DdndnI4Hfr7CnAjDZV25AQwDJJGBwSexByOc0GLb5i7G6ZZC43JgKRKCCrYxz2+9tr83f2kbn7Z8&#10;ZNPsJbkSNpfguA4VTHCySSS5UE9SDGxwTwWPtn9GUk3hPKk3SAMZYFIYMMkgA7RxnHX0xX5ofH9x&#10;c/HbVJYmRo7fQ7BEgYsroAjrzuHdg5/MY6E+DxAk8Ml3Z24JP2t2fGXju0k1D4yaUEXb5Hw1lthO&#10;x2Rqkl2jsDjh3yP4+cKB0xXVnTCWRHnMrqAMSkOxKrjcpI4O09QO9cb4ouvK+OWtnyNqaf8AD+3K&#10;wRNuWVXkfYVUDLuVglBbplhgZzXWJcxI0nl7UZnVwu8sSxUZJGeMADj/AOtX4znOuIuv61Z+t5dF&#10;/VINdkP+w288QVrsvtfJMFyUKt7AdKj/ALLt4VjZJxMHaQxgAYDsxbJYAA9SB39T1okuIoicrhiu&#10;WeUlnUe+ecAjv60iStuPKyfKFlbygzKxXnIxwcMpryFGx6i0RCmlwxsGiMsYZgzmSQsFc7iTnoCT&#10;/wDroWwt5SC3nqYirRhmYksccMSecqnf1zQGaIv5a4uGYgCSNishHAUdcDOeRn0xSA/IwIMjkjbJ&#10;EzMMk8lgTk8DGK1inuguu5Kuj6e8biNXYbny6u2fMJycjOcg/wD1uKlNlYx5DGLhGEbNFkg5+Y59&#10;B6e/NUmusESEkKEKIAcB2JO4behPyjr2Jq2txuVMOdrFg5kwB1A3ZPXqc4okmnqQ+VsnQ2RkYJ5e&#10;84WZQisxAPYduSelV/sNgUO9Iw2WG4lgQp5OMnj6j3p5LJMEmjMW0lUCwEKDtyeV+nT39aQNvUeU&#10;pPGdoBJQhuwx7dOePepE2hbaxsRIGCBnwu0hiCf7vU9P8at28FnFHHHEBHFbgoFywBK9iTnPGOvH&#10;WqSSFW2qkhZJQ7yrBuU4OQuT2ByePTBqVZ3kBVlbA3blaHbscHBBycjqcD2qJNMfM5aImKWzJJC6&#10;RLvMghXyiGKk56jkHHQj8OKZPBbSu263iAlbazRQKo2gqcr2U47479s04SSN5clyHj83aJZPKDAl&#10;iQOh5IHuM5pcbgUZAisuHXyyfunPPovH404TVyLMbLbxoolZYkLtnzGgUA54OcdBgn8QKgEysYds&#10;iFCEIAXBbHLqBngY45pZRIApZkSMqRM29kz0zjPTt1ohsWkVVkRjuZMoYzEQ5+U78NgDjr07mqnZ&#10;6oG+wyABmRzKzAMwj2EsFyF4I3EkjFOYlEBkDzNE5eTAwpwfmz6HnNXYrQeXujiKEBgwZgFIBGcn&#10;OSfw7damaPy5GUhRuCMwM5OVCgL14z8vNJJLYuC6mbuIi8qAZ/hKq4U5JBHJIAPIxn+tTW9vcJuM&#10;swaRgC+Z1DBRgD5Sf9rt6HNa32ZFEhkuIpt6AswygAIywOep6A+mDgmlKWUSiQusTYUOu3cFXbx2&#10;wBnBJ9qiUmnoR1M5YHmL/KyAuCyZDEAnHb2P6U1oZBBHmY74y5Z3XcgBAHC56549s1pPeWkAP+oM&#10;CIpkIl2ls/wjjg5IGfc/jCmsabCDvto1jChmhyVQZGTnB9Mn8c5ppvqaOWmhmPBPFhXYh1wJGZCo&#10;JBAI5bgkjHHr71IPtLNsCyAEAMxyFUcnt2BAB/GpZdcinZNqQ26/Z1wkcRCk5UFjubkcNkf7VZn9&#10;vxQhG+YBiVJC5I9c4OAODz05xVaSQ1LQtyaVLKS53PKWbAAcKCQMBQByOvPtXK+KdOjh0PVkniZE&#10;GnSnZM5RgFG4ncenAJOex9K6FvErlVKbySoAhwSwB54wcAEZ/OuM8UeI7gaF4jLndG+h3YjnmAkg&#10;jMkRTcwbPAA5wOcilypO6Oeab2G+BreGbwvoc8Cr++sFa7EknKBmyQSCQR0PXua7RInVXVV+QsWV&#10;VVV2qANuSDzzuPIHUV598P7m2bwjoao0ccE1lbmISSEkgjGVJ68AEfXmu2a/2v5I+ZjwCFDBRgdQ&#10;PbnA5resr1pWHC6RqmFsmPzAyqp+eJtz7c5B2kerY55xVea3VJvLR4nG1SfLbkIBwTgcNkkeuetV&#10;xdqgkMvmNtY7yr4DtgZAHJJxjp3Bqs13Jv8AM3hUMjKpdGVfTA555H86SgbtO2hpmJQvzbQPLVVS&#10;bgk7ieeODkfrzSoroq+Yp3BsK74LEfU+xH4CqMV3kjcsz/vACknDDoNwHIAOAQMj168U5LyViqKZ&#10;lDM4VyMqWVgG6nrnj8KTg1sZapl1RKFkWMHez7d5Q/KA3OcdRnPHvUE0cPnM0zyBdj/KAAzBCAQM&#10;jHRh+XrVeK5ChHLeejuhikmkyzDofqACBx6VSa/UM+9HUbGMgUNHlDkjAwc/Mo754zxVKANt7mk6&#10;vtkMLr56KTm4cLGWO7jhTtGMZPrk9OKaIQom8lVaRYlKnyuAMnAIB6YDD3qhLqMiF1ewujmIloo4&#10;cuw6kADqcL9ecd6gOqTApbi0JYMBdGOLYqseCAM/KcngdBmrEaoQh0lUqQZlMgeUBWIOBxwBjg47&#10;45yaDBbyKixqhdIlMEso3svBXdz7E5H1FZCXt1GsUptPLdGUkmPDAtjvnGQc9M4yakivrlhHuthL&#10;DNu2YYOFXaDuySc5DcEf1FKyegk09EbTwpMrqVj3IWV/OiwxI6DjoDz9cik2wjMTorRNgCIxhiwO&#10;A2eemP0rJa7YybhEjwgI5k3Ec8DP1wF/M1EJ7iYS4gyA+2WJgADnKkEk8jP+c0Omuw5LsbMnllwF&#10;aMEdUmwEKAkNtwM8kgH6DpQpV1dkaH5lURoG+csVAAJ6HkdKyRdXBU7LZA75BRZcSEE5APPcg8VY&#10;S7unAaSzVPMeNkjQKWUehAPXg/hWLVmTE0W5dCHYHO35SGIYjG1Se4wT6/nXpmmTxtbx5TzH8tmx&#10;LNuPQbQSeoxz+deQRXcjHbBbiSB9yyTQzLGu5m4K5OS2S2R3LZBJBFeneDpWk2IBEUjuHEc2TvKA&#10;KRxnB+YZJHY4+vnY6oo0Wz2MufNOx7posUem2UzglppCyHOVJKhcHrxwRnHU1y+p6xd6lJC9xL8k&#10;aoXYOxUKDgBsHjhRyfXFb93NbWOiLbybvtUoK7bhsyl22ngZO0YGOvp3rz+WbJCskaSeWCVTgttJ&#10;wWx1HQgfWv5g4nr/AFrNZuGyZ+yZbBQwcUyzLOzKA9y/mRwh2ZUYEKAOwOCB9M88kmqziQAB5Qm8&#10;EAKpcAAcMCTgcAHkGot8gjaNndMkAypJsLKTn8e3BHWqs7mVgWZoAsgZ43BD5DYbBzx9efpXgRwz&#10;ken7sS2JBKAoaWMSMSpkkyxycnb6YA/QUKEbBUiKVyFzKxIz0GQenHf9aymJRTCwMgbBJ27WZuTg&#10;Z6cY/WkEy+a0RjbhCVDsSzEjo3B9DW0cBO10U6seXU1zOpRSiSswZQRtBHOADnPXkn2Aqt9rkZpF&#10;3rChjYFJGBzgjkDPYdR9Kp+a6yujkjDkNCxJYYxn5QOnIB96MhTHhCTgF9uWABI5z0x2rpp4Kcna&#10;xhUxEIa3LInWVWQFWdUAYxMR82VPGD04/wAjqxpEMJQEKyxDLIXVgMYB5zxuJ47VRkm3+bESqK6n&#10;Y/nDbtxgErjgfjzSfbBG4LTwxCNyXkEuHRBtJYt2B2jn2rsp5PiKukYO/oclXMcLTV5SLzmN4ZJH&#10;2AkMpG7JLDHH0ODzUSNEdpLs8ay8xhNwLNztBHUD0rLOoxEqqtDNhyzIh3HavQjPr3J9aYmoqVAL&#10;qwkkUsQ4XIK7cBs5DZwM+5r2MLwZm+Id1T0PMq8S5TSdnI2t0u3zk3Mh3FE3nAcAAgA98quT3oE0&#10;flrG/mFWBD4XJjwBnJ7jOf6VzsmpOHQCUgmInPkhidhH3stjPI59T1FY9xd3khjKNdhJ3YyspI2r&#10;zkHJGOmMD149a+mwnh9mNSynojza/FuAhrHU715ojG8pdAQrbwJfMAxjPA6HBA7VTuL+zjIxJFHy&#10;q7mQFwAMkZPJHXjtXniiWWRit1qarKoUHzWMZA5+YFuPr3IGKpyRJIAzzTO0eGaLzizBjzt64I4P&#10;5V79Lw3Vvflc8ivxnf4Ueiz69ZWqBHfcjAJKqlSFQ8jsMdOuapt4z0q3liwXScZYr5ikxsmATjuM&#10;5HHp71wP2WIgRsrghgkaGT7zHnjDHP3/AMD2pr2y3DRunkrHEzOo2gozlySWGOc5/XmvWw/AmDpu&#10;0o3PKq8W4trTQ7CTxnp6AxLPsnAPkq7Bt8hOTtHXheceg4rnda8bXSLNFbtDBcTxuOJ1Dg5VVKnc&#10;MEk8YGc89az5IrSVo5G+zvEkoMZSEMSwBXKntwxBx1FY2qWsNwybgqEOCrizJYS5GMZPC4HPHO7r&#10;XvUeEcsp/wDLtHl1eI8ZVdnIrReMNW1AXsdjqisYyh8mWIuY2IwuSDkgsGx6+nBJmn1e8afeHSQG&#10;QBQQzZIyu3nAYjOc+qmsK0iVPOQE+cSTIHhwQOQMKThh1AJPIIPpWqEb76STLAIXGNoJVVdDjOcg&#10;bFIXHYfnu8pwuHdlFWMlmFWau2WY7q4u1jZFlgka7R4WVjGpYj+IZ54BJ9ieOtD+YkjRSYkj8g43&#10;ZYRg5Ct833RtzkehqS2iYCMS4ZJJSSqoOPlZsgAZ9vXPFSK3m3HySr5jFSyyAMoUMMhckHcC2cHP&#10;Fa0MPSi9EZOvOTuzdSRZNkTDylLRqQFMrMcEfMmOVwRj1r7t0RZLXw7plqqpKdM02CMyrMAHLIJH&#10;LZPDFnyR/tccdPhKwjMmo6ZbiZWjluUO+YFgWLKvy4bhj2wD93HGRX3zqj7YDGwLL+7hG+Uu2UUI&#10;Qxx28v8AzivRhaMbWCE23qR3x22ttGUSUFQ00KvtxHuIIHpwccelZ9skjyLBI24oNxQxgfKB8u7j&#10;leRx+PWrFzPGz2wSctthTdvO1ZHwF5BOSeBkZ61Xgm2rZKGJLp8oZ1DEnBPfnHpzjHtWm+5vJ3iS&#10;SrIZHM8j4UYUNIUJzxwemMjj0q9YFlKLEilWCgPKvmxgKAOQW4OOc9/Ss9m2yzSBosltjloyVLDq&#10;cevr+NalpumaIjf8rsh+b5M4J+fjgcEA/hUOnEm+hJq08AeH7QYYYJdRiWWeSQfKrMAcDG0DoSMd&#10;R6V/KF+1xrba5+1R8crqK6hukfxrNYfbLS/M0cj2kMMLNGQfuKbd4wcZHk571/Vle3V7FJbvp3lR&#10;3YCS2pn5RyGBGVYlMcEDcMZ5PFfyE/FzWLPWPin8VPEOnXUl9p2rfFHXJLG6WXMjI1/IQrAADhdp&#10;KHdtJK89T24NL21jKabOPtpmSOHa4Zi5aQBMu4RMttUnO7jt+PFdDa/ZiIoViuApWdYwJVSQr8oJ&#10;2E/MAzDkgex5GcS0aIpIz3McAlkaFFhmBfcqjhe4chsg+1dXFBGqPKcoFtnMQSIBc4zubdkMT7e3&#10;GRXfWetiKd7k1szb0KJOkcJjCsW2OxGA7ZJ5Axnnnity3AeZXdHnGSR5ZCOAc7eq547fhWfA0U7X&#10;JDyPAkyjep587jcoOeCRwfwrfhtyrx+YV2lnkR4jwwLK3Y4HsTwK5pbG3JzFm0tVY7JYFZo0G9ow&#10;GILqwcneDjg8YOea7CxhaNrdds8TNKp+YcsAd20bTkqNozzjH5VS02JZAEKo7sSZFflUBJIyT3BG&#10;Dj+VdPDbxsgKxxrIXYyv84JHTA44wO47GuCtbqbwptIdBEsR224iPluAPl3NtAIIJ7tw3XjmtaOO&#10;Rp5ZAGZwFyIWyIlwCTgcN15Pt7UJHFEs2xIrZVyqEwEbn3EliQB1+Y89RToJ1B83eoVCpEsb/IwO&#10;Dn6cjFcxom47mtYloJEAZGkMUqRi4QSABwFLHPUDPbkE+tSvDcr96a0yzxmSOaIEqikEnOeDgEZ7&#10;HOc1E00pASVCfl2hkwpJK+nYnufYVMS2FaVV4jILBcEk84CgHJ/x/CiyNW09BqySxyMjfa08plNw&#10;BGVYIzngE4DDKcc+n4yxCVkIWU+Yjs1ytw2/ZwOwbjPUZzx+NJJNKmxmhuWQqTHJbna4bcDtwTwQ&#10;F5/3gM1IsXmSFlMgdCBgSBBjK4UAnnnHPv6U1DW6RzEdvF5iTlFt1PmE+bIQ5IxlhlfUd/wq9ZpH&#10;C8NvsO2J1aQStgtD8oLZLElQ3GccE96RZnMhjlhSNjhySyknPA4A9O3t9KfZzRwzOkMcSuQ7bZFR&#10;lIyATtP3h8y9B74rTkdrsViWRbiHCGO1YRvuSJ5tpeQ5yCCCCvIwO2ec1XS1uHlWQTIk0agRl3IO&#10;4jDYDfe4Gce/StJXdXeIRNKHjIuSu5guCRtIPQgLgH3AoSVJESMQhsxLIrohDuEA5bOST9PU54rF&#10;Rs7mUm72M5FxG9u1yyAyFw4BYR8qu7Gfu4UcA/zNTF5mt1Zp5YvLUkSJECrNwAORyuCT+HJqWdwp&#10;MZSZN9yyid9uzdt24XcMg/M3QcYOM5qOGWeWRjLaXKTIqphwE2Lzt6diP5VvFpIkuW+6Uq6eZPcJ&#10;bxido1CgqN5VsBckfNgKScYHap7jJLSW0myNiFMjjKcHG45HBJxz79KgRJXQkW8uJBI0CeeyNKcE&#10;ddvQED88VsJO0XlhFAVIyMyhXVjnaOG6knPsMY9KHFNaCbsYjqzt5m2RpFl252kAgjA4Hbk81FCp&#10;lKJC006YUfKvykjltrDrg5GBzxz2rYd5pY5Hyis4jCqApCNkZO0nGO/r0qnmSDaoAkKh92/LL5fU&#10;Ntz1yh+gxzTjsLnXUhRYmb5zLIeMrhmIAbH3SefcUqWkpmmjlMUQLKJWMYVVIx0JPPJOT0xU0gkY&#10;ICIcuARMuQxDbdpBDcZzj8TTojcu0Ydh5bKi/MwYyRrjgAHrjv8AnVGUpvdEdpGiPxM8Zkh3bGKk&#10;Rngkgg5x+JA2nHvswWwVEcQW8roMA7gBgjO0H1wfpzSRbfl86Rd2wAR5IOABnqcnIH5irEUbpHI9&#10;tcMsLOoZVfzCEGMqTjjkA+2COtNqyJjK5HF5K58x0UbQsojjAViAM/ezz9OTirESI6H5oPvxqiJE&#10;uQeOSmeB83TrUDI8qggvO3mAy5zuRQAVIIPyngde2TVyCJ9scnmbCwYyRsmTuAHCsDjGRz79Kzbt&#10;LUp66jIY0ikiuBIryLn51kIZtp6Y6YBH41aLBo1ZrfZJOsaKzoG8k/wsTuxjdn8+B0rPNw8rlJLe&#10;YkqGR3gyrkDCgEdyP5GpwoWON0WNUdGZ9kZZgxGeG3cDh+3BqPduYykXgpUSR3k5kjmdHgUS7AzO&#10;RleD6BunqoHQ0vk2crKz+eCUCbTIixkFgoPLcrySSRzgVUR0/cTTWrRma3Uw5gGNikKcqG+8MMB6&#10;8k9qVHSdyzhUYEeaQwBkIOQ2VycdOPqDxVu6Whnyxbuw33EabYkSRCQMs2AGIwSMAjkAcj19anj1&#10;KZZQZokAZycBAY2AHoR94Afniq9ylrFG/mxW7FDjznQkDpn5c9MbuOnNMkdJJQYTBiVWkaWOHYik&#10;ljggjr16ZHORSgzSK1uSyJ5oGx3tvPiJEDTAuwIBJyc4JBA4OBjiljZVieGXzSgZlQySbACwx8vc&#10;feAHf0pUcbZ3R7R54gxIhkBYPgMOAOMKwPOOuKTzlWVtsqOrOF8xVZyOAxLY5xnPGOMj1rS9jVt2&#10;EiWJLeKBPKWRXKxFJNxGOOcnI465zyau+ZHFKzfNOJQrLEZFBZzgk5JwMAknHWqrTRPcC1CFUZQ8&#10;kse4g4XGRySMbWOT3HrirqxBTHKscqMVTymdd6sM87Tnkbgct7UuZPYwUmnciZYIA0aTwyOiDynl&#10;zs3cY+ViDnrycZ9asGaEPuQNCQCn7wAFchScAMTjIOP8ioHi+aBNkkcckn7oggEscMQSOSOB/KmJ&#10;MsUnnS5VJCwi8tSCrLnb8+OcYXjtzjrmqjY1u7XJ5LkB43mYqHlUQsWwDwDnGeCD+FW/PjVmQmSN&#10;sNJIJSXJA4yBnP8AdOB61RuC4kjka1jmwyho5mLLgbdxOThsYHXnrzzVtMTTSONrBFUuEAQhemAS&#10;fmO49BzxS8jOSe5KtxlGAjDCNRJgSFQDk8NheFyVx1OT2pt1KHO4CHldkLuuCdwx8mRw3BqAzyRz&#10;SH97LCSqNGGyhjADZGDjYWGOR1UHniiWSX90mRFDE7mUCEYkIxtU5PBBOcjuuOM1XIySw0gAY4kw&#10;GUbpl8zeBwO3B4Gf61fY7rVFK7FQIzrJl5ABjGDu4XC469OKz0llQPJGguLbagIeN2RwTkDPb7uc&#10;DBwCKsK/mxeY0siQwurI0YwQFz1xz6cGk00BUCMxeWymM8UqqyuFOEBUklCRyR6Djv8AXbEUqtIs&#10;0E0cg+RvPcIQfop45OB34/Gs+Uo0Q3yTx+YgVoXYMwB4GONq5GB79+adGqyR+aIvKdFZgAWAKll3&#10;MFBA5xx16nHWk1cFq7FuCMRbyu4yPIn2hpGGd3I3Z7gk498VKbczxrCZCxG0LJ8qKCcheeOQpx+F&#10;Z5OBCEaPlwybSV3Edlx95gTnFWXYOYLWOUl5JCpdj82dx4UEDjIHB5wKWqNrWjqKkUL+YGEDmSIL&#10;5L3G7cQACoH8J6YxxnNSRuz749tobtUUCLc0e5cEqOhwxA6n88VQUQyrAkkvlKjO0ltJIzBicfKH&#10;DfIcLnv1wOuauBIAyH5OVQeaGyN/BAUgn8j6n3qZPojK/RERVHRE2WrPErJFLb8n5+/PQ89/T83G&#10;cRxLKtuAWleQ5IBUkYUEAYBzxkdQT+LJo4fMi8uSONV3ZeZ/lDAD5AM5z97P1GOlRCW1RUX5BbyQ&#10;73lAKBUZV5YknnJ7DviqWq1GpdxGnE7LbxymSVUGyO3RnKqMAHrlsnI6dSKsGNUWKPfIZMsgV2Yj&#10;yidrbgep6c1CpgKhDPIsKK0cclrGGfaQDuPrx247HNVhdlcKLl2dyGjKpwFxwpAHPA/rScEynJNW&#10;LIvm2LHcXDP9oZwtu5DKSGwwUBRwQFB+g79bNu6bVNws5Ko6MEO8Oww2VC98cY6/hWcPPVSheMI8&#10;jlZVwVBBUkDOGOC2Mn8OlTxl02DJVfmQSW5CuN20ljkgAdfcdfrEYNO7IasXxPaBjKZHjCH95HLA&#10;6qoDdT8oYAgfqMVDt+0RNJGFnRHCyLFkEk4GSSfvdD9PrWc2p3D7AYiOAz/aI8sFOMjKnBOOn61L&#10;FdSPkyLDCrMvlStCF3KzZA6DPJx69K3TSIcVLcsiTdFPGq72CqrxuY3dSOuCD1weecZAqT7VJDMW&#10;FnOso2lpxEFcLx8xIPQHuPfFUruQxyDy0gKuikTPF5gMvJXAzxjnnpzzThNO/kyExRO8ivvwQgy3&#10;RSx+71HJ9Kl9zSMOVXZOs7Ss5RJVZY41MQZlK7gSdqjjJC8c89eKhE7xpAWiGBGAsi3JGBwMEZwS&#10;OeMd+tAnEUaNI4ZGQrmMM4Y4xgHOeg6/hUO9XUgMU3BNo+zbiVGcAnqMZb8jVRV3qaJ62Brl7e48&#10;zfIZIbl2SWSZgHTIUEBjgLhQRkVWaSW5jjTzDHKsxDSopMQwScHkdvXuQORUEsf3RFI+0NhTHzl2&#10;J43HuOfxpimQzBWkjWGIAqCpOdqYJPJzyM4qZR6G0Yc0TXh8gSXETI0rTxIoea5ZNjllIBAOPUZP&#10;TdxVmS5iCuIZYFCb28wSgtFLx1HXr+GRWTNMqvGkFtdxvIQqyCQOpkO7exyoGCOcHkYOCeKSBpN6&#10;yywqpZ02yXLKhBJ28Z/jJI4/D3pcqM3BRZofarbzW8ycuFiiLfICmMnLDAyCScHJ7dqZcKlvF5ii&#10;dliwA0By4UYGGZjz3OD12+1SRRTyQq0kKyIGUHChAyKeScdD2z1+WphYxRhi5tkjGcCBMMVJ53YP&#10;PPTAzknPWmJrsZxMRZvMBnVyxjWRyTg424Q8A4Az7mllHmxM11BIAgLbMkbFPy5ODx8g6DOCc1b8&#10;lRIFMqxSzIiq5G0E88AEcn29xSQ218yxx+bHd+bvZ2A3F1LEgBRxjBC9e1BnytakFspiLeVHkiUo&#10;7u7AqBjBIz0BIzgZ5q4880TEpa+VGvlhjCdwDcAhlbnn5Wzn1wORWdIbgXPyTEhdrODCsjMDxhTk&#10;dDkZP92oNrRqV3zOdu+eJcFAw25wC2QMk465wRirpt3EpNF55wjLDJZSEMyk+Ym4ElskjJ57/wAv&#10;SiOVQ+5Eh8kxkD90Q2Q5Bwc8nDfjg81RCtKEjmklCfMrELhmbnOCCSAMnjqPwpscZiRUM4U5YykR&#10;kAnaSAPbAA9e/tW7leNi4ao031awgaOEWrFftG248ragCsOCc8AZA59W57Vk3N80xtWsIFVopl8y&#10;KWUlgA371cBxyTkZzwR3qlLb2omO4RAXBURl18z52U5wAMdMnJx1HenQRxtbp5EbBVjDOzpnzEzy&#10;T6c85PrzWM2rkvlZsJKs4dltmLopDxrtYLuAG8gnsOM+3GTipry5G6FpJbNVaQsDM3lhWKg4BXnB&#10;ycYHpWKiyBUVY4HmiXbD5kmd7BieAp4IAAwfXORVWONPPDq7p5gC7ZGYuBkkDOcj2+nTpTUU0Dg0&#10;aMl3HLDHGFspQ6srpKDuZMAkYBGRtzn25qst1asjkI67SpPlfKQc4AwOWAyf6VG0flqzGRWaFpR5&#10;X2fcCvC4wx5IOc9uPqKsIqLsDbE2DJ8vKqQoCknPbv8AjWkeWxKTHLNJJMUM8jC4i2xGVCHUgDHJ&#10;6gBeuD0x71KiyxgSxhjK7EyCd9xXG0gHB+uMdBUaSqSD+5UCRvNmU8qhHX26r09PeohewfKVX7XN&#10;IxQtEokjAxkZYZAONwyR2wOcVlOnroWl5DpAGLgwsjKQxlJ2xksAdyqv8JJxz+WKzhHO5dkmWKUs&#10;h2TqzgIo54zxnGOK1JzKGHzzb2IMAiUhwSvygY75BqE2w/d8ZKApbSMRIyFVAb5j8zEhh19e9ZN2&#10;V2EeyM/7M8QZlMBCb2xHb7GZWbO0r64Ofx9arCOVmkR2Zg8amJV2nbkH0HToBz2/Gt64hnUmSJzG&#10;vlsF+0xrKqg8DngEgFs+nB6imLZrk+XHDGsgV5POuFUnO3jO7kk5/POOtQpNyNDFEYZ54yds6W6v&#10;A5Yq3mEjng/OBhvk5HOSKssVZ/MiVli2AhASxIVsDbggEHBHHpzU3k3At1mHkwwyW7N5YuN7ltxy&#10;pPQHAXkE9aa9ntnR2M7yjCsUkJiMfPLDIGeTzz79BWqBeZHt8xZXt1jeRjIqGWdVBIztOAOSGYDH&#10;p15qlPDaGedQfNmdF2FiCjJ/eKHnoTnp94da0pIsK0UReZo1xuTD7XAGAec7iCOfxNJ5UKecFGV3&#10;71AZt7NjoWx1GPp7VMoMLXKkZysaRyedvAMjyx5LRszE4wOeRj2AwabFMLWOR5ItuI1LndkKoOdp&#10;z6Dk+uDVuGOOFkEhabzJ5AgMHlkqXJwMdSM43Dknk9qa8Fhkr5QIdyxaOUlC+Tu2rnk4yfTmphda&#10;MNthnliSHdgSKC2HcAgHuMEYI4pjSKxnAeV1wMtG+5WI2sMAHgKOvfip7aWAgxl1lEarG5jICSDO&#10;do5yCM4/WomMTpHHm3ltwClzvh3IuSMYJPPGc574NaNlqVkQsiEQogEhREjZskuyLgFi/Ug5754+&#10;tLbmO3VldwJZCVkaEgkPjGA/OPp/Dj1qRZIgIpvs4triRADbxyYBbBGOhAGNpOOpFV1njMok8s7m&#10;ibzHjfKrg5GQOM88tjpgc0iuZMjB8vDrOI54AoWaRtzKe3QHjIGDjvUYdgG8xXmkebbbNHKAWG4D&#10;G3ru/wARV8PH5AaFmTzmbyWjQAlhy27AxgDt6jNV2mVisJnSXbJu8tcB1bA6EdCSFwKAlJdCsHjU&#10;s26MJCyGRpQQNuSq8kD8DU0Nysq2yz2qXG87pLb7PlWyANjAEZ44z1Oc5pqvMXCzq8xjOYsHeSQd&#10;uMseoGBg8DHBq3C0UKhkWKSCSRgFkfzFbeuSQSCASBwfagzK6y3EPym380xsXIwBl8cKVPblRg+v&#10;5ujnuWKkLLGQHUxyqFVCAckZX5hnA7/SoJLxxG+bYxJ5YJH2gqUj9SQcHp09ulTgyy+Q1vbyON4V&#10;zvj2bTg8gtwBke/XqOKYiRrW4ltZBK/zNHJG1yHaSUR7CAqHb8r4wBjgetTqjJbxAXDquEjjW4y6&#10;n5Rw3PLgLg57j3qvGJpV3qotlMwK+YQSgKsSGHXO5/5cVPGLmOJZN6uylhLmc4ABzvxjqc/j+HOU&#10;rIqMeZleFmFoscjwyqFZbqQZyXxz8pzxnGM9M81OpMkRZvNmd2Ikjmk+bDBc8Zxg7TwfU0pnmCks&#10;peRZGLKspYrwOSuec4x+ApC0zROkkksiEMyDBYqo5YKAc5wDnHpnmoepdRSQiCzEbrFCYVePJjWQ&#10;PIpcE4YgFSdp7cZNKIlPnr5jKrF5JnldiIQR6AcjAA4wOhp0xaZiyxN5pHYkRksRwAMAHHPTtxUC&#10;/O8QfDo7yShdwJIkJ9QAow36YHFXCTb1KjdLUa0RjTYxk8uMoyxh3V94Y5IYEYJwO+MHmgeWWS2h&#10;dojKCAxjEUQb5du5c7gckk8Y4z3xT2SUhlmmDCZwsjglAuDnKrzkghBg8dzQIl2M3mSzCKR8MGPy&#10;7gD2P4fhmtpJdBSlykGA4USQMWHDM7bSFI6AcgjO7njNIsRijUW8VtBGzFlW1UhSSSTwe56k/WrM&#10;EEUcNuHlVjFCoEjMyupJCqWJJ3gkgepLdeauy2mBF5RdQ6FfLkhyRtAwSysTjJPbjPWs7a3JjMx0&#10;Sd3CtCGkQqYS8qtv6gHcQOxz7fznhjlMqvIshlnUH91D8qqA2ecZ5wBnOOOO9Xxbox2xTN5km1hL&#10;I2UUAENxjrkHGOOO9PjijidRJdWxikLBFAYOqbQQxx0yykZx0PXrVp2ZpzXRnXYEaxDzpnZdwWOK&#10;AFwAvOO5J5HfpxyajCl5RF50wFvH1WNWyM4O7POOgPf7tXJjCAqqJGdEUxxgYI3MA7AZ6dCT6e9U&#10;0WCUxzOgSSK7IifCgBslT1GSCHYdsZ9uXJpvQh/EiMCGEklPMDklXgUFSxYlunQ88k+tWBa2TfMR&#10;sclCf3eULDB5APzA5I98fjVY3MCRpEomQxRqWja5ChFOAu5snuB7nn1pBc2lyfMV1lVpEURu2WY4&#10;BXBPBJHb05rnlJopySVmTy2cMcsZiiknG9A6IVgVlJA253fKAd3PvVFYpx+7DN+9jAWRY1yWCqCe&#10;XPQ5P8+a0/PhKInks20A77ZwpOc7gp7Yxn86IL+KR4Y41d5SVQZKhewBye/OPf8AGkpvoLmT2KX2&#10;QSRAghy8qssu3Ddedpz0JI/IVCdLmVQPnGGYKs3zF05xuG3P8NaUl3eIUaGzj2vuSVhCGYsSCrEh&#10;hhANxxjPzde1JJc3dyg8+CAOkoZpLeAEYAYHBPIO1jn3I4ouZNFNIkRgAFaJJUX92oAHG0b/AGBb&#10;v3xSyCMrJMkJlbc7q6McDblUByOMADnGCCSKtZZS4RnaUum+AsAy5AIwOgwMVWU3CyLBGrOyhGKg&#10;HALMckgdVI3AA9D9ObUyVLSyJmij8ifzLaQKMkNGHchyccOBw2UAx2z70/bDIsSbZ4wkTLLHMjKG&#10;O4jCnGMjHT6j0prC9UsxmKEIiouM5XvwT1JBGSetJG11M2/7Ko2R/OlvP5hCZYhiMYGeOT3JFXfS&#10;5Kk+axcNrlWNvD57QliIwS7LtDHf05GBn2zilk8yPbAIU27SdsZBWQkZIJ7Dn36HpiiFJBHCI2aQ&#10;5kwIySY+c84GQCCQD7GoVF4PPibaZ7VgHU4kCg5Kse4OD1PbmnB3uaEsyyvtaJJZVljJt9qBEKk4&#10;+QkdMqefUVCy3AdpZfLVBJvlknk+Zz8o6DoQewA74qYabqd0nnJFFN5TPvuMElXIYqFIHBIJAHHG&#10;TntV0eHr5SstwzMEQOLZGkJVozgkkHpgHrkNn1oGpSKyJdK8iRLDIkVxDiVkyY14A3AsBtIyc5/D&#10;iq+CGLNsEqKUi8x94yvf64z/AI1tz+HriNRbtJMxMpEpklUOW7KqnJzlxz/gau2+h3DRrvimVZJM&#10;qTGqFMk/ebGCOMZHoaTYSnyo58rOkJCfZ+QCVlgC8YIxg9eSfwNTpJMGiUTQxqNhcN1kbad2CemR&#10;36fMK6E+FzGu95mIkXMXmS+aRkk8ehPY9BitJfDEa+Ukl3a2xk8olru9UQxgkhgcr13FD1wAMDJO&#10;KylNPQ53OTOMMV/J5Q8+ITO+4q1v5QZdowqsrE9c849OPU+z7pVAu4XKTBBcKdw29BgsP6c4rsxo&#10;Vo7maSayZnljUPGQZXRGywBLDjYSQc5wTxWhb+HrCeO3lglgulkZVtXtZEcONuBtAyxOCCST+tPl&#10;drok86NpICZWkcpODGrPGwVly2R78A88dsVUXTAFQ3EwWQQRhnjtim90zgrkkgZLYPOD613RstDt&#10;oZml1CFYYJ3PzthC7EdWzxzkAHuKh+zaUoRxMLj90DJMs2QCQp5jPKjdJjdxkj0rWKdiY1OiOJmS&#10;4EYhtprqabKHPlhSMkfMcn7ueevPH0rSWzeS2eYyZeNHxumKxANgLvIHAPA+p+ldVDqOhoubiLzR&#10;CB5iRQAt0GFHzAAnJ6kZxUj6z4dZ45ntYwxRmtbhZgqvngogI6qQcnocHFaJam6ndHNDT7cRGaWW&#10;RVOVWd5Siocnls44zwOx49qlGniJ0jRJHcpGWC7QE3spBbYeCMk8dge9bU3jDTo1RreB4mtpGE7y&#10;NG0TyM52OqBfu4KLtYkkqTwCBUB8Wb1EqQLtaZY3SO2V9xHGcgjA2tk/XFaWMm9SOPw5qE4iuFtt&#10;RSOfMomTepMSkKXAB+7uXbx0JqrbeCprmJWbTdTkgFsFA86SRGhX5WPDH5MIQT1yeuavnxvNbN5l&#10;ssdvbxKglYxb4ipAGT82CwwODkdOOlRnxhdzOHE8yk7QRYqYw2Oi4XGefTvzSuS77Ihi8Kyae7Md&#10;MtCwtI4y8t27OidCPmycAKp56k5I71rRaXcMkfOnwOryGcjc7OoYbc4ABLKF+hJ5OBXOjW5lnKxL&#10;IN6rhJZmdwwCjJ3PlVyDkdySQKryatqbKywWz5uYY0WOJSwZyckEDhhnI+pNXyRepg73O2TRkWSJ&#10;p3UbpT5YKkKFHUbSefU98gfSt/R7KPSZre+tbaK2dNVS4vrloXRLgvjhypyT8pIxgnJxXkrajr8R&#10;kaS4DtNIQd4wGUMWClABhwGVfU7Tnmkh1jXBfF7gL/Z84CXTDeY7cqQ3nSKTgAldox0LEd69HLUq&#10;GKjUi9jnxeHVeg4vqfZ1jJ9q+W3hkWa6gjKpbvuZxjKnG7qf5mo/mmCPNKoxCcqFxvI/jb1OCSfo&#10;BXKeCdROqaWlq2wvaF1+1IhSVwyKQpY+mCOR3Ndewhi8hYvs8qyQtK8qqQVjcgqDk4wMEcdSTzxi&#10;v2XC4uOIipLqfl2JoulNpiwu8a/IfIl3jy7hZuFYlWDKM8nI6EevtUiu7mRpFKAoxIe53AEdQABx&#10;woOecn0oUQxhXkV3RWZoovLwxYHIOBnnGeOlNETYaYspdl2FliCqFJJAHPoTz7eld7dtTkW1iaNv&#10;NZUWdyzLkSLEFHQc/h6egpjShisLPGpkVgV8s7geozgf5waijaVZDIDs+eMyEYGSzEKDxjIPU06J&#10;muNhZeYpwAJbgPKw256AcEcdcZzkZFTzoSi2L+5JURlZRtL+YxaVVO0uWIUcKFH+QaQ5aJ3aSTf9&#10;nJMixrkKynHJBUetWZHJYnzt4XYAWfewGAMnJ6Bf5fSoEV0bZt3xOHdV8sOpO0DByeuTwMdBjrWn&#10;M2Eo22HRP+9VtzEIiOkQQkpnKg7uhB2AcenTmn4V4/MjjIVydkZZjGAikbkyDyzYz+lRsqO7quZI&#10;SMW44CMQ2DknnGSenQ8VI3kllKb9kUrbV+fJKknG0jkKQSOOcjtWzehVCpy0rMibc8gH7yJwxDws&#10;Si59cHqRjrwf5UAKpRgNrhi6lotxYcnAzgEE+/fHFNkiiWaS1upVBlcpNaSjLqVPzRnJ5OCTjsKc&#10;8qs+1NkzPGgkV3I4YHkqRj73Hr+FS0rXLspIau8nBcBAvyRlvmGAAy5zyQTn6GhQIGYncgGHk2DL&#10;hPvcBRyM/wBakGYhuBguN25kCurKJOQoDDsCTnpkU3AjVHEg/eFRzICc4BwM9B83PpilGXQznCO5&#10;Dv6ws7Stl1I8vacYwWGeNpxwKfh5WjLyeWwVVBGxFYkDoG4U49aVnYYd2RhkBGVSEyBgjpjgd+9N&#10;zhR8xZfMB8pEyTk9fzxjHvWqdjOwxkIHnb22iOPzLhFOSc4JAz0GCPXjrSgZLFyu8OEV5Rjbg9AS&#10;MDoOTSgRSRrjy2iaRCHiTzBImN2Mjtgk8+uKgzHGR5aKySSZRmbAwQGyASehOePapaurEr3dGKJI&#10;pcbmk8oTHEir5hYYBOQTzxn29vWvG6XEihRPJHKgkUtbIRGDjBK78EYL45PTkVcMk8q3Cu7748LD&#10;gkPvGDkkDuP0PSqIKByAsboqyLKXUmPzCwJOTgkjB46c1fJeLubxdtT89v2svBNmQnj4aabaWCSV&#10;JNSs71V3SybnG9McoFLpjA+6Pc18Y+HtZit7m2+xm5u0N2JWjh2rIQf4VJ6H5yBjp6Gv2K+L3hdP&#10;EfhK+MtrZXcospGtTqIBeSVIWKmNZDgHb0HRhxX4/wCo6HbaBql5ZOJQbQTwtayJsBPB3Anqdu3d&#10;jj0OSa+NzbCSjNyWx62Gm56H2R8PPEkIigkNxG/2pkjiuVVSTsLHy8gAhlVjkEZOM8819M6XfWpj&#10;PmSfZCA6ySxxFNjMMAEgEsRleMEAnNfB3w71B4ykrQ2108eB/pU+AybVdZSijIcASLk53ZPpmvrr&#10;w5qxvIrF4nJgk2GGfz96ojA/MRgbsDbnnnJ9OfFjGx2SjzH0TpWoJJBJGfLki24RlkALgDGBnuD/&#10;AF710kYE0loVBAaJ2aEzMAGBUANhu4B+mc15h4YnkWUSXSgvOYxHAoELxsQmVYFyHUNvJKkZGMDP&#10;J9ItnIELPMsyLtG48EqpHIJPBwD+GetdEGhwh0Oms2iaK2j3RsJJfK+dyFY5IAJbry3r0zzT5Sjw&#10;uieaj+YNyK4jwWVTuJHODuI5/u9O5p27JJbKGm/1jRhyZhIE4X5Rzg5DEZU5B5Oelapz50TeYqsJ&#10;A4KoyDeuNvA46IDjkH8a2c01Y25bLQz12sVZIz+7ZiqKCseXbkHJwBkH6c+tRuoI+Vo28tkIj25V&#10;26bcZ9CfxGavyksTFGki8gkbRtIGASSec5I465qNoz/yzLSCYMWZfmJYdeccc5/KsyXKS0GRxxyD&#10;eAu6VVUNGN2F7EEc/j3FaK+VIPnZ3SGYY8lQGBwMqM98HP41l25iZ5fmcskzLGzybQSSML9M1aeS&#10;EeXG7yuu3qirsPK8bg2SxyeccY75rVcslYy5r6kmWAEW5o9wYBnj+YHBzuPfnHBpimESw3HCmWMK&#10;Scko3PykDg9M8Zqcoyyf6zzZTGHZvPLA7sEEnPzHnB92qIFMgb5GWSTD5TLR9Dg914/HDCsZQRcZ&#10;O2haYqFuhC8i7GRlCjcwGAcE5+c8Hk4HTjjmSPEhX5GwZCo3AxEDIY4J6dB165qNGVXSOY7gNrLH&#10;KrFSQwO1mBzggNnvx0xVhgp2HzEjJVixlG4FlJOAQMnngDHG4Vm1qaq71HLJ9pQi3dRBkmGR5zJE&#10;C4RiSFJGDt7DOKdIkal4opBcrBIxjmSB5FYMeuMZII9fSlVIVCwsrpH5almU/dTAx+GMA4qyGAEU&#10;cLurPIGwGYqQMA5B5xjpzjnNVTTuZ1HZEJWIxyyxuhZ15lmYmN3OchsjnpyMc560JLE+ySMuq78h&#10;7YYUgZJUKB0JHbnr61MR5glV0DzLOBLtn3bAqqcABiOhU44OW564qCDJjYwqJBKwL3Ak4Yhm3bfl&#10;ySABge/WutOxzaskKqXfLm4jCOBIrk+YTghRyOADjJzjGPes+csodwj70kDI+ccMSOncjC5+laBH&#10;yz7mWURBiNqBsISSy4xyAq/41FJaq8X2lUVFiZTGkUGAQ4BwWB5OS57dD1qpO4jn3kk+YpF5vlsW&#10;dRCGKrhhu55Ckfw5okhZRLFtTHmDY8QIkIAGMk8j159akuA0TgzSSKqFjkOkagEqADkckkgcHtn1&#10;odostmR/MhKuvl/KccA9Oq7T09+axlHqh6jre6A34YgAhGaSPBYA8gE89QenYjFWHmSOaWLaChVG&#10;mIXaoIA5Iz90c/nmszzmt4RmSJIgQUZY2diuVYBMdSV49s1De3duoaaW4ZY4Zt4leYlY12hT94ZA&#10;GFOOgxkDnmlLS7C7MvXNTW0tLyZRC3+hgyFJ2IU9TjAPBxx3ya4vTbX+3dQe9haQ2tvKgs/MQElQ&#10;zZbcFySVYenQZrL1W+u9auoNPtZH8yS+/fOlqJVSHOxowBht7owdW5CHB524Pp+lafFZxPDCFERU&#10;lipCh2zyWx1JPXPvisZyVzWLvuT+WskAhjKyLECrPkqikEYyD1AHPfpUshjVJJp7iVYraGRpHBCo&#10;AmFJxjjABbnipZZPLlJjJQ7iExiQhs8JjGBkHJJ9Oe1IsDxeWZJkESAq83msQE2gZfcfULyef1qX&#10;JLQokQRswMMURlhGYyZQZAxGAWOTuHzdO2TUwK7lEUrGPY4WNlwWKjaSc+4PQdwRTkVt4SM85JZG&#10;tzkEEAknjnr+RprIpIgwWiYHfDFBsHLHJ56jGBgc47Vlytk+15dEXoky6IqSxZldSskTRsEBx93u&#10;cqR/Lip9oQuvlOcxEO8DAsW9B3DAEj8D7VCVil3KmI0IdZVL/MHAB49WBB498VM20l1WCHayuF2K&#10;qLgksSwAzu3v6fyoaa1NYTutS05WZQg3b5MeZ5UWGz97KkfKo4+nOKosqwJ88UjF8mRcEFgRg4K8&#10;ZPv7n0qdFw/lOyQRA5eZHWRFO1SMbWORk44z0x707bvfcPMKsjDKqSi56jI+hpECIUjQRFo9u4lk&#10;mjDYHRjyeV5zimPuTeRGdryH9y0mRKPTJOAT1A6DjpVdHh2p5nzCNj+7lwzIrHPYZ7gY9B2rRg2L&#10;LLsOPmJRiWKyMCoyAT0AGentWkZdGZtKbIQiNERHG0c7kNK0i5HzHsScjJyfQA8cVcJQK7oQoQ4M&#10;kYwjEZLZyMnnPP8APioo8XBWUuSY5D/yzyc4zxg8de/ep5MLInzLsdc8AENnsDngg4z/ADpTd3Y6&#10;KUeVaFXciJGx8xj1wr7wAfXnlR1zz0pIopAHZnE0iyKpnkCxohyQ3A74Yk49BTgEV4xHtZlUsjAA&#10;kL1LDnODzwKfKqxq80SNEhyzNjCgA4JPrzzx6/WspTSVma2b1C2m3T2rwmF2kkjMDPc/JtJ+Vzk4&#10;x05PHNWSzyC1ObuE7EDecinICgKMgnnIIYjk8c96zFcny5JSschnjEZmj3tKhAyyEH5RjcvPTPAI&#10;q0Wk3/Ikke0gJtcMzIFHPJ5znoMdKzpTXPYlrTQfLCdkIeRog8S7IoFbnBBAbHL9Bn6elYxBVpFi&#10;kaLDMZDJIdshXnblAeSw/TnmuiTIZCUkcA4nTyyQAoznJ6L3rEkK2pBMBbESNNIi4AYsSXZSfQjg&#10;Z/Ku+SSjqYECucKR8hdcpKOAUBA3DcfXJz75rXs3M0cu4SAgZDsQZAwBYA7RgEDAGePmBrKCoyI5&#10;8xhHsCpdQliRtxuYk/MffPp9av2sm4t5rtGY5l8sJIuYzjLbiOSCH9+w9a5nZSsKS5tyzKMSTRhl&#10;TCjyxM5Yq6MXPAHLHABPvVFfNkYqskUmZFxHjcVLDnLdSoBJx7Yq6zJtMkkjrsBaRY02qOcZPPAz&#10;0FRorpKqpG8odQuQBIy7sh85PAx+v4VpKzh6GS0lYrmCQqSkEY8sRi52EK8ZJO7PHT/E06HzIGBV&#10;ZJYhcBJImbcqjnceDwMgdDmpPLwZAEXEmQmwAAMcnGAPb/PNRqsMsu9oy8iMzq7weWFDMOAB8oAI&#10;OBjcATnrWEU0zovpYZd22+J1DBJZoiRucjDAjBO3uDgnHXpVBWe4RANyOzkqQmEZgoyeDyMhgfw+&#10;taixgrIplBYWxeGKWTcJMtxzjJBwRVFYoob0qIdjOhMTRu5XYNoxtY/KQcksOpOPeuiLM/dbNFiZ&#10;N0rP5azzqwjSBIlQnJICAYQEsflXjkCjzFUQRylJH2g732plyRwAW+82TwOODUpi4lJEkiOCGTbu&#10;UtjHBHOSRz0x8uOlRE/PIYyzoch0WMAqRj5iW5APpRPY0a0BHik3yyKymPaEnKlsHg884Bxup6zS&#10;LIjsYsy+YnyWzrHvZTyqrkLjbkZyKZh54lVfNCMrlBIpZVUsd4Kjgg7QO561JHIuZEwXVUGXCABR&#10;wCDz1+8az1ZiucrS2pCbdoUtODFvQuXxgHLZ4BG4emR0q3AAG2sUlQygymLll4/QjnjjJApoiCDO&#10;zYFhK7/PLFVBGDnuxyOTz+NSIwKMceZsRwI4VLMQn8XIycen8622Q+V31ERV+ZQhDCPexQMzIRyS&#10;2OozzgZFWd2xZFbcojJOIYd7Oo5OD1ByemMnOOO7fKBkCKFEiZeNQvlhELEAjgBiMngZ4bpVkMjB&#10;ovMklRpHaJXkySCQpYDHGRj8B7UoXa1FLRWJodsg2EhTFK4m3twq4xxkepBx7Yq3LGZoZ44bgRRT&#10;lWcxtuIVWVtu4c545PvVS1Rsxl4YcowDSq+AW+XYQSQOPm475q/ErsjBGDtDFHvwCAFJGCATz24G&#10;a6kuhzylrY818QwNFef2u8mbSzBlY+UgKMoZSGwuXGWXHfI/PtvDmqQ6hYW16ZzLJ8jiGZ2RUG3b&#10;0PQHGcD2J5zU2qWL3MU0G0TbJQBGrANkDGxifveoHtzXnXhq+n0fXZdIuXKnUr8K7t80UcoRGcOx&#10;clORuOSBzgDHW1HS4oytoez+a8UfnR/NCVyqb9igAH7uFJOT1HviooiyAgyIqi6CyhgCUjJGCeck&#10;HJ6c8YqFrh2jEcggi/0eNoC0w3AsAd3yscAE4B61LE7lJnlW1ZpwBHG0X7wDKnPJ4YkN09a5paM2&#10;HK+17tQCyvJsBBJR8xlRtJzhTxn1ye+ahO9kkMTCSTeo8nyy5eM5OMjoFOB64xiqY8symdRGNzAC&#10;TJLMgwMKAeQCT/30TT45TuDCORldVUzsuU+YkjPOAeD+Y5qdyXYuQKjklVNwJCuChG9zj1z7+tVZ&#10;lYqf43RwESHgk4yAcHkYHX0GatBnd5yWlJ2EqojGS28jk4AzjHqeBnrT1VfmKeYsRdykUoEhxkBQ&#10;egxjdnjqRwOapaGnMktCj5bwBjukmxIdiKoyOwAXp056VWEnDSI7Sx4kLK7qGUkHOTjjAJ5HQ4xx&#10;WisZbzHSORtlt+8mVGYrxhjt5xjGfqajlEKrJceXHi2yGl+znHloSVOcAg43c4wevNSRJ31K7M2U&#10;C8SJcKFe8gDgqVySOePlLAE/rVyMxbS8jLEIclnQEFEAIwuQccZyfeoTEeJQnzEObkbZAYiGIUkE&#10;YwwUcAk464zy5JWXy95W3ZWc+VJGTuOOCPbJJwe1bx2JUrmksaGNgn7xNpCnZxuOD0I6A4/KoJYX&#10;L71MgjAJY5IG3+HBHJOSwIIHTirQdYguZTbhXYuZ+V3HAwMngKcjH+17U1gqiGJ2myYuZGiaTJYD&#10;hmBxwEfn/a69M9EdjKWu5lbI1P7oK09s7ZaJ2XYcHawZhzlufWmzSKS9vmeV4Qv7i2lLttBIJDsO&#10;RkEkZyPbgVNJGQhWJljI52rJ5rGQ4+6B0GMfrmmI7b0WTzEk8zcsAtwhcgkHbgYzkHg9MCqc3szK&#10;Tsx5Ul2bKyRxqqtAy5VVwQSWPLE8cdsce9r5S28ZSNJT0k2kKG4OcAkEEfgQKzDcDdKICARHIrLI&#10;jBUYABWIJ6Z3ZA6nkYHW9HLL5SXLhslgZMx5wTjBOOhJzj2BqE3zGkKkVuSMXnZ/MljizKZCXAQK&#10;AeDtHAUEgelVxFG5ikg8oEBlzM2Fx9PX3705JVdy/wB6YRkpBLhiPfg8AnHP1qUFWwySPFnBCI+C&#10;Wxk5OODg/wBO1bWXKXKSexQRIJlLARTQ3G0sYQwYxjoVx0yV69xmq7/asPM+6JURDGpjYsFG4yZU&#10;Hk7VGMZIyc1sEB1aaRipWMv5IyFX5jjjHXAGc5qGUxZUcRPOZGiST5twC4bB77TgexaueSad0c7T&#10;bK2/EbPJKESFyxZsKCemPmOQBu7ehph8mSOUqZXRgxK+YSScAYDFuQOeeOpqYGSNgTIS+QJ1WIsr&#10;KDnOMdQQvT8eKiUoMzBtyBVORySOucg4/OlGVlZmsIpMLdpI2InCyKZ5HWJcvgFSSfUEkA4H0FaS&#10;Q7Tlg0kcbKsjggPnGTxnqCT9cc1j+VHLMqBRLC0YjdWyQwOODk9QT1PqKSW5l82OSQxf6xQCIxty&#10;OxYcY5z9M1aqK5ainG5uRSIfLTylV7iQpNI8BaOQYJ+9jBBAP54qJncwo8aKQkkZCEEBWySS2Op4&#10;7Z5KnvVcbVhaPzAUiY7v9KCssj8JgtnPLcDuAMVIJ8SAAqXgUBGznjODuH8WSB15+Wto1E9zNxkn&#10;cZOGcu6qhYOfs7y27EhOP493PRwePT6VAyjcuWcK0mSokZgQFGMjOAPkUcYHTuTVghQjPCkssRVU&#10;heGXcBxxknr6+vHvTCpZBIzYcuGLRuqAnbliUySFJbgfTGeayqO+oN2WpS83cJLhN6Nvy0W3ewXJ&#10;AA4zyOfbOadI6tNvLwbYWYlAwBB252hwMjA+Y+ufSoWUGaGN5SEmVTvaXGQP4gOoABBY/wCNWYyg&#10;DKY5Q9zEEkjkGVfkAhFJ4xuOe5H5VVJq2plJsc0YVt0/mRNhCUaXYSQCAp68ZbH41UmlQtHvZVWJ&#10;/mRZDuZsfdA7nIPFW5AF24BCgI5LFiQmSRwPUgfyNUkUsx5AdZmMjhkDSD5cEKD0y59+DV1LWuJb&#10;k5ljkZolkHmg7HUgHhjwSB168E+vNQurE8MVzkMSSjSFWIwAPudOueQykU1Jv9GV0ZLmzkh/dMGD&#10;BgSAGBJ5XHTvx9Kn84sSztsjWZzlnyxzg7CQOox34GK5Urs6oRT3HXAaWFkdVlWSN48ZLIC2Awfs&#10;VG0Ad+opVQRI7J5Yj84gywoNoc8kgHsSTnHqaiDQZeNowIY+FUO2A23J3EDke1PQQpJbFXkCOmJI&#10;2ZmJwM43E5AOAcc9u1WnbRGFVNMktFht0iaIgbchJXiGYwcnaGxyo/L3plw0YVZo8M7OD8vQgtnL&#10;EYDArkA9MjpTrYOdu9pGaORjI24osn8QHHVRkL+tQhCQChuNggQND5h3x4A+/wAnauBjqetU72MY&#10;Nq1xVSGQlIi1wZ3JR4wdqv1zuHC/dYc9MfhV6ORZY0UsYlzGWhjl2FWBBU8HkEjp7HPeqzw4VgoJ&#10;iziOHaRgbhg7h15PU+tKEEYjlQQLumBO2bAkHzKpLEY9CT2J6muaTcVdHZTakjYjn3uYEFqJZIWO&#10;4kqiMMDLYzkZbafqKdHKfKhklzsnjyDsDHa2VOCwI7kE89OORVEskkayIZ5EMYRgkgAZTt3Ejdgg&#10;bevXC8DJpxSNvNCuwdZAxlg42lTldxHXlRgGtIylJHNXT2RV1S2ma2mhTdDOIJY4pXOU8wBmAZcc&#10;hSF69cDpXIaLPA1/dW73O5PtDqZTMrbGIUrvIAAID4II6EH0J7pY45BDLMih1Xe3nJtlK5I+cfU9&#10;PWuLvrQQXFvIuY4UWRHDSAhV3AANnk5PQ89MfUlFplezvqdTbOiyfZlEn7hwkJyyxyMp4Ct/HjoR&#10;znANaEUjRN5nklkMajzI7gFARnJII5YZGcdc1g288F1aKzCKSP7OocPsG5Ao5zn7vJ5HtWzGzmQw&#10;iIRi38wExqwUqoG5yueFyPzNd1Fq1jL4WXlZJZyHCsqyAsVh3uQeGxkABsdPrUsStbyGORo1/evG&#10;sZiLDIBGGzyDz2FU1jXdiQR3CqW3OhJVYyQCOeQwJHP+9iriSiOSNUkZ3jLJ+6jMas64AKgnOCQe&#10;T7V1wVk2YVPekn2GzRRRlTuCxSOUVUAI6HvjkZycDFUlAiWJVnikYxL88D7o1GBtOCenrz6YqbCO&#10;qFQIo1VgiTxt5hCkjC59GBPOS2RjiggvKYRJ82VKB+GY4GRjvnaBnsAKzqu6uWoX3M1WcsnzZ3vI&#10;6BrgqUA2liqjgjiPcffmqcZuo5o2VYEjjwLJlX/VkctkgEuCM8da1ZVkdkgE803l7GA845AOM7Nx&#10;6EKQRz6c1A5jlQGPe42Z3CPPJUnsOGC85x0IrjUrSuHs9e6I1cJ5ksZ3BMLsT+FsgADPG0nPOO/t&#10;VwRjDR2xMczCQv5snDO2CXznkAH8OB3rKEW5FEjRoNqiJm4YpyeT6Efyq5HITE8ZRjCpG3cVUsOu&#10;PlHGOOa23VjalTSTdrE1wkMrb5IYsB8JiQFgwwDxnvnp+FVYSVcbWyskjbd8uQx243c5yBjGO5FT&#10;TCUlwsxEu5pSkVntcI7YwMEA4x254z3FSb1QkpA5YyLHMnlopTAyC3PT5iSAa5qsWy2kmUvKjt0T&#10;IlMEalMh2IVgOGYnkncB7VeKiJpthcy7RidU2tsHBZjj72RwB2qvDN5k0ZUOwlZTHhztChVBZfmw&#10;VJJPHXj0zWgqSh1SONp2Y5t4s7SWIxn0OeevtWcYSvcgrSpHJKxLIsOwYmdQC6LkEtwNo+bP5ZqH&#10;zcGMbllieRSgWTLEgKG6nIJIXjpk1YnUySSLt3hWHmlOWiPTJI5VMtg4FSpGIxECWHykqS+4Ahhj&#10;PHJG0DJ/XPPdTfKtTnqR5lcqROZZNweWRy6RfZlvGYMSFZUCk7Vc/KM4zjHar8hkjIdpnldrmQRT&#10;QgrnOB0IGCMY5HQVmhEKRAvA53oXlt5tyMSoxgBiO2QAc5znkVoyNIPJZQqlQ4O+PDsWyySkgdMj&#10;vnqOw57KdVbHKqC5bIascMsoygYIwKuiklypYY3FecAE8dxT2BljhlBZ36xZjwoOSMKepyVIPb5c&#10;1WZ5JRgFnUNlgzhZB97CsNo4AyMjrgZz1qaEbgqsEl2hAqo+SWydwxxgYxyDnGRgVpWTlsaU4ODa&#10;ZnTxBgY382IwRSxx+cpZkByokAI5HAAx6cVNJaoty8M0beWr4lQx/O27oCCRtHGe2OfWrIgKoEiY&#10;KskflCWSQttOMbvm6EAk8+2ag8gMZZBvXbLgqW2kqMgMcj/aGMegrgdP3rmxJEYgmEVd8pLCJlDn&#10;aQQNvoNwJ+o96dc7j5iEXB8ucOyxO28lWVjjBACHC5BHIJB9KmCpB5sLQM2ZlUbIlDp5e4BSzckr&#10;ubIBHJ6VAkrkRwhBIrO26VUCrHj5SpzzyD+h5PFbJW1ZlJ63QNGrCPAdV3MAGYFWOFJJGegY/oKq&#10;ESgJM7bXVVXyXXIGWA5Ab72CST9PWrBSJY3bZNcPEQZwA6gEcN8rEEKcEHH1HUUkkZJjJM0Tb+VZ&#10;Nu1QRlSOpyOD6EVokrkehFysskUBIuvLmO6YEH5DnOBztBJzj6Z5pWEQVI0nlllgjcyQyTh4Y8AE&#10;Bec/MckqR3zkk0KjurSzBl8wgy5TBDEAEHLY3YB6Z5wAKq3d3bbfJ84XLRwKLm2QBvLJDFCVC7uu&#10;Pm6EjA6Gs3JJHTGMmrNllvKnUwghtoAlcqQeT8446g89++OmK53dEQGUxx294zKDLaiOSFhxyGJE&#10;fJGC3XPGQa3WuvJnkuR9pmhhjjctMgVXXABVOeuRj05FZ0qxtGHLSMQgIdzwTjJ3DPAySO/GBXPO&#10;tFLUvl1K6NvCqLlZZXYmOMsoRmI5ywHOP8KtJMjr5CFIZfLaQqDuOwsRkjHXcSfzqo4uZpGRpJpo&#10;yQG+0SYYLgZUdCQB044AxUjZ3W4CPJ5XyRxYGeGb94MAHdjglieM1g5J7GtOC5rmjC2xkjSRUgM7&#10;COWVVDF2Zt6lsAAAEcn/APXYtwSkdxiNAm1Srtu2gYJ9cHJAzVBSsbvI90QJSAmISDGGA6jOCc7u&#10;eOPcDMcl3EWtijs4VWWEK+NrgbfmHUjBPX0z1rWk09zWTsjQ8tZAGxIyeeQodiCAqc45JPKHqe+e&#10;OlQxmBniORGbqIhBEokGFAJJGfmYKWxyOhGarwzKSryTMrsjYka44YE/vFI6bgMYJ9SB3q9DP5jA&#10;n5iUUbnjBQfIeAuDzg/ezjIBFbupfRGD1V2Ih3sNwK7nCOwTKYUcZBP+SaSVC8McsbrIFhWS8QQs&#10;8itnCqzgbQ2Bu4OME+lRgu4gDlRFJGPMEuWO8kEBeeAvJ98jHerAQ+dLIVQmMYCs3zAdBkE4J+Zg&#10;M9m96OZbmKdmYlvqEdjKLaa4Yu1w6M7DeyMVVyCR0ASVffoPSr0WpQ6hErrdJ5SxwLvF4oYPIB8q&#10;lGOGyUPXvVPUdN028tgl6sVwt2+x7KS4AWRuEwGfgNgZx04PfNVNBuotPQ2C3UskKI8lsUjxHt3A&#10;bkwOQWGOPQY4qL6aGsXGbsdPFJNPthZpLucqkLlAVck8Dg/dOF4HJ4rdxM3llmcRxIA6+SAcct/A&#10;AM4BGfRT9a5aaFWT7Q8Rd49hjmuF2leoPTJA5OM/3hx2rRsruK6dtwkRwwEKIGJRQGUksF+9yAO/&#10;t1qotm2iRqPtMaxHcqOVRJdikKHBBCkD9etJIzypKrQpKs52NG1wpJBAU8cAjpwO3XJ5qQSOGlTG&#10;W3KnmtblUPBOXbuCAe3BBFMLbZBIFQIG2KNv3WJwDu6beOnqa0Tsc1eF9UUp0MJ+Z41kdQizGEhS&#10;oGccsScZPGe4rPlnBKqAAqg7oiiMyhuQzZPC4zjI7HmtPesnktGZApZm8wYMjYBDfMecAuOn61ny&#10;xbHiMm+KNAjeYsqlAxChdzZySQep6kHPJ5XkKnNuLXYzoohMoJKRrGM/v5C2VILYbaMDgdv7vHrU&#10;IQtdxKQXlDxrEbjgOSr8BzxjCkkZyAB7VbNsrPKjE3AbKxKi7im6MepOWIyc/hipIC6o7/un8wrK&#10;Jo4wQqKMd+dxOD8vY45rnndO5dOonNRM0QXSeYziSe4WIsiTZAEY+YoWU9lHGOcAck1IkaoPMg8v&#10;7Q0TLGsp2q3AwwwCdqndkH8OtaUkayiGNd6LI4ZDMN5JI3bPl4B25HPOAahcReeEBEbEsIljRmBO&#10;0kk44Vvr3rkqSd7m9RXbsSRMkbMqyBv9aYlWMGSQkg8qvIJODgg7iaXa726MitGwOAPNLqGyQDg9&#10;Fx2+tSKTKkcrGYJblmjueu1jjBGGyAV/IikigLJHPcbo2iVfJkWDIdyduFBOSCCzAZ7+1dMJ80NT&#10;nu1JJkUkJcyyCOFo0ZswrBtQfKAS5ZjvbdubIA6jA4yWJJcxwMmSrRGTyyLdWJcxkBMqpZhtB49/&#10;U1atoLeFiu6RIhAkSuEMky7V+UFmOGIyeT6+3KrHbq+cSB5I4tjtIFjUgEANnj1HbrzT5OZnQpLl&#10;sZ8ys4mjaR0YFlSOxUqFIHy7QRnJBBwc1JcGJdt0lqVnViMkgMi5+QZPUgs3B9amVI5QYm8xXdX8&#10;hmlDtGoGcdzk8j14pFCB5AoSHIVgHQOzNv3naQR0AH04rRU1sZTgm7ooyEDzEE7xGCcjyWiyXHCh&#10;WyPvEjGxe456igopuZGZUkjdAsjQcRhgfmwMDB5Oc+lXUDPiEJHMbw+VJ5coUqhOCcsRtPIO4HPB&#10;+tZ0p8wgiRITHEizW6yuilPl4ZR8rMDGGBPIyfU1Xs0jOMI825VumSSBp90ypIse14ZPLK/MFGGY&#10;4XGAeOefpmntLhmUrG0LEgjoHPQsOvcc9ODV+aBXeMTiZxGqsCsWI2OTxz/EATwe2KkiVNsZaSOR&#10;GRRtCsGPAIBOccDOcZ61cKSsTVjZWRXckhY4rjYqOER1mDlHwMD1D4bIz1qWF/LAgjaBGaMx/ZQT&#10;gAbvlX5cliMHOD0A96lRRJb26yiQzRBY4z5RaILgttfAJ3btwyeucUk82WZ5TcN+/ZZSEyQhJJ+6&#10;vyrkAc8DaOhpuHQypt8xaEjoAjJJDGokyZPkBRApbGD8pCggkjPHIp0e5XZJykxkVWRcKHCqQGwh&#10;PAznr1rOmKNHIftCIrRAypBCgBYnJwM4B3MMD/GrflgM7k26gTx7I2jYyncGzghduwMozuP8S8Hn&#10;Bycp0uTeiCAqV2L5CBlCyi8lbzEUZPYnLHG0ZPRs0wpOplTCW5vfJLzh9wTZgrtGflUg8lQAcgnO&#10;aeH3Leb289ACNkrKElYYAxgblGT1AONo470pCGUC3t5THMVW3R5N0ihmGFIB28bWyfbBouc8aXs6&#10;jadyBZHImACthATESVDKNpCDDHGCGbI56Cp2USxwJGtqEkLvtWPBZWJyCD1OdzY9wRSpJEJI43IL&#10;qHJlJAEYx8pIA9T+g6094ocwziaBykbqjS5LgCPuBnOW+XpgZHNZzV4nXC3LYkRB86FC/wC7AZFb&#10;PzdcH06daz3jjklSJra4WK2i2osr4O8jJydpOc8frWhHBcwDTprjSpVlngMyXKwbgIhyZFyeULIy&#10;jr3BzVX5kF60fnSpAyvvhhaQ52sGO49VGHJ78c8GudRvLUc5WWo8E7S8CzPOuJY3t3+YNjAbd2yR&#10;2Pp60SSAOymWJ2LBbXZOYiZOCwIwCygJ8y5/GmEqpikdXQyxyyAuQjbeRtUYz1J+lIH3xh0KOY12&#10;zTCMEhvlJUc5GQCenpXRClfcxlUeqRXYwxWK70nx5IBluFeRAvUszYyMc9TnoOajZPKIudsuY0dr&#10;a4uATGSGwGOcFV+91GeRxjFaMa4BS4jMLvMhYsWLwKMDAAbawbb0OPfmmXVuBEjeUyIYla53kiMt&#10;3kBJ5UkNwP0q3CK0FHmcrvYyZoQPP824YRuzt5b20gkVgcN8uMuMg8Y78dRUK/u1EcSN5YlaNd8e&#10;0jA/u9gMEDPt9Ke4inhBRriZbgo0ckB2rIuMgbgdyEg8njnrzTmk+aONyYxMQP3jtHlskgAcZJ2k&#10;468ZrzcTGV9DqhZ62PheO9S8Vv3lrcoLkhV87cewIc85IY4CjtgdaIJ3tY3xK88cDb5JHV0aNwH8&#10;4qoUsxJ2Hdls546c5tpEjwJLLeacXTm9eynkgMkyldqwIXYxspw5BJ4zWiN1uF2mByt1jauQGOSC&#10;Cx54Yvx2BPFcTTiY4NTnC7LV1M6SKJI0KRXAVCIWkYS7XJLbVxHgLjLEZzgVAbyG1RLp0EZeCYyC&#10;a4RQVADE4c5I5HI6BiayXaNJvPlF3LDLbzRxw2l80SuZNrkuANh2skfP3gJGx3ps13diSV2e9kR5&#10;o1h83T/tEkK4QFDGzDYNq4YgrgMSCCebUlBXlsdEPeqO26OmeKzvYLaMm2khurTfbeVje8RXblGx&#10;yuHbPv37UrajAjzrHJBA8BjkZYE8whdq8hC2TycnHPBwM9eVhnWa3tyWuYhblirxXDypslXaH3MW&#10;DjK7huzjcPer1pNdXiXQWW58+PCHzvK8xACvZOCpMg5/2gBU06cpK5dbEJNJbmiz2tq5ghQO8cRS&#10;K2cNJskGcg7xk5wSeO3PpVFdc024Nr5FxFOs88vkXCELGrsDwGPdzvyoBPzckc077Fa2trlIbMSn&#10;JMcRUI0bu7uVG0YYlyXz1IPU0wWtpHMjedbrtgRIFfCurMxBIJGSxZlGMdeOc1f7yKszOtJygknY&#10;lvtZt5safbuY2u7aVU1C2ucvCRGB8jYO2Vc8ZHfjkYNT7aNRge9upZLGyimimsFUSwtJDuG7zJEf&#10;BjIXO07QwkAO7kVUljeCef7Gkdw9u7TDF9JGWXMjLgrEduSkahTz8zZPGDes9Ns3juSVuNNS2uXD&#10;pckR2kSFtxuHkBywLFgRkcLnGCK3pyk3qCqpO7Rgy65JO5nuciYSNjzLSU7XjwoQoegAUEIMFfU8&#10;Ukl5FeogvgZ1+zsbuW8tXt1KMjhm8th8yna2Dk4yOxzWrbWMTWmmXsXly+bkW0dp5QM5lBfKybgJ&#10;CwaQ5JxzkY5zNY+Hri6t9txbtPPFG8zzXGn+Sgij3NINx+UNnbhVJ384ByASUXYiNWVSk4rcyrbV&#10;ZGFwlpDAJIFRLOe3gIjWVhkkqR8qh9oxzksRzimyvdSRG5sA6QOUkEt0S5dGA8wJsPykFSBu4+Yn&#10;ngV28Oh3wleCNY/Me1Mi2jyrHJtL5jCyMQCSSzAHGOvHdIdBZCQl1e3VqLOyW6ghiR7gMybnDGJn&#10;BdmkY+ZnDAAgYqKd+e6Fb3bM4kQ3XkzSX0BV1szLd3VoPKjjGQ0m1FbKoOpJJ6cDBNXJbpSLeO/t&#10;meSwIkjSN5XkVgPLRGA+8Asakder59+4j0Z0uXlgS8mEMUzytNayvCIUT95lyhXCFQGyRgMoArRs&#10;fBOrXOqfYY7Odp4mjeSCCxk3wm4w4aVRgq4TJ3N2DAEE4PY3KOtiHSbeh5Va6fdxMYmhH2ZhOLGI&#10;xKELY34JyTyZMjJJ+U+4p01jdXl5CxdGW3kJ0sSKojF2VZXG7qzkNxxxjjvXtmk/B74o39nbXFn4&#10;J8RSM8TQ3NxaWSbJYo5PlWVGkO1S58xQW3AfKxB+U7cP7O/xH1ifWBD4A1oo1uIklkktUF0UTLwR&#10;KZRsKlmy0uzLN8pcdNKdaVRKNhYi8aPKz5/t7GQl7C8uJWlBlgnE8JSUKzYXLsBghQM8Ac45IyZL&#10;KE3SW90ZLa7eVmzOHQLGH5XlSVjPQMevTNfWFj+xb8bpYoZLPwPd6fbi1hCLqoktkVCpLHzGG0gI&#10;VONxxwSeQa9A0r9in4u3NpYQW3hZ4PI2oI59VW6vHiLLiaMRyfvEYbiM5PPzkYrWeGk1ojko4qMH&#10;72x8L2mj3du0c0UtwYmUCK3i1KExPCrqFjkDNvZvmBbcMHGRwtQyvIsbXa2ksz27qlzGtlHPMAED&#10;CMBJCq5LNtJ5JcE9q/QSD9hH4xyX9vZlfCmkPJcKv2zXfEsECMo2tNOH84xmPChQMldxI3bty11m&#10;n/sBePrb95qni/4aWMMV5Kt1NJ46trcJkBoxG52xldp4ZWP3ckA9eOeHk9Wb0sTTrRapNu3kfmf9&#10;ijiSSSVYo1jhlluQLhyzsCAzgA5IBORjnDkHitCbTvtEkjrE+F2RSM9zvMkRVAxA3Y28+m7gj0r9&#10;I4P2I7SyudPbxJ8YfhhplvPKWiNvqkd7NJKp3zxFUuk8xxDtdQoIK5ZSRux0EP7K3wX014v+En/a&#10;I0jS3udVZNLsrHw/JOqwxxly0lwjMVkKqzqfL24IUtuzjmdOx2U6ulj8vzZ3ImeSRCi/Z2lS6gK7&#10;1PzfvCpXDYAQBTzyMg81XuLCDKz3unLFHbXpa1ea8d5RJLtVRF8wRmWNZC2QOJGxyK/TpvgB+y1Z&#10;/abi++OOs65tcSGHQPDkj7I+HhdduB5cy7nIYZAO5pYwCtYN98Pf2FtEtIk1L4jeJfEMd40QS1tt&#10;OcSSpJtYulvMiOwV5PLaQgEYz0+Y9FJeyacmrPzX+ZlOU73SbPzkt9K3m2gjmg2rvUlcNhWXcq5K&#10;sRxsOSDx2Na6+H2imiha3N2wM7y4ZTiEv5hIVlGMDaoXsM8819/QH9hLTb61lttN8b62tvDMtvba&#10;jZW8cdw0ihDLNLI7yqynKqqbA6q5fPArRtPit+yLpFmba6+GVx4jsor5Td2mpXc5tdQJfA8yFF2q&#10;hjAAkTIXj5RkltatXCyVk9R0JVG23C3q1+jPzwPhp4bST7VNCkP2aO5eS5mkEQjyGyQDgKNik4PJ&#10;HPA5ki0GTUA0McsUmpC3S/06JJXiRYySBJIxXlHAcg5AKsDkniv0Nm/aV+BGn6wLnSv2bPC99DZT&#10;CJtVe38wBiM+TNO8qujPEpLbFCtsDBdyqRmy/tgfC22c3sX7Pfw2sb0xKZRB4d+3xNdbSqXZWVyz&#10;OEyNuVD91PFZ/WKMtJNr5GcqVWM3KEFf1/4B8O2/hC7vRY3qWV3OzSO2beSW53oqAfIkWQepz1z1&#10;5AFadh8OPF2qTWr2/hC7OpvEFaw0bTWAlICgiIZGV3Hd8wy2SSc9fsgft23lnbC30n4cfDvRNVuL&#10;K5jt7qf4b2S6fbAbSss8McgLS8n92seGAILLgBqGoft/+PZ9K037NZ22maY2n2b3FnJY2K3DvLtZ&#10;ndlREIBYGKF95hACLuPFCVORUoTnZzsvnc+V7X4GeP8AWUjbTfCvilnuJLhW+zaLMzReWCGLkowV&#10;WIbaWwDn5SeM9ToX7OHxX8RRXEem+AvGM9xBLAltHdaU9vLeRSKWZlym5XChsKVz8vIVfmr1e1/b&#10;k+O8rxxQeMJoH090m0+5TbKslupdYVZmiB3qpGUGQvG0isfW/wBtL42+IfIj1Px/4lu7SGI5gu9W&#10;YpHcrgIwHmEiX5iBhu+OaVT6vstyIUMR0kvuf+ZHpv7F/wAb7tc2/gDxBqNlJpl9Ja3l4LaMyw2z&#10;DzXIkQBXDPt43ABfmAbOe+0//gn/APG1mnb+wvDWmhXeS4s5/GOnrKWkUSFkfzRxufBbnBUjbnNf&#10;OEv7R3xQTKv8S/FWotiN59MGoAyX8ltl2DIV2lsEgKvA5qrc/GLxzqVpcWc/iPWbqOJZG3/aJZFi&#10;d5PM3OxBwQRgYIK4wMAEHJxS1OuME6erPqe0/YK+JLPYPf3/AMO4VuokmkN58WNLSKTAdXwc8tll&#10;yenyYAIzV65/Yhms7S8tdW+K3wsgvkFvNbx2+vNLElw0bctLEsm+NlJ3gZwcbQxxj4SXxpq9wdRu&#10;INc14NqywNcXd1rr3kfmqVdCkUjsqqSxYKoAxjk1Ul8f+IHvL+8vdavv390s8zvP5ipdEENIWZdw&#10;cjZhg2AOMetU11sYQVPZn3rp/wCx98O4rE3Go/tF+BJrGW5uJnvJJJJ4IkUsxKmO2jVoTjahYMxD&#10;KXywNL/wzd8BNFtDdXX7RK6rexQv9p0ax8MNPJJcPgwgP5QAIyRuPlgAHIkHNfAU3iDUbnUJry4v&#10;IboSojiU27EkhCGLEkhzkdRgjA9jVdtWvd81u3mCKa4aV1tpPLEQOxfmIf74LHLAZ45I4z1c6joK&#10;VOXQ/Q2H4Vfsi+GdOu7rV/jv4g1t7SxL2t7ZeE2ijlnEgJGI3TEwyE+VHVicqp61eufCH7AkMtnN&#10;c+IvHuo6hp8UUmn2mp2UAhjdG3M5eNY5okk3kHepOOGkYHA/OT+3dREkz2q2kdtDOTNNeI375igB&#10;dJQ2QwKqPmBBDZGaox+IroXKrP5TRpbC4htILtHmaNmLMuxQAMEjBBIPf3lzUu39fMc4KTSbZ+ic&#10;XiH9iGG8i/sfwX4jv5rC4eGWU+JkhjjkUB1VICrLBJ5cisCA+VbO/pmG++Jf7Idit/er8HNf1qK0&#10;tJJp9Ln8QSJIo8sSfvpI4dxjKBt20CYhsqQOT+dMWvStMp/tEWga9CpdIQqyMo2sqKQQrFyOcDkh&#10;QD3vw6hb3jyQGaGWVLRC8PnfOwYZUyK4+UsGJGfwrKtVdJaMMPyVU7H6GL+0V+zd4fMklj+yv4eu&#10;btZfNtdR1XxHcyW9ndsVVIo1NwGZRHuUqM/M2Rx8tJfftjeDra3nGj/AzwMbq2lRtLi1KJr02ds2&#10;D5e03RMcO4uTz8244Oa/O03ErrIltLZIoy7eZE8gUjBOcNkgDrj68YqlFq9xbQ291DFJc7NKmlmR&#10;bECSe4G1h0ySw2zLjoOO1TSxE5Ru7fcv8h1o0mrOJ+jd/wDtv3ZZ30v4cfDzSLUSxAx2GmypAkax&#10;4Mh82RsymRiQVO0BUGD0bm4v22fiA89vcx6R4AtEg1GeZIrDw9BblZHkJMrbFAMsbOoU8AD5dqcV&#10;+ff9r3G5ba1nv4JEtgbeyviwyFYBm8th1+YHJ++NpFSLrj+ZJJmJoo41Kww4YgI3zs5J5yM5z3Fa&#10;czZhD6rB25Ufal3+2x8ebmO3sjrEdna3OnNDexCxjWYzeajeQ6BwiBRtYFSxBU4zwTgv+11+0FeJ&#10;JYp8TfEYtCzXGpadbahtDysV2lgHOdvTHOcBjkgV8j/2nNezWsMdtPczeU8lvp4tcSyMgDMuVYh3&#10;BLc4xg9cAGsm5nmTEQlNvNJcwMk0aLJh3G0OA3dQ7Ag84XgdKmU3sdMcRRlZRSPrWP8AaN+MVlfW&#10;91b+O9d0vUg0hhmg1eS3uFMgw2ChBOUYAqRgFjxnmuYufjD8RNUmtEvfGmtQJk+TbwazK0e+Jh8+&#10;0t8xw6Ehs8sOTXhFzrUUck3kx3SyvNDtt11BppHkOwSyJISpQOyliAfkGQCepcl4lh5808irE9zA&#10;Y90xMZlbYiKpJ/5aPtAXIyWIHNVGctip1Ep20PWJ/G2v3c0c9xrur3DCPaLiTU5XaSMgs6swbLA4&#10;5Geehzisefxjfyyvvv5bnZJGHeLVC8qkkH5XD/IArgleu316Hz6V5SsQU3EgijhkmE1qWEhAKFcO&#10;ODwx+Q5yQTnjMLR3ii4eKeOKe4YC3tkQbwUKD5VL4YsS2W9W57VD956kSqNao9PHifWJ2tZbnUrt&#10;Z7ZnFnKbzypsvkH5wcEbQq4bsT1yc5NzqU89zpsmzTkht5laS0SOPdCrxkF4ZEIKyEScvzwGUDmu&#10;Qj+0ofKuIoYYd0ixIl+ZozAHCqdzYO8KEJGOMMAehNxtQjEfmRTQm7juBKsDy+ZIWTKrhAvAJAwF&#10;4JHqeVGo46iVpyszqp9Xtxbp9uuHjtrraMSXjRQkrtZuQ4JG0HjPPJOcYrO/tWHc4e9KwozsiPd5&#10;jR2RVdoiWIBKjBx6fUnId9gV/tmGmklW1x8ocJhXUMX4YFpATjjpx1qtutWDoLuCO/8AshZ7OOON&#10;5hECWAAA5HzMPTPXvW3tbxsmc69tOd3axvPJJJIpNxNO7W4cxKgZdpLBR8w5XqeDxgYx0pVzJM8q&#10;3N4hjIkNtIqNndI4YHPKg5bB6YQBayIkEVyXWCyhjYKJCyrG4G/A4x8yln2hB03kg8GpoZnVftJW&#10;4VmiIPnbQsSBmOW28YAI5yeAD1JrBVuXcpw11Nq3uni8uVLu1lHyCSGNFG4ZyMIWJAyAp+jcnNSG&#10;W6R2Gy2K75VVhK20AlWypI4YNgBQMYb6Yx0ci7iaNZFYWsoO+Pf5qkqMF+pwVJH+97045YXMghDo&#10;u0E2kihlZeXDKeEPzrjJ78mipVUlZGnKlGxfieSTfG5liiuow7SCZT5oGAcjPyncD8vA+XirLzIj&#10;ujKZJCsTRCO4UktuweDgDA29Cc88ZAzmRzSwrdz+VFst490lqSSzMQ2EQEbScBQTkdfpVy3uEQAs&#10;LSZkO9wfmVV3FgnQf3Rn6d6haxbtcmM4pWZZLKDKxWGbdCyNZTDzCUJOHGRwc4IPrx06qjB5YWRh&#10;5gZ8QrKCxOR97PGDxnPH61n7mu7Xy5IvJg3znbFKzyAsf4GxgMQoYDt37VZhK3Sqru1wnJe6WZXV&#10;m4+UlemCOMcYJqovXVDld6oswyYFuiiAxOFSNSgfCgZbGG5IIH5gdqmIDHZE7M0ioEjJQsrHIZuR&#10;knG7jkfL7c0mEJK5Zi+STC5CBVyy5IIyoY+nXAq3boCilpAyiQqXMALhCc/IQecHgn16d6FOSepj&#10;zRvq7sTzUzHIzCQCNiszxqNowAzngA5zyKaWiWCONlaVZNwAvIxlWGSSSg44JAx2OecVYi3yy20i&#10;urS+dtgcAEhs8kdB04z2z6UsAkjCNbTywNbgmJ13Rusg+ZSMDKtnGDxya3t7RWZvFxZIWVZGk3SJ&#10;uwfMjtjM6fKASgA64U9uScc5qkC5k3KkspgfCq6AswVcll9QAWB6cD0HL4kT5FULCruTdT+e20D7&#10;u0g8g5Abjj5gc5zUXyyhZWiV2kjHl2k2HdGADbfkODxnn9TWTpcpM5wRCYYH+Y7GE8aozblj/dEn&#10;YA4XJGXJBJ9MVfZY8kiThpm+ZS21xnOBgADgLwOPwqvKha3cmKLDWhLW8gwhY4HVs+o4Pcn0q35c&#10;skRvC0X2SVpGtV2pHGd4DAlkHyghzzt9cZoSsJOLexnhH3rMQu1UMZd8kF8qdoJbhRk8Y/lT4PJD&#10;IJLnybSWJP39qPOYoXBypyu4jIwAR6dDmrskU5mdBDMGIfyw0JkQFMnJIPy/L1PPUcUeW37zYZhN&#10;5zZScBYx9wE7mbHUMMY/hyBzSle2hoktiiGbm2hKRypGym5BjnaPehOSp/iAbODUaQCeBxHcO/mp&#10;IySJMArq2SFBCnCgtkEdMAdBzrvBG8URJyQ6sFaUw7WUjHbLDcB8vfvSSW7gRmQ2726xyB1LuSH+&#10;UruZSBgBTx75yDULmNlFLVFZFa3aR8kq0DhA6qiDDZzkc7sEDPcL0FUWVEjjZpGVUAHmxxCZlK79&#10;zbSR/A3RSDgHkk4q8YgC4S4izJIgCCL5Uk4BzIeMHI4/GrX2UOBOIgZG2yRoVAKDHG1cYGAM/hzW&#10;jV0cdandWZhrapBLHM6qZpnjUr9oJUMqMyqgPC/K5PbOR14qyrQDyHuJ1lSK+Bl3J5CNJkAqvzgl&#10;gCxI57delacdnGWlKeXOjWochItwYKzqSwZeDll6kg9+KfkafGbqdftY2AqvybZWYRgjBbCscdOm&#10;OeaVKm3JHNTgnJnZ/DXw9Pe+ILQPbW01pdSGR2nuHOImbfvDoSVBKIGAxwDjniv0N0CzS3tbRYWn&#10;llMIAkklVSwZegABwBnA5zhRXzR8C9Ba0+2aoUms32jy45LYYBLIV+bqCqhsMM+h5zj6nhIiQeUz&#10;r5VxE6SrIVkUoN27I5Azx17HPFexTjyQsaOPKzVh2rEDJAsKFnUs9xvGV+8x4wmRgbf6k1dZZ1k8&#10;pfNBRShkljDfLkE7ueDxjB7E1TgSNzEnlvCZSvmSpIW3EgHJUnr0PBGc4OOatkzRGZYmjZ9iqY1K&#10;l0dlB2EDqeneqKi7ofJuimz5kao6oY08zALEjBBx044pUXP7uNYWJjaK7wuXKtnaoYjKHG05HPJw&#10;aZsgjinjjhR3ngcLhQQYuWUggdPvfQmlR4M7w+4spYsHIyuAP4uBjHT3JoIlG+pIFiHmPDLLs+Vt&#10;zNwVxkHAP3eD1x93NO3ssTSOCxjR3M0cOVYIBjb3JwCaIxPNgxuYpJoyVVcF/LwDyoypKsB19fc1&#10;Ip3yrJHbyIM5jRtpZD15IHOc5z7UXEvd1QIAG4iV40kO5ZlbYTywLFRzjqBTceUqy7WA8oESZ2ll&#10;AxnB5IPUj3pAI2LFZyzRyeWzEvEm7lsYBPAIP4H8KkUIDtYYUbWZ0lyFJYdc9R05pWW4c7JIk3qH&#10;VHYKFCSIdwJOfUcjB7U2VnI2/MkaySNIsqHK8Yzu/wCA4zTIkOTEY/K/eBwiqGljUIuehODln9sA&#10;c02QrtcowLqgKqEKE5I+UfUn9aZtTndO6JGRHZiGzGJ8FVl3+Uu0E8E564Ocd6iUBWliRnk821d1&#10;dsB1UYzwOSPmOMen4VNJEVMpRBEEcuHWEowcY+fAbjPPXr1quy/aPMV1BSWJUeCZWjJJJXHIzyB2&#10;64rWMr6MhxSldFlW+YR78tG7IGjm+ZSUByUHbpjI60yUSuUMbuxiVVVZUyqj+Lp0YjOD7DPpTUcF&#10;Qol485SSBhijYBzx97A4z6VYYbvOTZtO51UjhVGQODnPPt07UptWKsitcSlGKMsbEkLsU7+gBVQ6&#10;nG4g84zz70bWlikdZtjiNAhVMESE4DqxHBB4wepqQNlwd6nBj8xuSUUgBcZ77sA+uTUiAIske9Qj&#10;qAGUhypYZ4J/i5HPUVKdloZKDYoEqEsqw4lZnSKMqm5+Sw6cHcxPbn2qJWLyqSirsJEjs7ZOeynd&#10;g4IzkU/cjbVEUMEspO1SwGGyMjI7gnp+VNVYmB2KjLKpAVBgAbRnHPHBJ96VyoqzsTzFPnG5juVS&#10;uFOShUDG7uSQf0quWWAsY44TmMkvIXKqypg55yR146enapM7mG3ZuldFG9TlSASCFPGMgDbx1BpP&#10;Pf8AdhhDt8suBCgBBAG/e2T3I+nSrgNzSJFG0RsAo2EIH2scMvIy3pgHr64qUrGpkIkUyyAx4kwA&#10;24fLkd8ZyfpUDKm6Fgc7QQoaTdtwW5YY657+47VJEqbQWkQSI8YQMPmcnoRnIwDnr60p2Wwcy6D8&#10;tsQMxG1isA3YyFAwGYA55X8B9KSZA2SrySZEqoeWByMD5cZY4B60iBYnHmKx2TM8kLFkLhHGQSCC&#10;QO4B5z6VEqW+xbXyWdrlgJCzMTNGcgruzn7uTkHPINZpO5LXMx4AjjkZ1kSDLlYQmRGCAxyQODgd&#10;cc9qkKozxyAhVQkrNGQU4GDjPQd/0prGN3Ys0Ue5v3V07qxR1G05Q8g4P45NJueQBF5ufJIBZlfc&#10;ueGGBxwarUbg7E+794sW5BNtDhnbDAYxv56gEinYjWXYgUYjcKwGFU9Rux8x5Pv+FRCMptjMeIME&#10;uHmAVl5Gzk/e4B54wTzUgDfvfMVPmYbVEeATjqRn6cDpikZ6xZN5kZ3PGswjG5FkNuWCSFSWwAvA&#10;wCefbuacPLhZWkVPKbLGUuSSeDjr9CPxpu2Q+VyVkWEGRN4V2DjqOcde3UZOeKarlY1kQbk8sfuR&#10;n5mYZAHGBycg98/Smm0ac+mhZClirKsE0cbgkndGFGOfmzk/w/kaZuLxbUjSRisnnOHUhWJUZ65P&#10;J7DihWz5cSzROCpZIwqhgu4DCg89W5z9KfD5crSRySO2c+TMZVAZWIYN8oBCj5hjrgA5Nbmbd3cv&#10;RiLyss4WRImAiH3pSpUbQzNhTyTuPau20i0aN0Ids7mbcZDyWLfKRt4VV2YIPY59+ZsidzJ+7idM&#10;FvL4jUkY5Le/J7/ga9D0eNHjV9iBI2wMKXJU+g6YxjitFNdTRNG3bKOyEq7DDPIW3+gwRhcADAHq&#10;c1d2IqOn7vDYVF3FwF2ck/jn04plqVjXyvMMmwERsC2WVSQPvd+AeeeeanLFAGjCnegBXaXLnIBB&#10;Geo6Ae9U4Ju5qknsMKJ5Yl3ybd5yZMqCBkEfTOeO/pTw6NIywu7PIqmMyJtKMB1yQehyQMc47ZpX&#10;aIqiOJdqABQ67gMEDPP5ewFWYkldmJLNsZgp4dMHGMZ+hHIFNKysRKNysd7NgLKG2qrKwO4LyRjA&#10;xg+nvSiIoVR1Hmo2AjLs2EnG0g/dI5Oev505DsZXKxIPKwAqlwp9wRxx1qwsZctGrTbCAQzZK7iQ&#10;OpPLf0FMiCKaxI6lZ0Ro3Qr9wjETAHGd3XJJz23e1WSikF0feySDI3bULAjIGAMjHXNSMEKqCVZ4&#10;wC6LIHXkYwQR7g8fyqSNFxIu5PKLOBJHuIIGTnkDGcenfvQZyV5EQGxt/wA2BI+1hHl16YHB6gKf&#10;z71G2GliMuNqwlOuxOWwAc9Dn1/rVmL7PvVE8t8TkSI6cBcgnfyMg/h79ahVmzGzvG8i4QkMAm9R&#10;kAc9TuB/Kg1jFJXHHaUOFK7lOZNgUEH+76nkke1RiEOzLuijV40WMMQqgdT8vUfe5PNTtE5PmHy2&#10;ljEbEEsu/dwcc8Z2/wCNOiMMWBIM+W6eUjHIwwGDz75/Si19Cm7ETDc2GRFmBdgAQdxJBOSBwQc8&#10;D0qUjbuOXkKMNyLg4faCDgk8c/ieKaGKPJtBDDfuLrlXB75IxnjNODKURlEsboJWxIBtRTtAYknk&#10;ncxxj8Tmm01uJSuMSNXV49pRlQnzFGCCOOh6nkn07dqUjc+DtbjEY2gEYB6YHXp096YGicZMshQY&#10;SMxHJyQCME8ZxzTyPMUI2wncDGzcEsfQj0wcY9aai2yJSYpRFk2uwItyjQ9Vbfghj+XrmnoIi7K8&#10;jlJ0G5o1ICgklS3fPv8ApUKqI2Uo3mgOR+9UArkMBtwmWycDH4+1OOXVIlQ8KBiM4fJwQM9/qfWr&#10;UDJSTdhyhYzEypNCsZO5pkDbW7Esp5+nvzSrGJSCyiJpSRtZNhY+uehyQcUqQqJCkiRnaWAVDgFc&#10;kjj+9jP5VKMYUS7C6ruBM5IZemc84/LPBxkUpvoWnZ3E3GR8BZT995IxGWxg5bOOwwf09aVE8uSd&#10;GlyiSeWNnJDcYPqAVP606SziUcAPG0jKnzlsEc4YnkntUiQgKY0EzHfkI3IAxj+Lp/8AWqotWK5t&#10;bobCr/Z4fPIDoxLy7MJuOML9eDk+9NeJDnBDxhFf98m8EZGBknqAO/TIqfbuY5EJCBHCxvy5IPp0&#10;OP605tow4Us5QKM/KTjIGeOxNTKXRGqI/KaEDeCwkUltzAMhPT6sPUc+tIXjjEnyyybFDgIARIpU&#10;/LnHJyM9j0z3qR0YCRAGClxuxKzM4AAyG7Zwf0FOiUniNf3aEERBcnnJHPT1496zIc0iBfP2ohfz&#10;sEqSpKngqRu55GR+n0pXiXMpMI3EoMsBghhyeehx2HqDjNPbzCwkKSqYQSyqCV4xwOcZz2680hty&#10;pMkjDe2RySDgnIyD1xnk1utiedMqNGxMYk3O9yHG0HBCg5A4P4cVI4kKyjy4xhlcpHNtVixGfcnj&#10;t09hVmMSPI4YYkRyI1KYDHqBx7ZOfeogHY7lCEjA8xGO4EHpnrj19RSaUifQD5agqFUIjHe3CqGy&#10;D0zznP6monR0JSfyjIrDaqqY84AxwScc9+nAqXCSqELR5iYD72ArcZ3YP4c+vSnlXKbmVW2kFUwH&#10;wRjnnr97j2FEVZaBdkKAsmVfy5I2BcxptUFenGTx04P170rL5pZDI8pZiPn6n5TlFx6VK4xFlvJL&#10;PKgkG04ZicE4wOmP8KdGIojKzHbtwZEycqBk8+nX9KbV1YLkRWKRCVKozRhQyngAN6dh97j3qGIO&#10;doCpExIJz8wU8nkdyAOnbPGauOCyohZirvhnZsspwcYA6kD+VQuFPmAhUE0ZSUphs465cccDpnvU&#10;xi09RDDAF8xdjKm51y6HcrBiDgEeoFIdpZULIJXTKnGOnI4U9PvflUyIuA0cjkvh4VjlLLtB4wQe&#10;45P4ipIwXLkZwSC+8E4bjjBHI47VYXEMUH7uQkjYB5gkQAr8g3g4Y/KTn9M1A6bZCysFeSIgvJgq&#10;CCNoHtgj8qukfdmP3yrqEYhQysVJz75GB9SKiIC7QZnJCkKXIDNwcdffAq4LUzmkyuCFCGTKkEbV&#10;cgFhwBjB+tOG7aH+Xbt3NHKSWU8cEg8jtgelWWQbly+Y2ba5OcADqc544FMihHKhmDqqq/lnaynq&#10;uGHYZP5e9aaMzSa2ImZRvbKyFhjeG2KwzjGOx5HWpBGHI+/IsQBc7uR279xx04pfLjCAIzsCA4cy&#10;kqMnIO7OeKRIYQoRir7ww8tjnCEY6H+HGeKVos2jzdRQhjiLcseQpK4DHoBkdO+f61FFIIWZYmkT&#10;yDuVmUuAxGfUk8kgA/yqddzPGSzkqqDyUIQjJz83Y/Xtg9aHDMjJJOEYHPIBCnLYOcc//WFRyhyv&#10;qQKoIQFFADHEcqkkMw5Pp/Xmk4dTGODGwVlQAk9OoyeBkfrVoIqv8ocp8zFIgWIGCSeBxxnjtUWx&#10;x5oVo/MQZck4VeMgt6KOPyrUojGwqX5KdQytuUgkHHXg4P60u1Q3LhURgSwbIY4yRx1P41OqgNzu&#10;U7vmiJ3lU52nOBn6+1SRhUdWVkclshc4U9s4I4Pb8awk3fUycG9yBdqIS7qFDEKHfapyw6g9SeP5&#10;VHHuUuVeSQ4HUkAqTwcDocAD8KkVFaFIH3MqxguHcn5QcjLE8nPOT6GmSk+WT5xJEocOZTggNk5G&#10;RgcAehz35pepotFYaxRlXckYd1IEbYyQc8emTmiRULbxECy5ZZ1XCll9cdRgt25/GpTIX2mOVGDS&#10;HJT5lLcccHsO3FMwAqoqhXfBLSrkhvf1b2roQPewwgBgAkZDKpVSSzM3Xqe2O3uRSCKNk2KEchGM&#10;0YtsKQcAFWJ6n5s+nHrSgK++I7IJS7ECO4bcRuOxs7BhiAueuCSOe7lXG2J3VJCilY+SQD68/MQM&#10;ZH1qJSVrIS00GbDkKrpsXcy4xleTjpxjB/DHNMJPyYaRiQS393GDnjoO3NP3MzYGyFFO0KyDaMYG&#10;Tg+1RFF+YI0e5SFwVyMYzkDOR1PX04rnnsbQa2G5G9VWWQtsJZXXCkbsdcDsP5e9VnSZVhkMSCBA&#10;Xd5PlYE5CkgDk5Xr3OfepwItisxVBsKFAgXIGR3HOc9PXrQ0bmR9odg4UCVCq7R1AGOg+btjFck5&#10;a2NC1osZ/tNN6HCIWiZ1ALHOMZPfJ/EHIrvsOwZsgYyU2sWxhsdh3BH05rj9Cj/fu42MRAyMsr7d&#10;rB/mzjgkADBHY11obAwHG2Q5URnIIOT0I+v5VtStYB6phyGIY7jtjU7QinGSMH04zUflQhVbMZXI&#10;KZySVzxnnnv+ZpxJUPI77o+BgyZXbnn9APrg1HLJlg6Zf5SUaNQWHQ9z0PvT6k8yaI0hwBnegLMQ&#10;wkXgDBBxuz3I59DTHI2xlTEcOzMzyZJIxxnuQfT+lOmC8KyyGNAWMZAK9QAc57Z6e9V5pBbiRoig&#10;IQOoZQUxgkDHTGcH8KGrGXXU4TRo01Lx14nvTBNJFp1tbwG6aHbG0pVmyhB6Yfv3XpXoEQVQT5iZ&#10;chd33DHwevua82+HGLyz1vUzcF5b7XJGSRsgAJgbQgPABz1969BdVVg2Y26sS25gGXg546c/rVqb&#10;QHn/AIz8Rajpb2Safcqkix3M020orNFGuMZKnCgurEqM8fgfLvF+peOLy68MaTpHiGGK5uljk1Jr&#10;MJG+xSAd3mEsVIK8KOMH5sGtv4h3V1d+ILaJrqSS3ghURxwKElVnCoxBJ+b5VU/h6muevI7q88Y2&#10;8j6R517bLGr3VxYM6JHFjcG2j+ElmA67849K0i+rEfS2hpeQ6XZW2oSrPfJbr9vucgGaUgliMHA5&#10;B/Cr8nmqFyAgKEIwG0byeevbAJwfQ4qG1SWFfJMEvl7yu90C5HJ5Xsc/zpAQAkhQbWmZoS6hthbK&#10;5Hc5LA8UN66luLSuOlRJkMau0SlCGAOANwXB64JBHb1FYD+HtCnCG40yKSSO6a5hmEIDLc7V2u+B&#10;lgFUDHSuhdVVfLVhlgCsc3yhhgArkn5ee5qoriR5STMZC5MURk5II6cA9cd/wqbXRBwms+BLHWNX&#10;k1q+1jxJFbWtrGdLj0nWfsbQSIwkUhkXdt3B84Kk7sElRiuml0iH5YoGuLe3t5QIFW6LPtH3FLY5&#10;ONufUcjFay5WVPmjjCghnPBVj0IyMewyKmYEfdDBGYkIJPvE88HtwP51FSN1Zlxm4u6M+3sYbGBE&#10;haQR4GQ6k54xgnJyOTyeuc1LDZwxzIUtkBcgZSHdg+voDjP1qUnMZDhCEDFdy4wyjqPTofzp6scl&#10;0RCflaWQkBmcEjJHvnNP+HGyKqT9q05Ddu5m4D5QhGLbCpyM/hweD3FQeX5bzCPzEQEKswkA3q3A&#10;+bHJ9sVMh4VTEZE88qGVvlJBUqc53c++O4NQBZRlckPhyh3AjPJwCR19ajdmXSxh+INDttfghs9Q&#10;Vwo2zMFmVXEiv8pYj7w3AHHoCD1qHwd4TtvCNrdWtjc3t9LczvNNdag6NMX29MIqrgJxnGcAZzya&#10;6aQyOGAWOMmTCNIwbcpxz1H+RXNeKvEMXhezk1AWv2uYFIvsn2lYwylgMgsQMDJOOM9M1E5KEbs3&#10;pVaqg4J6M6yAyxDzA0e/z2MhkAXO3jJA6DDEe/anwbIpFDxpHGERIiFJyn8POe5PSuS8KeIG8Sac&#10;bz+zobWBpHFvi8M5CEt5bMuMAYXr05OOmT2LPI+7bJLlmOcNlTjAwPyB/H3qlrsOXu7nlfi7S/EF&#10;9qktjpvgbwprOlzWEkb6l4h1xYneWYFXAjMMmFHGDglTg4BGR33h3QrTw74e0XRdPgh06y0jT4rW&#10;ws43ykAQ8RR7eq4KgZzx0rUyWkUxDcgB5VdxD7hgZBGOM9+cDOKtbmTaC8xDlVTzE5YYyenfGRnt&#10;j894xtoYN3dzzz4jXCr4U1i3/fR/abcQJFbXIErlm42YBIc46npgfjiweFbXxP4fj0O/a7trbYge&#10;WxlZZt0YBUgj72COj8HHPNafxPj8/wAM7XkkQ22p2xFxDHtVAHJXdxuz8o474NdF4UKSWUsao7hm&#10;d97YYbRkYZdvAznPPOegwM6pbpGTg2bWj6Pb+HdJ03S7W+1B9O0qztoILvUrxp7htuAxdiTuOeWL&#10;ZycdT12oY98DbneQOD5mFKkrkgZx0PQfhUWZFicwPLJtTY0cM4CnkYBBHUHHPsKeFLLyhL4OC45Y&#10;gYzn169PQ+tRLUOSzPm79oLTfEus2+iaVoHh/wAHa4wtb2awu/FGvG1a0u4kCRGBGOZ5DvcEKQ21&#10;24fOK8C+Lvhv4fN4V8CeG/iZ8Q49K8TeF/Du+10OzkWOS+ZgiSKuEZgBJtD7hycAklgBW/as8Y6I&#10;/wAYfBngy68Ca14wfS9IhjvLzRbySCGOW5kikBk8s5BBNqrY+bbvUc5B4L4sWcWqfH7wp4ftvC0/&#10;iDUdK09bOzWG9dbeOQtJLLhhGwZVe3gw7E/ePT5Q0JxTSfUFFydjqPit4S8EQaz8KPCj6P4buNE8&#10;O6YlrpNzqKJc6jFMVVjhWyyoUY887wnsa7/x/plrrHxb0qL/AIR3QY3s7eyt1vygAkiVTIyrDjai&#10;DDMqoegUdsV4Tquq6P4n/bV0zw9baVqk99Z+IP7KTxDdyRppiW9paktKeCUUyyw7lJ3bmkwAoGdX&#10;wx4P8Da/+1NqmtweNNeu9Z0XxE893oF5dpJFbraW7pLLEpUtHlZIzujxncvIEjq+kZRtoc7Uk7Gt&#10;JqU+sftU6u01vpksVvrElnb6kdLMMqWxtMBLRnBMmCZFCuFIDc4IG7Q8HQxaz8ePEfiW58OW+nT6&#10;ZfzsmovI6m8tdrASxvtAdg0EpKjO054AYZy/hp4Xe9+Nvijxq9r8Rb7WLLR76/uZPEmmLawLFdl2&#10;gKxg4cNsIEhA3qH5z1yvgh4hsdT8S+LfE2nXXiXVb/wlpmrG7m1Z7aQDUd7OqQ+SoHnZkiPzDjC9&#10;CTlKWqsKz5dTb+FXi7w94t+L3jCHTPEt1q+oWS6pdQ2rIyWUUaSpBJuVmGNux2d4wdxUDGCDVL9k&#10;KLX734t/EDWtX+LN341FxpwbTdIlaSeCOeGaWOR9jYjTEcsHyJ18sFs5NYv7OWm67o1r8Vtf1TwV&#10;DY6JZ+E5LS/0vwrZSCQy3FwZVhy2zkrbMFPGd0jDAxXu/wCyj4N0/QX1+bSfB9j4U03y7K2trK1v&#10;bmR5FSGRC06TSOA42Id6nLt5pPQE1F6ehtF2dz6o+IurHw/4G8W63LaWtzb6H4WvL+S1v3kSK5Ma&#10;BmhzGwIaQgIh4G9+cDmvz3+D+u+H/iB8KfiZD4csbvw5pIsLDRtGu5tWZ7qa1lid3ktti7gV/d/M&#10;77w4JGdwavtf43DxJc/DbxRH4LWwuPEY02F9JS/vFhtmYOoOZGDKqlZGOWUjIXtmvlTVL74g6H8A&#10;tX1XxTqWm+IPGdxrVu+oXGkzRw+Z8zr5MjAD94IliQMG+QLwCMVi7tmnP2IPD3ha9+H3w1+Itjca&#10;pb/EzULKYWVkboGGGdiJHEBEUfKL5ihnUFticAsTXu/7NXhrTfDXhfXU0/wrbeC5NS1OOa/0yBGj&#10;RpFhCeYsZGUj2pHtwBuyzYy2T4noY068+CeiyvrUnh19a8W2A+yXttHd6hFctL5r25hWZVaQIJmz&#10;v4Csx3Ac/VXwjgz4OW6u5X1K6vNSuWn1O7dvMlG5Q5KschNwOAfTjg5rSz1NLnm37Svi/UfDPgSW&#10;DRPDWh+KNb1i6WDSdO8WWpa1Z0iaRtxHKsWVTvHI2kgE4FfPWq6vrFp8Fvh9qGttpngPWNb1WQX2&#10;i/2/NGlxOI5HMalBu81UhJ+YdD+XqP7UV9p12ngvQLjxL9kvbzUbxtJtI7TMzkROXkLMMbU8wJz/&#10;ABOo+vz18cbzW7fRfg3pnhTwPp2r2934ZudQh1C90iOWCC6+WOGRlLgxMiNdvIFJLopIJxhps3sQ&#10;5JtJHoPxfn1B/Bnw2n0PWNNaxmku7q8n1PXjCGCiNLfZOx3SszORt/iEuCG3EV9gfCSGK2+Gvg+G&#10;KS2lgGko6SWdxhCvHl7QOhCMFz6g56V8c/FTwDoPi3XfCWn+MdO1vw1B4Y8Mx/aU0ie4tbWHVZgV&#10;t7UQ7G2yK8IHyDhThiAc193aTp66R4Z0rTynkpp3h+3t4xEmxm2Q4V+BhmYKpJGMls55rfltBoIv&#10;SxZ0UoIS4DKftErFCuAduApz3B56j8+Kp68R9q0+FY0G6/dgYEy2zy2GCQOfmbP1/KqNnrOlaXpV&#10;lLqWrWWlrLC0ksd3OqZUFSdwLcEbuo/lUuo3McmtaVC4bbLY3M0JbnzUIjVSBuwRnkEDgMeelZPV&#10;jctRbhbhtWuITFKRaWoEu5Nu0nOc8c/d9+oqsrCOG7lXaMSysWVgOTzjkcYJxj2qRtv2jUpF3lFw&#10;PMSXkgKQ2D3IP5Y5qvtddJZ0QB7hywZgSH3OAqk5wRgdcUhkcjb7PTYjHL/pUaEhiA6gc/MBnofe&#10;rbknVI5FkG9bFiEkYgea3HbqOCM/TpUFzEHvLBFIMUfzKEJyOB2HGAQByafboz6nK6nzFWNI9jKE&#10;BBJLfMcYPqc8ClZEudtGeaWHxG1XxH8StW8KwaZe2nhnw9bTPa+IoLuN4L642ZaO4hILIVDqAVPW&#10;Ns4GC/okOPJu5XjDebO5+VnD4BxyOnRc9x8xr5z+FWk6fL8X/iT4jV7+C51GdhNJNqbtAkQVVAS3&#10;BxGMZPyjk7ifvV7/AG0jf2Bb3EPn/v33pujAwXJAGR1GcDjPJNVayGnc0J0LRWkTlFZtgKRsSCxV&#10;WXIUnA4BAz35qVwp1BUKglLIsqn5Tgswz047j8DT7mIx3FiHzE/mSKFEW1Q+0AgAcAAkfTFRpFnV&#10;btdpCqkaITKWI3Ekjjtk549SKm13cfmNhXYt2TOsu68dl2JhgMLyQeTznqPanqFNjaruwZbmHPmk&#10;ZJLgnvznoKroxXSrm5d3/dTTMxjh27EycEHHJ759+M1eK7PsCGPy9zsFkVskhVHyg5yMHBzgdetU&#10;l3M5J30LBeR7oKJdpit1IQAhipYAYOcEfIwpbfdHHeM65yzDE7mRSoBK4A6YzyCM8fSmQOk2ozxI&#10;26RBsEcSAqrMSSq4HBJJ/piuB8e+J4fCXhaz1M3NtZPqniCKM3lzfIkYhdpFkaSJkyzqQpBUgA8n&#10;IrRNLQbhc9JCR/ZdHiOFjuZYgU2tGVAXcF+U9hjnOOetXxEZ70BlWIR2cskU7guoTlScYwRw35EC&#10;uW0q+uL+y8JtczXD3txua6bzjPEINrbGU4448scehHpXVRtJBqc/lj5YLKJUeeEEMHVgcgjkcnjt&#10;weM05RTIV4sn0thJ9p5zundpDEoAK7Mjr3wf0PpXxp+1Bq9xe+Kvhh4Uh8NXPiKz1/U5Yb77PBIq&#10;W0J3H5hja2Qq5yQNrMc5G0/ZuhSpJbQyfK4nluT9mU85BClj2GVUH6r7c/Gnxp0E6v8AHb4b3a/2&#10;3arotp9k2QXJSG6We43FQGbaZRtduRnZnGeRWErrQ0au7n2JpMQXV0RIlVbfToYhNAGOUVVUEnsW&#10;2c/ieK8R/aqlv7L4W6y+n+JV8LJd6jp1t/akSRvPHKbhAqRCQEbmXcucHG71xXuek7f+Ek19Yx5R&#10;WZBkWrbWDFsZYfK2NpxzkcCvOvjXbXt94Y1CHS9e8N6HqAkiLTeJIGkjaNZFklVCvyo22IfM+QOO&#10;p6O9wiuWKE+CemSWnwf8EwXmpXOr366KjXl7cRqrOXJy3HG0jkdeGGec15b4O021k+PfiXUb+31G&#10;G/a2kksLW4f/AEeaFbVEa6jIYlgSxRQcEyCQnIAx774N+yR+F9FleVILWTTjNctcQsbeMEbixUDc&#10;IwqjKjkYPc18q/s++IJPE3xv8f6tdaP4itrmPTtRt4b65uFa3EK3CLEChb5UdIpCqgdEcdck6NLm&#10;sRfmPu503O+1GCrGTAZJAAMyFcAhQMAKMde4PIrzj4iLp7+EPENrqeoTaPa3mmyQPqFqVE8KuCu+&#10;MMCpIyGwwI+WvQWVPJ2yqgAzvdIuxJKkEHpjjP8Ate5rxb48RafP8KvFtvrAlbTrnShb3VvbSvC8&#10;jswKrFMi74myu7II/dq4DDODmaXRynwDHgm6uvGd34Alvp7CaKyjvZ9zFZUXeRgYGRujkbd16Zr6&#10;RBGVUEFfl5ZuWX1B7nI/Svkv9lbw/pGgeDLuHTdLudLmu/s4uUnu2cFtu7AVsbcK4553H6mvqyKZ&#10;cEsE3A7kjkGFBbn8RQLm7EzgjDJyeQFYcswHH0P1qB5EDpuO6NE4BfO5sgE47ge/vQX3FX3EiIs2&#10;YVyuSDzgZyc9veo2RwQhjBKSYV0PdmGTyc4yf8KlXIlJ3sL5i7I9h3BS5AbBJB/p1qNS0abQ6uA5&#10;x5W7BHBz7HA4+tNUvmT5zJwF2jkg4BGfUkYPamlchWkG5VyDuBGB6gZ6j1qgir7iqgIWIBCEUqYw&#10;mceoPvjmnF/IwA6p5bEqDwT8pBPTjBwTz2phyxKlQieYNzb/AJxgjJwD29KjyMGSQjbkhlVM5OTz&#10;gjp6mk72ujSyRYUwbC+5VaONQ7eajN5ZIO4KvbBHv0r8yfjhdTSfHLxL9u3wzf2dZLBBdRlSF2fI&#10;Q3Uh8lg3dcYwK/TOAOyqYpYizLGkYcAoGYjaG9gevqDX5WfEC5Fx8b/iNcBrtjY6za2qy306ktKl&#10;tGzMAOV/1oXB5wnAxyfms9k5Qj5P9Dswq/eXPmLyrbX/AIy/Eq5hdbmOHwzoVjcCS1WDZGhnbZEQ&#10;NxbM7bmJ7cYPXvW0RF4VomO4FHClgG6bSMAkgFunGQa8s0KXWL/4w/G19Osr5ra08UabZSXdwiGC&#10;Ro7RXWOOQsNgAYZOAMyDrlq9D+y61GFW4mim2yLIi2tyzBSQGAG32xn8QR1FfjmZSvXt/W5+t5dL&#10;lwkU+y/Ic2lWcjumLS8EMn7wxguRlTnGRlcAkcccnHFXLeAmRo5Gt1YzqY9gJZlZMklhkHI2fKcY&#10;wR6VRitb/CGVFjMm8BQCrMvKnJPHvj3HNEUFzvkdnJ3jJZSWTJJ4UDG3AyOPbnivN50dbbbNNrSJ&#10;vLKhy8pYIGYj5gccH6enpVSaC0dN48oLMGBcnCncQMgluSSO4/SmpaXUxO5nk85VWGKNcsjgAkjB&#10;yQcrgcdDzzVY2Mj4a1vlLxEFgkBAA3KQd2/Ochu3f60c4i1FBBbZJaHbMvIWUkMrY5GexCD6EE9a&#10;mcptRGSBV2sUaRQwZ+QwwBzx+NYp0td0gUurAgmVpcgRnJIH+yBu/OrEdhCm4NeyrtQk7XwVXB2n&#10;JGO5/wA9dFqBfke1YnzQq5yMls7VJwASR0wB/SokFuJJZDNcRARb4YLqYPvIABG44x1Y/hj3rO/s&#10;mF90vn3bzAxlV+0FVAz0x0Awenf0zzVuzsbeFREbgs8S5YvIWLZAOcE85wf1xUyTsBZdrZsbmkUu&#10;AFhUAA9DgkHjgk5/oaJ7mxRSLiSBnADJa8KWxjOCGyCcj8/eo/7Ot55IziRtk26HB3NlVOQue+Mn&#10;8aqmxsEV0y05udokVLx42Hc8k/KCVXv9axcWjWMEtSZbnTopDslDB9jMEkyCoGO7c4yfzqNNSgu9&#10;hYNFLtDeRPIjOABt7E4IJT8MVHJYWzAEBSd4jgef5l+ZeVA6HAIB9c1Mmk20U/mqgxGwACF+p5bK&#10;jjB28d8596ai7lOMXsQyaxYquf8ARA0jMEd/mkIxyCw6Af49qqS+KY44YTEyN5cbNDLCA4kySVIb&#10;jeNvOSejYHapGtbONUKRsS5CEo2dxHcn1wOTzVF4bdF2jYVRAjxoCxKKPuhRzxgAdT2rSV7aE8iJ&#10;/wDhI5HEkQVo2LbnXbvdSMZfB/hz2HHPU9TWbVrmTcI4AoJU73VVBbIDHlsbfQ+xJ9KtxwqiBiiQ&#10;+WNqOUwpOdpxxxyOvvUxjCStKBuPlAJN8oYgnA5J56+nqRWSbWxaVjKDalLD5kLkR7d2Y23sz885&#10;bPHpk/hT3tNVdg0slxELd2+0ecRtIww/hGRkueo42jHTNWVuHjaIyRBol3MsjAMGJGG4HXAYj0ya&#10;upLgmUgKsmBLtbaFTKgcZ6HJou3uRKNzHeNwzySSLHIqAF8EjyxuHzEjG3JBPuB60f2fHdFQWkeM&#10;IGilZyTvBwTgjtgDn1I6Vd+fCqsbRmUgu6JjzWA6jJ75J/EinbZFALRsjbSUUr8xYZIGfwPv60N3&#10;2M9diC00aJWXd5jeZNJyodMsfvcE4/h7Y+9WquiWErb/ALO7ywxspAfeQrAZBXOM/d656+9MWS7a&#10;MqG8uSXAiP3QGxk8HqOM5HTJpwa8Zm/djyzbMnL/ACByQcHB5BA6HjnPatYprcd2Tf2TYwTBpUQy&#10;AhowYCME5AIGc9Mj0Oa5/wAX2Wnf2Fq7Rx21ts0Kb7ReSKDDGoThpMHgZJBzwK1JIp3Yo0kZQyli&#10;jzkMB2IfquD+GOlcd44sbmbw34gFsuJp9LmSEooaRZFBztJ4D5/n9a0ik3qSVPhs0I8H+GXAnAn0&#10;e3lK30m6Ul1BO49zjv05zXfC2RDCybUaUIVY8KTnIY88k+v51zvgjRb/AE3wZ4WguY5XvU0C086a&#10;Rg7sxAJDkMRuByCATyuOa6cK8bN8wAYB0VWIYkjr+YHTpXXXgoV5J92JbETeXujdH8yOaMKzrkkf&#10;KpyME/7QyPXPU1BKIgZCUaOYIFMwySigE9OwzznrSizmdned1UEHbtg2srMuCCckEc4/CrUdq7jl&#10;GMeVCs3BPAyeOcZyBUq2yNVPuVlSADidmZ8tGpjJypzjHHJOGOO340gYuhLT+W6EABrdjChHfdjB&#10;PFSrY3YdnW3ldjMqRKINpIIwx3Htkk9c8DucVN/ZGsTeRLb2l1NE0YVdsbYL5C54ODzwQAc9O1Ll&#10;ZzzmtyEiEo+ZH2tkTEngrjPPHynp0qOWOKJSkjzYYNuMUZYsoG7AABY/QVux+E/ENwhdrW5QAKY5&#10;ZYhtV8Y6ntwR+OKuf8IP4kZZDtt4jISAJtUiQqTtG7IbiPJA3dj15qowctEiPrFPqzmHiUk/u8oQ&#10;4ADEkANgYJHBx2p9tHbmNuZPMLqq/ISY0LcdDgkADJ9D07V058G6jL9okk1fwxbizcptn1+BCzsu&#10;ePn+dflbkA8n35nPg6CEr9t8ceBlR1ZudW3yDZjOzC5wQ3P5da2+qYlq6gyXiKb0ucSYIQUt1jfM&#10;ZIkaMZKHIxzngEFj3Ix6GmlIU8sSTObqaZ8RJnfkAMu0gn0OOnQ11U3/AAry32xz/FPw1vKvFJd2&#10;jNPGZFA2rGx+ZicnpkD5QSMioGk+H8NylhN8QLTVXUKZLjRdP8zcDyXjRyrDOeAcdQCcVrTwWJf2&#10;SFXp7q/3MwEhVQfNkkIWQKFZQWBIBAOOnUfn3qybOKONG+dSke4ksG3A8AnI9CTz+VP/AOEj+GcV&#10;rLc3Ov8Aiy8gicbVtPC7NMzByGAjV2ZuAcYHzZ/O3D4g+Gku6W2m8c3Udu4R4pvD0kKEbmGEYp83&#10;KjJx057it3l2LSu42RqsRG2z+4rBIGeTZDJ+6JYNMAxU4zkHHylQDk9OcjHSoxDakxwgM8hB2tsJ&#10;JBBA+YDpjIyasjxN8P0Mk0OjeNb6KST91DLbraMj4IUktG24ZPBOOucYwaqL4z8MR72g8F+KnhhR&#10;H2y6hGwZ1YK6YDZLMCDkAjAPfArmlltVvVpf9vIpVnb4SYRiJ5ZOdqYRYyMnjJIAB6enfiu18FGM&#10;6rBaTK8iXrRxyYBQKnJOAWypJG4n2rkh4s0Bxvh8GtJFMjSG21DUJHSOVWbgmNgQuMepOcE9qdD4&#10;2EN0ktv4F0O1it/LdYxdTSSSJyuS7yfu2AO7HORkHmvNxuSzq0JR5ldrvc3wmMlQxCk0e6a/fNPc&#10;MkUNytrEFMk32YFYnbaN4OOCx46Y49eDybyF2Ibz1icPlyhKdSSM45z2x0x2riX+JviaOcSQ+G/C&#10;QjhCokNz5tzuVuS5LP8AKxXHy5+U9c9Kx5vid44BdZR4NiKxM9vAng9N0Qzljl2O5ACw68ZGD2P5&#10;XS8Ko1aznWxC18mfex42qU4JRpXS8z0Q3KspLyxB0JIReNxyMAg88EfrVM3UbGN44klVnbySBvkY&#10;/wAXX69ic57VwQ8d+Pbpbny7/RrMyyRxq0ehBT5IfKgqGHzZIw2ecDjArOOvfESZv+RquFBcgRwQ&#10;IhByS6oQoKDaduOeB68n1qHhhklPSdW5hX44zCUfcgl8/wDgHoMl65YxrbybjkIsUJIJx823HAP/&#10;ANeiR9RkMgXT7x5njUM0dmQpHLDCovAAxyM7sHOK4QXXxEk2PP421W2hjmLaa2nssQgiI5igQghW&#10;P3mbHzH1qxJbalMk39peL/GF+kqRAW8urlUwmCREFbco3PjJOePrXq0OBOGMO7u7PBxPFnEFXRSS&#10;OzjsNbmYSw2kjRtiJJLiwMe4lQWznPqDx7EYqrc2WtW2+GRFs7pDuUTkW7omcB8yHGe4zweM+lcm&#10;/h1J45Vl1HX7tpmRpUm8RXUitsAAGxnxtOANoO1snIPORPC9utn9m/0+aJ3YO9zfy3BcyAkjfIzE&#10;McPxnAyQABxXvUsk4dwy9yn+CPMlm2eVX701/XzOqi0+YRDz72ziQylFhlvIw7MQCTszuxzxx1zz&#10;UF7DawMqXPiLw4vkTkxvJ4ghRcn7zHY4BXtg8dAetccfB+lOspn02ykkaQSbpgXXd03AZwrck5Hq&#10;a028LaVbzZ+yWDx+WFaWNAZNvGU+YcjGc9uTXdToZRGNvZtfcYSr42p8Uyc6z4bMaFfGvhlRJbqd&#10;seqq5WPoJD2Hzcd8EgdeKrReJvCsMzPN4y09fMmCGK2d5TD8qHDhAeOUb2DqehqeHwzp0ADR2Onq&#10;BGFSUWab0TqQGIztywyBwSK2ksRJbYeReIwsXmcHoBuwR04BA9h9K2SwVrKJl7OrJXcjjZfF3hL9&#10;5L/b95cgeViM6JMpZn+WMcryrngYJ3ErwSRTjrujJFII5NckBUsvk6bI+HXdhVIBHUEHPAOM9a7E&#10;2kMe9kk3NsJYxQZCjA55/iyB+fpSJa2aAHfGOBvUnaNu4ED6cdPeq9rQp7RJVCXWTZycupaNO0EU&#10;Vl4lumkQNNEtlsiAOQ53segIxxj37AsS/siskM+ga62SypJPLCVdlHDcE/LyODz64rq549PjVpPN&#10;DHezSCKUE7eOQB3J4/GqkaWcKRA7ztQh4xwqrgYOQeT94fgaft4SWkRuElrc5m41Ly9kVt4Z1Nov&#10;KQXDm9jCt82Pulsg4wTj35PAqnYapqsgilbwXpNvuUqyX2vSGU4O0fKqEAYxwHJOWzjg12Pn2kY8&#10;n90BJKA2YyVY+x9T9arvcWsKlpI5QFI2EDClVbORx05P4fWpeJ5XojNQu7GPFqOv2gAj8KeFJI1B&#10;eN59WuS5ySCgCRjACqp+pYcgAnOfU/ETNG8vh3wjG6qTP5VvcOCwyW8tmfIOMnLDkenQdC14EQyR&#10;x+UFJKm467sjpg8j/E1kXV6wiwYsIWQuiEBsjgqrc4OSeaaxU5I0VJLU4y3g1sXUlxfR6GjCInOm&#10;27RbwPujknaMtnByBjitBRFOztEjRiZWCFeWdhkHaT0OM9ex61VfVS96vlmKdYfMUpHtc5fY0ZDK&#10;2B8u8Nkfe9MYN23mRhDIXkkCFljaYgtvbIADBeSMEcdQK8rF1HJ3OmkrKxcsLeEwBgQMJKRJCmQ0&#10;bjjjp0HXGSavt/x+rt437nlMyN5gO0ruGF5x8vH49ajhyHtwSVCoyw+ZwNwwFyB14HFVhK8k6udr&#10;qSrSNgBWBz972zn9TXFBu5qdl4fiN9ruj21xKjCHUbV189/LJKyoQh2jJOBnnrg+tfcjq/2WIMjL&#10;5rMiRRjczEnsxHOAWyf1r43+HG6bx34ctmmlW1k1Ji5W1EiKVRyWJK8AKAc+31r7CuWaVY0Qs8oB&#10;O4SkBgpBO0A8Flz06ZxXXF8yKhuVb2VDNGC6yywIXndm2KACDnAOQfZfc1HBKd5RmKpCoDK8YwWb&#10;A5Yd/mH6VQmdzJKHJuXJ2pIZMFwPc85Xpz6cVNbhQrEqWkCqDAzhVLZyP0/lVpPob3ewsZ/eh5G8&#10;yRXKyx7yA4Gclcj5hnjn1GK6SB5I4gpljcpKpyUBY43YwcckbufpXOxRP5679y5jKhguFJ4YgDPT&#10;Gea3VY7YHLRtmFFULgptPYDoCM49cnHrSu0I5DxNqY0/SvGGtqrzN4Y8Hapqb2/BRxa2ks5AY8An&#10;YBk8V/HdbrIzopXey3C+fJLds4eQcNJy3JfAbK5znnPJP9X37Rnii+8LfAX4/wDiOyuorR9M+F2s&#10;rIbptsaRz2skBcuVZVVRLzkHLBFAJIFfyc2VmsMMJeSC3gjt41tx5pEaDb8wAycBfmGME49a9DL3&#10;eq2B12lxo0YaJ4NxfY7Wy7nVQCQXP1z/ACrpIlWPY5yBGFkwxLgfL1J7g9geMk1ydraxo8WYnnEz&#10;KDKkeTkklSCFyRkg57V1MMW2SREZblfLUCKNlbaeVIGVOSM7cH+IV3VLahGOuhqJaNLg3E7tuRSF&#10;SQIz8qByCOMZx3HFdVAsgECnb5sjqMSH5iRySccEYA4HNZEUkufMW3ikhG5d62zNGdoY7cFcs2V5&#10;X/8AVWtBPGJJY5HgiSaTaQFJIJxu3AHngcYHr1rkm1Y6ouEUmdLpylZk3hYfKuCUD7TjqvLAD+82&#10;B3GAea6u1tpXeNUkKOpYhXkIQqTn7hPOPfp+PPJ2zyrvFtOqFn3bY3HLdAWHYZI5966K11D5D5bA&#10;uMDJTO/kZC+rDJ+vXmvMrz94qM7nSWkJj2SLcSt5SLJCcbQpbBznnPfHpRAC8i7WKJEVKokmCMA/&#10;xAdd3J9h+NZrSzIHkZzGrZEnnNktnC4AJwBk9vQ1ZVvNTy8+X5e1g6pkbty5Awc5wT+dc6dtSZO5&#10;e3R+TL9oa3lYKTJtkzIqBTxj73c/Ug+lSA7HzniXZvV4ip6cBT2JOc/UfjCN7XBdYpWO0ZlHykMS&#10;SCT3GAeB71Kk0ZjM0QaSBURllYFgQD0yeSeev09a0jNt2ByaLcZjhhjiy2XiYRMWZ8Ec8E8kjP5G&#10;lWPzd8n7uRX2hSzkADq2Nvvgc81VWT5iZImjBjiDMA3TJGMnocnOAeMnsRi5EJC20MJwjKSA4VpH&#10;xu2ZB6kMvB4rog7nO5tsmeJYmeUDCrEQQ0zY4IIxznp1/GhWkjcbrkAKhLE5ZWztyNucYwo5pheP&#10;Y+5dollTCTKBuORnLE5wM/pWhaxRqjBTIZYwpAMwKKQAAB3H8LYPPNbRasVGStZjEllADjDHAKRq&#10;2xMjnK4568ZPvVpN2PmJiR3UDfyAz+h+vr71TIilzH9nufNkiUoWxlh04yeDkfmKi8r97Iqw3hiV&#10;lMjiLcrM27YobP3uCRnnms3T5tiZO7ujUJHypK8AJ2szRyhldtoHGc+x4zipoozFmOVC7I5Mzoxy&#10;Sc8BcYPb8/zzLZbaZZGWGWQIwIdTjLDGdmeQw7njgmr1ukcaOBHdjYchRLgFDg4UZ64Gcn396TpW&#10;VyTTe7hQunkXKI7A4abeWB68jr0wf0qBL20uiyQq00u4KqRqvzNnkMQeB16/3QO9Z800mwPGGYea&#10;FkMpC4UAHcMHPfBPt7U625ZHaLdkAOqzFlckgEhcjtg/j600rKwF1YY3IuFVOVU7klID4x0BbvwT&#10;25JGM1RlkdX3wx+cHQlZ0iIIGDxnHGD6/jUyHUFibbawGN1jR5DIijK4HA38KS4P51HC1zPGjzRi&#10;NyoYQMwZ0OBuDYOM4PYnr3ofcSV3YrpcloUF5Z6gkiWokkZJd+04ztIjOSRyOM7scVqpJaRHbtKg&#10;xHaXXa6LwMkkcgknA/OqKNfptQRsNu7dgY3FsHjPTBHBPbj2qxGuoLIGiCybJBguAFUnByenQnHH&#10;pTM5xs9C5HIu6RwdiqWRZWcsHTO4E8Bc4GeB14HFPlldIyFn2wojNsDFWcr948c4Ix27jmqyJOyP&#10;9qjilQIS21NxkwAXyoJHTtUAju44pFQxRAF1Z1tyrHgM5XJyATk59qaZBpGeaZ3t7hJg0Mb+apY5&#10;hY5GQOgJCY5//XoRF440cRSOiMCh3AAqPQHn8+9Z1nHOshVmjkaOQFYnmALg4GdxPy9T14FPkkzI&#10;pguYpFRGUorF2WRwDgA5UHABOahpMnniXN5ZQuZJWclt7TLuLZBxtHXaWPT6dqjKzwTMlxHLJIbk&#10;xiIxiN4xjncM845PHPtVONZ5FWJJmij2Y8wBCQeRt5BwcEev3a0DCNwXzprhssC8kPzAltuByNpA&#10;z9e1SodzJ6vQqLGZTiFLORfMUsJYlRdzdQ2WxnLHPTn61fhkVQC8CI26M+XuUhu52ke2evcjrzVd&#10;baMRyfvppRPkGaMlxkAqcEj5cAdDT7f7EskMZkljkjkCb7ggAuxyI1boWPA2fw8dQa0a01KjsWGi&#10;jnkaQhGcgZMj5BAyO44HzfrUpkTa0R+WdyGYxDACjPqD0IHtTmitoQJPMyEZRcSmPGxSOAzZIADZ&#10;5OO3c8pNbwm0klEqSBUKASLkjKkZJI55Pt19qUVbQcWrmfcC5QkfumL4O3IBErL8gAxznOccdaFW&#10;XEgnKRwmOUyeexIJJJ4AXn+6Py96rwWtt5mHJ8suZFcZQb2Zi4z3Gc8e9aW1REsPlOY4yRFIINow&#10;MgAH/H1NFRNuyNuW60KjyKnkATLnuVTliMcq27pk9P506KVomeWZoJ4STsHlc7u6gZxyCRjHrmno&#10;8bDzg8hi2ABvJxGDu2seR82AOetTLHEIoiyRebsIRhCUXHBXCg8kgnPGTkZzQlZWM3BXuyKS8WVx&#10;JuSJ8gxtHE5VTtBG0ZO0KAfz568rcXUUUiSSyuGZFDuQYxhiFABz1J4yOTketSQxI1wjlEZ4l+cN&#10;IRtXIAIz9cE+46VLbPuSPfH58MjqHwpUMCAWDANyeM8e1Mb2BZkUsNjSSxjLqsRCBNpw7ZBwPl2g&#10;/X2pGuklCNFK58ghWwmwk4Ifg/UnOe2R1q2qwREq6+ZGkhZCx3gyNuUggjK4XAx0+bNPijgCCRYI&#10;nLYHmRnB+cnPQYIzjAoFO3KVLefcNvmStCjAu7oUWQcgbiRzjAP4Z5zVmELPv+aXdczMw8slW2qi&#10;85yRyQeg69RirEhhjyHbtt8vyg2V6MAp6tznPtjvSFkimkEk6xLI4KMYSwKcFmwByo4BHHXgGtoy&#10;T0MSGC7aSCBnS6jMcSM/2goXUnvkcrwOOvXBqZZE2PdRGWVLnLFmA2kEAqDg4JwQDjrj3pXkbJtm&#10;VSUfzIZMqoZ8gEDPOfmxgetPVTHcB1W5uQ0MYTjap5A2kbstg/L26dquyaGk3sVkMcixmP7ZEr4M&#10;aCUliTjBJ9cL0+uKuotxKu6KBkMkqK3mncm0cfdJ67ewPfOKi2SEhiszCMOFQpgBwQAWOcgY42jO&#10;KtgLGrrIpMzgIZLhiQ5GcdT06gZrJ2THZodHEzAL9ntTJFcM0cUpIkIwACp6KSTjj157U6aKWW78&#10;t41PmAqzHJfJLc4C4A+6o+hpom37ppNsUhXDCKQCM4wOn8Q5J+gNTnzGjBdFBZAWAUFin3ieB0Ib&#10;171jN6FqS2ZUUTOqkRpDM4dgI9jEjoobg9MA5HcH1xSSSzRyylhbQrJIrRM5OGIUj5D6ZHOKllZj&#10;t2NErL8rqQVZVGBhTu57jHrk9KqGaONFCvD5U8Zj+X94xOQSvHtjjHH40qauRyt7EwS4INyTDIh3&#10;FVcBSSTngk8nrzjPHtVS4t47vyJEffJEi+YEYElsZw3Yggj/ABp4uHj2eXFGsQfYuyLAd8cJz/Fk&#10;jnuDUjSW7DEIgiWQ7mlJ+QAHA9856n3ro5UojcWkRLZgrGqiE3CxtLGqyhFAU7SSAeTyB35x3qSO&#10;GeUFpLpi4XckcKqQFYYBO7qpGMDjGARUsSKCXEFnIonkSCOOUozuuDtJABLEt1IHU96jQi4UG4t2&#10;eCZWDF9oDjp2PzDOfyrIxbkiV4G+4txebpIwN7jKRgg5IOMYyP8AH3ozRSpgPJPukjBR3QAup5Zl&#10;Veo6jJ9KUafB5u7deqrSM243gEZygA4Ofl+boMYIJ70r2WnyARraxxCSNS8RbzQSQOME5Gcn8zWk&#10;VFo2haSsU4rSJmjZyJ3jywkeViI5eAzAbuDg429AM46mtOQW8TmHzHSRfLjVHmYtsG0hcg8LgdKS&#10;OLagWURqSxYpF8ih9uSCVyeM/p709UVT5m1UXlpjLPu2dQCWxycY6VfKgatLQhMxfagFtJHEoEDy&#10;YILDAAwTzgZ9RWnlZG+W5sxvVW8tRkKMAspyeWwenQVBEqhtzL96Paqb8rjv256Dp61GvlSLH9on&#10;t41IKlmYKQrKFU85w2WOPU9Kyla+hqRvIIokeRlY52qscG1RwRwBnGfXvVUS3LsqqYMbm/eSWxZF&#10;RSS27nnHf6+laMknkKZd8US+WfMKxBwRkYyc8YxwOxzU3neXsSNIxkZaRAGyD/dXoG4JBzznFStN&#10;SbWdzJhsnWNmxCIxGzyFY8BnOSwBJyOWzjsOBwKhtrUxysCiM0AJ8tEAUvsbLICCc7nGc9Qetb8z&#10;MYlJLFZIlbnAMfGCOc5Oce1Ik4IKu4gkdyW8pB90k4AwB3B49qb1dxKpYjjMix585GjMg+dQCFJP&#10;Q4HPJAwfTNWorWIbhvkkeV0eGVW3KFAIy2eoyCOOPXpULgnyI0uXhIm3EtGGLDGCvBwvPOTnp+NO&#10;WB7d1kDyvGykIHlGwFuANueRz3/CocrOwc6HpbwW5d90hTkBCo54yoAHXAPWpFSORpIYCykK8xMa&#10;blBAbcBheuB1PryarNFKsLssiyI8gMyFGLFTn5hxgDOeR1BHHBpIZrmEI8+Izl1NuqDzFQcZHOCG&#10;HT8Qaorbcm8qAAnZeBUVSHUO3GP74P8AFgkY9M9+ZiLhQGWGdFKHyi52AKDgnP8Ad64981Qjlu5g&#10;rLNJuhiZppcBIsjAIIJJ+8f0xmmhGdgZn27rtQDJcFSudpBPzdAd2OnWrjG+4NJ7j2+0zvGsxhZG&#10;QgeQ6lmLcjBzjcFzkf4YqJIXcTp5+5Y5XJjdgWJIAHJ6D5RgE9z61lLtT5ttyijBVdwMkTcZw+eS&#10;eenTJq3JKZINnku6qGCCcgIqgHIPy56DOf19b0WwvZ21HpBDGXkCRkOFaTfuUAghuoOM5DcjruNR&#10;+VNEsrW8dvxloVlbgsMHJA/h6j1/TMNzvSOJmgSRpWZdobe8eCACc8Y5z+dSBnjYIy22FjcPGuAx&#10;bAKIHHQ4zngn15qXK+iEo2egSIEJiIjESlg7INxYAYVg5+YHGevODUSrERJESN3kNH5bqC0iYwcg&#10;9yMnP0PWrDSwGcn7I7qFVuZCRIDxgggbeMjv0qohuAZhCbRXEJEEW7y8MCc9+RkjnHGD14pcr3Ym&#10;mtUXojG+4i4RCu04ghwBnBGQc579+eKZK0EUdzP9okikjAdVijMhJXphAMseBwPYVmiSSNkZyokM&#10;JO3zMlnA57c/Lio5ZpFXy5EzHKZhsaQjd93cFY9MZHTp+VHvNltpbl6L7FIqgSPNDM7YWR8DCuRu&#10;GeSMhvyqQpB8riOUx+YrMJGAVcKM85yOuCfbPOaz3mn3Krl1VHYJNM0ahTtGAvc5BHTnio2a8W3k&#10;mFtMHaImRXmBdQ2DtGDgY9vSqjFojn6I0RFLIxTDRRRswxGqqxO4juOwI69CM9KtWjJIHZVJb7Ug&#10;mSGVGcFRkbhjIDbwMdx9Kx4BqBIijt5AXXKhJChU8ZGc89se/wBK1ora+HyGQHzYttqrKCWbJyuQ&#10;cs3TJzjsO9OTtEzbHhLgzxsNpfkP58ZkIHy4A+b5Dw3OfpxxUbyyG1jWYRSGRcMbeMmLAJBZeeME&#10;dc9cjtThaXhddreSJ32FGQyDJONwJYAEkcDPOcVN9mnG1Crq8LDa6kRHLFeQQefmJAzyccCueykt&#10;S4O2jIY53aLZ9nkA2qJN6KoTB44zyPvfl68UxLu+mUskeETyyrnTESQMF5BGWDAHdznkDJApwtNV&#10;ulyoDsgQMxkwCq4A7cDBX3praXejMafuCoZccDB55wQRklj1qeS0tDZWHISFV22qNuNjfOEAYc8Y&#10;A47D1FZ9yrSm3y0sQt3Z3SNwqA42nd3I5XjnBGe9XW029LIU3iIzEyBSAgYfMVOByBuUgDnpmoTp&#10;DkyRyZRXaQXEe8uwUSDdkE4ZCASB/LpWhUrW0MOR1tyDFdRSSMQvzMBjCk4Hrz+QFNuJIysoZWuO&#10;FxHI2xGOT8ucZPJA/wAavLpEgQpJFLNIxVoC0hVDtbG0ljkEDqf4u/FRLADJiSEt5kZaZtwwpUKR&#10;kZPqeg7cmtW1y2MudJlcLaW7bGjQztMCkcV26PJtYHrncDnkkHocYxQCDI6swWLzFYmNywWRcfwk&#10;YK8A4I9Sc5qSS2uImLRyC3Ix5m+Inauc/N32/wCfakWxYuA1wpUAAyTpvYjgRn3AGe2TXNNa6FFR&#10;ntdrSMAhjYnfMiRlDxlgScKDnv8AyqS4uhCwi2ZMTgnbGAUbYSxPfGePct04pZ7OFs3EkpeKZRIl&#10;0AFjPzBjjH8APbGMEDmq5tNshmTzcqmC8sfyliTyV9M/oRVRVkNb6iJeeY0SlVBkjZozJKASAfmX&#10;YBxjKjPPOajDPvj8sZ3FVljuSpAXAPJHRfm53d+3rOq26NjzZVfzU8y3jgEgCq2Q2eM8Y4zxgetS&#10;eXZRKHX7Q2Xw8stspTeCxOMAYwCACfTnOatasp2WxRWe4aNOFgZomeRoyplLEtyFwQcDaR1zSEzN&#10;taNtpkQttZcNKM4ORnjle/pV9rvToVLy27BVAZkiAZ4xyecDjJzj1oj1Cz2qYtP2QkykkxgyOzgZ&#10;bPY8sOmc85olGyIKscc5LAo0jSYzFFkbXxnAA6npyPapo4rhctLIXZpVZcMQysAAcEnGMAdMYJJ5&#10;NTz6xaNJCgs7iGV7jY8EVu+0gDqWByoG3np6DqAav9r/ACjYNQ8/fHxbaZnHc5BfPTOQfbqeKmKZ&#10;Vna5K8biPM5QBAyosUIRSoxtJyc5+8PUnHNMdvmj24nEqKFSSNnEgG3CggjkAcZ9azm1Nmd189kR&#10;42cNKrBFjUdzyVbd+WR9avv9vnjjdvM3GEh5HXeMnABKk9jzn0pmHM09TQiBgWF2uJImYlY3lfYG&#10;O4bcgnGcj73fH4U+O3eRsF4wXjZFRrtnYttUZIY8rntxyOKqeTehXO15EUZkCKGYlmyp5HynOMce&#10;1JHbTGS7U3SI7ykRL5bZZNwOV6Y4GTnGRWU9zqg1bUVREYgjbj5vKxv+8baRtOXH0POe9Pjjt40i&#10;aWFViKBj5j4BUkdCrZweD1yM+tTx6XIzxR3Lq0KhgVEMkZRkJJJwvI+UAEZyT71bj0VIpC5SFPNj&#10;QSThSok9+T05OR65qlBdTSbptbmcZFG0FriKTPzA9DGoBJYZ5AJBxx71GQsKFmicRmMNJeO4B278&#10;LknkkscY5H4Gtr+zgSRIkikRhwEkBJGSMHPHTJOPUfSo4tByjTKoWaVVEkqukRUM6gAFjycycDB5&#10;ycUuXlkc0pJPQz4bi3kRZjIhkI2oqg7UYtjGPXaB69RzVpby0WQC4ml8qfapkl4VZflDBRngABjw&#10;OQoJqRvDMkcioymTJVi6z5DGQgJgA/fAfJPsc+9u28LDy3Wc6epu7dFilllZnEYP+sVBgHILDOec&#10;EcV0T2uJyXUybXUbUSt5EjXUSsSYFIJYKVZ1bDZJHB7YyKie+lKznyT/AAohYbS3O3kHGCOM10Te&#10;GoI/Md57ZkWDY2+JndckfIQDgngnPYHHUGrB0SC2EzObiFwVjlBsyGiYnIAUg85RiPUexNZdSo2b&#10;1ONM100pQx+eDuJSODPI7A/xYweD61YCq0AEwjiaYlIvMmIySwBOQcg4DAZ6ZrqmtdPWUKZFEgzu&#10;uYnUoq5IyFxyOvNOaGxVcw/ZfmDss64VjKikqucZyQy8Dj5snFM1ckjj5bdEeNDfWzwRK0cTwswY&#10;uQCWyfUA9eelMNn5rnyZpw8iqAuzGBtOOucjOenNdRE1hEiebbcPCRHBE+GyBxjduGQxPsecYGKe&#10;tzp7uIyyyRMrnylwBgkhicr6lQeT0HQUbBdvUwYdGu7hSI7dm2rNIXX/AFu0DKKXUY3cBfrjp3bB&#10;omotIvmxgwj/AFzwTBgoZgMEORt7fiSM4xnZk1S2gUBDJsWGQAr0J2HCjIOCTwM+opkmrxTosObk&#10;kEFI2uCAzbQM7ehYjg+uBntXK05PUxbexFF4YaZbI3NzDaNKilEkjwcjKjrkE5HT9auyeG9PjSHd&#10;qctxMbtBIrW42lB91twxk5J4wO3UE1QtdciOdlu2UjST5pgRgFQFABBDYPUcdBVBddkeYzGV7llV&#10;cCNSVEJKnJQHBbavX1PHU1pGmWoybN8aTFbxPHKBHPLkSq8GJFZsEhsk4Zd2D6EHFUJLK3kIgBin&#10;R2dppQF8ny5ByNp6jJOcdMjgYNV73W3ljXzFlVASHnbGSTg5bnOT/Qmq0kt27LM9gLNnCCGNVYoo&#10;CgZBZssCpJ496fITOMjpE02wjCPcXJRoWUMrz7QzBQWxz0wcde/QVPa6TpfmYackqS0rRXJRQpAI&#10;YjOB8wbB9yK5WJJsx+a+2JoTm1Vd69eQATweAfxqjJLcMrGFg8hIDyozEyNwwwF4yD3NDil1IUF1&#10;OqdNPMzTbYrg4O0MgdWbOdpBX7wO4fnU8OoafAmzyI5/Mch3SRdlvHg5aT5SWGAMjIwRXF21nII1&#10;nlEDKZSbMSSozsWALMMNnGGxggdDV5ILSN433QsRKNscabGjBRsEnB4JYjoMcnOKrmjYXs+p1I1n&#10;TIXiC2qlzJI0koXcVjwCpZgRgY3Y2/jVd/EdpOG2W1uJGhjEG8kkpgEMVJ4UjafxI4rAS1hhHkQm&#10;RViAVQIw2VwSeSCSfmzk89alhjRUd/keUoBtSPJ2kE7hkcZGBgnnAqlZbFX1sdCPE8Uf2h7eCW3a&#10;KZpDCjK67EzknICk5CDJwD0OKqzeJp2OTK5RfMPkyRgvufBwCD8wBI69MjpWJFJAVlUR/aXAKlI4&#10;1UIOykHjrxj25rQZIQHQxRPC4ZNrog3HJ3ZyM8huntTHcs/8JbN5JRbScedG2UmUNKFAGCQBkZPY&#10;c8Y5ptz4s1ppzGguvMkjUwveQZUqOF+fHAUDjaM4HvUDqJo5oTayJM8bA+UwR13A7eQCAVIyB70w&#10;AyLKIy01v8gim+05BIJ4zgbW4Gccc/WmrdTFtyLf9o6ncO1wII5WjGCfsoZyibsncqbuQ7cE9/pW&#10;PPqWueb++kEMSFeNgLKSxGcsMEYKkDqMc1rxQ3MhMVq8EnmSrG/myFFUbflO0ckg4HGM59sVKLLV&#10;JRtkWYZUqiKpCyMGAyMnnjJyenX2rNy5pC5WjnEvdVSZUe5dooWLXSGICQtxs46A47jkgc9ak83V&#10;J45I7nWWtAqxxsYY0SJQ2MsCenJXJbuBgc5rWFldSTFPJIYqC4F0rFVBwTtC/IOnOSD0A4JNSCG4&#10;kaORJrU/aIEkgMUxIaI42Mp7jAB44znFb9LGy1WpXudPe6MQGozSOqEPEGH7s4H3s8LndkY64PJq&#10;mdI8uK4M15dASsQ8El5K7bmAO8HdhRtXAAPGCRiupt7C12MiXDSqYlZkSZkMjYyOSDghsn9OlP8A&#10;sNtJHKXuQxkYMQ5IKqQFHIBwMcjp3xzWibJlC+xyA0SxyXM7zLHhleHU53R1IBdl3HjGCAceuOOT&#10;ojTdN8qRIjEsRw9sPIywXByC4GCV+c5O0fNx3rq5NPsQ9zLul8iCEMjzNu2sdqrlf4gOBjjr7VTk&#10;tLZDJGITNOk5QLFGQzEAHAyQTlT09yaT2MtjmbiKzhtWug0ah0Blae4ym/hB8xIC/UfXGal8os8B&#10;MURYwBPLt9rqwH3dpA5yG6+1bMNrYSHZG8v2qZglwsUCrHtJwvLYweuSDnkH62Y/ICsIZ7ZvldTF&#10;sBZQuMfLncFGV5Iwc8UrtLUiTeyMiLYXWNbZ1kUAIhh2MSAeMenTk+/0prSSJIHeKXagVAqRAnJw&#10;SxXOCc8ZPQ8VqyKztMWjDTM7NtgARUB5ABAwM57jHUVTkneFGd3Rx5eUMUBcIWUNsOwnJyCOOnTi&#10;s722Kim9yq5u5JZTHYyrJuJe6lKJEzDHK4OcDuRxwcc9T7PdSF5Q0cUdw6SO7XDqSSoC7GPCA4X5&#10;RwS2cdzeW6XMNupjjDFjC1sS4I2527j3ABJz6GmmVw8kgkEUsJUh7hS67FAYMwJ/hAbjpk9MVrFu&#10;1zRUrjxb3ySJNIXtCjwyQxtOFmSbk/KyD5ZAdmCCfw73oLC3MYnE/wBmkWORWnM0rAAyEKXBwkhJ&#10;jR8dcvjvWUbzyC73dxPC6SxLLJ9sVd8fyqdiFsAsTu/A4FUbrXo2ljjt2mBiSNGSKNmWQ7CSScHB&#10;xjOP6jOsKsoO6JdP3tT3X4f6h/Ysywm++1R6m5P2mdwiBWxtBweCpAOR0OOMZr2qeTy/MRkDSqGS&#10;NmY4Vx03gjIOAM/nx0r4a0bxNLYaja3AmS+MdwQkjEKxR2ADsnRgFxwR6d6+zdOvbTUtNsdTgMoW&#10;aytzcfagA5uBjeGbcSx3bj16c1+g8LY/2i9nJ6n51xDhuSo5It8M02HLuk7GNYwFLKRkZPUA5b0P&#10;SpvkGJCrRhCGI8wchhkjaehyT39OPWKJZMMkxCOdrKrTKTjcAqjPJJJA+XJ5p0YkdE3iVWd3ZfPG&#10;Ap3cLgc5A/Ov0OduXQ+RhLuSJDHi3ZVjxGpfzRFlwABjgHpz3+vanbZJTsb/AFqALCJSGK8Ecd1B&#10;BI9+KSMMyZZWDmNAyxPg792SMd+CfyNKkEh2yKVSPIZNke1sZ5KsTgDOR+Fc52JdRxiwzPGikq8g&#10;kka4LIRxtHPcAdvXHvUDvgk7JUkd2MSuCMHOADx1PJI5x61YQoflYbtqMYtmC6M2SNwK8j2pXRpU&#10;CzCQbWABU7HDEgZyDwePyrWGxlMgWJZIxlSCwdZtqhtp6nIHQ4Of+Bc5p4kQFpHMTExgSsAzBScc&#10;gHsdvaq5cSiJ1KCPaCE2cE9OSOoIOfw604CIGQPDGqgrtSIkkptPJXH3c9fcit5JtaGMVbQmZkTd&#10;HtLSkgMvkgvnHJGe3+PNMJd8RuyFEjfYyE+XlgMEqTgkYODTQMb5Ssi7iMQAhWK8HOM5zlvb6UOw&#10;RGYuryr/AAqhAwcYz2BBHT2qktDT3lqOk3TeaInO5EUrs2qBnj5iOcEnqO461KULRJh5o3PmFEWR&#10;ZAT5m0byQMHAJyPQVWmICggo8sagKzZXKYO0FgvzH146EU6R4wskcITeI8kKRhQ3qM578j9KajYJ&#10;vRDsAhHEx3NuRXC71Y4wCQTtzg54Hf0oEkS73GFZUAw6ElTkYIwfY8e5oLI2DujIRts6QIxXzDtB&#10;yM+o7Z9OlM27Vg8xyZSq+aiLyOoG7jBPI6HHGeKq7tY53eOwn2pt6Y3xbdoCiPKqSOCCegJU8dRg&#10;UxhCpc/um8tfvRkhsjnGTwTjPHbOKVWSPegXbK8iFRnLFm5OOOeQMfjTAHTEhMPl4JlG0N1/u/3e&#10;PbjNOO5Cu2LkKp2m43SMgVjbFQZG/ugnnuODnGOB0qpLvEbKouv3RCkLyrcH5RkemTT23uyyCBo5&#10;2VT+8JJEZbJwcgBgoJyP60hkUpvjjkIkZl80xkoFKgBduepwzA45Bx9dW7K5vHYhP7yY2sqRsly0&#10;6TIbRWwskZHKFTnO49MdM55r8uf2j/Dkek+MZ9TgWO5k1jULmW1gijMcaOIwfs6KBjAUP144I68n&#10;9R3tJZNgBjaTzgySxxsNhyM4IbLchs8d+ma+cP2mfBI8S/D7XtU8iNLrQRPqkwkYxmO3tYWe6ZAo&#10;3bhGvyAcknbhi2K8rHQp1aTTPRwNTlnZn536Jq8Vlf20pjt9qzwCCG5MoJAyx87aQSh8phnI2g4z&#10;yK+t/h74lOoQhrqe3imWVYkK27guuw+WFGCpOA3zDA6ZxkV8SwR3NnKytIVfyVjaJkLJKfvY8z+I&#10;4AOB/d+or3n4Y+IpLSe2ge6w0EcsrJDKygxuVUs3GdyoAuANvQd6+Lr0XRl5Hv8ALeKufc2gXT77&#10;f95E0dmzRGYM8pUkEjcWGQ2xe/GBgGvXbG8imUR5+SVhHvlQBgwJXow3HjnjsSa8N0a6t7hLW5tJ&#10;pBDJgxL5edygMWDcfKM859QB3r0vQ79DCsoLeW4ZXV0IcIr7iAAuVyccn+VTBK1yLOLujv4ZNssR&#10;AYbWCyRoQVVduBxn3/E1q290spg84Ej707ugUFwMc88Zx0Hr71ycN2zRtH+9PmOY0KyYBmwSxQAd&#10;BwATzntwM6OnykzIVOQ8e9FYEuCcZPPbBXjtVOaQOUmrnTJKi4ZmjLSLu+TJdwCuTsJ7Egde9Qjb&#10;5O5wjZOQqxhVI67evTBb86rQuqs2ySVNsrBkmkZgGLAHKk9PlyKtWMkbXLOBEs0dwFi8s4k3jBBz&#10;ngnPT0qU5NnPOXYrxW6upGJDvWM4aRWRDuzyQcEDOCQalVFIcko20hfmgLBCCc4A7e3vViXaWJnL&#10;FXiyrqoVCoYkkKAB908imsJJSwPmxBFjKtjORkZIweuMDmuiCe5mTq0rFkbJKyEEMoBIXnjHU9Py&#10;z1p7RhYg07DbI2ySeViu0EgcKepJ4H1pscMW2Ub8/OA8aqcdOx7HpzVxHcKGMxVnyTIx2g4yQCNv&#10;Xgc+9RUl1RrTaK8TIZAjctFKzQp5hUyKnB52/wC0o9sirX8ccQMUvBOWYBi3JJUEZIztHHrz0quD&#10;KLl8pIrSgSFVfhgx+U4Y88D6HHtSrI6yIscbbwymG3knRWBYgOFJP+zk5PYgCsFJnZGS6FqGYE2w&#10;WRt0u9ueNy4QgZB6ck4PoKk/ekTBmdChQO2wldnO3PoflP1qmsvCbNzZmk2KRk5GAflJyOSee9So&#10;ExE0iYD48jy5CdykHbyOMg9frjOa0jLlMZwc3ZF1CJU8oRbJlDbiqkMNpwTtJ7kZx9M0wrHLCmQ7&#10;GVd8SbiSQAOAQeWHzfp9aqGR0lAZ1YNhsG12qCAN2CehzyMYxir6yhsb2lzMAqJIQA5GOSD0PT8q&#10;pS5iFRa3Ks5Ft5zqyFGYbN4wrPuA4zg5wSMY/OkuIBAwDvFOLeYL5UkW1CM/MCMgkYJ4J6A4qy0m&#10;5IXCrEXJLK0fmEncOPlPUDd9CRUcm8LKWBWNSM5QKMAkljgc9+feqi5EyijFnD5jYu2WG55doBOM&#10;7VyOoA/SiNQ0UjCTbJHtDNI/yhtoyCAfUngU+QbGTCtKpkMiyJcboyrA4I45zt4HfdUzF7aCMhbb&#10;z4wXW3kUvtbb8oIKnhgckDPqRXV7vLYqyZj3StE6yJJIY0G6VgCSCMgDkdcKPwPrXnut6sEnFjBf&#10;NH9ouW3Mj4BAfLqgI+XhOMcAH8+u1u6jsLae5wLggkrECUdyAAwG7IJ2g4GPbvXnei29/q2oy20c&#10;EzRzgvfSrYE+SA6lTJucEoFB6A5xnjvlJaambh1R0HhvTYzJPqk0Dwz3CqsnnuXWNAeFPYck4xj8&#10;q7hd6K7eUEBcLsQhgrMQRkcdRnA9cnNEcHk2ptkULFDGPL/0bzGA6HKj17c85xT5WDEhVERBjMi7&#10;dxLBgdxOeenTtWEkmy+o5DGxn2shO4K4ddwDN0OewI79qlQB8lpIlhES78hnUK33cY46g8+w9aiT&#10;LqG8o+U8hI8yY5IDHoQBwQMY/D3q4D8pTzQfIbYk8IKoSCRyPvEH0Pr0rJ6vU1g+jI44kZsyElri&#10;4CdyPLORjb0yQDznkVYCCSEgtMrvu4YgAE5xnjquOox0qFQo80xKX3AhRv2DK5K4IBBUkg7vTtVg&#10;L5j7/MgMMsyou+cwnc3yja2MA/d7856VtFXdmYzjctLKJx5jO8iyuWUxjC9eR04HPToMU5zIpPms&#10;VYSFQv3V2sVCkt0zkDA9/WpY0MiCSWIRsgAZ7fLEgngHBxnAPPfnFS3EbqPL8vO1SCY8KBx1J7EA&#10;/qKcopIIaIpxgiWJX2SlJGYs+0eWAOOg69R+FSLGsu1lgjlmihkaHyYQjMxDHB9T8z8+5puCNymS&#10;QFVK7ZgrfNt4IyMn73J9sDFPQkptkLbolAkJOWblRkDPTvz6c1zySiUxm0IfMMcf3FXYsjFgQRtG&#10;RwTjjB7Hp0NPjlk2PiQuck5SMKSRjgfj/Kp0DOsEq7MssDzQLJuKcKSAckDbxjBPTHpQ0eHeTBOE&#10;aNtpADZweMnAPPU+nXNYwbuOMPduEfzKAGMW9mEmVAChlAUk5wB16cjFTeYxKM/zJ5aLMfKGwDBJ&#10;wAcjt+AqNgEiLFsAj/XFVEZk4GMMevU4Hoee1K82wGW3mUSqI9rIQWIGD8vzdcMee/51qk3sac3L&#10;oxSxClpCkQOCuXBULxkg/Vl/Sq7sELP5AdmjAyOF3hiMbTxjrz6daa0uHMjLhDtEbMpAaJsY4zjg&#10;57Z59KWRgSZEUhpdpUxjLBSMAkY+v5VE4Nm8JqWxA8qACQoqLECk+9SSQFPCgDnHr6VaiVPMiLmM&#10;fLGqRqzKEYADf8zc55+mar4eLyGWKNijqFaSE5CA4IyCAWxnk+ntT1JWQYkBfKhITG3mMc87Sfun&#10;Hr6VxWlCdy50/dNgYaPzjLC6rMVIG0sGG0qdobcR85HIGe2axr1WCKykNDcKEiaaIuRgqSzHdzna&#10;en5cVqwXKt+8WQySQoGZ4o8NuHPIA5IIx+ftVe5UeWPLcMUUBGLEnkHIbI5ycdelempXp3OKStKx&#10;iozHEe+RFDcSBSjHacEkH739RjipfMuBlokO5ZFLwybRsHB6g9yO2aYIFRpCFcwiXBgjGFZX5Zj/&#10;AMCPbnn0o3sJCPKh+VAqFJTtJwgPG87QcZ59eBXPUlqSTWZJe2iaRpFLFZFilDktkHDKWBIz64HB&#10;9DUxYlkTb5fVl84hyj45J2nn04rPQxrcOI40Wed/Ld432ysi5YD5R6kcEj72atR+YxSWZ1BeEhXE&#10;TpmQ54AI7lWH4DmlSlzKxm/jLeFdf3g3RyfKxwdqr2Kkdjzz7YpEjjaX91LCw3ASLv3SAEEZwRgM&#10;AeD7fSp1bJTzHZJI5cBAdpXCgZ3E8g8kAcgDkCmxEtGgWRHbywD8gzhRwR1IJ79+a1asaS2sIFVE&#10;BxJ553Ir7lAZghyNoU4+Yg5/DmoSqx7+cmKKV32b5GAUgKSOpX5SeBnnmrH7vaZPOlkLFmRA21FP&#10;zYzxgHIxxzjBpsywRQ5dpI32bXbIBbcATgZ55ycmrgrmEbqdyGBk8kOQSQoAVwyLywDHkdCR07Z6&#10;YNW3jD+XtLqxmIVxtGGGDhs9RgjrjrWcZFhvGDRl0lYCNSQx5ClSDuwQDvzxnitUmCRGjJjCu483&#10;eoAJwFJ3ZyTg4B+npVyXunXDXRlSPMwLsEO6AAyoRgAqM4GeuGOD69+KmZJA5lxGZ5AvBU4R1UnJ&#10;JHI9frUTecwG+OYIQsfLgMWG1QMk/wAKgHP496mUecnlbkkVlYPFIpYkDAy2eCDkjHsT0IqYwe5d&#10;lGOhdjQJv8ozkSSN5vloWBGQx3ADOOBjjsKhEcjQqyu8jCNW2vHtQMM4yMZLEnpnoM0yN/Ld55gY&#10;jaNv81DtPHU5B6EZ/I1bAmWLEwP+rZnffuKqDgfNjK4yR05rVwbOGrOzIIkZAMTSkx7xtjmby+pw&#10;VBHJ4GD15NNcsrtkSC4hYiSAZXcvHy4DYLdc5/CrSx7wRkuCgABbJxnhh7nOPxqb9zETOUj5YybS&#10;oAJA+YjjjOT+FaRXLuKMlNWC2US/vCFJVC3mRlozjBBLA59hge5rQ37sqqiNpZdu55QoUlQck54G&#10;MH2zmq8DFMgRqwDElzGX3DB3AY7j0/nTnQNcEO/3piQ/PlsASVbb3OAO3Q81Lk0yXT6jFeWN1XaF&#10;cyjL3ZHmBVBAbJXpyvpngkk4rifFGkLdsLp497pJHKEVlDwtweMHBOSA3tn3rsw0y+ZKiRxsuX+0&#10;su0EgdZAf4e/Y881TvrWDUdPcKy3CMjtBIX5YMMDbnv82PcE10Up3VjJQknqU/DOsG9sAsxRDB5a&#10;XcaPvMczHJQOThuRgDjjvXRwOjhROoWJwxPyAsGJyV478+vavJ9JnTQdclLwMttfwol7BLNho2Dg&#10;K+c42Hc3XgBCeo59WVsxMElhEqKyr9knRlUgAlgBnpuByfQisakddDcbCSPJWN45lWIKSznc0p2n&#10;AXdjg5GOo+lWLYCUSz7WS3DKPPC7slgdoBP8RKkZxjkD3pVkeR38xSVKorNIMFlUbQAp6YC8H39q&#10;UFNsoRm3bFHnJkq+ckdscD16VnFXZEo32DzYreRjvlxsQqZWAKA7hjAHA5T5s9Tj3obc5DROFeJS&#10;V83gEcBt3GeuMfQmrKKygkPKySyGObZcbCpARgGAO7n5SOOcVXeYIw2SO+VZSsshBc7gAMgYxtXp&#10;2/StxJtEiGJEXGDHGWH71yTjce/cjjkfnUTJja+9kmWIFJmhwjDj8j1J+oxxQJWX9yBE6biY2UqG&#10;d+C2B0Jwc/hmkIlmjby96SbFYxO4KjkZLKDgnP8AKlypEyd2MIRAnmBDKrKYhJ91j68k45YYwe44&#10;qQeQPmt2YLGNwUAsxGMEDI55GMflUqSbHjRZJI5clYI4XKMQdpLbQcYQ4A7ru64pVBdHSZlaRIHL&#10;tBD8u0JkD5dxz04x3FMqJGCzO74UiN2AeEKTu2kFQQCAQWxx6c96nhikh5UyyyOoFv5kg8sN8zFT&#10;lcgkheR6n0pohgLyMGEckjhXnX5+UPy5HXIDHI96ZKrJEPNS4HnQNuuWgwipkFSAGyzElug6DGe1&#10;BU1pckYI/mLNn/SFIklbAAHI2nI5OSAM+nPWqFxBKzygOkLySEHEJGBkZxzkMRkZ6c/hUsjOX2vG&#10;Sm0ea3G9yQpKgB+GxuIOPftiqwwuCqSPNFCEULtR324BIBY5BJJyePetYx0MFrowA8uWJxJCylyG&#10;JiCoXPy+Wd/IYHnIwOmCQTUVvI85BjcLvaMqZMfMpyAQV/vA8fTpThdTPmQLhGZSXZV3EKSCqkc/&#10;xHp6E+lLcb3URfM5M6mPfCMAFDyPcYP6/Sr21NnSW4OdqOoCM2CvmJkuEAYg5Iz16flSafdlt5Y3&#10;Me24EbyXEokRWAOG3Ywq4Xv0I/OJInlZIgmEZpFu3huyCoIBO1dpBYlU4OMBs5/hNK2uXtr+YOys&#10;zW8TBjLgE4mC4Bjxt3beQefmGBt5z5zHl5ZHSKxJjkhlZ1+aQsWwTuwVJYYwMZ4xnkenNWfaFRoY&#10;4lADI6TAuQMdDgdM8knp9alhbo77Y2cAB3dSWXaeMk5BB9P731qy4+zoQjTNht4TJMpYZIxxwevH&#10;tWmjFON9iorhZXBMkbP8sZj4ZgBnj+7gfy/Gq8kf7tZIw2EdfPjXJZ2PPXoD06evSnMUEIgyx+Uv&#10;PhCzHCn1yQTkkjoT2pizytKYYo4zk5SXyVKgfN5Z5HAwT+dc7vcUW1uOwkUbFmBSOUtG5QIFYnkE&#10;A8gEn3PXrULpcCcRshljZmYvcQKI4gu3COA2TnLYwMYXnHAKlnlUJb+RKMhzKGUoSSxUk8cc9Aew&#10;JzVr7LEUl3iZgu5njYb2YnPBwMEniktUXB7FAWK2sWyKHdEYpCUkjCgqcFlBBz94k56DIHblY7t/&#10;PVZkeEGQobncBGJQQSScjpjr7itBCqrIwDJG6s8uPuKmSSeBgN1PHfmomit5Iw+EZZY5Qy+eAitk&#10;hVUlOByM9c57VSbWxrzt6WLYy8T+UjLM6AxR7sszKOceoJGf+BVMruF8kursC5SMZUMOwAB6YH86&#10;oQ7XjkjcBY23EBzhzwgUZ3EDn0H8RqWKVSrKiBwgVvlYApjJwT7n8sHNEZKW5y1XJSuMlUs4mjYC&#10;Ib1k/cgFjxtG8njAznHUkGoLZWYrEbho2hjDiaNhGpJXAI+8cbjn1OOSBWjHzbpGpuP9aHmWZmbE&#10;YGcdz1657CqqpKGYGNYCJlEQEoRWHHoemcgA9ea3S5dhw1V2ESMVmifzFl8wiSPfhmkJC7g390nI&#10;JPQipfLJkLCSNwWBLQjACkNtViF45Cj9PctYxwESMQ25nKqcxxMoxtUkH5h1PTjNWduUfy0CbHA3&#10;bSctkYAB5Ydee27JqJybVimklcyryz3xzS5eKGdCWfzGErKV2YR84RgVPIHXsKpTK5CQSB9nnMC+&#10;4pmTJ3bvlyRgA8jg9s1sFU8soroWZ3QRJGAGY5IXJB7n68HNVJkS38wP9ngdzO5Bl2MXyD16EDdy&#10;cZ5BpRT3GqygRhMOAkjxRszIEMYwcBwQDjPU569qV4oWVIzI+7eCQJwfMGMccfKoAGB1ypGaldFj&#10;RoXNorpIgRbZghKbWcg7f+BEnPBbBGaaZEHCgQlOUjY4EalflAP8RyHOfQ+1UoJO5i5Kpqi1b5Cy&#10;LtugzSRmHdM5QJzkkt3+UYA7AiokkhDZ81IDcSRiBWIdiSVBQA8EMWUDsM/SkWNim4xS74oQse6P&#10;CyYA+YDd91ueD0we1WozIpZVK+YqBWf/AJZgZGAxJ9j9cVuoLqRLcincKTP56RgxD/WuFRI9wyDg&#10;gHBY1DJHFJGk+6N4ogpibBKg8hcMOgO76HNPCs0oWQuDHtbJGAwYj5Tg/MQVPPQccZFPO7EM29j5&#10;0hRYkByNxITcfuhsL69q56sHsVTk46gwjZFZGgYIAu5pQFDEdCQD8wJGevcjmr1tcRFFAijcPIjG&#10;YRAIiNgAqc88gggjjdnqapK8hfHlPAcqJTIgPIVQOA3Q4xxxkGrMTraybyXiwDgspG3BK8E9ASoz&#10;+dZwfKrM1au0yUMyqN8edrMdwYEg4UkdScHkjIx1zyOc3UbZjFJ5gjMMMwkRnIO5RgjgHI4I+uD3&#10;rVAXyhtWV1XaCFYAyEAjJJHXJzn2FRMscMBLSqNm8h5XygBf92W4yQcgH8a1crK5tB62ZxWnuDDc&#10;2T3EsMskLxyzQgKSRkMVDKTtJ5H+6MZB56a3ug7liHZfPLyGIqEUnA28fd3HoAMcGud1rfaSQXKK&#10;yWy3StLD9lWVB8rBTLuHCAnHGeSo5BNasF5jPzecZbnYI44QFDZBYDHOABk+wOOesKs4SuyZ0m1o&#10;bYmmS48t7h4Hjgll8oosbxtvQDeA3yBQ2C2OSBWq7I4SKVWVnZgjyxhm7DOOAc/MR6isewmuFaUS&#10;XTvNlhCwbLls7ix4xngAE+nNaLFnzK3mrH9+LAwCwOMjH3vmUrz6V6cKvPFHn2fNqOO0Jaybi+5V&#10;beicADGSCOMZPA9/aoECJAFC3EVo0wETlWLFlILKHBywGMYzg55okR1kYx+WitOzHGSVUNgc9MqO&#10;mByTRxFHI86vHHbMxLxuxOBzgBTkMADnjnp7UTWhfO27WHtFN5RR4JjLyOIiEZlLYXB5yAe3r1NV&#10;JmMiRRKf9apEQgILO2Bu6nKkbiSP73TpirZ37Sqxyu32kt5ITc7cEAK31xgfh1NVWUyqWiLZctiW&#10;cboXVmUMSgZcgHcM9Rz268kou9zTbYoMiFZlfc0afI4MeHAJG4DIxkkdT6+lJayyosiqjq+4jZJg&#10;YUHhlAJGD6cE98VajjEh5LSbgQVdgMgMQSR6gYPfIxVSXy9lxJuilJkZCCuwkPknLLxjj73B5GBV&#10;xv1Lg3saCqrO7hIxIVGP3W0bTnqe4yOh6VHIzSxyNHNGhi8tRMYzK0ZBAk5J5I54A4J6GmHKLEsa&#10;BgGZkzCXKFSzFm29BjI/AU+JnhaVNzxrA5IUjzGIbduO3GCCG49+e1U7MwqTaZZuYVUSIVLRxxyx&#10;fvjv4Y7vTkY4zjjAxTG5USqpbeAQBNu2soG7AB9SDjHU0xZVkaOAsiRyKjRsbko27Jyp4zjgd8Hk&#10;YpSQVRWmeNEZAi+ZgswbJ+XHJ4ODzn6U9DH2nNoWGhbaNisPMXYJCrAhcAHqTk57epqNW2mMDzYo&#10;m3AxkbVwBkEjrk/Tp1qyvlnYf3FvGzF1CoUD7mJ+U45JqhcLFCxlZotjBUXKEkyMcdSMkknj0yAK&#10;RafYSN3QRiae3iuvLCyNEFAdlXaxVWyU+Ykgc44wakjCKRgPHFI7PDstCik7yGIyAWJJJ9Peozsd&#10;SfNgZlWMwLKpY4bGScjHOMYJz7c1ZVA68A4NuwVllwELNyfqOBheep6ZrWMoo0UdNSNlDW7TeUsc&#10;hSRS55UNnocd+Ovo34URBQ7bYQojdxCJB5xyclWZtvUgDPuc07MXlERsqsgBIhlVzt6jvjnnn6im&#10;7bnDMNuwgESBNoyCfvHsdpA6eldEaiZE4OKugQbSpeWBtiMyEgE5b72B0Hbk9cilKxq7SbgZQof9&#10;6WCIpB2gcYUHDcgevbFQjC7nVY3h2ErE7MQ0YHQsBuBbOev40yINIbdXdN3liOJTFHKxUgnk9zhz&#10;jnPI6VV0ZRkuXUnfBdMMjOsQLujkMVBBAXJ5zlu3PNSxbmMPllIxcpGfNtkjLsmW2gErx988j+7y&#10;D1qFpI0IlDldiruLwbWVQvGFIPGR3pZ0jYqJIIw0U5MAIBUuUyNmDk8OVH4jpVcrtczk0nZDPO2k&#10;K5nlkdZI4JHRdgO0EZbdkkHI5HbNLMVm3PGzs0wBjhEm5QNxZlDFeSM9sYweuamjQsA000jq8StG&#10;ZIygY4UHoxyNwYfL6HvUk2+OCUNPboqFQpglz5Z4AZlJyAOnPXafSoaa1RtFWWpQaJIiEd2uIw4P&#10;LHAO48A9QDzjvXMXNq8kzyK806tJGhktJDGVkVsMT3BUhsjpjjBrrZJ9zybGVPL3rISqkkFcbvbk&#10;8ehIrLmEpiEkkSP9mDF5IkZ2ZySAcBefl649646qZ1wXu2IsxxnO/d5ZPymbdyByoH44x7ZqtNuk&#10;JBWcNMD5SM4aMjkgLx0x36cVNLuxcwF1mWTMc+xQQo3H7rYyAcAZHOBzWGSPN+VJNoCeQUkIUkZJ&#10;ORwD1yDxXC7rcr2ba0LsU8DEEmGVxOSF8zJTORsyRjIKsMds1btzGjqVmk3nevlyqMBcMSzHHRif&#10;XsPeqDRrAPl+beUZwihdhRh1bIx94ngc5FXowIozM6kyKWRUzgEAnbxjkn+tNSRCjUi9WKrBtxYk&#10;sUDMHDfKGJO0EfLuBTBzx+YqBoomLqSzfcXPlFQcMNwzxknnkepNQPvSJxLLdPELeRi/2ZmbLs5G&#10;1lXBK7QAMFvl5yTzFGwjlCJJLJuVzJE65DOGH8WcBsZ4APHX3fN2LupOxdYtlg32cbEVwptyGyMD&#10;j5uOe3vVmJY45lQTSu65WeMLJIySHaTtA4B2jjggbvWqrNGVMbgPC4UyosIUNGwJ5yCO/X2q/HK8&#10;5klbzSrOQvmbVjDZOQuBzgngDGMcVUZPoYVYq+wqSKFlaFJXhhjMjkhvmC54yx+U5wfxqxHKghZl&#10;EZEUeJZFhDiQlmzk9WAy34Y9qpJcwI22UGOZQzq0yAhlVgM4BwRk5wfXpVyTBkliF0kiZYx+TGyO&#10;xbblVVsZPc4H045rpi11MUr7F9yIWvI5NjJGqrCLaESK4XA+XHRdo4PuOKybqzdxtDyIFMqF0wHU&#10;nLL2zgFyOc8AAYHS42ZWlEkKpJKiAFEC7FIbKgYPvyPX6VJCsjRsJJG3gMNrHaz54O0nj+IZz68G&#10;qSi3oW42ZTh3eSkZDxTNGolD3ZIJzhdrDkKfTk8ZzULMyTM0R+cxyMEjt3d3Xqd5z0wGIbuc9CRV&#10;uJVLRyI0iK7hFnkZY0V9zAPvK5x1HXGBnFNkjJs2STzY1NqEcsXZickE4IyPlCEAZ5574rUpSaWp&#10;oRXPmAtZsWeFXaJ1UqE4JDHjhc45B561cClFf7sbCVvMEUvzKTglzg4ILYwK5tZlt7mNJFV0e6Zo&#10;VljILFeG2gdRz9DuGK2VfcHCKysWGXVdqknOOQMEkj9BxUPmbFKd9ESykTgxCW5TO5In88hmPRs8&#10;fKchdpBH8qoSmR0t5OJEjjcyyyWu+Nk+7/FjkZPrt3Z7CrQZWjjkZjNveNUYEKojPRSvUsS3U+1U&#10;41lJMc1yFDW8ZiQOwZW3jeTg/NhtoyOc5rVUlYiCtoluVj92UvIYk2yHAA+ZMBVcdcHB6+3pWjG7&#10;DywF2bcMPMJA2gjBI9cAZ+oqvcP5Khp2xGXInZvvKd4UBWJzlhg9+oogGcRLNLvYzIbiSEL5bsTt&#10;PTlQcn8O1ZVUtgp6VdSZf9bGSGG1mCDyhIGLI45O07c7vbtjvmHcBDNeNs+zqJZY/JjDrIp5+XHD&#10;HqB346VPJlTv8h4wXVmYSBQBwucA8AfL19aijCyhox8iqyphjuaUpkZGP5/4muSUG0dnMnJpiy7/&#10;ADZ5CN6BSyP52XLAAEAg/LwFz06565qqF2mb92FNuVI8uXKyHnDcDggE8Hn5s1OjhBL5crvEY2VL&#10;Rgkg24IZOnLYYdT1X80DDa5hHnyNICsYUFiSowO2Rg9fbrTUZRWhEqa3YKuZWKvksUB8zLBW6EAd&#10;Onp1qGMK5jAIZo2DyNIAwL8tjryMH8hTfLhhl81FjaSaANM3mBQrKxJHI6jeRxx781EpKtki5RXh&#10;XyWIXIXJGVJHzHORx6ADHfog1cm6RbQMI/OVknjaQCR4o9wJwABuHfJwCOtNWAIhSKLM6W0i/v8A&#10;5nbnKsDyUJGMk85BPfAb8vmrK/kvKpQwqke0AED0OAV3EEcHI71a+ZYB5s4id8+as/ynCnn6EHOf&#10;wrW5LloVoWngllNvJODFdMxuLWMBlBBYleMkhu/BzzjHWkTHJNaecJhczKVS23M8aMFZvmZBtA6g&#10;FjjPfkVfZykG64wZChIUQ79inJ+Y9SOf4cZxikuCY2WEbJJFw4S2fyiypglsA/dzg89M05PXQ51V&#10;6synhZmQ4MhLlY445M5ww2kEkclT0PHJHTmk3JADETEiNJtRHVlHzNhQzA+vAA9qsFF2Df8AanVj&#10;EsNyshVlCk5j6cjIA3E8j6iqyxlg/llWMZJxNAPK5z0OD0HGT09KFOyNFV52l3JYVi86Fw0ZeIKs&#10;jCPL/KSO/Xbkn8femQATTJJKgWWTIlZBtUkE8Ng4K9cDkClEJkuSxjWIpcROjvywKbSMoDgqMEjH&#10;JJ56U1pIpIZVPlPFIUSUykNC0YJ4zwDld5wPf0qVNXFZbj0H7l41uMTRpMrKY1JhWTHz4Y4wSCR7&#10;/Sovn3/aov38axobdBcmJGILOBIVHJJYjnsB6AVNMwhDOoMW5o/KkmBZQCw3DhhlcKMDj1qQgMm9&#10;LpPMOCp+YEuuCCAvAAIGR3zz3rde9HU1UoxjqOgmjjFpHcfYkummjjj+0OVh3u5Ea7iNpJbAxnnI&#10;BHSpGmiSVXAWQ+WS8QhJ39RjB79f++D61CzPCYlZW+yzShpNsZmBxjgAMNy9OMjvzTUceW+xI0ih&#10;YI4kQnLsw3KrZHOPy3ColG2pnzXZeIgKuuxxLJGxOAfnQgZyw5Jyp4/hqNrhxJtVI5gmFWaSTmOQ&#10;AgkfLk53KD0685wKIBIf3GC8bk4mTgDncSMHIGcj35zxQfKcoY4/su+NozsunX5gR99QOOVyfQE4&#10;GCK5r30RrF2V2DpESVZY0kcFzsj3HcOFbkYznPIHWqibJTAzMpiSQ5MFwAqkRBgSVySfmII4+9z0&#10;NXzJlZZFDho5XSOOUsoKr8uQNoyu9WxxyACDzmqjSAxqUa4kkIdZhHGXGdyZ75XOxuSPTHBrSKS1&#10;CpLmE+YPGttG5YzSSRGRgjliwJYbccluQc54JpTGLiFAZCw3xqLRzlyAORnGB9M5BHSo5i24KF8k&#10;qS0fnrlXKjHBHJPJPOPu+lPllUqwuJFEC7gESFi4QfMqlgMlsZyR6gUSk47ERSc7sjVJdkcU0knm&#10;G4QeZArIyrnI3MG+YZVuenbtTpWk2wvI6RiCBTJbKys0bDLAFVOcEnPcEgnqKdJDLG7xER+ailSr&#10;ZKqFOQjYGSM9fr1pZPKcyCNiQpA+VUZU5O3d3BwRx7URblqzbpoZr7JJADHElyigK8EWAQd2Pm9c&#10;HPPBJJqMJI2Xk8tmEsZh+UqZGGSN+OCuQvBI981blgu/P2r5bqiRgW01sSyDgbg27jgdBjP1qGMR&#10;QlrZXZpAwXMVuSWcqx+UMvOV3H2A5rnqcqldiu0fD9vaX0lqjPBJJeq7rMttcBnIztjQEg7jwG2o&#10;NxJIHWm23hfUJraS70lbKeRmljS7kh/0QmOT9+pPGHj3PuU9MYJyc1+ms/xA/Yq0ZrzSbPwL517c&#10;2lmz31/4XMrT30TCWI3JFvvhKqFKzuA3yhFGGzVuT9qj9nXRLeG+0T4G/DTw1puk2Fwmpahq+hCO&#10;N0LtK4JEaCNI+SoCrjfkFm5rF06e9zDAvOfYc1SlZLq9P8z8x4/BOsyRSxWGnavcPfq1vb29sst0&#10;7rIUKh0jDEPuwcEfdwRgEk9dpvwe8f6obPyPDeu6otzqAgWGxhSNxLCxzGZCwUEkbSXO35ADnoft&#10;nWf22dPskeTwt8JPB9vcT3EbDTryzQCOdi0UzyShXVGiUswRTltozg4asO6/4KCfFWzinuPC9xpG&#10;m2aLYXclzoXhvfcS6fZtlAI5UYAP5T/LgOqsVAO4VPJTvbc0hXhKesVFvzvf8jwrwx+zT8Vr5tBm&#10;tvCOpXkzzwTz6YbJmNwoVgURDHIkzGVQSm7btVjnHXt9F/Yq+PV8b26t9G0yWKDULiB7R78QtDKA&#10;zOcKx86FRgl1BVTg9cYTVv21vi9qDajd6XrOraYmsakzppUerPHcFdrFl3K4MhbOAJMsRwQAMV53&#10;q37T3xO1dbGzuPEOoS2VrBI4mivA1vFNH5UaIsDyYiVkYtiNfm8s7m4AOvPQp6xR1rDqpG7ex76f&#10;2GPjXYsfta+FLCCyke31e8m8Y2wSG5XbmN49vmShmdSDErqNnzMADXW6Z+wT4mhgtr7xJ44+FmmS&#10;W13IfEFhpXi83sVuZNw817ia2URxbWjdWQMNyMBtxmviFvjJ46ksZZJvEd/OHvC+mR2+o3Vu1qGl&#10;SUkypPgHKFfTDhQCuQaup/EnxjcXEEhv9XsLrAN89zqUlwsqPI5ZoY2x5BKbByGP3gGIOBMsRB/F&#10;Bff/AMAioqMWtXr5H3FF+xb8NbAXN/4j+M+kSLqK2bKlgkccbMw2r5EaqxMRYNIZXDEs+GIzxqL+&#10;z1+yx4KgWTWPjh4t12z02Z4PEN1qXhm0jtzahty3pWIII2DMEDB2BQFiqnAb84Dr9ylyJ4bzV7yY&#10;3AjnMd+z/up5AszCIuqMFTqTzsBC5JwaNrrkVulpcQy2UEFno8f2CSBUkW3UgIoUyfKY497AKAMA&#10;ggHpWft4x1SQ4RhLqz9MdK8MfsR6Hpss8PiDxTqGlQXE9nFcalGXa4leQ/MJbuVcxMCh3BnGCQpI&#10;+UVYNd/YpsL6ykvPCeu6xYxpCmlXl9ZGG2tHKMjzzw20cpYKGKqIwzDAI3A1+bpu2iaQ3Ml1Kgsi&#10;C8UbyKx3s2QR959oUADkYJHU1Uh1CdrkRI93JbC0aeS5khYo4jcbkbccq4DM2eAAD2rKVec9Ei1T&#10;pqN22z9Ppfj9+yDo9nPcW37PVv4htIIPN0zUdSnnkmUQuIyrMssTCVlD5mRAcIynaTitLV/2qvge&#10;IjHL+z98PtQtGnMsEurvcSQARMJY440lkxwVB+bJ43ZUjNflZJrltPLO9vdWpZ9Oja4kYl5TFtOw&#10;b1yMb1bJG7OSD6lkt3HM0SgQvEqBLvzYtqyLlgAqnjzBIw5xgjPcirp09LuTX3f5GVOdGppG0reb&#10;P03i/bg+HsEsUfhf4TeBbXU7K2uZ9Jmm0mK4kMjqTI6ryJFIyArKxB5U5PObN+314qtTeLaeEfA+&#10;iecNsl1/wrqxIgd8oxRijyeXltrxkEAYGcFhX5vLcRJMsctybqZmcKLiZg5DgFkUk4wCI+ecBccU&#10;TXUrmJIXiKFR5hiiV42AYlhtDAhtrk8jGTnJqpTldJSbN+Wmo3lBI+7dQ/4KC/tBra3rs2n6CLu0&#10;uJdPt47Fbu2t4naRnlBjsk/dFojgZ2oeI9jEbsXVv27PjvqMF/aal4rgsJ7e6mTTVksYXRHCgGSR&#10;ECmfJYZdsSLkfO3GfiotG0cfnO+21iaNbqJ1KvuJMuwbuxLnDcfMSM1UW5tXlzdXR+VvN8vzmVzG&#10;zhY2ZEOeMY6Y/HmodSS1T1OOrUUHaKPrC4/az+OGtIkN58RdTl2RyGMQOYjsdQrBUJxsOAGYD5gV&#10;BBPXi9U+PPxOlTfd+NtbgN04W/trab7NbspwMqAQUBPKEcDr9fniJoQwj2ebpyIq3V0LvylMKMRI&#10;yuzZAJVgSc8/eHBp1vcadGJZY0vkYxqlost6rqhLNtVkYZOGY88BsjacCupW5Ly1OuliKVSnZxSa&#10;PTn+Knje6jAi8Q6tHbTiMCzvtWfEUPzFp0YoT5rAKcM2R22ncTlDxpqEUI/01Utmkupkle7bzLiW&#10;UHf5hwcow2k89q89gt7Ka6hmltLci1SWQBkwsUjHLDerfeDPLkEEYI9BTbdBDb3CQ7ozvhjm89ka&#10;QSAhmBEb/fxIzHB6McjrWd7bGKquSdzr5PEep3UlpIuo6jE1lBaxW9rZ6g8NubaIllRFU8JliCDy&#10;QuOVABhl1GOS/fVEurmS91Rmg1Ah5HIP3UQF8BUBRioUbfnJGWPOBKVe3S4ksGmCOzbvJLMzjKts&#10;UjggZwc/MGAxTPOg8uKCMeTNE0zvHKmxUDbThos8KrHHY89qW+pKdRQTkak2u3bxmCK0E1xZXsRa&#10;18kKZbcFZJpd4+621ZCnI+bDEH7pualfSXsEsErvCl0jqbq0vnhliQkbiD1Qg7ec/NuPUCsMSmdv&#10;NvJp9sEgdJlmkiiMj7NmQGwRhOc9cdOtEVzBcBLa5b/VzoxZ7llDjcx3bz975kJwc44J7VyTjLm0&#10;JUry95mwZHeGVVna0UyR+bK6BlYhMkgsTxu5IBGMEdDg0zJ5qQwrNJIJrmMtELgxySsxDrINhGSC&#10;oGzPzKx64wc43Zil8z7PcI9xE7K0bljhA7KMFTkEEY29S/bFLeyfao5WcyzMZ7cyWsN15qlIXXAw&#10;QPmQpGMdMqcntXRTjLdo2VS+xbnuQwYyX8sUjqI5nmZnw6bw4Py/f4GcZPX05zZmlVotQa5mT7Fb&#10;tcXFhNESpdRklwrkSLhM7QMgL1+bFTCMukkktpFPLcs/2uYQeWWbeQQIyeR94g9AX3d8VB5sU738&#10;FvGrxSXkjyyMsM6mTa6MA5QshXei7RgfKcgnFc0KcnWu0KSpyjqhsYhFyEa5ybycywqUcySqSXKq&#10;5AJQlWwPcgUxwojj+2GCQxvusvsImjaILIRGxYt87BQc99x+70JiEs2TuDpBI9wcStGxRWmJUyRY&#10;BLDKgNgjKsTjdWiALsyLFNbssqJ5sEke0MQdxdtoOcnaM98jArr6WKo0YyhoNF1KReQQXEUzyxyC&#10;aSd3EbM4IyW28NlVJ2/zNOe8k2+bHBPcW/mtsiZ9rK8fVVwOBnbz2yc04WzyxyRyyQraeW+I4y6u&#10;wWUbSrZA2/KW9eecYwZWDbUdzcqNoRDMgYAlVEmArYIJ59ccE9TQor5lyhKHQyylwFkMtp9oikmI&#10;co+4FXJKurHG055wM8EA8VKCS7Dz7R2lVVt4wuXjCF95kIALDnpnhnPbqsULFDLFLbGWONRGI7Mt&#10;5b7SSqEk/KSc57AkVehSW2mR5Jctk5n8hSjBiMrtI44VTu60VL+zbRyK8laSsZt3/pGVlnYSSxxg&#10;i6uCLiGBU2qMjJVQAQuOB04FJGsJWKG3jSJHEgeSAFlAchyAueAXB55PNSzWy+ZD5iFkKtGYrMBU&#10;O7LHIPJOMZHTjjrVdVnMYWMMkAs4lvluvmYxqpB5Q/KwYKCeeDyT1pJ2ic8HFVdC6FbLI1+15DNN&#10;AiG5KFYgN6kjKfKo3BQQeQi+pzJnc5cs7yTwpCi8uM7SeFC4Oflzzz9RVbyVgt5oUmZIwiMirl1M&#10;jNvAwexwCBnHTPAqWIyNPZzQ3VrFEwc3NvK371UySjZHCMC2/odygDg1Dk2eirvTqTJM0yNAGv3K&#10;7B+6tI5o1Z4wgCfeJwpJww/hyATiqdyxjnDymzdVWUNbxEEsqrtBCnkhTjOOPlwcVcu1O5GW2jml&#10;jhka2ikf92XKqBjnBdlL844yDzRbvEZ5LeMs5RB+7KB5CGGSzEdBnC88nA65zWabuzWUOVWaMp7j&#10;a8lnbTxR3VtPbnZI5EcUxKEOyFgFkYRY3dflHWr5TEYkkaaS1eVi8olKwg/efzBtLM+5VGTxgtgd&#10;6reWSFaeM3zskUkk6XCrmQYOAAcAkdwalkULOzIr4tfLngvFg812kAKhSGGT8rH7vXJHHfRwlPc4&#10;qrnKe9hY2f8Af2sPnwpNANqiXfvX7x28YwH29cZweawkikSad4I5gzXkblwpMgZfkcurHgbY8gDG&#10;eTg99oWzqVN3NA0RvzHEFvVDh8BuEB3AhXHX0NIun+cUcpC7QPHtuLi3YyyScgMMHqASpyT94+ta&#10;RgoKw5P2kbmcVjf57xVTdC5Adt0UkYjbbwFYnrGfcDA61m4uZI42uI4VmjjYSXUVmkcMxcruOVJC&#10;hTvIVgSQD17dNCyW8LyeVaOiyTK81zKsKRZAVV24O0byMDHfA4q1NZlWt5LuO3iWwgEZ+zEpGCpA&#10;EkqkhSwC9SOCeDnk02krkRoQk7tmDHAZVErXl0g8hY2SQgAR5VugOAzc5OM4A7cVYkNxbhLiV/NZ&#10;GMk1yjeQ+0kFEGPlXBH3j16nGBWg0NtOivBC11G9m7SNK6kltoKsrr0zub1woPNTzK8k8nlhE3XC&#10;SXExdiN2xecDgkleVAAGfXJrmlUXNZmkqMLaI5CCIrZ3MU8n2pjcKrKiSRrJwF2BzyMlcllPcjnq&#10;ejdZZCfJlusi3cCK0tnMkrEMeMr87jHAH3QB05qeS3KJcyOyQIb+KVImYLCseT5ROMZ3DIwTzgHr&#10;zUYz5lpb2jxyNNLuuJZtzeaqRsvyEg7XDN0JwcnHJreErbmbj71xrpPLa7d13bOBtS6jwjb2jjLO&#10;QWJABLYUj+HBp0kaiOVZI44LkMon/wBJ2loc4UpGQT97HGeeTyK01gCPJMTam7iiiME0y7SWcqpD&#10;jOXBJGADgYpphtEmhEDRwPCzS28e52LuwJOwDqMqzbc4ywwBWqkpJ3KasrofH+/CRXFs0fmvJiGK&#10;MIZYRwEVgMDB/ix2/GoWXFvJE0YimiA8mZZwFMTCQONgQtwWTByuCpPpVlbe2E1tJNbi6aFYvOVi&#10;doUgFj15BbGRnt1zSbCMSy+TE2zBLLlmZcZ6H5uDgj1XIrNq4S5ZdCGGN7eJ5mEX7tS254g4ccls&#10;YGW55wATTxFE1wE8wLdPYyC23kCJo1YfMi5O3BcAkdQ2DxVtJEKnCvCfLjxJ5W4umSQoAOcgHPsD&#10;xRZL5sGDNJyySblhaLcowMFCSBzuIwenXNWmktTC04takaW08LrEHLO0u+ZCQTISuAOeQN+MYx0x&#10;04pPLgj8yKQqzNF5axYYyICepDjp8vBxjk4OM1pPBEWtmMl0Ft0YFY5iHc/Ku3rk/ryc5zV2JUn2&#10;/aJIrkQuTbSXbYeHA2jAx12Ededp/ColFNaFQi3VuzLt7dy25VSNB8mASiooGAoyuCNyg9AOe/d0&#10;kT5mlBuMxoDFFAqsAzHOEToMAnkjoO9X4/tEgkSG2ulkM7GG3eKN2MUfLNhScIwJIzyMZIokiglZ&#10;1Gxyrr5xMm1lxg5POcAY/wD1VmoNysbytaxQntzPbS2kYUmWKQASwebGispB3DHC5PIOOSB3FTJ5&#10;CvGI57dn4E0TLh3IwAxyflP3jjv+HNxzBvjl2SkscLcKqbCuFwclhwQScY5+tORXRFZkk2BoIo3l&#10;2Rq5cqfM278kAMBjOcKQM9T1xUY09TzqqaloJHEkh8zzZChwYmjdWDLjBJ44HOcjqRToYGMMNxGk&#10;UsokCxP5xwhYnduGMKuFx7Z74oESlYQYlEkCp5zRgRhW+7+6H8IOSAAeFJ5rStyjlVh80MZDKSGU&#10;lyflZBz8vLA4x0PXOa5ZyR10buyZShUmJHiki8kuzIZJC+4l8t8w6jGcHHQ1YjtkHmQ7pIz5LKDb&#10;3OXVXxhsZz0xjHIzx3qUkvsKKGE4R0C3ZUyMz5VdijCnKqMdyxz1qQJGT8iwuiswnNlcMgQYBA+U&#10;jJ24PPqacrpXRo6a3sVILb5U+ZmIkRhG0b+X8o6kjkDaO3cfm4IhZFBbzMFmkCABkwcgNjnB5J9M&#10;VoskxkjzbvKQwHm7ggXgYbk5JC4yP9o1IF2ZQRpGzAu3mRLsJPJbI69cnOO9bUpXVmYyvF6FCaMp&#10;M04CCQpGCI4yvlquG/dqBjBAIOe1VNgRCsyo6RwshVoCgZ254wPmB+77ZzVwYhFs0bxTRggDfj5N&#10;45BPfGQuDzyPepQVhW6abYQijyo7RHMixnGQVydx3Z5HPbHrblEycZt3ZA8Me4Tb4zMNj4OVVQzA&#10;rGQQATuA/MVNJAUEcki3BQrJGSp+YOWUIATwMblODzg8GrRYYljPm+Ucq3nEgIDnIDYBBwP0yKrk&#10;rtGw8ROC+0FWkClTvY7wMAAjGM89+KHFGlhVW4uIYPNREllKExMu0FgACuAxw3tnHOKhgtQMoGl2&#10;faUMsjDIWPntn1P1OB7UjCUiF2mg3cNJA0Lo0bcBSGPDA7cgLk85OBVxA4DtHKqosjNE2GwpwMDk&#10;4blQRx3wSaycktLmqXcqyZBTmUyAAqsSBMHCqThm4AJY8k9+vFTx7jsCy7XXaXcqq5fkAbSM5PX+&#10;dQl1MMe1J1UFg3lsI3Kk5wwJzgsAcDPYCktmES75BJHOComne2J+VdxXe23oPmIFWo3jqWp8pMpW&#10;YbBIGZkBlRkYogbgrg4wNqjj3zUxiUSskLtclcRt5sxVIwV3YC44JBX6qMehqo7qQrobgqyLI4JD&#10;SM20eYnDHB5YZHH8qmMgnIzOtuchfIffOp2+w5Hy4z1wxA5UVTUTGo+bYuIgkeECRogCHEnm7tyg&#10;YI2g4IAYZ9Dj0p1osU17psG23nc3kZjtpoEkt0LgIGbcfnGHbrnkD2rOjvYpWiUiZJCwKSkYG/hQ&#10;jAtnPX245xxn0r4b6PJ4h1i0hsZ7vT73BnNxZvFNcxNHESJEDRsAUkbKq4xlQWBHXajCPNcVKHLq&#10;z668E6Emn6eSYDazIhDoRtKj5QqpnqN2SARnJPUV6nbLslhCOcPKojTJYliuQowM9RyO/SsTT4/K&#10;gSLyPJG5yYjc7pCCdwLEHJbLLzxx06V0kBVFEKI5KSfKd2TjnOMDIyRn2wa7nsObvsLbuJPJLNHI&#10;kiRsoMokAO0N8qqeflIPXuO9SicqUeVnhKsomIwVJAOM5684Hsc09jKVaJHYbjgKwyWbIzjJ4JIx&#10;kmohIpAiKoNowV2AEL1HHfk/zqTBycWP2/KIpGkKAhQiqpCjIHUkHgZxj+7VlS0jJF5vCOT5NrCz&#10;K4CEZbKlj/C2V7g444pkahgwESySPH858wMF67SpHfqMUsSeeU3eSMylSZZRsRSQASMABcdh06VE&#10;uZAndXFgBkCCUPJKIGQqJFVixGFyTxwACT14NWAwmkhwyxocApLcqoLH32jCgEcHPvVZXVBECtt5&#10;exnyzho8t2bdwvBHT145p4UxvzGd22MENggsAe7Hk8n16Cqjd7g3pYWISz8CdJHIKiNiFKgcZOex&#10;JU47UqRrMkpcTJEwCkCMkkkMeWwQDwSMnHGMUka5KfKAvlGRIw5YZUgAEdmGBkep7c039zK4JJVp&#10;lUGMTcOANxHTkYJzjGeeTV1FbYVm9hxaRWM0zlUYotzG1xsIJJCjof8AlpsH496kKMqu7yO8aHDI&#10;m5iikjrz83Tn6dM1E0xPIimQkFFIAUhtw649AAR7VKu8xoJC6/Kshk3AoB3+TPPbODWa5+o4aOxF&#10;MdkjmZlaVFwyJ8oGFyMDuW65pSvl7hLJIEWQAGS4A+YuD97r8pOOOgFNjYfLhY2kSNCmw4AZiSVG&#10;D0I5yeu7HapQ+DtXf+6kVv3IDq25eeMcDnt0IzVp2Lv2COKRpGFwzyJIcoCAgUY6nvjIzk+uaR5C&#10;S75cqAhZt6FMAfwt+P8AnrTBcZaTgeXCJQ2+QHbIoXoxbgkEdu3OBQCJYYESNZEcYnZW2hsLlT05&#10;+bHTjrz2obuRKT6Ei+YhGHcfvTkBihRCF+8xPzHcD/kU5GACy+Wigby7Oc4QE4xkcA4zx2piBJIp&#10;ElUfLHGrF5CHJyxKggcnge3NSxoHLoyAqwQcZJYjnB6dOQMnnmizFTm1PYcZDHIZVRUb7NGYpvMY&#10;M0uSD8qjIGV459ajZCWjYh3j2iNjMeTnPO4nndg9euKeQQ6pIpErShLhlt18yNBnqpIzgE9+5NKk&#10;sLASqkDGYgN8gDOFYYHUZAy3TqTQk2XJc2w9BmQ4Zi6upQg5AyMDI6d+3Xiow7rJsXKBS64I3BwD&#10;64yefx4HamtG829ladvIhCzMVJIJVQCpJI5/T9aTyXONs5ycqURQqbccEKR1zjrzwa1UUtTKzbsP&#10;CIwk3jDSuFXy/lZVJXAHPcAj86jyzodkrH7NK7MijaZCpK5II4BIBz7DrVmIKRIdjIwQh3mtiWL7&#10;SAFO0nGSfbpnpSyDDpEHGfkbajjbjHHJ9e5z0GKzlvYpxaCMkonm+aG8wq7EFiQMdecc8/gRSPKk&#10;cSvIXK+WzuFyu1sc9D2/pVdBK5ZpEQCQhEWFyTgc4IAwM8HOfrinKAVWRknfawaSWRdqqzEKQSOC&#10;Qcrx6+9KO5kpu+haWPAQ+XKrP5hRWiyWAGOn944I9QD3zQplZ/IIciFWVpIeEIJz164GP0qq6biw&#10;SGGZSyhlEoLEtg/McjgBs4PPYdKnjMU7O4UxkAM6+WFAblTnHCnOOPcdea0kubY0pzctySNyjh0/&#10;dz5VgTIBIAuMHIPUHP5UrptC7Dcb5ciT7NMyEqGDBTg/dyBx3yaAhMqOsXlFpW84KSwVcEjkYA52&#10;/gT3NNJjeWJx5aMUfdcsNp2r0y2OeSeegz+NLk7lztbUsxjzShO6TZI7FRLuDAKechcr2zjp71KZ&#10;ZA+93QEKiK8ilvkGQN2T6cCqqsrrE3yyfeLrKhDOccY54bO3joR608iGN/KndpJpFcRwlMCT5mPP&#10;y9RuHXv6Zo5GZtpqyJYfPMOGU27kMUhk+YAnbyQpwRkfpTZDayyPAwiM6IyqHUFCxX+PAyUBYEg9&#10;c+lPg2su4RqhaVE82Nw6g7ju38DaACuevJwM1at2unijSSJrYh3aeITYIX5QFLKxySQOV9CK0S6A&#10;k3sdJYrO7AGPoFUvL8rHoCdpPAOCfw4r0bTIXijBVdrhjsSV97+WqnsB97GW49TmuS0K3hkcgMkj&#10;QyMpQyMzIoHIJznJGDntmu7h+zsh8020xKtGyCUrwerBCuFyMA855PtWnID00J42jhyjRNFHG7Bd&#10;s24lNwwd2fvYycehxVkSJwIlMs0YBkiClQ7k5388Zwp+X2FRx4SIEKxLKDIAFfaTjkY7buPwp+H3&#10;IC6koQS4O7JOVIOe+Af6VoWqllqSl0L+XIOC/DMxGVyORnvj159asx2yElJlTIYK0pG1iCM4x3A9&#10;aiEY2mTfFs2kwKLjaGY4xnjB52/hnNWFwSnlBmSTcYirAgsBnAOCWX6elBXPcqhE/cvmTcYCqv5p&#10;ZcE5GecE8DBPofXm8NxYlW/c+UTsjQ/dxjOOi5YgZ96YFVEVUVwsKMSdxJcLg/KO+cE81J5Ukmxk&#10;w2HI3EABlHUZ74yDzxkUEJWdxWCBWwpDCNREJJNwU4A6+mAetRMpQjyhH5RzlGPC55JBwcdeB+tS&#10;xqzo6OzIBK4BwASSuQVx3Geh9KXaNqMxAOzawdwcMScHGOR0/GgLXepBuCqu6RFMZJXcyldrbckj&#10;PPJ/DFSRwhlHzOrozDfFhdh5X06gkD3wacEKgjBRJZd2QQVkByAQTyAev4EUiM5ZBsAjKs27zAUB&#10;DDHOckkc9PrQakUisItzIqFDCwaMZK4J3cjkrhjx3yamIzGx3lAqgkAgbTnAOexyVxj0ocpv3Kh2&#10;u7tH9o5IAIIz0xxn6YoYCIyDa0b+YA0ewkI+TwRjg/X2q43WpjJ3nYbJkpLGsrDyZQNrKGIYAE8A&#10;88EceuaiLGRGJBAKEGOY8AAAjP4D+dSysZEUxxuJGOyISYYInKn5gPQYyPXpSNH+98p1Me1wys4y&#10;GcYGOvNEpXNI7EgRVZXPmbmQiJimONpPGQQMAHGewpu1FJck/IVK7UJDAkHIUDqCDwMcGlyQC8Xl&#10;mVIFAC8Rs2OuM5HO76ZNPKhGY7SNoJGBkE8/iD1xVx2Im+gnlHcrZJaFt0TY5zg56dOo/KmMseV3&#10;F1MQwHcEbTnhif4hxQWQcuxi+TMgubjADtwNoP3WI28D096lj27jHJ5ZO4EmSPK7iQoUksMk8gY6&#10;k1RCjd6EhSLl5FKsqlmcR/MQc4HHJwOvpn3pRHMztJ8rYQnYcKAQT0IHufz46Ug8x5EkUKVI2qUk&#10;wi4K7ieefmB4780+3UfMiSljuG0H5jjGcVE7BsHySo4SIuNhG1YwF27iMYPTvmpI4wysqKzHcyMS&#10;wIzjI6nnr3pAqxoFdgRudncRgKgGSCT2HXj2qXG0sMoMcSo8WcrjAxuGeh9OO1Z+RUd7kCKzNKd6&#10;zv8AKQyxbUzx057DP4GpJULBNyvFkhj8vBxnHb1x9acm8blDCSVWIYHAYHjgjPPLCnogJYEjduwG&#10;X5SQOuPbr1osxb6EDj728wrK/AUHbg9gD6njpTYwMMj7maNUDLJMzBlCgEjnPO0k4qdk3hCGb5cs&#10;32dgckMQh5XgY2/iOvNKyoflBVwwXeTyQAcg5Hf5SPxrRQVtRNdCvtQq0KgEnerM0xIY/KNpBPJ2&#10;9c9jUTb2EcW5nCTFZXRwT2/Inrj24q1ISwyC67wu0iPIL5BwM9wAeTxkCghhIzBpWUIeCA3IIOcD&#10;24/wocX0BIrpLGxWUZbBVT5G1iASMjg843898VEz4IDyqxxvRY1wSD7g/U8c9KtLGqnzPMDSDAlZ&#10;CQSwAyBg8Z9KWDZGI33qjCQiEpkBWHGB3zxVJWKuNO6TDFQ5Y7vNYgFlwAAOeo6fWk2qEV5dqfIW&#10;aNQGAU5UZJ6d8EemKkUrnyF2M0AQylYijKpzsIycgHB6+macQyNHvUMGQKo2ZbdjOcjJwP61pGN1&#10;cTaIlWNtxJZfmfO0FeDgkY7E/wAzUiBFKINhIcb16sSecsSefXJ96H3YkKhCMKBG7Y3cnPOOD6U4&#10;b97bPKMWGGdmGBODg9iMDFKUbbE3T2GLiRlcKQVBDCKMkE4OQFPUY7moW3gBsljmMQLGSyKnrtB9&#10;uvtUgQgK37wB1JG2VWCj5c8g8jn9DUu7aSQojaN2PCcAEE5zjkDJHP8AOpGRxJvKgsVCqFT5ivTj&#10;GD1wQPy96dtK3G4eYoWIE7VYjcQSpz77enbNMhh8xIsgGGPa0RMeSjYJyCOrHOOOADn2qwoDHGQo&#10;aTCCNjjcMEjrxnac9s54FUotlJXEEZjZC6kgyAIm5ScY5OGPYc59R603CGJfL/egrghpuWJAx06f&#10;z6nmrHlqdmCpHGNxyTzgkE85ww/L0pACm2OTyW3EhTjaoI5+724IyTxWl0tBODa1KkUaECVSAQwX&#10;zHbaj7crgg98g5GOSPen4m+faFiZXypZicgt124xjI6VPnzCQw/fjaynYCQMYAB6YwDz7mnbdinr&#10;tVvv78DGc8+oyO9CjZ3EQupVCgCKoYgfxKWwRjJ9xn14qJOJSp3bSCRgAAMQeBxk5JJqwVJVW4yQ&#10;AvfcOBx6gZ/Wk2o5WZ94cRnaSCyqAfmJA4B96Wi0YEShYUjEixxpyQhG7kbQerc8kfTNSqjsEdSr&#10;B8ldpJYryQT7YA/M0hRJECbwiyhlZDtUKCTg8+5zmnhULbjGqIxUu5UFQehyCck9ST70aboBnkks&#10;GdXDsgKkgsCMnpxg4IPPtTDHkM45YyyBvMBOQCRnPQLgHj3qX5SioHhDSRAq5TBYNkj5c/p9c1Kq&#10;uyTMYyVMQKjrkEYPHrnv+VTzsCoSgDYYg7SSHbknIHC56EnpTgMOMlY23ZXIJy3Q/XuKsldxjITd&#10;lSrlMAgZHTPXP9ajAZXcKpX5CgCyK4YZOB0ySSe/4VL1AhO4Z42F8ECRGYA8HJIP+yR6c1HI0gcf&#10;MsSJh97ONrBj8pyOeCDn61NtzticgxgkPnDE9fbOMt+lRoodRsBEZbK8DAK+gHPXHX0ppa6gBG5D&#10;5pPCoH3NsJzhQeT69PwqENgmNlYYUtGxcsxHBPGcjsKsfNlS6tvGMhju4x6/pTXjcKnMiSA5Yg4A&#10;JBHTnjNbGc9yBEdYVaNY3jMQ8kCdw2COQc9DkDHJ+tOjVt6gn5dhyTJgZyAPpwScn2xSxkneuQ8J&#10;AMX77K5BIYYxx/DznnpStvH3mCfOB1wFHTpnoSOPeueV0Ukmio/7p/MCEoCAz7iCijhQT9ep96RD&#10;IAsa5TaVMW1gXGBnI9MHHX3qWUMv3IxkhkYSLl8ZOeT1H169jUfO5YznHIKK7ADHTJ7dBx796yk7&#10;oXNyysOy20nIAXB+VMYweTjsCCOPemTAKscaZXzHIClcgjaevp26+lSBZNoIWUJ56eYSxKbsDpz1&#10;wv6HvUZ3kW29t8bHDbwFO0gkHgc87eTk4rhqXOiEro6Tw9GPspcKwJmYbNgUKQOccf5NbfHyljhw&#10;gZzGgPJ43ZJ47/rVHSovJsIfmj3srtJvO9SST90r1yfzzWizBTLsIGyRVKR8ndtB54PYiuiEtLFj&#10;GTqx2FTwXdtw249Pr2FV3wB+8jfLZCl3wFVcjggdeB+fWrQSQKx5LKOFU5JBOfX8PwNVix3I2x5E&#10;yPLA4IcZznPftz6VonrcxaaEjcO8QO87UKkZzu46n2xXO+KbtdP0bWb0su6302WZIVmKglQcLux8&#10;ucfWujbcjHDiNFYAK8gCk9dw+mRx3Oa87+I8sA8OS25aGS51DUII7RLiNnjZzufgKvBwh5z1A6mt&#10;PiWhJpeCNPfT/DmjCZ4Vku9PS7dYZQyp5wD4wCcEbuUJJXkHkGumZ2DMymRZd52OwKk4z/SotPih&#10;t7CzjtzNEttCAjGNUyTu7AcdQcHv3qeSe2hw16t1NbRSk3UkSnzFizlyORhQqk5HYEilKPVDVk7n&#10;hAjXUfH8LlkVmaSKWRJixj8tcqikjjDFhk8kYr0mz16xu7+DTlMYvpbeaazVZkBnijMauygNyFaS&#10;Mcj+IZ6ivIPBPiXVtROsax4g/szSreKG7a3s5LYrdOiswQhgWUEgkZPTHqMn0vwBdT6nbSammu2u&#10;t6TeyM9iLWCIwogJCt5g+/x8pHYrnvWi2LXK1Y9LLlmlZSNwkdVmWMAgkHnpwM/yFSRjLM5kAG9m&#10;QLk7VwO/TryDgVHt3Dd50yNgkEbCQTx1x0PbPHFIiPuIYTAygNCOAijnIHf+nHSpumWmMdREkqFv&#10;LjaMKcdVQYPUkkkDuOfwpqohjRQZtshAmZc7lXPcDtkfkeKllcqd7KS5ZlZXjDqoUHJHHXB4NQNx&#10;uDOS4VswrCQQPTI69SfxFLmtoyJJ2G79rvITgEKPLhPK4IB2r2AP1/pS7FAQSA4jdnzIQxBG7DDj&#10;jjH5U5ZmUPLNHsRUlVpJWKNE4decZ44Uggjv6iueHivw0t9Fo6a5ps2py2RddNicvIY4inmZQjJ2&#10;l4vY7xjOaic43sEKcpxcktjopVTyHIBUupxhNxAyc9f8PrTQoZmVBJIqI2ElIQqBgE9Mkjd056H0&#10;qTzJiATIiZcnLJvwx5U4yOw/Q1zus+IdN0NlfUp5A14NtvBHYtM0gj+8cAZIyfrk03JPY0jRcnZK&#10;7Ohk8wxsIGL7RuG47xhiORgcduPcVAINmyPZiEIUbkg4GfUbmOe/NU9K1y11a2W5sJN8EhdIpFt2&#10;VVYdSu7qvHXOOOpq/GsIlXyrcBpCriXaBtB3EjJHOWP68UrPcJw5XaRGU3bYp2VkkRtwVeHUc+g5&#10;xgHPevDvi1qsOmnRrVg7SXguJY7eKzZmCpLHjO04537fqc4xXu1wXO1lV1zDIVbcGViEPDdcHg/l&#10;Xz78TtXmg1/SxZz6jbmOF1R7fUUSNpGcbiE27iR97nA5ry8zqKNG3c3wNJVK2p6L8LoobfwtZXZj&#10;BSa1aVH8holALKw2qWyrYfB3ZB3cdK9J/wBY5QFT5m/yP3uxVGV6fpn0zXJ+FbZbPQ7BZHlzHCFP&#10;nTtOzHOWDDOSpG3kk9a6yEyIJGkCxo+4pvG0jqV4xycYr1qaXs0zCu05OwxdjbXyVUfMxZgSQc5J&#10;AHTpx7Vd/eLHICVj8sYTC7yB24I54/yKrRrvLI0ZZSACrDJIx2Hrk9TVqJjIFkX94yGMStCquqkk&#10;Bup7cjjpkmtDBK7PK/irKE8K3jxQicwzW8totxe+SHkWRdnz8k5YgevGenXc8JEy22xDIcABWaQZ&#10;kyQMN2Jzjk8dK0PGely634e1u0ijDTCxnWNo5FQo0aCQMWAIUZVSc8kZ9a4n4aam13penXMsAt7q&#10;4tUDLvaEqxABwQcAZBG1u55rWDuJs9kd40R1Eilo96zuPmAYDnPHTp+WKjG6JZd6COIDKiWQyEAd&#10;ScnoccU6IsBFKwRXZVFwJXAIySB8xOMg5+ufcVXnRIIJIiGeKWOQlyQW3EZHQ56tnPtWb3JlJRPz&#10;48aaV4+8Y/tD3l3pGoeHtL8JaVqGkxzRXVy8l3cSBGe4UKoyDJuiVVJBRm3E4Xa9/S/E+g6v+0Xf&#10;6LbXg1jULHVYruzMUKm5t/IiImVmAAKBwRno2eRhRVjRNcjv/iz4ph/4Q65t7m21qe7vvEmoahLF&#10;c3EsOAMRDCKFQ/KUOfmcMAa8x+BUUyfGPxj4k1Pwp4e8I+HB4d1O+TxXBHNI7Si4gRo2VvnSJ4xM&#10;+CCS0AzycFciaiyacrz9D6J8K+OtW8RfEe/K+FPDnhe28L+Jttvq6XDi71G2WB2NwWVPLVlljVCd&#10;/cnH3aseH/iF4a1y3vvFtjpMnheHSvDl5eX+pf2MsbxQRhxvdm58xx82wHkYyAMZ8q+DHxU+Hfi+&#10;y8Ty+C7i409NE02/muNfv9LMFjexXN1cyyuWZP3zK5cqDk7XjwCCtdLpSa7qvgvx6nivV9L8ZIie&#10;TBYxaVLodlNbOF8yORI2fOG3ASrncrDABGK527LQcop6nBfC/wCLcWleBvi54qn8ba98T4/DOnxw&#10;x+G5NCtjCjuk0kVuMgb3eOZVB6AKj9WJqH4WfFXSPFPwq+L10/wxu/AGjabpNpbOLJC91qSXsvlp&#10;EkaIhhjjVkDSDJR2I7Kx6Lwx4S8P3Xwx+Jfh74V2Vn4atfPsNO/4mF9JdXDx22PMkeYsxLDkj5sj&#10;e4+UAYTTtLu/hv8AB6UeOPF2g6fq2r+I7YHVtWvDdWqwtcRIiK7GMiRxGhG84WR25bAB1hFtmLWh&#10;59BNofi79nzxY1jrGu6NZ69qmnQanfalYFJzHtRY45IxKfmZJJVByQQ64JAOfe/2MvCUXh/4fTTW&#10;WvaxrhvPEEjzPrcpkS1c4X7PbTO7ExqQx2knYWYZ5FZR+Iuk2Xw3sNc1DUPDutWniPVpoYALFZZR&#10;DGFjbazH5j0II+VQQVJr3r4HQ6TD8N9KudH03QNKtLy91CYWXh6ZTb/NM4bcoXaHAIVioG51ZiM1&#10;tZpDS1LHxb0XTte8Kz6Xq/ii58P/ADwT6WdKvUtTcTxurPFKXB3QuishQc8k5618DftKan4T074M&#10;eEdP1LVdR+0eI/HE8mnzW8kLCSaFSwO4ADYFYZz6d2Ir7K+N/ivUtHTQ4dPbw0PLubh7y21fU0t7&#10;hiEDRCMsMFiWbhSCAmeRmvCfi54r+H1pF8LPhl4x0jSvF9z4qspLyLUNagtJ7GIRrGdr+YMBv9Kj&#10;TgEZAU8gVm43LS5WY2nX3gjTfgP8LrTxNqdxqzXOly3tv9p0+xknNxdFgqqYjwpW4ZBOvRU+Ynhj&#10;9l/D2e0k8CeGzZPPLawaXAscs7h98SqNsnnKf3m9AGLdye+a+Av2hPFHgeDxR8PNMuNP17R9StNF&#10;ggsNL0a2gi060WaVIot+Ewrsz4A5Uhj32Z/Qfwnb21h4N0ezsvMFjbaJAtu1yhVim1cSMOmWX5iF&#10;+X5uOlXLvYbmz40/aNvvEV/8S/A/h7Rl0x9E+y28s+qatdReXFqc1w0apiQ4jMaoruSNriReQYyD&#10;5Z8c/AMfjX4seGYNU8X3+iXnh7RbaOeHw7MsdjIjrIpOxlLRoJHdUU9wwyVJFWvjVp2iXv7Qkt/c&#10;anqVv4gtLPw5DYQI6tp7SGWSW38+Nk2uoa4l3xlgW3Kc4bBd4q8Ranrf7UctnbWz3PhyXXbOxiie&#10;6tl1Ce3VYm3MyDakn74qQ+QpCkZ7lFc80mEfeSsek+LNe0bTfjgui3Hj7Vo7W+0bTrOXRDosl/cW&#10;91LOsona4BAiMiq8O98jLxlSDkP9o3hb+yhP57OgtSq74yw244LEfdGM9uPrX58t4KfUv2pp9TXw&#10;BbNc3PiFDF4oS3Iy9pCjRBiDiYmOSdTjKqCw64r6q+M/i/xL4b0HRLPQb9raXVtdit9X1a2SE3Nt&#10;AA/QSIVYO4jQ5HAdiOVrWbtBExd7NHnXxq1aHSfF/wAJdPtvHfiXwfJcaVNHetp+mQ3Ed0l1eQW8&#10;YmScgNh24CqXXzCTjjP0jbCZ9U/17SJBpaxBoj5aIBjbgY9FOR9Ceevy74h1tL34jeCPDWpT6jqM&#10;89tbOLGHTjcvbzSzllldgoTaoi6Ell6H7oz9PWiudVv8zByiKgluEDO/UnPfOdufXaKiasrhG9xl&#10;tIrWeoTt8rSTMAs0HyZCjavAPZiP8aYYR9lsYxEFTzI2UiZyCuFYqQrcoSTkZ4Oe9Rxx50SXKlPO&#10;8wDcGfILDPHToucHoCTVq+8xZtMRcJJbmQPGYtpUgZCgjggZPX0rH7Ro5JCTEvqMURmB8uF8Q424&#10;JwOcADJGMD27VX095WfVrxbaSZoLg4AXcG+TcrbSfm+bPHAJ4NTIZH1GSVVyYbVQoPDKSVI4PAPA&#10;PP0rHvI7keFfEj2tsLueWO88tXmaBQG3AMz44VSOT0wCelUS0pao+cv2ftMtoNS+IOrwaRNbya5K&#10;+oTXd1qssrykzNGrxl/4WKldg+VAuAK+l0jxo2mCRQVfyVjWLgM5ILgrnCjByM9yfSvlj9l/wlDo&#10;3g/xgujDX5n1PVVWCDUtQMr70VUZkeQ9QFC9doYk9yT9b3NqySaTbnFuRcLI7FisjBIywUKAeAwH&#10;I/vYrWWwlTlGT1C8DTaxYRQwzi4SK4CZTcWDkY4BCn+MZYZ5PPJrifCHjCDxJqerXNpaNHaeSq/2&#10;lbzEtIqllC7dowVyD16k/j0HifUotMs/EWqfaY7aHTfCF3OlzNCwZCYmCemRnIx6HnGTXzH+yhHP&#10;L4f8UXN3rWtaxHDNbxadb3F55iwyfvHYZwc8yLyfvcnsDUxV2Pntoz6lUyLpNvKFYh4WaVpTtLsW&#10;Ukbc4PYkDoDmthgGvrRmDxCNGZwV3bWP93pkbtpAHvmvH/ib8UbT4fXfgHRZvDmr+JL3xDFJNNHY&#10;wusFtFbRlgJXRSwJMfIAYkZ4ODXsggeXVYS+9Ft9Nd/KQE7OCWQMOmAAefaql8I07u5FZmMy6k5y&#10;FPkqVXDgAKzNgkZGeefpjGK+Sf2nLaLUPDHw7tJdNvdTtp/EklxdxWNsSgSKCRWG7aSXPmBVUfe3&#10;E8lQK+sYpTa2mryu4iWWWdVQgFlXAGA3OMA46ccV85fGY3F7P4B0iLTLC+sVuY7ie+urwRyQXRl8&#10;uEwfMMnY7ZU53A9KzW6RVz3Lw1bQ6Xo/gWwe5aP+xPB1rDfPeljKJY4AJXl4y0nygswzuJG30HDf&#10;Cjx6fHOq+K303WrbU7bQb24jRbW6QAhfmTJUE5y20EheUIbnmvTQ97Y6hdXjRu+pWmhTpNHeLvjQ&#10;GEh5GQnGVwSCOQQMYNfLv7JOlHS9A8VXwt3hh1BLIsdRbbduzglll5+c7nYtu/jye/PQrGPU+0dG&#10;M40i1hVpNmx3jgQjyyX+Un5urevrgV8KeMb6O9/bS8Lw6heeJLay8MeG7S32TosGitJLF56zTPz5&#10;gIuEZiwym4qMYwfvjTgBpdsCVCm2RWZRtXLdBn1OR78V8GfbnvP2pNWRPG3iS7S4SZn8LTaEGsCR&#10;ZgFp3KFTbhkZlbrvQqCM7ThJXkaqSse7/Av40X3xT8Q+M9JvvCtj4Ot/CtkktvOt/LPNqUjTyRF1&#10;DRBVQbDghmB2MDgjB4r9rHUrc2ngvSrrxHfaNb6lr7yXLadp/nLLEAhCO4P7viNydxww4AOdp0P2&#10;Z9C03TrvxWLH/hKJJ/s9qt3f+IDEUHzzOyRiONfkLPnJ5znPbH09qHhbw/q0+m3Wr6Lpmq3WmXIl&#10;gXU7FJ0jl4IIDDJG5c4bK/L0pSi0rg5K+hmeHpDB4d0GUyz281lo1mEmu7YStCUt025HSQYXPzcn&#10;vk5r5L/Zi0u/07xx8VNQ1a58RyPqWpSJp7axp/2ezaISSPF9nYryI0kRcgneVbOMkt9l30trZwSC&#10;eRYrXyiQxwqnC4XnGO3GOmMcVT0jU/DlzJLZaPqWk3U8UQ5sZI2KYC43IfmDAycHGMHGaz5v3ti4&#10;Rfs7o2yGhUSFjDgEI/MbHkDH3s4zk+3WvGPjRayaj4Mm09tRuNOg1DULETfZVbfLFHNyO2QxBXI7&#10;AgjFe0Hcq7pHEbAyfvJI1ZXJJXIwPVlyD6D618bftf65q+g/D62n0fUl0abUdXit1nXZ5oIkRm2q&#10;/GwxrMMjlSd3oDe+xzz1Z6l8DoIU8K6nLb67e+IFuPE8wi1O/wDmV1jjRAYWY5EQwRzgcEmva4HI&#10;aAt85MZZkLKCSQQCCR0Ge3vXh/7PrC6+GHheeS5hvfMspXIj+fZEzMwj3AdFyTzz8x5r29GULHIA&#10;H8zcGCqBzgldxA4wSv15rRQ7iW5KFCDZIXAUAEx7S2Qp9uAMjnr/ADpsgYhVUEMVB8/cFAA6HjuP&#10;T29qGcIjMx3BlJiJG1QMgEZz0/wNIFx/AyDIIJG0Egkd+vX+VQ01ub6PQiTyzvUswXarAIMfKM8g&#10;+pAPBqMI5DYBOSSyyMcenOTxz2qVxH5i4UhJGJwiZVgOOw5PP86aWExQbmKu4MI3ALkEdAOv8uaQ&#10;yu5wqNgI7fMAQNzAMM8cc4OPyqGf58CNl3kjEbSYIJHJII6Y/lVxod0RIUoHLCVA/Kgnk5HXJFJt&#10;BYgZU7yQJQqFQAvP0xz7Yp2DqRIJdtwkrzr5S7Y4yVXYcZyOeuOefevyn8Wusnxi+LWpL5i3a+Lw&#10;6shJCosce0Bj1YFS2QOA4Hav1c2BkIY+ahnUyyRxbyiAgjCg84BOfWvyWuJ/7Q+IHxJvftl3Mbjx&#10;Pdb5dQm858bir8nnOeSOxPqa+YzuyVjuwcW2fMPgm3ceNfjxcKYbdT8XwvkNM7gIthBvMbMSdgcs&#10;vPUrwSVNeoSNcxscSrcJHFlSspBDbAMEgkg7SPrk9686+GUUl5J8Sby8vIx/aXxR1KX7MtiEmDLH&#10;BGHEgJBQhCyqOjb8jLHProTT5Gi2TTRyx7gsskuFZMgAckEtjPJHvxX47mVvauSP12nDlpxt2Md5&#10;mERj8+dQkQG4yBxgMueCR1XGfoOafBI5kDSTSFRtSZJGGSqgAfMT/nFai21h8zpPlwirGpYtIAQG&#10;645BPT0zT3trOESSbEP74hXV+NyjjPHTn9eK8hpnTB20ZnPImHKMs8xRtyqpJYgA4Cg5OMgZ/Gp0&#10;smkDIgKMQFaRTsJODk7SDkZxgfjVkxWpbHnMN8uFVQfn6E9CNvA/8dqw4siGSUu6uQHWSXAYlRzj&#10;PTP8s1cV1YpSvoZrWcaupE0byl2UztMVUFhjbgDnjrmoZ7EXKz2jGZfO3q0aT5CoeCScAkEHGeO1&#10;a0k0ALhlcMAu0g4BPH3eevPb0NRLHYmNWHzblIXO5m91BxnA6/jWqbWxFkzFFqpcO01ym6ViVt5C&#10;o+c5wMe+Oe2Perhjgj4EglZSqw7zkkkZzwPYY6d6shIYCXTMYVGVleMuDyDyc4x1/wC+utSeZbKF&#10;k82GYEBI5ojuVSud2c8jPHTpjA4NaSjcLWM6T7MwYL8sfmbVRJFAJ+Vc7iwJJJY9OgFVnhgYNGXX&#10;yiuGdmyCo4xn6kfnW0ZNNiwrWzTRrn93G+SzbTgEgHpjJz6Y71Kn2J3BWKWQ5CtlggUA/dVT0OB1&#10;9M81LikUpNGFbCKJccMG2iVVulBCqRzjqVyQaDFGWG18EFHfHKkkEAkZ7nJ4PWteSG0bJWAFljUx&#10;vzkKcnbjHXgc5/DmpvNt433bkimWQEOoVTGMttJ446HBpRjcr2hz4tVBSUo8jJsyrxHBHGRkHjgt&#10;z9DVGW3EUYkEdxFPGWxlAJFO7jknpgk5GeBXWme0lOQGcPITEYZA3BB2liByucdPU1FI9gSyOAoU&#10;kMqtgZ4JBIOOv+FW4J7B7Q54I6Dy4oY1IkJLuWIZWxwRnAwc/Xk59K/72TlogwVTtkRMjc27GDjH&#10;UA4/OukV7N/nSGU7VXLMVYkbs8AcYx3pHmhaACLY8C4CThgxIHJzj6gevTtWThG+pPO73MOFJ5fk&#10;EEW4mRFjdsblyDwAOVJIP86stAIkN04jSI5DSKSAuACxJPBAC8d+DW9HMpw7qp3EKhZwCyqOARnk&#10;g44GPyqYXAQKBFEp3EeZt2gL2/L+tYySTNFJNXOae3nCszxz71kHD/OcEDuexHOfesxlvHLo2FZl&#10;IRXBRjgj7p7Nx+Wa7LzbZkLyABkBZ40XLAZzyR25z+HpUTvBHJ88bx74tyyA5Ugf3uc9CDTim9TJ&#10;7nMIbpFDCCfDOzHIyoAHQN6ZGfpUbR3RidlAR0jB8r7TtBOM7iAMgEkc966/7ZbGV41i2I0mFyAe&#10;P4ccfTn2pf7Rje2hiKGOJwf3Bl3qsmBuwenJA/DHpW1nuQ5JaHHlLvbGroyLJMoEbykkg7QDknno&#10;OBnP1pkumS39tJaToJYpY5EuEVRhlc4fcOhyCRjpzzXXMYS21mt95wy4LBg5xxyMAA9Meveq3mCP&#10;5tyxop2vEyjcjH5txOeRg9sk80gUrnJ21745sNFtNI/4Rnwhrs2k20dpa6xc6newzrbxMTHJ8qtl&#10;ljWOLaRjbu+YHBpqX3i64jnhm0zwnp6ec72kkV3cTvGfQBkTcMZ6nPPSuh+07THJJMNrKVCibaeT&#10;8q57MCe+etTvMocCU4XzThsAJu6qp9Djk/SulYqonf8AQuMb6I5drjxwxZTf+F4XSFVt0g0WRApX&#10;B5zJlwST1GeB2qm0fjqSeEy6xZrbJvSJIdMMbE9wHLcnJyTg4GBjvXXtMhCRT7ZiFJYCQEsMnkAD&#10;OOR+IFKbgAjG+NPm+ZGwAFI7AZG4E8+xFaRxlSOun3IqVPscM1v8UdrbPiT4htoo4mEdtZxQJGGY&#10;4OMxFuSUz/uipG07xhIqpP4z8RSu84NzI84Ryh5wCqAY3BSc9c4Oc12Bvgvl5SIMrBcxrg7+oGB9&#10;O/qKE1W5CAxNEI1UqyhEcuc5BJI5OD9e2cVnPHTktSHSvujjR4X1y7mabUfE3iW4upEImMetSqpH&#10;IGEDgdDj6DHFTReC5EhCx32vsNkSgtrM0ihUABJ3P82QOdxO4j15rqm1aWSHeq7gsTBVSLDkLyWw&#10;vUgfy4omvpmMYcqmGUbt21dmRg5yOeec9M1msTWbumT7I4y38B2cLLcFZ7qVZTKJ7qZ5ZWk2bRy7&#10;HdkHHH97PfNTN4H0GCDYNMtDshUuqWavmIEsEACnJyDwODyea7JNRnES7pyqMw2iNN0gwQB83bIG&#10;Rnjj3qFrguAokAWMLvaWNnDOTggAnr06+tTPEVXo2Uo2MCDwvYmOOK4tYr1BHPHtdSqbWYB/kyOG&#10;CgH1x6VtP4Y06TIe1DIUXc4GEIGAFwDzgDjJ4pTcFNk6zSukYLSbTuJ/2SB756f1oe/kizmVI1c5&#10;iO0nBPLEr35/nThNy6lKNxkXhGwgkE39kuXlXZGSu1nUncoB3ZPGSB2BOOKuNottCVij06C3UNGA&#10;oQbnJHLcnr8xPHviqjXBYNFIpRRjG/ac9Bjk5bg9PQVGGundN+8OjF2TusfAY4B5X5segJqnzbtl&#10;OPRGg9hEcsGiQOSqrHMqszbSWDKVOBkj64xT/s1pHtlkdZI2DDzEOFBGOCwPXAI6fjVEFpo1aUea&#10;PLxtQdSSCBx04/kan8m5aKJY1EAZAwSRWbKds5PBKqT+IrNyk9gUNNSYpYgeYXldWydy2+SgVcg5&#10;xxjnr3FQGLTG2ErG8qonlIztuZgc9D16ZIPHJqpsuZRNMolPmNgebISAACCWBHPCjIGelSLBdMQx&#10;k2rsBVkYMHxgucA5U7Sfy6VHv9WZyik9S0Rpyygsqqryny0DZJAJwpwPQDg+tS/8SxVLiFQ5B+ZG&#10;BI6A4HYZwTioYrZlRGZJNkbK7J5Ydy3Axuzjpjp0qOSzHmJ5aGRWJ2mFwhD+/OWJz/OmjaKshRLZ&#10;H5Ws5CVI+9gE8nBBzjOM5HvQLlxHG3lLldwlPG35sbSeeBkfqahFjC0LBI5T5isGil5BIxgHn2b8&#10;Mc1ba0UFzsXcjAsUj4UZ4JAHGcYx2zR5kySIxOf9Yy7MKud0fzBe/Q4ycGq8rIpdoZojkM6eYD8x&#10;2g4OOQcH0qZIoy2WDL8xKhgEweSQcdRnOD6GnR28X7r995jmNW3hw4Ylc/LgkDgZwOnT1qXzGY6K&#10;8KqFa92bkUGWRwxXdgL+uBgfSrAvJ4mOXdMEnZHb5IXtnGfz+tVFWOIAIFRVDFm3bQoJHGD74qyu&#10;zCNEU/eliywjJY+mc/XJ9qpXtqaRimig1xM7pkzzxNcKcTbSHJHPQ5x82OP7tW2mEyt5YZsYDBXw&#10;wUHpnIwcn8alJiQQF1UMXIVd2SnHC9MEfj1poeMNIvybggKmIZycj74yMd+eabt0KaikVVnkQvE7&#10;Th5F2OxcA45PyAjj8z1qT7Q8qoTAD8x8yOQFiRggnB65Hf39qe8sCqhUALG5Q+VEAisTweeQSC3+&#10;earDUoGMu3KlHIwg3HOSo9j0PA9KE7aonrYtq7wFWuBKzIxJwcqxIxy30B596ieSV28siMsWILKd&#10;zluSvGOcAD9cVWmu7eMF2lACSEorvgMSSNoyPXj/AIEKVbs+UC6iQAEMETODwANueMA5/Cpk20XZ&#10;IeGkld0xKhjIZkkIUnoO3QZHf+tQsXl3K7RgGMttRgpyCCGGTkH6etQR38ZdHaOVeQ8O4dW3KOfm&#10;59R7H61Os0ZibGWRd5Z0TAxk9CRjGRTTa0InboMwMqHldgWJQLHsR2yD0HfPWkkt2cI8UrrscFg8&#10;u4MpKgbRkcZ789TVVp5EjKxIVj3gwlYhsUEgnockGoEuZScPC7qzYRgCwJ455Pp2H1ovfUyslsWx&#10;bxoP3iSO6yMsiqxKtyTgDp3PXNZN9bwiK4aJmkCEvMUYZA6Dr2z6etX3ndeowIoiGVcsykEgHOOR&#10;g+/SsS6a4cXCkBkRlRUcBcAEFiAO/IGT6UN2WpTWlzkp0Vb+3duVjlREBwqo7Bs87fm3Bl7nAHAH&#10;fZs28sIQ8TFgEjUEAblOAFHXknAPf8a5++lmS6txLME824ZI4m4yu7I4HQ4GQc9vbnorVvKjMhaQ&#10;LgFyZCSOg+8O+QDgd68+s7s2px7muFQSptYQvMu5QpKuxGRlWIB698fpUUUkM8vyMJo0KI7OCwZU&#10;YLjJ/iH5VDG6KBGGldI/3Yl+aUM4UY3FurhcE+xzU9vK3nwvM9zHJl1U+fnBxkbuDnjGPrWcDaUV&#10;a5698JrWK58c6XZ3XnNHHpeqS+WPkctmHIVVbjJkjyeeM89a+qLxVElvLJC6KlkTKzEAKzYyCM4G&#10;B3rwf4HW0Nxqt/qk7MFh0uZD9nlKxq0rIFZy3RR5RGBgZyfr7zczxMS8pV4GiAhCMgCgDn5iDuHP&#10;tyPSu2mm0TBamIJFeSTILKZCokVMFl6E47D1rQwIobt2IDOu3duOBwCp6cHsf94iqkPIC71HmuRG&#10;+7KqwJPLDjsBjtmrZydwBbe5UgrgjBwSAM8HBHWt7GoQJJFLIw/egy/Jum5ZiBlQT0ALZrVEiokS&#10;qwYySMBjKgrkHrn27d/as+3wx2h4C0xAj6MoXJ+90AGM/lWpbOGjQossYZFHlZ3FGB5+XjjI6D0x&#10;71nK1xNnwt/wUB1GTTv2UvjlbwXi2n9teHY9Piby2lkAuJ44ym1V+bKPKwHXKBh8ygH+aqGBEji2&#10;BNixgSose8htqnBwTjqxJxyW/P8AoD/4Kh+ILez/AGXbC0LR2w8bfFXRYLJjcAvcGBJJnSNADuYB&#10;0J3YxjIyQRX4HW2PNltwsu4zKbUBHYFX3DbjHIAUZ55zwOK9DBxcdRXuTWiXUruEkkg825dCq9dv&#10;l4Xls89D6H0rvbS0tHG2QKYmQjyS2/ccnPIHOSensRWLZ4ki+SNwk2JPOhwGKnGPU9j069OldDYA&#10;qUCwTCW5XDc7AOWGSQvA4xnPY1vUk0rGsNHqadvplqIpZmjKlAJC0c5IL45HXkYJGPrWza6dHCEE&#10;Ns0rqwMkcr5YE4zhnPQdcD1wKrQJdSKkW0I7h/mOGVRuOBwRzgjkZ/GuqsIVeMIdgjYtuDw7NjNl&#10;stkdMn8eK82rOQ+ZWXkWrW1CGRGBInlYmModpdlyc5z3Df0rqra1jdPNSKBgylQdxeMEFRxg9evO&#10;OmRT7KEKyzzQpIizK4d4SdjFTy/PzHJbp06YrUim8uU+WjGORdp2fMN2ee/A46fSvPm23dFcyWjK&#10;rWscG+MMk4RdpaKGV1WNSQGywBAIU8n1HrV23ieMb0UJM0oLxzuQB0AYr1A+770rXNu5/dSQjyp3&#10;MEbSkkABSCWB+Y4YjGMdKsRyxMyuLibEuWByVAAyQDxjPX26evLjHm3KXckUkLIu7YwiZkYNlhwD&#10;j3x6e3pTQrIHdZftMLIrb0GVYDONuOh55PsKRkjL7HZoMgFCZcMxBGVHrgkdKlKQqDLK6xC2hRnO&#10;7YhQNgEDPOAeg9K3VKwpMaYvMlubZ4naHbiRWVhlQo3E5+nT61qWbSL94skaO+SbbAVhwCQw5HH9&#10;aqQxRTS5uIpgzOw2W75YdMMFLYyTkDPrVkTLGqhXkm/fSbikIG1cdCT3/wD1+1aqNjC3UuoglKgK&#10;QRgo0vDMoIBwQehIPfvSp8pkkaRmSaUI+bhkZwo4A4ycMobB64rPDrcIyNDPGJywXzVACkADnJOQ&#10;R2qVJDEGKWw27iQ8fIY5JYADoQOx6ZIpu/QxnKaV0aOViaJpoJAjyKsZmYR72AU9A2SM55OM/Wq0&#10;s0LJHGsEm9AiyPHOGkeUjJPB4+UrgegzmlS6uAPliUogbgop3FlXGBn5SAWH1Bo2oGjZ0V7gSN5W&#10;JMuo243BT69CR2zU80luEZvdiW4R5ZIvPMLScQtJJn5gP0Hv36dcVri28maWRHiMz7VRvu7l5IGC&#10;OvLH8aoo6iIKI1BSQhFKHeo4GcnqOOKiLo7CeRjuDFZlVGUAAkjYSOAMn1/KqUuYqUr6IvCO5i/e&#10;zu0cJAaRYplZVTB7BeONvc5I6A02KEKYDKG/duqm7jRhuByx4A5AHpk85qiYLiNN0cUpDEtkJ5Ze&#10;TqRnOBkg/wBaugt8hcSBVyzq0mdowvJP6e3GKYSbRL5xUDEZtjbyKzRwjCoSeCQTySME+7VIJISv&#10;yJNGANz/ACoQgGOAc4yS2OOfWsuSSQTeZC/3JZjCJ9xDHkLnIG7oxzwDg0hvJEBWSV9ql3ZZXUBA&#10;cYJIHduAB6Gna+xnCbbubTMjDIkO6BvNKFS7A7QAAo5HcD6U94ouE82JHUkzyvvZeSAuSTgABewP&#10;XmslLl5oik9zDAJHZHlEG5tucltpwDkHjB+uOpcJIJZcfaEluAFTbACqgBQcA564xx7ZpFzd2a4i&#10;VUSRmJjEreYrYCnIKnOeqnC/ypxgimhaTbLEjI3mJNCJgD3wMHKnGMevoKzGljEf2cz+Yis4nydx&#10;PIIJ568MPz46U03Dlnb7QVL8IMKFBPTJAyBg8dPu/mk7q5BoSIz70CEopJEiuOMfxjjsRjn0Palx&#10;FIqF9qRPy6iQI64znJA55xz7VTjZFaSV9jsoAjEbEuFY5zgdQSD+eabHdQtKNsew4Kku+8rLycfK&#10;Pl4yefXr0oTT2MXGRsxILeOKS48iZAxedQuAIw2c5xjGRjIz0NTLJEXiDyQxL5bs0R3q2zoG+m5M&#10;AjuT2rn0MUkzEqWaUIsksALtIH3AApjnnPHfNPExUr5riMptXHlkKjM2NxJxxjH5cYrWEb6msY2N&#10;u4mRydjKnlkZUxEKCRnLDPIIBx+NVUv03uqxlsSbgfLYsY+AG5xgnBNUFuAG2s0K7txZYkbJOCec&#10;ZwTzx71DL5G5fnEqiRisryZKttxjBbkgMw/A1coIrlZpprUyJCY8wszfJgBQGwOg5yMknnnpV8XZ&#10;ns97y4mO1jLcwEruOCc7RzkcZ6nNcbJfrEYgUVtpTEZl5DHOd5DcryvQ57ZqVdaMXkRQlCqYK+bM&#10;WJJCqCSWK4OwAHHU9TSjFJkuCvsdXCLaYJbmWOQIAjlI95CAYOMnJ+Zh19Bk96hlmABD+RIXZy6M&#10;2EJ4IDqp+8c9se5rlYtXkfy0aVmjEajdv3by2cAN34x+VKb6KdlAlQ5ZTHgklQwBJwDwTtJwauSX&#10;Nc6YJJWZpwSE+aVW6k3MAp8zIkXarZUA8c5Hbpity1uh5m9k3kiM72kCkggDOCeOCDn0PTrXILdp&#10;IZGiVhLKjIjRASMSflAwQQec4GOuac8kqSS7UMkcl0zQFraRgRn36r8hAYAZGazmm9jOdtkdSb2z&#10;f5lnjBl2ZKXYTIZAUPuCACPzq19qtoY4vMSNS3MLS3AZZGK7gqqDywXkjqAD71xQubpY0zbusCBh&#10;Js4IUADGCSST+Pf1px/tBsCcRvKZnCsj7gqk7VClunyEKcdyQOtZOPczOtN4omEhgAkOTIjOSMHr&#10;x6Hbxn1pTeAEAxECONjHcQsqhQW5D5Yc4zg9K5uO2mkCym5ictAC0iQsFBLKWyM4HAxnBxk4qddM&#10;nJYzyvKpyZAMKrY6cE8Fs5wewq00kDipbs0/t0mfO8zY7Io+dVAjUnO35T15xnp096JPEEqnYtxG&#10;WaYKjW0ZKLtXJX/x1s5POD6VVttEmwgaWIyMCCbeMIGcKGY8E4zknHODmpV0i1iYOJoQxJ3xSvvB&#10;AI2swzgZJJPr+dQHs6fcrt4igR1W8uJ4UklEZnDbn2O4AYZIBGQpwPwNXv7dt5YXA86cRxu0sRj+&#10;aWIngAEcEn3JOPQ1JFp8CAeW3liSIj5pN7EDHKkkjJz+vHSphDGWjCyBV3lUSOQDL9snHIzjitFP&#10;uOEYxYrX86h5glw08bKI2xt3SZ9zg9evfPtSR/bMKvlpI6AMn7kgKu1gASc89RnofxqH90gm3kyt&#10;khbeBtgSQZ56/d6DjuBU6lYW3iWJ3LYidGIDHBzgN6noPcVG7LnGNi9Hb3GQp8uMgqryvINikdT8&#10;2eVx6GqM1u6eYIobhi8LusEBDMznLfcxyxLZ9+aPOuNrJJN5rRh/MZRkxgjcowOCu3A5/M0m6clD&#10;KfIjkjY5uEwHY4wcZ479j7VTheNzncW2WhbQxukkiGF9hRPNmbAc9cqTgn5RjjIxx3qeDEjqyrbF&#10;fnedlO0Y7jccc4BORxWWquJfPUwRmeNVlRov3rDnD5H+0w4Pv61ZWN2AVWjYsQdwtiVAHAHX5RyR&#10;15zWaSWwNcsTU23UkKFliDPChw2QYidrDgMQSMAYOetReXLI0RCRJFkCJhEuGBJOWIPOMk5/liss&#10;vdlmjKmR9oDGK4yAcZG7HOCe3bmpxaSuV2FopNmGSEKQxI6EAdOT754NaNqyGpJ6Mto0EGUkm3h5&#10;VZise5ScbgA44wQWz34681cUxMCFLZUBHCKEEakADHouSenpiqEelzlwshUnB8lhOyozcnDKowF4&#10;UZHI5qwmmKQZJLlJY1hVgkqZBBBw5Ydc5GBjjryTWbaQpQT2FdYUdM3NxuZlwZpMbiAMEfif501s&#10;OQZJz5ZQoJEK4Yt12jH5/Tj3v2+kW6SbCySDI3CNj5eejj1ODj8jUi6bEJPLYIz+Qm6EqF3HA5JA&#10;Pc46dqSm0iYpxZmRsN86xSQuGcOhEewL8oBJJyCQQTnjqM9M1dt7Zo/l3AbnURqyNndgs2QowcEH&#10;gHj05FXG0mP5kSUwiOQ+WYiAXAyBncMnIYnHYg84pY9PhDv+/dsR4MfnFQq9mx2OR1pqfMaaXMyS&#10;PzCxPlsvoCHdX2gluDkLhjhv9k0t1NHEoeSRLeNGV5JjMBGWwcrjHAwAc1fGlQiIOSs8jOgKvliu&#10;TjdkjBX0HvVRrdAybhKHaXASTqw9sn15H+7itVFtC50UnmCkl5XZWIkCCMfcOAMgnkYzmohcKzA4&#10;MbPIBKpZdxVuRnb06nGOmK1haQGOHAfdgEq3Azt53DHBwRk57CojYpAzKPKSSJcSxyPhlbGNuSCe&#10;DtqWrD54lHz2xGgWQnK8x9Sx5GeecgGmieIH5zvm3AhTAAwJ5AwPTJPr+dW2tYhhrkYIMjeaQGXY&#10;uSrE/wC6TVcWkDN5i7MyshkmVjtRlJDAcY2kDgju2eamxnLV3GRXUiSQxsAZHRTJEhIL7VAyFJOM&#10;nn9Kc2o3BaMxzRoykmRA+44428Z9eM+x9amSxgeZHMLOpJLmIiQBeRgEkbTtJ6fnim+Xbx7o0iFs&#10;VIbYijJGDnnHIzk5osXBaGedVnkkwZoVaMqj4lV9rhTkNx7gfU1WkvdyyRm4jkeMuFto0G5yAAFC&#10;5znJ+nIzir9ysdmBMsQRPkCyj76EHHLYzzuHPcmq3nW0ErqUjld0CFoiY3HI4OTyAFI+pzQOehRE&#10;d4m+CJxhpCAsaO5I37shRjdx1z61IxmRVVnG+WYBJOCscgwFzzzyzAjP05Nasl3HaIXeHYkSBjuj&#10;ZlZeCe/Tj+eKkTWFCSM0KDLAuuMEtu6Dp2/l7U1JoUH0KaRS7EKtK8wMSuCm0DBwTtLcAjJAJ71N&#10;HbzySgpJJsbCrEcgkkfMcdOvNOGqtdQKYIfIkkhV5ISeApwTu2nkccYPoaja5u5DCkVldJItyFzg&#10;lWcMOmCM+w565qldo6VK6LQ0fdBse8WFpIyYzAuCC3OcdMZ59OtXYtMjjzvlhkhQozvJIQwPAPJH&#10;oOD781htJqMoj8uK5iUh9iI+W2kAFuDjsAewBxUENxfPHCZrW7gCtEypNON8bgfMrYb5hg/TjjNC&#10;03MG7bnXJZRzqirJ9zLFlfO4ex6j/wCt0qZ7C3wm4hNhZmcxY3HgYJJ4OM849a5w2+qFmVDch2Um&#10;Ty325PPABHPAUfWqjafcSNEsk0iojNKAz58wspGCe4AbOD357VSalqzJybOsSG3jmEUM8amSBxOr&#10;uCAqtFtyN2AuTjHr1PSqubHAlM9qsInJkCtjIIYMDgEMd2M4xz+vPDTZriRo5XkLExuXCNAqjcT9&#10;5ee3OOePSr1rot0qyie4lcZLRpDEUYDnjPOe3HHc1VkiLp6mibzTLaNg7W1rGrb5priUKqlwF5Lc&#10;YzyD6nirf2qwMLO4CsgjDJEwRhgA4baeOnI789c1S/stdhhkgmHnfLMwYEgdVCr7HnPpxRFp4jTM&#10;obKxBpZ47YqpcgDdtOed39cmqi49QSi5aj21i0llfY7ZBjQo8uWLKExgZ7jDc9jUa6xFL8kM4jYk&#10;jLxmIkcjIHXOQDnuOc1YSwuSr7oZQLd2SC3VEZnUDjDAkEE5xnmgaLcO65BJAy26DKqDjaODxxn6&#10;0qlmtDVRh0Izq8m4SLcyyRTbEEfmBlMSoAi+wwq8eoB65qit6szeRBLbs8UpDQmTcACAVDAfMB1A&#10;46g+lareGy+9CPJ8hQNzs/mF1wuDnqRz1561cj0h43hIkULtO9lkJBJUHPA47D8KwXkZyg0zPiny&#10;mUaQBshFAJLEDgZYnuM57c/SiXVRAhDRoQmd5jkOMDnofcDj1zVptMuDErG9txsVVOCADzgjBGR8&#10;vPb0NKbOGSVys/lyRXMYkLReYSiptBDZ6AcA/wA6rldy4ysjIfWLplQ/ZvKIkUbZnJJQ5OF7A4xy&#10;ePmOKrpfzEbt8TRYAjEQy/LcopHcr6+h9a3ILKwCzx2zwTuqBS0i7yhBXgKWyuORkHPB96ellpVu&#10;rbfKiHlPmNMswPUgADqeeRzz70SSRTnoc/LdO1q4luI1ZlZYt9sQXk2/cjzkbuR1OOR61kTNHeJG&#10;0Mjksj7tkgKcD5s+oyMYHpiu8hksvK5nJRQzzoYSFjOdpOM5UHb27VCwhZVSG3hMa3BjlZrBC6uQ&#10;V2qxGR/EMfiKzUrsyZwKrd7E/wBdavIVZsyksC6gMw+Ygc88HjHFW1huZWdn3pnKlfLZVIzxgd8n&#10;H0yO1dc19AqQiO6tYihWQyXCgBQuASCDkgEgYX3rPhvA4RJJIfMcHzFVggRzj34U5B9s4ptDvocr&#10;JZTt8xDAuCRuVgWTLZUqRjgjk9OatW9hdOqjY8paYBWjiJaQs6hAuTnJLAY71tLfabmB0SB4iJGW&#10;5knDq+1iHYc9FBwewHqc0q+JLKzlMfkwQ/ux5fmlVAzkZGc5yTnP8OR3prUFNrQ5saNMgXzI7txJ&#10;ypJyxIJzgjkjP4fLgc1LDpF0IYpHtr1GlXJV0dImHQFiBgc/wk7ua2v+Ep8qKMLd2oltnYPLZxbW&#10;UKMAbh8wPII57iqn/CZ6gAYIn2xkBCnlqhYKRhGJPLKSSPpWkKcrlc7aJ7Tw40jCTyleR1j87a06&#10;KSC3y/dAyNi5AOQHAyauf8IndSxqjaZHKBCrF4LtsuQpZ0HPO1eSM55O7GKxj41121dLiC4BlgKm&#10;ItIJSy5/jVscbeBz9cjioH8XapdEOpVo9reckb5VBhgM4XB5xnHf9SpFrqGqep00vha/jhiP2aOK&#10;GXBguOpIwQdpx8wB4Iz79RQ2hRiVxIqqZpyHdPL3R7QAoZs7gRux0xkcCuX/AOEr1K2Lb/tJQ7Te&#10;FUJJABfe5AxtOARjoccVDc67qUklxG0kqZZfMnUFVcF1JAyeQMZ6k8YAqYWuVLntZHenQIjKswl2&#10;ylmMUcBZQWVQSCFbkALnkdeetW18O6ZblVS5h80oWDBCTtOScBhyo5BHqRgYrypNavDOfLubkozs&#10;2ySHeFXB5XAyV3FeOcdB1qZNW1ogNG0sMhiSN8XBWQKpB9eSSqt7Ake1XKKZmqcm9T1q50rTYY0E&#10;rkhsjzDb7CRyeMA5IyMY54qnd2OiBXZL6e3C5iVFRGRmAA4bB+bnnPQKMZzXjEr6w8qkXk8Ru3Ks&#10;plKkgMM4ywA4ccn9aqSJqRAK3cqjcxjaSTzSSxyPlI4PHX2461zShfU3jS8z2iTUPDdvLFm4lSCW&#10;QKga4yEUEZVfXGRyeenrUR17TZxbtbC1lHlqY5GQkMpIGN5GMHaGGexJHJNePpa6jKfm1mYzTKTG&#10;GfyyxBB2qqnGOgzwen42I9GusRC51O7uZIsm4EkrKGOB8wVickcYJJwBxTi+XQHG2h3D+KTHBFJB&#10;DbMyEtCsqCMFCTgn5Tnk9+mOo4qvP4tLTuMWcIljKJLIwBBlBwNo+U9COPXjpXIQ6bsnWSSXASJl&#10;EU2MrvAY5JJzxz0zyecZq8bG1lQhAZF2qjbFGDg4GPRsdT75rS6erIjBPc3z4ohh2ML0Xm+MFd15&#10;IrLggEkkdiF9Rg+tVZfEcbLO0UeTJhg5nA8zP3uvUdOnJ5rKfR4keWZtgEhdroJJsOWQhOACAASM&#10;j2Jqt9ijtw8cbxmOMklWhZzI43EiMgfeZtx9h17VMphNJbGu3iPU5fMSO0vkhLmMSiSPBXaBnO7I&#10;VgSR+IOOKI7m6n3S+WU37ShkJZlBU4JA6j/4qsxRKi+ZK7qYWcRxtAVZ2QYYED+HIzgc/L3zWggc&#10;K4MTw7dpMspLbtyggjklT9cdOnSps3qjamLHA0ZLyGIkAl3CFWGWOTk9ATzgepNRYJTPn3MbrkNE&#10;srhgPmI5xzkY9sVZVbqFSyuWU3KMiEBXIO4cMVyOMZ5HTuaQsQ8SguI4p40ZljBAZg2ACT6BsjnA&#10;Aoi29RP3mSPBFKpUvIxyRK0jhsjdhE2qo4yR9ec0/MUQeLDHbGEDeVkIM9enQ4+vPvU0ywxBkjkj&#10;id1ChU+UqwAPJz1z17c8Vr21sSjMwlRPlMzuUdRkkdMZ/i5x6j0ptXNUrI5qe2DvG+9nI+ZmlP7t&#10;0BGcLnIJXHP41Slsso1uVny6g3LhQAE45OTxnB556mu+MNlMYxI7OzRIro1wAAwYqMtjpgLxz25z&#10;msy80/TZeILi6m8uYGFWud6pKxG4kDaCNmRjB7GojFp3MuZ3OZS0tQ6RsCrTqiusjFxhQD8pz8vP&#10;G3sRUu23t4zJ5zs0ZVB5kW7YwAyxJbJznB9xkcVf8mz+zzJMbgMFidJIpCibQSX3KOBnG3gjrnPa&#10;meTbSeUypI7Q7XlmRCyiJcEnr0BwSTVq63G5SRnyvb7Ek3zG6ckMYkKrkAcjLcgnd8p/CrGVzI8A&#10;l2TptV5IWZScAbMgkDnfx09+1aS3uk26yyFWnmjUeUqopIcYPzk9Rg9Pp2NWxrsETq0KEbGYbcAx&#10;l5AqrjPGTtXA+vTNGttDNyfUz47eVX2eSi4lKiSBNwjUgHBJOW78dMnHFD2F5coY/LjlB8wsjLGj&#10;bPlXAYtw2WPJ/TBNXf7cikjZltJSm0bWKBSODyowQTx17YJ5NKb8ZhEommGFJW2hV3U7vvcYJBGM&#10;A9MHnmsZLXUaZVt9GeGORZIhMvmhWkMjABOoIx0OR7Zq+fD1nNFcJMQIhEqDEhVgCSrbh1YDI9xz&#10;isa78S3SI/l28rFW3o8sIcvOiFiu1QWI6fKOvXHArIn1x1aK2iW13XBkllWaZlkRSpAdQAdxL44H&#10;QE8+okyU29jrW0a3gEwNsl1FalfOCz+U4KMMkYxhcnHfOTkVGYreNlgigkuJi2XW3iJkbBwSoLfM&#10;d3HORiuFk1PUJZpfLlt3CllZBIzrj5GLFQ3B+Y+/K9urIZvELiSWe+Uxw3i+SsdqEbcX+VWVflZO&#10;c7eBgc5ya2SIalzXPQorBIS63NukMsl4yS25h3FHJYFG4PGfQkc461b3RJIsqfZ5PMfBLZAPAK8f&#10;xHhhtOOhIPGD5k8mv+Td+XN5+y3byXWZixb5iVKhDgZx0yeQMcUs0WsSnyy7kPMkskZuCwZFjIKq&#10;pyV+YIcjA47nOWaKPMkj09LtY9lwJYlUXGZZAq7gVIJ+YN1APHp6Vjya5axsRPcCR5xCPNkswoKx&#10;lgmMA/KdxBGTnArjrXT9R82RZbaS4HmK0LN8kbuFIO4kHa2Tz6g8itWXR7pnA2QKLgMtxIb7dhBg&#10;nco7cYyfQ4zzVXi+g1GMVdGja+ItKiQItxC0ibxI27zDkMf7vJOT07E8dcVNL4ptZRLN9qiiCrH5&#10;jJuCKg4AyT97seT79qwBoZJCRP5awsjKI7ncW59BgbcYpo8PwMEiuJYYwXKtHboSHYFc8hiCvDcH&#10;BGTnJoSpp3sKyZsyeL4NrgSIFWVgXVsscbV2hmbnABPpz16VFbeJrq6jgmitZrgSOjB3ZHVExk5P&#10;IYAcYz346DMttothb7/KUyJHAxUbI43RSw2qOm4Zc57nBNTCPT4Ikmt0zEGGz7Oq8MeQABxnB/Wt&#10;OddBpJbDm1LULdY3lsrCCWJzuF1FgDPUEZ4O09jnvVd9S1RjtkWxjtpJn2CBsNlshDuI5yB93B5P&#10;Xjm3bW9vHjbbCZ/NYxSXETuu3AIy4bOOSDjB5681HG1nlY/3ZcOAyMDsY46KwyMHPrikp+RPOr2M&#10;8ajepuW4No8bZGSfMZSMk5UegIz25PSqQvpZnEm77THIheJYJSU5JwQfqQR6j8K6OPFwysltbW0S&#10;AN5e4qXVAflfHAzgcqck/rHBeSBrdrSzgRvOZWna2DqAzEHCk5PPr9aq4OKZgy3cBWSN4HmjSD95&#10;HbwO0hRmIORjJB5wfoelX/tt1aPvFlcLIkpTyViYlWAIxgjgZQ89OD+OhDaXd5K8cNtdvDLIV3Qx&#10;ggbWDdP4gAMkY6YyKtxacWmLShn87cIwQA7MxOSSDyeenbHvWcnrYzUe5lq9xIrsvmsFESrHcPvV&#10;QMg/iVxjn5cA49bIt7qLzBcXA3OVNtufAKncwUqF6bWUZz6GrIhEQf7NKiO/EskSAA8qcghsnBz9&#10;M4HU1XZExy0a7W3RtIpKlGAyTk4xuDH25qba2EpLmHRoJJiHmiibyBhG5KrkkbuACMdwe/NRP5Ei&#10;JBNe20DTRSSQtIhIVAoG5lOTtBI5x3A4rPNrbzD5p4psofMmaQsu3AGF+Y5Jx16DHWpEKRlVLGWB&#10;kczG4Khw4TBAU5JJZh9Qh6HFbxSSsdEdHcuNFaXizQymaWLBEpR8ME42sSO2M9PSov8AhH9LYyI0&#10;CfPGBOkkhLxjcVBwcc4DYI9PUVJJd2sVu5kkjE88YRBLcApJJkALgDjd8o4zkn3qvNPpEEktvFCY&#10;Qsw80RWZUsZG3OCB0G4kknqWyOTiiyejJqxT1Qh0vwrDDiOzuLgIxW8OpDykYgnATvjJIPQ8c5r3&#10;j4X69YyQ3WmmWG28oloLaymRVUlcnGemD1OMnJPevnq5vLfyzItrb2zRzIY2+yndIobdkEdCSZW3&#10;N+Xauu8G6wumeLbFhpotokulluTEo89YVUny5pQpYKpbcWVSeRgYNe5w9WVDMU0fM59hHWw14n12&#10;VeVWVNgkEilX37Q2dpUBdxyMk9OeD2pGCeRNPN5rSMgVpIGLEykEgZAI42sCOOSOeDUUC+bC0zN5&#10;481wxjiZYiQfukEbi2eMdu3FSbEZo/MKFhtEaSkDDt3BB4OD37Gv2ChU9tHQ/L2uSTQ8+WW4LK4R&#10;MysgZwuDkcHjnPNNX7OHhjklk3jhJHlGXABY4GMEYOfYCoDtxAJVZpZFRxCqYxkd/wAMg845p6s0&#10;JTenlyEFkj3FginI3AYOVK8gDPWuhQ11OjmurD1JKjKxMZvlRyzL8uPfPoeKlUtJwsUUSrIpETbg&#10;AgwM4J6kjP48CoW2/KiuCQmC0ZL4UYHGenJHX1601XifIl8oShwQC25d4K9QDzwenvWliJK5A2wx&#10;sHcurygPsTCxtyGz6DB5HtUmVKsY40fZuAG5w33eAAAc/dHAx1NNjSNojjLB5cNHHMT5kfQ9T/EO&#10;MH0FWJ0TzTI7LgqglMjYAAXAC46YbH4EVvHYxWjuhJ2VpDHJG+4yNGySQFWYqQrHB6EEH8s0hELJ&#10;DGzPGXITe0mVL4HdeSAMc+/0NEEaRl5ZPL3NtEr52KxBzyB35IJ9zRCzROUCP5aqoZM8M2c5Untj&#10;nA7GmdCs1qMaWFgFR45OihxgKSST8pIwfpntSRtEs6Kwikm3uwES+YxG0YJ5wDtPA96mlYBkKqYy&#10;YlJZ23ksSAMAnjjr/nMC+au1QzLt5CoFyBu4wRyTjHXvjrQZVFqTFjtQh55HSNAI5GBZVWNThQCS&#10;FweMnPHOM1VXkjdnd8xCMhAOG4z+AOR7il+zoHaRIWL4LbVfAkdhz37Yz/KkYxOdrAKHmRsKpiYs&#10;pBOT3B5+uBVxT3MZJsk8sNmS3ZS/LJI0nyseAMEHOOvbioiQT87NKEUh8jIBJAGD2GMA/hTGUEQh&#10;HJ8yRCm4ZJJcEfMDxyKljZNrFXcg7l8pgUBPA25J5B5+vUVaikYN8u5A7hFSdSkcfD4ypAQ8oCQe&#10;4weOwx1oIP7je/lwwugEzE8MOSpYc56DHc5HNWVdWL4Vt7x5c5yABjO7DcjIxj1781DHAVaOSOcR&#10;OscZhmjJUyMRxhucnPPHPHoaU3pY2Um9ymzhZXby51YSeYsLLyU6nG3tnPGASRWZqWmrrGj39rKC&#10;u+0mVDdSkIwI5DEn5sLzhuSefat5wzA/MGQJtAmAQszLgsXAO1c4HPPBwPWt5qrmRnfy/LDR7bkl&#10;TG20lwpO0YPUnnGK4ZrTU1pylGV0fkD8R/CS+C/GfiZVSIxPqbeVHb6Zsijt2wyNIgygUF3AK98j&#10;65Ph/VH0m+sLq9WaBbuCVFvLk5R0jKhtvXHYHsMgd6+0/wBpLwTZXen2/iu1i83V7K5iWW0iuAZJ&#10;IQCVXceGGJG2jtk+1fBTajbxsk1pFcWsdteqGlXVWYzodg2uuduQ0YbBPJOCBjn5jM4WdmfUYOpz&#10;xSe598eA/EsV5L9mmviXhiRvLmV1MQUlPKaN1BUKUzu75znaRXv1hO73EJlnljj/AHZUfZ8GVCCq&#10;Lz97njPTqa/Pf4Ya1JamyglN1E8mnXCQ3bwu6yzOARvf5gfnwWLbjxxwTn7p0e6kl8i7LtHHK0qB&#10;ZCCgwilFHdhtYc479e9eS520N5aSsehxOJLjEzwXEgnCui/KCh424J9DyR6dq6Gxt7cRq5dXW3Ae&#10;JpmyUaTOOSM8hzyex46Vy1k6SNHNIuAgLEueVHCnknkZ5z/jXR2atvRlMh5RW3AvuZRgfNkbcAf0&#10;70ayZjLSVjqEgjuk8+RE8wyFR5UhUKwIHrnock981dW2GJZCF+RgnmyHJVxxleOFw2T37daw47nM&#10;ssbytHGkbI00cuWYgKSAQ3BxxjGeD2rbj2PHnAkKgMBGhDgMD0yORgDv1I/DWnGz1OdxdwHmHyld&#10;42m3grJHHgD5iVGcdDjOe/GacC5aDaJPKZMl2bDLjgZx1BwPpmlUHy4kdQgeNmdSCCGxjjPAIAzx&#10;6mogPLkUMHjVGBQMgTaxHB468E/p1rpJCKRN/nuSsUqoNkibZAwUFg2GIID7uR2rUGHywzlJA6+X&#10;HgAkf3sZGDzWUrKsrLnAXJkkecKEJIPJJHXJP4Yq1DLJ5MEkzoZF3ZCHaCTt/gJ6c8fjWUkpOxUX&#10;ZhJuAkUNM7uXA3Nlhn3A4I5Pt0phmKOBghPMK+bCuxnAwSAc5B4PXrzUs7EETgEgKdsiHgn+In1y&#10;R+dNXCDc5AMaq00SAKyEjOT2I59fxrFwSehrBtq5K4BuIdygF1kdfLbY6gMoywzyMlRx/eFTk26g&#10;sMxGFkVyr5Cggc4xwD/PNZ0YRpIYZJR8rfPPMWYKqp97IySeV5781biYHYUVFeVgzxtNvYjoNvOA&#10;M/hWRsrrVjy0gtwXEmZdygopIdQOi7s7eAD17VNBKGiKySllztVopGAdgw53EdcgcGqTxqrbXUMu&#10;GEiXCKQwK4Jx2yTjpU7SklNwILyAMzZdAwAO4jPsTQtNS3NWsy/vKEEyb5H3AMIwSozjDY/CoJRF&#10;I7xkv5YJSNUhLMzkMCckYUABhn396rpgO29MRfKRGqkOzg4Gfxq9KfMkjR4miVCgmcsAJUGPu7eV&#10;GWI557mt1fqc0p3Ke4kM7oGEYAAljBQEE5xgcHB75xzUEsyInlKCqLOJB5jkAg43EEHhuMAe3Oc1&#10;cDKxA2efM0QSZcFVyMnOB3ODwe3asLVCLe3CIuFZVzbyMI235LFQezcnvjp6VrGo1uSn3Z594lvf&#10;tlxGsU90DA+238sBS52nCDjpkhjjn5euK6Tw7pi2duZLgSBpphh8hnHoMAe68DHTHeub0LT4NYvZ&#10;5ywmWzEiObp/MKjIyCNxU5WTCsDwG7816XEXRYwpQXEpAWN95AwuSVHIXlQOSM5FTOotiyGXzGDF&#10;4djpcNsQAI2cYx1x1zjPrVUhWIG50iaQMpN0GIVgpA+U8fe6HuDWlujAm80Su0cyt5ivtU5zuyCO&#10;RjHU8fljPaON0jYI29WYMRINigAbAuDng5zn29Kkai2CRrLJGzR7GFuoCNICVDAHZ8pK5zjPp0qy&#10;pjAWeK4KAhWdY+WUjBDBumcbu3aoVwGjeL78qs0TiX5GGABuUd8N3Hf1HFkLtUMFRQsaKXkO0Lwf&#10;vZHzdPXrQS3ZkmzI3eS7FwyeS7ZGCeevUYUce/pV8Sgy4kKx7AH2yIpLAkYwAevt1PSqbg4O1cyP&#10;Iy42sxc4PDZ4CnH61aiBieJZC8DyyMwLxtGSAT1JHBBRh6cYprQpK5ZgUIJCFLMsjALD82SCCCST&#10;02lxz0J4qbZHnzMs8ErkEAMylRgEnPTtmotkUkUqZmjPk/M6gJ8pBwVypJAJB/HtUsxjWFi0+Nsi&#10;kzXEu1FjDA5YjGc5Ax70uazFYrzq0bWk08kiQi4kWQrB5hPbEeSMngc57deagikMciOW3TIEPzW/&#10;mKh2HOQT8wPOfQ1dkSNskblCT4LZV38s5BIz26njGR0quv75kYkFo3kjSP7MF+cHnDA+uRt7cc1j&#10;OV1dCXNuT28zMLdHMsbrMw8tI9mcqPRsEbgcZ9qtsitNE5kgl/eMUEZCKFJJAwF5IJA59ayk4dQ5&#10;hQ7SGZCSWCsc7WB4JGcemasxy7Y4I2LBnIKROdqEp8uMN0IBz159654uz1K9pZWZakGJXCqYj5+2&#10;SPzC5CjgZGBg4HU+pqrsZR5bRxzRJcb9wlCiMHOSSedoYAkdOfarzFdgUh3kIIAVd3HB9c5wP85p&#10;qJEj+aGbyyXxG8WSTv3ctgYwGbr39661JJE8ykzLjaPMrIBcdATvOCOcEkjjvmpQ6+bEjI+c4Bkw&#10;AwJBIBB6c9OvOeKZcKQ4xl40t8vJFP5khwpO5VX5s/Oo9ecdqthnKt8zRbIleUFCoUj5ckA4xlSO&#10;OmKhzujWndO6KR8tcxpHFsjZROivkOucgA8fNx+GaovvZfOIZHikYBhLtcEY6KD0Oc5Ppwamv7mM&#10;Kkkc8Pl4GLYEMc7gF3HrnJXp1qDfGFID+cYYRiN33AggbhkDpkHAPsM1w1qsUdj1SQWd1GrOxfzm&#10;Ut5hthgxjaC2SDkj5jz3PTtW5MWMILciaOJkGDhwDwxI6AADvms2OYx/ZnX928Ls8KqzDyypxuA6&#10;ZwAPT9KuW4llSKP9yyOVSKXHD4x8o+b7wxW9KopQsclSFncpzfPtwjKyzkExvkFMfKAGODgntzzV&#10;QygK+ZVXylLtgsVJ25JKjOBhevsfStOdFffsjaR0BGI03OzZyqrgc4Ocj2FVIAXMxkK5SQHMaAIc&#10;7uFOOw5yKqUb6mQ4Mu0Jh2eSUlRghkTAKkbepyO/QGr8YWTLqsRKYWeaROp5KjPc5yMf7VZ1pEGl&#10;iZozh5nUpkKjK24556Enae35VqWgm5bzDmJWEqApjsAoz1HPpng9qmnHlM5K0risQkfmKV2Im5WV&#10;CwBC8nA9dvOPrQokEbjIzGimNEUBcsQOrN8wAyeOcHOKsg/LJgqqYUIrIwBzno3QgFf1psYTdGkc&#10;aPMUAOcHaPXBHAAHauiWxtzXQsTRFInVw7Oil1Q+Wu4kg8MMA5AOfTvTXgzHIYkCoYW35BC8MMjr&#10;6ljnvtqVkWQO5jS4ReWUjeCD1BxxnnFTGGHdEAUEiAsQTuJZ1GCpz1yfwwRTgQkr3MCX+CZEBcTM&#10;Ii2CFPGBx+J5q8yq4IIMLGNGYpbneY1II6NzgBjnHcUt1bJPEyyGELeSlXwAEQN8r89NxJwCDxkD&#10;rVeFJoiq7pY28+RY1KjbMvUqxI5HTkY+6K15Xa43PlFMWWXctwh8wn7PG4+QupXcwb+E8n32jFXo&#10;/MRhsRWCoQBEdo3AjOQeo4Bx2qqbdo5k2GN/3m5FdmdmbBXgsemMjj1NPgkX5+SwwDNbmUMSeM4B&#10;PHJ59cUJ2dyvapxLCQ48wZZFX5A+4sQAo4DEk5yR+eTRJEZPIVSbsqskjptbewUAkhwe2D2PFOhj&#10;VESaYXLKrMzKvzENj5icE/NtwMd+Kjghkk2fM3y3DM0csBLtgjGOeG6/Tiqck1ZnDVV2kiynk71b&#10;Z8kbHyyNpBwxJ6AfKMjg5zipQYyky26CIpKXDIpVNw+8SG+ZgApPpgjHHFQJdxSCKNHSM8nlA2QP&#10;m2uoHXkE+uPerhUfMzfNGkuZY5DkFTtAyQeBnPHpxUp3CEXFj4nWF0lJdXimBPnghSRnJHHseB2w&#10;akME4jRbdoopUckPNbtIqlgdgwGBPyqT1odE+aSFbgJaylljllQNnAAywOADkYJweOgqeRlk2kNw&#10;sR2Aj5w3OMsP4TjqKuSvqi3NojRW81WtsxCOPfHJOxdSMn5tp6jcD1pssLoWU7mJfeNj/O2Qchic&#10;DNEyE5kg8ksXZTMDlsDhccZJ+YEcdjUBknjyZHZMoschkyFcAcA9cDcqknFFO6dyee+5x/irSElJ&#10;nhlb7RHKB5kIYxg4xuwQOAo6f3uepqTw3qi32lQLJbILiCaaOVbqNG8yJDgAJ0KlSOT13DPeuvvY&#10;Rcx+QsoLTqTuk+XuQPmIwB0BPuDXklnLNod5bvcLMsQke2uJbgsFWNCcO2clsDALD72R61o0mtTS&#10;/Y9fDF0kkKqpcAr5h+YEK2c4UhRjsOxq6iq8sjwphZVZV8mQSEgLwxyMgkEHHXBxWbBPBPs8tZzE&#10;FR45EbCAnG0MB14x2xWlBhUQLGnmKuJJVcBwB91j/eyT9eaxvZgrdSSOUL5spjcmSZkWUqxVVUHB&#10;4GQp2/qKqyJG6NO2xlQcMsp8skZyvy88ZxkVYhx5ZkaSdNyEb5BxIxzwT2bn26VFDdIFkRlj3Rg4&#10;AOBgqDnr07fnWkZcyJkouVhimZEiLAltqIZQhBIwTuxjBOAPqAM5qZ/9ECTiKeTzmjDhpBhdz7TI&#10;27HyBSOOTwduTxTWXEYYRmKSPZGzliuEBOPqwweadbrDHFuJCwp/rTL8hMjEc7jznJ4+oqgSSWgG&#10;ZwcyOqp5jeRheTyc4IAPQcexFTR9XZg0bKyktvPA2gE+3GP1qJfOIKpJGJVVS3lp5jkNwowehxg+&#10;+c00IJBCY23x+VtMzTkmRdp6jHJz/OqUboGrmluZmQlIWkYKMBSypyBwzHrwCTVaOWIRAHzYljWQ&#10;sEKM6gnIAAJxks3NQhmXasqpvUsJZcfcTHUMDkHH86Ux7EVlfb8iny9xyDuBbPfGB09qLJPUGr6E&#10;WSZllBM84CrkKGZCcFTtHKjO0ewWq0kDAGMJPvyVPmkAnOPlbnIUn06VdURBZFaRZftO4yxNKSxV&#10;AqjGW5JOMKOPlOevI1ukk6z4nDeXk7xtBJGACE4PJP3sgfXFaXSQuVIqXSIkYmAhyhXjzCqqB1PI&#10;A3AAkn8eTTykRTe8QGWJDSyIoVOoxkbgcMD3qaaGKQsHDNGI2byzIyhgw5DAcEEgjBHGfrTfJjZJ&#10;IyJt4dDIrZYgphkAHUhOvoBWbkyisRI0YklaUBtyzB5hECGcHhQcZ4GB2PtxVC6RvPifc8BjYloj&#10;HvCvz8p4G4ccE8fXNah8hInMXyyAB2G0Fw7fNuHXDbicfXiq8aohlja1PkL8wPVMAkN1Ax7dPWsu&#10;bWwWLNvE0ghODJcYHmB5dpdsEDjpyRxjHXFXABKDJCZFfy3LmSIBiDg5DA8jO/g4xxzzioIoYUjK&#10;KpVnkDKzPkjPIIyeDknjgdfWpIvLM0D7ZVDjKxSsCwc89QcDPzY+nOK6YO8SJogaGIRQwxxoJoru&#10;YPJKSylTyRsyMnJcnPUt7VTErJP5hm8t4WjIWOQIFdkDYOGPP8XXjcB61sNGsylnyoiUnzVHJYgH&#10;CkH5uARz6elUJombcRbBkBPl713qSABkDOSxH86yeruQo3AGbyzh5QrkuohwwYKCecjp3PTpTWna&#10;2+e7EEQW6JAkY7du7OGORwQMccjNOEashhaMb5WIliVN6Oi8hACQM/XimLchEfzcJzldvyrJuOTk&#10;9Nwb8MUkr7A42HwF0R5JHSRUKk/xqqgZA9N2P6VLOSULqPJCIolXeQhc5ALHHAztbrnK/hVPcUkV&#10;UQKIo13uqsWDJgKNxPKgcHjJxT90iuRuEQF0DIjklS20A/L/AAnAB46kZ6803F2LpLW5X+0QzSGF&#10;wixyXTny3vmRpNpyo3JtJyMZxjr6VbWd98aiN5wkpI/ebAVKnpleSMLz16etVJYgrgJbyvhFVAgz&#10;sUsuQRnlgFB/vYPHU0+zmE0sSwSgO+0ANJsDtnvuHynAXvng54rGN4y0NqtODhpuaMciK0XC7SVM&#10;siMSVMgIXOTtIBwT7MfQZJI2ijXqv7yNDFs3pIvJDZxgEEA9e496jMjSC3LiPywhACxAhg27GVx8&#10;wy3f1GOgq5GpYo7RtvGV3K2VLgHDFccAg9O2K7lrG55792VkDwzWzDC7jau3nk5wkZyTkHHHTFVn&#10;dhGgkkbidfMQSKqGLc33jgEBvkPB4KkZINWFhjG9Y13rHNllQs2Sctkke5/TmliiK/IjzbSoQsw8&#10;xyMDnk+314Pc8xypu7NbX2KsltJJsiZGmRkVdpGQgAOWAxls5Ax+XenrbR7wJd5t4J5DOHmwpjyR&#10;n5hk5HAz7elTuskLDZulyzSOrybyFPZcDBAPH1/CpUQQRjKg27SsRJMWGHyPmO4569u+M+9aJcqu&#10;Y1KbZmLAsKxSx2jRzQs4adZDKrJwcYzgYAwB1y3JIqEA7og7Ns81mS4mUMjLg4RMDII9D6elawGS&#10;/moVDsrIHk+YHjPyqSMHH4E556VVljgdY/vOihyVJBLFmzk4wcDp379qmUk5GUFKDIt5RzlI4w08&#10;ixHfnzCFPzYxy3yngDPFRCB185PLLiAlofNO58FWwNxB5z698DgUxoLYMhngR5HaQRuqKcMAQx3Y&#10;64Zhx6+lSDJVnWNI4X83a7JgeWv3CwA5IIOcDuBzitlNWLbuwZwZlDuI1kjPkW4IJV85LM46gEY2&#10;n355qC1dJVHl3bG2lt0aK3RVVFJyxYd/mDA8k4IqaQhgzwxIsu7ISNdp8wuxJZQowCe4z1zSkNma&#10;XfJsRwzbF3GMhSAOmSCeoHUgelZVKgELRJAQGkAUBnVpGIeMZwxXuw+bGDxyD6VomRWUlpgdzsMu&#10;MljjptPYDPA4NUbowtOkYkLS2rEyRRRhmCMGwdu07hluv056VIskYufMV7dYobeSWZ9u+PaMqW3M&#10;AFYYznqvHOaxjrI2irLQ07d43hjLB7iJpyXMMOUKgNgMWXBABGQPb1qHbJsSSA+fGwBgaByQ0Y6E&#10;evbn3OOuabAbgOotwk3mSRpAPMLASYOOpwBgjpjjHtQJmG+MxtCkQRVIUtG2cjAPTrnj3rRrSyFz&#10;crRj6jYQ3EASUySW+4M8UyEqQWIKknAxkZPXPHqK52xu3jnfTRcSiUDMUsS7ZIwS4wqleRjAB6fK&#10;cda7aREkMx2sj7gfn+YjrgDHK/hXn/iazjW7F1HDOyrLBHmSMEiPKgbicccnAP8ADz2OcHFX1N1O&#10;8dTvrNsuR5krQ+UFQ7/mJIOQBt+U5xyOcZFaBSXywNkrrHbO3+jMSzAHIGSM9h69TXnNjrt0GSaJ&#10;TcIbpFeSK4VDlmCAgttG0AkkYz2GeM9Pb6r9seNvNuI4ipaArEGDMFOGGMjAHOT14FdNKdrI5+S7&#10;Z0rxIiy4ICSXSsqMMkMCAqgnsCR9QQaeiZQskhVYw4R1BkUg7gc7l5/4D6UyIpcCSS1u3kCSFmkl&#10;lQ7RkYXAxnAOOB/CDipTnzEP2aUwtH5coMDYVXySoycAkqCeox711xnchqxAyMVEkUUjybNuI2I3&#10;DIbjJ4Jxj/69UQcrgE25e4MkYij8t2JOcY7nk8evPPArVQZYmFy581N5yAiDk7VAHHyjBGeCM+1U&#10;RApd0DzkMSQNg5OSwIwMnkgeuABSnuIruFIiAWOPegUmWN2DLx8rLu5yRz0xuNRyLLln+RmW4XG1&#10;MqAAMbh1OARkVdZY2/eRbN5ZD6suBtLewwSDjk+9VhEWKJEkTThi6M339oBLEAKcqOM54wM9sHLd&#10;lRtfUrmSFePMUGN4w8bRByko5IOOpww4/wB008lJiEnRRHESyMo3FeeH4OAMZGD6Uy4li8sybo5G&#10;89UR2faysX2jCtjJ+Y/L+VMfZNIEIEiOGAjjgZ48DJJf5eucYz34HrUtySuZyjzbE/lW8RMyuwnc&#10;7WlRA0hK9AQBz94nAz1qyBIDIdwykmVR3AIXIPboM4wT9KiKBQykDcwUm3MXMp6EhM8Z45PrjFT7&#10;WEibmfBZGeF4wNy52ghyemQcD25qou6MfZOL1HxrhpGKjYqgCW4PHljGBz3BbAAoeGdQpjW58zDN&#10;HujMcpySoKYGPvA/lU4fMUKrG3kpAgGDgh+oGQeVHByenNVZvNa4VC6PuhDyLC6kOMZHIPIww9P1&#10;ptpG0YW1Imba0RKyAxzDf5rohbAAJYE8n2HpxTkB8sDMkvl7S0qzbiH6Hr2wfWmbpkIL3Z8ghW3R&#10;x5VmyDlST8pAUdscH1okmSSNlWESrE8TLPGd7LnPy9PlYjGDnPJplaLcJHVHlljQOUUqY3UEspJw&#10;ASODg5z6flU7I8UfmLZyStvjAto9gXezBd5LkFQoJORzwcAk1TLLMZANgSbG9xLw3BAAJXlsjoOx&#10;zmp2l8yRFfyV8oKVcKDIVcjpgjGeh9xxmmpcrJ0lEcYBD5phkAeSIoJ2+YSdVBAY9eWIOM1RjPlJ&#10;GqMxAmbeBIMhSMODjsDjj2xV8xxzqTBIksZYsyoBGxJGGUMeBkHqOT1qC4jjKyTSRxA8q8gBUKFw&#10;ANvcAn9TW8ZX2OGUXGWhGq+S0wmnuYmQodk8WVBY87/QFQwGehGK0FIiiMsckUtzCwMURkIQMCCr&#10;cnCgA85IHv0rLaSOPKkr8quXlmYsgTlstnJIBBx259KswXAdnglaOIJIuzqAIwBkdeRkHGOma6oV&#10;FezCNt2WuIFikzEYjJCWmkbzGRiVAblhkZPXmq5U3HREm3qGjiLbjgLhgWY/NkZx6A9xVoPIHVbc&#10;TxzvHHLHMi4VQQVG0+nBBA7g5qiWX92RuaISSPCVkB5ZlU8E5IAYYGOMGnNp7HTFq1+4+4bzY7dX&#10;8wPJCGiPkBQM5HHHzDH6/XFROhjYybUkjiGWaZCZA4BBPoCcjk54JqGR1iKNHI5Ck75pLTIZmDYH&#10;II4IOD3yOhpYnWVHjaRwLkRyKzyBwoLAgHB6HkVxTktkb05op3bMqmRikUhCySIZY0VE5wWxwEOe&#10;cfXHFYssq+ZNtleaMQxj5CiglgDk4JLLn5c9Tjita+kaKzuneL/SI4HaCO5laNGcHlWcdFx3AbHH&#10;FZkktu4aVslI0VTcKwZvLCAAYHRQdwPr1I7ngqpdDqim9i00cPlyK0kkzcgRwoxRgQFVhnkglScD&#10;B45quB5Uqh5gbqSJROIj5arkjZ8gOCCccdRgj1yRSxptZY4d3mqJjEgZHVducAMDyCw7YIzVm3SN&#10;yTG00ZiTKiBAq78pu6vkgHJ49/rWfK46mFRWkHkBRFK0UbhcR7YxuCqqkbypGQMnGfUmrSkxhXfz&#10;MRyqZw0eQBzucADk4A/LpSww+ZBD5nlqqzRyI0btGSCylc5bgfKCVxzuPY05GZAjlJVjVs8RqAHP&#10;J57NyTiobbZFOCTuLbEFo1R3maNBgxKSWUAHcRknjHPvUcM0cjiLePMkjV5Yfs4YKASAcrnAJfJ5&#10;54Pao7iVjKNqTqr7sKSHeUAEFc44yCPTO0ZpzFYolYPJHuIWJQmELZKnIxlsgA8HjPStYpodSN2y&#10;baiQs3lAqN3/AB+JtDgM2Tnb8xyDg9+KYATB5KsLlr1WYsspAMTcgrn7vTt6fSpFUQvP8rtJGo83&#10;904RiS5UBiMHlHOR0A9KnyJmkZpUlMUqeaHGShCqMZz8uFwQB6cVU6nKjKEb6jPOa3O2OTzHldRC&#10;JYtwVzksDgZwOnXjAq5udSkisyCBt8sXkAqxU5BYEjKkHkdOBxUAabMhEksLxQ+YssPyqJQVAA5y&#10;G4HI46U+IheDIFmYpmBSVOVbnGTyuT27etbUJq92XVi1aw9RAJRGNrXLkYZPleRVO4sD12jd36Z9&#10;6jSPaimNmkSRolWeV2lA/hIyWOexJJ7n0qQGVY2mVcu8xCNJMXQLlTjIPtjp27mkjWOCCPZNJJ5I&#10;LF92dwOCC3zYJA4B7gAnnNdPMjJa6Mpz2cs8bTPbhi20CVeSRxk47AHdyfQcVLZ3UMcTuc5t97KF&#10;jJcsD8xUfeJznp+HFPa3YsFiS6YQ2yqWnl8xpMYUFmY/MxBPJ59ar3UM7uZo4AyyqVlkYKpDMwA3&#10;FRjgcHHXPtRzRNGtDQBURIAHn8wIwaSV2eZkXOW+XAztU/XsKidMR+ZuDGRN0X2eB1ZA2cRqcctk&#10;NyM9feiJJG+VUjSNCSzrmRSemI+BjA5PsTTAuwu4CFCpEsYhYlXAUDaCcKMccDnPbqd1O6M9bXLO&#10;94/NU+ZAlvKBEA2xmUYznByRkjg9x04qPy0DyGQsXht8OSuwqp4Vuc8EYJ69CarPIwhlwgBEilXl&#10;+8jblY7cHAABKD0zkgjFThVcZSRn3fMWRmCk7RnIDHILbuBwewrnqPoTTv7ezFJkdZLe1E32iaN0&#10;2K7YdVUOd3PzAeUDz1wMc1DcZSVVHmJFIHDCOFnbsSSVHoCMY5yAO9Mly+JdrS4j8tJYjlwRG/yg&#10;7TkZ4A4wTyRT4ZYlMJUAghijtIASoA568nJIx149qyG6tqrRIJiWkWT5SsStuEfvxgD7zADkfSoS&#10;zO0TRs5VYCyLPL5UZcqeS5yACR/WrEzOLePyJDuhiZhLbRGRmZWztKHGCVAxgnr0zxTHidxCEikQ&#10;yswERj3Iict2xnKg4PY84xUy0Ro3KS0M475LWXMiW/nxOqTqyl4WxhGIdWAfcwPIORSOIxAfKS3J&#10;O8OcZjDPu3AkjgZPT3qWWKWREuIVE0aCT/j7Z403MBtXeAdmSnUhjgdOMUphaeSQzEzi4lXzJ5n2&#10;Et9/OEAG4sCDnHBOeOuCqcsrGb59biCKFp/Nm4MG8xssrqGQnOWUAAn92ME8jp/EckrwmL93Iqjz&#10;MOMlvN+YErjuRuXIPYcc1LCshWCXe2+RFE+G3AqFPyHg8hiOnp6VFv8ALkjaYKXltwoxGFVDu4YA&#10;HPIO3uPbPNdUW9y4rmiQmdbyR2keKMwooaSOYNksSNu0DlSr/wDfQI4Apbg3Tqok+aNZQVjyVKHa&#10;AHwDjO5Qe4K8YzzUpTesqI08cSsVMQcFGV8jGSo54BO3GMAAVSvEV0Hli3+ZinmTnYEWPdwrhflI&#10;DnqeRn2rTfc5HFxY0XMe2cRpNue9VppI4iqkrtAHJ+UgKfbp60WqsbpQsIe43hUNy2XAbJjzhcA9&#10;ASeOe9MWOJC8RaRyU3JPOTlg7nc3AAwCGHGeBmled5QYnMzwKS+/7SAqMQAcgdMjbwB0UZ71m+xU&#10;G4tMiV0jmgjWd42839yIWYbShLbtwx1CkY6Hp3qaDYLiOVYbZI448b5VDMDklRzwQN3IxzngjvCC&#10;txJJFHHI8UasTHI7E7lznJIG7ocd/SpE3+dsVWVI1QRrIVYgbc78biQMHjPPGcDNCV1c1g9bjZxB&#10;KDJOY2Vs7B9lLwsC3zF89Pk3DuARTZSs62zCVbmK4SVHmkVmXyRE5O8bSAu2NcduRyOlOiiZhbmO&#10;crLKzukkMjMAGzgDIwQQA2BzkDnGaax+0GN49pEh8yb7ZM8x8vYEjaIE/ImNvyj5Tknqa6KU+4pp&#10;yWpKsaKkiiR0RJZHDXEJlYxtLvxsjxkBSFHVsLnOeam/etFKFkRrho3ULADGwQEDhmYgEndhvc+m&#10;aZLGWELO7LIUI86AfcVsbiBwAcAHnoeO5p27ymSPEIiUKpkRVBUMCx3AdFwQO+S1az1WhEWk2mWf&#10;tOyRyIIC8QUMEBJJJJG4qFDDBX5hz2JpYjnyRvgYQbc43M5GMHLHIwQM8gn6mmebM8nkwlZU8qUs&#10;rQksGyDuUhuMBffjmoZD5Zs2zMYJ4Qtq0yk+aQgHyszcgjdkHr6965uVuV2FWrSpU+aaukWMCOdp&#10;2SNLiURhYd+wlBgLgFiBli2cY6ipCisYi5KtI5yJolZmOw/LgAgN7nrjrTCgkQOkIjSOKNXccFVY&#10;rgY3YyCM5PHFTDALIxG2GLMsyISgAOcd2JGMY5od4vQ1imnqrFZ4pASy+Y7IdsbPDtZQ7EfdAAIB&#10;zj2BpwkjWWCBZwJniUrbW9uZFbMfVmAO0EI3PXKYPJoiEcoimKyBjNIpkgQqgBY8EnBx7HucinTb&#10;CLVnaINHcIRiYKqHYU6HqMY7jJ/Gn8W5tsU4jsLCSPyIg0gWISK7KnG4jaMnJbGOox07lse6W685&#10;oI2w6EtuDNtCgA4zgjGAPZcdqJJGMAKFkkSIMUSPIUY+Y88ZwBk+9PZdrbWZUInjRJDyCuBuzu5K&#10;kc8cg84xxWyXKjNNssRou5ZhAkTPbyvHGUKEMi8hgudwz3759jVUxo3mSGPEeXae2kG4SLID97OR&#10;hvmwPY1LHzlmaG2KOF3qdscg3/Pgjgkg/U8Z61XfYEA2SzyCMrdWsUyJKsIYGGR2LYKbnLbT028c&#10;8VyTtzajla2qufB8qvK1xGt7cLNFgyW8MxUmMo+N2c5JJBDZByM1lzXtk8L2epINQe8HlqHtnkSB&#10;xvy2AvUrvQltykMCBkA1DJM9wiTQwXcscUaebZtMYiGE0a7/AJmAAUAnnr7CqzyFZpXv/Nmt4QXE&#10;9qhichlUxqWUE4KgDoMlgc4NcssPOlTTmrdzvxyqVY2u7MIsG4Sd8mFpnltJVUqjYUIwTHLHY6nI&#10;H3cepq7vijt2kmuY0WC4Vo4pQxKqcKX3EfJuGMBs9T+OcbeeygKwz3D2/wBrkaKdoDDArsS8m9wf&#10;kIwQXGCeue1TIY5YFAmjSVmikhvbaJY49nnFgW2kGQ5bIG7GSeua5pzdOKktmc+Gw9LDU05LV7Ec&#10;whj+WOa4S486ZYobZMODh1UCUj5WB34bjBA56VIr3bz2qyxwXbNLA8oWRhEI8jClTggDBO4E7s8d&#10;stF0VnknbbcpbKixvDbYRBITkO5ba+ArcdVwAetRXMc4F0DI8WxtgW4iCrGSMBicZOc4/DkcVzxm&#10;5SszsoVYwjZl5Ss8Uks626wYZZI5Q5QDIVNqnjacNnqecc1DLbQTO0jSxW++bzH8uVmDuGJBJOPn&#10;zhuh2/MORzVOC4nRXZvupdgweTEyKkBAkwrIcuNqkMeMHI4FUogEnMourOzjnBkjSRAsgbOfNJLf&#10;dAcL3PJyecV1tJxMJulW1RvSzb0kafyYfMsZzJ5sbKpDHruOFXbhuMd1IPXNhEluZIQZJr5YneJ7&#10;dIwVEnDq0nQEqOBwSMHkd8s3cRLWkkW6N42aZH8t0SHBUB884O5hkcAqckVZm1SKGQ+YbY3ccDzy&#10;xiVI3jflCzFwAuQ2M9ME81yWm5WRkoU6VRzbtH+rjb9vPZTK8RfzvtCxxzGERqMAiZVf94ituDAD&#10;GSBg9apAZln83ZDFDAPJlmJXfjIJVsksVBY4bs+DV2QTSuIkjgWJrILvA2LFJIeWdgSTjG3leuSD&#10;jFRPdW6wvdIIt0byN5ZljKRgkbQc/d44zgA7T9K64QlT0ZrSu9G+4/c0jNbSC7DwXCgvPAFSRHhK&#10;lkRciM4UYAx904xmnzMz6dGnmx2wEwjlvZdyMYnVQrJhvlXcMD+LJHsazZknsDazRmSYyI8c8b2U&#10;r3KkBgqu5OEUkA5IOM+rCrAFw0c0YuHtEWOXa0S8bn2kurseThTkEbcngdRWrkkeZTnOM5OUWrPf&#10;v6Gkkt08krsotW3qLiNIhkkfdGccADb0655pftMxZbeNLyFg0YZZiPLIyWkbP8RI2qAucAE+ppHV&#10;fNhlCxagnyzxSi3ZlRvLXzucncVOQxHB5xxSQvGJQL2LUI7K02S3hsomuJYYI2zI+V+6u3jLcZIU&#10;g7uc37z0PSUKleNo7k0CJGYssskQeNoHhVpAjpjPmNnggDbk9SMdaiSWwjt3lkkmSGytzHLc2hke&#10;U3Gcs7xqNxBRgMDPPOBVB3ggmEzyNGpvVCRxvlS+7eU+U/OW3ZIxxu4yTV6CaOdmXJMszMDLLM5n&#10;V8KqqqMSChCk4Xpk9M1EYuMUmiZysrcruQbbciNbOaGLcFCwMI0kVNyiRndzyMyDg88sxzUi3SzR&#10;u9vem6BPmxfZQro4lCnqPvDGPmHFK0l0zxSwSLOsUoOLZiuAV/dZJyB8qIw9icHNV5PtFlLKLi4m&#10;dHt3KzXCAMolG0dRtKoMAE4IGOd3Nbxd1qcUqvJdtWLpliDwI6sLiQMYY/O8yKVdgAQRj75wWPPv&#10;xxVWPLuGtHjW2upI43WG+WIiNX37mHGVJ8sAZ+fPpxVaIyEpayXAjuBZeYNRicI+8eWZON3qvoV+&#10;dgc5FWZA8zyhJYDcFyYlVWYAFlPY4LDkBSOPfNMHJ1pqUNiJJYZrqGOCC6KmES+dAN0KFSSRtByC&#10;VJyD2OfWjzUkgDLcSXjnyVxMjDeYeu3JA3bRj5s7vm5JIwss8haMTsCZQrRrcxqfOZlKojA5IOQS&#10;FGG6Z5qUyv8AZZVLzAoUk81bfd5C8hnYkYOOvOMd+DTtc6oWekiABI5LdDdyCJGPnuxDMXUByMjp&#10;uBbAPQLjqae91ARbi4tY/LBkWKAMp2wM5ALED5spubJ919KgeeAzwMl1bwiO5CXR2mScuwG32Cou&#10;eW/vAZJqGdmdFMZlTL7GjaDcmEJUnB7cA5Jxz35q40le7MVPnZcikuSlxI12729leyskyOqQxyIF&#10;R2RG+YNll6E8Y7Zy6BHnfY9pcpPBKweG8Z1lVthdg4j6A7TgnsPfNV5JEjDTXCkR248tXMRd5WAZ&#10;kUbF5Y4JweSBTWmgZ3gJjmheJhcxGHzTj5yQ0m3CjhuD0zzRKTi7I6IR6svxRxKuAYowsbRNGQHE&#10;rbh5mULcgk/dPJK8mo52FwtiqebdJCS1zb3ACOAU+VAytxg5BIzwDxTWe2t1hkmkheRbpwiwt5kj&#10;BsHJYbVBC9Txgg4OeoYxHHbx3ECiOWQj7SYYyJppGODICfmY+a3Hfbz7w6l3dmsrXsiQmFUTznt4&#10;LbymJSaJUIXcScfL3Zjknrzk1DLdzXc7ObqCPy3OII5g0ko2gFE+YHICg8j36jNV2kZ4V3SRTQGY&#10;GHbcbUlZ5lDAkEYG5QPYgkd8rNbpJI1w8FvHBHEEmExJiKMSoJYLgk9DgEnBNTzX0Q3UrShyxLMl&#10;xHGpvLuWOGJY1hkSZFCtMzrHGpYsASclQh+Ysw78VaxageY9vIivIjRxwkRqP3gDYUEZAEhYjnr3&#10;rNlaS2aSLYFeYsFjWAxbWwcSYK4OCv3R6js2aageOdppo7ZkSWM20UbZmYBiWJJADDBBIHYtjira&#10;sri9pJu0tWtC5blGiXzJrpPIkMYthN5Yt+u/D7Bu58siTocAYqe3knVI3kNxa7innJLPGzEHBG4r&#10;kKfmGMevOeaqK8ga3zPKhwoaKMMzFhtYLw2AigEE4wxIHXiog0ckzkXUpjJiLTMxaAYJCqADgHOP&#10;lxyMdTVJc0bHPVk72Rd+0Ss6Byk0RhR1lSACNXBKqDuzuOB2yOPm6jNWaa3EkvlJFduXlJt/tZCF&#10;9u7ygAuAcddxAAIqPzbZpXaQytJHIIzGk3lKJGBLAYBCZU7vm68YwerjPcTRpFPJF9n3KBGQdiTH&#10;G9SFfBbaqZ9QceorKSS3OSCqQqa7MlnltZCGuJ41jiYieNXKJGT82JGwBnHB9jnuMzSkKI2mTz2l&#10;iRZIlRiAApCqTjLNtUfXn3rP3pNMR+9S5trcIbjKBQ20rvVMsFdg+AW5IPzcVcSRIZEEkkqzKHZb&#10;WKby2VVAAZRjPJPzfXAwMVhfWx6lBqWoiAPcPEZ7YyNh0AvQisFKqCBI3GNy7iuBnJ6UkMklxgrD&#10;sgvZw0ckZSM7ycbc5JbLYzj054qCK3ZkYIbiVoLSNZUS6WMICyjcCGyOqHk8FQRUlugjC5w8MdtF&#10;GCG3bY8AtGCGYrhjzk8E885o2HUl79u5BGsk03lxeU8c8LFoxC8k0sgVcrF8+PMUqwyR82T9anTP&#10;l7FkW5IiIjl3FiM7WRiA2WU5OfXBHQVADKpSISpdtaLKZBAzSDzGVMqqk8MxwB1wB2zzZLRyqAyf&#10;aGhCiF8bnDlQpXLHltuT17muhTVjklhna7FAkcxl1lUzAiSNVAQOT1LAZViuep6L60qNJm1LB/Ld&#10;kTJLhSrOytgE7SQEI3L1wBnNRBGEs3lXEQBAMSyxMSrKcM2ByeOD6Y/OKF43SOKfYsYlyjTK7MSv&#10;K8ZyigLxj68Vm5u+hnDmikmaE0skZ3KrRqsPmyXgyhMoAGzaCxOPl5PBBOOc0MYrWQRS5ttQgunF&#10;oYphHKX3fOY1b7wJYkDk89MgVEtzH5ayNPb7nwby8b5VK8dE5A428/7VMW4tj++VEdznzJvN4LbV&#10;wApfG4ryD9eeRl+9JHbHSNyyiQiSCaWL96wBiHml1c+WBuKn7r7Tgr1Hf2qTfv0uIVeSMRSEKrO0&#10;bbUZQTkHOD+8574B5zTWaWSB/tMasFjcI6RlY1UAkli38Gzlj0wM9KcSrovkqy4YkyMCZGBJyg3A&#10;EHg/MevGPWseR32JTTkW5WAxbTxW7wyRYa3aMOjrwfnzn+Er1znJzVKJpVLPHHA0nmutsFn2q6RH&#10;eWABB3Y8wEDBGB1qQytJDKsi3Ee6HakURjUlnCsVBDNnGT1A2kHioCtrdRyROYpZJgzRwyQqXQ4A&#10;B2g4AOM4GCcnJ5rWMbrU4601y2jua4nWOIK+xyI1a6u7d2HLDhepOQVY4HTPXtUm+0iRQ06rCkZE&#10;03mlPMJIKlnHQggnGBnd6VhxqpETQxQFWCtHfQQqCqtko5OcMp8wnbkjLZqTzIZkdpJ/s8r5DDyQ&#10;u8xujYIVvmAJJwTz0yaaSSOepjKdOXs56TfTU345reKMjyY4o0wWVZNxDHJOcDjsfxFLK3nRkFVK&#10;oyDyY8xMkaKoLHBPzbsZI4y1VIWAWMt5EsWd837poRIBtJztYHkk/ljJFXlDK5j2QxXEil41kYuG&#10;CgAngZx0A7ZJPrVTT5bo6KXO01LoPjD+RO7222WAyGJElCyOASACNpIJJB4OenHWptqExgSN/rAr&#10;BpCXEmVHzDOepwRVW3t7X7U6rJ516FBaQhSyAyysMsFB2qZHABPAHatEooZQY3Cw2qskoAh82UHJ&#10;bAPD5Oc56YHNYty6FxjdJktrIVtYNki7jMcbizEqV+YZPJO4Yx0xmpQEjiCsZgyR7QZp2Y4XGSfm&#10;555/SoLTMcyI7zyedKgmtrmb93cRiSNgrBGXdyoyox93rnNWLdIHRLeeRYp1byIZHh3FkBG4kl8u&#10;xVXYDPoaar1U0lHTuO3UYrROSJRMkiyiWIxxOm4AnhjgDPy5wD0wD1qYRAeXIro8kRZoQ2N6MVyG&#10;bI5yTjFQJFIWtiWzKtwA6KzIJSxAwFJwCNue55781Clyt/uWEb7a7t/MtrpHVndSOMoemM5HUcc4&#10;6V0xk3qx6PQ0bWGHZFIpVmG5AuzzFCjGAyk/MuScHHUHnir7WozCsb4S32MI9u4uAQBhj/ESepGc&#10;DHvTrFdwOwOwhdMyQzlFjcbWCtkfMhwCQOv61qTxGSJVlGwyttdJmyFbdjAcAZUDH5daVRyW5lOM&#10;bHPFHTzHiNspCkxDrtKc5YEcjPYZ71BGyCEmdlMsTBt9zP5aHgjcWA54I59s9auyx+WITJIlqZrg&#10;oXiWNznCg8E8DLqwHXPt1YJg+HtwrYCmCYIsjbuAx65xyPYZ9OK5Z7aFQlFK5ZjS4G9wki7I9m5c&#10;qmeGQEj3HBxyVz2qQvIkkoc26xSyuFnjQoxbAGGJJAwRnpjkAdaz4LhObxC0oIkDfZ9zkDcOAAvI&#10;DJ2GcEgcE1oW0sNwHU+bGbeTeGdXQKRkHgr1459O/WpdR7G109icyTKoeSORtspMzmRmUpxkDcTj&#10;7vJ9+lQqjybGMci72ZUjQEMGYnP3hjcFx6457GnyW0YGHcz/ALxBIso2CNTk8gcnB4yOu09aZCC8&#10;cYmlLCNlaWR5sSITIwyykKM42nGTntirhJ20MpR7jkR0kjZBuRY2XzIFyfVi/GCMKPm5OeKi819i&#10;NHLC+4IlyLaQ7y42nHJxjG0/SrQjiVJhLK4851BDQhmWMAAvwc7slj0AxzyRTRbyxPsdQz+Uh+zz&#10;KGQrjoFBOAScZ79xWnvdRSWmhVjQnEUkisUJQHO4qpwSArHk8cfSm72jZJQqnYVj2CTzSAxGSVOB&#10;uXGR+IqcGNpHzOpMbxmR4YAzKM4IUcHcQMYyAaZ5iyRZWZ0Ty1ikZnXy3UMr5GCNvG1RnnKnPBxW&#10;ikZ6piklRbky3ILSbAs0rMVJVmwpAwDhTjmoo47pFtZCLhZN6mMu5QONxG4A9TuxgZ9iac6ROiSG&#10;SQh5AQUfIyoAOWPbJ7dz+FDxbLfNvHPKsyyqkjYYE/MWzxgkY6jHT88pWTKk9SHczxwebCHXZhEE&#10;RDqM/Mck4wOe+MnbzTkCFZFnBdoonWOcqSxBUHI64GDj6/q5Ykm4cuZEGdtq33MAsxbjgbRn2Ipj&#10;JahCv+kqzySBUSElTuAwHboWBDfN3J9+NSowtqRMzSXFwDJtiRAlzFHZoJCo7ljjJycggDp3pGuC&#10;qItss1w8sjui3HLudpBC9cHaGPHHB9ad5Cv5iS2zTFoJEn+0R4jlOwgjZg4JXseOabMqrNGA6pGs&#10;cyyL5SICWfGQewyz4x/OiPxpEyXKFvKYmVvtCi9jglDkpsLBXXeGVSAThMnr91T0r6x+B+gmKK31&#10;Ge6lkukgtxP51yZtrmFQx+U8AjnGc8tk9K+XdHsHvb4OliZCGilkCXEZlMHBf5ATghGIHHXPav0C&#10;8B6BZaNpmlpawvDI2lQi7FyzOnm+ZKvyAqABs2ccnPOeRXo046XQ+a0bI9HjxDZtDGY4VIi3uzgu&#10;G2gZbPqeOOuR7VpqjoB5saRoMoxQ4wvy8sV6DJC47ZqvbHYYyUA3uis0bqFyCCCcnAx8pyakiie4&#10;STypontp0EwuYrxY0CNyDk8c+2c85rcwcy2hUudqGMoCXRCTGDxkDPXkdfc1F5YYcK5IR0cSRlWY&#10;ZPTHGCQSOvalDLMqY2OvluBE2MksBnP1HqPWnBfLZ/NZFMoO0rGWJTaMZx0OCfwq4pdTB03PUnT5&#10;o0t1eQIQRmA7WYjIIXI4I9alCCTy0c5BdlSNBnGB1ORzwQO/JFQGPaJI33IskT7lVMupGFB5PAxn&#10;oDnHNTQugMBEQO6RVhUDICkAnJz8oIHPTkcc4olG2xqo2Sv0EcKsb/vEdkiZlWThPvYXdwcAHHPP&#10;bip90Xm71/eF2+YIGIZgDgE/w9Cc8Zxjqarx/I0YEjS5UBWCBQrEEnkZI46sT2x1qeJlnEbZlwsa&#10;rsc4Zwo4C45BzjrnOB0oirsas3ZCRsqi3MVwGdYWDyRxgEOWX34OCcnnJ5px2zH5thXCBpHwyoQv&#10;p2xkfXpQHZ08xVkYshbY7AKrYUgEA9SM/kKjSNcM8nnSbwjSqHAdWUg/wnBA9PY5q5K6NYq7sWEi&#10;MhRIpI5GdgGZJCqoeoOB0BGBxyagihMkYb5SAztJ5Ctkq579jyOvvUyqrvOrl4vniYbsqwUYxu2t&#10;2IY++6o1JV/KhMvCEyebhmI5wAewPOfwqFKysTJR5tCSLCBS46IojySo9MtkYz8vUenvSKE4eRdy&#10;CRSsWCuF2lnBxyBnIweemO1IoaQyszpEuWG9wY0XBGWPc5GcepIqN4jEZ2jWNZA3ywyXRDOOdhGe&#10;SCcUkr7kJOxNGZAISJn3I7BVJBTfkBmwDgEkcjr8tQymOZo5D58KrGA0p+8D0JDkYA68HPWp49wQ&#10;R7E3NtaPEhAkl+ZsMFXgHb/e5zihZTNEilHRJlw0m9VIb7o+/wAbSCSfp0NNRuXbTUc0bh9wURh4&#10;VblQDGB0baRzn8u/tTAVkKLKH8sgAxyxAE7jnsODz39alWRisZjEbw4DbhgBVJ68HoMj8TSDEZ2x&#10;tvklwsjvFlN4BwAcdge/ritFojJRTlcYEjypljUKC3zhASvv79Tj61K2wYCJC0TQktHKvJQ4JIGO&#10;xxn0FVsyusX72N0lLNNGB8xGeFP0xnjqKmjOUVoJIpCUxHDjepHrjGBgYGM9TTLbcUNeIzBzKNzJ&#10;KAdjFlCld2cKecDjHX9adEY5UikGwyiEspYbCwyASR3wD39/WjymSUlYrgFY40KqvylQMlhnnGc5&#10;+npTUQFPLWRp54AqOT85Djpx0ztK96fQiD1EiP7xiqvG7uqRvHMQeApyDu4UneMHHQVN8zMrK4Mh&#10;jIfeyuUAHUjGOpAPbsKijiSAnEUrNBtIO0Mxbb1Gcnuy5/pTty+YoVmUywgLEMZQklSWJHrziueT&#10;10Lk1y6j0Kx5JQLC+B5gkL/MSQ3yngAkDv2AqQho2MVxCY2jUJLDIuwK2RvYc5BGCcfoarxzLtMi&#10;yBTHn93KuQikZHAJyOvtzmp4kQgKJE81YsPG5CqWYAjknj3/AAouZW6jB5iQhS0sqrGdroMqFAUL&#10;ghs56kADtU5aRVPMcBWRmUMSI0LMMlgCNx5PJ6k0yNf3kj+bGrA5mMm7JIUD5QT14AB44PFLF+5l&#10;mjeY7xtYQuM4j68+gy3ftimpMmN0TGEAxkbmLFQEmyqFRwMN1BOTn6VHAshRxI0Um8BnKMQzc4wP&#10;TAK8AnJJNMiEgUR+WyuEXKr8oBbOQMsemc9TUpfYzMqM7ttZZIoMQseQFUDjOV5/DHWtFJPYt6rU&#10;sxBGJTc63HysFKNGSATn69Me2KdHKh+eSeWOHzpBJ5jhMnZk4I647HqNtQSh1IU7xLMcf6piMknO&#10;C3TgMAfUU2dI0AZnKGS1RGjnlAL5YgBRtxkAgdTuyfxoRbSOW0iMc6G3miwlyDGUkBTO4jj5snHp&#10;jDDmrljEJCrFm2pv8sLcskYIIB+XPBI7c9M5qpBAq7Z4meIRuzPlg3mLtCfNu4Jxn6deorbsM+em&#10;EEjtuXyRIAAQVIQAH7xUMenT0ppXKid/o0TKoZXLRCJAsrMGAPQ5Oee3A9DXYW6PGoRH+VgWVVTL&#10;KAB/Ee2c44zwawNIjjPzzxQggbX27iGUFgoyVBJODx2z6c10uxfLj8xyFfCiaZDIABgDjqCMYHpt&#10;rSL6Mrlu7jkjkRxET8sZCl4AVLqNuQcnkgED8eM1Zty37vaHEkZ3+bH8gDgjG0g8Hj+dQqIZ5LkK&#10;Dh5naQoCiglhn/gJwOnTjFToIg90MKmGeMHaS2AD2AyQOT9SPeqTuTJWYiBGJWKRsSQKSGyNrkEl&#10;Qw43A5zjpjNXGBICzE7XIVQUCjOc5GPXpx61WIYui/IFcbsOCjAgDHPqfpmpFKO0aAOD5ZKhHxg9&#10;CM98E88UyE2KiKRIXzK8rymWFowBycgY7Lg4A7AAZqXYvkzS4dzbqT5artZuSp2qRyeeMdaeQJI0&#10;y0bLJGwRh1A9j3HH6UiDaQ8iDMjHajx7tp2ndyPag6EtBM7nWMvtJUkE3G4lRgcAjI4Zfx4JpoUD&#10;aF80I5cEyfKpO75uoGOhxgYweKsAIr7JT83lKUdn2nPBIx6Ejg+x9KqDcgMkhVJvL3PgBixGSMdQ&#10;DjB9OeKCZStohQqjEjKsW5gPMJAKJjOwEHHUhuv86mI8yRWHmFSjCKQxhSBxk7c45J4+nSmLLKZC&#10;oj84yBGtwcLkD7xJ/Lp6UsQ2IZm3EmMM21iwZRwAATgttGc+9aKHVhF3GgA+WrIm5QwQyR7mAbBb&#10;gHknP+RigqpcwCMHKkhZWypHBycE8AnH4cVM8QMewAoz5IaFyHKlRjJJ4HHGOhJoWKPLgPGWBBIP&#10;z7TtGCR646fUGrSsrClG2qEI+ZRtCyOhOVGMd+uPvf4+lLJjcVVTHuJFvGBkZPQZ6nH4VG0RPnsu&#10;+UPKgKgnKggZAO7qRnk4xmmsp3+U5LIIArbwPn4+uc881LhciUrIkMKptDqiPkM7ycqVPBI54yc8&#10;02NEVZC/lhQctlSHBGcsQe3THfnpUpPySkgjLbGVlyFkbAA4GBkZ4PXJqYIzhxgeWqkRA/dLEgcj&#10;uQAfwBq9kLrchLOoRlaMPKrB9q7lYkAg57dBSxSbykmw7W4Ibg8jgAdDnj6ZprLKGZQ4O6N/JZCV&#10;YluQDgYHAwD26mnhlKZmOxPLYPHvBxjlhgD7vTn1o9Bp2CaMShdzAsXwwd9qsvdQB6E9KlKAhUR5&#10;FOzZviQpt4A6HjI69PenBWVlJxvLY4XblTz6nkE/jihii7w0scbLG335CoyT2x1GeMjmo5LvUcm2&#10;MLxlgzOAThgCVVNpO1Rx1yzY4FS5KqEDNhw52rFkOeoyc+gNPQM3liINGib1EbKUyoYH5sc4JQfX&#10;IoVNpchUDRgsNoI4IONxPU8H86TjbYd+XQADvjV3kG5X+XOBn5ckZPXGePY80vyKFd5GYFhulJCg&#10;LwRjPfkj8aleNR5itsZRlfMMfAPJyuRkDB4+tMf/AJaDEZH8K7iMKMccdec8+/StEghbqHTJOFaN&#10;DsURHayDLEkDuDUbxJJHHlSp3ndJuCEpuPPAwSPU9zUxUjJYqhAHzqApJwOoJ+br1PNKpb7qo2EJ&#10;4MeFBJ9enHPAobS3NWr6MiZAV2yoQSSEUJwwzncecgnrjmmhsDYSOBg7yFCk4HUnkZOMmpAQCh2K&#10;7yFgzKcx56ZOeCfTPfpTd7ABlQgBASZHIZuFIBx0IIOfqMUXTJcUMzkKGyM4KBipViQDgnPJwc03&#10;LPLNJI7OshAed2LmQ9cdeDj+VSuDmQgQZUqQJOVxgBhjPAyDz15qEJ5kpBZ5YpAoBDbVIwc4/Mc/&#10;lTMG3ckUOyFXLeW5B8s9DnBJB+uB+dQvtO5BhQioxZXK7VAPcdSSDn61ZSFUKghztUIgFwyqR15A&#10;78ComyHI3PIPnCosTkYG4lj8vy/KmT2xjmmpWYPbQjQlUYFmLOjvtWU4KZBAz6dPyzVk5LK4lRos&#10;/wCrdcjGCMg4z9c+tNJeItIy7kiRS03lbiVKkdMcnAGPTANAMm5i48xEDFRyrenUjgHHX8e9a6Na&#10;FRUUrChFO1NqtwcyYwACM5xkZ7//AK6b5ICbGjCsAQq7AFUkY5A6gEnoe9Tr8koETMXYqyyOWAcY&#10;wCH9RszgVGf3iqysi8BkKINx46jr1rPkY2+wKvlyM2wRxW1uC7lsBCCAep6EfoKjXy1CuFiViUID&#10;KEYFiMDOe+SAPepAXKl5NiPuBKgBRncB0Bx0P+NSg7SPL3fKmSfJ3MGDfKcg/wC9j69qtNLRk3Ys&#10;e1jHMACrAMMthcZ6MPz/ABqF/MVA0Y3FizPHt2knGVyecHqRnrzVny42VIUdF5AQFeAT6fn+lNVC&#10;Mq29lOCf4Sff69PSsmO7I5cosaKMbplIbcF/iH8QIIBz+tTSRhlDYU8bQmQMtg8H1OCfyp4LjqcA&#10;SEZLZBPGP/1U0A/Mu1WJOSFXJJPXHfJ5/KtxxV3qRkLlNq70faoAQlcjnJx2xmljViYcNKrtEyyq&#10;qkhGOcYU8M2FHNG8hkU7FOBhEGVPAJ2kHt0x+NGPLDMx2sEbLMhIAwSM/r+tYyvfUT3GruYmTywE&#10;K5DyErkhyCemeqn8KlWIhURSg8khSDuJI65H5DOfWlALMf3m3dsIzGHJXIzn3wTz64qFX3dWCvIs&#10;gURks2DjjA68nHA7iknYl3FBj3J8xDOozgjcSf8AZJxnv+FJGZSWjWEu5ZQW3AZGAcg575P4k1Iz&#10;AgqvmKGAJDjLEHjPp2/HFNVUlRh80gbJZvO+UNnOOvGMYoSGKq7SD/eCgjIwB2H16CmEEpP/AKQY&#10;sYUMiDcp2kMMkEZzyPrUiMyKArFDvJGXIPPQkHr9PahiABG+CoQH94CVA4IyepznNUrXGtisSN8B&#10;Us/zMyELkEqRkc9AOnpzTFlZyRLuXawjRmOCy4GSOfp19OKlKEqySojxPlW3ZZWBJBHX6ZHvUQ3o&#10;58wSbmBHHAG7HvznbxVy2uhWELQtOgfDISpCeVuYJj8iM01XVk3YBGWETAYyo9SeQc5z+lJIQUWI&#10;M8isCGBQlmz3BPbBPSpE+RwxU5yCdpyMhhjPPUiiPwkyTbI2XcgJEZVgW2MAVUgEAcDnqc1HEq+a&#10;WQRjeQZCSHZW5xyew3cD3pUVSkW+Qu21SPLcADb1OD1GTj8qI1Xy/N3GRfJUujblLAcj6d/z61nP&#10;cpRdiFQ2SNxlUysqHYEGOuM5zxyOe/TFIY1g8uJCoDK7bWk2l164XAyBnHT2qwz480vJyIQSqIVb&#10;LNhduPl3DaePftTHG0S4DLG5IG3lgAMgZI45JIrllpcHC+6ITGFYBXVwkDBlEo9cjIxx94j8+lIs&#10;jvKnlh5HJ+4EALEnaCCRgEDJx6UYwybi0piRyAmOAclSeM55HX2qTSVEt7bwl2UvOh2ychWI5YnP&#10;qB+XrWFr7Fwdmd5AkcMZhxyuwv8Aw4QAkdvU59qSQq6sAQUO3YC+AMnGc+uTjHtSIwfCFYkLqQqg&#10;5IPPHHsfzzU0bYDL5QYq6OYScMxyCc4PAzjvWyilojbSxWVhKGCjzN6EByAM++euM9PpVdjsEwIE&#10;aOXwFbbn0O7HTPbrxU4Cuiou+WJYgvljB3P0bnOc49fSo5WDZTKuChLEvhic4wQOo46e3rVWaMpS&#10;vsRNja7NtChiMnIYlScdR04PNeZ+NGe81LwjYn7WYJdZSSdbdAS0YPOGPGB1PPYdeh9IZEZHkDAD&#10;ay8NkkKDztPPOc5NecymPVPHEVuWH/EjtIpFWO4Dg+asq/Mu3/bVuv8AFj+GtIK2rJSTZ6BEsUcM&#10;JL27DylLKr7wGGOOOuBgEeua5fxr5j+GdaSKR1nk02eNZI3TzisqNG4DN8oBSQ4zjpkYNdptHlyl&#10;BtWJWUvtIyq5A5AyBlSfoa8w+Kuk+K9Y0CbS/D8OnOyu73kF47F7j5QEj27SGVXAbOU+736VYNHk&#10;/wAFvh9pGm2PiGZZrm+s7q6X5tRxIu/eru42tjbuZztIyrBiM5zX0vpem2elsUsobe22yyPM0cPz&#10;OTtIHBwpzkjgdSa4X4a6TrOiaB9l137I+pFmaaSxTZEzKANwVuQGPPOMd69JR2JYxKIw0jFDFIsh&#10;bJ43DaOff2oktBJakyjBWJc7Y4yGk2DOc8Z45qFxhmVVWRAGUQs3LOQOMnrwT27mppQFTcxKnLso&#10;B2EgYJzjgqSPT1pGkhbbteM7lPl8HJJHH0rDXY2eiKztl1SZx8+QI2CgHgnaoPGcH9Ke80KLHLl2&#10;jU/PMVIKkAEHjv0Ap25HlhWTKsWAKyHKsCDlgQODgAevavPfGfxV+HvgKRo/Fer6lp5YCaRLbRJr&#10;uRreNmWSNCo2vOoQttHbA6kUO9zOL5nqdNe+XDpt673VnYRIjtcXLSpGFAyz43cE88A9SfevD/hn&#10;bifWpb+G/ub8C3PmSNbRJFhljLqrqM7fkjOBhfnXvzXReJ/F+m33guXWdIS41TT9Re3bTm1bTHhW&#10;e2lbGXi5cAg5zgjoeRXKfC7VEuBrOrWGkaZYL/ZoeFNJuEQOURBD80oVEUFs4xsIByRXg1qkq2d0&#10;6Md1c+pwMFHIa02rf8A+gyYyIFCwlEBHynaQQATkg9Rkjn6968W+JWrJa6jZ6UZb6Cb7HFcObdMF&#10;Ul3BSrMCDyr8c9tw5AryX4c/Hbxn4/8AiM+lve6Zptjpc19DFazeFgHkCho0JcsUQ+Xh1YrltynC&#10;kZPofjMWl1r/AO5srF3S4ljkuIrfcxG5sK4Kkgb2OO4x9c/YYzKa+W1Y06m7Vzk4WqYfMq7qRd4x&#10;O50PxN4d8L+HdJ1PW9RnsrS8t9sV7qqBpDIikhZIo1wrZbGDhWyMHFdL4O8daH4us5rjw9cXdzaJ&#10;eSRPNLpEltC0kbDf5TOB5i56lAVHIHNfL3xv1e20fwv4R0ZF1K1jvTPM1loMfmq7QrGcSDBKkHbt&#10;/vEkAHaceqfs+jb4Ktne+1KVmvLtYxq0oknJM0jMRhQpQHOMdAozjisHBKLbPjsVmlTG8RShD4Fc&#10;9zmRAsxDLkSfu8gAsSDh2A7fMRzj9a+SfiIun6x44iuZdUc3treyF9OgsllknV2XcEyQEOerngbu&#10;Qa+sEcW1s0skkbhctPLC/Dgc4G7gtgDn39a+O9Jkg1fxtHcLaLPG+oSyC6e5Eb+WrZVSoHzbVVAe&#10;zE4HGM/MZpeVeEV1Z9PgFOEJSelkfYemW9vBpVvCIpDCsKI25jKpkGS2COCNynqcAELXN/EHxxb/&#10;AA28Hat4u1CwfUV0wKLaH7QtubmdyAsYduN2Gzt46HJHWvn/AOJnxo8QeGvFFp4d0KGzu/7MgRZ3&#10;ufD7yGVnUGIRqrKJR1B3Z+7gjPFUvjxqWv6p8JNM36Vp+tahqk2nx6ssVukkfmOwBKW8hKMhZ8kZ&#10;yEU4Jxz79nTops8uNVSlZHuvwt+KWn/EmzubmCKxsorVLVJLMauJ53mlyxBCjCqEAYEHvg8jJ9ld&#10;Vh8nzfMhVtjo3l7UJ2nA3fxDB5wTXxP4Wjv/AA98IPibqXhG2l0HW57RpNKbRdMtbV4JkidgEgKb&#10;SSTIoLjYNzZ4Arz79ke5+JOqeLPE+ofEDUvEl8lxo7NaweIdQBt2kKPueOMSFVTzZUG4Ij/uyeRw&#10;NYrmk0NyVtD9BnxdQ/ZwVlaaOThZcAkrg/L0J7475PBrxTwtJ/ZfibVNGhXa8OqlljhAVCXkJiYZ&#10;HVizE/rjivcWa2eJgQzoIgJXPzKWH3gMDg5GB9RXhmoqtr8Q9StgZSLvTrWaEI333Mkm8btoJYfI&#10;DgnGePfaELOxhJrc+gLby2XMiIpGHXcA4QYJ3ZHXGSMj1rK1qRo9I1Ft6JcWls8kcm5kG5RuAJHR&#10;QBkqOozWjYhZreGQRFg5BcqBtA3EZ2n2P6V598XfEo8K/C3x/wCI1stO1uTR9HSWHQ9UleC21Imd&#10;VNuzRDcgORnGOBtBzWUk76kSaZ8K/Cvwx4k0mT4j+LfGXjhtYmntDe6ZbSXs955bTxMLiYSsNmEZ&#10;Y1XbtA3BsEk1Q/Z3n8OSeF/iC1tea7qjwaetvc3Xi7Tfs1zOxkUFlwwMjsyNhtuCrbiAWyJPh7rW&#10;oyfAbx3qI0nQ1u7mK3sfC1lrkcttDJLKqqFmeRioIDABM/My/Mfn4m1tbbwz+z3rjeB/FHh3wF4y&#10;13Vre3sfFdjrUUd5BcNetKqStt/esqtNGCDtiMm4FipBqKdi4QVz2jwhZeGU8IePYtO8H+GNJs2t&#10;GE3hCDRZCk5gtZJQzRJG5YTShckbmDLnA4rzv4oeKbDRPgzc3esKnh6x8QeJbXR7C30PToojkQO7&#10;LIzsxlBEdywQYKoCMZQE8x4W+Jc3wt+C/hW9j8TX3xI17xp43uY9W8Qz68t5OIYQR5hlcFiu+OON&#10;QoLZLEj1xviR4l1Wf4WfCvxD4V0Pw4y+J/FGvSynxFo0FxDcQs/lyG2SU5gm2u7mULuOTjvWMo6u&#10;6NJR0Mrw/wCJ/Dmlfs0+EL4eMPEHhvw/46+ICf2JrNnarbXUkULny4Yo2BHk+QqsVbaDv+984Nan&#10;xWubrQvhF8I/D194O8SeO/8AhIfFN9eX99eQB4oBE4YPM6AlQcKu3BA42ZyRW34y0tdS+Gfwcg1T&#10;T/CmqCTRtTfUb3Vb6DEW50RPIiIwkLhxlcHOz5SecfR/iXxFa+BvCVr4WgujBN/YyWrfZLoLFIpy&#10;CrMQSys6DByMbM84xWi1ZzbaHyN8WJfCFt4Q+DnhvWvAmoafbSWd9cPoPg65aK3t5onSREUsPMc7&#10;5S53bvMVPLA3FVP6K/DfjwLoJitrrSRHoEDR2l5IpliRhuVX2DBfaULBud27PINfEvxp8W2nhzX9&#10;K0m88ZeG/Deu2vgnSo7Lw7c3Qle0uprYma5jDIzlmMkTlucMRgdAf0Ct7KeHTbRrmeGSaKxto5Lg&#10;qVjUJGq/Mh+ZWCgAk+/WtWrqwRlZXPhH9qPTvhTr3j/wbo3jDXb9PEkv2OXSdB0zQItQV4Eu40uX&#10;8uW4hxJ9nmm5UtwuArE4Or4/+Hmuaz488P6LbQaXPYPoEttBa3kcUkwtTGqv5AcbgxVs70+7jcOo&#10;qDxl4h+Jdz+0bZ2OmfDXRJ/Df9r6dDoniqbwtdvdfZ44Ee4klviwhzJIsgSNSgEaBjuIOeoj+J3h&#10;XU/j+PDkekeNb/V/DOiyaVbXmlaR5lml3MbaV0uHZ1CjZGhEnK8FfvMBWbSQ9JbI0NQ0S+v/ABjc&#10;3Ui6VqdpPcWPh+1WS1EcOmSGMPKY2ZTIZG/djYnQKpUDJr6hmkWDT4Il+0COG3jjgEe0lkU4Cqcj&#10;BAHQZBIxXwrpms6trnx3u7c+Hb+30/8A4S6Ka9ku9SlnCLCqJKI+PLVtkZB2nJx03E19z62UOnzN&#10;FMsLJAzJL5QIQAFvugc4A6fWpkrQuS1pZH53iX4q67+1Fq+lyrb6r4O1LxDBbC00nxLYxXjSi3gE&#10;LrbzMDL5aSWw++uEhkTcHTDea/BLxF4X8S/tZeI9Tgm12+16TU9buJLHXbYJpDPYXJAaTag+QKsb&#10;KgK/6wnocntPhDZ+Hdb+M2q+IYLu9+0S3Wo3+rXN/ciU3N3KzTNNERxGwMoYqcLj64r0n4TWlrYa&#10;h4t1Sz0rQPtNroupt4glvNNtrWexhkuCY1t7iIKXLCVVfdv/AHe4jGAaKF4sE+WV10RkfAyc+JPi&#10;xrXiODxJq2vjTtV1iTUYjcM0EM8s0axwrHkKuxV25xjHPBPPuPxj1/QdLvtI0vUba11W8bTbl7TT&#10;Z7hUjmlll8uAZKHYd2fmOd3zccc/Of7G763e+I9T1PVbXwxpv23w802pWmk2wjnlubhoWiZQjsAn&#10;FwG3knKJz8pz7D8TNFi8R/Ffwyt3dJG+mWEapYFQ0jNLlQHQKQVPlths53Er650qR5rG8OS19itH&#10;rouvjpY+GLI6paS+H9Nni1RbzSRA5MI8xxE4XMjeY6KzFusYUcCvpW1iVrTULmISwPBqA3o43vE4&#10;xyCeSAVP4HGM9fBPBlroF78Utb1iK7jTUre0uA6T3YecW5cgAxnuCSQR39a9ysgJfD99cY8uOW4u&#10;FaaQFfn3kc+xAXkcED605JuCBJdBtwEt9D05ZhGxN3CAszFkG5mJyuO+cc+pFS3MyDU7OFAUIVzH&#10;ExILKCFJ29hgtyOg5qSZJFi0OPb8guIRIrSAEuoGUUHh/wCLOSOFOM1kavL9nvtRuGHnSafpE4ML&#10;q/lOjLuZPlOSW2AZHsM1jtqRU3Nixn0m9N5daZdWt1LIg8x4blXeNQSM46qpPdhz2rzf4gXjab8K&#10;9WkuUuzKUEMUlm4EizXLFI8B1ZQBvbnB69GHFfGvwT8Rt8GPBnxK8arp3jfxHdw6XpclppnisyR3&#10;N+7MyeRCrRZil2qrkPnc7yEYzz9a+JPE2meI/hRZ+JtYvdH8N6bql6jXc15drKtnJHM0axjzAi+Z&#10;vO0KMjzMdcYppXRCdjybUvECfCLwJ4atNSkksJdW8QXE08niPxE9gYFGx5RM8Dbo1QxqWC+hJB5z&#10;9CWPi3TI7vRtKv3vJLs6eGtrx9RSRWRMRyOGZssq5TdgEgtXxX4y8N+A9X0j4cafreqJrOofa9Qa&#10;wNzfB5WmmYHzH3g4TAQHAJHlLnhq9J8O3eq3n7QN4LvRrbS/BekGC30rxHFEs8MkcEYWdkUtkGNW&#10;kYnGX3duh102NYS5o3Z9H/EKZdG8M+N9c/08QxaBJ5r2FuLqaSEZIWKMg7iQ7YUDJIUdq+Z/AXj6&#10;0+GnwntdQt/DGp6lq+s+IZo5S8TW7fazCJB5rIrmJAgRfnGQSxXPGX6j8VtVl+G3jrxJq+rW0um2&#10;jmTw9aXOpRqoklnSIW6sWwWZpEIK9Wf0GT5V4x0fT/GXwq+Hct3qGoBNdub24kvPDetzgI0caAu8&#10;itkOAgQYA9DkFqcUrXOeo/fXqeheO7YeP/id8GNW1K/8S6VptvaWckugwSyW9u0Hnb0Y7R8xDsm/&#10;dkBMg8Ng/b9msn2rUpZJFaWNoCsZbcwj2MpwvTsowT37184fal/4WP4I8Naa/i24NhpSTifVrHbY&#10;xpBbxK0krZG9SXUYXIJQjIxX0ja+dF/a1xNAxDbHhWEqrOvljON3GdzMPm4GPTmi11ZlwukrmWyJ&#10;beG72QCGGITztiOFzI43fNlQud2TycDvXyF8bNcMXx8+Enhe6g1VlsYtPNz5dmktpGks0eJpNp+b&#10;y41bIGThjX1/exbfDsWTiS+miVmeZmjCPKHfOOpABA564r4t+IWsRaz+2L4e0e217Ubd9E03TUut&#10;At9PADTmJpSftBB8t3AWRhnC7YzgB9pyV1Uj6msbH2LrjXMbeJJWihnP9kStHAwwoBt38v5iOGId&#10;SBn7wHSvLfgZpL6f4M14XcBSe51VQ/2J90Ucw3qEBIyxJU8ei89q1vjbrFto/wAMvi5eQm9nQ2LW&#10;9tDp0fnyz7wE8pCF3EHJJbHAycY3Vk/s6tZXHwV8O34bUYZdb8SXkjR38ah5o2kBBbbwGBdxzztV&#10;OTzV3le5m0lofT1uyraQxSK0myM/LJGXLgKAdwUdSeOOvavzz/4TS4PxA+LF7H4jv4Y9E0DW7fTd&#10;PfTHs2tFSEPFuZVJkLSwzFVBOfPAHG1q/Rp8Lb7I3t7eOOOQrJdqWhjGP4kzlumOPUYr80LG/wBL&#10;ufC3xbTTvFNqtjqFrql3Nf6cplmt0e4fHlSSZYSbvMJC/L0AG0VCfvCs2e4fsUyzaj8LZNavLzX7&#10;m7vrtY5E1izaFBHADtPmNkuCzTE+zdWyMfYqxrDMXlKRSOjkodvAUg5wO2XB+pHpXgX7MOnzWHwp&#10;0GGe7utSeaLz/teoReVJdI65DsrZPzB16+or6Fl2nnerMp5UsTkkjtnj8elaytbUu2h5B8VysPhT&#10;USJI4pBc20aubcz7Q0qnJU8EnnBHQ89q5L4KWrhNcnmkW4Zr4s0ZtDEsjeTsxuJOBnZ+YPJFdL8Y&#10;Qx8Nz5ErKl3bkt9qEZB3lsgDkqAozz254IrN+CLQiz1eG1aVYRLC0j3uoCSSSYRorqq5wCqhH/4G&#10;9eL7S+OcV2PToQX1Bt9z28hi4R0VkERyizkISo5AX2/pX54ft7alpI8KfD3TL2z1S9Nz4lurkW1h&#10;KoaSARKjABhtZw/lnYx/2v4Rn9FLpyil5IFlSHaxVXJIPIJA6jopz3BNfAf7ZC+Ir5vhpp3h290K&#10;wa41fUYbs+JiFiIfyyiiUgdGWNioKb8EbgAQ3oQfU4JRVz3z4BLav8J/BE0ELRvc6axmt5l/ebVc&#10;hd+R12KgOO6mvZ8OPkJX5woIJCqHJI64zj7p47n61518KdMbS/h14K0dmtZTaaGvnNYTrcW7tI5d&#10;2jkXhhgqueh2gdK9MjQnb5UUbK7q8aSNkPzk8qBgE8jH9K6XJJ2M+R9CORHD4YIYpMhlEfCnrnPQ&#10;DAx0qDJyZSWdw27dPHgqCSBwMAA84x6VYcBkXLJuwVkAzkpg4A/DH61GkLKM7V80qByeWxnHP4nH&#10;41DkmhWsxybgZA6j77CMpkDBGTkevHXv6UDEakbmTCsQjuCGUEgE8ZHrgVC3lA7xgkIpbfksQT/d&#10;HAOMilfCqEVoyyoMBmxtIJAPHIGcZPvTjFNXZXM9iQMxaQMYxhTzHIOEJ+U/ke/SpGfKgRGNiVBM&#10;bDjngZz65J96rq6GQJIrLIVJCBwUYcY9+cnmm+eyypDnBCADao2suQPXgj+o71D0ehokieUyCNvN&#10;+VDEw2RoQ5ATHTPJwOnoK/HfRb3/AIn3jG5mSJhJ4mvolknt3ZmMcjLn5jySU3bv4gx9c1+u2tSv&#10;DYXkxET+VYO6C9OIjlNp5zlRg5P6V+PHh67W6fWb8rPDFdajO7dGkMcjs+FCDJOJAOPTjOa+V4gk&#10;+X5P9D1cAo208j5v+DMt9PonipytslvqHxS8VXpAQ+cUmvpmRwSpDqQYiOnf1r1V/wC1IowWmtzJ&#10;50rIzRlCYzkqucYwAD9MDJPU+YfAO/lvPhtZSzsl1Je67rEq+RD5aPEb+XypmI6q6KpwONwYjIIF&#10;eui8V2J8kqJSytCM8OEzhuSqjoSe5z61+M4tyk9T9jppexVzHNtqJAL3dyIyjPceRMPLQkLwpPPc&#10;nI9OfQ3FstYbzcXvmSMylYokUsfl67j+foMcjir7XRGCIHjRFAIAChXyBng9Ogx/OlE8hSOYRFpk&#10;UAPkgKSeAR0OO5rhtLqDsym6XaL80sgVSTNMJsEryQcnkj3+tOC3jIVDSk7iqqsRJVyOu4nn7pxV&#10;wzMqoZYQJCjDfEQDgdhn8evrUEVyssagNb73C7Wd9oxx0I6Yz2rVLQlxTJvKlcmLzG3l2eONH2kM&#10;FHJx1B4OOnGetaNvEx5iuHjLKjQnsHyMjnk9+n17VmPqCjCFbdXeMoHlzsVQSeo7ZJ6d2qwt5lCd&#10;8MYUg4jbJZtwwWIxgDA/rTsOMOxIwYZja6aaNJUjZVnbaSCBx8wweCCBz606WJIWDSyJDghQzAKh&#10;92/p/wDXqE3UodI3SNkVmwwiB4OMnOcjnof8arvev8qgPE7K4WQnEe7PfJ555/CibsDimjQijG4q&#10;kjsfOKo7SZLkjAbJHUjH61LIhiKqWeco6sAsO1lz35ODwMD61mRaiYVnKRqzCIeWyxbhIWBGBnrx&#10;1xjrx3pv9p3Enl7hE+YgxVOF5zt2+oPHPsajnTZk4tas1vJGVfc7yxqzBJMk53dh2744zVbyz5r7&#10;n4UIxdAC+TgAnntnqOnWqIvphGrvCkYMqouJlLk8Yxg8fewPXmpVnkixJhtuJQWkkVgobGcjOQMH&#10;AOOxx0qk+xJdEXlKI5QyOJd0rSHlfmH3jkZBAp/khlw7uTMoZFYAKWbbwpz6np14rH+03GW8pkIb&#10;GxDEUJbAHILeoPPGQfbNEF3I0FuRHJskRWR3ZeemCDn0J5X3rRT7gaQt0LJ5UgYrkRsuE5PHfrz6&#10;9vc5qw7RLM6RJKItgHltcLIgDIemAdoBOOcnIrIa4mZ2jlmdFBPzSNuyuAM7uvYD0HQe8fzMHjkd&#10;VcyGMPIBGoAO1lyeQAc0pLqiuVs2Vkt2IUXKsWncCAAoAMgqckYPQ/lz1FStFFJlTLOxIDIzAPtc&#10;8HJOMjaRx2A96577RciQFmhRWALszAqzdMD+6Rx/9erUN1cJFkmWaNGJwrEhm4B+Q8Z+VeawavKx&#10;olbQ2TahsMjMVMStFGIQAeg65wf4vcfjVf7Pbwsdn7twpUQMcsxPQ47c59qpm+mI87yUWdSoXexO&#10;09OmcHI4z60LPInzbkSVciRc5YMWAA5PBznit4RT3I5WyxJEpEiEEoM4mWXp0z15PUc0yK0iY7Wf&#10;AchGjYHLZA5AJwvHtzn3qt9scvgmI7EJ2iTJKj7vGDkYx+dOSVgDJEQyO7sZUyy7s/pgDGPepbMp&#10;RTNBYiSuUgRdw3pM4UAAjrg5A+ft746VWnhLLC6klmjQhnxIHGAV4zg+p+uDUEd3IsQV95Ty2McT&#10;Hc2OoLH1weBUc92CFYELMQkeYlYqCRnaAT1GPxz+FS3pccYpbEsiwrEQfKffArPLE4ZSzEHjaeCB&#10;164qAWSmNwWiDvGygEqCSfmGSTjaRng+lRFnykcTBmDNhpE7jgEZHHOT0pwf940mcqDGsTADaQSc&#10;E56/T64rLnkbRjbVk8enqCsibwzZLoJgMj5TyM8Hnr7U2S3xtjRwruild0mWD9+B14IP4VXR5U8o&#10;SecZCSRB5gZidoHBJOVOf0ponk84uJHVvKAeLJIAJwMehyDRJtmhYS2RVfYkjABirIGbdzgdev3T&#10;+eO1K0VujNCkS7VIO/ccqQeOPXIINQ7wkkjKVzNgAKCMkcnnqec/XmmSTq20xuzxucozsS/AA49e&#10;/T19eaFBsQ+SGJeFRVVY2JkZQAgySDkjgY7DpTjHAW3PjdxgSOyh14JwM4I4z9DVOC5aUnKtIhIA&#10;81gyg7sAcc/n2IzUio7RO/mKSHyGXEmF5yAO3WtFGy0HZouKo2qB8qBiMsuFUcgH3GcYpwii4ALI&#10;3mBtzkFQCc49h1xn1qgz79o28nDOsoxtJOBwTyPbrTlcYLqqrGMCMA8dtwxnI5P4VE1rclpPc0Cl&#10;vMpBWJ1EZDEQg7iQwYH5eRggd881UZYYZFjRwztk+W74JzjAGfoaq5DoCsjv8oIK4Qv1OCRyBzim&#10;KsUgaQNIfJiBY4YbYzjk88njH/66qm2JRtsWopLVPKEUiusSqEZJS5xjGcnqeB1/OpfOJdZFYoVV&#10;TmFRlJB16HHGOnvWa9o0m9UQIjxjnf8AMW65GevOPb2oSNYyWC4Tl2PlsoUZI5JHJyD+fTFbc7Lt&#10;pc2GnUDe8igAj5nkGSAAN3J4GePxqm+oworFrjYigbmxwdv16DGTz6d6qrKwKEErGiuBtjChWHPU&#10;Akjnn+VOGAxKuMblGX2sTuG75SD0IYEelSmuoiddShUsUn489VVFXL5ODgADLEkjC+9O+15A2tJw&#10;QIiVwd3TA56g/wAjUMLoqMS2PMZgXSMqobcRnOMA7l5+lWImtYo2kCRZAZXeFF3Ock7cDvz19TQ2&#10;mTypk/2y63uyquOSBIWXaMZ5PY5A6fSmtd3KylFt3LSI4LsUBOAPuL1B569eDT2wzBgrwzLMwQIA&#10;wK4yM+vQ8duO5pZJ2GAsYLEscnlAO+ffrzUOVnqVZpET3lyrlZYlVRljJjJJBA7j5sk/jil8y+lI&#10;IOxncLiMbwoB5ODgnjGR2I4ps0twztMYZgpwCoIRQ+ST0HQj8gOKiLSEBtk7NtJjjXAbPB6EjPH9&#10;KOdWMp3bK8kt0rpI3ljywrDbkNvB5245z3596himvtuJJI3YuChjX5dp6E7vqKsCC5lZHKY3FQ4k&#10;XBC5G0kg4zn6jmkkt5SqiSN9kkQYqJ8EIpB3bh6A5FSpu+pBVZ5Gc/aLopKtsJfLWRfkjzjftbsp&#10;OM1ZVpvlzI+CCGWF8FlPJ6dMnuKSSK8mUojuituB2TkOGI528Y6Yojt59pUnOEQCWaT7oP8Ae2jj&#10;v61obU33F8uKMx73u1YhWcTFWBIwWUbTyMEZB69enFRl9pCiUTGRwFVzlACM9R2OOp44xUscEokm&#10;w275AY/NUnjIznB5Gdx6eg9atCOJMIszSEtgBgBgg8gY5z7HjigctdCsiW3JdbdsqcGSMMArqQck&#10;5zkE/wBKekcK+TIznY6KpGzGM4J4B6Hj8qtxwIu0rIMpJEBFEWZgx659ANv6ilSOAYGd5bHluinA&#10;OcckHoB2zQRa0iizQoRhSoVxuLzYyp68fU9SePSmny1UsyqA6AyjdtIJIwVJ6dgDyTV+SGPzQxVX&#10;jiZGyY2YOBgkE55B5ptsIlLCPAb0MeSR0/iPAznik07FSlYyppIECedNbRs5CwlnCEuckY3cZxkj&#10;86ebkbI8M8YDIGkEQYRjGQTzwCAR/nNbIiVgWwCSxG5U3Ip7/wAv8io/LtGYKHgYoSxWRMng9Seo&#10;BB/wqJKW5nH3nqYqqHCo9vLvKqrSiIKpCgnGQTkZJ/PvTQs2AxjYMzKGUykEKABnBPA9vatjfbxK&#10;VIVYpMsEjB3MNw5JBGOQR9aQMnyPsd0JwzIp2liOnqDwT+FK7W5Th2MNo7tWchVSBSfN3jBA6kj/&#10;AGgfXHTrWZPY3zxyK0vlyHywJnIZAckcLjOeR19a3ZZVRmjeKR1dWI2pkt0BGSeTjJ6e1VHYYkMF&#10;v5mQXXauFBJ4GO54HA6VLdxacp55f6bfNd2sj7SsckjKVkII3Z27wRyOvA5GPbno7Pg5XcJABGI4&#10;pGOckkgDaAxwBj61mapIwjWSAjfPM6bvILjfgk4T+L+IE+454rQshKxt5hl2bDwyoQFUsFIwM5yB&#10;tPHTNctXQcH0NDfB5YfzFlAkLIssrsGPABwcehHP/wCuS2hfiVPNyJULJPah2DAjPG7k7eOD0INU&#10;efKnmZYllknJQOxYAgKqA+hyMkDvx71o2VvGY40d3CGR1YysVcEvkEkYIPp9R71NNXZq23ufSvwU&#10;eHThrUy43z2MMUT585flLEEknIU5YZPUivY3kkXz3kwryEo37rC7ABhsk9evTgDFeVfBrTVfT9Uk&#10;unDCe4Y2kklt8pQhGbO08Y3MOgwCK9QuJGhhPmRoC6kABAWY8Yw2OvGOO3416MVyxNIJoSMeZGUj&#10;TPmwSMMjYE7DGRjPOPxJqSV2OwSbg6qPMCwsDs4AAO7/AGOvtxVSGNYrciQy5lBD7VyoXqQQR6E/&#10;iTV2VpY8hNqIkbFGDBkC9sjAwcfzpc5Y23fZ9n3GTEkmdwUjcADz0I6Ada2Xa4igm/5eFVJAXdtx&#10;C9CwUdwD1HcZrNtHKlFhwylA8MOCrMVHT6dh61fvniispGaRw7pEYY4CVLOjAgBlOVG4tnqOADWb&#10;lfUTPyF/4Kt6lGPhl8F/DsN0zahdfEm6v7m0tpI0mitYbEoDMD8zxs90jL/caMkgl8j8W7ZmYSeT&#10;DKx8tvs0lvcYBcgDLDPOCT/nr+ov/BWW6nf4ifAzQnuEn0y28Fa3exzNHlLa7uLmCOXkD5iY7dMk&#10;9EkjA/iz+XWnM4UF5ZA7wkW0bOQgUYywIHzE8d84IOK9jDpKkmYy+Kx0umCVSskjTYYnzd84IjUM&#10;RnBXudvT9O/V2iqzP9mlRoxAx8uQllDFgCd2ehGR+Oc1x9rLs2W5nJkdgWaQHBYquduG4HXr9RXU&#10;afefKvzQxmU7TJkEEkgMTk9M5xz0FaT2LhPozpoUchlbaybQXeAsV44BGQMJgA4Hc10umk/IqyXM&#10;2CzJ5rZIYjrjk9uPp2riLO6mle1kilafzlzHGuQzOM5AwMEk4yD0rqdNYttlhysj7oo5o3Zjg8Nx&#10;/wB9ZHbivOrR7Gh2cHms0igv5SYISbIbKn7w9icH3/KrsdzKwZAI02sqo0sZVuWy7E5yRgg+v41z&#10;UT3pxI2BHHBJuilc7VAAO70HAznBPGO9aSQTwscylA2ZD55DOACcHnt8w/TpXHKCb1NJWNqOabbt&#10;MkuROrExbgwMe4hsgZAIGevPGarqZdix75UnVkKGS5UOA/GcMdoCljnnntUphIMbM5Vi5DnnhsZy&#10;R7HHJ+lTPYwRgqUJV5XIGwsytgduuD2xTgrOyKg9BGZ3Jn+1iGKBgZQiZBjCgcDJJOTnjnjGDVoM&#10;CInlinzI2wK8OFAP145549BTFWIM0hjmVURRKywhmKjltmOSwzz6545zVsNFEqSMshdGAw0YyfUA&#10;emM/y9q6FbqXo0PhkgiVg3yP5rB1TgkdjzzjBq/EHky7ojPkh1KZDkAbME9CPeopri3haVJN2xbd&#10;PMjcKhCM3XPufr93jmrqT2fnNuV1wcIftGN2SQAB2JAH51LdjG0VoSKELvGFCmVtrLL8pc56j2PP&#10;IpqyM0QMip5gwry78KB129fvYIz9elKbhJZUaCHKSYVXi5ZFGeQQBgnHP1x71at7mAxxBiGWTcIF&#10;U7t5KFgOh6gZ9PQ01YU5LchkgK7URUljQynf9nBTb2OeoXaW7c9+lIwlJEexpC7sqMVBWM453cdO&#10;QBjr1rQ+0xn9387SrGBhdpIwAB9T/WplltlZ/KYgqjkRKxcAqOigd+nHuKHscspRuYYFw0kCZyGD&#10;B53cBUXI+ZgTkg8cDNSs91azMTIWDKjMWclFJXIwvQDkZ+orVkuAnmS+ZINqEyy87SVwNpUjkDaO&#10;BxxxzTFuGdhlpYj5jbX3bNig4PUdeM5qYxsxxnbQoB7mS4QOJ38i1R5ZDGTGBhgCTjDEBR/30PWl&#10;EF6BHIbmVRBMjonllg2cAeYGYAgbnJ9gODV8OscewuxQBkkjdSpycd8/KMdOvUGrAliBBETBpmdW&#10;niRmzyWCngAEBTjrjHvVWCdRN6mO8E5BO0eaUcJsJUAY6A4/HPuagNtIrK5YRNAF2gndkEcjjpwe&#10;vqa30kXfMTu3LGCHL4UBhweDyMqfy461HNLG6hopg0MikLLEm/BB9R78Yov0JTTV0Y0dnOZXMH2g&#10;tsCKAeRsBOdrDn73PHTHarEkd5mDYAzsGQt5mznbxj1Pykn3HpVmOWSMOoZG2gsymPewbOXPXoB2&#10;9qJbtbcysyzQxxIQ8piARQvO485xjJ/CmxlPydQf5ZGgRGUKFkTdKCANxBDY59f0rSisrtmLGaBT&#10;Dah5T5RXaNyjcSTg46e5xzinC8RxIpLPtjR1CsB8oxwpz8p+bNXklYyqAHkYAMg6Ejpxk4zxWMk1&#10;oBVTT5NrGDYuyNCGVchmMjEfOcA8npnADcVFHpdyojMt0DHI371VcIB82QExj5sMAcelazMHYyNJ&#10;GJIwriMqIgSW2gBe5JOMD1qL98qESOiyKqLIWUhCmADj5uDnIHPf8auCY2kjKXTS4kiM8/zRBCdo&#10;LBVBAwTk5AJOff60/wDsuVZGSa9unkby/uuEAAYug4HXbgH129ME5kuFZVMEhQzIrKWLFCh4znv1&#10;wOeeacJJobgxTfZmkglMX7weXIrAEspYjC9ep6DA9K6UuVApW2Kg0+ONlQyNKRMCkkl2zOWGMAgn&#10;n5ec555/F/2e1CRku2ZgPKmbJUOB/dJI/E9ake6gkjIaRkeRBkRMFzyO5PHPr1JxULSmUjKyAMqM&#10;yG6whYfw4AwfmA9uKjnfU15kVWS3aDyhDCduUmNw2cZwxXg4BGQevQ1aia3Ys6tsMMgHmH92yLgg&#10;FQBx06+w4qMRpcCJWKvIWd1RMsqDHRsDBHA/lwacmnSiNwqOqKAnPzAKMfMSzc9eh5q076mbk+gr&#10;pYvgy25Lo2wqlsFDE7sKD69R7Y9KcskAW4EVu0geVQZUCqokHLKcDjPy8etMTTpJ1kT7LErTjad2&#10;ACWJLDgfKeT71qCxdXIdRJLJgL5eTuHcgHtgVnNu9iJVJIy45C8xUwoytgRuEwGJ4bJxgkfp17ir&#10;sdwHnVI4QtxK6eYFVYwSfRzgZ3evHUcVc/sq6cjy55FiKk/u5igZuOWYNxjkYx6jpTn0u5jcyGTy&#10;1kiQZlkMZCA4A56hivX1rSmuZakqd9yFXfMexiqAFWaQcgEE4BwehxyfSmrcGJgF3wTb08iRbngn&#10;DH5OOWAGf15qdLK4ky29pHDKyhLnGRwAuSfTHX1xUh0UD51TzC8mUPnZG7LFVGFGCAcH8eTUz2K5&#10;olATgh3jkdvKJ8svdZQkgn+FOwxn6+1aP2qOHbukL7UPnR+f8xLHCjBX7oJHGOaemlTSMR5ezzNo&#10;CSbVXcCADyeuGPtgHNaEOnKcLDbTEZZpHSQbS2cEg9h359QBzWbTRWhlx3MqxjfPFLGrOCXhKhWB&#10;wxwOuf5AYJpgvvLBV5FdkAPmLGGLIAA2FB3NjJGTzkHiumbSBEQs42vDKVt1jtR94MEZS27kH5s4&#10;7gccUn9nwrA0hnheGRQAEk2qMrxhgOh6Z68dKrkZm5JOxz4cME3XXyzRKhja42K2AC2FH+zg/hmn&#10;W8LTOxF2LYxgqRJE2xQXUDcNwB4GACOOSK6RLCyZ086OJN4KsckgJ25+ik5755qRFtreFgpiXbMz&#10;LmfDLkAlWx6HnHvnvS5WXzpGc1qqETReT5TbdinL5HU/h3P0rP2wq6x/Oz+YAUWIKCo6jk8jr/gK&#10;2jcWassf2mCIoQRE4L7wTlsAfewNxHtj0qo8JA6RM7wqTKjl03dCASOc4P3faktHqLn5mVY3SWJh&#10;8wXZINssWNhyvcnkehxUjG1TczqCjbVM3ygOBk8HqByT7ZpjO0YbZMzvEPMaISMoA/vAjIJygGDy&#10;OfU1IIbeQgm4JydvlycgKfwxjr69K0lJW0GNjulU7slIWclpCchQSCN2D0+vTNPLyJHzG0So0iSb&#10;4yrlskjAHBz7e1Rw26iWJYnneNJcyJ5IABb+I8jH5fwiprXY4UmaG4BdUkKKQWfjGQGIBBBz17is&#10;vUzm+g23SRv9UomSN3ZWjjUAsSQcEqC33vTv3rSt4MKxkhjkcbWKSruIUjGAuPlwPT3p8JKIoQMy&#10;x5zI0uTtDDPI9ucds+1PkRFUQyJundi8kc0zI4RdpX51PJBHPbDUtW7GSjJu6HBpDsKR2qBUZkUS&#10;4KlQfnI7j5h+uaJp7iQRy+eGTcp8oLtIGQDu55A9B6j0pSjLEu+RQdreWJYiSFO0E53cqcHP4UIs&#10;sUYCXCkmJRnBJYjB5JJ5JAAPvzwTScEbxVh6u585mSJvmcyIBwsI+YMVyfmwRwOpNOWS6cAxuzNt&#10;Z1trdypY9SshYYB4zirsdhbyRMzXZy7ujKsoIYMBwOcHGeQeQau/ZEUOhnSSR0VZpY7lCVYKu0qC&#10;xBPIwOnHPeom7aBK2hlsohgw0xDbpGjedNzIT6DvhiD+NSoyhNzNuIkJB4UgngtkdsHoavlIhhi0&#10;jMrqwYTD5MZPIXqc9vY1nzJaxLsFwwmmiZXiTAKEAZZRzjHJ5zRDclzXQiMtzHPkXDcXIETQrgMA&#10;MqVU8jufwqqVm+RfNmnG6T5giswACk8jqAWx0zT5722+8JYi8iEBhgOvI2kZPcEnj0z3qylzHMGe&#10;OVbkE7UW1U4IBAwD2IIAI4PHrW6k0Yt9iicvuBEsmxjvW5lBUqTgE+oJOPXGc8UhMsigiB5FnEga&#10;NWJTC/KQ2RkHA+lW21OyeNJPnf5A8AjmyGO4BW5OOqjrnPPuKSTUra4RtrtFK7BI2bjDbgM7c885&#10;weOnFOMu5KlK5EtozYia1MIXaS6kODs6c4zjnIXpkGmw29zE9vKJJGLSNHPKdqMUVurAAHnd7ZA4&#10;zUw1e1LgG4jjSJW8wTR4ycqBg7uWBDD6c5qudUtlM0hvoXHlRtB5UZDpEBwN5J3kN5h3cdcAcc6m&#10;0U5RLP7yREdjkxo0TDzwY3UgDIjJPJb154wewqq9pIxV1wGJYtFBEAwViDk8/wB4tn/69QR6/pUa&#10;ktqRkKhYZiZCFDqFyAc45fA7n3J62IPEOntmBbqUbi6vNFIjFQyoQvDHB+YE59B9KVkCbiyaPR53&#10;RoozJKJAQRJlWI67Rg5BxnBpiaE4KoscLyNsKRnlDI20LyeB8uc+/wCNImv23mPG1xdx7VQufNBU&#10;r09+eevv+FVJ9eJkSJbowxllSDfJvCn5iBnYMgEjluucVVlYJSui9DoNyzzTRWrKNjmFpQCCSwB4&#10;B+9k9QK2I9DHmsjwiR4zt3NYhWfOQpBH8XzMOuR06Vy8Ov6o6Qj7cpiVCIpIJWClmGBgZ64A69cf&#10;hSrrWqg4jvn3SjdHPGcEOABlufTOfrWTggiup2P9kpsCsltDnIETFFIUuFyV7fe6DnGT60WmlDzZ&#10;SbmFUt4OEku9rTLnaQpI6g4OD2UnFcZLql+CWke5hYxsWVkUsHJHzMxJCgAHjHWq41G6aQljPICV&#10;EbwRh+hGc5IBypY7fwxTUNLM0uz0FdGgIcSajpkxjQgNPC7Kc53AHGFAAYckdMc06KxtRMIpJ41C&#10;qkjNFGqSyKzDBAJG35TwTxXmT3VxcRr5X2uJbgALHIi7c8E7h2xnv6VFFNds3mpK8U5IXDTYGFwc&#10;5yfkBOQD61djOV+p6iba1doh8pmdh5YdUUg552c5OSTyPSmvHYIImklMBc8NszvIILbVB+9xnufz&#10;ry1JNQmjuZrm5jEXklgkkrx7CzY7nHOOq+hzTDaXCpkz2yxTxLOsCS5XbkMXyrdCSc4/vYNVFR2Z&#10;HJzOzPQ7mXSkAKN5oLZt08zcjNge/pkn61CmtWKqq+Q5XaFEbjqeckkHJz83+RXBtZMCj/2gypE6&#10;JE+/eCWIGApI3PjJFDaa5d2N/wDKZVZikxQqVIBLEHkA8YH+NE+WKK9jHqz0Ia/YKwnjjDPkspjk&#10;GAF5HAHA54+hyKZc+KbZ4FCpvl8zMJhmyuzByvKZzyp5btjFeaxaBFB5AuPtktxBKXt1llEYdnDD&#10;ax6gDzSF7rxite0061EDiPz5VcxuHe8Mx2nADAschcY+uTWMO4eyitTSfxlEswt2hiiluTIYEnl2&#10;iQKQMgZwMAjjH8VZ03i5zHKn2t7cMrFWEa7S2cfKe5UN15PIFUmt40LbY7iXzC5Cowdg65HAAJ5y&#10;OnUcCpPsaqQotZlhLMVaOIrEH4DYPQcBSQPUZ61UnYa5UW/+EodApWdpN8hVspjaRgqcZ+uMdcZO&#10;KG8U3MzyxxO7YCKjhVdlG3l3HZfmAyvIwDVFdPihDJ5MnlvIskJCBiVkbPBHOSCf1psdkSIzkS7M&#10;KkwbKggABTznAGBgeorKLV7l3j1JH8QX2BgXcskmRFG0axyYwM4bdxnP5Ke5rIufEeoSsYxZakys&#10;wCRpDCEckqrKuHwMZP5H8dmPT3CLF9mjkGwL5LI7uQAW7+ojJyfXB6ipEsWfeyRQwPLLySCY2PGQ&#10;FHOck9M962VSKQJwvY5STUdddHQx3TCWKVZ5oNkTRp6I6kEfe+8c4HGc1dmubvKQyO0cjxgHfOrI&#10;Q2QAFIGDjB79CKvy2GoeU2/DhJQ37iDCLHxlevB9/eqs+jagySGFj+7uPklWwDiKRmJ5DMORh27Z&#10;wetZSlzDbi1coR3D3SxO87hBbsrzxESYClAQSW4Jyx4zj15NZs1zLuzc6mbdmkIa3juQ7FmYdF6n&#10;7y9ucgVsropuGt2uFeYxwqlwQxjWQuuXIVT3BGCckA4yasf2FJbxuVjuEMC4jEJ2Mqg52hzyQGx1&#10;79acFrcXLdHKxQTGQRtcSvPCzvEAWJOdwGWK4bqMgZwTVqDTJ3iAgaSeG7jnaN4JSwJzukVmzxg5&#10;Geg3AZrpILBlC+btA83ZE8k5diu0dCeccgdvToK1reNFhX/SLZNsTDdGgEcbDqo2g5OQufc81c3Z&#10;CcOxxUekXLo0cruUhRWjkjuNjCNgoJUKx/vbSW546Y6thsd8rL5k223QCOONMElcEHhuckHtz+PP&#10;cfZGkUMBDvjmZ1MWUkxkL8ozgnO7t3zVC50pQpjnRJHQ5jQMysyj7vK8kcdO9ZJ63FGF3qcYbVZh&#10;DJ5xgkkyk4jJKiMuS5CZwzkBeecZPrirNtc28/k5knmiRvkjfYEUkD5n2k4yWAyM9Oneugl0gwyi&#10;E3ErK6AiVIVPzFc5BxkHJHTrxUj6YsQUSC4QJg7fNaMspx82ARzhV/L3rojLsaS9zQpxi3bEf2h4&#10;5IZWMz7s4P3uoXPykgYP1yelTRm2SUKIzN8km5kwrYG0DH1BJGB2Oe1ayQwhXD7SFb/SlVySEKkL&#10;ux0OQOnvUywQM/MEcKqjsHmhLBl4JwF6nIJ+n4VlUu9zGUr6mK1xEWkZgIlEwUuzKqLI2MKcH0bG&#10;PYYqulwhEZcWyzshCQbt5UgkEHgZ+Vs8d8A11RsoYluFmVbeWPYqoZASJVcKVKk84GANvOfanfYl&#10;mgfcHKlV8l2yoZUzwCASMsFyfYjBrBc0WaRmnuczM0rNK8MLJMYlaGMSks8m05+8MZJAO0EAZJ9K&#10;VY52aNopCE88p5JKuRnlyCTkg7sd8Hp0ro3sXeU7IzHI4/dmRiFRcjLMB/Cfb+7THsXZWDeaHEeJ&#10;LRI9jKAxBPTgZxyTzkdacqjNHJJXOZNrI0kgjnuI98pMaRzZRRuDDcoOOhzn1H0qxY2r2gVWkm3R&#10;hv38ruHIQEht+cgnaBn6EmtcWy2wkWRDF5bo2VIUMpwccnH1zxyKlWa1BYP9nWFpAw6YckdMAfh7&#10;5JoTdrsFJpmakXyfZXZppm+eULETksoJAXnChs455q5/Z906CQQzyQRb2uJpkd9snJ4wO6qSfYVe&#10;TUbOOMQ5t4ASXSN4uVwcFiTz1OPx6YxU41UhT5dztfzGbLx5CE87cBRkY4we3rWIOTe5jLodyfOv&#10;Ask1q0kKLiAiKN3DE/vDx8+DhevynrUMaMmSIsxRsNyNACGYhDlcPx0KnI5wO3W23iTTEcpNeszr&#10;KuAIgyt8pUbcrkDLDJGM4HWs2fxHpsTJC14im1kO3GJAATwxwOVGMZ+uK6IJyRk+ZPQtlQyXCCOE&#10;ZChGCFSp+Vgcg8L1HPv7Gr0MCkNMTzM8pkhKhSDkEOcHA47AHrXO/wDCS2xLPD5l1HE4FyDZSvuV&#10;VIKjg5bKr9fxzUD6zqrzAWNiZR8qiRopEzJj7oLLj2J9u9EqXUm0nqzsY7ZE3mWNoipby4jErFCH&#10;IJc5B+Yc8A9Md6VUt28qNZV87cX4UEsPwzggY/MVxJudYIeSK2gWIXSgGG2Zl2EZIfDcOTvHbkdD&#10;ikeTUri2jcXjRrPbsIw64IfK7WB3YAwMdPxqFG2pvFaanY3s+nWzzefOrIcLvjQhHLE7CpOMt17Z&#10;5HFZknifR7cxtts2FzINjkr84TJwpx83IPT61xdzp9zOqwzXxtQ8ilZk+VxJk8puB53DOCO56gmt&#10;iLQo9rSAwXvmJuik8oPkMMj3wNxGcAZzg9acHBaMnmSerLtz4z0oz5tDDci4hIXynCrHtIOR0JBD&#10;nnn7vriqVx4n3/LajaJhvCRqFkCjJcuV4A+7yDjJwetaP9liMlyG+ZAVaK3BVegwSfu/xYxnkHPS&#10;kmtLSC3eRHTZcRSDFvarKx+UgFAykBgCxHGN2CQa6EotaGl046HPDVrxndwkrSmPElvBbuzuRHld&#10;oGQcgYx3z1702G91GeWf7mVlRfNQMihDx9xjgNnj8eRxz0QitkkleGWeSBSreZKm0ojKM8KOSB6f&#10;hSLE6mN/sxRpECu1x8m7GDnPYEc+4IwaylZPQx5tTAS7upmVXkeNR/08bShD7SOCDxnqP8M2nSR0&#10;B23N0VQSEkZVflVflAbgfex35ya0jLPCSohgETShApVtgBJJ+YD752rn2J/Fq2txKrEC3OQpeKRT&#10;jll3ZIbockfSk9DS+gy2i+eQL5j7yDI00pOWAI4B9wcinTxRtmNri2WWUMEhcgPjAzx1HUc/4VdS&#10;1muWVI3iluAjOXhjV5UVUJ3LnJUAMc8cg89KZ9hnKMwtUkRXkKy21vtRW4CRuWbli270zg9KqPLI&#10;xcnsRi3t3h2zBCWJjeGbDIcqAcg8bSD0Hp05rYWGKQ3DCLcsMBkuYUtt5KBSTtC8j+Lnpk4GKqR2&#10;ZjDIhRhCVMTTbmZVG0NyWzz0H0zSzJGI2e6k+RMGYQy4UKucEkjIBzyD60nG25KepLdRWkiSvtMa&#10;bWV2NsUCsdvIO7nOCPx4qDOnTN5TPFCsgxDI4H7vpknuVAz71L9ohhFxC8qwiLbJtubiNGILKMIG&#10;OTgsM47Zxxk1Tj1jTzKTBPbs9syuZxE7pjcQHwwHBH6EdsZlQW5sh2LFZ0FuHih84vHCGBJVgWVt&#10;ygA4wct1zirMjQCNyjvN5kSFyEZSWVzhQcZzgZOD0A9aoG/0+RorkqCEch22YUhicnPrknjtkYqU&#10;T2EakxvLCiceZJEM4JUIQSeASX6+orSMWty7MuxTyyRzzLDFDGoZWDqFJGVX7p7HI4XPeqDOY38w&#10;kt5lsizL5eXVQCRwBxuBQ88YHaq9xe3iDelpdXjpy1ikoAIx8quAdpGD6jkde1QPdXUUrHMyBgze&#10;VK5Cbwg+Y8kbcKBjHXnFNwRDutjcitbhnCvcIoumKJGUwGIBPygnrjcc9wPapotPkjuWK3CCaTaU&#10;zFtVgoyMknJIyx49frWGiXnnZEdsrzKWfzYyWXGd3zZ4GCcem4+tSSnVIYZYbi5tZYZAHETQqx3D&#10;JGDjcxZmVSp9OhFZmUm3ubLabK7ONtu6xxM6xeeQSgcMpOAD1A4A9RyKsTqizRrHveMyAzRtGCPk&#10;zkH5RgHPTrxnjNcvCbyTzIpdajXekylobMI8b7ifk3qVOweqsp4PTraNvbNHtTUJiG2ExzKSxfcw&#10;BAx0yp784NVHV2YKTRqLNCxQvFNI0s7CNrohSQHIAXPfPPPUH3qVruBJA3nsk8U23i5CYTBwqgDO&#10;7JXnPPIrPhtrTCpNP8+x/OLzGQSBsEnk8Djpj2FWGtbCGSGCR5v9KY4VFLMyg7j7D5QeeOnXpRKN&#10;mWpORKJbG1Tz4pySISu2RQEwAflJAwAM8A+lRm7iWTaVkQIp+SCJ4gUzwoY/KOVI6dceoywxwCOL&#10;fL5GRv3SEPtDE5PAwVyRz/WpyYGBQ88l1kSPaWCsACwxydzDB9OtStSHBorvf9UgsN2XLo0kqh+Q&#10;DuwRk/eGcDGSaoy3mpvCXNgLMBnOxpVLgBgBtKMdpK5P9e1bckiIJH4EjuyStCPmBznAGMZGep9O&#10;9NlvGUXIhjj/AHkJYOYArhyAdhQZAAyMY6559Kpprc1WxzLjXt9wss1rHJ5ZMbiEoqvztJHsCPz5&#10;zTy2t7wkup2zRiFwyW1sUeRlZQp3s3GBngAnoRtxzpySyKCUhfaqH94bgkAjIOdwG7HBx+XSnR7o&#10;IpShuQhYEFdzNEBjOQepJXr7d6a13M5p7mSmn6hKwM94PL8lw0qWojXzCVywJc5XOOME9M1ci01Y&#10;N6tNfSOFZJblXjJ++SCdo5AZgMN6eprSZ3zGJbjEkbssbSIHbaWHReAW5I59KrGKfJHnRQxeWE/c&#10;SBQ7EoR84fKrgtkYzkdu9pGair3LH2KxdJt6Rzi6UIIbvBAIHzEjoQQTx14Oac0UTMjRJH5scqkw&#10;/KAWwoQbSeQ3v15qpHtygl/eyqSy+b8pR2wAynPTAAwfXOATze8nERR0klFyzPEk53K3PyjldpUb&#10;SBnjituTQ3Uu4y3tbdXiMbRgxkqs4beQTkAAevP61JJc2soWNXkn/eERSuzOC4OGG08sc4AA4Pap&#10;FiRizRxGEcFiDyckjhVHGcjH+7VN5lZDIjh4lBAlWDc7rsOGBA7c4bj8aiw76XKsrIjbZEWW22Fh&#10;F9lCoAOOc+4I9M1dsJvs6293HHPI7/vbeFYhG0bdHwSeRtONo544qrLK0qgqk4eNY2hLRoqvnIwT&#10;95jlh1/ug8dwXkULCWadfL8tVUvDG/zOVAVMnLkMcADqSOK3o1PYzujirQVSLTPqnwJrtxqvh2xZ&#10;7e6gazt0WWG4dWlC/LjLb8mTDAH02r3JNddHKbiMu6IkiOI5GLgqp4ODz02ljj1x9K+dvhVrVlZa&#10;xqdtDOtvDdxvHeGRSnlOArZLZ6kgAt3K8nAr6EERWGNpFaR2dUGQQGJ3KoGeh4XJzzkGv2nh2rHF&#10;ZbGb3PyLMMLUoYmSWwpIxCjvGPnYIkZG5mGM4BzwMjr/ACqWWQmRVdJAWJLoeAGJUAAZGfvY3DPS&#10;jcGgRAWYq+I5EkGc7QM5PRs5BOf0pjGN5UZt8asIzg5U5yNgBBwRkHI/PrXtSsmcUZSQcCRGywiV&#10;lMcf3lyowQPUVGgnaVZ8NuIZd74IVOxIx04AAFSKMMqh0M3mchMEBecggjgZPUc8UAiZIpCJGOUy&#10;7JxjOAcZ9BRBLcqUnezEjdWj+YSFiVYhV2qCxGQDn9PX609tgHK+ZBtYxxsAWzuy+em7JxjPSkZg&#10;rMAWZRGAzRuGQZOQQR6g5PuMUxYwQYnkE0aqil2YIGkJwSwOdvbjJ61qZxd0SZGRmRJlyMskYUcA&#10;k5wOeMj8+afksIwS28zKPKzuV+ARg56+wpjIfMRWUSlyHWNnVnLDdyPlwpAcY555z7wOYmjd7hot&#10;rqokUSbtq5ONw7deg/OpZrzu1kJK7FWVtjyxjI25AD88YxnPXPuKTy/vohUSui7h8wTdxxwfVe3p&#10;VtgedgTzA2FRuA5xnP5Z9/SoQ0qXD5EZUvmJUkzyACAMnpxn86mMm9GZuUnLUaVLOFlmKmQNGNgB&#10;ADYBbHrjGP504iRiGhfYwJcssYZCO6qM/Ljg88cUxllkUTsmUVR5m1sNGD1ww4GSO/WpSrqdrlWU&#10;REsI7fOBkHsctjLDnr9K3U7DG+aFKYIMg2KsKyYkL4Bww6ZPPPTmqyqZMxZdVZQ6PnawJJDAtnAw&#10;M9P/ANc24hJR5b4haQwCNAAAVBO0DPOdufWiYRZcks6Hbty+xiM/KTnoc54+oq3KyMKy0uhohIJf&#10;KMWjByqbH2Aknd7ZOevOarJ5c8cnmL+7l2nabYFVAyCRz15yMVeeYCKNmcRFGUBZSPvZGAcHrzgD&#10;nk9KrqVkeJQ4KTbdjddzYBI25yOB+tYuV9y3GyuQGZm2yOsYjVQqZUBSykjcyj+Lngk5PNQq+yZ5&#10;lZvLfYHkmjUF5OOnJx8zN1H8NXJYUBiV/NMgEZdkjAKgcbthPPVuM55xUDxJLBJJJtD72ba0mXYl&#10;1CqhHG7POO3I5NSrNCjJ3OQ8UaFB4t0240qT90Z7d0LiIbog4IDtIcFeGDfL25U9K/IvxZpF3o2t&#10;3Mc13p91qMIjRn02Fo4TKAAQYsFWdWyhx1dXPIIJ/Y+6JaF33MN2I3EsqsEPTIGMcFh+nNfAf7T3&#10;g+z8N63D4psrK4vLLUoYhqz28jytBeJHAqqqbslWPmZ2fKuxs4zk+LmtBSpuR7GArxhK0j508P6g&#10;llf2F0EeSaC5geO0iRxCrAMRI6huU4xg5+Z1wCASPu3wFqkeoadC0Tvcbrh/MlUs8eWILKGONrAE&#10;/KeQOOcV+bAlljuDM4Zfs05HmrAckAnLKc54yRuxnPPQ5r6g+Cvi2zjNrpsTSvNdkp5yzMQZlJON&#10;hGSGBOO/BJ4NfKyhZnutK1z7w0u4uFZFZwsDCRRAMIXbhgOOwVR19c12trduZFSTZEFhRv3WULAY&#10;3556Nwfz9q8q0GVnuEuFRbmMxxBbuJM5G1jhm5JHIwc9z+PpFi7YAUsGxlZGUhCcYG4EEt68cHOa&#10;SdncwclKR19nMwSMvDCS5LSgxqygYxuAJ5PQj8ia2La4TeiLFM9xbxMymV2Ch1UKAwJywJX0I5J6&#10;HNcfHLkRRxhh5krbOSx38EhivVWGfQYrpLdkiMrogV2fcu4FjlUA78kH0HfNbpp7DfL0NiOJSIGW&#10;RU8xZhEzKQAQ2ARu569/xFK7EicKsQzcEssoOTgHBXjpkrkZHXPYVYhYOPM8pmaJyQucswHuTwev&#10;XjkU1FJggQKxiwSsbElAxUZbJJPQZx+tVzO1jllZspQxgRyjbHHCpVtpQ9dwGSD0HG4Y656VJF/r&#10;1kKzoSqhxvAcJjPT3OOPep5lGfn86MuBthIyCCNuR6cL/OqYZ3Vtw2MQC43MTuOAd3PPAH9KI6sS&#10;a6FqGKRpJlULjYAwVMl13swBPcAk8ewpQjyxL5JLRRlXXBJIwpG3JHT/AApkT7VVmeQYYqwkGzcT&#10;x8pzkZxx7+9OJYJmM5DMWjZxkADjnPPOTjPXrVTXU6KbSINxtg7cKZQSn7/IdxgAAE8L0P4+tOja&#10;Uy7jkh49oJDJlcAgbSehK8D/AGfepJIElVngUx8lQ8b7gRlS2QDzyw49WFQFYmiIlAQcFw5Hy/dP&#10;IDZzlj7VxmsmnG6LaOrCFQy7gB85iV9nU5YEYbnHXrTmf7ynyihZjInkAMrdTjA6fMOgxz6io4E+&#10;dRJxHvJ3xgphUyOR3OSOvpTmMMMURSWCR4J1MruwZiTh9rAHIJBHB9hVKLZlJtFpA5dvMGHdHZCR&#10;hhnGTweRzx/Kpt6TEOqBo5JnFs3mgkEHIyRjnPt2qtE0Za5dNzfIUjjgi3LvLglTnG0bN3zHPIA6&#10;ciUSRgnKYCMpkkZmdyASRxt4HuDznpXVCK3MCN/s8all+VVdmZnOG2FSM7uwyCK8417Up9QuGtLF&#10;7dZ4JWjdZ0Mih2RWXfgnBxt7c7sjIxXT+I9Wjs7UyXAVJACZWjUAsozu2k4+YLgj6HrXKeHYhNM2&#10;oSI6PMpT55SSAHym0HjGJMZHXjtVOKGmdNpGn21jZ29rZm5UWtuULTXLTKxDEEjcMggbRgk9M55w&#10;LqjylmVGHlqrFY5GAZ3z1Le/9PwqTcZl2rJyVQEJLjaqsdwAA6cjueRTQqpK+UeIws4xbuYwGchg&#10;cAZVgxyfXn1rlmne6LjK2hYKrs3sGX92S/G5mUZxnjnnPSqM8QcTB7eGSGZ5DskBUsg65I6Ng/hm&#10;riR7PLRTIqxn5XVgRgEnjHYg0wtGyyLt3rtIMZY7mHI+YMOe9VG+7OiMk7ChQFZpEbyoIy0QypLF&#10;Pbr0arkOJGQxqCgVtuxFZXPAOOc4HPTuMVRhRVMYDSD5RFGPNLZAHUsTkkYIJ6nHrU8RaNjtMjxq&#10;EDxn5iDzt5UdD83J9Ksze5YxE3lky7YTGqRRmVgCW465/ixyD3qyVWJlcgyAyAOjRhiwydoB4xgE&#10;5x15qFpHWMh/OSQbfNeMArsGNoyT6fL0xwDzmp02dGjICPiPzHDM5wCNoz8uMn60i4v3bEsZ2KSd&#10;8nkxgx75iQTnpyep449+asCZooJIookk8ot8okZiMDAOCCecD86rkumWcqBIirKspO45XC9OhHT8&#10;KtRlnVgheOYFXihiVj8wG5RgDnkdz7fUIDePNZFLOmQVWOEruBGMBSM4+U8EA+1VWJmCSGaMLJtT&#10;e83lqTkj5R3bJHA68VIYQDPI8TTBlYM8c/LFuhw3T3yMgdDUjGSRzL5oZipTCQhUyVyMBRgEDv71&#10;hVjZaGtO3JZlCNWbCGJd642MbsBWVCSmWA47Z4xjg5q4gnQxmUiMPISxI3Kw6AkEcgAA/iabtEUi&#10;nyFaG3ysk0DbAynBDZP64+nFXVKlyi5J2llYNkhRjnj0zzXMZSimSBUUSykeZJKpZXMfPzHllAGA&#10;OcY7jFN+yq23J8xWU7fPDEK2B83XgEfkKlJOC0mdgYm3jdzuZcgjBHU/41GZhtDrLISikSvIhyzf&#10;MflAA2grt5+vpXTCLejMGnF2KNwHk8sNt2PbSDZG4AkL7clT1AC9P94HPFQjbJKYUzHujiId3ICA&#10;kjOcYPQHgnr71eZ5Bwhm88RI5aSUOABwBtI5wdo6jABBqiS4gfdGybIiYwJMIVyMfU4/LH53Uo6H&#10;VSlHqZtyZWeMJ5zOsbMRCSEORl/MxwwAXOW6Y4xWWIZQ6GRZJXDO0XlgIFYK4Q5KZAORk9M8epro&#10;9jyb0lVxsRVjJ+cMMAAZJyAB2rLhtVgt388qjPhZJgSVJJHPU9/515Vak0ejTlB2RCSY4Sx+0t8z&#10;F5bkAY45ACk7gDuAGOmO/Fa+nXMcyhXHnAIHieVmEiBWXDADucEc9ie9Z5eNTI8wQKGJK5ZgwBJP&#10;y455A4HXjirdoi/JKzO2xCHkySrqrjcVXIIHTBOSORmlh3KLszCq00alzKqKqgDBJWJVYsZCDnCn&#10;2yR6896zDArPvkT5nmYozy4AXad4b5cbRnvjp17VqSLII5Y0jSF1KbJXj3F8EHnnJIBPX1p4Tecw&#10;kNgoMh8Fdx5OOhB4wevtXqpXRxGPGkkayRF5QssS7/kAJGcglvoMj2NXonaUBGiG+Egg9FC4G07s&#10;5wehPrzSyRGRsBUPkMrgyYYM2MEjnj5cjPTnPPSofKiY7kEALbVJdQ4JxkY9Dk54xnFS007EyV1o&#10;XAGlDB1CtsUbI0yVAwckk84P481IQylihkYjHlxIigHJAwSTxwWbj0AFVFUKgRcR3BUFm52ou1gW&#10;2885wOvGe9TrIVwyuRG+3YpKhsAqDnJ4GT74710QhdExbsRosiKFOWjjVFjln58zGcDgfex3PJ61&#10;pHeqS/MyuFYiKf5yo5JPIySeMD8uKzxEYyjMBJEpIzKAXI2no/c/Njn0NTmWDAJ+zuDIEmSSPLBl&#10;IBwD1ALE++a0UNRSbvYnkiaTzFkUEEhFHm+YGDYwMAYzjGfpWLeEho5IZ0cN5rRNKu1CncFgOVye&#10;AfXite3MgMihEjzKSjxpkEZGCB3BLDr60xonkVlYeYqEqZshgxADNwD8pA6CrMpJvRFVCzyyrKFW&#10;V40UmB8seuAuQNrHqQM9eDV4GSBjtAbHm7RIAjDKgKASM9c5H4e9Y6tNFZp54S5uhbRm5kVGVJDl&#10;S2xNx2AgEjLHHck9dURmV2k+042uwWZNwBQjk8gc5GfyrmfkXGL5bjmR0lTypJ3iMiiQ+TjapyQF&#10;bGCMcd6shCYpH2uWdCMLHyBwdqgHg4HX61AFbBRTs8rcisqkhSR3Q9PlIO7ryCO1WfLURokroUkD&#10;rhnOxwfu4J6gqP1PSqUXLYyabmNw7kFQSSm5H4fYh5RiR14GMe1X490caBvmZLkSSrFDtYnBCgMT&#10;nnbkZPbtzSkeSxyi5ADZVhu3HBCkDpww49iO1CRok4aXLmNwyuUJZUIIxwDk7uR0xjGKtRaZpaw3&#10;aPKKqbsoJT5haXK4GDyScnqQR7ccdXK0aJsCyoQAIs3G0sypkDHOTuxkdwaryEtKoaSQyIoB84ki&#10;VUAU5569PYcVJGEeAzITIjsRGEO9WGODkcADHc9u2cU1LozOZbdcmRAiv+7YlIhsRwSCN3qTjr7G&#10;qzKEKxGVYUY7cecMjPAOSPvEkcVLanDBsGSDYrkySfOR1GMc9eKuywKoHJ2gbTIZssGXawJ5yvry&#10;OcetUlZGHvX1KUrQSl2SL7RGvliRxG8TB1IYBcYJ6Y54IORnNcL4105JbWS43l5GMf8AotuMyM2c&#10;hYwQFJYrGMd/m9cV3yQgCRHSWM+cS4kJRg6lsg8ZAznoenSqWo6etzE0byGQMVEc0mSquOVIznGD&#10;g4HpWsbdTZS6HH+Cr5bvTpRETHLZRGWeGaYF0MjgAEk8/M4GB0PFd9EzqJI2XJD7GYfIPMP3RyDz&#10;nOR3yOfXwxi2g6tGJJVkw0QurfUdsc80DP8Av3XGM8bcdjkEn19n0++s7u3W7gki2XhBVvtKlS5I&#10;4AJHILAYHpxxWdWnZXRpF3RccxDDBI/9UD80YOwEkDp3zk47DnvSCyYSkyLGJElGWE2FLZwTuJyB&#10;ycA8DviljSTzCI0l8xGIkW4wSy88KcYBGOKVYkXYyW4ICNlZH5JOSAMD5SSSPxNcvPZ2BRbdx0Yi&#10;ZkuJFH7sKyt5O4qO2SDg5BbgelWFKWSkSyqwkkMkKeZyCNp4G4k4LDp1zik2vEI0AHMZPl3BQsik&#10;DIHoc8Z68GkeQsy+XccG3YxmG43KDwQQB16A/ga7KeupTTW45eiqhmXChiZSdyKDgkMefQ89sUpj&#10;iG1XeU7QEcTPtzgg9PU9z6+1NjkVERZZYgTLllMykMq8ONg5zhk5P05PSdpEV3BwEUFolXqfT8OQ&#10;MEZ61rYV0ndmZHEWQkyZZjtlVZsRsysOF55A9BkEcc1LmVZCUyoDMqxSsylmGcjkdcqMduvNPZXj&#10;YqsW8RqpDFSqseSDnseDxzUQdFjmbZKW3h5FEu3KgFmVgOnOBnPIznOa53JqRLqJPQsxtMjhC6fK&#10;FXzFUAMuDjAxkf0IzUqxieN5nWQtEIy/3htbOOgPA5/xqhBNbGKKdnWSN41ETxT7QyOUOQ2ecKB+&#10;FXw1pFi4eNUeNpQsn2hwVBbAY5A5IA+mcCr5nawRbe5WZSVfzGjYPvU7ZiV25IAyQMcfXrgVBcgu&#10;suWhQGRyrxxEks2S+3A4HI6dM1YlSZw6+VISzsEXbucgYIAHqR3/ABquzbtmHEbLjywkuWBHPA67&#10;umRWcnZaFpNlSVlMhLMwAdQuxl+Zgc4AAyTgnj2P1pGQ/ZjHLsnZ4iHQQkK3QDue4PU1Y8pFRmKy&#10;fusb5oYVUsm1m6hckhj04xk/jA4c7lZFtYQu0N5y7g25c9887vTjn2ziaKLLkN1E0jjcd8RPzRKS&#10;kjeik9DhSSD68Z5qdmRxK0i+ZbQyIDFyGDEAdjkE/X+KsZTMC0skoYxOVhMiBgpyVBBxwBnbnrWj&#10;PIGR2aF/KyqpgEEuSeB2IAwQK3jPTQmVO6J1dQ0iFWEy7Cdlz8uzaxyRg4Jwp69jiklZ3RHjDsyu&#10;xMMi7GZi21WyTgYJOeuccVGZAGVt8kSFyok2KyO2CVJJHQ49jxSRuiFY9xKupZcjAbJJJ568547U&#10;pSsyYxiidVZSjbxPF5cseHjDPIWHC/NxwoPbsKpS26pF+9Pmh4As0c0ZKRgZ9/mBXr65FKZ4SIyQ&#10;bhUQSMdoLE7T2A4JyceoHrVsbf3hURmNRGUlk3IoO47uCOnIwR6+lX0uRNXVjOMZzbSMXVgHZY4i&#10;yJtO4AkEYIwpAyOxqKcDaDKSUlhVo4YzghD33n0zkj2x9ZBBcFY0a3iaWHBtyqKWICsMMxOSQHz1&#10;9eTmkMdtgtKIljcqZA4IExUnDKCOBld3uCKV29GZ86WiK8rRyxyZTmVXM1wpLSFSq9ACS2CW5wCC&#10;DU8aJE7bxidvLMoaLBIUhR8hORz19znvUeCCTM5UFIwyhCFZSGxgheemTk557cVdxtJISVWUuImZ&#10;gAh6HjPIBHT8KrlB1WtS4pYblJlRkZg8TzgtkqDjj2Pp2qFMwxqmYYgkjNAxDzb244DHoAM9uM+l&#10;IY5FmJlWchXJMfk4YZxtIOeQOeD69qeI1QPteTbIZVZfKxjjAVd3TncOnUVpdRWpm4qo+ZrUuiRF&#10;SVCu1STtm4AHqCPXn9aIwokG7c5WRW8toiHCsRnGSMnGeD7UihIthDxlUuUaMwzYUkZLfUgjP4Gm&#10;JI7JukZGW4t42SDeu5WCudu4DnO5RknHA4qVPXUuNkPWYKYGc+TE0rbhNtC7znv0IGTgUThg58qK&#10;QnfEEaEAsB1cvk4OOGzxgcDOcUscZkEeQokYuWa2m+RUyAqnPfBySB1BqYshZ0dd0DMryLEvzY27&#10;WAz1YgHoABWvQcnrcrkhGdZGAimYsGYAHd0KhuvfP4kmpWWWWbDQwRllC/NcKX4ycjjJ/hGM9yfY&#10;x4LOo8oyFyNzRoFZEUhvmIPzdx+Bpvy3Ef2hTF5MlxuSI/M5YYJCkHI/KudOzFJKSuQLsUtt2K8c&#10;4BgDBiHdBwwUfL1A/T1qsyyR3U0bqyypONriPnBBIzx93CjBPBrTdVkk2sHkeRVaP5GTa2chgR04&#10;A59s1XeAiaWFESKZsFlWEhixG4kqOox3+tbKaSsc8lZmaFimZmSKBxHI2WaTzAuQQACRgHJIPsT7&#10;UiqI98rGZfm3Pgh96DJAwFycA+mTgUsS7ZE8oyqkkTCJJYdkhcPtGN3bkgA9c1ZLqInaSB0ZElJi&#10;MoQMeO45GT/M1ajzxujOUmrWKttcM6zgSO0MV0QCseAQR0z94DIx77Tgc0pkUsXBC4i3GRDmMZGO&#10;cHqcDj0HrVtreSJiZAIzK4EBVSCwX3HHUEZHf6U4Rn5iju0UqYRVWMOJHDHcMqRjvg8ELWbhylU6&#10;k29SJQA8e8RBxMAmW2yZxgA5HJIb5QfQ+1TpIQ37uQCUKCiKwHAZhggjgfKBuGevaopY1dYJmbBj&#10;jV1aNmDhgQAc4wCQpYgZAyMelESb3GwGVvMPlIsXL5JIKjucEjPoKIyTOhpMmkkhkAmDSDE74Uy5&#10;ABIO1iAORgD8eOtYOoQWv2d5x5rwvKFkZAXZl+Yc5Xk5fGR6DmtiQTON6yCVht+Y5Ri4IPLKenI4&#10;PHFY16TdwuY2lkV/3cbLMu1zgE7TnIwSxy38qJK60KSOcgWNRcqlzGXDyrHslUooUEAA7eMFlIx/&#10;d5qzJZ2yRhoUCLFLLMYxGAocqPmIHJJJY/8AAc9aiex+yvJI887Q28MjTiG0adkt8HeFVF+c8Y2j&#10;J+Xjk879tpsbwfaJVGwW5MbyMSiSbQdmUy245A49MGpitRPRXMrR5/ENveyQTW1vNaytIiy2ylJU&#10;RVUhXBP3927lfTseK7rzZBcMCzv5crSKmza4G1RhiSRnlugH3j3qr9mUPLHJLJCX2s7fcUtGxA2t&#10;gEZ6EdDgZ6VOURk2r5ySAYlYkZAB9v5jsOa64R0uzinNl2HYEj8pQ8bxKITnzGK8HLc/eUnr15xm&#10;oSSjLmVC+5wmWKFyoPzKP4cEL8vofxqMNMhKhdilDiSP5djYC5OT0JboOevTGamSaOaVUdZJVMsh&#10;3ADhu2MDopXGD1GauTuyoNvRj9qws8e/zCJAwD4TC4GVGeWAJAH8s5qrNG67lRArCQKMjAUdfmGO&#10;cn0NWfOAyoTbwzSySQ7ixZSQMDjIOemegxRMwYSsU3sNqtGSFUEAYJB6c5/KsL66GjlpYzCYogim&#10;N034P72ROGBBIJLZDAnr3x1qOPErSMbndKqsJ44iEClghAKKTljuXk/U9atR5j/1iLHCg2eQ2Gww&#10;ClWbr8uT1Iz1OOlDQ/Zw6zAzMTsmzFksp9cnkEYrazaM6V3Kz2CNmTORKfL8wfvICNx6ZwOuCpAG&#10;Oo4zTWmSEF0QzbJH3pbZkIdRnBAHXHbHHTrTCJZVC7RIQxWRCQCWLOV5VRzgrx/s5zUgDCSSRYyZ&#10;FkCu2zARFbnpyBnI574rn1izpbjfUaGYSyCNvKjjRnEgl+Uhs7u3BBwfoKmjkERKkhYEUBBCuAEZ&#10;yQeQABtyOBxk9iKqCKHzLUqJIYI4JVXdc7ARIQ2JecMAflBPrgHAp8LGS2UXQO5UYARyku5HGFfH&#10;zNj1FaRd9wi1a1yzyT/rhuVVMoeLLKDkADnt+vtTgW3738wOgImKyfM2EO3scHIHT0xUEYl8lD5I&#10;jlMERa4ecqpIJBKqR0J2jHH41CNsjxuQ8UflMhSaHY4cEFMnOehbII449abXQ552SsSBY1lKLGqt&#10;gNNujcgMFCkfM2AQFz8uByTTLnKCR0IBITe4Yhjnj5T/AHlxnA6dacvmIXxGWJITGzah+8U3MV5G&#10;D+ue9PEq+WA7kKZQYFMm4lXyA3AxnCjn6Vnyy3MuZpaEyiDdsdJZ8RooUw8KAGZmHy4yTjv29+Ij&#10;H5wItnYHzMs8zDIDHHGOcEE8evOahV4pVj2zCNllY2zMoO58EEAY5wG/SrEa7iFji8+UgeXChaRv&#10;NwC3BOSPlzgdOa6IS5TGanO2ujM+6MYbyGQzu6F2QKrk+5AxgYyfYdaqLGqNEZk3Sxyl4JWw53sp&#10;U4DcLwWweBV+7X7VIJA29Ii5Co+DvGBx6kZ6HjpVZh5kNtNLHa+bbygJctCwYscjqO+0H06nOewp&#10;t1NC4w5dS7bS+ZEHdn8zySIbpcKQSy5yA3OQGwRnGKR5GUyTQq3KkET3u1Mb8A4JySeD8vYntUdi&#10;NyxLkHyriMN5Mxclt2FxgDaTtBwMjkj1qzKUjil3I8KRxEzFow5JySwRB1yCSOc5PSuqckokSc+a&#10;xViVTsU8TKhWKP7VuJRWAXduIyACPU89+tVhtxmSR5UMo3KCASTkMNwGCOTjHoKdLOgJkixMkaKC&#10;8UwkWQdcqwOCcHIYfj2o8x3hKPDE8G+QoVidnLMCRnI7BQcdBk+tedKTbLjzLcS5BniYIJM5YSv5&#10;oR2UFgdnHJzgcHPPXisGOIIzXEiztvVnWNISGKrgHbgjj3A6DJ5rYmWIvsQ2wU3EYa6lzEXU54BP&#10;BJY47YyaLpJrkysZIsSMTkTKpZzySPQ4z0FYz1Vz0MPJOOxlZgjZ/KKsFjf5dgAc8Z6DnHHQdPWt&#10;CKKVZJfLmVjHvIJVtxzkozDb93CtwV6sOmOaFvGjxO05898vv8lgBk9wOmQDj8M1qxiOZoRHNBIZ&#10;FIaKbILncA/AOeh/8e5zxUqWlmOabdhUjUiWOcErcyIspjmZiCDlSH6g7VHAxjoMjNSzRLMW8sSM&#10;skhkkltk24UHJIAOAM7hjp+FACxCBR8hf5Su0IpALKPmYBVYLnoeh96YPLV03iMq8qHyySEYgnK8&#10;egOD+lawjdaEJqLsUfJIZSvlrbth2iaHa+WAJ3bWIzkuCO/BGOlWpbgZtpiZhsuxJLJbpsIJfB3c&#10;DKHJbuOOlS4ZG8lGiAllBZy25wdrdPlJxkYPYce9KXkSMsRgpED5cS5AU5yCfXGR+FBNSaWjESGG&#10;WSTyhH80QUB5AYhuyeSRxkEZPtzVzzPs5iCrbwQvF8wGQhKjk5JOTwOo75yKr7EDOdsixnCIolKh&#10;lTOT2yOW/lzTDI0TiKQQsBCY2EkAAckrtKsW4OSRnqTnt1yqRuiKcpb2JpkCyqHVlDoqqrOVG4no&#10;R0x0655HFR+aZ/kdoiwybkC6LGPcFYIQpGzjHHHBpr+cFmKXkRZYCC7JkI2euMcbgMd+3fNQ4dy6&#10;bQs6gszrIqk4GMDcck4OM1cYt2Np1pPSxedlaJA7RqZ1YqdpEjIQCo+9gY5PTncM1LFuaQjzIJA8&#10;/mSW7EggbdrLjPAJROB6N6ms5ljASFo4RGHkYgsdvl/MckhRzkpnHvip4RG6+bMiMzRZkjkOEI/i&#10;zxj0x34NdMYtRuc3N712XVSB3UCMM7RgLHO+TEhcfN1ABzuHPYgVWlMdomVYKkz7RPtwhkDKAgDH&#10;Cltz9M42/jSRzxSDClZIWdMGNiRIdq8nk7T8oz29amaaPj50YFlMo4CopVScYOO5yw560LsNvQsx&#10;RnbuXYN8j+UyHG9cIpKgn/aXOBjn3qjLLG7PbPJE5mRzLAboK7xDaDs2noGdQT2JHtT4xIdquAWh&#10;IKuYypYAfLnkkIADwD0AzxRuYLPEscVux5jnIzERhlX5yODjkg8fXAq1K2hKs1YbH5zqWKXACBjC&#10;8RO4SDG48dTgLwOelNdwHjUErvGfkt9nnKQSfoRljippZcKcLMIZcFon4KA5+Y4OFwB0U55qPfse&#10;NHCCBIlCMqKckYGcg9Bkfjnmq+J6hJJarcfA6XcgkdwoZkL+SAXaLAOVUHBJHYHsPWli8pjEWDSS&#10;+WWlt1m2KoZWADIwJ4YIw56rjNEJeBbcPstWeNg7ywqruil2VMKPmJL7d2eyjOAKkJUIoK3G2K0R&#10;ZEMaycIWJ5xkklj3J49qqS0M1TvK7GPKi26nCbbgkIJI8EsAQAOMk8MePUnrTSIZsA4CGB1/eqRE&#10;VyQy7f4gMEH/AHuOtE4kcTAiQ7eJIBM4lUgZ42gHJUDAXGQD9KdcMi+UGlSNZbZTNLCjZi+YhxIc&#10;cghcjGR+Nc00dF1HRlgMGUcq5MzhYtnlpGMlstjjbkdsnJGfWq01uQwVjGWUM0JkXLRkyFmyAB1J&#10;IHXjIJ6VOzxI4ZZIACyJOVtiyJHHna/Xjdkk+v4VREhjjdo3tPM2O7JIGVNoyQOFODzgf/qzjGk+&#10;a7NFFVNETQ+VGsSGJI9oISEsCCVbnHTGRk85qsjJsi27gzbyRIQFUDG0ZPJB3HHf5ecU9USSSFg7&#10;CCOAkb2LqwKBR98khshW+o61DtRYw0ASKQRIrySQ7oyu5S7FfMB3E7iccZPp06bE0YO9mDxb41Yx&#10;kIAqwyCUsMnhcHAw3T1znH1iiIleCf8AdvEzMymJP3Mikn5QPuD7oPHTHvU290Ch8Jt3K4kJTaeA&#10;cYOM9f6c1WliRN06yqN8bBHVAUyAAMhsjPzdMY4PritUtLHJXjGNdWKijeoXBuTbN59vLKu2Iucg&#10;KWHOcbu2ACajaN94RY51jjILSmfKsyDZtLEEnAIz+BqdiAuHmZXhCiMrgZHspPC/eOPamCMToyyT&#10;psWFDcKluEO98E4IOGyCcgdMZzzTUURzKOjFjWRZy0uXAO1JJeWZgQUOQMABeBjpinhpSWCKIZAQ&#10;qSTSII8BuTxkjOc4PQeh4pvms904jEjlRlIjbBnKEADaD0GdwLEdjx0NMjDgy2zySQxmzYXUMbBF&#10;Cu7Bjx13EdQcgr71bjY1pyTehaMxk3TPHOJlQPFJKd0jKpPlkN1HHC/So4DOHkngebdbyERhy25n&#10;B4+ck5JI4/3elRGNoYUX7PHsdy0U1rHlfMJJHIOWLZc8euTyRUoQTW5SCJjK0bSJ5aonLkcAjgjc&#10;W5+vc1dOF3cuburslhZ0Jhd7lcyYky5ZQdy7gcEb8FS3Ppx1qFZ38mBmQRtcAk21xHmRV+U7PlYj&#10;5dp9QO3WpPIBuMPGjOshSWFpQrSAlSEyWGVOHJxyAD0qNjGNksjtExgB8gOWL5KlwmDyRgc962ko&#10;7M4JSkncfErsjo2xCLct5S4i2ZbAZd3U/eI29RnPFRx+W0bC3YtHNtQ4Qvg7iTjj5Wy3J6cHFMjj&#10;DGUOAAYw0UfmbXKbhkBs9d2OB6ntSkKQIx5rtPgK8cu6NP4eDnopByMcYrN07MSkqi5ZFmGSRI5P&#10;OwdkSrN5UO4uR3Unk84OPbinq0dy6rH+8kjjLSJb27BVI3ZbcFwQAP8AHrmqZZfJuJVWWVJEkTZF&#10;KVCshBCnaMhWJ5IHAHpxT0ZAhuHSElCPkjiOFAHODnjqfwI7mhxTOqDLikeZNIGhuUEIaRYrhZQC&#10;gwcLjggHqOuCO1KzJDHK8QjErNthhlbbicBSQx5K8P1I+mc1XaUE/vJlWYWqELPIjQs4yRt2rhWw&#10;4zk9snBpbWeKaOKZXuFuzOrSTpdB0G3Byrq33gwYHHAxgE9alxS1Nee+hG8a7QRIU2vISol3RZwV&#10;+ZWAAGcnHTIB7VLuWSSFUlX7VDGJI1MXmRgADn0YHHPqcVHA88kUTSvJnzJPLWRsrGPlLfu9xwMY&#10;PHBz9aekbSL9kkWO4iEqxYSfG11CboXQnIfaYyBnkOvc1Lk3oy07RuNmmiCRlnni8yPzHjXG0bf4&#10;gQPl65GKjcLK/wAwdQoRvMEAlb2YAEAHBHGaYGxgTxMY9yIkW3epbbkr1IHcEdOtTRkmQLMEUbGV&#10;iPkzhiDh27Bsn8q0VGDOP+O9bo/NiYrCQlyLr7S6IqLaggyAEnMWSFcDuxPUgE8EBI90scoVoIQk&#10;7QwSxkyAmRFBGwnCjJTJODk4Xioo7e4uUS32G28tA0KvcMcJIxyoUjG3gngg5c56VfimQZhD3VxI&#10;4YSWkQ2qHKgqxGeCcEZHp2GK8irOUoWvc6KdV4mFpXt9xdCvi53T6hIZIlH2crtKquVjPyDgfIv3&#10;Tu24yc5qMtLFEkzJueNDHNbWx2RNIPlUAFSxHO4ADLZAJBNVZpS32dklsYGmmYRg3ZAMeGA3ED5h&#10;tcnGcbhkZxQJVV7g3LyTCNSVXDyZcqR/rMEKQFU4HT2zWPJzUkkeioJKy1sAtI5Zkkj3Lc/Z5P3s&#10;UY2s0pBctGBs3jaeSPlJOOpy17TyZXvLdbi/hE7MNLs7ZGRmYyElVVMklpCxHJYqMdBUgEBkl8+K&#10;LcAjtLeKDDCF4ZmOcYO1s9RxzyKal5bGa5uxLLNEgYX91I6bCx4RhtG0c5U8ZO0jrk1hKHLPQ5al&#10;+ZX2I7hJVmYyzlYJISbYwu4fcol3s6mPBUgoSCcEdOTUJlhjWK5aIzreRsiRoPMcKyAgK/XBUFtw&#10;6Y3cVPOiTxWXlSS3tu1yI5jZ3TIzk5D/ADggq0bAc+xGKjAimSM21yhKIRJCJg6quCSrDkrgHPGO&#10;VHOOKpylypNk0sNUdZqPwPz6+hPaMjwSsIrsQwuY1inIMhUStH5mD/C7JuHds5xk4qWJT9sjYRRX&#10;NpHiWW2WfIcAZY7gMAkFgQc9MYBHNfywH3xvLJbJ88MFjACA5LA7mI+YYPQ/KNuajS/gE0d24tnE&#10;MDsskdv50aB8EfKi/N2BIByQetVB8i01Nb1EnBpWEht4Et7HLSb98kSNOzhnLMcb8jJJEYPzdMcZ&#10;wM3EjZpZoIY4BdXaFt9rCkkpBIZYyWOSwZ254BLkZ61Rgd7BViiUxfZ7JVinnjcGSUABVd3ZixLr&#10;uOTzkccZNgyvHPbENcLtINspvAzCVn+TAVRweFQnk7cDndmpurzPsRHDe0tZ2a7D1W6EkQudiqbZ&#10;R9p8pkYvlsljznCheeu7PrioPO8u4jinsy8M3ls12IHFvND8zqGBHEgUAkt1LL7VKFgtfMSO2Zrc&#10;6g7W7fbMF5sFpNzscg/NgqMAt2zQLqGyWKG5lis7aeeKKO2E21JmbDjndgsx5x/eHTAFVGPNuPFY&#10;P2tOMVLWNn6lizEBWG5a2Gno+oC3nIuJFjEaNgOny5JYqWI75I6dWXF1NGRKJYWjhgb7Ot1bO0jv&#10;84WEcYjBIHzNwRn2Jhjni8pL1Y7WFEtWlnQzNM4mk+fanl7huDZDA5GWIXgUuoR2VsX+z3H2Z4ry&#10;FIob53llO5JC8m/y9pXcAp3kY3IRzmtVSS1Z21oTnTiqfutdUV5L6OJpJTJtFu/zLbBy0YBx8rrg&#10;nJ4GMEZB61dguoPs4laeQzxwhppYYZEAUDDYJyR8wbJXk5znpWcYp0jkW3jupXlkiSeygZSgJKqS&#10;QzcsMocLkkKc9hVYaiITG3msskCLJbeQCZGjxI2VWNCZSHZlK55w2Ae9KKk7GKi6NL961dvy1Nmz&#10;uBdRQuYImEsMcqtG2diKgVUbccKFGOBzk+/L5BOn2kTx3XkRwODIpVRbHOCzEo24s7rtU46d+lUZ&#10;LW1uMLNbQ3ZkvGBluZcQtHtwB5e3kq3XfjOc9QKmBkijSOe3vJJFuS0km9Arscbcc8YLZyeBt6io&#10;cox0Y5U6ady1/oTDdNLJGkwGz5ASHGGfa2M+XyDx90Y+lVZpI5bea+lQhCG+1RWduxLBMggN/EVA&#10;J6EZYADiozZG4mt7qa/lvLaMvJMmnQB5ZoGG1hk9MLs3MOPl9DwWySyYM11FHML5F+zpN5dsin5Q&#10;WJGB/CMnAzzjmoi9bmPJTikloi4pmlhkeOGR5bgxtILVTFI7ovBHJ2knPJ7nFU1zE20Tf2hKoaQu&#10;vyRoWVhyCOdoIU9jjvnIimhnaExeQEa6Zg088JljCdX8xgRhdivg4OCR70KYnmhNsyMkkamSJ7hG&#10;dlyC6hSB0MighScDPXrXTTaeqHUpc8UkaMQkjjiuo3eAQ7cie8GYVxgfMDllzwMdqpyDzYygX7Qy&#10;gjzd7GMPgNvXnOOMAHpnmo2kDTqJJ55HMSrFK8CADHlqx3M3yxru2knp9cZmNyhMCyzRlPsgZQJQ&#10;A0TsyptO3rkL65DAcmlUlbRBKnGMd9x8MLExsrtJMSplWBC4DFQDweGGFZsnA7cVF5sMmQj4LyOR&#10;MmCgBUnPC4cbR69+TmlSMriXBihiLnhQzbuxIHLHkjb6+1VDPPGj28Z3yQXIQW5iIARy27BI2jay&#10;tnnPTA6VlJuSsPmtE04o0Jtd/kwo0WUyihBKV5bYeTgMyg9wSM1FaxyQyeUcmOR3ZpWjClpGw3Az&#10;njJ4HXr1rIYAbDctYzpFcBoJ0gYOiZxgMTnChjkjrknHarlo53IWe2bfK0koXcJCFcAsMtkAs24E&#10;jHfuBWLpy3OZzlzWROxieNQ6sGt4wjMrIXUljztHBUK5Azk4UcZ5qAIJIlWOSMiLaryXB+1JGgz1&#10;4yBgEt1zUxcm7vEEUxeALJJEJPMCgDAywGCSy7ccFT17GkFyitGzTQbdvmIzusYCk8rjjIAz7+5N&#10;VFOO44xn7RdiUybVlx5LziRyrThghVsHLNzs/Lp+VE8gjnih27hJL5SNDtBDH5dvAAGQwz0PIqAx&#10;xOUgskt408wvL5UrRxSea5LgIRgMQCW67i3tSHzBKVeWQQOHCwxgJI4XcqIAVxgFFJIPOcZxzV1a&#10;0Y07roa17U4qMdiwVCx3NxGjbVIXzI5GVs9B82Mgn5ce5HeoY0FuTD5iLbpFGoElizKqDIdskjeS&#10;hIHII4Ipomeb7PClvPGWjJto1YSEg5IVQo5P3snPXpUCyqXDrB5cSWqybUnGJWJOGSMDhVLHP3um&#10;7IzgaUqkZQucVfEJaQV2SJLmO2DQPbYRWht2mBkEhByHwCGU7lyO3OD3o+2BkEOIh5TAMY7Z0CKc&#10;9M8MuQTuHqKhllD3MkErriCaaRSfkIUKu9MYILBhj05GehNW2iaOQyecspYIGHlbFUDuR6klunTt&#10;RU1ItiK9FuErJf8AAJQd7NN9ncSC4KBngYrujIJJAIPAB5PY5pguQ05uppt6xWy+XHPGUIbpliD8&#10;4PJGPUDkionmR0iiWa7kFzC2y4UCRGGS2VYYwVBjG0/3hzzTztbymdEuvs5DSGH5ZGZ1UhVUHBK5&#10;Y8jjJNc8Yu+p6dOo4wLO1JVidxI4KkIJMGSM7SDh8csAdvpjJ5pqGEfu3YW00TKEZ7hlj3qwAPBH&#10;GB34OTmofNC288sm1ooriKN7hUC4LbzhsjGMKORjaAeeaQxMyLctHD9mZt8zRRBoQDmTO4fxEdf7&#10;p5x0FbcljOrWvVSXYtuX8qYtKWikBQuUJWMFcHjJxnr268HrUCqXSWBk+0xRRQr80TAByTgAvxnM&#10;eepx3pI2tGkYiR4xcIGEobcSMKFPJwP4jgD8OtRtbtDIBgeZvk8vfOC4LJklQQcgg9cDgtjoRW0Y&#10;6WbKjNp2b0HRiNoFkkad3LJIi28gcMchscEHYRuA7cgc90unWFklSHHnTgtE2SxU8lSQcqCSTlck&#10;AHAzT5LcNFOSY958tWd5FjKQs+Au4YYhQW4HPHAODSTTSRmVm821s7Nz99BJxgEYdRk4zx3yDges&#10;uELjlFz1WtiyDK0Mio8qyzLMFMZLrhQr8Z442K2MdcjvUck3mecx1AMySusch2qsbuo5RccqAVA6&#10;YzVYBYHUyfY4wVkMwjH3yMNkIT2dhk9y3NWbYXa/uIzFIjDEsSqCxY4O0D1Oee3FZylGEbIzi2lZ&#10;IdDEkpETyQNbvzHHFMmSgkHXJzkF1GegyB2oRriaKGSSWIRyxRu7Sfeyc5Vh0AA2DJJ53U3ESyeU&#10;s9tAWCvb20qiFmfzOSu0ANwx+U+mSc9Z38m2kKPNLMqxgOBCZGLsF3bhk5AbI6ds9KwdXn0CDVOK&#10;itkTtaXHkTzqjgMC8M7StgFg3y5Vf76gdgB9MFgBRwBbuDKqPLNbqrKyhsBeeQeT14GDzyMtjhka&#10;YkW9rc7I9waKcI7FhgKoBG4kZAzgHDc0CQQoJjO+1kCBXQOpKsdxL9iApUnOMqO/WLyS01FCNNVL&#10;oRVimitoA8QFvK4VnjZW3BiPnOOdpU4HsccYp0YWFFk5gkeJYxbS4Ulo41KsYxncuTn3I4NNSSSa&#10;C5MBiZIo3WNfNCBmXdlgwUnIf5SPYYGetl8SMIwkzhHIXzZwWkOB90AbsjcBhsZIPtVS57WHUoUa&#10;lXntqth8Kxv5nmDeYJciJWO1Tt2gKCBkdTj3HtVqNHKxiFYVQf6u2+VcAtyFccAENn61BG8pHms0&#10;DTLDCQigBWiyM4y2VJBY9TyRV7ayORHHNFGZR5Kq6yoqnHDOSOAMsTjHyniq5ny2ZrypbsLYIVks&#10;7wx3LOw3xRMkIw7YDc/dwSpx6DA61prHsQSSPO0eMBZZMkqT820juTjn2qtEBLvjM8Q3SShCsgMe&#10;d2V6qCeCCQeBnqetaUVskfkvOIF/eM8MYJAcPydpOATlSc+xoco3KVkrEA8gyXUNvs1BreNWkhyG&#10;lhVkXqpPOWyQzdcmpfs8LSBirsbSUNJCD5auuRnOCN2V3D159cVcKTSkptKLsVYZlUkbgeWdS2Rx&#10;tyMnk5GBUkRjAJlQWgwoYSNhlj5IOFzj5z2znFUlzFcsZblGJoIp1IWJ41YSGFVMJIVBvVVLEn5X&#10;Gc/3gcDIpsOmmNWVJYzJO3lyzrGZHkkRB5caeYDgAb85z2PPNaW12aSNLVvMu5N0yzThxGpBVmPq&#10;DtXAH5VoJDueIsk7m4UP5Ecy7Why3zH2b5dpHpWkY22OapFQ1RZNrBbxQeWlv+7uFKNJbHbGhTaD&#10;gH5RtLDC8cipXjEX2jc6KJJWaLy8xKzI6jMnzZK/eJwO+DkddK3tomjaQRS72kLNNDudGTt8uOvA&#10;H9M1PLphhjCyhoY2uBvP2tj5hxgAHnIUqp5/vfhVyjJqxlJX26nFm4ghRpEnLGUxE3ewbgSVVQGY&#10;9CTgZ/HilkbazTyLhxdRB5zNgBsIDjJwR9xT6nI6itv7JJCi3UhXehjTynbcikc7Pl/iUcc8Hnrx&#10;UjadPGQ3keXCioVhYs7AY3EDGdxyfwwPSo9ld6mc3yQaOdVQkSO0KQiZUG2S/DDc+3jKgjJLKMev&#10;Sp7dpZ0kvLYrsjaQoNxAcDag4z2PGB1wO2K0XtHHmzxuyW8EhcXK3sh3OhGC2AMKFUkrj+LBztBO&#10;qukhv3btJGUlV5lifa33hgHPrn8cAVM6Vh0ql52bMZ7FYsKsEq+Wrx4IOAcnIGQOQe3vUZjiZvst&#10;01tNFNIDFA8OTkEZXI4Jyefw4rZSxTzzBE0EgijlNzbRQkliSCpPPqHGec7jV3+ybvzQ8txdQTQg&#10;sgKZVFViRhsDBI4IJ/hUY4yXBcsTojNSV0Y8caAORFGryXBKbkMascjG7I5JIII7g/hUX2fam2d7&#10;VI5cedEsJZlUg4jdSDk4x0yOe3NbAtBBHcNdXskkSspZoLcMFBAY4CcjAb0zlcdeadtQqkUM6zRD&#10;O4FcOg3ckgkc4BOPeteVvYipPliYkH7tnJAnumQt5IhQvsYkg7AArcNnIzggYx3hEK4Uq/kQwrIZ&#10;Elk8wSMCAHbvgepPseakeOcxKWLFmiYxpcTlmWd0JKvgHJ2henQLjoakt0eNJ5pHRYV+SaVoNixg&#10;M3fAwSdo6+hHWk4tLUwjWT1aK0cG6KEtBNFKbeMq8cR/dk5G4YPBLKeOvQ1We0bcYHzFEkJQROju&#10;ocqCPMAOFAw4P0xnmrwwscslxpzLOYkVoCqmREYkcknayjcR8pPXpRIksUgjgRQixoxGGGGZm3bV&#10;ACscJ0JON2ewzjKLb0CdRWuyiIg8MNx9jl88eZI9utpudJSpYttHDbV4z1AU4JHNKto7MkJhMjKI&#10;zbhWMjPI4Zm+X6KT1xwfSrAZZpfLkw/VZVt5A0Uqtn92d/VggBIHqCeDimElN0gQQQRMVkEiLuYs&#10;FIOAcqAWYY6cnHSnFSW5vCvTeiKEplMB8tWeX7P5brEzSMrcAu25sclQ3XIzxx1i3rJvmjIKiQm8&#10;uY0ZDE8bAnByDtJGMAYOSQe5tXfmFXLQIhD7V+0bnMaAMWY4GCCEUD6nvjNdPPHkxnyoEW4IieOZ&#10;2Eu3Pm7cqM7WIG0+3JzWsFeVxTtJ6Hp3wk0u21DXopVa3uZbF2gmaJi8sCBFJUluQCrqcnIIb15r&#10;9AdJhsksIn8iLzxaL51+dwkdImmCIoKZCgMAOSN24524x81/CDQbaDS7bVIYEjs9QhEljc/bWEwI&#10;CxvujY8AqDgE9JAwHTP0/b7DFEsQjizMCrKSU3gfdGTk5APGema9SCtEU3oWEW3RjHvMjBVlLOdz&#10;j5cD8ATj8PpSwGJJIw0Kxy7WUCNwzRoXfDMSOFbBPHAyQDwamhe3MEeIZ4lu0jJNyFZSnOdrBckF&#10;uRjoAQc5psEbvKT5aNnCKfLAZDhjksQd4LHp9eaow5bu5ciVyoXhRIoVAYw5HYsATz+NSGYRtGH2&#10;RsqyssKuArADC4AHAwRx0FIqHy/NwVRpi0yoAXYHG4AdDn5cAemKFC79ijcDCXkPmbmyCOMDn0xQ&#10;apMbvEa7mONkZAaSYjnjGcdRnHFSQh4dqttTESo7s24NgDaxJPJ479SaQSQq8aykxh3QSKidd+0f&#10;McjuDjnqamSMKyKCEO2NEy+ASWxjJPX+vFaqWlmJke1FV1uMDlQzybVIGBtBbdkkhi3/ANerKIxh&#10;RwkssioFyXy4IXndknnA7elVMwO8TxiCUkbi0bbt0WcgYPt+p7ipP3eA0zSIxzK0bXRV124C7ccs&#10;PuggepB44qZN3sjOCa1CMQzNIIZCyBiSpVlHmA/McHGefTjjinLKpEUigOXYFJkdTGqsoAOQc5GS&#10;frin7Y/OheTYpOQQzZKrzuwceg69Pm9ajLM6vsGyACIriXcvlbiW+XgEFMEY/pUq70R0Q01YjxsU&#10;YZaR8uEDngg/dxtHIHYnnj15qxExVXRpYyQI5NwUKq5GWGMnPzd884zxUZJLbnZBHw7gxkYHThh0&#10;PLH9O9RvFGX3DO0ufLikfCyAgdFB5GfXoatQ7kzcUy03llMJEBuLFoygxuyTk4HQ5zz3PNMiG0PK&#10;rQPtjWTzNxVA4JOQcYK+pBz8wNHmKFAaIIg4IIVUGOCzE+vv29KlhkMUcQUBomGIXOGA3KGYkZ5A&#10;6Y9al6MdosiCqSMhtzRFYpi5U7SQcsQcYAzgj1HvUkMROJGDIZNxVXfcjEHG0gnge49MCmK6geWn&#10;lAyRMxicAHaMZYjPTcQfxqaaP54A8Y2uSN0kg+7jIbIP8+meafOzN7Dd4CRJlEkbaCTAdu443dTw&#10;CR07cU2RvMjiG8hXUMMdSGXKjcOe+fakkVc27JGrtGVKr5hTC5xyMZPQj8RUAKq0NuPsancRjlXk&#10;ONzAAnqM9B0z7Uc5F1HUmYq8kgRJYYskBPkyIx0Jx06kYHpUu5Y8AtIrSF/mmjyqnBznHQcdT6io&#10;CzeZ5aIFVyrSRySh2U4yMkdNwIGKYzBLeNcPH9og4R33HIwCNmSewJ47/Wq5na5DrU27MtMgeJNz&#10;llaVXZtoUMCMbfQrz0HHQ1GkrF0M+fMaZlVDxle4ULxjaOp4HWnrGhWMtcKiR5BUKQpGMc+2QaYg&#10;iAczp5TO4Cy7dnlkY+6d2COenuazlN2Gld6EyFBIF3gzyMxVHjy7AEA4yfmGSOnGDTQXDS7SUSL9&#10;4HZsbX242jg/KSMDPA4HAFKEIRoAFlh2kMqyFwQyggbsnHXnuOB1FLFGrfcyoVApTzAQxyBgZ7Y6&#10;gjnNJG3kReSDFzEFErKHZ2JK5G1ucdcenSntAi/L5bHfHtiLEs2B90k56cN+NINjkxiTBacjyElj&#10;QE7lG3Ocg5kzxzx35qSKJS0kgiYSTM7CNhkyEYJO1evBzuxjk96q1kRNpOyW4eVId4XexZYiEExA&#10;LgBCATk4OFJHuTUoUMLhovLklkDYid92FGBzyAw4/U0INvnOsq+Y0KmPneNvUE44Bz39AajkVT5Z&#10;UPGQVVQ5VsKOrHvj5vwqTIsgbBJJHkmN0kba2QyMVXjJwAOeB161IF2KqyDykjwUdLjaGjPKjAPy&#10;jJzjPXPFVowJLVzILc7TtJhkLKq5+TcQOTtI+hNT/KiAKBj94FWEndjPoR3OPcVpFFOLvoNH2XbK&#10;wEAkSMedKVw4UEthsclRyRnqWJqcQuuUjyqtcMCmMhADkBh24xwfqKbHCAYiBG0wd8LIBujfBwAu&#10;MHg4OfX2qwluzCGLbGChJJVsoWHzYGOScngf0rQFF9S9axAI4cy7Z1YSKyhWTAYgjC+p/LFdHpVq&#10;kzQRtHbbFlISCWHD5wRw2PQZ49Sa5uA7mdXWQxeeqFydxIJClSxOSQe446Dtmu70KJd4CHfmRY3y&#10;ciPAB27ieM88+4zVw3NrHX221ouFIMeCHLBGDFRnOPfPT0rbjRAIyks8SDcw83DOyn+8QOexxVaN&#10;n8qdosIZIyVGwHLEE/KSuQSGBwOvFWfIZQ7hMPMqmRmhVZH+8T1XphjwDx6Vo0MtRRFfK3Icu2WT&#10;BEQxyQfRciliDMhIYMGCsoZQGPzkHPH3QCemT0470QyMG8yMSKbWYhPNcMVk68gAY+Vh9c1MFYeW&#10;reWEiixEAVHIC8AZyMA55rNppmc0hVCIZcuGEchQSKuVJwQSMjjI57YpRuQgDlwpOzeoByCQMgY9&#10;h+tAIUyABgykb4yoIwe5B/8A1VGNuYQrxYkYNLIMoGJAGPUEtt+oBrTdGXkXbcr5cZyCBHjDNkAd&#10;jnPOck1HvEUSypIHQurO8WCzMSPfge4/xp6oQiwruMiZw+8EoSANxBPpg0qqGjyTkxMUeUJtBAOO&#10;/wCf4VFpLU6CPcsZjfDjyWxE2cLjAPGDyMEjnvSP5e5SQkeyPO4n7w4K9DwOTx1qcBC0igRvtYgD&#10;dkBtuece5z+OPrCzxBHd/MSAyYkZpm2PhgxyAeVyg9uwrRGbjJu5EV3b2Ys0ZXCFnwpRiACSOevT&#10;HPNS7GdljRYY0Maxshy4DjaFb5mzg/Mx9SR2oCqhjWVgQFAJZiAANoCqCeeP5UsSMmZGeWRXYDzR&#10;hkYng4HbGMZPpW8XdAlYkBU7doUMpJyzBcEnHLdPzppUhY1URhJN0iCdCAT1AwORnFK5d0yVjJKA&#10;uI/lYcc4XPOOOnOaczr5uJRh92FIjYqdpyvIGOnOMde9TzvqE2mV408sHzSfuoFeZgQecLgnknJ7&#10;889ajDjLYRWCkoXP3WYnDdecdD6cVOsm9UZLhUyCwkaTcpjBz8pHAB/vH0oR0fc4U/OyguCCjLt3&#10;YBUkYAPXvVmM1dD0B3zjbNCmQQCAVJHU4HQf40oREcs/l7vkKFsKOThuOxJbPWgMxKRKjPNK5McY&#10;YK5OQBxnvyfzo8tZXRmZuWLOm/AHGMHnHykD8RWc30COwxCXRsky70bCsd5IB5+ZevQcfhSsyFsb&#10;WaMEKyEDy2Bx2z0zxQhXA8vsOZFk2KAOWzn72eMY96kbKsUbJj81SgZ884Hb1zj/ACKUZW0Y/Qst&#10;uILMGVlcho3TOGzg8e/b60mAWD+W3OPMWNgGYjBx15B59+adGWPyFJImDfxsM54xgjr0P1xSR4Rl&#10;jTcPMcqr4ZwhwcAADAPGMd85rUpLqDRoFBBI3uTKM55AOMkjjnH41MRGfL2qMMxdUT5yxOG/hPvm&#10;o3DZUNKqb26rDuUAdiRwD9cdxTiyF3kBby1kx5g6KQSOp6Hg9fagHuRgbIQrSMR5Y81sEkkZzjJJ&#10;HOOKkVlKAjDkBguxyQeR69aaEwAoPmZQmM+f97PIHPXr1pxQPsYhNinKSQudpPOMf570Fwi92IgV&#10;ywaTzIxjZsAfC9Dj1/8ArVKzAjzBtHmuWEpQhcnP9RSrkKkeT5QmQzg/M5XOflAwQfy49aQJGdy5&#10;DMq4dgSqkjHXng5z+dYz+I0IwAd6mTdu2rKWmCgA4A4J45NRyYZGLAO8TDdECAAMjHPQ96ldQxw6&#10;KFfcEMh2kgYyD3A6HFK4ZmMOyJy7khCABycZ29BzSjuZXb3K5cIZAYwNjgtg/ePynIweeSRz6Uin&#10;ZsbA2qx81o2zuXA5YMe/X2qZ0VhIpG5mHIdiA2eoHHXOT9AfpUcaPtjaFgojKqrsm4BMYHU5xx+O&#10;K6Urk21sSght2ZWIbIAcgoRyRggccEc+1MCru3Bh87lsMNwXA5DYJ2nGeT606MNIql4xHsALPLKA&#10;Qm3AzjgnA6U8PtmDouw8jfG2DGxOcqOAQQR+RqLq9jXlQiwBRuK7F3Fmj2nAXB4x0GCe3pScrgbG&#10;Drg5Cg4zyAQD1/qacixAqTDI7jIb5iygn1GeBjP6VIkkewNuj/elRvJBLtg4AzwG69KOdIzcWmQj&#10;cHkLkJ85IAGGXIA6k/3gev0p6xFE2SqJRlnb5ACzdQQDyOGP6Yp3Iw+AGUABkjwSuM7QR1HX/wDX&#10;TnVVYtIPKK7owrqVJJx09/arc76CXcjYGKReQXkY+WNw5AA5I7dfqcHFEQVCSjPIHYkk88jgnn6G&#10;nhCwUGYopYMkigAkdsg/eOcH8KZGUMbyGRGi3EhY1ySMEtkjn7wb+VSIdtP3RsVuVCrHtJ6ZK/N1&#10;68+uabtVpcANhiGcgkYwy8Dng4HIxjrUzBCWyrEYVS0Z2lgCccnuP60xDgfvVVVGCJYjlAx6DHbO&#10;P1p3GwjZXRuFVCrZYIyuxAIOQOckjAx1+lSMQUUKiI3JZmYhuVwFbsRkHHQ5PNQtkOv7hipYkh4m&#10;Xcc4Ix/Dzux+lAdi2QsbDflJcZB4IPUHnGef6VUHqIc2VyGOEEgK9QGckdj9B096fsTzAqIFfylJ&#10;V5Qo++MgA/Xv0zTNqspLMpXzAw/e43BSCCD3GdvsajfeMM6HLoykoBksME4HJ7mtHFPcBycouQzC&#10;JwFAbGCOMjnJ6/SkMrMwRWMbCJsr53LJxyADzzt5PTNMl/1cjHfJHIC6hTt2kEZ5J4GM9M/Tmp9+&#10;0jh1UsBym0gdcvg+354zUSj2KSTEUNt8wHahwftGQzAdTjGOQDwaYqnCRiJmGwq4UYKr1UsCfqc0&#10;rxllJdNhWQlnOCdoB2njoT/iKkw6SyLIuH3cjysHgnnkZJAPGPWsxqKYkeTt2hgzlgQ2AU+Zjlvb&#10;H8/emMkj7FQgtEUd0VQxYAnIA7cj9CKd5fmHaWzuTDFhnCknrxwcf1pxALnAXdgAnOGYc5x3B6U0&#10;rvQHGyuVGIOQwtkkUHZ+9yXHXHTgYwcduaZJlsXKGTdECwQoZC6leNqrzknIqzPGJEWMMEZk2usj&#10;qik5wNx9MkVEUbJkAREk2kuMgnkYHXAAFbSV0QMdBulRyYwQw3JLkjJJ3DjA781CFaFA0SRFy7HD&#10;kqzEgYIJ7jpj3NSuBhNikPJIhKxjIwdx5PTkBu/P4cKQ/wB1mduAUbzNwPPPUewzj1pXtHUBiBSX&#10;2AfupWDSBTjORkdfbmnc+WrKjyYQh4UQs7MRjjnrkE0HD7DGGJc7uDyBnjtyKhjLyYkGxQCQGA5P&#10;U5GDwP8AGsm7u5pGzYrqixOXXClgHCqFUHceT68mq0j4ViWkQIwHMmeTz8ox/nvUsYXhxkmR13vH&#10;IXBAyevbp+tRqQzg/MrBwfMDAkqSeD7E9q5ZXaL3Q0lQWOXI2kRZ4Xt09Ryau6DCWnJcqTFGo+Zy&#10;TnALNyeo4689azpk/dYykf7nAZR91eQMDHzHp7Gui0HCQMx3IGCgNI+4FV+6TnqefrzWKbT0EoJO&#10;5uqSDIFX5hgkZ2kFsc+mTinN5vEe/cNpZvk2gjkAADsDj6ZFT4+cJlGUYzECSQeMZGcdBSMSVfII&#10;MhOAr4O7H3fQcZ5966FqOTsioPJCsyFSu4qzRoch/mGDkdQe/wCpqNv3fCkYyw+WPIDYz0HTBHf1&#10;qV1VhuD/ADKpLIBgFSwJPvwMe9NxkjcsqhycAnJBOPy9a2RjYhuG2KFwA7hlUEknOM9Bz2/WvMPB&#10;aNeeIvFV6FWBptQgtwjSjeWQEHODwWDRkDjjFelXMptUmnWWJmEL7EMBdgpUgg5+906+9ec/DGJj&#10;4bGorbWsN1fXlw15FCfMRHAGdrAkORwCAdvBweKZUYtPU9QTa6/OY2cEhAFDAc4U49weD7GmKQTG&#10;s20eYMlXcMVP8ZHXI6DFSuqK3ymTySyosW7kJg4JyMdfT8qrTsIBH5zmOKcM0azRbQSRzt6jOev5&#10;UBLexMiplSFUMyAAHGAB0GPT/GooN+5QvyOoYCJVG45z6dsUjl4/KUs3zzESR+VuJJ7kAckkjH16&#10;VT1XVv7GsrvVpUXZYmRyXj2INnLKQMdAcbQR14pt3EmkzZQWquYxjbCyrvZmZgccbmJ+YE7vwqhf&#10;XEFha3l/fXdnZWtrZPNdyzXLCPCjPIAIXHTPTB+prx34d/EvXvFVxcRXGlaXp8FjLMrxWzySzSLw&#10;YSzOcKMdVwDzjPGT0nxP1yDwh4O8Q6vqGVstN0ctdG2sXuJRHyVPkgEyHAIxzk4HcVjNa3G532OB&#10;8M/tA+DPGOtPpHh/S/E91Kuqy2cGqm1UadPcCPcskMiliYyyjBYKDwAcFSfjr9oTxd4W1b4sQWl3&#10;r/iHTJtFgto59PtNXRLLZtMiSQiRHGxpsozHBBaTDDCU79l7VrXxh43uVtbWyW40u0u77zfLa3ij&#10;mWNBHOFVtsTmOSYgJhADjHBNZfjfVNR8afGjxDZxWXhiDTYvFI07TNRXw3NPqUUsSrbtJ85MDEvl&#10;guwDY/JyCWU43aT6iotOep9eeNdQn0/QdHh23peZlgS3udU8+8bagDrJMxJPC5J6dcelc+t7f+Gv&#10;hB451y3b7Fq1z4Tvns31OVDEly9t5UQkL5UDzNgORtGM4Io+OV1a6ZfaMdQu/sNukQa3gtLY3M7L&#10;MVCAwRq5RhuUqG+9njOdtc98X7ePSP2f20+e+0NxfTW8f/HoZor5nw/lwksAXPk/KxIxuzggGvC4&#10;ZoPMOM5N7KSX5H03EdKeC4Ico6Slex49+ytbXx8Tam+qXgvmtreeeGxuNe+3Som5t6uSxMcalgAO&#10;wHHQk/REN5cXnjJ9tyUjF+vnRJd7S0gdCigZ4brxjoeoPXxr9jmz0n+yvF2vaTqdqJri6kt73S4d&#10;PMF1aFZ50aW4WQYKSOJ1Ug5JjkY8MDXrvge3Nx4rhZpr/cl9Kv2u509SkzFhtxk53cvkbRnbnp1/&#10;V+NMXSlxFJRWiVj5/wAL8FWwXD051Xum/vuzlfjZq+oaZ4o0/TLDTH1mbToYQltCWZp1ZZC6KCNv&#10;CxKS2QPmHPWuz1Xxbq3w0+G2kS6bbpZayl1OLay0PRzKbgyB5JEET5xKFDYGAGYdD38/8eSazqXx&#10;LD6frkdhb2+o20NtJdN9q89FUA+TEG3JKdpBD4GBkZAxXR/tBXfiQ6H4Z0a11zS4rQ2v2zxTd39x&#10;GiG4VQsUrNks4DPIpZPu475IPxmJm4UF5nBwLhY5lxRUUvhTZ1vwj8U+NfEPgi81DXNe8T6082oT&#10;2ul2Ou6JBBIwiLLJtCou1tzKpVVAHlHb97Jwvh5pmtTeKBqFwUW2UXJt4n0vy5mmjJMbrIQNu4OR&#10;tz0VPlBBzf8ACkUOh/CZZ7i/hhm1CJ1ku2ulMM8kuEVlfrli4UfxHA6nmtn4XfabWS81C81oatYW&#10;kTPHBcTs67ujMpIBVuExt44JHOK+bxqcsxgux9tmsoReIhHa7SPOPGtvq9/40u7qxvra5iuZ7eK3&#10;i0/UVSRFSQiWGSB+pBLNkHO0A9RXN/tRX3i7Um8AaTol1oNlpNhBI2q+frD20jO0ax2+yAKd4Dwk&#10;lmKgZ7/drH8E6dpGrfEXQUj1+z1O+XxTeXEtsvh1mMURlaSZvlcvG20zgksDkcjB2ml+0t408BWX&#10;xAsNJ1FvGsfinQPDiwvb22gSyWV1NNDEYo5Jwh3MBEkm5AQizMT1xX1EknSij8+pRr856PfaPLof&#10;7KlzoutfEE6LrE+ji01HxW1nNeQ3stwZZZPMEcZaOG4jDxFe/mFQRuFP/Zc8M6T4K0jxL46+2+JN&#10;YsbvTUWS58W6LNpZeGFzslVZ0VpAS7KMj7rggmsj9pnWdF8E+Bfh54Q1nTfEmtTavqzx21r4S1GG&#10;O0iSzt4lLySyn50Jn2oCpMirMUClARc1Xxvbab+yv4p8djQJ9MsL7SWbTPDN9qn25raKQsu6dQSS&#10;wdQ5RTyo4zlayho2zvgpJanrfw0/aT0H4oeLLTQfC/hTxHaafJodzdXOt6rLDCp2KBDFHbZMjOGY&#10;ly2wJtOc8Z6fxNNFH8TdJXcUl/4R+V/MLkOgBiI+pJ79sDtXy9+xf/ZGoN4murDwro+lajpmjWy3&#10;ur/ZbuS+u4pJfkm86RzGoGJhJGiAlpUOT1r6h1xY7n4iQi3lR4bXQY1uUCElndiqjBA2AFdvBOc5&#10;PSu6CVyZp3ue5Wb7dPVUZkZo9iCOQBgTyCu7jPOcGvnP9qvWprD4XXdtZ+ItL8K3HifUrG1j1u8h&#10;MwltopFnmiEa53BkQrx1YjuBX0jAwkgUBoShAFwoTbnAzjA7ngV8kftcafputaF4S0TVPBmo+O7W&#10;+8VWZbQ9KkeIRPFKjxySzhkIWR49qqh3fKc8HnCoraGdrs+WZjpEf7L3h831/qevRa94rlc674ek&#10;WKG7uUlcJMFmYqqpiQKO+1GUsQtaPi7TfDcXwI+FOkSjXUs/ET3Opw6T4iZXuXhlt2Z7edBExLsQ&#10;gY5BzGAchsn1LxDBN4W+GHww8G6TY+EfBOj3Gmyya34JvddkkJlZ4pIV+0SOxkVPKjZsnczqMkgk&#10;HzD9o19L0jV/hLpeq+PtIsZfDnhS+nGla3rMhe+zHCqTTTqGDqHQRqygkeY28YKipltY2pVLVEns&#10;L4+8I+L2+F3wh034Zmz0nULyKWfTZNYu44XdJZ2jWN9yEK/yZ4ABZByq5JqftRWnhWwtfgx4P8Rt&#10;4x8T6jp+lSW/2TwuYoLZ2aSKSS5aNiqh/NJyxOfKL44GK0viZrvgzS/iN8Kfhba+EPF/xB1xdCtD&#10;Ya0/i6W00t4zKhZ5o0QtLJuFqDgKiiduc5jPovxG+NlronxcsPg/Z/Dez1K/83TIrbxYdPF5PDJO&#10;zEKjNGQmxfKBaM5O5lOBgNlbmenU3Uk0kjyL9pDwT4K8ZfETwT4Y13UdVhudK0DSYodItdRhsopr&#10;aS7Z1hkxiOQyldi7s4JkUEAisf45+DfAvjn4uWVvr3i7UdIstAj0vTrTQIDFcWDXiPEfKuRuygmt&#10;55o8EMT5o2gbiT9q69420S+8eN4QstF/tO/i1OztpteutOCSwyoMbGkkUKFjBTLR5GW2/ewBzFnb&#10;/DrX/i7LaXCeFv7d0+UTaMLbUobnULvUxbgJKwYkwypFIAO+3AAWqimtTmtc808beB/CXjj466dY&#10;ar4We8mk13Tm06XV5vOeURKrq8U6kGUL5Z4I/wBY7cen6AXU08kss9zcvdSySN9qu3cOWYggliRk&#10;khidx+tfmn8J/BnibU/2rtQ8YXXjbUvEmj2Gr6pGfC73zy2trILcIu1D9zy1gLgehd+pr9Gr+SW3&#10;tpJ1lEQZQUZ49wBKgEKoyfXjHbpWvMjJpJWPgnQ/Cnib/hftzqV78TLG98PX+r3V3o3hDSfGM89r&#10;ZrDaJHdRIFfCsQFLNgHc4XsDXoPhLxRH4g+ImqyafdyNeWNzeR+ITb35xbQuCymdFAVD8tuwYncA&#10;eBzk8f8AB3Vfh/rvjfxLfaT4ak0O/wBAfUUXWNbupXntYBKYpZZbUt5bPJsGxuu1mHybjnm/2d7X&#10;xVLr2t6/4m+Iek+IFvNAvWk0a01pZbS1v3uPLeQo6f6pT5ICZIHm4Y7hzlK7FCyWhZ+Cfwh1yz+O&#10;V14x134k3HiLTjcaqF04eZKHLTAoW8tljUJ/eKNkDqpLb/vDxFcxadomt3bzwQR6f4evm864dkRW&#10;ELjcCR8uOQPwrwP4EeGrfRdW1zU7GDR49MlE9vZJZ3wkkiMk7NMWxgsH3HdkY3Ekk8V6T8Y9a0zR&#10;fhx40v8AXVkXR7DQJW1BIdSWABijLEBJgg4ZgcDnr060VnUlRUf5VoWmr2PjX9nyTS7q/wDF+uap&#10;rNjfyaZ4LmePTNGcXEluJd4fakcY3x7Sn3sEs0RB+8K9B0bXNFT4b+Ltc8QDWvC3h+28ByLfeKNJ&#10;tIppbaxKSLIjRMhHnruVWOWJ3feGAR5T8A10fSvhf8UtX8N6O9hM+l2kEGt6nNI8QuCWJiDZBDou&#10;HwSQy3CEdiOh8Q6z4m0j4HeMjo3iWG51We9t7axluJIYF0wBAxLeaCMvKDJl1ZV67XyopwjZ3Nfd&#10;Wh2/7K2k+EpdIh1zw2+qTPq2k2R1fXdbsY7INLIu4xwlXKOuWJzlhyOQTXM63f8Aiq6/aN1i6l03&#10;SdP8H+G5YVh1yw1NnvZokjZ2keAj59u9MjOF3bhyCK9L/ZjGrD4ZwjxFrRnnbV5bi2sYZVuIIRMC&#10;WWN0AAJCRAjnDs3pmvC/COp3/iX4z/FpbSG71KcaJf2+mWd3deTag+UFaMk9N6PMcrn7oz2zrpcn&#10;nhdod8A/HV5orfFn4jfESHRrK30SSyRYPC10dQlt47gk+Y3GWYoyKEQbtwZgMsK+yvDHizTfHPg/&#10;TvEOj213aWmo3MiRWruhZEWRhnK5BBO4nPtX5rL4LPg74F+LrbSoNK+Gz6/8SNFE0+nX32+AQo4V&#10;7ViwTepiCKHIUjYCQOa+zPhV4s8Gad8JPhXpOp/EXw4dV1LQYptJi17U4LK4vQbgEFI1ILK+9QMB&#10;uTzkYobUolqUXseq3XxE8Bf8LC034e3firSrXx+iK1v4NYE3rRzNtWVQOCNynOOmOcAjMfjzW7Lw&#10;54U8Y+Jb+O/ayg0F/wDSba3yQORGpIOVQuxUt/DuJwcV8hXFxoviL9r3V9YceCZLzRdQmu9Mu5E+&#10;z39tFFaRi5KMD5phRpJf3i4DeYnHQV5/H8cfiX4v+DPxSk+JOvaTYQqum2/hDV/AcCXEnmS3ixxG&#10;ZXjyGYFoh1DNk4Ug1lKHuXQVLJFTx74jstQ+CdtrwvvG82n+IfGNjPc3duWa4It1EkUZJH+rJRjJ&#10;nqMKDlxn2r4maR4yT9nz4U6X4S0yTxDf319pEkt54wnjtJIoXUu0jRuyqJNsyNuLDCqzAPuwfHng&#10;tNI+EPwa0mPxBq0lydTkukurqaSS4a2i8ov+7ZyTDgtndll80FyxAz9RfENNK0/wl8MNL8RX95Pc&#10;2llpy6Bf6hrLRtPPbwoI45d75uCFjTKksSBlhgmqcXFOxyy1Z4dN4c0TUfEfwm0jxXC7a/beFI7m&#10;7Oj/AD20rTqJVjYbyQGYkqSGG1VzjcCe8t5df1X4h+PH1JpLXSNI0e8gs5ZojAkp2GNSgJIVwrKe&#10;AThTkgqM4C6pZXHxn0fwtDoAtpdK8P2s154m1G3LIHktLhjFbOsZ2keXFHksB+9FXxHf3ei/E+y8&#10;Q6/DYaVqYu2Gq2dtA7RLcXEx2iJ4duAsi/NIGLAncMjJ55OakdFNe7Znh994N8JeEf2d9cg8H6Tf&#10;+I9JufHek21lF4h1WI2322OQiWLeG4ETKHKIVIy3yl819AeCNBt38A/Cfw2HPh24k0CKS3sYr2Ap&#10;LCW2gSTPnzWAQlmXoSwySDXzx8V/Dfh3wr8KfA2iaPFq/iY6j8WJtQvbfYrxxGOG4EEUHyAKUWZV&#10;3rg7C+clq9P1KW50r4s/CXwFa+CJv7Lt/BFsbTX7Jm2W4eQPc+YhGUlILAfwkiY8BQDrCe6ZlUi0&#10;0z6J03xdfzfEHXVj0u0Nr4d0a78p5LgJb27RQF2DqOUYybQoIwB1ar3ww+Nt54r0HWtS8XS6DpVr&#10;p9vCqxWkpkFtcOW3rIwX5jtRQoxg5J6V8qeAdW8QeI/Hfxshm8Ef2ZZyzagF1dNdEgv5kDWyhY3A&#10;ZGEEdu4LAKx3jOVy2NL4P8N6Z8BVWLSdfnfXPHlnJLY6HLONQl8mNAi3hMjAiNkKZGPvTE5BJF86&#10;LR+j1xq+ma5p2j3em7J9NnuN9v5HzJswCp8xRyApyOAOD0r470VNYvf21vE0o17SBp+gSR3cOnjS&#10;1S9uFNjKhUckkCTDlm9UXHOa9A0j44/Df4cav8KfghfWuoajq2teHLRtE1SLEkFlNJOkEaXc0syF&#10;Zd8ilnJb7/ALFVPi3wy8TzW37QvxX8eano2izaLp2k6pc/bNJ08y6rfSQwuJonIB8xtsI2NjpsIx&#10;tGYk05XRotNj6G+POsz6b8M/Fvl3d3Zvr/iu2s1utNtY5ZgYnikdImZSwVkV1bYAdrDJw1bHwKtb&#10;nTfg38PBey37XN6Ybm6/tGzW2ZTN5chDR5O3aJACucrjaelfO/iz4+D4m/AiXxG+l6h8O5b3xbb6&#10;dHp2q+HGuLgbXSd2SPAKO8duqB1JOdw5Xg9Fr/xe8c/DzX/gP4Q0DwPpGr6F4j0yF9f8R608rwQh&#10;LmCKQjEi7S8cjyYzk7eMjitINPRGEr7n3drN1Bb6ZNNPdpYrFbyGS52ZKLg5IHqF3Hj3PavzE0rx&#10;J4E/4QT4r6x4duPCVullqNsmvS+GdGPmWyy3X7qKSUkL5khkmZWBO/ceN/FfWMPxpsPHmrfEr4bW&#10;OgG+l0DTJ5NdjuoZII4Hht2kdYpigVlIG7uRkqSO/wAd6Ol/4F+Aes21t8O/Cuo3vi3Xbe01DT5n&#10;D6PLMvmFZrvaGLFSwAjwSFkY54zQ0k7msEloj9Bv2dXa7+E3ha+3X0zXdvG26+QxTLExOGKHlVIB&#10;K+q7WGc17e6KImDFCCuJOCC/ADE+p6//AK68++GOpz6x8PvCOqzafYaQ2qeFLG4k0uwiaOKxLqB5&#10;IZmOWjVQmRlcq2MrjPeysGzEzMqptJVpMnbnPB75xzzSrprQt2SPAPj1qLWnhuEWi208s+vW6G1k&#10;jLF0+fOMKcBTzj/ZGeM1H8EL24k0C7a6soLExyosEUG0LJGxXlW4JO8tknn5vaqXx1nvPJ0I2c8a&#10;l3b7XEjBIonBKgyDucM+0KexyOldP8JvOh8NSTXknyXmrFIi84a2jiVCAwmZV5BUMRtXGTn1r53B&#10;1FVzSa7Hp1b08qTXVnrJGbeNWaRmRWxIkrKzPk7stj2I/MV8P/tNX2ly694Qt7nQ/FWu6rY2M1zZ&#10;RaQWGmiJ2C+W5VTumZgNvPyhnVl+YGvpOz+LvgLVdRi8O6dr8eoaybtYksLJUdgqAs8rMGypDZ68&#10;c4zkivLvjDpN7d6hZ3dj4xg8OTaA1jPd6ebUtaXVkbkSTo4TBdm8pl3AnG4dK+hVO2x5cZKSuj3H&#10;wjZRw+F/DljZWLaZa2nhuzhstNmj2fZ4hEq7Sq8BgAcgd89a6eXyxkMQFO4w7wERjkjH06nHpVfT&#10;4l+yW/mXcNw0dogMluxKAAAEc/d5HTr61ccRqwJYusrEJuXY2CxAByBk46fSlKNtShqqWVWdSSEJ&#10;6jAztJHX0qJ3PAYtGWbAQ8g9xyB1+npipxKAT85YIuMng456nHoK4H4h+K5PBfg/X/EEccbyafYS&#10;FYmt5HYAgnegjDFnUjcFwd20jHNRsaUaDxNaMI7vQ7RmAGVEeyZ8lyxALdOCBj06d+tRY2MArI3G&#10;UHm43A4LDjqM9AfSvkvwl8aV8NahrEfxC8YweI7FtKgntrvSPCMi3NtdPIc2oSCL5wdyBSDIQCAx&#10;3Ek/Wthd2WpWsN7YsklrPEstowGA0bYw3AHbn8a3Wx143LsRgK/JNEecFT8qhE4ZevJOeR7/AMqp&#10;yYGwZ8sFlJXGN3brn8K1JYpWByYzKDu3ISMAYHT0xj8TzVIwmExmQ7Yhncx4yduOTnA4FYN63OF6&#10;aHPeLJktvD+pmTERa3lV1SM7lJjzuIZjkgc9hivx08LPPaeDb+8imns77T7O5FrNBdbxGI4sRy+c&#10;Tk46cgMTt6k1+tPxKne28G+IHjkZSPD9y8MYmZw23BJODxhcMM8cc1+Tlok1p4B8STPZtqb6ZoNy&#10;15NEiykwrEHYsiNliBvO3GeDyep+T4gdqb16Hq5UlOsl5o8O/Z9jMfwc8DqRdkyaaJn+0yElmYA9&#10;vvAZUc56A164s7CQvvdoEIBO0lkfABBOcHJUY7jkc5rifg84sfg98NYI5JpVbwvaytLMdyiRljLk&#10;5bcXJOST6Yz0r0aN4mlaNNkryIrXALkFTgAHaeBxjp6596/HcS/faP2GErxsURcybnYRyiRWbf8A&#10;ZjtKnGRj1OcdfSmJeSNuJt5UO0gKIuAM8dfUE/4VqGWOV0l2QosxZoFWLywzH5ioVcZz29M1E0rr&#10;jasG5CRMiWxJDY+b1Gc+vpXKMomchhIdyicquQudoAOD04HemA+aSFR0bIFwEkG8SDaQOTweQc1Y&#10;+1ZKlf3isdpEcZG0Hp7Z4qSOfKoyOGVowufNLE4wCOTzggDNW9IgVGKRRSZjuJDCAzrJHuJ5ycAd&#10;SB25OalB8kZ2rtDbWPkFlAbDE89iO36Ukt2hby2Lu21gIrcAk4I3DrkYBBphkQYVdsJJB27/AJlb&#10;PLZPXcc8Dp+lZ899DSMtLMVZHfa+ERyhBHl4PzP3GemRwKlNw8WQYisZUksgBCvuG44zk9/ypPPk&#10;AdlMhkXaqhjkkjIyCR06f4Usc7A7XQK8kqlw5wdhUjK5Ug8gHPuaUldaEytfQgijYmJRaossbFYW&#10;jdkAHYDBxs+vTmmGAkxukYyIFb91NlSTgjJHUAnPHqatieNH2xq5jWQiR0wBux05645J+lQxujs6&#10;4dolJZljkKqp67ie+SRx05NSoNMzl8Ioh4UY++AElYEsAG5PXk8Z+hqPZNFHJtSJQI3Mce0Rohfn&#10;JGOpbPY89KtNcbCWR98hB8+FYyxUAKQQQeQTxj160xJWaNxu3I+Rs5J2k9Dk/eBH4DiqV7mJFLCq&#10;iaZ4UcM6iTjB2ggYPOSOWHtmnGFUlDm3hMsLhVk3EyiMjjdk88Zx/vcVZjnUOvDK+8uRs2kEdOT1&#10;3HA49KcsqndCElkk5HmMuSGzxyRngdvTpSk2mrDSuQyQySRM0in54wZGAKswB42nIx0wfqaaIXLR&#10;vg7RhioIQFuvPvnk/wA+KtBiCyYt5CmCsgVgyMGIbAI5JA9e9B81ZWIB2hsobghieM9hxgnH0GPS&#10;jmb6G0dihGjR790KEoAARwCwIIIx15OOe+cVZjMjpHscB5FcKrsSxYcYAz6jmpZJJEZTAkjfOhaP&#10;zckHIBflumRnHtTGl8rIKTADaoZoyCT2PHU8dev9aSW5bVtiFo5G2h0LeURuXBVmAHpjnJFP8mba&#10;vzKZVkUM6LkmPqAeODg/pTDO7cyx2rP5jkEFgAwPyk4Pop/M/jJCGkiQy7WMbgmeI/JuC9sk4Aye&#10;DW0HpYghmUqJQGQsSx3NPgrnBIGOOnIz70zYxFwEcMskcflzSAFGYgAg89Rkj8qtEEBm2RyqHVok&#10;JBOT1P1wc89ah80ZAC+WN7E/aZPugOBkZwOmD6elYyvczcSPy7j947uZJEPMzZ2Bc4G7jg/L/Kqz&#10;QurKreU26IOhEu75R688feqyZyio4RSqMACJcgsxxnPfORwfwp67pXw6KQoUbEChCcg9M579/Spk&#10;00FndFdRdiIBZMuYwUJ5KgY+UA8D8T3pge5zDLBK0Misjo2PmUqRnHPOD3PSpXmDQiRPnKoxVkl8&#10;xWAHGAvJP68UwyNIVkCguzKhXHVCeSM44APPrWRpG6QwtJF5VwZJpPJceW8BwQScArkjBxyPpxUC&#10;QyHcEnDugjVUVSzLnAHU9znn3rQUSMThkaHzCV34LgLg8kcdz9KYGnUrGkZdEYksFySGYng+g/TA&#10;raOwyMR+YuZAWCjCyykE8cbge3U81GbYvxHdb0EILFN25VOP4sgg8DBFTeZcESKgUrvwJAcKo44O&#10;G5OSeTinYnlRVfaFUKPJwrAE8ckdARyOetWnYd2UIrdljijlYyFogWR0IUqeACM5bggHJPrxVuNQ&#10;qR/LsVEAcpJlc4+Zj7Y/WoojNuBjLshjUP8AOSgBG5MjPXKfnSl5vkWTYjtKpLCQ4bGAQAT7HOeK&#10;Tl3C7Fh5ypC/usHfMCdig9Tjpnrn/aqaO1KlkyHMXMG4FNp4xkZ578nrTQkpBkYvhipAGARxyMj6&#10;jp6UscshwA8TIMdBllHJU8jrjHX0NK1yW2tieKyXO77RISYyWcnC5OD2z1zj8BTPsiq3EszjI+R0&#10;LKQMD5jnkZzx/iKas8o3SSFoXCndIxCg55G0gcLzjn061aWSQERySxoA5YAtsK/dADAn3ovFaCTk&#10;9yCK08t1RJgzLFkK0pPC8FtvYZx9KsJC8PlRK+PLhXaI8liqj/aJJPf8zURkZuIp2iOFYNIAwIOe&#10;Bz7Z696RmaRSWIlVPnVpxlVXLA7SR1Bz+FO99i7u1h8lvFKpRJCsisS0hnJCnBxkDqPampYghGlR&#10;mIDFt8mQx4yAOMDHPv09aqqjO0jFy7mZWZmYoGO3bsHHA4U8eufrfgeNGGyYOxO0orlnOMYySeDw&#10;Tn27UW0EOhggSNR+8MSISv7vdvI6j0weePelUW4bAEEsYjUPEuXJOM+vAHPHuKR3T5o47hDIsQIw&#10;GyjdMEevyjjpyOeaziI97AIrHIw0gIAYkgg8fX2oA1FlskEYzGVVgkSuwOHKgkAHnPt1xUzXEKzM&#10;o+zyqZHEjBQXdSoIJz05zx9QayooLVS8jK4OFErFQcHaCWGCcHqCRycc00xW0e3aGZ3lUlpYgSrE&#10;AfKSeOd3r357VnMSdzYEsBlUlonkChlaNNsZzzhV6KQpP4VXjmhKo0P3SwUkIWJTI6fN/n61UAhy&#10;7Sk4BAUeZtGMA+vXPp6VbRlDBmScFyD68D+HPYd/zrMV4osmYbGCNOGV/mVRwW4Ix74A4NVJncEo&#10;JLlzEw2yMxkDgZGASMg8den86QTuFbKFlmkXJS5wCFwcqCeTznjsKiEjSNkrCvmSxiLuWAIIIwe4&#10;yMe5qoq7Mm7shBMk5LKv7t9u5n28lee2OnGKkKviR1UhDhg2NhJA5U5GcUSOhkObkQklAqmPhR0y&#10;CR83rgf4Um5UIM5ngWMLuE+HcNzjO3PBHI9q2NIKyGrJKyDDIrFx5fG0Ftx3AKQDnPHPUHNSCGSS&#10;PbIwBXPlrbcNjkcHHBwSPXjPWns6FUbz1dEB87YMsWxgcnpxmmna7EyXKbNoDKeAVbJAyOMj1ouN&#10;vS5Kdy4UeRE5cAs7sRjGeWxxwD144pvkSS4+eRXMZKS27lU25xnnjA4yfyq0pt+C0qKzsqhC5BXJ&#10;wOnOeDjHoappqNqWKpLbKzFREXuVZ2xtBJw3J+YfiwpdTNsmhjwX3yEsW3mNiWCDAG3BPoM8d/rQ&#10;yFAsoVnTzlJijXg/Lhvz9emc1XlmVUNwgHmPIfmmyVZxnjHrgHinJciTMbeapY5BZdpJJAwAOh56&#10;mrXL1E33HSqI9su6DfFGwLyttjC5JBJHYAn8vzZ5sT+WcrI0qAxxI2WdCuVIz0BAGDxTHhvI0R4y&#10;uyJmD7iQQMEDHGB2/Imnx2epyyuAIAzMphWS2OVUrtIyT8xySeOMHjpy1FMiE9S2Mywn+FXKkMuC&#10;A/JPQYPAHfnms1kYOgaTJIIeWE4IJOAOeM4Hp2rUj0zUMKgkjUOG2wiIEA9DjPXqT+NRSaTLlkVl&#10;jctudgwZS3BIxn2zj61nOPQ3c1bQyFQlfmAkgZ2xI0xIdeT2HbgEGs2YOxVUlUuQwiTIYMg6ALnn&#10;ODz7CunXQblFZ47hyg4jhYbSWPGQW4YAEenbrik/sAKEYltiPukEgzkFTnHt6fU0owuZHmOrx+bF&#10;tQeWxVR57SlHC5OWQqMjgH9T0q7p6K1mJMyzqkGYwgJkZQFORg8E84x689a2Nd0l0glCAvJNERGZ&#10;G4yepG0jDYZhwR+lUNPtSsFvwXkitljYgEEgH5+MgKTzznuK568LIqD10J48eURnYxYKyImAjYzz&#10;g8DqMnFFujSmGRFfHmh5ftDAsibCcsAeg5A/AnvVtixSNkS2mKYVsSbWU/mQx2gAhvXrVnT7ZzBn&#10;fDcbVDXThMMM4Gc5OB2x7GsqbSlZGx9VfCS3ii8FRai4MQutRuMO4AclXVFOAeVYEYPHJweld3cu&#10;GjgEZMsoJkjSRwSBgjA6ZBP8uDXNeB4oLfwFowCzQh3llhnf5FZJnY5BXORnp6jHc1u3ZxL5jMry&#10;BAMlSGBCAbsfxDGBgeoruk7x0N1sSxPL5Q3Rsm5kE0itli3B4GecFcc0XPkyGaKRI38zYZUWbcr8&#10;DPA6EDt29TVYFT+5BwEQGdBHgNvJPUdTkmnRHc8QIjUAuTHAVQOeFC4z1xk/jWBTsbUW/emFXOAF&#10;8scqcgZOT0xyB3qXUJ0W3EqoqglWRNoAKnByQBgHJBx7VUdmUAbUQB1KMXdBuOB64GAo7dycVDrJ&#10;2RJFIJmhIZcwShW6Aqq57sMnocBT3xkEz+eL/gpdry65+0/YaGYJYG8N/Bzw/aTSx5xOs15e3IYo&#10;Rx8t1GARyVReoIFfC1jFBt4miWSOXGJ5csgxgHbn5S2TXvv7d2utqn7Xfxd3m8QaLPpWmNBNejCP&#10;aWMAuVEKtmNfPkY4P8LAYAAFfL9pqLRyyPDM0kcbRCMBgzAZGQpLDBHJwenbOTX02DoOWHi0c0pW&#10;1O8trOCGFFF0kxiCt5kUTkOeBjB5IySMcjmum09bdS6tMIPNdjbJPMIwxP8ACgwAWABJPovOe/m8&#10;d+qTRwiRZGLMTIZyFC5GQMfxHI69Sa1ItVt4UCvdSKwC7AqAAZViVX5Tk/MeQRnA9aueElykKb6n&#10;rVlBDJLtd9yKYzxclckYLbdpyrdjz/Ou0+320cdsZWktwigBdgjDoCAuUDfNuXLA55wCea8ItfEm&#10;lQhBNeOsMKKZXjl+WNSRg9eTt69CDnJrstLvdNuhJaMYUnErSG3SBl8wMwZTgHuTuz3B9a82vh5R&#10;3OmE1LRHq0OqaayqouJ0IKKLqIKyyuSQBllwo5Hvnvk1ZuHMxWD95i6Gf3YAkUYy2G556YP0+lYl&#10;jb2pktkhhkl3xqGlilzGj5C/vAW5IG7r1xnOcCuxtIjIoBtkhPzG3eS5Zk2gg5xuyWIHTHGTivPa&#10;94u62Y0KUUn73JBTALFTkEAkdOfwxxQWQnDSSugUyLGhLnoAGUnkkjHI9Oa14dNnbymJQsXBt5oW&#10;Kkjdkjp1UZ/l1qW10hzMu8TuUyWPQEdQvBxnufwoRspQjHQz47dHYxSruAZNhXAZuei568E/rV2T&#10;RoW84TCNIGi3blLFFDA7hnHBw2CB3BPNdHb2a2ziKMvEsOwr5rZWTcMty3IPA/OrbpMCilkVixHl&#10;+WcgbvlwPXaq8ejU+tjNVLnPweHbRkuY3AzPARLCJSHUZb7vHHB6j3rbfSLZoWW4tmePzmMkwB3A&#10;HO0AnBzgEDB5wTV2AGMB5JHjjmYMgmXcFJIwevI288c8D1qeFSDEPLUiQEmW5QLuU88cnGAcnB7j&#10;tTcLmc5NGdFocbPH5SwxbnCtJMuNqngnHvkE596lgtXiZkkkzvTfEgVSFAOSBjqdrLgegrajjWES&#10;g3ME7vAucFg248hcAE7ipHPvRt3tKgw8MCAyCKX5kXcqjOSOu5enrSSfQ551G9DIFnuQ+ZvKiLKl&#10;H2qwIxjvxyBn1IqSOxjLlY42HlzYGXBDkZ+UD+H698V0kXlxOPMmljCshUowcbeAzpzhudoB+vNW&#10;kWyICfvYxuJll+0KVKgfKAByoO4deu0+tWoO+pk23qzk5bB1jUbQ8jKFaWNMqCAR0LZH3ucHqazo&#10;7YiPZEgZbcs0kZYEoTk5IA7n8eld20Nk+7Z5MikMN8ijKnOQp6Egk4z65qZ0s/LYmZP3UQEsS28Z&#10;UhkB+cjqNrNz1BA75NaJJbCOAltr1GbzYriAQbA4ePILAbGUZOc4J5Pc57VMInkLlPLRkKHbLIpK&#10;MTjG0c4IJ6+hr0BYNJlkmw8UAVQrPnAGFHBUcHHU4GTuNZ8kWnqqx25k/eyglVcoCBg4cEZPzD1I&#10;5GKia6gcrJbSOGUZXPDNvwwDZyeOnGNtNNs8jxmbyQPlDBXJEWCQC2B6Y/Ouj/0QhF8n7QtwUcsu&#10;Cqr0U88Ffpzg9KVDYQnOUYMrO00WGQKM5UBgTxk9eazLhe+hza2Ms8TqyhztI3RggZ6gHHYDGPrV&#10;lNKkcxszQeZtIdclkwQc9sAfd9+a6Rp7DaSvlwlXBkV4gCCc8bVHGCexqudVEEsYQearMWhfeWXJ&#10;68H2FXyuxovMoWeiSXEsCh3XzZzuDQ7UVTnBY45XPQDHXFX4/D+3YZrdFRQp3I7FyMtlgQowAQF9&#10;fmI7VINbjR0kiSRGUgpFsydw3HBGByV5x7ZqRdcMs3mPcCNwUSMywkhipJAwDgr94/X5j7rlbB36&#10;DbbTFmwiPIRxGrNF5ZYbj1JGSd24ZJpy+H43jXMU/CgsDEOAVHJOTuHJ/LI4qO41+WBTGJ4J9xOU&#10;eEkopwcu+eM5IHup+tZH/CT3byT7rdLe3jaMxz3BaNXO4jI7EbgDx2YZrSMbGUvatG2mgqjnErJd&#10;KrAs0hGWBJB+7xzgd/1pk+j2oYiRIWU5eZJAGwMDDMPQkge+ayP+Egc7g80KojxKoF2WYlioB3E8&#10;A84Ueo/GC58Q21pCjXGoQW8MrNvEqmMB2YgHOOc7Txk4wDgVpa+xnaXc3l0iGATGSMiQR7WheEMA&#10;3Uggj7wIPPfFWF0zTWKZiyqsBvjgDlR16ZHABJwT3NefP4giik8k3sskcjbIzA75EmN+Dt65456c&#10;45zgut/EM5OxJpp0EspjO0lSy7V2licZyrdfYcY5Tpq1y1KSO9isLYLGwUMuVYIIcDBUZGM5Pc4H&#10;rjmq6pbmYIkoeaPAWaFCUQrwOCOuCQSfTAJrjDrLMWUyrH5MKPKqMoljUZxnGWAB347cHHemNqEk&#10;pYkPGI2LSqXZQoB5OO6kfN9DRa5rFt7nahrdGRizlgHKLJbhWY9eCv3sfN17egNQPeWIkZFnimni&#10;lCB47gOysMOV4HUpj5Tzgsa4OW6md4dreZEHBLOrM0WA25yzD5TgjH/16bcwXDMt0sjEksbiNdyq&#10;sTKRv24xnhQGPOOnpTdJPUJRud3HqFtE0KwwZGMJFkIRknJ+ZeTn6nmqyaxaiMb/AJ3cYKrOCwAJ&#10;O7rj159sVxAs7/eFWc+ekqGJ2V8EMylgq7sE4Xgnp26mr1lp95cTWdtJMzWzNITO92iIGMgIHzYI&#10;3ADpkcEE4HKvYjkZ2B1qEsjor75URUUXGSyqABz64H4fzrvr4jdHBZY4pCUMnKKep568DPH/ANes&#10;OOwiCopnWJTKqwxyTmNvNk6Luyd0nIPHUY70PpStDP5pJhbc6JK5ViNoHzEk5beDjgYyOtS31Yao&#10;uXPiSNkAh+0tGJgDGkuSkbNuMm7jjAJ/A1DH4uWSJlt72SQk7mKgBXUMApK7uAyk7T64JFRJoUEa&#10;u8AKfvJGE0xLEkkseTz/ABMRkYGcAAVfj0uNVYPG7NkKgmjD/eG48KOnB/IVEpRaNklLcQeK7ogO&#10;kRdV2tK6uMbcAnChvm/i9M4z2wYv+EllWN3eBlhjKNCrxqWYnGQMk+rfL7VPHo9tGSHiG+GNUyBg&#10;bBkr16Dnr3xUyabZI24LCGBGx9oVi2TntxnOM96IzS0YnFJlD+35TGIZILzY0rhbV59xdSCQeRjL&#10;KoOPoKsprLyPDvtJX87A/wBWHG0A4JHbgH88HmrgtZCEfyV6lfmhBIIAGSSeflznHODikNv5TkCM&#10;LI2WdpJCVU5XhlJ4Urk4Hr9K2TgFr6Ff7cV+f7GyMvLNLCJMZGMggZJ2t1wMA5p8d6hlcXEIBcpG&#10;rs/ygFQcLjkAKwJPue/FWo45tirK0pt4mYMHuCw2n7zE9SoHQckVYMDuFCP8on2SMwyuSFOODkMB&#10;z9MHFZT2Eopaoqyyw3KSfbISsR3JI0j7G2deGB44Hf1OKGvpFMJhkhaJI2YqqbiN4UqwbPbn2JI7&#10;ZzObdkw5DEGJ/wB98jlcEEAgnBGCcHB6c805Yrh5Dv3KrFthclgTkEcA8nAP4cVzSm72QylJqc0q&#10;sqxqro7BSFAKkjOMEcnBzg+oqxbXmovG3mJDLJEEkR87VVQQAGI54BwOxwPrWiIpmLo486NYkBmZ&#10;mCqgXGQAM8FRn0H05BCofy/lMSR5UFCd56YPrgDj169aqMnbYVkVBe3lwgZQHkjkcOR8gVgGHQg/&#10;xbRio477UfLilUkxRO5XerOAN2GPPuvfjI/PSaVtrwRyK0mxQy7crt4ORg8dCAecZGaeZYZHIiki&#10;Jj2s8u/duYKAFGepx29TnmtlUdtiopdTDaS7mKSSGcLEXBEc4DklgWGBwcfng/nZK3QeNTLcMqGM&#10;O6xEDBB4LYIx685Bx+N+WOOX93HJA8O7OFOMxnacAg9jkHgcg9qYkckZdvN+UMC5dCAMPhiQ2Ovq&#10;P17zKXMXyxexUjSZW8w3LEs4VSGAHcKMgc9QPfPrViP7bKq4vHQSSShmXIAAXKj5e5O4BhU+2VvJ&#10;VF5EaszygMCOi/Nn0B4FSCJg0SyFHlZt8Xkgj5sDIznkAHp781jKLbJkktipDFdJEsfnuUYKfLSc&#10;yBgwB2gA8MRjPfPvTDBPu8sXBYupZbfziuSu0ZyWyFII5Axwe552oo5HbzEKhY4wDHnLnJIOQPuk&#10;EA5696fFbErNG89xgKWdWlLhlJBCsM9flHB64Bq0lHYzk0kctJYXrswLxmaZyhjB+RSC2JB8vVht&#10;IGePzqVLFYnib7QjMUQyAYJaNcH1+Zfn6561tS2q4dld0UhUlG4KApZSW74IYce2R7GMwxbkLSLE&#10;Ajv5BYbUJIwBxyOcVVmzEyo7dYwwN1hwArGJyyjhW65yTjniiVY3lAO5pdpUpyFySACwPGM88c81&#10;o/2dCXCPdZzKxjEL4KoAoIwTnjP05p0Vogz5QOCSG3J/rFKZ39eOcjHqMdCKl3RUY82pli3gYALG&#10;QyD7rXJJ8wN82AR0xtA69aiTS7a5eRWs41mlijSVJAAwGCUVnI6KWODzjJxW7FagSwlZY3mWVd8k&#10;KszEcNgKDgZAzn1wRVvyUAGGG3epKbcsSBnA54I+brTTZppBHP2+ioXLpiRfNaWT52ZUYALtYZ6Y&#10;QcDuSe9OfRbBLXdiVmKECBYHG5gcYCHrzn2bg88V08JWDAREk8zLEpFggAKCv3jzk9cc55p4iOY2&#10;KYUspVyDtHcnaDzjmi5locYba1jlPlC5RhKXRZZSx3EKMYzjIwOAB0/GqxlhC+XbzFpZnVhGoLsy&#10;EjjhsYwpwR9ea642Mk8cZa1uIS8xEkLookjJPUHJUMCOuf14qC3thMgkMkjLuBG8KCEP3gSpxnIA&#10;/XmtubQl7XMKGbypFb92VlG6JVTqMgEcnnaDgkfgM8VpHbLGwETxuY2UCU7Q6LkKQTzxhW+gx71s&#10;wwsiPh5FW4VgHUbkUZ4IOMA4UdetKIg7KZjvVdw3KAEDFSG3kryBnkcc4PaobbdjW3uGKIypGbY4&#10;MjAK+1Q24bmbg88tkentVQvc+TE6x2yxNu+dDkEbgA5IPdecD1HcV1oW2IDMRLCYi7jzSTGc4K5A&#10;4YDnj1zxVtEtzKxADDOFVuGBypDDnBBwOo+nNaozOHzfFn2wNGYRzIgcgrycgAfM3GeP71WPss+x&#10;k23MaugCIRkMo5HB6ngflzXXQRb13ozplf3UcicJk9DxknI/DA/GA2c0m4zvEVLHlYhlgckcc/MB&#10;1I9KHfoBzos5rQrOsksxtyH8wgMRhiy/LjBVdwHPXGSTUCWp2OqyXCLMW2zh8qBtGfvEjAIOO3Q1&#10;2UlguQzkqqyGQPFKY/nLbiOMZHT5fc9qrv5TII5VWSN1ZWE7rLu5AUbSfQngDtzWTlPcadnoc4LA&#10;ANG5UzSHafIhEZZyxLKcAcYOcdsGriWvmXIljRA7FguYlYK+CuSp+8PmbtjjPpWv5lrE5cNKVd2V&#10;pJTvUIrDcFw3BGCAcdqvJdw/vf3bRl5F+8m0kdABjr0/Sh80twOXa1275WmnSNN6q3mYCFcncCFz&#10;jp+HpVQWvliOVVfyhDI7MHLKEAByMDlev13DHNdfJqEG2UiOSdIsZ8jBcsBkrycZwM4NY0mp6C11&#10;Etzd/Z54leRP3nzlZCqp8m7ruGAcdzitIqysxym7ECmJVVWLsWPzHygrKCRyT2GPbPFXoEiaRAqM&#10;HWVmMSSjCNjcPk6c8Hmlk1PR2UKr3M2I1aSOVF4Y8MWGeQCMcZyPrUB13Sxc/Z4UuJXCAiaGVQEB&#10;C7UZc85yTx029s1NSN0YtyuaMkJaJisa7g5aPAA+YDAwcc8Hof61H5HmSusQg895GUILYIpbIO0g&#10;dcH0x+NZEnia0Z1aEgKiExL5TTM0oGCdu35h3xjoetQP4ndnMcwcRRTFQRbgAEhRxznBJwMdMH61&#10;lGDtoU4zsa7GSQIcWnJPmeVCgVhvJJyDxw7EfrUGbqS53IxXyg4BgfDkA4zg8A+9c7qPiJpv9Jgs&#10;7qVUZlRbdAsaFAB90YzyDwM5xUdtrV48kkT6Xeo63SojttQMrAHO0t/DuAycHIOB0zbg9yY8ydmb&#10;09ndvbbLa6ENwoYLM7qACwXaAC3qeT0AAqqukSgMPs8xkVWKCLhFVSPmJz0yWPPXIqP7Td5XbFKk&#10;mMB7hFACkbQBzz69Og65pjf2wYVRZJRHG+V3xgK2QMv16YAHPpmod+hquxfSyKopnRYkwpMRcDnn&#10;IyOB7HPNL5drNuZ5YWIYs+25ywGDvJUAhduV3A46iuYvoNdkdXhmjPlbTsf5TKTyFx/ezjGSBgE5&#10;9WR6XrMYhRtSnWKCORoVa5YyEPhCzF8l1xjA6Dj0xWsFbU0j6nXxWIkEAEW2afbiJApLhiQrZPTO&#10;4YPtkVL/AGdp8cIaUrbySSLO7vPwSrEN3wASCSPxPvxiWt5EqrcXFvNEpAV3uWdVJzw2QMnaOnPU&#10;8kCrcO+ORPKlUqVBePy2Zi+CSRnjs2R71E3eRodiYbMEkSRiNgGUhgmwFctg/Xv6Gs+O/WExkMtu&#10;9u0ZiuY2JKgZP3dpBXaF6nv7c8xE13AsUZ1CUyRyvtQRqVUn5hldvOBt4J561FEszyIVvdSO98SF&#10;jhcsrcZ2/d4yB2HrUkOSWx1puLYmVo0kLCPJjjlLSCEEkHO3hsE8468c4qu97ZF0WSPZtlJWB5Ml&#10;hu3EEgckqx5Pb8BWL/Z0s0UR+0z/ADQs4Bk3vGmSuWxxtxgjno3rTo9MRQr3M14kcio6xm6dGYAg&#10;7fl4I+VDjnqQe9NNrYwc7vUvefbhkVkKEK5CqQCR0HIOcY/n6VnXGp2MRH7mYiIsYnRiADzlQRyw&#10;4qxBpGmhWVI5mlXBiH2uVmZgMtkE4wefz+lTwQWsS5FlK8kjkbY1wAuAFJBzjq3PHX25bk3uUknu&#10;Yf8AwkMyqyWduYCSVWOVjCDgnO7Kk9untUkevyhUVLQSIVc70nKBS2GAYjp+vUfjvtBDbACO3jyh&#10;ZNsjbQWBAVSTnnt9fwpLa2s4l3+dZ27tKEV7giUzNg59QW5/8dNJJvYrk5XcyZNZuMJJ9mLOmwxt&#10;5YYLngHtn5d3696oLfajIFMCGLakabTHuAU5OAc9gcnr6CtuZIYIGmUEO4xGIlCsSvIOc8AE9Owr&#10;K823cMU80w4QyyYyGUjcOQPlZQFPbhu+aTXQ09SrG+p8+bcWjT7nJV1KDaMbCRyduSATz0qssd7L&#10;HHOVdpxGyzQMhkIAychRkE4GSfQc8VtRtasNnl3haVSfLmuh5gyfvcDgYA4+vephJpflErbRSFkK&#10;zNvDkHPQ/wC8DigZnLaksv2i5lV/P3BeYwWyxyAB0P8Ad9qf9g3FIDeXG6ZiwhEzEEcnAyCRjGeP&#10;QADrVp9VsoRORA8AhZ8lQzqVJAB2gZI2nriqserWQuiyLIpYBDHZ2+GRyC4BYAnAz+vB5qeRX0Cx&#10;DFpaz586xkVi4SJZmJYgYIHuCvY1ci0lYSDDbW1ugwWge0iYADcCoJHA+djj2HFTy3F5cQOIPMtz&#10;NtjljmsziTdjHzHIABHVfUjkHFSrp+pyxiVpRG00jMrNGrl2yBwzexznjjvWsYKwWKEsMtgCyzRR&#10;Luc2+xkCIApBYrgg53LVmLIETPMoVMF4kQhgSpOFboOeh9AamNlfyhGF7dQMYVa2vbfbE0fzDa8Z&#10;GckMOG9qqnSpRtcNczxqqq0kgO7cpHVgQTn5+CO3NFSSWhjLRjswRSuyG4mIlVpPMjfaFypABDY3&#10;fK3PBHfrVM3awgzLaSMAJF5IYI2SrNycEHGQO31FWhp0qh3lchnBZmfkPwc/KehPGT/9epYLNhIs&#10;hAjxGFiIbbl3IbjB68d8+1Yc6SNU01Yz0djOqmG6h3lAkSW4jUYydw47jHU9h682wsyKg33vlO+R&#10;52Uw/JySo6cdOmB0q69kyrH5skxZXBjUNtIXHAJzjOcYPWqL2bxmPdKZoJCNwMxZjtyQQMZIJP44&#10;Oe1NJp3JcIt3IZpYY/nuZ2UbleQSz5UsGygHQ8tgDPBzjioW1CxEbxBTLIFYlo5S2WGN+0AEnn05&#10;rVVYUjVpX2zIxVHVGZlIUEseDnjBwBnIPGKvgQRzFERklTnynLRhFV8FtpxgZzg+571opNaGkFY5&#10;iyvVFwGt7a5uZVZzHGjtOXXAbO1TlsoMcYPGelXo7i9cmQwPGszpGAs+I1jBJO5ccHO38sVfur63&#10;j8kOJJJZifsx8qS4JVI9xPAJXhCMnqQBySBSfaIEhC7ZoXjUE4lbI753dsnOOvUDvSs7XE7R0M0/&#10;a5PKZ0mt5HkEmAcNheeo7g469c88VnquoblkSe23RxRkRMhZlJIGf7uF4z1Bz+e7CqRMlzchnjyF&#10;/eSFJAuSACxG05wOcHr61caASOY5pI0kVmcNC6MGHyj5+SCozwQO/NFhq1tTMitLqQKJ7qcoUQrE&#10;YwMquVY5xnnrwf4RTYrSVSVed5mZyZJFwoKhSMd9oz+pp8yXC+V5KLiXc7b1DFQ3JBA6cnsSM0IR&#10;l5w8aOI1DPIoAwDlh1BJwW61ag0zOSjuyUWz7ElZ7iZTcOBnADSAZ2g9jyPYYBpkmn28rOpFyFZC&#10;ZxuwQOcA8HcucZ9QPephH5hMe5wk1qschmhBZoypXAyTjG4nPtmrG18wqTuUSFGaSTauCM5A7nIH&#10;1z6VL1ehmk3sUJdH0pZEKWlsrg+YTgbyxdgBu2j5TvPAOPmPrVN7a2x9mAjiRo9qhgXdzhQyMWYl&#10;l7hD36DtV5WwzhJZFV5FPmtKWKng4HzcD2zjk4qlD8u9n+yzo20/aRfbUVeTlmb7oXgZ9c9uukY2&#10;1ZslYabuxSZDDcyrItxiPdIoMXPHIA3MCOQPTOOaYZrSCa1dJ5WaN2WNkG7EgBbJOPu9SPqBV2GU&#10;IkjBBFjBRS/mEL1B4H3umO+TTxfqyRJAbcSRKqJNHHhcDJGcDg84/AVSdxOVpWGRyybHUSEYjAgi&#10;nGUDc4yMZyc8jpxgepBEskkcu6MpFGCx8oYVjuG4HHQjjj+9z3pZi6FWScBdp/1ce4oxAOCf7xGO&#10;O2DmoRc+VEqqJAPMZW8xAFVFGFORnIJPf0zTaZootlxMWy+VHGSjF08t0D+WzKSXOfXdgdhgYqFG&#10;K3MSTTQqTiOU+eI1IcgruycDkAfj1qk092AkeNqcmW4uFyQc5/iOQQcd6z0t5vOhMr7WmnBt98mC&#10;67uFCk9f0461g1ZkVFZG4qwKy7pyijLmEIpQFgAcD6Hk1TaSIzRO7upEBBSKLBUc4OO4yx9ep+tU&#10;ja3Jk8ua9SLzGRkaCFcbSctnn0Jxz1HPcVae3bMZllu34CoFUJh9vQ44yNvJ77fWnF2dzBRUnZk8&#10;ZtUlgCwnIZJBCFBZHB5EhB9zjHHNTmW1SNXMMc8AG3B4BJyMls9M9SM9ayVS3ieSWFXkaKJtzhNx&#10;fq2OOrfK2AOeKveasJSOKEdUSN2OAF4Ld+pOePbmiUuY2UUthfNSNgIoIY3cFfmKMWTB5bk7gN59&#10;881BLqsjFjLIksKNHiN1YMsTABeQeAwxz6YqQ3c0UqRhLeVEwz+cMoR1wV7AnaPpURvJGGCWjhfb&#10;lJWwVckKuMdjnA+gppSTLs2jUjvCcNsKtGwjLyBmZlO1Nqhjg4OcY55Ham4l+YJC8Tx3B3iZGR2Y&#10;EKcrzgZH68VlrPeAym3JhDSgLLzKEPykgqDkjABxx+ZqYT3rzfKjZnl+eSRCADuBPy5GQcNweRmt&#10;LXRLkkXUa9DTlUmWRy5kiIBXIyzYAHsST6VRuPOLxStIsKLh1V5ChwTjnHXJB68VTkTUZg2IDHHL&#10;GRLFKVwi5Od4JwQeemferCw6uRmSKAv57HfGMDGSTgdDnOAc8YyRUuFwVpaCSzfMhe7dZ0QK5jUA&#10;r/dwMDPGAT7c0v2qMNGfPkZICxWSCPAkXONpLLkrno3UYA6U2LR7t4Cs+oOqPjYkkgJx1KhgMk/U&#10;9varCeHhbzKLu6fDWySIrkklWAIXB6qRznkZNawV3YHTitbkX9pWskUuZpJ1QhsLcpuAJX7h3c7u&#10;nHYe1Fzqlo9u6rA1wXBWcOymNoSCGUJ0LE45JxwaemmaPulQTs8vBjxNkqN205GOoBzz2U8ZIqdd&#10;M0GOUvEFLlwzJDxIDjG4xsTgH5ufy71voZpK+pQOtxCKe3tZLa5miyHWOZcs2CRygJHDdQD64rOb&#10;xDNPII4Y1uGDjMGxiQMEEhM8BgOPXHNa0r6NACqxHaUfdJGpGzP3juX3Xt60lsmlx/v4ozDKQ22C&#10;L58KM7jkDPOeewwMVCQPlSvYxZrrWry3lktIb6NsFbi7+zMohVdzLKMrgN8vU4BwB9a9xb63JFdN&#10;K9zbxRFC7XSiPA3ZySFzzgevA5rrfPjts4W48t3BeRZ2wu0AjGO39arSzyXqQrDHIIZZmUrJcfvG&#10;HA+bDcY688c0+txct43LfhLR9e03UHlN6ILlnWUosuJJULZVGwCCSUz9O3Wvsyz1KLVYY7yKO3WG&#10;7UzSuhwDNk7lAYZX+EEc4wQcEV8Qi11u3nEZeC3BkR99zEBJPKS5kMQOWV1DIWxjJ9sivpj4XawJ&#10;9JFnez2815DIqwy28xVZ1ZQzKFbjeG3E4OCFHvX2vCWaSp1/ZSfus+L4ky/no+0juj0zakvWMLFJ&#10;nazE4UnJJzxlTxTWkZkKL+7kKOH8x1UYPBU4HIGcE49KvMYmdI7oCHYVSW3mRQSOjDaOQSHA+bOM&#10;9OKry/udm+VYgzbVkFuTk9CoXnC9OnXFfph8Goa6Ez7QsIRm3FvmVmwVIGBgYxjAU4HrUQbAUP5r&#10;JvTJh4cgEnLHPH196dvhldYg4ZJlclT8wYHAIU9x1z6ZFOiUbI4DHErAEoBEACM84LfN/ESa1g1s&#10;gqJ30IzGY1C75EcoUjVoiVBABznGc+pPp700sFgYjMDFI3PmN5gV8ANwOMAAcA9yRmnr5gT5bjaJ&#10;YySynDBeMnOeOSOnpinRMWHzKVw+NoUAAnBHGenWrMUpJleRRwI2cxuxO9pCSCTkquAMAFaupGge&#10;V1lMryuWjcyZQqVABUEHCkfyzUGwxKYI1EpACMskhQkDOV5Byc4/A+9KxJZUARFQoJoNrbQAAN2S&#10;3ygheg9aHqaCvzt3RTMrQI8UeOMELyQTg4XJB75GKhLK02Io5PtMiqNqgK4iBDDf3K9eOORUjHbJ&#10;Csr7SFIWIPwxxxnI/ulfpUcrKCZTHIjGUkgTBi445GCME8nA9TURjysUpkw+eHJj2RjOEWQFTnPB&#10;44yD0PpTFkXzPlm5dFaV1UMARxtI69GY5HpxTdxlxMxOwKu5yMEPwoBJPQDOPyFIHcHoSuSJnkkI&#10;ChV429cksMAH8a0STYXQ6NczAsVCMqKoOWQDt16ZGBmoJAjgiWVfnmRI2dsiZwM7cHq3XnuM0sjj&#10;eNxkjMssfyLc+UQv1B+XjPSpk3y/vMKgcqMSAHgEHcefTgEevfpVT00M5LmdhoeOPE0TwlDIHNwk&#10;xAZCMqwYdB79uaZGY4yYpLiRFbbGIlJIA4KkkHJ7HH/1qXyi7Esu1VjcSsU3KwJ7Y74H/j34Ug5z&#10;mZWXduUgAADOGyONvBH4nHrWSWtzSSukIAzu42yF5SfLgjwmFDfeyerc8/hSeXGg8thdKXkLMgcE&#10;qc9sY4yMHPPIxSqsu2WNnCeYwQNImUZNw3d+CBmo0kklkEsaKIiMNskU7H4I5DfMCDg8dVNUEEtC&#10;rIkzrEB88czsdkjgqoBIAGOCNy4z7YryT4v+Ez4i8F3Gl7ftKzmU2Zt3AuVlfaCYpCPkIIQHH94j&#10;pXtVxCx3ITIA5bbCpCtuAGPnJwABjAOOeeaz53GEmt5h5qzQXETMSDHLFPDJ90kcfu03EZUgkVzV&#10;4e1jys6EvZ+8uh+KMnhHXNZvZbTRNJ1rXbuItGLDw/BJO6GKN/PdgVwqAQuSx+VM4J5ydLw7pnjj&#10;QH03UL3wn43s1urWR5o38M3IKRKSrJIfKxuxghVJYnBTd39l8aGb4UfGqCW0sL19O1K9MulRwSF4&#10;ZIyVSdcscB0LNliTuyw6nn9TvDHhjT9XstM1jS5LuzstRso7y2uVuQYwUm2ozMHCqQfM+bBwVIz0&#10;r52vl81Uutj2KuaRqRvBXTPlz4W+K7LxRp6z2zQPc2F3FaamzgrtljEi7SpAYEbdzA45YDpzXuVr&#10;Zysqyx71xteR9p2vEoOcr12k7jkEVPrPwzg0bV4/EOlabFDqNxARqXlJGlxNC8iAyT4Yl9hLKvGc&#10;secZx0WnWttIsiKzwm0uGcQlsKjMF6rnPRj17GuCrhJ01qcsK85O5lW7GAxR5eVywaIsSqIM54wc&#10;kbVIwT3rfsXXcEVdsbqgwG8sq23OSecLyePU0j2ymQsgX5kWUbjkBiBlhgfdJyQPQ1St1hicSSTT&#10;x42oI5JQ2ARjDZJycYPuOawT1sjqUpSWp2VoxYmVQw2sdiGELmPjBDbuckHr6CrUBRpTDFkLNKGl&#10;dlVzh+VG4dufxrEtrgtHBgqqhwDMJVRSc4CDHTLFeR7+tbcWIoiGMqbGw+5xudk2k9OWXkD8BTkt&#10;AK0yswaRAH34EZJyVPBY5BzjcWx7YrPkJkMUKoodZQojKGQrznAORwVxn3NbEwiZNhhjkXeQzSZB&#10;I6ENkgjkkZANUmgjKguiKYiC6RuWQMMYB5JLYC57c1MW9mKT5VZFeyzbrEm64RhhyJ13yALnJ5OS&#10;MMD16YrQyTER5fKxZVdjAEA9Mc5PB6elZSlQkSxJFgM7MTIXdS/JYjtuY5xz3q5E8fyNjKrOotzH&#10;IWyc447Dgtn68Zre7lEdKpdlnZGx3KY1+cndsYIzLuGVVgDyB39M+lQeXJGZUGJGKyIz4IDsBjqR&#10;nGcA/SrGXxJvMzMjDfsiDF1yflUHgngZye2an8sSblIyrciRCVLYf+AEAheOvfOK53DXU05+xF5I&#10;Rd2FCwgl1hXIxyXUADhs+nrxUaSvvfcVKsi+WLlsM3ABwc9SMY78noKdLADKWjiAAbbgs4IYZK5x&#10;0zjg46mpVhzKd++RskBC5JcqPmGCeCMZ7d61jG5Um+Ud8hRohcCXcuzdHPnbsQMx4HBGTke2Kq3d&#10;4lvBLIyOCGEcQefLM/IUcjHTBOPWntcOC0h3SxRgEygkYUKMHOcjgEGvPPFutGBrWN9/O8rGXBIk&#10;8tsdRgEAE59BjuK3jZGRhXd+2t6nab57KSJI/NEhXaDCAFcbcnI3MDu+neu5to2TCsxQBCPKnuSj&#10;AN5YJVc/N9xOMZA9ATXPaFo4tkFxdXJkmSAsIpFG9A5DOikHkA4GTn7tdkisrurFUEaqQxO4KhPP&#10;U56nr/hWU30AlXdcTbnIcMQoVWIxGoAAA6FsL0qyyyj5XnlJZ4lRmmJIC8447gAflzmq0YXlwShQ&#10;eWGMgUu2SAMgcHn8hU4WIIm1T5YDuzCNVBLKC3Izzktkjrx61mCFVQ8rFXlDRplIRkjbkDc4J6Eg&#10;9PUVKUGyRZNrK0rERsHJUMpUnfjAHGPX5qgCRli4j3oUKjb3VuOCOx+b8+1ALOSrERyAbkj3lCsa&#10;n7xK9T82D9VNaLlSNYuXUsLHH5P+s8leCJApCkjBBHPIxnr71YjhBgUKp/eoXikclTIOP4j056en&#10;TvVQCNUjjcxq7Iz5jnZS6qSVKADnkr+R57VPtwUw7knzBcGVMRFcDb8xPJ65GMcU/dYqlVRaVrk6&#10;xomCpaJnyBGs5w4Izgg9e350nlqSxdVCzbhISco4IChSCOQc9valRWRWZ0dJGUlAJH2BSrEH7pGM&#10;qOMjg5FTh1dWOTGjNGCr5YjgAqBngYx37k1ElY0jKM9hxAdi67HfcoXLlQCDgEccHJYH9KnjdY5I&#10;ADLHGS4Ty5CxB5YEkck9e3GKqoSGSW2jViZc7hJyvH3gc8kY7e1W4lhXylikaQR26DdIuWIHXv05&#10;69+pqRtWVxfMQtJFiZduFZTHtIVgORk4puYpZmcXDxi7lHmR7EZcDtGcj1J5PU4GKnKqZUaOVi0a&#10;xlpIyI1YYJ28jPU53D+6OcUx54o1AG/94QibyAxAZiNvHoOo6gH6UpK6sCbWxCqM7xyRtNuMwkZ5&#10;UwBsHHyqTg4zz789KfFh1DzQuYsAwosoXPPCkbuSe+fl7UwBCrI02yRt4TewAYb1G7aSC23POPrU&#10;0vloo2yKrRgyCMEOFjIOf4c9CO/XpXLKLUiuRssJ5r27zSmOFo7wuHyURCMgnapwQeuBwSc1Gp2m&#10;OKR5UfBEoZgVwpGf1P8AKnDIAXzCzDy08tbUENnsSTgdW5Gclfekb5CGVDGfMZ23gDDcgHGPunmt&#10;4OyuJwsrkVzkg7pJIpI4zuVYwTkhgCwIwRk9vSo1iMhRHARmIbaLr5mfK85BwVwPu9KjLFTIpZYo&#10;EkRA4UlcsPlIY9CTnAPp71eCxkrKH2qsql5pZAiOh2gqhJ4YEkkdcY61bq8xCVtisqyYUYlQO5LE&#10;MCwBzknIIOOvHaqM0O4Nx5geVjH5TEEjaoxgnBwdx7dQMVffACtKIyYVjaZli+UL/e5PHU0sny5d&#10;drKkhLc+YyA52HpxwD+tc0oqRtBtHN3ANrKZSGk2MhPmt8wXJ3hQFwcqQM9upq1bKEDxoqfZ2KH5&#10;Y1OSu4EZxkDDuSOMnk54qvLbowlgkcGZoiqRxNvXGcYGT0wCCfaoUVtmDbrGZJw8jwDzEYhiRnkH&#10;cAQ314Gan2aWxblc3YZImlEXmqzLGDIqz7jIOmcHpyVwfpV9ZfLTAkgd5VZ1L4UBgQeQvUAsfris&#10;G3M6xQoAMEsG2EIAWAyRkkr+HIz1rWV5ZMh0wAASsrlSvy/3AOGyB+ZOex66ST0M5R0uTylCC8Ch&#10;kOT86jKrltxDFefvdOAOneqUY2hcBpi0QUXNuwZQw44z0A7nvir4AG8AhZljyFjTewAJG3kY4xn9&#10;DSALKXxIsf7qMFBgKjYyScDIBJztJxgD8XKPczugCj94+95IvPAR/LDqsZyQeAM8fnxwKoISWgmV&#10;gXKgx+VJks2CWGBww6dfSrzAHKhktpirMzhMBSSTlQDwMkt24OKpzKUEE7yACSYmISxbQ2SqhVJb&#10;lupIwehpxmosJRLaoyxOImEk4ZSFJyGwWIHTgYJ6dcYqedbhI9ibCDIfMYwlDtXAPUkrzg89iaba&#10;7POkmKuFmWQQo8a7wAW24bbg9fToDU5j8tA+6QIHR5JYoyV3Ha3BVuFyDyeuR9K3umYO99SpcRLK&#10;G3gHfG4ASTaWRfvD22k5yMHpStbo72yziIGK/Eiu0JkOSNmYyxULJsb73T7w5zVtIt7wgsiJMmEW&#10;X5WfB/eFSDyNy9vf6UvyD5j9pdd7lmSUgkdQQe3b86BeZliJ0k3K8yPNLgM8JBI6cHoTjdmrUKw7&#10;QrlMzkqpL4WRjgk59ef4elXG2qsZiZ5pC4QAsVO5iDjcRjJAI9s9abs2LINxZJGdwsr7kXKqpxg8&#10;AYY465NZyjroawaa0HuoYsWZl3ZRZPNxgEAZHPBBGOOaswNHkkRrGxk2NDbpuwfvD2Yn5icCqEbe&#10;W8EMiNuuIG+YgBGC4B+XPGc549OfezahYI7dHa4eSSNZF3AKWGAo2liSR8xPr0qox5SZJJ3NCNw0&#10;nmBtwmkdBl8MQNw6BeG49O1DJE26SJsr5p29QGQFuWTA67iw79M0+OdDO7EGIpIDECq5Uk4AJHOO&#10;CSMA/WpF3szJ95GJJlwQECqAckkkknnOAOmKtJsiUrK5WuohsiMDbDOAqlBtUsxAzj3OQKi8lVjj&#10;iibykkC+WIYwrAK27k4ySS3Oc9a1ZJI9hQCQjcVZWTaVYgkElRwD2+tQmJgyqxLrkb3XIC/dyc57&#10;4x3pSjrqQm5DbP8AclZHlLSOgYGPfHtGCRj/AICFHrxnvikE7COTaHffGPObydoDA9ByTnv+HvTR&#10;AIkRAdsSqPJ37gSwxgcHoBng+1MKL9q2xSKshUPIFm3kvtAX5c4xjGcVN1FWYSjpoWEI8iMYdMyx&#10;qSwOUUnuT6gEZ5qvL5iJIVSRWK5ELx7gjkFuSMgdO1TRqqRQqsEZLFjlGKoMkA43eh3Y+uKjlWcY&#10;aJiRHMmeA4JYAtyTwvHT0XHINNO+qJipXscn4t0cXNqzDzYZUfJcR5MbFkxhSQNxIUDPsPasfwBq&#10;KXX2y0VmlksrlbeS7nQDzyFBchRwGyxXPYxmvRZIUZQuSwkO4qv3j2zgHjnIwOOMGvKrqG+0LXUu&#10;1P7hnjFwWmwzptYeWuRjKlUye4Y963Xvqxcd9T2PDSpK0QPmLkDdlWLDoceh4P40wlWUEiVtqg+W&#10;dx3kD7xOOMYH5020uPttpDOoaOJIFMgeQbFJAyDk/K2BnI4+U1ZjLFeZPM8p2kjxyqo20An6dM/W&#10;vNqx5ZHW+VQ03IvtKCNkVwwlZ1Exi4JXLZyVyRnAz1rK3ypGrYMW5Hd3W08xipUggEgknBP49K0G&#10;zJLcS+VJ5a8kyLnCnjOehDYJH19qrHdGBIzpCkTgo7BUPyjq3P3Tu46cjvXRTleJnPbUlikAM8iM&#10;7NwcIwIyMYx+OfTNWGErWiBppRhyA/llAG3AM23PsM/TjNVrV0EgZoh5UG/qdzBghQ5B7bcEHrli&#10;T61YhT5GjUt5cYyPMgO0szBsjDeu7OeuM966YyvoctT4iKWII7OYo4JtjF96Fnzg5yoHzemO9MW1&#10;ljnR7iOfy2VWjMYAQgjHB7kdcZ44q7HAmx4y8+1QcyG22K+5uSAW5xz0P0qpcSCJo2baCwBkaf5d&#10;yjABHvuIA/KiULsyi31KiW8yJFDK7yPBGhSMLsVXAAwoJIKkL09KtW7S5V/nADFohJlN7HooHoCB&#10;16npVhmxHPJHNvxAN8ewhxkkk4xxzjA/2eKqN53nukJIZXCzl8yRqRhgXwMoxGMfypqNtjoitCWe&#10;FmWQfug5WVk3jK5bAILL1IJ59KrAKm6QZBdV8s4+TcTknjrxxmrYFwCwlEJVyQinAJXJxkkcgoQS&#10;D698VXhiURKGa5H7xGw0LD92uMLtxnqOueR6VjJdGbQDYsLRMwjVE2LiXIURrxnJPA9TTEZ5JPLE&#10;okiKjfjaGAJwNx7jOOPUA1OIlZxtiWMqqyCUz7lD8A9TkjPJB7njAOKqnG6RmeRjE5MRU8npuH4k&#10;8YrB2vZG6UShMpOF2TExIoZg/mKAehYdxkDnrnGasQHPlAOw8yFC6ldpYHLY9iSfxx7Ut1bxrEpD&#10;RgIPLLmYjYmMfLjlSDgde/FNUN5URd4/LK5EhdnYBQMMCTk8YOfeolLlHJK2jFy7B0/14DsoIbIA&#10;OBt5OOMcflVdy8e5YpYo4CALdN4DM5HIIPU8DoScDkcVOJCIWa3UBlDK8m1WhOVA3HPIP3sccYBF&#10;DeSYFijWSYJE6hYwCUyoGOAceh/KrjK9mc3K07kIjkk3HzHjdVAdGDSIGMaqTgk9hnjvyKbp94jb&#10;4pIpsxy42vIJNo5CsxwM5B6Dn8q0Y490hnCebKygROcKAAoIxye5PPv7VlXdlcq/223aUNbqCJkB&#10;CFCCevY8dRn+ddkJK1mYVZ2NtSqAlNqGNyN1sAcYOMqTySQR9eM1TnjaPeszzKonCSiSIj5UYdO3&#10;YZ6dO9Qabcw3ClDFcpKzMH+0ptJIjwCgOQcEj0zk1q7ESSZkblQysBIWdWUE4IIwDu4A96mSV7o5&#10;L6md5ke/yptxTnCSkEE4+6STksd38qsxO+LchvNSaV1m+bYpABIODnoSgP1poiRJiskkTMHLrHG4&#10;VhuwMkA5IwRz7UQtB+5gBOZHC4icsq7fmBb0HAGB/ex0qG+5tHXRlp5Q0QXzAWZVaSNGZWVBJtOS&#10;QM9M5HUGpUDMcsGYcqDG6qqk5yMAc4A/U96aSYbgysu+RYWCqH2EMBw3TBUNjg+5zU0ESOIHlSNn&#10;VQ6HYrKHIAwAT3zuH/1s1STkxe1s7Ib98KpdYMkgBkXCHODgEdeQOe9CQiNYgh3pIMsWAG7GSwC4&#10;67vU49OnMoEckcUb+XEBHlUaPdu53HcM/MRzk1YDs82xgsgBPlTQoArcFskYyRnjn1rVU+o+dS1I&#10;FeJJXVZBsVS5Us2R15xjJDN+ApJGdY2XaFDI7styCxEZGOFxyCf8fq0fKyNutztJVZY2I54wBzgj&#10;j8eKmWTzEHlnG50Kq4BBQZBYfz5NUxpKSISAkZ3q5WJ2KBFY5BGeSOTnngU11jcxlViZ2ITzYsrs&#10;KjJDMDux8xwPerLmPcpKylY5XiRWONrfMTu9eVOO4HSqqvsii88BMyockBFAKk8YPYk8+me1c05R&#10;TN+VIfKYnMkgJRWnJMjPuQjlQxHYAfyqGUwgSQwhkiFyRGpcqoALMGLqvC8YJ9SBg81KzhoYzKij&#10;CFiiRZDAZHbqcE+1MWCFTlosFlk+WW2BgIPQ8d1G4fSsak7Urmc4XZRmZXQhmwzRo8bCDduO9Shx&#10;nn5gOD1zU8McG6aOWKF9zYUOoIZ8EkqNpzxyc+vFWJVJ2ldykZbZ5gDsOhOO4yR9OKSNChYKjKsr&#10;u0QjkfdgqBnHY/KvA/veua3wtV+zszGvQaSsALuCVXjACtNFgEcEgANk8Zzj1HemySMyrGhIURO0&#10;KPa4KsQRu5PTrj+tPDlsMUYvM7fYyJFZZgMZZSDnADkgHGcZo8pHhY+YRtjEbqlphQ25ixxjJ3ZI&#10;OTiupuLOOFOSZVZ8CVHKM4DPLFA+71XpjII547le+KYsg2NtRZowWLlU2hAGIIwQCPX/AIF1qxdK&#10;rJLEIXV5EKSC3jVFZRyoQDnIOeD1Hb1pmKKQM5V48BmMLry2F4yyjggnOMdveodkdsXdELzToHZh&#10;InknKqs6spBGdwOATwQMHuvHqYnAZ3YW/lRoxeMvagqo2gYBJ5Y5bnjg47jMm+JidssjfLEgE4+W&#10;RhtbBHORuHfrjkCo4rmR/s8DTRyqIsSYYhN5wGO0njhSOOfXjFZOV9DeLVrMmPlRwq0zCNkCufNH&#10;l5yvOTnjvT4ArPtlgdyjMY5HCbQMORg45G04I/H1qMlWZjLlBvK7IpmKsccnJ+n500PHE7hS0Swo&#10;rpKikLEFYEs/I3Lxg9c5NSnZ3JnC60NdS7qlxugl8wERmIqSwdSPmByD14I5yM+lSc4iw7FYcvME&#10;tMMygHaA3Y43ZHfr2rP+0wT+Sz+S4IMzIjFUXd1II4PQdPrzV2OVZXhnhkH3SGieBl2gfKWGTz/H&#10;g98jtXR7b3LHK6N9RWl8wNHcpHCqpyVnALZJ/h6Z4Xv+AxTi04kYRxqwFvk3LKu4DHyHjJI3EAZH&#10;fpU0pO+BYvKMYhkjMy/KcZLlmx95sELkdk/Gs+8m8qJpLgRrFDvFzLG3lkKuA28swxgAn0GaUHzs&#10;coNO5rTo8sMWU/eeehG/IJYAgnP0BP4GqDuySQSedCI1mAYynCMG+Vc4PBznqccjPSneawjiIRme&#10;a4iaGNyQA+7cwdf4sD34wR0NSmNCMokR88kliC5DE7zjsfmBwD0Nb2Ri5NbDWIWMnzBuEYdUiJB4&#10;67iODkgjvwfxoP8AqUKmR2JJ+yOgLAk+vAPcD6c+6wJEkkTL9/JC2xkyCw27mKk4IwM4I74qLy44&#10;1CnZJJGyRAJKWKqFIBfdwff3PHShtLcnnauysNy7p9ggztDGR8khSRggYAOM8diepp0MZIj/AHO1&#10;o2QIRMQT1G4sTlsBudx5Oe9IhkT7SjCGOSIBmG/bg+hznH1/ShGdZInEqKBIAVwS6EZZS+DgZI74&#10;6j2rmqaq5dCNWUrvUZFHFH5kUmSBHEHIXdliScYPAPI4z78Cl3NsZ33mWNc+TKSoZ0JKjcBjHHYH&#10;tU84dY08uP7Sd6KiswYA5J4P8RwDyfWquIoWmZpl3q5LxJPggNtzuUtxwVOQO/H3qiM2nY6+XTRD&#10;jLBd/vYGtntb6VZIZoBujkRiGJUAgEHk8cDPSnbWjjBlllVlUoGM259pIHBY5J6ZJyeKYu9x88LT&#10;PI7Oqz/vCQACRwfQ/ripImJOPkkUMpjdFLOp2jJYnocYGBzzXRzaGEk+pCjmN1jkZpDEcrGpAIRV&#10;J5PcY5/PpVlU8pfNYM8UQUNKZWaRUX+8cZIIz+VMkSN0ZZOUjtXZYnV5ZUCrlgoXJxtVgAo61K8M&#10;RPmLiTy7p2lZZeVJyQQOgzuwc9j0qFduwrLcqktGIdsjQh41PmFwyFB8nyZ/hOwHI759akIg2RyS&#10;ptAUY8wkbhhhwcdcE5xggEdqkMYDQJJNa2xZHRLeQhZGX5TtIHBYs6rgevpzUcxhtwGZXUIS/mJC&#10;0pZdp3diQOvA9PQ866p6hKns30JvL3LKZUcswBljkABLAkcYGTxwfpzWfHKwxKkrIyTs6MiFWfYW&#10;G1fUjLcjP51pyxNJIgQSIwlMZEBJ3EEccc/Nx+XrVJy8kzRhVhWJdiSSwFmEgUg9s44/POaunCzu&#10;wtYX7PFaxsPs5iZIAiJMu/aSSgHTJGSPenvtWVPkkVGYrl2KhU4O0KOMZA+Y8/KOcGo1a4RSzH7S&#10;m9/mjwjE7snK5+8AcduhNIhVSNrmRnkUyNgglgR33Fc4BJTA74yTXQ5NxsYSS5iWZtoUxs3+qG9D&#10;F8wIYjC84wQqkH3xVOXesnnXB86IrgEuYyEK42k4I/ujpj86uvvVo/L3xqzIRLHExkAAZ2ORyowC&#10;c+/rUMsMSyoitEsDoqyRSIXZVJJILtyRgjOCeMZ5rJUIysOrJKFzPluWj27oxGxIDQzfKnbB3Zxk&#10;nnJ4qveXMEzsrPDK8pfeskKsFOFJ2kYBypIJxjk960XaIhTDK7qoUrJbysANpzncOfTj8+KxpbLb&#10;tka2mlYyKBGrBCiLuy3PXOf1FcdaE6eqRvR0KllKzjesKIZ2McypMAyjDFQTtPQgEd+TzW2P9T5g&#10;a2LvGTMoC4JUYLNtJKnBYkYBO3vxWZbxFUMjYlMcpSS6UbUKNyQFA+8Bj5uvHvWlCIYxC8ZYSqJR&#10;kjhguDvbI2npjPUY9+Zpw5jWo7SJAFEiKZGQOGZWxlGiBIUgHjAwTwM8jmn5jdm3q0bPkuizqq+S&#10;MLubJ5G5gT9cVACsSxxHyIbklU8s3AcleTszjk/NGc54weuaVI41lCSSoxZpPKOChZuqckcjtnpz&#10;71vFcujMm7u45ScEs72sbMIjsAUqcDv37Y7cGplhiiRGjYuW2v5W0lgpGNqY6ZO08+vvUfztsSUS&#10;srOjKIcII8EMScHkYOPbPPrUqyhVkjJMqmRgDFIV8tkBJV/QZxn0AGaJ2vcjlvuWI1IG5kfIbD/I&#10;W2kAkA4Hr/MVUlEbzLujYFYAu1dzRhdx5YdM4HU+3oKtKrKYSGaQG3kYCZt7MDgBw2cBT/SoZQGM&#10;ZWZYFRcxxSRLKSGUklif4eSoPrn0FTpY6Eko6FUSsFjjOxHYvthEaYCHO4DPfDtz+XSi3EUsmAGe&#10;dYAQc4cDjGcnBbr27nsammVw0JjJbfIwZVQBQCCQOV4wQD79M5NQW6BFUzRxySOhFvK0rFADsbJB&#10;PLYBGT0ycYqb2ehL95pFlkUKEnaMMrO0cay52SYPDAjGASPXrSvvm8p/MEWPmdfs7bZHPBznGenA&#10;PPfp0jiZmgEYlyZDHJlAu5FxkKHB4HPXPHfnFSgEPGrSRYIdnQyEPuLAjAwAcAe/BPeuiDezMHTV&#10;7jkBi89o2mfzhIxjWUYA47dAvy9B396V0laSK2O5fNY/umO0BsoQM7h/d+mMg9aYi4CBjDJuJEiN&#10;EU3AHI29VHzAZGec8AjNTg7T5kibfKysfnQhlaRjnaMnGQM4PtTl5FNdC1AjStG5jCowDH5CdylC&#10;y7VAPJ4A/A5qkI0ib7KxfEm6WISY2q6Mh5w+4nLjj0HJ5pkkhcxqzbHuFMcce/8AeFgFIVSO+A2f&#10;w6ipvNkc4jSOLfIkihUO7kjfxnk8E/jUNmdrMfEuIXAS8JiJKzPHjLZO4DJ5GfzBHaq+ApgmkMfn&#10;bwu+STbGMttAwzDJ+boeuMelSxttMizGS4k2EgxRBQGOOTubkEM5yOmKaWlCv5exyxXEjxZYKpBf&#10;Azg5CsM44HPvVrQajfVjbcRJGpK26rhy0lvErKwLENgEHa24nPoRUxjePB/fRyQXLtJF52C8wAUh&#10;1PTgqR2z9KjjjKFGhDM0xiZysDRtg5wnJxvyGOR2Zc9aVYgYQyefOvkEKYpd7EsB3zyM4z19KOa7&#10;saxV2EybXuH3lVBTals3zAKASBhs5PzHIxnOMUN88NzGU2uwZTE0wZgAW2kjaQckAge+DVqSOKSL&#10;57WJfKDNBsZQAwypJAGckMfrzzkVFCWlbaZt0RidZHkYuyqAdq5A+7jAHpgZqoxuiaq5XoQXGZZZ&#10;n8hIrhwN0DuWQSAMNz4TaocA4OO4Wgfe8tSYgPMaGCSUtyckDdjIbjnjscUSoWSS6RpVhjuLdLi4&#10;juSFV5MlA5zgZCtt9cHFQOx859tuWe3XzAzwsdqNgDoeWyOg/vDpmqcEZwm4yJSYpdn751kQF4gS&#10;FYKOSMj73Geuaj3xbmliRSxcRu6MZA3UhQo6nP8A9fFDFm8qQLbhNpWNI0woLAg5DLhTgIf/ANXL&#10;Fn8m6tUdVspZioWzIO5gFOduOM52k847CpbTVjtd5R90imuUcRIGncPGQs5UMAfujAIPGe3bgVGQ&#10;JRgqSUjMX+kHAkZTwxwOec/nT4jDbRG2tVSJldgtlGscSuHKuZAQcklmbJ6lh3zTXCf8fGJo5DG4&#10;MbsSjRE4bKdM5Tr2I9zlKTTON0pc12yoZVfyiIzcOIykYhtg7K/zMwIK5xg5yT0AxxirIKI0jRRp&#10;PNMqDMzsI2IK52luoz0HAw47cUsD4YhfODRRxrJgrJKybV2McNyNvy5J6L7VZaIBmYovLoBM+4kK&#10;ScDpjAYHA7Z+laJakqjfVFOR5DLNd27W8ssRkENv54dmAQAozHjcxYjPGMZGMUxpJAI/OhFrIZmA&#10;i+0LIVO0EAkHsG6diKnMeJZJWkYwxACCAufPaVpdrZIAUrjZtxyADnrVU4VIRG4IdnCncwJIbGXB&#10;68hhjpW0tdhqn7Nijy0cvFdS290UUo9tOsUozgBYyeN27oT14qPbFskEiq1v9kKShSysxXljjkk4&#10;LcL/AHSelToY/s4itlBKBl2yNgsGYL8rOM5HDA5xgZ6HFVDvSIpMkodkeSGR5oyCGUFSGDHbkPhR&#10;2C4xRB8iG4JrYuB95YqYmYTxq5UoNrK20YB7YZQ2PU5psM0rLDIYrmTzt6iPy+QCMhiR2wo5XPUE&#10;VUkw/wC78vbG1wNgibaZTuBATuBuznpyp6jGZRZnZIkkKbLi0UfZLeILbiTcFfcWO4M6uzZJI/dk&#10;cZAOVWpJsiFJatlqRmK3CmScBGUoYlG4rkAAHP8AeDc8MMVSknRXZyRFI8aO1qApdkiZRu5OfLzI&#10;Pu9yO2RSPOkzeVuSdpthAXKufnBf7uGPAI4PU55HFTLcwSKI1kCwq2Y7Tzy0eSSc5x8wOFI+h7mi&#10;Mm1dmNSHVaDbdWnD+e80LKcSSvHMwhPUFipyFJUKP7uR7U+23PFAmHCRpiSHIABHLFgDwe2e2BTH&#10;dwsUW21uYUkzArGRw7Y+Ylc5J2gnv7CnxQtzvkacF3W3dhjy3JIK++QQPpjk1bk7akxjKWiHgmW3&#10;guBGu3yEE0owihSeoUHDZxkkEk5z706Byj237u4cq42RbFAVONu72PPqfl59aUrEqs8kCRtGWOBI&#10;yspTAwNxxjjPI43fSq8koVo2mfBMhGFjAKKyk43dvX8ucUlJN2Z0KDWrRONwARoRIRIpaMfMZBkr&#10;gsSDg9doP60hjRBm4UPAIwpdmYgkBThhnkfX1qu3luEt5CIsq5KtK6hAwBDEjoAAOB3zjFTExorb&#10;pVkAEpH3mIwRuO0csevAHb14quXsJzvohrXEUcIMrnEgBG2UKThQxxzwQGye/GRQEY75UgaSSQuG&#10;klkKsisGKlcAjnbjgZwTUl2brbcQfZwrR3TQzCe82SQwiNvmUFDucN5fykrjJPbFPkSUNGp8+RWJ&#10;VkaVNxJyUIwAAoUYH0q5JtaFUYuKR+ZUemQ6TEkcjW9vNDcmSG2tWYCNVUbi6klnZ2Z2yevTnknZ&#10;hWeCBXkSFrkoqIAgWQLtJ8raoOSpMYzuIJBA65qOdLy4s0aKTUbyB7dJrBL54LeIzKFf7M88Ltjc&#10;7KC2ScZ64Oai6nGwuIriCctbWSTR3Ex22y2x3E8gDkGN+cjORjNeB7S2iVzro4ulKUm7K5YW6eGZ&#10;tvkzW1vHKl8sLrJEERcMWLHhlJUEHnkU+Se7jRLjyrWeFLV5ri6EjBYx8xgbAHzq4U44IyCeARl1&#10;tbzX89otm/2ydwxUG4dPNwn3yp+VQSI+SCe+DzSW8DvJCwsIWkNmJI7QSLI4t2RGABRiiLtAbAz2&#10;wBzm1OPLohVFUl8ErMJZrQxrKwEbxXBaa5gbJaMxFkUxqCTnIJ7gr0xU0exjB58Fxav5eEiWBo3G&#10;1grYiHzAfMMMPUY60hga78xo4gl+8phS3Z1YOTiOP96R8gJfkjngbvexaxbrGe7tnuDJYoY71bU+&#10;W0cu9gZHYdcNkjnnBIz0qK6rezbigpLFQg4z1TI/LtFCARSW1wjSGMmcFWVvl8zbnoRvP97K54NZ&#10;7wXAdLoRxlbiZXvHSzaYmKQquSC4UYz1785zSWKSCWCaOQxXMLQR37QMZZLWTcWVXkOPmZAW4OFy&#10;C2M1pobkWYiS8Upm2kDRXgnAUlJdg2t8zbCoLHJOTxg84wlWlFNmChh5ySatYrzS/Z4FsWvGgjie&#10;R0tondFjDoFd1DggN8qfMOCcdsCsuW4lvYYzp1xeXdmDFmYRmZriPLNiNkCkNiNcg5weQD1Okqw3&#10;T6hJY3F2/mbNk2WVdx4XaXG1mAUggDqwz6VUubNo52VYZDJLCiwz3UscRmlzl4kKqMKNxOeThhng&#10;AVrRTk7Sib01KtomMV9jSujb44pneVeJHLgD5AuMq4LY2kZ4p9y01n9ouJEujJYBGuLUyFpyjIzq&#10;qoq/ewMjOMjmopUmhltrt/tz+beqFW1tmnCRplgJTH/AF++cDqTnAzUt1azwQx3LGOC8vII45x5m&#10;8oRI+SzonLBhjdz8qoB6Hug6baRrKvGKcVoyw0Ece6SEMh8uRI75p3ZIiFX5yJDxIuF5YHHIOM85&#10;p1CF7Gyla7kSSUR5CfuGZ2LcMSMgFUDhh8uGHzZyBZtYJ4I/PmuFmkmkmWMNI5h+RHOzyymAzSbB&#10;uHHAzntZsI57WKCIX88wW3RjqUk0UxV/IaTbMyozFXYxEbj8uQD7k1yapHBKtLFNST5ZLp6aGOE8&#10;60QTTK0x0+a1lt7oyWcL28ny4bkgEqoBfkqGJyC1TJhQl4yXs+IBJcWrQiRnK7j8nA2jljhuAFBz&#10;VCGC8aGCzu4btUtLZLhrTe90ht24UqpfhWTJOeAASemKsLEXWeZI761TdEW+VZjLLtwdjMGLHIIC&#10;nAyvQZOSco20Y41n1JCBJJBDGLiWa/tpZHihdbcLHkcxsW+Vss4J5ztJBpoSSRGntIL+S0jkkjxO&#10;haR2jy20SHChjtJzxkc+9Nl0qC/lumuY4Zri1OZFvdCSTyVDyGNM7fmPzS5jz8jMp9KmvtJ+SYSP&#10;bTwXErxTQoTsmhYYdFRhw7LwXb16DNJO2jMsRThW956tE9pcRvGN5dWLsyxwnE6EMrbnx0yqFfmy&#10;ODnrWhkK8sj/AOkPamKJr2OJkjX5wQCoPJYpNjqpUEjOAKzfKlnPmRpBfR6fexobYODJA5jDY4wC&#10;xhccMQT5kZ4DVoRwTQhni8t3jlIS8hhZBu24KSkZ5+U/KDwCMYzWcrX0OmhWlUV2RbwJGCxytdKY&#10;lC3U0oDFUKoFVic7hETxjcMnnFRJPLGpL+TAZLuZQgg8w53DuSvzHdyOwGMnNXC9s6wx3MjW816N&#10;k1tBdKs0UXzlWeQ/dXaAQQflJGe9WJbU/NGgDI0sMjqI/lY+YrMdwIBbGD9cHmilTU6yiurBuVV8&#10;vczWt7eRLS3mjjEe1lZpHJJkP7t/LDnK4DHB7Z4967+V5kSeaAZwjKrvHKJkKAuF6gZLDJHPTmrV&#10;oyeVhW+0RpJI5iktdvmy87lUnJAVs5XPOFI9K1DEYFg8x4YW+xIV3upYeYnzHaQdjZCkDOQBjg01&#10;CUZNGkbKHNYxA0flLai9uUuszsyWKF/LLAyA4CEAAc4PpTpZZV3zrBFISHUfa0HzEMZXGY0HMeY8&#10;IMfePNWtkELoJzcNKJIpHaMuFLxgFdoQ5AB/DJweKSAOiRWxm1G6j3hoBKiECN8EvGgOTt5HPJCg&#10;DOBV69UZyvLXYhwJofIMcaGdRsjnZlZiSSzkds44B6gnmqrSvdJu2Bw92S3nKqJJwwIRcZBA5xwO&#10;mKvFcWxglEpCTyMl1LLlVYhcBQfRdoIbGMU2NJFZzI7GcsYoUDbSI2KgBQwI3KVyS3XnHXBXN5Ea&#10;v3b6szkYxtbTQkNs8wxSHKrnaTnJGDggcNxzntVxBC13ELQXV1viSS4s551eUSyR5kyw42Fw+OOF&#10;RQcnmlkVUlijUzPJcmRWnt45XLBcEkgDaGwvA+tTW6Bp5XkEAlMWYQ54ZUwo2gj7w4HbPTvUuzM7&#10;KNVXVyOWW1hkjjWQvO2xZhH5vmRDamRjzNpYeWy9Dgnd3psUsZt42ma3hluwEiJtwPMdFUMInYkh&#10;sEkkfj15uRGRSxWS4E8cYaCVmJLhcBSXbhmHljGeABj3pivEbdo2mEi+QsZKQFVYgbQehwxwR68c&#10;mkuVbl3l7ViRAzFolk+2T7yYC11mSQgsBhdnQZjAHvgjjmlc7Ybh45jBaywyMXZpfJdFHytvVwQS&#10;MqWJIxirVqZJWcWwmQSW0lvNII9qllZScnHzgEjJ9SACDT2kgmEsSGK6eNzK5uFU7QSQxbgAjgg4&#10;P8IzRzqS5bFzUakVzafNopRRyrIsNyqsqW7LDboNpkUnLYK/ePABPUEkg8mhmjXPniMRyThfJiI2&#10;qH24Q56gjb78gVamiWWOVhLcxIGhDyorqysQXjIwMqTtP4AZ6ikjgeNpIVkSWa4u3ZYrmMsFYDCg&#10;BjwowQdvy55rCXupsjDwUbwexUSG+eb/AFC/Z4PMjzKrArOXI+ZjwflRuw5BwecVKsl7biMhELh0&#10;8xniDCM8ncxzhgCABjpn3q9Mqb7qKeMqlzGFuf3ayKqlSG6DcoIcgnoeO/WGSFJTOJSxhukdlWTl&#10;fM5ZVVFGAOQMegGa0pVObc64UYUaCiuhTs2V9tqtxaRwpMYL4QOJDA0qqxWQBvmYKQ2w88dOBVu3&#10;nt7hmVpvKFvPEsrLOjyxyeSGwQuQGIdflHXdmoBtNvb/AL2BysqFmuI97uRtUEEtksBuPOeQeKmW&#10;NVgQJcTsrKrzxT5dHdVVWkV88sQANvVQoHfnWUdTGMny2Qzy1Cxu8UryKgOFnDMA2SRkAZBHAPc9&#10;BTvIliezk3xuRGzRB49pKjbjcM9ct19R0HWmiLe1zqE0rKu39yGjDxuoYtvAjGcktjHI9B1zczti&#10;8pFjaeclVaOckblyCSWGAwIyQehBHNLW1i4wp7soKlwcQIFmkaWTyoZIiGcbgd2TwByoxyefemJI&#10;jYCKYsxRmIGFZWMjYBO4kgAjOO/fjpTEaVfKeG4DxZDTXKR74yeuRyQvOW+gIHNaPlIXObtmaRUl&#10;lWORiSc7t4k6EccD8+DVRbvZGck3sVnjjgVldElmZmEU8yLuC4bBGVyRk8YxgEgDmmBZIsTvFKbm&#10;S0Q+Z5wTO1yFZM8Y3FiOvcE5p0bhnj3hywcnyZEy4EUuEmZ85ZCGY7evPfinsoRwXt5285iY2mZS&#10;gjyWK7lAOOQAfr3pzutyldSbHWLEhg4t3dLiSWMyQkEb/LLCRiSNxO0n1yCRVyOKKcSMsqgSXCHc&#10;ZNqqBIvB5XOCCMfieKie4jhaN5ml81HDRxKWCklQdoGeh25yeMio5RE8Mk06/acqn7yYGcyFBt2i&#10;PJKsFbHv39K4qkZSTJulox0CqCgR4mtYQWmzJ+7UEHPLZIOccHgBTgnipGSf7SW3F4WmMzIbksqu&#10;yqHQIDg5EaYPu2Md5vN2l2Eccs0EYLtEoJZsEbVXA5Pzcn3zVVCXsyscMdxFOUSOBP3qNFKFBIJO&#10;DjDk47EAc9VGk07kfbtfQILVzMLtLaL7RNbobua6cBnhw2F+UH5g2Bz26epsBhZNNcP9nhZDvMkM&#10;O5iE3Doy8kKcd/XAwKQLbTSLFcIIxHIxa2m2yHymVkLP2xk9B3UVPP8AaFhWRwLa2lOI7llWRjIu&#10;CyqA3AAKZ6ZyQM10QjdDilJ8y6ETTRfaWWO/jKWqE/Z3OCgZgVzwGVSFYjeD0HSr7CKFJ1YNHMpX&#10;ZPJKSC3AQgg5zk4OR3GM1XgIBSKM/wCjzsWilaTzGjKoAFLNk7mYtjr9056gVKIYZw9sJSkNyhBm&#10;ivXXcyvj5QuGGAp5ByOmB3t0m9WS5SjNXLcds1nNEoUiYIrPDOm5izfLuYuSGQsDge/NTwmQhA0c&#10;IvJFUu1qgZVf5sgJnKxgnHBx8w9KoLGZYJhOpBCySbsl1ByMcFiQpHYcZGRxxV1khaS4hR4IRdbk&#10;SBkZ2QDH7oOTnHDEdBwfWsakOVGM8RojbjSeUuziYwkLtWZw+GIG7b82MggDnI+XjIq7sZo45JMy&#10;vFl3dowCApUAhi3zDGeB0xWZx++uWdGBkZGaGJgkcu6LABDgbsM4JxxnHrnbhRBG0bvA4gyGYKAq&#10;MAu0sN3cEY+hrCKk3c1hWTdmTxpJEEhIfG0EF1QxAHLcyjkHccEdzjNOkZZIUkEkMazW6tb7XV3k&#10;JBPysBtJCnPPB9KktkkULAYthzGgRjknackEA4zkZ/E5qZoHaGKCWebT5zcxvHKqI82N6nIAPBZS&#10;QPrXRGLTOiFROJCi+efPhihnDhZTcx4MaIqgISA3KEE4xnrzxitq0ht5LicbQ1vBHi6hBLMHCF2U&#10;Kg/i3DAHJzjrWTcXtpGft1zcW0FhZTW4jn1G4EUCh/kWJmBALM+AF3ZOcKcnnodKSGVL6WRbRIYr&#10;hwbxLwAwqEQeSU3FhyyDeABkNnqK6YJ7mVWrFaGvFiNbTzUhgGYlm8k7VZo0VN5DNnOVPpkhj3yb&#10;cNnlhNClrjzEVY448AEksyBiMg8k84H1q1HooYGK3KTm4kCMfMaURhAPnJ9Cq4B9SAc9K6K20jyb&#10;0tIpjzODLHcRLJOjDOAy7BtC7hjPIwSTk1oZQrqM7sxbS0je4iSbT7O6OQ/ky5WOViSCmRjcc84B&#10;9+ldFF4cQRxyhxYSwLI8MDffMi4ZQR2brgHrtxXrnhPwBrN1cWkOy3jtLy1laRm08Ogljb5ZPO3A&#10;7BudcKrFjj0r0N/AuqNby26rGLdFX7TLFF5bsI8YLHbgZIGeTyOeaiUnF6jlao21ofJw8PQGJHju&#10;H8xrN0SPymAUqyL5jg9Twee+etQ3GmWscs8TMYYwod5ZbpYpJCHBbb8wKk5zwMDBGelfQOpfDvXp&#10;Hs1ihjZlgkOPPUsVWUMo3Fl5MZ6kbfnOSOKyrrTpvDbWKeIbaexWTYlvFdxmKWEFB5al8nf8245X&#10;lh3PWobcjKVNXva54lLYo4zcCECdwrrA6EoCEIDBTxwVy3ctnNLDZ26Ryb4rmKSXygF+0KqKhALb&#10;lA5OSfmzuOBXrV1p8ktvdSxR30EcJjZBLCfKiDbQCQPug4IyRzgDFUXsMPJblFdoPMaKWJMvIOcF&#10;VcAgYY8njnrilZ7G1N20Z4/PbxpISgLq+wS+fFudGDJtVBu+U8Hn35zmsqLTokmtSsdtHMruflVc&#10;AlsvujGedzjLHs2TmvTJtPhvfLlgk8oOge5iulIkhI2h1d0JTcAeecDAOeRVGLT4IonGxkkn8t7Y&#10;i63kW5LeU5yozvX5vlOMECtqcCaup529lJIzLuSV3ld5IYoiCAoB+Ue3cn+8BVJVxJEfJl2xtJ55&#10;jwyADapU5b725iR3+U56V3c1iLi3ZWtrK4ghMarBPMrv5WQvKscdwSc59MkVkzWspdml+zOrRo6y&#10;SFSjOQPLKEhgCAOD16d6dRX0sc0YtaHHtE8kqSRSxK6tEcuxUpyDk/MADwOPbGTWeolKWoR7OJFj&#10;SSZHhZnEuMKAQSRhgxK5OSwHYV15tWZxJHZJIkjsDOd25DvLAHaOMkbhn1xmnJBBcqrlbfel06yR&#10;BwqLPu2iRmxgEjBznjvzURhfdFystWcgY1W5MTQu0kiyJ5SROCCBgA5Hyn5cBuOuKoFCiWcKwOty&#10;USMefICFLFMqWZiDnAzyR0AJNdeNPu5Dbw28J+2O6ACe7WFH4GS7s+FTJyeRjsemcK90a7KNayiO&#10;yhkZYp4DMoiLEjcElD48snoe2CRVSp23Q6c23axmTWuTCyfYL1ZNhjEN8vkiIwiQHC7w3zMBtPKk&#10;8j5TVnSNK87WrCJiUglvUVjeSZLK7KGYc4BGSwyAPlPOTy9LaODYqxxALAZCmQ8cW0jCuwHykByQ&#10;RnrXo/wx0WG51iXUbz7JJeWhUPEZD+6jO0qZARwcHpzkAnNVSTuat9z6w8E6PHp+mRxRMdjuXnkj&#10;3KZWZVCllPBwAMHaCASDXpKb/LjMsRZzGoaMKN7HoWLdB39xnvWRaRwu8DwxPcXMUKoizOWKonyB&#10;tzd8BgB3zWzb28JhiU8bYyAXckkKC3IHJbnOfcnvXctEQpczsPWJI5chds8zokhELPnBbYucdAQe&#10;/U/nPsKFDMGjeKQqzTQOQqlSOSehOOCOAfrSiLeyKVkEbSBZzIGKOjjhAcY6o1RxDDjypNkiKSs2&#10;7cUbB/iPXPXHamPbUt4TDFY0S4jjBWM4YqApIVpFyCMZOP4ffOal8yNlYLyIyPMhTOBwQM8c8YOa&#10;jjWQzZt1Y7iFcMQSAEB3dThQAMk+npUy5aNmL/uZDhI5I92WP8JBPK8fTig25rqzHRSTwsA5YiPJ&#10;OxycAdyAO46+uTQ0Sorh96mVmG7JOWyMg89uTj8MZqGUvwi724VtqkkE853YHTpgZp6qVK7YGZwG&#10;OTgnJJzyOPmBPP1pq4vd6jmUIIdxi2tDtdF3NtUA8dORjHepFkCxAeZsSRijysC2PX6AYPNN3vAU&#10;ZHto8k7G4YFskKATxnnOcfyqo2zzXaZnjiBOYxkAE7uA5X5jhc8egOKvluyW49EW4GdiZBM7BWJi&#10;ZYggUjPPAyDz+PBpJJQ0ih22+WAY4woYFckfcwBxx78c9KeHdg25nUSAMiBFyxGSGDYyQcjgHHqK&#10;bCqMcrHIZJJQAI1y/wB3nKjrgg4ANXFJaEtpImDM8bNvjVSQsku/Crz1OBgHIHFV4HVI96FVQMuI&#10;CNoXDZ3sQM5P9OaQuYUMZwVZyxYr8rYJCZJHB6dR3qZ0f94I1ZVZ4jISmd3OBg9vxNPQxbcpXEjE&#10;pxkSyPEC+4fPuC87uDzlTu59DTkfylG/BchPN2qVCsdrY68sfXv3qMGPay+ZHKd5EbzlWLMzAY2+&#10;wOce9PIEakOVjMmC0Lod2zClssGwAccegrB7lRkxQ6JvWQMRLu3JJMRvDEFiFJxuznn06ccVCmWe&#10;SQmHywjCd4JAqiXIwAGBwMkcAH3qYHAZozGV3uytIwcA5X7uenBBx9aQGRXBiHntsxEqMpKgYYfK&#10;Tzkt1P8AKkJyuxmfLABBLGVjFukbcSDwoJ6kMAc/7VTwPK5jclJUQsvlQjYzHbnHQ7lzjrg8dqSB&#10;ZHWOPbCEeZS6fdfe5Y5DnoAe2cdegpsc+V25KSqQrNsVcvjAIA7+/tQS2SMIVLPy22Rm3nAJB5A2&#10;jqAGIx7cU2EIPNkUW6yI25GCZO0YwT3yQcEcZzTiHZ5Z2DmOKEpl5syAYG4n1PAx/wDrqMBjv3hZ&#10;oG2qiDiUg4yzBjjGGzgcjnGTTuyHG8tEWFZkEe8GN42LNHtAwQQd3HU5P4ZppAhWUOQsaRokjSw4&#10;LBhhhjJ7Ej15zSriRlaT5HjUGYsmSCepGOpxj8qlG51MeXAbJx5oDE9Gwe/Ws2ryOiGmjK4bcoaa&#10;BHkVgfsryZLKoOAdvYn0pyGV4Rhy8iSEsznaAAWGAQORkbc0jOwIEezawxv8oAswYcbQ2c8nnjPW&#10;jaJ/NiJQJCu1pEj3KCAMk4PY5x/WtEna6KVyQLK4bOQsoHmGNOAfmBXJHB4HHtTvnAyz+ZJCgCBJ&#10;Qyn5G+XhTz9zGDxjFOjO10gGyQzI4RnXhjtHYDOeB+JqUiTzSWiIwgZRNDmQqMHIIP1pA0nuQRqQ&#10;4ikT7pEQDx4JXaT6/MO2OOhp8jyQuTFh9sSjyWfy2LsAcZIPPT2pVjRlCMuZYSVG0ZAOMuvqTyMA&#10;+ppvmn59ifvCQYioHmOowG784yMntmn0I5EkSMrrKi7/ANz5n+paVwQuPmxjtwvHvxUys4hAjd4/&#10;nkKlsjJOAnA5Jz1zzxUfLzSRnKiNlG84APQgjng8kfpil3gQkK0yhFJ/eAFwNxPzEDnk4wf5VrDY&#10;jaWhdGdkSkK0ltK8cxAbcpHAJHIXIUHB9epo3ebsl2PIIoZtkAyoV+N2cfe4yD9cimxbioeSKITF&#10;MySyyplzhj0VfmPzDjP0qz5S3EUtuUWbzCBNBJbFkaPIzjBH3gWAP449b0LUrrQt2EfnTZLAiZ1w&#10;0S7QuQCNpzzx3616lotuFyzCUvBEvy7cRtGT97jgHjPr+dcHo8TSzs7ztIrRKAr3GSoGMBcD5VCh&#10;encGvVtPgkVl4ONxEjpkbSCQOceijI96RoXCyoAhkbbHIWiQzH72cEgZ7jjj0qdCp8qNGbeQhlxc&#10;kqDu5IBx83Tp1BqFRNEhEWSyOd25wpBPPJAOOSP1q2AX3MxSRR8szurEgLjG4g5+6CM9RW0XdATb&#10;Q0uCXUAFxmPBY4wRk9Tgnj0FTcFJQHjVVkyu05UsMY3N1HOT+HSkiiPzGUqpSZSSI+Aefm29BgAH&#10;+lWYn3PvXG0IDGikYPB5Bx26j61En0Aru0YCs5fOwMx5zt/veoB5/MVKrqQ0bOY5ootoIfdsXkLn&#10;jB4A49/amIpkCGIRviRhI27940RBODnr9304zip1BVC2SAjBizS7lDNtU4GfoMew9K1IUbO5YiIL&#10;yBBtXfjDDonGBuJwcYP51WiTKKZUV1ChXbpvbGSTGMgZO7g/rUwDFEC7gxZsbMMApUjgHIAGBz/9&#10;aljJbaXYy+Wo3uSxJPHBz7Dp6EU7aXLG7WVwMuu+QsqtKSQcAH5T7KvHt+YuVZSry5YBvkUBiBgn&#10;IxwCff6UkaSRKxkljZkU7GcEYPcknocf0pJHQiRtzR7FyxQE8n7vQcZwfzpAS4AXftb5CWKyPhiC&#10;M59uh496gUgCSZmST93uTB2HJB24BHfnn6ipt2x0LOy7ZAd3lkMxwQRyOmRkD/Co9pZlzEFDRnLL&#10;kMNp/lg8EelVD4iJvQldgoCLuYHKoUT5ixPAGehwT1qJSGKSecrEMGRB8zRtgjDdlBHoeKU9Izun&#10;T5WVFaTfxuByT1JGBnPtg05fmdSdzcOQyxcAKQCSvXOfStWk9TIhWTAhO9YmZ5B5e0qZAeAGzwDk&#10;ZGO5NKAxAZi0flsSWLbQFDADHPTAzg+nNOAPJDP5ZkjEY3AqNpY5U4zg5GCDj5eaA8e6YsoChkwW&#10;IJDHlxwORkimU4tajnKLITIFjX5SZA20lhz85B7f1qXbsbBQ8lSkca88ZJ4HUDOSaqxlS5kGDNMd&#10;ypvVgyEkgZAGQFI5HXFP3Ruyh8lDE3mMrHcCQCACDkdc5HPbrUSj1RkvisSqkcTeVIEVEjWMmVg/&#10;7sqCDycr9TzUgRfN8zGSkZDFMglckEbR3yOv5U1R5kMe5wy7SRxgPx79Tz+YpbV0LYZUYBsliAG3&#10;Z6cdCAR+dZpXdiyxIg3eVLlTtAENwnDDacnGOCMjOfWh1wCzEbecyNgLjOAcngcHvT0MvMh4Teyb&#10;fMIAJbIJHqQB+dLlgGG1pGHzEAjI68kenFb2N00xuchViG9CpGFcEbsg8jPYH9aYSQykeUmeV3KC&#10;zAH5yDnrknPv1608R/MhRgjB2ebBxgEd+2ePxqMHbjK/MyqX3MCSuQCBzx97PvmmvMiZIMBBGXKx&#10;Lj7uGDIM8HI9SDwc/LTXLEPjbIHAwi/KpG4ng+v9akVdpjdihjaFSRs2kvs3ZwCQBgfUYqP92ixo&#10;FKbIWCG4GH2DHGCckfyyPWkWncmViFlkYBfNONk+AR9CD/nFVi0MZMkwU5ZE3SOASSQAPQ53Cp4o&#10;/kGFkREzvPCg5yeOOOaFDFNpljPyhmIGRjPLDB54HHNJpPcBskeFUtvYEDIIKlgCMt17VAoBDSqS&#10;zBwJGVXAZlJAwPTgdPWpXjcSQlSHAjIeSNcgNz1yc/l3PU0hQOVO5xwu0xnCKdu7twQev0NCSWxm&#10;01qDf60jZOhc/LudWVjx6NnOD07YqSJArKSu15ABu3lmyMggAjgdPzqukRyuAC4BYM4DkcjCgk99&#10;xx2+WrEQij2gz7SckI7AFAxGflJ9QKroOG9x4WXdvQIsbKQ6kEkFeScA8n5e38qZtVlZG+WQjOQS&#10;zkgAErnPpjHSpSqgKOCeAjqPmLY5HJwPp1prOioSZIhncqebJhQDg8t+P6VnKPU10tYkQBMIA6+Z&#10;yhUEnOCSDxgY/rxUbh2hMgaNy5kEhYZLAEbSR7Z5PNStKgYEFWj+UrIuABnOGPouPw600dWLMSgj&#10;BeN0yAMHPPf+tQ07ktx2YpXdKQuNqq0bNvBcKSSMcfMRkD86aRvEnLZyHlQxlQSc4wR3LCpCPLkD&#10;bsjJK7eApwTz68VGVVEX5cosQWSFQQCAfm/H369a0Sa1ZD5WtBpAVvvLjkq7kkA59c5OMc/SpGUD&#10;jcVKAkNu3LtYEckjlcnt0wKYqsDwyzszbQrThMZGOTjggfnzQjEQxbmXLAKBK4Ac9ucdSOmOeM1R&#10;mIynlWEexiVDbNxYEYIBPfGTjn9aUDAUn5vKcA/NjKkHk5GCKaqCVV8079rI3mRzbgqHgNu9cene&#10;nq20ruVwxQKiD59xPPPcjHPNNJsBQufvAZDZywbIboPqKXCLt6K2Csa7NpJ57/XP6U3KrFlvJDkl&#10;AY3ABUk+vc/0p7fI4L/Z080Rrg8ZBIO3g++MepqopqQCPEBwyoQE2hHyQVI9MYx0/PvUJTZ13/uV&#10;yjCTcVA4wCOFPGAalVSAdjgsm5gDEApJHGB36j8qeylBI29jnJBCdPy6j+Vag2RKQypwrBslTsUg&#10;NwMAHgHBPT3pVI5ZMBtxZzIfmIGDjr3759aeCD5gfcCSQq7CoDdxn8Dz70xwHyB5kuAQm9VZAuMK&#10;R3BxkY7dKT2K5pLQGibcRIvVSHVk5YkdWyTkfUUBAZo1KxxvFK7IxYszjA4XBwPUcZ5NSZQSZLzK&#10;hUsw3DcBjAByOmTk464phU7Tz85KkYUDdnvzwQeTWL3Ki2N2sCFZDvJiBzgvnJ5yOg5I/Ohg6b9o&#10;k3SbFKowAB5J6nhsduvFEaIkgZIUQMowyvkkl8kdjyDn6+tLw4xtL4YkA8gE5xtyPQfrVRve4pz6&#10;EOwjbldgCqmO4XOcMQfmPJ496FUnaByGIUrgq23B3fLn055PekdhIsBEke5i7ZgbAzyCuMYI6/0q&#10;DcJ44pPLLB1DAowYEnJGD0I/StTLniTExEMi8BIhvYnGBjH4fxGowgZxw0SSkNsYZG089R0wfSo4&#10;QwfLbJ2G0SKTiQDP8Q6Yxjr70sYKq0RVDOhDMAMYBztyfw/nWdQaaegjNKHKlSCQrMwXKs2cDnIx&#10;3496jQpGOB5WMkMqnafQ5PQ47e9T7QjEoqiSV8uB8yKOBjPfvxjrTVDHAdC24KEYpwAAPvYYgk8n&#10;t6VmMg+RfLZDhNmUQnauORuwRnHI74qJpFEjgrkxNh2EeQxzgDPXH3uvqKjKkiLc7GORT8zrksDg&#10;DknjJAwKWOPLvuQRRxmMxS7sZJzuGM8Dhev96uepogTtsQPLu/didcK4B8ohcDAIGOfn55z7Gu20&#10;mKSKxtgxETNIHUqGJyWJP5r+VcRJGYyjsgI6yoANgyRgEHkHJGMd+M16LaRCO2gQOsjeRH5mMcsy&#10;qSCM43cnPpiuc182TCQZG8xmJlyJAcr1wAfX8+1QyqCAi4jkEB27xtAQ8Dk898/jUm8RdeVDHzWB&#10;4UcAEDt0IP0FMXdnedjGQod6RbVYjkc85HH4ZreL00MriFiw+YFE3MRulVSOcZBHU80yNcAGNYxG&#10;8I2psAcEnOAe55JOfanMNnlu7CNYlIYDgMM454/Km4KAMHVY2AI8x8DOMKAQfaqbexUdzkfHN8LH&#10;w3rEwbyANPcForkoykrgD/ZJ9R3qx4XgbT9B0+2kKhYbOFNpjCBTs6Mw4HAHIHeue+IkkrW2madC&#10;yS3N/qVvGyIzMGU4dwwxgKFjC7j3cV29tE1pDEsYiUJDH5TsNykZC8A9Tg9vetI66suTtqi1IiGF&#10;ipBiVlaPehYBjkbuOcc5xXjsbeLLrxOsH9oTwaU18sht5rpdrqitkRYXOc7CVbH3Wxnod3xp4t1D&#10;Q9T0W2sNMs9WhvbW+mvLf7bKkrJCECiMoQVJLnkZPBx3Bxvh/wCIda1u4uhqFhHZ2AuG8m3e0eKd&#10;JfuD7/O0hMnpghSB85qzNu56Jr73MekXT2siFxbzFJGkZCzHhRuwdo3DqBkZ6HivDtP07xTNoniE&#10;3+pXOn3N4sslppuqanNewJOuWCBVU4DYAUYwGPzAAGvUPHF7qdho8kmmW91dSb1VUjg8x2QMN23P&#10;G4AFj7cc9K8tk1HVoPDrXOoy2DazcX0Y0yxvZZLATsZR5cLsMnLMMDA+YEcEHkM5NrY2Pgd4b1DR&#10;9O1a91K+i1u51RxJeXC74Y433kJGUPCgAMOCT8xPas/9oVtcPgPUYNHklmaSWJJ4oW2tKFmRvLWR&#10;mwBlRnJ7Yr2Dwrbm0sFuBa2lnLNPM72tpudQ7Me5HJ6kk9zXi/x/+GfxE+KGh2/hvwT47XwnZXpd&#10;desb3SxdQXcfyyR7sBXi2OgbfFKmVLq4ZHIrDESkqeivt+ZcIqTTZ4v+zvp2uaMvjC/8QWTaXf2M&#10;MMH9narciOGFdrgBywAKnjd2xuGe9eG/s+ReIvEfxSsl8W6hZWiXLJf3Fhpvib7ZJFPKI5FhjaNi&#10;Et2DPuLfdVSBzX1R4H+BHiLwp8F/Efw6vdS06+1XWNNu4E120imtJGSZhukkmMjMJSN5MiYLED5V&#10;yScL4Afssa58HfG//CT33ifQNY0ufR4LC1tLHSJoLmO3wgmRZZCSImMUY24AyuTnqd6T5JJvsY/V&#10;+eSSdranpvxA+Fv9v6tb+IrBtVtNSnn04Xdpa3MKwXcMUsQkWcSOhbEKyLnf8qgEJIVWNmfFL4Na&#10;P40+H2n+DI9KuxZ6XGg0mxtNXktp4J40dEaGRDncY5GTnoHLDBAr6VZYlG2SFD5iZncy5y/90EZP&#10;8P04xVd1jkEsyiKc7U3MqMAOgzhmOMYPpzkmsMuhSyyr7WkrTu3c9nMsXXzHLo4epK8I9Dw/4b/C&#10;LSvAPhFPCWn20is74vZdX1U39xOGyAbmaQnftLyYznG7BrS0H4daX4Ylvr23tjayzQu0lxNqU1w5&#10;YRhCsW9jtB2AkDjJJ65r2NcxsFSOKPbMMzMuSCTgZY9ATxgd6iuEW6iIaRCvlAOY+6kgDCs3LDJy&#10;Oe/pXTi61bG4l1pu7Zw4HGV8DhXQj8DPzRnstAvvi7ZzS69dy6nb+LLZU0uCLykufMkCNEJ94AwN&#10;zKed+0gDlRW5+04dKbxVpyt/a9xe6Zpkaz2+laNHNHAiS72EuCGZcS+b5a/eQEDOcH6m8L/AT4f+&#10;G9ck8Q22o+LLu7gaP+yNJn1BUsLFXRxMkEXlFWLOysCzAR4wAeqxeKf2fPhf4513TvEHiKHxLLdx&#10;GRtYttP1COO11YkRrbR3kLoxaKNUyFRkyXbcXUla5K8ZVIRXYXBMY5DmFWrXejbtbU4bWrPRNN+E&#10;/hvw5Z6tLe+dYW/9myQ2SMk4EiTbgw4z8ynp1OMDFaHw2uNMs/A+r313a39kINJkl1aHUbpTLGUR&#10;WUF0OwHC84yvysATwa9m1v4eeFPE2lxaJrNi0+krFtFlbyPbvGsZ/deTLGwZDhVBZcHHcVpW3hTQ&#10;rHQrjw1pmm2tvotwqo2nxwHY7IpXoeTkO5weu41xLDSlinNndjcX7eMmt5O58PfA668O6r8Sb69X&#10;RbeKe3WWe11uwvxIkqPIyvHNEqDDZP3tzAhnI9/F9b1HTPG/x1ZLLwx/wkUGoeLpRqfiGDVp4bmG&#10;a2kMMzvBOi7ECIV8tRy0p5xkn9SPCXgPwb4La6PhnwxoeiXGpSJ9tutFtAjXJQjBkkPLueuD0ycc&#10;Vv2vhPwxFfy63F4d8ORa1ciP7XrEOixrcy+WpKCSUDLgFzjPr3NexOUny36HlUqVmfnd+1TPfy+M&#10;/BPhs+FdB1WOS0kSO61uGWU3lwVYeXA4UgSYY4H3iGcjPQ+peMvDfjOf9nvQ/D/hHSrWz1+9trWd&#10;LJbaWyWMxuGIm+RmC+bGowASQjcEEZ+3Yba0j/eCG1ld0KPK9qrsyBiQQWXgZXP4Uxd00s7DJlkk&#10;ZpJVcodwYFRkYOeM+2KxTurM3krI+T/2Y/BXifwf4Z1O58Yade2Wr3d/KGtry9a7hMLNhPKcqC6F&#10;Y1k2t9wuR0xXbWUv274g66pdrtNL1GG3BOBsXYrNgr94YZSBnkjngV7fq10tvBLdXErOqxnlp2LD&#10;gng9gcE5r5/8DN9qh1TV5hDGl5qJkfyn3MyM7Bc44BCqBnvg4rupy6nLUqxgnc+hSzwmOKR4VWRg&#10;qOoKfJtAJBJzndu544wMd6/Ov9suwh1jxB8MtPm8UzaRHM91DP4f0PUrozuyT20hkP2eVNgEAmQZ&#10;IOZyF5YLXZeHPEHiLxL8T7OfxBeeIZNK0XWNQSysbDxA8FpdJI4CwsiOCZBHsALg87yuODXB/G7W&#10;dd134++HPDOhaBpOo6FZwaal5FfaNKzRvcMrzTrccxo0VvBkoeS6D5gdil1Y6Jnj5bjv7R55RdlF&#10;2N/4leDfCfiK/wDh9o/ibwVa+NLPw74LhXS7zWLbzlaTyo0WTc+4qXeNTg+65OyvJfi9ZtqH7Rt7&#10;ol/8NfD97beHtO0m10aPUrB0uVu2kiNzGx349Sqr1EZJOSgrovEdxfa9+0q1k3xQ8nSYxp8MXgbR&#10;4AEtJnZQVWUPtbzHDgxlS6bkO4KcMvh670LxX+1Xrl6df8QagJ/GmsQaj4Yl0trQWs1vbIYzBPvO&#10;Gglt7x2+Q/Koww3HGb3PRpJuSM3xFqviTVP2rtJ0638c6f8A8IbY6/YRXHgRPEFvcalbRW9nGsiR&#10;v5InIZmt3IJURjyhzwD7np7+MNV+MaQ2/jTXrHRNS8UM2q6FpkQj0+GPysylY1ZRjbFGME87QoIy&#10;a0fDPwZ0Pw98V9Z+IaX2p634uur+SXU3ujaW0dkB8y+SYoBMHyVJLyNz90KDimeG9L/4R/x5Jrie&#10;AdR8LafLFrd3dPdapC9vIE2FZQgZmVrhJDICU4/eEbTmseZpLyOq6irDdN8F+PdK+Kdz4t1zxjeX&#10;GkyJq13a+HlsVkXyVSQwK0qxr8yj1+Xaq/xZz4v8EPCXgK7+KnjH4qreeOYddjSaTRLHXNLaOwjn&#10;kYCUqCFUEiEYdco2CV4cs3oPwO8RaVfReLdV0z4o6z4xgfRr28vtO1NYpbKFDKWG2QhSEC7R5nJK&#10;BR0kybHgnxDb2PhDxr4suvFng/xP9n8KF9e8MeAPEEOowW/mRSPbpDBDv8ouJU+XJ6ADBFWndWMl&#10;8VyD4BaJJqvjPxD4muPCvhLRryx1Sa5OqaPDFA5luokEjRBJH3OTeXClvlJDH5cMSfrbx3Pc2nhT&#10;xJd6cqLf2emSixM8jRxpclCYsuDxnqB7A18qfsq/FLwZ8U/+EguPCfh6SxPhu1t7aTV4mAS4UFZi&#10;SFUDzApAyN3DYBGMV798cNR0iw+GHi2XxBrR8P6NJpso1O/BUAWxcI5V5BtVlDq3PYkA0pK0EK12&#10;z5s8FQeOrHwP4t1rxJYaJf6a3hiazsY0fY1624yTwXLRjexw2wE5OCMngV5R8IrjQE+FvxRA8L3H&#10;w30saNBFd6hpFlcyTxzSblKRbgQCFiVueSfmAGOdCTxZ4Osf2ePH+ueCPiBqGi2d1e29nF4o1awj&#10;ZVJuFW6ggh3Mo8yMyoNh3q0qsORXGaM/iDw9+zXrd54V+JGm6ldya/DCfFd9eM8EzQMPlm8/dtkU&#10;OzB33YQ723kHLjqK1j6y/Zq1rSfEWgjXNNtbs/6q3TU7zRzZG5VBlsblHnDlcOPlIJI4r0342+N7&#10;bwZ4E1PVpdLstciE0Ik025V283spUKh5Uhc9cA561zf7L83iO5+D3hu48T6/pWv3Us96sC6TIHFv&#10;GtxIBC2AArqwLDI3bZAT1rzz9s06tN4J0DRrHxLpfh83/iq2fZqM237VGiFjDG+ciUMIHBydvlsC&#10;GDEVq1rYV1zlKLWrfxT8HVk8ZaX4dj0vxvqcSTaRex3E1hDbxzqY4jGjwv5rwIi88bn5VtvPBfGL&#10;RfBk/wAKtS0mbSNXaz1HxAWa38MQma4iSBEXzZZ5Y2ACZjDblYYV8AkDM+lxeKNK+FPwxurY/Dnx&#10;zqC299d6nqfjTxQ8kQlWWT7PKjmH/SGkWRQ5+XaxdU3qBXQfES0+Id34R0DT/AmveHLHWPFHgHU5&#10;riW3uRaS2QS5tJXurUHcjRxATQ7XADLdMQWMQAib5dCm1zNI9V/Z60vTfCnwh8J6fbWWs6dpthcX&#10;NzPb65drHcMHmZjKzbQUMgxJyMDzPujBFfFnwz8TNPpnxi8UWF/N4knNnLHpkTaesdu0016Efyi5&#10;BcQpIT8p3bVU5IJz98w3t14M+EUOsaxrdiL7w94GfULnXZ5VMKkB5BI0hT5kRpF5I5z0xivgfwHL&#10;PH8AvE2pT3dj4tfVtS0y21e68EWSqCsouHtofuPhCXjYBWXcrbywCYbJybIUZN6mB8QNK1Lw98BP&#10;BOj6dc3Gi2Wr/E5Zov8AhOL77ZcTl7dk81J5twZg3z7F28IOwxXY+OfC+na78Vvg3pkHhM6pr2iW&#10;Hhu20wwX8FveWaPPHIylhKgFuwWUqCTtQEkMSENf4meHvHXjHR/gdoll4KsLry7q9vb3RPiVdgar&#10;au10sbSoAACApu48bc712gkDJvajptrF+1j/AMJK/hO+vLbwzp8FiviPUUS0jVYrNvIfy1PIQyOe&#10;RljuU8Uoya3C/K7GF4M+3z/Gb4veLtO0jwlePaaTqY8N6jcawZbuKKQQxwST3GABI8gIbCMMYYAb&#10;DWH4MRrT4PalBqtloXg3V9V8T2cEEnh6xk1Npooo2kYSKoYxyMftG1WOF35GTxWd8P8AT7u08C/t&#10;D+Irb4bz2NrrbtZ/aB4oke4vR9pPlxW0uE+zTtGoYkcKN53ZNdj4T8J+KL/4E+F5fDsfh3wrqGu6&#10;lc3i6fqviN4TFtn8v551BaKRgEzlSU35IIOa1+JW7BebauavjnV7y41L4B2Nt4kktftuiu0elZSR&#10;4mu75I/njxiMlbZQxPUDceMY9o/aIudHvPiP4G0q60XR9UaK28rQJtWuCbmGFrmJZYxEThIwrxk4&#10;yWbAPCjPDa14T8WN8bvhxZWEGg6hpnhOw8Mwi8uZkillhW5mnuZVKwlXkYyxkHzcERIu0DJPf/EK&#10;3i1H4/aBLa2Iv9StZ7CFDBqKxWyXDkbI2V8bDhkGc8k8nIo5rW06seiSPJRp8Vj+0D4x8X2K/EbV&#10;dQguWtoLANF/ZcIhiEczBZJIwM4VTEoLDa4jVnJU43gXVrWw+CnxL13xNp+s6tb3XiWCC7ttZ0cx&#10;6hcLO8zJbqNo2qFDqFYBhjpwa83+FviTUfFHi79pHXbr4ieK30F4dRu7bS4LiMW0EcvlW3mxQMGE&#10;kqOkki+WoOZ92MqSd7SdDtr79nKN9Qu/Hd63i/4j6ReG9gtHuJNNWGyQSW0EgLDy5GM+Adpysrc7&#10;lNKryJXXl+LNqM/eSL/xf1ie0tfgZpzW/iCCG7urjVLbT/DkcMkVsqyrGYJk252MHP3eAA2CCVB6&#10;i11Ow1H9sOx0q/8ACfj6Kbw8dJk/tjT9QI02MfZS7SOc5ZZGmIzu+SRJlZU+UngtW0HRLHxL+zj4&#10;fuPEt7DY6NosCrZXjzzzYurqBVa7ZOXXEMLHdu2gsQQS2e48N69quo/H74wXcfiHV0sfDMOoxPea&#10;VYrLZ+ZDbjdHGVDNIY5FlQsQuSjk4ABrSUIdBzknquhy3wLhg8ReFvi5q0mj+LvCUut2traXtnLe&#10;zrduJmm+7K4LCYFx5mCdjO/QDdXc/Efw9fa98L/hh4b0vxN4p8KNpOu3LRNaSuZbgxxv5YkkQDcj&#10;ySecSejBlO7NZPwXutUn+FXiXWr5/EbWms+O9Phim1ci2SOUKyukUrqRt3SICuQSSepxWx8W/EHi&#10;nR7z4P8Ah7wxqI0nRtQ0y5vLtdcn23sczXEQj8jJyVf97yMkMqnuN3LU0sZxbbIr3XNMuP2gfhp4&#10;BtdW8TxazZeEvD9qn9q6YwiuTaRB0la9cYCv5AbfM+QqLk5YZ5DwRr1vp2mftA+JI9IcQ/2Y0FzH&#10;p9x5l5N529diwEna37xpiQvPyjGRXeS6+t9+0p4wvtL1VEt9C0xoLnw+9gj3MfkqSwkDKEIUKqkY&#10;BfYmAuRXk3gqbRtI+Dnxo8TSaNq3hC68bXFhZy3emSrcarNFLKzvbnzBiA7nkXPJRi2MZzUxld6j&#10;5ddTotQ8QXafBDwjdwyPoWl+IviVNLFF4vtDvkaCKSKFYd6H5SzZJAUfOuCd2D6L4o1PUNd/aG+F&#10;mkW3gyXxLpEXhuJm1a41xbe1tWhS5nQvHInlNta3hjCgs0nzAYwoPl/iXStST4a/ADwpplrpupQv&#10;BqGqQSfEu78yV43fy4HjRiTGQFlAO0l/MQnbtG7vJBa+If2rxp954U8VQ2/hHwxHbWWsTadIdNEc&#10;Nog+SEnCkecgG4mQbLhegy3RFNajvYx/h39tn174+6hol14p8aeJ7jQ9Uh0bTb6Jo4J2nkkJWfaj&#10;ZZFTaZNhZR8yjIyeZ8Rabq/hL4H+B9D8U+Arrw/q2seMr9Nc0rQbq6kWzjt4ZXjDIELwkuI0YvgD&#10;zWDHA3H0v4dRXI+HvxI1bw1rcS6rrup2ZsvF2hxgrBAZxJNGxcFfLkUuCSPlUADGc1xvxp0zVNG8&#10;KfBnw94g8UeMtOk1y/1i++1eHpBcXU8szW6JCxClwUDxvGQNoUMrE7sHS7kkvQalrqfqD8MNPutN&#10;+HngeBrNmZPC9mzDYELSGBZHTaGONpLKe3yk8HinQfFHwVe61YaHp/iPSdQvNYsRLpq6RqC3izLh&#10;MujKxBQM6KW6AsBnkVdgt57PwvZWhLzPDoIWZ4OXDi3bLEjGXQgcDGWXnrX5/wDwIvl/4WVp1udS&#10;n1GXZcQ3Gi+fFBJaI2FIUov7wFnjBGT90YwTmnVlGVZo+lyvJ6eNy6tWk/gR798fhDdzaEkklnbR&#10;RW7FRufzWSZgVcEHaCGQ5zydwx7+g+DNPc/DK1bTriK8kbR5vsdxAzNFI33lnQ/xo465GTj1rifi&#10;3c6e/ifRxqC3ziz02R7i1s51jZnWVmgwSfkzxzzkBge1djZa1a6T8LF1S3vgbWy8NTTW1vLbsARy&#10;Y1Yr0Qg5LDpyACcCvlMrpyWZ1ZeZ5+Yyccvh2PkT4T6doV149028ttW1O9c3U95eC4tAkErrEQWL&#10;DlgGRhxjJAbHzV2XxI1a8Hxghsb7Q4WtLeaziS5a6kjndmQh1eMjAAkVW46l26bRnI+Cmu6X4j+I&#10;lvKfC+jaG9laXFxm3ilKJ5qozKkKfuvLjTptUYEhHRqwvE2jahrH7Tmo3F94vsZ9PfV9MbT7EQyC&#10;SxZLZStu5B4Znhl4IP38t8pJP1st7M8ilL3dT6fufiy+pfEe58ASaL4k02z0+5spB4q0mIzW1wDG&#10;JGjlIxvJZ0UkYQ7JNwygz9BgSSxxxqiFyQGaVMEMCOgznjnr/eNfFMHhr4j6V8eP7Tfx8R4L8T+J&#10;La2tdDtrIMk1rDp7LLEJAu9JGZpCpbGcLn7pJ+2Cu1twLRbyTskIkIjbGMnOM54z7ZxWMpK2hve6&#10;Q1MGQnzAqxMu8ckqeR1HbiuP8YadNq2kf2dY6lp+lPcXcDfbdZtFe2iVZAS7q7KgwA65Y4BOSCAR&#10;XXuvzKplcb8naDyAAD8xHQ8/pXjnxp17StK8H3h1vRLbxBDq11bWEHhl5FMd3cXEqxRRyAg5QtKr&#10;NgZCK/GRXLOXRHdlsX9ZjZ63PF/Eo1PwFp0+uN8aLCW4s7mNIPC+kW0Eks7sdqhILbzJyhkKplVI&#10;+cHJr650a4ur7RtOm1O3gt9Un0u2Op2MLfJb3JVfNiBwMlGBXcfrXx02geOfhtPP491rwb4AufDu&#10;g6jBLrGh6JazHUrVp5ViWW3Jl2SFSXLIR5mHBTdtbP2dZyJcwSXMRIBG4osTKw55X0BzkH14I4ro&#10;pvSzPa4gqQdKm42e+q/LZbFncwJYtAAHZS7SEDAJxjIyTnH5mowAN4SPZgk25zgE85Jz0GM8UoMb&#10;nO5dwYEgDaCp6c554J/Onbtzq6bvNZgoRgACxxtPJxj3JqWrOx8u22eXfGKRLX4ZePNRzC0cGiiJ&#10;7eVt0TJNlDuAXG4KwIXkHABzmvx512K5h+Fnjm7eD7ebf4f69M0FspDDyrGUuYypDb1AbGPvYGM1&#10;+tv7RsjWfwX8fSxfZpHl0iMO00irCHeRUBkBBJXc65Ay2OcYBr8evjMZIPgH8UDFILiS68CauhAj&#10;BC+ajoiKFAPIJx15XBznn4XiapyU6i7Rv+f+R6+Ta142/mRD8NLB7D4feBbSJWtILfw5aW8Uc8gc&#10;sscYUDdklgG6HnIArvlAk+6+7G4o6gMcEHO046ds+9c/4e0yax8P+H7FJ3aGy0S1S3+XESL5ShV2&#10;44wNq/8AAa1Iom8yAEsN+8Rs8JRQOP4c8HO7nuDX5VXcfaO5+u0laJdEamPEgifcWPyruIYZBOT0&#10;460jxKoEo5laYeWgjOQGByQAMEAg5zjrxmo4IiwRt2QZQuC2SoUkFs984HHt61HNpcDgxedPbi4T&#10;a8iyMNzFSOMqTk/Jz7Vzvl6Gl1uTFiJC8k0jybs73X5sDgdBzgdPwpHjiDEu8eI8L5xbaqhvbvjH&#10;6iqz6ezFQ886LJGUCq3BIByCSvAzj3z1wKeNKkkjkeOZpFcA+aCDhcgdj2zz64pbkOSsKyWhyqyg&#10;neXEcdxli+AeQD3AX2qFIVId2ktookA+423BHByT0wQAfXmmCxfItpmkcyNsZZHy+zgswA5PHb0o&#10;fSZGKSF3BkZSnBXLcjoOvQ8e/qKpU+pPO0WvsSoXYTAoyIWBlIAbBzj0znP86I1gWFNxj2eZhF+0&#10;bWCkkhunzAjHT1qBNDeFpN006mSZpGMrk7DjHB7D/D61aGgxkLhOVIyrtuAHPXng9D9DzirUUlYT&#10;k29CJ1tVkjdpY3WWYLbvtG4FDyAR1IJ6ds4pEaECP9+oB8sFWlyCoHAAPQ8D8qj/AOEZQZdnmKuQ&#10;ZB55Oxif4c9MZ7e+TWc2h2bBWaRpF8wMmCChJ4YqCOTgkE+5rKpLqjWLujQDR7QftiMJSVlVHwWI&#10;wTuUH1wfwNVJ3hhti7TyLtd23NIERCF4JyevBFQLocAKuJJEVNpjCABC4OMDJ9Nx4z0xVY+GY8lk&#10;hcxM5ZAnXJbcxwccliTWF2nczklfQ0PPgikYPKzqwJ8wFWVRhcr9/d3JzjHbrUkKBWB8wTgEYxnI&#10;LYJJIbsMDjnnjvWX/wAIhDLbLAN0Uqh2IDupIByEJU9Sw6EkHOOlaqeH5I4gYZ5Cy2wXyFkUFgdm&#10;Mkt1Ck9uB04rVO6IuWdwPlh38whzhhkgPtwRkcAcEc9z60/OwPvbfsZmDZwAnbHHHB+vNQrpdy0q&#10;xR3HyooViqgBGXAJ69MkjGP5VZOk3jBipjNwmAmHBA3N1wSAMKev8+lawirXLjK25U8xpN6yB3fa&#10;RGyyEBxyccfdwMck5p0a7lkCTSOioojkO0MdoGQTk5JJbr9OKsf2VMxjkklWN/MADGXC9sY9cnHH&#10;fOM1Kuk5kRwyMiqcggkEgDkHdgcgjpmqla2pfOuhTV4UDOTF8p2k7ScrjkdOOTT90RXzAQrKWCgz&#10;EDIJOSBx0/Kro0mcyq3ksRIArgXLF1TGeAO+QODirP8AZZiKu8TFjGE2eSQm4L85C8jBPTv6k4rE&#10;hTfUxCUC+WqqAUJdQVyGbryerYB596pu9rERvZQEYExyuH8sY29D0JBwMetdL/YHyPJIvyDBeQxE&#10;lU7YY57k8n24qJdFthGrAyK7DezZ3AEn+HI44xnrQJu5hl4txJRMqqZZ5toALDPy5xnj3602Jg7I&#10;kXkTOxYICcFsnoMHK8Y+tbtxpahCuzzPLwBvGCMsMkc4zgd+wx3qm1ocLvzuLFVWJsMBnK9uSeOO&#10;+KOXmJM1Z0CpEH271UxskwAXoMgg5DfT19aVPLDqFLAhC7HzC67wAMLk4B7/AFJzzVuC0BVN5dds&#10;uXLIHwSCvU9x8pPsDjFXo9OyUSN0jleQANuIX5iCSR24zjj86lwSNIMyma2CLCjxMhjKbRLvGCMn&#10;jPoD19qRBFtws8cUg4i8qYIVJA2k5OM5z14rUfTbdVA2ssYCqFkOGJGO+eOQefxqGbSI9wIt5ZN0&#10;SfvbiAhHAJAIcjBb5SPwprRWG5pMpu8Q+fzGGBhlE5UKF5wABgnIzz6elVvNO92Vo2VmXDE8uBlQ&#10;vPOctnI7Vpx+HrWJhvSNY3kYhIYyHYblZiOcbm3EZ9cnHqiaTlQA+4rEdzpbsACMZG3cemDn1zTK&#10;TT2Ml2RwxcMWzkgsoAAOQNwGQOR+VQNNFjzY5IpHeJmVIZS+9RyACTgf1zW1LpDxN5jeWwXD/Z3j&#10;3M7D5cqCehyP8mq0ugiSKEkpKoILF1LAOAMiPnjvSaTBtLczt9urFGuEwzhTHMwbPTHU9z6+lR74&#10;RlgyYTaS8mXIc8M2FPX0zxg+tayaFyVaWYbZcb45ACwx0ORnuPyqUaIhj8qMOpA4fblmB5zuzyfv&#10;fmBWfM1oiVK7sYYuY1lVDPA87IpCNPtLqFAYgZOAG9f7wHekg1mxucGO8WQQ3JVmWTePMwMjjgMB&#10;jOfQVtLosasrx7QiqRJ0UKTzuOOoBx+BJ61L/ZNr52+SOII2QrZBJUAk5AXGcY575pOTZqrW1MFt&#10;YsQq7riJuwVkDMxwcdBn2/EY4qgdesJHlUuY02bnJUAKv95ue5GRjsfWuri0mzQIYoJQVRFCiLfu&#10;UdFGevUgD/61XF0G3jbeke55CGDbQASCcDOMggDH0q4XFc4g6vEHhiS1uP36g4+zs6nHPzNn09f1&#10;rQj1PeyyfYJ5F6lvKztU5J+bHy4AGT7iuv8A7LtkJLxwmYAN50fAVTkjnHBxwfephBZqFBiDFlG1&#10;VXJUZxjH07D0raOpDlY477ZcDLLZMd6uJAq/K3OMc+46e1NEl3KWYQJGyyMYw8xkYEE8MwA4wemf&#10;5V2ksMCI0iKWUlRiJ8Atg/xZ5HsPSkW3twwkbB+ZSGx8pUckAk89C1TJMiUr6HMRR3kiKGVtyNtS&#10;IOCWXaOcA9OeM+mKd5WoD/XCOKXoMR7mIwQAMjH5V0Trb8CRYwq7I2HlDDk5OD6jv/wEimCRHnAI&#10;yD8oJ25fnnj1/oKSSZN2jnGtLuXbtVEOMBBHvDNwMcHhcZ/E0v2TUEIHn8+WxZhBgkt9zkH+6TXX&#10;o9n5ayyTiQCZWJB4YkkYyuMHoOv0FSKsZSELIR84WKQxBwMEHoDkHBwfw96lx0sTdnHw2d+xV2ng&#10;DLIT8khJ2gfKFzyp5yT05GKkFh0V1mumSYBnjkQptYHJB9VLHPI7gV0K3aeYVCBJAs6xKkfyN0BJ&#10;GT3/AKYq2JraaJ22bJypjJQbC2wAg4HU9PfmqWgk3c5q10jzlBaW4cMcOzPtUjPPHY57e1H9gEOG&#10;mLQkuGiRpj5hjx8pHPAbr3PNdc0luWbdECGZidqBsrt54A9/uiopL27hYrHGVzGFMqLGY+ACfq3z&#10;A+oxzTdjTmdrHOjQ7RNgZ3lLkmOXYEIY8nOByeeP15qa20myUKsEjltsnmwqSxkOT0Uj8c9+etak&#10;dyZV3yKrzNcYQ7tgG4dcZ9f59Kn3u2QIWSMMUAUBUKjpk9ck559sVCRDkkUU0yFXx5SeWSQ5CliH&#10;UkEKMcD0PvxVmOythgXEChsbZMJ8xxnoR3qQXUwcgyJ843ZWH5c8ZCjPXJ6fSgpdvkCQMSQQmzLK&#10;OQT0+vNaxSe5nzsgTSo98Tr5sJWNSo84EHgY6nnjnPvmtI2lum37OV3g4MS/Mc8EgknA7kZ9R2qv&#10;awSoFyRKwBJVPlAJ+YkH6kDA+tTQrIkzEFiQVAbccgccHnqCM0KOtmZyk9x7JDH5ayWyjzY8LGfu&#10;EjBYEZPbPX1PWrHnWgRJVm3Aq5VPI35QHPIxkN74PYVDNZCTaixMZPOSN5JQMqdxBDMenf8AImqx&#10;twkYTaW24KBW3HLAZAyevH6VpbSyBO5clktXLqj9FJeRYyVUF8ZCnBwR+PNRm6gcTeSzpGzBUCQg&#10;GRQVPAHB5GcH271CsVskkoRWjhWPcFuYs7nIyckE5BO7t3FKZYozmMW+IVBTZEGdgenJGCcj69ee&#10;azcGUmyF9QeEGJVunXAyGiABXcpHyk9MgdOuOOKqSTGVDhfIBBXy52ViCMDdkEggknp6nNTyu7lT&#10;slkZMAvjGP8Ad5znOfzrFkuZozNGkkqtHIApvGChfn6bhg8ZHPsK0jGxcpdEYevvLJaKTE4QQEGI&#10;HG4bc4UgEg5A4rm41eSzmRQjSRQYhdzuBKqrc7W9Ny85wTn0rptQaR0DiVIpWKlEnkYsCM54Xjp6&#10;eorkrK6iljUqqTRIjbCmPmHBBIPU4GM/5OWJhaFwg29DUm5gt5o5Nyx+WPsysGUodjYJDZJ28Y6/&#10;1v2sjS+aWhJZIN7I8qrgDA2lgc4POD/tc1lvK72u7MVzKSksMMqFBuXaVBweDnB9K1bW7EYjleRr&#10;eJmZR58WCSOhVBnc+ewBGBxXk0m3VsdUNT7R0ONbfw3otnIz5XToVRmfy9p2jdjAIXkdec5NSyTR&#10;NLMxkWR0cKzCQExgEEMRnpjAx/hU0MZig0iJ7d7Z5bPLrOMjaoPzAL0GARj2x1zVPzI98pVm2yz7&#10;1WZtxJGCMYA46cV3czSsdC20LKSKqF4ViPms0kOJCHJIXII6DnJGB3qVBCzxOojOUDJ+7+Z2BHOc&#10;8E9x9apRvhQoKcsA0g+8RyThQMZyV5Y9j61Km1JdzStvLbSHUAA+i4PXk/TFSKTaNWEwFoxI8ytJ&#10;tWRGDAEfx/MDzyp+mfSql5LCklobt42tUu7eORpLkFthcKcbs8dDx0A46VbLsqIVW4WVctlTtUg8&#10;HqDnHX/GsHWJoWt72SXUbOwtIrOeW4uZrYTmC1RAZZtgByiLhiR24pOVglO0bo/kh/aU1a78SftL&#10;ftDeKAts1tffGXxILN9PDNE9tDdSQwuDtG8eTHBhgPmG0kAk58UWw1GeRA1p5itPjZAT5hAwAQDj&#10;ggY7819DardafrGu6zqlrZ6nLba5rd9etc3EuxmWe6dwmGIZSDJjaRwABS21lZxJHH9llCPIAFIO&#10;6QFGbIYKQOgznHUAc19zl0PZ4OEXukjw6+MfNZHz9BZ6qSqxRTRgIWkmD7lDIckj+8FIOfSttdH1&#10;5wQsgkkV2Kqsyu0bY3HOBkH5lAwepA4r3BrUfvYE3K8iIhAQszoVACx9ck+vtWlBYSNshjRZXWJy&#10;Uzg5ADHn+EgBuDnJxg13OMXuYrFTnojwiDR7pJRu33S7iqDYFZ3ZQWj5znBbv69K6O3vptNnAl3M&#10;rIT50JKjJQkgjHGFBAPc/r7QnhTXzotx4hbw7rlx4ftnA/tmHSJTaxTn5TGZSNgckHC5yQCea5a8&#10;0KzlDl7dkIjIe7VFCKG6ZPYYzwPX0rjxOG0uFDGVlNpHc+AvEUWp3EdveOJJ2uNrDylG/c2UZEUj&#10;cwQEYPXGa+hdMgsIolY7ndg6vBLDGHkdHAPBxjh+hz718U2LxWjlzNbTRxv5kpuIW2SRkBc8DJwv&#10;IzwDzgng/Q/hnxfd6lpaNNLPf75HJcsqyNL97fjoGZdrEDkgj2r5bFUVTm0etTqSnqz3ASWpQBbc&#10;b8NhhENpGfu4P8Q5zjg447VWN06T43EkwEuBFhQRyTxnaD2HtXmQ1XV3j82GzvYpAp8uC8kCEHJO&#10;CoO0gnuW75NWJb3U7lZAJmwwUpEXDsFIB69Bwep6cZzisow7nUpaWZ6Ab2Nd6SXaJuB2y7MspIwc&#10;biecn+lSNc2kZYPcySYnBcxg5UghWHJ4IA7/AIDNeZQi4lMcn76QmJ5PKudkaLIzMRk7fl4kCgc4&#10;C56nnVh0k3JVn3tEI40kl3bwzDhSCTywDMcn1PNTPRkXtqdgutadbgCe7imkP3IZC/72Vs4jiGD8&#10;xYEAe2M1YTV4VkDJcP5kbERMqMQJQBk4xgZCnjI5X3rhYdIHCu6iSWNFkk84qoLNknaOAuQMY56j&#10;NWra1eCDCz2/mSRiWUTlnBYqHXhfTJ+vFXGVxe0T0Z1ranCZfL3mSWNlKI0LAqp7n/aIz9fSqy6r&#10;uVXIlfzHUQsjlQUYgYI/izx19RVbyWQnMYG1VlmKS5J+70xyAMj25/Ny277CYY1WKSFkYMAvmneD&#10;tViwCnI5J46dKsUuVastNqxR5FxMGdsljDkBSRtyQ3IyTj3A9apR+I3hjMltFI8RkYq8sTFF24JY&#10;rnIwUbr1zkCnG1eRopWjl+0OkalGBBBLbhvAOCQwHfqM1dTSbJv9Z5plClWZZmOAdo5AOC2R1PPW&#10;lKVkS5ooQ6nffuzM13KyEuu8EyBgQArBTyc5OR1/Gnprd3A5IWV99wAilxIWJ3DYBjluOg4wTVpN&#10;N229qpLqIbkq8iMT85IyQQc4BPQ9mAqz9hRIm3AxiQkFlXktt9V6cg/pilF3RnzXZRstVnv44p40&#10;mnjRXaOS7BJcgkfL77S2G6Fec4q79rngYu58x12vLjIVV2gNySQCcYx2qaGyFyssEMayRLujuHfM&#10;mSpUbcBgd+CR+PNWUs2yoijVX3K0MZB3KqMATwfmwT26ZBNTKXRG9layKcdxKP3pli8uZgI4iNwA&#10;XA5XPOWYnIx1A68mSJp5SXAEZcSGUyciRgBs24OFxjPPXnoatNBIDHlZG3KxibaACcj1PXOT07Uk&#10;caRpK9w6RJGFeZ5DvVRtAYlgSPu5z+tTHciLSZQZ78s8b3qSqiuwUw5kRnztO5RyuPlHHvnOapXV&#10;vrDOEjlbzvmja2gYo2eCOCQRwvbnrk4JzuwQTssRKsQjh4m2KFRwMdznABYYPU81YGnMi+UVjMck&#10;J8mUy4bB+XBPUHJP51ulcrmRzDRXUKHzJ1+VtwMl7sDA42AMp47gjqTxSNbzTRSg3ErQmAfZY4pS&#10;HxkgduBjAz3weK65NJMp/wBHa8cBgr7JNu0ow4PI5BXP5ZqxDpil2aaZVRGVg8bMCDjvg8joOfQi&#10;pbsridRrRHFPYTkeZKxkt4Spcg4KvyN2Tyc7gOe4z3pttZW8YcPc3sjHLPKyMAWJ+ULuHbuV45yD&#10;XcQ6THIiSMDID5R87zuEP/fWCAT0GTg+gzUUmkBYZJUluUkjdlWS8dnVQSOqhgG6DaRzzkd8y5ro&#10;ZOb6nKPYW0LpA2Vlt3WFmb5iswYF8g855575xTobGxT7OXkumEcYHlW8oiYyDOdzEMQCWJIPXBGa&#10;7a30uCQ7JrlPNRXMVu8ZYgAAoqgDJOf4vf25uGytyg34d5UIkCKCSFBG0DpnIOcemKqMuqKjK2xw&#10;kWkWzRGACWeLa6NlQyIMYzk/MDgnBXkEZzili0+FGzFBHCzOokVcqCc55HAb5gTkdzXdPZRvGqRh&#10;fJhw8Qlh3KjHPO/2AYUNbx+Ymwo/kqzzKYyZGYYGQc424XGMd/rWnNeIObtqcn/ZqtG6AlTLlXcK&#10;C4zkDnZzjJ4PTJ96VdOaJ1WBYthZ/LZUJZX5LBifXgjHrx1ro1soxE+EKeeSH8shN5Zug5H945Pe&#10;pXhYsvl+YWCARqhDZGVA4zzg7T/Os7pMISVzmPIyqyCO7OJSsIaMAkjjpkZBBzj0HtVpLWJzhIbo&#10;KJgWgllLZkUJuPzP90kHHYZ4rfZJIfNVY2ZjtMfnSgMQeTtI9ScY9jTlti6SGOJkjBcBfOJYtkHg&#10;g8DJHSq57qxcpW0RkLpeMIAql2JDM3zBTg8nOMAg/nVgafGVaYhpFidRj7IyuSOSeCRgMD9cirsg&#10;CSCQwSSGDaYmabCkoVKrtByxI6ggggNmnIrR42KVBzGqmQ5YgHACkY9OnpWUrvYhybI4LTzXVFUh&#10;o3z+9yjL15xnIGRx6Zq2mmK+596MRhd6AjacA4wSedw79AakSQJcvIIomDoj5+6xIAyPxbP6itCR&#10;EkJR1hCtlQHG4ls8jHf3+tZk3Mh7Ep5zyFChlY5hBKkYI64zkEAE/gM9am+xRhg/mMhCBlcqUaMf&#10;L/tEdd2Ppk+lOMjDeVmSK5Y5UpluV3YPTjkDHp39aR5isYDSpGG3GXMfyo27IHAAAPPPeh7GkJJL&#10;UrXVrKjMGkeaABWZHt1Xc5+8d2ee3HTgdKqNb2qCOSZQZm2JJIZ8EhQMdTgHqDntWr5ZkHDW7SMx&#10;EbRq6uN2CCDnkkZHvmoPs8KFY23SB8kkAud4AyWJPBBHtzQDn2MyOS3SUeUqKkkSsrGRizKqAZOX&#10;PGQcEfXHNT+YjSxkyI7AyM0ezkIAqhsZ4OcjPfFX7do12SRXCNHAGLO8IkYsBwCT69MEcYGc1XeK&#10;NnDl0VmRSCyBdhxg5IOSMsK0V1EpO5Ui8qJgySxuzSMNmzKuwOQHxweD7E1eVYTbRSN5caSyyLDO&#10;0asS4GDnHPIJ69jiovs+4hm8thF5beVjChuzHB54zx9M9KqSNCJJna6RrYpsni8hWVQdysQNv3mz&#10;jHtxUN3VmUaZ+zCXyY3hcRldgYqzDdg4Jx3yODTWt1SUbZJQhd0HJYAnLD5gOGwDz3z6VVhnt3LA&#10;RxOkczIU37GQ87hgjnj+E/XNSPd2oRIleIhpWaAmXy9zntn6cD8aylFt3Qr62JnjVNszLBviiQII&#10;hsIbCglgWOAcN19fzIYUJyHDuVZIv3GHULngAD7wyck9cc9qYrw+XnymhihDGJmfe2Cuc578nPpg&#10;Ux1gkEjskU2UYXAAVtpxjBGPRqFHuGiHiJVZvNZCx2hpg2wnC/MVx2z2+tMCKrptjtisUfmR+bDh&#10;lfaQCGPIIBPPoxpj39ojQu0cYUgKAZCu11YYGP8Aa6jHpSNq1tCDvuI2KSuwVpVL7cAcqf4fnHJ4&#10;rVOyBNMejvhGBJmFkzTJHGRg87QTjG7p09fSnQuWklMcDeUCrRJIwcqA2eemOcYOPT61EdUjlktQ&#10;XQxM0kUTEFi7KAFUc8bUBzx6enNtLmQyMiRFzgfKkmAhOM5IPqD2qXJLclztoXI/MMgkEeYgpVlC&#10;boy25Tyd3XIbPHpjvVqMMw80oAu5AyNJwUTAySwxghevpWV9tuYyzpYXIlZst5KckZwPl9QB17k9&#10;Ku77tQ6yWzLChYyTTsoO0lcZy2AAzFefWi+gKdyVRF+7BCbMkBioSNlbAJGWOeWAOfUUjFfLUBEa&#10;3cbyCmQCM5PI64wcfhVUreRJF5EEKhPM3iTlYy2DuODyQcE9ec1BbprzKst4LOSRpSp8uMhW6Y2g&#10;PjOAeT3I/FKOupMnd2J0igmK7ZwWlmYBDDgAYbuRgHBySeOlLPEjxIVaeEiAjMkQ2KCOij1B5IOc&#10;Y64NKw1JRF9olWIyGMHy0KhfUHJPf1/WhdPllkkdsySOWLmZwHbuMYPTPAP+T0XiloQSxREhtzlJ&#10;VaNowQy7hnJPA4I2nqe496QukUvJlkaRty+e4QqxI+UjPJAGfwPrUf8AZMTJM8kpiDMrs7SSMQRg&#10;sRhhhuGyOnJqv/wj1qFAeS5Khxt2302VBwQOuP4f1I9axeppGXRmjDcNJGkYnH2LkRSRSgrKGcK2&#10;30x8uT39gKj8+2kUfvkABlP7pc7mGVYYx9/5Tx6D1qrFp9qixJHOsg3qWlMxKhsAYILHLAkce34V&#10;LFbWyCN1KbliZjIItpJLgFjzgZZWx1IyfxAm01ZGklxbRoQLhDlRiQPsBBIOMnqQcD3AyKiW8tlQ&#10;AFvlRSp27sLwNxOeOM9eOfesf7NZojRSGeZEnZWAYMjPndtXI+9g8jtkAVN5EIDRpDgNEvm2siO5&#10;cNkY2ngD5TyT1p9DNaaGmt9ErMNpEioBIS4ICjOCQe3Pbpmq4vbVpw80igxSqDHLLhgCpA6DkEZ+&#10;nPPFRi1jiVWeN1jdD5rBCztnk8ZyOM5x6cUyXRoZY5I1M7I8LIHWUMUDDdkk9QD79j24rWPwlKKf&#10;UlfUIgdzTKN6lVVm2qQCcYz1O3144qCfVk2SrbNDhZAN0ykH7pDHGPm+bbnkZAJB6CnN4dtLT530&#10;tT9nEgkDICwkY5JUH7rHc2TjJ3mokhihkHkWawKY1xiJArjgsAAeDl+//wCurFe7Erz65N5kRhiy&#10;r3BRi8LkCLa2MsF4JODu6fLjuKjj1S/d9u1YSoUYaCRCBj1ydxJXoOOK1Uify1YxPb5iYZUEqoBD&#10;bAFGSSc4xnkc1OI4QQ7zWjZkJjK7gRtJGBuUc4J+71B600yG10Ma313VAkchgMaIJHjUEsh3MCGY&#10;45BG0gHpnj3H1jU3C/ulaaR1CEYVmHLYBHcAngfyra+yqWjBnhZWQOyqhjwAqqVySc4Yn2wAKqSR&#10;eTnzFkwfME0oj27Qu3j72cnJ5AwNvFJkSdjHaK7JXzZX8rywADcttAweWXHUe3P9dJIJxFJNLO6k&#10;y8zSyEgkYyx59fXrmolEDlWDTRpKoIuPtBiRjvx0PU4U5rThvdPDCOWGxwcMoE2GO0gnHIwMEfn+&#10;eam72EpMqmzLBY3+3BCEYYmDMCQG2naxB+YYOeucU97a3igWRb+6jaVm80yOFQKTnO713Fs++Md6&#10;vR3lkNwjWBeQPLSH/ZIAHXpn6cDFVJdTtoVYfZ4pDG+5o4ICzAkHaF4JUkMOK1iruwKd3Yq/ZpVd&#10;dmzaGCmWRGIAbIXqMA9cn0pWtBkmSG2YtkBlG0ADgnOfmPOc8Ae1XWv+qRowI2q0PlkPhiVBXdjr&#10;83PfBNQpJLE6JNJ8wdlQgbBjcGICjqADj/axRNJIT1lYzH05ArK1vaXCvAocDIVl2hsNz0+cccA5&#10;70y2jQPGvkRsqwI6BmL4jbAUgjoMdD/tAda2fttsq+U7SmMAlnCsgJLZIUjrgBeOwx681/tiJO+L&#10;eQotspMscTIDHtXgb+QBhR0HPQng0Jc2hLbWwLFDFHtS1yUJUyQwFUC7SwOACT6ZqIKVcGO2mDKq&#10;kyK+WCjJGMcj6+9JDeqWDLBKyPtYyJKWwxY92B4AI9uT+M5S6CCdLObYcCF2mYKwBJI3AYH3SPcA&#10;+lKScEXCbasyvJCiqT9nEKzCIu7gKThsgE9SxOefqOlShcwy7LmEyhTtzKWBIwwVgARgkYJx2HtT&#10;TB+8CERqDIWUy7gRkZI+nU4OMfWkigY2js6JubJZmLFMAAHvyMDHvzWEpN7mqjfYtvZCSf5DbyhZ&#10;diwwMyhkZhzg8gEL9cnjvVcQlEUrPtkjlO4BNxAOeSPUEDJPpVfLxsY3UxxiRAQ6qrjPorHpg7vo&#10;OKvmK7lYMokhjdld2jUFVAOBhVAx2yDnr9c3BJ7k7FNA7IsayXavcTZlSdwocYQLuJb5RkZ4wOMm&#10;mgDZ5Fy00m/axh+z7tgIG75gThOnGcDPPNab6VPIRC8szSxMSUYlE34+VWxyRngg+1JJpfyBbq4S&#10;K3LMswnf/WBxgAZ6cY6cEelU7rYjnRRiOku8jXMCvLhBKLmWNgnGTgA+45GOOKdL/wAI+kly728a&#10;SyRxmRJJgQqHPl7geOWLHI5xx2zTbjTbN22zi3kgZV+6gCl+QfqMEcfrmqY0rSAuGltDLGWkVupE&#10;YBDEAjIK7j+DHpWck92N1LqyHvdaDBcxRv8AZWmmgkZbcOxYqWAfC5AYj2zjfjvTE1XTLeNIreAr&#10;ucqhhjxiZm6EZyWOen+NXIJNFSNj56b44vMjzZgqzF8cjjAxnB56DjnNOludNSX9yFkjkBEpiARl&#10;fblx0x8rfqKkm8r6lBdacNI0Vmxt44wYW27UJyc8gcdjyOMn6VYN7rMiGM6ekQkYP50ChXZwx+U5&#10;XIXkdD1zkY6p/aunvI/kFAokWNW2AtI+FDxnByCrMePrxVV9VRk+yql7MVLMCFYhgcn7x68Lnb2y&#10;PXNaOPYFDuWpJvEixxPHaaa7McGO5uWRSgQqNr+WSfmwDkDHzEZwAa3n34kcyxQrOkaq8aXLggE/&#10;IOfXpnvx2qNdTmiMm5rq3cyZFw8bKwKkgbdq+gHJ646nOalW7jjkUL9qm3MhM93FtZmbbkkFiT8x&#10;4x17VKi2dMIWRI0N46TIyQRbHZXuYkZpsEAMuN2OhZhgZ3elPXw/c7nZr7ZOZVH2f7GoClS28kBd&#10;2e3Xt3Oaz5dVkS1uo7aKW4JDeWJWKDzOd258HbnaB0yMilN5q8MksMcFnGtwx8mKF8EkjcSzEYUl&#10;jnIxWqVlYpuyNOPQrhiJVupnyqjzNm4kgNtU8dBhsL3x9aeNDgLIlzdXt35sgPlQXAVpCfukfKcH&#10;OeSDnbisBLvXJfO8xVEBhUMY5VcrKMgKGPC9RyTgnr0pCt68O7zZXkUI84JE20ghmUlTjdtO32I7&#10;45HFMi8rm8fDZeeSFLZbqUyskkF0XUCRVYOrKUJC/Lzx2Jpj6cuxlls1tT5eCyxnII3EbsL1O0Ec&#10;85rDktQI33/alMe4NI0pAzgEOuD3GQe5OasPFAh8pSFjZVDeWwZmVgOnzehI57g1g9HYtbFxzbwN&#10;+8u/K2qrOUhbaxyAepGOh55OcZqlFdaS7LE93I7GLbMExnJBHQj5VJ5x+FN+w2DhmvMXaSsS1u7m&#10;QhSAOVBxt69eDz1OakKaUsYuZbKJI4Y0d5GtAWJUHJG30Ut06571cUmVui4l5br5bQSuuwASFpwo&#10;jB5GMcnAIxj86mln/dERABVUrG5hYls/dxknIHz9u/pWYwhiVJHtk2JGTlo2Ys5I4A3Y2nnGT688&#10;1djmVXKJvYpGxUqT8ysBk49cjg/lW0Yu2g4q4m9nU4g8uVraRVjABOCp2kY6DJP44zUMdrdSqgVo&#10;43Vi3lO2WL5GRwe46jt3pxnmeMly5VpmXc0Sgup444yBjnj0/OBSc7hGJIGiYBJNw3FiASMnDAhO&#10;3pWFSDe4OndliJXtZd4vLANvRRefZNw2gsQgzg5GWz9elSRmSICCe6t/OjKmVfKaPbyFOcnI/wDr&#10;Y9aoW7XE4EcoskSO1RJnjzvcgknzFOcEgjnJ4HNM+0/Z/La58hkIcAwWRJJYA7t27kFSw5HVhzmp&#10;VO3QicOVE95NbRobaR7gXVwskkTW+Nzxp9/5QNzEb48behPfcKo+fbpclY3e4ZsJiaNUbGc8leo5&#10;wD1IXnmqn2tCzsMRPMrABeVZQMZ5HYkAngjPbip7WeJHVp4oLn9+TLuQkIgQEAsON2T144x363GL&#10;vqZRu5WZIl6TLGJYkim3LlicygbMH1547Y61ZiuI1McZZ5XZyqosuVGfQ+wH3T36VmPNpscEVvbR&#10;TvCIFCLPO7kAcZaRicnK9znnnrU5lRC/kxMwkYMzLHnA7ZY9ATuPpxzzTcOx0pqxpo1tKnmLJOSZ&#10;m80FRkL8vQg9eW/ICo1eOMmR389FdQkM/C7s4CkjqCe/t61US6Z/LR5I1jjxvKw5IHAzw3t+OKat&#10;8Y7KGQXOyK5O3zbZPMCZILA7eu3+a96qT90xkm2SJcvIIvNjbcH3b5BgOoJA4A7H8/TirHn3SqF2&#10;RxhYX2ouFwc5AAPJI4znuR9KyVuhPcRxS28okeNpHtkHleYhcD744VuGOcE5zmrQRGMjwxsHChHJ&#10;UuwALADlfQnn1yayTtsWndGgspQITcW5MuW2s2Az5Bznru9qRr1VEyGWEk/IuH3Mr44wewI71Rjs&#10;yI2aS2BEoYKpkJJYAHGQO4K8iniFjtaKSLyWBy0wYhXLAcNnleMYA7+lXz30YNdyeS5heSMC4mMQ&#10;DC4SOcBDjoDjk/jx8q9D1oPJbiWZUmgVlO+QPL8wRSM89CdzAc464rTiSyhw7fZ1O1kkTyVaQpIC&#10;qnlcDnf178jnNSL5XyrA0FuEKtGxy5eRTgjjJznGew5qFuCS6GOfLmUMBcSlRtVxz8rcsCO/GP8A&#10;9dEsStJ581sZZPN2sJU3AjpyvC7cAitlw26WZUnleNSStvEZHckchCep7fh1xVe4lSRHjVwivlXk&#10;ZQAGzjoevPatynHTQzY4NRLANs3u4SMRZG1kGPUkcdS3ccVbFlcvGVeWSOTaGM9tIpVYwudxBJBA&#10;6nPpg1NJc2yiRzfyRgyymacYSJRkHLY5IHTHHTjNQwmFvtT22pveMZ3AllWMhAS5Qj93ggAgAkch&#10;Ruyck53cZGUordA1sd5jlaSSZ1IVXAJCYO3IA5+U4z7HNV5hD5RjhuLWBwrhftAMij5Tt+VRzk4H&#10;49qsSMIpFDwGaeVcwb7hVV13BdygkDo2eMDn8Kz2n27zPBFa+XGu6TzdpVmbPzKOvJGTnknHStYt&#10;MIS6E8USrFHG7RzT/ZwJSyElmxgkBicAnJxk0rWcZwEgmCmUoGwWZI8lgQcc4APPHKnFUWvzGQkq&#10;wxvwkMSxlnlkVc4BGST1Jx3PFWTdLJKiOJTDKwLSCFkQOFJUk4K5+8Ofp3GRrXQp7Gh5C4Rto3qG&#10;Ej4U/Lngg4G3CnB68/lUM1nbsotzcNugJLho95iOBt6Hnr09B1qAXTYmnSFiQGecQQYD88BQOjZd&#10;iRjtn0oWW7aVxDF5bhi0Ymt/ky2SOF59ahxurGOqLyWMPk+bIWIEJLAR9AMhju29Mc596Ty4Ybj5&#10;7YSFoYz5Vwm9ioPLDByB7Dng4zmmKmq5kcbZfMUCMNbswRcAkH5sHBDc/wB0AEU5obkx+X5yXTbw&#10;23aUJc4AJUHjGAMnrtpKNncanYFjDbv3CwMszBI3+VcjHJIOSM9sVMWWBd8cwiKSM0Jkk+64IPP4&#10;44qq0b58mbM0eQrQKrREbcHr/D0HqOatwRpIIEDqPNZVjbzQyEHo249sYJz6cVoP2l1oU1u58wnC&#10;AHaqTrKWDJgBRjpgYyCexxT/ALZdNGky3FxGsErPDIDv8uRQArKzZ5AHbjjvUiGHzJjGdwdisjST&#10;b5AVzzwORjH3aYLqOGdVijVo4oXVUS1IYkMAVAbhuQB/9brDlYi5T/tB/KLvBNtVZG2vzuAJ7Y6l&#10;dpz3yOlMW4mk2RtZwOI7xi4MjIAdoO3g9129PXPGamefckcbWt8qvFvWWNAQIwe2TwDhsfSs03do&#10;5hcm4LToDbW7MAGLYUBBkhjuI6ZzkVUfeQRbtoWnudQaRHa0DKSBHIyg4wqjBy3BwDyQBzjr1ilj&#10;uJBNHNeTwJN5nQFSGPPynt0OO30pmyCSaOSS1KFpShlkkz5cmMb25ycgtn6+nFTEI6spIWQoxcRT&#10;YKA4ORxlSd+R+FaaRQT5h0VjBEz/APExnuvKkJW4M5dyMkkH5ATglVBPJAGcnJpk1pbyuIpGivJW&#10;VxJJfOWkCDaCEx0AXAz/ALWD15u5baA8jKC7KJcfu0ZmwSVAA6KOcd/rU09uuxoyiTLIW/duu9C5&#10;ACjAPU7RwOuKuL5iYTZXh0428jNPFFGyOS8bRbdoBY4YEDDZbv71G13YM9vCba1iuXdtzxRBJHAk&#10;Kb1JUFwFwT6Ag9xWxDHD50eCf3jsZUKbiWO1OpOAQu7g8Yxg1NbpFHbq0qMYRFGHaG7BJTad2FCt&#10;hx8uTuJY59OafMtzSUuYyEMIz5MkwW3YsjLM2VAyBuf+LIB5PBwPasqZ4YZAoMwjuI3DfMWDs+Cu&#10;OflICnkjgEHPWupOzzRHGiTyRttuY1GXV0JXAyegC4IPofSsKQ2dviOa1uZzDbFDOqOXYAkgCQgt&#10;1GcdxwDzUasd7RsilGxeUYtr0vO+Ve5nM0ayYHyoS5OAuePu8ACvS/hxq9xaawpubholDxrdQvCX&#10;CRLIfLlAA2bTyxQc4A3dOfNPt9rF5ivdO9ukoBuQCyouNzyMcblwGxjBOMAYBNatpqlnbyO8FyHv&#10;mIZUhikLMikdVUZOMYI4B/GvRy3ELDYpM87H0FXwso2vc+0oZFCAEukoYN5FzcbAWz95nJxjpwTw&#10;MVcf7RAkMkZmiujKJUYOQytlSrbwc44GMfhXJ+Fr+31TRYJ4pC4WZA8b4bI5LMcjpkg8dNuK6Jro&#10;YhjcoqHb9yPh3JBbkHljxx7iv2uhWWIpqS6n5J9X+rpxfQsnKogdmUhy6MigAhsFeg4zkc9+M80s&#10;LOzFCHRElZfnbAIyMEsfT1/nUQV4T5ab0C8KZOA64BAXLejDmnsEVCdkhfBSHdMCrL02j5eCDj8C&#10;R710qLMZO7uIAzMjMsiEKcs44Y9WAxkZzTHcFJWUfug4b7SCGQKA+R904ye5x0PXpTWMQkeAqCMl&#10;IvMfdhBg5IB5zkg8dae7IjKsrSbldVOxslyMA5UkBsDAHpk1oiW7K45tkI8xPNQgu0ieQXYtkEEY&#10;OQNvbBz/ADYrxszxgl5UYrJG0nzRg9cjp+HvUp2uu8gywu4O5yAqBQOwBJGT9flOccZjJid9iiOJ&#10;XhPyJGVzHnkrj+IsOvvTGRFiYSBJjaWEZjY4JwMk8kg9OR6AYFTxBhGGbmUKvls8hJJByNpx3Ixm&#10;mrgZjHmnILEFQVjj6AE45PBHqO55p5Zh5EiFS7Q7QMguXxkD14GfwpLUTSYh3FogeSGwEaRd38LD&#10;AB689+eKjgQAxK8QdndSESHyS7g5ILA8MRnkmnHglFEjMSqZRCNi9e4wTlf85qXzkA3mSZd4UMkr&#10;ALtzjj0O0E/5xTKjy9Sv+6LrIYyZSSoOCqM2A2NoOCQB1+uO9MWXax3hpFCHylaUZd1BUfMwyACV&#10;OB1x2pXSQ42RopdVMbzAspGQFIGehw/ocE81IzgHyo45m+bKxsQWy3BPzDtgH8KZqoxvdB55SNPl&#10;UHapIdTgOMDLHPGcfzqNZd0fzSKrnG3Kbl5z1HbgN9cU0SB5bdFO9Q7rJ+63GQgqckkjBwG6c808&#10;giJJp0lZ2VFGIFRyu4rnp83LD6c4pBKN1oNfaNuG+8QOFyyggHnJ6njn1NKrofMXak4eQh2dQWwO&#10;oB9QT/SkQlNsXmhwyhpoixJWPgc5PPIwfTGOaPMW5AWTOJCoLSXIRgCQOW3fL0A5I7ZqnYwhaG44&#10;SPIVXK+WbiRQY3EgXcA/3QeoLYy3vjpVCd2t/mjnnS5iCFJghVkJOTgehKjoccU+aXhmMsUaYcJt&#10;jIckKMYOeMcjPtUJmWaRYvMd3zF5eFJkwzEE89TxjH+NTY0rS5qbS6ny5+1R4P8A7X8EL4hsIZy/&#10;hHU7e+Mi3kg3W8gHmxQRqMNLIsETKzcDYRg78V7d+xj43fXtCuPDAuHcW93PHP50AjedCYmUAg/6&#10;wRyMNn91NwJ3Guu1Kwt9U06PTboWht3hiiafUT56E887QOVHyHHfb6V84/sx2I+G3xV8UeC7tY7W&#10;ys/EzXSXcatvmtHcLveRuXkCRMNwxgBVAPU41YpMIw5Kdon7Hw+Exqlnc2XkgQX0Ww/ZVUpHHIvS&#10;TB+ZSO3U5Jwa+RrvQZ9F1W+0kzNJcafqVwJHa4LLIA2A5CrkMQEO3HQ4r708HyyxW+54FuXWAqVQ&#10;iTcdjD5SQQSc8HseQelfOHxltlt/HXypcxXd/psMNxBdzpCBskCs7klVGFZCzE9Qe/NePmEVKlod&#10;tDXc8Kli24EkkkzI7gSyT4C/MrFgqkA8Dbg/zFcyYmtbmOWSFkG9ArzS8kEhUJA4LMD07ZHXJro7&#10;0fPCJfLffEsiOWVxGdoO0HswDDP41ju6xuBLF++O9yImZFVMjBODxwD279K+YknFnoJO1kS2F2UC&#10;CMsIGUlA0cYR0yOA+dxww5yOo+tdJCUuJRIYo2QxrHciJnHzhQSfvdTjnHHPArmMhodrgRq0ZLzw&#10;sEKDcAAueVJycE8cH2rbtJZJCWkRIXJIkkSL5h02855GMnp3/CrU76MbNU+VmcqyTL9mlKloCQqs&#10;gB2k8Ag557HGMdapywsx2lgSUMe5c4I3DOBxycfgRV1UmBT5yzLIQ++QA+WCB8uT8x5Jx1NLNGAr&#10;uziQ4TbNHGV69FyO4bPPTmt1BNXOflbZlzngnzl2gHY0cJUFTlVGcfKc5/Kq21kLIZFAjiAUhSzB&#10;lJJBx3A79adcBvmhj3IJ4iyAvkswIHHPoSc/Snsm1pldgGZUbbszlnUZY4bkkn2Ix61SSWgNroi6&#10;HKM29/mLBoSUO0M3J4Izg4z+NWBG7W8ih3dix2RvFhG5PBJHIIOfwrOiAKCNXDl41UsqAhyc7mBP&#10;GcEdyeM1ajkRCwyse6NQFJypGcKDnjOe5pTitzejqTmGJnRMSAh08qPYSpcKR8pzyc56/wBai3Qs&#10;sbB4Vh2o7JNk7k+Ynae5wc496txNkrGMK6kBzkGTHXCnHIzyM9KpXrBYSzLCsjxyAFLjDcZxgkd8&#10;59SeKiF+htJXWhia1fi1WZykSsXYzSToxUpsKjKjhiDjK8dT3rjdNtZNS1FrmecSx26l/tCEJHG4&#10;ILRhcbixVx1BGAcYzVTXtUn1G9SzhEty00ZZFjXCCTepG/BHYtt46Ak44z2ujWFvY28EUUQgaKBz&#10;cMj/ADE8Hcc5yWJbr3JJqpTtojnt71y28Swq0iIglSJkLMSCyrkqBwcgdz+lXreBVWGQATRsynEw&#10;Dl1BG4MM5xg5B9+KikjISNmGSgZ4wibUA3ZznP3iWI3DsCD720ZwFEmMEMY2jjCkYGVycZJz/Ks3&#10;qU3YRQdjANjBUbiFyMHrgdBk8fQc0xUlaMKE3MPkmJQnJx2A+7wCR39OlOlVCGQvsLORviYgk4GW&#10;49+9NWESPvjC+ZKzC4lMQAVlJIAxyR8z8e+aQ4OLlZksUgaPargKDhVTAYKeMe+R2/Gn/vSJGg8y&#10;J/7/AGZTndlQPUD/APVVNZEEQddh3QhknVcnI5HPoAcjvyas7yxcI7zquQyhVAJwckEKMnkHOe3p&#10;UOVjclZUBVy02POG5WIJByADtzwDirlrbzKkReKcma2BDOoCErwTjJxk8DGf51HJblopFKyGTcqx&#10;yE5VRjuQMt3x9elW4AVlkcSyKqFVQorKQDyBkHlsq3PHXn1q4O6bEklK4ExdSkcqPAx5ACBmYEjb&#10;nBOPY8E05syiVVKrHPISWWPDFgBjkHk4Az+VODIqs5aSN5CoRZPkQEZyQuOh5446D0pwOVcYYYcH&#10;c0RVEJyq7QRgZ25IHpmg0g4oYuY5oVQKm/H7p2yOB1Udhnnmp4myqecHcmcvDsfKgcrggj73TBHQ&#10;cVESrLc7y21YyYZQcsmeAWXHzcjoPeiIHzHg3LvhbKNOQQVBG7dn73Ddu2TigtuNrFtdjqygzMHU&#10;7X3/ACjd1xkdQOOOn41UuAZDCnmLHHhyI0Qb22ja23I6ZI5HIyPWrIB3SbzsMjk+USoJXI+6B3Oc&#10;59qUIFEkimU7nDeX5rMVwBwuD8vTtRcVo30IEihV7VIriOYI7McXfzgbgcnByFB4/DHrTkSFV+Uo&#10;IWAG4tsGGI2k7uv3vzBoELLGiyl4SHKKwlKlBzubGOeB0yc5qRV3SmTbI6LDgBI23FmY9PXp06j6&#10;1UlHdDi9CNy6JEGmdjGI/MKgLkYIAzySMkcg5OB05FMdx5jPuwDwkyXBQ78bhtK8jjvT1UxLAkJk&#10;3RIAHmJcgqAQc5yeAaohoUV2Al2RhT5rEsQCm7KjkkcHjrxWbnEcpaFmFgpBw6mNAfLJ3FT1yB7/&#10;AJ9KIJQwAYhlmLCNVfCkqoKk9cEHA/EVGscvl7XJHlkMFWQjcckABiBuHtyacHZGkiIZYmKohiTe&#10;z5AJHJ9uT7VPLfVGF9Sx5Z81DFJKQANyjIIPJyTjoDnGfQU11DIpfdH5ZEmJW2tu55PAzkHv3qWM&#10;OCrygwmMxh228A4Hy7gT0yRk98VFErwKkM0gMigAP5mQ7YJJySTjnv8AyrM2puLVmirhQuQQWwVj&#10;YKil2zzj2+npVT7N5hHlSTPD5zncu1VSUqWCkKOikjjjoOasMEkZg3lusiARNDKAGI5IHYZz+nNS&#10;I3mZEe9WkwuFmV8uCPlVcfL8pA57gnpS5kNrUiEbpt+ZWZEPmZbaFOBycnkZ79RnnrU6TxBJAspl&#10;d52EZd8lkxhhyOTyCD647Uj+Uh8tvs8uNzDMu8gkKGG08ALkZPPLe1SlN24l0jMsgAkMalCx4OF6&#10;nsP5d60g2paCm1yFuFRFF5eyTcoC7JV3sSOvflgSRg+v1qCR5AQ6q7NEm4wpJsJcfdUYPAP4jip4&#10;LmCTbbNKrCXeGaMcEdTgDkAcD1GaaVlHmq8gAiYh98RjKOOxwfujB57/AKV2pc0Ls4m3cAFEbKRw&#10;QqurOzBzkNtb15/lVSdYlZwjQK6MwjmjuZAGBILAAnjaQeSM5PUirYYvJIWWaMgqIpJZD5ThY1PY&#10;nauTtGcc+lUZcLJiRwm6FyHChmxz1wMbfmGPevPrJqWjOiC5yzZSRmNlkknVgWYM7gMIgSAwbtnP&#10;tj8an2wSvPBKiSRsoW7DghMBAFxk4AI3DpyevPWgp3m6htpQ7CRI5lc+aInZQ3J7Ltxx/jWlHPLH&#10;K6OXk/djEDbQWJJ+bfg9SOB7dK6qLbVip0+VXLKmJ2IUNGGk52JkFeAVCg555yRwcUMFeKJSwkIn&#10;QKoYoFKnIIJ6jCkHn9KfDKtuTF50u5JWVd0nzg/LtyCMkkcEgY+Un0qYYA8vCxojxmJ8FvlbOTj0&#10;xg+/WuhrS5yzir2KfmIvmNG6/MjKMoXjGMDIz0Gc84q0DNLGp+TzPlw8mXbIGD35AUADpRlfKcny&#10;wvl4RVbYA+cHIP4evWizA8x4It27awjd2MgYY+6cdDkDBOPeov0FC8SurszE7GjLSFIEJAEi4O7o&#10;CQM8dB260gAjLYNtAkCsHYzZALAhBgrwM44GDwMVaaPfuilCAbiWGWclVOVA6ZOfw5xyKeylEdiH&#10;3+US0VzHtOeNpIPQZXIz60N66DbJoZw/+rY5uFVWBQA7QM9PUEg5981ZjLJ96IPIuAuwYQKxwevB&#10;I5J6dqpxtKSiEO/ISOZpuFTBPUD1xx7VqjEfKrcFJAGZkwSmCM7fbkU02JruM+UKMeaVdSvkM21i&#10;SRyMZ5GOh6ZpqGESysAMwrs3Iu5yMkghQOASMgf1qxvjMbCBgrtGQS0JDA5weCOhx1981CzfMS7S&#10;Bum535CjIGCBwuOB9Kbba1EtirCJREq58xIGL5lYrgNyTwDk9Ov86kCLCHVXmCpGGdpHLIeMksw5&#10;IwCevFOSRxFLhtjbVMMV0rBdwOeAOQKaTGgdWkkVDM+TOdwwckANjkdsdsYrnle+pWliKVYTGQAd&#10;xbCq7MgDEHlzjIHQA+9SPFJI8iYTe8w2PgpvIYgkKQO2cfUVIqN8xxuc5+RZ2ACgZDkdiSBzn2AF&#10;M8rzYiSVcBWKlNwfA+bLEdT345rSD0sIS3kWTMsMojMWAjeYVlXB657Dp059axtdsvtNuJImi3x4&#10;WRJZhtDZ3BXUA4xvVumTgDOK02BieJvM8hpJQAHVHJO4AKM9Ack559DVhZB8zokylrWRWWNsllAw&#10;R6E/LkfWuinsc8p63PPfBmt20NxdaJcOsM0AX7JazsY5Psyb9zEbc43MFznjA9RXpLTQGO3USfKg&#10;VJHTezLu4BJbkkgZzk9fXivNNetDZXsMqBkga7DxCG4KksNpwpBGFOeVxzyDxXZ2l/Bc20UiyyO8&#10;8DIfJnJAfaCp5GQPlOe/p05ivTurmsJts0Qzk/OzSJG5ES7MbVOMKecE8E/0qv8Au2AjaFd6u/70&#10;sCz5GDxj/dz25NNkIDqULGJFLs25ZFbnlcEZHHf8KFMB8oRlEPyFIg+zcGdSDuB5JIO7PXPNcEW4&#10;ysdE/hJQnkksfLjtoVYzCWLEYUhhvyR04HBq6zq2CI9zCcM0Yl3F2yASRnGOelVREX8xZI2ESSSE&#10;xSoyEEdW2HO4bweemD6VYIeEF1EhQyArsIDEDHHXrjPHeuynJrVmEldFovu8tWJLSQk+UhG4qeFY&#10;9j8wYD6D0pkaRpIFtUuliX5YGlkaSRQSSAZAPmI9+34GqaSlokQJlpGYJIpGdxyQMgZyB2FX4pFE&#10;bGIqz/uxNKs+zO1hy4zgDIJx3xzmuhST2MtCFIwl1HDKbtVMylpdxPykAvwG/ec5GCeQKqS5eZV3&#10;sFUu3aMljg4BHUbTnv0q+twqu4dZ95kCww+cjucgkEYHbn8vxpzRy+Wg8wYjcKuXO0Snjj0IAxj2&#10;pkOaWxAXkMfy733IyvJjDbAScdOvAGR16VUkYJIUaUSlLgqBExICnGG+bGAc9Pb3qzM2fMkKLABg&#10;b5H3H06exK/nVYjEckjb4XdEZ43csOMMAAp55GQB6Vy1NNEaU6ruMXfFb4SSVUiDtcRiQBlYqMkc&#10;EdlHTnbzUBSSZkUyMzmcr8rCIFiR98nAIwQc9/SnxOMywuJWGxCZpX8uRfmbjaUAxgrgj8eaeJom&#10;idJ1IiaQ+Qd5CY4yUAPHOQenIxWJ186sVxCj4iHlmOKRXxsyzNwT0bjuce/pxVd4wJdu+WSOWALi&#10;VSzEbcsVx36cHpmriFkR4nSMt9pYRKAVVvLxtGe4yGbPvg9KbIVhjhxtLyOpJVST90KxBzxgL06A&#10;fWny8xi61nYoxnzJYJZgximtozsFuAxBH3BnocHB59+lXUYxgtGfJZIyxVEDMOOyr0PORUaJLJn5&#10;UuJcqhVzgEsDjkjAJz19x1rQdiYf3khKGFsxvIcIQduASOgwT361pCkrlOpzLQWONIyshEowqhRK&#10;oUk4y3C8sCTx9KWWG3VZd4gKwpl0nhy0aktnqMbfmwQD3qqN5fYkBVjGVEMibZBGTnIGR1yzZ7g1&#10;b8qORfs8ht3imZFQH5lcMvKjJOcDr6gVvGMTlqXexQm0xUlzFI8DhNrqzBVxgfKDnjnHJ7Z71eSz&#10;Hl4ZvMExkZjuKICTk/KOA2Pz61Ih3KsiASRPCxRCoUbScjqMbizcZ44OadLzJ9oWaYzy28ccYaMH&#10;5V3bZc4K5weM+gqGrERirXZEYt+fLRxlURXeVUjOcEcen19KrBZ4ywM0sKujsM3TBXTeCRhSMgbQ&#10;M9eK0dpmTzkD7lUqd7ASNwSFU4wMn16UhhLxNhN++QgM+3YCRhQfTIzjjPyk0rFNLoUcqfOXzEZd&#10;5MYExcGIgAFi3QkDOAOaVLgp5XmqVARCFMZH7wk549MAcH8KhkMJJPyMURiSYwU8xWIGCR8rBuP8&#10;KeMuxLKZJYypDxzMwAyNwyACW4H0zitoLuZOFndmjbzmYlirxNJKS8RfzcsBgksQAMHPHQAgZqV7&#10;mNICJZVVlTcwRAHZAPmIIy3ccD1FVobZ44BJFEXWFTLKWBBIXJI479Rznr7VOpOMqpG5VEkYgKhG&#10;GQ3BPbrW8WrWJs0w2BNpkKPI7SELIBu25JwCoxlcjn6ZOagxswGkRQ0JEgmgZI33bjjGCM5HODnk&#10;dAauNh5/NdMRsmA0bZMR4/h44OB1qFBHG0B86VfMUFYo5NoJDH5lGMg4I5zjgEVLjdXOjnWiIDMd&#10;riSMRGXeyxOQSgwM9Oozj8/WqMi481ZYkMc0zcs5YhlXueq8ADI69AOakCo0cCqwkeOJTIdwxvwR&#10;90567s4yagEkXnAywyM7zEC4AGGOSdirnGQA2RkH5TxXm4j3XZGnO5JJFmCSMylYxEN4UpFHKD5g&#10;xgZUHJG5jwemTT3eGNJC8kTRO5RzINiORx8xPQluPyxVCxZnsIGfZFcTxKLhTIA8bbTuZuD8oIxw&#10;fStEMsgd0iBkjG2KSNgqlFkJIwVBb5jn25GSDmo1lGwJO12PUrtjKrtnjUBWRSpQEA4JxwNwAJz1&#10;FMCjJKLuaK3EYkmlLFyv48nOanVg8hWMEuxYlskjIxnPPPbikZPMUJtYyRqoUvEDvAHQEHOTg5z+&#10;ua6KUeXQdSVyH9zH0ltrhbZkSQ/Mqq2c7gzKCpOdpB9OMikC4uGeSZ2WS3BW3DYVWOQWBxkglj07&#10;gd6afMSVm2SSsJUZnVyVAPBGCeQAMcfWhtwLyFijrAsSkygrhM4Y8ep57n612xu2c949RsxQTS24&#10;lO6OFGxGru5O1sOV28E4GOcnP5ha2WVI9rfaVZpFljkKI+AQCqsMg5JPI/DgU6SRxISkcnlEGQ/e&#10;Ctkc7QRgnK5Pp09KaTvD+ahkLbSzC3Khg3GcnqMjHpVOFwc+xVfajedBtEW9hLMluUyRnLAnnGcY&#10;+tZShA4dY4ZZGkZWldiGdzk53EZGVGSPrya2iyXMg8t4tqkt82GVSD9e+QBnmqBi2mSQOJIlVZGl&#10;e3BUB8kjr0BboegOOMVk6eoKbLSLlJgkEjL9lUxl2KxsMNwGAJBxg5x0IPvUSxxtcr9mBO1WYB2L&#10;qTygV8jDA5yBjqD0p1vDIREs5jm/dtG+21CoEk+XG1s4GCQahjxDK0SjYjNPMXi5VQH4OOMgjLdO&#10;tZuHY1U+XUkglmjZQ8ci+YVCqFOcqASp+YggEdvUcVMC8bqp27syZlHIUgMUzwSc8Dt16gU/yp5T&#10;HIhmULH5kkEO5mYEkF2xgALtPTnrnjFMiZncLAstsSiyeawy+4kjcD6be3fBNYPmNJckldMsrNFP&#10;Fbh/3rLNIqoYSgLgsNgyvfB56cD1FVdTSR4rmF1iYGJmKztuSRW65HpnqD6delWILiJzP++UbJXi&#10;fbg7GAHlg/7RDDqO4z1pt/Chgnt1EYkYExQrPuyuSR0HpjOenQV00VrcxnaxYhlnNvbTvtS4CCRZ&#10;LZt7RuyZUggEKRnr1BOMGtAIA6sCSl1OiRKm5NwzhTHxxlhjceprI06a48tCJ0aJlJZGZlIPQAA9&#10;ScemOM/XWe4ALJDHJIm1lXqCSeMFfXI5/P69RwO17kch3LJI8zboZWVpcklSegAI4IAHHviq88Xm&#10;h1BkdztktmRdpRuQOo54LDHoSTWk2VHklGlYMQSIsBR823IweBn8etUJVBjBBiZzGpt3QhjI7DaC&#10;oByzEOeB/CTWbtJmkY9WVJlJimO+F1CSNCmVA5JILHHHP8s1XVkkmZkfLOqgwR2kjSru65b7pPy9&#10;Bk8jpVhFUvc7dkkcMarc4hPDmMZzznkEEYGB9arXG4CS3u4S1vGWieJ1V1C9+ACWLbsc5zj2qZQZ&#10;200mi6jqCVjjDkSMrF+oYYJ+UDg/y6VBO00m+R4bi4dWHl/aSGDAcKgy2RgBsA8AY9KiQvHNG0uZ&#10;kjnMkjG2LRrjIIIPDDGOBx8wBqQFnXhliieOJYhzvdtzdMjuMYOc889BmHRa1IlKxALna0SLPNIS&#10;ZQittBmZeWI24ywwegHyr+NW1XIbMwBlaVfmJUkBchtoBx0GCfx6GoGaBXu5kRzG4cqknRQv3QGI&#10;zldvcdqhSRlWNHlZo2tmbzkBcRl0YsScEHhcZ9himtCIxb1ZcIOyRpjCLYRhLdWiLPk9cHIHI4GO&#10;eG7VM1ukjl8LufZuiSXlmIGX3Yx93A6/TNNhYOshleJYlkMkAeJj+6C8IdoIIJ78Y3DOMU+RgyNG&#10;siPsjfaDlUBwPvJnJIGPpTTs7ltdERRolsSTbSEKxIDBJFU8FgAuSMMf5VHH91lt3dHhYiRomJIZ&#10;twLMxGDnrj6VYlCCWNWM0ZErefhdgA7p14bPoO1ZzysPMRpVLjCuyEtGF5ByDxnqOe/4UNtlSh7u&#10;pdI8zzGbJhdSDGWLIw24G0A4BI6jrx7VXkZGZiGF01vKXLOokjOVby9qleuOAe2Bzmld4mk3AmFC&#10;GaUXURLK2MKQR93gEZHJyOlRQNLGFBaCeSOEkvHZNuKHjhMnjJxwc9+K2hK5zzUlsTMiKQwdEWRi&#10;2APvPggsDjBOM8dOtDb08xy7TpbxoDvPCxnhV5PzNzjIGenbJpXCAwv5pPyhpg0QLRk7uMe5689O&#10;ahWGPy0eSRkZIyjtIxdlUEk8Dt0+ueK1k7PQ5W5kiySlD9pkyhjKh87VdcgADJ++D6cYBqzdW4bz&#10;7dnhzueKO4SQgxtnnauOeM5zj8arRwNklyxeSyQOIXDF8qpXBDH5RlgB68+1X1CDctyEVmhLyKzC&#10;RdhGS+QMEkdu2OffSFToS4yloxGhEpdCWKmPDFQPLJLYJyAM9MEc9RzzWfNCn2TMaBmfZhVj2khj&#10;jIGQCuAxHt04rW+WJ1bLwKTtwHCqhHzc++fT0qvFKsNqeIz5MYZEs1DqiBThU2g7jj/0KnU5akbM&#10;2hUVN+8c75GWVZI2aNoUESRgkyOBz8o6NjHfvUxgaORY1RxlSyW8hwGJH3RxxyCfStK4RJfNaANs&#10;MsuyO6ugzCNeMYxy3bIx+FQFhCJGeWJUKMF2rsYA45JJ5bI4Iri+B6I6JThLUpQkIY4t7NL5Kuyh&#10;WEYi6AhzkZ6cdevPFTMzKY2kZFYOVDTOcBSSFwzDAGMHHb1p7SPKrFcoWOXaWAkkELuIXPIwCR65&#10;9c1QfhQxc581EktgVWIDeBGBlhtPJOfbB6Ck5a6CTXQtRH963IRYnjV5iqsxUkgAHOcZYj8xUihz&#10;GqqQpK4V40PlhuSe+TyOc+o5rPMYTzCrK067WSLyGdh1yRgcjIAxyelaSSBciJcysvR02GRgQEXB&#10;IBPXAHbPejmvoxxuyacwgxEFxJMruvmuQNhUFuAcEgAnB6A0ibCw3yQh1DiB2Ub0G8gjDcsQxPAz&#10;gc9KroqQeXNIY47Oe4AjWK2LM53YlBDsNxU72wMfdPOOkkW2SAXCySCOOEM1xE6oVjLbNyq4+b5s&#10;H5fQ9qGvd0LclYSXy2k8zdI5VCROW2oeTkZHXB5yc4A6c1nuJYxdShnjfajxGNfMYtlSCV9MDtyf&#10;oanYGVLuNHbfuKRynYqqCrHKALywZlIBx8vHaiSVma8ELxtNA4bYpaT5ioIHHYjoOB6Vzu6lcIK7&#10;ESNkR027o4yQpi3yALlTuPPTdxyAOQB0pwYvJCgkIblWkWPf5XGCACORkdPY0iTxiAnyXVg2HHmE&#10;FgcE4Uct1zjv2qU4imCyzSmJVWNo5VYmJQHOd4GSO23+Hbkcmu2lK4pw5EvIJXbytjFRLnCyAMqq&#10;QU+8dw4B3emcjPvLCGaLDCNmDl28uIOWweVJP4A45pmyKLzoYzIvmBlhcyh2LkHLEMMFjgkZ6cUx&#10;VlUFU80Sors7yuTH85RslQ2MAAYA559etyWpzKV8Q2aC+SuJXtokUPvBm+cnpkg5wMYJzSTO0qo6&#10;xbPL8p7iSZdzDjLgKG6g8cHHXFCJFEZYxbW4VJGZBFIxSVcgGQLjIyxbg88g1GGtxtkbLFFUQvGh&#10;QJsdgwYEZIIYEEHHNZ2R0KKauMKGMtsfY0irGImkL7WIJCDI+6GYjHQEEDPGWMg32kPnXIdGditi&#10;oRSoVsbweqZGMD+IDOBTt5/fNBOgZ0QTCBCr5VifnAHYqp6nP1qTy4llaQId0sgWMyT7twJA7nAJ&#10;9O9Mzuk7E0O1QkWXhklOFLMWfOB3JOeT14x6nipROhDxOBCiIwZhcKuAFG7aOu0Eqc/h61WVgEea&#10;NllPnMrxwyNICUAAD4PynIOfpjvUjGd0VZFabbEd7xlyFVcYRmJwCRGT9M56UW6msbjEKwFrjYiS&#10;FHkSaKHcASzE4OOfvE4B/nUTyxzyEy3Lo4gYx+arKql1IwrBfmbgDoMcZ4NWzLHGjOv2eZXtFHlG&#10;cth+G4ZTw2CBnB4zxmqs8aNFgeYGyuOA4V2BORgcg5HuOfw0hJLQxrPqSOr7kZvM81bYgkOqIuHK&#10;jarAg49SOoPGKjklQiZGlLzTwuLllkMcWOOXGcY3L26Y9MU3y0ZDscwsSpmW1QRszHcDuBBwCxyD&#10;nqKhdUnkdbsQPHLFnyZlBUgsAVCdxjqPQcVrdNGUNySMEsokaSWWQ5jLNlc8jLjo33CMHGO9JGix&#10;gRO724vJSYXeMszuAcBUz2+YgEjr1qKQJtljZMBZik0FxaltoX7+7HXo3X271V+a4lBklMscqqHg&#10;cAF9wXABDY+VWAIHPHNZch3KbULoumOOVIgiSIZlQ3CS3bkluDjKtjaGU8DrnuKiaFXlbywzFnVI&#10;TGVDYZgMcnGRkkn0PrVQyRTSwfZpIw7qTEwQglD12npkYfBx0bjg830USBCjN80eRmUsuTg4bHHG&#10;MEds01BLU5qlXW1hqqGWWRzLIyxxDc7hiyg8JwMFUAHDdM/Wk+SYXDs6FEjMcisCfNjbkD5eBgja&#10;xODk+lSvIowkUnkmSMSM2zd50gBHykDgYZvlP97OeMU9A6yMWRJypVxGIt25hGduxscDauOTj0pu&#10;STsZRlNVEug1onZY1S68yFUjDiNARDGgXA+U427iAuOw5prk3PmRW9s80qXBMf2YKxZApL5PXcHA&#10;wPc1KZYWdo0bO1MFFOCEVhgcADJLYP8ATioGQFWhDIytJGSGGEBwNxx1De/Wri1ezN1dzGusiPDD&#10;taOd/wB6kUynepUAEkfxYbOQOAapSweYp2tCzvJgM0oYMcA/Njrjpntj1qdIcKihYg4EshEEew5x&#10;knbk7ecnP401sRLcYJQZSOWUusQRjuUOGK8Ybacg44xVO3Loa+6m7kIhQ71AikjEilm6ByMhskjJ&#10;HQ+4PtUkht2XyJ2ZldGMiJPsfLgBVwRjOXXsRzSRLE88ULMYJ8BXkfIZwVVgpAbbjCE5OMZbNSxl&#10;0hiBWcyCIiVUk2FmBJYgdVAAGBnv+fPOWpMHTnBtEQWBpYg0syMgkSaFoAQqPtx3wSRxgf3evNZq&#10;tFsYK32YW85VYotiMJCwwRnKgMp7joc9a2niSMqk+VaWWREJ3gtIo3IoUAkHCuce31qlIJlT7RCL&#10;fHmI6yrFvKRlgTlgQW4Vvm/h9MdZjPsTOjqRusSsZl37mgEiJHI7BQRkMcckso6DOQcVPdqUmuIX&#10;keSG2uHZ4pY2YNk9doUBeMDoCMAHmqzJcAXBjjJNwVfFxEwRFBQLnLZIPX5eob8ajRWt0aObNuJ5&#10;j8q2LnerEF2ABHzEBjnvwegNbJ3VyYU4R0kiyDEGaDFq7JGxjjWJmyqkBtu7rw2Mn1yKWRYrZrZ1&#10;jEqylmjaZSTuXA+ZWOTww5xg8VEJEVrWGRWYW0f7rbHgrHk/ewctgdzksQKkVpJUijmV4S9sSskj&#10;AOpwDhsZPAx9PWs5OzuhUqindWt2HIqOIs5aNElbY6lhI7bQSQeoG1hxkfMR2pkYtsG4t44UuZkR&#10;xceSoDRBy2wEYOcu2DyAC3HNE0sEQjUXDKUDSXSKrRKjNgF142gMF5weNvPUGnyNJLL50kqiFVl8&#10;2TYxJdyu0pg4UAAgjB6gjHOd4yTWpE4u4+BmRmuMecqYdrfYHjkAzgH1XGMgY6DnFMRsvaZR4PMC&#10;PeJJIm9JCBhGAOMkNxtyBjrUZ2vMwklt40jwA/zKjLtAcsSc++D0yccVI0eyJ2lEktlJHJFFJbXD&#10;AKABkE5yBj6Yq3yspP3bGnJ/wTY/af8As8sFz8FNW1BLBlmVtP1XzEeMghjG3kLlV6FgQBhhk5q1&#10;N/wTe/ashsobmX4K6hqV5HFGbmGa4RLd2GCGO5W/d4XOF3lcdDy1adv/AMFU/wBp67JRNU02Szhv&#10;ri38qKSC0Asg2VkeVIyVZFzgIcPuyVHAFW0/4Kf/ALTB1i41A+P5dSNpezJdXs14stsYYwDF58Kq&#10;Wd0UIcDcrdRkYWvNeYwb/wB0k/nD/wCSOd5dNLkjiEn6P/gGba/8Ezv2ko7D/T/g34lsxbvLJOr3&#10;TgJaRHarqdrApt3MzZBAYZ5GDf8A+HZ37TiWkkzfCsDZAiwzStLJ5MKIS7eWYeVU46AZ3Ek8YOWf&#10;+CnX7VFnPYxal4+Jee1dpDDoWbiadlJRSxnY7gmDtfKnC8jgU6T/AIKj/tPzwRy/8J4lhcwRNHJd&#10;21vBHIWTiOVNuxRlBysis+/JL9CSWZYVO6wjv6r/ADNYYPEz9xYhJrrymxb/APBMX9qTVBPZ2nws&#10;uGlbRhNE1xeJaMbzOPLXKgsu4bd2zIAJNS3X/BLT9pdpr3ULr4UCyuba6ja1ksbqG40u1iThtt3H&#10;NG12S5lDKY4liPJaXrWRe/8ABT39p6fUbiGbxRqvkLZW102tT3CRsDgJ5aqG3AAbD8wbO7rxg5o/&#10;4KRftPyzSm48bzWt0oQQRwTESxMp37gRJhmO4FTgMOSQQQKzqZxVhG0cPJr/ABR/zPUhl9elR5Z1&#10;7vvb/M6//h1j+1ZcappsNx8JtR0+CytrydrdpbdpG3oQWKJdn93J9nYLG6mUsBsPJBtP/wAErv2o&#10;Htkup/hzqGn2TWqzQW19qFpbs7yg4hAd97NHt5jVi5H3Q4yK82n/AOCkP7TzarpwsviDNbSRXFw+&#10;q3dtdt5xh2mNdm1kUFnKglt+3GSuSHDf+Hj37UN9p9yw8faiby/s1to9Z023MsNvAOJwis+0OwGA&#10;XDYJJcsPlOVPOYfC8NL/AMCicqytzm266b9Gev2f/BLD9qm8itxb/CTQ1giEhEuoaXeREMwBJuNt&#10;2pbCBsCJUySu4+rZP+CQv7VkL3E0fgjwzZPGsAhe48Ri2baygurFXYnaC8rD7gZ1XcpG6vJT/wAF&#10;F/2pVkit4vHesy2f2d5IpmZUiWKWPDk/K4WMA/LgcepBFZ+n/wDBSf8Aakt47+7s/iHfaTItxNa3&#10;NhbzG5bZFsaGWHa5MUgDoSVwXD9COK0lmtHeWGf/AIEv8zWOWe1vBVLHuUn/AASM/avtrOUr4L0S&#10;3sLWJjBJa+JkurhlBBV5Y41XavD7uW3AfKWyafpv/BJj9qeae5h0/wAAq39jaglhGr+LbMEwsxLS&#10;yRfKoHmb8CMNwAWOC2PnKX/gob+0bcTvc3PxG1bfcIBJJADL9rIBeNv3eFGMYIGc5GNn8UFz+35+&#10;01E+nxW3xXvp5rO9nd0F7NarKWT/AFRUOd7r50ZPmq67irbA21gSzfD0pWjh9fVCqZLNT96tf5H0&#10;6v8AwSQ/asmZjfeBItOGZQn2bxF5zwlpwCYtoKl9sQzgMvznDdc3Y/8AgkH+1Q0ep/avAnhG6E91&#10;MEEmrqHMCHLJCjBgJQF43ZSUElWB+UfJt5+3j+01daeqT/Ee9wJpja3EWoOEjSTbsdS0jbpj/EwX&#10;Bx90daxB+3J8f7O8uAPiDqV2VvVuEfdiQTYYTSvKqhnJVFC/Phf4QOS1f2+pq31VP/t9I5q+S8ri&#10;41+VLyPsYf8ABIz9qC206U6r4S8LXcx86fULW58RJPdTBiS0QKwhmKq6qBKkK7cbSx5aRf8Agj5+&#10;01dvfT6R4K0Hw8by2c2i6zqEKxfaRgtdXKCbh8A8N5bOTlmJr4tn/bi/aCNnNJc/EfWhb3KLbwlN&#10;VMSKASzMV3ktkvGAGXkjqxFZw/bE/aVWeKBviHrF7aRWMDXd1eyE38dzIciSKaOQgwbQE8vGEIJB&#10;ZeClnDcrSw2v+L/gHXHLqM9Y1b/I/QOX/gj1+0dGiyHw34NV5rlTbvdaigZpGb/Un5twdlUjcDwC&#10;Dg947f8A4JE/tDQPaW2oeFvCts96QPNt/FFjG6sCXWOOIyea7qMFgxU4br1WvgWy/bF+P8C6kZPj&#10;D4g05rLVVvJntbBopgj5Bi8uLakseArIZNzIeRu4A5O5/al+NvmJcat8XPG9yH1FZdJGsXqwSbgr&#10;Oi/IAt0rBmYCYOw27ichWronjadaDbo2f+L/AIBhUymNNcyq/wBfcfpdH/wSH+PVnePY3Vv4ASKB&#10;ZVuv+KtUS2/mBnQ+WxZTkAfxK0agn7pAPEax/wAEvvizYazZ22sa98IYI9NsYZ7q9l8UWctzLK5A&#10;EpH2hVjEfmAq0jHzt4UGM4z+f+uftLfGO+isEb4m+J9XgFyq2rbbYyiVgFdUkldcBS7FmHzgKQpZ&#10;SAeTvPi98Q9Tlg/tDx/r808c8LWgl1dBFblI8FXVGBLZcbmJY/N1C1zrEO+lO3/b3/2pNXD06OjZ&#10;96Tf8E+viNp9/Bp0niv4XX7I9obV73xHbK9w5DrLcyMhZI94woh3HYFyzsG48w8RfsnXmgsbeTxf&#10;4NsdHuL2V9Nj0vULd53ti2xjLh/LhlMoJ+Tz0ChSx5IHxTc/FXx7qo+z6r4lvZi13Ml1cwXlxb3M&#10;DNGVXyyJiUBzzIpJbcoG37xZpHjPxO0FsNRvJbq4tEinkcyS7yxjZXXY7uMBNv8AG2TnIBAJ6IY1&#10;0ppqkrr+8/8AI5o0ZxnaM3qe96v8G7aK6n06+v7K5lS9ks4IRriMQqsVWNPKJJjX5FEiZ3cfQ8R4&#10;g8HaZoF2wh1jRroBA2mLps0dy91KRuMTMdoSVU54BHPBGDXndzrV3fSwKdQlsY7dJ0TbGEVwQ28t&#10;hSwGR0/icA88VAzSXGz74imEQZlnCpCCUICfPwwAcZHByaieLctXFI7aeFqQpWk7klytnA9v9rkk&#10;SSJWEWMrGiBiyjg5PG7PY9zSSR2wgYL9onZhGUlgl3Rxln4XcMEDEZOO+PQ1RjknnhgEv2nTo7q6&#10;ZpInRRJHMzAvGwU8hQw4yRjocdYGmtoY/mNranzD9n1CVGUEqSfJBBLKGc4255JGTipVWM9WRHBY&#10;iEHyu8X99y+IkuWWCFXnle5wGkvjIGZmCKFJzubIUbOMA/nnxRQSpGrW8tm0kard2BJZ45QSZUdl&#10;4Rh0yGI4qnHJCSzOyyLaxL+9Mj7mjA5bJGQR8wAyc7fpUUzQK8cQkuvKtYnaSEQGX7QzKcRvhSdm&#10;G3jaNx2gE8mi13oSqbioqS16mjKVk33cjjyhKyySFWQsuAgAVm5OADlQOuelJAomt4yzyNLEzGTd&#10;lVEeSCF7ZAAOfbNVJLxEaTzbhXu55pTwEiVl3A8KMYADDkD+EcE0sccUTRAll8y8jlWfYyB22scE&#10;7eeASSCVOF4OKUk4pPzIpUXOq5LVI0o7t5ZYnSeIyRtFw8hSOFw4UOWJGG+dASSR8wxjIqzFJGyR&#10;qZmK7vMyjBC6lQY8OCeAQOD6Z6msS0uAYJGku7u1VdpeH7Q8hjmbBzIoJXBVPug8HBFWIXt4pCkQ&#10;c3bW8jKbKNSJI2ct8zOQSVDuQMEAA+2VPllsKVFKo5d0XDAqQWfmAv8AZyUujO7PFltxfDKAcEKA&#10;DnI7nNNLQOsG199zKyCRkI2+WSrE84yAp3dc4A985bsrhkcXjXEUjLA0VorARMGxtIGGZVDn5uPx&#10;JqyITOVgigvJdkpk2M4lZ2yIyX57AE9MEEDnio5XF6ip+0lJpIAguA8cslolxDdReZCd2SATgcfd&#10;/duDyecd+BTriIooaSVvLMzoyNbCTzGIyWKgYAO4Y5H3Pzo29/I4lnsbiGQw3SmLyBvymSSGX+I7&#10;ABzgcZwc4qaK5clBHOxeSMMmFJcyBnDLwMA7duB2znJqpQWjRrKEUrRVmy9A7hHZZJ7RiGMhjlAD&#10;jbggNg5Un5iP5VG8P72IwzCZoYNsrpO5YE7doHJIIPH489KreattNJCVn+xAH7KnkJM0aZfcWYqN&#10;8jK59Bkewp8UzReVueQHYhS4kkIeVUJLqoHUAAjqcEHipjBQ1RnOvCScXrYYzRpbQh28yNbeQKXY&#10;uML8rMWHzEjHf0B4zmrURtfJQwTxnzpYhbOYmlTyyVJ53KVDLkc88gkHGKo3FzDbG3W9+3+UDIJ7&#10;1EbbGeHTKj7wAGzgH74z0yLLzx7/ADILa5iWRI/OnuLnKkAkFkOAVyew6AnJrSc1sZwSc27FpgRJ&#10;JaquJ4HDLbRJkbFVQSQSeAzFT6ZGe1Z//HpcxLHNBayzuSluqs5Qgkq7jnHAPIH8JOKmEr7RIUkj&#10;ZmURSSyK8MbELgEc5DbV45BIGfdZo5QivPMioFWQtHKjgL1AG0YUAZyGw3HTFC30Ovl93QXMcaQp&#10;MYXWLmONrjDCFVK5DMMlipB5/WoY7uaEKIba1V4yzxzRqu7JUD7pJBJByOMdQe1QrNvLxibzrdub&#10;cTsSyshAfLHkhSQNw6Y6c1OsQt44YlS5kjtwscUQvjK8iBAqs24ZIOV5PJ29jzXRCMUrs56iq2vD&#10;Ww3yYp4zaTyWBS5UgRywBSwcLkum/JGSQBxnFO8pFtmjMSpLM9yTvkLhxtBIOV+QbVDY+7yR65l8&#10;yKGMSMqywQfJuhcymVlChSzMckAL+tKWgVcXqibKNhZHYCMHBJKgc9uPfINYzm3LY3SapuTVhyxS&#10;xziDzhGHaCa0kmdI59xaQnH7vhSNg4YjDNnbjlyRvJGbC5dhGYHWXz2C+cGGGHmZyT3ycdjng1AG&#10;jt7aN28m6mWBZLqFYHCoqg4BBBIOF99wIGASRUsiwPJIpiVkgCyeTHOHKI6Z+Yk5bcCTnAGOMZFZ&#10;TdtEYtqWxaiXzZIJJrZj9nKlYHym8KwJQFTwWxjng554zUpjiFyrzhomnmiJcOXyOQMJkAgKgz65&#10;9M1DC0UduFLXDlYVCGNz5oCHLNxlnBGO/ANSmSffErS2cA2qqkqyIxBVVIy/Kllbn/b498+d7nRG&#10;0dC+sLNEGLxw4jLOwUOqjA5GOcgdqSFHeKNVKqHWVbp4IvLmdSA20bcg9+3TPOBzElzHGiTJdosU&#10;bB2kiIIEeRwH7ZHG72qJ3hkkLrLO4myZJRtaFYV2vEVIfdks0gOQDhBnrmqptWsRJ2dl1NBrK4ZN&#10;hbzTErDzLUOFKZHyqWA7BRz0PtVn+y3kUwBHSXzoYi2S0ZcbpFLGLBUMFG47huGFPXBoxXTM67pr&#10;fekqNhZXLyn5Tu2q3CkqwIPJzWm104LXLXEOXvA7fZrcKFHBIAHAUZ6Dpjp0rqjJMws3K5aTT5JI&#10;4YYbeGadI5GIiiLMEVAXYgHlQoZvYEnFaNho19dPcQxQwTKWt1Npp0JLpu3AliUwFO1doByWLccZ&#10;OJBdQR3cUTEQuqMskLOWATDEFjg4XA46Z459d6w1XyZInM7RTJgoEZBKyBQwXjkMNxzkdxt71vJR&#10;aujFUpTlqjstG+HOt3gkNzBMvm3zJbw3k4tlExCYj2Z6hOpOMbQck8V6zpPwM8SagttbyONNjvL1&#10;0h/tHUUYq2MBH3N8gBAVieSTuC45rw/SvEN8sNxEb66lktbFYXmnvS8ihQp2GSRjuYr16k7vfFb9&#10;l438Q2h819auXvLqZhJqF1cRW7Ts7O6gmNPnYBlU5B4yeelcsoRjqinBLRH0jbfsteMhLdadNqPh&#10;LS7tIYpIra41hbllikHR2RsL8xAPPcZK9a9J0f8AYi+JOqXNm0WsfDlIUuFM00niaJxBEqZdm8qZ&#10;srlOAcZ9GGa+QI/H+tQ3DQtqMredtDF7hIgYlcZMUaFc7C6g9MbwCTwD0Vn8SfE/kfZTqd7DFHPM&#10;0d1HNLuJEWdrHcdigxOoKryXU89ah27F04watJ2P0C0f/glb8cddmjtbXWfhg7yNaPptnN8QIS8b&#10;kF0YbEk81CCDtkK8Y2hsYr1m2/4JWfG+2QauNf8Ag00NxqrRSWdx42RJ54JFBlljnVNiu0i4SIjo&#10;hLOpbA/La2+JvjOVGtk8YeL7OzikaeK4i8Y3kEvmHYoHmRz5MWAxCMNrFc4z173TfjH8Rp5heQ+M&#10;PE8zyxCD+z7bXpAXKsMKrg7w5wpIDbXydy1pT81/X3B9Tw09VOR+n1r/AMEqvig9usGq+Mvh7bvP&#10;cPIp/wCEigEflKu1eXdQ4wSMEYDde2e1sv8Agkt8VUvVuL7xp4Bu7FBbCF5fFUISaeccggLvilCd&#10;HRihBJA71+cvw7+LXj+e9Aj8b68LaK9mtrZJfOWaAjIlV0dsSMsgDB8KBnaCSOftrwF498d3tvpd&#10;3L441QyX7xSo1zqLK3lZ2vE0IZVZioPKZIYk9FIrSU4rZDeX4V73Z9R2P/BMH4lQW0gHjHwje7XY&#10;wNbarHFFEWb90rOzleAvJJJY+mdtd3D/AME8PiZFI6Ra14HguvtoQ2r63bkOchiFSJwRIzMRwCoz&#10;nbnIrzXQvEeuSeRJJrM0rJbvHHcXt/KSFY4bgtgnIHBz0HPr6/p+qeJL2NYjqF1LI8ZDpFcSI7s6&#10;jhSr53AHjBxxwK55STeqBYenB2iQW3/BOzx0LXy73xj4Q0iDDrcQ2+u20rMUbA3OGyx3eynjBwOK&#10;yl/4JrfEWXMNz8Rfh1cmbUnlnFxeb1kRhgqVUyMAu3OCGzyQB0r0XR/+EytbCaC0j8W6hFI7I8tv&#10;fkzKxzna0oIT7pOM4O04A76epeGNZuY11M2ut2Ny04ljt1PkzoVwdpKH5hliSoyDn604eSG4JI+d&#10;Lz/glZ4juVl/4rD4b2lzFsFv9p1JJoAu/lj++jEgA9CCp/Kobr/glFrkJt1Xxb8NzJb3bRi+vfFU&#10;cKSMVJMeCGyRvGQvr+FR+I7jV/Csoj1HX/G11dXCTMqSaheGFxgkAK0rAjkj5ckEDsBXlt34z8UI&#10;Yvt97qhSTMX9oSWMzMsAOfmlyobAyNqn7wOea0b8jNx7s725/wCCVHit7SOyk+IfgJDZGSSSW18S&#10;wi1W2OMLHE028fMOGOOeMCuD13/gk/4wtLx1tvip8Nm8yzSRf7Q15CI858slWZVKsuTtDA8AksDX&#10;idz4l8e2Tyo/iXxQlh5UbC5i1OV4ouCGWNS2QoYLwT0OBwTnye68aeNdOsJVbxV4ktzidoTLcXEr&#10;yquDIirI53MrZIOMgMAB0yc0l9n8f+AHsqM3eTZ9U2f/AASj8b3F81wnxB+EVxZXAj/s/wAnxLBF&#10;crcBCPN+SQqwJIGz5CAPvPnFVm/4JF+NUUY+J3wpvZPsKpNPeeIIJFYQjCqGMgZyNzZYnABxyc18&#10;WXvxW8aNcRyyeJPFEk7psWS3vWBkkYZXzNm0PsDZ2Mfp8+KrQfEXxnc21ncReI/EUM0zI800mqmN&#10;pLjAA3snLEFgOc++TS0vovxNZ0aCWjPt0f8ABIDxWtykMPj74RFLvT5GMtz4mSUyyqMpkeZuKszf&#10;KFBAAwSM0XP/AASO8erLpMbfEX4NR2D2M6X1xd61AFe4VAfKSMMdxJY9WIXgknmvzm8QfETxekup&#10;r/wkWtzeaUgjcatKtxHubBEUwfKs3y79uM9SSa5yX4wfEMFN3jXxjNcQ36MbgeJLpC92BhgAXG+M&#10;AKChbac5IPfVOrHVRT+f/AOZUqMrpt/cfqJF/wAEffEkn2eaD4sfBmQTgTpavdLCwEuSwWPIAxjB&#10;wFUnccMayLr/AII+60Yo0u/i/wDCqG0uTKAk+rxyOwZNqRK5nbB3dNqqcHBKjOfzHf4r+M0htVtf&#10;G3iC0khaUz3Vrq9wrZnJZEEgkwItzDKEmPoAucCs9viF43eWxe58e+Mo3hSNkX/hJ7l0LiMkhysh&#10;8zIYDLZ568gVLq4iUvg/8nf/AMiaQw2GWrb+5H6WTf8ABI3WLWwvNOT45fCTyhZ3Ri0+6vlkZrll&#10;Q7T5cv7wZB+XC5zgMuCT4L4r/Zzj/Z38T3vhu+1aw1HUZPLE2qabq63CFFQbMAH5Bhsgjk4IJYjN&#10;fHS+M/iXqmopZRePfEsV49tMlsP7Xa4WPehAd4juEgBMY6ncCcgNgn6H0ie7vs3t/LNfSTWwKSzX&#10;AkkgiCsYYwwTJUEnGRk5PNdFGDteUbfO/wCiJl7NO0WbkQQvOyJsRSgJWZizEcbiCepxnPucY6Vd&#10;h2MG2+cww3lBW3AqQM5J6c9/oPrFHCCZHRbgI0yrujiOEJxtDHHA+Ruvc+9SkFXdUWJIyABGxLDa&#10;AAeM8dAT25rpIiveZZUsqvuBVwoJcvuAUEAEEdGGe3r61K+55CsaIWVQELfMTICQQRgEAHH156U2&#10;OUROgMRLQ7H2gbCq9jgDgH27HNIojjRAu3aCym4M5dVG4E5BIJ5z1zgZzVxgypvoWImzjG1XLb87&#10;mRWb2J6Zx06dKfBLExjbB3ukYimdlkchwduFxyDv45GM1VlZkhmSYPCdzANE/wAyqfuspIypxjtV&#10;uOSSCQkKSnmMWKyABVHcZHTgHtU6pkRlZiEBXYSTCQeZGv8Ax8KnzsQMD3y3QenFPEYJy5aRUuyT&#10;OOVC8bDgnkA8YOPU1Kvlt5e7Eo2ECVmzuBJODgdcnGee1NjkPmMDINzqxQJMuQoPU8HAwQM9ecUX&#10;ubKSdiJJBHs+0RxqxOEeMY3DrnIz3yc+9PBjXyI2iRYwxO52woBPygAd+/41GrlfKKhWWRiTIISQ&#10;B1C8n0HbOM80pJZhKolSXMZDKSHUqyn5QDkDg59s9a2jsKU0+pMA7ZWMMhZyp4JOBk4Bxx+mO9QP&#10;ukBR7fKtvWWFsFVLZDEkdVP65pY8+YpVZW/eskqJN8xYA5G31PAHfkUq7d2YT828mRUbapJAyGA7&#10;5wO1VJWehk2+pIWQFGchnLBWwrKFckjacj1A9uR3psoB2qPKjDSEOUJDKOTgnHJJz9M4FEQkYwyu&#10;jKqxOQ0k4UNHkg/Nxuwv557mlgff5KNMZXIdUMqbF3E4O4e2zofr71k5kKWupNcMQMr5gCSKPMjB&#10;JVsDcRxzwOfTNPO1cMo3C3kdzFLDgk4bPUdzn9KgjLlHmUy5KZ2bfMU4B+6FHXjt37U9UWNdvPku&#10;wf5WYKWLvxkqOSeeD6Z6VmdEWmgYZRGh2SyHaoVZCAp445/iA2/mM5qMgZO5ZJIyANvlfKhGeeee&#10;Vz7CrAaTCOx+Vwf3m4EKCWPUdwAn/fX1okAD7uigbjukAAOckkA54BFVurClT0uitEI5Vw6Ry28s&#10;YE8YUH5GzgFT1GCASPWpIgwWONVjnktkEjxJKURZOiqGI5UkAHPUe1KGfBjRWlLSBIl81Q7DAAJY&#10;99pzk9T9TSgIVYOFYpGVkhRy2clQx2+4UYB9x70tmYikHdl1aUgkCMOTtUbVADFhjI3Age1NLsCj&#10;CWAFkmZlm+Ybh9056YAAJ+uBUbNkOd2zcYy0k3yqRkbd3POMYH4ZqSOWGFEmWRUSdiFRcJuLMrDI&#10;zypbB+oq2k43GWWwEiYqqlX8x0ViSN33uQeRg9uOaheWOOSONgqW8Ss87NkFQA2cYHbjrxz1oJVg&#10;jebJPPbynzLf5Ap3YA+XsQGz74AxTpA6GNi5WSFwGjZeuB0IOcc5/Ksw6ihOZf3SGWGRlKToUKOM&#10;cN6knPBp7khkeNH2swCvCqnBwTkrjhTnr1yKi3K+9QDLA6O8hj+YPtbIOAOvf2Ge1OLRpKZuEkVl&#10;JKptO84O04OWHLYA9TjrQU5+6LuhYPEXikVz5cqgBgQBkg46Eg5/GnGJWHkywR3Fs8LrMksW+OQn&#10;ghl7g88dMGk2uuIZQWYIVPnKoYFRyWP3jjdj8frThNvuDG0bJHIm2RpVAC7ckgdMjGTmglTknqSb&#10;yR+8aT90qthpiygszZC5UdgnGT0PapQVdwZJlQyyMyrHkKTnPOPbtVVXaRwkbqZUkLTosQAcp/yz&#10;IIICjcDkfNjBFWN0LkssKyLsUvsIZixGeQf5g96ClPqOVyTCxFq5e4UCWRyY1k38qcEEjaCDg8Z6&#10;5FS2628sVqyGQefCpt28zLsQARuwefTHQ5PY1EUjyskeSYxgFBiM8HPXuBzj1A69KtI4k80wyyhB&#10;IQyOzxhgAD8x+8QxUADjkehraOw0pW1HRuCmXaVk5OEXeVbAHCg9QBnA6ZParcIWcNGjPn5U3Rth&#10;1ZiBjHpjPJ6g+lQLF5c3mgswRAoVn5YZHAB+6cAdO1XoJvKkjG2ZhlVwmTghSfmPYccH1xVahDex&#10;2WhW5jSRgsgOZREtw4JVCx2g4A4xj8K9FtoREskccah45HLJCWAlUYPAwMEsQeRzXIaRBBGQgkk2&#10;RKDvuJMOwAGcE8tyQOfxrtIg8avJ5h8w+UwWZiEiUt8xKdWPI5J4x0oOhRTROsKIzMFWLJQtLIxw&#10;SMEbee2Poasxx+YsfzeZGIwUlEeDuJO4cduP/wBdRKHOxV2OBsKtI2QpJIyRjOOmKsE7R8qQsskf&#10;Mk+HZgQARtz1AIOe3bpWy2Jdug6ORVVmlZl8vKqxiUKwIAJPJ4yW/KpRH8qsI5mkhQtlEJ3ZznaB&#10;xn6+vHXFRCKMCPzCN6xhlXeQisCN3fA4z69KfGo2oEPPmK1vHklQucsDjqM5/PvmnyxM5SaehYUO&#10;QcyQTMXjKbDkrhcEE5z79ug/F5Eq4Cu+3JBj27fZc5POADx7ioFjQh1YMdzopLy4c4Hy454+719q&#10;RmUxmViIiNxnQqck+2Oo6n8BVcrM7tj2GXjHEjJDIWg37QVyBtOfUYqZoi4Yxk42LvCtw7YK5JIy&#10;cDH5Ch0iRhkL9wqzs2WHAOck8jH9aCVZ1J6lR/CQqheRgD3H60XZrHYc8Su8RZcuAVHnHBKtyV5O&#10;M/4+9NkjwoKgli4LIqAliQfUdcGpAjrMWjQRsqIW2lgofG4DknkkdfyxxSk7nVTtIaEb49xLAfnn&#10;qD/ShasobK/Eikyuwc+YREwcsO3IHYdaYIym2NGV5DIxjzGMsxGGIwfc8fWmOjL8gEShIWDkJk7O&#10;epznqc0/KiQEK5KsUddpDIScZz6HBH1FNpxMpu7sIHKxgPsUunLMdhJPGSO3NII42cyGNH2AF9w3&#10;A8n5V6bTjOT7ipSGjMZZfKMmUYs4UkHOCSR1+7+JqNZVClnMYY7lWdwAGLqRgcc5GBg/4U1J3KjG&#10;2rGRB3gDvIzysq7yHAXIycAjPIz1HpSttPlBgyNMMBwhIYDjAz2zyTjtTsxxrIoRWBJAtkwO3zD2&#10;6Z/GkBhDxsiYkYgp/DyeuQT0yc49619SnroIEjly5AY5QBgflJBPAI69T+lJJJ52394nnJIgjfYW&#10;UEA4zg5LYU+lSLEUTIDI5Ujzzzv6fMc9ehp3mRSFGiaGTzySkqKMMM55Ydh/WgylGxMGUbRvB82N&#10;lWNpMtkAFiMDoNw5Peq7NIIZSdiAhmKREglAQQSwHJyOvvUq5domDNjazLJ5oQj2CgfN2/KnAYZB&#10;5kflLDkvuxkHIYEHtjac+/esfhkQ02rIkjZmYMyOsu5S+/AVWGMEEdRknpTo9hJbywA6lfM3blJL&#10;fKvPU/X86FKmEyjfGJUixFIvEQ2gNkLnJyD06nmmFXMyvJMwlDlmXaTF5QAUZ54OP881qndGiUk7&#10;iriMNkqHjlJmCDI3YzyAOpBzTlUID8ix5QckBcDOePT8fWpSVJVhuCAKCcAYOQOBnJPX8OaYsZJD&#10;4kBAIBxkqSQCCc8jOOR6AUxtpiRYkIQ4XzCzIGUMwO07iTzyRjgccinpGEaVnTbuYB1GSM5wSVPT&#10;gdvc0/COMSRL5csZLyBCcMSPl/3sde1RhlRfmJ2gLnzCpB3MQoPv0x9RQPmSHp+8diF8xo2yQzcL&#10;uBHXoRkH8qkQMqEKqiL5cosIDICcnJH3TnuPpUZ+ZB/y0hyoyEGQSCOM/WmsHf5l3gGXdtQKpAwR&#10;wMYA+tBYfMqFZQQ7sd5xtx75B4PH6VXKk7kRioDIN7nIBBPoOnPJ9qczYZ18t9zYARiA2GzkDA+6&#10;MjkZ9qck6M0QQsHCsyyKflBLBcqT37Z+tBLaejE2KD8u3JyqgqWG0dMH8f1qRdwLRzBREwIRQ+Co&#10;GPX6/wAqbGoaMiLEisQ0eH3KxzkY9s9fypY2YuDIUV97BixIVTkHgE4wSBwfXiqumTHR2HO8cflg&#10;yKJWUB2JCEnvx+XIqTMgG8NsYKFjYSbWByDyc8Z/rUaIXRD5rsxiBLKCFyRkDr6de9RtHGpt8jBC&#10;siylySGGBjk9+e3Y1JcnpdEokid2yYV3EkuD8oI7HHTA7D1p5ZXijI2OVUDKnYqk8rlgOOnH1qsh&#10;QYXc0bRYZYgg2g889O4J7+n0qx5cOQ7ALtdMSSHJZ+i89SeSPxoOd3ew3zEYyu0rNHGoXDcgHGeM&#10;9uh/+tzTF83BwE3liUlhTAVB13E9ecD8fapgG/d7Y/MKqw3k4UAdyO/Gc05erPtO8Ag7FGCASABj&#10;qep6d6at1KV7i7kUM0nlKqgMzFslTjgYH4YPuajRV2KpVcZVVLR4bAA4Az17n6091X5nZWYIykBz&#10;uUg8AYByRk9D1x7UZQx7HDbcgtJwRuzgnjp/F/Kizew5aOxFuCoQqxk4L/ISNw6Z3dhkHP8AjTg7&#10;nJ8vy8EAHaxwFOO/Tcvr2NPOd5ZIyUV/3ZCg5PzDJbb1B6n60AI4Mg3tuyVIxtYNjkYPPTvWsVZE&#10;kO5JNkqeXK0nAeQ8IQRnnODggj34qJmRBGHdI1aQiSRAud7YGTz1O4cewp8jJ8zKvliOQL5kpCIS&#10;doUqc5IJOORyRT9gC5Qs2wbS8mSBkhQTnrz+NUBLh8fKzqSoJWPo3TBIPQ5z+tJ+7Xc3lg/Z5CX2&#10;jBB3A7SMjjnPvn0qA7QjrgIFDmUMm4gEjOMHrjOPTNIUjD7PuskgZVyQQoGBwOo+vtQJtdSaUSqp&#10;AZsxsQWnlKgqAMHcOjbjjp6VGBvVU8zcrZWaSTkkYHPXnGQD680pfIc+W29YgXkVSSygZxwMbRgf&#10;T1pnzhVZfLdH52SDayttzk+vagLpEwGwRbVjKgKxVpAV2kBhgLkEjjj65pV8lMzNHhiFDkLksFJH&#10;U8g/MaYhA3KDtVkHlq4+YqMDPJ5JOfzFS4YkkMflV8hQx3ZxzjpxtHvzjvUOF2XzaWGbizFFkAkE&#10;SsF2FlIzjJyecjP5VKSU3Z+ZRgggHOeM55xjANRhRNjc6yRy5O2QZC56449MZpCRsZlSSV2dAwGA&#10;Vy2Dg56Dknn/AAqlFIkjRQoiEbSJ5TqwcHYC45JGzkc46moVRlKDY2VQodyLnHPY98elTEkAiMhg&#10;Tk4ByTkcnJGMc54/WoZNsZDeawwQM8qCTk5wexx7UpbCsmrAuxU8uMuyjONwDElsHnnr3xntTMAA&#10;AqRvU4YsVUnuvX0BP8qR2EYEmNwfaWiUlcgkYPXGewP1pyRIDCxJMkedyxnCgcDdtJ7ktWT8yEvf&#10;GqpDDIHIKosUhOM5yQ3UHawz6djUJJfaY2RnWJyjNIdgftke4J9/zqV5mULnIcuu3ClnA/iJwemR&#10;j8ahilkfcAmDI5JBO0DOcnpz0HHHUUi+ZXsVwi+ZI6hZM8M6yEqTwQevbJ+lJumZmZAHCsVMZO92&#10;JwPvZ4445GeakbKErtLkcr5jgkjI4IByc/lTWZAu8shWSQhBjCOxUHHB6YBx9Kxqq6NopNCWiebe&#10;QxSJCAJk3BpySHzheD6kf4CvQEG5Sy7N5GWVJDheCDgkYzkda4jR0aa8UgRDkvHIRvaQgkcED5SB&#10;n9a7pcLyNgA2qoRRlWzznnpnFZRit2XYTZyiqV3LvOI12jt78dR61C0YPm/LuwpQblABU47E4x1/&#10;H2p8UisY9rCQN8ylG3BTgAknPTk0M+4HbtzHKCxClsMOccd8Ac+9WZuGugzzNwYrvVWkYnjaRgYP&#10;DdBwPTk0yMSnI25DksFABJ4J5OOfwp+7BA+/EkZZsy5xkp0ww6/TkA0OyxxsC2QkShojMDtAIHcZ&#10;xyPyq1HyCMbPU8y10T3vi3w9C0r7rMtcTRTQkO4CBSoHbnbx/sj2rjvH/iHxlpmvC18N2up3fk2c&#10;l08vh62bywVcHh0+bn5t2OowORkVt6bcmX4l+I5RPNLDpnhi0hhtDDIXt5GeRp5VYD5t6pEAM5AT&#10;PU1zPiH4m2NjrN5pK6fLI1hcwQW8lm2x90nLnYxDFduw55PzHitUuhNS/Q4+18QXEUkuo+LLrUi2&#10;k6Uhuo5bbZJCZmyyIhbPLcABueACM17l4J1LTdZsk1HT9q228xxHyjCwVTtYtnodwcYH/wBc+YaR&#10;aQ+IZ/Ed1eaVp89rqeqwwyvcxpcb4oo/lUlgcgSbwR64OORXuPh+zgt7JUtoYUtgpkIi+ZCQB8w7&#10;A46/SqkrIzi21qcR8QvGFt4aawjdbxrq9uCsFjHZmXzCVOAWI2rnkDcV+ZfpXL63feHYba1/t29+&#10;zt5RdYPLJmEagNIFjUZL/wCyOTnA7V2Hiyzs9RuViv7cXixIjwCVlZEcDAJUnOeR69ya+avHWoSa&#10;v8T9I0VtEttQi02ewkh1GUlJ4rsgqzryFLKhCgHjax7gU4R5ij7O0OZI7K2j/eNHFExDkFWO8gHh&#10;vvHj9avtNEIjCGf54grGVPMy2eOcfLgDpyOlfJVp8QPG1x8Uf+EbsBpkPh+z1BhBeDTWeSUeWWCo&#10;WfYU371IK7sLk8jn3OPxBqM2vNYNaW32CQyC31K0vfPEjKxEiugUCMrnjBOcN93GKKlPQdz0RiJA&#10;7CRWRFIVJYSRGqnBBXAznacY9fSnKZd0MitGI0iG3avDcAqn4ZA/CokPliJiQkR3BtqltvUEMcd/&#10;6g1IxjXywOCrpFhQcKQBnGTySASfxqLWEtNULDIAmB+5EbYUcIfm5x7HOTx68UzO5dgiVFRwFG7O&#10;UAx1z1yf55qd8iMrJEBuZWGHADoQCGH161VdmjdtipKXbagjAYqOP4sjggH6YqZOxXMx8aExlPMk&#10;wpDJKjASBs5yD9QDUaFztuBL5K87FKHcMDoc98g/XFPmCIjxbQQyONu7AKnHQeuOM1FkMVdWRyjR&#10;yAyL0XIDZGcZApp3VxJJvUaVeKOScGcgJ87rIdyr2OMcNkY+tOEbRcghmKho3cfMpAAOATkH+WaV&#10;mbYWb58BWKgbODk/N7cE56cHpUmPmMZZJAJCPlG4quB1HXnkfUVVi5JJWRHGvmIPmYneAXZVUgdR&#10;wOvB/WrKZ+RmDLGVBWL7rBtxHXHAwRUUckmQriPzCY0lQs2GHIG0MTgkLn86nEKfKyKhCN+7KHkh&#10;sZyc88nNJJXMya3ZWEikvtVwTK4BAw3HJ9Dj6GrMWFKMYnEUm7ErHchJJORkcdhVWKVipbGEbcEB&#10;wSy45OB/L2pWaONBvBLeYEjI4CsQenHPXPNVJp7FRlykyeawy0aEbHDyNFkFSrDk45PJ/P2oTbGr&#10;/vi9wkbB0X5mZc8DkdMfn60wyEAkR5yjAiTgsQAcgjkDrwakkKFnEbsuSSAnyFiBjGT744rGCd7s&#10;JO5wPxI1L7F4cuDbSx2ElxKltbSTQHDTPIqoAccYL5yOCO9cxbwHQfBt3PIYrE2ekXLXNzMqx2qw&#10;xw/fGT8oHOM9M4zS+JpL/VfFuk6fGsUen6Ws9xqE8dsr75XCiOIc4CgSSkgDOSoz2qb4q366X8Nd&#10;eUQJJBLpUsLbrdWjWIqFC/McdW5Y+ue1dcVpZHlZmlTwc536M+U/hL4bdfiTpmowalaaltt9Xvpl&#10;sbq5llIR4fLRt0gUFQs7oUTaAxUsGxnkdC8Aaj4j/an/AOEo1X4ltqul6b4/nkj0O1klezUR2UUZ&#10;tyVcnaipO21hhm2tuXkN7l8BdI8JYudYg1PUZNfj06KGTRzIrQGOUMMD5MoOCAQScrk8YrjfhHF4&#10;vufGviXXde+FuneCDLYavImo6VqJlkeEXCtGywhsrK0MSuzkfd3ZwSQdavwryR4XD9FQw7kt5F/w&#10;xbfBq3+Ml5rPgzwto0XiJL261DxLe6h4Uniuri+imKBmbcoMW+I7o1XJZwQQrAHxz9n+ym1X4u+M&#10;PFGqeHI9LvNL+239hFeorX8iTRycsQSyht7jKHAOYzkFs+teG9asNdPjKHw/bMuow+FFZr3S0Bkl&#10;uJyY5p445ScRKuxsZ+83OBzWN+z38JbL4axfEHW9N8Ta54r8R69p9qbPS/G1zIDHEFBMazIHIR54&#10;2OUJxkkDFY63sz6imlGx6D4G+IjXPhf4uePJvDV/8P8AUoru6u76XW2N1IBFZwlZhCHKPsEeBGnE&#10;hUgAk8+Efsq21sNA8XeKdZ8faj4sk07TVtr867o88KxzCTmSPe3G8ozklc4bKkhiT7VoupaT4a+H&#10;nxE8SfFfV01HRLjUYNPuvDt9bPGq3yThCr2ciK8EzsEK7vlKBJE5Jrgo9e8B2PwV1zxX4c0zWPDP&#10;hTWdTsYvCtzLbyyT3sj3EMMCtI0reb+9Mj+Z/F90KB0zcWiqz9/Q7zwRZeFU8I/EJNAstAn0yVVt&#10;FuNbs0t4bksRiHcyjyYmDgbnXHAz3NQaGfCulfDzX/E3hrwx4X8MW2tXOnQXBsrDZeOI4wI11B95&#10;DyYd1UjaqDDYPWuK1TxT4MtP2fNZ1vU08Sxab4h1a00tJP7DNlqVw8VwGDJFCCzxee+FZhyjdfmz&#10;V20utL8P/BWN7vQ/FerJ4j1gQ2kGoaK813EI45HWe4jt1bbGNgiRiM5Kk+pa0buVCN9T6Z+EwvpI&#10;tbvb220vTzqF6iSWGlQwwQwARIseUQ4B2Ly3XrmvKv2wfGmqeE/hJLcaP4Qs/HGoXPiSyhm8N3Ok&#10;XNykdu23Nw6Q5J8piHUr0I56V6h8F1uW8HWt7qFl9lvr8I8iRSrO6p5jqFLHuFAyP9jvwa8//aQ0&#10;7xNqdv4Oj8O38Gh2th4plfW76+8Q/ZY5YAi7EES8zMrudyPx8yOOUq6jukJ+7I+MfiNrOpv+yv4e&#10;8QXHwe8OQXms+KUa18HaToWp2iyRP5ix743hkMUheOORy5XDTEbmbapta3pXhs/s+fCnT303xD4Z&#10;u/FPjW6k/siHQpYmmkYPsSdZo8oxIiPIX58Lg78H60Pi3XfC+meHdLstSufGE95pl3OdVTWoJJ5X&#10;89XjZPPdTKpkcMGYkr5eGPevmj9ojVviZpfiT4WaXp/jIeEjZeGri7vtEk8S/Z7m+1YhXQvLEHMY&#10;WbaqsDjzGiLbgNrVFLm0Jm01ofdvwe8LaH4P8A6ZpHh1Zm0yfzr2L7batHK007ZfzwQPnznPGSBz&#10;zmvlr9rLWrM694Gt5NLOqMZ7xbKK4uniRIShWVo4gpDN5q2/zHHyng5YA/ZPgaa9j8J6HHqmu3Hi&#10;e/j0GyjutfvbcCa/d4I2Mx24Xec7twxkkkDmvgz9qDXNFm+KOlJq3j7TNFg8NeHlb+yvKvXubi5k&#10;e0aCAfZw3ObNgVIxJ5m09gbbXPqY8rb1OsnPh3wrafCKzvdLudS1HTfh9HcWkcYmWyt2kt0jlfzX&#10;4mbzi24nODvxgtxz3xq1+fQvEXw88GWOh6hDZrodrFeRW6SokNldXCGbcU+8ymFyqnoQT/GAeb+K&#10;/h7xFqHxd8FW0fje28O6J4c8K6WL3Rf7VlYC1R2aXfAoO9WniDgZ/wCWnIwoU898TdK0vVf2mLZp&#10;vF93p+G8PodJvtSuzFLLFFHsV33YCjyMNGgALNsxhmU5VHGTTXVv9TaEe59zfF4xaV8J/GFnNc2I&#10;kXw1DZ2899GI4gpCRNu8zOG2kkD+97Cvze8SaT4dv/gD4U0C213WoT4t8X25C/DsrNazfZVnEXyq&#10;VLxLA8qbSeTIOGFfbv7WK3rfBTxJptjp1xfya1e2Nhf6bdagkMNxvniMglkZtw+RJixXBwvHJxXy&#10;XrvibT/CPgH4EeGbrWr3wTqfiOF9R1KTRtBS8uoWmLKPKBRtwRWQ5QEAY3EjOIskte5UbXsfREXg&#10;6ac/DDS7e71LVTo/hy1itr7xFexieaJ5F84Tyu2c5eZixY4YsSSevzrop8P6h8b/AI++Ik0z4gxP&#10;plxq8WgfbFJtri2RNkexSfkkVkt02kYzLcHB6n6cVr//AIWvarbaLZ6rp2n+GoGtL+5u/LZ5UZ2S&#10;RAXw0SKu8g5zkDqcH49+E/iOMaV+0r4p/wCFg+Oda07UPDVibSQwOLe1W4uI5Qq7W3MJYlCs8il1&#10;KhsDILDS3MJ35miD4ewprHwH8TWzweMbK08Ta/CL9NaiEeqSqJI3QMrjaqqVwwwCdz47Gul+JfgX&#10;RR4c+C3hWWPxLqiaVqeo3Lw2urtFHEs1xHLKb4xqBIG/0b7+cKsgHIxW1d6voOnfBixvbvxlqVmv&#10;jLxCLrRGv2RjHZ20Fs+45PzQlNu58hXk3HqMHmvH1xpb/Gj4L+FNSv8A4iW+qWdvYNb2elX6rZ3z&#10;TypLOboq20qyNCJDJwol2phjgVFLmuEH0PsiKxS/+PEd9czJKG0y9mKJe7owyi3Kl4hhGlZ2ZgFX&#10;asanDAttry6ZTqv7TPxF1TU9K8S3NvomiRyHVtS1CVLWWO205jELaKRNqxxQxQNtBJOZBgN970/4&#10;f6pqOo/GDx1F/Z1hLZaTFehNThnDXCNsiUCLA+dGjlCtgZVkC+teY3PiLx3qvjr4zajql/4afw3p&#10;NvfL4ZjsWEs0kb2jo5liZeRHI/y4OeOQMc5V5WNUrnzf8M5rLUPhb+0P4l0bxdoOrzW0FvZ6d4h8&#10;O20b29q1zGrxRsrZ2kPFI5cffBQc5zUvi2fUtO+CXwZ8O6J8Utf8Oaxqevz3Zu7JnlchBGiNGI2D&#10;RhCFbG7MgUA9TmfTl0zTf2efE114U1TwLe3up+N7aOTUbPTi+lzWkiu7RiRY8DbAEQb8ICqYJJ57&#10;vVbZfEOkfs7aPL4g8E3ZltbW91rT7iMzm7hS4VpXtPLXcFZtoVj91mDc/cOEU9vQWzI9SlsNd/ai&#10;+HtnZeI/EOmto3gvT86Q6BY57mNI2iklbdvZ5XO4soPl+VH90llfq/BfwK+ILat8a9U1f4ozTRa5&#10;LqFrDe2+kxn7NK/78mNVGFMcchibepz1xkvnpdMtb6T9ozxM114i0XRYtKtLtNK8M31kBeNPb24L&#10;CecZYsfJk4GPmZRkHq7Rm8f2fw2+Ip8U/EB9R1jX9e06XQbj7atwtpEwVJiAEDEyogjUHckeBwcY&#10;PXOd0kug4QbbOX8P+EdX+FvwK07T9a8beItR1jxT4ikntNY0oRq9mo2iAYfcPkdsgPuJ3EEnK4v+&#10;J7SXV/iJ8LdNC6bNpcXg6xt7XVNfYtqrXDuvnSIu7b5e+Qgjr5arggqd3T2+qwWnw0+Flp408YR+&#10;LdWttOupNVvYrT7Uzsbki2iiMYHmiOPykB2/MQuBng0b3TdY1v43eGLfTvhneXkXhjSo5oPGF1dl&#10;tMvHC7WgnhVw6qxB2yryu8ryMisJq5fIeWfDfUL+6+KH7UfiJrj4f340K21K7+weGYBJrNyJRIHE&#10;6rx86rIFIGIwjkEnBrzSxttN8Mfs5apFa2Go+Cr7U/G9sk2s+OlluXuYTDubyoGYsP3MAAdio80F&#10;iD5oLen/AA08F+IPBlh+0drviTwFB4P0zV7VrJNV0KykutTmhkd2kUAFnCYcoGIDZdxhUOW62f4a&#10;6h4t+EvgOHwp4bl1+x/4TuP/AISJvHMYu3a0dlMgaKVwPlWQrgMfl5AfaEOWzKtsc94rtYtRu/2f&#10;yNH8J+MbLTfCVlfR+I9aulEpEtwZjcQFFztOYnCZI3RgZ6VF4Tvhf/tG/G7UdP17x/LPoOk3uoSW&#10;F23laPbLHb2kG7YXJLRzySsrYCkSnOGcA+rah4aW4+N3gTQ38Jx61N4c8KadawIuo5VYIhKs7oxA&#10;MixgIg3HPAHy960/wl8c+D7z9oT4heKPEWn3MOs+Hr9LW1vHeyiis9xnDySk+WVADoRhjLKsfAIC&#10;HenPqJRujzDTfG9zpn7OXiLU7qGXWb6/8a2dna23gGDbDI+5sIrMmXCo4LleFUMNpOK2fGpv/EOr&#10;/s47NX8SeHJYNCa/tdK06BblZCLlYwLp3/eDEZ3Af3sk5wprtP2fNB1jxL8I4tc8P6nbeINMvtda&#10;4s7rwlexT29xBb2yoVLOG2ETNKx+62Mc8ZqbxH4ps9C/aQ+C3w51S/0TSPEOo6dBYK7WYSSKW4S5&#10;nske9IxunNvcIgJZ/MMI4XFbOaWxTSasz7T8c30Ok/D3xNqd0roNN8K3TG3eGWSWeSK3YBAyjJlP&#10;lYOP4iM8Gvgj9mG58KS+PrbRvDXhv+wbm18PPNbLe3W+NLJI0BZ4mYsArRRhyDjcw6Fsn7n+L0za&#10;R4I8WXsXh+TxRLb6bKJ9EGmyXou1aMxYaFAXc5deFBJyOD3+Ov2V9U8Vaz4u16aXRtMbT59I3X+o&#10;jwwtlDBO3l+VFZNgHYUllBXgAeW38O6udybrXPveHq1KlwxinPfY9f8AidqCQ+L4IUj0q9E1oIvs&#10;ksZkkkXaDkAg42koAccZPHTPpvia3e1+GNxbxyTyyz+G5FghsLdlTfs/1SI3fPGOmQTXkXxLsvGl&#10;149tjYLq91Y2l0i6XqWlaRI1pbhVi3SXM5QmMZKxruO35SOTwffvEen6teeHbNY98rG7tZ9R8u0F&#10;zI9sJUNwI086LJZC4GXVVyGJIBrysujy1Jt9ZM+TzdqphIQTPlL9nSw8TP4kgu/EimNLDRpmYtC0&#10;VqcnyiIskkEqDn5sAIBwevkuhat4g1X9ra9N5oXheHTrLxtLBDr6aNdLLdtb6eB9pldzsMzFZIQR&#10;8pZlTK7SD7b+zD8NPiP4Yu/F3irxvHdQ22qBYU0S71lJ5XGS0h2LNIkbGRmf5Gb/AFmC3yrhng/4&#10;EfEy1+Nd58Q/FPirRpfDK+NL+80/TLVrm5ukglUYkMbhIn3SAsF/hLsWbpXtubbR4T5ovQl+HN1r&#10;uq/F66k1+xSVY9e1KO3e1uikaFFlU4YgiNsCPdGuM/OAckGvtTzY4o4hGSihldYQu1Q5wpXJPPJG&#10;D/jXxz8KP2bdc8A/Ffxd8SdR+Iz+I7PWdfub6x0SSxYGxnuJHmkRJM5PzyttUrhRnGckn7GMQRP3&#10;q/LJExypwQB379CeRWUU+VXOuDvERpMKMs+0/NGHBABJK/exzyO3oK8J+P8AbeFJ/BEt94t17UfC&#10;sXhvU7fUtK8VaNZvc3ttqCBTaiGNEcuxeMIVCn5XcN8uce48DO8MHfhCVJALDH0J6/0rwT446DYe&#10;Lp/h3o7+MZfBer23ime58P3Om2K3Nxc6ibOZEWRGBAjSJrhgzfIHCg5yAYkkmevk8U8Sm9keF6p4&#10;kuPG/wDwjmkfEHxze+KtB1zV7eQeBvBPhYy6jqFylxCsUWqCZ98dorF5ZSAcx7Apxw33rIoS5lzF&#10;GuLiRoYo2+SMc4VMDJAXjmvgvQrG08KePpotV+JfxSt7/wASeMBFJqA8ERW9nql2wjiW0acxHyYH&#10;+VV2Mm5mIQlzg/eJVlmlUCLmaQMUdirPuJOCwyQBwM1rFrc9LiKKcqbh8LWg5ZGYOAqjG9VA+YhB&#10;gZ5757U2CZ1LLIi71BADMRwBztAPIx7ZqMJmZl3RbMjYCxyVyRnoOoPA96nt03TbXc4kGdz8xlhj&#10;kg9OgPHShu2p8wfOX7U125+EPiZbSeUS3MFulr+6Lo0jSAEvFjnGCQe2O/Svya+PEl437PXxEiRI&#10;Gu7zRm06wghlAad7mZYUTcflzukD4bgYOCSBn9TP2vFKfCDWCst5G0viDRFbypNjAC7jLFZPQYIY&#10;fxoHXvivye/aMDyfAbX7KCGO/Oq3vh+yl0h5zC93G+pwZhBBGGyx+ZiVXZnnAz8LxO04zl3VvzPf&#10;yCDWJg+8l+h7Cplezso8KrRWVvEUtZWXIihjAfaTwWwpPuT2qCVLl8NIQSdyx7jhG3beAinG4YA5&#10;5xnuatRwELLCl0hgDRbGmhI6xoW3Bm7MCB7c+1KyndH+9jZpoRN5ocMgj4OcD/eH5jNflFed5to/&#10;Uk1a6I1wkmVClVZFzsJQDb2LDgnB6VPL5iynZ5JGwiJQCxDYyOO3fqPyxUHmPjcxjQNIxJk5xk4B&#10;J4AGece/qKaX+ZGmTb8hCkvg9MEDnrjH0zXNq2O7SLkJkQbFZEmiKeVPbxlGUjIBPHBGOv680jTy&#10;uOQvRSGQZ2MMYYgngdBg+v0qoZWd1RQdqbd6q7AKuCM8deQBmmRyNIqg4a2cZQq5G0hgSM9SMgda&#10;oVx/7xCjNCuxCHXafnAYYJJ78ggemae0ksTqs32NwkZJltoWUjDFlDs45cAtyOMY70Izr5MbSLJt&#10;kYvhQoVfl9Tkjp16YpvlzqAsvljLZndmJCjt9Af61spXEyypYI8jqBGwB8vbuABOSDjqM9aVGnDu&#10;pjLRxkltjq3IOMDcM9P/ANfrWCMxAUphZQc7m2K2eGYjqM/ypVa3jZTJEqMXRd7/ACBSTgDJ4OSf&#10;XHzCm1dWQ4avUcyzn7mHXJEjmYqdpPJweMcdPyqvcW0qRuMqm6XKQE7nJxwu4jA3YBGMEY5rRLx4&#10;VUOBsPyucADcCeO+MEYHvThc2LIxuJVLMyhY0XO5uBxzxkfy96wa7mzWmhlghDJiOFtxcjJyFYrk&#10;ksBwNxAwOn41LDPkeWyKysSrSvASsag/MemeMc+taRmtpm2RMisJT5is4AB77uwOSDn86otJsRZs&#10;qz+ajgsiuijJAwG7Ybn1pWM2+jIFa5w+3zGLRq2UQLuJ4zyeD3p7JdFSjCNkAQu2VOByNvPocGpp&#10;NjF5hgiRSHO0sCSQcrhvl5+opiyxlSxVVmjlAmfZkBuhx9M5qkm9jOXkVVF2FbMEKFpHDyRSFDkg&#10;EtwfXufetNJ7oSMz25b9+pkSGXbvB67gMfLnt2xxkVQ81DFI8ok2lGBiNuWKqAduQM9Tjp1wMVZh&#10;Em5IoXRRCys3l7gN+c5znjleD7VfNJbjLgmklWRcosjgeWrbQ4PIz34A6fSp2EMyOTChQxSENEFA&#10;IbC7QMZPHbBxg1krdOzM6kFGjOXUkEMMjuMAjHUetXWu+C4lUOI0KCNMqOOpPrtI49RUSk3oBJI0&#10;rSS+Uluk80TCNi2xVYkANgfL+JBHJ781VN7PHuaRke28lWWQNlgOpLYPT3H402S4D4OXOxG/5ZeY&#10;zAA8cDoAM8+hod2lMKj7RtjQhUiZVQMRjIyM5wMZ/wBnjpSJbdyeGQooYOrESFt2doViMkkd+3y1&#10;WaS8ZyzSgKFQF0wACVyTkEgjJ/DPtTUl8s7TnJkV/MG4EFSMf+gZz3zUzA53bFESBiHQlW6EDII5&#10;5xQUtSATeWpVo0XdIwUmPyxg8DjqQWJ6epqlP5wmRmbcgJdGWTGSOuSP09KuiW4TBjZcJLkOI2YK&#10;QylscjGcdfp2qNSssW3O+RnV2ZuMLn9fxNaQetjblVrGYrXADbvKk8rqjAKHAIwODn6+w9asE3MJ&#10;jYyJlUYRqyDBbj5s7sgfMcAjvweDUo2qMmFXcSF4w8pGAcqpYkbeueBzyO9MujIWjWRUDMiyMA+S&#10;ocKQCwYjg/kamfxGaTIjLN182RZGjG9zHhCAMDGeh4PTnkUSXMqLdKZAAzId/khgUHHy5+ZD8zcj&#10;rj3qNGKQxPNsDNKVKuucHJOT2xyeBSRHfKuVkBXZmV8qqHd398jn2IFNQbVxWZowvMJGXG0sc/IN&#10;hIweQCMZxjNKTKkkIjK70dSHico6jIJAOeVBB498VRa4kdY2W3OVwWkkcnDeuOmanS4wyCToUBVF&#10;kO4MAeenKkkfWotrc2SsTiaZ4+MIQMSCZgGRDg44zgf4VSmM7NGsTgvKJMGWQYBABHQccHqKspOW&#10;BHzr5UhwZIi2QThcevfnt+tRzFfvsCrjdgRHcSpIB68A4/nxzQRUH+dchZESMsMEEhgSeCvGRkcA&#10;evINUXvGjZnMSlHUrvdDuUA5OR2Prj19KsSsiq0csgb5nGwjaeoIXjoQMD8aqHasJmNw8UkaExsD&#10;tXnHD9Rjg8jn2rBu7Mxy3JBZ/KK7dqMMkgAZGRnqpzUsl0xDKYTKGcFRGQTnjBA7jGevPFRLGJdp&#10;e5iSOSRgg2bo2TH3iMcgj29O9QvEy+WFKZ3fMpUOxY7c4AfgcsMYyMe1VDctzZIkjR+YyhRx8pmQ&#10;7lYcDqfu9TVuKdnVXYpEAQHWQAsg6EDnHJ54z16VBFE5kdWZUcxkLv6EE9Mjr6VoC3dioIjdQwIk&#10;U5Kkcc+oOO3rzWolK2pBG/yLgjymA+Tdu3HDbhgj8ce9QhWixGNw8vHJfG5vr3HPFXPIClzJEW2K&#10;rAE4cNk5Ax16fyqDbCrRYjlO1SAgj5AJGCWz06jFVB2Ym29xu7zDHI7PMS6h4vNLcoBjBzwMZ/Cp&#10;hFG2ROWwVIOxN5KZ5O0nB4Bp4ILq6blTGMohIPPuMKeBUReOImOLy4f3rlkSLAJ+Y4wRyd2f51c7&#10;W0EK8EOfMAJQv85kXkP0IUY7DIOPemJBE/moi7MO6x7we4IG4HgkgdOOtaBMzALsIZ4GaTD7gBsB&#10;wDn7wCk9OOe9U3VYZBKryxEkM2TtLYJwT7gk/lUxjfUB8VvIDvklcHACRrICQfXgc8Edu1TRmZSS&#10;DC0LugaRV2gM+T1J4yAefrVNZbgHZuYq0ZK725zwOn40/NuwEzREFWYtKZWAVccgnoBlST9atxTE&#10;1cn8tRJbrCyb2dnDOgbcm4McEEdRkD0wCasxG0EQzJ5kjRRqfOwcKCO44HLEevHPaqccsOGKKMqN&#10;u7czZAPGAcdQOfr3oivLaNJN8lsEjdEQEhQckHOA3XJA989M1m4tDNRmDZkDqFUMyEsGQHkHGeAe&#10;gNBCKAC6ruLMyPGAwBxg5z16j8KzjcW7PtMnluXIBDjaADxkHgHkcfWmveLhnEyRBQTIJZQPkO0L&#10;tGc9fb1qLO9wNNmk2FIwpO4MRnadpHXcp4yeKhe4i+SNlfJOd4yuB1yAOvQfnWFJforrEzxxmOUl&#10;TJESFHbJ6ENkDtjNWo7wI0RSebzFQtCC+S7EAgjHGQBgHqKZEo3NhnkMeYdsj7ARG0+4g9AMEdwA&#10;c5/WpQULbFADI4C42gMScAKAc5yQPesOPVFYiKRVkjkbCrEhYjGMZbsB0/HNRnUNpLm0kiSd/wB4&#10;+xUkGWy3cDpz374q4bkOm+pu/axGSGCvs2qmWJLAZyMKOMd8UzzzPMFAUR7Y4xEyliY1G07iD1PX&#10;d61hm9uHxGYwckltm2IliRjjPcnGfalE5kCMswiKpkqqnPBAxuz/AJzWoKF9ToZGCrGo8vyTIpcl&#10;9r4Yr8pUHHfp7kE1SlYSoBH803/LUxyYdVOMjrjPXn0zWF59yGkXzsZBHlkBccYBHORzn86rIt1C&#10;Ela4eRY0x5calt4yDnhgMgAjuahSu7A4M10nJKbBC6yk+UVYOSp4J565H8xTDdrMsbr5bxtGBG42&#10;lJVIJGcA55PFRPJ5yRhnQ8g5dwoyB279GGT7VFHAh8pvPDM6YV44iq4J4xg8cZ+uO1WCi2XZdSgR&#10;JY5CdibgSFB3KcAsPfnHHtWUdQjZ3MWXLSKWKwZBUEcdcA4z7cc9qc6wKC0nALEGOROpHb9PuiqJ&#10;jMu1AkUg3HzZCw3AHHOAe4PH0p3Rco31MW9vLgtKxjnneFWMXl7YiJCCQSR95dx/SuesTcFIBHJL&#10;GD5kluLj5gycAgeu1hn8K6K6ltog5M3lB4iY0HIVlyTknsAOnbBrjY7u0+0T24eDbuKNGziVWIwQ&#10;p3c5w24jA9c1nitaVxU9JWZuLLtVrmP5g6j7TPKch2VsDavQcADn1/Cuo0GJrq6s4DC8i3epQMrD&#10;5hsRlJGScjnIBHQnOMVxOTMyNMqiQwuj3PkKZCWL4LZH3F3fgc+tekfD2N7nXtEDPOJbfUEeJJ4/&#10;lUjIJ4+UqMfdycZGeTz5NGFq1zrXkfYnkC1ji3y7UWMF42jGFUgFFz1HUjPqPeqUabWiwm2VnaQh&#10;vu57j64yKuPKrvO8oVmMDu4KKwG4ZIySccFsDHHbpVRkiEnR5Y5AnBbJDHB+mB19hXbPyOiKsrDp&#10;FWJ4pSrFPMUHy1DAjGPmGeR/nFTIxRAF2hicgxjBRsg5b3BxzT2lYlTs3J5hZt6A5XBweBkDBH1x&#10;SQKxeIhZQYo42YAnZGAcEkHqC2Bz61k07A0upNdMquwRmCs6rwC2G28gr6YGOPWvF/jBrp0L4ZfE&#10;7XVuLyNtJ+H2t3Et5aWBvEto1tJGEskCkF4woZmAxheegr226l/if5UKSF3UgMqhT8+QOgIH4V8g&#10;fth6rNpX7N3xqmivU0kzeC54U1RFwqCQokwyT3h87gjad2GGMgzTg5St3MK6Sgz+cmyvdPFmkN9e&#10;ag1w9hbiWS7w9zLISMrJIrcvjJbbnJHvW9ZavZEvZtcCOaMBY4hdhEfcx27WAJyFUA+pORxXmVg4&#10;m8Uq6xSSzKI0EMcJaKPagOfLOV+YqMn1J7mrPiCS1l8u/Mdq8llfZe7sIQiknBJAU4UZKY+u32r9&#10;LjSVOCsfF16jVax6+jqbiL96U86RhEi/Mdg4wTjjGM/kPSuX8TavqFo2mW+lXKJJql4B5klt5hch&#10;GZh0wcAkdRkE57VvaczNZwSyAxF4keZ2TdtRlPRj91wD1GQMcZ4qW80aPWrXy9k8cn2p1t54wWki&#10;I/5agEYOOOBkdc0RlaR0Qdkb0ninSbLwA2iWeteKvDWqazp8jNY6ZHJc6ZrNwbu3Mi38jzAW8cEU&#10;UxijCEvLIzFsIEPDaNfTaj9okWMuYJlS6leNiAoKnG3I2gr146nuCa9M+KI8F65pmjWHgvwj/wAI&#10;/wCLUvo21q7tryY2wjbcTDFAARIylIsMcfLI6tuOCOJ0rTfsEDQmHy2EQjzLG75dVDEL8xyCV4zj&#10;GcZx17MwnRTSj2X5ak4SnKnVk73uznp1QXbCa4ltolQrJLkyKY2YZOWyBgqOW5wPQ1738PdKVNJP&#10;mQiW8LM1zbsiGdAZD5eM9iC2D0yG9q8mj0q41C5t4rQPFdyAiMICh80NubDp1G47Sc/Lx7V9qaRp&#10;Fjp2nJbRxWzmZlE1ybcxuzKwK7TgFeMgj+IEZ5r4LMpL2uh7+ET3OPSyPmr+5YFXJJTAUgZGcAck&#10;cAnpmtD+y3Wd8IGiSUM0iuX3EHqMgYOM8d8kV2Re2ef7REkCFbhHMku0Kq7gWUDIzkkDA6AiiJYj&#10;5Bjg8l1YzKiMCSGAGzOcbkYZyPX3rzozdz0E2lZHIJp0ioq+Sm6aclyXIKk4yx5xgnI+pPWrItG8&#10;yJiiRtklI0TJPy9wOB1BH411AR0ZChkQw/PH5UZjKgkjPIx1B56dauCC03Ffs07blBG64+VpCTnH&#10;GMcHipnK+hhKV3ocQ0AEQlEUTJM8S+ZIQS4LqCOoJOScde/HFSfZWugY4PK278pKCCuNpwykDrgg&#10;c88Guxaxtic7UTZ8oMeCxJJznj1Yc/UVYhW1TBURlTGsatjcSQpGDlegDU6ctbEI5ZbNlYzFpC6I&#10;Sv2aPO8NnAZQOQCc49RVqDTcnDspABfDr1BbDcZHBweQDyCDXQiGJkhG1wwicvAsQYrEDwwI5LNu&#10;fk9AB6VPboqo7Rxk+VJtkMK7ijHJ2nI+U9xzn+vX0B3a0M1NIDeYrthyiAskRLFU7A5zxubnnqas&#10;xaCVV41S4iidyjrl0EqoUIAYPkgnJ4GBgiteNFiMasW8w2ybo1m2ja6q2CV75Iz7jjrmlTbsWMB1&#10;V3dEtjIFaRejfe64Jzgc8Vl11IXO2ZMWjl5ELfan8uUKBtLByB0GD1xjrnqPep20b9zGBDG6qgVw&#10;07DHGPunqoI4J9DitSYRpFPNI8Xkm3bBcOxI/iBxzwQV4HqKga6iiceXMZJEDNvjOGVcjBHc/McA&#10;Yq2uZENTvdEMdh5UMjNGtpHKnlytJtYgBRuwxJweRyPXr2qRdNt1eXzotqK4A6EhDjO0Zznr6ZJq&#10;vPfWsLXcjGGOSJAYn3ESbARhSc9O/Tkk57UkniLSIXjQSwmRsmJYnUMy/KWcjPPzMOR9KycWjWLl&#10;bUuDT7QDfOBGzyASNEdgI4wAc+mR0phtLfBJ2xvBJ5siwgIrAZBBGMkE46dwK5+68Uwb7jFveS7Y&#10;iGKsrsC2AECZ+UkH2GDVK68YakhSCDS5BI21o4XnUBgFG9hliMHGeuTz9K0jEqzOv8i0dSsamNkU&#10;OmWGUbnlgOowc4JqwsenyRYaKJlcSAM0jJhgV28k4P3Sfu5+Y+lcE2talNFvhtniWMb9rFn2/KwX&#10;KgHPQH8vSla511vLVETzd7faLe4tyrjAxuJz97ftIB6fMOtbcrsHkd/GtgW2b0uEaAKsqSMyuSRk&#10;5P3flxx1J9KjeFXSWBCqhllVxDGockggbT2Izx/u85zXGwWerXAcXN18rufIkYbXBVsHcF6kqwxj&#10;HTk9BWg2m3siCKSedJWk2yI7KFYEDPvkhgcHHbrWM1dGfI3qdIj2vnEhdnnyKIEaRVCAYBA4xlQS&#10;Tgd8mkW9siYzhXWUk7UVic47kd8Yxj169K5n7BIqLIt1N5kmP3nDBgWVccnBAJ7cnFS/ZY0lHmXR&#10;TYYiWknKoMFsgD1x15IwKzSuy5RutTbuL+FjFHcxJa8pHdIkJDKijHUnJyADn1Oe9UzcwJIgJkYI&#10;qiKI7CGbhiF2kZLDH3jjjtznMj0yBmmWQ3jlYZC5hvGEYVwCpPXkMB2zyR0qZfD9kZEQpI7sSmRM&#10;xIJZScEEYU7ST3PTnpWyslcyW9iaDUbHMUu9HQyAqUwpYBuV3DkDBI+oJqpHqtltR45LeR55j5Cx&#10;EZbCuwCE5LcZbA647VoJ4egAaUEAOoIiCMdy9SVUcbiVBLHpnjrUa+G0TEkz7trs4RkG/HONuF4b&#10;Bxk+nOT1nnRpyJsri/gZfNMY8yVwrDO8sFJ+UY6YO4cd+KZcayY2l2WolDwoXdYcqw4OCqnjAyMn&#10;vzz3000W3jjDD7RmPLJGoXcZSNxHQnbkkmhLW2hEbPKWkdiBuTO4jJBOeR14+lZyd3cuKtYyJ9ef&#10;99thb7oMjCHcSBjGFxyQQeMdqfDrP2l/L8gpIpyHnh2jGGGQ2D8pwf1zW4I7XDlSU+cB2CfKQP4s&#10;H6MTzyKZCIEAVpVBZWfyJ7bzAVkOMAgbST2PJHFF7O5o49TNmurxEBCozS5UKsh3HI42YBznA444&#10;qKCW7ckAvDGSQqrfmRQBjhTgHPQn06A9603WFCyyRshVmVd8RwHyNx5PHOeOxBHSlgCTJ5jys5mj&#10;AQqMZCkHcAOmQAM/T1q+fTQXLZ6meftNyu77TE0BAQi8iY7V3YdShI4IHAPHIPPdIoJyX8ueKFpG&#10;URSQMwyQSSSOQMdRjrk5rRkMGF8oxFvOVghk2lmz7nO4+/FSfaN89rtTKtIyrIsewhhkZcEA5UnH&#10;GcjnpzSbb0ZouW10jENlcTW6AtMQqq2+SMM6bixJOMZwvAwT6806PS7kqxzeFJXGQWO4EdcMD1wO&#10;gHr3raSKVkhEoAMPIM772KBcgbh9Rg/n6U9lkEkMitmNwmTAu4ls5BJPQYJ568HtWbT6ClHoY8en&#10;3K+aIrq5RtmFE024sSNqhVJOCeTzz9aVbK+R5C800izfNsdCzyA4IBIPIz7d19zWoHKhpEMIZN+/&#10;CsrNjGF3A85IPPXmqnmzbITuiiiW3KFvLYtzwMnPI9z1pXZk730KkRjIKxea4DOsr53FtxIz0wB8&#10;oP41WkW+uSfNLgyFTFtwzEDAAGT6evStKGaLzAoQqXQOWwjRj5vk+ccktuOOO3XpkhjMxWQJLAo3&#10;m4UIoMitgZODxlnABzzg+orVSaVjSN0tSgumTzyBEBDJO+xSgVNxDcFgMcHPJ7jrThosTTSSM0bj&#10;MZkQHYSy5POBnIJ4HTk5roLazvAIY0KjATzFJwryPgHBLfKARznOePerMemXYKl5IAjRuksMsRkL&#10;g4xg57YbOck5zxWEruQ7o59tPtsT7y8rRlWk850yWyBuJGDkqxwOenvU8VokiCON1SXzCjJIcnI3&#10;fKBjGTkc56Gt9LFY1YtDtBYllG1iRjIOQffPtg1Gn2S0d8yW8Cx4affIqqoO0Hhmwq8D8zWqVzJS&#10;965mx2MR+QnMsqNsaIFRtYjgdjwpGT7VfGnRylCBCybBsB2kL6HjAxgjj2zU39qaXKJI7PUYrhpL&#10;ASrBazK0jW5wQ8e08j5goYccd6uNeQiLc3n/ALsN8oUDeQwPJxxxnJ56Yxik1bcUpX1Kc+nQwhwz&#10;Q2zNEpjMicAlSVOQDjdk+/t600t7UM0qeXI3kszeRxIUQjaPmGcnP649KtSXYaNgjkYwQC+d3UqB&#10;xxnGM+1QLMBIVBZjGQRCATtLZ5zjoQO/dfcUAmSyWx8o+WhbzIowilCCx5wDnHOF6d+c0kdq7SGO&#10;F9sWWU7+PmGAduf93H4VWaSdN/2azlZDIqD7VAZAwwQC249M7uR3JPNWs6mCR9lgtztLud7EgE4y&#10;ewXjPy9856VCg29SZ7aEoja2lSSR1lhcwn5ZlCzK4JCDuDk4yMc9KniVijFZI2RJP3eUKhTgcNzk&#10;4HH4E5rOln1BtwmjhjiYIskkw2bkwQAGByDkjn0PHrUUUVzLAkTTWRZ8gjyHZXwFDYBbO7Bzznit&#10;ZJImDdjTfzSoWUQN5ofzFjc4G4sGAyuBxjAHTIOafDIqeZJJEEMjeWIo5FIdAwxwBxkNz9Pasu2R&#10;lkKG7guikkmZYbR1RypI4Dc4AGOcdPwq4UDYxLxI7I2y22+YByqg47dR6/WktzVWZbMyTNGEYsN2&#10;9Sjg7lPP4jjGTQ8G7aWUljDvjyzfKSMgFACOwH44NZaQXLMXDcTK6/ITCck54G3k59fY/XUjgkaJ&#10;FkZymNxMw2ggkAKR64yTn0PqBVS1Eyo5hG+PLRpDISMOGB7keuMnJprQxl5MOyIYiSWyVIJznIPA&#10;xk49xVlNKSUEzupZYowqQyspKlsEgE89Fwc5pf7KQMrsADKpLCQ7slgRkcYwSVqDPn1KnnxIds7Q&#10;bJUUqZ5XZgOmdoHCkKPu/wA6eNRsVZ4ljiDLGu7ZHweuMHHJPpzjg1KbOCCPZLtQoh825SMvIquA&#10;cZAyVzjv1PvURj0wbcyxb9qiPcAS5xjAyeuBkD0H40PQOdEEut2N0TcmKUyo53i2XaQ2cYKpw3AP&#10;GDnFL/aZLyRizvXLQAqYrIsiHBDANjGcjOCaY0+no2C+w71JCMQxYkgDaBnJIxitYTQICXC7o2Pz&#10;OcKXyOvPJHr6UE89tjI+0SXEYW3tr1fPXdIRHtJZhk43D5Tx+lTrHqty1vFbQwDzZ4kMl3cqisW2&#10;gEndtULwSSeBnNWnvV4lFjcuoRgy+WXckDdkbevUfyprXGMiSxuYzwFKgjeVIwT2z09PeqUmhqd9&#10;ylHa6pceTKJbRnuHBUG62qFJC8rkYPIOc/rSrY6ntzdSWksIkZW8mDY2dhPckc8nnHANOad5SWSy&#10;nkCO6hzuUSD5flznAPynBx/F3prCWcxMlk0M8bkSzAZRo8EfdZchs7Tkc9qrnuhttq6GRWV4LeMb&#10;hvUgHyE25BPGBnAGOnUcVbGlTTqVeS6AZdwUyDCEgH5lGc4J6j04pYp9S2q62kiiVmyiNnaAOASO&#10;+Vx9BSyNqzvCtvIIJDOjMs8RKHOFIDuQoJ6BSeCQcEdS75tCXKV7D49IjhScW09w0Mvm7RDMHJj4&#10;4GewBJBwDnkYNTzaakeEiuZo0ZkBZH4IVR0weuQOPY+tUT/bbNGzXRdmwAksAchQo2g4PtjcfQAe&#10;9hIrkA+ZM5JLfvGkyAN4CgA4POWJ9AMVav1NUr7kR0q0Zmdjv2EeYWwcjk9Mfe69KRrayiyW8oJ5&#10;RM6E4kC455Bz26dqrS2il3DAyOtsXiRSWbIY4DP2+UHnnqRSyJb/ADKLmKLzFCKXlD7twwARjvwA&#10;O/FRZc5nN9EXRbeWrYbYgCjHlgEqGHykk84PfnkUGGRllxMhdXLj7SCVKsCMD3AC8/hisVbaAhUM&#10;hCvKyEPI0JyT6k4bknnOOfWrSywxxBiBMoj/AHhjmGQcAFiCTkZOeOMnitBQWty61vbmJWnvJoFg&#10;bzWjt33vtBB6D2yBxzxT4/sbPukkWQqmDIw2qikjbj06jkZNZ5MSmLeqI4J/1smAclcg4bBOegxn&#10;rVV4twDif5lcMhQDIyp6Eg5HOefpQO95m6J7ESIkhU7iBFvXBcAcHOD14ND3mniz3o6hFX5C82Uc&#10;MMAhjnK+/sKxUtLJHIQ3TuAAQHyWO4lecDKngAYyMHJOc0+GwscNI7X8qyAG4MjuVjbIJBG4hRuY&#10;jK8HHpito6RuzRx5okrXumsS/wBolhUzFsxRbsKhxz0A4GeBznPSmvcaUyYZrybdAH2EkqXHVsj+&#10;HrgHrkYHWq01no8Yja5hlVLZgZA6+YpDoA0h+cgjbuB9AWGO1Ry2mmskn3ghVvMjMQKshIzuwclR&#10;82B9axqzurIyjCzHm60osQTeSRCMAEs5OxuSQw75z07Y5pj3cYFvHBZSmKOKNkkk3qNysBkkcsQV&#10;IJ5zk5yKrSSuy5t2UARnecbZdpI+XGflOU/Xjg0itJGzyieNj5ybFLZKpgE5BPJxn8G71zNGyeli&#10;62o3kD3McNtZJFJnPmW++Qktuc4K8YwoBBznORjGWjWb6RlaKO0gZDlkd+u7GB8pIXBJ45z04pvm&#10;NKwWKW3Eu8eUCBkqTkqMDIGec8g4+lR7plKC4khUorOGhjYcD7zAD7owAeTx3PStad7aikrj0vNR&#10;d3MjWhJchTHKwBjB47fKcnHeoLlbto1mlaZEclnHlhFVjkMA54wGyMD0561HKtxGh81bhhIFBe3V&#10;Vzn5Sfm/i5X2pbVLu43JbRtdhIyLlYIWZhHg5LY46jGfc1o9NyeVdSs8ayxrMl/PKjkbHaY7Y26N&#10;gdAPlOQB2Jqx9mttima7jSFAxYyufLCkjk88N1578VYFrcF4lCzQsqAGJ9PZcEnnAbGMqG6c/wBa&#10;0lu5mV5prOFpZdirEjHIEeTnOe2Se3IxU3UtEXFREEFkzb1me4dyT5Sw7t7DGQAOGOP51GG0dYne&#10;0aG4MGIySUcLPgBht+bJ+bAJ9fenvA4acfaUlAAHkxKN6E57n1BGAR2pGYyeW32v5Gi/d7VUZ/gC&#10;Z9VwP0OT1qeTsa8qZbgkbEkkBwrICstu5JYAhl4A6jahp22OQqS6AKcRJhiWIB3MfoBn8aW2VohE&#10;8ss5mOXQeYdqoqJjcmTwSuN/cDA6GnEqfMaOB8NGVQQMXkAUkkADoMfiau19zNK0rMjkfYGWFFhd&#10;hu2s7Bic4yewGRwQO9IJ1kjeUz2ghJYPztYkkKmM4G7K8dMgGnSvuM0nnQQvCwKsEIVstgMv9zAJ&#10;IB71VWQKWCLEGUNIXaDkcgEtz8w7j0zQkkdUGrWJVuI/KebfOVVB5+wEhQDkhVHJyPrnPFQCWdHV&#10;FE0cSbgLdicc4I2k9yMc+3NQnUF2RQq1tsfIjcDK7cgA9egAb8RVKTU/KDyNPASs22V5LoAKNhIP&#10;IO0/Op5xwe/FF9bGFWL6Gr5E5+yT28To6yEmCJxGplK9lAwFB/h7Z9aphLhAcoxkVAwCuXjYHJG4&#10;jgMFVsk/nVOTxBKVngwrMFZTE2QM/e2uMc4wvBwOamOoNc7WlgYASYhZ2CoQVUZPPXkj8Dj3JRe5&#10;jCEr3H+VPG00T8NHMS2WYFVIyhO7p0XHHr1qKazbCXH2oxxrMzPKjKAqnaDuGRkAHjjrzk8gyyRr&#10;cIBwsagEb5sK6lsZ4AJPzfpWZcaZHNcQy7smB5DJiZkLsRgqUzhsjdwcjgkVi73OhKysXbXykmVj&#10;fzJBERk20I3qcAHGD3wvpjk96khl0hRBG8xgzGF3m8JwwB45BJAwDgZzurNl0qHz2Zr9GKSKM25A&#10;jkVNwIGRnHz5z9PaqsWnWoZVklMu51EQZihBXPzZ+hI9weetOO9i3sbq/YonM7KXmyFB+0MGOODw&#10;enOOP5CoW1C3SSIea8VukClpEVpZEI7BQMN93pnqcd6qpZQwTRuu+QxIrsjS5Mh6gMB2wSPxJBps&#10;YiV1WOO2jBONsKHAOclTu78Z445zXVB9BJ2d0Xk1BCArNHHco3OUywPQEAjPTHHr3pJrqbdKqxs5&#10;aBTHFgElgCTgnpkggZ4B+nNYbZ4Y1MTRvcuoWBIi7o2zJ7sAchuQcAnjIqSRYgd+wOYVBEzR/LuP&#10;YkHk/ewD9cVnNpmqkrXKS3XlOygKXjKOyA7pW9TxjDfMOeeDz1qysnmt5qSiIIQW8pd7AAZLexPI&#10;rPtGEm5mW8mj+aSUfKAyknHIGAFyq8c8DPWpVkErBGjkClT8xi2guSAC27kYXJ4654osjOUuYf8A&#10;ZVMAF4WljltHGfKMYkhPy5AJzkDIyKkFvtysW93lgiDCGVCvzYwcFsZGRkevB71EJ9w+zvCygSAo&#10;0mH3qcsAvbkDPXjpwalhE0hhZXtlV2VmeLDKHcBuSDgfKeTnqaEhKGmhfiiigjHkkB44iYW3nBYb&#10;fmPPJ6jn+dRSrAPMMqSQ/wCjIyjaATtwBgE4Jx37nOevMEcZBhwVQGABrYyAqUYAtwAdx5wfr1oh&#10;jtY4HkEkLxSFWDAhky2Du4PfPP15pg01uW0msjKrCG2lEYVABIxZSRk7lA6DORnsfpUEmoacq3CS&#10;SmJhlhHHGS7gYGBx1yOg5HpzzNGsTlGWJCYkICSna0cmD1xnK8kY7nmomgtQ0KeTIHePlWnVmcYw&#10;c5PGevPpUtJ7kSdkTG/t3EAeNI1jfYjrZeUxBOSWOMsCRnnPWm/blQRtOHkV0IVYoz5JIxnGMkjp&#10;1z196iCRpGpzHsJxAGAZmO3ohJOTy359O9RtcSp/pAnQC1YM0yIW3MoIwoCnnCkYP3ttZtKJEZWe&#10;pcZzuaGEuf34R5GVguG5PGe3A9+cVUuILmThIjJFJH5ew7lDcjcoUnAGO45GfoKvCRg6tIb9k+yn&#10;zlQEiT54/LfhgcEBuMEnaKleX7SzRrbySPDIA6O2QCeGAOcZAIOM9wfStFtoaLYx7iKURMZGaR98&#10;hUJyAMHBGAcAjgZ6Z9asJJIHjhUrGCGLEjauOcdBkkFRx/tHmpnsGY5aNj5UwUiaXYWAx1AOTg54&#10;PIwc061t0jkaO2kiRovLW5UxtIVAXPzOTnP3upzls9KV0nYUpWJYlhdRbPdTFt7MwTDZXbxk85XJ&#10;JxgdBVZnhZ1YSRMZy+VmLDJU4JUHtkdhjnrzzZFoTFcTbykkPmGOKAM+GUnrgYJK4OOcZxzUUlrG&#10;A0kckzlJSYpbgEEHn7rFQc4BA+laJ2RUZXRn4mllaWGBjOyoItsfmRkADsD2A5PWratqE+2REsk8&#10;2MDb5G1lAYbjjgN8u4+568dWx7rff5Ss6rcbVMbkdOQBxzj8f5U10uA0MjrKB5jO3yhiVJIz6beM&#10;exxWbTYPYSa1umVBcXKLHKQRLaXSgshTcOh4PTkdCMU9dPYHz/PZrqTaLiUwgKiksRgAdM5HPsKk&#10;kcRMwbzN6/JsVAwJGTsAAyWAB/LuayL6+vHmtjZW9/NbxSlpJoW8iNgY3GG3L8+JMAhedxHQdc3e&#10;LM1Bp3ubRtbK2McTTtcTySuyRIAJgWyRhSOBkjHsAM5qIzWqTKZLeRzPcPHOwt1WGMlX4JIwAOPu&#10;85K5pscGqHfi1TducW6zXzkh3A3BtxIX7i9Bx82ODV/T7G6t/MXeyhyUbfC2SAWOASM4yB0454zV&#10;Kfct6kyX8Mgg3TxQx2tvteRIFBKsSwLlR8xy3XqBgdBVDz7QsrSXWxYrkM8QWRgASF+8CPl3H8cY&#10;wRWwLKQg4SOUhQPmkyWXGBgnJBz1z79aabVIkWOeGZIlvFIe3leNCdxPVcZGVzg8fKODWcm73MJR&#10;1sZUR8yGZHFxJtjQb5bd2BQ5AyehPB6HoRmrM1ncHzo0QbiV+ZwQYwWDEk5GOVx04B71vxxyTRbV&#10;jSONZWVw/LKRjbn1BHYf0OaQeVyQ6BSdxKNsCqnT5gScjJrWDbWpLinuZj6ZdSch1DEKdxcuQxG7&#10;GOgYA4x3/GkGlyq8y3KoGFtG25pOTE4UIwwTyd2ecccfWxMNRKBrd9Pz8rKskbOqrwx6HklePY4O&#10;Khit1nuWjubjbcGN5IYN5QvEBtcfTLIQOOR6mtEmwskhItNMkXmmKZVlaRYRIQAivISrDgLkL07g&#10;DBJNLNBbwMjpdWys8rssay52HeuCyHkL82W4OeKkFjY7wJnupXlkVSqR5ZlXJ5xjtyAeDmqcKWyx&#10;i4S7FyrHDzSSuxPKoAu5juO4MDjpg4qZQ11C1ytE9onyi4t5B58qsbeMyIzjjGTznJ/p3preRLGS&#10;seoOVgdIFjtgrAYA3qrcEZ3jJ65XtVkW1pEGaOa7ZZwTHbw3Hlx7nQnKjHJ4ByOgHPrSRCOVoGto&#10;LqSSMlXgF3vUqdjGTk/MFADeuC3WtYwVtDSC1ILmW2LRyJp0s7BEELAhjnawOTjg/MO+cn6Up27J&#10;pI1bzYyrrIsmQQersMcnaMceuelW99kzrIbC+tkZQ7Le6gjtCFUNmR0+VhjoV6d6eDbSlJDZwsw2&#10;7keVGKnaDnaCSqncRnvkZokmzSUb6la1uhcCJ4Y5iqXBB3QOgZlbY2c9RuBPofyqRxGSXe1gcCEy&#10;L+6DDywQuSSDySTg+9WP7QjWSLzNsaXQkRFYqJN8e3qCckAHOMcZ68cgulYbljYQea+SUZNzhiRk&#10;gcjdzyMYwfSnGNnqYlVobn9z5XmxSMyeaDwjNkFs98cjLDsR0p6WV0skI+23EKjCyIwyGLEjJJ4B&#10;xtIX2Jyc8WI9RWGYBkWKHc5Jjusqrk/MSSOSDyRg8HFRQ6xEqJIZ4UFy2EnunWRX5YOIx0UlMtnO&#10;QMHAxz1tJolp3ujNNnaGKWVtUtmjaISK8LlVKxbSNriQlUyeSf73NQXFg6eVEkN1J9lfLSm62SMW&#10;kVmAJcAkgMMMMDOR053v7Rt8yQx/YJIbtTCttcTLMJA0ZLKvGGO1c47BaYniS3hk8jyYzNcIRHsQ&#10;hZY/mO3fs4bAAKt0z3zWLi0VdtamSTDFbOVnu7kRlxbLMjSokgG0EAjcBgAHGcDGBT5I4SOIPOgU&#10;7ohcwBGkclQuAz4OPn6/eAyMdDoHWkZ1S8W1dyjkEQ5l3ZygXIyuIzyRzg9R0qsmuQQoVkmsbWWd&#10;5UgkS0LQlwS7AfKcnP3ieu4ACqjeOqQNXVj3rwFfpBM+niaSFfNUtFOGARypAwpHpkkn1r2UIG2h&#10;AYd8THEPADkgAAA4Unnkcnjvmvknw94ze2121t2MUyXN1D9naKJnkQy7UKsfunLAY6Ehx1Oa+rrO&#10;S2lWKO3kjkLrGCVmDOoKlkJPr6HsSa/U+FcbLEYTlvqj88zzBqlXuluKEugsUTmObJVPnYxncMAj&#10;GSQMDGc/w96bI+wJEqlUh3i3MZVWDEYw2RlgGKnnscDFWY/NM6iZlkXc25Y5tpXLY+XA6Alc4yeK&#10;gQ4aGWN4njmjIZoOUXncCD0bnjHfPWvroyufKzjYdHvyyuVdCFBw/wA5Zc/MCV4OQPbinYaMtIDI&#10;zjBkjkmBUL1GPU5HFRqWCyGUOFIeQqrBkUE4CgkduuO1PJIMIJZCyETPM2cjJ2AADjjqc84qm7BK&#10;GhEjrsw+PNyxErjaZGUKOzHAyT2zzznikbcGZ40VthV0WNSjH5gT82cBty5PbnGKkeRSJsMxj2Eh&#10;UAyzgAnafovX2pyPFH5ZSR5t0fzNLtAU7QSOM5AJwT3xx1rNzbEkr2Y1GAMztJC0bMHaSKQ71Kjk&#10;D3yORUcjp+7MTLhSWRTlW3cd/X61JJsVvMDRKqOPMQPjOQMZJ6MeD700neANud4LIg+ZsHrnnA+n&#10;vWkdUObSEcp5aOVYBUDuWbGEIAB5OSPm/rT4tux8RFwHyVxuIOc5A7cikLI8TSeWhRUZVAcvID05&#10;z0OCMA+vpULOY9mEdQ04JEYySQARuI4GCPbp702mtDNR964rqcO7nht+SqlXUZJIOB6Hg+9R70ZU&#10;XDLH5RIdzgFvl43E9fvGnL5UjllYOuwmPY3mDb1654PHT3o3o0Rysjr8qvJcNkfLzg+pAbpjpihb&#10;WNofDcQROASw8hHkXJMJCIwUlst37c+4qSFVSThm8uRyQWuGZ2LFd+wk8KcZwMegxUWw5jcHny2T&#10;cO/JYAADoDnGaesqxtG6sF3bAtxJzksw27WBA69fbpQTOooaskUlxE6MybIg0IKblA5HTnd06Z9T&#10;UcDp5kqQsCEgLyKGAVggzhuCRgEHHvk9agMsCRLKImjWNGLSAkgqu4ADnjHzNzxnHenszZlKbpVi&#10;uFUPLGHKAAfe3YwcZ5yOnTtTUWyFWpy0RWkVlcFIDIVfZtJJIAzzkjpnB98Cq8TZZEikl85Jytsz&#10;xtHIWBIYj3B3YJ67hipHbKcpcsVyqiNy0jxsx59SeDx6CoJHKy7zF5ZRk27bjJIcAndjjGAcfqKR&#10;m/eWhIJViaKKMRyZiQpEJQoCHI4OODnOR7j2rlx4ZhHi6z8TQzMJWCpeBkDPtJXhcZ5GxcY7Z710&#10;YJJVsoCkwI86NiFGR8uc8sfvZXtjjvWjbzwxJFKzfaJYUJ+R97u+AOXJ4GSfyrGtqjqoXasz9Dvh&#10;rfK2k6fOzLGk1ghjfBIKKMAcj7oORkenFfOnxp8TWeo+LZYYZmjOmWEUU1v5obMpwxLdeSGUg9SM&#10;ZHStDSvjr4F0zw0lkwUXunaJFHb2+ni4cfaYgI381nGAJNkr7QT97jgivl3xH4ystY1m5u/PuJLm&#10;e4aQwPb4aNCNylVxgLjGWGeSBmvDxVRJWZ6tCi9zpLu/hLM4LtFbudxEJO4AgcKwySSBzjuKz5T5&#10;oWVxJsMjPKkk2GRsHlsDjnoBzgiuPj1kyTbQ7oXkZRcpCsrDDKSv+sDE43jAHoc1radP9rWMLuRl&#10;kR2hXIBGSr5z2yRwTxz14r52vJPY7LK1jrYonWORgwR3UB2CYQHOQeo5IB9+KLd1jRmj3YYKkeCU&#10;ZBk/xH/az7/pREGaYEGMiVVLOkO45IBycNyPmPTnimpPEsrNHIY8SHPmKXUsF6DAyMsP0rGmnuRK&#10;Db0OogLGFpDthWRc7gSNxzxg445A5Hp6GluHmaBHz5RaMONoDhcnbzgYDfMD3B5I5qOCP5EJiUx7&#10;QX2SbnJXnv65GBzj8as+U/nSb1LfLwzys2OVYDGdpIC4zjgHHXNd8ZaWZEl0MS63xF8s/l2pOf3Z&#10;Zo4gDn5QuXHf/wDVSHcRlJriGXcyOm3agUEbSpA5JJO7PTird4rjLiSJlimJMhUMUbk4IwMAAjk+&#10;tUTKjFBtlQyTbhGspVlQYyZBnGM4Pvmk5u5lyE6GaZ0eR3QpCAFkm2hVOOqhsfn0ye9WyquGLFl3&#10;qRtErSCTahIUcHBYrwePc+tdQkaPmdtq7iVchiQcgbuCfp9KtSSMiGR2IDOfNkeTacEjGMepxwOx&#10;q1Lm0CEuR6jyUR9jSysoT/VyZZSDz83HOcZ7muO8R6tDaKspUvIFVSCGHmDIO0sDlV2hjketdFNM&#10;bSBnRi8u1gMnazYAwvQ7ec8/pXkb6g2r6tC5imS2OZJWE5MTL0Hz/dA6nGOSwPGORtRR0qd3Y0PD&#10;Nibi81HU5ZLy+jkghW3ecBWiCyON8hGFcYkVdozjauea72FDtQwo8vlu5A80hMkYAcnsMN+ftWXY&#10;furcrLKVtoN75wWMSudzHA55wPfAFbsC7Z1ZmJ2RklTlQEIwMHvggE/hXFKXMXyJq9gW3ZY4VCEM&#10;PmRSzLIUwcfNjgccdualTysRoWZEOwMTMpYFj2OPvcnnofwqR9mMN85+1hoABkCRdpO3B4IIUk9M&#10;j1p3nhkxsmx5yBt0IQg4GCT127hjrye1UotGU4jNhmeRGVZJPLZFi37XDNgdehUdffBGc1Oxj8yJ&#10;Y23QqnmwvMxYLkAMBgAnOBwO3vUECwh280XDzeWQ6/dDqCCNpDfKSMjAHOOtaGGkKlEERRy4VNxK&#10;qG4A554BHerv3IhT6oqEBmyvmeYXO3eodd2Mc9jgfypoiGHD72eThInucIV4AODwMtzgdc4q0wDo&#10;HIkCZZUjeJt27YeFIB6gZ/CntFErmQykBnKj5wqkAgjd7gkk+4zxWdlJnQkIIiFlZZtoWMEoEwoQ&#10;dRu7H5m5qxBlOIleEhnG2VSXHzEbjkcEHOM56mokjDS2rOvC5+WdgeCMHHfPP0xVhN+YpI0keAxl&#10;ZERwyAjaS2d31zgHt+Oq91aEtNvQldnDJl4lla52rI7FmLZwjdBzgZ/OnuwZ9pIJLqANuCWBBO4A&#10;8ncCajUAeWWEaOIisio7IS2QMDnkkD3p0ixrJG3yxP5SKhCnazjduCEjkk9R7ilKVtWNXQC4guCP&#10;mjaRihmjmdEAkZQdh2t83DE8emadE6uZJWiVnZlEcomZwANvICNgg+w6E1LGqskyKoaYqoMbJ91V&#10;AGD36hup4B9qdHDscovlbXnCoqHBOdo5LN/eJHYdKSldXGNYRyJFGzAmViPkbIZsDkcnr+dWZQZ0&#10;ljKgmaBwTjII5ByMdMHkfXvUMSsFtpHsprd2hLPHkMUPykoSrlQwAxkZwcgGpXEaBm3lOWfIJK7k&#10;OMbRzuOcc1hKTQ07EY81G+6FBwUaNWDh/mBI44G0AAj3/FALlHjKtuVTh2jBLR45UHGPzHqO9W5E&#10;ZzOqsiSB2VtvGDweMdDnkfX0piBpUaR1eBSoPmSShlAxnI2nKnqCDzkehFapSlHU1s7alNnkBJVG&#10;y+3aItzKwyMg4OAAfXgde1RyIWkiMUhzhgFQKxYkDG09M8k9PSpIwd9xuMUYR3cpHlSYwFyWx1yS&#10;TnHIK054y0IFwwnhEoEQmUZkZjjA5A4RsYx0zmlyO4uW+5EEUtiWKMJazFJ5GkwyPtO5WHZsEdf7&#10;1RqGkVfMaOOCaMiSVIcJCvIyV9MYIx3yKteW+d8kQLyxKzIshUqBkEd8be5H5moZAA+1SYoBtRzN&#10;LgjBO0g9yWb8eKqSSjYlw6omhbBWXbKssY+ZWHy5O4cr0OR696S9PkxAlgVU9SxUkgZ54zyRgjvm&#10;l80KvnNIJI1lYumzlTgHHH3hnPAHeh0RHkjXKFyVI8sxqGBORyATkjOPf0rGWxKumZaLhGZURHjJ&#10;BJUlQeCcAduc5HNSOySlIm8uQ7zHLvwWU4DKAR7EUjxIuZJDNtLhGVpGOdxPyDPTJxj8sU0K+3bI&#10;WkzsKsDsdm2c4ByQOw9cHFYK5s9Uag89YIduGeKXebdW+RMjadqn+8AOfb2qFoyhVgs4CsfMVeQU&#10;ySCMHrnt71PAnmpG/loXeMPG0YyG5IUdODt/rSffESKMqrOPvFQQRx16jjrXTS11Zg01oggLLInm&#10;bUR8j9425yoUjsOgVQT9andUUOWUMhXa7h+WzyCM9B8xGevOelRxFpIw4UgneybgCwTAO4DuDux+&#10;B49XM0KI87SOwwy7QP3e3g9B79fwr0YtKBm463HyukbDepDDGNkpQyZIAHPGQBmqM8jKAP8AVrhg&#10;sZUBwTjp6jkdahluNzmOUyRuQUkHlMyupIwQSMZAXHrzVoiPy1O+Eb2ykCxmMKwJ+8pABGB29a5K&#10;sXc6aK6D4ZxHtkdFCbwV81CC67RgqO/Pb0qwscXyosYaHKiUIu9nXAAIyec8tnjcDg+tUHkVlWaS&#10;WRdu0pslAUsQegIOTz+VWvtEbssayqQ8T/umjALD7vcZBUkDA9aqDS1NKrTQ2NiCAzRBWlYu0duF&#10;bcD8xHOf/wBYrYB83z2mLTOsgWOeZN7EEHkknJ4z9BWX5YKlBtjJRoriNF2OqLwRhh09cjqeQau2&#10;8qhVRYZEYoRMoUkZXIwzd2GztnrxxW7qLlscbhd3LYh3x5Mm/EmZh9mBIBYscYwMbQR2xtB5qPym&#10;aYzktG+HaQruht2LYySucEgA49BnHWkUbzcR4RzLKVCyJvDptIJCkdTuXn/ZwQasQ3AE0jhmJgYg&#10;ssuWVueSuM5zxxz+Ga53K71BRsiB2WWGRcz4FspaW3l2uwbI+VTwOcY60gjfcsshmeYmMxRyFSp2&#10;9QvOT1OQfw71YlOxc+SFSNUG9sDBJyvOcsNxIz7HjFMWNIDK4jjVZmBke3cJ5j468A5bOB781cZP&#10;qZtNDRIwd2iWTdI2WRgUAY8cHGONp9uRWnFC26RPNlUSkqXSQkgHG77xOMZPA49qzsO75EQVIyPK&#10;uE6d8oPqWH0PNaMMrbd5RizLyIJAVA6r82OMjFagPVYyYYEBdpEDSLJNySGOdvHAwV49hTJhHL5x&#10;P+o80SFmUxMWUYD4zleMjFTJECDJ5pAkCh8Q72TGA2DnkfT061GA0YdJGZAisdkuSCAvO3qSDj9a&#10;ryEV487hun+eNA5zNvG4AbiRnJ+8vSpSYZjEDJt+0EoolI2gh/vew3HBGOeAOaUxAFIy0oEcaRMb&#10;iUsWQ8KQTyMYOc8889qktssscEaYTGwA7UQsWznP07n8+KynG70Ic1bQbGFeZdo2HZGxDSCNge/z&#10;c4PJxiqsh2R3HllnHlELEXMhLDqM464Gcdc1pHaYnAAYYYqhlIVip54I5AwM9sdKp3CF43lDhoyF&#10;AUtnavXcTjg4P1PApKDWpKcm9SIyMgh2OTGsSnKzhAFAyCARkjJH1p0CxH5jDcjaUZ28/IGQCTjc&#10;cA54zjjrTWXzHaLEJWFAEfzcgE8YIPYA89vSpEK7iHKR+YymNGVSrYwdxA5JwQM+3Na0pa6EtPqZ&#10;mq2NvPZK42TtEoMSjiVgCCQD1GWxzgg4xXC+ENVjs5Gs7i5uJFW8YJKJzGwnEowi4OV5LH2CEHPS&#10;vTZDFJjcxL+ZGs00YR2zwTuGegVjgdeeOteO+IYxp2r2eopFZ26XqlDeAhJBKWBRM7ssOX+TBJAy&#10;CNpDdUouUAg7S1PWH+SZSY3jeBg+1HZWPPY++B9M5pY1hE0MasXWNABGx3Mq5xncepxnj2rG0PWr&#10;fU9OjvUP2dnLNBDw3I4ULycZGcA/jg1rrJnBfywBMzQyW+0EKT1BxkHk5PXAxXmyp2lc7k4TjoW4&#10;4wRu2BSgIaZXEbhFJ+XgfMOR1/vHgVYWMpLvZEiOXMkbyIUKsSBwcAZz1PQ1VicGNoHEEjxw4EDJ&#10;uQsSDuOByOcgH1q1M4MkjKkG+R3WSLlQuG+8AB14AKkfxH0q4SWxhNK9isyOgLiL5F2CO4bBIOCS&#10;MgcHOOh5OfxtwhF2hGRMxgjzeZOM4X7uOARyeec4qoHtyVLHzklKPCxdWOCc5Az0IJwee1TmbG8k&#10;upMjKse3Ck4AC+59+2K3grsiUVa6LWNiyMqyJvRzGyMGQxgnAyV9ueOKiDK2XkSPcuQQWG1HwpCj&#10;afvYYH8RR5qZhZhnap2bo9ylQcAZzycZP41LHIUXgAOrqQsLhlCgjI9RwMYP6itrO1zDlKRV4yJY&#10;nlRpHZY2tsMFO5snJUbR3JJ7VBvVUwvlfZJIVMUqyeZtXGcKQeoUDn3NX7kRBphs4Qt5bQwBQ6nI&#10;OMjocsc+1ZiqQSu+QAbFLGDIIBJUYAyADjms5QT1M4N3sQgfMkhiRwdojm8sSMCcfeyw7HI96kKf&#10;vUAjfaq/PJsjLF2XA7EsGDdum3rSpK5ZhNH5jmU7fKYMAPXAHYY6f1qzBJFIocYCFN2GYrt6g9iD&#10;0J4rJxtodHO7EbblSRTDFGTuQBpCBzn5gSvBz/DTcMwEjAxO2yWeNhuIZwAFyvAB2jgcZz61HJDG&#10;EQxpKkmZC0JcKrSNkseRyDwTj0NWVcYQkosIyB5gUMIyCBwO+SeT+HrWkI31OOvJ8yaIYnG+TMbj&#10;5FjGVIkdEIAwc4wDmp0ikAI8oQxxNIQojwCCx5YEY3bs+xJ71RlWFrgMfMDRIweOFRsJYrtDKOWG&#10;CRjHqeO99pI922ORoIQ8vylyMBnJALYB4yOenNdDhodME2ioJyhjkeMupUPKlxOMsB1BOM46cDkY&#10;AzirkM0f7okhGy3mQ5JZVzgPuB+UdF46CqZjTewdG2pISCsZZj0GS+eBj8OM1bjSRZIpy6qYcCRs&#10;MFXuBjoQPfOcVhJOLuacjLSqYg83msIZgPtCNKQkmNiKAC3JOBnHX60oRnEeySFwuVcNuCsSuQpx&#10;6DHH61KpaJzsYSCOYmOOWUO4AbKAHAORwfxoAEa7fLuWaQKzvKQOTwcDOSAc8j8azk76kSj0ZWH3&#10;5JDuaJUQZkTeqlck4x1OD35/Sp3iG0YiMUsLjbI0YAYkAbgc5ztZgSOmfrSs8gG2NkLqjl08rKs4&#10;PGMfUZPoOKVU3lo8M8sU0rfu5CSiInz8Yzw3Xp1AxRC7ZltLQy5FVZ5lJLiRzIqly5HAGCT3yO31&#10;6mk+cnYD8gdhMygqxAzwO+M45qd03F43kIjng3NGVZCRvIJDbcAZA4J/wpiLmaVZJZ5BC+EITCj0&#10;6ckfXiuhRdjSEb2uV0uJvOO5mmMYBYRgMoGD6DjkYq/bs6RAKsSysUUyeZtBA+b5RnP8TcdTiqzx&#10;SArFGTsaYBw3yMCcgsnHXlc9sDrQjSNtYyyS8xnblQFUlskjbyOmMHjGeaVrGNRST0LrtEFWYwxx&#10;5fLedIxGMYBLZ5+nue9JJcxbIrhnKBCWldiFjChMZX0AOTgn0x0qquybY0jh5CqkMj7gh5w3IOOG&#10;wSPXHtTvMJeSY+eWDFg6xnduDEgADHIG45A61tHsYxlNsqSGJ7eMSBZ1KZkW5AbarAjoc5B6Adqz&#10;iRJEhRYWlRGWVYUwWbI+6MkIfmPGOvr0rSKIY9qLud3WUbyyEMSOhznHByOhqiIysbYWRY2kkldH&#10;g3EyHKhmIBJB5wBwBjOK8zGRvqejQfcnhUABSwRIyVXbEBhQcADgHvx9CBV1vubnRW+cKohyDvAz&#10;uHGCp6Ajng1kc4RwHVlLkSMu6MIp+8wPQDPPpmtJTMnlKiusbMoWJEy23p1J6Eg+/NZ0JRaVzrcU&#10;0WfMj8xEefLxOrKMtkMc7lAIww4GR71IPLaNmyGieMp5BUHIXrnnBGTxj2z0qutxKEIEs+6FyM28&#10;RXcSfm2xjkHg8D6deroTEzht8u5G2uFwdyL8oLMw5GGzx3HOa6fQ45LUsTE48sLG6uwV/wByArJ8&#10;oboRt43dO/bFTv5n2hVLbk84KGkkGCu3CFsjGOFx0wAOlNH7xiBAR5YdiDFiMZzk4B+bgHp0BHFR&#10;q7qGALKFmh88zW+xjt/nnIPUdO9dVGSe5z1Vpch8toYQHVIUhhVfNE5Oz77ZbK/N/Dkk5OTzxS7C&#10;qqh87zAVMawy5cHcOQTznj9KmkdYVkj2qxlkDToY2YYwScHGMZxweOeOtRSkKP3htvMyzuyxhFKn&#10;oRx1yRkdBn8K6JNPYyS1KUamRVDTzPGXJLIwUkNkD5ipxj5R+HvUHlF2hkePZMJmK5m3hYiX252q&#10;BkquAOhOfSrVyiPEsazMkkIcApF5hLspwdmMZGcg+3IqDcgkXaZP3siMkMduqPnIZgMEZPL5A6fj&#10;XO207IshTzNw82WOaOFAUaRiCJOQ/OMY5HH1zUkIlaQkISoQmbNsUDgKVGcjOQM4z60/51GYU2su&#10;1ljW13hzg9B06k/U8miONVMhRXYxhcLLLICxcdcg4/h7++OtJJtkOa2JZAmJ5IwWSOFgApBLxrz3&#10;Ge/+etAt5Vzg+Wsq/uVEeRhCS2CBnHz4P1qvHL/q2l8mKcyOsVrHMXWRC5EZ5UZ3DBPGAQRk9TZj&#10;MKzMFUJK8e/aX5k5PP5hvalUp+62dMWmrjonHlyFWuIwJDkiJtpyMYG4YzwCfqM0+YKoeL7PbwBo&#10;VaSKCBig3IQzlmJwxIJPIxk4ABqOOEfaPLaWRGmBVJN+0BSc7m4wACTyfU0fO0JnVFjKri8SSXe7&#10;Fskt0wcHAwex68UqbskzGcr6oIGKgFoth5C4wSxAA5JOTn6DHSrIRjuzIjSS5XzpIFVVy5I4AAAA&#10;O3pnABJJ5quhB8whCFVyIoniA3EKWVcqPbr+dOE6MikSKEKBXeRy6bO3zAfMAcZ/LNW5NnOot6Go&#10;joCBIJoWO0qJsMGUnAwe4PP5VGysJftCTtBJ5ySh0YMy7TwwIHykHBGM9O9VXkjclg1v58cDJ8hL&#10;rEQD8rZXAwCDn0YdKvxjAZcRkAqXjaPdv4bLYxx93HPqKIuzBzcHZlKRyAlt5oEsccjNIOHAA4JX&#10;aSQuV479Cc1QJEZijRC+J8pAzKrRocE854yd3PQZANX1dFd52nyyROsMTTfJICFL7QzfKTtXLN+B&#10;xmmGDcfmRFeQfOrQ5OWySoHQHIzmqnJNWN6VS8dTJVlTfLJGdyeZ5ZaQMw6NhcH5Tx/Fxg1PwjNg&#10;nb5TCZrhyVcZyeQcLkE+gwDzUwtJnRDMo8q7jYwEWrbXTzDG+c43giNgCOjL1bFV1KCGIGSNFd5A&#10;2WHlyuBwMHknOT+BxxRrKIX1FLMomb7PtOQwjKF8OR04HK8Hn6+tMuJJFJf9wvyhYVkc7mkU44GB&#10;uHGAG7Ee1NS6jYsA0xaFw8rN8w5QMThSdq49emOnelkljKANKkhHlRTM7YUBgTxgYDE7R7cj0FZt&#10;G0JJblsHeFDLFHhU2MkYDK2QQo44wGOfYkUjq0kVzEgk8xwVDM5ywOASpJwGIU5/CmyXjQkO0M6Q&#10;vISN6jeU2nlflyVJx0/WpEdJmLzb3YgIB91VG3AODwCSW6D+HrVQSe5Xuv5Es213PlsWRnGXSDcw&#10;IPO72GByMdRniq5aMNKZvLf5GPEnlKJXOAzZUgrkgfXvSlSyoZVhZvnGI7kKAoxncAQ2MNnPTI6k&#10;imNAksTSFpnIBUruBizuxyAMY9vanya6FOS2QoxKssIaKZ5SQRLashWRTjAyOm5Sc98nkillMSpN&#10;vkAUGMPEz7QqN/EDjhtwA2nru68UyGZ2TzZ2iQvK4U2Xz4OeQwI4O0jI6DoCRTp9trvecKNqkFE3&#10;EYUkgAY5GATnGewFDjy6o5edTFWTOUMYkjTY4Rk3qSxbhnK8jIwPToeDUZ3YmhjjlCMR5rPJlAFI&#10;IYj3Kg8Y71KGkkmNuLjdFCDi3WTaYmxlt2eSSQOR6AdqryPcKscTPObaFmEFuWLFWCopK5bOdqjr&#10;6ce6cnYlR1uwikWRSy7nheeQyefGQjDewABVFIwBnHY9SasLeFHiWUXJ083LicJaIUkXy3CjDrnA&#10;zuKrgMUHIFUUVZ5QJrmUWiuRevHY+e3luMNgEgZCjpnBOQSM1F5reQmWieSGTLOwBdVXnoRkYyM+&#10;uMGrpy01BxVjct73Yss8swt3tkD7kdyEwTtbhcg8KTjnnv1KrIR+6IZ3EYDTWzbdkhYHoTz8uD3G&#10;M/SsFmP+uZR5QKn9/I0QcEjqVGQQvQYrTsp0Kl0maVUiYktnaDwcDnjAHT8a1UjOVPmd2LdZBd2W&#10;OJnyHcvhXjySAMDk5x/Wo7tZfKGFnbdIGkUAkMEAbAA6HhR9cVamcIjbYZQIFbynuJFG1Tg54PJ+&#10;bHOOnpVOT5nkkj+XAVQ8k0ZdmIUYYbgTy7YUc4B9ql6k7OzM2WOOVyU5e3d0DBt0gYZPfGDg9Dxz&#10;VA3EiRtI0Cu8aszxEEFiGPGFHOVx0/unvV6SO4EcDE7TJHkmOEqqRnAJO4tuOVPT3GOOWXFsjvIJ&#10;X2kECWHCkSEhshl28jscnt0GK52mmXCS2FbMS7POVmRmXeCdhHOOWGduMdfT8KEDOd2wmzjhIaSX&#10;JIcE/MG7ADI9e4pnlyfZDN5SSk27MTh4wVGdse4jjJTOTx15q0RGiSLKjZlkhKNKyRoyGQq23OAd&#10;2V/IYBoTaZ0aco3cjXSSAGJMtKIxKGGMgDtgnB5wOc1LGJ5TLOAsiSRIojaIBlB5B68DgjA55FV4&#10;oiNs3mK0u1zC0zKoKsQV5H3sAgAYzxzk80i7BzHLHM0y5bdAWZm5xztyQM9OMetb6NGaaexfjkjV&#10;bmEop+eFF3Iso3Yy4JHKY3N75GO9VI3AWZyJfJiukHmoMFTtPyhO+7k/h2zTo5clpSwYPPHGIEYR&#10;7FEqruYhsMPU9Tn8KT91E4dJQLh5gPLKhpDyCp6bQMEnJPQDisK1N2uioTsykQUhCxzSySSKWj+z&#10;kMzgjbgb/lHXPJ45x2rS/wCPi3+aUrkOFa0i2F3GQANw4xxUUxaKOMu0sTSBw01wnmkg7huCgDIA&#10;GBjkEZBqeF1iuFDPILoyqqwbdzJgD0PB4/XnmqouysFWo2hzyrFGrE4Ny8hLRfPtUkHgDpghcDHe&#10;gGREuxDtaRUCkSs7KVAAy24n5cqTkY6HFNgkWUPCiFI4ZSqFYnhUvuYMu0gcBlHTIbORxg1N52xi&#10;WnuMIqrBbEKyvhiTjI44OWJ/u9u/TPcwgne4uEYtETJiPmR3uiJFBx3PABVF568024yUYO0gPkvJ&#10;HELh8MwJwpY424UZzggZ4qO5DSoRhYGZ0cCWJWATB6NjGBkgkeuOafM5kEgKqyXUrxCO4TcWA3Nx&#10;xgDAH1HFZwizdMSXe8mGaPy5RFwAJkwwyOVxk8jr07802381GVlWMxsWG5RjexOCFJPz4JI6cdKY&#10;Npd3SaG4DRII0jkyinGQDt6nJ698Y6U92aRmM8Kl7l23FIlYICCCAAPlB4BA4H83JNFOK3Eke2j8&#10;qe7kuYLSBpXaVEYoI2VS5ZFbBI2sPm7gcZPKSNCkWya2nXNshzdOoWRZcdVGcLgsDnIPGO9NHmrI&#10;vmBZbQzys5K5LHhiQ2eMMGByOePTlGEC+VNPGY0EqhPLgZtqbW+8Qp2qADknjJAGSRlxd9GZSnW5&#10;bU0m79SRLgM0qgPISHNoSdzF8AnbjoeKmul2kx20lvPOhCxvGWVJRzg5xuyOOcd/ziZ41miikeCN&#10;cgSGTkEEqchR6c/mKIEmeNkvFkQxWqhwIsq8jDIBRC2MEAHBON2DRPR3KUObRjR8puSk2+OLCyGC&#10;RmLBeCPLbvxxjrUUbwzCM+WssayIZbZLjA2g5KnuN3GD2zUkYMklzGweGJULJM8ikhSdu7fgcEjs&#10;MDpnjNQNcpMLa4ne5Li2hxM6gs4QAKqtuJMYxwM9MVVKV9zKrBwemw4yuYWd8WszozRl4WYAcnaw&#10;A4OFPzepPrgtQtJKAT5Ye1AgCyEtkkEkR4xu+QDPPoKWMtL5cbxeWJwDIrsQFkON2TuJxncTtB6H&#10;HbMKxwpabiTNHKjKqeduQo3XbwTuIYeuSOtby5ehpF3jYDCYpIlkkR4blla3m4VNzcHljgDcOvTn&#10;FW1Y/upMvnykLYjjZmYgBkzuwCCT9CpxmqEccVtG8IjaMPKZrKH7MqzMiuQzRFjkgl2yfYkDirss&#10;q+YskMcO1yokjgiUCNQFX5iz9d28nGclTWU21sYzjrcsx7U/fbkYCMqhckR49SB0759afC4cRyx/&#10;Z2DQOSCeFRkwSCcjIbnn2qgvmy7TGr2+5EM3mxgMy4VuSrHGFJ6cAGnx3O7edkyoN7+U+JRJGqIB&#10;sy+DwSfcjsM01T91vsKNb2UbMs3kjxlS5cqyvHGBGXQJ8shZtvGD5QPPUjbUR3GaKR38pfKcnz0B&#10;DqXDdQeOdxGQfwAqYr9zZLO8sduGYFQVlbP3snpwenTOKqiRUdFiALu+ZQjjliSTgMeMgnAHQdqx&#10;qSa+R1LR3YnnRpbqYpXMLIXUqQS4fq4JGDkYwRxx6VIGaE5aUncinDgKCMn5R742k59anjidJOLd&#10;pFJZN+QCqgHy1wRwAWzx1xz61CwjheYSRyqPKjGTKSrPhlJ5B7A5APcHFTCcthTetzMYuFlcMv2e&#10;TKIPNDEZY5bp9wqVPXkZH1R9pzHJjyXcHyojksGA3IOclgSenODgdM1buUCW8RF0J5LmMDeIwIlK&#10;5BCKcnBzk1HNAN3lxCFNkalvs6KDuYJhnw3Uru4IJzzTeugqT921hEDQlAkJEMchcx5EYXeDuAc/&#10;ewQTkHqKaFUwnMk0SwwARyr8wcMrBXRmHLYAJB45HvUcckjrtmSKMLAzyGR1cqrdN4XsUbpzyOvr&#10;ZgZiy7FkM5uIxCCu4yO24KseByeOnuO5rLllc6t9SvIYUlDKX2O21bxcupj2/K4U/dXGeoH8qqxz&#10;xRiZlRmaNQqw/bPlSYdAcjoQy4U+ue9SRTTKS91BFaSLujSGa4cGILIAsgAwDlUGAcgKx7nNRTKU&#10;cArC7rINiu+0IuTnJJwSOv0IHat1sS2lcnjuIpZkiJS5jjuG8+IDDbQVODjBxhh/QiqvnASJ5sys&#10;baOQFE3KSwdSw3Z5A+UEEdqUTTxrcJIkCNtzbiYNvIUDOMH0yNtVDPHDNuE0S+TdBElQMElB5KqC&#10;Rg4ycn1Bxxym7bmMvfehZtpIGt4Yo1eeK3hUKZ5kldRsb94zEFnDFslnOSAelWY72RpEV2kdm8tY&#10;5YZFVCUQ87RyCeOp42VnvKXjQyR745d4MgiUSKqrt3YY8nDDkHoKRvL2xbizebApDyIoaQkY5BJ6&#10;E54pKXVBKEmrI0kmYvLKwWePdHuPnKRITt3kNnIY8L7Fc0+VnkEg3LbhYwBIU3As3AQ5YErt3DOc&#10;fWsiRVEkgiMZKxKWLnCxkvjkKRgHqADnkVes9jXEUJfi8kQxRS4CxIwVTvld9owc5xgfUnluWtr2&#10;OdqS2PzcW7tvMint7L9+UZ5nudRPklOArRROQucLnAGflJJIosZIobC0u/tGnAarcTQrcw3Mksau&#10;UTBUbm+QBXY7TlWbIxjB9/sf2W/iPm0U6Jc2P9oawsaRaxA0ssjpExEELzOVLvCszE7hhSzFcKVr&#10;fP7J3xAu7QwrouqQWSabElreQ6askUgON1qIzLsMhZNu9vlAwQHIKHyVhczlo429TolCg1zRadz5&#10;sivJme1ZXNs6XLrCUt1CtKu75kcjAUBy2D+OcCqVpcwxmC32xQ38EBb7NfRi5meRnjQIJQxJGJZD&#10;uYfwHGeBX1Ef2T/Gl1qDS2+mtAl1rckJsZ9XhDwxFcCJGX5H2uOSu0ZJzjkGtB+yP8VYEufM0Xw1&#10;aPbanPJJZf23FOjwJOzSFHCKN5BDBCWX+FS2cV14fL6y1k9TKjNYeomotrqfNcS3EcaRsiR3EGwr&#10;Jc3snlEK/wAmNxIY7Sm7cecng9CjCVUOZDZ6VZWsDXD26G5+zlvlG1S2fmBxuBJBOB7fTsP7I/xR&#10;Au0SCzjis3nme2mvEVBD2DMepG0fMpJG3AGc1auP2TviVBIsMtnorqUjY2eoeJDG4iZWPDLne2Rg&#10;R8Bf4iD8tY18pxs3dS0OiWIlPZWR8qC7ttGisYNJYx2um20sOpadOGuTEF2yGGXD7sgISofd0AXA&#10;4IupojQ+bf2L3LSMsCyu4lmuwAUXcGIwzYAXjC85xwfq1v2QPiBZzQNbad4dRn0USx3V/wCIbGNL&#10;i6k3MYCUcZk8tm8xpCmH27VY7qLf9krxlaRM0B0eKGe2SK5sx4h3MFQIU4LFQWIwSMk7ctXNTy6t&#10;CSUluaU8RyzvLZeR8mSak8jWwS3shbz6ggjuNPv0fEkgG1UAOFXb5gwfl5Ug4rKtPE2o3FqCWs44&#10;Zri6t4LO3jRZHljwGiWZgzqDjJJxtKcEjFfWGnfsl+OI5NQg1O88HwJdasI9Iu4PEEcaPp/yB0dC&#10;QYj5gUKd5C7QRjJUXH/ZI8SyQi0iuvCkP9oGaUS3/ii0eOG4DFvJjwAURkKqrFt53fKDk16Twfs6&#10;fL1LjjaSjzJbnyJ/b9xcBrOa6kjlkeNEWG6UqhDIoaUBwVba+c4bPlD5cspqBdZjnjlnjvIhJDPI&#10;8w81CqzM2Zd+z5QyhySPYmvsGT9kvxHpEt7PJqGg3b/6GbiB9Ys2ijEis58uRNp88rJsILSbdo+V&#10;QCapX/7O+sCTyzDYzWqo7WX/ABNI0hWNl8vauxnVXKg5wOhHUioWAqVWpIw+tU3K70+8+U59YWKB&#10;LM2sFydrmZ5LifFtMrvtKgRYJ2xpgglCHIznAqtca7Cn9qqL22a+0W7t4dkF2RIGkbLN5ONzHaq7&#10;AP7xAXrX0dcfA+5ha4F1Fb25aVESP+1FZogxbOAwC8lh8meMADHQ4t/8C7gQW2oQXmg2xnV5bCyv&#10;dWgs45SRtTzLmQFgiynczL8yquOnWZ4B0UmlcK+NpNJXPnxtQe4iLSQvFdwODc2ySTl5iwhZGXZJ&#10;tCqV+71LFiwxjOpZ3My2yOtxdESX1svnRwgK00DEnCq4dgNz5j3Y5YHIBr1W+8CS2XiZprWGxudO&#10;MGnyagk19Mimd8MWa4iba4ZoyxQfNGm0FTvBNSP4arpepQtM+mXslugkuZ4jJKwVslS+0nYJFUjO&#10;0Z3D7pOK1VLlSutgpVo2ujzlfEM0Vx8t9Hp+oxyTz/axOzXAk+TbFGwcqDGNxBC5GW5IAqNdY1mO&#10;fT5Gv0mljhhUxXVuwZTG+5Q6g7S5UgHlshh/EBXWPoxH2uKWCVSuozzx2zSI0qQGQAbWyAIyDtUn&#10;BHUjPWGTTlieYEsbZTG5eOIPslUuxUYwcfOGOeAAuOet08LGbsDr66nJTlWfSrh4L2zexsNRhCav&#10;viVgJYsO+3IC7opv3jKflIHJIFQi+kgiuZbMblnmYWi2HnuCIo0C72dyBEhjZig++GLDPNdaNHtr&#10;OZraFYbOOKFIvLaJo3RFdi8bMc7huy23sSSRyKW10CaBFCXEwVInQWaKBIis+8bsHaVPRd2Twc1p&#10;Vw0aUUu4pVud3OcW+mMUrLFfSaXZtM0NyIJyI5cEuFZFHASEY3EdPemfbNYtvLgNrbwwIlvJHqN9&#10;IrIzlgHiJMiuCFc8tlGHPXbXXQ2VtJBcrbwAK8KvCLnLeWSSS+1T7t14O49RUj6fH5b7vtAkZ2ik&#10;jlkASMuQFy5O1sHH+7gceuHsUap0929Tin1e/hdXng0yDTmKzyzrP5UYWQks2w5JffjO7Iy/vTwZ&#10;79rm1utNsLoSTGG5LWmRsJAJKsxHAZieOSMDtXV3WnSXHlyloxl/KSeGVVaTDeZIrjH3TkZJOT64&#10;wKqQ224TiSWK8hDJNaC3i2iFXckpvXhnG927Y3Bck1CoxlsYLETWIipbbmD9s1BUurhBvmjeUtDE&#10;xYmRY0OwDc3GeMjn5CNvIzesZdVXZdRJtN06ubu4jBlgBaUpGy7cSFcKuARzvbPGDpiGO3W3kYXI&#10;iEyebdxTJJIYX2hSGLYUqG3cnd0H1fbWP+jtPKjmU2qC5JKtFIozhgBkhtjtnJP3qFTs7GyqNPTY&#10;yFmvfsskcstwsVvaLFEuoXqSuh2ghncbiqksV6tjZkDFQfbLqS5uYcP5Zu0ia4tJy6ocE7lBUDnA&#10;XDY+Ykdga0pbd/s08lvLP5k8EqtcBFkcRqjFQi4KhiRjOOcgdxVkWKGaR3eIWsk0YmvbVMKQCCD/&#10;AHsgsRnHUnFdVOGtyZNSdzmLW/uZtpu7eRLq2idT5jICGLKRxnAHK8N3ZR6VbSR2muIw11E5UiTz&#10;4TF5eXOVjbPGXaToOmD0FbkZhHkNEroTGjMkMgkSV2XLkHdtbgFhnHp1qKbT1a281mk2+QVEyF0U&#10;K24/LtHqp5A7Y7Vq6V9GOnLkjyozlu5fs8kU0YtHNujpC7gMxGMdOrAHlhkDpzV1Li6csLdpZYFl&#10;dnMtszoiHlTIQPujHXplh9KklQeci+Q0zLbIkZOmBZShXLkDJAGcHr/DnirlvGvlMii3+0tEquJZ&#10;AkcoLDqQdpGCRkZIbIbkVnKhCHmS0pV7GfFczske2ymt9gk5Rg8qOctsKgZckjIyCOOmKqJqELXb&#10;sumxqDJGl3fGAx+dAPM2rG6ryUbPHAwxI61riK38u4lRnaQSl7mBnLHKrtLq3OAArgAHgA8CmRW4&#10;JuYo0jM3kg4MII8lQTnHqAxP4Gt/Y0akHZWKhy0230KoudVjkCQ2kMqNZhlmmt1ecgAbmOTwAjKw&#10;wNwCt2IqWO7mng86dLi4huLWKJZ5lVG3JGuSwViQQPlPc7fer9xh49t9IWS4OZp51URCMZHzgjgB&#10;MjnjAqrdYuWu5ZkSF5WmUm2tBGYkOEGCTgEAOQcZOe9capuLs+hnKUedGdI1yXg2QmSFUhfZBOpB&#10;GPkXepx0OOffPenyySiFrwxeRb26DbLtaBN0b/vWycMwJGMkYOOM1dCXE4W9MOyMljaSmDcs0TYI&#10;aIKwAAUFMsM5VuMHJnihhmcrFFbm5kjjG2KUuHPACv8ANnknJUHucYpuDe5zKnJNyjbm8zHa5Mpd&#10;5nu7bfbyGBHjXCFo8OWY5OcBSc8Z6YzVoSwiKJQrRtNOSnnT5Vo9xxgBc42NznOcA4plrJ+8jsXm&#10;THlCS5it1dnimBCgly+Wj3ovX+9+ehEzIrTS+QbyNm/eWsbFokAGPMycA4LYOBkN3rOVJRsyaNSd&#10;22rjFeQeQhCoIp4jJsuSGVUdSF5IABJBweOORgAVE6SQ28EbDyZmvJHjgeF1ZpeS8RAGHcEEMCSv&#10;zcZ72beKNrMxXEUhh8hRtdt3RjkMGXleg3Z5yal3oI1CK5TYzPE0+8RBWBaPOQMheMgj7uaaT0aO&#10;r2ia1SRQaLUgzIqs7mP96m9oFQyKVwWOc8oxGPqOlKGmQwiS3ht2e4zbRw3bly4Un5jjknDEDOAD&#10;9BTxJatCl2PKeGEFnL3b3DoFTeCdoO7d8uAezfQGyLVUFqt5CIkvUMkCRRsiypkpvjz2LA9O+a66&#10;V93oT7NuSt1K8AvJgbRbeMARlbd7RnEysDkEe+1OSeCT0JpVaRLe23wkqpyjuVUuGAAK8/MoQEkH&#10;3PJqSGG3eQzwiWG1jQm424coxCK2WLDB5LEHuw5Aq08CyeVFGYmCskLTSKUSNWOASCeu053DOQOp&#10;rnqJXuiq6lSw0kndv/MrlZZmDvFJDBBOTskgYMAeVO8Y/gD4z06kdMnmXoK4nMe0GQmZEEONuSjY&#10;BIALD3+X61KF8pISsaL5jqQlw32lw2394pG7ptfIwexA4oUwpJbZdY5gvzsjYZQu0qr88HDZx7/S&#10;uSeu5NZq9oqzsitLPMkUMhKbvIkaMPdZwSuQDtGOuB6cZB4FPV3tnlj+yGJoYvNilluGVQpxkNJj&#10;pjeemOcZ71pbUY7JJYWiaUKd7CJE3E5LfLz24GOnvToUtRby3FwWKNG5a3SNZS6n5lb5AQylSQAc&#10;HjB9TdGlGcLshL37jLaWVp5Z5xl1RvMjt0ChZNhYfIoIA24IA9T61FcIbiIGeWaRWilSVFTghsKS&#10;rAjBwcH02jHPNaCC3LQhG3qgkiSRR5jEOqELz0xt6dsY476kMMMwjJu4FihDpFDICUJOC+MHGcr0&#10;+taKnZ6FSaSuzKdryzZ2itVWaYvJBawuI8S/NvySmCu4RKD05I5pyG5mDW8VpNA4kc3EEN0qiOQl&#10;+xTkZ2hsjkY4BrqLPTILuSSxmvrSzmijSS5M7mOOINkBmIUsVLAjIzjqeM11emeGLSR7qMy6dZpB&#10;ZPLfq8hCyE7csChxuKgYJ6gjmumEeWJlGpZ6M850+PU45hA8VnDam7lZHjtw5VCEQqcnh/vAduCe&#10;DwdO20/UUt7O3ke4j/cLHd3UyA7/AJWPJwdhCj7xY/d6+vrNj4Aju7vybTVtKjle326a06KRNO8a&#10;hB5W7O/BkIwfm2HkEmvVbH4EahdRztZXmlQq2mxXGmTG9EgZcAhjtfLrnflWCfM57Lmpbd7G3Mp6&#10;s+YV0YymNOIUlUFIxHlgxzhlI+UZ9cEnOc9K2ItNaWMpbIso3RGVIpUKRLwB5vmMDgZA4ycYxxX3&#10;Va/sf6p5VvMPGHg1rG/t45JodI1eOS+xLGGjkZC5aJlZipOxh8vAxUMH7KurWFvb3U/ijwnI8ts5&#10;vPsetG4dHUqsYk3EEkxrjPt6CpUZSWxhO3Nd6HxFa2nzyiHzJWRAJxb3u9oZAVbYq7sAgheAPmJF&#10;baaPLGuYw6qAQZHvijgcOAGyT985IPYEYxX2vN+yp4s1G5utN0TX/DOo649oIrawl1aP7NJdEARE&#10;zAk4I2gEADIxkmtKL9kPxiLZEudQ8ITefpkEl1FceJbWMIdq43mSTAbLKdpO7qDnaaToyYWSV07n&#10;xhp9iyKu/wAiCNI/s5km2bnVnDIzFeWUu5CgnI9Oa7HTbB7Z3jupIEnjUhLjznjjJZ+OeCP4QWGf&#10;vHrX09a/sseMor5YXk0L7TNGBKbPUoJlWMlAoeR50CMDgswyMHgHBJ3tO/Zx+IEl3arHZ6d9puJ5&#10;I0+yatFIqCEgsiqJskHtJ0/DJpv3C6auzyfwNo6W66asW5bRWhkEv9oNIpVCNpDFvmBHJduW4Jzx&#10;X3V4K09byz08boJrh5Y2tHvY/NZApGTGu9cnyw4BBJCsWINec6B8AvHV8mmItja3LyT/AOli1vY2&#10;IZfl8uTMgXDAEAozgdgSRX1p4N+FHi60ls7O7tYlll3RwwgoCildq7icBSM47jkZPFZTl1N3Fo7f&#10;w2rTWsBfeggXKRRT/Kz7icOBwW4PJySMg+lerafpGoXKgxPdxS+W5gaFeQQuRgFTnauM/lVXw34P&#10;8Su1gsPh8TPd28sj28KxNsUfeG1TxzkZXPAPNe0eF/C2tTTQRmzl/fwBoFKFGYsU5+9kck+nQ9q5&#10;ybNlzwtZa5p8MAlvZvOUgieK7JYhwJFBwRwc/dPTp2rsrvUfETPBcLeatcATk29xKyeUGCDkEjkK&#10;GX35969D0LwrrGEgu7JGUgGJZGDlQxALHGSCpHT3OK6C48NXsiYisULLCyjzYd4BzgZAPzE46jnp&#10;0xXRSsRJPofMviY6vqtkd21bld8knmaarxsxYM+IwQDkBgAOATnnGD85a9YteRv9osVUyx7ZIRa7&#10;DFIRyHw+GxzkL0xX3zfeFtWWE+X4dQziAySXFq/zCMthd4dvl5Bxx2NeNeJfA+oSm5EVhBMkqFoL&#10;qKYMCx5AYqM43MenpXQYyT2Z8EXuhW8sbx7beS1uGDmPy9zAKSY89go3FgOOory/xH4Z01DexXyW&#10;1yXs3aOW7yrmU8IVcfNlRngdODmvsHU/BWvC6ngOiJzFMbiEyrI6RyAhWkUpgqxUjJweOOQa8+1L&#10;wNqtwbgS6IkSokeJGtWaKRs7sRgY28rk9AQAM9qLN6GCXNKx8M6/4Zsr1XuIbm4QyxyrBDbSkqqq&#10;5UbF2gByE3Zwd2c1xFz4atoijbFdEQxqvllVCoTuzgja25iSep9OtfXWr/DLWLmUwaJoskgljWeS&#10;VomAbqSmzl1dThgMAc8E8gcA3gDxLezwxPoOp3ovIpI7e0SyMxnkTBJ2ICQyntt3DjI4pcutzVPS&#10;x8pXHh2V1lt3YnzWuFgkLFXVWQYQMd2fukggevBrnb/4fWiGR7f7G0abSlqkjQxRRhguxV43nhSe&#10;uc5PTFe9634R8SRkxzeG/E8MsUsjXdyNGBiwxHOYyRuzuyc5wxJHWuSPhPxHAjO+lah5l3avIEsZ&#10;zNl8oVVd8mzI+dSo7nggDJZMKijonsfPdz4Ynsnjt5GidZL+aOKaE7I1h3KVdhnnC54xnIY4HGaF&#10;voKOoMU72zzukwikud+HyCpHdVORhQccdPX2rUPAXiecx26+GtXMbs0sV46JIxkzt2DDblk+Z/vL&#10;naO45OLceEtbtbhUs7PV3gYusdzYxyy2rMjkhd6qMv8AJgnjGMHry0aOTZ534W0a0TxDaLKba+uo&#10;gHED3iW8scaMis7RCQSFQ0q8jjLDINfSdjB5UMkEsf2a5t7pI5IpGIkZv4s9scc89sVh6Pp96xQX&#10;KCNZ1ieMT3O0qzsQUZyOo2gk9Pm9a6VYYo42kXy9zkkebulBGeODyWOOg6Y9q6YSajYxlFJ3LEgS&#10;4PntEglXBLfKmCedoCnAGD24qwkhdirxR5WYoZVIMbF8bVCE56hh759qglUmS6i8/wCVbsqbm1Te&#10;BGMcsw6/KAM/Sp2kjTbBcQYikZQkQby98TYUgN1Bxznj2rYcXbcsRyQ7nVn3EookG8lgoOF6D/Zq&#10;Z1YNIFVcKEO+JQxbrk4xx17VXWVs28MaeVI0jFgkoBOCSCFA69P5+1SRhQrMsmFkzJG4JBzjJxgk&#10;464Aq+fsU2mtAtomnvI0iEDPNsRUUAlnboCM4J5zn/Clt5BKFGEW4lQl0AZi23APBJAAwcAe9NMa&#10;qk9usMHzqySucsVPGCARx3x0OCelWCXEiRyIIhK2d6x+WCm3HXvyCfxzUrVmPKmxYG2BnfYiwt5m&#10;+ElWRFC4Dc8EZP59KRSpYqhBZw2YmhC5Tg7ck8+5/CgknfCssyPGW8zYzN5bfKrHbzlvlHY8gdqW&#10;JVMskYjlaMyFpFbhecZ5DZAP9a0ekSlF3sMdF2iOSNJJJpwW8+cqAeCAOcKcZzjA6UQEfusp5jNh&#10;o/NQq27ncGPVfl6Z7jFSsE8yOF2l3Omd0QztGOOMkk8H6mmkKVgkJC5BXfMMsGUHBPy4PHHfnNQp&#10;NaA1YewcoAJSGkViiIfLZVA/gb1zg+vFKrgsI2RQCq70LYIAyM8846dfXrScbEeSKZxICyBogAwy&#10;QDgjoCOo9OtLGh38SNGqsz4XaCrMepLDnn69OO9XzqxO+w6GRVgEbqiPO4x5J+YnaGzvU4JwuQR9&#10;Kbs4GEh2QpGskW5mYx5zhjjBPTH161KWYk5dZMRn7wITI7M556d/eiZ0IlQs6xOAGDSAqRtGDg9u&#10;eAPTNYSlYbV0RobeUtBHKC9tKrTGCTaFXDffHUHPQ8dDUiK0hWSQeVM7qsh88hRjLfMB8uCFHTnG&#10;eabNIQJZSYTJI4kKeSFVQTz90Yxxjp2pIl2SGJ4v3omUvbhSSCzDHGcY55Pp0pp3VyXo0WEiKkZG&#10;F2KVheMqo3knbkcZ9f60ARuyBJIjIRlpBwjDjoSTyCRke+Pao/OT/SHRhARIuTHMQsQYAq7Ej7pJ&#10;GPUDvVre5aSQI4KSoyoZN5VcjOF4APQj3pnTGorERZC6hkjUCQnYGIf7oA4zyeGOff2pZIoym3yw&#10;GYIjNEWUhV5AyepIXB+tMZdu9xIAUxmcxqCBnnk9Byw+oOKrosSs3lqHBIViDhnUHqpJz/FkfU1V&#10;luZKavsTGNRGg3bPLlDg4wAAABjnIHLfXmkkKxPsLlNjAsn2jk4YY4ByBnByeuD1qTakgO39/FsH&#10;mMhBzyBzk8kegzjtTY4WKsHG5PMk/wBbKqOSSCOB2AHB/OqhvYOZXBHQ7SeHUCTAfBTpx05HFPZI&#10;IhHCsigrETG7y5Ks+VB+bPU5UZznOBVVRGuxysDkNlZGcyhSW2ggkDHHPHTpzVljAsx8wMu9EMsk&#10;UJZiqk/MeOACp/EU3G+hScbXaHRb9zb8bRIjRQopAVMY3MSeh5OBxjg0hVoJDHPBJbuxAPmHBDYG&#10;FUHvtJP0NRygAIRG6/KxePO5gpGcA/3jnmmxRkuoSIBlCLExYAMTgkcnj5i3JPQCoUWzOpZrQtiV&#10;dy5wFLhAJFCEAAA9zkEj8aGjmJ3NC7/K5WZZfMIKnG0AjIJUjPGB0FQxbQHjjRypmcBgwKqcDcRy&#10;eCRgH26VahKEOoEkQ+Z/Ia48xhHwCwbjIx3wOtXyIcLSGwKXaOZVcxxgt8rE9uSAO2V79PrUkamV&#10;ER4ybf5FmZrcBXDKeODgHAbr6ZqvtyUZlZF3KBssmBfDMu1VxknOfmFWgTG/lld/J3zbkIPKjGCc&#10;87segweeKuxUF0JbcIBBIJY9uVZFCghlXbhtxYYOSfTrTWZ0hkaQ7iGQjdJuAG7OW7g9ehPUHnpT&#10;43yZFHlBHcbS8gKkELhVwOcEsSffA9anDRmISRKjRxFiWR/kQg4IkJPfa2B/s80GrXQVgZHZAJHQ&#10;Es8axlsMcMBkEc45A9/etzTYXup7SYPDIiyNuKnJjds9h1I6EfrWAhLO9xmVFjQlkcjOeAWJRsHH&#10;3eM4zmuy0Ty9wkkWNDNI5GyMId30HJJz1x2961hFWuQlHmuj0XSRMF8tWkB8lXdoSTG8aruPKjDK&#10;MAkn6mt4syhN5BZlCuzsSh2vkMCOi7CoOc85rLtAmyKL5jMVJAVQwbvkEjGeDwfWtTzHEbNFv3qs&#10;e4+TtYAseSCcYxn19fSnJXNbrlsPikCKodm3Bg001vIBhAR1GckYOc1ZwxRi5aUxqNwEewZBHIOe&#10;n60weWQRIxk8ufaGaJAduATuKgFl7c+nHrTooFBdBERGVyPlwpAJxwDnrVGUpNOyLCleoUKzcQmR&#10;tyjr1bGR7fSnnG5o0cNs2gp5pByRldxxkZA4z1x+bYcykNC8bMyhQQdrDGSM454z9TzUqopJcnb5&#10;q4OI9xYeoGeTkDvxitIJblJdRYwI1272JBYB3yxJyB7cZHb2pQMrMsKhtsLKkQkwSQAMZ7Nn+dIh&#10;wzKGXGEVEC8qpxyST1OMZHp3p0JAGUcNkyBcLkhj0wBwRtPX8at6oTSG/O0jYYSK5JwxwAQCB/Cc&#10;jOBz6VNHKPMESvD5nmhApwXYgZIGe+COOuKhjkkjGJMBzGqKGYEGTGeSp75IP0NSI6qJA0khCZB3&#10;NglfUEnnAJGT6d6x5WQpjlWMgCUK+wEyyCP5S2MFsE+mePem+fuaNmPl42mXdjIPT7o56EdaaysQ&#10;siSRo+1SXDc4PJIx35HIz1p24MrKrFic/OoIYqSBkEnAwAR9eaE2jUmjiDKg3JmQ5ByzEEAHHB6e&#10;34UoWPAeLMgVi6L5hUEEjccEcnKkUixkknDq0iHY23kkEgHPGD16dMUHa5SRYmBfCq+4Ejg9/wA6&#10;fM+oeZHycoSoMsoChhliV53Zzxxjj3qZMIfLYtKHViWcAnPOc5Bzg4xj2qFd8hjkSWIrvcKFwQRt&#10;KjkjjrnHqKl5IUsjAlmAA5K84zyOOOacVrcV0QttYnK7w5Jbc4JB7bfQjPH601kY7iFDB4yULsU2&#10;4527gMgZHUevTimCFni+bkyIYsHL4IHOc8McDP6VINhabb5IL5LR+VtLHOTnHUEnsPWtTPme5Iu+&#10;OR7mHz1MEp8m4DsqowG4ZIx0J7egp52jCg/NvBYtLgKxwAQp4AIyfw71CY1V3PlhiSNjISwJBGMj&#10;I5578Gp1DOUHzKrKrhmTacbQSM5PIPJH4dqrRqwSd0LGof5SCOF+6CVf1zk9eGOR6ipgoDiR408z&#10;jcWfhUOMfKfpUbQiRmZs+WImaKQOQ2ec8r64AGakAAZyxQl8AsEJZiP8O3pWE073HBaEqq3lBY2U&#10;EoxJTCknJIyMcnPPPrUYk4QY3fMCAuFLY5IA/rmkyIX8xvlHzna2PQgk5HynLYz2pqAbFMyKMbT5&#10;JYkrg8EYPPA4+lOCtqDk9hyhjsOxNqsN2FK5BORjsTwOMmnkrtRnaR3A6ISmGAwSV3cjP88UjtGX&#10;UIwAd0Zudx2gjcfvcHAYD0zzUwGIyYsRupGRjIVgRuyOhHr/AProc01YlRbGBNrDLKGDENGHIxyR&#10;x7HjmlOVCkZRgMQRKACD2BPJOeT+HFKyxlGjyY0zyMnduByAo/wpsip84fZ5aAiRmkBG7GdwI5HD&#10;fqai/Upw00IiCgPJD7XPL8FjyeQc5oj+Xhw5DYYqi5XdgA8k5IPP9KkUGNYTIVjdIQZI+rHjjOB7&#10;kn6c1Ey7d6scMgAffj5sZ6cZ4yOK3BprqKgVW24ZHM7OsbyFRgkkBQAMKMdB6UgkKIrIrSqnySgN&#10;yo5JByOTxn+VRDAVwjhpogxV87Srdj0P1z3qUqC4LFySxLA5wu35Rzjn/E0GY6NzwsaEENtJ27QC&#10;BkA+2BjNJFsLYZZUVo9ytKQQORxkH34+tISyqXKtE6Id5TLLuIHBXnOMdR61On+sIDF2YHy0mfBJ&#10;BOWxjAHKjr2NBrGz1EV4sxoDnGAm7sBkAjPehtrDOXDFFzGxypAOeMdTjP1pULDnBck524LEnpge&#10;+R096QkfKjNHy5SNVjL4IHvznC5pq3Ub+Gw3eqAbM5yuZBGGVBjA6+mTx75pyKf3aeYTKiIzM4LM&#10;TtAOAx444HNIUIZyRl1+dZGcsC23aCdwwOBjAyBTsRBI9plkXYykSEFS2GGQduR1HH+zxQ3dmI0M&#10;qBmMYBEbMEWNWZWUHp7ncRz6DpQNpz8m2Q7x5e3aScfKc46HJ98d6QOH5V8qshDliAVIODnHHvTy&#10;+xsgjbkrv25w56Anpkkmhas1XKldDjnCbBIgVQVCMDhuO/cjHWkyocK2zduJQLwR3OQPvU1gQGyu&#10;W+ZQFbAA46jv1qJZVEgT5tyFgWI5Bzk+xHQ4681d1FaGcnrcmj+dQhjZJFIKoWIJJGeCM7uc+/ND&#10;7WBAxvEgDtvwGHII6ccfzzSxkIyOPMPlAKcsQDtOfr6c+/FGwKAPmT5lAffuYj5RyCeuBj/69XF3&#10;EK/AILxxlcDbLlFLHaAck856e56UyXh0QFpC8wWM26Ftvyk/NjoMdz6jHNGeGBVshWynBIB6ADuD&#10;Tk3iJfNOJl2O7Fdo35GMru4wcjGe1MPIqoUKviAgCMqMsH5HUA55HWlljkk3rtYHcjKQmSmMc5J5&#10;6H/9VTKIsCRV+YxYP7rDN06AngEk03ykLN1YtkkGQsp45GDwP/r0Ect3qNkaM7V2sNxIeXf93IOO&#10;MdcCpNyKw2knc+Nu/kZ4/i7dOn4UpClVZdy7WIZsbT35HHQ9ATTIWjZYmBRUCcGOXcoCkYwe45NO&#10;6KSsSsFdCMsqDaz7dxZgAdo4GeBj86UBTglFDK4JKFlII6kDPJxUfmbiMgtgKpJJGeRzyegAHPvi&#10;pOEdHBQOrDaGIUFsc5Ptk0hkRdRyXzgKcbsAZPTnGSRj9KdLiRdk+VbG9oklQlR3+6c45wQMjpSh&#10;zIfO2+c8O2SCWFgGV+hYdSpwT+fpUMi+URH5jh5SVKgDfvGSRuxwR/Soc7bAIgjV1jjzjDYBViCO&#10;mCSO2P1qoVLLHJAVM6orQSks20H+Lg8McfSrTuQgfexUBmGwZbsScD+vvTZFBV9oQrgAR+bs3Z5J&#10;ZsZ6/h+tVzK1wFYRhGZSDunUHdLksu4KOvOckVFEJNiSOUB8oF3iGFLADdjJJwT9eoqRV3H1WR96&#10;u0pVmYgZ4HQjaPrk0zyzhsyA9WSPy9oVcAADJ4Gc1iwICoydsplDlmU5JPB55Hb29+9IiJkFF+aT&#10;LY25Y4xk8n1bGPepJI1ZZBl2lfKgbQy9yTgDk4P6CgKrlny/73cuWJAPODn3yP1NTJ2RPKr3KaK0&#10;ex18uKLzGDeXHhs5JOBjjkjqepPTvErFvlkDRb8KWyQdvpzxjgcj1qSXO1HgmbyFw8irFuEhJUnq&#10;4AUAMcdSeAeDlrsTID85TYpPlwlQzOyhScttJGxjwO9cspdDaNkjf8Owq6SXHlCIuFCIY9rkFSXO&#10;BwOTiupLODIGHMe7JVdgB44wDz1rI0MkWKyEbhISSybSxzk7s5wR6VuvuDMQmW4ZQGxubgZ/z61S&#10;2LTTGEu7oxDuygB1dyQFHC9+wA47Zqtl0ZDgLtIMZJGCxBDDHrknv7jpU7ojSeYWYDAAZZCvHPP4&#10;ZOPrTSI3DqAFG4M4c8N7498H+dUtxSV0V1QKGVioUAKg27vlA6tntkH8hVeWSBVkkjb5pEBjlzhV&#10;baSCOO/HJq62VAG9jswCOyqB7duR1+tc/wCILo22j6hcMpla1sXkMAdTvxkbewyckfTnjGa3avoZ&#10;XZw3gYS4126RpUOpanJHIZpMxgK6kLuY8rkM2eOo7CuY1DU/hHfX9zdwXHhrxB4gtmMjSW6O900k&#10;KOincflDDLqD8uOhrqfB+mXMng6zgeXyxqFiXjuZIt2AzsFIz1AIPt6V403wi0rwJZ6t4km12aS/&#10;acC0tv7LjSCRnG0+e5clNxkzujUEsVU/eOZjuVdPcEvbqGKxSx1A2pvXlnguIgkTJ5ju0W4hcZCs&#10;gzjnGa+kLIxnTrRSiJvtUjuWuGMyhsYmOeOCQcZ7Hmvky1udbm8Z6JolhoN3bxwW9oi6grtITLhs&#10;hhtO1iNo3ZOWYBfQfXEtyYrX7QvlW6KiOxtrRZQVTlvLQnDHG7gkZra6asNqNj5p1PxM+o/Em/8A&#10;D39rukqX6W90kFwzeQfk3bowdsZK7CB3DH1NeR6F/Z+ufGPxJqn9s6pNb2F/LctZW8TSwWkibQAz&#10;q/yqRECG4A3HIy2a3/A9l41u/GXiXxpN4VvLOzexeWKNNAeB2BICF0kcKJU2bCSAWaTHGMm94H8M&#10;eJlvdW1S18A22mahFpAmuJLK1ks2unkZ8IxkGJJd3BUY25yxxgVpDRHNKV3ZGD8PT4cu/HnjXxfG&#10;9y81tdXkv2u7sMRwvgiWUN/C2POy4wTvYY5r1H4J3en6r4l8V6hF/wAJPLOlwwMmr5ih3tK2TGQo&#10;RwwAAxkgBdx55Ph34S8UaLp/iW5vdJWzvtQt1j0Sxs4UDSldxUs7EpjcxGTwdgBHevSfhfoeuaPp&#10;St4h0uz8P3lwjOmjwQ28csEbOWBmMLFXYljyDx0HGKctWaRTtqeuqyuVw5LbmEiLHuAHIO4HoOOt&#10;K6Iqn/VfM4HlupYsduBjJ9R+ANKgxtYcMTyBCM8d8nnv16cCoXYBhGuEWFkAypYgEdM5+8cYx7cV&#10;ztWdhkpBQSkBcADEiHGJCAMBm7fT2olYOvlyRyEc5SNsqFPTt1GKj8uNyowWWPhVDE5bJBzxxj1p&#10;GdR8jOxXhQvmcZx355OalxuBK21pJkkaVXO4oIUJIy2DjsowBzzyab5iAgSkNsBKtkFwAACcg8jn&#10;HT0zSGQMpTBMaBQNyc4A9OhHXn1pzTfKw5CghS24gEnGee/T9MUJcqsO5HtkEhDYMYXYCy7Q2COT&#10;x0zThISGVRuM0bOpLgHAIU/XOR06ZqFmJUt87SRIw2GQgFWKkkgHBORwfc04zASbkkjEaRsqqZPu&#10;9C59OgH5VUdWDbe5JvTA2kPGchW34JXj3yOScHHarSnbtZTjlE3l95J4IHPc/lVEFYwrYAIAQSsn&#10;zEnOOcdySfpUsUhDpuWNXUAmND1GRk5I6njnH4Vc1YlX6lyNMcSCQfIFcEYVcYVR8xyW9+en0pSo&#10;3oGyxfD5ckNlByQvp0HHrUD3trGEX7XbRJIgZDLcj5gWO5RyPQ89u9Zcvizw7aBhdeINBhKtII4H&#10;1NB5mDtwmCcsOmB65qbc2wzbXzJdyEzxFlbzUWQAsBgg+xBNZviHUbLRtMudTvGMdpbwSSEl9h6E&#10;fiT2A55rmJfiN4It4+fEdjc+TEMrbyG4k28HcQoPXaOe+OvWsLUdV07xzdRWlhHfzabpbxXMk95Z&#10;SwpcSlvkO9lCMmVPA344b0FXGNncnnS6lrwra/bSdZfm4vyl2rrCEUllUq4UHGGjcY6jgVxP7Q2s&#10;WGk+EbG21OO0ni8Q6u8M0DaiIPOVU3/IoXIOSy8ZBwTxtr3XTdNW0VggBjgZf3LzZJUYAUA+pOcD&#10;pnsK+Z/2j9el0zT9B0u4tNQjtdRunk+3QaP9rjVE4ZRjlSwywY/L+6bgsRmuZRPHz6M6uWSUdzO+&#10;E3i7TdG8DeNvE2qpDoHhvSbea5nmjgt454re0SQzSK0uNwKgEIHTcFB64FeHfCzxl4Y1D4QePvEO&#10;jeL/ABlqeh6d4HBvNfv7MzSJFMhEsweRiZpAMZjZQA2cgg5Pd6refEDTf2avEo0/wd/avi7V72a3&#10;8I6bf+Clnc2U0wjgmurXJYsyt5u8APEoUgBlNUfCPgn4xx/CPUPDmn/Dvw34X8UXV+llD4d1XT00&#10;wTJgrNI7FS2VLu6bwxYKvGTwVKraaRjlFCVLAU79kZf7P15peqfBXxq8+v67p1u2sy6fFreo2lqm&#10;rWymEqpgy+AzCU4SVgGZfm4wa7HSrDX/AA34K1m10O8i1u6udetYLLWLqTybRrZUQKySFsKnl5A2&#10;cFyxxk84S/CP42XnwZXRrTS9O8O+Pdd8Xx3Gr3a+IzFbR28TkCS2eBGcqyJDIImAYEnd3zevf2cP&#10;ib4j+B+gfDG68XWPh3xHfeIba78fP4h1m5vtPaNd7QLbPDAztHHKttIV3xsxVgSwJQzz6nsRg97l&#10;P4rra2PweW48M6bpo1HUvEWmPqdz4gvhdExgmJpIvMYiWdEdwhOcZZjnocjXdZ1rRPg94CTRL/wr&#10;ps+s+M3jl1Zr1NLEt0rApHHuO3zY3EeSpXlycnAFeneL/wBljUde+GXhr4e6d8Sr/R08PRXUt/rE&#10;9kkhub0l5BIdwLOpnkYgZU7Qqn5Rirt/+yXoHiLwf8PvDHibXtR1G68FWU8VvrFxpIja4uJQPPnM&#10;b5G5yrKDgEIxAJqJT0CSuznbDUtcg+GngHxPJ4lh0+709Lme+eDV223DOWTasoAPlmJQ57fKVJJG&#10;Dj/EXxrD4f8ACvw+luviFaaPFq0xmmuprpo0lRiQIspjcgOQEw2/HTnNe53f7Ovw/wBU0/wnpOq3&#10;Picab4S06S30m3i1kqGErh5kcqQp3PkqCGwHYZ65s+Kv2fvhv40OiL4r8O2WpWuh6a1npsDPJbmK&#10;BtojCBXG1ldY3Df31BII4MmkGkjrvhtZWFj4F0OLTLeKHT5/Omi8uIoZWaZmeU55Us7OfdSK+S/2&#10;kvFHhAeOfDukeKrDXmi06BtRWLRbqO3heFpYkLyosgeSTYynEfSMMhBYqD9x6ZpVppFhZ2FkJV0+&#10;0tPLto2jZ4VZdxD7tuAxIckDr14rmtW+HXhDXNWj1TXPDfh/U7+JfKju9Qs0mljiDFvLU44yWyDj&#10;cMcEZqnJtWFL3nofIXiW1awudP0zSNHsdVvtJ8GL/wAI8dRmieW6u8fPbuX5iDhuGyeSwbpz5R8f&#10;tO8OeK/2gfBulaz4iu7K70vwzpwi0Nitpp73Us7rHErqm8urW8UaqTgFwRyVJ/R+Xw3o13cNPf6L&#10;pN3dWQA0y5ltUZokfKuORuJbCg5PQ85p8nhnw5d3Bv5PC3hy51Z4Ujiv7nQ43nVo33J5TsMh1I4c&#10;cgHtSUmnchLoS6do0ek6fBZ7p1EFvFCHlkVZpAoCqzgHajYI3BTgMDjivzk+LkEPiv8AaSGmroUe&#10;oHQjo/8AaXia5vjBb21zuR/syIBvAQLG+TkO8jAHbX6cNAuwxE+auwqLdAqqgODxxweh71lpY2ds&#10;9xI8MUs00gFzdyxx+Y4GFAfP8IG3A54APFTeV7o1UYn5n+IvEl5e/tSawI/gLfeINU0zxCdM03xb&#10;baXMH1CKOFJm8u5cLDENssmxZSA21lGWG06+geEbHxL+0/418Uaj8KUvrCz1+C3sfFd1ZzQyQXED&#10;QG3mVH2qyCUbxIvEe48b1JP6R+XwwV0KyylrhQuWcgDG4kcnOw5/I1JGkZkeVYDIZJC8myNQS/GS&#10;zd3wx5POODRFytqX6HwL+3aNSufBPhq2s/Bvifxglz4quQY/D+mzTTQP9mkVJ5YoAWdG3NEB0G/c&#10;TkLXrfgn4S6Ze+Dvhre+INI1bQNW0bwdoyX2jX16l5cWl4IYxcxXXmZ8wB1IwT2DDqMfT8kqYgu5&#10;jNaXaQSCG4UASwYwXVHHQkDt2zVeSWN1WK6w5knXKzAyhl5OWKjjhcAn8aq+ljGMLSufAXwmPxS1&#10;/wDa2+LVp4i+D974I+GXhFYIfC3i27vnvY78wKiGW3kJHyXACyoiptjfKSMSNtfYdr8MfCWnadqt&#10;hb6JpVta6pezXeo2kWkRxRPcSFmMnyKAx3bmx2YhgAa6+G3S1QWyBEjuZsSWzJtjUEbcEE5w2Tj0&#10;OKvySnfHK5jKs4Hkk5VWClSoOOc55I9/akVyX3OHufh34SktdJt5NKsZLfwxJjS7a5s4Z3tjIWeR&#10;slOMkncRjOe9TXnhrwut8NavNOt/NtEWC+hs41gWa3cjCsqjGQSPm5wAcc11sZeJgdwAVlH2dbf5&#10;gvzZVfwwc5J6Z9Kf5cc5jt2BmaJ0LGe3LRsV4ZcgjDZ5xnOB71pqtiHS10Pg79lfQPjja+NvjJr/&#10;AMZ/hlo/hLTdRvpJPAF5pPiF5Li48yMq3lGQkeSzpEz/ACqxCnAzlmsah8PPiXJ4G+MN/p/w98MS&#10;+Ltb0xj4V0lPEMqwX96+1BEu4lo42VS25eTIzfKgGT9zBYZFVneCQyzAtJFlGclfvoMnIJOevTjm&#10;pJba3/ijztfOGi3OG5HHfON2CPc9KwqRctDSMWtT8gLL9nz9oyy/Zj+HXg+PwJ8OdP8AiDrfjDUN&#10;W+Iug3mu3QS3eOyaCBkaCKYJOTFbxlVUxKf9YQv7we5eIfhF+0Wnxb/Z0TwX4U+Ddp8KPBPhK2j+&#10;Il/qO+OaW5jy91BDbGZXUKDEibS5zGzgybcH9CfsqxKGhURxiUglQVYksABu7KSMn196tCS3jYtF&#10;IjESbXVMFgUOXyTxxkfSqSsyuSSPhX4N/CL44QftE/HbxN8QrDwBZ/B7WLVz8PV021NxeXLtOzIU&#10;ZgsmTGzeY0igEbNjbgwP1tD4D8PRQyWKaaskczLLGZ7uQkSqcqyuW+XkHGPu9sV3CRJGjxKixvnM&#10;W75mDnJzz97jPJPXtStKHy6uMyBSjqylSWUhVIAP+ycg460wbscivg/w9L5IGjWxihjK29ttZiWX&#10;ktjOS3HTp04zXT2Om2NpM7WtvBBPJCSLmFSSyMwICtn5cbeMY79ql3uDhlZG8xWlckEHoTzwRkZ5&#10;HqB0p0G2NfLEg3YT52PATcCASW6DB/Omo8wX0ueU/GT4c6n8T/ht4s8EeFPEUXgjWvFFm8Nn40SW&#10;RzZTciO4YR/M7q2OMjlQQeOZPgX8LLz4Q/CrwP8ADrVfGfiPx7qXhTSmt7nxZ4kvWe4nkldpZFGS&#10;WWMSNIEySwUqMnGa9akkkjXfjzEdAYpJFKjPU8cEHH5gipY5JJQQ0kkB81Vdp7c4Q5+RewyQhzyT&#10;n3olSbM3JnzTdfs0+GNY/aTtP2iNY8R+L31TTtNs7fSPBzTWx06Ca2tprWPym8nzkTZczytErBZJ&#10;pC8m7G2vW/Hvw50r4m+Bdb8AeKvOvvDXinRja6pphcmNBLjzNu1gT36HIYA54rvn58zyycKgywVi&#10;QT93IHI6HPfpVmKPlsJiGWVh5ixquAp9epyd3bPJ9aShyqw4S1see/DL4U+CfhB4G0r4feANEfQ/&#10;C2jIn2PTppfMlMqqfMkdyWZmdmZySzEljkk809PhX8OrvxxY/E3UPB/h7VfHmmW0keleLrmwV9Qg&#10;TaVAWf2VnUcZCsw4r0EMJNskKAyBwW81WZwMHdgAHB4HT16VM5WA+SyNF5coZljj2kHcGLcfw565&#10;9/eg03RSm0/zvkl3KHJVmEuXKk5KhweSQD69ORiorGzgisYLe1MawuXkh8m0xC8uNu4gHAbYGHOe&#10;nStISfOhcqpcEAqwdmYE5C4HOVIb2z9aaLlnDI5GFCIJLmYBXJyqYbHzc4474I4qlC7uzOV4qyYy&#10;OK1DSTp5azQu7b4oyXUEd+ODj8M5702VEKMzvGs8e1PPEWCpOMYzwRyc/jUm7KKUDyL9nUuXUlmB&#10;C4UgHk8cj6CojIN85j/cs4/0guQWRtufuAc/eB/nRGjGOpM6ja1IDbxhURVh8gje2RiMICAyFgQc&#10;Etnj/a9aj8uFAVWWNvnDSRpFtJHBYAg9CMZx6VbhMe1MRSLHtxGqFi27J3jHXKkZz703c6ZAEUCQ&#10;u2GmfKoxI/iPYkjjrzQ42IT5kVljdGkyq+Z58QGyZmRm4AGW5GMDoepNJNFJKGiSR0bc21513SKW&#10;4I/u43Ln86nciaKZ5A5mWNY1fIYEEHcCvTkDpUrOFeVUADTb3QCBd5boQx6YB3deBih6aFwetimj&#10;lQ20KBIWJcTEEHHZQMDaQAPpkV4d8V/Amr6/qXhDxj4MbTLDxh4Knum01NflZNOvYbjYs8NwVUvG&#10;xRQUdQSrAcbSyn3OaOMZZk6xkK6zBnQ8Zzg8nk8/0ry3x1qPji3tobvwrrPhHQbK20+WTWNT8WvK&#10;qK8bqVMKowDZQOPm7kHBwQcprqerlUa08YoQaT89jk4vDHj3xl4p0CX4kad4Y0vwL4Rvjf2mkeEd&#10;Ye7F5qQQ/ZZbhpVIihjmCyFVO93VNpQLg+8kfM5URXJZi7tFFglsn7pPQfM2cV8w/DTWfjL4v8Uw&#10;ahd6jok3w7tpZRealNpMtpFqsu1XiFmj4YxBBKQ/DElcgAYb6cgRUh8tVcNlSh8zJA5BBBHXkdDx&#10;z61UVZWN85eNpYlU6ji0lpy7IUDLrtBdo1VlctkKOfmHGc/d78VNAkpiJDEbThmlJkUHBGckdMAD&#10;k9KhDcuzmEogIlA5YN7Z7Y/zmpLfAWRAFaNpY2EbjchO7lcdsjGD6+3FN2tqeSfJv7ZCSSfDEpAi&#10;XBufE2nhbSewJMjwymRUDDg42A8/3sjvX5VftCzPH8MtMsrc2qvfeONDQ3F5cCGKEJeQP+8YHLZ2&#10;soxnLnBBDYP6e/tp3RtfAvh2O8ntLWK/8ZQxLLeTBFmYhAEXDcykl1Xpndjnv+Y/xuQvp3wvW9jA&#10;kf4u6E0UdhvkSQxlhsmDAhBja4YAqJAMjAGfzviKbfMj6jh5f7XBdmdZ9u1ATbpTJD5juHDODlF6&#10;5JycDC9D+laMa6u7Lumt5SZQGiSIFtgXI+Uk54+nT6VPb2aE+deTOZNzjyoAQqrjCnHr1OfUDtWq&#10;lta+ZlLlZHXdhm3AlsEEAAc9h+NfmEo8zP0eDdjKaO7J3PMBvQNsaRVXpyMYJAUso+vSnrBeZlUh&#10;XUMwHAZiBtBJ+bnk9sVtQzWyYKSu2ZdssYgCqAMYyWbJOcj0GRile8s1jDF4U/dMWVSSAOM5Huan&#10;kZbdzDRLgBG+y/IDtdyAuHUcjOecbjx29aURSsqsLadUDFUkIBIbbyxG7JwSevXBrUa4tUkYKY0T&#10;aGOJsDYcFcD1PHPvUkt3YB1DtCJV4iwgLdwGXIypwTz70nBokx44rlpN7LMANoaN0z1ByPc8r+WK&#10;RTcxKAR5hMzFXWfAHOVyR0IyB9c1p/2jbyyLG00Ns7qBHMz4RCFPzOM52nA4HcjtUYvZWZ/3aMIA&#10;oV402EEAY7nhiCe3XHUU+ZxK5WzHlacZDBkKsFkzKYQAMle3AzgZHqaWa6ug8XlgiVAyriYthsDa&#10;2McgbV4PTJrSluopUKqI4pUyVZCQByMHk+n4c1EFT+GSJSVJXe27AbBGW/mOoxirU00XGNtWZnmX&#10;UaxjYhCBkjM0m7dgADDHnk+2etSSC/8AP3K6hROAyI4XA6dyMcYPHPWteFFG1gxkctksrYcg443E&#10;8j5ePqacs1kHjZpLfAcbWdNoGOvX8R79RUOzkXzJuxkrJegNFbrAT5TNGlxNypKnBYAH5C20Hvx3&#10;qQSaom2QNAcOCTExOCTlscYA5HTp6VrxCxmjhlLxybYog0sLbQ3mMFVsFgCCBnHfFK6eUNztIiEx&#10;mNiNqqu7IwRwQSMfoaFFbmM1ZmOJ75vMiliGdiARxzbmU88ewAKYpY7q5SLc0JyYCyouGUdjnBx1&#10;xx2zWhG6GTeWdthEbpyhAJBOfQZUAN6Co471VkWOUxCYeWfLjkC8EsBwegPyjJ9DWit0MG5N6kb3&#10;D7WjaKSJowCDK4wRx269z0/KovNupPlZY5JUhxKWk+QkkZ+X+IH9M8GrP9o2SMspKbI5AUkSbbzw&#10;MD0OSOPcU1bu0A3orb3Vm/eygB/qB16j8KznJWNUKGcCQqsaRk5LMuFUknIY9xn+WKYxMbOZEBCx&#10;uZI5m3ZQAZyB0Bz29KmN7boTtO0jJV5ZfkByMd6lMkO3yxyrFQ+XDElsDGCchfb0HrWaAq+aGaO2&#10;kgjdGxny1Ajbjry2ccUBkmV3lEiOSSIQkZUtgDDYPTaT+VaawI8gZWhaM5aGJGDEnA699uT2/DpT&#10;TZyqfLEbkR7TEEcswYZGOmT1pgZcbRKdzSM0qygnDAbSD8q5HI/xxQJHCuskYIDOS8cm04JwBzzn&#10;JH4mtFoliYq6ICiAAvwdoJGGJHv0qFhEJMtGysoJiAQBgByAuD65+uKBogmdywCoI1TOVDNy2CCS&#10;SOR0/PFVpZBgbyjBCADtGVHbPHT6VqtEAWVHUFiD5sRwCzDdhhjtnmoiGdCyo2ZI42KouSoJ7c44&#10;749q1jFWN723Mlby3jk8sLaq8q4Ail3gncOGI/iIPKnnJ/CopdQixIgMDu8ZVomyGJUhiwGeDhWz&#10;7Z6VoPaSDzJEkRsNt+ckswOQSewxjBPeoJtKEqSKjL5zxld7LwDwOcnnr+tKVt0ReKM5ryFz8vmL&#10;HIC0Ydt3ydAd3RuQwyB9akSaJ3RgZUGwkkArnkAZGcZyCanTR7kXGzcGVPLBk3KQCCMjB+6Mfy5p&#10;To0ikNG5VzATuTJARgHJxnBG3nPpVRlfQmL94qJdFVEiK5IUEsqDceAeQD068VEl3jaHjLSLGpmX&#10;ax2k/Nkr3GPy5q0dPAKbgG3tlirjBABHQ8nIx7cUyawDt5eEAO0lnmJJyBu56g9TjsDTsnuaXRXX&#10;UEZkZX2ycLEFyqg5yB065AJ+mKcLmO5YRPMsCs5VnfIBA7cckZ9PWsyVCFlZwSBgiWNcBf8AaIz2&#10;/WpIo5QTuiHls6MIlwZQRyeQTkZz8vua56kuxMmmrGg1wsoWIGOXBVw4DhgWBAXONpxgYx/eqETh&#10;sJ5XmSRSlj5vBOAc4I6cZ6dMmsx4mLbUFwwMyqBEM5U8ljjsM+vH1pkySkRMGDbkIRU5UEkYHUAn&#10;APtxWBKinsbH2hRCOQ5hRy3zbmQ4BB46AjdxUqXC43JGZWUEMVUKSWHOQCPRsfQ1ijzoVaXdIyBi&#10;xDoZFQlTkAY9AOB3HFSxz7YVLk8gv5m3CqR0UjqT8304PtQJxsa6XURkcEQE4TEkjgouQCO/T5uv&#10;rmtVZkVD5QZ4llZn2xkKqgEEk44Gf55rn7cyCVQCWjSUnLfMSMDkHPpz/wDqqzySmJCN2FkU4VsZ&#10;XHGehyfrit07oTVtDT+17WMCxOSNxRn4JYsTzx0JP5VN5kZjX5p2jZmDP5YKqWJIHA45xj2A9a50&#10;PLvcq6gMpDyBg20Hgjr15PNWYJGjXdC0auUBJ2bgEyCMgEds0nKzsCV3ZGubq3U4V90iykMjs3yk&#10;Y7HseePaqksrp5aM67T/AKsFS+Ts+UexwOT3yKSIo3zT5L5Bdo4l5JDDIDAnuTU++NmRQokZdxUn&#10;gZwcD17gc+lHMinGyK0dxbyFwUiXHOVlBDHg846gZP0z6UfaJg7xqId7qzIDNuJYEEnj22jn1q1H&#10;axhPnJXeqq0eQWUA87cnk9Op5yc1XiS3kZCqKEWRTtc7CrbQ2DgnnkfXNbQl0IKwa7uDIscKKMsr&#10;RrPuVWznK9Bjavbv9ai33Ly/viZYgrBfLgOCCFHJZuTneBgfxAdiTaZ5HaIQOyJG+cx/eDKeQBj2&#10;Bz7VbtYwo84vEMRscI+5F67icjqSTgirvd6AZAtbqN4nS9jfzpCDhwJFxg/dx0G4D3AOc4p0Vveo&#10;IN9yQtu5O1D97BI5c8nGQf8AgNaMt1bwoqSFUbYVjlRi6fLzjAGQfXPrVI3cBkZJTG/lsCmYgWD4&#10;wSoI6lX9M4zVxSe4uZD/ACA6EvOGDMQWLFScbSMkH5iMf5zSpbGWQQPHK24r5cm4F2HJxns3HPsK&#10;fFc2su0xzSMzYEa+XuUKCT0wOepxn0qSNkAVzH/q3LB2iUBiwbPA5B+brnoAM4rGcLaoZAbCMmKW&#10;GS6jliMjRx/aCFcbepA56nqfap7dXdwjx4V0VY4yB9/pgKRzwRSR3kgijQq7+YwXcZGztbAJIB4w&#10;OeDnBqCa/a3mCCM4G0/vwDlQDnHPX5j064HtWEr30K5WtzXmttkYaBXVJo2VCGKxuMgHBPcMO9Uk&#10;jSBSJHdi8THaAXIHVgcAjP8APoKrPdmUb4yiRNEjSRsQQDk5IJ7jA47Z5zT7i9MithAGDBYo1Ozd&#10;wTxgcYOa0g9Vckt5jLMyssQZvnlgXY6gH/aUAZA/WiN1iwssyvjc+SgUmIk4UYHTOPrj1rPldXXO&#10;6RgkSspcEKuCM4GfvZ4z6Go0tbld482SSRkYhHYRqWK/KCcEjr+gxWy2C1jQd4EYtGI3kh+fEh2h&#10;SRnkqOBzStLAGiEjDClFh3SkllwAAT3xtGPxqikXnPIswdJHWRwIzjch+XvxnjPHoahwfmEmTE8h&#10;CYXBAySASMdBnrWctNSbl5p1heIRMQ3zHajEuEXA79s4/TNQtdMzwrGsyyOQquwyAQCcnHAGAeve&#10;k8lYX8xApEkm3dyNgIyQT0ycDP0zTIVCLEHCsghXad+Cz85AJ64Az+NOLbepcbN6kK3jzgRCWOR1&#10;wsgjnzkbRgZPI/h/SldrgRMhkhREKmbylDMAF9eqgg8/Smq1uszlFAeRgWkQEZIBOOepwvXpT5pb&#10;UgxStCApwGkZduSvIOOp55z71oaytbU4nVrWK2aO5uHSNpNQjRFdMAuzgYHOCecZ5zk1yqgRX2pv&#10;ckyxyWplV5bRAqJhlDCI5JYZZDt+9jJAxXc6gsnmwy26s00V3mRQ+5FjZQSBnjcSO+MZOD2riBdf&#10;8TadDEYSUKjMYVDLvcliAOCST36YGeMHKt8FjHrc2bRYra5kRGid4TIfLimeN2dgCcZOMEJkZ+7k&#10;17J8IIPtnizTfPa3ZLR5Z9yW+IHbyyYyBu64IJz1B6c146jRRLK0TG0TJVVl3ShHLLnJVflJ6YIw&#10;C3evfvhBZS3WrXciKStnbZd7mdSyoXUKy5HzcyAD/erio73Nottan0hcxgpK8fm7nixIwjbagByD&#10;uxgY547VnRMd5aR0dFXDEITzjp3z/wDX45q1d3P7p1kVdsrEOVOFBCjKk5wSOc9ufWq3lKVaNeX8&#10;srIjjcxTacdeCcnHatJSudSLM5cZDSshEIOVbAHPLbjzjtip7W4jRnOVKpEgcxtn5sKc7c8jJPJH&#10;aq0237PIZCybpMSO7hiBheMAnjOfyxVmKXzSgG1G3orFCchuCF4OTwR35qouLVmJvWwl5Cnzhzgm&#10;DDyTR5AHVWyTj+91HUV+e3/BQHUrSw/Zy19Wm+yx+IfF2l2ttMr7VdVZrnajAEMrratvzxt6ghjj&#10;9ErzdHE+1maXIBRQQyuw6jJI28YHoa/NP/goHJoD+CPhtoereJLm1srz4iS6jbaXY+Hmu3ElraSK&#10;DOrbcIwndEkQkByykESYPVhYwWIi33MaySps/E/w7eQaP4n0Pxppi213LoGrGeKG/wAT28qgj9zJ&#10;GuN6neRwehGDuGa6DxVYaX4r159Y0rQ7DTYY4rYJoeiRtDCGjgVFwDJjLNE8jB93zMckjbj2PQvC&#10;/wABRLaxv4w+JGqXrxQTXVppvhOK1C20jABc3FxmNWbOGKlwecMDXqukeDPgilxGDpviPWhEXNrf&#10;39/BGqJsG9ZokJKEljtdflOx/lGa+xrZjCMOU+TqYd1qjcUz5ItoC0lvB9m+zuYoZp5lG0rGSV6k&#10;ckEAbc+3TGdJPPOJ4kk2LGGZTA7tlWU7gwJ4BQ4x/eIx6/Z//CHfBqO5eQaHHqkdxEiN52pSwljg&#10;sqF49r74+oJxjcdvWugtdC+HCXJnsfBfh3LMk93FLc3UqOYgBzGXOCcFiVIOSTwevE8wpXuzRYab&#10;6Hw8q30UpkjtbySSR2jsZIbUlnZPmO0Z3DIBOMZ5HpSR2d/cwzH/AFSzXEa2SMgQmMklcHpkc8de&#10;g6V9p6tpmn/Yilt4a8NW6TLJB9v0zRWWSRCCcpIzkrjLHOSRjOfXjLGwsbK4d4UBmVSqsrEMhQkq&#10;ASODz+HrXNXzOMlZHXRwk73scZ8PvAAs2bWdS82S7gbzdPeaR0XDy7zsRTtDLsAYsDlWwMjNermW&#10;CO7iaZREpmiXyriVUSRCQOpPyk7s8Y69MVQvjqF0FFxKJi2xDHHbAAQqpRFOfugAnJHXAqj9iVPt&#10;G+aPyHmUyNtIORzwT0PzHp6V4NeXtZ3Z69OnyI2jf2qBw7/MnmKxIVVViCCMBTx245yB1qdL+2ik&#10;kPnJ5flgRyiIMVGOScjg8D8qx1tIjIoLRPJJOPMtnb5iCATtGOhx06VYj0a0yimNJnlWN3NzCACx&#10;Uj5uSo4yOvcZ61jyI0a0IV13TFZfNlhT7peFUxKRxxndjIU5x754pn/CR2QRR57hgH81o2VWkTAY&#10;kL/3xzjPOO9X49DspI1kdYN1wIwC06EZ4xhicEYIznjinQ6fZJ/q/s7nJk+UeaFU5ZccZ5G0+lS4&#10;66GbplKLX/NlaKKO7O4j5YrcBA2AxORjkr2Ppz2zeGoXLxKptWAjUlJ3A2nAHVQ3y8/zIq7HHbRl&#10;WJgSIxnarx4zlSCT1yOM8f3e9S/aYLaIMZJnaFCHQoSUO0/PkKevGOcjHqauMbDcVFXMRr7VFZkT&#10;T1GP3O+5aMq+VBDhgepJxk89settLjWFyc+c77Amy4wyqoUdM549R6egq+l3CuzyBEh3bYmYBWLA&#10;7uABlmAY8+h9qkE8zRyAwMrIqjY8JQ4BBwBnOcce+a6o7GZmBtS3gg25cAASC5lDBh8y8DjOV/I8&#10;+lOeHVF8xVvox58SrE2GKFA2MnjkblyB+NaKKU8skMfmJkMSgEgAbhkg7cjvjj3pY5owJHb9wgG3&#10;95JyBuJXdx6HAx160nByAy2tbjJMV0/mCUsYRMMzAKQgb5T8u5sjuf5se0kUJO5eIsxRTsYkPuyR&#10;1wSNrDHua0VSVUSONzgozrEFIJPDY9c54/CphbSzRXcLSqis6xn7LOVZFwCcHO4HJb5uOenI5a0Q&#10;FEaZCIY5RFEzxvK8e9Pn3uR/F6YDYXoOfWplsbdQpja2zGSkZgkDFVGPl3dm6/Qjmg2UmcGSR8hg&#10;YXdSSMn1GQPnX+lRPAkEjB5VRJAUj24BL4yQOOBnd9KLoV11Jl0+HaJBOjtEMuwGFc4+RTxgDkn1&#10;49KlOkoq4fIwxRiMszgZ5OVyOg/lUJWIuP36iQxIH3S4IUZXcp24O35R7Z5q8/kskZeNpVMQWQqo&#10;8xwGyOcjJ+8fx4PWhWNnKLRGBAseTIhZXWMPMCCZ+4JHXjseDSM9ikYDWsaKpdDtbaTJyWY4HIJO&#10;cepzURmSYbRItrcrOWDKvKq4CpuBO0DO85/2gO3MCTieGMrJHO2AYpbUKysW4BQZ57t+Xencxfcu&#10;ve3bSxpHG0ysw/epggkgZOCeuFUfl7VGLvUmT9zGrM8WEE8pA83JypPUgMMkeg4JqeEtIUS3Z5We&#10;NDsR94RMgljg5xnH1IxWnuUIpliZ8ggKo3FyoyQBncTjJ98UN3KTsZ4aVnxIlsluQqyr9oGA4Byc&#10;4yCevTGKuyWs86RsAfNXey/ZoOSAhLYyT7nnpj3qaeND/BGgkyuwDaGJIOc4znB7+poht53WQGOO&#10;RVV2bzgWDc4ycHhcEj681lNa3Kck0U0ikj2yNPPNGISoBhKkg5J2rjuAvA5yKdErIZikssbT7izG&#10;JQAqsxzyOg5IJq5Dpk5nt55PJdiCQoiclSD064Pvj16mnppjrhw8Tnz1KRE7yvBDEHuMH+feo1tY&#10;556SIVYSLBtnJVgANk+5nBC4bJPOMjn/AGhVuPdIcIz24kDCRSM7WGc84wMgZz2qv9jMcqAXUzSg&#10;uP8Aj4PUjLBkHbgEZ7Hip47QRIpYPLJh2dnbbjJB7dsjjihWvqaRlfVjWQFjIZFJjIDL5mDndnjH&#10;4c1VdwsjKXt4y87iGT7rOwBzgeoG1vcH3rQa1tY2P7iRWlLqpZGfaMMxbCj1B/MCmiGEqsuyKZYz&#10;vZXwCwGBncTwRgjPPIq3y2uNuyMoW6lncgL5bkxDgMoxjPI5ySTx6j0q4qqQRIQ+2MjAzgYx2HDZ&#10;AGPqauSKqyLt27FBBaFirMuUyWUtyoP64pv+jTLhrjEm3LoDhV568cgYBI+melTZMFV1sUfKZpW2&#10;wPgh5ZiISAGQyc7dmc5Gfl/hIye1H2IujKsEkJErfvScAjdkjnoTx7c4qwv2CKUxyXRd2wY4p7gq&#10;XIxkAkjGAcn9eDSvfBJo1EiFn2Koe4Chmz7n7wH58DrTtbQh1LsgktLhrc3FvBZyyMGCNdT4VSQS&#10;Pm2kjnHTpnjNJJYTedkyQRvtC/uxkqxwTwB1PTP+NXluIol4giYR7VmKZBO9vlOCehJHX1xzUT3M&#10;8pZoIsyGIhkjkAZZOOWHT09uDSe5UJsqCxmjVUuJnJ8oEMqMrBen3ccjI96sCEIIpBNK+clCCzK7&#10;KeCO3T+R60SpdSnCxfvGLiFDJgBxk4ODnHIOPXNUrmK9BnZ2WKNbQM0sU2QqZJyegBAHJHPbtUXV&#10;7HRzJq48WkG2TAaRjCBFumJUqRnC5zg5GMnHerJhtpAjfuRGHQxGEkuCBj8jyCPeqsdrLIwieSRC&#10;WYlTCwVief4f4chuT64q4II4tzyXEiDy3PmB9oBGD/DglsZxj0Bo5bsxuxY57eN/OllSBHkDQsVY&#10;cKoLNhewA6VYxEjApOpaM5kIcnAzwTkdNq5qi1vClzE7yTI8cOEi+0kRyKqg5ChsDrzu549qiIM8&#10;0iBnCrIi27THKO23eWRu67c5B/unFdHImI1tkWXDR/KAFkjfkAA+3Pf1qXKtMsY2MAyK29tiBApC&#10;k47Z2jOfesqW22bjFPKiL5odbgb3CqwAXA44G/jHcVA8N4qsr6hMjShlhRLbCq3JAOAc8YH4Vk42&#10;FzX2NVypMSD5+MuJiWcAgfNnsCQw57cfWMkFkkEUMjwqpw/BV2IzuUcEY7dOKx/7OedT5msTtGZw&#10;kUsMjwsXVyCckgspOMDoR2INTx6RDukMV/dOUQB457hpGDDODyO5J46emAKp6RC6NCIwxv8ALFEo&#10;2Lt818MoZsjkDgHp+IGKjF3A5jkLIE3Aq5HJAdOcBgdvB+UZJAqGDTEeORYbu8ZZsZX7dtJXKjqS&#10;OAQD14IzTptNj8pYsP8AJADGJZWVwpx85IOSOD83UdqhtPYiTRMt0sbIY3I2RxDcylGQAkKB3HOS&#10;M9jURmaCaSU5UEK0bK5dRj+I8dwAMe9Rvb2sE6SMrujSKZFMpAkPAJIznbnB49OeM5WJIXfbFBk7&#10;dgSRwAWwMk84+pAJGc0jSLSEe/t1kMbSwoSGWSFwRINxGwhs42nDDHXIqGXxFYmBLmPbctcKGt3s&#10;n3h8LjavJ7E8j1rVitfLBH2fBLsZI925UYc7Tgf7OKjig+RGCRLKjrIrRoA0MqjjkEkHB5wcHNO6&#10;CT6mLDrKyrGNkcuQQ7W0LBBg/NnJ4IGBx6E88Vdiv1mSKRreMtOpOxp8kLwMja2MkY6c1bkOCIIb&#10;eEwKZQzQTAysy4yADx1Zc5BHPvTjCokDCyhVSA25SBhT15JyCBz0pERkiBbjy3It7MRiPBTkYckA&#10;5A78nJPrk1OJb6RY0UMEJLmIgEkfMcZ29MbSBwcj885oiLmeBN0SbWTejLsQfe6Zyck/oafA9rBL&#10;i880xm3Ec625bcAM4O452jIJH1x3rWMU1qWaAN7nZsjwjsQrFlZDjBGCPXv9anE958qQSTFZSqjy&#10;VCK0eQw6HkZA59QOKqRXFtHbq/8ApMOMySOYtw3b+S3qeST+PrV62HnNMm2dsLsAkOQxA6gqDhSQ&#10;ffnpRKKtoTu7Cxx3BMh+0ztIIEUK77QSGJUDuGyOvpU0sDKds1xOhKYUeeVYDOMcdc9/Uc0skUwe&#10;IpCz5DEBQqLgk/MD7kD8s+1IsF1Kyr5RiJRd0gZRl9xA4IwoIIwcnOD075qMmx8ulmVX0+2mlMaG&#10;cCM+Ymy4KBiOTnHbJXOeuadHZ2Sh4muHl8xnLG4QGRwAePu5+Xdjn0HfmrIs5ZREd5cyIFKiQMpG&#10;DkEAemRyTyafJY5EmblZUbA3Q4+V2wdp56jOD6EGqlTbVjKUWmVmW3CqGdoiQAtuWztBwMng4P3e&#10;e/1qAyxou2NGDFXUW5cAs+AVXdzg8jt36Va+yLIEE90old1BVZGYFQB93sMY/XGTiq7ReU/mpLOW&#10;wZIH8zJBCgDZ6DOAOnJq4QS0YuViWzQvEJIHDxOB9nZ33Ix6nDA5Iwfy6UkcW3EQj2rgAK6szOuB&#10;wrE4wMHr1zmkgWBijckyIib5EERO44JG48DJOfzFXDd27eWyPC5uELh40Uq4wDuAB44J/OlKCewh&#10;wWJNjJvRpNpf5ztBYgLkH3z0/lTPtkjMUdhJgbd7MxdSnHB7Agrj/wCvTTdFZFhaSMSEZD9ATuIH&#10;4DPSkkuWLrEGgV5VJMYjLYDAkDvhSAAAaSg+pqrco8GQO0gM0TMjMI5TuUEAD/A/jUSPJvDbbgSA&#10;xqwEg2BSfmOMYwByOe3bvlx6jKVLxBZIfJ3pHGQyGVtxZeOcn2qSXV2XdKcSmYvgQARx+btJIIIw&#10;MdSvQAce9K0SHF3NGL7RLBvFrMhBxCbiRFdkYZU4GdvX7ue1V5Ib9BKxgtR5YDKpvdxZSThQCODg&#10;DJH+1WTH4h8+EERLcRkkhoJfMJxggcHBzyOo54q5HrsDJG6QSNIXcRxumC3IOc54BOevIBp3Rsrk&#10;rQuS/wC7hzETEHBZwH64zjPTnjpnHNUprBmVmMr4ZVDImQpHGPqpXGAcdR06VeF2bpPPlgcuAgeH&#10;BRQA2TkKeCcdc8/nVbyoSCT9m82SXCiKVisjswxg8A8evTJotrcUotxuZ8lnCDOJNSk80BkGyUHY&#10;GztJBXbkY7+mD15ssPKBlZrlxvRsK/HbI44K/KOB6+lNwEZpvItAm0pJLGgJK7iApJGAMkdc8mov&#10;tu1bdmza3ExjVhIu0I21iUGMgOACcqfxrS1rGcLpjvIt0AijgmlYRkMZJGYsSQAck5BwCM1NHG7u&#10;NkAUPGTGRICXIb7ig4y2Mk/Q0jSyOVUyzPJEWf8AcyAAqOADgDPBXjnkZ60wTnEayRy71HyAQ7QW&#10;Kg9zjrkH1zjvSik2bJdgjS6zDEI4CuD832ogqoUZz1JYMVz67vUc2Y4p2WFfN8uNeCI5d7uoGMnP&#10;JPBqlDcu7QYll2kOWVZAXCN3XHB55BqNpnnYWseZpd5kKQxl2yMcnaQclVBx0HPfrrypmsU0jXks&#10;LdhCy6j5wmyZI4ZirxsH2lOQFBwA2Fzwwyc5qH7JauPL+1YiEoHmGT7xGAykjnjGPWsSSPY8jC4l&#10;jQqoS4luN6rIOucnkZI4Ppg0ojk3IfM2uSwhbIG75eeBwG5b8BWM6a3CULq6Lci2lu0qxTPINgMk&#10;si5BXAOAQc4GBjOeBQkdsZAG2CIsARIcKzcEnk5Pbr7VkmG9jlxLNOweONoWkhwrIWI4B6jCkZ9v&#10;rUvnOVle2C3bMGVt0pRQcEY5XjkdRweoyKhQT0MuXWxfaOxaIq1pAJGiAmjkhDlUY54OeG7/AEOK&#10;RpYgtx5YaXfuASGPyyoxznOSG6c/TANU4toky9vaxu2zcWlUbsN3wMkjdnA9TUxA8qVFli8x3YMJ&#10;Odx44AJ5GMZPue9Wo20ZooIgeUCViCWAZUjYnKMB93A+q8554OetVWurwTRyrIYfJVZPvLIWyuBu&#10;wTwM9PakeGbMwkukVvNBYoFjDIegVQOgBUFhzkD3pqw2hkPm3TQQEAyBlRTGGIG7OeVODz/9epqB&#10;JRSsSf2jd+c6XE7si4AhcgbWweQcc8Z6+lMGpqyL50srgxlT5iEKSD8xw3972HIAqGLT7N/KD3u+&#10;FycZ+bLKSGbf3GRgg9/pQsWnD5o2TespAedSoCBv4tx4H3uTx0pQStczJFuImdUcGSRWQjdGMliD&#10;nAJ9ORk96jinhljMht76FpoQMfZy5jLYJOVOAe2eRnH1p8V1YpbyTGNMi2PltIxOFyWXcOuCP51O&#10;LiCITSwwo3khVytwQC2AVH+ydr9vXPNUdCWg1ZElV2jSR1Qh3Xy+7ZzgdDznp3FSCKSUSMYZbZJw&#10;V3LMWkZSAWZQp+9x06g8U46t80M3lKylmHyEIzDKj5TuAAUZJHXB9ai/tCZUlK2olkjjDiK3UsrK&#10;RhRkZ2knB6frQYtSb0JLbTJpVeQi0zBJGHZZVXcpI2ggkZODx6cnsaP+EfuSipPdvKqxRpGBlwpy&#10;RnPUnAHJJ/M1BNrqrDGY0geZGQm2DF3PIzuAI6hXwT056jOa0evOrJcr9mR5sRxQeUNyyeZtJJYj&#10;dj5+g52nqKdy05X1LUelKhjZn3yM5JKIqhAcfNweRyeMdu+ariGHdEkQfEXzeVMQMS4HyHBzkMT0&#10;44qGXUXuJQy3EPlIQEZmIUhvlUP6/wD6selN/tWZIYpE2SIoUzvgKVwwBJBPTBzkdfyFCSvqXycy&#10;1LWxbjMKFJDJIrSpkMCNm7eD2GQOfQHPFPCwDer3UCrkmWaaE5ZyARwM856H3ycVgPq/+tgdo5IM&#10;bik0KvGASy7SSOeFGR6EeppHvp02lS4ilikMawXojkeRNvloSOSrBixHohrSTjawcvLodObRGjjj&#10;FwYvkIMUj4BYnqMAdsDHPAqjdWwlUXMdvBcP5kjeZJDucOkZyy4HoTjHOM1zqahfSfaVWZo1TckQ&#10;NzwZQq5Lc5Zcsh+nWhbppZDmRmkVlRFLZbPJIDADIGcGsvMH5HRO0ke0bUw0buYZI8sQSvK88EH1&#10;HJI+hh3KyzMFnmOwBRFJsCHIBPlnClQMDnPI4GcGufmvJYSjvOY0h2tcCZsYJP3Tjg54HWp1meZo&#10;UjkvIiJUCiKeSNnkVgTyGBK8AYPGexpW1uTfsaCxtASIxMrRKoEkoY5G0bepJYjA568+9PMKZg3M&#10;vmKx8pwdsZLAfKBn/wDXWc7yqVxdXKzxSI9vNA8m5HAzjKnkcAc9+2cVT/eu8f7yd2HlqqKihUQq&#10;xLZxk5PHJ5wMYq+Z8tkM6UW6JGVMymJISGLrnGCQc55HGe/GKZPiJCGjMpj2GSSIY2A8HvkDPOfQ&#10;HvXNW00yyOMQRA7swqRuVcgBnXccgEtk+uOMVYSORJmV5wyyKGIcqH3EkM3I6AuvQ8cdO6SbdkVb&#10;Q04La0CwskhZIljZHhu1ZJEKdSRnJwwznnI59Ke0bKTJGFkUyb1S5THlqBtyMnkbgQMevTrWNCYW&#10;gVpy1vG1q6vli0mBjG0c5bGCG5yeRkUSSPbwzyKLeeJomaU2sCiUS5LOeRnOWHPU59KU/cJNBoED&#10;GeSTa0QDRiOAthgpBJOcngngegq3AsDsoSSNo12iCP7yqQO+M55z+tYUflLIvkTGWN8oMPlMkDdw&#10;WOSSAPqDxSECGR5Y4phIlupCxYDOud3Cqeec4781g6tioysbMbABI2ncG3nRYy86s20BVG4lhjPP&#10;v3Oeaa8qqvlTXFqFkgY3GImjVh91mUljtG7HTPXjrmsR9xuWXY9wrgBbqOELEy5GVwTuBHJztxxj&#10;vUqXCQq6uqJGqKZJpPnOxchDvPPOScDuTWkm5K6FKXVnRM9sy+Z5lrEyxCNblH3ncBt3HPBbJwQR&#10;1zUks9kS88hVY/LY+VFbqi8ZySMDJGSQO+BXMSbI7aSaa3lS4ffFGwt2BldMtkKPmPO4gckE496i&#10;dDcwzRutxKNzQyypGSzEsUJDFQAAN3bIGe/W1oZXUnY34m04C4eTYXMQ3ERMqhATtYr0VjjqMdSO&#10;asQ3+mRP9mjnsY53VfJjePc7kIcjkZKhW3f8CzXNSEMwhtYkuYow6zkIWJbB2KEIwGGM88dxTYB0&#10;aOQsfJCMQJMFAwDMu5jzjI46Y9MVhJ6j5NNDtIdS0508zf5s7MzRSmZgW2kYwANrDhht7A8jpTUu&#10;7MOHa4jEEkSoVbLhSpy20E4yMcn2xXBzoHeZ2DyfY43Mq3F00alEO1d5x8oK5yygk8GrkdnCkkdz&#10;vedJbbbbSyMgSWJfmIXswIc5P+z+dRskVHY7ePVLIqTK1sS7Dy5lGw9RnIJ6ZI6dd3vS/wBrWDoP&#10;9JtNqZVEEhZw+7nHRchcEZ9exrjpLaOa2jjtZkuYZ3lSzu1leaCN3TbvG84U7gQcjH58tURQyrCz&#10;70ZVKIxzIH78+mRx9fzl2uEldWOu/tKHzPKia2mRQWmDSAPEwORkevzDmpP7VshLJ5zRyM8gEnyF&#10;2jjclVBXH3gD26hua5CJMJlvtNwEAAiJJ8zcAAXBPcBeepzk8Cka1M4usWjyvLvLsyBWJBBAWRei&#10;MCfcE811QStYmGx08+tRRlreZ7cRwykQ3McQRYcglQ7uMAgAMD90bgPWmTeILKBVeZLtpvtBEB8j&#10;aQSpbHy/LkhW5zgkHGc1zwjNzM8Men/bbgXMMgsZ4X3OS2WVsYIUqffGc47U57LVJQrxafCYUhRE&#10;2dRnKtku3U46d+aSRTNqTxFp800dqheD7KsctzCpYAuQSd+Bkfd+6cgcYzxUKaxBDcSrG6sIoIhK&#10;MBSqSA9m+6SenOeQRWZLbTz+Yn2ZIpxFlI3n+ZVbhVYYwTnA3Z/i9KalhPbiZLyC9VIo0EiC6JLS&#10;J1TDsSRljweARx2qZRi9B2XQ3X1+OT7EI0ETuTM9u0iBYA2MErngjOP4gdtVJ9fW3W4aaS8MkMpW&#10;2CykRlSVZiyjg5OOeMKOvUVlKt1MxlWcO0DJI92bpIiQDvPmBeSPmUDscADPNQ3FpvR2a9FvMZVk&#10;tkE5LM2QApRsYOQoIHyntkZqFTbIi+hpz668Jkn2yvHHFdKI1t2lmmVBkJHz8pO04JHzYHSnw67b&#10;XUvmyW9q07sFi8uVkkUYKggEg5wSD7FuKrWkcNy8UTzIslvMQZGmERL4AIUk9MluTwPlpgtZLQSE&#10;FTGAzLcAAIp2ggcZ+X73PqR6gVp7O+5XKnuaDaswMbSHy40iVSy5MDErtJG7ODndx7jHGappq0vn&#10;ktakT3assLyx/MpTHRs4CsAzA+gIznFV4LO0uAksnlGBcs9vCdxicsrFioYBlII9+DWolro/km0v&#10;ribaZcrcG0aQliCWMYXcc7d2MHpge1VyKKIktdBIZ5XeMzT+ct3bBoVhtSqyyNjGwFjhiuT6kAc8&#10;ck8zwxzwRTR2ss4csIJfKVySx+oGcn6jg1B5cEcnlmRbpftBEM4gCmOPBz8z5XkEjPoTk5qzGkU8&#10;EZneNZtuY5YwEdTuwhIDYyWIG0HnPcE1UXYmKu7FOSa6hW3M0spijyAmVZpzt24bkkSZ+YbTkgc9&#10;6Sczm3RTexwBEZJvLGyRlGflXHCnn73bB960GSxESyzgzwFz+8jugkcjbNrAhDhW3ccY2lTz6xOl&#10;gkcaC4js5DEiWlxJcxlwCm0gZBBbBOQSOmec0pVLLQ0irOzIg8EPlSCWdLq5SQxRrL8xRSSixk43&#10;N830IY05ZY12+TciczFNr+cZVIKkqenI+UAntu4p091pTOkkCQLGrCV4fPQsY+Bj92+5nAdfuDPf&#10;vTpr+wmiW6jEEcNtahZ/tR3uFQBdxI4AbBOeck+ualSciXJdCj+5/eNcm5RcO32nmMRBm27GJPOG&#10;DYOMc9+KYZIQZDc3qRgmMbZ5PJR2cBQg64fLAdl4Y55oF9aJ5fkpY+U8sjBUg3s6swdQGHTgk85z&#10;kGlfULdYpggZYhHIsMkcfnBiu4ldrKGcEDPPp1I5rojFco4zXUuS28TyrbC4Mr3bs80Zn2lU3jOW&#10;OCOoHBwAR9KoT2tgksdtLIUEboBI1zufLRgKxHVR8xB6DIHarf2/TLaWdIZ0haC8DW4aFiiMxG5A&#10;G2nAwWPGBuAHBBqYX9oLjz2MUcqlzAJ2Ay2AFOCeQS64z9OKylK2wpJdCkYrQFYIYY5JZwRIvmuD&#10;LGgIRQWbAIIP3efmyexqRLaxLiNhO+HYQQPuZUm2Ffu45Yo3pnODyeank1CCeSILb3UZkYLB5VuH&#10;dgGB3BgcHcS2AcYxgVYnvUsYTdTRXIiijZrqSW3aHZgoQztuGAdx+76j7uRWkajsKSikZs8VuBJC&#10;9tboIWBWMQgOsmGUrHlCN/zA5HUZB46wKkTzlE0+WSSWGJ5DJC5mniUFSzSHGDvBwenXkiujnt9R&#10;XyoIrDUiqzBLvbZtvSIAbm5/izgZOM7ic5FPaDXIpvMi0vXbpVicW9s1uQ42KoK792HGPy+uMl2Z&#10;X1sccI4ZVtYXhQRxiTzHnVpUAKElXYK2MDaTnrhT1wDPHCjSyfuGI+1omYiJIogV3ZA4wMMp455G&#10;RzXULomvshabT9SlSJSEeS3KIg2g/f3Fn53DgdsdqstoPipraSwvYzYo15Cjy6g4RUYEg8Z3bmbb&#10;gA8EEY604y5SjAslhiS285TFbGSNoboo0aNIsuWT5RyyBlbOe4x2z9PfCTUH1Dw/p9lLFPaPZW8M&#10;SRaxcRs+2NVTJcMRhso4JPfnmvErTQfEJEcd7InknBM0uor8xJ243Y5bKgH6/e4r0P4cubDUo5rv&#10;VLcaVqFupePTj9r2Rq3yzHbgFVXONp+bJ5zivp+Fcc8FjuV7SPn8+wcsRhv3eskfQJDyzEgxuBCr&#10;i1ChTsyQWTjJc7hnuMegqpJHCiwrHNxCjiJi/lgSO2ecdWJPf19apjUbSRotk7sZJG+zvEMbSATy&#10;T7jv/eq89wmMlVhYxuJYSowVADNkLndwRgV+lyxtGE7XsfAVcHXvZxZL5bKVwzgCJVaAQ5Csu3Ay&#10;Dz3/AMO1Mgby9hYSCSRi+1WBRiSNvIPPIPXtn1NV5J44BmO43QRzbQVhc5THAGTwxOMNxzgdait7&#10;yMRrtSefaY0llS2LZPQEgH5eRjngE1f9o4W2skTHCYiUrKLLzeV+4CSBgsjcNEOOWGD8vAGT68cG&#10;mo29jl1kwCsvlR9mx0AOeo4PtVKWfh/3cqYZVWZ4wQzMBz8rddxb0pIZHKJGI5UKKSkq4Ut2GTno&#10;SRz/AJMLH4V7yS+Zsstx0npBl1pSqxrGNkQwEyQTlQB+XQcVEvzq8eP3i7RksCUY4Zeh4O1gMHsa&#10;qPOqo5NrcDyvmiMEW59o5bgHoQent34qMSwY8uRHRWw6mTKgg4JyO3Ud+KtZtl9JXdRGn9iY+or8&#10;jNASIV8oOozPEWacbA3IAAJPHTn2606Ml2yVjmDFighfbhyOGY9Dx26Z/XNacLLHtjQruG13lIJB&#10;znHuD27jP1qt/anlsYgIVVTGx2yPkKcqdw6heBgg9vxrKXEWTR+KojWHDmZT0UbGu6M8e0NDcQgs&#10;ERWwGA6YOMZwKaZI0YHe4lZlEjsrbdoJIOSMZJBU1g/2o6h7cxQEOwjkDRMyuABkgBjg8jrz9etI&#10;ur3EgJmVNvmJuRYgWYEhWIBYEj5s9ccd8Vi+JMm2VQ6/9WcwirWOhU+awBD+bFvcmDDEIFyfcgAk&#10;n/dNMyVHlwuVICkg5YkDGR33dMH6561ya313sIeRJDGiq0kcY2sRkDA6gcHP04o+2XRjdI7t1cyB&#10;ZvkCl24PTvgN2rOXFGTw+3cUeGcZU0kdOREhLRukSRs25UiO1j8xI4Hrkn3FUpLi0BlYNFkYV45J&#10;Cwzt4Jz1zz+JrnvPY+a32i8CLsXcuCiMc8P0B59PTmsi7hS7QpdHUVkaVZR5OqNEwZHBTZtZT2HT&#10;quQ2ec8dTjbKoqybZsuDK71TR28V4sUhWRkVUIV3S1wUKnaTgkZ7jtntVIXSIRJNILeC3lLeYZcj&#10;JBJLZHA4/SvPLvTLG4YyPPc3EVvbMrRNrU5jcyuCSyK21iNpwzjjJCkZIqjLpmnzTibyWDJbIgUz&#10;FmODjdknnO5z+J5rkfG2Wt3UWKHCOMT0Z6fDf2rLBKtyskc0atG4kDxucbiVAPHAPFRTarZxQSxp&#10;e2TvBBi6VZUjWQj5tw+Y7QOR755rzBdK07crhrS5miugLeYxnChchiqkZJwzgezA9ODSbSfD88vF&#10;jZR2890r3l3b2ICs0WxiZGVgS7ZkIYjaueeTyLjTL5bQZ0x4TxTu5z5bG7fLaTah51qbaeHzY5op&#10;4XLOkwVlxtxkDHbPPH1olurmKJ2ZZY5YZfkWK4Dk7Qp3NnnHPCn07jFZsWnWlruubK1ghnuZIQzp&#10;KFLnnGGA54POT3461olIWmnMxjBnC/6yNQxAKjDMDzjJ47YzXLUx0MZLnirJnFG1OXKtbFm1RLoF&#10;ZYIbtrqJ4g9zMQ0hVSHCY4yFXJJ9z0zXodssTWgCK0gJdJl37NylcYK4Ockj8ea4vQrCOe4WXdbx&#10;74Z/LlljEpV1ZQJFyfkI3FSR2YjPNelxq262IZViMY2kphVbAyWbPOcfoKwklLYhySNKJGHk/aWe&#10;ONZCH2gFdgAGeepAx+NSQ7ECSNwXiLTSRQgBmyCGxk8HJ6VTSMoPNJkt0lZS0bJjCjghQRhcjnJr&#10;VgXzAY2SbP3VdxhTtOQ2SejEnGOuBWlPaxtCzNW3LFfKhB2KGk2RDcqZG5m4yMDHb6GrId9kRCiW&#10;KV1AVrcDcMMRtOOnDdeDjrVGNShMjLMquxCEREmIDghueQQCcjB5qfESwL52EjfaQvnbiBkDGc9g&#10;eeorW9iJQsxs8mY1UoSZAp3OhVmPQg9v4B+vbFYlsd5tmxH54tw5w4A3EgnIBxyTnHPtW5KpMUO1&#10;lKyXChWESqGK7gRgjcCcjkY4HU5BrMXzoSYzjo/7hFVVJ5Ddj3IH4cYpXRPKrWLqIAFkjNuJvLVZ&#10;vlALkkhBnn5QWOPTk1IFi2uAghkPzBgdxMgOTxnqCOvvzWWLm1Um0YXCyGGV7eJ5gDjKrncR85Vi&#10;uf8AeA43Cs3WNatdOs7q9mnjEMKM8/lQFiseM52gfMPp1yOtVF2ZnKkjL8U38BPkC42mTLOA7xN8&#10;hyx3r0GV4PcAjoaXRNKitLcs6vBPPKHZJLh2UnAHChsbQFU4PfnFZWl2v9rXc2oXIKeVcOXlWIqz&#10;sSoG1ScAAAED3b1rtY3tyJLZLhU2KhLEAvtIGBjsSCOaitNt2Q4Qd7ERYB1iWT5XUllQFpWYHOQw&#10;wFwE6Hg5x251YJopVEskbSogDYjlw7HkYyQQCDj1rNCK7EG4D4ILqkWOEwSPU4PU984q7aLGqsYU&#10;85EQsUDZIU7eGBODyc49654qy1Oy3LHUssSUTYd8MsilASVYkqMgMD1yO/rT40ZWaUSTNCjFRIj7&#10;1RiQSpwRk+nfinwzPuQOWDBix3qSeQQc9l6fjzVlF8tdziIbGUPbOpCKq8nJBzgjPftXSpR5TmlG&#10;6K8XmHd8ys8aAb48AEjJA5ySec5OfSrdmkyBTuJUs7LFHGGUrtII5HTByMAYK5+qNbqMyROZZ3tg&#10;WMkWRgDAbH4HOPaiJgNzwE7XJZBHkE4IJyxOeW3cdABjFYNtlU0k7E3llZIX3MIgcvyUJbJOT3x1&#10;4HvUrKJFDNK7LG+MBcqoKHnkdPfk8dKcZI5kIaSby+GKbMEEkZU47cH8vepFVywdkjJgfdDI0BZ4&#10;2xyTg8ccdutCbRuOkjWB4IiZxuVkjYRM5Y88lscHA7/zNNeN2chGjVFi6u2CxXHAwcgc9T1xU6Yi&#10;EzsGjSFmWQKTvGAcsSSe4A45p5RTvKqdjZI8oFmLHgYXoRjH59qty00MZWvZEao+Rn5nkYb5I5SV&#10;JDALgccFeePXGT1oeGGaCZVZQ7EA5Tc5LdTyenU8U8lNxZEdZtgKoowoHH3WzjO4HjtxSh0jj3mN&#10;jjYrKrcMcdBjvjj8O9QzSMFbUihRTu3ojSSIFikAAZjwApI6E56+30qfLPiLbIUicMBncgzwT+Y5&#10;9cVWIUyKHViq5OyR8FlZhtzz1x2pAYmVzGd+SgcwMFUHaFGFLYUk5PHf86cVfQiStqiYBhEiuqLh&#10;yGKFkTcCCQO2c4JHvUxfaPliEYVyH8ps5A4ztHUtgEDk8kU3LhFlZEBEcbStg7FYYJYgNznpinOY&#10;1bywoUGN2V9mQCuPXvySOOnXmr5YtlaJDQw27Uf5CpSTy+Ch5JIPXOWFPG9Qm8zD5BhkYAPHuIU5&#10;buTnp6/SiJ0aS4kcSLErov737qK2NjE8ZJ2nGAM+lOVVjCMglSVZFZ5UB2qexOD8uOPb860TSVik&#10;7oMo0iuiSSeY7ebIikoFxjHHAOAcnoT09KgZzFk4kZoAeJJzIzKCBhQSAG4A+tIkcSrvZkjAJEjI&#10;cMBkYLDsTn8c01GhhBLkokshbKKGyxBGQD6jOOe9Q3ZXRLnZ2HKFEavtdZShxEGLOCOQpJOCCDxz&#10;xnmqk0rDa0cj20toEJCjITgFencY69RU2URXjMtxGskpCI7YDEDggnkgE9vT0ppQRx/MJZUSMszh&#10;uQpK5JTP3ckDvWLb3Y5X6DIpCdmJLdxvbhWYkKUyOMYHKjk+nvV8MrwoVhlWMWzyMYcBnAOeB6kE&#10;HvkL2yM0g7Rlpn8syw7XURQBmVQvPy85PPA9SMVYilMahXZGZVLl3nRWAbB4J5H3147Z56VLktkK&#10;PKwe38qaVS7MXcjfgqowTgjIGBjPzd6bHAWeIrLLnyww8wggO2MFhuznIOMD+Gr8qB8W8heJonIY&#10;SDBRidx3HOSeeh+nTFR4jWWVSDG0qBPLaTexbKnZkkZyASMdMVMYu92Jq0gjeMBCoCTAKQ77S205&#10;zuwOnsfU81WCqpiEkqtEXUSQLAqsMYLSBs8g7z8vbZ71ZmFszvuKoZRhWdgmBnHHQjjr79KqRGMF&#10;CpP7oNsmPynarjIKnBBXnNb01Z2KSWxIqblZV8zeZUVpBIQhIAwcEnJz1PfB4pHlLKFFxsLBo4Cu&#10;0EyEFuwwTxt59h0p4XKHy1UhXeMkS4BGeqkjoRt9Dz7VSaQBhFGuyJoyu6T7hPPDEj5emOfbnrW6&#10;bWiI5UtWL5mw+TJ9py3l7WWPeFGDuHHLHp6D5e5ph8xIAfMIYJIkzT2gIAYFUchxyc+mOVPNUoJv&#10;PM0wWUyKke1lbClSDtV++NrFtuMgsDUyu0M0RyVuYSGjZpSWABX5hk8NgtWc22bJrlJQ8bRRbpjb&#10;tGHHyHIIAPO3H0IH0q1G0aSxqzQsUkRnTYVLAYIBYHp1O33zUTY8szRMvmO58z592GVcDCk8HBHs&#10;frUccqTRb3WL/Wls7GwG+bJBxwFAAzkdRisluYyk9jYDGNIfNRxGWAuHlbcNpPDM3UE4wDUSFS0Z&#10;SYbvLIaMZVVPQnH5/nTLdlMJcTEtt2xqPmZupZgQMce/TFWbhA3m/wCrl3EFxcw+WeGweoHGemO3&#10;StwUkipLMpBaVFbEYwhTLMckAAD+HHr6kVcifzBNK8crvtBljjfBywKncW4wMdueeBVSQow37izB&#10;wrDaGCjH3mBwSMbfu9M4qW3LRJCzF5CZVcu0AYITkE4J6YJ4981NtblJKSNW5BV1kiZXdVBXdGTh&#10;thwCRnCnIPA7e9VEaIhgzeWscpCZuCqHDYG7jgcA/lSzuJIJPMDTTJbqAiKAvOAcqMlht9O4qlCj&#10;G6KRHMgwib4C7u2TwuBlsZOQfwrRNWsc1RWLiJAX+7OInG6ZZJ28tlUg5UBsbs459K0VxHIu8hWG&#10;4pCysqEoATkEkjJzwfWs1IYxmMkM3EM7eayOWQkgHI5OTz9TmtOLJJlUNHMAUypJVSWB4UnBYHHX&#10;J7VpGVzPzL4Ecjylf3McbfulZgAucFuTgsOT096C4jLOI1XzUUAxKDuI2gkgn7vzc+uO9VTOG8zh&#10;ioDL53lKhUg+u3JGT1qUlVmlTzGb7QVGN5XB68/7OMN/9c1ty3VzNyLEbneC0zRMCCJThGZjj7oz&#10;zycY68GpCY1+Q+SUIYmMEsxQjGCp7ccH61lecZWWQCVjLvMhR1yp3DAHIwSCSRzwO3e2ZRLtd2Rk&#10;Z5QcLkkAgAj04DcY780cqTuwjG7uO+aTYWVVLIEwpGBEQMnb0OQSOOnIpold/JQSShmlYsghB2M3&#10;I56KB6ewGKj+ZGlSWWMTCNRL5gLBSVzx9SBjPrTDKU/fMpXziGYspKPzgbATySQc4HXPWm0pdS9F&#10;uRO0Mk0sDQFykKP+9iZVdG3AESEbd2UbgdMqSBkVYZC339kQkjO5Q+woOM/MOjd+BTWj8vYZNs8L&#10;XLEbnCgoCPlyzZJ3N1AGc4qWJFUSSExtb5BNuqZUDIB4U59R+eayilF6CmlJWIZCsZgUxuVllZgc&#10;uoZWRThgCQRleMgdfpWbrdqbqwuYfPSzYxkRXAtgCrN/Fux95cZ49CMc1tHctqLi4Rg7ttldIiu1&#10;doAwSzbeQenqMdaqO8UZSIpIIvLIXc4yrcYwMZPUYH6812wd1ZmPsb6o8T8JXmoaTqr2E62TWWpa&#10;gWtUL4uYnQMd2QCJInGDjOQWHqceyxK24qwnfCKWVoXVREgwGzjkcYJHpz7+X+MoBZ28l4k8ls7o&#10;0qO7hlSRBwu0j2YkDrj612Oja1Y61YQ3VsJDC0YzG42hZAMNgjqhYMenQ4I4556tMqjLklY6Ubz8&#10;0aiQGVS+58ADbjpg7hnbwPXNStK+8SKYS8r5kkLtlTk9cgA9M46c9etU8+ddLH5MciKxImEYURyD&#10;IJXA+UYYDA9TVlTsAnHllFRSXePIByw28j5WO0+1cbTTOlrm1RM8UbgmQN5gd2dvLOVAOQSfTIOO&#10;xFU2iLSyiNyBICXfhlLMvB2nqMZP15p0cYRYR8+yHdIjTEuwOed5b73JPUY/CmyzBFLiRJHZflEw&#10;CgFgCqgY6Etjj14rphLuKSS0J7aQRsF2psUMVeFFC+ZkAYB+6cE8jp071f3qWleVAiOxCsluGULy&#10;GJzyCQfesVGYzQfuxH+7UeZNhWKEjAGDxnjBPvnmr6OW+RgqvKBtLfKpIx1PqDnj2rp5lY5mla47&#10;zS+xo493yqINqYUvkkbV7AgjOff1qsLbf5hijuS0sa7fPYqGK5Ayc+vU55q1E28yje772T7Pliob&#10;AOWzjqpPJ46jrTSsRYwhHkhRkJ8zLbSAB8wLEgk5PH6VDIjBRdyjMRhAZLggvlljlZlHyjnj3AHH&#10;pTzJlDG80rygozQpGZSRkKRg4VTtGRk4/Go7oCOQzEMzwuWHOxEUKC25x2APX055oWa2TbDmCNGw&#10;F8pA2Vx1AYcHBJ9yaxk7u5ROyRr5aI7OVnZpztLEyZZhgheANw/LFQQSK91FEZ4USb5ZGkbaqruV&#10;VJdjwAM7jg/pT8xhGVpWjTLENJcOpVSwO0MvIxgAH0NVN0SyXEUMqbbW6wLfzFLxuyhmZgORuDg/&#10;RhRGXKZTgnsXLxDGxk8x1KzA7lbBCZbOcDnkYx0p6yOV2mNmUAmGLzyCjYGO+Accc9c0ycTCNzBC&#10;huMsyybQW3GNl+83QYOPl9c9ahgidyP3ZMexVdPm3nb07ZwNox/u8Vq6uhpBPZIlIfZOjIuMjiDI&#10;UqSTtHHXg8fWnDyIpo9vlww+Y7hbezZgXIJPAHH3uvHWqzXDNPDvCRJJMVEy25DjBILbWON2cccA&#10;57UqPtXG6WSTcyhJ5Mg4X5QOuDgn8ulZud9DaMtLHRWyJlhGi+Wp+VY1AbJ5PPc5zwOR6UTMiNbi&#10;PbsjhY5lVUcfxfe7nk8+mB7VTtgsXmKZD5bYWHa4JAYsXG0LwckfNnuR3q2WDSlkkixECEndtyKC&#10;AACCcHn19sURhzGFepyxuK7rJEqIY5E2keXFzI7DnCgc5Ax+dV1giUR7FiWB5XkdWQuS7NklRkDJ&#10;BYnr1FWTGZEAy3nKRt86bKxk5G5jtyUwB9Mjk4NLbnZ5qRu0iickJFKZXBUgnkcZyPw5rZR5TljN&#10;uVxWYmCBU3+Wju0SeaHiUMCfu45OSpIxg857VHudy7yIE2vuIWcvvVV29D0XaM4HGTx0pyL8u4yu&#10;6ysxdYwFDZPzD29++ATVAGSUMCEhZlVEjZyRgE5II7ED9K25onRCa0sCxqJWl8/dOJ5AsKKANvXC&#10;qBwQvHH49aaI8IqO6s0RVZVjypLBR8wX06Dr68U4NDbOZGMSvlXdSQzAYO1yByCckfh3p8m87hcQ&#10;PHIhUkLb5AUE4CsDnoDn36UaFu09WR8MyrtAj2lSoJOX5z2x2/D8qrPthZppJpFOXdQY2cAHhcJ1&#10;3cH6gYqWMyks6xMPkKxrLDuJYbt/BHpk57daJGiVmcrMEYbg0ajeR2zjqe+P5Zoa7HPoNiYuSh88&#10;CPaWCYbKdjgqMAcD3xUcioVMY8zeIHKm7m2xsxyQAQMgAgdc8ZqIiZBIw2vmLzA8jHJPOEbIwMeo&#10;z16DvJDh0IlMLguQNqbV37WJxgcA4Jz71hVpOasNVVTZTuViVw0huY7a4CIN8PmBwMk5GAPfHvQk&#10;x3KsTZllYqimIuAwPIwGGQDkfyp0vmiQywt5VzIFLREglwwJUg4x8oCnIweR71FEgMDxRtk+WFOV&#10;ygYH5hwMZz1Oc8V5kqM6bujshXdTRExMkk+0KszhQUjKkKZAfmII59Bj/Gr0bbhGWnaRJLiRR50m&#10;1iFJB5AyABjtzgYzVF0Ui7i+WaN42IjYswYOC2CFBPABA74Hc1fhmiDFpDCpd5JSZgWWUhgWzjpn&#10;07YreEm9GS092OLplsvcKqTFD5UmAGCgKBt5UnqDwT35qzExVpAGnkZWTCgApwoACknjBBJzz+ea&#10;hUgRRO8ke2MEK5udjGMEqchuQRxyT0OelORVYykxkNKpB+1HlwvHGeMcHkdq6IKSM2m46liB45BB&#10;DtfauR9m80gKQxXngEcAcZ9cVXc5V1XbI0e7y18zjaNvDE85IBOfYVISvmfNLIp3vIga3BYDBJ3B&#10;RwowMN7U9Y3HyAXEH7kNHM8YZQWwAFOeSADx0+YV0x5lozC+pQecPGE3RrEVJlZWCvEcnktjnH9Q&#10;aa0UTRHeGjHmjcZbnaXIUYwADlj2HFSTq4ZD5kkan/UQKowACxbGBnkEYyfQ1XlZWhePMsYBGXHz&#10;FRubB3BeACOg7ACqaT1LjZuzI8hFVhiGGKRkiZZTsk+UfNgnnqD9enemrKnmwtLNJ+5bEz+W29FB&#10;KoeRyAFOMdsH0q6u0XUl0uwAO8cCcEFBnICFcMeW64IxkUm2YSt5KSrLDERDuJCsT0xtPI+Ucnnq&#10;KjRfIyrQlsjOSaaJ428y4DQgFJQnlMo9Cc4HKkj1xVppOGgVIjkLJED+8+Rny2QABgBlA55PGOKf&#10;LbpsVgjR7pCyzuocsmTgY4yAd3PqcVW6MqFpvMd0bdvJ8oAD5Tg+vcf/AF6ptWCPOlZkiZMhjMm6&#10;QB1cJwwjOc5HO7rThcRvFDI0HlfxRiZlVVyAMEAnJwc8cdeaSR/LIdkhWN0cpJFLuBZSN2QBwAMY&#10;PvTXbdtYS3K+YQhkQ5Dn5XBCqecceg7Go5buyLtpqTeZDF9mllIeG2mARJY2KSE5O35TnAPViR0w&#10;Dk0qHy7aJkmVJbfCrHbsyLHID8ykAZ4HK44I71ULsx8s3DRSzCREYMEYBVyfLUjB56Z/pVm4dAJp&#10;C3lKVEgDgMwTAKnIGCwQ/nzTcUlcaSWrLuHVQryiRPLReu4sny8MQfTH3u5pEeIz7fOCOzqJXkkU&#10;MoGGLEA5ZcuOOcZB6dKKzTR3DPGw3b5E3xFlUhG+QqxAKsRznjuatN5qyQOu/ZHnLrC25WxgBWP8&#10;RCtweuKxbInyzVuxGTcSr5U8j2qyMwmKsHVicDjPX1GRUyKIfNcHylLku0hyQCMbiB904PbHUmoY&#10;ZkCwyQtMpkyUdV3BiF6NuHyg8dB3qRWYJLK7xlkDF/N4UNghQx7Y6Yq4psqEEloSsEUBohGVjypS&#10;EYIYMMfN0JIbr16k1GyqNwDI0abmKldsZDHIJx7+nrUscZmVXaVkSJSwfkRgGNpFVsKcFzjB6n5c&#10;naKrxpiOIFo1udhJQuHGwf3eueWGPQmt7W0HZmXLHH+8VFV7lQGSAycuNjKNuVOFyR83oSCKm2SS&#10;GYzyRGNju8rzmVhKucqBtxxgdTznOOKjnlDGV5UjldgIJ4hh9i4+VSOudrDOeufelkVmZ9jfZZZA&#10;ixx3EgJ2Yyv3SQCck9T159Kz5eYiV4oTd5TTyAxQgFY1E8Wxg2SAzNzuBboeO3FTwtG+3LxxyrdI&#10;c3OGUBRkbcnIyc4z/dokSVZndPKT7QpjIW64VCdxLKqkZyEIyPlxxUDSMHlA2JM6NtTILYDY3nAy&#10;Rkg46dKpRsVCbsaOZiE85S6GOIq8xJUu45UqGOQODye4qG4gikVkaOWHzYfLyUCO0y7TgBWzs3O2&#10;0npgn3Ijb9iFkihV2eRZUbc+c+W2QuFOVyT3zjA4NXPIhaLKeU5cs7RKSCSTztHbjn2z2q0ruxs3&#10;EpOxjQP5xjmCgEQoQpPILEEYIJHfv61JKpKRKrmPZuEQfBPmDG09c8c9eOKSZEit9zhpdok8sgsQ&#10;zbmwCuNxYgdMHHbOKew2szytEsXmABpFTCNypAzzn5sk/pVzSSORRTk7EchnLsdsyKhJaR8NHITk&#10;Dkc7hgHtVBJg0Zt4WWd0LJJe28ihWYDkMBnawOF9a1AIig3NIzecn2jyU3EFRtAXJ+UlXxgcHGSM&#10;nNUZh8hlyI4hCHnuUj2JGQccjOSRtHTPUZrln2R1QtaxTkbMrfPIJy4WBYySgOCQucYwWRj+RqVl&#10;eZQi/bR5bSytaq3KSHmZ9vTBCoWPt6VXn8nG+S4iVopmQneGRHIGegzkDHPUZ9KkiCtED5W3Pmgx&#10;nlwCOOhzhst09KxbmgcOxH5jyCKIhDJcsvmOSqkhVONnUswJHoMHOe1WFcwzy4WCRQpDwyuWeQJn&#10;5TnkAn09KovewyH/AEd43W0maOaGEiUhhGGIcKMhtrKcY53A+tWLd5WYO5niO1wFktERl5ADc8lc&#10;HOR1xXRSbkjPQ3IXiJEiGCbzUVmuI4mZwy8tk9BhRz1GCaz90bGRvNRYxJHGjzR9FLEYVj3yD0PY&#10;Z4q2zrHExHmMI4SJ2nuiyE7BhgeTnp16g9qrpG+wMrpMnyyGJUwFK4J5B4GTXXZJGcoKTTuOI+V5&#10;FCKkZUR77napAOAATyTyc46gVTmCPA5K+SXDEKFD7WUfNlVHBxgD3PerPkTJ5bNCIYl3FslmATHH&#10;zc45BPPXGOKaJFRJdvlhtrI0jRbyFJJxyvHGCMe1ctRrZExg0zLcAQoq4aQh22yyFQW2k4wVIByF&#10;ODx82e1K+77QY1ByGYogAyygsRxt4G5iB/vZxmkXMplZTuWK62h0kQFXx95uMcqy5B6dTipkSNUZ&#10;XwVktwZYjckKEBG1R3Xjgn1rI6JJ+z0JWNuXkRtyPESXgaNk+YcndxwQR+fao3PmgCUybV2RwKx3&#10;lFAJOCOp2k4/xqPDXEkxDIxWNRtGQofrnnuDnirbpbt5capczANKY1Fwu9jnJ2/LxtBH0reGhhTj&#10;ZalcRxOHifdi3VXmCDMhB2gYwfmPy8Ae5qz80r2kBWBjDKyGS1DMZWCkNuyMAjacduTyaQiVVEoV&#10;pok8xlk8vB3oWDhRjLFeh9qlMSxh9kc6BHKMYoi5CkkbhuAA5B64OcZq6luhMW5TsVFCSFdphlKq&#10;WfIP7vGTnPfAwOM8NzS5zKgCQMJFU+THAQQCcBsZBDE/xcnOfWkaPDSNGziQoqxRp9w52gj/AGV+&#10;U8j0pZVdfMUQl2fCDYxyxPJXBHOQM/hXPHSR0KnzIb5kpRopTbq4jTcFu9rknrlMHbyV5z39qkYy&#10;wNdb2zmF90dyhywByWGxT7D5RnpVZlYZjUyj5QkYOdwXgsMknI+U/QAU+GaGLbmSclm8tpFnbftV&#10;yG2BiMkKCcA8gEiuhTTVmPkjFE77Bc3UUYV0knjTBV1Rk2sTj5eOQp5wee/NSMzSRxN5k9w8sWGa&#10;5lMjkEhuOcAkZ5JPTmqsM0mxZJ5Iw4Yy2xihKq8XHT5s8kvz269avEIDtSGOMsCjBcgg7Bn58ksC&#10;Dwf/AK9VGyOeUnchZrgb5mEbzSWwDiJfLHy5CbVx2UY/2jk1Oy+aYyrNCFxLAkjnezqQHzu4OQeE&#10;6fNjtUMknlyyGNIXMex2bzWVgcEZ3hSQ3A4Jxz1HNNjQo7Sp5URbdsdo94L7s7WBOQcc0S97YqOr&#10;u3clXbujmZWUGc+QyTlTtKEkYUHB+7j/AHSRUjSrvE2Q48oKkaO5WNlGCVB6khBnr1Peq74jWRX3&#10;tHIWUlJFBVSAcEn/AHxj2A96T95FJFIRGAGPlRTfPKoGMvyTt4JwcdjikoWY37quiyAw8pXczuwR&#10;GkQFAzfLkkK3QsMgDoMUkR86Jt6FpEjxujViQMHBRge4UH8TmhpEdduXKiRyViIBYA4J5HBzt6c0&#10;qAmI274UxSrG/wDowTaw3YfJ5AAYjqM9+tFRMuLV7oGLqfMgXasigFQQCjZGJCegAC9s5J9qimWR&#10;4wyyMCyq0JX5WkAJ4HGMcfhx64q8hi/cMsnlkvHKJZ3KyEljhgUAU4IwO/C5PSo1WRwYQN88cPme&#10;THGQpBznbng42H9D3rOEbK5U5KSsUJDMhSYwSQSRTsYpZGEZ8xGUptZGyAwJPTJ2kEDvUytzLBcx&#10;NLHcwuBaMbVmKqo3MGIOC2N/3ugI9KnVJCsrrNE/mXKCD7UcHzHYnIkUEABjj2BGOBThLG0Z8tvt&#10;ETISJJHDrKrepHfHQnjFa89kcvOr2RWVo1KAiZYkAEsUlzgyRgAE+YCSDuyN3XuasxFYTAYgJFXa&#10;hj88FUBVfm5JLDkZ9yPeomO2DdMU81sJHG2EDAlSygk43E56dc9KkRkbEMTCBLfJ81wkgjVijHB3&#10;bmY+Y2RjjaT0ockxqpd2J1lkSTzgI1Mbqyl8lGYAgeZt5wxBOB0GO9WHYO0CxoPtDMXM5EjK7jI+&#10;Zm4X7rYHt+eejuIAfNlR0uVNxIq7vN4IchepXOCAMkkqPWrgwYnkeTMYCmR5BtI/L7uPetOlkS1K&#10;opRY/Y4IlDtFHHbgz+fuYsSerY4Jzt47E4GRUIkSS4a12xwpAqF5BIWAGMKWB6KSG6d6eJHkkWQF&#10;0wxF1EkSSRxBVGA2Wz1xkDoRwSDipYYUZI0klDF1BlBfG44Xk+gIZPbBrCWrbN+a7Io1yi+Y7xtu&#10;Kwq8TBGO1jk/3gPmJyQc7cUbNhjmV1LIImjcD5/kyNob723LEnHtmnqtqwfZdkMZipM07uFkTaQq&#10;uTuVgNvbABGOtVZGXav7yIXUnmeWkxIZVVUyMgkdDxjvk0oxTdhTUkhgcMT8s8uZ9sDGJUUAL7dR&#10;1HH86rzBo5DJJuhRQg3yXAG3b90cDhmJAzzjPNOuH3Wty0X2kyQGVIVwFaQZJGz5cMMkAMw6Ac46&#10;kwiOECSAOA4Mj4Uy4xwRzyVGOO+fWtZxStcdOdlqJtysjYXykcEGMZKhj1ZscDnjGKh3bGBRjKwd&#10;CkcRKyklm3bXA+UjbjkggniomhePDxpIYiir5CbpHUAgqRk4cHt6Zzil2oUd1gEOUlMMsi7AQods&#10;BwuQck5Y/dBrJyidCqXYFi32VVuYbwEMhY3TkrCMbAxYHeylVBJ9yDiqZ8l3mgUJLHd3Pl4l/dwh&#10;g/d2IIJckZ9PbFWLgosLiK4e3mkjQI6FmAKqGycjg5IwTwcAkYqO4hWY3k8SyHa2bho7hQVwoAzu&#10;GMHeB05IqYzVyKjViNkZWUJDJIGZi8MLqYQWBJ2qO/JxjjBqu06M9vKXSR3jhV5G2xwknAUbC2FB&#10;3YBHXjtT42tCwibKn97GscrYXayqeePvArwPrimJaY3t5cvkxxK0zygFSyuuGwTuznp2GOMVEpXe&#10;hkpKHUWNnWO3aVCzYVUmktkP8JAXkZPDHOPXmpRGP9SdyH5o54p4MOpJA+9j5cZzgZ6DFRpBFGQ5&#10;2sGhkKxiTcAw2Z6sNucvz6nHA5q0XmPlTmaeEqhMMIkAwzFTlQpwSpAAPbbWtKmm9TeFRPRmezxo&#10;yytKwiIQvL5gQHDIuCuefmYA/XHQ1bYNIHhlIktrgJFOk6K6yw7QcMOQ6g4G0jOR7ZMfmtAXL3cJ&#10;SICRRGNjRYVQSeTnIAwOn40iLGGiaWKOdo5FdUmJjDSLj5hk/KRzx196UuWDsjb2cZao9otv2vfh&#10;RIglfwPLNPHITfXNzZ3ipM33TJkxfLkJjI3AnHGMCtOT9rj4WLdWNrc+CbaR0ae5331yZWw0JUh3&#10;2MgcJhVVlAOMLk/LX5LW2vR3EMz2d3DJa2kamaWKyZWjYY83fk9QQ49Mj06ui1p4rYCSU3IKrJ5s&#10;VqxaVM4IwhPzFsk4zjOcAYrzFLM3O1R8tvQ4adXDycVH3r66H6yW/wC1z8H49Mure++F3hzzI3e9&#10;N9qUkkKQrtUgh4pFUIygpsOXXcQFThqzb39rj4XLbzT2/gKy8uO3YXenwy/JIGAETCR0dhICRuz8&#10;vA+b+Kvyzj1SaWK+ZH/0dohElqiPJGyjadsihsOcrntnOPrmrPdLPb3hnvJDL9ne5SPUpPJZgVij&#10;UJI2R90FgwxgydTnOkXWjrzv8P8AI2SpTtKOzP1IT9pjwHcXMtpJ8PNOtXW+Cxw3FxOhnDEfK42B&#10;TliVIRT17moIf2lfh1p6ySnwboNtbJNNLp6vcOSsSribJ3ZGGYZRiOcE4xivzAtGFnPB5cwit4pZ&#10;JHngvwUlnUr5kKqX3ZUSM+zheSc5q/DfQxvKI45QuySa7gQgzPI6EpucL/rAduMk5xg5pRxuKjKz&#10;l+C/yElTldLofqneftMfC+dbCOz+Fegwu8im4vFu7l1jYRqGljRZNu5ju3FhnLngim/8NV/C57QX&#10;EHwq0vUn89zHF9vubeZhHKI3EPmMglXdGwPIBySHb5K/Kl9Uis1gSaa8IKOiSzTgoZZBtIZSAHVV&#10;YAr0+bjB5pV1lY2t5nkur2SJhOlxbDzTbEB2R2kA3MrIXUIN2AR0OKuWIryVr/gv8jePs09Ufqtc&#10;ftT/AAttEknf4aactrJZsoc6peys8qygfuVD4LhCc+Y/GctVOH9qX4PJ/Z7/APCofD73Ec7xrLND&#10;ckqApwkaeYcAkbiQQG3YBHCn8rLnWQ0ixQhIpdMYP5d5qMsTzh8qqNFxuXEikBurMrZ3bRTo9Uns&#10;GMrXUhhWVlWdFKCMIxXcoI3bmZ14ySAvTqaIznzayf4f5Gbox1dj9S5f2nfgpcxRpJ8JNHu7YoxS&#10;2Fy6sQcFkcn5pYvlKrGGUgEYbINY7ftL/By3sornUfg74cVLRJRqk1tDNNM0UTiZPNWOZ2lZVZgo&#10;RQ/UYOQa/L+z1KRUtVvdWeS6mtVN5Y3N87SxxrgK6lpDtJjBQhc4KtuyWJq7LeNHbKFlmj+0pLHe&#10;2tzMZZHIiQeXEAWQAqG3fL827rzitYqrFpc7a+X+QQp0ZOzR+maftI/B4BF/4VnYi1a6mDOks32k&#10;WzYcLFFKcB+hBfDDP3s4Nc1qXx++FbTxT6b8KNOW8gkZZr6ULMtxE+DIr7mYbkboiooyTljgGvzv&#10;i1Lz3NldvPNK8LK0kcbAPEXUBMH5eFU5bByW5NLBqdwk0yXEd2kkd35bXF4gtgjhyNrRsQEZQHBO&#10;f4erGulYvEUNIP8ABf5HN/Z2Ak3KpBXvp3Ps26+MXwxuPsss3w+0yJncpYQXkV0r3KBjIQy+ey+Z&#10;tjZ2C5U7SQMVyWr/ABF8HahE81n4F0vQ4EknSOeJmKmHJKSE5DMM/dVmZR6KDivlG4S6uLjS7q5N&#10;1LJZXFtdWlu05At53BDKNm0yAo5DZLdcAdRV+4lNwDBdss0QiAiW5TaS7Ls+YdATgcH+8O/FZqvK&#10;TTl1CMY80oJaRen3Hp134m0CWeVzp0l1BDGimFpWhQkg46oQcEcHGAOnBzXM/wBuJcQRafJaxwxW&#10;s7hXlRCZjKT84bHzctjn5sIB0xXFXE09xaJ9nZ54poFNociQuGHQDPICEYA7EgZokvZYJIriLzbU&#10;3E++SUlodilcI6rjgblGAABxnPNa05tq62MajcZHSzazoC7bW2jtLfULhVuYri2UrNICS6SEgbfk&#10;Xzdpx0LZqiLmzhu2KQXiwPPG9mbhV3SLJlo2JTHPvxknjiseK/WeJopbY2P2UurTMi+YiCNR1+YM&#10;p4KDAAw+7OaifUPtMU62+0xtLtnt47qPEKuik7lBwSW2k9wWbGRitMRapH0OhJydk0zRSS3mubjb&#10;D50TTqsgkyWCkqcFgw3YyRj0w2OgpRbXUdspiiuIzbO4Pl7rdpHifn5WzxuUnnoB8uazWeJWlMpQ&#10;qLlG2QXBBbmOIKylsEZbJXGDk+gzL5jmCXfaQiIxv9pg+y4ABUjcw5ynJPyj34rlhG7saxpwbs9y&#10;do1kWISQyqtu5AadRIxA4DMWJPXkc56VWSCWGODC/ZjEglguhcbvNcMg5G/JGcngYJ+hxHcL5QjP&#10;lIpkDDFxCT5Y2ffPOMAjOP8Aa5FU3aPa/mspR3jUFmEZIQhjjnJzu54x8pznJFdfKuW5x4p0o1LS&#10;eqLruYIHeUIbSKJwBHZtcBwFXzP3YyzuExx19+9T2xVVlnW0caeI4wWRmldip+bEhO7LYbvwDgVB&#10;JDayrcxoxCNGwZiokKxsMnzFDYQYZgMZJwQaJGt4fMkW3k2Ft8qLbl2QZLMfLUDHAfGOQCODXHWW&#10;ugUqjltqTMIUJkSOLJiCtm4YSqO6jAwDkDv1B/Go/l3d7YwsHW2Nyj39yJmAhhRGKkbcFyX2grwG&#10;GeeOZXhiSSQXAELsYg5kDORG3JUxq+GYqr9e6+3NdGZ4AiJDtIEsrvE0hCFWU4kx9zpkDj5vetKU&#10;tri5617aFz7G0MxO+7SW0jiiu1a3ZsqgcAMpB+Y4Jx97gZ9KqmxiZzGYrJriO1iNnNdXjh7eQRso&#10;YEhmJZCycH+Ju9Qv9mkhZWjW8LwyRvaEkeaMEFSCP7pIOeDmpQY455J57WRGc+ZIkDKrsvJG4bcD&#10;gggDIGTitVJ3N4PndhLxN11JFbyJDMTAI1MRKI+RuTk8rgMCeMHPGOKeuWkaEEylY0e3kEO5hljy&#10;D2b5Txx196zrkrumiiL28gmd1VQpUkEN5gIO4kltuGwPlI6VrRylI1eG2hgjMqMW8lTGHOzfuUsM&#10;EZfPXJ5FaO7ReChXqY5J6RQ2Ao8iy7IJpbZYx5soDZOQOEDEAEdSfp1zTblRhoomWF3KPbi5dn8w&#10;BjueNR0CtgdfXGciohaJdTNG5WBlhhIljtWYZRuGyrZC4DHvnd9ahWSLzX868WLdmSNJ1aQPLvYq&#10;iEL8qFCWyB8vPB4rPn5LmdSrUrScYK8U3qLeeb9qD21nBeW0ig3u68d5nRYpC4SMJtBDpEev3JGz&#10;yOYl88z3AczyGaQtB9nsQqBcAENl/mYHc2eBjHHGTcldSUM6KXgmQiElCYi7BR8xIDk5wABnqcVR&#10;3qsZmKTW29pHBYIxZCgA3HLEL8+4AY6DnBIpSmpLY5VUhJ2lqTLKrwoblJg5AaVJJ/JJZUH90uFG&#10;4dRk8jPpTZHgkKOzQw208xMZEkiuCpIYnI9EQYPGGJz6wXUMJuGeaGYyiS4SERCRdwV1LkRkrjJU&#10;dfXHc1ITE6tDMsVuZ2UrE7hmhCISPLPXB5+uBkU2tFYifNUprl6NfmRzRRec3lSQlL2WRbK2hkZf&#10;MdGDAKzMM7FLcAHrn0NTFg8V1ZyIs6OVKRTSh9ysgC7FOcsGAIzySueMGpkkZYzi6WSJ0DSRuhZ4&#10;yhKqQWGFBwThevBNMUPdBNiwrEV3vPINhYhgrZ2sCdjHHHbmlZvQ1q0YUpyqU5O8unQlheZ4XSYG&#10;Ty3IDywGV32HBGAAxyNy47kd+pd5f2IqYnMLwbpfLkHmYVRncEAORnfkY7dOKr+bavGyvF5pmSMf&#10;ZVDBpDztK7R/Fg4I9R7VL9icpuRISLOWL7TcQwbRG6uqyEksCV5xjOTk9amS6MXtJSWos84UGKE3&#10;MzqCY5PKaQu6gEn5TyueCR36kCoJY7qGQHyQULxy3Mctu3zA42lWZvu5BbjpjgVLGTNIp3m4uYyQ&#10;rWwWYxuoVGSMu3yjBOcccYxnFJDG7hYpGkuVjg8yKRYg6kkEkoFyS2Gx3xlduKhOaehf1b6xFJ3T&#10;9SWIQx2wgvba8k8tYhcJBZ7njfBaWYKGIPG4kk8/XAqKSafYu13eSW+KWqyqXjifClpWIPzIecqB&#10;lcc8VbBVA1qJrcSPO/lr5RLqwYsHJ4yMAjac8t0pYRGiPDOqvFJJuH75QEGScE9yARn9c1qk+oq8&#10;Z3UIvYgi2JGRG8csRnkM8P2cbVTKrgtnr8zHkdsCkkXCut8JLhJ2dZVaFUBCnORwMjbjHqOuaq3c&#10;0DiXcRbSatCrPFJKROskZUkAqcAYXBC8c575OgrJMZYpYlltpSJYy1ydjx7SHYqVwNuwjaM+pxVK&#10;MUrtEOpGT5FLUheZxDG6i7mL3M2xlUFs5VsJggFQvUkA4Q9T1uuWQsdx3JIxkuBtWMqF+UsSOASG&#10;7cVGxZ7qJEjFuhUiISlYlBZsnKjqOR9AfTiiHydhljEoNtcMyyiNmKEOCVZhgYzng9Nw3ZyKqSbs&#10;9jojKLuk72J089pBJI95ZxC4MrRNDG8LqyD5iqgkqwKH+8dgH1tCeK32o7GMwOcW0srNwuFcbC2R&#10;zg+nJIHOahjEf2tLdVPnbn3KCC8avg7ju4KkMvJ6A59KljmFybSOGOCeK7kUOY5FAZiFBIIbkHLM&#10;D7Y680OHVHBia04tRUmk+ncdHeTgTXEsaPKEMb3Es43y7mPL4Hzn7u3PPzHpk1oG5lkdCsUlxCt6&#10;7F7O4EVuspMe0FfMHzNuwONuVPI4zXmjnQ27RT2IJmhF15kYVZAxVcgbs5JK88ng4FThGctFD54M&#10;M4BW7tkLuoI3qmD0IOQeCMdO1RJ20Q6V3o7m5a6jPe2tyYYybi1mVCWGSHCHDggnBJGQCcgEeua6&#10;qy1nVLPddaXf3dpdS28UbzpO6liCwy6g5PBAIyc8/SuSt47maYOl+t0Y3RbqMRKZEi5VcYwFYYOS&#10;c528Ctu1tEwrmTyDGryeW90yqzHt5Yz1J4DcDOeDXI273aO+nodvaeLNcE9uW1bUJ5rMSyIJ7p3j&#10;mDL5ZZj0J2kKd3+zzwK6O18Ta+BaqZPLSC3jQ+YzswK7Sm3EhDKAGzuzyTjArg4LS6863M0c8aur&#10;mOSLcVBAC4J3fPyDjGcYPpXRadpxS2jsJHSZygjRrk+W8r4BZVxk5yS2PQ1vDlS2No2lsdtaeNNf&#10;tzdeRrOqIGYSxWtxcTQoGGQW3jnaxXHJPTOO1a6/ErxcWtRd3d5PKgkZjDqLSssalWREczbURi7H&#10;OOqkgr34GytpRPGkaBbiOSWJ5ZpSX2k7lZkI5UeYjZxzuU98Vt21jLIJpIbSZbdLVmZIIGaQgBFG&#10;WDEhmZSB7sOlbx5bbEylKC0PTrX4keLNRKXMuu6nmeXYyxagwJYBSx2sx2qQANxHc4zzXc6B8UvH&#10;sl7vv9Yv55XvBDczTXLTI9o8i+XtAkwVwRu4BG1sA9/BbfSdQRblELzLLK4hdbRkWEtuG2UsTuAE&#10;bEdFyRjrivUvCmiXLXFvd3UV1HIlsoWzZwpwxG5nGdoCsFz36gVy1HfQhV531Z9WeCfF/itr43Fx&#10;ewW0CTSRy2g3KYijkRFNxC4AG75cE8DquK+q/BXjTXpba3SZNRtlkkhlZbm58wiQxKJfmUuFVXGC&#10;uf4gRzxXyx4A0aR10/EFu6+YDcWYjWRtjbgwTA+VhuYDHYGvtDwZ4faCOSFoJIJ3wRawuURlI4Oz&#10;GCQQMn3/AD5pp3udEZc256x4a12/tr2CUO6eVHGk/lzycxlvmGcjjaAMg5G4np1+oPAfimW6MMMk&#10;l9DIoVnguCMIGGSWAJwDtbpjlSDXgfh3QjZSwySwhhHcSGDMRKIuCTkgHAyCOfXpX0l4L0qRpIme&#10;zu1kklaRAgAcqMEAqo4B3H3OfasHJp2NLHvumXiQqhUySCABkMjDdkhgAckeoHvg11H/AAkGkyCA&#10;f2xbQSzjHky2wJPA5znnk5+Xue3FZ2n6JD5SPJF5rHcvywspY5BJYdwNvbrzVm58PWFwgWS0WWOQ&#10;Dd50BcY529Rx681tSbephUtc5+98R2byRn7egjCgebEpAcHA3cNlu9cldavZ3FukketRtIu8Kq20&#10;hZpEGDjqBgDgHnnBp2o+DdF+2TMUiWS5jPlxxRbWG1s9FbqWdzlcdvTngdf8O2+nRAQavOhluCwg&#10;t7SaQqgByG2w4TqGBJ3ZB4Ndcebqc7aextax4pfbI13qllPGhObi8t3kdwBhckAEMQFG4+1ec6z4&#10;shmuHlmubO6kZYt0wuXZmPBwQeFKhQM56nFZlwNVtbK4srbX9RvbGZnM8bah5qk/KedowRlFO3se&#10;leX6xBcS30EkF7Kitds9ytzESTGMgQglQAeAcp2Bzya2gtdSEkjt38YaHI0i3GWQyFcITDycNuDA&#10;fKeFyenGDxWjb+NvCSwz2EdxEIIYkjhQ2YRUjU/KXOfkx6rkEknNeB3M0c6RNFcaZPLNDK8UZuWx&#10;MI2CvtxyVUkZxn7wFUF092klnUwRhUXe/wBo2q2eoIGT9717DmtHFPQOaN9T2/UJ/BWtpia40GOK&#10;CIQyLervRQzZ3oXbCEnncOntmsm58M+CtQt0Ah8H3+oSf6ReRy6XEsTmQDy3kZGy5A4HowryaHwx&#10;f3MQBWH7Qtwux4r4zISeQRzzkLyeOP127DwfrU5SZRJBEqBjJCw2v820kk8bQcD61HIXFx6nW3fg&#10;fTnN1PaaF4f8ySZ5Yp4LYbo5BtG4MTlfuj1xk4rz3xj4e1nw/b6pr6aHaWqQaaWkGm+VDK0EjcxE&#10;qBu3HOSOuDkcGvTLfwT4kiijkb+1otyo8qibDxhwAuEaTqBhsDg5yBkV5B8cb3WPC3hG7imuLuRr&#10;gxi9dY90cdu5IEsrAnaBJsVj1y4XHWrUUi2o2Pzh1S6j1TWtQltDEkUk03lmzTaqrgMDhRhRg5GO&#10;OnrWREsOzILSwoyu0gXcSfmO5ivI4ODznpx1otokijVbhxOyxSxRrcNkBjncxGSCgGF9j0xirjkf&#10;KqxFE3uTIg2sFYAckkgjIJA4IyatJrUxm47BEFYGQyMgOSkrnAVQTg4xgjPqOhNSIjIqyb2DBy4j&#10;t7td6nIBwOSMnBz9cZ5qVBvfMny7WDbI0LsyFgOm5RuPGM5xyMc5EDqwiiLSKqBcyI0GNzNxzk8E&#10;kfqRVxlfRmL7IdCJFjhL7d2csVjBAOTng9QAR3zz9BVhFRnZvM+cKxdJJss2D/CMcgYA9se9VwwD&#10;sgLM4XzAGI5JJBxnoOAvTtVpVCpEHVYnIRoIyVICMM9R14Pr1BqyoK71GlYoxII3IQYIKZIMnAYl&#10;gchc9BjuKdhGyrAS7VJljeIneBx0PWnGPcqIgmmjZ2dJ0k+YAgttGB8wGBj2BzQNspyhV+uxEJJC&#10;4GQMnn1zVKOh0KCtZljcJj5jhnAcG4UDYZCAMr6/N7H9ajETJvM8KvHECG3sHJQgEFcHjgkHPJIN&#10;NLgxxytPLCYicxLFvXG3JIznOTnt1z7VKzqFBAJ3qgO+3VAhbO0Dn5gSTyOuelTcrkW7GHHmndIZ&#10;JVdo3ZJFBQEg7So4yDj8uPSmoHkZkEe9I+ZHILZRVzuXnIbAyT6Ejk1FN5O6JXy2DIFROASARzxy&#10;fX9KUgSvtTykEcQJKgEjBPyg+hGfyNLqcWIly6IeFxKjedINroFjbChHyN3XoT7c8VP5uVjVSrLI&#10;pb51IAbkAZHfPPORyeM1XtzEzQ8u6o7AR2+AGUA5Ysynp/eHTAxQZCjRZnghzNGg3SEK7MQNoB/i&#10;xj88+tawV1qRTu1Ymk8xi4UK5TIDb8DftXsDgjkDnvn0pTGx+VWnw8bAI8m4FWGVAUdDwBk/ypyo&#10;JT5qGNxNGNsjMVBAIKdDyMA4/UdaQfvFV3hRBJuIYHezALyD3xjJ56ZrOcHY3s07IVMRxRHDuRLh&#10;VYlCmRk57Zwp446UpUFkaMHfG+4hSy4Azk8Zwc4wenSmICmzkyqxAXDbsZ4bJJ5bOenTFPIwrJlz&#10;ku/lR5w2fujGOThfzHtUQTW43HmSIjKFOXQ+WGDFmOWwoPOcdc44PvT5VRxuTbcSK0e1AXAwxOCA&#10;DjPDDI/HtTI1fKs0jyMjDcvllV3cAZJ7gZqSJEZdhSIYLhFMQIZt3Hptypwc55Pat4wvqyVB9RrL&#10;LKHVdoKNiJwNq7dowSCScEnp19qbHGWaOQq6LMjKSV3DIIwNxPA9Vx6c1MoIujJK0UyknzSHMYZy&#10;AAcZ4ORj8CahQkl3ZYyWZyrxSsGIU9Pf6j1pTstES4Wdx6hFIJVXYMUQbyMMOOPQ5B5/WljfaSRs&#10;3IVKKrEyKUI4yDngdSO+c0qryhRkDSSOF8mIY2nBHBOQcZzxxim7oGgDMu+D7PtxsBUoSMqcHkgg&#10;j6E1UFZXF1uOZo3RYm8mcOp2h1VtyldvIbOFOTz0pjkvbLtUIhRzJAPnUnkELhck4479OAO712uY&#10;kIxKrb9sbAFeoBGT8wAY+uOuOKghdZlik3SxecwVxczkvgR5GNpI9MnPQ8Zqm7Cu76k+UmeUqzIr&#10;Zc+Wf3gJGTgY6EYHHpxUmBLho/KO6JxJn5WVmyFUEDkE5BHtmmj/AEkqqtmQRDzVA+ZB0HPsOB9R&#10;UoMYdpC4RZIkaSPywo5wRnHA4qFOxsn7oiCKG4iGHEkUYKb1+bGcEnI64OOemQacFSfZi1KIJAux&#10;mznu3JOSThmxnr7U1hLuMe13MlwrBYDuJcq3z57/AHun+160rBtilhFCzXEu5ZowArhiANv94nJ4&#10;9DVKaY4tPREkYYsgKllk48ssWds4BHPQ5I6e9JhQzByWiAVZUnnKBG+UDOemSF4HelW2iaOUKGVP&#10;Mx5ZTCsCy7u4wpG49znipSN23eokUMjnEiAqQxCtgD5uWHT0q27iimpouLgSqMNG53DI3DIIzkEd&#10;8D9eahgUqh2oGJ4E42sNoByc4+924655qTzGJkQq8cwCy72lVdiDJ35H8IOT170yb9w6lo2bYzjP&#10;kkEAYzg56n09vehbmtRrdFu2g3Y2Ca3TcGiS3ULukPUkDvk5PHUc16Z4fi8p7dSr+VDAi4KnaDjo&#10;2B1/n15rgLK2fzgzGUp5jidoUKB2VcYwcsSCM/Kf4SDXp+khtgSQBCFcspJYkFsA5bgZGDjtWyba&#10;uc6lys62J9q7GWRXjJVkOQ5Py84DBgTgjvwasHYjLG4+V1xsX5nZlU8bgOoz06c1XUKMuMII2LFY&#10;3CIeg3MDxgA5P0z1q2JGZ1YecMFUZifmYKAT93qM4H0APFCViuZt2Q6JQ7ytEVVVZAURuUOAQeDn&#10;d8w471NDIC7MsrNGd6uXTLb1IDfKO4wR7/nT0RSxUAgqPnCzFiNxwO/BHPA96dEUeJgNzBJW8syN&#10;1B4z05Hv7VcY3KUbE8YHzFVJEeQI5Tt/P29qAZMgNIqyNgsqISAoOfu5zx7ZqCKVQU2tvUybpUI3&#10;lVGTn1PPGB3q06CQMwG4sVJbPJII5GemO31FPSOxQ54yVkGQkjks7BmIAzj5Seg4z+NKGQEA78bv&#10;mGzKjAPPPPJ7io0ijiH7oDYZHO0gFWZmycEEZPXP1p7RIV8tlLRso+RwWBXBB5I6ZAo5mzFvcVFj&#10;fZunOULGTKYw+CTkDocf0peJFVZFkMYjyg2BlcBeWUAk4G08HuKYYhO7IoBaUMwdPmZlwuByeeAO&#10;vQe1PaONn2AjITCAEqQDyeB1GSfzzVuyZlKN3dEajIjkn/dH5T8/yk8EE5x06/pTkDNMrrIrGMDf&#10;Af4Tg9OM88daTzCrAdXRQrQghjnqDk9DnByeeMUrTJujWRlX5SqEpnAJzjdjpnNLlvqjWMnHRkpA&#10;RcpGwdvvhVA3FjyRnjPX1NEjomAvyqTtl/eOhCoAQc5ySCM8cfrTlCuFlQnzBCylTMyxFevC9B0x&#10;nnOarSv+7zO3k74G2K/JUkY2nBIIHtUcrvZFuXVDgFyCwVhtCfI2FyASMcY7gH6UpJ5zGobYQykb&#10;WYHOFU5/QZxiogGbyn+dX43EsyoWOBuPOCMDoM1LGC8UbMHRpF3P1JyQQeSDgggcVolyrUzbuR4H&#10;lu0Jd34VUR2KByCQNyjgepNTALk5+Rykat5ikoBzjB6Yzkn2GT1p48uRIwhUtLGDG2MF1JPcDucj&#10;2pyFSAd5GyNchhhSxwQxGfY9aadxpaXY7O3cFZCjgKXaXkluAoJ6nJHI5qAMqCTzmZ2jG0FsHHGB&#10;jI5OCefenOCgcAuHiLPlBk5yTxnvj+dSSOu9UZvLV3KhWGUJzjPbHA/wqla+oSSWwBm+RD5QV2BR&#10;9pKuSp6denWpl3P8yiN7bygUleMoJRkklfUHB5qJUTa67JGJQKy8KgQY4+9kEnPGOMdanxJIXUsr&#10;ZzuEhyQeSAMDGenWpk0kOPYQLy8KiN2aPKx5Clhyfx4/kaVgzNkJzuQIrEBmYjblfTr6gc011XzG&#10;IZWcOQZ0bBClTg5xz97OD0zUyqDvUojZjXcixBjsOeT/ALPJ/nULXUpxVtCMR5UBsY+cMDGUUnnn&#10;BHI4HPSlDKnyZACqN6scqwzwCAAAP8KSNMghmXzMMQyDILZIGA3pzx0FOwfMYAHJKndtzkYOScDj&#10;0pKBMbp2EU73YlpMbzgbyQuOOMHg5z+dOLt8nILOFPkE47dD6n/E0yMbU5cDyomJRxkqwGR0HJwA&#10;PTJFKFJfKkANtKRtIS2M5bjHH3cfmD0qlBXLUkP3ELtV97h2KdASc+nbGf0qBY9gTzSFcF1PznaV&#10;JU4wTg42r19KlWRVm2+ZHId8iM7NtUDAPzZ6A8cn0pGJCRIBwibsgjcTtGBxnnn9KsfNErOwULvZ&#10;2GRlyMAEYIOPQEd6lKjEZkyjqpLKj7W7gHPpzTCqIzB9zoQQdw4G1vfqetCtIqq1xIq7CM7mCoQx&#10;4I55GTiq5Wc77k+0iNQhkYwquxlb5iQABkk/ex1PfmoklO4ysGijjY+Ug4KqdvJA75BNLJlIyTIz&#10;LEu5CvDbhwcEHIPzfh+FICvnMVIyS7KowCp4xkk/MOTQotkqfvWHDEUhEgd5CXTCLg4xnA9sDin/&#10;ALxYydxDZCkbAFRjk4HGcEfyqKN1AKqo2xEDa8ZJDYByGyffOelSYYku2SoBJIfAU8buM4wMDj60&#10;rNGvO3Gw91Vg0YBIIUOjZXHUAD1/z1qIqjOuTGGzgyO2Aqk44JGMkfzpzOsZMi+WNiBnjWLBJyMH&#10;cSMY+fv0qNMxSbVk/dRCMPsyc88g88Lkc1XI0iLpOwmI2IZQJNjHy9w5UgHJHYNjdyO2fWpmLI0j&#10;HOzcxdsHhc9sHOATjmlQx4OSMo2CHJI3EDkj6dxUvKyyQhQq5bd58YJ6j5RzwxJJ9OKlbjWuw12O&#10;wlULMiZTyhjAGPzBx9aRnJfLD5lYExmYAKM9s9T04+gpXAwyt84csDHuO5gDkYwOeuKgCENNht4E&#10;jH5jkodo4APQfTHU960cLilsTBvkLqSAmQquhAPGRn179PShxgj7o3IWKsuG3cY69s8/hTI8IWaT&#10;akTOpjkkcsQ5ypG09ABjp/eqwCWdY8/dUBlhOQ3JAY/Lyc+tUlZWFHVEDBW81UYoWChmMRwSGIz8&#10;yjPHTr69KkcFiiggiUguFQq4XnK9PvHA/A0gK7VY5RcbiXwQRnOQemCM/nSIHyjb1ZSuW3S5LPx0&#10;GMY5HfrQ79B21uOHI/d7GHIQoQVI/u59B/SmeYJlVn34UMTF0ABOMkY54ANOIfZ5e4t8gUOowCRz&#10;x6ZHf2pGUsQQF2k7ldWIbIJ7fxCmNIdvkCqJH+cLtGWOAAOinnge9Lt3qqMBljsdnlCYVsgZJ4ye&#10;KTngg7T94ljtyR14PU5xTAUdEdiVU85aQBt2B1weozSd7aCk7K5KpdlBYFmGNrDDZBwCB9QMenFN&#10;DYJC7FIUGONWyuO2ce/X3FKP3ZZzsGXbzSCW2rxj6Y68DuaaM7sEFsRkSOAEZ+QMMRwT6YrH3mCv&#10;bUdIgwNy9MBSz8j/ABqI5YbtvzGQnAAZSu48j07E0uFkDHe/l7VyfmBJx06Z69+h5qN23ZClY5UD&#10;NIuNx2gZJHoenIpDEHaX5S7L8hABOF65H400sFk3srDJ2ElQASD1ye3OR9aapbzZyVXL4CsflBUE&#10;Hn3A7+9PAdTtQAKzlywBZDngY9DtH6+9NOwXAbTErvIGLKCjFtwAGCCAD97Gc01iyK4V4wMMzMxB&#10;4Jzwex6dcjtT1UM+5ZCwOw4Z9yrk4JAxxzx6dep5qGR4wiuWwhiBkZjuQqeuDjrnt9KQkrKxIW2A&#10;+WARuIRUXnHXjd/n86qF02vgMTG6iRIZhwhbOTyMHIb9abK/zARyyBGYsFQjG0hQpbk7sksM4HQd&#10;qQFDI7TGMTJnyy3XaASCcD0HTt+tTJXiMc6mFWRQ0/lsTtnJYIeDyxznpyTn1qnIQojJwuAfLjLb&#10;mJOCV9MdOlWiMREoqyNtJRkfaADzxzzxnp6UlrEJ7q3BMgUMzyRrHuYICQOdv6jH5Vxy+IpHa6XC&#10;FtLSNFiZVEe3c5VVGMD6Dp+tWAygSMYXLMC5AbDFgM4HPXFSwK6RKpVm2Aq27aD0BOOenI49qYik&#10;yBHHSI7kZBtY/wCz7Ct426jV4sDzsFv5TFj8oaQg9slsnOCcmlR9yrvDI7My5JAyRg5AznHI474p&#10;MIzyksHcu3zMMYAGD27YI4+uKZnlkztjLAptUEMGJ+bpgY459Olax8jS9yMBPMGWb93GNzOAMjPT&#10;PbG7tXA/EOdbLwrrEl3MbVJLPZ5joWXDvsXkcnnIyPau6blQVO515XKBgwOCSRuIYADoRniqV7b2&#10;15E0N7bwz2tyiiSCWYlXU4boD0+UfLVENJanntj4w8FaTp1mh8T6GoiiRTEl+pZSwAVdpb+8cccZ&#10;xz0qrq/jn4YalBeWOo+IfD2pWOQmqRR3Du8YYD5AcAoxO3oT15r0OHQ9GgGIdJsoQEZXxaoCRkfN&#10;nGc7cDPUYp66ZZnch0+0ZQVLB4ONwwV4z1yDzU7PYIxTVzg4Pip4UskeKxvdbc3MIimGm+F7yZZF&#10;QZCM6REfKFBG7jI4yasRfETw7Hndb+J1WJ2R5IPCty7ZQjO0lACvP3hwa75lj852eB1eRyJJvKwJ&#10;Cynq3ckZ6+h70eUjILZTIC0REbs4O2MrgLluMdOOnHNO5oeYL8QdMnDppvg/x1N9tZ45p5tCWJFk&#10;hYquY2bc6nLEOoPcnjGVg8fz3JmEXwv+IkJ34ga80yyjjbtLJn7VuwhUlcKSQM4XpXqIt7QhhD5R&#10;ZtxUcMc45578HH5VC1vAVZvKWEKSGNyrAbVJAZTjrx16c1Sk7WRk1Znlx8a+IWI8r4Ya6Y5Lclft&#10;F3a24XdjACrMwDHg4xtHPNTweIvF0iKE8Iy2l+seVS9v1LAKfmB2KyknjAJ7HpXqPkBFZdoVuS6F&#10;uA3YkdjjGfpUQgQKB5fAnJRfOLckgZIzgAA5z9aFKxNzzS31z4mSbmn8HaDaY84IY/FDyMw6L8pg&#10;HVSpJydrA9uaYt/8VZZVhOjeD4I1Yn93qDTAiNWAw5TkMNvHOCGI3V6eYRvVEKhEAOMYIJzgH/ZJ&#10;A4FDRFcIgb5ZAVA4ABIz3570ikm0eWSR/FbJjVvBMSmMeRMI53BI4OY9y45yCC273HeMw/FiQyyJ&#10;L4OiV02wqlhKGUY+UsTJhzw3IC9h1BJ9SKbmYMxVchQgkO5UwDg8nOWGc8enanosQC9RuDIDsySR&#10;nOGxz/8AWrSD6D5E9UeXPpHxPuQ0cvjHwtYwiMqDbeEmeVRhNrLI0pUnb5oIK9WUknaQzj4b+JRC&#10;k/El7GeWMCC50vQLWKaD5WAKkxtg7SMg8Hn1xXpoQoxBaAMUQYaTdEwZdwDEcEEYyOvaowo8uNQI&#10;lbaGYCLapII5AJOAxLYpTbvYhqzPOP8AhEvFkm5J/iNr8TglrX7NYwARl3LYJAG7amF2nggc880+&#10;48B390xeX4g+K2T92USCCCGORwCMuApIxuyFy3IHOOD6NsLEyBCsfAVUOCOSMZ79M8f/AK5kYnKm&#10;GKRTJ80eSNp6ZOevGfzNZJtMR5Wvw1t2uxdXXi3x5LIyEqqeLZoYyFXCjYrdiBnOe2MVLb/CnwyE&#10;tN9940vo90h8y+8Z3twJEZgwVt0u3AIOGx3xXqKoqhU2pHnIDJJgDryT35I5qeNlnCqy4XYduyUs&#10;CNoOMg8ggGqbbA8+i+FngYC5ln0C3vYruHbeJfReaZIzwwfcfmyck49OlbFt4F8KWDg2nh/S0uIh&#10;8ksWnhWBORgMeoGM46d67BGBAjyEZ2Kqnk5G7ocevA605GIWRQsQVVTbsbLBTksfYYoE79DFh0bT&#10;xAsEGn2MSI7Ms0NuFLhsA8gdAUHH1rUh8tQrANGivlXEgCbRnDHA4A496fEixbDJhZQo+bdsU4zn&#10;C5/H9ai8sqylXDbDHlpG34UDPOD1IOcn8qtTZm4MijiEikk4ICjzcfuwXJO04PJIzj86lMMRjKTR&#10;2wVbmQlt3yiUktyccAsd351P5eNm1gpLkudmXL8FefQDIwPalLttlSTaQ7M7goQXAyMcjjG3k/T1&#10;ptcyuiXBtWY6O38v7LMGQOsim2aEYKAkbVDHBAx2x2PtTYlaRhKwhDuq75TMASzYJUADpkDrU/7+&#10;Ro1TYwa4UnyJMEx5O3ORnGepzz7dajMUYiVlikkVnVjHNH5gVACOGHGcZwP0qeRmSah7qICnzFBg&#10;b+ZXuBvUICAzbSwwBkn3x9KkyT5EbSqEYkyIihtqYOHQds4H5ihBuCyIjtBtClVkBJfIzvycA5xw&#10;O+aeJFhMm5ot/lxsYkcK28kj593QAFe57gdspqzszpp6xIkjbyVLu6bgoSXOXLHnGCcZxilXfLA0&#10;c0ku5cFGjdS5PTcp2gA4OP8A9dTqi27l5d5LsQ0mwq4jCkqWbPGBkbu+RVZYWtlBYnzWaNJ2LliW&#10;HRiT05DAeuRStcj7Woiwv5qhwWZtit5kwUFQc/KAe3qemOKRndkBcx71dQ6QnDKSQcAlvTng9vxq&#10;SUq4YGMMwc+bGpyGBUkAgAnOADnpx1qOZ5GMeEjlzu80wZ3hgQAckdgMe/0oLUUiJkilKTsiDy0V&#10;iMMUUBT6dBkkcdPxqGJ40YK0cJ2yDy38nPBxwpPO0ckfr61Mo2g/uhuVWl3yAIVIwMMc/Nktj8fy&#10;qXHloGLhcbQS6RZcEgBtgJO0nnp6njFWo3V0aWshANkpZjA0jsixMzZDgEBc4OQ/PX35pGYhBDIG&#10;VHhKyeSoYLkAAnk46/41PIZo3YIY9iXSs4WQ8x5HY9PqPWqa/vAu4MJ3LYD4IDcgFscAYz69acYa&#10;3ZjPR6ETozHcjqHUgqyj7hBGF4PP8WaWUlBHFKfK2qwfcxcsSFPrwAFbH1+gqQt5ipJGgfcoISOR&#10;QjAkcggYIwRgdOKi2qAu1ELLKSBnhGxz0PP0+tXZbEqTWw6Q7yoVnWNgyJFuLk5ADAkgAjAGPSkL&#10;u+EEuWDgM2/AQYwVGODgE8GkiSQlQSJCuGbAIJOMgYB+n9aDkRKyhFDRsJpHiLgkLlhgZ5ye/rms&#10;3DsVzsSMLI0TDzJOi25b5iewB9yOKikHl5lKlhsVkj8kqxUnjvyOtO+0BPNmZXCxzu0abwNuGwGJ&#10;I67c+n6UiuXTZtQhmLEdMnJJ5xzzjj3o5JBGWupK8fPmAJnLE7XyVAxuPuvOaYieYxJZsoxX95w2&#10;MjIHp16miQLKVQMnzMSzAbGKKQMAE8jPX6+lPAJf5GwxkPLcBBjuPTPH4VBqKp27D88UqFjD5qsO&#10;M5OAeNuEJp6u6NE8ZJaZSSoiZw7AtlhgdOn51ChwyYjmbe4C8AMSMnqRzx/MU4yAqkiTje0ZXy0O&#10;RtOOvOAQBjr6dMV0CbS3FV5iVYSs8gYhd5wCQSRxjnFSRfNHHLGoAJZnaNQHZmbDEDA+bB9+frUQ&#10;ZkYICjStyoxsYqy7srjjuRzzxU8c0ccrtIqhXmKlGYEA/LkYY8bc88duO9A1OKdiSPbIhi3B1CKM&#10;xKS67TwAM9vU/Q00RswUAyGJpTtaYq+WK4+cAHGDgfgO1J8iKIljleIzGOISEKoVm55XtuHf2qcf&#10;uDuym5iNnlbiCnXOB0OB+OMVk072RfPdCvvj+VOAd4R2k5Zhktxjk546Y/CnPDKWfYFLlWBypKhe&#10;cbAFxxxgdTk9qa00QcypIANwDkYwBznAx1GST+VVS9uInWN90canCm5yFO44OPT5859gO1HJIxns&#10;BDSEMY8v8u1cbWCjGAcd+OlW4pWMgif5I3Y72UFWB24G3jr9e44rN88tI7FLWaREZpPNkZQyAcbj&#10;zkZ2jjHU4OaUSIswt4wSyqUKgZcv94hl6gkHJPpzVQTW5CfQ0VgdjvieWV3jAdjtyWBwQyseoG3H&#10;096k8qSPLNDJNtnBjG/LMwbsCcDkk/nxVFLuMxSTu0EqQzb7lo0w6AbcEkHgEn06/WphewvcXAIb&#10;z7GITz22cvGrMFUsBggEkdeMkVolccl1LqTKwG1UmUzRyFi+GyDjKk8kYAyM81dVxLG0IllRmmZJ&#10;HOGZeRnp0/ix9OtcvL4k0eEtPNc2sRXKybpkRMYxk5PB3E/NkEYFYmpfEfwRpMEcuqeINOs7S6iV&#10;LCe6vIPJuJwVQxIWfLY3jpnlh65qJx0FB6nocjDzirZBEBPktIFJRvlILA9Ov5VdVViRZFldPIDM&#10;xnZ2+VRg9PXAIznrmvK5vir4NtfF8fgg61Zpr81pazS6VuCvAsjkxnbgE7lUnkjHXBzzxulftG/D&#10;jVNM8T6pZXur6hY+EoJbjWoLPQmFw0YlaI+TGxDTAskhAA+bacE0oxtqzVs+hImLO6u+WLuAUmLq&#10;RnIGCeuOo/pVK4ZQjzAuFIChVYphgR8xXOeevT0r5sv/ANprwnF4NsPH2maN4k1rRNR1W6trfTxa&#10;mG4WNIAVuJMKxRJG3KqYMm5WATGCWar8dp9M8X+EPC1t4Iv9Uj8XGxmW/nuniW3SbLODLkKfl+YA&#10;ZJJw2PlB0as7GTbkz6eMkSxAiYNtIPmRyAEgYBzk8nB569Krm4cHycSCQx7EmZgS7LuOQFHTJUY6&#10;+vFfMGh/GvUPFlx4stvDttah/Dy6hDEuo2jgie2fyzg7iJAXIQKACcHtzXmdt8ePiZq3w1HimGx8&#10;J6Zry6xDbQWmrW0gthasmJZFgWQPPIr7RjcmMluQuClZhyNn3Wt1EqymOVxI8zuY5yzDbgDK4HGd&#10;o49uapndEw+QxZRSbeM4GDjHBPB4/SvizXviZ8SoLb4bySeIdG06HxLZ2Q8RgWzHy3luUDTIGDGO&#10;38s/MRl+MZ6g2NF8YeNtQ+J/irTbjxrdr4Zhtb51t7G0KTWSQWqlROoByFlDgoQCVYAbTzQHJZH2&#10;VHMrOhiOWZlKlAA5685HXBY/SpoWYIscTsBJuUNuG4k4BwT1OfUY9q+Wf2ab/wATapbeKJvEXib/&#10;AISe3t7m2GiXYTbPMstsrnKgEHLnOB90OqkA19TxtIxAjeMK6BpHIDryB6evr6ipkk0VBIS4OyJt&#10;xljMeUOfmCjOBt46Z7V8j/Hqw0nxL4h8G6Frj/GGDSILK5mNn8N9LSWKVY54iWuWkdUEh5EZOQEe&#10;Xj5ufrsrHITuGZA8auyAKCSDznGNoHGT0zXz98XZfi+hhtfh7ZafbaDLaJLq/iGw1KJtbjnaQL5N&#10;lbTqYmYI29mZX2qeFLDFc0z38ifs8yhJOz83b8Tg/hPL5/ivTY7zQvjrYRLoUp8ODxr4jtk05V3o&#10;hjFkjuCdqEgo2F2yHd822vrJXYQkYYRMmZP3mSgPJI9T2zXyV+z/AC6XcaxcJ4wsvHVt8SEkvrtU&#10;8ZaRKgtrGZmVYoZQRCPLCw8KNx8yQknIY/XIjRiFVi0Y2v8AJlHJGCM4OMEDp+FUtjTiGaq5g7O9&#10;tP61ZGpQGORIkbMOEZgQGGVOcA9ev5+tKHiItAVhjdpiqhkIxgAYUliTgnPPrxTmjVGIKlVRASsz&#10;llIAzjjp2p0EG6NWZF+ZiVlRQAzHAGzn5eBTex4HqfDP7arNLpXw700WcIim8TzSm9vPkjM8YTyW&#10;XIKuVfPDdCQexr84fjfeed4i+Blob6OM/wDC0I7mBr+UlopIrK4YuoXpmMtndxgn+ILX6Lftpugv&#10;PhtBJNblJJbsLC8+5mdWT5Np4G7zH9zt96/Ob4xLdz/Ej9nqxt44lSfxhq97HI9kXeQxafLG2CBh&#10;UBkUHoN5X2r804kk489+59Xw5b69FeT/ACZ6Oqqvyl0DIwZ1R2AU8HoO3SnTr5nIuUGAyopYHcvA&#10;GM4HJ4wetUoZbhlt3jtlZ5o1LKzDnIG3aQcAEgAE8fN2rS/ezMkcsUUKpJgMzKAXJ5KjuO+a/OHZ&#10;O7P0GM01ZEPmiYNiSNnYgQvx8jnjk9MnPTtSNHLkSM9uY2Gc4IVQRzle/IyfrVkRBXG62mXeFZVz&#10;tIY42g44ccdvY81VIkDOI4pmEjRqgt5gYjywbIYcH7meecHgUudGhAbRDGzmEyrlxsdeCACOD2U9&#10;vQHNHkKzKssMsklw4aWRnJCk7QWILcDp04pJLiVRteK5VQrMD5e7CH0wMDnPJ/GnwzTssZMUmyQ9&#10;X3EAEAZOScAnB78GspS1G9yL7DYyiBWhfy4pWYRRkkE4BckA/N1/P61GdOtECx297dqsJkKk3cgZ&#10;QCDk7m55GOSe+OK0pSXVo2h3KZMsWOMJ02qQOgKjp61EJQNvnRyRuzgMJSQTkErggYU8A8+9Ztto&#10;tSS2KDWE7yyFpppPKCFT55yPwbgnBHPelS1lhERVrkhFxADkhxk4Xk+u47jxVx5jEgJhnLTRAqI8&#10;sXBwUyR37iom1CWMFWSYAEKUZBkrwckjoMjr7e9NOV7Eyk9i5BxCGuJpkMhG0AYIOB8mQTk8E8fh&#10;QIbRjhDKPmBffglsfMC3ORzke/0rKl1OfYwWK4IFrny41JbdnOSAeR3yOaonXY1TNwj8XGAz25iB&#10;deOCT6ZI9Rz6VZCb3OjTylZnDIqrIpVig2K3PU9/vn86lmXasRW5jYSOSroGODk53eoz/MVz0PiD&#10;T97K5j2BwX42qxIB+bHI+8PrkUSeJtLLx2u0iRNiu8PIcP8AdHzHgDGS3Hp7U+ZpWLv7ti88k5SQ&#10;ncYzIAxdAWC529WPTqfxqpCwVpWMUm1kUuhbYibTwwPUHBB71It/aybZFl3QyNgHeGKMCAxJ3cKO&#10;uPqOtUxM5kD792/kRnlgv4MOoP8AKhykSXoZBMSkSgo+xQI87ioIxuGeRwePxpzW/khj5xxtK+Uv&#10;IznnDE8HGaqpe+VHlWhfb84HmkfMT0yBnB/E81Yh1Swe4Z5kUGadWDSxuFXgguB0VcJjgd/esJNt&#10;gRFUXdmaN5FySQrIu4c8jnHTt606NmDkeYqRGYvG7SkFgR/EB3wB145qdprGVUljmbAOVRV2owO3&#10;lju6jb6etNzboFAJcLuaViARuBGW4ORwff8AAcU4t7AW4Lq5WJvLn3kblAUcAA5CjPQ8qM0vn6rK&#10;T++aMBBuEaEsoPG4HPpmslJbefd9lkMssAIjkE5cHkHDAHAO4Dr+FPczmQvGdgOMebIXUENgqBxk&#10;4B/OtfUtx7FmaW7k/wBcWOYwnk7cxdWPzADHflu/A9KRDdtjaiCR1Dskm7cr7eCPQYHb1qgJ5wdr&#10;3ISQkFAbkK2AQv3T15IGBnkjirFrey+aEmUfK5MhkfcAuWA7ZzkqM57YoKimWmu72AKmxvNwWIdm&#10;4AJySSMHoPzqk15fW9uodmAhcPmJiAoJH+0cZACn1wMUtxflixZiGLrGVxkkgfe64IPFUjPGY9zW&#10;624SUqd+ACeRubAIxyOtQ6jjoiy5b31ysYFwVR2nYExnGV34UAE8nZ68Z5obVJPKPzyickxsoOAz&#10;8DjJIOBu575FZ6yRLDI5+X9+zJtfawBY8k+nOMe1RG4hQNvR1Ee0puiwCdwGOT1J/mKSlJshpM02&#10;1OQSxzzXDDzdrsrPGgU8gDIUZ5YDAOOOOOtQ3ryOEE8iBFILTOWJyeoOc46fnVdntmaIqPMIO3cU&#10;O7eVORjHUnHJPb3qxG8BaMk4lEgAMkgyWIOVH0Ab8s10Rbte5mtGKss+3GGlOwLMzRkBgeCBljjp&#10;6/zpEN/HK0c04SPy2AjUB5c54JJ68HGADyOuKuR+UT5xVBHEcjEu1ipI5AzgnPbnuafLdWysqxyK&#10;GjBfcTyo65BBwDwOfz60pSvoh8zRE0zKHLFstKyxxhASB/D0GCcc1Tkumd8SIypyryFCAoBOM4/m&#10;KnEQdPlKyCaYkIJSAMdOp+XIPUeppy+RMFAkUKsUmA7FsH5QRwfXrWbV1YSTbKsN+uyGSNiJW2Fg&#10;SflfPOM8EjHb1qLz4Zc/NlEwFnLYBz0AAHGDjk/SqyqrOsiyIZk8ooWYgA8Ek4HUjOPw4pyonngw&#10;bFcykAtEQCA2WUAemDz6nvWLi0bRVkX2e3DBppZCMRqiGcsFHRRkDntj8BUsUCBGk+Y4iHzbtzbA&#10;2c57nBz+FYs0CBw6TXVuEeMui3RyNpB/enqy8ZPr+lW13gM0RLxyAAIJFVgvHQ5zkls+4BFHKxJX&#10;RpxufNLB1Vmjf5UfAJOD90HoccH2qeCZQykg+ZsUeZglScjJ684wemefyrKhWVZGG+WUMSQ5wQR1&#10;OMdDgfpT8MJ0Pmy/MxMpJwXXpk9weRyKqDd7DaT3Nto7ZsgziJhCpTbGSCoOOpPHA6nv9aQvBHgK&#10;6o8hBj3secqSM+uBz17VzTpcOzMcSKkCgRPy27pvPJH+cUxIpl8x3eMqoBYrDsBY8uQOcHpweuec&#10;mqlHqhpJG5IzHeCspDYJUY2k5HI578n8R6Uf2jIiSKLfzRuKu5LIF9145bjHpz61ShCkmDcjsMuW&#10;jfbIQcdQDjHoferMs6pbTGUsH2NKMJnKjk8AemPxNTGD3YNJjV1B5G3S3LgxEK2MIpGQRnB+bsee&#10;2M8VLm5dGhVm3ZLK63DKAWbnIA9AuM1Wh3rKvEqeTMFO07QMjv6np+PNMkvSkyBxNEmQGlkjyGYc&#10;bRg5yc8duODWpjJJOyNLyTECpKNJFkr9lmZAVyMZzyAQOc/WplkIMiGGZQ0rKqvGH8uNScAnucE/&#10;Uj2qmLu3lxHEkjOAgdwCrY9cHo+Ceo5xUkInuVZrmDYhjJcOhKYBAByD145GOPcU1JoHFjrndIu7&#10;zgCzKSdqjCg/dGO4JI/DmpLWDkO900qRyoZMgZKnBHTkDHHX0qG4s5pSzBxGCFCBpV2sRj7wJ64P&#10;6VVFhLvUja6vMJBggYbJPRR0yeD6jvWimupm4pmg0cbJI0TlHKEeeI1JViSARxzjIA+nNRwFsMCZ&#10;Z5vMAVQ5QsSTtAHpwceuOap21tdwv/pDiYuoEksZ2oQMn7uT3PXOelX/ACPmLLPOPMCc47DkDI6j&#10;rzTb5loNKxI1zb3H7uVHiTaCQEIY4YYOVIyOMHrweaQpCck7DJvLJ5OCeuccHHf9aQaWZxmSdin2&#10;Rl8xp9rb8HocHB6HvxU8VhaR7FdpoxHuKIr+YpOeRxj+E5z6d81nySGVJZbctGZNiKdyxjft3cZI&#10;z0zkd/wp6vCi+akayBgqnbl3IXccjt1GPz9qsfZLd8eY8bqI/MMjxlY9yggkLkkL147fWrYtLMW9&#10;uxhIMsDD95EyAkkjIB6Ac5PNJ6bDi1czBK+4FRIF+QMscG5QehznnkenPeo5JmyiGKZWkJUskxwf&#10;mBz1GMAc5+lbgECFljSIYiYPuIBBGQueM9SCMdgfaoXkMayPNHEilPllSUOPxHYfd498VUW27Fz2&#10;sjNiaQJJDFHGZZkVfMkBLgZ3Bs9SOPyPvVaP7S0zrny3CKzvPHhdxzk7gPmHI+gIzWrPqUMUDFWG&#10;JmUAFwOXwvccgnbx39aBqdpvR1CNI6k2+CWJwOenA53fyzxWjVznafQrR6a4Klm+YyAKFLEhgM7i&#10;OmDz0q2LKZ0keVz5A2bFdSCh6k5xx06e+PrXfWIA5jQvM0boehZQpICtn046DnjJFVW1RZJC1uyS&#10;NJkoQ6swB5wP1z9ayi7MtXRpDT7f5Duic+XlWZAHwODz6c/hn3pv9mWiyiSQxoWBKBk2gkH73tz3&#10;rBj1K6lXJilWISE7AQxHQ4Jye4PI9TVG4vLi6kC+c0DCMMRG+QAwzt+U4BH1ArW6Gamqta6cTJAx&#10;SKeVAAUEqs7knBwOP0AzXns0Vr/aBEscQLqrERMQryDB+Ug9BknGPfNbWtTkrPFJekkeUjSkFQqn&#10;HygDqcY+pPPrXnl8zm5tJop0kt9zqCt7tYqgBPAPBBJA7Y78YrOpaUQO3hlTljKYAVQhlYqQcrgk&#10;BsPyMc19IfBRna61+dpHmkgtUg8sxqMN5qvjtgEBDg/xKD0r5l0owXQhgWSMwLMzkmUNkAHdlyM4&#10;+YDH06V9PfBi1kOj67qZuJS0utw+bBIMsT5KJH5RBO4fKwOcfMO9cdK1mdEV0PaNRkkEdulwbQys&#10;pYByAGTviM9hnn8KqwlDgM8om852+VBhl5GQDztw2PwHekv5X+120g+zvsVjMQd0YGEOBg/KRtIx&#10;79u4pdV/elpEkj4iQFlAzzuHcHAx9KZ0LYtucquQI99wrr+7yxCknJ44yCePeprRVWUBftAhJLB4&#10;Dkhhzg5PGT7d6pExtcRkkrklpCrYLJwDnP5fjVy1K+YpmCsNzqI40Kgtj5eSeT/vCk3YlodqsjR2&#10;Xmy5XKodwYucMcEcdCCM8dhxX4pf8FPdYXUZPgP4dglgabTV8RanqUEpkMcryPHDGvyjarRoJGIY&#10;neJl/uV+0et7wSFRYg20FZw5ZiBnauDgscY/nX4F/wDBSPxBNqH7Rfg3RUe2hg0T4Q6VLcWliGJg&#10;uJru73CQD5VJEG8BQdqsdxYk104V3ndBynyRpOmXE22aMzMiqGkKzcOTgAMM85P8+Oa9/wBARIoL&#10;ezjZZDAoE3cK21GABBznnOG7EcnNeLeFEjNsohiM6yzRgslwyMIzkleOCflwOmMe9e0aegjfzI8K&#10;yoFlyxkCDAIJ9sDJ961xVdzdi4wjZ2PR7eW3k3iK3si7pIiXsSgmTkHAJ4IxuwSM/Me9bBuWjQRH&#10;y2CSfNCsfloA2Oi+nXg5/CuN0xGildd+5oyGTYoBUgFiOR0O/H51dxJOR5k83zAhYVbcuQeMepHo&#10;PQGuPmfcyqU03Y6SLUgUZSIrgxOWUbWjBcqAu4kkY3IMrjqx6ZqWW8G24eYRmGN0LSC3IbDdVODt&#10;3Eq3H90jI71ibo1jQhDcSMwHmjIwMjORnkZ6ClElvCm5nht1iiJCjCgksSXPqdzNyeeetXBtszUE&#10;ldF9ruR1QrHCXSVRMoyCFGSoUnjcOPrzU8U00rkjzkMqrne2B8v0PXv+FUiR5kYS4iDXDMzpCqqC&#10;4bBIBGFOTnHTH51PaBJQriOPbJKDCfMOSQQxJIPrn6jjoa2UW9TKVSzHQWUk6iKaGFpZACgMpjxl&#10;sgkg4BIXnJx9M1sKtwLVXAPlyhEV2AUtvJIAOMjp19vUUxIJP3E32cbFUqVkBDKRnluPunn364q/&#10;FZXhlhIjj+V43KJLlgAVbGQepG7B6fKc9sjVnYfOyoY5nWLf5TMdpIdeigAnGOc57elIbZ38ltxj&#10;RJSWVBkEZUjgMMKRn1HPfpV+Kyu9jIZiH3ktIWJBBIGQCeM8fnxUunwiSO2BuYZ1nKGCXzfLyODk&#10;5bgZYAZPv0pqKlsEatnqZKLlAAgSJQQ6uAXCksuBx159e3HNXEitJIJm8u6knLsrQgkoyhRgjAyr&#10;c44xnFX4bazZVljUhDFGIsEh2+cYUkEEFt2Bnn73c06Cz2POqOZcuPtEkk+4Z2hcKCfl7dOuO9VG&#10;m2wqT5mU2JAmkMHlwCXiSUL2H3uBgDPGOpzz71zIrEu4gXO4KVk2ZQgEEDryf5VvmGJRGAsgZZG2&#10;tEAdpYHnng4wcg56jFSxW9mjO+0sqoCsiRBy5yCQG7gcnHHStLNaHPJtM50zWrxFY5kYTALEscYd&#10;WLAjk45HzZwOuR3pZpHiy5NzM6uFE0S4djvHI3YyVBJrpFSxb5wkqmObJTYJGyedu1TkHDeo4PpV&#10;gx2rJHIocfuF25fcPLbnAwcEk459+taxvbUrnTObW1jLu4IJcjzJVOSQpHIU4IHz4z3qOOzkiIVY&#10;CyqQ0Dzksfujtzjp0x+Ga6TzIt0jMvmGIxbzb4JAYDAYZwAOtQvPbRyAzSKCkas0cKYwqnBPOeMs&#10;PX070ppWuRzsoRWjvBvaNB5juN7KzJuOMgHp0Xp7578zLpNxHtWOYxuHDqDKHAdQMD5ucdPx/Wyu&#10;oWhd4Vu4neKTzF+0KV25BCtjHA3LwfTIo/tnT9gKTykupODIXD88ADGMkDnPpiuWSd7grvUifSgr&#10;wRPNKhmlGViuCVB2FsZHBx1weuOmRUg0dY1jEbsVgV3ZZFO4sASQMDGM4/yaih1dSS0ELtEC2RHD&#10;tAJyeSAcndwR9aa93dkBfInRRsE7FW2xt8zDJA5A2nkHHPpUObQot3LX2HTI5ZHBkkEaIkjsyhVz&#10;tJBIbjq3BHQjFSxRaZygji+R3EZ2gMg+gPXI/Q1zks13czyosUvlNEVU3XlvCjblPKhgWDBjg/7B&#10;zjjNtfPdVhVWZGYMsJbGPullIBxnHQe2aaba0NjoGdEEDQqHdnXdG4C4yMcj2BI4qFbyN0LbYpTG&#10;qqvluBwSFIBzgAEgE9ea5+OHOzzrmWWMlpFZ8FS3AZgPp/DxyDSJ9mmiLbpcHBTzZcEZxhhzjB7k&#10;da1jsBfW6tzK4FwwffIDDLMV5JRc8twSVAHHYe9U21OETxJCsrhIHZZDcGQAEqMNzkPkHgg9Pzsi&#10;O0MkrG3t3MVypknjJZgp9c44wWORyNwqbyrZmbbbIWkUjzJoQyhSpLAcEZwSPx702JuyuVYNYHHl&#10;fv41Ksslq+1RGxbZIMrjDZUbTjlvzn/taWQYiguY8kmNmIVVK4ODjuMjireyWechY7oOzmR1ijUA&#10;DALLjswUPjHygAH0y4W0gcRlZmaR4xgKCmOMKBngEZz154qJWbMW7sqPqcrzyRN5iyKA7CRgWVOg&#10;Ibox4HTkenNUn1O8kSIQXUXk+YWV5JsnPU7do452/UVsCycIxMlvsjlDYQuUQk4JJA4OAAcd+BUi&#10;QlSAZVeNnAh4IKk4yDzgnK9eOMVKiOLsYrwXMpRp5tyxsQVHz4Xbgglm+UYwe/Axjmgx3QdVkJh3&#10;xEIQiNtlJGVyp5JyTkfnWs8Fs77HBbaiFNsoSMPyBxjnjt9Kvpb6cSQskcrLE6+SjhQq5UMfvc/N&#10;2xnj3p8sgc29DmorWbMoEhJjlBWFiVjEvAGT3B2dh2q1HYs+Vd5mijkCOH3DLdzu6EnaOOwBroUs&#10;osRLFDKPnzHiDaCB3GT3yTnv2qR4I33MkVwrRKN7PbgFu56E5AJ6n8uaqMZIzjK7OTt7eBhHHHCZ&#10;/KkJj867Zyz/AMQbJJJHcHNaFvbxRoWjt40ifaZWUBwjLtbkZJ5zzjOecVsRpPHtAcRMchWmYEbc&#10;nBPHTGPfpnNNFrcPcsRdbYoZAE3L8qtnGAcdCM/TFU49WbaOJEADMzLGgaQKUnklwwUkEEkckc9g&#10;T7VFJC4VRsWKNdwHlwk4B7YXGV2hj+GTVl0OYxLcLdwO6KsYIwxIHCsDyewx2qqqWzhJBBI+bYMZ&#10;WlVkABVW5ZuRlvryazcGSpKLsVo8lxmZZGgZi5B+RgTgB+eScEeoxQXaHaJwvCjzCI8qBz0B6PnO&#10;fzrQ8iyibHlwh3kxMgRShB56Ac8uGPXPI604QouY1jgjY7vIG0gK3XcR6Ej69anlZpzxsUVeORZc&#10;wSAIzBp/LYxBWYgkSY4OOvoSAO1Sy+YocSQQyvuJj3Z2DK4/eAjAPTnvuGBxVyO3mIZ90ZQkBZY1&#10;IbggkE55Gc/LzTvsl6D5cyKrrIA0Ac847FSMjGRz61tFJDTuZgt5cE7REbiZmwWzIowee43ZwfQB&#10;vUYqW5tFlKpLKsyrkPmPbhVUBcZ5A5PPf6VpLaXIaWQGIhJugI8vaeew4HTPH1zU32CaRI1a5SOX&#10;epEbE5Ibk4A42gD9R1rZSjsZylroYf8AotuuZFUPEAzMGYSBsBuQudxHX5fepyYFPmSFP3Mzbd0Y&#10;V8YZc5YZH3s5HWp5NLcTRobvckblljaMK7MVHyFsk8Fj9RiqyeGlKRj7XcnfKfMVyWZ8AAHczfj9&#10;B61lLlvcIytuSiWzee3ZTb+UkpeDcGeJ5OhzjBxt9MHnGRUBnghSZISp8qM+XHvCKWx93C5OM96s&#10;nRLNYNjTPdJKXSWCZvMSRXAGwKOFGd2T3z27znRdMkjNvLEr7oiFR4gAQcAhvUYJGO/FQ0mtAlJb&#10;IzG1S3jBzMMCRApjkaMl+OM9fvDORx8wGKkgSC7G+B5Buc+akkuQyjAOM9OD29STWva22nQs+2PZ&#10;HHIFQKuCR0ADdc9M/T3oZrK1kkiYIZ7na0byEu0bDBOwA8tgEEdCD+NY8rTuZq5UFid8jNMiuoDe&#10;b9l5CjcPwA59ehHvS/2IXjVzcW62wlUTRtaqU2hm3YBHDYYDByOPerFtKgnIETSBgpSZW2rjPX2x&#10;6U4XhaRWxEWcZMksioSB0PTk5xxx065ABpK5V2IthHHuDzRJGdxQx/IgY4Jzg9SMUsFnZutust1O&#10;yiImUpArKCBycA889Mn39aVpk5fzleIgNhJDhiAAQfQYx+VRmaBTlUUNGqsvmqG4wRxngEBjnNPk&#10;fUV2wFppxJIklmWUqS0UYV2Q4AL85/vHPtimSWFizAm3aR5FYlprZVZAoYkg4yFwW/WooZlkSKRA&#10;JNx8qJlfO5twJGAcdQf1B71O1xE8kUbRxxkEjZK4UkfLk8sePr0yTgUcvQPQoTWNrmQJaxSGP5Uh&#10;kj4bBH3mzwDnrQIY28omGOJpELOoXapj4HHPUZ6j1FTG5QugVW3OyhcSZBJBOCMc9sDjpU1vcW11&#10;5ckc0TeeMxEzsV3YIz/tDI6DrnNarsaNSe40TrDCA8KSxrEQohi2YG0AnAOTg559DUYl2o0YWSNA&#10;Cm5pQGAI5Ksv+8Ppio2u44gjYCrFGPNQZKk9gOevQ4/TFH2w3DqIx5flWpLKp2hgcE5B+9gDJPtT&#10;LimMuXZ1EkC7JH2l3MjEpnaMkK2Dj5vzqobfUcf68xFHY+Y0bABCCN+cnp29Ksm7JkGw5kEZ2xq+&#10;QUOHyyqeg2/hnms1tQtgRCJLaRlVo5YYpQ4wDtZiD2Utg89zSduoN2Q+VZQRIZ5cO8ittYgbRhSu&#10;M8HAJGAeufrMGWPapuZFV51co03BAACjn3yT9RVdrpZNrhkARi6ozYYjBHUcdQf61T+1fuY5SsCB&#10;AHV/MDExsp2soUYwcg5J71SdxwvJGi00KyQqMiG5bKy3MjhWkABbC9VAI+7x1z1NRDbumcGRHEhj&#10;iOCpBwMgZPOSCf1rOmmicM8KWzTworFYCzmZQAW2L3b5hkHrkYqVpYPPlQxwzTmUrL9mcMwZRjq/&#10;JBDkgY7mpbtuXKKSLEVxB5hlaX5ZXDOA+7C4BGQD1yPb0pl3eOYovJKb5cFreJdzKxUdSeGDYDdc&#10;c4xVKRTDMvmmxUKWDxy23llMYUMCx6FiePc4piRnzoopZVM6SRSxxAmQgEMCwJ6L1GfwoTurmfKh&#10;RfSRmN2nf5ggmWOdnKkDJUjPO3HA9qqtqETKskb3cZdQYwzsxkCjcRsB5PHQ+9PmSVw4t0UhVZzE&#10;0e8SAozDL4OBhCeDnHXijzZk8hprdpZJNoARgqMcr8oXPXnOelJyd7BfWxQklwJ8q+ZY3V3SMq7Z&#10;XdtUngnrznvVw3Mz24dCtvM86l4WtgWZCAxJ2naO+D16cYqFzH/pcctxFLbIqiWeGJo9itwUIzyw&#10;4GRjJ54qe3SVJdhilkiijjDzG3GAS7Ajn720H1zih3cdC4xUiC3nubqIOwMk4t1HkvbFAcZAYjqy&#10;5wRnr1B5qeO8u381HEckrXG+R4lPyoOSS2cbsrz6buBxmnW1qziaQCdHxtla4DBTk4Y4JJAyOOgH&#10;bikmgkEy3DTPCu9goa3Cw45GDx3z364H4yk0xuKQrX92QI4tkcgckKsa7wTkj5QvzNuI+97UqarM&#10;0MylIWUJKQyI3OM8NlewHJHofxm8uRSUSeQsYSty6ShGC8MM7eUHTBPpx0NQC0lkjQsLqKJJwMAn&#10;lmXHK9fmIPPfaM1V2UnGWg5dQlgjd3eJd8TM8nkllxkknH8I9KRLuYRLFJvDMQVM0HDL94YwcA4I&#10;PPYc80sMEyusDRzNHHArKFnEabTkZ3NwRlMfr9SNGCiQTQiL7MDIzSgEggYCY69c9yQDTc3dJicU&#10;lcg/tG5mW1kCvbSJOjsikeYUAClWw+CQpfBBPPPOAKiku9QlgtISkKvKcXEZyBIMbm2DPUsvUnp+&#10;VXIoDFJEXXbEkTvKxkByFA24A+Y8nsOcGnR2vlyI8zQwMFKhGui+/LEAcgYJGDxkc44xWlmkmUoq&#10;xmiaWFXlCiZp0QyI0rIyntgAcHdjOOxqC4vrhTE7fvSRsljL7d42kDt1zt5HbOa1kt4WigLTn5Aw&#10;DSz7soMdAOV4yfpgU9LSyWBpZJI5UjkbdNGjYGDk4x3wMk/jVRnpZg5KJnyid1WZFnLCMBgoJXIw&#10;Sdo4LEqR7CqziZREfNkH79ysceGlXHOTkY53n67TWpcLbPEwA+Z7WQkMTCzAYAG18HHo2O2enVqR&#10;W+64LSWhkdA8iSKzqv3RuJBAXKgD0wScZOamUr7AppuyKH7yNoZB5hZ5JFRVnGXYNkuOAGO35guP&#10;eordXDhVCyGSRlUwzKwdRnghgAp5wQcd+a1ks4I4/KSSJZHdYrhvJIkkU42qPmyrk/xEelNlt4o7&#10;QiB4LiW2Rjd262RiMgVcMFBBO4ycbu+0HnNRsXZmZM0cC5RHhXeT5yBC0CMMPIAcj5efrjniqrPM&#10;43M1tcIcNIQhQlMAqc87Pm3HHQ8enPQpY2tvseKZPL8s4kQFyGU46HqB0P07VIbPTxb2zW873X2e&#10;NQVSV5MZALBsjLMF2tnnrUyqxSId+hioknlHJQFi2bWdhESTw2MnkkYIPb6mnfZpXVIElMMyuxVb&#10;IlvMDAhe2ccjHpjPpWjJBbQssyCdPKXBm8reC+cqV5yB1GD/AHuval8+3YzImxVjJEL+YSzDYpbb&#10;t6Yx0+vvS5rkJcz1MyNoZClyXklhUsX+ySZ3LyFZQR90jnkZ7Hmkk2kLGZI3niUC6hecbPLwSByM&#10;Bj+7K+zc1pxyW0IEz2DW7pKY3OA5ZBuYkuo+78xIJPGcd6r3RBlVo7eWffsVlSMLGkfHVWPUgnt6&#10;9atLojRU+pTlSMxufstsySQhjHJNtV5GU/KxwQBj0z1I4ply6OILVUlCykqkBDKzrsJ+ZsdMDr3F&#10;a52r5TOls1w8jZSK2MRDEg+XwCFI65AIwadE5eFPOmiSa3kIxDGJFZUcbsLuDH5N3fIyAc9Kvl6s&#10;bbWhhG2aG5iK2jNJLKI41lJQk7dz4j6YyuMryeTwOrVt51tY4NoliSEAKd4O3jI3MSd27sT2xXR3&#10;H+kxl4Jgqnnz4YQqs5wSQByOc89ByBWbMImniEU2UhRllRWdmcYTyznfgABZMcbmzk4xijkfQlSa&#10;eqKc1nNJDsMb+WzBn2HZIVKghk9z059PbmullIlwxjmUiZgrpAEUhihONxzuJzjA6ZGcYJq9cajb&#10;R7mn1K1hjd1jAuJkRInYkEknDNkFOMnqMdTlFuNPcvbectxuRU8piilkyVBKyY25BHA5/A4qUkaq&#10;rpaxWeO4tZ3kjDhiqCOdrjCsyjI5UfL8zKo9T2pbfS5I4YhL9jntpJPLWWCVmZX2ksh4OedgHPZu&#10;OObTalbicxRSSzXayqvkiRyGOcNhuAGwOB+PcVVv7uyhk8y8eW3jtLdpnlF00arbqQGlPPQHjdye&#10;fQ8puKH7TsXZdKVklXEL+U4Lys4JikJ2kEddu3ggjHPAzzVFtIilGX8kW0MbiWFbAlSWIUYLMRx8&#10;4Ochs+1byX9nNM8Sbpbx3Je1tNzyPGQM4GODgrhjxT7cGKEX82m6qUnlkSOzezZnDK2G3KQAvUn0&#10;IPFO19hKT6nOvpkYmEoeVQNvPnkKBycADgcgdc55FEUFtJNDbwPFM7SRMQoVgoxnIJBIY5PHbbzW&#10;1bLf3VzI0Oj6v5EqJEPtNk5QOCACZACCM5BIyQST0Oa0rbw/4h1OW4Gm+DtZnijVY5520ibGGkX+&#10;6RgvsYDPJ3dMdUk7mUpRW7OQntTtWYFkGFZHUAAjGc55+XOefY1XFhDJCzi4likUGTAZlCOMHdgE&#10;bQxTJ/vcA5Fdtb+D/FExYf8ACG61a3AhdIoEj2jcrEbPLdiC2R8zAnHIHHNM03wl4ykuJRJ4O1Ap&#10;dW26COaVXKEDMiKy5Hy+o4/Dk3yMSnTte5yMlu6ITElxKXjVUZpGQiPoWBbngAnPXIPekFpbFoJi&#10;JlVtshcR7SpUAjzGzhjuDD0GMd67e38A+NnjDQeFWsX+1gKL3VIFVhISrHaW5bLbm2tkgnAJ4NlP&#10;hj49mEcp8P6WuJIo7qWTVlUKg3KmOMuhOQoAO3dkio9jUb0KjWgnucAtnaxznygoLRTFXZlDcsC2&#10;QOScsf09abaixmt2uzNc8zZkhEReNB8qMV5wCFVj8vXafrXpP/CnvHu17kaVYQmO78q1t/7XWcls&#10;E+YdozhgQPp3zxW3ZfArxr5by3Npo4dpAEuDHclBI0bKWZcHMbbTgYycFucZropw5dWae0TR4/lE&#10;j8svJ5nkuJFEStHGgUMCcHIBGf0xVOIWa+ed5iEuMyAbFKsWPzMRwc5HXp+Fe5Q/BHxOnN1a2QkW&#10;QvJGYZSibU2uiuzDdgb8bgAODjODTm+CfiyV/LCebBcwqzGfSySzlyFZeduzEbLjkgkEnkA41Vdu&#10;yOaU1ex4ThfIDyNdQgr5MjtuZAx+9hA2AcAE9CRTUktkgklaaFkjyvlSEKqjkOduOgO3PPcY719E&#10;af8AAbVrSOOK4vmWSNfMimj0eIeeZJGIXqoG0scMxJwADknNbsXwR2mPzLrUUkkdna2uLWzjjhAA&#10;2v8ALKSdxZsrj5cA5OcVySpSeqNIao+XdlrI0E0omVGKmGRJtzNIV3LtAJw+4/XjFJJbwGZo5Vk4&#10;cGVdm4gg8sePlz+u6vq6D4GRrmO4vJWO2I5e6iVmbzByzI2CmWHy8Yzzmrf/AAovSI2eJL66Obos&#10;RDFGFkYKw+YlScBznIPPStYU5Le33ozqOXRXPkh1gdmVp7y23h1SN4PkkQlCSAW+YAkk8ccYwKSW&#10;KNJZBGbrzY7V5ZLfYfMGGG4oq9VKkAZzz35xX2Db/BrQI4me6uJLpZJmEouHG1VwQwYBcA52+uMn&#10;APWr0fwc8NrOJ5lRF2hAroXY4bcOVxk87eQfvHpxWtmQvaN6RPi+IQyytHDFNczMIQ80nmIFIwA2&#10;chf4TlQMfMcj5hVaWAeVaRyJeWCQkokkjmLKhSrFsjDJwCORyAelfeR+E/ghoIlk06xuMqwu1ngk&#10;kEmWJUyktgbe2MYxyKlufh74Chkw2nac3ngmGNvMMbuq8hQScctgduRVwwqqPmlJI3vUtsfA8hdL&#10;eLykvJI5bWMpGGEgZCP9a5POxhj5hxxx7zPC7TKLyEhBCwt4Z5xJKsZzjeCMFSGXAxxnkDpX3rB4&#10;Q8K2srpF4e05ltkZIbYaesrgNgMqbuFxy3PTHHNWx4H8KmBLeDTbWONX89Q9pGJBvLEZk2birM/Q&#10;5xtHParq0KcFpNP7xJVW9EfAZh/exwXaSW8j26r8wwnlqzZc7gMD5kGeeQO2DQUucCK0s70pv2te&#10;W6RTsrNtKysu7JBBIAI7HPy4NfoDZ+E/DNogMECxtFnb5duGRYwCuNpX7vJznuPSr0fh7Q4WjMWn&#10;XBmt4ZhbrLeM6kMDvRc5wGGTtPHPGOBXC99NTV0qttj8/E07Vg37rT2mk8xv9HJLlGZQ2CA3Bztb&#10;6EgcGlm03xBcRhrOwu1WK6IkDWksYl6LnqCBnduPQ9Vr9Araw0G1byLnSm8hbceREb2XfGo5kkEY&#10;ydrMhHIIwBjpUy2uiqY5I9KSJPMkjuAkjb0Qj+LBwAw3cAZ4OetbUZpaMjkmlsfn3ceGvFUiTC20&#10;eS0uY5pFeK4hZfOVQUUr0ZQxO7j5gORg81E3hTx5ZKjJ4cvbSePa0JvLMqC7LjzvM8zcqn5gCPmx&#10;n1r9CbqCyy0cVvG28MGeGLIYNjKliOQQAOenPrUMiwIpVbKwtskea8u2RG+UhjgjjIJ46ANjHWuh&#10;xXQzcJXPhdfB/jZbScy6NMiJArRAy+c7MWIKuzNgBugGcjcB2qWPwD4uv4rdTZWkS3EEyRTG8jhK&#10;zJsLx/M+0+hIz1NfdRu4I55GJSOb7UyXEckClkJyQZBjCqSD1HeqoJRFjkvIfKjikVkLARkM4ZQV&#10;HYHHXr16isWbRV9D4ok+C3jJrdG1S08PwwTXIEsT6/byIkbIoU4jkPlrtbAL4GQc1IPhP4vhEnnT&#10;aO/2ad5fJj1EBsb8hvlGQpyOgKc9OMn7PeETCOV1iYyyHyZpI8M0qnliOpBAyM8EDHHeJ5XhBJkk&#10;AdQs8QRVGVAwWQZwpPPqMVqpxRShJbHyLH8GvF05jdNfsPL3I8iWRniA3sNybpI8M6HG3KkZPGRW&#10;jc/B6/RopGvEge1sQhjYsTLIJHPGV4OH7lgAAO1fUjXt3Kd081xdx3UagXSny0YKy7h2JwV2/lWV&#10;OwVHeSVw8ynKISyqARn5T2JXj1P5VMqsUZzU5bOx832/wP1m6lli/tLU2keVzBBaxKjByDkDcvLA&#10;DgHjHpV6H4D64D5R1rU7cSMxLrZpM6xhssGAcZwOQO5A6ck/SDXTSYJRsySFfMMgV2C44wBkAjoT&#10;6GmyXKXOI5luyHEgij3q0Skkg7wVyzMD0/LpVRqKSOaNGq5X53+H+R80n4Gkotl/bGpTXFygjgdY&#10;4oF35xu2lmyu4rkcdTk9au2vwO0yV32zaqkcqMDHJcREFnPJ3iPduBY4xwA2BXvaPGVZoYViMjJH&#10;I8RRZAoYggnjjPfPYj6Vmuo0AVZi0kRUpDC3zJhQcYB5z7//AK75ox3NIwlF3cmzx22+DPhS1eY3&#10;Q1icPLiSGK78hAZDjOFQHnKj5snuOtWP+FPeE45pvsOlXSFYIVSK6uZJXZ0ZgMllAYncORjgDdmv&#10;VVvomKthREqEs7KSpXowA6hsk4+tT+ZHmaSZSI/KVldpSAVweuQQMge3XrWLlFs6IxUtzhYvg/oc&#10;c9uvk2Nw9vsZZPtjNIMDcUKqflQZ24478dMkXws8I6XPpl02gaVeX2ky+dpy3NnJIkcwydkyB9s0&#10;G0uvlPlcnI5Ax3c8zidGaaLercSJDkFCpCszkdc8Doc4pA5RTuEZkfezSwoGZkKLgMS3DAFiSMH5&#10;jwKOZLYiVKxwi/DnwdAsapo+iRyxTg+dcpM0sb4AypaTBALswwAFBAzirCeAtAtwGeHTHhCswDWR&#10;aN14HzqQwYZOMAHORniuqmmt1CstwVeGFFhluS77E4JCg8EAIB6DcAB1qu06XKsgcywhFjijkXcY&#10;kfjGehGMD8OPQ37RWsZOnoZ0nhHwyFeHyNPHlzF2uV0+Ig8kECXZubaD93OOePaP/hFfC9m9xBbJ&#10;bxrDKY0a2jVSA2GQooUFQWYH1wfetSCRzGwMube5yZCZMkxOPkAwOpwPyxUi3D7JI386CJFIEUxJ&#10;RWIG4DnAbAUn+fIqXUFGkm7NGWukWNvHK720iQLNJ5Dido545d+1v3gYZIIK5HGAa2YLS3hiV4dT&#10;u4yFQwW32uVo0CgEOylvlG0AYOM57ms4yPBObiFEln2tkuVG5CGJGSMdC2MjPBxzUcV08cTzTxyI&#10;WRAfK4dsjGQOctjBIPTrjJoVaUdAlSjF7F/7FpltFFA0Cu8eTshdyypgYZt7HKZ3c+pOatS2mneW&#10;7JDaFJ8p5iEoTEcrhTjBbfuwRjqOeKz/ADSskSSW+4IzpKl0oUoGHJLOTxnnn2NVBNme6HkpaJFI&#10;oUwWe0bSQ3OGxgjceOSQT3pe0kxwpRjqaVxBZCN47dbWOaVWxLIysyYUrnYV+YZbJxg85z0oElra&#10;7z5dqqRkgs0IYEnBJYEdc4z2JPvWal0zxNb4aNYlVtjW6uXHRgXIztXIPHpimGR5JYl86Yxx79wQ&#10;hlDLg7dw5GVOSG4GAc1HO5Gziupo7oVebYsEDRs+EjhWFkkzlhyOpLZx7irH9pbMukcAVQYo0u7W&#10;NgYQwZedoBYH+PGeAKymaTy7hSAfMBd97AK5IGcDvwB+I61X2PFhfMYNyWWaUuzgc7QvQZXbz71t&#10;GvKm7rQcYRbs0aEM8u5nBjJ89trqu7cvykZA9GHSpY551SKM7ZJGctGjAjAbIAzyGJx+Rqu8hDyR&#10;R+esbK20eaSBkgYJxnOFHbHfHNVPNdTFK0lwrw7mEhVlwC2AQDwcbTj8O1TPMMQ3dMqrhqFRao0G&#10;1CZtxEjwSIX3GKfLR4wNyjGOw6in/arht7/6Skfy+R8ijYeQoyR8zHnk+meKxwx+SLeHZYwWYREB&#10;mYk8k8Acfdz9etVl5kLQCSGOXaRNJclpQwwRkjGR2z6HHvUzxeIkrNmCpU4OyRr/AGoyrHMFtvLk&#10;ceZJC4cSID93g9ccE/X0pv2yMmOSLYGiLh1ilU9O23qQMis51Eao8rEhkYDyyY4wMA5YZ5A569z+&#10;NNlCZE7lIY4wA0jcIAfXnG7heff3pKrNvc29hGWpoLe4Ugv0QNuXLEqGAVvcDkk+lOa5MiBWPnoy&#10;yLNbyW4yykKAqfMd2eDnHf3NZT+WqojRZPlEvGn30U8kDBxn6+vFVJHgga3czcupK+XNgwspO0nI&#10;znnoPQfi3VrKNkw5Iw0LMtxHvJFxbsAQm4Dbg9Rg9+P61HHIjmMyTMIWSQhlBCsTjCNx/dwc+3Xm&#10;oR58MM8ow0UAUKz2LSEIoHL7W+fLA4xgjPc9XAYRJSJ8SJhDOeAVJG7IOCc54+lDqSe4nK2pYa6U&#10;Ioj81fKbc6oQWQEAdcdMAdfQd6Y6lZJZGkmjVW+RVuSSrEncBgcAhUwB79utYPbB0VZSs2Gd4VPm&#10;EqQAcqTwDuJ/H6Usso3IjpKUWTduM4BXB4zg+3+NRKUlsONRN2ZYdxvLrFKoMxEce3fsQDAHJ5HX&#10;I45+tR+dtKokTgMNspZC2zCkqMdskYyPXmoElLIj/Zw7SkmVUcCQ5HyEDGOpznvVZZpo3VPlOCWl&#10;QSsQCuN5UHPBJHBPGaVNTvdsJWtdF1pd2JIkdAm4wA4KHgcgdxk+nP0qrJJ5bSbF+0OrkbTmNR1+&#10;6WXaC2OmexNKZJdiGSFVdAGeFgzEt3weh+vfJqr5ksbB0jZYRgsRaKiR5OQzEtyclvm9vSlUqWM4&#10;1eVjGBklkMIjeeJt0iW9vlSGGfunA4AJx24NZt1LB+8Zmto/NtyBHOwhjAyd+6QdByD0yBzWlMbl&#10;wmBE1ptCEyRhg2fvBeeu0DGemc89Kou87Thj8itkeS1uyqTk5GRwGG3pWca19CnNPVFadysYdIlK&#10;OjLuRtsjRDk7M9Sdx79s+lTJYSapKQs0wKxbmhQEAMwJUOAMFSBjB4JAqq8kETx3IkgaSN5FX7O2&#10;EAVSSx3AfMFJyD9egrpdEnS6XzFjFujmNooJI9r5wMscNg5AwMcD3r18Bh6laSbWh4mcYxRpcqIl&#10;tpBAY8RxqsiFJpMsC7MOqggDk4AB64x0FV77SXnt44oJZrUxOMmCXYIgwYMQSMEgfNz3H4HqFh3s&#10;qrCivJKco6Hay7hkn5sjg4z2J9wK2YrO03Bjb2zyPIhZ7iHjcCdoTP3SBn8zxzX19JKnTsfHSptO&#10;5U8GWV1Z2Vst8IJb2OVjNcRSM5dPlwjE5LgKoJJHUk96661ji8sRGHYIiCsrr8w2k88jJIBzz2NV&#10;beOWQRokIhcuDGGAJC9WJA7EFuPartqFR5N4WZNgVkaQnYeDkjJBJx37cVvGV0Y8qJfKEOGcvMkh&#10;LBo4yVjUksTIegGDgZ9hWpbIVMoDwjy4AYwBvduVOFUNgkZJwcfdPPTMcq70DNBIyTqzr8odHAZV&#10;3EkgqwweMdjiiCNDCFXhwhAjWH96ybgSCRyck9T9BWsO5pF8uxoyXDLCSreQ0TsRAZFDb9hwJTg8&#10;HcGx7A9eKjBEkj7WZWDEIzPghvRsDnJA6+hoCRTxSMu1RLL85BCnoeBxgYz+Q6Usqt8ssS53ysQq&#10;3JIY4ABBzgZxnA9DSk7s05rikqBHI+yI5B8zygAGLEscdSM/zNULppCGy80TMJWkaHdJtGTtwAvI&#10;wCcepAqWaVNjhVCMzxuxba4U5YAhu5wWz9BR5wmBUeYFO8EiQ5O0gZC8HnscdBUq/QUpRsUPNAhn&#10;HmQCKLlfKOwKVG47hj2GR7c1yV5cTahfW9tao0Zd1NwYjIUZducsc9whwRgDj6Vp6vdQpDKjSCbe&#10;pjlV03ybGIVs5OCNvy4PPpnpVDwlbnyJJ7gyXE89wywSCQkLEHOyPYO4GQSOua15uVaiUr6M7dLE&#10;Q2QgttpMhYiZFwcgDJHO7HIOPUiqxgMTXBnYY8tV81kCMSpxzn3Y8VftrsSxNI0qkF2G6N9xUbSQ&#10;24DBXGOnTAqCdMSy5Y+Wki+YGcKqoVwPrnIOKhybZ0U6cW7spiF41M0kXmKhYLJEhIQNjq2epbd7&#10;1ajUSiRkd03xAiQZcHYvt1woOe3NLIEzDviLNMd0SdWYhSM9fY1RiG3YVaRlRCzKWO/zCOhGSCOo&#10;x+NSOtFWsmbNvFskXcsoLhlCP85fIOc9d2N2R6Zq/aLuiPl7fkMgEoQhSTzkjuACB75qpBIQyuGL&#10;OkheOKAkO5BOVBx7dPrWiqbUaNX/AHaPtMbHbGpHHORkVN3zWMUrImKo8m0hgSvzAREsFPcZA9Tj&#10;PriolQFt+HffMiIZEKqpAblscEHA6d6mLC3EW5mdA5IVFKBQckfQHDdR/SkW1tF+SJEWUKqyfKWc&#10;LklRvx8q4Ynn19a1lGyuZXtKyHwKIfJWUSKd3lnzeTnknI7cAn8MVAZ9gfakqLlg5jTcwIPJKk5O&#10;euBmpP3eXESx22ZHCkrhpDnPBHqxJ6euakmQkhHeP7qiOL7OFIAyWIxyCQ46nsMUk11NHJW0LIKy&#10;OrhQZGkCQt5f3uR8oHQdxzz+FWWhjZpCXjdI7lliMcrqpUHhxwCAePcE9uKrWyySRSxu0AMkpEKr&#10;HtKlQOO+5txJyOuceuZXdQFiH7wSE7/mViSc/e444x8v0NacsTCUkmV5UEZMR/eNE2EMK/KwBwSN&#10;33QRmn58zBYRjdk7oNp56hfcDIOPXNRERvvlkby9yuQqnBUqQMgjgYz09xT0KieZEVDMsZSR0B3I&#10;O4KgY7DPuelRKKWxpCd9GICU8q5Z4uFKvcP8kanJJLcduBz2IpkixLIqyF4XhljW5kePfuAxuO3c&#10;CSCR9MjsasOR8zsWKRysC0jhUiIwM+5yccj8aiYqrZgM/lyyEiNpQVwWzu6cA8HHXtUFz+EfChVB&#10;GImwA+4OoJYtj5sk9euD25A4qwQx3B0MS7jtdnxuHU5IPPHbjimRSAtJCAY32EBxjeAehHHTB7+n&#10;SmtNA7SGOWOcrKyPCjKGDYBZSo4IBbHt0p6h9keyZ2NvmYsFZGl/eEEDGVJzg4X9KkbyhK8ZmOyO&#10;cHzMFZXCnj5SM8g9OgqJJld5G/cyJImUTy1RwV+XcxzyMsB0471YDHk/Mys4AVlCgY6jkcnkdfSq&#10;i5PQzi7EUiyyJJJJtYIqlkaLAVVxgsc8gjsO1MZRwzbbZA6CSTaFTnp16AH8ulSytE6iLfCF3lUT&#10;eQSy8leDnoR6dvxjUbJ45hKrb8hXkiJ3R8HnJ5IHQn8qfLfcco63RF5ZQ+d8zKQDKwdSjA8nA7Ll&#10;uAPT0pWKwh4xK3zESpFFKVdSTnrnpuGRgYBFWJk2sryMPljYAZ2oNwwNxbgjPPHTjFQzBGSOUgKx&#10;mQqs+Cw5OMEcHAzx75olBW0BzvoikG2kpE3lRh2YCJNyhmxlsZAznOR3xUZDyogeYQs8gVyyKzfw&#10;BScnnDM56dgOmartGMj93nJDSusgJAKEZzzg8/r702IDzAyI3mLLskZHyzRr0GM8Hn8QPxrDk94j&#10;Y6Ty1dZpIhvaRizBYgF2EgbeSAxAPbnmq7gMrPCEKgrIEClMjI4BB9R/Q5p9rOqpKpdvMZV3ZUxq&#10;nT5lBPAwMED1B70zCsZCshyUjMyliFIwQSvBPJ55OOBgCrSstDKUnfQY86vkE+WJMhDv3EAADqRx&#10;9O2cU+P5mlljJjEfmIxdN7EHpweOx7Go3yzkrHFuY+XHJI5JKjJClscEADk+9So5+QxiNUZSZlI+&#10;YhuRjpt5z6njGK1p/ECnLcfldhDFWV9siy7QpJ3EAcdO/P8ASqUs0YLqABMHJn2KNyxgAj687vf9&#10;KvwlZXkZHV5nKLhlAJAzwmfYcjtUb2ib1kwTJKrswRycj5ixzjk/N0P+FdLim7lKTlojGeGJZowq&#10;ohkudzlnIYRdc7vUEtgEYGamb7PH5LR7TFMrtL5YEm4GMMNuMk9SMDrn1xRMsiNJ5TBp4vNVHVw6&#10;sGBIYZX+6V4PfOajJURgeWw8glY1RCiKgAPB9scYrKpFbI6IP3SYuHUJuET7iEEp8oE4+XHUnPNM&#10;tjErqhYqiN+7iC7iTnPY5+6TSQ42qYykwJABUZZkb5lbJ7cn881ZSNQAxiVUIJiZXIIPHQDpzjr1&#10;zmufZ6ESeiLkKRsUiTerKQQvlkKzAEAcDk5HQfWrLj93yzQyrIDvmj3FQT6DuScn2HSohGiXEwMa&#10;TFWcEnlGkKkBhkcYBU+h/GoZDH/ohJjMiq6su4gBlQFnHXgtniqU2gcWlcvJECoDoztKhILRGOQr&#10;nBI4GCSucjtiqxQK0bPGZkRkaMPyN4cg4wc9mBOf61JaiV4Gm+UuzFN7QsyqjM2wbiOD8jc9fTir&#10;DIhCmKKKCJTiPDgyYOCeR1Jz+hraFpaIxVXlnYrR4KvCkc/mrG23zpOSWOeDngcfh+FOAjZ1dVuo&#10;gqSGQNkAqRxk/wAR4IyKlR28wkKv77Y0vlpg7DlgBjoMsxBzzuPSqslwqzDYoeVmAykTbjGAApOW&#10;xkkMeB35zTcWiZtt6FpZUgT97NIshkjLSzKSoI3IANw6Hjj3B65FSx3JnlEMSxsrKpkV9zBc8lcr&#10;3IGQfcA85rNuAJlBe4ICxuMRsV3SYwPXjPUfQ1JAyxqimd5kdGXZubAKgIML0IKryB1781UVbczi&#10;29zWjkEW1lCNMIwEUKTgKeSSeTgEZ984pTO3nKjPcSMZVWEGMvgqMhnIPyqMDj0wMYpFQskUgdoy&#10;XVH8okkFcF+AeAR0J6E9eKunJdNr8FWJ2rtUpuxhiOpyMZ781spWRFnzEEbOxddqje6YCQbWJxjC&#10;sT1zuJPoRmp1ccyKZd4mQNMqbgrYYBSxHBG04x2XjiqZaVGUyuFLRLvkGVTacjK5yCQ3YZ7ZqVJC&#10;JEKopLsrMzSrv2ZAyMHhQWI59DkeuU6judcIqwjmNQJWZFhgyzbpdyhAvckdRn1NMtBuSFjK2QsY&#10;lOSQHKk8HPGfb8fWlwFWKQsqugVEeIbASvBwD2IBP+RSo26KSLCFEKguGVyy55U90ZT9DxjHNXCb&#10;tcl077DTIDJbwOE/1LoCp3A4KghUz2+XketXBGfOAJljzlpAQoQ8knGOjZY5x1AOappJHLbRuHhm&#10;S5gB3iLdEVORtCtweByR61eiCg79yspy0ZQbQqjrjHVeTx6HrTbuzCcZrUeghkL4RWMSgs5ycBe4&#10;9Rgt14GaybuX5VmUT7WKnEdyyAKNpBGDj+AHjA5JJrVjuAXTMeAiHa4ZVLKMDA69eTk8krzVW4Mc&#10;7vCFkZSylVZctJjG5d4PTJwc/hW0G0gUlbU5TWLWC+tJ2kRZmjs5HtHM4VY5cr+83DOVKHBJHGSe&#10;uK8+8OXy6DqsthLHIkR2xXEpmLLhD8mzcch3OBhsFsgkjNepSx2vlzgMtyLwKsNzArPEYzkqRGwO&#10;Bn15OAeo48v8VaSi3qSG0a4he5CyteTMQrKpkDfuyAxIUcNxjIPPFbOUWrEt+9c9iERhufJvIriy&#10;lS42XdtMu0xSEAsoRTwc5BxyDmnRkGK3kMbfLFtdHjLAooIIZR1IHXnHOa4/wbq1vd2MtqkkW+CY&#10;mN4ckShvvFs5P384I4OR9T1kavGUjEv3FZgDF8pJ5GBnoATn6CuWpFbo3pvUnCQwoxeRlTy8KTzz&#10;gjlirHHK8e3eoWkZHSSM3MbrM8qb+VdnC5IQHCnK5wAAB0HJpohV45GhjVYowHAil3Fsg5Vjnqc5&#10;9MEelIQRIWdUhGMZQHBVdqqxZjwxO7OO59KzUlHYqor6kp8pkjOTASSyed8xAYgkHkA8Ace9TmQ/&#10;LEHdAyIHw+PM+Yk4HY479efaqsSpGscezPzsBgkAArncxzzk7vpjpiryyw7EkWW4KLGT5sd0EWQF&#10;ScBdhOT8pA9vpWkZS2RkkQqw+YbCCroQDFtJIbgs38TYJOR7CnTS2kcnll4Jtk4dGSIAAKjc8jdg&#10;qW9M5+lQtHkENNGAHUySCIliA2QAByCR3NTRs2SvnSnZMxG2TaFHOcnGT6D04onfqZyXYSVUZJBc&#10;MjiOIrI0gOzG3ccjByMYOCOhArOaXA2TCMIQfPjiO0A9eE24x0/PpWrtxcuAbja6ymJVBn4GcZO3&#10;5cKuTxjPBqlMIlhTy0kR3UswChmCgcszZ5GT0A9MVgm1qyNRgupUiZ3kSCKMPJDuuQgDk854wPuo&#10;c59qUyATqyzxjbKQxij3Mq4J6HjHyjg+mOtVNuSN0TzwyKTknapXADcEHJGRxjnNOki3l42SJIDM&#10;rRhZWV2KEldwC8dBxkgjrQ5q2oCrIJcgSSo5kL5aRpNmBnaMn5c45HualdYvl8oNLlHGH2qxk2kM&#10;7HbyoZl47AisycRF1CSvKWkEjCFA7qxOc9cDAAA4PPbrWtBLDM5YhpAV3qwB2YIGYzyASOpI64NQ&#10;qivqPbUHCm7jeJSZJNpKx3OUdAOT6EAYyeKXzpJTtVGGzG7MY3k44ZD06evcnikcwCWCOWaVBJ5Y&#10;RUhaTdgMoxHjlSNw6gZGM5IqVY4xEn8GYFwkg3Lu/iIz7dBW8bS2Lhdsv2rTBNr/ALrLKZjH/GuF&#10;6AE4GcjB9Poaf5g3DcZE8x2ZYVjYF1TI3DsQGUDjPIqn5iKd8LtLvcxoqjIIJBwDjj+gBqdDh5Iy&#10;vlsh4CRbFC55xk5ODn0+lbx02MMXSckkXYlBKHy1a5IKmZOGdRgsmSeVUbz+FI0ZlCMTMC0KhAIw&#10;o2nI3HIxuGQD+HFAIPl7YzMPMUlCmCAzgN19snHccdeKVFaJtu1FUB9zICVCgYORnjg/jkd6qTb1&#10;MY0yIDyywZ5FUIrPnGBncQckYDevsKYxRY2I2mRgqw7v3gdsg/Ng5CYz82CAT71K2Ed1Gf3QB3Nc&#10;ZJAC5yDk4BbFV2+RT5agbJXLLJOQE4wpOOxBB59eOaiDctxpcuhAu13l2MjzQApIVXGCwJw2RnIz&#10;nBJ6+9WCWmRFKRx7UJLBht6HAyBzngjOAMdaleCLKuFDMAxh2liGTLLlQx7hSeaVngDRxRkhn8xS&#10;JMEbsYbAx05J/LvVu6ZfNpZFYx7mQgyyKUUFZFKqx/iOM8tz7nmq5Uq0W9H8y3G1N42hGbGQcHkA&#10;AZzzxxVpkLN5yiZZDJCSjMhCPyMlTwRz69AOp61lWSP7NFKYSLYKFd2kDMvJAx0dsKBubOM59jop&#10;XOWWkhhik3zM5RmQkq3J2hsYyM4xtAPHPX1NR5R0ME0caqVHnr5OUQnGUKg5JIJPHbOe2bEpZDIj&#10;PH5pjKwh5TwMFQMEcYHf2pr7W4lVPm3CRVfG9sdMDuABz7VcPe3KdNS16lh7fcBHHGtwIonKIiM4&#10;YDcT/Dk9Op6YqmIIoxm2DbYS6zKDyWBGAR1DD175q1buJ1LB41853XmIvtbAJz1yQe49eKbLKWkh&#10;h3Bx5Q8xI4CojO58fPt+bJ7jOOBTqUotXM6NV0pajYmMJVnlw28ENIdvzc+g57UifOqOuLeOKVQN&#10;wB3gbgdo+vPvkCno6q5mtnVBKGTEK4BBcMyhQQCM9uMYzUYVpokIR4HeUEwvgGNQ3C5U849fxya4&#10;ORRlY9dSjKKaLCmGTZExGJArMpkwGbgkk55JI6fh0qTbDvtiNjM8iMPNbcm3gt34+oqrFcPLKoMe&#10;yMx5MgcMrsW2oqMOG6MTgcd+tW4ozjyVVQMMijyyhDK5B3Z++Qc8gd+uMV1KK5bszm76FiNiUKo7&#10;j91Kzxp8zAbWGeUII6depIpscUY2Ycqd6lVfhsjJ6AdecEe35sYPH5rTu8fmyMC+4cquSCoAGOM9&#10;fx95YIxtDs0vzqzRQzbJHJ4IBI4HyknOO3vWkYdjlmktGVp4XCpHCkdw6XAYC4lKAt0xuPQD1+tZ&#10;9x5UEcbkeRFbwyu9url2lUHK4AAycZJwD0GK0YynyEfcCFkdBgHuqluvORj6GoZpIXBjlVNzByVE&#10;QUAt9489Bnd0GOamXNsjndRRdyFRthkTIuNqlZXjR1Zhjk7SflJA/XNLb4R1jG6MKSpmkXBfABIJ&#10;HUBXTr65FQyYhjUiNpQM+f8AvtpOVOPmIOcZXrxinJGRIXBjhZpArnc7l2ydwwQOnA/EcVn3OmE+&#10;fRl1o1UeWVMWzIYSQ7QikYOBnnJJJB9c9arl4giXG6Zws4/eWwGwAthiee56fhSI2du6Z1w6rJHH&#10;CA5MmMEDd8pBLZz1JqSM7Yt7iWAmFlXadqL14wAclsU1F2EzKspEuD5RlhB812QtMEEq70y2A3zD&#10;D4JYYHbtUzIYnYktCWVljV2DgJ04wecqeSfapo45DcNPKVUMXbbuztZi2MADA428DgAkU2WSBpBH&#10;GYZC0Qado5QRkEDseCOc/StFHW5hd2sVVSKS38kTE7cBZk4Kn5iOg4wAOR61ZnBlunFwsa+cqvOq&#10;oI9y8jHA+Uc5GPQmmCJ5EEmFt44CoMssZVUXcASCDgDG7jvxSqywo0b5it3CBPObdubOMMOgHC7e&#10;eT2pT+E6Em1ZEEKtNDsVmKS2sTxFot4MbMAWJJ+7jPX0qeOIQq4hEKgu7OUJyGLkcDH3ickj057i&#10;nTKjSnckzOXL7lt22uGZw3KqFIBBx6HHryz96HZHYDdKcP1IAZcgBT1IB5/Oud2WrFyWZLJGgQye&#10;e6xbIwS43FScjdvzk7gOOeMelOcxlXdolEwjcuI7YkGMKcjaBgHH4nPemQymeNyGxkBY92dwZTu+&#10;YL1Odw/EZ6Uqkguj75ds5jIdOY2ZiCGH3SoHA78ZrWm+hUXZ6mhGJhLcxb2djIywyRoXIUfdALjG&#10;COcHmrGJFEckQjIj3qMIqjYykksMepOOh9+1V4lkiwyM7IzqAkzMysTkY6+wzz0q2sMouJWDYDEo&#10;4eUrhkJU7d4A9OMdu9ajbVtDDu3EriOKe2uJI5lhu0kkJdVVQVBGMoxDIR7H6VX8nyFuECh1leNj&#10;+63GJdqngk5Bwckjk7vStsxtHbKgkZo5tzWokBRDvIBbOefuEfUGqN1ZyzLAoEQlVg20INykdT15&#10;G04x/tU1ozCSvLQzBIqMHKPHhjjIIkJjYh8KRyCvBJ/+vU4nR+DLEYEPmQzWV2WV8oRuPy42YCYO&#10;eT26ZkMw+WQ/ZnAnCB5ABtDADaGz9888cUOQoiTYZhhQYFgyoHyjcSGAIHIIOcY45rSSuhvRNIkV&#10;sp+8WdXkO5FlYrhiMDHB7jP45qzbzRKTsj2LDuKuj5R3ZmLEYXjsSB3zVKFXwjFkcmQqXiO4EAZz&#10;jd1wG468elWYGSQechKJsQtDLJuaMoq7sAN046e/vWexpNPl0HTvCQ0ipArIrfP5UhkjbAYldo5O&#10;Og9SO9V5SMMyRrHJ5YCSCTALDjBXHTuTn3qeWOJ4lKyuY7GGRhHFG8jqFU7iiqCzADtjPNNACIrz&#10;eYoaSVfPVAqkqQAu045AYjgEcZ96mU9dTlXNd3ViuCjFZPNcLhkmdSV2gsOAv1A55I655oaSRsMV&#10;VDEgkiMLs4IYhtgwMEsqY56ZzwaJWWQDy97DeATsYgSKQ3JXHygqvXA5Gc5qNo1kmUeZuIXEOzcz&#10;h8He2SPTHB6AccVK97Vm8J8rsytcQfO6wuqzt88rS5KhCWAYdOBhhkHsRUAhkt3cAgzzM4tllYpH&#10;uxuXOO5/TIrTaRgrFTuSUSNDvbf97ATGRt54xjqM0TPFI09vJEu5YyZkdA7Rnn5w5HykDPA696HB&#10;NWOiXK1oylsVLzzHeXfDKJF8/cxUBPLBGeg47cfmauW8aRHbFLOuAGVpGPmK20liPlIHQYz3YU5w&#10;hZph5WxWaSUWyhd7YIYKoHOWxxx+YpVEQ/eySRXSsiqjwSE8453YP4Y7YqqcVHQye+hNHK+7MkVw&#10;S6gxO0LBWRGPIJAIxtIyeCajuLiOMh2njCyXChnkPlgucBVHrkkDnimPJHiR28lbl7Y5F4PMiG9S&#10;oLKTk4Xj6ZIqssxS4i3TTCZVEjARlCHR1+ZdpBAzk/kCa2k9LIybcdCnGH8iRFgZbiCOJg0ZAG44&#10;O7duycMSM8/d54p0rSLGUjZ5J5JSQ7ncFBAAYqWwVG0ZHfaT1p4wdkV0qlzkMxtV2BCWZdxUfdIJ&#10;HU9hmswZRVmdPKP2gibLhQMDHPXIyeB6HPWudq7L3i0upfjeaR7hMfPBMShcjIBIAHB5HOQMZ4Pa&#10;mh1YRucSwxlzbRhw5IKgsEHTIx+lKhDb2j+8S0bvjaSwx8wPQkDgD/ayalETsglMCQySXA3rHKCS&#10;AxKvuI4ycHHABzUt2Vi4K0bMVFiEgQR3EJNyvnSFk+VmVORlud28nnA+WobbeGgZlln/ANKZlmlZ&#10;YnAZ87PlHAAOz1PGcnkuQvvd3KpAwRlMEJ+Y7v7wIyMZ/OrEbMu9z8zB4nIjl8tyybgNuFzktjHI&#10;Hr0FNTb0RLtfQEjw5kZ/IM0Kgu7ZbYXGxdpOO3Uc8n1oMNkUYiJU86QlyV+V2x8wcYwfv5PrmmSs&#10;9qj3E2C8uE2RsEDMWOzLd+ccg9T65pWmlEjrLDbhhxKhmJI46nIwenp3q91qTGEVK6JI4gvmC4Ah&#10;813S22xlSoJG0ejHOcDp8wGO9QSfZjPEyqY48KUSaNixDfeAwR0ZWUYPbJIp8TNtB+zqnlhwY4XK&#10;xgOSxIwDnOAM+rdqI4ZJEc7QjCJipMTFRGCeTx9w9PY5znFS4LodsOVQK8sEsUaGZN0SoD5rW5jD&#10;RgEFgN2SeWGfTI5qEJIZQxt/Jkj2fZy6fuwQCckeuCcfWrckbTpErIolTBt8yZbYWIJ6YBJZvzpl&#10;uBFF5qp9kDzKk/nOCvLEKAw7nkAZrPVHPN3diD7N5kUjFhJvQrO0SkOYxvARtyHK7s9CevbmrKo3&#10;+kLtVplcboRdBdiuwZVOwAZw4P0PXmrqxLGpOxluIoAbeE5DthgDx0z9ecj0pACf3qqzM+EVS4AV&#10;QQTyOOoFaxm3ozmcHuV9+1SFVxsVUgLckHPG44+7jJyeccfWZAA0c7TS7VlaK1jWcElk67iBkfeH&#10;J5OMdKQnlHHnt5bfIocyKY0OcbRj0xx/+t0Rly8bCeTcfmlhtk8pmGCOc7s7S2B6KM1tFK1zWK01&#10;KweCQwXls8swmYF/K+cbUYYxk4ByCCD0x78tFugVntiHI2qXJwzDcWPHc88KfcjippnumlR7aOAO&#10;rssj3UjRrt2E/JtVgSxCAdOuc5wC0tBFKy7ljLZDwyRgAPn5iQeCCSc55zmtL2CVralyBYzJN5EM&#10;wE0g3hp9uOmBjOCM89O57VdiHlrIWDOR5js6sSFHU9em0K2azHiNygtWQiGbIxlRkYIxkqflyc8H&#10;+EZ6VM4bzGlmjitwtw+2a4jLEKAQpLgcbtre5zg9Kl2e4nJJaFld4fIgRLnzTI/7wM5ILEFCB3Uj&#10;g4wSfQZr+eszb0STY0jlHOJAxYYQEgcZC8t2wR3qJXD5cQO4lBiEkXLtt42gvg52hu3f1p7SQjyN&#10;jJh41EUruAzgYG1T16jn8c03aMbEc19yGNWWJZYpGLiMrHLgqpXIOWwfvFhnPvwetRwpIkUKPHZI&#10;nkKI4yoLMEXAXcMkBQw4IIPy1Ya6fKuDNDtRFGxSDGAcDJHAO1cg9OlVF8+Rg8UEk0ccKmaWTbGV&#10;iB+VuT8w3ELxnrnoKyirvUi2tx6K7i3XEcMjFlj8yRFEjIP3mcjAUEhh0OcdqrW/lSOrs0iyzTOy&#10;qwyCnGDnpuGPoRU8kSOqlkVHNzGzyF9xC8BVC5HykBm9TjnPSmrJEqAFo2hbgSpDjuc8g8Lzzkdc&#10;Yrq5FynO1JSuhoWaQuTDGsfm4D3UQVtmQSQU9mbGR1HvVnJmbMSo8G5pJNsZKbVDnsuFYEfN+PpU&#10;H2ZwrpGFkkePDmeQqS2NvKsSc45BHOTjnFTFmZY8JbtljGFtCUjKBQMlT/EAOT33cihQ0OqErCPE&#10;rPIm91meDEStLvURbR84Izz06/jTy/nzTSTQzRZdVdFmwrhcDsACGKg4PIyO4pkrhUQfKfKlKxvH&#10;EVjDMSWZlVcD5euehPeojjaIt8vMgPmNMDI6BhwcYyvQ/Q1z1I2dy4tydrl/zsszb5QYFUMSpKkb&#10;hgDHQdSfp71AiuTDHcTxRtJDgTqrEGTsAoBIwv16jnFI0u0vtZVcBUNsgKszZAPysw4AyevIXjrT&#10;4yiuAPPe7urdgYVBKl1GSquowrEd89uOlSpWO6cIzp2epSdEEkqQ4uArBMiYuGYKw2MpHO05HTGc&#10;4qmLnBt7jNiiPGjB45MlY9pCsnBJboSR3zjHStKNGlkd4I2LvcIiTR3hjMYGVVSCP4WXO7jnJqo8&#10;RiCqYTKEWQQyogKbzkHeSOe30Iz05puXMtThdNxehSCSBbdIZrveHWOOKfO5UY4R8nlssRgdeKhQ&#10;gO5ij3OIlSadUIJRQ3Q5J4Yg+3NTLJcNIGSO5DJPJ5cJYSvKC+EBIxk5AIGO4HWoPtCxzCMxSySy&#10;zLFPPLECnyDJZsc7Qcr0znjnOaXJIhSfMWHkzs3wyyBWSIxiXksy4GC4w46MR1/MVRjRGxuiLFZp&#10;BJFIfMkjJGA+c4IYKOO2etJuEKT3EjylZ3CxyeWwjGwbMFGJ79cAdR2qvLKUkhZ/MWO3gkjSWZyE&#10;ERWPeWQHDEAbeRuXBx97mUo7Ck5KRZuZiBICu59geZ0yxGQwKrkYGMA+waqSOIo2GDBIqOFm2oxW&#10;VgSTkgggls47Zp9ztldpt0e+ac9UAXK4KttAAKFS3Pfac89aX2tmlTzEuI7lrhMDylVVUbSr8dAC&#10;eSeOefdcq3La5ldGrHdNIEKsMgFngCqAAoC4DHAAzirq7AUYfMY41UwqmJQu4qcluoxhhtP8XqKy&#10;Le4iYs7Ryb5ZVz5sRKBVcgkAfwg55HXORmta1lhhCqbe7Ey2swml8xSUdWIyF2k4IIAx/dxnPXob&#10;UUKmlzak8nnMrTb7lhaypF9odPMWQrhQgLHptjOPXHAxVK4ZZbhixDvdys0MbRKFBKqxAAPOMnj2&#10;rQZt8skYkTCy4kM8IYjtuXP3TgtzjjOfXNKaItKsr3N1EiBUICIsaMC2WHGWJzhjyOFxjnPFUg5v&#10;Q6JVPY6vY/PDSXt9QsLHUIryBpNQUxzWttcxsDsWNWbYHOxXV1YHJ4bJ5JqxCBaLbW73MJldI2UW&#10;lq8UhAjVm2IXLH5lbC5PAHJrAk8Qf8e9sxAksIGLRSyIJEtowhiJKHeVBKr8xJJGMbSagTxDp1rC&#10;J2ubeCO3gnkv3kvIzGomkiLbfm2o0bHcTz94KOuK8+rWVWo3bc5MFRaSpp3stXY6lXhkRPJmSIru&#10;Eap8qkhBnbHk5UAdT6cdwYvtkEMnlXC+ZKJ1nlmLxRsyu2VjAj44LFT3JU4OKz11C32eV5M0csMB&#10;8yWC3I8oFCDIUbLKCQTxnJIwNuaG1CS0bAltbBfJZo4SRGsRbBk5XICcJgZxxkc5q41Y31OjGYXF&#10;xUVQdrGgsdqkUgNvCIxY7PtMIM7lEVigLtuYsFbnOSzHOM8VajlsBqYgFxfQTXtqJI7VbdStxbxl&#10;gzK2PlY+YvzHkhVrnLe8t7Y2/k3N2TAgMW2KcqUQEA4cH5twc5ySeCONtPN5ZWyqssXnCKzkF0lz&#10;dNKSi5VwjAFg2GAzy2c+oxnJtRbaKoYXF0aKdRa+tzoxKbWbynub1p4CqRTQM52KEJjRmYkbwqH5&#10;hgHcB16uJltUi+ym6ERgkYOibpOBwckH7rYIAHt3rAuLxltGjvEQxqGVG0+1maMOuT90E5AA792A&#10;68VYXVvJee4n2xgajO4klgjCbnJKh1T72NwXpk7RySa2prnhod1PDuWrNiSWWOQSW0TNElujQzO4&#10;3idW4yTjjgHg9T2qg0CfZZlkjlhgNrcIyhWZZI2DIzIx5Dg8hjzkeprEv9chHlzAxXFtM6IkayEy&#10;LlSWLZyQOVIGM59egSHVXdLlpII90+plYRYxCRjbxSumGldEZZNsoYoRjJIO4gVElyyuc9eHNKzN&#10;y8iglu4ZZbS0hDfvftAcRNJGqRbeBIOMBmYkENvO4ZzlkM2IGTzNPnEgKskLZCwMm5Qh/hbG0544&#10;yR2rGn1mC98+APJPZpbq13qELMBOyFSEV1xtZDv3DoeCDgVck1QNGHvILx0laVgLe0clgmGJcqCQ&#10;yiNht6Nk9eldNOsrK5yzw2IWsWaUhtrprlXMIkgIlkgXhoUkzgpsIwCN2M88sKjlaKCe4EliILkK&#10;zC4uYOJ4wS/3UwRj5wVcDO7jJ5rGj1lGc3OVu7L7TLb386sxYGMIREshceUw7qVbB5HU41INYhur&#10;OA2ZgkvLMCMMi4AJw2CC5w33Tz1UdsmrdSLdxxpyekty/eCO1neJZopGmkBMse6OKAnhS28DI6nI&#10;B7VGkyfY7EXG43LfZ1jZ4Ak6yLl1TcrEM2WYMxY7jg5ztxgyaqoMbRzJchrd2uWV/MdlHO1SMgAb&#10;1wGOAN3NSw6rZwwzXT3L/ZERitzGJpIxEoG7aE5GMYJXoQTnrRFwlpLZDVGULvuXZrGKU3UZVIDc&#10;NF9qilvpVKStGNxVCWVDtWLJyFOSabFthx5TWsCCZGmSKbzRtAIYMGHDZIYlf7wJ6Yqi+rw24kad&#10;XUuZPMuDc71R0QKN24liu3phdu4Y6kZBriOIxPHNALhwbVLm93zynDDaCFwo2hcYPGQDjbSUrOyI&#10;9kqk7xaL0brKxljMNwn27GyKVijbYh8i4z8y7sn/AHxxzTw93GZ08q3kbzoopoJod5EQYfMAWG0h&#10;SnOegIHasyPXLb/RR54MbQSPbXa3eI0clApiYNguy5U8fNuULzVeXU9PcPBFcvPMoKCCGQ+cJAPm&#10;UEZ5GGxk4ypGcitXUfK0ddKnao2y3vnja+k1GeAQJOv2Py7QwBo2CgKAJDmQtkk/LkD7oI50ZbxU&#10;uY7czujPbsIvssVyoJYkZ3BB5ZJjTaDgjJOcdcI34kvZreObTBcQgGaOZA23hSrY3cfK7DOCSxJG&#10;NvNtLiKDdLNE9tEEiV91yX3qVk3uAI/v/wCrBy2WLZA61mpWabOatBydluTtPKj3MLnzmhnlW1+z&#10;xMzCNY9wU7shioGeRnnn1pEaNQI1acx3ZRLdZLYJ5fJbed4BAIJx1yQuByTWdNqFvDbDzZrWGO5l&#10;YJKbkySOxdQnQ4+7kD+8fbila+tl8ueR0gs7xN8GoySfKEwTgkcZKhznsqenNbur7tkc9OjJTbqa&#10;3NSVbiCVg5lt4JomM07XQTB3Dywqt0HVsc7uwyOUkitpLYxXttFPDdwqt5eO24mRt2cx7cbGB4By&#10;Bk+xrNm1SN4ViEsDTSxPLZwtdq0rKGRWlBbOdjMhXtwOeaspNDC6gzwPb/aHFpM9s8Usm4kOzbzy&#10;Tg4A4ABxmueNRyudSppSskW2jaOdPs9n88Reb7ZbQIjRFi7nc0a52qHwAcgY4PzVntI8MxVnieaO&#10;5dI7Zy0cpVEBMZjVvnfO48gfLjI4yY9lqYAS0RAjBs1Cl5XX5SARuGCVZwAR2OMd9ArK6299EloG&#10;jukjWae3K5cgr5ZJ+4ctguc8Z7GtYvU1WBjJ2aJVOZJYFJkEUjtIEjLghQTnOORx6DgUsZEz7441&#10;cRQO8cqmRlC8Od4XhXIUckH7xPSqVxdwBwI2ij3BFdi5Z1lYvgugGANoTG04yR3pJbiEwMtveIzZ&#10;kMa3jkKCHII2gDcFxnIBAAByTW92tmV7GNLYuW9vst/MlTbJcTs3lickA7Sxyuz5So7kgHOB0qo7&#10;JbWsElzcH7DLHttvLjZnmdQwfLMDxgAqw5JBBql9p83MdtcXMa/vMzGVZX3lyzcY+cA4Kgg7R70n&#10;ko9pLcCBgnn5C/Z8urtG5HO3kMARkEY79annfVnC74iN4vRFtZBLcpHG4WF5Il85jEquc7QiksCA&#10;vmEnpnaccYzYEhnjj3RbxhY/KhLKvlnDKC2eXAUL3B3E9xTINhgs1QqIJQjS7LUNIrBmXaGKgsow&#10;GwDjuOarW5aOJgfsd1cLfkrMIZF3jCgiRVc5wyyEAbWw+DnFDacXc6KWGp4WUZTu7+f9Inla380T&#10;CUI0Vyv+oYb0fB+6cAK2COR6dcU6K4nMhjmuEd4YUQxI2c5C4jPZeNuM+mc80kzNJJMojZjBdQLH&#10;NJJ54kIiwAm5vvABhz1wcioxK0cqJHJFGJDGsQjiI3pnc6rk7c8DgnJzjtRJwWiOTlg60m1oxNkV&#10;vaxyRSKyQRzNO01y8hBO5iwYk4IJJH+0T7VIlwYJJHlCibeHjn89SpbCdVLfKcDBHGSCe4JrLFDH&#10;kSO2yWY+ZDOPMkZt5YqpwAAR0BP3QeaVWSa3M6JZhgIyhdRIGZwdzbe4JyAc8HGOMUn3LhNQ0irI&#10;spLaEMZi4KSOqqFYoAFOd2AcgAtyeBxj1pS8HknZHsm8tFhIkCiVzNlsgfw7Sx5z0J5OBTJZ0Hmt&#10;B5okSW3QQM2ySMMxYeWQAAduSxJyR0GeKnnAuv3bytcXXmrEscNqyMyxjOxVB+U7Ec5J7evBUZXY&#10;08PF3jJXZBEBtxt228QCmIFhCMNlgmPcDJ9MCpFaWeWASF2liUu1m0e+NXZCMrnhiPmyVySAfSo7&#10;XyrmO1WwnkmtzKXe4t5fMQhGJwD1UBcepBQE9TV5bdRbut0GaSdGS8WRg+9GLMPmUfKuDj6k+tOU&#10;lbUnkaloMt0MQiSOKR94WbNxLI6PGoUdC3yqducDg8k8mq5ZoxGku5hNK6QiTaQeSV2jqxIz6/dG&#10;BUjQ/ZTHaLHJHJbtKJbO9UxyHYWADnqD5hGfXODwaebdGmYMwBt442LT7UlU5VD8pPJBdlAUFsEn&#10;GM1MZXQqlRRlFXs2ydtx+1MyCaXDbLhId0RLZZPLIXCnCEcjaAcDmnytHN54t/LkzcSmJoIwMv0G&#10;1X+VWJLbQcACkNuGaYRxiVlRljjWNt22QFnXgYxkevGc0HKFTO8aL9pQpLJlwSTtAjGBtIUjDHk5&#10;x6VN3zG8qUvaWQqTAqZBM8dsbcmaBJA8UKJtYlgDnuAeudnpVu4SKPOI5N8g2Nb/AGgY3E/O2wgA&#10;jA3dc4z1qIm3DzZDiKO6V4Hhv8lGxlgGVcKCwXPsMEUjSskkavuwZswNJHvQgHIiChgzHYGOcY47&#10;9K6Ya6s5qk/Z0XGNlIdDbwXFzFfOvmywrIhMySIrxs67g6k4YExKNx7DAwK1kE81tb/aJYpGEqxR&#10;MjbSyqqKA4LYHTAPU56tVIAzW4FnJFcIEVoXhyqyAsG5Ofuljyehx74q1b4mmmO6PnG2KIFXGT+h&#10;zn9K0qWRzYVOk/Zx1uWY7iJoY7l3jSFlQSB5AyrnIC8Aj5X2dznpU+zelu8oeK7WVLgRtIGKyKwK&#10;lkXrhkXgEg7PSnRSwBoG/cI8LmVSv3WVf42XHTkccg80kC2kcKTFbeItMGiKMEKg/Nlu5Vtw2jjg&#10;EYrKNS6PUxNOPIkt0aEUEjI0tzCwZ4wy5j2tGBjlcHgMKsR28waN1uGEaSAyxvCC8oMeMZb1LK2R&#10;6ehqG2u4FzC13bGUAN81qQzqXBwMPwxG8AncMkcCti31fTdOmF5e3tl5X2mKMXBkVULSOFjTax+Z&#10;izBVxjJOMc0qjSephTp99TV0vSo5AQxjZWGTDsIEmOMrnqw4z9a9JsvB8ksYWMNiCQsYFiLSjcAd&#10;ijHpt9zmuK0zxLYwxWUcrOpm2G783YCDuwd+D8oLDAA3ckdq9t8M/F1tEnE3kRvM8zNFLGSFcllY&#10;hwTgsCinIH3RjjqcJONrsv3VoiDQvhtcSOzW0wdo2iS4F3A+GmCZZQgJMS5Jz3+bPOSa9X8P/BTX&#10;9Rlnkt7GK4hs5N8DWV8lutwxALKwY/ezkEMMfMpznFV9M+OOmW8Vq8dtZXbyyZknvpmcmRuHadxl&#10;nhIzyo3ZbI46+qeFv2rNP0G6lex09I57JkisYraUxAsnPmxxybiN2zPJUkdQOlRzO+htCMmjo7P9&#10;kvxlrC2lxY6TqTwX6I2mww30Cee8qhsRq8oZmyq42r83TmvTtG/Yt+JMcVppzeGr+GO9CuLqCyij&#10;Nq7M3mGcmTcSGGCqAnoASM463wl/wUJ0rSIY5bTR7V7DTpHa4v44mu0tJvKUtblFZ8SNkkHBI3cm&#10;PivoLSP+CoGk6WssVx4cu7awW4Uy6bp4jW4llVSxRHKbjgkED5iMY5rRSurBKlOXU8Qsf2EviNdQ&#10;bYvDElzdLqMhS+MpS3DFdoRFUt5uMs3zALlhwSM16N4b/Yy+I+m28Etx4cn+1W8iNcpavuVZo3Ko&#10;W3IrkIGJ+XHI9MmvXtN/4Kd6EY43uNCkuNsxJlngLgrwHb5ZMjk7fm5DAkYHNe4+Ev8Agorour31&#10;xpDaCkL/AGeKRneEqsbkk+WHEhAAIGWBKnI2luaUuQh0Nd0eYeCv2S/EWmR29o2hXOmkxyGDZZFn&#10;UnJZ2JPLZOWwTnI55zXv+i/s+6/YmJILXUpJF4UYXynBAPzAH5Tnpx37mvZvDP7YKavbLIulQ2sp&#10;khbULNrkR28Ku2BI7kAOpwcbcNnAIFe06J8eLO/VFh0uGVjKUi82zUbwRnPPUAk9cd+a55uLLjSl&#10;FaHi3h74KajbySx3+l39kDG/EtszgSAjIOTj5gM/dx1ya9w8KfDP+zTuhsnhVZvMR45HKqz4yMZ5&#10;XryfX2r0zRPiNJqTJF/Y1tbpON6qUjLMBjJyCeQf/rcV7To+oLOiStDAC4B3xqCCDjoQOSTzmnRo&#10;06s7BOco7nmVh4TmhBMUby7h91pAzBRz2HvitF/DQkX95ZyMqsMo5yM/QV675x42qABy65yRTZbl&#10;o1Y+W3AyCBkH8Ac/lXtRwMIxucc6jbPA7/wtbiIINM3bdzhEdFDPnJycjdz6/wA6871fwxvmkcaV&#10;crGzkt5b5VTgBsAuSQO/bPQV9NX2ttGWaOGGTaAOIixI74yeOa4fUvF0kLYFjaqVyVLLhT9eenuK&#10;xqUoxYJp7Hy3rfgm0dJM2eobndSWeHhW2feJYcgAEHkfWuEvvhxbNFJMQ4cNlXe1ypGOCxAwDzjq&#10;c5r6k1TxhrdvEZbXw9puoxR7WDC/jQlh94kGTKjn+IemMmvDfE3xx1jRkuSfCULRcqb2KSJkjYnB&#10;2kHLEDOcrznj1rHmS0QzxG9+HS+bLFJHC7wXm99toYyqMqlMku2QGB5GBx07Vmw/CWOaI7rTYUgk&#10;BhVARtxhBt3Y59sD8eKh1z9pnU55mhisLrTZrckRRXukeWGVZCBtkBwAQCQoHOexrgrz9pjU41mu&#10;oyLC4ju3ULcQRssrYzlVXJPXG3H1GKrnQtDvIfg7fmWF4dMtn2SMy/Zrxl2kBQCfmGVxgAAHGena&#10;uwsPh14ksWaOKxtIIWCCX/Sn3tMq8/eHr6nHfjpXy/c/tS+MZN1xNcaexjmJs5bOGIiMq6rtkwRu&#10;bOccH5iFK45rhNT/AGsfHV4sivfvDLcK7MJ3dlI3KGjDRyKQ7J0BJC7TjpgtST0Q1Zn6Bw6JrgSd&#10;r6wSNoN4Ja5+QZYhckgYGNvvk8V+T37Z/i1L3xTbeHoLNbWTS7pY3ELMsb3Eed3mMCNwCXBPlnjI&#10;BxlMibxJ+1b4/ljuhZa9bQLexIYJLhppmjGCXJAcBWwBhvfnHf4t8UeIdV8W6zf6tqmp3F/cyTBW&#10;+03wYu4+aR2weH+b5s9gAB66RTZM9FoZFiVjhEVv5MttzJGCOCr5O5eM7cFuDkgmrEbBo4gnlyLF&#10;IxBEQCtJuOQAeozxjOBimpGIorYRwEJDZhYZPKCh1J3cHO5huyOfTHAwKld1MhO5FfygIYG2xFjg&#10;nAwMEjJAx6VvGN9DFtsmSQLEPvEfMjCQliADk57k8cfSieZdqQpL+8DFvKkKqDtIJJBOeAwz9ehq&#10;uHdZS+1MiRjAqhmUvkYIXgluDxjvxU6GUfumZdzTquYojgNyX6k46Z9u2ank5XcqMrF1gvzfOrxf&#10;MyYjBVo8HGflOSM9hk4pw8vEUi4EmJCXVsoSxwoCgDGcdf5YqO3DIJXCmMKgLRSToVUFlOVw2STn&#10;sOgOcVIxKiSQNbnlwzIB1IGAc+obpVLc15luG35k8vzElVW2h3BCg8gsB/nBNI7oTy8gfOQI5SGJ&#10;ABO0kdMDoeuaR5CwdTD+8BwhcsuJMdDzyFIPTrk8mmPOR5hUjd5bmLfNgMR06dAT35963F7RLYnY&#10;HcWyWV2zn5iV4yAOfl4/nTy6IiSMIAyxR7pGl5BJAbHcA5B9unFVn2pITuRYppVYL5xjJZzxyT8u&#10;TnHFSSm2ZGUQu0bEFSzgsRzk5xkEnsD6j2qJJNC9s2iRYhuTeDI0LghmbADDOMnryHNQpEucPDkl&#10;Y2jjl+UBQNv3ectj+XrUhEYiUKTsYqYgx4B4GMHqMEnimmJdwm8yRGKKI5OVDMSADkH72eg688Vk&#10;Zyp8+rJMpGxiMrxvEzxywsu1wFPLbDg/j0OahiieTYqyzxs7Bz5k6qxGe+RwOV6etI7FJPL8xgNq&#10;rHK8fK542gkHcdyg89MdakUh3Vi8BLTLJDGWxjkDGO55/XFbpWQ1TcZ3LCrkSyeWJHLZXByBgHgE&#10;DqB9PvU1QSNx37HHJZMMuQMbfTj0+tRvsKmJ1jlYyAMExKiMM8nODuwc4z0NSSO0sgcRODIjKo3b&#10;mxg8cDG4DGCMUpWtqVzq5IkkewRlbd3aM4RSd0ZLEnkjrkj25OKCmZIwp81jEVaP7OS7JuPRhznn&#10;Htn35bCz4QnJRWUlpnIDYYKB+uevY1XCrFEtvHvlbyCGWeQtncSGZ89uep61iaK1tCw/kYSRirEs&#10;HO6dirFQMn8ABx9TQFRwoWZxvARJowBvQqCWz3B459qiKsFQLHKX8tSjH5U6EZOc55BGO/FCFCrr&#10;kMrNjyxkYwMFcHocntWsNgH5EC/aEZd32dgjSJ5i7cdAcnPGe2eODTzsEixusrxu3liSZRtLFSSO&#10;eSMdqUMqpsYeY4j6scsEyPmz0B6cjtn3pwCwpJM4DYcnZkgkDpnPAPPX86ppMTBnQTK24yeXES5k&#10;bcRkkZUBeCNuMfjTIQmAd8bw7iP3SkK0YJGSCBz04NJhh5W3yd5Lna5BDM3IO/tkk/WpFeByiyLD&#10;ifBBRhtde3zHHGfWhaKxDs9BVKookVXZXGxnYZKueoOTwDgjA9qjDSyvK8krMyiNUjkBJKhR0HQD&#10;lR+HFRRKkjNcNFna6hmClmCnHDBW5I784xVhdqNCGLGI4RY3lZcdSAB2yB+n4VlJu5CpSvcY7bWc&#10;kZX7O5+WYlVQMDjrx654p299sYMcrB4gEd2DbgSMDacdu/pTlSNZZCZHRThnUZZ1UDBPB5ycen6U&#10;EELK6yYlVU8xEnwT0bBIGDkFfbitEk1dmnLpYIcsZGQNKSFDGRiqMAOqqRgZJGcdetSMWCiMqsju&#10;GLRrFwWHAY+270pJArJtSON4ypyZJywYn2xgDPv3o3l3lVn2TRxJvZ7doyuSRyTj+6eO3GcU0kth&#10;xSiiWNC6SRyKGZYgVPmFAH5yWOORgDmrEodiFj2yOZYlCXA+RFUcZ454HAHfpUKOQxcQokayHKvO&#10;qIoxw30OBjvk5NSiSGMLHtLtIrk4YlmOCMcggn+R6VXKx3T1Lds/mIsZeKaREDMgxtQlOODnJ6nH&#10;tTbd2LW4D2ssYcrcNEGJODwFycbsgfkeOlRBpZCTJHIEXYI2RQGVsZJBz8yjIHHcmr8YIbdGotxO&#10;qtvYq0cLADlgOrHj7vBINFuiIdS51OkRY8h3jjQ/ekkQ7SGOSQSRzxjJBr0HT4ng2MpkUO4OxEVA&#10;QFU/3iSd5bkAdB9a5HSFUlUaFJTuUmJvlKrxlW57nPTjkcV6BaoQjN5MnlBkDOpBAUjOSc8cAj8K&#10;2irKxO5ajSJcJ5qtHCCoQAlcEfqOmCevNXITvYRx3MvVx5SAKIwcfMARggjA/wCA1mouN0gddzOh&#10;BjPJjXIx/vZAIPoelaQI4dFVsMkhC4+YLt3NkN1yxA9fSqY1yomiQiMsEAcQgkqmAFySp46Yyevq&#10;algYHytrDYzNgu4BLBhwR271GjOxJZGi5bmZMAA5HpnHJ49qfEiMoLLn7rOwfLFipA57HtVwslqU&#10;m29CVmPLfKC0IJhYhSGwTzjoakDFWWBizI7EJKzBsjGWxjoe2PamCNSIgDIyvES4VQ5IB4DbsZHJ&#10;6e1LGcmMSxKcFdhmQbmYZ6YOQQOmOvSsyW2rkowrKG+ZVYlQFyCN3y4JOM47fnSYk+fh18wsWAhC&#10;lGweGx1GPrz0oCiPc6hzjLZVQwYE5yBnk/UVJGN2HZF3eaCv7zrknaMgYIPA/HvVxaRTi+g8AGJS&#10;Nqshbd+6CqMnIBJ5IyT+VKWJSNmcIjAEj7pGc4UccHp3po2KiHzldNiLC0020kEBQuSeTk4z14GO&#10;aU4jRzON6sgMpxhQM46ZyevYdqUtWHIQxDfIgEIHyRtDumIOQc4OemCD1PepQchXL+Z8hHnwglc5&#10;z91ScgetOkhADb0V0+Zm3ZJUdecj2P6UwBFIUMCNyMoU4JXOR36jng+1ClbQzatuSqRI29SsvmOx&#10;dVO5W5wMdgcAcCq6mN3Lby22Pbu34UrgHHc8A5z1piuEVVWIwkTBjNG4ZnJPf6EinK8W5hFMsZlR&#10;n2u2Xc+o54A+YEVra2oiQDLqykZ8lkAPDEY5yenpUiKEdTyP3bHG7AZsZDHg8YHX3xUKkKx3q+2V&#10;1VCYvlVQMk5H5+vNIseH+YbGl2LsMa4YjcV6DPG4/rxUyY/Meqks5Er4lVQzKAdoUngkjkD3p6gP&#10;td18qQqCzSIjEBu5A6Y3fp6dYzxukV38xQCFQgA9QCQR05z+FSHzdhcEmQsCFJ5AwSc4HHcCqjaw&#10;LXQWKQurOyywokqkebhccAkewwQcf4U5GO4CIOxIGFhbJIHOcZ6ZGfXpUXl7vMk5jUEoZIZSCQDw&#10;c/7x6detTRKobarxu2VJTztqjKgDGSdo4HTjnPWmFmPhSAqcBA6tsd3bAAOPvEnBORjn096kQcOA&#10;0oUuW3eaFKueM89sBaAwK7Q4UhQwSRQpY9FXPYgkHgdqUAQKd+ZAsb8zDcSQD1z7ZI+lZz2BaO5P&#10;tUu25VVgqkhlBYDAPr0x/OmYmXEYVFiYYlaRQjLySW3AEg5PQYz60BSG8t2IG8DYxALjg4BJ9xTX&#10;hRXIkI3NuVokkKbmLZzjOCeP50oSS3NyMCNdm5SjYZUWLOdg9iclsE/WkDkmVAykIYmUyPv3DABD&#10;ZPXAHOfTripeXREfZIg3Fo0lyAy5HQ9D83Ud6YqNJtG1jGYzlupHIx9DjnP41slfRGTlG1kOA2u7&#10;4wGLKVdiSSSAOvToeO2KYyL5zP8AulEbMdxBJkB+mDx/WkZT5ZBf5Z/kLScFiT1x3OP50q+UVJjk&#10;ST5gQzjcNo4J65OMsOvOKfK7XIuSKHhwA7STElQwCkHdg5x0znH54qPy3VXjCtI7jKq/yqoyQcYH&#10;HbjPfNLv3eYJQm0Haispy3H/AKCSD/8ArpMfvo1Yor+cBDyQwYYzk54GM9McGk9w6XQgLHco8pGk&#10;KiJZ/lIfHc4wQKGWFiyA/uWYCQ5DeWckk8/3Rg4+ppo2mNBDJJ5i2pVnEnzBt2DhWXgkY655X3p7&#10;bGBkG0iTdysmXZeh6dSO+KcXYbd1YQJIqqGMZwV8xSpUhmHJz07HjnqaZ5a8Nt3sG3hkiQEjIAzn&#10;p97qOwNOLbmLlgQcmSRDtAQEHjB6dvwqQFpMkbIcBkQuM5PQ4XsMdPWtHLWxCgtxxZEKoQWfewbC&#10;bVzjIAA6H73X2pkYQO5G0ZIM0TEMx6dQG55PpQHZPMKkH5mMaxnJZcDsOoyOlJuA3zcgrGylthBX&#10;PIz3AzR1uyncRoNu/bCrRSECUPKSAoyd3OSTnt71HGyLgoG82OE7TMcMQp6hsdcetSHbkhXUTvgS&#10;rxkgDqCOnU/kaagUIEbDkom/BJzkY46jGRx39aL3MJRknctbI1kDYALZG7IJ245x7e1PO3DEMhYE&#10;bkXA3kkDAzwcZ571Wj2BsjdsIO4jlcjORnHTrxVgMHbPyyhJE3YyFYjGehyPfH4UlBXuaQ+EgCHc&#10;m9gWjkyzMvVSOMDt1/Q0352YBgry+WVXKHZ83t6Z79eanJYMAVxhyFAjYbvlLKQT1GRj8D61Eu9W&#10;glY/Z4ZQTHcPkNv3EbsDtkY49Oe9aJ2ViZ3uOjLjkEBJIwRGA6AAHHJJwwyuR6Z96mjxyAJBKjgl&#10;84UhgSAMDnBGefT2piqdwCs5kCOIx5ZYIq89CeuCacSVyTjABIYqSA4GBkdecipckhwfQVirFx5j&#10;hI4j5eUyY0PGeO//AOqmFQsqnJ2xcBR8oJwAPbGCB+FEiNgAE+byGBJIzt6deOcdaXcpViQXywAU&#10;sV3HI+Xk46D+dM0EGSGfd95zwRgqoGMbvrzx6+1HIBGdoGdozt3MMnt06fjSt94tsyuFKtzuPOcA&#10;enH6VXkKEhViIPzAMwDBnIJJHt1OD60AT7VO/I8wyTbmQLhsjAXA9eB+VNdioLLFJwUUjcGYqM56&#10;+/v25pFZ2lAO12jYE7VxgFeMEn8alygRAJSwGQJNm7nPJOe3JpN21YnqKU29SFwMcAqfoPWoSXZk&#10;LRQlRKpjX7SQ5IAGMAegXH1NSFSH2F5GJVVKFdqjOTkY6Z4yf9kUMwYFQdrFXxtYp9zaCFQ8kE7e&#10;fao5tAS0IX3lZMruCZJPJyoBBHQlsHHp14pkjKAxkkJQHKxtJtIzjOfQHgcVLI3YPumPGZMgAADG&#10;eDjJ/wD1VEwJiJCPHuDH52A2gEkk/TofSobuOS0sRoG2P98jzCFG7dg9iT3/AA9KWE/ukPzyNkgf&#10;PtJHQsQTkcY/OmjDo0e5i7sQ/kDIAPOSccDHelG7DqPLHlqwHmKVAORwTn6Z+hoSb2Mo3T1H52K6&#10;ggBomXJIyq5ORyOnT+lQj7y4feABsZeSQAcFvUZJqaSTIy6kk4+6u4EDAGADx16dKriaNkiZicna&#10;ofOQW/Ck9NzW4kfzBioLBZX2ZfcCM9c4H0H0NRLmINLEBGqtlhKGclugxk9MD19aUll3AKuGAKux&#10;JLZBxgjn1x6Zqv8Au4sZDKPIVDIxyw25AAJ6sCTz+dZyl0AkKIFXao+UhAdvBULjv9asaUzPqMTB&#10;TlVJMSqSS20/McfT/OaoSuU6vhppiqrLIX2jODjsp4re0FAbqR32t+7IWSYbWLBi3BA54B+g9a5W&#10;ryGtDscAr8qB8KQAxJBIxgYzj15qMbgWViZWJILhskLkdR2xnt6U4KjjGyRz5y7Y2BUgcnnP40yZ&#10;FRSC4kcqS4DFA5zz06EYH510w3sNu5G0kW15CyHKDy3Q5jCk4z04PP61EwxhlZyfMUOOmVK5GPUZ&#10;OalG5YxEu584KidCTnIxkDr83pTCAxaNpY2KDEjpKWYkcHIxx2rUcHrYVQQyBpE8woQFAI3cZ/Di&#10;oTl3MwfZ1B3JuIAB9B1xT8qrK5CymV2+UMSMdMjI56dPekKD541CbREDtMu7BYdQ2Tzjt7UCm1cj&#10;iXbJnCwqSV2RglOFGc5Y4JILfiaegkbeWddhYAyLkHjPXnAxzQzRyDYQHBUjayBSwbgY+ozmpAUK&#10;ssrR7Qcne+3kDI57cfqKCU+pXRR8qup3LsJCnGG3ZOOeTmgF3AEr4UkBpLmbcq56j06lOfc0BUjd&#10;pYyrLJtbMgwuQCBlT0AH8hnmhGKKBDuJaJcIzhiRwcAZ5yM/ligtSsKH3KHMgW13cOFxn0JI7Hg5&#10;HpTQNxVMmPzGYs6rnYeOpzjrnt35p0iOrnb+9MgeMsCCQmM5AI56/Xjins6tC2yVHiUgosUrHAIG&#10;TkdR+GOaCr8+xEykt5kqIYvMLR7owHYsAchgeTnIwaZKnmAswQhC370OFMZIOTkdPlY9ePyqzIVD&#10;TFWaSTz0XBkZiF24G7J5BIPPuM1Xn2ptR/LB2AAuULFTyB9OeB7k0DtFaMVwvz7vLKY3TrsChVJb&#10;sBxzj/8AXUEMew4kWQSHcZWdyAGBHp16mgbd2cRr8pGVQgAYzzx6kcetBQO5Z5ZFYgbHWQrhSM84&#10;4yDn8KCLolZFDFsPliDEqAsWJVieAMAADPJHJGOai8oBUjfafnYuDyX7d+uRj/61OLqmPLBLBAFY&#10;EFt3IBOfYjqf4qkURq7rGylmZQWJyT0GDk8HJNaQXUfOR5kWSIEou7lHwV5wM59DnBz7VGImHlsx&#10;VmWJAm0MATk52jpjH8+lShv3SKshdztGFIEjr14IIx+PpTCI3ChjuZXC7RJgJkcjOecnI9qclpcz&#10;YqKjB4yuJBkGNTz24HPJzmnjYpO5mB2nIJx/EMnoMdRSqoZCuxQQCT5bnYCSMD3yQPoaVRtfc8Y2&#10;+W+49OcDjnscfpWQBtAygwASwQfdB4HqOe/5VJ0LMCkSHLfM4CqOFPUdORTDnAJWMSKSWY/dz785&#10;xQinepypCgkSEkAHJzwRwOOvvQBKp3MqLztmIdGOCO+Pft+dSQyRowUthmcLhz8xOAeDnkHikMJR&#10;ZCWAUuSWfgADH49AfyqRHEZyzMilwQWl+UktgbgRwegoAlJKvu3MVIOEUjOQTkYPX6j0oKeZGrZj&#10;L7lbcQVwc5HGfQ9KYrqA7uixsZFGxVOS35c8nqDzznFCsHIMkMZQOGbeQSG6HBzgYweTTUW9gFZl&#10;DMgMgKsfM5J5J9T268DpigbImbaGmY7THEsZYAkDcGGfmxtbFcH8QPGsHgvSF1CXTLvVbqa9hhFv&#10;psKsIzM4TzW3fdjTcWdhyFDEc8V5D46+LXjPw/4DvddttAsNP1v+1UW1tV0e41USky5Agjt9jHKM&#10;SCxTGSTnADXFdwPpzzIXlZgsbeXMQQWZnygUE46eo7nJzimxrD5cfmK6siD5A6/ugDwcsc9++fev&#10;kjxB8RviTJ8OtC1uylMOvaxetCUsdFVPsIbcpaaKXBZ1VSTn7pO4nhhX0L4K1q917Q9Mv9aWCO8l&#10;09YrtbWJo1MwGxmQMTuDFTg4yCGHNaGTp+9ods8qnKRtEGmJWNruQKHJYA9SMjHfp0FPlMsoZVhS&#10;QdJY2IJJGMDGQAehz29DXn/xMm1m08Iay+g6/PoGtXVs8Ol6tawM0kVzglR8g3bSOCfbqKy/hbba&#10;7aeFbVvEeqza3qZ3l9RuVP7yJTtjBaQ5JC5yzHnOeeScZfEaJcqPShcBkfzniJVz5qykLhWPyK4I&#10;wOCvT2qjPremQiPzbyzhlLMu1rlYWTgkM45KpkZ5wcc188+I/H/hu7+IcvgVNZubbxPp/wBkuRY6&#10;lpNyLcWTmTzAska7Fbdbvje2D0xkgD578L2mkT+NPih4p07SJ5tSt4p2utO1S8KwmSSSVDGSEyVP&#10;lMfm6M2VPNaQcFuJq/U+6k8b+DpYbib/AISnw9DBaFV1C9GqpJFbvJyoZlyMsMFQCf8AWD1FbGl6&#10;1Y6zZ22qaVfR6jp9z5k9rNb3fmRkEhRjA6YxyPWvgjRPBTP8LtUsovDf9oReI/ESOukyXCE2giCr&#10;vVgV3B2RSytjnOeAMfY/w38MXXg3wH4Y0KeZvOsNGhiYJCVUNyQAckM2AuSTz+FOSjbQ0SS3O3kP&#10;KoT5wPynzPlOAQSeD97ORn2NeXeOfihp3gm7stOa3S+1XUbB5oLJrjyY5o48Fl3kYQ/d59TjFen3&#10;EgciWMxywRO2xioGWJ4DYxkkA/pXxV8fINe8QeOl0L/hE1ufC9lpNlKdcEMN1JmWRVeMRuwZxyrs&#10;uNrLjByMVFN3lYiUkkfXfh3XY9e0TTdYji+yfbrTzjDdRKJIwzY2OASCw77SRz1Ncr8QvHdp4B8O&#10;3Wsz6Te60LeaBWs9KjQuVkO1vnYhVUAktyOAe+M9D4aaWTw5pEkn7i4eyRyqQbUVGTcEHYjd3HX1&#10;ryn44Xk9j4YWG2tjfzSX1up0lpmCXYUEmORiwyCqtg849D30loZXvudx4E8Zx+OPCeleJYLKfTId&#10;VtGdNPvmVpoW8wqFcKSoIx1DEEHI4IrzTUvjBrFj8U2+HUPgucQyi3X/AISHVNUYRy4SR5mto4Yy&#10;siKyIm9pByzDGQu/0bwRYW+m+CvDtpa6U2iwRaOh/svyFCxB3dlUKvH3GUc9BgHpXiOkahPr3xq1&#10;ZYtK09rC22XNpfx3nnSRbhIpjA24iTbs6H523ED5ec+fUTPf/Fmr3vh/w7ruraXZDVb/AE2M/wBm&#10;WQvDDHcSYfaS7DhflDHIzivm2f48+M7v4djxnbeDrFtRnvba3tNLubkxpOnmbPOdioKMAxJQcYU5&#10;ZjX0B480O/1/wrqOh6f9ljudQRV8+4k2qozuJXHfP54weCa+Yvibplh4R8N+BvDmparpsN3f3Eiy&#10;A6iFIvJJWChY5FwWBct8ueG/vcUc4jqdW+MPiu2PgG6i0PwvNa+N9NNxffa5rhpImMgWBNqMmwkJ&#10;IQxDBsjHOc6+h/E/xvefF6PwINP8PnS5ru6WVrZ3eaRY4kPyZ4Q72OcgfLjnJxWPrPw58S3fjzwt&#10;qVtFps+k6VbWFuiPrbl4FXMmzaQMoryybgSCOe/FekeDPA6aL4w1nxA11aC8vJMKLNMNGWKvKQyu&#10;c7nVTjpnJ7Yq00xrc9kkmiOFikIWTJA2bkKZJOQO+VB/MUi58xdwjIYs6vNGGCsO3POTnj8qWJR8&#10;gLRRkAB9y5G7bjcc5GM1LbGPcuFMksiqTKOAxxuJIH3doz/TtWUlaRqnoeT+MviFL4T1Tw3pFrBL&#10;dXWt2V/PLdRRLMbSCHYkjyRlt2f3ybSoIBIyc4U8F8ZvHOv2mneC7Hwa85ttcuM6t4httctYZlty&#10;ifZxEswKORK0e8nnbvI5Ara+LGs2+l3fh9NNu9I03Xri9Zftt1dYlSxdVyjRspzEZEtwwUgksh7V&#10;4r8a9A0PVZfDeqahqg0i40bQtrwWtn5lnK7s3yW9uBkvtXAVck5C5xkVcXpqFulzufHvxW1XwXY6&#10;Ul1faXqHiDUvDlzcLY3fiFYBcX2YkRFkfkAsxTeFILlQucEV5R8f9U/aN1C78IaP8IvEsWgaTd+D&#10;Ly+8Rarc39vkJHJaedNIrnkRRXJnCxqSyo5yqrJXkX7SOkeFL34s+C/COq6rr51TRPAloLGx0nSY&#10;pJYLOa8dTDucbsNJBK+xSwTeSCC2T9Q/FDwxpsF9a63N4huZLe3trXRx4Ee7txCYpZY4TcRQBfMe&#10;V2dEfnbsJJGKtMzldSuj600W21GPSNNOoXJmvn0q3+23RYuZ38tcSBxwA2Cw4zhhnkV5v8adc1zw&#10;94A1XUfCWo2Wma/brE2mahq5WS2hYSKr5ypDMEdtgIwXCgjk16RarJBZ6fbRwG1Fnp6xW1vsZVRY&#10;0UJuBOcEYx6DHTFcR8SNBn8V+GLzQtP1G20+91QrE17f2iyCBFYMz7WG1x8vyq4xznPagly6M+Zt&#10;U8e+P7fwV4Rv08WfY/Fd/p+t3jalEd/2y2jsTJbL5aWsjBFn3KWVB80sTH5Q27XufGXjxfiB4Y0S&#10;38UywaTPptouo6ZZqdkUjI0koeV1yzMqoSisOMd6zfiJpFzoOrfCrQbu+1CWx0aWEajHpehl7Uxy&#10;tEkX75T8rZwgXO0DOQcivQI/hXqc/wAUJfGMviNDaxwD7Lo50VjIrtEE+Z920gbpW3bdysABkMSs&#10;ybS0KunueV6F4o8d3PiD4nWl58Q9b1jS9MsZzpcRhiRbKR7hk3W5MYwu1sDBONgf7xJOXfyeNdF+&#10;D2n3d/4y8TXfiOLxGjWclncPBqM1ugcGO5wvyMrgthDlwFU78mvWNB+E+raXpPjOKTWj4guPEt4t&#10;uJGtIrIRWxlAAJLEAjjLd9uQATXWL8MbOfTktPET7ke+mdYLHVmQrNNLvBWRCG6AZ56lvWoVSSNL&#10;RZ4sfD/ia4v/AIX6frHiPxDfxWvg/TfNdpgLe61JQkzTO6tkyhZQWU7tpAX5ctum0+O6m+MHji/E&#10;2o6ha6Zo97NLp9zqxRDdG2aGPDc7TuaJhjjI5xzn2i+8C2Wo/ErQNdlsrWZtE0hI4Lq7kdpXXDbi&#10;8YIRtrmXazc/MRxjlumfDDQYtR+It7aWV2+oeK4Y7K7v9c1qaS0trbylffa2yA85QR8FAS8jNkql&#10;V7aQlpFJnz5p/hTSvD3ws16zml1S/stR1qwtZi9+JYo5EKk5kJBZvmDFWPzbj/Ec1ua78H9f13wj&#10;8ItD03w/p+qQ2qSvfatqPiAi5tJGnWSaCKVxiWBygJAJ8vy1GGA4+gNJ8E6ZpOhxvd2Og6xu1KC5&#10;gmWyItt5VE+WMuwZcbuTycnPWu+azT7TpMEMKJBCGMUXkgRxx7TnG05UDeemMZq3J21M1e580mDR&#10;9W+P99qH9ntbCMXMbarA6LcTRwWZKxuVXMzpuBy2xWEQGeQK4PwbAD4G+JviG203TrXVPE39m3Nx&#10;cadbE29ypeaaXCBQ0fEisqKR5ZyAMdfYrLUfD6eKfHEl2NQS/tvDksaatau5tlhTcjcKDkAwxnJG&#10;cMK5zTp9Fg+G93s0K7t9Pt/E1rb3MV1d4guAkC/K8rMNq/MDtJBIJByMZS2ubb6nK3Gg63qHw58B&#10;6Bo2h6pe6ZqOv3smsWfnRC2hndYRE7vvy4wCyOF+XMh7gH15Phpqtx4+s9avzZTWWm6dELG11DxB&#10;LK4AjIVlTYEG7IGWIwWwAB09D8NaiZvDvgi4bTrXRo9Rt4pY9Oi3RwC3ZE2gYJJT5VIzjqKPGGqW&#10;+j6T4mv7syfYdJ8G6hPOUDPIqwxSGUqOWZwiFlxuO4jAzUTl0RMY2Z4x4b8MjVtG8dWegy2N5qvi&#10;DTstcz6ilpDDJI7hSSnzJIkbLwSDnawxWTf/AAt8XXPw10nQraTRdK11dUluYdZvL7e627EQxhSR&#10;80jEDchAPOQTnNeefsVXtve+D/iNeTala6rexXmnzazqFpGVnmvHjbPmWygkZRoMZySCD/dJ+3NR&#10;+S10qNfLYLqUGVzlWG4bhxycglfbinG5d0eR3Xwr1OLxt8P/ABHP4mWJfDfh+K3vtCjs4WieeEsY&#10;jHKFyUHmkMGYglV28bt3GaBZeEtN8bfFXxHF44uNRe/0wKtnJfpv09Yy32l4lBXfuYoMvz8uCeQB&#10;9Kah5Z1e1SZ4TaixkeV4kLfN8u08HgAAAjHrivinwh4cjmi+K/xD0/R9FiOpaHdWlzDdsyWC2zTF&#10;mkES5IAZXwWUnL5BAOCXsRJ6WR9Afsw6ZoOl+Cpk0DxJqXiNpdduZN9wJFEEgiiVmG44BKRoWBGS&#10;AG5zmvpJECNE0mWd5HExT5crhCSFzjqR19K+eP2cNKgtfA73kEIsk12+mvIEgYBC+ERW+UkPGI1G&#10;1v8AaAzX0YDtQx7lWOcAbZY8EDAycnkjIJ49DV36kQV5WOD1f4k+EvC3iHTvDeu31xa6rfRQyWRl&#10;sZGtI1lYiMSXQHlxO7rsRGbcSyqBuZQeuSODASVCGKjagG0IWIydpbPAPPPr0rzfXdI0e88RX9jq&#10;NhZapFrnhuZZ4NVWOWNpYmym5H+8pkmBOPuhQRg8186eBvGWv+E/CGtarqWreJ/EOseDr23sfEHh&#10;7xjqNxI6TsEijBMy+bECgjkwOGDh1DF9zc7s2fSUss+tUk4O0j6Z8eeL28EaHJrMWkXeu6h5kUWl&#10;6bbECW5kkfygAxH3V5J68KcAnAqfwR8QfDHjiLThpmo2zateeHYdQu9BkvYvtUMRC+YMK5DBC4BK&#10;bsBlPINeRaz4p8RXMfgDV/FPh/QtO0C6uoZjrOgajPPawPIGWCO4kYENvL4U5XeQQPmXFdZ4B8OG&#10;68bat45j0i30LQ28L/2d4fsZLaRZLtZJo5HvDHgBGU27Ksm5srNIAADmg1r5fDD4TmqfF3PZ28p4&#10;w7YkheJXDLypyAeg/wA8VJ5e142iiWNFLmLfOxV2OAuQegAXp/tVMo3AhVbd5JUSZCBlGTtJI65w&#10;efTrVtY42jASZlUIVAE2SQSDxn3HU0nsfOzetz86f2xrqF/F/wANdOiSB2GlX0qvE2WCiVQBKAMl&#10;jnAPHyocdefz78dzQ/8AC9/gloRnslS20zXZp7dpXaQSGGEBI0ztVhvQsp5O5T0r7+/a/Elx8UfA&#10;MKPHj/hGr8xoluyqHEy4IA+8wEbYY8cED0P51/FALdftE/C+2Z7a6/sj4X6/Ls8kqIZZJ7RdzAEE&#10;MVUj1Cg8/LX5nxLblmz6rh6lfGRa7P8AI9yXUNMztcBxGVKxzRMFAyRtbAG7IX8RjvVqKewXytkU&#10;KTHADjKsVYgAYzgAYwMc5NedR2UMQUYmQOxZhKMrMWyCD3x+XStC1AUpGriMrKyx+WzBgTg5wTjd&#10;hT+RNfnUnofoFOHKtTsJLuzRmlhhLuIiXIkIY7c7cAjBOf5g1Ua4hIliiAGcriK4Z2k2nmQFhxkI&#10;Mj3PHNc/vWRbYqFlidw0V3nzAzEFgUI4I27gWPYn2qKTdDK9wUBUBQjFRnODwvoeT/8AWrnvrY1N&#10;6aVH8tnTkFXIjkIBIOcN/sgc4PBzTo57c+XJmCN2CZUThZGJBIQlQQCCeeTj0rkZJ8rIieZNwwYJ&#10;c7sscqRk8A8Hjpyasx24VVfyikgjBYee35598CtEkB1fnIWDCW34QFtzsSj8jDDbxxzx605fs4kA&#10;8zcDtMTxZbexzxjHAxjn3rjnh5YIGyDE24XLxqSD8oyDzyOR3zzmmMkhDkbnkTJVftLtjcOBgcjg&#10;D8/xqGky4xvuduxtEUI00cm8gIN4YAY7buuTjj2p7T2k8bSSJaPGsYbLqqJs/wBnbgZAPQc8ZrzV&#10;7a7jUOq+WqgqMzOxUBWDOWIJPO0Yz64qxBaTuGMg27GAWSAlSAGycn0PGR6560KwnFJ2Z6CJrRT5&#10;LWtkN0hKkRAYZhjIxkHgkY4xmoSLSZHjks7aSJWUo6Y2gEEPk9gOOO/NclbRtHtWJWWBXY4R2OXJ&#10;yST257H3p811EiqTJNuIGduVBPTj0H19apDVPQ6rybJl8/7NGnyMQ7gkqoAXAG7jgdAKqS6DYvHO&#10;zRwweWnAcKGZdwUbVHfaSf8AgJ9s82r7BIyXsxG8s6SSM6E4J4OOSCAPxqGT7XsdwboAMVR0jLOQ&#10;+fbnr24GKptcuguS25uXFnZ2gCPFbr5boGMextzGRePl7ktz37U2NbLdF9otPk83LIHIUkYyi459&#10;az0nnZpUWadtjqfKjjw2P7ox1zgflT497OpeafdIoCSGI7Au3gjGec54PrjNRFpok6RLewljiEKb&#10;o2UZ3jfxjAwc5AxjinT2lowAhjgnLqozsBUE8Z5HUDv7VzhiuEA8uVtowmA2CBz0I6DJ9+tZsl7f&#10;xuFkEyiQgod4Ck7l2qCX4LZboOxzTUUB1aQJGCslunlxJ5hxBvBAzhQRznBJxSk2LHHIUtGDmAIF&#10;bBwOQcdTnntmuaGoXW9oSZWT5DkW3LHgZ3E/dBOM98Coje3TJlJjFKDGMycHO4jCgYwx55+lPlC3&#10;U6kW1mSFjiiKjaJGCKCNwHyn15J/wzVtYbQsF+yjEmC6xRKqnaF+YMTk5JPTpg81xkV5PtRo5GZm&#10;QhcjczMDggk/T6j1qUarcnC+ZIDK0iRBV3ITt/QfKTjtiqlGKiO7OuS0gwqm1SVgzMuxdqouQAcE&#10;5BI7j0PtUJtrd4hGbZHI3MmFKAvkhv8Ae9OfXPpXMw6zcsYHmjZJGlAHmxsxUc5OQe4H6kVYTULp&#10;wwg/dp5ZDYO8LkEcBhwOPzPtSjFsRrm2t0RE8q1UiNiI3LDbjAJPPOOn41QvLIER+VKElBVZEDDl&#10;TnJxjr06nAAqtNdX3eK34BGdxChf7oHf69OazZbq+csFXy8DBKpuBB4zweoIPNYTi07m1rq42Sze&#10;WJwrOxlhJldCNzNgAFeeMAZ9KnFmj481hFty8pmkACpnhuONpGOnTI71ltcajA5hkQiVSqOkybWC&#10;5zuI3Z5A49D2pYr6SWRo28ptgIZI23bG9Tk/qKUF1JSkjcGiTSCYhXfcXy0f3SoDHHAOBgZ96tJo&#10;Me0SiZYyJAyiEqyZxgjleevb1+tYbTXMJYb45EQEyYQjKDOCAehJyaWO4uFVIpinmODIok+ZyoKg&#10;4Ifpg846Z9a6YWJkktjf/se3VUw4LbCpikiDlRwck55HJ49vemtpFoA7bTIoIDOwCFsnoc+oHH0r&#10;Je7uk+SRg53bnXOzCc5J9ugH0qul5eIZFZkOEDAtyMs397IIOO/rQlaRJpS6fZRgCKKPYygspG1Q&#10;Sc8joOSOfrTX06MxlxEiExMRDbsQrcdOBk56++KzXvLwiXzLdmZQWDI+FCcAHJ6Hg+vao4NUCxKJ&#10;4gFlIGyRQSvXq3YY5H40pDTa2HXFsIJZDcQMJ1fOJACoXAC7c8gnr07+hqvGrbnZSoa7ysYfdgkg&#10;gD2IIxx6+9MfU4fOn8+ORG2qu4jjBwTjHqAPcY6UsOpW8ksgYDeAwWRcgsBktwB/LrWfKrlc7FeF&#10;rdlbEZZw7PiUshAHVSR1+Zc+mTVXz5PI/eNLDFlAWEwChSgOcg9Occ46cVca9jlLI7OUUIpjWTaV&#10;PA6D2A4HT8afjEuGkCxysFiUx4JIBON3cdeDjmrkrI0jsR28rRSN5pGwhFiV1BwApB2gDGcHHvir&#10;KS7QxnaMGJDvAUgqCSBkdiVPb1quVK/ZpwgwVbYuM4YjOWC+gz9fc1OdqxqpBbBYgAFpGQdQpHYA&#10;Zz25rnjuF0nYRZJFkVFRCgkbCrIEdlwSR05YHb7YOaZlWKy+ZcTKFcvFkBgWXIbPOV3Hp1O3tUy+&#10;ShPnR20Mhcpv24JG0kElgSCcjP1PapBcxNEPKaF1ijykcZw5yf73fBJGeelbA2kQiN1ZCChJDFMK&#10;A5XaOvPzDJ6e5rQS3juER5F3OoLkOoZSfQEnBPJGPw6Vl3F8kY2t5OHcKVJJCoBnoD147VM2oOFS&#10;MwOrSMxQyRAkkduOcYPf8KDPnZchiSLMn7pCZcFN5YMecHpweR9PwqQSYlKhCsZUI2HwEA4c9ORw&#10;PeudkvbiZ0jdAqfMq7UCYdcDgk8HkY49c1pW/mynczRBXGWMQLFfmYjjAGcD8z1NWuXqRKWupqLb&#10;xCJgUXJbBdHznuQQTkdfemrfQwFjmVI5JAQTKpAPHIOeACT78cVk3NqwaE/blET718uTEjOxUFlI&#10;J+Uc9ccnoe1Kfs/2cYMAc5HL7FJ5PIxkHPIP40pcvQ0g01Y23uoJVlRrmOZRMhdIZtjkghiM5BwO&#10;/t2qu93GxjKSNC5BDNkqCOzE9AMjGOeSKoSwWixSNDPuLrjzJH3gHcB8pI4wPrzT45rbEjsCC6kG&#10;MttUkK2GPynI3bSOhNKzJlGxdk1a2URhJRkkKiu4cuzkYz0wSSBg9xVS6v8Ay1gYwyZLu5IOCmD6&#10;ggFQASfUUs06x3CSCFpHyQJA6qSeODnrn/2T3pq3rXO1I7Vs9A/lB13ZOAMD0NVGVlYi+tjQhuZ1&#10;VXkglV8IVDRsGO7cQFzwT8p/Os+PV2lmkVrJ0iZiplWUsJHBGQADwc8YIx1/EW8vlljL2rpCsbiV&#10;0Ubsr9wZB4JJOODkDGRgU2CaVizhI4Y1IEaybVwSFA6Hp1FU5oZOzS/MZGjWd1JDeVuIGcE8+xok&#10;luxC0cjKWkJ8jZGQwYjt78Z5p8kN5PGNgmik3AuEjDHBGBjdwT16+lPjs7uMypK3ljlpEX5XDZyx&#10;2jkY+Xgf1qEm9Q22IPMnQrhwxkjUEyS/MxA9e4waSSIuFf7TIqun7vagADnJ3cdSRnrxxUz6e+39&#10;9LLdRCN28iRdwBxyfxGOKuDTU2LFIXd2BERLYYfLzk+h6cDvRLR6B5GC7wr5kLTIGzuCSZZVUBQR&#10;gtwAe3qalVoFG1A6F2GGih3j3dyOACBwT6ituLTIoWlikWMhstGoYqxORuLfjUjQ2ijhohKCWYSO&#10;AxBOPvdueOeKOaQnY5sTwfuFM+wKU+Z5AqjcVxuOcY5A59sVIwkEzEQxojhj5iBckHocg8c5NbST&#10;20WyRyhzNiJTkYPHYEgnrwevpTI76FR8u3MUxX5lBGCCFyCMDt+WKOVi5rIzVtZ0RzHw3KoSAqA4&#10;J9OQN314qqtg8kjXBlkZ4wHREUBFBO3qBhiDxj1HPetpr+RYpMQxHZEDB5nV/wCHAIBzjAJx6EVn&#10;C/ldWcvBvRcynyi4QDOSMtwAAeB057UmmtyHN9ClLppkDR3CJIQoLlI8RkZxjDDIPqK828R2EEep&#10;WAZyN8m5zAMSxgZxgjocEAnpyK7m/wBaVJd0d4kNx5m8mY7lKA7n3AMASV3H26nOK8p1/UilzE0j&#10;zPJvLO8TFQxzhd2fQDHfGD1BreCTTuOMry1O/wBEjW4IaZzLJCquG2qApz1PqOM/hz1r6/8AhPGk&#10;PhC3AjRTPqVzcvJBlGIc/LucjOMKvA4Bzj3+PdDMN1Db3isvlXGmKqyG/EsasFJG4Y2kcgBTzk4z&#10;0r7X+HsBTwd4ceJnmiurN5bOfa8kjI4IORjI+YE4GDya4eTkTO+Eept3/mPfvO8CxxrncXQg4H8T&#10;AH5gR/WrjMoO6QhAQgAX5WLZ5xzjp6+hqvhRcTLAZpd7hFYyIGA/h+ZiAB6E0qhpt6JvZUYBlVAZ&#10;A/BJHPoc/nUI6oxtqyQwSS7NykRMrE5JDljjP3TjoAMDpWzYqJJCqtFLvUglIlcgscsdvHIA/Hn6&#10;VkB2jmfLlVVQFLDKoAMk5z065HU4rXsw6hpFWLzA4CDZlnIDYIAGewpNNkSVmYuttKtr5bXEyfxe&#10;YqKGjcjnL9B+H93JNfzl/t36jHqv7XPxNjCyvHoGi+GbCVLYCVQ66NbXMrIqjKfvLtgynIyrEYJI&#10;r+j7VAJHt4YkRGNxGBE6F1bPGMAdSST0OPSv5lPjTqVprP7Snxyuks5wt58TL61tkjkSQeRaRx26&#10;Puz84YQEq4Ayu0kDkV34Gzcm+i/VENrYzPB2gXdwSs0c1paQv5bh7VlYydAjKeMZXP4gY9fcdO0V&#10;khkUxASzODGkrkqFIIIIxyCMdCB19azfC5jtrQwoYxNCF3uhZQj4GQCeigqQMd8126b5T5Z80RkA&#10;SSkghecbVyPu8/p+Fcc3eQytFbyiIu4ZyqnESKAwk2nGxQOcHsetdNb6ZNvlaV/KaYmQPbw+Wxb7&#10;wKFfujOQMevasNJ5HLqRI8RjLJJKnykfxZYdBnv3xW1bXLloI40cny1V3g+QF8fLtUjIyckdcg1S&#10;hJq6OepOzLX9lW5OPObBcRNEE3BmABwSTx35PcY9atWujWCbmlMdxMglYI6HABIONhOCeM/n0FV4&#10;ppIwht1t9xjJiJuS7FduCBgfxdOfXipFe43SJHBH5vzKmCNkhO3jG7k8sP51tCk09TmdVly2gsFf&#10;zPIZEGxo4oQWTK5UEMeCfkz+taYnsNpItliibLb1ZTI2BtHbGcHJx1PPNc3K82UjjazkglZDuiuC&#10;rYwNwBB5IIUY4wQevFSwTTSwRzJAskTqXdxyAB9/gtjGNx4B9+1dHLYyabd2dFNDHEYikckMZQup&#10;lLEM2cMcEc4IPQ96g+2oj7IeW2JvhdE8wSEDkYP3gOQM4GayEhu2kjFtucxwuFi+yNu3MAxGc4wQ&#10;Dkn2xyeWPbXiuI2keSaWKNvJRQQrHk7O4PTvjgYotpc1Ssa02ppDNFkjiENHIW3FBlMn7+cnnBAP&#10;GfxrHXbSNeXheThYvMYxsHwpwME5bOR2684qpcaNMGW4ZbzavyShFDkgKcISoznnjtwa1IdGgPlS&#10;tFCZ0i3EsuXUgjIXP1OcdcnmobaOeo7alaDX9MtUSIXkAkhRJFjF9khd20ZZgO+Bz196srq0M/kt&#10;Gs0sEsyj7RGpdYxsDAswPIPr7itP+zgvlN9htCkZAcLAApbC7d+W64VjjGDgnrnM8dpAgMbQPCoU&#10;H5VYqFBO35m/izycnmtISW4lO61MQanI4jlEE8UhdVkWOIlUGMpnnnPtj9ah+230oMlpa3c5Xykm&#10;jjZYoxlgruNzDO0EsSDkgHAJwD0qIMwAozuwADwxEq3shHPvUgt5B5cmd8oIyyKUWMH+Lr2A+vX1&#10;q210KT6nLW7a+0GJ7aWN5UcNMybcR7l8rPzZD7QoJB5we3FXo7bWozEgljhdBKUmuEaXa4B271YZ&#10;K7scD6cYNdBHZyKVJabaFA2byVXBLZ9+eOPxpstpG0E32fHmo8hZnnfG8sWI3DkDdnkZxyAKnndg&#10;Oft9OmaCzjluwGiiQKYpisbuoAJwWJwMj72RyKRdIhib5riSWVZFUp9pdUOWV2BVTy2MdSOCcda6&#10;byWllcwCOUxlnla1QbkYrnJ+vXp0xxUc8cMc0gMhMszqpi8plYgg4G7oeV49PxqL33M3N7GJFpcM&#10;ZYx2zBjuAVmLlgnAyW5yRzjOOT71fCLFGIdoknWEqZUQRgSkDgDkAdDyetaccaLmB1l8twPlbhzk&#10;kntngAYNW5FeFXUEJNGSN80RCqSD8xyDgAYHGSOuKDSM7oxoGd/kID5QNG7yhiR1+mVO0Y7ZFK1q&#10;WkQksSSDu8gK7Hp1J4Hzkc/pWr5fnHY0svUOpTGGXGATkfeIwQf0q2stukSiLezSYHmKysGYDJw2&#10;cggjoPf0rGVO70Jc0jm5dOuXMUb275VQ7usuxmYkgAD1xjjpweaf/ZU7NGIU+0RuH8xPtJLkJ8zY&#10;X2AHqeDnFdCk1uYXWSBypeIRM1z8pjJBZQRnnHzdeOR3FT5iAzGqRs+TE0sYAY9NuTyD8wLevGa0&#10;jGyJ9o72OWg8Pzvui27c2yIWmtwJGRsgZOckjJ69efXNSNot5BcK8sts8a7EmOwhiBgnBBIBPJGR&#10;3711pwTKyIIllZwCeEHAGcE9ueMY496cSJrN5AYFt5A5k8yM+ZlimQMMASAMHOR82cU076I1Unuj&#10;mLXSPLkt3mf7SFcL5UwLnhgSQN2cEdhzz1qO2gEcKzvKXYgFSORgY7A4JJBHUnmuokiVCsiXduUh&#10;YtIY0Z4weCdxGM8gH8OaqmNIWSOGVN0MCACZsAnOF2jGSMfjyfSq5b7CbdioqKBsWNCGX/WrHyCp&#10;5AIOcgbicfzqm8KmGNlYbDciNngUcZIHG4jgBtx55zxk1sA20qOPtEUuybZO8MpUCQMAAB1GDn9K&#10;kEMXDB1SUtmNVkCgtgZIGcHgfj1q/ZgZFvYQxgyjzxuKsVac8FcDAGeQc9OPcZ63VhiWWNQqBSCy&#10;EJku5GcHjjHTH1qwVtgiyicw5IKEyYJ55yCfrUMVnCsXloD9nkt/ma5zgx8YByckEMcH8zTUFfUQ&#10;82kEqpCEV95AO7DrgAEfLj19aBGm5yfsxjabcTaYQlCADnc3Zsj1ypFR7rZGLKxn8w4k8olmLMBn&#10;BJwp4X5evNTFrd4hJhmjwDKwgY8c5A45IP8Adz/UnJEzale4Pvwwuw6xh23xiQmIE4U5DY4IIzjv&#10;wKkCSsU8lJNzP8itIsZLfKo5LYP3ic+nNStHBJGXgRiZEKlg7FC3ykBRnB+XuR61H9oto13hWA8o&#10;M8rDapXJxg+ozj/61NJRBRe46EW9xAHxbykuy75SSNoOF5HX0/WpVjtImGX2zg71jSUArGx5Yrjn&#10;BK89ifeqTX8VvshVVeVgQvJG7HT/AIESO/Y8VQvNWv8A7KEtLJBLtLJDM6tukcDK9Tggnqc461Mr&#10;PYp85eNtG0zsCHVAAoKtvTnjH1AbnvQ1tCEhwrOsZRXZGBYHcOVBIye578HrWbBd3Dhx9l8uQhiW&#10;NwJDk5wMAdcnp0qwzXm3CNAQ7RrCRxGTkZA5HzckZz19ahWvqTyN7lrYkLI0UpR2B8veTHl0wOp5&#10;JzjmnRpbMZN7Pv8APkdS+ChPHzAZ45J/CqJV4URv9JkjTKeWwO5ixGODjnOfzqJ/MhEphjjkKB9i&#10;w/MQeCQRnqDx+HFFRqI+VrY2FMOzbsZnwdp8wgFhnqAvXOB+dQpLbid0GWjWYn95ISBkZAXuRx39&#10;fwrHV7gSxGSARIysrSM+FByMAYbJZhlv+AnJBqaJniRNyvLl1TYAQwG4KSST8x4LfT36487uapXN&#10;n7TkOCMCJSBOEDZJz3PXgfpUDyyhGlYeYssrKm2EFWJXjnOAQN3HvWYWeNpJ9kPmumJ3mUDCfMRn&#10;AxhctgHt1NNRLuUJ8iYZY1AxuBADHn5chsHJz0PFaJ3CUe5pi6lfJRl2bCJN0pAIBBBLLwFBAGD6&#10;Utw8uYzuUQM+T9nOSqDkgjGMEbe/OeeOtFVv8xbzCFEgJjQ7VaPqQBjk8fr0qd0uTE8vyS2jRBth&#10;AIUP8pfLYwAnUjng9elEttCFG2xKVfzdhVUmRQypnadpUcfTOPyqOISpBD8okkCq0iMChLZGD14A&#10;3Y/LNV7YXoMgZYdyylgJCY1Zerbccsc4GenNTNFcPGQksQieIFGluirEMoLBuDzu/KsdUzSMblaQ&#10;38kU7mNJSVxHGs+0PtBIGcHbk4yT64qqz3SRyA/Z2dpmUKI5VKNjd5jMOinbgducelbD20koKpPC&#10;kvnqeI/MZiSARsJGPkP06GqF0ht457me5j8jqzhm2RkZ64PIGOcdzTvfctRS3K7rdhhK0mITEq7S&#10;QSWTHT0GMflVWPzoGj2zKJHVIS7L5iFTnkNzl+pOeBjjk1JmeaMTRIsBcbUnMrgFWVcFUJKbgUzy&#10;OcHt1hWGcSyp9oiZTskeeLhBC207BlvlJz1xg+nOacVrcJx7D2lnEZTa7PDHhplkwocAABfXHTHt&#10;S+ew27ZwAI45SLZEZ3GeWOTgptIPHJ9ajkEu944b5bm/uJYjBb4Yum8BRtAbP3c4A6VdGnX7oxVE&#10;lm+ZRcIjjcMAgEdj8vQCtkruwox7lGNZFVJxLcKglC7/ACHMmBuIUnHGcN8x+92PrCsssm2W2k/0&#10;aRCxeNA0bszHcFyPbqcj171bjs9QulaX7FewuJFjaCW2dUKE8SAqM8liM9fUc0HSr+WSVZU1DzhN&#10;LwgMSR7XU4JXARTnATGSPWuduSkbKmZZEzzfZPOlDOAbR4T5mST3IAJOdpwMdBz1yt6ibpDNG87W&#10;rwsIfKICEkruHH3eCe/NazaFrMyyRGy1SObJRYRas7kkgqykDHX+LGOPY1pN4G8UXF6yQWOvQrd3&#10;4FpC0W/CMQ2PkOCvUZIHTGCete0Xn9xSjA4aRttwFCSQPzAVlmI3ZIMflwkcNweerA8elNhkeXYj&#10;OVnSRncqygsrAjaOOCpYk8DGOtdvN8MfGdwk15PpWt7rmWSXFxaNEyQ7yi7QqtkZXG7vtOOcimx/&#10;DHxReKqQ6JLbRTSorO8Duipno5JwAyqQCT659K0Uk9jSKicb5c7XD/I673+aVZQQBjAII5zkgfh3&#10;qC48+HZFM/KoI/NfMiM4EY5BYlQd20AnJBPpXe/8Ko+IM8EUSaBNdrdNNFE76tBatJKrYVMuwbfs&#10;+b6A98Zu23wX8YzrAxtV3xxyLMbjWImYzoy4+YvlmUEg4B7A+lWqc57IifszzZGI+RZPMWS6McPn&#10;jygz79u35wO44yDnA5NVzIInSEyFRJKo8lihDITny1UHBP3RhvYmvYLr4GeKXkCzyW8SXMYguGj1&#10;JBIzBeBGxyu/JzweK0YP2fvEzRLGNQmnkkBkuZbYGRgwyQMrHwQvB46EfN3q1Qq9Uc3tIQdjxOVD&#10;HJPC0ssEE0pLbJlBG8jCZzwdzdfYDFWZLhriaGC2jea6acNIHYpEG5HLAZUAKTlc4HvxXtz/ALOH&#10;iT7RHIk942yQu1vFY3EkpDbcKpXgsQGJLAjae3U3Yf2ZtYiSVI9V1sfJIkLrp8kjrHhQoMjOzZVg&#10;fv5yehbnKlTktbGvtISWh4A8skEonDPb54aMTBV2M6HcQG5PIwT3z3pn7xGt4xJ58kMJVViuConl&#10;UYCHqx52/Nz16V9TRfs2ag0dtC19dzqpcB4bSFo1lCqAWjaYFvvenUkgjoNYfsvL50T/AG3WoPs9&#10;rAz29re20igDLEKSjYVyAMEHjjIoVNvQLN7HyVOss0YY3dvM1rGBIPLSEySFHTqwLI2W7cgZByOK&#10;qHpJEkqRvBaPM4fOACQRudT2Kt+H6/Z8X7KyI1/PNd6jJEQ8wja6hkAL4PljjJA3A4HII7d7s37M&#10;nh5ftEzWduZpIIPNkutTaGF/LBbaVSPAbOAWUEkZDbsCk6Um+n3oTjLc+MFt/uxGWUKJyyymfK4y&#10;Qi8qCeNp9OQKjBhd7knUoY0sywubgSbIlkR/uggjDKzbTn73TmvtuP8AZv8ADD27CVLBLaOSZ5jq&#10;V0Zy46HClcrwyctkdQAK1tP/AGcPB1hKsNudAA3h5LVYmjhkLOSzOgYZO7nce5780cnLozSEJXuf&#10;A8t3bW0qia5tIFgiUBY7pwzlcbsDOW55PruA6cGQSQFHSPUE3+YyLPFdJJIHXhsBsgkA8gg9Olff&#10;tx8CfCXyQ/ZdFuZHk8xZbuxaSRiAPlGZeQCRnGD0ORVuL4O+ArHUrbUbvQvDGqSQ3Smzu7jw6XlU&#10;gYfaTLhc5deABg9CTmnaATjK10j85hJbkxp/aT3MMc4KtADIBgHYZGLfMuM9c/Nin201tczz3A1G&#10;CbZJ5cdy2UWNtjHac8ZAbB6Hn0NfovF8JvAMTy+RoekQPcxhIlt9CRGQ7uCoIYqB8xyTkY61oQ/C&#10;3wQ8xaWweJp5kZEsbS1jGFV1cKrQnO4urdf4OQc1DSXU5oqtGV1H8T85Ll7W2iN5c30bb1O+eGVg&#10;4MYBYY6HAP3SOhzSxeXcy7rN7k2yQwOpaxZlcvjaFyccBuMcnGcdK/SkeB/BqmEafaSRxoP3NwsU&#10;STiQgFmyqAn5ug7AEc1YHg3w1CxYWSwDeGAFwVCnB5BA4wfepSV7nQo1HofmcmmyXxlkW2vZ4/LB&#10;jey06VwyleAzKrAEEAYz1HTrTbSwvLx5Ly2tdbezt0Il+y2E29wkjCRAAmWIZeVAPqMiv0sh8I6H&#10;G9vJFZFVa3Dyt5zMGbrkgdBgnGcnPTrirUGi6REsEjWNrKzRoscT3TuQqtwOCDgDHJPqK156NrNm&#10;ip1LH5xN4d16S78q10TUZRZQtNJLFpc7CONl4yygggbeeMjJyegrSi8Ia8rRtbaJrZCrIHhEMqtI&#10;EAYqAB1wvcdM546/olHouilVkSztEWJpRA0u5lUMSOp6ocN8rdM8dc1cS206QoJNJsopXlXMkJjW&#10;NgRg5QjJU5Ptz7YNWoWumZuhWlsfnKPAHimU2FxBpGqRiFHuTA5yYk242yKRgjcB/E3zDjjIMOn+&#10;A/Ek8lraNoflJsZrn7RIjsikAkzLvIweRxu69gBn9Gl+zQPbxNa2OI41DWz2gIIO4k5ZcZAzxkkd&#10;T1BpiLH5b20awsyb2YWNosZUtxxkHIBz1447jFQkkxqhWWjPz5g+F/jlhbkabp6wRxiXMd+zPGvK&#10;oSzHe6upJOOAR9M6Nx8HvHFzZzu1hEIQgEc7BhA0sfAxIF3cq3IHbGeTX3mEeMnEsCyK5IeMAKGY&#10;jjAPAwD8vtxTRKY2RIbkrM0oZfMkO0E7dxC56kLkenHrTqVKS0av8x+wxF9D4Ztfgt48wI30/SPM&#10;ictIvlXQElo3KtuVMhmOAAcg5G49RW83wA8bNDE3/EuR5BKCtpY3EYa4COo8t9hBOctl9oYMmcdD&#10;9kG5nUOrXYjtLpFjlb7QYiQWVgCQwIUALxjrzmnmaYLMoaSFig+VZWIKkkZAPXPOQK5lUwt78r+/&#10;/gGiw+I6s+M5P2f/ABtva1/tPSJZrYokTppsytLcbSu1mZxuPyscBRj3waSL9nfxJM8ENxq9vBbx&#10;W8hw2mx5PHO07yVOeQSDnsetfYxkRpI54FEUkDoHZ+SrrgjGSOxJ9cHFQSskrQAxyxs6OqKYfmUh&#10;QGXceGPJIPIAPvW6rU7WSBYaqndyv9x8qR/s6axHaWYfxK1uXyNyLbgMGcBDhn3A5bBBzk8EDtaj&#10;/Z7Fs1wD4l1S7dWDQLujMTOuAq7dxbAwGOGPXqelfUqOrysZQROzgs8tsDweWORwABx/SqxjSZJC&#10;FdmDoqLFlHDA9Ce4PA9ODR9Yh2OhUmlufNz/AAJ0KaKZ77VtRSJyW/faj5LIcjaFkQfKCcDjr0PW&#10;rjfs5eBo0WC3na5jLqCtxqFzKCAMkKwA+XKgHkfe+tfQcUZjljMyBi8bKHUkhnAUsuM4Awc4HSiY&#10;FFYicIvmqkLyIx56kD+8CAOc880OvFrQh0Obc8Stv2e/hbFJZNBZNd+TP5kwmvLgksT/AKp8uodB&#10;3BG056Zwa1Jfgl4AWVmsdB09nePCw32ltL5jdZRI6v0xkDkdOvNeri5yqI0ceJAiuEZhGI2JJIJH&#10;PAGRk9arOvzORbt5aRBhOQPLLAYyQG9z7cdalVktjF4KCfX72eWL8GvBEeHl0e1eRS89wJdNYmR2&#10;wu5sNwcbRx3A61ZHwm8DqiJZ6DY+afNEtxLoSMzkqcg78jaMuenJwSDivR2YQQK1xIItoUTt5+xn&#10;UBTuHU7QzAc4waRVliCLGRKx8xvLuYwxZhlepXjsPfGav61JLRfgi/qcEcVZ/DzwFDJHNL4a0x5I&#10;ys0JlsYImCkHcuET7vzKBk9ARirp8G+Ht0ENrpVpbrHOtxAIogqgMAuBk525IwpyOOADW+IpMWnl&#10;u0SxRp5KTcysWwW3kHkAAn5unJHeraSq0gLRSSL5hkCMCoIB4+bAwQPTsM1yTxEpSLWGh1OTg8L2&#10;caNC1ocKqtAHvm8sk5bnAORnnH4jvV8eGtGiO1IZJIoFwHF9KXkYgAAox4dTkLjjAzmugdBcq8dw&#10;lwQCVkiJQBkZcbtpOcc57EcU1CXyFkmWNnAY7SSrnGc/N3YHB9D9a3pV7CeFo9UYg0qziWEkTPHG&#10;gRJPtsg4OBy5bIA55P8Aex0xVtbW3t0RY7ZEE0PmfZnuMkMnB5z1BOOOOetX0ikkeGW2Mex5VEU9&#10;vJhe5yzA5LZwCe5IOKqoojt/LjGWtUCxI7l5GQZUbiQScnHv1rV4ydrIPq9NPRELWmmxPMVt4idi&#10;qfNhCgYYMWBPQkM3JPTj1oihb7PaCaOFUEZWSK3sxGpJxgg7yc9cnngjHAqnIloLgKY2kNtkyfaJ&#10;yUiYjADBs5z75wauokbmUKqwzo5VpISWIYRqRg84wGbH1OaxlXk9zohQitLEMFqFk81Yo4t8SqXN&#10;uEKfvOFZcg8Zbr6iq3l7QS/EjSsNwhUxIi7TuOG6k5xj8R1q4ZIYppJEhuHmYKu37zq6tgbg2OoJ&#10;O7GOKikUhi8kxWRzm5kdsJwMj5edq4AB579utZOvPoy3Qi9kJNKbcLEZQyRIZCQgRM/3mA6H/Co3&#10;dsxo8jHJJZVCxgHozAdR1559Km8lHUoVJVkJlRXO8qc8DgccfkKq+QJHuJWiiZ4STFFLEA0mFztQ&#10;8j72BnAwQapVpJXZlKkug2OHY5iVjHEgIErIZHcBuCzEgZwSTxznjvUKBnOYJImD25a2KsQrAH5u&#10;meeBk/7Q+tXJovLaQlpFLTM0ckaFg2VGcL12hieMdQcDHNVrhdqNFKsJgChFEJMaMCCpLFjyDn8M&#10;98CsKlcmNKz1JyyxPDDCyuVZpEQPkqcMN2COAScDNRmdJXQSFGDzskzSqFRevRSBzkYyDn0qMNHb&#10;NIskiErHvl8s7mYYC79uThRwMnuPWovMjdHaWVfssaqu9GDhW7nJGSwBFYOo2zpVNW0FuREgw6M0&#10;DKFkZrcGNWIAO/nkFj1+lTh4VVS+DEhJVlVcKVGQV9PU1Sd/mmEalGaMiE7nUu3JLMccDOcfjikU&#10;7mhEu6bnCwtaMrB3jJIBycAhXxk+n0pwTSuzJ01cuExu6yA7nSQGUIgIB6gnA9+vvSGaF1jiMYjZ&#10;rh0t0WMhjIuQZCR1PGT3JJJyaqwJbGWF7LK7xIVfyyVbn7oHRTk56djUweP7OfLWaW2AcrDHIGwS&#10;SS+7qxJ4A4xW8Zdy0lct3E6RSCJYnVZiRuliBDvsOeRnIJ3AZ9D0qHfGxddhl8gMNkrNKQwKgkkH&#10;k4GMdeRzmoDKkcRlht3uG8xjKFRljZzncc9CAR2+p61FkGJhsufIdiwVh5bhW+Y8J7j64603W5S3&#10;GD0GPPDKIblFRImlG6IkqzkYAHXGCw6d88+7vtchMccqNazxTAHzYtsZOQCq7myenIHcHnmgwuIz&#10;tHmowRRBdR4GEbJ4B3EEdCT1FNnglZWEzMM2zNK5OcqwBzuyeBkjkA8HPvEq/PoZxtF3RO0sb2zT&#10;sFaJIctMF3BkGc57gc89fSqRbykz8iPIpVpA4JWVyTsKgcsFZefQilG9xEIxmLynYIkbYkRf4V6Z&#10;45wwwQM9qgdJf3z4cFctHNNk4PAVsHkbRxjHAA/Fxl0ZTk3uSPdzAIpkB80NIsDQBGkYrjIDDIyc&#10;kEdgPrUHmrcbNkpR/NEZkCblWYf6yMZGCwwM54wRSJDcKkMvlNlYWwbiXcjA7ecg8NjBz7nrzUsc&#10;Uk8CtNHd7JSXjR32kAKmcqG+Vuent3pueuhDUXuQSrO0iyLcSrCAzDeoChwxByCB8o3cADGAMdBT&#10;5WZ0jCXaLIxMjIYxhYshRk9CpJ4Oc4xT3ju4mhCPCgjZHiW53Es4y3zNgldp/l7U+SFiswQpI08j&#10;qGk4AYsw24YdAMHA4wwxzxVwqy2ZhNJGb9oAjEySTpEs8qukiBWlcHBA3DoD+XejayoUJubafaDv&#10;YfJFtGAOMkgnPHTB9akks5TIPMmLxljstGfJdsYG3PQY6/UmoVSeCOdoZQk0XlkRCYkhmwp2c4A6&#10;8dgT3xW/Ncyi7MjUlUP70BJXCNDJIihlY8cnpksefp+NSKJiuTc75GcjgKDGhYY+XOOc9e/YUksC&#10;QKPJvJNjFiTbyb1OFwFXIyPmI5OQeRinN9oRJEjuFaYKmY1jZGLEg9zggEZ5PU8CjRpvsbNq1xFg&#10;8mU2/wAzTP8ALKks4j2g9SM55L8dcc+1V5jCpZ2lUZULcKJQ0QXcSONud3I6nnjA9YVA8+ZIXAY4&#10;LrKS21hgAHJ9U6euO1aBhuWaV0DSJJGHYIgDBicYHHcnt0H0NQ4ubujmlUjfQzstMhI+fdEWTyxt&#10;R1zj1ypzkfhilWKOVHt2QkAIJFVdxIPUYJxnk9+cmrJtYljDCKZLdncK7TsSQp2sRn74DDA9McU2&#10;W3ESeWwaJ/L24LEYBIA4zjJ9aUYTS3HCUXuZ1ssTiSS3MWxFZWb7OyMGBIbcuOQOzDr1HHNQyxgL&#10;KqyuiAuFkubbLORtAcnOU+UHAOc8DitBba2fzsPM5gYtMFu3cA7BjgZz8oX5PfOM1M1nE8UgDbpO&#10;FcySvkhucEkcHIX35GK0UKsjVwja5gRmT/SJAZiCol8xIMKoc52cnBOVPTsB+L0dY38s7ZmKb3Vo&#10;yd5YEAA9MnnitGZ9PJjkjYENN88yDeWO3vkcYLY+tQmG2iZGka8jSTYRPHDIAjqS5YlV4H3fr071&#10;p9WnLUxdRQ0uLkOjLPkFZWVfPjCrjIZWOD/dGOfU06doHtzEJGdUZ2li2ksAME5I4znAp/yGYxpa&#10;h0+0oDH5BfClAxyB7HOT6irbeYVjje2uA0jnbGtplXPHTHQj1PrxU/VMTeyi2Q8ZhYq0pGUGRDIQ&#10;GlJwBuyoYcnCHHUgDnnjFVYZ9rF4pmeO8kcNbpGyh1VlBVSWHIKsMnoRXRf2VMzKv2O9BjYKzzWr&#10;/Od3LLgfdAJGOuQexoXTp5FkMkDBmTcsbSGIEc5/hODj09zWqwOOltBmbx+A/mOeFw67/MaVIEWL&#10;JkhBBLgYIbOcZyvJByCRTZGVXZnjZllUP+7OGOMFlzyCcLjpxXUw6Jesuf7PlKOJPKuRel0Matty&#10;ysMAkDhcdScZNRP4fvma2f7D5SpFhJJLgs0YyMkAY2jjv9OtWsrx8vssh5lgIa86OUeYSyQyNFEm&#10;wuyrIqk7JFwHBPPKsMemcjA5qOSCXAcvaxPKRGY0iAk8oY2YbOOS7nJxwK0tWhm0nS7/AFXUEtYY&#10;dOgM080jhS0a7QCSDjGc4zjn1rxNv2gvAirJNbSyMttNHHviIeSUEhdykrgruXJJHArR5XjIx1i0&#10;c8s6y5u3OevtuuXVYBDIYlyrRxYYOSOdxOMYLDJHfkkYqJkuZVZLdZ5rjmNRHDuIk2hkXr0BIwPc&#10;AV5FD8ffDt2witzOxjt4plihiLK6MSoVVAPzAqTyduCPSrtn8UbXU5okt7HULm2SBjcSB06KQqxh&#10;s5DkZ+bBHHJ6ZSwNeOjRSzfLn9tHprxSCJyscv7pS6l48EsF5ORnOOeO3SoVhk2RIBJcyRwk7pWZ&#10;cDlzlv4uF5GcgHHQ1xI8Xy3CSwBGLJKVhURCZVJAzlQw+UDIJPfPbmt+11lr14IooxkeXJ5rbGJj&#10;cLjcoON208euR+JPK8WtUiZZxgL2UjrIIZp2aeZppZXjLEoCdjN8xLkDGNoJ+uKrtCVZYpGGVYSA&#10;PIQwQ4wTg8cjoaghuXlCnyyyMQJGWLzCoyRxk57D860oraVmkSZpkmVZFcs4UgEEkcDA6YyefzrD&#10;+y8bJ2aB57g4IoyWzsyiURRtEqGRkba+4AfOfmz39/0qFrCcRGMvNh3KPHcglk4ILsW6Dhcdu/Oa&#10;6MWESuXZ2O+MsyvCAHUE9eM8Z6+1Wk0+3yR5iXEOCwa4iABHByUBwMHp6Y7V0wyPErVmMs/wl7o5&#10;SG1BdnExk2wBFPmMdwOeSuMK3A59/SmLbCIlmk3RyQsWDF8ghuWBP3RjPH0rr47GBNjRx/K5RZGX&#10;BKnpkknt+J+tI9tZcTPawXAI/wBU0rAuM4xyw/HBzz1rT+xsU3ZHNPiPDw1SucZHaRyJGfMk3YKZ&#10;nuDkt90AAjk428HOeDUhht/3YlkRbc+UIpbSU7XBClSo3YJz9Ac4xXaW1tZAqu23TLiMyIMAEdQW&#10;z8p7E9cEVdgsbdBEzpEu/ALIQATwSAob5Tz+OOtdFPI6y1Zj/rM91E8/aCLykCbpljRBG7REqhwP&#10;kA68Y6Cq6QlQqmAkxb9zR24Z3ctjoBkt8wPHpXpbW1vNsWSG2ARyUcQqrhiCG+ZTnd8x5PQHAqn5&#10;GyQb3kFvGpB2jqNo3EEnjP8AStf7BqP7ViHxM5P4TgmtRJPE0ljOTEqvDMELYbDA4GOCFJBI9TVS&#10;DdHI8aWkIdI94EhKBocgnCgYOCR3zz14Ar0ZEXAIAn8l1EUbF8gjJboecjqQfQCoXCgMihkjLbGV&#10;zjeQwJI54PHpQsjaesif9YZPZHCslzOQsdnPJGd4jIIeJ2KDPfIYdCSByv0zHPbXLAs1uxAlkURz&#10;RFD8oKnORwQAwPTI5rvC0UsTeUZFLRIJvKUxll+9nA7HjjNVi6Bt+GAkIZlMJXnPrnjHNaRyNPVs&#10;xlxFVi7qJwMqzRRiWWGdUihJYspLKo55Ycc9OvNKi3k0EUkUEXlpeMTPLcmN+QMcAEuMjkZGOcV2&#10;Oo2iyWTxq0gL5MJaU7QGwTxnkEZxx2Fcvod2m57Zm3xtcMlq6sCrBiMD65LE8fxdaf8AY1KOjM5c&#10;SYmSslYgfSNQlMiqsUm2YDZNEyYTavRlY9TvB4/Pu1tF1SILkxzX0VwfmtcxRyEN8o2s3I4AOecH&#10;tXZFtpJQbUjhZTIDvVnDE56dME/zNPeSJcMG3TZUkqCVBXDMPY5Ocehq3lOG5VdBDN8XJXbPP4NI&#10;vCI7dJ43L3ThxFKclgNzLgcr3OfT1FRpodxnzHvU8uCMttSLaIwWPLlTg+nvyeDXc+XG8kmA0quT&#10;h2nEpBKg4UHp8r/lT3gLkkq7JFIpKwoFC84JHPPI/TFYwyijCRbzXE2sjzmTwrDdh5J5rl0MRZRH&#10;FuQ5TblVIIJKk9eucHiuns7VbYR2aXEjwW7uiRliPLkcqWGc+w4/hyMYBrbFqbi6TDxMC6sJSrq5&#10;YswPm5HTABA9/Q1qQxgMUBlIiJMjPEp3BWXOMMDggnHt74r1qNKEFZHBWxk60ry6GbbWhWTDKHV0&#10;cJMFwACR8pJOSe4I/PNadpaRW3l7EmyspGW+Z29wSSSAWY+owCKbbyoFx5uYwjI6pLuCyZDNG4Xo&#10;VIHynoec5rVWBpIx5eNxkbDk7gCQBwe3Azx0zXQ9rmEpq1xzwJ82Am/JYyeXuOdnUHBwCMnjHftm&#10;rVugadBhmMYLRpFIWY7FLMxIHYJn8zSOPOCoiAKQBIdpJPJHGB1G0/T8amSHY0f71HTJ2Hz9zscY&#10;+6Bkjlc/WrhJJanPaTloaPluBESsyweWxUtHkMhZjkEjk5HX/ZqVSqKzlG8xyASgwXdRkYOe3NVx&#10;x5QaFlYwss7oysAvJ2kAfKw/EcHmrMWJFh854/NlkCsqKQyH+717jHT1roctLWNEm5WF3BSx3wvE&#10;ZGPloxZpMHH3hjJK44pxXMSlpIoQi5kkUlV3nDEjnI4/mfxElG4qFVJt5McaxZRmHUgE5x9eRjvU&#10;bfaV8wbkjDCQx7n+6dpJG7ackn2A/AUkm9i6kYx0KZIGVjJSKMFWlDnDofunBHTAyPrWfeXCW0Ak&#10;UrOvlRlXjXLHKjDLk8jB6fXFW5FlhlV/tCbowpiieYsGIdSDnIIX5QQSOxArhfEWpqk6RmSIQASq&#10;vnO7IrAA7Sc4ACjIznHsTWqSitTIp2P23U7+WUu3kSE7Y94KgAn+8CeGPAGB+Nd7bDyUiEJaRXIz&#10;5pEajICgDIyAG4yOvQUmi6Wtlbh0j2t5mWZCfmYjcTjtkjOB/jWuFSMyMwYxiMBWjmCSEFkAAZmJ&#10;L5xjjA21z1JO9xWstCqss6tbrhGiXYfv7io2kLjPGDxj3yKQyrICkYDgZO1jzhQM9/XOB+dMUFmy&#10;42YiDTMcY4GfXJ5wcjqRVhCikM6qIyQWRn+8nUnjoTt6/wC1U87KhWs7MptH5qbJIgTHuDBsEKjA&#10;gYXuDnFOtJVkkVl8ojCmWXaBggHk+nLYwPWl2o0p3JHCY2VhCnysWOdpyegPJA+lWHiczo5AluZJ&#10;R5SmHBVQCCR0yFRWJxzgGri09WbqSZpwxeabcn90k0pWKUTAAkDbkkj5OADnpyTVlo2Vwy/xPtjU&#10;ttyzEE5A68c4qijRModHAMpUw+UMFSM7uCMN1Jx/kWJiI3y2Y2EgKJtwzkBQDyeg5HIpvlTuU3oX&#10;kRUbY0anOQyiIuAOcAj7wyGJyMYPTtRjEYV927A2ea5BwuByAckEVHBIFPmZGB8yzo+AH6Hac8DJ&#10;x9OKsjy2lVGQEKgcICdqg8kZHIBAJ/StHNNWOeWjGFynHlsyeWNsin5ztGQFUdO/OanjHm78Dasj&#10;o0xZgI0JAz1bBUEdfc1WkIIysaOwZfJdDggbT0yMlskdexNSW0gUvGXeJZYx5o8w4KnGcqT0IHI7&#10;msxX6FgeX5TNCkjtEQd8agDLgv1XOBktg98U9380srNM7AYDLGWQZ3DhiuAcrzz6CnxKVJMbpJIy&#10;KYgQFIU/dLAcEjPA96jJ8okjYIxMEULFluoJJ5GD978+mauMnsZzTew10jJL+WpV4yi7skyKOcMA&#10;Pc9smmvtZk+cSAXCmOFQFJZlCMwZuDjgnnIwKJGXz2bGI9oyy8Byp2kZ/hOO/OcAVELpomjjaORF&#10;8uR0aYbljAKq4wTwx3MQR6etUtdGKGmhOJkYr5bCOURFWmRQWX7oBIyS3I6DgYPrzGG3vuCywAFW&#10;Ds7PkHr8ucFtoOB6kGnebNuJaWZ0hjCF1YYiTA69cqSRgH0zRCxG24DMfMxsUZGCOuQDjI+bpTcV&#10;Y2bdrEMTbD5caKvRxIJRIyKdq8/NngEHAzjBqwl08sAMkmwFSDHK21Rg4G0447c/iKiMh8vhy6gp&#10;u2ALhd2Xzgck4xj3qAttViS0vCnG1idrZ456/dNEGrBzO1i9BshHm8RLC5aQ5UMwxk4ycE5Octxw&#10;aSBo2VBGY0aJTlzMz5C4IBBJJznOe/NVFSQbOIELbMx7MAnJAJXPQ9R7mrQZjICXZg7IFTYzHLY5&#10;xnHROhxyPWqEi6XCYRFbhDvMrAMSvBJB6AnmqrmO+2oVgvIGiaJlaIumckOgOeTjPGOhPNSx+bBE&#10;yzBuAxWQgAZJJA5zjuPbFM2qCNxEYZSzyr1Qg+vTGOazcmmXz6FgF03sjvskjd4S5LLt5A+XHAyB&#10;0POTxxTWkj8qVi6sQ7l5TKFUncQMA9v/ANdQRqAbfMSzCV3IYE4AI67R1B3Y98UrsrqPKjYPH5QA&#10;ZCQQHJXJ6AHaeD6c1a1Rm3qYssKQneV2AI7FtvyBQMNnnkg/nmonCB7aNnVJHk2osi7WYqQuQTjA&#10;AJ9e2K0ZNjkvDIrjzJFCHllA6F0I5bnIIyD1quwVlWKVlVJIt3kSoWYjAJ6fxZ7duKOVbj0LdsCZ&#10;pFnMoluy7o8sxKEoiqAVzlARgYxgsDUzDdKZI5BIgZwskbhXkAQsoHPO5uMHHc59aSNuCs21FjZS&#10;UbcoAyRnt0xx9RipVZZgDtiYQlArCbBLYC7my38uT361NlzWMmuZk8UsciBWG7IBYGPKk8Zx83zH&#10;g8DnBoby7dhIgO6MOGdYVxKSDnbnow5Iz0xxThw7bRt8sB/KSEkhRlc/TjPrg4xUVwUaSaP7QQ+2&#10;Jfs7w5jQHOGzjHJ4/wCA1q4vcbilFl4XKyLHbhnWR4flaMlQ4K8ZP8S/eP5VLIBLG21F85ImIHm7&#10;lQdiQDgnHFUbdnJTM7vEpUIXk3MUAAIbPQjAx7YrWb95GZDbxxhYn2MjsyEdOgUk5C+nHSr5ny3O&#10;bm5XY566tY0lSSRU3ZUu8iEbOx6nGeSMdwabIjxGNlVQWiwWEYJAI44zxkFvr69M60/k4eT5JDDJ&#10;udMhs4AIGM9cHPpWbKwhWRSYQ7g+Xb+WofIBIGAMlSWHHTisJydzqpaor27Nutxjy3EZV4ZpA77h&#10;ggDnoARz71Z8xRIHwXYqikQtjBOT178/zqGNl8uWSGRB5qIxDAqN+758ZHAyDj1xxmpkfD7ogWdc&#10;HaxPK7ugBGAeMY74rLdlPsTcB96rbbyQCANzFSoY9+pLUiYby45ipBAPlybT5pAJYqo756/WpozH&#10;IJJt02fNYea8qkgg8A/7Qz27DmoFyqTF/OI2ukceFV2J5V9wGCMZ+XAPvVOFlc6G00XoCHkZcufJ&#10;iI3RuwUhiQvUYJ+U89vx50E2zB9ikxx3SowLgykIOxI4yrk/j7VmwxsyOGkUx7QJg37wrgA5znjg&#10;Zz071ZEwXM0bR7hHsAlHmIVkBGduCPTnryMVdO8dThlG89C67ohMTSIApYxRcKuz5Rg4HygZIqpq&#10;EPmSAIu0qc+YvLEHBH3vvEEdDgDNWyTEW87K2oUCYeWQyjqBjHYjPPfHtUMj/JLuSM4AI8lDgqFz&#10;kg5yxwD/AErrinIJdmYTsXR42Z1kYuIwQygDOBgEfe46+h64xSQSpCGKmSYNCyqsZwf4gpVtpA+b&#10;B/DvT1j3TEhvlad0ZxCVKsxGAc9s85PXtUbpHG/mRRiKSaIB2+USZU5RHwR8uWYjHbPOeo1Z2MtI&#10;7HRQT7WnWaQuiPgsY9i7STkAADkcDkZ4HerT3OxR8/lwicAukGwiMjBLAnk5JORjPFY+nJHIFhC4&#10;ZlJ8tySGK4LPx1+YjkZ61akjkhKqkkfnSTKxLbiow25lGeQcLwR6g+1S9tCZRd9C4uIibgsyJlSr&#10;kgKQcENgHgkjr7VG8NtGiCIKjFw+Uk2jJHJHrng55BpJUwrMlqzkRMw2jrzuPIGeo647ikuAoR1R&#10;ZMbSVUchVGAozjgkng+x7CslTbd2dNKfcYQJUBgjeONi5jLS75FXbkkdgdwBBYdCadKfNcT7owRG&#10;wMqZQh1YDIJPXjn1z6VDIZIpGnY4AjU5RQ4YjJLICPvEYx9KeA5aaRmWNXLMgWMJG2fmyVHQ4x7Y&#10;pyl7NbnSoIlhkEctuzOqbgFlKLuD4yRgtyAAelW1ndR5bACNgq/63AjychtwwcYwemeapB0SeNHk&#10;LtEjKSERWcEsRkhBkZPXr2zinxmUE+Ts8wZJWWIqyMOPm3A5BPQDjpWSrNysZ1IxRdlSFGCFI4Vd&#10;y6gy7cxCQcjpuwc5Pcn82yK+H8l/ImWQrDtfKGTBILHHPBH5CmIJEx5a3DJbrIX8xd2VHI+TqBjp&#10;/u+9WpkEce+3YyHcrBJlUncQNwTngcnHeu+GsThnZPQpuY8As/mPIzFUVi3mt/Ft4znJByfeue1S&#10;BJopmlleXEaIwijIUMQp42twRznjIK9TWxHIRGhUlEhCJE6sCGGBt7kk5OPUke9MuLXzZvLcxhDE&#10;Fm+QrwxHO4Hgc/h6nNJzaehCdzxWyuLvw7rMkkF201jJIPPkV/KRzjcjDdlncgr8nA+UEAmvbY7m&#10;K9iN1bB1hnmkFu0pLShCxCEkYBO3uMZyeB0Hl3irSTfWM15ChttzxmRo1DqEUE/eVhggFTuBzzWh&#10;4N1aa40y2trk7JrdBD9r8rAbbxnAHzcAMTjkt3NTK7jcuEuVnoUkkPmFGSFDG5RmntQNx5I2Mewy&#10;Rj69qpIA0scSy2xlcguscOUCliuWz1Ix/XpULXEdxIdjH/WqwaW3YqrHLALxyOoGOnSoUdTG0uT5&#10;bKSy8M4V2IG3IwSSAcc4rhU7ysdLnfY04JkuPnik8wKMFlk3DO4huwx04xnp1qxuzDI7neH2MTcZ&#10;YEDjoeBwoHHoKhVi6SSoYnLDZI3ALAuCMEdCOBz9aeyxup+VfMiw/wDpIV2ReM9TnZ1B7HiuylpY&#10;xk7IthyJVlUgNG2I3R+FGRj5c+p/D8aqGRY2UNIAryfvSrltq8EHHUbvUZxUcLxyYmRg4fBijSUA&#10;SHIHyjvn5T9BUkhR3BhlQEsCg2l0IzufO3A/hxk9Cwq5u7FA0Fnw6rEjJGY8yRTcnc3uDjBI7e9Q&#10;YbIzFLE1ujrMHY7gCQckHqOBgdu1Vrf92g3RSyOoUtwvykZAYlzxwzfd9xUzSQth4pcw+WRGyyYQ&#10;gkNnIPzDuD6EVm0rWCUVa5nXEQtmLlkcSTu7SSzGNVLEgfKRwSSB2/QVNEC0lwiB43hmcyMrblLd&#10;WyexHr+VWTHAghUt5mw7IzLncD6FT1yP5VBKNixs4a0n8/JheZWWM8EASA4wCTz05HNJxViY2Suy&#10;g/luhAun/exnyRAikIxBLSDKnkhUIzkcdMmmxmNc7vtAUowQSxptLdMqMfeIY8Yx8uanjSdLePbi&#10;Rra1hRQsW0A5APVvvcnoSTkmopB5MtwMmKMqTkbi+7J3HAHABAwRWM4R5hWcmacBQXDbcZ3kqfLI&#10;XGMkD1GefcmtGVg6ReWiAhWBWN1BJOTgHqTuY9fTA4FZlpMd7riaRYM+WTGG8wHOdpxjjkcjt3zW&#10;ms2/Yrs04Csu2MbCQMfL19u9KOi0H7NlcSyTzKrlmgjfZLLG6Hy8ZU8EfeHpnHJp8coiReUZGnUy&#10;xzZYDIUsoIPy56+9S2rKcSSbpN6DKsVLqpyQCcYI7D6Dr1piQjdPt8kSzSB5C0m9twOzOzHJUqoI&#10;H5da3jMJJrctOqrI6iQ8TEOYZGVGAwAFycj7o4+tS+bvjlfLNClwVmEjYBIXIK7eFHABz6dKrbOJ&#10;Jsg7mDOGcoSckAFgMEd8A5FWZAkRURuXcqrDzCXywGMk5y3HHPpXSveRx1KnI7sidvLMcZVRuyWa&#10;OUEYJLFiQclg3y5o+SWOEMVjWVlITaQWDEYHynjp1+vrTDCFYBVQrJGRLHt2sEYALg5wSWyO3XrU&#10;ygKdpcRtJGBDk7iCMlu3OCAOPStKcLMh1L6oVFYyPsid1DHaykNh+dw574xUQdgUyVV0G47yd2zP&#10;JwOh4H6c03zITIESMyBQA6wzKuWAwox1ydwPHYfnMcIIiVVH3HYWVWdySTgOByp9+wrWUejF7zYi&#10;lSxUzCdJyoaEgkkhcsQc/wCyfxOelVvKXMpaFAzsWLQTMUdtoAXkkDcPmI46njk0m3fcAqYZYopA&#10;cMuS6kAbgM4AJyuCB604W4P3VMYZHZool2qzEnGAOjZU565zWdktAgru7KUxLQztvZmhZ2eEMQob&#10;aMY7ZOOpHfiqvlEFXDtMsdzMzeXGHZnC5O0AZC4YgMRzggda1JhIXmGS06ITEkpMa8EjA45GR1PG&#10;CCKo580C6328qxKzAwu0jglAy/KOpwSB9RkcUoTtudEUmtUPg83O53MTG2c79qMFJYFBwcZUEg4B&#10;6DJzTi0ZZVZsTXL7ViEjAK3LDfgYU4Xr74zniqsQMjI3lyxeW8JSX7N5ki+ZuDEYIUOFDdTkdxzz&#10;aZoyGMqQEPzITGJAw2HIO0ZZcMO9aOqmctWKvdEskQUGR5YWaOF8I8RJYHq3HGB90nHJPShFjTc6&#10;rNIS0hExUEZBI2Dj5SOewq1M8XlrI21oUbJjC4YjgPt7k/L/AJzVOSRnyk0ZjKvv8y5nYsWjcgkc&#10;AqoAQnqDuGetYNXdzWlNx0HxSJ50Ls43hH+dXO9kyMlR07gZ96fCkimJi5kMiIqxh8o7FiOpIz1x&#10;1ycVVUoW8qKQRorKV2zFyEOD1+vf3q1GxeJBmFyIwqiFcqARxzzj1z680nK2h03vsWZIrhbexncR&#10;BJHkWCSK6X5mRlBQKDnJDA8/rUnlJIjKVgMfnktM0DbVUjYCxJwFwDggZ9qgjSNR5eY4sMARJJgI&#10;2eCx7AjH0HNShlSMLkpulEMTMUKiRxtUANkE5LMM9s+1ddGSb1OOo5NDUkYrmXO8xgsZVy2T14I+&#10;XI7j9KaLZG3RiQq6JkyXDEqpcbVBz83r0pCI4hC8gK43EoXBdhwCFbJBJIP09OKcxZGcxHzZ7eQG&#10;M72BPQhd46Htn0OaqULyuYWu7MrrsNmGMsJAKFXEoO2RRlSCDkDDZ9OB6VNboYyocKrbVLRyyMrm&#10;RSSzFgORjaoHU55PFRFfLYRGCVhFKw2QuXOwgcE5wcnBxzjcOlSqgUFhMreVkFWc70JwCevTI/nS&#10;lBJXNqKd7lAbZEQtMSzRhtpkYHHzDsOgwOc9xj2IZCzRiUxCNpGWJnDEkIzg5GMZG3qDgZNWDHuW&#10;PbcMwwiKwxIxGCepGGGMc89KryGDf8ssRkjJIXAICEHI4HygDBOeeeOtRdJ6lyV0BkLJGiARObpw&#10;zfaFaNwSdoBwCDyDz6jmkhjkUfvfJVBEos3Zy4kYHau045BwenGQcZpTFgOu+GT5SJIpYyRtYNnA&#10;K4I6D8Kjj2IDKCDHhWjaOMONig/MNoyQQx4GT6DNaqUWTGN3qK0QJPmrArMoy8RwwBUgH0BAOAfc&#10;1HJmOOTy3jURLGqS3DZRWHADEfdxn69BVkW7FHtpl2KYFXzGRpCsPlgjcQSXLdcnsQDg1LHDK1rJ&#10;M3mExSIJp0hYASFWIB7ZIVsDvg+lRUsjpg0tylbqEYzCIIuYwLiIH94+GAU9c/eBUcYPJzTbuGzi&#10;SVCYTESFIhHCDJMgI9+efXrShlllZ0dZCjyIlzBC3lSKv3iSBzgjHzcdhSqCj5kBhkeVVaTAEcjb&#10;l2nk5OO3Tqc9q8ypN3saKzV0UVEqTyLOsgRJMIZVVVPAJwQeTgkHIBGPephKIhmG2ALpG24RiMyA&#10;gblwGwMEsBz37ZrPdCbjcGkcB1fzGRVaI7GJxgHkluoPQGrTLhJvOO6WMhWA+Vt+eOnc4A/CrpTs&#10;ZyhbU17X7PHD5cMChUiWIxvISRFHldihgMHJJGDznOatCR5QwZDGzWxW3lEaqqORgvhiQWGeh/i/&#10;CqFtNI9mimRUlkkRmhRcqVDYB56/I2PbJxzUpkRLg7HYM4RWTaWVQFOeuRtx2P8AXFdlOSkzCUrM&#10;uyokoV2dneNSQYiCHkCsCMAfMw9KdLKNkuJpJIkuCYIvKIUcKN2WOSwOQemNvGaz1nZjKrCVmli2&#10;RuX2lU+UlgoPHJK/j05FPDMJC5cgyBW8ueYEALtOCFPXkDP0qgTdroz7sBWVghXKgm4eLEgZRwxY&#10;ZxxkZ680xTseVfJMcyFljEowCoAKqD1HcYwCMd85qzcLbxxIww5uLhjKYtzFS3BUL0I+Uk47k8ms&#10;2RFd96MBK6MrQsgZXJJ+bkfMduOfU1rBq1jNuXM2XJEIWNPJ8qRfMwrRqxVzwwU9RnkZHTBBq00a&#10;u4hNnuhhyUZ9suwlcsobq3X0rLMci2siwxsCXIj8tQygM2H4OMDhifrxzUnnkSyKI5IlXYQzkqjj&#10;PRcngKRk47dOtTNo6YTsaMixSusCywNI8TEo7FXGeMlepHGKmCyRSpH5uBLNiCSWTEYduOVP3hyT&#10;jpUAZZGhAKtOJlAVxyHIIwmf4uQOvOaPNMqyIZFeCZdg3gKoPTr1BGa5m7szdOM5XSGFTMPNlQNE&#10;kahbh1YGJwrhy+0YK4IA57fSo4fLSGNUSR4CQWt5LgyMhl6kkn7w4B/SpZ47efymcCUwFy3mLwZP&#10;mGduMYCE8H69ahlDoqy4VmEhaTzfnKkAcBu3yjn3NaxVoicbaJDpIz5W6NQ1tHEPMdmYqpwq8HOS&#10;SQeB2I5NRvGkMrgiKOJpJJF8skK75O9tjDuBnOKiKxzSvjajwAHa9uyqXLOBztAY4Dk8k4x0BWp4&#10;huCQhozLCGBWJPm+cgELnrkZ+lbQStcz5+XUjW6wpBmG2Rl3gHywyZJQgZ46jgk5xT9n7lrlo5JI&#10;4hGEnN2VchWxkrkE4AGcdec8UkMWTEcRtCgKskaFmDAjO3cQSQFwM8cnmpZNv2ffKlv5lnCBcXMF&#10;o2xjywUAbjuxx1ydx7cVpK3Q0hV5tyGSVJhch4dscQBF3JEoWNm4GABz1xn3wQKosZMbVfZ+6JO7&#10;eg3qCxPlgHnIHHcsM+tRzNGGQKdgErBJZFCgSbsBQMfMcn/JolnURysAW8lWAWf5owcEk5AzhgRn&#10;2A4rllLX1KajNEsywn92wWFgI28xFdAVDEAM+eFG1ztGeSelVblEuAIljjCq+2SRmCl4yAcAryvD&#10;E+uCORWi5jZYwluzDc627yLlUDc4fjk8E9Bn8eWO6PGiBnl3BVRc5IIAHBzw2Opphy8r3KisinYh&#10;KjY2VgyoKkDg84D/ACnGfSp0kVSFiKLLNJGT5lr5hG0MRzxg8vwDg4/GmGIPKzojqIYfISWQmRVY&#10;E9MjGVYZ3Hk881ARLEGeaSSCUKQFzuBGMlgPpt9OnvWc9riv0RYO6aZZFUfu1+SQzfJliCUZAcZB&#10;29exIHU1ZCEQqFKBxMxQxRhXYMWZicYJyM98DgDHeuswXyZWnVpGd3SbaVVYwoHTBwc+v86U5zN5&#10;scsqqgJPlCQtGzsFIJwDnAIH50UzVxfJdkohhRlULFG2xJJgigebywDAdgGJxk85NMAkRkEpm+VG&#10;YIYzsz8wDHK8kFSCPan4IeRsYXzUfMsY6BBkA56ZJPPtUUiAxuBHmO5YrI0bqWYg7m7ZUneSMdea&#10;6JSurIi7S1FMzyOsawqqbCJAbgSc85GVPXJPXoMegqXy2mVd0QEMLGGeaEkRGXbkK+eA2OSD65rP&#10;2B1m2mJN0gCusaoqncA3OR8uO/Qd8ircFzHG32gyxrAJsqYYjJgZQYR9/wA2R5h4GOMdOoo9zJVn&#10;fUi826ktfMt1gmYRNLFbEFIXJHyb5QGABJ4ODjPTipBsnMhCx5WUlY2uQmUBwHyRxyf0x0oLJcBY&#10;p3ikYsxhaGHAQDcGzjqdrHknpwO1JA1sEKR+aspkYq/krIoAACuxLcMwJO0D688VnJJ6FqSk7ly3&#10;WJw0km5WaRipfKIzg4wMcFgB16H3qdPKguI2utu0XCMkTII2u8ZzESpyuQ2SevyjFZifJGsLRsYg&#10;yqn2gli4wDwpY853D8KkQuzojPK0U6usgkAC7Q7N8o+9uIfHf5UxkHqRpWdzRpIfFcRyzSHfbDyp&#10;fLYJH99WQYHDH1PJ54zgcGljCJ5uIWlWOIM4WXBV9uVUHk9Rj8MZxmpZribzYhKtqYzBEEjtYypc&#10;oo3qDztPA5755qsYllEm4NAwO1DJAHLR7QSFIJJIDYye56YrVKwbIuI08Txl/NVlDFzvK4BDH5l2&#10;kNgqo+vNG9pWaVUZYh88dxGuQx2HgjBJOc8fTjvTUeK3uPlVVhgkaW2Y24G0EElWYD58ZJHHJJ4p&#10;6xrFvlOYmmVUYpE0kjqFI5LDngEjPTJHPWq32MLt83kxGiSIxzyNEqhmBdjlkG8KqfPjDZfnsc4+&#10;pEGMMxRHG5yscU8IRyqkFV5ByC2cH/a9KniUsyNE/wArxMslxDuYxsSQSoYYAG3ryDwfrDIUmiVY&#10;33QyF1ytyrp94ZOQcHAXHtjHWplFvYppK7HeZHP9me22SQrCWllWTzdxcMfl+XhSMY78daVDcgiH&#10;ZkPI7OEm2xsCxJIygwclfl5GO4p+9Zy8m64ElysbnzogSQc9SODkBh16CqU5j8pwh2XBiwkf3XIG&#10;NikEnOSXHoeRWKTT1MmSzb3Rgx/eDgr5gVJGbGDkZ2qc4waizI8xIecuzMIlTDxqwYjABCkbgMHr&#10;04qKeOP97HLZySbLkrNGVK7lDqNuzIb+Nst0784q00zFg000tw9wojXLgHcCQuxuNp6c+gBrpgls&#10;NNLcZGrjZm3BzASjGMB8gM7MFUZzkkMzHuajmMIQKiuYUjkjmUxFVUozYG0DcSWJ9ScjtUjPMwLJ&#10;bCXyrSfzV0yN3JRYiZBtUEklUJb6k5qtM+Ffc01sFRBJOQcRxnnc2RxwCckGugFKEmKJo0e3xKYx&#10;uI2MxAYnHXJwSFVsDHFWEykcOHhAjtjHvllGDIzYAXj8c4zz6VnmVXOIpZrgNAJIYlULiXkAuzDh&#10;cHOBz74yDY3iFQGNorRI/wAiRhCr4HJUZGQWxnqc59qhu1iZaI0YkjnmRoppREdmJriLykJOAdr7&#10;sZBJyR2ZaacW+Ujlz5aqFtTH1UDgqcZbLYX0PFNJjny0koby8mW5k3OAWBzhe2ABwB1PbFT7I3dz&#10;FE8KSMAFkm82Vh/F0xjnJGcfex71z1Hfc6KMktyj5UEIS38xySgjjiidVKks3BJXJJyo5P8AAMVU&#10;Z1mkmG2Vlhjd8hgQzAAbMKfm789ueal8qMoiCSZpVBNwyJsVxggAg88HJwvfHPWo57RnjeF5Ikna&#10;eNLtbiDzAIN67wYg6/MV3KGzgE5II4rkvodEpu2gyUxRiKJmaGSZRiLfsJEaqpAOc8E9vXPU1VEz&#10;CONGZYlTctu9vcEhdwAB2twzfKCDjnmpUZXla4inaQeWZHt44lwM4IIbOMNu6ccqOcVF5LlTCwmm&#10;HWONkZm5QnaX6A8Hk4GCBVRl0ZHxLQhk+zbiyqnyoHhmclGZAx+cDHzc7uD2YnFOLtcLJHGAsc5B&#10;eGR+Svy4GVP3AVJ9cge1JBIjICs6SqZSkcqtmNpS21kyPl3IU2t3yp6c0rMqxia5SSRS4AUzCQhV&#10;G0BVPRuMA+h4rdz0MOT3rsqxwyyyJFKxYCFhhZdpDZJLcHOw54zyMVXuWDyXG6SFSZpG2faf3ikI&#10;CJCoHPIQE4GQOfexcJJuyifv/JSIJbsI8hl2jHmOS2csTjngnFVoTBcXLWhvYpLc4jitA+JJJZNo&#10;kD84YkqAFxxnjvWSfvXOhQpvdkt1uVpDBGJG+zv5YkGEkkJBTaw6KQDgH17YpgmgysG9ZEt7go0M&#10;b7lEnptxgkgg8+gzUk826RsNM8IcpstodyqeA7HJG7jJwfUgVVkcuJDucoyKkKyLmRmO75umAcno&#10;eMmqRXs4RVkWoIo5BcJGLdG81kidSwck5J24GMKcqee+OMVZWMFGSGZlby1QIAzMc7iBuIwRlVOO&#10;+OvFUy00HmrCsyW+HVU2guUBdslgmWGTjOM9zVpGjl8+E8yJOyxwrN5kxViwGAygk4I5xjjNXFtn&#10;HUTjK5L5Fx5czsgiiRSu8HeFc4UEk8AZwBnrtNOa2jZi2DxMgH2i6IkCsSMDI25BHbBOabIpiDbY&#10;o5LmWTzAkeS6sHIyM4yQcj05pY7VRuJuTDHIYopbokgqc4XzGJwOSST71r7NtaGinFrVXPzO+zQe&#10;Y0Tm/uZJIkcxC28mGRih+dmBY/dCgqp+8vIqWFYba0u5pW1O3W9gRLlonCSSOgDsFCggMQByOAQt&#10;bS2OpLgSRWm6CaKNibH91FIMkEMg+8wYgEDflwWzSJod8ks9xcPIlrabjIjQFWndh8xTB5ONu3g9&#10;x9PCnh6t9Tn+u0cLGNOhFybOdhhu2aSxnvZLq6sg/nPcuqBI3OY1Kg4BQbQWwc7Twc4rQa3je8Z1&#10;dIEkO0W8EW3zCSrBdoPXceMDaPrmujt9IluoobgR3tzAjQyRzS6eAqPtHzLGVAxjYM5OQAMCsuHT&#10;792gMFlfWpEY81gUjKAOzbyMkHawUkZ+ViNuetTGnUcbpHb9bVGhGnJ3k2Zqy+XLueeJSrhYVaJT&#10;GY0b5t5xuGA7ZAzkKMZ7U4TbRxWtrDbQPFJdEiWKSZxd224jzAxG13AiY+pHXtXRS6FH+7ZU1uZp&#10;7Ngn2XR9gI3xrkbySr5kwDk5PGTmsq00252TRxwo6rcyxX8dlBIJIotxEIlUIViJdXG4kZ4XknbU&#10;04Oqro2w2McMT7OaXLLW78jO+w2lvlYpJ0ileSVVjZ3iAeVFG9y6lMM5zgE7iF5zmp2jkzcC1We2&#10;uljBhuZklUIWY4bcfkYZiPBB2jHAyM7rwXVw9zGlzqem2krj7WdHtoWlciQFiQ0RBXpiPAPGRgio&#10;YtGmIV1ktA0JIeWSIIj5kZmLMqkFyJG4PQEZrsp05rdGjx2FVW0GcfqMdlHaXsrS2/2S+lLwXHn5&#10;Z4iAoWOXkeaGbO4Y4YcUx4ookMtzld0QF6tnFIYirAEDaXAEpVDuPXgnNdrcaCYryzQ2lhEb44uY&#10;9OiMSlApkgABGxY/3u5dzdHbk8VV/sNY4rTUZdKYzSwqnkxN5kizmNS0UjIzxlwPlPYZCg8itZUZ&#10;SWiJq1qT1OXjvLhoonvPtFxLJChRcMEnVYI02wsXJYJgnHHCnqMGs6b7Xo0djsWO/lU27f2femS2&#10;WaRRmZZUjO+R2RWIYd89Sc110mlQsVt5dMubi8gnhkfTLWdSXt5RJGhaM8feGVXPJXB4GKtSaXJe&#10;Wkdxbae8sSwuP9EaR5lmYpnzQDtbHluuBk5JIwOrhhZxeqOGeOhKhJwdu3mcUJl1RkDyWusbJkiV&#10;ZVERCgshRAyEMUXkK3YNnJIp0X221vZblrlxbJKtxdXF1DGzIpZS6kCTAJEnoeVIwM12F3oLidbm&#10;G3/0Z7fzZ5LdIooAjgBH2gZDKyncy+vSkOkyBV26azRo0jX0MMQjCoQN5YHhgzjAkf8AvDA+arqU&#10;LbGWDxf1inFy0l1OJ09ZbX7FC8ty1v5tw5luHZkRcFhyQfl2hBhfu5XtVeKSOwWb5JJjHiezd7uS&#10;VnaZCEI81iSNrcbcZDMehr0J9In/ALAkk1O2lv8AWrKwigvtOtLYwxSRiPL+Vt3fZ2yu35mbGV+Y&#10;81o3WjzJIIbRGMplDCOWFdrKcpI43DjaiyKrjJ3YBx1rl5JqfLbc6sTGMVeM2edQOJ5MXNukUv2G&#10;E+ascgilcqN0cZJYZBBJBPBOM1MLO6M0VnFdeWiQpBZq9vJFcRS7UZw480gkFWwCOepxnFdNPo8d&#10;zdfZI5rad5WW3v0jmdjHEsYkjik28tIFaPp1DZq7aJYyxW8Aazub1tOT7YBNI4KyMT5pDJwoB5IJ&#10;3FeDXQqMlrY4MM+XMabn8C3uceFmggiTLN5QA3s2ERFOFLk85Ax9Sp9aSG9ugXDTSky38UGmwywG&#10;KGQGJ3bey5DsTE5BQqQuMjKnd1FvBFNA4isLhbxpGjs83KSMHWIMryAsQDk7ACck4J65p8dvsu4o&#10;7O4WDTns3kezmkWea4mfcX2lR8mCyDGOAWGeRgnTklY9SdelGrJwejOTklmklnMEU7zMkSeXCgk2&#10;hicuufl3EIQC3AIyQehnt3ub5oxa2s1+0+HeWxwQsbyEMxkkIBXOAR/DuGB0rqiiQXVzJLbRvcCB&#10;Y4I/IzG7KXMPmOFBAxzt59P4s1mWwuFv7aGW+MtxZXMdmlq+puNhCRLJHcKZdsjIEBw2dgHAGOVy&#10;tROeElKo5PoYLpHO29pbmMoEdZlwN5WNlEoJHOFQ7gh4wrHrkpBvtVikkieK5Dwt9nScSOjCMliy&#10;gHI3BgH4Bx6nFbyWj+ZC0YVBaCPyG3MxPmB13ZYYJJIJAYEANk4IrREdhpbiONooiC0KySShlInG&#10;wRbSON2/AI5OQMeuDvHQ2ko1PkcnbwuLU+V5kkMKk7pf37FQ+SvygHAzge+ABwBVpHWS1dFWTaIT&#10;JIDAQ7lR95lA+Zid3y43HB4reEJjELJIkEX2tLd7SS5VJChyfMRQpz8xjGHIz9aV08xmlKM24SL5&#10;5gZFUB3A+Z1AbCqSWHbNTH3SsNKN03oZGEijN5KtmbopFHPcTR4RY0IIzubG35j8pxtDcGsy2W7Y&#10;qPs/lQyGWWK2WNAXKuofcAxwcyMACOcEntXQtDaxSELGGV5JG8i3O9y2SzFfl4OMuDjBwTViO0Cb&#10;g9tgqiJ9pEzBlCHLAgcNkjO7qNuOQSa6INrVlVLTxl4uyXQ51Y7tbZmF15zoZJZZYZ1d41Zc7nVl&#10;OOq8ElQO+aVYJ5M27vdpcXEARITGApBJOVODjGOCOTgA1t3SrNJOqq0ahWaO4uGRzbHaeQSMgbDk&#10;/wAOAPxiOx5GhSCKZHWOC7kS6jDEbGcIAo4bdKCBnGGOO1XKUrD5rVrPWxnxk+ZEAIQ9yAQEu8l4&#10;tgIKtzgcrweg4zkVZhM/lXJcvNEJEWSfT5niWO3CZZHcEnLGM85XPK4JxmzJbgNbxrgzSwI2+G2J&#10;aNgCG3568bTx/e64pt1BbIPMaFXtwwlE93GoVWKjceW6ZLE7h04+sp9zKkvZ300B5jbwyi9hlngj&#10;Rt0cB8mQE53L0+UDg888YqWaLyLpbbYixRIvnyQZ3EiJsHcVyCGB3E8kFuc4NVUeKa6aM3NlJ56G&#10;Rf3qgNjJwqbfmxlV5A5Aye9Wd22IOGiEfytK9rcBJUJkAByWGcMCTj0PGRiuyNNSWg6k5NJIYzDa&#10;LeaSyuJFQC98uQyGJTGuCF6rx6c/zMsd2H+yx7oI4fOZcXMKojM7DO8nAAI2gA9M09jDaiNI0kkS&#10;CPzRIm0GNJASwYk8gMWXk9uOMVDaSFT5UkyymO2JuI5J2ZolAGMsScDCgAkj72Kn2cYu5w1oS510&#10;uMEhhs55pDJJaF4SYYBlljC7iB5bEnkYxntjB7iJcbmgVIGhRIABFJ5sgBbG+TeeiocnnJweCQAb&#10;A+12iW0sk7W+x90Ms1phwhIZRhWAbCjOW6bQfmyarr5L2quyXcTSW5bbcAMWKqqpubc27JQvjsPq&#10;ayk5tWSCirVbMs3cfnQ+a7yxyyzxsm6281H53x7iuNuYwcEc46g4pCjQCJoishuGE0kMjySSIxwC&#10;zKW6ER5G0+nUkioRF9njS4gzOEJM8aSFP3TDdwCcDByMgZ59KuRjy2SeOWKWNUCCWMZiHzIQSwYD&#10;Zkbc4zuPBwTWWsWVTSxDcZRUbCMkiNcwoYXkjy0m9EZmT5M/uw+cEOVGfQ1DiXyCGhhcx2Qcm2Q5&#10;EiAqC2WyQGDblJ4J9qbHJClrDND5xkdYTiBDGGXMbEgCTGMBhkk9DnJ4qTbJE7N88Uu5lmjgCxhi&#10;R8rFSfQsc+/tV+843Q7291kkkTNAWZFk3LuxErOW4BOADjdwQM/3gT0p4tzb3UiSmVGntWMrx3ru&#10;HBdSHBPBJwRuI3EMRmoEuprjyyShWPzPNS32szqshCHkLhmXaQOAMkHpmprabzbtjJA8N1NE6Rqg&#10;VY5uFbzSqk7iGfB3ck5HTBKj7RK7ByoyeuttS2sSjyATfRQEpC5YrJIkfJ3gHG98sT8xz0GcCq6N&#10;cTW8MyDFytmHlht0DDzFZW2q4O1iFDDPYjPtUSNAkpsI5JIZ0u3V4SN7OdpclmI4OcMfpir8XnSS&#10;NbrFFNG8TKrXCq23LFWXc68ErtI5GASPapbb6mtOUpe9exE0ayGTUX83zVswjtuIjHTDFRwTg9fa&#10;oXCFmMjNbQS2rpJemd1dRyzBV6IdyL83vzwKcWhNsBKLa3CskUbS3Llo4+EG5umGHBz03cVcZIH/&#10;AHDi2zI21TvyDEG+UnkbW2Et+JHPFbU5OK1PPxWD9vV5o6PuVkhhe13u8ckfzNHPbQITHJghth55&#10;5PQDvmrkSQR+c6tawL9qRDDNMm6Z22fOBuyeZcbW53LnGOTOqERJDcC4a5uOYCluod2TG8qN3O1S&#10;SevTHU5oR5nklJu5mx5SMTD5xSQIA25iehUJyOhX61cpc2rOuFKFHXckdmtkYxsjywsy3KfZWcg7&#10;ScbQd3AxjGeSo71dndsyF0R3huoT5LuI3jfIQlsnk5PQfgM81X2G7liDq5ZclcXIbaAQFAZTyCCv&#10;y9scipYWRgY4m3qWJWWSIFDsc5APGSuCxI9etZ80bFxaq3i+o6F1jz5Uu+ZVHzzSCJlcEncZCoxn&#10;GDjoK0IcboolNpapLOwiDXGZSqhW3IA3O3tnnFVLUsCZlk8xlWRFDRqVEiqSNqbCRyVyCfTJA4q+&#10;Akk1uluFnV2xNOEDwqhyVAJ6kjC8E8kHGK0qWkdCoOFpXH26A2kZhkVZGRjGLvkLHhgqvtX5lxtB&#10;ye/WtiK4lkjj8vzXSEgKsvmIqumQSehVGKHp7Dpwa0UTCPEE8SyLGTbOZN/lMETYHy3zAABipGcs&#10;STitJYXhiaMKxURh4Q12ZRGyAMxJ5JHHQ+uMVjPlsktzgqSftrPYdBa3CQ2w2uzeXB5Ba3Kxi2Zx&#10;uC5YblwjA8nBHTsbwEpT7LA4uWmDyF0RmKRgbi3BJwuGPuDkd6ZaGWUuTOFke43QpcWgcqoUsDle&#10;nyBh05xk5NdLY2LOY3R/mm3pLJFuKFl2gooJPIPr2z2qIqTRsqiS0E0+aYQQRPLcm2guVaNWZUQk&#10;ou44ycZ3EEHk7ea6/T5nuJHSC5ewjEjR3D2zKqxAgPIVAbKkBsnvz71kW2nx3AjcK8rQXgEUTy/u&#10;2mD5UlAOVX5TnoQCTXUW9mkTJJHl8IzNI8HnFtgIPzAZCkEZVVJPBptcpaqJo7Xwwl9Jewoy32ru&#10;LhHe40+wkEcTKC0fmtjy0zsGCxHJGOor78+E/g68lexupr66mmS1ULbMjOglHQ7s5GTnlyR6e/yf&#10;4G8MWzXsNvZxG4keYtezwSyywyKqnYyFgCuUXI4yoBB5Ffpt8J/D11prQWriJbOZUiN7JamFYojw&#10;JHY5BUFGyFJ2nOe1ZylpdFxk2z6W+H+hX/m27IhRJnRYxHcN+6TZ90j/AJaN0LZ4B5HQV9b+DtHu&#10;7fY7CaUSqAkG0ylpV4Y4P3RtG7aB39K4DwTojCG2itsMgjVp+WCBSHKvnHADBR143cV9e+CvD1q8&#10;KExRSNNArvMEI3ZY4IJ+64GF3DtjHGK45yd7G7sonefD/QRKqukJzMyGWAQlTG/XC8ZIzke2MV9J&#10;6XpxtYUVw27GdpGDjt9Kx/CWkwWlqjiJSU4jyMYOSSTxzXbnHYY/WvpspwXNHmkjzq09SLy/fGTn&#10;gY5qGQSKCVGQOTg4P5nirVFfQyoq1kcpxGrs6xSCdCx5Kkxgs2eeoA4+vpXivia5to4382V4xtAR&#10;nXMW7HTPbjscV9NXEYkjZcfeBB+leZ+J9EtbtZYZEt9+xmCttOBkYIzz37968nFYdrYabWx8A+I9&#10;T8L3NvdTx6trOlX9s0LC2KyNDeI+QzRSliFbIA+ZgRkEDGBXgnjC/m1C5kTTdcmeB5E2f2tGIljb&#10;b7ZJUnOcknIyMdK+2fGng+xsbe4jl0Lz7VnIaOMhDtbqRgYzzkA4/OvkjxT4U8Oa2S/h7VrK604X&#10;Efm2r3gtriN5IdzFWfksNwUgDIIJ9a8uVOz1G5XR80a/r+vQwSW00Wm39vPMqh9H1eK6kMgQMhkR&#10;DlMq3DEYOeucivC/EviOG4Rkm0+e0iuEla9j2YaSLHB9AS6qCBx/X3nxh8N59jTaRqV1a23mO1wr&#10;3QKogQguHb7xJ246d8cYFfPV9Zappsjy2NyqQS+aJo59NDkqXIYbmYBcDcOhbPYYNQ4djKUraHnl&#10;74m0iG/nkspJYbpmWS5SK7eOWOVhyPLAwuMDgcdTXmOseKLmBoH0q7uESNvKlPkB5GlAyHL92BBP&#10;PfPpXW+Iri5niLSo0U8UxUAaUI0dMkEOBkjhchuNzEDHU14vdPZwymHzA00iqqr5H7wkZ468HBIy&#10;PXBpwi76lxl2JtT1c6gim4LXOQQ9n5SlZHMeXBBzuGGOPoKpw7UmaVliP72Z2eGHzIkdflJbKjfw&#10;uMY3Z+lZkBj+0OHc7ZGYEyyZDxkKFPJ5JyAMYPODk1uRRu2Uw6PuJuCZPvDajAIAchQzdcfwkV2Q&#10;UUtTpXvbFmNkVGDiFCAFd2cqCPVcnJ6/WmwuqxRLGIo03hixJClcLvY/NncTnv1PSmRwPtXI/cqW&#10;JmERMiyZwCN3Ugd8Y4FaAWIBxuideGdhL9xTgggZzjrzWvKuhPKiCFWUiSSQKodApG1Wk+Q8Mec/&#10;MQc8HjFBUOMOrMEjJLMS2TkZ4ByTzwfc4qysbj97IGOLmJAzRsSwEbMCW2lQcoepGfc06Mvti3NJ&#10;GMlt6R8ujDI3bTwARwPY+tQ4u5Eo2WhE3mQ7JHjVNhU527mDMCDjjr6/UVeG+EvgeW8M2+CIsQwc&#10;YOTkEc4B9OcYxVWNoduIJHyGRmRH3MSMN69eQT7GpJUbzFcTzktJK8gkwVEmcHb3BByM+31qDHms&#10;7MiMjTKzOsM7QqpQoS7rGMbR1xnGTkdS3OaURKQ7sqbVLOrSsSpB++MZyOvTGKVFL7E2vDiUM29l&#10;YB+pJx1wT93pU8QTnAfoHVGxIRuJJO4ABuM9PbitYvsNEYMe8MYzGnmKkcjtkEAHaRnpwT+eKei7&#10;3QeWxKsGl+bKMyqNw3Y6jcCQPX1qULEzOp4MZKrG8eFYqRgrz0ILdh0phmAEspl+W1lBUqNwyAA2&#10;QOAeO/8AOlJ30HycojZSPezMTFEpQSICrHJO5QBksQcf8BAqWZJBFcoSLbfGzZJ3BQQuSVzzyBx6&#10;Gq6KAQyxv5twpKyYIJIOQMnnbnPHufWrEaKypKSQ0kb7VM2QvAG0jPOM/QnpUJO+ptBqzRIQCNhl&#10;RJNyguVIJbAPJz0//VR0LGTzpAwVsCRwxGBggg8E7eo9x9WwsEdQZC0kwLSZiCoythRgZ4I46dgK&#10;bHsZym6Q7CpctKMDOM4AIz169scc1u9NTab00IS3nEt8ziNh+8kRgQBxgcdQN4/GpNzBRGAkWwIp&#10;idSAHUbc85OScnj19KRkVliJ2XH79Gf55CJAgTg4b5fmXkD+8ealikMyQuxVgsexpFOCxz3wOM8d&#10;eawlK5yJWlYbyrIuDlxIY4hJtLnntj17inyNIVlwzLtKlBEc5UgEknOM8Dg9MmnshV2MXnW+wgK2&#10;4cqOenXOT+lMV0G1YUjVlQvKEc5XOMLj+IZ7D3NJJ9RxbUgjESB4RFH1USQ20gAVnG4Zz0bv35NI&#10;Q5dCg7ZZCm4hR0PBz3x+JoCMqtHvdQgZY1ZTI7MMYAJ5Iwc59sU6NRMSeGMrbm28ALknt2yen1rd&#10;aLQ2GkQybCuyUsoDniQorDoR9expwQM4LMFBmiLyG42AHdyMk4AAJz7GhGWSQFFDxZYOvllTjIyS&#10;c8jr0x19ahGxjlUCkMzBZsk+YABk9jj0Hc0pSs9QLKQuZF+dhL5ZAbLFdvByRu4JI/Q460qeYJE3&#10;Iu5lLujcgnoADjOO/HHXvUMcgIw6fL9ofcRIWwQxUMQ2OvoOOakjVgkaEKMKDK8aYAbA68n5Tk9+&#10;1Uc99R2RE0SGYfK7Ha0hAkY8FuRwdqoPwFIWEcjKEfbtZi2C2FUdWZjn0Ax3PSmHeWkLIcsypGVw&#10;dxIzkE9gSRj+lPUjzSfNI8uJECQtlAvReOucd+lZSjrdGntEkRbkDicJIpwPs7wwhmBIHXJx0L/n&#10;V1CVx5rFY8MFBCqAOuPrkg+nHSq0QIkExYzxrI8jzKCFXA4XrgHG7npx6mn2/mDeGhjLRRKzmGNl&#10;RF6ls5wM45Bz96tVoODvqOECRRMWZWPlkSSRZfjIJwR1/H1qWIIc+YyqBIFSM4JY4BxtJ6EA8H0p&#10;wYbXkzIAVXdFKiqB3246MM9c9aZbiVsKWSZztMtzHEY92efujjd6n8h2oCTV7E42OoLTJI7KhlmC&#10;FgrAkAHHTAAJ6jBHU8VIjmBpUj+RyJ2KhNwIDAjGByBn0z1FQuUm8sAuoeRQkqDbtJJwAAMEAA5B&#10;4PSrcUTF5UKsQcg/IFUZUlNxxnj+tHNoRfsIiETGRUc4QR7Wj3JGj5GTk4APvzxitWxiDlVfEk6B&#10;lgh8zaxXpu2/xLzjPqCPSsN4o2kjjeCN2mYMkkjMq7hwAMHByM4B474rqtJhKyW8f71GjgAT9+7R&#10;bAOWwejHb6846mri1e7ISbbO20ZUg8st5p+YhcNuZmHzYHHp2967CJRtXYsPmvKgbggg7gzdD6Hq&#10;e5zisXT4Cvlqm2N2kTCs4JHTnDNxk9zmt6Nl2qiHc5cqPLGQDs3ckc49/XI71vCzepsoqLLCeWx2&#10;KVld4VjMxODs5wDjsCSPWrJAUFCY96OqsYotgfGD3PPGTzUQJSWWVIPvgGNNoweAMjj0/wAeuanU&#10;EQhZUQDawO1A5C4GODz0I/75omknoTPcsQ7BLGcEoABjqSCfmPzH39alijZNiOtwomCsoKheDnB/&#10;EDv6VV3ICWyyYVwhlYqQ2c8jHI4xj0qeDzVByXO4IzGTCsuc847gHp7VJUNiysZCYiUqY8hQqbVP&#10;OTwOAC3+NI4DyK0fDKXDDGFKrt4Azn1OT9aiyxYgIjeXKSqpKUckDJPB4HPfjrUqoXDSRkeU8ylp&#10;FJbIyD1J9j04Gaa3HP4SRdzDYDnaThs7iAwyCc+xzTlkCrIJnV8KGDmIovJOwYA5xjkDk+2aP3pk&#10;KoHMhYgRqm4gdic9efT8ad5oVV2NIx4DMcqpY8Y5HAz296GrFKzJQTDtmw0cgJYKkn3TjJOOc8jt&#10;UKyJMd4X5WRg86yglEOAOT90HDZ+uM8U3MoJUN8/ngPE5DlCSTs4xkgH8h6YpwgUMSjgR7QJPLjw&#10;GVT1LZ6E54x3NK4PyCQF4wI1VTJGBHIq7iGYEkhsdM8+lGIi82ZH3lkEsqTMUUqoHVjhR8vI4+lS&#10;xq6sZDHiO2YARljsIODjg8Z4/AEUx1dw0cmyYFYwQRhnxnO7t0A49BijcmUUyJkSJZQ5JiRCY43m&#10;cMEwCRkHOCckYHTjFJEV+QBI28rCiSDlGxtwBk5z798+tSA7EYqA22JC0Kv8+WIzjHGRmosIwAQs&#10;sbRAJsk2qqr2XHTnFb20sYPmvoN8yPbO4uAN24pJneFII+6CeeCScevtVh3O0GFxJyxbGG4JY7QR&#10;jJAI5FNi2jlAUkUlGAkztORhe3Hf8KEdZAjKyCNQQWZt2cDGevIIxzRZPcPesHzkRmLKvLbsqqWB&#10;xgcNg8HkDOOwpyONoDShjLI5Uyr5Z25PAXHIHY98UwjadhCfOu0iVSVEZwRgE8c4zjvVyMSEK+1A&#10;8cakBVJHPcknuQePQ0bLQqGrHKigK7KTkZWT7oOSTg44zwBz604NlVAVkUKML5QIJ6jn2yfr71Ew&#10;CeYw+RAzN8w3hVBz1x0x2/pTsHcr7sIEyw2ZdmyNpGOcgbqV9TWTshxMZLYaNkjY+a8pJ2KfvDBP&#10;I45x0x1pC6KqP5heOJCZC7cKqqSXJHUY69qbujj8vYhkUPgM+4AEtnPY9QOPrmrAxkAnB89Skm7B&#10;yp5HuD/jQ0upiQq7ABv3a/MCh80uCOwXOMEqMn696nQBkRiNpYsRHtywXsT/AE+lQrKjgqpCnzWW&#10;TAZixAJwcjg47nFJudjtOGTKlJ45PlY8cAdchSM0nDsVdoTYPM835zIwLBEbJYZO3PHsf1p0WXZQ&#10;4JdHBdt2CGGPlJzz8poPmb5CQyggNFsjJYHp1PB4A9+tOJKHZ+7ZiykJuwxGeTyMgdePrWidiBqS&#10;DbGfMVz5YDOuACuQCSD0xkZ5/wAKf5Y2bMLtUgBYgTjgAjGeCD/WkjOcKkrOyL84VcAkEHG4cDkD&#10;gemalXbuLAPj5sNI5JGP8RjPb3puVykrkahVXBZ9mwh9zEEAHkDBzwf5VDsbdFsVVCyMXkLbiuDz&#10;jPT3qRRGxETYVBuVAWySDycE89Cfypm1vlIicIpBBHAU9hjqR/hSG4WFR9oZ27MDK8iBSSBzt64B&#10;OaMxwsFyh2Kixh5QCg6Dk9GO78aRf3mEdN8oDCaMPuAUZOcnkDAP51JJJFCCMhMyfvArYCjrlvYn&#10;H500SIdy5O9CChYg5YkDkY4x6U9QRmEMu4sd+TgnJ/oD+lVyhEbK3zyRKoTLkJvxnLcfdzj1xT2c&#10;LnfGGUkuxaPcFwM54PHHApWZXM7WJInjbY6+RK4+8ZGkBAIBb7vQkLgA92P1pV+6hZiY+G8yRsbj&#10;2BxyOgz9KhMifLktKssaLIWVWAZiQevfLHp0yMUrlmVNivCxYk8biSc56dRnH6UbskeyqwACqyjB&#10;OcEBSDzn9OPrTI22BTkpubCoy7AF47ZwTx2oQEMZAfkcFkMPC5PJZjnBHPFIr4IIePkMhBUF8kAr&#10;16cA+9WpJKxc4q1i1bjJxggbV5J3E5JBJHQZB9e/NIMbVG0/MwPzDB6bcZ6dicD3zScMI3YmTezE&#10;beFUkccjqP8A61CcytG0WwIqgptKFXAB5JY4GB9aOdkRshpP3COfkAYKMFWwSRntznj3ApPlUrJt&#10;icZAbzYvlwc8+xwDSOzPI6qgYxyxgsmCMlVJ3AtgjqexwfpQFWRN8himtww24O5clhtU475x1HtV&#10;rzLkla6HMFiiQLGfLBwmxtxLHOcDt1OR27UxHcIk0TlwWDRbZcGRsHnJH44pzBBGVDeUoRjNIQGk&#10;XJIBOQcHn9Kgk4MplwyBQNvlcYwCSRzk8n6gE0mk9zm1ix4+VBhhIwIM7MhBDcEhlB6AHA9epq0A&#10;N+H5ARwTkrtJx3H0H58VXBV2lDhSiAkSqSTzweAMAg4HrzU+CzMSYCGI3eU2CG78EcHp+dUbIru7&#10;yZ2xkbWZQkw+8Nvp3zg+3404EiQ4lUSy4BG8lQOCNue5AH5mk2gmTAUusZKtFlGOBgEnnPzA8fWl&#10;ICLGokaRVTCsducZODgAEcfyNADOSjHEiKWYR/JyBk9M5yP6CpzubDKVEPPDIQAOvTPTjGCO9Ea4&#10;bzWCOFVg4lOEIznnB/X2pEWRWmLYKrtO1pMlAAOTz65rFyb3AeNpVljGYymSR8wCZBz1xj3P86GG&#10;AindyCWJ+bI5wCB6Z/CldXR1ZtpRckB+DyAQM56EZqF5CdhYDMbKDg9FPPUcEcfXpxS6Be2o6Vio&#10;KlWTcwVlZwpbLcnnHGOfwJquVYyMu2JkAQsyDLq3OevUYx+tPSXzWcJJCcyFmjEm/aSSNx49P5UR&#10;siZf5W/dqyO0bH5eCec9Thvz6Uhc6kyOQsockJI0cg2KjEEjoOvXn880rRl4nAB3scJ5Sbgzj0Hs&#10;V6+1K4QBy5kUKyyIjQhcEMMEyZyo5PHQ4FL5iFY358sH5XYgFmPyjkH6j8apSsMry+b5k0iMqNKV&#10;EhK/KFO37oBG3I3dO9QyqHEqCOEwyRERsyNIxJAXaVPy7AAeB6knOaus8aABtodVB3YwAM8HJ75N&#10;VMSrJGRgNlyjMhbq2TyCB2HX14qJydtSHBPUiMhCAyMVZVOWVdoUnuCetMXeGES/ICWJyoYkbh0H&#10;oBjk1aR13rGTHI2X2uE27ivG0A9uD/Oq4Chh5bCM5YtumABBVhnGDn5tp+gNcspW0Go22Kd1IUEc&#10;UauT5u6OMbWIO7aWOcZ25PPpx1rpvDcL+VKTKchAhYxhiWH16nLD+Vc1I/mbcKZC4YL1Ylsj5eOm&#10;QCc9Bj6V3+kxhLK2BTypDIxChiQBk4JHft1qY6yuzTldrmlKQojVMYkjDPl8A547nPb8KhYrGVCC&#10;4ZWYbZZMMAMA8d8f/Wq1hQwmXaW5O/HCZBP3v09qi4chg5CMW5YnaW24B5HTgc+9dUYrckjEnJlB&#10;aSQqxiAUhQcqNuM8d+eew703LRyJsAGJxkdyBj5c59B+FICrgeRuAYlvOcEhWJAPJ4PTOPekkblS&#10;GZQ8DEgngjgkcDg5A6e471V3ewIjUghQ26ZwuzygMEcAdSeTjPPsKTaWGxwMh1MRYEjoAcAHII5o&#10;Bj2jJKKwJRkAIAJwPxHOe3FEKMw2tjzZHYybpM5GcLjHTIwcUO9gtcHjODjKN5YGGOMBeRnByBzz&#10;3rA1HxRoelaxp/hm9voYtc1SzaeysDGx8xFALOBjG0ErnngsucFhndCoFDLvjWNS5iQbRzlieByf&#10;Wvjb4veL73wb8SrXXoLC716Hwt4UMmoWmnRgyR2skzBpmVsY2MFHX+BgM8A5qbuketlWWSzKo4Q3&#10;Sb+fY+xWeJMtGdgkYEIijG4nk4x3zn15qE3luZ5reO5imugGkjQsGYKhA3DByOoHHr7ivkS//bN+&#10;Cdrpdjcxav4ovrjVLJpdO0PSfC9zd3hQMvlj5I8FiDEcoSu1wS+Ttr0j4RWOtaz/AGr8SfE2nPpe&#10;p+LJpGsdNk1GRnsdOAjEEOx/u/KAxAAw7N1wWOpricmx2BoOeIg4W2vu/Q93MxKAmWQArsCoCyhg&#10;wHHHOAc5AJzgV866l+0n4Xh8SjwrAZ59buPEY0u0jlcxRwyxgNcSTSFcCPDIq9PmKg/eUn3bVL06&#10;dpt3PESJYbIyR+VdeWUZASCGA+U5UEt7V81avrOgeO/Efg7Q7vSLK/1rSrWWe/FxqazW9rIzxhVi&#10;HAEgZIPmOT8g4HFVH4jx6equemePfi5B4PNhpEdnptz4i1zT5bjQbK/1JolSBGj3zSOqk42yIB8h&#10;yXXO3vreAPG9x4z0aK/vdN0zT5zNMjyaZqBubaaNZSI5UlkCbFK8sCowQ3bmvlT44eOtOtfFMOha&#10;r4L0TVk8Oyqn9vf8JW9rqdvbXRictGqnaDILZY/nJUgkhSVUV6n4Y1qwtfgjDf65YaZo2kPo92P9&#10;ElN2ltZP3aV1xMQuRl1wfmJXOK0la2o5Xdj1SP4j2mr6zFpvhi+0bXo7SRF12W21kh7JA0ySDase&#10;12WRLdSquf8AWEnGMHifFHx08N+HPFd54U+26bqGq6dp3na/apfCOePzdqwqkZHBy2WzwBInrzm/&#10;Dx7y+1rWbx5/DenaZNpZkttC8LaobxWXeiidneJPJBA3FIwVJbGa5nxvc+GIvFEl7a65oGqapLfR&#10;R3Wh6LHZQ6xctJEqNHNIwaZtvAU4ChPasSbPY+lPD95qV/pFvPqs8b6hIU3/AGU4RSMFdoJJAAYd&#10;Tzt44roVZcKrhfVXJKqWHP4AYrL0+0jjgPk28ccTRxsLcw7VjGAAQAeQOn4jirxlYeWn3GlBVYmI&#10;yzMTkkdzntVwdtDLlb1Hxq6rGyuwYSggTkFstk88cZBGfoaYCUR40VIsMFjVjgFgOCAQScnGe561&#10;y914kEWt6Xo9tpWq6q2o2tzJNqFpErW8CQbeJWLDaSGJBGSdpxyMV1KplkdpSdzZDOwUgdu3v+or&#10;UbfLqWMBmbax3MiEpglV55AOecbOtRgp8qIMsrYTc+Ru4ODzx1OPpU0flx4Vt/yODs2jIGMDPPPB&#10;pojO4MUQMxYtuUD5QuAQO5yc5rJqzCLuiRnAlVZElVn3AI4BIOADkE+36UKY3y+WdHUsuwbTjqOP&#10;pmkK4+cy48pQW3jdnPXI7kjkfT3qaJmVDvB3s4Ul/mPTgH04x0qChSzZk525wQTJvLHA4688D+dJ&#10;8qDK5I8oHYgwQOGUjnBJHT8aARl2DA5YCJFVhuGORn16nHTmnokpV8bdi7g6R46YIGVK8ckZ5zke&#10;lAEZy4AAMsgIQK6/xDscnBP61KER2ZWODtDPuwxC5JIJHBXt+NRtsfzdsULo2GR+QQTyTxyG4/pU&#10;6ly53MDCVdfLaHOf7rZ/hX73X2pp22MuZpnlHxPuoLay03TLkxxXmt6i8WjWZnS3aVhhjh2AVI1J&#10;TJ7B+e1fG37S3iHWovh18OdHsfiDpngeaZp7jU721haW2uLWNpfKhmdSf3qyRSZY5OwKMfOtdR+0&#10;38Q/CmieOvBWm654V8Q+J9S03SdRj0260nV/s0WmTXbwqpmQvuljkaPHyKSpBPauW+K3gfRvFHj/&#10;AMB6Jd+FtZ1CeHRLY3enaNeu+mRWqyBy/mxv5cinJLSqSWVcEscLQpSZakmcR8dbjwxo/wAP/g14&#10;X8f+PNYEWoK1yLWwh+2PcwXimOTdCx2FnATl/nKoDkBju/Rz4W2MVl4B8ERwX2p6jbSeGYriK61i&#10;2WC8YTs7ur7M7SrsyDGeI85Oa+B/i54T8PeJPjL4Q8JW3w1t/Ecel+Flu7i9mt7u6ElsdjCKSQEQ&#10;jyVScnA3cMWO0Ln9J9Ojay03SraJbUW1raiK2j0u3ZbcLz90OM4DFifcccVr73s7jumeRfGzVNS0&#10;nw7az6ZaxalPbszpam4KNIVZN4bBJwc4/E8nFdJ8P11Sbwjo0mq2Vpaavf6ZEbqCxj8qITuCZvLD&#10;s38ZON5PB5JAzXlnx8aXUZtC0e2sF1Z7y/mRIJNQjSFQ6qp3ocM68DKjjqeoGfadH0/+zfD0ds7e&#10;VJDZsVQ4dWbYDgg849vQVld2E7NHz3oEd14i+LGvxxeJReLaXzK+mWkEbWEbxwXO6MssOVdiYRgP&#10;j9xHx85FWvEugeG/B3hnXdW0HT4tNvdZuIbVnv5A4kTJMaytjAK4lYdyd2ai+Ha3D+NvHWoNqWgH&#10;TI7qYado2jSmTc6zTIZJpDGpEsaoiLjdndIDygzo/FK8tNJ8O+H5NR8PXuvwarq8h+yWqBkSAEhp&#10;HLEA7cMAD97dgEHNQk1uF0mWvh3ql3f/AA50268R654f1TU73XGae+0oKkAtUnkARcKFcoojRiMD&#10;O7rjJ99Pki2Cb9irEskskqcknPXHQ4HAGcA+tfn54kvri98TfDfw/wCGb9NC0270pDL4Jjsg80Ty&#10;zZMMSD5Xc7ZSQpbBdOcbgf0CtJDthR45FaV0Msdx87AsoIbJxgHjn3xjpW906dyZtp2RPK6JAYgo&#10;muJU2r5cBbaBk54XBOO/rX59/FG+utf+L+l2F34pnuL/AMM69pwsdOg01ZILFJo0V8yB9ySlJbnk&#10;Y4Xb35/QG42JFiQiNWIaGUz4Ktx05wcZ7nHfHFfJ+qfC74MyfE618XXcmt3viu91KyvIrfSvEWW8&#10;+1ffi4Ctn7PJ8yPDgMFdsMATmad1K5k9rH1NaPELSCODL2/2KJUZpNjeX0wcjnaeMD3xXL+JtM03&#10;VV0uO+03T9Vlj1SE2kV9HgREksZFA6soHUmu0hWGCP7NG8bCK4/fC3UyA4PHBGQuAPrj6iuY1EY1&#10;TRCQ3mWl1I8Eka4MZEb/ADEDp99lyfUY7Crkm1oUjSSJmt03Rh0WEqqrdbsR7flyy9MDaPYD1rnt&#10;I0jT7XVdcurbSNP09rmW3VrtbYebtRBvDYI3Enceem4DtXVF5ECKihg0bHazY+VVAOM56Ej8TWNp&#10;x33N4fLIE19IWlMgUyJnGcnoRgZPsKycWtzXlVjiPiP4+g+G+gSeIbvSb3Wp1vrKGDRrK2DyyPLJ&#10;hzuYhFjQfOS7KNucEkAGVjZeJT4d1HV/Dtibi4ulurO11fR1eW2YbiGiZlOxsrgjOPl+lcl8YbrR&#10;mTSNP12a1j0uaOW4minTf5pjCqiKmOZCX+X3GRziu8sS7HQ4naUvHYqwkuH+Yg84IznBLEkn3pqN&#10;0ZS90uvK9zqczLtChEAAG8EkMGz6sT156j3NWtIBZtUkjaVxLeBSiyYCYADD2HA6dx71Sttzalfh&#10;FjQJIASzbjgoTldvc49vyrV0Z0SymuDuaSa5aTdKFBZdxB7AEEDt1I9qpRaM1NPc2BiFEDYUSAiP&#10;ecHIUnP1wc596TzPJ3zOqLEZA0ryAFVUrgkDHT5h+dWpCFaFR+5lUK0UxgJAAGRu9cHjk9MDNUbk&#10;yqjwq58wsYdhZhucgHAycYyeB3Bq2k9zXmZ8t/FptMuvFlpbXGual5OrR2Vnrq6TFZm8tbQTSAyx&#10;LKoEqK0wJDMMiNQnPDeA/F+TxVP8etG0PQ5rC70Gxm0uO0vXt4Ig4MTB45TcAYLNPHllJwYTgj5t&#10;3X6h8ZLG++MeqfDvTWvLp11CKxvTa2VrMI76OISuoZ4/NCiGWPIVsfLkf7XO3d1o0v7RninVNIvN&#10;Y1m4tL9LOSw1i1ivbe3zBDGPLEjbUKJI7b0VjlQRtLAmYxKlNpo9CvrHUrz462M+reF/B1xpun6Z&#10;Zpa6vrSxvLM0yTGXcNp3CPcg4YcNxkCuB1rxH4q1j9o680ifVPC2keDtM8Y2EOny2WpKb6JESEZn&#10;ikJUCSbzVGM7VIJIIG6nbeL/AA1e/tV6po9lf+IrrUdN8VXOnR6R4j0K3kRUgtit00KklgFH2qUO&#10;g3Yhc7sYU4ngnwx8PtT/AGk/EWqab4m8QeIvEtl4vkmMkGgpNpE9wq/6RbIwUBFtjGY2LDDFRtLs&#10;STSWxL11P1ELzbXkklbfIw2uJQJSeCOCc4wTz714n8T7+9SGxjsrdr0TlFls/tBgEiiPKh3YkuoO&#10;C2OuScY4PtMsWRPLGu+YkmORlIJcYAHJ+Udenr05r5o+L8I1fxB4YsJND8OawYVuptKsNW1YR3az&#10;nYsbhvmChQ7q7bSSj8ehZKjeaTPX9AuL2OLw/Abh4vKtWaNXkZyN0eG3E5Lgn19MdatAtLqt/O6z&#10;TosIjErOX+XGF+bqMYH5imWsKw3unQRXCiPTdFYTosDOyS+Y65Zio3EbT0yMHrniltzk6q/kzk5d&#10;VKR7MIq8Dg/eA6np83ak0nuWo3RDbYisJBmF3KvumDsVYkj5hkA9F6EVJdEfafD25J8xaqd8MQBj&#10;K+SyqrdtvPtyV9K5bxJ488G+DPC1lqHjXxNpXhe1v/LihudSTashBDfd/iYnYFxzkqDwQa6iGS3v&#10;p9Ia3d7iOZS5QKVYHYTnJ4BGPwJ61nKDT0JejNZCJNQk3IoWOziUlRtyvO87ccDOBnPftUNs5RdY&#10;lDS/vJ2ADLglkVQFHPC5H/oRqaxE1xqNwmcboIgx3hUcsN2ck8DvgnjpUFv+9027uDLG5kndpHVi&#10;XYktySBjhgARx170QWpopXeg+fyjounb2Cb3gXATCJ8yleVJO0+lX2lQanaLJJLGqQSiVoyCVYAK&#10;rMuOQCeh64x61UkjLW+mxOojWOW3eBGTbuEaAMMjp83HHUNzzUjFTqTA7m8i1B8zaAnzt8xDfgDj&#10;1NalXPnnw54H1JdY+Ier3OkeJEGpWV0theaasMQuZXI2xAtKWUqGycxiIguxZTgNhaj8PvFGh/DO&#10;x8KLpd/q162tTXeoWtxcC5WXdhlLguU81FG0chckkcjFfUxJvLe+uJXaRoZZREN4cgKuw9/lwqnG&#10;fXpTV8waLpwkbyZZvKVw4LMe69+Ww3UY496iV0tBJO+pgaJYSWOm+DrCYXNo8Oi263NpeS+dMHWN&#10;chmJOeSCcHjPHAqPxWWfSPGiwG5E66Q0VoYYVmLO8bZXYQc8Mv5HjNdTcmRtSswzt5qW0/nRswLs&#10;flHDZP1/yK5fX9YOh2HiXV47Cae6hkSKwskZiXchgr7lUlFyU3HBODkDg1PK5K7G1c4D4R2enWng&#10;rULiz0KPQEvLpXkU2yxzhwir5bFC24AqwyCR6YGK9kuYo1i0XBjlM0ULkKWUAhCxHAPI/pXA+EdZ&#10;k1H4fRw/2XFYxWt49tJAYPKlf94C7KANqrkkgjnnBGMV6FMw+26VGvICPIXMZQxsAcKDjkk56e3r&#10;WiVlYwK1y8jalcOuWeG0QKYWww4YouTxzheff2r5a8L/ABe1zVfC3jzXtK8D2NpPoojhs47yXbKH&#10;8x8RnagyFROUO4KxYAnGa+k9Wgvbm88RWtjH5l4+jrHZRxqTI9wdwCggj7xUg54AYHGa+Z/Bfgv4&#10;j3/gPxHp2r6Fb6HrF94ltBptpqmqJEqWfmFzJK8Z4ZQSrA7vmLEZXk5z3Ki9bH0h8Dtbk174ceHr&#10;oWVrpFvZJcWdlp1rbiCCOCOU9FAxt3blx6o2OMZ9WJJ3R7JMqGYDhgc9MZ6c+n0zXnfwo0rUPDng&#10;PQrDVLK00/UEDzXtjYXAnhimdmbbGxJymCOO2MHpXoEeEVEjWcslsCNo37uhALE5Iz3p7xsaNpO7&#10;OC8faRr13pq6toEUN74g0WOO4tLXUJjFFNGHRZIyw+YRmNW+4CQVUkMFKnibvx34a8W+Hk02y0i7&#10;1nXvGulsJfCN3H5MsLswVjqcm5ltxE5SQB8khUZM5Wus+KnjI+AvBOs+IEljmvh5Njp8S258hr66&#10;fy7aKaRVJRfMkRSQCQG3Y4NeTx+BPhnpkFvda3r0+qeMNUnkn1zxboOszw3d/LEqiVolilB8gYAC&#10;45LHcfmIGZ9blEqUqCnVUvJpXM/xX4Qg8J+ANE8LajqZvtXj05rXR/Da3DXElrDbzW7m7EjTbmiQ&#10;CZXaaLrIMNuJB+jvAd3NqfgvwtqdyzeZqWkQXE7SLtDFwTkZPCk+hPTg188J4NstaNzpfw40rXD/&#10;AGotpF4t+JPjppp7ttJLq5trZZnbzBIiEBWOCQXJPG76n02wttIsLHTLCN7ex061jt7GBXZxFEnC&#10;8k5xjtya0h2OfOcTFYeNJO7Tb++xpx7w43J84VfkVgcHHU5HAIyfWpJ49iMrSRqQQSZDyq5Pp04y&#10;M+1Rg7BmTbGif6yUNnBGf4cZIPy9zVmSOOTz/wB+QDGVb5V25xnPGW7/AKU+VRVz5aTu7o/Mv9qg&#10;bvjd4eaNip/4QaEr9rUrljJKFEGM5jOXDHj5w3YDP5+ePba41f8AaWghdJ4v7F+FUBMTIEUSTSnL&#10;M2OVKW8JAP8Aezk5wPv/APaPmkl+Ov2W0+yiO18I2avPanKiRwzEElflYBUz2BRj35+ENTnkj/aQ&#10;8fz3plWWL4X6dFHi3keeQCVvsrlz96LyROVQDO7YR8pwfyfiNqUpp+Z91wnG+IbfRP8AQ6kafeMV&#10;KMykKhkR1AGMMpY9yCf4faiO11OMs0RV2RA28R5IyD8xHYjOO/oRXYwW2m733SxTsgbzPJk8sSKM&#10;Acn5sAk4A55q81vYiJC05Cx4IIfAYgYO8Ywe3HqPevz+V7aH3qfU4M2Oq/u1CmdnZQNyF8nAJ2Ju&#10;ADbVbtjv602Wyui8QuWOFlcxwopIfOQQf049TkV3wmt4BHMJISMBY5GAGD06jqM9eakbUIVjaKRU&#10;LI6byY8AOVJY9DkZA4J+UHuTXLLmTuI8+t9LvmZolRt64kDKFkViQp3E5JUEt06jpVg2Oo/ejZIi&#10;sZ3M7kIByAwB+8MkfXGeld/YXtk8Ubu7RMsn7wGUF0Pf7o5A6fn1zTZ7kRxxTbYAkhYEfNEygMxV&#10;iMYIOEPPUGhTfUDhp7C7i+YxEt5aqhkm3BiQDyAcdM/kKspYzoZAInjEihfMON5OcHALD5gM10ba&#10;hPDMHhxC6MskFwJASrAgdOzZII7YFM+0K6vKJEeIqzB48syg554HOTnH07mtRqTRzE9jJ5SiM7TI&#10;R5pcEFFHIG0HBHUE0iwyjfCsO0YURFhkhv4QOxH3uvtXQPO25Q4jJWT5W80Kz9RjBHTBHftUZulR&#10;UwFZSxWNwoA7t2HPB+vP0oSYN3Mr7JNIH+X52Zc85BOOM4OAOeapmyvnWGNY5AcoGIgO5nOACCTh&#10;iOeB2OT2FdStzcmLzIIYnmCNtWclI2OPkVuCU5XO4dicVpNqpZ7iSO1zFGFQPH8xUDJC7hjB/DPF&#10;Gxopq2pw/wBkvt/z58tm2icJtCjpn/6/6VCbu5CgqsbMgIjWOYEcgglQBjnJxj1rtJdYiQErbXBl&#10;RCyLAxZyQeDz1yAOPfrWS+qQALGtuoKOxY3EauxQkjHT5iNy/N/D+NPlk1oTKV9EcnJd6hbJ5k8c&#10;u1cGSTfgKAOev3cDr+fWpDqUgIElvd28qIuD5ZKkH7pYjqua6EX1rNu/0MSNEAVdiUUhxjAPTPXp&#10;/e57U1LqJHdXhklQH/URMCVUnggk+np6VCTRBQaeaTzHSK4HyKBCCA23GQeDwSc9Kdi4KqGdcFAz&#10;u8IYMQxwAT0Ixg1vQz2ygO1vKQzBlUwncUU/w/3vusDjnIPFXI7q2YOUiB2qzMWQBlJIGCO547ev&#10;rVpkylynGOt3H5CbwC5JjQfK21wRhQRjd3/Co1nvEkxHLAHDBZW24fcAB053YJ6dOM115vLOdJyF&#10;kSQzpwZMiRD1ZewAPXPXoB3rDeNTL5iGfa4ChByByCVwD7dfeldrYtTujEklvnyy3G7bIobBUAFT&#10;ntzg5AI9hQlxqUTOk0cZRbcJH5EAzITncTnpgnrz2FaASHMKFELx7o5UjtAFcAZK5LHB+Ykn8KuQ&#10;zQho1cK7BRvZZAuDyScdSBuHGe9GrEZcepTsnmGJ40YqA6BQzYGOSOmOAcVcillmiPnPJG4iY7wM&#10;5AHGMjHC4Oema3hJC7xqsaIrqqhmO7y84DE5PKng/UU2VUiijaGZVCykZVAwYc8Anr1J46ba6E+w&#10;PQyyjXCMXe4izGUd/tRbYMDDcDIPC8jkfSsqVpUXejJvkSMM0mEYuTgA8YBJHArb+0Ax7i0km/Ik&#10;A2kOOOntyc49KQ6nbPI7RTQyOsgLF0wyktlctwDjAB/CuWersVGVnZnKOL6Vc7JGXARIwVy0gO3G&#10;4ngYx16Y68VFF54VZGDTbwfLia32PjJ4yQeCB2x0z3xXXJIGImMO+NQu5JdyrgHHboOOtWdiQkEh&#10;4vKwiqVJy2D1J6j/AAqox0sa3T2OTht7ksk00cSkkk/uioPTPfPfHHr9KsGO7Cks8cn3BGoiwM4V&#10;iTzwME5FdC9wsbZRmWLcQ7IMgtgnHK8E8E5qubyJ3EYVHYOCFI5AwMnGccgAfjWsYtasxd76mIwm&#10;YybzJAyKAkpi3xkkjJK5yR2wfTpjrDCb0PvZZVBAUkgRqhDcrjGTzj8B1rfj1iz24YW4KuiOVZWM&#10;bkA4YjjJBT8CO1TpfQAyE2ixKVDcFFDA4xkj7xBPIA6fnVk3ZzQuZo1lM24OhdSEl3g4J7kdeQCf&#10;WmXNyZA7i3DooDBE+YZVeTkDJPt37DNdC93ZlzuMbCQgoSwVWOfQdcH+dV3WKVArAOrGRWdjwGyN&#10;o+vH8+nGcpPoM5Zm8uJo5Y4UDybcpPudjw2cDJUN157Ej1qvBNAVaWFCjbQsaowdAV7g45Y56dOK&#10;6aXTo3LloUaZUO9d2djccNj2xx6GqU1kEYRCONVSM+Zs2qAT2A6nqTnrUp21AzII7aUrH5k4jEeQ&#10;cFGHoFHfBHX0/QYKQ6BmO1wrIj42F8DPXAxnGPWrptHk6ussToF3o23aBxnnr2GaVLMk+YSeSrMU&#10;K5LLj7wHODkY+hqJvQrWxVuIJUIka4cPEEUqmEVSCAueeTk42+3HeoYoLw3PnGZnhDEtGyqVKhSO&#10;D1znqeOmPWrL2cxhjhjmkRgHP3dxZc8HLD7w5qMWFxHcSuZI282NQY0iKyFFBBwSTkEn2IINY7CX&#10;cnaJmEWJPMa4kKmXzyVBx0GTwOMcVVjsHigczXlw6EOpRnVwqrwBuGST2JOScZPepVsbuUMwe4kL&#10;IBKbdgqE8YCg/dOe/t3q4lmYCrPJLIkjKVBmAAIbIwcfe6AfyraL5ldjlJvcpxQWMD+YFLvJmZ/M&#10;bcSVVRjr0xgceoq9c6o8NxJbw2amNnLKdo2kZG2MENneAeuAPm4pYbT70nkupLOqK+QoAP05Hv7+&#10;lXWiTfvZkUjlnkXOOQTg5wox6evpVLQk5+C4mlcZfaFdHyqbSUIb+Ejgbu+ecdcVoeRcoVbeG+fa&#10;SsahsngDHcbmzg+lTia23vCskcYZRjY5BUAgE9MEZA496ckgLJ5Il++MpFKFcADtz9Mc9zQ31E0Q&#10;pDLLNIEZjiTAZ8MM4BPI6DqSe2KvLo3QH98WldUUEhicZOcHnPHWq9lclEaOWSJHWIEuYgN3UYI5&#10;xgnn86lFxJE8jMxQwzAYjlEaurud3BGDgHIJ5weM96irscW0iddJt4ADLEsU2xTEr3QUFtoIJAJ7&#10;EHGPWpBblcxpGqtknYy5KtjJyB3Of1qu09uCjTTxuDls4w7DsdwHXJz9B71XZ7eMSOsh3GUvIx+X&#10;LEDLHnrjA49TW1laxTdy/wDYbW3Q5lhZUQl/tGXYKf7xY/MCR056/hTXe23rDCxwhz5qKGQKc44A&#10;HHt7Cs+G7QLh/M/eRxhPLh3HcegBzwcHucDHWk+1zRJlIFKl8FRGEJIzxju2R+tZSVtjKSs7nQzX&#10;1uWjxHIQCA7KBlnxggE9xVYajDHKuxRvEStO7rsVgect6Zbae/SqMV3chXUFRDKUVndMsmGIYncv&#10;AwAeDzUEk1/IgwH+zqjMFijVm6ncxbGPu5AxxkVKt1LN1b4RRAbSCAElIViGPXO7Of4ep71Se4nB&#10;XzJYFiDHzowGIK5zk98HB/oaoQvdzx7kmIVyvyEg7VIBCgY+8Ohx6U9bS+N08cyhZY5WVjkpJtIJ&#10;xtIIyCBycdT9K2S00A0pZsMzl5PkDB03YB6ZLDODz7dsCqwuHPzPMu4BkXyiAAcYIwevXd+WKq/2&#10;RPcSmOCOFlOEiDryGPJUHPA5PJ7mlGmxfLJPt85GGxshVftwQT6nNJxu9SXJIUX0IG9hKRKMsJo2&#10;YKSCAehBPysTt55B9Kha9gDqY9shk3MZRGUQncNpz0BznOB1NWlsLeLECPKPlDRs8rPIo3f3mOcG&#10;ritYxgKmAqOVPlyLtALfNlew5/Qmp5Oxkt7mObi7MKNbtKHTAjaJyMMDzuY8kA45znmmSz3kzBVO&#10;WhmQhCCw24AXPHoPp3+u5LLaRxGNBCEhiLssiYAUYyTk8cnqfWs/7eiQKI7bapOW6hgcdRgk8tnr&#10;0yenApqPc1WqMiK0mMgiuJDAFwCqTNxGTkNz0+6Dx2BxUs2nyzLIreVNbOzxNEzbVYHPJ+XkHABH&#10;H3s9aZcakWVIEaN43kdQoidWRAuCNxPJLIeR2I4xzVRtaRnAtZ1eV7gKscsudoxjAJAyMdc+marl&#10;iQ4kNzpESwkn5BMredJHEBlHBAAYgjggHPt05rgNY0yyjjgeSe5nWO5ALm5wYmBX52IPIUY4Xrg+&#10;uK7172S+SSGTDFo2DbSykkHB47qCe2a851ZbyG9Z5FuRFBEiF3G3LEjJIHAOS2SB02nnFPYFFp3R&#10;2+lWsrRwwxv5c74jjkI8wpgHYdpHztkcH3I7c/cvhqLy/CuhOzlAtsS/kFgSxJ647k449M18KaMH&#10;EUbSCBHkvdhlS7cnAYKuw8FWIxhuuWxX6Gx2hsIGsn8omKyiiJgUqoKxDt2535OOa5aqPRomKh2q&#10;d0hLuh2yPBlQoU7SeOAOTz3q1E0Pyj96wMiO6DliGyf5KeKSHciwW7HZEsLF5Sg5bdkk8Z4B7ntT&#10;UBbLMWkLkEoWwAjHggge341g2kdDn2Jw0UhBzuOZPLUEghhhT97Izx3ra063DIxdWZRHhmkyAQ3o&#10;wPp9O9ZsDNLvYO33kI82FkICthuPTK9R6VrpHtWZp9pCkmF2baowcDP1BIPBxnNLmV9SG29zCEDX&#10;OtWBRIXLarZv5s1uZY1LEAFlyASQrDGen51/KtaavceMvHOveJIIluYfFvjfVdWupoZ12QvdXbyD&#10;djGF3FgUUFecKSBk/wBNPxD1S20LwZ8RfEks0tpbeH/AerXX9rW7COSBo7SQpK7E8xwud0hUjCqx&#10;HrX82nw1sQLKy3W7QsQNsEgWJ0AVFWPg84GMYHXkkkk10UanJdLqZOVpaHvulwypa+YJLA+Y20y2&#10;cqzlZMLu3YbG7kH8a2oQA6rH5c0cmHiKTYVSCS3I7ZwMeue9ZFstta24cTwvGWBdrWJnfZsORkqR&#10;kMD6DOO5Gd62t4TcFDteUyKsUawhirFchcH7xAk49Dz1qYwbldjc1sWYJWZt5MjNC6JKMkguFVjk&#10;A9+OvY1pQ/u3DiSQx7UBZ8sqdTnKjIzx9MU2FEhVnliuRJcyeYYpZSQkmABggYK/KOB16n0roIW6&#10;okYCbxGYmUAKjYIxx/exjPWu+EElc46stSrZKrIYBHI6RqGTE2cuWwQQ3J+XOcdweKJCqXDReVM7&#10;pIWymUjQ5DbWCnggAHkcg47100dvfRm7BthEgXaY5IizfeXnO7gEevU59KkltLovHNcC3BjYbpPL&#10;8tmLlAEYCQrlTntk7uvGKlztqYxV3dnPWVu0lqsixOBDhJhvWT5vlzG3zk7gSM56evWtBLO/kMKJ&#10;skuZRIEEqeZKyJnPAHGEwRn09BWvDptw53zbY2Zh5xJAjjXuSo4IAxz14HXk1KNPLSJOs7FrZwCY&#10;32KcHBU85POc+mD9KlT5mXJ2RWisHikmumlmczRB53aTzFQKoU4DHhdqrnGBkE9ck2haWohbdKEn&#10;aJCiSMA0fU/mp6Hpx361Za3cNGJpkmV2xvwANnGSoySeWHrkCkjW1MUrOxlKQiNkxhVYgFR0wGzj&#10;jtuHrT3MSIWsELxrEyvCsgMUzPlpVxksV7kg4APqafbtbgqZPMeSKV18xomRUIGCzk8Yxx7kg9s1&#10;I0WmOJreVXIBJfcmckKRtPGSflcEDH61ai+xyGRnaZCuGlEgIJTjIC9dpx1x3NDE1fcbELd5WYPF&#10;PGoAZ3GdyhskMRjjqRj1FMKpEJQ1ztkZVZcwhihJwAQfZu+cECrbQWMU4glOxo40jaF5cGMbRywY&#10;8jPc9amaOyiKneha4m2w5YhZGzgkntjGeemcdazScdTSEY2sYqywRw27ySSxwRxbRM8wLMzHC9cD&#10;I3beMknHXNXwsBaF13ZNw6RPvdVdMfNkd+FHX3q9cWlgTIY5ZAzKyzs1wSVXGSx55wyLjPTBxUK2&#10;mmu4RLu5WYygkQhslgd2TjnGO/T6g1abfQnlcSsiMfN8uWYtExQtFGQAeSoGeOgJGeuDUgWJ5Hjk&#10;dBbpC3mIjfOhyABkfw5yPXI+tQNHo0F2UXUQbuSzVsPMwYxckMpBxjGeT06Dk8y3uhwSpLZX81pP&#10;a3FsovY5gB9ojkDBkYHhgQR1z1NapJLUlqTWhbSIukSu3lBlJ3Mu6VSCVJ6YZTjH1zTwibmLFBGQ&#10;S5JLKGCjOQD6/wAqij0x72XzYbuJleJjbxxuU3EHqVXt8/XGBwabJpe/ZK93A0Jka2u98ZjAYAjY&#10;AepznOM5HShqL2M3Tkiqsb29rDhllmSJd8sVudqt/F1PQkE8E4zUrRqXDtIPNCkxR5UBM7iuRj72&#10;C3XtmtGx8M3N7LF5P75Y0DwS2sRYBXztcgdjlsfU561bj8Ca/M3kRWc8qySFN1zo7yBm3cbXJHOC&#10;Rg9Mjk96ULoFGW5hs8GTMslv5EV0wJT59iqF3EgHORubgDjGMes2YneSeSNpBA+U/cBVA5XIHCg4&#10;zn611Ufw48SvHZslhrcqzTbZZ00/ClthYDcPu5wSucnEbZz1p8Hw18UXKGeG31WWGVQ9us48plOM&#10;EbiuRkDnI4IzjOaTUUXKN9zjf3ZRY45zJJLbsShOwhRj7gweexz6iruUWMpJIAZpMRMzHJk2gk5B&#10;4OFycjGBiu2t/gt4saSKFLOOAIhWN31mCQhGC8bfN3MQcDgcYPTOTqf8KJ8SX9zA89qk621zItu8&#10;N6oYkqQTheCNrMMEcZJBzWb1ehKSTuecGZIg07yy+ScLGzzZRUB4YZHBwAc+pxUMFzaP5ih/NmWI&#10;iRWDLlzlQcDIAYjPsOtexw/s++INsf2i3iuHaMqpg+VlXGQcZOWDE9cj5unWnf8ADNWvXH2VZZbU&#10;7ZFY2drbEoF5MvyEAkSEnqzdCeBVwp8urG5x2PFLm/hhMi7o2jnyqxzMAXTGCNjH5gc4x7+lYo1O&#10;GNWuGnLKYyA1qxLSSKCxCgZwQwHOe+M8V9Mf8M2XUqFJJFRtoU3EcPO0/eC7yx/HpzxXVRfs4XWn&#10;maN4ZTbQohkcQKyqmcZ2s3ykcc++Bu6VpZvYIq/Q+Ror9bdpUIAdZIHEq5CmXOQBk5IBXp069jRN&#10;qUAfdaZM6wgQxmIMHcYLEDJzg5/DA619qxfs5QSGWR7ryV8hI5II44wqsGVkIIblmOMnjhSPY3o/&#10;2bdPlRzc3qrMGRSsqbo3jY/MiYyQwOD83Y8elVyy62+815JJHwrHrdy0EXmxCH7QjF1aSN5VDHDg&#10;JyDg7Ty2Ofbm7DqbBG8w7DbEPexyKWVEGAx4JwmSRz3Bx2r7pf8AZ70e0EP+mee1ozukkG5FJLDG&#10;cgMxBGCp456VcsvgL4YhaVFMqwopkRrnzCCcnAJAAJByN3v71DZSpyfQ+ElvXk3TxEyRqoZV8tmG&#10;MlcfMM8nHP6kdab3U0u5EtZnVTMHRUcS5VuN2OgIxgjrnjIxX6BQfBTwnBchpNKs7yFipmhuLeTY&#10;7jpjbIMtk8g/L7dDW63ww8PII0k02zSdY9rzQCQblG0bRlyMbicdT2ziknd6sapSe6PzoM+qGXbD&#10;aXcUBcNsktJNwUEljhRk5H0zxxjq5Le/ubkWN7Zs8Vwir5otmbcwAznJ4BA6AYwcfX9GD8MtEAla&#10;KyRTK4IkijCiNuFLEHIIXBP165q3ceA/Do88yQySPO7MXVkK53k4/wBVkkBQOP5HFRNwsV7FrZH5&#10;trpesSeSfsF1cSXE2IGtYWZUmiH7zBzhVwnLMcDp1pZvDvi2RQ0FgJDPuMFscwBC33S0zMflxySM&#10;+3pX6Uf8IboCSCa3VnKvIEiVFQ4JJwNqjKNkgAenvWgfBWnP5kjNezG4t4zLG7yEhIz/AAAcgDaM&#10;4OeDmsOdLcpUZPdH5mReG/FYSeeHQ72aeCFZGiEfmjYWChd+QAM5O488jvwdOTwd44jQxtoWqSTr&#10;Miyb9MKMJAhY7lI+VB1zuzwfx/R6bwZpJ2wBJJCwLuWkJCE/7xJOSKktfCHh5GMRsmuEFyJLGO5J&#10;fyzgg5IwrAjfwR6YFUqkBuhLZH5zL4H8dNMn+h22JZo1SSS5bBRiCSFAwCCCQOT24q5H8PfFEreZ&#10;m2UJJMroTGQFXhepznB3YHIxzjBr9Gh4b0EGNYrW0jWKQmGLaD82SecAc4ySPX3q7Hpei20ayRwj&#10;5oVdp5IVJYjHygHnGCTz75rKdRNieHkz86k+GnisMLfzNIDySxLE8mqwFC0ikIdznABDAkA4GM5o&#10;h+GPiWS4dxdaZ5VrA6z7pxuUkLkI5b5wCDz1ORjHf9EGtdPiRS8VsoIA3QxqqAjjAA7cjjpgU5Y7&#10;EPIYrbZJBsV2MYDI21WABGdpxjnqcDNLngaQotH59w/B7xI6qkmp2SmSIEtHHIxdSAQFjycHCNyc&#10;g556c6KfB3X5oJ4WvL6SS2bzJmFkWlaM5O35RkZUkA4xgjtX3UI7Qxon2e2ngmiMY8y2BjETYBGW&#10;7npkc84q2kEm4ZhsYtkbIxjtdqMu47cgAZO0Ekn+VP2sVsX7Fnwa3wS15ijy3WpxSRoWjeLTirPn&#10;rhTkbtpzj1B5q/N8EvFktu0iDV3tjOCzS2sNsGi2gFCJGOFJZTxzxkjGa+5/mOVMa7mx5ToUYowQ&#10;AHbk9D6dBUZimgcbVPlnaI1i/eIWIycAj15J6fhUvEWQlQsfCkXwD8QzyxPu1a12MoBTVYWfHJdS&#10;g7NleT6cHIIrrbf9n3UirLcNcXE6wNIrNeoQMkkIUVTuUDYp7t83TrX13b2u0x4iDx+bG7LdElQN&#10;pIJ2nIXII69c47UkpeCRI2W1ZpUJj2MS+CQTnJ5OMjn61n7ZSeiKVBdT5e034BQiMxyzXCwxFiiD&#10;UJN7OT8+0jqcbTntz6VqL+zvpgKSy3Od07yIjapcMZJNv38bSqqRGgwQQSx+XkmvosiV5wGltUw5&#10;MqqrMAjAFQhBGOO5z1x7l/7uIeW15ADuXzpVAjVW+UggFjhSB61aqLqWsLGW54svwJ8LWkaCSLT7&#10;8STI0qNcXCgjrtVkKsP+AkE9DxUx+DXhqJyGsNClBxuNxaSMJWz8xcF8HCZGMYPGfWvXc+V5cazE&#10;R74kdrr5wRkrgDqD+OTnn3jUhyIorlJghxNAkeWJ2ljnbnb0JNWq/IRPCU07nndn8LPDFrL5os7Q&#10;m4RRG32feqptGVQGQ5UjJweffip1+HPhYh0+w6fDA1sLdfsmk2aMY1LgIu6AktufnOeFx9O5SOMo&#10;rxo4cFkVWIKqc5UkADHB6/40omtFYfuktpi6CKXO5WkJAbHPXPX69T1raOLm1ol9yKjhYWOds/Cm&#10;ixsZ4IZFkTaStqyQvhM7SAq4Bz3x39uJk0LS1ZFc3V1I5/0dbnUJJYxtIIVSzFsBiT19TW5E7FGW&#10;3tVNypZiXTGZMMVb1YFhjGe+eBTfMQGElHy8cg/dgqqFSN2SSMcZ7deKTryvcr6pS6oowaJoyoqf&#10;YhIpVhB5cjEjJBJX8c+nPWiTSdFkjWV7JWzEDHIzyNsVHyQNpGB8oyB15zWhDIyiVGeAMoUl/Kwg&#10;QjAIYnj5S3P44qlJNcF490auJnVUYSFWAC5HB5A4AJ74PFS8ZX6SZSwlFdCU2mlPsV9PtTMNoa4e&#10;EMWPUEgnBXO7j65pZItPcCRbewAnUlfs9vFhw+AyquMEYIOBxjPSonQyNIqiaHYrEsHzIAeRtwCc&#10;HHp9Kro1x5iW0eYzApVZJIiCVVlATJbnOT8xpPFVHvJmnsYLYmMzHdapZRXUPyrBJBCHLtuI2AKA&#10;QQoU7j68VYFxAqNCLaVrWINI6j5AzkKG2q3b5fvYweSM5qrC8ryHe4imZEUM9r88ScgDGe3zc9Pw&#10;qVSs3lRptbau0rgDLdMk989CaxeJqX3KVJMQNbfuJYIo8SS7ZFI2MWDKQFwRgnbz9fWrL6lI8Usr&#10;xAXF1G++O4K5DBVA3PznnAyMnjjpUcKtHHE4zEVlDho58yA8kFWCgjoOPY9ae1tIsiQxxxuTcrkK&#10;5ZmIIKbQDkHdjgepq1iJ9ROjC+qGnV50eUkxs+5g6xwBYyvlgBBkfKOck49Kz7jU7kROJJ/s8dmq&#10;O7RKcysQdyhj90ZGevHfjrcWCWMA3O9EhVDJN5TsrEcPvQA8ZHvjJ4prRE7ZVhfykCqknl7mxkBi&#10;ckYGADnnr0pyqh7KJRlvyArMVtYCwMuZzGwbHIUgc/Pzx2PpTBK8rvE0Yl3ZYQQpn5Bgkk5weGJ9&#10;+pFXrhYohIqzCIRoTOzZZV5JBOFxtA47np9apiOAxmfcXRoSSPMzHj1AIwMdOKj2rBwXQjMtzITI&#10;7BIWUvBKqZC5QHcQW4JJ7dQPxqWeISpalyjp5amIFQ2CQRlcnIbB69etIIbdmZjHKkslwjFhJkbA&#10;GAI46cY6/wAQqZViM0Uw2+aHULJ5gJVgNw4HTAJI781nOq1qJU7bmZJbxxQZkVWiDgiSWb5lBIXC&#10;88+uPerBWXcrRXLBY2UFwAUZsY6559+vI6UjS+XG1xcKiufnuJmVYmCgADedxJ+Y8YpwnZZGjCCR&#10;dys8ioEVBwc8n5iD1NZKrUb0NVGJG8kqw4ikIzkC4KBQW3srYBX5SuD19O9Vru5j8h3kiKRliJsx&#10;hmxuyBleM8Dn6Zqe9jkurcOqvEA5MLPE0bblLAFSB6rwfTNVrmKbzoAyNIYplEiiMJEnTJwTyfvH&#10;HbAq1Kb1ZEoJkMu7ymLAyCNS0zxM0bSQgfdbnOcg4PQ49KSSKXfIqO8T7cM8kpZJBkE5Xr8uMVO0&#10;dyzsHOA0DMUBVnfJOFABHOMZPTJwDT1t7hHtY3WWNyCEhSTaJCcHa2T8zfXgdzxk0pSRtGnBLQoh&#10;40lWZmXy51Dq8MrCJi2NoyD82cZ6dT71PHi3ginDNbnaVjRpGJkZgxTAwc9Adp56/Sr8dqZXSKS4&#10;g2TzbFllAEaLjlWx6Ann1HtTQsoCO3mRKIlaQykls56FF6Fe5Oe9DqMiUIpkG19koWRJlLE+YNwE&#10;swXHpwMKOg7dKqyFvMjZAu1NsjGWXYSu9QwCg7i2OwHHJrQFrelnjWYYdQ6zuCcgg5wxxg4GfQdT&#10;USaZLstv3zloZo2+2Sy7pyEHCmTORzge+AORWSm3qyoxi9zPkltRCGkmXZktDNwWClgMnIwpywHe&#10;ovPQqksksUcjw/vA2FZQw4YAg9yBjntWjNE0Lt5l8ysiAzMjBY1LEMGcnr7D396pSCK3ZFheQ7pm&#10;w23G/IOWYbeccDjjua2hNp6ClFJ2ImkeSdWLxuI7giSSQBcowHHI4PI9P1qEmK38pZimySQl4mZk&#10;djzkbwOCcDBJPXpVkJ5u1Io3khWEC78zALNkHoep7H6e1REIrFSZ1Rsf62fexfCjk5z/AInPvWzq&#10;ArdSq25N0YYNMVDt5UBOCT98rnjB/wA805mGZEeeN5kdUliQFCDgFTnOSGxkZ7io5oY9/wA8MiPE&#10;F2yTEeaRgAk4PHDMfy4pV+xw5lUNGQp82UyZcrjoSQSADnp6fWlJ8241y9SQP5nkh3V2MqBWaNS7&#10;MBx8zdDj8OOlWPtEW2VGkcBVJjKyLlAMOeOueQeT3FNjNurwXCsq3ALfZxLO2CSMjcAMdAfyqQz2&#10;OxJIpIAXKp9pkmURIhbqzsV3KpIyAcjNcUm1LQclFGbD9mklllEaSSpCi+a77wwwSpU8gKQe3J7i&#10;oWuo1VmhkiEUCyGO3SQ4VsEnBVT8uSCcDtjrVoXsM0kamXyppI41dDCu5m+6secHkcn5cEYHODgh&#10;vIvMEEU0U7Trl3jYbFxuO3heT8sfOcD0zW0XJrQyUo3sDXMC+V5cclw8iq0cUfzOA2BuJY/KAM5P&#10;tgdaroJEK5MpEdwzRHJDJkY+bIzjJ688c1NBdWjw2bfa4JZYyxkj+YsWxtPPTBwSPrUK39lGkLXc&#10;7RMkKNKyRlUUAElg2Mt1PAyRihwk3qa3iTSfu5EkeeaMGI/dBJIJ+U4IxnPQAZPuKh867gIiMiK/&#10;mlUWe3VlJ2N8pBBxg46+lJJfxpJb2gW5+0RqHKCzYF0YggYx3PyA+v41mjVYBPbxG5kMtyp8ryIx&#10;DDMSfmABJJIYN9Sp+lawWlkJOC3LRfasYMcjSmRFl84IEywySu3rklgM9fX1qRWpk8gpG0olQoky&#10;th1kVQmSrEggBiMdvcdZ31O2Uwws05knnC2cQbcZSQvKAnGCuw59qotqmngCSW7sCAxQeRfqz+Yh&#10;BYblb5SBjIIHoaPZ9R80exMT5ci74Gd4SnmQyOFjjHALDJwV4PB6EU7MyLuEVuBCSY7maYurnJ2k&#10;nrjDnOeAW4zisi48S+H4fmTVrSRGYnzHuUVgpXG91UuoVnwBn2JFZrfEPwoVjmn1zRrdY5THbm61&#10;aIPNJyDHGhZdzAAggZHehws9Re0ijp40liLs8Zim4W4lZvNVTkAH5j3APUcZI78uiVd4imMbvG25&#10;4riXY+/OSuAMAhWHXjvXnU/xl+HUcasninw79gaVvtJk1wStGse0SqxBwpU4BK5Gc+oqnL8Z/h1b&#10;zSXDeK9KmgmtozHczSmMGZWC7BnIJYE45HBHU/LWLhrsLmbPU4bZ51MNzLG26JhMjIoaVCeMgdQQ&#10;3fsPWq9vBMscbSed5m92CIiwKWG7h1A6JkDj3x1rxSX9oT4axTtZf8JVYfazbBorSCFZpvJZghYK&#10;zcheee544qqf2ifh1E0jnXL29YtIrR2+kBZlOdytIFO0I3IBHTAyOlKN1oQ5JHvhtp7mMxtJIWhk&#10;ZPOBBViyKckD/eHB9Aehqo9vcM9vKr3IlaABlRMIHYnlwOCQQc9uor52uf2nvh9HFEZv+EiiF0So&#10;mt9ODFCW2BiCQAwOPm4PoG751x+1T4RjmdIY/Ecs3McsUulQ24R1DeW3DMSh3MeSM+xxW0U2rsTn&#10;eWh9QfY0iEETXCxSO+1UkwWkA5wSwyeCSB2qVLeUIysYpGeNMkMw+U4IK88NgYOfcGvkZP2rPD6T&#10;M83hzxvcWm4JEkt5aWzAh/mkzliFYFQBgn8eKy1/ajtpIYYIPCmq3aG4kGoXX2gSqig4GVxhF2g8&#10;5ZiznI6U2kXzWPsi7tpJlZn23AGA0RkKFF5+8QeVyMkjsSeails0jUMZJGAZUgRzgFiADknqQrZO&#10;euOK+Ln/AGnJfJEk3hd7dppSiQWd8BHCGdgrHEeQHAUbV5VjgNzVKP8Aaf8AFBx5nhPRBG7KYbmX&#10;VbuZY8kLtXLj5gqDk8ctwOKFGJPtD7ba0jVojLM08ogWPEbMSwZxxtJA3Meh7e9QGOO4acgQGR0M&#10;KTEoquAxAwc88uw55PIr4jk/aG8d3AzbaN4ehg3q8TtbyyEFsrtOXGUOFwM7hjg5ORR/4Xt8R5Jr&#10;fydP0O1W2giiaRbMkiREDSMdshw+D9RgjnrTceZWDnTVz7pdUSXzmmZc5Zz5gYqpGDtTGMj1OeTV&#10;aWNbVmmWKbcUd2i24AYrjftJweRgY7/nXwofjD8UUiLNH4btoWdomlOmmSMAszZcZGc8DIxtJ471&#10;nS/Fb4o+aJ/t1vbgMkivbWgdNwJLNiRduDz8vGARnNZOg76slz10P0E+1Wq2hV5JkTegkeWFRh2V&#10;SUCgnOTnoe2fWqF8kDtEGuCI48KiTBmLuFPUkHI75xnA/Gvz4vfiD8V7m1iaXxXqNxA7vK5ZAFVZ&#10;FxgFQNm0ALkHJyoHTNVm8VfEyV5Gk8ZapBFLC7m1+zlcHyioEeFLAuBgDnoM5yankUGae0stz9CE&#10;aDLzQwySp5gzNDE0kZRThGUgAYJyCCOoA4PWSae1gWG0livVmubXckExPmBGBwGBG7nHT8q/N64u&#10;fHk7WSSeK9ZnezBjt7Zb+UK7fNuUjuGDDAK+590Np4pnmu7iPXdanhuYl+0K2pyu4EZyVjJYBcsA&#10;MJ1BOeK2jGJlz32P0civdOkZHSIz+SwVQbgIyykqE3ZPI3cbSAfenW97B5pt47W8uJDdkPDEh5Iy&#10;HCgjkna2cA7cE96/NyLR9UuJkYeJNYxHqDyXMaX0hmZVUqXwTglchefbI9Gp4Dsvs8UF8b6+McjC&#10;IXchmmV/MDD95K27G5iwx0x2q7QRSmj9EZfE+ihYAdQsYZLo7LS3F+I2Ybs7dpI3Lkd8g9OlZn/C&#10;d6NAYydW0NLpndjnUEGGBLSAgdsZGedxBx6V8FW3gGxRmkhtFjNw0itcjYXkmYkurt1z1Y9j2NRw&#10;+BtKjRpHgjszLAGIuolcSjMijqp+cMQfboc5rNqkx8y3Pt+P4qeBp1guYPEWiyxXQItXtNUWQSbJ&#10;NjAEMeQwbIOcY6Z4rLuvjf8ADT7ZqNlF428N3bWGpNb3NxFqfmKoBLKZNuGU7VLbCM7SeMV8ft4M&#10;024YwfZbdVN1mGSVVl3SDqjrjJwG3YPBAzWla+ArOO8EawtaKHEghN0ieW/mcuVUKy8HPfgHrUuM&#10;EroznNo+lj8ffhu8qK3iKxEDuwFwhIflmUAEgYHBIfJyvqTWbL+0d8MrKB9Qu9bLrFJMoWy0+WYg&#10;xqWDbo1J2n5wCO/cZwfn+HwTpUks26K2CzCNY7m3Tekz72ILsBnqc9fl3+2KU+CrKOPhI4R5qE7v&#10;nQrgAEE9APlORjkelOnvYFPQ9zn/AGmfh1GqKb/WJsSKAU0+WBkB24PzKd3TBGflzkkVWvf2oPh0&#10;FkFpH4svTBIqi1GhRYaQ8geY0ik8cg425GN3SvHY/BOm/LOA7TCLatxblSQWUAgsDhiMsO3Xriom&#10;8FaVPa3MEVq8M50tltzJbpcRxs6MnzIVIbarMOO4U5OBTvCMryRDkrno1x+1V4dgEs58J+MHEUYk&#10;ljvWs0aTIAGMTNg44JYgcHtyet8MfHnTPF9xLZW3hbxToL/Yo7m3/tOa1kiKZyRmInayhlGMlWzk&#10;E4rx4eFtKOZLCx+yiG6ZoYpvLlZc5yrlVGc5B5HbGOlWLOyit4/Pt4pIkjkHnZkJG3aw+c45VScg&#10;UpTh9nYUvhPoS48csB5UAQBJIx5oty5BO7K7eML8oB9cj3qnL40uulsAhRYlI83dIuTg9vlIO055&#10;7jtmuNiknmjvQyws7TOxCx7TudMjBA4G3nC9M5HWo02ussRiwsbkvK7ZIyNgZTngnnk9jgZojUZx&#10;NyTOtPje4R7iJG4k8sNAkbEBeAdrMcA7oug4z7E1BZeL727urWBFbz7i4YIPsjPOCSNvcgrn8s9e&#10;K5OdbN4pJPLtnsWUiSeFMEIqjDZ53YJfoMEsTiu28D6fHqeoRzNaXwSx8395PHsy7MSfnAwVyvKn&#10;sOxNdmCozxuKjTitGceY42WCwrnI9Z03Qob9Irmf7R9o8gnyYpyxLHZlcFsY+QYJGQCcEZOejh0D&#10;T40klhGQts3ltMSYy34HOA3HHrnnpVmF722WM3DzR3IQogY5DNtKfMCpI+YLx7c461o28ksYtvLe&#10;4Gy3KTIWYEqrEknjDDIHB7Y54r9ajkuAhFJQ2Pzyee46dRuMmkUYdE0dR5klksmGIadpskrkDYPm&#10;GDlwcYJ4PQVUg0bStwENtCo81j9oWMkAsOQDv5wA30DCtiSU3EQRmlilZy08v2lWVpBjCqmMLgYB&#10;9eKgiXCHcmCJA0JeLcE2gHOM+gY59ccGuqGUYHpBHNVzbHS+2yvHpOmgJG2nRM6wh4IhCuUYkkgr&#10;jgYx35q+mnWG0K1lYlXZgskNthf7vX+90zk45p7NGjySkqCjKJHZi5YbcjGOAeMcnjNToyoyBlkD&#10;ckIJcgZ5PI4IBI/Ot4ZVgk9YI5pZpiFvNmZHbabFGkC2MIVHDGN0CpgHsFOAO3196tCK1DiRhBvK&#10;yGMhSyxqFxkKe3KEc9+/ZSTKGhJlVRGDtMm2RTlQxxnBBIX25NMEjfMHuPNEsaebEkhKoqcqRggj&#10;jauO4OOa2/szALaByTzDGS2ZdMasqLbeSjI6lQGDspHDAE9iWyR04GOaQvtMU4IiVNy+bMrK5DZD&#10;MSrdB9DjtzgVTR1kUK0rO+0CNgmQUVAqgMzHcBjHbAwKkbYz3AUwFXVCwktdzKd5AJIOMZDDGO+c&#10;cg1SwVCLukKNatU+JkzyWqQsgXzVSSUxpCmCCQVABGB1+bjoM47UTswXzJCSsNxGyYQFNgkyAVzj&#10;au7Jz1zjrVZmdgx2wrIbgsZZIgUYbiGXAXAGSMYx2603eA6xZYFZiYh5mQG3A/Ng8j3rSOHg+hd7&#10;bsm2yS2wXKSQhyN1vKFYcKecMSTk/Xqao3kLq7FiYA6FxEHdlcHOTsBwDkKc89T0zTmmVy0NrKfM&#10;SVzF+7Ei/MvKbjjjPpySPTJrF1zWU0rTri91S5h0u0ZDFPqUNsyQICC2c5+Y/uieerD0NaxoU4Su&#10;kUoe0erPk39qHx/baP4fj0Cy1aQ3Gq3Lw3drZrm4EaEE7RxuJ3jBPADc4Ar4C0tJpLeRI9skzB3n&#10;uHiJCEdeAN2RuVSR3bit/wCIvjq6+InjLX9ahe5h0w3KR6ZG92GA8tQGhTb1wR1H+11xzBo+kNBE&#10;kSCWQSiT7Y81wxjRfNPmRJkDDKG69MLwe1eDmlSEq2h2RoQT1NrTrCSOa1twlyzL5eLPeI5ljVAd&#10;oO87hjcQxPI6ivdtBiEUNuFZZwjGSVzk8AqURXU8kZbcD1yvPHPlXh7TFlukEMEs0TB44prstKqb&#10;eJASxyRtYYX1OOBXuVnZFJbVftmTCLcBU/d4VWHLc9wAOO4yfSvCnOMtGa8kILRG7Yqsn2YyASO7&#10;Rtai8CkJJtZd24DhtrsuQeffmuy00bjbuTBJD+7yiSuEJBwxxkEnIBABxz1rn7FlkEqhot85DIry&#10;gtIAVGfUjlfYZzmutiUW5ikkSdfMUkMrIyAhgoIB5yS2Bjrg+lY+zu9GXGV9DorAJLJECwh2OrTL&#10;IQwAbdk7e5yw6t2FdPbReXFEjymK5mxuLZJbkDueB93NZmnqVgV0lfaAN7SKCgIfJ246jHB98DtW&#10;0uUm3yDyi8haIkcD5BnAz6d+mRXZSTSSYpOV9RN7FtykyAMQHmUKdwADKMEggMO/BHUVbWNlfzmW&#10;OQMqqbaNQFcAnjOODk1TjZJlRxIqs6qWCsVO7HCYHXAJ496vOwCAEE/MGwsgYAhgBzn5Rz6djW3L&#10;F6mtuoyFg+7JKFWIYbypRlJzz25GM1MyjyxuXYHZgirHuIBwT7YwMn/GonDCJCJAjefgvdLtBXgt&#10;gA5JPb655qe1wjIGMatLJjfv27mBBAJzz1x264NWoRSuZTb2GxwOzfLG7GSZBHHnexfAwAB1HOR7&#10;k1ZjWKMsEaOPYrEvw7N8x5U4A55GD0xjmoUmK7pBuci4CjyxwUwCxJJ4YHH5cVMSzq2wLtZ8MJE4&#10;JGCe/UEj+dHLG+pF3Yk3xrHulUOqYMqpGWVQMnkAHgY/OoJyCxjBUSKqtGk0gKEHCgsSckAk+lPL&#10;nC7FZSxVskgtjgHac5AJYc08wgqPMEZdcPAgj3FSQRnA/wB/t2p2RdNO92UFjVZFR4SitI2TuYsd&#10;w5APTHGarOBmNLja2YygO3ALDJznuw556n1rRkhQOAsUcQhQpLNKd+87jgAHoMnvnvVZgUleUK6P&#10;+78p4JNpB3EqDxjOR175PaslTV7s6lEpgLLaoVRkYxhoQHUsGZCMdxnBbPpzURWRsmNSm5iI97Aq&#10;oBXsDk8twCPerU8Us6BAwY5wWniJ2jc20HHXpj8s9aaixmTAkUSCQ4EbgFsBu3fqfXpVNaaETTuR&#10;pGAskCSIsZmcuIwSGDAkDHcl8ZPrn6VwuqxiwvYZJZVjXcPte8EsIQRuAOO4788n0rv8KpMsfKSk&#10;hEVGDBwRhQQeOjdvp2rmdbtR5LMg3i2BdZDGzsp3AN074JH0JPPSsVDmlcql5mmgKXLOkSwhykkU&#10;cq+YyptJVdwHzKwPp3Gae7kNBKIWV97+QGfbIshzsOMZ25wfcdOaydDmEltCreXGzMiL5qOQ+1sF&#10;QSdxJwQDnitmNoZDGkTlB5Qa5JnUOrZyCpAyp5UHB7GorQS2OvRKyEADEMgYiRlUkTMqs3AJPckH&#10;t0/Cq8cOQ7HyykUjgRiLhGDHJ3Z6klvyqzLM8aMjvI+xiLdY5C+F4GARyCQDz7VGsUZuFR0jd180&#10;qQSQFDY6N0YgjnHr2rjaswJLWF0kRA88jqzNtkYYDH5+c87dpGAfw4qWFIkEIETIJAQqOdzlVbGF&#10;bvjceOecY4ps0HmyQNIpLROTE8MZZgSoUHa33uGY/lip4FeLJLygeZ+8E2MoQfl5HcA8Y9OuacWk&#10;zKa1BQAJBvD7wSSsRcBMAHdjluRWiXcEMqxwnywixyR7Q+04IAzxgY5+nSq0IzAFZwHkjDMJMoSc&#10;dSFzxuJ/Or0Ij2Rs4eM8mNpMtwTuz2wCFHHqK0umVGKtqSxkxhi0xj3KSIyuJAwPzZBHXB6c9qer&#10;BkYSPDJ58rmGVowpAzkKNvJ4JBz6ZOaqxPJJHH5n7mW4QtJHLboJEBUMF3KzBmBYjGcdwa0WQOr7&#10;XMrKFZDGCXIC9AQOSSmMe1KPMtyrREjmaR1WNpokZn3RJgtKgGMMSOTlQe3Spll/c7JP3KqshEYP&#10;GTj5lPrnH61nwPJmYwgSK7KD5hJIQDbtBJ656n0I61ZDzgSrGZUXPl5GCM4JIAx0K/8A1ua2g7aM&#10;jVS0J3lWJ1UbVZ3LRyEbUJKqS2AeCRnn39KdG0Wx03B2afaqlgPmIGF578jgf4VGP3ShvJQRrvGx&#10;1yJAwOV5HA4z+GKqSFYrbM0ToqoZN5uFUMgdRhcnJbLjJxwAea6aeugSk3qzI1vUItPtgRLM8jAh&#10;njhzkYxj3XcTkdgDXO6Navd3TX96BHbQzkpI0hSQbJEPQnBBVmwP9nBovmj1PVXjmWZhdXRgTynl&#10;YPFsChSM4XKocNjqfU89xYWVvptrBYg75IIo/La6YzOwQqBukPLttwu45JwCcnmipJbEJXdi9Ax2&#10;MrIoMmwshJUgLnGQRwcdQDRIyxCNht+8ZGPmPuXGcZ445A4HYmnxhBuaN2dY03RtGd5ZjgAYPv6+&#10;tLcMyFGYAJtUP8hfKDJwAOc9Ouelckndm8l7tyOZAEEaFpNsTCON3LhScc4J56fpVfaBtRt7iSRT&#10;vjztBGOuOe30POR1qzny5IXZnG0O6McMexyE6tnI4HaoU+ZBu3pH5IMp8zBVhgleDweualX6nJOD&#10;5roaR8kjQ5UI5V2iXeS5OScd84NOcoAEYCZWZstcR4JUkDjPqT7Y465qxaRRMscsODHImSEl3EH+&#10;EBjxxhgfpU/2bAURuSrqC6rhkMe0YXB56H9a0jJrQ0g2tyNGjmG2UFkZiN+QxHyHjofl5AJ9atPI&#10;VDCOUxzNL5jBomVXUMvfPbAJPXgjGDVfy3MpkUzsggVEt2jVEU5YddvHGBznpmpN8buQJC+1UYIZ&#10;AoRTgEHHHUgAn2qmpS2Nr32LXyBVz5DRIjSeZJcAEg5HKlTuG4rwOmTzxirsMqyFXcxmBrgEvI5I&#10;b5gTyCMAnj2xVdVw0QDIoiZghReAME8j8QPx/CpIGQhUE8ICoSVj+ZnUsBhcEY2n09cVN5kyi3qN&#10;JYRbJC8TSwgeYPvq7Z3YwCAACuCfTmnO53gKZFbLDzoyBt24wOeTnnn6+1Me4jhUtIZCQ0ahTNtD&#10;luAuM4Y7hyPx9KaPmYEuhxJEq8YIBOWO7PI4/T3rRO+pk9C1FIEjlLTGPzDuR9oYA9iCRnGCc59O&#10;KnRo8NtiJl3K0g80kK2Sw5HU5B6c1FFGEJbaY3VpIwFJ3FDkkDI4OaFjZlGRAJoQoYg4AOADgZwc&#10;kk49u9UtzFyvuP8AJ+1NGpRyxlDJPExi3ZYhBvPykBkI79TmkleV9xUbYonQJB5eCrYG9SVJBAYH&#10;vT0iXasKQgxs7MkgwrByx4zgEYzz2wadGAsaxuFbyiQwWPDDa2Cu09VyxzkfxVd7PQ1jF30Igo+a&#10;LzNmcBHLlmBDLnPPI3D9KcFCiFnJUJhdkigF2fJC9MNgdc88DrzS7CirIxGNoVXEYGACD/CeQAcc&#10;5zx6U4DPLtG3lEsHIyVIU4XGDhufrzj2q3dqxq0lHUSVY8IiRRK+5lKrwq7gSeB1HXj34xUSxbd4&#10;81E81FEb4UiMBehBJOfmOQMDkdxmppMJNIkjRRGOUACUCUIeeWwByA3TpnHehY5Y1IZbhDPICqPD&#10;sCEA9cE9doHpnjFQo23MyplF3M7OvlEH9zGTgjPzbRkkHb0q24GNvnwtFJNG0yzIqHYQRtBP3iXb&#10;AAwCD6jls0UaM7RiVmIABwSFIHA6fMM9QKYGRSybhPOZlCpGw5QkDuRtxnOPaneNh3WxbkXq0iRr&#10;JOwLg4A+bnHuRk8UBkzbKuI24d7dnAYRkhQc5we/49KTZtaPaTNEAWDEbmBLe3fkc0qMqzo52rGo&#10;O3b8vzA+uMH6e1Skm7ESbWxHvC7pF8w7WxGzliGYAH5xnIAAbnjGKl2cKI2kO4qAZDtYhjgZbHXP&#10;I9jSgplJiDPOZHZd77PMX7oAyMnI68dPrTthTeDIfvAKBk4I6FlPTC8A981sktjEqXCSoXP32LAL&#10;HwpAXoFwOTn6fWqjssse5fLzDDmOPcwAG0BiOTk5Ay3vgVrhwvlxDzwJZZDKoLMpAGcjIwDwoyeM&#10;47kVnCKMRiPy43dwVmSGTCqSoJDHnBO4YXP4035GkGimzmN2HlwxBbVDCWuHIZ8EZdSDjJAJ6nJP&#10;FaMfzB4keOORztSOeP5lBJB4OO/fI6VTY75lCMMuW8x5pBjHlsTwVOc4GACOR+FSQTMvlFi6eaQF&#10;dxkEnJyQB0xx+BNY298qT5UazFfL/dIPL8wkIU3dGwQDkYNUGWaWeOMEtcBgAUUqAzcfdzyRwMD+&#10;8DVhLgSI4RyYolIYyDI7AkZ5PYA+9VJGjaQSxiaWMjdH5uXKsR8wbnGzgYxzz07108y5TKU3JFq2&#10;LRlvMEYLSssbXDAcgYIz35BX149avSuiqsZRsuABsBVVLHOc9cZXk/gazS68NtiMcYZ2dVMgaNuS&#10;23AAYhc5NaFvKgGbgxLNGqncq5yB0xjnYCxP4800k0YS+ICzOXVWjlKmRXRZSyrGOMjK5AyV68fM&#10;DWVKXG+BJAnltIHWW1Zxl2ITbKQAxCqSQOQCpOOh1JY+JWhbeVAKsZmODnGCPQ/NVC5Dq0oVpkRM&#10;kxLD5rt8xAKEjI5Xt29qzlTuzelKy1MyNGV3dQxdtonKgMzBdxXbxyckYzxyauRxReakkClQfMPz&#10;QiNi+OeP97dz1ORnFKyebIy/6OSkzlvIbBDYG0Z6A4OcAHGD3pShFwkgEr4VhGBk7mG5iAAODtXP&#10;PpQqdti+dMtFmjWMRSON7hdlrISclgAADgk5Oec8jNJMqRCJ+ZFMw3MACQwwN2DjBUDnHY8c1JFm&#10;EModZgkasieWQ7ryPnwN3VhyPTPNISI2NuhyInYJNICwc+qs3JBAzzzUtdGVF3GLII0jkIZA2Tb8&#10;Z+Ygk9OxGPpj61YBdGKuuAAoYeVtY8Ek8j7oAA9cnvmoopWBWVWCpiM4VNqshydoDdMYyfrjpmlL&#10;Ml0ZQrwMrl0dY2KkKDhQe55U8ClFdii3uikjLmPEcq73NwS5LcZJUH0Ax9adO/mGSLzVCoHXyJI0&#10;Yg7GyVJU85Ix9PWqcJuVEJkCyRnIbD4ZpMMcBT1wdp57GlMqttVVTKHe4GCEY5PJz1Oc/jmuqLUS&#10;asbajCsjgSTXM8jiTesksuMMAAuAOPlUAAY/nzUKBZVOJJYZi3meRb7iFCjoxJ5xuPbr2xzLvnlc&#10;Ih89dsglUTbcfKflA29PmXnPU1EiyFw85CLiMxs52kuc5O3HAwR+fpRJ31OaUuliS3yzxqNu8SF2&#10;EkmECMFAAAOMA8k45ya6B5hdRJiNy5ePMhK4QqMZxnOcHgcY689K5qMxwmEAxYkDHYs37xwqk4AI&#10;4OFzj0BPat60AjZU3ymMMG+YDBLJ90ggkYJA5PbIx0pxjfcyc7O5I6qMv5Vuw37gJkAEfBOeMYJy&#10;34H2pkRD5+aPeJA9szHc5G7PLDHVDjGO59MmxKsEC+a7whVUOXdwVJJOW+g96ilLKrZ8yMxyqZMM&#10;QwIZWBBByMHHPfkYxxTm1GOhtTd3oVHuFIXb/wAtXQfajJkAMwB+Y9fungc8iiB8iUTSFcyupxPk&#10;qNxCsSQMHGPp6kCkm8vylnghE7mRnkd3KqyZBEfysCpxgfhTDK8MRR2hybgbhGVY4Tnv82MOfrjm&#10;vIrzcnodsW3oySOfKK7NkxEtDvB3FHOeR6kdvpxUvmMAIADA0hZY52cPzubouOwIxnjj8Kpb5Ykh&#10;kRnMEyOUdkBaQ5yAjAjawzzjOenGavxNukKmUGQkZV4SA21gcqM/LyP6c1VFdSatPTQuZJVljO7M&#10;wV3wHywIIznHOCBnocGpWmZHdriR1tXCqreWABuJJOR0AGOTgdKrwuqlcGPzlkAWSMBRyWJBGOSR&#10;1qV22FSpCRxMAfIiyVjyTuYdcYIyBz7V6VKSS1PPmn0IZ0EckbypbBXZFQTSlQCACAVBzkED8qhW&#10;cmSIRr9mZmRo45JgWUhlycg88lW/DpmrFwySFAqFxDM26TcwCEKdx5U8cxnqOCahjjkknBUMo88I&#10;GLoU8sDJbPUDqSeOlNu7JimlY5fXhGLTyGV543lLNbQgtvJQktgdWHJwOeMeleSWl3HoeviW9aW2&#10;Wa/hjubi6mMSx72ZQGyAASygevK59T7ZqFqlxDLCBEVgkXILl0IGAMkjg/exjuRk151quiQXts1y&#10;I4xLDMXbzIwiK43/ADv8pLkGQnPfA7CtaSuhno0Ydo7a4uFkDXULvbi4ldAcRgE7gG3YZfTjkZ71&#10;LCJWfyWQIkYAVQmAxyMnOPlyAfw/Xk/B2pT3No9rdQvHeWQlVzMod928YLAHB4UjK+4r0JwvmDEo&#10;WaWXeEiXaS7EjADAYx3HbjisXRXM2jdO5IsIYFYoohIZRtnVFDQgg8jOAFyegx78UiW8aSNF5e0J&#10;ISpkmDkORgqG9h0PtT7ZXCRhnw0DN88EDH5gxYK4A+bHcnPBHWnyuxDqwUMBGTC5wxjOMjCnHVcZ&#10;6Z6ZquRpCauytHG0UflDO6JkMmU2Z+XOQFJx0yPTvikZEIR4y9xJswqBtpZcZGcEjaSCMkU9QXcN&#10;GskhWUbi2RtOChCgjqDjmnIm1mkkHlSI20naAqhQSucHgc/rUjSsrEEvkMI1MzKI2dXjWZgpJKlu&#10;AePuDrUSyoYuVDHAUFlYgdNpIzyCRnA+lTm4dXBV0SSOQMzLPiSNgA2GGPl6jjnhh0qm8YhRf9Ic&#10;24RCix3BT5kyQxbG4kkj5s4zxRYTkiZncjdvkZ4Qy/Iu0hu/HQjAGPrTT5xknhKCOMwHa02Au7K8&#10;ElsgYPPHBFVA3mxsksUbwOXDZkMgJAx8oPUEdQeMk1dSUOsaeUAWw0UsEZIaRs5LKBgMMHv29qpx&#10;srmWlrBJHBtXfK6SPC7RyLADGQy7RtyMHuT9KoGDyX8wSSy5jdm3RlEUMxKqSMAEDPTnkZ99NoZE&#10;XZIssaTMEEStxIAQOCTgjK9R3BFQNkeY7TyqIo0BzFvIyD95h1ODjIz0HOKhxTd2WpJGeSWARDES&#10;inBt8hiWXgZIweACM9CTV23nE0FvC8rK24BZHJEirggZAGeRxx79KiuowY5RGDcNI4ACZY7fLYg5&#10;A+6D2yB82aqxwRCV/LXy5xJ5bSYQvIcKVRctnPzk468k9M0uWOxqmramwrwTLLK0E6pA5SWUSBAC&#10;chckdeVOM84Bq3CyKUiQkxvIW3RgAuxZsjgdR69+TWGrll2pINrlo0njTBDhyJDtI5OUYdxkelXY&#10;lMRdZdsUNqodGkyoLFWOehyCcAehNTFNu5LUTZcH5Qvku0rMDJHcMA4OCAwzhiNvcdTUot1dSIyX&#10;3hVhZXwy/Ng5LEYGcjv19Kh3SRjcVZXdFHmFcnYTu4wOu0jt0ANL5nyr5TN5Jd0IwoEZycswIzkE&#10;4479Aa64aK5zTpwluh8aFokKsfLw+GiCpg8j5m7kH8vbrUO8F2e4RoHRAGkLh1QNjkbSfUZxz2qd&#10;mR18p3YeYCpzHhyOBxjtg80pMjCNnSZVYKyAQ4Ozpkkngja3IzyK2jPXU5nTSdkREEbgwQKjEQAL&#10;huvy89/8mnpAd7qmzcGCoZLZ1VQGy3GRk5DHPqc9KY4EcsW0TRvcwq8aGUeWUDEll29G3MB16jHW&#10;rXlKkcaKSyxqFbcGZmXqMkn0BPrgnNa1HFalxgr2RXUhmUJ5bBCfnXOQeedvGOMD8KmmDQgKfPBA&#10;CuskTbg2SCNuOcOo4P8ALmmeaj+WJIgHZh83k7UQA5+ZweAQccnHSofNALOxDOSd7LHhs9TkD6Yr&#10;nleRpGHVijaETZGse9yZICCoZz94nJyRnkAeuKY3moilpGlTKgzTP5jEDA2jB3ErgDvwMVDuUyzy&#10;G4nIMIRpIrZSisuM8Mwbv1zjFSoyTJ0lMryQsvluPkHfJBKlTx07Z6k1zKUkOTsrFJsidwJjHcCY&#10;gvGxChw2Rt4xuyBj8qjV2BHzElmYKBOdsh5JwAMbuD14q6TtaUxiRt4Ky28abWLhgSpOcYyVP4Zq&#10;GWDYkm3aLch8rCv7xSzEtnPBX1x3Nbx1OeWpaAVmWOMQkxxkhUGX3HGePT3/ACqiGZ5ZizGSItjy&#10;TIWKDZnOB0LgR8dB96mBG+0vB5RkVHZ7eW3tyqrxtOX6Zxngc4NXdryMTLGWzIoRkbAwWAAY5GMd&#10;+o4FaODtdEqMiGZN4AEpjjjIDlV2oMKQQ3+zznt90fi18MtzcSpJKJJwdyjyxkjPDDoCDg9gB709&#10;3uFHEm8BXCkIUQE8jeRyBxyffvTJnA3NKYo/JYNJIZC8Zh3AFgDjKtyASOMjPpWPJdnTBXJVeJml&#10;GQhIRJlb94oBzj5ccnbxVrgFcuREYw2IZwFJ3ZU4A5HQ9xxwPWq9w3lBkKtKzs9v5r7ACU9QPug4&#10;P4etWWYzSLIXufKYhov9HcqiqDxnHIyrcHNdVNKBn7O7diRiqrbSbkF0ycjZyHXI545GB27HrUr+&#10;UvySsmN3zZfLYPH5Ace1VYnIkxG9sqRxzEloVAZd3zE8Z3bm9jwKlUlXeQSSThtqPI1vswpJAABH&#10;JJ+vXPSui5yyUlIgyYWdppjGrTRrBE4CxBmbhuD1IbGPYU9S67iBulkjUu7YRtjEjPTH3u31qVUZ&#10;v9aohYThnMErBTgABuuB90Z7ZPSljXdy6DDFSssUm1nZSGG4qck5J6+hHQ1LSkbUmk9SGUsgPmXd&#10;orD53YR5+XnG0Dv8wyB61mSEmUI6TTKylG2TZQHJIJOOOB0xg5xV6RnRFDee7eTtZ1Ty1dypHRug&#10;3AHqeCMUwgRyyQmKJW4ZvmBJZk5Izzn1HbJqJU7x0NJcmxT28+SJlRpCqyvKAGAOT65OCTjoc/jU&#10;uQ/mNE0RTCDzpZGA3Dux9ANowPx4xVaJ4SUG2ISAhXjVNzhhxySOQBnp0weavwr5Zb5HaWcqzRO2&#10;4FgBgJk45AJ/M1jGLW4kluiILFtjG5hGzlfNEu44J5OTyCef8ioVO0vv82KOVJBEsMPmHCguzBlG&#10;VU8DDf3eOtWZoZB+82XMLpJ8vkNsLjnGCOSMjGD1z0608AtDPK3nAGIBlXLDABxjAJyQufwq3qrM&#10;i95FJGCqNsTRsRgqkABDrywBJ4znGO2eagMvmEqUKfuo3MauCG2kEhWU8ruXH4EVdeR8PumuEjR5&#10;PLRoQ6I7MCGUL1I2DOR6c9arYZtjmSLylYhXS2zvXnaEKnpnPUHr05rjqRXY0jNRjYjum8t2S9WU&#10;ywSSgRvCy7XBZWXJHDAIQR2wR9aLSTrtaAIzPETukwpXI4ycHjJzj2qdlaJ8xrsjDhggjXYo53Ag&#10;epySe9QiMyOMR29wIXVvnRgY8DBbIb7wIxkf3gMVnGnroi/acyNS03bopRIjOXwjm3y4XJG0jHBw&#10;pPI4BBqbCB55ImuS0jFWMrkrGRkLwcjHHJA6dqzjLLEu6Zi0yPuZ5JcyZAwp3E5BOT0PWp0mgR0G&#10;4I5KqZUTKkAbVTrwQD19q66S5TmqvTQ0HjhklkZfMXcrBDPMWKhiq5z0x8q8enHvVIeWJIvNZJTB&#10;IsZG4kt2A44LbsjnsakVlPlBy8rdID5CkO2Rx8xwQQSe/THQ02UJud8wB8ZMhjJcnr24CgDue+K0&#10;UXzXRMZXiRq7pNKrwoVjiQRRBSFDfPk4HTJAPX2qrdBHEbyvDmGSJgs67XQDJbIBBJI7e2asCNZY&#10;QrLCslw0mze+1mBAIJHbAzjjnNTAIQ4ASN2YFVaIFzIgI55z1J49xnpV8slqNJy0RlMgyrNCqhZG&#10;WSOaIETBlIxhjg8Njn0PHINOYGHz2tjDDcW0bsWu0+QuqNgYCkcZGT7jjirm5LbzoJER1jVsLMSV&#10;ZWxgHPReD155/OeS1V3jnnjkgZUVtpyiEA4YsM88AgH1XnNZT2KkuV2RTFyFR4/OVyMFpJhtADYO&#10;3g8EHIxzjFTRPE8SKSuIFBgea4KsjHBycdOecd81UdN5RVl+0qjurKmxkkJCFVyTwVDZPrgdOadF&#10;KNj5ZswFi0xGAwGDtAzkHJPt2AqVDubRlbVF9QC6MInUx5VYpJSAF5HzZHK8dT1qDa7tagoyNHKV&#10;RyMCNAGDBgVyT93PfPFTK7NLGGa4uImyywyxMEJ+9jIII4AGB2HvT3mSNYzLLJ9p8uNmcklWJfkg&#10;AckD0LHA56jOyIdSXVGe6vLGFtoZH8ssUW4jYB3GN43KcgZz1qf7SDHA0lv5iK0eRKmXDJuAIYcl&#10;cDBGTk5z0prxAlo/tdoEkxKGlb5geMtgH5gPl6evPSovJb55DEgkfDStFCIxIhDEuVwSo3ZII9fQ&#10;VafK7MzS5tUPWNfLUN5G7yvJkBm3gRofulvvZw/8Q5wfSkl3xtFO9zcTBCgNvhNhCggFgvOMOAf9&#10;0Y70smyVPMVJgJrtnlkjjABHOcKBgNwPbjmqsKRtEmZFMjqGaRGZUAVwcsCc8nI/Ag5FKdTQlxls&#10;KryxbLmFg0jQo0U6yuhVMZ3JlOD90gdTke9MMZ3xhEIlEUjMZJDAGlBB+fI4JG8Hj/CiOOJWYq29&#10;1ZGjhmbY7SkAgHnBGd3WtKUMkhVnMiiVt4MfzyRdFC8dAoPbPGTXK23K4oOUdyvCduTCzMiRHyIZ&#10;mJZkUZEjE8lsNg5PQZpI2EisQRMmdkIPzYkIIIDdc7TnJwMMc5pZnARUmPnALuWW3ypJAC46gsOe&#10;jf0pQyrHFFHcOzBUU/vA7MoBA3ZXO45XnPYjpVwl0NZ1OZ6BiTMbszyLDAo2Eko6gc5A5J45/Ss2&#10;OTypI42t1R44pHQxyAAfvAMgnkZBJwM4yKuopZmlLTzxqyDZb4YAZO/YMYz93nPHy8EVTmTyZEMN&#10;0TtKlnI3lzw2ODwcK3PbHpW0o3ITfMhkErGOTE7R7VMYkMm1FPyhS24446ggHmrLyXFxI6qitEfm&#10;DRMNxXG0gknHOc9scVUiLGQRiUSKYSWlHGAMk4XHIA43d6ljlEKgSRQwr5KF/MGWR85CFVBUDJxu&#10;zyeKxfuO56VOHtFYssxmEavJO5Ozy/OJkZcKAq/fwRtibIyMe+amMiyKGaYsAxQKDgFmK5Xrxg5H&#10;tg4qoxYyRl1XyFkLskZVRvXjA5zzu4POMc0pmaSTGwKYwThkLAnORtAHOMda2jJGUqMlN3GbYt8y&#10;kS5UruVuwGSCpA4GASR3wM5xUkbRpPGZWwzbQiN8x25yEyOnDH8qgJaKa5248pZhtWUswLLnJBAy&#10;QTgA+54q2kLCSCKBJhLBceU0QyWB3c7sn7wG4468e9W5LUwcFexLaRsEK26yr5x2skOHWTD5+X8R&#10;wDkfKOOKB5KxndLPIHlIT94xUKwzngYU/K2TxnHSm7EcsI4uTD5bKykRBcABgM/KME8c/e9qawgW&#10;IJ5OVdy0qmDfGW5BAz3O5856k/jRy3d2ErQQsaKstrEvAR2aSOP7+3IJ2knj+I57YqKJXjVsvOcW&#10;khM6xtIuPm6HDHcNuPl5zjPFWAzF3UwhEeEhP3fygtkkgAYXpj65A4qER4uUjmjQqIsITGAwbDAr&#10;0wDjqR97JrWMdDOUmi0yStIwyJHaIjyTLuEaqQBwfukjnPpjntUhaOSYBPNjgmlZoBcZDKhBxvwM&#10;BiRn5eOfSqMUbCGA3bWskhLLct5HlqjJGWeQIWOEJ6DPAB5ODUwitRax3MTK1ncEMJYrgMhDAde5&#10;ySMHpweamWhpzJJIfIGwli+93XIQzpgkklih24ORjgE44561ZkWZ1g8tZJGjG+OBnGdi8OMg52qv&#10;Jx+uOY5HHkvCl1NCZZ0/fmRRkMuTjj5mJK8n075qUnz8fuUlCTEk5DGMZ4bBI7npnPGKqKXUzkkr&#10;+YOSwcGKKFBNGPs7g+WV3cZIII4GSc8jPrTo5JYnjXcWaBlcSmTaVAPdvVSP0z61H5jblgaKWQyx&#10;xGa5aL92CmdpK5+Zc7iB9RxViMJ5bIsJKu275+VViWCqBjk5BOOvPNa8qE5XIUjEaNuEUU5TYHhV&#10;pAQD8vBPXbk98ZxyKryRNIGk3NIJZmCpGApACAFTubgH5iD05GOanVDIsknl4AfGftBJL7cZHXjn&#10;8ARxQ8pWIOVbymZVwLcKCSxUOGYepPI71k6aIukV9zfM4dgqTiM/IVO9Tghc4J5OBzimDAYAQoLg&#10;oPk80hiitgjOemD94Z+9UoSFfPMU0wkYAyObkqysGGApJzksSOnODz6y226YF/MZUtrkBEWUgAMp&#10;DHZ/F0Bzx0HqK1soopQVTRmfIRIqwtJFLGxdWKSDcVEbMAcDBYZTv0NKIciGQoxlMqtM8Ny5yApz&#10;y2c5K/mQBgVficOYVEM2eFmQHLRgZ3/KW2jBRsn1BFMXyjFFHDMS0OW4TcCgBxzjPGSPpj2pNs41&#10;ChLEvls7FUWkV0lzG9uLkBFzJNGSJJCjEbsgjIKnqTwPepY2ikURwyu6u8ivIsBIBViCSDjJGM/l&#10;zSiRndsJkWw37jjYVb5QfmGSfmI465Pal3mR0ULtVZZA8hYKWXaCC3deR/49WE21qdnLF6EsU0Yt&#10;lkk2EJhmlY7iG2Fs5QHBJBAHbIz0pl26Rgho52jFwp8wBlDElcNvzyODlSO3fOKSOMm4MDQAuCFK&#10;R7cqmBxwc8bjx3zUvmGBozE5GWdpWjlbLA7SOd20YAxwBkGlGPPHQ05bajJdscsrJAt7NGSzGNCj&#10;sgICYJGCODyemeaoIUWZMCaVwq4tfMJG3rjdjgkEcnpxVsSJ8rK6xqm92Yzk7cgHaCM4B4xgdx3z&#10;SCMxkldiRlC5dlLIq4UgDaevXOfXpmsZUnFWLVRNWZWcKk4VoUaeTaFV9y7gOQCQQegXjPIx61mS&#10;l4oBBC5juAgW2kktSAj7yTwMEsSWHcjjPBrSchUjVkk8tsEqbsmIOQoVuSTg7/oADUausMrmVDGz&#10;QoFml5V1G459FAAYls9APao5bMaKcIgheKOGCKG3kuk85YVCAgFmbHy43biTz/ebNSObeSO2dFku&#10;CjkbonJjkMgyihc7T8isfmJ4yRjrToooTKjKJU+0RDeJA25CvPzDpnCk5HXpkmh538trmSOeMB5E&#10;2xxiRmG1sEgpyWAGAOOtU9JWCLklqVZFXZAGkiiwVXEbmMJICVDJkfxNtIOe+BVOaN4triQxKksb&#10;Y88KiAt8xBAyWyRnv1PatZIzCEido2WFvOcS2waRiGJXYcZUckYGQePSoZ0LDZ5IjIVC94YgVK5L&#10;YBByGJ3ZOMHJq4q7M2ufVlMyArNJvMw3ghRhc8HKqDn5hnjkZA5qC3QYiE8aKG3ndbytGQAu5d6n&#10;OQCpbA7EionhZEVXksRbuFDRxBgWOSSy9gPujB9eafMweEztcTSMjBg8kZYbEChcckjJyCFHbpir&#10;lTizWN1oCOzGKSEWiXMyKJmQsqtIqAMUVmJALAnBJwDirQgWK2DRW6yyRzRq72qhwoYjKfMw+bG7&#10;qeoNQ5IW5iaKIIqqGSS2yzqNxQAhcjOfxyAcAU2MHzHukgikuUmiSa6SQIwXDLxlcEqGHBPdiPSs&#10;7cjFKOmpdR5gYlu48uhBEkEu9iHJZwfVgOue+RjiprSVPNZJpJYBsCo0Me51UsBuCk43DGRnj3FU&#10;lV2ufnuol+XEpVVUhTtUKg3feBcHA59e9La7pFTyIJ2lym8pCXVTlmUyBRwSEIH4966PrUKa1RCp&#10;qTsj9eJf+COUBaV7DxV4biN2gS9sLDUI5JAYyGdJJtyMI2OHAA3KwwWcErTU/wCCM2lM8xi8R6JH&#10;eLFO9nqfn29w0W4FUCtJKuxCd3zN03HCHIFfkVcf8FDf2j7ol5fiH4mvDZmO7gg02yiRgVjxMioq&#10;Nuj+Td5bb2BJIYnAq7p/7fXx6D/arX4ka5Y61Fq3lx6pbj7HZpLGygPJJDcqZA285AznIB3ZIHnf&#10;6xYiXwYdfev+CZU+GcukuWVaVn5v/M/WK2/4IuyRxxNJ8QrGCV/PWGZLGMFAGLIYgZOAAdued46h&#10;OKz77/gjncrEqJ4u0G71KIyPFqRhFtcRtM21Hitk2pJsX5QJklyMsQSua/LGy/4KJftJshNv4/ut&#10;MivpWig0/W9NMl7BEQxY+ZHdbJXLDKovAjYgnIrn779vz9pS5nspW+IFjqdpBNIbyH+wpJJ28uNm&#10;xEFcgDcFTYwzuDjdisavE06Os8Nd+qNo8OYChP8Ad1ZL+vU/Vm1/4I86xO2pKfG9hayDVS1nZWel&#10;QlIFVFjZATIqZYAHc8bOASFGOjrD/gi/eRzabZad4m0HwrJHc3H2WDw1ZabbiQTwsThpYnUqJT5p&#10;TZl2J5U5r8n4v27v2ibawkbTvipcyLYrFtjsIImiju2G8+UqyExg7j+7GMbSACea17r9vL9obUTc&#10;2R+Iepw2+r20cAWaEMAwAPnLg5RgRnKYkIyMt36XnldpNYZJdr/8AJcOZdLVVpX9T9XIv+CNFzMi&#10;R3/iHRyfKRJNTtL2a0aKBossq7id0pZGOFA68KwUkq3/AARsvIntPt/jLRLmO1S2WXS5WiNvOkiM&#10;RPNi3JMhjUBgMK5P3DyK/JM/t4fHJZYY28d6g17IJVuLbR7dY4wQq43xSSkRygnJfOxycYziib9u&#10;z48QwRXUfxM1i71LZEW1KeWJ451bbtRAroE2q/8AE3ygEZJopZ9WT/3Vf+Bf8A2/sTCt61n/AF6H&#10;6z23/BGvWbK3SGbXvDYjgupRCltZgIkOcqkfz4xHGwBGSoz8qL90aFr/AMEWWuhOV8YaXFbreGVU&#10;sLgxI7xKC7zss2ZkClVKFAFzyQen5CQ/tz/tCQRRwj4i+Lp4p59yXUlxPHI0LS9VlaVXwChKFTjZ&#10;twCCpOS37fPxxW5eI/EbUru5e3dbSWKKWNIwhYSBVklLkq6rvLMchgeSN1TLO8be/wBW0X97/gCr&#10;5Pls48kq7X3n7Ir/AMEXWeK1t7Xxx4O3x6pK8fnac1xMbedSQA6y5ifau3OXT2Umkuv+CL0UkKmT&#10;x3o1qXZVZ4Z9iRL5ZO5ImB2pwWIHDE8nnNfkG37a37RIuGl/4WTfaWb57N7m5mluJAsQtVBCxyXM&#10;mzc5D7ieQfuZ+ZqMv7af7S4e4+yfFTULe4nnmiuvKtWCgOuwxExzKwZe5BGRkYFU88q9cPr/AIv+&#10;AFbh3LJUlCVa6XY/YiP/AIIp2s8c+o2XjvwbbjzIrmSSDTEcKodQePtCtGJSM5wACRkSZrP1b/gj&#10;J/Z1qtrp3jzw5p9yl0HvZfN+xFGR87vNknKsWbcx3YHA++Tx+PN/+21+0DsumtfiPqbW+pToYJLA&#10;sv2OCKPKyO6zHy1aRdu5U5DqrKcE1WtP2y/j1qMkt3rPxH15beWOXFvDdKL1WaXbvJyqtH5RB2BB&#10;tJ5LdTP9qYuUef2CX/b3/AMVl2DpNRpTaXofrJcf8EYdRF1FqD+K/B6wNbbb+21LX4I1aPLBXETO&#10;qgFnBZn3Fw3AByaoXH/BGLxRqOTc+Nfh9beTFGIbazayt4gIkIkln8rKy7gRtUH5eWZWJzX5G6d+&#10;2Z8aJpLO5tvivd3LveQyJHp15IsdyUCkLGqXJ+U5AOCMYOMH5q21/bX+Pn9kzajdfFXU7qGTV5Io&#10;oLS2lCBoCrSxJEtx5ig7tqyEkkjgtgmsqWdY9VeaWFTS/vP/ACFLL8JOVniZJryP0L1X/gkd4k0K&#10;xubyLxx4Z1a0t7NDLbP4kN0zLuzMS6bvK2KFJQnIIDDBJrzvW/8Agl98TdFuns7O/wDBeoR3FtcS&#10;P4hk8bQyu6xx+chWwuLhHEW0Lt2Feu5gASa+Kpf2wvjNqd9NqL+NJoL/AOzuGi0uyNuYVYkYCxuE&#10;G4BtzYMjsCS/Y5w/an+L7kQyfEjxld2ULGG80R79ZraeJBtEUyS5JXlWwjAEpyOqnpnxDinVVNYV&#10;K/8Ae1/Ih5Rg3qq7v6f8E9k179hnx1otnf6s7WE9hbTR3GuSQX0bQ2s7oMu5R3DK8gCq3yBirbDL&#10;y1eO6z+zlrei6TfNeCMKV3LLpNylzFCWYBXk3HacfONu5fmP3uMHza9+NHie7MFumui6vZrcXF15&#10;tkBPczl5BHLLJGgDKqxkgbwOm3aVwcNPiN4nSzhtItZY/Y4xBHNBCpnuAuSZppJAXkkcvnc7Hk47&#10;V0LETrQ5pRS+Zm8JVpq/On8mWtW+GmraTdPpuo2UAvtPnlR5Z53hMl0kkagFFf51Rtxw2VGAc4xn&#10;i9Q8Py2c1vbTCzsZHikE04vxOJZl2lVjZTlsjb1XOd4PANaI8dahfWbC5u72C4uJYUt8OpWKIHDp&#10;sjGBIQgHBwSRy2OcGa+uXeeGWSeJ5Jw8sTWssjopeP5UAcBQFjJOcctk5JrKaXQ6ItwiUX2RTRSw&#10;zQXENkFaR/KkLiQ7gyFGUKcOMBjkEg8Y60WiS0haJ5RDcLfTOb37EzSKCflBB6OpDDtkZwKnS5Lr&#10;EsU8Shso800+ZMIQeSzZPQqeeSeoNPjnihCLbwxRusDebJDD5K7SoJAOMbSwPB7cnpXNNxhJJhha&#10;kK8HUg7qxSFtAssipGhh2s8flTiQRzgt5wdWXIVfMQhlOd2QOBUJa3zEvkGF5HAghnnMx+UHIL98&#10;jccDjk8cVbmnge2jMDhN0yy2KlB5hkwWLHA3AHHyknau3AGTTLS6snxazQR7bh3W5hto0nYxfKZ2&#10;EZkBGFZhjdkZGaurC0OaMbm8KiptN7DQsUcUIMwUzTn91JEuXAOQAwG4qd2Mdux5qEy2ltHIFktY&#10;Ve82RbT8pADBUXjqXOOcYJxmo4J2lRpBtZbpEEstwSCGAVSAA2AflX2xx1q6EjC72ZkjG/5FjJGc&#10;gscjgHIb68c1XKpQ1Kqfv7uOhltBZym5dfs81zOWHkzWxCRtkE9Dj2wBtAYDOTgWHgKukVnC6b5n&#10;KJJbAQo+4hld/l2M65K87eM9QarXDFobqOJLW9tyzOsdxD5ckrBSFAODjcGPTpnPWp4SrtcXW25l&#10;zMsgCjFuF+bllPUgtwfcn65tR6Hn1J16fuwV/MWRLef7OkoeIzqFjMF+ShbYvzBRyWfJ5P3cYGc5&#10;py+ZDJA0dwkVw+Fhi+yG4BUABiytw2QMc4yD6mqE5LLbmIwhJnDGOaXyyowCTwQW2kjHTdyOnNXP&#10;MWRVQBbaK2lj8xEVgmD91uvL8OAx6AkdqxTm5WNliGp8skQ20CeVCpMeyVmkjkEQLJEMHIHQspI7&#10;+tItkLiM25eCSVZA1otzMizNLx864OEPzdzyD3OTT5P3cOxUCW8jSJOmfMY5+bcFCggYb09cHFQo&#10;8MUO828coUkGFVADKMcBSRuJU9fU/WvSpTcFqbVYKpS5HoidXhaJXuY7eWDyIpYysmYri55zFgAs&#10;pAYk8n0xmmyxy2sQjguPtGLe5eRZiUjYsd0cUjBeBl1GcNgLznHMzzp5yywTRMqwR+baxSEStsYK&#10;Yznht3PC9ABnkc17OFkiSS3Vru5MpOwXEjyMQHZ1jDEhAo5wCcBzjIrlq11bUUo4aPux1t1JZ7tG&#10;MISPZsVBm3cKJJPvbSF4Ybicbux6dqfKvykxRwxKY2mhnkz5ZJAByo5X5R0GVwOvNSwrAjCYXEC2&#10;v2sRvb2tw2ZACoJkLYIGCX45yMAAUgWUIsRjn82dQoEjLIQjcqA2enUgE9j7mso1UnoFFQU5NvoV&#10;HgunuItqbp4Ukj837SYmMjOpA4O0Muzv6547yKbqOeU/aUFvIkUDxKm2SEEh12FTg5GB8wOD19Kf&#10;IsgnR0jgcxrF5NiHYLwFJSQq+SSc55H3sHpRHJDGkLfaYxu2JbPhoSZHAUcZOCWJ4ySPXvVSk2yK&#10;acUnLcGZjCEZ5J3mtHT/AI9cu7jdu6jkjGfyqqCAiTSwyLPvYLFLOqsMMRuOOBgEkg89e9S/uEQx&#10;iSGJxCYVF1MTIMEqhaQnLlyuV7ktjrUse792saEpOALZtqoWO4EAKTgvxk+u05reDcYGUU5Yuzvy&#10;/hcZtthEXnlYw25aU3D25OUZmZlJCj5FBAJBLYx2xV+N0ieEmQxiMqLaKXDHCDO5mPqGOA3AAA/h&#10;NV7e4VYVuHItY4mAVbuUZBYgu77eABnP068CpZbowW4cNuRy8sRntVZEBwckFssvzLg56HHeodSc&#10;nynRKNGLegkb27xkOIWlkt4nS6GwmOMh/mQlDhs5XGeQrevE8MS+QgjgKCYEyeZcEkIpU4IB4xx8&#10;w5yW5NV4L2aG7SJBb3QgUBlCYg89MEhlJDBWVlKj86ghkadrgBo5N4jCFkJVweAzDd7Z4xwR1q1C&#10;0TkjiaMZcre5sKGMKhWuQ+1Y4Zo5N0aqQSBhgcngc+m78KnnLIWWP55JLgQukkBEbuoUuA27plWX&#10;ccDjvnmxC0flpI8i25iVhcwsrKokUgouV6DIPHQhgDilhZpSZWaWKZGBYN8qgMcF3VCAVHXHsOKj&#10;rccozQsbtLaysnm7zG5hWQq6gMxUIrMuAzErwfatO1jcMIkla5knkYRSMdqhflKAAnapBLcjn1Jr&#10;OlljiVZ5DcwxNcKkl085VUKybUYA9dzL7kjr6Vo2r5mhW4H+j3FtE0ZuZVXcytlwFHzKQGXnPt1B&#10;rKUHU06F04qRdNjKsOnf6U00bxxz3cdvHI6ltgBTk5Ei/LnrnBxnOab5MTvmWRQhiAXzCVRWBAJO&#10;fvHBHBFbU1/bS2wifMk3kxkSrK5UuEVfMIYkK+eoHBwARgVgxTpdNHNCr3Km0JjaaUBC2QFLKGzg&#10;89OCN3fFTy8uqHyRjqWBE8T+aguVjAfzYGlwSXaM7VCvt5ZSTuHfrjg6iJKyMkkqMsgZNssRdpRk&#10;MoBB+VlCjn6ciqMWZI5VuY42SDyZFVJnEkjDBO7AwCCi9OD6VbS6zFcAG3ijRz/rZCzIpLH5owo4&#10;4X5s85IxXXGfNozkq1q8ays9DYt7cRxyCVIGVEUkXGWIHlBCXyx3MSp/+uRk7S2Udz5TB0UFo/Km&#10;kX92TtRd7L2bOcL6Ed6zLR44UhJcQvGNrs7AJJnaTkZ6jHU8jHvXRiRtpuCV3qzARjKsxwAGUZwv&#10;AbsSc9sc1ZSdzeVKopXkyzaQ27iOQQ7grIZfIjBUPsYM4AUkFgB1PbFdRa2E5WO4Fvf3ZildEgtJ&#10;t29VjKjIxy27acDnKkVlWksguGDuQFl3RxeQoUsAzMg2IP8Ax7gfma9R8NeJNPsEVby1021t8wRq&#10;4vCqTSkj55NpXDBR03jcd2WFTZIcVzMwYLNIZpZmS1hmliiSFr35XjfPUHPJOcAc9eB1ru7DQNRb&#10;csULFF8vyxFCwCsElOSCCADsHfIJGeCK7rTPGvhuGBDdeGLZ0t4Ykf7Onlv5RkQblDN8oDFjyW+U&#10;ZGScH2/wr4l+GGn3tjFLotlbLPeIbuWwVYTdAqXcxttBAxk55I545qZ/CU6E3dp7kfwx0RMbZLFL&#10;uNGCG6toJFEJdXCozA/JvRZASSMlPlxgg/qZ8KmmiNlb7Ixbx6cXuYrmNGRT5TgvkruBOAQG6FTj&#10;nOfCvAXiL4S6jb6bcR+Hv7KxKlo8cl4zxzSMw2hMD5kJZQWdsDLYHymv0f8AhDdfDCKPTIpLGO6C&#10;XszcxOo3ZZVJLDeCCrFTlVYcqMNisJNbG8E07M7bwDpsjrElxYiLUAir/pEm3eoGQwIB4x0z1JNf&#10;ZXgvw6sfkGFZgRgfPMNp9AMf19OKg8D6h8N5Ps81vFa3EjFQZp1VXdo8qeQuARn7vXivoDTm0p1V&#10;9OhRABgnZhscdT9MVphcJHEVbNhUnaJesYBBBGmCpCgspOcHHSrtIMYGMY7Y6Utfc0aap00kefJ3&#10;kFFFFakhWXqFit3EVKKW6Kx7D0961KKicFNWYHzZ4z8Pa46lbKe5tXXJd7OcwSHawZMEcDkdT6V8&#10;QeNfDGu6aZJEtby5d3ULdrcLKSwI3EEnJI75A/HNfrRc2NneIY7qBZY24Zclcj8K4HXvh34Nv4pf&#10;tFukTyOPMYtkE8c4PU4HH0rx8ThraoD8NvFI12zvZbdoNfl8wSR/ZtQjWNIsbhF94Z3ZPPy/MO9f&#10;Peva4okvrSezs7+608Ayw3MrLPbMV3thYSQQXJwCON3r1/ezUPgn8HH89dSnuB5nmmSWSUglH5cA&#10;jkc98n2xXnGrfAH9m6GNbovBFcRIVjna0EiMWICArgZHbBOeOorznGzI5Ztn4Aara+ZGEh0e9liu&#10;I2MhQs7AlGAIZjuJDFW/AivGfEPhzU7e2a6a2l86MAyvcWTKcsfbgnAVufTjNf0gz/BD9mq8s5rd&#10;9XS0HIuHKeUVXIyQI885z69enevij9rrwB+zD8PPh1/angmf7b40jnEOnTwiNoYx5pLpK6sqBAu5&#10;juEpOfvJjkirXYTVSnG7R+K9m6TW89pZOZLOa2VHjS4YRvGSr7WcMS4DxggsOGXirShgQGCNbscK&#10;JrhHL5bkHkHgFMevAqyt6JGZmijScYkFpFulEY3uWXcFwcYRV5HU8YqRSsQ2BPlUkhJI1Vi+QSc5&#10;5+Y8+9VJyT0Oqk3bUitXXbbwFzteUrNcR7WIZSSV2k9RuJ69cVPC+QssbANuLLLGAhI3Y5x+XHHH&#10;FTCVEJLHLNEQ6PbqwdWbGctgDbtfnHReMmmr53ksUMZMh3/vIQrc8AHnocYx7VpTndalNdhkccJW&#10;eZFCvLLtmeSQYKgDGM54DM2B0zn8XxQuWeaHETYJxIoDhc4A3A8rubjHY01f3SStME2bW2+XwcdW&#10;4J9TwKn+d5BJueSUARoNxEQfPyZxxkbcZ46GtjKb6MaJyF2t5AZoi1vCOJFRQAd3JOMk/MPWlIEZ&#10;icHccfLmQq8hyOuTzwf1pF8wkSMsiqdhjk3mTBI5bIOdvAX8CKLefzUUo2zehH7s5CHBOSV49+tZ&#10;qN9WcktxyF1aJS0c0JGElSPYQQxb5/qCAMcjFTQmOMTKYcESIomWIDaD1Oc8DO4Hv82KhiuGiCzz&#10;PbvEJEWKYScEnCj/AIFwBj1PrU6OsO0TLGkSHCJcMCCFbjr1BGOueDik9DSkm3dCqQSMnMqhTIVB&#10;GRgn8s0FiW3BFCxuFciXkBjwo4AzwM/jinKFmRVaNZ1IYARgHGR/Ljg9eKYhDlVKqkksqx7Y42dy&#10;5Gdqr6jH45qDonsN8tVaR1f59qiRXcrlioIJGMZxj86lVEOT8ynbEAGBGVDOSOAOeMcnjcMd6i2e&#10;a7EyTbd24KZWjKgDPy/iOSeMZxULSqBJmT5BnDuvyBunQjPU1albcz5lG9upaJaRkf5WdWY73i8s&#10;KMYzg9ecDoODUcMw34YeaiksI1i2Fi5jKkfN8qjL/iBwBUpJRnZUiEYjKFTN5aAN33EcAse44x6i&#10;iJUgKySTB7WORXjikV3VRlV+8G5GBjOOhHHrTldC5m3ckZigaQrGoXJgaNNgA9znjI69utQ7y2/b&#10;uk82FfMXYGwpwFzn7p5xn3+lSIpyjsjMNoKR7cjIwAee4GOP0pjeWVY7nUJj5JJATt+U54OSoyOv&#10;XFY7lckr6EinzX2rLtYOA6I6qjdM7t2MYGeRmooGkaNXQyktGFKO28AEg7uSO2eOevenBsbzJFIx&#10;jHyGXaUA4xyW6ZHpxUwj3RsFf5nQF54GKooJCgjc33eDyPSmXGHVjWIXyAAFEbOEHnEEMzZ44GMj&#10;HHrTDKoKGa4ExVVUAcqfl4GccEBensaMK2SEZWZyCzyKQp5wwLDCjJH5Zpoba0ibVjc7nWKOfzAx&#10;BUkjHXsR9a0TlbQHL3iaXmIJc/OsqAMFyXY7RuyqngHJHBGM09X2RK4eSRIplAjZwwV22gM4LcDb&#10;jjk8CmtKzeXIizPFsf5kO0AcYIYHII6fjzjFIYE8x0lR4pY3ZWMkRSRipYfIuMgAgA+vXkHFQ731&#10;G5JIa7Kdq748TAxrC0YO7PG1s8EnP64qPMuB5RtmLbVZ2YvGWIwAEzg9AO2alB3yIfMYbFG3GFLL&#10;16gcMOSDUpkYl1jJD+aAzbQ6hmUkHA5x8o/KtYu8TBx5ncbMhLyPEJkhYBoF3D5Bkn7ygYJ4yegw&#10;OKjfG0xuXiklKFIyQBtJ9Oxwev51Mq/vIXY4+QqxU8ByQPX1JPHY9eKcdzrKzJLFHEQHdcDap4yD&#10;n+9+PHpVWBUrohZVbdsILK5dkMe1SCTgEAYKk5JxToVRAVcIN0YXDksGI6YJ4ABPTvimx4Z2QtEV&#10;VckFcfMrE8Z6DD9+vFOiZmlnZNyMqhpDGwcEfLwnIJJ45I7VMlpoOHuk1uBIIXVlzMjP8y7SqnBy&#10;CDjPPQ9iatABJH/eksSpWKW4CqBtwAD6Z65x61DHwpRJmkEUgMrlD8wDDOSTxxkc57cYqxGyuUC+&#10;WB5u6Mu2ELdSGPYYI56dqz969iuVtXJUjgACRzTBV2l9tqq7iRjlicd2GRgkqO1TxI2ElVisaRsD&#10;ulAKkkN24yCD14Haqai2RflD4liXaWmLunQgqcnLDng9M9KtB4RNtbDI7M0TXRBQKAANoJyAeO1b&#10;Ri2rCtysmgRpFBmDRybIx5e5SQdoxgDOBz1z2rqNJhcu0SzKEkjDKCAGU87iWIycjZwemPeuXSCI&#10;NHIzI0oRmQqmGMZPy4wcfxMMnj5fYV6BoMHmxx5UB2c+bG8qglhtBJyfvbSvPfFNxaV2XA7S1AW3&#10;iJUEyhmAZtpAHG0+/f2A/CtK2RGeExOC4lGPnVECEddxPfPPptz3qK1hXy5QjeTuVnQIQ3Y/MSRj&#10;OB0H901ZVowwLSgRgb0XPK5JPy++B1P41pTkOae5ZCb8AFv3igBklZSBlCTw2GHy9fc05XGWiZkK&#10;rGTGqOCxOMkk9sjBx71EIBELd1aWTKgLvHJHXA+oyKnjdYwQG2pljIJVyEIbhc8ccY4+la2bM+Zk&#10;qeXJOkm6KVncRgqflBzwDxwcEYPvVhAHUs+9Uj48tIwHAP8ABwMkYPf0FRFATHEVZ4zuJUo6hg4O&#10;PmPA+6fzzUh8xVjGFznO6KTaxII4GeuBipNo7CrzwNytlTMkkXQ7cYPPbHam7trrJsDPGqq0k0+W&#10;Xg4ycen88CpRw4+ZpCrDcrsSx6ZI7nGQeOmaZ9nVVaNVEoDASIzCQOTjd1IzwOnSqik3qZ1ZWJSv&#10;mK8cibgSA6g8MODjOc9D+NTq4JG1JXZGAJAABPc9c9AOvr0qDJyNsO/94GIKggjOcHnr2/GhV8oN&#10;I+1CzEOydWXGQG9/mq57GUZXJI442Q4WMoCQrxjcQwAJx1wcFee+RUkagCNAu0jLN5IwoJyxYjpy&#10;c/jTDHKoJLTRyEHmEEDbuxgngnBA/HFSL0iysTvGc/LkHIJGOT1255z3NYpNs1TkOCgx4YvGqhie&#10;obGOx7DP9BUcoj2tMJdxXoolUKCOc4PRuTz6YpQgPlgyHC7QGXLDCg7VODyoHbkVKpRSokLvL8zK&#10;WwGKggAgd+Qeg9arVMvmXUgPMqhZItzxAyqsgJIYArx1xgjkenFPUbVWPG3bIFYY4IA64I55C9Pr&#10;2qaMswG1iMsQAQChUdiRzncOlRxFTiAISoUKyypkN8vHPI24z1raLujJ6vQVGfO10EckiEJHJJ95&#10;sYwOOOxz+FQNtRdyqixQuNu7hFUg5C8cnAHA9albJLKGU/IW80OuBzwD055FSRneWMTKy/Z1Dsrb&#10;/myf055+o9KYWBExsKqm3JEbJKdpIGMEY7D86kKq52krIsgAZc7QTnkYzn0PXuaqiKT5QUKhUH7y&#10;CQEkNkEYYYAGAR6gmp2IEhMrw/fDbCoBUnhTknrjcOPWolLSyLg0iUEuS6wrDEASzbgSGQgHvznP&#10;86auzrhQOkattAkBHqpOevt0oDlXG3zN6ZURxncxIG7IHc4BNNAZ5ZQ6xhww2lXOWOwHJIzg9Dx/&#10;ewelZq7ehMpXJAAWHmoJJMkLgHO05zxjg4FI8Xy8GPcEAeIZBYY+YKORnpyaYpDjzFi/d+YB5mFB&#10;YgNnBHTr1qdfKkR0H3FwshLYPYkHH0HNau9iE7q5GgSZ9+TISweILIBhcbT06dT+Ipd6S4KAXKPG&#10;AhDgq2MjGfXrTSJHTLBtzyEjaoGH6jO04wMYp3yNtEjRhyAvZd5GAOM9cg0XZrdWuyORkbYjCWQM&#10;cMCACxyMDg/hn25qdTHIWeNkIdt4cHduBAz09Rnj2pGjBYum4yBhv3NgKmWYcAdO2T6E1E2FiZWU&#10;C3UJ5DQzbywwTwAOo+XHOT+FUZkiBVz8ikxyHLuQSO4IGP8Aa/PNSZEYkVAcq52jeTuPTJJGeT+V&#10;RlyMqceYY8oY8k/KcHr0x8uMeppBwwyN21DtRnww6Z5zzn+vNLUabWwyRFk8xWjkUFxhxcFgTjHy&#10;5HHO30z6UbRlkzcNIEiYjz8Ag7iOQP0z9etOiJGxCVQIzNKiyYJzkjknGc5456VI4U7FZ8fOQrPI&#10;ByQB69cnHamXdW1ETyt5AVd4BYb4wMKeOpHA6/lUZLsrHcpMeWSPOFABzzgZ9R74pVWMeWsWI1ET&#10;FW80lgD3wTgj/GpCQQcrh3dSW2ZDMMnJ9RkmnczGJhgYiDscqqSLExAG0kk+nTjtk+9SLG8kewFm&#10;IDqscm4AyEHIYc56dOwpsXmDBkAZ1jHEb4GBySOckYbr7VIVLhV3b3JwC5GN2c9sf/q60766FKN1&#10;cYUPyshiICsqsOEJGSM8dOKcq5dngQhSQVjeUyE56c4HOAPTr0qKWVFDsTuR5CHVxtxnAI5GcZyf&#10;/rVZKbXfJfaYVOJ15C9jxwc1SStqNJqQxvk2Ru/mZYjfswXXJPTI7GhFYq0pkIwFPyjaQcAZOT3x&#10;j8elMlcqYwRIyKhYFWXAAKjqfrwP9k05Cfl3MdisGVp1zjrnnOQRz1/lRKL6Dm+gkhjAKyxAjax2&#10;S5yFAAwMHg8kcdjUjBWyzkZZgWVt+0k5IHI5PAB/wqN5AMHcrkswCfdGcYxkDAH3R74FTF1DEMdh&#10;HzIWkCnHOMYXtkj1GKhqxncjcqN3k71XJLbn53ZJ+8AM4GBn29KAqAKYjklhwM5CnGT15zxUaOQg&#10;IcELxP5qhyEGCAQDyen4jJptuI54oXHmlHw3nKxAVWB2sRkgjIA/GnfSzK5rolPlR5berSlUVjFu&#10;wxBBwcc9u/pTyBnbuVTGSsrMAdx5yvT17U1CI9pG8OxIZIzgluSefp29qeWQfKCkgJLSRpkFiMEZ&#10;weOR+tJOxNkM3M7v5Xll4mXzNk+0Fhtx3yDgg4xkjmovMJZE3AzF24djyoPBxjrgD69aldRJuLqc&#10;RsowGyoPPTjrjNRyKdysQzfMQpyDg8g8DtjrVc7AdGpU5j3hSqBFQ4UBS3TIyM5BJpr7EbfNGxaO&#10;ANLKkQ6nnhh6AYNPAKqBh0kVFMTGPII5AwxHPfnsaQR+ZnDh5FIUFm4YZBA64xnHUetVGV3ZhcQy&#10;EYV02LLkZZV4PPHPQ9frmnPtIxHtOcgqeAWIGeR2xnHtUbSfKN+zzW/hTG0j0Ck9cH+VKTIGRRIk&#10;g2sEjwQSOMDOev8AnihwT2EiQEMMvlgEPzMoJUN344zjion3ltqbxlQECc8Y+XGRg5xjJppK5jZP&#10;L2bQSCMY6AnOfX+R5pHU4CyL5cu6QFTGMhjjGGLcjG7t0A5o5B7k6qGfzAWB80szq2SrDAOMdB/U&#10;VCpIyqIzSIjsNr+YoYAglsjsuDiozs+ZQqsEVThhklWJHQ+uCPxpsxHzgg4kbksCw5UgnOMA59fW&#10;s2raCtYcQg2ASFWSUSMBMc7h3I7jpx0Oal/uJMGJMYfcGDKh6kBwPvEEDnv1qu/2iRSuQHWHEsyL&#10;hwx45BGMrxz71Gs6El1KtlAFfcuHUZPGPqRUvYd7ltt4j5VycsVyRgHggZB9M/rUDAhotwBSOVSe&#10;CQSMkkgckZHTNNcKUYF43EgHBQsWU5xjB6470hEYdJFjjJE+ZZAmCQoK8t7HIrFu5pFaXGfKVwJN&#10;xkDeW7kklDnI5HXoPpVcllZAIysikEEMCV5ByMH7o9fwqSZwI5WVV8uNAhXzNoB/3jnHr7fSonZ2&#10;3sSdhkLRfN8gBXrkDnoB+FYyUmwlZbFKVQbiJGVsSyROVYld6h9uMZ5OTnr1xXqsUQWK3QOxygAx&#10;GdqgEHkZ9jXl1lG893axlhKrzRsizFuApJJJ79D/ACr1lXCRRtKy7Y0IDxxhAyli3YZPLd/5VUYt&#10;O7HFx5SN9vm7ppVGCDsyDsOOTg98H9KhP7zc0jZRSofcRtzxjp3xj86mnZY1CkZKklGdCxYkDjJP&#10;I/liogzyFlO0ncrGQRA7hnvgcHHHtW6noS7N2QwcblKs6LyAuCMc88jg+/eozGGfyyuFZgrjdj5W&#10;Bznng5Pb0qTjcA+wFwx8qNPlZMngHtwV+pqJ1DbQ+0YUs7H5QCSOp3YPI/nWnmQRqrQpE7Hc3yhm&#10;ibKkKABnn9aXG5UkkUkJghVyCZTjHRsH/CmpiPYFcquwkhcsGGQefftUqA9yFAUoik4VSBkHrnOP&#10;Tmg0gtbkTIo3yI2VMI4kPCE5B4IwM15jbeEdRh8b6z4ju54n02+0sW9pH9oMQLk8vjHOWwQWOPlw&#10;APmz6VOLjcixeWwym/z1JaQbwCincMkjP0rzHx98W/h98N7fzfF/iS2tJJZz9n0vTZ0u9QnjUhWd&#10;LRG80kPIgHHO8AAk4qXBXudmDWN9ty0FeUux09n4S8MWt9BrUHhzRItSZgLnV7fSk86QIQVLKDty&#10;pbPygdfXJrpifOlS4lKySTqzyTyyq4Mjs25jn72A2d3tXh3gT48+HPiN4km8OeFtH8WtBptpLcPr&#10;2u6BJZWkqkL8scrLsbrlQDlwrkYGK9wtwsUW2crEpRR5jMpD5B4X09cVVrbGeNpY2lV5a91JdDy7&#10;4w+I9B8M+DdW13Xruez0OGKK21e5s40uJIUu5EgMixOyq6RiTe7clUVzjjB+W/g3P4L8ReJhd/Dr&#10;Xte1K0TUriTXF1DwhZ2UAtpCTH9nkgiijKNLKpBG4jIO5ucegfta6h4Ph8AS6R42l1S80vxLqEVr&#10;NpWmI8dy8aqZCPtKjbbKdhVpPRiBzgHyz9nTT/CNhH451bw5pmoaIdL8NxJJ/a2u+fbXEwVpUSKF&#10;VCx/M8RLDLNlwTzSTZy3tE8m+JesaXe+OPE+uan4E8FXV9qOp3NvcvrXh2SO+u9hEMSQSqSrvKWl&#10;AiaPncApB4P1H8WLbQ7bwL4P8J+JbHVbbRL+5s4ry30NCkNrJAFnjd40IEaM4cgOSOGQ+/x/4C+I&#10;vj3xb8WtJtHgsLmO48aO0Wp6f4c+zu93FLMBDvmgBKomxiQ/zeXvAYdft/4o2Hw8v9X8LN4+17X7&#10;G1tnuUuNZ/4TObRYmUoXUQCJGaWfz0tlKsVwrSAEh8UuZ2uXHUn8CWmn6cviS9sdXv8AxBdpbtDC&#10;PscaiDEBMUKMqgMoDglgM/N681j+ALL4karNo1jd6Z4e0iS51WRtb8ay3/lXD26sxe08sICGZQgB&#10;6FS4JJG1un0SxEfw9u7ZLTVXebT55baHVdYS0vJI5s+XunjxsBj2YK4I3A8HNcH8Dfhh48sLnw5r&#10;fizWbTRYtFQTT+Hb34ky64b9g0ylGQQAQlEFscuzNIxds4ODV9bFn1jAcR+WT5yARq02CHY8ENw3&#10;HTkHjnFcH8X2eb4beMraPVoNH1PUNDNtpmrtqpsPKuJZljXY46ybSwVQy53cMMV6FJFIFEKBwskK&#10;oxYlUfp0JyQMqD6fQYrwL9pCytdU+Gtxo2qao+l6fe6taG3eOymuGa4hlE0IiSFfNMwa3Q4XIKNI&#10;CPmNIycznvgt4W8beHNSsj4q+KCeNoYdERYdCF4blLdGRWhkVycooBI2jKkhmBJbcfqeNSBFgh22&#10;o0jSMdxPPbk/h0+XtXyP+zd4Hs/B+l3xtvGXiLxRFJIiXr+MbS5hvPtaALNIDcMZEiJU7QeOAR1O&#10;frZHSOPHmL5jKS5Mw3Y/HnqeAPr61vJ2Rm7S0LCl5ACmO7ACPgk5x0/E/iacgDqUyEO9kk28YbPO&#10;B2xg0xBIrRkGXaqFcrhQF6qQcc8+3epfLyNojfncwDEDIB6/4/Wsrt7glYaqncYz8rGUEsjFRnd1&#10;B9eD+dLs3ksoZCgBB8wgYx97GacPLXCli8gUnCnajDI4wT268UqIGG4FGVvnjSXduPzYz0554ptN&#10;aMGLujaQtl1kdQZOecewHQUSAqWAyyISsgXlw3UFffnr7ml2rw5Xywww8u4ZdeOACfQ/qaerfu9y&#10;gh1BCFhhQDk/gMDv6VIPVAQq7pXJVSUcsVBI4PU47E/oKi8tWL7pchwVSHduB3Dr09OlTMzBI5FI&#10;cM0e1NpyzEYHsFz178imRRrJKqW9skrRzYiXqJHKqWUFTzksVHfr3p8rMWfnX8XvD3xK1v8AaC0W&#10;50rwbLN4M0mHTxP4ut9PZ4bZ2S8S4V7h4WUNuKSIow4L5ByuD5p8QfEuq6l+0LYeHbHx1ofhbQrb&#10;W7DT7HS49bnt3mKOLh7OeCIgYZSW2kkccqVO2vsSDV/iBruv39pc+HYrbw/B4iK2GoXN9CgW1iC5&#10;Plhy5kcsWBbYAvJyVIr4Z+HD+FfEf7X8msReC7rzrXxDq93J4t1jVrycLfwpKQsUCRmF1KQpHvZg&#10;qNIUPX5rgrNA2e7ah4tk1z49XejWPj7w/cW8WrW8Fh4QjvXtLiBUMf2jzg64LRoS+FOXDxgjaef0&#10;GsSpsYDFJdSwrCiwPcMSxUkYyT0wOnoBXx98P/hf8JrD4gRePPDl/Nr3iLxENQfWPEGrX8MkplQs&#10;zzLGFxHsLqoKnAAJznCj6cg1sXtxaQadYtfWMumLNb6pBKjRMT8hUc5GTu5AI4Nba+ySJa1ucp42&#10;8R6Yuq2+iXX2Z7++jMwupWiMqqQu1UYHd8xfBA9Bz0FUNb+I3hk6T4n0nTPFOgHxFpHh15Bp0shJ&#10;huFQbA2Pb142nk8g15xqWr6DrHxd0/SNG8JyDXdHv4ptS8RR2yyraME225iZmBLEBgMd1YEjjPOR&#10;+ErXSofH848JeEdT17UrO6s5dL8Qap5tjeGSIIIbgn/VxlCMoB8p5HqcnFWJ20Rk/s03viK+0jxt&#10;q3i+08LwX11qMotovCg3QRDz5WZNwUZYK0W5jyX3Huc9H8aNN8Q3WleHprLQdRu7LR7G6vLmSw1Z&#10;BHPK/wBnRbeSIP8AvHw+4cFVVJjnNb3we8O3ng74YWVpq+jWGhTXGvyyGx0+786RLd/Lij3OzkOG&#10;WFXwOQzsSCxZjy/xO1XVG8a6J4a0rxHPDNFJ5l9oaWrmNbceSfNEayKXc/v02vwNqMOrKU4aFN2V&#10;zjLiHw1d/Hbw7pnk+GrtZZLCHT7mSfzb8Q26SNsZ5QhMsYaSRVQ7TtLE5JA+7rFI3hdt8jeYhEkb&#10;MrBQVAxknkbWGO2B61+eXwq0y71r9pLXb/VbDwUotnuzpctqom1CWwWOyVj5hmYIwe5ctAFBXPs2&#10;f0XiWRlhWLJVYwIMy4IIBxhcHaOPrTiuWmkyVJyMXW7r7HpdxcO8AltoWZonBCuirllOCAOCcZ6j&#10;gcmvzh+BfgUxfF/TPEWs6vd6zqMl3qN/bRahpiRzGYsVX5urRg3LYUqMoif7TN+g3jmUWmg6u82m&#10;trCw6bcF9NkfJuAIyDDtyAFYZGfvdx0r5k/Z90rV7PxJCuv6dJ4d8vRpEW11DRbhNQeFoYhDKs0s&#10;rI6PJHPv2KhXKryVLM47lLVn2NGGSF45N8hJYuQhyx53Y9jzz07VzV4sj6xbDG82sMrNHEhCKCMZ&#10;914bjHfNdWkmyBUl2piMCXBxHtwN20+mema4+Nmu9Xl2GJTHFCuyPJCFirYPvgrn07VRtyGw1xBb&#10;srB5Bj94+XyyjJHUrjPTnB61keHk8+BA6lN0oJMnypgkk9Dwf6mq/i7xJpHhvRtS1nVb6W0sLRcT&#10;RQ2jPMoXC4ULzIOPuj8MnivN3+Nvw/8ADmiWeqXLa2E1K7MWltYaRgwKsiq0tyHeMhA2SWUEsSoA&#10;IOabQmpNWPPfjbqNvqXjHwXpK3NzFie3kjtwgeN3LBG2pnJOQSWOBkDHQg++2rTS38kkpYKliS+0&#10;HIBbJyAMsBhemck9sV43rOi6XqfxZ0HUL3RtXkuZtMiNq9zplutti2MhVt7fvJGLTuwVCQDH1GCD&#10;32j+K9ZvtcvNMl0L7LYGwmlg1r7fC7zsjKDuUSeYmQzkHGMo3TK7soxbZDTe50+lqrS6tMZZ5gJp&#10;miEMIhKxLF94swJIByxBAPBHFbPh6BjotlH5hZmt4HmP2fyy2SWJPoc8e23risazBh0m7l2Qlppp&#10;hLhysgY4I+XBAGSTlu+a6uxixBBExWOWKEp5R+RsAe3OOeGxng9zWzi0rsSo3JNh35AkG23Zk87D&#10;qQdwIZiMkcjpxVS9iQ290ktsJVu43d4ndy6qVVWKENwwwVBHTdkVqhAHiTM4jtwoXyyzFQMljt43&#10;DGwY71VvGhitZJ7j93bKrtKscvlu3G5vm6jr19M1lOVtEXyOO5+XnhObxhq37TNyus+AtM07QNN1&#10;3VJP7S0uzU38mn4VoA8qsHV5JCELnlkhVcLhSej8KeIPFOu/Ht9B1nwrFodlpnjWe8uL6HwqYIlt&#10;baNoIpLq8lQPBO5l9QjquSnygn0r4d6bp+m/ETVb298WprU8moaxcwNNfqNQMyzbpWnK4zBF5+1R&#10;jAHlknnnjvg7faTrOveINb07x5a+IvsegaxdzQw3BFzMks0rxTTIq7JI2MTFGIO6NflIDAtnBy5l&#10;fYmUb7dDzz4BafdXvx98W63N4a8PaYyWGpyw+I7LQzbSxM0gkl23J6OwFwzBVJfb2bg9V+zF4t+K&#10;PiH4667B4s0Lw1pvhq00q6udPv8ATNDt7S7CLO/kpOkY37slhuclWMXG08Hn/wBlqx/tDxj461W4&#10;8Xz+IZn0C6jt7YQPBFb3Lgqs0uSwKrk8jmQS44DZr1H9lX9my8+F/i3xH438S+NdI8VeILyNtOsY&#10;BpktjeGQO08txOUdo3DytMU7/M5b72TtBNKKfYhysfevmJtRD5eVQs0bSrtU7VO1sHIO1h9AK+Bf&#10;jJJ4guv2iPh3peneCNG1/Q7W0E0/iLWrYhrW4mnCKYZd6lFAWQnAYHYeRjDffTnyopYvmRhCpRlX&#10;O5CQO/XHH5Cvz/8AEOvK/wC1ToWk6hperaibaXRn07ULYuLdo4IZ2dBEE/dKM4LsxR33DH3MxLRp&#10;DjLW59r28G3WtT+QAx20CFT8pUgH5RzkkjBHsDWfbMY7PV5J3CsxlBRsEkkHjI9fU+hq1p/2drjX&#10;nEIURSBJfMKFXQxgkjP++T7ZOBjNeJ/Fj4kT/DT4a22s6X4f/t7UNb1X7PaW2mWfmIylwGcnP7uM&#10;RlmL+qYUHIBfObc6toeFftZy3F/ffCDRbHQ/D/iSaefVJdYOpWE8stoiNa/Y3aQ/u1iaRbleBuDx&#10;qTnAFfbUCta3lnarLbzyWVhJvW1dmiKoEVZIweSrIEII6g/WvgL4sarqnij4lfBlJ/Aep6zc3GiW&#10;01xJY3MkOm6XI8p2hdxzP/x7gYzgM0mT8uG/QBpidevgxEVpY6OMyLH5aJEQDtGedvBAU8qMdK1t&#10;7tzBybloX7Fi97qtzI0YAmVU8pckgLhmUHscZx0HoKpiVU8PwNvR4mlKtFbsoIUSqRjnnGSTn09a&#10;g0jXPC2rWepXXhnWdL1q3DSSz3Wl3Xnwxk7UG1lyG52DI45981ek2jTdLbcqCOSDh4hhDkZJCjG3&#10;PJHOSanlsy1fcuyRebfWMfzwsPtLLJHJgbQN2V4xwCSTjAxUtqd2r6ikkjl4LSMhtu2NcE/MzYwS&#10;CCcAnrz2qRWkfUIIgsGYLJ2hkmiKAsQRyRyQSowvbjPFLbMqvrM4lwgcvNbys0mQo3FsYwFAQ/L7&#10;Z9aDSNuhQTamiX04kiVJJ5nEhUKoDMw3njuTVq5UC10uDfcwK0sXnggFtqjAwp5B5x17DIqCTnw+&#10;sG4K7IAVM4UkM4APPBPAwP8Aa71eu23T6W5MbPHE+UT5VRliIB4yAcnnucdaiV2WVn8k65DDuUJF&#10;YgGWJcYDSBmJxweQRn0XFcf4q1GfTvDviHVbdYlvk1iH7NFJAoiKuQZMqMA849AMnAxXbpPC+s3k&#10;uUH2OBI443gZQGUBvlAHcZNePfFXV7DTvh/f6jPrOhaLaTa/FHc6j4lnSOxjXcdwYSEBZiN4Rj0c&#10;rwfuki7IDoPCmoXN74Ls2uoILe5uNbaR0jugEiMkyBY0G7buAG0sM5yfQV6JLaltVsohv3x6fLJG&#10;JU2YIVS42hjkBsjPpjpXnXg6CKDwh4btS+jxifVFuLUabdK9ukMtz5kYEq8M4BBJ5O/PJ616JIGO&#10;pgctILKVmUoWcKCN2R6AVUtjBkMKA6jqeUP7iWEPJD0AZQ2Ae5APTsSe+aqoinw9c3U7NN50UrXM&#10;oiZQgbcdrEA84BPy8nHFTWjnOsFg5Y3ytGfOLHZ5SksexJx0H9aiMmzQbJxsuJHSJg7TEjJYAZ5w&#10;3G1sY6kisAinc7hFaKF0ljUtEirN5qbdoAC85+6M8fnUYMhSQAukTDbvkKshBXIYHqRjAHSnrGVH&#10;lvHDKY2B3NIHBPT8ePX1qRQYwpI3bdpVEIXLZyMMT79PfrTv0KtZXPij4ya9qVlrfi63HiifxFpL&#10;WdtbQ+ErK9VrW3vSQfJmZVz5jFonDfNhZE2gEnPrvw4+G+saOBqw+IN7qWm6rY2csmmfYALYQhQ7&#10;Rbh87BSu1CSAcKxUfNu2br4HeBp7fWVt9LNhfa9rIvb7U7SdxLFOwDSvGjOYk3lcMChB3M3DMxPq&#10;Gg6XaeH9KsNFsEFvZaXaW0FrFJcNJIIo1AGXLFmbGBuJzSPrsVndBZTDD0NH9rT8jTSYzmOadxcz&#10;PLG1xFPKx3NkEBiGznA7HpUjNh4t5Ty1YA5XDEdBgY4GT1qOQ57oHELAo4ywBzg8dBwc/wA/ViuG&#10;YJHgCNQAueRknqfw/Wmk+h8xKTk9SwWB5YBZGkO1TkkkZ5HPTFK8riE4BOEIwgwBkEcnHHXH9apF&#10;niCgbI84WJd27k+o/EE0m8eXmRZAscRVsnG4jHI4zk5/UVU2/ZNkWTZ+bH7QElw/7RfiU3EU1s9v&#10;4c0uNFZleM26whVbaOUZkEZIz0C++fz0ubtLb9oL4wPFbXCySaL4cE11LOIY2YRTj5YyDh9ioCVO&#10;CuzIBBz99fFZ7Wb9oH4itGiyqPsttIichJ1iCli5A38EADnoCeeT8G6JbWerfGr9oPVJJ4bk22ua&#10;VpU0ENoXYeRbeef3ucs+bkksMA7m4r8g4hm3Fpdz73hhezqyXl+qOmXWJi8jLvMSgGCN5Sys7KDk&#10;dcMADx7+9WYdXuTi3WV3M0TtB50qorHK4GWbLHkHoVGD0rqk0DSfLt5YlWdInVnit7cSyyhVPyhi&#10;Mk5YHPU8CoB4d0oTJcxQxzfZyxSVo9zRtgkpgj0J/OvhJaXPtE1bQ56XWNUmCxogkjADkLKqBgcY&#10;G0HnJI56HB/GY3+ofNFdzA3BCqyIrIoDY6E9TjBzzjIzxXSnQoolmjA2pG7gKjAMhVwcKeoO4D37&#10;d6nXQ7JWaPfBGnl7HVSXdCxznGePqMdcdKhe9qwOQi1q6klJ3OksgXYisoUxdFLZHHAGSD69M1ch&#10;1WYgRvcIXaMyKUlG5gcc4LYKDcB+NdOdHsIjAiSIqRygsv2cAqGUAKrZz94E49x6mmxxWSE+ZDI5&#10;hIBaOUB2KgDrzzycmrjTTVi4rmMOG/SWVhb4KlWZSiFidp6kgcHkevX3psmrXFqzRziFUeNRHiNg&#10;xb5snABODxx25rpURHEcMm1lYgIiSeUd3HJI9u1SXVnFIXUCNmyoBEw2kMCcZHOcfyNK0k9SXozm&#10;BrKO0KSOUlVlVysa7G2kEHGemefXnFVLDVdNlEMsN7E4kKKrPch2cnsSGOWGSDyfYmui/sS3WUMi&#10;20SuoWRmKqUx0ZeeRnHA5FVodMS3bP7gvsAjWNiCVA4JJByCe+c+orWN7WNYxSVxsWv6T5LSDUIE&#10;CnEcqS5yH6HJXBOcDv2FRT67AwVYtQt3kVArq95uUcDluMZIx+dbn9l2wSB2jh3zRs8pcAspBHBz&#10;zkjJx74NWRoVpg7o4WjyBIZIQwRyAVHJ4zjt024qnFMU5LY5SW9kaPZFPb7djKw24GM9QfrjpRPf&#10;eUrKZxATEpLLuKFs4POPUfjXSvpNlGpUBIVMmflUbWPUnjryTx14quNFSQ7M5G4eaShOQec88DgE&#10;4obsjIx47p5ABJcxqC5dorjO8E/L1IwchAR7Y75qUzL5KqvyMS4QB8MxyQBkjocA/QiuhstBsYHQ&#10;yvE7OSP3YKAAjqM5HBB4Pc8VeGjiSMyqwkCxKpCsURmAHJxnAznHp0rnlKzA4yaR4lha4PlsWKh0&#10;IUgtg92yBgHOM8/rNbarIo2RvG5VmLFXAKEqGABB4zlRk9617zRyq/ah5ixGQcxSjDOQAc5+6QBn&#10;A64JwTWfFYhhGuRCWJHzoFDEHGSxGA2exrRWsRKzRG195sfLwp5yLtEcpVcbVweSSQevpnNG7zGR&#10;pATneNznaoOMZ2r1PBPA5FaVtpPOJGiKAYjDyHeDxnkdORjj1qZrG0UBZYodkMJd440BG1skYwDk&#10;9enehNdUOKsjm1lSJUVhGh+U3BLjAbB6ZORknvnrVdp1Us48gKxeQLNCSTnB24z8wz6D2rsRYaYE&#10;3NcQxBWJEBJViRgY6e3VuPx4qs+jW0gfHkyFwxYlNpYHnbnB4I6jv1qW7jbS3MS3uykYMaxCSNh5&#10;iCRmKuRll+udp+hqZdVkYvFOFuD8ixrAjblQKMKSScgYPTHbj12V0eHeqsUlZFBmZYmXeSu3OR0G&#10;eAD61cltrPy12tbMUUFJVbKgHHGAQM49PWm27ESlFmA99agwqwVHClgsjHJDAHC9hgfU/pVDULs+&#10;U7oqOkSEOsjkBTn5cnHA46/lW+LT940kRjQMAwljG/3z79f5UosoAqZ2iXrHEePLHfcQcHkmsknz&#10;XZSknoc2tzcRyTGWK5iVGVU8wIYtuxTvGDnGX2/N3U8dCb0N1PtDyPEEMZBeJ8AHf2U9eCPzOKvS&#10;R2anal6d8UhEsTyEkqQOTjgEZxjrzVMoMybJjJvjALFQCuOQemAe34V1R2LTsSvdTPhGUOuMmSNM&#10;qHAHH48nn0PtUMgdlARSpLFh8xUrzwRgcduPc1Z8q4z5QZ/KeQYlkjwSdoI59M56Y6VaFo4jx5oW&#10;QggK52Bm7HPODkn8ulEmojbujnJBw+PmURgGIOCuQBhT69j+FMkkiiiM0ibkba8szxjayfhgKa6C&#10;XTo28t42UbmJDLH5gwB+GCADk4qvaaVAzI8rrIscylpDZMAHBJI4bkcMCPXvWMpN6ozk7IxGbzMo&#10;UHlO2xywOWYjGFOODgfnjGDViCS3tGlDLtIwVWKMgnaMZGR0yM+5zXQwWNn5ZMc6YDJ5jLvZZcEZ&#10;KEnvj8PSq8+nxTLK8ZhkUsBNJDlgQQSo3Y647djnFKCk9xRd3qZcepB5VAtwzI0pKsjBXQdBjjJ4&#10;x/nNZjLNPEqxzz7SnH8TM+FxjDDnO7PrxzWwumOSTFOf9IIUKgz1UADnv15GOw60yTTzkqxSElR8&#10;zKpAJGM4J5/CrcGtiyhFNG4jJfLOigKRh8gYGc9cY7UyJ3d590jxoI3WOVl3hWzjtzjqefQCnvYy&#10;sWMKLE6qvCjKsmM9z8ueealMD7Nzrl0B5jQqSMkZAIyc49/WsnHQpNWsVndkunZJo1byCXSYlUXp&#10;jr2yc9M85HFTSSrEGMmG2xlVjwxAGc5OOQpAP48VUNmiF92Y4i6uWLbiRg7gMHJHWpDbusxWOPY5&#10;CrvGMdjxk8DB5pOF9RJCy742eYzGNFWMorqymQbW54B4zx+VURqMISdS2428rLLHbQ7QWwWJCgde&#10;f16VYaylmTdMwiZlJ+Q7dpJ6FfTnk+9SLp0oARGQ5KhCWOD97kkLwOTjJ/rVRjy6A9xi3kajLTbV&#10;CEIdpQkHpkgcY5P5elU576O4yrGO6hVyr+YcbgQRjcRgDGOffrVwaXDIqR+XbysAgcOPMDKCD2II&#10;JGcHJ556VqRadb7POkA+VjgI+5hjALbence+aNb6COYN/wCasAEUiqME+UoCsCAATz79PXJJ6UWp&#10;uGkCRBskgGYIAu3uck8sCf0ro7mxtoQ7QrvJjcyNHIFXOOpPUgn09D0qvbEQvJiMoiMxiKEMWHbr&#10;36dfzptCuisLaZZN7uAGYkIG2hnzwDzkggfmat2thI4w1s/ku2NobAY8Dv1O7px2q7JfRyO85gDz&#10;KqjYSFGAgXHfAyM8YPPPepRqUJIVAkDiEFgTvYHA5LD+HngduPx0phzIiGh+Wqh3bZ5rBkkQApye&#10;G4yCvA49O9IdHQgu0ALBA0ccpBfeAcDJ4Bwx6cUjzsPLeOTaY85jAIZuSSBxgHoeex71RN1M0hTe&#10;6CZiGCjIByd2B2I65HXJraTJTlc0LWzhWY75JHeOUlVaVWjBwqlQAeDgk/8A6qsxwW0joMlpVfcS&#10;YsjJyBtOODgnn/GssySykRxW90Syu7GNAqkcZD5PHA6/X1pRcXDI0eGRlVB13/N25PUcD8Qa5nqy&#10;ZcyWpqgWCgMZEZeSyzIXHB7A9MHj0qcvZCRRtijTbgyMcKGOD0PJ5PX61zKSzeWhSEDase7PJZck&#10;naD0OWzzTngkaIRRTFQygMHYsQxCjIBPfB6cZoszSLujekvoonkVQq+W5UEQqAwByfmA5znr9KqN&#10;qrwpG/mqqFQsuUwjjO4cryST2zWMtpdFJHk/dRgYzG4wFBzgZ6NwOT0zUS2iwvcPPeSM0bojSKWT&#10;AxjBPcjmt4WGaA1CIFXe5/cny9xaUABucEkchjn8eMUz+0UPmvFnaMFvLxI5GQCwXIznr15BqBrK&#10;NiN8nlZIIjdMljjqSBzkflUrWqrHIEZFJckE4AKkLyR+Y+oNU1ZXMZb3IYbqS5CsqoWVzkCTaQuT&#10;7cHnpUDzXLFjmGNoXLPMihtrMcjAxyB6Y6mrKAeVJGjMMgARsFIPqQByCSSOf7vAqyNu3dIscIwW&#10;kMDEAA45xnpnPX1FSvMWjZjtDdTkma5kaMKqozElgDnByRxxgfSpNpjeGR+rM6M2TgkkbfxwDnjr&#10;itL5GLTI7ukjDdJ23HI49DkGoCY2k2AyNKMeX+8KqQONuSMZz/Om99CruOiKX2W0Me2UQuhky8c2&#10;1yTtPAzz90t7nBzmojY2dwnnIIOIlcxhchl2KecklXO7r7HjGKvXCWkg8qK4hBz5gUnO7Bw2MHPQ&#10;02NIVdYzLEH/AHaO8k+SzkNnKFMKD8hHPsaRpuiiskQ4WPzkh2faLaRiUCjOQWGO4IyK8/8AETT7&#10;P4wJwBNEYzJmTgqFII2gBXJI65xXo89ouBDHLGSQV2HLsSRlsgdc47+o/HjNSsbQRTytIkv2mZvL&#10;eKcyqyDC7FZiME7h7ZBxSbS3M78stDd8Nm3vT4dtXNvKt5qsEMTlWbEhdVUFTgscDHrnDDnFfonq&#10;myRr6eZfs6SGSRV3DAj6qoAGM8DH618D/C9YZPE/g+zgdAh1WF2u1LskMakFXdm+ZhuRc55P0yK+&#10;8tS/eR7i0bFSFikkiBz82d3A5wM4/DNctRt7nfQ97c59VDvIf9JjYwIq4A2khQWYEZAI5Ofz5zU3&#10;lK/Lhnc22CWbO8DAXkH7w61beCdrdv8ASAolnCRqAN+0hQNyscA7jxgjv0pplWXzBEUZ2ZQI/KRA&#10;WycgMq8D078d65ZJp3OnkkalpHIRjzhK5ZS6JyigjI3dtucZ960Hk/0J4182AS5dJJwJCTtbbggH&#10;YQDzyOR0zUNsiyunl3FwNrIY5cYUqduOc+nAHtU95C89vfC2iAMUSi4lVN2wbtoO7Oc5X65yTkVB&#10;LVnY+Of2qdUk0X9nP483AaRzcfCbULWWS30zzGSC52x3RA3bULRyuuW4x8owxBr8f/BWg2CWun3L&#10;psm+zo19Lb27RDawGXaInlsMMjPJPav20+OPhXTPH3hfw78O9TiupbTx/wCNbTStYggl+ZrVlZ5h&#10;IFIJQrGwyPusVyDXOR/sd/AuyH+g6F4nSZ76QXN3c+J2nknQjbFG+ECFkKkiQICTncTgAdNPozGU&#10;GfllDDo0USxrbeT5BDK7RmElUZcsFLcL1OM4OTmupt4rF4pLi009kQHepWYuzAAEDrjJC9F67jj1&#10;r9S7D9mL4SWnA8K5ztAeW9B4wxJZfKJAJA6HOTnpxW3a/AL4SwLDLD4J0+S6iiRZLpdQkyxByoUZ&#10;2ggg8nOCxxxxXTBpPUxnGpfRH5RabPbX9mZ4lSax2yCW+hJnWSMkEbCnT8PoPfYtDKk0As9Kmuy7&#10;OPJh09lER2kqHGBjd8xwSCDx1NfrVbfCn4dwn5fC2hxRM6yIyNJ5gZARtAIwRwCc844Fbum+EfDl&#10;g0aroPh7eGRjnQYTllJ+ZwUO8EnndnPc8Vt7VJGTo1Zu7R+Rtpa+JrlFjtvD2sK6QAIsMAlkXALK&#10;GGCTgsxOc4288Vfg8O+Mrm4jaLQtamtLpHkj86zkDKFYAhmf5VXjjkei9Of1ll0TQ4ZTMmg2MTQw&#10;7ZHXSImAOCF24TlsZGevPWrKaZZGRLpLRpPKDpHtiG9VIUEA5+4y5GMdMg1lKUWaLDT6I/Jy2+HH&#10;xFv7p57Pw1d2pi24i1AtBAztgEvIXxjg5OCOcDJ4rag+DvxOnZJIdDijsZreR1Vg2XwXDfw/L8zB&#10;iOvA59f1bjsI3ingdfJhklI8teUZDtBDKDzwMY9vrTYrC0SZT5MUhES/vJD125GBkcYAxxxUNx6D&#10;+rTtax+Ydr+zn8W2USfYbY3EZlc+bczRJtZAxxuQghSfTCr3PSugsP2afiHcyIdR1ZNOMcURun8+&#10;XZMg5O3EbMHjQIThhkY45xX6PiOESh9ttJbyAiKGMbAGbaQAucMeCTineePmIuoJPLDI2YUkVWkH&#10;JK4wOAvXsBzR7aK6EfVJN9j86h+y34rmFwbjXXivSVVJIYgXiiKYjaIMGQEKPmyOd2SAc11Ft+yN&#10;fFoppfEmqWiywP5qCyh8pbhcb92ATtywPU8kHHNfc8YMaM/7osyDLTJuGNwHI7c49etJ5ssTsUmj&#10;YKGKpjPzYzxjgcYyPce1V7eHYpYOa6nxPY/sj2zNcNceIvE0xnhR7eKC2hjzITlj5gGRzk45yCRj&#10;PNdDafskeG7c2siX3iO4mg3ySW73KpFMijIyoTkqcsezZIPNfXbyCdY2Dl2VSXWKQhSvfOOQDxxU&#10;JkEkQI3H7qnywysRuwuN3QkAk9juHY0/rCWyLWCvq2/vZ8v237LHhxDcTyRGS4lMZnL3zkTIH3IC&#10;AuQxJyc8duR13Iv2aPBllZ+S9p58nlOkN5NM8rq7MN2QzfOMZ9D1AOOK+jGkilZ5EE7GSIBWjzIO&#10;w3Kc4z8uMnp2oku5pDGfJddjLIzeWowxKEgqrcDPGR0HQg81osycdor7hvCxW7ueBx/s/wDw9Zrm&#10;zm8M6FdWN6weW2uNOEgBKgtkbhuyrc7ufc5xXUWfwd8B2UULLoumW7IFEedPheFUwPLADAsu0PkE&#10;Z4yCK9O8x3Qb9mZUIWGVdp39NvBxweOKl8ybZKZTbBuAohkwpTjnjoemetDzGtLRpfciXhKb3OH/&#10;AOFTeD1lYCzkWDaqLb/uwSmGJ5EfBycjJOABxnkzxfDLwhDtlj00zu6FVklfqrdBjH3veuwS6Esm&#10;LeNt0luWBa4EQC/Lk5ZsEnp2IznpTzeAyrvu4guQNqHEhUEZ2nPBwTn6isvrVS9y44Oj0RzD+GNB&#10;XzAsNw7TEl2VyHH7sJIBxkDhQMYwBirI0HQVidLmJp0a3CS7pWc71UBS+DnKhsZJ7881pPOrCECZ&#10;Wj5jDC5d1IOT36nCAc+pqp56RStI0+5MKVkCAptbJwpx6qTz+FUsdWSsmafVIIoxeHNCiMGdOs3/&#10;AHaiUSKCXPzfNu6j755B575rfW20dS4fTIWLQqvmNZiOJAvG7pgdCT1POeprLlkt7SCMpK7QxO4c&#10;tc7yoGC3Ukkg84PP5Ukd55xgaZVDyQgGNZsgElTjg4brjP4ZrOeJnLdlrDI34tPtJZHdo0DOCJUQ&#10;4RkBBClBweFz07VXaxWBwsXlxneFDByWkQbcsOeuN3Ht71Rj1CwYKXhWUl1LnZuYDkFgOpyM9Oee&#10;1Vpdait41kVP3kgk8iNUBBKgFj8uRjgZrndZg8OlpY0o5LofJEymF3UGRXA3xnBAyDkEEHr6Gmny&#10;Vi/1MJ3h2PknGGOACMZJ5+vWsiTXJY0lK28SEFAG38SADjg9Dnr+OaZ/a0xjCDkxZdY7ZCrhweSO&#10;RxuB4FONd7DWHi3sbEEtq6s6suesh8slQMjnpnqDz34p0jpbRTGKNx5JB3SyNgn2POSAD0rLGpeY&#10;zLIighAGMg3seMbRjvg5/E1V/tC5KyzOogPkrsZTvYKjcAKP95sd+SMcVr7e5X1dRL/mSzyiMGKR&#10;fLJuZsbFkBBB5I6g457cGnIkjMglEYG92tVYASMV67QTkgqc7vc1j/a3jeNgJikcxX5YycAjjjGC&#10;vHOPUVXu7s4EcsTLDLAqsPKZwDIW+dnK42gq3rzx6VLqNk+xR0ojkX77p9oGVjeWMAZbvjkHBJ9a&#10;z2ieNnU3AVTATCROGmUdyVxhhk/hkemazBeTFYblnlee6hQtC9wCWbjJAzjgcnnntT0uMOYYvK3P&#10;chUR38tpHYDoc9SWHJqed9TSFNInnSORJHMsiy3EqLMiy+UygYAMZzwueeOvPcmn3DIJQ4vFBkAe&#10;cpDhN2Owz8o4Y4+pxmslZI7gfMzmG3yrkXHAbIO8/NnHp9TU1tevJ9oASOZ4GYxxiZQQhUMmCARg&#10;gjk03Usi7JaMvSxqdkjAwGIhmjRxhScHGcjIwc8+uaieKDbsRijLHtlkPylVZGAZWKno2MsfQ1ky&#10;3PkuZHkQeTukMZClnTzDtx3AIc+vHaoIpULwkboHB2yRLKxKBgTnkYUkjoc5zWXtWDSa1NmJbcvC&#10;C1sWWHDgSFiBkbfqPr69eauLDZw/6QrRvEFdpEOQEYkl1J/3ue/Wuft97RCNM5KgQi9PzqxAJVsN&#10;g+hA9cirEqxbJt+HaPczb5WdRGeCcHnGFJ9j0pe0uBpstoUIEaNAFYlCWDburcAgnnkfXP1aJbKJ&#10;PKMe6RZ02gTkMrAhlD4YHnHQcnJz1rPcBSFDPJJHlWeSQM7FsHZj7oxwfoMGoZRKySxrufzoiHjO&#10;PnYkcn0IA4PTI7Chcz1ZTgramk1zA+2MwM7eayM+wbgVyeoGVAKkZJ5P15JL2NbcSXCKqxyFnJwx&#10;JHbjqcc+1Zio5Z0jUGOXczCJljkJyuP4hl8k5+lSlZ/KXBhjjck/Nb7xuOQ3Qj0GfTmnJNrQjlRK&#10;7sbZoyhwZZVEkMSLgqRjGWyzAk84x8pqVR88SruKySM0JEgDLJsKq4JBwc5+tZYuo1uonjuPNjBJ&#10;RVdNoJwuGweRuOAOefpTzqKJGsiO8hWIeWIX3MGyMlWJ5HA69Me9Z80iORGo08sgA25ZnINqZCR8&#10;rYwGI45wMgYq2khjmkQyeZ5EkYISPeu08EkkZHfp0ArD+1RpJ5hdgxVvKHXkBQcgjnkrkf1qdNQh&#10;GyKO5VZA5wGbkAnPT0xn9KLy3KSitiwbgoxEaqNiL5MEbhWKnAY4/wB7nPXt9YvOVjIxk851UKOc&#10;M54JGAcHK+v1qnLIEAR45jh1j3IzZAyeSwOSPlHfPINVygG05EyHaY3kfaTgYC7g24fePI9TWjXM&#10;tRtK12aK3CmWWRHMgIAYB8JvG1SwyfTjH59KrvNHMfNkllHko5cFywKhSGA2j1x6ngiqPlFo4GjI&#10;MTybkCTkbsKeAAOhOT+HNCnEs5twquwzIFBCK+AMnjGc/wAsnrU8hK5b2LDXEq7kZ7cKkiGzZJGU&#10;OSBy3zc8r+OOlOaYSoUZYpS4BWKNCgkATsSGDEsN3HGDjjFVbh1WQgXE8MqmPz1mgAMYOMHaCeSx&#10;K/8AAaW11C1EXmLcJ5byuJE81dqtuAdThsAg/wAI6c5Ga0UX0NLaXLDlZvLL72eO4DrCq7ljbb3P&#10;1zzUU7lvKDhJmklKQs915bAgANkAYBAIHHODVG41WzVIVd3haIuUQlmJJ5yFA+Ze4z0z1qrfanpd&#10;urWtzeypDGQXTyHKhDgBmkYA4OOvsc0pxlYxlLWxpSSyZlUzSOhQqS0Y+UZBIGDyCOCB/d/CrsEp&#10;Yr5Ye4SQERoI1BYlQepHHGB061y0viXwnGsJXXbKVgzCSJX2oqBQh2ueh5OQOQBkcmqz+MvDUDMz&#10;appEEx2hllvUKSE5AKsMrtPGPQClC6RcZJqx1qXEMpKQ+ckSSDEsTuCSeTyOMEjpxznPWmyS7yjy&#10;iN/NwsxjiY5AGR/FwMHqOua88l+JnhK3M9ydc8PHfbLK5bXEGwg7fnjJGD1HT5v4Saz2+Nfw4K3M&#10;E/inQrW4V5WktX1IloUVQymQJxhirKBnIP3tgFNuQN+R6v8Aa1k+Vow6OgIOQyuCB23Zxknt2pvn&#10;FlI+zmGQyNwYwGJyQD2OCM/nXg//AAvn4YO7qfFnhwLCxkaaC5MqwHarMr7TuY5YAADjI5OQay5P&#10;2jPh9An2iTUbdhG0qx4svPaJ0UZdtjHO7kAA55APPXNqbC59CJNOwjLxzMFIedoHXhR/CTnd+PTg&#10;fSq++YnymZDLLPGrGGQjyxhSQuTxnp+NfN91+034Cgmkjnn1jy3aERiHTUALuPuRjcPMJODzgAlg&#10;ST0hP7TXg6azimGn+MLuZoJpL2GG2igSOBSF3LKz/M5fICAccHdg1cY2VxuSR9MkuxTzfJYKrOrB&#10;izcEqMYHo2Pfn1qyPNWaNfNPJCmU4QIGwOdx+mM9BXyM37UOlLLJcR6N4ju7ae4t47VxJDCgcjOy&#10;TDEFyMcA8cnmsk/tWiRxKvgTxFCUMJnuTfRMsROd0bBZGUkEBQRnkHO7rVpXJVZLyPsryJSVVrqU&#10;o8AaS4js1RFUld2QWyPvPjB/hycdDY228jNGbncBcIzq5I3blxsU5yCNuAc4+X3r4luv2pdQmjMN&#10;l4GuZk8tgyXmokyIzLuPyqQC2cccjuDWPB+0TrzW26TwvFayTZE+6aVpFVGHlrJIrFQu4BiMcEjq&#10;abVkE6t9j7u/0JCzR3VwUCo9s63LEsSqksctgf73fPTk02a+sMyCW6jhMYAGQFVS6qcsc8KckYOD&#10;3r4Hu/2hPHzw3Edr4X0dPs92HdLu1mEjBF3OscjOQ644ywAGM8kVlTfHL4qCTUduk+CbWe+ZAgns&#10;LmSW1bzVYlFEqDLR8fvA6jcTg8VF9bGPtbM/RD7bpwAlilGcs0fBAwwAznnqeAPxrLN5Z/aAQE8m&#10;KRCHaY7dvOSVxgAc9CeozX57XXxo+Maxx7ZtHtJZpGRnTRVLNCGLmL5icMwByeeFGOAMRH4t/GO5&#10;t5ZZvFT2tqiq9yf7GtWLKqgAozBikag4w/HHGRVqLextGakfoc9/p6COJTGqsWIMsgwz8McnsQG5&#10;A/vVLJe2JkmXZ5m1CbkBCJFDcB2YjgHgAn6CvzbuPHHxWuowsPjK4RJ0PnCCAAtIx2Mdjjhs45GQ&#10;cdcYzSk1/wCKd00t5P4+8Xb5YwYrea/hiEQRdpH7tM9dpPz9RUzgJysfpC2tacI4g6KXTLwykKwJ&#10;UHIByTwCcgccCpH1y1kaWTyxBCiMEe4Gwh1YB05HOAVJB9elfmev/CeXkMEN3468W3Mdsojga/8A&#10;EVxNcBXAJ3NIzbkLghQc7RhcYo/sTW5Elgl13xFFJIcGA6vI4Q4APJfnnJK9FPTis42T3BVO5+jO&#10;peJfssbNcW1xaQxuXQ3DeUc9M8dVPA+v1FZkniy1tDGt5erBJ9oKSWUs0aSKw+b50OGQk46+lfng&#10;3ha+aBHm8S6r5jyptmvdQLhyRjG1m5BGe5+7nrVeDwFbWq+ZHqOoRsolKut8XU7lJfqzEnc7Eluh&#10;xiuhKLIlVtoz9FV8caN85m1HSt6ziMTS6tAoZVVWyMP0yWBx12njisub4i6LMrTP4g8MWcLwgfvf&#10;EkCn72MZVsKQSMhiCfrXwEnw50SVo5bqze+yzOfMhD+ZKCFBJZgO5yME5x0PNTj4f+HGja3SyLpD&#10;/wAfERZ4WIYkFFLfLxz2bnOeaFBNbgsSrWZ9x3Hxe8EWaabNc+NfBrR3E8arJHriYjmfBwfmwHx0&#10;Uc455rDi/aE+GbJZTr498J7jbyywsJ2nSQx44WRV24wd3Jxj8M/Hdz4J0tJbkwQGNZptsjuwOFWN&#10;SuT0PYcYGfyq4ng3ShPOId0lsFUoskivFJuTJG3ByOhJOBz0rWNGL1JliIvRH1PJ+0N8OvLiMniu&#10;3vkeRI2eLSrqdHUozEiVYygUbQpLkZJABNZo/aZ8AwGMC/1C5iEqtOLfRZFcZOSduPmOM8DknFfP&#10;cHgnQItkssRvlAXy5R85K8DCg9jkfjx04qxH4U0UsYZ7R1jmdhNOUYKnIyRggjg8EdcfSlKnFEqs&#10;0eyah+0/4DS2f5vEjyQofs0Vj4dUyyR5+ViZJwuSFPBI/PC1zd3+1L4Z8xrbT9I8V6pJJdIsF1FZ&#10;RwJBEeTJIHkGBnPTdn06Z89l8K6NLbeWbNQpYtuit9hdu7LtOdw685HGcZ4qyvhzSDcxu6pJ58S+&#10;f58SsGkzhmC454YdP8KqFJbieKT0sdm/7U2mObiGLwr4lnMrxqZDLFGUQgbH3JuG4FRnHOM/LzWO&#10;37Tyyn5fCPiKCccIZb0SRh0YbWO1QWyBkbcnP60l0PSoIkmv7WLl0EH2uxDRupwowWLZO7OB24xS&#10;tpmkI3CJMSuWVZts4ABUscjI6gbuPStpRprQca19SR/2mr26FpFa+Drea7bUGtplv9Yl2SjACFFR&#10;CyyZ3HG47gw+Vcc40f7SnjArbxnwBoBu5QCJZ9ZmkSFo5GVW+8u4yfKD8p64BU8nZTSdNZHs4iod&#10;gRcoEJYFVG05wTuBx8zdMAdTT59I0iaKOOeSMCa2UTRSja5QdG+XuRwcc5qGo9DT2rktEc5c/H3x&#10;8Lia6/4QvSNLc+at0rmWeddgIIDBvlwxBHAwMg7qwtQ+OfxbuLS483RPDUpksVt4rOeyfYojYHJc&#10;4ADccr/wPPf0mbSdGKAAeWEYSSjaOHZyxIG3K5DDj2/CoJLGyUskU8j4YkOEYAKOTyQB1A6/hxWD&#10;snsRVrSitDzw/Gv4wtHqNtb2ulWtldWcgjuG0SJZYpH4Z0lcHZgEKOOCMjFULj4ofGa5j8pNTu7O&#10;KS0XyJ7W3hjUWyjKhtkZI3ZQ+Yq7iODk8n1OGztFYSSMp4QsJZGUjYAM/eyAQF4GOeeppUsoYVjw&#10;gMimM/NJueFiRtJbfuPU/QVtGa6oyjUkzyG68cfGRpLi4k8Xa5YqFUWdnLHarBAUGxtkhi3YbIb5&#10;jwTkYNJFrXxdkNubjxz4yaTegeaCeIBmOfLziPOApAHzHoeO1ewmwhiVljktISNjlceY2GbcRw3A&#10;LdOcDpjjFRtDa20JCSq7+ap2xOFbcSAQoJ4PI49iaUp9huq4o8TkuPHk8LW83jjxZC0cxmMVpeuJ&#10;C21gXdlPPB+62UJPTOM576frn7y5bxp4veW3jie4X+1rhg+CADtL+XGG5zhdrHPGTX0EumQZd1gR&#10;cMPNYJvILdc4OQMscjtg8dKVtHtnEixorSyKVjXzCzO23AO4qc/z71MWr3MvbTbPB38M6nLIn/FV&#10;6nLdzSkC3S+c5lUAg7CRuBDZC9MKeM5Jh/4RCG6M8d5qUt7DqILy295L5sUjBQRtQsQAzEjI/Svf&#10;TpEDHfBbks7vIkoTIXbwAGAzjk9KiTRLU2yKqI1vsMY3oAEQ4+UEDOQAc0+Zm0akup4HZeAtPFvN&#10;DbtHIs1v5d0mTMrlZGdQS4ycM3GMjO7n1lTwDpnnyPczwzSoyhGELCTc3yltzHJAywGOm44r6EfT&#10;Y4gilCdkaCJBHvIC4xwOeOn9KlfSIRBDG1sUQQ79wGAiq5HykDOCy44POCKiVS4Obex87RfDnTrg&#10;757uR45SzNZzRIPKfuqqB823cADnoM4p1n8PdGlbekovLfz3FwTAojeQEodoZeuSQS2RgjjFfQkt&#10;lal1BWAeTGA2ASygkbiy5xjYMfWozp6s5SBECsF8t3cpGqnABLdMZBJPXBGetZKbTBTZ4gfAWlbE&#10;llDTIY3MDm2ZQBu4QMD8xCqAeOp464qObwNo63DZcsyMHDS2rgmMNkDdxkffwreo4r2tbSO6hEgh&#10;kARAgZ2dlR+ccg8cKfXj6VL9kgDtKxZmDrzdTEncO4JHQYHX1qHJN6icnLRHiVt4C08LHMEnOwkH&#10;cHd2Tpksx68HGetTf8IJZzeYzrNDIpCxGGMukp46ls4ySxx0GOBzmvX57C1dnMa29xt+Y3LLuRSM&#10;jIJA+YbmGenPXBqS3ijihEMsiXSAqBLEQCxyd2SM84IB+hqlK2xUY9zyG48MadFDJGbWcxoST9mD&#10;EB0OWGAuSMqBjvnvQng+1eIMhYiVI23g4cYZ/lYbeT9wjnBBr19hbOoWQAv5itHJG6kFScgAg4+6&#10;Rk/nzWfcG0FuyCVYpA7g7m2ZI29BnPGe3BHNNyujaMVY81tfDNnLbxyeVJFHMqtKSAHQgAFS3JPI&#10;PTjoank8NwW7rE9lNHuYsA6sQJMgbFYkBQQPu9e9ehny2YQY88EMkeMk4A6cLnG3acnn+dHn2x8s&#10;jY0TKWg5GHXIBIYfeGc89e1Tre4mrM4GPRbW3865kgfZCVKg7ZBtCjdhepPz4988U0aBBdE20iMq&#10;T27GCCMoAQCEyiYyJMMMtk5A9+eqkaKWZJDFbJEmAs8o3BVA+ZiO69Tg9z+NSy/ZYysL3XlvMrqp&#10;MyoGGNxCY5wBtz9CeOlbp3iNaHGrYWE/2b7NAXtXjKzRuwY7cglS643Eng45yKT+x7YzwTpaRSyp&#10;IMBYlkDPtYNvDDAGGJwTwcHtXXiVFiQTTQO7MoXyhs8whR8wQnvnH4VATZyhX82OUsfLDxJ1cDBU&#10;EZ5GSOT3rN76MTRiW6WyArE8Zks3BaQABonwCA2OuAynB9c+1SvbJEkUUcTSyJAmJpTnJVVUNIQc&#10;4PAyPStBbiyt1adZl8mAKzKjgKCPmwCT1AGef7ppDe28rh/NtVF5GTAVIXepGSqYzzjb0/Kpk9RF&#10;I6bCjT3bWZUukch5K7k3A5wCMKAXHGO2MgYpv2a3aNLjyGdgil4o3LDGSwbCY4KkZGffNXheWrbp&#10;Ipcl0It/tCsEDqxDcY4x09ORjNE1zYBS88aDcyrK7KULDcQF5GTn5gv1460KTRUbX1KW6CXzQwfM&#10;IA2SxlWBUjLFTyASOPXk9KmKRRwMXgkKh5XCxyFww6nkjgnA4+oBxTmnWZZfLntw8KqQiMW3M2R8&#10;uRxyBwT/APXDeQGMZmtTGWUJIFVsLg5OVHOAzfL7UObC2ugzfAR84nlR9wX5gFZQwCsBgEZG0DvS&#10;mKxk+/bSPFOgSYxSCNgu3u2cjBJ565JqyZY5VB8wuUkAZPNAcDOPmGOOw56YpY0gVnWHy/LUMVEb&#10;hmTBHB6nqwrKUW3cH8NivcWkVxA8LpcGOZgzCOUo7hHDKF2YJGAB15GAc85mitoFkkuBLOUL5HnY&#10;wz7ckngnGSOOOUJx62VS3Kxr8qsySTR7CeIy7YOABtBCn8uKlQq0ce3yj5bH5XAJVlBGEyOuGxkc&#10;84PWtEnYm9zPlW3tnIDnypWKo+5lV04JzggAnHU881mT28jyR+XLOseIxAyR/Mr5+XHvhT8uCGJ+&#10;uehBjY7CXcbFztiyWbI6kn6+/FPYxOrBlJgGA7IxGH+UM2c8cr096eqM5nMxNEoe0jV5ZI3K+ZJK&#10;VIZXxlmwpyD8vTJx36m7DfCdMpb2wbYrId5CoDt2g7T8x789j3xmtE+Q0iBwvAUgFAr7Djdk7ssc&#10;gHH05quZlRzuMKbIC+EXgjAGBycHB6+gqZJtWIRUNzPvdBbxgMT5kkihGVD0OFGSCQecDkdaiia+&#10;klzFFDGd0azQTzNvILEY2jG0kYOc556cc2jqFq/mJ5gLQzxh1BZd3zgAjoACRwM8/iMwSa3bLJJB&#10;L+9kiZDK0ELFljLYyCzDBAGTz3PXNJJrcd+jOjtiv2V2uw6yPG65SMsCASpKkfxcEZHcDHSlludP&#10;TdhZBNPKRmKAxs7LzgD1AU47cd6xY9SdlYW8Ejy/I0aINgBPTKbuDkHIyelNW7uJZlW1sZJ42iy1&#10;y86lHckkooHU4b3HXpgZq6W5hVTUbo6iwurea5LReZPgwxs90vyxnenylc8MSoHA+YHuDXvOjafF&#10;aWcflzLHHcQMJHuIBl4/mH7yPsyliCD0ya8E8FvfatqyadPpk0PlxNMwfa8AVXAXzAfusf7o6Y+l&#10;fThDTO+5CYog7GeeXe5RiMq7j7x4/E81+gcK4DnkqjWiPh+KMfKdFUU9S1bkG1hUKCpgi89fMztk&#10;JGAzZyx4zjOOam8smQPmVM28giMi7FAB5JOcEjPA5wDVQRlViJkjQBF+Z8na+3A4HB7HnGM1YdwC&#10;MvuVgPlkcEBiB0UdcgnPav0hQtqj4uN0rMsrhSkKlgrMZYggGAv3gDgcjHfjpUe6Pft22/myKMxN&#10;GSozydpDYyMHls9O9QwzQHdmRAXyqwzYIVxjpntyfl7Y4q3IXfLTKR8w3ynYgY7gd3y8gdAB2/Gi&#10;w3qRoWeWM7ZJDchB++ctkBQowD3wF/yalKQMI0/fcBgY2A2SKXORgKDxkDBJ6ccVGwVJJJMTRyxS&#10;MV2uSSy+gPQj+npTDNIJEWVgJVc7OeGAA684xjjjuCKt7HNOGupYtZAIkkWVo7iJwfNUlnVgRt29&#10;+C2PxqLeEinz9nlEbyGRQ2WYDGehzuDZHHpinHDRo8gCFI1G+fcxAGAAFHToKgRmMW8RbDkFiYcK&#10;ApJLEdxyWyKcH3N4pJXJWxvOFCs2X4kyowMZXI47HPqTSubfBZGZG2LIslzDtdpCMMAAecLuGT2O&#10;7ANQ+U5zCABvikIZWPmKd/VsjAJ2gjrx16VXDtDIQVLBoSyG4PmMGIJxnHAHAP8AhWgOcScsIvkj&#10;LhGJHlLIpUg4ygB7ZJaqgkmTb5Ki4nbciRyRLgMwbLNgY6/qB25qWSSNWkDoF/0nKb7gMWjznJHG&#10;Dgn/AL5FVYNjTIheETSBg0cqlnHynDY7jqMdee1XGxm5NijyUkchdq2xQRiYMrBQx+YnjPTGfYjP&#10;evj79qLx9c6F4Zk0GyurS01LXrCSKJ/tRd5beUGKVSmSB0lO1sNgEg4219UeIL8aRZ3xPkWaJYTS&#10;LumcBWXP+rVxg79hAA43N7V+PvxK8dxfEvx5qOtfM2n/ACw6b5U/mI0aAJj2JCDgdgM85rDE1lCF&#10;2d1CJxVhax3RWKNYo9itHEsrl/LBzgkFcAfd568ivTtIiMM0McJIdo3jaB5F2gSKyLjeNoOW4JHU&#10;88muLh84S74L0F7go0EkapIyggbAfwYdQcbT7Z9T8L6W08xlYIYfNUSOmWVhkFlI7tyOff34+RxF&#10;VVJ3Z3Si3E7jQomNtaySLNJM1grrMRGoDZ2cdshm245GSM9K9LsVb91HICjzkCODZh1AeT94zbcf&#10;MB9O3auVsovs8sMyW48zCx+StoRI8QUPsO19hyQ3zZHPH3hXZacsflebAA58lUkvAwABUKyKxLHc&#10;x3sSfxNee43M5K2jNiw3xrEkhdpEj/eeQhKFc/dU7s7l79vSuutl3LBCyiOWNWwjEPGrdVLFO2O5&#10;9OfmrGsbRILlivmEzzLLOrXruEZFVcBGGFTAQkLwdxJGSc9jp0Qi2KVcHey+cIwo8sEhdwI6H5vy&#10;BGc0QTUrMdOyepvadHO6kROXO3dEI8kAAAkbs4ORzjtjmryMI41kO8QBFJeVfmC5ByTnk5z+XFRt&#10;ApV0MRJkLRFJCUVd2Qw6DHBOe/UVaYAAl8kq+XDS9AMbeAcc+/HBr0YcttAl70xY7YzXEpKtIqlX&#10;ZdoK7cA9SeVJNWcx7yyJjg4IcADByxI/HArOEbPuR03Bo3DRiPcjEggnB4HXv61pD7HCxSNo4pPv&#10;NEBjB4AOD3JJ4z2PtTOjTkLOFkTbh1RdrsrPk7RjBOe/AIx1p0QVp9xxCTbh3id9+4FgDjoVHQZ6&#10;HFRmRRmVImVIoSJMwMwijYHBZgMAEqeDzzVv97GrCSQxtBIu1ChUq3TkEduhB9ead3YwfxajHSNQ&#10;twXQZYuHBOCcYwSBjIAHX1o2eaE+bG+TAlAJJGOcAHkYBwPeponlZpX3qk0ZQR7gGYKCdvIHPGMD&#10;0JqqFjTLAKZVIJd0zjHPAPTk5yKhSu7GlrlpbcYfY7kFQ6szNuVzkEZbtwDgcc02V12thypadESU&#10;cq4wrbgAc4GT78Yog8l03+cZTmKTfjkDAPPJ4OanQsit8rIpBP7vLBNpPJ9OQOnUim79AtYgnRU8&#10;yT5ZNsmUd2ZVB+bOCB1JH3e/PpzmSRRruSMlDGys0ykMPu/MRknJ5PtitOTciptRRhg0kbybkwGG&#10;UYg8cE4A5JPOazhFvAeVoAwDuZGTIV+w4GBgNt47ZyahysWnoV93midVG+JnQRCMLtAPUkjqWyf0&#10;49QRFvmVFjje3KyGMbSqhAoPJ6gA89zk980mwKpXy2DAYETJuRyWB5APIKn8xSFkSWIKHIJwFSIs&#10;wZyfu5IBBweKlyb3FfXUd5bPgAvtmiJRyinaWHGeeo46elZt4lv5N8tzOscGQtxI0ojUb2G3gHg/&#10;MvTkZqc8yyBFiE6DAhE24AkYBx69Mr7cGiZx9mO0gbsFVuBjGWXg479seuPxFJx2NYpLY5C2L2F8&#10;Inmby7m6CRlmY7XI3KpIOF4xjp29a32mldvszN5KrCD5rLkuCMHYOT19cY61mamJUaJ0iZJYplOY&#10;z5bFlHDnJ5GcGptLuo7+xtrxplkLoN5BYZkAwRjJ6MDx271lVqOWh0cqNSGV5IyXCussw2ZXdlwD&#10;nLY688noeOKsQwSFhIIxIbtQ8a5Zmfrg5xyCFyMUyNRgSAzSfunVfKZQynAKlR0Iye+Pu+hzRCQX&#10;WSceUzsoEUjYKsNxABA6Hn8z2Ncsk5OwSVloWEYsGCMJPtC5bahKgYOBnHXODkfzq1FchRIAHhib&#10;BcAH5lDDgbfmGCB09cdM0iQyNjaBsyFYyLywK4AAxjOfXpgVJFGEDFTKwLtg4UtkH0x0/wDr0uVp&#10;XYo9yWFWGxPs4gaFXVFSDqMZPQc59OnIxU8Ui71kYP5bSkC3JBZDuAPPUYPYdMVQhjaCYTeaEXyy&#10;dpgK7wcEYw3BxvwQOd35z+YIklEkqxQR8SSmbYi/dxli2e+c85qoy0sEnZXRedo97qJ4YV8rcFLk&#10;uGyVGVIxg/KeM9ammjRSyoQFeEZBc7uCQMDHQMOo/wD114hsLySfM6znbI0eAB8uB+Az79auMIiY&#10;ElUMTAGkZflRW3KvBJyeefQACtbaXJjJt6kSYaRbhSAVcBGZAw3DGSQG5HJ4IoCo07llIPJxK5yT&#10;nAIAzhcYx6VKyxqI0KKkruwV4228cHA55546cZquDFE6IjqseSETBYMxxjBHY56d80Lc0LMkhjUk&#10;YG8K8an5HYpjIX2J257HP1rmNX1HftR4p3XyB9sSNd7MxOMZzwBhl468dK2L67EUaJKRAscaqywS&#10;uEc4AyQxPzZAzjpjiuakAu5zDvMsSyEI8cYVELHafmByRy2fTtzXUpckbiaurGdpUMHngrFPKxlM&#10;VzdKzMgOxSOrHAA289OfWvRLVxGYUd2VooA+zzUIUkKQGIOFYDPHqD0xXJvDDGhaREHl4b52woGB&#10;u+XPIUEmuktJJUwpfZLG5ZI2jKttUc7gRz0HJrjjVUqtmJRSLw8sguQgEmAkgjxK7cdDnrj1pRbz&#10;TIreVcsw+8sVyu3cOckrngnsPTFNkEpJZJkkaVyUQoV3s3LLgDHXHHp0rQga3iZC8MzxC4RZI5I/&#10;KYEKA6nng53gEegrodLW6CcvdsV/mQxlDMiB2Z5VbDq2R19MY4+tSLETKqbJERWbejR7iFxg/KR0&#10;x2NWNiyGS28qV2CKZG8oIXG4c7u5+9+X5w+UI5WkGBJ9oDiXYC2MEYLHqQCefeocLGCuLCiIJG+Q&#10;xxoFwLcDYp5ADD2Hb0qWMStIWAjPmSodo5AQAHGc9c5HGO31qE/MGaIRnynWZyGyAhzznHA68DNW&#10;VjJ8xCg8xgY8LKVJG3AJ3cZ5HPqc04R0uaWXLcjXYG+cxsfMPKzbmCsMjhehx/nIpis6qR53mLgE&#10;L9mAAxnIHGSOlNZgTGNxI89mR4VCopAJwSOQw4J+mfWpY49qsS6uIyF2sGLg87dzdSCVOD6n0rdw&#10;sibssLJIVluIoWQRo75kutjKVZAoyWBJPbHQA9qLaeAYAclEiClYm8wZHU5IyWwevfAqjEVJVfLZ&#10;kEmTCr8qWAZySTz8zAZwep7VYLvmKUFkKsSSULMSuAuTnpgdD7elZ6GTlNO7LQcMS7OMhwdi/KFO&#10;3HzDnuRzmoVj2MinLxMGSPfFxkE55A+ZckDP07UjRMjqWVRE8ahsHcSjA4zn5SACD69qe+0xSkMQ&#10;oBhkdIyGAUkNjcACcHPT3GaTaW5pG8kWYlkWOQybJZVlRXkMoVSzcADI5bLLnkEgjjrQXcWpIjDz&#10;MGEjoFdQoAAyp6sQQcdiDRFEkgijkdHd2LMXVgobgq554A2sPfOKkfezIv71RtkZVz8u7KEHGccl&#10;R19KpLUFBLQRWRQqoiqJXdQEBwRtIweOD9786toxkB3gvCMJJGkZZgBk5VgMdB0PTBqu24iF4mcH&#10;liyRsJGGAQQTgfiP6U5DB5qiQMFWNj5e4K2dvVcc43EjPGQPeqcXe5srJDA8sduxiBkvrVHUw3Fx&#10;5amXaGAcgEgfd55xnvUrOm4kuArsozHFkK42fM4354G7PfpSOcIAJ41kciOMzthWIOCqngnGRwM9&#10;BTbfY3kx/aYxE8JVnnDupcbSADuzu+X0z78cXC9tTnlJrUITKZMbNo8lSZprhQztuHBQncSMj1xk&#10;VYkOZHJCARyIX3L5bDgHGM469+Mg1AGnkYySwx7g25jI64LkgnAB69eMkc98VIPlj3OY0kdyjQuW&#10;dSMknIxgjjv9K1lCyuNO6HTuCrRMMB0JBZdikMCeG5yOfbGR1qurLAwdmUIxAbZJkKF4yWPU5x+Z&#10;q1eOxjkLxiWMqRJ9og2qI8EfMpHOCCf84qsU2gMAvlsU5T5HaQsTgt6ex9COa5nFxZCaUx29CzSL&#10;K4WJ3+WTkLgkE9ORk/XFJcSkNHsd0lVAxYQFhEN20bvmGOMnjIxVf5jHI4O2YqwVmbahjBB5Az7d&#10;fWp2DiOR0VlmdQAkmAAhxjcpyBwentQ9CZO7GR3AmuDbpM0Ploh8tojgsd3IY8NyCT6YGeKuqXOy&#10;ZrdTiMoYwQSw4BOBxngH05rHSEmea5g81453YOJJlw8QPGSFG4YwPoBWsVSKRvLTIWMIWBwWHoB2&#10;6mpVV3sZzelhZWTDiKQr5U0nmKlwwRxxhWPYZwQMfnxUckjygCR3mVWCtKvIRcccgjouf8infcBl&#10;cTlVbaZGwfkCnAC4yec8j6ZpXiZogZB9xGKJIu1VYgZ3YB4wQOa3Turkwk7mU0YVo96bZlVpFbyy&#10;QuByWBPHGT+NRqRHPGvmCSRyVZ0Ugj5WOOnA4/XFXJoERgjoXEWRcCUF5A4OCpGcg8ng9KpPveJS&#10;ola4EP74uqom8EbSccnJ5yBjginy63NKnvpI07cIHRIHHKLtSKV2IcZJAPpgA49OtRyF5ZRLvkeO&#10;Ty1RiOFXJUlR/wAB574OfSjzG8qUK6qsURlRVdSgLYyeDj05+gNK0cgjYydEjOCIxw3IzwOeDj8K&#10;09m+hlBdB0MwRxb+WqEKqSiSLLOv3gM56bc/XPrV/GFEgeaZVnw0CKSDtY5K+p6Dnis1IY5L1mjX&#10;a7RsHZztZQxADKCNuQwHODgZ6Amrq3LiNXjklllkJVVePchJ4HTgA7eB/U1UU1oy3FbjQYkVkmU7&#10;5PmeXz2LIAwYkYPQcDHTBxg1GZUZY5XmCtKgaRT8z4wOuDkHbx8vHBNWWfdswYomVtvllMquSBnJ&#10;7j09hTBhH8tvlDMm2USYBwTxnHX/AGferSRLv0K0RWND5znDoojYKQGUkMqqPXC/WpDjzRjeA+4C&#10;JVLuz8jG3B3DHOPXFOILOCh2RruQxnBzhcgls+h7jOMcVI6eVHcSNKsKqU8pSrhwc8hcDIOBkc9a&#10;mTtqjWmtdRIXXBZHSNJUJaVXyxJ6EZHpTLhVnxvWJ4pZRtIYMAp55wMdM8e/1qeA7AvmwhEOQoyx&#10;ZQo25LMDycE5zzgdKqlyVMZZlkCbmkK4QDkBuegbnr6VhvqzaKSRBah51EkxTcwIeFo1JL5GA+Dx&#10;jcenf61YeJjE+zzIXwSvIYKe7AEnuSff9KXYZZGjV0UsGMkUUGHAABwMcZwQeBnj1q0irLH5yPDj&#10;JcFGY4Bk5VgCBk7SeOMH8K0jHqac8b3M5pPMjkhkCshjJdZ1BBRl2gkZ4znB+tSSR+YibvmQFjGg&#10;fY7yKwA2kHoMMCMdTUtwTAEQmSRW2qCZwpBOBgZPr0H/AOupY8oHYIr+XcbYoNqkZJ+bG7rhWyc/&#10;hk1D1egSakiLYZxtljyDavG0ToCQmTuGVX5hyep796cDvWQN58UUrOWldgoUHIHUcA/Lj2PaoQ6R&#10;PIJSsksEKtG23GQ/IOSOCDxkc8H15nR4DIsQywdHO1EBBPyhWdj945J7YPOe1dVNaXOGrGzIWt7V&#10;5CEKr5ttId0qgnaFKlhuU7iCe3ZsHg86cVwTv3Su7FTIbiQFiVwQFGB8x+Xbj6VSWQGOS1gnuWuS&#10;8jLcHCSh2BJAYZA2lTgnsBgZqdypmLIqSYjK7o4vmZBk4B6nqevrWjdlc43GT1NWPCO42FRlWx5Y&#10;AJUMSchcjk4xnBx071HcR+U000cc63GSFMjlVyoICldpPBJ56e3FMVwYvLcRqzBlyUAUD5s7sDJI&#10;LYOfpUpKLC0cYE/zKJPLiKhnI3Bep456dsisJ3a1Omi+XcoSwxIpG90jW4X/AEgyFmHJG7BABBGO&#10;vr+VXeyPG1uFTysyHMYJjO0fKCMndk54/u8n1t3H2eLzliV1McjFTNchvLLEY3kYDHkjHv2qDyzG&#10;u5GlVGcsshJJQnBByeR0Bx6nFedUgjtTfQa21nVovKeUxKDcO2GCc7SBjnnHBx1JqxGUZ3kZDuK7&#10;SiSZO4ckZHUEnp9PSolLLG0vmSSITmKWQqsZcKWcZAyAfl4bpggetEaw3Lq7xwXCmdmRVtvLIzkM&#10;21hx/dNZwbg7HXDlmrMvbMzgbMiKU7iYtrEjIzuHPrx25q5HcI0j7VbzIoXcNHLg7zuEZLbeOAM8&#10;dvpVZZJNiPGxyyKQISGZWBGQMnoOmOnWgxNu2t5kzSgAvu3E4z1YDAGB/Su6Ejhq00tycyuLc75W&#10;EjJiGaQY8slSfmyMHAGfxqL93IrSW6qPNIZZHBwHHIzgZAU4J7dR0qu0yZZCEKyoC4AyHbJIwV56&#10;Ejjrmgu7XMsjNGE8tNnzkMpweP8AZOCPrntXSn1OfRPQJREweORkfIVlWNDuj3cctnrjJGOxrnru&#10;3iureSxnQy27xTJIsoB8wP8AKy88EYArekmd5XZVAjiZolcByyugUnJJ6/L6dWqvJFKpM5MjKW2A&#10;pEWQLkhguQMHC5yfTrWsJ2Iaa3PKLRZdD1UXYlQ2jsY5GMTgJGzAq2FPz4C9fXt2Ps0F4k0P2h/K&#10;8twhmcxs0rLj7rKOARy3HXdzXl/iTTXtoDd+dBaqoC30dvCUeVSFYKh3EDDlnOeoA5450/AetRyp&#10;PZ3Re3lgmCzCaQSlQYgylsEnadxOTjjFXdN3ZfOktD0xpIdjXFw81usbhJZPOI3DJ28Ack5HTntn&#10;1qMHEskTjy5BckASxCM5DfdwOpA4/Co0bdAAYHdpI1UqELSZOPuDcRyRkY/OrsiKqhiogLHFsYuP&#10;NjBwGXcQPvBs57gjoKl2FzsgPzedutxsKOkcsTjAbcSxHGSMZ47Z6mpN+C4jbYY9oUmH5VBUnceM&#10;7ef1FBVcPLsuGbEPmI0oBjPUng9Rnnkgj1FOjZi8khkxICVUBNx27Thhvzg4Oc9gBWHXQmVRpajZ&#10;lHmGRMsjITJNHlirEjbtxgjpk59BVJn2ozy/vZIREkjqCCzBRkDrgkc8fjV2WdSHkjW5fERxGAG3&#10;gDKqoBySSCcEfw8VQJzueZo1IaRDIHKEAMQwbI4wBz7ijVGPtGQ3TriSWJd/kpIY2mfaCAON2B1x&#10;tycdqnicvtACTKsoKlIiu4EYPzAYLZzwOntxVfeI1Kx78SgHzRFkKCB85Lcf/qqZnKqQId80ZUtH&#10;IMKXAAO3BxnJIJHU0k2Up3RYmR1DuWjhLo4hlEw8xSWXnDD5W56nI+Y+lMlYT4zM0hlAEK78oxCg&#10;Dr1BA6eh/OvbSb5gZHac7G2tkBd3PoMZGRkdeMVOu07RGqy4iWRiu0EHcqnGTjueB0wapK+iLKYt&#10;VmmDvDZjz7aOF38sFinzYDZHMY8xuvQsah+y+Y4IaW2YOUO1UViuxhjcQSAC2QVIPHXBINiUeVJ5&#10;UomjjSIKoV9oQjr15DdB746VXcqsYeLCyISqI43LlSQCM9++fTrQ4O41JouIoRZZZZYSZCAWdwFB&#10;DELkkADBbt3NLD8+GSKRZY5FjR42UBAVHUOeQfmxnvVXzR5ipuZmeEkqsgJQhjktkYBwAcDsRVl3&#10;kLoSse+JAqOqBlBKglTg9x6+tHI0jSLXLY1oFZ2jZVjeWTEch87YwB5KkrwQeM896WJxLuhlcRzx&#10;T5SONipdNrbW56kAgkZ6jNUolbZOZUmuHZwkUawjZjIHzZICgZYc88VfKxj5RukDjAWBtzRgnBX1&#10;z15Jppz6GFRtPQjDkeUFdpGS3AVVbDsRhWDb8nkgcg9utTR28AQzGE4cM6tK5DEAsuQxBypLMB16&#10;9KjdOXdVmSRxtDRY3oMZHPI4JyPc+tEbxBi2IUSQqiTR/KJNpwFXPOQT+bds1F2tiE+dXJ4xKCu/&#10;yijOVWNQSpHOD79vTipIcSFlxAfMdYw8p3EOckAkdR6Drwc00jCK8UgjjZQJW+z5LDJ285GDlj+l&#10;TEm4WRMt5yh1T5NoZtoxsAPynqf1712w99XZPwuwkkZ+baSEGTEXYKSQuCMdCcngewqGaAkAuryl&#10;SAAThgWwOMkAcd6sZDyK8kYZ3bK73JJC5wDj7oz0Oc4FQRAJukCDbEN0xiIRFO5CSQH3ZYsTnH8J&#10;5q2raFc7MwTxO0E6TpLbTojW80bb0mOM8FeGUgqeuDkYzmrMruGHFwiibzI2ZiIVJJJVUHQkqCvA&#10;HIqUxlzukd2bywsvlykLhcckbvXpjnjnpShQQsCNKhwhygBbLEjG3H97+tcMou5UmmrjoHF2qSEl&#10;lzuXyZmMbYY7SQMcbQAcnqDTwAQI5WVog5Z1k6APx8w6HrjHvUEEq+VFOk0LKiK6vsVw6gn816jj&#10;rVuZtkcgeTeWBkkZotqg4yVUckYyASf7vA9dIXSOdclyhIJDMqJLMWeKQhApZdgDH7yjAHA69x61&#10;E+NrqGELhyxlMeV2nA2DnnGD2/iz1qzIkTCS4VVkRAViWOYuCOgGOARj2zQj7QwIj3De4EseQylQ&#10;Q4yeFODwQOK64NW1M3Us7kEESwEAJIQFXcwVnIKqTjGM7QB0HHpUDDy4ogGRC7Ksrm34MZIYggH5&#10;Qc9+hHPpVm3wViiREnvGs1eV1gZnIxk8nuADkUrzJGGIgYSGYvErbVBXJ6g98k9fTvVSSWxrCsrl&#10;WNRCoLyh97M0AjAXI6hD2JwR1xmrERLSu3zJlR+7K5I5YgHjBxz0/lVZnymyKQs5MxcwptRi2Tk5&#10;B27d6cjuB24qYygyz7s20rzndCIhk53E4IXjIzx0HYc1jKVjenZDspNKJZfL8slljaN967GLdio+&#10;YIOffOKtJKryPI7m3mmmWQRJKqIgPLBVUYjHzKflwMHgVWwVcIiLIbNmCq8bIyFeFZCfutjI3H+9&#10;VsusSpFJLiOWYfKsxUMd6MFYA9AEA545pxlcwqRV7iW8eUACFhGkqlYzuCr97nHVeBj0wBTi4Rm8&#10;pB5YYiR5FBCh0OevAOTjHUZz71XV5VUhFjuZbeM5W4XBeTsu5QSoJI/P8KkOT5qLHIpjiUvNINu8&#10;gAqBk8MCOSfXniulO6MWOA2AbX3KV3CbohJXG0k553Y5qlImCUkiUxxMRBsALMuCuQTzwDjP+0c1&#10;fkRp3Q+e+7zFIKAgbV+ZRwefukkng4AqkipLO4Cp9pYsAnyqH+UszZGdvBOM46GrSvqwa1KxikZ5&#10;jvWMecg8xOCrFlyBk4xjHA7/AKywthpI2njlEpkFnhiQVUEblYgMMqfuhRtx1pt06TxZiliKbkQe&#10;XmQuQMlSOgIEY+maFkIjLpPEQys5tzGYwrEnPJUk84P1NQ1fRlKVi0rxL5WWS4Eh/dF0UhiuSMED&#10;cdvTn15yabHExDxuzNC6l3+XaqnB3FSOVz3+gx3pqQooe0V4I41mDiV1LnaWJcZ2jk5yemcn2qST&#10;fudlKOGTzIkSWN0BJO3gDcDiRAdxPQdKlwVtBRlrcqSzIWYmaJFWJWglAAJJBBPT/aXPPpTBKiCV&#10;y48qFZDLE8BZwic4wBk5XOD3yMGlm3BXjZpAVZDbWr/LEZWyx+bGQTtGevAGB1pzS4J8l4ZW85ki&#10;eKIkghQSvLZ45Jb0PSuOpDoaRWmpGkMbLE7tJvUA7uQu45zkdMDJxnpk+pqECMeW0qRCWJJBKxYq&#10;IhjIZsd9pXPc9e9L+7BmwFZgp/dKjGPcoyct0J+9n024Pu8r5hiRpzMDC7eXK4Milz1YdsbsDjgA&#10;Y6VMVy7FWKYjjSJy3lpujxIUjbkk4O36EdBzz70yNXjaFseXulYbJpSwA2kAYwQe2AMVaZs+cECQ&#10;iMMFRMly2M8DHAzwAR75p0OTl3RPO3logrEbE3DYTnHzYPbuDWsZNszlTTY2IsJbiJi0iq7OfJQq&#10;RtkBQHnJUlXO4cfLjpVtjLIuyNZftIEix5lJiLbhsB+UYAVeRg857dWfuhaLFd+XuW0jW4ZkCxtI&#10;42kBCSeSemT16mrKrtWLz447iWEqrbIykahm+XgnGR3PNdMFZXJ5GtEaHl+SpV2LISA4WMktxjgn&#10;knI46Y/Cs+ZUEkRVY4nlgKzRs3zs4XsOikd8depNXEkaJ41lWR4pEJfKhgD949fvDLY49KimIj8k&#10;M7tIuCs6bmbJILfJwGwuDyfbinJrluaawjdFGWLzJk86NSFlyEVmCuuevyjAPA6/3hUASENGsqgC&#10;MSCWRZyioM5O7KkHII5Iz1walba0UjIbcXEBJMQmZ1YEkknAyQRzjtyOeKhRWYSxOd0+1iwEm8g8&#10;fNwcgAevTIrkctSuaM3sVZAXSRFuPkG9JXCKwAIxxuHYHOfaq26ZfLLRtH9oAaLZDtWOQqzjKj+E&#10;heQPQ1qyBZl83YWWTYi7wGUoc5bpjC/n6VHidQmJI5URGPnCLd5mCTge+CR7ir5vI0jBNXIkfyyW&#10;d5I3WMG4fywS3UBsHkcHjbzV7dchTC0ioPs5C2okYgMVAOw8lScL+R55qElwsDQsWDhllBkzEXBz&#10;kcZUAgDb1z3q1BKPKCStMkKGFpZHnKO5LAkeoyVQ7cnoRzmkqhE46Gf8xMbvaOhtpmKyJOSpAYbQ&#10;CrAkFcna3GD6ilWEpbPlD5kduDI0QL4bk7gh5BPQDnp9asLCASpdVy6hJiCxz0JKk56H9aQI0TZM&#10;ZjWVo2LtIysWycAZHTnjB79OKvmb3IjHlKJVxKkgupI2hjczxwwlmYkAoAR0I+fIw2SVxjHJtC7p&#10;XJRIFSOV5ZARuBYDAAzgsTx19ad5RWdGKEy43qsUJDOD3GTyM4P1NXnjba7C4t9yoWMhVRLEcgDG&#10;4YbJYcex6DmoknLYlzbKdk8sKw7mEksVw4d5Ysq7MFydpJyOoOeeODxT4YRhj+8m/eyNEWhLrGih&#10;T98tnoHJ7AU8COZt9u8Re5G+3YSY3rgHoDz1zx+dOJEYYRgrtdPKL/NGdgHBAORwOp646Vm4tbmc&#10;4kUkfLvKBFHHCpxHIWTB9SBwRlT+IpsizRTQK5uI55o4i4kJDSRgFVZnPLL8pwRwSOKsNHjzYhAk&#10;oAACeYQrk53bsj5uc4ByKE8oDlkUSsrI0LqvysQehI5JJx0HNVTWuhi7wTbKab3kSN1L+WGG6ZQC&#10;ZAAQxwxAyCSCeRkZ6Yqs8TeXM8gluImRtqrGHZlIww2qozkN0FacK25ELZCyM5XFxFtLMDt3hWwQ&#10;SM49R+dQQTK8a7zgbiro5DASKWLA7c7WwM9emK71H3bnRCMZblDY0joJGuRIspSGKa3O1yvGM9dg&#10;wceuABVRANsjSGUBHbKSsR8hwM88EEnp7GrxeRVVk3yBVVt4uMMrYO4sMEbQOeDyR7c0JY/Pkkik&#10;aMW7yIybr0qhcPkbmGByQv8AwInrXFWTOtO0NC3MqLC5d4hEmZCsYVmAZMEE46jcOueST6GqBWSW&#10;J4DdrayEkJKkBBjR84CZGC2ADzx6jmq/mCWBGh2xQzxMx3MrRhjznIHGFJ+oqm2q2qPbW9ybiG3k&#10;uEjeRf3ikMv8IB9gc55xjrxWcb7IqVW8mzfZQ28yW6Rhw3mLcOclP4RkcHIOSQO5prKhZdkTpFIX&#10;LxxjERTBwTgfNwzEqc5wPSoYXtRiRmdPNmiXy3lJByHHGcgHkLtH97PrmaIKrqZQyLKSrxgkkc4Y&#10;xsTgAYJx/tDHSt72M209SwVlkWOSOF2VlLxiNMkqqtyoOdoAXJ7cUQbtkrwhJg8Mh2yuql25O7cB&#10;nHzYwRkEHHFMSGASWsrKqzW0boDFK5IjbHXnAYhME89eD2qyqR+S7L9lhlSAjMS42sVIRmYkj1bH&#10;Q7Txkk10QfMZStLcnONpEalWvnkERhTMrYQvu44PAc/g3bFL5gfMJaT987JHEWdWYkblY/3goUZ+&#10;pxgUu151ltz5SRSSgQgjcpR1+RFKgY42nPvVi1L2izmS2nWXzFWUQuYjKyuCQF3dcrkEnnit7WWh&#10;D5pOyKyxoJJLmOBY5ZrdIvNjhBLMoYqC5B5BdyPTOc801pWSNJPPd5IrVS86KMoCfmwO4zx/wGpr&#10;dcra+ftnKyoguIwwMo2t90kncdvXcepPtVfMTBN6l5WVgs7FGCKFZSORkH5zz04H45NO5lTlKLtI&#10;cJgLq4t2nAngjPmRNGwYJvGMnoB8vUdcDIxS+WGAdI4zLGQYyyYJddw6jr1OM9jTWkKc+eDEQw/d&#10;Es6nu24jqRtGOgxmgum0xRSCOUeWvnkbgMMSF5wSCoP557Vqti1OUVaatfYt7yyRRyMm8SuqeXLj&#10;cQi5yuTtwMdsn1OKsw+UjRzt5axRqnmyJbYkYbiS248FiT37fhWbiKZ1aApNugUq0ilFkLNjDHgj&#10;G0+x47HNXbWSN40aDcVdUjM8W1VAbBY4JGAAenfPGeKmV7XM6fO5tNaE5dvOs0ke2iVFMzQLIAck&#10;qSODwBu5PI56dKpeWI0iEyZEa7y1tC8jCNmYptzncNo7ckk+tSo7rb+QJAzxPuVclyqDO49euAmT&#10;6AjvmgsG8iJnVn8nMaQbiuCByuGxj5eB2PAxg1mp2ZrKBBEo+1xxqTcM00iZDohKgZ7L16YHHPfi&#10;mPDlUW3YRi3jlklV0JAG4ANnqq7T3HJINWow6FEiLmLy1Fs8owzEL8xy2WyAOvfHU0SSrC6+aI3D&#10;Ijicyb/MLABlxnkY4I6DniqlK44wlCykVZDArLNhVaSQbvkMaqWI5OQNxJwB68Y9asOk21hAs1vO&#10;mCNmSrjdkjCgZB2gc56nJxULslqm1AZN0bJJA00kcqMMdQp5U4AA54JzQGUSs5lSdCQPmjZEiGGy&#10;C2ODlTk+1VCa2ZCiue/cp3VvIEVZJ5GeK2VFmJ5BB6FuiqMn1OR70sbBZIlkQptJBjmbDMW2jG4n&#10;udnXPGOKvTxJMi2ts8lxO5YyxeRt2oMMzEA/MnLjI5wuSOaqCZkkzBIYlRVYF4yCHYjjKHOd2Ofp&#10;U4mK5NCor3i2qGQbQ7LBPaoLNSTG24qwc9Dlc4AKkdDkVKRDHGUidJEaGIsH3AAhgCecEYP54+lU&#10;4jBHGqpLG48lFe4tlco211IRmDdVIyCvrg5yavfaIzH+9nQW0kgEMqoz52jcQFAznHGD0PqBXNh6&#10;ltGazdkVrhIz9o8v90i7leWJnhO5f4snkcIfwx6CopYuSHFy/mSMDJbjasZKsRuyBxgHGeTUzxJJ&#10;chi6yzSMoSWJSUKkt5i7cgE4yd3sMdTUckxjEYMUQ3BSsKTK5Zsou7BbPAOT6jOORXdJxa0MZU5c&#10;rYF0kiEsLOdzRPKQgBKlWCE8emBgHvmmFdwZE4UzPHD9rVmIPz7SwKjIIVASPUY606GUW6Sybrti&#10;0G6E2sYkMcsZyzIQeUbB4PAA/ONokmiMEMjyS7EcJIWM8igk7M/e+bkZPp9K86baqo3pysvMZJF5&#10;TwGWWXb91sRsWbbnJweM4wRyc+1QQwRLEhkkkkj2qu1mIZguNxyTk+mT6fnadZ/Md2mitYXuwIWE&#10;YUSg5xuDKAgVmBwDzuFRyOrvAHaAxYDLIVDAuHQnkN93L8j1+ldM4RmuZFXd7ogH+sMjygSRqsUa&#10;xWTLExOWBBH3RkAAd9w56VSkSGZrdnjjn2MzxiKzJKHG0iM7vlYkv1BG0jn00PMh2mJGmcbiZITF&#10;hgmSVOc9chj14xzioCPNZZZY4mMdyiq0dwpQllLMqOOckMOCf73apiuVWFzplOWFZzIolmPmIryR&#10;A7HTadzcDoDtUEbsHbj6xW8ISTfBaCC0tsBDBc4DOBllTBJDbm3HdgH6VfaOWFZLhWITzI0+0KoK&#10;uAW3BjjAO1dvP4VXg3B7dwY1URhpJGhLoh4+ZgDyoGeKiUncHOxS8oo0jM14zmRomnmnZwqrgKWD&#10;AY444HX9Y90picGWeOKFV8xmtggkH3sBu2AOSPxq8yxP5bSSeSjxEXDpukCpuAwAOc9cdeoqqAYU&#10;mt3uZEV5SolnhM0ZQMXAUKO4+X6gD66WbiP2l2JIZIftl2myaKRT9mhZgwBIzwSuAQGXnjB75qGT&#10;CFY4uRJgSYOHcbmYbOODubr7DnAqw0X2aScCW6AhDI6NAFAJOQyjHoRx14GfSppCDIoES/OJGWac&#10;q2Vcgn5VAC7sjH4jjnPM6PtNzGtVjTjzNteh+fH7+aINNHpkL2MUxAu9Q+zQIGCg/Nk4VjtOeT3x&#10;hcUtvfbpUeTSYLcq48/UbCQiGSB5AybgrAYZs5CqpyP92uTgvrmS5hlnuprgXEVuZLK/sIYMyqXP&#10;zOh5Qh8ALjAXOMk1p6fNb6ZFfWFvYFI5tbgj1F7iCMZZIwUkjuzIWC5mkDKTjPIGdprzlGNC0UdU&#10;FFVuVRukdTYXcaajAZord7y3lWVBexFYwjMwOASBG2Nw9Qpyeopw1Q/Zw1l5U9zFGX+22yRSB2eU&#10;vGomTCtHsJYPk8kk5JzXJK5dPN+z2pmaFIYTDbbX8vPJdy2X+Z5G68DgcYqwsqv56ASxRrHtie6u&#10;TKpcqB8ykcpjOV4HPUmsZ06ddNPQ66dFWcY6XIo/LtFEyf2fps1zPELi7kmAlmZiWWQMSd27eSmS&#10;cZ4rRW9EkSXaalKWklnmuBIqyAW6QDYFCZYOWkxghTgAjPbLs5Et7QmBojdrKxlneYMY22ZVskkq&#10;CSrDBBG4YPrHEIxJFcSrJKbdJ3ZzDsl8rygpWEqTufdkhlU7AwHJINejO9SNn0MacJLRmxbXc4a5&#10;uPtt3fS6kxuLeS6lSRTBu+6qqqgKolVcYB5UHpWqt7D5q24ZhdXBBjieNHlEwUliBggPtIHH8IPX&#10;Jrlrqe+hSEG8uZRGg8+8W5YMS22RPnXncoiX5ec7cNyDVnT45LTDqWljS3SITuplO/GF3bsnODwf&#10;U8kVg4QhTlJ/ZM2lCsl0RZlv7GW3t1mjt41tpoDJ5UQMkawT7yu5cNKUklbJ64IXnCinK1ylpaxz&#10;NbzRXVzOLq2WAzSOXiOALkElZBghs5AORnPJrzztA8z+WsjWM8ayWb7yPL3gMxJKkBgCcdunPemJ&#10;0tRDeXUaxM1wIrZ42ZUQybEUkM2cFtpYZHPpW0KiqaGTpS9pqdJLepNJNeXMKXksmnRSlriTeGjC&#10;kDYrEqQA7AE/7PoKgh1WVE0+WV7VYtgaImU+bsMT/IpYEvjKktnnrjpWEPKEEtqFuUzuR7gSiYyI&#10;ygBRkkDyzv8AvcAEgccVKXlnuXlFveGBY5GuHuJMBYlAO9/7pB79s4zzXLVpR5rsuKi2lHqbSM/n&#10;XDSSQp51rJG73EYUzAoHZAFbiNiwUg+nPHNVmup2s1tLaZTcrp7x2vmy+YHcssjEBsOWIONoP3Ac&#10;Y61QieGNpElYsHEccSuqrGEOAF6knJyD349Kl+3G1eSOWSINeT+Vp8ZhcNKVG4L8rMDjy2fgLwdv&#10;JFKnywWrNVCnHR9TQF4VjuCkFr5SuCPJucIqKCUL4AwVB25VecfXFSMpGziOORFUedLcebsZSzDl&#10;SeSgJyFGSfmIyDiqUjhykzYl86RSshnLDcrfLuyQCpweB6nI60+G4HlBZJ1lSGcNhoyZEYMysz5H&#10;KsjAKAPlIyMjbjSpiJzjyxeiOang6MJNrqX1nd/Ltl8yWSeMvGkFriVid67slcjJBIAIztwO9V49&#10;RlFy1yFjuLe5WFrLMPlhYiAx875g2S3ZcMc4IGM1n/a4EadzJdTzTxiGa1gtSNi/vCsmxFJGVzlm&#10;zwgwAc08xTPIYMTXCNvlnaPLW+1Gyw6hidozleAASeCAYsp6y3Rjh6UqNXkitNdulrE4AkW2ngW3&#10;uora/VmCzKohV1VC+1mJ2hpSAvOcHHNRSXTTSpbRTPdtarvuUeQlgOdm5u/KYA6cCpbYokJvFe6t&#10;4UaOUPahnkRuQfLxxuyuRkgcjGM1AwVI33QKLeSCMXILg7ScAqTnOPmb7wHTAzmuiLtSSZ6U4Jq0&#10;ti4JIluG+1yNF5dov2m3hmKNFcZkJXZswwBKdOuCB2Ile5yQz3EkcylRKn2YMh++ACAAWYBlYtnk&#10;YAyRWTPLCZwbgqojkSBMyGSMp5XyBTyF+Yn5RwC3vUtu8reUJ2sbxJWVHNxOnlhnwilt3VlynHHX&#10;1roi7R1PLnJe1lTWxPNMZpziNHZIYUnENpucMSxwBgAAjoxYZ79M1djuEnW3lVZFjtFuU8q3hWFY&#10;wxJZmUqN4Dswyc56BiBWWksQaXDXUTzwoptLaEAgKCvykgqWHzkknHzfTMUUIM8Lv58McQZfswmz&#10;GgZg2WbIyeQBwe+MCuCtzVK19kjdUpKlzpaD4Z38mK8ltruGeWxjWa0mIAEpbcY3CsRxheVJGFG3&#10;qc2fsiQw7/NzLa/Z1nmWAyRosn8HltJ8zEF13E/Njng1W81ym6ZLcPLcCBo1mIBj4OCQ+0EDrj3B&#10;quksTHBZJtrho5ACpEmMscE8fKcenIrtjGpVfuysa1IQUY36GwtxaMym4VcMijyVdUaMvhdhAbkh&#10;jjjPIPHeojK0zmKOFm+cMQYwoUlNqvv6ORs5yM89BnnPilkS7sJp403wagZVeOLBdFUbYiVOcnep&#10;yDzh8d6ke4EUZI8uREVxK8OPlIGWHzHOccdauzjGz1OqlbkbWiQodwJtrHyJQqsxcqu4/wAO7+7w&#10;SQBwBxU9xKt0JmmM7AylIjvLphQowMHhSB1HoKZLLFbxqs0z/u8vatNCArtjG4EjPyZyeR175p8j&#10;x/Z4lV1llYI3zSspUFVCheR1CHrxjnGea5Zb3FKFNK7GRyOxElnDGfISYSOoG51EZDqC/XCqzfyP&#10;Sq8PkGFV2xPcQHEM924LkAqo4DbmGJBgHuSfrVeXy2u5p7mG3+zLmCylCuQASA+4JjHI49mHOKvg&#10;NGOd0MVnKi3MktyN0hLFCASMkbiBj6DkDNaQkr3WhwuvRrVLpDlS2EPl27vEsjKsdwv70rIxXIBB&#10;GUyTx6DvTPs8cyPG1uUXLFpFfzFLAKvPzYUABvujnJ3dailkDRXkqLLHFbTM8d3cENHKSoBGBzkH&#10;PtzU1yiHDOkUMT5SNFAYCRQQSp6gjAz2yPes51+afKdMuVR0Ww4mJVHlq/EgkQPERulBJAOBwwKn&#10;PsR61DO8NziSR43RtPIElqocsFDMflUZ+7JwTyQMDpTrdpFVnaZ4pVZY0kW4EZY5djtUL1I2Buc4&#10;x2Bpj3UlxEJrxiTBbjyrm8l3mSKKFQm3ax3KE+UDAxtJxjBOc4OWhz3TZNbqWby4ovmCqpjMZIxs&#10;DYCnsQQ3rg5NBkmcF2t5YcYW2JjGGUcnoeBkNg+jDgUkzKIkkaa6xAQ0dxNv2uxXDdiWUn09ByRm&#10;qKlfNaUG6jt/lgijncMI3V9uVyeF2kHOBjac9hShTam9TSMmnZGpsV3X/SGz5hKSQRkBlGDtBBx9&#10;0HnryD7VXEMZkQKYZYIrgvDbxbSFJBUEMwGP3UoBK8ZPrxU8g8hIojcPst7RiXKZbBkzhCqg7TvP&#10;UE4GOe0WfLEolZlgaBHXzX2u7iQAhcfeO5lI9MHJwRXYlGMLrcKlla5IPsUcZLeXE4Zf3axkxNKO&#10;SHOcgA5x2/DrHEltMILjEVy8rfIJGZQxIyZFBOOucHOdrccE1HdIwvJXMkm7IZ5EVSZChQssYJBV&#10;SkmdxBwTzUgjiSGaNB57ohjkEU/mAkgIxJc/L8ik/KeJNxHs5TbVkTVqcunYRljSee2k84hY18ye&#10;YsI4oWcrlWPGchsr97oTwRm8XVJnOZ0dHj3CUqpMfCrjn5AXOOfT15qknmKWE6mRAJDFtm2EBmGC&#10;xJIBwo+YgkYz3NS/aJI8yyyQM6mJG8qFfMcMfmySMHAIfHcr27514zc7pnK+W/MkG7elukyXTjyg&#10;0q27AsFLDc4XIGACuBk5wO9Ojge5SVPMMSzCIXM0X7sll2klTnfGOFzg4xkY5p8UhEkhDAHyT5E0&#10;7lWZvlPCA4+XB65yMHjpSPJA/kB/KnKTJLG08I3tIdylgcZDbXYZ7qe9JzcFZi9nCjWhNK+pYVhN&#10;aefb3QiSW2WT7ZYx7lZ+6qjrwNuMk5yQTmrDRSqJVLsq2pGfM3qqyE5VX5+ZfkOV+v0qtE6KYgLs&#10;rHA8awxyIxQMCASz5BYlRgnPHXnNWRvtoohGqYMJSe5NuE8zGd4BYknAbdjJxng06M+a6Z6E+SrW&#10;bjohZTm2dA9z+8RQWVVZwSQNpbdn7rE5I4yMe2nbFWkk5huHYqIXYgA8Z27AfmK5645zVBgAzhzc&#10;KPLDySI25VY/MwUhcghNhyfu4Ix0rSUNH5ao4RI0XzhJAYhhPvBXPJ5A2nvnPOa2fu7GM6SihbqV&#10;7oSuXaSRFEcsqNgRlE2jAIIOMDPY9aYyyySFWSfbJKFjWWZYl3HgZIHyqflyeBxxg1YV1uhICIh5&#10;qusk0P8AqiQpOOhPPyjJHLEjpkmhLPCuLieY28KyLGryoVMjyNhUww4JPH4jGKzuuwuVdTT854ka&#10;V4btJPvqtspeQY5UAggZwpwR171qxQ/aUW3V/t5tTGA8V/5hZFXDAsc7gc8nOdy1zU17ptp811LB&#10;CFcBnnODGxYD+LnaWxz7+lbMJJWFEAUyNGodF3CRVy4BbOVJIY88csO9DdnpoczSk7s2rSSO1ICi&#10;OFYpgs2GClxyASMcnLAlh1O6ugtHaZAY3QOFEcYecfMOMMWbgZ3Hr0xXMqwupllV5LMR3rPNLZRG&#10;N2eKVJBjaBlSFw2Bhw+M9a6Gyys0cRCspjLDyZQ0aqMEkgfMzZ44B5Fb6uFinNuV9zq9OEEk0co+&#10;znzJ4mV2iEcYD7flzkZTLHnPOeOuK7LSTDI1pbCQzz3FyYhGQiIAGI+SMgKWBzuORkAY6c8dZBol&#10;zGLhVuZVMZm5DhTkdRkHIB5/pW7E+Ei2LEkc0jI0X2ZyjzH5TgE8H5GI7ZbPPcavElVHfQ6rDSzq&#10;Qsikq7blVnRYxwXIHARcNzx1PoK9F8HXAj+xMhupFSzCKjyCVo2Q7vMdwDhsBUyOMnac5zXlFhc7&#10;5SDLE5jnYJA0vlidlcb0YYwDgckgjB6HNekeFoSbq0B+2L5U++MAtFHJboCsgIIyejYbkfKTzWck&#10;3Gx006l1qfbnw1e0ktVuWjlX5jDJbSsWCETMsiAE/cJ8w46HdjIr9Mvh9qmsQ+Xa3trv2SuhQwPA&#10;UmUEjIAOwAptJ6qSOxr8yfhda208BlTUdPsVF04+z3EAaRhI4Bj9wWbrx82D9f0f+E8V5NfafC90&#10;t8ht3dvLBQAbySGxwAECknrxziuecXc05l0P0h+HF1OEt5FEglZ081GbdkD5SMdBgDAx1r7U8Iyx&#10;G2QKu1zGAQYypzx69RnPNfFPgBLiNYZjDMsYhB3eTlCDggcHrlB8xHf3Jr7O8LEmKALuOQQzDODj&#10;rk554/XNdOXvlxCZlWt0PRKKapyo7cU8jAB9c19xF3jc4BKKKKoApQMgn0xSVKuAucdjn3oAgddy&#10;kZYd8qSDn8K858X6e88FxGL6aIzxMit5jDaxGARg9R1/HNekVx/iaw1ieLzLCa2kiQgyWs8JLEDq&#10;wIP3sdOPXPtzYmHNC4Hwn4+8PeOrF7o6ZfxaxZyBAtpa6i0EkTBgHdHeUHkkfIwPyhiSMYPyB4t1&#10;n4n2kdza3s1xp7TEPcWulTmII8GGZVKSHY0ZyWKEAqTyRxX3D8S7h7eeVLkaTb3k5KRKl64wI8ZO&#10;zpnkcc8nvX58eOTqkd5qMZVIbFZfKTyb9y0iKQWRwDgsHBP+4AD0xXzlS/NZgp2eh4x4r8XeIbSK&#10;2DavN58c8jrbxzGBSMEhgEH3lcrheBg8cgV8Y/EjxVe69dPDqt1DqFvZ3BSXz0MxdnGCrOx7LksD&#10;wT39fojxjftaWN+nmqpTynEc1xskUPMoEYGcklsfUAkdK+OZZppLprm5M++VESJrmVg4IJBTngsu&#10;AMdgauMUlqdNCq51HF6oz4re3imKQ2rWz4jLB5C5cDscscnOfb5s1LCA6OrJugdj5flPjeSchVPr&#10;wD6UGSSadYvLmjaJCCI8ArJjsQeeAQAPWp/LEboVkVE5UIeWbnsSeDyfyNOTRUqbTuiSORcfM0M1&#10;sQuJeCYlYk7G4+b+H5jxSONk20wrvhjJ2mLawTOUGR65Y9O1SxxzK0XMrsFYxrDNgM7KNq46E5Ht&#10;6ZqlEDHH5u3dviQzbTtAcDLEKc/Lknv0rOL1KirxLiq/I3RB/MjUs21mbA6HH+8On9KZE6mZiqAh&#10;Y2BMFySpUtklhkDseM/ypEjwspgVpA90JEj8xWAjO0Mud3PLFsjAxwBkUinezRujuTIQd6hgxXGR&#10;gH0PBP8ASt4tJHNUvfQtRQSzBVt4p2dFeVoVbLqiIGcnB4CgEntwaau8RK+zc80Ik88MmQxGCcDg&#10;Hk/TpTLeMALkMcqyTSRxhgrnALKCTghh0PSljMcTDBSAxyM3nCIBGkVgzA8jAwSx65o5rPQSSaux&#10;YZG8xJY5ZCQ58raWUqFIOTg8NkdcdDTi3l+c+wMqDfJK4UhSc/6skepIOOxpsDrgPHLFCXjWV5JI&#10;wFBbBwSM4wSe5z16UqZkt/MWMgJIrSCVg4APAJJHBwen86cXzM0SSVkDomRHPbRq8Uo2RzKFKNwF&#10;K5PXB/HJqdGYSK29ZEJI+R9rKCV3EknjnHAHGeKpGRZmE0byAyAtJtmVzGPvAnAwxPcj6VOrwK2x&#10;iryKjnc0uGMeAcnHVd2AMgd6qUVYTimPVZEaOVyJD5cchaWcmNlGCCSOxGOB2NO2rHIxf9zI0IYF&#10;3KoH6/L7nBOfzqHEipJF5jSxM4WcRyHLHcMJtPQAgH1/Kn7VU73xuAZZUlTzUBbgnB7EdPT61iRK&#10;FlcIjGAFEqLuKCQ7dx37QNxz94EfN1600AEmI8O0e2VzIArlWHQE/wC3jp1zz0qTaN0skSXAHKlo&#10;7kOQPk+XGcAZAPIHfvUom3xbkYr58ixvh8DcGAYHnkH5ce4FU2QOVGLFfM8tnYgEJgkkZB9+RjNP&#10;42/MH3cYjEmWDLjPfBB/rQDHjcpkAkzjJ3tjOAMHrz6etRebE8aZEhZfMJQuAwXIBwBxwV/wrNbm&#10;7dkM4J4jy20kCH7h64GccngZ69fanCTCo8Yt2I2eYiHMgVucLtHIBK5z2binvEiO7KkbFoABKRh2&#10;IYHaoB5fORnoPm6ZpJSrM8zN5EkcIV0llbcAAApIz0yOB9BVEJuTG+RFLJk9TGFDSOQ6gYIK4OMb&#10;uBnqKbNHEFBcHY4dJJBNwGAJ5AHXAI49OadCqmeJnypcsA6pvCkHC8A8gkn6U+3C+XtXyN4wsrIo&#10;Kl9pycEnIBz3zz9a2irIvlRHE3nOpCh3SJlDRkIQDgZKkn5cgZ78U+KNd0nlJb2/lrtXEqhQWKjo&#10;W+Y72bOMYxToVTaPPEkLqY3BO0nBCnaxU8rycjkfWnRjBkmSRYf3oilPm5KxhlLE8g7cjqMnrxgE&#10;1MpdDOUbK4wLul5eESYAwuCAcZOFz3DE8+tOlfCM3mkYgGJWTLHkA+5G38s0qNK8IbaRKVyNvzJG&#10;uAezcADdkj1FRoQyLPvf7MmGkKOSoLAEDg8DAHFVFCptFxjGgYsz5lnVd3Qg5AABz9KHMhQtLmFo&#10;5MLICAAowqg56k57c9PWopGKHY8hb7OxlkKgMdhBBLAcZwQMew600uoEs8buWVIndUQGQLySPlJz&#10;nadvf73WhvlR180bWHx+VG8krkbjseQeaWVCFA3MueD22igA7RHEXdvMjRFdQjsQDuOW4OBluvT1&#10;OKkWHcxJW2ISUtDO0mFB+VUAYnnB5565IpoZjMqgNIjcmXcrDc3O0gfX8MinfoYTSsLC6EW6Ebh5&#10;6nar4GSwyzAkDoozzVmHZLhpFm2PKymGRgVbgEg7WORwcY6VWXyjBAE2Spks+MOQXBzyBg+34VKs&#10;jxl1HMYfCAykkg8FeTwQFzz6nrzWihfUiMraFiFnDhI1MMrRxeYIAAwJ9s8etOtzbwuIbfzbC4mu&#10;MW0sR3S+WHVm289MtwDj24qIhFjk8nZI+GJ86YBVA+6fl5PJx6AZ69rflLIY1STYInUSCN2Drh0b&#10;HBHyNswSfTAq4q2hdoy1NGyillniL7f3sZJV3CsVXAwVV8qMnPPY49a9U0myWONCqAiJFCKBvCDI&#10;5B45PQnnivONPEi3EIyAC20yFsbk4LFQAcvnHXqB9BXq2npsid8kbEYMckEYx1HO4dRjrkcUSV1Y&#10;SijZiO4iKWQooVWPz7QAMDcT64wPzqfywPKNsUbKgBWyxY4IUEsM55BP4VCg8qEW0RikC3UckfG+&#10;X5VyACRnp78kc1YjMsaxuokX9yokzMSAM5xknk5Azn0ppJCk+jH72G5Uws6lGG5lKgEHAyRwOT7U&#10;+MHYjxy/uyitG08QcdAc7s+uajUNIflXLPGjAs6qFDdFzn5T9amiQbtpVPu528g4yOueuc/d966U&#10;7o5p73JYWUboyFjO5iih1Zj6nnoeal8tiGbaq4t2WNXbALnAC8np0JHWoVfmQRbXdAWkYT5AIGBv&#10;6kD6dMVazEWBkZSuwK4wfu7iQcqOvTn0wKwqOzua0pX1Yghg8yVirMI3zIPOy+WAIAAPGQy/5FP3&#10;oGyCqlSdh3hwQAOfQkEkZ9R9DThGxJhhUyzHaoDSEEMcAYJ6DO3j34qFNm0xIoaFQvlBAXLLwMHg&#10;7uT6fWpjK4qt3KxMY4127Y3YxFirI5yBgHsOfTpnk+tKroFXeZQrFRh1AVTuHy4z1H9DSYcXHmYB&#10;maRiGgQgBtrHcFA4G0AfnTUKswMiugVApRpANvzDaTg9c8AjPWtObm0YRjbYkMwBaUbckhUYjaxP&#10;AIPqAxNPSFxLIoGxUiaNHnwWLb+flPJwf0GelRtHvJcDzH+4mAMBhjJyTycY5/xp+5Nm5DlipZHw&#10;WOc4ODzxn+fFUpRWx0JWVh5UMwLgqcY5UknkZyuRjgcULHHGkjLugSbLSeT8jElg2S2eRnJwaVHO&#10;7dFsIaZiN53DIPb2x6etPKAu7I5KxvhEHzhQcEk88Hr9OOKhu7JlG+qIkZV3eUwDIwZ0jcAkEdcd&#10;wAfz5pco0yH943muGMbj5EC8ZGeQS3b6dqUrA2csm5toBBwQ3AGCR8xJwPx5oBBfghI2YknO/gg9&#10;cjgZx0x1rSKsjK1mCMxYbg4kVozINu3A6ZU+mefwpxEeHcKUPmMjeZEVYkMflIOCOc4+uaiUGFBG&#10;qqjmMEwKQSSN3r/Cck/lUhcpGrhX2qBmQnIZRnILYySv5nAqnsaRSa1JAxaPzdsrmJ0wwjDg8MD9&#10;eM989eKQsEkdid2QSPKRpCUGSxx6dTxUiDflTNuKuFVwuWZDjBzngjLde2PeoSQg2tIvM+4m4bLL&#10;jAIU54znqPU561jytsUo22LA8sg7wP3nPyKVAGABweny9fc00tmRUMbjzMLwvy9zyR93j146DNR7&#10;g+QW+Z/njkB4CZGR164/Q96eXIkmxI+0SLuBOQBgZHv/AA/nWkY8plK9hrfvQR8hbBRRIwK87c8A&#10;9DgZqV/LkZ8yM28syhZNrA9sNjnBPpz+FRh9rqShcKo8wQkkK2V4wD1OQPxOKUsQoUy/MHVSduSQ&#10;SOuOnQj8atK5EW72JiQyxiNQCkpKOIxkueTliecjcB9ajUFsyBkZZHOx0Qq69TgHrjn170yMRyMp&#10;R22oAImRiAMYx7CnCJJG8xSyPGWBVmypJBJBAHXP8vak423NHcdwNrAqszE4bBDMoJzt9D147Zph&#10;+XexIVVlbeNox90rzkE4OQdw9BSpHtQAOVhJAQHkg4yVB75PFJsz5LrMdpIAjj4K5HIz3B6/hQZ2&#10;m3di5lCAhS7EZQxghX6jjIPPH+elG8SDLeW8JHKM2c5IBJ/LH40fKNgYopVVXKDcA27G0A4wMk8+&#10;5p4KtlgwKJjDj5fmw3HTrxjnuaDeMbsapGFYtETKrlAnDErjIVf4gvBzTj+8jAjmZoZSG3q4GAMN&#10;nI7YIx/Wo9+5kaIsFWUlCoKtvBPXI9Rj3qs0m6ON3cKQqKTI5IVQcbTk89cj60Dm7Kxcwp/dE7AR&#10;8mV27RjAA5+oqOMSIFjcmIKqoJWIZRyMYweckYz71GHDM+2ONCUdim/azEHgkjtkL2yMUMwjkIcs&#10;oUsWYybSDk+3HOOtBiruVyYGFR8x80gsPMdArkjIxkjnGccj9alLJ++zuXqB5seAFI9fz5qr+9jj&#10;LJIQo35QOyhl3bgGIPI3AdfWnEoz7WLfI2Y8LkMOi5x7VcVc1UrKxOrA7gUKkscAZBwCAMfXb1qJ&#10;3bcgkUqDGoh2ziQEkMxXAGAQMdc88UhImEsSvDvyytFuyQpHfHfvmgsVc7oyAxIb5AAW/h5HQH5v&#10;0pKViotOVyR3V2hQSBTIFcvEuSRyO47DmmsThiU6/KNpBOF9MdOpwT6H0qO4ICl9p3je6+bHlR8g&#10;+YEE8ckDoajMSKE3Rw7VAXeUAbbyOOMn5iOvrWqd1cVR6lzaQ+5Zj82T5ZwQV7jHXGCM1AkoIdfK&#10;aNWwUZzkKDnGSBn8KhhQwpbR/Z44tkRZwkagpLlSw2hjjduJJ55zzUseWCSB0KHcQIUwCCQOCTyD&#10;xz25pSV0ct9bkq/vTHGsjuWIVTu2gnk5HYZx1/CmtIc7C5MTAEIVKlT16jrwDjtxzSdY5lJErK2f&#10;KMWMoRwORg9Mn60MxKtJ5bouwn5oySMEY6dAev5VEY33NlsStKvIaaNlMa7Qvyhjj0boaSOUEZcS&#10;7GLMHYbiMn25Xr+AquRKrttB3OxXLvlmAHytwPXoD6UFsNhVaUOpbb5gB6dyBnJBHtxVuCtZDLJk&#10;HzFgpwQrFVOB27/5wKjyCoBdXGwsAQAVY9OnQYLDP61EsvmKJRNEfLK7XKksvO0krkdV45PvSLl0&#10;DsrRyLgkFAAARypIJBx/Ss+UzmupOCio0kYUlMKwOXVWXAIC56/UYpxkQYR3XaJSEIl5bt0IzjHO&#10;R+lV8gyAl0VMcruJZD1G4/w8c++aiQtFtbdKyjaFjVcsRtyORkg9efQc1tCKWhk5W0LRbCgnGWwF&#10;xIAWK8nnPB5/wqvklTGFVtgJaAyliBnIDEjOMZ4/KnupO3CqJPMwgcHABB+8Bxjjil2oPP3bnYsv&#10;nZbcpIAwOfQBSa1soopSfQU72zzIhU5h2tneQDweOMgEZ9qYHSMsuMmJXZTg53scHBPrgHBGaMgr&#10;C7mQSYYIFTJY+2M8nA6+lJM2CxMe4kqgyuSfmx8xPoece1ZG6HHBCoW81gzFWGAVXORnHTGMVEAW&#10;TzPKYOqbvv8AO1lOVOR2zn6iiR/ldlO+MAHJAJI4yNuev9TUczKz4Ccq5dmMwHAUbc465yeMY+Ws&#10;5t7A31H/ALxjGwZdhO4ANtAUc+uM56npTUH+qIXO8L5yoduDgkk5zn0/OlGA5BRXKlQqY24AbIOP&#10;qKhjbLRsqxE70Vp3HBK8lhzyeo/E9axlpEmLvqWjMzb9zIEMuUzGCCqnnBGCO4JqBJkzF5yqPKwh&#10;VbgAq4AJUjJPzZUgn+dI2cxwojs3lO6w4CkjHzAewJ6+9RIxTy1ETbmTOwqoG1QOEO71PesS02th&#10;EfzWR3GSI3LFX2gAggc49efzqnLEyyJ5SAtK7HymG0gDkFccYPPOPc9alYhRI/yxsACWcEPg44GP&#10;c8+5qKVwXeRpRIjZ8khQduCBtz3PT8TSbsV8W5oeH4x9sgk+fbC7GFWXLBtwGCG6jJ4zx9a9IDIo&#10;kwD8jBjIpzubIBA54PbFcR4YjjDXFwcKPMcfNJsViMDPTjDcfifauwCMzFDsLKyBfKfIABzz3/x+&#10;tVHXQTXLoPByfMJjDoco7OchM+nqRxk0JIFCNIjRK0RKGSMqdo6t7jIxn2qNQkxHy7sgsuxiuRuy&#10;MkdcH+dKy7iAkYVslfLlC/MMkbskf1rTkXUIfEKrKVH7zOY0Ers3BGOoHc5x+WKEIAZdwcRxuCZH&#10;yA2AMkE4PJHHbOaZGGDEIyyIjnClMnOcjJ7+vFSx4VHVwm7+MovDnofqcfqe9WauKZHITu5IyCMB&#10;JM5PcMMdAOh9agVwHEDuA0jAxBnAYJjBPqcZ609ySXJwWZMFYx0bjgj86bAApKlSVlSR4T6qDjPP&#10;boM0GabTship50gS1ia5lRS6JBD5sgAGWIUdABknjpXnGh/CbwLpOrane6d4K8N3XiTVL64vNQ1m&#10;40tbnUppXCpjzZGZmUZO2MdMkqF5rT+IvgqHx34U1jwpJrOseHk1e38p9U8NuguowxUS+X5pwpZN&#10;y5Xpuzwea+RdK/Yw1qwjnso/2ivjBONRiWKcXOtxyynAQRhW2lUk2KylkDMxYkkcmpi43sz38toY&#10;SVJyrV+S/k3+p9O6/wDEbQPC3ivSPCFzaam114gnWWxure1i+ygrIsDswDAkozMF2DgI4BDAA+lQ&#10;l42Zpm8ubckbPcEncoGOAeV4wOfTB5r5o+Ev7LPw7+GmsTeLri98U+PPGu67Fl4m8d6y05tLaco4&#10;ht41dQEQocBt4y7Yxk5+m2FsluxiRI1aJGwUJJkwCxye5cZ/Ee9aySsrHLmscujUSovmtu7WufBf&#10;7Vdn4S8Qax4d0zXdAvdZl025+029suo3lvZzXBicgzNERGxwjAqx2AYDA7lJ1fhZox8G/CDULvwF&#10;pMt3cau8j2fh1L6W6i1GU+UBl2yWy6xtgkKPkHG3dXk/7UXxruIPHFh4Ph/4RbUfDVtqFwut397Y&#10;mUWcUaxtIJZVkCpuVZAXJwuIflbJFfWfhx9L8OfCrTbgHVTs0b7TqA0nR555j5gVnh8uLd8qlGCh&#10;ck4AGcVnFe7c8iVn00PJfhNF8XYvGFzN4p0aPw9FZXRh1bVtEu1t9BkSSKSSe2hglh8yRzIIDlWC&#10;xvGVLuGUt4l8Yfjj4vPxA1Hw/HdaM1hoHmyaPaW48+9F78gcsCmwDLw7Rlg3B6Gvrj4fiz/tbXRp&#10;WjX2naOlrHHPr+v+dFeySMAZIzFK48yJWLklhj5uMHr8HSeJ/ijrnxlvNK8iS+0zXdeuJLGw0zwt&#10;PMDayBtkMcTJtVhHFAiyqRgt2IUNXLdoFLldktD7U8TSLrfwZeLxB4kttP8At2lwx3tzIoSWW0Xl&#10;0AKkNG6naQvzFc4xjNXPgbosMF28jeIdE1CHS9Hit9GXR7q4uVlVkBkmmErNsbOdodiR+JFeb/tF&#10;/wDCMT6b4M8K+Lte8d+HrWLTZJbr/hENKt723MPyRxed5skalVETISrE4IyMcj1/9nvw7oOg+E4p&#10;tB0DXtHfVN4ubrVLzzIblomTa1oA52xAYTy25B3nPzA1UYX1Yr31Poe4EJ3YEaJ5TKzlSrAIrDb9&#10;0nB4GTwc56Zr4n/ac17wjpWseD9L1jU7q11h/NvNCjHiQ6fBA8YiKkqqsSCZ0y5UjDuhB4r7Smja&#10;NY5ZIotvLeZvLOCV6sTnJyOMdPevk34heIvD1z4+1208R+BF1t9N0SQ6Bq93YSvHdTJGGhtTJCj+&#10;TvZSnmFTjAPpk5bSsJq56L8FrtNS8Ovq8sIiunuSkt2tz5/npGAGcSEbipbeOQGbaTjGCfdYllVS&#10;CxLI7R+Sq8g/7WeuMD+vevPPhrp0GleEdGs4/Ddv4SexgkX+yrRiyrCxJhYu7MWcgyEuxJO7mvQ0&#10;QFUkQlwMhnZdgDEnHOPvcdO+TWk1d2M1KzJN2TtaIIwRNwI4K5JAyPTB4zxmhVTbv2na7AOnykEg&#10;NzyMjIfp/s1XCKVdEyU82RnUoSxyegOeACDx9Ks2yKzO28khUiZHUMD35B6Hn9BUchrck2svmRh3&#10;RYtxAjXc21jnt3709VlaUjzdgZsysxJJHGU64A6fjUcmFChPKzvAD45BI+914+Un6VI0rZcttGSA&#10;0eNuABggDoegx7jNOS0AJHY/63zFIIDF8Alzx34J6UuGZ8gBI1AyMlSPmOSeRxx0qd1dcIDtjRGE&#10;m04XaWGCOeON1OCrGpKIoDbRn7vTPryazWmoFeN90kZRyGESBlD5yME/hkdDUGppDLYXDzGe3t1g&#10;kW8NtCWdIVVmZvlHAUDcCDkY9CatpHJ5rvkOZHjCqckgA5Ibb2P1rkPH0n2Xwh4rlkvtYtY4fDF8&#10;yX3h+TzbyE+Q6l4kcFQRk/KcggHINU5aicOY+Afhh4KOsfGzxb44uvG2r+JHS9nuLiTUJZ0tYobl&#10;5BFFK4k8looVDbR5fyj5wfmJPoHwgv7KHxf46uZrrQ5bzS9KdNWXw1Ot1aumVkVSwO3YRt2v/Flc&#10;jpXlPw11P4V6B8L/AIt+Jn8K+LfC2mw6ar+KdT8TXLPrFxK9sgETRO7CIIJGPlqMJvfaDkVifs+X&#10;OmP4J+MPjv4fx3y6xpth5VvP4o8QpYwG68zzAAFbYId88buSpYBVcAKorRStG/ZEyp9T2bwP4g8P&#10;XifEXxhbeGtT0nRPD3hu7uHtrLU2uZInmhWSXZHl1DBnt2CKW37jjAIz0P7Lp+HN/eeK/EHgPw34&#10;jsNbgs7aDxNJ4ulMF9cXM0SMEADGKRwGySOEJwp5OfOvhLpXjnR/gn4w1NJ/Clnq72bWFhpuneIF&#10;vrW2gg2xBg2NjqAqMC3JKj5tvNfR/wAAl1+TwfJd6xfaHfRfZFto20W1gSEzIdxLqpLciQn5yx4x&#10;k0762MdmzhYdb8J3vjbxHrWkx6t/aQtLy51e7lsltfMLlgpDYUrGoXaAcAZdsHgny6/1a71v4W+K&#10;L/XLHR7yPxDrcCvpN5ri3cstucrAjTABo1aExhwoABbkEDcfaNW+FXhbTfCXxEfT9OfxVB4quJE1&#10;aHxPr0zRW1kuPNxN2Qb93l7duCeVHTw648J+GdQ+FGj6dFdX9rZTalNfHTbq6N7BLK5RTA5VyZI3&#10;WOMMY2xwc5UmjoXCF2fT/wAN7ST/AIV34Mjk0+GwuLkM0Zt7hponiDny/mb5mw5ky3VmP0rN1jwF&#10;Pq3j6PxVNqWvMsWmpFcWVkFEzhADiNgP4mTgkkr+GK9A0LTodPsvCWl2st0lhY2iiz+1vGssRJGc&#10;y8AcuzcYwTyOlQ67qWh6FaeI9e1uxF/o2hWHn6hAmsmyR7VQvmxNcDlEZWKllG4BmI/vDOpPki2u&#10;hq1HY+Uv2TNCupviP8S9Z1rRNN8PanJNNa20Gj6gt0bmCNkndrlAP3UpEQ6c4eRQSAS3320beXKn&#10;lRhPLHmzPGCEUqCcjdyD/UV8j/sp6B8PrPQvEureBdK1izh17UzNqNx4pk33t3cwFyjEqOQsczbN&#10;53sr5bmvrwDERldklVrjbC5cMSdwLEgEY4PcVdm1ZmLtfQ8v+Kdj4s1Twnqlj4FhhuNfu7SV9Inl&#10;1CO2jt5F8kLjdJuLktIytt2AKdzKSteQfs8/Dbx94Yl8Taj8SJtPW+uZ4F0yy0LXlnBMZO6W4iYb&#10;hJJkHYN2wKMu2a6P9pT4na78M/BMeteGnuJNWn1aG0FtFYyXRKvgBzEARtU/MWYEYU8HNVP2fNW8&#10;W6x4O/t/xe0R8QaleL9sjTTxCyhWIj2RsMqGVySE4+XnhVotqOOjPo+V4kheSQthIXabbDvGFB3E&#10;gjsozx6Vx2ha9oep6tqMmn61pWqXBZhqNhb6gZJbdViORtClRjgEZ+7zWB4r8W2V38PvHWuaemof&#10;Z9K0LUFnkTS5mlM8UbMVhWMEu2UCApn5m561+fPwd1ix+BHgPxt498LeDNZ1S/1bV7VLfR9RmmYk&#10;hzDExi5aKBfNLYAwAWODnBZsfY/x/uJJPDthoNu2nwvqdwzF75kijESbBuPmdG3mIA9Fzk8kV8/e&#10;OI761u/h94c1DU9Ms7y6DmzgCPdRQzTFtwKhMAYUc/dwu0ctX0F4H8Yaj458C+EfGnifw5BpGo+K&#10;dNeSXSZEEsduXYxOhLDBCyK65AHK8dqyvE3w/vr34i6Lq51Jba2sIbMJpQiR2itVZZJnUqwyzZOE&#10;YjGBk4JzlNtbDujyyLTjqHx3uL2zutQlew0+6jKTSmbfFHEGJSFTxGoLD5hwXdhgFsr4D8VeFPDe&#10;reP/AIh6850PTmkW2n1ZrLyoTukkBwnRshhg9iG9RXct4DfRbv4hePZZbWC5Hh+8jS7trdp/s0Dj&#10;52kBwC/ljrgkAlRxkn5vv9P1eX4LeI/I8Oy67He+JdKs7TR9UtMWcpjdWSTzXOFRR85RSWbZ90nF&#10;FGquazMpfEfY9x8cfhBZeC7DxLL4ukh8IaldmCHVJ7CSJby4aTy1MUb7ZGDOFAYpgllOOVz7bo9z&#10;p+qWlnqFpue0u7cyQlweY5Mhvw3L+hr8tfHfguC+8L/BfwXd/D/wn/ZWnWzxzabeojJZvLcw+fGk&#10;K5JkK4ZiWP3IwAdoA/UXTILS2tLO1tzILaBfs9rC8ItlMYYqu9CScn5eCTz1ya6pOLRUZpI1xK2U&#10;XkssCsFkkUN054XPy89fUHFY3ifU7XS9IvXviIlhhkkMe8MoAU8lSvzcHJ+prXLRiR4zF5TJEDJk&#10;AEqOD15xkH8PevHPjxqWoWPws8c6hpF3b2FwNAVIdSudRSzsrOaW4hEMryt8qKJNqg4Y5YABjweW&#10;auwe2h4f4V8RS69rviK8ufD2j/2jpPhAtYnS7U208C3LlmEj8JMGNvtI7LtyMBKyvhTonhvTtM8R&#10;WsvhrTPBWkJ4Smi1y60eMxra25zvMMpG0ttTHAwucADivD/hbdx6H8CPjR4r1X4paXM66fcpN4it&#10;NQbVXsYhBIv2gRtAoJaRztRckCIZALmtP4KWg0T4EfGHXdd8Zar47dpra1jWyvZFSJ9sSZCyH5oy&#10;0TuwAyryRcFsk3otCJJXNv4e2Pwi8DaD8Ub34e6pZ29ha+DjLf8Aim6uZJg8xgEayI7nbJmAIykK&#10;wxuyxJJX0v8AY/RrrQtZ1j/hJ7HX3vppERtM0+aKUFCVIHmOw2YV2ye6E8ZryGTTPD3w7/Z/8T7d&#10;Lk1GxkNhp8kM5ZvtCTXAWCNkRC4Adly4BAXfx0r0D4DeJbP4f/CXXvHVn4N1Kz0W+8QW1s1joge7&#10;kdfNWJrgWxdWCs8qu3PILOMjrorWuYtPVbn3pOiyJsKSzhiGWIT5IAUKVT04+nzc96+CPDHheTWv&#10;2n/EPi57rUtRtPDokkSysrZlj8ny0UuwJ3eWpZsM2Nvn4xk5P058M/F0/wAQvDX/AAkkOm+KNMiu&#10;NRmj/s3xboyWs1uvmMAPkbDJwzKQ2WXp2ryH4WT+f8TvH9vLrOpaoyw3KwXE8DRo0ZLKVkK/wBo1&#10;GPVASMnNZS+K/YajofRGnPJBYahcS/v1E8rvHGcBiqY6kcH5fT3718MftiSTzaf8INFgv/ENgk+p&#10;XsurPocTC3eBkjjCzHdtCln+VmwA288gV9uHH9gXskcrLLcC5ZQkQIODg4B5I5H5iviv9qXxboum&#10;+L/hR4fvfEuo6Ze6jp3/ABK9P03SftUEl1dTxwZmCr85LogjQsMsz4B5qVG7XmNx5jlNVk0Sf9rD&#10;4K6AZfEGnf2Bo1nYLCly9zpzXeyHdJNIzfJK7GVyxyvzSKeq19m+PL67PhH4oatZQ3l8yeD7o7NP&#10;hWa68sWTJLnccFmIHIxsUsf4a+W7fQNQ0/8AaX0PxXf+JI30fSrK/dtLePeqNaWSuEdUUvtZ2BDM&#10;McqOcE1e1z4yWPxO+GvxrjtrDU9B0zT4DbXt0ZAs832u4jgjigjcYeVxOVCFcYZsjGK6LOVGy3FT&#10;jaSua37HNjJofwf8Wre+HR4TtINZmeC0h1l7n9xJsbzBk/IhKyDZ0BTOASK+xXAdfDsaCECTUEEq&#10;K7JuEQH8IILDO3PODmvnH9m3w7H4Y+Btv9mjMOn614xmnhilthFc/aWBM285JIGU4PylnZhyDWl4&#10;r+M/iLRPjL4O+GVp4SRYLqGzjn8W6hPLHLbSy25kLwqisDsjMZyeW8zceVwdJRTZo+yPpJT5mrTt&#10;AzO0WmMkTPzuDgevUHOM9Rmo7d08nX5Z44BHC7CMmI4YBcFiSemSSBj1BFWoYGl1nUvLlku0UrDF&#10;JJJhmVUXuegyR830rMgGyxuHc7zdTzAnGQpAILDIxtwOnXriudrUIuxbudn9jWMDRJ5UkkEb7Uyy&#10;7iAx568n6cnFWZpW/tjT1RkEiWkz+USdysGQBj09X+vTHoyRWCaLAhhdo54tyA46KDjk4Az0J9qq&#10;30cVxqJSSUg22mzSRuFcoqrz93HIwpPXH3uaErKxbldaFuOexOo3sdveW08720xuolZi6yLtwGye&#10;G2juO/4V8l/tK3niCL4a6JZeGbnwvaXF942sRdaj4lkQ26QlpmcBXB8x/LWV1XjmMHkZz1XwN0jU&#10;4rvxVquq6pLqsrW16ujySF1MttLGrMVyMxs7wqxbBJAOeteQ/tgatp1l4J+GUOoaPYXcR8ZQTW9z&#10;qgDIru5g2JDxvYpdy7ichEYtjKkUSSbREW+ex9V+A7e8g8HfD6K/fSbm/l06Ga7TSlAtAxQM6QOo&#10;wyBidvA9e4ruVKnVLkqkcLfZSWEP8TMAuGJOQSCfzxXOeFEuG0v4dLebPMTwzBJdf6MttGWMAZiF&#10;UkjlwQM9MDJxiunt43k1DURmZttvG0ZMQCDAO4r6tnHAzwuTjupOyNulyK3Km31OTcu1bi4WSUvl&#10;QoyDnI9Rzj3wars6W+iaSHaNY3WyQNu2IWLYQDJz2469Rmmwu8em3+11BWWaSPO0kEsATg9SQc7T&#10;0ya05EMMOiIodf8ASo1kPBAVVJHfIGQB+FKMepO70OlQkoSCgDZKMvBXNWQzYEroPvsEJlyQQOTg&#10;dBVaPO1VCux27mLNgg+mPX9KlZVkVAvyovzq0q5DE9eB16/rUySQ9bai7mjb5tyujsHAwvAJ9uvQ&#10;mpYzDH5MYCszqTGYxtChjnJ9Rk96awABl8o7XGX3cEHac44yPrQzO75IkVS4CqG5xwM8H1IFOA/Q&#10;gCsDIx3h1VgHRQWIABzn8aGQKSHSSNQP3jtHtO5SODjnqOccVPksCj5GzIBI5YYxyPz/ADoIISNv&#10;lARmZTuztOPzIyf1rQh+RFsIMQcoTIrK24jdgFc4APA+Yc9s00o7LFGzlf8ASovMaVCQE3Z2jHZg&#10;uM9efWrhRm2FWyVAACk/MOOnPQ47+tJ5cUiIjLCZfNOMncxkI9B7HPrzmsa+lJstH5UeMlnuvjZ8&#10;SPtCsP8Aibl4XExklT5NxBUDk4/UZOOtfCHgyZpfiV8fLm9urlrl/HtpGkUsu6BIV021MaqoJxw3&#10;J77yDyuT9xa9c2WqfFr4jSXAWISa47GWSYhQiMOu07ioLjkfMQygjmvhb4YjT5db+J11HcyXd5L8&#10;RdQjlmjuAyo0JjRonGcrKpUkr/CXwOACfxvP23J9T9C4aXxy8l+Z7THc3lurGJnllklc7HlyFPB5&#10;56ZyPbGOgqY30sg3Ty+YEU71RzIBggA5Ptjj0GKzUhZY1WFXaAMUkWJC/HBcKPX6etaq6dbh4mnl&#10;vYNuZFUA4dzhSG55AC9OgP418dON1c+s5kQSX+1JNsN18gIYGPeSvTI7tyf1qp9puY/IeJZCTuLK&#10;iJ8pDjcoyeSOvGeK1Xt7aEYjul3PEi75UCEbeScbsj+LHJ4qA3NszTMZIS29UIjIVQMDAJHAOCOe&#10;vPqaxSsUVobq4Pm/u1IhZiVWXfKp+bIbI45xx9RU0906K/m28jiOPdO0ULYYENhFOBljsP5GpI54&#10;pCoeVk8zG1Eb5tvYDH9Oe9Swz2xxJiQAAp50sRXceeO/Q8e+7PQ1tF9BptbD3kZtzRo5cFtgX5Qw&#10;wRkA+x780z7XHGdrxzR4fLSRRZKgrx069D6detWJPsmV3EK5JCqikAkHPJAxkcnH1pslwkWdsjyb&#10;gDGHAXLdGXaRyM9PYdKqT6s1Ula5Qjv4xGVjKQKGWTLnO1nIY7ueCS3r3py6ggZo5FJMDovlyIwD&#10;DJ5JA5BOAO/IpW1K2R2Z5JZEMzJJ+5xsUA4kbcAQDgADGc4yKnivY2lRVhkjRkZlLAFVXrtJz1Hr&#10;054pRldClPsQLexhlQtc7goZwFZycEEjBPU4P+NNbU/LXdHcNgqx2kM5XnkYxyMAYxz1/G3BfRN5&#10;e+VY3LAsxTYQBgjnJ2noQahEYUv5E9v80gRCsgJLEYIwc/NuwMdeablYybZmtrkiFtrbnZciN/nY&#10;JxztH8/epLfVYg3kypK8rSFIoFkJaRyDtHzcDnJwcZzwearyQtld/kqDId8x6oCeN23kgDGe5x0p&#10;1rLY2s+LoLJvwIpPNCISGA4D9TkjHT37VHOBqjU7YbJUdzGQgSTcGQKOjZ7H5hnr0pn9qho3Fvlk&#10;+cRuJsbifl4Dfp1znjrQtzZzOwSOVVaESRzvb/umY88EHnGO/tippIcrgFCPNyzb8hEXB/LAP0Ld&#10;6mMb7gUDqkzsha1juFjnULKI9wQEEcN2PJBPoelPXUvneB/PZoyG8pEcAbuF9iTsOT9B6ZCI4CJJ&#10;ZYXbeDIUtQAxzk4VSMHBPP0q6BZYgXhMsqAPKSCTgEem33PvV2ilqTG1rFdtQki4ImXlVBecowYk&#10;cAZ49OetNOpxLcMrmb73zEngjHXntTZ5ILjJCSSJLhBGqDa+QDtA+g5FV3jV2WVFeJu25dxOc43c&#10;fz6Vm3d3N48qRZF/G6h2lUrhTNKFBLL1JIHJz6Hvis9NUjRXYQwkEMkUzXRQgkgnBzz0xtPXJqJw&#10;r4Zo5d0TsC8RAIUHLZ55AP8AOo4lnkKu0A27iy5bccBuBn1xjOPcVUYp7kTSubMGofu+IniGAIo4&#10;pQC20ZwADx16ng+tD37qSRvWQqSreZhiMg8nqDn+RrLEdwSdsLxSZBmVIwrbMjaCQeOT36c1Yt7K&#10;8l8wQrPHDCWd3KEgLnaScj128/Sr5U9zDkdjV+3y7YsyxjEibjNIq4DbQMfNyfnIFMk1Dz1BB/ds&#10;AY2hkJyQAexxnHPpTfsl3Eiq7oGMTyLGq8MDxgHtjjv3qk0c1uRHiJVRsxZbBZVUY+YnqKzlFLY0&#10;SsiKfUCqFbBJmlLxeaJEZlYZyQcYAbA4zxyOvFMGpBfkkmYKEYyRjBYKCBkkdOv61Ylj1EhnkiJj&#10;VYi0KrhwoG0fNjOB27VXSxlldThEZ9ocZZQCvPXHPHXt1q4PSwy1HqruiiM+YeSqGE4bI+XGDz07&#10;eopDqtqVZUaQBEcqGiZVyA27aSMdQw9uvpTzpMu9lmEsa7CrEEFgvOCvPQ57cj07VbXSpIhEuMxG&#10;Ms2XyxVRnBx6Buvt0qZrUCqupW7tsWZ3ZACwa4cNwTwcqAxwF+uT2psmowwmNGJTDs0a9WBUgk/e&#10;4HzHk/3vWquo6OzxHFzNBOsYKJbBQ5f7vyhgQCN2eTWn/ZSugD+W0ZQFlLM2QOBkEfNx6D1q4Ruh&#10;NJ7kUt+EVnllkETFNglIYAgN904yCd3PP8IpFvlMiKZVHyuXAkwQeMsAT0/CoP7GhDDyioKhSwZS&#10;7FVySBg42nkjjqO/SnLodsrIpYEISDukLBgWHBYnIBJHOO+MVW2xlF2ZYku4/wDlpIAItpdUXare&#10;+PTrx7017+KNXXz8AxmSUyTKAUJ6NkZ25GePTJqy9tbpK/yr5kpLL8oHHYrxjk/yrNmsLUTSyyR7&#10;DLGgnd1dVKK7BQOMZznp6jPFLmdtjboN/tSzKCOO4UiK6lCqLoFZJACcfd3AYK59cfhSy39sQYds&#10;gJ8z/SYp8EDjjplT1598YFXPs9phEVJBNJzI8bbACrAkcHkZA9c1GLWFAjjOJUBaXGFBbB9eTkD8&#10;6yer0JU0V2uI5yJI2YvuZo1AUMCAeigYwBgY6YqQahaxuEdpnO1wAluWbIQHAIzgYHJwOT3JqxBb&#10;WkUW2KNpSEYFlZSSBjGctnI6Z9uakKW4LqCG+Vm44XOCW4A9cEemRWyirFXsU21Kw2bhLJHGhLNu&#10;QsVUDkHC89MZ7nHNQfb7P945ZgyhmSNomEhUDrt56jA6dxWifIxKxgMflIpLkZJOcDHq3t75NVWS&#10;3m3FY5HKhTtkUFl3HGODgkYbOPSspeRHOrkAv7d28smUMVVsSs4z1H8Q6YUe3P0psupIYSwS4DBW&#10;UIpMqsSM4C9+2fXFTzCGNWYIpNzHsEjOAgO4DGQe5Ix36jvTkiA3K0buzAAM4C7SE785Oaahrcu9&#10;0ZQnjky5gkHJILgAJ6k56DOe1QieFSYXhluA6uxQRhn2MCCev3SvOfbNb+23RXZF2/uwxSUAE8Hg&#10;ceh7/wAjUMAaKZ3BhQyxusXmIj5RhycMOuCMY6dqpxTM3EpzT27JtNp8zFVaKVVb5zjCgZ5OT096&#10;YbuVSWDPDIrlcxPtKSLgjJzg8gH8K15HeHaVjgBJYiOJCSTwQA3bvnjjFVCshbJhXL7mPmKSVQkY&#10;B54wCPrg04QfQh6EaTTMVPlPEJYgrGcIr4bOfukk43Hv0FMklJyWhWPMp8xhFlGbJOBz6ZHXvVyE&#10;PPGsZRJFLjIjcqAgxxuz8pPHT0qRvNUSBvKVBtcSkcfeGARnk9en1rSS2LhuVra7mnRn8uQIEWRZ&#10;N4AcEA7l9qru16yh0aMmN0wHiyGRlB4Ct0GcBj65xVyIzoSIN82SgUMpO1R23d889fSrRM4iCSur&#10;sSAIVyGKr0x6jOePesHFLY1aVtTGjW7khAuIkYlCjkjO4YOSAwwevU9qeYLhAI4ZUQlyyKihQq9e&#10;56DOcDmrssMzOdlwROoLCKVwoODjGMdty5xzwKnhRyiEz4JcYVnxgBgDjJyQW4yfyq0jNaMx0t7x&#10;Q2Ltl2Bim2ddrKQOvJ4yQcdarTadfPIkaajchfMzKGmAVlI3YZgOg4Hr68Zropof3Zbzd212MeWD&#10;AE/eOQMcAKB+OeaoLC5dgzykEjYONpXdkKQO+3v04pq6FJ6GZJpTiJGEqM8kQAkjusBkI4JGMZw3&#10;OPelhtJDGgmu5HMhICi4DIcd244IH4HFaThZCY1lU7JFHyybmDA9Dg9+R+VUYBIJIzEyoq5LOwEh&#10;kPbaAeCpA5/AVsrNENt7jBpy4CNdSq742KtyQGCfdLcckDj+tKNPaCNisruQQVbcXIYqSyng4xz1&#10;4qUJDMEVQizAOfN2bgp6bjnsQTxz1pVKFVkZ4na4CqJfLC71IyM8dwT145rE1iupnDSkZt4uLgR4&#10;VI83TFSEYg89j1B+lPOlkW6LJPcM0MQLq07MxJ6FW64xx9R6VaMUMYaRZfLTYSSjADHPHA9TnPXN&#10;QeWkio6zyMquoiiZ9wIHY8Zxx3oFL4RkGnpGRuuS5C7SdzICOuD6cEcio20pihiiut5lVAhlJkDK&#10;AeGDHJyM857+1XHmByUnYsiME8yXCK7HAAyMFuB/KmQBHZXZ8sX3Rs7qxznk8dCckYHbNBKlbQzb&#10;rQry7jRraXdESpmM6CWJUZcHIPUZOMc+mO9cbrumGNV829kSSWRiWiti6sRyC6A9CRjivRRbojhx&#10;MAEZn8oZZkKAA5y3AOMgCsOZYoI5AJiZxC6l1jdnCoScBgODhec+vqQDLi5OxPU7H9nC0P8Awn1h&#10;aXVw1wYdPvbi4jebzWKpCSVIOTkFl6HP3c+/25fQM8kMIMyABXVgAsYKgjHI5GRn8D6V8gfs12lu&#10;/ivxDNLdq91Z6XJLEktztn3SybVGwD5l2o2Djopzkivr6eQJK0iqke1iJZZUPJ+bbjg4+bHPv+FY&#10;VI2Vj0cIrCGEjaXZ3KFw++PI2Pxhs9QOP++arAhJYIFeOGTzNwQncwfk56cAY4BPQVPJKrS2zSyb&#10;mKyBQjYVsqQrNxgjI/8AHhWc8weWFYyrReWHt8OGIUHBGRycBlHse9ck30O46LTlYfZI4S8ouLdn&#10;SGfllwgZj8o4Xn8B+VXNZQQxOfs/2g7FJkt4irui/dIAOSRjHTv0rOtirCJ9ybo0DowYgFhjd909&#10;/TPbnPFVtYu1it8LEQQW8sxJglV+bGBg9FJ745+tZi5UeZ+IYrOTxf8ACdZb6KP7F4h1LUL5SHWT&#10;zIbCVI0TALLlpmyRwW25xgE9vb6hHtQMVaORmihNpnCxhlG47mGRjPuMH1riHdx480vznCLp/he7&#10;ntLp41cM800YZIyTkP8AuQWJ4wBzk11J1JVXeZkIVQ26WUliGPygMFOBkAYPZgK15rIORbm8LmNW&#10;dIIMsGAMBtgwSSQE+YefmHzEnvwe9Aursp5YhhRC6BJFjUAtuBdyqnAHoB0wa45NSulLTKqukCh1&#10;RpAw2hsAD5hkbSQT+fapVv7qVvNZXLBg42Q7QTgDcADyuMCo9o7gqabsdWuomPablLeN4SGdXYk5&#10;4OAN2AQvcdefaklviyAFIBbyQsWWSMnfkcEFc/eJ28dCc9K5C7u7rbLbs08X7tQqRykK2CMhMnkg&#10;AD8fSnvezMFUOv2Ywho41mAMR4yFwP8AaUfQ1qndHVGmnqdYb9ljihkkVSWMbPEpX+ANxjOW+U8n&#10;1qKW6lyqpNCY2lC8thCnUsTkbiVHT3/PlJJ52aRfPEHko7o5wzbc8D/gXBz+FTjUE8tIPNSSJk/i&#10;jeQLuA2lsnOTj/PWq16CcUjo0kETeUs0igyBSgYFSzEk8f3jnJ78VSjuGhjzm5eWIYSMlQzF2ySC&#10;Dt69vY1iNcwSmLZJaIIZgjHy9odskbVbAPckEdau27hIOWydhCmMnhASBkkcHA7epqJSktiXFMut&#10;cl0i8qeN9qKyyKNwUEMMAeh6YJ45PanvdNbwrnChd6uTOAqHr989RgHPpWDHPCDbSBiflVUlKgbM&#10;AKI+GO4fMeQe1MNykrSqjCTzHLhuDtXkdh8wyCOuccVmk5bC5UlqdBFqUZTNvnakW9GMoQMMDPGS&#10;QAeOeuM0sWsbRtmhiO+DdGRECEZmIVDkcfNx+BPtXOAyi2cyHZKIlVngQkKq8KBzk5A4HsaYWeNm&#10;kMT27rIw5JLSIB1Ix8xyfTPNapNLUVoHT/2xHE1xLut2CMwRIImGBjK9Mg54wSAPcVBLqszySW7x&#10;hf3SYK8qem4cd8HgY7VzURkjCpPP8lqY5Gl2NGoUnChgevOPzHNOeQwtJGvlptKmWRpdoXOCCWI4&#10;yT1PBAAIqZJvYmTilodC2rTB44/NxM0rEQvMkZQD5Q2DjKn5R7A1NBrM7qkjfLG0KMOGGxduTlhk&#10;fdXJPTJrmbeZRcRI6DzbhZWWRWB3AMPmYHG0c46fMeRxUUlxDNJ50i2u14l8vzFJJUHg5YYXgnj0&#10;JrGzuZ80Wzpn1O5itnnmdtyRgyBYgjBOuSD0wR1HJx6VntqZLQuu8qA37+STEbAZHzZPBBIyeufr&#10;XJvrWm5VX1RFIkVk7h3ZvmJAOduCQQccdM086rarbwPNcQ2ySO8e97qNEiVTtDuWIO37oB7kDqa6&#10;IRfKVGzOhR7r7NACwlLOpzJcMSp4Ac/3hgg5HPapEvdRjCMxCxBWVeA+XJBXB6Z56nrk57VxsvjP&#10;w9ZNtvtUhS3miYzidooR5ZO5T8pz8xJx3Oc45qgPiL4HtoYM+I9CjhmnbDW2pxlQAVy0iqd3ysSC&#10;CM5AwCRwNaWKfJc7GW4mldriKRhFHKx3vN8pHyNjaDgDcO+CcE02KSVZPtE0w2K+YVGIkZQQFByc&#10;YG846ZPPQ8+fr8VfhvF+41HxHpdmZoNyw/aw88wZigCA9XIGBkgfN1zmua1L45/DK0kjtoPFdhcL&#10;GV8uWO1uGUvgkjIQ7ggVgfUgbd3BpRpyvoVeNtD2tbqOSJZEud0R3o7SN5aoWOSMkcnp+H1pZ7iE&#10;ylGlWExWpWTYuXWLnLEEZHBHv9a+eof2jPh9aM+NYWGe4vGyJNPcISNoyocbSQMEj5ck56nNZ9z+&#10;0z8OoXmurjUNVe3DKIHstCMsRQgZJkdwFDY5BJxx1q3BrdEqVndI+lZLpmQvtv08syFl2FkAyMth&#10;ANwz0rNdbuRY42F184WMedOCiDAALtnhcdz6Gvm67/an8D2wWK0tPF1zPcyLG8YsYokSMgYmBkc7&#10;k/vfgV3HiuYH7V+g3bzpbeEPFFpBZrlLxkgaNnZjgKUY5Utg8dASDycVi12CdTQ+vLYzkxxoWiCy&#10;IsiGdmCgY5D92z15zjjNBLmdi+22WMEIykFGOAp3bjgqNyj1yTXx7J+1LKs1osHg2KeJosXIvPED&#10;oofnOdke3G4ryOobBAxk5b/tUauyL/xSNtI8VxiRItTWRlKnPzMQBwG245HAJyeaVhQqJaM+34jM&#10;o+d4wSC3mEb8MM4+XByMsPTrzxSLE9zcQlCkQ2rDFDFekYQdQTgZPcfln1+CdT/aY8YyQtbaP4P8&#10;P3gS6Jun1S+mywbafKbYxKoOh24bPfFYMf7SPxSkaZH0nwvbQ2k7m0kg8PyFgM4jXPmkMAoZSGBV&#10;uGwCK0hBilVP0YSeJJRFNcrNN5aEYkUuQCCRhTwOefrg9KrvdLHO0zTTATBVWIZCOpXryeD8ue33&#10;h71+cY+PPxbmWVkn0mOCSUB5bbTFVolU4byxvAyPTqcEkkUrfGX403Nv50OsywzBJzJI2gxiBnjw&#10;XTaU5VCAeTnB5Yit/Zq127GHtObQ/RozEywNOZAJPLIiZMuiHhmGccFeh6cVDb3DSkXBO+Z4lSQQ&#10;7nRTgbgoHTt71+Z9v8UvjdcRS3Vn42voZI7fEU0FnkRskh3HG7pg42MSOPwqA+PvjPNN9ruPH2r2&#10;9zuja3mt9Rkt3DxgncSGGCS3AJOOBU8qTte5amfp1GyQz3V2u+4hVVH2iOFlEanIDM2OMt39u9XF&#10;ybjTYIEQy38jLZXDr8rlCGMahD8wxkcehOa/Ka71D4laheQy6l448XzwxhEt3l1+4dpJFZWPmETj&#10;zFAX/VuOMHBx1wX0nxlPdyeb4i8SPHHHK9wt3fSyA+bzyrSEBcgkqMr0qZRRLqX2P1sS4s45Cs2o&#10;6XaTHcElv7xWDMGO4Ejn5e4PTGKpLqWkJORe63olvGJGVo7u+abI+VldSnBBGe3ft3/LSLw3dSW3&#10;lma+gE4cCB7gyRxksDkgOAUzk7cdye5qnP4As1llbdPOzszTeQXVWlLbixUEBumc4yuDzzWfs13F&#10;7W3U/Uy88deCtL8yS88d+DNOeG2ikkiu/EVsrBGbCkIz7iGIPA545wAaw3+K/wAOCYy/jjwwZDek&#10;zxQ3sUh8mMgnADdwzHjhhyK/NmfwUHhaFC129xcQPePZkxxvKdxZ1QfdPyqTliT2Bro7fwjaCJjL&#10;AJXjkfyVlDExOdp42sCxO0kd+ferSS63KjO+5943vxn+GOnpBJP4tsUhdI9sgWWZME8YVFJIKg/p&#10;3rmpv2ifhjG/kQ6/N5kcMbpbLpLhnLPhG3FcEcAgA8hh+HxmPDkUFvGFlK7QxYy3DoGHByV3ckt+&#10;hNXIvDWmvHBs+1fvN0jW8BYklsEZyc8nd/TArVRTWpo5rY+sJf2ivh8z/u73UZoYkEjSRaWrsUPD&#10;Pt8wYGcjPPXkCsS4/ai8FxRiWy0PxfdKdNPlxnT4Y3S4VjujI87BGMjIbbk/exXzSfDVjHHOsO35&#10;VxPF+8kd8MSM57Y9+ucAYqOw8MiWdCuEDOFimMhCxsSTiUfwp97BGckEHAAzPKrkOoz6Svf2m/Bd&#10;uY0t/A/jFrq5hi2XdvcWwhd3AMihVyQFZsZ6ZB9s0Lj9qWC3KR2fgCS4Z0lBWXXvInLeWShJ2suQ&#10;VzsG3cpILKcV4IvhtWmkgjRoYzMN0qMxaUnbgByeMHoPc5zWiujGNFgAGTOpdXy4CqevX5gQB+Jy&#10;fSk4JbGMqnRHrI/ao1owhIfAGlQ71YRvc6gCsZ4yQxJJ6+h+mMGqU/7SvjWZIprXwPoPkRzy/aJn&#10;leYOVI+WMgglh1xxjPfpXmJ0hWjgjPlxzLGsUe0kMq4UYwxyMqACfxpba0nleG2llt4JXjUEXTYd&#10;vmCFsDttKqMdCRnNTYSlJnaXf7Q3xeVGax0rwqkdqHfzBo7GQbzgKSZCjYYbAcDndkkYxnXnx0+N&#10;V+IUspNLs5G3x3N3/Y8TAJs2gRqBw4buMdBkEc1StNPlaJPnkjKXEhjXbiMhm5BQHkgcc49TSxaf&#10;tjAuDvkVIWcD92pkUg527jjJycZ6YFbQWg25FJ/i78drxoXl1u1jWWzjW9istO8syR7cBBub5TkA&#10;kk4Pb3yZ/iD8d5oJ2b4gXspnjVLq1e2hiSSAkNtYRKuVB7Pn7oxjknoBHM1sAZCwjVnJeMs27IY5&#10;APzfKMY9uMgVKsFywZ48uWdA5MOEUFjweOcAdfx55qZySW5HPI4pPGnxpulmSTxhrn2NI3WCNIo1&#10;2szgdT8zBcZCnI44FYGPilf3Jefxt4ohuGRWvDDqpRpHAZVcOQxAZssCD5g+UEivU0tyMyDarSuw&#10;RzAGUjPDMCQQDh/5VOn2kKisPkaMM6QxEAuVOQeOBwAPr+ahWaehrGbasjxkeHfGRilt7rxV4iur&#10;e5n23kmo3ouHkj6YRCuF5Hpg8ZzznNh8G+LpgxufEur4Mkv2lTKyI8RZQisqt8xJJOcE4HQcV7+G&#10;SOSFmzD9p+SGF2XLZwVCDPDHP6VSknuWb921sARhjEisARhX4J7MTk9unUc6utJ9TGamnc8TX4f6&#10;k8givNVudTkSAx+ddW24hCWO2NivOSMDJ/u7gvNRxfDC9jMcT2uGlQPujPlxqzgkqRyQM4z65617&#10;1L5yq0hmiyHTlYxtCYwBgjrnIP55qSC6uG3STfZXZWLSAIdwx146Z7cflSjUk42bFGUlqzxOL4c3&#10;UkBUNNaSy7omEZJXAkXO1mcEAoC3+z0Gaux/DRgZTIgkMkTpva7K7BuyMBVAzgbcnPB555r1/wA5&#10;gqmaNVU/dKRMWZSQFAfdySc4x69Kv+fKUVQ6gQEbJNisSBt3BcdCQAMnng96xe5003JrU8di+HF3&#10;AZjG6RkIQJxjAQ4+U5bgABuf/wBVLdfD1zEDCA86rGARIyh2JG4Kv3QcbskkZ9uM+s/aXlkCI8Lq&#10;ikNFLFtAYsedw69SMH0qMXc0SSTySokZcyP+7K7IsYG4HPcfw9c8VcFHcc79TzWHwM726CcSh5oF&#10;W5jVMCRGXcqOVbkZB6HjqKsjwY1xZiAFHgSJQzpGd7lYypyTuIAcZ5J4OBXpVtcXGYmby5ZVV/Kd&#10;INrBQMZTJ4BDdec01biYKpBicJlWWJSrbhwACepAx7e9VO1iDz6DwZcYC3EkpjJRIvKkVCBjByxG&#10;1RhsnGCAPXrfHg5Mp5ay+REQkQBBBBXHc/MBwfwrrotSu5Itu5A5JDKITtByAAeflPXNWY7yfGJY&#10;ooC6LwxUhm9gCcc5OM9xnnNYk8kd2cVB4YW2lW18+RFCYeFOSqHBx8wIJMi5JHtVqLw2pKyut0jK&#10;B+6Rgw65JPODgYOeT+NdFNMWuLaMZRVCjesBc7OcZYD5VIB5PqKuPclPLUyKnyoWDSnLEHJxjjjC&#10;jBOc4pc13qLkRzy+GWcBC87RyKygsfmCHAzyeTx+pqufCeGAE18eAZUEm0gcFtgJwpwFJ55Ud66Z&#10;L52QJKYngJUPIYdzbB3K55OSDUrzSTnBVmUIVdHCsjRt8vfvg5x14Ga1jTvqLlT2MF/DciKsbLE2&#10;+T5hIMAJlflGD6Dv3pqaBLJGw2uryxE7GiQh343Bueue3Tj2ro0uXSNkjkMjEtmVZRGWYn5gRjkc&#10;g4HfrVC3ub4yySl4YwdwVUU7t2QBkZ68EcjrVcsUXaxQbw7AgeR1IyG3xsdqnjnlBnofrzxVIeGL&#10;QzieY3MgRgS3nuNjEEk7eFIxtGCD15Gcmuqa5uBLJJJcAF/mdlUJtVQACAOB05x1781WEtwWjaV1&#10;kwHAkLeUFQbimRjnBOOe2azk7vQGrqxmjQkT5w5jl8wEskYVQOOuT8wyc/pjFKmkRr88x3BWDZB2&#10;+Y5CksvzYA3DofQ1oyTsPLmgmbYZQ8n70OWGcFh6DPp0FMa73KkaXBJhQCU3EROBgDB5yBwOvpWU&#10;k90S3yoqJoURYkmBTDIA2yNicA5wMgYJB7cA5xmrP9m2i5ASGN0jUFM4wqjByDz6Zx1NQrIifI8j&#10;q7bj5aTYKsw42jsTnIp5uJDJ5rSnYZIkeYuUDspGFHIAIIyfqc01zdQTfLcmbTY42/0lA5kjCBPJ&#10;LoVPYjGCDg8n2FINPVl3FJo0+2AxhkAYtxlcjsSW4HODxVeG7ha2NwL4lXBB3SMdxHzDoSOccCo4&#10;p4grhZnk2z4kWJgwV2IPLZ4PIOOvJxz1u7M5Sb3NBLFWkEbEbbZxJGqIcEj1I4OCOnbvRLp6CVQg&#10;SQDak6SR4JHO5cdT83GM4waqN5UxlxdO5kQKd0gXaRjcQT15Jznj60yO5ADiUIkfzFkLiQKGGDnj&#10;5RjH6kc81oqg4q7Lf2NMwy7XR0UBfKcKAAD6jAAJ/pmkTT4QZDJuZhEpLTMxDjn/AOJx/wDqrPe5&#10;tGh2tdIr25XExYOFZQTnGORhs/jVFr63dhHNJGRIsheQvtDY4DNnoDyRxj3pqTZpyRNuS1hLKkat&#10;L8pG9mAbcWbG0EYI6ct6ntUcUQySHaTaFKszcFTgYGONwA5x2FZ8lxG0keyf5FnAjRkBKqRzk54P&#10;PX8qgS7tf3kj3EVusSAbpJSyjG0Etk8dVGOmSD3qrsxlTNxYo/NAjGx5AhcRSBmZs5GOOAT/AIU1&#10;bW3eQu81wT5hDfvg/wA6ykOrAAYC7dvfGDxWNLqFuuyNblS14jCDfKGywf5iDjkAEDH4037dbRQh&#10;2uIFXyEUDdlGZgAM4z1x26n61OqWpKtE17i1TCzyXN4GVjsjiQIijAy2Qcls9j6CoYo4jKhE0iOx&#10;Vdkmd7YOdvHB+7yfestL20eaLbPcySTtOYhJc4U4I3kL/dXIHOe+KkW8hkDMzoFRsx7ZMkqcBW68&#10;DB/rTvrY3hG+ptrGBlEby5ZASZYU5cEkZwR1Bz+NZv2fzSryyST7EbMkiEFljYgADHzMMY45OcnI&#10;Oazt9m53q7PtZ+Gl8sNITtxjjI54z9RnNL9qkmZGUuokyGyoGWBGO+SAQemMg+lDWlxTp8zuzXW1&#10;mMpijUSzswdIvs+52Yjp1+YEA8dsiofLMxkL+VMzQlSscJUkgqT8270z1/SqJupRbyLbY+05YB2O&#10;8EsFGVBPQE9M4qzFOpi2u6IzALsd8gLgAD3PB+vekndaEqL2HNbxl5H8lXMkOMStwxAOAPlIIDc4&#10;HbPU9XvBEH8uBmzkm2UHzSASeuB16ZP/ANeoDK6thEkZJGOJpWJwwJyBnouAfTvg9KlEnlIrZ8ox&#10;hmkEbAKxyTnHYY7Up36D9n3HvFIAViCSSyFSrA4ZckHjnnjIx9arHTSFAjEkr+QyRW5mILr0HAHB&#10;4IAPYHPaojdnKCXKNvGflIGemcknPGBxQb5pJiZyNqNuSR5dgXdswPlPckAdiTRC9hcltgNvLLFC&#10;yXd1+5kZhucFQ5bvgDd16dOB15NIIJ5FtoxJdSEoRtyAUUnbhh0Y8def1p6XEYjlnETKoiAf90Sg&#10;JckxqcbScg5xnGfpUsN/EhDx4LbEIRFCkIW5Jz/D0NUwUX1FVr2Z2ETzmIOEUpERtcAk4wODyg9v&#10;xqmbm5SQSTFQz7xHbrbEEoBkA4JDEEscgZ+bBHGasXN4dl1vhknTLDKgFGUcMmD94nufQe9Vhcwp&#10;5iOvHmKZHJJWFCpByuMjk8bc4weKxnHohyjYWV9SeOaKG5h37gITJCZFUBsuCq4OMcdcDipZbjUR&#10;C26RER4Glt1Y7VJPfjIAyvp2x2pGljbayPIIZNqxttySoOWwQepBIz1OMmpHuYMgGIKFUBZJISFA&#10;GF4yfY9M5xWSjJO5MdyqDMxlUG4J3gBRGkgUkgbsEjoCCQfQdzUMsFzDJ5jSyBkDNtCArnJJY/Lk&#10;khhnnHAH1njuYgY7eJIGHBaLzCHbIKkICcht2D3HBx2wlzMbJI980xjDSLG0x8wMzAjB3Zyw/nWs&#10;YX2N1qY7Wt477pbmQLCD5coYgOM8h1AAI+70/wAaeYdVjLGOVWhgt9xjig2ujMcF+W5HAwOcDPbJ&#10;q0l2NrzKCrAkeYIvLXO8k5zxkFuo60q3LiNS6YeUEysgx8pUAFgzdOOwzzRayuaWWjMtra8jYj7X&#10;tcsQg80uGAGAeeM47EcVPc2QKpFc3MsU5LLcC7clTGqqFUFTuBBDdOxFTXN3sVmWMbhCu0vGHy3A&#10;xjHXt+pqnNIYxbpIUUiVkyxOXY9BzweAT+dG2hF7FUaW8SThrmdo5D+8OJASgyR8+7IHB4/Cr86N&#10;H5CnfLhkVwVUlVbBOBkYyGz1qnEGdTKzRowA3ypbiQgfMBjJyT8zcZ5NWBIZCluJYhKWBIkTywQc&#10;Lls8Dkd/amveeoue7sMWyglMpbaZWRQysoUFl24bG77v3uO+BTZLe3DSSweXJNHap9pd7USlo/m2&#10;5OMHqeMnvwM1BMZgh8iQTErhY5Ii2RgAYxzuyM46dOtKs8bSYiafaGcq8RVFIG3IyDzkse3Y1shN&#10;Nkrx2ZWZTsdrhQkijCOQNuNpLA5ye3NUWt7SSIPuieCWEM6wNhQmANynI4O5RkdSRnrUkckS4WZj&#10;PNPIQwjbGWXIAwScZwOnr6msqaW1Z4fOmfz2ONm8kkqSQD2z8v5jNYy+ITulcs20NoHW4WOB2kZE&#10;dZU4IRvugZyGBBz7Z96nZLeKNWEixKrAhzGNwk443AkD0rJhnsZAxJMgkj2YDqMu6gltynnIyOO4&#10;qMXVlbxJEZSqkkfICFLlssNuevy5OfapKuXiIDCgj2+XcygSGRiCEALDA7HJzzjg5q3HFaybhO4R&#10;wFMYiXIk3HPOD8owzENkn5gOlYy3ViHOyWPzEA3sYiGHJIwuMkjIyT2I57UsdzFIwCzRRtHsKRGE&#10;tkY5K4OcZJFacmgGm8drG0b7FG6NCNjZ2gnIwOgGCfmz61M1lbtI7qod9oMkTKAGIzg8dOc1Qee0&#10;hlbao+6GEZDMUY8b8k8g88DpninSX+n27n/SB9okG1rdpsMsZ58wgdgQRxz19aya1Ki7aGskMcst&#10;vLHOGMkbvLF5jKUYABTtHBB9snjmqbadbSD90gt8eYZdoLBXkIZyVVhknnnn71UItRsIbtknltbs&#10;WzANFEHBQYVgJPn3Zbk59CelTNdwQgK0sRMUYMhiDKgIwGI3DONx79+matbXJnLQ0Dp0cyLtZ4ww&#10;O5XcnKjIO7HYnPH1Pc1J5REhDu5SJi2IX+UkgYGP7x4G32ql9t2/uPtlu6lSIyZAgU/LncB94c85&#10;zjNWkvrdd8qTOgA3BI5NjYRgTgA5YBmAPrkHGKLq1kZxbctSeO0ZVMj+W00kiqQcoG6hVBPYlhj6&#10;05oWwAXUysI3d4JlkT5sAZx1+Uj6E1As8cbxRGWZzt3x20tywaVM/wABOOCF+91wKQXIVY98yhXi&#10;DSK53kKMFjj3OAfT86Ek9y2k9yu9gkrh3LeVHMw2qhCggHdj3J7/AIVC9lGJ/PknlhWOOUHy5mkK&#10;k4BYqTg5VQQMevqasXUxZHlLy221GErp8wUY68c4xg8d6QJtkkZ5bwqJQuZUU5bIJQccYBPP+TL0&#10;JUehSlth5p3OhTzg0RmQrjkDkA8/dOCf73tVNhbNlXu4yoeSKMzSBWaUupXcSecEDGR+hNTXcSD5&#10;meDasitIRM6kuADxgjgY/I4xWbPcxW5RnMUQYIZ57ibYrjAB4PQghevY44q4x5jOUXc04SkbyeRI&#10;shNxGMSyKrKZBwxOOQS3A+oGcVpx/aprnAWbaJ4wkHmAxyKhchgoGS53gkNgcL121ycWqWxt7u7M&#10;iyGKMFIVYNK5AJAU4+b75I5/nivQ/CZfVb+2eBrd2leUXGyHa0m3kDcBjcMMoXuNxORgVrhcK8Rj&#10;YU3szjxtVUaDb6HsPgbQ7mx09Lw7Zp50JgcToHy5JGCByfmHX0HevUAq74ggeV4oWHmqSVMauMDc&#10;CM8BsgA9ueayrOzS1gjtoDJDJHbl2lmuPMVgGYxso2DGY3U45PBPfFaUTxgyReW8mXkwCNuFABYA&#10;fwkZHpnd3r9xybLKeDwqSPyDE4ieIxDkywR5RGBLJPEZVQ+U0ZVsnnphjtHRuDj1qGYiRVOZX24j&#10;8xnJGA24jOBggc4x3xz0oYxsTILfy1UAtG8RWN+v3gOCM5/IGmqyqEfc7AZbkHJyQSQPrg/Q169r&#10;aHM3aRMfOO142YMGALtjdzwwwRhTx+NN+/n50dGUlZjGSdh2kBk3ZyT+PBqMmJFmkmch2yX8sEeU&#10;oHBb0zzz1yKdbbW2yOkzkRuinzcFiAQTjHzcgfrUXTdhqaehZaRFlZzsjywX5xgnnGxQeBnPX360&#10;2HcxjjVmMiurbt2VCZ5OT16HOPoKgNwhP2hJo0ZgQXRQ6MrEbcYPPft3J7U4S7AjM8hRXVNr4JVm&#10;O1W4HALYH4VTSYSVyczjy48lkWYk7QvmZVh3OOOuc+9QL5bIwd41jjUs6SJuB+RsDABxkkD0559a&#10;YyGSBzEWjKxlfNWbDLKCB36YIPB45qElRlhFkyA/PKqHyyeMAgZLdsdKErGM5NaMd+9Z5kkdEAaP&#10;zAV2oEJDEkAjA2k4PvnGKRbiRQrAP5oV/JhlkRBIW5Azzg5B6+lOmlUMIgId7wDy2B3lSyjgr2IA&#10;6HjNVWKKAwQOjR+ZKyQl94XDdu6sVz174piSk1csbROyQRSpNIswIYyCMbiuAGbpkE43enJpsmY3&#10;Vt8TJNEQs/kNKsD8kk5GGPC5APUYzSSvG7MvmrN5ZzGXQhIyigYJIzjBxz6e9c94ovotPsWZxPM7&#10;28rG3lySSBu3kgbSAemOwx1pSdlc2hDU+WP2pviaPDfhZ9EhezGqaxAY/IeV4plR5FxnPAV3QEEZ&#10;IKnBB6/m94fvI5hcT3rx3j32rLMt+pEJD7FAhAxyVUjLZ5xkgkk16t8ZPFkfjfxdf6jfvqgtbewa&#10;1sZYhCqB0YruGFYPGwVHBGCcgE7g2fM9Bgt45Y3EVyiJOWtmNwYmUBmJCgJ90YIHTOec9/Ax+Ic3&#10;Y9OlFXR6TowhtSz3HnLAmxJXvJliVQWXqc5KZZQB1xjivTtDWJYJZrSDffPGEsxYXAMvygBmdWbY&#10;QS2PX64FebeGrWWa9S0Z2sxFFbi0mjSbctw7Stt2IT5qMkLZ3Y2qSc17voumW6RbZ4vKa2toX2+d&#10;sRGdRuH3iCuVf6bScjPPz9aVmd/KkjpdMtf3cKbmWQEeTJLDvVQzcKDgAgKHHPTGTnv3dlY/aESJ&#10;YnSRLeRVE0iytGGJA4xtBHGOvSsKwVD5VwxiVVG92Vzgc5zuB+ZWznHSuw0tRAYYmtxGwIYgSKuX&#10;wc/LzkZI7+tTT13MGuhv2SNO6vIWIx+6+z/KSFPGfc8/ifSuhhjjT5kRI9yI7YbJMeSASMAEjHOP&#10;Xms7TYiVRS8ZkdFEokQkh+g+XPXGTx6+1biQwlgEWR90kpOHzgBRwewBI9OuPWuuMYJXZnJJLQnW&#10;ZlQk43zbS0QlIIz6cdckc1dUncYpY5PN8xk8i5hUCM8feH4MMdAQKyjH5iBJA8iKGYFmPGcBcnkg&#10;YBGfQ8dKvWy2ruqQ7JJIUChAoYoTg/eznBDNwf72c9a2jboSpWZZiVnZwcI+SWDyiQMD0wBwBz07&#10;YNXcYO5X+USA7h8wZs55J79KjijkWVY1eIp56gSSOI8uDtwWIwD0OOh9at22J2ZoJmkLwozRZyWT&#10;h1ZivBXbj8VpmsdrgiLhI8kOmPkZAoLZ+98xyF571dRJEWEqZSsm7LIdxVuMZJbkdQfWqSKglkMR&#10;m3wMwDI43blJZgVIwzZ454571fR8AllVmkTzFUuWYglc5GcADjpxVLUzmrO5AeNmAgj3Ku+b7rSD&#10;J4UDkZPr0HpmoEaNiNoRrgtiSMOC3mlRlTyQDz64yasyq0KmNJdgCoqllLKxHbk8YweaUeWNx3Ej&#10;zP8ARXVNrF+SwJAx1GOfSptY2ptMjRhMMrIJJAAJJdgGA2SF+UYBHI9eMmnxTyE5k2JcOyGJlxyQ&#10;cH5QeSOeaqOrSBYjEz5AOyHagILdNmcnJLde+frUqsg/dyhY0ROsbYJU4HQemBx9aXMipIsyKSrs&#10;qkJIT984UurAEBiPv4K8defpWZdK6zI7xMYVcCVYirBWwRhMkY4Y898fhVudnVGtxHc+XEpD27Ju&#10;ckkfNk8gjHPGeBVC4kAO1o/LYsD8zZIVuCzAYAGRjueKxk7u5AyMMwExYkIFaJkfBbaMEZz1yTxj&#10;1qsoLAKdjeaTtjKMGIOcj64B5BHUVPIEZxMRMFRlDM8G1S23kgqSo6EDPX2PUfG5pfKk2yO2/Kbv&#10;nwANuT09ceuazm7ICAhEJSNl8tECRkMzSAKf4tw6ZA5z6+tQnePMkLBOSrySblVhzu49ccBh3NLD&#10;JvUpKGOxBlvN3BmB+YexwvI6cUskVv8AK5jJcsQsjoxcnaOMFiAAQe3rUc8jojqYs+xgIm8qILtD&#10;gSB8nHp2Ybu/PNVtCvRaSNBJIEVIsKkqgkOB1KYzgrt6Ed612RYkd5F/dPHvlktV4YHIxkjjjBP1&#10;rn9TtpIL2F9kiMl0wmj/ANUsbttVyFP3iSoJB6YOMk4MtXVjdy5TqhFgxxvcvEGjKAMCro7AjdtZ&#10;SBuIXjnpjFWbWSN/LljZf3wZiLdcgMMHoBjHXBH92s+KeVY45BtJNsJFnVg6lgcrkgHGMjjk8eta&#10;Su0rgysJ4ztUTTvy+cADOc9+noKlKzJUuZ2LiouECEyyhgSDIVK4IK85+9047g89asMZBtBYAn7v&#10;mMA5xg9B17c/5NeIOHP2iJIJFkKDawYsMEeaM5wOeM8gjpVvymZTvKK4lVUBgYsUGepHHOP1puSt&#10;cshVY08sjzG82RnDNJk8nlsMckZPQfgKYkisVbBYxZBMYwd64OBntSFRj5trMoIMeAzgDpx6Hj86&#10;jhR1iR5YySsQWYo37kNnPQ9AM469e9Ybg1dWLsC58xIw2VQld/zKTzzz7Z5NS4ZxEY5jIPJYQwqh&#10;UFiRkY9wDx7fSorU7yYcoQ4xHL9oCoqkYGSTyex+vFSLtDqirJFkNtHJAXBIycex6dPpXTTlzaGL&#10;XKyaP76bN25CVTzONn3flIB47/Sqpk3QF2+ZlZgGiViAw7AYORkD6UNPGr75UuI135MzyDDBTjjI&#10;5zx7dR1rKvbkMfKlibc0QQkgqpHRgPUYzz75rVQs7msXdDr+dozJsfCq5baUCgkk8rnqM/y4p8Fv&#10;DZ4BGxjCHcFfMlByScMRyDzk+9ZGnW0N3NHfSmOWMMzWwkiLxBAWBYbuO+PxOK6aVFWMiXbsWZSk&#10;yXSgqPvYKry2STjnsQRRUlaAys4jSVdslw0cpBD7htUE9clfuqfzGOvWpLeKMA+XCrKw3A5LMxJO&#10;d2RgHnt60iuViTzGlTbGVkdOGLsykHAbAGOxyeRUpjijXBdiHByHctxg5K8dccfhXj80lXujZxVt&#10;C8Gh2I0tqm6MruAbBAGCBwfu5z+tbllhII53Ynbh2LFnBKgZzznru46n1rE09A3nKgQSfK8iCPDK&#10;Nu7YOuDg7j2wc9K1gkCyIS8YCuduZ+FDZUAA46k/qMV68Z3SMZR6MtDfIhtysceRGSGyHH3icDaQ&#10;cA+uTn2zVWYIv2h3eYIwO5kgwq4Y5JGdxyCfyFT7txMCtiWBsyxSwjdCSigEvu+bv1xjH51JEWRZ&#10;IYzunaWJAzMT5i8M2MHOMkjn0wasycOxcUoXZxsjaEKpZkJUL9M9Dg89etNRWVlCBldpFKBhngYP&#10;97rweenI4qnEiR+XGfOJRCqhmAIJ46d+CeD/ADrR3xyF2LoWWdBIS4UKz469AD833R9O1HkS04i5&#10;3+UkpXdzvCDBJI2gAMxxgjk55x2rPnjYFT+7SMbdt0iElRyxK7SD09fUir/DRRILq2jDnMLKdgMh&#10;BGM556/dPf6UTxxJtCtF56IVYrCBwoYHOR0Gc/U1fPZWQjCEiRyJuUkMoITcWZyVBJK5PfAGefwr&#10;Xg2KqhTNEF+eQueQAeNx9CSapSsYpl2LLaxO2/zJpNyI4yCwGMEYCEn6jipIpRaxAvJKIrYbWR4j&#10;IzFeCM8k4OME88YrCU9bITSejLsE0SqGB/dHcUlbhVHdTk+5AFOKxgRyCRxKLliojlHlsDtwXXdk&#10;5z6fLkdc0w/aG2QlRFhSpl8oEHhQ3mAnOc5OB+FXxmWNWWOYKkbLvfAZjuwRg9TgZyPbNRq9TWEe&#10;pKWTE7L5iEODEQd4AyOvA/hzx70mWklzH5ZbynYCXJYtlQvyg8DJ59cjniqwh2xyeSrlWkIE0j5B&#10;b0zyx2sQD+lW0RYyXleSMtcBlE5KgkbVBOW+7hTwMCtYXW5MnqRozujMUDyx27FwpyADwckZwoye&#10;eac7ICWDIB5TEgFWZUIAzgj3x6c0COIyK4eRmMQKbjggDBPGcep5Bp0RDRqS7kPuXYVDYP8Aebns&#10;M478jpiujmRJLFdSBFjjkWNikToz4ZwC2cggcY46YxSowcCUzwoSwWQPMBg8AE84x269qrKqSMwX&#10;d+7QsQQEfkAbWGeuR1744qxEYpcKJIVKMwkC7QncgYA7FiOemBVwaepjJtvUi3xksfOiCBFUTLJk&#10;AkZ+7njj+VKp/dlDICGKbHWLb1XI6k4wSTkY4OPepEiUbtscf7vYy4QO5jGTh8c4yxPXPPpTE2Rq&#10;z7HzuKmMZcyKF+UgHkcev41Tk+g4t3sXJyDGeIyjRbS9xKgDZILBUzwefxHOODVGNCsoWIefExZT&#10;IIsFzlcYyeOC3GOcVJs3sgkKyFQNzEbVZQOcejZ/mKVpFWXzFj2+ftDbn24+b+6AMc4Hv9axlJCl&#10;e9xpR0WVVhWaeGLo8oUyEE4JOPlHHXnv+LQk7AKwdWUATNJJhmO7BbBHy9epJzjIqVkUpl0WWNoy&#10;zyO2Fw2MAA9yMdO30qNwN5mjt0G4ruETbk5JOeBjOOcj1pxTa1DyY9NxhKcsyyZVJF7Z68de/wCQ&#10;oR9+V+0We9cj58YBAHykA/7XQ+9LwzMhdERSWXaV3hBwxLg+p+vHSoyxCBTHhbeIoWV8kAgBVwRy&#10;QMfMe1aKktwlDQIkSNYxCpQ28jxxhtxKkgcYP3iSW56jmmz2yMWSJwyb3PmR3BRGbdkcdWySeo9q&#10;tyWx8+fl1eJS0m1AvXktkDBOM/zqGTyhnzWWbzUAmZ2AyA/ygqy/7QyR/hWiilqYcrTGlY23b48H&#10;5iS7s5VgSc8DJHI5HJzVV22zpJGkhIQYkWPaFbrwM9/f6VoDc6u3MpRJWk3kuFcYAz7AHp7iqVxF&#10;iYzbm2wgb1kYOynG3ofu8NnPXkUpJ2ualaNNyA4lUwNg5VGDJjAVjk8c5PTkDnBxWhgSJLJtGyQ7&#10;gUkBKRqFYtwcgEH72MHPqKyN0cqLNGUS4mRozFcSEBSwX76q2MfKCD9cdTV/zUaTzGYLLnFsZlGI&#10;wAc8DqCW6e3vVwloJ6EyHYpgV5VHzrA02XIBLYY/LwAuOfrTpY5IkmiEM6OjhCigRuhJGduOO5PP&#10;tTsuLdkiaUGK12F7krlmwASASSQeuTyMkduV+Uxhym1ow5jiPzsVGANpH3Tgn69Kc5aXC2uokjSK&#10;kZLNukugqhFX5lz1GcdByef4eKkE/EzAyG2TzJJXWPcEYbQRsHO4bRlhzweaikZcyyTIqYyZTv2b&#10;lHKhQOB1HT1IqWORCxQTq2I1LqM5WT721iDnGCuAfvZ7CsYTk5WLtZXYuGMkiFXaZXdiojyUPJzj&#10;+7x+tFqqxhFF0WaWJzkYkVwCN4xnOctgkevvirfkIqxsYnLkqXnTLKRkjPzDoTuX8KZKWCxGRo1j&#10;cxCMKQrM2cBRzzzwMHr2reUbvUwnVUUV2jm+byneRd5UK8m0gFiGxwCSO3NMRGYqZVhgeWVQVnZV&#10;DMSOpzyRz9eTV4Qo+wPCrSyI6tDLNt3E5X5geAARkEZ4aqZhm2pHsMkm1N7xHlV3Z69Dg8EfXNQ0&#10;kFOo5Ee9ncAxsGwDGAWAEYPX81PPfpU1tNE3KzI8TREQttLMS+McngDtt689arnYiySCMxO6Oi/u&#10;yrYZwcg9CxwTg9Mk1ZtpEjwHk2GSVNnysoLttC8g4JOAPyAoWxsrokeJArNLHD5piBn2fKAi5YYG&#10;Tg+465+lNXMbPG5izGN1xAXYuA3AHIyvC4/A0/7Qi+Qh8lZChUN5gJCgZBJ9NvJHvVZEKTS48kRk&#10;MAyxkOBjJ3OSdwzuPahRV7lxn0ZcYKysQJIkdW2wyQ/MCuSQMHnkE/hiobaAllU/OowSFyAVwSME&#10;ZHHHH41ZWQENKWCB4wTIGCLtKsDjA6HuR600gqWZEyjFCGEuQp25VtvcfMBgV0qy0RjNrmSZWaKE&#10;xyW48qV2UkiSPAYsQc7fTH48moSEbZOUSRxKzzRCIKy5XDcMc4yx55HbtV6ZFaQeayr5OfOCk7WV&#10;iFOAR82OO/8AFURXcGQ+VtWJlmaOUPIWI44A4JDIeSeprOYkosuQgGP5SzFjwUDMQwfjhcbjgc/X&#10;HvVwxOY3wJDIoLfuAVzIQCoznAGAV7/pWJu8p12eXbeYkmd8eGY4AwoB6fePvgVrwuknMJkaBUV4&#10;goJfAB+8O4x3Hc/Wnypozk+Qo3UEu+QFUkd4TtxKQxcZ+8O4X5DnPOD0qks5UMxijKCJiTGxYqoG&#10;QmwZIbOf/wBdbV2jOYkaSRHWQ5x86yjaVAO5cjgg+xHWsuN5Azgx3ULPvkAuYlACg4GMZ3bdrZIr&#10;z68GjelNN2FUK0u2KSeYs5c+cWYuwCqAoJ+XaOOnfNMtgsmJM3DtPtMwkYGRFbJYjb1I4B5OM1af&#10;fHub96xbLKJ4ygAJxj2A7/SmSvu2ndPcC34Yw/K4jAIChiCRyMcdhjpXLM7YaK5ftpFBMkb3LMZm&#10;SGP7IVYqCQWyV4UkMOP7uR1oDyLtjSMRxg72leIMuQQrKMHIypJA6DBJ5614ZiwiCBwrBwZEJb5f&#10;7249weOPXmrKJFOs25UaPdGF+XbGUwC24Z5wd3Ppx7120YNrUwrSuTTebsfN7IyBBFC6hEIjDDZy&#10;Rwo68YJA96rJH5pml3yoIFKSyN8x++QDjA4ByM+mKdbsWj/d/upZXVmji2scgZHJzkc9e+KfCGLB&#10;9rqrICoLB41J9MHDAg9/TqDXTqcb3Kk8c0bSBv3bb9rRvZthCuF3HJ5BIbnHcVVJeOTbIomO/YsZ&#10;nMakcZAyev8AnpWmwRcAIqpCubllkIZc724wP7ze45PpVZfMeRiZCE8tgo8vahkyc44J9OpxwMUa&#10;dCZPTQoXKpLZsPNMcWwLHJLNkMCVAzlvmJIHXr2rx+3vP+EZ1uG/tm1BVS5RNSmsLwxkhsEsFzuB&#10;wSAOnzDB4wfZxtkia3t5wV3RmR0gcgxM3TJwCxCN3x0NeZ+LopoC02GLQKjy+UrKzIDgbSoJJB6j&#10;jg8++yv1Mbyeh6vZ6paT28N3b3KywXEriBN4ckoSOWAHOeD/ALpFXIs/aLlWcOpB8qRrYghVG4gs&#10;OCc7iQcYB/E+Y/DzU8rf6NLc3Zu9LgjEMcvlMWT533oPL3Zw6kliw27fx9OBlgB/evLJhjJiLKx4&#10;IHzZb5gRnHrSauaRUr6jlJ35kcq3nD5i2CCB9OmD+vpVfO945SZkffEJI4mQqSSysDxyPnU5Hv2p&#10;+1g0bu1y8rs3l4TdGqtjJGT04564HAqIZjCOxkifhmkds4DnHQEjA2nj2pXignFuzHSkPK7OxlwA&#10;sizkHbsUplAV6Y/QZFMeBpEdUdkNvNHKu26ZCdrqQCQQWBAjyvoec81MiTRMInjaN4g5Tcwc7W53&#10;EjoMHgUscirKTLJDIA2IXB4jcIDzgnORn0+8vpypJvYxcejKcgkKlUmkwhJhUOWUkhQW5bA5G4/Q&#10;DmoS0ZWRC/lGNAjzOcEP9AeCCM1oxpuAk8tVidFMkeGLKDgcAnAxtPPqapSieOYur+Y5VVklhh2o&#10;Tw2W25weg543e9LlaNYxS1EhZbVo41eV1+0KY2WABZAFbKqxUADBz9cHmpk/0j+IzDeySwiPczYU&#10;sTgDkhRyPQ/nFA0kqv5izFXkDI7wbUCF2AAcjGV+YEj05qNRJIzQAQxxIXW5KPnY5QMoDDnJ3Jk4&#10;9QfSrin1KTT1RIdkFshREdgZAkPmHcsjKSylsdgTg9uDVI7XB3RSSQiMGRSgkIXv0HJOQff8a0Ua&#10;aNcuEjE2VYhl8pUV2ZccDnkfhwTxVeSGV33I32JnYqx/eSorDLK4baCeVz2xn2rb3VEZDNBcMZB5&#10;cT8lkbkJExUc7ckHgN9enaqm1/tTwJDhkCiEvOqIxYBydq8lhn0z19KuxCLDsJC7NNIYYpZGjypY&#10;nggfMAePTFWwkDhPNhwGlUl452dGyMAMCMnOAcjPX61mtR3aJbMo8U5MSREtGWeGVi7DIGcdhz17&#10;5P46EexHSY/KTvUyBGChtw+XHfOB+fXrUduoceWCjHa42oXRtqglsbTkEKvqParKxhYljWSaZX+Y&#10;tc7XONwG1gSCV2tgfTJzW8aSZxVal9CNl3A71aJS7JcEkhSqgcqM4X5Qee+ScUsO2JVmElzEkbFU&#10;jLEbgpYEjcMnPy7ecYFWIWIeByG3LINk0MuEV+Djk9cf0qNlWJUOXdgipJIJSRnHDHdkhfb1JPrU&#10;ypRvqTCfIy1lYwRA+HDqGEUYLkhcqAccE8Z96hCAxxhWwGjLSJKTvKkdAfXdxn2/NADi5laWVUXJ&#10;VVkJWNQTlvufe9cnHHFODQFSxcRhWVXdo2B24BChs4HBye+CK3ppKJc5tsWFIvOQ/YQTHIsqxXZI&#10;+bkB1IxjPz/MMdTTIQvys4yzsCwtwAAAxzlscdTnseeOlOZsbgZBG5cE7ZlG0sBg8gg/Kyn8+tSz&#10;ESS79sh2xqbeYnCuv3flH8Q4Xn1z0qpx7ji21qRzRCRw4/dspBt1dASrkHJ6feIY1VTyXJkiljll&#10;wVgRt4TG0EfKOgJAPHOc1LO/khZELOIwSymP5s9SFPc54/ClE8kbW4ZwVM7+T5fysGC5wBk/OACd&#10;3A49aw5US5NuyKxVwmyMK8gyZImhLqwyBkZOOQCce/TNOZgriVRDtS6YLvUIdwXJOOSw3YxnHBPp&#10;VUHawQtaNJGEZ0eRhESpBK5B3ABjknryKsKkT71UI3l3brI6RgAEkEE4OR9/n2z9acLN2Q7WWpO8&#10;hhREaPzFCrJ9mDZYdehPbOcfjjNZqxggExEGYyBpEQruHUbm7naTx15JrT8sH5IhD9olJjwZQhTb&#10;wuXI46Hr0yTUON4dbgxSKhIZ7rkhsjaTg4BAOCfatOQ4K0uXRFIxTs8s7QSB0VV2h2COeSCQBjtk&#10;evPvVoxq77S6NLKdqAgKPMGCOOmRn8xT4oo5kRLcXEkysZHaQMxkPIATd90gZ45znIxTEiceWzrM&#10;N0ji2klG9mx97p93055OKTptoummncgVo1AxNvaRyAsr4LN3GCffoOKaJAfmBBhMmPNRRKN20k9O&#10;mDimkSQG0+yy3D3BCpAxZ9m4DK5JHygtGCSeefeokmWRYZLaMIxZmLqxAeLDgZ+XqXGPfrWUqbWp&#10;6UWkmy2wMGWK+YHkDsEiwQcd8nkfT1pElkjlgjlRlYM7zqsI24DZCnPIByecHOMVEqz7OWzE0Tx7&#10;DM7gqqkAAkHIz1z3HqKU4eRMRriVgrBVXZtDZIyMEkMwPOeOlOK5UQ/MtyupKySPuKu3ls25UVej&#10;ZXA7jHPXimp5WVWGJpSGY5iiwI1woA5PIJzjA43UW8skZL5VIoghDtlXV+SfmAwQCqgnPfjPNWow&#10;WeAIPLjO2RgnGFwNhX/Zyfx49KuLsyIpPRiSMqh0hJaBnYm0kmLhWZuWxx83GOOu3AqvGrMUgRkg&#10;kMMmH4lUBMAc+uWHHODnsKmIZzKjQssiyMyoqqrOgGWbg56nHqOeKYSImjcOqpFEG82zlLREuSdq&#10;4HOO47HiuuDurFWW4MEaSYFUiMoMcUDTgtIo4CgggrwxJYcjn2qJbZwZMCGRVwYESFiI02nIBPDc&#10;8k9xirEke94oGCB2hkDKwJYgcH5yOP4ecE09gJDsbbGYVldQVZoi23PyBfZSPfp3rKcGmS4RexAU&#10;jaWINcI7+XEssiKQjsRk7FIwDkcA9xgmhmcREP5LBYgN6sEDOMkgYGQeQc+9T7ZHZWBMYWRhbyZK&#10;biCAwfeMtn5jx36cVUPmKEW5jWYPG6ykxgIvyncSDnCsARg56gdayjzN2RhOLjqNmhMazbTcMeNq&#10;QHJGSB8oY4xzkn249KhYRvMskRmZfOCruAGWK7D1GQpJJ45+YZPWrUn3FYrvllLvG0spTY/BAZl5&#10;xjgjnGaY7hH2yli4kIj2wNtjJyTuxxgKD9MgdcVVWm1C7FGbctDNRWDhlSRFldvOSGBT8pOSWXPO&#10;fm5HNWi8siLB5R5kVneKcxAfMCOc84C5Iz3PUU6WVlCEpLDcJNKYgWDK33gn5/e9uB1zUTbkjBP2&#10;aBE/exPGxZDG2eOnDYxnHc4NcaV3Y642sQwi3ZV8yJ1cMGdtzx5IBOGY9Vzk4PHP0pqsu6SBZSJg&#10;FE3V13sFY4UnqOePTFTxyMsc6yKskhiRGjRMBXYkqCGyDz688elK0cY/c7Jm3SIwhMuGGcHA9BlQ&#10;MdMDmuinTW5XNZWLEAgk80kwibcVztILqMBQ/PTLN09/xvx/vmmO8As8IR2YKNowNuc4HOe455PS&#10;saCZtsgJjjlZdsbg5mQllO3ap+Y5DZAz0q6FQSOpkiwOUcyjehVstjHJGSB04BHIrWSbWhF0tWTB&#10;ollnXzFAtjmURyb9vIkwV65wfyNWnljQCWWdEQIrnztgwCflY5xheTj1OODVZnLBXm8qJTGBGXhy&#10;UbBztPbt9cVJHbhbmcOJbXAjaCdzy7MQ7A7TyAQxIOMcd65pOSVhP3lYie1ihtYwzgJuVXlMe1sY&#10;YKFyPv8AA784rLYsZbacskSymNpS0Ss7DHP8QAbLDIz/AA81vqsBUJC6PtVQsOC2GY+5yCTWXcBG&#10;MUnyqrtgqJd5L9OqjHXuc9KmMNdRNWjYyoGKoXTYs4Vf3gRV4HTHJO3LHjtkU+SbaWaVT9nTIzb4&#10;dkA+8WIHHG31wTk1G8cRdYla5mgMSeRIjsg3AHdnP3jwBhuDjgU4yC3dbgSGEI8OHkYlwW+VPL+h&#10;OC2ep9K35LxuZxqvoyWN44TuleJZWdd0i4K7vnGMBc8E559eaQxsikxO8riJQqSzYVm5IycHByVy&#10;efYUkfmb0YmLzQ7mQw7cIWxxgdsFenvUoYs/l7yzAABFyyqMABtpPyjI/pWfJZmvNfcid0lkeNI/&#10;LDShdrtlhHk8hgOefpyBTZ0Ec8c6xGfanmLHbSASksDnOfvDr16HP1pwfC/aGmkU2YLGWSEgxKAR&#10;kYHGME884BpGeOS42Ewl7Sf7r25DKTuHDEYBxkfQnPBpS01MZ1LRtcr2xmjhAS4aRkijQCMttAGM&#10;7ckk9B68itdXbZ5gkmiafzo51ZSXKEnAZQME4A5XsT05qlBlYw0YBRflMYTdtZSMqwzhhhh6/MAe&#10;abcNNIQfMMirDnDIrtHwxBHy46EDA6FevNVTWlmXTJiXleSN1lgy6qY2nypZFIG8gHbweh45FJsU&#10;2sqN5iMI5TuXqGbO0BwM5U5yB1Hp1qsNsMsKySs8tzG7QLIVAlbLFgqKBkhWxuPYc1auYvLaEi4M&#10;jWyyiWONcqyDhHyem7JIHbbg9a3cYvRGjipKzI47giOF/OaRVQb8NuBIJ3SAYyWycY9Md6kQTEbo&#10;yIWmdHS4+z7ZI1woGCWO4AKSp4yD0FQLIZIYpJ0kj/cAOs9uA2GOMKwwAMDtnoKkEe9Ut5EQTbWK&#10;5CqArLglWIIAwTntk4qErSsQ6cZaMcxgDM808cUUpAVmBDK7PkAMeOu3pT5ZRHJIZlmhkSUtdrBa&#10;7SgOAPlDdQ24bRgdOeajjkUF432oXicrGiMjCPPYAYGeOnPP5K6zL5ZCsiFCYlmQMxzgEcngYBYk&#10;5PaulS90zaUJWiUow32eS3gumkWCNf3CO7ohbY21wH6fKuWOc4x61jSQyiYxiMSXDqN8rSKAdgLH&#10;GDwATj8+9armRDI5KqUO/Mx+UJgEcBsAY3j6nOO1QTeeCjKyqyyoBO0edmGHCjIwSOM89RWTgpsp&#10;1HaxWMcpYyxzSPLModAs4mIj2BlGOgIUZI4xjNUpbSO4aS3mhvB50DSBxEzgA7gWychR8jYz7Yxx&#10;nSjCSqjqqEs7LMiKXBG0nLEfw9sjBzntT8IQykDJkURswAQLgqyFTyTzjdwOaPYJbExqe9qYVvHL&#10;YgYOYmbMMCREbecgDOMjaDzU9rcRXjiON99yjI8hzl4lZjgsoPAPOB0OOta0kaThUjVnSHAleJ8q&#10;FKklQACCQQAR9fTnNe0zcK4jkSWCQ7JodpBAwAGz83CgLj0JrGVJ9TVzWyNQlXjIf+FVQEPsBBB9&#10;8EYHJBHP1qygZx5fl7vlUy+WNse4ZwMnkHI69t3cVm3Eoi3LOoEasV2uARIWzxyPlwSMAjnAFWor&#10;23RS0bpLPLbN9og8vDyBCeVB6HoAB3z61tSag7E2dmzWjaICMvcR7n3BSdwDcH5QQOuAOTjPFR26&#10;xLsQyxrsDR26GEll4Gep5IAfjpj0Ipw2yRgxYaNZDhpIyyAgkHIIByMfhmlcM0XkusszFlaS5kcK&#10;F5IKtxk8YHHQAg5zXTKXUz53zWZWiAYmRLePZChBMURlKptcEjAPGCQO4z+NV5Y1MnmNFlhEh8yO&#10;1aFHPmLsVSG5AAclDnH3u9WZHaJWjZSscshRAFZVJOMFQO2EPJHGR05zCrqsgyJ/mlCyiWQjLJxl&#10;SW6g5z3475rC+tyJKCAqkkFwYVeSMwo5eBTJuLsSDnHIY8fiAPSnhhDNLiSRHjY7WZ2kaRBkfL8o&#10;+VcDHAPTiqzS7Y4XllZiXHmRKxYIeAF+U9Pm6DntzVqICOGMv5vmxyugdgTyJQcjIHOB17djjrrH&#10;VFRTrKz2RLkncWiDB5Sm1oPmI7dTyCcYyQOaTCgwRyosnlxeZOqyBVDHaPkGcg55Bxx606eNCxj8&#10;+6tkkbEvlphGDK3PmBeMbSRg9QKH8qIt5ksdtHEVZA6neEYbT/ugDb/317U2rxsdFuVWQMxyxTyx&#10;scnzjASUPGfmzycY49Wp0twYpRFuWX7QCgj8hCME53k8ZG04wecD1PNKXfEyxO5E7quVU5Z85Ix1&#10;wBwc/XOaSSTy/mVxMgYi4luWIJVSCpRdwxxxk5xkema8bE1vZS1NqUOZNk4ZbiNoW86SP7Mks7QM&#10;QV+YHAK/dG7ZyD0PFT72lVpC7QNJHum25K8rhSc8Bflx7g9eayYZQ8xaJ4mlCMrNPeqdrMI3KOoP&#10;3guxsdhk96uQXBlkMrbo/ukoY0LIx5BZge3IHXIFZUsU56jqQjGNyQyoQHRopkEr5j2K5PQH5WHO&#10;Q305xTJCqTLA6hoyXIKMPNOcEHJPy5R2PqQ1V0ltZ1jjlljDWrRxywYjE0ZLqwDbWGT8w27j2GKd&#10;EXMXlyRytmRFByhj3nknJ5ABY8nnj6V3KbbOdRW5fKtMTGIlLQyOIw4JBIIDEL124GVPqfUUMZZQ&#10;wL7DNMJBNFEI9r79wBIIOME8DrzmqyMIIoyrO8LTMofoBLGC2Mgbm+8CR05HBqVcTmVvO3yxZXJY&#10;ZXcSegwCuG4wM/lXope0gZu8XqSl3l3RpJLF5ZKmQz7HGduHGGyPmBIx834ioFYqkKymTcsAz/pT&#10;KHAABAVj8/Y884NSQ73kjkgaOQteSuiRs+5nVuCMHLEbV46cGmxGEHysOJmwpjUMwU5LE/TCsfbv&#10;XKqfIzX40M2RIrunl75EjdzFISjOCCABngE5yR64NJIk0eZFXy3mmAdJSr45J2qAflyWHPpj2qcq&#10;dk5ZPmGWdJZWC7geQGAIXIC/n+ZJIFuP9VJ5BWYy7CiQxzs45CgAlmDDsfuk5HAOt7QsbNq1mVmQ&#10;OyGELzIoESNvVweBgY4OGx9V702RIpFuD5M5nuQ6TQx3TBcKSA+cBRnqVHII5JGKiaOGdHhlMlyZ&#10;kTaPLUYkUOPl+XgfMQw7hRTUEAjPkxSFZoRcAPON6o5PluR3VjnGPTqcVyOLcrsmEPaSsuhIknCK&#10;zs7HBghmClkc8fdA55Prk5HfAqJ9oURMGDMu2Fw+7EalTkDPX74wf54pz3oieLbIzvE6lQzhmD4B&#10;JULypIKdPx61BHKn+jHzVeGLcbZizBgMIrliTwcqp55O7riumPux1HOC5RJJI8hoVe1EsmAjJuki&#10;UtlevBIAPOD2yO1SuyvdTxyrE32BgstvAuNh8oElyzcMV+fJxwRjAqt5gdrIxrNxEd32pQrh8DJw&#10;CRgHjqchgetToNq+VtU72bPz7VCZXHJbr7Y9TwBWbqpM5nTk9mTvCkrtI8QViih5iRtZuMgAHA9c&#10;1mGC3uGWZQJoyrkeWQ0RkI+XawOFG1mGR16H71W45XkKkzKriNjK5UOpQ4JCgnK9AcZPAqANJJE3&#10;nq07R+YqW6oXLsBjaqng4GAc8EjnpQmpPQbUrW3BIPmJi8ySTyFE0MKjYgUfKCe3UcjvikliIiQj&#10;cwkmYRRyxk4bcNwXBAyHU5z6EHNSNAtwGRYIJRC0zQxTIyrI+0AESD7o4ddpGOSQPWsRLDLHLEIU&#10;jZldlXDBV5JLSYG7uMDpnOK64xSje5zVKUlZpiRQokZkbe3mwqDmPdkA5YKc567uR6YpimBjIHRp&#10;QswWVA5RQo+YnPUHJX/CnMNqXYaPyItwLpLwoj2/MVIJ65JGMY7gGq2RdrtM6ygRETwoS7OjLggq&#10;cnBw3BzmvPjUcZO53ODcFY/Lu0eJN1vG9vcPMGlkVZcsAByM4JI3bgWGNuQPWum3u6COeK3tY43S&#10;GWSwtCyRnbh12vwX2FSc4JIz0OK5sKiPJcNGC1lFcrHcPOUBIR13HCZ2bQhORkE/UG2bk2dtdXJu&#10;ZhNZ6cjwTtKZZWWM7EEW4bmbI4PoBz1rzKkJSs22zmyrGwqUbyWr8rfgbkM8c0F42YmaNUaRIl2E&#10;RhgARj7mSRj6Y7imPcxpIQJB5wgRZZURyFBRc4Bbn5kPHGTnHBqla3EcheKG4hjklhJSAkOHTAOQ&#10;rAE4bHthhz3pNOtILO0isrWe5uI4lVmm1CeSdYhlHJDFiQAQ/H8OO9CcU9D1EpzV4l9J0uEMEq2s&#10;dwH3RfMQkqliqYfoSVAbGNwJxzxSzSQWUiLcG4Fq+wE2y7JY0AHI6hQcHGPTtUMUf7wW8OI/tLsk&#10;UdrChVmdsk/P0DHJyRyx98irMU8xLiFirMrNB5cm2ZQQu75TkEhgeo4yBjub9p5hDmho2Xklmmjm&#10;JAkmPmK5mOxGAXIAboMjJycfe45NV57WMTgzgQT3UCCB5ndQxWMkbFGTgkt/U4waimeOC2ne4WVP&#10;OmEjJcTKUIGSFz6FS2B2JzzjFI0FzawNviH2wMWtv9MHlyNLGHxvG/nJG4/wk4IyDShebcmzkx83&#10;OrCEev6E7TSM8c1zFbMm6BlRB5uxghJVnXh02gdyvOOaluJvNMTvF5aSSRhZ5LkkswyEIPQcY69j&#10;jrikuTE9zgNb280WwQ7nBMEQwVVyMLtAkUkEDr07VUaLUIbNwJIIL2eWd7b7Msk8JUK6wo4KZU7S&#10;m8jgEg9hWkYKEtDSpJUZOKd09i2vmM5WOO8ijgtImuTCpdAxZwoQlehCgnOTwexFQywfabeBIohd&#10;W0sMoknMpuIliZWKM2SS6sxIGc8qB0pl0ZALonz97xCU3KySQxRSFFBjUg8ksp2sOAQ2Mc1aQgwJ&#10;cFI5D5qgJj5VGM7RyOz4yD3xRWeuhw4mlCpbk2TT+7oRFba489pTEk91EQiWkgEtxHHt6ANnI8zB&#10;PGOlaLRKwLBPsqLdl3jMzqVBwdpZCPLBIzhQOGx2yaVsbmGKSK5lMwNyXDIFUkZPBjC8hV2AkH5s&#10;NkdKX7Ra3UcF3bPbz216sL2l+0itDOGBCKhHUcgAj7yketYfZuzsoKnWlNVNNCeSQpbRs0MR+zog&#10;8qCESxpMxdgCyAnkFcluhBGKqypHIJE8qdJ/7RxKpvA0cVsyYAJCgu27kEYAycVNNsUy52Q3CkNO&#10;9uuxR8jgAR7DkZGce+eec1EhMbXSRTQRCRAYY5m2lTyfvYzgnPHQDHHWuinGi46HQ7ctkTJdGBp7&#10;l5JFBDxyxRxKzlDEBtCgkbyWY5XDHAHbm9eS3QSJ5ohaPIIGd2t4oVMaYGREMKmQ64IbBY/MOmaE&#10;TLCyiQ24t3YuTCgQR/MMBMkKzHtkjJbB6Ul/O0K3KSS3k7SW0CDfKpUl8lC4Iw4B/u/3R7VNSmkz&#10;OjGlShJpWZPFLHcR+bAHhgYIytC6lA20B1IyfmRtwxnkj0p8s8LRwyG4eRpUJlZIg6qseBGgVjxk&#10;t0GevPApAGVnt2+T5wt1FNHkgbSU524AY85B71A07Kka285KvaslsrQyGWRiqkAAMecAggjJ4Bx0&#10;qfInEVakqMXHqIPIEl0QwMzu7NAxljYhW2bemF2srHzOmJAMdKVidsi+abeR5VzEYt5ZPMz5hfCg&#10;YCrx34waa0ptz9laeW3jQsp5Es0R3DzF3cbhtBGPYVWnkiubaNVlEqu6SQ/M2xgnKfMCfQA84PI6&#10;GrUtNTio8kI80v8AglsxyAi2uoJoopQ6t5rksu9QQT3CsgDZHoOemQvCpAkyrTXflCMjkSIpwu4d&#10;uHx9D7Uk0gmnubaRbn5WkWSKNnASNs5LKRwAQq7c8ZUDpUpj8stcsssBEZ/fQLkrAMlPLKgZG0g5&#10;xnJ61Eovc1U/bXS2LcLQToysMSXRP2aAzrJIzFVC7T0BwSAfbJzVa7NslzvtrRpJo0U4eR5CzAgM&#10;y7iNuVVuzL1qQxKqYZ2Mb2yu8jyAkHJVdqkfMVJbpnO3OKiZI4Y5hKzCPeOXuASrH76425xt29+F&#10;HT15VKVOo3zPU7qqb2K0jQlpLOZ43VY1j8naCWOFV8KScKHYrn35xT1Y+bI4NqibvLZGkKRbezNu&#10;6c7RkDp1pd0SI80/2mCa1kYyRNAVRYty8k7gSCu48/dJHY02KN4QDaG7iLf6mKa5MssbK4wd+eWA&#10;HIUc4HJrtp1W3uczp881J9DRd2jQ3azxzhbhBEZZ2Uo/mId6bSFPCbTns/AyKqLEn+pinnPlEKdl&#10;6pl2ZC5XfksQW5zzgkAZp5huYo4Il/c3MUrHf5rCRXTDFlOM7jgHPOe/vnu0Nqlw08yQ24st0tzt&#10;IIBYFMKvHXP17Uk3USNMS5+yutUty4zPJKLaaPLyyOTFEGlJyrAjJA2gBVxjI+ftULEyT2+4xySw&#10;TsjGK3CLuIBUYB5I3dcc5pgihWSO4IIkfAizclEjDsu7Yc8qSDknp+lTQPbwOjPJFultyEZCwRI2&#10;cgZ3LgklWYkenB9anCcYpoKWEwypqVtZajlLiOJVGo3CWxUKGlWRY5QgUKz53HIGAp7R9TVzzzgO&#10;8Uscj+cweOURtHIUI3biCGIbB46rxwapSEmS4lSKZp5ZcufIG0jcoByMKoVRKflHU4xThJb3kgWz&#10;jMty0ETo1sQzF2X7wTnJP3h6g5PXFZQpR57t2FJxjoh8k/2q6eyEsYNhFHKYXi3SBmBHDdex4Hoa&#10;jYQSSolwiTB5ihx8u6DZhgDk7So3LuAB7c03yreezaJbS2urUSTyfZvIIjlkkYqysSBuBG4HqNzH&#10;mo7Sfa0d7atElzHKkiyyWxdYZchlJkBwACpBOADgYzmu6SpX0ZhTqKTTa3LlwRLNDcIbtFS5jWGG&#10;GIsk4OSis4AC4UEgnqQB7VBDMCSguXE9uqbpzgFCWDGNgDxgZyOSenAoYGO1EcIgS7gJkll88TFF&#10;k+fexBPykfw9UzggHNO3lSzedal0RzljtMZzgNkr8hHBBGeOazlywZ2OrSiiYFo7hp7e5ji81Uia&#10;4iHzuwkDL8ytyPmPHXI9KoTrHJdR/wCjnCWksf2qQiJQJDGXUsr/AHiTwxGRjOelTGaK4S6RozGL&#10;SOWO4azbL7dw2l2UfNLg5AA4Ax3qNmeSXy7FnkXyQz3VxMJIwwZQYzGSPmKdCoIGGJx0Ncyascda&#10;rzyt0LUixTQLcxSM0I2uVOUEmx0cOCr8ZIJPOGBweMgw5uZTM0MhVobUG5JVd8GcMW2k/eAxhcn8&#10;afaiCX7RCig2V4gS5gjkbZLbBD8jIVPIIQ7cjoCfSrIETm7uXkkNu6OXnfaQrBTgDK9AT91euBUX&#10;d7nTyqcUVbe1e3FwbrTYNskSyzF7naYJgQ0r7M/cAbjdnIJOM5q0s3msyy2dzp9xHMqhRcAMG5YO&#10;rheSVxnk4PAOBT5WhmCRM4YSTNGscp2LKcE7SccgBDxx1HbiqkcMUS+cIIsW5ESox3oCV5h3Dpz3&#10;6DNZynUlIzlFRVl1Llrd4KjMwV3YCK6VWSYRqMlhyQpbJwfRTUqSq8QhHyxNHtkjkBMgYKXIZhn5&#10;s7SOT1wOAKidTPC9nGZ7cysAVbKlQOGKqe+1WO7PVecikEiyiKyEV08MiBWktrkgsEVQo3OxIdhl&#10;j7k9BilNSdzntPnsi8hhWQ+bhCsqNLDLuThCCASeWBHfkEGrEPmwod0sHmWkReNrhzFEAQBGWU7s&#10;cnHGTjOfWs2GWRZ7RIFmVJArSNIGDF1ZDsXDcNlWyD8pweB0NuxJubOUW/lTiF5/NSKFgpcOInxu&#10;z/EinjIA6cnmowmndnXQu09DUiWNXJd52DYVBLlmJDKxyQRhiVbPr0PerIuVVBFMsYj+UxTzT5l3&#10;5QYdP4cKQQwznOMDvmrC1zE6TOHNwfJFvFIoQAljuDFRxtKhsnv6DNPgiDB7nNxbefC0c4uLkOys&#10;duVdQSCRtU8emQec1o33Kq3WjEQxlkMq7tygcyhi0o4YqMfeAxgjtUkc9u05jtVhkuJFcTxT3Pls&#10;coGGDhsMODjHIzz0qVTHAPNeK4EyRqcOxI4+6FJ4wMH9MU1TKpEJkR7f94UFxIqh9wRkCgD5R1Uk&#10;/wB1T05pWvoc1ScY76BbXk6wLcWbSPdiFy+V2i5kwGRVJOBkoS24Y57VoLJGTJb25d5zalygkaRh&#10;GigsAzEc7cgMSMbgTkVWhWBEMkUgZHdiBnzFEm4lyD1PJOR2weBmrFrFLeXYs4XN9G4Eb28qYIaR&#10;mUksyhSACO5wNvrihaNHFCU5zcYq9/wNGyRzGrOkLzws7SQW8O3aWyVHGdpIbk+/TBxXd6fcubkv&#10;DsYpcosUCRBirLGu0Oe5zt3MOOc4zXL20cSbo/LMzwyQyTW6am6BFDDLAZA3bQc4+8Bg5xx0+nxt&#10;vVC8UiupdXilICxE5X5j3AVcnryRjtXRF3TCT9m+RanStAdqRmWHctuhguXPmPJMQd2EPVQWx7/k&#10;K0t8LTMY41LzACOOOICRwD8sXJyeMn27Vz8dzJGVdSk6BZYpLa4XhyVU71YdGUO/4qOvFOh8sLbx&#10;STsZkQLG8UzDzHUgkAZ3En5c7v73Oa15ZcoqNSM6ijtc7Kzmto3gaRpIYJHASSG13eWo3B+O5yrY&#10;z3yM816DoLGKJrhVhmgtY2juri5t98S3LgMqORnaMHlOTtPpmvLoGuXi83yzCJUaMC3XaI2TAfYG&#10;JJTO3B5OCPWvSfD15KGZhNEs0pM9tCExMHTGG7FlByOOhJx1zWM9FqbwvBXZ9J/D7xFM0n2dvIkO&#10;p37Dz4bgkfKcqm0jChSmQo4+XPc1+g/wc1+xlGnxQardWRvd8ZR7nMUZcHzMA8MQACd+SDnPUivz&#10;Q8FzQWnlSSAkmUi2DEzOpI4wQeDgsDnnLdcZr7F+HOr2VrJ9msJpYpJJozdWtvaK5WaZXZzk8ZLr&#10;IVB44OeKxbuzVSfU/c34PeI4bm0tLkXkYhuJFS2F0cFUwpTGOCNrBge6uK+5vCt/tSE4JVUAjEZK&#10;gDnOOw71+NPwb8ZajpUNnbvLa6hY6aqqkkkJQoFKkAvn5gAqKB25PQV+mXw98ZR3lpaM8DQSllBZ&#10;ZvMK7umB0CkCtKDUaly5LmR9ewyb1BxjPIycmroAIHcY4zXLaJfpcQRrkAoAABznjmuoTG0YPUZr&#10;7HC1FOmcUlZgyjB49+KhqweQR61ARg4rqJEqZPuj8ahqRWAX3HagBh4JHvSf59KU8kn1NHalJKSs&#10;wPOfHOg6dd2TTXGlWt4gy0itGGO5VJGQwI6gEHqMZHrXx58Tvhz4L1fT92neDmttWdFF0Y9RMCSL&#10;mTAWEqUaRn2liBvIP3q/QG5iSaCWKVY2jkQq6yjKkH1rwzxF4MOryXCaSdMvb9vMIij1HyZS4ORu&#10;V168+v6V4mKocs7mVVWjc/Af9prwZb+DbZHa017T1e7WOCy1O0jVCV++6yoSdobzOCM4AGM1+eAY&#10;xmK3laFxPCzLHNK8hkjRwsoZCfnx0LAkZYHmv0Q/bm13UoPGF54W1Kw/sW80a8aP+x7e9Wd1mG2T&#10;KvGSqqPMZWwPmIA69fgKJdrNDIj3cMshVopULBkB5DHgAYB5PHI71wylYeDlpzdxvkxkNIy+T5RU&#10;gs+AgHTp0BFNMLo5IESu6RlPMYDIQtlV7vwRj0yRinvGERZJIn2RKSyISBkrwCQDnBwOeBn85pPs&#10;7SyMIokPmouEYFnXauSQD3yc5Az6Ywayd27nq3uiE7mwV8x4gGWQqcKD83cD2xg9DzSZU4QC4jYK&#10;pLwsF/hIDEkHuASO4poEO2PZEpd8rLIGZSFyeP8AZJY+/tTf3dqWKRhoY428w+Th2z8rAgnkDJ9s&#10;YNVGLvcnVE26ORnbbz5jEMGIGzgAED3XqfU0xXkkdlZZHIaRw6SKqAZXCbdwJbBJB6DDZ7U6RHkz&#10;GkZEkJUK+wqCcEHHrkg/nQWiE8eEO47lx5YXcCpJzxnHBFdChdXZhp1GxsZdxVJA0bbJGJwQcA52&#10;g4yeOT6+9SQmSVkQEPHA4ZiIyMygDtuxx6YOM56VHaSbIlYSFVgcKzsN2V5+YjqSGOPfFT7WZWX9&#10;6GG1ZJEO4jru+UjHbjrzRKLTuLQijeSSNASgfzM7ZNrYk7K+CeR9aUBI4iUa2eR5SJFTc5XaCw8z&#10;2JJI+uKsnDqVx9mR1cZJIkAGAoOODwDk8H8KiDNtyfKBhhY7lxlWO7OMjlcBSM+9Sm1sMasOAqkZ&#10;XziU3naVbOCc55GR09zTi+4eX+83oS42RnaSSAuT7hMZ56c1HJGjRt5ssUEhiYRgSEK4JGCQfTqA&#10;eRk+lTTSBoma1YAPMzLj5grEbfT0A5P5Vb5pLQBYzAmW8mEYO4vuKqRnPBzyeenqagYhJI3+VtsT&#10;K7BCFZwMYOTkKCeBUyhWuAibSG3A/MWUsckEAgEdD+famHevlsWiRfsyZbeUZWOOuTkAHAz1pKD6&#10;ha+hL5LmXLvJJIWC85XauOBjIyOB78c0kJR2wrBlMUe9FkIUoCOiZ9QufxpkpkMLIybXSVvMDsQV&#10;Xaf4tvfC/mTTWChWlIuS32bcwQcEDBKqwbJbAPAHRTzzScWjKSUSzHyBNulkEioqxPIQjqCfu4PB&#10;J4JHPFNGX8wMEcpGvmg4UBSfU9j6UTYdWglEjgPIk7GACPHQ9Dzkbgfp3p0bO1xHLEmVjdTFGcuM&#10;HBbG08ngfh0qbWJTu9RqbGwyx5WONz5cJZ3Cou5skdD/AI1IJFXzSUeXZKV85XLEnI+VTnrgDg9M&#10;8VCVyW2TgHfzNlijSpgqMDuduCOnY1JEjbztMf2dgAJDL8jE4yd3UAfSmtHc0s47Cv8AK8aL5kcx&#10;iI8ktj+HJHB45zyKISpVEjMbpGnyRht0gPQ84wwxgZ9zTgEUuAXjNvkSwIjFkXOS+M428Dn6Gmq4&#10;jBgVoUMYPlxRszYxwC24YyeOB61UpX0QozfUjiDSFHRm2iWQgLEYkCDLY4HbYSe2BUxCxyCdzOyo&#10;hZnEAba2SUC+5G7r/dOTTScQxupj3GEFZGA2GN+wOcDKnr3psBRm82ZAY5IcvOSqkxjC5JJyQdzE&#10;Y4GDUDdpKw4F1YRGSR8O4eaTDKsgTqc8gZyePSldPL3zRmR94QFHkBCMCwJVioPOc85HAoIVopH/&#10;AHRkVFa6mtD5iINuVbGc9CT+NQtHGrH9zGGUKpUORvYYY89yTz+IrSMu5moyuOQmTe6TlE+zhkkT&#10;YAgYDDAnrwwPQ1IkcXnIgULtjchGAcMCduAT/vEj6kUZV5ZtxcKsGY0ZQemDlgOcEdPxp0mYIDIA&#10;+FVmUMhLk+hHUnOePoKafNozX3kOiKK/74oQmxsqmUUcBQozz/FViJcFdjRmLadsiI0gJOQQGIz0&#10;9u3WhwkcrguBGgKo2GDMeTtQEdRjmktw7qoiTf8A6QEdioBBfOBnuc9s8VYXdtR7ARpI6YeHyi20&#10;McKoBP8ACPftn86fcxO4SKWBJxKJUeV7fzIxlGA+XGSCGK84Iz6mollygFt5bSlcIcbhswCOhwee&#10;5I6nmhPMx580lxafKrNBKVcowByCw6jGO+OODVKTSMlKCepNFGBEgEUKeWAftDMBmM8/OhG0Dpwc&#10;9SDWiJp2KyNNDAGlVRvjUrvycldoAxjAx69OtUUjIAiSQDEasDJ+8UluORnB53j0q9pwlkO8JEpx&#10;lI1JcAEHIPocenrj6tSbY3K51+iWkMiYELoty/mSLJdeY7A45GfuqcdBx/KvSbWOSFZGh3eWWBjS&#10;3O8kgYAC44GcflXJeGbT7MsbW8rma1bdETMS5YOGHzD0IIx2A9q7u0Y25iXBeDZIoHn5BZuerdyA&#10;eevGa1FzNIlz8zBGiIMzGFvKVRkMWAJUDjJPHoRUm12y+1zE2Q3mMX2oFxwD9BSCQys7RsOi/KJu&#10;WAyCFXsc4+uc1dzt3yJGdgUfu2TIBwox/U49TQVbnK0bbkVgF/dtGxWSYZLAAouc8nBFWdxeOWFy&#10;0e5d6TAn0PJPqMfqKnaMkhk2uTEAj87i2ODnvz6dc1GiySFyY5gfNCK7SZCglsF3xgEgdPand7Cc&#10;LIkG13Plp5e9kkMluwZSpxxkfQZ+oqQKQyLG2Sqj70JCqM8Akjnp0NMVlWUkuhM5ZkCEBBt6gYXg&#10;4I9sVL8jMsbGFlfGIpGJYnGT17jNTJcyHGNtwLpcpMkssdw0jEYVNu1MkgDAGegxjtT1wqoiyOdi&#10;YAcEFR346AkjNRqUDNEJ0Z42Pn7AuY25OdvU5Oep9fSpWMavuR1AZVO3fyDk8HPU4AI68Gko2FL4&#10;hiRhxuZjDgODGo5KtgFjg9CCR3608lyFWElnVCCmwKVAxgbR2Jxx7ZzTQ2xkeNZXDOTEWOAGIwFG&#10;en4dPpTxnyEhJjLNCQEDE84GOOoX9ela8rWpcHpYBLFHEztHyQiyEp0Zee54PJ6mp0KhcllhL7Sw&#10;c5EYAA446cDp71Ad5ScGOKQqjv5MjhAXAyFJHYkHr659qnjk4Co6uFUATYDMRnPPHoe/tUNdywVf&#10;3asytCcKWXCZDdTg+hznimxgl5FTy+GUhUwxG7BORu4644o3KQ4BKqXAYGUOoOTnAxwclc/TFCy9&#10;FJZWYBhCZNrkgdsMcitYxaIk7CNIySKZMBXYheABgAli2CRnikLKXQtGqqFc+YxDgjDAkLjDLg/r&#10;mkVSCyZyMbQ8p3AqOOR9eKmMbn7o3M0ePKKblCg55H0/lT5raMz3FRQ67wjJ5ojL5Q7jnDYJB4PB&#10;A9OlOVGXcGPDlQMvsIbnPGODnA4qNhEXkjYCTbGjSxbAM7h6E8DJz9BzzTgzurjIBx/yylZnx0bk&#10;85+7TTvsNNxFVgzy5jAWNsmSNSynOcHpy3H86kfJSaNw0bu2A4OFAydq4I+9wT/nmuSgkeRxKzLM&#10;ARJNtVWwO2fXPHWlRR5uUUhpVLbRgFgPu4BJwep/DmmJybJN25GEhilQna3lZO3ggKDjLdcEU4s6&#10;szM2V3BGdWKDbtzuGQckHA7d+aIw0mW84jzlYxOUIGBwR15b5TzxUmCRxG0hRC3bIPU4PbGP5UXK&#10;ULq5DKJWMscgdlmZQBHHghR0JI+g/E0/50O5W2sZQQzHByAQACe+D9KFK5ZSyDypljnYjnbw3I7/&#10;AHgc/wD6qGdFYOxCRlMTjYAytxycE5GM/nQS4KJXEjfugSpWVFK7WwA27lTjvjn3zTlTYIzwDCCo&#10;EztK45BGGz6ZGTkkkCnF5DPJ8zruZWJ2lSW7nPYfKOKZGVt40ChWVFCiJiXUDGE5zwBxknrmtWrx&#10;uhFhkeMfvDjaNrKu5lBwcggccbev4d6iPm7cEo53AYIwqP3xjkjOB69e1OzwvliIHhZPMRgWcYJw&#10;Qcdc8H1pI96u4ZMOchtrl8KemD2OMZ/EVkjOT1FUDrIWfbyTJ1BBzkjHUFTT+I02mISINxZXccqB&#10;kDceeSeTUXPPmRHBAPGAGOQVU7TkDd3+uajUFhgO7EhgSHyuQo59Bgj86tRvqWqiWxMWI3bQdgCF&#10;WkOWC846nrnuaZGAGYlmGSfNUuCxOBgNknH4e1Gw5bJRpI9ivKRt3N25HbnHPTnNHKqiRuWZQQFV&#10;goZiCeuOcAcVcoqwc3NoBZXUB4yN43IyxkgHI6Y75x+FNDSqJQjCHDkpKBuB/wBrB6DI/Q051dWi&#10;2sVClWVd3DAggAj+tN3RqiTEwrHu3xyKd6kHO0AkehJ6Y5rEY6IEqCFPlxlwFZGDDnvxnHI/PvRI&#10;4RXc43RruYkkgZwAevIyCPwoSN1adcz9cqWkBHTj8M/zpRnzmUS8rEgIyCBu5GcdSRj3wapSa0KT&#10;SQ5XBIJaIs27IGOFAwccckZqMBN8KTYYYAd44SVYEZLjBO3jPB+lAV0zGqRKTGWSPZhWOcbsY46H&#10;65pqlSziIuyqwHmA5BYjJ6f16VO4k7O4NHuVXaDaX3F0Jyc5/ugfNyT+frStgkRbIgwLFgBglWVQ&#10;Mg9cHAx704k7VAdjGyEmZ3UhlBBwQOR2PI7UuQyjc4dZIiyfKSrLwAcE8jr1raHwhP3hWkQBfMVU&#10;yrBlYglT1wPbGTx601TKs+9Su4sGhjf5cKBzgDOcE+3WmEl3JLEqQQ6rCWBG0DaDnjJGT9alyGOG&#10;kZydzJtG0jABwMHqPX2ptXMFF3I12AJGxLNGARKqkZP3T79iDmn7WJyE2K8WGjGNxPUZIPIAPSoy&#10;QmXz87qRIIJV3MwPOc4yeec0KWCuwVotrIREfnOPXrwO2PY0JWVjVaITy5FlEgjDMyMWO1gWORjB&#10;BG3vx3z14pYg7qVkWQbMLtclsAKCOnTj1pHDBWjHnfvAm15JsggZ3LjruI+nSnP8zM5V2GAH2nBX&#10;OevYDjr7c0wb0uRfMwPErqIS0hOEjQgDPHUggZ71Y+bcUOX3NgpISTtK8gHPA74pnmqwMZR3ieHc&#10;JFCsm04yBk/3SSPpTsbWyrD5lJGMcFjkj0PT+dRJ20FdS0G7gG3ieRUAVo2iUMwYEHggg9MmnrtA&#10;CJEWJIDKMAspzzknJPXrTMsVQhjIHcliAS4GG5GB0yBgf4Up3kB22gBTsUAnacHk/wCFJTfUn2Yo&#10;ChGGwqflZMxMoKq/XPc55xnnHAxTGZyCRJImHBYI4yQDzwOoPHH4U55MI2dpUg8O+0E4GPmB4Gec&#10;46dqck8Tpj5QY2YRn7ucHGenPT+dNz0uOMbMQAMjM0kZ3gqYY3+XsQeB68de1QS4LBfNljeVGAO0&#10;bgx/i54JHXGKnZy6vuZG+fEceCHA5B6jnkfr3phGMu44UtgkAqOik5PsRz25pxd0aMaNpRmRWYyg&#10;FWZ8uDgjnAwDgdRxzULln2ORDt5ViwywPGOM46k9u+KkDFG+ZnDNIRtfAVBkkZOOgGcc9xn1pjBZ&#10;EUyKERcqkcshUsD7Do3IH4mh26mcpdERSACOdnkkDvGWVwBuZQTnoAR1zz1xihlLSlowBsiChyCf&#10;3mcZCnjGMY+h5pCzFRmJI5JIwBIZMuAPUd+SOvr1py+WF8xMyNLgqZZiY2BAwASeuc9BWEtghsGd&#10;0gYg5K4BPzAj2x7/AMqhmaPyypyQXIYPEyAkkEEA98A/pSgJsCyyJI2FBeNwAFY+uQCcEccZqRpW&#10;QbCFeRoV37oNwIJGeN3BPzdK527Glna5DJhdwDMo8sMpjXcrEgjnPIBOD9RVZgBt2o7wPI4QxLuB&#10;Tklu3Ye2fSpSkeU3FGCyFUDICHOCpOGB2nk9ORmqUrAyKw8x5HdSHQ5IOThsYwTj9KNy422O68Ox&#10;xx2KltxtZpQ7Oh3Ha3JcAHnORx7V0McinfIjx+YYwEIXkHPI9+3H1qho0awaZaRuvzIgYqhwSx9A&#10;OCP8KvKqYZWGFXO1lZdzHAPXPJya1irK45IchYMwbhAMOSCQAOB09xVXKO5PkzHbGMMVzuHQ/OTy&#10;M/zqzvKR7V4kYq0oB3Ajbzz7j8OKqxyBYgF2hgzfu9/U8dvQnoferTT2I2ehNCgHKImxEC/MQuQx&#10;AO3nJPt75p2875BKo2BDlgACWyCM+2OMfjmoElQeZltrsqeaY5NqDI54PTnikEwAOyT7gG1ZDuIO&#10;R755BP5daZq2kPSTGN2yMOCHDYOSwI75BJyMfj6U+MBDIuSY5HV38zaQx6cH0x2HHSoPtEQUZXdI&#10;DltgJbOD7cDjtT0fkNyFwSSW6FT/AHCMjIY5+lBnF+9qc94l8S6F4R0vUdd8QarBpemaWgNzeTS/&#10;MmR8qoM5ZmfYoUckn0HHyJP+2XpU8q3Wi/Cbx5rXg1rO2F343n0kpHPFMkb+bBCJsyKhkIwg3MI3&#10;4LbVPqHxotrfW9R8I+HdT2zabdatLNd2EtmhiuZIwjrCXYbWYBcKpwf3j45r2jUtO0qLT5tOFn4c&#10;k0yxDrbWNxA0ltEOBvjXdyMDnORx0rH7V0fRYR5bhcLGVeHPzedrEfhTxHp3i/RrTW9MuJLqxuyr&#10;RNJAkQUsAxwqscDHToPSty7mZIJIoPtTz+XzAkShmHQYY8HLHoeORXjfwW0qXTdA1XTl0CPQNLTX&#10;M6dZSWhSR7ZlLyuyH5dzSvL0GORtG3k954z1WbTND1G62zyE6dcPN9mjcFsqNvyrkglygA9TXQ2z&#10;xcf7KNaXs/hvp6H5N69r2pa/8c7/AMKeHIbDSoLnxTNHd6r/AMIOl8ITGm5GQSQOPNMM0aF5MqCF&#10;yCBivvrx7pfiue18Dado7rp3/CL3Es94sMamN44tjpG6o6tty74YHJCAdzXxf8IP+FgeJfietzrW&#10;l+OvCml2upSzWWrav9otbFrgNuO252qsrCG0jV41LAAlG9/sDx18R73Rp9O8P2vivSrK9uERP9M8&#10;FXursXzuYOYXUIu1CVV88lOf4SQs4WPOU5bHU+GY9YvNL1bxXr2saRqd1qVo8WNBgmi020IhOIo1&#10;ny/JYklidv8AebGT5b4J0PxEraBompTXWr3l5d/2j4x8WQ6kiW8o8s5WEbyyINoxGuFUl+hJFdPe&#10;aLorfC7xpHYa9LJDqllKNZ1q+sHs2uGucrOgtyMKmCRgLyD1JIzj/CuwtXezsLTxNYapYaHp0g0r&#10;SIfCT6fPPJPO379rhlAcbhKOeMN94nNF2nce61djxT9pDW/D6fELSIdba9mtdP0WzkktrQRRh1SC&#10;Mu+8seGeZsHGMMc8ECvsn4MaNaab4D06xstMi0mzM7XK2K3PnOHuwJzypwu/O4jqGDZAIr5U8W/D&#10;3wN8SPE/jzxLrr+LY9P0y4FrLr0urRxxTTxoI2jt18viCNFCjg9OuMNX214M0fS9B8PaRpekxzRW&#10;1ppsUYna4aaVnjjVWLl+S5KsSTkncTmtYyTVjSEPZ0+Vs6e7DqzBYpMLGjNOy/J3J5UjJwD1HvXz&#10;J4j8XDWb7VPDvg74d+Mn8RHUTHceI01DTbTTbiQbTFNJGbjz/KQmRWxG2QvAB5P0VrkzR2DzCW3g&#10;yAguGby1AfKplWHzFiduD68da+BPCMeha3451WTXdE0fVoftqi1v4/EZaON4VkC4AXIkXcjMFx/r&#10;GU5HU0uDvbQ++NGlv302wi1GWKW5ttPjt5kgiCwkxoBuVickHDHB/GtmMhDCqLtbaFt18rkkcHJP&#10;1PXqay9NtVhtY1jjVlNuV+dsyBcYILHO44xk+9afmrIrriRHeVWdOBtDHqcY49j6USfUmEbaslhZ&#10;i7KMO2xmYgZBIXdzj3qzGkszYRJmCKB5e08ADJJbqMDP0qkoUFg6EPkhA8JwSCRz7emetXACHyVD&#10;ksp44yx47jjkn9aXMkyrD8LGWaQ7cREshlJ2xjufanIWSSVo9oVckyNwFb+Lr6cUrfuRvQttChI0&#10;8zcAQTn8McY9jSoduEbh2ACRFcAk56gDgf4Gpu5aBtohzOdqrJG7SfMy7+SpI+7jHQg9D6+1MUMZ&#10;S/zsGBCbRt3ZZccd+P8APWpUk+ZigfAciVuBnnHc9c469jioyDJv3oMNAFYykHdnOBtHTPNaWQXJ&#10;mbLRyFjJF5e9Wt8syBQCQVU5Ix+deM/HfU/F8Pw38VjwKNN/4Su801YNAOp3MaW6Ty4VZHJO0+X5&#10;m7nA+XB717BFM+5mkUqsQI2NIR5gCgsDgcDCj3HOO9eDfH+/0638GeRqF9HZvNdOlqZ2EDu3H3GI&#10;wW3FAM8DIzWMlZhzI+UvCLfF5/gv4m1HxpdQeKvEV15134b0O8skvIFMMfmx2aG2jcPuVYYow24K&#10;/wB4leasaVp11cfA3xJZ+P8AS9O8MJ4i8USx3OkadptjYRW7XAjYhBJ+7RRJ8gRgBiHbjBFenHWf&#10;GGh/DfwcPh3pWkat4h8S6hF9r/4SnVRaQSxMp3FZBwqA4/eAFchuordvjrq+C9I0qbSvhFoerfbL&#10;OW9t9aSHUNMa4jZi22QPgkGRpFYEosyJuJUc1GN1qP2ieh5vaweHfh18EvCaW50yaG619bi0s9Oe&#10;KAyCa/8AtEMTPAQsozMh5DB9uGLjOfqrwDPpFx4Wi1HTILuGPUCs7C6mUOxXC5VcjAJyQnpznBzX&#10;yB8Y/E3iK28N/DnRPBFto80OsW2rXGq6pfRwy3NrIktskRhR+ItyyufMGQQmFHBz9c+BUFt8MdAm&#10;urhjJLokBkMlsEkAeMMwIUndh+Mk+nAFbW925jPXU8w+OD6dL8IdV0rV9JutZsdb1KOzu9MW8MET&#10;wShvMzIjq21FY5UHcQflJ5x51L4WNho3wz8K6VpEmm6bpVlbM9tcXZu1CuWMrxmRSS5YK7Ss2XJP&#10;fOa37U9k1/p3wz0IvrllAbnUHuJNGsVlinucLHGWmbhHjjeQ4PUbxggAV6J4av7e38TeFdG021uj&#10;eRaVHFLY6jGs4kmMZ3shC/u0w24AkEEdTwTDehULo95sbd01Py5Yt0Vtakx75A4UkcDcBg4BbkDq&#10;M14v8Y9YtNG+Gfj7UZtRtLGF9LCNfapEJIYDIRCHeMgs3zOoAXqzAYzivdrbDNe3CRRudiRxsz74&#10;3TZ1x1GC59uh7mvk39pmG9u/hNeaTp11pLXd/q6G1TU7fcGUMrTKd3yEsqHBI+8FOMcVjL3otPqZ&#10;1JPmR6F+y/HA3wys7yz19dZ0+fUrl45IkJjLlgrFcDHyJEkeW5baOa+kTIVYBAABuYHAIOCBn24J&#10;+teS/AfSZ9F+FvhXS9RubaTUI7YPPDplgIIkYszKNmM58uROenBIABAHrM0ayBh5jKkmCJIH8sKS&#10;OAOwGRyT781vKSQ0m9j4e/bNi8VX+jeErDwzqZS/OqTyQWieKZNPM0SEuxVI13SSKUUDnZhiGBXI&#10;PKXWg6t4V+Fnwi0VPjNZeC9TuNTF1PrGpa2jXF8Y43ElsWfblgrBhjnjLbs8Q/tj+OPCXhnXvDo1&#10;hNVuNY0Dw7eXaPpF3hrGK5k2yR4YZZyVibEeQ2VHXIPSeP8AwD4Y8YeD/BfiDXtF0u3XStEtriGx&#10;vbsShIZ2RJlLBSXlVEJGwAMy/MQBlZ5rrQ15dD0Dx9qGn+F/2cvE2s+OPHjajZ6d4IuJb/x9AZNs&#10;0aIJAbaKI5kz5ZREHViAT0Nfm9e/ET4O6P8Ase6B4/OvfGC98JePfF72Fh9pRp/EIuIn27nvAzbU&#10;Vlnfy8vhVZV37lLfsv4Z8J+Gh4N0Hw3DpenXXh6x0G3tVsrzTRPA9vt+aN7eQFWXO3g5BB9qu2Xh&#10;bwjZ6ZpfhODwn4Tj0HRrJYdB8NJo0YtrSKOUSjyIgMIFf5wUAwS3XJrNt8xLbTseM/CPwbBqPw4+&#10;GckGs+J9H0yDwnFMLG706OCe4M7Pse5LrvjlHLFgQc4yGHTftPhTeRfEiLx3dfEHxTdQrbTR/wDC&#10;Fi3jjscbNoLS7d5UlSTyeeAcZFe2XRMk090ZJ57y5ZvMAwQzcnzORwSf1AOKgnRctIA0shiIAUgs&#10;pUHBBx1BPf1NW05FRvbU4/XPC0eqabf6Utzc2ttqMkLzvZkCQugBADZIAPIJYYIPIr4F/ax0mf4Y&#10;/CvQtE0n4c+JvjTP4g8VXJis5tMmnhtpVgmkhgWKKGQtIzjYrjhVfLYwBX6Tt5rRrA6rLM0RO1Xy&#10;7Ick8hRjOBz7ZOOtVgY2a18trl7idxFb3UAxIzMc7QVGPX2GMk1i6Mk7omouZWTsfmb4lf4hQfGT&#10;9mnwVof7P3i/WbHWLC3vfEHi6C9aGz0dXjS5aCQqfKU2+wiQvJ82SsXmMuK/Tu1ihS1jAEHylCmy&#10;53gBgMgHHzMucZ7kGgtFJOfOd5Li4lRkmncyyPsyAEJPIx2BxwO1SoV8nJWRUG0E+WVCgjIG4cZ4&#10;PGe1dCvazHGKSuObexSJ2KmXeY4yF3EjGSfXqPavnn9pKxtda+GWr+H9Rt3vrfWtQ02ztbGAxHdO&#10;8jJHjeu0kNKG3k8FFxltlfQ7upkMYHzAb2jMuGKhgOn19eleK/Grx3qvgLw2mtaHp1vrGvfb7Oz0&#10;vS302e7WUzOS+6OE78p5Y5zx15I5zeqNND4t8M+APBWifs7eKvDMfgPxDqOk3erTWWtWGpWiLdah&#10;cyNl2Plgbtm2LLjLYjdhuOAev8AeGdXt/gteyfCFfD/9tX2qyRy6l4gn/wBHvZUZVlm8mUOEhSRf&#10;LJCn51JRSuK6j4meJtK0X4RaHP4l8Tw+A7/xlqdk0mq+JNMuIzdDzFkkjhhT95AxQONqhnBbkFSR&#10;XQT6/qzfCrw1H8OfE9lrWoa3eJFpeqeLJDFayL5y70UqFMaoocK33idpYnJzekdTFKU5tLoXIdTv&#10;/D/wlsX8cap4TW9M2nrcHRJPs9rb3bSDbAsjtvOZeOuWfbgDIA43xZc+L7D4K+Hrrwb4j0bwLPb+&#10;JbZLCY34ulKuriGIzupJnZUEmck5iIy3Brk/j5460f4ZfCvwUPiXpOmaQdR8TMdbs/AMiSK5g3zu&#10;4SRd0jZKM+Pm+Yn+E0/xHf8Agu/+Hvwln1HSbS20LU9RfU7Szu9UV5Yo9h2zq4BRXkRlO4feEmOe&#10;QRS5tEL2Md2z6p+EyeJJfh3osvjjWtN8SeJknuzqWtaZqK3FuxDsyoNkaAbATwEGAMEFgWbyD9n/&#10;AMR6d4ivPGmtWuraTrUokkf7RosTWqgtMzIXA6BSxA7FcZJzuPqPhKzks/g4tzo9pc21vN4cu762&#10;E80T3MMBi8yR2Yced5LMzbc/MCoHNcx8FJPDw8Jaxf8Ahu7S8mvRM2oXr6THBNKwVvLkm2oNzANg&#10;ZH3EGc9aUtarXZGnKraHrd20lv4akRwGiHnFHLhi2SWB6Z7jt3zXxt8bntNU+P3w30qKLwssGl6T&#10;psmpWdxN9o1HzDdXDpL5YA2FQqbSD1y3GOfs/VWjTQrBYoCjyzI4ZnG0Aq3P5BgR9K+A/iBpGr6l&#10;+25pV63hG2i8P6f4ctks9fm1AxzTzLbRC3d5OBGgdrtcAE7HBz1FOKtJXJkb2j+OUm+JPxbiOoxJ&#10;Do3hd7ewi0zSZWNuHtVErqGcoJt0Ujs2VykiDivl/wCFU8+s/APx7qGkfE/WrsXvxC0uyn8VX2j+&#10;XbxWuxZ1tPIYhjOyDfvkKkt8wBXaK9w8K3E2iad8b9e1Gfwvp2oalY3SyNpdg/2e4UKot21CEv8A&#10;vCsgVS24BkMRyueOT8IaTp2l/s+aBcafc+HNO0jV/GKPrA03SxHpjXFjbxIGdEYszqmBubqhTkgk&#10;VtzKxiovmPtX4K6df6b8D/ASahrUniPU3jYajrAkQRyu8ryW7fJwSYWQ5/veZ9K8SuUTXv2yrfUb&#10;b/hJoJfDc1sLxWvMWyG3hwkkeMAfLKq7lOTtbn5cH0G2+Lnw2+HWmfDDwl4h1tpNa1gWMWk29ros&#10;8izrcSskMeyNDtUsRluBl8dWWuY8IXlrcftF+KbS+11r+5vbkTfYryWOGKCNI0jLwADf5YMkTPng&#10;seMZxS5rs3ila7PtSx81rzWJpZI8JMoLKSInGVDFeeARg4P0xXLat4v0Hwn4asb3xBdzQ22pXxt4&#10;4LKINIbl2DjepYYBI46nIIGa3rCdbO01m4luIQIJZRl3biRAMMcDoSFPTPUV8g/tW6zcaNafCq3s&#10;9LvdVu77WmmhDW6iJFBESsW6od07SbuSEjYY+cVk3bcm6dj7Miu474+HriKKdI7oSzQrMoIEYVdm&#10;cD73Lcnrx3rI17VYNPPibUZJ5LS30Twjd3RvI0Msh2QzF1EZQlyFU9M8E+leA6l8RfG2leMfDfhj&#10;Tzq2maN9nSwuYPKKwXEqwrJK0U+AsxUlAzxts2oerA15X4P8Wa34z1L4strmo6bqOg6dYanbnTbP&#10;WhNd4aVVjgaIH90ptneQk4GQAeWJpOSehMZQ5rXPdvg34xt/HGkeLNVhVobbS5o7Wzs0kErRJ5TG&#10;QyHGQ75zgZABI56nzn9pP4e2HjlvhLFPo1pqH9j6vNciK/uyRGqbAWWI8pkpIzupIKgqBjNdb8H7&#10;/wACaJ8O7y40vTZdB0y4uN3nGzJaU+WuNoQsGTIOGHckng5rE+L8gn8T/DG/0HS4tZnjjC5vHkja&#10;CH7QwlR22fKFBY5/iVxjOMU9mjaFNObfr+R9OQeUmp6baRWsNrBBpqpFFbuJBGg2BFXBI2AZAPp1&#10;61etWlMt+HyMOVWIxZK/KC3IPIPIAA/E5qG2VT4injjt4NPT+zI2ENqzFFPyv5Y2/fGOOenfkU62&#10;URR3k8pAka5kQ5GApVRgLzkjk+ncA1UkmYKT5dSlKiDRZgUQwzMQYjH8rr5g3jHTPKk+uSO9bt2y&#10;ifSFJiAuZQ+zapIHl/LjHThhx/tN6GufuZBHo9kjTmSaZ0DwgFVLAjGEJIBHsT6Gti7EialptpMA&#10;0iwB9jR5Y8EZIPUZ7j3oK5jq13NltwL7t371ggAY9yBxxSqUKrIoKllVyWfdkY3dVJA69uOaS3jR&#10;4wj5LEBJQTkk7QSM/Sp48bii5jSRA6FUxgHHTsR06etS43NIyUiPG1lLK3yMxUyHdtBHLYHUGpFc&#10;NtZtoMbBp45GJ54IGFPGetR7kxE3ykqM74W3Ag4wFx1z/jTkidVCgp5g2lljbGGyMrj3FNKwNtLQ&#10;kzyGO4ADgsdwIwfmxjuCKcMM4PyK0jkjdzkZOFBxzimgKN/zbSuCh7Dpnr6E/rUkaI6rhRksSoJz&#10;gcc59cVTGvMRUcOQjvsVjnHzEEYB25PHXv6GhYJpJgIZDOjTKhSS2Kgx4HGN+Sck8ggnHapNowuw&#10;5jcDK7NoDdCMZ4we4+tObbLA22NFDxkuPPEMjAA7gjtwrFQSPf61z4l/umilq7H5B6UIbzxb8RGC&#10;Tf6Z4pvGuRFlY5WMjN/EAcCQdOgwQOAK+MfgRALzQfHWpw2aoNW+LniOWFYF80bEuI4dwZh8xdoJ&#10;ZCf9sDHU19jeHY5pdc8XTxR2RjvvGjvH/bjyPbNbuU3M5WQMI2AkB24wNxxkE18p/AOV5fAHmNc3&#10;ryS+KdYTOtRrGwV7uQ5WMD5UbJZfVSOvNfjfENqda39dD9F4bX+zzfp+p7XFLZJG5+zy28XnMATE&#10;A3cHPGGOQOe56VE17btmAQT3GAckD51XpncCAO/PX3FV3uJYzMfNSPayrG7D5GbBBbG3HdeD6j3q&#10;SN0CkyzyR5JEs8uCsZxkkHA+UDnn1618k9T6IWVrSQpttmLld8aSxoyOcjg/gT6+9VkiFuN4UW7w&#10;4dJUlCkgncTwcggt36YIqWGIJJ58Rfb56ny5oWdU+XnknGT83HHTvSuUuvLMrovmxlEQ/KVHGBhj&#10;jOc1DgjoRSRZomMIXyTEgw00e1iO3OMjtV0IyNtDqi7RhVOORgkk9ccgYptwikDbITJlG2xMcMAQ&#10;WO3PJPHXgZPth7CN4/KuJJCGU75WwrEck8jpg4Gfbmph8RLkk7FKK2uZyS0UT2kErLIfLYEuVJUE&#10;9BwrdevNTPZwyKWdoAGRGl3tjD4AwGHfkD9acYWic/OSDHl3uFyAAFxnnknI59BUtuY9gSKGJsuH&#10;kjcHy2JILDIYEkjJyD3B9q0nFtXJ9ppqVzZo6HeIcghQpkJHY9+R0H40CzVfMwFklO0DjMZBPGcj&#10;Bxk5xU0klsgyGgkZkAReMkHqTxySW6+49qm3bfMTJVmViJHAJA7EcdOaw2dmNzsZscQeWNZJ42nC&#10;lHjSMg5yoGNzcDIOP97rVzyIpVdERMyyK0qmHqDkHGRgHAPf69aVri1cJOs1sy+Wp84yBgEwG52+&#10;oPIHIzzUIu7ZJNqtu37T9mkG0GRgCTwT3x+GDV8jauEXdkf2aIJGfs6/K+EkaTCq5PCjJwTjnH9K&#10;YVG0G2t2uliMaGWSYMCxIPBzyeVyOoB6VI9xbyOd+AsUiF9w5KnPXgkdzxz8tNa6i3FlMhwUKPjB&#10;IDDheevY55xTUO45OwgggVmkaJ0dC3m7yQinpg8ckHdirMjoyRBYGPlxBIgrKpfkscjHJwRz7VUi&#10;u98+37FPlpgGn2Yj24468HpyR3PNXAZGACqd2SFAQBRyAO/t+taWsEXdXKarFdY3wKEiKnY0W6RS&#10;Ad3JHTBH65NIrBIxH5Hll1UxlZCzKCp5XIOBhf1qOZpCYfMjaPEagtJFuB5AODnv3z74FWoEWVQ0&#10;kD28mwK8bsAVBYjqCR1OQe+ex4pNX0JTs7Fe3DLNDK8co3TIghuVJUuDnkZwQRgceoq0sYj3tthj&#10;VlXMqHG7GT+B5GT/AEp6m7wqQxu0kzoIojCQQeeWxyM4/lxUJt7oyBGliE4kCKJc7lYsVK5YDjtz&#10;29qzcbM2claxC8U6OqxxxpEigCSUZKngAk7uR0A4z1q6itGqKFO1iolWNQoAOSWPrg4/P8KRI5CH&#10;kSSKWKAqSoBLJhvlJ9PmPT6UNbMYz9xDtCyAgkMuTwe+ST79M1a1V0ZylyoQQzmTHmpLhW3ywJhQ&#10;20noFIwMdP1pA1xEkcsbEPFKUn8vIVVwSmRjDZA6e2eoxViGzu1WFEMTzsIwsZBySTjOScZxn64r&#10;OkhadM7hH87KEkZS424O4KDxyf0Oaoz52aEco8xbdZPNyiquLdmEkahiHLduFfk+o9RVeW2WSdJc&#10;yptZQSpB2jjPXp0PbvilgtiVLTFpEQAGQsoKr0OX9xnGOmKufu2LjeSDkh84V15x264x7VnL3pWG&#10;pO+pUlKRZQySlixIVpsgNkcbQMAd8e1ULbIeRpZDsR9pZ2JATaDlhnocbfrzitCW1hZUy7Nuyzpu&#10;y+Qexzx2/P3pTa2UYwZZA4YlCx3MGGASuevBPA9atRsinJW0ZVWWIs0hZTKytKU3sQCcAdThflHO&#10;PUU14lzKAvmRoCFTduJZ8HBIPHy5/A1ZSGNFDSzo3zfKFOGJOQABgggZHXHamJa2qKvlzRywqSSU&#10;lAcuQpI27s45Iz3waLJ6kKTQ6QRkEshUAhow0gJIGATgD1z+eKpT4wYluvlMKqiuNhQZ4Ge/UD27&#10;55qaWTSghczxyfZ1YGJWDAFTgj64POehxVU3Ntl2hSQFiVFxIrMGbJ6AjoOPrjiqWmxXOSwrAlvG&#10;5MDJGVJDKWI+bHB64z/I1KJreKNP3mTtxIzvnJwCC2T659uOKqrc6aZVSbe0inemIAFJBIJBHJKh&#10;sH1zxVkXMcPyKuB8p8xYyMqc4AB6kADp1yaG7u5k3YZFc28JEySJseJCpGCctkksRnjn9eaJVAYn&#10;y5nVwoBiwS2ec8ngAk4HvSJLbxYaWMeTH97YwUBT3ye2Oee/vSve2jq0bRSKhjDSSvCAjqc4Ix0I&#10;B7+oqXsClcrKxjl8qJA0ZJCheqjJLDB4+8aasiOhQqZItzKzrIVUndt24HoeD9asrIoLslsJVcEl&#10;4YtpVs5Y8HBOc9Kia8imXzIBLIZ5Aisse7cF4IwT25H4VlH4hkUDRq6ssEjAPII5eWBJViAQF7hW&#10;6nr7ip92ZGaWKR2xuQKgwrbeSTnngkc+n0ponwViXajkBiAhJBzk9Dz3A/GpLaZTuAhdPNIKjeGK&#10;nAHzYJAJHpXQ1ZARi4IZIJvO2w7ZdjYMqqeMnAyCf1pscjweauJWjWLAYuHLnI4yecjt+PvVtbu4&#10;lATypIGkkYxxSR5yuCRyvXpn8KimEiRwusLbZEOxPKKhyDhtgPfOKzULhYjlIlaJljdfM5BTaEJ4&#10;I4IHbB49PYVCJblZkh8tmeV3WFYxulU8FSPcnoBzUo82RIx9nniw5jLEszSNg568g8HI6elNdNQi&#10;Vfs9sY2NweH4JAIY8Aj5jz83rziraa3LjKyGBpygMjGIyRFiVbKnjuvYg4pghuLaRlhRFWRWWW2e&#10;MBiGAZsHPB38596RJLqVmY4EYCmCQN8rlgMZZCenr79Ks7b4bgsqqVzmSNt6kkjrkZ5GODWalrZi&#10;cnewyWaWIoN6I20LEqrlg2AepPPSoAZ2ChpAp81gcsx3E8Akt1x1pfsuoTqwHn3IRN2VtlQouRyC&#10;BgemSPr1q79lmYBVmP72XYOgUKR39R3+gNdEGtkSRbXgywlYK2GfcxKhQTzt4GeT09ag+zSFW8yc&#10;7WQfvPLygIwQSSfc4HSmpp+qlLeSSYBnB3FkB5zyFOcFeOmTwMVYS0my675EbcFkmkAIVuD0J6ct&#10;9PXpTm7I0grag8Tjyo8yqEV1AQhAGzjAB5yBk0qQCWKMmc+aCgnAjdAw4BwB93BXnJ78VUOlTW8l&#10;u0b71R2WVpJ2UHIJBXHU7gPoM4NaMempLHKZJ32EMZFkuzyuMEfMTk+w7e1YqV3Zg59inJbht589&#10;4wy4mRmztI555xjocUPAEiYNJI7LtkYJISwC/Nnjp0H1wfenPp6sFiExVuEWSNwrAZz1b7xyTkmr&#10;EFisowZ1Usg2s9yXUKU4JHcDitXFNaBH3tWQyRqqqn2mQiIviJpcctjJx0xx+lQLbRL5sp37ZST5&#10;nmjgAHK5xkjlTxjBrSbTLJGYpNHGYsllmbcCSMAcDoeSKYulWAjLG7iYnPmxu+5drdeD2xuxnrms&#10;hyVtTPWOyLAwBQGVCUY/MmQcnOO4qMQwog3sXGAsRxtc7cKAGY9tp568Ve+yQd5A0JbcgCEbxwRn&#10;B5xjn8KYllpuxzHNa7ZpPkEKkFxgZ+Zjgnd3GOo9zWsXeJkZ0kcT5ZXUpESvlq3VgoJ4HOMN096i&#10;aG08okyKIzIxCliWLYxgDtj5TxV4+UGVEk8xYYyGIj3+WQM7mA5zgYx1OajWOyUSPIjMQC5ChWbu&#10;SvUc5wOfWk4ts051bQoOkbNiR4oT5ZyVAAQ7TuLEjGceue1TTfZdoEWEEaMyBeSuWxu7A49/XitJ&#10;47Mwu7PE7biq78hCdhIJ4PsKooNMMrRGRG8lid7SguGwcduM9sepqmklchu7KKmzkfJuUDx7Wj3x&#10;gAMSQpyQBnGef9oVKn2OI+YzlIYoXMhbnGTkDgdMAAfT3rQItxtKSQlnABCnc56Dg89xTg2mom7y&#10;oijs2Ai5BIYgnHr3OKzXcGZcrafK6o5VgxT92IiW3kfNuwOO/sce9U7mDT5XMYWWNHYNcXFvBtRW&#10;BIZsHAJIBJPcn1rfmMCymKJijIkilPs+5w+RuUYYYIw3X+dVxPZy/vIYJHQKhzsUgjBPGO/XjPvV&#10;aLU0jboejfs+R+XP40nghnS1FlpsSsIARud5JJE3DLbgUjOM9zjPNfRLXg3PtkcTEFAy5UgcEAg/&#10;e/Xk54r480z4r6V8O7DVY30nU7ufULu0Mq2U0aBF+YRsUJy4Us+cckt3xxmXH7T8D3FxDp3hbVpP&#10;Ij3FrjUfLSWTGeD5ZCnKqWDYGCBuJ68VW7nZHfh2j7Rkuo3uM+eoMSM08WzaPLIIU7gMdzxnvnty&#10;1riOWR42LjfbJtEjEKSckgADtkcn6V8BH9qnxAFkA8BC6jktI3S+uvEDjy5S2SVRYSJUBCrgMuck&#10;7hjDZ9v+0343kvLd7fwxaaclteFZRcStMqMCT8p2/vVIP8XIz36Vi8PJ6na5p6H6OLfPsSJnLSLG&#10;FLCTYgJC/I2TwcbevpnNYmvalG7JGfs6mOCU+aIgEIZQrDrydrNnPoK/Oy2/aV+Kk0Ia5sNKtmml&#10;mVY7PRpIwArMRtzKx3Bck4J3bSRt4WqMnx7+LNxPaMBbWFxFMGtJRpaSQAZIQiN85HAJGMHkY9Z9&#10;lYzdRH2fYG5v/H3iTVcxz6bp/gzSrYRuCvlp59yzMAoG0kFcv3EYBPArvTeRrEkTNbwXkxVlhOws&#10;QwBjwCwGGQjHqM1+Vt74g8c+I9VuNQ1u41uSe6tFEtzaO8QEkUjMdiRkEDbn5BwqlQOAQasdnqsz&#10;xvdXus/ao7cjfdX9wluzr8wLKWIcBgACwON3BAJNaKF0Q8Ry7H6f6jrelxQhl8Q+H7SSIxySRTzJ&#10;MkULModNisPmIBAzwCQcHBBzrnx94NhMf2zxv4c0yKSNzCLnU0IdFYZlTbyUGQAw4BwCQa/M1fDg&#10;mZpZ4rtZo5WCb1kVASSqMyk8gEN19setbK+GooJkkFgwuJRmRUtAWDqMjZngOMk9O2RnJqfYW6kx&#10;xSuff918UvhjAtuk/j3w7bvqFwFsFuLwIZDsLbI2LfOcB2IGDzzwM1jXPxw+EdlZMbjx9YXFmkWL&#10;t9FVpVjZgoBDBiC4IH3ggJ4BbIz8ON4UspVlmutMkljgR2kMwUIWC5Kg9yeuSD/Fk9qvx+E4f9Hg&#10;fS71I1hjKq8iyhQONxUkEZG3jJz61agkbrEJqx9eX37SPwlt2iRfET3Dz6kbZZ7HQLmVGd0LIVZE&#10;Iwu0hjlQDIK5Nv2rfhuYluLVdd1FnWWW1DaFLC4VMqS4lCYBbIAI/iyBjBr5oi8KWcvlMtnPs8iK&#10;cHyyA28hzn5x7ng4429KkTwrBIGhm0yYCQDcXUKxJUklkwcn5kGR3z1FWopGc8RJOx75/wANbeFZ&#10;CkK6JrUUscjMbe90wZDbQcrtbhRnoBnJ4yoqlN+15CfJK+BteiWYlmSee32wpwFEmJD25yAQc4IB&#10;6+Y3Hha0dY2/stkLWitMJCjKXwpwWU43gtjI4HNTjQoJvMEOmXJCBgbeSNljI3ZKqdoDjgDOecZ6&#10;VDp9hfWHHc7h/wBrLUFmtxF4EPyCR3mv7iMRFwWf92IwWyQyqQc8gncBgVWH7Wvi1mjVPh7o+Zg7&#10;hbm4EDCSQ5UEhtu4YOAo2tzznmuRj8Psyl4NNne4hmkJiaRnEbuQTIwz8+QijoeOK0R4flEk5k00&#10;wQi5RVZIykQdQQ4YE8lSGP0b2FNRSWonib7If/w0n8UDqANroHh9LaSOMBlUysCMmYRvzhuQQTyA&#10;pXJ4NUz+0L8apJYme18M20FpdPPdS2uhyR7bYyECOJPOJV9pAMjBtx7Y4qzFpcsFwpitAIVZTJK0&#10;WGACFQ3Ocgkpz/8AWq1HZXlk/wBpjs7dFiuY2iilhC8jlTJg/OWYn8O1VZWsT7aRyEvxk+OExMZN&#10;haWr3DrG8VmIhhjwZPMmJZTGdwxgdwO1ZTfEn4w37lo/EN1p5aFjIUgVFhCkKm78D1+b8AefQYdP&#10;vy0TLbwNseMSqYsgLwRnexwTzwf0rat9A1GyWaUTMoWNnIfywFhynAXdlsFicAcBfblcqIdWTPHv&#10;+Ev+MOpMWuvEeqXCSTlmYtlnSMAJv7DBwenRu3fIluvipcwmNvFfiCaJZPtE0lxfytJK75XlmkZ2&#10;CsXCqWG3AHQCvfBoOtSxXPkkM0TljJBEXaGMYBYljjI554AyOOOY00bUIxKfMMIMjCUm2YELvOU5&#10;wSDt6dOR+MOmlqhc8jwSfR/Hl3bXgk8S+IZx9mcLM2rXMaq5IVApLnbJ8uTIMHOT160H8H+LJVZZ&#10;9f1GaH7U7SRNKSpBBbec4ZiCQBz1BPfNfRA0LUAMvcO8YkG/dEFUocgjHfkj/vnPXrQXQL3gXEyP&#10;cfMGmiRljyQBnYWPTb05wa0SsrDdWpseEv4O1qSNrS9vtS1KMyxi6ktJVDCNtrSHDMqjaxZy2M7R&#10;t+bkm6vw/upZPKM0j+bHtmaJkUk5Lbmx1IJHXJBB65zXuY0O9VGctcnEgDRyBSSMe4wBjj+9zzVz&#10;/hH5ZVeWKV/M8sLEu0bcsw3AtkY+XdyemB704pSsZudVnzw3w1mLhDd3IcRPte7cuwd8MWO1huXI&#10;OB1HQHkmtKTwIWd1jLyM4Hly/aSyGTaOeTkNuz0HfrXukugltk4mISEFHeOTeu3pjpkdAc+3HGaU&#10;aUYlaWaVVj2MGd1BEZxnJwORjrmqlFRBynvc8Im8Bzq6hnkmDELKSdxUHgkbjwcgg4/IUJ4FuNkM&#10;sM7wTqwZYXiL42kENuD4zgkc4wRnmvoF9NuLfeDdskoiZS4UI6Dhg5IGeW+uAO9VRpckiyETyskY&#10;JZY1ySAeeAMk49B2rKXNfQqDnfc8QsfAzQJDCZUuZo4yqm5m3SFcBc5di24B8Fgepz1NXrbwVOyC&#10;386xCSRk+ZIrMVYgDDYPI47ZAOSOSa9kk0e2OxLe6fLWoGOVCsMEgjHJGB+J9KfDpqWs7GKWaV4m&#10;AJEgLR45U5PQ8+nY9qxa0NWmeH3Hw/1OJ9kjsgAcS27SMiqyfdUKBlfmAB5PUfjMfBmom3+zm5ii&#10;aQlpDHbLIEIB2DB5HL5wOuK9mns5MRbZVDIxUIsBY7R069T/AInrUZiAZVM2HMS5hR9pRgTnHGTk&#10;Y45HFNQ1uiOV9Tx+Pwjq5RABEvnJIs+y3JZANuCWDfNkbsDHbFXv+ELlhMtxBMiCZ4xGsiEISMEk&#10;KCMZYuAM4C+9ehSW9zI8jRSyxBJWEXmRbmUckMWGAQP1zjinRCSY/JIGhkVWjlG1doxnGcdCASM9&#10;cc++0VZDT01OCtvDUsdqiy3AllZUW5kt1BUngk9TwC2MEnAIHNaP9gvHZoZbkfZ/OBmMiqAzMCi7&#10;WPGTuI6c5Geldk8n2mT91LGhcIIl34QEt12qOg9vQUwXs6RlQ0sSNGBJLKxdmAxw2Cc8jJPQ4z71&#10;Qor3jiLfQJRsUs0plgLGVYtgKl2ChWACkAAgnnkc9cUr+F5Zo0hSc+VLuWZvJDBUIJB+Y9eT+Y47&#10;116zXbyIsdyWUlfPJUIGP3VGGOe4x2IGRVyFbjc6MQfnAO6IAZAIGC3uTz7c1g3qVKN1ocbJoMlx&#10;Gscv2eTDBoi2CWckAKpJHIGRzwQSD7zxaDLApVwfMjjLAFCI1HHA+nH4Hit/yrmR0/fODJEq7G3F&#10;9u3ghs9cjHHTFWI2vSDHb3xRigUIJOGIAZScdRnsR2z9UQuY5abw/DKoaPzUZghlcxrGw/dk5J5y&#10;AxIB9h24qb+zjsQsHNwyFFcQkbmAJ567QQGwT/M1tsLx3ifzAqozGRnuAdwwDu2gfMMleD61fjRp&#10;N0bsEmKY8x1GQxOFIH93Gee+KakJRbOfOkSfZEjIJCwsGnEihFOQQjYwWXLHA7bOecVDZ2lxI9ws&#10;aEKVZDI0xBYjI4YD5GyB07VtSw38LkiQDbJ/yzTjPG3BJGRg+n61LCkkBdl2NlAHWMAAkfxMOmf8&#10;ad76GkVY54aXc2xYTKkqsUbOPkABG0nJ54H6c1DHbsir9nle1MshcBnJ3Styc9cjdk8cc4HFdOZr&#10;5lyrzWzsT5gyuWAIbGAflyfXuMVmParFK++Z40fbExIZIwWOFAJ4Vs9x7etOL5XZlXuUGsnuGePB&#10;jVpQEOCgdjkED15yR+FSy2N5bS2hZZEgacBN4HlhVRsjJGQSdpJPrgcmr0y3TW58i5MaQvhssTlh&#10;/EuBwwPcUikq+GlaYuC6eXkglSGHHXnPcfU5rS6exnNPcqXVpc7oF8oHewErm42rxkDAPVgwA7d8&#10;noDVhsL+OSNWKTB2bzAzFgflBIbnjoTwMD0rp41DhGEpIYmSRCwBwzA4zkYxnrz05yarzItwQquG&#10;yfMj+YKAu0gEkjjg5ye2aGk9yeV7mHNp1zGS1wrmCRWDxyx7kkG0rjcykgA5J9celUnspppnltYZ&#10;5pjMGXcrIWPI7gZOQe+DkHHQ108Mu6EFHIjYq2A4dipAx8w6DntSkPbs5WZl/fMxlzxgEEMCOgxn&#10;BrF6aFxtHcxZLJ4MlpDHHHIPLRJCnRcsR1OSev41JFA1x5bpLPKWwczzMHVSVKlgDyvyjAx3rTeW&#10;QosjNM2+JkQhVyhXj8eoPHoSarNPqCSAqy7SCyozkAOQu7C5wCdq0XZolcpS2cpdY0C4cqTuk2En&#10;PABHAOT1qL7FcAlCIXIjAaOaItG7bCDgNnGQx+laCPcCWO4kncoyyiOPy8ZYckcddvI7YxVeRrl5&#10;fJklaIoEUCQljuOeh7E4I/8A11nO9rITiiuYpPs+fMyqbg8iNl1Uf3WI45yc/hSCO5jbdh2ZndyQ&#10;QSAcsFGB1OT2xxzippXkt1aNTI0qBmiEm4fNnIUsB1OD2xkHJFPS68pZJHkjKA4DbsKx5IXHrjFS&#10;ou5nflkNE00KbY/NUlXYpJHtXGDxuYE/ePJoCuQsY80rJGWM1vDs2oSDlue7DHfnHrSST3U3lfPG&#10;GT5W8yEMZCMEHGehGc/T80gmnVRCWQfaCzIj4VmxknHHH3gcVozVvmVmVF81ZZljmm3CRwN9tyrL&#10;Lzu4wQMEe/GaePtEcUKNMYZA5IXIKKCvJIOcnIoeWbzQSV2GRlDJhdpbr8v8TA9j65pBOfMDNMUc&#10;LgsWBcN1+6Mg8HP0qOSVrkOKRLDLOFaO4ebKO3kQC3ypXg5HcdCOeuKfdTuQ5lnEBC7rgyIVVET5&#10;92F5xlSDt/lVSOe4kjVd25ZIQ0hSXJG4kgKQRg4/mKuR3Tyv5hkt1JGUDOCQAVBG3OM4OePf8XCL&#10;LpzsiBJLoSYlDRyRSKUU5jVxkhWYEcjkYGeueBTZWuZDIWdhCqk7WUAEY5AOeRycURXG5owfOcyB&#10;f9GkbdtJBOcHjp6GoJrmZEhkllicxQszNswrHALFUB47YBJ6VqkrlykmN8ydx5YjeKDGGaTHLcgn&#10;b/snHHv7Ukx1ONHUTmbzhvjWSFozvAHCvngkg5HPBFRx6hFdRw3FrI01rKoUTRPG0RCsVd+W4OTg&#10;/wC7nHWp/tJlwwYGQIhC7tqqwyMgnOeWx17CraujNyS3IwdR83cZYHhXLukmEJf5cKAW5HJODU9t&#10;FdCOG3imuECxjd5iKxLDPU4yeMk887aaPtcolDOsdo2VLhMMoIA2qC395c9vSpmfyYZPLxJI5Ch0&#10;YK64GQAQOSN2fxrOWiHfqU/NvFiUzyr5cZYmdDlF6EgYPIAA6+tOj+3bVnkm81FDHzGjVFyDkkFR&#10;yeVz/u+tW5bgYYEqynesjrLk7QvJAKnPOOPQ5psd3cBXZp8iYKvlMgAVwxLYAGcEbSB7e9ZxTvdm&#10;LnK+g0LdiSOT7SHA4jCxDJYE5IOM8FxnnuvTvEs12rujyLGkqlbeNVKyMFYA5bOSQSCCBwMdc82/&#10;tpUeWG24BBdhlWxsHIBznHtzknNCyyIxDHCFWCPnBC44bJ6c5+vH47xki1JJXZVjluFt5ZJRIHIy&#10;wj5YhcYwFJyxXkY/nUL2t7JGPsyuI1aRWaK4KODgDofmycqcjnkE1oNOkbFCxkkYKycZBPIOfb5T&#10;0PX61AsyqfOSRo/9LCiVCWZWCjIxu4b6dQfStBe0ROI7mSF3eR98YVUS7ChEIyA5IBJzn6YGcVE4&#10;upZECNM4eFsDcI1Lr8pBOMjdgkjGOKba3MkkMK2s9xJEspLPL8ysCApxk9MgHPft1qSKaQMRGTIR&#10;Eqxgw4ZuDj5ucjJP4UowTYc6IRDdYKJcSqIVURRGA7iAcDGepAGTnk5qGOK6REdmlLNkyzeSWKIV&#10;ydwBPy7vU/qauXUjyEi2upUm8stDLGd4VtxGGXGCACMdufakhuWeOOZBcrtZQ0brl3G5S+0A8bgG&#10;5PYHHNVKnFIiUrmfJYXFzcCT/SEUxlnMWRLgbflI3YzkMQQOgNE+nJF5aiS5ZcJ+7huSG7YOScdT&#10;z+VaASaR1V4blpFn2lbaEqzLkDc7bslewP1wOajnCuQZPtEMsYQhuVJVfmAAU8jI6d+/FZOOugc2&#10;lhiaW6GKCESbd7vtTgvnnpnO4889+T9Y4bfBtPmxbqYikktwQrthVVSzEktjB571peWE8ydUnRI0&#10;VtqRMd5yAep6YGf+BZqvsdRcuI7nymkDCQqNpG1RuPzcc8djwapRSRF1cU2qzOVVImDyE4cAqzcg&#10;cjpk9QfWpfsCiQhYSksRUJETkk4wdwxknkg9OnTHFNS03syTWV5Ezqm1o4gM8ZJO09Cc++Sas70g&#10;MayLczrJuLPG+1izYAyxbkDkkei8c0lTVzZNKJmPp9rKh861tonAKxiR0kZcsfmzgbQV5Hf9agOm&#10;LNIm/JjZI2dwQrbsA87TyDz3xWogijuEnaGZ4wx8wiHzpFVkweB0JU9R61GsAO1zGY5CQjZiG0Mp&#10;yepBIK5Pc8HntXUoKxn7T3ijJplqjx7/ACkYKWch9mWYYLccckH9atDS7R4GkH3QWEUUhy20DJbp&#10;jA6flmnRwxuJIZ7SJhJBEJZEhGCg3ED5s4OCc8/xEGnzLmUQvA29CFhDWpZXyWGVIHLYyeOQM560&#10;vZobqlBbK3VhKwCTOCkUbOFG44+UZ6kkD349DVUWNuuYU8lkinZiZJAzEv1VgOuAMY6d63ZLeC7j&#10;3NDuYBEnlEQAAHXGehUk8854qv8AZ8gBbWctKqhJomAKnkYIIyeMfl74rJxs7HJOdmU/7NtEVCFM&#10;q+Ydu6U4J6sBzjJGfr+FRWmngQxlg6vmQiRQcqSTuwCPugBiOuMVdeCEqjCFzEZSbkG0VYzIV+bp&#10;nnc2eeegqJI44PKkSKZUETyTSRrtI2t1IJyActjHGPTurWNYVmtioLFYnMrSSBVjKtuJ2O+5Sdwz&#10;/dHXt06E1DNpi3EHDtDEyAGRJN2xi2AwPQknafwwc1qYs7WG3Z3lLMAX225KIFCk4O48ncR7ZBGQ&#10;aaYbSBQke5CJXK/ewWBK43HqQQTmna6NI1m9zFOnlI5YFeVY5IMZS4JJJwT/ALwB3DHqBjiiOwa0&#10;hljhcqjBi8kMmGCkhiWB+9y2Se+a1Tb2+biKORgGRommwyhVBAUbW6jhue+ahjjjhUYdN7BkUMzH&#10;c2eR6Zz/ADpRj2L5yAxTlGTz73f5LOyREsxTgEjIwTkcE9M1muk8YkuBdyNaorPP5yJgDy2PA2MS&#10;N20kAg56HqDsxxASAvdwmRlDGGKYBABgMME9m7+3SoxbsnlyRsYpGjZUB5IPBJ55OOpzxVSg2Xzo&#10;pTm6+z3Kq4jZ2chGAVAwUkYGPuhu3T8qdJczvIIwZN0bpICgwVHpkfQ+3T0q0baRfNTc5dYy+XjD&#10;BGbnIUDlSSOPwppjkBTmHggAyxgpkdeD269ankaEpJu5SbUmjBaQKYQzBisZLKVBPCqOSMYx1Oci&#10;o31ZPJR2hIL4WTaoc5AbK5Axnnrnn8q0be03W1sInjktthZGebeqxbBtbJzvywB3E55HanS2/wC7&#10;kkMYCkAP5YyAu5T0B7EA5/xrOUZJlNXRmvfxIzqFYSSwCTyxEw3ZIAKn0+Vhx1NOfUVhgQcqW8wI&#10;PKyFOME898jI/CiSzmQyAoIQ7k71tmVDzkk44B4PzE4PUcmhICS6urvtkYRxPKGUs+Og9OABn0NS&#10;otnLKVh8epWyjyxNJIEYK7snm4O3cTgdgM9cdBTl1S3WC5jkLFUfdKGZSi4QtjOeGAJPpzio/KLp&#10;HeC1eKaQ5hiubRS6swA+YhiC2C3AyOcZ9ZmgdGbyo47iONQFS3j2gSZ+6B2OD069ark5Rc5l3Go2&#10;yBlMZbahJHnAlVIGMjOQDgjPQ4PepzqBmgAQ+QwTblcM5c7cBGPDMQW6j16082CRqpWEwTPGqSo6&#10;7Q4BY7QCTtOWJx6AZq2ti0UQ8oDfICqQrIFA6Fc9s+9NPWxcKkr6GbLf3JnTEMkcHluTJOeMcgJg&#10;DrgL9c57VKplleZd0SwIuZEjiIIibjc5z0yTzx0HpUbQY85mJMUshjluIVz5bAYOdx46n9Oa0RCz&#10;WjI81zBIqlZFZtqbxJncBt/uheueM+tKS00NfaSe5jXLTvlRJK+EcKyoVKKhAO4n/ePsQMiq0J1Z&#10;JgXmgnjWIG1tBp+FQZ+8S3GMc45GAPfO/JAk7NI0cki+YzSFeFCEZIVcYwQF4PrmsyK2SKSTzbV1&#10;VXYRMZBtL8gtt7cHH4/nAOfRDGtLiEFTM8GIztUPhlYknJOOTk9sYqEwTSTNJL5rw26kuc4UgkYz&#10;jqAwx+Naz2wRipt8LwoO4bwMZx7Hnv6VWRE2xypHHkKWjZQJAp749Sc9vWqjF31MeezMme3jlxDI&#10;fMuGtSDHuZkMeRknn5sAjr3b3psSCWTdb/IpjKyq6FBjdkEdMZIPP9K3iJB5LRRW7yK+9YzCQoP8&#10;KkY5UnHFRG2J3q5226xkySLCzqMnB5JAIAVxjrk+3O1jVVO5lx2MLRmVTEElLB1SVnDjI2kHHAK4&#10;O0Dg9Sc1nmys3clVKxuSWkZC4ByF4JI2HHXA9cV00aGSaNc25hSMpH5UfAI5yWB6ZOOeR64FL5Hl&#10;ST7k/dzur+WTgM2T94YyBux27jnNTy3Y+ZPc5+K2guFni+zohdiXKBUDEnIwccDIJ6Ac8UkdvFEL&#10;kgFxlla4bGBGSSM5GN3zLnjuM5rcW3lhPmYRlaJRJKCWGcknnoCCB+uacbeRnVEaMDyginaHJbqc&#10;Y7/4VPI0yW9bo537Hp12LV5oBkDMUYQF1DA5wc8Z3EfjikjhtgrC2SUyGNysf2cNgksSATySCxH4&#10;j0rofscwaNU3SjeW3pHlCueACoyTj1z0FLHaNAglmLiJpXVEl4+YAb+TwTz2qyeaxy8ENmAPKeZ7&#10;t4Xb7O6neVQ7fkDdMFuWA5JHtTp2t/M8xo0M4kDkPY7EYspGWyPm27OQPTPfnpjbSKwkjmgj2IZG&#10;Bt2kGDyF4YAYxzgHJ6etUHt5jLG8txEHXKx+ZCNykcjknpzjB9MVDh2M5VUtjIlitHia0kQSmZAz&#10;QmIMzp2wcZ5GOCTwKW5jtZYLZmZZfJZNgEYiVzjauRnlgcdeuD61rrG8RhBC70WMyR4ILDgZxnp3&#10;zmmXEaRKUfULKWTynkklUsqRhGIG5XUZ42txkcjJzkU3FWshRqNuzM5obBIRFNeZMKq0kIiJYEqe&#10;qgEk89BRJChLSi5VgS6yJHFiNAu7LYA5ycDrzgGtAwuo+zTGGUzEsscURViCR90g8gDt1yake2kc&#10;lvNt5fKVRsiXJLfMcAAf7R/IelQoNs2Ts7nOtbRRm33TksrAq5iZFJGCTjPABHQdR7Gr8NkyITDc&#10;PsUt5yzuZSSGBAGTx2zjsaviyvkkaPy55EeSNoFWL5hLjJG48ED5jx0Axziori0uI5CrwhWdIlDx&#10;gIvONowD75JHpmtI02W5tOyGohKSXO9wgLFpPL3Km0EttOPQknP8qguLdrqCXF9eRxPC+JrebYwT&#10;G5SpAwAAOpFOed0MzQu+0YLNMDsyOGQZ6HcMHFQyaqyWs1ybu2tpYVEclrMA86SFQdrBSem8fgp5&#10;4qJUXe4Rk7jo9NR5zIC4csGCMdylCoK8evLduo+lV7nTLlSiu9vKyv5jb5ACQThAPlGDjrxgHJGc&#10;UyLUopPJdb5n8mSITwQXgkChvuswIyAxA+71xjnkVrrDbXTRebBHcHaHIMW9yHXoS3I4JwOwJxit&#10;IrkWhMnqcs6W8UkIBuiHJk82NA8Q6qVZ8cAY79eD1Ne0fCjUI7O7ktFt4rOW82yks6sVCKmUJ5IP&#10;zD5l7KRXHxaWGVpYGsbWSCFX3FWUFiMZwCQQBk4PT3rZ0H/QdThuoJ7VXkgaISvbl9zq6kthWG0E&#10;lhzx83tXblk+XMKb7M8XObzwUkt0fS1sscKnKwLLuJMFxKxLDOehOF5z9c1b+WZYoZZPOTySoZpc&#10;RspBYkDqMhgepIOexqlYzxFbeSJ7p3Ys4RkXyyApIyRyT06jnrxV4yFmMRBkcTLulDDD7ivPJA4H&#10;U8dMCv3qE+eCaPyZxUG7jWZkcvl40WEiTYSQQGUkhScH68d+cGmxmR9uHkK4Y4kXaQR1zgnG4k49&#10;gPpTWeNWkDNPJgoTGcFWXJG0Aj1IPX0oYmBJdsm2JOdiuAU6EnnryRTdyHZsvAIxIAUhgBDt2EkD&#10;qOuSMvjn1qBwxYSK4CRZMMm0EnOSQ2TyRuI+mBSRKJHVZD5bHzCoZCMcZzx1JIP5+1WROpXzncCI&#10;uxBcgEPycZxwQpQeuDWXI7jhFJXRJG8gMkkZG5ItsAjXChv4STjjPHTpmq7lI28xnTYhRXIDgY5I&#10;YHA7A/1qDesRKhmY+VHGhQnCjjB5Oduc8dsfjTljEgRpQLxsOfuEZbYwOflPJ7+v1rohvZmmhKJF&#10;IBKCNnZ/OCvvUAjGTkdNvX3FR+YjsXUosjoDCfOjJddvykZ+9gHOBnvVeRyqRztJiQ+YtqknyYlU&#10;MM4C8ng8egqUybCkj7tkKgmYpgKVK5GSeGGf1pSVmZVEmPSVncRiRUyh8ry4xGcEk7S46t05PqaR&#10;pYnkY7t0cSgbBNuJK4JAAGPusPmHTOKoQl8B4iihwp2u55GMjoflOT2PcVTjnYOFMmSkSEuVypUY&#10;GAvIyAVJ/OpHTSS1LkzJ5i588xCSQNAUaRZCYyWGOpGBnHPavk79pn4mXHh7whcaXaecdW1kx6c9&#10;pHBG006ALI0ixBswviVm80HlR7MtfS+s6pDYaReym7iULaSOolBUuAAXRW7YHHocYHWvyH+M3jV/&#10;if8AEJr24nt20rRZTp9jvtwrxugVGdlU/KWiXcw5znqMnONaSUbGikoyuzza3Sa41BY5l3mG3n8x&#10;Ug2RKr7SjDP3mJ8ztxgk4yM6um2XlS+bBH5TPMAzT26O6MRlhknk4bIPQdqvWltBK3nRFpbeWZY3&#10;jt7H/VDADFdz4wDvOMgkAZrvvCelQx3V0S7fu441Lyx7gjfKQADkBgCCPXcOtfJ42bjPU78PNT1R&#10;6H4U0uS2s0mysMiuoleMxsWURoVYgksB82c8ZI4+Xr6XYhb2CPzbe3gjvoGXZeJtMiEgE5PDA9Gx&#10;kA5A6Vyun2LzLIpFqXRpTBKw3IGG4IWwvQcAkDp1Fd9YW11brFktOIoQYYYBt8ved5wQduCTnHB6&#10;85Jrypy5nc9Np8p0Glxqw85XTa5V4zbzkrhtmVIBwTwRkfh79VZxSliywyu0cbcnAEhx8pyM7cnt&#10;1/rl6bE0pUgM7yPkhgUZ12BWI3ZwBxnHXr357a0W3gh8tlkRAoLbOCRyVwF74PQetdVJX2OaW5ct&#10;I2g8yb90C5LO3KFAfbHX5j+fFbMJkx5cTJsaJPMBGJBzlQeOR938TWaimZiPMGBtePB5AwRxxyOA&#10;fqDV+1cjEXnEKArtHIysSpI3YAOSSuPpxxxW/Iznk7seYcSuVlSQuqqis2CZMjCjPfpx7Vciyis2&#10;wlXdRl5ApDMwyWGegBA9cdqVIUYwOkzSRzxBZY4YyqgMqnjJ45Dc+xwasCBonXbkhwXlc5aMsGAA&#10;yTwQc8e59K1pw6E9SxsVTCQUCG4k8wSIWKYyMr+Y69M1YVwDCigyOspA+UKA2OSDzn72P88tiCzY&#10;DzCHc5BaR2QBs9W/Ld09MU+1jkUoJXZN4JfMYIJJDHgP1C54J7+1aSjYuM7KwhOxXXckZXcE3AMW&#10;TA455POzmpo3K7T+9aQM3lmQYVsMB6AdSpA5znpVRSsVvvV1CoC5ZIyxeQkEDBPyk7jnP09KsbEX&#10;Kny3AVWldpS5DEDGCT0ABPc8j8YNbKYFP3DRK0wDRNviUBiR12jIz78emOhNNkQBCZvMZHyXWNS2&#10;c5GefQKeB3NI25VbMc8cQkVRhmKDA4GTyoIB/nUyvL5plJSNVdFRZgCQOvH90E5H4GhsiMbSIGFt&#10;tXeDJLBgqkEGJCAp49SfmI6+lAZ2ljj+V49uSFQAMzY3HrxwAMe2R6VaLEGSJkuvlZRKQCSkeOQe&#10;OBkdenA7mq7SbHZD5i4kLRAKVRgeARnrzjkflWFmadBUj2qokQR75Ylw8+BlnAUEkjjJHXjrWdwH&#10;t1Uh0X5ocpuKSAdB7DPSp1kQOzYySApUllXDcEY7gkHn1psmQjJNJud3Ced5YADY4wcZHA7YPBpA&#10;lczzIT1SYddssq7AQTt6/wAQz0P502WRHzGzZR0Qxlm2KBIxAzwOSeMe2KjYTgp5kW1WCeZDNhgQ&#10;wOVLZIJ6dKileEAb4JJFYje5ZSQVwy5w3TknrwfSsp6stR6sQkJLtBmlkadSFkcxgEYbgj+HIGfr&#10;jnvcZklZ8SAkgq+yMLuIOOABjueec81RMrr5KT+YEWU7UTDZkcYOM8njpinBWt0zI3lKUUQ922KS&#10;uQeuNw2/UGufm5XoaLRlkmL/AFe8sASNsg2hhkdR0zyOeRg1k3jRzQs7MGSNTJBJaZlYRKFcOuwl&#10;s8Ecc8HjqK0JQ0wRYixCPuiDOXYscY74xkDP0wKV1J3kLcSubRf9UcMp25LEgckAf1FUpXdjSWqu&#10;ZuibXsIkdxKYyIwu6RGKjAJKv05GepyOcnNdFHbb9zF/s8rSo00zxllyAcfKp4zk9OTgVy0FxFa6&#10;gsE0MjfaLeRA7Y2N8q/K3zHJByMgHrjPSuyjjjFlFIIwr9dkcRTLHI2gfwjGcc9qt6ocFbcIGQCF&#10;BFaw/JuVoQ6GQFsbWJPzYAJyeeetWv3ZhZQqp8ioY2lIcMv3Tkn5hj3/ABpkFuEXcyiGMsdyyy4C&#10;jjOeSOp4FLCPKKzfaJ4oplJjeRizI3zFSoKkDgDGBjpmsuWWw5SsN8ry3GQZQHLeYIjgHBDAj1/x&#10;zVZcTR/uRjarIhmiJUYIAyd2eoOSQfapXWUGRDkiPe0hmJdAwA4fnj5TyD0zRFFIwY5+VmKho3wG&#10;JAP1zz19BV8itYmMixbqzKsLgM28YHmEqEzznOAOen1o+QtuVlU4MokMZk2ggguAT1wSSR2PpUAk&#10;myxEDjfLtzuOwjaSQAOnK9/WpFCRyI5KKOVYuxKFQwBG3dx1xkev4VcI62NB8zKnmRu5UCMBFjXI&#10;Azk8H73TIPqK5+UGR/Jjl3SMisisFLBd2C5PUj5jxnsKNS1kxCGMQtI7RySeRgoxCpwTkHvg4AOc&#10;giptIsJoo55bh3mee/kkSN4iJAsjM2wccbScDoAoArScuWNxK2yNS1gjhiIhVAWj82UxR7dzHOeg&#10;5PHX8KumASBQHThh54jBDbsdCCOGUgdPwqi6xLGJbZfMZo3ERWTAYKxHy7uMA5HIx7466kbxSmZo&#10;pIXnDIjDqVIQHAHQcNkd+a53JzJcrS1MyOKdQJJI0/0iZ/J3qAyEL8qk8gn/AGgMc96kmWfzHZc4&#10;YECVUBKDoQQ3GMDPAq5eQRtG8ixOG85Au2Qh14yvzEYXgH8B0qMxyoyttxLFkIZk81QuRtbnGPlB&#10;6fTPesXTs7tHSmuW5Jbqj4dSAqks6HE20nIBK9NoBHA5464rVVQ8IJVHkViuFjKYGRkg/wBM9his&#10;Rc+bCAElgmZ4ygTaRkjADbhtAUNn8MVZWSNmMkjyBfKjMhUmNA2BgKMnjIbp129K66RjOeupsIVN&#10;xtZWhkQny9ykgE5yxHcYHHvTZI45I8MdjbAD9obyckDJ5GSBnHT1FNEKiW2HzW4Mp8p5cDIORlSe&#10;MZzz271ZhfzY4k2yFnXJ34GVIIJOOACQT1wMc1qlbQz50U0KCfhzLvmIDpE3lkAHkAjgZB5OOauE&#10;qtuqtJjzowWMcZO4jByOSeSCcDnJqq37yRGKxMY4sTJDcYKOQwGQBg4IU4B7noaswyESRgTPKyIy&#10;KAm2RWAIOPQE4GfaqTsO6krFoGPe7QwwsJlCPK6FT8mRuTcM5yOp7fnSnbmbzlZlnchPLmCljwAM&#10;465xx61CCm2EIwwwIjkWIyFQ3O7I5K5z+op6/Kxk8xzHJz5UDOFV+pIBJ2tnuPQDPQVE72M3CVyh&#10;cwRsHlBjkV8u0SRDCkrjIJJ4JDDA7g1XgdmthcO80Od5BLrGB90ncATwATz+vFX3j3lTIZYpYxH5&#10;3lrtIRTwCQfl+8fxOazFig3lZSpRXBWO6G+Jo9qqwILZGVJBx3Pua57PmuI1VMB2MxhdrkhXEjqW&#10;C5G3GOCcH8j61biO7aS0bB2wwYuVLcgnaRhBwQOf4qzYHHlpuDOJCiKYH8wMVVTngnrg8c9SOtaE&#10;MigZl3b4UYysnyKCrKCSN3qOAc4rogro1vyxJ0ZmaAefJvmjXBjVRHkdflY5HHr6AetTQ7VJVivk&#10;R2zOoKM744YDC8jjPGO4qtEHaNhH+8lYEqGbdG4OMBWyTjC8j1z61PKEK72zIQi752jHCsSB8w52&#10;nJGM9TWygQlzSLqwRtLMShI2MkzIzYBOBgDHBx0x3HFMlhCqNqoDHNiFZWUjKAHcQORgEdarrIVD&#10;jAwBiNRkbD3A45AAyP8AChrgrHcSyKw8vfJI3llyAuQOAOuM8D1weaTT7lPlSshzRon+kHGUMhVo&#10;wWDFlPU4OQfnxj17c1DuhEizo6qCC0gUbMoBgH8W9ODmkWQsORJsRCWhMYU5yB2PHGaIWCIThWKy&#10;OqLlWaInkF3IyQDklR74yapS5dzmmtbloqsjIDuU7siM8Bm+Zc7iORj37mo38uCOVpGCp5j751Kg&#10;KH5+UAdMsM57jPSq8cCwmZyGeNwBGVmDEANgsxY8jaT+nXmpZDGAQMKynESGYqSAeABjkdueuKJS&#10;tohRV2PSYzsyKxLwkCVGAypK8KeuQM5/EVIwEmwuHRY3V1lafA9NvB59ee9QSOiQO5EpiVXkWONi&#10;pVkPQHAySecdOoq22Q7cxvLGdqrGoCyZwVzjsSSOfc+9ZpXN7CEJDGybjsEfDpglM85Y5yevQVBk&#10;IojZh5hcpErR7VchScDA4AAIwPSpE3CSIqhZE/eRyIypzwQv3ssOeM5HHPuRfvFWIyRbiAsbQuCM&#10;KAMYPzEd/faa3jHojGe4uVkExdNmJMBjHhSoAO7Gc4zng9fxpscbOpJaZUmOZv3JOcBSCPm4zx65&#10;GBT/ACygCmPziLdUghy0jEAgAlifTn3pLe7LwsI1DbGDLJaz+bw33SG79AT6ZGCcV0EuWmpOHcIm&#10;WVMqG3KyeWwIUZJLHA+Y1WClxMvlySfaJUdI+CrTFSMDcOAAEyBwc8jvUyMpV3QPM0ZKsU3FgF4I&#10;x3OQOT700oRui8xGESOWXP8Ay0ZW+6Sp56YPY49MUESkthoUzFnCh8yyAQyTEAqRg8AYPPA+pxVW&#10;dZBvZnw8gleLZGCCvpjqOD9M45qygcscs8phaNoJGTeAvzcbVwSdoABB7d80SyP5ZSH93O5byzNE&#10;SAx2gAnOCAQWx0z9aHqrBT95mK6RwN+6MiB5CyRIgIUAf3SOQcdxV8SpG8WyT5lIVgx27ZM5VSo6&#10;MOM/WqlxsQCFlSFVUbWlK7g0hJOSOhYk8denqKS3ScJMrqHLFGjA4O3cowTnBJXn1wRURSTLlGxq&#10;LPGUDbd0b70Zm+Yg4HUZOV9/cEVCHbylj5eTa5jjNwWCSYVTjPA4Ve/X9VKKyhHd4mEbxxyQg5Kv&#10;wdoxgHA6n0OKlSSRnMgkcQyIJF8pEjQFupAA46qenpWsknHQRWRG2hgpcuFcb7xvLLbcdDnbgqOn&#10;qTya042V8Kv71HKGRTGWyDwRz16YOP60yQxzlAqlleR1SNVBO7gA57kDcOlT28W6RgGikkUE5dii&#10;ENjOFB44H4ZrKMHF3FOehLBZlAyKzRySzBJCRtJfIGTk8ADp6DI9amiiVllk/erNEhEgzgEAgn7o&#10;x1BOQeac7I43jY/mFmAFydzMR19M8D86mgkSRgBMzKlmzpEWaR2cKPuouQSfl5x261rzS2OZRutS&#10;oYIFj8thclI3I3TB5CCAeWzn5SVPtyPWnglUgVHkjjD78bMxvvJyFHYkrzjA4pXCSRsY/MuQEWN4&#10;oHw5Bz0JwDnnvxmnbXQpG0GHZJGLRKgRXLAcBiBkjJyeODkjunds2p6KxRlDbooz/q3kKu2Cw3ZI&#10;ALHvhTVDYI/KXzYNxBKyRtw6HgYz6g9u1abwunyyETbVZhIq5Xfg44I7Z5x1JqiruFdlP2YgozLH&#10;IFaNyA43BTgDAXj14NLldjS6HI6mW3jWHejBlwTuIJJGen3SMD8hSSv/AKQlwib7iFQLcy3RRCq9&#10;NoGQrqVHIGRj8KrLG0hMcZASQqA6DeRkEN19Ad2O/wBafBLAOZFK4Vndo3ICZGCF9Ccf5NXpBCbt&#10;saEV2iXG4IwWOHczSWplIBLbBjB3HIPAGe54q8gkHmu6KrrIuJImyWOASBz12jHP96sR4XtGWJob&#10;zClTk7lIjJwfc/dIyc9O/fbgVQTLHEJjuDbQykBV4BXJyCQx496mNVbGU3dj3GfmlWbDZcF13g47&#10;FRyT0wMdhWe2/wA0bXeQuxaWNY8liQQcjHBPHPtWqzqEmjkRmkidQNrEttIyDkcgDj3yR61mshkD&#10;PiVTco3mNA58xeSGHTCsAFP4+tbaWuQm7iKCXWJXQxEFg4k3GMkDIYZ6DjHuKux+YjqpdpNjhfNR&#10;fLBOwHHJPOMn35qtuPnESmRIQA6NHJ+6yTtwB1GBjnnrgDrV5DDG77gjBJip+Uls46AdhjHvzzRH&#10;VaGrs4i7i+J2mZ1lZTDH52w4wowfmwckkAdAQDUFxBGgP7lJHj3MVWUhlUYZhhT98FcYHoauRPFI&#10;YFY+ZbsAhkjcIobgfezxyccZPSonEEexCCkgjAkJmDLITgsQO2AwBz71nXp3QQXLK6MhS++3faSr&#10;yKwYp8/+rcEjg884IyPvZzTkDorrtiZiNsWYvL8w7SM4weASeOOlWXaESjanmK0LfeXarbTgduDy&#10;Mf4UkDKybF3uI2KFDJgsRwTu6AEk9f7tcXs1c7FKyuU0nZHh23KAsrguJAqHII+VcYLZAzj05zV6&#10;Nm3spygjEalwuVkJHQj8B+tQOWVGMXzPbF9zSrkiTp83TgAjp2HWnW03nPGJZFl8xkiEtsoZyyqQ&#10;eDwQAD8vtiuuD5FYzm7l+KZczQsssL2s2H2oSj8Ic5zzn5ufUYxSgxlHjXfHndzG43BeMvxnb1B+&#10;Yd/eqzNGirIZ2hWBtqJK+4l2KKMgt8oJYdsEnv2esSQwwxSM7RRPIseCzyYBUuG+Ys3DEDtxxnpV&#10;SkmjmknuOMCPIGKN9qjdykmQdrEH5sgfIpB+7+tV0kmW4eOUxK0RKyGAsHJ4UgE8HDFT26GrjKJF&#10;ECs+2LaIzGd5LspAGCDuO3BOfWoMqXhkJwIoJUgQS4WRZHVgCqkbuRgMRkLxmou7kFaZD9pKI6eV&#10;5odLgR7IQe+ckFuSxxjFV9VsI7mNBLaIc27RlxbqzqJHGcknr1P0GKuyorfu7uCNUaAJI12u6Nzk&#10;gr1wcnI9RmpIMmP92hUbCVCgBlQZ+ZvbuceldNNpbkxgubQ+ftRJ8M+JJboTXJ865YiWaQklV42j&#10;C/6sBQoA6Yr6AtLoXsMU22N4miilURxksRIu4nk4IIJUH1weleeeN9KgbTn1PzLS2m063mebUJ3C&#10;RwQKu4kN0KlvvZxwKxvhprsMslxojXDyS7HbToBellEQAZQgY8LnzcD/AGeOBitXFPU1XKj2NpYW&#10;CpaxurDeZmjiURn5jtwhwUIIYEgnJ/GohMRGAGK8Eb2ypeTcOhJ6gALjpioVP71Ht1UvvLPDNGdh&#10;Hm4lGARtYbWJ6csOpq3tZ2kEZkjaIbJQ2Sw2ZwzDoOn41jKGpE5u2ohXYdsbNJHMCHJlCqyk9yAP&#10;06dqXzFVipAjmVY18qUEhRgnG7GCdq/XA5qs0k8Mhb9820oriIkMrAA549f51IZllIgkhIEgVUUx&#10;5BXJO0e+Mn8aaVlqY85OfO3i1ZZA6hiLdn2TAcD15BP8qr3UZnO4MiRsVeS4MnDKqFUbIOQAcH0O&#10;CetJvhJQhVBfejkRNvIblQSDgDIPPckdKsCRW8tGuIV8sBYhs2NjpgsOGbLHPqSB3FItNyM9JSxw&#10;CjAfJNH5wKuSD8vHLA5JOPpSq8UG6WL7UZkcmFWQsVZeO+Mr6n+dWpYoZFIliE4hsk81RsRgvyKE&#10;U7gS+XPC8hVJqmTHJGQW2yFQd7xgMrnco2kjAx83TrzmgfKWWVPkwu0RH9+8duFcP7dweT0B601n&#10;zsO7ypI0WMhMOFdvmGBwCQv/ANfrVaNjljHLnytqxSzzb2JY9zjBGMj8/SpN3llEk8wrMylwsQJA&#10;HLBBjJcj88Ul7+w7gGGyNWERGVIIJQHIw2F5IIJ6ZP3hSq7htrbldEdo3tYtrFFJCgZ/i24/Oo1c&#10;ME+dAJAVE93CEeNj0yCewPPQ8elPdNipvW2EjKTKJVZwyqTgBBzg5zxzzV25dWTN2iX4FGSTJzLI&#10;Gb7UwCI5AOWxwp7HPv7VfcYRJHgdQiAnL+YqKEDckE4+TA56Zx1xWVFN5crsTNJK0yFfLypUjaeO&#10;cFcgDP0B4rSj3FyNnEcC5ESlucoAcs2WDDJxzz6VvCZ59SMp7D4mXzU8pHKsm2SR4mUtjBPU8Djr&#10;6damCGJHWJmdvNYlbmMuCFYswJPLDqAe2AOalf7XLbpCHkLjazlwAFfK5JXOM4THU9TjvUexGaK6&#10;O0PFHtA87cME5yccEdPzolK7NIU0qlpBIPKaQNcRoROdskcuOVC4ypOdp35wcZyPSpHaVHkH7y2Y&#10;zbWlfapYY+fAPIIJA7VG7CNYDKk8UTK7ymSP5TGHDIR3IPJz7delEirudMuweVcuI2BZt3BBPXOD&#10;0FaU/MtwXQQRu8tuwMrvtK4KZG4EjJGOpyOnr7Ux5EjVG8uZ4g4HDKMk4B6nG0HP0C0K8ksyXBEk&#10;ghjAs3S45eMrtxjOOABjNSrIyRxEQyQsdp8qYELkHGWAIyB1xnB9a3nG6I20IZ4ZB5u1nAfKl5Aw&#10;UMyg47gKdh49SaiYshIL/KkYMjyFSVJz3GMdeOO3fNK0sLqZZA4dY1VpCgyVyAMAnjrnn1xTHk8q&#10;4d/3cVyfmmKQgFWbnJwNoXpXDPmWhaSeowbZACUJMZAkdSCVlJJUHjnj657+tKZJVUYlnjTLHyrl&#10;lZcg4J4AyD8vcgYqeRnXcxdUtxktAI/mMmCMYHQ5B/I1IoXbNLJIT5AdWR+AhVV5wTkkEt9cfjWt&#10;HTcmcZS2IlCtn/RwRPsLoAuFdslgGAJPJxnp1xVsqsuZ4tpjeEtlvlBLEBCeMdvxyKrKoBFskrCJ&#10;CzO7PvMbnIJORxyO3p7VajZSG8pJpCXUiEsp2tx0PqGPauzRq5yOnZ2bI5o3jLKyeWwmchN+TvwD&#10;kDsCD9KrvDHGimaXcIseVvfABK9Ce5wx69OtSOyFhGY92JVEjqQzkkkMxVsYIyDjPriqcF48siRL&#10;5wk8kR4U4KEZ6sc7R3z/AIio51exsloV54zlgXClIsK3CvJtLZwMdeR8x+nAxWXN5cPkXbNJEYJv&#10;N3mVUkDhAG5Ug7gMDPbHHWtN5pNgZWEmxow6JHuyARwMH73U/wA6qPDLtmWEoroweK6RzKGG4KQu&#10;7BJI5BPA756G3yyV2WnJOyJ4FEnmYgVYpLZVMkRKSuACowccHlstkHODz1qTDBIba1WQqoRZ5PtZ&#10;AQkNlpMDkZCjaOdxznFJCw2u6KzkMyrFBOhGM/fySB1Yg8/yq0shJWRSAfL3WxK5JfGMkA9OcYHr&#10;nNcFSNtUdVNKcLscoijiaJdqBTIwj3EcDPJAGFB5PJ68das75l2pFtJMhYOZMl1wGBJ9OuOO1QQ7&#10;nJDOstx9mVZNkJeNGBz93sMsRluuRU24F28xTHvlY7vJLNGmRuBYYHABxWcZO+pFSm0romCpHJuR&#10;HSKWUmUJJuAQtkkE43HHfvVZImc5ulnaaKJiN0gVC2ARjaTg4OO/Q9etP3yyBog9udysRuTYSeTh&#10;cc4OcD6ZzzSs7iPMqrtWJVbc+IiV4wm4ZwT69cV0xnbYiUujJkLMUci4JKBS33kkbBHAHC/IBz7H&#10;rTCEJRP3WyRg3l+UxdWPGWOPUD04PWrOAJLaKMwCcoWCrKFZVwGwuBzy6jB9e1IiotuFhw8Sxlkc&#10;uJFBI4j5OSR7+taN82449yqoVWhKJ5KGRuJFDHeQQcnsPmyB/WmGOUEyOoJXeZVKb0cBtqqScd2H&#10;61cAeNY/mMZ8zOVIDIu4bh79Vx6dqqeWN5Zcv8m3aWLBl9wevXj61UI2dwmla5XkYpJgyF2+ZyXu&#10;DgKSBkknHJ2j/OKXMzD5ZLht8ZWF5OVcAEHgjLMGTr0+WrBktwoKzeaGcAEbhgrgY6YAwp9vm71W&#10;IkMhV8N+5KsuxSN+DlgCuQCp9cVclGUbWMVFJ3Ip2AhfzGADFE/ebULEE4Ax/GSR36jFUHdfLl/f&#10;CBpQ6kvJlyyNgD/vpsE+pxmrjqS9ykkSBZ3MayGIDOGdhhQoIA7ccYGaGCSBpQ0rDayzSNb/ADKo&#10;wCuM84O7mvOnBxnex0J3WhXZWPmSGMPKJFEEbSbBJgAH7p9d3Uc4980qxqh2JOXZo0bzIGMagpgZ&#10;5OcjgHs2D2qUxo5eKS3w7eXmRCqgoduQSTwcnHPXHpUcsSnZJ5kg326gwkhIkzlvlKjIBAA5Jxjt&#10;zVRm0gZBuaOVZTCscwtwZIxFlnUE/dPbj07kitG1ntpHjBbcMhnXcSFDEE8g+vBA9eeKzIzHJ5zO&#10;8RDTMAHiI2qMYLD055HYg1ZSZw+yZ1Us4ZUYkymNQiscFto4XqB/GN1bRlfRmd3bUu26jaTKH8uA&#10;B5Q0Iyq5CkjJ5AJIH1/GlZlRf3RkZookZhPEVJZsglioO48dR36elVBLGFtpA8wlj3yMXZQpK52l&#10;sLwAWXr1IHrVnI2tJFPtR4QAEJO1VZgeqD5sqM4Jxke+W4psyVW1TlFZ2kU4d5PNmUrsk2/LuIII&#10;2jrlcH/Z/CmyuwcxR+bKGIjTybdmVG5Z5CcZIKqAT7D3qu0eG3r/AKx2Z4w6bkBIAUtzgqccA+hx&#10;VZJnjKwMJJlMcjec0f3tvygZY5Cnc2B3X0qXDsXUk5KyIAEd1y8zOImWFZHOJV6DecdCAxBxkYB6&#10;1YVpC6ptCucKu+cj5QflA2gYHAHX8acTG6LD5AVvs4jV42XG0sSc5HX5hjOehp3mbd0yrJ521RHJ&#10;C2xiAMjC5J3g9888YFLnaViacLLUrFmnCOzXEcgsovMjk4bcQy5DAYGAANoJxgetRK8FwjsLlII5&#10;rVlaeVyiFQVYliOvKg/h71NtIx9nco8oXEzFj5YK8qpHOOO3cn61GrREXEICpGQB/pEnnkhhj5g3&#10;HcYHfnNS3fU6eW+hIkZtHfYyRlZN4Dxlw0nOTuwQMY6d8e9TG6YZhaSMebc7JVlKqQTgDIYZB+7y&#10;OuRz6xm4CpHukiV3f/WyShh8x+U7cA8g9vX0FRLtfdOnlPmNATDMAzAAEIZN2MAk9+OlZN3luY8l&#10;gLp5qSPJLbmQGKEJNtm67iAoGOcHHGamEYtI2OwrHb7lwXLEMWO7tweh+mKR/s8qi4dfN8wgGOUb&#10;1IwMfMDkHAxgdAODRJIvltCYpfK+zud64bEm0jpjJJzkY7Dsaq7toaU4MmacM8sYnRZJxsVVAVEZ&#10;mB28YwOuB0+X6VBDLsYOZvN+zOrS7JdkiyKNzAMo+6FPB56D8SRVjMUKrhntw07YEfzKB8u3OTli&#10;MHJ4HY8VA5ilG2VjJK4YvFMWaP7gyABwOBjj3p8zXQ1lGyLcbQp5hf7MkwaUOsrBWwvB+Q8sAXGc&#10;f0qvBLHCs3mTTeUkkbb3TCqQWAIZhuIJJGM4O0cUkktsFbzmBlaOQJcykKiowJIGEJIwFyB7Hmo8&#10;4EtwuzLMw6ABOScMQPugH8O9UpN6si0m9DRiFy0axwJdzXLwyuEXkk5YbDj742pknsOO1QGNPPDr&#10;JGiTTHzJnIYyxsGYKMDgAnj2Y8+shhErLIqCBZmH2dZpt6sRuBMfABGOSeckEVKyskcYRHWH5jbS&#10;yREhwpAZQSeeR0HaumFmYuD5rtlGYRRCRp9qwkhAY7clpRz8pIHLcfoO2agkk8kxFduYgxuk8vKB&#10;RtPGG5BJ59PrQLhJXto0JhaYlpFTEhMYYeYAM9dzZGfXjpxDuU27yeUYQrNgRxb2VT93KKOnb8Ov&#10;eh+7JGM4t6oiUKpZUjMJZWZfMJZmUDnac8kAMSOgyajlt2dElaZLkGKN8RzPCpG5WJ3K3CtgcE46&#10;+tOV41jZXSZXgiBY3Tgqp3EMFbHI5HQ44591ZQEDvKnnmBVOGcqWPCggEArknrnr7V0TqRi7IVLm&#10;e5V8mIwFScxRzSmX7Q7b3ZSQWG7nIA69SD3qTzmO2LfiWYKHmO5NyYc4+7yche/QfQUKnNuNiIqu&#10;yTtFD8pXknIIwQOpI5J46Gmrc21tGlsy+UfJfyy0m9girhmY8nGD06++a55T5kW4PnuPuYElglMZ&#10;CP5heM3CMzKccMUIw2Co9M9RmuZe21SGQpBNE20FxCCVcgsWU9cZIDdfboBz2W5BHdfLEzsT5TO0&#10;kauwXOUGSFIAyQ3Y/SoGazBkxFdIkSuGkl58tUDD5yVyWGSCSO4Ncjnapc6muhWstRljuIk1KCMy&#10;biImUCUnggkNjgkEEj1GDkVrm4i4jRg8ZwFJ2schhgq5JO4nkkdgcn1wJ7RZpCvlW0CzTmOIyodp&#10;DEAbsdRjOenWq0CPFGgSUGNolWJFcKSxbIRcfwgLkewHNdqfNTONwbmdPcGNxGdr9xOXYkPKX5A7&#10;hQhTpk5PXFRJKsYhZxFukt3VIpY9wRjk7VYDuCRn1PXnFUbeVnVUlaeMrbqtvAJCUUkhn4zkg4BI&#10;HpjmrMRkjRIXAjG+UmWJNwMh2jaFY8AYYkHuxpQi7XZNRSRYcsr+Swl2RKrvIkJWFW+UDClsnv8A&#10;ke9TBWSEpeps83AaHy2CD5QucsSWy2TgnjIpiAPGlyyNHFJncbeMsWRmBBUhtrHKscg9CaiixBDs&#10;3W0UqK6/LBlAjEHlSeSSz/MRxgVpJ8u5pT5rE0MtujPbQmWEDeYGVl2tIzg4DdC2CzZ/2ahbdJ9n&#10;Eck81vG42/6e7LyVBJ3HkkqPXp6U+F/Pkw5dGjk3rJIAA+1QNgxklsHIxgcGi3eNoodu1Qik7ckk&#10;AFGy21sHHpxyeahSb2No6asWJEUD7pZWCvPFwJJGbJYqDwct3569sCm7UKMgMazoT5ZnwDjrwx6+&#10;nHbkkVZUwtI7blKZV5fLGWVXUAEEDByVH0zUocTRGVkVmmLMESXZtlDHI2lcDHT5eCPyrzcZS51c&#10;19pyrRmMqGTcsLbhKDJBPJEsi7XCkHeG6cnHHGMdxTZGt0c3HltvktYY4ZZiEkZ4gTHEXb7yrlsb&#10;uAc1sPEsk91sVJNo+YmeQoVO0liq46gHGRwCe/NNCpHMEaFkZGZUlXMiFHKEAru5wFJB7Eda5qNL&#10;oh1Jc0LMR49z7pmSJPPTzHityuIjgngnDEnPOcNjtmo2I8kyK9k0awM1xJIhUKwRQSPnIVcrKDnP&#10;3cnpVzbEBNKgkxM8Epma4DKr/KoUAsQMkD5Y+Dgk+7LVoZ2JdIRJtV5njwRtc7jgqOe2e+W4zk16&#10;kKdldjtRjsyrLDLbu+WE6Api5twzwsBkqyZAO3A68A1VhkkUMElAa2LPcxxqSV+UHpklRhc9fXtx&#10;VoiIlX3JIYpY1UyRoCr7OU5z0LuM9SBjuapQ3KJcb58tLC0kxjmVQ3lAASMi7jgAPt56ZrrpSXIz&#10;mm03oaLTW4WZzcxLBhgbia5VGbc/7sFgPlOSucdSB61JJbzIqv5yByxVfKbCKvAUBn4JOcg4zxjF&#10;VvtNqfLLSJLvcHGdmXIOP4Tkg7c/TtwamiZGEokKuhcAlwxDKMnkr90j8D6UOKZmppStcjb7PgIo&#10;aRGZtjGMMsbAKMEE5GctgDnipo4iAQmz7THal5JZXG0OxznAGScZHPqM9DTQisGgu5Y9rxqzb2Ll&#10;wOASMckALgE54HBFO/dxSJGoR2kctm1REAc8neM5DZY547Gs2l0G6j5E2QXBgkaHJKgSMYrUI5Zk&#10;kU7Ysg/KcAkk9enUiq8sVsqlg7K73G0SMBGVUMSilyd3yndx0HJ71O826NScK0bxvMLg4AAI3ksD&#10;xgcdcZpkkuY3EUixiV43zLGJCyF1ww5HBUY54Byee/NUKpylZ2erKB+0xtE3mKJGjKW7mIEpllIU&#10;ndjJA4PGMZ74qIBiWZ4Y5XRSQPtIfackMBtGF24Bzyeo7VoOvmSxqY41YQv+8iuFHlRkgheQC5JI&#10;OSOACBxWYQkXnHbDBC7Psjht1VsgdTjqckn8Tn3wdV8tjaHNs3cRpl814lExQoR5D/K5OVG7k8dx&#10;75FCxNIkiBVYzmSMorknJwVyu7AccYbHY9ahUyW8Zg+1BwqFWkkugyoAwCu24ZOeGOc4xge9p4Jh&#10;MY5VeUDyyzkMrMvXaoAA3YI5Hrkiufmk5Gjhe1iIyPFDK0iokqRqZUuHXYjHgZYDk5OOPWrY8pnk&#10;hjVXjSQhG5YoOfvEdicgkexrKSa5XbcJKIxbOY4xagiVyMngKDk9evPTr0qWG9jlaNRcYk8xhaO9&#10;qZRGTjGVz8wGO49ycdNqba0Y+TuaCwllysaM8cMrXKpJwQw64HQ4BGfb60jrbYt4o/JnMTMrRs5C&#10;wMcZGGGASMH/AIF15qq0fnmFkZG8sMcxRfJvds9O5wOp9T2OKGMvn7kN6weMtbtMiiMIJOuAc787&#10;h6fLxXZztxshpR5SNVxC0y3NuNqg2pyXdWJHzE9OBxjn7ppoXy4iryiFkw0zOQqgsUVSMtliT07j&#10;npmnIwcbP34Tz4oyrWJiDIc53NkgA7D1PGMmokn8tHItZWw4l3bEYKDggq27OCWbjtt5xxWSpKT1&#10;IUlF3PzL3Sf8fMyRszKqFUjDQqp78gkDBBLDk59OKqTsouSgtVHn2xS4gIA225+V2ZGbmLqCRyd2&#10;cA8U9IUGD5+y8MiFPL3ZWKKXcoGMb0UcsOj5wSQcG1JbiVZPPkSBYhMJj9kZ5HADFMZHyEt5RJwR&#10;yQfUeTColuZUG6vxGLYXEttaWpKkPDDIix3K+cqEhVdnBc5XgDg56d609Nup7qUPK1jDBPBbw2dv&#10;CrLLEkUEauJX85hLIxDlnG05cgjOTVbLRytNdDbCJ2+0fZ1C5OST0AG3bkYGNuevFV9PaOWyhuD9&#10;rjmgs4hcWaXCOVdgFaNnVyZCN2CAeoB5FdE50pLQzqueEx8Kd7q2v37m95MKvstkTzuCrQ8yguxf&#10;a3GQDuzjJ+VuMU64kSWIRpJamEbVliWYrEfmUsG2tuDAEHPUkj0rOhvClvNd2M1k5E8kM6w2Ek7S&#10;wRq8bxxhmG1z83zDjggA/Ka05mCqsTAK82I5YxkMZAVfkhsBfkJwRnGfesbantyjCVJp6MluII5o&#10;1R4LRtnmvNGeY3VvmJkIByCGjyOcN9aakMZYqCLNiTsaSXZI4AySApYYPr1OefSqufMea5ieQoPO&#10;SNYLjYrIUZV3nGMhmA3Y7AgHAq9BJAkdsI4HMyeaNkILhVj2jarH5mYkOACpwVz3rop/DY8aSc8S&#10;m1Zr8Rq3JijaeUXFuVC+XDH+9ZG3LklVbJTG5sDkgYxVSS1lkuXmuFZmgt/srPaSswJeXG5vlADE&#10;quOpAyuTjnQa4Ns8ZeKRYJmnXFrexxTNHlZBI5CHPzhecZO1u55zbZltxOSLGGJrmSZJ7W3CIWdm&#10;kY7EBwxJOW/vNk98uUkncqaUrRGMsscrSpNIuxokkX7O7I65JVQpOGb5fvc49s82CkkTebJEJbbK&#10;h4knZ4234IViCAG4AI/3sHrSx29uRJcmRCssR87JLBIVYtgEj5SQxb8cZ4qtHMiJLJJNaKnnAxbU&#10;+7wMgqMnIP0xx+M8yluVRw8aEHGM7JkryWqZ33FxGFEcY+zxo5iZGIfKgBioBJKqc5A9MGSIrFcy&#10;RSh2ubwhw08+/aibVGFboigrwOMsT1JJoM0gmk8tlt7hQfLmuYirzfOMrGpPEhUbgW6YJ6dbkCO9&#10;xLdyGYD7OzSSRO8gJLHCiMdMKAOOpx1xScLwsbU3Fuyd2WrtX8ia5nkdbYTpHJMqkQqpw2CFOQ3V&#10;QeCdpxyKV4popJd7XwbIhNq8kflEAsCw3JuDAEZAOCF4wc1E7LC0AWV5C0E22CF8AIsZPmbTk7QT&#10;np680o8lRK8McawQhWluI2CiF2ZWHJ4IZ2/M+tYXlCVifilYJMPERGtwkaFtksKkZIGPLIIIIzk9&#10;B174pgkJn1CI3NsUtygt447ZUEaFEO0qHJ2jMmGOMkAdOaVxIyyLC0qQyxTvb3AmRBEylCqkgjDE&#10;sSCBj5TuOTysqrG5fAeWVVlhlMAlSMNnIBwMEICoJ7En69ceaRpiqbWHsna5Vt7ia43wS3BWS2uP&#10;LMsd2qvlo1O0ZJ2Eb8BTngA+tWizyyDMbRNJOGEavtdwCRtAAG1sZGT1zUYQIHivS7GOKOSOTyAQ&#10;y+blc7CGXBDY4OQOcgmpGjl4hkjlkV92fNkQnyuGjRVHUZYc/wCyQeaid7GeFjBQTvdIiwqi1do4&#10;FkaGRVYxkbkxkKCeMcsec9c96iErWq5urxR5qESxtbAmQKPuoAvyswJzjjIGBxyw/Z7VHhWNTK0I&#10;E0Mjm5lkTI2hlY5HHmcgnOccAVJE1rCjzvcJGkzMJPKkEZQ53O7qRwu58ZHHAArFc19jassMlflT&#10;fmSR3EfmXMbSreK9xIEbcyJErKCpBXG0kgqCOfmHfmmJHb3SPb3dtNPbTWTwXVssoIaHaV2uDyCw&#10;cjI578GktUhtbyW5ifynM6va2cMTRAmREdiSHKsSQ75KgYcjGQDUsUSrLuEc24RJJHMt20kS4VSZ&#10;Dhv7uQQemD0ODXXBJx1OSrLktKEfkTW7W9zBaXa7WhkYKsyzlkEm/L7tpI4YDJGeQcVK4kiEd6VZ&#10;0vQ8s8Vu8jspMzRIpZwASTC7lVznII61UE4eW3kiWdpI5IiwTcdkfyn7obgcdeijJ71EoezidUnk&#10;DzMjSSOVZCshbLZb7qhmYAA5UJjvWVWgnK72N41FUp8/QtyyLLC/nCOVmWcSxqyTK8YyMEkZYbSM&#10;/p2ponWG1t5pZ4YDDYKH8iBo0jzIw53DlTtznJ6jk1V3TRzvHHEkQMEZ8kTB3IPzJgpwVIHBBPP0&#10;p8Ut1Nnzo4ojCsTQqtwx3Fc8sFUhsnYxQn+9nBAyoRgkRFxmuZapl2OR4JhcNFM/lxuIlgkIlVyD&#10;h0yjZz8pK/KRt4NVmkeKaASyWqwBLqO4j+xhUaXjY6k9my/Y+vHeMOJooHglkSa2t4pba7humRN+&#10;4sXygyQQTjcW6L6YLkhRo18spb2zmZ2SSyeEt8xZyBjIctuJJHJPJFNS5XdlOguR8vUswBykQdn8&#10;vfiEXACllBAbJI6Fgep6YxjNNbyYrYTtdWcEaQr58sqeWhlCoB8pY8lhgHuTk9c0yHa0UTPEYDPb&#10;Rusk+wkpv3MjAHcflk6gnBZQakUYRi8SWxjZfLLTqxITaFBGckkHP4knFbTmmlY0ksRKnZaK1iKb&#10;y5kYCTfslgNyJZQFVNwcEDII++egJHLY65jjJCy3LNcyIWi3RMqomUBUsCRlkwwA5xx2OalnKoQA&#10;bQyRuj2ryZYZI2vhyM5KlvxGKsQyxxR3NmV8x59omgKISDGykhctmI8jpw4BzxxTjZrUxk3z6sPN&#10;fg7YYFidVjdrdBhXPb0BySWB78mnRTfaHCefGGJaNJWXMMbLggMB8xOAQD1yQBwKqLA+yWGUo84T&#10;BM9sEYqZGKnAwQAjbQepwc9akEZjVUM9vEyu3nRSHzt7MPbkKu8HHbheorKrCnFXW5nOrK0VCzsV&#10;50cLKt5GUWAq6w2MzxySJG5cM4QD5SUTIyd2dpyM1akMk8gjJ8+DbLHEtlbAyhTjawJYAMo8zPHO&#10;4DIA5hZWmKOg817cIA0FtuLjJwu7uSWfrkjmnxWYN6ShtxEH2q1wrou5mwCNxAHUgk9d3tWcZ8y1&#10;Ip0ZS0n1JI1LpMUEf2gQKZJIUyCDyuMH7vzEZPcHnpTo7eFLaONXvXTeFs5/P37GXAIywzJkOehz&#10;65zSSP5ZjmjS7SENHEwE+4sV5IAPDZZfugEgEdRmpw87MsO45M4MUZlAkQbQWJQ8FSpGDx14zWlO&#10;TbSRNOlShfm3T/r8PxEcSLEXa28i1SaMLulLqGeMo789HPPzDBA45xmo4VEXkuWc3duFMhgLGOKQ&#10;ou5ipb7mcjuTjOM09oN7wr9jGIIwYJLfesiloz5a+YSQCAhJzyc8k5BqODaHLq5fzCscUglAkDZ2&#10;nbk5K7hyfbHWt5Kcbm0Kib5SzJcMIXlWZ/NSFvMnk+cZJA3OgIBTI5IwxzyajcTxBDdmW18mRS8L&#10;JtUAk7Qu7puJztzzkc013xdSSoDFbuqIsZkzI77z8uAoXbhgffBOOOVhutyBnieCOSzQXaBRJvlf&#10;B29TwW7jgFeAKyUkpHRVo8lSxC9s05uhEYyL63zbNLAkkZkAYsf7zqMnIyPrzWkkTW8CI7rPMHaX&#10;zWSMLKcKdqq33TyOTwdnfOayQyLLqCmaCN4YxHObRA9xayuzmORt642sokwGXrnk1qXAS+mWchEU&#10;ZHlSDiTLksFRAFChWGMg4yOuK2covQy5Z0pXh8RYLtBdRSICbkTzMtv5hjVgGRkO5W6jOMEe2eTW&#10;hp6afNAtxHctD50ELW7x2WYWLBjwx6A/OQOSduaypBKJ5IWa4QPGWwhUhAGYAxtszlg6hskgFVxV&#10;m2WCEKyTX0dy0xIhlUSJ5ZVQrpKzE5b96SMD7gxnOBVRwa0OVe3p1o03vL/hy7IrtDcOiNBMhkzJ&#10;AoVectjH3cMq55GeDTE+0BoW8kx2Zly0E0imPYWzyR90lccDoe5pJQ80SgwyytOSFtzBhG6bXY8n&#10;Jy3btzUUcowgMe6VbjZ5DEuRg4VRg4Z8Dgj1ORzXKm3dI1qwkndssxo8heWIXaQrGj2yQxEqYztB&#10;BL9mbPPsB1GTYSVljiUxyIs+5YmOCFkzllzjGVzuOPTuKzvIiJdYJYo55mlWdEGSpB4chgQ4YvyO&#10;xJxxirMUs5uXKC48uyRHZRdKiIT3APBAABI78Yq4u0jF8vYnkXz2kum/cra3BaSSG2WFY48gncFb&#10;ChsZJ6se1bdszhPMki2MUeTG0EKFVcb2Vsk5LDjoFPesI/6qPfHKId5MaStuAyDjfg8Ddj1xg+tb&#10;mk+TuttqXMjXEkK+azDbERgMWLHlcMec9M85rf2alG5ng6cMPza7nRWkUKQRIgmuoxbRYe4YtISP&#10;mLABc88cc8GukjnZnAd0EV0hlMgId1LBHJVQccryBwCfcGsSyNw9tHIhljIdZFWP5iQCAWRs4Bzx&#10;nuB3qYSvgy2svmQxo7XUjyApDtDYK4XgKwGcn+I88Yq4wUdWKq3LYuxTiPcJ3KpHKwVGkJVS238z&#10;jnPXj0pbMho5Y4N7r5+JpIJnhZiZMsSOCOQTkZDepzWZDcgCMu8BbITdHFlc5OcHthc/z5zitiIQ&#10;wFpELKvmELFIhVlGw7iV28AP0HsPem6utjCFHmq821jq7WEuFUTRxBgGeS4Vp02j742cYJAxnPBY&#10;Zxiu50O8s0jaW4v5YHKs/wBpSQIsas/8YJyYwSoOOnH4+V2syLKJI/LllWXa06XHzBQBgkEcnayk&#10;np0xnNddBchkjMv70sSrbpwVXABJLdNw+YELnoayeq1OuU1K2h9IaXqZW4gl877aZYIEvLyO38qS&#10;SSSIlhISzAgFSQc7iMnOWAH1T8M9dXzU8mKOGzVEk8qUFQijoqE/fAIOecjcOxr4i8JS27xWzvI0&#10;Ua34Y2nmhwI1By4cDgPkMAOV2nOc17d4Z1DVLCa3dJP9EE0jXAefz3VHYs+z16qoGQEB/wBkCsHo&#10;KnLXU/Xz4V+LtOAt5L2O100yzSD9/vliWZVREYsMBV2rv4H3pOuOa/S34eXsJttNuLQWNxE5aOG5&#10;tZfMjd1VSYgR1K5GR24NfhZ4D12SG3itrSWe6jinnAhgUIszMzMwQMN2Ru+8e4x0xX6F/AjxRZxX&#10;qy7mS2Xy/NktGVYBGXxjAbO5WZ9zdQ7qOeRSUkmdulrH68+FtQDCNZR5bgAN5c+5QeAR7165CwKK&#10;Q4bOCGByDXzF4T8QafcFFglWOSNwvlh/MBHAXBPXheeOxr6B0S7S4s4Wz82wEliPr2/zxXvZdibO&#10;xy1Ys6hTkZ/P61E33jQg3A4bHTpQy7cc5zX0Sd1dHONooopgP+Xb7/rmkVd2ecYxTamUAAe/NAEb&#10;IOAeQ3HpXhPxT8IXkWgazqem3LSyC1kcxSRKWDbSAUIwdwzkY9+O1e8Mcso9DXmPxlu7fT/h34iv&#10;7s3Itra1H2hbaESM0bEK4ClhlirEDkckcjqOXFRXs22c+LlyYWcuyZ/KX8b9Zvdb8aeI7u9a6gmt&#10;dYu7OCPVYlCwQpOyxMGVsSRybI5OWGM7MgrXhsfmQxgBYrp/sYbc0ysWkOTwQMlSSO/9c9940uSb&#10;m6j+0WbybWPmplYxI4Akk+YklOQxU5xk/WuBxF58TiMgvbx7nglyFjUbwQF4IIbj1BHWvm4pSk7h&#10;heb6rGRIA6yyGREkBYNG9vxK6bQfnAY5/i4A/UUwCRPlAki2yyGOMw7cpyCFGOgIPWpUtTcrAY9k&#10;zvJvkWOIhQnHPXg5IGPU+9Rr5bbgiQmNCxeXytgDMQe465ycc9Sa1Ssd0W2tSF2SQRxgsftLuYo/&#10;NOXIwdqnsBjsPekZ7UuCht0f7LG5jRyZhBuwdqnk8seff2qV0kcOT5y7Q5EhRcqc4PHY57/jUcjy&#10;wlMqbqSQqn+jsFYBiFZmUsAQoYE+gzjniri0nqa3Vhso3rFC4R2dQiQzsEUElgMtjkYwc/1NSFWQ&#10;lpAjwlSqm4KuSrfKN2BgZH5jvThx5aspjBw5aWPCeWx2j5mG3AZT7+tPhwsZMW4RvIGmDBSCnHzY&#10;z93ccfhW1+qIVm7EcbIAsjJC4WRjCht8MAGJIwBzweB0waXMciDbPMxjCtG6RkArlhhQy4bG3OP9&#10;31qYDOCk0mQQSZiAoQEb8HOSDkDLenvSeYkXDeTG0cDAeY+4gBsgKABgAEe/GKylK4SSb0ASrlGk&#10;Mm12ACm33ICSSM4HXg9+emeacyHYQwUh8F4sYCgZI5x0zgc56UEsFkkfyljV8BXyGHUqScc4wOfX&#10;AqGIjyoG3NGk6xukE7qSpJ3YJBwWx2BI9OtRbuBOAZAMRAgyAkYyCcAnv046etCFS+PNhLRyoFUS&#10;kNvwGbgHOArDjNQo6eaHmFyqvKqsuAVyy8Ac5B5OD6irClZArIWVQQqLKMncODuJGTxjHfjNaqS2&#10;C+hXj8sMf3bSKUVNzEF2xjOWzyenX0xR5uJI2ykasxQO7lwwTHzkbsnofTrUjMrh45TLslHypHPt&#10;lVTtGdwJKjOOR61DMSiRM0ttbBG3zl+FaLBGR6c7ep7E1ZDbUiWFinkswDlYwZMsNhLKQ2xSCSCG&#10;9eO3ShDGVRQuYxGphBTJYhckFuSCcnHbA5NOhfaxVRuaJgoCNgodobv1HzD8aQlVKs7qqxuhA3bU&#10;JIG4bj045P8A+ugzm7rQcisYdxG6U5LieIYAPy8sRj5gcAjpnjmlXzFZQF835h+78rJA4z0I4A/T&#10;HeoCq7VVn+SJyGYEnBz0yP8AeHFSGNJQdwE0ZJHJ3ZGduDnGRgnjp1qJ2sZwbvYEBUs4EqqjksoX&#10;cSNu7dweQXJxnsR3FOidflaSUqIyru9tEEVcIudq7icbyeo9ackabkl3NIYnDQqSAAuMEcH3bk9O&#10;cCmQuS4LXAl2RlEBly2SABuJB42qPl79c1kdLk46EsZCgDzJSgCmPzVyx4xkt/EOc+nGaaGZHidp&#10;TKomAmRZdqgt6AnpwvPv700zttO2KRpyibotrOhAOcbRx0A/KkRosuryNKYo8qVOHWQ8ZwQdwHAI&#10;HPP41cIp7mbmnoybfHHFCD5zZz5fmqxYEEhAWI6ADpzjjFLKoUuU3hxuXO7aCSQNuCOvQZ9OnFRx&#10;SQ7CYmaR4ogXYKFUc8ghj8wYkjipUjZFaMP5sYlACLkqm05GeMnH1qpQtsVzRtddRAESVpGKuoIL&#10;kL8iKFwBuPLAkH0wTQhZcfOBErOsjOfnJAwF3A5Kl+SOvAxS5LzNDsKIG2tGVKtuPAGTwo9T2yfr&#10;USmMtuR38mVkOxWGAQuckgYG4gEY5IxTjGw42ZMBL5QQysg2KwkLM7BsZKgH6AZPrTCgMS7FZI2X&#10;diSE5UbwTkg455x1PenwqqQkyFRvLiRokK4OM7s4OO+c8knim7sGKMyFjJGVniwWGfm2gkjkkdSM&#10;jihRsU3ZXJbOIPI7gvMcYmZtuGZWJwSoH3QQMc9OafsCbpiEmGdjSvHgrIfmyD0AOO1QRNE4ZJkX&#10;ynt2UGSMMoQKBg565DYBx/CORxVzy5CyIZG8uJlURFTJtOSOCeBz2HrVohS5lYRAVZYsxyrI7goz&#10;EoRsGMJyMAqPrzTYPJmjjib999pIjlkRMiYlSThCcHdyTn3qSNvMWKZXjby8MBlfl5A42nkdx9Kn&#10;lKttjDTKyMjxuhy2wMuQOQQcZH/Aqcncj2dlcc5SZbYlIt6MDCsmxirjCk8kbvlY9M1uaSQZ55Fl&#10;ilhIOxDGEBjxgZbnc29W5GOmOlYcSedIsaJ5UsWJSrhXdgyjOTypHJ6ZHH0rtdAtRG0M22M70VI1&#10;VTChQ4IwvqB09ADVwhfUEm3od7pNuY4pI7gK0kit5kYjAO0jI24HTBHPrXQCERI7rGi4CNI/RimD&#10;kHj3OMe9Z2lRRhIN7yBIkWMGYMZGCgggk9SSM5754zW3EySeWPM3s+VJNsI1IBycc+5/TFbXijX2&#10;a2Y3zQQjNMWZX/dqACofnBxjrt4weOAasr5nyyKTtBHnOEw6nk5GP5cUyOQlI9sixO8JaT5do2jj&#10;Ix0+Zucdh71LHDhVEUX+tZXaYkqSePlxu5Gc89MnNS7dCeW2wq8wqhTCnLRoV3KwJPUkdc+/WnqE&#10;DglztZyqokpkDKBhuc8kn16cgUpBKFWVWO1g3IEYXA2jI5HJOTj6VNkKSgQqVKBcY2gZxweMjrSN&#10;BAoaNgsb7WAZo0iABGTxjsQM5pJE3hgdqEFNp2MQrHnK5PPT9aWRYSfnCqzM/lKeZN2DngA4GD19&#10;qk27WBw56EOXwM85xnnOQBj3prfUmz5rk0bE+YsHllvNZREJNoZ8gbQPU+vrVcqgVTGXZBKFTzJF&#10;ZIyqgAkE/KBgnjHJ+tLbqAWO7JJO3qwycZJ7g8YINSiLeqA28bAqUdTtyAwPTOcjditla2hMotu5&#10;GcMyDktFKHRtu4BhxuJJ+XjvU0bmOFB8qqIGEbSMAMEk4Jx8wGF+uKrCIyOREF3ecGkbzCrncTld&#10;2Qu0Ecg+pqUEGMbmAinljLx+WCCN3BODgDHbpSclsEU0PiGzhVKu2MyMgDOAMbuSTyf51MJF3bcq&#10;rJCJHQuFJXgAknrggDNVmV5IxIirMPJBwZUKurMv+2MjaR056VYKps3BBGECqGfABTjuD65496yb&#10;1LH5RWAMrxq6qqGW44Ulsjk9Sc/TBppKFAWMeVTzEbzwqFe3Tn+Ln60uCrbEZlCIRIzZ+VskA8nn&#10;kHP0odgrxFSqpICG3cBidoVgScFuDxjJyPQ1qpoymnuNUbkkYqJ8BiUaNkO0dB7896lcBsoHG0n9&#10;yzOdpYc+vI6/likOCzO7/Iu0ZVNwVyScHBGQOmO3rSCIeYwCCVnjQyyMhMYJAK8MeGxzj0HNZyd3&#10;cqHYV0R40wY7kyKxiJiBDNjnJ6ZGT19cU3cpEgjLsqgfMpwM9z7Y4zjp6VJHGSVV1kkZYSsbKclY&#10;1BYDjuB+PFKd0gI/dzq7lQ3mlcYBGMYIJ4xiknY030YzavmDemFzIroxwAuMk8DkkEYBqYxxtGYg&#10;uGdGXcY8jB559Dxn2zQxwxYuDvlbClsAEknHC/L2/KnREsQ6x5eaYqVzz7Mc9MjNbRba1MuXXURI&#10;wPMMOyMSHGBlyQAO2eDtwc+mKVU/elypEixk5QEDC5OAe3JPSow5VVdBIoViY18wFTjIGS3XilJD&#10;K7Fo0wg+eT5iBjIJAHSpne+hbko6CNt8siRY2d8LuLbMNkAEAnDA5xip1YmREdVZA6sgIIJZc57Y&#10;IwF/KmIhCquY02SZZ1cksgJ+6CBzn9M1GAyE4V41UkFJgyyKgHbkjG4d8frTjsRzX0Y10c+V5kSh&#10;IwBtaXf8vQ7hn5hjHvzUgIUHcixOHIIKHe5PTpx6cHpzzSGPiYAD5iAZrgkKQVBOMHIGcgg+5xSD&#10;EKoht2TBI+VgwAOD6455Pt0xW0ZX0ItZj2GFZkBVuVTcNqgjsCOvU89qjll8tW3sYsSAJIw2jPOA&#10;nqcD/CllZY1IVRIeCuwAEkkcAenPX2qIqoK4CyCNI/MAkJ2k+3Yj9Khq2gnbqL+7jVcjcJZPkKAl&#10;ssM88fjUZZ1YE5wxcMEXIK5IBP4KRmnSttAPnEEFVUxKHbJGMspH+eKhChCqhI48eYCVjJbI5XB7&#10;DOc57mtIN2Ikl0G7om2FCGZyTIu/HyseW2jg8GrCDYodgAigKqliDnOBg+pOOP1qNwxZWkiBk3HO&#10;0hSFX1Jx82eMfWplkaOIbRIrNESyKCMH7xBGOckDirHAMqqByDD5zMAenzvkdAPl9sevrUjDLEBh&#10;yqmTqcnB6Aj1/maTdJuG51CByJCyYUNw20kHHHU59etV4kYxxKiK6BFzLv2ls7ifXBz6n1rNw7FN&#10;2JQ6o5QbAyoNxaIr8wwpbk8jqB9fal3Q+bsLKJCqthlBDE4CsCT16e1IZEAkVm3sclV2bC5YHHJ6&#10;/MP8RUpDmFdp28gksCegUtjHXP8AM1m9NxkaRniQqVKyMrTK2cEj7p9CDg/UiiQEeaQkpPlgCTdx&#10;uX0I/i56fSo1KoTJIUjjEpKy87Mlti8MOCcgfypwkAllUhQ2Fw4kABHqR1AGTx6niqha+oDUIBWM&#10;bmkREL7DnDADgEng9ePc0rsuyPaJZuhdS20qSevJ+ZRn8ccUkasIxHht+HYF3bzGQYG5iRkAbafG&#10;sYO5WLlZWXIYvlRzj0ycZ/GtjPm9+w8qrLtGQFUKkrOVwcfLgfX17GgcqdrATJvDqvzBfl47ep5P&#10;oKcIlQbUXc7ABlkl5ZQO2Wyfr155oJaQIxBZPlGPNC5POc5HbIPB5oNCtN91sbQDMwhWbGFABycg&#10;cZBP5GjfHGJp08oCWGMJL5QBdiflUt3HzHA96m8pd4AIBQklvJyATj3+Uk559+BUQnH7rDpiZWGI&#10;5txLKCxBGOPlwfTg+lBDTsOUNtd2BJYbn3DeNxVVOFz6cfLSDifDIq+Tg5aMFSQANoIOR1+nWkWN&#10;VCmMkMFCxybgQq8g5JHQccdfSpDIA8qhdqSMPukBiFUjrg8fMOB7UF9NCNJCpCKu3CDcUUsAMEBu&#10;/fHyjpmhyQyyCNRMsiFg0W5gMDsOpBPXp2xSkFN0pLBFwBsJIyvIOAPbB/GhCAzyo7gYyMDcAoOM&#10;cn2Ymk1cnZ6kgLnD71YmMhmKdBz0GOeMfTNKzFiQC+3Zlh5IBUBRnccnIJ6cemajGfNGYyuB8zEZ&#10;EYY9OvPT9RUibdwByirlt8xyGzxjb/FwRx71LikitGRbWMQ2lSWl4BO0lhyTx6g/ShnTEaqQfLkV&#10;TiXG3dgBmJPHGRmnRksqGMHzfsiswaUeYxJxgjPTIPAz+lBKvI2B8skjeSxbLOn8JJwB0XpijkQB&#10;821lIjVCqhXkcZK5AYexxjHPekwCu0geW0YAT7xUFfmUY/Om7mV5CQ4zMAhOAH+UcLz65/8A1c08&#10;KXOQpdIwNzHA2JwBzn5ucDHvTSSHcjYeVwgXzI1ChEBOOoGBjrkfpTiThg29CT94ELkZAPJ9ufwF&#10;Mlih8pkEKLFIxR1aMAMecLx35JFRvJ5ZM7mTD4Mih9xCj1wO5/nSlG+xMloSuEyn94SFRxuJPUgE&#10;Dp3/ADqo/DCOJNqxEBWlbOBuBG3nOMbh+NXMeajYw6y43fvdgPCggc8jj+dVGYeYzr5mGKqkTYUB&#10;s7TjPtk+9ZNPYdrbD41BJG1sZULt4yvt7e/tVHbIywruQzqSFCuY/M4wcck7scnPfNX9yBpcfLtY&#10;B1eUAKOAv4nj24NV3O3cVCvIw2vsnwwXOAV46cj865ZdzXdFWQLzsmaORVBdECqHUcleRxngnHoa&#10;jtmeSaFYmQxvIUjcPhEVeADkdc8Yz2FTEbkjlIkCsWePcQxKnoFGewBqbTraa61CBHtTNAgKl3nw&#10;owpLEqSc4Axz3NEXcIxs7npUKmFFjdphhSnlkAhQDy3AyTzjk9u1LGgba7n5vJwy8lQGA7EYxxUr&#10;KWA3YQJg+cyjBBIJ+UdBkfpUCqFIaNWXcAfMJGCfqxxjr+daN6WKewrRrgSKHY5AaEREK4HOAAM8&#10;1VeJ+oMyMVXqvyk57/4CpZJYmzGZI5WQ4UeYGLdOMdzjrTYtw3AODGASW3ZJcE569cf4U4LUxbuy&#10;Zh5SNtUsQVKhk6nJx0HXP9KreXy6q5IZ1UHCkgEc8HkdTz7U/cWJAkjDSbdkgfDnaRzg9R2/Gnja&#10;W80JsfDDeM9QcY+uO/1rUOhXkGxNm1tu9clZPmJzxz35AJyehxT0jAA4ZCQNoVyFBPt35BH60u0Y&#10;dnjBO7JEUeD25xnJOSeRmosKiSSnIEUbNPMIFcLGoLs6gf3RuPrwetTJqxdOLbPOvG/gzUvFV94b&#10;eyuLeBdI1cXj3l4CQgTYrKE3ZLyKXVSu7bsJYYAB9GisxHGQInnKhg7QzFUY5AKjJGMAd+uTXJeF&#10;fHOg+ME1ZtBNzLDpOotaT3N5AYw0oRHfCtyVCyj059eKxPiH8RJvA9vpssOkW9/dX2owKftUzJDH&#10;A0gSWUIilpXQOxCKRuZcZBIrNLqdzp4iVqbWx6YEkVI1jZ4Vjy8ccgwEVcls44wRyfpkV4V+0BcS&#10;w/DnX4LEal9u1C3t7SwFlemOVgCfM+YHO4oGVj6uCCGxXsNpdXd1Y20sro/n2yeeIkOGJXJODkLg&#10;9jnHzCvEfjulrb6Vp13d6BF4lmtdUiawsZb6S3jicMWLysrqSpVpRhTySa2OCcXsz45/Z2+E3xO0&#10;74mw694/8HeIV+wx3b3SeIClncpOYStuG+bazxtMcIQVkJYj5d27d+JfxO8K2HxSvbOw8a+I7LV7&#10;OxJ1KXRPCsN0Ek8oqwhd42Xzx8ygY+UlScb1J9l+DF4fER8U3F94dOgW2i2kLwqL2a5ja2AcsMMx&#10;USgxu3J5yMmvEfCPw7+GV9rXiH4pSSeP7CS78V2kOjW2o619n0q81nzAmEVSd+4PsMR+QvlsZPIr&#10;poxcXc97+KGreGZvh3pthr/jS18J2F1qVlPYT+I7f7DOXEgdEuNhAjUMQrIrcvIByORrfAnStBtd&#10;IW/03xPpPja3vrMxQ3+l659qhSLEeVaZmJbKopySfvO2Tkk8P+0L4s+GukxeDvDXxSkvPJulnkt9&#10;LiXesyQtEVZURjKzqQRlAFOdpJOwD0v4aN8J9M8DnUvAWj/2J4c1DSIxZXaLLLeXWyIpFK5meRmf&#10;IOSWO7Jq+XTYcX3Of1LQfDdrrujaf4ms9Fgim1iZbPStMso77zbiZSw3AMY/3khLEjqASQT1+n0g&#10;ZUiQRGIpAYxwqucrtGV24XjHzdeK+S/COleDNR+IEetfDjw7qcC3lpL/AMJr5ng6XTrGKTzZEW4g&#10;mkiQ+bJKHzgciOM/dYA/XUSnyzueZiRlt5AYE4OMH7pII/n1NF+VGktzg/iRpOs+I/B+raR4cvLa&#10;DWNRtjBZ3d7GskSk5AcrkZbByM4Az2r4P+AXw2j8NfEvyLy5stU1e2juLi2+0aXMkCvI7ArbOf3U&#10;771lY/N8qnawy2W+mv2m/GHhvwp8NdUHiXxNf+FLHV7xbGe60KUPcySy7dpVG4YdAF55wD94V45+&#10;yje/CvWLy9fwtrPjvxfrujwTQ/2p4nsmgsrZZ7jP+jMriOVtqYLAHyxgd8lRlrcz5vesj7stI0WN&#10;DiKZvKkUxvKVRnJGRkDg8EcA4zUiRnESQuXYSOwZsklhxknqeMD8KbEAqwvt2xspySSCWPXjPct1&#10;qSORgAhUw7HKIEGG+8DzjHynrmnKV9iiQo2Ms4beCR5YyMLzgH9KtI6sU+dDIrDzNnAAwM55654z&#10;VZAAQrBV3OQSqEqSD169c1YYnCM24A4UDhS2W+YkYxkYFTdgIDsKKyxGRpC3zkB1ypAIHfOSPfJq&#10;faG2syhE+UJukKsH+uc4x2pD5jDBYFVclZoWXknpwR96nIXJdG2YY8Jkj5MnAz/e4/T8aOZi06i5&#10;woycxMuQ7kruAZgzYPbcCAfao1LASOdpLbRnfj5hxzx8p5FSoeeMGJgvGNpA559e1QmQs9wiSoDG&#10;0RwVztUck47Ag4rZaq5nJJAkZeMPLI27kgwgEMxPIIPoD+lfO/x01DQ1k0Oy17wpc+I2S1a6X7Vp&#10;txc2y2cbsZI8QLwz4AGGH8RwcDP0a0QYTxmJyrRyL9nExV2UZyBkcE9vwr5G+Lwg8QeM4/DyfFu3&#10;8JXMduktn4ZkaKa4uk8xVkVoy4Y/IrKGQMEZkyCCTUuzdiDz/wCINvDb/wDCvo5Liex1nS9DmuNH&#10;0rSblIpCjFI2eISKUKK2zcWGVAI5yRWF8dfhx4b1zxF4D0aK61m2sdI0cv8A2ddQCS6ks5pQitLK&#10;53eY8yBn2E8Q85Kmuy+JSXreKvA/hjw54Gv9RvY9OZI/GWp2Mb2kcMrxKUkeWQNNGpBDBQxOx8+/&#10;mnxQ8R+Prv8AaL07wpp/gOxuPD+kCCC91Kz8P3BlmudznDX6jYEjUTcIWAXDMF533GzIvZo1fi/4&#10;W8O20nhjQbvXvFsUcGiQabpmn+H9Da/ie5nYeW1xORsjCjezO2QDxt619wvZW+neC9D02GCSCC00&#10;aOErJcLIzlRtYt3JOCwznhvWvj7xTd6xrnxfgsrfT7aO1stPsobSV41lNwrEIZJGYqiAlpGVQMqv&#10;DdeftTXQ8qwIMyCS8YK0CowJU5B3DjknnHU4xTb6FptxPkr4satLqnxQ0Hwzb+MNK0XU7PRLe6TS&#10;LO1LkLczyhd6gYMhVGyvb5GJAkAr3fR/hRomn68niiW51Z9VtmSSK3g1bZbPMpC+a6qAXUp/Du2g&#10;jPJ5r53vr7StX/aP0+zTUNNi1i1aNb23aOF7pEiQ7tzqvmc+fGxTJUBUOAeT90XCLaW8iM0KFFAR&#10;EXIZlyWCr0HAzn0B9KTjpqa6s5SxVv7Nv/LUyRT3YeOZ5VVmDI2WyBkDBHHvnHFfLP7Q2pTw6R4H&#10;0jTpPBROr+Io49Ym8TTbnSAlQFhQth5GyMDtlS2Q2K+mxcW1v4fklhbzTNI4Be4+VuQFAI74B4Pq&#10;PQ18j/tAQalJ418AaYdG02XTk0+2332t3gRZRPdpt2RhvnAaPO4gnOBn5ayUbSszGcNLn2f4YjmX&#10;SNIkuI8SNYRjajoiMMHO0gfKDnOD0AFdIXZQHiijfKSApMCNoIK9x1we3HJxVPTbGLT7a1t4DDKE&#10;tIZfNtovLjVioLbN5OVy+Mn696su44LSmIeY+ZPK3Kq5GOF5yATkj04zVzWgoT5dD8+vj7oviHWP&#10;HiGDwLJqlrDYW9qmuR6lE0/nAExSGF0KhFkaPkEt+7YsPlBPUa6mo23jtrafSvA0MKWWn2+lnW9c&#10;SO9s7ja4ZrKFYm3FpniQHdyD2wM2NR+IXjrxD8Ubjwyvwln8TeBtO8VqbfxRaajLALGGLKyyXamP&#10;y51MmQEV1fZICFbbzni6srf4t3d/pvi3xBPa6nr8Nle6be6LaJb2rw/ulhjlaMyqPNYOzoVYkbS2&#10;3KnOCaZrKacT7Y0qFrPSLS1Y7haWqJNn5gzYByrehPT6180/ErX/ABiPG3hzQdMttRfRYYIrn7eu&#10;qi0SOdpC/KoQzR42lt52lNoweVP0pb+WllCZMxvEAJIiuHWEA/Lg9CD6+gr5wub3w5rHxU03RDbT&#10;anfXmqWUFqqMeIwoLSNgghS7bSMjcxO0YxVS0d0Qpq+pztl4n8fyeP5tHGu6VDpEbytGbRss1oIS&#10;3+kSE5AMpckLgkLHgfeDcjpPjzx5rXhrxjqzeLLMDSlNppWp6Wizrbyu7BWgKoTK7BkKA7sAAuMZ&#10;z9G6Vo3w1tdY1GHR08Lrq4CNqKPfh3UNgNLIzE87mBJboWB4zWJqOgeGZtHe28BXXh2zFp4ktrzV&#10;JbGASxXKLKjXKyCKRGUzrvTzUIYbvlORwRq1EdEbPRHzXq/jT4q6R8PtF1G6+IVnYapf3dwLaQWc&#10;azyCE7JImHlOqRP5pcqAGzE53dN2z4i8Q+PLXXfh1aaB47nhiuLS2k8Q6Ki7fOW5+R3kcrjayhsL&#10;HhiQMnBxXsNx8JX1Ox8JW/iDxM90uhTTEvDpyBGvZx1Ck5kXy12qrHcMcliM1BJ8Nruf4vaJ45Pi&#10;OAQ+FYILrRNHvdI/dW6xE/KBEQSS0j8liORjGBV+0bFyNO551Y6j4lk+IGuQw+KNXu9GtnlW2sWm&#10;dYYDFCI3hjQHGzzBJnA+YsT9fQPgbbeKItR8Sz654jv/ABDDbKbeybUIZ4YYT5quRbRytgICGwwH&#10;ALLk10lt8O9B8zX9Rk1DVDqN5a/Z7m888RbE3EswAUHee2ejKcdSa3vht4RTwvaal5Gs67rcWoXq&#10;usviOaOV7VF34hi2qCqHeCc5J2ruYnJpjPSuAShSVREzsuUZRtP+2RhskZ9tw/H5H/aa1/U9Lh8E&#10;ppvje30CX/hIw2pi5vIbFmtkXciC4k4EPckYIZQegIP1uxlQyYUpCm04OSGIJyTn1wT+NfEX7UHg&#10;74Y+L9X8NJ4y1ieLU7G0v7u10OG+SHzo4UZQ7b4H/dAyKCVUnqM/NWT91gUPF/w/8D/FjwP8L9I8&#10;beK9e1TVIzc3uhapaeMVaaeG5t0MUhu33CSNvkYOuc+bycHI5X4l3vws+GWh/C3SL7X9c0TRtBtr&#10;geHtOs4/t91HLsEbTb5EKYUMeWGS0gB3Z53vixqfw58CeGvh5oEPg681LWrXw+J/B+kaXr8yzWUK&#10;Srab2mdH34aWDecFmR2Ay3TiPjvfPD4h+HPgLSfCGr37QeHxKLrUfC8uoiziZyGMtyf9ScLJy53M&#10;29eoC0N81kR7OPM33NH4jfHn4M/DjRPh5e6loeueIhq2jvrfhbVbnSotRure13xROhDgfvX83qic&#10;BXP90H174h+JL++h8FP4W8PaRZaFJYRXc1lbB3kcSoQ0WzaTuDGORmyFVh/dG2vCP2jvCniubx58&#10;KNG8G+BtI1Pw9pumJF4q8U6n4dWS/trZ57Z1iLGXbGGEUjHZnBCKThSK6n4y/E/VNF8U6X4FsJ7O&#10;zjGgW6apLpdg7u8kmTAluTwirIEJfklQSRnrpTj1MW+WVkfSHxBm1Hw78FfEkmn29pfa3H4Gubby&#10;fEmnPPFBcyQ/PugT/WOCzBVHfFcD+zpFrcXww1W+1+/tLnWL3XLqN7m3sHt7d4g2IvLRgG3iPOc8&#10;fMAM9a7j4xJH/wAKqvY9BuLG1R7CxXRz4v1V7WOUPJGqxPPjIkIkQFsHJyQPWl8IjZD4dadJb32k&#10;z6dcaxF9nk06982Bo3yEZJcfOr5DDGOmabj+8cu5pGVkev6hHEf7IikdV3yooZvkjL8DccngEt0/&#10;2uO1fOVrFqN/8afiJef2Brs2neHvtc2mXMt66RSTMEfMAY4YyNwGQFVAIwCOfo/UFtzfaY4/fSxI&#10;7SfaNQeNVUNnLNnk8nJPUZz0Fee/D/4m6D4v8beIfD9no2kRSR3Elt9thuXmmkgido2mkWSFRGob&#10;OApfvyRtNFuo1ys+K9E8N3WoeBPjZrEvws8UW7+LLGwW58PXoklurtRcCRogqMVRNoIeMhQuAxHA&#10;rprnwpq2kfCP4feB/DnwqttSg1PUrhLO0knW2mt7kRRYt1G7D7UMmAc53MPm2Zr9IhoOlR2gtYLH&#10;TkiDYb7Jp6QLJjOCwAXcAGbr61ci06CGKzMEMKR2sKrbxLDtRGwOFQYAA9MY/GsZOexaSWp+fVz8&#10;K/E138VPAV5Z+GbOw0LwjpmlBnNkbnUpEYzvdCIKuwGELFuRpFUiXhtykH1P4b6H8QR8UvEPiXxR&#10;oPhPS9KFu9vZNo04M97K03mM8sZiAiwiw4j3MF2sMnNfXduqpM5iSNJ/lJcH98QMZI54P69eaiaG&#10;aOFXRYjIbVgxhj3IQq5LEEng8cdf6kW76mVScmrI+TPjp4+8afDz4WTX/gK70uy8Tal4ltIbe51q&#10;43wCEyo0iIuCpYqB94EEkeled6r8PfHnx40D4TeL9Tv7D7Xa2tre+IY7S6PE6yiTyoUBVZIQQxL7&#10;uAAoVugoftY6pqek+AvC8Nt4Q0/xfLqevyFYtS1N7aKAxICszMgJX5toPGSOgPGfor4d+OPA3hPw&#10;r8PPDmseJPDGheKdY063i03TLnUFglYrEu0KoYnP3uBknknORWivK6OdSaOPl+CF/efGC++ILOm5&#10;dLtLaC7/ALREpe3EJRw8DLhiZJWkVVZdjljnbla84174Hf8ACr/hx8VtV8PaxpXh7UfE+nJFPqps&#10;liFw5naZ3vJt67olzKfKcHLN8pUEmvvdnjO+4YxbmB6RmJVGcjAXoOGx/kV84/tXaMniH4G+N/Do&#10;trm4i1mazinSzghlmkYybgsXmjbuBUE7vl25VshiDzzUou5rFtnzD4e8Ia3qHwQ8JaRqHizXPEF/&#10;/bFw1jr1mv2Kxle1wEhhwWzDGFVCW+/gBix69z4hi1G5+MPgnRdK8LeKNb0mPREku5oNbVl08EtI&#10;HktwAZOItpOBwH542HxWx8VQ/Cf4TfDTwrpMes2slzNrrJp980kk6b7sBiuR1keVT8oIL73J+ZQf&#10;d7bxObf41/2AbayaS7js2aa9ljt9QX9zGkQBL5fajIMAbQSzE8nO6bepp7R8x3eneLNW/wCEx8a+&#10;F7rxn4au4IoGv0gtC1tqOmJE5iNntYkzMXBfzFAEaoFdg0igyfDfx/b3nhnX9Z13xxp95oWi6ktl&#10;LqVw7QQxzsuTMGkJJUhT1LHlSDXzn8PY/ifJefHq9k8H6fpPiTU/DN8nhy5FlbxTSy3k3mCC4OSU&#10;SRtkrGLeHdTvClAW4rxJout237PEFpqvhxrqS++J9q1x4d0gLGsUUZDq7yq23AbBZSfuL/HyKsG0&#10;1ZH6MTXWkalpeg3FhejUtPlkBVoFElvOh4PzuPulSWyPQD1ryHVD4kvf2hLyK9TTG0PS4Ik8ObI2&#10;Y2r7JBMUbqjysT3wOOBlq67wJbPY+A/hvbnTriyt49Cs1t7C7KsYY4olAjLgnJXdzj+Luetcrpvj&#10;LRL742XvhOzton1aaG9v9R1CCISG2WGIeTC0m7cCdzNgrgbSM5YZtLXUydz6khfyEYOS0kSlmjUZ&#10;LAYAz6knj6AVZKqJGAk3EqNg2/KozyMjv1qjCVdVwCzOimQNKApU5+bGOcnGM8Yz3qzGH8tXnCtJ&#10;tGzZHlie+MHrgdaqSVrshSa0JPMHmbUd1Y5KZOCCTyfQZz+lTQkBVJJOSxdmAIVhjBP69O9Vwwfc&#10;dyqW3Fl3544PP5j2oSQON5EixZQxh22qCSBgepz/ADrLY133L/ys7bcNiRtpQcqCTwQRzznJNLgA&#10;EqXT93hCW3KOuR796rIWeMTBQGZQyKoIJboo4685/WrC4DhlLgoAXdicZBx09/X3NO5cbjvMO9ZN&#10;x3iBSFUdGBPIIPB6j8KrapdR2+mahczGFRFp88ha5bMasivjOBnoBkD8+9TeaoUl0ERMZ/1mCAOT&#10;zjsMnnOOaw/EMzR6Frcktxb2qp4fvW81wGUusBIUoc5yQufb61x4tr2TKhL30fkz4Rkd7C9vLyC5&#10;upP7Xke7ihhMNxOiu5ESZIEbMFzknAyx7V8e/s3QXLfCbwTqVxNqDtqkc13Ld3mHlZZbl2MpG7jG&#10;c7c9enFfU9gk1p8NvFGp4e4a10fWLowtdbZJSFndIElY7RJIF2x7uCSATgk182fs8WywfBz4e7Y4&#10;LY3Hh6JxbwsxRVDYyrFjuXaF2tk5zk85r8Z4jbliLdj9Q4XjfC1L91+p6wYboMRCYjEzn5mTgjkk&#10;4PBO7HTrzTo4rksivcbY3yJ2Ef7sZAGF9xgn0+lT38EkpKQytGjwyCW6YARKCDsIUryVOc++KkEC&#10;s8NrECZHdWRozuZ9uNqnBySTu4A5x618xY92VkyKOJh5qoJWYblbbJncQc59AT1/Gljt2Mqyebv2&#10;gLlmJIbIzkZxnqM+1WWsLjzIo3MkMRcHCFhg9Dls8AHv70+2siYYijpGh8w7JbgkMQwwFAOMgYz7&#10;mpk7IFJ2sVI7Wd3PnOpaNEZgvJPJ4P4459qQxPEUWZlcSsBG6xAblA5DD0BI/rV5NLdXWVpkLkAL&#10;vwrkLkjOBkgZPB6nNLFpxEqKhSQzyMIi2Qcc4UkA5JIfnr8w9M1NNa3ZLauVF0+aRmImkBXdIcAl&#10;UIHzFvUAL7AAelOQ2cYWFpYXd9whZ5gCXyOvPI5GfWpvItoIWmJVMOMtFOXyBxkjrnnr3zUn2W3l&#10;ARoCWZAzB2BKoeQ3HJLAD2xXU3G1gKMkkbsfLMak5KMyEqxweO/PFKwhYeWksUxUqHi3tv2kAqQR&#10;7456HvTrizsYYGLXDxKFBkE0u0EYA2GTquDjOOST15NJGYVkYRtGqqrLIfJIJzjAH/j351i1rcCw&#10;ZbZREkylwJQFPlr5gIwCFBPTLdqZNNp+Ji0c1uxjy/KysB8oBZh04JG7HUYxT45bVNzPllchVEZC&#10;hWbAwASc85zj16dTUnnGTylWKNIhEGCOw3RMOWDEHB5I/I+1BpFpIoA2CiTyufMmZgJWLENtIGMj&#10;HIHQeuakE0IkWKOIyqshMjFQoAxuPUYBHHFIfJZBI8UWCBJGzEOQcZJGDxww6etX47hcIikeUqMW&#10;eZmYDKgH5ffAHIpcyRnKXUrTPcM3mxWzMxyY/LkQBy2eu8YzgjPbg1H506eY0sHlZDYDMp3ucbSC&#10;OFAy3v8ASr9xKyRxK4j7sP3OBzj34/i+uKzFlniz5aJiQKxEuAoXuNy9CP8AHmlKV+o4ystBrG4n&#10;Zomt4o3WQAqHBOckglQMgEdvy600texOh8xI1G8yBlZGDA4Gc9vb1xzU/wBtui2zLmFQQVicccEK&#10;xyM/3fxHWoo57pV3bsSebsfzVGY33cAHjjBAqk+qEJHHfv8AvHWSRwvytbxEAsoPTHOMDOM8AU5o&#10;pgSbi42RsN6xkCMkDA2g5z94nn0NNSa7WRY23/NICsdvAzNjAyoJPBHJyfarMbkndEZV2MApkXcN&#10;pPICk+v8qznLoVzMjhhuFjIieOMHATcxCbTg9R97jrThYzQgmSSTyN5EzyS5OXGAckcAkZ/+vTks&#10;5yIjAZp1jRmIiQy/dGTgegAJzVOSK6ZwWLh5ZgWMkjEgADj0wQPb86cdipaq5Z+wxSowdw0S5LR5&#10;wFXtn+fHrUKQrCwzNs+7nMgVWIUZOD78Vajsmlk+csWhZvk3EBgfUDjtxn39TUwspPJ2gxGSFCVU&#10;gs4UFQFPpyTn6d+lWYPv2IhE0WFjlDgkkeZIQFTGcIMfz9fWqrRQCQs0ssYVTtEbAKRxuyM4AGPT&#10;v9aspZTh5S6xvDGyokRUZIyNwBPAPHp3p50613F18tZVkBAljJCBgcnAGBjGM5H3sc0WFza2IWgg&#10;kRx9p25BeTbKUfGMdfTO0A8etZjWlmsyyi4EzKioCbglcgHA5ByTnv171qixVMhrloVjKMEM+A6j&#10;B7dB93689qjk0Rd0ciSSgk5kUSsVy3cEdjxj0zjFNsu6K8iadCoZ5zAdpYsJ9rEAgbsZyRuI5HOD&#10;U6wWMZlSMpKTFJtO4ggD7pPGdp6496SPTISSsssaMRiOSQbgoyT+BHHftVuLT4LdI0jkt3iCSAss&#10;e1gzjJVvXPDfjnrSGRNBYOY1LW5AZ0zsDEKeWUj0PB9+KhMdnIvnEJIxQqRMA6DoBmMnqAfbqK0I&#10;7CFI4xPEu45Z3VMDdjADcnJ5PNPjtYF/eHa6hgsYEmdoAB7H8cmgTaW5ntd6UvloImcSSKNrNtUN&#10;ngAcAkZA79Tgmqs1xp4PmN9pDQqQgU7mDjgZz+fvit5IbWRyyxMzLsC7ogcMSMNknPQnBHpUEtjb&#10;SMI/LZ8Zd3K5UnHHPToD7cmi3UTjfQymvLVA4EROEHyNADgHgnDDngk1E9xbCLy0SSN3+SMBQSpJ&#10;A4zwfocjkZFbpggUugXzCzkrGzghm4LKBjgY69vm9qWO0t08tBbtGHIIwSy46kYzx8x79KrldjJq&#10;zMX+0I4yCixSJHMQBIoypOAfxx/jVee7t2SVVt2kjKks4C7Dk8Bgex3Y75CnmuhuLaLyyYokk+QG&#10;J2kDlieCOTyQMn36Ulva2cYGF4kYkCSQl2xt65POCBj0z71ny2d0XGV3Y5m3uGC5EJKKhjaTHJ+6&#10;eCM/Ln88Vejl3NtNjNKd4HzYSPJzgkYOegwOvGa2GitY/KD27+bI7HYXBZz/ABHnrywpMQ7XjVW3&#10;Kx3M8eWYngk47AYHFdKXMU5JOxlx3KT72XT28sYGFiZmY9DuJ7Z/wpDem3in82wCrIkjNMibmI3B&#10;sDB4I/mSK14ijBN42zKzERxSYAHzZXAGOuPpU6qgMca28Tq8SsyujZyc8YPfg888Gk7R1Gmnsc2l&#10;1cGUvBEu5YgCzqSFU4/hJ9e/5VKbq8j+zyJAUWVnMbQorYAOAMYxnJ5+oro/IjBRngYMXcqVi5YY&#10;X5Rz1H82o4jODGkSjDSSNFz14yQOx/nUSaYpOxzPn3xHlFYgzSRiNpZMsQrEY5UdicjnkDn0gYXp&#10;jHlxz7mARcvgsOSGBPfpz/OulZJd8aBY1wC20AhiQR/DntnofWpD5mDGQFfcoJVt299wz09s8dul&#10;Z+zu7mRysdrqErneAm5iJBuII+VjgYU5GSufoa0Ht7xIXUTrGASHEURDFBzjHY5x+lbiCaMy5aWK&#10;ExES52llGVA5LdwTUMql5xsdYYjkSQpGTkAKODnjPHOD3xW8VZFqbtqcwum6pKyoZrbzJHQKZCVV&#10;H6A7WOAv6cd6sppknzLLcnna08iEkHIxtGT0znkAcYHvXQtCsK+XkRRDcZGMmCi5IByR0JximrZ7&#10;GR0kkZ43GQ4yQcfMOvqTyabV1Y0jPsYj6Xcs/N22N6lIvJwOVHBwef0zwKH0a4JmSa5ngZYCsiri&#10;ILgjoG5Jzj14H1rcby5PMSDZ85zg3RLAcdcD04Jp0cQ2xwoxjaSYgtM2BGrZwXyM4zt/LvXPKk27&#10;gc3/AGYXcOty5IVWgKpvQehJ7jr6H3qGDSXZ0Vb24XYGUojBQGO08g5yMNxj0GeK6GRHd1cTzQxO&#10;RIpjRVUKMA5J6jjnFOdUb92pDxSkjYQXBJGeg9R2reCaWo02tjCbS4s7HnYy4JmZThgB14zkY9ie&#10;Rmnx6NbGaEea4jEqtcTo4eTaeu1MjB6d+eBWuAh+QDbIMBSwBVSc7vxGOme/GaEjxGdzRP5hLFEG&#10;4EAkj5gM55ycfSpnFbmcpvoYv2C1jYNvV1aNRcAqGbacgKWPTBJJ29RSJpFruAJRYygLKYmAxjIH&#10;BwvatgCBObgESMEC7cxAsHG3AzkEkY547UjCEO7iYBIAgl3MR8xyQCT05/PFVFaFK/UyH0uAxjez&#10;K2Mx7VLbZCMbjk/MPr6cdqqLpdr5rGUbvlBZ2+UlVBPBHOQA3H14roQRtdpHICxBlEaZL5AIbg+m&#10;ePUVE8qbBvIBjQliYssCcgdRwcEdM8Eirv2AzpbK1SLbFDG4GMx/eAHB+bJ5B5/OonsbGV5njhgl&#10;mUBXlWLcFcYwQSASNpPHHBH0rVaS1i+d2jQlkIQLgA4IbAHbJzUCtGCskpYvGFCrCpKq24jPPbZk&#10;k89sc1jN3JUZXuV0jtIkmMcKJGhTcFQb1GcAZ9OevuaFtLWSR0dZJGJAeFPk3KRjC+h4POOPerUs&#10;lkqRxzSyFlbDK8XPDEjpjfknp6YpsEyyLvgV0jAkMznB2MWyc85BDFsY6YI9KlqyLKjwWEUiSR23&#10;zLMRFGwBWQ8jHbdwatLZwbyyRBYpZiIwQ2QvOMHHA/xParX2i3id3O/crZRd+AAHPJ+UZwPTrmmr&#10;cpH+8kS5dYiBs83cFVQSWO7qD780X0sVBXZjXGg2F7DMj2KzMzbtsse9xsB9B15xkYxnPeuIm8H2&#10;sCMkMEkapdF4YZGlnXzGUFsbiQB8vTpkcV6l9rDjc0KCMFA2ICpAIOPmB4YHjr2Paqsly7PkK8KK&#10;pHmKjEF1BGOBgkgZyetS6abu0bXa1R5f/wAIxA42QWsp+VY1+65U9SzD73OcflinQ+F182Vfs6Rx&#10;IpLspK5OSfQfLhR9ec16Q9y7COBAu63CoPMlLZyBudiT3wASTk4qrI+d5BjZA6rPuQgYOev1IwBV&#10;RpxtoilKW55+/hVSqhTbpJLEGdljZnUZXoM89QB9Djg0+LwuFZGKxw7zGZIiqkHBJ7Dvkcg4yBXc&#10;yz3KqBGAisjKdjAMpHAzuGQMEEEcjsabBJuxgRu65WT95gL0GBnoMr39DSlTitClJvQ5SPQYWf8A&#10;fQxF0YO8+0g7jxuXnHTd09T1FPi0C3ikWP7JEqxo5djCFGC/zEDudz5+ldMHeBMKYpygBwCykH39&#10;+3f6U8TFAGc7MD/nqQCOeuR1zil7LqJqTOfXQLRHkPkqyyTsfJ3eaOeu3ONuc9BxmpjpKybGW3jL&#10;tcJuDKAwQcEbgwAOSBk+lbK3L5Xau1gys7OSCqlVGAC3BAA/yaT7aEI8yFVMeDLJzsIP93HQg9fx&#10;pP3VoWopGfDpMKICbSHarRMo8oMVfOc88EZGM/XPWmTaYIVkkSGMTIrGFvM2Ir8ctyc5z+lXJb3y&#10;1Z1RY2kEYVimUJGMcA+gPPqc802S+iiUKIjGgJLzeYGVAckD68nnpz61luyiBdISR1MVuZHCBVRh&#10;uBYDOMnnHfn0pBYQx+SyW9p5U8pcStKHDoRhkUMP7xUnGDx3zVn7S7hhJJLnep/chsKeQNp7AgHj&#10;86fHesJS6u8QjKMsyDLKwI5G056nt02k9K2SsrAQPaA5X7PCEMabEaMEqBwMr6YA4qsYlWMGKMh4&#10;X3ebkZIGN20Z5Od30Harct2zOfOLszsrcyZkLHIY5bnqOo9Peq5mEcqcIW6ALkyKNpyckfNk4Hbv&#10;VK3Ubab0HwxRtgiPyz8rSl1y4QDPIHUDPT61AI5gF3LbkuQYnk/diPgluB1AyfzNTGVIbdUlYZOA&#10;VYkAk5C5/SnCZcrFz5LbCGkYyH1PTp2xmocE9hELW7ItyHhPlsCElw+5RgEsMHk8cfpTJvtZdJYZ&#10;dqeZ89zIcBwufkGBkHOMEdDUzyRRTpGuwqSRMijPzADLEk8de3c0zzgoSZHRQ0bB90O5SCeRjHXq&#10;c+9Dgi4xvqRFZAB83l7SS4VAu07STyc559Papl/fh1DDC4HmRxZJUjoGPQDjp/Wo1kaFsyYQRBQS&#10;0fygqeuc9Bu/WlW6KuyOzNiQLjBO1h0GM5PGM1LikQOaOaXLLJGdwAMZGCBjAxuHOcbhipfLdo13&#10;LtO0hGA2EjcSQcfxZOT34pomjyWWYXEkcm0qbkOUbAJJUnjjH4YqqNRdJjEJxgqrxvKwAY7ugGcd&#10;h19cYxQ7W0BaksJmhZMSNbzxxAErJuBG7uSoxzg9/QE9ahihViCkkcUu0hJwhLMCfmwCfTPIxnJp&#10;Ybxlh2SyAYXC/LtywbPJ6lc4OKzZNWGYlEsCnzW80BsKqjBDcDgHI9e/FQo32Ha+xrS2gdAhkY+a&#10;EaYvFswzKCVKhjjBA56HGetRmNxIRHJ5W4gIznAI4+6Ouc9fas19RhLRkXQkuEZxCzXAVWQnnIzg&#10;4BB54Gaqx6zCkMTee5LkKsgKkBTgqSedpOQMHnntVKLi7lRhfc2Z40RhDJJGwlZTM0UmCQQN2Mt1&#10;69KfHZsxZHbai4DxKoKHIB9RyAe/HNY0er28vyiVJsTSqQ0mG5PIAA6DCgH0FQSazA3lSD5lGZGl&#10;Mm4q7BlYDII/un05olK4KNzemtEVV2HYmHJIcKVZyc9RyMnv+FV5oUTy442WJxOxTMo3AkjAAz3B&#10;7/hmsuHV42mbeisoZxuCcHBXpzkEE49+tMOqljIH8yVC6vDHLIxdW4Ej7TwBhUwB3GeagXI0zSby&#10;yvkNIgnH+sJl3bGPfAxgFcfjSOI33h3i2AEs/ng44CscnkdvxP1qhNqcZwJLhwqTIzIrHeoO0OUw&#10;cklVyB6n3rOfVZla3lMlyshQmMpbMqDYoyWYZ2ZPdvQ9azmupp7xowM0ccgdrbfE8pVYG3RiMtlD&#10;z3I5I7HJFPmMfmHawzuZW3spc8ZVeBgfe+uKwzKyKggj3ujLhHO50RUyVAAORjj6HvUsupSCLzI7&#10;WVUEZfMabmByDjg5OB0xzVXtuS1KxpIoMUaSOjjaC6Rgnk8Ec9R6fSq7WsI/e7vN8oAShSVBBGAA&#10;pO3Hp1rPGsOqA44Uty3zHcFxtAPUjI496UaiiuvmqYlG0lZEwrOMYxzzg9ad09iXdrU1Vt7SUs5i&#10;Ma7QolKCNDkkkZ7cnp61DKmwMY3aR1yQj4QM+0lRkg44FU21OExnCgwuyhpDIDlyF4UZ6HcoH1/K&#10;pFfZWOV4ZRJJy8aRjCnptJzx3ywzyPSmXE24mgd2Y7DtcqCAFYjJGGBHTI7+xpskdssJZk+SSQFy&#10;secBRjG0nJByeB1JrNkuiRIAi7nVGVHABZB3OO53Ac+nTvVcXwifZNHtZC3zMBJgYByQGyAQenv2&#10;pRjdlm2LeFSxjfghQRu2jAA+6N3y9SOPQ0+QwoH8thHsICxeWWDOVIHJBGCF6+9YhvI4ESOVngik&#10;jRQDKSSxKrjnnBOefcUj348t/M84ecyBQICqhck44HArSUUkBpuqeeDNIFk42BnxnhQQeflAGT36&#10;UTmKJGaSVFkMamM+YoBfj/WA87PmOMdyKyTqMYcxpAqiZcfuyCzB+rbSBjqTn64yasrdy2+4NIyG&#10;B8o+9sA5G1sHqOBWHJ2Mm7bFplnc+Y6MwZVbzGnMg445UjAUhQePX161ZNoV9t0kSzhkQtOACx5y&#10;CRkEBhnIPQVVe4ify4MltkhMW2QscY4xj2B/yKh81kiin2uN42pKAoUkH5sZOSc5z9KTjysHN30N&#10;dVblfNjiaXYQvnF13kADB7g4zjgDmqkagbEBBVZUEjXDnIXIzjB4GOcVkmcCMrJ5jnhmjU+Y7Lhu&#10;I++chT+Y96T7U0MmSqsrsSZyQCg4wpyME4P15ND11KU77m60kB+RHYKu358hQoPU8Hj+uM8dKbFc&#10;MsQMYYlhKEVpsNIcAhR7kAnGOOKxvPd3aPyiiBsCRW2lWwSOvUZGMD1PalkkUSk+ZKjosglR5iB8&#10;oJzjBI+YAfjjpSUrBKS2Rt20iRvLvdWYsWWP5yxIwOC2MZ29OnOe9Tvc2TkktKTGdzKwABJ/hGM8&#10;7s+o46Vz6TMbmMM1u4VtgJgPOOfYngn8qkQxFBGjKiZDNKRyy4yRkdccfn6ZrTmT2M3K+psz31og&#10;YgOYnc7d4Uhec7iQM9cD8BxVeS70pSszMYg0e1kdCyOCoGCSeueoHBJPQYFZ2y2liYBpPMlYAIh8&#10;0spxjJJBCkA8j0AqNUWNM+agCABdzMxySCfwwB+f1rNRbZm5NHQveWKxqRG2YVAZy+0hOhJyOmKa&#10;t3p0ilk81RKxa3Bi3bmB4HHfC9f8awVMEM6Sma5h3eYoEkhOSckEjoR8vGM/eHTmr7TWawzTAlEh&#10;dEcjaSpJHBX6nrnn8K05EtCo1ehetbzTwkUgwUukD7oo8Nzzuz3Bx171LHc2EbFdsfzSOrSlCOc9&#10;Tnr06VgLPAGjSaZoS7RAMxWSRS6hvm+fBPJGOxH5V2eJplaF3SRpI9gbkMcA4ABODn19azUW9i+d&#10;2sbk19pc6uyKknmZCSTIcsOONoPPGcgiq7XGl4K7d+Hx5ELhJCeOjEHAzjoO9ZySRXHPncLI/mvI&#10;pBB5GBxzz+dRpqOmzM0ETJKbcMriNwQrbAxUqOckMD365701DuJu7uaObfYrRrkSFwGfgEjGS3II&#10;xzTFkttmx/NbKhhBjJPOPQc/4GqjTWSxykKFwqGVpW2YIyVYkjjAHJ6H6dWSSWs6hkBeYsFUiNWJ&#10;YnO044PBYc+prRwUXqF2W0n055X89nMe4t8vyhcD73yg5GO3Xj14pdtjLMkq+buWfeQuGOBkDb05&#10;6cnt6VXe4sopYtox+8JSONBsByAB7YGfTmla6sI5UGUEghfLrGAcEsdpwMkgvjnPUYp2VtAbb3L7&#10;JppO6Imb5I1GRyspYD7zAZXcRz7Dtg1AJLRI28oqzrucxiRWY9AcjuRuHfvVOPUbGSNcTsVMjqjM&#10;hABU/MQeOmOOPTrVg3OlhnSLcVdGYRiQ5AbGQwGMnjb+JxUWtohXtsIx007iZYlaOE7lFq0hXkAr&#10;ljwD16/xYFTS/wBmTwhyQUhwTtRgikjoMHnIBPSqK3FnHIHhnVEEgRE2jllKg9TkjDKMeppjXNsh&#10;BVo2WJ5QTbSbkLZPJJAzxgEduQPWnYrmkSRpYxgKUU+RjcqxgqE4yTk4KkZIHJxirUKaW4QpFHDH&#10;kFLlGxhgBxtJ98+mTxVGC4spCpkwxk81BGCAAoGT79VwPr6Vaa4gDswdSeT86/OBkDPPt/M9q0jG&#10;6FKV9WXFltBHIYvJFvMUVlimVomfJJ6HOSTlh6imQDTCPtDxxThYlBQRkRsA3QN0BAJOT9O9QxXN&#10;nsBMkCqcEySp8pAyN3T+XqKFmtFnV8LECxdg+H3YJ68AEcj6+nNU6atqQ22i7CmkgJ+5jdyzK8cl&#10;vgsCBk/e+6zccdcdKnT+x2ZWWCJd7oHdYcquWIG3gcZB5z7VjxG1kRQIxzAriJssxbbnhlJz0xwM&#10;HirCy2Mk0RSQbmMZkkMKquTjGCW6YLHOOcZ9Kx5UtbCUeppKNDUoI/K25B8x0XcTwOc89yMH09am&#10;hbSJUaSVYhG0ZLxw4JBPHJJ71nO9gyNvdJSqK+1QNzDIA4Jyx5/mafJJpzhNoWP5V87nCscgAj3O&#10;e3QZJq4KL0LsWni0ZvKdUjm8kxre4hXay4wgUduTkdf60s/9kwo/DmHaqGXz1Plbgu0HPQ+45xxx&#10;Westise6Ke1n3KGJ27TyMgEkcHoP5VEtzbs6o8pR0QNsjJVTkDJGT0yOB9K3UImE20XbY6Ttz5LS&#10;Sl2kkXkKQADzzwMKencirD3GlKGkMaCGAPIiBWDBQC3QA8bRnA681RS7sQ8ZmcI0SSRjfAVcoM7s&#10;gLyckDJ6Zqu9/YyO6wzRyZYsshQMA3BxxzkbhgHt7UnyrYiEjQW80xQkAiIkuEjKtIWL7QTtIP8A&#10;CpAxg568+0sN1p6F/MjxGwUB/NAVjjnA6nAYDB6YNYAu7aFn5LPbBnVQu5t7YJ6c/eY9R61JJqcF&#10;vuRknN0pZYPNjJYsBlvp0/Dp1NK6bsbKfQ3POtgceTHM6Rth4xvYkYwAAdxbn86iGoWpuIozH58q&#10;W4kmEsPA+ZSVx6hsdOvIBNVItTsGguZIiZXEakzrlgjD5sYHIIXrxxuB5pZNV09SdkkskpQkKYiS&#10;SDjvx+XH41nyMhu7Ca9+zyeXPCkd1EzgRXEZQEqcH5Cefx6Zqea83qsQtAVjZW8ww72I4Jw3UHDY&#10;9B6VnQatZCGT7R5sKhGESrzvcklkXHTALHOR0x1pJNT06NDIC0KiWNI5kSVt8ZBO45HC/KRnj7w4&#10;zRZoReF/GPLBhLqJS8cBXIVvunA65wcZpt3fqsayJbgKIiYzDGAQewHHXt7HNZf9oWbSGHeN0kaM&#10;WRmBDA5wxBGMrg/nnrT5b6yDiAvmYqixAkllHGcZOTjOCfc0437FOTasy5JrBkWKNrXyyfkSJIWB&#10;DKp3ZJ5wdpJJ/DjFOj1W2FuGFnI11JCskUkchYLDkKCvZRnkknB3DjNZJ1bTonXy41+0K0rbHfJJ&#10;wFP3jhQMkbh2bpV6HUIAyBLecgKio7N8uMA8gHnr6d63T1M7al2PV4XyjWkStH8ixGPc4yoO0Ano&#10;Q2QD6g1PBqwd4ZF06WJLacl0WzZCkeQASVYHaTnGD26jiseLW4JSStpcKY9rzvDErCQggeTychuS&#10;2enbOeKk/tawaJnX5kcg287yuQVDruKgHBw6bSD1yRzitvUHCLLgvC2WaDzVJVis0DszhcoAoJ+X&#10;BUdD3/GoY9RkkRdkQjmLsGguItrhxjB9wecdiORVCTVbd1QLG0buwGXiDsjEj35ByRx75ok1m2Qo&#10;koWLa4JEkQBDMhIORnI+UgZrGSszDlSLUmovN9oYWxYvGBLC8IORnBAOeP6VDJqOxQGiYx7yyj7O&#10;HJXHQn0HTHtTZdXiM4gkt4lSFVOUtyrZOFG7cc7sDk/kOaqG+gJTETxwShlkMhMQC/MuTngZwfm6&#10;fnUtdyrPoPbUrcooaGRv3jx+XAGJGOpKjttA59TinLqVmyq5SUkzBipH3R/Cc54znHHpVFbqCVJB&#10;5gKrbgRhjgKMDnIP3Tj9M0fb7dGWVWdfKIIfd8xAxg5B6DqCOeaLLY0g3Y1Y7qwASSGOcOXDSo8g&#10;Zt5A3Bs/KcY6exqOa505nE0u0L5ToI/JC7pTtAJ54x82fXPasye/s4UjNzbz/vZAuFdhk4wGZSf7&#10;wwcexpi6gjuFVJoiqhkfgMSMc9eoNNI25naxrINMxIsaJtVN48zCkIxBDYAGTlSMkevrVM2+mXRV&#10;op5Wdom2rG2SVz65yDz3A7+tJFfWQCqQ6EAtbsWUqxyM5YHgcnr6fjTVu4WZIltnbc7fIgDElsA5&#10;Ynk4zx2zSJbbCKCwjSOGUTFXyY187yywyMYYfdPPHf61Yijh82WVW2sJVId3ICY5yQBkJ/jVY3dq&#10;xUNbSSQi2cq32beHTHRfTJBGefrUpuracJGj5IlJjIc4DcjuPu8c5qla1jKMpRepYaG3LsI5W+zF&#10;22K0pRd+0BjgsQQcdvX1oe0tlKhLl9jRjzoJJ8sU2gKpUsdox09RycEkVEl3a7+FlQhmLIYSzgM5&#10;7joD2P1NKb7TVfBy1xI5jdFhxtCkEFueASxwRk8YPas5RudDqaDFsrYkyC5jI2LkpJlQg+71PTn9&#10;aUWEMCF45ohtDl91yEUMSoP3m4GcZ/p1p1xPZRJcMN6xLklvJ3g8ep6HjgejY96jinsVG/y7oSqy&#10;NuIDAA9jjvg9v1NCiomEm27IY9pbR7R9okjV2BJW4OSCexxnBIPTHSlMGnLFM7mUMyDmQtuCEkZU&#10;9CMrjPvgnmj7fpiq4G9AoAkbcHG8DJCsO2OMdjmgXlnOVkjlaN0kZfmT5SNw24I6gc8du2aemw0p&#10;Lcjm/s2WSSRJDKPNzDCs291bjCk45OMHtnPGBULyLJuD2ZuMJlSkW7gfeUEfdODj8eeKItUgYFVt&#10;ZwwUMIguGcBgr5PYhVPPJ+WqlxqsMoa3eK3cowDLLFlVUgbQecEZI/yKl0ovUadpajoBG8gfaE2q&#10;NriJSSM54UemePYDqaaJMA+V5aM7bXOxikbAg/KM4OCc/wDAvasttQa3YTu0MLPsGzf2LHBDg8Hm&#10;qz6q1v5UUssEdxKGK7EySQoYnbnpg4z9KfKrWOhO8bo32MoR3Eflu7q6qcgFgB2BOQcdPaq7TSKy&#10;SwtDETIC3nRBwQQQy4PqGz37Y6Vzv9q3IiljiMPmeSBMYo9hUEn5g5GeNxOVxwPzpS6nK0rI0V2i&#10;l42ikjk8scj+8OoBBPHr09Z9n1MW7s6fzZshIpImbILmVSNwJORkjj5iMZP1qtvbyWdrzO0/PsiZ&#10;gScELkde/Pp0rCXUZFWbyYppGRRtkmfaJAQMHOdvXjcfSoo7lmJjaKaZpQoQTSiQZA4UNnk4bucU&#10;Qj1KhvqdAFeXdvmd4opD8u/ADEepzxjkemKcySO+RcsIhC7GTcCV6fOSeCep6djmuQN9MfkRHaVJ&#10;CoZGG2RXCltoB4Kndz1/Cltp5/MZIraQyPKu6EjcxRRnIAOBgs/5k9TVT+E1nHodcYgUtSbsr5jq&#10;HZSELLxngALnHJI9c1Ft8xfNkmy8TMS+/CluOCR0PHfjrXLRan500FvJHcLLIkbMGIVAxIyrHJBG&#10;5iOvQGo4neYnfZ3Efltb7BCxXJA3HLKcYO09OuDnINZLUzvyvQ6qH7O6uGmW4jZiF8qUFVc9QD3w&#10;CBwcH6VYjjWEySKWRxbjYoIUEvtPQHB6D/62a5RLm5k2gh+I2ZZo5MpsAGdwB+8AB19DTLOSRiyQ&#10;vHMyyosckZ2gI+N4YnjODnB7HIrXlXUXNI6+QWzkf6VdRSMACsihUYgDKrtzkZJHPPc1TnmtIWEb&#10;3Ih3HJf7QcMjEDhWbqCB09x3NYUc14NzW6JPcyqiQM1yHDtkkcAYyATnByR9KbsvHlgL28cLPGxn&#10;LBVZG43AYbOAW569etJwV9CDoIJbYID9qkV41RHmQguCCOpLfMRuP1Iqotzp0MTSm73xqFG92LKo&#10;DdXOcAcMOemOaxp4LhEBWKxBEQ+WcurPjAJAwSCc8gdAaq28EzNGIooY3+05kZ496xsQQMLnuC3P&#10;uc0pJJFRjdm7Fd2MRj8maYAySBWjQEs3BIBLYzknnpz+dd7uyijVHke4naTdFCpxuc54255A+UYJ&#10;xls96wbuS73ts2SSTDbLG8WYwRgJjHTpg9eTmnw29ykpR3Kv9qVESAnMxBDCMZIwSqkjrx1GOsbm&#10;qikai6tD9nO/+0LPCB0YBBIWLL1Bbnr2796Ua5Zl7eOO4muRuLr5B5YDDDcQMLgsAM9eOuaxGS5l&#10;lZ0eCQMN0KH58ImDgHPGedxA6d+KmUXMb7onJhZYzdqspYCMgAY3HgAj+HjjPWtYxtqM1V1WJ4lA&#10;vTMIwdsPml3UBULKMtwdrf8Ajw/EbUUiwrXcVtHNEiHDANuYkKVOflJLDB5J4Fc+Yrzy3lLxS3Ai&#10;ijmtI7UrKJAyFlYmQBSRkc57HOKBZ3EbbHaBpDIgB2lCmHxtJYZIGTjsOT3rROKBmxc6tJCW8uG3&#10;vpt8YS1vLhQjSbgqhicBRknp2HcnFeN+I3ub++ttS+zCMwWxjceX5kDLL8wijUZDZDYYn5m9gOez&#10;uCwVlnHlPIIwIpLkqUQ7tjFucMdpJJP8s1m3OnJMbe2RUeMMyxETvcGQYXbhs7iTnp796JtAanhj&#10;UVjS3tTbW944czPdhCGjd2w3y4CjHl4wpIG7tjn0ia98+JLsEs21JFgL5lyF+4XGVzgAAjIHSvO7&#10;fT4BaW8kqzQlGEU09rMskQxtYEIjAnAcDDHuRwOtsNII1dobzgoXjnuVEvlgqCoUNgFAQcdMA47V&#10;g1daCnM64XNjcyywtIbuKUvHjyz5TxEFs4IycHg5AORxxU9tqemWzKYgIiZFW3m8lhFMSGLR79vD&#10;ISThsD5xtzXET/bI7m1ikgihS1uFmZZ5MzhgHBYnGRyUIGehbNPhS+lMMryypEN0kiTzSPFJEzfM&#10;iAHsTg4x2rbDpwqpnBWjzRaetz7T8HX6X+lx3S/aDFbWyLMiRoyhJMhRliCud+C2egUDIrpVYSyC&#10;NrlQ0athI+QiMCcY6HkcfUdq+evhdONKu5NFCzmAo8qSPGzMXyu5vNB2nhsBT2JxyK99E7MDGjCa&#10;OAERtbZcMuSoKtjDHCjnvjPev2/JcRHEYCLPyvNsP9XxckKi+YoKxuqlmVoghBAPIAzwOBnNSpcK&#10;TuhljkXCKvzB2bBA78FTn9c96ZnIZnMf7kEfvTtjfpgDPAGQcn6VK7qC5cK6eZlf3uHG0gkkexVf&#10;zr07K9jy76XLILhTHGJXSFlJzJl2JyeMLwRkdfSkSZixH2gmFpAJDHIHaMbvmOCRnGecY9KrB08w&#10;4w5khDs5DADPHOTwpIbHHf1oxBlpWecvlS6spVScAfdPGOvp0FNpIUW5CMwVpZI3LxvGsiJK29QA&#10;Fx0PC5ycY96TexOGLshTc8SKCpPfHHHXr1qBG81kXMqRqgVWZuW5Bx1yzAevYelNWd9geSVvLbb5&#10;kYiBVDgkDK8dQR+ftUt9hk0rRguoKFdv+sJGEJzk7SMce9KjlPJMM00Equ8sB3c5DcuT1HJ69zio&#10;5jJbTozo6GJ3CZAVWcfeAz9R9M0xWRXxIBBlpCF2+UM8ng45DHnB69OtS27XK5n1Hqy2/wAox5cg&#10;27dmWc5LBCqjn5h3P14rMjmuH8hnuII9zyK8mw/u1G3kLuyeoGCMHp2q+WW32PNHsWfD4kfZIULA&#10;Dqec5HTJwCcd653xBdQabpFxd3dxDZy20PE7xbsErgn5ck8ngD8s1g7plJX2PA/2ifiHY+EvDMdv&#10;bajCt9rtvLYPb3MTGRmGySRgqjJAQqQw3EN05Ar8zrCeG2MqM86xRRxu819eqQQwXDPISxYgEZJ5&#10;JJzzmvSvjN41ufiD4rvNRjvtSurOxeaytIY5SGtiGG8sqcFg8TkE9MkA4PPJaXZ2piiiurdprSWJ&#10;YZIZ3XhSwK7yxPmcgdegPXmuHEVVax2SptM7ex0yQw5ihiRp5QkHlqhUhwMtyeQELHaOQQcV22h6&#10;PNp0McJ3o628It45rwyO0K/d8w7jkHCbc8qQ1Zmi29q6W5WMzWZvImV2IG0YyNjqeMs7AnvuC9q9&#10;IgYOly0QmaG0gbEpgAjLugDBV53HC9eucEdefBxi59TbDtRlY2NHS3ScQRSR/aXTe6CRkUE9XVcY&#10;Yblzjv1OO/YQtb7i/wBkWGSeOAz2zoCDnjJLHDElslc9T9K57Q4I4V3R/agJ0jVotiq8Y3MxXyiA&#10;c5YDcDkY6Gu3todgEruI1hiVn+RizshA+Yk8AAMcjOcc44rxZxaZ6Sd1odDoLSzoqyQMsRQK0kpU&#10;EKwRmJKscEEAY9Vz0rsbaeZRtBkZXgdo3S2VUViu1RkglSeMH2Y9Tmud0qNGW1ZmAw6yTh2yQGx8&#10;p4+8OxGQema7OMRTLJDt8/aY1YKMEHDE5OPmOCv/ANfNduFlfcxqK7J4rURiIZSSWZyvlRs2FVBk&#10;7SOvAPHqeetWYFOFd2QI+xWcIFUH+EjHU7uOagU+XKqjdueFyB5ygncM4Oefy6YINaSxsZWjifbH&#10;LIGnViFDt8mVGOSflDEdOPXr6PLZXOZqzsRxJ5mx2lK5cSAsAzZbg4GcbcEkAVKrsWhZ3QOrOyOw&#10;CSOTwAvPcMAT74zToohBvlLlysu4x3qnBQsMqAG55OBt9RnpTkMkZw7yneojZixAIGCAQM4AK/Tp&#10;6c6Qelg2ZOZI1UYYLJNGyhCu5C4yQCAOTjnJ9BzVmHzJ84ZXSKZESZeVZwGIyccHHbr8vpVVUBYu&#10;43lMkKqAMemB78bs++KlQhZiwPmFUIWNMKxbI3Y9wGXih6uwupMkjPJES0QEYIYrcFjuXIxgD+6F&#10;56802BG2qmJHiKER5gVt+MDk7s92b+YpqyQSOd8sbuJFQkoACzDg8fdJBx+HFSu+w9dn7oA7o1ck&#10;AgnIB43Kx6ehzWb3Oqm+4FXLLGrbWaYOHit+HGD0B6ev4VGogOyOQQNC5Iddu53CkbuN3BAY8epz&#10;QZAyEROnmG5IELyncDjJwcgcAjqe/TNSjG9VCwhWeRpRBkbQMHHB5B5+mOaRo4LccEWTh8hlDlo4&#10;jhiOucDtjnJ96ilE8jMUBAddo2nAJOCGyOOw/P1oLhVjIURtGFDqq4Cg8NnJ565PNOm4XYAS/lAM&#10;oyVVd/cEjt0x6isJKz0MnboZ5UqFkQzzEOoMakMz7fl2AsQB82efbmm7ljU7fMt7iVlILkF0cfMD&#10;wx6FT3xSGSMr80iMiI7dmwhI5ByMLz6dKryvAGG4RDz8Izucu6/M2FOOuAOehyTURlfcI2Tuyq7K&#10;6/u3VcuUMgGMYAJAIPHJ6n196iuGGXaSIMjxvGqsu/a2DwF7hhkY/wBn1NW5V3bPMMuGbBWMAKQw&#10;AAbJyOc8j0qq4RCpm8tWMQYoXBAOe+OByGHPXdUzatY3XZFcK3l5LyfwjzAjMAcHv6jjj2xV6IMA&#10;UjKbmUAyKgADggnOOow35HoTzWejKskMK9Y4t9vGxOegDHJJLDlfYbuOtOjaKOMRK2FjiYTDcygs&#10;xUDLE8jII9Tn2rlmtR8tkaWVUEQ+Zsj3kKj8ZOeNpXBAPPHPGKjkiwE3Bsxk7VDEh26d/b8qsAQu&#10;8TMFUs4Kggll7FsD1P4cilASfLq8ZLMqnbOGUMDhsjscHH4ikjSStFmReRJLbtGXkijkUGRrZPLW&#10;MZzkgEfUj1Ga1LWd2hcuqSbcKJlgJYAtkEkEZON3rweKhkRCMqN3mqrRiGRWbO3GSM4A/H2qrp5K&#10;3RV+IpWDwkyIELgYfac5yd3Q9NvQd+mMboTlZs6KOQ7ZYwigNkxdG5GctgA8cgc1ajkeQLs2tcNs&#10;BdpgdsnAOQOOAx49x9KpqEVIpGMUSFc+a7MVZuCejd8cg8UIQrearqM7i5JIBJ45QDpwT79fSpa1&#10;CN5bk4RzIxYno52bCU2gE8BRkkj1z2qAxjEMg3uAWTzGyshAJ4BI6dOefrVpsmdS6neYecEAKo2j&#10;O3PAOSfXioAwUSsPKU+VGd7liRGcncB0GQCPUZFZNtMma5SPfIxsWktwsgaVjKm5NxZVGOWK4GM8&#10;DPznJ7U26kjjEzRJJM6ReYqRA5DqwAx0525BB4y2ajfrDvUlpCQI3mypTaDn+nP9K5281Pe8ls3+&#10;tuGhLRKiGRWGSAzKTkbpCuASD8pxXXTj1IVV3sZ1jc22tapFHDPBM0N1KXZXUsoRQpU85ODIAR1w&#10;3UcV6CYvkVPmkR8iQSy5ZyOigk/oenOawtCsI7CwhMYQy3N15jSeYHO2ZkZsHOWwW49CwHQVvpKk&#10;iOYy6OHVWRmCAbZCTu2jrk+vI4NY1n0Gm27jYpEAjJQJKWbGUztOCMk4wAdvU1qWrvJCqtbO0gdx&#10;IwZy23ZnsCMLtzk4IBOewrNU5ESkSN5kjI8EUqkkdMEk8YBz+HrWzDBIhfeRKkS7EjDAkIR3PXkY&#10;69hWUNGOWstBI5GkXeFyyujN5j5VmByBxwcDjHfB7VTEUJ/dRr9mkTzAfLUGQglfmUFugOeSADVp&#10;GIXbNgvsDRB5/LJBJ2jGORnjj0NV5kzP5jvLK5DokTqQ3UZxjHoAC3Qd+aufK9zSF+pBDJJKoSZl&#10;jeIllFu+UKbiE6qD0wT7+orTt28y3i6xyJO4VniwN4BGApHTGTkday41VZA4lUg258wQfNIxC/MS&#10;ATkYB+u31zV2CVPL2tvVVnwNxKhT6sM9MAfnVRmlsbciaujXia1kiigTzf8AWPyI13KcZPX1B9O4&#10;pzyQyQgLHvjQgoWZVkBbORwOuWIz71EJd6xmUnD/ACMHVW8xMdeO7Z/SmSgAR+Wn7zdMGkb5SGL5&#10;4HQjAyPYVUahjyRZKYczRIByUZ0h3YcAHCkeoz1J449TTF/10W0HbGARJ9oQ7zkgqTnOctxnpjGa&#10;iMnlj5oRt88kSmYlhuxhQpHHbK5xzx0qxEwT5XbysEDe/wAoPTAH1J6n6VoncfIkLGCFj8xIrpFI&#10;a9W4kEYMZ+9jHTJIG0djntV5Y2SGPbIm8xOvmo2Iw2QQMdTgEE59BWerqq75C6/OreZJlgGxgjkk&#10;FflOOeBV5J1Kq6oxj2gKkY3KOm3bjjGCScdOK0Ubj0ihjpHJHIElYMwXzHRyShxg4XHA6/z7VnYD&#10;KSzBWcqZkZslCMbcfUj9a15ImZLgMxjUQF8R2w2AkEZO0EjJbqDjgdOayJbORUVmV3jklBnUDCsA&#10;CByQScFsnGM8c9qxmktTKROwyz7AMgAuPMwwPQfMeg7/AOTU0U8aw+bLMyRBjs+QHaMDOSp5GeOn&#10;GPeqQVYZ5GDRyMYldtzlN7DG4kZxgEr+dWI0JiSDyz5JRlmSaPdiIpgHIPALYBz6H1yCEraCWpsx&#10;MGPlxSsS3ypJMgTc20nsO2Oh68cVN5qsibS7w+Ru3JIyksq5ByeRhhzn17VmoibWZSkkvyGYq+Mg&#10;ZwM4655HPc1Zjm3yBd6sm3azK21Vx/D7nPHtjmtnK+gXsTMWxbiSJjuOId8mCQMfNweFOCMn3FRv&#10;5cMfmNHhYihaOGMhkOeQWB5ycg59u1LujQFnwsgiZWON5PzEqW2jA7YHv1psp8tPKmkMmyRBG77g&#10;S5JAO4jkblHHuKcNWLcrFpFkkERaUqQUgKKDtIweSORz19qtRLGNyrGYGLgLGEAZTu6gcZyM/pVZ&#10;gHD+WArbGVpiSGBJweD0PB6021meTllPMCBxsVGL9SMD+IhwMk9hWplN3ZpFXVbNneZA7hmT5VWM&#10;tn77HggAAcZpgi35YYztIKxjcmzBOQBzkAk5qZZCjFlQmXySfk4IBPGF9ueenHFMMQkaGQuhOwDK&#10;yZVeMn5lOAccH34qXG7uXTXcZChQtlWUwSMQq8hgQcfn6+tODInmqwVWKlbgMGDBAfXvgd6it8KT&#10;J5ZchFEzrFtZwNwQDPJ++T1xnnvU5SNozEsfzSqBIpUthmBIxxyDz+tOyQTdnZDmUKCgRHYABzGC&#10;jGNQMDJORhj2x97H1jLxeY20IJSG3N5OJEKgsGJK9ATx25qeNVYnKzFizCOL7pGRg98FcHIP04po&#10;Ch8gSCMyKoR18qQnGDhuckNgcYBBbn12jy2FJNoRjchPk32rSblVtoVgmOCWIOTnFQSYBghYTwlI&#10;tyPcN5hClWDAk9F54AOR8vOOKvSJIBuLHccqrrGFDHPBbPp6VEqiOV2SSOPzGBbzZS2CGyM8de/4&#10;1XMjnmtLiqR5cnmuzglykrQgFDxgjpkKDgHr05ogZnJeN3ZgI/MRiFXBAPIGeACoOOtROcM7yqZB&#10;E6hWMW4SBV5X27gkdeM06TZ5cjOiRl8q7PhkMOTlDnrwSPx4FMhPUc6qryR+csbSFUxsJ2sM4Jx+&#10;A9qVgV/euExFKiIwG8YZSVBwcZIBxznjPFQ75A0WVVNwICxOXaQ89AB8o+760x45GlBMLBQ4SSWM&#10;FRGxU4Lds5B69a2SSiaxmlqijNGrMlwAFkEkfmOV3MuMEqBnCscnr6iq9o37zAZkO8GVGUhskHPJ&#10;J64/IVquiSxiKQk74irOhOCoOOuchsZ5qpKPKeKNjMxaQjMGwRhjsU7wWO3IPTr8tYX96xdR3jdi&#10;krJM6mcyB0Ql7eUqWQZAQEdMHnI9SOKvLLLl5MlnSMlGUgodvA9yABjHsMdKyWaRAkAkDeZKVQjH&#10;BwDjGc55/MfnMAG2+ZKjRpIvmD5sq+FYng8cYxn1PFWnbcw55PY3ElZovLXc01u6gN5YZgWYcjAG&#10;e+fY+opyhQVYy7bfcWQlMqCeMH1Ge1Y1ldxpceXLHPHEZI2+WIl1Bb5sEEZYYJxnIzz1rZE0bmAs&#10;6B5IpWETuVcqGA5Ud+vXPUc9a05kieVvUurIAI2IjQRFWO5csrAkghRzyNpDe546ZeXeXzo5JUKJ&#10;KzYQOCAQMjHboM/hzUKbpiHc+VGsoCdG54CnrnHOcf4VbJllcTzI7SM0ck3CoqttxwF4I4PIrOTv&#10;qUtI3QxwIoUmkAFqrECOJwoAJHoeRyDn645okTcj4IuGi3KWC48xQrFVBK8EkgducHtQsypHJIzh&#10;nJZEtEQeblSdqkjn+LAzx365pryRMGQyMWXhWuBkBjkfeIwQO+B+NXHltclOzGPJiOG4wx4DQtyW&#10;YNg44OCcDPPGKqOR5T7T/qyqMQ4wBheOuARya0Nwcid9wQSbWDAsQTzhSeowOB7mqMzfZ41DpcXH&#10;msyw5jDFhkk7sAADA9CeO56rmS2E7tFJkmIdmTeryloyLjnbwNgPYgjJP+17VXkhjOY9xwQzRggk&#10;43E84HOcHp64qyRE8shZFYFBGuy2UNhSeCwGc5ZsDpxmmMLfzBJLMN0LlVnXdFlVBBbB6jJb2OQa&#10;5pzbKitNRSMjK7YlZ0kEiMTIwbAxtzwO/pz0q+ZAsUccotkzGRKrAAYbqee2e3vVUTKcsJZGGQrI&#10;VLkgKcYAHTdt5HY9KijlMTxo7QKDzjzR5hcKdw5B4DOnOef5wkx8t9TVhmhbHCYMxEh3BeD6kHrk&#10;9D6ZpzfMUUSybTErgllZEkIztG3knBweuCDVCR1ikimaOH92yMUVDIwbBJHGADjdk+/0q2hkiLLn&#10;cN2Fcyb2Cnacg559sV1R5pKwpKzsIyBlkUecrtv+zjdvdCWHUfxAYJGB+lTiYQq0rSOkMasZG3Eq&#10;FByxI7cL19vSkKhVfyhJIY5DIvn3XlvsJPQgcn9fahurvD5qsQm9pRkkY7DPOMcnqSc1qo8plza2&#10;Layz/vCdyiAkKjy5YLgAEDsxG0enApHESwEMryCKUBE8vBAOc898jP8AhUULttVSjbhkqoZvmfdw&#10;AQOnByOcYqw6eUhGZIYo5mkbKhjKPmJBwM7s49+K1spQLUlGVjPm8+OKbz1m8tZd0ZMRUkDOGABO&#10;Rx07nIqCIQSGMEwpLcyOodVCNIeflztDNgZ+mPxq5PBHBvRiD50ocwKMsW49TzgEnjrjpmqUS3ET&#10;3KKvl7ph+9kBBKhyHBQgdQuQwOO4zXHOCUrHZzJxJp0JBWJIlm8qUsqSgAjAYBzkkAE9hnJpjZTa&#10;8LW/7uJlZJFUt5ZXAALA7W5Y5IPX15q4kv2mNFSV503uSFug+3LAggjGBjpjoMDtUMrLukkXym8q&#10;Jg3luBICpUFVGecBgcD1zis9UxOy1HxyG3aJYJHaZGDLsKpIyBg3pycHOe5FJDGXXeqlRauRbRli&#10;QQSQoBPJBGTz6fjSrkShGlLSujDZgFSQQM+oznj6HNPmkRkHmNEjbGKhQWkD8sQMdRjt2zWhMrNk&#10;8ZUGOISyuGLDyhkhgMA4JHQYz+FNjBTy03QTOYX89Yl+ZDz8i5HP8J9MGoVcSrJveWOSbauxBlAv&#10;BLLzkcD8wQakVIUjlmljw8u1uCwkZVLnYQF6qDkc4wTURu9WYyjbYqmQs58ldsygSB1UZjYZHHqA&#10;W6H1FO8qJjIC4EKSyAmZiVkymMlSDkbiQentSiQGUbBEqysFa4aQAB8g7chsAgZOTxg/SmNK77Qi&#10;nb54fBkG3adi5B3fMBlicjoMjJ69EYvc51NwmQXtotztjlheN5YpwEBVIyyrnsMD5SQcjoQTXz9r&#10;hfwx4g+2WiiWZLlrkXOxQqxONoidW67B8xyOQ5PtX0HKjRM8uwyM6gRoJVdmHHyjJ9TyO2K848ca&#10;VLdiGSJ1CGFl8g2hRnJjyFZl3F2zvUMOOeemK1i2nYaqJne6Fe22qaRZ6tAkgW6Kxys0eZGdD84y&#10;BjHLEA8gFcnPFa5CpkCZNu/ck25Y4gmCc7sE7ckjOM8eleF/DHXRbpfaVMj+fFO8q6t9rxGYfupE&#10;EwSNhU7nPB3ivbvLMzlTBI4WRVhdgChIX5eSckDceo6561sRKb5LoleNWke4ngk+ZXVoJJHBMYIG&#10;QucDJ6ZGTmoNrRSfK7qwkJPJypyWOFxksMZ/DirEccrPdGQswZ2dlMoBck5GSeSTzj6GmyR+b5sc&#10;is7NtMipyVfGfm9QRxnnqc1nOPUzg7ojcRlnilFxvWYLExiZELsgccDJA6jDeg9auq6HcHkkZppS&#10;VGHCF8Z5CjAOE4JGM4qFplLyOgm+d2k8oHLhWIwxPr26d6cgWNnhEkkixuwceYXLFVyADjhQV4J+&#10;lEopI3p2QmS6q6/KoAYtkspHIOCOp4xntVZtiXCpE5EiO5hYblRnzubHTPAJGfUGr84DGVQ3kjLB&#10;GjbYSP4sehBzTFBJLKHBKhfnGd2B1CnOOfxrNmruzEySibImRmmgESfZ92QxxgE9RwTwcjHTkZni&#10;Me+aJT+6814i4AZtzkBi+cDdhgc+/HNWpYjLCqeUzIACIEbbuIBJHPQgAHk+1MTzQtv9quVZo7YC&#10;Vo4iA5XCZ5Y7RxkAZxjHpQlbUxlZMh8t9kTESIkUiiIuAR8xygIXg4JAz6DrikRpGkUxyWsqja20&#10;RuA7ZwSRuGRgeuePemsXYNBIS8EMiMd0m4soDE7WAyAVYDB7Y71qQkRusqSMr5KE73ViAcDIIznK&#10;/pSbJ3ehBu84IrM8geNjCgYK0e7K8k9+Cxx2461OssaOwcsYjEqswKuCzgMqqV6HGRg9xg0bY4gE&#10;QZWPI2Qt5ih/vYYjqMEcfhTGISRokYlPKzNECcqCvOOvfHHGAKUJrmLVLqzcGUVWnaU/vVZvJQoQ&#10;uM4GD0xu9sjA5qJBckhnKsUCNIkgChRkbuvVcMPrUKFjAluZEgNupVA6EiNMHAH0yTz604TZcSrv&#10;UzDgOf4CwyCPxA9iRWkNXqYSaTJ0yJgpJULte3ZZwGLE8DYOhA6+tPnjDeVI8eWUsquoZSSdwA4H&#10;XAbNROYQxCsRKzhW2xqpDdeW9+/0NIs/nRQ3ETCUOWMdxCjZ3EkqMgdDzyOxrqg+gKasNwjwhFRn&#10;EgJVokKtgkjCgDPY8ioz9mywUieJ4WQKCzq8YOMhWAIBAHFTTRxuzuDFHIjP9muZYkdo5GVgNm5e&#10;Pkd8Y5OT2qO4VT8+0xMpUl5iCApXHGP4sH681o5u2olDmdyVXZFJ858ohIRmO0J8uN3PIyvcdqSR&#10;Nkm3bGEXcN3mYUsSAzEEdc4BA5x0qpLCMO5jV5riSMM9wGdPLUdSgI25BOCCOnINPciNRGrKqopb&#10;M6YG0nJzjqenA+tYtX1RpaxBIXjS5dfNZ9mUjiEcZBGfmyeQSMDJ9B05qbfujkZ7iR7cylo1eDZ8&#10;hwBhgMkbjx9BnNKeh8xySY2WNQm4ttHzEep5Ax+tTRAJJCZCyySSZ3spVFkCYPy5wDjd7c4qFK0g&#10;IY1W3jdvKjjRpJCzRDA6k5OByT39zUqAxkgEtvPCKT5ijI425G33zz6CmxpDKP3ayTSPI6zlol3t&#10;HjKnOcjG5gM8gAYp7+cJAGifYyOY4+GaMIqgjj5mzyQT1wQOldineJzycCSQsRGG8lHBVIJBEMjG&#10;SGIHUkZXJzmsSVfN8h4WRWKjdJGzMDhjlOgGSq89e3etYyEFZJUMUcQJkkZOCeyqM5HHP41E0Mxl&#10;Z2aSSNF3SyCMFVVd23t8vJHIxmoae4vdSuZsgikHkAZWVGH7o4BRuCASMcED65PrT4/KAk2MV8yK&#10;RmDSkgMBjr6ZVR7Yp4ImBUM6GdY3mWWH54yCCFIXt97n2PrULW6DcsrAxiYqd42F1OQxYE42liOP&#10;cVLlY1hHqI5jOYzCjLIGjKsuQwYg4KBgMYz2z155qYsoO0zOjSxqknlqASueDgk5YD3wcVCjPv8A&#10;NxbDcshKbmD455VtuGJZQv1JGahVTErsZJGRreMPJOSCw5+XBPBHIOOpB61C94pvlWhoi6jdsmdW&#10;lWVmjSPCIu7oqheo6dc+tOk3J5swEXkIzSF3uWVQFRRknBxyG6DHGe9V2lfK3ETNuVXhjZwWVuAN&#10;uCOCeME8jrVhHMhhdfIZoPveYQ/lErjBIB5II6+o71jNW1IVVt2ZZilSIQyuTIqhHYPKPMKY688g&#10;4Yc++asAhkkcPIfOZTK8YjKgswLHnHC7u3XtVP5Y5UnMrCJTIoE0KnYMldu/HQHIx2xirMMiZhEF&#10;z5yxlQyO25kO4ZLDPoNo7CtIJswqyftGi/IZpPO8sttEEZ2TThmBGASGA57Yx/SohL5zSExSj5ir&#10;RxtuKx5O0g+uAAT3OcVAiB22+VMyqpjd4vmG4lgFDjj+EnFMRY91vG5ieVbdczRzFQ244yq9xntn&#10;oa6YtJ6m8GATPB8uQyTbLpJckgkLlSQ3GTtyBj1BpjpJH50NxGQrGTfKJiHeQ4DoFH3cYUccc8ni&#10;ldtw85nicNAPLdhtjaZTzlO4x196juI0J80BGHzAybcgIM7T06EMcj3pyknsaNNkTz+TIwzGlqGV&#10;Yn5AY5IZcY+UAqOfc03YzZJfy9gJjb5thAxwMn06n17VJNCYzJIEVgzEbCoBBB5X3yx/XmmILgsi&#10;EAxKpJidiSgJ6c8de5+nSpcmluO3crmdsAGHzgJiJCJ1YuhyFPzAYOGwRz39ahkYY2mVCwG+KGMh&#10;WYrkMEXGf4sHnuDTiCkcnk75N6sHYyLiPOcls9ARjIHIIz3NKF2LGmwmZIsyRFdrFsZ6c4Aw3scY&#10;rmvJs0g0tBGkjiifyRbywrAzwGNyWXJOX6cnbyMjkHpU8ixJF5DENtRkkic4BG0MEbAJwcjhuCCO&#10;apuGmYMxDyywxgTyRDDqrtvLAAE9T1OARx6VOS7xEytb/wCkRyLJudSrLg5IBHzEr6c9SRxQwly9&#10;CSSKRGLtH+9iUtiFsNIpBxggcDBx68HNU5lR3IlO+SKVjFGriNnXkDnurDbjOPfnipiiyTTzNC7S&#10;SSLtnGAmfm3LtAyBk5xwozxUCPlJnEhEcbmRpQd3yjO1umQp9uMdelXDc50lWV15/wCQsTymQ+Xb&#10;NZLJFE0e1AIpjjaZASxySyktnjdnaO1W2dwvnLFuk8t2jVJAC5wAu0k4xnn07e9NjSM3BBzG+8og&#10;WEbipyyjgcoWJIxzxU8YePZGAJol+Q+XhQADknGMjkjOfetTFUGpXIAVuIpfs8i3ipJtkMcm1w64&#10;JXGMZGQMe571RuoxKojDwuhw6yRSbmCZw20EDJ2kjI9a13IiCyC6aCWMxvlBuxjCn5j0Izu49Pwq&#10;g0dvtDSSb98KhWlAyULfKM9PoPY96mTsjqjS6MzkK5JuR5XlOSwdggLnlQCOCRx+lTRGRWjieeNX&#10;mQnvhgOe36Z7nNTusTGMFfLkQmTMkuWDAjHAPXB98Z5FReasxtilwGkaAusRkLR4ZQC4GdoyEQAn&#10;p19a573K9klsVjI2yJU8wzBoXm+1E+YAWxtyG67VYEgkcZ5NW4nV4owAgMu9Y5d5IY/wg4AzxgDq&#10;OOvNRNsmlKxOPPMchV4FBZT0QndxwO3rU0cn3JLh1hJUBIm4UKSu4AjoCcEA9COKHccYu+o/cZEU&#10;SQu0ockurKrbThcgk9MgenSqyvK67sTXTFBtUoF3MrA+XywAJ7+vrU4Pkwl5l8y580gxmPIkG4BG&#10;GMDGCx54AXvTC6kyTq0kyjDeYcMinbjpg7lPOKHFNmjimVIpXeNYyQhO1YyEAZR3JyflOS+foOaI&#10;plvFVyqNCsAktXRGRWRhjcjA7X/iI6H1qaWASKBJHDuDlVk+YhlwB8wJ5ztB69TREjGQtiUyu4L3&#10;DOcCTkqOORz36c5oUVfQxTlF2YgR4Y94aaURbnkCLlgCeAVAy23co4HrzmpS6RAJsZZGjkbylYED&#10;BALLnjk8Z6cgVGYY0kaVd6yvlI45nCkkncBkHqS368U5obnzZdyeUWSNZ7d03sMsoxjdzuxjjpwe&#10;matJs0i+bRkzLLFNhocTxplYWQkBlP3TjowO7k98A54qIpEnmh3ulmk3MhjjCBYyWCmTg5C5PA5y&#10;akBeIhgwYSI6yNI2RgjBxngc9COmPWoJXR3jIlhZlCNOkUhMmQoALEYB4HTnGGJyablFGVRyjsJE&#10;uYQjI3mZcxoiGNm4wRuJPOM4x6jjIpHMAMDO8uWBKx3EYjVg8nAYcd2IB68UkIQO8zlo4k3hn2Mq&#10;lM4AIJ4Ukd+cjjg09mSKMedtVoJXhlSQFGkV8Bg4b5SAVGM9NxxW9KS5bnPdvcgurAFl2yTtOxYg&#10;IpADMmPuqCScqBjqfakSE4hO2CRnkQEzxlY2A/vEH7uNw78E1YmxM08khEW3KtMh8sADoxxjt1P4&#10;1G0U6/OkaymRwZWiQjKhG+uWBC/XPtWeIrXloXGF29CijIIV2vKYMo1rL9qLHHmIMBt2fvKVOPU5&#10;70FJVQxFHQvmRFiQqxHXBJ5KnDNzwMA0kseEkQF5ZDKzxzmT5CVcDBwdxx3HTp6mkiWEzsZHtoIt&#10;7vH5sUkoUkFsYQe2AADkt7cx73LzMqlBJ6ki7QEKwsCWUSeWpkwDkjj0wOg9aZNIrSpDJiK5EqPP&#10;BbASfKApUlw+MjDcD1welReZvij835ZPNASzR8OcYDMSW+Y8MRjHTihZ5SiJKfKk2EXQgXdGhBJA&#10;yOp2leT/AFqeZPQ0fJ0ZZWVAPJnlMataEO9xKkce5gApBJ+UEtjJ9aoPcoscUhkZE2oRLlIYx0UA&#10;Nk9Tnk5xwTTgU2qXnt4I5WURSeW7ICwyvAyWB2jOPWs1yS6JIMuoSMPKxZWlbJ2+hGAeDzxXNNNT&#10;TNvZ6GoZ3XdKsfmFpWEkogLLHEclSzdlIHHrmpmHmGAygxxDYYoMhTGhbOCRgE5PfI5HYCsiNzIV&#10;jVTNJJEpSObDFpXAGFYnC4XPB7Ywa14RsUKq/u4LsvGg3RkOGB4OcAYUHA6gjPFelQb5bHJVjadx&#10;IkzEVjhTeWdh5JzvZgDjPpnjPvz0rMknm06SfzEE8FnBJJ9oKyM0RJLEkDO4Y445ye1dKPnWEvCY&#10;/kkAAmBAGARlCM5Py5x0wfWo51EUSmR7hRMHV0toXKjyyTghRgD5M8cnjFbinCMloQ2ksMkDPGsY&#10;WJQjmMKGUKFOMFuDhs4GeKmiWcGMeZsaKFtpiyWZgoZmVSTtAK9zwB1NVvs0tsgnIQukhYKhDxhe&#10;gwepJDHIPcVHJdQWryQO7KjsTG0kjMhPzMM5XIIGeO/GKyrNFRilFGoqyRQP5lyzL9m8uVrf5Bld&#10;pLgZ3KeeMfhUojmhjlnb7SltbOoy0Lh43CgbGB74QnkZ4NVIzHKhexeWOJkG4JmR2lL4OEOBt4GA&#10;c8nParm9tixK5m8ouAcLI7B+QjE/fwD1PZTjFVC1rmM2Rv8AI8xlufKRI3eMzS5KhcZIGM4+783Y&#10;EcCggSFZYftYCqhcoC6lirFgpI5BABx2+tKJIiWjdSyPKvkCZsr3LryORgA56VZVEkgdms8IYPkN&#10;22GCj5WO0nI5B464yelZ1Icxc2prToNy3mtvQK0PlsquwwhwhD7VbO1l4+bJzk4qNCqTPHHIJozG&#10;wSOacL5S5GASOSWDJjPrnPao1eOJY428wxyyKwCyYAMpwCvHBJGOc5xxTgTJPGzM0cbFpIMP+73B&#10;VXKjceSVByfTtxU06KjK7RjKp7SzjqSxtvjV0fz2EIBjCKxGPl3bDjkBsgjng45oliklR2x5e+P/&#10;AFrJiQNkLu5O374OOO/409WkLRQiF42uVQbbgxkhx1XfnjBc8Z7U2CaRUadpWZ+PLIbzRIoIXBzy&#10;u1ccDoeORzW8rKNilCjUlqijK0AcTOYzbh1QSMwdVJ+UquOSxPGOeB9agllm8mFkliuT87eVbWYk&#10;dSpUgtzjHUHj0JrTmWMPcgSPFGjBvOWTdlQWHlgMow3fJ9QT15guA0sxu3mkIgjmMMKDMSrOqCT9&#10;0PlIPkoN2P4eMDOZhK2hr7Ll0Rn208ZWWKWWUMMM8ayF1wSVU5K4BO3B9MDJ71LGHDKst1i7hjP7&#10;uJz5bAbWOUDEFt3QnPBI6U0wtK0sMSwo8jqqxyZIZXON3ykbcHI3MeODilWCMBVk8ovIT5MKPtYo&#10;SAx6425/zzVOdjB05SehecsrTGOSMh5FbKxMqkrtG4gnPRT2xxxnugmSWU5WKZIiGOZMlQMK3J5H&#10;JJH15qCUeWrlwduxiqSIRFgFcP1wenfsagCPErykQQvMFWQzxGQn5gflOePl35A659quCUhTdpcr&#10;L0fDs0UvmpLKjefwzRqdmGUk4BAyO4wQcVA6ovlfvYld7eRIo0cgu6+WJGTPJGVJ29ty8nu7yWnH&#10;loZ4y7As9tMykRqV5yCMZHAx060kiARedKVt4miSS+uUlwFTepIYZ6k7T6cVz1qaeqFSbjO1tCrc&#10;SIzEuzMrW7MA7I4l2gggpjJUEryOvA9arKfmFmfJkYIiyAW+VXAb5yCPlyccdfzNaLpbfJD9kt47&#10;i3uVFzdDzFO7aqgMmSBjaTgZJ3fSs64itRK48xPkkLbCjIWdSDuJ9ASOD/eGK43BPRnYr9BUBLQs&#10;URWlkCrHajJWR/vHbnG04ByO4qi0SKwSUNLIUIRJJQyyPySAoJ5BODnjkYNWGVRBH5kSec0JV47e&#10;RjG4OSAuR8pI5BzxyO1QyqkTGVGLCMhc+b5YAONpGR8xZiq4+tRGEGb03rqiiZomjjDqqM8bNKWC&#10;kBGDKQWwQR05HPA5x1hgkkEgVUkZZFKQS7FbACE+ZuIyMhsD/aq5HMvlxM8saRCVo1Dx7oyV2beS&#10;3CgH0PYCo7dIQWlhe4l/dJuUyFohHuyGUD1AI4J7cVvGC3FKV1oS/aYZBEjWSiSVVULMhMkScEAK&#10;DjqGA9z9KSKWFpoCqLdGVwSkZIcyJknk42gBu/HOfSoIyGuGtjO0cyIsm2KNoyB0LDJwTuIzg8ZB&#10;PWrcbbhiZHCSpJFDGOpJ5KkgcEjJAz3rVRSJja9mCwRCGSOKWdtkWEmkywJyARuJ5bJ5J9Mg84pF&#10;dreTzI2BdNjRbQVKjgFME7WB28D2JohkO5ZDFNkxKXjRTGi7MHeoDkA4Vhu7jGQCKI3leUyB2s4J&#10;I1EbPD5jFssT24UDZz+fBraCh1IhTj7fmv8A16H5nxwu9pDvV47looVeFionhfKsySMrkMxJ5wdu&#10;FA6CjUV+zwyMpvbjZPKPIhtWwDHhv3cjYABwck9sdARVO0vFexg2Pa3aBmaNlCyTLE4BVoyG+YDG&#10;T1whY46VbKTLZu95Y3EFiZBE08UCOiyuM4WQvszg54OMjkmvn+SXVDWZUVH93DlZXP2UQQIoaa4k&#10;2yn7OAFQsg3xSLk4kyxbOcYPeql0HSUW0i2bSWHliK5MjIjIAFXBUbtgXkcc/UCpp9kdy6GaWD/R&#10;45ZYI7wEGJtoDEKQMZ6HkgcZz1SW3ikTzEEUizuTm7lZFAWQDl+qp8pAGO34VXIkr2N8XUWJ+PVk&#10;UCxTTbJrjz5EmZbVXJcyLyEPCjYdp4XngE5OaWGC2RHiluVkjMhF5Hc2hWPcHKSDjDKHZ2JYZHII&#10;zg0qiKN/OllE0UrFsWyPIwXqgJY5DKBtwMryMYAqvprWaSGKE8QOzTWg3zRLI8heT5jw5DqTs/hw&#10;eADy0ndmNryT6IsBC9sTe74DFfZljFy0QESlWHCtguTyT0YfKQR11becNFGQHupYYy0MsEm0u/DK&#10;VUN8w5HBz1Gc5qnBLHJBbX5tZ9stwhBZRyo+Zllw/KgjBAJPHAqRZYRHMbQTTRPbAvbXWCNqgM7A&#10;bjtUmNmXB5HXkmqTlsVWVk5vRIvwz3E1xAsF1L9juYUh2QEEyOpRnzjkjcFO0j74GCaolrXMU8Mr&#10;+ZC7Gae3dEIbHLkgcDqcHoD35qjM7NHZyF4hIkzQQRTQMitI2VYIpxvf5WweSQT2NLcRW9vvSeJF&#10;aecCJJWYecMKgOSSYy2G4xhd3T1UoyZl7R7M0bXMLJNIEw6qok8sqqKDtKjJwVJB5H4U2GNkaXKL&#10;c3Lq7u8ZUsj7ckMuMlQWUk56A8ZOazU1GOIhy0UVwLQiBXn8wDYQQUYcMuO7evHatRYoZja3Fr5c&#10;riyt5poSjMgLFtyupXaX4J2jIGTnNJ3Rd3J2IwlrLCs8lzHJLlnurWO382ONQCFzJg5YnPy9tq9j&#10;Vq3mME8rxTW9vPI8kqggCQMspBZo2ABbeHJ65KMMHFMxDLvS4slMIunKxzRBYihUrulbuM54BHGA&#10;PWqhjtSvn7I3mltF3hYCikBSy7pFyyhiWwCPlyTznjSLna9rm9PlpSTWo4bJFYSBShLAybxsJ/2W&#10;zuULuwTnqTgdKbEHEaM8LhYigt1V2IJIIw55BwuCcZ555NB8qYBS82XtXCTKjEOdpHGVILDGc84+&#10;X2pRDGslzIbyORVlUFRbsh2KGbbwoG1WOMY5A75NW4Rqe8YawfM42RYhkHktcO0TxgFT5o2eWwwG&#10;D4J4JK4XGcNnvUZmkiQhBPcx3bg4tT5jSN8pxsByQCQQO4HGTkU+C5ia508T2ouPsb7XtZoRAjYk&#10;JkjkK4aT5jy5IOOhAAqvZW5IgJL3ISCJ0miYozgDAAck4bBwDk+9ClybmleUqtktkFm8Li7kdvs1&#10;1HPBFHFMgYuhy++MjqquCuGIOTkLjJpzOJDteURqbdhi5BLAM2CUcHhs9MYIA68VKnyl7iGW6NvA&#10;iqqSEtOsa71Xl1yThQCSQeQRkGpBEWu44WWaF4YSZF+2bC0yt9/y8Z2/6rrnO4g1M6tNmdPD1/Y8&#10;kd2/66ldZ4FVEmdXfBChlCsswTLKXAJYBSRySByRyancEJK+Ld8qXSG1BJto0MZ82T5slcbwM4BP&#10;TGMGFwuEhnnaLlozpu4SSMCnKqOVKkgEg9QDkDtYjWMhFR3lJjQyTAqhCnaGZzkADdzjPcECs0tE&#10;0clRylNxkQ28yfu0QpOko+S2eAgeVGis2NrFskhm5wcE4AGKSHyI93lQWlvbuwkuGS7ACyOWIyoX&#10;5t+Uzzxls1ZcKfkURecApkdzyWCBS5UDAyOnfBAq48iG+USeSkMAYRsxBMagE7n+UDkZAI65Apxq&#10;uErM0hG0rozm+zG3a4USq6Rp9oiij8x0k8knqoOBjI9+PWoY4YjMHW3uLSFZFIGo4KPMxZwU2c/M&#10;A52/eGMnHFaMUVs0DySSQSSLqQa0NyjEwgpMXYMIzgKuFzuH3+mDxRYxrIkwW/IjiDm5KKVidcgk&#10;MMjefmxnkgHGRTnVc9DupxhycrWjIxCu1wqywI0TLHIqEEbVZziTBA6MfmGBVjzUXeoH2b7RI5it&#10;reTLBlbAA+oPB6H6iqrXBSRol8oyT20ZktkmBKqxIVhuyxVyxyc449ajRnLT27ws0++IJE8mVePK&#10;ruBLclVUE8At7nNRqX7OlClaOiWxfMieeSJZRIbJJWha38wAYKZ5GMgKRjjketV2tmMly1vEPtU0&#10;aR3G8EBochsqO5Hm53L1yAeAKnttkkqy7FWC5nRD504RHbcA2GLYUBedzY6Hnilt52ljE8ETiFrB&#10;zIs0qqZCSFVwQMglSpIGT1+lOMlF6mUG1Tu9HqPUTogmF4k86LLI5W0+V0TaEbdu4YDORjk5oUPu&#10;h3PbhpIQPLjlEhAZFY9M4+8gK9u4BFOKeZHGn2ywe9RgsPnQsUZ2hBO+NQT/ABAgepUg8EhDEA26&#10;UyiSOBJIormNo3mKyEFUCgd05JJyprshKMlYag51bJ6JCNDhI2ERCxtCkQuMhGC8A55JO4DJH96p&#10;llnnsJGt44hLsc3ClgXmbemQpBxk8EdSOe2c5nmFninxMDEVVIIWCbguCyqGI3ZIyQ3cc1ci33Es&#10;d5tZnS2ZWNtcN5ILshZiqtggKoCsBlecdealC+xyU69OvO0E9S7byl5I5nRLb5BHEsjCZUk2jLMm&#10;CCCPmxyc4qt/pP2WYRzNcM8oRbqOEyAs+SpBPQjnGeyk4pf+PiUqRdw+T5sQMlu4BVFAbYQflC4P&#10;zHn0GDmmyNHFOt358Hm27RpPHKHYIu3AJUHBDBTgnqVYYxWUodzZ0nBNvoWEWAtK6IVSe4VnEf71&#10;ipO4bGVhkgMRkc9c881nrHcyC2cXcboY3eRtxdULIVJYuTkhiHO3IAG0d60S5WNLyJ7iUFwscMIK&#10;hkO07gpOFJYHk8gGlm+wJcPA8iyXFvGweGG4UzRSbRlXj5wQ2AcgZ5xzWMVZjp8sn7zsVVdiXt53&#10;nV8GOKUYG2QADzQu7hSufmHzHI4ApWmR0eI3K7k3FYJHzKilCoZPlOFOBn6HGKg811S1Tal06WRW&#10;QG3YKLgMhYrukYgbg/y5PDEccU43EDRSRmVI/Ou5GnWVd5QOobJcAkZABC+h71UY+z1RhVabsi5J&#10;5cRnuYvs4ZREYxNI5COThVc4AY5ODgdz2wKh37ZClpaCPFuFjt4Z/NBUSKXPIBYK21ug+8RQs0ii&#10;3RPMkt9itGgBAMW3n+E7D8oGT6Adadld8ojVhHLIoaCRi7h2YKQB2zkfKvHOcVs6nMgTaSSJrcp5&#10;7iTyY5J4lkMcqfN5YwrcH7uGPbkdKSCQo19ia4tXlEAJDEsQu4NnI+6QBgD0Oc5qpEXW5SFri0K3&#10;AYtIhEMsbsJHZuEMZU4QADGC5J4qzJOkqosEs0LraM1xHc2G4KshKbg+MbsK+QMlV2kfeFYODb0N&#10;6WIpPR6stKFTyoxIglELJFmMIzB/vcfxDO0DOcDp1p8t3DMnkvC6ym3RUvmQBF+YqIwoHD7ifmBO&#10;c+1AjmZ9xFwUiUE+SCEARQWJyemMdfU063HkDyY3vNjpGYkeYoocBsRh2BBKkR9G4BNF7LUc+Wom&#10;krDP387ZdEVdig3KyKjx5yCORllBEZwv3iQxHy1bhSUKpZpnMW4LHcgKBGuAF6ZwBnB+uaiaKQPG&#10;wS42xYE6W+7IIbdtCjHGUOFHJBxyKe008YAn8uNmgZ2AjKhQCAc/Qnk+pH46qTcbAoqnVUlui4PL&#10;eeSS0LxHeVjlJVZWGRtX73DLkkj3NNjgnOwxLcXERZfPkVGSRN+SCGBwDlAowN3JNJNAJJbl2X7j&#10;xmR41YOZHx6nCkgLnGAd+T1pvluh3mSWSaYIDHGc4XHA44zjPJ9KiKtK7G3zwuyaO6KbJElElreS&#10;stwIVEqoASxEaqMsAyhQuc8ckmponXzInUGZt+04j2CSQldobnII29+OcDmqrRyyMYN8/k/a3kuZ&#10;I4mVwpBCxqQMKBsPK4PGT15sRO0hiHlxSIGBViqoyzbggUZOQfn7diT0rphKDepxVLxepaTORGE2&#10;wBQ8cotiseSAXLZY9CD3HDjjrVmGSWOFpLS1QubKOKJ7vzHMUgljw21ZQG4Dn+L5JOmVzWUssc8M&#10;UsYDSXWxWitrtHQMwJwGGAxxv5HXBPWtiMbPJchfKclbZ0LBi4zk5UZ2nbnacDmuxSUY2Oao6Uo2&#10;etjdtZ4xK0EOyQsVMsUcjSuhIAJALZZSduB2ycelWze3MYjdVlacwExGCJVQYUDIyevb881l280s&#10;KW6xyxLcxKpt1FyVcqgUAgAjJwBx24xUxkZVQKwuBFhVG3JZQMsoJ7kg8GpqbjoxfImXsFYHTdFu&#10;hUSRHJVYtq4wSQd2DjJ9+hrVtljSeX7OjSeXdFoo0kAcNjIJbucsfTjNYZmtY7mIS3CLLcsXhgEw&#10;BmQY80RrkA4Vg3H1NXbRlVZI4lBUQK0kctscuGJDY7cgPjrya42mndGzskdAkwSa0jk85wwRFX7V&#10;kIY5Fyv3hwB8vcYGMYNd1pflCOJJEiguURyGmUfIwONoweevOf73rXDWpUPMs0xWJ9wlMMQ2CMyj&#10;aACFI3DaQOuRiut0icrIoS2uJC9uZNyx8BVIGck5JJyfwPSnP4TJq8j1nQpZLYWwa9gIF3JJLbNZ&#10;ArHH8gLjawJ3Lxg4A2ggk7q9T0PVWht7aK8l09I2jWLMy7C7sDwHAJA2r0JPXAPr4VpcdokwX7bC&#10;ZrY2/wBrt47iRTHECWRXYngkgk4PO7uDXqmk3bs8IkuUinhhiaLyD5LO+5TtVd2Nyjg8ncNx6Vg4&#10;plRjbU+qfAnjCaC9tnju0MlrCBE5ukSZWbeeMJubICAlsgFO3Q/d3wm8Z6bq17a3umXytPLBEi2+&#10;pxIEjGVET8MOd5wSepVTwK/MXw08qMjtHGq7lQgguGP3mDbWGRlSMZHGeea+rfh5qkdpLpSvPBbx&#10;iSJYQ96iqsLxEeYwx8oXABXnG1RUcuuh1Qmft98O/HKySeYzwLbGFlaSyfa0cgO3G3qeg+bPGBX2&#10;Z4Q8WW19BBLa38VyvykSRngA9Meo/wDr1+Sfwp8T2kFzBqKXkai6naOBFXelxMWO5UKDqSZA3YCM&#10;mv0C+HPiI3n7q9tltpY0WN5I4njjmOCOQ3RiQcjOcjPFdNGUoSuhzV0fathdpPErgg7gCcGtI7Su&#10;T0rifDTxvEiq7YaMkbjksfxNdkcYHPr05xX12Dre0p6nFJWdhtFPCgjIP6UjLtxznNdohtShhtz6&#10;YGPeoqKAFXlh9a+SP24dfm0P9n/xUlsyJdalG0UbzxF4VAjc5kUEEqDtJAI6dR1r65T730r8wv8A&#10;gpl4uk0zwb4R8Pw3Eqrd3N1PqFrAAGlheCWJVLdVUuRubGAobr0Pn5jU9nh2zCvHnpuPc/nx8XTx&#10;3N4CbhYz5pK27zfPFuYEB2PAwASB0wR2rnIGZFQo8UEoZE3yTj5TvGw7Rwckrx2rV12SKeYy3Age&#10;JCywRygPCyZ4J29RuDrng/L2rMaKC3ihkOwxkKBKkZB+UYDc8nnjj6ZrwaV3qjWnDloqPYj+YOJk&#10;8+NklV42iPyB88EBSOQe59e9VyJPKlfzR5izKIwUy6yDAyu7qfTtk571JDHHE02ZJlOUVi5BYttV&#10;iN27IBBbnGeOlPJaVliTzGlbcwUpliyjgKuMnPOTwK6VBnRC3TQHZ45G85VVt2/BYLIyjBO4DsMq&#10;cnk55pJZEYiJosOMM/mcMQflzweDheo/vDAquSZd0iyhne5YRJ5JADOCSpVR8y5H4U9MYjeMCR9z&#10;BEkUBnIPUepwT0/umlKNtRSbS0BmMilFwDJKqs/nbVCMpAwSMA52DH1J93OZBFu8q33BfneNsscd&#10;WJJ5+UdMd/SmFxwscjyMS+UeQoWKtjIP1HHqOc1Izy7i37srHuWQIFVpMdOeikEkEkVUH0MpKUtU&#10;PVlkYl0iVWhAUSIMO5OSDn0PT6CiZ2Mo2DfEYwsy7+Rg7skAZI6YHOeO1QwzBgHjDb8ozAJvVSW4&#10;+bPbqMelPWWZy0cizR+XLIIhJJhSvTzAAxwDt4zgnAzzTcNblwvKOpIqrjzI5HGVCgrOSw5HykdF&#10;5A49KnffKiHbCH88n5ITuYYG0DnaDlSM+rDpVR8RCQyD96qAozkF89Pz56VKNzbUVygkhKxgEhiu&#10;3J4IIJ4z+FRI0tYkMUSwxStHEJZCg8uR92ZAOE/3gCckenFHmLEA26XAWOUmC4yF53HDDvnqPb60&#10;3c/7t1HkK+C0jyqOQeec9fmIzSoyFkjkEykMMgBlYPgnG7oeBnFVBdSVJCKUj+zxFvKJhO4oxYMM&#10;gHqcn1z7GlV1R0fyWaNJxhbsboXkVuQQOpyADzURmcOIjxA0IysrjLEHjnrnv7ZpwnOydZBhyU2L&#10;ISYlJzyeBgEjHHPetDK7chyBNq265AEYCrMd7r05JJ5xkDOc8010ISXC/vZCotZlx8knJwQRzkkY&#10;J6c+tShQu94ZGVR8zPucsWwuOCcAZXgAdcmnMu1YVzmRSv7rzOQM43cn0A/EVDk0acl4jY4yjLgz&#10;YeFZGi+yhAGIJccE5G8tz3xmgRKPmRXHlgKirHgqQFZvlDfMNxIBPXPvSoUdQZMwz5YiNdoZiQcZ&#10;U5B4OefepFIQSKS0RZg4Rxkhjz1B+5kZpStJaEQgk9Bjbg1uQm3ynd5pfLyxfJIKlSMKAT8pzjJO&#10;exiETROAwWREcb45IjuyBnaSpyxPz8/p6vY7xuVHUyMVUo4YpkgbuvIA546++aRcMuyKKGAJLMxS&#10;GPBbfIWY8HABcyHpn5jWZpUh3JQspgm8ny1MIkUCM7Iw/cbgM4yR9OcVG7F1MaSR+WXXyVUANgcE&#10;DHbnr/hUO+QO5WUBiVzviPAbA9cEEjqKlBmwUOyEqSZXYB0G7JGQOgx/KtYKxmiwFaEJH5YEQgAh&#10;YyHACjZuLuOhI5PY5qBkUxucvG6uqjzWXcRuACnHG3B79SPegb3hUhiCZ2RpPIaJZCshBGDyVyPy&#10;JOTUiRqrbgHe3d9hg+8BGMMQxBBII/PPGOatNN2E72sOnDIZYxJcMUkJQNhHdSQwXKgc4wDxyDz1&#10;pnyrI8W+R90ilQwwjj5QDuJznGffOKUZzGzx3EeeWlk+YZwfmAJ4Jx049KjSNJ2/1EfmQTs0MyxZ&#10;2OEALKScjBZx+fato2toVC70ZJCiKvlEz75CpcyRlC44ChQeeoOfwxUy75VMSIjb8YiaYIFdXUZ3&#10;kjAUsCT+PamDYqyRyfIZJh5hjhVTvzj5iR8oIJ4GCSQfYzAxlw2FbBbYhkCsXKNnaNvB28++WPFN&#10;pM1atEaAwOdjRgRxmP7Q4JBA/jIOMjjnpxVzKeWkuJFWMSmXbKTGEDA7zjH3gv1HPOOaphWTYFTL&#10;KoOFhyW7ZIPJABx9DmrkFwOY2mkMh3iOWfkO2OMc/MflJFZOLRnHQRiNj/aI15UAt5mCBjp+BHXN&#10;SxqSAEjjUlwDsIyeCc5J4IPOT6VXi/iaVQxTelxEoUSSfLn5c5OMsBnn+Ie9OeF0gvEVvs8skZRZ&#10;5kDKDgEEjnIBPQ+gqRt3Zo2oySbgN9llG2JmdSjEAlgAOQAMHJGORjNeg6XbKTCyMphllVi6Ro5Y&#10;FCfmYjPUjAHTHvXI6f5UsmVUSToka+dEwJXcqt0B6lWB9QD6V6No8EhkkBMeJlR4mWEqQ4HzEc4I&#10;z0Ax3z7dEXpoOEep1dqE2ko7BgUwQdoVdvP16j+VaRmCxqznKysu2QzrLICFAChucAA/dOOoHSqM&#10;EMkVoghEiuIck4YKpAyc8nj5TxzjPFXnljRJIvtX2gsVDmMsodU5VuRn7uce31pdTeVkiT9+YzIo&#10;CIUC7N+1lGByPQgjGPenOw3kyo0iM+BiErtxnOWA6kdc/hSSOsQ+eNS8mfKMqAMXIHHoCQcH1/Cn&#10;lBLEykbY1IPmqQW7jk+vzdfammc85dEIvyIDlNqph1QYGM9MAc9T19RUsRJjRD9pCoXLKrMVH/AT&#10;wSQo/IVETsjMLR7/ADABIjcrySFJI56+nSpRjy1WUqiOdssZ5bO1QQSrctjdz/gTQOMriuVX96zK&#10;QhRZEfgAOQQ3B9+h9eKtRNsY7XDKgjUmRvlLZJPTocnqe2KqpKyhuA7qPNTdJtQcYP6Be/ftViEL&#10;IWZi2C4YESYDDgglg33ev5UFXQxVLebJ0Uv87SXG0Ko2jJJPAzjkdjQsSyhQi72dgUzLkMx4UDJ4&#10;5FCMwdTKreYMFguSG4yAo3fKeucjnmrTRom5R8plBzGW5PGcj86pt7MzTTIEYFJAwVsIHdWYlQGB&#10;J4xjrzx608qFkWNdu58iNcYOAenPbHbvzTjsKudyCTJJEYLZ56FeM8Dp29aVZAsa/MFLAszITJGB&#10;2JbHBOM4PTI+tSS30EildmLN5ayiZVUCYZC5BwSD97GCRxjOKdCWCozAPGDl22EyNjnlg3AAHPvU&#10;ZEpeJgkZVXJPmqScHn8OMd+5pyupXYRG4aQiJJFBEmUzx1yOT945+U1fK3qiVLWxYjVtyoX3EkAB&#10;EKrnaDgAknOP600BigMaiVSSE+chWIIPp24J/H0pu9neQOsYMW3zCTmQbjwxPGOMgY9cZp6KuFco&#10;qpjcrBTgnp+OOalqxvpNCOEcyOAirFuVRs2BssRz/eO4n35pXEnlvsRspHlAg35Jz97OAMYB/Okc&#10;nftUvlIwS/O0jB6596aGQTLBIYpAAjII5WZiSCSDxxwOOfXpTim3cSVmKrox8tRvIIkjjClduMAk&#10;Z6chuPc05pYdrAMi+bgxnaChcsCAcc5IJNMRuVDEMA7FhHERk9WY+h4z+lKp3L9oIYeaF3kxF2Kg&#10;DGdp4yO1bcqZMpN6EuzAUqh2lizDflS3PUAd85+v0pxO0hTImXUNuUlgSWY7T8uOgB4PQ/WoXjOe&#10;ZA5QMZPmwcKRt5UjHVunan/aFAIkDiVFL7WHzFcY+XHGcj9TQJSaFl+ZXDK37uZGRySozwcHHoMc&#10;HNJ8v7tZJEeMqAIky4dTz9CPr68VCHR5BmSXeHUA+cVBb0UdyOTx0xTULMoWUIziMCaNVzgjHJye&#10;c9RQS23K5eCynarRyt5fzM7rkkHk9Oc9ePTNCruAyXfILFwu0ZGMZzyT/hVbl3Kht7bwr7YASXA3&#10;AHJyMBifTmpCWBAkBEYAJwSQ2RnqO/H9KaNIxadyQBS0YCL8wY/u03gsMdGzyefTseaa23zBEQ6B&#10;w6oUwABn5eSOvf06+lRKw3uQyOkZVTukKs3bAUjAzx+fNCOkZjaKPdbiNycN8yE42jOemc5HqTWi&#10;fKyZE6EbAwCmOZEO08kDHXHcngfjUHl5yo8xA7MfLyYyzcn7wIJOP5VLIc7YWBJbaXzIAYy2eRg4&#10;zkfqaaWIKucMCpKPnco3c5HoMfj1qJbnPJ3eg3cA8IKESStlIwcqzBex59M81WkXLSJJmSFwwdnY&#10;AqAM/NjrweuKsF1BiiXEe9PLYSy7mYbeOvcdM0kKRtEQ0YjWYMTGwCMmeoPOM5PbinF2K5b7jCnm&#10;SOxR5Q235ViKArzzk9R16UsU6PEq+Y7Foj8ykKc5xuAxnk556cGlAkRBIitsKY2OuWjGOCozn04F&#10;MmDbt6oGDgr8qZxzz+HtWo2nHVDw5DSkOm5sBFcAMRjoTjngdfagyD908kYjcyFvLxuYgegA57fS&#10;mkohkJhDRxyBW2g8KR8xY+5BPH+NMVxGyjdiJFINugLlQys2duDt4yATycAZyaasQm72Yo2BRMCG&#10;Roh5shbcQRx0xnuOffmp1+9HvZQsQYu24yOytg4xnk4449cUioIix8pgWlU5VsBRnJLAnj1PrSKS&#10;jJlrddoQR4Tbkdxweh7fXFRJJ6mxNHKAyuHlXy5tscr/ACsWBwQFYjJ+XPv1GagciGOIh2MMXys2&#10;N6sMEDr2XOfXgU9iC7pKEZcKuwLtG7PUsOrdPpz60pI3uQhVvLChcAFiOgGPTJ/OsQEIRtsjOWkM&#10;Y2qcMoYZBbAHv9KYxcsCgVlMiqNr5R16kDntjP4UEgM4+QeVEDsRuQM4IH5D86kxGse51SKSMEM8&#10;sYIxnovp15NbRd0c7T5hCgDMNgVAgxukIbB6kY5wemAaGc8t9onzGcm2SMOGYngnuOCDx/dqUHJU&#10;FQyhlyqgAAZ6gHB68Ae1QxrCkcQyy5dV/eSk5ctwWOeckfrVG0ZXJAu1+ZD5h2jcTwMHGPc85/Kk&#10;ZdzxxO0gEqAuJSCxj5y2Mdc+vpxQnmqGLGZt8zM0ZjKMQQOBzxgD9BUgUMxCqkhkyFWJhuZRnnkc&#10;Egrke3egohOCMLubaCN3lAZP8OCOnynFPcSlJV5PQqQ6spUYBwwPHXNVlSMOvmSs3lZQSxjlQBgl&#10;R/eGe/pVgEsY42dSW8xgzRgkk4xgngkAj24oAaoQP5nmfu2RgUxtwAeScdsA4z/WnIsbABeu0KhB&#10;xleOVGenI5/xqFgZI1ZgoLKN7su0LuwDx7AE+9SfKzsn7uWVl2uiHJJYABcds8c+4oMZO7Iwiggp&#10;lVVgQqqVU5yecfLjrk+9SJ88flqfLbAwJCM9T09Dz+Qpy7XIEYjlUgBiGBYAemev1piBGTcoUyMw&#10;yy8s4XoCM9QD+lJ7aFxvsSF/LYhSG5JVCeEAC8AdxnJzVZgd+DGnmOyu8ZTJU9CevTtUsYJAUsz+&#10;U+TG2FffkEfMDx3P4VDtIDrIyBmUAjkLs7g+hyfrTKtccNpkKhUbaC0nykg8kevY55PrT1Ubm370&#10;LMSm2QsxHQHDNycdBkdO1JnD7fKCxByvyNtEfQ8jPOTzz7UwAorRIipzL5jr8jM5LMCAFOScilYY&#10;kbho41YhWkCpIoxguQMjg/ex/OowoXcBKgUKQETIcDqecnP196nlYkBpHkTy8HYTlCnGc9ieoyOe&#10;mabGTtCTpECFDeZjAzjDHb6DPb1NMPIdhyq7Q+1cghhj8fcYzg1UdJAEkiVW8wpJ85I3DpgE+h/U&#10;VMciZCfJfBAVpFAIbbwRzyTkiod8ABeJ03rEvC/eHHTA56sBj2HFRPYeg0FTgvIzAANGF6jIII4H&#10;ufyppmWNgOizXILAu7A8KvA3YU/KOmOpOKlRXkV1Uja8hCJ1Udf4wOfXjHNV5Rsg8whIQflBnfCg&#10;EEZJx8pOR+JFcdRalx0Kd0yS2xDNF80cgkicA7mXj5RzgEtyevStnw6sL3U8qxklYJWRkYRxDdtI&#10;BGfvEng4/vVjSOYYgi3DrMGK7ZIwXGeSD/eUZ/Kuv8Lx+Uk7hpQqSMAkgwqAYx35BJP6VCVmaJ3V&#10;0dWqxqqFWSTL/OS+FA6ls54Haqk20TBGRFWVVAxycKBnr0HoPc9cVYWWE4O0IhIaSMHDpwMZGT8x&#10;x+pxVdkKqSTIxGS8mAgDcdATwRVEz+EC7sCWEjhYyxdH+dSMdc9QeKSN3DqiNBIpIVHY+WFbryT3&#10;GB+VSs0iKpHlPFljnGNo5wFGOSD/AFqPYofKhjJuIUSkFySvqTjnBNbQVkYkaFXU7WZ0Z2G+SPco&#10;OcMSD2yDg9wRinptUKRulVFBXccYLHgBcjIwakwVIkUkRo6us69CRzuGORnr9KjKnDIzFlIAZWfG&#10;4AcHJOQev1qik7D2UbVbOxDCq4KhWBwOQcnntWL4hSZ9GvY41nEU8TJLLbqVJVtu4Ek9cAjtkn0z&#10;Wzt+QkuQu0COSVC4cnPIx6YrhfiV4JufH/h2Pw9D4w8UeD7eTUI5Z9U8LxwCeZURwsLNLDKBGGfL&#10;Mi7sqBnqDD+Kx24Pk9ulJ8q7mT8K/DN74f8ABVnBdWUdvdyrPI0NtEIy8bs7s7rj5WI2ZPQt3PJr&#10;yLxzpnj74l+LdC0i78IWvhHw74S1dNRvtY1XURLJNFBcwzWRiAkDgyEROVCf38/Kq+ZxQ/Yus1Kr&#10;P8bPjIzRRCJJIdWgEiruy7K725wCQAQ3zHgsckivR/A/7J3wy8Ka7oXiq81v4jeNtf0JJ0sE8WeJ&#10;IXtIjMArOkSQrIrAorgmVucjGCVrVqFtGfV82TR5qqxHPUf9xr8bn0zaoY7eKNFiiSKBEjKAOnCo&#10;f7xLZO7JbBOCT618Y/tJ+Jrmx1nwr4bg03wlqX9o62sZg8a+IV0+AXIt/wByqzyHauXZywJ/jG0H&#10;aFb7KMyIkjOplit7WWOYlchEXh+MfMAFbrnqO1flZ+1Z8SPGlv42vdM0a2u9V0LTNGhNvY/2LKyy&#10;ai+FUlhG53EBC2xWKYZsn5VODl7x8NiJtTv1Pp7w3HH4M8BeK9V1O80e8hn01L7yvC1tK1jGoVd8&#10;KkjdO5ZpCsrBR833e9eTfBbxX4V8RfEawsPB/wAI9CnvSsclr4wXURJc2kCoxlL4jTarqyKXUucH&#10;kqFrd8X69D4M/Z70y+8WwW3jOO+Szt9WtrO9NvJJM5+WNcbXBjLMjHGMITzhTXMfsqeIfD/i/wAV&#10;eI7nwp8OtL+HmlaEy29tq2marcOl0JYWAWN3kcgsIWLDII3g7QG51v0Ig+bc9p+L+m/Cm+jj1/xR&#10;4j8Eab4mgspodC/4SrxL9lQQ43SwqACyyYwQn8Z2gYODXOeK9QufD3wd0G28NeHtR0ua6lhisNO8&#10;LW2JLVUCOygO/wAnDqQrMO+Awqj4h+Iy634z8RaVp+jajpV5EllYWV3q3h2S2jlmBZBLBdSRlJlz&#10;sYRqTjaBgH5a9a+Ien+KLyLw/aaZqkd9qxltTPrEpZrdpYyhLSIsi7VMayIu4nGVYqx+U1F9AcY3&#10;vY8o/ZzPiqXX/EE+r23xOJXQLKPUE8TWUkFrBJEWESTrL+9MreYSxO7O1MnIFfbDyLCnyM7QNIwE&#10;iy+aZDjA2bhz0HpyPSvM/hxYeKxc6xrPiq+8NR6heIiWPh7wxrEupWdpbbFGGuG/5bF1LsCFID7Q&#10;PlJr1CUeWn7iORg8qsvmYJODyBk8NjPAokrOxR+eP7cNx4S/4R+w8Pa5b6nq9zc6wji00u2SdVMZ&#10;ASSZXGBFmZ94QjIVTyUGeh/Y/wDDHg200TXtb8O6Zq1quqXMcco1XXZLlVWJiAiLwqFXR9xVRuDA&#10;nPBrgP2t9a8Oar4n8O6FrCTQ2sWbiFZXkijnkkZQ6TrEAqhRGAoJw+9gR0B+nv2afDdh4W+GWk2e&#10;l3miXFq8N04l0QSLAZEZVYEyZIl3bgwX5RjIHNJJWbI5Unc+ho1bZHvVxGI8+ZIpUMBkA5J9Q3Xj&#10;9KkhQFS6lzCjF1uNxYZ6847dePam+WihvMCSxFlLJIu0jryPbrg/zqULFHt4QncxVivIYg8cDpy3&#10;54pWLGKMKEwMMm8lsICD0OP6+1W3SULwPm+ZdjrtZi3f2Of5VWBSQuG2OQ7KVWXc24jO0kZwcNnH&#10;vVyDaBuRWkeR/nZQhZgCQD6gDcaNtEA8NEGKk4kCENvYtlBnuR7U5BG0Pz5G+WMquMhQAeCPQ8c8&#10;YyfWhHbb8pZcFlZ2UnIDYIwD/sinFn/dsrgK8Y8r5eSG5BPbOT0PPb2oATHz5YbQMY8z5iBk889f&#10;oelVmVpnXCoyIysHkCsAQcHaSw+bkY69asmbaEVnZGkLsDkE9cgggdOwoBIkwf3joVbupByNpBHQ&#10;jk59q3XwkytazKc83kxpN50YSFlN1KqMC4IXB5bCkbWPHrX5x+JviTp3iH9ovVvB9v8ADTw74jfS&#10;NYWz1TxHrFzKLp40jJ89bfy8OF/dDIcYyVwCvzfpDeLLFF5Q2na+YlMRZtuRgD5uckAc+vpXwHot&#10;n8TtY+LMut+KtEGkeHNLklfSL2zuba2W4hjdHkRWjO5mZZJlMkmdogxjJO7KLbmZNMzbzxt4f1n9&#10;oKbQbS/1GbXn1TTEGkS6MQtlKLdYmt4tzAPE8hZ2CtkPMwwCRXFaLZeIPFfx5u77/hOrTUfDB1Ob&#10;7Pokd032WC5RSsigqOAzRnK5OXOOMVF8D4P+Ex+JmteOfsNtBp1uLq+ur0CdhJJGyMGiiLbSgEC4&#10;Y5K7mUHBNd78D73wxe+P9Ul03w/c2M0c8t1qepawYo0uECuyyRRqpdE3SEgvtO8HqK1irKzM1DXU&#10;57wl4U8L67+0dZ6/qfjr/hLzBr8M+g6J4fUTWjKhUKb9zKqlohJNtVQcAoChOWH2N4r+I+nad4k0&#10;vwLbDSJ9cuLGaQwTu8Urlt21UEYHO5GO5j0AyMYrjPhf4d8I6b438S6lomjWQ1TUNJEQvNM8MRpC&#10;scUzsds+wNuZp5nJ5J3ZOKj8SafCfiHd+Lbyz0yKa0kNpaSLKBLJbfY1icsDk+aA2A2BhZBjmmWl&#10;ZHhfwYh1XxD+0x438V3fgaz0CDSEuYL/AMVecXu5Z2lWNY1R1ASN4otx28ls54Az9+69craWE18c&#10;nyYirbpACjllVSMjGfmz3zjHevhL9jSKDWfFnxV8TwWepPGdSis7i58SwSKzMJFnV4A/3T8ysrL2&#10;YgnpX3X4k2rpeHZvL+RfMaQrg5CqWY9Oo9uprTaKKU9TFu2sLbSLJLzUdH05jcWpg+1ahFbPMXkG&#10;TGrkZYg/w5xk57184+MPCPhXWvjlomrXS2Umv2s1q7NLeNcxQRBhuJhLAICEGAMjcZDjBYV5h+0N&#10;4f0zXvi58NUEfiye/wDDsQk03Tra5K2izkMSzS7SY+YYxjIBSZwcjKn2/RfB1vf/ABSHilNP8OQf&#10;a2jgvDuaKWW3hhdUKcZdwz/Kh7s7H0OK1lfsatXR9SW4WWK2T95NHDCggZ0ypCjaM++B0qCe4FtB&#10;NehJi32aZ3iBAmOFyNo6K4H9KuKCyupkdkVxHGDFghg3DAkYIwM8+lcl4t1f+zdD1W+kn8pYtJvP&#10;MdUAKnynAzx8vzFec9uOtE/hMnTW7PkTwZcX8njHVdMHicXc2pa+91dWNlNPLK1udqJGASEVU2DK&#10;oDnIJ5JrF8DatqXiP46eIYP+EJsLCxstcdW1JtPVbee1t42KSByRIzeZNLKq/L8wI2sFO7gvgZrI&#10;tvEPjjVNHuPEmpayUS6ivNU1yNhCwkmb57MRfOpPlgODzwCDkEdv+zt4Ztp/Gd74hs9ei8QSreXE&#10;uo6b4hv5RdojWjRmeONshZFmlDHaFJBBPcURs7D5F3PvR4xNDGHZWhdiHkIwSuOdw6HIGeuea/Nz&#10;wLr8niH48eOdVuNV1G5WbUNTl0exk01INPtFspBHKqyIA6SednamT94kYUV+kN0kdxaKlyZfIhs2&#10;E6c4iiwAzKGPz4HfnjpjpXzLJ4X8KeBJfFWvafDCb+a3vLjXNSvJLe3kLTTZlYogAIMkxJwC2GJY&#10;9TULmUkZyjc8t8G6N4i/4RbXI9T8V6rcandPPBaXUNitpJbQsFIkgRlbYd/TzFYgAjnmvbPhnpN3&#10;o3w70+w1LXr/AFnUC0aNNqnLpbqQI1ct8zFSfvnLEnPtXmMXjN4fBX/CQRWml23l38NoNLe58xgO&#10;iMXx1b5XbuAdozwa9u8P3Bu9D8Om5e1nurpFuL28tVAiZix+VB/zzAHH09q3Ubq6Lg3Fnbu+dQtY&#10;ALaSQsGiDEl1AU/OCBgc5A9ieagjQyatdMInnESIsbMv3SG3EAkjJPzD6N6Cl8sPfQ7fM3CxYENg&#10;IqsCTgdwCQOv0NNt/MW6vZWG1mBBtfPJYMANwySBkYU+wPFYNWeh1KSasyNRHJYajtMT+deExoz5&#10;ZQxAALEY3D/CtzR2VtNiMQdysCuQWwdxXJBI9ye+Mg9RXOSIy6BLKvlxQ3UpYrbxK7FiFPTdw/zL&#10;1H8JBrp7LJsI4lBklNuzurttUSkchvQbj6cc4rRaozLLBRGjbZA3lv5hLL5eMAfcJOOoOR9a8C+J&#10;k1vqzahp9lpFtLqgW2it9btr9YZ4mYFmR1lQ46wMpGTw2VbivoS4mSKGaTbuhgtHeTac5C5wckYH&#10;INfmv8RPinFfftCQ/DGO+1GQSaz9m1WVljlt7mW0iRlgiUkuI99yC0ny7WgEZJV1Bie6QWdz1f4l&#10;aR8RfEvjrRfCug+JPB2n6CsawavYWt0lheFniLwT20rxtvCThj5TDkrGx67KpfFW+tLb4oeH7TWf&#10;Gejy6gugoy6bMiRS2qm4cSzTLFwu+R5UVSCRjCjFef8AiabwJq3x81CXUPANzqniPTNbtFuda1Sc&#10;WFtGIkBxEyAszASFcLjkvk468fr3izSPEv7UTeENH+G2p22tSa1FoOp61c6mzRtdQol3LMIol2rG&#10;kaWxPnE7VEpyG8sPCdmhNpaMyvjP4F1HxB+0fouoaxrenf2ZZaXpsll4dku7lNTSVUb/AElWDmON&#10;GVm4A3Sb2DDaxFd747s/iPd/GjRLHT7PT4fhzpp0eHUJNNhs5by5SO3j80TzTxtJFKzSyFPKO0eW&#10;oPOK9AX/AIUjdfHRbg+LVvPH76mWutHstX8y6W6VRsBjI8pAUO8HqCST8pUViaL4+8C6z8cdV8B2&#10;D+KZdbsNZa68VadpGnI0N1eww+XbxyzkEQ26NdozqoGNobngHppvSxx1Fed0ew/HGDRbnwNo3h7V&#10;LnUpNO1S9tWuYY4ldllTa8ZZ848rccEg89MYIq1pWp+HPhd4E8M+GLqC9ubbSdHLWk+h6MZXZVcu&#10;BIQjEtmZgAeXUEDJ5qj+0Fq7WVhpTWM1nZ6iNUkj0fUVkFkFlmRViKgjBQBOIyOmeOleZeKdSvbn&#10;W/CehSaosNrc2dhLPN9qkSGWNZG8wshOGTKhuvzZIOOM3JhTb2Pr15TLfRSyrJCv9lNOokiCqzMQ&#10;dmcbcYwT6CvMvg9pkI1HUNYtP7CUa7HcT3B02ZTHAGuHICbUCkOqhjg/xKAc5rxPw98f/ixqXxE8&#10;XeFL/wAPeG7PwH4ZsNSjg8QQFxeamY1AjM8UknyYlDk7F2FFXIX+L0z9nKx1KFddu7+EJNd+S6zb&#10;l3NENmwqucBVEhTA/u7gKzWrNb2PrP8AdNvnl2ELLjzSflKkZGMH1PGecjFI7FSRGzb5lRYs7mUE&#10;Elu2OeMj0BNNEiqjmRgUdmQb9p3HGQFA+8ByMH0NPim3RqXxiXYzqVACpjLcDoPr+PJpGikmhxfc&#10;xky+yKFdnG8EdmIHOckis/V5vs9vcziJVMcJVYVwSDjGAG7g88DtmrzOhaJThFuZV8tj8oDfK/JB&#10;yeW/PjFZOtXix6dcXQ3bHRGwuHZBx3zjPOSAcHArOUUloZs+Gf2pPA3gr4gaR8M9G8WeNtY8O28n&#10;iWZXs9G0ZJhMslq4kF1LI4CQ7N6h1DsGKAKA7SJy+ueCvDq/tG/D3VrnRdLvtU8Jf2Db2N7qEkct&#10;1YvZIPKfyz95o9gO0jIy2OcioP2mZ7x/id8HrJNLh1DR7PTTPc6rcKWeO+kkijjijDHg7Wc5+6VZ&#10;wTgDNPwhc2mpftnT6o+jX9zKLiCyXVlj2QXUUFqZI5IYiMp5byjl8fdfGNxJINIyULux+mjIViMT&#10;pHJJChy+0xIx43FVPIDZYgH0x618j/teaTcar8NLfw3bapqOgR6z4ktit9pMywyK8YKbAWOMAXBJ&#10;9wOuAK+uWTdia78xpZ9xw5DbCc7ucEnkjH0HvXy9+07pGra54c0ix0vxJonhy5/td5GutbkhjDyH&#10;CxpCXdcsrMrMgyW2qedpBvR6MuKaVjx3GkWsHwF0WOz1HW9N0rwzGZftd5ILppElEhWWYZ5kMa/v&#10;GJY7UzmuY8OeGYLj9p+bxbMLt20q7l+wL9rHlmI28exYVkGGSMiLAbGXEmeCc2/H/hGw1X4n/Cqy&#10;b4nW9lLB4ZstP0/TdJ1hbOK/vBcROJvM8wEDCshRlPyMFJO5hVzw7O2rfG7x5ZDw5rMOm2kOpXV/&#10;4j1NC3n2yyJHHEgAAVmjLsu0ABshsEglRtuhN62LegtcW/w/+KPi6/0jXb7TdXtZoSdSvvIkla6u&#10;Y40G93DblkkDv5Z5AIXoRXlvxh8VXfwx+Dfg231Lwzq9tretatPcaXoWkajC7TyxQZRpZhuRmKOk&#10;m0Z27/myQVr2uN1PwxuZbTwRqS2FpqNlcWvglY929xP8jPDuAb5sSSKCScvgHkV4f8f2vZ/DPgjT&#10;H1afwqsj3N7JavlZrW23wiV4gwBDhmTIAP3V6rkHSNrlQbTP0D0x410/wTPbpcWUF3pdndWU11A1&#10;vOkE0ayRiRcfKwVxnGR83tXw9+z7qWoXn7VXxOS+8A6t4eGoahezxa6I5Lq1uvKkSECaTb5cYdLd&#10;DHEGJIXcwXjd9vaLp09/F4F06S5uFuZvDlhDJqGqERnzfLVTM/J2L6k5z9446D5W/Zq+MWjfEj4t&#10;/EvTNG8OXWgaP4euCz6jJCbeXUmM0sY83IXMn7vJHX5sgdCze9kD6n3/AAgDJjgDuuxQyzZQDBwV&#10;469Rz61LC0nmMoOVUqqoFAJPAbOT1Bz+lUcyN5bPKg27D8rBVBK4GCORycde1SIXVz8zlzFwvl5U&#10;cHlfXkE59qTv1HbUtlAI2BGGDKABGevGRnJ+tPQ7DGuXkIQBfMTCgj+It1zjg/Sq7OGjYg/OVGHw&#10;SwJOB1OMDk496em122NIzvIBuAzknpjJ7HH+TUj6mgUOJBjcrKSQ4IOenboMZ/OnDgOSjCSNgS27&#10;5cev5GoY3EjOzE5DFiocnIAAwB/d9fenpLntsG4EY4JxwMeh6n60m7GyasI8bvI/EmwZUL8oVgQQ&#10;evc5P6Vynjg/Z/B3jCfMcC2vhfUJCsjgBh5TBzkcj5SfyIrqmaMgrE7DynOxdxLAnPfHTGffivO/&#10;i5dmw+FfxL1BZI7SK38DaiWuZ3yoJXYcnryG78cjOMVx45/7M2QlepY/Ji8K2/wR8YwXKJdrD4N1&#10;SS5tXB5UW7uVGOpYDaMc88c4rwH4I6dFbfCH4Z21u8Go7fCNk1vJGjR7hIi5ZhITscK2GAOM7sZz&#10;XufxNvrrTP2e/iDeQyvFM3w+vZLUtaCQyMy7Y9q4J3FnTGOTnHeuI+HWnz2vgzweJ5C8s3hWyNwr&#10;IELOyJnDZI25U4J5IIJ5zX4txDLlxbb/AK3P1Hhl2wMrdX+htmElwUMyvCgOdxCgMMHPBDEemeM0&#10;4RS/uplYtCWiRIIIlbaFJDPnqM5557dOtacdohQCYs+HEiO8mQVGCCP+AtnPTFX4wrSrEfLxGSzy&#10;xtlh0xuIOBj/ABzXzyk7Ht9TKUTyMsQU+UoBlm8wBmfdjjBzken9aso2I4mZJnaRgwYIw2HqQwHb&#10;oMDvWm9vA586aVLeKN1CbZPLBJ2nnHqce/PWmCFPMCyzgh1UqUJPlsD84Lep449j+MtKW4NlErMs&#10;yOVlJkUtO4xtcjGA/Oc4yfrUxtnVvMLR53RBX2bDIVJ25PUE7umcdzmtKO0khlPlTFnZEAMsGchQ&#10;TycnAzxz7cVZeFxvV1fYEw8eCrlwSx5AwBynr0NNKy0MruTOeAa5HlQMg2lQ3kurbCRkE898jjvn&#10;mpbK1ityoYRjZsJdztcjkZ/I9M+/YVtnTA6pIrsltIGPmI4AyFA2jGTkE9+wAp81nBEsscImfzIw&#10;x8xy2QF+fhRyuVTA4wB3oNTCfykQKV8sQNFiVwCrMwAXgk/xcduc4GMZoCAvMD5tviRdoYqFBfIx&#10;yW65Y/L+orqxbW5Vo7cW4jRdsrHJc9uCeTg847duKLeC0i3TrKTJ5SyOmG3OF+boBzyOQeO1F+5b&#10;TSOVFrFHEhEEb4+dZ4GCxhjycgE8E7uM0u8hdypJHwSpljICJkfeAPqcfiMZrqZDCypLGoKRSAk+&#10;WwQBMYIyc8gHoKqiBIXaOSN1SPHmKwyuTkqdx5zkHr9PeggwvLdg6SIxiZcfu12AgjkE7s5H4Vbt&#10;yyIsyrt3llR3+YOFBI4B4AwfxHvWgJ4GilkECzkSMk0cseUdOBgEN9eT+HWiMxyRI7M0u4KAyEoz&#10;MAFbaCeASufxNS4poTV1YpT/ADqH2kKkYeR+UUjOSSw4GMNmoHSRiskMEJJjRnEXzAZO49PvDDD0&#10;5bPtWmbptpVPL2xvnc8oKhuDtH1GPpmh54cqWHyhQQykggHoTx90kVnJWYJWM+C3lZNhcROAVlKA&#10;7UHPr1GQcjtira2LGDBywVgzShQDzxjPXHDHPsBWnb3K75QbdVYybWfbuIA+6V44By3OO1RfaYm8&#10;xggUGQhncffbOGxnrzWkVZDKlpDiGWBnUpPIpZJCGDEKeGBHbn86e1nIqxPGSr7BIiblJJODk84I&#10;5xih5tqtNHnzCxEdxDDuaMgZ4PYjPf1psFxcMqt8wwo3CSMMu4AYxznPJ6+lOyAlW2mglhj5MRyH&#10;l3FmPBB7YzkLxUBgaOWPcXZZzIWZuQemOOoJ6/gaJJW3mQSBmiAUxvNhsAjkDOQSD174qGK6kR4n&#10;/dMWZAbhcTMST3BYYCgn5SfWiyG27WRcjtkx5a75OSNpwhLZyyjB4OQfYgUrw20pVlMOJ5FV0cqF&#10;LkA4baeeoyB35zVR7iVAoIEcflqBIPmDYUfxZ4PHJ55zSG5jCElmVsO7Aj5c7gRkg4BA4P071cY3&#10;JtcnEe2PzUMTg+XIrqAqOAV/iByozznB54xToo42ZCtwWV2kVHWQhSAT90Y4AA9P6VnqVmnSOaaO&#10;OUo7bj8wBAOAoAOWyf1ycDoLcJIzqZLdrbag2xndkZbPQZByT9T9KtRBwuX9sTTsN2HG5YXRi27p&#10;yATxwDjI7e9NSWNzIIpbeUmJgGWYnAyDk44U49QetZsc0SiTYwY+djER2HOAMZJ6gkntwfWokngT&#10;ynE6bYnUxxK4WNQAclSRyWGByf58nIiLWkaxMJG9Ei/esrZECgltxHH4MwIHHTFMQwMIHaQASxoV&#10;CMCQxCjhifQcD3qgt4TEZCGjiOWKrGCVGM8kdcZ7e3enT3ca7glxJE5TAV8YyVwNgIxnI6n8KfLE&#10;0L8iW8sKyO7FCmVVpSqnkHBx1PA/M01VinzvMcv3ghK5yAfUdf8A69ZI1O1tsq87HOSzghQrdctz&#10;0yo/EUtvdQKyAy5aP5vLEWR25Az+n0rJ7mD13NcBWdDG8iPHkSAKxPzYOMk4z0PHTtjpUIeCGEyS&#10;v5jlGUSqu7djBI5PPGetZ8GsW0iFY5WdzCrufJ8wqTwQSpIyMY+U5z9aiGpWM08MFw83kechaaGA&#10;bkUnB2AjG7GSCeOeTVRjfcqPY1H8qRzG6mVyA48x1wpHbHGeOSKcsoZRJBK4iIXyzC+5WQgdcH5g&#10;c4xWf9qjiJd4nJXdg4BJG1eB753A9KBqUbRSMiynAYEpgAZwMdecBu3pVylYr2d0aeUP3oGcoC7g&#10;ZIwo5AAPOBnjpz61I1xC8iKgLEIzJOWA6EenOMEc471gSXu4PA6Fj5Sjeq5YIwGMY+hpyX0gZgyy&#10;KzrtlkliXkcY25Py4J698fSsSow10NhZIhu3blO0bIjKAAS45255GT29KqLdxlow0ckSkyhd8/HA&#10;yWwDjngZ7VUGoy4MaxBsYVDIoCs3HXnoBjkVWmlMZZi6gsv3XICFhwSCRnv6Vspocqbe5sNPHIxB&#10;iUqUBUKDkjqduOvf86mjuQ4VTEZC2VXy5GG5twVQe+cAZrEjZ5HQfZoYkWZXVp48hsqQG7nIJ6j3&#10;xRNcFojHbbVkjgCgDc7FRsB3ZbJY+p7n0qKjTehHJbVm4t0ssjKhjmjBIZMMCuCM8qeuQR+ftVgy&#10;MjgBUhdJFV4ZcliygbhgHofc8VzqTy8ukaDzU3g8OSyjDDA7Yx09e+KsfapI9+wRsIlBeUxFo2bP&#10;Rud3PesVJrcIpmpJM6p8uFwh84LDghucE8YyAo5561H5qmXZFuLXGSkKnaSxxnkfd9MfSsoXF1m4&#10;K+XKyOu6OKHaxXIBOCf4ck8c47VHL9s3NMriJkwF2kPIhLACQHIwMc469O4xW8Za2CUbu5qpJJci&#10;R7aWI75XUBV2uWClsjgjsfoFNSEPI2EYSmOFjGOQTle3GDwD9OawHe7hRYgzqVlLkS2+4gnoc8Bc&#10;jmpVaZoyscjXPnFgGIDkkgg4YjA4P4VoNRsrM23PzvGG3h5CI1JBYKzcdue/b2qIpdQCVpbeQFbi&#10;VAqoVbeMEo2TwVBBz/tfnkyRXCqv74RqSpCou0jJChMZ5PqfemPbyxFoYzv8s5iSV2BAzyWYnOCQ&#10;evFK6HaxpBjIUkUsAI1aIo2EB5H3v4jnseOtK00YaUCXZvQEgsR2xkkep7fjisdLWQyMnm3OVALE&#10;sc7edvb73BH41Vls/LmjKStvjgfaEmLMASOi7sHoOvpx15hz1NIK7NaJ/LJVZsLBGoBMpJLLxwWG&#10;SemTzmkuJo4Vmd3d/IcrLn92pPI2jnjbnnNUI9OjVi/2iQlEUzI8rbFYKfvAjJz079Kkk062u2ZZ&#10;EVjGVDMqKxVuf/ZWz9OOtaX7DnbYlS5G6W4zFtVFGHZVU8gKc5GQMnj6mnHUbdm8pni2kEsHIAIb&#10;qPoSM+9RDRLeVpAsO2OZmbCpggkDJZehO4n+taLaRaw7rgwW0MRUBDFH8ysFG4Ak53EgZx3zjik0&#10;nozHl1uzL+1RAb1ePyoywDquH3BiSOmSP8KzZtUtyZjameR3JVhFFgptOCvPGcpnv1BrqTY20srg&#10;rtjkkRctKqrvIx82Rkcc4Hoarz2VuDtinj+TIYtFgEckkDHHbrzzRdIowIdVD5LW7sXkziOIHLt1&#10;GO5+n5VN/aJZo0FpKY58AphSpONxJ+bOT7Z6YrU+xCCQxmS2Voto8uRQGPBzwBwPXucU3aqRASMr&#10;NJkqhAAcE4+U9QcYpORUVrqZ4vGYwym3Yhg4Mn3QVPBB56jAFRrd3GDHFaojbFDCMgNIgOApJ5PO&#10;PfGfrWmgSZOfLICuBhSCwc8YwvIAQc9RnjqaMpHvMZXAGYfnJG/JyvXnoPyrNyka6GYt3M0ixrFJ&#10;GZEVi4GQQCCBkdwQv65pUkMkEc6QxmMRBVkAVkJYkjJHcl85/WrokghdyoLFYS6Rv1YHIOB3OPX1&#10;7c06FIRCE+YKkoRVnbAABwS2eowe/qKlu+5m3Hcoea4XyztJaMAM2QGzgdyT1/So99y4UeXbtHIC&#10;C4UgHrkNk4xg/nitOQ7oSzmNI2XLIZFDcccEdRgjkcjPamJcRxJ9+NtkgJDNtYKTngdu35VHvXKj&#10;y9CpC1zwbkKS77owWGSCOygeh4606aK8aHckio0ibmli7DBG7BHUZx361djmg/dybUCFwFWUEAAY&#10;OMg9M/TinzXUKqjGTevlufKYBiVfaOAScjP4c+9aJtGmhQJvjklxGisQm+MkBVGOuOB1qNEv8+ar&#10;yPuxhfLOQM54I6cdO+CK0WmRdoaVF2TkrHErAEAZA9uv4/SqsV7bBgq7Tw7YeUplgR1APOTx9aqM&#10;rFRimjMuUuPL2JcTqY1YhSueRnkgjLf125qutnqBSUJcsI2jWNQIwSGGSSDt9SCT+QrYN3aM6IIg&#10;+8rHGs04G4g425Y44yTTHvbacbmit3zxHhAy44yCM8tz/npStdlcrirooLZ6gM5uw6mVhma35QKV&#10;GdobIJOeoIwD35qq9lqEaf8AH9IoDbmDW2Cys2cHnkZ5rXe4QEFEg+Ry6b1PyjryO/P+FQyX8EW1&#10;vORJBKirIisoViAWHX5gSHI+vGK2KTuZCrqES5S7UGMB43XIOwglWDAEDkD6VXYXQY+XdCd4lcyR&#10;tACcjpwozg7uB7Vp/arcNKWkBVRywXPByATxycE02ee0AYGQL9oPRyVywAwBxwAOMe1c8o33GZ6/&#10;blkdZyhCRBgxgYEN3B7sTgngdxUbSXUS4jUOjbGbeNrqq9UBAwM59OKtC7tI2WGWbeszEr/pAG0j&#10;nO7g9cD8R2qJJY2llkPlxbZSyOzHIOFAbIJ54POBwfrWahqBHA9wI5ZJFJYsXKZ5CjPH5YFUlur2&#10;JHnuFjDMoAHm7olGCSw4yRnt71s5gRGcSRbGZmctJujVQBkjng8io4SqONyg7iu3dIHLD0A7e/41&#10;oPoUw8z+RI04CI0oQeZhgvykkqRkjOB7VH5tzJuCSwsArZG4KVJ4CKSME59fzq0djsDuSJomIfJB&#10;JHABPPAqzut5SjKqkykbVOCNo7Y9OCfrRbqIzDcXZabJhSNY0AJYE5J+YY78EYHXFOLXZSF4iEYl&#10;wwZSRvBBQ46YIBGOoyO1WfP3HZMfnuFZiuUVMdTwOcjIBA4HApZzEWhSOVyI7zIxJkqF4wCOmOQf&#10;zNCTQrpvQpq15kIS0qlmLzlsFSMd8+uSMdMfSlT7Q7R7rhgrKVjEc6fvOQD3zglj+XHSpvNBlTdJ&#10;GEKYJA2sG5yAccYI70r30CKdkhJ3bUR5NjZOOGPTrxn+tNu7uaKdkQvEzEC3mDeXkS42qcZOOcYH&#10;J6d6Y9jKpDz3F0soO0Ig2sXyPlKnAHy7zk98daU6hDsVgGVGiCxOqB1wfYkZwBwT70qakihQ0c7j&#10;aoK5dSQeuXP94981LVyJO7uZs0Ejy3Kq0lwNrN5W9o1G0HjAXjG0EkDpVr7BECsrYZTGFDIxOFGS&#10;C/quCePVhz3qNL750R7e4MYR23uoUkHoNvc8jn3p8epr5TRTh5wqIJDEhQseAeSeecdKylGzCL2Y&#10;ktjaKpYKpA4XZnaSQB27ZZuAO/tRDb7U25Qb3AZXKKANwJByMt82D68UDU2Z/LkxGrkF2ZMblHB8&#10;s9ceppkt0knMKfO6EbwoUkEDAznAbI79qIytubKSEa0gxGqApE4CuyRKcsBz82Mbfm59DUCQRLC6&#10;iImNosoxYITjj0OD0qb7fOIxsTbIi7hHKcOSMdcHue34VA9xMjJ56SrPbs0eCoVgoIILc8sG3ZH4&#10;Vq3dWFJqw6O3hQPCzRwP5pUnYrKJGwF643Ng5x+FLcJFFGssey6JCFGhYEH5BkjGTkk9OwIHWsw6&#10;jdfuo1ikkkXBVBcCPzMY3KMtx0xz0ofULpHaLcZFyPKYIRzzu59BwMe1YSj0Zmm0WRBJKy42lfOZ&#10;V2yEjPB5I6gZPUelNl2oyPKCoYBmX5iCwUdGB+vB444zVKOe9Lrvd2VA3mMZDhScZIToM46j09qh&#10;dbozSSb/ADvnRY5FkOwr8ucgtgMOfT6VKSI57uzNBP3wd0eZIAymJlcMRnGSCCOvHHUUyRJUj2Jc&#10;St5W0KGc7DuVSQ2Dyw+Xr0z71RWQ5X96GYBVdkk2tt9evPY1FLNdSB4jJAyGM+Yu3JLYAbPP6VUo&#10;tblt33NaWJNvmM7NIsXqcMBkDg847CqzQgZkh/e+TvWNixQOoI5CnHXOcYyP5Nc7S89zvgAVsEFm&#10;CqCByAfcn+dRTxyRlhEygLkpuTchJIAOD0J+Yn8xUSjfYVyc25jbyyJMhgJPNUnDdCDnqcjFVDB8&#10;kZnIYfOsYC7AzLnPUnJAzn+lIzStIN+XIhCo0QVSx5zt56nJzmmfvZIlaTaCsW6NnGWXuRx3GSSf&#10;6CpUXfUC4uyVndVcuVXfgYAC+gx656cHNRJCPkUmKN5MbW25IUgsNy/TNO+x3ByTL5KvvUqLfkDB&#10;wSynAHJIPGMjvVRdP+XMs0jXEM0Rh8y3ZX2nILIcduR/wLjvWyTexpGXcvFIpCSuxnJyJEYjGMcn&#10;B5GARio5I7eNxCY1yyqkhMIACsRnCnquT17Z5pzxELvEgdRvjRo5MEtkfKF7Eep9DVF7OJllUlIm&#10;DF5QJDhgTkkY7kknp3oTcWEqltUXpPs7bmHkMCVKYGWB5DAjHBz/ADqFZhGzx+bEQJCSHwqgnPtn&#10;pn8qqx2YAiYNK7GUiNzAyZTO1WO7rxk59upzSx2QQGdgY1mQFopdrGNsZwQCwIJbtxzzQ5N7nO6k&#10;mI11bAO8skKlNzqs5BK4Kgkc8DJH5ipLa/s0HkfaYsFVlXE25myRnBzkcY47ZoGj20DbYxCAQ8hE&#10;R2oBIWYk4HzZYhjSWlijuP3YCsp8x2UDjJHz4HHt6gikNPmI5J0DBwlqJGjWNZo4CpYjsTnkg5HP&#10;qTVNJopBEoc4O5stMW3KpOW/2SMqSR3I56VqXVojPGqQlXaRdu24B6nkFTgA/L0HXNHlOschiXyY&#10;0ARHZgxJwCT6Y6dfSpkr6G0YXRnx3NvJIFjwtwCoj8p8sDjIHA4OCOvr05pGukRonKx7F2lZHXKl&#10;jhlBI6ZGQc+oq4kX72WbbDnZkTAg5Q47g9M46juabcRoyAgRnzFjbzomJAYqBnknK55/E04qysRs&#10;QRXschwsBLL5bZSEttJ4AXceejdOfzqjNLE6qswhE0RDsvk8LnqVbPBwf1rXXy0fy1VRGyqWJ4Dk&#10;gkqOOCDjkVCyB8CZIzKSMFgQpUgHlehPy5B9DUuHYynK+hXt50YMXRo5EUKwMfQ5B+9nkYzVf7XG&#10;0sceZJV2AlIkwoUbQSVzxy36VMQ3mPI7wrGhUqrxkYAPzMT06Y/Me9OVGVnfaFUXBOHheIYDgNnn&#10;kcEA9CTnkcVYQaQxzBAoMsAaN0iV7hm2kbWyOR/tD15yeKf58Sq6CJod4yu6YElgo3jGT9PwzUkK&#10;2u66Yonm73ErKgBLKd23H94K+cDjk4qNFeSXa0bs8isVjDAbMYULktknrkDrg9KuFr6hUfQZLcwF&#10;kE8QmNtC8lu0irIysE25yRkMQzYx6GoA8isHBxF55ZV3lMKeoA7etaIslYRyFVUkq0zLCEYZwQeD&#10;15P61FwqsyiOOYqrzyPABlCSM89BnOOe2O1VJLqZc6K/mbwm6IROqYLhGyQCBngjacLULSNJHEyx&#10;xqqxMx3SHcSuDu45OPfrkYPFTmXL/MIZp5VKIYyVBwMhRnpnd1qVIUM0u2K5Vn2h+hJHRCM9CMnO&#10;OuKylaKKjO+xShu5LdVEUSm281C0iRLISVBG7ccHqzcZx054qKK8nkMu9T5okRImd9qlGzgKSfXJ&#10;P/6q0BFE33VUR7WTCKDgFs9Oh/n7VCBDw6hRlCyu8aqwBOARj/ePPoazg+hopdWVzPMIwZvLjV5n&#10;VSY1YouCB1HB+ZcZHeo4bmYSqyxvgREqzRhGUAjhjnt3/SrUaXIdWaR3C7SQ0Q+ZhkP0PHc1K2QX&#10;fMg3kqOFZtxYBQB9CP8AGtHqDn2M6SRmknVRDIUAkX96UDEjHynHAJLHJ/mKZJcO/kxrGyqASZZJ&#10;A4DHAHA6HAY7uc47d9JjHMTFEDGFDYMZ27DnpuYdz0Pt7VEUQHhPLJZWjQYDbQQcHBGScYP0os0g&#10;TUnqZ63U9s0eQCjIwDNCGDkg9BghSfX1H5zI0vmEhWYxBAzqwyIyWAOQvcqc/Q1dk+zm5iaGCSMT&#10;rjeZlkYEdAWAGepOPbr61YyjkExlpI1BYRxFGJ6gbc8556+pxWKT5jQrveSefKsYVklZ2dpCWy/J&#10;52gccDke/wCNV7iXoLIu8ju0jLsCqdo6qD3ORx78VpTPGhh81pP3IIMYjwSxCjOM9+lOEcIO9hPE&#10;XkOGE6plhjgYH3uRzmtg32Mk3McsbQXFnaDdGplZIsgDjgjJxzwfrU8d+0QKxwyPb7XKBRtC5IXH&#10;PJwQWJPrxnNai/ZT9muPLfZP5ixSEEISuDt+XqQef/11niWJpPLYux8onlNikK2CVyeecA9hkc1P&#10;PKISTtqPN8UMIwwaSRWIJ3iNSAeoPQjp25qIXzxxTEJLteUh42jASSI8/McnPzHPHpTla1DuI0aL&#10;GCWeLadoODgdSOep7kUxDZJ/qljJ+UFlJV3BYgE564J/zmr53JGN0mNXWrMB5Y2Ms8c5SaaNPO8u&#10;ULuO4Afuxg4x06AdRUJ1rbJbQOl2Jroq8EotwCixgkuyseVzhePUZqWRLCTYtwJNwI+Uk5Dlegx3&#10;255qaURRuzr/AMsyoOYznBwAE7EDv35os2rmnMiKC+kWFhdw3cDwsd6zMFcFuNnB6j5ucgfLwTxU&#10;/wDaCxLl5GeJ1G1EGzCkABc9QST+noaSNIAR5ttInlyFja+Xh1xgMWycDOM9+uCOeI5LSF2IMZfh&#10;QAwySHGMZPTg857E1UYu5W5KdSVFSLE0S7yxbO0ooJKg4HI4wajk1h1kERWWCKeFljkk2bkkI25G&#10;4N1LLtGAf5U4K8ZgYJgvGC8flKvkA7eCc4YgnOQfUDmp5HjhKrKJU8yT5AsQlIK7cYTOTkHOB3Hr&#10;VTuloTJJlEauJm+eKSe8QB5FG1WRTlQSAMD+IcZ78etd9VvWgUQ210qsxaGKW3DyMdoO0AN93GT6&#10;4FXpVjQurouJBiQBAGJKr8wwcgcsD+nTmJXhdZleG6QrndDPHkDGcMSMk8nt2FQpuxhZGfFql3Oq&#10;QOuVMLSx+UDtVsgNyDzkY49uvSmvqVzbkKySiBYXPks4ZzIwzJkDgsDs5z7fXSVmiUi3hmjxhkkY&#10;gBSCWB+v/wBYUnAEswWXdtVgqxcAAD7vUEHr+dbJdhlK31WaSUxxrcymJUEjAK5UEDGTkYJXPBz0&#10;qSLU5NkUqJLNuUld8+8kLztwBnJBPFCgk3C7Zpl2ndGpCmOPaPmGTjr+XQdOU5laSSG3aJFCNI8i&#10;EheeuP7w6cetBS1ZE91PNuRYJDakBHFwqurJkBflPIOTjoeo+tMTUrtpI4QGYv5rJI5V12IVJAw2&#10;T94dq0IwUjSQQSloZQrtLFtZjGRvUHPL5DdehBpWiuGiYykMSkaiNEwSMZLDqeR0z3FA5GemqXKu&#10;tusBFqqOUCzb1WTALK2T8uV2EHvjHHGbFvc6n+6lntJo2mjeQoXAkVcZDNtyAMc556H0qXyi1syx&#10;q8qyxqrMpKBu+DgcH5Qc+v0qaKL5Io/s+AiKQAwdBjPy/wC1wTnPoaEuxBViubsK6iEopQeXNDlY&#10;wpJKnpnJIHTsQeabI1xHErtvjhjhCRPM24BtmCOTzxjI64Gan2SF22hHshDIFKuzMGAPVcZYMG4A&#10;H8PJHAomjeC2uEikUGLyw48p2Uu3A27vX+lXyu1wKTXd69usk0lu0KqH3PGrFm2kEjOcDDE+2PWh&#10;J7i0LTzQvAZ9gm8+5JDNhUUrkkBWYAADuTxnrbmTG1owLq4MTIkQYoiueVOCOuVOcjpmj5WlupRJ&#10;tSSYgG2Abau4GQr838LOQRkY247cy5OO4FJmuOEUBHnhkLok6gKF24A54I3HOAe5NLm5md1klj85&#10;h80kaAlCwyRznI5yM9QK0NoSL55HVvKLwkQgmSNgMHB6DI/QVVLzsZgrfMzqIzuUkHjJIPTrjHtx&#10;2qFPmZNuxTjlnWX7HGA58ktMiqFIVmYRlSRkgsJMn/Z5pZGvBlEmWJSI9oaFJVQBTgnOSQN3T2GK&#10;m8qW1maJorkywxliZyI1BJPCkfxB8Ag9u/NSxRJGpYJKhD4KqfvAHH54B5PrTexaVyjDFchZQ01w&#10;sSxFpo96mQjdjJ29ATjkdMY4p8v2xwALzZCWy0chVmJOMAZHAI7jtU+UgRWQo8kbbjcTzsFYZxt6&#10;8Y6elRrJEw8y6lgdZFjEYFxliCAACexLbQMH8RnFK9txXQxEmeG3MV00sElkWtnM3mg8Abi7E5xx&#10;z3z1qtHNK4jT7cBDJcgeSy7gN4yAEHfaAeevHPraEiOLtVu7HfbSJGS0+xYZAFVt4JJ3ZIJH+10z&#10;TFjgBdGlBDSjcRIruOgDZ46jaRznpmk6mo7DYRIqNGl0fmlfzTNiNck4C5xnbkn6ds1Ykju0hIiu&#10;BHNOpcurOwHAPrjACDk9z7802eIISstvIGUKskUyuGfaCBkEgsQOx9cnrViJrWZC8bb2jYgq8wXZ&#10;gsmcEcDIIz7Z6U0+bUqMe5OlvfBZd9zCg2ugRVxsXeWVix5+7we2QSMDiqc0csSBNgu4pGQp+9UA&#10;7gcE5/h56j3q0LiIW6Is8ALsH/cPhWV2YjHyjGTjODx365qtDdQTF8kymElCyTbwrKQGQH6//Wq0&#10;Dg76D7gXfnRRxz3JkuQkXChgXAbaygD5QRgHdkZHHWkEty7bY2dIfKZYsMCCy7Rg854IbjFTxGRn&#10;QJcPlYwNpkw0b7wSd2fUrwewqvG8jRunmwkxzOz24IIVsAknPRiNpJb2pLQmUWlqExlQSmdmnC3M&#10;jQCOMguQAAACeerce9Rwyyzxl/M2yS7fLfaAygMdvPdQTkH3z0qUXAkheeGVWwFeKeOYMpBIyec9&#10;QCBjuAOBTH2RujJHcShY2cyLcKANpznp1IY888ZzUylbQIpN3Ho0itGk9wxMixxCOVt+Zey5JO4n&#10;n3OOpqtFb3m8wm7lkdowXllIVtruxOFUDYq4VVIy2F555M6/ZzHGDd27eZbtuZBgs3OEU4+8MgZH&#10;4mnQHa7CLyiIYZCkYmZlDbvmU8degx6ntWIpNbIUWtwAiPMT5it5cbSBQpXGTjOSMkHHTn1pklm2&#10;Zf3y4aNcn7QqM8jckLkYLcgBfemrcWibZDchjIE+zytmMMrnCr8xznLYJ98Y7VE0sCgRSXEsokJG&#10;JTuVlLc8AYGMpjHbBroWoRTehNDYQIJFnQSJK484SyZ3gkDByepBxn35qCRSqJMYklMjcmztPLYh&#10;fqegIHGfSqz39mj3Gx7hzEQuyIlyGOSMRheBtK8cnkjtmi3kMfyNb3MkkRkIluJiwLbgSvHQggAf&#10;Tj3tQk9jRJxVmQhbW283N3dtmdJdl4qM5V8k8hR8oLHGOm0DnnMkFxEMB/MU3Ei7fMUxgl1IAXGQ&#10;ANgJxxznqap3E8vnNCUaO8XdMgEIZnO4fIBuJdn5/LscZlW9eK3il8t5BHNMYoobfzWdSHZSNq5G&#10;e2cA4wDVuPLFkWJYrqBRMsUTRG0LBH42MCO5wc/MwOD/AHs96mNx5yGeMnFztaGKdhKMoSQMjg45&#10;596pZvy9tKrSwRrMjyAh8IAclQgIIbg8H0zTn8x2MollUtsjikcAqzHnCrnqe/sKw6kq97k0e8vM&#10;BFLBwpeLygSrNjLEg8jAI9OCetJ9qlAFqzOhNw7RxTRBC2WG4soA5K4APoQeaJmuV2RrNcb3dCIY&#10;sjcmRkbieScNj6Dr0qslrKZpGDX4MsSJNAl65ZFOwM7RuxA5UPkdw2Bngjs9GaqRZXa73U0MUkM2&#10;VWRUAyF4IDDOMEljkeuDVQm5uFhjK28Vy8YEwlG5CARuBweFbnjGcEAGnw294kcvmSviKWUyuZlI&#10;BdyIieAMEMoGc4PfmqUNvbyRvL59wE84pvV2jQOqJvJOcht4zyRjJA9Sox10CUVuTRRXMWzLQAC2&#10;kklitbchEKk/M3HzcY6dzzyKskSyfZ99xAsTMGuI5F2gpjPzY5zxjPt7VkhIPJPkfZ5VJkjkMspl&#10;jyoCuNxPI25BXsee5qL7XYQybry60cJONkFvdzFN7LnoMYIOQCQf4sZ9dXCSWxKV9EbUsCTwfNKJ&#10;XKkrArorIpGOHHOfmOD2x71Ui2pYx77xBeRI4Bt9QJZnRc7B3wRjgnGW645qlPrOk2sCT3N3paXA&#10;EnlwC7RwCpGRtyMDJ746cZrJn8VeD4dn2/xDotu0kSr5pv44wcgAlUJJPXnbnGBmo9R8k+iOmE9r&#10;uT/SYXkWIMyIXlZUIOCHPOCDwSfasidLCU5e4kgkNuImma1LbWOQrMuechiAvXBxxmudv/iJ8PdN&#10;8lZfGmkRROPtMk39owbJIsEYKlshT8uMYySCMg1nf8Lh+Fs0k8I8US3bXUUSiO3tmlZ1fbtXcnQg&#10;MMdMjbjORQ0mjohQrSjdRf3HdTG3YGO4lYCVFa4iD7BHngYK9Bn0PAqO4WMYxLfKwkcM5iDSM3LA&#10;7lHIzIcZ6jjJOc+ew/GXwlPcRQWh8UXgvHeOzsrTw1cebdFWO4eWFJH3M4IwcDByRTE+KGkSgG18&#10;JfErVVQSif8As3wJfTmMxscqdsW1HBxkMw298VlazJhRr7OJ6EVNrmGJJmaIMIJGYuTLk5GBglNu&#10;OPY1VnuDujtZprq3uESVY7WSNo1ZchCzIfvRq64z0DKuK5+18Ua5qHnz+Hfg98adUktIEOrXDfDq&#10;8S3hUqWJMhUoq4UkMzAPzg+unNpfxraaeW2/Zt+Nlusds0m3U/CJtJTFu5dYpWRtoOBhgmNwIyPm&#10;rRuyKdOalb9UXPPsVjQJJeWkByySlmZyMAbkY5AyM9evpzUJnj5Fu948LRmS3uVxiQZwT0OSo46Y&#10;3CmQeHPj/dJC1t8APEcNu04aeXUfE9hbPEkSos3mReazIu6Rdu0MeG6gVsWfwi/aauvMH/CiIbFb&#10;rVZIY5774l2McjjIYu8bODGvlOrZYcnI4YBTiqi5rNmscJWm7qy+aMV7uFpJ3laSNdOZnnM4bJ5I&#10;UgY5BwcH0B4pY0to0kgW+nRESMLcBPKUM6sS0ZbptIPzP/Cye4GrdfAn9pu5E7W/wx8HQyTRzSeX&#10;qPxGin3KHGBmFiinaPvYA5I67gHD9nz9q66kWR9F+ENvBqCu0dze+NzHHKSG3yswtiOFP3FbsMhs&#10;jLlUptbieGl1kl8xsTjYri4jTyMMz2rCJG3KDnYGbJHAyfvE9hxVqWCCcXSQyEwtvSRbu5WNFRm+&#10;6cIc5bAwQTgj8dRP2cv2mGnnSHXfgXYqskaHUdR1HU7q3njC73ZcWYYICiLnYWJYfKBk1Lafs6ft&#10;LvaKzeOfgZpF3LFMxWWzvJgwQh1iyi7izMcBiOACGAxWaxOHWjYPD0rfEjnWS3VQFhiMIuHe4Uhl&#10;KIBljvz8pJVgOQBknHrNpwBuAyPceWbhEuY0hd3EfHMbMcKcA53HksCK7i3/AGdv2jvtU1vH8U/g&#10;PI7NJdCU+ANRa3UrEQdoI34OD95duQTVK9+BP7S9rLcajZfGr4YrGHW3hstI+HitCYxtb7S8D4G1&#10;iXAx8/GWJwc9tGvQWvMc08PF6xmtPX/I1Ph3b3r+IV+xwapHaw3oNvNExjUxBSylgQflMnyk5Xkg&#10;445+kYpFZY9rtiNzG6EhUUcA/hgnIHtxXzfoXw9/aU8C3g1yf9qi30Xw/byGLW7zT7I2UD2ZkRnF&#10;tkhogGbkEH7y4BAbP0ZYxbLG1Q3Ed2Y4h5ski5ErqoBcDPAOSfx6mv0zhHERq0Gk7q/mfnHFFLlx&#10;ClzJ6dL/APANGLhmVkdY9wEhiUlFUEsu7jA+UZx6jmpl3SRjYWywY4mj4Bzzjjpx0PXIrMSdjtdX&#10;gEYgDpsQurRkckMMjDYz/XmrMKrIzICGQhpIo3yyr8uR3JIJHtjpivuLanxregCXaE8x3KmQsN6j&#10;JJ6hffOePfpSpM+XLKkofOVPyL6gMeqnaeT/AIUi3C+ZvfzInkUBd52qzgDCgZ5IORx6VXmm4G8t&#10;wqGKbeuQM7QCRyCAxIB6UPVWM0+VkrZwuxDkoWIfACkZwdw56EZ+uaapWFllLFBIRtJQgKoAA47D&#10;29STQxBlCrMjxS5DOiNtIxwApHBzg8dx70LgiOL/AF0xUCFd+0HcuQuCOMnHJ9Kw2NIyciJWRZI5&#10;JGMcSO7F2jXYCQc4JHXvn2Hao7hwoki80+aAV37lGCDgEZzhiWJ9sHNRtJaxxx+SFaOaMmAA79yn&#10;0yDj5s0u8vIIwJ2kldmiAJUDK4UnPHIXPPpwaG0tyxkMsaMJp2hgkSQs48wAkKc5OeQDnGR2zya+&#10;YP2kPiDB4V8FSWunX97Dr17cCDT7KwBjk2AHM0cpGQQDJtYAhdu4e/0NfX/9nWt5NIHMken+a6Wd&#10;tud3AO1Q7dcnIwSeOtflR8ZfGlv488Z6gIbmeW20cyQSTXlxhnfEZjVYwcqwRvoRtHY1jUmuW50R&#10;Wl0ea6JY24CGFbZXGFHzHESMgbJPJJOQeevXrXWadCkcixWyiQi1KwySFpDGcDG8kFiueuRnnrWL&#10;pVrsECz3LLZ3EzKyAEAkgCTjPLEbTxyMYr0Tw7ZrcpG0UzwpLGI18qIoQ2zsxHBDKWx0+6Mnv87i&#10;6r5mdVCTqQuz03w7psMYWRbWWCVyQVRd0cmcEAfMMMCZM8YOQc5ruba0BiLoWQx2reVDFGGAPlle&#10;GwcnnPHPHXmuZ0q3FtIzzy3DHDOzvFkRliA2QMALxgDHU4r0bS7ORokuTG5iRYHl82PaVyMkNg5B&#10;Jzn3BrzZ1HJXLhFJ3I7C2SDdHFH5ikZzNK0aOCMjZlefmBOR9emM9nZowJuHQhFYASBNyoSeMsex&#10;5P48Vi2Vud9sD5kw8sKDFLgk5JOWJGW7DnjoK72zslhRIovNL7UdJTuUMAVALEvk4KsD6965ZQcn&#10;od0ZWLenL5QhjKRI2SRsAJZsYAAb+FQMgCuoWMNJ5bMw3BtkiMw2DHXOeeBj8awLZV5meEIIwWjd&#10;Hwdq8DGe+W7e9dNb5eSJ2bAkRgCsO1Qw6qDjk8g88cdTkVph4uEtRTldDTOFG6QJHuwEIAQqH+4B&#10;jn8K3EV2WPzipMgUHGAVIUkn3/8Ar1ixvHDK7SurtIVA3KWAXB74PbIOOua1U/eqqmOUOsJCW1xF&#10;lWRiVwM9QRzz6jFeta8LHO5sspHtKybXBGQ+1Nq8EnOMYzx196ql/wB2xd8iBmE8kn3QqqTk7Vxs&#10;yAD+POasOC8flsFRpLiNnlaMnYQduSM844+UEe9S4eFVVIZlYH/lp0LcckA8kEf5zUwTRLZVQtAp&#10;G3y8OoHzZIPGduT90g/zqwXazIhQicWpUvLbruUgkMu0g+/ORuGOeaiJjZnLBJmKbCn2oqXQEbjz&#10;0GcDOO/pSMyIikkIiAltsu1eQCTuHTnFKo2hxTbJht3gSM7xkoXwfvY5yhxnPYZ9BTULCMSPy8cj&#10;cQQsDIQuOGz32k/oaIZIw48xkUhjvkkTkjBGeBxjj6VPbuAyyRqvlNg7y7BgFPByeBgDI9az5l1O&#10;i2g13kU70eVUdSkiNHg7gVI74BBU8Ec1O6i4inK7gIAzKSdrAt1DAdefxqiTFIkrRSFZXAZNnReQ&#10;Rgg4zx+lWWnjZZS5TzN6opWHLFeM9/Q9OOlZN2ehak3uTImPLlZkYqwMu4LIpfjkdhj5gR71BJM2&#10;6f8AdszYwzAfK3BwRjqRjqPaklBQsioWhDLtZY8FzjnjPr+lQThE3gTpHtZQ6Im7ywTgnA52nOMd&#10;qqMb6sfLdakEkj+YhJUIZAFHzAgAYYnPXJA6/UVmTSSTKQU3BcOxA+V1KkHBx17cf3h61fnJSS32&#10;srlWXyXZiArYzlifYdDWduI2vIq4kdVh/eZBXdnJ7dAD+NZzjbYSgyTAXcJEjd1ZTEDICwAA5Prj&#10;OB9D61VDcDKrMGYks6lVbGCcY5GfT3q5E8jIqmJihlYh0k5lUkYAIPyn/HjFU1RzLLGqyzBZCNgk&#10;3OZBg8EnoMD34IrC5svdd2Rq2MRZaaHLL8sZZEI4YHn/AGcfhUsLhCiTSIEeQBlEeWBL8nPHIGcD&#10;NRBmjjkdjK4G4ybYC75QAnAydwIyo75GKuqk2VknhjEke4CJINp8vPfp83TkckVjKSehpujRgZgs&#10;RWQrIHYwvuKMDxhwAcg981FJgr+8Z0leIgSq20mMkbSNvIJOKVFVJHxc3FxbGQrDLLNiKTaXVmUF&#10;RnJGB/u1KSYQo/490O0O0SEHdnJzzgHjpU8r3FJqzRG20bvMdFRFYMgG4gnGWY9/b0rLv5ZEvILg&#10;PHbJIEACwFgzAAdB0JAAJ9ya1I1MpUMgbeD5bKzOSC2B8vQ5Cj35PrVa4iJgYnyHeWXIBi3Eg4Aw&#10;T0yQOP071aqNMzd27mmksTrFKY1+eJFMjYBI3YCkg8jnjrxUsJkU7S2YwMLKxUsGyMjg8DkD9BWX&#10;pdxAAbP7RAJo1kaKG3yHSF3YI56k8rIvHXY2K10EcoJMdxAzAKxZ0VwvGMHdwOTyfbrVp3LgupbT&#10;zmMbicRkzO4t2kyWJQgkcEcbY+AQeBVG5+ZJFhRvMVirJKysvAHYHKkhs8n8KtRyBhIEZyQFKv8A&#10;Zmj2sTx1+8Mr06nPTkUy72gN5r48xSCj4QF+u0epOD/jRypu45tWsYerSW4tJdgR55YW+zB4N0Ur&#10;HoWB6ldozyOvHWuX0eylvbhJTHIYVcyubjLfv2ZVbbubClVK9M8cVLrFzcSQyRRLPfOixpFZxuGY&#10;tuAYksQAQDnJPau30PT0sbMRQybrqSZmaaZ2d3OFGQG6cKDz69M11Rdo2OZpc5bht1jEcTIdkGEw&#10;8yqypwScA5Awy5PvTwgt2iEavuDB2jVxuYEEAkHgjLA81eQFGSIlguCrWschG5hhuo5IOM89MVIT&#10;JNFKiBlk+USp5a7sH0OPT+Vc9SN3qWlZFP7MirhEJjXIZZEDdRk5OTlSen061bikSIneyCUliEnJ&#10;wxHRsbTnnjGMfSo3ijZfLQrGZcNEwbzS6k5VQcenOR1xilR7ebCsqyDaQUxuI+Xr05OMfialRtsa&#10;wVxJfLLPHC7SIyh5Ee3OTlduQeqrkEA+1V5ldYpTJIC8u9S6Rbi4YkkYxg5A/SrZUTK6b32yYRm6&#10;ueAcHjPcce4qrCGKERJIse8lIPl8xvnbd944GSc/Razne+p0KD6gm1JFLbcxMSirHuKFlIO4dCOT&#10;26nNKjyxOmFt99xOAFaE72AGQGbJUD5evA5PXpUhVkAYCBUSQ70TAOSWztUDk7iMn1Oaov5Yt4I9&#10;0f8Ayydo3G3BznHBz1PTOCM1nfWw3HlRuRywtFF87SSeYySb4vliUKCDkE5zhh04AHrV+JY5JGCq&#10;ivvKy5lMhJwNvynAHAHTHWsaKWOJxEzKso+ZbaQeWzHjdkE8jJHbvWrDJu2JLOjQtKNsZJYRzng4&#10;46kKB611U4pnNdxK4I8qKUJIkdw4KxSqFZAVwQRkhjn0xjHNQl2cxiYNnaD8gGFYE5ZiP4eARzjI&#10;rQuIxvBJkcNgxwsdzA5HzDB4B6DNURHGzumxmRYWVjhQY0JUqpycnqe3Ynit0raISm73ZYiSKBv9&#10;XdI5CkRJgEhRngAHOd565ztPGatMdieXI4HmSeWjSXOFHmZCpwOThhTI5CuIwcSMML+9CkAkcHuO&#10;CfyFWYipRmhdYt1wgJMOXbK9cAkDn6deOlF7Dk7xuNw2+QBHhAmBVGYrgZPpwRk9PamSxCbzGKSp&#10;vAURvL8qxMOm4cFjzycY75qVyzRW5EwW386MEIMyOjDPBPQg46+3vUPypl1jMqbI92xNzlvmOGJB&#10;JXORz69ayk0yZKxRLeXNIsZWOHcFjG8FSe+Fxzgkfl7UCWWFw5RX8rYzDy8BmB+YqSQSuD360+5V&#10;YpXVnV0wRsEoVSDnnIXgZwAOCMVFKwhhlTaqSrKy7XIAUdCp3dOox9KEmnqOCdzTglnRFygVd5GS&#10;RuDgDnaM+360hz5kbqZU2SN5h2qd68EbQDz1/i9zVG324eFXKNK5aIfKNzZABGSMnLZ4681ZxGiy&#10;uZAoYq4WSUExufXBPGcceprUuUUzTM0RURhgTNMS0cxG0qFXGM87h8xzjGMe5qUycPGrGRm3OgVN&#10;kYIGSefm3HuOnTFZcZO9omb50YFljh+ZiQRt56npxnnipYpjLDIUdZX+UCYSHaTlg2RjOQQuPpWk&#10;GkrMwStKxYQpMnm4k8xAXQyoWIG0gHA6kgEY9x61QuwVjlSQyRXAceYjTklMFQw4IKggDgdyauhZ&#10;fMCr5hDMh/eNtU8AkLzznHTpwaqFMlpW3jzGR3L5Yuefu5zg5xx6VoZtXkWY7nePkV1dN6RyuuUw&#10;cBwFPVsDgjgYq4oULboVaF7fKxxsxIRdoJLnPIJBx35rOQQCfy9vlz7zIkMNzu2KW4HocAjPepo2&#10;RXmkjI8trgsuZmdCC2W6gHI9uPSrjJLRg5cuxckSB5I3JaVbaTIVonUAg5AbGDgAsMnuRUxdpJBl&#10;z5ULAzDzCvACkcKeVIx+dVIm3RRiOVpMQF18jlmAzg9OmCeDnkZ61akkKxvg5EsLlSuWYkAnoRxg&#10;Y68Zpys9UQp3kEEqI5S5lAkhDTMrvtVjlVcLk4ztK5HTj14qxLumi3Kyg5Ai8wYVVHckckHrj2Iq&#10;CIrFJgtIvmMzSyBMAMDkAADjJ7D065qwjoAqLKrvCsZzE+WPyqRg5PB5/IjrTjFo0c7bEDBpGXcs&#10;gaFyZFChSy4xls/eBZify7DlkZKsBGNjL8wDYO7nOR2Jx9ewqy+GkXCmHzdxjFy7BCQSOR3UlTwP&#10;Ss0FXxOGMavGDC8kTBMHBJBzycj+Q9ack7GE7y2LSoykMjTTFIgD8vygFWKliBnPfp2prl2V2UYX&#10;CrGQ+WILYbIIHIHP06elRsEVXdo/3hDOU80MzMc4AAHQg5Az3pEkAZg+3/Wjy1clXLDAAJJ5PHYV&#10;lzNCjFp3ZKwVgIkkCg4MsduoVTuwRu75xtzz35oDBpXi8ySKW4IaNo2DKCuMEcdM46+9Su+dqCR5&#10;lcHM0JIKAZ5LdRhuPXgCmOY1TzJDJhyEZcblwcHG36ZJP4Vq6nuaGvLaNxsBjmQFJHnUkM5YrhQ2&#10;SOAOnp9etZV0X2TpIETc5MpVcmRQcjjPp1q7IHAKRxGGVfMVJDH8rtjILMCVAOxuTzyKrTn52kiA&#10;K+YxRGPzK24HBHpzwCMcVknZ3ZO60GRljOR5YcDDGRm4UnOcHHIxgHuMVbMMziLzZG814yA05Dk5&#10;U7EYKCCM7QPpycZrOLGWQ7oZJSkhG3YGdmz8vygjggZAHrVhG8ovtgRpSmZ3SYKSuTngjgA8E+1b&#10;cysKKsPt5QksxikKvOxDRi5Yh2Cr09B8g6fWtSGWTcvySOWjcCQxZjRiUJ2Enhvl7joeetY0Uzie&#10;JNym6MgWAq5CxsSOZCRjAVcZPTNaSywyhljljCiVTKVBZ0kwGzIQee/tjApqprZFGraP50bHb5hL&#10;hQGmDKxwBs3Y9APzqbYnzNuCKYlRfnDKoJwMc9cms+N/3LlY0ZmLKkbS7VmHH3f7pJyf85q2XULJ&#10;HGYY1EhCuykKrcYDc+9NW6mc7pCfaGQOBKQoZfMm2YIcgA556EYPtn8aZ5szCRWbLuFEZkCqoYk7&#10;Ah6dRgnuKdPHLEpkRrhm3gMzXADbcjJBP8P9B0pFJyvMccbljg5ZyNwPPOF4XPH972q+ZNaGCvz3&#10;EG4lSGW5uHTYY1mwGIwNuegbJAzT3iikEsTHzYvtLbvJjZWkUAqRwM7iewwfxqqruQIzGJtpLNAg&#10;LtKByVwenT1pzXUbfPCzRh2YSG3yxdjyrDPAIH54z1qOhvFJrUilMbOFkmjhnLRkrEmxWAAGRlsn&#10;5Sc49DwamKtIQ7JhixCeaoKsNqn5V3cHaV5PXcDVWZJWCxpNNEUjkAlCLIckjtkYIzxn0qdJfNZG&#10;d45BLuKmU7wCEIBOBgjB5A4Ix6Vk4IvbQbt2l90hk8wruJmIVNoHAA6Yx+VM3qZkGTGd2yBZI8h5&#10;BjkdvpjvVlpEkinMcQG1CHLA7XOAGJXJAHB5HuTVSYxCacLEkANwHQjKlmycFRgbGyM8dc5NVGKR&#10;E5K1iYSMQHcxuygtHKY8FRjBKnoDj9CeKsEKF81mVY2lU25cMVDYPBwODjAA9T2rNeTlFeNC81uV&#10;eaFifLRh8rhSCrAbSAOuXB6VfedlRkbahSR2U20u4xgrhSC45YbvccEGuqmkmZuV9S0sgd2d3IKK&#10;UWNzuKqgAPQ8kf1pnmQQ7YscSqCfl34AGcg9RkHHfp+NRKUBilj3xtLIivHJHlCW3KqnI4PO7jt1&#10;7VbaNDIsbusg2yrES6lZl7naVyByBg88VpNqxjD4iUJ8xieS4iWVgjspUMp4yAx6Ngjj/Gr1w+4s&#10;6Sxpe3AZxDHIgDJj7qjBK4Mg5Hr1PNUN5iy0Me05Y7yASSQQOo44weOcgdadHdtbwfZA4zGxkjaf&#10;55CuBj5s7iCP17UQVzZpuoWblAVklZpZAvmDCxK2U3cKD16HPbBGB75SALvbDJFEwAeaN1KsCQcb&#10;h04PNaUiSvDlYp7rzj+6gt1EZIB24wTz82TnjO0gVQbA3o6M5YsQ8i5faSTyyjgAgge1ZVo8rOuE&#10;VbUm3MiGSQIhchyAC2O2XI6HI/KhFjEufJMTFQT5nJBBx8pJ6c/XFV4JG8s+XFPJlnJkMZUHAyRy&#10;eTw309afNcxRlxII44BGBJKyFYyxIHLN1AOPfmuVe8XyxQyMmEuir9nWWPIt4owCO7L8p5P+RT94&#10;IkaW4RvLVfMbbh1U8ZIx1x/XvVdnWcNChkWIWsgk8vhiGBwVz0bcQeR61NuaWJJYpF8pkBtzwyFe&#10;oOex55ye1Kb1MHpLQpWJSF1aX92ry5JSYuzIpxjGOoA7Z78cVuMw5JmBUxEPI7kE84XDHsBnjpz1&#10;rKEAjJaIR+Wp2H7xZSwBIXaME7l6HsepPXQjKbgAqs6KzqwyTggYUdySAe3fmik7kz+EZM6P5CRs&#10;rLFzIu9GG3qoGOc4I5/2TVa14mhHmFfMbMUgUOVZsE8FsZGeRnvVxoQJN3kozCRViBO0kKDgjA4B&#10;xn19agtig+zB9yRnJR55Ruc8EYZTznI/Dr3r0KaRx8qlO5YWKGUpIPKfzbWONxEQSY1LOGOBjHzn&#10;Byf0FYt5A95HPHJYm0hmLxhXkVXCbTkqEUggkjAyMc57Z2EQwRkiJAVgTJRkcKSM4Z8nBw7YHOCD&#10;mmXAJ8ouHDmMeYWVVZQSecr2w3HOeBmiZc5RvZHzTrdtLoWsjVrJY5HgkjLXTxbAzKjLtzt4ALyA&#10;kdz6k5928Ka5Fr+m2uoWiTRfbbNEmS4mAcPEUVlODx85yRyB3PIrlPHVh5mi3cEBuwFv7aWG3EQB&#10;KgKrAuzEn5QWwPvehY5PHfD7xEdN1S58P38xjWWSVrSKYG2Du7Rs8Qj3bVY7C+TkjBJOMA2ndCrL&#10;S59BLF5jwFW8xfMYR+TMAB0O4N1yQf0xUVvPHKkkklw0iAYdvNG1Il4GwEZGCQD7Hj1pylrxC8sJ&#10;kg2SHIIII29v7rkY5FWigmIEYUYZWhnkOAxHIwAOQByeO1O10ciTixsEUgOG8w8K8TBmUnJyBkEA&#10;jGOD7ZpjSlGaVNrKgf8AcxxkuMAk4AGSeDge/tVdJIIoZWIDPuXzZDJhTvZsnA5yCMfjVldrmVF3&#10;rCznzdys5VyV5HPp2HrUuN2aKor6Ek8StE7BY5IpoGUpgKGJIyM9gd3J7k/UVSlkmlEu9ppmhUFZ&#10;hlCEzgBm7kAY7dParsjs5WRmyS4SZVT5VbI98Dk844GKguYoI3dNoEwlZliuVJiVPlLAnqDuJyD6&#10;4GO5yK+hXPfcrzQGVbmG5j82Jk2+XPC2HAJHfg5x6c96cjIX3MXjTzG850lIMa43DpwQSFzntxVk&#10;iRERkSB0CkuFBKl8EnAwe/6mkG63eUySkQNHGHhuHVljYKSTnruYYyCduAMYyc1bQHcrmPcnlyFp&#10;GTL+REcBVzxt4xgHt7jI6U8ZLSfIQ5kLEtIFMqHuB2yCeO1TP+8a4RAVMgJMMUpJVgoJc88ZAXAH&#10;oPeqdxHGCxxHLtUCWIzFJGj2787jkKOSc4OfQ9K5ZxZtBaEjyGR5FcytGYz8yyeYNp+UcAcYQLg9&#10;OfWoFkkKSzn7IHn3JJJFMWAG4BXxwAdvVenP41P9oi2RTwmJEkwIZGJG4MPlXrjLEY49c4qkZpsM&#10;EkSR4IlVDcyNIokwArHJLHGFGBzxWS0ZUpLY2VlV5548xu6SFl8uQvlAAAxZhz/LnHSnNJJ8nlCY&#10;faHLHazsGXKghQT8v3cgDjINZqbJPM3iPEe7coO4ADpgkDsQauRmTfKioW3MRGqyKrnODz343deM&#10;7TjnNbxet0ZShdbE+8yRhgZopWgYRltoUvuUA9TggDIxnqeKWdJx5ssThN8jNFtjDIjYX5jhumSe&#10;MDFQlpGAjYtcBXRRjLOUOAozkljgYI49s1YiDeY0WQr7TiQttTOfukeozjrzjNdUGrmHs2OWMSfu&#10;kdypWMN50xDDcTgEnGAcfgBz1pkaACCWIxHcqMs6uAXQ5KdtrLkn3+tSq7FEzMVUEiaW4B8tfmwp&#10;OB0Ucn/HqFF80JOFMhD/ACMvCMhxkE9zkYx75x3uextBWGFlDeW8pZ1KuI4QQ7OTjkDjGPTvjiq5&#10;SOSEhfvfNIBNhiZG4DNk8HHsegHvT8jeUMs6Ell81ECplwMKSf4twLdvTtkwOLZnbIkYGJXMgYAZ&#10;zgnkDDZx06cZog01Y0lZhHLulcRh4zGq+YJBsBIVcnAY4UEn3O3NW4D5pkcvLJ5YfMS/OzEcnJB4&#10;45/CsubbhWjZ1MsipJ5o3Bi2ACzBvQZyM8dq0XaMSARRi3LlYolLb94yAVwMAkjd16dTmsGru5mS&#10;mSPDL5kkchcqMIWCkrnO3t0B59KYziVreAzMzhXJjSZVVQCuSSDkjjBHO3PHems2Iw4lYox2pJDI&#10;hJIYhiTyG6Y9sH0oJtlwVjuI4zGxkKoMRx4BwSCe+7n25xmtYytuYyi5apjd0SzGRvJWVlKOxIdt&#10;qEAEvnkfM3OMHPepljUsFfyh826FgpXax4PI6nA5+tRF8jYGlgS3kcqnmEgPxxx0yAD7n2oVwZ9s&#10;4kEAhAMb25VixbGR/I9znPGK1daLVjNJ7BIVeP5yuyJ98ghMiqCp5BK4J4XB555xWdckQiEXEU8k&#10;d0xWMRKSBEOdxQEZJGBg8c1rgy4gjJkUTQgSPKnG7ALKOTheCeeOOtVGtraVsGOaWORQ3mWdwVdv&#10;u7eA2eRgAe2Kzups3SkkQCaPbBJGo2yFWQSxBlDAAnIGQwz2B7U7AR7iEp5tyqKJFdsGMk7huB6A&#10;5PA/vGm7ndJI181DGjESmbeVOBuAXkscFduOB0xzT2eHdJl4vLQsXBVigfAyMjuQOcDuOavltqKM&#10;ZSjdmfIwWYyTMibSQolfY68ZzxxnLEbW6n8K13khcEQPCfLkZt0j4UuOpztzkDHX2rPumKyKJFuJ&#10;DKVaGKPAcbhkZXHzKR24PFMgmKI8hMbJKm5v3eXMascKSeh57fjUShzIlQcXdGmo3PEAsHlSESRy&#10;QKFIJOT8p6Zz29D61YcNMJFZEZ5cNmKQKgLDLKVUckD/AOvVKOdZoSQY3ATMrQP8u0E5G8Dpkc4O&#10;RjBp0MoDO0LDzNkYUTB5jtCBdoDdV2gfXk81CbWwmk1YuxAIkmxlSRuBCTlG4BDMAeOcjj+VJiY8&#10;p+7Z3CPgiMYY8EcdeQcHjnNRK6uLkzTpD9l2FzJcbVkQBNmVzkhSwwPb0xUwVsBlEpRYwpiBJdmB&#10;ByDnuG4z0HHaqUmbQhZXFh3LHEWGR5bKsjtubC4AB6knv78nmo3LykeSzMArGGVXXYzDAVR3IO4H&#10;8PXFPjAGzzbYshmcpsk8otyQcuM4/ixxT5Umcvs8x28oKzM21ZlHGNxGRkkHOM8c1qtStLXKEqSx&#10;xSSSJPFHKxaR5PkZ3LRgANu7FGJwCfnyelT7grv80q7tpZUcHLFQMHnpgjoeoFWV8ndJiIwrd4R2&#10;kJJkVecKe7fN17+tVFARVWfAQRsuxHMjRkEgBiR8wI2nqepGeKcoOxnzoaGLskPlWpGzdgzg7m5y&#10;FTb0HHJ9T6VUuIEYbTlYwwCFo96MpHKt22hW5BwPSrhkO0yFZALUgvwFRECgqPl5JAz2xyOSeliK&#10;R7dSrzSRQW8kQlYnzGaOMKQ7jcd3ORt6nB9a0hCyFKel0ZVwR8rsoQCJ1aIwgM3mfKCD0ySeB6kH&#10;g4qVVJEO1J5Nkj4kktztQ4z83ooAY4/2fpkmikSWXztscwwjbVKhQoxggsfm3DqOnTHehGzM7tDL&#10;NGVZZF3+WcgcEZH6+wrmrQ5WVCXMrkkZGOXVOSWEL5TZu+8SMHBGD7ZxVVmMeA3mSyOQsKRLlQRh&#10;VVAeu4duO5qITTiOG3l3SyR2qYIRVRWBAIPPXB9+h9qjuB+7J8wLuMhe3nO+fcCCu188JgkY7kcY&#10;6VhGdty4XlZot/aEYTMd8KIVWaNySecg5IGAQV6e4qUu0saorkn5UQGQxxqoU7eikk56nvnms95o&#10;0jQOYoJAAVMsuQq7gNpzjJ6D3qw1wDO7rG8UTBEBVQSqnIHToCc+/Qda6IyvuWn3LTNDJuaCKaJC&#10;FVFkYSPE3UksvDAk9DwM1SeZ32YaVYmY7opYwWIzyz57Z5AGOxq2/mlXuJEPlvdJGW2bFAYdFUH/&#10;AGWbdjiqbP5RRHdVDz4YyxBdys4wu7Ix8pwWPsaiUrspO6JHf7OA1zASIYJJEjDPMTHtDSMqr1Yq&#10;ACq8549BUC+dGEeNgq+Yy7HRQgUZAYZODnbkevamRZGJPmaPymcPNNgsh3BGHHTcVBz2HrzUybir&#10;MWSfMIk8kIMHCEnnnADE/wBKUY3InNxYqpKZVnL8OQHDIoQg/dwCO+f0qAASSETOqSi4DTRRwsp3&#10;ncc/dwF4I65zjAqZWicAXBjTOWkRlZ5ArFgAPl5HH14NV42MwBhj3spYO0nylpgSp3IOmVwRgnrz&#10;gikxOpadiMpKv2hpPtCKUdCqH5iQQVYKOehPtk881LIsgZuWjCyENIYyzByNwACj5icN8vXg4pnl&#10;xB3LD7TuYr5jozFUbALsNwxja3sM9M1FGzvI4aOHZEADtw4VznP0bByfqcUm7FO6JgCsjLuZyEYy&#10;BXHmKeCQRnjjvjGAaJJv3cJw08cZIeNXMgIOcqAPcjPPb1qBDBGJoA0cJjhRUhiuFklGFUD7xz91&#10;lzkDrmhZoR9mAkVykIC5chgQyhVyCM5zjA4HOeKmF3qxStfQuKspAldgTBlZB90GIA7W2joMgY79&#10;aYsG7DndEi7CWVtkko3EYRuxO4N9BSRt5zB1MYeKIF2B3FV5DbsDnG73wTmplVGDgRswlUgMFA3g&#10;NgAEnr1PpjHOTW6lFKwou2pCdikBg8cpjVB+6BLMSSMnr/FgH2qrLHKiBfMEq27gRBy8zt8incSG&#10;wRkFfUEHtVlXW4SLy5luRNJHJcx7nBjOCoBB6E7NwA4IPPWkWRd2HcZZUEoklKIpJCKofOPvD7g9&#10;e2RmHHqjOo7srrEh80y+Ss9wqgusoCljjA5ON3zH/gR4zTllWaKZWAmDJuLsACWweX7jJ44z97kV&#10;IyouCXQyecAhkOQ5ChRgbvlUc/KcZznrUMf7kLumLyPHGj/uAAz8kHaOh5J5POBzwKz53HYzSutB&#10;u4OZ0lRUkkUqEeDcCpAOGXJVwMYPYn6UiSK0kyR+SZAqsx2AvuGQu4Y6ZduAejc0srF2jbY8LJIe&#10;YmVWbsdgJ6AE8elJEJyv7nzD/o+TIA0bBwy42fN0IHXkHORV03GT1KT5WJLmO3dmheFJGWRd0QQk&#10;4Ytt25PUk+/HeqMczfJJEUkVN6sGDLEq5GWLE8np+A69a0WjVJVykWVyrl4AXLAAjOe4DPx/Oo3j&#10;IJjZwjNll8zk47Aeh/8A14rpkr0rFIzX8hvvW4kiYhtrhmEi53fM64I5zwCOvHWnCWN3Kxu8jGRQ&#10;IUmAdXZV2gqOAOcgH1A60uRKuY4yHW5RfPhcqQAepIJyM8Htx0ppmC+Y4jml/ctIOdoUFCQBnJUE&#10;c89jjisFTUUawaZBFKkiK8BgDopeOcKVUAlQAct8uBuI46k1mXSR7JgIJjIYUiaUvhoypJMme5wz&#10;AdT8x7VsLJMgikyWigVo5HuGLqwKqI8s2c4CY55zWBNbq2VdpFeE7wfNLkHIAbg4zgEdOhrlrtLU&#10;6YpNWLH2lmdpdrMnlbpFaMjLem3oBjkEZ6EVqWc5lLkSp5UmDAbcELhGVlbcG+ZcbgeMcjHSuZd5&#10;VErKHdpJskKgMkZ4TADEDb8vVfXPNbEF4Yy9rEAkgctGjIUUumOTxyhOBkDA961wtfm0ZzVYLqdW&#10;kwlSV45ZkiYOZX2gD7nIOQTlScjbj0obEiL5Ts8ahmeKVfMAk2gFRzwCcntwAM1HGzhWCLc7WWRI&#10;VkOY1YZO7OOSemOny5xzUbGIg5gUqse15oSQHBCjByfvZGT9e1elczoUZauWy2FdvLj2MighHE0j&#10;sAGVXA3BTjhieD3omgXMqXEf70oA8EitkwknnI4zlQBjnnNVhIizb2tf3n2MN/aAtyqO5YOQY0yc&#10;AF+P9rNaEaDy4S33lUFX4aVxuOSuTnJBXgngfjWdd8qTfUxpVfap36FLaIIn8u4McvDKnJkZzxu4&#10;HHUcZ7Go4rxLqSZGjurLEcg8yd1SRXKuvmI5BKgqSVxyOPXFStE1wkKyCdjtDOkFwysrMRuwM4GQ&#10;iDPP3T2NVbq3zGTMjReVsZ5/KKkuh+Xoeoxz24yahu0dO6FU5XG/U3raSCfDJcROyxPhlIdBGw3L&#10;kemOcg84POOKlkYwLmJpgDcMzrBb8/MVH3ieBzngcDkk1g2jS252kxog+WPG7aicEggdgB/kVtRu&#10;f3kcckuPJx9mhwBvLZDcDOc5+UEdq6V7z0OehUvF3IpJZJRkOUWMLG8nmKkOQy7gGHQZIAzz06Ur&#10;LsEMAkhijLhYU+VI98mMFSTjG48565BOMGiNGErbllllLsGErYAVWXD7QfmJXtx1592xzbZXlQ48&#10;k7JhjCb+Gxu6E7WXnsGGOtVKKSFGLjFN9SwyszpP+8RDEXLRSbjEDt4Zl4ZevT1xTjhzviaNCxZF&#10;eNhvMgXncehAzn1yaYoiVi0bn/j3YlE+QEA5YjcckAHPQ9qlYsUCSwg44hBlXLxrt+bG7pzjBGTi&#10;sJU5PUqGktOoCddvmLLL5OWXz7cbgCdxZiCvJJB9uB1FNEcodE82ONljJlmW2IZjjapwByMbt2ep&#10;Kkd6iBQOZZVlaIr5bqED7ApBLEZGcg9ueOTSyztFE8gW3aXbMyB/vOyjCDe3IGGYHGeue1ZWUZan&#10;bCV1qDqjHYsccRKtA8ByN0IJwpIGGyMEk9c+1Qea0UKsohiaEkwtIqKGXG4HgHcpPAyOPSlMlv8A&#10;PLGtsFlkiH2iVMyAkFRuJ56uwAHXcPWmvJFGx8poVKyhSn2Z1YgkZGQuOMH1xuOeaJyitjWHIKAj&#10;NKESNDNOZDFbhlDuxLMW47nkAY+lUysMcs0FvFbxTO4kWa4geYFTJuZlVWHJAcDOcBs4OMVPL58d&#10;wqQwbZCysfPg8xTErEnP3SSQr4J6cDmobeSErGJbe6tfMiAuRw0ijlvlYEgYxz7kYzWlCd9Tmrwg&#10;53Rbfy4mVLhWYOy71kTy48McbVYMCzN0P0GKJHgAgSSSUGdTl/s5KA/KFXbnphT+PY5zRK6t5IRn&#10;he8eNreJv3bOiuHIII+bBKsc89B1AqyHC+YqZjddqyHZgMUUMWwSTg/pjp0q5O60OSN0m+xVmt52&#10;4jihMyhvs5e6MYUngDcR/nr6VQ3RyLAYfKliBLRoLncynBwR1IXkY3dcnGMVdmgIcRyvGn2lzuDT&#10;M3zKp+QAjG77mfUHrkVUzHm2ClduGACQeUVKHncPvE5JHOeMelcVVPc9TDRhKN2ys+3YzHCqzjMx&#10;lwrkDAOMk7txIIGOufWoF3rNAreS9th0LMCVaYMGGCCeAwYkEHORRNO0rLtwsccxEkLqHYkYGCvr&#10;1z6470ydY4I2d4byNRNl8REABR821AeRhRjkZ3Adqzpr3Rz0fulSN0dbPUIntEW7XMcEgMjKgddp&#10;G1wpUqrEDvu5xxToUucD5POlt4FaV4JAqu+AMjk45II6nmrUckJaVxG0KTK6p9oYs0bMoQBQwwBw&#10;ccDoPao3t/NCo6M48yOPypkIZWzhiR/EAN2R7Dqavma2MnConqNTdDMxheRnLEGY3auPNUrnaVxw&#10;Mn7vQgg1YjxJK8yT3bGTa7SQoJAoAOHbGcglzgY7DnpiKOQqZ4oWjjAnj+yLHb7AFVVLYVSSV3Ag&#10;H5ck5xVuKa3hXDSMkrqftatbAqYVkQLyHyxAaQY6AheeTjSLbVwb12KqC3kjjaEylmQmELgqgG0Y&#10;BZstuyTjoAvWo98c/kMsjrD9ojy4RCEdtwLvz8wOWORyB+VWrj7OpaZlKRLCQYymPkHzfcQ5zk54&#10;J6VUDPEZI0eJI/K2qi27bsAjDbiclSwJHA4GO1YVeY2jTb0R+ZSwMbhJ4YLmEG0MsFzjEUkbHAGW&#10;G1lDxE4AyMdcHm3F5cpmgc3jTM7PBc+X5yJIdoYDcT8uN/HHp9XHzQ8agmGSKVkEU0m8MSWOc4G1&#10;iNpxk4xkHmo7iMwuyStmSWKSaXT4ATIjwN5e3aBuZslhhcjI55FczhzS5Yo6Z4dU5XsOis7aeUSf&#10;v44olR4w8WCNm0tvAOCufM6jGGHcBqyfJIZ7eO4cKssj3ElpEjMm4kCR225C5wOOpGCMCuj09mgl&#10;lhR7YGSWLyJ0t1VWZMBfMLnIi+ZicbT8656ViHyjHBPOI4NhUyxRq4dnGC/CNyoKnIGc571gvbRl&#10;aS0Ipqgpa9OhDxHHc3S28cLTeZKyNHHGSzFiSSq8KHzwD97ODgmqzSmVrR3njaRrmN03AFzCAd+5&#10;VA3fLhN2eMjuauzIkEeVtXikN0ZbxEMs29sbwxA5VWVBhQdu5iO+2lYW0bQu8rTmFjALoq6pKwQK&#10;EIxyVBHJ69Se9bxUbXFGhOGHc5vUsy2toj3oS+jaON1i857cvFcGN1wxifDBdpJyw6EgjrS/bYnG&#10;otcNHeTQTxbm0wIZCxAbb5a/Mcxsp2+hOBzVAIkPFuJRLEVaSWS3IYySM24+53biWz3yauJHJbwB&#10;Lp/MmsoZmmura38sS8AnC7i3XseflOOtKKjzWZVOKnBxejKCLciOQxr5hmkdHs5bYLuhSV0I3OAE&#10;+TLBucAg/MeKnlSK3Mz3E11HHK7GC6srdBIkpkRYwJZJFwChY4UFsjgEmlaye5lkm+z2s9rPcARS&#10;XFuCMRoS7A7sENkDkAqGGQeaguLaG4iSRxNGly8QFtDvKl0LuG+6Rk7QcsehGDniuiUIziox3PNw&#10;GJWJlKElt5NCxm0eOzIjtp/s8SSXdgjvG8KOxChlIwSxjwBk4OelWks5obf7dHFDLYZeOE+bmSQL&#10;tBjUuxkLAupJPXkjjir0EVp5tnLFcafKk+mwSvFHMxjUqSCp7jlc8Erg5XqaovcbXjnaK6llulRb&#10;pw2FB5+ckDgnaBx3YAdTXn1KjT5eqOuCitWW/MlXERJnn2RmeWOYgg7AzOQWOT3wTwTjjGKYqRvI&#10;I7q4niadUKyHTgyTMRht4zycDB644wDUZtoopTvFs8cVyCk4yigAjcCCPmIJIOcc9KRkj2maSBB5&#10;cQkmga4JKRlQAe+AcgZ68jPNaU7uOqJrSg46PYV7gxRyQMJ0ke22vDGysxTJ24crnAOzk9lwPWnI&#10;I97gSmUCZ2JnjDKrFwU3MFByFYgDoTj05YHESDEUcMcBDLOGCrc7lDEqSSVXOR8wGCDgbcE2AdiY&#10;jkQFwwk+1XQYli+75BgEABgMc4259q0jLl0ZlU54ztzaFWR44JZZWLQSvEsUVysAZimdy9OQp3Ek&#10;twcYBzUpQ+RcxhJ3keXasM2FOBkliRnhtoK4x1/Cr9u0kSRoHYMl60q+SymVVxtUMzfMBkZGCVx2&#10;DZqncrDl/OtBdWoWQXVvdwbkMIjJcq4BK8FgSR8uOMnFKT5mbUlJa7j5plYRRiOyPmGNCrRRsJFR&#10;Cj5VucENz/tc4wKjtrsSWs0QtZoleNmUeYJJVjHyvhgSf7vzbuMHvkhdonljeDLLmJY0tmWRg4G3&#10;ncMkOSpBHuCfVqtDAkUbCKBHlmFvHbq0jFlaQuQgTC8RuSSRyeMg5rnrU3ayN17Te9ivcPJDLDGP&#10;KX7I6yjzY8qgUEDb3Zl4y3Q5I9aljiKR+far5wtULyi6mIhjjYfIX+XOC3BU4IHpjFT3BWFoopPs&#10;z3JyI7kzeaGXBYBgACFC7Qw6hgcHFUSq3cEkSlkkSQtAlvl1nQl1DN8m50YFTjPykelbRcrJdjyZ&#10;YWr7aU1Pmv0J2gnZkEU95uthcwpJbXDKkzlVcFkDDzVyVK+YOgOMVejluP3LbLdwWnMtq6ZaRCpC&#10;rGpGBJjB3NwOSMcVVdzeNdf8e7NJav8AbFBLBCIgrNyxCKMdF6YOKna3uLcQs32eW4V4RcJc2DRT&#10;Odjh5Yhg42kEbSQSGBGcUpR5lqdtCm+Z+di3O7zBWu2WV3VVJWTyw7xoEiGQMdETJPJ53HnNRW85&#10;lgtPNijTzQm83M4RWcSFA3A5BBGME4O6qeYUkt/JmM6xAmNpLfGJCobY6ZOdpypJ67c9KnYw7QGk&#10;DyySTJHPFM8UbqZCWCRkDCFhnpxnIxRThHmdzpjy81yuFe7MdorXt29wqp9jtboZY7skFQPmwF9+&#10;VJqu1xCYrx4TP5UrrLEYJsOq8jhlHH3V6EAY4qxdKIzJHLa4urlm+zXNyzRyxYZXXaqkHBRXU542&#10;t06Gk3tG6k26KJBtiV3G0R4Qlsg/L0X2JB4ya35Fy7GUpxauyaPY7Dywl5ZRq0du9qoiMkyRmMhk&#10;kQ9Hw7cDcTj3qGcCExpI7SL5paJIYju8tnxtUEjcQpOTj+HgCmfvJ5Rb24SUpGQIxMTLN0AGM/Kc&#10;9c8nrSI9sT57SmZZlJgjt1LM8oTcRGwB5zgnP3hkd6ykrPQz9pzzskSR3QkAW6a0EsUey5haMArH&#10;t3AEKzBD17nqKW8S0MRkaKTy7kCJ/PQyO4J2jMvByDuPH3QQBknhJ4BIiyLFI8kgCzCGNcxqzkAn&#10;eR+7DFsgZPORxUOFaaGG1DRM0JCD5FZWdiWTBHIyXYBenzc5roi21obOUIRtN8t9CK5nKJI01xZw&#10;lY55A00ZklYKMM2xVOSDsA/3+cHrqS3ckKebeTX0xi2kSW9kS2xVcLt2R7imF25HUhc85NV7KS3s&#10;5tPMtrDdJLfEx2RkMLyq0iuygKynlQ3qdpJH8VSwQQwq9mEhgg+Z/wB3bhUd5GJZNo75Yk5OM89T&#10;Q5Rvqjmw1F08S05XitCHzxHai2imkNtbs/7l5SmIyAmVBGSAucO3OTmpXUQ3yM0yvGkaSW2n3UjO&#10;24tkEAYyHBBGPQ1OYlmSG3huQTFdRl5/LZEjw+NzALkpyDgZ460JbRrLM2+eSWTeJliuHeNSvRgB&#10;wvClefXtgVU5R5U0LHYOlWqwa1t52GMsEtsweOGQqVN5GPvBChAWUjO5TnIz655qGO0FnFIJo7iM&#10;yykSvHesWVsqAzOTu2lAo45yc9zU22aeJflaea3ixMRcsXaPGI4wh+5gqDnnIJHTq+OJHk+0PGWZ&#10;EYoiOFYEMR6YZQWYDjPBPah0nGN+5c78sYy+JDUliHnJ5d2qbyV8lgQm8qoK5wF3BAScE5OOmDUL&#10;PL5a+fNJBOHTzEWVGdZDg7WXuwUqSOc9Rnikkt44DHb2E01wWQEzkM7K5jLspPO0qA3J64HrUtuI&#10;wY1nDR3isiHzEyfN4PlggnnGcn/ECs5OKVjBXlKzHrLCkwT90kl9GyxD7UoAUqGJUjPKk545zn3q&#10;WLcoli3TWyyRRiOR53cMV2gKApxyMk9CdvOaiDRRTlmheSFniRolfyV2nPyhyMA7uSe2cVYRCsSC&#10;RIZ5htfdbEyRA9M7A3ysFPXJPLZ4qOeK2NHC+j1QJ5soiSJJJJYt6QKG2hiCMnJJyB0AP0pHtvPC&#10;CG8utHluYzHFqF3arPHEzg7WMA+9yuRnkbcZGacI4pZJUgKL5yEyMJv4VYqSFOMkMzMOcnPXABpf&#10;MzJsZWlWOPy0Zoy5kITnauNwyuScj+IDrXSmpK4lSjJpJWNBbeAMWjjku3eJNwCsoiKlyhyBjaQp&#10;b9O3NSFVkhRYRKkUkuyMSQNOrME3uh2n92SMDc2VzgAnNPkb7RdESsXuIYWWzs4osFym8sI9q9CO&#10;Qo7DHepERBczBpZZGeAIsJT73zkg78dNvAX171z1I3loda91W7kj2/y3cVwsqXEMkzXMNvCEberM&#10;DkbfkZQWxjIwM9DUjQKGhLGLy2lUL9ok3RxNjO4kHnA9fwyeDA/lRxL5oMpeYCHbhHRlUgkZGSSD&#10;jdn+E9c0scxjM7IkW1tqpeJMAWkQ7gY8DAKgck46k54NJJxMazUdWyYO8sam5RN1xcwooiJVckjH&#10;y7s5we2CTjPFOmWFd8a+fNKEUPDdQAoDvI+bAy2VJOOeoxmo7SdUiiuDbzTW0s8aRfZWRGdQm8iI&#10;gnJBwRnsQc9RVhzFDNGVnu2ns5ldmgyhVhtI5OCSQe3HykZoqHNDEQdL3rpkkwDKqt5cUpIUPMhL&#10;BBt4+VsFScfnzSCVgv2YW8ixCR/tFykoDKxPVs/ez8qgLzz6ZpYY1j8w28YkkgiTbAYSihMEM2Od&#10;pJLY5OQAcdaYrmKWZcRyQiMtLJ5DsxfIKjJAAACtwAeo5pU52loc1etzSuh8Dl3CW0LxefM7i0uW&#10;SSSMuVTYrdAwA2gjjqc8nNlLyNo42ti58lXSS3VHD4BA2gHGeUB/LJxTQmyTcQoG7bxLtKLkkEnA&#10;JU5AHpikjKc7QHeIsZHjUFViVQQAM7gSScnkcYr1HJN3RnBOeho+fFb20s8olna282YrZoZJTg52&#10;KO5zgAfTtzV9GaNUDZHmqB58Q8tNwB52nnPJHcjd9ayVVmjERZovMQt+6QowJ2qxC5OQenfpV1yL&#10;rAikZUhkjeSWJwAwB3bAytuyHJBDYHykYwaz5nJ7nZGnyU0kbECxNPHLJEEEURCi3xtkTfgI6kAO&#10;NpOAfatREiVllWdF+ymN1LKGAbbyM5IxhiMerHniuctZ4086KSOUySzI7faXIAlb5WC7v7vJIHHc&#10;c11G9ApGx5iqqrMw3lkYggYHQjHU8j6mpaXRmbb6G7HDCRgzZw8UhljYgqvGFJJwRlXB78nmtfTT&#10;PHDG4MfziUyrPJv+bCnsexwMEYxwOlYMRcibMrqHl/dzoAHUfKQVJyARkqcg5z061owS26GW6QxR&#10;CLYTclRnfuJJ4AyQCMEY6nFUoNkTm1qepWEy/aVmgKXF1IkJleNywJUALuDcFFAztH4da9M0eSZW&#10;J8lpQGCgJEQyK0Ycq23JIDZGRwMZrxaycwGOGOcozMpYW9vgKCx3BSR948g+nBHrXo/hzWmdLXSb&#10;nzJrmaNJVSGMOTIu1VG4ZYHBwMHB6HtTlT6I1h76PoDQL62tkEF80MRTBdlmEjhnHXtu46HuOuK9&#10;x8EvdXk1mtrGL1Z0hCz2G3EewkSjy35LjK8ZIAQmvlKy1Flmkgknt90AUDzbIKw3Aruy6lTuIwF5&#10;IKgntn13w5dPbyxPDeTgTtC0txDLuiyOuVPPA67eucc4rHkRmpy5mmfot4Js4NTuYl0O91TQNTlB&#10;P2nSJfnheLbiTLZzGCHzHtPXPIJr9DvhNda608Cr4ne7nhEcUSXUG18HdgtjhnLFc49+ea/Hrwl4&#10;h1uNraayuWaUSswaFWKOioCynacgc+o6Nk9q+6Pht4o1pv7NNwr29nDEkG+LUXZAyxgqU3ZbdyDk&#10;43ZNUklobqbeh+x/g7V7+3ji85yRCyq7lskvxuyT0XNe62d9HdRqyFcdMiQEHgHNfnX8MfGvi3eI&#10;7m+juLfz41txcyxxli745ywzkEAADjHJ5r7g8MajeXNtFLIqyQeWpeVUynIBBDA46ZH4V6eCxHJK&#10;xLV1Y9HQgcH14ok7fjTEUMvDAjoCB2p7DAGTk8/jX0cJKUbowI6KKKoCRB1Nfg//AMFLfGMmofE2&#10;HTNNuxJN4a0OaCAQXm5VaWNDLG8QHILqAeuAvbdz+8fCryQABkk8ACv5iP21/HY1v4y+KNRkWa2V&#10;7u8XTwYAodYpY2mCuRnIUR8Z5DjOcV4maybio9zCo/3qj3PgnVY1lnunjxvLxmELHu8vONzAqefv&#10;u3cbjyCKiYeUhSQeYY8+YJXxIFizlm4zgnbj6Ac0rwxKRFcW8bpGFij3qWZFCEZB6g7Dj1x7VJFH&#10;iWfZHCjwzkMRtIKsFBO0/dIDY49vWvOo6KzO1RSVij5cKqSIm5mYxPKhBlKll3bjyRwwHtSmJVSR&#10;pUiaWaMpJlW2MxK8AEgjKjrgk+gpySKzFikY+VW8yWNlcIxcgRlR1H8W7j5+OvDgxwFA2IJAwY8K&#10;q5BwRnjjj9a7OaO5cUhrESZkChW8+Q5iTDyDAbaD6Dcfu+lQzbDKD5T5UN5cax8uSDxwPlwR14q1&#10;c+au9fJeY7My/PhgGwFBAPAJJAPB4POaaqny5pdl0iRTbTIkWFaQ44JJ7gNzzyPxqbpouUeo8Sbu&#10;SSFCBVVcMmRycE9W6/l7VH5rQkyqZG+UME8spIWHLbcHg5A5PHepGEOFnEoYQhyqmLeB1J3evLc9&#10;+vrUpVzAoaMCKUEbZ7fywygEE4yQyFgalK2pnpsJkl1DGR5VYKCj4DMQABgg4PGMH61EyxyMJk2J&#10;JKpQ3SgbkO7hSQOVBJ4ApUUxSYaM7BIRIsDCPK5UFjk8nO49M/L70hKeeX2oLkRRhzBlFCoQu85P&#10;J5JJHfJpudik0iZfkCqJI2mBYT8lWAOQNpx82SAO3r7VCnLqXyrL8rDHmOyqpIAxnGO/fvT0BBkk&#10;aRwpRXDM+3jk7RgZx93Izzj1zTWKMJQ4EkTRKCBwrcFepHUcc+grNu+oOzEWKPEbJCsriRleYyKe&#10;R6jPJwe3r1ocv5PnbniWRFJjVcqjtgsWweCACDjPIxjmhljLCRo0CxliQjYLOMZIbjIA/LP0qSBs&#10;7RAY2DM0hFryASCwcFfcE/jVKVjKUeorIHkXAlCyMyhlby32jJx7nCjnjvSTuD5ZLospAASRcMQQ&#10;OPQEnA5680pQqfKX99+6bzdsJKlQGO4k8gZB47A9qjInUEFIwkjlhHJESWj2jaAMnJ6/+O+prWLi&#10;xJK1xoaRS0mwKIrkKoj+YiMt3AHPynNW03SSoHh8wy/KxhXcUI5AbjJ6jjvketVikRVWJK5VWkSV&#10;WIIHTOCOB84IFOJWULKWaMKzAx+WG3MABnnryTxj0yamaVrmiaaBFCqjlXVpY2MKl2dSAW3FCVBP&#10;3TnvkY7U4BHDyo/nKwCCQTZC5P8A46xHT1xzRIqkeUPMeQOxIhh2ksVY9Sv15HoPWlVUAyGDvKdv&#10;mldwYgEjJA+UAckn069KzUmjLaY2KaMKszSAl9pLRkoxY9Pu/dPBHpmnox27nwxGAPl2sFJGASCQ&#10;SDx159qgV3SOQwLJ++hILiUbXUnlXwPmAO04HHHWnvOhVd+I9jIGadCoVz05BweV6D26VU4t6luY&#10;+PapjebY+JgJEkbKs2QoyByASeo7j1FM+zqVKyhFjDkSF7sEA7SAWPcE4GD3qdnQxEfM0ZVIzsLK&#10;SwUK2NxOOi8erZqCNNy7po03XBUguQGZSoJ556fqAelQpNGSVyxITtcl5IpZ1KxyLMMCQ856Hv6+&#10;/enrt3Ko8pUllGMPkghcsQD94DH684FQYDW5mhWMgRBAzOVjPdS5OcHJHP8AjTkDuXPytFMzFRNG&#10;CQHYMAQpAIxuH065ou73NeVdAtmk8uEzBPtAcu218rO23IVhyAueRg9/anmFCJh5Uobasce6IYb7&#10;xYuMZGScZz0AqQRuSpCPGzP+8MbYCgZx3IGce9VwIJBAI4JfL+YxPwwVD2JHU5Le1ac+hknZ3LUM&#10;vlujqGSVpIyzxzMDvBGNuDk88YNIYBN5hcg5KofLbJTLck8dcZPB5xg0jJtC4MqRRO7gbwp2+jYG&#10;SM4zgdhVhcREGVipZiEymFHY53dDjP1q4z7GildakUUqQbpTJHGmWMjmRcIGfBPuCT7mlnQs0Ue5&#10;BFLMAxOQVIBwy8e3qM7uackkajcIrlkYMIoYYl3FgQTkZz/ewB0wM08RwtKynasjMVy8oGZcbsgA&#10;cEKV+vNaOaehD5hIZxOsDwgZmdVaFZlby89TwcEY5AznBHTpV/ylaNc7o23MXkaXO1hjaSAeOfqM&#10;VTSVRIYPOu3YAkRIwchM7gTgAY2gccds+9uzUXLwJ5F35iKyoWIBkJxlRluSMdWx7d6hK5PqbejW&#10;8U90ki4ZEeM7cl2gIjRSVy3OQTgjorAD1r12wtZIbaFhk7GDedKOQv3SysTwSMjj/arzfSLfemzZ&#10;GHnCMBvEgBOVb8RgDIJr1KzwiyOokjZgpeNkyriMEgE+2/IHbNaxTS1NotWNOJJDCjEsh3BVicAM&#10;Blff7pII9eD+MokWM26yTz7pGcpFFaltowvU7unBz06iq8eZGk4ifJdllidgCcDAYDnOAMipYo5Q&#10;6Dy5jtwEdJCYiSeQQewwPzqim9S/CxKrGySfcIdbdtoYkEnAJO07u2eAcZpnzbgzwFR8v+oXaqPk&#10;g55xjHpk5J9abGpE22RHaMbi+5Q3PJBG05GMH/8AXUolyimd1jYRKZMxk5Jx1IOAeTTszOytcnCY&#10;JSPaxjwz+Y5K7WIz8pYdgOB0xnFMhWLLLEsT7mwGD7iy7eR9ANxx70R4KgM3KttdAuNxOQACenGO&#10;fY0BkDxr8m+Zy6hiFYHI3Nx2A4z3GM1NiGrOw4KHjVDCqI8YES8gZ5IYDHQgdfTilZXkYlg/lRgO&#10;kRwMnGSQR1A46+p70gfezr+6Qvbq6zbcuMnI6cEDgfnTlIzjJbeCoSPAIOMgknsCSePWrirsRLEU&#10;YQvtZWmG4PGuAOrHnHH+OPWo0CbMMGEbgs00TBWBLE8kcg84yM/hRG8oK27yFjHK2zfIWO4qpAKg&#10;4zgdvXnmpxLhEKjzMhSDGQy4YgDHPQdz71bitzSLdhp8yUFUgB3A7vMAJbAIY4HIbAxg+lReaztc&#10;FFZGn2RyOHIR1UDGVzyueMHqR7CpCUUzuGRV2EK5lJGTjG4Dt1GetQhnby5QBmJwYz1IJwNw2npt&#10;LdfWmopGck2OgfZEZnXKbWZVVVUFdzMM4Hq59+KfDtaGVNwmbLB9rE/NyRgY447D071GJMM7cFAc&#10;A723EDOd3GOoHPvT2iDlIx91GG0SSHlcDJ46+3vVCjBtkvBUAzTRAu20iMFV4J+b5eBjOM46U8d5&#10;XljCgAmM/Kykj+IhuOfy+lV28og7xA6yW7B0ILux4IyOc8E/Kef5VYWQlpJCSiQu3I+Y4++ScdOO&#10;Oef6h0LRakgDExI4kJXYHJwm4/xbSRzkZHPpULmN5JySpAA80jAKjO4DAHBwQc+9PcuAFzI42h9h&#10;C5CkdcE981CZ5IzAJ3L+Zkxm34jBJUKpJPJYsAOuTxTSu7GbncaruyjBAYync8cHBJB4Zfoe/fmp&#10;QdqIyxufK2YiZsPnOMnJ5XHPPpQrHyg0UO7epLABRg9SDj8qXjzWwkpMbseH3AswIB59DggUPTQj&#10;cZJhNsUghdolkMUuXLHgjH3c7toHIz1NOUEIskQlSPZmCNlyWUkDGc4zn+tSkIgZhtc/KJGICliC&#10;OpHuP0qNowTs5KRuoJYFPmbPJA4IP9ajmQ2rAgzuLkjcRkbzhR0wB2xjOfWkBSNWJwY1jAWQnJD5&#10;OScj6fnUR+XdPL5irEmWAXCgFiAxHYEkD6mp5FKGJV5CtJvG/AU9+OhOccVpFXBPW46QsYsoJCjF&#10;QRKBtAGd33uMYGf1pd6tG/zAAKgBYghVJIOD+HWoVmDZkRRu8shVc5+YZ4IxwQP/ANdKDACocx+d&#10;IoYEuRubbk5GDkccHvk0+Rovn94mKK0zPvnXcRlhLuG7qeBwKaWy0pBG5QoCuqqzAgHBKHgbieTz&#10;x0pVhZJJXUb1lKt87cMuD04/vHvgVGzI06IsbjLAvIjjfI3BCkD1HTj19RSs3oiaklYngkASM4wV&#10;yzoEJPLHPyFeufrxk1GZCjIXIaJnIDSZBUEgKOevPQjtxSRyrKYXikZELqymJ/l3bdwy4Bx2OeOQ&#10;PpT5PnXc4f5lXJeTcxIJbB45xjr9aTTW5mkpasihB+Z2YH5SfOjHJbdhhtI4A2g8e9S79rkDfHsQ&#10;FpUiyNoOdq89e9NaWOKQgrDIzOFjjkYAgkBux9yOaZuUhFQllTLfI2Cj9gVB5B5HP9aqKuaaWJCI&#10;4o1ZmiibDbJZPkUlsEHGcEkHvTZP3qv5r+aq7VbcMk5UEdPQkDFRZDrNl1eGJlCrjAzg5BPfkfWn&#10;gSLxIuYzKDE0GQykDkMSee49xirauSICfvqgLxpgtHLkEncQemD279zzS4JSVopDMI2kCssRGXAO&#10;WCn8amK8BdoaQleSowwYt8o49VII9waYclsESGM2rsCWO4kbhgceoX8yOlRfldhOKYIQW8ySRAjS&#10;K0IZ8AHcMADuDkcfSggkuGhJERY5I80tjkAKOSxBPGOlTkKX+ViTL18tcDbxwc9Dx345piYLh97j&#10;LDckLqQQwI+Ziucg4PHTAp3drjBSxYx7IEBIYsGBG49cAd/rjmo4gsZBJcxsTlQ+VA2hcZOcD5c4&#10;9T9amwQWRZAdu8O6AMrNkDBHUnGPbrTZApSJpVKP5hIQnBVz06fe5x9M1DAUhJSUcliGLAICrFgw&#10;I3EHgf4c0sjYO4kxFWYmVmyF4PQnjHH86d5W1y/l8h8rsOQCeDkHgjp1/pSSNHId7bVaRDgOmFIH&#10;TI7/AHq0hsRNaXFDYjDtCVk8ssyM4DEnPccdcHPtUQARfvSfvJNy98k4HzZb7uCccds0vlsXVQqB&#10;h8wLEoQN2Dknp7HuKQBiF3fuwxYgNLv64AGO3QHPr0qzNaDUWBthDyMFMjeSZQ5IOQenQfNkY9hm&#10;p9yOX2YbaoYlgSQSMHJPT2A7YqPzHaURl5gkbsy20Dq0QY8kg8fe4yfbpUg2ElEYvJ5oLCRVOXI+&#10;4OfVv5UFufYR45G8xi0m2NCQoQbVwCD25AqBiSJnQEzpy8gGCRyAGJGBwMD/AAqR23lU+ZyyEwui&#10;bhgDGCeoOCeaeYyszRrs8tUU46EAZ/Q8cn05oFdMhk52oRiIMyyF3Jbaw7H6gfSk/euI1MYheMKz&#10;l+gBzkHbjoQPY1YRMOhEqKoQqcyYUry3pyc4A+lAwMGNTuMeXBChmB45yOepoFFXY2VMvESdkflt&#10;5UqkswcDI5HVeg54GfSkjwEZo3RMqgQiTO1zjeuD2BxyPQ9qsIGyojIIL4z5QAAHAHTOPXFQB0Qp&#10;krhkCldwKg7sDOTzkkgYz+tBr1sSBWKBeS53CPK5OSewxyOarlyejvIsu5iUQAYB5XnBzx1PpxVj&#10;zN0mFeMDBLsw5AwQO2Ccj8Kqy4doSMMMoU+XLOuQ3Y+q9T6UDJH8xASgB3IBGBhmB2sCeR6EEZ9D&#10;momcl8IvzdTG/LFVJ6KQCDyo5J9c84p0ixrLtZSTcgeYzKGVzg8AZ64z144qFgZlWNkBjkgG4ABh&#10;uOAVPPIwO393NUkmhNsekb7Y5HbYxG7LnIK846njkHNRrJ5mF34kVn8xGbdyuOcnp1HbvTvLbCmX&#10;b8+QMqFHtnk4JyenvSwyO4YyARZcBfm4Z+cgYHJwAffJpPczvLm1GRBxhPL2rvPlqFwqjGfmwe3N&#10;J5pBSNVmYAL+7eRQRl9oySQScc8dhxzTjMs5TY0XkgBkYKdzEkjJHpgH86dgjd8oBiYhvlwxQ/dP&#10;HOMgYHv2rCTvqalYtJhJhDI+B084EgdAcAYxjBqCaEyq3ysAUG1XkLvkHIBGOnTg+vJqZfmjUTET&#10;OhJUuvmEgjAOCc5wR+dN279g86ffGoPyys2SAOec7uAOvt3Nc9R6lRTlozM8pTcySGUzI85EQ+8V&#10;LD5l3Z44Ocfh6V3ugwyR2MSskY3kERAFT0G1Tk9chvauHfzldBKG2xqUR5ZC+4ZGDwCW4HQ/nXpd&#10;nttoY4DHIAHCqzxKQjDOM55ySxPHr9KhdxRThoiyzKwjVgpCuSAYySXAPb07VFJjEa8b2QN++G1U&#10;bnBDY3AncfboaTIlby8eYQGBgUBiAc/e7jg/rSF3BKMqNwVkCDKs23PGSSBycA1ai+pUpXVhVR8H&#10;JCkcBW53MAQBk9R05pzsyhmlKAOi7cPn5snheM9CDUheLe6rJvZZApiWQMEAwR06HkdfSomCjd+8&#10;4GWO7cWDA8nd6dvetF2II927gMRvOGZ1JwOOOTwO1SRmV8uqMwkXmNMBiSDg5Ppij92qxjcyIyqw&#10;jCtjJB+YnHHI/TrzTYywDI53DaduF2ggHBGB0NUVH4h/mAPiMgrMAsKq5QHAzwQODu4z05rwvxr8&#10;Xr3wzrekaB4V8Jy+Mb28vXfXY7O+YrpUQ+6bhwAGGHRyuAcEkZOAfabqRVt5YpZIrfz5Ai3H3FB3&#10;Ej5iOOCCcY96+MfHHwk+Jniu/wBb13/hojxHpGkLLdmTQvBOm6aU3YDQxMUAkBVX+8xZQQu5cbgc&#10;otJ3Z72RYLDY3MOWtLlivJv8j6e8J+INY13wmPFl/PaaO1uXe8jW98q3t4kZQ8skxYKsPmKB8+AQ&#10;w7q1eB+D/i948174uXfg6yXwrr/gyRbqWDXfD6yE2scTQ7NxY/vFcyzHeqj5FQHnrwPgX9jXwbrO&#10;k+G9f+JPjXxt4jgN1EkHhzW9eh0/TJpfMLL5xV0eYO2WZNyxnbkfxY+sfhx4C+Gvw1sz4f8Ah1oX&#10;hDQLORGupv8AhHZxJcXTA43vIWaQ4IAYHIHy+1buSex7WPpZPltOr7K9SUtFpZRO9uJHeB1MSqsS&#10;FHVyBtfqQCOQcY9ce9fnH8Qbz4lah8Q9X8PT+H/Fcfg681Sxm0iJPHItokuTKuGaOJw7R7IY5gSO&#10;RI6uV5Rv0a1R1S3ulW4jtbo2crwyTAMgK5ZnfHQBc/jgd6+EPBeheMtX8ei/1lI9YNzryS6j4our&#10;RFjiCM3k20NxvBeLYJ0AQA4U5ycmseRnwVX4rnS/Hj/hG9M8F+FIPGfhLR/E0i6tZubLXre4e2UW&#10;/wA3+ttnR4xshUglgCQFYNv2lv7M2n6ZYaf4y1ODR/C/h521W1kuriwjJuRIqAr5rElQUR1JIPQg&#10;DIBr3LX/AAX4Q8WXNmmu6dpviO606OW90rSNUQyrHMVeIkemxHkJxyAc5HWuF8RPq3g34da7c/2f&#10;pml3l/KbeLTNFkWWGNXmWPBd8bCIlJy+dp+YZ6mkkhRSZxX9r+Er3x5CuhTeI/F2pya+7apda+by&#10;DTbByJELQKVEMjqYzynzFSWyxYBup+J/i9vDHibw5ptuPDlxqVxYXgh0q710RbWVGRbhYgpZwHcE&#10;A4GMEg9K+UP2cPBnjIfECz1XxroljHaW9pdvqFjpTiS0jYmbyZLdo5SiSyPOZRteQDDgF8bj658R&#10;tb0HUPippOmab8SPhhbxrPdW13pMyypeM8aljiTbs8xAh3pv3HkqABitYItJLY+lfgqPtHhpdQlu&#10;tM1G81O5WS+1HR9WF9ZtIAUIRwAA2EyygDBLDtmvYnW3Bt5riLz2kBKqIyrMo5KBx09O1cR4FWyf&#10;wpoWoabFpkWn6lbpPb/2NCFtgjKxLqwGXDHYdx5IJPJNdNeKkMExcOsNvGZG8uQsFj2kkse3Abk8&#10;Y6+lE9xnxP8AEXw18PtU8TeJtc8UaPLda5plpptvocNj4iMZunaRJnMsSS7REFK53DeoDYzmvrjw&#10;3BcLoejs8Edok9rHLFZxptjijkiQIqjOCMRp82MkHnmvzi1jxFJ4/wDinrML2Fu76VqrJozQaL5L&#10;KyMsQcx43MpMrEsAPlf0xn9JNI06Sy07TdLmjR5Y4EFvbO+4xrJ8+NxOdpLng9MgdhTglYzcW3dG&#10;9GyoVIx5YYEbiPX5vT16e5PSpg6KRKZftDphZIw5YnBYcKB1xgfhmmtsDRiMwLv2kqzGTEfcnJ9j&#10;z70qZZirOS5I/d7ccdcseobI/SiSSNFsSRYOyImVGcg+WApBI5wuBkfWrCjaC5iZmVtwZWAK4PO7&#10;17/XFVT+6xyCrM5LRx556c7h0JqQbGODsTyifPVV3EDBJOMccnqB3qVG4PQsQoNrOQwZ2BYAYBwe&#10;D1781LjHmMQfLPEuOVIycgA9P64qAhV2RIrlzjeEiyAOOq5zjk1OD5ZJbmRl3MRGxAIBBxxgnIFP&#10;klfQBjFTJ8jAO5wxjYfM3O1ScdCePqcUsZCETeZsPmKGZiCAzKN27cTgDJx9RUL4ZYvP3HZvJVVI&#10;JIJAyAMk4wcD9alN0Ilct+7YbWYM4DBDkMWJAwRkAA+1EpKEdSIwcp6GX4ivIbSyne4jXyBG6TRS&#10;IQGTa/BxyAcjoQfQg818o/Di28D2kMk1vqnim+1iHw/PDaSeKdNu7WODz9yh2hZdxV5ICCMLgqeA&#10;GJPvvxN1mK08Favf2apdvFIBD5TyzSrkFiyxoMvjy8cA/fxXzR4Uv/EOmeA/EPiSxvbXSZ7a3sY7&#10;jUYrGfTjE5lTLI0rsCHZX2Ip4LDJ6E1TjFq5Ulpqavg/+2rf+1LPVNV0nUf7I8MSm0vLDRJIIbl5&#10;WAKAu4WGKNRMSfnzlcsOS1T4ML4tv/AXiCG51XwjceKtXaaWa40eeKacRyyymIlokCKiRfZwVP8A&#10;ERjI+avL9BudMs/2dfHPiL4j6u8VjFBc6dqTabftq19Ha7hCrSITgCcPny/mO5yv3myafwbk8O/D&#10;74S+MNV8GeGvFOvjU72G0S48Zebps8rh4lmuJls5ywKblkEe8DlQ4AJFaNWdjG66H1V4A0rVNI1j&#10;VY/E2pXGpXGn2TgWZsxEkEKwLliyyHzi5Eh3DbtXCheNzeKaLfeIL3x78QNc1aa7trLRLS9H9qag&#10;DBYxkhjKxDfu2aMJuIGGQqMkA4Pp/wAFTcR+ANcu9V0rTNJuo/Ja+nlslt5VvDCzXAkcswxvZCZG&#10;cr65wSPHbPxNe6n8O/EdzbQ+G/tNxdp58c6QMUspZvMLTlctnyroPg9VOcNTjG7CVr2PYv2ZYLWX&#10;w94k1JPE1z4jOo61ax2NzH/oyR2i26s6tCTnznkbe+7kKIcYwc9z8Tvi78PvA+q+GPDnibV0ttY8&#10;UXUY0rSbWKSd5EyxAJRCuGwQAcZJA6kA0vgV4fudI8EWsF6LWOaW5mdYNJdHgjJChtrA5353Mc88&#10;187/ABvtk1z40+HmvLPQ3GlWaOsuuNG1yJI4lCLbqG90DY52t65rSdtjKC1uZPim9Pir9oK18jxE&#10;f7HsrMXS6FZ25aN4I4HWL7RI2ACCu7d7fUHvv2evFN946+IvjrUda0CbRbTRr68TQLS7vCwhjmuP&#10;3cltGrcK6FXO8ZyWGSOvzz4U1W+8TfGT4qTa3eeHjpVvpUy6daaFELqdXhiwsbkKHEgMiyYwRtxs&#10;53Z9u/Y20jTUk8faxo8Hiu3lutQjh1W08QaG9mCZJZZGePzEXfuZsbvVDnoK5PeTudsFeJ97Nsjy&#10;oZR5YUN83KjBxx3GT39TXlfxS1M6Z4N8SXaxteSxaa629obWWRd5UfKyKCxJye3AbPavU3jKymXy&#10;ySuHZUYsxxnafp7e/tXivxx1K70zwPqU0UxtI5bu1Sa+di6KjSgFAg+ZmbOzI4UsCaqTvEie1j4d&#10;+G/iWfwl4b8Z+MvEGi29vomjeH7lfEdxpPhhtJczx+UY3Mk0m5YN3mbinm5Z4zlMc+q/sn+IvDni&#10;TUPEi+G9Bu9Ms/DFtZRhtW8TLqGosZbdgxOByGzEckk4dc8AbuR03SLm5+Eniy4kvLnxPe3zNHax&#10;6wk93GkcLFAlvE4O4gRg7MctnjJ59v8A2ctH1e0ttWudb0q20e/u9QjW20230ZbF0tWcEiYnHKvk&#10;bT0AXJ4xRHTUyk+Vts9+8Z6xFonh3X9Uk06e/lsvD1y+n28UxVmnWMtGOCR1DDoScivz98G+IPFW&#10;s/DzxnPrnw703Q7yTUYre8t5ElWSIzZl83aDyvyNFlsgbv7xFfY/x31qDSfhb421KZ72IHQZY4H0&#10;5wtwHnZId0Q6t/rSSBzgGvi/4U6tpo+B+k6x/wAI54ys1vPF0xWTxk73+qLGhaJX8piWAx5rY6MS&#10;X6GqtqJvmVkdXe2OpQ/DfQ7E6DZXH27V4nl02WTcgaQCN3SNj/dRCQeflHcDP1j4btp7ax8MWU0U&#10;cT2+kmQ48tyC+HywQ4JBfaQPu4xxtNfPGr+KLoQeD0/sa5Mmpxi6u96xCS1inUjY7Ro6QsCdpZG4&#10;KjrxXpt/8StcsPHJ8MHw6W0WyktbSbxHd3JN1CkoZZfNtiqgPH5UeAWG8ryRjm1JpWHZpXZ6+q7t&#10;RvymZZY4YjHuYht+3IBzxnKk+nIqrp9xF5d/dYKxS3EobcoYiEDcWIxyQC3bsT0ryL4f/FDxLr2o&#10;eLn8TaBpug6RpD3VxZXN04gmmjjhJaHBcoJC6Fv4V5VAM8nfPxC+H1h4bm1LVvF+m2OnwXEUMNzf&#10;SARXF1NjZEmCdzMcYUhcEYzUOzRpFyZ6HeQxNoGnxLuTZAqq8fzNhuec8nBZjn/CtK81W30LS4by&#10;+ExCLGZY7SMgl9oBIGeVDc+wHrxXOWuqWGpad4fvLHUBd2U80cvnrhkWMnAO7oVxk9/lA/HI+KNy&#10;bfQIrZ1277+2BC5jMhMvCFieDkZH97JHtTO/LsNDFY2MH1Oi0zxpa6x550yxuopNOUMGu7QbJPlV&#10;nZTu2hMtt+YA8HtXwJocmteK/wBpHVbdPh/qWmadpWoXkkni7xD4XSLTWmiUrNIt26kltkxUY3bt&#10;jgLkDP2F4Fktf7P1YxtqjwxMNoL/ALsnGWBAGG3YGT659OPN7LRrzw9rEOh+KvFrX00l9qGoadot&#10;nsS2d5CWcv8ANvXyPMQEAEFsZxxnGrdM1zSjTw+NlCOyPD/D+n/ETWfjNLfaybCHw6/je3ttQjsb&#10;QTTrYLHIxd2KBYtoRE27iWJQAABq9e0W/wBe/wCFlXEE+g+HvDP2rUzNBfaXPFJOtvATFGJDwxEq&#10;MXk/hGAOdua53wB4HsPDXxA8UeLtS8T+LfEN/fXt1eWcGp3MUdnvdT8pRTuCKjtsLJ1IYDcCzdL4&#10;K1zSde8Van4h0vwjqekrfXNxNbaxY6vBeX5MIKhZQg42xpwSPm+cYGAWiO2p5c9j5K+Fy+A9Z/ai&#10;uNQ8O6NrE+v+Hv7SmvdSj8VC5to77E8Mls1sIhhShhK5LmJxOflLoT7x8JdX8T+IPjf4r1S/uDo+&#10;hyzXI8nTbuyjt5kkIYKsUJMyhdyxKHC48vLZxuO54J+IHwy8a+Kbm68H6GlnolhcXrN4h0nQoXa+&#10;8p0Eh3B1kdWErupYAEKxyBtJ8F/ZC8K2fh34r6jdJrt54g1yPw3cNq+rXOlLEqTzOyyLGAx4ll82&#10;R8fKGCEd66IJxOWUrs+kP2hp0l13w3p8F1o1nfJqFmtjp80yhnaV2jVw8p2Z3MhH5HhsVwxgvL/4&#10;saPp1zDotvHb2tssF1Lap+6TYd++baWQYmJOOwPGFGfoX4j/AAw1jx34v0LU4rnT4fDVmUXUNNlt&#10;svJ5aqQfPKsUiMgOUAyTjnGQcfU/AOtaN4z1rx5Nr2nah4XsvDRlsrFbcRMZ40nYRuVi3F2+VC/m&#10;EkbANozVXurCVlqfHvgjXbiTV/jR41j8LX0+q+HIL2W2tr61YLf3MsrmKGKUDaiSJC0jADK+Uu4D&#10;cM/VH7Hvi7xP4x+HR13xtpltp2vTas0UenW0nlQ2kCkuIDGcsZDHJFuIbaGDgcdPhb4ZNq+l/Bv4&#10;oeMtaX4j+JINSu4dL04WenRQ3qz3J2iRmcEQsA7vgqW2xNnJy1foh+yxYGT4S6Tq02kaxpsmp6hc&#10;PDY6/OhmjSWRhuXYdq52NkE5wyjrup8rSuXJOTufTpDxxodsYI4EbAAOwHCg56n19qja3RVw6IyR&#10;jMSzFnUDaQGYgf73AHGc9hRG/mKAqAxyDfCVYLlWIIK4OVyXPPovvULSLFI/zlYkXapYAKRtzxno&#10;QSBnjkGobs7GkUyyFVMBY1/dEtFtUlsKThgCPv4AH481z3iBi2mzxxuG/fBg3lgq5yMEc43ZkBzj&#10;nmukDh5ZTLIZMDcqFCm1NoBf68Hp6+/HMa7DM8CJCkk7LdR+asCmOMkMgPGcbQF4HsetKVragtWf&#10;IXxh8BaN4h+Mnwx8T6pqN8JfDRWTTdO0+8dvOcAFXuYFUr5PDfNlXBVQAVdlNL4TeJtC8UfH/wAe&#10;WulX2taxe+GtUmg1O9TRz5fmkoCsMm0YQI7k57HJ25AOF8QPGHhi9/at0zwav/CTf2tolpYzRy6W&#10;jR2KTK0cmy6lSRXcuSuYxn77RtgMAfR/gQJ1+Ivji2kv4XvrzyytpZqsB+yJK6OZI8clpAoLZ7DP&#10;OKiK1HBan2LNv2PGqtAUgBAjXYdw+8c9hnODz1r89/23tItfEGs/CqyvdL1rW1tfFcjS2OmjbBCP&#10;s7xCKRdpLbzPxjur56KD+iFwCwhiwW/eBQAhZMnHVc/7PToK+LP2jtTuf+FjfDbwzpv2zUdcu5mm&#10;ttOiEYtzG8pDMzseJUjM5yDjAbhiNtEnfYv3Uj548S/DrSNQ/aM+GWtt4dVdasbfS4LK3kuvJa1e&#10;H/VxxFW3MxDSD59w+Zjkd/oOeDUfC+leNfEFm2mXupaJbXDQQPrcbyS3ecKJ0B3JECY13N2PqK+V&#10;dP8AFMF/+2PrMcejeJpmsbO5tGl1ZUutPsZUskJmfAyT5c8hXgDzQ544Bo/CzRrO8t/2gbrSrTWd&#10;QTxFpiTT22qJJa3UivfzyxxRrIoMcbSSSMXIOQuKuLbWpk0nKyOxh+JHxU/4Z6v9Wm13RLXxrr3i&#10;KS2bUtVvUs7S3tp3Z7bbIEbZKpkhjCclQw3Fzkn0/UJ73VW+EfifWNUs/E01joUd1p0d7PClheXc&#10;oiRWZTuJQTDcCP7ikjnFeLH4deF4v2c/D3h17eW405vHkst/OfEjG6doDA4EoWTjBQJuHDnzByF4&#10;9I8VvY2+tfA7wZY+FvB13pa6Pp7Jqs19DFdxzxSx+SRufe4C72Y4JaRTu5xVlKLufa1zKG1fzLme&#10;1XGjvILhIQIUJgba+0ffQOBgd8YPWvi79jTVdB8R+L/irrujahfa3p9hfxWzs0CRJHeSbS7BmJM0&#10;BG4qq4K53glT831FrXjfwveTeJdE0bx94dfxuPCd/GND06/tmnjiWFjIxjGSq5kUZI+T5TxxXzL+&#10;wjo15pK+O59R1LRb2KeXTG0r+ypgqKTJcGRyEAQBITBGo3MWWTP8GS09dSZxfKz9BYyv7tlERU5D&#10;SBiQARnK/lTlJZ03q5O/KIeSwwP5E/pUwywKoqKCSEkV9ykcAHrx0Ht+dIkQXa6MQuxRlyAEyRwO&#10;cg+v6U5NNCT1sKwDvkYDMzbE2luRgjgHk9eKjwm47jI3mYWRpFyo5AHvu/xFTP8AOyq7OspjIeIx&#10;nB5PPGMH5f0p8ahjnKKTGuQIySWIGcnODjb0xxk+tQMcjbCFzv3kqN/DKDjj8x+lOiLGKNleOMsp&#10;Xy5W3DIxgE9s0eWSwO5GTlgv3Qy4IIAx64pxbgKpwMgkqPlB7jHr70NJ7msNiTaHQgfdZAflyAV/&#10;D6ivLPjlK6fBz4jx+Z9j/wCKWkUzQxeZGpOPmLdVGzd67iQO9en5kCvsVECEMGV+DyOh/Xjua8W/&#10;aNvYLH4MeNHnZyCluixh2KM32iPAfu6YySuOAG4Jrlxn+7SRUdKlz8qPjZfy6Z+zZ8QbqDULG3ub&#10;fwEwtri6tmLMw2ZeJSDgkEvz2Ddziq+kQra6VpFrp+6G1stHthaLDe73BKRso3juBnP0xUn7QiSR&#10;fs9eILS4dmu7yzsLeaGC1SZJhNcRqsYjYMMO+xNpyRu56GrmnwSRW1lFCzzP9lgSMW68fKinjnkA&#10;7vwA78V+LcQ8ssW7H6bw7zLBj0MgL4nNzGqrGqHbgEA/KOeeDzn0NWmlu48QsFZZVUowh3IMkBuA&#10;Qc47n9aoJ5oRpS+drNsXcHKAHk89sd/w7VfS2eKTG3bIxzKgwCDnAVuc55PHbnPv83oe/o1cu+ZM&#10;6syiKR4yqzbsqowTxg9R0yafFLMWLHapL/OkT7wM549A3+NUpfMCMQIm5ZSTlVABGeeuO341I7sZ&#10;AqsNikDDRopKnPQAYxkgc+/enZ7mM9jQgkc7CJQpeQqsHlZKn5fkJ3ckYbJ9+KtI8hLM4ZFTBdo2&#10;yhJGBgnoOn9Kwla7XyNtzE6FAJCi4ZmONwHZSMjrUyC6kA8ueWaPG5Qx4YMcEc98Cri7rUcUuhpr&#10;ISJhLcOsqIVkcREIHA5yMnn65/KoZrkKQDcW481gUNyOSWIAwM/MOvXt0zWe8MoEhYswZ3VVK/IB&#10;0yR6Y/Oq62cbOWlO5tjMF5ZmQHtjoeoH19KyktdDaMdblqZomRXVVkVyRueTzGwB1+bkDPfuR6VX&#10;FysG12nEciPlPOf5RIPQEYI9AaYIbWOMMttK0sW8gS2xYo2CpbJHIPzD16+op0tuoZH8hlMYYgrI&#10;HC9jnkZ4I4rBtl3RGmo2sgmTeXePJmdTtYknLZxz39xTzqECIzxoWCbm3EhgHwM89+CB+JoW0+dl&#10;2nO8BC3ymMFBk9wRuB49CB1GarpCgEqmSFXABEKht8qYVmI9Qp25OeNw4p80hOKZKdTVoWUxloyQ&#10;wbykBU7gSRhh8uCRnk+2earrqU6lJIrMyvHjylkw0bHGcMAcYwAO1XcAkMXto2QIVTzHKFgeDuyC&#10;cgcr0GfSmGSEs0aPDGNxEkud20E8npwM7eM1ab5rMHFMpRSzT+Y0sflpIhUCQsdzAlT3PHy/XBp0&#10;1xduJEVPMEcbNIW4JQHB49MAY78c1af7PD5SuyS4CtKHjCsC2AxOOcA5x6c80wz2cSruV44XcYlW&#10;TAypyS4A5JPWld9CWkiqtw8gLsq3BVSrIr4TJAz35XnJ+lD3F0WSIkGJFBlPlMAWG04BLdm3fgV7&#10;1NLJaSOyYO2MwmSNcFgG9PqwIA7gEVAZyUVk3jy2BlLplDy2N2RyDjpWgnvoSxC9AZgiEvyV81mU&#10;47Yz19/eot9+5fAQxbCHk805jPuAO/Ax7mrMUyxyxybXfMpK74SjBhk8A9eeKXzoX3fu1YKxMZji&#10;OSuDyM+5J/GggjUu0YikcoXQgNGgAIz6EdtoHeg28gMaBpZGUOMySAnaGGRwB0JAz6dTmpDPEsbe&#10;XAGMbMzq45HqOehwQPamWV4rgKkDiJo1ZXEoKoMgnnoSDzxxQPUR9PeUyoqM8hiVnkjDMwTBKscD&#10;A+6efb3pltbkBlBJhaJg7eeSCpXbswfuk5PNTzzuJQJYyTMUDStIAcZ64PcA9vWoTdzAgI7HYCsz&#10;BSDxgAbT15B6fWrjK2jKd0tBxtlYlWRgTE2xki27QQTjOMf/AK6kjWFYYZ5ZCTcICqKoIAyAGJB6&#10;54x04qNnuIuUVJHBLeVuON3bae3/ANenxNLMrb1jb5AJogBvJ4wSOo/wFXKVldC5ZCtbrErHrIwy&#10;20YI5ySc9DnNDWtvMvluSxt9jHbwR6rzwRxyfaoRNKZnQlJTgqQ1sRlsZPz4x2bj0AqcLcIWSFsC&#10;NwCSmFI28HGOvQY/Gs4ys7ENO4iwGZpmlimEasAxaECN2xn5BngHDYzj7p4xzTltBIyuIpEhRFef&#10;dCAqtkEliG7n9TTWhmeUNtQh3AGLcOA3J6dd2M4wO460mWEi+WW+dg77cEk88EetaP3loMi+xwR+&#10;dgZLAtI7LknaSeuOOf5cU5LNoi4aUhXlwjysGCsTlh0GcAYFPn80PKqzqyxwlgluhZ88MOPXnHPc&#10;VE8oeRf3sjBFdfmbgn5dvGOWwOeOnHrWStfUXKid7GPEaSCASNtMqMuGC+vHbOe/Y077BEQqRyGU&#10;MVjIALEEkhlG4dSCP0AqsjMTIhmnSeMsXBjBXaecHt1P4elI0r75GjfISfBG/cGGTkY9fQ57e1ba&#10;RQcqLYt9jfJBEzSjCIx2MXySw6f7ORSLbJDCE8w74wPKjXIBUKMAk55xnk88c1SiNxcNlrhiw3sL&#10;Z5AQQeAR6HGOR79MVM0EqsT58rKhyA6AJgjB5PXt+VYt3ZWqJvsyRRh5v3CLuOA/3RxkZP4/lToY&#10;Ydkcj+U58xHHzFUzgHjBxt4AyeufeqQt1IXEtsrgxgpjaz5OAM55OT+tSStcKyRtLN5UaBRKq7QV&#10;HygDPQcYB56YpAnZ3Jpoof3xJCqADjdkKBxxjkc4ye+KZEiLEDI0TuqjcGJVS4HG3gkDA/yc1QaM&#10;eY0jSy7UbcWK7e/QAdc9/pTxGY3B+WCV5BudmUBUJOSeOmSDxQtdhubZoCKBWiS4ZMpltjSEhuRz&#10;gHPYj86SaNJDKftCJjaArEhUGAp53c9AKpuh3S71WUSSOrbE2gqSSMntnn8/xqJQjF41ltUHnbnk&#10;LMSg45KgenHy+vTNOwjRjWGJzl4iEgzvjTIZSBjJB578d6l82JNsgmyG2EFhtbPpx1HXis6W2t9j&#10;meeJmWMq5Zd0RGfm4PUYbGD/AI1WWK2hSJXmzswwkk+TDFtxBweQCcfgOTV8i7j5Gakl5arPJuJw&#10;IY1knd155OMHAwB6VELlWDkECRVDtJ1KKWGAxA6ZwPx+pqDZayKEZ1Awzg+SdxIHXj8v1zWSUtwd&#10;ryxTySSDcqp5YIxnoSd2AT+RpJpEtGyblWO8hZSATKWQEoueGwTgABT79etT/a7e4SEedE8LqrQ+&#10;XNsQsSBtJPGSvzZHAA69qzYnsyQwMLg7lzI/Cle2McgHOfc0itZht8rJlS6wybwFAxkHAP1/Om3f&#10;RDSb2L73SKGfMh+QBlU5YgYAUZPU/wBaggu4AvEagyKcuke5QFGTzng/XioheackRlMkTKsG4tI5&#10;AC4zlj2I9/zqKfUbOZdxbc24qrIVKnhQefpz+H0pKLKUbK7LhvY1VmMC5TDvMFZZQhKkAkHbgbSP&#10;xOe1L9tyso/c/vmBGAHIIAwDkcfh7ViNqKCTy0jZ0kYq+XBkZx14AwOSv4Uq3YRiwt5UGDkSgggg&#10;kH5O3I/IfSpe422tjUW7klClonKlmXyQTuCqpAxxwMjt1zSPK+GO2J/s2QjSREDIGGwCOOOKyU1Q&#10;MjObfCmMnBHlspJ54HTOD19TV06jO5V1jikAw8SkEnGRgdRkED171UZW3Ibu7l5bhwZtrorKGDOQ&#10;QynAYk47YIxTzPcSqkk/DwqpjjIYqyhTtDAD5RxyR3FZf9oyJJGkRFtcOHbaZA7hgqr90k4AJDen&#10;AHam/wBqXMTqWaN94YhZYyGJ46fPyMh8DGBRzsLMtSz3QTy0uD5kYJjVIh8oDFeMgEjg80jJezeV&#10;iUOxkVPLKbGPTk57ds56Kax11S6cyBLcp8qM7+ZvIkPJUZ4OD39/SopdVmWTL8wguuVXeQRgAdck&#10;sSMYHtUttvUqMU9zcjt3UqwaRguPLaV/kyeBjA/L8DQ1u6So0tzIwVGMYeYBS2MZII5GSM9+KwGv&#10;buUNKpZMRgMXVmUuG7KOuMdfwpZNTu5ZWAu42h+bCwQD5ZRztBPJG3tjt1rXSKuaNGntZUXy5WxG&#10;4VZpJCJAC2OvGCR0+tCQxmbOUWSYKMyxb96jJBAB4OCelY8D3YKOZVELSECKK3LFWBBJzu5Gcgjj&#10;qO1OaS4ZgFd1KOPM8rcC4YHgE5wBjJOecgDvWUpX1E43dzbltysUkiKWdFYRF5MgucjGfwqI25UI&#10;u1nO0HaiggjOCeeMjOfesmZ5VZxlRGdwlDxh1aM5BDAg9mzkVTiubiSbYCI1RQJ0Wf5Tu7FQeVwR&#10;jqMjPUVjzu5nyy2Om8iOXAVd7AKqF1yCcY5yMKMg859abEqBGR1RPNyzuQGJAIAwexyDyvuKwlnl&#10;aRC01yHjlkWRFUBnGcAtnpjP6dqLhg+XVJZTGEMy+ThiiqWAGBk4OfXnNaK3QuKaRt5toZdr7CuQ&#10;ZDKAwPAA6njJzirLeSqPHtjSSWQrGDcuN7HB2gHgEbMjA9a5eSdI553juCS8yiOXcB5hA7ZHXgt+&#10;FSRs8zO/m3B2NhdwLDABA2A9BjnI65NMqz6nR+bbxvjzo5QkmGBzgAHo24c/yqgLaIyeYGRFbIKe&#10;YFJ5A4Ynn72RnjGea5+5ysiEM4ZomPmSRHZtBYYYcbgMnioklu/3SeZIYA4WRzlWLDPBz1B6HFD0&#10;3N4KyOjPkyPkG3CR7DFuAADgAZ4PI6/jnNNZg29FDyPLJvymSFbOfvY5OBnj1FYat8i8Mm0h9zDe&#10;pPJ4A6ZGB9ee9UvtEgMoMrCJSS0ce5jI5xg5zwOvA6HFBo46XOpl8zy/LXYwWMbi7ASMeD8oz16f&#10;rVaSBZGYjblsBfNQZAHCgA++T6c1gK0zMoW4aEMpBjuY3d+gAbecnB2k57k+lTTTNxtnMhZmDbTv&#10;yckHkjOOc89/yre6tcy5bPQurFGfmZ0ilkOWDMSykjgYz14HA9aSWBZMASAnAYo6bsnCgAfge3p9&#10;awJJJEnYiUi12ttiKA4O7IO8AE5B569sU4TSlkdmlyyqMfMVyQQDg9RgY+ozUOS6CU7LU2RDDGqG&#10;OWPKpgB2Y5OcnIHbIFVnQBvNXygAAohUnGc5+9np9emOazEmujNukUxxhSUVJMBlLHBI6+5+tVGu&#10;p4tpiuIHj4dLtV3BkON2MtkYz+owTWbZad1c6WK2jbeWZAFSMOUIRSQAAMHvzkj3z61WksmkuY3X&#10;cz2xAWX5Mp8pPBIxj52HNYlvqF8Hu/3xKNGDbgSBgFAAOAe2SoP1FN/tSdiITeQs63DDbkSZfYCR&#10;gEc7WBOfyoT6oZ1F5C/zBmCneQBGcF1yCAx4II/rUS2kjQglsyTsAqtdAqCDjbyOAUI9Bkk54rFe&#10;+kdPJ86T5YSXLKSFXoApPcgE+2KgN46qIjNEfMUl/wBzsUg5BwOcDg8nPUU79jKd7nQRWcTkvL9r&#10;DgLksQAGbJ25IOTw2cH3Bq1Pars/dTxhSAQUKhc9Oc8nk8/SuQkvLkSI0bSu6ZdSFGAOwPrwSOKm&#10;a83M4MskygKsmQvyqMHBAOeCW56kA1blFqw4HVy2ds4kcLAYskFygUhvvNyPvEMSMn1xxVaO0ttr&#10;7mwUJwQ5AJxnPB6E1yourtHaeSdIXkTGbqBSGBHUg5AJyffFL5rglGmlldZYxsB2qDycgjG4lSM8&#10;9hxUaEubirHRX0llBGsrzW1yhIEc4JIYFVwPm5J7cjrzWabuzl3l1jKq7iSRJQAjADAxnJyrZ5BA&#10;GcGs0XkU8a3EzxSxyZjXLcAgqAwAbKtnjJ6896phf3plZUaInbHHJ8oJUHJBI+gwcDke5peQufm1&#10;RsNPbhkgG4qFXbHncGwCT1PXufwp4e2LKPmYqo2sspIPy9upxj6de1Y4mCqqC3UyFCRJMwOAvC59&#10;QQccelU4nhil3tMrNF8uHnw4UgDJyeQSTjPpmk7dTZbG+13EkkbEgJGVJkEPmITgggZ+8RtJOfUY&#10;qvJcKsSlp0kXGd67UIbBIGD1bkdT9azfM81l3rEzAgIrglSCQRkg+g5x6cVCbiEwEJjyoCq78hlA&#10;VctuwT82epJ7HNZrV6CcrGvHe284SJmwQoO1gqsDtzj5TyefXikklQvIMkBkIkKgks4G5R0znjr9&#10;K5+PZiN0SUzRRKPLEbMp29cs3fBJzk/rVk3oLsjyKxUkiRxzGdp6gDp0496fNYfOmtzVEqsdwWSR&#10;WVREZYiiuRk8ZHTqc+lKzlQPkxmQqwRBtQnLdR0bHp6VkNf2xKorDMsoWLep3ZKtlckcnOfQc0xp&#10;7UzZmEn+kSBoYZZAoDc7iFHJIJAI6DgYoabRLbbsjQgniPlyt5jLIoO4RhyV5Ixg9MH8qd54dmCx&#10;zA7B85ACjHJBIPTPBzXNTapDEjK1z5f+iKY22swY8AlducngDAzj6UraghjI3uC0pVPMT7yr9epy&#10;Cfoe9RdpmdmnqdB5SeUCAyAF+JFB2Nnk88cZ4pm61VjJIoRjIvlI10Iv4sD5iOrFl/l6VzzaraiY&#10;ux/4+oDs8t8h0HsO4J/nxVd9YfcixM+9Jtx8vkAhQPmB6gce350OTZopq2p2Mc7MCF3RkMqkOmAo&#10;BI7jvyc/TtQ80CrGskpkPlsVEikKpBO4ZxySCB+HHeuLs9TEsjCOTa0mTJGZSZI/lXaQSeAc5+vp&#10;SPqwKJLvLbgSPN4JA5AAB6g5pqNxOV5aHbPdRqGeGGOQrKFQbCV3AjgnHynb0P496WO5I+4rsqTs&#10;fLiTcCRyQWPPTOfTNcW+sMkUtzM0nmKoWaURs+4KP3WB6ADHrxxTZb8jJCzZLOkyA+YytjIDIM5H&#10;zf8A66kuLTR2DzW6OgldW2srEvHuI2jg7e2D3/8ArU+OcJDG9w5xFvIj34D9epI4OcHrx6Vw8urW&#10;+JZFMhKK0RVFLBVO0HaD1x8wyo70jXpMiosU3mxzhZpUhKYbALHaO3I4GcDOeDztG1tBOSTO6N7E&#10;qO6PGsTITNJHPsMi9woxzhiAaZNqdq2xS8YYNvjkWTIjTgFfrnbyOOK4eSe7S5LGCdE8pT5rkIqj&#10;n5QOp6Z54560+AXMzfaYYAxIUB9qsQg6E5ONoL4+p6VhVeor3kdebtRFvhvRbNuBYxSAgLxgENnA&#10;781cjvERllDwSCJg3kTDcjAZIJA5IbpwfrXCzxXgxHbOluxWU5ni2RsenzYXpzk/rV5IZFVJneK0&#10;kkRJEiaIAMpfnacjIPzNnvgDHNVTa6hyJLU62CcNGsbunmpHnzV+UqTz154zmof7V8kJCpSYG5LR&#10;MQPMwQAcH+LAIPJ+gFczE05SJ7mVY549pjuYocNvIC5AYkdSTjnGaga1umS3S5mUIzkTJJb71Ytn&#10;I3E89+f0xWkpJDTitEdK+rQm3lD+XdACQFXg3PtGeRz6AjPv61CNQiVTCwikLO4MEJVmVgFPOeVO&#10;1+D3x0rGksbiSS2meWXYVYNHHEME4PJOO5PGPSqgtXVVN3L5cmX3jcGIbk9cZOVPboaybLdSysa3&#10;9oGeWSJmzulZEkRdjYXOSNo6ZA/PmlbU1C5d0aUuF2whWZ1AwBzwARzzWc1rG8nmsLoB5z5QEYAP&#10;HIJJ7gHp7epqM2W+U43+SSGDkgliwOe/UHHPvQtTFzb2NKS9tiUlS5iQwMpfDbgSRnYBnr7e9RnU&#10;4Sse50jLYEQ8xVBJGcAZ6gVn/wBnxFGRvtMSlCGQggEA7dxOf9k9OafKqtKSdpO92CL5alsnHORg&#10;Af0rSfYgeL0SssiygplDDOQkiMpA+bGfu5Yg/T0p4vQ58kguoRiWOAMkkgFlGOB29MfWooorRQjN&#10;c2zyJlkgFwqyb+PmKg5AyQPw+lWhbwqoZUTZOw27dzqzY5JBPAJyTng5PbiswIk1BkYCMs4eYbFi&#10;BDKcAdD3yD0qt/aDQTb4Zm8mUvujCko+MlVQKuVfcQMkkHHYmryIsKQs5gYFh9oLSbgg6qeeMMQM&#10;EZOTmqz2xWTzgm8ZUJEkxA25Bb5M4BAwckfNnAPBxSi90VJEsV2zyK8kksUZKrmG3OFUgE8MxyQd&#10;xJ/L3amqrdbmX7QUEwURlVUKwbaw9OO/061GG27QjbS0IJaZTln2ligVSQTnI6npjvVghDGmxlCS&#10;TEYVeHJ7E+vX8sdabizBwfQZ9uijgIlvLgQR5QyTkl1AXrxnnoOvaqS6hamVUJmVTg/K5jDEMGIb&#10;DAnJ3/XBz1rSjtmuGtwY7UbgF2fxBjwAvP3u34/mwWURhAIjm+RTIWOB3wSMHA/HuKzmuhUIu5VW&#10;/t9sewERmRSBGdxL4BB64b6VWs9RgmRJLdZZEnjYmeW4MoBXhlGGwSMPk8579BViSIqr7bcwRoAB&#10;vkXYF3hcDByWPJ444/OYaeXSWOVYSk0YCW8sfmFy3BRsjCkgN68D61cIaGjM5tZhMqzRrds0QLGM&#10;ISpViwGOOSQOnXIHrioxr8DR79zhlaXhbYqQVIzweSAOpx2yOta5tCsTRhYmkjcModyQ7Mxyu3jo&#10;B16GqhiDbIo1g/ePuaQOpO7YMggMSeOMdvTvWqilsS9tCodUCRuWju7giRQSLUyMAxJPHAIVTkjI&#10;OPc05dQtZ3OxQZ3fbFEZj94cDtkEZBx+VTRr5ZWKPcP3iEyklirbQGYc8LwPfcatCyDuJI0cXFzO&#10;SZJN7kggHOcjgqn5tz2FOS0Ki7O7M2O8ZlZ1tbqNlfLq0mzAOwgABvcnjkini5iMhUwXoXcojfLM&#10;GJUZAYE8ZB6+vbOKutbObeZCY2uYydyROVYLkbTsLErnHc+vHaplhKTTQoiKjXBQI+HKsOTkZzzz&#10;g9Olc6jd6GrnEyJL+J5naRbmJ9gBUrtLA5AAJwD908dRnPGacL5P9Ead7mOJ5N0kcoBRDsGSwB+U&#10;/IM7c5wM5rTktwCzR/Z5U2lo2Z8lnzz+n5VG+nW8paKRIpo5ECSJcAMr59SeDxg1tGLtZkRkr6mV&#10;Jcrtt1D3RW1Rx9/DMXI3Hg8j5QcH04NSpf2dwzT29z50cQQym0UMiIwD9jyCpBx15B6VOghaSESM&#10;UaQKsf2dcAnIIA5yeM/n6U62jikRI/LZZULA+TFJIg2Eqp4HC7V/n2qZwLlKysU3mghUl5UBBbAk&#10;iJCg4446g+n0qX7ZaJEqJI7Odp/fwMQozgAZ4I/u+x9ak+zeWsokQTSCU7kaNURgVAZVJyQoJJHu&#10;DUsfku8sLbNkZdmleIhQQMYyOCdoPbHPSpjuY7FSO8sJSfKaNpPPYl1OAXJ/vdx14qaG+WKEs015&#10;IqyuEJiJTBAOAF78YJ46DHUU23FifLPmwF5ZQ4LBSAAcE4HQrkdOpz3qyJJXNuxJVNzrcCS3ZCWA&#10;yOhwMEc5/DmtHJbMdtLkT3MIk5JLmSNAVyrM5bIXBAJycfXIo/tCISxJ5dzE027crAN8xVejAkFg&#10;QeMcds1K0yK/mH7dPFNIiqIoATFtXO0jGSvpjpioZNQijaNpQXLMzEMFVETHGCBhmyFHsCPemttC&#10;eflCPUWVyr20z4cKcRKDG2Actjt0PA/ClOoCEBWt7wedhUJzIRwDyxyeRnntgjjikm1KAGKIrO3m&#10;BAyJGGdM7FBUO4yeoz0IH0q4LhHVAZ5PLWXLxww7nkfA+UYHJwT0HbpVuN43KjU5nqZp1IbZNltd&#10;fOpO5YtowSfmA4A/D1yahNxcSRt5aOJBsazhw8RACrlXbdw2c8D1wR1J2Vazmd1kZw6SREKAC5GF&#10;ChwpODlmGOmAfwgvIzBNGsdteC6bcJYG2r5pyq5QFhxjcw78EGseSV9BT0V0VVk2qNsSqxKhWKBV&#10;DMSScngjOeD3zUC3N4pWQQSQI0rs00s+GVSQwJVT8o9scc46CtKCW1S3NqbaWQxoo43B1Gc43dCf&#10;kOc9iSaoRS2sSoDFY2KOxeMTaioYqSCxGW5XOTk+p4Arem2nZmcXOWxCkN4be8HkIZGuCQGu3dpN&#10;uB1I+QNgE4zwc9ciliEr3EjGLfsOSqyNhn2ABTnOSfwHIPrUsdzo10oiOpWVtGiyGSS912COFELB&#10;WMjmThPnPIJUAjOKxLvxTo9lJJEdZ8OlNyxpnxFBM6LGvO4K5bBypyRjGME1nJ2Z1RoV2ruLNidN&#10;QjN0yWyTyYRXtmLKkgVVCBSxwH4ck45yPxQw3ZE6RwvFHMjlZpE/drKwIwec5PJx2xXLv8Q/CVpM&#10;gu/EHhaLFyuGHiGIxLF0Mpd3A8ocZbopYZxWVL8Xfh7ZNczf8Jr4WBjSFprpL8SRGMuQjLICQUBY&#10;n5Tj5h61EpdCvquKltB/czuIVmlHkOyN5RICodoYZJOE+8ACPxxVmCO93QFprfAB84LNkhAxGSdv&#10;UjBwPXk5yK8y/wCF8/DM+XBbeMdEkubjf5NtBFJJK7yOp2rgYDPtBBJIzt5BwCn/AAvf4fS/Zksd&#10;T1bV0uxILWfRvCN7Os8sYDSxxfuh5kiA/MqnIxnG0g10pwjG7Yngcdsqb+5nqEfnMF2ybZZVkeII&#10;wLbVYA8DqBkZxwciopbY3Ea2zXdwhLxv+6DKSEIbAK9QSNuDwTXl0fxlt54Lj7L4K+LlxJGirYxx&#10;/Dq5DTwspdwqgb2IIHYLjksoxnbbxj41v5YG0v4HftB6tYrcCOa5j+Fd8kUBKKZGZvLKhdp/DaW5&#10;GC1KVNxumR9Wrw0krW7nbm3VY5I5JJg01wwQOGO58g5J/vABun8qkhtWT7OInvrVS4KpDhQx5LZO&#10;SM7gc/7tct/aXxkuWmiT4A/F3Tbp3mjRvENvb2IgAxtklE0quVVdrfIOR0IBGdCHwr+0jcXQfT/g&#10;Br8EN6cXH23xZp0csJUqTvVrhcbi6sG4U7v94VlKeGWjkl8y/qlZ6q3/AIFH/M1H06FnZibmQQAL&#10;KUckKSMlmGehwDz6VP8AZF+S4DXDBLrBV+RlQAxwTzkDBx6GqVp8Mv2sNYkYWPwf0DSp4IZJhHr3&#10;xKgjWMBiqBlC4nLYJKq3XO1jxUn/AAp79rS5l3xeDfhbZOskS28l18SgVdjlt52oNoPUj+EADO7G&#10;ZXsb6SRccNPq0vmh62llJJHEykxRlDsW4JMYzjnJyQy569+e1Mkit3jiQEy7UCsJ5wFc9GBIHIHH&#10;+c1rH4BftWyPahNf/Zx0yK0KGcy6pq1wrhsBtuIC2M4cuwymcbXIwdix/Zy/aMRbpdV+KPwMeMXD&#10;yRS+HrXUbqKMnaUDeZDGHRl5yCApGCmetSlSUdzX6srfxIr7/wDI5UWsbYlcxRuzIXhE4YEc7dwH&#10;GcBW4OfX0qJtPtJvklex/cRDy7iUqqxxjJ4JH3gxAOSMAgjoa7K3/Zl+NigRr8aPhvZWUEhE00Xg&#10;68uZnDgsW8yWRd+1uOQuBxtbFTXH7I/j69ikb/ho7UrwTFDbS6f8Nbe0dV2gydZ5tyElVUZPAzwT&#10;8syrUuXUylhKfLdVE/8AwL/I4svaR4iDRYbLLDcTksyg5ztAyxBwOO1VlFmc7GiZojGdglO1Gc7d&#10;uSOrEZxn0616ZD+x3qQdDc/tCfFG3WBZnb7BotgqszSBsOrxtlMHgMXIChSWwDWu/wCxp4fuJYG1&#10;n4z/ABv1xILaaCBhrFtYhozho8eXDubAHykbSgyo4JFcntqbloKGHpp6z/M8QMenxi4Mtvpkccdz&#10;HHMzlCXDrgLz0zkn0PPXmneVp1utuJrm2tnkeNrkCUja27KAjII3KuQuSDk89a9iP7FPwiCFb3xX&#10;8ZNXkinLzTav8SJJpQqhVAJiMe4DjLAbeOEXOaZZfsMfA62uJpZ7Pxfc3GbdhHqfja4uEYoxzlXY&#10;/Ix+YjPzZwRUuvGPQ1UMPf4n93/BPI57rSo2kM17YkFQFSWRd+wYbCjcCQwP456HFZ93deGzIUn1&#10;3w7EIIA9yH16GKdIvUncCAA3X3NfTdn+xz+zjbQlpvhlFqaorrFc6j4x1SSV5WI3tJIl0jOuHcje&#10;W25+XnmtGz/ZO/Z8sJkhtvgz8NHSC6R47u+0ia5cg4Xawa45GWyvGAVORzzUMZFytys05MLezk38&#10;l/mfH134t8DW6pet4n8NWwicxwzv4st4VaSPajMN8oDZ5A6jnisS8+IngGMyO/jTwyws4ZJtn9pR&#10;yFYdpXDEN8vUHLYBx75r9BNP/Z2+CmkhxYfCr4TxFPMW5mj8GQmUu+1nDuTkrjjYePmzgZOeotvh&#10;n8PYFiI8C+AbM4Wb914Kt4V8045VQpGRyBjjHA4orYxR2iZzWF2s38/+AfmLB8Y/hWGjtbbxl4bv&#10;WaNVtbOw1RAZTjasaAKcNkLwRznoarf8Lh8Abri1kv8AVrbUIlj2aafC141zIj7iojRYT85KthGx&#10;uCkqW6V+skHg3w7ZJdldN0dNOMLG4gi0yDKAqrfM5BYrljgnngENRN4a0jMcUaWtqNyPCkduEcFR&#10;hZQANxJOFyOSW5J5NOFadVXURf7Gt4v7/wDgH5KxfGDwhdPHb6dpnirWiHKSwad4IuwRb84kjYx/&#10;OhwB+7DEY6dBWnB4+kn+1Lpnw2+MeptcQTH7Lpfwj1GRSuCcgmMbRgHLAAg5PPb9a49K1uWGK3i1&#10;HxAlk0ZaCC1LKoDLtURYzznj5cA8rj1huPDl+Tbg29/cvFIpnaeImR1TvkEYKnaufujJq+WpF/CZ&#10;t4KLu1+J+UtxqfxQ1KImH9nb48Q3MKNcJJdeA2to/s0RXzZEZmAZFztcrkjdkbgQTWtbT9oC9Yz2&#10;f7OfjpYn3tpw1/VtOs45HP7vaGkuAmFDk8njbknoK/Wg+GrwRTbNC15jYM4mhtrF0O7A+QZUnJYj&#10;DDjgjPINQy/D/Vbh7iKLw3rk0xRDeu1i6qhPzbWYYwwIwTnBHfmuqMsSo3jC3yN3Wy9atR+9/wCZ&#10;+WB8M/tHGJpbX4CX813MpYQ3PjzSYlj2qDlz9oYRq2WAZsjKtweK1Y/h7+0VeJbjT/APgWKfUJoA&#10;trrnxBhjEYbB3uUWSMkDaDg4AzzkV+oUPwl8S3SFT4Y1KF5JQASYoXKofnfBcMB1HXfgnitWH4W+&#10;KbdYDF4WlltSAI5g8cxPQFtxlJQYH3SAeDgkVHtsZa3L+H/BM5Y7L4LRR+9//JH5VL8Lv2n7zzZn&#10;0H4LaegurgmQ+NLghTGxAB22pJLMBgglQME8VtR/Az9ou9toGvPEfwH0q4SENcx/a7+7LMBnydsd&#10;suWZTwzOVB689P1MHwi8TXQlSLQ7O0Z4WjgeGaFZT0ZeNwLHJkOOemCQeC3/AIUl4uMnljTNDlds&#10;CT7XrARTBICPmCxsN24YIPABJJHStaeGzGu7pHHLMcDB35or+vmfmlY/s7/HeRla4+KfwttWinRk&#10;l0jwXdh5NwzuHmTl1Ucgjbww3YxTG/Zj+MJjujqnx00i0mlhVNOttK8AObaaZJFbEmZwQAgdi5Oc&#10;7MA4Of1Otvg74q81oZJfD8ESEI9wt0/BPDE5j4XI4bk8fdq63wd1aQs19qNjFvWR0SKTzIQCOrqp&#10;wwbCgDsfQVcsqzS91EtZ5gFvOP3L/I/MKP8AZG8X3KmK/wD2odcnLRxPHcwfBuyt1aRT88cge6ky&#10;ihvvY3fKGO7oLQ/Y0Qrd2+o/Hr42NPJIA8dtZ2MciHeQ6sxtuVI6KMbMr16V+mbfCC4aFY5td8lr&#10;5okf7MoUuVZSVCk8sSF4zyKsR/BiSR7iSbxJO0ly8h33AUoX53hgwGNxx1I555yaj+xs1noos5qv&#10;EGXLRST9F/wD8zpP2RvDYDC++LHxp1nIUWUC6raxSWxRhguyxhGGwBSDH6HaCc1px/si/BzdanVf&#10;Enxtvo/PRru2PxbnggniQszAx+US0m5ky0hcEDAC1+lFn8ErJTLJd+MtVEkkQbZHo0TiMh1OFbzA&#10;VO1Sc/NyABxmp1+C/hqCRQfEWqyx488Qi3VFdChCMVYkBCwJBU8kEkmtYZFmt9UY0+I8PFXUmvQ/&#10;Nm1/Yz/Z5hV7a/Pxa1C9ntChM3xVuQx+YksFwM4yo4I4HXDVpW37In7PtnYx20ngrV75rFJBbz3f&#10;j3Vbk/Mqll8tp2Rz8pwuwgEknPFfoo3wo8H+SFk1jXkj8oLcGCWNVdipIJYo+CW6HjJU9qsr8M/A&#10;NpuzLqAtxcO/7yQByzNnHy/dbBJ98k+1da4fzSS6mb4nw3NrUn97/wAz4JT9mP8AZsgY3CfAzwM0&#10;gll867kFzI3lugDKWab51AG4FgxGSBwcVZh+AvwFstken/CHwNbLcokeLjQRLlIiCjHzVO5cgnGD&#10;096+8o/Afw5tZVkuLWK7uI7uNrW5uNSuC20qQURQ2MFe/bORg81JD4V+GaxW9qmjWEyyQh0WaSaa&#10;SXbJzE3mOSy4bPPYHBBo/wBW8ybsYVOJMG9eZs+NLTwD8OdOZX074d/De2lS9aWBofAFkuJAWBIJ&#10;i+dGO4lPuHIOOARrf2b4VQQNDoegZtmkSL7PoFsB5shGQwCfvdpIAUhiAOBX1jJofw4WTavhTRIr&#10;q3jLRG1sy/lgDOVXccMo3HPOMn8L0M/geyzZpp2mQYjDbVsy8kcZG5VYFTxkDDHqTjdzW8eEcfU3&#10;Zz/6yYdaJOx8qWdz9jNxHpdxNbRLdyTfYbK1W2iLrgI4VMAAEsQwUKMACqdxr2rt9n02fUNSnitj&#10;DJbWH2qaS3jJO1XKn5CcjgDnJHqDX1fca94SVElbTNOlZQRbXL2aBCwHz9RtLBeCSciq8HjPQozJ&#10;DYSadJFds8igPG7MmSUXywuA4B6dcDI9a6Y8G192zOXFNFaKH4nyfJPqUKOk1hrkkWzekSabK7eY&#10;zEksSmA2fm9vSrP2fV5UmgXSvEDpHIiwMlhLIpJUfODgsvf5mAAIAya+pJfiVo0bzXkl/Zyu0Al8&#10;xzHKzlXCYyegxkdD0xzWbJ8W9AjfnXNLl3NIsbh2Ab+9g4yDjIAOR6VtHgurJ/EZLiWvJ3jFHz3D&#10;4X8T3KWoGg6vMkt00KJJYs0e4qThlYfewD8pweOgrRi8G+KLlQI9IvZ1c7EvFCqokPDg4+cc8YI7&#10;Z7CvZZ/jZ4W/ewt4p0+4+yqFZTq6yKh4Cl1LgphflG4AZAxnmsyX45+F5Z4rO58QaeHwwjW71ABV&#10;VRyQoLZABBO0ZI/Oto8GqK96RL4lxLfwo89t/h147Vo4v+EeuLaQnykQzxpKCRwN27btIGck9D1z&#10;U9l8MPGrR27Jpdqr75WRp5UXywSy4ORkKDkDjJxXVt8ePDSxiOLVIZAZC6xxhvkcNgbmZSFBGcAH&#10;nOcCqR+P/h1/u6hFL+/kT7R5QYhhndGQP7vI549ya0/1NoPdlPiLFW0RmL8LvFjxrBc2enJKszBj&#10;b6kZY8E8FflXf1XK9s4zxU3/AAp7xHLmJpNJt3eVk82S9LgR5+bBwADlR19eMimr+0d4XiZXbUZ4&#10;ba5whZvD0rugYEE42F0Ge+Pf0rLm/aM0CJmXzZ51ETO0yafI+XVeUUY+UAAcAAnJ61S4Owaetznn&#10;neMk7rQ2G+D+ouLdpr/TlTzXdGe8kDhyCG+UJjbg8YOeenrGvwcuVxNLqdvHHsdJjFC+1Y3CqAAW&#10;weFwcjvnisZvjvpN7E5WO6gWFQsbSII4XzgOs4fGFGOwPPUd6fbfFuC91O30drbVIpZHlE0d1mMR&#10;KAVWTay8pu79GHI4xWr4Wy+nC7uyYZvjZSs3ZHmvj74P2niCytoP7Riu/IvjJcuUYRS7QVAdQvzL&#10;hmz1GQDXnVvElpaJblJkmtY2juo5ZyzsisWBUHocMMZPevbvEvjbwt4N1FNM0PU9R11Zb6MQanaT&#10;M9misGZjudAAWZAAMZ+YAjnFeQ3mqQ6xd3F+sc5hm6iRxIQCzcsAPm4I5HpyK9zJ8JDBRtFWR4Ob&#10;13Vld6kDLHHJsBdAHLwojYJK4IwByFGc8dqd5r7VYSsUj8wgEMrKAGAGNuSWIJz33DnFRswAEbLF&#10;+6jY7vJ8sLGADzz0IJH1FRqu6SJgd2LiNih+8A2MNjPQDPvzX1XM7Hz6FkDbVAUqQy/KUyFXA564&#10;zgGoyxf5ChASNSHADcFf48cE8GmMI5JYoWcxxBwxZSJCyD0BPU+9KrmaSHEcjbl5AiUsueMNz064&#10;4/Gr51YiUNdBFuCGLSOUUysI2SPtjquB8uQOrcVKXeXc+2Ro/Kwk/mKr7gMhTkdcd6gQbGTzGYsw&#10;VRGrYBHUAEHkY4APQikEsLovmACKUrFGXKjzCV+9tYN3OSPTgVMrdBxVkSmbJSdA/nPA20KmXYja&#10;fl2kcnkEdBxUUcpyTcMEm8h0kdY1UkHjbvYEKeffBHFV2IZoXjki8o5LOkO4MFA+VSOoy3IHTr6V&#10;l6vqFvpmm3lxd3NvbxQB5HdZzs2gZbJPTCjOT0x1qGk0UeBftD/Eax8J6BdWInSa7vbCZftEMsqC&#10;JWXCFgo3Bly3zDrk8V+blk/8U0t5HNexOu+Tc7uhX5XRSpyCEBGc/dz9e++OfjO98beNrm2jtpU0&#10;nQxc2tvFaXvnwTEZbzmcDLyf6sbR1AAHXNcjp1vbxeVHBdtvZUPkGKQmWVlUttdSVGCDgE9OmTXB&#10;iHynTHm5bJG3DZNbygyMkMls0se9N6KqsY+CpbbncuAcZ54xk59b0M/ZIY90aJI6qGlBKASbAW3M&#10;chQSF+UA/exziuJ0TSRctC72UxshIqxE3jqWKg+YSQ25skJxxg8Z649a021ht0UKUjvEjjkk8qLA&#10;AHDbY+d7bmGSDkk5PWvn67T2OzDq0LHT6ZBL594k8boXAZpndlCoNoUAZx0Xk98889e20q3CpbxL&#10;B5cMjEi5flASM8MeRx64wDXNaTFDiKSNJnMTuYkhOGLF/myzcEA7se5ya6+wt0UK8dqWdwnmSRIq&#10;lsuxDMOpILH8CcVzQipaBJ2NnToYyIbjkzYyzBOVAJbDDpx3I/wrtIYRHCZQDPGYo1YwyKIVaUFg&#10;SVydxySQT/D2rn4baSSON43G/YGEaQ/OVOBgDPXk5PNdNCzlIm8tYGFw7SMIvLUnaFTCkcHgk+ue&#10;PfpVGKV2VGbashwkALAx/MibobSOYqXKuv8ACDlhnbkH19TWwjeWkcazXLNG0TRSEMyrnk5PAY8H&#10;jPcCqMPyFkGRC6Ms/k5ByASrAgE/eycD1A962EWFliEjKWghZdhJ3MM5z09859zXNUUE7p2NLOSu&#10;yeMNGWDRypNCJAYpjlTggkEZ44JGeehq6sZZWVJwGPlOhgOXIByc9zweFPQ81UUlFbDKS53SRbMb&#10;VBy+fcLk9asQyuZf3ZDRlQY8YC4+XcSxPOMfrXfR9+JhMtsSSQM4XcrN55XG1uoGOCflz+NSyPGk&#10;eHZ0kU7pFkjAWNMYyO+eW4PqKYg3BnBclipB/hIBH3RnIIyBQrN8wjuBsQoMPENxK5AGe/v64ok+&#10;XccU92LJKWjtVcs3lTDcJUBIXI3ZwRnK8D/Iqi4ypVpZFkSBAWUbm2/MFJJGDnk9ME1ZaVFVnLFO&#10;hw8gJViw55OMegHTpVabP2iGZGOx1lZkPzAnGBjP3cenv61hJ33NF2JGfKSbmzJ8ylo+GBG3CjHU&#10;4fNTxOGlURltkTEyMbjdtbGcYHbBHXpzWem9pFbz2CLHuJdsZQgAdOgAx16YqwJI0dZDMrBIm3eW&#10;S3LYLYweDwODzyfWuOba2NFJdTTO/wCzeUJY3Us7Ikkm5Cdqk5xnJwP05qMGQlFfzTvdyoJALkjr&#10;6DkHHTApGKCEBmAd8gyRouEdUONpIPAJJ9CQPSl3kKSQquJN74beWDDGeRxwRgY71cJPoaKVtiFg&#10;THJG6TRAK5eNArYDAcjnOSCRggdDjtUc7lXlIX5nCt+7+6SqjAyegOKfMzZYMq+WJDtaNSA2OwPr&#10;uH8gKoTbMebKZQqMGliVsKpJB/ADv7E8GtVUsWqlxsqxkFZNzBTvkBXGFPJ6Hg+pqCSaYEiHZh4i&#10;zq8ZVcA4CjuegPpzVstIcghVYAF9vALZ5HHJO0/jjNZ8iyF97NbBUAHmIMBgDxj0yCPfmsqk7s0u&#10;KgG9wxdiY9qIBjABJ47Dg4/Ck3jaSEZIAhbfuByrHlQezc07EbFZT5hLMyogicDccg7gR0ynBPHz&#10;DFSqpCO8jxBnd4twDSKWXLFWUDIwO/vWF7hqVlt4mAE87yLI7I8bKAWQE44GOx9frVsIZHQnmR2x&#10;5Mcm6SNQuGbDcEHaOn19aayxvC0aksmH2ebGHVieMEMPmBDE/gPSpYI1GFkRcQrIvzRk4PIZvmBz&#10;kg8/keawktTWL0syaKE+YGVHEjDagiYDKBjgcqNp2tnHI96usrsjoy9NoiPm5LHIwuDwy4AJ5qJm&#10;2lWmPKEGOcDaNx4HPUnBwc9M1Y+9sR1kywDOGJ2xoMjj2ypHHNaJpqxZEIwrQjKB1dQQFKYKqSxw&#10;DnOMjnNG3YChkx5imTjHzE5G0qR14GcelOaKWS4ZU+WNSrRvI5LNnGehzwBxUaMhkdVUo+4GWVZs&#10;goOVwAMqTx+fWs0k5Gai73Zlxtb2lyJERkjlMSbLdPmMW5yCHxjAJLdeATgeuqZ1kBYSROsjDZKZ&#10;NykAhQPfnAOMc+9Z18JZI08tUHkzg73fJwuM5wDsGGCgnjn2xU9rMk6IZHkiZmfDytkAc4HA6nA6&#10;dcDjNblu9rI0mlxH5W4BmC5VGyWUEFgpzycE/nmsnVrwpAfLCJJ5Xzwu2HAwMLwSMZ449KtK8vly&#10;yvm3jVIw0hbcFJL5BO3GePXPFcbqEsd/fIqxtPCTGjKJiGUuQW3op4AGOR1z7VUPiOeV7aD9Bsku&#10;NSnvpFVBG5W3eO5Z4pFOzkqSArgsT04HGTzXpJKxI7yfaI05B3OrJjaMFQucjLAYPJ71m6VaGK1E&#10;avslUouPJwrHbjbg8g4wc+4NbC7YyVQBCAx3h9wKMQc5xgjcMfj9a6eW8dDnvZkqjhV2LGjukZPl&#10;7lWXHoeDz6dcVbe4jihMhkISNT5sUa7nBGRhcL82ODgcc8VmwBpVDqqL+8f5XUsVAIJIIONvXB54&#10;PFTpPKGcbzxcB1VRuOMhsdcg9/xqJRWzNoTvoTPEqpvf7xIPlhCAhztIAPTkZz0wB61XGYwpEspB&#10;hCGQkAoBwDkjsQQPUc1YZzE0pjSEEOfLLMZDIVJByCPbpnnJqtI5AZ1SKaNdrSNHjao/PtuI+v0r&#10;FrXQ6VZKyLKq+wzPFzGFFw55ZCRwCOuflb6ZFQiKNhK5XzI7gKoj8oKrKwOFXPGeGJ9dpNEFyiI7&#10;lSj+XnMijLIRhwDnjg/gfemzNGgkmkhIPlIPPLBiBwAOD8p5A/Gs5/CdMLtDHUmJ3YylJZ1cbYQG&#10;C8ZXK9cc89efaq7wYZXUoqHICxsEYN0DcjBHQgY6nNPSZJShdZPlB8xkUsEA5bBXoc46VZVUcW5X&#10;c8rMTtI2SFxjaQe+OePT3rjcvfKa1EiUMUuEMayoSEkkgLBV3c/LkZHTjPUVoGZY1MqyJGgRA8gQ&#10;tg5JONvAGPr14NZ4ZEB8pzDLbqzAliSpIBGccHnNDSRxxNLK0jLHAzSNG7FlClRlUGSw5+6oLZPF&#10;ddN6GFRK+pscOm8OUZVUnCkErkEg9x16GoZmBIgbiOUuJnll3qBxg45yhA5GOhoKzolwXEZ+wMEk&#10;j8zAV+TgkLz0HJ7H2qkdww4kZDK4OwSmRmRVUZwWyB0BI6knvXUr9TFRi9jYMg+/bvu3SsI3EYcE&#10;NjpkcrjnPtQXkeUpFgI8p86ZG5MiHhsnGFzgYHeqcYNxIgkkjLQs6w2wULk7RnDZ4J3A/TvVpJUK&#10;RIAiZ3KyGQH5snkDb0xjuehNZz0ZaSWxcjaeMsGMhDSMUXOMgHGRn3H6VBGm6IRiRpfkyPLuCztg&#10;gklyckdARnkGo0OV2AeYVCsUE+DuKqezEg+564p8s0IVyJF8osBMdhVRnAHzHvkcnpzVQ7jIrnHl&#10;+XiLNxJuBYbmZtv3cem0EnHXHTjNVGkSR0VNnnFwsSRrvAbpgDjJxnJPrUshVGBlQBTIZH+0XBVS&#10;5VQFDA5AKg5x1zwahkEaxxSKjsgjAbaOGTjnjjBIByfp1NFRoaslYjQusquEdWlJjwxG4oCpI4Py&#10;/X0ArRikykcUh3wqiPHbsAyqSAHbcG3ENjBBPGPes+2eYSy7mwhA3uqjCqFChTuYlfl9BjjnBq1C&#10;pErNGttC8UUW8chmVmIABxyWIJyeuGzUwEronUtuRy0sQKgMIxkgA4BKk55IGD7dcVPFIqnzT5DK&#10;TuzHAS5O3ACnpwBjj1qNFCsCwVPmKsxCx4OcIQ3tkfWnqN7ABiTjbICcB1BIKgHjOQCa2W5jvIvS&#10;xJtCmOCVlKh4mUo0TKSCMn+Ljt69aW6jgdUJSTdNIhISbDRjcCCORjH+PWq1vtk8qWPZhyxXyo1O&#10;9sElh6fMcc9sCrKhgVQM3lQRZFuHZiXJ64PoY0wevbvWrbWxgk+YqRBzMzhnjjct8outgkVijg7V&#10;OHIIAye24jGTViHEkQCxLE4Ks6QhkY5PDYYZG4jPuSakaMqkbKZdkzMkr7S6FuCN3pjB59sCoLcK&#10;JGdd0huJWBk85gpbgYQE4yCOR75rNNoUovctbiwEhkLKsoaGaMlADkcDPG07cMDUqlCNqFAVGGfO&#10;z58nGc9gCOvFNETKoSQSxNIcIoUgfeD9QedxU5B9cd+ZRuZlkjlIUTKF4ABb5jgd8ghf1rphuRCN&#10;pXQ2HfH5chc+Wzsytt3ERndjLBR14JGOMnHrVra6kpsywRR5e0mJsseBkcnAx+NKrw/OkTrkCNp9&#10;zFpCpIJyAcDgkfjTBEds6bIk3RFTujJ3AsTgj8SfUZNdEUhVG73RDG6eYodEZEj3iNVJRW8zbtLZ&#10;68Z4/vD1qF0ypJklLCSUxRyHaGY7sDJTgZOR7AVdihUHAUbVAjPln5Cd5bAwR83Xr2HtVRz5aMZZ&#10;GCJGDIX5IYZyS3cgHGe+KVRDhtqRzS+Y0jugjDMYdrMqrnaWAO0ccZPuBVa52NEBHHC/7wlRHIV8&#10;sHnlh1+YA8eh7VeVNpCM0wKSByc7yMjG4juOw6daqyzI65jdgzuqLmQFRIGHBI5OfQ/nWMYX1Buz&#10;sVNNjmDTLI80h+ZS0uVZVIzk8fIuSvP0q/5LOxVPPJPlEKZgAXYHgkH16DPb3xSbXTZtGX80yTB3&#10;ZS33QSPm6A9AM1Ju3AqOCFXaFj2rnJPUDpnGP/r05Ruxq7sijIzR5aQxNEoJbacAKV6cEgn/APVS&#10;b5FbJSdDFEVnilGyXYjHlh0IbAx6g+9WplQRTpsVS6GONnIw+TgFSeh64z9KgjEMUkgdYjLKVEQn&#10;iLkuxOXQjgHacd/vHGOKzcWtWVFEEal5PNaJYzgpgSknGQzAg9wVHT+72rQliQJNIkIlVcCQoPmC&#10;E927D0JPeqyTRxuI49qMrxhYIx5sihskFgBtC/LnJOcnp6vMSFFlZbhRPEzGRI13EY+UcZyPm9On&#10;0qdbWRo4aEZDNICxeKUMUYHkjPTPGCeB+GBWsrxmPy3O4F8cSAEMWwVBPJPGPTg1UiBcR3Kxq0cZ&#10;ULEuFIJwMglsYGTxjPHFXxIBGd7lfNYBVb5VZSCRz1HKsf8AgJFNRkzDqBtPMCRMIVijzJE3lBmV&#10;txYEZAJb5sc88elLGJ0ZZC7h8tja+JVUDAJGOV5B9s1NEss2WIVUlDOpaQvk5IDEEDjaAOOM5p0c&#10;8ETMiuGkLoDtfARQRySenJHHfNW4NDauiIurP5KTyJJG5CGM7i+F6uMc4xnHfFPKp5jBwjSFmZj9&#10;0iI7jgYHHOBn2/NpCn5TsYoc7nAkYocMM7Wwpx+PXNFtG25gdrTQuS5i3lFBUddzEA5B44xuA9zp&#10;FcplblZDCIyZ0jaNnRgZU8wuA5A4IB5BHb0PSqEvnEN9ku1SRpgu6fBjV2KKR8zDgk8AccH1rTzH&#10;IkcmbiSPDMsjsVUjfyT06bTikdo51WQA3DxxDymTJyuBjYQCDkDrz1FaXvHQtNNFCUuRBuZ/3Yka&#10;6txgu0ee/OOgFTKZS6FGVEjdTHllZeoxtyRngkY/KnowRjIRmKPeTNv2kEtjHPJ5HPakmxkSOOZI&#10;VXfMoKGMHAAB4yCeoORxWDs5WNFBvUjQElpEE7Rlh5aBFXZ82SQd3PJYgj1wOlS5SWac7gY45GjZ&#10;yGAYLI43hio4yh47Z5pHcqjokLeTFtEbK3mNnpyCM8dc9++McubdteQq4kU4WNV3sFOCeh5yQfoB&#10;0NWttB+yj1M8bme3knlYyPCyhtpwBgEHr1AGAOcYGDU1rPERJOJ5DbLGXdERHViWJZjheAd3BHpT&#10;ZZl80pEI5WIk3ornIbb90HHy4Ix26AU1JpEKIhhRYmCTNK4O0ZA+bJ4GGBJPr0qo1JQMJxivhNeG&#10;WVZJYPllaJy0sW8mYjgFc55XHTsOe9WZiAqv5YLFZPMjCkZReMAdSxI6+/es2EtuUFYw+0iMEBEJ&#10;JOTnvnjjPYYrQh2KitGVaTaplEWZJMEgZJ3cAc9fem5OWrOVJxZE8s+25hFtcGS3dkElyQVdVRdp&#10;Dbi23LEHIBG0nmnzTEEQyxK0ZmYFHA4BYbM+vpkcnHTmoDEJBCiSI8bIBEY5A5AA+UoxGDkY5OeM&#10;01riGF47x5FtnE2A4uAwYllAZcMCvJxn149K2jK2x0wepfkkWaJ4pSkkTArIIp8DYeRuGOoOPl9+&#10;tZa3JeYKB5l25IMcL7I2+YLnaW7Hf17Ajk1ZgClUgNxGZNoVVkQs68A88kg4P3u+cUkNkxjEotwF&#10;jjMjRw2e1gTkllA6DIyW9D161nUkpo6Iytox+6NJolWP97KWQTGIOQ6Biwx1GOc4weeuBSbtps4o&#10;3WKWBCo42EhQcnGMnBYHJ6ZHWqdsJ2ZoWWEK6jz5lOEDNw20Ho23HPp9a1Iis4tXaIiYh2k3XCuj&#10;c4BjA+7uQqcc9WzXLDR6ik7sgQyJ5R3JviVQrs5IL5HVe56gH3oZFmjeNSpXJZ0CkEg5IxkZLZ/T&#10;NO2BIlUjeIokKtDIVYnpxzxxjjNQxDLRRS7Hl80LbtKMEKCACScYO0nPrz1qnFt3JHvsad2RmkeM&#10;sUYttViOcggDI6DJHQDNSQYdHDsoiYBpnjUMZCM5IJGVJOCRnBOKnhLB0aITRi4VncMQWQBjwoI7&#10;gdD6U350u43MVwduAmY8K27A4JOM5XPPSqirImSuizL5ccKSBAQvOZE+VjggscjKtjJ7daoRSAPt&#10;JdnE4EDGJQzkFsEcYIwNwIPI61oSwLMnmRRfaVABg+cHYc4c/mMe2DUFykiPu2yLGXcrIg8tGUHa&#10;CM4yAQen90+tdUHzPU53o7kjeZ5DENPJArRAiXLEBd3XjplQc98Gp3Ut5oJlVtiCUIeF2FCMfNkk&#10;kE5AOeB3qjHOESPyzhjJiG5MuFkZvuhgR3HHtVouWWQYTzNxRmW5DFGGGAI/hOGB5/CtWkkTZOVz&#10;Cuo7h5Nsy2zNtdY/NwCASTyjdOMZOfUZFfO3je2OnaxHqtu2oRzz3UEkNvbtsD3CsZJNowANwxu3&#10;HuB3xX0vcRxrG+2WJZsu0r8qgZipdiDkEAkH2Jrh/FGiWt1ZedKJoZYoZGSYyb3jfYpYsMkAHYBk&#10;fSnBJ7DqWcbHWeGb5dX0u0v498VzcJuMoQHooYBgOPlJbPpjrWtNMZIo5mwUlZiEIErsowfvKcAk&#10;549jXgnw78QtYaqui6psgg1G7SKxbU7rckTfKDkqcKGLLy+4HOACSK96QKInhkmJljd2e2+yBPLQ&#10;Y2qcH7wJcZx0x1rWSs7GLV7IhVwscjofOxGXR40wGOTuUe4PrU5HmRC6WWbzJYikceQqIqjIynIz&#10;lm6dx1x1zTLNFMFh+0QBbdlYCTMhAOBhD1Y8EMc8AetXI5Ii3mF58OdkasGVQysTwQOeVA59fQ1N&#10;lYhUovcsuzBirxNcPJMoVi+GJYq3ZsAcNj8QKmeILmSOZZdhH7v7QC7IWALfMeSM59ahi8qQApFa&#10;4YjLRBMlVJPLr1wWYZGR2FTMBGS8ZG6UoqRIMEgEBl3E8kEnn0HSmnqUqajqiuihJZyzyfIX2o8z&#10;FIyfLGcE4LHaO2OT35LpJVUK85RodwKCcYQN8oKMC2WJA7dQDg01WjhCoSxhjG10nlYyMccZJzyS&#10;pHP1HpVeRN7m4CzxhJWQGJlO4AqACW+YgBt3HfOODSZrBX1Fll2x/NtCecWeZZmRj0+VRk4Ax0P6&#10;UyV0EkJQs0Ug3GTyi4b5c5y3QfX0HtT4zdNM7nzF+UD7KiArsAUuSc8E9c84UDjrmNi7BXEqeTGp&#10;EkzoSc4AByOvQc4Oc1EkmtTOrNwaRCssRtlj2rt2sYxvZS2CT1xwQAO/eo32mW2WNY5REZGWTO5p&#10;XCYP/AyMn3wanZoIlIMOWYs0cLN23Y6YwAckDHY+1VZ5V3SiSMqvl7oUQEtgA5CYB56cdwwGDXJN&#10;WZvTvKKLRnIiKqImkEe9kZ2CswPB5XOCAPXHuMVe37mD24fZOxVVETSsC24rkqM8decDg8jIFZqJ&#10;Is/zh3jWViiiYgpuQLhck5yy+wHoKRGVpkmc+Su4sPKT5WkGRg8YYdflPtjmqg7oJx6M2EYh5pt5&#10;jd2KHyyGLEMB07E5FS/vliZgFjjIL3BVAhwGPIAHqSOOmc1WV0MNtcASiNgryRu+CjArlcg4A+UZ&#10;56U0xxtMyFnBVsTBCyqzYIz074U/hXRBW1IcL7F8SKEQRysimJEVYWVfLPOGX5euTnJz0FSrjyzH&#10;sMkMuA8gUhjDgDDFjgNkMRj+9zVODayxfMimCSFdrndkDggED7wzyDgYJ65q4g2byFARI4xIIEJR&#10;ZcZJBPUE5OT9K6Ju8TJ3WxBIU/1MzShCMho4ETccE5yOgGcZPp0FNZhLiHeSxSQW0fnMMrwrEqfv&#10;DheeDzVh/NlMrxHzreOQgyK2Q6qONuB0yRyecjvQC6CNoEEqBpGlZSDv3MCWznggjB+tY8yTNqS5&#10;xkk2/j5pVjwA5/eSlAPkBC4AAAwDVXylZN5kR7hW2Q73KkHjhucNg5yRzgmnO8fREGSpkQyHBcfd&#10;JbPHfgVMruI9zIWhkhXZIVAYZIUjk8MeOmMcGpc+w5UmhgeIgyqrwrHENsltEAzbCSATjgAZP+TS&#10;RfZnUg/vROrc7wQ4zgkdsckU0PGgTDB13yNFiDHyDd8pP94ZByT7YpJdu9coZY5M+dvXDKME4yOM&#10;ZHX8KnndjKz5rCqrlEaQOhV3leI3JKooUKdoHXhFJHenEFEmSIKqssiRPgI5l3qwZfmALEbjyDxn&#10;oagW5iZ5MI0brbpK6iNWeJZCqhXJbGeXPAOMCpRJlp25dVUq+DltwbO3j+7zwfWmp9wVO+pKpVds&#10;IbegZn8yJzkoOuTjoCcVLFFGd7mKTc8RjUNKYwg3NlwBwcnIz1GARjvnqRJlZ42eRUcBeMFyNoAH&#10;8RwOetWkhdGXdFLIud0cjphyOdxGDg/NkfzxW8JJbgVwFEhaR8S9JJSxZGQAAbcHgAAc46+pNWDF&#10;sLNPK0IWFooHdjhCGViWCH5/u9CDjGetMSSVkj3Swq6wxCZJpCEiYDDpnO0bSBznp9KSJ0dVICqo&#10;EUm4SlmkR1IBzyPxB7Z786uVlqCtYiUxzsu6Fkk8wGIumTwWIZTjkELkjPIJzWY8K4XiWJd52LNL&#10;5ZBySen3hnHB9c1syoHPE6s8d0RCtuisrAAjAYryCGwcdxxUd1bymY7pxIiyyxpIsincAu1OHG4E&#10;ZXHA44PpWbn2I50Z8CiFIwgm2xFNkUnKuu1GIUbieTuGTzxmr8BmJmPytGkIRVgAUxnAOGOcg856&#10;DtiqzvNHdyQ+WhMdyV2SriSNMHKNxyxYAZG3C5Jz3naNyyyMVIwsQQy4ZnweCm3BBDLjnseOlLlb&#10;V0Yqaiy0HAWR2EuOfLMiK0gIAPX1x69OKnYEeYP3pXI2oY9rA9G+bPI3c9sYxVOJSWmjeMgJCm+M&#10;/MjA4GUyeOf5irzKYplMluIyVkEbGPaxAYqSMH5gNxBPuafIaqomtBqiFZJJE8iR4LgoZHhUgbcg&#10;pnPDKC2R06cUNNDGiwytPEJAdoLEmRdoIJZie6nrjinTxAt5bFthgAaPzioLZI2sMcdRz7VF5vCv&#10;K3nlX3OQ4dm3EBWDMcAAb+OvTHTnREe9OWmwSRrJF5UrQ+XOgWSENvWZMfcKn+H5vbjvURLBHjkv&#10;Lzy5thjtWOba2kAJLKBHnDIqqSzHouPd6s5lO828sduARdAFGDNlipyO42gHp1o2JKJcSFVLq8au&#10;25FUqu1SwbIOc5U+q1uncuUUlcRW/eYQqcM7AqSyqOPmI7qR1+tILrEcvmy28YYxNKWwqhyVUngn&#10;Az7mhYmjUpGTNImxZVEJcpMRkqV52n0DHoMn0pUwpklFvKqoNqGJtzKoJbIIHQn6HiqVrHM53GiV&#10;wHMUMQdWYrDJGwJXJwp56/KefeqDxMgSNmnZXlRo/LDIyDgbT82TySM+mBU7w20TCFk3u7xybiSq&#10;gKSDyeQwDHp60I2wQuVZPLBD5VlUEkk+xP14rlrO+xamoRuyEvySQdkQPyIcKGyC3uPT0O384B8z&#10;uyzs8BVDGYtoKnOMkcljygyOmKsSCIRM4jKTxzxSefHwMdAzHvhScdcZGBTh5cchkiEix2rP5aFy&#10;dqKF+YtxyoHXgZJrjcH0NqdW8LIriOSQRhSsu2RQ4uFChMHIxz97k89ODTvLxLvWK4hwzF7jeFCs&#10;uMtgdeeM1NPHnzwrSzNtYiOKdVcKFPI3AhTgjr2HTNHlCE7yF3puSW5EoEcgwQmFboDuz25q9VE1&#10;WyYsAWBBGsSBQXLeVCEOWfczbfUnknqScnrTBuRmXloEBcwozHcq43DcBkEnHPtilYLsVXBmRg0f&#10;l3MqHawzkfd5w0icHnjg5qs7PEWWFVzJ80oiyCQPmkyAOSDtwf0rLmd7lxkkyQMHjM8mUIUYEsXl&#10;ALgr12nHC/iQCetVSsu+IpcGeSWPbJayMhjRMMVkVUXJLiQAgk42jgc5QC0h3XNxcIHhXO3cWaOM&#10;NkEn+JTn6ZFSxNEhA+ZHEjm7lMQVFJOQCVzjrjPvzW0aliprnepKz42pIUjYljBBHIBwM89BuJG0&#10;4H1qRxuhuFleRrS6ieOSN02psPy45GRyC27jnHpUEaS5j+0hGaEOvmQ5YYOSAGbooAH4emKeyyhp&#10;JxENoaILOFVQysPmJ54Ub2A6c845qJVG3oYtWnciQpJ5ZkjgdYkjeMSxoWJIIOHHOMHBGeeo5qim&#10;FJ3YRbi1WSAqCAMMRsBIz0Ibd249asO00MlqDhlhjYRyBdoEalyBnGS2e55yQM4qvLIGVHklYoYS&#10;0RLsN7EDcoUnGflQ5HqPSsm22dMY3K63StEl1HLJNbTruQiNmZBwOQecnA4/rTYrmVtjq1yRO00a&#10;o+xCpJYMFwuA3AAOM8jJzTXS5Vo5Fe5iWezOwQQK0jMSFViCSMbt4xj+8cgjNPtQyjc7TMqAfaxH&#10;GxRo+TjuE4VsY545BrWD0MJU71LNmp9rXDyuYwygeV5i4RpFQjHAAJwuOPrVaUxASTGEyoGRSrBS&#10;8i5A2gFgA2W6e1TNscRhUYiOVg8md3VMR7cj5RgMcjk5qNVKGJdrN5qkFkYiNUyG+70HO3Bb3xV3&#10;RqoMsyl08xWkt0Q4MoWQfKrKCCSDjdzg+mMULHdFvJSJo7j7ViKBZQgDNsBABbbuyMEkYGKhhfy4&#10;4pwyQMM77mQbQkjkDaSe5OF755pfMjMrKjMWQq8sgXMZwwGAcjB2gnI7getOMnYwmtdRFicb5ljk&#10;H2gmT93JnaQSM88YGMnHPGKYQqAFiVjBYSN5qkljn0AGOct61O8gmJCBgxdgkjREhiSR5fAweQeP&#10;x61RuFkDIVfbDhhEZIArc7Qyn5sEAhiGxnHX0qJRbehEJRSKbNufyUi81bcqixxMC+2Q8tuJ9COT&#10;zhSKfDlDDDIihZ4pgjSxnEiZIzg/KQdvI+uabcF3SSAWX2mSfekEU77UkYqxXzHC5QHG0sBkZ96g&#10;TZJA08HlvBNMRGyJmOWTnIKAD+7neOtOFN7lJe0WhrrG8srRxrKyu5ESw2xO0Ecd+vB5/CoUkJWN&#10;oZJWMnKqhG2RefvMR82euB6DHHWsHXaTLH5YjeUxXO1hgsGGcjGcBscep7VfR2kEEUiDb5RCFFLK&#10;zKQFJJOVJX04HTOOvXd2sZ+/TdhrBFa6lt0BFxIAVaRGmVEj4Ulc7GAfkDjIGc4rGkEh81I0t1BL&#10;O/n7mJkfAbkHngHj0JrZSNriOSWR1RZIUSJPsvmEKVIYMwOcjk5HIrGnjWF1AHlbCCyJC6AZBw5G&#10;Tliwb5hjr9aiTSRcbpkcqxPGzRh5MRu/2cBnLLzgjsASDjsOKyryISgGEygHc5IG0gc8EEcnBHXi&#10;rcyPI0gbELIjFWmhZVZeUCZxyrEkA4wcntUkbTpJcbnSSKSVpEQhgzyYA2j5SQpC8Dp3+vBW99WO&#10;ulUjZ3Mvy/kbz1kVhK5ha7fD7whG3Kg8dh6cZ6VtWlu8UzCW8uZIYZRJNEF8xMshVVAJ4bjJ6ZqF&#10;IWJaVYII4/4iu5ncDO48jAPtnvUrQq0ltdBbvzDKQIiGjYk7VDYJx8o35z1AyKMNRs9SKsk7pF23&#10;lgIMYhuto2FHuFMbLIQpJUg8kE7cnipzNBsSNQyu8qsHlkLDYqg8DPIL7ck+h9KrQI0kTrDdqzYd&#10;opd7z+YoUYYFjgDaoJ9dwq0zCPaJCHQCMkx8BdvGCMZ+9jkcc+2a9eKa3OWdWbi0hjC689pmiuRJ&#10;G4LW0i7VJ2qCWZm+8cHIHTjipiyxwStKGUsgzvOBjA4XGfmz1xxyKrtDGz4iV45YoVJ3xvK7YJ2h&#10;QDwCAf19alRvLjeWOZZPL+cAx4jaPeAVZd3A6jdzyOnNZYhc6S7GMIexVkTSKyqZCJw0To2UIVWY&#10;AAtyeVOOnXjmmF2tIv8AR0dPLVNi3Dg+XGpz8xzkn5m+YdM96ptOrtCrrKixgI0kqELkg4HU8ZGQ&#10;ev4UscrzzG5bC+UsKSK8ABBVtqgNjJXMhxuJBwMVzu/Ua97cuOqKoCzXsix28bCWWVnBjYAfOSeV&#10;XbnI79s1DN5fzxJdCNwR50lrJtdZMLIQoBBBIYEN9DjNKyMtyLhfMdzCBJLbqrs+1iduM5Jyx46d&#10;QadLtaO2KCWQSQSiU7tzM4G4qPl+UAbPxBroo1LdSXSs7ky3ktuAZP3UQuAvmt87AdeBngtzx24N&#10;T27NMUdUlfEbtZ+bc7TIf7oGNvIRRnjqM4HIp28ceJJZHvbdp4kORAm3jhkbrggk4YddvvU8FnHC&#10;XULJKTOTNG/7xGXcQWBPGcYPHABFbSqJmlvdS7GhKiLHFAskjqqtHC7nzGwGUKBlvlGBwOQMVBIQ&#10;HgS2jLMHkSdGUhAwKKCNzdcgtwPUjPSoC8bQLF5uoSR+WsflhQIlAA5z1yScc+3qagRvtYkILRmM&#10;lkZE2KepIAAwcYGe3OB1rSnOMlZmDXLUSWtzRhZfLPyoiMzfJJLlgOcsWVePm746U2S6L4l2rLvM&#10;u2OCPYMcsTgDBI2gYGOB0qjIWV7mRZmVrWZXkWYbI13sViLEADGQAR3P62CyMAnmK0/zSSpbEhiR&#10;t3F+cNgNjge9JqnubVKdVO6I2MTz7dzO9qFDjPyD5QwYqOhIbgHnvTk+1sd0aM4cMquPlI6/8tAO&#10;AeCcc9PoXyhHeZZZnaS28pmjimPliLk/My8YPI6k9Kon7OkkU+XNrIVjiecks/LINzMOoGAT14GK&#10;5ayTenQqnGa1kTsRLDMDEhaOYiRDEhUuMMW47Hfx0x6VGYz5Dg3N4Y9srwCRgxUkAZGBwBw3ckgA&#10;1NuhlSykhkuYo7aGdW+2QeWsk6h0IZWXO3kFM9SofOCKmWNjCkssUq5j3MZYyDnAKbsMck7SVB4w&#10;pPXisKdVxlY1q0udWYmJGE7oGhTAy8oKkheQOvOT1IqofLVI4IvM8zaVmmVjKeVXCKxY4bGeT3fr&#10;0xaL3MrRiEQN50ZeKPkb34Dtyc9CMY4BPFQsWl+zS/aR5MKjbJDLsJAHGNqkMD6HAxk5zwblUUWc&#10;X1dQ2dyGK4jiRpZYo4YvsyvPmMSMCC7bNuzB4I5G7JJqtJLbhXkigcyMzIqSQiN9uBwGBO5cs3XG&#10;MmrItwFiBRYkSNcJhjIxx1VjkDjdwTnmoJYY5GPmJHsZ4zErwYmCsWQAMBjqWGB680ozU1ZnXTnK&#10;nsUJ4zG7uiW0sryKFuWiyrRjlW4+Ygjdz79OlTTuyOXjJlX7bI0xEoAQKHAyCvJzjgEDnI5pXdPL&#10;QukL28UUgdo5d2SucMhAz0AwOaTzCpUqkduzIBcblI8tAdrMWI5wAT+PA5NTycuxpKcXqmU5khn8&#10;g7vJlScyYmnZCDgrnAHIIPTpk+uKEjCM32d3me3uXW2lj3l42Qf6zcedpBPXHJFTSHy0DywXEHnR&#10;u65hBcKqkkdDggE+3I74qOCQrNJEApjVwsY37iVZQSQoPUtnk85ya1SkZqWuoqRo7TSwwyiJ7ogC&#10;VGD7F42ktjIDK2MYBz0IqY7oiGYsdgLhYZFKgEIDv+bgkEgY6HOcU/KlgZFV4g5EsDERGQAMNoJz&#10;wzMBn1wemaasUTDfJNEWYIWgYY3MSSMbeAAMAj8u9XFX0NIu0LjZI5NtwPLhYMWMRklCKpOAcktw&#10;NvXsckj0qjP5YTHmQwNHayeUJ5ZJAGGShIjTcwOOgDHJ4z1qSS5DM7xoiKDtumWMmQLjAcqTknCj&#10;gdcdM1JMYojJGWjX77W8kkLL5sXUDGMq/B5IGemO1TKmuqJjNpWTPzJe4tC8ct3JFqE8dmguUuiI&#10;gIwoUKAWbIBbqOSMZzV4rDdSedDZzJbrEht3gzJKSQ2d5UbQ2UDbuPvt06Fg01d14+0l1j85CboA&#10;PcMwCpGCp+VcszDoOoB5FXHjtkt3uZhcaVai2C3GpPtlxIRvWIFQcOTkZxtO3qc1x8lp3uW6k3Ft&#10;z0RQuEhe4tLcy3IneVkt3m3FJQYzkfL1A8tzyOv+1TLcXc6WkJewtmngkE8axKjA+ZGJTGnm5Q+X&#10;ld2W2k7iCM1LLdLG4RxIyywuJruFXhDo8bMpUAHayMo6kDG7BycUWszyRadHLbxrNFaZMLw7mlCk&#10;mVi2AWCAZ3t1BXBxWGLlUVNRitEc9GFNVefmuyxcQwbh5zTGKa3QSRW8y7SqlgzKwGQ7EqSQduCu&#10;3HNUHX7WsUvkXBtbi1UiKW5aQyRnko3lt2AKtz0GM81JHdwSzxysrTWzQq39pXEsRtiNuAwZWyWy&#10;2c7cDAxk1PcCON8XCho7hgkwSUuGZiuCc4wx2oPUkjinQTULnXiMuWJxEasnpH+vzMu3jleNGt1u&#10;zbOZpbuQQNPIjK2HL7TzgDIVScAHJ5xVjSIUCwy/bNLtpS7MhS/kRUKlgN+AcMcAYJIBbOB1plna&#10;WkcNraCKdQjki3upXfcHbdgNu3ZJ3d84GOAKfa21kbeK5sSPMewjDmS4IR0k8shZSSfnDIBubngj&#10;+IipnubUISqxvfYijIS1nmkthdOqz/ZZopNiPHGQ373PzLwHJfBBx04NX4beO5njaOQQWxhCyyQA&#10;5kR8GNo5kbBUBmIwMjdwRmqV21tHbOhaVY4mV0n2FmcxsHUMI8OxPdeMjggg1NFCscUkM1xZASKB&#10;aqi7GijEQbydmOVBZjnqM+gBqee2pz1YLDtu90x0dulm8MJmlJt4FYedtdovvLvLFch3HXk/LjAG&#10;Tmr5szygy2Nq7+UWhHKyySkNkbyuEATAyMnkgn1U3DANevFHJJJbuwhiucL5jMzKoIQ7FIC4ZwRj&#10;A4JNWN8kdsskglXEiv8AZLqEO6fOGJYJ95SMfKM5Axg5xVQjzasz1eo8TNbrPuuVQzyLHNCsrKzx&#10;blf94M4kBcfhtzg1A0JjKPctDDHC8kr3E6EAxgfISVBJIXd7HIwB0pRasHMbvLHBIjpABHhWw/DK&#10;zjIDHOfYfw0rW5uAHjg3POHVJIyXhUCORwCwX5QFRzngcgCndR0RnGjFtSfQq2scm5LWaV5mYL5j&#10;2yvEWUENym85yVAAYkdanaMbWtTcNGyyEMsg2mQEjaWU8hzgE47Dbk9alJtERtzwy20csYhiXc/m&#10;TEKADnGQdxXPuc+tSl/JiZpd9tbrbjzJLeMkxgOC+MEZIXIGOhFKTTWhtKjCLv2JYY4pEEyRmVly&#10;IpvLJBk6kc87l/8AZqgeNoy7yEyeQjSWyuGMedrH5iQTwWUeuM8VFCnlI7qIDIysswng3naqkZaM&#10;5BDhjj33e1QzSQpE5mmkiSxAEuByE+UqeWyWXJPPJyuKdP4jR1YUoOUtEi15gleSOK7N5FEyIxs4&#10;wRE4UK0SgrvzyrbeR8w7nFW/3MkSBRcR+W9wLiSVArxhlBAZBlSNysByeuT75xWCZJJcnYkQJlWI&#10;mQneAVGR1xvzweoIPSm2yeekQubeG9YAxoYS4MjEBSibyQBnIUDPU81Thdu5i61Ta5ZN2j28nmTL&#10;I/2mcR3kS+aEGCc5VQAAQQAQMbdvIxlt8lna2izwyzXVnJPDE0phSJ04UTFmMmCEbfkDDFRwuflM&#10;dukq2smPtEMbkedDb7WdFwNz8EhzvXv0Pb1tiSKGcQhSiwOxnl2RrHDOGLbQAAeQ4JJznB5yaza5&#10;NS8PCFZc03ZMgtX3S/ZJwkjPHMWidRuaLPIYY5XBA5qwoWb5JJkt/L2MHMbiWUk/KoIOcNjHfg1S&#10;L/aVdhFFFCHWGdri5Imgl8vcAVUYJYFPlYjKncD2LrN2vIY4mWUJNEZY0hUhTCRgbW6dcgMCOuMZ&#10;HOtRJQTOujOFJqktWuvcmlWGN41CxvKu1spIMMhBXlSdxIZiPzNPgKRC3hgij89zJGBtMhlMoBPy&#10;5KliI859hTREXSN3nnZYQzhAzlCsoVQcZwGO3qOQDwOTUKfZ41MbxSeTJE6xqjqyl+jYUkEjB56Y&#10;5985RaWpnOM44i89EOwgRWZmPn3CqFbLFWJX5FUNy+0EY5yc0kkSRxQs5eW3BIzLI+W2Hc2WBBUB&#10;u3oQBViJA5aCJpYvJSeN5ri4AJJAlAZQN3ddpx0YAHANNksjJDNJKigu5YCJpGZ1MZzjAIGNgGe2&#10;76mreJhHRnHWjJQdtyCzDx31mi28vmTvasBcZjVGZAf9c7YCkZJIbHJwcU7TQGtLZraLU4UukUXM&#10;U7M07bcKIWyzbmBwd2TnIOTxU14lyz/bZIZLu2trS3/fSpu+zrDEqhtqnGNq43D5m5zznNYO8McU&#10;rNFApmMcMhv2uWYRRKdxBYuGKspO7BPJ5wKjnVSzSKpyVJ+8rk21EnzHct5SoQ8cTuUDKwJ3AgZG&#10;VHB/rQI4Zhtm+zyR3Mioz3MhI2FgFyCdwIGBxxyR35ZCs0B8pbqKNLaeRLm3Z0ZgyxM3myKyn5CH&#10;UpnnJ6DGaX7KxmEYivJGkEn2mLy1ABZsJ8+flyCcAgjgc9qtO2zN61aLS5dh2A4gtpnlSVnZ2gmU&#10;MVnICltyk7sAYAGMYGDyahjWHEarE4jiaSRGiyr+Y7ZcHPP3vmxyOuMVWnWcJDcb5DC3yQG3hYxR&#10;sSAC2CMrtDDHPzemKvqyIJS8F0f3480wECRkCLtJJ4X7rMfYA9a0nLnp3Tuzn51NuXVFiKWUO8SR&#10;LFGwACJkMSWOCABt52kk9fbmqXlBpEz5bMrSORKjSAyEFGY8dBuGQePm65qZAsX2QA70ZJWtvIYy&#10;M0jeWxZlDDEZReG74xkDqIJPLJX7RK7qWhIOSxIJRUCqS3JUdct+hjXlNoQTVpIkt4ZoklQxW5Ms&#10;KxXEOHiIbJATJBIAHQjIIbNSSW0KskcmYyZYz+9ufLUKASpYjoM8HnoOagicHyQhFwkl0Iw4mSUy&#10;DaGZF2kHA3EDdg5GO1NnuEkEKNeWUbXEbRSx3ERMsjfLkKQQAUG7cOSdy9AOWq03oyK1WFKi1Lps&#10;LGFEDFowS85PmnlGiKF0zxhSMMd3TB9TU2+XazWIgEy2aqouC+MbTt/dkEBt6n5gRkE9ABmIShDt&#10;Yx3ZjWN1k0q5R0kDpuwjIxGMMABnC9DyKu7SqGS0V7dt8IieVywVlION2eGzuIxwOeo687berMqL&#10;jiPe6W0K8UnkyXkkSTSXVyBJarG+RGNiqyBXJUAkMc8DLE1Yk8+GCcT3ThH8lJ5IbDaGPOdvOFyp&#10;bv8Ajk8ugnV3hm+zbYiZBPswpjQLgkqx6nDcep5xUbuZGETyW8k3lMhiRDImBnnCnqF3c+wNTzyj&#10;LQtQcYJXvYYzh4orfyFkZg7krmJdwUFQMZKMoD5bvk1KU2TwKbdp0VWaTYiRm4kdQZFGSdrlmJGc&#10;46nrUDLGZfPkEUYcwmOKPcjlVjADEH+IgAle+W4qeO7A27UwpBIeSDZG6AkHaScEgoR9ByMV2+1q&#10;yjYyhVjD43YedpW4kIkETW0rxTzOhbzSXB2rGAGYZO4rzkEYrRKQF9uWhWS42RwSRKxzIBvCr0YA&#10;vJj6jpis6FGkVInsLm1kM/mCJIEiWNXEmI2IHB91IyRkZFX3lkRVkCGRD1himMJKhgeGJ45XHHJ4&#10;xWd3zanW4yXvIpvd3Qhlljb99HJMkFte3CRrJtUFIi6Z4yOeCRs7ipzGVaGSJN0trG8gXbvZiAAA&#10;is2F4znAAO456U3zo5QEWW3m8qNAgaIMwbOBnJ4Cjrk85NV3+eOUxIJHZXR/slxncmMEJv445znj&#10;Jx0qnflsjCEoci7mnHNFNFK0cEp3tCszm4yspQ7tnTkqdvpnOCKSKFbiERyrc3UUsvlSSxKZIt7A&#10;s25Qfl5VlP5UTRNC9wqQXESIFMEs90ImkUAbIzj5skyMc4C447Yqexgm8yErC0klw8QzBGqPJKT3&#10;YNg8DlfYnvzjKe9xVJOukpPQsXEayq0a3MUdvdoUaYw7WjkIUk8sMqpO0H2PtVe2iLvK2UIE21FW&#10;FmAx3PP3sFjyMYIyM1O0Uxit0SOZ4WKRMkiCbEnPAdj1GOc9SwqW3yWtSUlPmxO6yht6FVIyGKvh&#10;GLIRjvjBPIFTRm7nPLCwbvYa6BGDvKY2OI0dvnYM2QGIwF544XHJzxSRm5Jmly16HSFVZbTEiBXC&#10;ttBO1h8hzu5PPU8G0kPmGVixi824tzG9szYKRgMcHdndnf0wD3zimE2LSS28lxE0kexjFFeOHaNS&#10;Cu4D+HII56nINdyk7XsKmuWSbViSQKzSGT7Pbxu7C5iVvL2qQdqkg8DuO4qziMfuYNqtOB5mYyRh&#10;iThMAAsCM5I5z3NJseAqiriaJ40ikX5pBIQCNhY/dwdoJ5HIxjFWopPKguY0BMUzs8ksd0JVY4Un&#10;DbjgZGMDoQeB3TqRR12TjqWLcp9pmi2xzi3uJPKuIUZUC5YDaGTcM7WIB/IYrXiLswlEoKRQE+Zc&#10;5I2qclztHBBI+Y84IGciuaikaaA24Ym4dWkaKZg8gIVVY4Ulj/rByOu4EgZrat5Q4VhJHbuxWONV&#10;iVlO0rjALZBxkZOBuIPPIrSMZM8tuD92a3N+1kfcDJcGWXymfHk4J3EkIjBcNg5PUn5vTFbFrdbp&#10;lZZY1Ckl3a32gR5GBnPA9+K59FjhVFcJEjb3l2yCOHGcnAzwASvTGMn1rVjt8uVlW427UxbRzugC&#10;hgwDbMfL+7XIJwcEHIPO6lZjinsdlZSOy+YUvFSYBo280nO4blG4HjhTjsBxmuhs742xSVJLWIs4&#10;WV5pNqO7ZGzAGc8J9eRXD6d9k3RRSgR3IlEccrR4Yqc4Gc8clzknHzEV2dnKs0QEcc8TPMBtlgBI&#10;AwQwUds7gM859sUOxvKfKtD2XRNZFq0Mt5LDFHCqM8M9sDEA0hVHACglgSPmGSR6449O0jUvP8pb&#10;me2WaERESQriNGxjeWzyCASCD1I61866e1+t211C5RgFeLDBo1VA2WaPYS/GD1wMdOpr0fS9W+zK&#10;lvcB4iit5qI0mFzsQFNz4XBQnj+9x05y5fduZKSbPr7wnqWp6a1qbX7PFaCSQ3mdS8nbAYzvbaVb&#10;zGaUgFRtwrNzwN32B4AvLqxnXyZLpfs1xZzXSW91KZIlJDsmOn3k2jGOpPPNfnJoWtRW6aakMN2r&#10;W1k0SwpqbyiRXcEEpxuJ8tBlskHdyMmvqDwB4qkhUSWeyOOWd2ZIY2aNJ3X5MoWG5MmQsF5PzYPe&#10;s27bnRTTZ+unhDWo7gW8NzcBGlhVsvZMiMXLDKSMu04II4JPHPUV9t/DyS4tmS6sdYvRHOYybaS5&#10;MkKbVGFWMnChlfJx6V+PPg3xc009mf8ATbZQqKYjdgq7yfLkuT8qKBu/EenP6FfCTxcsttp8djcm&#10;6lL5nG4SPIvlDlVBPzZByOgBzmrhOzudDimrH6P6PfTXEcYmaJnKZyDtYnqcL6c/pW2zBsY7ZzXl&#10;XhPWEdYmZic4A5wDk8nPoT0FepKyuoK8hhuyPTivo8DX54WZyzS3FpR1H1FJTl+8K9N6amZieLr/&#10;APsvwp4l1ESJE1joN5KkkillVliYjIHJ5A4FfyNfGPW7zXPFev319d3gupNUuPsy28Qkt4ojtZcE&#10;g8mR2BOM/dA/ir+pL9pTXpvDvwV8c31rJ5V1JpghhYTeWSGYbwG6AmMOBnj14r+TXxfemR5W3xi6&#10;aCMyCaUBGmJBfaCc4yc85PPXPNeDjnzVrM4+RyzBNbJfmzhp/L+0TNNKbSQzEy2s74dnUrkghhkA&#10;bQRjHPPBqJnSeSz8uKNgJWXfLlGctG2HQgnDlicnvyO9RJBE1vJE8u0rECjfad+E3DeSGPP3lG4Z&#10;xS/aI2QEkf6RCpTZIDlCASWK5AOc5IwOlZRikrnpzfKk2SnYGmYh4wJGdyxARypySQOTznjpjtUq&#10;tumJXzMQMwdF4O8HkMD6Y/AD3qvEoZVilZZJGkw6NggIWxjAHIGcfgKSNt0ZjypldiQ+37hHIViD&#10;jC4I+p71jK7Viovqi4NrmMCQPPK5kCKQSecgkdSAGXn39c1FL5cQdXaTEUiOTsyVAIJGCc9c889c&#10;Ypv2feJYXkgnijiR40e63Sl8gHOei4KkBefvZFCBvLlhjfy5FZuWjCkL03H1HHX1NNXRpKStZCvt&#10;AZ8SPgSllPAYEdCMZ/Tk0uyG3SeSPKRxMEztbLEFs7fl6A54PTNIQX8sRKDtYKTHkMCcDoeCRjIz&#10;609jiN2XMjuzBfO4dyHAJB6dh05q78pg463GbVbzI1Cs5KsEEpQhwd2SQOASB9fSpgyM7hi5WJG8&#10;xAqncxckbVAUe2PbBPeqYMbh5V2EsCsqTQkqYwFEgKZwcgDnHf3NWldkcShRscEYQAgdGwEGMnB/&#10;TFS3cz5mlYVwVmcI0REaqwBiZyHJIbqMbfTHv+JGCEibcFlaN9qgFQNx4YL3IbPTsDyM1F+9MYYR&#10;kSFQwkjbhHZiSMdMdBg9zxUrjys7Un2oSyOVMrBfTIOd3v8AhSsVSk5N3Hq2AhlZRJI4YiNCyg4J&#10;JJ6DGAOfUYzTIUWR4Xk/0k7A0TbAHdxwCMnKjDNzz6d6XBcFZYgy+Yc+bbhUB6tx3B5H17dKcvyx&#10;tb+Ykce9H82d97xlefwU4HT0FBU5JaDWVCo80xYimHmMy4VSOAR7kNg9Op/Fd6nIdyjKFfck21i2&#10;/PzdyCwAwP5UkTyAzGMiOUyYgjjG5gxBYKMgAA8c+9Pjk+ZWlQZ4VFKEkgMF2+pB4+lS3JaoyUtN&#10;B8SRMwby5ZAty0gAXzCchSQF9/T/AOvUaRAo0SSruEbGULESAMBmGN3AOcAj9aaEkWb/AFyqF3xv&#10;FsbbyFI53ZJyMkYOeKsEj5VmSGRrcjL3CeUjKG4A2kEEfNyeRjqavmbNYbFdj8rrFIrfuAI45AWx&#10;xyxOckZ449Kk8pyJcxDIjUlRkLtHOwnuvByeOv0qOIbZIWEXnRlcSSnBAQYOOG3HJb36HJz1tBpH&#10;ZIg0Y3AqwfKxbieC2emAD7ZqSNrshQKyRvtiBjmYqqOWUkj7oB6t0J+n1pViymfm2KxZ0kIJLjBX&#10;BJOAD2HHHNCMBbx+YJxEdseH5aMtuIBwODgEgH8elMBheIybDtSR8MAHULkDgA8HB/St4u6Ik10L&#10;AlwPNRxGqyMEI+UZLYyxOMZLY98Cq4MUcSNEqsAokwUz5a4BLcH/AOv1zUOfLwqKH3FwWjnKkFiC&#10;rAYwOoB4/iFaEbxvvw65EyErNHkEAKXyAemDxmspK2w6crOzEV0jQSzFlyMMsQ3MeeRj1wcj3FDM&#10;zpIsnlrIIJXieQjCSBsZJHqDn2wahUq0aSKjIZJXfABLOAANoAOAeh+uamBkXJV3iSKVW3pbnzGG&#10;5TkKCD0yDnoTSNnJWuMRIg7ulv5+Ild3lKgFlLYKnqB+8PAHTB9aQoSzXAdop1RPmYBHYDO3quf4&#10;h8vpzjipI/LRYkhaaH7KVKMsgaRT2YN1yAwXP0ppxEFkGyIIT5GzkqxwO3DAnsfWtIK61MJN2uiR&#10;5duCS8cLEkiZxIVBcHqAO2B+HFSK7PvVhI0bxHahth8pOOMk4BADEVVjaELPOsvlIVAnadNqoF4D&#10;gk4A3M2D3GBUiNIhit5vKIBQPItvtRmI3O23PAJz1zgg8mtCE5XFiRJGYzIFLREyupzyMM2OegGT&#10;+dTJNDIQyXBJeJQghlIRXIVkOM4JJx74HPaiJs5iikBClQqmMuRt+8Rhs8jv7dOtOPmxTAL5vK7k&#10;3PwxwFOzPIOQBx0waDaKXKRhHk8+KZp0+YR3UM0KAqwB5dSNw64JPoPrW3br9o8lmlMDTSkBjNsU&#10;jKngZ4bHrn8qzfOuVEbmB7llIBiBj2uC3zMoJBzg464IHStyxhUhJVEeFaNrdpvlYF85HIAzkrjB&#10;5yR6VUXZha92jvNHVvmnkCYYEFdpySHGBkHnjHIr0K2hRmQsdzwyAuPNYhW244HTt+prktHtwhEp&#10;Nu+JwUxM+1l243Dd90kruwMDOe/NdnFuYJDPnbJKyxjZyHOFYduQFHHHINbS0Q4pp6i7Cxtzy0f2&#10;QIwxtyfmLbiR6s2OaseZvJ2KsLbI1jlEm4hQMcg9+ufc1G7RptViVkYqIju4ZjkBSx6/McY65pwQ&#10;yIo3GHzHXYxBBxk5w2MZyOnTrST0NCw8QzCSPnZ2IlVADkscnOO4PT2p4CyArHvCyYIYHbhCMbs5&#10;79u/FV0MDbMS5TO6J8uARyQc468HgetSmDeJUbCfKpKsuTnHQjOAT/jWsLGUtHYWPPlsG8wSiMAt&#10;jkjqMYJ6n3z0qyZCuZmMzSB2IRoQp3FjkbRjGOw9hUar5LBSx25DKmSxGOuB3GMDj1qaPyyhl/1y&#10;llG45VSMjHU9R1OPwonboSk5MIw5QsWMriQgydAy7eAo6DBzSbxGY4wyFnJKNy4Medq8DGCflOPX&#10;IpWQyZOHbEgeIltoBKkdupx68ZIpyhUDgF41/eLGApAJZgOigYOQOffNOKS1Zo4K2gmQZxGIt8iA&#10;DMisSCwG3bg4B4POKZEQCJIWLAbkJDMCxBAwuTjhgBn8KljRcCRCZJI9oZUcs+enGfr+YqUBWdRI&#10;kWGU7m3MZGGR8uM4GMHp6n2qk7mRFKAElV3YrIihSUbLJjAVW7kYPHYHpURLsrBjIu8kjaiq6Hr0&#10;AxjjNP8ALjZpJFVFibaVuo5dzMoOd3TCnAUZ7gkUyOEkFgY5WMjP+8j3bSVwD15PJ5Apj3Ybwxif&#10;eGEYBjkY48zcQCGAIB9B3BzUyMifuS0sjPIDN5zAFV7nGfu4GOOe9QiEmQiPc4kZRNHJLvUrgAEZ&#10;5DYAGBx7d6dtQlkBwzpKN2AVXkg8AcEHv7Gg0iuXVj02xOhYh9pLqLpyyhWPALdx/wDWoG8SRrmN&#10;oVyrDdlixXI+hxjj3pIVVMZQ741UFnONwGCec52k889KkIJaNt0YXc21lGCo24IJ9Pm/nST1sEnd&#10;WI444woSKFZI3lzJDM3RyMtkjjJJzgetPU7XWOTf5oeMON2TyQM4Jxjg8D1zSllZEQShTtOxJEZ8&#10;sAeAcY5Ck+nPvSu2JGRQxUqWRokwvPUKwwc5zVq19TF6K5EmFKyKYl3sTnd8uMNjBx1yf6+1NRvM&#10;OGllQmFtvmHBXnJYhTzzgAfXipFDKcxqX2qFSPJYllXoN3AH55zSjd86RvHGxiQcDkE9M/4fSlOS&#10;3GrjkCurqVwHVMhl3MRg5PIznk5Ge4x3pJHTcN6AgyrmUnBUng4Hbjv6Gm43MfMjBjMgUKM5ZT3D&#10;duCMd+alGWyCjgsAI2C7S2R9eDkfyrnW4277kaNMWaM5G8uI448lfLUZy3OMcdPWkIjfarkSRb1V&#10;0nJK7cE4GRyRjoPT2qSNY3jDsi4ZS+9wBgZxnkccHjtzTAZVRekhRQVSYbWBweWbBx6cV1QaW5Dk&#10;kwLYDO7gKWXDKNvBAORgnJz9ODUkf7pZnLoYgwfk/KoBwoYd8DA4/KogknmnyPMMh2gxkqpVfmA+&#10;/wDdBzwR1NOAyitHO0nmxIYJUcb3A5BB6E4A9vwrS6GtdUWUZJPKcrNFlWOyRgCpXAYtg4I/xzUA&#10;ZjiMIyh0G5EypVf9k+uAuT9KR3lcBmJRQrEwvEzMEBAYYB+vzDjkHpTyQ25ZXVim7zVaPlRxgBh0&#10;/wD1fiadCGpS3JULM7HYDucCTMRUHHfkDcMjHT9KhJ4CnySnSNpiGyDkbVyOM8DH4dKmK4kkWF92&#10;AcvI+SchSCMHofcDoaYxLhQZExIAQkZx6EgHPXmpcXJlpWVhrfKS8eyYGNZFkEZVSNxyueCTjrjs&#10;aZJGU8oBZ3CwOTcbwVRhgKCSM8jJHH8PJ9ZkiIcMytCxVVDsSWVAflOc+5PHp1NIxz5Yl3plCW83&#10;G4AEc8Hnr9OacY2GQAFdscgZ5kId9kZOWy6ruBXk7RnjjkU+IiUqQRJE3IMLAoVDDPQ/ex/ntQm0&#10;FwgkRgQmdhBAbBAyTx/gfSkWRojhhtLsNo25J7HPp04/+vUuUkw6kpVgyK2QDKTtGVBfJJyPy+uK&#10;kjCsWKKQFUnJnAyvr07k45qKP7vmuyFWUtgbgSvBGeeoOcn6UAh0jJEmCzAF4cLnkqCABx8uATj3&#10;OTWgCxxuTJE6hWRVHmR5UFQDgBT0IJHX/CgESB5v3ZYrGBu5AUdA3PByWB7mlXKSQrJHOp8oFxIw&#10;yhHXjdyM7hjpkY+joY1UIGACNtIbf8pZuNo9OTQCF81VO4qsSumRun4GPVQPU44NNUyRySbZmJ2s&#10;rC4AAIOT1xwOcAjnFNlR1fcjkMqFiCNyKQyn7uRnODz7e9SEEEkkqSDwp3BCBnkH29PSsXe+pbu0&#10;hQY/M+ZmaUL0ijYKqnjHPuhzUiuVLxC4czKWkMW8EqnA+6Bkrkjr64zxTDG7MvBIjclDJKwYL0XJ&#10;/iOetOY7gwIMW9GADMR8p4Jx7DtVxaRhMqAuyxBwwEoXPmMFcNkkdDyM54PpTwEyTjEsrcyCMb8q&#10;pAJJ68dqVQCwRlkG6AHfCpCgsxPDYxghRz6fWrEQIjJdW8xVDOirlQSegHrnvVmUYtyHAhFQN5ku&#10;3JMaqd4JAzgDoTgUeZICioNjSSqojiICBeAWLEjHTH1FRjPzB4/JBkJEg5DnAyyEt/vDtyKVWRjv&#10;L/u2YFWVSnIJGTx8wyP0NBpKNthqmOVYW/dyJ8rIuAytyCjbgeuC3PenfLhTKUiYNhGmcHDH1bqe&#10;M8UHzMhG+b5AZGDEZIIKDO7pwRjH1oR5CA8pDTYXzmEWEJ9sdOhPtTtcgezKhQgRDaylWHzEMCOv&#10;sM/zzUYjUqCUAYsdjIMkKPcdOc89wacRHuIjDkBQOhJJyMjJPT72fqKT7pOSEY5LPjJGMkDGMep9&#10;6HbY6IRdrAQN+7YnmsufMJCsF56Hr0P6VE0u87UjklkIQReVGcOBz+B4P/6qe23JO4vJJtbc6bQD&#10;zjPHrnHOPzqLcW37iXV4zuRflYLx1yefr068mhW6jnGwsakMQ3lMXBLDkDnkduTjHP1qXLELlMyh&#10;BvfZhQ2cbgT078D19KiBXcuxnO4KI2IwgJx0OenBzTjKGypB6BtyoxUY9D35B4oasxD1BVyjqqyy&#10;NgFzgKoYkKTj6DjsT2poAR+EPmMgG7GQcD+Q4/SlMiqrSgDBXzEXfjcAOM8cCo9qx4fcoMeQWwwB&#10;XBPB9Bj9aQCA+WxDBIwd5lRmLZPGGB7f/XqrKN5B3OUgkRnSPIUMT8uDnOBjPvmrrEAiNd3ygEP5&#10;eVXPHI6dSPzFQL84JHEnCyKcMcg4+bnkdenWi+lyXaRCUCBhLt/evtYSA7iMLjq33s57dMUr5aPZ&#10;MgZWRzK5fYrM3y7QD1GD+mamZSGzlGMjBR22jHr3xyfxquYozkPGjKq8eYQVYsTkYIznJFYyd9Sk&#10;JyzkOyKWuCMIxC7cYXJ9wVH1/Co9pjxujkch8KrtuJHGG688/pU480bgNm3eBIXkZTnksenB6fzz&#10;2qI+YqRglo2Qkb924bcjqOxwa4q0jSFiOziae5hSWQ7n5CL1fGCeOcrkAfQ16FHuXzFwhdQxaN33&#10;YByQM45PT8jXEaTFMbq2kIV3hLiQxJhTIMAHlug5GPeu7RWUcZMkjABd/CnacDJ6Dn6VpSWlhzDI&#10;LokmfM5BQJuJYdePTI/Wm7AqtANxEvK+WQGY/wAXUduv4cUqO2VbdjMILRjlWbPGCT14FQHceCV8&#10;tioCum9QpOCCfb8quTs9DIstjLkBiC4UouMM34Dg8/oKiLEhd27c2cOrkjOAcYHXimB8bjMUjRVB&#10;YOQDgcsWHYcg/j6U5VURhcq4w26Ix7lIOMEEn/e/OpV29CnawFCWLho8xhi+Wzg9BkA9PwzxSs0e&#10;GGQ53FUUuUZtp7A4znHX3quQRIQoBYgM8m07tzH64xn9agV9iBvJB2Nl0A3gsGPqMkEljj6VpG9t&#10;SoJWuxNRSO5hUSwh7eVv3kUjNwy88YxkAkHI6/hXx94x/Y38NPL/AG34E8V+N/DHiGW6ZruKPWJm&#10;gZlUZWYucFSQXwd2WZjnczFvrPxBq/8AY2lXeotHBJHYxlruOa5WHeAT8gkOQCSPQngnBr59h/aX&#10;sBPqiS+F9Rii0mCV5Z2k82KZGVTD5SK27hj5ZPq3ANNt9HY+hyGed0akquDTtszz/wALfsU+BJrB&#10;b3x14g+IWueKpplnWe28VrHaW58l1DLEEPmEbmzvOcEqRwCPo34U/BD4c/CCHVLPwXoDWX9oyRtd&#10;XF7qNzd3BZY1UkyTSO3Ij4UHA3ttUA159Z/Hk2iQ6x438N/8I7awRRM+iWtzLe3jzzny4beNQu6R&#10;i7qgMa7tzBSh7+7eEdS1XVNEfVNWtI9Nlm3MNMttzm3RgF2SOxP7zKvnAAAIA6Zqm5PdtnXnWJ4h&#10;lTviptRfS+n3HLfFmWCPwRrRM4t/tURREluQm/cCCMN14XvjGFr5p+DsPhx9W0fSIfG+h6zpWlRX&#10;01n4W0bQntp7iV5crLc3BkO9AzygGNFLYX3Y97+0xcadL4YGlazrOl6Lp+pSwxx3OvxN5cjRukrZ&#10;SNt4YbZMFeSQDjivFP2XNF0u1vNRlg1vQfEFtbWRgvtRt9GNvCh+YovmSEsilt5OSSQQSRzlJ66H&#10;xvMnK7Ok+LHwj8J+NfiTNe+I/G//AAid1pekNpz6Mt28d2LVm/0hJvnVDG4ZmEbjgnnO6tr44+Gd&#10;Si+EemeFfCbzeNL3XoEtDHfXH2a4vVIkGApADHCqD3yxIOMkeS638O/B3iz4mXmq2/jLxZq/ibxD&#10;rkE8yeFPDFzd2yxs6lt9wq+QXBgZf3rDYOEBDc+//FnSopo9CistVvrMW+rwXdnqGn2DXN1AQUfC&#10;RRkgkhdrZwMOytwSKqV2tStNjyX9l34TeO/hz/wmv/CwlTwtrV/a2dxNpt40VzLbSW+91USxOSGY&#10;3TLhWwJScnb81eLQeA/BGo/EzxFqF78U4bzWbvxMLLSdE0jw/wCfcJdKiySRSSshEUSoDmVsE71R&#10;CdxNfcvhS2s9I8N6z4qvdb1KS8vLTzdT1XUdNW2SO1zkL9mY7lK7mG09gc18o/D/AFfSfFvi3SlC&#10;3Vwup6lNqKfaNGjtoZwdu1kCyFiqswwCqkbcHI5LoNSq2Ik3zWR+jGgWP9n6RY6eVl/0ePy7hyAy&#10;CQcHv3d35HB5PcVD4k1O80/StQms7J7y/gspnsLW2n2tNKsbcBAp3Avj5c84Nalspto4YxsRLcEy&#10;RtuUIwXoAe2fU14x8eNVu9G+HeuXlis8moqqC3/s64ZbnYuAdhXlSEOc9Tt4p17I0irrU+c/hZde&#10;J9d8fpeazJr8fi1Hmk8R6jo+qzx6cloZR5NvtKqGG+3Ugkc7WxgHn7qjVQbhQyE79jFgCoO0EZ4z&#10;yCMAe2a/PX4EWvjjWfGdpeeIofGVppljDKtta63rDvlwMMiEOy5yV+Zs7cHuVB/Q0OzK0jp5e4lh&#10;DFMCEHHCj+7gCnH3Y3G0ifCkeYz7VG0/MwAByOfrnipIWb5Z8q+1QxV1wSBkDLY5596iR1YvHIxM&#10;sZxubDRlTg4PPJwSO9TgYSUjduQEYDA5BHHbAB/+vWbd3ccUiRTGfLk/gjIw0hAzwASefUk8+tTb&#10;D/ErSDAHzjcAR36+mOlVkZX2pJKrMSC6nGFJKgY9B0/Pmpf3kkm7CMVjLCOVcgjJB+XGM4xQm1sO&#10;SVyZ1VpFZmfLbg4K8FAMEnI6A45+lLkrgMpAJZ1kikyhBwB3yOW9McU47iyqGZSJckrk5G0r8wPU&#10;e3qBTgduJAhWMksuJdoAyN3ToMc/jVxk3uZrXQY0aMm2QTNGHAdjGRgenPfAbn2r51+IjeIdR137&#10;Jp+lNLp1uEhumivUhQsDEyyhTknDE+uGDkdcV9FzTxBTI0pCv8yqG2koMZGc989/evmrxZb3Fx4n&#10;Et7rccFtcgx2du+qKRGYiGeQW4XPynoW3ff7Cvm8/wAVOlGChu2fQ5PhYTnKW9kWPjb4hsPC3wzu&#10;4bo3GhS6kVtLbUPDWqwNeKWAjk8qSZtqkEl2fP3QwQMcA/K/xP8AHOiP8IVjbX9QvtEm1NY7UaYq&#10;ahLIEQMbeM5A3ZJbcgJDKCAckH3H9qGHwZd+HvA2leMNe8U6Zot/4ge80208JW1nNcXcyqIQ7Rzs&#10;rERlwWCMo44OeK8o8R2HgvRvAnwjtzBbN4dmuI1tfDPjLRrfU2kt1tpIZtzzo+I8NM5YYcsilX6V&#10;72FqKVFN6Hz9fSbSMHU9Ij0f4Lx258MW/iSHxK1zcfZ/FgF5ZziPc6FliXaXPlYVSoDlRyD00ovB&#10;HijxZ8ItA0XStc/4QW41PX4b27u5pJo4zbRtHLLbnymBaKTZ5bBcgfvAQR1rftMaP4k1bwn4Z0Pw&#10;T4w8N+DNNS1m/wBNF/8AYPNEZJjhtrQxneXKyAhcMVLsvcibxz4tvvh34I+GngrQ9L1XxLdP4Wmk&#10;sdR0C7LC+h/dkgO3zRsTcgq/C5ibc2SA3SndaHLZt6HuHhbw5Y+C/wBnfXIvEWvRXdrLo1+uu6/D&#10;aSFvsPlyCVhvJLJJESrdRhzwSBXzz5Ol+D/gTqOreENA1jxIt/qyR3VhLq00Ek7I4VPOmL58gNax&#10;gkYGSW2kA5+oPiQ7WnwNns4bSC5mbRLSD+wfEuopb2xaaPc0M5IYRuh2hsHG8k52kGvkr4naLotx&#10;8OPhj4NvPEVr4Zk1fUDba3YfDjTbO+spTdyCEvFMyNHKDJeuPNUBi21wwPNUkypuNz7++DdvcWvw&#10;38MTX2gQ+HL290qK4m0GxuTcwWoeP7iykZkYHOT/AHt3pXyD4k0jSdS/aV8aeIbzQLvUb3SLCe3t&#10;9WbXZjZIqoVeG3tAvlpIDbx8nlmJ3Y7/AHH4TtLW18I6NpKpNdXEGhRRx20b+ZOzfP5YBAyGZWBI&#10;U8EnrX5t6Xeadp/xB+K/j/V/iXqGtpbQapPqST6A1tDpdlCzD5cybZNredhiisdikk5JKm/3liY6&#10;7Fv4Q+FLI+K/ivdweHNc0K51ISIkzjz5W3Xo2MYpWQxu8aBgEzt3OAGBYt9z/BLw9Z+GvD00cGrz&#10;aoZXQ3UEtykptpPv7CI+CQshwMcEsOtfmf4Pv9B8NfBPxvf+B/GXjTV5vEerwQ3Hi7xBbSPqBby8&#10;cRvl42AVj8uN3mswxnNfoX+zXa2sPwb8JXSTXF/fTW6S6hrutMs/2gypuDbkABAX5uADzj+GtIU/&#10;3bW7NIzaaT2Z7HqnxR+Gejeemr+PfCumS6aub22e+cywnywyq21SF3Aj75AGeSK+aP2t9V8JT+Bt&#10;Ft/EPii40nTdZ1poUGjWBubq5UwHCxL/ABkhpSd3ygREt0FfM1j/AGlc/HF9Yj8QeGdQlsvFRSPT&#10;pfDb3t88AmdZ2SZ5VUKV3ghlO1SQAa99/aN8aeLtE0zwra+F9H0y/u7/AEqSW9bVfBEuptG8bgr5&#10;WxdsI2ZO7cNwXjPIr1uIcmp5DRptO7mk/vPFyjNpZu52jypO33HPaVbtN8G/BniK28Q64thaasbu&#10;5OpFI5mSRggCqceeSXjbC4b5P4hnP038JRpl54duNWTVtf13UNR1CZNS1HxLpC2M/nRpGGjESMQi&#10;KWxtGRxySc14VrGpePYPhdpj6T4B0PxXZxWa3Op+GdTuWsFlkADQ+X+7YthnVyoA4QA45YdV4w8a&#10;ePtC/Z88SeKNMmsPDPjefwisul6re6ellbWl9NLGGaOMl1RPvAABtoPBJAYeFKSUdD2rX2On/aA0&#10;u+1r4X+LtJ03WX0ibULKKC91WFURoYvtEMm+Eu6/ODECM8EjBBQsD8z6f4G1XSPCnw/8KnxTqPi6&#10;5tLye4udegjeeGG2ldWaFtjYQrGz7Nq9XYtv7+YeNJ7zx58HtA0n4m+L77xbqV74pukF/o1unlBI&#10;n+WJBjcQyyOjBlIZQ45ZjX3L8M9Mi8M+Efh14cgt/sEsekwk3Syi4kiicn5d4xhViCBQ3AAXPLGm&#10;pK12YK7d7niOq+Fb66+I3g3w6kmu3OnQaKzIsURghiEAjKyGR22sBJKfkJ+cs/HBxHaaXc/8JN4r&#10;1K81ppbqOGYSr5ayyh3UFiMHJGZG4PTDcgV9BLpMC+Nr/dpshltvC7S3GqXN60Qd2dSkSqW+baDM&#10;QF9MkgEA89ZeDdAhi8Z61KyW1n55SfUWuzbhIfKDPGSTghpEdiDyc8YpOS6FKWtjxnwRI1l4U8Xe&#10;JLeW0mlvNWgit7y7RdQt442ZiqOBt+fYVcEfwhuWwa8c+OieJta8A+Frz/hDb7xZdX/i1L280zw3&#10;q8GmwRKGMi+ZghSm5YFKg4O7oQCK9f8AGPh7w5pHwzs9O0HQ4o7nXLu0urn+yNSeNLa2tnLQRShN&#10;zEfPIMZ6Ox9M+FfFvUPDWmat8M9C1O71PT5n06OeLRoZCwKC5EbB1cbjHJgbm6KvAOcism2lb0Nl&#10;NJH6MaJYR2fh7wusslkbe3hAs7RjFEghdBggfcZgMZC5bOeO9YHxWntTp2im6jF0gvYmKPPtVWLg&#10;xsuDkuD93scsPWvirQ9K0PVv2sfDd3b6hrK32kxF7Pw5KAunWzxRDEpiA5kVbllbBK/vDxxx9g/F&#10;HUbSy1Szjjti8CSMYY5II7mNYld1Q4K8ECdSSMEMuQRxXS2nqj6DhqKqZrFrp/kWfCEcdv4a1ma1&#10;haFobWZ4LW2hYM7YBAOflHzNnPQnOevPhvgfVdUsP+E98Q+JtN0TR7nSvB5jubpIDcTW4YSDZ5rn&#10;IG8u52kHarHgAZ9+0YxweBL+6uLy3sraTRrudIjci1EUTIxZnJHUyHOzjLDA55r5y17VPh/D8JPG&#10;/iCy8Q6N4p0G+8A6jLrVnp582CWWWCUv5pxgpIzhndSw2OWUN0qJpM5s1kpY+pJdWeMfskWHg6z1&#10;L4r+KbHxxe+NtRk0+S4urmx0SVLK6jZSVaaWf5lRQLlkdV/5eASFBBr0z4NXPj5bDx34r1XwH4J8&#10;IS3mj6pNY6Rpv2We+kdY5pbfCWxZihefI3c7y2QRlj498DdZ8Fab8D/ij4s0LTZfCFjLpdzHNr1z&#10;YXOpLJbyxEJcRxMcunkxbvKiH/LQgctk9z+yTpFhJ4I8e3vhyU6l4ugncXepXvh9bSxYSQlIlZHG&#10;5yqlmDDDLsUhj0EU0mjy5baDf2eLD4qXcPjDXfHfgrSPDVjpvhuGK1sJPCkuhXLySEyyt5EjBypO&#10;7jbk7hySAT6P+ypYRprfiJpPB/hnwfHo3hOxe2n0GymFvezTSzidYtygI6lNzL0/egAZxXR6RJrv&#10;h3wx8RF1y4hv9c0JUsjLcW89pCShZleNXG8KSvzyMCxDDI6CvQfgz9rupvFlxqeo6PqFzfwWDaSN&#10;LnZra2s1jxsAZcO+/B4OQBzuHNbWaOdq+55D4q8b/E2X9qLR9AsvG62Pw3lezsp/CukTKsc9y6Pt&#10;Mn7sswLuisVYHCgj+JW+mfiVeDSfh/4snw9tLb+H7hFuQAqWkhGElcHhgrbcKepAr58NjoUv7Rdx&#10;nTtDs9VttTjbUtTjlYXaRwKHWISqMR4cvgdAG9TXrX7Qzz3fwU8dWNpa2l7PqcS2lvZ6tceVaSPO&#10;CoMhxk4TeykdyOveKj5Y3KhBbH56+EfEl7pX7PWt69qXjGz1K4vPGUNtDq1vpxgS0kkuNtrBnjzJ&#10;S8XGV+6qli252r9FP2atPOi/BfwORdy6hLd6NFcRXxdkEytjbgOSc5Geeeec8V+c/wARdG13wJ+z&#10;5peif2H4Pj1PxZ4u81or7WY7aCORYGeOUfKwkm8yVY8YBIOOSSG/UX4TC8/4QDw097cW13d3OkRy&#10;y3lnMk0IlIYHaY1KuOAwI4wwI7VUJ81NlTSjqeqSF3ZflkjI3HzAOVOVzyD2546cVGkIZlba0qZA&#10;RlXcc9GPJ6YB4pd8rS7wNm5wQvnfIikZ3YOO2CfqaeA37pVDnbv8za+4KvPOR0GOAOvNTJdQhJbE&#10;aJ87SKYIlXcYgVO4ttJDMMkep9sV8lfG34/eLPhn8Q/Avgrw94JXxLB48UfafEuqtOsenBbzZKQs&#10;e1QFg3MrykqWwuD0P10WheAedhJUYSswBVsgMocqODwx45HOa/Nr46+I9Ouvj94K8Maqvia6vbto&#10;n0uwtYZ44VeCTz5A0qHbs2gfI/ysSy4bmsr63HJWdzXtfip481v9oLxD4UPh/QtG8J2enXdw3ixL&#10;XzJ72S3iV44XjRgWZ2KKpQd3LHCiuj/Y31LXvEHiD4kap4lgsbKcO1vE9nbhXlhYxShI2BO1UkwR&#10;u4LKeOteJ+AL/Trz48fH2+SDUZHtdO1SKDXJJ/NglSCJjDDbJj90ZBHGQrcqJSxxxXuH7Eml/ZvD&#10;fjCeHTX0yCfxK7XEE7hpElYsdwGMKpO4gL8vGe/OkNbEan3Y6edLiMxbo4CA0bg8nOOg4I7465r8&#10;wf2ipLnX/wBrX4baPFr+/StP8M29r/YNhiIwyzzNukeMAFmchlBc7sqcYUnP6dyKERP3AjcqjAsy&#10;+ZGc9Mg/wjJGD3NfmX8SotZ1n9tPSPKn8LWdvZxW9h9vmvk+3q5t4WASNTl59yxbf4irOc5IBU90&#10;JtnNeCdWtpP2ofilcy+NNRFpp2larZf8IVcwRhNPurfT1jhCXLLuCQqFV2bOXXd8pznxHwxrmmw/&#10;AL4nafe+PfEGr6jFqmjWt/rWmafKl3LJIUEsEbyAkrIwyx/hjkJGPvV9D+ErWaXWvjbrtxqng621&#10;TSrDUItM0O00vfqG2SFtktyChT7OW8vdjMjZAI+bNcp8PdH8S6v+zzfaDrGq+DYdf1rxpaLqH9g6&#10;C1nYyRpIuwxSSq0hmhfoeFBQc4fgUlFWKpx95tnjXxGsvDq/szfCGz1A+O9c0O8ur660q/8AIeC4&#10;1F/lExMpKtIoW3CRnd1k3E816j4lTwtD+1n8LblvC0Z8R+EIfD93FcTW0xtbUQ21yQzkgGVS0UjF&#10;S2Az5XlxXrfj7wXpYs/hJ4J0/VrnQdOs7FXaC2EmpPAyyKLqYl2IaSRY95ZzsMkihuflOk9j4ftv&#10;2hLDWLmaXX7e304adYxar4Wa9ksh9mdXmgZyEWQLJKFZzkZwCCcVEpN6mjkkeP8Aw60Kz0n4mfHX&#10;xtbeEtIi1OfQNSitLnVHEa3czI0chuZQDx5qo2cDax3EHmvpX9iy31m28MeLINbtfDMM1xfQGO00&#10;JIntbJFUYEbRsVPGVypI+c8ng144+n+HLXwH8dIdfufEV7o/iPw7fx+JLuSxzPOs8biK3CBMlmLr&#10;tIBI3BlOVBr2b9iXwd8PvC/wbSPwVZ6tbWmoa152sHxHrjXt2l7saOQFiSAAsESlVbaGQ4xnA1i7&#10;kN3ifZqKka7VVc7WIZkyADk44HSmtGg2qSEmdVZg4Jw+AMY7nA/WnKYkkdWhPlxFUkO3apAODnnk&#10;ZB9xmpgkhaJiylSE3bQwXc2c9eOi8euKuzW5C1I1YRsx2MjOjnKLlhkljyBgDOcU7aSjBS7qow+x&#10;ztCnBBOOhIAFNPAOWB8sKBu5AB9R9e1ODtjdsbeiq3lhMMjkchfUc/rTtoNqwg8qXAcB2ZSybkyu&#10;CRjIzyfvU75Q6L5YB5BIYgsO20E/T86YoyykrkRwHcwHBbsQc8YGevrUpkC/O28uCocndgHbuAO0&#10;EAfL34OBSejLg+gRhty4lYq6gFIwHXP8QJP4flXgP7TzKnwd8Slhau17qOn2xF02CGeQADacgM+Q&#10;F98dq9+VsnOFdWyHTBJIxwMdRg4/Ovm/9q/ZL8KzpsRkaTUfFWmJ9njcq7BJllJZh0QbGXJ/vepF&#10;eXmM37FpGqV2fl/+09Af+FEQ2z/aWlufE/htNlqXimB+0o3lBl5QuUYCT+AjPSt4XEKRRkiGVYUj&#10;hMluBh4lRSGyPvZJYEnnIb2rnP2qLnf8MPDFlLqVrFJrHxP8NMI5kW4hljhuCyh0GC0ZTaXxwcc5&#10;A51Y7i2d3FvK7m3iwytb7VDMqklQT83zFhg90J6HNfimeztjJJn6nk1NQy2LXU0nlgfakseVkEYt&#10;0fcC5QbsZA44HU4GBipv9FtoxujG4zSP+5j+YNjLc/j09j3rPS7QYUCYfukVWJLchcZ3Hk9+vqOt&#10;Ti6gdTcNOCJCoCySeWgPzAsAV44A5Hsa8SLuj1DS3Wo/e4cBgFRFj3EqABhQD1OT+VJbyxIgQlAf&#10;NxI8fyYIx/CeSOfXHJqsJIDJPKv7mRxt3j5kB6HI6nufxOKtR3ECfICy7ZkMgEGGIYAbueD3P0Az&#10;zW8diXFyYG5sl+dmjj2xqZwmdingHLA4H3iM+pHep0vIF3MFlj8nClghG0YAzknI59PSmR30EcRe&#10;V/JaFQ0UqT7lDZAXAB4AHUjv+YmuL6xDCUy7IZGIi3DzCMHgZwMtg46DOKzbdxqKWwTXEsmfOhWH&#10;fIFikmRQhJAAC85wFJznuD175P2iVWDQoREARIVgJO5t44JXHBUnv2yPW2+sWjbBCJy4YY823AU5&#10;IwVO7nGMn0wayLjVYU2yRwgtE7NFMz4XLtgBd3GSSeffFZzlbYuLexcX7Y4SMThot2SVUmRlbO4Z&#10;HTr+OBSKb2RoA904t8LhbZGTC5P8XTohBOOw55FYj61NEURfIERwE2TEKhZiMD2Jx+JprazK6Dch&#10;jXywCrqrHHU5APGD+eKxDVvQ3miZQPMupZiYiNzgnJwVwuclcDFZhEZQESBROBsYtu2KV3A4J557&#10;D19qwxf6vKUlQwFQ7MCsxUghuAcH73Tnkgnpxykj3JdpjcEP8qxYwThQFU+g6HPrkk9TTWh0KN1c&#10;1blZY3jQXD5fCqgYMT3B57/4VDaGVEgOA8gkjDMOFyhB+bngceveqedu52u1NrbbnlVpAVTP3m3g&#10;Z5yOvT2OaScOY2jUhZXXcByuc4+8B7H8auNnIlo22ntRHNvMcWMruUElSxPO4jA6c/X0pk93aeV5&#10;Mska+YCY1c7ieQOnr7/lXNiOGFIw0MaBIgRI6jczb+DnnOWLDn1IqOd9sTLIjiKJ3YwxoAFO7Jxj&#10;GS3bPvWjXUVkdCssCZlkljWPZGBNFDhggHbnnksR0xn8atvd2kITdBcO0gK7gACzINx3Anhvnx36&#10;gHjFctIkcUUiptK5VjLBCzMwGc/KOWbg8VLuQSyJ54FzIyl5HYSMThePvdcdQPSgq19jqZ72I5jh&#10;nlK5Y7oypEhPXHGQRkCqL3calFeORS5CrF5akknOWwD06/nXOS6hh1Qyxv5kJR48k7Cc7ckHABEb&#10;fXaec1WS9tGKbZ4vPDAGeRVRRI3yjbu7ncwx7gc5q4tJamXs9TrjfwIgkJKtFzhycg9OfbIH1zTI&#10;NRtxtXc8nl5cyhc7iOoz6DAH4j61zKXQRY/OvIgyuS0Ukm0LgnOCByD8uB0/OrEk6K4bf5cg4iZJ&#10;mbLN/dXoT8oOP/r0uZlKKR0UmpASJKIW83ywZGc4RSTj5VPTJ/Gol1tGBd42UWUWEdxhWLZOCQOc&#10;H64rH+0W5AZ5ZFTJ3gsCmCoJOMcgZ+vH0rOuL7y4YwFcRGTAcnHz71C4UnO3djpxjPbNSNpHWSav&#10;ZXCDYgkkjkCyM0ZD7sAhckjkEkjA7/ShNXZAY2gxCy7lZuhcgAjOeWGwdeOD0rj7bUHklggitprn&#10;7VF5lxcttdYycEblLZDMAcbQRw2cZ5smSQOhCyFpNi+UwB8sknqCcA7Scnv+VJtLcenQ6FNWjmXf&#10;kFZZD5bNyqsc8HHQj3x0FSy3U0URggPkieVlLbfmDNySG7EH/CuekvLi3AjNnceXId3mArtI342H&#10;JzuAwT+OMmqz3sqy4a2umCqHYiLEcakkhyc9B69eaT8hNI6CLXJ4nhYJJ5cysrvIyhQfl4JzwQrH&#10;6UHU5HZAHLxyqF2I6uxycc56ADnK5PtXPiWUM0jWFwrfKk7SyAbVBYHGercgjPYnGc1KbqbZ/wAe&#10;c0CIAWEsOABnHy+3T8/pWsL3DlR0aXMzOYj8jSI4tvlIc8AHt1znjj86hhvpJSqM+JTHEDGoIABG&#10;B9ckdR/SsZp71g0f2SeUpGHmlCgIMAE4+bOBg9PTPSs+ea9hkUS2dxFBsYGRSjgtlQBhW3YIcnp2&#10;xweKiTtqJRSdzpjqGG2RSRSTLE0hUyg44AyQODgEfTvUAvJyG2yRKkZbdGnzseo3cj3BBPIrOj88&#10;RrmCKOWZnV4m+Zzt4YkD6r6+nao2XY/l+SsqMrRiMEqJGOOFBbvzmlzpaBdXsasOpzw+ZGgJSIDz&#10;vNZn3lEIGOcngkZPepTeTxoE87MxgRVlTlHfg/MvOBgnHuR71hyfa3dEWIw79qgL+8CEEZZgp4GN&#10;wx/exSXENwATJahSIQojknK9SRhyAQAT6Z60cyG0jRS8uA8uX+UMwL4+cEYJGfQDJ9sCljvJ5PNM&#10;DFIy0gYL821iQwyepHJPTjIrMg+3xTRxNCHLMy7YhuAPGMgHgHOAMc4qSKO7ZlYIGdIAVBXGCM8E&#10;DoT069u1ZNuTMC//AGi53+XM+A58tG5CkjJOe65zgH1x6VTkvrqJQvnNFHM4aOPyxhHOTtJ5zkc+&#10;mRT/ALJeq4A8oq0yht6cpGAxO3C5LZZByeACeSaqz2107q0S2xnZlMaOpGCc4JJ4IHPfuSPfSGi1&#10;AumfbGj8ZDkybByG5PJPOPf6VRl1C5E8cYnmIkZsF5MEBcfLwckkEnPbGamuob+SCIrFkHYGZ48q&#10;VIPHAxjHbPHX2qMafe9UVTjb5EYjB3ED+EE+h/KtlaWrKuuxoreSNHIgnYlWyjB8nA6DGOOR271U&#10;V5HWMu3lLIW89UYFmOThvy9u9RRWlyJNsqqib2WSNiQxHrkHhs/1qc6deSbmnkWFN+Rhdqk5BGcH&#10;nIAHvg0SbWhpFpjxIjOixDfMGbq5LMAOCcHkdfzqE26gsqGdWcAGReZAfq3Tv+dTW+kPKZl+0BHg&#10;3MW+0hdoJA6Zyfv9BkgD2qo2lMspDXNy+ZAqfviAzHvkn7pORyBWT5nsU1FPQsQStbMvO6NDuPyl&#10;UKggkEgjjOee/NQmTzCftCK+yFSZrXABAI3dSTnknjnA5pqWMaKsizMqMpXyif3jEMCBknqDnr1z&#10;TfskIkLLLbgtLvQs5brwxODjgAjj0przFzIeL5ACGzEApBeQqoXDYHJGACMck5qK1nt5ZxvaKFHl&#10;jVXublAHYEMPmRvm5JGBz97tV0aVYRxiLz0t9kIOGuPMyPlHO88HGMEg4I96hhsdOMtqoMTkuVgk&#10;JUOsh+UsH/hOCPm7gn1q29BXTQ37RHOqyQtES0bkTRZ2jbkYBI6DqSOalF1BAsLNlgYS48tCS27L&#10;ZUheFK81oJ9jRbeCLyp/MUY3LkkBQCTgknnd+A61WZbeeXfiQjzCsyx5Gz5SRnjg/dGDjGamzKSK&#10;s13EkQmWRYomcIjXAKuWJCpjd33HjPXqKoyapdRlkkjuEJO7zJAhEhwAMfN05PUDpXRvHBFlGwwY&#10;swdk3A4z1OOvB4qsRCFf92zJIyrGUKgCNcBm68KCc57CokpdCXFPUxF1OeVJWSGQIiO2RtCAnruy&#10;Ac8g4569fWQ6jFJlorYq6oQQ7ICC20lgQcqMsRk471pPaDDygFvMCkGJxucngnk4Ixj9atW6FgU8&#10;uSNgMSRiPcwJ2nBUMAT7dOOtTGTehne2xzn21nZEjaVUWP5jAEIdT05PIIzSRzzTLF5dpfoqRYDu&#10;2/a2BlCwY5fg8jPTr67drZRnYEtRNIMgRzrmRGOFUfM3Axk/TNIsNu90REiJsQBcAlVUEjA9O+T7&#10;1oUpmNJK8I35dGKAyMcgqDwMj0yDz75pI5Ly4ZGltyE8pHUyEBvukNt5PbHT3611Vz9njTOzbgcX&#10;WzKqTxnkc9Og9aVXRVkzAcgDhRjI5PBC9cnp1H4iiTbjYtO6ucs01yiuJI5Du3FWbC4UtkAgHrzj&#10;pzinefNDGksdt5zTKHRNzB3Y5LKoIAzkDgkdeelbhRzJl40JWRjC8cWAvHIJ7nPb9KcyxeY8iRyq&#10;ZNxMroJECgqGGAc7uW7AcfWsVq7DOWN1eiPzTbAYid2Q8AyDHGe/U1Y+1zwmWVdPea13DynC/wCs&#10;IJJIQjAyAOPethtsTRPPEzzNCWCncwDcbQSD1HJ//VVk3EbBXaxMAyF/ex7WYFuG7fKcjH1zVezv&#10;sBzi3d/I7j7MvlsM5XCnOOmPfg/nUg+0znyWsjFCdrJI7AYLA7sdTjnp+VaaXkInkEMAePYT5Qg2&#10;sQpA+9379KssIHlZtpUrtLSeWQdvQEt3+8R+NFpJAc0811CZNtrL5cAC27SsGLfu8qeAWC4K5OM8&#10;E8g5LWvX8t4ri0BaYtGyAhixw2Oo5BDHgds56V1OFB/1fyqCEUR5IIPy9+BjP5VA7wybpFil8uNB&#10;5skcJkbA2/dBPzDCn86cFJbGyjE56S6m81h9mLB1jHlkkhQvQnPXJXGBTZpZMR7LaUsnJRskqSQP&#10;lbOOhP5VrtJBFybZlBT94znBQAnAPHI+YYPYnHek3QOWViNmMfLblwCDg8fUfzpyUh6JGILiR4xm&#10;IyLgBJH5IIG3OPUjI49aqTTSrEAsMsrPIhdiylsg9vTG7pnoOcmuiS7s2dIApMkijM6WrqGPAwTn&#10;qCp6epyaasdmZX2wTSOpJdhl1VwADxng8dB601tqLnRzkdwwYRPbzqyTBVZkxlGY8jHP4H8OtRm5&#10;je5tnIvYXFwSAqhVxsYENjIxz253AV0SNZC4ZyxgwiFs5DB+oJYds469Me9Tk2hdV8hTIhYBJE6B&#10;Mk9umOfpVtOw07q6OUurkFotwmAVQVU5yBg4ztHQnHB9ajW6tCvnQRXUtssbq7vaSMqgPgnDAHkr&#10;geucVvutm0oi8uWOWSTDCbeGAGec44GBkc85qCOBQxlXCLBtfcylGQgqoc88DIz+NJauxMo9THa6&#10;V5VWOMJD5pWGNlKv8wDY45bqDzjG6qd1dmNkt5FdjMMCRGwhcH94dp6EEpk8/eA9M9BJG4wkKOI3&#10;K4l8stuO8cDJwehAPvz6VYTCW8PmKsUjKzuXAO7JU7CQcH+uaCLtHHyy/Z8ySrtgjwXkf7hJIAXI&#10;OckkDHfPFPf7TEoRoUTfu2DBXe23IA56gDP0HSt9oz8sMwWEFY9is25yM4HbpgDvkYqa5tnRGWRU&#10;UqSjfNuIOOWYew25+vHFISdjlLdJxyXD/v5DNLIgAzhiRhlJPUHGRxj6GWZpgQHt0c7gDIikAjKk&#10;k4IwcZx9enatiKG7gjWOONljSSNHmnh3KFKnDZySRkHqRnn6VG0LywIyRRqI5y6IGMgZs+m77uSe&#10;CadmNu5nD7RLbSsUy5DNHNEWCmMY/hz1wDz3/CqhN7tKkE7oogySRBkVgAeFByff6dDmujE8k0cN&#10;yYUdJLgI0cMPyeZhgFyRgY2HntjnrVJDNO7h0UKuB5czb08zplcHPRcZ46VFpJ6gmkZTG+VwEjRo&#10;mYFp/O2KBs+Yjjlsj2wM46cgi1JkuDC8KM2QpeHgOQDnhuT0zjHHvWvMkk4MkMaTGJVKBssCWypB&#10;J4PQnC+vNRpHLGAE8lXjRQN0haMIeNx3dwuTkciqHKPMrmFHDq8uZPtMBnjiC4ht/kBAO0n14zwe&#10;4yam+yanG0rSOjFEUbZAHGMDBYnrj07Zq/m7FyX8wQtysAEZdmYjO4r39RnNITqHkb2eJlVFIYAo&#10;ryA4ZUyeD0+mDStrcmCUdTG8vU5ZnwXbyid6scAA7jkYHJ6DHoR1qE2d9HJG8dzcrCFVUHlckKCG&#10;GccDjqTk8VfgmvyZUlkhiKKhMqBiPMOSBwcZAU5UnOCDnGMvWO5kmCSzxMjbtqS3DEcYJ2A8AH26&#10;Zzx3GrilUVyMadO29VuZY2ZnkRYgVPmYydoA4BP4c+lV57K4yAbl49yyKyxQKVkY7QAct8pHzHPO&#10;eOmTm5JlZ8PcSo80JRfs4IJ5PJ28bsc8e1Qtb3UEzS2ocGKMnY8XzqzMAGO4/Mepx/tU+XQOa40W&#10;LeZuRxJEWGzJ4LZAIcngck0CzCnYJ1MnmuNszbyy5PBIAwcY5PpjnrTIYbeaCQpPdkxxARtHebhJ&#10;EeAA3IZlwSS3X61cVY4zsYSsskRRvtC7iQEGMg9c+gz92iNLqOMlexVmsrUuQ7CUodkUUbEq7DID&#10;BcZzjAIOO3FRDTrWNkVYkt03u3LhXLnaXKkHOfnz9T1NWzHG6qiypMHQIQWYqSFI25A4yVZfqBmm&#10;sYZJEV3jHloI5Jrd/MRFIBIC5/hBBya2jBLccZWZnvYWTOv7xnkRlUursoUDoeSNwBB+uTmqL2+k&#10;24lvmulKzHExNydilAAFxnCHB/h9MnrW5LbRzK8qCIzNHG8btATlR1Uc4yNz/N/tYrOkhtAP39sJ&#10;ZpLcCSRcPtYYGwKSccdce+aipSjugbu9CF1s4TbxsZ5PlYKVjZyQrAcnscDv1yetTLDZCPyEtpxI&#10;DKIZ2gJMIOPxwRnAOe/arEFjHbh3O7y7kNI808qsUJIX5SR90ZOB061YkRROrtONsu0QxAbcndnI&#10;55BB/WseRXKjF9Sk6WwLO0bM8UhMblfnVznhCFwMgdf05qpKsR3SLGY4AVWLzYNzAbRkKVJ4PI5H&#10;vity3khiiRxLuCsQd82WPuMHrkYxSSzWUjL9oukynKn7UQQFAHXtwRwa0STQPlTsZKpIsQQWYErF&#10;wfOiI+YA4JU4OTnpjPXpikRhJLH5UAiaMiSFJm8otK24FSpHIyR+J+tXXktDJI0spVwjiNVyWAbn&#10;ORwThceo7cUnnWTs5gMckzyMYRgPhgDlTxwc544+6e9YVKbexTbtoVEt5YndSIo0HylZLgyHGW6s&#10;Vz8wIJ/ADgUyeC9ZsylBD5h+RJFVmTcSuflGMDB4OeMc1oSXcRKtAJSggVibdyXDEccdMEjHpn2q&#10;FNSihJjVDcIkYKxxQk53ABArE4yAjHHvmmlKETIaka+ZbXBZGQqpDMyuzOV6ggdCrdOxzmkle4jV&#10;B5jlQ2GkhiySwCsoPz/MDhiB045NTG7tiNl0kZaOFnKNw6DjBxk9R/ntTVu7IfaHQSzvYNGjyRS5&#10;VGII2cjCsAoJBIPzVg05PYcXZ3ZPHK/nosayMDEoklG0nBJyWUgAcnjHUn2p5ZIXZt/lyggKdyqp&#10;2hckDJI+Y445+maibUogUBV4eQBuYkKOMY2ngHA4YcdqkPlpGq5a2imBVAkCRxlcjpnqRnJyO3vW&#10;ii0baWuRmMkTg7s+fHsZZXZcBuRlunKnIHFOWZyzStI2H3Ltx8wQMSF/E/rTmn/0e9uZbLbZhw89&#10;y4CAYPbBJAG4ZzgZrKlvrGLbNDNaqZp1RzHeROZX2gIrbm4I3FvopqlFmPK+hocTNGG3Qi3dgPlO&#10;VxxwfT5uoPr2pd7OSFkaXy3ZlYH5AcDjrweQeM8cc1nza7oVlDIt3qNtBFbITdNcajtVFwepLYUE&#10;jgH6elZlz438LWMbLdeINOSQxq0udQRhGjn92QgPA2kZbHXg1paK3D2OIk/djc2WVbmOdkQiZ4o2&#10;UiQM/Tcobbn5ct93oc+9KtvHI5WbevmxuHinJKqmSOVI27TgkdenNcrcfFLwLayW8eo+KPDtiJ7i&#10;W3tmudRGyRkI+hJYbeAP4utZI+Lvw++xmS28S2d47BnEcCyXEhQNlvmCkFBuU9cAY9QKi0XszaGD&#10;xb3g/uO+WB8OkEm9EZCi+fn5wvJ3ZOOCny/7J9ah+z/uzCF+0OZT5xkQEKucdM8ge1cnbfFXRLy5&#10;tE06z8T6iZVZ86b4BvrpWjUlCciILg9Qe+RtycA3z43ubuJTb/Dz4uy3Msk0X2dPhffhyYwCcEoO&#10;q5Ixk8YYJxnSXL1NFgsQne33m/FEP30bQC3UQsFDygkp6kA8dR1OeucYq9smIU/u13MhzsAy+0jg&#10;9uDxjpmuesrz4g6p9hm0v4KfGn7JdJO9hPq3hFbf7RAhyWETybgdoyUwQB37Vq2ei/Hi+vILG1+A&#10;fjsXczq8B1XUtMszEsgyrustyNiBSfmHHPGcc5SnRjuzaOAry6JfNf5lqYyKshysKrMGjmhXDHaF&#10;O04JO7dk9OgHHHNScGUyJKJmCKCGmG7czdCG6nOT19DWpZ+DP2jJ7SOW4+DYsrya68uS0u/iDpRa&#10;OHAMTswn+YsTtITc6EfMqgYPTWfwd/aNFrCLvwb4DtgIGkilv/ihDPKCOiOYpJPmVQBuDnJ6L2rN&#10;YmlayYpYKtDdx/8AAl+hw8lmxkYSiQoyAhC5XaTnkehxwR+VNYXXlfvIcRMXGyUYZkOCM54I++M/&#10;kK62D4EftPXrW+Ln4J20ZkElzGuq6pc3Bj67Nxg+YhRjPyDc3AYAmrkX7OP7Qt5O8WofEj4O6TbW&#10;kwkEmlaFqN7DPHkfurXzAkkZALblkVhnOHfAzar0t3I5vYQ5takV9/6I4t2MnnhotrMgZJshDgYw&#10;SR79xxwaj80p5izuzxywsYnRyRj7xG4A4OOnGDXo6fsr/GO5hlv5PjV4Q0wE7EsbHwLsmVgqeduD&#10;SkCOTPyEcqRgg8k6CfsoeKLm584/tI+M9NimaL7S+m+ENOT7OwByIXWJWXJ2gP1GcsGPXKdeg9pf&#10;gbQwtGf/AC8S+/8AyPKpTlXuPsL7lgUxTDHzNzkYxwd2Dz6kU9/tweOOO2IkWOSa2llgJyrY6Ywc&#10;BuGHfBr11v2RL6eK7Zv2iPiUGSGQx2OlaZp9vAY2ZfkjLxM5I3d84IyC2TWxbfseeGY3c6x8Vfi5&#10;rE01sAWvdctrZAexYQWqEoQB8hbgjgjJzcMTStq7hUw1GG87+i/zaPBdssgYC0eSJrcqmIGaZgrA&#10;EKSRwMk555P5wR3RlMSMu0qrPtndYEYZC4OD1OPr8pr6Ng/Yw+DUbRrNrHxcvXezWNvM+JV2gDbh&#10;lhsZQoIAHTJOcnk5nn/Yw+BK20kL6J44upY7hpEZ/ilqssqQlQEVttwoZhnOcZ5xjFEsbSWiREcP&#10;gX8U393/ANsfNkkkCmK1SeAvIzQr5l+qbXC55djw2duSee9VJNU0dAgXUtNj2uq+fPrUKFEJALsT&#10;IAoG4ks3oa+to/2R/gFZwpbn4UaFqFssquIde1i/u53KxBDiWW4YgscknPGTt2g1oS/sy/AaKae5&#10;h+DHw1S0vVjMTR2ErhV2BQgcyFmG0EDnGCRWbxyWqixungU9JN/Jf5nxTfeMvBNmypd+OvBMcsko&#10;iMFx4kthclzGGwQJCw3bjt3AE54rDuPin4Bs0hL+NvCOyZWleQarE7tHuKBlGctluNi+uT0r9F7T&#10;4H/DWxgsrPTvBHgaC3gMqAWXhu3dWLDHz748sEUDaP4Dhl2nNba/DjwxZNDbxaD4YsJ5Wb7NHaeG&#10;oI5pZAOqbIx+82jJYc+tJY+aekQlLARdmpfev8j8xZPi/wDDGxWD/is9GupL+MGF7PfcFnG5SxCo&#10;flLBgvrjFUV+MPhC6ubm307/AIS3VZbdD566d4JvLjnJco22PCOFJ+Q4P3RjkV+semeFrbS7mD+z&#10;7SC3ubSBZEex0UW3BVlYK4TfucYDYfJyM8GulQXMUcKi71u6Sx0wW9utkkrgwMAPKjOOnABXp0qp&#10;47ELan/X3CX1JdH96/yPx+tfiTa3n2a4svAvxguzLdG3l1K3+Gty8ETKwKbnC4VSCB6g5DCuktNU&#10;8bX6Omm/Bf416mUv7hL6SPwWsKwurHd5hkdTEFBB3sQpB4Odqn9cZI9akjRUttUvvsduqRRPbSHy&#10;0TgKgY4CgMx2gdzgnPMUGgaxNIdmkaw6SW6vGjREsB0Aw5BGBnqAPSnHF4if2CZ4rAQ0sn6s/KuP&#10;RPjkEcW/7N/xMuYPtqRWl1e/ZLEFsZj2tLLhsqQ3BBOCSAOahPhf9ojUo3ns/glqmnmdZjANY8W6&#10;cgUQ4LmQRSMQj5KqqLklWxzjP65f8IR4qnVvK0K/+yLtaScQ+ZGT2DLnPoT7kdelN/4QDxcUAttE&#10;vJGeRF+y+UrSOzMN2A7rnjnr0HQnim6mPloofgEMbgN+SH3v/wCSPyi/4Vd+1RqX2a3i+GnhDSru&#10;K5nle3134jW8c32UopgkRIC+0FiAeS4B5QEGlh+Bf7Wd0sBGl/ByxidvmF78QrgyM2QFVN9suSoB&#10;GTuB6jOMV+ssHw28dSNcE6Qlm8CRSxtFfhJGj3hAQpGVJbaBzn5WyMVND8IPGjF/MtdLjQShGhlm&#10;2kEDAIJUng9hkVUaOa1Nqb+4VXM8ujHXkX3/AObPyqX9mv8Aaeijea/+Iv7OFri0AtriOfWJomdW&#10;BnLZsAyHZkAYblhzgc2o/wBmj9oMyWV5c/GX4VaasGyaSDQPBeoTTxnOY1bcwBYgfKQHHPzcDn9V&#10;G+C3ireXkutLhVJHbKTgspweoCcndkc8d81PD8CfEMkMUtxqOjxvJglLTV/MCuoI+VjErDAPBbHG&#10;QBxk9UMDmdvgPOeeYGE7KcX/ANur/I/KsfsqfFRpFmvv2kFDNIY0OneAFhTaNxjZQSr4ydpw+PlO&#10;B3Ed7+x/4hubRILv9qf4gWt5Np5jjms/A1u0SycPI5BuPnzuOVXaSAu4nBz+rw+A2pKI3l16FUkA&#10;BjhRJgyqcsEKvkAgg5we5PWtUfAW2ZY7+58SElFMcUUVhG0UnHLb93DAORtI79uhtZdnEtFFlQ4g&#10;wFt1/wCAr/I/JKD9kV/OQT/H7403Fwk0YD2cenWxdMBk2n7MWOcABWxnOM45q/pv7IvgKFtutfFn&#10;4661p9xCiTvb+NIoJZoZGDyBJEgwpXAUBcL145O79bV+CPh+AMja1rU8TQuGuYreOKYygBkBO5s4&#10;Y4yMf4Rf8KX8MvEJpNS1adJrcR4l2NG0igbmI29cYwOMZ7mtI5Hns9oEy4kwEFdNn5Sf8MifBYxy&#10;R3uofGC9njnH2We4+K11DGYF2rs2JIuHIPzMHwWOcE1pWP7IX7PIvIg3hjxxqsEdzJNaJrXxEvrn&#10;zF2EFHLkpIV2gnKkAcrtY7q/UiT4OfD6J1M0+otHNcwPcRtKURhHwxCj5Q2eQG49Rzmp/wDhUXw1&#10;QIstp9oiKMkJvL53VWVgTwzkZA25HXr+FR4dzqM7yi18zN8W4VKynJf16n5k6d+yz+zpp1n9nuPg&#10;1p3iFCHW1g8T+MdS1BSpcMECSXAQgFQQcZ5IORxVyy/Zu/Z20+SCRPgR8J4kicqsE2hi9AYAtJ5q&#10;y7tzZA+UEKMYAxxX6Zp8MvhX9meKbw9pF1FdMxkjn1KQR+YCDK3yy5VsDAJ+YdAea04vCPwy8yW7&#10;Hhrwy13PEonf+z0lUomANw3ZBxzu74wc811R4ZzKaunY5p8YUJaScn8z81rL4Q/Bm1gjhs/g58MG&#10;2TPPpsqeBbVxHdyqGLwJsbYQuCOuOCoB5rpotB8AafNI9n4A8IWDSXcRkjtfDEMZlOwKULkHdKdp&#10;5PzcYGa/Qh9I+GVrGhfRtCtLaOVUmSIbmdCAGRMn7pC5/ug9KtWc/wAPdPMCWVvoMMl222w2eVEF&#10;X/pmg6gjIz/kn+p2Z1fia/E5JcV4daRg38z4V05bWQTvZQ6DE00ofzrPQbWPywT+7VCqZjQA7cLx&#10;x7V0thqfiBHmktNVvZ96ss0ds8qI7QnG2VUBIBBXG35sD0xX16fFfgqGMsl9o8ShSVSRg67gcAAg&#10;MD8xyAe+c1Wf4i+F4EkiOoaeyQ3BE8WTsSaM9cOvytknt19K6KfA2Na96RjLi+n0pP7/APgHyd/x&#10;VM8P2dL3V7mOaOIeSZJELxJjy1O9+CG7cfQZxSp4W8U3jJutdehnd3K3MsDzEOqlmDdRhAOeeOPU&#10;V9TT/Fvw35QLamCIXMl009uECB32lst1+bA3fxccVlv8c/CtoXEWo2SlJFVo40x+7U8HCA5BbGc+&#10;gJxXSuBpx0ctPQp8UKcNKdjwlvA/jR7Wd7bSb+RzaTM5+yMwkjBG3hgBtyD97uetSf8ACvvGkouH&#10;jsLsPaBfPjhu1Q7MAnfz64G0+lesy/H7wqlux/tNTCZgjyxyb42zzhtp4YDGBznJ+lZ6/tK+DoTG&#10;66k7Tta4hnlmMgUq2CVjxkoAQCBjr0rohwUlrzGH+suJk9IL8TzlPhP8RiywDS4GlRELRXGsW4ST&#10;fgjktuYDJzgcYOcHrdT4NeO7tVh+zWgkitSFSTUwJBuAAQ7gRvzjBIIOTzXSRftM+BpVtrhXv1jF&#10;0+9HhLl4EYgy5HAV2AKAc7T8wXpWDcftReHo4w0a3TRvvaRRBI8gG44UgL34xj8MdK74cHYdqzkZ&#10;Tz/Fv7KRaj+BviozNbT3Vhb3cD3Ec5m1BmUDIwgYd8jBbBB4+7VmX4D6/vW0GqWdv5ToHZrtnZlC&#10;4KLwMHAGM+hyK5yb9qTS5HMi6XcWyq7mQxo7Oka4wdhPzDr8nXJ61gS/tNyNI0iafPJbv5bOz26A&#10;IrMSWyxGCByQdo54J6VcuCcHe7mznnxBmb0Vj0y2+BOp2++abWreSfamxZYNyhzx8qggdcdeucet&#10;aFv8Dr4W8CnxPHGFLKHtbNYmZhjlFZvlXPBB3d8YxXiUn7Tt7+/S00a+Lq/7mW4CLEpJ6nbIGIyM&#10;YDA+y5qpcftNa8ZJXOlwP5gQBXvNwCYHYtww6Y54GcmqjwfgI6bgs2zCUdZH0XD8ErNWkF1r+oTF&#10;1ckERsilgOAAu4jjA79aI/grobOkk/ifWJ0bc80StAMZBACMU5CkrwMZHJHUn5Xk/af8SzgEWFhA&#10;olQmWdWjiROQ/K9e2QOvY5rOuf2jvEsttEsl5aW0ZfaVUkpvbHT94ccHoSSMHrW64Uy1KzRH9rZi&#10;n7s7H2A3wb8Lbdtxrms3pndGmYOdmdoQIAWztwo+7gHHSrdr8LvCFpcw7J9TaZAm+J8lA4D5YqV5&#10;yMHIYc49xXwnN+0j8RN0cthqZgktIzGscFzNCrSZOGwzMVQlQPl6dcVmj48fExJrWb+0EtZEdEfF&#10;kJy03JcqHZk2k/3wevIzWsOFcpW8Rf2tmU96jP0FT4e+C4DGUtFEh2h/Nk3mRueS208c4we/tU58&#10;IeDrcNE0ECNayMZFldSzHAGw8ZGSf4uPTFfm1cfGDx1cfuj4gvFiFwWitLWIJGGcAEFX+V192zgn&#10;K4yKypfir4ruZZnl8UazF5xjQSPcgK8spCqd275n3kj5hxkAd87x4dyuG0TkePxyetRs/UYaF4Mg&#10;eKeWPQtiCSRYJm+RDgYXhu2e/GepxURtvBMUSySafZSJZhVZVjK7Ec5BfB5DjgN3+mK/LWX4m+KJ&#10;nnnl8Wa/Iwt0Fu1zq8oMe1gRsAPy5JbLgZJxnIxWHqPi3Up/NuJtT1KQiFka6M/mhVYYYsQNwyHH&#10;HQ54HWtqeR5Tze9H8CpY6tPebP1l+1+BLYxWTWehwNakrHFtjLD5SxVWzkttY8ZPAOcYqVPEfhKB&#10;JJI49BUQQo8ZikgkTB+6cZwCV7jv0OcV+RN14hvGUwfbrhYo7cBVtlLop2kKGUDJYgE4x365qjLd&#10;Xc6Caa+u5tqyM0N1K42y7Qpdsscj5eOwHT36P7LwGyiZSxNV68x+uP8AwsfwUq3Eces6REghdpg1&#10;9Hbo6bsBXPpnoD1/Ksm7+NHw+sQzv4s0AW+BvQFiHARgoVhHjO4jqegI5yMflNNPcmUXW1n8sqFk&#10;tLkSsyOq52djyATn3xUzXVxJu82W48ub5cyT5+VguVPOeSTxz93tTWWYSOqgT7WT0cmfp+fj74Ch&#10;3RJq9mZBGIzsvvILrt3DAYcsQN2Bk4BOAKqXX7R/gIt5a6tqEm0I0Qjtw6+UyD+JWIXIz2OeMV+X&#10;7XfmWsgLJO5jIkeRGMRD8jzFBxn5CM//AF8xeffus0j3LtswYZVtwQUIxjHJPPUnsOlOOCw8H8I5&#10;V0o66n6Q3H7UXgASrAl/qNzHOwMaPprRlIt2F7fIw3BeRjnA5NZ8n7VPhGzlgxHrTSZUo9rEq5Jc&#10;DcGIAGMggdT2r85DLclbqczSCK4hMe+GU+Y4OQwQgEjlR0xwBg4FSR3IjiS2Z52fdn7PPIBIV3KD&#10;sO4Y4K5b39a1+q4d/ZOfnTP0Ck/al8MxFmsrHxAscJ3W8j6UEZlBJUkKxJOc8c1nXf7U+jm5uEFp&#10;qMcywo80SxquxScA4U8gtxwM54r4SiuZ1mxvnlhEZXbtIYOg6bueWPAJ4+WmPErZnmbyhICgluCh&#10;aNwNoGScAneVz06in7GitooamrWZ9sXP7VtlKFW20bXYZURlkt7gIPLlBKt0JDcAnI3YzjOax5P2&#10;rJmWCe20a5w9yskKTzKXA5BGQpUtlQDkbec5Oa+OhbTHLsoee2jJaCBQAu/IU888ZyBxyuc+rJEn&#10;k3xQSR3DNIF3TkKMEDO45GQRkA9uvOK3jCHLewnUSPrg/tOa/PdaiY9LNuhAWzJnjLylduWCsc7c&#10;MBkEHjnjAOM/7Tmv25d1tkkZyCE3M48xMuQ3DLKoCn5eBn8BXzRDEssMUKZlb7IWJR2VgRsOOCdu&#10;SvPXv61MLaF0kuBw7ZSV4HwC3K/Lxzgswz61m+VbItSjJHvo/aH8YQS4jg0W2cpl3S3MkoIJYpz9&#10;4fPn35zWPN+0B49mt2eCezlhedhD9ksAZGLYH3y4wuc5U4HHTPJ8QlieWZmcReUrxHZGNxJXcTk5&#10;+9k/Sqy26PE1tJcmXzYQZVuixDKF5L45IOfp04quaXQ0jNxVj2ub46+PLicR/bdpngyzR2+TI2GD&#10;7UAILfu2yx6kcGufk+Mnj0xSSJ4i1GzkiZ1R2PmKIlKhdrY3Edx344xxXldzDAgWXYkCRSI88rWw&#10;GUbcPmYDHJJAHbdjHOKs2lsyeeXjvAZJA24XBU7d5wsZBwuFxj60Rq1LWdvuRLd3c73/AIWf45lL&#10;iXxXct5YV/8ARrcwylFB+fYvUbgMHuASSSc1E3xG8Yukj3finW3zOqzZ1GRkeZiCGOGG5sFRk9uA&#10;MVwktgXlkcpLcrP+6lghTJEQjICsck4OQcjHzA+uK0EslmIfG8yEEhSSoZV/hP8AAcfgSSKGk9WJ&#10;WRtz+NfFNyXhl1vWZmMLIsUmqsCrkEBAVOV7EHtzz2qsvivxC9zET4j1pHXdLFcJqJRllUqC23OM&#10;gYwcYPJHvlCIokZWFbhAYyJWiIUxbhk8MCDjPI744qVbJ2B8lZADlgrzNCzSEgbWIP3QfqOeBxRd&#10;paBYik1O9Lsbm61O4ZoC1wtxfqQh3qw+VSAeC/z/AHsLjPNQNfve75LhZ5YzGBcQX4DxtEVG87Qx&#10;VtwOMc9Dx6300qVGMj4HlkeW0IZYznjBQnqOMmmNCBvESBXd0EuMbtm8DcV7YXHPHSjmk3qQmk7E&#10;LShkkykUoQFnf7IS7LsxyOoIX5fxqJZrgtJGkbRtHOzRSDBVFIAXCjoMZwADznNW1QAzCS53Jtd1&#10;yxR0G7jGOTyMe5XB71aht444l3SyMdzBmdvk7AYz0bAOR7UPXc0U7bGcJrtlIKee8UbNKzSbSiEk&#10;At8vOSo4HAz6il8+aRtymYl4uIXjDKACQdrkcHIyAT07VpNa4fZl5G8pdsfkqSCxIz8x64OePQ9T&#10;TmtQ8ICF2A3eYqkbQzZJIAUAMSeec1m4ak8yMuATQEvKZFaSBlxyxZ1zg59SOeemetMTzYQChljW&#10;OJSZTh2CqMlNvVsbz17joa2ZLTYsxAlj8xAjkEjgAghVxgE7cnPXNNhsJImz+9ePyYzGnmZdXU8H&#10;JPBwef1zT5LFqXczUmuHCTI7rcT27AeaFSU7eFTJznkk/wBBmrLQsVDXEfmImQ/m26jerKwynowH&#10;HuDWh9hkSOUl8bUJSTyydqYPJXHJJAJAxntipPs6qjh4DHvtjFJFNEZdyMMsAvQHAGGPPpWQudpG&#10;eftNq6fZZY7a8MWIxInlxsWYMpKnIwXHJA53HqDiu/tfHnjNPDn/AAikOtzroz3sjyKbWOSZI5FB&#10;2JclTIsbPglAfLyMgZJNcpEhhaOPMTFnCBUjZCflySpyec9jj72c5q2sKI0QDIVPyMzjcxJbgnvg&#10;ZIP0pSjeIlW11Kked3m5iRWuWLysMBpCTubZgANuByTyTnpW5aSo2wFLlGNusgkjhZYwH+8Cc4JB&#10;ySp9R6ZqgAQzvMCSIyfNaIrkjOdvXnGOfpVyJcSAvLMrMG2YYDClg3IHykDCge3B6nM0fdmZV17R&#10;XL5l2DdukSQhzH5igmQADHcnjcP8mkEk2Y/Jd1/eBisoA3DIHA9TkfkKrtIdxinkZxkSMnnMCAMD&#10;HBxgD9TSu4RpGUuuMqsaZLBOw6YByOp9K9qC5keNJcrsWOXVWC8GWRXfAZwGJIycckjA/A0quuyV&#10;mdjMQAVUGQM2QCvBzkAE8emKpF5ZGFuySS7Ld9s8kJkkDIO/fgHkkYwDSvFGxLzLbxs2DDvtRlQc&#10;8qPTBbpz61clYhuxMeSohQBSzZQx4IbA5PoSSQB7GoGkWMRmUpMoZjBbQxkM4DAkAjpkDHTqc+1E&#10;twIpCqtJFFBOxl2IHLHgg7c4IyeAfWoLiVz5QQtEsygStG6rKoXBYIvJGCVBPQ44zilF9yOfWxNc&#10;T2oiu4WuHlgeP/WEPtUuCAF3Lhmwu3kdRk8V8x/tH/EuDwP4XvJ4pJpb7U7WaDRYLa3S7El2sLyG&#10;McbWO1kXLbVzkHmvftQv1tLGWf8Af7vJV7eV5dqlNpYsGPfOBk88HPBr8r/2hPH0Xinx1qdhZebd&#10;aVpWotFHKl0JhLcjaX2uMZyFJAIxjvljSlLlTbNUrnj2nyeV9n89UillXz7pLcbId8hVmbgjnLMM&#10;jqa9S0qKKYbjulJVJNkTYLRhTxsBO7LNwfY9M1yVnBaNBHN/pV1NatKLmCORhIGIAC8LtByuPcHg&#10;9a7fwqZrnUooJlhmtUjWOLaN2E6FQSeNo2nivFxlZO7R2xjY9R8L6Y9pZzB4Jc/O0V15++YZbcwx&#10;0UcIcjqS1dZFaoJC9sBFK0C+cbq6ZsYyRsOR5a7cfNnr+FQQ2ltbSxSi8Tz/ACfLXNy4XAIOWXoc&#10;b1BOP4uvNbNrZ/aVmKGa6s7qFizBHZkDK4f5inBIVcL0G3jBr5+pVcnodlKHKbWghxBJCzI7RWyB&#10;vL4CxYIGMjO4t16nI78Z9B0t/NkLRqzk26+TLHHtYKVABKkn5gSeuc4/CuVtEZBPIsSWk0io0kkl&#10;sCSA+dilSCDy30zn2ru9Oha3u7iacmSUyIJ4t5xFMsaAqxJOSAucDjpj1KpN3JlHZnVWUS7G8yZW&#10;+zqEZoXKxsi/xYPOMkfia1GRW+c58rLCSUY3RqM8gkZwM59sGqJiUMpZoH3E+SoB5bPAPOOg9ua0&#10;YUiI2lEgQoFjEk292B+8zsP73H58eldd20Qo2kCuvlL9paG3YFt8RjAYqUwRwT3bqMY46GrxgAj2&#10;HDxmIxtHOisJARtYYb6t6EYFU3Z8yQS+TBbscSYQbACrcuMHjH61aiI3u7sM7CJF8kqz/wC0vHB6&#10;8+4Nc7i1ubwWlxwdVZgQrfMPMlYqql2xtzn1LH/JrSt5CtwheQcvmNUO4llGOWIGABjHSmwStG20&#10;SKQWYxSk7SoBHAyB/dHXnNV4GjieKJAUDExoGJJbAXkMW4AAY56nvXRSqNaGb13NYIqRNuleZCQN&#10;qggAk5wPUY64pAjFWZmPz5/eDDktnAUg9AATnHTPFOWIOCMxPsJIMeBnP3l4PBBzk/nSMwwGcRwz&#10;BQvmOQFzknBUDg4x1znB5q5NS2AiAiVy5Zdio3+jRvyF4O7APqBj0pSilQIlD7y3lYnOAeD82Dzn&#10;I57kVCUb55IVGxGZYSI8iRTj5ck8nI/I0+KSJiuThAWUuoKIzdScjtjJweoYdqh7XC6T1IoYUUAu&#10;rTMsbmONtzFRjBA4xjjHPryM4pxYq0mVaMElomOWBBGCuMbVA2DH1OafDFlPMAcATEkQEkye33sF&#10;sA/n2pgQpGkRQrtjZisjkuTlhhhjp0PU9cVzNJlNO1yQsqo0jMw8yJgQ8fOB1bbj15GKgaZZHkR5&#10;EuyGVLyENhYlxjac9SQc/pVdcuJImllWRSxQKvzgbjjHHI9x+lWpCu50DAGBhkywkrGRzkEnJBGO&#10;PT61m1bYcVJ2YjsGYOEZkiyztIcIG6AEHocH6U1xGhErPGii5A3qfKR2PUMPXJPPr9KryCAW7nyx&#10;PFJCqPnLgoxJYMWPIBOQD0BHalimEkh2F3Tb2QhQRzx78frUpN7HRCKjoyQMoC4ibPmkYdipUg8v&#10;z0HB56YaqJUNJGco+64IO5y0bHAIbb06ZGPfOKnZWYEEkyEOFWA4XeXyfmPTvn/62Ki2QyyNhWlL&#10;MTtLB0yABkL6f59ac4lz0sQRxqqSD7QzGFSQwlYlMZ7deMgY9qvmLZ8txG8kwjjjAE7EsgGWRVP/&#10;AEzUHdknqaqFWWQNKisuwll8sAqCcEYOCRz2z0xipgpBmRo7cCIguiNkLxyGbBx8pHHUDrWCjJal&#10;0/e3LNvGmIUkSFkXiWQPiR4156YOCu4fzpjrG53Sq6x7UZXcEqCRgck/dwB09c0L5kYYC3kRVjwY&#10;SwKkcHJ75xj8qsMHkh3So21VaRkUMQV5PBHoP85pxSe5o422GopVW3rtlYEGPeSuTxn3yPXmrPnE&#10;kKY8MjsJFEirtIO3k/jkfrSRK0xt0MayMqJgsiuSPLJGNu7DAEjP588VJHDvXZICs3myRyMshRQ4&#10;bIXZgHO3GT65GTSnoytWghCPJGIwrbZgPLViAxOCy9ckkEZx6mmyzNuVoxKw8wAhJdoUEKD9T8o9&#10;+KutAkERKJKQPmKsSxwB0XAJznAx3zSf6qN8pA0y3CMPMYLjGcgE88g8nPbFRqZqTTsygXZiSoJU&#10;4UBWJ3AH1GMcLgfhWRBJDDczWxeR2kKMXBUEyMSecY2gkk59fatZopDEoCiSAMJAJosuSWyGbHBG&#10;AOD6Vz2vCO2V7qJJMCISSoh3sxAYtt77jkg84GcDiuqnFzV2a9CbUtUtYreZxPGn2i3eIyxIspCN&#10;HgsoGSWw+QRyDyDUPh3S95e/bzGadVWBkHmRmIZKhXwM8MeCe4xzk1zGmyT6rexQtDK9vPcRrBcp&#10;L85QxoFRVyShz8uPYn6+pxTJGixxvnLRRSMq/KgHr7gK2PXGelEouL1OWbdi7C4LPK0b+ZhVZnmK&#10;naihRwTxz+hFWWMDxuTPGFZCpREyAOBwCeRkcHt+dZ5KxCEjzCyhApBLsz56kHheM889+nFXYZlZ&#10;ZEBRjAzkAt5YOCCRz35GPpVRnbcy5W0XFAd1OTMiyKzs4CiOTgZyTwe2KqhVkkbNujs1u7LJIoch&#10;8cn04Xr7D0qZjsQqXijkkt9qpFEJMMR9703Ed+MGmKkK43Sb2WXAaNwrhmwOC3UDPb8sVq5X1ZcI&#10;6ltf322JjJEflEbRRqwUMgy2ckE/ewOoPWo3VA5hlmUDzMuhiCsybckDJzgAnpz2pjkSKsXmxyQN&#10;MyxlYWVQu1dwf5ucEYDDH8WOtTLOu55EU+ftQTxpuLMOhYAjhmwfbjpWKkkdUne1uhWA3YRiSwbO&#10;wy84I449cY/LNEsUDAKnlvtjCrM0p4GzBZWIO45K5yeMmpfLXbJtYQxIzMGt5Fc4LZY9OTk5yefS&#10;on3SLKS6pExByikeWuASTjoDtP55rKpqrnTSlZFG0hKvc4SAnzVMCCUEMSOPm7A59sYPXNX44/MZ&#10;bgJI0kauqKr7AQcBgefvAjOfao41SGR0lMaStiVIRxsXYASPYfKDjGSRTYpI4yyyrEGjIWfkAyOo&#10;5wN2cgHoT39qzjBN3YTlpcekZZ0TyncRSABimQz4wec8nOfxNT2b4XlrdNpcYKF1yMn5QOM455qu&#10;6rtzuzFKqtLuwm4noFwevPOKWNiGdo3PlmNBEu0YAAyMANjBz+IArSMbSOOo22XoViFzEywBGBKp&#10;M6lFc9MDJwcEv7DPBpZFhZE/fmTcqoFHzIc4wcA8MATxweKI5X2+R5kjvcAKq5Mm9Y41JB5PIC4w&#10;PXNSiZUDx7JVfcxVGO585Bxnoep+grs5Va7IV0OhbcCjbOcLGMgNJINobPPHHpVzIZi0cpjTYpCS&#10;MBsGAQc55wVz/wDXqjEiPKXkiEu0jZDEThkBBbkHG7PA7jHcVbSIyFTKC7ApJCSNgPJKjjrjpz1y&#10;c9ahpPcv2jI0iXMT7JogzLI0guHkiKMRnv12jp05JFRbgYwZIhBLcxqZfNYLJGQoYqVBIBAODg98&#10;56VqQMkrqkSvsCBGRxtIbDcLlcBuM4PY9aQQxyKFc7Y9+7yDIQQMg5IA6fKv1wM1Dh2LVSFjCEkg&#10;3GWWBZY40WYAlQh4K/xfKMHPQ9fpUrSISVLlMx7mKlRGRwQOvXJ+hrUubSOR0csGcSFhDEuQBnnC&#10;jGWwOPQiqEcUYkkWX7O+xEDFw+AxwNnBOfmVgT7gVLpzDmRXSOKJzhklk5Zlx8xYjG0Z7YznJPJq&#10;RJDsDRxtG4UBPLKlVJOODnpk/Tg1JC8OAXhibypYfMiJ3MAWAGGB7gn3yahUlYzEySHMbRtJCoWM&#10;sSAcFjjIIxzSTcWO6tcuxN8hMkrfIo88O4MeNrDOSM44/MA9atrt3gKgfeGDjcVAGSOMjnOByfWq&#10;UJimEbCDbG0itmJdqLuDMAQAMqwHbg5NLGfL8tbiJoUcMUCFyqkFjgDHOQMcH1FbJ3Jiru5OJFQq&#10;RKjDzMSTeftG5cdR3/hBB9M1at1VImjiO8CINGjLuIOWGAxGTkHoDjpVX92JUn8o7gFcuy7VUk4O&#10;eeTjPFKtxIz7ZJYEBidUmS3CllBB3E9wC3B/One5nUhpc1oxIY94WQqzEs0b/KzjqD9Bg/hUJaJ1&#10;jlbEwkEe0ySswCNzvchcFTjscj6U6B2jaORmkgkidQ7F9hOWCgctjJJz65OOlUw9u9mxWULB5SBJ&#10;beQEjIboNhHA2c555GOOdYLS5hzNGmJZPswVpGIKKwllIIXIY9uv54pE/dyKYxIWWRJAY4SpXCsW&#10;YFh6c5Xk54zVYFA80e2TZMJkdbZCpUMcMTkcdwOO/FSIyFRgIoeUgeVEQMdW+i8HB6DPFaJ2KW12&#10;KNriUr+9yGOQQWAJAI65GSwHtxV9IykkZJjmTKZlkiJJ4yytkg4xxkepNUSsjvIuJcpEV2EbVA3A&#10;r8p4JwPyqYsVJkV4y7yCNkkBYk8EqMkce/sRgVftGRa+hIsWz90UVIwpDQnD8gkZ5HI2k4z9aryj&#10;y3Hzu8YkG/zFDggkkfKMYAGB+HPuM6ThY1JneVBIjbfmZiCM4xgenUVMGhmlRwSIf4XibkkDhcZ5&#10;IBFWm9mPbqV/PQiWfaRyQ/lgs2E6/KM9uffNIhKyIBnYJkG8OAdysSV45B2lD6YbikTepCZkO0Ky&#10;NCoVWYAf7XI69fXmrAVSyrJMIomCAGNy0qMeuNxwOAOPaolNLYIxuP8AK+WMoQrykBo2XCBmQMcY&#10;6gEge+KogJtVgDKXCGTbNkht7AkcDacEDGeg69qtlim0bSHRyI8KCG6nA9Tz09qRI5jFcK2FYoPN&#10;IwqRhhhCzDIGWxz7jvUKcnqacqWwZWSaQKqbE8tVkZg3IzgZ7kEnj1Y1WYqGEpjMqGNQF+1Els7S&#10;3CnggjHtk9KqvIJCGlW3e5t2JJliV/lLZyCoHH3SNvfvTtqeUApZWk2hncFsksD8y55J5FNzbWol&#10;LuStAIyw8x2S2R94f5dijruYjgDHB7AVaMcouF/dTLcC0f5dm7nd8oK5wDgE885I6ZNV4pAY4/PC&#10;bZcII3TduOTsGM8cY+XJqwpaOEySbXKliNjMwJAzwB97pkfXinBJ7jbSRLPtbzYoRC5YfL5jkqJM&#10;cIx28njOcd/Wm+UwlJljYASgARx7TkZPzEnA4LcfQe1MkAd1iCssY37i77V2vhWOfXGD+HHNJHCb&#10;gELGXVFIwsZcMzAsvKjkjnIxzyc4HO6S3ZzOVmaDr5ZIZ7pwLX9w74KqXXJGQcE7eCB0zjualWV0&#10;Zp5ZZpleLbHbtOVcKGU7QM4xn1/KqSSxDbIMNPHcNsjXG4MQcj2JXOfpz6VaUjfIBMscki7J3tpM&#10;uGb5hgEYBwQeRzgZoUdbCjJtknEitJvEgVGTL8BMDqyEZBGTjnnPtTI4pC7iJJh5jF2dRtjL8gnJ&#10;OM56jNOaWMox89rksCEEcxkYpsHUDgLgqAe2Ppl6rBGm0BVMv+slZTwQCcE4xgFGGTx2qpJJFSWh&#10;Am4XMWJVBO1UeXbuUBSAzHHIy54xxnNQny4X4cBY4CiK16GZUGADnPByf5jrV4rbESKVjkDLJmJl&#10;Uhgynfww6Ev1HTANRRYw4woVnPnqgYoMbQRndwSFyTjH9cYz1sY+9FkKs4VgqRhd+11brubDMFwe&#10;cc81DMxkA+0pjzY0WRCAy4xyOOAcVYaJwFZsbwAUQgMvB6LzncQSc+3tUFzwfMDvJ5bptHmYD7SW&#10;2gEctggc/rUT0ldHXCd1ZlYRxtsZiojjyxiaPBRgcE57Ha54+tSEbR5Wf3zRO4WNhvAVsABeOfmH&#10;TjPWlYuZXjaRXkySAOAxO0AnPfA4/GpwA0cibVi2By8gkBZTlfUg5IbPHOBU3expdbGSXdf3bOHR&#10;WRC5nAY4UHaf7x+XJz71Fsh5P72ON5XOeVG5iCxHYjnPtxVu4BCebNHsRVV9ypvCsF2lsHvjv1Of&#10;rVa3w7vHJK6xSFQS0B3RZIDbWLcYC8gAd6G77nPe87PqXUWREaJ3mjt/LIWM5bdIvylgTycBRz39&#10;6uI+UMqmSR3TzX8xNoHUdUGCSoBOPXtWbaSCOaKORN0CowJkmZpCuD8zM3Xp+tTRXMLplpoljBjM&#10;Ymn2bsMD0ByDuKqRnnPoa1hNJGdSCL0OZJFlUltuFVgcBsAqS2R6lunt1qcTIDGPJlkVg4DRZaJM&#10;AsdxAGMqCMtxkgdSBWdvSI3W2NCYBG6tIVbyhnGQCev3sD1PTmtGEn955YkhBVG2zy+Y4UkEM2Dg&#10;8DgYzWl23oZQk47kv2dJHRGjdDFuBGHDMcbcA9B0PbvVw4CRsuVMLMhEcZ3FWH3eOoIYc89ageIB&#10;mjEivJIGKQuoVQoYtyDyThiPx9KsiZ5iJGfcVVSIvmwMdOg29cc57VSi2tTdTi9CpIIg7sx+XCZk&#10;DqVIA4KkdiuOfSq8/nvG5haWJ9uEmS4ZV8sDsQOT0X6DNOk3kLtKncCwd0yrNkYVhnIGW4A9vSpW&#10;Yvbsdkgl8wBt7YO0EAjIOD356+tZTgrmkdSi6OrJE2yUKVMG1iADyN4DHpgcZz1PFSOzptZbaD54&#10;mx5oHmMNpO7dyM55/lipYgwLGOIzPbykGIptYuVDZ3Z7ZI//AFUFCluMblwkq+YsRKMwUZODkA9D&#10;j/a96qK1swkrMSJY4/3uAymJVZVdnyy7mLYC8sd3X2qzIRO3m7phK5AV4nAiDjAwVAHOAPY59eaj&#10;adpNu79yzRRtFA8gaTeoHyBV64VwM9M1IsijzEjlh+R4/NRDgoeDg4742n8aclZ2JutiZlWRnODt&#10;KKHmiG1WUYIUEHPBY9uxqExszecirLP8z28jxlFDMrdcDAJy+doOM89eaccpZw6+eqrIY5hLOQGK&#10;5Kvt/hBIBBPr0q5LK75ilKyo+5ZHSEKMEAlACeMjPTsOaqDSM5RT1GjbG7NK8KuHBaRQYySOrYPB&#10;6KefQVetJ4sofNYGf5MTJgsygttLDoQOpPFUlzJK5BR0lCrNGSpAOByMnrjeMD0q9HOdwjkeSQi3&#10;D7nXLlMgMPYkKBkcgCtOa+hhKLWqEnjZ45Exut0lR42Awgyq7sDPqF578e9YKWxvXi08N++ELtK3&#10;ktIhVImIDFQSG4bOeCSCa2zloboh0WRZcRxOSFBXPTAzhhgd+3TrVSSBMb8SRwIjERXNsN6gHBJO&#10;c5wCOc+o4qVU5XYmOrsz5q8S6NPputQ3cMmpxC2u4zC8UpYtMkW1Vijy+7jGVbgtknJ6+9eFtWk1&#10;zSYriXyYnB33L26NEiSKwTGGOcA8EdCVJA21zfjLSZtR0u7e0Lz3T2iRYtnEY2lgckg53KGUnZk7&#10;Rkc15b4E1d/Cuty6DqmpSxJql5Ktt/aUyyslxFvIEZWPJjxICAMtg9zyermctRWa0PpOW2WQwss0&#10;ErHDFrYlS0igLknccE5J2/Sq+ydLhWMlrHOI937p97AdUIwcAYYZGM571YB837NbviRd5Voo5MpI&#10;TggggDcCVGCe3YVHOkUpbbJAgzEzIxKqhDg/MFIOCR69u9RLnuBesV8mFAYUj8uQSRh0DLGUjKNt&#10;BGQuTwo4+YmpchY1LxlFWQqUYkDcWzuyemPX3qtG20sQ5dPOJ3RtkHj7mWwAQRz+GOtXI9g2yxLE&#10;0km3JQ72ABzhsnBwS9aU7tk8utxPLwcggFgBu+8ATkgjjg5Ydeuazo47YOkp+02sLzqkkrAsSqyA&#10;MdhYZwyk4z83HODmtaJPMVIoPPJRECIpy5UDHU/eOSoxnOaqyWszST+ZHOSQ7DdDkKVY/L16gFQe&#10;xyB7VpKKaNE+XQxxbgeVI6sjq29wyqTuZSC2G3bep5560yCQqzx4mUbwLaUlWi6lj7leduD6DGB1&#10;1WWB4tzFWm8tQHETEFOOi5BAIHGayj5iiZ/KCEkmOMqECjapweSF5zg+mOKzULmdVc0otdBJkRhI&#10;cLlXf54pQCMhtvUY3AgY7Cmu9rHOFEN1EzjcxCAknI3HnAYYV8be5p2Ps80ojVIJIt0bxm3DLkZ3&#10;DZ1DbS2Sf7xNQyeWjErGjRwxr5TBRI4y3ODwSOnFc1aFnsb0vdQ9hmGNj5ErTTMhc3DKoJHTp16D&#10;JPcDFXLeESyBIts1xIkYh2kIkjkkLtB6tgEHPqKgiUyhl3Nt80bVXcrkqVxhs8g4J45Oec1Zh81m&#10;CbNiKHYvJGrIWcjaAw6HGc+ufaopxaZc3Fu5cO3ZtPzxkttEvCEE7lU+pGMDPZQOpqtckRskpheT&#10;MmHtiqsJPn+U7mwD95iAcAEYGc0ocpGxCu5t9jRmVWaRhjcxCrksODwPQVbkZ4lIhWGNyXaSbzZJ&#10;PMUMpAI7EjgLj1613KN4mDqXVirC3ltJGksj4QsI5xtdUDbSxyB/ETyP65qRDEShi85POWNmeNiH&#10;LHcWUso4wcgnOOevNMZ+JJFMvk2sqh5YrUyxhhnCgkck4zxkj0q7bhCYopPLUzxlGW3IbMeSSASB&#10;nr+dL3loO3MicukjSQbnljTbvQAlUwgCgnryozx/WmOikOu52XzQssvnAFWO3jHfO/Ocd6XcFjMc&#10;YcSmRuZoyHIUk43gYI4OPp1pWmi2yKk0JnZfnjiuyWRuCoOB1IwxxnFZzWhdOfK7MpPMYsvLIoSG&#10;QBpZSQoQsBjae+QDn34oSVYnYSHyAzsVmlOVzyCevy/L6/X2qRVWbcUxI3IfdJhyAcY925XjqRya&#10;hbyyp2REEffTyiQHzg9cZ5B/mCRyeaTknc3c00SFyygSyvIlyAIS5ypUKTx/wH09qoyh4gts7lJl&#10;tT5TFdqu54jTnJBz6gjqfalmCs0TLG0y+Q6rICGTcWIGTnnHI49+nSox5sSeZIsygBQ3lqpij2q2&#10;SoAJUEEHnj5frnNzvuZcsWxFmUyK8RM0IaUJIzhl2kgHfkABuRj8xwKdJI21IlYM5R2ieX94xXGC&#10;MYzgkAcZJ59Kh2S5MDRLJbiQZCsFKncWG7gFs9eecDHQUiKUj3PvmCuD9oiypZQcqwJwQM4+maE2&#10;tjTktGyLkc7F5m++cgRRlsEkKDxjsS2CT6dDVhbgkmN5Y4IxDK0k8EZIVQ4AYZGSOMEgHkHsay08&#10;wSyrF8whhb5jIWZjtU54ztDEAdODyeKuQzL5UsYcJOqsqcAuhKkqrAqRn5hx9M9a1jUdjmmrMuu8&#10;jlJJxLGwIIZiuVYYK7gD1xnt2OaGkBc2txLDazMpZrd513qm4AlcHkZI5/2ugpUeCUpJEzMISVEu&#10;3BDA8Ip65ySfTgVNGRuWLH70YEpaIqp3MdoVscNhSc84yK6YyuiLaWGgKjmBUP74sXjVDuZME4BH&#10;ToT60kh4wVylzKUwFyofB7Z6ZC8dz7nNJJcRs0o8potsbhSxxIUyOFBIBfA5HvSxSOskM6SSRyQE&#10;mFYCxKup3KV44P8AXAzVJXdjHk5lZMgEeY99sXZmUtuicq5yCeCqk5+UACogYoXDvJhYoiGEWQ4G&#10;QI/lPJ6nP1FaKo6CPdIY5cNIqFhhSMDBJOerdfypAuwyvGrk5BZmTqQDkercjjp1FdUI33EqEVuQ&#10;Rqjl5BGXk8tkME/OTuYEjIwFPPXPUGlyArK0Y2ToR5MagqCSTjI5PBI/ClaQxqrvErRShzlyCFI4&#10;zg9T06HjNOeKNVSSZrjyw7Y8rbIQ+0/wY3BSpxk8ZGM54pSVmRKN9iYMIC6MY1YpvdRExlxz2wSf&#10;wGaVN6M0Tee2yMurKmxd4YFenORge2B1qFJI7kSgh1eJ8PJDGVjDMSCgcjBOR8wHIyMgZFRSMqsx&#10;aRI5HwHWW5EQ2KQPmycBRkcnoDWcZX3N4WUbCFEia7cuzr9pZZRPuw7EKAfmJxko3GAOM8k1ZJCm&#10;MtMQscyspkgOwruYg8JgjeADnnJAPFVPO87yZlw8ayo2YiHV0ZcrkDPAwxHqR7U9Dbny5Gw1tMAE&#10;jxhZBksGVwM5IY4/A8muiN+pEpu9h/mQHzXzbzqtztunS4IRG4Dk7e/ygYPQtnrxUbIuTKxiDSMM&#10;u8oQFBkYGeGAJIyfQ8058hXbKSK84MywKHDldwUBvy49sHNQWzws/lpIbmOAsm1QS6NkZyxJGAcg&#10;+hJ7VsoGLjd6DQnDH96qyqJWhecFVDYVQFboTgHA/wAas3UBi2gIWuVjWWOOG5WQOpUPGB5Zwxxu&#10;3L7YPQ0yRTDJb7QhlCyBJInZGCgD5Qc8sMHr1z2pwMcb7IZI7dPJVikTAkhgOeRwSWb8QaxqUxqN&#10;4tPqU47hZktijgwKytG4dQQMjnJb5sdeP7vFWAI0QSSFnWRCrAFSwD5IUqowTjGc84xnmo2Vnh3u&#10;8BCxkQ/usPGTzk4GOPTrmhpECzNLJDE9tG3mXjJsKjaCcDHB+bpjPXHHJ5nTRlhbwk4vYtu1uC6+&#10;YgmjJeQIMM0fzBCR6Hb19jiqm9JHEkaFlwhkZUXaqMucA9CN2eevA6dKjkkMkudiJcIqpAFOQ6ZD&#10;EYznALuQDzw1SmIomRzCxOxpeANrEHkDqPlB71KUb2O6pfSxJI+x4ow7ryx/ckjftXcFJAyGHXJr&#10;PkdfKgSSRIWWHbC7lYyXDKNvA5DLnjrnBOe9i3lkQAySSW0hhVZCGEijks6nHGc4569hmplV9sM8&#10;6xw3DyElFO8hm+5gnggjsR39KU4JamcZPluY09utu/mLLi3N6Y4kdslSzgkFiBkncox2OccYqU7n&#10;lV/NnQBiWLW3yq/IzuIw3T37Zq75BUgSusUaxrJLIDgoisoyzHOCdwz7g1mWzMFMyxSsizKjMkol&#10;Ck8gH+6cZPP6jFc87LY3jK2rLfmxs48xlVVQkwEbtqkYLEEerEHHGPWlf/XtDFPDh2c/6wqJF4AG&#10;RkZOPTGfQVBHbgzPDk7UuNlxsk3CSPdwVLYyxySD271EUaOHyjJcGHyxG8LEl1CgfKxUnd2/SsJX&#10;vcbldiyNFPlVMU2x2YSQglANuOS3J6kc8enFRNbb9kLHdHNAzBymBIxIyud3UAg8dPWnPGfKQXBw&#10;YZQZBByzgHAAGeo4/KnI0SErI4adZ3aWLAeSM5xgf3R82Me1EWkbwfv2II43jUyK0cqKwFvLEpWX&#10;Yq4UMWPLFt+OnXn1qMCGN3HkpIVjzvbcrhRkBgScZ4IyMcZzVpkURB5N0qxCLzJIoWZyC277vf5R&#10;j171GFWQAywONj4aOO2VmIJIZlBOOST1PatVKyNORN3KqKkflfaWbzZyUjmjiIaUgsSNxHJHzgZI&#10;FWC2x/LjMMzuxBM4JBXJ5II5GDjHTP0qq05ihaS2WE3HmMALiUlAw4IOT90NnIGOAab52WMyzxyR&#10;soWOZbfKEAZyDuyepHbPXvUSqCsk7FtmLrJbgTKxVWKd1GG2sRjrwTxUj3EMcqGd2jwCRstd4K7u&#10;yDGWI5z6Gs0TFllAEDFXcsbi6YBWEeE6Kflyo9MbvpVtGUlGCZlRY18vZmR146kfxMc8+4zVQk9z&#10;GotC9IxdRJGyhYbkkXUUmzLbhtOQRwCcVUlknja0iSGENPMr7VQG2VlY7iTgMFcuOQepBNSqTFCi&#10;yhnVWyUZ2kYKvyqAWH3sKBx69e9NlllhLxhpliEYASDMZJX5ydo7ADrXSc7hpYz2hMrrKJWdSwLy&#10;WwIUoy4Cuc8kEcHvjjvUqRLsE0kB828icM8NsFfKqxTBGfkyewzz15p2yOUfvZSAZn+a2U5eMElf&#10;kwDyO3bI9KSByFgmmikScwCNYiQpBIX5FXOGGO/sTVJtRM+Rxqc19g8lVVG1HEjxSMVjf5gFCsqq&#10;Wx8wEf16+1WUUFg8TAkbQpMxCuBgnocHGM+2c80xigQSSPFGVmK+ZKjEFSevHQAqefQ0rosYV23z&#10;K42/aUUglQfkIYfcGPlHrVRbZvN8+qLMiqp/esXaNgsmzIUAgnLccnGfzrMlgldYtou55Cql4lUL&#10;zzjB9wpzknAUdK0J5Ua2i8yOEI7KIZTHuCxhTn7wPOeSc9M+tVP3aTQv+6EkkhfESjzApySUbOM7&#10;c8d81E7vclvl3Mu3inuYHtyyq80AKySxFY1k4YkYJJXIPGemarrFDEzOonEsoiMksd4iFX4Ksdz5&#10;VPncgDoBg1ohZYFWAJHvTcvmy7mDJ823fkclgMA9edx9KZHCPJDNK5AWNZWki2qCDj5WIyST1Pcd&#10;OtYxjfVjj5EVnCZHjMmAoVAqPJlNzZA5PU/NwPXHXirJX5/PJiiCxyGMTkASsPvAHkZ5HXpk1LG0&#10;aYKSIot7gIgU5JORIuCp4ODkZHAI61Z8x44l8xom3Im1t+2MhyMAEtnOe468V1Uo9glBVPevaxXk&#10;Rd7xg3EKLcYjAlVllTG4Z+XplvvccjHTqkjtFlZnlSdSUt0vSIwQ4XKKCcZbb+n4UrmUrvj81to2&#10;zpAhlMgXJPCj7uVXj8KaVaNXDI/mRw5KRxlmBO7aASMMdy4x0GRnrVNtGcJKorogNwu2VRKoCvGW&#10;QkoV3EBfn6ckYxzggetBx9oSERCNjwhuGjCs2cEvgDaSJAMnI+XOBUyvMjtMjTQyLIUV4lDuVGAC&#10;rZO1hnuOCPzoXWGRraZLXiadyrB3DgOBGzE4BAVTkberH0qK00pWbKSclqSozS4UvJHKJS0VqXba&#10;Qe/Ixt+Uc993AIqCOPEUcnnxSRz7Q4kuGEaKCcqBjl8g9TjA9RVeUSMXRY0Qi4jL+db+ajrkbsKp&#10;Bzt3c9FyDg4Ip8fkbI2RwHO4MqyKQCWyTnAOeTnrwOKzTUtjKpF09WzZjG8jbJGEa1AVIX/5Zk56&#10;AYIJK8ZzxR5iR7thWNJCQjYLDd68dgVzj161XhuFYlN6RTScQNKSUjG4je+MZUgEdqtGIlx5cE8c&#10;jCBrjyZyAcAbyOcjfgnngA4OauEWZuq6kU4vQsxr9+N8oZASzldpLCNhnaR8pwScj19Kt72dvNCg&#10;h0bbLECQ6MVOwAuBkAMcgZxkVXhkjQyvDJKqCY7Hl+cCUcHaSPu8g7fTHHNRRoRKrSqt60c5jSAR&#10;5DgDcduG4GN+T196uzvcu2mpcP2gASyPeKjQpE7NO0imMYCjd1JIAOG6474zWY6GBJbeS8hRLMRo&#10;6W5Ls6IgUBc8twx2jjgHIJxRcCQ5gdYy07DCRMykkjcCOflOFIJPUcdaZLcm5nniRFF20iCSFVWM&#10;M2xSuFU44U5OOuKuN9EOMXzXfQa1y0QtWEyRNvZobo3yoyqCBuKY6hivHYnirUcm+GceSwaRUA8+&#10;ZAQxIJICt1yBjqvXgEA1AVj8vIM+4IBMkiBSVDKygFTk5JPbtjmmRF5nhtyjRRNHG37m4Al3q2do&#10;xggYxwCc4PIFatJrQ2c1LcuXLxBHgjWYKtru8m2bMgQgEHg4/wDrmsyRAN5mjdWeNNqkKighyN25&#10;RkH5jkg9BnHFaHlx3Cqtz5kxilBhiik2QsxAPIDZwQT8vI4qsrOYkKjfbxgIs652GZQFK7Cc7+T2&#10;6cdRzi+ZXVrlqKmmtx6TMgnWKVlBIWFvK80M2OHwBkjngevvU0NxHCTFGbWSDzJG8rzCWfJLZLL1&#10;5PIGDzx61Ud4okvC4RBYgCCMMVE79jGxBKg9ACAcA8GrASKOCYRQWkUE0yt5UcYKM+35m3EkksX5&#10;5zk9K5JwlfQiVWUlZonZ3jEsU5kaW1t7dVhlR2mf5WCPwvQFFBHU/rTZFRBLsV3jaZdim33APgF0&#10;56ADc3p0GKj8+NI0VG2gO7yRQRsCG29mPTkZx9eOauqgQYuQ8ccUvl3Mnlea6uDghQpHI+Yfhg1K&#10;pzk7kqnF6sryoGHmSiRkncMYpJfn2hjjcOMEgZwOxxVby1KxfZisgljVjLFMGMhIBBAY4I5/Grds&#10;/KRFII1jYu0XlZDjIzvXdyDyeMdR0GQYoi/liFJ4FiS22R3CvuVGC5JYE5xhVOM+nJzXTGCgkTUo&#10;05qzdinghMLFtEb7om3KihSzDAVlB3gbQQDgdR3Ay2gSRJYlZ2Zoo2ltnhDHlT1DZUEuck+w45rV&#10;K7RDGSRYrIvmLsKgR5HJcNkDvxzjPNRJuJZ1HmxsyqAFUEEs/DNgAnBz16c04zUtBPD06bSTKSmR&#10;ZZSzw5VScEFlBLMM5dcFcDJHsPSrERjKoNuyNEZ3LMAUbbuPmBRzzk8Zycdqc6eVtimRXeVyRBtU&#10;nCbioC45A34GeuTRsmW3V4bTzPs9sxt3IYSuUHVlIPAAzxnHPXitorqRdLTsQxp86DM0Z5Du9wI1&#10;2uV+9yFAyucnoT9aSWS2SKORHi+0LKUihSLcobDFnVgOTjOceuBUksEIbyowJmLuyySAuzKcHbyc&#10;LzkgADrzUMMUAhyN0nmSOCIoCpC7sZ3MQTzuPQYIx71rZEuq7WREEM23EKzK8JMbyLsWKUPsw24h&#10;gxJOCoPHGc1O0amSZyrkxtGcyx5LIAdpUAc4IP4k88mqhkVSpit7jLQSLPdSS7QgG0nIDcYySCAQ&#10;cHPNJHIqHyFn8mWQo8IW4zIQu4lx8pI3FlO4Ecj3qW0xOcoq6Pzou4yZL2B44m+z3VtHFDcgQuq7&#10;WCyLhcgFnIIJXcM4zxmUQRRSTxXD267irJ5TbW8oZxls5yTuIUDcRnipIEupbeCGc3ci3ErXXks7&#10;yJKS7oU3MQDIoRS3JwCMc1ecedBI0sQnZUmPlmMMVbHGRg4OMYPJry5pw0WoUHTxDc5KzMq7vLUJ&#10;ceZNalY2mDAMGYNGBuDDsACMnqMioUtLie0l8loFnuPMS0iuVyZTtYxruAyoLMFyvJxknA50X2Q2&#10;yW63CpcRSKv2b7QjM7SsVjBzHwu8rgZyWbaMd2QwWRYvDEJrt55o5p9u2SNUkbKhsjAIOQT64zxW&#10;fLzO7RrX0jeOtyuD9pnjKyaTPLcGBhJZSfZUWQ4HCYC4z8xPtkHjJtM3lCa4UxQNJMq28zXSoEk2&#10;qN3B5JJAyePlJAOARAlhNcxfaLi1e3e8iXdHPIs8sIMasOAdwbbKFBHynGEJGadDBcRhEDOXhkha&#10;2+zQiMh2I3gAHIbPUHoOAa2SdrHZTqcztbUoQMCyQlF81oIPMUlTJGrqf3hJJ3HDE4BIzmpGS2gt&#10;LGSAypEWBhmihyhjAc7g6D7u9GABxwBjnGbT206RXrOv2lPPSFoZIjKyRhSQ0Z5wQyYyD0fn2pS2&#10;q2422cy28qBjcvOdolfIBQsx+V1JVdv19eR002ZTqzjeKjcpGWO0QXEs18gkmIMltGBKjbQzHah3&#10;KcMyjGM4wCTinG+sD5NvDPbx3flPFZSzpLIDKcBVKtgOB5YY4PQnLCpLR43jumjdftMomEBLAEyY&#10;yq7yDnGASMHA+tMll8hZZYppVtwsXmXcSBYguRuiPJ4yvI5BAPvXN7Pmm00c+JjKFKE37t/wIrIa&#10;i+n2Ut5AbOS6mkAtxcQmaJ/lJ8wK7ArknbkcgEZJBq5F8jJtadzHJIyqq7iQT0YDqMjgY4yc1G5s&#10;Uu1zcWcdwLotDHbyxlpZWBA8vON6qsmMdiD2624xIIozLHLNLBIkdylkfI3TfKeNx5HIbGfu+oOa&#10;cZW0Z6UYJxve9iliCxgjtx5kgUxfKgZpApYkMit/49u42k55xVkxRyxx7bUSvJDIzSQIRkBSQwxk&#10;EKVbH1OTinSmGRGHntKIoo0M/wBraXMXOMvjPACjHU7+MinQTtAkkIQrDLZq1vK8QIT5gWQAMCoC&#10;556c+9Y1ZaaGUrR0ZAsSyATK03neQqhlfZlVycAA8Z3sCe/NRzwJHvhhijM8dm7IXlcBnXdlWJHC&#10;qCPpk8UroY4fskkrjZbo/wAzGRowQGQPKM7iPlyMn8c0GRDauPs/kku7O4tghVYzweDzvyx4/Hni&#10;qiqklc4akKfM21uQIsYAzeyotwgWxcyKxMp5UhsYK/Njnj5VOK0xKZooEYY8qNgZVijSRASWVmKq&#10;S2e2ScZGMc1RJitVJi/fTKJEkZSzO8SKudgZsKTnIPBwfm6CktLpnIEi33lxsVHlxqjsFUNng/Mp&#10;3EY7bfQ1r7N9Tqw6tDllomTEQb4GUJ/x8yI0rjGJGDEk5U+Z8zDj+6QMjGBWtGAaHbGfNSUbZ03F&#10;ioIOUKv9zIwRj+LHNHmTyusrRSbrCSNgLOwKRyEKQNqKM/Kztx3K85yKufaUaSMP5QJs8tHdEGXy&#10;1AO7KngIoOc5Uc9DzTlCUY3TuXDC0Yv3bL0IYvOEVuHuItwlJkNohUwuWKsrbx8wwM4GeoxzkU95&#10;dqNGJ3tkuIgVIuMM8LZwMMvGflPByCMjmmRCKQedHLbzNuEvmPdFYijbV2hegAHJ9gcDPV8TW6Ne&#10;OYllZ5UiV0hRvKbgoCSc7RuJAGOCOO9ZVZ3jZBXmnQ9m1dBE1u4jc3JtXllMa+bdbwzsEzhC3LYw&#10;c46A471Gz4AVBMYmn8sfaIztZcLvCBWGCBjgH3xmiJit0IjcNIs/lNqCloyBE5VyzlG+Vl3LlcHq&#10;vpgywyBSJN8sFnCZDLcahdKBGZWXarYIRTjZzjkd+aP3jdm7mmGpU5ytLQbbm3gXf5zROqkEzyMJ&#10;JXB4HPU8HH489jXjijtGtHMiAC1UmBrVQyZ3Mh4H3WMg5OWyTk88W53NtMlxC0kEkcaLaGX5lL8s&#10;CcDkg7evcZqhbI1oIows6QQWy/6Wt80mxVI2qSx3sWAOSc5wcmm4e5dixM5TkoS1S2LQkiXy3OA4&#10;Ui4a5jDHDByQg2YIJIAH8Iz6VCVDeReQ6dpskccJEd1EUdZIzk437wMASyj5+AWbPpRImTCvmqxC&#10;Sq0Mo2OSQpUqQSO5GepA6DPEUccIghiW3vkgLQmOSeTKMQSQvytlTgMpDcNgdRShFW1N1SV0pdSx&#10;DHBMzBit1J9nVYyjMgUjkOMZGSu4D/fzTZrFp5Z2uJnZZGUNFIm91hEQReCc7tny5XGcc9aqZAmm&#10;mjSVLkNC/wAq7mK8gbcEhTjdyRkgEYPFXY4ysUIQRoJJZ3VbeQEynduDAEAoqqVBXHUHGTUu8Jab&#10;GHLzQuEvzIXbzArczQeXtnU+YRI7o23jaAd+T8oyucAGPfCFnjz9mW3jkSffKx2RrgESclsKCQc8&#10;huRVyJnnM5EmSysHjhvURpG3Z8sAD5QCYzhsEgfQ0yZ1E8RQCNnjYFpFLtKygbeemc85/wBs5PTG&#10;ij7rOdxldplZlLSt5ktulpF5LCGBVUo2SSHIPKkMAQOQQ1Phi/0eOVRDHdvPHJGJIllkMh5O/BAK&#10;eWSowc8YPFRwkm8hNs7tOSqwlEZZHYElFWTb944Jz93B5PSnx4TzliMEi3Kt5r3BDSNKshPlZKgn&#10;Zv47AA8njKXPayMWuW6bJUa4xEUsIkkWUslraXQDCIsQWDEDkjB475Az3WJovIgEk7W00cYKNEwj&#10;Qbm2qDuORtHORnkj8KkNpFI0m5UeVLCZmhaRmUQuemDwQ5Tge2RV8bI3jWEx3AhkUXK28hRrZBHn&#10;Lgg5DNtGPfPpVybSudNGpWqO0o2YofyIp43VJlR1aRgMSq4ZWUxjIw2Fx3HJzTVLysjFBIzMGWBn&#10;VHKllC4HHOG5PuM9KWaNEf5XiZAwcZieUNkglcEjbwDzjqec1IrtbzeS7NdXJYF9yeWVBfOecA7F&#10;B+7k8D1qIdyqkPaJwl1KcAYwxO1rA8SxjJtwAvIA3KQ33DgZxzyTjGan3pMgby5BMsuY40kCq8SK&#10;NjEq2Qd5ZQDgc9wTUyTxQeVDJPcrKql5IiA4SIkYfIPzA/MNp6ADFTLcwSTLb7Z43BTyIo/kiQZH&#10;+sBI+XKj6kjsTSkm3dnNgfZuNlLuivCJGaRXtGjmjUERQwqAGPbcCQ3O7OO/J4NSvCLthbxbpBeS&#10;HY8J2JvJyMMCA33GUjPHTvyxXc3LWsLGcgoAJHCglwSG3EfKCQV5x93njBKoFQ7ZVVU2hgFwI1HX&#10;B7jk7ScYyO1XGMXKx0Pli3GXXqXlETBmRY4vtJC+R5MhUjhsFQOPuj2564pqwwvuie3eeKWR1lju&#10;kUQFAzIyJ8oymeRnqp65qg7rHcyLL53nRvDGsTbkKncmWIz9z752jrgDvg3oLi1VmkMUcrOxjEl3&#10;lGRzJgbBuC5IHGcgB8CuxQ0sjnio1XeOpWgin+zySW9rBeS3Ekn2KJCIvNf5XRWCsxUfeywBxjAH&#10;BBuiXcsm5/KZHVbcyuGEyEAFmBGQzHKj354yMRILeZVJMDrIZfNkMO1YkDEgkcZXqOOSRnvVkywQ&#10;2+1mQK21kV7Z8vGQzEqQuM4XqSOg7muecXfU6k7waloDkpFLHH5MUs7SrbJ5pLykZxhSuVyDG2Rk&#10;k5HHWq7w2pDRyb/KSN4p0ndo2CZYkAY6lj94DB+lXLjEltItssk7ZG1llGFPJYjdjAAYcZ6t7Ul7&#10;LCmwmDz98yKUWIbzuBG1QR1ZjjuM44xTjJcuhw1YtQuugyWeJLnFxHFMYZ3kuraALCXQ/fCLggHc&#10;/B6d/QGzFHayRzrb2srhxKYXRwEMh3DzX+X5iAcEdT7YqOHa0sqTvLGs07NcRrtVmiyMKOMBQCOR&#10;/Ep9MVPGiJCkzXVhG7zuDJcMERIuQrF+Vwu9cknPIHSspQbW5VNqUb8pZQNbwBktJ8tIBiOUGQrn&#10;chzjDHGCe+Ce9X7eKR7gtEoubgmVYQY1LEszNGg+UAqoIAJHTrzWULRXuIIFuNRjdZYmkENwSolD&#10;EHc4XCxMDtIbgcc5xWnB9imeEq12WlVI1tZLhUdAh3DeV/iJJBA4OMVHJZ6G0JtrUsxfZLlI2kjS&#10;4HlrJazBSGjA5LNjrkEr6jcKjimEqm5VLaf7T5SJFZsshMu1dwUn5juLZA7YPU8kEof7Pu2xJM0j&#10;JBHcFkjcIhffhjglUUY4BO7HXlGV1QNdzM2QqvMI9sTShQRg5JB2gjGeAoraUuVWRzYn3JRa2Lce&#10;wPIHaIRO0YlkklZ1UFjkbMYUDqCOSTzwBSGNVMcszxJGk0jea13sjHzEJyV+YHEZIOOuMnHM6lZN&#10;hRtyOxQRDCMWI4Xdjg9foAaz1kjlignllFu6Wwiuh5TIjHfjGOfl43g8ngUoK6Rpz+7YvPFcq1wq&#10;pcJNbgSRrKZFiYsGAUNtIAPl/dGSOCRyKnib95K0JZVutwZVX5H+YlXZRjJJ7nn6d6Qit4pYSJI4&#10;vMkQiXzwxkADAbucjiRmwOcj1ArRit45nt7u0hW3ivreA2UscWTNCHAIDl8OAwl2v0yTxng9Sv1O&#10;GrTjzXNK0lP2eUiEpIqKGLac6zskYbKBGUscsX4/28+9bks0U4uYo7oxXE8BYXlgRI6hgdudyEM4&#10;4zkYyADkc1z9rDcyxG4lE+1vIklaaYMwkkZiyZXjOFHQkEcDoc7kTsGMQZJLK4t5Y2iMDsSqlWG3&#10;PXCqwwQevTgVtE6YQTaOts7hljgDRlMBWjxZoVLMSH3scHAU5wc8gY610llLNcyxSxo5WSVpGWeM&#10;CQSsBnLAkgZPI554FcfDcwMLaZEjMexHt95AV8kk5I+9k5PtxjNadjcQs08vkv50dwscaynzldQA&#10;QzlTgruBIB6AZOSc02y26MZtNnoNlpwuraSWOHcIFbzjJF5iqCSd7g8YPJz6g111jOSoijXT2KiF&#10;GX7KighjIN7nbwD5uMFgOBXn2nXaxvKNpJhEbqzSl2UknoSMMD7+3HXPWaJI5vogribN0vkmGUkm&#10;MvgH5gM8qrAHoRTZnU9kldHtWiW9kIba+Y6mJZZG3LNDGuCu04yspJGWIGAOQDjHJ9i8O69e24Mm&#10;mfb554GDwPA6JLKrR8ovJbG8rySoGw54NfMlrqkaRW08EZIukZHkYhrhsqfmbJOBl+WJ/iPOeK9q&#10;8M6hB56xQFJp0iYyG3ug2I2G0PtZfu7mXBAySeRzWPs29yI1YJ2R9y+CfGqWTC0v7Wxv7W3Kx2/G&#10;ZJG3nLiQBd5PTL8AZxX3J4H17w7ZzadeNo1zDFcTK1naJqqxzhYlyQHIxhS4+8MAMeor8t/CWpyN&#10;OysQs94XNvLLCoCShy4baqBSuEZcY/iXPqfsPwH4l1YG2WNZYl3O01oI90r26uS7EKeAdnGeADmm&#10;qbsdfPpc/Y74ceIIliQ216jW88hMUa52hj8zLk8llBC59q+r9C1YzxqskilWB2tjlTjp784/Ovyy&#10;+FvieUTG5SSC8wgkkVx5YQHcAzN1J+YDjJBHvX3h4P8AFEd/b27KrLIyIzI0ZB2tjBwccHA6104W&#10;rKlIwqNn0UMkkYwc8jOcVKq4PPoazdPu1uollG3gBWw2ee/9K1a+kpVVUgZHxR+3zrv9j/s/63bK&#10;oeXVrpLdA0IkUq6mNwwPGCspHPAzntX8v3ii/kup2Y7mgw8BjjkDquHVhGMEBgDkAHOD6d/6C/8A&#10;gqJ4l/sv4d+GdOScxvJeec0QXcJFM8KEEZ+6E82QluAITjLFVP8AOlqN/Nd3M0T/AGRSuoyObX7W&#10;HCN5m4OuMYLxiLI5xk9QK8eu3UrNroc+Gb+uTa6WGRPF5UMmVbdgb4xjI42c5wST7cYqNWnZgQWU&#10;SoyxF49ybtwYEsMAj5Rle9P84ZbG2OUwM8gDmQ7FYDdnIwuSD07+tJ5lySI5JD5abgyi4+Qk7Rwp&#10;P3vu5wMnA54oOytKcpWbBCrKN8SGTeGzGoY7uDjI6YHc9CKUApIxlwCCA8cigsxzj7uOGyVx9Kmt&#10;TPBLH8k37oBWhlbkKCvDgnlWz29Dz0qCAiOGIkSRpI7tEp3gliCS24ghvuDIJzyKzkluWnfYs+Q+&#10;5QxDNCXPywsq8gHBOexXP51EVULKCJYyArvtOx1RWyxK4zjPT2z0p26MMwwI2neIKpPzEfwgD2Jz&#10;xxye9StGJJYPKiGdx2gOVYEAk4UDn5vUisyrN6jLcCMXMaQp952jUq2SWIYsRnHY9evNIXYJ5MI8&#10;sdEkSFCVYKp2rk5ydxxx2NOG5pY49qFigUPGhVip5LE85OSf/r1JujaVvM2kBCoSaJhnLDByDhR8&#10;p570276sRDhSrK0RcQhi0c8bbdpJwAQBn7o5ycZ5qRusspFrLCYIjNG8pLoGA+dSDtABAHPPOMZF&#10;Qq0haWOdZQFkB2mPb8gAAIXccqecY68ZFQsyJNHEv2dTJh0QqCygHDuQvUZI/H3oSb2OavJKF0aG&#10;djOoDxAKvDx7VbkkbT0P4etMWQlgWEUkCygzJ5hVZFxuAcKwO0kN352+lQhoVjmBJAhuVR/LIckY&#10;J+YAZ+YupBH5VOuCApWNjbowhGQwjOwjJG35gFb685rTRaG1CV2NHAYYjIjVS5Wf5QMEgBdvTBUj&#10;PrThsXf+8XeVUvCNyhyMDcM9iR0NI7OoRi7D5gCsspJIz0GOAxCD2waUktE0KyMEW5IZWcuuVO48&#10;dc44yalSS2CpG8roYgklSNg8keCUws24lV3DqR14HP61GZVi8sSM5ZwP3cWCFYclmYnOOc8GraOx&#10;wojW3Z1WQRui7lLnpgdgTj0NMxCWQDftdUwS4KhsZGfwP6jik/eehnyOKGHZsVJJMybcOCTuIyCw&#10;I9wCc+hFOZTjZIVDK64jVxuLLgYXufvdOnXNV2cGR/MkkWQAjYzKQWI+6px1w6+tWlcu+xI8HagY&#10;KwQhedoXA/vUrNbj9pZ2HoUbzk2homAVF3hduFIOQRkgZ6A9/amgnDeYYlSSQCJXTYQhKjglsbs8&#10;/wBO9MCux3fZ5QPLQSNHwEPOAefX+fNIsjKgbMbSzMhuF28LtI5VieCM9ieRVKDYr3Gu+0v+6trm&#10;ZowwjafcyIDjeMHryRzkDdineWvmFmG4hAzsu4AbWB5xjkDvjNJGAqoscZZ4woiIIBCHOF45OAcf&#10;jmnoqqsblTiQsD5sxO4fKV+XPJ4PYd6TvF2QqVPnqNMbMArBvNZ9gBkVJSQBnjj1ztz9Kk3+WYkH&#10;nK8jAr5cnKsQe557DH1pkrRhRte3XzCqEzEqAxOFU44OSTx6mnIyBwmPK3qTGgIG8DOQMd+9aJqS&#10;Iqw5KmgryQzNueEzRbowqISZBk8kDPBKjI/GpXfzCWk+b52CYYkLjJCrjPzYwMevtUEexYpkYZWd&#10;iA0hyWfJBAz/ABAA456ZqSNihjyk7tvQRSpcqrKeDuYDtg4I78jJ5pOC6B0uxZW2gKWkiLYVGSMp&#10;IwJ4GRwTx/Wh0LvFK4zld0uxCFVgmCeeOi478nrQpEax5ZxGgcdQ4ZyQcrj5goBA575xipoyivNs&#10;Dklg7KEZirHHT2yvQcdafNFLQ1ppJ23HmJB5bclVYZGCxOOeQR2P5YwKlQJGoiEkMMqRBnL5CsSc&#10;ueOQTz+J6VHG6xzRmeWdVONzhgygZCnALZPHP4dacrsp2sXZ0dD/AKzEYycMcd8D8h9aE7m7cd0i&#10;XbHKmARtCAlrgFhuIBUHB7/Nz7YqaIF1iA8qJwAWSIFAqZ3BX5zgkLx7ZqoI/M/fRTGJ5AvIKsoL&#10;E8jIIB+bvTgceQEVZQhkCtKy4TkEFj3wWOD6DHpVpN7GMpWVmWo1iVUCqfnlyIJJsyFtygtuY5JI&#10;zyOa7bTNoZUGFV3jTzVb5yVztUMeerda4K1lWWUNvdMPIrbySVLcA9eMlVr07Q4PNVWaISMhcQoF&#10;JCqCoJxuwWJAbA7dsAmrjCzuzOlVu3dHeWNsHhjVTalZbVx5ZuBIzhdoIKk5Ody5GDj6VtRoI3fM&#10;EZUMJIvLYH5Tj5ic9Tjr7VlWAN1bLKkr3EMkJk8yFkaN1JU7lIOADnOfw960oQIWVBGjF2MeSd2G&#10;HPTuABj6Zqp7HT5lmONGVYlfzWKklduCQzA5wfQAc9MjNIch0RHRGKMjhsl+pJ3cYBJ5/HFSAyNE&#10;43xRRy27GUNICAHKlRweR0P1x6Yp6SBx5gKxs84AZ2KkhQB8vpz1zjioimTKyWowyxuu+aWEwuVX&#10;7RLNgBvuKFJ6EkgfjT08seWxbLDLCIRHCjoTuHGcM305P1YrrhZZj+7I3xyEADCBSAoznPfpxj1q&#10;RBGDiRgWYgpliuSCCOB1x/StUzmnLoWVCxFXVyskTHc6OM98qDjgkkU5ZIiwP+sBbCcElWHGORwc&#10;eveoA/Mm2KVSweMbsrFgAHJ57kZ6duKFL7g6Suu98upBZQMEDkjI5wfw96C6btuXG3BkYPK4ZyxW&#10;NCdy/MAMAcjOBz3ApjGctsbarrICpQkoTgcDJywHr6g0xnDO0ZRVYYAVxjLEk44PJ6e3OakjlVFd&#10;pJAGALFjLuJI64APAGOnsa15k4mzasSKpJBkIx5rPhmDDkkKDx/d2jHrmlQkRhiThgzANICcHkHg&#10;8Z5/ACmO5BjkWTa0cjMgO8IeP4lBwcbep/CkVkHmbkCkNgecFOQCeF78Z7+tTB6mLGhY1bbmNBHF&#10;EX2Ehht5AYE9OuevBpyPI0W5w6O0iFD5oKpCCwIXjJGCMY6YPU0IrrtUAyFjuUonBHJb6DHT39qc&#10;qbbeNuQjDeF8nBIPB6E8huPwNaN2KgrsY21maLzCTGw5jyvHI6Y6Eg+1KyCNQzKoTdkvjYFbIwen&#10;XIHWpXGEmSfMilmLGeMOjqQeCuOdvPHpjFKjDexGxiysq+WhVGXcGyBjknHX/GoU29DV7lXzAxUt&#10;jy3EYEwcgyEuM7gQOAVXHWptiuJlVgxRwjALuIyBjPfHPbuTUpIeNPmbJRmjlZAVQ8FSffr9OM1G&#10;yrtDqEBZj5kjDD/jk9M54p2TJ6igLAArsf8AVNycsQi4HfkjJ6/T0qONVSERYcqc5KMdwYdfmySx&#10;ycZ4xinxiIyvEJFXcjmQsTuUsNxOeuCcc/TpTt+xVcqY4wHMkZGzarZJOBwACBnt0qZOSdkZtCrC&#10;iKwJKqGUDccgKOAAe3aoyixvu2oiDJfqDjGM8fTNSMy8AMokL5iKtnIGScgDocr/AJNMKlmSVV2s&#10;EAXBwWPcHB5x6UJSkOyGs+8IyIjEj5ZXdlIIOeCODkDnPAz60qI0bRoUDu6ldkjMzs3+8TyOvB6Y&#10;pxBCPkvIQ2ABtOSTkDnHRSOvcGlEi+arHAVgFOZeQeSM/lgfWtErKxDbQ5biBnEZW2hQADcudpII&#10;Un5jk8kc+9Ok+Qyt+8YnYUVVViWBGR1HYk8eg61XZo0C7pMRSIWG2UHKcEOeenTt3H1qdZGYMNpR&#10;lcggEncOCDyOBwP1pkKLe47jfGSqhy4EkhVmLIoYheAck7QOeOabJiSUN5PkIIkBYADcD/CST/Wg&#10;SCIgowQO7xsyqzAHhwCBz/gcUnzB1wuVwF8xjtc/MSRjGTgnp6E1pBlpWVhxxlhE452BZcnYc54x&#10;0yOg5PB5pGZFDhSqh4yyP5xY7vlA6nBGAccdjTgifLI6qY1STMSrtHTHX2OCcDkcd80fMrb2HLlV&#10;Tq21umeT0puSWgyHcyu28sVJ3KmASFyuCTnn6imhhyVdWiZQRI8vy7TjOOcelDDYApLAxRIpk8sk&#10;kgYUAA845OPQ0cfO6hQy7UJZQduQSACOPf8AGmpJmU73J02IkbtuUMwIOScgg8sCMHmozIjMVVXj&#10;kbJYAfeOPbJ44/OmrvLMyogkUsoYfMz5yew457U7mMAbcuGIjI4yB0Yehx2Pei/vWHBj3IBUmQMN&#10;mRtbOTwT24wOfwFRN81xI3mPmUHgghS47nIwTkAY/GmHDOYwImJJEkYc72DcZJ9PWlZSzB2jWNA4&#10;CndsAcZB6Htg59zVWujQnO92cL5bRkKu+TeCFHGc9yMfhS7UO4FEZbtMOAcMwI2/KTxtOOx+tN3G&#10;UsIpHVY2dFYgEkjHzH3A498U9QwPLBiGO9RCAqgnIA5zyO/tjmsWnFibS3GZkChtizyABjGo2r16&#10;d8gfqacDEWCuJZJlO3y5pdrKQRgsoOCO3TJBFN+dTGyiMxhgpYsQfLwc7jjGc469OacQrbGywlLY&#10;kyCFILY9Bg4/iHXFNTfU55SqN6Cxh1Of3YwMSSK2BjGOOeCPl4PFSO3yMhZtioGEjrnPABIAzz/S&#10;oVLHdu4ZZTt2SEFVBPLZHOdv/jx9OVj8pRJK5nR1mcMrFljCscD5TwQACc+g4olq9DeDdtSw+fMV&#10;nBX5yybDjap4/wC+cilG7arYeNTIxGUCjcSSevTdyQKYGbYzK8ZwoO3eCrdyRxnPI/I9aUAMxHy5&#10;3szvgqFC9SzHrgflioKHqhwm0HBYbzuOQN2M4PbAHHsQKgChhuUFUgVwcdMkDIJzyOP04o37ZCzq&#10;iNkKjNKASS3yjr0yx/EmnsEUrgS5BBHzAjGCo9uozj1q4ysrE2SdydADsYBPlIIxHtA9cfXn86jU&#10;Zxt2sI0UopUHBBP8PXnJzzQ+Qh3LvnjA+7gFiw44B4HPf0zUYJXG8KU+VWCnHHOePToM545rRXHz&#10;LYXerYjkdkbapLJC23qc4Pc8HPpUu9Wkx8m1ZG3TqoCBD6Z5xgAUzzBk4Ebr5hLbJlUoCfmLAHI5&#10;J6D8KmTfHNhgIXEihShBXBPBLEdDkfTNJysO6bIQuQUKGMKAQIzuABbqST025P14x3p6DlyVnUfa&#10;U8tTgKR/F7knj8BTkZ5YimGZmUlVkYh8ggcHJ4woIHvzTH27jvV2aXcP3bDJUDvxxyQcd6Sk30No&#10;2S0IcxxqxdXjIAM5ackBOQuM8DkHNNlQhn8wyGN0VXQuCoUjOOnOcjj6U4LDGVicRsxJWVCfl2nn&#10;B/2fvH8aUAmNGWRDiZMOwyWIYFuhGOCSMdM1YptPcEMTLkssjSYIDKGIG3HyZB5xz/8AWp0ibiVj&#10;CgxqQzPLuZULfKSuAG+9z7k0xCr4w6snmOrKzlmAXI64HzYAB+vfvE7xw7ufLQtuZFQ5HVj07c9B&#10;0pNmMnZaEgh3EnEYQSMT8xOQVAGAO+CBz6HpSbCjQeaVZi3CLgOyd8En0PfjrTVkMkjBREzRsC8g&#10;OMhhkYGOMdMe1Sc5jG5nEjOdu4EAZ6n27DH41k5MwK8rypkx7XYEqcM2fXGB1OMcVMxQADbvAJQD&#10;pg9Dj34HFKSibXZxtJQAlsjJxgZB6ngY9aikBUMYjgJgyAJgbQ2TgkdcZz+FJyvuUlJ6oiJAJYbC&#10;kaKFklXIzkg89jmhlO1wypIyRl0QEjJwCo3Hnt1xznNIyxt8qsu3zD+7gLRuX3Bu3UZx9eR0pAQz&#10;lC3mDduKu2WUlSMjjkYI/Ks3JJaGwP5ccmBIqJEXCqMlQ2QMMpHXJHHUVE52qUkYqRIAVJ3EMMKQ&#10;frg5JpyklInZmdWUszRZKnJJP8iOfWmCWPdL5Q35YsjxptDHJPTHBxk81yT1YlKzNjw7aRytNcAs&#10;ShKNsYkNyORg8Hg/l1rrV+VS28+WisG2LtBAB5HHPNYehrstfN8qRFmfDPsCOc5O44PbmtxgOPMJ&#10;BaJsvyEByMZB6c4H410U9Ny276FaWH93IokdVjUAksRgk56jkA4p0UQVgW2g4JI8wjGCSTjHTOOa&#10;llm2cB0UKCrKYwGOQCFBPYA9KEKMw2kqTISrKS5A7BuwGen1Oc1pJK12KzvYh5kmzsVnX5lWSQBt&#10;2MZyM8Ff5mhgmVZSJk3MN5VTtHGeeP73Hap87guwsSqkRuIxwcYOT2Gf51GQI3MrqNwjJ3PJuIHG&#10;AATxjOaIpdC+XQibe5ZY1VWlXCK5CKpb0I9OT+FVc+YqfKo8yMFkHKhemD+AH+c1aLAwpvkCB0AY&#10;McEqVwdpPBOccCmOgVUUsCQCE+TbgZOMdvUfhTbsrlRi22fM37TsmgT/AA51Wx8TXlmdP1WaC1XT&#10;L3VI7WO7mlkVI4yWIySWCj3z71+YN9LpeqS2MV3eePPDk1hdsF8K+HNYl3FAwMAS5gKebN88YIGU&#10;zkd81+pfx0+EUfxRt9C099C03Vo9M1H7TdT6lEJoIY1jCKWG4MCvmOcrx95ScNXm5+AHi3S7vQta&#10;8N+MV1DxdBf2v2/UvEPk2VtaRxsiBbZVcMy7PlVVDOiD7suCK5ouTqH6jwbnWU5ZgPZ1p2k2fG/w&#10;7PxN8Q/GDR7LQ4tKbxbo7TXMeoeNfGAjW1jgSOMugIMsk4NwoUHIjYfNtHzn9iNDtdZtdKs4ddkt&#10;ptZAB1q4052S3mmIzI0asOE3NgA5PI714JovwSMcej38+qaNba7Z6m9zPeQxSq0k7Mq7BNgqEIG0&#10;IeMHBPJFfSiMwtiJX8yVI03qIAihuRlQvygEt29DxXUeJxnnlDO8RFQ2irHwX+2fYaPrVp4d0rWL&#10;+80nTbax1K/vdSs9LinSFo9qCJyzZBImLEgEBVOeCBWr+yz4OsfAvgXWVshciTUr6aa51W5aNmki&#10;WEFTtfhEV2ztAAYs3GTXh37WGreEdb8ff2E2teKLa50WyaFodJ02Ga2VnkMTJK9wdspkMZO3YQCo&#10;XLZK17/J408M+CP2db++8R2up6fY3+hJDBatZRvdb71QscUQaN1Z2aaNmLAqoVtwwuRnDqz4Vwgt&#10;iL4V22nWk2h6jpPxl8ca6uoa1cx3GkNBDFDOEjODviiQSIxO4hMt+7OCqZDd58UfFXijTb+z0nwh&#10;pi6u+oadG9+1lpZuJbONWUtNI7SIIwsayF1GSQwIGVIryb4C+JPAfjbW21LwxbeNLuPwxZSrbjxF&#10;pYk0/T5JmcAwSRxIgYR7kVhzyCTh69b1C40KK+8VaxfXv2I3kMdreP5XyzzthUBOcFtvmfKAT0Fb&#10;PZWOSpU96yNKxk07SPhk19qWpXXjW3bT5JNQ1G7gWB5ZLiNTDCmXIZFYFVBOSFDE5JrxL4SR+G7f&#10;4o3lhaaJ4z8MppUS3M51XTIgytJEGMZQMWFsGeUJjGTDjChga0/2gNX8O6D8LfDeh3Wjabf2Oool&#10;tb6LqjzAxRxssixzPET5jbIjyM4x7DMX7Nl7pl9Y694h0zStAtdJv3DXN/8AbJ7ieW2U4CTPKS8a&#10;ZLED7w3MBndU0dKzaNI+87HoXjD43+ARrF74RvvGq+GtZjuoLZ7QWtz5wklRtsiSLC0QRnDKMtuB&#10;K8YZC3P/ABta6i+HOg6fpupWV+geHP8Aad2ImvjFuEcjzepOQemBhuRkV4XpPxC+Ctz451c3HgW2&#10;vvFNx4olkXX9ckuW/wBOicWa+TJIqxh9saxxpkbw+AoDAn0X9pH4WeKfiRB4KTw74UTWJ/DWpNI9&#10;nceJILFTIY2j8zZK6pIojlkO35j1wCeKqonJI0u9kTfsq6TfzX3iTV9ZstHmR7lodAuF11rm+jiV&#10;0adZIw37qKYvE+zB/wBWpD5BUfb4Az5ioo3gHyXUAJJ3ySeuT/Ovmn9nj4ca78OfCDW/ibVtOvdX&#10;vdRkkks9LvopoLdDI4hiEioDv2yYyc5AXqRk/TIWNySpLIzOEj2Mdx98DBOAf6CtJLTQrZ6DtreV&#10;b7iGVQVJ807QpxyB0B4PT1PrTdqEFzIUjJwkkqEKfmK556rnuPSpIZAG8tS22MBQpGdpzj6nJH4U&#10;11DEMcxlmUkdScE47dCTUxWuoc/QmiOckqVU4MjEcFcD9AAQPpVlfMChZFBVm/1eBgk47k+5z3xj&#10;GapRhmYg4IZ9saou4ISMqSf7uP1OKuxbMCJ3BaQZiUnafUgdzjJ/KtAbuTIEEkbMixsbghGLZOdu&#10;A2CeOvT6+tOVQFBk2bginIiKgShPmCrk5BYED1zk09dr4wNwXeCUbDE9BgnvQPMVfkQM/lDzUAwx&#10;AOSfpkZ59KhRtK6EjLvJIktHcNiMW2NrEYJwDyD3wD+BNfI+jaBFf+NYdVuZ7RdTutWa41eO001V&#10;WN3RMs7AcoFjjORyQDj0r6m8TX7WOkajcMARBZy4dpMpuKsMBcc5Uc/iK+YfhithN4hdbUaleSm1&#10;vZ5p7q3jS3gKLwVKDPzK5IzwNvFfD5vP2vEdGj0PtMhtTy2tVfQ6P406ZaGHQVXwJZeKdZuPNTQv&#10;Eur6SJYNHgALC8WSSJyreaiHYNpPJByoU+c/FHW9Dtr3wRBqcL6h4p0nTy1nHp/heBoUmkjZVnMk&#10;rHEg8yZSB2IJPQVe+I1vp/iT4oaNYy/E3S9Ee28Nlk0ixmurnUGlEqtteCJgixuDMQWG1N3Ultje&#10;LfEK68M6j8adPtZPA1rr2q6UljZJfaxplxORZRglnLg7RG6biwXLYc5wSK+zoQtCzPiJzvNvuYv7&#10;Rk+hXnxE8CeEvF82v33iGXRGis/CttHDZyW+oPNthcT/AMBQySq8SYZML86htp7n4paF8WLXXvAl&#10;t4durOx8KXGk2cF1PNr6WbzuZWdooY2hy8WfLV2ZhhxgdOY/E11401P4/wCnrofw2tLzS5tahg1j&#10;xrdaSZZ3SWMvPN5kyCNo1OxPOQsQ5PGUrovFOk/DnUfi7DFe6vquq+K75bcTadcXQtgUtUCxQBDk&#10;vGDIzFuRukbOCwFbR0M3rsWP2wGsIPhb4J0O/wBFu/Fl5ceK4Gi0u21KVC8cVuZJDLtXgERqoMh2&#10;4G0gkiuG1bUrHRtQ+EvgbwrqHg/w262toLHRJrUXMklruhHlwNvAKbMqMDh5FPYAyftxeNvD+geN&#10;PhPpeua9qum6v4jb7N4f8PadKZxd3DXAheedY1yWjWPOzdl/MZfmLJX0ta/s6eGte8W+EfG+t6fo&#10;+uan4fjshbTS6Q5dI7eJEidNsoETtsJJVXJ65BJNaqStcycdT2/XUFroVxt1CGaYWbM14tyiK7+W&#10;GOH/ALwUnOOrLgYr8zNBm8ZSeEPirf6z4x8O209vZ3q2zX1pE1tHcEXH7+VYY8vuR7dTEGK/u1OQ&#10;XYj9Evi9qK6B8OPF1/b6LqXiGOLw9qbDRvDsYF7dMsefJiQZKl9u0Y5y3Ar8y/Bn/Ccn9mW/vdJ/&#10;Zs8Rwy+J/icLPUdMsNCnnurXw8LsLdalLZyGKUgoN6sApLM3mEIAx4681FNvoUkuhdutC1O2+Bvh&#10;jTtJ1/wpqmrarrol1LWNUhdtMMiKFeSKJYy4Uqm8IBjeg+ba2a/Rfw5b2ngv4Q2Dzz21rbaF4Qun&#10;Xy4PL3MoZVdFPU9MEdAOehr4Q1zwd+01p3g/9n7QPAvwd03SddurW3uPHcSeH4J7SwvDcReeZm+1&#10;j7LEbYz3DttmDOqoBj5q+9PiDcWvhf4X6rJrt3pNhLFpUqOIbvaN8gCqkG4MGxuGAO2T1zXpZZKF&#10;erGK1d0RiasFhJK9mk9T83/gfFpWrfGDw0the+MdU1DV9RW71D+1tPtxa2wAQuzSLdMxysk2VaJc&#10;JGzEkuM/SX7QWu3Nr4v8O6bLrVn/AGTHoO5dEkjLEFv3aOGOAuCsirnIGWxXjn7M0OjJ8ULNX0nx&#10;Dp9xZ2Mq6PdXWsQXS3bKwykqK5kz5RH3vvZbJNYXxn1PSdW+P1nJcS+JXvLSezs9FhkvIhpdvOoM&#10;bwQK/I2kmUsRyZX5x8tfZ+I84vNKcFtGJ8XwRRnhcDKMndyk3c+i/HU3iTT9N0XRPCcuoXviXV/C&#10;N3p9s0TyLbxRzWp+0XjDayqYt0W1nOVMh/iwp2f2ntIhi+Bd9ol1aHUbaztUiudPudRFsN+ZXBkn&#10;K4EbFjuChjtLA9BXjnxf/aB1S5+J9l8L9LsPEOmWd3c2FreXuhw24guriVpT9nieVSZCM7sDJOAW&#10;P3Qfof45/AGx/aF+Glt8N9S8Z+KfAuhW+rWV7cS+GYor5Zp4HcKJYJSFlhCSzBomOGB5OOn57KN4&#10;3PuqftYzSasrnzVr3wX8S6n8OPhxZ+FvFU2gQ6ayXsGl6fDd21xqJlnYyIJbeBkaMFQSJSvmKgIJ&#10;yVP2l4b8CXdlY6HPqGtamkdnoVjaRWMs8QiiliVgz4A3klPKG1m4C9CSTXb+CfA+heA/CHh7wN4e&#10;OoXWn+HtPS202XULhpppEiYlWZyxbHJPLEjpkiuk8linzsls6lBIyqF3tzg5HJJGBz/dNFtbEqDj&#10;Hc8Ei+FVxp+u+I/E6+KvEupanrNhJBFA14iW0W9CCgATfsDMuATwAcYZmJ4UfCnxLZ+ENV0WI2us&#10;63rd3bw6il5emSARK7M7KpXafmwFIPP8RxzX1f5MZ2fZ4v3DIW8xwoIbjjIPJ+97/TNQ+UJIR52C&#10;8pZTjlVDHoc9R9KrkCyPit/hd8RotB0rTtH03QNIuTeXc15pmp3UzrFdvMhiYFSo2BEO6IZGZW+Y&#10;gHd5L8W9V8Cf8NEfC/wd4z8SeEotei8IJcaZ4c0u8ijv45bhpogLlmGET7QxZYzyyrDz8wFfpfOo&#10;cBzFsIVwEwNu98F3PbOMEdx2714Pc/s3fBq/+LQ+OGoeBtOuvipBp8lvaeKnlDCKN0ZFkEDoUWVQ&#10;zBZFwccEEYqZJ9RfCj5m+E9/oGt/tK6/oo8YaJNqnh62v73U9N0CMGWfLSQq0k/dQ9rco5j5BUKQ&#10;Bgt7j8VtR1BtYENvLLDBYWvmNKsDCFZA3yliFyeRhs8EDpjFdf4A/Z5+Evw58R+LPGvgnwVomh+M&#10;vHgRfFfiKFnlmuQj5LASf6ss5LMUCklmHQ4rhvHmk+Jb3xBHJa6Re6pG97HHZQW15MsMQ3LummAw&#10;NgCksTuwMgAnAbSO1j6fhOvSp4+Tk7JI5v44eINK8Kfs33cvirTobzT9Qeys9Tsb6aSFb55ZV+Uq&#10;gLFs7cLyCUOSCQa8g+HPxS0T4afAa98b6V8P9K0rS7LXUg8PaFNqMt7d3jiZFjkknk/esJN67eeq&#10;7ULdT718erjxpp/whttK8MaFq+ueJbbV7Sa2HhiaEtFLGzeZKomwNkbSK4Vz8xAB44rwmPRPjC/w&#10;DWbWfAviGLxPqXiIpJYQWtg1xYwiQgSGMziMKoKsI0LMvHXaTWcpWuzyMViIV68pRd9SGy8a6b8W&#10;P2b9dvtT8HS/Y7zVDpa+EobuSLUZ7dZBHG52gqLY7Nvyrny1IC4IzpXn/CL/AAT+FPjO8+HXhjxN&#10;HZ6v4ltbaw/4SGzvvtl5L5212Rc+b5PmkgMMp8zFTt5rs/C3gL4r2XwTtPD0EFz4Y8by34uLKJ7q&#10;2jlsrV5UKhtrMPMUBXK5ck8ipPi38Pfjlr3w+0fQNK1i71PxS3jaxn1F9E1aCIWmnpMjiR7mQKDA&#10;Si7lHB5B+8TRB2ZzTcddThfAvjO4vfgNfeN/EPhMy3mu3bW9n4ZljmmmmkcwIyzRsWkSIrO8mW3Z&#10;CkHpx7/+z9PdyeCtV1248MaZ4bk1jxTMY1sNPljW5W3dowJRLht64zyP4iQSpFeO6N8F/jvb/BXT&#10;/Dt81n4c8cXGuSP4k02HxELqGWxJAhVbqOScqvypIE3tt4VjkZH1F8IPB/iLwP4Rew128tn1yXWW&#10;kv7u11B7wxiNWEUqSXC/vJfmTIIAypJ3ck9Dkpao5NW7I8n+Hfwu0zSfi1498cPdXtzqMWsYeLUb&#10;0SQO0qoHbycYYKVjU5zjHT5mqf8Aav8AE0nhL4PX2sDwx/wkwstcsTe6INQ+zo1ujYLSOASsKiXe&#10;SORtwO9Uv2ff2ZfEXwh+Inxb+JHiD40+I/iNeePNZZtE8P3qSQW9hD5m7zWhLtGXwSgIwcAsdu4g&#10;93+0X8C9N/aE8Cx/DrXPEviPwp4bu9Xhn1TVvCZikunhjKnyTHIdrRkBgVbIYOwIIJrGs7wsb0/d&#10;kj4D+MMviPxp8N/2e9S8SeCdEjv9X8QReXDaW7xWiQ7iZZ4VMhYrhHO5nLfO2dxAB/U7wbpVjo/h&#10;7w/pdjYWumR6VoFlbCxtomRIhHCgVVUAbQoXYB/sV8fePv2D/h949h+Auj6p41+KCaB8DJNum6cm&#10;tIk+oo5BkNz5m8ZcBkJDEqsjjnJr7tWON5QFWRElYukcsxZ2bABbcT8zkKCT35Peqh8JFSTloSbt&#10;qurktvUgqMqWGehPvgflUzhEVkKBl5LEApuPTjPqAf50ojysUYClsj94y5wMYJ5/ixkZ7ZqONVIV&#10;9hy5OY9wKkMCcAdD7mq3Q4Jw1JZNhjYlklMCsHdoiDGjDsR1YKePcA/X8svHfxJ8Jr+3n4K8DR/E&#10;3TE1VdJFxHpNnC14iTIlw+Ll9v7qUCPzMDkq0fB3qD+prW8cgB2h92R8q5Ri3BzzyOTzXnlh8Kvh&#10;7a+N774kWvgnwna+O7q1kt5vGCaMPtrwrGse0MWwDtQruIyygKxIxjCcWtUdDatqflv4A+MXw78R&#10;ap+1tLoF3r+rXvw3XWLnxHr1hon2S0a3CyLJFBHu82VnEciI4UAeUVcDzIy30x/wTu8Rab4s+C1z&#10;4r0yXXVXxD4uux5HiLS1ju5VttkQdXVmRoy2/Hlk9MHOMn7I0HwF4Y8M/wBsxaJ4X8N6cviK8huP&#10;E1vB4dhWLU5olKo94qgCUhWI+bnBx0rqNE0vSdC0qz0fSdL0vTNMsIillaaXp621skbNj5I1ACcI&#10;vAAHC0QlOO5nFJkt0lvBA58pvKjyGjjiJKqT8wx6cHP41+WVr4b8X3f/AAUe8RJY/AbxtPoWk2i6&#10;te/ETVZHt9KkmFnCsf2eZQApCxxIi7ixk3oPugN+rbbyGYhEfBaJA2QDzkDHUd+PXpVcJaQmfZbW&#10;8ZkmeWebygxmb7okJPJIJOP0qJucpJoUkrn5N/BDSfjvL4b/AGodZuv2Z7XQ7u31y6g+HNr4v1a7&#10;UazCXiMNwctuKq1qx8yHK7pSjqDHmT6R/ZK+G/xQsvgL4ag+PHg/TvDPxE1DWL+61LQ7OMxpbQSS&#10;gxEjzSAzBVJVWOCcnDV9pvEkscvlrMyAEEyPuI+6ccnJU8k1GnlQbgiTeTLM7IXnJTcdpyBnuR0A&#10;6k8VSv1Lv2OVPgLwrK8ck2h2Amt4Asd1bo0TrGGL7C452mRcnBySx3Zq/B4b0W2vbi+g02y0+51S&#10;wFvdSWcIjaVM/OvIyoIA6EHBPvWyi+Wy7mdXICM5c5fgnPXg1XK4MaO7zyKVLndghmXhueCc8fSr&#10;5GZTvY8U+L/wvm8e/Cfx/wDDnw3rk3gjUPHulRWh8X6NaiS6gKkN5ojJBYgKMHcGG0YYVi/s2fBh&#10;f2evhF4d+GcvjTVPiBdaZf3N1rvjHX1f7XPdS7cgiR3aONU2hUBweT1JJ+g1THkOSjxrO4BaMgKT&#10;gd+PvAj3B9KNreaglbcdwC7yzsRuAXnoBgd+mKuKa3BLoitDtVisGSQHCq5zgjHygZwOmelThGGc&#10;osYjQlJGkL5cg9OOcHt71H+9kUTiGIFWOyRW3H04zx+HT8anZgvLuobaTGByzEA9Bjg8iqG1YkJw&#10;i5kJBJJcDaT2PA79KMHKr8wBRmwSdoJHA469uKiL+Xs+bynaNiAzhlVUIX1znBHT0waTcsa4yqjK&#10;ld/ACjGWbJyOT/46KdyeZXsPLjazq0WFQAkNuBfABOD26dqd5aRRzAAmQbciIZcE8ZGegzml8tGO&#10;WDiMBSjbwxcZz6ZxnFOjTlUOBIodo0UknGFB5J5HAx9TUydkXFXY7yjhpM7SkZ35faMkjPBHr6dh&#10;Xy/+1FcSJ4K0C0UXyi58WRIWtmR2AbazBRyQQQpb/ZLEHgivpvAaKASOCruhLs28Mpc4y3HBBOSf&#10;wr5S/anjkfQ/BdsrGWCLxXDN8jtHIiKJRncB865O1ge2RzgCvJzKXLh2/wCtzroa1EfmL+1lJdpo&#10;Pwv0q1EKnWPixpa35aNTLDDFDdSyKGK5jLrFt75yO+KUOkDpBHB9nWVCsLGXe+egAIHU5PPHP1q5&#10;+07p8eoeKP2e9PuHMg1H4kzT5feyERW0qkl1XCny5do3dm4+aqlhb2Zto5BJJvu0+UPKCGfIJIPX&#10;OGUEjPIHFfieewX1pSXVv9D9Uyl2wUE+hZa5mPksimWd5Yw8UBC7lLgYBZgAAMk4PY4ycAzRzpKk&#10;cYWMERsGSFVZRkgk4B55z+Oaht7S0G8I5Et2SQzMzbQBjIyemBjHc5PWpYLRF/exSM6OocTkfKRg&#10;Y79xnmvKiklqetaO7NFJ/Mj3LE8iOhCjftMqgkYLkZwCaQvFFIpjCbFmeN0EZkZJQvfHQ4OD9aht&#10;LRHAWN2i3lUZXbywoLEDGTgYweSegqWLTVMMEcjTxyJK4jh+0MWKKRtY4bJVgSec5781qpqxV4W0&#10;LE9yuxUI2jeQnmbVU84x8vbPbHaiYrzKROghkZGi8ogE5PHA4J2jn2FQw6baNcwhdqLFIQztKVBR&#10;yC3IPQkcnrgGrH9lRIIEtmISCMCKMZk5A2gbmb+735z3rKTV7kvVFK5k2R7vNcSOp8kouNrDjOPX&#10;Ge1ZLMvnybiGSNmI+zZfABPQY69O3etueyshaGa7z5YRWlikBkaQfNjCgZYgBePfvWfLPZxOI4Yy&#10;ZFUkSRlSpOAeffoa55NtmK3Kk29YlljgiLo25Wn+UEHP3iMcDP4c1WF5KrJEIA+IT5k8fIG0Drkg&#10;nOew5x2rW+1QISCrMyYBIU7RjAzkngEnGR6Gr0EtwX2rDECkYLFAGBj68DsAMmhGytbQ5tUuXKxu&#10;kfl5CyNKjKgGSGO3nHNWYLa4eKORgkIj5dEwQWPXPP3QORz9a1RI+7fJMihRwyL8yjHUr3GcYI/r&#10;Wh5QcIJLzI2qPKyrB1IXJUE5wSf0xxinbqVzNKxz40RrhYnnZBPEAwMe0Atgcn2JJwD6e9MTQGto&#10;nigutiRxliofYobcp3Y3ZJO4nHU9eua2D9nGyMSXAlKkKAMFQ2Cc5OeADzyKqmGK5aCRfOkd8xPl&#10;mKBRH1AGQvTr+fPXWNhqT2KK6TM7SBsyqrF3R5SoCA9GwMYwQD+tRva2yOsZRRIxcAgqAG3dx3bn&#10;BPXmt6S1tA0iR27eVNIAzS/vQIuBtOcYwMjjGSTVcWqp9kElnvdwr28sgVSWB2lzlhwAWP4Edaoi&#10;U9bsgTTLVFd5AwUOzf6tRnqRkk4AOcZ4561AdNsLdZHWUtAbM7/sdiVZpcfMyEkgHO4AN04Oa2bR&#10;ZQd6W4iiKliZYtzO2ORjOMYI9DxSJCUARVjcbFDlZHJjYbQdxLckqDgYzznJxSbtuTGd3qc19gsx&#10;LmG3jjRJMCQBXZi2cjnkcyEn8e1WIbW2RWjSaEz2yqXD7nYKTjcMjA4IxnnI9a22jlMeGCqp4XD4&#10;CgEEZA5Hp781WlRFdciOIFQxYpuDqAMsef7348ihO5ZFHbaXetKjWyBGwrCQ7hgbTkjPI47+vvT5&#10;bCxWWVzbT+arbGSL5NgBOOQMjJJwBzxWgFHlhi+YjEQ8RUbQwP3ckc9Bx0GKb5bNO0jrCwRldHVS&#10;CCQc89+CT7c0wIWEK2snk29vNviODcE4YEBuCrcHHfrzVOM287SOdOgSZXRW3cu6r/ePHHzE+xJx&#10;WltWXyZFP2lAS0UkUoAIYEDIbgjkdCM1WVIkkbYFXzDgDlsMAdwJ9euQfSknczm+gxdpdmktkVAp&#10;P2UhShSRduDuHByQeOcipoGtZm3iDhnAjSVQobGeuD19T7CmiBWdWkO4iNnjkAZAx/hO7OCAQRx6&#10;n2qTy/MuLFYCJFZQw2yB15B5B7/X3HYVU4NIzHKplCDygCz7SGjwxXpjrwST165NNaMJLGwt4EZy&#10;AZoV8s/dHGMcn1PfOabtjh+zhLplleQmQPIRgAYGGHPB6fQ1YdoZ189ZXAEZOC2VJQY4z1OP5VMU&#10;2BUnlEYWWKOFIfLBkcQliYgpwyqByeB2Of1pZ1kcW6GPzoWkJ8qRSyNGQeAB/knrUwtkwkEnmPFF&#10;hQxcspYDgcnPOCcHpj0qJYUTYBveNcMXibI5OR3yR1P51fw7D5mVnFw6OXiSJBGPLI+U7gWIyAvJ&#10;xtB/HmrGTJEJUVVYAkFAV3EDoODxj0pZrOERmGf95DIriRpbgOWAwXBBJYD5uM+hqEQxJLlpI2VC&#10;yptkwoyFx7ZJ/wDQvWp3GpO1hrOIEM0QtcFmUAk7SAQwwAOevP0NTJ5wuWndUVZGDDy4FKgnrtHQ&#10;L0OO2OKbIVnW1eKSKZZMtaKykqAdvzEg4IyB09aeiJGUjYK+7fkspOWIPK57Y/Lcealxu7ktkkj3&#10;G9ifJMkbsrNFGQhGD90gc5IH51BBLOvlyGJUyJBCGkCoWJBXgdSeecZ79asLFGpUCZpDvDERMQuS&#10;MkYz65/KoliVpJZJdzyRzMLf5xym0ZcDPBBIBPXrVDu7WJolkGJXMcPluWDISHBGOSR1pqFi7RJL&#10;GA8hMsikjCkhsEdc8Yz/APXpAIWLfvPluCEESSFQwwAQARwckc+/FHknJYB1gJCscglyAc4OcgjI&#10;/SslG0rDSbV0Q75J/OCmKKJGLq7SpuAHG4hTkg5PA56ZHFQogCtFFLKFkKlpI+GfHXLd+QOPYVaa&#10;CCVyDGwwpI+XCgqRyAOWOcZ9RTJgglZi8gJkLL5bZXaRnJBHA4zx0xWpm3YRt5RWZhujQFs8YGDj&#10;J5x659BUTrcyhvLuHiAIKDGVLHG4gjtgD8vrU03ls0OHhEYP+kjIBcMP4ckYbkHPoDipkCOA+5Fh&#10;b94pREji5xyeODubOR689a0gne407lCZI0kPmNKr4D7ZoiHlIJzhSOmQeehz6UeUX3qzkqZ2LknA&#10;C8N+I5x+NWJgnnl94cBsPGYshscjpznBzx6etPimjS4lCKzv9mxvCAqpweSp6qWz+VVKNzSFyhPb&#10;B1OwRxlj8kk7soUEAAkgnI49O9SCGOON3LuY0dVzJlgHydpyfXBIHtmtIGCPJcszu20/JtJzj5Vy&#10;MZHPPp1qrO6I6k7ckNllgwcKCc56jqRzWS30NGrqxkR+bK0puYpxHBGCHDqgcHjJBb5uOfTnqead&#10;9nlWVxEkcUZCsVMO4AEc5OeSDk4/CtkNJ5Plm3CNGWIDAKRyCM45wcGqUVwXKRFd3zIZEnbyiCR1&#10;X1+YY/OrlotDNpxEeExxSxxxEHcF2smChycsc+p7e9OiiQGRkhVY9oDSyptUtjYAFPUZx065z3qx&#10;9sEhWRInkG/c7Db8jNyckHBGe1RSXixsPNUK7wBmkLcKf7vueufpms29QjK24oVwDtQ84CIIcsW6&#10;ADHf0A9ajKYmM7idz5hG3BUg9wQeo9cipfMOBIpaYNwFifcMcEFefQjPrThPMpGXjjbcMBwzZJx3&#10;J9uvTkU0zS4iwMZVyYxK6DziSVAHQcHvz1HWrjqnkQOEPzbTD85AAHdyOucfmaprPNK37uNpVwWk&#10;lH3QM4POe3FSLdy5MZdBtDB4z8xAzkEkHg4wR9PWrequxvVEMsLLPM8lpDzwICpQlsjcGAOMkjp2&#10;5+lTbH3bYxAQzBVZpNpBYA5YnoMkc/WqqSTCS2Zp9k0bRuditEyyBsB8/UZHJ46+8izTRGLdl2lf&#10;MkqqSoZj05ORz6cVChqY8siVopB5XmbdxCGQuAwXgHkZ+bGf60+G3fzGVfLQRJkEjYCSecHoB/k1&#10;XUmWM7LiXDnKyq24Zx2JycYHSnAsW81mALHGWUEso45x0IJIz9Ota2sg5JD1jdy7iOMuVBVGBGYx&#10;0GR0+vpTVikwN7YmMQDKzBFI45PPB5HOaoyylWhXziRGGYxRkHMrY59jj+VZ6y3kJkDTReU7grIi&#10;kEcguWycDknj296ydrmiTijZDyTZRTGwaFAwWbC556ADGenP0oWO4LxyMYnCgmRShI2jk4A4OB3q&#10;qj30EokeQkLHuLDahyeTgL6fd/CmpcyeXmUxbQrEMkm7IA6AHnJHNCSJ59S7PFKrFWjdJIkZI0KH&#10;ah4ySfTGOD0wabxNGHVo7lFcSWzbiAX5V8ZHU4Uj0rPjuJ5TDGZYYVXc7SxR7fmztb5T97AJPPHT&#10;61ZQXpZtl1G8SkiczZUE9G/UD9evenPWxa1JhaSttuIxtKMwUouI8Bh8pwQQQCDxznFPdblk3bFu&#10;GUgOxYhSOCpz26Dg5qvKZd7osm6MsScAhUQBsNkjk7h1GfpSwieZt8G7e7rmSSThkJx8ucYAz1I7&#10;1OltAem45lkSPaQhcFhEhGXY8kfQlefwNQJZTvLvmhtxvjYrEZmbHzY4xgYyB0GeasSW900kkS3C&#10;Fw7jcSCSm0jAVs/mMY54qlGrgvM99FLDsUbt67N3PQgDIwR+XTNJNXBT10LKwyI3KgH5ASsmFAOF&#10;yQT06ce3rVTymVmWPYWZSzlUCuFG35nAPQknB9jT5BIXdVm8l1beZPMVo1c425UnkkHsKqNExCS/&#10;aiAhZWVXDFxtU4znIUknB9RjpVyaZcpXRcaHYJmhYgOpLqcsWGQeR35AIHtVKK3aMLtEkpCn947g&#10;uJBxyT3IJ+b3qd4gqBWvJYQ+5RHLMEJYtuA4Az3HrgDOeazmVUaO4kvw32dZMFpNqBSACSTgHj17&#10;8io6mbktkWpVjiKzMVbe2Gw4HbqQByeQO2ePSoGIDeYrqjll3CLawAOCpbJ5Ayc4rOZLeOUoLgeZ&#10;GqK4kuMtvbBBbJ+bjnH1NOCwlRFLdKSASAJyhYKcgjB4IAX1znmt1Zq5tF6bl6ZWPzm5WOX5eDFl&#10;Q+R1AOckcfkeelViysQjTSxKJi0T7tibEOfmwQcAgAjgHiq6ixD701C1gLyHdLISFA4YLwOrMW45&#10;yePekVbWaMtJeW8sc8btNEYsrsDYO4n5cZx0znn8M5Te0SpSSWhPuaQzRCbE0cRSZlfa6twTuTtn&#10;aP6VV8p96SreBA0qtETICoC5I2rjGQcA89qLpLKSJjHexrI+5zIboKsOerEED5fQf7VRhtOifbHe&#10;WkLSSsMLdoWDgBvXjIJJHXnmiMJ3u1Yxsy5Haxbg4eSIhlM00DqGD8HaFP3ic/dFVmtglzLslSOW&#10;SGN455ISygcA5+bnOG/yKyLm/wDDcF2rSeJ9GWSCFYrpb3VUDwgsvLqXGBggbueW5685n/CYeBEn&#10;iWbxppsHmXDrH/paSuXOwARqjEsS0i4/3xkZODK0ZapVpOyi/uOrvLcPhYrq8jICs7Lhgo5OFIGc&#10;EkkZzioyoC4E6nzcMhCgk84OPb2A5xXHHx34ElS4x4lXL3wtYDDDJI73JHEaHG12HDYXJO8cUReK&#10;tAuVuZrSPxPrMdpGGEWk+ErqdgBjfsKL+8IkDDAye2M81o5xS3NY4ava7izpUBXMYlkZlbZGzMqg&#10;NwB345Iyfaq15C/lzFJV3TK0Mbm1RwpcqIzycNgs2Qev41hNrWpXkdzFB8Pfi5fX06wra20Pw4nt&#10;1kL4TafMwQSfmMbc4yVDng3TD49ngjZPhB8SY2luI7aP7Zp0UGyUsCXOJsyLtU/IoL45xuG2sXVX&#10;VilRley/NGjDHIqvMZJovmLvul/1RwBtOTtHC9uM5I7momhhiDq8y+TsiI83BBQ44IPBByRxwaz7&#10;Lwr8arxoobb4OeJbO2mun3S+IdYtIDGgCjcWefaFYnarMRjktgYzvW3w2+N4F7nwJ4atokRnjgvv&#10;G8IdAGDyEuo2OpACgDqc7c9aSq0Vuzb6tU5bafeigtxbPGXkYttLB9xCkE5wDzgjH61Rlli8qOOO&#10;7hnHmhbkPuBJKhgNv8LElTg9uvGK6+L4RfHhle8XRfhjBDFBINPlk8TtcMWbadssajMbAYHO49Dg&#10;VLD8BfjZfzu2seKvhJo1u8cb/ZWsdSnjjAQCRd6ryZDl9xTA2gYfBzLrU76MyeHl1ZxVjcIYITKz&#10;TM8rqska7o2wrEEYU7RxjJ79KcZLYRiF8hHcQykQmQAOw2ldx65wP0r0TT/gZ8SIheR3PxI8FJJG&#10;8SQPonhq6jWFM4JIdyWLEZBGwrnoOlbul/AbWY5UudT+LOrRzQlnvYNP8LKqyADEZkMsjHdnLZB3&#10;E9zzS9vSW5k8Et3Jfj/keKRIhu2ne32SKR5JWEqAPmxhSvQKc59TSG6uWkQra5hkAV5JGCFGZsA8&#10;/eBzgY7mvfZfgAyrCknxc8duu4tJLZ6JZRq6MAzRlDG+1MqRwd/Gdw5FMh/Z10K1kW8ufGnxTvy8&#10;BF/b3uvwW580NmN4hHANgKlFIy2eTkZwNPrNHl1LVCnFWcr/ACf/AADwhIdR/eG3to4/KdnKvFkC&#10;IE5LKoGEwcDrg84OKpw2l/JISYIZJpJyqlxyQCWxz93Izj619Jv+zZ4SvILmW+1HxxO800pmD+Or&#10;hVViqrGE2sNg4XcOdzHPU5q/ZfsxfDYJP9u8OS6pHIcmDV9euZQso4Xad/J2nIOBjJwMnJyljqS2&#10;KjSw19JP7v8AgnzW9lOIluZL2ygitXkbd9qRXC5UPuUvkN8pH4D6GpcJZIpRvEOnxRykAzR30cbM&#10;z/dYK5yGI5HB45IxX15bfs4fBm2kt54PhN4SXZiYC6tJbmUTqMb2maUnILueOck4IBrStPgP8OLS&#10;NZIfhx4LiiKoCYfDyJDMoHyeaxJyQ+87uMZwcisvr6vomaeyw8Vq/wCvxPg1/E3g6VmmuvHnhwPC&#10;8SzwW+sx7oizYUBA2d77lAHfIwO9VrrxR4Rv3McXiH7W1w6/ZpobZ5AwjbGFWNeGBTbjlj3BJ5/S&#10;S3+E/g6wt40tPC2lQFQ0LONHiPlguGBVgPkc9PkAO3A6Eit//hEbYM93BplnA4dRHc2uixRxsxJG&#10;QqIArYOOMeoraOOvsrhfBdPzX+R+X48S+DPMkSz1XUNVlgdiyQaRJcSSFXCExRBQXGTtwB8pbnJN&#10;H9p2cty6af4N+KmqssmUk0n4YXs+1gWBAQDcVX5j5gG3tnO0H9UJNE1kWgsbVb5bW53vLCunloiC&#10;gUjaO+DjHYd6E8J67dukEMWrzlJUjdzEZBE8cKqikMchApOAM4qXWqNXUROeHjq3+J+YNvb+JTGz&#10;W/wc+J88nmIhkufDEdsiY2kH9/Mp3Ebz04QNnnAN3/hFfiheTD7P8F/GAt1ulUS3E9nboTIvyoT5&#10;zEAhic4AYrwcV+rUPgHxHhZZNM1BmdCqKqOGKR7RzkgEHsOpOewqCL4YeJ2/enQr2OeZkLC7gAJA&#10;kHJxJgkjcBgkZ69MVzNY2TvGLJeMwEd+X73/AJn5jXHw/wDjrOoks/g9YWk3msYf7Z8baeTFImQv&#10;miOXZtwRkq/bqB1gHwl/aPninh03wn8IrBlvEU3WpfEfy/MXaS7jETLFhyoyQcgnO2v1Utvhb4wn&#10;eNm0gx4diPPkQMSo5xjOCO/Wte1+Dfi0SMq22mxyrsYrcXgjUxkgkKwHXAHB44610Qo5o/sfgzGe&#10;ZYCOl4r5v/M/K6P4E/H64u51a8+ClgsWx4Zo9a1CWKSMBT5bYtgQwywBOUOOvRqtv+zb8aLgWpuP&#10;ib8PbYQPIjm38MXEgeJDuDA71LMwIVDjjq+RX6rp8EvE8vlSs+mRmUMI2hmYksPullI57jbn8ews&#10;w/AjV7gRebqulQXGVRVurdjh88DJcADg/nVPC5tPaBh/beApv4l9x+VOn/sxfEi3jnGvfGTR5LRH&#10;MiN4c8D/AGYo6sC4/eTsWBAwMbQp+bJ5WtBv2VtduLBNO1D4+eJpr1reaSK807wbZ2e1ZnUqiqXk&#10;Y7Mld5Ylslvl6D9VY/gOfPill1S2iZGAaWKEiEEHeF5HK54PXJPPFXYvgXaQtFE2st5RYNPJbpu2&#10;55IZiRzkAZ9jiiOWZy9VBk/6xZdHVyX3I/KJf2TdOluba41b4zfGHVo7RWCx2er2unwKZIyCGijg&#10;2uuQGHmBugwRyW1bX9kf4ZPcRrqHiT4tazbNaLDe2L+P/InknKncY5I4QEUkA7SrdwG5NfqqnwS8&#10;OpGDNqU8rxrjyDZLljnAG4tkAAsRkcHirkPwc8IWxl+0T6hdxi3YQ3cskQkB5CMzBOVI6gc9M967&#10;KeT5zUWsbGcuLcPDSM38l/wT8tYP2QfhDcSxTXejeJtb1KzhT7Jeav4+vHkikVWjG1VYAYibaefv&#10;bmzuII1v+GQ/gcBZ2LfDrRLzybRvJn1rV73UCYwQS8iTTNHvBcr5iIGIbBY1+n0Pwt8IxtsaOWPE&#10;oZdsrK6R4wrHaQCp9O9XF8F+B4ikjWlmzFo0hP8AaEiGIgbssokwVJx1HJ9R06IcNZvN3Yv9bqEl&#10;Zzl9/wDwT8yYv2TvgdE/nL8F/hTKHWSNYp9INyEXAQKI3fAKqeGI3c9TgV0Nl8B/h7p+LfRvhp8N&#10;dPtZFFubW08F26oltwWTGcqSy5LAgljyK/RFPC3w5gM1w1hZS3LwRlXmiRywDE7M/eAzj6Y71dlj&#10;8BQRDOl+H4wWA2SANGEOc8E5w2Qc5JyMjFdD4TzWS1kcNTifC3uk38z4Xs/h/pNosyW3h7whAPtB&#10;mmns/BFlFMnylMiRo9yhQONpG3HHpWxbaQLGZbizsIbWR5Itkun6ZBbk4U7djRpwd23H48ZOa+0J&#10;LzwLamwley8Mlku3eIrHE7B1UjG3Jx94H5h789oG8Y+BLTbF52jWKmKN53jR5EMRcjc21WbAkwCc&#10;bQfYVnDgzMZuzmZf61Q6Qf3nydbXPiO4WO3g1HxBtgUQpbQRzrBhAQEVQAowMj05qudF15bDfGPE&#10;LGMAxKjS5DI4BIRWBJBA479q+r7n4meC4zLH/aWnKRKFtz5i5YrwSDu6DP3gO+Ppl/8AC6/CVqGP&#10;9vJHJGpaOGO7UybVYANtDckHAyPbvXbDgTEuOsvwM5cWzW1O/wAz54Hhbx1cO10tp4onEEipLMJm&#10;AjJT5TuPAJGASO+R0p3/AArnxdck40a6LSyhoTM2xFARcOuXJwxz0AGTnvXs1z+0P8PonMDazEs0&#10;jOkL/d8vBx+8YqcHJwBjJ7A1TuP2kvBCrLGl+JFDIxlisJAUXH+6MEHqOg65IrSPAeIXX8DnfFtZ&#10;r3advvPN1+FHjDMcsulwKjRKyCS/QtGT3kxkbhnnBPTPFTz/AAe8ayEf8SbS5ftMY8hLrVsRsygA&#10;ByobyycHBwcgd66+X9prwYWaCCeSSW3XNw0Ng4m81tpB64YBTxtx171gf8NReHAZorayvnwm3H2V&#10;wVHOGyUOBx144zg54rqp8Dw+1I558T42eiih6/BfxpdLLDKvhWG2y6+bfaxI8gU8Esnl8tkYxzxW&#10;pbfBzXEmlaa6s4ICNpiWTeSvSQByMDnoAM479a5n/hqGzmRfI0y6j+0zqhaW0BdXU4yDu/1ZByAM&#10;EnB68Vz7/tPyyeSLfT7hfPtmaKSMhRIvBRnDnIY9gBk4IJFbx4Hwj+KRi88zF6qx6vJ8F7p4J0k1&#10;qyjb5lSQwEGNccZBJzgntjrxirI+DMMs2G1kBmYxhktY2aM45ZGI5LZ9M+hPNeBXX7VHiPzIyNDh&#10;uYJ3iSeWV/3qxkFTsOVCFTglvmOAQozisOX9pfxcgsVh0+yja3UrcyiSTLS/eVyGDAjBA46Y7110&#10;+C8upqzdzOWd5knfmPpq3+CVlMkIl1/WHMcpecx28AJVMgoyFeF6HseOuK0Y/g14fZVWPVtUkuTv&#10;MRto1MhUBTnhs4yccr9D1FfI1x+0v4qUIscltDEGYG6idllYDnbgJnO7d3zxwKxL746+M5JGjkvv&#10;nlGyS2JZhHHvwAQSMkEHHzH1INbLhDK+a7QPOsznG3PY+24/hP4RRUtpLjUGkNy6yhblyQCoG1Ru&#10;zuGM4P4Y61Yh+HvgxZoZVuHmhdwoe5vGREReSSoPJJA78etfn0PjV47aCRP+Equmnmt40VVUEIu7&#10;ft6ttDEducA4PNUpPjT41klGfFmrzxCZVNrIqmNEbIMS4Tcq78tzzk4zW64UyuOqRi8zzF71Gfo7&#10;a+CvBSoY7XTLaZogDKXvZJHYO2RuXedwckf0xWg3hrwPD80mg6VAsjlfKkZoSHV8MuSwJAwGOTj1&#10;7ivy8vfiR4mv963HibUXkO4OFm8wiEKoRSGBAHXC9selYzeNb+cw+fq94UYq482QKSpySCAMsvtz&#10;jHrXbS4dyaKtKP4HJPG47m+Nn6ri1+G6xGJtJ8LCFnDOxUKoL9Rv3bQMZ5HXtmmyap8PbWWdEn8H&#10;QeVCXlWO/gbygAMs6hiVJHc4Jz6V+UE/jXWGWO4l1KbC26jzGm+Riw2vnPRR94c57fWnceMLwO0E&#10;mr6hLCEiUW0tyxGW4DsT1ycAD2rX+w8rTsor7kH1ytL4pM/V8+OPAVk6GO90m2GXx+/DFQ2PvccE&#10;gce3tUY+LngeJyBq+lrNbxllKzozKmMJ0f5Rjg5zwenevyQj8Ri3RBLcXSuwHnS6lJveQZwN0jE5&#10;OQR155xQ3iZbmTEspjkTaYzOmxicsPlUjoSuffFUsny6Kuok+2qSWsmfq7efGDwfafZ7eW7mWRpl&#10;JgtoHYFyARhEHDHtuwT2rCuv2g/AMMV28msSgQkRRmXTZIvObcArjAxtB3AjknsOpH5YHxBFDHLP&#10;A0xZXDqtvL5gb5twYpnoWJzn8eKZb+JpGZ97+c1uSBNOQdy7VVdq9mJJHPJycda2jgsLFWUTKU5N&#10;35mfqI/7RXgu284JO3m/MbeSG0fEjjkknbhhgnAOPx6Vm3H7T+gHZIJrh5YrTawtwcN6Bfl67eSB&#10;6g5r8zZdXupZvMnjORtDbkWIqm1QFGHP4tzyCcdKpNq17E8UUnnTEXI80yRhVKlFGQCeMHnjuehF&#10;afV8P0iEZTfU/S68/al0JwTH/aF3MqIVimtWQzKR8qBzkZ42jOdoGMVlXn7VGmJ+7j0q9kdwyxmS&#10;VFJYqDufceRtJwoA6HJBr87U1AzCEIbeVYCXQMA8iSNwDkNxkN15JBamm9kjZJVniaKRk+ZpPkji&#10;GQrAnOTk9e+O1P2FJbI3jJJa6n6AXn7VWoQmKSysmjjlURCdJdjnaA3IUAHkKMe/Nc2f2rNYmWUy&#10;aDNbIyhx56EHfnO04JzzyOcDg4718N/2jqP75muxcXAZkgQN5YKkhkUqCdxGAARjgGpPtl0yqs87&#10;bkMhC2+TG4GBj1x83455HFV7Klf4UZyjGTPsW8/am8SbYv7P0+1FxIGUTXL+YUiHCgKFGfm+VmOC&#10;c5wMc5DftKeMmZpI4YFt23RtBJcCSRoyVZmDAHY3JwdpJxjIr5DkudTxFJFNcRy+awaVduY4cD5j&#10;tPIyB2Bzj60lt9tyu5pNkUaNuaDypGP9084YAd+/brVpRjokjPlUHofV8v7R/iu7IlWext/JSMzn&#10;yid6H7qnaF25GzLA5OTn1rFuvj/4yPnzHWLSKGOJi4tmYFG5yq4GGBypwACOevWvmOaKR1dmnTzz&#10;lUZZDCyTEBhuwTgnjOPQYqF7dvNE28O4YLEz25wVxgswLdWGPr6ZrWE9bC5mz6NuPj14zjZo7nW7&#10;4Km4I0UhbajYBOM4yQDk45C8g45yz8aPFrSPImt34WMssKljGVYLnchJPQqTuPX14xXhDWrvCfLn&#10;MZWMCdUJy7k4UKDwAen04pWtVuZC0fmyKXKzIzEFn2Zzt6BuQc46detKpcm7e57fJ8XvFdzIjTeI&#10;9TaWZwywG/AIzyxVckEEAEqMLk561i3HxC8Q3cJeTXNSvUMiuqm92xk4J+bk7sMvU5IJ444ry77I&#10;8hdo5ItrDEDEhgHIOSuFzgA5wepJ5FTyWLOQkiCVGx5hyVdyDu2jAweVGenU1jGLTuzohKSjY7ke&#10;N71Wt/L1bUMPJG6F73zHLfN8zA/eO3HU5wOKo3Xi26ug0x1S+MoBZGnvcho34D/MCBgnIPUADPFc&#10;lJAdzyxCN5BclhbCMsu6MMGAyODuwOMA/lTYodvlxxLIqtHu/wBawIZiDtIY9eAfz681p7zInJ3N&#10;pvE7XTLuZXmnhjWeRZREwTZ8vBzwNxBOR1Y0y212OWFIUSGPfEEt7eLHlxqnCEKOF2hRzxk89ax1&#10;gjYAhWbe6meTgvJ1ymAM8cdTxk9qtTWZIx5JmX5AY44cAAHqc9eME49KTv1IuXf7Yk3o5JkaaeOS&#10;6ZLja8r7emM9cYyT1X6VW/tYSJCjpOXNu0Rinu8Gc43Bd2eQAAuSCeM8ndmCKG3JUrtu7Ey74CrM&#10;/mMVwWQHorKOvBwKsJbxwTNGBNEoVS5muMryQoTLHPXBx365pNX0ZMqklohsOpG5lZCkl08sEXne&#10;bKrhXYMTyARkBgCQeemciozezeQitCsIKhkCN5RO5mJ3MF46r8vJ65OasNDtDWxhYpKpwrKAoOwc&#10;jrgbiQPrTnjlMeCowjFmeddrFuAAOBzgsenQH8RR7GylpdlP7fKfLmhuCGLsoeAbFY5GQAT1+X8c&#10;VUlv7+NZc/afnkUx8h2IPJUEE7MnjcfStGO0bYqtC5XzCW+cbWJOBycA8gEfl3o+wgQtHHAm6aR9&#10;6Ryb1+cngjHIJbJPqatRvuClFmbI8zi5YTStJ5m0+XN8wIQAjkEAkjPA7jNQCRlnvCZJxtuSUlVy&#10;owX3KSdwLbsnCEY4GcVt21hBDCsEbsuyNRHG82AhIwACc5B5NTXFkcoDCDvQCOXbll9GPHqeB61T&#10;jcOZb3Mdbm4aGYJNOGtn3KUdgzErjmRiS5yAM8cmrfzIA0kziaOMvtIZyi7RuQjnjCrwPTg1dWye&#10;QypIzQ+YVOLpsKqbgp47EDsOnHFTLayFoZtsaqFH7zz8NkDAyuMEcDGPTtSUO5aloYAjCIsHlROt&#10;vJI0UBbaFjPf1A6cjnv1okgOBG7YaTJMUZKbmA5wcc+mcc9xW6llHII/NlT/AEi2KyvJFuAjwvAG&#10;eAAT+RpTY9ZERmiMSliBtAGScZGAGyDz6GqcVbQTdtTBG6ZGUMJot7idWXJAyQSAB1BXv6HFNNnO&#10;oRxIqKjK0pniYlgpDfKN/HIOeO/4V0UECxiQszGeEgySuAJEXquQBhhgD8qSSyQHzneVZFEQjZJP&#10;mDDDDBU5BPQjPb65wcVe7J5omGttIy+XJP55aTbLul2AEgMcYOcc/wCSKJLJm3RPJvMmWk2wEMuD&#10;lBjHH3Rzz1Fb62kcJIMixy7XMKOpLbSBn5ckk5Un8TioUtIkIaLCbd77GkYqCwJGRjjkHgeufWo6&#10;kzabMOO1iQjdmV5XYec0eSF2ggMCcAADHA546VZjtIlLBBPJE7s0oa63IQUx36DCqMetb0VvlgoQ&#10;xvgKJ5oSVaQEA5GRkYHTvVr7OzRsrQrIr25QxbMAkZYgEn0zkemfersr3M0c6lgGdWYSNI4jI2KQ&#10;ueQPwJ5OfQfiCyyhjBC3Lg7Z2hyjMQCSeemQfl9+K2FDW4lQtDI0xkkdpInDINoOD8xwSQAOMDJ/&#10;C3Mq+ZAreXsDSt5jLt3jaTnIHTC9/X3rTVRK5jBNs8rvwpYsAPmKuVUBVHHI5H5GontY1YmZ0lQQ&#10;oqiM/MwHLNgZORk9K6RbdSu4SOBMoYOB1xyVGPm5HXt7Uk8LKoSF3VftIdIm3ECNsb9qngHK898D&#10;pTjLoNy00OZaFQEZEhlms3YYR8MTsBICKOuCOD65qZbcRoHUEPI6bhGp3ghSSwYjlQVH4kYrejhk&#10;CySsvyQxkAb8g5wAR3+UcHGf0pI4OGIACqXO1c8Lg4KYGeT3pyjc5pNtmHDaK6xbZZZzHEA8gyrF&#10;cAjP1/p2qy0JLLtMfygxhnkBPG1QFyfTHr0rUEKxxxou+VUVSOCCR91Vy3UYA5NNNmz+UPLI8xyV&#10;LsNrLu5UAcHGcZ/2ealQkNTaMJ9PkSIBPMc5RkESFpJGBU4OCNpIB59SeMZzcWz/AIPIjbG1UjYN&#10;u35+YFD346e56Vo7PNRmiCESxhtyMcsRzklfujHU9vp1kClQXjj3S+egExj8wFefm4PoSMnnnNHI&#10;7luSRhfY9y7oYbvzAqkKm1JHAPUtnngnr6ZpZbcSj5U2qQyhFn2sF5I2kLjPHGfoa3oG8yEtE8RV&#10;JQrI7jKEgNjAbKjocmn+SwZOCzKFba0RfDAEkkA+nfPatlGyDmTVjCis4jJ5eXkkCAxyMOcnI42j&#10;r161WvVjWOCZ2K3EaBVMoJJQJtI64TIxnPp0roXWLzJz5gUuyszAGJlUdw3U5bv0xgfWmYzMUW4Q&#10;GcssskcbBlXDZByQCeqg5x06YzWLi+aw0+hzNvaiPywI4hPKC8o2ZCAcL06rj8s05YFDDAjkfa6v&#10;bzzAiRipCsMjod3QDjHXnjp/IECQ7EZijIyvtyEkIILMCMdBz9aiS3VJpRITy0ZQvjZnaAAgIJBB&#10;yevocDvXJFbju0ZBs0ba7K06W+QYo2GGIU4QqQejBT/X1sfZd7rE8axo0DeY8e4MGwxynykEfLjH&#10;Xp7VrC2R2IEaLHEWd/LOFOSAWbjk5x19CTT4YQJ4rlZHlUSlSEVSE+Y4I4B4Bxx6A+tQ462RspK2&#10;pjRWxLkIsG2Q4jaCfLiPkoMkcnawOffPpVs2fkKzSvmNN5WPG0DqAOmDz3q/bRLGsVs8sasNqtIH&#10;aTa/G488k4UjJ7dBU3k738s5/wBZld2DgnqB3HBPtxRytblqzMVrWTs07KFDRmOIq+09855zjoOe&#10;nrVZbbZc2riRiwWQyJJJJ5j/ADqASCcYHI6d+tdHHGzXEw8p9zzEK6rjJbawBO4gndu5x/FiqxiR&#10;9k67mABkklik+VxgkAY6LyPbipIk+UzEj3Q/IHSSNUjkCttEbEdAwJyQfQ9ialitvKjiEQmllglf&#10;Msas7MNuCpLdBhWb8Op4rYFnuIaXcf3YIIYgFSMbgD90g+nfrUPkIwjjkEcjZXy0VgyqMe+RwDn1&#10;pqN9jLcyY44mLKwkLRwkSTG0KoFJbvjkcdjjpjrT2ijc/Mi3EchKkK5ZGzhhuAAyOucjr7c1smzw&#10;wCGYlGLW7zRg7Mg5OR35P5ih0ijk3IH8yRgAiTZdsOoJwSM7c5J/Sh6aFNNIyvs25dnmsVklQYdS&#10;GIGNpbac/eGT06Y+o6ERkq5ZEUKYZV8syHOAVPYseBn2/HVOVViW2ruGTI+51Yjk8E8cjv3pBApI&#10;dEiEkDMEkZy4TgKFwT83U9fXmhK7IKqokRkb7ny4gGzLMFJycDLE4H+Api2yeSF8pwQjESNctJGY&#10;ncbhk9W+VeevXtV14ZQsjv5EszSkBl+Tgt8vYbTgDgfrU6rG7yHgERgyuhwuACOcjgg5om3zlxk9&#10;jPMIaMrHHIDuVWFtGFZTgk849KkRInxg+YTITJGrMGjJJGBuHT5QR1GCe1WZrZfKeL95F5koV5zJ&#10;llDdSpY4AGT0/AU1oAGVW2FEYsCVDIwZWHOBw2X5+nFTyJ7BLaxVuFEJx5cm12QL5RAJLN93HoOf&#10;yOKdDEN29QuBIr/IcEuhzuHfkkcHrjnitR4jzGd6SoSrKF5VgBxx3yarRsCqSmRiHRTG5mBJYADk&#10;9yOBj1NU4aGb7lBFRomMe92GFdJX3MARjnd90HOP1qWOKJuAsQUswWO1wDk8556Ek5z61NEgjEbm&#10;TJ2orpuJJB4BySSPmP5ginP5arsyzeUQX8x8kAMBtHTjHHNY8jTBSvG7IZFJDCVlj3QjaXhLKg6Z&#10;wDyQO4+vNV8h1hXdJGdqFnB4AIxnB6rwePUVYmeN5ATGVUlQ5lcADB447AdDmoRMwCzAhkMZKlUA&#10;AJIPBzzxivTpq0UeXVkue47zYHGwuNhbMmxyGbA7EeuO1QHy2kQCGVXXcVklwEVzsGN275Ry5z6A&#10;/Sg3LydNzQnA4VQjg+hBzkd+lVjHFFM5GxD5Yy+3CsmSBkYxyGY/jmtGmzFy7FpYlb7QsUUIRIl/&#10;eALIAj7s5JGADkd/filiiE0byv5AYzfIVICAHHHB+9yc9Bzkc1TSSJZNgjdQihds75RgSSM4GOgA&#10;9c1hapfNHZ+c2fOnXIi80tEqlxjCq2HbIwD83oMZo5Xa4JNnh37QXxJg8E+EtXgSWws9f1Swnj0m&#10;OdpBcRXM0bxwXDIQVLRttkAAwyk5PWvzCtJ7yScHU3WS5FxhZreHC3GWOBuK4JClWPf869h/aH8X&#10;xeL/AIgTWumy50rw79otoDNfgszs+/zmyvyMC+0Kf4X9M58ngghkmhVXVPIKP9nd1BjJVeSAefmY&#10;kdOCp9q8zFV2lY7qUeVXO+0AJFAEjZ5Vlw7mSby33ZIYFVUAbSRlRjpkZPX2nQ9LS2ZTLstJEjkt&#10;tskoZNrxqSXJGcgDOTyc4zXl/g/R5Lq8huY3v1W3tZN0UDb1eJwAWPqcc5/h2jB5r3dYA8qjCLHe&#10;AFlIDMqbFJ2AN8o3MQerDGMdz4Ndue50w1Og0tW8u2W4Id7jcieZC5UKsZ25IBBB8sjJwCW9cVvx&#10;2cdtvm8pI57lY0YyQEF1UMyoB1K4aQ4PqcVlWCmSBmsgr3SIN8ko8xDucEho1dMAK2Qc8Y4ruYE2&#10;yRW+Sty8LeZFLKrNJGhVSTuOc5bOfpk1x8i6HRz6WHWlsk1wt8skgdSDIYAQdpx1QkBuP512Gl2h&#10;zs++YvllPmFtp2tliMHHzbV+h7AVi6aIpFjvfNgu4p40FrLGQEkBwSd3TGAMHpzxXWWSRr9m85pW&#10;lFw5R2CBTkHtjptbBOe3vXRSp2eplKVtzYzFJbpFJaqVGfIEbDDERsEUAZ4JcZH0q8wfaqJGiylm&#10;HkMQFyrrgFRjBAzx/k0opCyGM+e+yZxG0uFYMW6ZUdgQMHnj3rYXa+GUmUmTdI0ExDSHnkgDr3x9&#10;a7XTtHUzhK8it5cQd9zgmNiX8/gEA4C9MnrgA+tWYOGaXzdkEMh8yQuSVOQOWJ4HXjHOeD6vZC7s&#10;Q3mM8jhYNpADEk44GM7Uz7BjVe3eKZYZongnSSUlJYgHAZc57cjqDnjNc8krHRe0bGvCpVhGy4ZJ&#10;QoVZWMiuGzg8ZDYVT1/+ugYM5yUZkdw5kUoUDZHCleemM5HXrUKyeYpeJvJEgLMioNqnLZzgdm6+&#10;u7NX9m19pOSzK8qbQAwYD9On9Kiy6GO8iZCZNyKkiSLtkW3iRACHAyMqcDqcjtjFTiT5QT5gKMcF&#10;YwFyGyApxgA8ZJ61Cqh7dmkLOJIcSrJlQEI27OM87cdPUd6k+aNj1MZfhycgYXI4A6456daZfs7K&#10;7KqqivGNijbkp5hKupG4sAoXnGQMk87vanruk2fvVLM4KJNFhmPfjoTgAVAUnkYnMe6GMCE3LmRk&#10;UYAydwJTnd+PJNSwSFSUWMfeIdpJfMzjgfMwGTgA5461pGN1qZO6lqARdwYoXcqC22PYShJ9eCOT&#10;x7Z9KZMAuCW3LkYVEwd3pz6t09xUoMMbEKJJi+EA2sRsz1Yt1GQRgc8VHcPvDeW53AqXjlOQowSx&#10;98nH5c1lOmdlO0kVXkVMKH+QvkbhgNkj5ee47U9rhdyRMu99wYQ/acKsrfLkhuMdOB2PvVaVfMUQ&#10;syt5iupiKbgAACGx34DD2yPWnHZEpBMcT5cpEqEkYbdnJPK/1I57VHKrXZtFJDgzgIUKORGiklyS&#10;XAGSOec9KZG6yRvJIqFdoAZoCB8q7XbBJIyxP5HHGKZMxkDMrKHM2E38JgDjAHXkn/Ipow7Bg2Vf&#10;AIlBCgcZ3AHnnt6YxWT0Cole6FLwwSIylhOJQwjhcFmfAUyYY8D5gePw5qNArTAETbI2fKLGApyy&#10;hxnI4GevqVHeljlwkTvEUdQom4AVMlBuGWOByxx7cE5FWgcvEscwYFixPnqSiEjseqkMKNzPVjZ0&#10;UlCfLY+WElZpTlx97H+9zz9cdqUMs1vKYS8oSN2ZYwWcnaV5UZOSP/r80txDIsQkf97GfmkieLIJ&#10;2khQOTnODkcnpUsnlmNYWwyXBCeXJGERwTggk465Oc+mKmpfl0OiGg+UDc0g2OwYq2yTacjA6c4f&#10;nrioTCZHzcB4oQ6eS02N4UDnJyRnBbtT43kdOJGTz3Vo5BCB5aZy2ccZAI6e/rSqryyLh0KiIpJC&#10;WztcE4OD90srZ5PHFcUW0zcttHG2fkt8NGZF+fACPknJA44z+NRhI2XdFCHkjdjEkjMiPwwABCnI&#10;zkZOO/tUCThmJJk/1atECg8o7gQN20c5IPft783jhPJQ42B3ILRblDYBUbgQAMA9a0lZq6AsK4Kb&#10;HDnMe0RSIdmQgztBOSBzSSOY/mm2I2xFBLbYmYH7i+rc9PU9KYkf7xdu4yOVCGdsLGCSGJyMg4J6&#10;Z4NTh/3siyxwLA05KxtceYxyRgAjgjAGOOpqYRvITSaJJBIm8MAxQMRFISpb5R8pPJBzx04zXnfi&#10;yeTypSrrDbwRzLPIHIVVOMH0yeMZ6ZIOa72SQQwxJdSMd2RI9tGcsF+YfKMnJOOT1x7V5dcWv9sX&#10;z4T7TaQXMjNcKpMbykEZGe6scnvyR6V3wfIiW2kWvA19HdxSMkYTUb6NGntIZAz7yUAVSrYUZyAy&#10;9SuPevQ44ITtMMVujCVUMi27CRSu4YJYZ4bPU4Oa4dbf+z75kMUPlm4VJVZdrKE+cPuQcnKr1x0/&#10;Ps4bmWV1DCKLzYmOEOWKg4Y5xu3NuGQM4OQKzqO6Iasrstf6nMytC5SQuHYCRSTkNkY7Anp702Fg&#10;qxxxEsgcrIsblmjHJOdw+991sN/eGetPWTynjhBiCSTOiFEILBOSMAeoB54P1pkalWijQOYnDGRf&#10;uyM2SBliMk56Zz07VkSaaNECCrl2aFC8Krgodz85I65Ud+gFRtdBEd5JHkjyAsKxlmD87sYHJ4Xj&#10;2qKLLzxRBWGWAVl4VckYzyCDg/jmoUZ2jSVt4kYI/wBzKiLjt9Qec96d3awGizSIGLnEMUPKhshs&#10;sMgDtxt/WhZsGHfLDErXAPmPKSWG4FcEEfLnIGffjiqwkRrdncsyO+PMKgBQeGLA9RxjjmrMk5E0&#10;rMyGeFkN0qxhZFk6kMOxAI4PrQld2NU1YtZBMKNIRK6SJsWTcGG4AEZHJxg+2aqXHKFnuHOyOR2l&#10;kJcKPlBLAA4H3V4H8QHemqf3cXyssmAZZFmOCTgFdpPAxzj1PUnFRtK0zBD5ZE23IE2AGBIO4YyR&#10;9we57DGaqasaxaTLsSs5RI2lkZ8Ft8mAQ3K9RtxlgMnAAPNOVTs3MVJZR5UJlDkDjCuccuBt5zjG&#10;KqiJ38sgznDlmaR8hkyQFPIwueg7bfarRYMVKiZo3jARuSpLHHynpuyP1rK9nYcpKRWmhRJmmVWW&#10;VyA0bOFIYdiD0OOoHYUyXkSYVXZSFBXIJ4G0lj0G0Z/GpcRszMrK0iEbmQCUhgCC3IIXCMOepB4q&#10;sJLUK3752t2VhKVG8mUYPU8g7T93BzxzSc7PQXK7XNKJrTZiRVCu4X/VBmJBAGcjtk1Kt08ckYQM&#10;8AnlZGY7VjOMZwBwWIUH2+lRWwYL5Bln27h5LMAUUknO3jgYxx16d6lkIby4FjeRiiPOiMQQck5z&#10;wB90cZzgVrCbkZSUd2Wk+VVhWCOTzAd6pH5fCgj04PCgY9c1ccY3BTOsSOrBoVI2uAGZVI9CO/AH&#10;65cMkMaxvGryeUp3RrceWMD+8CM53AYI9D2q9bqvlxK7rCzTIVEZyAWcEgsWHYk56VtexnJpJ2L8&#10;EMcbxr5pCyylVMsYJKc5K9y3JGT7+tPgMzSqpcBoWQXEcoAHmBQcjJJCljnB5FQRyFWEar5SH5zN&#10;IoABbBJ4OPvE/XrUkcywuzbsyRlgT5u5yMqe7de+OwreDUtzmaTdyu8jRspkZV2zBWYbm2qcg7e4&#10;HbPtUBEbKiPLGiruU75SpYnOeF6nB79PrzWi7IIowxRjKwE0cqYQggEYYNnJwc9OMdc1VMLEoDIz&#10;mMDLzKpKRkqFUjPTaSMdcLzmqduhUZWM3yTlUk5kVlJCfP8AKfu5AHIAI6f3c5pQWdm8xFeRVBCG&#10;VijfNg7sfjx1p8gkjkkXcwQArJdsGaFV4Kg89AABwO47UQxqSpiwi7pFfCEbmGTgZGcdT7c4rGcF&#10;uacyBWMe54pHVUkRXdsbSCpAVR2HPPpUfl5MiYidi48sPAYyjbGATJ+9zvPy8Yb8SrvJudAu4tOI&#10;jHgqSADkHAyD79+KlyTIrMI5F3AoysHAG07SG7E5PI9TWdrbFqVthkMkUUoZgVaQJHCu5Q7SZcKC&#10;SuCNzjv6AdamIeEtGJd3l+YsyzSbGLKV2qy9dxY7QMckGoysqgKzeVLs+aQrnJyGGAD1xn25qzAz&#10;pLCry3AMYXMsakIHJyO/XK/Xj0zTLV5lxSEVlYySATbGmhfawUngfUEkZ69KWRhI4Df6tskyM5ZB&#10;gDCnpyBjI7dKgV1RERI/PG5DGoGdznPQjn8fepPOVA24N5ab/mY/Iw+vfI/Wrg9bHLVpuJJGd6JM&#10;WzgfMCcKWAIxyO4IyPUVNE7TRKQGKvJuLQou0twCD6c56elVEKb/AJSxiJUbZpQhyxCkAsefmI9+&#10;lXQ8McEbkBY/l4252ouQpDDqT79s1pZiTHZZwDI0sathkeRzuDEAnJBIB4AP5e1XSGMAjy6zm53x&#10;MshA8s8AMB1JIPPp2qizsyy4MflBR5rp8zDGchuPlPTj3q4pKswPlwyqWDNKSScDco4BzySB9auK&#10;dzVW5boqoG2KY4n3gTK8JnKlm3EZ+7wowAD+VJIWnkYRyI7o6u0SYJCDHOFI2tjHJ64q5IHnlEii&#10;JJ9p2hW8tQmHYDATJJPGDjnPPaoAiKwWaVZGlZGRvkIJABOdvQrkAntjnmtkRe6E3ZjRGllEDyBl&#10;VgXCvgtliBwOF68ZwO9GVWOWV4l2I8efOU/vSxOB8o/2GOCQcZ/ERZF2q8SKkjZaUtl0XGMsSD1/&#10;nS+a/nBgSolwHdFMbPgkDHcHv/wKsqiuS5tISORogF5QTTIC8k+Qx2oqqoLcHCjtk5pZTFjzy7h/&#10;LHyqQQr7cqg+pyPy9aERiYl3xrIZGDSRuwCjgAhS3TOenc04MFkBAeLYVKvzh9gByG7kdiOmRSUe&#10;xam3ozEvFJlXy4oHhWQMyMryeahCh15bkblfnpnIAxULTpK2GKxFQX2FWAIK43Z5JAPB/wB4VtFF&#10;aZJJFWUDdGFdDGWXbkHcB95WOR06dPXHuf3SSsbiWMRvkQyjdjIUKcnsQFGOnQ0Sg1uQ1YuWeYiG&#10;UwP9mlH7snaCSQpU7nBIySMD69KuWq/JEjxSMH2mSUEkouBjKk8c7sZPGcVBAYzLtAYiSdmLRsu1&#10;AGJIbAB4YgYAOfzNaOdyKXy25mZiD5bgjsMcnp06c1UE73Jk7IpNEWiV4p4ZN0Csl07hI1B5GNud&#10;y8jJHXNSRxxMzZJBl/eKjxhSVAOCGAzyGx9PrQJE8qYNM0ckcRJQIMRrGwxnnoQ3Uexq/CpMZInV&#10;/MjRGTawLZG4jjIGNg9MZHJzWt7GAxPndgY0CkFXjbAUP6kkcgjFWAZYfs8pyghZSzSOTwccLznu&#10;Dg9RVEyOn2ZiCITJ5nnLGoKqxUHknng/UlRxWmkiOjHcZJCQ7SkBCULELlQMDAGOPQUJ2dyo7kQM&#10;7RiOWR5ZUkEUbwRlUCs/G0MflA3Zxk+uKY0cpDJHC4M27c8B25UnguMYJBUZ7HJ96aCN0nmFVTzU&#10;MbGQlVJJ3Hp1H9RTl3ZEpf8Acyl2IwEbc5I6Acg9vrx3puV9zVuxK0vzNsCuyKj/ADrhJMjp9Mnp&#10;06VEvktvjLAq2+MZj3AnBDNgjkfe/E1EzFtywGSUQ5VvPnZVRwV3M+GyR0HHvVlDINsQY+WWYpiE&#10;SMd/ODn7oGcj8BWPI73M+ZPcjCIdskZZnBO4iHa+Opwu7G7BxnP44NQyBIoEmVf+WBIhKmR1ZgGJ&#10;AGeVPHGevFXZPMD8sI3yqJFJKsakkDg4JyMA4HXjjiopBEpdhNCY8MokaTeRESMHA5JHA6etW43R&#10;cXq7FPy9s0lwYIQZI1AkhtvLkaMMWCk+ilnwOxJwBml3Mh8xl3KZZgHb5gVDHAHGOpAGeeo608CN&#10;cukUOZlDAoeCC2QeTgMcevODTY5QrBhGsZG4ybRlASp++hHX37k5rA1Sb1YNC0jYDDa7gyBiGAUD&#10;8+4FZExuIYk8x0uI3cq6hFCgOQUGCQNxBAJ75WtAylN0ipO6iQ4A+YscDBwT36YFQXDlZEk2lk2u&#10;3nQn5WAC8kZ5OPQU536mbj71ylE0ikxhHSTKhpWAIJPzMMjtjH0z61MXuzGGU7FiYmHKAqWzkZ55&#10;Hyjg+tI5G4wMbmKWXKtEQG8xMAkjngcccdxnnFMSXJiCPv8AMZwwWMkICeAuAOB0z7+9ZQvc1kla&#10;5oPK4aMFGiNwUDKkQLsCBxgnpkq3X368Vag3Q3DeVtUO4P7wEhmwuM/3RgAYA/Cs3DPGI0necyrs&#10;gSOTczH8ee+Me1TKqZ3JIy5lMhjf5yQpAYcYzjK5H/667IK9rnFOEW9Dca4G1VAnKSLlYyQXYFvm&#10;HXAIIzVlJN6AKZHCqysqELhSxyc4A4z1PHBxVGAqHJzGwCId8oODnPbtz/P8anRR5NvDiUxkKqGR&#10;yTjjHVuTjvyTwK6tOW5EU1IcXaeFUEcqk7h5UVuNwTaD2JJPDZ444x1pzoN8auFhJmYxvGoBDvjj&#10;BGCMe3Umq5HzWx8v5BtZxOoZzweTjleGHQ5pn2gIkUkjg74gDsAJfBwzYxkDDA4zjjHbnGUW3dHR&#10;CVmTP+7WVWZ0aJcqTdDgMBjJPAOCPzqNIw8pU3MUNq5YyK5YIGCqByp4G4FTkYPHanuY98oVZnd2&#10;Zkc7S0ZOdp5HJxnHbioN5CviWMRI7mfAO9QrAnOD3C81FrGrd9S+2GRFjVCHCCUZ+UBgcZ4ww6Gq&#10;scYX5/PlZIwGLs+4SAYUZweMAEc+lSpOCQqOcxOGhjVlJCjAyFJ6AnOPalyfmKRuwj35CRhwxXoM&#10;k9CNzZ59O9Gr1IaRQAEeC5EKIwaaK3Qsrsc/M24EgZ/9BpsuWRopGjkn80iIW+FYAdGAP3WJdj74&#10;9KVhN56RRjO9gyPHxvGcMmd2R7MeOR1wasRbrmKOeRo5bckFSkW8SKOOGB5AHHPpxUOaTsYtvoLb&#10;RxROjHMcjkB3KgBgzbuR0yecn1zWlC8ckUcmJh9oTIWXG1HZccjpnr9azo1kDfJCmwjdEIGY8biC&#10;pBGAeEPXqelaMIXeYhHMXni3yeVgBj8pXjnqT2HO3nnFaQa3AJJcJvnQLvdAjSQgllXhRjBOTk59&#10;RyazJX2S+VIqYOQ25cAscnlcfNkE/lWrMjIZNoEewysiGHEisWJO44AJ64J6ZrFZ0jkLbW+UFslc&#10;yb9nyqyjqcYPHofWtJRTFypsbdSbxIDcybQCPK2qzsoyOCFypJI5/CvBPH+kyT3NubOK4aJwBqG2&#10;7CLHKzJICrKwKqAEBbruB7V77NFGxWFvldlKBlQq0ZUYYdeAGHOemcGsHXdBt76wnsWE0EjZ3KjE&#10;kpkEtleV+Xef071vSlZhKK5iHwPryeINEjkUyRzwQ+XdRrgzxbRhsk87sEHP90qeld3tSbzysReM&#10;SMpWCHBzySVwPunBI7Y+lfMHgPW7/wAN+KmtdZaPTdHu7lk+0T2waMAAAMzByxQwuM45AXJX5hj6&#10;RDQzJHNbTT3MYkcATwYZWDOuUAUEJlXA3ZyoHJBBO8knqjC9yyzptYF4mQswke6yC2BnBUDB6gY7&#10;j3qnp+pCS9e1lt2WRFWWGaD/AFYDZHLAYz6A88g1pSqWXeZZBJK4jhdbdvlYqzKeVwOFOc89B3rP&#10;jSMXAdzJM3lgt5H3VYk4Y8cKQMbR3BpR01C5qvDHJG2E3xsMxmZCwIbPCkn03DPsaqNI4lcK6tKz&#10;KY4kk3Ip2lsnj7xBzg4/MVWsriynEyh4Z0gB8xDGZH399zc4yGDAE9COKtNJsRhLuxbyCRnEOAXG&#10;doXHOQD6elU2+gtyvcbGZDlEeMlZtzMAQc8tg/Mc8YyP8WIPPaQzZcFU37ASWcoFYrk8H/GhW8tp&#10;VYOzRzYT7SyAyDk5yo77u46DpmowysJCqylYwuY4FZnBJIJU45yARwOtLnaBJIbJ+8EuGhXbIAS0&#10;kUS5yAUU55JLjOe5HSqMOy4SOSEi6iltjJaNbpkeScHIZSQ2SRgj8O9aYkEcsahkcMW+VVLM4G3J&#10;wGBJHIx6kVBEqulpL5YcXKkbpJAdsWAMkg4HX37jGawmnJjv2K9qf3KqwSKZp5QDJG0ZeRRtJTdk&#10;qDt6jqOatqoieLETKq7WkghuNoWPOXOAOTkr+ZPSpbdI0Y5lu4o4yAkco3vIdyhiMsMADL5/DHNR&#10;xwKzW9ruEEu8JLC0oDFuMknd8oGc9eO5pKPLqxSk1uT2weRdonUSSPudiNwVWyMfMMj73qMHBq1n&#10;CuyjJEJ485iC2B06jOQOffis3zo5jHETKTAqOjTfIWYkLyT64GR71cUl5fmaRo3jaP5JSBINwxkF&#10;sZAHJx044rphJWsZc8Lj/uqXDncXKOwQhQquQAFwMH9atxxg2zbGWWU7N4ZmL/JypyeQwwAecGqo&#10;dN8TsHEnmAsCN28ZyVJBwpPJz+FW4n4eBG++4Cxz4IYZy2B1yCRzxwO9KUk9DopPmLGWMqgyJgTK&#10;cZ2qTkcDn5iCOvXjFI8kk6SyHymkLMqQSKVVEUc7iD1znn0FV5JY9swlV5QIgwgSIqwGCcLjqSQR&#10;xzQZV86Ntqu6klEXKsNwPLZ7YBGSKibSR0qPchnh85VdVEkazoyKBucvgrxnjJBH4Gq6jIimCSqN&#10;yhnMYKF8EEbWbIAJzx+o6IzQgGITGNoY9pRJHKqhAJL88k7M/N/e460JEo3SB4wbhsJ54ZXeQAna&#10;vqCOcehGOlcjit2RNJ7FORI1DTtBlnQGWNHxIzICSuFznnd8vqSKWSSOOeBBbIGuYAksnlruKgMY&#10;k3EZIG92x+J683ZkZgyRuyISQoh+QOWIIOcgjOOvv2rOjEXmO0/nSyMzvJkFgq5zgr2AXH4nPQ1y&#10;TVnczU7PUdIdgiljDjy1kF00vIIX7xYEZBBP1HOKbPF5qSqsUUs5IkgG3eFZQyq5BHT5iO3WrIPz&#10;SN5ZlVdxZwrRKH5XkFeRkA8fez6GqswEtwqIZTG0kYA+zsoUPGW+YrkDGxsE4B4HXq4G8HrYYYUR&#10;/lPmGRFXMD+WzDOS3GDg5zj2Iq1FKCBCk9wpWZSPtEoZcsckAZyGJ4OfTFZqjMkill2gbo4t2C2M&#10;kbjjK8EnI9K1bT5nEyzSTArEUnjPyhTyNpHB/PnGa0LcU0WAGT93GJPs7Kv2fDlmmbByoGDxnbyO&#10;uOgq1xhJJDInyO4JuNikEggk+ikjr2yKqrN5DQxWuQmT5yQ2xkXc2WYAjoTyf8alLRMs+fMjAlaR&#10;m2DyhHxuDEnhc5PTqD079VOWmpyTjysfGrBzFMxJIQusj7WYdOF5wrLtII65zUTb4i80vlrFIw2k&#10;BjhwVRVG49D6dead55uCUUzrGu0ggkKQWyoDcEAhM4x09RmowpnG5Y2Km7je2k/tAhiFkYMuzAAC&#10;gKd2eeeOhPVC17GdnbQutLE7AmQv8pZcvuG1hwTkc8tj6g0iOVkeAkIJUxLP5zRx7iQMle+WWPg9&#10;s1XY+eph8/YWuQYWjm2nAXD7wewxkbSOvQU4XDvPKQGO26cBBOC5UsCFbAAGFIJ/OutO6uiE6l7b&#10;FhQzDKwfIkamRllCsi5++QOo3AcZ9M0kbmIorlFm+YwozFi6Akjjvna2ST7Z4qoWiljlMbGYAKsj&#10;XdttUgjJ+YDHB4HXgAnk0RGFRKMorqVklSNTgBjwSen8OfwFDtbUqSdrkojkQphYpJXYlywY4LDJ&#10;yO3UY9u9M8xEZPIDqMyeZDFwQ442szHgk49elMUMwRpI4gxkRlSRg7K7yKu7JYYUgnp64HGanRQW&#10;MPmMZJGlllP2jOc7Q+AW3KAcYxwOQO9Y8qTsjnbsNULL8wDkttDCIqSvBXbuYdhg59z61MFLSiHz&#10;5yTMFuHVMMF+YFQpGBhh1/2eKerxquxIGuGZot8ajax6ktyMZAB788c804y7DIUjj3LInmy7NpwO&#10;TnHuR+JrZS0Ha+5BEFEBB8qSWaEAyvuDRhSACBnC4Hy/iTVcKyMzxGLy1wf3Q4BIUMW5HO9j07fn&#10;WmFRifJjkaIuTmUMWMeWAYllHGVOT3J4qMzRIuXYIskgdkuCQyuME5APUfKcdMZ471pzu4zOsZGT&#10;7PBJLHCYsK891dZDLtC7mc9tx79j14qRwGTzBNBGxyIlnk8tgd2F4PGOeP0oe3SKQxSNGEW4WOXz&#10;490hwAMfMeGBJGceg5qv5mxn8yZZAYwSXU4XPsScgFRgeoqZO+or62GQsV/eSGOdiGkf91vVFLAI&#10;BubJJ3E5XOBgEDmnmVoRGiu5aVQy+fKsgEuBjIJOck89QO1QzZY7Gi3OcBSqsSylW3kf3cYGc9SQ&#10;M04loygj84rtiaMpl2CgHJORwcL1B61k/ee5cYK+hZlA/eGFriUiIHYdse4bQT0zzuzyfQcCki8u&#10;Xz1iQwO05X9+E2tHsBVwFJLAO5XDYOQe3JV0TIKKsTZDsxTYWf8AhBx1Az070jJGiM6TzZjffsj3&#10;I5XngEDbgFBnODyMVg073KqSaWgwPuCEqFDMpEm0Sqx2khgAfu5JGcjp9MvQ28UglfcgCF5GZWMW&#10;e5yOhGCeOxAqB5QUOSWHSK3VNx2DbkA54yoOCe9RkxmRUUR4X5ZDuK8hcDK4+YEY69c1M3KwK3Jo&#10;W3ij8pdgDO02Fukk+UjYTubPUEk8e49KzJVSIJIu6ONVV4Z/tG7y0I5B9WC5Hpnvinl2gXAMJWYq&#10;sRaFlUHaFYFi/C/ewwxjPrijcrPAs8aGZbeMNKbcKgOQANpJxnceua5W29yVB3tYVv8AVRsHUsIw&#10;iySKEKpyQvPOMk/mfxZJvV4/KLO6qo8sn5SRjIBBzng1VJZntoGjj8tPMcXChRFGWPzq+T8wyTng&#10;9R0qWWRUkUsVUiIkoDtfHckAfNgEc+9ZTavY3UHuiB0EUTGSNodrOSZLcttOSSRg8DO79R6VKy7V&#10;WKJYgykmN3YAb9uOCT6HuaeWVzbpvRGEW6WUjbgjIDEemCeOnQmkufLlnkEcIUhGCW6sjuisQoJH&#10;demCAfumnG26NIJqo2MMysnlmKQECNgURd+ADgeYDnHLZ79ueKimltF5uYYIYBE32hbhcLGmf7qn&#10;OCnJHbk0vmSFpAsW2JVZJFwVCqfmG3AwclQMEA+/aq8u93mt1Z5bRXlEQOFEilgCWBxkMo5HXBAp&#10;OScbG0pWSsV7ljl8SOWAcxyQs8W9kOSAAOQCmdvOeBVBQksl1G0U0M8YjBupoS5COCyp5ecDgk9s&#10;hhzg1pFXLXMBCGCI7HkhjwdnOVHOQQFJHZgDVa586KW3jkTLNI4FxguqKASN4xkLgEd+SAKVknqQ&#10;pa3Qi27yo0gikeLeqxgxbBGpO3cSeGOSfYZq2gid281pVWNSyyhicovBOB3AAz644FV38qCYSMLq&#10;MTI6sUG4+pbbjCnA6njkDqadAgkij3pnYNqzKQAUIzuGOA3zEHjPt0rSEraIKjXLoW4ScQyABV+1&#10;IjTsTKifI2VUMOT8pJUnoxI6U21S7ZUSS4mDskaSgqrAxbMkq24nBO4YP90Y9aqkMYnneGeKVZXK&#10;MsoAIAHIAJwwIOOenYU5FhtZLmVna38uCFAywozk7yPm3EEKRJ2yflwBzmtW0tjmhGW5dkhiihhR&#10;huEYURXDPiWQ4HJKnrknkYznHIqZSCzkzN8sK+VPuHlodoOQM+p+p4z3qDMRd2ErhcuHRCAyAfcK&#10;DtuYkD6jpinwJcssaxzNJGX3yK0YDkAD5cg9i2TWkGnHUqTaQ0ShizMQxFujqd+4gFSA2COCMceo&#10;yKQO0nyGFlmeMF5nC7lPIX5e5yWP/wCqorsz58uGSIxxyNI8MRDAs6Abtx4H3F4H9056mkW5ZhFt&#10;jlyUMSmaIRgkuxZsYBIDA/gOKXPZ2Rs4rlLu9iscnmoFXZukVgiFiAD1/pVYbPN2Bo0jiaQo33Ax&#10;IXucnIPX1X86nidVAjmLEOqpuiYLlQQRjPTIPJ6cVGxEkYXLZIIDBtqttx8uCc/UHjH0pvY5XD3r&#10;ozLqGRxH++lRo42j3qqquxzk7QPvMOAGfkAelXEu8ysVYTssSMsW4AOSQvIXAIAwMHODz3prRuPJ&#10;EE0NsJ53lf7OihTJggZZj/CHJwOpI9MU2FVmHmDKxmQEQyHDKhI3cjjDcD+lQmki46DWZHUARTPA&#10;rFpIxZDbzgsAEYkDP1zjmpnmdLia4eOLzYyqyXE8u9nLDaxKkYyAB1PbikZg5SXyppDdeYwc8ZES&#10;BBubOTHkSEAA4I6UkoKzSRgTBSjKI5UDBRkHn1BJJ6VcKyi7EVW7W6E6NcNtIhmEhZ47eKWRUIRm&#10;yCSeNpY557cZ4zUCCOR5XidFjlZWfdPuJVgoDDnjk9faoLckStbtb2xtmiAAa45YuzFxIjDGORt5&#10;P3iMAVdiZDOpmURstuXdnlKhVHGDtyDyPcZHUcVtKfOh4dw5bFdj5UkEUeWd2Yp5cRWJhvUkkFhw&#10;Mtk+3rxVYRJtZlkc9ZfLR9ik8EiQsDxnIGPTNaFoIvOtxMCdqOrzrKXMxJLZJ6KRgDn161DKqJ5U&#10;Q3MJ2MXlSKkq9CctkH5TyOTjjFE4KaNo8sZXuZpR3YrKgdVcBXKnfkOCrDaBgYGP55pcYCmIqFjc&#10;GNBbkttPHfg856elXQLiQ7o3aeZpneSJI+T1JB9CByMenpVoQyNGM+an3mYyy+YFcgZZUHQk7eOe&#10;1c0FNXuaQnRrPle5UVQVH2d0nbDeUsc+XAVhncf4hnI59cda0ItogkRw8krHCxJCGYrjAHPVcE8H&#10;uR0xTPIRZNvkPEoiLSCQgGONwAck9QxI6etQQfNOo868DNBEXiuCsZkBwzbtjHILPt+Y8bB6CuqG&#10;2pxVaM6MmlsX4S7ylwZU3xgiY/PIcg87cdeMdentinBgAu+0Zn/dl41mQFELAMQDtCgA5OecAgbm&#10;6wgvJBJOqytEskUeEj3EykkqvzDGflPXHQ1ZjZxHYbfJ2q8kly8J3437Sm8g4BVVOeSMt7c6O1x0&#10;4O2hCba2YszMslxLCDNAqAxBcYyp7MwJ4POB15qjIrOrrGieYQY1jkQqshB2gs4G4bsnAHrxWjJG&#10;7rGXePIIZDar8o3YDEgnBOMf0xVcIxKyzRwyCSIPKkaMFZztb/Vg/KVdTt6kcirUUlcU5SVk+pXN&#10;rFGsdqAMynPlRz5JUKpX5gc55yTwc8HoasBo2eIxNujjjaRi2ck5Cnao6ueOf7oJ7VG80qSeYXZz&#10;OgYlIyWRghIJUDJOeMD0IzVgK3kxTyGVzKhZ3VdsUiuxAEfPJ+Rhu5AIOalVOXYiUG1dFQ2pNsgR&#10;450NwSXafeQVByN2TxkqR05PXGarl9u6bEjTCUi2Sc7sFlLNG7DIJ5Y56A4AzVt5XMTsJnKSxkeU&#10;pBRwGAGHHVgRg+2O5o8wF5N6ukkkxm2rtSJQxJYbAuFGSCAMAe9OWJaibUqUJJcyu0ZE6LboCLho&#10;gkaAMjF5WVW3KGcnLHn+L+91IqMzStvlaOYDhooYpNj7h3Pbk449zipNxdgZIN6DJHmyMC6jJxjb&#10;w21VHU5LE4xVeJoY3DG8ZTBCu93UgvMxwqsN3ykDcB/f2g8HiuRVby1NJ0qcXdIuWZWRYpiWUM7M&#10;WeX5wwG8qydMBePQr3J5rbhdJPsb7jsJWZzFGJN8bE8AdMAOrHrnGAa52NVMKkF5jGqNCJWYkPzt&#10;Un+IfdPJzx6ZrrFjmC+XFMslsghWW5jmxHGqMoI27lbb0HJxjnGM1snpoYSt0Ijb7gjNaQzSLIjI&#10;bmNkVXZSP9Zg5HUge9VTMrztFbPckwokkQQEKzDIUKepYFckdB8vXnFgvI6ebLGUm8oPcWhKDaGU&#10;gL8pKgAsScHqOKrSW8U5L3aR3iSQyK1xJbZjYKwKowIz8oyFAGOepzmlK8lYyj/EViDbGPKgVmjl&#10;EodpfLJEjEEMRkfdzjj296ZJGPs9qrrGqybXMYl2nJxuXk8jDZI9wKRppGwHMkEMQHyvlVEjDLHG&#10;cA8jP8+KldBHHLiFVcbWQiXepO0ZJOcEZ5wMde3FKlHlldnXiLuJDcxXEVwgRHS5R2RRvKs6MFGS&#10;C3zE7nIyP9rPSnRyiSASJayPbxR7rspKZQ53cgAcr8oVeOMgnqTTYlCmKV4ZCsjyEzxIDne3LckD&#10;IK9M9RVZ5l8kk/N5hXexmRZRsUgqVHIXLjrjkA81o5O1jijBblaZvIkSJ4XDLG0hX7HtJBxtO0ng&#10;bgM59arOTIkbK0+0I5Z25dnDJhGIcAAgnaQCcenQ6cqyuu2CL7ux42KEsW4JAyfmHB+v5VlyxuN1&#10;2RFGyXBPlBGDgALliOpLAqMc4x6CnfQwrqcJJrYms22TQCY3VjZXNwhMcC+fJFa+YgkXLuu5gu48&#10;45Ap00bSwMUQmRVZV8xmEZPTOcZO5cHHsMVSkjeHapVNiEkPG4ZnjGQWJbLE89fQ49atxECZmuLl&#10;Y4lVxtS1DAASA7iDIvARsdeuMcGknK+guZNWR8k3Hhm8lOoadJFa3EiQPAY4EkRYIxGSJApjDMNx&#10;EbgFW3K3VcNXOv4cu4RNeXUMlvAZ4o7q6mBjikVSu4xgHDAKwJIPUgZJ4r92fE//AATg8YaENQP9&#10;iaeyWyTK8djpq29xDEwBWdpUVdwAd/m2L948ZznwPxL+xf4ysLqJbOwvIY7OAiE2dlJO8UKxMfOA&#10;TeUB+4CwVcZyWr26uQ4ai3GlK6ZwTzjCU4q6/E/JKewEMunyTeVMlzeQ7IYbeRHe3CCRSyD77lhh&#10;QOGVs4pZNOWNt/8AZc1wyEeY9yBGJNq4UjDFgu5idpGDtJOODX6D6x+yz4ks2t47XRmuby81GOK0&#10;8qJEjiCRf8fN0kke6ROSFWEmRHUMBtyD5Nr/AMEtT0q0ur8rL5NjdQR3UjRxBUYsHkuPMZt4TBJb&#10;LcBMAc7W82WTVoux1UM6wVeXI3ZHyNNDDe/6RBDAtvFAx3Qag8pP7kguOMAMwzgcJlsE4FVxBsa8&#10;VIpDMkkkLT7nVWKEr8mVG5QF4IAPfk8175rPwr1uwktdQ+xR6jZ2EEQ2W5Yxrbl2XhHhVmtyXUB3&#10;HziRs4xXJ6v4DubNbywu9L1CC3tmAFvdOkXmGRxKjwPkAo7TK+clCGUDjipll9aC1QU8yw+GrOb1&#10;ieVy2l073cCWc9tNJAkkcklqruDh/LdJGTgfeyUHO7nI60L2KK5nZViJiuHjaO3uIVlE4yd6x9Az&#10;kcZ5wqkDnFdbdeGmeCUavBNHAzMjSXUhQOZChVkjhdmwS+3eNpYqxA7VWk0W2v3vpIbUSmzufssz&#10;xw+awMb7XVHU8rkkDByNxBIzXK6VWOrjodDzGFZXj12XU4x2j8yZ7qK2jaaLdfRR2OFJfCnJJwMh&#10;SMHOQBniq+LRr+WC5bT08x4YLW4XUG2yqGZUjMRT5mO9SCpOMnPTNdhd2VpC2Ue2m0u1huEutSst&#10;HYiS7d/MiTamcP8AM2cjkDOQFw2Q9ik7SRKt1K95EvFxK7q6sM+VEwIwpAckpghTjI+XGShNzsi6&#10;1V1Yx5tUYVvGTJJPvheHyGhg8y18sQrkx4QuMKSVAOBk4XnIxUsU2kvqN+hvbu8vUlINtagNFCzR&#10;K0cTKMfOq4cyDblX5Hy1aaRYjHd3EE0chtVD5di5SFFWOPapI4IC8dSQeTUz/ari5aS3MtzKzDcZ&#10;E3yF8fK2GzkcYC4wAOfSsKuHkrnXSjPDztfRskg2ybwqTSblAkSRVYRygAYJJAYAsRnHocDOKrXc&#10;UUEskpi8uf7OkstxOGWKJGO5ZA3AD4+bJJABGealWTNsbeCyW0ut1zLaXmtyZjRQQYGlERJMTMCG&#10;VM7iwGRtNQvC5trhy9zpdzPMwSEgXBSIAMrqgOWVlckKMHpkdK4/ZvnSex1V3FxuivAn2gBVMUgl&#10;kgQES7SSdxOUAwMhRyWPfimvLK5tJti3EbsY08mf7oABPJbLAjBHGB3NS3YkSC1aO2JK3KtHFcaa&#10;fLKA7WkQqwOG2zKGB+VuoPIqe2AuGnMlxa2xgnQNIxdi4JIYjCkblCjK+/TBrenOM6HNHozz3OVR&#10;8vM1qUpfPe2iRgkZuNkn2J9QjRwTGAQ4BbbkvjIOR055qeKMHZMqSFxc5DJd5kWMDII2Dbjd8vGM&#10;jrnFPf7D9pfcNN1OKx1BgsEkLSLLH8ygyDhowybsn5SQ429c1DcSGCCWS3tlQKzxlFj8qPfwX3hO&#10;EGQ3GCRjOCeKq76no0opvVkskN3uR5A6G1dlKvKyqWUDdkISM7sDP/6qq/ZZEKkF4ZCrusinhwQQ&#10;xwQSqlvmx1yPShgGkcwLJZQkRo+JHggkwpzGF53NvIJ6/wAJx0FRxRqUkglQZ+zs+zkSORhH2dzg&#10;FQDwcHPWolotDKtiKGFqJzT5X29CcyF3VMyNGsXkLLdXisC4ZSGbB5AjHAPA6mkihN3FdGO2uypC&#10;B5bSRg7uu3b0bOSVVf8AgHPeovNijEDqFhcFkKCxZJJCmeFBXLDG5s4ORyCc1LbT6csgVozHaSRz&#10;qwlg3qxICE7HIJyzt2HJBHNYcqZlDmlKTvdPb7glMUFxF9qhaQRwLKJZ4f3bL86sd5+XO6N8jqMA&#10;nrmrFzE8UhzHaS3NzAsb3M5ZliXcpBClwC2FKFTkHfnGcVVcRBrQTxGSANvS3NqCAclTtzypK7vm&#10;weuc81DAsEQits7p7hS8aSkAEkgycknozADnJz7VpdRSbOuhOdStKnv+g+NbkXFteFHkS+sFaFJI&#10;1SMRNuXdhgd7eYXXIwBnqdtNVJ4Vto5I7iQ+WBJJEyhJAAwTIIz93vnk8mp7eJLuLfDbNLBNcDc0&#10;UW5iFJJbOOASSMf7WO9SrBBEWiUPG74iuPs8e453gICC3QZbJHpUym2rF14OFPmSvLsRQ2VvBDOk&#10;ymJYxvvIjeGJwoZW28ncrbmc4B4A9Fpjxqkdw1y8cTgultDI6krKQRG+SCA2ZMcjkZwBmgCP5YZI&#10;wgu55DdPcQKycNl9yKeQF2qWGcsc96c5CeexjjknMsa2ckUawSOh3AoTg7ny5OeOARzms1JqVjWo&#10;3yxk1svz1GTTCe1YO0Jt3IMrwOPMdPMYkhkVGVgrKMZ4wQDiooYIwiIsCb7hRHcz2yhhKFBJAyck&#10;hiw5561eKyxhyzQzTpIwkXYJwmcEICDltoIIB6Yx3qjI0IWb7KYwsLERLKQ7BwcAqCB8xbPAyQOT&#10;77JzlocEeSCU7atEskUYZVeOaJFvGnvfs0Yi8uR+XJUfeLMSdw+8cHPeqsrCLfLKksofckbRMwdg&#10;QxHylSQ20AfXn0q68e9h9lW4S3klAR3nLyhSdzFmULluAAO3AyRUSt5jNKsUYuYmykbQCRmVR8oC&#10;9dxDD6g/SqUpWNkk9USMkK6g9gB52wOv2qCQlWjUKNybjuxyecDnIP8ADS5t4XDkwyCWUKkyOdjs&#10;GypGV4DfKOxx0JNSPGiust2Zo2gOLiKCUoAMjdgY4GccHOOPShkYRSywwm82K6FY5TGHCkNt9Bhl&#10;AGenX1rSHLbUmnhKUY3la41ZEkPkRyJcGNctaqQR8xBXepGcgJ74wfWod86yzh7ZUaSIM1uxSJlk&#10;JBIOCQwO7cAoxz16Ulv9hE8oDxB/tcj7kuDIwl/doECFuoO4ED1OetVpGbyp42XMSI5WM5LDaq7g&#10;oBPHIHTNP2cGrIHFyjZGvPHLHPcW+JrGW2u3RFuNxmt423BlkBTaXyADlRkjjFRxSfY7YsZEVI5F&#10;DpM6lERWZQzuQTghojxzxgjmqKApBFBcW6qBdu7ETLHHI5yWkKL0Zs5JHUnr1FajubcrNOTLtVy/&#10;2mMsxcqrDKKeQoyBxnAB65rOtScIWTMsFOlWrt72f5FcNBF51ksuxbcuLmKN8sFOWLOQMAnAyepy&#10;KWB4xcW5320hv7g7VWJiSqggKFPoqjIGM81Il5artQlZJpLgxxboTvkIUFiF45A3L82ehI4xTXVE&#10;i3uqN5ccjySwkbokVSQ/3TsBJIHXrjPNcMJVXFKSsKUYqV4a2Yp+w/Z3R5vtTtHM7yW7OGVhIR5c&#10;gIABVUXplcScndVlJA7x4jRDAoEzKyMBCzosaojEF25JKjqOfWqUqoXuRb2MEqxMcje4CSPGQuCw&#10;OEI2/KehLMOwq7JOy7Vht2864nj+zhL1FBkIyd7hOBggc46Y54FdMG90Z+2rXukV4ZZbcLb/ALq3&#10;3XK/Z/N/euSgAjbzCxKZKudrcnIz92p4W827gcJA0c6FYXjDAkZAxndhSBkEnqDkHAqCQSPGC5nf&#10;zblJITLBHlgHLIkYAxyAwJ6lUPfNXPMUSKsIZjA7ksmCnVWYIDyCCORg8exrphUalqTy1J1+Z9yS&#10;5iTbG8Qin86JACsbMm5VBI9/vZI/2hg8VA4mSy2xSSPOls7yWsqBHCAHcz8n5CSQGB7dqfFdQ7oz&#10;GbIxpKzoZ4S0bOxJcKqcA5BzjucAZqD7V/rYrea2uJLWNGcXcKuqsUwoYsSeSTkNweOua0nV5kPE&#10;rDY1crexpM5Zo0lHk2zRKzWofztqlVIyB94e2OCPziQB32W7+fLeMoVlDZhymV8wnhdw38Kcg4zT&#10;oiLhI53CtHcfNmK5BYByCxYBsZBwNq9MU6CVAqtPsH2lyjpuZld9mNwBztHBP0PNcjk76GdV3SiO&#10;SQB2SOR5VedVaOC4K5JKnaSeEYnnp3zjnnUVI95NzHNKJXItYciIByPkcZUhgME4xzjk5NZokUhF&#10;uJSUlnPK8oU5PPGVOQpHPtirUInhUzlZ7cOMruzMgKhmcnA5AKnAHoRzxVRa6s66TjKlyovQSQoN&#10;it5UhSTy0fbuX5s8x55TJzk5xkcZpcxlkUO7TwznbEqhGLLt6ktksDz0HA7mqtwUWBBHAiT2Mcau&#10;rDfuxldpyMgElSD7jvUkVxeySTgSQQFTGY2tk2yIeOwPTCKcezHGTV77HJVqKNXks/uNAB9kLXDu&#10;xmjK72jy0j8EDg/KNo5z02++KlR/KnMjeXsacrayqoZBHt+ViW+7g54HrjsapSyQXDPvlSO4Mqpa&#10;ozrksq5PCnLA5zjpzU4M80aTTTpt82V1m2hxHIM/6o7DhwTtzn075NZqDZMqjheK1JYjGJGt/Pfb&#10;KiF4I4yCSec7j1+YH7uOmDxVm4a1QvJLLiWJHEjLOSWRgBuZM4IwGxkZxux6VEhmSGKNVuZbp2dS&#10;UVVCZGQQ/RR1AGPqcmrMWZZ1byUSb7OJA1u4KtAxOwFgOmACB1BJ7c1so8q1Lox0sPbyo0aFpGnE&#10;mdkYQErGME5UfeAOPTqBUyLE+5JoTDKSkrxxqokVsHegCkKckhgAdvy4yOtJEWMJlcSrHlVRRbeY&#10;xbJGxyDjordM5I4z1qJboRiUO7SZyY4lTy2K43MoGcggjoOmRWkHoLEyp2s9S3YukcES8eXBNGst&#10;soxteM/cVjzj5iRk9ADWrGyXCw3ltKSGkIklG51Rhkq/BGcNgkenHpXPfaoxHEQPKmAIVUjY5BO7&#10;LY+8w6D6dfXfsblNm/zY40jBYNGhICKcP0HBBGDx34rZSscig5SsjprTbBHAZPMaSBVPnoGVd3dh&#10;3A3AgemDgnOa1rSVZg6vOYRNKjPLIoUNA2FUE56bs8n+6c1zUFzE07yyRTyR2yO8u5DH5ZVAgwDk&#10;lc85A+bOR1rRsRGkiM8kix5iZY5n4YBsucAg8DseDjjvWy11YSo1Fd2udnaXW4iN/KK4jeLDBWVi&#10;AGdmJwRnoPTHWtz7YsaLNsuZEETYFpBvfYXxlSMZzg5AyfQc4rlY5Io4PNe4Ro5kVcv0QM7DnIGS&#10;wMXHbHU5wOh0y5jjmtxHN5TgMttMIBGuQSNyDHJBYncOc4PWrjHqzK9ROzR2Fnc3MEsUlzLJOYHk&#10;fILSxo7bQSct93CHmvUtD8QxQxQYleSP9wqyGNW8mWMEqdhJ+XnDc8gDivGQzsjs2yN1kfYRKQoX&#10;gAAHgnAU4PfPSuu0iNTgNJLNFPCiRtGm7dJjO07hgENjPT03cmnKyVghvdn174f8RWs6Q3EZ8r7M&#10;ysv7tnihjKck4OdoGOe5NfTXgfxDDdwWpDQvi2VPs+zDQyBSCwbOAQx75JHUc18F6aVlh2xi4WUe&#10;UskqHKAHAcOpP935cDPJGTjp734I1kC68iFLl5EmkZ1dimOFyQo4xgZJ68VhzRO2M77n6cfCzxJK&#10;bu2tbwTagyOJbeyS4KT3KnI2hydocjzMluBjOOlfpB4E1ZB5LW+p30arKUlglImjQ7duCznl06HG&#10;OcV+KfgTxzPZiye2QiKTyQzTBiohBV9sjBs5wpXg4yRnjNfov8JviHZtDpzRtczXUUeLi1urdSgy&#10;y58vJyTy3I4wD3NUn1LupH6f+FdWLpDJ529ZABggZK4HccZz/KvUI2yhx1AznHU185eGtZ0/Vk82&#10;0uLOdldkZ4BgKwOOQemD/Wva9KvNttGrgjaFyC+44P8AOvSw1ZxRlNWPx4/4Kn6i0mueCtJ3qsQ0&#10;ecyoGU74zkNGQexJRvfAA71+EYeKR7ORLt5IZbVNphiA3+Y7HnI+U5OMk5G3HFfsP/wVM10XPxD0&#10;qzWa6t5tKtbeQf6BGtrLGVAxNI3G7dcnZzyTkggEV+O8ETNeySrHLcTXNqFlldgrPID8wcsSS2WY&#10;jPHynms7e833OXAf7xOXcncIZRJKhXyTLJDcySFQoIUt8g6jBC5I7HA4p4ij67k3rCwZYmdGR2PK&#10;uM7SSFU55wCOeTTEMksoLOZXV0dzIdpViuOB0wcHgHjmkZ0mYBWRVwpiRGA3N8p3Nk9AGBx71RrO&#10;ouew+KTyrlZB5iyIEAiaIEMCCcDaMlgSe/ep4nkaNZ0YSxF4mjeOL5V4JJ4PIIGQO2DnNMKIVjnE&#10;vzMziJPO80AAYO0dCCAM46DFPjB2xIEZ9rqFUkMSoUADP90A9SaiabCEuhLCFVXRQdyKGEUjF2Uf&#10;fBbk5Hy7vwpJUi+ylJFWTeGR4ZmJBiVgACQwzuBI9TkVEkaGaFVhVAeVSPG0sT1BOAec/nTYLmKW&#10;KGVHSSFvLeKVZMo3mEhGR8AHJA5Hr2rGV0dcJK2pcOFlDlmVs7gWTaRubIXA4z29PTrUbyFG2maN&#10;jyykNtckAZznr/CPTJpNxEcDTvIHnCOoKZIJGADyc4IPTuOKiim8tdpaRZHiWIBHOXYAFgAThl3D&#10;Iz2HNSpX3InJdCTJyrOEaJ1CRBF3SBAuCCT1H3Rx69aYuDmBW8lOC8ar5QAZiMZA5AIJIzx+NIkw&#10;DERyNB95bgxzEho1ZSNyggcNjI/OpI1VVcmQsqhnmuJMMQuCSNpHIwRj261qnYza9pGxKkuTEGdo&#10;8owTynJBwxGGAXHTb+J65okZJI/O2t5sbBN8hIiOWAHHGRgdR3pFzsEe+eOWCf5ERMHKvu2HoQSC&#10;c5HPAIPNLE0cThMII0UvKZMnK8AjOcgHHIHAySB1pN3ZrCPLEk2jCTJ5JQSOzOFYspPABPRhxn8T&#10;7VEse6RsFQqhQirFlg7AEgHPy4GRyOdwx3pYwHVHbzY9yRja6j7rY/hDEYz3HUCl35ZoQJF82N2D&#10;MoZd2R1IPI9AfShJspscrKoO/egOPJkWUMVUDcx4PH4mozEuDESYZ4kkCoFIKhsY4POOeD6HNOby&#10;i6RmNZY5onbzohsjbIXCgZz69PUmoY4w8fll4kCjbIUYs6kjOG44XGOPpVxko6MiavEUynY0JQzM&#10;hDM3mA4B5zxgKccDHPrUQ3wxh1kkwkJJBVncuSODznb06Z/KnqqMhHmKbfyiz4jYYRR90NgnP168&#10;1Z2yqmYhsYMiwyvtb5gxA++ME9Cc8HNPnicsMNG90IsRWMxO6HdKCioyiQfMC3y5yAS6/h9KVY0X&#10;EW8RquS25cq7AAryMnnd+Y5wKVPMdGeLyi6+YxcYIwThvvYGcdh0HSmM80ccCxPKJXkQ7HG4mTcp&#10;DbQcKcADHcCqUk3ZHVGCSsSOCzTmWTeLlyZA8qhl27SPkQhkHzDBIwcHGeaj/doNrBYxhd5eQAsG&#10;ySeB0yevfNNYxRGNk4BLLKXUFmbcTuBxlQcjhj1OeOlAjVo3ZUdVVFXAlyyqBjJPQcc0nC6uU7LV&#10;IcjeSMrJLJGm5j82/eecqB3x/SpCCinZ5MZjRd4lj2FiXK5GfvDkdPSmSCTY6b0VmAIcxnOMDpjI&#10;PK857GozI2FmSMSRESNgQDeSWPQ8YGCcADj1OaErbHPJuUtR/Lu8cZDhyu0+eEOw5K5Kj0I/OpED&#10;+ZGvlFHm4jiUgkqAxB6ZIJA4HeiVEljlYkuhSPY0smQY19SepPXJ54ORT45DN5pkjeJ9zCIsQDsx&#10;wVZSTt56npnpVDSu9B4Rmidld9qdSxKEq4JUKQMZynAP90k5NEU0pQfJNhVYBl5UOMZyO5wDg+1I&#10;CJIpI5GDws6r8hLF14bJOeV6/lSRsITMz5+WcpFuAKlPlzg7juOd3GAeKxcWirNWZZUh9/lsSSMe&#10;fgqWIU5AX+8CP508IQYiCXkiIZmcgBSV2578hWx+Peoo4vOdpS0jmJFCNLt+Vdx3HZgfMRJjI5wB&#10;ngUjxRSwRPHCpjUl4GR9wZiACQw5PB4A9TSTs7sak1FEytIsjOggUNLIQ6XfCKpPyHcOGAxkevFJ&#10;JdRqAkiJcL5o3tncEG4FM/LwCBgkjHrnrTJQpDK0ayKqN558sOu5cbeO/LdcfWrIe3QSxTCMLazC&#10;OSF5FEgf5AgAB778dB96uum9DGUlexe09VjmhOFUymXyfIZfLcAp3znfmTnjHH0r1nw7CEbd8oGx&#10;1WEcgsOVfI7HJ4789K820222ymSVIgIPmViRHjOcKQBjocZ969a0WzENstwpIjWNQFX5QRklTnPz&#10;NgcHOcVqwpxS26m/CpYxzPIw8y2DYfJMZBA4YnGApPbsKufKXPm4AkThpCFAQdmAGN3A/wAfVkTm&#10;2KxuqtvmUkSSByzMoIU46Nl+R780gijyFeUO4iy292CMOh7kDccDmoauzdu2xbiWMiF2Qpg/uiJi&#10;QGb74wBg8rn8eKkBBz5ckRR3JTMm4suEORzjGWx+FVwRgDD5t2G/Yu3IDZ2gLzjGQcdgeasLP5TO&#10;VRo15aYm2CxqQwUkKSDnJY/L2X6VQ2lJCJGu9spEfNQbTn5g3Xg/z+tSiHc5WSWRoHLhkRQWIJyO&#10;ccYUkZ9cU8BXClkDbdpISbC4Yjccg8ngkY9Peg+btCkbwoXETTMkhIJzk9eAPqe3pTSuY+xW7REp&#10;2mI/f+dgZlkAATsOMgkYwB1HNTqkm/zDnCMxPyEkgcYH4Z7e4qM+YqldxkZLjKyeXkE7SMkkZUDO&#10;cjnpTwjoqeWzqGRMs0YZsgDj73XryeOetDTQyZHcKCBGq+ZmKErxkgcHk5yQenGRUixtvkZAolkK&#10;rukBVSc+3c89sc01QqgxlQgQgsrJnAJywI7AjP0zTySxw67WUEIQ5ACgrgEA+np6mkXy6XEDiQvI&#10;CpQMOVXYgH5Yz6/Xmkif94CzowcbmCIVI6AZH09Oe9JvTdtE6qsbBGXBILbc89ccEHGM/pTi2WCY&#10;DMMPhkJwucZ57+3vVw3IBxHIu1SjRyOuzzW2klR16YJzn2pSGAU5UqzEJCGYk7QCBuJ5PHfpyKZi&#10;2YyFIxukT73kkh0Vm4XI65J7c5+lSKXcbiNhMhZdp2xhmYnA4HQYwM+tOUZMCvIuAIV+WM/KcZVg&#10;xAbIx2z/AC/CpSF4iQTMjMwkdWwAcgnqQQeQfTBxTwcZX595UHkb0KgjBGehABPHtTQzoEbcfMZi&#10;0ccrYbPP3sDGAAOPp3qLNblN3JtqmICZBn7xV33BXONuMdSAcYHXPtUczwMoTEjmOQ5WKMsVYcgY&#10;xznbk+xpjJIjlSEkQsxQIm4Dj3OOuPzzSrIjlwwlEYYGWVOARwO7DAxkn61pDqK5IhdvLMv3TBmS&#10;RZMrkgAjg9MAdKc8YcbXEiLJuKqTjB2ngkcE5Hf1GaiDIkcI3gxRwsN8MIVmQ/NuBHBxnGee2aYk&#10;zeWx3KCmTIXi2AgNgnaD6ccdetVbW5N+4/aELFES4jMweaK4fKlzgAdeMbQMdKhBRNkwKYjiG9kj&#10;3MR0JBGScc8e9Tbi5DoyjZsOVUsxZcLnBIHX396Zl2jYGXY+JAgjhw3HAx1yO/PrT9CU7llQFVY9&#10;zsoICtMxLd+hPOQR39KVEYLEwy771Kh8KzISOMnplcDPtURbBc5fzGZg3mSbBx2zt4AOB60+YlRk&#10;tKFaMBmiUsA2T6d8Cgu1wB2zKTGiyK8jcR7vkbaFwSc56kg/7NKIwzE8z7cOr78hQTgkEdsEdPWo&#10;zLcKw6NIxRkEL7MkE5GD1B6jkdKiaTMsTeY5VY5FWRohHsw3OQQMDsM0AW2G0x7yxHJK+VvBHPBI&#10;HBH+eahjjG1/3cO4FgnmAtkbQD1zj+IYpWMgHyiTypMKWUbXJYZBwfoevPFGI5VR2iE0CqwUqQpO&#10;R13468nr60N2QNaD3C8sSicFEztRnY8kdfmOWP8A9YU8KPnYojbSQfOBVF6nnB5HJpNrRqA+9y2S&#10;2ZQCCSGBPuMDB9zTQUjQMM4AIDyBgT3I578Gs1LXUlLqMJBGd5KgkhUIK7dpAzk8qd3GO4GahCKq&#10;bCTuhZ8SFcFcA+g64z25xQ82+IywrEANpjLz5Rxkc9c4xyQfSjahJUfMm5WZgNxbnPGD1xk/jXRD&#10;YTiSKcb8xqG3MqJ5pfeFJAJJHUgA496a7RAeXLgK0hVlKdTgds85GelQP5UP2pCHiKxkmOLkoXY5&#10;OMEZ53fnx0q1L5jSbY8thWO7cRg7hgED1wRu9vepejBySZBGTOdznMkR2SOrFQ+SM5UHuR39M0jc&#10;BN2/zoztgkijOAxXLbc52ghSOe4AznFTMxSXZIYURwBEGALHnk4z2z9MUHIGWeMtgGQGMACXPOF+&#10;pPI/TpWqd1dFpljcvzBsBFBO7yydpHH8s1GEKmV1TeQMBW4ZgSO+eBnPXv7U0OzkgKVKsQygfK4C&#10;nPUcDOfyFN3+YWXJBAQ7N3KsRkAkd8nJFTJXE1dEw2Zmc5y7AckgPlRjAzjpSkpzvCpkn5HfAZhj&#10;gcd+tRqWdJGUqRhQgRuW4IPzdMnB9KefLcygb/ldQ4MhwM4IwfQECoUWzNR1AGXzVKAcq4VpSGBI&#10;24JO7ODk4xn3xUkbnc42COYopJLEqD2PPTknjv8ASqykOioVO/dvGZPmUDJI4H0/CrfK+Z5jAuSN&#10;wPQEZ4x2GKrlsjRbCfMzQyI0ke0kOXxuC8nnjA+YDp/LNPkBd1EarLMXCtGcjcCRgEE7Tke3fmgM&#10;CVTiQH724E5Bz3H+yP61C8imNUaNXjGNiABgp4BY4+v41mPpoSvuIB3LsbeYpI4ioAHBwSecY57e&#10;lQwlSUfYhnXDTR+X0bPpnBBGfzqUR7S7RAKZHZ2JzgttYc+nJoIyFLZBTJYqCpCjHcHocUENSCKe&#10;EbvnVVDHLhtzADAyfxPSnMoCj5SEYMrxLzvAGcD0Pt71EzOGZ9ypiIgswBQICMgjuOnHbikHmhVH&#10;ACzB/wB4CxIzgkYI6qD+ftW61VwjJt2ZMuwFzwNiIWI4KgEle2QeKcyqZCCJJAQDyS2CSMH270jF&#10;kyHZkCorZ8vIOPU9hgn9KiLcFFBVsKoZMsQ3IclCMYwBjnnniolrIpuyuShlKKy+TImwrxMVUKSA&#10;FJ6FsqOn94j2pqtEXVgpb90ywqH3Eg4yCO2Djntn3o5PmR7RGsLIUUlkbzFYHAIPTheOnJzUhEnz&#10;4YkF13EoCMHOOQfQHn2qkVGXVDliKktI8rElCWb5VzyOP8Paqz4JVpi5jkjIdniBQISBnBPB+9n1&#10;z6VIceYm6Pa3DFyMMCOMe55x9KaiStFKo8yB5IHVZ44UZ41YEcblKnbk8kEcDrTbsriHCNSo56KF&#10;WPG5AM46e+P0qBG2kLv+YBlVUlwwIIyACeePXPBqywZ8su4LsJiKYBzxgY6AjPp6Ux0VzgZdASWy&#10;uCygk4OOvfNZN3ZlJNysRgbYy8eG3IWkjRMhieOAehz/ACpfNXKOAPk2gkkAEYA98dqiUL5nBkRl&#10;wGRwQSxLH5QAASf8aeqBtmzJYRkKA5Az1xyODjOSe4FSLlY8bY/LdmjDElHXbgEdfl5447+9NYyh&#10;mlZmiCMQMrlXHbA79cZ6nFG1xDDIx/cxEmBsIxRCSeDj1YjnPHFNkZVUiSKQR5yz9cd8AjkkHvWU&#10;rtmkNtRT2O5CwBYKrkIMnr19cj8agy5TYriIFWUSFywRug5I5xj6U/MaZAZ1QMAM5JJyO/ftTW2L&#10;IzfumWIPuIySccDaT61lJtLQ3SiyBkCspYlnYyENC5DMcAcDoCAByfcVWbzFBj+VZHBzMzDaVOcH&#10;BX5fx4q+42v8yZZASJZB8uAAeoPXHP51VUI06RG2VgcBGkXKuGYHBAPPt1wPTnOd236mcqS3O400&#10;FIljwm9sOzBgASeTtA6Dk/hVpjJvKKZNzxAKVYMqluOc9uelKkflxRvLEyMyBfOkU4UAEcZ68jHH&#10;BxSuFMgL/MWVQ7Bc/KCSPbHJPHNbDhEYMEmPZ+7kl+ZDyTwMEZPB4/UUwZlJKkrwuS8eAue5x9cd&#10;aWU54DsAXxvDlGGO/Bzj+fNIQwLnzJA4CKxQ5IAGRj16/rVLUuLXQGmbC7yAhcIqHgc8DP1z29aX&#10;5ozFgoAGJYomCAvPUcggt+lIWxwigy8EYOQCCMnk5wB2pUMS4RVXyxhSfLDIxz/Cvbk9vzpNlj1i&#10;VkVW8tyybcAAKTwAcnpwR+dV7kiKKSRnjWNEKu8kwUg4B3dcgAZ61IMsrDKsgJEgV8IFwc8dh93A&#10;7c1UnlijD3JCOw5dlcFgcDAyeufQe/HFFxpNuyPDfiX8dtO8FXdr4W0HSrTxr4t1R4ZLewiaZ7aK&#10;22pJMJrqBStvL5bDaJSPmIyDnFcv8QP2mfh18NLPS18S2niLUPEms6aZ9L8KeFLBtSu2iyp2M8Wf&#10;JZUkwch+vTByPCvij8c/BHhzxzd6Xofgzx5p2oQamz+NfEGi+CmE1wY41MKxlmT7SHGwBhn5U7ja&#10;DyPw5/aJ0vQNX1PxQPg78S9e8X+KL2S8bxdZWPlXFrMtuttBaB1BZCEjVdiKoCpjI61VO3Nc/QcL&#10;whz4CNWpTvZfzJNv9Efcfwi+NOg/Fqyub7RbXxFpUlnPGq6d4l0ua3uTEQQrAuoBEZEakjg7gVyO&#10;a9elCT280cgks1EE7Lul3MirGzAlgD8wC/ieM5NfMHwX8UW3jbW9a8ZW3hXxb4U1Wa7K61pHiiLy&#10;bmOdgpyyliHY4fPJx6/NX0D4g1iDTNK1C5ubkWcQsZy86KHYI6lPk3HlvmbGPbHStKj00Pi81oRw&#10;eKcIrlt0vf8AE/JT40X/AMLPF/xj8RaZeat8Sta1S+8QW+hTWelWkOjwteyyBGWN50LfeniJdD8w&#10;RguCefrn46+GvC9x8H9B0XxDb/Eb+wdKu7K5U+BYwLq5ntVGH82RW3DcpDRhTvDMo28EfKnhK48G&#10;6x8bbG1li+KK63NrCanNJ9kNzAly07Ps+0kFSnUhc/KAI+m0H6z+PfgXw34kufCXh7xAfF2s6lZW&#10;2oxxaL4c8fppNtG3lsFnnLRt5qJK0a+UjI2TIwfgI8RatZnlPUb8E/CHgf4dJrGtaHpfxA09b+1W&#10;XVLLx1qMrtLB5cZDrFuA2HYMMwPU7WYcnyYeJdS1zxVpb6Vo8uoJeeI4JBDqHjH7DHKASVl/dwMU&#10;KqqFkztb5s4ySfZfClt4V8E/B/xZrGg6bqDzxi+F7p+s6611NHdIm6RS0aZ2kCKUI4yCSFyTXzv8&#10;Dobm8+I+lWV/oFjoczO0/wDpfnTXLglUMcMRO4ZV3c524wBwOBre5gqbUr7npX7Ret+HUutE0TUt&#10;Oub+70q0gu7YPbTlVszcI8yt5Dq6q6QnBDhi3y4O0KfevASaH4R+G8o0nSdYtI7W3lutbtdR0iW1&#10;lungjYq7PKvmP8o2K+TnBJ2g1wviO70+58d+IbfXrDw9aeF7XTIV1jXNbH727Uqvl20TO4RVVyxL&#10;gZz1IO2up8Z+MbvTfgtH4ou2TRZRpRaeCcm5j8uQ5wjKcFiNyBuh2pu4BocrLQ0UUtT5q+B/j7wz&#10;8QNa0q+tfht4L8P3muXyz2sU2qGe+mlWJpjcvFEzojIvkhHYjdwCFOwt9B/EH4xaboPi1fCWm3uk&#10;fapLQ3mtrdrvMVq2wLCgLKBvkbG/PBQjBOQa3wh8Q3Wo3Wm2+h2HhvTNJsNMS5k1Gw0qKG4uJkUM&#10;sbERhjFsMa8Eq21evBryPxx4++KkXjvxVBovgu3k0yIRwaRdr4amvpYLjJMhPlQkgANHjD5+YsxX&#10;b81KfclQXNofZPw6t7h/Ddhe3Nimly6tZx3cltbMJAgk5Xlcqx2kElcjkV3ykELvkMnlyYX5gGRu&#10;QG57EHA7daxPDkZtdF0qA2iwtFZRKtpb3TBUVFx8xb5jlsZIPrjjFdBDEQqZMe8gEEDJOCfzH48Z&#10;FaqzNHoRbpHZ3Y7Cy4RSclAPX1GCKIyG27SxBjH32BKj6dh0px8wRoQUjdCu1ogSMBupz1yKkTDF&#10;QAFTeqqGbOWJ6Y47fzFJuyMEW0iAdEYyruU5ICkKx4xntxmn7y7AR4Ahwn+jqqMV+9yRznLHryAP&#10;QVEoVFLKrKqBiJCpw+ee3YYHJFWUVmJWQzvE+4DLAkLyDzjNTGV9Gbiyor7lbzHClRFuZmfKgDAJ&#10;OTx3p/yodxVXDQk/Oqgo31Hu2OM9c0KAVUOACeFRl3BSMDp0Bwf1pVZ90ckSsTGuYZN5JZhjofU4&#10;Jz2ycVdr6CbsrnA/EW6trXQNRW+uJbFhAVd1ZWYO/wAoVSeNzZ2j1LCvAPhFFpdzrU7SWV/pssFn&#10;tguGvVnQRhiZUZEXLbAIvm7F3HzZzX07r2gad4ksW0zU0SW0kLN5cVur7ZAQ2QGHUEA81keEfAfh&#10;vwPpkOneHNMgsgw8zVJ0XEl5dFWDySkfxEYBZepGSM18lWynET4kjiEvdij6PC5vhaGTToa88n8r&#10;HxFF4q8D6h8W7+x0TQ72y8SXviTOuX2o6lbqWs7fagMKo5LRHch3vyMFSq8CpfDngvxL4r+L66hr&#10;lx4Vs/Dds09/FpC+Izc6leNDIQoWKNVEeAYyobIdmH3eN32jpvww8C6LqNzrOmeE9As9WuvND6nb&#10;2ipOyucybmAyNx64wCecZrqLPQNLsjIbexs4nlKedcC1jRyyghQr4yPfJ6V9VGLStY+XcXc+OIvi&#10;R4t8Z+Mv7Ii8P3NtY6Vf3Mk8tzbvbgxK8bBLoRShVlId/wByMgHcxO3GaHgHRvH198V7nU9Q8DRa&#10;VpU948Fz4nvNK3mGPOAU3LuEbR8q4J3Eg4BXn7qNnCp89If3nklBLAqx4QYJDYxxk9O/OaPLTZtj&#10;iihBJIiQ7VL8Z4z169KpeYNHJah4H8EazrOgeJdY8GeGdd13wzPE+hal4g8M21zd2cgBTMUjqWTf&#10;gEgHDYBYEgV16qcuWVdrK5bkqNmMkA455x6deMVZ8iNWARgCrSAskxJ27hjqBjj27+1NXdtSLewk&#10;aQllEhYBvlzgE4GQBxV20IabKz28csYFxChEpJMceWUggHgg8kgD8+e9NOn2kyCFY3Kw26pAFdtq&#10;JkKOpwR04/lV5UVkmADO22XerykHAB28gHHJFMJAcksobnzEeMHAxwcEYz978hWThfUSutxVURFH&#10;G3K/L8/zuSMcdcg+npXHeN/BmieO/D+q+H/EFut5omt2UltqVqZnjEkb4BG9SGjbjAKkHJrscoTI&#10;UYyT5I3L91OhAXB4b5ec9mqXaXBRixV1UMiYKjJBIBJ5OefbGadOpUo1FKLs0E6EasGpK6Z4D8LP&#10;2fPhl8I5NavvB+m6lLrGseWl5qOt3815Iiby48syO2wZzwm0sckk5xV//hRPwv1HxMfFeteF7PXd&#10;Yn1iO9EuqzzhY7pANpGyQYGRu2oVBPBGM17QqIqqjAsxKiPdhlwM5wT3yR196AEz5qgReacMgbDA&#10;546HiujF4qvmFT2lWTk/MjCYWhg4csFZI8/uPht4Nl1ca5P4T0GbV1ljkivTbAupUYKD0JG3JByd&#10;vWu3iVldSsahIgFEcUYRcBQFB/p6VZkZlclpARtUZaQKGBzknjoOvFNRWCxqyDDsxQhACwG3Oee5&#10;Oc/X0rDyOvmiVwrCKTzD8pXbMzEMHUDAbGPUkY9hSyIisCDuA5AOGx/ESCOeS/U9KsKfKRjGiMpf&#10;AaRsLliCQDk/N14+uKgL5VkDcKHKMSQFXp1xx0/TvS5dbslzGbcBk27SpB+YZAJ7k59B2/GoSEKJ&#10;ukEbCM+WZVywPZueDj3q15aSk5IIIAIR8BTwfwJPHFRvl2UMCDxsRm2kn+h9qonmKzYdi4wRJLuO&#10;UGF46nB9+v0pkcbpky75WDyc4HyAqxU8DjAYdfQCpDs8sZ/dbI8rvTnbjHIxzyelJIoVQrbgx3Jh&#10;0JDHKnkAjsp4pdQsnqiACSJx80ayq2JkKjnP3Tg4we5HtTY2Qnz0Db+G4Xa5XnHTscn86kdTtLJK&#10;0iuhbY0m0BSWzzt9geD6Ujr57GQMu1ywR0hKEDn+AgAEHP1/myqalTlzIqSQQO0W5cYkVmCsTmQe&#10;vPVeefepRHFKGSVI5Z7gIJpJnwxCnnAPJHv1wTSkL5LAyLGHDsrJ90McnYoA9RjH0qbf9w4OAAGc&#10;qBjnuTg45PFQ4J6kOzdyCdw0gV0BMhH7wnABJCgAdicr9c0NFFJC7sSYiBvb5QgA4xtAGByBkfWn&#10;AMAVDMJShykp42jBXI/EHnnmp1Dtg7UyqkjEWdp6+vTrUNcrEoprUqqkL71++piAhcDl12qT0bHT&#10;BBx0z61MS8eBJtPyY2yNhVbPHbhsAdKeclgABGEICHfnK4xjkdMY4pGMSAedGvKlsAfwnI7dRkEZ&#10;9quKlux8vLoQkOkhLiORWCtvK5OAo3KMHngZzwPmx2qJopkygXzf3a71eQKX6YJOcA9fXPFWkAMe&#10;0FXEeTl13AKenHfsM98UKI1KEJmMoCjjgBssfToD/nFXa+4m7akYIEjGQyIX3Kr4GwlssWOR97jq&#10;ff1NTWqkoCV2AwxtCpBAUgDIJJ6Yyc8/jUeVb/deXLGLBJBx13fjwPUVIiocIEGxcKN3zKy9wOeD&#10;nPWl5Exdy4cIGaSNVfDY3dSmQSciotkjbGABQqBI8pwFPILBexIOOKcqndvZI2QBNgHyAFSSAR6c&#10;0gJAQKpWWONmQsuQQeSAAeSOnt+NMtdxThVEmRIBImQpyh5AzwcgY4/Gl2IRMXPmohCHbwSR0AI5&#10;z603eoBf7VG0RyQFwAFA52nuckflVsdNuTkqDMUyFA9Rk8Z5yR9aLX3G3cYquu4OzjeAoUPy2DnG&#10;c9eOfWm/6lpd+9S7xiGTJUFip3DbyMZHHIzjkCp2UYzEQSwHlxKwBPPUZ6nJ7Z9aYSGfYACAVyWA&#10;2hzxgn8f0NCjF6EkYXG6OQqVUIsr/dcsCOcDoOQaXggZE0REhLERgkDI5I6Hof507DSE7gpKuCXB&#10;Ac9eCR2GaXcApDHHAJLNgqvPqf196HFLQdxgiA2JtmEyFmPmqXwQe2B8vA55ppYxsNijIVhlxuBH&#10;HQE8mrChRkvsRlYBgynbjGTjtjBP5c1EwTbjzI9oUhi8gJBIBAx3GNuT/WkXB63ZEq7mkwoBKoSU&#10;GGJXHU/3cf1pkriVtqMrPEcFSc7vwH1FOKElnEbFZmPnRC5y6pjjHGDyO2O/ekCkbV+VlUAbSdxA&#10;Prnoc/Xp9aZTs0RIuxGZUjVMPgBvlcHHO7PHce1RSuZHwyTKEI252gqdvU4Jyef16VM0ZUE87xES&#10;c5MRPUDrwAM9Py9BIFiZEVG2qCMyJgjPXr6knirUdLmTdndEZKlNmfMO9QhbCoQenA46f44qKQhZ&#10;SwAfymOQCS56cDn6mrg3KUbJUbkEPmuEJfOOuevP4UbYxtCElYU2Rs+XbaOBnPJ+7nnmoZSlzFby&#10;ycAmQCFwQMZOBuwenOfQf1qyjMiAB3DfMUiCbskD5SxI6HPT1FPWNyrdiZEwkpYcAH5h7Z9/4qci&#10;iQNlkKGRPJeKQk55zkDqOnekncHB7ofghY2YYBYfMDxuHHH4Z49qbypjMrbJNpPykMpcHIxyOwJ/&#10;CpDG8YAZfL8xQx3pgsBlc57jIbI6HHqKcYwu0yBQQcyN5e0gdAcn8elDV9CuXSxAMECTY79jlmYq&#10;doP3Bnjj68mvkn9qcW06/DGGeTbjxLcSW0SXLI/mbDuYoucpgd8HIf2B+xGg8t4uFMpTAdZtpIzy&#10;DxnPT25618hftKRGXXfh7CyQfZRdXU6M0BbDFHQEMBkEgEEjHfkZwfLzKK9g0zswkb1D8s/2mbqG&#10;8+LHwH00Xl8kkMuuXtrBpluERLswFQV4+6IvMUbemZCRwtXEsLgxIryTCTyWjckBZIcADeGU7VOA&#10;cHrg5IzW/wDFbRNQ8T/tI/Buz01xnQPh94zv5Yri6eOPFpaLIAoA67zEMntK/ODVwaNdO/k+YzEG&#10;FYt8gb5i3IABGAc4/HNfiucrmxll0P0nKpP6rE563tr12R8T+TJGdsSBQFQZJPIySSehOMLntzZS&#10;FyZEEcMABJMUV0S4bOM89jwcdQGxWo+n3UL/AGIq0apC5kOMn/aLZ5x16enpVxLa5Ro4mKkSeYVC&#10;QlScMTgnjnCg8dgO9eMevqc+kDJEyBYtycAQDLMfukHIyeG/WrMAlit0JLERZEkUSFhuZuBuzx0I&#10;xWp5OoSXMZxCwdRlYIwAGPABwBzg/nnNTLBdr5aMm8OxeOSSzCEMhK4DHgAgv9Se/FRLm6E6p3Mu&#10;P5XeJN3y4CAXO5mXGTkdQc+npVuHzR5jIFlkgWRmHl/vPLCHjA5zhu3rVpo7tWc/YwVgAP73ID7h&#10;nAIGR0/yalt7a9aKVY1VLlyQsjuGAYqcgLjIOGHJPQcUKMpqzNFN21MxLQSxuPs7ZLnehkKnlt3y&#10;kc8n6Cqz2U0cZaSCPawOGVxuYg/d/AFQT3zXWW2mXs0v2K3j3P8AMIRBaMxzwd3XJGATzzzWTd21&#10;yGaKV1jeSNcSKuELKQd+3OR0PGelaqjYm73MXyN86FbdfLjIGZZcEcZ4ABz24P161qCBCkjosZaV&#10;SWLcKRngkkZx16daeluFfcP3iqT5Yj4V3HOTkcg4+nNWlhityFdlZ9gZ23bgu5cjnuMnP41Ps9di&#10;lIoPZwFSCqPJLKhQSLnBJAVd2e/OAOO3pSi1VY5BbRO0aynDSMpYL5nQMF4wG49cZPNE19bpuCmJ&#10;gNx/13lqA2G3EdCCw/CqQ12ykZZWmWQ3OGkeFB5Yf+LIXIABJ/CiUVsHvPVFiaFJWV1j851lBWKN&#10;x5gOQCc8ZwvOPQd6jnimaRogDB5L4ZPLKNgdzjkDI445x6VQfxCNj+XZ3DszldoMYwvTzMFvukZ9&#10;/mHHFQtrV19omMqRxmYErE/MiMWyCCuPlxj/AOvSUUi077mxvh2hJEkjYqqjy2JOeB1ZskkZP4H2&#10;p8MyRo4WNVwSRM6b2Xd1OAOR6Y5FchdapfT7UQhZCVLTuC8bBuCQRyCM461XWTUDG0MsiR2qowe3&#10;jXeyoRtbLddrAZweBzx1pcyJ5DvJWlclJcoVYYlzgPnIZdvXjGff0qkLY8u0vmsh3J5bkFjnGTu9&#10;BniuWeRo55Cbgqhh8wqAsWwjOWIxnHPJJ/hzwarG81Ar5j3f2d9oKpLN5gKZwWAA64I5+mau8GtC&#10;owsztjlGQTSwJIgBMSy/fXHGAw5PIPH8qjNqrrJIt3sKhjGqQ5JUsefm6fdP121wc0l8twgF6TGl&#10;uyKL2P7rsyhCGZh3zgDk5GD66ePPjUy75SFLANEpIZs7cFRzzwf596wk/eujSUbHVT29nap5TTOi&#10;L8km5QxKEgspJwDznjjkVXDWyRSBZkVJ2LDbkMRtByck459O/HeuRTThHmWF2jtwIhG8KmRsLkkf&#10;L90YJzweo4NaENlIpFrkBUYYbzmYqmcgsevTB3d91Vz6aiiuh0CXMDbYnkKu0SCWUtvaMfKG+UkD&#10;sTz6/Spols5WZ/MyqTlvMWP5BhQBlR16Y9Dn8a5SbToQFRLaRwJmcP55LksOrEHPJ6ZzjnilEShY&#10;rhrJp51dM2+/ackgYDFtpJG75umPrSjdu5lKLbujoy9hFOix3Ds687ChJD9T7cHf78jNNjn0p5In&#10;DbWlWRVUZyzL1O0nJPUkgcg56VkrALmKCPdAgkAILNjbyDwOp4/MD3pkdlIscqyvHJAJlKyKXRgO&#10;M87sKQFHTrk10xqR2Y4K25uCaxaIAuAUQKXiBYgjA69v/r96h+06crKLh2jVgFlIjDEIuctjPP3s&#10;jHrWfFbOkzPgC3ucGaOS3JlMiqODk8BgBx1yKn+yxeVu8g7Sr48uIkkng7c8k5B5HHWtEo20Hyx3&#10;FivrJTERM+Mhnmu1CFw3AGzOc8j16gc1JLcWaxKCN2yZlOIyCG5JUAdehIHTGapz26nyoyZJEMbs&#10;YwjZZZMDcMdDhcZx2HIoEMTKdsUkU6uzCN1y2cAAoM9CA35njrWFWWlhOCLcrWxhuEiLbpN++QuQ&#10;FUqDlDggsCCMEdqmgntgcAiQooCeXJlSDnjIHBwKzBDNJEZZrcsuEUKiquAcg9sEfMOPz9aR7dod&#10;2Q4zFny5tqAHHyhiemSevYGsFKzuZ7OzLkl5bXM9o0E0KwSNvRrRQyOGEYDg7zx/rOMDknoBUlxd&#10;2kSxvIVEkxMUJlVdzyMpwFyCGyP5VmwWk4eExwFJQweRmzkLgNg4OMgjp7k9Klgtm2Q4hZ2ijVYf&#10;PmMkrHC5yxY8/N19a1UkwtpcvpLDgyc+YXJMJQgqMHouOAR/Ok+1WSrucPK0eVdIQUYAbTkgH69e&#10;47daguEnWKIGMFhIY185t25QeWO05yQeO/Y0stgTbxzzbI9pUO0RkwSc7VyRgfdGev3u4pjUbssr&#10;c7B5MSvhi22Voxt3kc4zkMc9sdxULyQmNfPXc0jlDICNicHjHUds/UVXWC5ffuaLacgIiElgRkpn&#10;+DBI9RjFTQCdIm8p4lZFQmXojDJHDYwSOAee+TSurnQoWQxrm380oZpmREYyYyysGI6EDkjAHsD7&#10;0PdqL1c/8tIsKduSzbcgKPbB+vtjlBZ3XmNdPJbrbralFVQQ+TjBL55XnOAM/wAqmj0+4ZJHgupb&#10;WF1kRriNRIcj7pAI2n8e5GRWytbQxlS5noRQTJhQ0J6t5IMe0A4zkpzg46A+hp1veRTTB4C0pMOZ&#10;ZFJKg4XZtGTwfnzx2HJpsEF8zZExCEovmx/LsdMbuATxk9uPmHYVCLCRk2ndGPNjMjTxFEVPNwwO&#10;DydoJ9BuFKE7OwuXl3Lk7SEsViMTsWO2acnBwBkDPTpxx1qCWcqw3gRwqw3OqkqQU7n0z+tTSWMy&#10;FGQLMysyFImKMeD8y5HI6Zbr04qKSMxqwlknhkVQCpIAQqAGHzDg+xHWt04zVjaMYTV0yBgEeWZ5&#10;hmFT5yN87K3JALAZxgg46802WQExLFulmmcKkayDLDAAI3EFjy2ecnHrUt99mtEWW5vYBE0Rdg96&#10;cAI2CuGxk7QCevXHNYsl/wCFTMEl1TRyzyAxl9QBweUDZPIJGePc+tYTg0wUHeyRqQSzJIyedbtN&#10;GFaRmJVgSTgD0AKnnjOepqJzNJzDcuJAYinlSEAEOGyGBBHOOPbnINc1P448CwSxzHX9DeVTMY5U&#10;1QIrNyuWxwwGcgflVWPx94BdYpI9cjnmv4mFjNbW8srzuQykIfLYAqSDnpzwfRRSe5f1erJfC/uO&#10;xgDrKzBImPmKYpUy0e4KRlueuQc9uakyVlSaC7fapLZkBlBK424OcAZyP68c8dP8QfCcGxfL1TUS&#10;0WY/s2iXEkrurY/doq5Z8qRs5znpk08eOYZ5gsPgb4k6sUkjVf7P8GTPCGcsFYMQCMqGyxHygHJx&#10;UScI7syeGrJ7HZy3AjAmkl2v5asIDlznGcDB6DgegxVSB1mjjPnbZeG/dvwWyC4HPJyPpzVae58Y&#10;tcCKz+C/xdaeW8W1t1n8HOjyXTJvCDcPm+TLDHYE9Oagi074tXUcT2Xwi1vzpo1a3e81S1s49xdQ&#10;FaSWREXGTuYkKNhwW4zn7akt2bww1XZm0SscVtZRXKTSTTRDzXwgZuOcluD8w6nkYqEJiS4Imkba&#10;riTe5ZgSSVAY/dAGePcDgDmvYeDPjjeWhkb4aaHpwNyvlG78eWpkK5GUEQdtzJkAsCAxyVG0ZNhv&#10;h58eI5mQaR8M7e4eQm1hfxtOE8wHkOfsznPlkcdz0zgEntqT2ZrLDSS1aKI8jf5iiZZIy5XfKdxA&#10;YHcQOo/A8E9jV0TlQs7zSiIjEEjQlVdt4B2nPzYIIIHTHfNa2n/Cj4yH5dR174cWezY15NbC7uVB&#10;dsKkYZBl1PBHGQV4yObi/BP4kXH2n7R8UdH01raJxCPD3gWS4PnM4JOJJwsaopZsAsWPG0Dmj63S&#10;joTHDQe80vv/AMjnVkIVfMcN5bkIzYBC7s9iOeTz+HSoHlKNGwaW3nlj2BFkYK6ZBYFQeRlcg9uK&#10;7mL9nnVWukuZvjN44u9scJk/svwFb6eZJh8rNJuuJTHGGbg5LdOgzlD+zCs6KmofFL4vSMzsJYrQ&#10;WduGZQdjOy27swYcnDDGOCppLG4eTtr9zNXhaVvj+6557Knm7AJbxPMJG+NyquVYEL8uBxgcc9Oe&#10;OKZK1vaSRC4uo0LFWd57jZ5ZYg8gnldo6jivQrb9mPw60kk83iD4r65E8axxWd54hiVV2fOzk28K&#10;YBwRyMgYyT30l/Zl8CzxOtzouuXlq7v5a6n4nlnCx7hiJlJAZjkHO0D5T0OKwniYboy9jhdpSf3L&#10;/M8pm1LTI3iEuoRF5pWRRJdqFduqjJI+XaDgfTjrWc/inw8sayjV7Qp+9BT+04jIJNoGzliA+A3G&#10;eAD2r6Fj/Z2+FMLWRX4YaVdSQNCgl1eee7uUA+QuJJZSwZtzFmJLYyAcHBsW/wAAPAFtqMV9b/DT&#10;wfcAKsSSyaFGWji+ZiqFyedzZx7sc9iLGK1kmDo4GOvM39x8u3nxA8F2cf2mTxBo8f2iXbFNFqkA&#10;hklU/KifNlyAR0HPvVL/AIWT4PjmFjFqkNyJZZCYYkNxKSOW/dpnAG5enqO1fb+n/C3wvYKseleB&#10;fA+mC23ui6b4ZtbfdOWzISViy0mSMs/XAHQV0jeFbaKSdotJ0a3fAYrFo0Ue4gbQBhAOnbp+dL63&#10;K9uUajgI7p/ev8j894/id4Vmj3WT3epT28BnxY6bJOSjFgCERCzhjnG0cngZNXYvG2rzwXUdr4J8&#10;Z3p+0s25/Dsyq0e3h2OwlUydpABxkcV+iUWm6ybaCxSa9e0iuEe2srbe8MbkZ3pHyEO4cHA68U23&#10;8Pa1cgPvvJGa4VI5DazI4BkyeQCWAI64wc+grSFWrPaI5Sy621vWX/AR8BNd+PnhV9L+E/ja9A8l&#10;5GOnJCI4HYBpDvZV2q23Jzj0JOFKw2nxckneJvhRr0OXRjLc3lvHghgFRVM3XDEtnA4PXiv0Ji8G&#10;a1N9p8/R9YlLA4ddKkwnzNhi7KUcDk46rxwDittPhxrd8ONM1DJkcl5IBGo3AcjC8McD8utU/rPS&#10;JMcTlcN0vv8A+CfnzB4G+OOoW48jwb4dsn+3TwSx6j43gicBUB+Ty2YNgkZYHHBxkioI/hd8c2ZV&#10;XSPh7p1u0KSSD/hIzJK7sCCVQfdToOckd8Y5/RhPhd4kVT5ejMYn+VCTyoJGATuGOFbgc/NxW/bf&#10;CHxDKW3aRaWsURb5HviJIsYLBgwxyVBUZ+oHdOhmM9osqeZZUl9lH5kRfBz42TKr3+vfCeyJ2sq2&#10;1jfXUgZwAwLLIC2zJyy7ecfLgc2bf4F/E2UW7X/xA0OzgTeXbS/DsxVjG2GXbI52qxGDg7h29/07&#10;h+DviCUlfsentIyMZQbguoJPKkleR07CtRfgx4ikSRUms92DHDNlTh85PyhAT3HB9Oa1jluataRZ&#10;wzzvLKb0nH7v+Afl1/wzl4imltppfivq91sWMvcp4RS1Cbl/eFA1xL8oJ2gdwQSB0FqL9mjVbm1i&#10;k1P4q/E3zvtbrby2ltaQAKGPKgxlQQhUDdu2gAdctX6jr8E9VlaZH1WGKI27JZ/ZoSQvI3KWJUkZ&#10;GOR8vbNXF+AW1XMmsu6RIokeGFogzg8AORwScjPcA/St4ZVnDVlEwlxFl9tZp+iX+SPzOtv2WvDJ&#10;jj/tDxt8V7qedLiJ2h8bRQwNCyBUZYmtiysGGSMlW3ZABya1D+yZ8J5DYTXKeNtRmtrKaAHUviJc&#10;W0ctwxxE58kKg2nGQysSejLnFfptB8B9PCBZNTlmb5vOlW1SKaMHo+AoBPQEjgj1NX4/gTohMKlr&#10;9ftBDoiw5RCo6KQ3ALH72Bknua3WQ5pPRxM1xRl8dpten/Dn5uJ+zT8DImhSbwPBqsNtIzQxa/4k&#10;vLyUsw2lpSsqCZiCfvKQcg7cjNWh+zv8DJCJD8J/Bl0EuWlBuop7ycAfKqb7iaQ4UliAv3ckcCv0&#10;ng+E3gqNUWcPPM8ruJ57tg5K8BSpfhTgZx6Z9a2IPht4Jb7NFFHaySP5kk0bulwGOeqjb8ox2yem&#10;RjpVLhjOpP3dPmzmrcV4Z6JyZ+cVj8Efg/Cj20Hwx8ERTJGEtYP+EejeRSpVgEL5OAFyBn5eoFdT&#10;F4R8LhHWy8F+DrWO9MzXEVtoNrBHLKzMsv7lIgiHJUs3UtktzX33H4Q8BwIqXNrp4LwMSJLQS5j5&#10;AUqD9098/pTZIvAlvb+So0VEtdoESWOCAQAFCg4IUA/MOD61quDs3lu0cj4mw7d2mfE9tpVlbEG1&#10;0nTdMRXd5TaW8cZRBgMAcAhAQDwAOc9xV4Lqji2jgGrPEFkjt4mklcNuYF49jNgq2wMByMDivsU6&#10;z4Jtsot1p8MJlbA0+Pc6Nwc5xxnPqaZeeOPBMH2ic6lZhkh2nyp0QJGzYGUZvlBOflC9q6IcE4tv&#10;3mJ8VwStGH4nx1baJrdyg8jS9ZuPIgcxoYZJIjGQQQNwHYHK9h+daMXhLxOZEtpNI1ZRbSKAjAmM&#10;K4UjapbgYAycZIHGa+o774o/Dy2dyNb0qeYaej+TBckiFM8EgjCgEHlcg9OayZ/jn4IsFubUXaeS&#10;pWSKGebLxuRndnYDtI5BXgZ+tdS4ErbuZzPimp0gfP1v8NPEkzHZpN2wkMgeeQMwjQ4LfLjgcDk8&#10;c+5q2nwj8aSxiP8As7B8zKrLJEMJuXbhTIMbsEc+mSAK9iuP2i/A4W0aK4WSxuIlQl3wQcjPfjLH&#10;CjqfQVjTftM+Do2xF5kzyyzRpJGjHzZEGGZyEIQ5AABPbGO9dNLgVpayuEuKMYl7sEcTb/BbxLNt&#10;juLS1CrvKLa34IkYDDYGT9SemeAe1an/AApDXbm1SIPpLwzwuMXLMCF2kY2BM/exndtB7HHW437V&#10;egRy2sUNozKbBjJG6ASylSAAORhRxnaec+vFYt5+1hbRQJHBp8d7M8aiVGDAIAhYZIH3flPJxnAy&#10;BkZ61wPTejf4nLV4kzNrSyNlvgNrE0UUc1zpsIkQKMS70yMbieAQPXjn3q7afANEUyXV3ECsQMWz&#10;TflmCOfu8kYyW4PXPJHSvNT+1jfMWeLS7fy542kAYl0YMMggAZyMe2Dwaybn9qXVSuLeGKCQQ7Bt&#10;keQmZjlHJ3jPB424GQPx2jwXgYL3tTm/1izfpL8j322+B2lxART6zeTBZHMUyWSLvVvXLDbjJ5Gf&#10;8dGL4M+HY54w+p6nOIozvKsASSASAA53AYzz6dK+Vrn9p3xOzeUn2V+BsTyNkofI/dviQBiQScgc&#10;YPJ4FZMn7SnjhmSO3Wxt1wUSQM28gryDgcDgj36k1ceD8tvexX+sGZyVmz7Asvgx4WhaNTcancbY&#10;1U3NzcDJXrk4A56fLnbx0FbMPw08D2qq8lqrlJFJjnVWYMAQSdyng56fnmvgDUP2hPHMi5ubv7MP&#10;nCrDK8ihd2FPIzgAZwfXqQKwn+OnjWYyvLrs6QTxxmSEwRSSLsOWCsVOCCcHawBC+tdlPhXLIbI5&#10;3nGPk7KbR+kqeCPAMdt5KabpbIqtucxEk56MVHHB4x/KrEXh34eafBLKmlaJZRovmXU/ksoyMAuT&#10;nbjPUkZ564r8v7j41eLZC8ba/K32dkXzXQqhJ+8BkAEnKgY7t+eLJ8VPFTAyHX55YgWaMRyEuysM&#10;HBz8xGfw9K3/ALBy+n9lMUsyxk1ZzbP1iL+ALZpMQ6KQt0st1ttw7SJ0UlscjpjJ9garnxJ4NshL&#10;NbvpDrFMHmltreNFCgnDnKhhywGT6Yr8lNQ8e65K6mXUbtIbJYyjyrmQzeWwb94FydxAwD0z15NY&#10;h8aTXYV/7Su13eWDGZXVgxzuwBwBkepHGc1Ucpy+2kPwOKeJryesj9ep/HPgezOyfU9LSMl4wLeU&#10;7S3DbsJyw7/LnOOBWXc/FzwKR/peqCeKDEktwkaDqCCW+YZOMd+w5zX5CHxMkqrIly77pPkluJsr&#10;vIZjyBleBzk4JAx15rNrkMjRKlvGz+SrBHRcRrIM/MQOCWGSvt789UMrwK3jYlV59z9bLv45+B44&#10;knnv9N8sW4kt0FwinCnGZEzlOOfmGfbGDWPL+0R4JthKtrKrXMZEZjS0AQkk5csrfMME8gZNflV/&#10;bWnbyojtkxIzS7IQFMjgkyDjuA3581Uk8RxwMHmeNLEJlnljJKl8DDNu4IOO3A6da2jl2CirqJEq&#10;re7P1Kn/AGnPCdsyRSmGWRzIZ5CryOiY/d5jHPG049fTjnmZ/wBqLQIxLLAxnaJlAjWLavzYB3Fz&#10;yMdh9Mk8V+bv/CQlinlweRIse+QvY7uWG05yQzMBnBPbp7xrr1wFZo8LE+4QRvbneGRed5JPGQew&#10;AyBzXRDCYTZxK5k9z9CZP2qtOidbeLS7+ZZrdSubMAqG4HzMw2k89s469s0Lj9qq4lKR22lPGkdy&#10;THJLKqlxtABO1j0PH1r4A/tiZpVK7U3zn5rcAllwQCfU5PbuKgTUtQKGNoiHEAKsTuyxHQkE7jkH&#10;P61q6OGhqoIf7vsfc1z+1JrxVprXT3M0DgrJBKEYsTnG4yHJXI7fia5q/wD2k/GIkkZbG3Uxxs8i&#10;zKZBJjIyAI+OO2Cc5z2z8cpPeyufnhMocgyGPrCcHB9QcH8zilkkvnVFWeR5XjYs7uQC55HQ9lxg&#10;Hp9MCsXUjsooXLGS2Pqe7/aG8eERR26WUcUiOJJIZ2Zg4YEYOzr06ehz75Enx/8AHEtxFLdajbyM&#10;zsZf9HWJWZPlChSOWHq2ORmvmxRdSCeKaQTJJEGimZAMHOVUMBuYZYHqBxx71ZDcLbSSoQ0sCyNH&#10;A3Kq+RuXOeFbb0PHXmt4RTV7A6NNan0Yvxx8a3McRi1bc0tvItxcWs4iLOyYGQ24hcDGwfLnJAFY&#10;0vxa8U3C3EM/im6lVYykZuZlmMUaEE5VV4A+XAHOG9a8L2TiGIbdxQqk3mnIaPgFiTz/AA8Y9Pep&#10;UQGQxqNoWEKXS5Bcp8ucgkbTjv8ASok3fQUXyvQ9db4o+I5FuN2uSNaG+cpG8JYGUP8AI4LY52gn&#10;GM8DkY5oy/EfWrhpFu9evJUlvmzv1JjKJGwfnO75s5Bx6ECvMVj2ptjWaTywoEsRyzFMMCrKchsk&#10;k9yRSqGClHnd5V2gyhSxQtvIY5XgZHfgYwfdO7NOZyOzfxhM2SL2+n8wsB/p5YMc5IQseeuc9OD0&#10;HFZ03iq3uIzK8t1cLMqCaN7hnMjICTnsMgE49PeuOe3t3MLnzH3YiWYKXyijYVxk5Aww545J708Q&#10;JtZ5vLLxuxjl8rbIqnBAD54bkgn046cVm4yM3OxtjxDCcpHlbdQzyGeORfkLYBDnjJx05ODipX19&#10;GV0S3khhSN8ukRUouCAenIPPA556VgNE6IS7A/LEd/2BgC24KDknK5JHJPNOMKzOxSEZYlS6w7SG&#10;xlgSM8ZHTPStUm9Bqo7Gt/bbh4mBmZ1MiSRlNmTkbVKkjJCs3XpjIql/b2oSxl9iDei+ckVyUbOG&#10;Lg4GMriMdRyx5wKzDCm3fGzOIpIzE4YySBSQCCSeODzzxnPSrYjEIdAx2IGG1U2qnQ54Gc5NVyPc&#10;zck9CT+0LkRvBLeXjpDFvluJwRiLBydygKBtGeOBgE8mnSa3K4md7lGa2VfmlufKVNuOJNp64PJP&#10;XriqosPMWdHtWImZY2jcqFKMT8xDdVIJJHU/nT5IkYTLGsAcROG3jHAKl+B1+VlPH97PtUezd9UC&#10;TW4f2ze7jDE2yGZS6ssPBZ2ZjsB42dDgeoqFtdupfKjt2hUyOD5UiFdyAf8ALM7uuc5+voKnFqVm&#10;lnuEik2qyx3CqpUIdwDRlgNpKFQSOQeB61KttMoidRLJ5TAIhXI3HCk4PJPTr6A0OFtWikylHe30&#10;yRGP7E6MS6bVHzoybgwxwzDk575JqH7feTs9lOjq8hImdo/MjMLbhgcdd2OD1GK2PsckaMZlCpBl&#10;C0tnlkYgjO7seDUqoIlxKioFYGRd43HIxksep2nINBbva5jwXl2oIIaQMfmWaUlgwcA7iOq4XtyN&#10;2ajDyutmpVoogT91SgLD7qhfTbn65Oa2fKjYF/KUKXVtwb7wYlQNoXjgjnPX8KbJGsO0SEIm4BzL&#10;IxJOFCg4OF+uMnJ54qoxuxRlbcxHg84jz40CSKQkIckvGGOQVA4XGDkHkmlngufKZ4bi8dgysYy+&#10;Az5DHhcHOOxbGMcc87lvbrEdkSIUCcRwwkZzkg5z6jqO5pnlMu6NTMztEWA3b2YdM4Ixz1/lRKNm&#10;Ju5ktbsyz5kZZJFUu7ZYEbgFQAYJ78fnnNOSOXzGeWci3UpEGK7iTkcgd33ZGDx7VsvC64UtO4Vs&#10;ibGTjBAGSOCMDk+gpY7KTzgAsyN5aCOZX2kDkt053EnOfahU7g9jnTYBJWTeojSHdIoXa6vggNkn&#10;3BHHU55pxtPLlBL3G3zAv7tN7uASVJbsMbuo5z+FaxgjOJVm3W7qAgkm3KSAASCTzwBx0OM9atLA&#10;qggqn3QiiSAOxOM8ceh7c+lU4GXPZmAunoRJIyRKREqL/EDtLcHIyRk8DnrUbWaSD7QIpRPGAFcR&#10;gM3GDweR1JA7ckda6J41JaUtAgKIcSx5DcjaTgjqCQB+lIEMKSTMpmdBny0hzI205H3evIAGO9Dg&#10;7aGl+xz8lnEjmJ5ljVkKyvLGEeRm4AVsdMdTz7YoaBYpY1VQwVkdVSVQocjayKqgbwoIJP3ufauk&#10;+ysHlztyUj8poYMyFRnIPPIDc/jzTWtZChdjH5yRgBSgUKDgEDngZ4zU2tuBghTujSYIVCAgHhHy&#10;Rnvyfu4HpnrVk2JuE8uVWYLgq+cBWBxgEcg571py225QnnFf9WEt0wfLbJG7kYJHbqAR0qxtUqYZ&#10;AWZlckSAHdt2qcbT1yR79fWpAwhAUEKKXWWAkjYgQKDnacewB/Ej3oSHyzIkqh5VKlUSXAKDoMHq&#10;TlfoR3rVa3AUQSmRllH3wM5+XIAYDnqOMe1WTAB5rqAwBQLsQg7SBjvxk56dqCuaRiGFWlilKCK4&#10;k++rPyQI1IYc8A+nsajSI3EBbzokwoEgLAMFPYAEjPzDqRwPpW0bZxmR1chQFUswGdxBbdjgdAP0&#10;6GnkMoaONZsOTJs3MkTBmAA28c/KhyfwoGpSMJEeUoodkbcSfNGC/AIPHXkH8MVYgtEXyo4ppp/l&#10;+SRgcDGeDjn8M1shP+PSITyPGruY42GULlVy3J5JCqCR1wvao5bfDMzPCgkSJJVkhDAsCduOQcfM&#10;3HfNNJslu7uZZgktxIY0VSwcu0hYAqNp5Yk7TnJHHSmGxR5BlxgZ+bDHepIHCkjJ9v0rbCKysd8h&#10;LyjzVUgAFioBIJwvQcj06UR20YURlUb5wDLAcliSTkEHIxk9+/vimospRb1OftdPURxK+FZDmQeW&#10;ACxPBK56ck7c8Z9qVLGN2UIjlTKzjcp29cNkk5ABJGOOoxXQTQ7gGjCgJlZIZFC726DJPbj8Mcmh&#10;RGvlyZIWAgSMkpYxkEHnn5j9a05LrUEkpGRJblt0c0aSStADGCfKDKm0nkcgguuSP71EMSq7u2I0&#10;RVLBnICDcQTyowv3OfrWwIgPs5BuBIjsRIhby8Nk42eucZNCxkMqKdrSRkAyAEq2DjcD1OQT9Rmp&#10;lCxalFaFD7NAGdFDoeC5hcqcbj34wf6VDHbokojlk8wSARxjzhgFe5Y85GQDzxjPvWtKnm5kZZBi&#10;RfKEkgGSozwAOh6ZqAxICZ5AUYuTulGdmRt45ODz269KqMUtSJyRmmziWIw4zujSONzI7EBSCO45&#10;xnrnqaeIUZUUyTlNxaMxNyxwAcnPqQOnGK11gdJEMbSpHuiY4kwxAUgjkEkMSCckYoKglyJYNoCq&#10;u6QqN/oTjBHTnsBSkrkGUbdl2maXzi+DINnAUAjGSOSBjn8KkMJEaL5T4Enll4wpySqnPIOVHIwc&#10;Yx3zVvyUZoj85zGSCZCwBPoB1wMD/gRqwsa8iaaUgyYLRWh3bCzDC4XAx2yRwOueqjFNajSV9SkL&#10;dz5YKojtltsLABiTuG0DvyPw68ikmgVIYmlyI2yzSBgSFyAQe5Gdw4zgiryxb9iscqrEyDkMqjAO&#10;ec554Iq00JWONAwiKAdVyM4xz3xzWhqrWMK3gXIQs8Y5Plh8AKO+D0HOfqfap1iuWmUJI5h3MuHj&#10;G4MPUAc5x2xxzV4xlUklOy38zDMnTGM5B45yNpP40JbHDfNnc7Mp+66AscnP0x+fpQZz0ehk+WNu&#10;5yASAfL8oEhgfmHPOBxxnFTvbMkIMphhMOQWbdGinJz26Agfn1q6sbFHZI0jMJaNnfJDLhDwc9AD&#10;kEjIOakmhhaYBYmZyuFbcFYLnHrk8FsfWk3bVmbkkZXk7XilMUbBJ925EKlyrE9MctnjB6A85qeO&#10;EpGyDzfOt5nLrCeTgkkc553Ek57cVcWEfMMo25nRySrEIGAIOecEMw+o5oaOPzHErqhldw/ybECD&#10;BVVIPHU9scDmhNPYqEyg1vGj7BGkcmCqKZRIrEkHavIByGHWkMQwJUh2P5eIowwJDnC+WQD2Y4x6&#10;1oSRySxfII4Vb/VlZQGYd8HGQcd+2KRbcsHQjy0dFLERlQZA2W2nuc/qcn0q0m0bXUloU1iyWDqw&#10;kyN4aRlBHPIxkYynT3P4yJGTgOGjAkYMImzlTuAG4r6EE4x09KveRFhwAuF3GSMxbVY5HcdwMj8a&#10;hltnKSRtACoiI3AHZkjIUgZJHBzjtUyj3J5bFMo7xSK3yD92EYS4cNxuIbPTPQfUdKsGFU8yPlm3&#10;MBEUyysOT0Gew4J65q1FEoznCb48BSw8sNkndyODyKkGWaQu26KQtIHfrhtwJOV6A9fyzWLXvWRb&#10;tuyrBBsdlyhSOMEEOGBzzkntyOO4xTzGrI0oCRsA/l5fIcqSVJwOTjP54Jqd2CSO0cCLEXj3eWN0&#10;ofaNxPPJPXAx1NRsI2cqm5HWIlTGoGAR97nIJB9OMDmtFFWsYynoM8kZ8sM4AZjFDJywwcZ3Y5z8&#10;uM1GIlTa6KoRJn8xASU2/MM4I67hjAxzmrhMLRpGrSRu0jBpEl2gEg8Mei49fX3qdU4QkNBuQF1l&#10;LSblGCc7Tz90HJqrX2Id2ZiKGjtmcl3aNQ+XDDOAB3yc9fU8VIkKowDfKqbmhZ3JjZAcZKt9M89O&#10;nrVj7NF5jRss++ONo3B/dsAMEFiRkH1HtUa4RyEkiDnO5EXADEnrxk/ez+OaOWyuKUmhCNpcoN6q&#10;oChsAZCg9/uthx+dQsqebEQkShgBA0a4BBGTk9wBz2q1EzMgjIlUDAMbv5hKZwGJJx91c888gHmp&#10;0Y79rxCcZVhKFAJB2kZG/GQBjHsaaWpmrMylARoFR0aCYAKQNoAPJA56bieO2cd6smJxI0rLDJIz&#10;YRWyiE8ZwAflOex4q4sKo3mIZVWZSZBcRYVXKjP8RzjkcegPFMyFCMvz42OkmOch1BGM5wRwe1Nr&#10;lepXLcpxDaC00ZjeBMujMX2+pK/dJIHU9jSvbxSDzJJpId0jF5eixqQqr8pOPUn26DJq4rmRP3rR&#10;S4C+ZLbrtQYweoJPHT3wexpT5QyEIbdExdlUksScAem7j8jW1uxoorYzfKZkhkljEEU8mBHMwcoc&#10;DIyDgg8Y+pz0xSFYy06qrbsK2J4VkBYcZ55xg9f0rT+VQ2wRhyURo4VXaDnLfeOOQ24/TuTVbZKy&#10;OjjdvUKMxsEwMg8HkjABJ6HNOyIl7uqM9sKWUfZ4TGUEYmm/iPB5PQZwecdvwYi28gVpJmG9QWDv&#10;kEHByRng47+9acyrCMwmKBZeHDr5YUkhj7deSe+RUSuknmLKGDRSYlYLvZQBjqBnkGsZqzHBt7lA&#10;QIXkLbiQyfOsJVhkEABs/MME9fWgoqq/lqRIjOduzDMeCe3IzjmrgRQpjHmjccCJyGIQ45B3cD07&#10;8VPH80ZU722BQuQThMYPPcAr+vPaspptaFtpblB4SpuVVwHDsroMqM8jJBHTnFMhRPOR9qsApWBX&#10;Y9VIBAGepHp61dNs3nIgVwUlH2klCXVsYx1yuQG56fnSpEG2SQoqHBAWUAYIGRgg46k9OeKIrS5K&#10;ldkPluiDKECQl5HhhwFUcfKOo7/rTsMcFkaNFDskMbZ3YKgkc8E4FT+QNkcsqOzHMkWBgglcdehP&#10;JBwccUqlgiIUTeQWLLEAfMbnHHUEfjkZzRJXWg/aWdiBFJJSYqs0mDiHKqyDH3ec7cn8z70zBVUJ&#10;UfaB5kbeW+Yiucx4yMjjGfc4qc+YNznayxMQzKvCjpj2NPb5troscbSfIqLISXZVA6kkA9Ce3zHF&#10;Sodxc0mVN0aqzy8hSAznltuCeMcjg/rU6MPMjiZZU3W5dQY8MoHA9iDg/n60pjYIjYmZWRioKjap&#10;YZB56qPb29KcAoCNKFAZipQXasVJ6ZGflB3cD1Oa020Q1KSVytErsImSZGUoqgEltzfLk/eznA7j&#10;vT1VRKYzc/uXIYxE4AJH3vr94/jT1j8xAy75oZUIRihwFAJLEjnnjp3FTxfOoVohIjKoi8tiY2G0&#10;DJB6dOazlG+qHzXZVRkCqhfaSxyI2BViQOT1zkAdPYUrFUcIwIBkJj/clVPJGeQO2R+NWJkLK23e&#10;6Ko3BUCKCvHBxwM9qMhGRBGj7VDyfNufJyV3HuRz+XvVKCWrBkPkncSqTJF5jNgyBwUHIBz/AAkY&#10;PHOQKV4/NVTK7OUtSjRu7MFxkANkHH3R04A981YSMzIWkCNujdAruDuU46ZPII7nmoY2SJowqsoX&#10;PmQhcsxYjLKS3I6/X1pOF3cBQ7AysE3ISCFKKxIA6D0yDn8BVYbsPGcoCrI0jnaCWPPT3FWhhSAp&#10;3lURDMsOx1B56HoB/P8AClXltscZyi4H7zBCBiBkenfPfmqStoBXRQ67Q7rtD7IhPjeCwA47MMj9&#10;fWm7E2qZYhtUtuigXcQpODggZJ+6T+NW3aMiJbi38kON6CWdWRlJ2ggY6lu1RjlJ2KzEv94mAAKu&#10;DhQV6H2HHShtLczlfmRCYo8uRGgJys4jlIIwQdxBPBIHbt+tZh5ZbKrIzIHcIrMAQflXJGM8Z44z&#10;15zVok72TekcglZCbkjdkYxyx5x056AgVlXLIIpY1QI80gJU/I2WG3n368jqamEOZ3FUnyxsirLK&#10;NxVWaSUsyiBwu7A7DIzu+YZqXJtzgx3EZj8tRFKAVJLknjg7SCD+PtVQN5k0MEC7UnljVGvLhYlm&#10;YggBmbhcE5yex5prFpWXLPgDMToAJI3KsAQRkgct06jg12RVrHk35qrRG7SLDDvXdIqgSSRnhmPV&#10;h6kk/rUatKDEzyB3lcJsRSELMQqqSepJHHah3kKLtTEMLEFzlgTxjAHQ5HQ8EnPFQRSHZHFHKku6&#10;3EodphIgVyWyW64Cn7vYHFbpAoWd7kjzRONhWNyk6xyLLICcZIzn+IEsMV4F+0N49Xwj4Bu5rK7O&#10;maxOgi0O7W1EqidZoQf3YILiMyqxUMDh+uK9w1C8azUKVuJprpS0VpHArSR7gzBQFj45IUE8cAdT&#10;X5a/HrxXqHinxpfWMF7cPoOmRTRJbyZjE1y8qky4IwCAgG4diQelKpZQNIyUTwqP/TJpr2aeR7q/&#10;uI98rOJUkZox+9JGQoYgkAHOTg+g6vSrZDfwvFJIJ2aBpXLuWcptDNtz90dguPlPrisnSIY5JStp&#10;CDHIokJkcghCx2gEY5ypzj1z3r1XStJMMzWzqHk82HAvnfZIFBJCDOfuq+DwcdRgV81i5anpUVGa&#10;sdn4Ys2t0tpZrsRC2nnjW0idike1N+XA+UL5JU88DbXsmn7rhNpjkMa3ILIItojOcbsjryAcngjH&#10;XNea+HI44rVIeZ5XYpFbiN5kMSgth1IwpAGDu9cZPFevaMrJFJsNyd0Adt7bQ0ZBYruUZyhUK2Rg&#10;BVIJ5ryakypUpwehbhSdbiRU8oKqqytcXAjUMQM7z3BPT1yc811dt5aJETH5IeMlwi5G/cjbQ2Ry&#10;fm7fxGqccEnmpczSSyZ3LGSQFUEg4JGAygBeDk8DvXTR2kX2a3Do73Cbz5kzYX5fmI45GDjr1zUQ&#10;l1Ltbcs28vmKGkdvMNsB5Z5TGMDGM8cc/St/DrLOh2w+W4aQhlZQNoJ6DnBPzHHU1lNGkXzKpHUP&#10;HCBhFIHIx2+bp15xW7bOluHRGjSCEuMQw7VZzIz9EQcHIIHJ59hW8ZdSZK+hoKly00gk+V4ZCSV3&#10;BQmQOAe/AJ4rREKxxyL5aT4kIlZYQ7lD6nPuePYVTcNG26JkR/OVZGkjDnZnJHJ6kZ/n6VoIY3WZ&#10;A0qAqrqZJQqgYyAB6AkcZ7eldE58y0MlBpjUkjiI3DY5c4ZV28MOnPBOQTTUlSVS5yIkXETFVOC2&#10;RheOuTjv2FLseNEFu1vCUeNg0UjMGOSSAMAZwpIPr24p0Z27GQysV3CWSPOCR05x8pHGfXP0rB3W&#10;50JNl23kjcABkSAujILUZQrwMqd3zc59uat27AyQq7HezhYhHcbULgkjlehHI59PSslFB2bsMm1t&#10;oQMhLMxPb0APXPU1oxzBU2urjcyEhI13IvTj1xu5waluxFrO5aRl2xZkjduQdr5YHJznAweMcdql&#10;bYAwB8mUxlhIvzOq5wxOB93kYqJWdkVfPLywlt5JJVo1BAZRjOCBx9MVOkieSo2hicpKoQ7ixzz8&#10;wyBkcfnWkI8xumpIgzIjvC64nikYtG2GcFtpyRn3XP8A9anAbkbBQymcF4I1DEFcjGccYJP/ANci&#10;pMhldn4G1w53MVVfunJPPOOg75PNQqqIylYstvLrLG5LuepGe4PPHvXXyIznFXFcQo4zIZGeRQ22&#10;VtoxgLxnIHBOOBxmqsQSSVQVujGiLlCxAc8nK9mOO47Yz2qyyxgKpLkZZiiyYOc55PB6ntVVnlDE&#10;SedIdibjtbBAxnBz0+Xp7DNYSV1YunpoiCQKtsxaUK0nmJPEqbVRc5znHc9z6c1R81TLMiXAkdlT&#10;zV+6zAqAM8kAZHHbIz1q7MyurphIeHEf8Kb95Ldud2fx5NZBZlJkVwiJEW2mFmYEAnbgDPOMD61y&#10;ybUTQn85BlNzRmV5GS4jUL5ZbrjIx3PIq19oIZo2iVQcYcSFdyEDPTqeP1qhC6wnhHdWdpHV5S5w&#10;uAV25yoLBiAvGMjtVlImMJQTAGGFUMwDFlAAzxzlj8vPeueTK5ZF1XKqG81SvlhPLRWLIFbADZHz&#10;HKqeOnFTJCyKpmyN7kRbZJHLZ67sj0XPoM+tV0jZVWRkmcoEZDJcsSqKMEMc8AheevXPWrCyrCpK&#10;tHANoSO4Z/NJG0HHJOCPfvnrT5la7KUO484jkRCZtwhBSSeDKMWygBGeoywP4CkjSR3/ANQqSrtH&#10;myQgE4weWB3EjPfgE+5qZBIDtVjvj/1qpIzcN1BUjPoR9fSnp5YnTJRiEbOz5ipZV+XBPPTOPp9K&#10;mUk9DWO4qK6JsZyAuF4kAI5+YZ7DgflSlTsjjaSIBE/0gXc7eUAyfe5Py4IU46EUxFQySGOM5Kqr&#10;jjLE8naOwHSnM484ETeXvZfNMceAG3gBsNgcKp+uc1i4xbuzScrIqxzCQPgq7HBBkYoPUISo4b1+&#10;tW0kYxOsqKwCsxJh3EbSRx6EjH49qZFF8iM4ULJO6MpwCzADcuMk9xyev6VXQxcJAFcPCWt32h8q&#10;5YnB6Eckg+5rK44u6NUbZS0se1EM8X3ZjuLAcg+qkHGKrzO2biUbCYI1MCGPDKeM8j7xJAPHpSLc&#10;hVfJ3iKKLz1ciQjjPUHqFyMDp7VHczxxRyeY6KzOQzRxcouQRkHuB2963pIbdjL1m+iffbI0cgnE&#10;kYGeSzKwJ5HJy3AI7VDbWcUSPHMLaBnUvAluCrZ2gfMvf8O5PNZGj6fJd6nHqdzLfQqYlNtZ3N1v&#10;WOVT8z7skldrEYPAwMYrsGEb+WWjLmNwBE5OCCBnOenI6GtqtuVWIUr7mNPaxG32lJAI3eGJ8FQA&#10;QQQhHfjv7Ve02SRY0jKMLjhZhEoUAjGSQTxk/XpVlxvjMMbg75mVmSJSVGeACD8pAOM4wfxrIscx&#10;TPDG/lK8jBgwy7NnO7APTbyB/KsOdNCqaM6iOeMRs+yIRIHBkMgKkE4+TPufqPbFSLHFJJLEzsR9&#10;nCxJuyTyN3meoK5wfU01DlOZGXMSEuAUDHdkgHHALDP44NTQNuy5EkashUuWzk4GCOegIJx3yaE0&#10;yeg/bHI+YwXzhBlmKoyrnOQeMDjmpoR5TxBjKiBVWdY59shAx8w9Cc8VG0shUzNsZZQRJtQHLEjJ&#10;JJ5GTTgWEQYu5VkZY3JzhskdQPUfp9K0kopCF3ERGP8A0YRyTKzgyB2DIRgsCcjOenv3wKscFWiM&#10;LKm3duV8EP8Axbsnpx+uKzVmCuIRtfLuEJmXhWPUgrzyQBj6dqtKJFt2dLeMAnPyoWVgXbgnjnAY&#10;0427AWiN6uzxLFNgjc77VVCcDJH3SOuRmqxMqxrtjcksRGWjLK6k9yPXaev49aGuV8pyqM23ZmR0&#10;2/MehUEd88n2p0LJI7IHt9iSAyOigygbhvABbBHJGcVD1NFNIfAoy5wsgwCpCgAHrhfU/N1/2ana&#10;VWAbDMqSqu62dcsMhQQWIyQSSQe2cVBaku3ltCqS7gA0nJZAFwRlsKASRngnB7YqzHGWwWUxsFU7&#10;WUGNRjK8Dvg5OfWspJt6Gi1ESTaCQV2rtcYYBQ2VA+bPzHBIxj+HmqbPFBNIHZ8KZAsioY5ASTlU&#10;JHPpuOOuc1fnR3t2Ls+YsxwXE0e5CfXjheAxAPpSJIPnJjcqBl4yuXA6YAI5BxUeppe6sioDLbgq&#10;GKJtDFCwYoCuQwIJ9u4IIx61owp5kUBkAJlcOJTBkt0BK4Iw23jI6ZrHO15jyxQSDarr5al8A9Op&#10;6g4IxzmtS3kGWUSTM2xwN6fJGDnB4HTJ79cDrXRTszCfYsfZJI5JYblJIhFcLtkdFLgggAN6Pktn&#10;PXnipFWRdiyghZTho0IVtwzlSDweE6fWo0QTFgspBVSj7pNibgVO4gHOcngkcYPPNWhGYxI6NKV4&#10;WQFN5yDg43HOcnHXHGK3epm13IWuVMhEjRFHfNuC+DuJBwccHGfwxjFKLwK/mCEuWQMXhjy2W5A2&#10;jkkgMcAdcUjJGiyTSr9nbKqrg5wO/HOAcGoi6OFkuBA0cbM8asmCynDEsyncPlB+naoi5J2M5RT1&#10;NJWeUsryvDhnRXCBjGyqQfvDAwTnp25qcqTMXDJEySKVYqQUZeh5OScg8547DFZ1m6hp41h8tN6+&#10;YxQEFcBuR165zn3NSwRqsNpGYLpI2gZU33BuAFjOAWdvnYnH3jnPPJPXbnZHLqSyxl1lKgoREmyR&#10;pMqVYEDI6Yyev+FUnIOQY8iONWRkbcyPgLlM8E/ez/vcVolnCtGilQDukZgCq+uAeA4AJH06VTuF&#10;Y+YUO8OwVBGwUgHGMFuB68+tWndXE1Yh3mFg2/EPmgYjIjEWCGZgw5A56H29a1I4oo5I5JI54ZJJ&#10;fJlgnjG8TFsBOvDZ4z7gVhKp81vM8sbyWjTzNrE4AbB9eR09a0o5NixsuQ6wICYQd5GfvZB+b+f4&#10;1i9yJ8yWg6SKNPlO9peXjRgHZcDDEcccNj8cVHH8rpKIZ9xmwSqsrKoXOSB0GF69c1aSR5cKyvIh&#10;bCpGpBJzglWY8t15J6/Sqknlu07SPFIirIALtiU3AEYPHUnCj8+OTWUpa6HRQm3HUtRSsxjRt2xZ&#10;vmaV8hSTgHc3JyR604AKqxLnfHgxqIwSckkk+qgMSP6mqpBMql4XyFVo5c4RyuQP1DZ+lIJJj5g3&#10;/aBKEddszGNVYD7pYngYGB7k961hLqzedpQLlvKVI/eSI6MWJMWxiS3B6jAweo55qYFmEKyzIrRY&#10;EnGF3nA5yT8vPf1qpJJLuld5Z2XymUONsjuSMs2AOQQEXn3rS8tw0JmKEMyGNMLvUDJ6AcjDDBPJ&#10;zjnFdsGmrHHGPNKwR7sFY4pOXLSGEqu6Q7QAxJ5wo6+wq7JLtifAWF1jiKSGLe6sTgDGRznjOecH&#10;rVSJgyvG0Tq6KjQ+YgJZiCoyueo7jtUzSIYGMZiYIjr58XIcg9Y8DITk8detXy3dyp6QJfLjba7y&#10;hyOiCTJVs5ycYyMNgAn+H81kKbQ0ZhkBQFIl4IXgkAA4Jz3/AApkYZVjw7FhIgG5gFKrjvnPQ459&#10;D9ajVnxC2U2xKxSGBGDLllP97GMr6d8ZqlBtGMW7ajhF5sIGI5BJGVAueTnoCT2GD/PvUCy+aMFm&#10;ZZkYMoffCyljnDbRkkbfXv6VZYsMRQeWZSoCRhhG2ecYc9xk4547UwtliTKzTbEOTJkdSBgEZzhc&#10;+vNJx6ESd2MgVW27pN4WMBDEhVQ3OeSOQRjp6VcXazJBjEcORDErFiQDiMEkfNgDJ9c+1RoJGl8t&#10;W3zQMCpWQKQwUHBK/wAWGB+hFMkg89pI5TiVIQuwtjcD1b2OQfzqWrBdrUJUlkaUSDcpKEqkmEDE&#10;kLz1LYxye3HrULr537z97PFKVMcxuAG2Kw7ADnleB16dKePJlVhHtdAgA+XcoYjP8J4UYPX1HehE&#10;jWRP3bbrhCEEJESlTgljubgkn86JNJamidymvlpJJAsaxyQLvEQ5OcABs5PDDB2+9aMUsbfa18rc&#10;DK6whpwzAhwAw4GRggdBwelMjKSGMH7kQLj7VOS2Me31A59KlijFxFIrLJJEZY1Z/lUlh6FcYJP+&#10;Jpw5RSa2ZJs3TKEhiaVGAIMZQJk4bHqNy4/WkQhVIMyspuf3QC7dxx6jnHUYb096vpLPLGweYLLv&#10;yZdqqC2cnhe3QenAqgzswdYmzEZ8ZMW8M5PzYOeM7ulN2voNJLYgVIvs7N8xaVxJJlnGGDKR1bjv&#10;wDj2xSxsFO+aNWd5yXdMsoXkgtxknH5Zpsux2d7UlGEiLM821SGwm4g7vu/OwHfvik3PKJRsgZwS&#10;R5kwI8vOFZkUcA9OByc0WtuPRFoXC27FwY0iTb5uHJZeT7YOcKcfjShkUq6yGKaNy6us2HDDOSvH&#10;OP0yKoSZmSEbjENwF3g7mLqwJxgjHAHB/rip8xxk/M/lFYwQYyWwxzz7ZAwPpSIcr6IlLARK6STB&#10;ApZVUKqsvVSQBkglj75FTIqkK372NWjcqzzlgRkDknkdABn1qESRsnzFWA3EljkI2w84x2I6+tPh&#10;XGEeKZZXiEpZ33DaeQxOOntx06V0pRa1MLPmuPDOxGcGJ9iyM3IduFAJ6k8L+NPIfbMqxxwyGONZ&#10;HSEuGcEqXyecn0HHFQPIhlaNXZZDEzKu3dhcgbyqnnk+3U05p/8AR2AYyNhi6xvyuF6KDwnQ9azq&#10;WTsjWL1Bmf7TMBEsyPbSIkMq7mYfMuCpAxgNkN64qkJYkdgzxsIgvnzPIQwHXO4naoG36evNXydq&#10;FWeRFDNII5PlcycZD84J7Y9jVdyn72YxTK6upkkaU+WGYAAJzx0/SuPrqdMZWKiSI8peIF5kUFJS&#10;pBClQyrvDHJ6nIHAbFRyxo7NLFlzNsAgVSW2gcFsnnJzyO2KRJrhkiUMzjDebuIKMowBluxwc89d&#10;tWWZ5V2FpR5iABpNyLIFIODjng4+mBW7V0Q27lVDKqzl5HmjkiIYSShirAknDYyOqjnAG0Y6URu6&#10;E46hS4QwEFkPUDJ68fjUYDiVkjWJkZAWbzN+Tg5MnqOQfx6cUkflygJtEqSSgRFI8MRghmye+C36&#10;1moW3B6k8SoHgZH8lRLET5bABRk7SB1HPbPeiJZ2jRRPJbIbuQu5X7oIPysoBAA2jleSSM5FQYUE&#10;CGZJGIkENwU2LI5YkDOMkjAHPcHHpVuJwxMHnzTFJmQSeTsZ0DnacKByAMFu/c1UX0Ri4tGsrlBI&#10;UO7y0BVY1CoV+b7zEYxnHNTC4VQHj8xlMzDaQoDJkkZ7ryVIx+NZ42mcNMpSJkZSZQrRNtx1Gc4y&#10;3X1FOWUyK6rKs671MMYkKZkKjI4PfaOmOK6YzvGxm009DRcSLIEIMMzbf9ItZSM7QMMCTnd3zx1q&#10;gibdkpZQ8KYHmSloChbIJXowOAMnPBNWIQI+ERYwWJlHIUjbk7W5BOAQBnnn1qJ0HmKMQkCMqbhf&#10;mAAK4wc5IwSeB2Ocd1J2RWqIjG8agGIx5UBjJlmVtpygHU4I/XimyEiSdpTh7eXhmiKqhKlBtZhg&#10;/Nk8c9sc82kZN02/7nmFiy8YC9co3Qg46dc0jtL58oZlSMKQrKVbPQ+nHB5yO/WuZzs7Irm0siQy&#10;eS0UTuI/tULMTIqhjhs7hhchQGAGMk9TUcqEK0krxeWsqtAXlKsBjBJ45IJPHoafFMkqoxMiKu5F&#10;h6FHJ5Az0HuPanzq7LJvICeXwfL35BX7xA7cdO9ax1JIFkWVDCwRJHuXxG0JjEhJx1B+bIBOAeMZ&#10;6mpljaLHlmQlyVmf7SVCEJjO3J5OAAOOhOc1VeD7wSJIA7E2ytGzIFC5OML09Mf41FHK9uWjESCO&#10;WVlSCJNwD7jkcDIz8x54rnS96zH7Pm1NsFgPL8l45Eypb7QZMHC5Xk8EcHPXnJOKlhjRICZGd9h3&#10;MVLPlscgZPTr9c1nrP8AaxFD5nleeWjZWtwTIxKqQpLjc+N3A9zWiiAoqj/SJ1IKCBcMFwOhL4HG&#10;/wBunNbpPoK1tBtxbW8iSZjWAOjbPItWUqxYvyq/eIYsePwqCdWVWhSTdCzEqFO4AnAJXcAey8+g&#10;qc3O0uEd2+8FVeAoGegPABHf2qs5kkZC1vG5WUGNbjgsSRnoeOnOPc96194lTSkQeSjlXYBQXw7g&#10;HBUqA28E/eJz+QqjI6q0cYP2kM6JHFGpy5AyRw2egzjPTpzU1tsDwwxITNHsUvKSd4GRncR8wyOx&#10;7mmzmMsNnlhEVllCyEgYIA5GAp/P8KdPmvqatc0Wzwjxl4cjk1Q6pbz/APHzGPt8mnmTy42jaP5W&#10;VnADAxdV4Idlb5ciu2+G2u3HiHTIZLhPLl0668qSzu7JIZI7ny28xHZGOAqtgDOFBGSa1tdsIr3R&#10;r23ihtzMIGWNECrtdiBliV+RsEtx1zjuTXjPgbWB4a8YXUF819pkF7eXFrqUf9nFgJCTl9vX7qFT&#10;9AckCuqz6HLONlY+p5p3Pl+Zv2vGyyCVwSihRgMQcLkEAfT2qm0qvIiJJLbr5ayRQvcKz7OMlgAA&#10;Vzjn1wPerZke8nUNKtsERSWdSyKu3hmCjJGAoB/H1rK82OJ3UebBI7J+7ktzlnUZySM54zgnjp6g&#10;VcYt6sy3lYkNwAssXmAZfkyDaoJzuA7K3t0PIqw2Y/JEpR5UlIcu7HCtuwenJ2len0zVS5eJhAql&#10;HYqH3OpMhZSwOAwxngHcOxxTo2ikeQlhlY5FKpOQmeCQBxxgc/Q9qUkkinpHQaxAEgkVyhBEsqRY&#10;QrtJJwDlRwf880ixr5kYaGSOIXCPHFFB8zA7j8ypj5SWHPHTNVyuZZHSQBGaFhcR5IZFCtkkH+XX&#10;6VZSUNE+7zQqMx3oCGEezAH3TkZxwfX0rNlRTb1ESSRYoFaU+c0IEaAAKZOSRzz26dhnrTnRQIoi&#10;kE6XMDb0EWUVS0mM/LgjGOQc9M0Mq7iGiDu+dsqctlcDbnGdxz24HNSq4cxb4yoiAUpAhLBt2B06&#10;jAFTzJtGkYPuN3CRCbiASO0TKVkgBcghgxPGDkdPw9qkjdInER3xSwja0S8uzdF+91bAyR/9aori&#10;BNxKwCGSCMF3bbHKqlyhK5PPLk4+vaoEnEFqLoRKZCgwSwAAGBjqckZ7Ht+NVui5RXUtRhZFOxUD&#10;KWdY5B5hDfeJIHIPOf5VJHvnVHQJIGjjmmKRbtoP32wSOx7H1z2qDekbDe5TG5ShOxiCmcLz1wCc&#10;j/GrCLG0e3zR/qWBDZOFAAJK/pmmtDnlSW6LETb3QyyICCpl3DYFOAFA5ORk8H2zT8SIuHWK3WSZ&#10;yxMzMCzKFYBWJHRQeADyarCUxgE4EYk3GOKbGS2ckgjk7sc5/i9qmMpyrI6bl2kLPMxAKkkhQozj&#10;OBn+lN76GlFKL1JFWSD7Nuhcw+XJHbz+W5UspyfmPGML1PrwamaOBUMsQ3uIi3mC4LhS/AHfg4PA&#10;+nes8jLoFMTO2Q3mlpQkZAwQN2CuB0A5yD063fMdfmlRlcorKUBLMwbGCAckdOKym76HXLRaEON0&#10;/lvgugZrdliLHCqxLEgcjaCfwqtLIIEMxjjkZHWOSUttRmYkKAW4yM89/m96uTncEEcdo/yMu+Bh&#10;I7IuONpOOCTz3385qNFUZY4QsMy7xtAJxt+bJGc7gQMdO+awmrmJEEgBmJCjcGGYIWYyMMgg9wMb&#10;jio4luGlTeIlJlVAvmkyMpI6HgAcAnJ5xyKlt1limDTqJ1BG6CJSBKVOcEj5gTnB2nuOetRKpZok&#10;mVI3MKyMIiszCM7dxxu2k88rnsRWWjIlFA7AKkkWPMfIhWRiqgqGIO4Kcc8Y61CAY2KpIu8gtbJL&#10;cbSRkEqXA9+DgkHsat+WksLPHIxUSB40EgKAc8EAdPU5xx680wIPL4A2uSvmLLkEkLnHPTp9SMdj&#10;USSSuXH3TOAmTfJK84lmlkEu8q8gTdlSNowcAr9O+SanjKylZBFceWJVjm8tijhBgsx5xgAk/hUS&#10;3GBLDM23y2VHEMu1CACeo5B5AOefbFKLhPK2tbvKREpKQnYQBggA78gEsx64GSPrnKrYvnsX3dIi&#10;8kjM5AEnySMwKJyDgA88fjkipVZCzP5slrCszG3e5kLEOxLAPgD5gMfXFUGkhlQIyynzWbmUgRMN&#10;qsCGU5wMsOeOOKuLErrcyvC6p8jFmh+YREBQx553Ena3A+bFbwqNoiS5lYfEYyycl5HRCzMQxkbs&#10;eRyAOMfw596sxqgP2ghWDMQ8ezyyUDlgFAHAySM45xg5qB2VpY2iEZdySR5pDKFIyeMAZ4G3HNIr&#10;KZC42MWugT5MhLoyIW+YY44wR0xxntXRGo+YmySLaeacOpMiTsQQ3IiUZ5ORjPAzj1FNikdz5aMJ&#10;VaEM4eRVKOBuUNgnAPqO1RiSTy7YoS824rKcOVXgnJ4x8wxwfXqeMvk2StIPKMUbKWkeWNGUqCcZ&#10;GOTjv/s9q7oSvEySuM3bmCtLIoN2iYYt5gZcElAGH9zpkcHmqayyRuj7z9siAMMm35UkOSWGB1wM&#10;89DjFXmf5mOWZ2O1jHKyKTwQ2M/eyoPHXOCCDiqRXYyeXdJICo8sY5+Vsjofm4LZ/CnfUm2mo95A&#10;kdw8TeWFcvGUBBYnORuI+9uz06fQirfnSK/7sKybSVkIyofcQFBPGRtH+TWaI5FnLqoRA77Yl/ee&#10;aCpICjPG0jJJ/HFaiyII3iY+W25VCyHJVuoLevUEZ9c9quLS3M+R2uybyx+8aQHzp1HmhnJwTj5Y&#10;wTwOAcdBz60794yuu5nb5WQRo24AZwvI5b5cgg/xColVeSkTm5mKAtvzvb+FlUdMj06kDNBkZwYi&#10;josiMzObbDqozkk+2Dz6n3rbchuK6kYbAw/ywtO3mtIAWwcHAwwHC/zyak3gorzLNBny2Ayp8vPy&#10;jqMZJx19MVDKHKxEK8ZSJ8uiZkIY4CkEYGOxHPr1qT7Q+3y42KBNp3bQW3nbt+qnaOPak3bUSd9h&#10;rkRMSyqAGEkYc7SwGDkhT04P0rP2eV9nMYASFIwBJc+cdpxsLOW+Y5wS/JOTV1441bIaGJmjIG+X&#10;CknIPB//AFcVCTDiQRDITaziFwAqnoSSeAR69MVDk9gabRSZDP5YdQsTjZM0nyuFOd3PIPzc+hB7&#10;Gkke4hkjuClwVbfJaOLcjeuGG/Z0YA5+XscD6zeawPlusayQ53h33Nw5+8No2jG0AZOc1VjRLbZH&#10;EZFcqkSpdzqyEck/MeQCGx14xST5WNXWhZDfuJEkkmkaBwpUuFUbCpA4OfUHjt3zUsjRMHHyeXLv&#10;WURElsZ6EAbc9ORzjPHrRm81Rbsxlt52t9qRRL5oKuiMrMysVC7QwA9T17VMTuMj4mWJ5T5StcFl&#10;VVY+XxgYPA5Axxg5NYymupbldWJyLVhz9nkfcDJIgbEZDEFHAxk4BPynuPeqvmeW8JdpYngDSsiB&#10;i7KGDElVYZOdnPUcAcZBlQyiRiPtG5Yw0lwkAKrhgSifNnBweox057U95WZbofOJd6BuGUAE565w&#10;AAAcE89umayuEbvQol4o1ESiSN4FLyOX+4xLklQF6cD2ySc9qF8wBWLMVVEBZz1IXJ55JG4468dq&#10;mMvmeWJd7RFCvmLaqpRgSTkY6EKDn3wSM1RScIzLbHKx+XJtmgkCFzliQTjOAnO3pkE1M1dHVCKS&#10;uTbY44WjkSSNYyVBMxCMNoyR3HP4YFJ5qzStFFK8ZEwdpsJKhHGAeOTjGCBj5TkerBtuFCP5I3XD&#10;KWPyrGrcI55J5BPTuSB6VJHiSGO3ljjG0kyqgyWUsc/Rtoz+fesHBNg5pMSQQ/PhTKXLPGqyFBJk&#10;44OMYY8YqF5IDIkQKSSmEyQyQyAqCMAhT/wIA+5p5aIIIrieK3O4rGn2slCNxCFhgAtymcnqcc8V&#10;ZEBJZt15sVEbEK+UAwH8OD1zn5vTGamekdAhO8tDLEquwzHIrO6pdRRMCkbbchmIIxwR8w7/AI1M&#10;ryKiyyMjOgfPnRlizOQxKqOCqgBcdehprMiwIzxuiTAGJpod4jQkZ+42CMA9c8VVysUcoiuJIPOR&#10;EnEZIDqo3JuwTlQ2SM+oPasjdxuRStFLM0saWF4XtCJCkaOzLsJI75yCCB6E84NDRt5/mKLqM7A0&#10;UphG4Db8uxCCMnnAxg9amlUSxlVijdVVSIuoK4wMEjAOR19KgS3WVZ5FUS3EioJnRSw2of7oOMbi&#10;5z7nrTk77Gbi0wFuBMpffbLG4WJgoSN2fc7ABTng5OCOcnFaNvvSaPyEaJlTe8ySAlQrAZGSOckH&#10;P4Gs9YCsyMtsZFjk3SIk21mRepBJ4JYgYBHetSCCSSIrGWmkBeT9w2CEiDGRiT1xtYEdiOKcXZmk&#10;FzR1RFNFC3mP9nT95bqSojBbB525zgMCTx0+YYNZ5gVCAkc5huCpkYrvG4t8zAsRtbkfKDjpgc1b&#10;RpJoU82JWkmihd2RCglcDpyTjkDIzjK+9RebbQxvLIJbeUSBJ3uTiTPAAK7iOG3AY6gj2rW6tcPZ&#10;RTJNrBgUeRNpUsGGGd2AxjngjIIH0okjDO3nMQWjYm4RijNJuUDdgj5CN+eOSwNNBUodyOXuomRG&#10;UbUZwS2/pnPBH/6qY5mCFCJXkmZ1jRGErZZQ3A7rt4we4pxqdEZ1ad5JInEiShbmOFAIy7xsMKGf&#10;L5O1VPBI6Y9qstFAFku45A3yARH7NG0gBZ/utswWBfoewqk94qKHWby1YHyoidu4rnKk45bCkZH9&#10;081ZbOyOPy9wktgTgbAEZuDx1OCefUVUn76ZTnKEbIdGMEDcyRs7CRo9rFVwfmAPDEnBA7Y5p0e5&#10;o1dV3eYpVbmdOS20FiMH5RltvIB74qqjywGRGEUReY4fjAKMpXIxyzKckc9O/eXzbZ5N6GNpVVHd&#10;gWMajJKNvx9zJbAHTJroUeYXPfQrJFCrgwLmRzjei7gpbluR1Xdx9e9RqfKSEeWHhwJHWG43Asyh&#10;htAbAIH5E/WpI4pplheO5ljjLIUaFlVCSCACxBG3HPX+HNMuYJZ0XE8SiW1BaBU3Mp3Hy8YPPyhW&#10;HruxWU6bTOeprsW4osS7pd0xdRGxnjzubaxPRemFHXGSfXrUk2TTSKrblZlRpvNEixohLYPHIOen&#10;vUNvcJlo5Z4/LkR0iUDy8YIJLep+bk4qyxkLq8gktvKkWGNZMKufMBHQ/MCdoxnnODzWcYNyuR8U&#10;dSrKqFkN5Cksju8iRwKWRQVLZVOdowDgfwg1YVZXLJK6TENtjaOAEhdqgqylslck8HHGKaHlVoVV&#10;7c7FIVXiO1Z2YA4ycH5QB0yfXjmOSRJmldpId0rxo1xDDtjY7eq4xyADk+3PWu2MeVXOdJRldF2K&#10;MrHIFQxm3VXaEMdzHJwUAX5TwoIYkDt3NRtbyM4jQidWKGKS1t/lYksDtLAElfmGDxuGfeo1Mai1&#10;leWZ4kcklp2LTAoQCxOSWzg8mrCpGjIJGVJn2o8sYKspLErnPPqcex9DU8zTabN0/d1GTwCaPdsu&#10;A62c6K0d2SyqzkqcLGoDBQBubpkgHnmPbOJz5ghaFi7LGclhI3Bbecbcqc4A4JPNXpJYEnM00crL&#10;tZ5ERPNmkjAXd8qn5s4LAEDoQPUwM5WRIrpx5jxncQpjLLxklcHC5289cn3FdcKakrmLp8821oJK&#10;qNOhKFbqGOMgPIokkhAAVsBuB94DPvSQWipJbvsO12WVrNGCFlb5hwD97LA4HWrsgy3nxOY4VlRZ&#10;/tEm8lSGyyqExnhPTGR1pYMOIfNjSQyoQgAJZnRsgblYFcoC3y+4+tcr2N1d7lQBYA7LI08axr57&#10;jCyBlClQCHOCCznI5wecYq3tEbRzSLuE06MYot2THgnZkeoxk5HDNjpVTDBESMmRlMrzBExvf5QC&#10;qlsk5J+UnpnJ61HbXCIkB2sYJI2C5GGlc7SeN3UAOR64bmp9lclVYx0ZY42xpL5Q/f8AlSr5ZK+S&#10;u4hwxAyoxzn+9xUfmcxsHUxMACZU8twccvyeBnPpjNKBKqW/lebYyzSrJZPtMmZAxJYeg4Y5JNVp&#10;WgaCVFlP2cxBLiJZchxjB3Y6Drx0yBWVRTirBUoVK1JtFiKPysQlEh+0RhQxCojKf4uvAwxOfTmi&#10;DY32WeLZHJHEA0luSzFeSoBUHIbIAXoN5yaokygh9kZWEsBMEACtnnGfRQc59cVBLtPkB1Cx+bGL&#10;REwAiMoRR1wR8+CpHGR+HLLm3HTnT57MtypIWt3ezmSLzXVJHgKIcYA2gHaee/alR5doEV0m5slF&#10;lRZY95IxIpB+cAclTxgUGSOXe0K4EEjlWxvYvgjb9Nxzj1GaVkKo0qx8xFVeR1LgoQAfmYnGfm6n&#10;seKwcpPQ6GopXKsyobeT7WoupSrErC+9Wj2hsle+eB7fd5qPezTD7IwPlyMwYLu3cqY3zjoAG7d+&#10;asOiOyCJ7dYogUkRwrgBiADjPygk9MHJNNEMb7bVDJJK8joDO4lZgRlgvHGMkAegA6Yqo023cj2i&#10;epUZ/KlhUw7N67UMTlxIuVAATPDZZjkDOWx6VcjaMRW1wJZ8FkaFBK0TSMp4DLuwTuHQkg4Gafsu&#10;ZIrlNsknzLIPsoZSdgJyRjrtX8s9+mcpEbySpFiEELFaiFi5QZJG4jGc4/AdTmuiMlHRi5HKJ0IZ&#10;od/mQWTqkoZg1zlHOSWyyj5geDj1bHaq87A7ZTHGl5MiKpijJZ23M2MAjGctxwMGsxb6Vm48rzWk&#10;kTzobfyyVYnGEYDJyB7H9au/u2Mm+CZBK22WNJNuGAwQuTwevoK0equjOlRk3vYI0jjlRk2TSBiB&#10;PHvQCTLAqFYDjHoe55qRZUH8MPmKmEMn7xFBww3DOASQeo5BFQ3LhDHsgkY+Uq+d5QxHtOAWydxA&#10;U598HuRnmru7nmaS1US2RBjWVYp1V1DAl1baPldeDz6gdqx9o7nRKnyQsdMWTyFTzYkZWZo4bhAo&#10;LybcHcDjOM9evHJqnHdwny7RbYbmkYxnaXmkVwFZHLMQqqUODjqx5IxUGnaxBcTiOaSVUicG8lJ3&#10;yvJtICEAbUOAp47N06ZvEW92iQus0bLbMZvMJaRQQozvRiFxgDcOPmGD2qpTVjlktSqpCq8QDIwm&#10;lKxeeCFKM/3SRlSQck+oPXFQzlROI/N2FwqzFg5DqPmXawxgfKcAjP0qssUTCBXiDNcIMSval08w&#10;xlcbAxMg5xjjrn3qRoXkEQlAkEscYlHkbSJA2CpGRgnGe4561i6zWxUoqpTsyLzTGkoaaA3ECtM8&#10;YUjYmAFLAk8AjvwSc1FO6WsFxeSy3RS3KrL5dsZpmi2kkxqBlscLjrkYGetXllV0BjcsJDIoRQh8&#10;wmJVG18nOAFU5wAcHvT4VU/IttN9nuIgJZC2VaYcMvJzuwN3Hyndwa2o1m5WZNDDK3c/rf0j9orw&#10;Zd2Nrcz7Zkuli+0zK4SIJMd0MQdV2jKozBnwr9hkc9nD4z+GWv8A2m21C00m6kMVuXSWJBG0oGVa&#10;XABLEBeepIzk9a/jL8I/tY+LbNdNNr4quXhSfFtJfXAupo0mdY7eJWU7gQ7Es4DpJuGNuDn3nw9+&#10;398TdIjFtcalaeWltDJq95odlHK13cjKRlhvJjRQpLKzEEgfebp4MsxzjDaq8v69T6KeHyvEq7in&#10;fyP6stR+Hfwv8UQXSHRLQx3MO24yxQxqRlNoVhsbGSGHJ6kmvMfFX7GHwn8RvO+maVYWclssbrcC&#10;M3JSDYF2uZJ3JOTncRv96/BLwx/wU68R+HorK51aC+uLZbgDxJ9ms1kDW+0hCgeeILKSVIdmlGAU&#10;IGdw+svB3/BUDSbq0nl1O7e3iMChDcLLBLbzo2JZpQEYtCQMKoAA5O4gg1tT4vzKnO1RNepzVOFc&#10;lqwckrH2B4i/4Jt+EtSg8lr64lhS0VLS4aNvOt8vucIQVz6YfcMdc8mvn/xl/wAEwV024S80iXU7&#10;3TLGOdbWCLUFmZy6kb1hMo2gZ+5nYPcYFey+C/8Agot4D1Ke5tpvFdvPcWCRO6Jf+W088xCrHCJW&#10;ZSATwDuXt16e96f+2V4Du/ISHxnoKtJNdQW8UdzDI0lygBliWMN8roi5cc+XhmOOlephuOaPOozS&#10;Z5tXgmjWV4O5+Jvif/gnj4u8PWdxBLpd7rk0RnhtNS0+ICWdygUsPLUK2AoO1RtBHCkZr5H8Ufsj&#10;eK/DTajp1wmrSpp5SG51C/XzXjWdFASLyQSqE4ySFXgtwFAH9Udp+0D4Q8RPH9pvLO7NwjfZpItS&#10;jZZwhCylcZD8FcqT79CKvXGp/CPXYraS60jRdkd29sEa0326nA3hlGVjUjGT0OeSeBXvQ4mynEJc&#10;yt9x58uE81w0uZXlbuz+NfxP8B/E2nj7Cul2M/2UW259MgVLa5jAYMsIcJ8+0urkj5txI3nr5jdf&#10;CvW21d7w/wBpQW11cPLY6bfbi0ErYEiDChd25NzK23aqrgfMK/r21r9nz9mzVWu7/R5PD2iahaWk&#10;tvax2kUf2eOOaQF1jJJ2gcFtuCQADwMV4Z4k/Ya+Ht1ptzaaTqFpdrmdrF7BDaGSZsY86ZsqoXkl&#10;lQgcLtPWtpSyjGO8JJE0cNmFKNqlOzR/K4/gXU9H82y1GwAnljZriGxRdksp2vIxORhspwx/hOOo&#10;xXEXnhvUdLkZG0+e3FnaQPLMGDRSSOhLrIW+YIN0b4XB+ZRnGa/pT8Q/8E+PDunprMkF1Brlvqdu&#10;ktk0lysjW8J2uUhVYXAlDKNx/dYQEk5+WvkX4nfsN6vpGtajc6FFot7azR28LyaFqDmSMlm2SxrK&#10;AXk3bz9zLKwyAAAOmnleEnG0ZXt5o56mOxvPy1bfJPT8D8Q9Q01YJ7cXwWCZ5LdCbO6e3dkWQskc&#10;jqq74zkHytzDcWPfBrRr5kUTsspjcSpK6SPESyNltigkhsrwwznHHB5+1/F3wJ8R+GNUuLLUtNtN&#10;Turd5GaLTnQutrC533BZmG1FjfeT0xG5G4gCvEL3whZNdRm3N9L5ciD7PLE5QPJtBGA+0D5HIbr1&#10;6E14uPwtLCXS1OujXqyp2PGbdrfdDNOsRZWZ4JZLIAiIszR5xxwWcEjqWb3qtDZFZJEs5JJLiW7k&#10;HlpKrMzEM4G0jJClmx2PC9eK6w6S8Fnp1wGila9tGa3M9m2+eZUBeNjtIyp2/LkkEntzWOVmgdII&#10;5buQrqLPMsgSSNQcgKvQqB3HX5c814lOEW20U6Dpyi2ygVCltiyz+TLGXSdgu6N9qoDI5xuBU8fw&#10;46kkU6WCLy5DJEzNIAXnVAS5CsXIZR1zg1NIxMsMqo0cl1GUjFyv7lJAu5VdlJBHGCegwMcmq04C&#10;hZNqRRjcHeSHbtUbsBMDGeAd391sdTWtSDhq0ezBKz8yjI1xGkHnR3UVwZBE8jae6htqcB9wITcF&#10;J3ejDvg093P2e4tpJTDA8kc3lOf3jEMSm1wFIO0nvjk5BOKfJBGJJp5/mmMsnmQJ5iKxZsvhB90g&#10;qeB07YzVsRkpGDdSr9pGbG4mhyk67wAq5I6EcnuVPeuWrLXQ5a0FUquEldGRBbskllHArvdSSTP5&#10;EcxaYklm2rwAcDacdgOG65m/fRK6Rz3M4ugGe3tiUMiLIBgHuoI6HPzCq4tYf3kKm3e1ke4Ee0hn&#10;EszlpVTORhs9DxyeKtQxSl1EKypGxG2S0UAuwJJXPBBGGLHuec0nJRSTZnGEYKyIboWsjiJlaA4I&#10;b96cOwLKz424QHbxjj8TR5UjOdsMs0kaTRyI4EgRVAdmVAOyhMuORn3q26yyRXMsUhvJogCyxybg&#10;i7lVVOerb+Me31qzalJCGYHLbZYkFwrN5buBvGWBK5Y/dySAOMc1jGzlqduC5ViOZmLJbTrK0Uou&#10;BPe2haNXgOJEYsNxTAXYwBIwOf1qSBo4EEkcjRNHayCWWS23bUIwUBA5AycDHOeKp3m3UYB5ltph&#10;cEHN5GGa2do9sm1lc7ZVVnXIyMOVwetTmdo4Y7uNpp7KS3LM0Vu7MyxqXyNo4OB6d/U10xpTetji&#10;5o1ak2rtJ9ybzJbexvVhglupmMksdnPdDLhVAGHI4VhuGzoMg9TioZCBZ6iFint4PLmE+LkNvUsN&#10;wIbgjK7goBxg8Z4p0Aj33Tr/AGhbtfTBZ5ri13BkhdydnmKCrbixJB2lQMcYNWVCCeRQrLutUaZ5&#10;8SFnzjYuTuDZzyRUOFmbSlWclFNJPy/UbKRHIxKlxaz5Ej2yOkoHqQQ20hmPBzuC5BArNwVSSJJn&#10;F6iqyCWJU8wkqQ23PfODkZ46YNWzLB+9GHPmXwdpUvBEzosiBNjK2VjcMQv94g5HJFKUuZIZQsvl&#10;xNOZYnkfewbEXmrjfuJ+YcYAG7ABopxancwdWlXilF7aFO5EDXEcETajchonS2W9nVRLwv71yf4l&#10;YldwHTJxg1ZlSa4kQSfaGLx26maScksifMgIU5Krx8hx0ximW8ixxW8jKZLWcxyRhACCzjJAJPIz&#10;+HJ7U62OG/d7Y4lBKMZgSyZUh1yQcDcc+m4jPStYxsrIFUtoy2ZLi4DT3JtZb5QJbie1h+zQtNuz&#10;lYgSEXcuNvQLxkjNLBMp+zXEsaLA6BpB5wXax++ODhhkHjkcH2qoViniJNvHKoBaeK8tmYRoCflG&#10;3hhuJ5BxzwTu4sT3PmwrJLCpUzKhjEiqYztUBnRmzjPJ/vZI9amcrbFOpKpFNq1v66EZtN3kIsQE&#10;zSJHGrMWO5uPm5y2VBOPYntTGbYk7faFAm3B/IiDlmBRl+cNt2DDnBU/MAT05cpMyM2yATSbVeJ8&#10;gAnG13IOcklgFHHzdKfai3KRxs5Z2jKpGMkB/NXcx7lSNwHpn0yKmM+4UkoNpK1yeeSBhKLFLxLa&#10;a4eSGwvbxZZYQzbgrMqqpZcjlQB+Jpo2perLb75Ut2WX7SLVyTLyMs5A2nIbngckdxljWoKhy5KO&#10;spA+2khVbBztOdpLAYzjgccU8lIBulDzB5gII3mJdWQA7l9irL1yMZHWrcFLUib9m23pfQejRtcF&#10;FeeV32Rvd+aGTYMrnewwFDc8HgAD6loj+Qgd57uWIhbmWKIrbgycomwk4IUDqTk4I44qWMiGSKF4&#10;7iHfJ+7MShYgNzEqAP4/u/XJ5PSmXMsyz2yzLcLPGsgMUwCuxX7yAZ/hGSRjnBP0iNNI3pwhGnyx&#10;0sSRNMCq2xEcduYZI8PJlkVu54OSOevX6VWJjXdOrmPUGnRGEkZMckYJKHeTwFYt8uP51YDxwXAa&#10;4lkbCp5KGZ0ZWUkKFY9wAOnTHtmo45rjCQtcTwxmF5CSzOrFwBuyc8Zi5TGSFB476qCS0epEUrWa&#10;sOhEPlxP5X7/AHqj7omYlRgD5t24Hl8n3z1OKnR4HkkU3Ia8Zg6rDACXlYEn73yqeoz0P502ITTP&#10;K6Th4UBis7hoNqK+/cqgrgscBvvA8HvintMSFSIq3kOxvZLYqWWMRjYrblJKBsMCuDng8ZzTiu4l&#10;KEleL/pE9myv5Rk85ZcZKwuFlUnnIXOAwO0j6Y4qvZOojtxdTjzZICjStc7DLhkAdmJwxyFAPORg&#10;5pC7+ZLDFOu7LlgiE8BWKAkruQE4JIB5GBnrSSNcwX0UcyyRXcQeGW0vDtZChcAFWTlgQRjGR+Aq&#10;HFs48RUsrxV2WW33DQxIEEd3IIxdMrNJCNjMWjQKRuBQcd+ee1SypIybbmTUJZkgYyyi3BdTggKN&#10;vQbc7QOQE9Kg+0Ksot3RQpQhfOCkbm4EaLjHQjnirEUsFwlk8J8uI+fOsiETxsQCoBbacE56jAB4&#10;zWEnKMrMqlapBuSs0ECwxzf6RLbR3ciGFpEP2dZlQgExxMx3pvIYDkgNk9KuGD9wgEyWjXgdpo1R&#10;DJG7KQpCkMoAZiOchio9DVC3mVB5n+pt4J58Hzd+2PzCSxYjjllBX/axyMGr6yYabzUvDHMTItwJ&#10;A0SRqshIwI8qWPlrliAMHjmh3LpXhoyyk0wnM0juPMkG6zEaGOMFQxVtuQST0P3VwAB6tt2hulxG&#10;BcJdSuIpkO4MCCwYsFweMke5wOaI5W8tJwsTSHMkUETkxArlVC91+62QO4Y0keYLaMSTzysoHmwI&#10;oClOTyhGe6jGTyMgCulLoOtOz2uaCCZQsi8tKEzHk8AkDoQDwAOO23FCqjCS5tUleVSUeDcWWVQC&#10;QqsBgEHJz15HFRAE/uIjbTLDKBMwZmEUTspZjuYE8MMY7vnBqyExK6vDAuyQFI4SEaPOQzEcbWPJ&#10;P/Aq3hFI5lKMpXkrF8CMzuCXkZYlMPmRAIDh1DpkcOA/I6kbc+tWI1hmt2imUSQCNxGBP5aqwAO5&#10;zg/L2x/+qoLSZppA8cgEXliMhWxtOR8+GPH3R1Gc55xnMk5X7RdrFLLFAk+8y3FuZlkjL4YA8csN&#10;2GIwDzjtVTUWdX1qi5Pl6jzAbqJpHfzG84ri3kRgjqPnICjGVDN+R75qERbJCAhjukLmJLi0LpGW&#10;3JxuGMlSx4PG7FOMCRkhFtxG7vuElwVV3wclCM4wSSfXJpnlIibFbylhAIZ7jJU5x3PKkdM8cUoU&#10;pdDhrShUd2iykVzKbXCNLICyosHDsNuQpXtg85+orQRzbqZZBcSyC3kd08ny/MC7toUFfmYZI98C&#10;st5Q0U0IlFxNMhEkFvdbZRAMEOE67ct/312rQaB1mkBYx2qK6Q2s2Q0Yxk/NnB53HAA6nk4pKMoy&#10;vIVJtwTRt26KrOxlJaOcMXltt6IoddzcuP4d3I6EDitKK5tpmQO9wxwVZRbAKS7YG0kYY5BP5E8E&#10;E81FMYzBGmx42cJ5VrtYE8feJ7A/kQBjitqFUk+z+daSwQRgyxqz7GOV5I2k4YFuSB/GOoroT6lQ&#10;qNQsdVaSGcQgefA5Z2lJmOCygBDt6bcjOPxJ5ro7SfbcIvnSJHPAiy26SCMOVYMSvPLfd5buB9a4&#10;vT2NtbAgv5rRkuVjMeJCDvwOylgSCT3zmui00pH9nhZ8COFUYTXJdw3Zhnkk8LnPY5NUpNaIhpyl&#10;vc7KB4JLeJZDuPErqZCoV8852jaSCV6HnPJrqLa6jVEne4klgCss8geRHh+VRuVw/LHnJPQZ5JNc&#10;nazzebaW5mdUlkBEMqhItrMoBDFwqAHGWP8AeBJFa9ldp5kZV2EhDhYQhYSDMZzgtgcHvnnPrRdv&#10;cbpq1j3DT7pPscL20kbwNlfPWQEBgFH8XUrnPPrkZr03wzqvlSQXM0s5dtp85JjG8uzDAp5YG5vu&#10;5BwOfwr590dmS5aETtHaB2MtlDcsHYchsArjqAQO2Rwa9m0cGGFJjL5aRSK/2NZSirHxtY7jlhl/&#10;Ttkms5R6lRTSsz6l8NeL5IpS0g3TRQlFuVbDyv0AKMMAjBJLep5r7X+GfjG0gltp8xQDyAttFbv8&#10;xbAJEYI9AMDHA561+dOh3RSLzYJo0BuYw42BNzlmJ6DqxUkA9wetfR/gHW9VgklmhuEngvSFuP3S&#10;oq5YHATg/KFyWHbH1Od3e5rDc/aj4b+M7G9jSa3W3WWaUEMrlHDY24VQSCPbA6nntX1poeqRyWgk&#10;S6WSAMRKyncQenH5H6Gvyg+E3ie1e4jvWL2UYmaAFZzG4TADh8HLZyfmAAA7Eivv3wrfC6iAje5C&#10;S4VHkmD7yIxgjrgYAHOD8tdFOoazS5bn5Ef8FJNUt0+MFibgxeU2mEzSXDhoUKtmNfKPBOWySe3A&#10;74/LFHkkRmj2tHJInkhzvBQnDE88kAkjnk9Qa/TD/gobaSWHxQ+1TQvBFdeH5GSe3RQwh8wZZSx+&#10;QF9oLY4z71+aLeQGjgnSSNCSkSXEm0s2EPyqrZYjJHPbJNdkbs87APljK/n+ZND56TTtO4bYzCN4&#10;02qp2AA85zk5JP1xirCxNG8SiJ4Qu4xqtyZFUFVVevqVzxjrVRnilufmmT/TNw82FwElAKkKCvAO&#10;ctjoQOeasopUBYjIRHIN4L5KEDHAPUHHXpzVmUozlO6Q54UUSKj+a8mdpdxjH8XBHTqOO4HNSRKr&#10;sH83d5MaHq0jKvGMYbGMDoex4NQssckfmRrBMkiqYZEOVUgdS2SSOvA4yafFEJJFlWKJFTcY32bm&#10;D42seTx1/WmtXY7IrldmBVi5aNFibC+WXfapbKhicHleT0GetKhMzkRq8v3ZF8oMwRQQBux6sOAO&#10;ORSbIykS4mMhnDGLaUcuHXBwWGSTnj2qVA0cqSbWikRXRR5ny/MU3jBbkFgOvdT6Vfsy536DLaYq&#10;i+W5B2hvNhTDlNm5djKeGU7gcdCpqSN2WMxKzgLCEUO5DEAALuY/xZC+/WmZSVoliRT5Egy6tuB4&#10;X5cZzjIyc/3qkCATqV8llQrIsiSHKOp+vJ6nPbB9q5p01F3QKMmrtjIwY1VpWCSLD5gZ5RtKEZ3s&#10;QemG784qRXQpCTIkpiC7GiYlc+WuCDuYH5cZOe9IZGxGDsQBQyxlT5rE4P8AC33SM/lSh5I9rD9y&#10;PMCMUdo2cqVPryTycDtURuxO8epL5hZwwXeY5ckvJklx14I5yNuQexPrTQyBGKgsI5wGnMi5zjOB&#10;69ec44NNCttUKs0nlRs6LEWkAUKegPfOO+OaQOY0KKhVVXy/JkRWwCoyxznIJJ5HPGPWrcbIuE9b&#10;NiqVRo1Vdu5gY1UKWJ4IwQcj72PpRAxdRlm2TIGQgZRhzhRgZxnoT69aVgjSxqZnRmdNgjkA3OCA&#10;CSfbb+mOaaoijDBUiEkmQJI4cBwgYAHjkKG/U1UGrWLauP3MqzNh9sd24AOWDEAAYJ7+3B5xSYZs&#10;vKsiDcgJHBDE7QWbPOeAfwqRmR2BEiEBMNsIYluNpI3YJByPxqEOUTfK6uHdANrAiNAAckZ+X7x/&#10;I1nK9xkrLEss0pClIyDOhYhjyy4CgfdyOcevPuxWWOAiOIKVkXy3knO3dubHXrjBPvx0oZdrwLiO&#10;VomK+ZCdqkFmG4BgDtI7HmkbYRJuUbWQl40f52C8ryOnQdfap1BaFhoowN5UCOTDKJD5agqTyOOf&#10;mFVWdyFlm3qgfJW1k3scNjg9gcjrjrTxMSY0JIizhjEoYqxOWBx9enrTsS7ldWXy0ZVmfycIWKgj&#10;BB4zhuvYA1pDcHuTFZtrTzCQKmFVyAAXHAQZH3uh9cVVUyNDOJHh2+bJuDMShHQc9QemcfQVZiK7&#10;YHRVAjijdYXj2uBwcYB7evf9KrNFEdu0hG5Mtu9wJFCDBxxznOOvrjFap3WhLJBCgEUheT90DtCL&#10;hdo68YOPy/HionjSQOWDyb42R1CbAY8rgnLZHfIx9KcZYleOEmdpRuCSTMVdvvEElVG4hcDGD0B7&#10;0pEroPOLqYySx80jKqpHChTuz8uefegxZOqxqUmDFI8IGLsE2noTjqDzjn0pscm3JDfvPtLNC29V&#10;fcH3fu8YwAeAAO2OlBUmNWxE5VDvZ5MqWJIBAx0wVGOcH3psYBcoEjVWnIUcKD8ozt54JJOc46Ht&#10;QKLsPQReaCHkZgzRy5OdvCsABnC8dcip0lYPDC8iPIrGOUva4JwQGOCcbj8xHoSMYFNjG+IzjcZR&#10;BCksRkYBWweF4wPlKBjnOSPSpYivkmNXuDAkrMYo5CVEnBLkdNx6Z65HPWhtFyv1HxxgLE7g+YEL&#10;AMQrZ24zk9OvJp/ludqqXUPFtRfK534zgDOePm59qrDfKzJdbGaUzNIzQgbkZSBxjA5z7596mO25&#10;kgZFly0QeZSVJEbHCjZnIPXnp171DguhCaa0FeMstz5kkJkV5h5CYRiwVWCKQfvHPfHUVYjMRmjB&#10;VXbLrIV3gCMbSxJVh1wRz69M4quY1ubX7MiTrG6kSwxSDJUjkAg5HAPPpmrsCFmZk8xEDKitJIUY&#10;pgg/Ko45Kn6rx2pqTjozKUby0Ot0GOPzbdASkk0bMoeYl0ACj7pJ5+X6YNer2KCO2b9yEyoErhGJ&#10;UgEggsTk9zzj0wBiuG8P2YLRJKqlDCQzsCvmIAMlQOd3qxxXoQBxskitw7JGFVTvODk7jgYx8ox3&#10;5PcGuiMro6oxcXqXYnIJkyYsMCW8zOWG1c4z05GcfjTIoUMqESAoxCtvUoAGAJ3KTg4PT19qaoDI&#10;EYgrE7FGkl4QsQAOuACeufQZqWVniLPIygsuAWO8qu0csOcDJzx2xVFNXWo6UGURx3CO0k4XcJSQ&#10;yqRhQT0AGDjHIyK0DPIZXdAweRlZgsoQsOgwOi/McjHX1quirHESzRruRWMu7cxbA5PPB+Y1IC8g&#10;CNCzSCfCiKTjaB94nHsOvv0NAouzsSxO4QPHIQ0kY2BlUBcgY5yRnIPNBMbt5qqx2lQHWMPuG0nj&#10;HXv+P1pUV/NLIZWIBdGSMEhsYPH17fQVAnl7pFEwjUTuctICCWxlMHpjjj278007FsmWOMFivzMo&#10;JYDOQMccHvTwwUswjU4cKJCoKEDrkE5GSx9/XoKI5iyoVALclVU7lPpz09R+B701PIVlK7BMGVgd&#10;2SoY4JBPTnuPcUjnHIAmSqIDIsaiR13EsoPJGT/fPucipY5BuKMki7BtcABCxBOcAdBk856cCohw&#10;4QZGxi53JlAB6H2H45IqbEUZc4GxxgyPw44JO5m6HJJz3oHd2sKokdkY5diYwsU0uFU8LkknGcD6&#10;cCkBCxt5f+slVpImHzZOcnpyfQY9DTSolCF8BZgVKrMqkhgTjPIJB9OuadJuEqHfgtIo+9kE8k8H&#10;BJAHr+lVG6egnpuEjLDvWQzKC+JWYEqCTyTg8jj9aUBTn5WIKAMNhZyDyMqORzmkR0QMIyiJHkNG&#10;i7FBzkc9uPSmHb5sbAyb4kI4l2sQNp5GeQQefoa29Rq19R7+UWRJ2jlI2rtKAjcAc5HYcng+tSOH&#10;O0HcuVJQY2kg8Zww/LrUQaSRdm5XIjiRlVyzDOAchjwAACSWz1wKdgMis8cB2sX/AHgwNxBGV4O3&#10;qfwrGTuwkiQyphBNtQSN8u7b8xyM4APof1qPcvyBvnZ4SzfvAyFe5HHoy9O+fpT1LsEUqyBrhUKo&#10;m/C8e/HAz+lNUo2JVmHRSW80bAScjgHrnHOccVqlbQndEfzPsLKyrGrERj5RIq8cDPGCQeeOambO&#10;59jPCyYLmRirEc4yoHPPGPagqArxx8jl2BIYY79exJ7fhUauQ2yNIQGkYKkT7lB3KfmJPykgk/Wm&#10;9A5UwER+6x3qrk7l/d4BOW6HnqQPrQGUMYgnlAE74imVcE4/n27d6n8xXXapLPGMkuAFcZB7Hgcn&#10;34qNhjA2MoKMoV2DjDAE4HIxxj14pJ32Dl5dUKfu7WTYzhRguV+bryV5x7j170PHHucyMZZTlogp&#10;zg5xz7AH06g0kQ+UKSyNKWKGQqzjPYYPIAP6UxmdxGQd7AESbpfmUk4J5HO3HQe/Y1a8xk45chw2&#10;1k8xUkXKlC+M8dM7fpTERgGXKhHAVpIMAA564J4JzjjPSk/cEhkIIXP+rXBYEEkEDgdSeac0aq/n&#10;NFIpwS0sspIQDnJx8pHT86ErsUbDXWUgnf5e4ElyxZSxAIAwfUAZI45IqbzVYholK7sBUzuC4Bzj&#10;H5c4qL5d0ce5kkiU/IrEghcA5B5zyKYR8wRsgqwdwxCfKeowPY9fpU7lySWxJkll3KZJJVcDahG5&#10;P7xH8I+U/wBKRrhcp8siuUJAZdyquOpyckA9P1pFyz5KTM4wuSvytlTyOOoAPU/rSlnYRyNvISNS&#10;r7ApC46EA59zTjB9DP4RrmZPLV/lIkUy8qocbduSSOOWAwPQZquqqwCBYQjHAQxiMlvvYIznIGef&#10;6VIxEU58yRwhK5WIsy+arnljj2HXjj2pAu3yyrBSzF2VyruGxjfkk5zkAYzWkYW1Y+aO9wJKj5WR&#10;3ZiwDIATwMZ+blshjTlYCTeUUlwSwScIpbACjkcZJ5+nWlyJASQrRhQ2UUNsHYn247elMX945LRu&#10;EdWDRtlWZuzE9ug44qGzGTTkPAXa4ChWicK3lIWyzYPYn5iBn04zUwWQu6MShVmUHGcA4O4LjjNR&#10;NExWSMEglm8sRoVLnIJAwe/P5GpFUZ+UDY4BZT1DdPX37elJNrYuCa3Gsg2Hlztc7WRgWZiwBBzj&#10;sWPFMMTKUKeciRSOmJ+AqAEDjqw4GD365pVMPmMFDCVYlBhYttIXqec85BP48UoMbMw2nazqUL8A&#10;HptwenJbp2IzV8+ho7bikxvl03GSMhJV4BBAAXIB4Hz/AJCnFTsXyHV3jYLsEvyMNw754bOevtmm&#10;M0mInaXbi5VUWaVQCGAAAOcHJz1/Kjc6Mu4qvmZKFZuWC87j6ADHtzSjJrQyctdBXwnzBYvMkTCl&#10;yCXJwOcnBPt9aeAywqAi27cMsf2oKUIOSVA98ex3EGmHpGW8vBCBGaTaAM/LuHbB5HXoan+6Yo4U&#10;jjUQsoVMl8qcg5PfofbOOmK1HGTvZjJ1DZLAGFVZVA6lDj5SR1JYnt0wKsZfzMHaIQUZc5U7hggY&#10;/L9c0xAchiEOQSFhBAVtx+UnA7YOOcc5xxS5ZwYQX3+W7OivvJVf16An8DWMkXdEpQYEkhErgFto&#10;k29cjGO55B/+vUS4LFS5ZtqhhCTtVu59xzxTI2ZyyBZEIKlVkj4JJ6Z6HgdB7d6UHLPviGOmAwBK&#10;gfwgnrknipGEsBcNsXaXYBnPzAsOgz2+7k0OjkIIzGv7xc703JtJ+bBJzzk4+tOIYBSSqvuYJtQY&#10;JIJJyOoyTkHue9LuTy5F8vcvmDKSYYEkjsceufwraKshWTdxyoURvlAZc7sjcApOMkeh7D3qKKYs&#10;I4ik7z7CQhjJycf3iegAbrxin+Yu4ARmQorFo0UFhg9c54GCRTkOScthQAwVmJG08DqeDwR70Sdh&#10;OKY9AHVdhysuSixEglcnBHockU1goXc/lyiLgAMSCnGM8/e60gWPaQFhDMf3myQZK8gEZ75OPzpC&#10;7YV23xt5allblkOAMDBIwMEfhUwa6lDk2QiNY3RB5jusA2qpZj83Hc5J6elRlznaQq7pQI3LlgG5&#10;Iz7Y7euaTfgBeHMmRH828b+oPmD1AAHpmlcpIWdBkqwB8r5cnJ6cYI+73q2k9GJyS3HpITGAzbGk&#10;3D5TkbjgEDcemBg9cE007izER+r7twIGRwM54OMc+1VsY8pG3bISG3LuLEDntyDnIP1qeR0XEgcu&#10;So3ZOGJHHcdcUuWJKqRY2Nw+xgxZGwscnmcNgZwCOuKVyrupAb5gNo3ZBGDzgjFDAqFJTfu4CogA&#10;CkDkHPJ7H6UigEmZhtdSqNzuCsxyAR0z/jQ4Jl6MQYVfmDAzBSUMeQTngZHAIGenXNROs22VtyDO&#10;W3JBtO0fwDJ4JJ7+hzUrElgwBikDgYk5ZfRjg8g+3Sq8bxKjYwCrOPlDEswOGyD1+bNZuDSuS5JE&#10;iGSYOduPLcqI8YXO1fvDOO5//XTJVzEsYRCyhivyZO7GMLnocE/N0p+GKMpEayPuZIdmFA54PvkZ&#10;+vtQWZXAyiLyAXcgB9q7jjPIxjkf3a4qjCMrkTu20hQi7mCgOgCuPTGc5wTxTrSNWuVaQlXypdMF&#10;kbkAYHQH7v5moXVUIcRbtsaqu5gFTOAAQTggDBz15wM1oaLAGuPMbaoyBGiPlm65yOnTH/1qzj8R&#10;1HcJsywBOI9pxKRkY6n1xk8Z/So5F3b12HDuTsllO0kgAHPYYB4oQoyLgsFKqWOQFYceh69B+YpI&#10;jISGbaG2thXQlQO2Pw7V1x1jYzldIiYR4kYgKq/NIxQYAJ5AOByRx+PSkCFnUA+Yjxs5UIcqVySC&#10;QOBj19KlZCQpkCEAgrh8AHOOnbk03y03bFcgbgdxBAwzdfbvVxXYx9640fvCHBU+YQodSCyDjjPQ&#10;jn9aQv8AOhbeBIWTCqEG7gDntkkdPapAmEIZU81G+ViApA6YGepzx69KVozAwkV1EJVi0e0gueoO&#10;fY9vQ05RvuUpO1yABd425y0e5ncBRtI4zgY6Z/nVeSPJlkH3DGGuIvLLuxPC4PQDAPT1q7JnDPgR&#10;BHJ8ySQuWC5ABz26c44prRqr78J5kY/ess+Cowecgc9R+vpUqCRqpX0PMdW8CR3+u6Jrxit0Gizs&#10;bGC0uzAEV1cS+aqpl0ffjG8HIGBjNeSeIfgt46XVb3V/h18R73wYNVhaTUbSFI5oppAy8srOFDKA&#10;XQAfLIFcdGVvqYqGAcqFGVE8gXJ+XIJz69Pf9KWFEB+eRmMZCk7dis4/iAIyBgd/WjlXQ9LDZtjM&#10;JK8Jbd9TzbwJ4Dt/AOnmKfWL7xVrmsXS3OueJ9VYNd3d2yqrmRVwoOFGQMD8STW/rmhWevadNp1/&#10;Hb/Zp4VVj5JCONwZcEsed6A5HfGK6lERMKzAokhZJHcMTjlj04POPxqu5JgWNkUedEQqg7ixIO7q&#10;PoQO2aXKnucGIr1cVVdSo7yZ4b4L/Z68A+Etch1yBNX1Ga23zC31DWJFhSRiMkIGxIVIUqWywyxw&#10;Mmu81n4VeC/E2sWfiTW9CW/1y0E4t9RuZGDoGc7yqdt2ck87s812mRKHKoXUxZ83IRQeQF5/iBGD&#10;9RV9pDM7bT5q+ezKGI3ENt+V+cMRychR29KpRS2OWWxy+o+DvDOoaK3hy806G40aKKeO5t1/deZE&#10;3VWwOQVYdQcZp2gfD7wR4TvG1Hwx4U0zQL65jeO5vbaBklYEDzDyf4mGWIALE8nHFderSHeY3wsC&#10;E7ZJCNzDIycKcHAHJ6/lSzFWAYPuZXJRQgbacHJXjg84yfUiqSb2JUuyOYn8MeH9QizfaLpN4q3K&#10;zeXdWCzJ5sbkow3rt3AruHAI4zWne6XZXlu8d7Y6e1s8it9kktESFpPNLjbGqqEO7aRtAHYcVekC&#10;NLG0eVxllxFgDAJYceg/+vUblRs2mQPLHsUICwIXJGSOQeenT8aHFrcqLbKi2UIuJb9I0F40apLM&#10;4DkRD5UU7s4GFxj0x2qZImhkLW0YiyWMhjZQQpXG3gYAxxg9KEKxMDlBMAjSOIyQ2G6H2IBGO1Jt&#10;ExZ1ZJVKIjjzCWVc5OcHr1HPrSKIUCxouPJCKxb5R5ajkZxjoMgH3pzuPMDqXlDupjODgDbxj1zg&#10;/SpihTayIzs7EkkjOBk4xjnqBn2qBWgRBEzbwVZmCqchTyTgDjv+FXF20E1cI94aISz7UjZAZ9pc&#10;7VJHIPI6fjip1YHa4IBG4hRlvl4yMnp0BP6VGyhWC5GSw37EDEjk7Tk9cDr71JHgbEYBgAoRoiAp&#10;PUY5zjIxz1NXJNozVoyLihpAgUMx35Z852kZzjI5AI/rT9ny5dWVdoHDgAEc88+pyD70yMhvLcSq&#10;5CsS6kBlD4zlentUwVmOV37Ud0M+zAB6EY781Ci76mouWXeyqGznlW+ZsZxwB+FNjXBChNy7ifLe&#10;IsMnJIyDwQORzU0J8yUsQnlZYCRnAJUbehB5GT9eDTxwqb3bg5TCBSxzkggdTg961M2m9QIMgYZm&#10;YcjOWZyNoALdwcCl8pJHWVcZwA0MqFAoxztXHr39+aUMuQMR7QSUjJ3A/KcZGPQdaegbAdhzliQ2&#10;CwY5xnj0JOKDPYj8sRrj5XyxydoUHJ74HI5z/wDrpF2Jn5VO9SCUPLH0Oe+Qf1p5icOPLQqhLCQs&#10;2Du45Az1Of600sQEWSKMJt3sNuQrYwT9OaCk+4rE45zsL/6uR8kjkYXPfIHHtSCNy0asAHmIVS/y&#10;qBxw2TgHv+HahVi+Xe3lI1wisUAL4IA28nkktxjuKsZVt6how0bgmEtlgCc5wByenJ/D0oLTTdmN&#10;WPeDlGYFQZRkcpgFsDdxkEkZ9KjEW8KwZ8CFWBLBSCeAeOpwfxqRS5mMShCzYMaxx4PuTuP61KU5&#10;/eLGeFZMMQQxBHI/KgcopogZGUuUVuVzCstxgn7uenuD9M03PmEtAEly2EkQCTMeDxntznv7VKSA&#10;odjsww+SNSHYLjJznIJzn8elSNIeTvYRxIAxdixAJAXAPQDHAGfXPagmMOrKxRJPmkYlJMEFeMnA&#10;GQR3wCPcHHSrDFwrlXVIlwEV1ICkDpnsOBxSFzucFl/eoVbMahiucjn1B6ZpsWJYQGbzHO7b8hy6&#10;jC4IPfkk59OtBbdlcdIod1VlBAl3RxoSdjFQCQD3xgdPbtSeXh/KWRjvZCJJogqqWJ+YE++fp3qQ&#10;h327yqABGV2HAG05569u3oaGVpARIxJUKpIwwdeTtB78jp14oErS1IDGpUBQ8kqyMmAM5BxxyevB&#10;yD0wPXiFVVVYCKJFAYo5OArYzkAdepH4mrMiIyOkkQRmRsq/y5AI59zjOf0qB+NojBZHQlWaJnYj&#10;OflbOAeO46dKCeQa8TohKkMGddwbdtzxwvIx6/pUSocktIu9SSnmRqyqdpHGRwSD39aseWfNC+WJ&#10;FdkQIRhTySSzcYGCe/0qHy0Kxyp5YC5cgEKQRjORnrz0/nTdiXFojjkZThgoZ3PCAlkOOFwByOOt&#10;NIefCLIVDKu7dc7VIJyAeOxHUkdKeFd2BRt+0sJI1Qls9iTnrx+vapMAfu0YSuGAKxgbsBdw3c8j&#10;Kn0649aRHkyrGqs0ZUZYtlRvIyCMnt0zQy4cZMiP8vlEZXaM9VOMZ+U8jnmn4Hy4Yr5jr5YjHzE4&#10;APU8EZJI9jj0qMybZlG4rDtYbxLswcnPykdM1Lim7s1g+hG4Ij+ZXUNGxRkAJBwQCAQQcEdD7007&#10;d2Q6AIATvXBU5xgY/EZqRfLVpJE8nZI6jcuGyNpxggZ6tjApgyUY7hhCF2p0LHgfXkfpTSSNCMRO&#10;iyFBmMEjB4yCcYXI96ETdtZ1V18sZcc7sdSQfunkfnTgXUNG+DvbAAZeRwck5yDuOP8AgJ4qZG8s&#10;cMu0qzHLFiR1znHTGOKZmuVuxWwpiHmkysRnC/KHXj0PWpBAhIfdyUAV2fAxwCCSenIz9afG4mAj&#10;4CmICOVBgsQc7VHUEgdfanM7b2AxEXICYTkd8n688Gk0nuEkktCpu+6E3AHIKMThgcEcdzx+tJ5g&#10;LJyikOpK7ySOeMkfyqwhlLJ5ccbhZVYBydhG37uR7jtjqeajVF8qJT8pkySGYEgKQMknBIwe3oaZ&#10;mV1ZQik4G2Uqmzp0+7yeT3/ClATegYxgK+Hb0XHPP5VYUIFUCVd8vl+YhQEq2Au1g3BBBB9OfWpD&#10;D+8Ai29VXdsVy3J+UkHOPm6GjYVrkZUov7xiM7WCtlsKMY/DAH4imgFGHVI48mSIYyx6nAxwee9T&#10;MhICBhjJ+VYyxCgEbgcfMPbAwDSCBhKRJH8q4KgxAhW6ggDqevPqaNxqFhxVSGxwrMTg8nHofwNS&#10;xpsOQSv7sAt5vVTz1zyenX+lQMrQAvh8qCWWSQMCp6naDwAMDr2qykdn5ssBePIcLIixgMjsAxVl&#10;DYHB/HNBvyq1iBT5oUgI7sWUMFySMjcMZ65A56fnUyFApWRkR1ZQQ8gAySANxJ4U+hNG9EYysqSR&#10;PCm1kjY7ScZ+UEknIIxjv+NPjt45IGRY12rISMsCVJwHJBOAAD64GTQYPR2HKByPukkEsxPC5yfz&#10;HAxUDOfMSRGWQAK0m4naT1VSOxzjnvxUsUMjNCSFIlUPLC7ggL1w2D346HGVOMdad5ZUK8TO7QGE&#10;F5HwWJOV+bPJz6n+lZ85XJK1x4lDxwlSW8zDbUGCUG4ErkZzx/On8uYQqjzmj4QrubGT69ARgd+n&#10;vTUVNrJMyRS5Zdskihj0yuBzjHf3pBeaVbNA8l1YoDIVVkulLByODuz0ySP+BVd0WqfcaIph8qx/&#10;Mw/dhcsC2MnvyP8AGjErZXzMu0Z+RnyQVxjJ7cjofSof7a0GAoZNVsVGxFyzgiFtp3ZZc9cnOM9R&#10;71Xfxj4PU/NqpljaJyI4LV5WKo2CfdevQEnip5lcrlSNFIo3CoYx5ZYDyZFyrdMDd3HJ79uKaEk2&#10;KZP3lx5eDsTnCnOAuecjHTpmsOTx94ZVWhV9RcIAYlhtmBP93g9gAcrn05A4pJfiT4ezGLa31GZn&#10;VFAa1DASZy3cYX5ff8etWLyOhNu8sKRygRodizglgFGcYxnjOMZ96j+x4mZmSUKGAMhmwhweF/Xu&#10;e5rjf+FmaUqBo9JuDGGYTu9wquhYMC3IJ7459etZ5+KsQSIwaDjzkTbFeakFZ354AVCCT8uFB4ye&#10;tDnbczkjutjlWRXMMhjcReUd2WGenHOOM59Para28nyv5gUfLI8nJ+XcM+nG3P6ivMX+KMqs32fR&#10;NJihlJ2xm6kcll4446k8k54x1NUl+LeoxrEq6PpKPEziQ3Syyh3IGFBSQEgHPYdOlSpJhCGtz2CO&#10;NUK7vLYOQFBOWIzz19QQe/WohC/DTOOUyIw21WGSBgdBnjn2rwq9+KXi6WCNUi0i1cxKIJYNNdwn&#10;qfmk4BHAGcD1JrPPxI8XSCOaW82yRsQkthYRxYAO75tq8kcAZz061M5pI1vrY+k47VyQGTfIJGeF&#10;hAV+U9GbHHdh+XFWY7KUlP3EyhQfKkJLNldxbccHHHXPOPTFfIV54/8AGEsIhHizXoEZ5GdLTUXR&#10;TIxyA23hsDHXJrl7vV9U1EypqGtatfSJgsbi7YuzAbXYktlyQzjJOOnGayVWwJpn25NJaWJ8ye9s&#10;rQz7TE15coi4B4Iy3Izmvjb9oG70jUvHnhK10bUdO1K40vR5zdXOk6xFOoRyTtGw4BJbDZOcBRgY&#10;FeXaxBbtGqG2iDokhWVsAosg/ebSOhYHk8k5681yfhq1F1qkqsIVmNmgtbjyykMAZiGGRnnagBH4&#10;9q8vNKy9gzrwztK58l/Fa/vIv2ifC7IWSXS/gn4jlguI7jYVke7so5EUk9GSX5gQeVz90sDjC/1M&#10;4+0SS2sWIpMiQquzaAoGemRnp69am+K+oWdn+1pb6dv02W+h+Dt/I9g1lKJoEn1CIDc5HlsuLcdB&#10;lQeSM4PQQX9oZEf7LIzeQjISgYIXBCrtXPzKp5I9MjNfjmYVnVqcz6n6dlNF/UYPujkY7+/KLLHJ&#10;I0jIA0e1iUVtqkxgtgBQCSO57886cGrXsRLefcxOVK28ZRiGiKj5io+/khueoHpW0H0oSBjC0koj&#10;CXFzwVOG4Xg56np9ec1qxHRAWJihkiiRytwkjqrv82CB1yCoPTIzz3x5U7XPUaSWpyCeIdQRSyXN&#10;mzLI7oWj2FSTgZ55HJ61qHxJdj5WmjZpAGkZpSAEJG0HsQCO3etb+z9I1IqjR2ZnX5ZZFJV1O0cD&#10;noQeSP73JqsmiW0QcQtHGC4ZSY8Kozkg8845A+veoM7xbIF8RFmUyGPeznaolyxIAPzcnH3h+Yra&#10;j1+9Lr9lAacAeV3w3Xpj5gP6+9Y8mlgoEcyIFZpIh9oaIq6kbTkHJGASfYUttpZ8lFQAJOgZYpZT&#10;IHBX7uSD1BBA44znmqi0ndmqhpqdIdUvo4nnaNnDyqGaOYAbgfmUDqBhlO7jo3cViXd1d3UiJdRr&#10;MNzMoOBh+AQmTw2D39TVVLe93ATSxFFCgy7gCHYAEkf3TxjGTyakiimikRTK/krMjHbAyoSXY4DA&#10;AFgVwcenPWnKqiWktR8X2vy0+zPkocgbNxAIyozkgcK35+lAhlbdLcmIWyqzlpGIBbJ4OT1B9eDW&#10;1DZS3JSVVdEiDTO+dqBQu3eeoyCD14GPWri6eAZVEknnhFaPzphIAGXIOFI3AHBJ4zmp5mStzh57&#10;K2YNIUZkRtgeFgxZG2EsTu4HDc4yOR0NQQWjbG32FwQ4c+cixhAS4ABBOSCrcYz05rvzHpqbN7LI&#10;/lk+cpBQsV+Ybu4BBGOcZ+tQ3F/ZwSSQq2VeIB0dQC+4pjcATgZB9uQeOlQ5NnRbscitnO5jC2TR&#10;kFDvjkxKAMc9cDcAwwfU9e7ItFnuWjLxzqEiDSmOXYQMngLjkE46+tdBdaxB5rwRqGdGztL5WMcA&#10;yEE8DoM4HTg45qomt+W32eWawleTBxb3ChGVmAOHZ8Zzlj2wCOSOWnch05GKnhxYQyxzzOnJREnd&#10;HUjJ2gfh1z1zWxaaPZN5bTyyjbChlWKABpSY18wY3nJByQCQDxnvWXf+K/D6DD+I9BW6hWRriFdT&#10;iEsSowQM7M23B+YD0wSetcZqPxL8LaZIkkniDRYLf5ywn1KIsNwwqjLYY52njg54qXC5cITeiR6r&#10;Jomm2xieWSEiLCwpN8jEEAYOW5Le3XPtUR0+zjUrGIdwhVvLSZUYNtDDIDZwSwGe/OK8g1f4yfDu&#10;0inM/jPREuLKdTdW320zMjMgKs6IPkXc6/OxVWLBQcmq9v8AFjwzLNZ6XDdX2oy3gT+z4LHQ7iRW&#10;hZQRgbDuCnjeBg7kA6gm4xh3NfqeJa2aPZJ7DTZA6SeX9nV3E95HE2NpIBZg38Py8AdzzVaJbAoj&#10;Qh/LZxuyhVAc4GMcYJHfjnBrgo/GdxcOYbLwP8Ur25jaUCztPhnqJkG1WO4AwfMgTJ9BjNaMV946&#10;1BYZLH4SfE3UFDNxB4feI+Xt3EurKP4QCfwGM1Eow6Mn2NVaM65JLJdmxifLUmLySQQQoyAD37f/&#10;AKqsGbT4wYxHFuUq4dVwy5AAOSOCMgY9M1ztv4d+PF81vaWnwD8SQK91Es9xrHiLT9PhhaQ4zK0t&#10;ypUKcbsA45606z+H37R19biQ/DvwzZ3Fwkhm07WfifAHjjQ4+doUlAJIXbtZge+KwlOEXuONCb/4&#10;dGlGLMzGVbeVijIV8+ZS4YZGR7EH9D9KlafTsPvglQqjPGAmAG4Vl5ORwSeB9Bg0R/CP9otJhHd2&#10;Xwc0WeF4yC/iVtXR4GIZsLGBtfBUZO4DB4J4qW2+Cnxz1AwDVfHPwp0yI/PLDaaLqCMrDIkw6hgN&#10;4X5c8AFQxzmrhUgkbxw8Le9JL7/0JYbm1jyEjWJogDuOG3qSVXkjnkduhFR213ZlGQeZcGGUhGEe&#10;8KxXKgnPXIJ+laVj+z/48mIfV/jV4Uj82RVMuhfCm4lSNG2gcPfqHI+cFeMkryOSNC1/Zy1WUW63&#10;3xu8VAPpyrqFvoPgm0jhmmz+8VvNndmUZBB4xtGVfPCeIpLUqWEw6V1UT/8AAv8AIwZrzTleOCYi&#10;KZtzMmzblt2ZCOOByM/X3qF50juYbcJKWkt3KZBQpGo3McZPQ5+oJPY11P8AwzNpsTSQN8Vvi3ve&#10;3KW4Etnaybwcq5UbgVPfnIAwBVmD9mLwK63Ud9r/AMU9Tj1CGOGe21X4jSmIyAhnKKMBA8gUELxj&#10;5WyN2V9dgtEY+wg9EzhH1WOMzfuFQBw0pycpIA2QxxwAAOOnPTioZ9f0mMM0jaZCrQH7RK2pLFGo&#10;Vc7zKTtXJ9SOuBXpVj+zH8JbaGCE+GdQvorVleT+0/Gl9dlTgbiszzGSIsRklSB1HQnO/J+zr8Dn&#10;jYXXwo8I3QuJQ5lvo7q4AjLHKIpl2EspYHIbAPyhSSaxWMpSdmH1ehFay/A8Abxn4bs4dratokcx&#10;bCy/2tHKVKKWcHHLfKQePbOeK52/+L/gawSQ3HiHS7ctYCSSaS82RquRtYnnaCSvHow6V9cWPwR+&#10;DNnMl9pfww8AQzB2ilUeG45XkUt+6R3lzuXcQMNwxxuyxzXV2ngfwxpt3Js8OaRBPdRxRf6PpSKG&#10;UA4UIq8YwRz15AzTniqcVpqP2VC/c+DLL40/DfVLyPTLHxJpN/qFzOUgsrV2uJJ32Z2xKFyxboOM&#10;duetSR/FPTGKHTdI8ZXsb3aRILfwFelTjcof54sqh5yxAGVA6V+hzaYxWaO2ieK1lCia20y1S2UY&#10;OSCkY4XPRQOMHAzU83h27keJ5PMm8pAQ7hirHgjJYYbHb8K5vrk73UR+zwiV3+f/AAD86Lb4g+J5&#10;2mbSvhf8SL/Za8XMHhsQIYw6griaRSpH38jI2qdxU4B6qPXPiVK0kml/BbxvqEKXTwrMGtIUcxg5&#10;BM0qgZw2MZ/rX3VB4KuLsSxx2ru15ZlovMBeRizAs7YbIJAx83PzemK3bLwXrjQeQNOvnDWqgxLp&#10;UsysgXOVJXkHHXpjGCRXVCvVntFmP1nAxlb3fvf+Z8Jx6D8er/yZtI+F2iWMTJI0V34m+ItnDFIy&#10;FfkeKNmkJbftOF+XY57AGD/hDf2gZ5IPL8P/AAnSGPzhPaXfjaeGWOMYwcCIlucgA+zFgK/Q+D4X&#10;a4zFZtPvI9zbmil07y0VHKn5WDdQRzuwc9u5uRfB7xFOisIP3xlGYXuYgoGOG+bGeeQMn8a2isVL&#10;SMX9wTx2Cj1ivn/wT89P+FZfG24yk2tfDTT0DxGZmhublcDG9FZG+9ggE7SjFeOTmtS2+EPxfeaU&#10;3PxH8DRQpEiRJpXha6jVVH3yzNJzuJGRtwo4y1foLH8DPEgjiIt1gt5QMyzagGUbTgDA5BPOQCO2&#10;M1twfAvU3lMb3hgZ2Vfs63CsoU4+UktyOBjgDB6d60+rZpPaJj/a2VU95I/Oyw+A/is4trn4s6zC&#10;oG67e18O2wKK3SPy3fLorsCCDnau7AAKm4fgBbymEX3xR+JcssAZpFTSrS2SeViQVYxSBggBIUgq&#10;Tgbg3U/o/D8CLmQtHNcxRtKuLlnIcHHK5ZFyTgEAcjnr3rTj+AtosVzJf3iRRzHzZN1spjRA23bg&#10;AcnJGCCe5oWU53N6RMp8RZVF6ST+R+aH/DN/w6TZCvjH4nXixoUDN4tkRzIVDADCllBYAupLbhhc&#10;gE7pD+zl8Iri8nNzZ/EDVI726YvZXPxB1BxHHzt+dCmGyAT5YUYyMEV+ncPwV0qFo5p7zU4IlI3p&#10;AyqDk9T8vzZyD1GfWr1n8J/DtjETJPfSPCpEkl1dbXcHJDfKBxjjPpxW0eHM7lq4/iYT4vwUdIt/&#10;I/NTTfgT8JLRbZ7L4f2GpNbXKMt1NqV1duSq4AJeUjGec4AGCBtHFacfwQ+F0T+avwo8Lzr5jRol&#10;zo/mFwwJPmM5yylizcnk/ezmv0zt/h54b85muI0R9kbLLM+xlDL3OMgFSMEdjjkVei+Hng2NraGW&#10;KyBtg6gzzKSjjgnLEFDtIGAeea6o8N51bVWMZcW4Sas2z88NP+HnhjSjBPZfDT4fWN1EqpG1n4Is&#10;vOKgEAOfJJZedwUkgZ45q+/g+xmkKHw/Y2rOx2gaTChdixKZ2KOxxgAD8q/QQeFPh/aRt+4sEZbY&#10;yCVOU8tmyWUL1YP25HXIpx0n4exP5kf9lxSSnbFDNCrPJJs+ZVJHXnJ9jjFdNPhPN57s5HxRhltF&#10;s+GYfCeoR2kXkSW8FtGkwhk07TArB9oEgzGuWOQuevbFXY/BmrBbZL2a5Y48q2tYNNkckJg5CjqS&#10;BzkZOcda+4pdQ8A2iwSMbCGFoQojMfkqrqdu1sgKMED0xkVA3jb4d2CQiPULKONWaOX/AEzyzEzf&#10;OfMYnJzxhV3dR6cbx4KzCS96RlPipPWMPxPjVfBV87Ge3s9VeRCGfzrGVXA64C45IOV9cYwO1WbP&#10;4ba1dsBFp2ovGsSMReRsgUA4xiQAp82Bz/Kvqe8+LfgCwYCe+08G5LJYWramqyXJaPcyDBwGKjOw&#10;EEgdapP8c/AUMblrywB8sbEUK5UgcIAuST+I59hW8OAa71cmc74rrN25UeB2fwr19YQ/9m3UET4I&#10;8z7qpuGRjOCAQRx6cVvN8JvEFwZlfRIGWKBRLv1JFcxt8sZ4JKhiD6sBniu/uP2k/AquVgmgErXS&#10;fMqb0SPBDSSEknO4DhQeSegFYJ/ah8KokGI5j5MbbYxGjFyWPOB/Ccnqa7qfAMetzKXFeJkrRijM&#10;Pwj8ReRltMs/N8tjFFJqW1Gk4KBj5eQu4decYB57SWnwb1qRHP8AxK7NVuA/msTOzvjbtOU4OCfT&#10;tzVG6/aw8PPHaGzhjW1QMyGFInBXcSVZuC7kHIwPoRgVzrftbQh3NvayPLPbyBEiu4o0LEgDIIO7&#10;AwSODk/n0R4Gw9P4mcj4izK907fcenj4MX7pHG13BLKGJxDAcuxOdqhj1OOmcdqmh+Ct45cPqZje&#10;dP3avCqbWDliFCsSx5Iz6+w58Cn/AGvNTSGP7LJYss8ZRCsiSMSGyrpiMMCAe2MZ7jmuduf2tfFV&#10;1IXjudOcTEwy+ZbqZJJMjG0owVT6/Ln6VrHgzBRe5Kz7M5bSPqZfgXAQZ7rUr6ONk3xNsRlKg7fL&#10;HC7hjcd2Cc5zV5Pgn4csZt9zqV/O80SDHmhdxI3Bgp5wfbA4r4cv/wBqnxfFFHMjRxuvmCSV8SQx&#10;nHVgGyAOmARyDng5rLn/AGoPGDXLxQ3usW8rrJ9zU2dgeNqjLDCsAWC9FBK59e6HCWWJaoylmuYz&#10;3mfoPb/CHwtapBeq8MECyKiEsdxdlOQfmIODu6+hOOtR2/wz+HcEkzG10h2RYwiSP5illJOTuBxz&#10;yRxnpz2/NS4/aE8V3UKwx3t7EJYylq6TEKAQW2KUPGApPHUk81k3Xxu8ZX6Qxy65rHmMyyGKOTBj&#10;XOGCgjhXwN3I6A9a2p8MZXtY5543Gz0lNn6pt4N+G8Jd5LHw/sKoTP5Gd3csQwBBbGQDt6544q8Y&#10;Ph9bmYLbeGvPuGREuX09BJIUwVX5G5ONwBycj1Nfj9cfFLxYoBi1pplO9TFPdSE7l4VAS3c8sxDE&#10;8e2acvjvWrmNre5nlltriNTND5wCkggrvVjgjd07DFda4dyyPQwdevs5M/Yp9V+HtkHbfpkUk0ga&#10;aaLaW2tznah6qBz3x1xVOfx/8PYPNMsmnNdvII7NJ4IUjMaoWH3gRvIycLyRzz2/GmXxJcLKs858&#10;2d7kSwySWavICobOHQcOFdlB9MjvWe3iTUFYmJ5ipCJBNDblGZT95VGMgkkcdTXRDJ8tp6qJm6ta&#10;StzH7JT/ABT+HlnFuW90swzYdfJugzSNtxgDHzPj1rHm+PHw/tHR4nlHl+WXMkJEqrjLABRgAH8+&#10;4Br8hU1m/wDMDXJmkllnjd7V7VIwWXO1iVGA2ACMnt60f2pcwyDzpw06IBJdSRbWC8Z5JPG4854G&#10;7it3gsGtOUn3nq2fq7cftGeDtPSQfZLaSYoWkl+zPySchhg/eAOCegz0rBuP2qPDlrKdmmtexxMz&#10;o0ULRYOM8oTgjPVulfl+NS1GSMEPc4MLIfNjQjLk/MABtJztwGPbnqKpveXasjyXMqxwyF2kLbQh&#10;ZeUYDqCdvHYgcd6x+q0I7RMZyUWfpBP+17bb5prXQ5UaKBGlWWRYoVPTC7iSxzjPGzB4bsMy5/bA&#10;1SBYfsehx5jdgjGKJy6twQRt+Xk9f++c1+d73Gox2nkGW3WNY1P2hi7blVgTghgeF4yc9elVxeyy&#10;TPK7nanz27NCyERdDgjqQCRnp35rohQp78qBOL6H3ncftb+IroMsdjpkbysCCs7PGIsbQVAA2k4y&#10;T/EVrnJv2rvHJiSGGfSrZZUETQR71XAbJkVQeAdg6HoOSelfEyXE0K3LGCVgsIdQ8hQAtkkBMFQo&#10;4557/jG7TQMieZHCPMCNKLUMWcDCqecncrnIHGV9cVuoU1skjZWR9jN+0948eaaZNTgk+zq7QJa6&#10;eEmCvgsu5WwVY56AcdCSKxbj9ozxnJGY21nUIUFk6zrBHgFQSShJHODwCT3H0r5VWS4JmQC8zACY&#10;0W5QKExtXapBy27kjkYB4FLmWUvHOqyeXPGC+cLgg7QR04weOnJq1Jx2X5A+XdI+mj8f/GfmbY9c&#10;1OKKF2KpaIQFfaAWKqPlwDznk96xrr43eJ7+FnuNdkWdo1YyxsATtGN2MkZAJPPr0NfPhTULiYRr&#10;iOWKaRgEhRiJAUAZwXHO0vwAcnHSoxFMXExbzolSSSApECZnKqB8obBKsMDgN15yc1Lrzb1Eqjeh&#10;7qvxd8SSRRNN4q8QSrtkWGWa/mbJYjKybOqgYGD0GO1Zs/j69cot1ezyquII0FwwIQnIVB2GcEkY&#10;GT6815O1rlVeaXbIAoinWcLyvDDgfdLNj16ZNMWOVP3hkZIjbxeasbHYVx8yrzkEEjnPY8Vaqdin&#10;PlWh6PL4+nkledtXnllmRHYwXIKqFGAygEZ+Vsk8k45zWa/jS6lESxTS3txMieQkNwA5GR8rAuA2&#10;eoHfJFcQlsGEqysyvEgwJByQnCnPPOT0OOh65potTIEKvJlAcymNUcjJOA/HOSTwM4BGelNvmEpX&#10;2Ow/4SZhtuVvA5WNkgEnSMttJVhuIPPbtkViT+IFaUPB5UU0hVpZEnZFLEr5hT5sZGRk99x/HLW2&#10;Zw29UaKSUGYOm0bcDrnnO7HPXpUjWjLIgZ5gsUaebJcJhWAACHJ4zlVwf/rVBnJtPQ0hrt6fN+eJ&#10;4kdCPMjAKoQu0NknOcnn1zjmj/hIZl2FJbiOOeYGVY5t8UvYx5I6n5T0524BqkbYq0d3EFdwgZHm&#10;lwIypPOQOQdw4GalS2S3BDHkzSMVdmIz94kcH+Ln2Bp+ptCT6lj+27wkRLC0eZMSGdiec4cLz8vT&#10;PHvVBdauJhHF5iBN4CFdoVUGS7KAPlOCg5JzwRxQ8Z8xpPvFnJnBDRkuQAu0H6de4+uamW3D4Epj&#10;L+YNqQkMocckMB0IP54NUkkOUnshJdXupPtE7q4knllGwRrGBlgxwVACDA6Y4xjqahbUbzYJAbwQ&#10;Kw8x4lVQF5+7xlfx9MVYkibdLOocnZEdkis4KBTtxgEnPzY49Kme1WIyKdqLhiplTaoLNhMnGTkt&#10;07kVGhBmPe3rSXYFwh3KjKkkpKqBtzuAY5wAOenNQrNdt+8tTICyByJmLEFznA5wFI/TjitVLARQ&#10;5XJlfG1nXcAw3EAYHTG7j2FPELptDk7hG/mCRMqx4AyScY56VPKiZO2hibpmjhKB0Xzty4j2yLkn&#10;jPQg85z296gtGkNpFl5GEtuWlWGNiCVILBPmypGeRycECtlY4yTiLZLsiUA5BYDgHeeo7cc/N706&#10;G3LSFVDTJuPyqwMYVsAkAnjO0c+3NNJJWMk7O5mxRXbQkBQOS21ixcDORuRucnjjsaVo7ob0a63K&#10;d/yw3ALHaARtXbnBDLkMO4xWuIfvIyFwsODKsuHABxwf4Tnv7VKbV18sBdwQMGmLlipyCCWOD0A/&#10;+vSlFSRuYvlEZ2OZH2IF8xSgYk4HUdSSOB17U5omh8lT9qURSKVnABJB256kHJPpmtIW8scZQNFi&#10;M5VZmJRsDpgZIwaWSKOZsDJK5d4ASoQLJjcfTJA56HpWKpWZjKVzBe1iiUxyRqJPl2K8SsEkC4VQ&#10;T7ZGferH2fbhxLLGY2BBLlUVjtG488MO2PQ+tbf2VFeW4CIJSBv3Qnb8vXg8k7jnI4pj2yI0T5YM&#10;rFQZZJCSAQOhPJwO9bctlZE+hkxxWxtnaWNpLd03sjR7sr1Jz2LHPT1qIRKIQhZYQd5fy4wVAPPT&#10;HPr781ui3RXjPnzALkFllIVz8pJPOMELjnnmi2jiMSh8AgkDJxsHOAT+PHfk1EU7hcwWtWhaZfNk&#10;VGV3QgqWB5OcBckD5eTxyOamS1BUyRgsvkANLEcK4ckqA3TdnJz9a20iQiMNFKQxkLJBMBucjdye&#10;uOp/AUqxFpmiyjCIAEFcMrngAnPXOcYGOa0KU3c59YSgl8zflcK00Uw3IrYAAzxuBwST6dKsNbRx&#10;y+THDHDC0TtIdmASSM8A5Oecnrz71sNahpPtAEMeI2SRnPmEHIAPUAEAtxjnPUU/ygJNmNxVFO10&#10;4U/3lPYZOAPc0OzWppF3MVLdFaHzjuxKhTETBlIHAII46EemM1NsKoTlBuRdks2CgbgEZzz15x2N&#10;aUYEZTakq7txhzLu8wqBleckDnqafJgO6NGHCTFZ4vMBKEFcY3EY4IOPQ5rDku72KUuhgmNlMk2M&#10;EMR5rSs0ex2wPlJC9jg49atPbjccSx7pEDRIVBAYNuYDGMjleOePrVwRRRfKMOVRUTbxk/KASGb5&#10;jkjp61ZNurOkRdi7ZMsZjAXoBg88AknBPpzW8djRTvuYa2qMq728vySpck8Bs579Rn39qmjtvMY7&#10;90fAVEba5IOCpDHpkEfp2rVljEgj8lUkWOJwcFmYqMFsYHYqOefw71QWkMTOzoF3FWJ4c8Yyc5A2&#10;5yPoc9qzcW3dESsjONmgdTG7oUkZYI5mYkryRyCMnANSpBG7csZAojCB4yATjB5zwQePx9a1AwaN&#10;iJHZJJSTIHBIyxPYc4HBx2FAhj+UxcorNtfBIYMfXp1GfX86FB9SY23MRrJyuAgjZVVVdhkbRjAP&#10;/j3596ijtEV5MbY2M6RW6OmSq5XIOMYG3eQR9CK2zGhVCu1ZJZAVBIQMxzknPQ+meBn25IlkQwuc&#10;nzJGO/yzuUEEruIGF4XGfpQ4djOfxGO0QljVflKNAfNkW4wNvXcVXsRjn3qM2ZZXUmRFUocGQKxy&#10;cqAQBtU8YPX61rxx7QgAZhBGyjIIGeBgE8kY5z7dcU5YfOAUpITDJtRd2Gd1XaOvJy3OPbFOCd7s&#10;cFcyHtxIP3QVWiYiOSNSCpGRwNuOAT6g80qQLv8AkJJVQUMO4syjGCQxxjG7I5xkYq9HbIEIVp40&#10;idkLTDaVKH5uQeBnIz7VIscUvlSMyuW3EKvzAD5RleeSd36e9dCh3FKL3KJt3CybmcSRceZLJyCA&#10;B3bgYB9qmMOR824wSAKqo+UUkDPyk9M4ycdWqeFI0ntlIjaNlO6ZYDHj5CcqxBHJzkduc4q3HHGv&#10;mMDJGyxFipmbaVU4AUjqQOTjrnr6TKNi4yvoY62du0rv5YBwhZlQ5YKzbcN3UB2OPU1MsTFU3Iqv&#10;CqsDIxJwAA2OeOmfxqyyxsS3mGcKpeJ97BCOCDk9SP61MYk+1fIRcLtGyRS7x/cwwAZRgAAfiSfe&#10;okrolSSZXMPCvB5ULLt8wwxliejMMA8E9e/Wh4t8kW6SGNJWKuJske5x9OlWTIyxou2VHKq6ySFU&#10;PoxyeBg56de1PcqsksbkhHUGEZy2RtO1TnIOQP1pRjbVm3NeJQt4wsa/LLtTCSKX3SIBjrk4Jxjg&#10;0ht7gmMHam+RjlW3EDBAIUjAPCnjjmtI+XLA6lmBYBXCkkjnnjscjr7VX8qMjfvYYAV/3247i5P3&#10;RwCBj3xWkY3M5OyIY7SVjGfmXZvM4jXO1fUZ6kEfrSG2kcly1wfmIQvtAG45ySD1zn1496uQqUB8&#10;zygwUho0GF2gcZzngN+fNAiKq0a5dS5O1SCxYknA4yBkjj2qeXoOLTKcihxN5pAjRcBHBVtp4AJy&#10;c555GOoOfUeBwjmJPlExPlBgARtP8RHA7/8AAcdKvlSZJVGccgKQSxGACDnt2xVZSF4b5mLFUkcD&#10;BOTleBwenX0qraXZTd1YqeWhSPapkVWCEeYGZnypHfg1Z8uaNm2BjiNdklrJtYyKeoQ8jB2sOc8Y&#10;61K0EqeWRG8pdcbzGShkBBB69tvbrSNEZFC4CjKht4BMmcZ5Jxjnr9ak592UYVVkxKzpkCOR9qlt&#10;rEjIJBwcEkHsTmnrG0wlU/Z5HG8p5KnemM7QWA6YB6dwasKVJBeNHSO43XSyR/KcNkqwXB9uPalW&#10;IBpUm6fKrNIdocjaAQCc98UG0diqVSJVjjSPzgHCFVLbBwc9epGR75qRo9gPyHKEkEqMo38OcDJG&#10;T79KsuF27kkcNuHmFVYgrnj5cYPTt6io4ky00iTlYUkDLuZgGbaAQgJOMdT0z2qpQ0LaZAyQrJvl&#10;WEmFmCzuocgAHLLx3DsP8DTtiFUChIn3INrJtZDkcnGBkj+9k8+tXQ5BjSRjFuJJ2rjMWflPuOBz&#10;6ioy0S4LuQplJUFQAR13MPX3+lYcjuSVI7fYAqCcm3cbUkfO8bVO0HdnknknFIuEZ1EuzqMtlwDg&#10;HjJyeP5mrKwK8bEIqllK+Y8rM4G7kgdMkd/ekIjK7wYzsZTJJKu0F+A3A6EZ6e1aKKSsBCkXmRKI&#10;5WWXzGfzZIAUcYUhl+Y5PLgggYK8E54dIso2hJJE8kbpQiEEsdpBX5unBFWtikTxmN4laNgwMQZz&#10;1weOeM9M854qIKEAYsCzu0sUUi7i0QYZHDDIwcc9M0lFJibsirGqq0QKhlS5DvHEhk2vnOMDkLjg&#10;4weBVqC3UIWEkbkFRJuXBbrk5GcAZPA9e+KkClZYJAY0LKDIFUksCMKMk9uv+A4pyRxyiNlMRVGB&#10;iUDzCmMjd9eSMirUdNBRd0VTE2JGDkIQGjPAKrgc5BOepOfenx+YZIWDo06eWX2JkOMZAO3qDkfW&#10;rrmQwvBI2VXc5ijbaq5CAkZJ+Y4HT3FVl8xPszHzi5lj2NAcbCOTjkHoMHqeauMe5smkiGTa4KK6&#10;M6yOxAUhVDgY3AHn7pyfb601kB7OJSql9x2qWOMjIHJ4/DAqzsjiWNEKFvJA2u+AijOMcZK84Gc9&#10;afKZTFkB1VSFUCIMGHyg8k/KMde/FDfLsE5JK6KUluCAY5HDGInAUNtX+Zzz70k0TtklgGDLsz8p&#10;CqWDLkD5WJKD/voY9L75j80YTeNuGeNndlJ7DI4BwOfUYpjiIICsRjUSsFYRlFbI2k7TyTuJBzjk&#10;HiocW0c/PqVUEjHAO5wQ0YCtlSFBADdj8rZJ55OaSQRxREqyx25YB/PJJVuST05O7b16davfJgIh&#10;JHmASbRkrng449c00xhPMlUzK0kaqiJcIAD/AHgCDnO79AKRejKgjYKOZEAbJcEBVO7JBOOTk/li&#10;o5IZ1ERSRTKXbYZTtQ+gOAe/U/WtSFZvNfrHGodtzqCSMkjlQAOoxxnA59aQ48uNmVhsUl2ZQIw3&#10;YkYzjJHHtTs3sMzgqs3y73KS/OA8TBRkZIJYH+Jhx6YpfKkjb5YxIOdiKQGckDHfIxk/kanNquHi&#10;WF2ePcsrEYY5zkKccc5/OpVVtzCOIGJ3+byY9hVwcfN0POMfz60NWYEHlMUEhEiOi4TY+GRgMEnJ&#10;9R06U5BuKSNJLA2AU6ADI/hHcjA6+9Wt8QZW4mjjYErHFtTn5jnHJ4JH48VGMRwIxRg6Iqy+XIRE&#10;RxuK5Y4GTnJ5NCV3YTlbYrn5NkZbcWKZZnYIxbjCk8ZyB9aiWKGGR8RGNVnLBpBty+3LFfxYnPHW&#10;rkqeXtjEh2bXQK2Rhs47jOAc/jQsZLFWBVnjBmLqCenYkYCE8n3rVRSBy11K6p/rOuwnKiSbcABj&#10;B+mc0oSTlomV0WVg7TcNguDkfTIH0FSGSHykY4VIjEB5bBNwYrhBn1LDge9WOWjigZyQ8v7lMnez&#10;kjdyOcbduPoaiUOxLV5FVYEYSSW0aRLJKCWQEIxA5AA6ZbcT65A96VGUs2SHO4eegBLAYGVGTwOP&#10;1p4IZVED7klGwsu5yMAdDnj0zg9RU8kcg273HmEjLgYUAYHy+uRj+ZqY09SkktittTCgIJeQZA5B&#10;CozD1HGBkfh70xFIVZVebzPnRXimAWTvgZHy8d+alwjkosrbgCFEcZYggDdvOenGOfXvUh+UqN6g&#10;IoPz8FSSCeMcDGQPY1slZWRSlbUhLFlCsAmJyQUjAQkqCeOhHXn1oWKPLo7BpJQgR5GBO7GRyOCM&#10;E8dqeS5ZnEbhiyHyzyFJ4bB9uDx6fm1Y3cqH3b4SSSJDtAyMYA5b7q57UpJvY05k1qRlY/lII3IW&#10;Uky4DtyTkAdQOMe1TrGm4MJI5vP4mIjJLKNwwQVGSMD8CDntSzR7pjKwSVFhGX8sMWbnpxgZLED8&#10;qsxtGZY90bqYkYqVIRWYgDIOegPGCB0/Gs1Td7slzZWWIO20KZ/MhIfYn7xwoyxGDkDA69gO1Ogi&#10;SZLfOYpCDsSIllVuMrjuMDp3x7VYihBaKILKvlIQVmAkBOCOGJzkZz+HWlChCFSRVCKEjdIdq8cd&#10;Mk5yWzWkYox5o3I9ieYJo2kXJU7mUEMo3ZXCj6AnrTIllLyJIbmAFBJ5Ys9yFHd8YJXawyp4ByMD&#10;PUZkYLmQbZSxBkYRvhVXb8px0xgYpmYyzJH5yogBby3yQTtK47dz06jP0qlHXQmUrvQiKRyx5cSM&#10;QrFlkX5mJYY4zwcE8imeW7PCMK22Z1CKhQswQZPU4Gfbrk96srsV93mPKqscxxQ/KB3BGeec8dyK&#10;hPzxYO11V3DjhSFPGCCOTn0HrTaM3roJGI5V8q4eKXcQHCDdu+70G7hhuP6GpArAYBieASlpZWcq&#10;WJzknA45VcUhdWZRIzeUozH8+9GPbB6jCj6cVYhUOqsA2ZioOUBDqORznAPJIqbBHTcpuoIRo5fM&#10;LOgy8fmMp4Gcbhjqc+2aQQyA7Lj5fMwtxERjIIV0I55yMd/atDz1lkjndLd8lyEjYBR6nAHA+6vp&#10;k9Krxoiu3lgB0VgpEuWAJyTj1yKzne5V9dBqt8kMuZpNxBSUb5VJUHABA6YjIGfYdaDBnHlykBQf&#10;OkU4GAOAM/7R/Sn+bEYsoHy0RaMg/KF4OduMkY4GMYJqYRAMxKTyNnd5jIrgfL1OOAMcfUinB62Z&#10;tB33KsbZeKTAd1YxxlVBVWOMbkJwR06jPeo9obLo0okXcIA2YwQOuAeSCc/MOxqd0eN3ilNxbuF2&#10;okgKtwo5BBJ5yME1GYyD5pDExlhuc5O3IA6ng4/nWqbRM9ipLkyybyXVCDHhRsaTarHvx1zn8KYJ&#10;IbhkEbh3kiCRBSSrNgE/XOP1NW2j8mNXSWJF84hmUZO7IzjPQ5GMdOKiMSeYuXEsZRmUmQu5JwG5&#10;7DjgD3qWk9yIy5SFreCZA7wpKwTH7w7gykEYPquM8Gm7EkISQomQRGBhiG/iG0jkbSPzqysC5VkX&#10;amF+cqSAACFySM4yc49TQqBSVkCEC4YIvl4/d5wDk85wfbr0rJrl3CTuyug/exIjjzFiWTYQEkAB&#10;APQ4IJz7UjRl3kXbgjGY5sFGXIGc5xkjPv7VcDR+WzxvGN8Maxp5vlmQHaRu55OVHFCEASsjKkSo&#10;GKkZCLgM2cHrkn8hQld2CO5QkLmby0igjiRQI5I5mLh/nJHlhfQJ3OSW4GOdBVDbJJpPN3yRDzt7&#10;bym0EJ0wCAvBPXJFStG3m7V80FUaO2IXLnJyBz94knGe3HQVX3kpJuEzLsGFeRSRtA5yTjGO49qr&#10;kHyu4I7yIsojUMoRnVZABnAyDzx0zg+vrTJN+xvmWVkZWRXYhQ4zkYUc9vzq+yO7/ujHh5iIUWDA&#10;LOQeMdeenpzUTxqsnCByCSMkYPqR3IyTnPrWbTRrayIVjV0WVlL+WBvh24RyWyN2DnGPTmgRgImE&#10;ZRIzGUsMAKuMYIOd2SPYYoDI2CkbAgK/2eMAsAMgk5PQk5H14oSCIyR5eVdtuyIJAwBLYLZyeWJ9&#10;R+OKCE+bQRkdo1UxOrJGWjXGZFIHXdnkYOfxoZyqbv3xV96BoyC4bBww4IHI71KVR2h8uNGVQG3b&#10;CoVSOvJ79OO+fpTpEEZ2LKWMbALtBAkGCQFz6kfXimldlkWHbG2NTHkq5DnJUZyQxHJzjPp+NPKo&#10;AElDMhlfLKmSR16AZ9elIQoBKzSLsc/PgKobHCk8lhjeenBA5NATEgVNrxliGljJ2lWztJ3Lnn0P&#10;X6CrXIkNWvqMVBGCY0QyKrhUiOFyzHI56EDHuKruiTlTutnEQzFcSDzCuBgn2bBIz6N3q9GI9u4s&#10;rqWiSQwLuYRdSyrnDAZzgkFscdBVFsGSNJMOwkfy3lzCzDHHyAnJwR8rdj7VDt0Ik7MnaPJwRJGV&#10;ywjEnzMOOAwHQhgefaqzn5d3Me5yobztxYjAIBHII446ZPuak+SdSSSY/lxGzDjdjDYGOTx9cCnG&#10;3jjLZEgKIAIDkqTkliOwI25q4wuSppaMrGRZRJFlNzECQZ+TYMYHTPHPTvzT1glnPlBVzh9kbOC0&#10;o6Abj0Occe1V/PiW2gRZHL7mDvFbgADgk/M3XknHt3rMvdUaWZCGJ3zE7lIQb2BwMYxz+HeocGmZ&#10;TrJK5ozTxxEljhyYy4YghCcAY496wJWnlQpbJIfNA8qZR5oZVBLEY7A/984NVprrKqxmkKDAWbzi&#10;QG6ZI78j9arlvOGQVVdp25hBDchcAHGBjdz6YrSMbas43XcupaYqdhZifNKgSglVcjBGCD1AH4/j&#10;VNnInSOWEzNKE8wqwKBV6tgnhRn9e+asPtjZnS3mUqWkVBL8+0jb98fQ8AfSqRuHjQS/vZIViLg2&#10;6kuGGQexJfPHH862gk2Yy1ej1JFnDpszGrlOZIZNgZeCGyMnBHr+NVPOEbFIzMB5cjyXS3ABVlRV&#10;XJbJAIwflGPlpGmctAFlcooZQqoHK4A+XcOOhHGO3JyaqyyXEcMzl5lKRzSTWsk5I2hCc+4BRGx7&#10;c81cpWLjd6bnh3x0+JFx4H8J6jepaPe3+p2QttKH9ovaz+c/EUkT5wAPKYEgEAZ43Yr8tLMSPc3U&#10;jQu6SZZ55JWEgi/ebFBZTjLFgc9Wy2c9fbv2jPH0vjPxUvh+xuob3RvD8qM7pcl1W/WZzLHvU8GN&#10;xsZMcNu54rzG0jZbtQYrwySzJJHOzs6gKwKhuQTnkYx35Fc9WpeNkb/V76I39ItlVViktosTsm2N&#10;od6tHId4+XHCnDDHPA4Fe26FpjTStLcSWkasquPOtpHCz5ZWVDjJZ0U4I+7uGeCa5Dw3aRamdPh5&#10;MxDLcW8QLCeVd3mBeMDYFAwOCFPqa9SsNP8AId4PLRd7BIBCvll1VRJuAUn5dx28Ack8EV8/i2tz&#10;twlJwqWfUu6Uvl5jnik8m0uJJLbqBGwjA3ct1YrjI65BPc16bpyxpb7pHtvNlRTJHOWUuwxgAZ6d&#10;eDnqRzXK2VjHNIxCySAzB3mSLOUjXaqvwdwXc2OP4u+BXoemQi33osUcTxzOHW1gWL73J+Unrlif&#10;qRXiu8pWR6FZcqOks7VhFBN5aS2plfyWJBYOFGQARwRvTH+9iuhihMbwtD5zMICGFum5WTqTsZsZ&#10;Bzn6egrGsY3uEgEu5h5hZWSUtCG+VRtB4ztVc49K6qKP5IYZ4TDJLAsjxyEEqpPBBHTrx1zz9K1h&#10;DSxzVN9BDvYA5mhYlfLUOUBY8DaxU5b5R179akhH70uq7UAILyzbVUbgCQDjJGSc+xxTkeBn3xR8&#10;zbziIb/MVkIJwScN1547kUph2Bm2CMKAGJdWVgq55AJOFLEc9wcVpblQoWbNKKdt4TKKShQKJSWA&#10;HOcjr0H61b+RtjM4jUoqyRbS6A/KqYdm4JAf15IxgVmQSMwG1lVeBOAWQkDcPl4+UZUcnjn0rRBE&#10;gUhCpZipQqAN5YkEAj0Patqc9bCsuayLKsoRFmZUUuAkjttAJIGcjoB3NKwdDhTsl2SBBPGy/PkD&#10;JUEZGcg/j61FDGnmgEBBkKu+TAc5JbI9QPX071biEZRFRYzmUF5ELMzbsAg5OB3bA9TTm0yk+V2E&#10;jLlFV/K4gUmXytqq3zYJAHJwox61btd26IMj8OskbJGFIHzAjGMkckkD2zTfLMTSgxzARKGMEpww&#10;BJPP+zjGM+5qBXIkZIUDxhkfe3XLHB6nJ56AcnNZNXG+WSLEE8nmyB0iDSS4HlSs29P4SSRjJ4OB&#10;g8nk1eFwrKpy8CyyEvI2AvykfeYHP9CKpIECqZGUYWMGdMlgByoAx+IGeCT61aiJV8Ks6SuSxkOd&#10;hJIPQnB7fnxVQdmZO6Jn8qeVVKESxOiyuV2gHOAB64BPTsc4qHewcu4JklKrFGYjyuTwpxjpn6fj&#10;UqqcOpkEgLhVVc5aQgbdjE8c5z9arCMZMS7sNIrmRW2sWH3vm9ME5HQ5FdEpshtydmLLOWxKTFGw&#10;3FGLgFME9VGPlB7dOazllDEwtHkCR0KIQBIzYDEHd8wCkHmrRy0KiNWafDHYyozIpwB8wbqf0xzX&#10;NywPbapDIZmaMxKqJ/CW2k7VPZgCPrg1g59TaC1N4yqY5ZYGzIjYkYgOocDJz6ZB6flwazpZRkJ5&#10;2xlUbGJOQTjAf8AT07ir/ntPCvlRs+9UxCrjBA2nhgfcEjp8vFU5Z1xICk0B8wo7JN8siDA5PXG5&#10;VFZySa1N1uVoF3sRCxDvcOsuF+ZhkkAqABnbjpjP41efeo2hg/zeVLbsmAsf8RPoSBgduTWcQAwY&#10;M22Z9sW2LYWkICqBznOc49c59K2YiZJVcBZFRQ6SJkFcHBzjqOMAetc/KnoWovcckolw0aIs4wGV&#10;02hQEIUnsCxJxjPrUzNHmMyfuklZnkaVwEBUIcsd3II7qPUmmFEXKLKSITsDSDzCCCRvB4KgoSPX&#10;PX0py5liLkSOY3YRxgsWBKgEgemBz+FZVPd2KSfUVdsQBWTdGULq0eT85AJPXkZzx7/jUrE5d0VA&#10;jYE/eVjiPI4b5RjnoO/XNKUZZSwmV5PMZDK3O5TkgAYwoAGfXjmnYR0kkEblEhQPGsnmAAFRu5I4&#10;6H6GsOeRtGFtRj+arStNtQMmHDI4yFHQAZweO3r2pXWQbxb4AEYWQvJlURiOBnq2QOD71Exc4AWR&#10;lRj5iCHIVf7j+g46d8U0AFyzNBG8KRvI7IpJTcQCAfunLY3E+1S5O1yW7lkKyNtWTEiysxKfJlSR&#10;kZzyRu9Ock1XwnkugBfe7BhHGrIF3HgDAyfmP1IqKXdMysrP+62/aGDYDrtYAYwRkHB6jp1qxCXc&#10;F1QyRlskFNrISVA5yARjJ9s96zUm2i4bDAwjC4V484XzTglmIG8/UYOAeM+wrAvroXNzCkRMcLyo&#10;NqN5kSIV2kyED1ycgcZGc97l/cIkeFiuT9oZlaWLhirZG5Xx8oyMAnjPTk1Bpdoxia9aO2KxxEyZ&#10;yAAQQflKnoQpyPWuyi3Yme5u2MMNlb/ZIgsBiyTFaxiMElix3HHKlsn8fQ1eYHlJYZoyoBkkcYCn&#10;nuOT1596ZAqFxGyXDrlo4gLgpvXAwG7YyBnp0zUweISJBIkAY2rmEOV3k8BsjPI+cdu1bT+ElOzI&#10;UAja2j2iPfsUlYi3mY6kKTy3445yTis27jkZUYCYFmUEvMUIKEbRkNu/hxjv0PHFbChniRJSYniQ&#10;mQQp3OMhcHgZzzzUclsJYwjeXOVmzDKfmbaVAAOSc4+bkdiRzXLyMqd9GTW4RraBo41PBGxFYqQM&#10;/KcdSAKU3DSS7QpiVo9p8mPaQoGM8nO4EnPBzx3rN06WLMls0gk2RnyjFIVKqz5PB9xnnNaTRFpJ&#10;WlVt8jBpfmZ03bh6EAfczgD8MGqULO5nfWyLX3ViG3Ait5N8apuGzgAdfmOPUU2U7zICkaboSEGw&#10;AKpOGIAGMA7RjgcAVCr+bcGQvESzxhULYaVcZPToeSQegz7ZMwZ9qqrRmNwTM2ckqcbcc8DPU1bb&#10;HGLtoQk/vFR43cCaNYkSZldzwTyORnaenUA8VfVUzGZVijkWIKOVRww3Fsnv1PJz3rNk3RNLO/lR&#10;mKIlvMlwQuQMk9gDgYx16cVfl8mQGIJHONxWaFyjKqMMcgjgc9OvtSXxFqlfVgjEqsu1wzRrhJG3&#10;7Tgeh5xnHH8qe0ojCMUjc7SsqorDaoAHA6kkgEgZznpSr5YDho9sLyneCAPmByw+XBHOPfHFJiRZ&#10;Yo52EaxwlAhOx3JztJwCMbiPfpzVJrqChfYmUIu1JJNwe4bIdMAnacAev8I54q7GCUd93GCxcHah&#10;O71Hf+War5ztnaEtGqsWAByGycgMRjOB7g544q95sU212ke3wgMcsb/eY4IBAPIxnI9SO3WTS3Lo&#10;xWjj8sO7JM06KQIVJcAkkqScDjBPpjNRGOMqYyNsaoxmK5LCNuqjI4zyMg8Z4pJUiXAkiSd2yA10&#10;SVjcqQnzHjLDcO55bjpTDy0k+wOvziExzeau0EH5lyB1J+Uenek0nuVfQryQbBPvmP73DHzIsRoS&#10;TwDnrgkEjr+FWbUW7IxWeBYXiUGR5iUUkd8feA449/emqC0WHyrO7AiSEhduRnv/AHc4H+NW7O3j&#10;AVvNZGV90gIyo288kDj049gaUW4syndu5Juj8srMA/myMNipkZcZIAHQY/xp7DdsbgI4VneNcqyk&#10;9MHrk9cdfxqR4XyXBLBkIidGLhUJxzkj05PtxSMrIwQvucMA0cSHcTgDqW6ZzyMEd/WumLuiLkke&#10;V3xRPtJuG8gCLDKTtKgndljndxgdhk1E8ajayGPdtUSGIA7W4UkZPGMk464zU0SMshfaRGrLvkIA&#10;IQhRhMv8zdcdCQpPaqUskZMSuiRfKrR7kA+c44HzcNjPH1piGK372WOKZCu7Mn2tjkDALA4PCkYq&#10;6kscKbN27YMbI2yzjG4qgJJzkjr29qzizOsO8vDOcE4Xcig4wT61cgdRJKCoIDmNdsuEIz8xJxkN&#10;jB/OnFJuzDzLJR52ZMlojIx2tb7xtY42/N265P8ASh2dwS0YZFulVmSEFBGRzznryPm6c9KlTyo3&#10;g8r94qhjJMCSzJlcHcW44yOAc5pzrGAklu0e0zyxtJvJjwvUhSAU4IGTwTnBNaS0iKxnsu+SHaU4&#10;dlbPyttVeSpHRs7evUDHU1JbxjyY5Zbjy4vOVWaRQxjYBWIJU5PBwcehxUska4XzhMJRFGd8c+0Z&#10;BAOFxkcbR1z2qMsylvMeFzGmHKRYAHYcng4P6571luDV0JCJHijCPHK8xJDspVSeQFUFugK8cng9&#10;amYW1zF9m3gGVXZlZxkxnGevXJz7YIqNXhMiI+2ON2aWWLagcIcK6qncgsMj/aJzT/PXyUeNpG8y&#10;YDy45wwKEghmBPA5yBkj5eOaxasyFFxI/wB3EzSNIVJRTP8AIBtVeQWXngEhtvf8aSB3QM8DOIVK&#10;PLGsJBX7xBVgODuHrjjH1dNJ5sZZRDdLJudUHyo3yfL82Dk7gDnGMHHakXZGQ7CQSIcl4m8sNJuB&#10;HIPuTgetXFeRqtdCTeybY528qKYKjNnYFViRlmxwuApOK0hGAdhbgBTsLhVJYADGO3v6EmsiZ1kU&#10;yxRvjcSkiQbduM7lIIyV4P14IqGGfystcbpgqyZeEbC7bfkBXbyMMWx7dq1jJxYrWehtllRzEuwl&#10;gPNMUuXAGe/cEjpwfm+lWEkj8tt8k6OGRSZYsFxwdqKDnr8uTgkjpzWI84kikYRRMmNqGOLeGQN8&#10;ykY5JXJ9sHr3sIGFzveVVZ2kO93YMqbsllGBkHK4Poa64VO5M1dGosR2SnafL3nLlQoyWxjn7xH9&#10;DUMzspDxuqGNAwV5mSM4Ur8xwep+vJB7VOyxlRKI5jDOqjaqblPBG1iehwM5yB2znIqIPCpJaKZD&#10;G4Ox2LoxAXjrxkBhj1IwAc535zGNr2LPIyskoXBQCRvmYKBgEtj0yB1HSleTzECPmOZNgbcQpCDn&#10;ggZPAH1zzVZCjSKZQh8pFP7y5IZdvGQOhPGM+/NWIFl25cModFbZKCSCGO7tyvyjkH5ueMdZi02R&#10;OKvckieW6gUqiubRGVAV3bhkgbwRyTg5DeuKRbZVLL5QDCONidjBt2cDBZskdcA478Ypv7uR0Bw6&#10;ExgBcIA2cYOTkDuTnPPFSi5jck71LMR5jBsKybcoVIPDcc+3NOSs7iio81mQomSz7nmCuFlIk2BC&#10;MDj6EfrTXSVQfKjaYmMhVABw4bgE5yeM4GOP5WIOJEch/mOV8wOwYK5DHHBxuXqO3c1HGrtiFIp3&#10;WNWdhjgKBjO4MTjr19TWUldDk3uRsAW2l5JpHcAbkLMQDgKpxzxx7cVMsr+bvSZ2w5DqFLF2HHAI&#10;4JUAZ9qRpMTK0XnMImRlEIxtdQ2DvxzkZ47daVXiuFdB5j281uCI7nLEq33snjK4H+e+kFcy6jJJ&#10;jAssVsd7clkSbzCWbPX5fvcDg9PfHMcsqZmmEUwSUkqBLtbYuCMsMY4DehOac8gEjRkeVK2chY87&#10;cEgkrjHQDvzkdKYQJGTb5zOCWudkO1ioG5XJHTGG4HQLV8iuUpNaIUzIzSRFkDRyAyBH8xjwCvGB&#10;g7WTr65qBxEVIBhVSVYRSP5YGWAXBB5+bPT1pxfLBf8ASJj5SsLdX2ZU4yd3Y5GfoO9QXG5ECjKK&#10;ZiRKV3Lsz99j3XttHr0qHJWsjYs5EbXCgTtNGMT2qqEyByMHPUknsOlSylZN3nEvLIyFpEyCdrZR&#10;Tt6DovbI46VmiN9gkwkaMw81pbYgsFcjIbOcZz7c5qzHO0MKhw7TDBldYN7EdRkrk46dev41PUhI&#10;vQnDoEENvIWBRQh2g5BPGRkEjJAPfirMbecocwt5hdBHKzAiMlgVLbmAGBknqOvHSqsKsGCw52bS&#10;bpbfjJCgk7QcDjJPFSkbtpkC7GwrBhtAbjqSeRz+oroWwppIc0pWNkjmV2G51WRApdS+8gYAyScj&#10;P07VD5SNFKkqRr5ZcoVbaXOQVTAGMEHjPfrUjyrJvVRIEh2i3Uzgr5mQGDL1JHQ9xj0FVkTy0KQR&#10;rhFAYZ+d4gSAuW/2s4Geh9KznuTFE5FvJuO0PldrgLliFBYrkdcfMTmq7Dy8pc4AM4EAiV/mC5ZA&#10;fl4PABzxmpImEhimlDqBAyszwdWY/L0OCBxkck+op3kPEZ1JJXzSXj2lSr7wxB555HTsMVk0mW5c&#10;qKMieZHKAkky7SXfYNjENg5I4O0AjB559akklIaKRfMXyQCkkeTskA4kLA9umD6+1KkVtHhXdY3V&#10;FmJ8hnWWU7idqqpwcnd3PH40J5LO0skm9wMiNEIAAwCW5wT1P4gY70yt9xEjjZWUMoJOxGKAHK4G&#10;Vz/EPm7enpTLgshQlXBU4mnjUEqCVPQkAkjP5VZjiILs842yShVgePYUUYII5ycn05pJlik2BpEB&#10;gmUkySKASc4PHTIwefxqZJKIXtuU5o/NMcTPI6yzIUlkJCryDGGIHYpwMAnHNRDzhLBNJIqw3BcJ&#10;BLMTKmShARg2AmV6D+9zWg0bGSKT980ecorAhHY5ztycBvl79s461TKBnidHI3s7I+35SADw2Bwc&#10;tj8DUwV9SffNCFs3CbzFA7JCWS5mGELEZ3YPAGecEjj82vNcG3zNC7OIsFAoZ8bjwFxggDb0Prjr&#10;Sb1AhGVgZJdrxzuNq72wG+YAYzjA5JOAKesy7sPFLP5sSmRRhiikcEAHGG68Z4PrXUopBy3Lw8sM&#10;iSYEnnY82YsArnGOCRkYBAHXmoQWLAlIy8aFJYguMoSOQckA+hPf8qiCq0cjLKVWN/lV4/MUhUU8&#10;HPy8lwTx933qeAzTxwp5cqJK6BA82yNmYgNjJxgkLznnIzSmtCai5S8wecScmRQRvWaTeFJzg7dv&#10;JIA/EYqu6sgEhlMzNnygyKpRwDhjtXuDjHsB71J5ySIHjmk8sKDLJuyrDsOOScYpjq5MUgRo0beY&#10;U2sGDAFmJXrjg4z68dq5p03uQVm3E7g0TRx5a3Yrgu3PXI6g7fftmrW5g0hVRNMiIVBlxwVIAyx4&#10;HX8GqGC3mUlYiGCKDDG1uHAYfKCz5ztId27dB3pLNim4sUlPDrcBGCs3ICAZxjjIHYEZrak0tGWo&#10;6hPG5E3MnlxkEmFTvA25xgfeXPbuccVA7CSO43eWJElUxxiEmV42TAKgArjOchsNlumK2ZF3PFD5&#10;R+YMrkygbiVyMDknt096yLqN4GJZyMzKPJt5ACWYMAM7eR36g5FRVVldGqVkJa3AeKSMuCyxqvys&#10;zMMA8jA9u1b8SqYIDiRjGGDhoUEZQYHXOSx3N6frXKwRyRstqMQ/6TE0Z+6GljyF3YIOdxbgEZzg&#10;10Fod8cSyO5njQLmZy7A4x1Jyw5/Q81dKTa1M5J7ovmNP3bv5iKrqI9/TafXHBGB+lVE8xQ7tK6S&#10;Ej92Sqgxg854zt6d85IpZdyQiVQfLt50SVllDOjkN82COM8554yB1qws8YhhGPJkaMvIM4ABx156&#10;5H8q6oa6MxdkynNE7RqjEZ8wOURsABDkENngDjjv0x2rNmhAUs0gODm5mV9wQ4yCxBwowGHHNazW&#10;85tbScJdS21yrtGtxHnfjBzvU8qpHbsRmqlwkbSxInkwyuzMcxBc57EL2ycDjtVWitR+1srIyVQR&#10;rKigmNBIwRyGdl3YA2kDcD/Wvnv4paFb2rnVom+ziWJluVN5JtUtGDvRhxgbOmRyzY4Jr6NkgvI1&#10;gHlzo9s4RPKjjTbI4DEO6nOQoIwx4xjviuX8T6et14dvrQoxhnVyljgOskaKpJODgvksB0K9CMc1&#10;tSqR2ZlN82xz/wALvE0muaUsV7JFJq9gUN4r3KmNEdgETcxBLCMkZxyOwGceheZGsryRypPFIJBv&#10;jfcIwGBwARlRyFPbgdq+UfBd8ngnxhbefc6fpmn3DPb30urL5sJizsSSVuWxEXPQHbk8Emvq+1kj&#10;8+Em8jiZkR/Mlk8qJ4ZGUx5LEAKRggnrgV1e7ujGKlcaUuo2QGJDGHbIZtq4Vcts4OccE8jrTRci&#10;Bgrw+Yv2csyrNuZl64PoxGD3q3coFQSvBKkZJcRyqVZQzEgOo6E7s4/2gaxzGAlrHtijgitVKmQg&#10;MdvHH+zgryec5z1rlqNXsjpjSutWWJNqzxLI+1kjZ1HlfOAFAwAD23YPpkVIj/JGxllcoFzlnDtt&#10;Ug7uCXbOcCordkCyW7M4llfdA6Zwq5YliShJyTnAPRc9ODL5cguVlALqGDLiYlnYhhnBXAxhTnvu&#10;xxzXNKV9EP2aUmWLeZEJWNjNtlYos6cA8g44ycZHB9qnjdyEQnJ5JLR5O0gj+RB/GoUcQGSIvtaR&#10;F3YjLYBUHJwflJB4Y9wOtIZI1AQXLOquQ8ZYhwWwQcDlegHPUYFc95ORqopR1QmoKDdJLPmDCKhR&#10;pTFGFYDk4JGNwxnGfzqG0IcbgyRlCEmKR8siltuM9Px/vcVozfuSzTtJFHFGGw+SwZcn+EEknAA9&#10;Kz4CLV5POeOGWOc7g4bcFZjsJLDA5C8cnLDHHNbKTSM5MsRnYFkeM5lIw4QFlHPIJHHDHpUbHeZV&#10;dBKUuWbd5KqPlztVWI/iMnQ+gI6U/wAstgshMsM0k0kZuSVbGByeudoH69qW18wNhmYGJmLmMOQ2&#10;CW44I/g443AcdDT55GfM0kPlMBfyw6B5YiZE+0hWMY4LgEcAFgTj196k3JuCRLbOrKVtkkceYBgh&#10;Dkg7uSemODmq4Me1pHk8ySGNUmeJGAUK2Rk9lznp2xntU6wgPHAEaJYtpd5kEaZbdlQT1IYHlunH&#10;YVSk27Bz63JwVFtHuWXzp4iGaWHakjFWYKhA+UAjYWJIyanKxPJNsZneMky3CExgHg7SAc5x3xWf&#10;zcQvbXCxy+bZBbmGWNZY9r8MrR5IzgnmpS67xJudt0+2UrMNzFiAvB6Ell9fersupSmupoDyv9ZP&#10;CwVGcRtEwyQRwTjvkjj0qJoFFwNxFucrIsKyZBGfmL4xkZwP0OahEtlbgRCO5jlijmLrbxgojE7j&#10;hRxuJL8Efw984pkcrO0rouxIWYybpgxUAZPTovIP5isp72BTUnZE0iNjzZYG8t3wEuEJEiE4Kn1B&#10;wQT17daXYI5pIHt1njJLl4EZUidduwZPIZiDjIPBPHGaihBWVCRHaKXALYLMT1BZhyQOSAOmTzU0&#10;bIuGZ0hzj5oyNykDJCtnt87d+hrnlHl2L6XZVBVBI0cdqJpGaNvJGfNTkgsSPm5ZiRjqSOetLMkk&#10;0LJC9zEyxuFnB5VvmXIyvzdBgdOPapGnUMZmDukas9vcQn5QuzDBsdSCD0x1HeiRSnlkjzGiJVNq&#10;7yVI+VyWySclueMA96UloOOrKoRUdF3upEjszqVAHzDOSBjAzj6DrTSW3RLGywysMjz03lA5JJ2j&#10;kgEL165P1p0kStJ5fK+YQFNsW2sFYOMkY9M88EHBoCjzCqLM0ahS87kAFDg7UJOQxH1AArm5FKaT&#10;NuRPUsxRIse4ysyJkESDywhGcc9doPHHp1qM7VEqQuFKIgU/63AxjqTjGN/XuM96dGY0WSVYY5Lm&#10;VVJMX332sQq7yO2WPp19qlRY2Z0hV2KkG43nkF8AjPfkAfpW6SijOKvJE8azI7BLZQ8ImQ2rRK4T&#10;K5bKY4YAk89OSPWqikplxONiHM3n2r4JyMgc/KcK+C3BzxmrlwNkSk208ts8LEeREqFm5x8vuQRn&#10;nkHNNkMHyttjEoQyecs2BtbAXcoOCPw75zyK2grsmomm7Fl0XKqfMCNghVOwFQeBk9RnPHtmqc0U&#10;fyLLuijlRhOuxHkVm6kBjg4JPHOTjnHWTZDnzHn8nDKk0uSqEg4IUn05/OnzSJK/7vadiStI20kM&#10;cAMvJwcYOMDj5uelejBJROa9tWQrbxFXZyVihcyhd28ou4YyQRzhmHOORiq6BnidVB86SAHzYY9i&#10;sxAG5cscH27d+KsSkMwkRy5klL4Taqn5gFDBcYAzjHfB71M2LglWRpPM80OHQBNuCeVUY7bfTJGa&#10;a1Vy+aKWpSdXhiQojXMckLNiCDEzDuACdvoT29aeLuVZXHlSNbxgGXZalSVJHAJOT3wcYx0pu2Jk&#10;ASASFd26RZWRstkHBIOMkdB2PpxTVzHOqGYsFu40QyuQ6A/NkkYwueAD6ipu07M5pSvoh8Es6wyt&#10;sElwI1kkdLdogWKrvIBZsDeGwmTgHr3pjzLKqyLNbq0chOZiwIcZUjIHZiC2euOPeOB7adUSVy8j&#10;OrPG05Vwy4IB2nkDgZB5x361cBmcMMqhZIRJESXBBdWxkHByqjHv2rqT0ucs4ScrIfHHMsqJu82V&#10;rtyTEMqQVP3TjIj9CRnpmrH71ViVpFRYw2EjiVAqZBHzD7wA3Z+uB0qrE0kcUrLMhESkKzIXYvls&#10;AjGWBBx19amO9ZZUUMyF13JHPkEkLnAJ+XB74H3TUy95aGlKDitR64kKF2chVIMjRcRr823bkAHo&#10;M5PfNVnZZGi813y8ZVXnk3mVSBna2cZIA6jtUiQy5YsGkii3D5huVn6puJPIx6jJx1qvvykYO4+U&#10;i7t0hYr91fmyTgAZxis0u5pKdtCDBVSs7spYbfNJCMwIBJfBwTx0HTFEc6ttmMayRMrfZZIpRkx8&#10;hCrbcMv3SfXB6VE3mx28MLosSqpA2jceQSQo5IOMHAPbirUKKkNuUIk3INwaEoVHBGQTnJ5zn9M1&#10;UrdBL4jLmBAcFmjjZwkY3AZkHOflOQcMp/AD61xMqXCZRoy91GjTK4MjR46lMjIBYjryWp9yqg2+&#10;ZkwECxhJA5dUBAO4jI4IwRySD61G7hWUxnzDGQXQRgybTjGOeBjHX1rim3c1ULgLjP7vayPGEVAx&#10;3DDfMQQjHPJcEZOCOKvmWMpK00k06lZBGsdssrDaW2qIyoBKg4A+nNUxHKsRiVJSVWVsSsFZpP7o&#10;ZcYxgDjpuHJPNB2wKUR4Y4sMw8+XcUPA+VSvzHPODjo3fgtbFKPJqyQrEWR4Ujht4sRxOVOA+QCO&#10;Dk4Yng+9NlM7q2CyC3RwJOWQrjJdR2GAp/8A1VNGDIu+GIieZS3mxyhQ5AAww6D73ai38p5yIbd2&#10;kWNpbpsr5wfqRnkFcFmPPPX2ok7I1VRJakeyaL7MdzyFGRoyqLnazBMgMOQcg4HPpUaxqZZSZFL3&#10;boJJHIcFRuwEXH3hk9cZAHcVIWeJxsyywoBNtlc7VBDOeDkfwDceVzx1pzwwyA5trYK6Fo5542fD&#10;BgdoIO7JBPP1BPODN11OeU76EkDyyEq7SNM8ahVQiNkXpk4PA4B6k5HrU8cab45E3SN8wX9+Mvzg&#10;BiMdc9/Sq0bwxTRySiNQZQfLIZxIRkhOB36EjA4pRMIVRgga2VCySRxEhSXG4HcwY8ZJOMAYxmok&#10;7s0pPW7ImjmC2rGG4gVkIt45Ayq0O8qWXIwQGUjPqD71G8LsiRk+TNDG8UQjtghZVfcPNAA3HLMO&#10;cnGBnAAq5IIzG0u35UIWRZpSCoB6/wC6Tjp1zVWR4wIhE9xbPFKr3LmYKGUPlQAMbeMcknPNYSjb&#10;VHoppq5USVLhifMMwYq1x5UB4IU5JXHTPOSeop0uUR8LcHykZR5MDKChUfd7kkZH40qlGyWCwsr5&#10;KSLKByQSSQQp6DGDkEkkYNQO+5DI5jSCNsvMt0QM8YAGeSCR9c1FmgaXURjAE8tGYpDCBMxjILKB&#10;IV2sq8HKsuT3ABOOoiQv5UqpEFRg0BEZUxyMGLMBjBJ3P36k06eKRUcR/Z0HkyAc7ishAJY4OcDu&#10;T6nFJE7nDKgkLCM4kbO0kYYDPynjH5t9aqMbkqNgkl4eXKeXIyLFD5+HV1bGC3TkkYHfdiqspO5p&#10;vMeGJDKVVF8uJRk5JOMMNw6HgEH0qwGiVY2u9484q8iohDqAu7BIyqEYxk8ZYD3rOKO7wyyCOVYF&#10;kkadASqMXKjDEjBK7uxBG7r1oldPUq6LFvM9xHCPNhVJBG4Wfa53t3wpxnDDp0zVsx5kVWjmYMNs&#10;Ubp87q24NyByAOfl54qhbNFLMPJEqyuGSVo5gCNhwW2+oJHTtU8aLbupUMWhYxmcEykKCeBgZyNz&#10;fmRSV+guVSeo8hZnMv2POyNxG00AMQQlh90ADaRwQuOB71O3mpbS/ZzNFEVLMDcbAScBd3GeGwQB&#10;/d9Otd7aRlOZpDLskMIjQE5YAZZTkYJ4GfSrgkPzECYbVMiQRJgH7xbkLgjKnucYORjFbvUmVOys&#10;RykkP5siK3mB38nGCuUAOS2BjHUAnoOmKY17HANzIsiqys5cGNSCduHbPQtgYHfAoukUIY9+HyRH&#10;GeNxDDaoOeAQTz1OB0qMESTunyKkSKVygZjxtzz05OM8nmtITa0OOUUmOin2hyIWLRgCHzjkngdw&#10;epJ6H2q9sgmAFnOmV2iRg4bzFLbQQcgnA989T2rP+eMqfMun827jd0WMMI8KcYYDgH+IHptGakN0&#10;z4TZKDFKi3MiqGXzGJ+UEHgDkY9TkVq23uLUhfY3lyRyEyu0YmLoSJCqjCR5YgnK54J70ruY5oVd&#10;UjysatH5TkqBjcCxY7yxBJ9D6Ul03zRxzxZlZ4XDlCcnb8wG0ncARgHj3p5nyvmAXaqko8uKbcwW&#10;RgfmwAduQmPwAoTtqiVorIRy0rFA7BnXIRCSWQN95ffPp6YpjI7BwR5rKx2kHykYMcHdnjjB9+T6&#10;1M6p5bRK8q+Yrsl1ISEH7wDCdDggHPPbnimNDbFjJHG+9pEbYQDEQX67SOQAWPcexrVT01IcHchj&#10;WKRXDtaol4yrdobbcqpGr8HI4OCM49uuKkBZpTumkIuYwdtuhVlkkaUsQSmw8JuXJ4ye2ajjaWRT&#10;NbeU2Zi7QIfMcAD5mORgHJXgevUjmppLpkLLCqhDOoeIkcK0hG1QcYOMHn8M1k3rdFQjZyfmWGxK&#10;ggfz40liIdZQj7kfeCchOoHvxtFXcB8BTK0lxatHcBJ2UqDlgCAMZITvnj3AqnM7M0sRB8+Yqs8T&#10;SbXChRtLA9+gGOep6U+VIhJAsp37I4wjTwgITjkjJPIJYZ4Py88HFbwrWWprJKLsiCOVYPLjDPMh&#10;iiKeY24hAwLHd1PLdTnOfpVjbO7piFYmWaQTI6BFAwFK5Y5BBUc8DrzUymGOcu8txOyxt5pWVEKz&#10;bAUBXJIyWzjphRyKrIYvKt5Ckwjltonm863DBHKs+DIuerb+Ohx3zXXTn2M9BjbSVjacvJEwkYQ4&#10;E5AG1lHJJHzruYfp3kih2Xe14JI5RKS7OXV1kVVBPU9dpG0evA7UjPBtlXZumkjZYGRwglcqcEna&#10;fk3fw89ajkRJNlt88hSSVplCgAjccL0GeXPY8HmtXV11ZjUg1qhWnBSF3XyZMlfOZ9xZQTjI9SOf&#10;+BVBE/nyhpDcSkhnUYGVcKcq/GSCOAR8o2802ZYEhMpkijW2uG4gTdu2nJ2hQC2Bz0OM4qcm3ghY&#10;yRIJGmDx3KykgR7TvygUlm5jzgjb83BzUVFGSuYwxLjOz2Kn70Msu6TzJNylScoCflOFHUE84981&#10;LIsdqrTzI4gilMkQUeWGKnccFRknJGTjqc4q2WijjE5uoI0uJbcHywsSs/mKqkPnqTIenXIHtUDZ&#10;BdJPKVWMbRZkIkZFKZyxfgYHGBxk5yKw5U2VP3XdEriT9+IlBkhdUM0cbB2XPBwRleMkDHt3oxEr&#10;yuivMsiE2zQnzHOFByAM5HPAxyelMR4JxC8LyT2d5IGwkhyyZBBDgjI6AHocVKrfunSVdzbI0hkl&#10;lChgSVwwHVuF7+o61g8OtzeFbmjqMSIwuW8u3KFk8uPy9ygjJZSFAI7dTxmoy0LbI5GDCaVSrBMo&#10;JGHBAHfHGR9KfKj7JVXAk2y+S/m7GVgFPUMSTjPOPXHuu3ZcGaVgrxZDuyGMkKNwKAcAY/T8qmS5&#10;UJyV9ClI8UVwLZYc3lq48mCVAZFOwrubJy2cuAT1x0qsGU6gwijW7uNrm1iezilMbKjLIy7hhTtn&#10;IBGNvJBB5rXQJHFhn+9CrxRG3cOgfgBQ2AxC88ccjkVnXtrEJPmmhltTGC+0MqxOxCsHJIUlk4wM&#10;/eHUiuGrOXRHRTm4lOaJ7dltS6xsk1uXF2+12VeSIzgsTIWA6gEH2AqCys7uOVIAHtYHuSZESTfF&#10;h3Lk5PKjcxY46FfQDOpFAI/IlVoEhikkRYFvMMHChyjqp3orAoA2OcgdjT44vIItZ1kkmjCgRxlW&#10;KqG6thsqcdB+nNaUKkmnc6JOHQdE7TwPbSkbAyreL9lAkSMEspST7wcsclvbvnFY91bPNcRSSWwU&#10;x3aPDfeSsgKMoDM2DwxJIHpg9c1uGaQtD9nDeXFdB/MikGZWADII8EnIbA7cg+lRLcb4VhR7tzI0&#10;gnEcgELqNrrypzwOSDxwPWulU+ZGfOnociz3tvLItxCyzKPLtzuzHIPLTBxyQCeMdcLkVPb6ndML&#10;ezFy4tYyZkSG4aONJWKCUx4PyHAjyRzhRnpWxNEpSSW5EoQFFDAyHaTnbzjkYTPGcZ255rFFvCq+&#10;avk3EkeGZVVX8ticfKe/8Q+XsMGor06lNaHO3Zl6KeGeNVRXjRUVpRHJiXJ4HOeOApBz0IqYxrMC&#10;FckrcsGVSd7oT86ITx1yeccdDWUkU0Mfllw8FrbAywMsjsSGXd8u7PITGOeQO1N82KKNpFYRDyFe&#10;QoJJAwZmZcELjIAzg9j64riaetyk7mmJwIZcvCyvE2HnZgYSNvzIN3XAYHPHOaV7iKWJUVIpE+zs&#10;qzPcYVpgrkgqiZA4Tr/eJqpBcwSP5PzbcvBIsuSzjaCQDknGV+p59eUE7CCEO1rGII1hm8q3xE+R&#10;u3nbnjHHzHIJwTxXPzWlqdNH4kuax+f9uDAt1DFJZQGOBmsJ5NTmeVZH+8NpBVUUqjrj/bBA76n2&#10;9n1FYkgtYPNlkuY5La0jecNIdoIYuo3fPlmx0Lg7e+UHvnu2kGm2sFq0ccyl7qNmjt5CBGCGbDqx&#10;7kducd3wT2EtuzGaOVrfEdzAlwGeORlJbcBkBgVIbB6j1raUub4tzCjP6veMfdSOt0fVby0f7TeX&#10;VnFALFpppdTtWkthO6A+YkIYgOAg5YMflAweKkGr3Ba1eG3t7m/NwZ4J9VuWiuPtIDRs7hl2hypK&#10;qDnCMee1cG1xDdw3a3EbTR3FqUuPIj8spMrAhjIDkKMPhepP8XBzOkitf3v9ivHc3sEtsJNNt7PE&#10;xdyrpkuQAG3t143MemMVi6MYyukdCqL2d1rbW56lYeNptLtbOOO/l8m/SRY3uJpIXa5kl2RKZ2+c&#10;TOW+VlJAGCpDcHrl+MfimKexsLPxBpsFvpt+i6fK0U1tDe5Dxwie5dTI7MYy3muA5KqWPOD89WLW&#10;kLJcRrNvur8Mo1LcIZWMm5hgFSOfPBx8wI5yADV/7XGtrafYJrKIyXkE24bZFIldcsQG+XfuK7z1&#10;YE4YLXN7OFTdaio4vF4iL5HbldvU+zov2iPG8EMaL4pe1aV51sVF3NbtIZgN5l2uoZ2H8TcgnII6&#10;V6foX7Z3jmzjtHbV77U28rcY7S2S2meKFDGiSyFONpwyyt8z575Jr837bVLgyS2815CL/DyWlsIh&#10;G0KbiqlY25KZRsueDtIrQOpy29pNEJjeSSTpJFbMzsyuIVO3AJ4xukA6fNg9Aa2pYPC8l+X3j2KO&#10;Z1YwSbP1u/4b68R6fbLBqv8Aa7zTackmnRxXEpaR22lzOVk/dbozu2qrDIyNxPHRx/t66vDHPqDm&#10;5hhO9NH0uHUhJLIqjzEjZGCospRt3mDYp3DPPNfi9NJFHDqN7bvqiXaToTDDfypczPOyT78q+wAH&#10;eGV9rHemMjpcsdXvbNLy2t45FiltY0+0HfPcmKaPK+WQWkGdxLMOOvZRXPUy+EtIxt+Bk8wvLVH7&#10;Uyf8FBNct3hlk17R5NGluII3vV114YIp2xhlMR5VRku6guu0gAk4Kap+3h9uguLG41e81ZIpjHc6&#10;ZBpipCwnXy8x3NxFkt5KBlKhgqkOAjZFficPEuty3j3s1pbGN4o4YLSxaUJCiON0jGKRdjYR95Tn&#10;lQuWApi3REMUFxOLcSQNby3VxHcTW8JyY4mKFucbd7AEFtwJbkU6dDEYaaSdvmeVicfDEKyjZH6U&#10;eIv2lk1We1vzJbI9kzShorcXAgnXPyxyBQXjWML8xHLbjgAmvnrxf4x068NzcxNFuvVaKxjihZd1&#10;zGU85t4bYQULnAHU5r5jt/EN/EBdSwRyeXGrXEK2itLNGrrI6JhsKxCt8w4wPmyM5zhqjxxwm4uJ&#10;dknncrA8flhAQBJuGA2VzvHBBGDkivUq1qzkk3cwpUUmn3PTGvrT7SbbbM8DzKFUyZMcTIhfa+SM&#10;YAyw+7gKfu1yN2YxBFMIZRHdRxyQmODB8oqCq9eDg9Twc98ism31iWG5WDBiit5M5gkCBFI3Ek8n&#10;O4HnI5x+MVw+pvLbyBbn7HdwKLSQ27BbluBKi7j8zKcDPTjvmlGTc7s9DEYaMacV3LMu420zPb20&#10;kBMzmBsRu+9yxTagUKck53Dv+bBMpYNcsbOZ7IvHCsZICFgBuycYUB1JGcleBjmssSySJ9nneeSW&#10;MyI0ISNGhlc4OOgBOFUYyflwepq0C5uN0krC3aOGFN6CWQSAEA88lSoAxn5ccV1ycWkmOdOUIJod&#10;JJdlbaQt5KPO0lvcG3Tcu5B82/PONy8DGNozz1jS+/di0EgtUaOQxtdw+crOAABtyQWxkKQBgnOR&#10;imrHLNHLJmOC4SULmQG42x4O9lwMLhSBnqCw4OKhtRCyKqotukdsZIzcK5XeWYlTlSAc8gZx83tX&#10;PKMEm0tTlbm6/N0LMkaHyHZNiLGVWKCPe7qrcOAGGcsZBnOScjPFRIqukCQCNnVN0gaMPskSQqAc&#10;AbfvHv8AU5xUf2meGMCQuhiuFW3ktYiGeQDfkbfvAjsvce1TRztE3kz3U8QjbylR7iOJDLGVUspJ&#10;yxO5QRyCQMk9+T2fPUujKfNfVjXntytrHbonn218ZGZ5NzsqhAApVuTuDcYJO5s9KWO6t7a1nU3d&#10;rHOpL3cjEFGRWABUsN4UFgDt556VUiezdQv2eNp5kKPNBaFY3QKTGuckbg+4lQcncB3FWIpl8tvO&#10;ntpIZZEMatatmQgqdjEjg/KCQQBz64rpVCMNZIcPrChzU9/MFm85IJoX+0JG4CSTzEShSFAUYwCC&#10;VXAxuGQCaaiolpFHEiSzTXkvmNbM8km1PlC45JOFPIHXPc09QhHA+1yPb/6iAuZnQ/cVRjaWJHB6&#10;Y684quQhQkN5LTELHDbRYLyZOUXtu6sSeDjGSa3qVKShyxjYyhQlh5rmnect+2n9bCPDcS3SNK1m&#10;dLnR/MRIzMykYG5JGONrKFH3c/Ow6GmNFDLdS3VlD5sURBjSZx57kHLpnIypBBH/AALHJp89ysjJ&#10;K0m4NGjRtAisojbneSpwwBx1/vVEI4ZZlllF1JdRxxhhLlVgJD/PIApxkZXrnkDPrCimrk47CSxM&#10;I06c7dX3XoXZY7qFts0N00E8JmhZIGiVg0m1WJI+7vQrkcEjp0qNstErRXolMe5xiINIqM5KgKvL&#10;ZwQSP7tMmRDG8XkX0KK00iKkoIeJznnbg9+CewBzk1GSwUTYMwbbHLyqSiTy95TgkkgHPpyD3xRb&#10;Wx2RVGlTSUdiR1kEZliwzLIE8+SFmYsOS5bdgr26ZB7kUlvb5s4ZJYDNtjVGkSQRgzAKzrwW28kE&#10;DpwOeKrGWOONZohm1cExu8jFXV8FChBz6/eGDnkVIGgWaExjDDzCxgJDFcjHyg4xndg4zycd86Jc&#10;1JpdTy8O6GOxzg200hyACOaF5lltZbZMpJHhHjZmBAPRhmMgjsfyqoXjeaQlbef90sws8K8ikK29&#10;kkx93DrnHb0JzViNrdIo0ZYIvJixaOlv5RklYyE722nLZPQcjnPWmw3A82GSSNmSPYI3kbys7W2e&#10;WA3ViMY9j09ORRldphXrLDtU5FhVWWZ5FWYRABpZI3EYVQwX5QSM/eJ6dBUUEV4ZElmMs3mXECqL&#10;W5KLGWZjk44KbQOhycEHNPCxTRySTx280o+SKRE2O7ttDgvnnqQAcEc0xmKsBuiLxAR2UMbCZWJA&#10;4BAG3OMbTnGcZ61Sg76HoN0/ZRlfRq5bB2Fjv8i5wGkt7twFiYBh++GPmAJ7HjsRSeSsStLbpYQp&#10;tEiAhpzI8gV2OQxUIGyeefnHYEUywt4Q8ghhdiZJGjaYFZWGQ8jbQxBUZcE8dSemKWVWNqztZvHb&#10;vLbFryTUhGjuXQBAfNUrwpO5QRgknnirnLlaijBTU6ab0LBlmSJrqaImJEhDThfP2TursMbV2hyE&#10;OACc4PpyXUhbMtqhWNndhG1uJC0G4bdrLgsRkkgD+EHmleZjC86RCPe5SY5OSigglT2cE574BNOj&#10;eK3to1j37Ht3Hn20vmyBg+N2SvJXKnHIOOSM1bgktDs0V9dyogVDLIbeKSNJWkkaKzklVmXIfy8L&#10;+8Y7gSqjPzEnkgVa+6rmV5I0WNUME9uQyDccnK4JDAnPPTpiopAAscH2gTWziYRrNb7FUSAAtjPB&#10;wGBHcdDU8slqTGgUo9usqXdu1ujRowCMgGCCwKMTjjGMHrWTk09jL3YXZDdQl/KiuIQjRzqFj3Hz&#10;Cf4RG2eCVOSeDzxU9xcKsyziSOa1hRRIQ7MsbbCHjAx2xtOcL83Bz1bLAkaTRTxxxJc2iGeSOMpK&#10;xaUbVLEgKc8gj+9jOTT5WRImjlX7CVWSQs4QIGTjaMKTn5gcH5eDnnAKU7s89SnCTTWgls8q+ULh&#10;xD+/KxL5aOXfaqsSCSSMEAZ4ypx7paI6CR4Nk1nFDKIw1u6uSxDKqE9XzG/ytwAQQeOVYSKHnBSM&#10;RSQxunmETRpuJBYkc/eXJycknjA5eLXzUEEl0xU2yLG0ybisRACEOSdwC9cgjkVpOUVBNM2oTcmk&#10;y0VO9ZvmePYzRskZKNzxx1IwOeMU5iFZk80rJF5hghuEOURVA37t3zLksckdM9SaqLNZokZiaBrd&#10;pisX2VhJKGQ42pnBUEHocdTxwKkjcybyfswuQ7l1jUuZAdzDbwAoUA8e+OgrHRyux154blavqXEM&#10;5XbsiKxxMZDFd7kZTzuA2/KcbT3xk81diM7sN17bxJgx3P7zy4WUpys0hVtqhyh6Z4FZUO0NPIn2&#10;d4WCIrzsTGZBgnYVYZG0YIPY+1XIRiGISBRJJODBHKYz5bAKCpG7hgkjc9Dn2NaKKRjSrrlsmWoX&#10;RVVkWH7KZmjaOYkkzBwGLgjIU4UBh1yfXJdNJcpJdNIPIC4mmR7dZNzhWA3FVZlJGBhc/dHGScxs&#10;gniuFdBd28kSwO90VmDw7eVYdSNrAEHrjGKLcBmkkVRHBl/IC2zW+xi2W2uByoZckEdDwKLXlcuo&#10;rzi27GjLEJsSSN5YlDG2UzgYyw2jJAJOCOOxPtUiRyBRI1u65hUyCOBGzKPl3Lu5AyW7nt6nKZeW&#10;aMIZAhvo5PJMZJfYMFUyeCeevBz0xRIcRTXCxSNEISVMLhpWcDAGcZZvQdOOtXzSSsZVIWu0XgUn&#10;DQq5me9tHZ28vIVVLA7wUA3Yy3ykjbg9c4mO0Rus5W4RZIRJ59zsJLbRk5bG3phO2QBUKQ3XmWgg&#10;iby5c+bK6lQpI2seTyoK44Hc9jW1avJmdZIpJXVUYxb0QmPeCF9yMk85OB7VpTnrqYRhLlfRiNK9&#10;xLLIwiEgLNsjhVUJ3LtbapAVSq9Mc/nTbguVijRrhV2KViFuJS3ygkDYCCAu7A64x05p0BZjC4lE&#10;asxRfMUhACSdxx1AKjqMjIAzk1IWEduyLgyKqqoVmUM4GAASejYJDE8d8ZrqukirOELNkTJAfLxJ&#10;vQo32hzPhkKkDaTxgkEHAyAB26U5VEd1KVa3kLhUhuBGQZo13AON4B2kklQRkZPFIqRPGYMIwSMo&#10;8DuclR8jAk9cNnPsM81JsuSoSaNPPQEx+RGdhUMSp9S4UDPPJzjrWdStR5bXHFPkuTwSQmSIOytL&#10;HKGURR4kEozkgDrlWAIGeR78dDBcb/L3MHiktx5UkaNtLBiuA4/3O/sPrz4HnJOA5WCUxgS2kRVs&#10;nkhNvO4nOO9aKtDgKHkXzSEEQtmRd6buFJGAQe/4HtUOb5E0Z2lbQ6GzkGLVmVo0tWl3MIiVjbPz&#10;s3GSuCMZ9a2rD7LmJWEDeeU/dp+6ZmLAMPm4JAAYnPOO5rmLeaRlW2S4uSrRlpGVtoQmQFAQADgh&#10;TnOckeh42bZ+k02XCiMXDg+ZGqBQduxmyrbTuwODknvWlPVXGqtnZHXwNALgf64ZkZYoo/nLAsCC&#10;oOMkg/mK1re6kUmWKK6d4EYvDNeYGMg5XGdoGMd85xXJ2dzdSFhc3D3G2KIM0wCLG33Qyc5LEFVI&#10;zwAMd60LZ3aBWaOS3kEyKslyQzBioXIAJwcljn/GqckipSdro9J029hjUM8awq1wgZc7C7sw25OR&#10;hic/gK9Y0Zo5djbgkoZmRPtMhDPgfvDGpweFbg9eTjOK8BsF+SSBorW4D3EczwhDEroWJPzKQSzL&#10;nOGyhJPevUfDuq5too9PjiSVI5G8uK2WQuWDFyvyf6sZGA3cFhkHNZqfcI1Lbn0Bot3BbJIiW8y2&#10;8aNPNDp8DGRjC3nSECIbzymdoHJ9819D6H4nNpHEY7eXbcQFnnWUhnXcQdqlcAnaBkdSOgxXyRpe&#10;q6mk1tMZZpQt0wKyyLEgdto2x55BOR8xDZI79K9w0O6KrLBetHF+8QQzyyiMzMZCGTlsl/mPyjAw&#10;pPWnPuNVNbo/Q/4WeOrUwQO1jGjSXQRluSqMoDA8BePm3EEZydoJC9/v74e/EXTEKWdwscTGJvKm&#10;gvTFKI96jzSoGTnDkHGcMAcEGvxW8HeK4dIvbE6lcEN50Rl/s1WdXLAbdyEnYcFuR0ABbjIr7t+G&#10;/je2vJLWMyiIS27FZLyREbK4CvIucn72VI680QWpspqUbHjf/BQErc+NtLuIIgLU2DGWO6cmR1cA&#10;7nIJBV9wO09O4PIr82igguktZBPbzr5hiDzhZFMe0uV53KAGAJ7dDzxX3z+2fqJ1W+8PXVlPArxb&#10;1n8y6WfdKNoSMRkhXBjEx5PGz7vHPwNNb4GRDbYa2JNtKAVViMEcdck5x3bvzXbSlZHHGKi2i15T&#10;BAVkSH7P5bOFuPkX5sDCkAEAEHHf8KcDIHtiqRuh2u7urCR4whzjnAJbBwTjmpIPMkQOqyeZIypt&#10;lkwVZ+xLDAPAPsCetS7D5scw2yExENBOj7Xb5SCxRhtxgj6HjFb8yeo1HTQN8DARySMZvs+YHAVS&#10;6gjPU5VfmPPr25zTYVZXlVYUXlQ6pkxHILckH7xAyT6joKlBYIUbCZRgjPn5V4OFwcbTgAZ9qZIF&#10;SOSWRSjINuerFSCFIOODgnr+dOLszSLluyPyt8UabHKuqhHkl80EMBnJJJLc9/XHNKsSSyMqoEWN&#10;1Z2OAxY5UhAx46nLD8adiQukKiVSWVmVZd5ZVKnHXqRzg/nT1Z1ZujgO21pI9iIeBg55/EVcp22L&#10;ik2mx/LMrmRt0VqqlnkDkIMhSSevHf2HpTIJA4aVC8pjT93yyfNwrfKevQnmmAhooiXCtHlIWuVa&#10;IhcjqP4vnHAPY8daeT5knzNGJAuI0gJDqn3d3Iwx4J/+vWHPzOzNHK2iEchZBP5czGNFXf5XQgEk&#10;DA6kA/yoRfLuUE0bQgTr5bquCAASenQ5wOaBFb7WC/vCrKj7my6qpJ9OeW6//XpJDMkmTJDuUJJK&#10;rLglxyXyDkZyDnp+tOMUjCeq1JIU+VYtpSSGEvLGbhiABhmxzyAcEA+gqX/Wo4jd1YKCvluodRkY&#10;IDHnBI/AVCqyBWmHkxJJFtULKGBO7OTg5HDD9aSa48kOiRwDepMUcsx+ckEtwQeCfyxTceYuNluO&#10;DSMnlymSSQhiYZVUbV55+UcnOBx7d6HbEikeau+LcQqlyVBOOgALEAfgaHCjaX8tFUH5JQShyWBJ&#10;OOhGP6VCrR2w2GYKJzkSbckYbJxk5DcnkVCXLqbKSexJGCXjWBZfLMjFkSHCK6kFwSD90k8Z4yOO&#10;eKmRtksbFlYpgqjoArEfxY7k8D3xUUMsSLdhFO5CCNr52fdIB+bCjGSMdcn1py+W3kCIyyF9gQsu&#10;Cd30HPPQe3vTvd6oHqx6K7GPBbaqqHikA2FOcYIHAGRmnOi+YIX+VSWCqzZ39VOVxyMFeB7VGwhd&#10;5PMyZFmzvSPG3b+PXGQfX0qT94XmMgjXyow7M8oGA5GBkdBuK+/OPelLyRfKmroRiwRnJ8xAoIRs&#10;jD44B44pWMP3CXi/0hZA0JJIKk5CjbkgkY+hNCtIgBiLF4ZA4BKjDhcE4PQY3ZB45xUSrGoSQ8MY&#10;0O5FAKxEZVdwJJGc8e+R1qY2WrM53SLAlg82PzEjLeaQseSpY4zgnOcAZGfb1qEC22pcQlS4lUlo&#10;AGVULE5Y45B4ye+AaYzxhtjEGTo8aZBIC5IBx1qV0kWQpIp4WUOk7ZKuCqnLZ547DptNO/vHJz1X&#10;Kw3H7sM5aMqjCSJlLAncchzjpwCfw+lOjjWPCyurBdpg/ekMRnJxyB6cexFKizLEjFGI2E+aF2hs&#10;YzjJ9MkDnGcGpGJC7irqdm7IwSqnIyAw5+gz0q3NJG6g7XZGArtAqws9xI7gSeXtCr1C9eAOfbnN&#10;SpCoYSnzFkIBeESBHddwGV5BJBJz7EHp1gKJJGY5PMljmyr28ZAeQBSABkHBBGSAOcYqdZJiwBXK&#10;E5eOJGLnnsVPGR6dKlNvQn3U9Ro3EOk0hWNWVjEJiQcA43f3gePoR3q15kmJn2ySocZERIBYED7o&#10;PII5x9KquFUqDHPjYPtBlOXIDAjODn1/I/jZV28+RSyo26RsuwRg3UgADoT7cdyKOV7lN62GqjBW&#10;tisbMspQxlvLIdclvm5bBJ7e+DxTklWZECM3n3CMEjx5cjASKGKg4bGWH5570rbo2g2xjkFgskmA&#10;q4ByCRyeTwfr7VOGcuFuFebzJiiLDtCnayjkkghhvHI6gEda3g11JW9xFiVAx8oRhSzRiQBdoUYy&#10;QGz1Z+uO9amnRiYyyQ7EEUaxCIJlw4UEdTwfvHGPxqgIuQYxHE8vmN++Bd3IKjcWDcDAz/wKup0l&#10;FnDx3AtjDsUl4yVYjnJJA45A5zk9/eZwTKik3qejaCishdAkYjdTFJIMBmyAGXJy2DnI/HGOa6hi&#10;pdQRGSdg2FcEgZwMg5I5/U1iaVHiKFpg2CFCs4G3BORtGeuDjP41tx/u44WkaVpQ4AVcqWfJ34Ps&#10;cYIP8JFVT0ehcmSRj5eQgd4W2yOSCoyPfBAC989elWEkj2si8v5TrGpQ42HaBj2JBOSOn1qLCx+S&#10;VcAKrlkQ5cbjjHuQePwqRA5ZmZ4vKYEIjngt8p6A9Qcj6GuhS01Fzaak5TESmNpJPLR2kWGJmRYg&#10;oKsSe+Q3bt707bj93sVgJAUbaQCAByCPuknHB9PeoTtRMlZFDnLgHLswGe2Mf/r5p6xoHVW+RWG4&#10;FDtJKsMHAPJBz0qXqZk53SHYq74flYyCdlKkEZ5FPMj4KoZlYzlom2AojFcZKkYyQuPcUxpVI3Ex&#10;pCpCHzEKq3JHI9c8cnv9KcWEm6AIJGGTcI2doZlAB65AIHUemaRo5pIcxKbUym50QorHCkZAAyT6&#10;nGPc09GXDQgyBd25lhfKglQSeM469falQAkENAfLYlWVCSqkqdvDY7NnjnNRkbjOUeON/NCqY/nd&#10;ePkBJHOARk4/Krik9yHrsPndBHJGQy+blNzLkElTzjOWGO1S7hhXjEcg8stbxSJtyQDgBscZ3Afi&#10;ai3YIZCoAIMsYO0qpIyfz2/XOaI9yqSu7LAHG7byAAOpI5Ip8muoRjdkrTDhcKHchE3spXf05zyP&#10;wqu5BWViUjQwBkl8gMSCSODnOCoYcdM9+lAAd0MiB02hJCpZtx3E8ADGMjr7c04KAVZlXzEZgHVe&#10;BkE/Me46VdkkEn2JYkDRhXRQGJIBBwoPGVyOD14Pqab5ZIGfmEjKxUyblwOD78nb0OM9RTfNJMXk&#10;oJEV2bcWIAJGOQe+4dfypiII5cwsitJGzIEIz5rEksM+5H51i22wiruxZjWKXByJRIwW6aIgqQFY&#10;FcZ45fOD7Z+6KVWBb94qlEjwwIycH+8jHHUevfpUSOTujjCvLJHlZW+47HgDPfn09alkZSdoaCQu&#10;wxGxwS2Mjtz7H2q4LW5rKOhJbzKzFGePzHdQsbkgBCc5IzjjBGOtVWO3yGG1TGiROZFGxAzAgZB6&#10;53Dn2INC7/nkjjmlLFwY2Vcoyk84A6dBjttznmnnYXYLiNVmOSWDbdxzgcAYwcE+tatNbmKVtGOw&#10;mJpGwiM4aPcudiBSNrE8EhiSMetRtkY8uQSO0Z/dBMCRsAqx+b5epJX6cmowWYSbh5IjIMqyOUUg&#10;HHGepJweaEyVQqGJdQ3mqP3TN94E4GQxGDj0qN9Ck0ncuk5fBk8tjIiIHIC788E8cjHX6VWaUgrI&#10;gXa7uQpCgA5ICtkcZzwRz8vYdZVkQvGweLhizwA5crkc4/u56keoFSljHFuJbEhA8xkwud3BJ4HB&#10;9/Wi1tTSUbjJUSJbiQlWYRbW8pizFNucHAPJBHHXmkQM+fLUrl8IRHglmPJGRyM8ZqpKUljlUY3F&#10;QzKsTOW4AbCZPbcMg4GamLNGWLEiNiBGCu0gkADv3JP9abdkc/LrdCoqunlFYPKdMlFkyjKRg5Uj&#10;gEH1p68qYG8wx5DNGR8rM33lyTjbjPB7/oqbhsk3EFlQBVclAduSTk4I469ccUp/cszOQ54JDyEg&#10;AEYUe/Tj61UGm9AtZWRGJGbMshVmZZCSrEgKWByQPRcDjrk0/ZEzgMyxM5KhZJNpwcA/ePAGRycY&#10;zUaPuWQEKUiyZc/Nlc8Fjj5SADUpby8s8kayRs4IjjYlMIeGGDzgAnHWteWJY9VKJGrKZSgUH5sE&#10;kEd89cfzNMKsNwKjIB2AxldoVegLew698U5FyxYu4ONu054GecA9ORn2xUJbO8tsZ1QhAfmB3DJJ&#10;A4xnH07VS0REr7IhIRWZGRPLWNiVxujC8Z4B5HJ6ipImBMBLsFRlPmQxfcjBwdq5GSCpHX60jIXU&#10;GPykMRAIki2Lk4GGOTkEg8DnGKjXYs3lSBmeMSBn8sRklgSexG7hTjHb1pu3Qwkuwo2BV8zYMIFd&#10;i5VSoyBkbSB2GCamjbBxhVztaNn+cuMY5P5n3+tMViqsVJUkE4CFgoycZ9cjmkxhmJjO0MGy53EY&#10;yDhsenPHXNYzSvoa04aXZKiSElmBZWZiq5yxdSA2Bn0I/wC+hSjg5YqQVjCnqQc/MPxGD/hUcbHI&#10;kKJFmEuW53hgRnGD24z9acBhCVkUgs487d91gAenUDLdTweetZ2NJNLUcTJGu52jWNYy1xIFJB6B&#10;SgIO4+vX9KkI3BxJvVPmDDdkbRkYBx9PpmoCJHuZdqK6xjzI1ALSCNectj+EY5z157UsJWRxschm&#10;cGAMpBIGG+6T169OcGmZufQnG9UMRTcBkFzwpHTjPXjHFQRgqpdXLhHZmcRjB4xtw2eOc/hT2kby&#10;4MlvLRGMRDBz5YO7HB6Ekgf/AFqgYRs87FCQsQVSWwTGdpAxnk5YDB5yaDCV7aFkhIQxVFUTkqTM&#10;+0FsYA6cj2Xr6U85LO5CtGyPgvIxOeSSpHABwOMcY61Cu07lVHLbhuDSsduDgbgW65DYPuB2zU7O&#10;I0271DM4VMyhSzfLgdepJ6+9UpNaG8I9WSJGwAjKxoN7YwxKhSRgkk8dMn69KiYbmVgisNqqGA2s&#10;ST/Ec4xjOfxNMYECMviVoUV/M2BQz4AO3njnPHbmp42LyblUeZIG3BjuJkPJxz1pczLknaw3aChc&#10;rGUbndggqDjO1fUn19elMcusm7cvKEAEFmIP8IUc5ztPbvT/AJyvlHdGZE3DdkhXYbsnbnkAc/UU&#10;wM2Wzjb5Y2NK4LqAuSD3BBYZPHTFVFdWZaxHhyFBcjfGQo/dld2AemOn/wBemgDht6u6ttCFyFJz&#10;k/Q5JpqJsUbBtKxlt7XBZS2SRgAcr0B9CaUFIo87Avl5IQDBC55PocAVpdLcI7liPdly20smRE5V&#10;QwHGSeOWJJPHb8aC4VgFJzHGdsZI5JBAySOcdqhGwyM6RoodgF3rsbaMnPHv296eHIXhmKsCIiYg&#10;QuQSSTjnJotc2JUKsinK5YAqqrkByQMsT2wcfWoiojEOBtzCmd7glBjJAIPueO2aiMo83G8vvgBk&#10;yxdiAq8cHCjj8QM8VPsYyjawHloobzcYLcDgHvhhxz60W1uF+oxcL5XEiYbcBGSSF9duOh44pJSE&#10;UnBjGD96QsGz3AHbofbtQrIxjkJJdZA6sJSm09Ovbp1HqagcgDG7y3ihyv7ndtUZ6E+wNMxk7smY&#10;NvY4l2qVWSVlZcHGcZHH8J/Wmgz7ihxyihjFyQ59M8dP51Bu+UeTOd0cgTcuGKEgMQzc4Y7h19RU&#10;ryYjbBEasxETgFsAHIyB374oJsL80fnSqzB1YEyNMQCCo28DgZHXjnOcVJ8pY7VfdCARuO1s8jBz&#10;z0x+lVZhGGlQxoC0Lbnl5APAXoOercY9TTw8SiMiH5pUjV2jOQwxgEsR/tEgn1NJuw02thS4JRZJ&#10;A0G5Rh+SWz83PcY7H0pWXzGEgKrMNwYhssDn36ioi4CoWjheRCMlyQHHykA/NwMBjx2NRoC2/wA5&#10;BJuJJ2vl9uBjHPHHXsc1MmnETb3JwwWMTur7goONwUcAHBAPXk/kaZIXYLKS6+WgCoowcggnB79O&#10;nfFV3kR/LzFEitAB9nwN5OeTlvvcHJB9KJHiRGQuqx/KWWPKnByc8dOg6e9cFVWKpt9RZFBZl8r5&#10;JZQzs0/BPQkDsOBwMc/jXR6Eh+yiUmeNPNACvHgsuBkZBxk9jXLyyINqqQZAQWXy8tg4z1478Zrt&#10;9HSBLKPyVKsu9nEihMncegxzwe2ep+lRDc7U00bD7RtfOxEAZVL8E4GOnuKdG6FXVzt3HKoGOSuf&#10;4v7xyBx2xUfymRQBJCjKRcbn6tuJO1do2gDAHJycnpik35/eONmcBgMAkDIwAO5JHTn8a3WuhMuV&#10;7lwEZbACKsnPmScsg5PYc525PTA4qEyHywfN8ttu7ccE7sA+vPBH5U5yT8yGBTE65VSxJIXaScjj&#10;nk89PyqR8s0ixvhWcbXR13E4PGexAxz3rogtSHy2KqW5bzB5ZkhfaR++LHIUADk5Hv781c2lSVGS&#10;V2B/n52lhySevAoDsrK0jSOkhcSGOLcI1O3BGSM8A9ajEfVY3Qudpffu4JIB6njoPpxVyu0ZS0Wh&#10;V8okugLMrBAj5LKSF6DB4GB3wOaeVIKHbGWR1JC8DdnnPPUYHrU8kke5tjPiPcWT/WKB/CGIHp34&#10;pJIX3zq7CN4ZAfngwFwcYHPJ5PNZGi7lYh3VsmXcFjLITkZHUMwOeAP/ANeajG4hipBcKwUkEkMM&#10;DjJ5OM/TNWVLYUt5NuZQFJONoxkgj19fxpCVG8HJUDayvwCfx9c0A2UCZCjMd6oEwm9AyjAHzYzk&#10;NnOeO3tTERtxcKvyqE8yRhuIxySD93A5xVl9saglg8UjMDthyWBGQoPY89eM8CpPJeFbjzlVTHPh&#10;ht2OG3BTlT35x+BpiKHK7WjlRU8pwMrgqxI53Z6Hnt2JzWiruzlQ2NoYnAIIIHGBj2zmomZFxsDq&#10;VbBPDFgDgH3AJ/CmoS+63bafNgYMdxKsxzwuByAcfhmhu4FyTGAfMbMcrhkcgtksccYHoB6HFDZG&#10;/Y0mXkZvKC7iDgAEc46A/kajlmYjiSHckzKwJO7LH2Hrj8qkjSCRCVkWRCSgG0MrD7v49effNXAl&#10;RsIyKSJJCDJIRmWKPaMerc/N/wDXqMQFUYIzxMVUsrZJYEnjJ6+vtUjM5bCybcOpiEh3BhgEYGeD&#10;kfzpUCSo7AqrIQro8m3aBgZyevXP41UkPqM2R71CO7KZwqrMdhIHIBIPAOPXoahRX3BY1QQ7CzMA&#10;FUnACgY98k8dsVOULeYqu6ykqFYtjaAcYweQScYoLFJHVCTJCyBVZiXAOO5PoCPxrJjKLBXZEeVJ&#10;CQzIiyDOzaAT1/2v1pN3LKq+XGsgxtOfNO3pjtjj8qeoDBU27VklwqbcfvVyct6cY6YpGIEaShkI&#10;dCBI1zhT68c4wccjOcGnFXYm7K4OyuYkbGChZcnYQBwSPcZH50/O3Ll1ZFVynlMSQgAwQc8nO7nj&#10;qKcy4fAX5UyFKJkkcHJyeBxzU0MaMViJbzBvLl+V3ZAA55PXr04rYxs5PQmjUeSyl5EkTYTIJSHU&#10;gAg7l4JG3B+tWIY8hzHI0n7obAHwWIXOc+nqfpUCpnyzGnDKQoMigI2AcE7sDrz6YNXIhtBO1G3E&#10;qZSAxDY+6QBwOec/jQbpaESlNzBGjJCnzQHIAPykdD3yckVNGhdGAmVQY5BkoVPBzxjpn09alO3z&#10;REgAZZC6rE4JI4ByM4xxj04pqQEuN0ZLAgsFfcQfb07+1BEhwUNg7QojgAfzJFUEgnLcjJPI4545&#10;7UKoa3hecq6SplvLO8lSPvEjoDzz6HNMhcohJAbDB45AASHOcnceBhQR+dKI2WUmMTEogD24jYrG&#10;QMY2gZH/ANaraikZvcsZjLvK27cWzwVYuAAMqpPPXH4VHMzyHEMcSKzlpfLiChs/Ng8cjPTrj6VP&#10;HHMgbDo24Rs4eIs6x8hWK44J5Hvk9KpSmK1fy5rgx5AAjaYHaASWGCflODnFQNxaFLBUAZhEZpIv&#10;JfzwC2HU7So+6R97k8kDHapGk3cRlJA75JjAHJ78dsgVVl1vR47iBE1aGzYyqqBrhXmj4yu7b/EF&#10;5OKp/wBueH42Rl1azm3hDut1YDGRkjA4HB9KSdwgrs1Q4lMrtLhmlYIF+QMMjOMHtyOMdOlSAJtj&#10;YACMOTLFk5yecnHt+Vc+/inRF2hbqeZWVXWR7dlWQf7JY85K9enpWZL4w0sMwt47udYim53VFD5w&#10;cgbs4JOOewpmx2iM/m7j5jAxkMwj+UqMFsc8jIOeO1AwTEqbgxlUAHBByTtyewz/ADFcE3jG2Ax9&#10;mkeTaDG0gC7iWztBHYE4+n0pkvjkI7iLSxbHceHl3lumBwOuOnb2oE2luehAM7RtG8ZVIg8uzOUI&#10;ZQWJJ9fTPJpjRu/lKisUYkMNpBO0lRgn8OvrzXnEnjW6LtCtlp5JKCSRpWZlUAfdGcEk9d39Kpye&#10;MtZZnZbeyhQRAsYoWZ2YZBO05ycHkg8k54xigylJPY9UaMrLKCJBtdjGv3vlPrx9enU0zDbV/dHE&#10;rECVkC7WHynkjnIOOO9eUXXijVx52+68tXbM628AUnpknjjB9Omc4qP+3tfMkM6ardq3lOgVrgqV&#10;yQcZV8AbfY555oFGVmerCNzKI0UySlgECkkliM8nqP8APNQMpjL7l2hSBJvk2+WBkMct1GSP1ryt&#10;9Z1iQ/vNSuysZB3JcYxg5G8Z6Z6D69c1UW8v5jL5l5dllU5ha8LPGrY4I3Ec9s9BnGKDZuyuewmX&#10;hxuYK2G2qckAL1X0xj/OaSUp8g8+2WWWASLH9oXcY8gB2yeRyOPzrxo+cy/MWEWwnZI5ZFfBBz6c&#10;Zzj60mXZSHYSGSFTtZgVBxglTyecjH4HvQ31JUk9D18TwvI+LqHL7mkV5FAXJxx27np+NQG5sA1w&#10;hu7AbQybYLtSzAnoCepz2HrxXj7IgVQgNwqIMlSGZU5LAE9Rl88dc0PDLCFZjdQlgpV5s52kZB/3&#10;eB3xzQZ2PWZtT0zJY3+nqEU73N4QACyjoTgkHGfc1AdU0vbs/tC1XLSKGabytqpyzDjnG3+WOteY&#10;QRSMgZl2AEBQ4AIByRggdBj9aY0MuxmMcsXmFSAo3quTnt0GEoHF2PSv7c0h/L8u8tpI2RWgkVco&#10;RggHIGCGH6DpUJ1zS4o3lmvRImXCbYWJc7vmAAHIAAHPoPx84eKUIz+cZMsN5aNcgqQeccEAnb+B&#10;qJlZWYxrtJlC5ZMEc59uOgyOtA5Svoj0s63pHmr/AKY8U5T+CzMjEYJJDDoeMcgdgKrnxHpKRI7y&#10;3MgNurKI4mCgqQcgEk5OOnOema4BYnJJZgqiNgxlk5UnnPHTA79efSlELqqlfmLqCqrISzKSMH2H&#10;r+P1pN23IPRD4v0VVURi8dFJLPHCHIAxknLA5IPTqKop4s0oD7upkuVMLGJSHPUBwWyBjHqRXCJb&#10;ureWssZl3L/rZBGFYdO+3jPPNPihzECrxhSgBwSRux6Htilzo3tdandjxjp67t9rdxb5EEQWAIrY&#10;znbxyQcdfXtVCTxnaDy8adM8XlOG/wBIU8nqAMDGcgg+xrkpFhRfMwpGxiJGjLBQ3HOfxGfUmoHh&#10;UYKSbwqAKdwCk9sZ5J/Tio52YyVnY6weNosxyQWlqiTKrRzLc71IwvIJOeRgk+p4psvjWaRk2afC&#10;rRKPMD3jsCP7zbifm4xgccVx4G3ydzs7OXHlggEgkHn09KXbE20BgVfCsSN2AeMHPv27UnJtWHF2&#10;ep2A8aTrknT7Z2EjuCLlxlQAcYU4xn0556npVaTxfqCbfLtbVIf3aqXt95JJPJPQ8Hg/TNc1wzqo&#10;aQp5ilWAyWHBwcH0zmmiNGYbnlkAAVixwBuK89eRnA/GmpNGjOmi8c63EWJTSUebhkFkoy4IIIOf&#10;cE8H3zTG8ba65wWsbZSwEkcVoMlugIZhySPy7AVzriFkDSSBm2sPNCAMACcgcHHJHXrTlMaAFZJF&#10;LEF0kfoeCFIHfPam5u2g4s2Z/F+vXKsBq0gu5ImiVVjjjWOJVHl7GCnBwepBPAznOKqT+JtfdZDN&#10;rl0CZGdozKu0ueMBAgwuMdKoCOEh1YQBgu05cqSCpxzt4OO/pzRFMpbYqxxmDjJcHC+uegH06Yqe&#10;aQ7dScanrBkaZ9Tu7hyoQBNVkGIxj5FRXwqnoRxncc5zVOO8u3ct58gc7AsYmbIOAAPvcKRn/vo9&#10;6kYlYtpWOMEAYgjIUN0B69cHH9KkDY2kjcjyAsrJnIwBgHtzu/Os22thp2KQgj/0f92I2hi2qUK7&#10;o+gIX5uAAT6U1kUKSgQF+JC6n5VH8II4HPv3OKl8xImIXy49u4xIF529SDg9OentT/tKu+15EYYU&#10;RlhggKoBHJ5HOfyqk3YJTRWkRmK7i21gXdkk+bhsHcOMjgdPxp2yRQ+SNoVX3RDYcjHy4z06fnRI&#10;+fm3IuxwGPlZJHPGT/Dz+lIbsqFZBiRGI8yCXaQTtAwXbauNvbH3jmgndFdYmDLkylGkDLltqgg8&#10;qfU9/wAfanS255KAKihwu7ICscBW3A8DrkdTu61F9qgyTFNv4AzGQBkkE4XPU+v1onvlVpQ8hhAi&#10;RnkiOFwFyMAdCT+fWqXN0Mb6kiQBdvlxIhKEkxoFVWwRyO4z9aiIKymVVQK2TFJ8zEN1DMcfLwP8&#10;Kqy6lCi4WQSlZAHG/wCUseqjIx26etNa6G10aQPs5dsgbQzAL34HzAUOMupTkmWCCzbUVU3GJd0j&#10;AZBwOvTGT1PaqCKIrfzGdWQ/IsrSkkqMds8AnIB6kg1Va9gQ7kkRFmRgII5AjFgVPZuuTjP19Kh/&#10;tm33bozEkihjK8UoLqRwVYjvnj86kE2XyiIEb51VCCGRzkAEsc+o5HBqLAyg3OuSxCh9oLMADz74&#10;GB7HvWVLrFrui87yocyMouXti+1WjPdVOAMHn3z3qlNrEMNvNEI5lkgkIMcmAxOSCxV1HOQDyR+P&#10;FRNSa0KtfU07q3j2ALJLkBhu3YBG3qSckEEjp+tZc5gBLFzKrg/IyhgqqTj+HqORj3qBtXSZJT5j&#10;MEJJRkZSwxn5uOSTnFYF9rKE/wCsMa5OyNWBwcDPQ5JBBJB9TXI007M0Sb2KWr3CKpVY3ysRzgkg&#10;D6kcNjtWF4NcNfXTLABCGYnyI9oYk5PfqR356n1FVNT1eOeOPDMYnRHPnRBCCVy+4AkDk4BB5xn2&#10;rT8F+XHc6iXkULHE8MjluFDIu7C5OMh168j5a48wivq7bNKTtI/Pb40Twx/tV3N5cT/YE034U2yL&#10;FqWrx2vlJNdSEMRKVjVCG/vE4bBHyrmvH468IJBqO7xh4WuILSN/tNxB4gtXjSJcbzuWTIVN4BLd&#10;CQBzXt114U8J+Lv2qb2fxf4esPFunaN8KHn0mx1eCSSazuUuzCZ3Rf3bkbLdA3LR+eTwWBP0Avw0&#10;+HOmSpMfh34Ue581TEbrw3DdSRFfubGkBZSVLrlT82DuyDivw7H4tRrOC6N/mz9ryxUIZZRT191H&#10;5/r8UvAcolQ+LtLuYrWZJJns7nzUAkdRG/yDlXYDBHB9DnmVPiF4LnniWz8TXMt4FZnsbPRLi6dY&#10;QCc7FTgMwA3A8thfvHFfo8NB0vz3eHwf4ctkKtIIbPwjaQDEkm8nYsQRVJxjI6cDjit+3MtpgWNv&#10;pemQNMJluNOs1gZHYjaAVIPY/wDfWFwOK814yS1sdMvq1tvx/wCAfmdb+KLMiFIbbxtPEyieGGz8&#10;EXR2q+4k4MfUjjbn0B5Ird0+98V6kZm8NfDP4r66bdGlLJ4KmtBI8mdsSiVlYO219pClcLnIB5/R&#10;m2XU9qOqxN5kKqpLhXJDA7d2TtXJYkGlmOr/ACq0U8zPtRMXBZ39BHkZIAIJI7ZxQsTOWyITwa3X&#10;4nwNE/xUg+ySn4L/ABAmlvZYUtbae5srVoy+TmUyzIFXO0Ehuxxkc1fXQfjvqC6db2vwqj0qUx+Z&#10;fL4i8WW8axochog8LScjCZ4ZgDwrdvuI2GsDMUsF3LI2Ypv3G5FOM4B3EFeQMjIbGMirb6BrUZGz&#10;SvE8gdVRjY6LLKVj+UnBXOOc9Qfu5q+fEPobKtgqeto/f/wT4aHw9/aVnJvLfw/8LbQeZcJo1je+&#10;J/MkZ0KlPOKuxYBSSXMahsgDoRWtD8NP2itSYQXeo/BPwsq3rKyta6jduYD0n4AAJGRsU/KRnJwA&#10;ftSPwp4uuLjy5NF8SMs0kzBp9NnVUUBV3YYYWMrGuH/ix8tbsXws8ezK8cfhTVJmhiV2ju7+3s5F&#10;XaSW3SyqGwRjAPt1qI+3tqmZVMfhJKy5V936nw5b/BP41ySgX3xL+HsIgyGm07wbMSTgeWwDzHeF&#10;zkjZzkZIPXQ/4Z58eyC1F98fvEBEAZNSgsvh/bIJk6KI5TLuQAscth+EChRkmvuOy+FXxFdYoW8J&#10;z2UVxbhknvvEFqXjDMRggSsQ2QcZHoSMYzYHwd+J11Cxh0KwhlUu2y81FA4IbAdmQnaMFiNoZWzw&#10;a1jSx9TSMW/kc0sxwdNayj+B8HJ+zel3JaHVPjP8U79Ldtk1pY3FrZwzDO1xxCxiDBQflORgCr9j&#10;+zj4LgCLqfxM+NEkSxwolqvi6GOAFWJZnZLQvICSpJ3LlsZyNwP3QnwH+Jz217KkfgqEGVViM+py&#10;OkLbiG8xhCNpIyVIySSQcdTeg/Z38frdML3XfAEUIhVovsc90XQgktE2Y13MMA7QAvOMnrV/2dm8&#10;tqbM1nuWw/5efmfBKfsxfB64gtTNbePNXu7S9nSUX/jm4YTQOpUo6bdkkmV3AtkLngA81paX+zb8&#10;BraO3lf4Wx6jeLapDE2oeKL+SR4Y23ozFLlQQNzZbPJfByuMffB/Z81G3Ihn8Y6Vp5j2s0cegB2R&#10;uMrxL98tkkDhRwcnNaCfs8aETEt18StWuPNgRp7e30GKJI5ypEhVi7hl9MBc459K1hk2bz+w0RPi&#10;LBxWlV/ifE0HwU+EIhhaP4QeHYWljV45b21Nw25xuLHe7ESKSVIBwCM4rqbP4d+ANMkN1YfDT4Za&#10;dM8jSNc2fw9sIJS6JsUK6Q9gT9Cc9ea+uR+z54QtYVnn8Y+MbhluSqyqsUcO/YfLAPl4LFgAQSOC&#10;cA9avQ/Bj4ZLDM0moa5LBbQk3Cvf744265Yqwwu71HtyK3jw9nEtHE5v9aMvi9W2/T/gnym2laTE&#10;8bQaV4ctRbqnlG30pIHSNcDGVUAjgZB6k5PNWhezx2ptzqQjtthae2tLkEKN2CWUEZIGDg+3NfW8&#10;Pwm+D4ltxLol3d3JZgXuNZuZpbgHBDmNpdnAGAoCoR1Uk5qW28FfBO3kWSPwh4bZ1uA627zAuSvB&#10;Kkt8jEtgtkdSM4rdcI5nU1ZhW4swy0UWz47j1GCGMw/24kKhFWSD7btGwjO5FyeCxzx+OTVz7a12&#10;7OuqXdwPKSOZ0mYq4yNobsSTjGeuOK+z7b/hWemW7XB0Tw0kVq5aa6Pl7UjLFAdynGFbAzyMg1Xf&#10;4q/DexEQjh8OxQOxWaYwFkQAnG1gvQkHpjOK6YcEZg9dDm/1uoPTkf3nxq9rqJkQraapdrEEMEU1&#10;vJI7SEZKlQNxbHXvzWjYeFvEE7wJBoetzbEMkTtpFwzxAqRuZ2Q4AAIPdR1wMZ+n5/2hfAGliJlv&#10;9Fi3RjYI5oo2DO2GQZI4Y7eD9eaoQftVeAnJlhvVXy4w8S2Lpsc78Hbs75/jJ4x3rrjwXiLWb1Mp&#10;8VVtoU0vVni1t8NvFNz5VquhXSyTKuIJ7MrDMr5H3yNu4nPygn35OK3Lb4MfEW7nguIdJsyltI0d&#10;wz6pBaqpZgDje/OCeT0GAciuquP2vPB1tD+6vpY7SeaRNkFiwaWRMnanQlt34Htk8Vz0/wC2J4Sg&#10;W2ltri/uTPAwvkFgOHIBAJLgqzEckBT9Oh6qfA0npKbX3HM+JsXJ/Cl95fj+BHjMG2luTpOlRSRq&#10;xj3rKyJk7mYxsdoIIPQ9DxzWzafs/wCqhQbzUIJHt7cRSrahIowFYjIJwQeeufSvMLv9si0nMcVt&#10;otxcPPCzCKSdkkWSNhlRtfgbcZJKjnjOaxrn9shZI7bfpwguJJJ9sYulCyvxtkTnpghXyBtI6muy&#10;PAmH6zb+455cR46WzSPdz+z4fOS3bW4UjETDzPJ3kDqzcqSWBAyx4Jyav2f7PWjoInvNXmukVCys&#10;sIJBBPzByQXQkngjPXBxmvku5/a5125WSS20X7FE0ZYs0Mbs53ENFFiTKvk7s8jaOua5+b9rHxlM&#10;88ptrWCLzYo1Y2+ApweDtUgEgD685rthwZl1P4tTnnnuaPRTsfc//CjvDiR7pdVu5y1uFnaSNCCo&#10;+8cqMg88jgcdKtQ/CXwcsMiNqM12pmUMn2jynMQAyilWON3qdx54Ir89Jf2nPHDq2+9ULdHY0ZYR&#10;Kecthefl2kED5umOOtY11+0l43uZ5JBqLBY4lj3iDzJIlUbc4ckKOPTK4BHarjwfknWJzSzbM3r7&#10;Q/T/AE/4V/DVZbS2WZRcWtuVEs2uXTNGvCwmYF2ZxwQM5JJ5OakXwZ8P4LWNFtrG4hJlSSNArqFU&#10;4ZmAznnn1+lfktL8dvGl3BA8HiTUQrxq1vGZQVuyBuYvgbuhyF3ADgnPSqH/AAtrxzqCOG1W6ZGL&#10;Rh7RhAqOzAqG3Yy64JPXk9cV1U+GMlov3YmE8xxdT4pv7z9c5dF+HGn7FXQNCdLQxeU02nRZVk3M&#10;CxC5z8xxk8Z4AqCPXPh5bRi3VNJgfDGHaVj3lR8x3N8zHnHJPAAr8erv4g+KZJUnudR1C6E0xL2d&#10;04dWnYAEHJwysG5ByOAayh4x1v7NOJL6/jgFt5r/AGXUHEBZcYIQE4YEsBnJHQEA13f2TlkY/D+B&#10;h9Yqy0cmfsxJ8QPBcBd/7Q0mSaCFXdTqCuEXBULJFyVBG0DcAPfFZkvxn8IbQFu7ETMhitlnuAfL&#10;QdBuLDAU8E5AHsK/HCXxTqk3lGa+1LYiCQyxOzKxC5Y8H514zg8epqidR1C7jaynme58zbHIJXUi&#10;Zdylz5ZOAcZJ7ZNXHL8vWiiDcn1P2NPx68EwPGstzACZiCbafeRIo67VHtwQcHOATXP6h+0l4Jtb&#10;Xz0u/NjLSLKg0w4URjOV55ByQNvORjb3r8kjqN3eJslunuCs5OUfLbQQSc9SoGDgnBwfSoGJZsKR&#10;LJcqS1yMbjuyFL56gkHB9fatlg8FHaJXNpY/Um8/as8N2sjfvJWueJEt47WIvIVGfkx3wQB7/lXP&#10;R/tY2Ko09vJqEQWJJN7TBVMpY4yvXpx8x4J61+aiw3EKtbLJIYZEOYUVUAJYM0i4OVypXPOcikit&#10;JVmkSRy6LFjzpmJKuBjhiCQp3AZrT2WHjtBGbtfU/RaX9rS5YxpDBI8Qc7/9MBMknUqFKAKQOjc+&#10;uMVw9z+1tqv2aRFElzIgaVIbXB3BjkKucbsDGWOAc9ulfFIguUmVt7TH7Sw86KNyETaGUgDhuU5P&#10;bdjnrTJ7W8it3JZW2SO7XPl7tqcHpuzjHp7+1NQprZILwR9iXf7VPieeC8tgswaeBYmlhDIR5hBH&#10;lksdrggAFeevUVh3v7TevvC8qxx27eQ5vXiQIiEFQq8DgEZJfnr0FfJ/2O8ZQXXACyMGllIjZweN&#10;jDgDg5I7kmlWzkYpuijupfnMSwybkZGwVZwfUHpnGc1qqso6JBKa6H0pJ+0d4oSS6EVzdmEQgKIG&#10;MavChHO3GdwJxuAy2e/WsS7/AGhfFrfvU1bUYfKmQsj3swlKqo2PuMoG8E4APsevzV4edOnEkOZJ&#10;o2Zn2pJ8oZ0OHXIHUcdOakWw+SRSGlYygTTwLkBnUYAyeCPy4PrRKSnujP2rR6bP8ZvHU8CyXGu6&#10;m801ujSz216yq8mNzKEYtklv4SWHIzk1kyfEzxXeGVZ9Uvj9rVorj7TJIjrHvGHVSQVOeAcZ9wOK&#10;4mGzTIk2iRnjPnyRMUDIWGwgA8Z2jp61M9gWi+zRGRY1dmheHHmg5yTk85J4wffsaSlJbDjN3Nq+&#10;8f6vOzySanO+HxBm64aULt+ckfMCCOPasc+JdYkaSSO+lkFw6Bkmv3Cqyk4K54HPcc8cnih7UXED&#10;uqNGkpdXSFBjG4ZUZ4XDLjPPOMGkOneVJ+8gUbi4R1bYrxqzZZFZRlcFckdTn8a9rU7ilNt2Izre&#10;rSmVRPI58l2+0kq4kYow2ZZGz7cgbjz71J9QvJbbyZHa4hu0CRQGJQTuACg/LhtqrwDnHPetFdPe&#10;NpJoYfMV4W2SLGqiMAk4XI4Y55zwcD6VO2nxTG4UiEPIqsspjLgoocK4JXp944460nKfc1Rifbta&#10;KqrT3JVZCJHeZSdvJ3HA9do2np+dQRz3sU8N8BPCgd2aNiAzHAICqT8pADc11A02Mus6l3IwojRS&#10;gLlC68jjJJzhuCDjrzQNPQpDOPIjleVXxPGgUkycgHcDvbzJOecZ57ioTknuD0WpxMa37QQxsk0k&#10;Sxqkd4sgaQRrEQp5U73BAz249alVdWeJmaeWQT5Fq8dihaMsWyQyqAcjqT0IGCK7MWUMUcbQP5pL&#10;Z3TNgMwJ/iA5579uKc+n7JF3iWEsDEgkKjaAzD5lIyTyvtwPWr55GcpdEcjGLzc6XBeIzEpM7pgs&#10;NqhRGOw4OT3496c9jO9xCyG5CyoyLF5QRUbr8uOhPOCM445NdWmnyB96gtKNoEkcipGUBcsHTaSW&#10;yRznouPWp1tFU+eZP3acmM5KjJUg5BHHb1x0xVR21NIyaicZ5KtFHueAT+XLES5ErYY4U5K8DOfv&#10;DgnAqT7JcRsxt0VY1Rlilt5VMu7AJAY/w5I+hFdWbFYj5qIrFyzSLJjex5OOnJ3Hp/XrJ5aoEJaJ&#10;cwg75FxvYYByCeoIXPbnFWPnb0OG+zSSMoPnzJJDtdMbCCnT5wuFznqRjg9uKuCyEQ+6bZzv8oi5&#10;BCPglmIx84HB555rr7e0gWNFT543GNpiZiGwp6l+p+b6Y71XS0jnLRyLE4SQxsoO9Qm08Yz6cfjW&#10;TVmG+5zyWcyyRu8crKwASWXY5IHXbjkMS56DnacnoKX7HbqrwPaw87i6TKH3Bc5IJHAG/H1z2roP&#10;skAjIbbE4lbeoHllXBzyqn7wOAT35NSPaN/AkkYeRFkwD5eM5wuSPmIB68da16GMmr6HMx2iAMYo&#10;44FN1IwFtGqLIZGJB4HJJc8Y4x6Vb+zGZli8jzmdimySbHGVC454LEL0x05rajsz/rSPsoZQAXAX&#10;a3sASOpOanNrCikyyRx4U5ImCBS+0AFScHLH60iVOyMP7HlBmNNuzJSTIEjqflfPJG1Sfrn2qcWr&#10;7ZB5eW3CSNd2QQcfMQBwCCOO+a1HhwQuyRflKSyFcMACCuCp45Dgk9jUj6dceYZcr9kAZTJ9nkCl&#10;2ww5yOcAnHXnpS5UX7RdDnJrBEDFpHaNCXYSnYAc7RknsxGAB04qubIETGZRKs0itK0ZLKqu2AST&#10;woH+zjGCa6q1gTfEVO9UdSAlqyAHq+GB4yfrjB9aQW4WUo7LldmSzlSY+dhJweSQaOSJjNOWpyDw&#10;xN5ryTw/vJgvlSg8A8cYGAT0AFNFnKh8xkmMTkKImkDkgMBkA8qTkZyMV0MtlITE26NFWQAeXcqj&#10;AkAYG7J74475piiTMjT5TcZCiSR7CAenI4xnAwPTNXGN9AgnFHPi1XBmYIHZSEmjZT8u44w2OeSO&#10;OnOKlMUSNGEaKcuFaDdkkpjPzEHJBIPcZFa7RJECYoQkCuWx5IjO5SDjOOSMnr6VGIczIHc75Jiy&#10;uqg/JkkAFRnGCq8/nXRyaXNXN9DL+yp5SwJNIiyxGPduVpBuXCnLdxng+wFNe1iwpiRgxLAISCGO&#10;04XIHJz2z3Nb2x1McHltEjYEQJByg9e45K+vSkWPBMrYeBQ6Tx+WCyvuBHJPC4XpjJ9e1Z8iGpXj&#10;ZmO1tHE1uFe4UlivlDLIZDk56fKTj7x9s9qYNPjWNFSKRIwqld5JVyGGcPnqGPAPpWy7cpPH8rMS&#10;S+Aru2eB09T19qEhXzFfH72QopePO0BSwC4I7HnPuaiVPUh26GRDbzQTCUwR+WrAxgnZvJY/Jycg&#10;nknsSfykNqJgrIZZ2KEoYiAjkEfIAOB9T/d4rTSN0Equ5EYlAZHiXaq4AO1gckbiccAj3q5s+RUj&#10;cSukeQq5IJXIJ46DiqVJ2uI5pbFyS8BjiiDswMI+bzDtKkMDzgluD35pxjwQ6v5m9VZcbiCDjBBB&#10;wATgcetb8seWiYEsJnVC+dqMwG3HPYeh4/GolhdoiikMyAAQyyEs2QGyQDkEjp/hQoO+oN21Mi3i&#10;LNGykuwz5CvkFmY4P1GVAx7A8UwQYb90ZFjTzAoaTcq/NnJGOc8DHoeMc1tJb4BliQR5QfdiG5AM&#10;E4z0J9BQbYMCZEjjwyncpDEccHnoQKT5kLmRnpaZLyxJtChSqqpAKjOAQRgYJbH/ANaq/wBlIGGh&#10;YKFwjSkBEUYzn58k4J+ufStQW0ULNteMSugZsIQrn733QfXJPHf3qwYQzBbgpJ5gVvKER2FsHccn&#10;vx046CnJy6Fc5SS3hGCCu5VAB8vLq2Pc8Drx71EttHE8rkbGJCmONSocckYPduvPbircgU7CI3ik&#10;cEMTEGAAwAGwwI6jp6UrQTOmWCTEksjzfKGJxgHGflB6d+e9TzO1jTnKItFDqOWaJh5W2QKw6gAY&#10;xk4cfifWpBDKoiDRZVckCVWAIb5W4zjOVH6mtOK2G+RmgUvh/kLFlwTknaDyMDOKTZAjugR4zG4J&#10;CZUqcn1HTvjpUhzrqZrW+wEFouQhdmXy3AJIBJA5Oc4PpVcWzGWMxMNjRICpAIIBJ69ucdK05II1&#10;aQNLAQgclShIZWKl93Q9VUcHtxxmlMcTxugiBlXbktwCoJwOQMfX8800m9ifjloZyWzOwkkiEeXO&#10;5g5DMNuBwDx/9lTWtkk2usrbQ67ERVDccYDE56N0HPGa10YssavH8qlmkbdhlyAR09OMemabPbAA&#10;SMGMnkqGkh5UnbyV3EkE8n86ai92VypK7M9UiMblfn29N4YKRnqzEcnr6jkU9Y5Nu+PZIuMsQAwK&#10;9TyelTEMrsiu6M6sAzDeoHGCM9OB9KekPlIdgmRmQq8iIrEAdAB9SfyAqnroQ5PYy0zv3SqF8uZt&#10;+drFI2UEHgnjLEdMnHfu+K1ZWjV5GQt85XJ3qTgFSpbkd/8AgVWIoQ0iyxhHjZGjlyhjAckEnBwD&#10;ggk5HGTinwvHK53SrIYlxuwrDD/OGJB5GSRz6VXLEkz1BkRHiLSQPCQ06SgqqgjGOdxY57ehzU0K&#10;l+GVSAwLRomMDaB1z3O4nd61clBYxSSRFNrOFadlXOQBgc8Zz0Pp61CqwY/il+QJvABMpAAO32yT&#10;z+tS4dgKoKSBcvufyn3N1VQGKqRkYBwCe9OaBVdG5kUglw2QXfouRt4AyvT2q9GB5WCVWI5VluDl&#10;iF42+/Yf/XpfKVWASPldoXy4/lQHG4jJzgnnFTGF9TSMU0U1Chdzu8cQJGCTsY7OSQehwhOfaojG&#10;RGyRI6KtuQWOSTjO3B69VPqM9MCr5j8wRt5BMmBHOixqZFU84PPf/HFSSwlwIVjwhDbt0AYAliHH&#10;BH+0P15oasyLLmsQLGUVSzzRkMCCAu8HOew689/SmxR+XJDGyySImB5sUmQUAOA4PRsDv3q0yhli&#10;6jYWUlJeSSQDjpngE+2OKqHy4ZFXYqOFZfOO0kDC5+Y88blyfVvemoXKd4rQiKQyB0CKySMNykYI&#10;bk53dzj0pTbl4RhJGj810RZOVVgvOAuT9SfTip2KYWGQSwpHtPGF3nDAAMV65yeDkYHY1KrpEY0Z&#10;QiMxUlV2Ak87R6EnJ+tTKNtxprdleMBQsBO6SNAY0klBY5wc4Pc8ce2aV327HBOQFWUu+ApzjPTG&#10;M9celSCRlG4kx53li6B1DHkYxz3AA9qeiEEKxZSqlJG+/wAH5mwAOSeOuehNIOcrmJCzFGlY+YFG&#10;6fJxjg8fdz3x+tQmI+dJuLJCxCj5s5JwPkweAff1rQlZUIkcxrl9rbF2he+B+Hr6VDnZgCV0DYGG&#10;YnJHI69eM8/7NO1hSl0RViiJclFbOGCkncCcEMDwQCAAaavmS55WRUU/K8ZAbJAyOgBwM4xVk7PL&#10;X5W2SgsxY4DAZ7jGSc9euCaIlZ1wFeJ2Id1diPmPAI54+6ePakQpdUUcytuRV5RGPIMhkHOckdwR&#10;+h5qPY+5IlEkksSExyEswwo/jOeeAevpVllO0tgSZkZ9r/Lu6/dwOBkn260xoTsJxHF8jYzH8oxk&#10;A4IwcHr71Si2DbuMdI/nbczq0RBUnciJgfj09PWlG0AOsbSwgsYonU5KbiwU7QCflHB64HrVk+WX&#10;KwyyI6pE8TtHvAbILZYY44OByBuGe9RrsCqw/eyFchAQS2M9xxnPvVqCTuXC+6IvIVpVQvFIJGCR&#10;h/k3OFG4cckYPT2NDKihhkRMMt0wFX5cZAPAIDYFPCIm0mNhI+XiAbdtDAAjk8deo9/aphEsKLDM&#10;jK0cjrJGH2gsQBgEH69exrR2Ro1coW6h2jREyCCEikJDH5hnjPIxwPrT4gAsS+X5kdtGmyaQncwy&#10;VGS3JPI5PrVry0Uqg2tGiMvzvyDkgkNjg+46ZpI3LyR7iHMSFREckryCgLZ5G3n15zxStfQyaaIP&#10;L+66uXBVCxedZFYAKVPXjjiq7CJ4kZ0aWHc2QyZDqcg5BPKkfpWjKuUtlaQESOzI0seWI4Hrw2OO&#10;459agBZcJ+5MjRMsXzBQFGQd3BJw2Mknv6YqnSViXdDDFFFl4wsrrMXMTyFUYgcIWA4AI7D3qXI8&#10;7cDt3Kz+ckuGYKuUYYH+6P8AgXNK8W51dIhlNoVTKQFIHBI60+fKq7urhVlOfmXIOMHbkYHb2596&#10;55RadjSDKrOFWSNzIVMbAybDgKSAB9e+PoakkVsFQiEuNpTP8OcBm9CevHPapZFEcUpD7QEIaZo/&#10;MwAc44GTgE9B3pC8St0yJZFIAjZ9pPyjIxwML26VrG1tAk09CJkKPE2SvyHcI0IBOPvHJxmp5EVo&#10;y/lb8IxcK24sBj0HBzz6dajXcGfO8IxJZ3ICgnJxz2/kDRt25mz+8kVSgjICtxnoPvcHnPSmZ7A0&#10;coG9ioG+SQ5lwyqMDDKfRjnA7EU9lkkZNqII8Al5DjjPyng9Mg9R3FP8s4KpIC4cmRsbtwA5xn+f&#10;tSSrsCDDb22qDtBJwe4zyeuTWDb2KUmtEN2hWWJQXJjBIkkILMOpz3zzxTEjQBEjyQm9ShuMMBlS&#10;CQx6DPBPSrRRxgRoyjAVXfCKTjng9eemCPrUJ37wiLM7+UStuy/MnJ+ZvQEjvxxSKcle5XjKM0TW&#10;5k3zMrI8alMlSCPmHIPHf8aFDgKV3EqoCk5IKDqScZ9vqam2g+SVl8iQMBI23eWAGcKAfvEnH1PP&#10;HNRZD8iEb9hU/Ky8HBx1xkEHt3NVBXY+dCRpAgREkkSMsFaJ5S+3OMjGegPHP1pqyMHZQGUvkJEP&#10;3mWznqccEZx71LtOSTJFgsCphtyAV6fQZyOfamk7o4wuBIVLqSmVkUkAckjnIOD06Y61sX7RWGNC&#10;kIWQbizj7jFiASWIByOMbT04/Gk2bpUUqrL1Xe2SBn3+n6Uq+WuQypGrxl5ESTJK8ZJAOCAxA/Gr&#10;S4Tnarnk7lGCjYUkDnvkt/PtWc9GQ5roV1jTLYZ5DyZUdiNobDD5M4PsfemtEfJXzN5J5chzgjAO&#10;SB04HXmp1TcQJA7BUYOC+8gAgEKCed2B+C9qVY8/J5XnSOI1mMYCooJII+Y8DGW69vWo3LRA0CK+&#10;SSn7sKUYMQF6jLdP68ipMFwzBnjEafugowqjHLntnP4dOKFCMX2u8fmShmkVzlj0bA78jgdD1ph2&#10;l2DJOrRygbpl2ZIJB2nHX8cHPvV8hM9h48vbGfmQeWS0r4LIMk54HXke3BoRXASIjChGAVHVAx24&#10;B5BA528d+9MZZY0M8imUxthUQYBbdxyeuRgVOY4RmGUblxtGI9y7OhPPXv8AWm1yrQyUrMiViB/r&#10;PuAvtkbDDnn5h6E0jfNiAbpW5Yb5MHdx3znPPb3yelTRxwsVCkwx7wC7xhY1GSCdmc5OSaVWUsy+&#10;Ymd/AzwCQAABnjsanmaZrKVo3E8og8/eCFV+YZAPY5H+1j61G0S8RIZlJYE+WN+0ADB4PzYG449h&#10;UincAse8sHKxxF9pZiRkHI68D8TSthjKCku1d2xnAClep24PTjvz3px1dxNpxIW8qRthk3EgGNQ2&#10;1wM8gg8kYHbpQsSyRLNg7A7NMFmBCkgElscdjVk+YyMGckBFZZI4yA3PIAJ4JwCfcU2LasgkYLhk&#10;IU+TtcnIHOfTJ/PPaqk+XYxd76ECxeYxJBVCwPyglSuNo5Jz6nFSJDGBNI/m4BBIgjy4wATt689T&#10;x6+1PZSyOgLSCbJUsgbad/CnPUkHAx6c0qJkSrcRAo0iqwHAVSGBGAOM4HT8Kzs5amtPYje0ZhGr&#10;M2S7CcJlRt42FSOjctnPqMUgjdbYybXhmSMNsUbsE87T1B4z7c1OY4yflizKFUhY5ejMfmIAIA4D&#10;ADsOeuKEMWQqKwWQ4XadpY8ZAJOSTz/kVcdtTRtW1K7x4WJpoWU3EYeAMSgkVcD5T6Ftwz7EU1wI&#10;sOVVxt8uTYSEAzksMHpkE9/apcwxtGhAzKsaOJA4Zl5AwSO5XrnPWliDOh8sZI3DYr+YisApJBzz&#10;njgehFWJtJETj/WxbpB8pO4jCggnIBHIzhefenvHtdo5Bv3ooODldwzzzznk/lTpIZcSBlZQoZWj&#10;uLZFbOBwQTwdxPXsO9OYF3Vtv749EC+WpB64A4xntUqKRne7K3AJQ+WzRzhXIXHOMEZJ9c1GAu+N&#10;42kJjaIsnQAjoTz/AOO9OeeKuSOsP74ugAXc6YDKq4GT7DB4+lQiJihxhpJSQu0FZWY7Qo64HA6Y&#10;zzVphK3NoPcrhdn3iqAErgr/ABDGO2agjh2Iju+JGG4AsQqMc42jnAJzjr15qePY8hBadmjQ7I2y&#10;pLKwB+ox6/hSQBGx5TyyxPHu3GTKx4RAFJ3E5xk8cdcUjUWKOR3/AHayQMjBoR5RDDqSwwMHoTTD&#10;GfKJxLIkpBmCvuO7I5yTkDI6fWp3Yb2ZVR9jjehbYoXB6cYJJ24zjjNROC0AjLqzSQhWEj7VY9SO&#10;Oh7007O5m5NOwmMM6o5aYqgOVwQ4IwTjHpgZzwPegMsafvJldt+Io7iYgkgcjnvn+VWZCbiVg0od&#10;HDyLvTackkY4HAGF6dhUC7NoyX3htsauOXIADHA4zwTk+ppN9y4u+oiRpJ5ZYko5BZEPmEqfQjgH&#10;GMfWogCkaMElLbiNzZBcBVBwSeMcHAPU+9WVBCrLGPNt44y8XlgMS424wQcEY3ce46Ypg8uXzY1a&#10;MeSyoM7mIbG0N83fjnBzk9sVDlZ2IlNrREMZ2+UH+Rw4RiuVDMcEbhnGSBnn8KtQqpiPDmVYgyn7&#10;gJyuf4vXHH41KI3VHRWeZ1Me9YRgruxzyeARk9zx69VfCbkTJ3TK2D84Z1Oe3bpx9KcXcTk9iCJo&#10;TiKSXesgBR0bBKknByOvynt/dzS+WY2BBdV5AYHIZeM5Pdsj9cc1IxAQOwZBHkMcDC5IA/Ac8+9N&#10;2KG2l0iXGApQht55UAjjPU/jVpXdiCKNlYsjIyjH3nQKpJOTjPU9Tz9aeCQhKcFFJ2SZKOAMDccZ&#10;zgD8T6VJhMHc/mMY3dFl4DtyMKx4z2J7AZ4qVVSQbkRwJFRhKzYRgQCvIPXg8/StrdRqOhSjGfk8&#10;yaQSkrEA24lcZBJAGG6n6UiI5kEzRxRPGwZZZQFYsc7mwAcA54PU55q0SXR/ljckEsjcHfkjG7Hy&#10;twR60o3bXQYRTjBznC/w+/UdvUCoclsTZEQI3xkkeY4YY2bQyqc4254xjPoc+tOC7t43HcgAaRXA&#10;YA4KkE+gYdPSnrGFbLhpXLFDH5WCGOCFU8fw54696FImURCVcg7EkGAuBjj3xyM1mO3UhVPnVhuW&#10;IKr/ACNlercsu3hdoU465B70kYYyBnEgCttYnDqcknJAA5I29OnNPj8132OIiJyu2R7QsrKUyflD&#10;cjIbn8MURZYOrPNh5EyAdpAJGSp6DgdDnHFJq4DWgJkVDJNG4OBJ5WNw2k7ckHJ79s44p6whXYBp&#10;YljkxLIJS7Y2jjg9Mbsn8waeDIbqVY3jZZbEAea4YAFTxgZwOnPUEU9MyxsGQqroTuiLR5YIQDgq&#10;SSCoJ9az5WtjZbaFQq33yrxlgpRGj27myCACDzj5uR3qvJKQ2CWj2SCRpNmSdoIBPHJ4PHA5FWWw&#10;6shaBg2Cqp94RsMBNpz65J756Cq0hjUrvjHzglGYbk3AjPB6gMfwzWpGrlqQzmRGKSQklEAlWKJS&#10;pbvjLdT0x655qRFDHYWESoXJ8ofIF9dvfp/P8Zj8+xtoMauMhCpKg45wOR169OCagcmEsxBRwSIw&#10;wPzbck4B55ANCaHKKWop8uWQKwbf8xWXzCCsYOC3I5Hv/Oki8tz+7c/KEcmRihON2QSB0JKnI6bf&#10;epRw+02zIjqEI8rgKTx16rnd+IpguCVmaHEYUBR50W1FdSyhgSOQxJ/MEColG+qMxhZlaCJnlJcF&#10;kjJUqDwMgZyAQB+VOG5lVZSpQISw8rYo+YD72eeM9u9Thg2yGdpCY3+TchywIHGemcjt1xUiwAyS&#10;Nk+XvUfOMhid27accdh2zxjviUnF6msY21ZWY4QhyF3qGGZCQUPQj0z1xQ+0FWcRBYlIjLqGTPQD&#10;aeox/I4qdl5OF2MWYyM7llG1cKD1AXGOO2OO+Vt4tkVu53qrRqIgxILMp4IOOT8p59quUrF3RApS&#10;VODAJiFDHJdW6fNjP1xmmptJUKXQyTvJIrNs4B4LfUDp046DipoEd4iY7mRlIwim3UhQTkcYzkdC&#10;c87eOtDRIURJLhWZsjyWs1jdsuC33SM4+bBPUAZrJu5nOT6CKd8kSszxqyhi/RWYEBiQOehHrUYZ&#10;YhNlVgG+NTLLBgq25sDd/uhjjOPxqUhhs2r50vyCIPIBk5AycnAyT1qL5j5kkjokCpEFUsMgFRnn&#10;JxgkZBxyRgU4K7CN2hNuwQjc/wC58wIyJgkNwcjnI6HHtmmvcFHeWSMlInEjw4zI0TOQCCuAMYPQ&#10;dj+JK/lw7kfaftKRpPHlQ2GxwQQccE4z0PvVuOxlf5vs8kcLXKqsi5QO5zhiTjCkq2c9utbNClzR&#10;epVjnCF0DERLLtnWFCo8oYJyv8RBAOOATg1Gr3Cv5iW7u4KFJwohZiFHJwxLYbcB07cVoRpYRI7X&#10;V6u0W6FNrFyCwAIBwdvHJB7qfxyJ/EelrK72dy9xIHZZTHbbggBGPmB+bBDZGBwQKzlF9CZVGmaC&#10;RK7t5qPEV24idgxcKAQeOw+bI9cVFdz21t5TkzRCZAVPQMuCQwbHIO3qfz5rk7/XbyWKRo2Hlxgh&#10;5FiClsAcEZ6fTrisZ5JZmATBd5jt81cK7hgDgkja3LD9adOF2ZyxF9DqX1uOUbYE3RkKY5gC2Vyp&#10;ByD6DuCME1z11dmaDLFZ7WS0bcokysh3Ek5HVcMoA/2c55xVeG4ZpoZXMo2MjQTs5di2MBiwPXH8&#10;6gKANE2PleAo4ZsBADjBzx0J/qa6eVJHJKrdXLL3ErKFeWSDbjzFQRhNhGDyxzgkk4HPHXtUYl2t&#10;82I45UjBeSfc5VvlwVI9cfzqorCWJ1Z9ocPsIUK7BwMBWOQcHp25p7yKIzJ5iwgkhJEYkAAjH7z3&#10;+nGe9Q49Gc05yYm4faHZPs8aqAsqxKAzDkAsMYHQjilEo81iMwnKtulOUJ6EdeByTj3FRbh5RaLG&#10;/wAwKx2nCkDI3N3BAHP0PeiJwigIk5hKKNu8NEwG3J3ljk5znj+EdaaiiVfoT/udy5AEkpHLgLIx&#10;U5AKg8/e6k1VDSEp0G9UDxFhGXAkAIBHJI3BgD0wxPuJjiRd0paMM4jZtwB+6QQfuk5ORTlZLZ0j&#10;aZmVY2ZC82ZiAQWy3XHzDgfpVpWOinC+4xZPllaO4LW5VlkRQzKFVgx3IF55TNeE/Gzx3b+GvCGt&#10;3rT3x1K3titpa2dijm5d3iCRicuFRliaeQ7hlhDtGWOD7Re33kwSRyyiN03NBC0mUjIOC27jAZc9&#10;eAeD61+YH7RHxAfxfrcukWs32i1stQ+0RSsgUreKBFLtZeVVg2wDttbBGcnOq0o3NqSvN+R4Fdvf&#10;a7rd1qN9M0+oXlz5jP5aRBhwBlIwCz4Cgt1bBJJJye+topJHMZhe3BkYy3T3RV2ZlIYoFX5k4AGO&#10;QScniuV0ZXAuZ7v7PHPHcM0V15SLGqDhjjuBnjpgqfUV694cs4mWSGYOJIL9oLaApslkQbNzRbm/&#10;ibeMHBUg/eBBPj1asuhac3I7XwVbBVAkeJre4jVYJEdIkcNuGFdeDxuOQc9Sa9Jk8uFXknjVIVtX&#10;81mxLAkLJkgkA/3QPl5BPYZrJsrSBWsYYktkM84YScBZTtIboPvEFuenbvXU2luUEayzQbjEwlub&#10;ZVUCTBVWVfmBC8fU5xxxXkV5ykrHZRVS9y1p4RUhwjmIvE2ya6Ab5trkkZ3DhgApwRjHavQdNRbi&#10;S4iZW3IQQ0DsxIYBxhs5yVOfTnArmdMs4HtfNkmTbcgswc4aMFsA8jhSqg8eoJ7129jEzYbbcuvz&#10;hXMoHC5HYdCMEde1cPLrdHW23udjaW8arF5jy7o4o40WSY7GTavAGcbsKoyeeK0JAYkgWSTypDA0&#10;kxYEb2YhsjDHAJzn8AKpWckb7ZFm86NfI3pcAogHlKdo+YgqNvUkZGPWrQaCTzpIC/lwzs0Cf6wh&#10;dpO8KoOevQdyMVvD4TOTu9CyF+0piVQ0VzCnCKBg4O7ockk4Jxx9BToUxIIiIwYnjIbHGdv3iCc4&#10;xkY96pCWNmdEYODE6MGkwmMHLYI+9k4yOcmnxTiMjMkzKsp+VoeVDDJJBGSePpzVyjfRErc0FLst&#10;uW+QbkVS0YUl8Hdk55Oc8H0rTVpI97eRMC6swDuAuBjof4TnpWTDc7USMx+WSQ8aFhvyMEqSDjvx&#10;U8lwrzP5yW7IIyZGyCy7uOD0BxgZHP50KPLqLmUJamkpRD5S+W0rurYQlCVGSSR/Edx6H1JHAp0e&#10;0xRGFnVZCGWVmXarAjB9xhjjHYc9Kas7JsZJJ45BKDhZFUqDj5hg8sB/SpFMG6JVYxbd3kyTuBtZ&#10;sAnrwTnA/EdzQ276jerLMUvlzNII5Eka4k3ySneCeAoYNwQQCRgepPUVHE8cgjkQur7wQk8artYD&#10;GA2cDndz2HfvUbyxtMi7MOyMY/LYFy+0/KpI4U4B/MU2YBSVmJcPCRF5rhmcquNihupC8Yx0FAld&#10;E0cqeWFSRv3h3piQhzHwwKjP3TjdnuDmrSEoFwSixhGgyjEkDqAxPrggn9c1RikJYhI/NwgXhDuK&#10;4B/Pj9KmtpliCKJtpjYvhJCjrhgVYnPI/wAeaa3KtKWpqkoyAmYbfJ3ZCMGUMAMc8YwG5x1qsZMu&#10;hiK7FLKTI5O1MDHf1/mKjadTGszbnRogFdSFByRtwM8jnr071WL+Wyps2gMxL7B8r5BPodoLH+Wa&#10;VSaTBwZKRFFMIkieLco3lYwELMTy3I6j+eKrjhVZsyMzDmMYCkYIyASMds+o+lOWMswkMbxy+WfN&#10;fyySoDcjAOSpJPSmONjByYomO1Ikul4C7jySTyOD/wB89653UNFFLUa+5GQbBJHIrBmdxjOACoI4&#10;JyWPTj600yGMEkuhCkhmcNt6bcY46YH4ZNKjI+JImD7h5iPG24K4zglsZIbk8evWqXWMuJi0qsAz&#10;iEqQASD8vT1/Ks/aFEDzCW5BdXXDbd8kG5H2g984x3x0wa3bcI0ULMoyqoSisAoBIOSAegJ6dawp&#10;WLsqRp55aR1mAnwka9QTnvyo+rDtW3Z3Eu+M+YEUY+e2Cgo+Qc8cnO7OcdqcddSotpll3hdw0bF2&#10;RjsEjsCCTjDADAxj3/OpYQoO7fMUiZhteMZYYI3Fj65HGOMUyNmd4mmkndVaIs3nMw3FyGAK8gAD&#10;JPOdtMiEQ+WeFARE4zuLhhghVIYemD75qZ7m1J3d2WGjcO7yIFj3Iqn7qswBBxjOAdxznnrTCJNz&#10;nExBjyqbSSx2nIQEcgd/XA9anj3ZxJG8LsxCiNdoXGQN3H06cZFIf3qvuVzKkTqVhILR9QGUKON2&#10;M+3fGK5pJJnQiqUkdJPLEjxFkdmR9qOFPG4j/bXoeDz2piy2zRIzP5eGdZN0W4gH5WOMHq27jnFO&#10;MJJjJjJxkquRgfKF2L6HBPPbPFRCSZflikPmvvdEVsHb0we4OF5+oNEYprUzmuok5wdpwluFYjHy&#10;kMSBzgc+1Ecx8qTYfJjdW2I6MCCATtBGc54IxxQh3PIJY/Kcs3yrLgnBwnIHUqoP49c1i6veyW1t&#10;HF5EkzSQSBBuC732qMAk8kjpj09KpUluhxKN40moXVou+3dVmzNAsmWJAHTB4K56nj86622Mj2to&#10;xKTNHCirsg8vHybSxHO4c8c9ya5jTLN0828aZ5fMnkYm9yUjRjjYAQNq/KOnfJ7114iliV1cu0sO&#10;3zY2ViUPRQc9eAc+tUmloRU3JEkQJtdCMkHDvlQcEkEEcnJBzntjFX4/PkUERqyeZgGdsbihBKlB&#10;yRwCQeuKoLGzO0aMZGeMupUMUG085B6AD8at2pn8zEYlSWRGeAogUIAc9M9cgn8M1orswTa1LTBV&#10;VZC8cG0DyvMuiiMNw5wcdeOOvOKhMUkSbGLKDsVVk/eouemD97OBjGOPU0QtJBJ5pd8rADIIWO7c&#10;drMTtPr0p7xAxEDcEWMhnjlYkuTtBAxhc4H45NZuSW5vGSlGxyyuLLUkldC27zdu4MzA4ZQST06M&#10;AfX610pmibzNqzAFkaPzFKZBLYyR0xsGT7g1h6vF84K55lKysloCxADMCdqgBeuOi8+pqfRi50y2&#10;Wf8AeXaxxwzhV8vzHA5ZQWO0E5PLcAYraNSMjKMZcxt5MLiMuvmNkRur4fJK5CgHkdgBzyaGWEhY&#10;5JEEc9qkkiOBzC4P8QPC4weM9ajcuqSNua3WMoT5LjJJBzt47YHOfTFO8sKkkTW8r4eZLqIwZLAE&#10;DBLHJH3j6dwaiW51r3dhWuDJKweLzFNwFjMe0Lv4yCuck45zjHHrSea7u2GmiYbTJ/o6bgpIBOS2&#10;No5wevHvU2xQB5e0oySdY8SEhgNucjABzkfyqmkkyuwfypFKlkjjiwY2IwokYn5/myeOw9aRWs9y&#10;yk8Z3r9pViWc7pnU8fdzyDjDEc9f5VKZVTzD5irJKqlBGTuYAMSRtHIIGOSM5oWQbZXgV9kkQbYi&#10;cMSRuOehJ2rwfbqc1GiJ5pBdDIzAIgOx16Z6ngY5x7mptNo4XzRdi0LrzZItrwuWJMKAbUYr8z/I&#10;OByR8vpVi3mkMke79zFE+9gYwqhmIJwP4eRjPbpWTvwqlSArXJWZYnVSxOAAST1ye3XPpWqXjihy&#10;Zdg/el5hAWGSBtGADj7p6+tVFdBuUr6FtWuXcMUjwJCzlR+8IJIABIBAz9e4p8ZQp8zl8kCAqSyg&#10;dMY6HPX8KgEUygvFbgNIT+9SMqo25C4yc5wD075+lRmQB38hzG0arwgZlBBOTgDg5/XnnFbcsbG1&#10;OTe44XEpUMkIkwqM/lAooYAYwCeeh/76x7VajKyLGywNGqo7ByRgFSCSQOvBPHbmqkrL5kZ8kySR&#10;4ClmywLYXKknoF3c09MpvB3Mm5QsZgGMBiCBngnAH5Z5qPZ31NraXNSGNGEpKgxuCCyJt+YkHPJH&#10;JG49O1CMUWMuoRhGVRCoG4k78/L1Yg5/HrVaPauzGHMT7T1zJgZG0Z5yeKcu3CusxaF4VLOy4BOc&#10;kAg8cHH5YNaRjbRHPLcuRg7ZShdUifKhowjBT0UMTyScnt1AqqxVvNzGXQEZJkBTJVRheeScgZ9z&#10;irLMEVEwy7QT5ZkDnf8AKxG7JwRuyMZ+9waozKlsm6bzjbtAZFdWYsUDcFVA+bkAZrXkMud3sJGi&#10;Supy6tDkyRqMgAcMD6DIFTtL8wPnIsYmGXZCBGQuWB59Bzj1qsHUFzC4MckZEZjgzukzkk46HHY5&#10;6cVYCbwoEV0Y5tyl51+XOVDKTu+U7d2AM5yc1GzN0vcJVndVkj/db85xjYmT0OcdCQOnFXJgHMZ3&#10;FjH88EDOCCRjqehXB78cjNZgJyHto4w8ePmluCrFQeBwODkg8ckGruFkE0cjSSRlwJ2ifKMGUEgd&#10;wehzx1xWq95ambTasicqrDABP2iYgRhAFYMfQEc4/nVYMCfJPnOcklJT5akhjnDkY49Aew7YqZlQ&#10;OkRxMpYt5YJjYjAAwCemRUStG0JeU7RJkyKk24IcYIBye4xge9Z1Eoq5fs5J3Ks5jt44wPuSRKLe&#10;GVyJpFAyVBxy2QOp7moVdlSM5CkeWyqylSTwSvHbsKjumVWllSYOHcg+U+VVQOhGOHAxzSebu4jD&#10;rLySXQgM/T046DrXE6iuLlbNR3doFTErK7sC8r5BGCVOQuccADocdafG3nBFaKQxJKQ8axjJfcdw&#10;3euQazlliykPmTRLJEVkxKCAc89R8zE4GR1AOTT/AD0nWdpVjIG8yRNENqDngADBGc9PYVvTLjFp&#10;kshMiRgzRt5xc7I4QCwPPBIwAfY9gOnVABCUYCeKWRh/qxkhsYwC3Q4yc9wOKVZ4pHWaYOVmjDLa&#10;yLtOWI3KxHVsfzpxlEkcyLC9vIrEOsc3zMvBRS3tgnPv7VrYp3SCBhukG83IYsrkNlQRy3y5xkdD&#10;1rRtnJZwqyOVmUgrMSVY7TllU/d2nBHvyBisUw+RLFlbnzJJA3mIqnBYbiSOgHOMjqcZrThY7GMB&#10;kbEmTE8xO0nap5ZsAgZJA98ZzV072MHcvq0MsbLJIXNowVRJOQd4AwregAI464IPrTrhpRKURt8r&#10;3BMZY4UnplVIBx0GcZOPxqJo2Qb42ZpBKrMruUGdoL5UHkbjweDwOxIqUzO3mZO7zZcqsbgHbg5y&#10;uMkY28/7J4raTfUycGndDQWaRCQiApwtwwyjNx8xHHT+ePehw8sBjLPIrmQgxKQQu1RjA4DZ7+nX&#10;1qrM0csqQz3MsUcv7uRrZhGyr8w3o4GQCBwe2AfarSyxkAu6q0YRZEWUsM9Qx9z1wPbArWHuq5m0&#10;3oyRN0jG3QXDsrl41QZBOO3v/wDE+1PE7/M22MFYUfDSbZGDcdCPZf1FURG4VdnzK0qlNnyrjdkj&#10;k54wf++varCF2RmzH5aI5ilmQBORgYbPAGecjseelU5N6C5CwhJSIhConcuXU4Dgrxk9j06U8khZ&#10;gZvLEhVt4gJUHv1PPBxj2qtOxlEkSyDG6IwRvKciPJyvAGMkAH/ZyMHOamyvURzA7QAywFlYjPCk&#10;DlhzyfakJpRVhSxDRggAAsU2McBccgYHJxn88UxlcoWMdw22FmC8puA+XAzngnn3pVMeYHlZ/mwB&#10;IEwEbaCSfm5Gcj15oykY2uwUSx+VIYiS7ZOeeeCGPBPbFXB2ZmDwFnKtbiJEklUvFGybDgjkOOGJ&#10;3H8MikKj7skcjMwQNHNGJDvwVY5btg4wOw96mWA+UXjQGVJFKDcJCzE7c5J4zuOD+BpGkg82WSNr&#10;h57l3doy5dS6jkIo4UYTOPZqubdjWCW5RMheTzDiB2/dwuAqgnLYGCMA4BP0+lVXZRjzzCisgMrM&#10;wjKuZAFG4nk5fGBzTpC6PmTZFskV2lQF2DAAAgt359Oo61XkbPm+YZI/NBACyAMi/KoIJ6c8Djrz&#10;1zWEYa6Fl6bZujaR0RvNZXkjk3qQCcdQO3Y9D3qYARqwWeRR5LmRhdbCjnjeMqe4GOD0OeKzomM4&#10;JhCxLJtY4XeGPAPU8c5z19KsIRFNMRE2/wA8BHdQoZiFLYAY8A7gScdCcU2gNNgB5kMsR8plK7ch&#10;mIIOf4fp145PHNXyT+5j+zuiFS6u+ShzkFgNuG5Qc/mKyYwyKVMSJDIAowoYjc2XUA9ju/IcVpxq&#10;GKIw2oUkBMb5UjJxtOAQQuPoc81rCV9DOTaZGxzPDPAlxGjFSPNw0gLHHqN3Tr6kVEp8yBNyynfE&#10;POhncrIrZJZMqCCQePlJ7VL88OAPLjXe58sxMXK57Z6np+R6UwS7EaKNyykl1k8siMglSQOeSNvT&#10;tRKLbuhKTa1IbZI/s/2gGCSJQWXySSmNqjcGzyCoxzxnPc5q6Qgwh2oXBMZTHIGBggjg9ent9apx&#10;cNcl5opikgMSGAr5KYBVS+45YMGIbjsMDHMxdJGikmKsxdFy6YDAHrkcZAJ5zQqemo4q+4wK8yKs&#10;m6APFubCqpjU5b5mHcMcZGeBSh5Y7pXEimLICox3IxI5IJ9OoHtUrxtE58w72hZTK0QO0AgbTgnn&#10;uDn9aqyvG7NGsbblEhzcFXRDtYMD8vBGfXoetZyXKzW6sATjc6y7RuY/aYyzqSWG7JHHcYHQHHpT&#10;5IzM+7ZJkSIyssW3DHOAfb5T+R45qOGbciI8c0LzZ2RMiyBH3BmVyDySGbpnpxxRKIJAYniYrMQi&#10;YJQuxYbU25+bnt746cVz3ZjU3Emaby5UijQv5YZkZTGpJJA+fBzlhjAz16VUnMaRSyTSwiNXVmNv&#10;MyuydjuxgAfKD9eM81bZiYyYJB/x8u86ooCox6u2BncScED2zjFZNwxheUsiNEqoElnYqHkT73JG&#10;PlO3n/Dnam7amlOSauzXtHlZJIy37yEPxLyrbhglNynoSv6cVOiBFQxsblMEAyfvGYryPmGCcdfw&#10;rJtw5KBmZAVkEjT5DKwJLKQBgNgA89vc1p28iP5myfcisT5c2WcE4ycEYC4UYHr2552c9NCnKKJG&#10;mkRjE7TPEYsCGOMMisucvgDJJyufoOKBK2yZwvlq7AzeZEEZMFsrwMZyfXjvyc0RrGoQiaOR13Au&#10;jDc5yOgIGcgqeRk5pEaTcZEiwJNzhY4Nx288nBz83pSi7y1MqjTVi5C80pmgaRWdbdnXEQIjI5cl&#10;cdACOfY08DzCQ4h+0JGwRGj3ltwI3cgqQR26ila4EKJNKHK28fKJHuJGCWyBx3/WlieXcZZNoBhz&#10;sEfyhhkEnjkkdh05zWsvhOSMrSsVCqlEy0cx3Sb4pjkgfMCH4wynHQdKmjLj7sUxKOqbw+4lMDAG&#10;e+SOvoaSWMZd1CgPAW83ytmCcgD25pkeS0rFwGYqoC3K7AxKqAPm+9uc8YzXDOTUtDshK6saDIUK&#10;/ufMmbBZp5CDkD5VLAcKAx496a2xxNEUVDllC7iGVhtUnBOQMAjA9cio4Ht35aaYguesZKqMdSuR&#10;n+LP09aRy8koT91udo1iWYfKV+VWJLNgcHA9OOtWnzI0TsUGG69fasaGWSOMI0JVSpDZ2nGCSTnI&#10;PYZq68solzLLD+8jidI4YARhkBUqFOAOSMd/pVceVceV5U6SGVCVDIZnBZR8w54UD+H3FLFdpM08&#10;DCVbwJIIo1mUEpwNwx15xhiONpHQ1tTslYc7SVjWBLgAyeZglYmWPCoxByMY+bHNU4l/fbDKv31J&#10;iRyWfJwOuQpzjB6dB0q0PKZJZdsRZ5GW3CkBpByuVOBg8/hzVNPPiudryZjYIHQEiNmUjCOobk9f&#10;Ye1bXS1OOULstzSj5WW33JHcrIoupCkZG7lGIILAd8exquscR2HMcgM8oPmP8jqx+RgynliM846d&#10;KQTeaJURsmNAHEis+QeSSoPAwCOvX6VHvTczOyvE8xMAmYEnOThQFyx5xjH06VXNzKxm4tEF8EaS&#10;MAPGzbiyxwHOVBO5iV6AA8nqce1Vo3iuCoIUKQG8lXyxBGN+zgOcY+XI+8auEBS8Mkt1Kftckqxz&#10;FypZkHC45C4VeOMEHHWqccaOriTzZlKsnlTEEMWUZODwDnkelRKMk9B03qfO/wAUPCTSH+0IoHsQ&#10;yubhrWaRJJIhGGkVdp+8PKLZAHDbOc5rqvg94om1bRZtH1S4J1HTJFEVgIPMmVQh2gykbioTadjZ&#10;ClmI6k13fiHSrbUrOZWkR/OQiC6G6RSWIKvtz/DtzgYznrivnDTtV/4RnxZqTwfaVmW7Mdz9oaOO&#10;Z4ZXRSSSQPu4+YYyhxwTzvGU0rMKsVGnzI+vZbgb4gfLKJGFZ2cRKwDZzIwPzZcHr0wKzWeK3SZv&#10;MS384K/nO29Nw2KeSQMljjt94Z5FV9N1G01O3sdRt3Wayl3yC5s7AOXY5csNoGcc4HTnHWtCS4ZZ&#10;9kDEOIVDtnKh8D5mJ65PPpweazlJ7GdKere5GZF3XHlLtUrg9ZACTnduwNqleOeOwyKa6bVjZ1RD&#10;JEIyJidwO7Ck8854H1NMkMlySkka5ljbAdQVYYIAPHzKQ33TgU6zYqfJy+BHtdnQSMrHIcAY7HkZ&#10;6etZnRdW1HwiSKUMpUOARGZW86NWYErvA+8uTwp6VNGxijgDmUhZGLpA5BDk9dwHA/kTgHpVJWcP&#10;GBcoJ4xhgZAVzjG4qOO/P0HWp7W4SOK3iV9kYto0+VCoMfykZXd0Vhj8PeqcbK5TnF6IutOSVthK&#10;ruORsQ55BxkgcDkAeuKqNHaMVYDf5syqyqHZ95A4I7k+nPDU9/NmhEW5dhVhgIW3AkYBbdngKeff&#10;ioJ7lo5DcKZCI0YQ+TMwXadgbHPIOOD2GfpUmclfUX5cOAgmSLCiNlJwu3IKnkEk4GCe9Oj3s0zs&#10;ihjJtKBCh2AYXHPOefm9TUKMLnyAwiuElmO5Vw0TIIwVAIb+XYcdam5YbSZQZFYtdW5xygZz8yjI&#10;CjJ9ORmpk7Ii2ly2iSDY0sSJKoVZEhjCRyKBgEAk5JwTz1OTTHdN7tICHvEUyBgoO1TnnaeCpbBI&#10;/vZqNRl3kdJHV3WPAZY8Kd2PmK8DGST7cdaIkKqHiMilUTyYmhYKSDnjBwQcEkHr3zTjK6uiHJRJ&#10;UmQb2iMIjjkALKcAEplckDhs/MB71FM4ulmjuI3VZYZUkkJChWOQxK+gIPB9ulVVDZlllgmJgMYn&#10;WMKYnycszbmyBlmPHpgYBol3LDGRHGN7TkRmAYckjnfnkktyCOver5n0I5pM0omufMumCJvW4JBw&#10;MK5VT2GAAdwx69KRXIEpeDyIwrlFFvuYnPOAO3JPpmqsHkMyzQ7plEqgyXVwpkWQKAfkzkqecHH1&#10;5p7kIsjBGJRcIXmyCpyGGCCOD0z6j0qJPl1Oujy31NNGk2mQqrGHDQyO4UKArAlhtyednccE1KyR&#10;5Zm3QeX1WWchVUDPGB14GPrWY1yruyuBmJA28MCq8dsDPcZPsRT2+SPfKLqQSQjFsrb8quQTjHrx&#10;npwKSi5WbFUmtRszTLHC8k0Cxx7nYLGVDIFP8Izkj0PqPSpkG+Ibsl2z5jRq3l5OW6gfLnaB83B4&#10;HQ1CA7pvEwSSC4YyyeSHiKqu1fvc9WYnpggdeamjaPYHjFvguJcyvuRlLMuQcdGB/wDHu1ZVZNDp&#10;NbkkrooiiUyrKJlGJAzAEBuCSPvYLHjg5NMMapHIAsm94AUkMRZXIIwpzzkgN19KJFgRJxutVJTM&#10;u9ySF4OXB5GQMAf7XXFAdmMRDxSs3y20uwMVXcMgA4O0AjPPesI6M6oya2GhkJ8xrWBBGQYkUMo7&#10;gdSQSTjn3qVsNIrJNH5DElXeLcXnDYyDkHGzIxjHGeamg88LG8EjNGZ0UKrAAuwyihz0G4H34qCz&#10;+RRECgEQVAUU4A6Y3Mck9znk1q2Z0pOOjLCFQyN5Ks7H94XOEZlYdw2QWDMMr6deeZYl3eWZomke&#10;N1CO6AJJtBJyOu3GBzzlSelRJJEm4BneWUmNCGBjV9q4VQScHJPPtk1IsiZkcOhJUbSAwXaCTtHq&#10;Rj8iK1pPU2qwTiLbXLC4WF5EeVsyRpkMPLU9WA/hGUGetLi2mVdziaMTlHEr5Ma7QwbdyCCcYHXo&#10;c1WhkxyUKNGzPbssRVQ2Nnzktyp+Yjjpn2qQIrwvIwkjiD7ZY5ZTsRkLfOjbc8gr8vTp616SV4nn&#10;1KaUgKSMpaWS6UTBkbMSM7lTyDj0B/lk5pjGMuybhFHJatu3XAQhQzBmAKj5sYHy5+5nFPHMgE+B&#10;LHGElXaVVgd+z5tvOSOg5HBNQgRKigtCZUjMRBQGNC64cbWBBbf0JOVwfWhKxytsbcfaYxcbEgmu&#10;5UlZvMmaIF8ALkqDtB9gSvXGeKYVeFUjS3U/NMZTHIEbcDlVUnjkH+ZJ9ZyylmaKMIGhjdVhPlfO&#10;MHaSCSCWHJGeeOlQXSRTiVLlEw8LGYKxUhOBgjOfXB/Csql0yqdmtSqGKxJJKXRGhLrgbVIkx0AB&#10;wBtAz9cdTWitxLI7P5sDFBuibA3ZUYCg44TBHbjishEijdFYFEwSqhSEZizZbkZyQM4PY9Otatux&#10;MUUvlNsZFabyWAkdSw4GSN2FYDA5ODW3OmrFqKTuSxsGd4FAhLQs7xpNlmXLbXHy5AwRx2NPMgKx&#10;+U8gYoWlkijypQdiew6fiKgMwUpKx2yE7TazXG5UCgnK4GScYH0HrmrBaFvKUMi+cqPD57AkFOCc&#10;nk5Lc47ihNPYxk0nYZcOMuUkgkVXLiQs6hQAduARyp64Pr7VG6ySbWaOW3Z1YeVeq0ayDpjZj5hw&#10;fYgAipX2SPt25X7UFBmXAlyMEBjwQNrdccZqIrDGijZAm3fs/ebz685HXPTHrRJtK5lyX1K00hd0&#10;Qv5MjMyw4fYwYnGQT0IFR/M0TbyjRNMCuDIXVd6sFyjrxhWGPVxycUk6tM0oY3Cb5T5flclUyCdz&#10;DpkfqcfVonUO0cj7WmLCHcQrEjABLD19AB+NZ87udUKckrsZIu6V1ECQRxklhLAsSu3ByMHAAbIJ&#10;OM5NRSSyOssiyuglcEAqcncFByvc5A/DHpzckO5i1v8AapYVYottKRukQSEbXBxkgEH1OO9Umk8y&#10;2f7QY5YGR0nKqYyxyPlznisZq6uaq6I2eNCyiNURSYxau7MyOihZC+7oCfyzx0qk7RwlTcwSgM+9&#10;YWZwd6qfmYg4Kkpj6ke9NlKsTO4kSMxrkysCpY8DGehIJH1PXtSIqBkiTaqq4ES/6xVJXJB54OT0&#10;PvVUvMiUn1ZrRSec0qpK6pDbIZlDASKGJKnJ4bvwDxgZ4pzOuPMSTzFKwhGiYSNJGcYI7ENyM5/D&#10;FRopkeMxhXZ41KbW5kX5twXbycHd8vAOKNkE8Q/dSCOVnEPlW5QMFGCAccYwcDtmuuSi0ccqn7xp&#10;MtN5W9o991HJAXlPl7ShTDCRXVkJwCUbIwQVPbNOxFKXjZpJPKuXDxebvcMV4B44PQgZ7jNCxShZ&#10;3mhvXYRl5C1uwkkwSGYBuT0xjJPzd6mLpIZHAkEoQIzxpuck8liBwQD7+g4rmlS10DmlczLd2uLS&#10;GSOQC3e4Rre9V1CuD0kVlzwWfGM4NOWWSHalwZog88b28s8YQE7mHB7gFiG+mO1aEkUTDC+dEIWW&#10;S389BGd2duXbJ2g5P5dKqSx7JVaPzVt4IXI3w7n3swIbcDhR97ORySOR3n2ckdEFrcbJkxuVhgld&#10;odrySoSoUoeB1AOc5PvjtVSUSqGMkJkBBVJFXAkTj9245OAQxJx0+lWZDIJIzeQtaO8MhtRKGZUi&#10;DYPXhvmQ8HJBZgDUEvkRQC2SWNUeOMosKmSUqeMKTzkhufdgKykraHXB2RWWMGSQRyQEW8rKYZJZ&#10;AWGSNy5XLAtgKDj16VI8MHmSBgHePYEihWQbgR0CtwV+X25p/lM+xE/diWZxG8sRiBkWMqdu5TvZ&#10;SfbHB9KcNoCKAIpELOEjRXVCVAOcMctlnHbvyaylY6Yu6IDcxTO02IZWdHJjjhzIoXO4BVX1B4H0&#10;rPkZYf3wUPE5cI32dyVcEYIyRwcEdOh4zVqSZj+6VBCzALBdXKnc3KnCYbjA3D5hzvquUDxyiIxS&#10;3DRO8gChmeMnC7mydy5yMeoOKmLsyefuQW14t75cplZoli3QiKdnQswG7ABwenfnirH2VpImi+zy&#10;TRzAQqFgDxMXyHXB9ckFSe3HvVaKa3mlcEwIyhiWOVZzkc+pB/Dke9WpJ5kUSgySR7AUKbmlJUDB&#10;x3wBxj14q5K6BNWuRK/lIGdvNMKM+5UUIS/yqAvPUDGTmrMhikY/KsG1Ni7XLSByW5QhflGMDkfi&#10;c1C6Ss5VYrdyIQpaOPaxUhsAnHC7lPXphqlmmU8xO0rOis6qu35mXJwBnaMjg9vasnZM1jZXJowR&#10;5kySHdHlztHJUAfKCOOO4I44pY8/aZXLwos8LExvD5rFRuXO7Z97bzjt2OetKJn81pScxRqAD9mf&#10;Yd5w/BO1juTr259alLIrSvctLs2Rt5Cw7HAxkgbDk5bOMHoBwOc6xkmJu+5bUh0DPB5YeRmJcBA0&#10;RxgkA5BPOeffNIIGjjidI2ZjbqrBnICnJO4g9eR3J6Z601ZWjBQXEcUcSFXIAkZjjG5uODyD/Om+&#10;UCIjceWyKMos372UAAkkDBDADk/X0p80TCcEhAZZQUhkWUGR1Mu4qdvUAEDkgbR9OTz1XDjylWNU&#10;kDMJWmmLlsLgK2M57evHSoDJMPO2Rv5ssxIS5UoXYdSSOikgcDnHanyMkjm6jULvhSQKkpCkb1BY&#10;7iAo24x/vZPXFdEXzHK31JVIMkdsZpIIVlUboYSzkj752t8xA68ZPygc1EzQhHd1WSYyHy2WNkCy&#10;E+WrEN0JJAx1+YirAiEkYDoZ43hUytNCpEfPzknt8vQZ444pLVRJFKqpuIlAjjtssuC2YxzjLYwx&#10;HvV20uCGJmBIg8jpMkYAbOVJGAML23Y/EYFIW3MxJVg0aMqR24ZzGIwGwrE/MGOefXpU0UZKs0Zn&#10;VCygyrHg7sgEfN0A555GSB60qKWuHkuYpYQqplkTICv04BwSNvtnNZybWxo2nGyM6J2JkSUvKs0z&#10;HyXiKAj6gDJwMcY6VLGYVdC0sbTQblL7CrMhRSNzZ6cMcY7A5602LE1vbxNGftEwZruNJT+9RgpZ&#10;Au4gFSHOfU47ZNYhHjka4eN4rgyBm2BywbIcsuMFcHB9AcdqFzdTKUuXQupG9ul0nygoQFYRmQp5&#10;illLgcnKg4xjOCKuSpPBCg8qP7Q8pDebbnbIy7gTtxkDPGc9ARWSDGrTMEtJgu3zbguQqIQQobK/&#10;OMnIx/eNPRoVlMhyhRRHLIiNGCAem48gADPphveqS1E58zNaJ9zPJDFGqu4jjRkcSF+SSoA5A2gf&#10;RulRwOgiECRy3AhiCrJNcb9wHKllI5IyRjnpnNQRmCO688giQEojrCd6rkFsDIyDgHmmM8pjkYtm&#10;URRK7ySbmVRhRwTkADpj09q64yUIg2ot3J3lV/MJzFKFHmGVVDBtjbASBwSDheBk9aeSQqyurq23&#10;CF1ypPOScAlhu6/nVUSNKqRvCZZTNhGlZt29V3E7ADxt+bk4wM0yWJ41KW4iQ5P3UUKC+SSGPTOS&#10;cn2z0rLnu7E6T1JftSYlkNvHGYTJGCqhnCKpwvygsSww3ryPWpUKCXKpazNb3YaIHdE0Z24JA4IJ&#10;yfm+U4IyMimMpfy3tli2Pte6S5hA3R4KLxnGSxAwc9upqi1wpO2XzPKdFA+fLSgFdz8Hk4BHrjFb&#10;8+hhWw8XoWYpJIguEa3G8osrt+6dhgKdxblcH2/M1Z826jjDuhkkwHgIPzsTxtDk7doVBjOANwyS&#10;Tiqcr3mJHj3qttZrJLIl15ibXCgbQSQGChO2RuHoasAxzFDCtwrGAG4IO4uC7coMDbhF27ecEBie&#10;cVkqjcghSUKXKtQEkMzI8KPNDPCrsbhiqsrMSVBAUr1JG3oDnOeaaiSKi2kUrv5EcZ4y5CBAfmYH&#10;cwwpJyexzTdhlOx3jbEJMEq53ALuOd23lsgeo/CrKQ7CXeKVkUsju8wjZWTOdwYbsHd6YODg1tzq&#10;xnGNV3tHQihfZcNKkvlymJGhKQCQKeAcFuuTng56Y6UkYKMpBlxEwPmBkXAzgA7m6cnntTPPjGyR&#10;nh3oqsTDJuZS2SS4A54A2jtzTzHtniKLmSR8wJ84JZyGO5c4JyD+eB1qbxk7DSl1JDHuHlrK0weJ&#10;fN86dsEbVAVST8pyBkjvz1NQEFFnV2vWgt4WEWy9K+aSQWwM4blQADjGOuKRLmYncshkAYeWFgYl&#10;wcHaDnlvkOQQOvelhuTkvIHVkmG2Uv8AOvIPykdOnNU6MbXaKnWUJJPqNkQF2XzUk3EpHIkgfKld&#10;qlcZwCe/fqDVUXIn89I1jKbgrzWsabAdvBBA3Hg9OByKtTXVtLawXCTMZ3VpYmgG0DAXlmU8qAcf&#10;iPXFZokSKeGJBLvWKMGHzMh8spJ2AjGBg7Tz1rmlCK2RtRrQcUm9zRguHcPCzEv5haLLkPEAAA+A&#10;OCdq8/hTpGkVI4ysMaeWBOjz8FcgIWLDIyFHI96zIYpJUikbyI5YZWWUTb0wPut03fKCDgc4HvWm&#10;I1zDb/NM1xcmMCO237yuXZE+bOdobrxx+FZKUotHRZrYr7VURz20aRB2D/6wrtY/NlgOmc8j3rNm&#10;QuW3J8kbLF0AEQAJRTkdeDx/TNaSShpgkjSMkIV5gqKCRn7oPHzAdz1qk8auzPNKVIETM9zE6jBD&#10;feAXr8vODzXdKcKm5nUg0rlNreBYUBWKU3OCJcksN65OOOCcLwO/0qIWbPAYZYoeZACj4KSFs5GS&#10;Oeucelassm0ieXMXkyqzIwUIm7u5HBBJAwO5AqikX2eMybncEJviuWUSKAmQTycgs56AZAbgVySp&#10;R6HO6ii7FB4LdRJJagGONDI52+WoRzkkYHOW7D/69UjOY2McsfmxyRlROuQi4A5AzjHGPm9TWrLG&#10;IpZYVaFicx3FwZm3wxgkhkTgMmcDPU7ugqnJHaXCKTLJ5LRhYfKiAkkfJ4Ax1xknPQCuWdC7vcFO&#10;c3ZH582axm3hJtQ32ncbSEQiJpDIW+UZBDNvJJHpWTd3lzcOl5DE1rePMY7yEaaDG9umQNhjwEf7&#10;53N26DNU31G3EGrXRhlNyulwn7DAdsrBWUKyKDtUsdwHQncQeeudIY47jUoSFJS6SS9iNgiRbpZJ&#10;JGy6pgkFnwM91JB4Nebg6tTENznDlPYj9XrU+aDumdjeaiAr28GLgW8MARzeRyIsrkK5lOMAbM7R&#10;yckA9yYrR57h7+1vGuo7qOzhFwlw4lNq0qqfIUROSVRlVN3TduI71yhus5nt5dNtZIoybSK60/cJ&#10;CTnzHUAK5Ksxxjtk9K3IdRsrHy2WCznZCzRplZxGoXYWG4EA5yMA8E5FejLFWhypbmdenTx8eSVT&#10;lXZaXRuYPm3D28crpEro4iIYyqrKDg55UMTjI5P15s3Etxd3f+jaZdM81mlrbR2luVD3UcK/M6Kx&#10;4BXGQAclj/EKwLfUoYLeCfUr60s3lheS9l1DTgJkiOHEnkoMg4YDKD7wwOBip5dTdkZrjUY5BF9n&#10;kW4mchpEk+SPKnorIAV3E7sEelckaUvaJnXyww9JKOyL9v5b29tA11dXYl88TCWBAWWTBZEI4Kgk&#10;qCeQACeaS1vbiH7NcefM2Ile1urMhI2O1eEw3zEKRyP7wz2zWTVpZV+z3d9cxRITJb6clysQLsqh&#10;mK4JKkNGc/hnnhdiCeB4B58UmnypM91GAwUbCCFJPygGUHI4+U57Vqk4Hmr/AGmpeGyuagMk0csX&#10;nwzNpsZaOWUIFcPjl+8jYcDYeV59KrW2oq4ljdVt7aSxZbnYyBizAK4k64YBgv1A57VSuQb2SODS&#10;rmd7e5nREuNQ2IrMURW+VpCqYZVbJ4ABPUk1am1S1nMjywQ2AfbDFbpD5cckmxAoXcCWYoGcknBO&#10;ec5reE5bHLVhKVTmi9EQ200LveGCCz23CpHtWJEmjwirhmyw35L/ADDoSfxuS+XcsLtFMi2pna3k&#10;hmkjZy4KKhyu1hhQTlPm6rjFZTGaO6aR5TBbRPGIwbLfENj/AHSwZSVdByx+7gY5zmzCIngSZZLZ&#10;0ikAuIku3zCUKKHYbgTGzkAZzyD6ZrPFQgmpJmcalKVOXtbXjbQbc3MTySfarZkjOkl7ZmszFIxS&#10;aSESlXUb4gyqO4JzzzVF/KRrhJFupAlsjyrC7pEUBBYsobjkZz6AjpURluHkV42mC3Ns4NoQWQkK&#10;xd3IHI4zg9MgjBAJs25MUUKW6xywwsAzLe4csQzEBApLMr+WDnoGbrjBzdtLDw2YRxFXktZ9y0u2&#10;ExQxFmd5JNix8SFxgOSHxhcgjdnv9Kal4sTzTMjRxzOqEzIVWORTt8uNGON5cBSR3IA4pCFnlk2A&#10;Sz2rzI5tFYqzZ5MZK42/ez8vzAjB4GaUkflSi7VVgWOcxXMuxSAhxIqmRWG3IYHBzyV471pCUFuj&#10;2sdTxCw3NJpW2tqIbiytZZ8loAJo0cswRJHlJCKHJ5LO/VcNuGD76HlDESW+PJl2JF5bCVndmX5U&#10;k3AAn51JwexA4rOW3eOKM3AS3l8sKIDIFjYvgeWGJOxt23k7vQdatSSII4YyCR5oRgrbGUI3cgjk&#10;YIOOvXnpWdWpfRHlUpYqFJKo7saWSSWZlmhkhupAotbpAFVEbG3IILEF/mPAOV9akjkillheG6sy&#10;+Ht5GNqVmT94wIIwNwVi+Mk43Hb1NRxW9wVWJkW5iigkbUIrmJW2RnylRslz8jMxwuG4wCemZruX&#10;yoU+6GdHKN5SuygcAswXgYI+Xg8nHoa5pWszanUb1ZNcrLEyxwxx/aohIskUsrD5UUeYY1wQTkRj&#10;HXJOTmrSplYpJYI3LXBina6gGAoIZBHsOASyYJPUAjHeq95DIsF0/wBmNxDPPOhjiVljkjZwBmNs&#10;AEYVu/XjvST3FzsaS1jjgltJIy0klm0qrGFXzAEBGW2oyg9i/IOOcnKMHodKjGUrMa6QSXQnlVXi&#10;v7xY1mJZEjCuSCXDAqVI2kg9TnABNNRo0MYkkEs6OhEnEYZ1ChlZVJwxZvlwefXmqEV2DdtGkltb&#10;hgTKqQs5jVUYhiDnJZlbOOMnpgZqSNMs0/mXIjuNzztdqsMeDI2fLwoEYHyqvrgcknNdKk5LU1pz&#10;pQXKnfoWY7O4DC0ia+ujBLs8yEPuk+RhhGxkt8uc47E9qduh+0GONLi63QOou0YREtEwCoehJDMx&#10;Axj5W5GRmKSOCEIgETsAyz3cRICsFbDlTnaxQ9v4hyTuqIQfetpoYn054kKx3Ox3ZDhi27cc8lec&#10;ZGefaLtTOOtRjCqnHqOgucrbXd0JlMtq4liSQxhWjkwrKRwCVC8cgZA5PNFqA0dwLTcXCRi7jupc&#10;F8qX3ZC/KMsvBz1HXJpI/nZ4rmW/s7V93mvCRckqW4wgILjO35epwpHIqKJYbmZrN/sktooKYmnI&#10;KPyDjcCHGRs24H3jzgV1c6SdzCFZxqW3TLVqQzxzXCSrG8iunmK8jRkklyVzzkKgweBuAGBRC0Up&#10;tfKihS6G5fOadnIXq4fH3cEMeBxu79KQwtcRRNGl1LcvHKPIeIMzISS25s5B4zxn5R1xUMCQeS80&#10;c05luZlkZShkMg8kkIODhdgB+XA4HUnk5oNmqn71ki8PMSCdkMwklkWOSWKIDEYYnBJJyuFBJI64&#10;FTSJG8I825tTA128Ox0yFRnGzLYHPI57YPNMvI9uojTYZrTVYXtwy32lWuI5DgBFR5VV1JMzDdtw&#10;QrAkAqTUtTc7kSaN0njiCzPbAxwoN4zsUdVZh3J64B603LlVh4edPC17SjZshdJJWxbTo7oS0onu&#10;9gKKTw4APOcOQvVSCT1FWmjSO6lWODz4I7hirmVGUADcH3Y3DmTg44YD2yw3UQImuIre4MEKTSxo&#10;oZY0YlULA8NuDNjGcY57U6RTIEQG3l3ySiFLhypBVGZAdinBztXkdB1zWLd3czTpzlLnV3fQlckI&#10;hVjbubkMs/J2HAxux15B/wC+qqxzTOymGVidyAlolZmAHPzno3X5j049akt5pIWuLe2a0ldoysi2&#10;O1ismQ3yseh5YP1weh4zSIUvog7yLdRyRx4baZYGwuPlx/snbkdsDtQ1SkrMzxHvQUY6E0MkLw7o&#10;o0jAhVBNs2IVLEk4A4245Gc/Nk8YpJpIdomie2E08GEWZMM7mTIiYgYAIDYPQbh1PBc0jwb5gjpK&#10;xaB8Wfm/IVX5wQRhsFlII+6eSKh2kKBlsuqOY1Teu0NnajDBBIGcnIyO9TGlBO6OKnialGSp20Ra&#10;R1KKqiOFlkt3fzZxtcSSHbjBGNwwMZ67vpVu2jvbMrJJJCBtSK4hSU7Y5FCndsDZMb/NjHJ2nPTn&#10;PjlgMcjYeW2S+DPJbYZRG0iEsi7gJONzbWIztPHrbuBdIY98JTfE5nRrdRJgnICMOpwGPfrxitZt&#10;3sehSqtQbZE8k5XO6Oct5a+WkhCsQoQoGc8AbeMYHWnC7gMxgaSGa7tSq+VAxCKWUkEbgGAdemeu&#10;2ogYvNkdJJtqWxSd1fbhF2jbg9Qcj15qO/k80xpKRcpeQNG0Nx5bMyZHzcjBwGRehI3ispRvJR6l&#10;OrzQs+pfL20Sk3CQokKIsMpzKMn+8xztPBPHPHFRfYklWNDKqtJK7tOYw7qrggmMuCAQTwGGBjBz&#10;T4IonaaaJLeMTbRBbEKVkIwRhs/M4IkUnHUE96JRai5uV86Nl83abhoMuVXJUYByFwz5z05xQ6Lt&#10;YwqRjOV2WFvI0klcrNNBHOPs6Jaea0zYwRtHJXIztIHUjrUfkwhbuDYEfzmRzG2AGzhMqcYz8xGe&#10;OlRtasrvFGrSwTRIClwUCKsjNuOCOF2MvXng8Z5MolDOcBkhkZSVuAArzscLtIGP4RgD3PpWKilV&#10;s0OFOcNe5JHCjuGEr28OSk00RzkMQQ/y/LnKgDHOA3XmrTrHcBllNuqFokui0q5hGM8MoxuBxkH1&#10;H4xFZbcXErxIXEarJ5Y3FIyQQTggZAZs/UinGKNVWTyUK3b5eGW3VVclfLDDqS4zwOOoyDgUpO8r&#10;mE5VVPkSWoySGFI0a4tbVFuYDHFJqDeWSEJGcKeD1wP9qpWFiphmays42uoooJp2lDB48gKZBnOW&#10;DkYGPvHHORVuJfOikYby8ysPtMpHmK28c7dvLgZGDwSvvTR5Uckm5FLG0kmYEHzAqA7WZQCcZ7+2&#10;K1i+ppSwtSlG0ndliOZhEzMPsEkMYYefMqrCysQGJ5A6MOexzTmCeXNNNdNj7K4eWCADbHyN3Q5Y&#10;EnGRnJqvJFYxw2ljcGG0ju5Y7bbJp8t2sjckbCBgbUjk3B+BuwSTjOti4gVFiV2ilnMjIo2pEx42&#10;kMPl4RAAP72eua0di5e1UrPYbHFbwhAjwqu8Obk4jaR2TDNt243fMM4xnHUVZtnlI3CCCKJowltA&#10;0xZ2k+cnDqGAU4Ucep60xJFZ4wBIsLOFKuTO6KzDkENxlYnGPXn6yxsCN0RiMKhlctbmKRSjAcZO&#10;Avbgde+DVKNxpzeqLXmRrbLMBKYp5GIML5UDfzyDwu8MPbGK0ARh0lFtIHeN0mt2AkIO3JyTyVL4&#10;I6jPQ9ao/wCjxonmC3QSuIyskYIeVsYBXI5Kk8d8GnQrEBBHDKlyCJlWYW7Sp6uCwGAfr14ANVGN&#10;iv3k52a0NMh0YqzPELaGbDOXkZVjOSSqjduwO9OijkhijMnkhYUjVnkTy1DbguQCTxk471ShmiAe&#10;RjaiKMxyrI2+XZGwCsZApGBhSRjn5zxwDV3MKIiJGkqxSGPzETIB5JbJGQCCTk4z05NXNuxEqd5E&#10;8ojOfLeISkOwVVYuRkNtOG+ZSRgAAc5zwarSzSxpK5urMLJdTrE8kYXD8HDLuBbl2I2ALtXgcVNK&#10;weTaZLczltluHAUg9C8eOQQC2SOcdAe8rpFFGyREIFAU5ZmJYEEBcDkAgEj8ulc1OEZTuxVaXLRf&#10;KQnzGuGCJI6ylzvt3aVnwjZBG35BwDnsTj634vIjIaS1tUFzCIPL88hy52ksGDjBKkjLZAGeNwBG&#10;SyyPHJAPsxfyV3Wr/KNhXy8hSDkMw3YJzhj6VMLeQB2nWKREbeZr3qjdGKEHjCs65HYk9s16tqSp&#10;WR5lpTehuWMTGAS+ejeZHGfOtYz86hgy/MWODtH3ueecdq24GeNGYLPG7RmaWCWfGFUrhdyZyNwU&#10;kDPTuKwraQOFuo4bZ96ILaQzjyyHAIOVGBGQwP4dK3o3kjT95E+YpEUeQyBwxIDKOQSRu3Ec8dM1&#10;jG1rG9OlyuxrRK7K0SeakrJ+9BmAeOTOCgDc/MBkEcD9K3IMyLHKxMe1JpCoUhgqgZzjoOg565OO&#10;lY8M00UfmCKBDJIzYYDa69QpOAd2MnHOM4FX4buRVumdZwtuhUuGRndGCD5VJ+YfMRjBOVJ96JRu&#10;hVpRit9ml951MDREyTMfKTKF5J5FjBGxcFcMeNxYZOCeOPXt9MuXn+z3100k8qWhLGZYi4kkRyGZ&#10;lTJBVgBz90YB5bPGQy28TG0DxneGDfZlUjcSuF2tyzEEDHfH0rttMNu7uT5RmlgSPDRqoZU35G3b&#10;yuW4GcqMg5zmsmrOxcIe9Y9Q0WZ4H82GSTzY7iUhHLqQQ+SwHOQHQ4I4wM16vpOtAiGMxrA6vGYb&#10;qGYKSA2d5yeSD3ByAD1rwzSxJ9otvLuzbSoULxBlQLywBHGTyynGf4QcV3ukLJHc2oaRWkkUgusS&#10;uoVurEdh82cjn0p8zKty6H0Rovl6g5SDULqS7dsLbm6RwrFRtVWJzyCTjOOhGDnP0b4ZsfEGk2Vn&#10;c+at9p0slqMW7tckISMtufaS2EfGfu89cV8n+GI5Yyk43C3RgJmiCSMEJIV/mXgnAxt5HTNfRHhG&#10;8uJbqC2S3EOAZXfzliZstluQcMBnjPJ+UZq4Sb3CXNyaF/46ahLq3huyS/tPsdxEwMoBQpK2HJ2g&#10;g4bAQE5OcnpXxuhRSuxooZI0LW8XmlncKVbLc5K529ffrX2x8WrfX5vCDwNbXMdpaTCKaKW5iURz&#10;zoRukJBZVLBRx32rxur4qSCS2YwoJFO8Blc71RuT0GP89ea7Er6I5vfvqSiXY8fmPJJGJYPMQTEM&#10;AGYAqNoILDGSSehxVuBVSMjyYU+cm3llLgZfBP8AHgjhiB23Y54qtIVgLlozG8ABeWVNzsy4yOuS&#10;Ac+wzUltwJdzJMhkkZJCxmTGcg4IBAwfT27VfIOLTepMgbcGjMLbYBhooySsmcE+yHjv14qRpYwg&#10;jD+Z5jqzyRyjAAADHDHgZb145GKRDK5ZhJvkTcIlJ2sucHGM+o53UpcuRtZWARVnO4nknBHPfgH2&#10;4pqNnc67csbiRArILhwFLzKfKVwFB+UZAB4BPOe5z6mnAvHiFBGxRQICsZ5IySpUHryTn3pzKMRk&#10;MAkjKQUKAtjyyCctliTxg8DBx1ow0bb8oqgjzUDZcD1HryevoKJaolydgRIxOWaNSqSETIZWDFiR&#10;uDYPzc8f7OeKidWdGyqW8joUiG9VUEkDDNnruJOeODjty6OT7yMY7iOKUmPy0ZeRgAA5yRwe3ely&#10;2Cm1GV3ZXj8nIAOTnPfnP51kY8zbGfuS6sZlnn8zKtNJlgwBUYGPTK57irWLaIYHlokT4jjlkJjY&#10;k4K5YZPGTz9Ka0zl5iFjheaVfOnnjVgxUn5uBjgk98cnPNQJHlvMaKNTFGdxYlgYwrE4OCeCM49x&#10;W0djSytYkWNR5EkHleTEkZUybZCMfKRg/wARDdex5A4oiiYLtikysIDF5WwAC4GMEgk9OBzjJ6Uu&#10;9BG0mx3CqQWEjLk5GOO+ev69ajRoYNseyN4oy8UQednICnBIzzyByeetaKVlYG7IcFZBvQgCFMpv&#10;cKqsDyAT2z/k09HLBwh+aMgl/s5VSjMMfMOpB3fL7DPanFx5nlqluZfJZoxJGS0YzwygHkY4zz16&#10;VGhZpYU33KgBitooLB3ZhuKgEYJUDk55HvUjjJpllXcMWYtHEWQxyltokIA5BznjH6VAkUcQRcl1&#10;REYOSWAAzwD19/8A9VEUkYmEWJQ8bSlxMwZirAhjg56FlPHdh70qg7soCSqsIwwwpJBxnI5OD17Y&#10;qXFFuoBk+a3QDBniBULksD3XHcgDr/tVC5Ty9jbJhcMoCx/Md/GNvoeAOP61KY22hsPHIhZFQR7l&#10;wSCTwcHoQCT3NI7DKuZ2CPIMDymDKqnBU5AzkDjbTW2htComPaNI7qRQIrlWkbMqDaXBBYr84BKq&#10;CTzx97FRQy29xb20kKwSCWBZobiFi6EdQVYE7uCenZuOtSQMHkSWUhiMlsptI2rjcoZjt5I69QOa&#10;ZEwJEkkJQmMNE8675IiAM7QpIDFScn3NYMc9SZ51baElZlhDKqKxABxzgY+gJpNs5OVEyxLlJEt4&#10;1CNIWGSSTxg7s445pjDBlYA4Qk7QdqgkH2xjkfzqXEueDyWjCuVIKZIyM9D0PPvQY0ouLuyMKFaJ&#10;C0cvl5RJHVnCKyl1Vc8AZDEn3Prinm480MFkJAKsDIM7mZRjHOC2B7Yz0pzFWSMeXIdzhEhRDuAK&#10;Meo4AwPUHJFRFh5SnzJZXZ0LmFlI28fN14XjqOevGKC5vS4kShSu13kQbVAiAbEXcdckYx3ydtOj&#10;hDbg0SbYogJYo4zkFxypySMHB60kY37fnti6KWJ2EBHII4xk5AJGe/tU3mBiIypSRmBcTLgrgYDk&#10;D0/rWsL2MLEnyCZ5DEiyNIWeO3YgRhuuRjnpnp+dNjaNCkqxMFRGb5IAXYMc5DA9TliRjrzTyjLc&#10;xMY8NHKxWRCRIF4GWGewGQevX1p8EQ3M4ygWUhEAzkFT1z1w2fzArTQNXJMcdxTdEbdnywdp5PLI&#10;wTgkDk/wj8elPhdVY+XgxBttxHGNxVydzZA55Bz/AMCp0J3s0ibNy7C6vEu5gfvJkHH1PtVrEcpW&#10;SMRG3uHYoXlxKysQFPoM5H4ECobtIJcyV0RxO28qEVWVdrI7bUCDbyuCe5/DNd94ZiEdws0iys4Z&#10;CsSyIVA3fMeCCcDIIb2x78RAizxSMjC4Dh1h/cZKBiQc5HK5UcHrivTPD1uQYpREFeU5+Zlcb9x3&#10;AjOD7dev56J30FFu1zvobaQW/mMkgMe19ptDsaMEZIwctkh1HYEd8VZwoG9Gdf3hO2VwisWOAORw&#10;eQBjnpWeFJl3vuZjvaSFBtjHmHd1HAwN2MerVa2NsZiArqY3nALSKqEBlPDYU8EEnuenAxcY21KZ&#10;OrRlpVVvMUZUYYghPl78Zzg9PWnw4ZFYN5pZmOQu5iCcjGepxxz6U4KymBZdsYcMXDggJJgZPJ+U&#10;5A/KpvL+baTLGxlyQ8GzDgnec4yMtnr/ACoc1sIVXVFYhSwYgLtC7ywzjqMjrz9e9KpKnb5ciq8w&#10;80wx7j8vYsCMAjcOOOc01W3F9knCIu7zJxwMdyATk5HHP4UoIiUEyGN5N0mGVVCqpQY4OSCGXtnP&#10;51pFXdhalkOq7eeWlKqjsRufjZyevoRQV2qVaRI2MrqCFBWRgcHnqARz+FOwpTapKyJIdpkcEE4/&#10;2j0wfr6U2F3kVolbyXlUouyMMVJxzgnBGDkZ9feqlG2wcreiHqQuftJjRHf5Ns2QU6cA9DtAJFHG&#10;Y0/eMZFKrEsgCFQBg9Pvcj2/nTFYv5TsY4CC7eSj7pHK42EHPpyRzjJ7CnmQKuFWXCog2YDB2IAO&#10;CTx/9Y0oq5o4McSZA6sInWRSEE3CtlhjoM4xxnGRzT2jL7y5jj3ESRjltrYIPJHKk5/EnNNkkPzB&#10;I2GyeNwCMNsH3jns3Qd8HsaGYCaOJWgDscuGOJGH8J49ctx71qlYlOzBFSYuysI0kjOCmWWMcfdy&#10;emc9O9AwDIZHGeGAjUsCGBJGAOfmJpiKsccasdiqpG4yIQGO0fKCcEjcce9Izb/mRpEQpgqXwW7K&#10;Tx6gHH15oYmkx8cZilxnzI3cA+YSGV84brjjPYdAaUFSoPyAgMqiOXdubgkDk8YAxzzj0FNLhmXZ&#10;LIQZGLCVwxXg5wQOOSCcUuY5h8piYbVaExxbWGOHPXnljz/Kp5Va7LhyxF5I6jY4IdickDAzgdA2&#10;T04oZm5MYdvMwr5mUOE4HB9OOMepo8xVkiidmCtH8kBYurKGAY7MgAkKBn0x16UHcSMSI0aSFt2M&#10;sUGdwIxgcAYI7g8U4tWsinK7vcBAChKbkw7bXbEjMQuScevP44pJVZhJG7gkRFGLwK/LD7xyemD0&#10;/CpPMeItuQuyhllQARqG4wTnnPP6dqR9wXiLGHw+EUF12kc5B+XLfng1bd9TKVx8kYEm50maSGVn&#10;EbNghsYIOOp6jBHFMC5IO1m2sVYSsZMDbjoT05A+hxTW3qWdPs8hZ3JEJLSSplgAQVz1zz65psAC&#10;SlcRSOyENN5rA5XknH+eoFTawottakok4fYQFKAIY48qS21uxHpSxbNoZfLx54ZWdQQV6nPcjlqg&#10;Pl+WVQqVQhnQR7iF7gqDkAjI+hqbcu87SVJkUpuGSFAyc478Hn8KzlK+iNobCbw69VEJiDKsLZDL&#10;2II5yRj8cmkUY4KCR3yrkrsUgYAAy3ynJbmnI6PIqSFY38svMckqFII+bnk5GSfajYIyoLrL5m8K&#10;o5ySen0GOPoffM3uDgrk4YOFhSSL5goJbqOScjjGeAPSo5GZoHdt5SVmJlkc5XA+Xpxxj8/Wqz8e&#10;YpQAscxi4O9UGcALk5HbOKljdJNzeWJkR1IOSDvH8+n61rDRGcnd2HgAkebEvm9CMEOox93jnBwT&#10;SLsTzJJGTaquXZEO4bQAGzk55J6Ade9P3vKAwaNkjVUIkQKWfOTlhzkVBgPswRkXCsCpAbceSDg4&#10;IHOfrW6muoibf5To5EaOsgO85ZioOcLnocZ/pVRV2qmV8trdAkcLs3ynnPzd8j155qwu8qMhI18z&#10;LYXgAY4GT154qMFtoy6FWQktsAXC8Fxu5AycE5xzVktdWN/cmTy/KicBVBNwAAM5AwCuO55PrTk2&#10;PscEYk3Pbsq5ORwxyR/Lrk/Wq6i3dyhWOQPbq5DNgoWAI4BOCctz3qYEhFcmIopwsmSZAOmW7ct3&#10;HpUSlbRExfNo0BZVdH8ttqh+pIIHB6Y9uBTuThH/AHOzO1/MyzBt2SpA4I557Z4qOJgzrJjarshY&#10;CMKNpyFBzzn5j+JoRkWMoYkeMMxZTFgk7iTwo7nj8eOKzL1a0JhtyC77vLfaVbALKRypwemO/fHq&#10;KjLDzSQZHKujPGku5gdgABBJ4+XOBxwTToZEj3JvkkaN5APNt9oX5jnBxwf4R2wOpzSF2fKrtLAq&#10;CzRllAJ5AAPULkfjTUW9iWrocyDzC2zcyysEbBwFwQCSRz+PHP5qWXYVeROzdcgDnByRyM5/Omjf&#10;gEKwRMcNLklgSQTx0+7SltyMJQrq6sGSQEgL6flx+B71SiupKVh8jMV3MEEjO7Bgi7A3J6Douc8U&#10;3Kxt5ioxMhBkVZMgEgKWGTgA7QTjjjpSHKM4KNGwQ8yYKo2V4zn5eQfzIoWNsgGRV+9IiIA0akAZ&#10;PHXjnApyslYSjzbk+xDEd0bnKEE+YAxXqc46cE0vzkKxOYJd7AJhck4Pf1BJz7UhH7vcLbZ5/mGR&#10;Vg24XjG7J5OSx467iTS7izgAAAISq4+bb1PJ/hGPzFZGjajoNbDEu7rGrPl3UZBXAHc4B9/rUrhl&#10;YgB3V5DsLfJyQO/bv0pgZo4TOcoWG44jJ2rk47ZIwOSB1zTQxYBo9pjYEYywAAPOGPuP51UVrqPm&#10;T0HhzvaJXZmiUkQqQN/AJYjqTnjn04qPzHVslVfeHVjjAYEAYwe4Vjnjr0p2WePyZUj2vMwAWTh0&#10;BOencADOaZG/mPIzpIwMSshJHzDGen94cYHtWiatoTPUeR5al0XzHBBKyZUbtvoAdvI9+c9aejuC&#10;AY0bfkSFMOAemAGHIx39ulISjB0lLGUyEokcfDdAck9AAfxzVbO6bBiwQ52FwPk4OTnHAxx+IpTV&#10;9UTfl1RaQqDG4fZHyWUYJ28jnI4PQ8f402QlyVQPE5iYlvOyzE5OMHIyR3/Wokld/lEJkEURASYb&#10;GxlskjbzycYPbGDTkOBtWIKXBdQkYAJ6k8c7vmb86hStuXGV9xSQSo3mJYyjB4WyCTnK5x6DOB6U&#10;6QmYxpGzqrI5MsTgkl8AOu4dcnjIxzTPJ+byWZyWbYkkgIAVe4OeeMcn0qQliSjM8cqxod6j5WXP&#10;AwDzgD8s1pzIHe2gj7gI0eVlUShi0ZyccEBsdVz1/Xil2xnyxkq6y90JO4ggjnr1P50jxuUlbEgA&#10;c7pFgbC8EqBjrnYx98UxBHhFjO1ZclFkVSSScjJPc54789apNPYyT1uRoxUbTuRZHAO47iCGGc4x&#10;0XoPYCpA+GUqcIWDecUwVAA5PPUnAA+tOAWWHyfMUK6jaFOwAZHUA9cjrQhVii+aqDYwwEDA8AnL&#10;Z92qJStojRWa1GlsE5VkIcsvmPkoT6ED9Pc03ZlUWPzDFEiBgj7gGGcr0znBUkk0pzGAhVoPuCK4&#10;TARpCBnALEjvkH3xxSthSiMm2SRhtjL4Y9u3T8felz33CMbO4smzajPKsr4YoVbGeQMAcYOP61XK&#10;xzMNqKFmAEgV2UMAO+O/Tp1yexqwHjmaBPNSRSwdfIw5CY6DHTjPrmoIBHIgn8t5IzukPlOQq7VO&#10;GHt3PHI/Csy5Qi1djlyhXafNKEEmbJDHdyCB1PHSoP3SxoURpdhAHmXBZ1ONuWZjk4FSOVdQ0bOX&#10;WMbWgfaxOQQeexX+eDTVkVljljiJ3HYFVxuBC559Djt71zVG2iIxs7ERJlZkRwTucmQHOD9R144H&#10;piu+tF2W0MccvKoAy5yWHfBPqf5+tcZZJ51wjJIAJAy7A43FWXB28YPbj2ruoI8w7ZFIPHKW24sS&#10;flGe2AD1rGMlE0V3oiywJIkCgBiX8uLAUDPTHT04p6MCThVfeTtYJuAODwD24GM+uKQQSA/uyERF&#10;cFwBkpuOecccEDp+NWRbSh5Cwl3QSHdHI4VgBgfNk/7XTr3I4raNSN7jafUXcW+VfkkAZQWBLHcM&#10;YAI54pZMYdluTPNhgoIILBcAYA4yNoHHbPPNEhYJdeXcJE0UAOY5yQSWIG7HONwHHON1JK8AxLLe&#10;2sbBmQszbWYMT8wA42ZyORkHGa6YzSJFXgZRR82MAKQTjnpn1z+FCIjOjuFaNI1c7ZCwKMckHaen&#10;8xQLvTUkRGu7WIo6kqsvmAx8jt0HOPWoV1jR4oYVbUrWYlyseXKIQwO0DAOeQOPc1pzoHHqy95bA&#10;kAxh8gmFSSGxjI+Y5weT6c+lTrHGA2xI1gbDJ5asDknJcEHg59iSSawH8TeG4nWT7YZjBNIyPDCz&#10;4Oc5c5x1XgkduOvKjxj4fQTK73pGEMciWRzlSeBk55HYdsZqG2x2ZqBowTJGWkeFseWkLMBIpI/y&#10;e5FKqOMx8eW4LAiQ5J3cMD6cY475HNYknjfQkD3K22qyxPHnyRbJHIWzhdpLY5+oIxVKbxxpqPiC&#10;0vMShSpkbB3cgqPlIGOBx6dcUm0tx8kjp5IQQkieWzJIGZt52kkjpggEnHQ+/pTNrxoNyru3MMLJ&#10;sJAb5SO57fnXISfEC0EOU0BLqQmQtK2oNGpjP3RtC9M8Ef7WcjHNIeO5pEEH9i2yO0hzFDcM+zLZ&#10;GcgADaBx1HqanmW4W6HZKG2q0zLDliECYG0EADjPoBxgdCfrLHGdwUK0iurIcLnDYBByOR3AI9RX&#10;nTeO75w4t7WyMgjwFkUgqzNwTzjJyR9M81A/jbWwHlWGzXaSZJFhJRewbYCMMDjJH9Kok9NiXNvH&#10;sYeW4RRIsucYwAR6jPHvjk0w5cOXIOQN6rFtUqGPQ5xx6GvLh4w8QMJB59nGnmKsgbTy2EVSD945&#10;KnKsBnsMk8Gqo8S67KhZ7vEmVL4iGVQHO0KOhJB598UXsB67gNu3eTI8hVQ7nbgg8c9j9PenCKWW&#10;MrHGtwGYrNJlmw2DgDAOTuGMHAHXtz4/NruvBpJFvrhnBDRMZM7MHOdoGc9Oefwqk1/qcoEn9o3e&#10;1ZNxj88qN5GPmJ69e386XtPMD2yRJFZWSPzFmnkBeNQdyqm47T1OMnOemD2qC6DRSg3cZt8oWhSN&#10;tjFcBs8k8N1rxGa/1N/knvr5/wCJhPdsokUnsMZzjPOTnPGK5PVFu3jL/abmAsQ07Ry5Z5MgDHpg&#10;A59jimB9ENPZ221pru2YJkyQtqMauxYZBZN27OSRg+lZt1reiWqRG71rR44iYlEzaggRHHfJOFUg&#10;4J6Z4r4/vBNBJltTuYyQ7kmUIBuJICnGABnAAyBj3rDkkWN7Z2u4C6maSDzJC4C55QsVBU42sRyM&#10;DBNOM1FkSsz7Tl8beE1N3Guv6VLLbyypfW9rNuaKRgrCNxj5WYOp59c9KsWvjvwpKZ1h1w3EsN0B&#10;NDFp0hBOAWCuQAwUHBC85I9a+NYgstuBNPFJZz7GMHkgB/vIQQRySSnI64Fej+HLKKN7iWJpJfOu&#10;WCSNEVWOMqgZVy/ChlP3QMk8jvWnOrE2s7o+jT428PMCyXF3LLFIAMQbVLL8vUnkDAGB6HNB8f6c&#10;y5ht5H8xdsbmRUyTkEKMZOCQO/NeSQrGcxQrsA3lxDEFjLA8nHUnOKsRx2cchRBKrsHZcICAwAxk&#10;ZyoJPb05olK8S4zvoejyeOkjVo7PTPORY/LxNd4AGAWGQoOM4B9x1IqhN48ukiO2w02F5gQw812U&#10;Ifl3PuIweTwMj1rkgLdtrKrv5LAgIuwBsYJxnBIOR+veljkUKZSI/PdhtBBUsSTgDjGeATzj0rF1&#10;JRYSZ0J8VauxUkBHkBeDybXILLlSTnIYAq4xjsQaojXtfmYQDUrzy3QrDbB0j2KWJY8IPXHJzgVQ&#10;V4dqTyq4h80I0sbL0zlcDs2Cfy61W8yVMt5sm1CAkZXJCgknp3wOuetUpykjHnszX/tC9uUbN5dy&#10;/e2fv3dQPXg9Pl6fnWcFj/exsiq5dWlwpVu4GcnnOW49+akEsSjf5qMS6CGUMFUggg7sjlskAdjz&#10;T8CSZkgVS0pBjKx5YqASM4GR059ORVxUm9S3UdisY3aNolP7wRERbzuAJJ+b2PGamP2cKrGJIwIJ&#10;WA3uRsfAJI+6cY9M/MexApgWNvLEbNg7nIRGLoMHsR6enQHNLNOD5W5og3mBQI5cLIpywfg43cY9&#10;farshKVhyFCTkZjhnAMtzJkHaBk9evO0fWrSxcSqszLO1wpVZY1OCAuMDOCTg+naqkckjESoWdQq&#10;nzY8MhUqWDEgYHb/AL55OanhnH7uMxq8vnqIpOoKlhyecZyRjr1Pepk2nZFqaZJsRzHINwkJGNuA&#10;wAXj5QOoBPSoyyKsbJIXTy8uoUkk8g/MRg4A6CmrcqxLDDqSGdC5YMu0DhiTgkqD6cmqy3CDcjuT&#10;JlhboGDKo5AIyOnb05q0ZVJX0RYdrfyfs6sYo3Q795Lgp1bPoc+vHPFOkMInj3fu2VyxSRshkJ+b&#10;GOgOQPbOKqrqEe5o/NMbMWIeOL5VbnAOB0xjj296j/tBE2fvN+1WIcqcgHBP3T7YGeOOlBlGD3Zp&#10;AuIxFtQSGRvLRwGyepAxyRg0+ETJGm63jhM20qHCsWTJJ5B9QR14xWJHqds8q/KWyHEQliDIcDvn&#10;qCMn8qgfVLKRGjZYl81C00ccQeJiQM8dMZ9OtUoNmiSWx0MkxxLHKqkQxBp1VgzgjJHA6rkHHPOM&#10;UkkzGabznhQxsF8qKIooJPHQcEDsPwrJbVYnaXDQrI7gSMrJuCseecZ6kYHAGKhTXYIp1EMpSVtz&#10;RSpcCMBQQHOAQRjcOoxzik01uVdvc2fNVT5cUrxyRFELORkhiANxPXt78c0skybUZbmcZw5j34V+&#10;oATsRkdR6VzrazGSiROxV9rHqzMGyPlOOclfU4qH+2kDLs2kFfuIVLhVK9RkcYbH1pbiOoLApJtm&#10;gVYgdsqxELIQOHIJypcgj264qsZIAgBmaGIRMzJt3ZiBycgjpnj8a54a0qlw7Rs5VchT91hjgAc9&#10;sfU1WOtRRId822ON2MrqMorY6cgnuKbTRDlZnXyAJ5qtuidlYEFQGD8hsjsucgcZ61VaSJRHtEKu&#10;oMYCMI8szFiCw65LZ5rlG1mDzFjUpG0rFQrxkbmHUjIyRg4AHr1qKXxBHGoKOsTRzB3fdlwMrt+X&#10;tz346nr1o5WgT5js9ifNGQxQtknO4tlRluOhIP8AnNRCSVG3mSEKsjmOFlC4AxwOfTtXHproAZbZ&#10;JZGZiEhQF2yFLEAAZYjB6cn0qD/hIZGVsKSrzZVWXB25OTx1bAJ9wKRs4pLU7aS4JO9VJCAHMbct&#10;kc8Z6g8YPpSCcnAkCsgU+ahXAYnvwM5wc4PrXBDxBHNwXjijwqRStPtAfjIBz049fXNQr4gB8iY+&#10;YizICVaRSyjH3cZ5YllPcAD3pNJkq1z0UTQvjdK2fMORgEkcEgn06jHt+dY3aeY0gmjWNJAwcKNj&#10;c5A6ZHDD8DXndz4iO+RV3RGORD5uzcApDKG5x0Ckcc8rTZdWkd9/7tXfIy0+5RgHnBHTpnHrU8mh&#10;o5pHfy3sQeRVmRhuZVy+AcYxx1HOahe+RkV9jxs8RYmUK0hXoBwSCCAa4H+3o0Mwimjz5cuFknAT&#10;yhlVzkcbsYyBn0qI61jcVyqmcgMGyrHPQ4GRgfhwO1JQMXJPU74X6ktskwVyMkk7MHuB296YL+Ml&#10;R5iGWPIOZCMd/wAjx9a4OfVslpQXkaUIZfmO5scKSeM8fw/n2qhJrOH272YZUvk43EYOBzw2Pm+g&#10;qrEc+uh6c97GsUau7IZEYbeoJyQBnHcHPHqPeqn2+FtwMsIRGyyxnaNoPILYwCM59K89OqkBo2mk&#10;X7K7Exz5QADb1UE9GPU/3h61Xk1WQo2zMbLISj+UXVlDAZAyM8g/TPIpJWNE+p6PHqMCrGEurYkx&#10;mRCEILEnO7YOpJbr601taWNXJcMBzs8zJJyCMY65OAB9K82l1aWVklXcpeYLtiKhiCRkAdxls/h0&#10;qo2qyzyo0bZiDsp3x5DnpgEAnPtj061MopE+0tsenDV4souR5glaNVmPlsjkDKnkkHOeT+lMGtRR&#10;wkFHCjc0Yc7txBzkY6j8e9eWrezBjhlM0cQBkCbDI24AZJOQeDx6kVJJfeb8pkOUmUu5SQ/MvPIB&#10;6cdPepbNI1W9z059YtyWigYj5yGjO5ipzk/gcHis6XWgit5ZYEK/2eNjgkksDg9iSB+FefDUGIQu&#10;QsrIoBnTKxjgZLbsnvx2xUEuoPMJBtLpPlHjIyNvBbr2OAfbJHehRuVKV1oeirrDsu8b1lDOJgsQ&#10;dioU7uoORjPIqiNfd5Y4hO0fnBzF5jD5B6gdeRjOOeK8+W8aTaFLgbV8opIMZYEFdp7AY+ufaoxd&#10;yyRBkeEg5LoY8ELyMH6e/qa2UUtjJuyuegDxE5LSbpFaGQFPLuCCzAAhlKsD1yOccj05qnL4gVlD&#10;pMpAyHdbjeEXGAct/P69a4cXOxFkeSXhH3SS7OSGOMEDhQCMDnoaiWVUDRM29rcFVldlVymRwSoA&#10;Cg8AHn19aLI1g042OvOv+Z5QHnNy3kv5Cbio5O3H1zz+nSqkuqSs4Kt+9U74h5fljOcMOTkHaTkk&#10;YINcdJ5aw28hCGFmHlM7NKSRuKtkjOflxjk8/jSG4kKhopSyxgiGOe23OGJHvk4+YA56NntTXkZt&#10;X0Z2TaxKWmLzO6LK4Rdp2hQRjae5HQGqraw+8J5iFRkbI2BBcnpg9P4eM8ke5rlvOdV2ySiEySMX&#10;EKfNjp9wn+6R+OO1E2MkKWkcljLvg2qgAz1C8jgjJ64qZOyA321Oe3EouA7kMC4SPaCxIDZVjx0/&#10;lVd9YlhMcC3EczhSJVit9wErckHPoMcZ6YNc9MgUMkUQQmMELEQrKMnOSRnGTn2zTJ4187zB5gzH&#10;hWWTcrrsCjIP+91HPA7Vje7A1Wv3lhB5BlUnbKADgjbxknvn6YIql9tJuYWhki8/DMvlyBOFYFcA&#10;EDOW+8RmqZkSNdm+YRqjoVhGwtkg42nqcAcnp2qN3WU+W7CN3UOIyQhdeAcKOwygP+9Q0bRehMb2&#10;SSDbIdquScRqJNgKkYbPUDHTOMnpVKW9c+XGGCzEsSwQMrgqcAgjOQQcgetN/eEJ5kchEoKyLIMK&#10;Rg5GT1IB7VCQFcYYbo4lJQtlgzfx+x4xj2Nc87LYrnKzK/7zgqJHZmMq8k89OOMnH6CvQ/h5Nb/a&#10;LyGWaDfcKYP37bRkorEAH73KDjgcZzxXnc4XeXYOhQAZwQjjBOGwOOd386tWl3NGiIs6tE8okWMN&#10;lAGAyRjHJAHPoK5K0PbQaZcEnufcdj8Ifgvq97ol3HpNpHrUGgW0UV2uoRIZDgtI7uV+aMlwQWOQ&#10;Tgsc11Q8GeAYxcW8mkWZhn2JJI8juFQj5sjPPTGOT6Cvz/PjrxVp8E9tpepKtux3o84LsJFGAu4s&#10;WAHdQAMYOTjFU7z4peOBsZvEEltcZBkSaMOs7g8FCcHcAD+HvXz9Xh7A1XzSS+49rD47EU4cqm7H&#10;6KR+HvAUDQzXOkRMkZjaSNUZFZMfIMb+QygdTkDuOamTTPBNpsuI9G04ie3Es0s0Mcm6JXZVKnGd&#10;gJYAjgMvrX5d3nxH8Y3F1HnxTrEKW0gWRFuQiANzhQ3KZLE8fn68VfeL/El6kklx4k1krlpbiYsq&#10;glgQASykgcc98gZJohw7l0doL7jSWKrv7TP12l13wTbRlGtdDtoycO0Nuu3cRlcBRgMAM5HJ5JOa&#10;qy+PPB8Ql232jG4YFntrjUVjSYsyswdt/wB44x8pLcHpX493Gp3jR77nWNVu1keRjPcX5kCgg/JG&#10;yqNo2qAcdeeozUB1KUBRFNlIIUht7iKLDOpx8uAOo68fUVssoy6n9kxdao37zP15u/ix4C0yeQpq&#10;3hqL9/bIphnikDFwdp+Rs7SxILA89+azh+0P8P7O7tkPijSly8gga0vGVd68MEYDkqQ2Qvr1Jr8h&#10;n0+3aWSe5trW5N0wEsktp5rgFtvyhyAOGJ/E1XEZHlRCHDpIyTPDuQ5xkE44/hAHAOM+lP6jl8fs&#10;lrla1Z+q1x+1j8MrSIyTeI1k2XDpBFanzppZlxlEijLEADJ3NwB1wTiucuv2wfh0xiSLUL64e4tw&#10;1o1lo8nltKWyRvdBhcty+RyRwRivzIkFys2Vumy12RB5s7+Y7AbQq5HEe1cc4AOaliM8qqYzIvls&#10;zQREbyx2ld4VhxgAdegIxg1awuD+zAcpxS1P0kn/AGwfB0cdzcW9p4l1B7G2EkEFjZwxyyvgny4y&#10;8oBcMOpKjkHPNcnP+2HoouUFroviO7WSCOaK/kjSSKVih3qNm45Q4BJA68E9vz+nhmlM7rJcEgBz&#10;IrhpEOFCp8pHJyOVHrzTPs0u+V2RlVJ2jCwTDy1Xd1YEjcSMZGDgg/Wl9WpKWkTNVaUnZo+42/a9&#10;nlbI8OJHGziOX+0LsKRuOcjBwzZOPYHjniuem/bB13dNbDwVay6eJWT+0J5WZ9rlgCVKcJnI5LHA&#10;G3HSvkFreSGQSuJJ1idY0iknBRS/GRu+9tBJIAz9arw2jRqkUwV5NgaYGAkGR+MqS33c7sHuB0Fb&#10;xpwWqQpOitbH1FcftX+Mvs+yOzsIpNywQyQvtGzOP3fBGc8Akeu6qMv7U3xKuIrhBPZQXEkbGOB9&#10;OgaRyTgA4QZU9cLgYGOlfN/2W5IgaXbK4iCoQ2F+6oG3kgbVGMD35605LJbqNt4kkgmVCsKRojou&#10;TuGeNxbj5R6ZOatabBGpTeh7LdftF/EWRfs0Or21vD8kVtGlggRAFJbGB/eDdMfdIyap3Pxy+JFw&#10;DcXPiudDIpjWNJ1t1kdgvmAKuMsSVGOwx1OSfNTp8pjcrELafydixmHYIpGDMrMu05YFc45yc/Wl&#10;W1jfygAxaZw6fvgS42jqp4zwPbio99vUylPld0jr5vid41vQou9c1C6dXKxx/wBsTyvtAwI8Mx3B&#10;Qe+fwwM5s/j7xFfiFbnV73yGQMwlnKo5BIyCCcjg5Q+3rWHaWLSeVKYXil8pyyW75IbauDkHOcjJ&#10;I67iAc0Wtm0ckzlg+WDORtEQfnJCgcEccH0B61qoPdE+1k9LklzrV5dB0+0zSmRiz75Xjmmx1BAx&#10;kckEngistL6QFt7SR20hSRgWxGxU5PzBskAjoOTnqa2I7JmNu5SV2jjcOjsSWYgE5AGFB2cduQDz&#10;moI7GSN4cQzLOj/u0s1ICnapbGG4UEMef1Ap2m92NSuUlu5jG7NcwLc3a7pGRFR2VQGUnHIGWP5G&#10;mAztGiW5QwsU8mIyqypu24YShwMEHIHr+NbkenkrGzGZkV/k/ifPy9McjjnH0qE2yx7Iwg42xvHc&#10;SEorgDZ16DhQMd6l0bu4pVLGEstyBJMqu8aRho/nDMxYAkBsnY3Ixjp+NQH7TEYz8jSeXJIkIjO8&#10;IG++4HJxlR6c12EdvtUJwZtg2xyRZcEnJ5z07AGmm2haSKA2txJH94Tq3AKnIBwdxYNk4wRxzTjB&#10;mcp3Ryiu7W4cQTIyGXdEqcxgqc/MAR2461ExkeaJEfMy7Sfm8shsEtu92UA89Mg12YsRKwdo33qA&#10;AkjgBBg88HlsHnHbvVhLSP54UlKeamFgfBUqSSQOnJB557A85q4xsTCTOP8AL80Ew3ErKrkrIYCZ&#10;GIJBAyA3ByO/C8cVHBp8rxmB5rqSKURpvbLOAB08zOWBBOSfau3NmP3YyhjYkq/l7gEwByevGf0p&#10;y2sUI3rLNtViFMgZvMKqeMgYzleG98HnFOTsi5T6M45dJJY53TLLGItg4Gc84JGcc43Z7ke1R/2c&#10;zkByTK8DMsXmhsHexXkIACF25Xn3Nd1HGFHmP5e1HVXV5cuFXBXeOvII/GmG08xcAsYolZvJYkMH&#10;GMNt7kkD8s+tZJN7E8yexy4sdwM8iqFBWSNrvy9+4kAHdjIGH28c84qB7PbtQRrB5jSEzRxeY6FV&#10;YqyEKcMeDg8ZOK7cWqRBAWt18/Y675dxIJ4x6DBxzjp0qJLWCSLe2F2oioskBcMMsB04Y8dAeOKf&#10;IyJT6I5N7Vt5nI8wiNBMJGAaNixP3QAN25uoJHpxU8WmSFQzJ9o+Qh2kYbVUqcnG05JGB8x75rpn&#10;sIFDhy27EWzdnPmHIPB6ggD9e9WBZD70GN4chmMmB8oIHGOxPT2FHKx89tzjzpks0caF1iXYTtad&#10;sE44DBVyO2duOuDxmp47ASBDlk3CRJYF/eGMqSA2QMgkAE445APeurSFnUIu5ElDB/PgKgoxwwPI&#10;4I7defrR5bfKJVhSMKrIsZwAT04HbH8j1o5JFKtbQ5eXTmAmCG7Z43JwmxWYMjYwFXk5Pf8Au5+t&#10;mDTAskHmiYXNrEvzxjKs23gBiOxz97g8+vHUNZHkiJwA3zyBQSowThTjIGR068+lESx7QXMwKvuO&#10;E2qDyOfywAOpFNQvuWqxzI0tFMlwbdD8qlJGfIDkYbIJ7ZbgVYbTQpb5C0aqFZ4YydmASxB6A9Pz&#10;71um38wJIr74woMRSJPlI6EgjhjuJLfyp8sCbQ8sKSEqFElzGHZVCsuCQPlADEAc9abh2CU7rU5k&#10;6fJHcNKqRrJ5xY7mKhSu3GRuwqgnB2g/rV02IMTPzNlCqL5xPzex9hnjHTFboRGESbWVymTHLyQA&#10;Rt49c96c8RbbLIQS26R8HgggKxb1PT259anlaM3JJ2OXbTovm4xHGwYpb/LnJJ5GMgkk/UnmrTWM&#10;SzTeY00jlmWSOaTYQ+B8oUDtkcdBW4I9rhGjcxsgG1nDF23DjOeo6fSpTbFd0rGZyWdAw5UE5PPo&#10;cAjjritFT0KTurmE1rLG6bBslkcLCHwysSPlwCevH3uOlQw2apDsMvltMoW1nRNpjDYA2hjjgevr&#10;7VtMoeIoMCORwo8yQlwu48KxUfNlVH0zxzVs26o0rxrI8jMFIUBnAAyB/vfN+lL2dg0uc/Jbo0Zk&#10;IA8+Muv74srrtXOMZwML6Y70sdsZVYxZ2xnbueLYrMTkMxA56ccV0YtFR8PiTOwNHJEChIPPOc8g&#10;YI6egHNV0sRC7syw7VZTbyYw4GTx16cD25puCGZH2RY95jWUKSTLEyZwoXptXIIzzxzyKZDAodrd&#10;3UrGQ724jwo3ZJAOOckg8e4Nbkkak+WpZCrLuLkkgsMA46HnIx7VHFAqeawfyot52IWLEoQBtB/3&#10;sn/9VONO4tE7mObWORgZFSNVRirQKFRVDliOPvN7+hxntU8Nm3nGSMs64VghiKxhSCW2qo5PBJ+t&#10;a0Vsy+SqiTGFDsuACNvTBzn5jnIwenvQqM67pI5UVo8xb1G5QeCw54GCRmrdNtWOiMlGJhyQtKjp&#10;GXIkZcieNlzhhkAcA8KRweCPWmvFubznhlLwhQGjXEbApxjnqOm7/wCtW0kSytPHKqqYyEfY4G0s&#10;d2Ac/eywz9aarN5UpdX3QsxYSckOwy/APK4H6ip9nboZynzKyMZrSRUaMwbFKoixxjcignG7aRgA&#10;AA4qd7eM+a2xv3cqklcht+MngZznj+tazRgGMSRsuJlOXUkBiDgZ6fw9KlVNsjSENmcszHcC4+Zm&#10;HzAZx85wKjk1uRcwBbws7qXDuZGMkyr8ysxJPbgdePw6Ux0j8yJdkudhZIkcqpQsBuxnBGV4/pW7&#10;5XQJ5KKH2KysSVA55XPQgL+fWkEC4BLOpRkOA+4bduBx6ZyPqBVWFKehlxW6NG0oUNEGjLvu3kO+&#10;Sxz6Yx09T3qDygW2q0tvskkaNnYBWIyCOhJ+ZgR06Ctd0AklbMTeQwBVWw+7qAc/72PxNKIwYy5U&#10;ruKExoQwDFR9T1Y/lTI5zMUTATAO24MwGxuiYGMgdTnBwaZIsYdgvyG2iQgvGQGLFssTjA4z0yQM&#10;Z7VosjI8qjZ5Yk2rIASqsCDng+gxgjvTvJUbo1RDvkJAKncXJJI9DwOPY0NXNFO+hl/YhyUkji8x&#10;2KlduCeCR167m5Pt7U5bdcvaB/MZVYh4hlEVdpHfcSDk+/birZR3MUYMBG0bOQBuP58jPf6UqxrJ&#10;iTMiQtKkpmWXC5ADZyrcjjHcexoQtyoITt2xyTYijUSZQlmUEDhTwDnjPtTpLUkNFcRttOxcibcG&#10;JUZ+6SR36HtV1lUtsVjFO2wugBdBn5uox/DnHv1qQRbgzK0Uar8ybrco5YAk5IPJYZA6dR61ahcz&#10;k76IyXVkLFYjJJG5C8gt6nPfoc4/xp62YlLyq06TMAo8q5BxIOD8pyAwDds9c8gVpPDuR4nB3YyQ&#10;6gsFJI6k9dvGfemjzAcZiABQjB27SD9OOcflVOCexGxnSKjvAQ0cztHIP3b4Kj5QMEHkYOM0MuFi&#10;PyF1jcyEOWEaerA9c4OOePxrQR5mjQSysH2AooYksPl+XnoFUAe+Kd5e5SM5jWNy7XKAocAZ4ySc&#10;Egc1PIy4ztuY86KqqyxrI8WCZDlFySSW6YY8CqUkKLGS0sUPmsoVhKZAAADn5hyMkEZ6H8q1Jfnb&#10;53kUMQnyKAxYAHgg4Axx+FQKiHKRksvyssbOAqKSCACW+bB/Pj0q4x5TUoBGxGWxJ87LDJFEXUsS&#10;Tk4HUEHn8KbtaERyq0u6LLF4lZSCvc5GQMg1daGPaZGYBkXZK8YIYsvzY3KeOCQfr1oDyMEKFV3h&#10;vkddrs2QCCD6LuH1J9q6H8IEEcKopCxAxRSAIrKSQe+Sx65zj0qFwxVWYH5iS4WPkqucdR1yecel&#10;aJDPIcxSRx+ewXdhhsHG7GB1XsfXHaoGiVWUkyBtu4yGQMFAx5i4xyAdp49cHvWJEp20Rli2kIeJ&#10;FHAK7xISzNyx3DHH4+9SG3Rgsm23CyTgzFZmjMgDBsZRgcnv65HatQpEoaVnRDFMGmZwSoAPJbkb&#10;flH4e9RR42RzOzpvKjdM+WZfmwDx1+7zznn2oBSutSuUIXO4RiSQncwGTHxkn8SfoAKI1mcLtK24&#10;OdhK7943AgcHjPBGc9DVmQKzc4QmXHzHIYYA47A5B/D3qSNFBLA7MnO8BlAOccn9P0q4PoUpK5TT&#10;EoMqS4GAxkRA4ZDjBwDjoetR4ISNSz744gWUyd1B5LYyB0554FaCFVYEs8RKFnaUAkHPGFzjjBP4&#10;VAANkR3bGIY7DllILZADZyxwep9OatwTdyKjKhWONJJSknl7GUHfgle3Xof8RUgjDhsDClsSxFtx&#10;I4BDHjnOPp6kVIqtLvAjMZjkXDFQUY8E557jufWn2xcNEJUlLFdz7wCqnd8pOen056VlKGljOM+h&#10;WSQKMmMqIWAfz41LgHBYHHIHOMdsdqhWF283dMAzAbtmQCRjJAzkNg4/AVpBYigZYyYnhUoCWfcB&#10;1J9cj881XK7ZTKrE5VSykBXVQuWJUjlclRxz0qLFb6gsMu7zjmKRseXJjYQFJAx2Jzxmo28p4fkD&#10;Tbgr4hbBAyQVfPXsPxqzsZvmE22WcMU8tcLGDgqMZ5+Yg44zmnhADJGA7mWRjkngnPB9wSOAKXIV&#10;FtuxUdRtUjbj5S7nKrg9QDnkgj8j+FJKdqrcS+WxVlKMeQBznoOeCPyq2wIlIkjKOCQJEyWXHbDD&#10;rwe3qOaCnmOUG6YxOTkLnCsM8gDgYx7+tJQ1BzaMyZZEDSqsS4KLIxG5QQQeRuzu5J9OB3p5DpKq&#10;RyLOkgLRHyyCybgNynPIzyOOlXUgZEUiNYMIQdk2WZic8ccZ9D6+lNmjZPJ2ExoQQsbANuGCMcno&#10;CMflXQoK2o4z6siFuSSrPK6eYzZU4J3bgFxjoMDH0prRCPlbVFZkAJkUEYDcjdnPOT+ZqcwxToY5&#10;9rJKD5oMe9WUgAFlPQZ/LIqVxKjKzSNHGxJieVcIwzt6HqMAj6jHWsmr6GzneOhR8ksCWUKA3Tbg&#10;AcgEgjDDO3jvTWVUCSqjABy58xQrKWYkn2BfIH0AFSxoFWRI1mJgbZtNyWbJUHac98bTyeM5qHaW&#10;YxlighZTKdobeBk8k9AM7s+ooUUtUZp3E3j7q4CRlQWJBycZ2n05NRLAU/1Ql4YtGHGCF6feP0Jq&#10;zmV41Qy7Dgr93cAWOFbHocA1M6eXHIHHlo6ASLMqgOD35PI5/GiTsrj8yoqbjER5Z/eIZG85tqlV&#10;4YHJyRgcg+9VX3rCseV2xxBVUkKSpz/HjrmrrII9z+akYRSUaPIVQASSQATnk4+opyRwBlbzOJIj&#10;5bBywZiwIwAOBtGT6+tRz33AqSqWRQ8QbzTh4fIUBg3UBRwMAdOnFLtSRQeBG7kl5ZfLOGPGCOME&#10;/TANSow8zy41KmaVgsfVgOSpbA6HAP401SA7KC6yJl85+VlAzjaOv3v1pw1RUZWIHUOSzBF85WGV&#10;cEkYyOg9Pzp1sq4LMssSyKgeKUncAANvAOCMjt1/GplUOWwjxSRj5y2QrHJB+bvgg/ShUDSyF5UV&#10;HdQgEnLNnHGeg6emcZHeqauSm+a5DHGNgw4MqynKMQCxYnC57cg4HfFJIsiqXEhVArsHhbaEJ244&#10;5HUemKtvGrK4WJBG7EOEkRCW6M3XJ+Zug5HUcU2RC2MeXKXkY7wAVUEY+UDoc8fieKhu1rG0tYlF&#10;VQS7nTDrtxDn5lIOCQex6/kalG5SFRSxRc/vJCVypyoIIz17j0qRooN6KsgZoyQgxuyBjjJPOAW4&#10;pTEibizSgMRgbuVz1x6g8cUJp6GKuRCIRhSfNRVwyq8ZYkjkE9c9O3PFMRArRqc4S5UA8YUk4AHr&#10;yfrg1cKEqghU/I7GSSRWbCZBAPIAwFbHHQ1XjwqeYT88silyzlhjgnAB+U4K4PP0q1boS5aj5CXa&#10;RHCM6x7lA5+VSDgY6cZH1NQSRuu5PMdG2gyBHwykHPGB1wRnNTKWbzIzsYZCSwoQWXggj6ZGCffi&#10;lMZfnDecXIMaE5Y5HI59Cee9Fk9w5k9CoY5Nql5ZkcSFkMcewgj69MUg2ux2hSrOuNhyznGTkenb&#10;86lOQrT7i4PBKtlVQk4PPb3756GmEHMigs8fl7sjBZWGDjGc55o5YlxXcjjALRF441zKheJ5shcg&#10;fLuB56n8KgCKSk0HzssbsqWrLh5CCQM9jktnPcVd8kDBOSFUhvL43Lng7c4AJx78gU1SVjRgZpBF&#10;ETv81SVUEYHXpjAx7HmmVON5XRAIgMyOfn2vwgLDapBGRnjBJ/WgxJGNkcoz5SkExlAyk4OB06r3&#10;Pcd6GZcoqRm5jZ3EjAZQjOcYJ5Az+oxSy+ZwjIVVYwC0ittBBIPOMHkHj600rslOwPsXzNwlAnck&#10;BgXJHJ+UdiR1xTGiJZQIy29QzxxkliRgjaR04GKmXGFDGQtHETukckkYGNwJ644+g9ajdFKAA797&#10;EmSVAAVPzZ46Dk/TIpyVmKU2kKmVLNGqM8LMEIwCpIHQ46nPQc8GnYTZGpB2LKPLWNnyygKNpO7I&#10;bAOe3P40nlxtGNp8okdAzOZSWBzwRg7AePfJ6YpWWSR/MRSsbyL5jckkEZK8cKffpzTg7PUSk5K4&#10;johUiJzDGZFDyu+UGCuQDngbcDPbgmoGjVslHbesyFFABVGYgHHqfvZz6VLcRRqJfMMrQtIjRowy&#10;qrkD7pOMdKQRh7hvvB4EYeVtAOTgnBHQbc5z3FVKp0Qm7yRDKqjeXG35GD7hiPk4HQ5JPb6461bJ&#10;SQqqYXY26NIhkEgA8gDAHUEUjRqJGChFdmVfnRQC2TgnOCepJA9abDLGoFuoBKKo3IflYYyD1PfN&#10;YtJlDmw4Zmd12KuwIwXkHp6dOv1qMLvlkjj8xnXakmHw6g+wHB+YCrGGkAVtxWTy90rEhSAflXBP&#10;UY6+4zTFYP5jGVcFPMeFBmUMCQOR0JBPHfA4pNO1kA1yRIxbAlt2Q3BlcsAuQFyTg7sD8MHtim7F&#10;U+WpmlI3D5kxhVBJI7DAGfXAqUEfKkq7iqD93JIFjJLdGYHOR/SmsdwIcDyfKXbKWJO85+UjGM7R&#10;nI9fSsru5Lmgw+0qmQuP3bOrYUhscADkZQ896bvaQB2V4huOEEJdlOc4yByeO+OBTgSyurCMYdyB&#10;EuFYewHQ88n1zUh3EhWZlIKhJUmLBiAODzkYHGT6VcY63Y07q5E2W27irfvSrg5YbuN2cnnAzx9a&#10;iAaVpdxbClSkbMEUkcE5HoD0xjipVES5Mh43bnBYEAnGSPbGfzpd+8IWO9fMwoVMiMkAjIByMDHX&#10;ng1bV1Yp6kMmzZJFumJ34jZQSS2A2Tt+6Ov4VE8SNCySK4CKwZ/NIOAR1K8gkZ/I1ZIJgkB8xHWM&#10;7QYg+GPGXwemAMflSHEYAEQ2ERsREAgLk/NkE9e/51km4sRBNsjR3bZKImyqlTtBBAyGB7kkU9kR&#10;2w8LOgBKRuQvzZxzn1yaJbYuzxkERlSD5cvBYsOWGeuQP1p5BYpIsYWPDNhlJcYyMhumMA/rWy1Q&#10;EYEbBC6uRGA3lA4DKB09hgEUqrHGyMzOSFwBvwoBC+/B5/pSLuAURAcud0TxkMO+CxzkHJ6dvSkR&#10;oEBYlkRnAy5YIWBPBJHByvH0+lTJXQr23JI7dHeMlpHw4e3WdNpUgEZJH3vvd+OB3pfICtG7h1ZE&#10;UM8jgsy4YYJxyclTjjjNMtyjNN8+4RkKyrLkhRgqG55IJUkH1pylC7wjJiZSJELYHQYPvk8dKlQZ&#10;rGdtx0e0CDJR38oMCFzhTgY4/wBniq1xGDGvmIZWiJAh2MqmTbkZ64BIYZPTOO9WQwAigLQrLhwh&#10;2FcqpwQik5JGQD26fWkUrLHG0ssZYOrHysKrHbgE9ehOAM8EYqndLQtNSK5jYmU+UuZMNgsSWbv1&#10;4B4J+poKtkbhE3mcYDFwCCclcj0/LJ61Z+YxsRHIpjIEUjyBgSRkkgZyO1RDYFD4URocu6/Ko6gj&#10;cRwvHas7t6MiUYkiJEWZ7gukZdSrq5UFlfPQc9wD+FSSSHyVV0d4yAxaOXCADHIJOM5B/CnxMUmj&#10;CPKjo6kQglGJIHOc9xj8gajlmhVTGGjQFS+xhl5GAVTgc55xk+9JRuTKV4WQzyyjbSiD53AfBUc8&#10;8ZHJySDULgyu6LIVb7weEoxB242sMHOC6nt2HrVraiDaLd9iuT5hIUuDhvlAbIwc9R60sYUyFXJD&#10;SSbyu/aGI2hsknGM4/KtYqyIu9iPYHYxndGysBsLHIbgc9jyM4pdikGTy2ZmLYTcSGA6A+o47U8s&#10;UDOXKgHbCGTadwBI5wc89z6VDHjH7wJHEsrlucuSxO4Bug42kd+eamZTsxgAUgb0ilG1p5XjLfuw&#10;ckLzx7nn3GcYljUSKzgtIpztV1yQcZAB9M5x9afGoZBIrtjyioYfLlhjBLnO5eScdsZzS7UjCMN2&#10;3qMDgADAOfTrRBaGqaSsxrhhI8jouyTb5qwAKUHB4xxyfSmlP3YYNJuIQvsmxJt42+574PQc04ko&#10;B5Y81HZxviUlVIGeST3IP4+lN85IW2GUss6gx7o8MQvBUMeeufY4q7GM56jgdgMgdcO5ZYZ5sOo+&#10;994DPO7GfY8esQyYQ0nlFVUCSKZFAEuPnGeQR1459qfMSiOgV/MHIVE3Hsc89eMfnTlACFWaMqxD&#10;OhG0jI4J7Agj8c0xpN7CkxrLLvlJQOFEsj5bDhQAc9OcfnQkRdUSKRyzQL85TaQzDdyc/KQePw9K&#10;UI8bTkSNi7Kic7mVig2gnJOCoKjI56cVACmG2vCSZG3LHyoY8dM9Tz+tJ36CGl5PMlkby5N5Dcxh&#10;QoAyW46Drge9N2gIIxKhG0hRKCWYH69h0/ECrCuTGxkcolxJllkkBDEgHGemdw6jjH5U87WIZFCM&#10;0gaJS6ny0BBIIHUnJOR6c0XNYxad2RtHjaCyArEi/vGwQAcZJ4ycY/xpgYKqoiRDARNjklioycDj&#10;rx39TQxjDEMwXYwD5wUZcAqT9ckYP90cnNKzr/rSUZHidXZ496hNuTnOdx+9z6gdKZYIFJjDKvDj&#10;5Xb5VXpg+oz1qMk7Aw3bkjOQIC8YI45PYdeB6inI8WwOruJkXPzOM4LAkEevQDPTB9akUMh2h+7H&#10;ylYBucbhjPPJ5FWo3J5UxJUKMGxGsbMGYsdqopyM4xk5JHB9TQoSFzmTavJlNvFuLDOCVGef58et&#10;KuIigYkfJhVGAoBAA78gE9/SnkcrjIjiwyqnyhH4yQAf4to+pXJqWrCimnZlfy/NHCIczMq7U2cE&#10;KCAQeQcH9fSpo0X5gqRnduMQc5YknGQe/ToPrQFQs8O1NmTuh2nJzg8EHjjdjjuac0iCYuwPmBiU&#10;2qUIYgnHTvg9u9K10U7bsZEmzKxCUHzB8zgkgD5e/OAMniljCmVY2kfliVRbgo6qDjgkcA8dOtLH&#10;IQrDc6zscI0IyhAGcfQ9f0zUkZZjEqAykJ8ys2SAQuOS3T7x56Ckko6GAiRKzx7A0bOzeWPtIchT&#10;nv07j8TTVdVSML+8UBFmKoQMY5b0wdpx9KkV1bbkbHO5grNuLKucgcZznFNAQkbWgw0XyfOSqhRu&#10;OMDklh/SquylG5GAu9y+GJlPm4O0AnhvocZOetP3BNjgF1ChdqIFXf1yeenP8qdHHtAyrFRC58sQ&#10;gggsMdegPJHft3pWMizENG8TbQFlmCxqGYhedxG3I3EduCOK1UrlPRCqR5g2Y3wMGUCPBRiME+/G&#10;OfrTFK7ly+yWRSxijLFRk/xL0zhFPHc+tRtJGRGheUxElAFmZSwPADFeMjAPH59qesikpiRNhyqK&#10;jZJUEbcgjgY5z16ilKN9TPdjVkIRgJX5UOqeQGckDlQpPDfjnnFObMgiEMwG+VVlcpjYeVIO4DGD&#10;/KgPGWUCWQxlGITbyCSAflJxz2Pt708mOSVfPZWEkSngEFckdecdQenTv61Dg0aKCaGcQiMz+WQA&#10;pxE7BmwDwDjA+71z1NRGJcIDmMAFECvhlJIPU9e3J9KereYJVQgvLKRGgj5CngcEY5P8vekLqPlE&#10;gRyI1XLfMx43A/NjbjIGPXNSZtWdiXbtU4k+Vydskjl1wT15A6j19RULfMAm4k5CrFIjOAuQozg8&#10;cZ/QU7zGRWJjeTDIG3NsTbnoCT8w4PQ5ojeIAeU6SmdVEOy1Bz/C3zMeVAZ2z/sjvir5Ha7No/CR&#10;3YVPO+5AkYCq+wYI5JzxwcdKoqVlL8bSki4wzBm5Axwcgf571adA8Toi71klJWKI7VO0kHoOCDwa&#10;rM4ikuAoMZUJF+4IDOi84OB68n35rGewNa3JojnG6VP3au2xH6jOCTx83IA/4FUXlhm3L5Ui/aFy&#10;xiAZDnJJxzgljgHrk0KHTh0Z3mTEKpGFDKQDyeeepH06Zq4kZjUvIjo5G9Y3XDDd0PHqMAewzWab&#10;WxEpcyIgj7HWLIZgVRpHOFUAkHdjPUDj/apYlkEcbSS7nFw/lxsSwzwRvAPIOAOPTpTV3Y2FQ29l&#10;VVUsWYHJbOeBjaDgckGnpIBhZMeZGgcHLBUB4BG4fdIU/wCRVxk76iincDEixLCscm6OIbdpLMCA&#10;OS2eW/U06RVIVJTHHMCpRU+/lcjBGMgAn8O9Ncvs2GOPdtHkrJKVAUL/AHsZ5OM9xR5owBEWUGQl&#10;oljGGTIGQT6jnjsDWhv0Bv34Ziy4AkKNHk5AIx9CBnnpn8qcP3ccgUTRxhZB++G9FUAgDeOW5Jz6&#10;YpDBtJCJLvDFpSu5WbHzfd6AEjnPUGnnEJlljM0sUTqZEiUGMRkZLE9iWYgjvkGs5xb1RhJ3ZG5E&#10;TOiiHeC7pFJMS4Y4G8e+DjGMfMajcwx2/wA8shKOzRu6k7yr4DcjIGPmHrzV2S2JdXkllWV5GjjK&#10;xAqigsc4wCQVCjJ6ce9Ymu+JfCvhZ7eXWtSt9MIulgFuJFmlaTyifLVS+T90kKOc9sVm5U4q8maU&#10;6E6j0RqJbMGmIBSRJ1Z7h04ZMLtxg8jdk8jjcc9KdHYqIY2vZDsgJaWWeUhQGGFLsfpjPqDXi+v/&#10;ABs062YrolpHNCbdvMuLqVRFDlsHzAV3EfMeCpBwenArxPW/ihqGs3hF7cSybbgi22yOsIWTzdyx&#10;qkYVoR864Jzlga8nFZ1hMGm27nqYbK683qtGfVmp+MvCeit9kn1izvdQFrLKtjZwrdPCByjzBW2m&#10;In+NSew6nFcxB43u9SVLqyN1YRXlxHIknkAShQcdzwOpH1r540+6i1W5AlSQpK08rboWVisLLGxQ&#10;gdspx6MD945r1GxitrO2jiVZoo4LiSMopYqG3LjnPQDd7YwMVOV5xVzJv3bJHJnNFYOqoI3ZZ7nU&#10;tlzeXUl4XsxHGYpWRWiKnC7ckHIB/T0qV1DyuSYUJ2+QDHgKwXBbd2YgtyPX8KpwM3lySB7pwrBS&#10;I0RHaPcTxwMHngnjAPHNWInCtIWlAMKgYjj2kqQuc5Y9yTx619AeJKV9izvVBEPISSNJHDANwAyn&#10;quCOuBz6mocxoI5HnjnXa7l45CxDgkADjk7Rk49R70LPJHK0kSzIpxjfMFxKTxhxyOf5cVH5zRtD&#10;JviRQrCMxndhODgN0JyOuOc8Yranoro53P3izlBPu3TIgKiNLlPmMoGWAwfUkAnt1xUAlSQfeEzR&#10;SbyPNAYMSABtboADnOf/AK8ksgiD8tlGBV1YoAqkcqQckgAnNV1LN5pEvmxo7K53bguD144zjg9z&#10;Vy3E4txsWIpBu+R5Ub927SKrqwdfmIOD0BXnsffvEAVzEzmTZGPMhZCoZQwZd3IG3oPeq+9THHGT&#10;l0VTGJGwFIHUdc89uwIqb5t8sYV4grI+TKXIJAOCQeR2IPTpjNHLHqZVFyxu0DPGB5kgZAmCFEzs&#10;wPAHGOnB7dKYSxjliaIQpOwOUlCMSSc455OOmPaqzlVkZWmeAQ5kkmRCWjXttIBJYknpz+dMkxFM&#10;0BeNFjYwvCfn2yAFmHqGwwznrkUNJbDpqLSNRATK0UUylmP7uNAIyM5HsB688dKpLcGNGMs1yplh&#10;AVEiQiVQxyEyvYYJz0xjmogyh0V45EWRwAUbecYPEmOQOccc1V1HULeytHuZXjUQxSCaWC6V4mbL&#10;FNpKnAHTgknJFRK9ro6oON7HkHxp8Z2fhXwzql0S7SHTSUhubgqs0rorBAd2MkZxj1HavystdQl1&#10;7UHnvbhJ7rU7rGo6i1syhwQvmopEmFZWEpIH8T5Ga9u/aE+IVr4h8Qf8I/ZSWN3pWlBx9rgLtGLx&#10;C6OgVl+9Hjbn1JI4Irynwvpapc2zbkjSGSKaFwTG0uSwU4AycyA845JwSK8vFV9LHYoLdHa6FGx8&#10;jyYE3RBWgfB8s+Yg2sSOGQhQRj1969V8K6YyXdxOyxWzFEeS6LkKkxKnCA9NuDnHc9cVw2n2c0aw&#10;RATOHKNCbbl0YIAkaIfvg7FAUd8cV7FY2FvBGku8W8UE0jvctE6uRhQwD7uOEZuQSQTnivNuO/vJ&#10;I6qMKjRI0kO3z4QCyYJTecKhAGCcAA/zrtbEwqVjLpbbwVWRnG0nGB35UbScf7J75rCtItwgaOQr&#10;OL1ZCsUMaqUd8tlcjACNgYHBHQ4rcjhhhTdD9kY2d05luoPkQqcl2KkZ6sCQcHknnpXHUO2m1FWR&#10;0FrCFJWFB5nlRnfIzg8BQCCSSc4zj3yPSuns7YQsQjshU5ErRlgCnTgEnrn6cVh2ULtsVgk5ZGDt&#10;IP8AlogUhCM5XI6Dpgda2oZ5MxSPIrK+7eREEVZF3ByBjkY7dq5o6siUle51C+aksUe6281njETy&#10;XGU3kpksA4UZUYy3Qc1obpCF2BCXuzta5uRCqsQoyR7YwcY6ViRSlmZg8KOqgySEbiq7euPTp17N&#10;6VpR3qzhGaeQSSoJIYtuUYjaM5zhhhTgDnoeK1StsSpNvQmd2keGSRcusSBVZwQFGCOhIJwBUYjL&#10;PLGkUhDDMcrDcWbnBOO4AOAf6UzeWLEyICEVkULklvm9ehIyMnsKeETfMkkZSZXGRLuDEZwvOfl+&#10;6cD/ACRt2NaavLURJZVRnjTCQzxgBdoCjJBDAgY654POKtx4xIjCd9gYpG1sWUBj69D90kAc8c9a&#10;VIRKySuj/upHMhj+bCfNkjAyBtPIHNKN/mJCv7pYZyH7lQQcZB6+hz+FZc7N50lLc1I7aNWCrLNM&#10;sx2jcgDMRt5GSPm4PfgA81JbCVYlYSw+buAk3fMCo5O73xx681nrOjb3C8mMrgIXdW+ZSM45+8en&#10;TI+tWmXy5zEwO1Au9ZIjnduzgqcfN3yc8CrjrqQ4JPUuRu8m3dJLMTsjSQ87gi4GcdDtFVy7qqqx&#10;Td5J85MEtI+7AwfrjOM0kbAn7sUjRBfOLZLKwBOSOm3pg5oG2Lynm8zfBEEYqNuG2kHLMDkbjnPW&#10;nJ8qFyREZYgqu8ofAYiYvk/Oc5Vj0wDwfwFT28uCrAXERJjkaRyQI8DIxjPOVBx71UhBc5lClxuC&#10;fNgspwSdoPTp+tOUquzEEAkeURFSCGBJGWzkD7rZw3b8Kz52VtojUIkeMum5pMAzzRoSUPzHG3HB&#10;UDkDgD6GnM7b/LBJMZUxL5yKDnkliegGf0qijJIfNhCNs3SI+zKtvz8wOMAsOR9T602CMSXBRgky&#10;tKRa+bbhQnBHU85+c8nHHpSne5DnZkpdFJeN5DFLKxhkU5LKWJxwPmwM845xmmEtJKjBZHZZiHVL&#10;fDOBu2k4GcZ5wP8A9cYkVsyPFIwYEiFrdQUIBDAqvQkcYHpSJHL85kzCd5GUkJVU3kA9OpXbntmu&#10;ZqxrCSFLjcgd4JJFQIWUZJY79pyV5JUZ9sUyYOdoBRpVQu6GQtg98fKB06dcdPem7tzGdGjkTzAs&#10;A27VCjKjDEcZPr0zTLaf92n+okt3iUtKseFCkEk4J45ye+M0vUHuNmimj8x7eVgsbP5ME8wMbHn5&#10;WYDIJO3PuBWlaNJh2+ZghUCQSgDapHytgcYA/EVUlt3TfKOS7MiRKqLuU/dLDB4yw+Yc8fWp7Rkh&#10;KpKcGaQEys4PzBmOGwuDxgA4rRSSRSSsasj3bq5VJMuqAs02SqqAAQSw28KAPSqys2G2BFPloIt7&#10;7lVVzgHA5/Pn8KtwhJJTyxTzVKTRQ+YEViTu68gAkc+oqEqF8q5EbK/l7SGTaykDOTg4Izn8vxrG&#10;c9dBL3dyzAD/AM80+UKypE4JUsASMZwM5OffNSjYkUMZ2+VCwYSxAZUncGzx0bcOh4yQaoRtgySz&#10;CUwrLIozGqKBuAycfeJJAweo59atQTKhABZg0hwyQkBztBzjdwBg8d+KiKbd2dUW3uFxA8bGFgFl&#10;QkSM4OY+ec8+xx+dUGjjzC0fmsSz8K23bICVYvv6jIHr1FazeUsYZ02bQpCOyjI6DIOSTkjH0/Cs&#10;6ZVOc7HVjvSR4igILAg5DdRg9uatJrYtuyKdxP5aTzggo8ZVmCHdkEcEAdM47e9caPM1PVUkZ4Ft&#10;rSZ2llSR/LAYkJgZ4ztHX1I6GtbVrwIyWMaPcXc52PElwqlAQfmdM5HzY55OCMZNOsLSG3hW2t4X&#10;jkhZ5XdWV0nLs5KbQOQGct6Z5zWm0SF70jc047WSNYSfIA8wON5ZQAQQT3O4HJ9a0nUkY2qyAM6K&#10;1sQhLAb8qTznB+WsLTBuniljJnjj89HMmSqEAo2QR82M47ckEHit3eJvLEDNKDtCIqlicN9euFbn&#10;PvWUG5MmasWAEkkcS7nlkjZm4BErSkliwxgKSCOPToBT1SQgTEjMVu0hLQsy/dxyw7+3J4/KEIFA&#10;Vljm8m5LvEGwwUnDFstgqNxG324zWvbn5WMTfvOcB4gM7eOp6k7ifbHXNdPKkjK11ZkKlB5kbfZw&#10;WdY1dWykp4yADyxOcY74p5UyNM6tJgSsHjTGwEscNyPlHr3zwPd4SNXCLKybmG5Gl+bbxgDPfPce&#10;hpQ4VVMkhBXJwXIUgAfNtBx0A/E1yVUmtC+TlMS7ZX80OEZomZyGgYhQRj5T0BxnB96yLKSPzDbE&#10;MF8uUSQsBKSuTgtkc9SPxxXUXcczIkMLtIh2hI524Y8YxzywyeT6VyrvAbmAme2kURsyhpiXCtjB&#10;HrwBge5Oaii3ezNYxstTpQyHe5ihV0L7kmiPLbTgZUHAycZxjBq3FJHCx2uIzO2HRoxmQdQD+J/M&#10;D1rNtbhFUeVtNvsV1n83OC2MlgTyDjjHoavwTIB+/OXRwrb5Cu7BB4Bbp1I68D6Vu9g50WFkgQyK&#10;zxwomHuJTkqH2Ficc4yWGfcmqMiIOgQHAxLt5C8MOQeQRkD/AHsmrJkiIkCYZbmBQypOACdxGNzD&#10;Gc4GB7c1ExaRHjC+XvnQsm3JIGdp6c8ADPbFZc0rhGbvoPtJf3qRReVsWZF2NJsU/dxkk4PzHkH1&#10;PfFS5XhIS+5GQXMaTiTYwA6kkkkLk5zznmqqNv8AOMRbyCQ8iPMQEjJJ5OMEkqM5x0q25ZYGYpEb&#10;Z1YQuswGRsHAABPVl56dhnmumNuXUzkve1HrJHtEayuLsu6KpjT5Y/kw3D5YFi3BAAIUjOeF3NEY&#10;nVBtxnfgEgoR9/Jzgg/oajGyUyeWgWGRpA+x/LDgMQAWK5I3L1x1HFaCOm0KE2tGgLIMEk8nOe/P&#10;r6GoE+W1kNBjhikmitsqzKYxhcE7mIAJGQxLEk9+3U1LLLhA2cwSNGqhYyWIyC+VyOMenoSKZbyn&#10;MmQSxUhQTtZgGPQEcZPrnoKtS+TgxyS/8s32rJMHDKwG7vnCjjnjk0XHBpPUqF1QpudGzgJFDDtC&#10;nOR0G4gnHBJHGO5pQEkMMIEvLNIDvKsFwOAM9OfbqKVhLH5m3DbolC3BXaEUsTggAbcADBHb6U1l&#10;8uWYo8qxs5Me4l9iqNpwTk4IwcdTkGqjOzsbN6Fu3L25i+YsVyYxFjeSpXjaei5ZeTU63G8TStuZ&#10;sgytsXeGBGVLfjjj3xVD5JFEPn3UcUwYPbi4Mblhx1z1yFxV23eOaT/VXUTOwJYmPCgBc9GO0AsV&#10;7dAa0jNNmbV1dF5pBHJD5zRuqyOJPMm2qMbTwe2BwDTG+0B2SUFlEg2qBtHQ45OSOec+5qcMqyKy&#10;+Z5j/LExGApUdDkcjkH/AA4qOeIMdjCUbSsluDyCnIY9MnPueNvTrXUtTKyvcrMjTsUjMBeVlVsN&#10;uQNwRjHRu1SqJEZgiysmVPzx/MeeVyT1/lmmhGHm3CRIUNwUk/dgB3yOcdvvE5+uBUk8UIhnkcMF&#10;QOrQtyGPRsA/e4zgkdBmsprW4ylIpEuH2sqMWbzFIUA8YGOhGcYPrV23eHN15okSPGPOQhTvGRkF&#10;gc4I5FRlNszsjkzF2Z9knl5GDjkjBGQDk0wIuwTyGf5bYCcByIzIMkBQOOcDk9ee1EZJI1g0tScn&#10;iGE7Sm4MzyK4DqQflHXjKjpzyecVEk0wKRlYmjWVFuCzFiMLyD1BIOB7Z69iSrAVlLtIFIZX3LiM&#10;DHO3HOQM/mMVWjmg3CNZtrLuCvboQZAFzgEqSSRtOD689ayqSR1xcZLUWZ2JkBUMZAiyDyg5fHpk&#10;9c5OapMoBZpLiL7jeWVVd4K88YPB+YHkVo480ZjcyHg7ndUViR0JA7bh2z0qtJDLvbEpkTysbViM&#10;hwNi4YZOcncR05wPeuNxu9DmUujHB/LiQGGIBCQHlkJ54OV55GAe/TIqJplDTeakhSQxmNfJBVRw&#10;NwOeOc8daVlMm6KVXZmMim4CBSGAHbp7Z9eDTDIYXjbzUSINiOJU2yMADkbug4Ix6EGuinGSWo3O&#10;NrsswO8R3I7GFgQxjG8bc5yeeMHJJ/wq0J2V3O13wVa32WbudoQnsMEbV/XryBVAlVLOzpHvDZjj&#10;TLvHtyucc7hk/wBKWK5lVgTsG+JSrtKwDfLxhegOByPeuht7GUpprQnkwrPLDuZTLIiLGTGGOclh&#10;uA9c/TpWpZsFUBIkOx1MkxhEzg7MlcE4LdcA9N3tWTEcBjC0qOhjLEOHdUWRR8ilgScFsAHNaCqh&#10;CxxlTGAwUKWPzDJ5PZcDqe+Qa2VrGCkua5o4Mix9LdpWzDHK/CSLjDHB5APf8KYiK0YnQNGHtDJL&#10;CEAdtxBzxypUlh6fMaZDM0EFxEyxrKhIVEb92oLkhiCBk42Z78+lJIrbTK4V2hfJlBPAbCt8pOAe&#10;eCc9eOa6ElbUJyS0HMrP5cSyxW8tzlbdrxcKJAQJCSOCoJxkcfWp1y3nKqyPGikSxKV3gKMHHOee&#10;oJ6AdqPk8/PzqPNAeQDJCcc4JHQ54PXFUI1JkSB3SdnI+V1AJfJJwMZACkcE1bikYRmpFnCSK8gj&#10;eTEY2kL5blunOOAScfz71aSCJgAWYRAIoRs/OrBhtAYYODxj6GqLSLsL7gSrJ50xQuVPK8DPJ6Eg&#10;HocUxJXJhLQ4+dmEiy9t2CcZwQeCO4zWbWtzSZoyXEcqw3TEq5jUxo6KzIuNuDhugBPQnpxT/nk+&#10;VZZWXZscRbgnluobzBjgH5QQT0yRUMDmVVMg2uY3812XaVXnByoIIyCMn0H4WkJxHHAVCtIwkAcE&#10;knAyec4JK4x2BqkrmMVKcx2SPNHkpIsoZo0cYCEDkE4Iyp3dP6VCWCNG/CxTyxukbNgkMoBPHU9O&#10;nrRtVF3InkqRtZ4+dq5PO4rgjk5I55qTckNugWMsvDXcfmhCo4+brxyfU8Yq1Cz1CouWdgjl3qYv&#10;MMe2RnYZAygUD05GSDkeoqCcxqkUKEeZcKXkZowGkXjIAzwAW689alM6QhWlM24mFUSS4yxPGzA9&#10;T6GlliZniPyqmGG4pvBPTOQcgjJzx6Yq3G6Ib0sZzKkj4BLnKENsLBAy55GeVwM+nNUVdsSEStcR&#10;AsDvQqQ2SDjIwRnPXsKvx/u0RSUyWbMrvlQofkj324PPrTpETY8m1o5oJViEckjOXRlJMgAyNo29&#10;CQ3zdDzjJPkZtB3RnHyFcMyRicsqqZMAk9E57Z3H/vr8KtxiJy8rGRZHjLu0m1sADGD/ALS8nNZ7&#10;zD5Hnmmfc7IfNXCsFCgYIJ+XsBj3q/HcREiSLYhYuFQIdsYY5GSRyBt69fzrGU76IU9NjTjZIlLP&#10;giSKI5ZI1OxS5QhgucESc5bB4wBU6+QVkZkYIOAyhjuZtuQpBxuxxyO5+tZcAiUNK0KZ2rG4MSO4&#10;RieWBGANzkjHPFWvP3MTEYGWF1SWKGHaUbqRkDAYr+pzWtFdTKNSL0ZpLHtRirxFYmUO4+ZgOrdB&#10;kHDLjPB4NIhyDi2kG1mEheLYUIPI24z1xk1DFGokQIkyA3AG6UZAG3AYeo5x2GSaHSdo4gYv3q3A&#10;KPMSysCyF+A+AwDYBPr6Guu0VG7LurbCxxkKjSMkMBK7JInJDBcZXJySO+OoNBaR0DLC7PbyyiSZ&#10;ZF3Y+UBME/LyTlscg8U+SJlBeULInMcZWbAAyTk9hzg9M84zxSlS80aRLF+9YRSGZRsySCAzEjAP&#10;HPT1rKU0mQMcyBQI0n3LKSwTawIyOm44Oct1z0qvIMNLE0zLHuLZjhAB6gjay/MACo/L1qXYFeOW&#10;LymdUkCxeUMmQY3Mct907iBxkc80FxlsuxC+YCvlkkOqk7eAcNnHB61z1JXLg7sht2hXk8pK6s0h&#10;bBIwQSM+/HGKnjYyiSSZrtGcIY5Pte7y9q/MMkHAJxgjHPXrUQjm2uHWVgtvKZXih+READDcQSd2&#10;NxyB+NTATMU3CJY5ZAA0mUcgYK9DnA54I79sYpcqHUT3I3R8cxGNwSyxRQlmZAp5B5+8UJP1x1qj&#10;KyrCzkpsVlECE5cEHkHPUjOK0YlgZA0oSNFyVuAgmkVCG+ZSRydjMevAb3qNonEjsU3PJKrwxxyH&#10;IwSxUHHYYx64PApNuLui6MXKJlpjbLNtfErxgtuLE5HQ+wOB71ftZvKkudxv5z9lcLBbMERZd+fn&#10;BGWXPbn5selRMYhC4jU5dHLISdwQcZAOcHIIx71Nbyv5y+bJJP8AIqOhwBEoXKNkcn+Hk5z6Z5rS&#10;lK+jMqvuu5dAja2LIszeTGV8wOVkwMHn1PAHfpjpUcQiEkkn70ZkVk82Rg5IXn2BwD0wKk8xTEix&#10;SR/aYJSxiKkMXJAwFHUjc361WuER8xbuFEDh41O4EHKg4OeCHJHvit1HsYObe5caR4/JkZy7KwJa&#10;FWKLgFsnjB6Dr3xU0Uzzwqscp2OsbzCCLfuwQ7KSrfKQM5znBGDVNJFbZ5xkidSxVk3ZYDGTgZAB&#10;Az74p0JRdsjTRiMQgRXBfhlPYjHXaf0rdRurMhRu7omminREWKHCMpeGS5O1SMEZJAOBvBXGP8aQ&#10;LIXMhjQOkoXghgvHyufyHHXn2qT5LdsW8gjjLOHBjUIG3E5BwCWO4kg8cCgOse5ijbd7sH8sGMls&#10;beeowM5z1Brkq0tTrjF23GHiFAziQSqFdltwWJwdx2nj7oLHGemeatxSlmbyHO0MCY3ZWZUYgjJH&#10;A+vtVWMsrKEGwRopVmkJLAbsHG37pwCOemafmMEDd5H71iG6BmJwozjJbJAHGMnArHltoaIewjxC&#10;jCAlBvCpId4IyrZz0PTucbvWlij+QRRmPKRg7oyA6BhtAViM9xk+o96pkyq7DzWjWKdA727B3XjJ&#10;V8jPIwTjnrzUaFMnzDvdCjgQMY1jbAJK4PKEn7v+NEamozVDxyO0Yt0nCJk7kUjAGQEGOfTnnj6V&#10;FLviWRUOzPmCK4ijDMingFdw64zjjtzSRtJGJOrrEVkUtg5bJLEc5IAHAHJxgZOKsMI40OYiRLvH&#10;mSoGGOCflzkDBI6VvGTbsYyd5GVIFEcy/PMEnyFjjUFHIILBiOpD474zx3q+GhnWRV3srFGJjmBJ&#10;IPI29RldoGOmD61FclisMqgIsWTMy5BMmQFAJIAC46Y6nOaqIxZgzK+5WjVGFuM7y65yQ3QKzHd/&#10;OrJaui5OwbdGUkeUxtKLfzCzrlhxkn5QSDz26cVk2kko8kBnlQ/Ksk6E7my3BU8nBBxzz1zWhFJL&#10;AiDYCXcSQSSwEgozcnOckZXt36VTcrJ5UgjMTtMhWe4C+YDk/eweBnI98jitou6MWuVlVnY27TFG&#10;kit7WINCn7yZmEYG0DJLEnPA+nXmvn3xtpVq8zzRwC3uYJNqGQeWk8O0lo1AUkbWZGAYrkAgDpX0&#10;RtKxwwmEIv2geTLJeYIwfugkZ5LZyTg5INc1rmmC9tboTETRTxRLbRS4BCuMEl9xDE4yMY4GOcin&#10;cqKlPQ4D4T+KIb+0ufD93cxSy2oP2CVmffcW5jCna5P70nD5IAKjbu55Pumz548xwFZGOY2jVlVl&#10;G4YGMqTu2hvqOlfGtpfT+DvEEbm0vke3kSO4a2nDsbdlZsMoHzMrhSQPvAjnPX690y8ttQbzLedp&#10;SGC+ZJDh2PBxw2FbbyRz1GPcnDS440+TRkpj2lQqoHeAI6xylgwBzubP8WPT8KgkQQyqrSsYnZmX&#10;zUyrBxyuQOVwR19OtWpiojjdmZGlJWKB+QWYkocjjdgMDzjgU1zGrLlgbdtyDYrMGUAFVJPAJKt0&#10;6gjp359bmloSjqV3QZ8tigk+cmKNgpIHJC5HAIPfOKQ3EaT2wja4V7gutvNEpCOVDPgS4yWUB+PQ&#10;g1GrliyQztKojV42jVjHuCgnABOen0xjvSQu4Msf2q3UCZmkgMZYrlVzzu65JOcdCBTk20YOEact&#10;EX4j5Z3YDSFmwfKyQMENkY69evTg9arzmFMFLlmJlUwlWZhuxhAucfKecDj9aj2yIEUo0giUmVIy&#10;WkcgZxs57gHk96tiB455luVkBSQoLdyVKkBSWHPrlRkep71i20zVtbMoBZ7aAESQyCKELE0ifMJc&#10;DIOCcANkYwe3NXEWNpQ24b/MBWSWUBAGXAHJxtyfUdu1O8jeI5InDhWIiaKMqysCQRgDJGV68+1M&#10;iaQOzNJFsyU3yfMiruxxzknpnPv0NJtvcSaegocINuVknMpWSTdhlJGVOAcEHGPSnb/lEsP3GKYK&#10;tvLDOGABIAbJHGagSdoB5LxzC4jchbZ3O4MBjk87eecE9vWiMr5bK8cgOVBAf5CpIyx5G4YzweuR&#10;mrp3OadJT3LMKpGgwsYKSeXySyBiTwTj0Gff8apQwyAQoJZVeS3VVijwyOhO/kA5JPJPPsc4p8Ym&#10;MiKIZgSyieDJVkXgAFlfpncDj+7U4URvEmc+VEgw2FBIJUlRjhsg/wCeutrG0FFqxEmC0cTASv5i&#10;+XBbxgMWwRgY5JyTwPUVYSPZtVYI7aAKzK9siqrCQgjGBknBDEehGDUDbFmbYXEj3QaDBKsF7jPY&#10;5X9SKksnmZ1RzE0eXZVhtAib3CnKjcTtGNuD+neZLndjRRtMtRLI0nmvMySgogmSXkEBcBBnKjA5&#10;H1FLHNEI7dY9ifK0m6GcHKE/e9wMjJ9x3qOHbsQlY5AsKAOyZeJlGArE84+bAIOeGz1GZTDGwSFT&#10;G8TZTbcxBl3NjPy9Gwcflk81rGKUbkVoJIjZEBZgztLbwuMPNwynAxk9MjoOvFTwGRRFCrx7lihB&#10;zgAnBIAUfdGNvBOeB60ws6MMK4YSl0DEyKB0y+Rkgnt6kY9Kd5oYpwS0HmM4hwUcE7m5P8XIOT6Y&#10;6Vy1o8yMISaBH8xrdllDvuVLfBAUnggu+chclhk9ABTpihEYiWNHZjIMSFmKZwwYnt9BnPOSOKZK&#10;cQAyK3nKdzmMsCzMh2KU5PQH2O3FSwsu13HmKEPzBrZtjRuCSxO3aCNpyTz0wOazjDsdMavLuOS3&#10;3h4Z4t6XLkNGshVjH1yBjgkdx0zmpmd5ZJJYn86MFmNtEikEZJySAAMZwMdlxUayb1QOxJLOzLGS&#10;oB5wFUDgkAc8cA09MZQGVSytJ/oxUsEPCg5zgZAPTqB2q/ZtK50wnGrG6I97EsrSySCPePMlVQWU&#10;9OABnaOhx2FOb90DIAxkh3Bg7D5XYrliuSBkLjHTBFNjR0aCRjJNKYwhl8zbGWA4AGe4IHfAAplv&#10;JlgGMaKBlXO4oykHaOP4iR9OQe9aQ7lOdlYmh2spgW5lMSkEtDCGATqoG4ckDb37Y6UkQZdu9mCj&#10;DTusRbAzkLHg88Kx57H2oELtCogkBWX5mMo3FHOQx9N33T6cfUU9Ms+wkyfZ3DMwO1VY4BOc8jof&#10;pXoQeljjqO40CIqzb8Es6geb8ocxsypwp2kqR+YFJP5gItpFSRAiRYkbfvXbkgk/MCNuCe5JznNS&#10;IrQKyETbEYyLxmRWKhcbjztODwfc0xoShKSROm9AoZyMkjgKcncM5645xzVOSW5ySTWpEU2sWaIC&#10;5dVdo45d8hHLK2e24EEf73pUVs8LOm24MgleSTyHuMM+MAkD720BlHplfzG8xfIcHCiVkdNpBwCd&#10;pBPbIxVhXljBDZkt4oxGnnKXLOAeAcZyFAFY1JK9xwjZ2ZGiLHtLs+IxtdvJDAsQeoP1zj+lQw48&#10;rcHtpDErOTtYRlC5Zc89OgODzzipbpo7dE32/mx7DIb2cou1Y8CMluuGDswIyMDJOcZojE8zRRwz&#10;yMt4o3yDCvxl2yTxyT1460R1YTcVoty3Cy4LWzzgs4QTEb3j+UHoTycjI9vxp8kzfKIpHEoULG08&#10;RkKnHDYBwCCrYPHbrWdPNJsdysYYzABywIK8Lk4ORgEZ+vFSG4EzBcSpnYI72SUBCoOMhs7goxjH&#10;f5uorexlKHVll2PkMjsyrPkAMuEBUnJbJ5wMZHqKa0yukrHbLGAd5jl3BFxlWyOmRj3FQhHlmZt5&#10;wjMJIydpd9p6j0yc565AHSoZxIfLmZGjN18zhod6KgwCflIwpIcD3A/EKg1sOmMoKI7Rxi4dPL8t&#10;i6q3ynGQ3yjPy7TyS1KhxIHZlHlxFY1OxtzPkH5WXI5YH6jPSmRO0atIfMhkmiAaJ1G8jIAI5IDE&#10;YwT09M09p9spghYTSIZGdF+dVAID7S2CcLnnnr71jPfQ6Vy2ugmhikN2DHHMhnIVHd1Z2AGUyeCP&#10;lPHAIB65qvLlIm3rOwVyoRCGdjtVslAT8pORz7VcaMeTOJI33RlVR3hbzOnKkEkADGPx5zRIZN8T&#10;/u0LSqJF8gAEnoeDz349DRGLkN3auZlzCDLOrJCZGuGeeOFiQpYhk2gnoB3HPH1qqEVS8qbTFhlE&#10;yXoCyFRknHOen3u4bitFza+aI3aMBHc3BCIJBvbkZJHGGPH0xUQVYPKMzW4uI023kwBjRQdoA2kk&#10;DJGfpmm/cdzk57ystymGlgiiaIQhZcxAC2aQAj5uWUjsCMnuwzk1oKwkKtIfLX7RtiSVFKs5BG0F&#10;hg8sWz7e1V2j8raIwiSZISKZiwdMjDAAjkqWBPqVOMcUvymWXc5VpRHGY5H+dOTj5QMcrnkd+uar&#10;2nMKpCS17mohV1iTzUVXkZBJFclFViSSrKBzhhz3PXtViVBHmUxy75pJN8fm4jBIBO5t3ORuIGAB&#10;j3rLUMFHn+XEZZVUxvGDtdmb58qOTt4wPQdyTW+A91cAsEDw2zxXMH2dEfCKWUtgdcknBHIB5yat&#10;GUVq7rqUXlgAa3cqQ7CNoncNuIClgxJ44bOPcEVJNaGRGgfH7+QrKudybCDgEcZyMEj8qhut7KCI&#10;3MJZmKQ4IPQYkzwQW6D1HpUjEGSRUnkmSRyVjCBEGxiHYfKDglk7cBfek9dDqjo7MgZlCBt5LxvI&#10;Ip5IWBGXySM8AZUevf1qvGfmh82Rz/o4fzFiziUthVY5BAC46e31qSTzZZGkZ5GjcMkCA7VGN2SW&#10;ABDFQPvdO3uFUI2gpHtJBifLOCAMA8nBJLHJxWMqfVm0Z9iFlRFRDIXkZwsUsoyWcN12kc9x+OaJ&#10;N8rtKEmZVkjQzOS4GQQqFu7Db0980/LxhSiSLvQtLjBIXjBznjGP5YqO2jghZ5rbCtJGBM7whX4Z&#10;iSwHQbmfB9655Q7mvtUtCq7yFo8HyJm2lQVBA+bjPTk/pmlliOSjR7yGkjMPksHLhsDIPYANnPcj&#10;miaRrdxGxP704naLDB1xnnjJHCnGPoeasIYjKz+X5himPzbACoYDLD/Z2se3fuanlSGpKTuZzEM5&#10;Zbldx8s7s7goJPbAP3frnFZPnxwPJbyl/NzIgRd5BZByvBO3lcZ4G44GM1qvFHBFbRKZZLZIyGM5&#10;ZyBy3zSEksQc4B9/YVmypmOJnjgmSW3VLgFPNUOFYOQCuWDEgdsYJzQ9gnJx2ZPMxk5k3G8mB8tG&#10;mQSMy4HyjOCBknp2yR6zHywruVjJVTGI3iV2YNkYGRgjBIOR1ORUULyPH5zoW2wMMK5VXAznHHBD&#10;IPy61ahOF85FdraOQLBOqEgEgsQT1PK/dPpke2Mkm9S6M3PRjYVy0U58nzEUNbh4yoR+TlsA5BOe&#10;O1S+bAS/lmYOheOZdpVmU5BBOMY4PHXp0qt9nEh8sQuyLndM43ERgepOc5J7Y5HXtOJEzIsccZ3y&#10;bf3zHeisT+uc8e/alsdO0SdJZHZy/krHnejyYIYkkENEBgKAEGQcnkHHWooE+aMxDzAzFJCSQSAe&#10;Mc8dufSoYQouI9qyBVcybYxtfJOCSR2OcYqWNnUxL9nMgDum1kPAUMwYBVO48YP19BVQV2Y1L9SR&#10;BO8YBUzS7WO6OLYQRw5TkkDg4PUc+tMkVowdhLycjaF3KFwF2nf0HAPHdenFRzomVhlW4dJnctGp&#10;JBYhEbertyu0DIHU444xUbSwyTSAmZts8SRytMqIADuChVGSSzYbd16Yx16Yz5Wc8VGS7ll5ZY4T&#10;ncZFtwSIkL5jAzgA/ebBOfUjjtWhK8uyP5pF37vtLTQZMMkONgBJznGeBjsOaymllzHuUxxSxyrd&#10;27gyOxPC7cH5QSFyQMnHtmrMbOYI2kBhVoi7RSQsGlYnau3JweV3ZA7nrW8JXSMqicHdLQpPFGW8&#10;3EkrrzEUcKVVgfmGOQCr9qkWWCMPCwKSqIi0ZJciMKxwQORlckfj3qyxkt5MBHt41dWMqyDzGPQY&#10;3L16HOe1U9zIluk1xbovzMVEQMixBuQW+jLznqetD7mdOpFq19RTb27O1vFKZTz9nkhkLM65G5kB&#10;5A5B4GemQM1VSNCY0twIY7d42RoeXkOR3LZ2lv4WyOfSru9AqS+Rc4ULG5gG9ACMn5gep2sM85ya&#10;Xbgl1WSMggSbGyeoGTnoMA8djUjco9SnDDEVRX86d2BPyohEWAWMZIHK4Xr1564pR9pR4nmVy0nS&#10;R/liReSHwOikdvpzVsvvRfmUyeUWjk+zggoQOMHrkDnPvUSsh8qCeaSO4PzpGwJZupxlei4Rj6cY&#10;pptaouFpPQiFxGZGhDb7hgzGAyB12YByPQZIHPPIzV0vGIFALNNtLeW6AwxnAKkvn5uOOBkYHFZ0&#10;c6uLiVluGVEkcCLLbF55ZVB3cD8eMVabyI9vnSP5/mkyeYuxYmbAx15B3ADPtgVc5X0BxlLVE8lz&#10;JAI4oZR9nZA0VpbsHwzEevTLAdPQ095lRnEsiwSFgsazphWkypXnPHy7j78VmBYJhE0quVzKgEEw&#10;ZHAztBLDkAEZIA6AZp6ywoh80Rwy3ErlGuQGDRDjgY7Fj834YzWY4yqP4i15sojktx5qSxSxpiZM&#10;MjMCQPl469v1qvOsaS3EEjqs9psM09wHEMTYJYvweQEYYHT3BqGR8LNbIHlZY2BKEK4cLw2SOd2R&#10;z3qvI1s53SW6Od0eJLhN0Qlf5FAB/jwp4x3Nbp6XHNRbFliYSEo00QAVvJyAInbcN68ZUkHtyO9W&#10;jIpcxSMzfKCpjRS7DaeRxzkNngjO2qUayIAFCSMJMpLjftbJz1OQQN3T1p6vNHKJBLDJCI8O6qBl&#10;QfvYzx/EOPSsXNRegsPHmTRpxyMwO1ZnmgufnRJ/3bYARGCtyBgcADgg591MkJe8kkRWYsiC4jb5&#10;AqO2VckDDgEsQPp71Xylu0kYtkHlByxDb3JDlRnPP3i3TOT9KmEUhYPJGdmWY4JOeq4II6dDx7Gn&#10;ztofs1GEku5MGGPKWQvFGC8cu8EEMBjHrkMT7ZHpVaSdN1xBIJFYCJcTXOI8NgEqS2eNw6460ko8&#10;oN5e8M4DOsMxwI12sXLA5HPBCnsQcVHBPO8bTSNGVKqpbYsakrjJX5jkexOa6MPCTTkzz6tX2dr7&#10;sieSRnkOy2mly4iAPllsZwBheuTg8e3vT2lHl7cSs9vcQMBaXUkTRjG6N0CguygKuQD83C9GqFjH&#10;MjNFcF1dHSUJCA6BgQGDEYJ3Hqo+vFPSSPawWVoZ4wySJMFaNVQK2SynIADOBjrt6AYJ1qVFYuDj&#10;VHC52RxrMk+ZbpMKFLsXVHzlsEbTg/eIGcDrikeHbASZwYwshkkfARpTjaj4JYMAQOmDuGOnFBrm&#10;UqIw0pVkUKDAfLVgu5SGGc5Kk9/wrTtZ5Nxs5HPnSguyAlQy4I+XjnO5QSPbPTjkUryJdG2qITbx&#10;N5cqSbpDhdluzI3lruCkqw4XJIz7CghpQqSDzgoTaBIYyUBAUHHBwe4GT1zU8asLrlo52t5Y3XdE&#10;zAohHD8/MCwOU6HrjnhgD27wyQnyolHmGWS3ZEYFgcfKTtG4SAEnkkdMYNzgnsdEamvKxI2zHII7&#10;YvcSeWIS4LMzqQeBnJ+XcQc9WqBEeAp5qzqkLmOXzo2JDZBbALDLAZOD6/Sj5Z47pDPOjQSwCFfs&#10;7lGVnO7EgIxtWPpn+IduajkMYMabWDW8KMZVmD8kBi3DHCk8BScqeK4JyqRlodalT+GT3Gq6lCu2&#10;Ga0jkiFmnm4ZlVUID4ckkuWAz1470xmhB3PFbkzZcFY3Ztvz8OduDypPBwCQOtT2r7VjeK42PBI8&#10;yXLxMZGXOcIExtOSCCehAyKiSTayyyXEggVQsg83aD8xxuYD5SQR1+nNdtKUpLU58RhrarqZrl/L&#10;KyGSeSWKQhZhtdFOBjbkjpgHPHes6WRIpI1MxBuLZi82d0YZnCKjBgCSeegKnAyavanNEJIXa4mj&#10;EMu6SN0McQ3MgXkN8+Qdp9DjFee6xepochuLyBLK73tFcMbcJdNChJiZiWJMeZHKDgjcfU1dRK1j&#10;OnTtufn86tb3EOp/2fLZxQwvNxY+ZbOkcbea2FTaTuO47sgYXv1dHJh4kFm4SxLOSluYmklby2lX&#10;aX/eZbew6DGcMO6GWeUq6WtvbLHIGFkQFPnReYgVmCnaWLZK45JUtkioy9wnmoJA063DlBHGCERi&#10;GwV3fKSC3PAJOQO1fOyqzlqzshXSfKtn5WJI3MiKLGYziPTlkQz3Kgkh9pVSxyzq0gBK5JHPKgmp&#10;YnZYzPcWkrzQ2avHNG4LxRI2NxQcNuXegxyc8dKhldRKIlmSZtsgeUXSxLGoVWIwT8zAYHQtyMda&#10;swKsUcaKGxJaAtHMQGlfzHJCr3AUp1P96nTvdXHVpWnbqv6/Et20sc7wNdR36xqIlnkijViRuG54&#10;d2BvIJO3PB2gnoTZgRAIg0DJHdSAzXNgQXIZ1TPzMMEJliOxx35rDknnmtFR5zbsGQTRTxs4QMfm&#10;CpnI3bXGfYe1XbZ4YbkbXJSCN0DfaHkDmVshc/KpZQhAJUtxnPJz6EZQS1eoU6sZKUpLlc0r/mbe&#10;yNpFZHmaSXA8xX3ttjCPngnauDhgOuSD0xUiIIpLab7PHHIEkkRobcwI0Tud7CTGCQQTwc/eHtVC&#10;3uknMlsv2rE9vcOJROEgR4digFgSxy27gAAFTuOeDegkdUidGKwTFRZyFQylHXcccYBC4Y55Bz3r&#10;G7e5UaEY6wVi2z20cm9/KuSk5SW5khAjZAM7hkA+WwLcHHAX1pYHaUgpG8SRW0cYtvJJMsgUht0h&#10;BHJGflOM57VSjbUCZozapPA6s7PGVkjZQw5dTg5KlRwMDBGc9boje0Q7QyESqkRlmCLHJtJKMXU7&#10;V3HPHT+etOSNvZqSQsrvtlhiRPNOUQxQhtkgJ2lsLkL2B745zg1mo0VomAz3kXzq01mFAjk2vgYC&#10;ELtf5iTnIOMg1oXMoj8hBgXc1y/2dbc/dBAClzt5XoOOhYccmq68QzW8BEMEc7LFHEcBCxDFcgY+&#10;7twD2HvWeImrWZx4ihCbbkhVhjuLmRUtIdkqQySNJNsSRCyjLAvySd2VHqSflqK1MCq8C3ETzrAn&#10;2rbP5ZAOCDgMdp69e4NSktKkqW6krKoMYjmMjOwONi4OVbK5LcZyAARUE8qy3BtmkviyGFJZLZQs&#10;idlmC5AOBk/Nz8p45rCm5c13sc+E+r4emk4p37lxEhea7lUyXJQKHiW6Z4pFVG+7sBCEn+LjdgD2&#10;p0qq8cojWRDICHijLSEIpP3AVB7DLexxkcnPuBa/bUktYpLm4EaPJJPbmFpGVDvXaC21VzJhu4PP&#10;oJbhYmiul06MSXYimGyZycHqSzAk4yWOR0wcdBWjfY7fbRqU+VCpAiQmWGOBLb7SBNHPEIy0sm1v&#10;mdmwMksQT1yWNPW8jubGEROg3hmi2hC4aQnPJUhmA5BGRyDk1G5mMdxJbSH7NDcASQS6fMJGWJ1V&#10;sl2G8NsbaSABkN8w6wPO9vK9zeKtrGAvm3N1H5bYPQsuSBjGPxHFVFRtqZynTUbSbXyIY1WcvcIy&#10;TyF5Yp7ouVMaqW2snybcqT344xz1q75lrGgnKC5tpJy1/khFaNZCSA458wKSGPGDx71CWlkVTcyp&#10;simYSSyRhY1hRRuyM8EDOQf609ZNixbPOlle3ZC80u59nyELHk46D5eOBkDg4queFrJmVRU5xuti&#10;45MBXc8jmSRWvocFRasUdtoGCXdgoZRnGGbnIxVeKW3WGO0guBHJDHEv2p74iaMuqqC8kjEcAEgj&#10;JJOTzih5/MScw3FzHN9mItkK+fcKS4VS56EKqkjg8r0IoATfEquqXcMJExjYOYSjgI4BHKgtnoRk&#10;+9ZOHNIUXJyuK01qcokywRiVSirtbJkI5IHU5CjB7Hgc8zyqIbfT5o5ovNn+a8i+ZjDCtyAGnJ2K&#10;Qw3MnLAbgW5GKZiPyoJCqWjtbAZdnEkcoLHy2cL94hM4UkYYcjmojNbwR/ufOQBAZGJLBZS6FyAx&#10;zkFj0446kAZ6NonX7eUI20EjlZJlLlVXCl5YXLTOTnkx4OT05z1JHpUqvDG9v50sMTyR5KIhCyAb&#10;zwAhJwR2/unjJzVSWMzqxMoll+2o8trcoVJRCpGxkIwN3IznoRS+W4truaznslnaHyZbi5tQSrfO&#10;Y1kkC5IU7jjPGTjknJH3tTOFaLbQsiQ2/khgPs9zC7TxY3hC7EHcHOHyq/w5xkHrTWcSs0dybeS2&#10;Z5IjBJGrM2750CkEYQgN8uOQCc8HMkYRbfa0dlcTvBFI4ZAZ1hUlo2AxlVfPBz2PWpzGnkS3Exhh&#10;uU2i3SSLIRtjhyDsIAyQTkr6L1xUyukYSw3sINomhC3UVzI9vbWsUMUcVpMtntnZWkcsd6LgtkuA&#10;XOeCOwBhjheQNbPcxJCzxx2gEDL5Kbdv72R87xkE7lxgMM81WWe2jEsRSO43GM3VnLl4mj3ZzIoI&#10;Oxgh5J7Zq0YRNKscaebaXFqwjniIUqBgEEg7hxkkjpg4pRTvcuMqcqem5GsdxcSRLESn+hlFEs58&#10;2E7cnccnjORxzyD3q3dAW7QFvK+UebJLuIWMLgmJQBlSUP3umQSewMBijDLPgMWtEiniX5yr/KT8&#10;wbBbGOTzz1INIk8P2SdTLNIVKmWOTlnTcjKPkONuRg5HGDkY5q6kpPcypU/q17u9x7LEjGG6W1eU&#10;OTCrQAPuIIGN2SMrnn1z60JJK8NzFFJbyiFZMGzjw0rn5tpYYPzNkA9Bg9jmqhuIvMuXhkt/3aA6&#10;myv5zByFkJIBIV8HII5w2cc1alUReRBNDAjRTug3RAvI+fkTplWAdhgjja3ODVwqU4q0kXR0ej3J&#10;FvYZWt4RLA5ScrDapc7izEKJAQuCDygOPXFUYixS4EouQIJlhWOYq5LtcQF8HzQBEkJl4KksBhR6&#10;6EURs1u5bmRrhI5JIvtdizERqnCyFtuQjALnpyeOahtjOGjacmCz82RdohBZJcruk3AjICKDjH0I&#10;OQWqsG3ZHNXnOUuZrX7ieCaNw7pJLCXkAjlWYoRkkjBH3gxXgfj9QOiefO0VqtrCisZ7U7QFVS+5&#10;iAW4LFcHPJ9KbDDZKheWdGiKAXEclsZC7PswQxfBJywORgetPmU+Q3loLe6RGNvNFEJCxYYI2E/M&#10;RwcZ7+tQ6uuhhKhP6rzte/ZuxatkGLi3nTfEkv751lGTkDOSw6/L+IxUUwt7aQXs6OyTPhtkZclR&#10;uYjA4UfxAg+3pS3AjSe4aSE2byuyyB5lAIPIcYAALbvlAHQgVZMgYXG8x/6SxSGGOZGLYVcqqLhV&#10;Zdy54yMjPPNVCUb3Z2UpXoxT3ZTie0fZMs8UzPOzN+9ztbZ8u0AEZ2k9cDvx0q0ssCCB5/t+1ZJH&#10;tpLiAFS29UYtllOGRXwcMMr9GqYG4jhhjbziqIvmW006qG2qoIIGctuGd3fPtUcME0igpD50bWrb&#10;3SHMm3aPML9cDk4YclcmtqkMPOal28zplTlOmot2KIJaVN8IXfagBwhLkg8cA8HbyT1O4d+KvW8i&#10;pI+4pCWyDOT5YK4LBVIHBADcjtz60krRusZhtwHjUqrQnCZQBQ7dicLknqc560kcEAUoXtJYhI2+&#10;1eEzbSpIVskA7WQt8o5x1Oc1cpJx0OSz9s4vUdEiC1SO4SeczI0bC7QkQxhWLMGOcSHC4cHBBIzk&#10;4M6pFGEmZbhk28Dy8l2jKkA4xxg9ucdMmke1hNoY3Z2ElrKJJ7hHRY1JBGCOhLJt4+6CAeCafld0&#10;MaGYyxoSI55RKS54JXgYABHynOACBnvwzu5XOuMueyltYghjgcSho5VkhMZlEd8yAjggbix/uqT0&#10;ByRirRjhmu/KVROJ4pXNsrb4ypO1iQePmHYDjB45pIGMbTiM20SSrKrzujSKjKGOVjCk5AXJCAd/&#10;xmRpG2rvt12IwtQVKMx5Z8lfvFsfL74FaQp6XOStyqa5eg+yEjm3umUPFLG6y/uFMbDJHGBgMCST&#10;gDB296tyqYopJDIA5hYpHJFtLOw5C9Q2MYH1JPWs2RpFZtwgUzQmJt7YkZWDKCSV+U8rgjuCasz/&#10;ACiC9tYJA9s0bskVt5jPcRkOHcg7S25eAevSr5GSqjtZFsQqzRSXBitmF2iwrLdY3SlvlwpKqSys&#10;eSeD9M1ow3Cm6jnsxiGW53RBpRJMDgEJv6ZRs/MAO46VX2ONpkjmYS6hGfOkVWDKGJAA4zy44zwB&#10;jrVqOKd7cPGoCsWDia72RLcOpOGdUIQkRnoCflJGcGhQ1NoRvJtdSFDGFjhcK8NtcgrKbwSNb7UA&#10;ReTuGVf2B559bYa5mafzRHIYoyRsYhSAoADBgeMhiDjvyKqJI0YkSPfIIrZQ3m2+5ok52MSw+Zvk&#10;I9uD0qa022X2efeuCASskh88MZcLwR9w528HsM81s1Z6lxavZl5ZoVltZEe1t5b7b5QtplCyZ/eM&#10;u7AJQbz06EcDFW0SRpIYVjdFSKML9pwUdSpyOASQoyc/THFULZ5DIkC3Uy7AgaV1wJHJyABn96o6&#10;nZ93bhvfQNxDut7YmLz4rJzCsb9YgyliSDkjLj8wOMjIYJ89dyT0LEAUeY0ghZi6hmKANITkgscc&#10;4GBz605JEmVoHzLyCzRsWIbcwK7QvHQc5/i46Go3ugrBm2IhdhAAR+8diMZ79TgA8c04zylPOjfy&#10;7hVSORzEHGEZ0+VmUcbXGB0BXikdMXCWqYxZbtZJHkmEEBgmYp9iZNwR1Xh9/QbJMnBBOMEAc6xj&#10;g3vNLJOYEiBDl2SMxAoRIDuz/CR83UFs1SE6R3JfYiecSTNJcqiqm0BYyDxjqzAY9cE5q1CkcKJL&#10;JJGLyaKNbh3ADsVJ27tvA3Ybpxz9RURhZ6nLGrGV03sRwx8KiPIEkhVEhJ3OckYJJPOQDyeeBnNT&#10;QjOJnCAEBosXACqcnBB6EbGPHv7Ugl+URwzRB1SYJvkRmVupLE84VmHTnt3NPgid3Y7UecSlYfMd&#10;RGAOVIAGFJUj24q1psZuNN6mlCbZbpUSSMvOhS2xISZtnDbQRkBgc/04rQs4Yp0MSpE0MYzIgTeS&#10;pzgDHLdccVgieQJEELRNNLmZMKTt2n5j3A5wNpzkirlkGgk8ryZo7mCHbPFMn3GO5pE3Akqc8kE4&#10;6fSnzNFQdNSs0dJsnjQvFFGzyxBgpt2CvKDg5OT3zwMkHvjitCyngkhVGn+WNmV5WhlKI+MNjrtX&#10;C4z0B69axUlkR5/MkihPlxr5mFDD7pK5J+U/Ow7YOc5GKcJL5heuztBIs+2C4uooyZMpksMZDKu/&#10;bhgD8ueetb06mtjnxdNTasej6dOLgrbtJGSzs0UUKkIsbMNpHPDBUAz2K8V1dvJaKIZ4LoPBAcyQ&#10;PksqknC7uA+FCnI4y+O1ecaXILaIMjpI73EYxcsqAIWAIyMELjcQWOeT2wK3bbUoJn3QSQSREIYp&#10;oZQ65IJH4cqQPcUNJszu4q9z2PSLlJWS1jkX7UMm3UEE527QwyD8wBP1zx0Nd9pN0CBa4mL+THJ9&#10;qN2A3lFQAQoHP34scjAI9a8YsNUfaio3mRbiskVxwrDaoDYB6bjt4weo4797oOp2srZuZJYB5cce&#10;oM1yjrH5joS2xWLKqggEHJyhI9KykkjVS52e9+F/EEtq9uh2524eWViWiJcMSvzDPPTPOACK998K&#10;+KmtQJYLeKW9E0cyWlzK7m5j5Y5bdkn5Dxn3+XivkuC8W2uFukMo8mSGSBIVUFmG0gjtjAGQewr1&#10;/wANajYXSwwXdszzXh8tVtVOyQyKy+XtVCctx3x1PNOFrmjSSaPtO98RXXifwjc2F1o1wv2zTbqO&#10;1aW3UziTowEZOSdykAHb1BBPWvz3JeO2tBdWaxzbY2nmcETKCoBR0Zuuckj1J619e6PrFjawXGkz&#10;yzQrJbyLbpLdkNIyhVCAscnKgMBnHDdzXzH4rs4rXXJrRZUni3SSowbB8skEMoJyACTyRkjHSuun&#10;LQxcbswt4JIjMIDK5ulZiSY2ycocY5PX6ir8X2gxravM8iNcOVhmckCRkVW2xkYG4KvTOcVSTzJY&#10;gEMd8CS08MyKqlcs2TgdMYBBPIX8KntYxBsMkKtOjnzyy4VgGPBPfIAPsGA65A15xxXLK5bUq8Ks&#10;IlRIoUMYimdhMxRcEYfqQufTj8KRfKaTzTFHII5FKusQOGC4wQed24nPscUCSKMxiWTcgUBd+Mlg&#10;rD5mZSedx6EdB9KlXazLKgYs6oX+fgjoGOfqRmtPU6UlNWGQtEQHhd2WG4G58ZBY5LEjABGcYPYj&#10;ApH3OrbEKSOh2jYAzH69Bk84/PpTnZuTmRlS3BM5+ZQF428dNowMHjjFLFIWaXy4XLi4RRCsqs7A&#10;kEHOBjAbOOoAx1ouYyjZ2YjqfnYAbo1kAKvsLDHC9Pfj/wCtUgaNPNileNJJGCPGsgBcqPmIzyB8&#10;6c+/vUZ8yQdIJICqtHFNISrHGOoOVAz24/GpEVsAzDOIg3nuhVCWAC8ZPGVPHvQKMVexFCsW10WM&#10;RyB2Ro2kzjPPQcFcZ+tJyVY3EboJI2Xc2GUjOCN3QjnpVtY1jmchXjjiDIioeFRmAO7AGckqOgwT&#10;UIS2cY320axsFeS55XcOMkKMjGenWg25Vy6Cq8rM0ql4DaYEbrIwwcqQzHdtz8u4ZHGfSq8+7dIf&#10;lOwoUUTeWXI5PPZQu0Y+tSxo8siqZBM8GXYSzdBhcgc8gqenXH41G0iybzC4LlG8pEDEn02g9D8v&#10;T2FNIhQbjcsGWNUMrSJkoW3N8xyQR0IwPlA4H1qXy5mjaQq/mQhiFWYIoDBccjjgAH61AdqkBXiK&#10;eYrKyqRuIOcZP0I9qc4eK4MUkMvAQywPyy+5DcgFWXGfaolJIFyp6kiMVQqwRgykRq3J5YEA84OC&#10;MZH97moPMgcIhkDpLvZQ7l1IDYIyDjg8H1xT43L7CihihjWRhJncd4Jz0x8uM4z0IqXyxJuw0kjh&#10;iG2swVTz0Hvt7VDm2TZbERaPy58Sho2Ja4UA4O7GMY4C4H6/myOT94GAEyJES4CkZb72CFPUgEeu&#10;Q3SnvHG8sUyyRxRwTvIoE4ypzkLwfmGGx0PbPSmK0kp+bZJHIEYqsRCkjvkdgMYH1q1dxHGTvZjo&#10;mOJVLwPGJiJEBAQgnKngckA9+c9aHVDuRmkiG8CXL4VsLkAAcggdvbOKS3LQQuJ1jtijZYSMhVlH&#10;zAqEPGS3Gec9aezrHLmVG8xmBBni3HOMggnI6g8j1rJqzsb3JXLyZjMTIJMqqlgQecfKOy8Z/H61&#10;GEjLLcbiN6FVMJDblAOOAMkLuJH19acDIHO1srI4W4kCkjadxwdvTgYyDnpSQMQizOE2yZClZgA4&#10;Q/xYOf7p5xSJbS3HkBSkdwzbZHZZC0SykoxYDAYYyFbgnvVeJv3kahN0kcjF8NsAj4wFxxjge5+l&#10;SSRMwRXcSs7qkhAOGXgZGTgYB59+nNAyJJGP70LHGVDLtZgEAIkGfl5PQfj1xVxjfUjnWzH7HZNp&#10;jibLOZBHDt3gngZHQ46mnxrIoKeSvmDcYlLlnLDpkHvwP/rVIkccsrQyIjRk7SgGSwfgoTgcfpSI&#10;dsNvJvjdnjQHZGApO0thVzkHrkdsYrUiVkrjmjJldnSJsBRMyMyMoB3ZOD1zk4I7/jTt48xJppRG&#10;FhbZv6vkr9xQ2Rg9eOc9cVGmcgqYjcxyBwdmQG4OCB14J4PpUrMCVjKNvGAoZAc5JJxkc9B09efS&#10;k7mamr2HxYVzlnQElg7SbiMYBPHX61aCPsYs22FIA0T+ZtYqSSSSe2NvXpk1FvDyyyANDKCGQPGr&#10;AEnOMcDgHOB3P41ZjgE0dwqr9pkZyfLuJGVSG6AMQcAsPquelTytu7N0+ZWNDTCHl8uYQxiViY08&#10;wBzEDjbubBI5HPvXrmjQhLfKW8izxyttVV2bVADE9OmRyR6E15z4csp7mQ3LtNHFHdbFj+yhUzgj&#10;5iRnrnuMlM9K9btUItkG2Vn2ozpIoJjD5BU84ORuHU9DWiXQUI6ammq/ccFAQFG05O1uMAZ6Dk/n&#10;TQrDZGGjyHDq4kUqAxyAcdRjAqNWEnnNGyRmZ1ZUY4KsFG7LAYPIz2/GrasMyFjGy4BQrLtZmCjO&#10;Qc8/Kvt/Kt7FTWmgRKqskKkxgMyoJQXzJw4GRwWAB5OB69qmVoWLRxgOk+5W8yMYGDkDI9Mt+Xc1&#10;FC+5WkV5SjACeBG2l1PI3euSBx7CpQgBkVTucKQ4zhk5xyCOo6ED0PWlyq9zIUSBcs8jq+DuLZZS&#10;vIBzjjsT+FPS4YocbdoAMoL70YfgQRSGVGKuRs2KWDAFgB/DhgOckYAI6nmpeWdfMjKtkIu5cRnC&#10;84APPGTz/OtoLS4IdEVLRuQ5k81inmNtRipyCB27/lTm+6iudwdSg8p2Yse5z74P5+1QQxh03SoD&#10;EFLFShZ1U8nlTxgDJ/LvSpFwYjtVjD8+59qkkduTj5iT755pyV0bQVojmlZEQHagSQ52PtAbA5zn&#10;27075wWYKsbbS+yPD7+uBg9Cc5yMZ9aVJQZI4jCoYZHlpGCEzgnIU8AkfqKdhBI/mAKNq/vHbZuU&#10;EA5GfXp9KVklqURLJFA0wG8b8MzbCEJGRk/LweOme461KoCxTsI5DPI+YsvhgCD83zL83JGBn149&#10;WCQbgzMsgwcKsQIZtxbBwORjOcj05xTiFSN9xyJCWR0ba3QEKCSfqD6VXkYPckWYwu8cbM8aSsqy&#10;MQM4xlmBHfKnjGM1WA8qD907E7STJI2UPfr1A6E/T3qaM7EAdA8gUbTvDMQSAM8DGcg469agjWSO&#10;Bm8uVUWYKQhJyR/dJ/ujqaYicZG4phWQEjY5ZCOgxkYJ45A4596EdBtVEKkM+12BVQSwC7ST14bj&#10;HQg0vl7WkUyHaSwJ8sgbtp6E5AxjoOuO1TGMlJlCEPuAPzA5JPbnAIpS+EnVsaoZRDBF5RI3AeZh&#10;VJZuhJHy496jyJsqEZlaJykTsM8AZD4J42n3HWpBIjtI29J2PUeXhmY88EEAHIAHbnFOXYpiWIIs&#10;ixEAP87AALgAZ5A5PqeawNVBvcY8YMLSPyUiZkG8soOOMc8jk8+/40pQogWcSQhEXzQ5O4EHkbQc&#10;4BHPr700jm3ETbtm0P5ikKUUcAg5JDHr1+lEmwBsLBbzBZB/qioCggDk855Of/r4rSMtSuVCyJiR&#10;hhXjYAx8fMRx6ckZ9eae3ysryQxRyeY20yEDbgBc5J45/lnrTAP3auQwLxcgRqylwT83GCcrx+Rp&#10;jIuUIT5AhYSP9wEruIwOo/8Ar1oKUUtid1AZNqRM5YsrlQDkDjHJzwWGfxNRhcHLSbUJYuJVwyoO&#10;gJ7HOfzFCzIA3lbAzESRw4bJQkgc7eu0Dg98+lORW2zbFhkCyZ8uFtjEhuCcgYPFYNO5KjfYQ7Qy&#10;oI02RSE+YWym89fwwRnPqaYygSFdqFBhsDkZOQO2eh/IVIchLpgZphESpMaZVm/i+XHzE8cfX2qO&#10;QpGfKRmUorLM6SkAtkHEYI4GMcfkeaqC1uK5L5aOsisz7PPLSSK6u0a53AHbg52kcU1Awl/dpG5J&#10;YujSZGAMAgZ6Hj8xSqjFysgSNdzKilMls+nYjH8qj2xncJDsPCyvFGSwIPbHfDD+tait1LQlJCEs&#10;kUcSKWYNgbicEZ79v51XYxNIuCkcskilE53MFfrjgkHrn3p+7BA2ph0VWKx4KSc8HPU9Onp6UhdI&#10;WIklVSSqHdI2WG0YOSeFGMfU1MUNhuBSFZB5RL4ljlcFWJfgKQRggE4/yKAzKBEHVGaMGRNuIypP&#10;OQTnJPzEZxkVExieMBWZFmys4MbHGASW6YB+XnPqMZ7DyuwMi5jSfMn/AB7hiCcYAwcZznjpzWrd&#10;loTJXWgoMgQQkgKhwrRQZBBAOXZgfQ9cdcc4qJFKMyGKJZJUUhZHyBuJJU44wPSpWcIuViZHkmYK&#10;GlwN+0Hn0PP61ZXBlAjVSHUgSIoJd+h6jtjOfUVk5pEKMk7spkSFgd8agkFXQHAIPBI6AZ5x7VMU&#10;ZvMw5Ej8xb5myXC45x0GR2x0pjPHJEXwuHBffN/q1cFFAchuCQxxjg4pEbyfMCldrZKkHdnAJ5wO&#10;cH+dUncqL93UdIDMONzLuIjVHZCCAR143A4zz/8AXqNJFLJE4kUeWuU8wK5UgHOR9cD+lKdzzSeU&#10;ska4J8xX8wscn27Y9Oc8UMsi+eyhwwcsHkYHjGBuwOOo6DHAq4uyuTKTuSIuIwSsLKrhThmZFOSF&#10;HQEErjr36etMSPZKm5zIFcFd8eAWPBIz3x656nvUeI1aNt4B3hPNI2M0nPTcOcn065NSRM0ykPIq&#10;scYETbgT1Y4HBJH8Jo52RuyypLkII49x2tcRuVygPbA4PzYPFNeIFMHG5idjCTaACRgDByeSeewp&#10;XKhm4dsSB1EHyBSMHHH5j8O1KpZY2dkwoEjnEwDk7lJ43YwAc++GqW29zaO2gx2SWMRyqB5oQbFT&#10;AwcdSpxxyAc01nVgzttCxyb1d25DE45x6gnjvnipnAYyMHeOGJWQzGbaCGxzgnpwPvc9KhTMZYed&#10;F52wb9knJPQZBHUcfrSImrkgKk7XDKPlbdGm0yLuzjGeB6g09VRUJA+ZWDLHJkqx43FT15yPy6da&#10;qMSTIU85ijGMKT5h7YYqTwM56DvmplCYlVsRxAsC2wkFTg8Y5x17d+Kq9lYimmmWMo4jJZXkyfLR&#10;TsBBIJxzwSMdT39KQFZZVX5hI4UOhn2KGLqD1ICkA5Oem3HeqyOdhkhWORVQeQbeQspGCSdpUYJw&#10;OcDGTmrMkcgQM8e5XUhk8oE4PJXtkYyMd8Z70rdjd6kSqJIxuRmWXHF3JwW6YYA4JxxgevpSKGVn&#10;QAEpGW+YZ2nvySQBkEc+lLEQrAMrsYoQfKRtpV+eTx0wAOfeo1TdEPMUqEzsMhJOM52sBjjA6Emq&#10;Um2ZSjYeqx4kkfHmoCzDBUl0JJz0/vfj69KmjXcN5OcAAttyUfA+bbnjqePaqS7yAVSF9rhWhbcY&#10;yqsCVGOQMgcn+VSgtx5hxlCMxIEkYEgjBHU5P8XpSkrMIPUljLJ5OUYMGCujuZCFwcEsQc5Pf3px&#10;2bxGTkSOB8rHJXGTgjqAePwqGIFpmSOQlsqjIZAqA9Fznoe3FPaTYhXaZdyIHjRhKxB6Dr1Of84q&#10;TZqNriYVjEJTA1xl1LwKQo2EgbSQDkBx1/2iKSRQ7CSNkkJbCLNLhNwGCxx1OcD8fxp5BG8yRtmN&#10;QJNy7iT14/AH+lRhzkbWwzbndWiCjnac4B+UYJHT0q4S6MwceUarbTuxI6gbipQgMABhCAc9AeD1&#10;61MrnMavLcGN5VE62oRiANpYx5PBKsOT2A71UZJJNyLDKQzIH5JDDcDlcnjgdRUpaMfKWJLMSAJO&#10;Dj3+oHHpRNp7CW4+IqkYj327RcKBHJja4weOSWOT6inNIqzBVEjsmVKiXhCUO0gkeoGfXOM1Vjl8&#10;wlXSNpTIwQMASA2cYAXAPp7+lPaWEyqquHBOfmThCBxjsTn0qDZNNXRNJMzbUcNIyMXfEIVWyenb&#10;v2pJpDktudPKPzsCcKcHkqQdw6fiPSqbSsFIWR2kaVxEZA20cHoMH+6fxGKnCjz5E3RhGnUqQ4DK&#10;hPBdhgYGR6d6mUraDHHbhVilfzBIWDRNtJYHnkDjkjNTFBt3DESxhijsjMhYDIwB1Jx0461VUu72&#10;5w2YvMBMcG3cDg8/N3YHH1xT1Rh5cbOxlcjzPs+QsUnJKvngHoSemTjrxXPN+7qVFNvUdbrLE1qY&#10;2KMuSx84F0OwAYUngcjH0rS+0Xzs6xzSRh2AjcygFcgEZI4I+uB1rMXMvlTRyg9TFhvmB4Az83B5&#10;xg0+V0VGTzGCLu3JCWDAbdyjK9RgdPWvKrSlfQ1siQ3F9MGLXJPzMEdRk84HGTwev61QklvWkjEl&#10;7O4hUKWlnZi21QE3c9gO/pUnnQjglYyyo2Jn2sSCRk92HPT8aqSlGmOxl8xQWJaMk8DbkKDgNwR6&#10;c81FKVS+pSV9BsTmQswuA7bgdyylC0bAHIA+vT2FPijO9fKcKiRhA7fO4bHUkH5s9wcdM5pC5dwq&#10;gBC+TIqDBIyMZ6r16D2pqShAfN/e/KQUMZByM56ZycZHHpXpQk7A1YRETCKJD5/lErKArbWGMgEH&#10;gAMc8VM9tFhMhkKkAfMxcjjAzUBluFAZWjZZH5O0KQhK4UDJyOBz9eBQ9y4jdgiqATh1zk5HzEkE&#10;/XPbHStYuTJckh4gt1BjVNqLMoEc7lwDyOp6qMVWS3hd7dzH8zKrbZJf9W5wAM54OO/Tg9OKsMh2&#10;nfEJAcKgkO0bQcck9QR25zVQCzWVmCsHkiEdxIItrEAE4BBOQGZ/f862g7GLd3cGNs+7DYZk3bxK&#10;CFXgZ64B+brVmORmVPLG1WkVRhlJO7OCDjAXIHJPcVC8kcUO1WDFNxiZNqgrhSBnPXk9sfKfapBd&#10;QkPt/dLL8uGABKkDkEHuR1FS9y4yXUjYxkShI4sFyXLqQgYEcYyMHmkEygrEE3CRmO5zljjgZB5O&#10;Pak3QLE28FFIwQ4O0gYO5ecemSaqSTq+4xt+7RULSbioAwR97v0H4mhMiTTehYMkgUqzRyorYG12&#10;dSgIPJODxgVHFLMNrmBM/K0kaPzx0xn8DjPNMM65dEfORkjaS2MDGTnnpTUnidmG9i74Etx5RAU8&#10;ANgt7HOK0b0ETNJIdiKSqRs2fm8wMrAH5hnrkdffHSmq20l8wgElT++G9AACQ2On3h9aqG8iCrcu&#10;ItrSFsu+0AZ5wB0GOw9aZJqFohRFcBlVQzYwFA4yeO4A+pp7gWWeIOyGQlWYlkkUlQrAe/Q55prX&#10;Lq4baioA7gumSAMfN145JrOXUgZVEMglKqrBXbClgcgkbcHgAc56UyTVIyHcyROsrAh4hu3KQSPq&#10;MBsgelPkVhJ3RdlfYQCqzOsSpJKxwwU5wwAHXLcD371y2qSNBIQC0bQsiiBiQS4zlO3oOladxqFv&#10;jc0sbxRNmJN28KcYJU44yOCeuDXHatfsYbhZBNFKWfckeSdwAw3sOOnX1oUVfQbehxTsZE3yjzxH&#10;E5W48o72l3jKoDyNq789eg+tZ7vB8+4Rb3LMYYrkkFBgEgE4AGUzj196fMPnWViI55vLjmm27yo3&#10;AqCSeuWPPvzwKqyMF2POd0R3LOM8gMVIbAOFbZjpweuRxRKnYy3d2aunSz/um8ySBEdw6IikMpUb&#10;ADn5WPDDHA2kd69M0e7jtLaJZnEe9UYZAYkuAcllPqxGB+FeRWpIvIHjCmBoWUsiqE3bAQRjOOcr&#10;hhwQe1acd1kbZJWjuyhV9+EcoDnt9c9O+aUU1uVI9jk1e2DeXIRt3OpmRSuI2Kk5Gcnken/17Q1q&#10;387zXbzJWVTGFIUlEVtyj5eccc+x614kL2dGe4WeRo7qGQSOjZyyAEBAxIHGc8HJIp7XMrrOyM6o&#10;xLKGjCsrEDkfNzkk9MdQMDmui142Ija57S3iG12hRNGQYyEVCpZlYnqp5Hf8qqS6+AQDueNgRKAg&#10;DBmOU5B4AzgkevevJvt+6MFpDJG0pSLaDGyIFB4KnJPYkY6VCdRuAR88bjDK0JTChhjoS3OQMjA6&#10;Ag81HI7lVHaJ6v8A8JCrL5qlUaPCF0AKhuRjOfmHJ49RQniB4QMIWbdmSMMARHk84x1Jz7cYrytr&#10;wsE3MI1kAKyAYVSWGckHjj+ZqGaWKeJoZMOrx7JQ8W8yKRg/dPp61cYpHLzXZ6t/wkSsCC0ZKggB&#10;eD16DnnGe9VpvENxkOgiDLkBiCHGVwQfUkZ7968u+1zYO50AMpZFR8qvOA3B+YDnOeM9qnaV5GSN&#10;o45gbaQsgccjkMMHOD3+hAqi17yPRx4rJ2B5HUp94yMCyDJGHyMgEFSOe1A8RXD7JCv7tJMRqQOB&#10;z3z0xj868si1BonJjBKTqPOWbe7/AClVyAzcZA7ZHf2qx9sCbmEiP8u5vKcuAWJClWI2qT14/wAK&#10;bZaPRZfErlBulUxMjI6uSTsHUsCMg9vx96g/4Se5ZzKXz5LIGzjIQZDHA44BPHXkGuBeWR3MqsPM&#10;88jdLwyAfKDgHJyAeg5zUe9XkKRmRm8wHb5rMrKWBORx1457AntWckrkOdnY70a7d5MobCoGCgx5&#10;ZR0xgHPT6HHrUK67coMCTcfJJWZWAG88gfh7cc1xYuMzKAYhjmVkk5IByfrj1Pr6VHmeMrIQ7+Wj&#10;KiRKCqhQeTntjpn0OOtVHYjWTujtf+EimkcKzTeeJFEoUBSshU8nHGcHHHHIqM647/L9onQyRo2x&#10;3++Nx+VeMZGOeeMVyLE5EkjToyhVOZNpIAxgBjjgYpPtWZnwTDvBKlDgCM9yBx0AwPfpVtWZqux1&#10;zatO7yZl3RI37sQyKMAgfK3Jy2STkY4OCOMmH+3ZWmjSFbh1dGZmhkUoqkLt3BT0OWI7AjHpXNLI&#10;Tt3oVmMiyR3AVlZuOAF7AAHIPf8AOnRuskTeW8gkaNSdsqhijYGcE8djzVKfcZ0ia07lfMY7fLCs&#10;S2zcTgnjGcYxT21FiXJEzqGUwryCVABPI5IYg/yNcqArbvMLfvBgmbaoGG6E4+6A2O/Oe3FRCRWY&#10;yrDBEX3B1EYcgc5HynA6849cHtRKUWrETuldK500uoldgiuEeNtrOs1woUqcAEAjnJYcdOaqvq02&#10;UAYYLSKkKtkMu3+HA77hwfTFY0Ujb1nlxExRWPzjcGPJ3AZwMY6elV3RHt18yNZY5EOyJWAJyCFG&#10;MHjJ79QD61CdnclSlKOp0UV5LsXdMJsSs0iyMX2fuz35BIxnH1qY6gShxKCruRGjNlQcEknA5B68&#10;1zTKjJMPMWX99EFDyEqyhgeNuP8A9XapGZy8m14vLBZfVlfAOX56YA+oxVufYJ6Oxu/2ixjdZDIz&#10;yncd8uGkVmzvyOgLAg/X60n29cHzZGkAiKyMZMq2QDk5JOD07d65tnMq7SF2qCUjji2AY745yM1M&#10;pTcroUzkljDFlW9OCc5xkn3H4U3NGlJ9zba/ST96rk+Ym4BouVD4AIHbOTke3bJpy3yMzhZ9wjlC&#10;vthypYHkn/aPPQ8cZHrzbNIm4xqxnZT5cd1KSCAuBjOQD2JH5VLi4QrcKHZW2Mv7xmBUY5Vt3ptP&#10;GOo9ayOiWxeF2cAmYyb/ADCCpVGYlgRkDg4Ax09T3qcX3KyyMoZ2cCNOWLHA2qc8dDk/1NZXmGTy&#10;jsPzphldQGUk5G5RxgYx19cU4sUjJclCzKCHAVG5JYZH8QyOpxxQcyb5rFyS6lBjaZo5NkignzSu&#10;ZAeB2zx255J4qCXUSHSINueVszgqJdiHbvUAkHoenTIGcVVO3iAJKFKsyxxlpCVwSCWVcA/J16Ds&#10;ajHJEjOyxuMKx+64OMdO445pNpbjkrourdoxk327yZibYWg3LCoyWbGPl+VC2TxzjPNVnup3kLF5&#10;D5OAzyKAZG27W+Qc4z/M4qJ0j2hGQ7ckbZ23qw/iO0nBBx6Z5HWnGaE4nIVJNvlMSgyoznBHX6gV&#10;HOZumywg8uELHu8uQIhLlmfYuSoBPIOQf97PPalifa+2d3kYsxUBShCsBjHHDYB59DVYFJhHHNHG&#10;WB3GKRwzK+Dngd8E4NNRoCCqrvLbS0yspUAFioxjIIz+POapTTKUEid2JSNSG2ojgrAw2KQMYGfm&#10;9D9R+aR7IgpAiSdI2aIhvkU4OGPXjnr3zTEPmMV8pwyLJskjYkleM9+Tx39KMvGweMSSxpGxaNrU&#10;SsSOQxzx91Xzkds9qHJI0tcc3lxYj/dGPBKSxqcAuMFckYP/AAH1qVnJRcbVQKHmZ3xGwJIQFsAA&#10;njPBxkc1UwUZELuHVl2AzYGCM8rnHfGBz9KjS4LBVaMqcKW89SWZc4C9cEgjB/3qybu7spQ7losV&#10;hRUjkQTyMzMshdUZsBdoJyO+SKrARqDLMFEtwIh8s+WyD8g2g8EZOV9+etN3+aV+Vtt2wA8nkEKo&#10;YBjkgHIcHPA4A5pokxnzJQY4QnyvyYwCSclTkj9cCkR1JTJHIItrqZY4pEcLLkszMCDw2AcDHIPf&#10;HvHtXJHmOVTKlvLZVjAxkAnr93kEehpok2HYvzmPCxM2QDGDw5YHpgcd/WnIylRGWjaTJX5Y2EeQ&#10;MsOp7ZJGaadgLHmtGiylowzHHkTFlKsOd2AuCOBz/KoQwJdepjdiS5JbJLHOQvC7cY78c+pYzurq&#10;6uQkcpZmKkkgNjK5xxkZ/EVR8mMvEpiLyRINqToxOACCc56Hn8zitYu4bassksFYM0YVUAZ2lAAQ&#10;EYPPUnI475pSxjAjJJeRsEq+4KQMrgY5xx+fNQIGlONsaMTkpJkgxgnGUH4fnU52HcIiXcbSw3li&#10;F68n8+lTN9EFPyGS4Ekjs4G1B5mFAyNwY7sEE9efaqykBnKtIJpIlYKrbQx68Ed+tDb3KKBKsssR&#10;y7OoLMQAABkgtz0I+tKGhRtxZVgLHfLAysAXPLYI4bJ4xz1ojO25bi2wG2MStK6qvzNLIxyBgc9R&#10;yOefcVKXYDJJRAgMagKvljuevIz/ACqHC/uA2RJ5YKZXaDzkhiM85POaflkl4b92zBRC2XYAAkgO&#10;evfrWUpXJ2K+S+2VC5DNIwAl8wO4A4Az1C44wOvrRl95VcFy23cGwxIHbPQAcYpkau0SsGQ7JHEr&#10;FCCdw/Hac49+KC+QSDLJIYgeuCUHXp3FKKsjNzdxpTlXDSOfMHMUYIAxnBJ7cnj3qHc3zeSxeORS&#10;wcIG25BLYAHI579j2pV2+Y7RodrMAVdSBg9wT0OBz9PekwHlYrJlEyWjORtbIPbnBFNuyuO7sQjy&#10;wQpMcbQqyllOCw4POT2POPfOelV2MazEhcSKVkB8oAEjnnHU/Ud6lZQYwkZdmcNkzDdllPcHoCBg&#10;ewBpZHOTICd6wkvJ5QUMcNjJ2k4yM8VzSTkxxbT1KTYYKsbbCGwzbgCpYd88HkjmqkgJAyuRMjKp&#10;c5LLjnIHGec444NXyJfNjR38yXzQFm8wkoM/KSSPl4x06ZqrI5dFUNEH2jygqEhVAUA4J553dOOa&#10;OXTU6E7q5jXAVwZ96SxOqtEUGc85OApy3GePesx4GaFY5Ylxu3A5LElQAhwckH5s/wBK35kd41WK&#10;VVYqA0nl5xIME9D65wO2OaqJEm9WOw7QX2tEM7jkZx/eILD8a55xNoTdzkrm2eR3hkglZLm5LyBG&#10;UAsBt6k5A2qeBgcc9azHsy0q/uGzOUWRWUF1TDBsqwwQSRgDBBx713M1tEhlkUxhlJYrIWwA23GM&#10;noWzkDpVeS0LHBcvmUj5rM7lORtydwyOMZ+lS1ZaHWmcUNORFfEEayLCcqf3YZj1JJH1APvVeTTx&#10;D5fkJbSzlSsaEblEfHynDDAIY/0rtPs7ROIw8Z4UbAhYAhMkNnODkD35zURiAALeUPnCtv8AlUNk&#10;5xkZxj0rJxu9RN6XZxq25iLRTLPC29pLq3kkdmjCgktheudijaOOaYlpunuyIwqfvRNHPDhWGVAP&#10;B4U/vRnGTgnOK7I2IjwkAQp5YBYxgqwbO1R9SarJbNKpQpMIZYmDNFtVFYjACbs4Oe+McVDoX1Rm&#10;qzi7HOrp4kZJ3iVGDGNfmG2RdpXgHocnIxzxiofsCSMZFtlae2kePeHYKGYkMckcHK/qQOK6z7Go&#10;klljgQeYhMhSHazBAfLB75BPT3NRrFDH+9K+XGpO4sNgYswA6dyW9zVKlZFutdHPHTWjkRokYRyp&#10;IsksGd6qEIyDggY2/wAXc/SkuNNilVxHHbyyoGMSTWu+NZChClwFJKlTg+oNdL9kIVWJUNGSS3nY&#10;BA7HHU8Z6VIICzOv+kMUC8iQAMOvy4985zR7K+xzqq+bU5ZbOF3mBZZJ3XYGihG4kHPlxvjJXnpg&#10;HpTjpyOzRkTIxYFZo4QU64wxOTkE9/aujNodiLHKiSBSSrsJlkdnA3leDtAPTrwTmiS1R9sjRxur&#10;IVSKLcXIGQCTjvnAb3qnSsjWVRtWOfi0pPLj8yMCVHZYtgLvgAtktg4UhQeuMH1pRpm5naKNoZXB&#10;VxHAkW/rgg47Fzj3PPWuhWFN4wFfylYStJFnBGdoGOgwCOPXkimxWq+VGJYxNEgG5ZEZwVVuMjOf&#10;xPP41moO+pmpa6GNbWLrJEZIIocjIGQXdVZmVTxklQwz75qMW6KPPjZjGgZvMn2M2N2SRgDu2MH2&#10;966OOBiIhIz7HTMkkhCnOCScZ6H9AKiS1O1kCIqSFgDHjhTg9jkHDE575OKv2dtS3JtWMFLGEytH&#10;i32Rxgjq0kKle5JPvg/WrDWMakjj98QWY5YKRngccHCnpWzHCiySM/mFHyCXt2ZmAQABcZJHyk8j&#10;qaUIFEfzGQKuUkZQWyx64H1x17DJyTVqDexk52ZkLZWzAkhJlRiRvj3umemMD3PPvSiBmYq0ayoE&#10;cbtmCZeMgNnIHbkduuRWwYCNkAWTZNEQULYcsWzvBzycg8njOac0EfmSGUqY3QjyYIyCEBxkgDjj&#10;9afs2maKbsZJtHllNw0zyh0BmkKl3bqBwMY+X09Ka0Pm7ShiWWRQVZomdlUHADMeCVCgj/eNdB9l&#10;ZVby4Yc+cpYr8m5yMEsSeDjA+nNSGNvKi2OXUzK0Uco+VTj5tqnGGOOT3wO1bKCegSdznY7NnkjZ&#10;2xNErGJ92CQf4yoHPOMAnjnuaVrJgVKu0WUB2mQ4fDqdxbIwSDx9CDWwQdyRiSHcXJaI4yoOGxwe&#10;SM4+p4NTRwKN3mOygyASLuJZOMjkk8EjgH196Tppbk9DEjtN6hmLbJsENGdpVVIOAc8d/wA/ap1t&#10;H3JsRwAqqYyclyeNwOeMAdD1zxW2tsAd7YMsClgnO0nIOOOpIx07nmmywOYOqqQoM25CwDZAGQDz&#10;yDxUciFzpGVHEi7P3sYdCrK0bESMQSN2AOucfWq00EiDYmY2a3ZG+7ncCeST1PJ59BW2triRfOO3&#10;djKkbAw6EgHPBY/0p5jlU7EtlUNIAroFO5u5Ixwcc8etL2Y3drQyhEjyRO1vHhss27DMpIBXnPTG&#10;etPS0lVJH3tIcKNsYIAfkhWO3pgD861Y4ApkdNqknJfBYYzjp0BAA6deaDH82xVaVCgBcHKkdOc/&#10;jz7GnCnfcFfqY6/KPnRAVj5G8AA5OATjjr+lPjgCB9qxvBFktujIAbBBwx7YUjp2rUZEZ/LZmaKQ&#10;bNpXAbGckADIyCMk+g4FPeLZF+7ZWfyyEVotrZzuXB7/ADFhzyB161cqaQzNns1i8+R4Rburl42Y&#10;FtuRg4zwMjGQPX3qJY4VMRaLMRdhEroXaUgk49uc8n3rYaPDhVG6PzZCGQg7jyQxGOvt7VDHEGkG&#10;Am0nc4lXKsoYkgqpHXnmhU0ZVHeRVSOJmkB3KUlywRdxY7cenBHtzx71D5PLkKAHiYjqrtIpzt3d&#10;sY7juea03QENHmKMljtAygC9+h5yefoKcLeYAKoKyNEDmVCQw4+YL6EEEY9c9KTgrEFVoFjl8t3U&#10;72yZY85YAHgZAPGTz9MUrxIIy0W5pACQkalXKLjliR6+nPNWwmP+Wm5F2CJmHzBV46k/MSacQ+0o&#10;0itKWKrslySTwv3u+OvHWsXHlKUmjOKvuIyXIXA3pkNnkEgdOjCla3UL++bOzaSEfBILDJwTzz/9&#10;arghZFMkaZkU4RVAJXg4G7HTv9Kd5JRf3WcCPd5aqpJAz8oJHct/hWkErXHzsqRxrjdIXAaY43/J&#10;uDADB/HPT60oCywqGZIy0RHzNuHU7eO/HPvirqqCIsq5ZiGdQThSuOPbGAfx96QhVdhL5arkbmUs&#10;pKr6gehx9cim4IOdlFreFEn3hQpU7cEkrggZYnvnJH4VN5MSqgCgBQ2JtqqTlicFgBk5Y/WrSRq0&#10;w8lMzsypHHEWIII6Y6AllHXufemuvyj5kUd3jGSoA+YZz0ppJbG1OehQRGDKyjczRcg5IYHoxyem&#10;Mjj0oEbKuG3IzzEhlc5ZRnABAwDgKOeo96uJv2+YWypccowBCn5gCMe6jB+tTOsaxjziYXk+Tao3&#10;5XOQeOAeDTBt7lMRxs4ZfIEkZDIAN5jYj2HXBPPFOWMMrKqocuGlAkwVGDg565wc1IUG75VKM+Gd&#10;nO4gqemB1G3OPfJqVjuIfyVLDJ/exZIA6cDoMZqfZ3CNRtFRYggG4uAm7c8j7wwOcsT+R7e1NaNC&#10;FYHzEERVQboKxUYGBu5PJGcfX3q+scgnkaMr5jsF83bhSoHBYemd3NVwMxjfMiOdpykZKsQeQAD6&#10;DH+Na8jSG77kfl+Zldys2MKAmMnoc+wGOlQNENhjBm+bOMPwB75BJOewPb850Tcp34LMCEA4KLx7&#10;9evPvUixq6MAsgJ2gMA0ZJHHJ/A8+x61K31M3UlexXWJTCrvFggAsHG4qeQDnpkYIz7U1rePEjJ5&#10;cYkRtssaZZRghmTI5J/L1qw4jVDukZFyA8iqZAqg4IA9OG/PNOjIYrujJDqFUsQQCRgKfy6dKGrM&#10;0jJpFN7eJty/uEaR3YIigbWYliwAHBy3X3oWIeZtAkOUJd8ZwcjbxnPIJPvirphkURLJvJdyAHBV&#10;Snv78c/h+MLKcOsQRihRQhBJUMPUnkd/pUcibE5a3K7JlJVEcUciglsNswSTg528ZAFDxrIhIG5S&#10;NsquxUEckKRjAOOnrn6VcRPMZiHUgABise5TtHBH4kcmoWt0j8x3zmSUtMxdcMx5OMn5fvGqUOyB&#10;tsrCPYpkcALEgORkhFBJBC49ce/NKsJHy/PAPPCyqg3fMp546kHPrjirvlglmjfHJJKcg9vx9ce1&#10;IcYZFV90cgDIoAYDOCRzyOvWlZDS6sz3gRHDbFDhgYgzkDBTHPGDznB60hQHfKUdd0jEFnABwSew&#10;xxkAAdsZrR8uHILjdIGjZgeV2hhnoc47H61CpkcbZFA3O+zZFtyOM/Nn5jnnPHBHpRZPcE7MoBFD&#10;Pv3FjhUUx5KkgZGSefX/AOuKWZFki2KRJE5xG4jDbEUZA5GSePxzirZRlAjIXa0hZXmYAA8ZK8de&#10;cdu9Lt3E7t5wcJh87jjOfqQKajroDnYptHtZy7LsBUBbgbdpH+0eoxgde1KqkmNQHjdWWQrId5cB&#10;gegI4I45Pf8ACrUSiPAD8qVMpTBfnq3PQde+evWmOBEJniVgjZJRoxgl2P8AEMZwOfXjPJoCLKpi&#10;AikWXEayzAKWwGLMSFHI+/kjjn86D5rBjHjJ275g4IKgEA9OOMfrWhCzHdE2RkYaWNwWkJHYEc8c&#10;5PNQSLG2I42y6upjiMuQqqQMAAjg4HGe/wCFaO3KTIhEatmIKsoCqZfODNlSCQRgYPIH0zRtJUp8&#10;rjLArNGWEbc7ssP4eD+eKsqqwZwylJWYOzP1Y8biTxgEdB9KjOCRETEPmMkYGGYKTtbAPrk4+prM&#10;SdjHnj+aVika7YsOP9WyleQM9QACevqagMSOQZGEoUM2zbgBT3I/i6foavrney+eqMZlEAHDsVXl&#10;VznODn8hUCRJ+4XKMyBCu5ixX3bJ+Yjp+dPXoP2lupEXXcyltqqBuLMoAGenfgmmkiSCR0G9VB37&#10;FwVJJyM464xx7injkyGRFZIFBZ1QvtJB7Y5BAHueadtWJk3kMIEJZTvLIBjkAH0GPXFO76B7YhVF&#10;+5uLKJH3BlIDHjLc+pzx2xUY+Qr8zuqkKo/hUHgEjHJJI571Z2IJPlLhThCJCRllbbkBsc5HJ74q&#10;Py3K+cSZF+0KI2I3Ksm0jbg9QNvXj9arkb1E9VoMETwbGy4cnObm44crkAgY65wD/u0m5Gl8oTRN&#10;LMVZlFwELMGA6ZzgnAPapimwsXeNHjYgkw4YgE8kH+E880FEiWR9oI+dpRtJYL97ACjLHkDiiMLb&#10;lIrOqxn5iHyykoxIzk4yoA5OQcY/OpfLd8hQ4lVxj97sBHGOn+0eh9DUqBXkKR53BlGEUoV3ZwTx&#10;7Z+n62TGNsqXEYjAVi/mkBXUYzjAztyRz2zVSjbQL63Mp0PnHLMBk5CwEEAHjPzY4w31zUixun30&#10;G1AfIC2+4BQQCdoPdcgc96vwEMCwELmX5h5kQZWYA5BBBB5PT9KiaJYUczqFgaNQvnMdjRkKCFy3&#10;AzkfieKE2NWe5SdFUs5aTMJJCruBOMZHHOD3FHkqksXDr8hCTF8p8y5Ix+HHfrV1kYbi7mNHjaSM&#10;SR5DIAql85ztyMEY7Z71GIeSFwAJFG0g5A7KPfP88VQn5FBZCsbS+ZJLEqswAHO4EnqBzjBGMfnU&#10;qEEJIrSMXQOkSRgOc4OcFu+OPTBp6QyfdD7coB5scW5FXOMjnOQO3tT4oyu0okYfkgum/wDi45B5&#10;GGP05rOUVa6EVo5GkaZh5kbswG+eExuSMDcCTzwOOOg96egRQ5Gwp5m5ESPGV7kY55OcnrgHtU7w&#10;u0Um8kxttxJhmAxnOD6DH06Cpmt4psq3lscbZWEYH7snvwDgg4wff1rM0gupUysOA8iFgP3hGSpJ&#10;5wARwMdqFV1USEozvMoDK3UZO05OOcckH8KtNGHaKZpShAdmZVCx98hlYZPB7c/hUYjGFDRlGkJD&#10;Q/eYhgckEcDGevr0qW7Mc0ikWAI+63mIxjTcMMU+Ugc9dzdfenEorqSrxcsPOVcjg4zuHIyTx9Tn&#10;pVpwzZk2xSDcwQQjDlcjoAOpwMj2NRMgWVU8uRokRx+6IJU5wQDnIbDn6c81opNaIxd+hCqAOFCS&#10;Y3kbo1+8SG46enf1+vLW+VTJjLxxM7KINoDd844GeuPerOwB59wKiRlYNlxtATGcY46Z4456U4xs&#10;jRrIuFm+QbUwC2QV6nkfe7enNJprctStoUzE7GV3fz1APBGBkDk4PSkeNzt/eiYIPlG4suGI3YTj&#10;JwowfX0qw6FsSOoYNEUZcg7s9cY7Y/rQojTZgNndhQGJZeOMj/gJOfekXFq7Kaw/IiybTc7QrTIh&#10;DNkDJIzjGQcD+dOjViiBZmIEIdmfgsSAQcdDwePpUsbSh5EIDMC64Kb1LgYJweeACc/jSkLyx3bx&#10;hN0pY7+vfOSRg/5zSaugc0tCmY42x5e+OWJiAc/6tjgknnkYz+VIqr5/8M7ZQrI3ygjCg4UtkKM4&#10;PrnPOassu5pQqKMFQXkkC5B+6enqcc96Q+U25WlWWEuzN8+5QMcHp0IIqVHQpSTKkTbZfLjdp0BK&#10;yeZPllYAcAsckY6D2p5IZ1OX6lSEfhS2Ac5GMYxn8atYQ4QKjxKy7jCApVsZ3Ejk4JI9cGog5Pz+&#10;aPkIDoFwqnjg8855+lUlYafUhBYx8kKhlPzOxyynjdnGNzHB96BtJyGAZHBQAZIOO49Mf41LCrgb&#10;grx8MZVz5uSMH14+7070079mz5s/M4ikGAS3GTg9DsGBnjNMuXKloR/J56sFdTuBLuACV3fKG5HO&#10;Oo75FMMUc0Z8wRtHGFDJlgducYK9M8d+Dn1q0ERtkku5SuFMZbeGIIwCM4AwOvUUoMcrOWSJpWUB&#10;n2KxBLfKD7Akn65qZR5iFJXsiuEfbiY7FbBm3LtCE8dScDAVuenHtTgk3mhfmD+YjwxzN8qvwCTz&#10;ggkZ+hpojSQnzTt85l8wGMOiA569h0IwP5ml2TKGbfGc4EaogG0kjPQ9s4Pfis3BoCLykZV3opZ3&#10;AV0kZwyDHJwfqOOx70054f5wu4CSIODgDcSRkdeAPyHTNSOkvMvIDRqkaPMFDPncM8/+O9eBTeFE&#10;siQouZAD5SlipH+0eQCOcetaR2MbNjCMBflUBYhhoyF4YKcHBPzBs/maQxxqI8tIqI7ybAxBLnjL&#10;FuoPPHSpCYyoXy0WLywoErgIOB/EOcZP04qKGKEBHwrQysxWKJQVduvysDzwT3xzmple9hR31JTH&#10;C8hjXJICFXiTtk4IY4zgZ49/SoyC24M7bSikyIQpZjz0B698d8Gpi6bixCttCgLHggBunB4GKqS7&#10;huiTYYWRHMqR/ekBO0DPIxzkdDx6Vqje9hoTzd6LK5RgiocgcAg4GDnOcZ/3eO9IColUqykxuC7e&#10;XkEjIwy9zk/jUgjleSSO4ChzI6rIj7OWHAXA4xkY7nB5pg3kuJiymMqI1DAMVAABODyeDx07Vpo+&#10;oXe5HIkTqVLQiFzuMLLkbjxnJ9eBimtGwDIsccakFnkWLJzwQRg9u596fGrA+arq3nuGSR05ZcZx&#10;gHr168ilKiNJVMcjmSTbnZnfk4wC3XAz+FOKsO+hASFAR/IEvmDKlSAHA/3ucZYcetNh8zG3zUKB&#10;iZYoQDuJwccnpkhh1/lVhGVsCREI8tFiCAEgZA3gE9cZ54zSIGVN0jyOsSFWZWLE8AZAB4ztP0xS&#10;mtLmbs9CKONijv5aOEBWPyyRk9SScYGe30NIcYcxmULJKpdi+QACAR8xHAAyfofpVllMeQxVQrAu&#10;XQtwFKnOfXr7Y96j2RCIrtLKzjIlTDMBjI+bk59OgxWRSSWiIEhQxujiSZXkYMGJ3sAegyckdx/k&#10;1LI0krIzKNkbk/aGgVnWRvlYAZ4O0sMj35p8j7zKZGSMuxSJwQqqWBI4HQj04HSorbbFH5gkBUK5&#10;VWmAAj4KE9gOR83vQGlyQTLsiXchHzCJTLsO/AJVc988/rUoUl42UK29iEWNgcEDkdORx19iabJJ&#10;HDsZy6MqEEhmMmBgjDDlh14pojt1X5pYPLkBSRw5baMn5WyBzjnA9etAxEiRkAQ8LGEVwfNYFeG3&#10;NnJbqPXIx2pFRFJEgx+9UswOBgY5xnjntnvTjjYHCxxeYCAocFSw54x3wfxzU7gI/wAinaQrKpYF&#10;cHk/kMDnpxSaAqAmPytrSb49wDiMKN2VOdpPIBOB64NMih3KSs8xDKypjKMrDjHPDHGKsOI2iw/m&#10;svmqwULhicj3yM/NjHpRJ8xB8wGME5IG0qQ2CevXg9uayaXQhxuM2lxHD5rOkLKAZJApDMRuywAB&#10;XgD2weKicqPvFYyEJAfJUvznHHp25NSHcx6OzbDsYfKynHysTg5HtjmpC2WbMM6+XM4BEhZd543j&#10;jCjgnA9TWyvYh3Wgg2eYkZdldApSPpvXj0+uD9KiGwAA+cXQsNhlyxOCecd8dOf8anZ08vYspkO4&#10;lWCnrgDIJ6Nhf5VAjrLGhd/k8xjGPLyGbpxnv25ouOMpbDQRJuXa7ptXzIShJO3JILY5/OnMjLH8&#10;zBWClS6wlW2EElhgEcMOh7HNSOd6+bskcjhkMgOFyB/exgAH9cVD02jYscmCqsH2je3AxnPU5PfF&#10;EYa3RotSJArsuVDttJAIwBngH2+XI/P1pUEasUlkiIfLI6zh2OMnJUAnaC+3BwASRUiIPnKtFJt3&#10;DzOCFXJOMgDcBl+SKVkBPmwgRhwo3EhlHy7gxA68Ed/T3zeyGMbymZkJIZCw2jcXO0nIXI4+6etM&#10;aNv3kwLm7EO5X37VXLAhSAMAjIwccDHFOBEicvJiQszyEIHBJyuQoA7jGB2xUrDZxEoj3MhgGGCl&#10;hnC4GSSGX17VAmQNMwSZXZQjM/nKo34Hy88duB+eDThJiZY3Vg7/ADxyEhmA2n8cY4GfX2pUilkQ&#10;ws82HQozC42qVJ6bQOuVXOf507HyLlXG1Fw0rAEkY2nOevGf+BU27mfOyFMLJHNJKIgwJKXJ/dIW&#10;fjBJAzk9O9Ss+W8tRFMwWMyBYyEC9Dhi3VcEde/SnMjfI77hFArK0vJIIHysxPBPByPc9qITslSN&#10;xtIJbZFjaNzAlRkgZ5yM9gatQTRtGVlcj82VWxcGIHADFD94fwn0wcj061HK0ezay+cu8F9pDkAk&#10;N2PK/wCP1q1ucQqhb5DtGWJ2kEpwMnjpwPeqxgEYEQVpFBUeYku3BBU8bjkNgg4HYjNZ2QSbkMjk&#10;RcymX5QQFRlyA+MHjuOvFTskoYr5jxk7hgAtkZBIK5GACB+XvSMfnYnyxJMGZkXD7AcDOOvTb+XF&#10;RKFJEqSo+3ajbiApGQCRk9SCOfanHVmML3JDvctEEBkiZWgMmFQjYNvIJIGc8kUiqSGjhE0QVnBl&#10;XAA4DDaD3yeh4oMM0YZ5AEQRFZEkUs4QccknqSBn60CQeXAcsryxrhtgBXocYHAIPp6Vpyo0cU9W&#10;LFIjKxjZmjkjyiowI28npjrk4yPSh0j3oXOAsgxLLvXC8KAC3UcDJP41Go3tIhkYIqEBfJZSzHoS&#10;QOTwRmliErEynzEfGWBIZFHYkHocYFQ4NFwsmAmcupbJLDcsyNuQ46D/AL5z7c1LGoSRVEkjPvzM&#10;XGQDjcNpHTjrSlZSTI6Bm8xy5DZwBgALk9dpHGO5NV5FEq/LLKZPLBIVDnacjr0zgHjPWpKqSshr&#10;bCWkbYBI0YIjlLkgfd5B44/nVhHZInOJEkeECQKhIBAGMZOBj+YpkSjbJGEKiFgIxsO1h6E9x1oB&#10;Oxg8I2sykKWxypAxweTnH+erOWK59RW5yFBLqoG55T94kY78E84p2URuXfYqhUBn3lwTySrcbuOP&#10;0owQzLlJYFOCynOJAMjOT23H6GmiIqioAjtGisyMu5iSQeCTkjBbg0WvsdSVtyUiPbExyFhI2CUb&#10;SGwpAOGPqeB3J60zjO/cIZCC0mduQOduSOmMj1/Go5PJG6NmLP5qiJyNsanB5J9c8YGOuadFH5aI&#10;WxKjRkmRmBYg8j5QMgYwB7DvzTcWh8qeo4xxJ8iqkskcZLLMSrqfl3ZIbpluMg9acHeMAuoXMcg3&#10;iTGTtUjHXuAM49aj+YBGVlzICrqshVDggYAzz0PY9RUAX935r/clOQQWGEUHbyenFS10ZZZUlgWE&#10;4dpEQYQAISQTuztPI478+nFRu6eVmYxsgUqgfKlUA3D5gDkttwFA/hOeKiDvErSTgOoikbyVGWZs&#10;dNvPGMcd8nmkSQANNEjyMxUssbhuXwCcHgH29utBHOixvxuXdgklpSI/vL1ByB169P6VGrckvHJm&#10;bYcMybioznZ78g49s1OgEa+Ww2oGMbiY7cYwM8nODj9ajkjVl+by49jEIwl2NuYgMQM4OSRg9eTT&#10;TtsQptaDcxmUxMZGVQGbaoUOQcmPnkg8k4/OljjiIw6W5UyExzCMhg7LkA469G645Oc02FwCxDyF&#10;JGEeHUYyGIBYZB4BPTsM80hyxAjkHmgBWl25YsD83yg5AxnGPWqbuVzqxITCySRSmSYb2jfIIJYD&#10;ke3K9fWoxNEA8Ifb++Iw/MilsFjnPBz+oqM+YzgFY5CF2mMxEr5ZbKuVyMHCsMe9Wo5RklhHGxcD&#10;PAUnoOo5yOf0qVa9mZtkmAjfN5rOSDGpJbjHIPY8jv0zUe5hJL8o2BwwiZNxXcBhmyRkcE4GKjcv&#10;5m4EgKzqIyAGUkkrwAMnLDOeuKU7QzOEKu5wruwQ+W+0HJLAZB/IU5LUltvYlQcSbZTKGABZkEbB&#10;9vzADJxz/LPFKJQVRkBiZ5Q2ZGCEcDlueOR19AaiRCIGEqhWChZGmIARgcnfz97GM/nmjauCTI7w&#10;Ha0bM38JOSN54JOAPpUmnLJK4xJGmkiLssrxYKArtwOzHn5gRjHXik3W4xGI95aMuqSKHAOTjkZx&#10;kk4P+NOKoqSRMzsG2NtkcqQMkFVz/CB6cdxTo3i3SZ2nzXG1UUxgMAMhgDyTknPGADWqlGwuuov7&#10;lVjWLafKdQHVMEE4zu555zn6mmAlVOEmclzuXfg5Hoe2R6+vFRx3MZVW3xb3+WI7/LVpCwT5snpg&#10;pyfWpiPNVpJImWIbd8HnZDFSDwR0P580+ZGi5XoiKTaflVpN0oyspmAXJH3cDvnjPtSqwAMKPsYK&#10;pfrxk89+ASOn55p8pKyzBE+S3n2yAyBQhXnIwv8Au/nSsCkcquhl8pBjCYDKSRhMjnp+VLnHdJ6k&#10;ayoJgZhJlGDM+cjYSAdwB5GTjimLcxTSJK6+cW3DIcEkjpgj+FOTx2GKjJEIMqzDaVZVWE/KyYzh&#10;u27PH41KjKbqKPy0JADKVdlwOD/Cwx93r/tVSs9TOUrgwZRGJiSASTGGwWYsD8vPY5GfSrDFy5kB&#10;Klo9qSwuDlsfeweo5IHrVJFhK79jGZXRCCy7ozwNhZWO4jcM4PU1PLsWRhIkErED9yAAHUgD5sno&#10;cilJXRcL2JgpyC+ZJfLxzFxGuCSemCvXrVKR8JKVacLMoHmDkkA53HjnHH6cVNL9nCyHY6Q7SYme&#10;YEiQA45OSQcnI/KnBFdXjgmt3kitw5cFS46KQoPbLDj3yeM1g7bFiRt5bkYKqrIV8yQMQ+QRxzx0&#10;6VOyPkW7NKssburMzFmjI3FFwwyAQAPQdulVRIhl4AjEzszRyAKCRk/Lt4xkdPTNSqxZFjt4xJOr&#10;F0iPG0jPOMHPzdvqKXLEzUXew0EpgKWjcyDz2MnygcEuM9sgcjnGKmJUL50bsY22lSXGxYym3dgj&#10;5sHH59KcsN08ks6Ryq0+zKSBmctn7iqOAflyAo/iOcinzRx6fvF1Lb25iRiYplEbsu9Tjk/MOPu4&#10;OOaylKEVfYtxmrWRUhYNchVCCYD5fODS71GMLjPGAp4PXdVqCymuJlQRNbcp5jTQMFVCpB2E8hsF&#10;jjPJxnArktZ+KHh3Q4byOyiutW1BxG8UWl2qK0iqcfNLI3ynDPx/3zkdPCvEXxl8Tak9/YWVpJZa&#10;MwDQNOH8+UkgHG11fcF/iyBuAO0qMHjq5nhqOjktDsoYDE4h2cbH03K+j6NsN3dW9qZospFFdRq6&#10;qXOSMsASxJOD0yO2BXnOq/GHwvpzi1tfst3drbB5HM4iVSJcR5AbLJtzyeN27GMV8kajr+pXSrqt&#10;095d3EdtLIk99fISE3KWjyWyAxfG7B657VkqHL50+ztYZ94kjUQo6OZWXl1JAOFJ59zjmvmcfxXF&#10;T5aSPoMLkVNayPdfEvxW8RaiDJHeSWAaCS2LR3G1CrEMPN7ZzwMk5AHOK8j1C/k16eOTUbpZ5rhI&#10;3uYTcAEwqw4RUIG7jGe2Ocist4d95vkUeWGRI55Y/PIi6MGVmAbGWIXjBb2p9vaGSOOaD7CJNxWL&#10;9x5kciBMq7EP0cllI42nPbGflMRnWOxE7OWh7NPCU6CtFaEFpcLbxJHBG8KMJN0LN5mFEpCHzHAJ&#10;zg+w+70AqMTIt3GzokscLPIIoo2DLGvOF2gnJxjcBxnNPmDfK8N1HKrhHhS3dRHyNpLSY2knuCxH&#10;GQB3n0COLUJw6XNshZBKA8bSJ5O5A/zZ2hTnH0ORWNGtHEVOR6yLrVYYenzdj0XwFZagscst6qRC&#10;2ZoLaKRQHnPyhWTDZwQerAbipOeK9LjK267w00s3mEPgtsZVUcKpJBJZec+vHesXR7GKxjW1tUnW&#10;JfLVIiVjjGWYgB9owBkjGeFA/HdXLqmFSaPzG+z792SBxznngYPr1r9YyvCxwuFSSPy7NcRPFYlz&#10;ZazIRIBHIuwMF3PhnJA3foowPrjrTwZCzMELomCDCoIYgMSqgDIOcHHtgVEjoRLKCsOSzY3sxVMY&#10;J2tkBRgY7jJ5poKSN5kYlKiMxiWRyQwbB7HGeBzjPXHevSPPabjYflopHeOSP5DuMQjOd3UktnHJ&#10;4Hfk9qkOCsieUHZNqqItpUqQDyB0IyOvTBHWoJDMpGS8dtNKoVI8SAEBQzFWIOB2x6YqYv5nzEyI&#10;qZRpXfcATgAkj34rSD6HKotPUes6gKBs8tkDEF1Ve/OQuT1A9MGleXCn95IwcBjJCQpJUAEEY57c&#10;/Q+1VmKrExVDceXtPznbxkHBI4xnPH/6qmkDO8ipmN2ZkVsYYZAP3TkA1U9jth0I0uMupMmY1iLH&#10;7KuQ2SOMnqCMc+1MMkaSDfKhcoRFIHKF+MkAA89DxSMrGa7cyTPvdCqlQIxgHpxkgnr649KZuy6Z&#10;jjkaRVZT5Y2A9MBicgkE9O3elGVzGtHmjYnUyIFjR/KR3YeWsQ3NleOGHOByD15BHSqqurSuhEP3&#10;lMW2cMwkB7ZHQDH5mjYzsRE0ayG6VorgbiCeAxG48c+vQGktnkiuod/mg+UrDzW+QFS25iDzxt/H&#10;86shWSsS5h85ka4jWQjESxwkFQ2CvGMN68fiK8j+L3jTTfDPg7VLi9vp7m1t5JVtrUThZXuGUriN&#10;AuCVO1jkjCjAbJAr1I3lvIJJTNKFi2OBDcCaeNWbbknI2FgSFHTtX5dftF+P313xND4UtLuZvKfN&#10;3YzodiNtUtiQfKBsXOG7kDtVTcXDU0h7slfY8EW7k1G+Op3bXMl3fJLJLLeKwcys+5lwBtyG38gn&#10;OWr0fQbSFlNyxJSZQ8d5JaAMUVmwrEL03P09snnr5xpsKTXNhdR3sq281vC0dpJGwdEdSzSNgbCT&#10;jIyeMgdK9W8LmJpo7FLae8lnmVZI3RNwWQD5hluVxuHqQPXg/O13G7SOqlioc1meueGtORZVlTzJ&#10;bjyw32k7SWJwzOqKM4y569FwBXolpEhha4lC+bI7YVgSGdQVGCQQFOG7ZrD0/TWttjrbC3aQqzK8&#10;xR1LbmcsoXagB4wDhuM4xXV6dEjltsVykYVShjVUjd3++wX7pbIJYlQOR15ry/rFOUrJnU4uWtrH&#10;T2sEcscaHdJdNuja3SE4ATaY2JJ3HJJ4xxj3rqrSNHkAn/dRGRDvS5CM+0gPnd0Ygg49s1h2NvHG&#10;m17V1lt5gCItok3naxBK9chh19feuos4nVJN8nlSRyYd9uxAzMQhYHIGDjI9RjHSoqSujaLRtWMA&#10;KytM6Mkqs8QCJGwjDqTtQHqdzHI6hWz76flRhAJhuijZ2M0wIKgEksVC8gAAZHXPpWbYyL5jIwyR&#10;DmL5SxEYGMEkEMSUJPpkZ99eRwdkiom8Rll3rkurHI4HbrxWKi7XKL8SvaJueZo5XUqEuGyY+Qeh&#10;PAOF4xxjjrzbMySPtjcS75B5S3Tq5ODkgbQMoctyOece9QWrRhpJiLgneFkaYnK4+UAk/dUBeg6c&#10;etXjHHHACMExoyuu/cSrHOQT3IB6fhVxmnoy+TS7IDDsePiNllTDuzhzITkgZx0wePrV3esTSRtC&#10;/mRyZu4y+QjZIORjqMcg0gEYjSKFoyIWRfJIbBJU9cjOOFyc9f0dEm8GeIskTvveaUBjvOAeA2CO&#10;P6880parQUZWJ0BJfeerYUD5vlG4DqPQ5qN1J8tyI5VJKqpIRjJxwuP9726HvSKZowN7eTFHIrys&#10;06sHVQcnI6EEqfzzxUnmRmSPCwnyghIkDOsmDztwwIBHoe9So66nQqtxu1Y0CyKseFUbckELuBHQ&#10;9enrnPvVgBpQxImMwyZdxJZ+Djc3OBz25HQVXM8geEq6jySGgcSO6AgBWyCeeg68Z6VZGwlmeUYb&#10;YC0pAjAAHUDhec/1rZCk23cmWMI0UX7wgIgjiWfcHXbnC4Jz+Ppg1JsVJHDbi5aMbeCEUElR/vHj&#10;n3xTSsTsyxtE6gMEi+4FY5+X5R8vP+cUlx+8WR0ZFLjLFUIwoHXAPHCnp9aU03uCV3YrTujqFEkk&#10;Bf5Uzw4cDBOADnscUscrYkSOZyBIys5yArbxg46ngHH0qORTJK8cryKowZQrEllAG5fXGB7Y96Yk&#10;W4hpt4kcqrywMRGOSQMjuSuDWFmZVFZ3RY3PLIGXBjkTCqTu3EkEYOegAz/tcVeURCFZXkYMZAD9&#10;5AFBGD15BO4Y9snis9XRY1JKxMLdikcrnzNwUFlVVJAbHQHj3zWsjxpdLGC5VoiZCY/KZcAEBlBy&#10;Dgkgc9DnGa0ersKmrsqMWXcWVWk2li2wFTgFVDcZHDA8dx1qIzSKLiJcK0DFW/0k7wwywyRz0I/D&#10;mp54XLTWu24M6xSxNbyW7FlCBd275uDhX5P3ahEkUhkySJJ3ZkjKFGGAcgcfj9OTXLU0d2dShYoG&#10;5jQ+ZAJFQzCRjJMdykEKATnrwenHXNXbeOJmkeRpZYp1VVhkACBgTkDGGwSeRnscEUxvMLQTRuDt&#10;jYrmM5IGcEjHzDgH9aWOVIhCp+fLHbtjCqrEqcFd2Qclh7gcY6VhzdiuVFl8puYvt8+IFfKuCQpK&#10;gkkA4VCABx1JPvTUEKliIpol3YMbMMMG4UHH+9nH6ZpqFFCyOy7y5B+TK7/m2jJBwOQxHoCBVpIl&#10;SWMrIFcbt80cWCrFgdwxgAcEZPoPxnmkEabZagkR4NqyLKzSgcDIIJUEjBwMg496e0SxYiZ0dy8I&#10;DsWUhhJ8p4PIB+XaTzzVO2V8L5xcxgMHiBzAGYAZJJzkYB/GtMq/mTvGsO9AS+52V0w5ADAKvHPU&#10;dm6mhLmepNSNhJnIeGQFoyjjBW7CqrZB3YBGWOR+eaZFaiWKNGJbbbbRK8wc56chhljkj+eTSO7i&#10;KK3aGJchkMcgG8EjJ92A64ycc460wuu7zisS3AkWOQuC2GA6YHIIBOCOx44rVKyLpzSWpeErSRvh&#10;SwyVLsFUk4ABOD25rntc1JbW3aYSFpIJA6ncECAkBMtnBdnIAA9upNbDSxpE7gRNIrIFif5JHHIz&#10;6YPfPOO1cL4ouhOrQP5kxdEjEUMpjkfJG35iMEAhSPcY60N2NZO60ItB3anL57tIDE8yfvdilmXA&#10;BC56fxAD0BPORXYSos1vHHLIjxyxMPKnIYyI6gEH1DLt4zjnkVmeHrZYImUNE6IqbArEuFCbX39Q&#10;cHH59DjNb0ysqouTiCFVR2BZgqJhcAjOAMDNU2nGwRly7mbCsEd5aQK7RfZkLGJGGGUqy846D7xA&#10;7YHPGa34pJAvmOGkEtxvjXzNpZC+3fwRlflIyDztNZdmY4QCzxANJnZtAQM3JIz3J79T+lXofKCB&#10;pN3KH5QCFABIJwRzyDj/AOvWEL89jNu+pfWWJAu8NEFgkKC3BZc5JOeOBhevuB3qbZOguIYWlLRw&#10;pJHE43lidoKgjgnB6dsc1VswQ0R3s7LlpT9jYKBgkkkDkYByc4GM8VZEoDzINoBiPmCWEjcpHOcZ&#10;zkE4PfqRW7bZvCMXqyaGa4KuTE6k7mDvBhNgUgBWA4OcdfX3polhPkhrmJdgVXVCQrMRyFx1Gen0&#10;4pUt43AkJSRS58y3L7plI43dAFyCBx2FOmjTc5JWYA7JVVV3bkyDltud2HA68YHTms9JIcoJakUg&#10;BmnCFQ4LKG5D5HG70GDuHFcpdl5HuljYrGsjEPIwIDEAqeBxhiBtx2I56104PltDGZGZpFJcjIQh&#10;cDoTwcYzjPvWfNFHvICepEc0hUk8EZBOBgZNTFJakvbQzdPZVnliBcEMzRtLJ5gXqfmAHIHbiugL&#10;MTNZ3e5zEqqYJocs6jClTk9R3J6/lXMSslpPFdksT5xMqNITGA23BZc44AHr0PrXU292s0Usi+ST&#10;lmBilCgqAp+aPklssh47dq1WuxgORneDc0bR4Y4PlhRnJOFODz/ninNFlSZY1ch5JFeM7ckAAAMT&#10;kHB3AgY4xxmljUyM6uwQtOvmiP5gAGBABB5O0du/XinMqrITG8xeSEARIuGJXueuRkj8qThZ3ZUW&#10;lqR24RnUkuzpEpMiHccBwoLZ69TjPGSauvuk271VH80AmKTDN8wwcHrhcHIPPNUh5YkeKNykboFh&#10;ZrMIVcBdwyTyQxOR6kfWrAVS+1Zdsrw/Kyr85TJO48YHJ6U077Fys43IQgjRhJFHta3JQqgQEjqO&#10;OWA+fmrKmNW3iLO+cmYlQZACAoHIxglh09Rxmq58lSZI4JFia5dELkSEE/MckcEgsc8DlverizMh&#10;f9/czCSTLI6lgVG1flz2wM0mrkRjzFmOWMusg8yJrW4UgoSWBAzjjqM/yqdNjB4xmOLMhyIwyo4X&#10;B3ZHIww4PByKqIrtO0cck0ckLIibySq9eMHgkYGQfUVcjcODiWWRQu2Yy44OcnOB0zkDvjjmlzK9&#10;hqN1cDteNUQDLIxLMNzbzkHgDsuTj3NVwAqtIsoVSY/KjaTjA4PODzg5+mKtv5KxvK7KGWNiXdti&#10;ptIDZBOUOCTnqOlU5AzKpWW3dJYykcctsXRgRnkcDdt6+wPrVeZUrRhYkbcoDbty3GHZ0cfIBhsg&#10;ryDkgcccHHQ1IHWI7UnRhGys80aFEDuDwRjnB45x0zVBC77Srq8kWehCBi2Bzk9MNjPSrYdogw2I&#10;8hVPLjkACu2DhTwc85OOe1XBK5EZ+6aSebshnZpVV98W5kyks2A/3hwBtVjnH8Q9qsq0Rk8otuIk&#10;YqGl2Bsg9Mjhse/aqaqxjfekaS7CAqAyIANxJ6AA7QDz096VWy6+YsT+WqlHaAvIHOeVAGcdffnv&#10;W8ZWRJZfy1MSr50hKgdDyQMjJHf7350KpYK8Mb4WEgIIwuwsc4YDjG4fX86rvI/ks0TyyzIrBolk&#10;wGJOMlRx2Hp09algYE+UdgaJSA2dzA4A3AN/DycEjrS+J3MnN3sSSPAyRyiOURJMwUoGZXc7UI3F&#10;vY8DjJNRrJhI3/eKshCKzkJyA2CcZHt27Un2gpKESZ45dskiJLICpUYwMAdMlenPI96d87rBG812&#10;o86MiaWTJZS4Yk4xuXAUY9Bg5oasL2jexTWQgwk+dvZWKFoWAUc5/h24wO/86jImUGNY7lo2gdxK&#10;wLHcWIBGBkkHA+p69KsySrm3PzJlZGeJ2YMOh6jgdF/Ooml8x1DMkyggKIpGjLvtB2EqQfukcDpn&#10;NYzetjrpysVBI0pCBpY0lYHdEu/CNnLKAMc8ce3vV2ObzogoldXMZZkG1X2E4x0GRgg8exqpJNLi&#10;KZZZLdoWSQSM2GUjAByDnPSnBzguJI9hZQIzE0gLABSfmJznHI9+lRFWKcIs0Pke4kKu5/fsjJ5R&#10;iCgAAhcnGMh/m9BWe9rsMkzRyTs1sCZY2xGTjh9pJ2jB4I6gZNWTLGclm3XE0hDRCPKkclTnaN2c&#10;8fTGaQOD5iPGw8gKyLGdqnAJbJ6cjHtya1c9NDP2UCgpeVFXeZIJo32SpJhkHcjA5424PvUpcoCi&#10;qXlRiQVYlwMj8jkKc9uKWQRl7hHW7zGzAINymIkZViAPmAIHPHtjNM+XyZUjMQXaqSuh/eMx5bj3&#10;GffINYyqtM0jTTJIpQJIGwYpFV3iYxYO/jAyD2GRxntzWvDFGDIqhzDGglKygjcCmeBzkEbifTvX&#10;PxXEm4TSNI+JFWJoozlYgFAwM9OG59AMVqW7oVRG8pXaEiNU4lZQx6k8tjPX6VvTrXRn7N3Np0UT&#10;NHGHdCqrbyLC7xkBsDHAJB/DrUIScogKFkZSAEiIjZ1yrLhuSRjPB7ilTa6IxkaFggIjSbL543ZO&#10;MHAPH86cYlJld1jD29uAcny3YhwcJg8g7jz7HqBXVCXVGU6baJYhJtSZwGCyIRJMdzMxIUc5+9k1&#10;DFGsbE+YY4VjCskSZUrzno2QcMAehJFEEpjIaUsA29VW3TfkKSc7sZ+4VOOxxTkY/KrsWK7V3MoV&#10;mfH3uvOQOnsa3TurnDyuE7orv8rh8xRKroiRzfLHyuOXJ7luvfFPZ1KRvI0IVYlVEeIBlyVOcg9u&#10;mD0x9KkW4KxxyLMGjZS05KbmOCGAGOhHOM+opreST5vlymUgO5ztRyMBevA4HToazk7s6PUmtZER&#10;wsYVyjKfNaQsQuDgkkfMc4796uJ5qRoGKyJLAHHlI0bMNxDkEnpkYABPAINZMUmDt23K7dy7WcJu&#10;U4wFOcZxkjFaCSiNQ4SVWfLrHnDAFiCQduDyCCR9K3pXuK6itCzuWY5knZZchVaQ43Ajp93G3GOv&#10;eog0aox/fFrhQyYbZlOSAVI9CffkU4mRJlZJVVI0PlAxliUyAhZieuS2B7DJpswjlZotv7gRqFC/&#10;KMkHI2EfKVPH51q3Yw96UrsI13SxKY0ulcRMkczlVZUkwQcEdSMcHPBzTmlMayDzopWVhHJCiqNu&#10;SQ3PU88fhxTV+RZT58XzSMShckIox1IwVP0/XrTXVJUiRN8cLKzSMuCA+8fdPYYJ5OeeapNWCb10&#10;FYKTJO0J8yNNk7hSV2jJbCqOufTk1BceWGczEKFjjWBXO4Fty4+bdyTyBn1/GplDJJ5vl4WMAqQQ&#10;qIcY7E565waTc/J3SAqwVFjXDAllOcdR8xPB6YrmqPsXDcx+sSy7ZAluSUijPmOPl5yoz828OOPa&#10;hv3bsrEMElUBBgZJ4K5PU9Tg1NdjyIppvmdoFYySJbszhMHkIDxkAAdeowKdDHbiMzF1TaSWh3kM&#10;WON33RyVyeT7965zRpNWZNFE67nFvwsKmMeaSwJ3EZUcfTnufSpy37yQ5mUTOirvJkBZVHTB+U4z&#10;yeOnc0y2aK585Qofy2CMNpUhVQkknHofXv65p0bQSM8JNtIke8qqEyFlyeckYHYkEd9tdFOVjl5F&#10;GehYV0jCCRh5S7lSfduOGzvBJHJB7Hp2qVvMkuAqW8MMYWEeZE252IAaUYDYIICEe59OKgPzeUS0&#10;kLC4JJd9hXJIYlscjJ9sZ9KsfPsjMgG15iiSSJsUOSFX5mPBLZPTvxxWvPdGlna5aiECoVZllkYq&#10;srvjJLMcduuSBk9+O9RsysQZVhkxEA0p2hnLZ+U+gJI4/DFNdo0jdZDlpUjIeY7QgPzg8cEgADH+&#10;0DQfvxBt+/bkSYbYTgkEkDaGGB+YrOcZWuzKb6Fh5Q3lzNIokeZjtZFDI2MgbVAAyOcelQsd6lXu&#10;TJbsQFQBtx+QYBJPqD6cGmWs80cdnGPPWd0Db+FAmIGOQxIbg8j07HiluJkZFUHeJUVg0c4MRIyD&#10;16k54I9CDWKTUtSqbktUSBSqYBCltwi3Jt2tk4xleVzyCc+9I0aOx3Oq5LhHJChkAGCpHPBJHI9a&#10;ilA8osdqhWdZUkJWVAASQABw3oO+e1KirFH5hVo2VJEYqpVgAeGCkcAjnHc1qdTSa1JUmS3CTi4d&#10;yERonYhoyMkA8jB69B2IzUMxaTfGkjTyKWVnlkAVSxwCCeg9AOeDTfMQeTIsggidkjjiabaFPHy7&#10;SfmJ5PHb6VNbowSNSbgNv8uKN2yG2AYAJOScIc5qJvSxhKThpcBCkjSsY0AWMgOBhiSMMOTjg559&#10;6hdQUjhEz/IyqzMo37edqqccDvn2q7GGDSptaPFuu9Y2Jfcw+7nJUHPpz1zUE21N0czhjLgFVIUM&#10;AcgjIHfGT3wRxVQj2JU+ZiksCGBZGGUdgxIGSOCmcZzgetJmZ2uFunQmaUbF8lYgSchyu0YJ5HAx&#10;gAe9NlIMcmHeB5thileBiwYttPGeec47ck+lWoySjld7bdgyEwXXGdvXhic/Nxnp611JtD5E0Vtp&#10;UtGpRJGY/IijeygHaBkcDBOe3FSfImSI1lIVeA2SSPl2opHUcHI9D6UeW8jxtKI4Uj80Sy3FvmNI&#10;8NgkY6Dn889qLYZtvMCXAUHE0rRhVj35bHy8AgqRx6cd6tzsrk6KRY8yNTEQzFo5m3ByzFmVCDnK&#10;njjnHoOcZphbz4cNICBO4MbwkkLgAAntxhgfTHrTYXkjj8sJtHkuXO8tvG4lOcfK2OuMjk06ZlDX&#10;UiuTBsfy5V3LEFBC4JbGct7dhWEm5PQ1cmokQaUzoD8zF3B2gqSAO2eP8nHWldZNysqGOXy2MaXE&#10;mUMZOS5xyQdzDn+77UMzKXuVlCmJcPKH2xsSV+8AeMEYB+v0pCjQfu5FjSXYXDsWKMueWYkZxuI5&#10;9TzScFuVCSkghkj5mMbtJFA/ms4DB1X72MEkY79OoqOWWCEAvKNrsA11dxFEVB1LY5BznBwOD0NH&#10;2eIDadxMgMqI7+XMwySQwA+YBnXBXphc0y8xGksm1SsWxUVULPNtUfMCTyxIJ7cggCuSfuvU6KTi&#10;nqTpNKjPLC1u92ZHFu0lyYxuYgqGbHBLYHTvx6VYmfc7xOskUaRqW/eDHmbgrBCeWyT1Poe9Zdi0&#10;qmWKQsRK7tvRShRNgXOWyM8Dp9etamAu10QyFnIRAWIZlZegLYAG3PA65NdFKV3qctf3amgyQSJ5&#10;yP8AuLm4idZM8Llh97yzkZU4IqsS3mCRluCsaN86RblJ+bAYYAwAQfTPpxV8JZvjElqm5CHeWPcN&#10;oJcZIGe5APtnpxVa4R9rsQkCyyRpvnjDISr4A+8MthjyD1HPpW5mtUQRhXkk3hxm4K7XXcWcjJwR&#10;9wcsMHHPpTpWg+WNkQo1rvITIYMpJIz0PQAH6nNSwLEQrb5JniR2V1UKrjcQQ2QOgJ59h68rDIxC&#10;288rRKsEpW6e2yG54DY6ndkZ6DNaQa2FJXViEBYpInUYiOCI5yEiHOSxx0OdoGMdOetUZo5oGLJF&#10;z5iF53G/YCGILKeMfLkAc8mrsgjEabtrtJco8flvuBVQNy5zhW256Y4OKoXLRkxJORIo2Fmmt96k&#10;YZsNhcAKQBk/7I70pOzNaWj0PFfHHh6FbpLpo4GdoJXtljXyjKqkmQxqfv7nYk46FSeKv/CvxFMW&#10;vfD9/JEuprHAmmKJxGjNuYbRGByAuWZh1weeQK9GvLKK6Ei3CwIbezC7bmPe0aFlyYwTyPm6Dgg5&#10;PSvm1mPhzxHFqj6b9nZYNl1Y2BZpjCckoCASwVGbCqOu7nFXRnzuzCpF2uj6ySRNsZ86fyyVeBEw&#10;XQgZ3r1y2SBzwOKlnhBdcGSSVXZgIGCsucE7ucH0/Hiq2ialDeWP2i1kn8qaEm7jtrkxF2aQOcx4&#10;5QlVO3oNnBIArR3O5uVLqWuPLZ4mkYq8aldu4diQo4HHqKVWPKzmjGSdmYVw1rBdeQTcI6hngaSJ&#10;iNrk/KDgbjxnHoR2NW0KLEE3SzL5rCcuu1mXKsGLAgNggrjHBAPQU+dJlN08kcsRmDNGsZVFJYnA&#10;VQcKM44zkAjOKqo4XhlMpSdQPLYhFAyACxGAd2OD61ktTSy3LMcpYwsvmGJoQIm8zLMxxgAHuBn8&#10;6vEWzCU+WHyjYLLk4YHkkjH94HHrn0qCK3mASZFkSSByqOikEsSzJtI4BJ3Y7nb+FQxyyIi/vC6P&#10;wG8vCkKCcFiPvdfyGOtVKmY31LUvmuUIDzuNqRl5vLKbVI6gFieg9BiqLCNYtiA7CZNoUOrFQQcl&#10;RndgqcAde1SuHwsiCWSKBgYxNcZUpnGHzjcwGDx2zgdqbC8zbXAKSbBhfLKgPwQ7EHjIB4zmudxa&#10;LjF81yBwy5YQ/uwjE3CowdgME8/x8enrzVcFkIModVglYO3ICl8KfqThRj1+tWfKjmXy5kidChQR&#10;SnzRgL82M53YyevXFJcGMscFAu5SXGDhd3UkYyCOM44q4q2po46WY+EKyeVBDI6IQseIUUGQjDbf&#10;mzkljk9cmpIIsPC4W5h2vtlQShl5bpsBwcN1OTgDiqkaLDI0scaMfNDNCfmUM7Hl1GAFwpxjHA71&#10;ejeEyNHMIt2czCGRkVWO3AOG6bc/XIre96d0RZJ6MrpG00imTEizJvnSOMFHXyyrEk5wNnPHORnu&#10;amkbbNM5NuZy0ayOITjGQFwCeOBu4+lKUMgMLtcxsY0TyjGiSqSVCn5m2985I42nrmm7xGJX3hhI&#10;gM3mkGTOTwCF+UZ5BHJ9gK5pNqRtGVncuq6yQtGpZbh1YDzUyGAPO4AAbc549+TzSLKTFPO0bNh1&#10;KJHa7NjEgkqgOOjHK847dqrpMUjmAESl0QBGR1JByBuPXdkN05Hc1JFcxkqkuVBCo7eZ5e45GGz0&#10;A3YOfxNXCpd2FUSkXreSYskrKCUBMh83zYlIyQcAdwB19cZqvuLgQh2kyyyQsrHLMTnkADAyoHUj&#10;H41FIwMi3EjfOSFRcLHGpYKcOEIUj1HQEAjmrNrLbIqrC0QdEMctuQXZHZehDDglSW/4EMHinXut&#10;TONNt2FhYN5c+2JFmdXOwliTypQZ6Ae3fOMdKMOLePymknbCjzZSFCrjHIP3sZznJJqvNLbWcbMj&#10;JJsUu0khyhj3nBUYG0gN196tgrEu9p0dTGu77Sm0uVyufm9MnjpWVD3pDqUlYVIhKYTcLA/mXG5U&#10;JZVVSxwGbjccKCcAcPjsaJJt8cLIVZGmjwRLgAk4YjA+Y/KAQe2T1FTQ5CFIFtiz7xlmALFivUE9&#10;sk/Lz96po43D+WsUIO3zIj5m4kocBiOuMAZ28c9ea6q90yaH7unZGW8tvIkLFii73WRFuCwEgbBw&#10;V4GMHrnmnPIDuHkN5rKrKMZG4YK5PYEDH/Ajj1qF/wDRcLDLFAZmc+S68yuHBZjjBbLEE565p0Un&#10;nxuJZSGcsJF3YDJkZAUc45wKwhdj9omy4JYnlVWR5C6EzKh2FVOCOOgOc9fSrcrb3WSOa5RXwUib&#10;DRgscEMDgZAx056dcYrHKyKZUCLiU5ELOIywIJ3K5BxyO56DpVpnjlmWXLCQRBVEc2xYyVJxjP3s&#10;EjPf8K7YLUUqkUjRSUkicFhChQqfKLmJCBySTyp+Y5Hoo7c1vLUSBHgkE1urIouJWUh8BioKknJG&#10;ANw4J5pdsW35oQz2+M5iMuD8w+ViBliA/HYHB605tzGSS2VN8YJUoh2qcBsMS3OSCcj0Ion5GTlF&#10;jG8tF3eTNlZZJJJixZmBwoAAOFwM8jj5qi3wCJQZoABcDdIv7kEgbeSeeCx479fSlVFRkVHCSICu&#10;xX3A5wMHJ5Gfx/CkWMsM74Q7JIsQTG1WJG7OByemfesGpbsE7uxFLGodYnkWWOK2aMNK7FnjCKEB&#10;ySWI5/WhA5R2mXy8SBlUSZHHPXjvt/Dr1prS+YqqqSbZwTHdsNxBAAKhS3C7RxgdTnnJpEEZZzGI&#10;IopHLrHAQrAsCWO0D+836c9a0i2i4U9bsiZhGYQDuMilkYKFDgEBeCc4wTjjGR2yM10Z2YqhLRKy&#10;oWikDNu77xj5BjHOcEmnS3riSYMJZHkRo2RziUkRgoAyhgFyF7AcYHUU3zlV5Y1KFrXCzM9usxAd&#10;MHCg/wB1uc8jPrVubsU1GSsiU+bGZfNEsc22RWWVtkh+cAqB2fJ/IE0xQJZRG32YfaEVUKSeWFOV&#10;3NkHHUj8KYEj+aSTzZsbQz285XLAD044x2/Gqv2tQizAB3ktzshaURxGQ8LwO4Yjt6UlKciJUrak&#10;7vH+8WOPPm2wjUb8lTgkuD2J55Geo+tTDMvlxbzhmjO1CUAO4HZweeQeAegGageQuJmlkWQG4KyO&#10;zFWWMKrcEfQLzj5SalljaMrC7SKwkCrbOWVlyQWVewyBjjkUNNPUXLy6FmRrZ43j89RGQpdIgVKn&#10;t83XBx0zjr602NoImcBQ7vbbPMdQyhTuHAYdcZ59xj1qEKkTvFl5EmUpIsUZBcAHaQTyM88jnjnF&#10;P87a75uoYoriMKTJERGGyPlyODlhgejYq1JRVio/FoQeZbzyWzec8rpGv2Zp5VYHagTGCDgAkj6K&#10;PWiWRsssRInNwWVpU2qpJBIUYAI5PToTz6U8sJduyODyYjsdpE2ggsCQCO5cjPtx1xSXDpHFLMyB&#10;UiRiGWF5GLDncoBzzzgdeaqTTVzzKscSql1HQjgAMawxxqI/LDBAzMrEbRxuJOSSTntk1BIVF1Ir&#10;nfGZVZZnlco7Ku07CRjgIeOBx70oaRmQCSB44NoM/luFKKoGBhiQNw2nPQY7mpftCA+ZJbfaYfKf&#10;ygzIELgZUu208BiuV7gYyCc1MNztpr6zRSvZkyvE53wFSfJVpAFJJYkAc8AdDwM4x6ddBFD5uPMi&#10;dm2m4jhXc3mLyQQDjO3nvgGs8MH8vcFmCAtC12zAqdgAPA+XaSRnqcc1MJGbfJ5VurqY/LdjtJOC&#10;GGMYPqMf3vbNaFOjGMi47faXfygqxSOwdkjEe8hvbGMEHn2JqvAySTRNDcJN5JLyxybixDYPJBAI&#10;zjAGQAPpTUlAkBAhkKmNmEPG4EYyWzjJUNx2qXyvLbJYl8EtHyWAJ9+oPQYP1rOz5yZLZJXEuFds&#10;iVi8kRJIuJNrIV48xs8+w3Z6VVuDL5kbB4mhjKMQ8Q2kYx+J+bA7fjUs6IWaRUkEbSRPhF3ZfBJ4&#10;AO4ZY8dDgcUsTRxu7EK8CxKJ1nlwhZZgShCFWA2lTwc9+DiujkujGTeyEZ4Y7bay3CyIG8uO7UoR&#10;tBDjaCS3zDjntVOFpY5ftRhtdihd8jR5Vy28A/Muem04PA3Dk0sSSxwIhwipEVkKYyp4OdxJJOOe&#10;5PelaSPyxNEPM88DaplLE8MAN23oAo6cc+vFcso2NuZyaHmGQS+aLaaKNcY3fMhOSx3E/MCeOOmF&#10;GPfPuWVXTz7iZEWFI3aUEhFYZZU55QbGAwccYNTXMoBje2hlYsJDc+XbgkBWyrMNwOfvZ4xz1qA+&#10;WFP72C3ZpkaMuiuwZQchM85IYnGQOD9aylHTQ25moiOqhFVx5UsRUQgRjcWbuwP3gR6+px6VRkhA&#10;lm2qJGuCWEnngk4I3KV6Ejjpx0Bq4zssUbXG+RYUXyowFTDcAFstjJAx65xUEgyzbGW0aYHy96gp&#10;G3GAF6dTz3JrKS/dm0HFspJHFETK3mQtPKPMRhufIDEfcUjdu6c47dTUsuGDvBm4n2ssNxNGVBXc&#10;eM7eCDkZ64zmk2xwxxlpUjEwZlgaPyvLwV5wDgKecD09SKrQp5cV1HPdqCZYSsrwnCoT/EFJ4+bG&#10;3rwTg5FYJXNUkndF5HjWVvKQbNwJWRGcMCepXcN3A6D1p+YWaRpzKiLLDJGruGCuoAJDbvkB+b5R&#10;xkEYwc1UVmhntsOs8UPmrbgqHlDZbd8zDkYPQ9OKcZ0YiGSKRBG4W3mkQFWOMqxweTgjr6Gs5trY&#10;0U7InQRS3NwwkJkZkLPG+1VDIxyQV6nDD32nirE7KIY4wbhnh3v5qxMkirn7obaM4UZX1z1rO89s&#10;NP5cjiQxpGFUxh2YhS5BJwQEbjjpx1q3bOWV5XzIkO4+YZNkZQ4BJbPJHI/GtqTutTOck2WnfyFK&#10;LcDfISlxAZmPmhNpyQx5PA64BK+1VQRP9nS4guFka53NDMVVyiqpYsAxGMnAUnHGfSkEe4xqhSdZ&#10;v3iPKhCF3z91gNrH1APf3q5bzRO4VHRo1QYEWCgzwWHsSOn+ziqnZanPTuJHFLNcsqGOZTMVVjKQ&#10;UkBO4IVGcqcAg9s/iyAyXCwSNPhijozSWxYuQ7AKDn5AAHJAznpUv2i3EbtJEgLRgjcGVyrOcFcD&#10;BJ5yeen51I3YBhK8hjd901pJZgh2Ug4UocsSMrkdcDABqoSe6LklJamwsawNH5o89lxtkLNEpUsH&#10;KlSeTwcn0zzg1V2SbLcxzujRB5GEdxuIBIBbBGCThVA6detItxFGEAO6VESRv3oLuCVXgE5I3Pgk&#10;DjNNubiNhsBkxK4iXy49yrlWOT8pwML1JHJHOTg9sFzLU5XTjFt2KbLE0ZQwGJTCGbzVGfK4y2B2&#10;3bwfTOKsvIFkETC2M0iRkF2IRlZsAFRjaQVJznnNM3vbwg7zJ5buJbiaNWcIQW4AwCATjjB55yam&#10;lg8mAhEgZ4oXWJZo2MKCNcIfMYkk5zzgnjNKUHFkqEmzPaQHZ5xhSKWKNlE5AMcoB6sCQeDjOecG&#10;q7yeZ5SNJ5EsxdpY4oBvaN1OF6kqcnOf9nitHekTSyzM3klQxnXcyk7sBgpUDIBzz97INVjKsKoq&#10;vM0qqS8iLvYDqMlhwD059BSUk1saJcuhQQzSvEXjzIfLknQjaVcdWJQ9MjpyOacry26lreMxCbc6&#10;h4MLKQWOXJHK78n6in+SjgpJ5tul3CgaGX5GVdqgENuIyNhPy+v1pIp0zMke8xGQ4h3jEoxkEdsE&#10;8DPpk8Um7lLaxfV4Y42G3Aj3gowwqDIO4BTxn16nHaoo2LqXSOFpIgzhZ5hh48devGSDwOyniq4k&#10;hkUSpB+9mtowDEhY5IJGTnBx8wznALcY4qWFGWVLgK5R12iNYgqm42sF3uVIONpOOM7eOua0TQ5t&#10;xkn5EQiZ/KkllSZHCmJ1Z3WRSpCupYcALjjrnn1pQiyBTtEUsoAuZ4U2yNGu7Yn4Eg/UHtSrGvmj&#10;zLiK5mN1mK2vLgMxgBLZRlGFj+cD5iCucHGMCJkNzbypuaaeJ/nMchjCqWBPzAgg8EZ4x+JrCc2T&#10;GTY+RphIJIUVoCGHmiPDAgKRtyeRw2cjvSvBvlkXypZgNrLbmTGEJJc529dzLwTg8Yx1LpFEkolR&#10;mCNKpRIPmQo/IwFxgdOffioJL2WFGUPcxxwl433pJFKXjdQU2sQXwVJBA75yRisrsuhUUJu6umCo&#10;WDCFwVkLL5qptlKbcF/mHYsB6jv61YE1zG0irAJYPsbTG8t1VSApPYdPvEjrnaenGafmxKYFMjYa&#10;7Idt7IDIfulW6EnAyDnpg5q9BCCZgxWJUUeb50ZWNG+cE52424wcKTjI6GtoPS460UtSeVxAJw80&#10;LlDI0kjIR8wJGQm3oSBzkdc4qvc/6IWjjkji8+WIz2c0mFEayJuTkgBiP4hkAkHB5BltmJTawNt5&#10;1yZI9luh3tyzHcvJB5yMg9seqi43bo4bhAxCofLuCzCTqV2YyoCkEZP8X4HvhNR0R51SNOck+xVn&#10;feI8Kjo8oVdmNwckgDP0YAL/ALXrUqsqfZl85raVXVgXUBJH4IKrg4IwPwNSE4kDRzoQIllDRSl2&#10;bGSBhVxwANoHU5+pqSPDkosJEbGIE20RjlYNs3kN5hA2gO2DzlyOgxWVSXM9C6UOR3KkreXBEzK0&#10;MJtWZ3ktihQfMTnHBAIZd2ecAZ5q6tuBJFC1o0SB2EkckoibcApZim7gbnA5wO+KqLBtkAZ9sUyA&#10;MfIyytgnzCx6qMkfUVOuxomiw0Mccap5/mlEfb8v3icnJB9+uK5b8up6EYpwuXY5ZWd2DygSq5EA&#10;BRXUdScDOc7ehyfSkgUmUoWZG+SOWW8hKh3b7pbdwuCvJbHDZ7HFVXMTrAzxuq5XyTIWw7EEEA8A&#10;Y3cDrnrxTlltpFUOI0G3y08+BGaRmZtuGOc5ySRtyAevBraNTmgzkq0/3id7EzQ2u1UjJCizKwBI&#10;fMIAHIZ88KMkEjPOBUcyR+ZI6oGM8YCJPtJVmJUE/IMrtOORkH5hjjFiOWRDHart/fYSOGW5BDBz&#10;8ygkZzwuc/3fbNVZpLS+MUlgZTZ3FlC8Fyk6yq0ZQFZVcZ3A5JDdwFPrWM4JSuxb1Fco5SMsC2y0&#10;lkCzlnYIxVTkYHPHzZJ/lVC6n2xROvmTzT25jb7ISGQFmOxsDADRruB5xkDrUt3qCRRhIlusWc2Y&#10;UnfziY33DDsy/MBgc8fd6c15xrni6K2RzMsqR24MivHaGaYKpfeqoq5Y7ATxliGx6VpGSUdD0Wrw&#10;RB4l8S2dqJLacy3KL5Bt1t7eW3luJid0kMCg4DIyFTk7SpB5r5n8U+INT1W5uLTTtZkgxf5t5NGs&#10;5p4JnMGd+ZWZx5bICVBVS2doxxWR418etrp1E6jNLbWk1vcW5k1BpbuJoI1VIVUtnKbEVQoAzuAI&#10;Iwx84gW/8VXN1oulaRKbSfyjaxlNjqhRVB+eTJkKh3GMfK+B0wdKcHUd5aHPK8ad1v2NCWwGlyiG&#10;4gAns7lzG1wrBWO0lZEVk3AFZFxnG4HIOKz5Jn3nz5FnSFY5lgSHMALZVW9WYKPnx256VE8ISe8v&#10;bSWY/akxcC8uC7F13ByWz6kjHQBccYpbaeK4hjjscXcdxG8YeKQTeYypn92AO7HoOmCDnrXgqFtz&#10;pq4ilS9yUVclXan2BIlRzFZPHP5s7KBkEF9jDj5QueTkdTUQhuJY44o7azbyijJsvhCCjOm5hzg4&#10;VgxJ64Y9esFu3mW0BZ0XcJJFIlaSbaxAZXB4ZQRjC8jOKdK6K26C5uRFGY3Pk2jTZZcBo2DHKjPA&#10;29CAACDT5LbIeFmpPmeqFiuF2MsYiNwpLKqctKBlgcdYwzKwG47cr15p/wC+kn+yolwoSONpL98C&#10;N5AGyCN2d2VYheu0gntUMUbSC8BtZlVbVFRoiHbeGIbavTaI8c5JJY8DAzc8u682SFY1n8uykeSZ&#10;NOZmVo03HAXP3VD889ciht2szkw2Dq1q0qspJxeyttr/AJDgojvdKmw6KplNvDLKwk2uXyGVVAZi&#10;2fvYHoc4B3I55vPmXzIvNwHtYXkaQuPKCkMACMHjt8pYE85rDZQfOi8uIRMk8crQOVaWVi2FCbQT&#10;ycnPO7JU96bBGllLHBb28VrC91OhMQBO4fO+U4IZgxcnvyc5q4yVjsqTdOVo6G/bXURmMEZghmFy&#10;GMoiBecITtTey7hH85O30cnFWo8m8nLxtHb3DIbO3MomQOrAKHeRwEXDP0Bzj5u1Y4Bug9wZBLMP&#10;LFp5ELMqy+au8SksqhRGrsCNxJGMVftozcGNZCsTfaC1uJQOmflBAbJJ5PvuxilGbTIhVbjZ62LK&#10;SNOiWcbh57eJpbeK3cysUfIZiSACRjp1+WkQkPASrMtwijz2heKHySXAG49RgNnnqCfaq8a7/wB4&#10;zSiDYQRBaMwdcEjZg4Hyq5yOw47VNaRolxDPJNEsrCOMJPeN50kSl2AGOQQXIGT0JHYVbXNuYe19&#10;pJpjPtMNvM9tdLAA0KSQ2c1xHbymQqoLAE5YYJ4HOAzYwCajljN1I09tAVQIBIFfeoC8EBg3BJzy&#10;Sep7UyJZYFbyYoIxGhaSWSD7QJJMDPDknqA2F+bkjJzVhF+SBoChjilaIyvvZSP4jghTzwQGzgnP&#10;bNJQa2M504JPyKgNw6XE32UBFDPcpKoRo4fLzIXOSCdwIJ4GDz05ltruSNoZZEmdoj58IFsojSRx&#10;uxCF44D4z+FXbVnaFGnCRNF54WKC4LIOWAYgrydoB78sSDxVZJ5YEiEzeaVMZBithGoLsq7gxbAP&#10;LDHXqOcitlDuYpyhUV+oy6Qr5kPmGK48vKTyXRjAMhBDgk425Tpg5BIHWowqrHbMEuIEZ50upnk8&#10;3bEzcSKzDgAbSFwTwR0NXZHtfJS4WVZY12BbhD8kjDJBZwDwAOBnoBUOTcmIwGV5VnO2G3XIDgvn&#10;LFMbRkccHJGMjNJ8ri0RiYTqTTUiO0Ihkj3rMkaMJIy6bmUSMCxKk8556nsR6VNBNPBaTCSe+vIZ&#10;GkWS4vLWNEtlMpkQMygKYww2rnL/AHc55NRWUkS+fIjSEQqXeR5gW5IBKhuoJIyF6AHipYZ44IXQ&#10;KzwS5kkM4Ezu6hizGR13YGc4B5xg8VzTpOKvc9SEcNGhaSsmXzFdW88zYt4ZhA8qzxhFJTCy7gyn&#10;IJJHzEfx7R3rJjngZBNLAfOtbFmntprJraNpROweXlQxGQVADEYKtnmpopJI51+ziKSCfDv5lurK&#10;ZSRvc554UEADpnPPFPDxbC8zsIjGTIykg+cPlyT9QeRxkk1FOpJSskc0EoQaTux0gma2kmYp5tsY&#10;GjnkXMKEKwJKsMqDznn/AOuyS4C+fFFHuSa3bdLMrPCrqwZQjqedzDHRlxkHBAqo8xfy9wtW8q4J&#10;u1Yqfs/mKcohK/MB8o5OOCRzViKOMND9jj2nyhGiRThfMUZKszEbSD83HctXbFyluTB/WJNRexag&#10;tIp47lY7yKOVro2rsJcmF4wGz5anOBvK5HQjntlkkRaKCKa3QSwKzGNmIILgqd+R8y5Q7TzyGI55&#10;qiguWivLWVFg8648m3IiKRsZI1GMEncC2FJ4OcjnGTolpLgP9qt7OKzlbykmlmCtI5KqFx3zkAD3&#10;NNOyMsLzyUnbq/zI9iRMWFuqhGcRvIEWUqc480jgnJ/DPrRdCcpIJPKglkQvlrhZVYGMH7ighyAT&#10;kHpkgjIxTXDW5mHlqc2gjjuHZEAd9zAudvygk4DYJbeOopWbbIY5kmEE6kK4hwsaZycYxgAqOmTg&#10;DNEuZySR3LknBxl10Hocp5nkrNcmxAS1jTy/LZwDgAcfe9c4AP4stZCRGSPM2kHyI4Q6KxXG3I65&#10;LMckdQPxmaGNYo4kMnm2k6yQqbhkIMiYZhkcDlc8jrjAFRI8ENtaGKK51KfySnmWW1UV9+CuXYAg&#10;KpPUnsKTSjFvsYSpv2zXLZAqJbQLNK3mxySAzXNwzeVHt4LDJ4UAHp0IJqRbub7SLkpdwS8LbSpc&#10;AKyp5ahFwcHdjjjtzz1ZNb29ob+CK5S+soUDCe2gkZSThn2hwGKjcykYwMMBnjLGVYJiokFvFDIp&#10;ZS0cgcj7zIy9C2/nPTb061nGpFw5kN0vctLRsiaC4EWZXuYFZ1WAxaehVhwSPvYDBdwz3PPtWh50&#10;SBizAiaBhG8EoU7T91vcDrkckbuartai4MciDzZFlDbzagOo2EDAzgFd7epK5HOavSSIiCQW8aXH&#10;mR+ZMsm6WVGwAcDqoO4jp98+hqPrEU1cypU4wdrmfBJasqXFn9nuljjLrtuzGqkAgN0Ybd6kE9M5&#10;BHcXBDcQuypBBLOCWUXUDLFGVJJDHGSxIUYHAw3rxXnkgaPeZLyN4mk2QiFmaMKykYVG+bdhjgDl&#10;VwRzirEENoWKxRPLFau5iigVQQyKxZhkZXKuTzyAO3NaOqpaLQ55tyly9ixslSzkd4vNVola2ldW&#10;VkQELkADLgkEYHr61EyyIHYo0cSuxQ7sqIgRmNc88DGCOCevNUWlCyzNIrz7DGTDCWdljjPzE4bo&#10;o++w9ec1Y+0WZnlEskU0s1wzvGLtmVpJNo3HOAMFQAB78Hg1p7F3OeVeOJ0lo43RbZFSRbuO3n+0&#10;+UzeWLwjeD86kptwzFlXA4I9RyDYt70yO8G6W5McQCZhYBTuBDBiAoOEGQO2Mkg1RSRXSVZWKbpJ&#10;EcyOyyO6uQEUhchmGSD0HrV21hT7ZCQ90VN5sj3g+UWfALSknnay4z0+Ynvmn7N7ndFxuuV2SsWR&#10;IzKq3L3ECXJPlrBEFcgBSVAySGxg+oyBxmoxbXMSpDfFJZbazJu5UtMQiQptZ2VmJ2kbsKC3UckZ&#10;qCGfK2tyfs0kkcYMGz52Kg7sq3O4lWwc55bk4wKHv8bY2iTyWiAG1MrG5fhiCcBvXn+9jApxg72R&#10;OKnL2Gj3J42QlIgy74kRvIDliACW3khM56Yye2D60RKjOzlQchGnj3gszhwzliuPvHn15/OtHI8s&#10;cMaTl4DbBlhtbgF3YH5mQKMgMjRnJJ+VTnpkyQySo+nQJdQeWrrHJBdAvM25GUNGccnhcDsA+OSK&#10;0knT07l0cY5e60tBYYI1Z1kZPtiqI94uhsaVyrFR820cMT8/TH0zKQ8MFvBbxG2hu3cGGKEkOMlp&#10;CncNuwS3Iz0HelQ28a28qi0SeZzloEZUMhTaAEwcEspJI67ietWRE0jB/NeRZzHHPKrBEgYAZzlh&#10;8p3FcjqQCR6Ci29To916otyLOUGXiyWVXuncMsOFC855IG0rhcHg02OBmuo2d9PlhjunVlhDPLkk&#10;CNlZsKFyDkep5x1MCQWUc2wRW9vaxxJG/l7whyQMDeOCCM9AeeetWB5aqh+zyO2WSBfsbbVjC8hi&#10;NwIJDtknksRxxWl0kTUpKbbZCovreyu3maGWOxjj+130pEMEUzgFmLMSSp+cbhlsBuMDi+WWElQs&#10;MB2+ZGDIS5lwQV2EAEYwB05LGqhMro/n21tNHcxKiafdbWjdG3cNu+XDEMMnjBPrmrCDN00fzs7Q&#10;LMolgjZA67mdQM7tyjOR0wAcmle+iOGSVOEpSWiL1nDJNHPvCyrJtCNINsbI4wMg/Kxz1B46U7y3&#10;CQ3KRSSMtywURWQiZxuKkhWAygJPT+7ke9a2RJGWJoQ1tdMnlrd2pKRlFAbJ3H/a4OP1wdBSrzGa&#10;HyZGYItvcoCCxyCwYE98ng8A0KMk7s0wM6WJgmupVRoBO628xkaBmOy4Mk7AEcKcDJUmMD65JPWp&#10;kl8uMFUQ+RuidoFIckNuwTnBUDI5/vdqndXkQCP7XcOt5ITb2eSWfcrAAKRtyYwPfo3B5svjZbob&#10;gzLNE7r+4ItwWDBxtKEgjcAc/KCeCSRWk7cuiMYQkq93JsdaIRi7A3CS0VomiulLKzAlUyoIVQzL&#10;yDk5P1p5ljiEy+fKkiRhj82Y9wweT/CoCsCOp3DnjmJF/dDafLcswyyAKWwNrFRjdkE+mQvWmeY5&#10;ie4YQJBNtV7oygDcVIGQwbbzxxxz16msVPuaVHFaItNtnCxR+WInZQZGuGAVOf3vC7h/DwPcj0qx&#10;m3gj3XbQQ2nnyRRzNLtjUYJ5YjkYIPTPWq4EjqzCWT/Q909y6x/LHEDn+HBXjBycjAxT5k+0yrGk&#10;bWskBhMixwu6bFADFxI3BYByR6twAMYtySOHllBXilcuBUlMMwtpZriSBzPakqqCRmBygX5doU4y&#10;MkE8cE1OZPLCAQr51wxRLiNEZmVehJJGSNzkD2NQrb4tW8qG4IZ8KIpCsiAgOQGDfKpK5ABB+VjU&#10;hlSRC1yixrHAp86WPAKswDfKrcEgd+QD3zTg3N2XQut7WlaFlzde33k7QkEP9ohHmqf3s2Nwyecj&#10;ADADaOnY9anXKsWLLNKmRBPJEAMFs9sblwxHPIqNNkfl+b53kEkOyW6yEEAEhVDZA5GOehFSyRiF&#10;f3oMckbriFY/kGTgsuRzk8Ag9c03poy4yco3QHy2wgQB4W3SxiJjgSZC5x8oXeGGOevPapIZDPHE&#10;PLQtKxM5bBRRnHKnqB0yM/lTJbe4Mdzbym+hVczLm2fLBGLHYqckDaQeoOOeameIvIgWJTIbgnzJ&#10;rlUTaMBQxJ+UElvz56UktBQvJ3NSCQSeZu3RkAoUvwSpIIB6ZBY4zjr0J4rQidz5U8TSeVJErNGj&#10;CVGXGSMDrwQOCMbR7g0LaRCm9N0TGQOf37biy4yVPP8AEoGBj7x7U6KRVhP7yKH7K3mq25goRyQC&#10;V4AAO4kd+cmrUZXN5pU6bbN1J1PyrA0jmaMSRRMAd2AS3X5gp65IBwa12vYbRJhcXYUtsSOCQu++&#10;dlUIytztXC7QAD2rPjlWU5jbfBHcIYESUHKl1AU5xwflBxjI6da0oIAsSo5ZpAR58lqnllQST8pJ&#10;ztGCeOcE9RWlznceZHUWdxl5Facs7M4SNCU3sAFKDJO4gAnIAHftk7cF22I2tE2hJQVuYXCxkBSS&#10;nCsGDFlJ7gDPseSi2pMURpWuI1jKL9o8sqSWwCu35cqV5zz9OK6G2mUShG8wAMyW8by7AWG0ADJw&#10;B1OD2qLc+rM9YHqWleIJbE3KTT79sYdRcbSFcsDxu6Lj+70HtXpum3ZSRFtmHmziQy3USL0zkEYA&#10;ynz49TgZ5rxOxhupbZmt5olvEkjYSzWQlDj5Tx8wK5Vn5yQTjg816xoUHkJblvPw7KLaSSRnUxqW&#10;LkADLMNq57DaQOtPl5dTeNmtz3uzu79pWINwIreeLK+WEUnZuABXOQRkbRgjaQelYmuzNcX7zSI0&#10;Ly2jMUkAWSTYQHYJ97HzKAMZ+uaXw9dQQXKCSG1eOeBALgAOcFSNrE5BXDnbt5BJ710XiK3sJ4Gv&#10;bYi1li8iPZG+8SwkHDO3bJxzwcnB46bQfQcY3Zwi+U5USxBzLLxDJEAHcMcAg8FTn0xyRVlWMjpA&#10;uGiKFdsULFS7f3Qf4iRknH8XFULWSSVhvSziaMxxXJsnIEkwRsqU5wVXY27POfSpimVBKW/7vHmS&#10;W8hQq+CGZgc5ye/J59q3WuhcoqxfiJZRtEgY7C2FJxkH5R6fc6f1pBuKJuVLdD5YIk+Y7gQQGIP3&#10;c7cCkRAv71o2ZyS7EyliCjAAA5HGOw9ePWpYmaMJIPNRozkNucseARjB4IOecfWtHzERklKxMFaV&#10;IiUeMOACUQuFY7t3A4PAPPT0NQ5i3tIysoBKOnm8BSDk4A45IPbpShkf95vGN+zc0TYVQM4Hvgnn&#10;p7VNtlAbCuFDMrmR1RgOmF5yTg/Ws25X1By5nYjKSpsjQeVOkKMo3DLgnAXHpyOBUsUSKmcKqrIC&#10;qh9x3HHU56gnHfpVd2REiBAEbMF3AkHcSAuCe+cDn1qRNvmJGGyUfdn7wCgYHuB1x61striejJJW&#10;KRO2eVjVhEJAqgkg55OBluSPUY61KN2Ww3yRxhnO8KQOD8xJwRk45qKOR412Fi5ECfZ16bmVh82P&#10;4hweAewOMU2XChVVAYd8jMwQMsqoBnknOAWPbsMVnKTvoSpu9kWApYHcvy5Zo5DuyFyOATwMbf59&#10;ahfcERUVBJHGqxTSfOWf5i/bIyAo49/XiNlEZiz50kU+4wyzHgncflycAnhsY6hTk06FAVTLNIFd&#10;DuZwQWOWBHHPH5FTTjJvQr2smyNk8pizRwqWcn5n2HI4HY5wT196ezJgj7Ybb7XdCRo5pmYt8oz0&#10;yQPlz8vGcnFRukabmn+c7QPnlyq7mIY4I+h79M+xnYgzReXHkuzmJvIUqcgliOPvY/nx1qZJ3Ig5&#10;OF2RRzIhDtLOQ7ElWTIlC8cY5BAGeamO10ldXTCsd7wHDA8ZwM5z2yKZGvMX7ld5LPOI2Crswdwx&#10;jIOeefTrTw7utu/mQySmCEPJFCI1bGclVJyoyeASemMmpaa3CSkkASPcZHEcgeVWUlCGIABAUjoM&#10;ZwSP4j3qvlZEaRUaLc4AKRY2kHDFufmGO4q6pcRhY7eTchAKs4XDcbsg87gdo2/WhgwHyvKCjBYp&#10;GUuBHkgADPA4PXpVRlbcqxXXPnXIEbmNyFYPg54JIyPXjGfUU5GVxHy7Sb1wzucnBGQCe+FK/h0p&#10;uAF8wyMIvLclkQFlBbO0HjAGW55x24qBVVzE0kUCOA7y+WwUSqCApU98Fyx/3ver92RV2tCUID5R&#10;Ee427lo2A3Fd4U4Uk8gqxGT0BPAok8iNstIhkOVV2wqkkcEkjg4I+uPep4SZRB/rSfsxkDSzgOch&#10;fvfN82Af4enrUSYihRWTe5iYySCMuSwAOSSSSc7vl5xkYrJxaJbJWdGdgx8tmO4oibcneWIVVUY7&#10;jj0pnmxs0o3xxqWIcH5G3rgjoeRy2c8FiPpUsvkvsQs6iOUGIlNmScnkAfNnoe/SiNgY5UjG7z1C&#10;PBFMCGXg4BI9R164raOwo+8x0UexDl5ELuSZDJh8FzgAg8LjAA+vNPcusgeWGGNxNkgR/vAmABgZ&#10;7nPp1qDen+lj7POFQoVeSVUVyWwSB1IzkdO1KpQNIzYiV3IR3bG4cbsc8DJPPtTNmvdsWWUyM6Ry&#10;52ou0bgybugzxkY+uO/WnYVJC5mJeK3kIhBILLlQViwOwGSvJ5znjFVnECu0XlbsArJFHCNzA5xu&#10;OOeGNWwZ0jVDlgqDDwp8zpnAYDORtI5PfBx6VVla5ly+9YcLd5FbKlpVbaf4EYjAAJJ6YOeB/OtS&#10;JUwjlliQNGZYwmQRhlIOeh3HOc9Bjr0zQ8UcReWRVtn2vDI92oQszALz2XDDjrkgVr2LIXTy/wB6&#10;skwjuDGxQEgBsdQCpCjOO5+tCaRTSWiOy8OQhViYeUGlAG9DuZ9p4BHfHtXo3/HrB5LSSRJ5Bdw7&#10;Hc2XXB9cckZ75x3rlvDlshtgVZMKiGFh8wK9hwenHXviuttS0LRxxSlwULDZd5YswyMkA4YHYSvs&#10;Rweau6uXDREvlRBSwdHUqAAEyqEEjGMfn9alDfvAVEbSsgyHkwFOQcjB6fe6+v0psS4VCCxaXaT5&#10;abWyehJz0x29DUmAvlywNDIgVgzPOVOxfvFcg7jkAgdeKsptdSVAWLOu9JCqjaTtO3JIzj16evFO&#10;ywTy0P7pMtK4i24PUYwPmH3/APez+cJ2rBvYBMKQZtpDKvOCe/p+dLCsjuqvjJV3U7y2dwAGVz6H&#10;txxxVwtezIaT0RPxxbhiUfAZmkw5GcjkYPTj9PepYncgyEAgzSHzEi4QcEJgH72W5x1wfaoEKIQz&#10;7HyqfIFJdm5LYA6cgc5zyadEMAncQytGVSTCMzDO/vzwRn6GtSYq0tSwcbY0kE0RwpDZ2gEgbVXH&#10;J5zwe2euaSQMyRxyljCBmXDgqJCu3gH7pwB83oT9KYGWNYpI24a2jErm5Mgk77yAeBnB25zz35ps&#10;ZiSTeqj7R8o3C42tgDIwM5B56frxU8yua3RLI/lAJCkRcbike4xqT1IBA+U47+5pxgMTPHbIi7mD&#10;MVfJc5JDnI+9kk9OcmoY/KDvtaFzIcqjsSRwB17cDoOtWBKI0tvMEcfmKzW7HaC6hiOM/eyT19iK&#10;zk9TOUk9EPaSGKUSsxZUjdgysSFXjII7n5T9DxTVYEPb7YWkUFWCsWwMZGe4GMce3Wqxmj2RiNQj&#10;R7WgcJueNychhjgNgkc56n1psxVJUK7Z9skYjcRHgABQTuIOVXI/Crg77mbdtS8TkKxDKgJEkaEK&#10;GAAOVJ5ABI5HcdKaEkMmxmDoDsfYCHOepOTycbjz0JOO1VlO6MIoYLJKGTz8F8/xLg9CTtPpU6bo&#10;YzJzG5kJKs27cM44LcZ6dfXBqm0tyrN7DHMDZRltpFl2r+5wxdjnqfTnj61aI2KI2ZQyvuZHY7dp&#10;I3cZ9SeucVUiaQKI4d8a7kDoQTw2CV68he56ccVJlURnQ7Aqn5FHCjIyeDkjgn/gPFNq6sXGPcuS&#10;iPy3LL9nQxOpaOLlR3KqPYE4H5VF9oZoc7JWUSgxMhVjk9cdxg9PSoolMh3FV81flZlhDhhk/KfT&#10;hj0PpTVTMS5jETGUExu2VAJAG3/ZI/XIrnLeiJGPzFADDhiYwGVinPbuVySOaajeYkGwGFnlQhfN&#10;LhVIPBGOQTjjPeo5JAZHlRx5O0PyBkbiemR90E8Ac4J7Cp4pOBglWbcSfMJKnPCkjr8vPHbNVcyU&#10;pcwRedGHxDC5Vj5aBwoC7gc8HjIzjOetQpg+V5ohufKKGQvJkkhjgDPQ84z9e9PRJNykBHfZkJFF&#10;xhQSSCRzgE5+lRG4JgBYsI5SFbzFwXPU4x0xj9OK0i7oHK5MUyI/NZXkDMZSjEbQSPlc52sensAe&#10;KXOYgJUhMYdiqrOQS5+9k9M57dBk1EhRVGZUcDarqzAEsMAck9QD0749qerlpliQyggBcKDtOSDk&#10;YOCMAjn16UOz0NLpoc0hBztdi0oBESEMBnHABzkkHp6inzOMtuRmVdrSKmGJUkgA8dMkfnVSNhN5&#10;OJVKGdBGwwsalsAjfnkgHnPTr0xToUuXx5Q3O8sTllikVgFfjYM88KT3HOcdKaVjKzbJmdGCxMQy&#10;ndtRuuBwduM5wP51JzIFDY2k5RkuPKZh8oBySADjr+NVHcLIzTI5jJkKMj5IUFRtAByGweoGe1Jv&#10;lbKBXnZ5BGiRLuDt22qCSD256FelD7IqJdLkKruvkiIg4icMr/L1z1HU85HSqqSqqh3lkEcoCx/a&#10;CoIYkDjnkEkYFPi48r7kkY3syC1Zy8e0tu38hjtDcD8aZuRpIgxk82MKqpHjly4z1Iz8uTjr19qm&#10;7juJx6oeTvffiMynBKvl1UcZAAPU9M/j04poaOMFCojTf87zYADnGCBnkFiRjr6cYprIVzGwm+zh&#10;FVG4V8luSTn7oUepzzxUcm8FdvBQHzFe2Yg/LwysOMfKRjqSc/VqXMSXcIvnBmycKzyhCgJPX5dx&#10;yM/n6UocEHZtZIpMh45BkAHI6YKnBH5n1qkJ51JRSdp3+YGUoxJB+XJGOvHsO3rKm92iEiusjSqY&#10;wZQxjQqM5AJG7JwcelZyvfUqNnoyXzWnRQTL5m1V3zL84CdDnHYdM8VCnmxRl44yjFgyxG4AJXoM&#10;qcgHjoMdSaRnNrM5UlxDMyyRyFiZFPzYwFwRuUdcdB1pZGLBQuFjwzKU2gsxw7YwQWbD5PcAe1VB&#10;9CJRZK7ExMCY2O5gjTsFDMScKMdcZxjrwTURkUrHuKoQhVE3fOAcggjuMY/Kkj3TSIdzBpWdmiiQ&#10;kM3G0BQQOeSABxg5PNQbwqvLuAWUqojeZSSMZJ/M9Ony/naaewnFPcmy5d34UEFUkDYAOQM9eSCv&#10;f+7xirIUgncucbGYmXIdwueSOV5C9OMHFZ7eUYtxDgJKR5qqCqt5YIJOfcj8ad50LOXImVdg2yCb&#10;aM/3pMAAkY5xTISsXSyjeHEe9xhfNjypc/Lk/geD+VIJyjMXW5BhbbsDhg2WGc847cZ9xVMzISyb&#10;VMTK6OWlwANyEblDBgpGD/wE9xSRNDu3Oo/hR5i52Rg4IZ8Hk/KcdeM0JdC1dLU0Sy7FieZmxtJl&#10;G3LEKTkDBwcnH1HJqG4UxlpRJG8fPnuq7WA4Cg+vU81nF4f4HWSOJiqXO5QpJOCcMcnJbp19ae94&#10;oF0UEcdtFOqqivuKBhuOCBzjB9O/FA3Hm3NGTcjhkV92918qTGwNwTu55x8xHfmkPlhpPMWV5XYh&#10;GjUKwUYKqDngkbiOD0OetUHuImSZJnVo2wZoGQPvXPIGMY+QtyOtMkmR1kcpaxrFkxEkK+w4VtuG&#10;5OCfoPSge2horJIkiymUgSFXlilhwSuSpwDjggZxx0z3pVcR28Zyq4yWTcwZ85wEyODz0PqcE1ly&#10;3luyP5YWDzyXjwwZ3BI3ck8fhxz0pr30PJSUOglw8e3JP3SDuB6g56Ac1XNdWZUexqfv2SMysXmK&#10;LGGyWWQ4G3gtnIBPXpk4NSZMXmrcmFmSQoqxShlZgFPHPU7uKxheRqGafzPKKFyHBbABK5GeoPAx&#10;2zUI1O1VPL2lWkAYjKuuSMFmGc4IJ/KiPcyqJ3sjYErFiZSqJkYZPlKE8cgHkDj19xTswRDJmOy5&#10;jkYNLIXCvnAVc9ABnjtkCslNZtw7LsjhVELRrtyNi7QR3wR1wfX3qkNWSGNB8pYyRqQEDgE7yW4G&#10;FB7j1NEnciMOrOq+0mUqz/ZpfIRWX92I9gLH5jtAByTwPfjipUuVE0juIZgNiyl5wkgj2gso64JP&#10;HtzXFJrkawobeTMWwtGEkBVwMbMMOvOBz6invralBGvlsJMgsu1gSpzwSO3Jz+FSbKS6HULMsbsP&#10;usrtshaMFPLGQOOSSMjIPcZHvCHgEeCXRgxIgDZyd2SW9cjHHvXI/wBvSSCQgo8fmF4iWwXLHLMd&#10;o5yR94nJx9KhGtplNsiguSWfJcM24ntjA2557fpTSu9DOb6Hb+YjIBJKqr5wVOqucEdPmz0JGRTY&#10;5QQQY5HimwA8MBXYAGJBz0J24684/GuGl154tgkmijKbghklwUCkAYVuoJwPxpH8QbnVjKd6JGPN&#10;km2sATgE56ck4oasTG19TtVmURnzG4Yg7S20ckhTkr3G0YHfpVj7Qz+UyybQSS8Txl1LfKOxBDEA&#10;g49F9a85m13KTYnCyOQu2S7LgMVGApx15Q446HFQXHiCVkkG8IscbCZxFgqxBBxnJ6Y/PI9KRbnb&#10;Q9E+0iASKUkYxAiYNCwVSOdoYc5J3HHX60qXEexI3Ah8twiwSZJJGAQ/Y4PO3tivNhr/AJpMYmQ/&#10;dZ2D4w2c7D74wTgY+ZfaopfEEgLH5VKtzIWx82c4CljnOB6d6iUWxRemp6rHfQCOUyypFHHE+ZMg&#10;KAQwySF7ZBz7Gq32m1WFg8i7Y2iR0Qne6A5IUA8D5SCM55Iry0a+7Z2ZlEKRgZudzEbcZJYHIPHB&#10;9O9QDWUe4VlldhM7MscUg2qSeScDnk/nmsZQdrM1jOx68+pWaI52KSxAkKqikAlcNtBGByzcVXut&#10;UtnLiKeMlCoVCpyoAOMnAGOn/wBevH311WKlCdpkRED8OxAyVGTgnIPHpmmf2w0qLtI/dsXKIhbY&#10;igA5weoPf3Fcc6V2W5JxPWDq1sC2CrOFQ+XLJkbe5yRwwAqm+qncccrH5wVm+ZlY8/Oo757fh6V5&#10;M+uRqsckjmMQhmxcYG1i2M5zzjPT/aGeagXVmkjbZKirI6PC0YwHVwGYgKQT8pPXnKk44pxpRRMa&#10;lnY9eXVgDsL+WJXLGJpVCRtxk9eQQP8A9VVZ9btZUdd7RZiD+UsgEgHOCB12njBOOQcV5edUk8tB&#10;88D7lS3DRrI+G25z82CcHJPsapDUoY9ypazysM7m5ZGBwSepJIx/P151ilcUqvvWPWm1y3MsixpL&#10;u3AoxCkkE/KMcAHGRnjpVVNbiZ0IVgFJd4iC4ATkhtpyRkngV5lPqL7UBV2M0iohQgFhkjqcDHGf&#10;x4qqb8JJGHKmeN2ZctkKc4+VRyCAw3fWuiMb6ESqXdj1Q6yiqGSURjcWk3DgqBz3yMDn8KpyeI9s&#10;hKusDxqHdHTZ5cf98sOGGVIA9jn1rzYX0ZdguGSUtFNmUgspbptI+bLdj/8AWpIp1dhdYnHnh1EZ&#10;n4fy8Z2oMjPIH4/WtdIoOZbnoz62SoJuBbTHKJNKgJyMYJ5wRj2pn/CQszKI9gUCQ+WvzBWG0kkh&#10;uScnAxxg815m186rtLpCJ1Yh4YUJjdixB3Y6ncQc98HpUwuSzxCMtCB80m5PlMhHQqMEn/6xqHKL&#10;0JUpXPRG1uaSRJGmBMgX95LI4wy5X05jG0Dj14qkniIrGvnBwXVS8THKqBgtnk8gg81w10jRidnY&#10;RROI4ZC+QNxG1F3E/KdxOAO+e9NE5mCq6yKSq7lbaGLYBZdozk84I9zjrTUYvU15HJHZnxKSkLM8&#10;sDFAipKvlsWz9eWwrHIPQginrr7AbbgSQ7VLPHKokZdy/PhQTlhj8x+fnkhSV40ErlorksFaPeyc&#10;YwOeRyfTpUUUkHl2/lQ2TW0sTLPPDHgtnnaXHbJPb+I5rTYwTkp2O9m10mOJZplzICQzFSSwXJC4&#10;BABB/DPPSqR8QSDc8cpkieUsrg5LMxJ2qc8//XrlPPZ5JpIwP3jAzSFQqhgOwHAAA6DiqyyyTSxE&#10;g+U6LtCLtYHAOCwPynAPHv2q4xTRU79Dr111SEZ8r5QKCPkkgcDA79Pw5qkNZmf7Q4jcC5lBt5sk&#10;qUVUB6nB+cuABx8pJ71zckknmJNGZdm2QP5hJ3fMMbG3YQgDHQ9T0NOgzGZFEkgEcbkxyEBMhyQw&#10;GNwHTg9qmVlsZRlPY2m1ZSrRB5FUu4WWWdQrsQMkY6/kOlY81yZssBMwdoGKiYqQAy7GJ3dPlJIH&#10;PHIOeY2by5d+8mOQZM0rMmZFwcAN0GVPQc5yPdrmILKrIwHmYeMcAneeuRwf8MURaTubqSYb1eYp&#10;I0jbZ0ZUkbCyHAA46gAencZ61VAKxxmGUS7SA2CHMg5UkA9FB685JHrxUjB/nLxkea7sWyI+RwCO&#10;MkHA9snmnh3+0CGR1U/OUhK4yq7QW68gE4Ix8pYc05SuJK+xVKyIjpvEaGIncFLqAAQdvpwBkDsf&#10;XNX1/esFk37FuCf37spY4BGCOSCABj8D3qqZEA3W/kMrbGmTIL8A9s4AAP4ZPc0vmkeU6yCSM7WD&#10;FRzySAvHJIOPw96kJJWuS28RMUYaSN8oC0hiCEk8jYoJwD0796IVdfNESliszukl0udpLAFVKn7o&#10;5xn19qaoRgm0eTGk6uCGJwAuCp56/e56c4xRGJUwXaQI7HrEsZBPRT6jB4/DqTW6ZhG61LMjqMMs&#10;fliNiI3mk3MB3Ptnt75qORipR7iMB2iJYtsBBOBsODxwScjIyPeq+JIhbQuzAgsC0cbOWz91ixOR&#10;9zqe54qYP5Jl8zdJF5YwWXIU98jrn8MYpSlZ2NZrmiSK5Ecao6uiCFIifkXCnIGRyTgnGfQDpTbe&#10;OX7ojby45CSRGGwACNzgnkZ7D1FRN9o2ynzJHaWMCMSKAgPzHIGPvHjg9lHTml3KXCjZJgAtKyMm&#10;05BIB4AYjJ79aj2j6GPIkStJITG6oHl3IzjYUDfKeQcdPb8+1NQqzOyhHL5CyOxVQ4AAyOxJx09a&#10;bJICSSQreYdnnR7yyhAM7SSMdffvSKXKi4HkujxKJRy4DEDB25yCMDr6+1Tdvc3jGNiyPK3CWcLu&#10;l+RCEOXPzErwN2MZ/LNNRlBeNZBkQkiPLAbeArDLcKCBkj1qqvl3DhhK5WRcLNbz4IBxhl+bGCAT&#10;kY6U92ZDCGlk+YnYdmwNz0wBwM8cHGBTUmjCpLoh2/KQqGhJUKsJYMTnnIYjoeDjHrxTg8ojVEMH&#10;nBVLu7ZVUZxjPI7A8GkaQlD+82BWO6RcHB4HJPTjP50gkP7so/l7Y1YOr4A2kH73+yR+tS3dkKnJ&#10;6k5CfZ3YqxQlG8tioAbcSvbjnnv0psYUgSiSRA7qyzyEMSSSTwBwBx9cVC0qqiHzvLZZhloIAVG8&#10;gDBI4ADE5oV8ylC7SOrlmDjeAeQTwOO38q3g9DdxaFZyyS7yQWY+WMYJbnk9gTn9BUoO5Cm+MJuU&#10;LsIDEkY5J7kY/KqkBQGHkuwwADLuUEHk4Bzz6+9H8QO4uZduTvAUtwPu5zlh0/3TVyd2TbW5cU7A&#10;ZGZX887nkLBkB4UBc9AAf1oLtGsUcyqMFnHmXALI2c5YDtjOO1Rrc5RUw8RiYqg+VmOFAztySRzx&#10;x25qF2VXYSBoo1LOslxNuCg/KQSR6Y4GBzWLn2G9i3uYM0W7AkJWNBhiRgHkZySNxJ+tOEmz50be&#10;7Z/0Vh8rFgCFU55bO788VSDA24CFDIruI8HarPypUA8E/wBaWQRthJZJDIikxyhiWClSSMBc9RjN&#10;LnkTzroXElkyp2FZt0aq0YDFzjgfUZ6evFMZ8LCiI0iIAsZiXcWOAPmJPAA9fWoDJMqvKr7wVC7F&#10;GQG6Z56YPPHoKFKkNHJ5Jd4lE/mHeWU8EFe+R9cY5pqeuopr3SaEws0nlGGXbcSLKEmDhJSATnJy&#10;GwR8vYGoVkg80xkswjRjPswVUcHnJ68g8Z6c0FWEc5jkjJEynzIwzYGQSCueBtBHH5eskQCh/LDR&#10;xqWB3ITtOB90c4zg5q+ZWuZpN6CMXTIkUKFdWCztsBGF2nAOCue1ErtE/wAvlhm5ZS7Mcc7cDA79&#10;frTkCowIQSMFLOgOV4YjGwjHTHXvmo3d5ZDscgeYN0cQACEkHJwRwfT/AGTSUrmsY2HciIgY2oio&#10;ZNwVtu7kDueeB3qM+XHJN5+TnAMi5ETF2KoOcZIJGfTIzjipCGQiQYEe0APKwOxkzk4xnnI5J9ag&#10;eQOWCP8Au0YgSGP5c4G7cM5IqjW6e5YVkBh3llySFJBO5TzzjgnAP86ZuPmIgJcKpUTTcB0CnG4k&#10;ctlsn34BPePaNpRF2IGJiRZCCw4YY59CDj3P0prqAGTZcY3RsTJMZAScZbbn5Vwo4H1oM+WN9CZ5&#10;DsUsrDbkqvm7S/cgN2GM/l07U1Wl8wbZTuVBuVJiAAAAFwR0GAMiodwTySH8545g7RzKACobkKPX&#10;I79jS+Y5CsMLCGUl2baMd/zYfQ/lWU1rcZMuSyP8srtIVEbMVBAGcbs5YZzzxTUeKeL90wZZULRu&#10;E3KScEEEEZHHIHP51HJITJIJJIsBoyziIhQDkt8uBjAA9smm4DA52LHkN5k43KSRg4JPIwcEdKgC&#10;ZZJFTLJIhVmDKFCkbcjIBHIz0+tOjHlQFiknloyB5JW2MqkkqBgcED88GokKZRfNVVR33QAAyABc&#10;ZAB6ZIP04BpVzIEZz9+FN4cARqS38WTjGfqeKAT10HlcGWIQs0yblCiUyNnLHoByTtXilkljRVnk&#10;XJjB2lMHaQeucdPmxz3FQCRZIhFiNY5IyE2sGXJwfr0Oc+59KiDoSRESI95XCAqgIzkFcDPNAOVt&#10;yywVPmCO7sCuJBtbAOQRyMknJ59qjQuVbeZHcKQ2FwCxwVBIPGQDx04zTA6OiLkPIoQtGLjDZxjB&#10;PfH9CahCrcKzK27y8EtvyxG3BJz3I7n0ptWE3rZlwlNwKCJlVQUUbGUg9SoB44JHPTFRBomMTKXj&#10;G1PK8uEFhvK/dB4zzjnjnng0iqrKCRAFUksEjxsRh93jvzz254pABEwjH7zzRwcFVGFyMKSccKTg&#10;elSi7aEYfK5dozEyqVPmYQrj15yehPrUryoMklgCd0bjBUqVIdcY5GOQfeoomYNgbjCuwxjZhCME&#10;Y3njd7elLG0pZi3y74gQgUKWHI5z0bGKmbsC7DZJWEYyFZJOI5d5VgSMA/NnJpm4qUH7xUR2O51Y&#10;kgHbg55PzHI/DtT2DK3yNvkJCu0gBARwA2B24NI4ZfNl3xxN5irj74CAqfuA5+6CM+v5VSkraETV&#10;9iIquEYMrCM4DkA7MKBzk84x+ntVl2lkZQFQSTmMEZCMzkYyW6ADpmqrrHh1Ad1M43r5uQpJDYwP&#10;Yqceh96kUbFzHIGBZmkO4FQTzycc/eHFErsVO6HgAyNGzNkRAjzJSxIBPGSOTkDFRRMzDayyApI4&#10;ywVWDbM7iMHHPY0OpYA53BFX5VBLsoB49d3OfxpGlQug34EJJHlKS2SSAPu8ZI5zS1Whu5oRWVdu&#10;4xujcHY2xmbkMcY9Mc57GmRb8hhuIMjYZmBLHnPbA57e1LlH8uJiUJJZo4Ym2lwhJwMHOeD9QKjG&#10;GCsMbyAGEiANIRjnGeMEmpTbepGjQZjZSrEeXJKY8xuPMLFgAqg8EkHHuSagVhgwOyOgiOWYZTI6&#10;gAjsB1+lWMhFDGMybGD7lJYxrj77ZOccdhnJ/GmMxVk2CVAWIRMbwRjLFjngdfxxWhFlca0QkSMb&#10;id4UvIsYDEn0B6YJ5x6UwHyyse92ccuJJQrBckbmBHKgdD3oEMjL5nlnYRFkFVPlZzkH6jPrjGRS&#10;bFBVTGkcqkMVC7cJkbTjuOMfUVlJ3djRQ0uxkyohCsSpcLlnmyzvngYx0xt/OoQdsamTaVVfvW+C&#10;gJPzAd8DpVrAZZAFYMq5+/ucE8kYxwfaq2JIcMwOd3yhYCmzoSNwY7hndz/Kp0JasxGD4EgbZJlj&#10;gAAhfQ59h/nmq8uWiBj6Bwsg5yoIJ6nryR7cn0qdCHG5EOxsqpABUsMnPX3xg/1qMrK2TLG8UaFG&#10;e5B4DkZ28diQRzjoaRpB6ama1sy73bZHN5pIcMQhYA7enYDj3xTDFJkyGXc8kQCGWPllGD8w9ARx&#10;WsB5eQ6gkqFZo5NhjbHJwQeP/riqiR52yrHtyp2IAWdmbAz+Q5+tYS+IuNkU1WIsI3QFQCQWzIxT&#10;IB6nnp+OTUSRKdm/Iy5LbDl2Ybu5XBHPfjGKszQudsaySQOcL+8xhRg5OOQcECntDtYIROWYkqrs&#10;CW7AY4GelI6Ize6MeaFQo3tL5jckBdjsQc4AHGfpwR7U3y1y4NuzfuzIrt8q7T0Uds44rXaEkkPH&#10;h5JAsmHwAO/6enNQTRjG1gpyWDAKduOTzx14zz601TvqOUr6syjEXwCJCxKZyjF1GACSc/LwCOO9&#10;LJGjxI78xZCyMYioAwB13cjIHPfrWgI2AEchUF3dg0Mjr5ikEfdIyGwFOPfrTpEbKFGVUC5CbTgt&#10;7c+2fx4rVRRg5c25kuoCM/kLJtVS5OGYgccg98ZwKbHAFYq7b/KUh2YkBmJIzgj+6vb3zWo1vDJG&#10;yeVFIrgq45KuAAG3c8g45qP7OpYiNc7iFwyEAAEYAA7HJ/KspKzKjHTUy/7NlWRnlHkl2LO7vtkC&#10;klfuEYXgj7p/rSQqJTG/mt+7UF9qAHO0EDAzjk/Qke2K1pIjtfdlTukEbo4OwYI3nK8YGCM8etCx&#10;JJLh1OI9kiGIhkVgAu3OQcYzx0z2pEO1zJVSuSYmVhuLs0QQnG3nOe5JFSpGqtCGdY0XBVC5OW29&#10;AT6kDAHHH41pFEXZGGK7UQRIVJUgHB5/Lr3ppiDbWAjZEZh5qrkq4IYbsEZIx39cUFqWhWNuriNm&#10;UkEkEOcMygD5uDyp56+hpkqZCyJGzyqUJXfhiueB27Zz9KtFAJI0QqF8mUHfFvO44K8g8dW4HX1G&#10;OX+RG0YlXJDqCroxCliex7jrTjBPVCT6mekSgBonaSRNy4ZNwYAYKDPQ5B59sdKneEOyr5ZLvFhm&#10;IwE4yAeOV78dqtLGyuGBwflAUEFgDjbyDxwT3/LpTo41Qs+52bgOMEkH2BOOB3HWiUddSm7x0M+5&#10;AkjmkgSIghmiSY7gVxlQzYHfAzjvnFQtbpJGrxvIDsODDhiCeMNkc8kHHtmtNoghGFeTYWwzPkMx&#10;6DJ/keO9KiNIdx+aSQoQw4GO4x647+1bUorqY6lPbh9qBYvL5yCuxieCWJHTJx+fapAoRFwUQnYC&#10;6Sq2RgEKGHc7hx69qteTCONkcoVmbmQkiTjH4YGMe56UFduBgu4VC7KxIJPBznpgDp7VU4rYpNor&#10;yqjRBGAKEOkyuVkZojwFO7ovzZ59/XFNQoTEpKqg2qWbLLtRT1JHt179KtxxuokRvKJEoL7Isg7Q&#10;SpPqB0+pqNLU7mKwqryIQ6thgdwySwzyRzjHrUQVg5myCNSI40kd3Z3J2tISMHJC8DHAUDPsOaUt&#10;ECgkJRpN27fwV28HGB6uMZ68YqYRojIFBEquWjV/mDH3H932+tSgSIY1My7I0DTCRcFiSMYGfUE8&#10;56USjfUL6WKFxFKFYR4Vn8zKs3AVRjhc8c59gMVI6uXU7BEXhJd2TcSwzwBjBH+c1Z27kYyJCx2M&#10;OU3DBPXg9D70IiASHY2NgVQ6YKY6rz3znJ96nk0EtxOZUMkYJQuFQM6l+D83Iwcc8ZqtFFGkm4Sz&#10;bioDSgFyI87sBR9M/StDgPyQqFgeBufJXJGTyenSnKGYsTn5QN5OFONoB5z17/jWZq5JO6KDBVGJ&#10;ChyRuHllgzcDBJ6duaaqNnK7ZWUFWUMCuT1YjGD/ADHYVNBGMC2Vp0eLyg6wZkKDIIU4PAHHXrip&#10;PI3iJ1kzsydhBClvVfQg5x9TWsNriUruxSReJAjpJGUJ5Ys+0cFv06D61bZdq4aSPlsJu+bIAGSB&#10;nJyT1p5iCHzJCyGNNzsqKwAI4Gfx60xISjMAhw8ilfNkyw+XHTp044x0PrRJ30RYwouRygkDsMrG&#10;Y3brxz3yDz71HEgjjSPLCRdu1Jn3naMZyf4uccn8etWFTcCNyMZMsgOCdvUFT6fN1HrU+xW+aJg2&#10;GLHYcAk4PbjuePSiKaM209SlH8iCOMOqsJA0bH5SMAs2OqjH8s1MoQgAsxXYAyeYWIjwAcc4HT9f&#10;erLRjAKRgESuId8gGB3JPp04x3py7cFhtMT4WNVfacjHt0qZKRMEnIoGMFzhkVjgAuhGRwfr69KU&#10;xPIo4KsoZkZUyVwCM45BP19easqmD5rBm2HaEDA7jxkgE9skY9jSyBWWEW2Cjg7zGm8BAhOScdOD&#10;k8dOpqLXCStuQHcTIQMFmJPmLklh1AwOOe1Q7QrFX81AYl5XJUc9PQgBTz+FWyIQXZQgHnHc2cYU&#10;HOCe+D/SlC4jBEauxfa4lXOFGCMc4z0/OrjGz1EVJcJIW2yTGIEGGIgMxIAxgn0PfvSyFlZgVWV4&#10;1IkKAbDheevcDtV/ylVXkYD5ldvuhVZ+p45wMdvfrTGjxj95H5JwqtjkNkAc54JyMCk9dhpN7FVI&#10;W2iQxswJPELs27pnODzz3pv2dhIk0geM4KlwdxTbz+eCvI9Ks+XiVQgQR4DR/JnZkEFsnkg9Djvm&#10;m7Ew65Us64yF+UtuCAYP1wQOpqSkmmPETq3lhdu35d8se1to6knHru/OoGh+VjuXc0fmCMYBJJOc&#10;8cHJXHWrcaspjZN4dlc24B+VjxnIPU4B/OpUAXKFOSxI3AbWO4/oDmg1KAgbzHjZDsbIXbyCvQk+&#10;nzcZqKOBuJIVbcwLTHaScAkENnpgAHjirjozeWCsiHJwsGQCCc84OexNOXdxG68syje8mGI6AY7D&#10;OPx61rGV9zPmSkV9jK+W2LlxgeXtbPY8DJPzd+3FOwY94AhKyDaNoGFXGRnB5GSfTpUwcI2+TzVC&#10;EklQoJGRyfzx/OoySrHyipRkyDGoJUkDHU/NkZ6U5G3NFx0K0SEbgxWTBAGEwFPI4J5zntnsKjWK&#10;JUTbGTJEGWOSSRmYHAGCScnvzVmRGL7EbEkh3Rny8MDg54xyMZ4phRnd84KZ+YOSHDcDsemBQooz&#10;dr3ZX3O0e8GLDRqAwYhRwOQD05wfxpyRbGMvIjYsHVQMbueScfgT7CrCxbIkRQEwhHI8wg5Pr1bH&#10;OQc8+tMPL425woDt5JIZQvv0Ixz1zWT3BySWhEiJMEaTdJINrLtygJx175J+br2+lRkbgA3mJ5ch&#10;IUg7lQAcnngdf51aMIG1Q6pyTzGTwOQCR9KRFOGUAFtjtktkqhI5H8gK1jGw0r6lUKz/ADfLsaJV&#10;dkkwAB1HHUYpjoE2vsMbBCE3R5Z1IPAB6+vPpVmO33AI5EiuUEUu/YoA4OQRgDAXjI6GmLiREO1M&#10;rkuOHYEjJGQcDGfzNN72GQtHhvL2KDOyqcqVZ8biOg68mmRxkr+7VAGkBaNSI2JJyQRjk5Izg9zV&#10;8RjJ+Z4ijKGlIBZs9MH1BNNKkDbGXITLYjwcA+uRwP8AAVLjdD5irtCR8GNSGA8ySHaCc4znrjnr&#10;0pjqv7sMF3Ohyv3gyjliFHLdT7/pV6OPMj4jaRUA3ZUshOM4PoP5iq+JMsNwJbIk2k52Y6Djg5Az&#10;moUWyHNFURBEyDvBdQxMpCE5AzzyOgOP6mnKrRu0blG8pQZCicqRjPU5zyMeoDVNNuRmOC2wqpES&#10;feOW4wRnOef601kijTZmAK24/vF2rg5JIHQfNgdQRu4rXoZJ83UiAiKyNGEwow8u35VGD82eh5Df&#10;TNTkEYOXZpJFIkjkC4POSeOmMUilwsqyI8KbFGzbsBOOzYOT0596Ur94s+SuCynluSMc5689aybu&#10;7ItSS3I1OySOb5ZA5RkkcBt/QL16nGPwGKgUOpZtpiKsxlD9V5yOR2zx36/jV1V2lkZp0nV9gJUj&#10;Bz/MHPWkSM75FG458tRD6HJLMSOvT9DVNWjY3STjuVJU2hMeWh8p1jCruUFu+Oh57+1MNuqqEiyH&#10;hOwhVL528DPp/F+VXJItpaUhVAiG/BO5dvIBB6YB6ZqvKPlldCVjjh3EhSWBwMnAPHA6VmRLQzHj&#10;G4/eA3lVUj5lXA4GTyfeq+0shUSvgxtuk8rDA5GAoU8Y6d8+tXRvkaAosjJPG5TaoOWJI6kYGCM1&#10;Wl3+ZbkNskmGRGHwpA+bGM+nf61tBaHHJq9mRqqbmJkYDzGP7xcYzwM/7Pf8s0qxIfKJVCiOVQqC&#10;wBx3z/EeeOnBqZcSPEImmVvJw9wqjyipYcg+owcj3FMCIpiVZd7K0p3ynJAycgcdi36CnyouK0GY&#10;3ZViA64JkA2jp0xnpk0hhVMgGKNCzGJVfcysQP06dakEZV4wxDRvG4O98llPpkdRxn60wwbVI8py&#10;FdnLrFlS20Fm6kk8HqOMDtTKvYXkKkbBGUMCAzAEnb3wOTkiojJCUeYsZArEkxEsCO+MDqMdsnk1&#10;KQFZCkmIypIG0gFt5IG44y3Ufhz2pse2SCRF5XeuSuWjZiCT0GVyRwPegvn7jQuSQsgSaNiRjDgN&#10;k9OBj5T9aciBNvlwoA8hMq+Z5aAlgcvhuOW7deepow2Jj6HbGdoYEHI3HdwwAJOPT3oA2vHKWAkJ&#10;BMUcW1eAMOOe+W7dqBKTbGZiMkakMyeXhRcZGSFGQOeeQx9cGg7gqgyFnDBMxjAQk5UEjqDgcdec&#10;0m4JHBM7SbBIRFMVKgKSATtY4Iwq898VMp5YiWFcqrStuKnawA3AdTxjhcnH40GpWWOPfjLMz8cq&#10;WULjpycHgDgcZGaURrKYR50jZhRijy4wcAk4B65OM/Q0rL5QJcqoSULG7yqwK8DLDORwT196VxLI&#10;jRu67ZHIMDgENjHHPGM8gmgpcttRjRhi7MBtJBVsAgAZxnHbJ4z1pjbgWYgxwx5KgsFByu0qRj15&#10;56YFT7GmZpCW2MzAI+CQOPmOD79sdDTEIUx5EcbhlIOduXOR0PqegqJStsSJJhnjd2Vk35DKWG7b&#10;knoOOlJKuWRm25iLAXEW5eSQAeTwGAwB33VJIYwpjBJLgh0K/MxbPGOxIzg0qRoUHzblWYmNcY3M&#10;CAQM9McflWaTZtGV9AwJE3K6kZO5cEEHgEcnOevtVdN+VcnGViwznIjAOWLc8/h096kKsYiEkR2Y&#10;bvNj6A9OhOeMY696Tcvz5cbNwLhUJU9T1xjAwPyqvZsU7oYgMiqFWHY8eCuf3iAqQOxLc47jjODU&#10;kg5bM4iKkl5JF2op3AEexJyPxoX/AJYkR7FaNvL3ggbjkH5iOVyMcd+e1NaP5VxtUEh2bZhSDxjn&#10;p1zVKFnchNdSuYovKVZURUNyxkUZUFmznbg8ZyT+NPJkUh94aRIjvHzCNSzAcrwGPAAYc8+5qy6R&#10;xu3C4CqW3ZyI8kDnGD3Ge1QJGIyCWXG075DuYlvlxjJ6dfz605bCaV9CF4xP8qspBmKjzGySMjjB&#10;9T19hSGOQSMsxERwCHB3BM5xgYznGCc+tTvGFKsXdxtRSFUiPk8ZGeTwQPWnPtYh2eZTNg/OQMON&#10;pI3bvTn0/Osmmtwsyo1qkq+WY2mDbwiTNliMgdcDb7cCmsEA8x0QskhKs8IR1JwBg9xknnpzxUrM&#10;5Xy/NQRq5UvkFkDZYADb85wR1x6jNPDKWkUksd+FVmywbGduD0IC9PzpqNwkmimkrCLMzopEai4C&#10;Rkosm4F8DuMEkD3NSMeSIQJcxhoUkX5eB0OD8yk5x9aQ5IVxJcLj5VjdiSh4AHuOnt0puSH2MYPl&#10;BK+W2GZsjvnjnP59q0UEZpu9mRiNnkWRllBjLK0Eg6qFOBxnoe/pxSM2xSztuRMhvIQA4ycgnGQA&#10;O/tVlI96qDHmRXbledwHGeTySuevSmswTcGERYAALFuZ9oPTjvyB+JrJqzsbRdiFtpSLDB8qAxk2&#10;q7AfQ/Nye/rRbrITIjt5gMzs0aQBQU2kgE+uN2fXA96GdnwZHzCsJKyMFQICQNhzyxJIyR3X0oK+&#10;ZhQFeOMr5bQuQACAAMA4xgdPelqDm3oNQsqEBjI7QbJNjrkqASu7PXBIJGe1MhCvHjJkcohZUIwF&#10;IJye3QdR6VcAGC37qWQgofnIDMMbRnOMcHJHqc03ayEAOQUjVhEdrAdwQPox+uBUp9ydVqQKGwu4&#10;I+x0XhQigqd3TOTzj644qDADmOR4/Pbc7tuJbYMdCOc5bp6H0FSt5qyjYTMy+UFzbAkKzZJzuHGD&#10;0HIAzzTgXLlyXXG5HiePHAyAfm6DIzkdQPQ1QJu1mRRIoUForaSdoUVpSmGYKwJ5LE4HOAc/eGac&#10;0AkHmIrYWRmDbM/ORk8/RmBIpQEYxORmAAllyCAmDzwM856+3tQc4OQAVYG4JOB5ZOM9cLznkdab&#10;TRtFWRC6urIzbpCHOBIPlYenHGPr6U5w20B2AcoSgjhwUUfxdM87c/y4qXY7KwVwWIRl3IXRVLHc&#10;T7EYx6E9xVY/eVR5ZAJyWYFlYMCBjucH8KzkuqIkraoXezYgKrvQbygmABPTIXHC8gZqgCyg7ozl&#10;kZrWeTDbjkjAO3BPA49+lXWfy5Ao2shkJjWRCcOT1yMc4GPqaj2PFEG27Y2lCxl2OTz156nIIqou&#10;4k22O/dEfKoji8p1KKu0gHHOCOowcfj6mqgiVyhkKKzhcyvByAT16/ex7n0xU0hMW95E5E2d0a4Z&#10;VI4LjPI7cfl1pD+7LbxEsb7CWjj2r+HpwO3rTNSuI0dHRY1J85Vf+5uIJA4Jw2Dkk+o5NSqFUruR&#10;0cBtzPPhgoPO7J4psrAKytsYLnkxFwqkAY2g5wRmpBE0aI7kkRqcttdyCFAx1yeATz1z7GgBAm9R&#10;HGyoVAZXjj+UhjnoenAU01doIGN6s5GwRkZO4E8ZyW25/KpixVEGx23DEmW2k4PHbjtj9TUQBZo5&#10;FfcCGXFsAQw3ZOcYO7nnHtWsdY6kyWmhE6ieLyZNsisu0mZAFKHg9PvdSSRmlA42x7ZpkRco5OxR&#10;nH3QcqDkd+lSoQp/eK+VkBVI2DSou0L/ABHGSQT+WRQdm5GzMhWLcQ7AhyMHPXt0x61myLyIN8Sl&#10;gA7MIsnnJZPb2znrz60fPEHyQIQi7w0RKquBu5B6YBGP0qx+45kkMKOctHLtwzfdyD6gAZx6moRH&#10;GkEJxJCUUGQOdoQEDHz5OTkkH8KbXUi453l8vzNglSd1aPOWYAAjKgjpjGcGmHy2MTuoVQwCTyR5&#10;CkKD3PI6/n+NSonkO4ZQhmx87MATIS3Bz1P09aY+3akhnRnLgIyPlSSu0bgfUnt3pJXdjaLb3EHl&#10;xwkxmNVaRWO+IOpOc8Dvyc+9O2MdhX7qgNmJ/MVgwJHzd8gd/TFMO1dkZ8zckTO3zYz/AHguAcjk&#10;VKEPGCpZHGWA3KoPUE5GDt/LrzQ1Z2E+YbA8UqgCR8FjnYfmAz69u1PU4C7iQWByQPKI3AEgqCwJ&#10;DDOe49KajbI181rhYx8wfaQqjIBG0HlgM/gOKM4yxSUb4nLJ5nLR46DuG5Gfr1rC15FLbUhH+jlo&#10;zH5ahzgYwVbqMluxJ/Wq67EUyuBEpyAcnhTjqvdsZzViRjgeW0cdsJSFJBYLkgZwSMN2x39qjJR9&#10;mGJZXQg7MMQTgdeh4/zmulLQxk9RzsI1AVY2JXL+RIEO7kBgOxDE8c8imo0aBVwREyqpEhZXZumc&#10;k8g7T155zTzmNVYmFJItxMi7lZDgHI556c1LGBxJD8zb0yegA55xjhjg5PWsZNrVDhq9Q8v5VR4y&#10;PMRS8LTEFSDgHgc/Wo33oWUvuaTKsLYElR1zjt709C7p+7jmPmb8BJGjJP8ACQw5U8flSRRMQEMe&#10;AEBEiINp4IznOSTnJPtzg1cZ22NbJbELCPYWXGN7LtVdwxgjIwOBwev9aRVgA8tYwqtkruOGRiQW&#10;xk/7R+nQCkUuCyKkYBhjYMFKKMgkgsOOMYwP6g0/BkifzBIFfYyeeQwDZUjcAw4AyMdz14pttu4O&#10;Vh4czksu2TCKpU4YADB4UfxYxwfXNBVgqlFeJSpXa25DnOSSAenGc8/rUcgJ2hwAjuB5SICVXByG&#10;z1U4/WpsElyzKqHdHJHJbqMgjaU+Ydju54IwMUWdiZ6ojRV4Y7Yy0QXCIQAQpyMkZHfB9+KaI8TM&#10;0ioPMVQWZ8spCkKWJ68Ec+hApoMoEiBYyHR2aRmJUq2Bg9s4XGfbpTi0Z+ZTutypKoDvyxx82c9e&#10;rfhUrcUYX1YoKAtvcSsxj8wkFgT0UHjHT09feiSTakrGQbW3JExyiFgc7SQeo28/Xil+QjOFTyXI&#10;3scgsc5HB5IyRz04pscYOMP86kEsjfKGBGcc9zuz9DWi5kW30F37SFREQNtk2h92VJIzwMkH171I&#10;yMqPlblurFzCzFTnAUNjjO08D8arxiZhEMSJtDYCZZDIfvHGeAAvf0p6oS58tpFlDKdlvIQ6lcNw&#10;A44YA4J9TWbTtZAnpqEm54yCVkCjLEEAhMgZ69ATzj1o+dkiMmN4DsWIwPMJB6AdNoGM80uUYSGQ&#10;ovlovnoWwmQuPujIDEquT06+5qGSR1SAu8YLTLjau1WYkercDPfvxSjFrcSS6CyRqGZpFhc7eHJB&#10;OAMncD0U5PIoWRtpUXAgAUIWR1VSW9dwwu44qNmJ3yMm/MMYZFDKgPzZPC8HA5IJA4qx5bLkMwEO&#10;2IA+WHDAFQepyBg8Z9Ca6i3crZDPG+6WAgDbAJMEAf7OfX+VOWRgQJCkJuNoDsVkd+OmD93/ACKu&#10;bCIWYsSfKD4kjOQOc4wOQSCBz+gqNEQb42Kk7R5oDBRhsHBx34zn8ahyWxmlJO5FG/7sPgMzcxyI&#10;n3ztD8HPIIB/pTH3hEIQBpFCgK3Ctx3J6jb1571IsQn8uKFlmLOixyM2AuDzljwpxjk+vWmLC0ie&#10;fLvZfla3VSAyDJAK8cFg2PoKyKeqE82KX7SFY7Yi3mosfyn5R1U/XgVYVRuQEREEbSxiARkyMEc8&#10;LnP5VIomLhJFlMcTECXICruwBtGemB39KhWaNpYwEZDGjDGPnOcehI25H15qE25CiuVWIipIGQSH&#10;lJJJ2SKg2gnBYZAwT75qI7sph/3zZ8qUP5hCsBgsBjPAH4jNP+RgPnEiOVa3lSXO48bdoPYnOM+l&#10;OKGZUGVy5Lr5QGQ2Aeinng449zWqfKLmknoEX7wtCGklG9yQy7yQuSffovX2pkbCREVpBhwwh2pk&#10;5yc5I54OP0qy0UZ803LRomGCzbDsLkjIGOhwT0ycjHQ5pY4Gjkjy371NwmJj2jOfbqeP50Op0ZpC&#10;U76kaxbJYSGcyD7jMWPKjk8cddvp1qMBSvlS277lZV8icKrrIAMgEn3I6/dJ9akQn/R1lxJI1qDc&#10;7JdigkDcT7E4A64z160gyCihYzKzFgCGKnoflcHlsKfQCp3NZOyImcb1Gx0IHykqhIOQOMH04z24&#10;qRBGo/eM0hkCo8T/AD5GD0yvB6DOep9aSPBLzZz8oUlhkAL1IPUg+vtxVmKMmZIl27pSdmCVYEsM&#10;4B+9z+P1p20uYlRiCHZhCjSkgb1YkrhSoODxyD26ipHXl5dqySM0iojxgjcwOSARxknIPbBpogLB&#10;NgaN/kMrAEyAjA4Gec4P59wKezw7Zy5hYoAzEg5DMpI2+g6/99YrOzT0Js5bjJdx3MjyJ8wO5lV8&#10;jt0Gcd+v+FJ8sauRLsBEhdnIBO4kn5gBhd2APoKGhiEcbRvKGjhyqSpllbHPHoOfXpmnogVljfc/&#10;yqMA5fHPJ4+n51TehRD/AK1WBV3ZVIMkqLtkAA2tkHkBT/472zUgZneRI45gDOWwxBIG1d3fgZ54&#10;/wDrU/ADEFtsZDLHBnam0nkn27celRcQbSxLRRuRA5AIQgDBPOSDuPGPTvVw97USTJEdGR3a43qX&#10;KuYDtZQQp2/e9TnjsQPemxxttWMiNpVYK7MjLtdcAkZbrxjJz1p2cpFuWRWEroDsIHJJPT6ZyfWm&#10;RCdsef8AJ5Qdtu5QEYZwrY5PUHjuPStWrm0YpLUsI37iJ0BiUqA5H3gWAxk9j93+tV9xYASbVgRS&#10;rrO4VlbfgH15O0Y9anhCxLGTONiBVbcN8jEgcjqDQiBhhPn8p1EqFwjE9D1POOvXse/FY2YSb0sV&#10;iGPluJGaZAGQSRAAOSo4G7GcE8+wqZYWM2T5RXClj5+GYnBGAe+Djg889ur1i2AuiO7orGP5SA7H&#10;acZzwcjHPUmoRAWkjhljKTRhdyO/7xiOg244IIJ5pGEpNbD8urHLxscorSyD5cHgFsHjgEfh7VXW&#10;XMgMDKzq4GSm4lQQcjPTHPHWpQ207mQyJJbsGVipkRQuQGTBzy3Yc4NSMJAxykgIQlCEJLKPYDk8&#10;cD3rVQ6MdNt6g0bncfMm8t9hWV498gA5OFz6buD2warB5Dbr5rtlASxl+c9DjnuACB7kZqwGfmTA&#10;ZlgLwxu20qpIGMk/yyefSlaDmNsOjNuZxIpDBM/dxgd88+g560OHY3auinw+6FzJCyxg5hwWZSnV&#10;eOFDYB6HI9Kltyhjtw8kiAqWlG0KpPRsHIx35pN7J5kHmNKu6PCxxlnU5+YAnqMdvzpI92HkQmKJ&#10;zIyKLVpC5DYG1cZHHI+hpp8q1M3GSGsYlVlI4JJ2RKGcgLkYwTgYPBPU1O8ju29mlQpPIx8wMC21&#10;SSTtBwuVIB6HOehBp0NvI8vlxpGilo13xAbCxG7OB0GG9ep56Vc+w29vE0txdwLGZlMjSLsVpOS6&#10;hucHAHBzxnrWcq0E7G1ODasZMzBQ+1oR5QUeYSQCTkehKgcDj3NWYbWZ1fzQYRJIpaeDaFRiwAbr&#10;nJB496ydb8ceDfDMknmXMk1+twVtRpkYufnzuUth0IVgGHXrwcDBryHW/j9HaDytGtfs1tcQusM+&#10;ryl2AcqfuDj720KvpjngV5OOzLD4XWTOylgsRUd0tD6Ct7O3BuFu7myRTEq3Esl7HEVVgxUjPVvm&#10;XjA6GuV1fx94I8Mq7SapFdXsLutrp9ovml1BAckr6hjjAODgY5zXx5r/AI61rxDm41fUNR8tUIH7&#10;tliR/MV0baSdyrtbC5/jJ6VzCX6W4uFkeaWT7a7Szm7MjkuoJTBOEAADcepr5vE8VUk7Uz2sNk8b&#10;c09z6Q8SfHHUnuwfD66fptsCyT302nM1wY12iKNCX2oy7m3gBhIxGNuMHxTVfGPiHW5by7ufEN/J&#10;K87MkM2GJ2PtKjcoIY/7JJBH93iuRl1C0cKoneZnmJiuLS/jWNokPIKYBYKZF+ZTxtHFK+oRAMol&#10;WPIjZmdNy4OflGBgnCg8EnBGeuK+cxme47EO3NZHsQwdCHQ0Jby6mQqz5I5hmMCxFn2KSxw5O4sz&#10;joCKomdJbgzPGkURdtzH5QCNynK9A2W5I6k81VudZtkt3mn+ZIQEdniGNzlR37YIY57Ad+Krx3k7&#10;yhI7dnkTMhURbGTkKGZSecsGwRx05zXz86tZO6lqdEaUb6E8qTCd5BbzExxFFV1GQPmGWDKOGDKA&#10;T1JHA6ms8lxMspjBnaG8VjC2ZCeQdihWBBxjk56E4o3CYNH5UoUM8u8W7IQWY7nDcZzg5APA69qi&#10;NzMyRxmKIZwvltOFbZuVX3fNyVDcjnPp6865+a7OhaKxsJDNFHCTA2Yrxwii5Kk5I3Fvm+YbckZ9&#10;8c1FAstvM4a3SUywbTdJhCNikKJCPmxliAcevvVea51CU7VjgJ84vaxSEW5aY5bbleMEgfLz1PHW&#10;o/8AiafaI45W+WaNlJjhWMlz8+3APzEDdz7HmtudkykmrIuXVrcQPC9zLHbiO6IkWbgqAdr5yB82&#10;SRx/eHeuo8F6Svn3Gos/2iCRGjtbcSSMUC4AAVsR5YLnKjPOCcCuditrm6eMx3s7wI6hRA5WRSfl&#10;YndwzFh3x932zXr+j2D6fb21g8cii2ijaSR2Rn3NHlQ2ODlTkAdyQelfV8LYJVsS6jWx8lxDi3Tp&#10;OEepuI4eL5JXjKoXChVfBORjHsefqPStSCeGJShkcxxENHEW3LCxILEA/dzz9T2qhCsrrsAgZg42&#10;uYD5kSEg5GGwTyR6YOccVb+z2pTn7RjcCPtAG4hDlsgE7hknBJ7Hg54/VIpez0Phk3JXZZwGXykl&#10;jMpkCwiRwCrHB7dFOe/oenFQ/vI3cESRDyVdVddyKpJHBIyTwQfwxTIzIkgXAKySIX3qCoC5wC2O&#10;TjnrzkVNG5iZPnRdwQJCX3FmLHIHZQMj60rMSkrpIcrHdEu4hFlBIZSAckZ6EZ4HvjmlJ4aU+SzK&#10;NqxshVmBbHTvg5J70sQZ0kSNNzxLtyoyVjOCC3OSOSCeuTULSIoRIppVMzq8hhUjcSdwBI65A554&#10;4rWMbas0UVJXJ0lV4fLQqQx5Z0JCk8HAPHVeg9c0RGUGRdqqrwusEfJPzDGFBBALFc5OOAeaqE/e&#10;JgXar4QRsFJUkYIIOfXqO3WnHcPvREMZCyBDtO0vnOQckAHv1xRP4SdEKXjE80TNAr5MnzzLCpJO&#10;xV3E5LbmPyjg+2KWUI+2FCHlgVfLkd9+4bAFKk8KQCeeevNVlMW4bWi3qjhHkhJ2FTjJ9R179frS&#10;R7GXbJJDt8xj5c9sVKhsDG4tyOTgEcZ71Ci7g1zLQgllMtzKrJ5sxnZ0RtoIVsDJHQYO5QP9mp43&#10;gSOSUweaUjKqgjAlIPQegYqzHJ4696jLuhW4QRuglDFS5G9l6hyDkHI7c8HFK16bcl2Esm63VLdZ&#10;Ij5zKoLfeIyzDL9OMEnua0bsrmMIpy1PL/iz4zbwJ4a1bWH1lredA4gmkjZYprpHCpGiqo8xh+7k&#10;CjOQuelfj/K2patfS6zfQ21xqOoSNLNPHLIqtMS2cAgkMFyPTnjNfUn7T/xDg8R61B4e8PXSS2ED&#10;SC+1A3jRL5ikhQYgp2srblJHPA7dfnvR0XJjnVgYVDt5JViq5zwTgn5ep6cDp0rzsVXko2R1SdFW&#10;izp9Dt4rl44JIg0a2Ukcctww5leKRIm2eUxO07Gx3IOMZFe1eFNMjtbs3Enmy24kjChYwzjBJbaT&#10;gHO5enGa8k8KRxtfySQyKIVjU/a0UtEpDBn3EODjK7dwI+8Oxr6B8OaeNlqtzZ/Zrk20bSRshGx1&#10;G4KME4P7wt3znvxXz1dttt9TbBeyqtxtqmdfZtdSrZzvAkywzrthubEM+7DAtL1EgK5GDkdDit3T&#10;PLkmlRmxJOZ44hIdnmKAhITkgfNnPGeM4xVOBYY4lnjhVpZxxFArSOwXJVcAHJ5IwM9TkVuWFpKp&#10;c3EKMhm8u4wu6JGZQFTk45Jc54yBjHeuCnUpQlqem4JLQ7XTsPFGJJVYzZJlY7OSwGSRjnjGOetb&#10;9kWJVN0ZSZAuEjCs/JJIBHJAxnrnPHSsvS7fKqHkVQoAO+MhlkK5+Yg85GeO34ZretYQscSwxsGR&#10;2LmYkoF28nHrkDjHf3rbnU9Ec8rqVy/EAsrmOPcIpRIFZs4AcD5sY67SMd+alxsDmN1NvJueUusj&#10;nYMMVAJ+8GGM5xkE9KbE4NwEed/OBB8sb0IPYsCcEEYGCOM8VoR25cIQ8UjHhxE5dMDHRc8DBxn8&#10;adS8ErGkfejcls0huDGPPceZIPl8kBSAGzjK/wC11HdR6VshY5QzxsoRQp8zydpBBwCT1ABOO/5V&#10;kxSTCNUAlTYo8u3LbUU/xe3PGB+dXVClrd/liKyuY7ieHBL/ADbguBznkZ9z2rBQfxG7+EvxPPGk&#10;O/a0xkdYDA5AIZyAMscZKjJ9+lRkq0kbJhGdSDGZFlONvHIyARkcHr35pyNuMckhwnyND5fzliDk&#10;fMOrEdqchjZkRXAk+0u67F2OxVvmIC9Rit6bujmdxh2qsziOMh4S5crgsvUnPpjGB71DK3kwu8ah&#10;2fduaCT5FJ+fJI5IPBPuatyXJjSWQTbgkgJ845Az7EcA8nHSqYmBTcojYblKn+PGByV7cgfX60pz&#10;smjSC1JQ21lZI9wVQdgfG4eo9fT2xViNHHkGcKAQjMWUBWJ4Jz6nrketUVxIylXG/JKgJtCgLypw&#10;eQCT/PiraOIo22QoskboJ3Q52gbmXnHJzyAemTWlKatc2kuxfaWU/N5dy3IBAXarHaFxjPIwOntU&#10;ZxI7NsWf5QVLjCmTOC3A4wRjgHrxmq+WMWdmCSy7wcpgsGGQerYwePU9qVdshCoFQq6tFIkIVsYA&#10;O0jqMk5/HvWspRSHHRj2nXLKWgT96CJGEeD83Vge2GPX+761XLxggIx8xJN/zocBTuB2cbcZDdOR&#10;u54NU2nDFGR0MNw0jzjzXYOQEO04bHRemO+fXKW0mZokkWWOVoMxRHaFUYzt5ySRkk9OlckpXZco&#10;85qJI5860Z1BkkJkijUhGQBmG7K5yO56Z4+twfOq7olkZmDMwGHJ68evOD9O1ZrHCuzLHsAZfLUu&#10;7FQcNjPO48HvzwKsoo3kGa4jQuuImlVo8kZLjv2xg46dMVjz6ihC0tR9zGojkzArja7eX5PLNgnp&#10;3BPr1zULTLFvRnjiuAqufNjb5fmwSWPHQY74zk5qwsKNbmII7Oh3BDCUVgSWzkfeAA559B7VXKyR&#10;nduICbmeQKCBGMHAB6DpU1JX1R0SaewtykDLkyryjRusxA+YgdRjge/6VW8rFzFEkcBikcmZ5Fzu&#10;wy7TuyCQdx7fxVdco8TFncKVkJMcgBGNpG04yckngf3T7UDfEkwaQsYmT92sTAlCCN656jKnnPoQ&#10;O9czaCL6MlidUBlkEIaMFvnUsCx4Xdk8jpn6kVNJ9z7rnZGqqsjBRIVUA9Txz3PbBqOYC1V2ZmkS&#10;ORi7xxswVQQT05wNp7dRU2xAkQdY5SqsZy8WTGeMgj+HAOMjPJx0pXT2Ndh6OYT+6BdVm8yVJpdq&#10;uTtDHngdO3UDpVyNfM+fdA8aZktEETIQWIK5JJzls+mMjisqIo0e9UDBJgyRRpypGcZHrgnr9RVq&#10;zlkVnSQkKjo6oXG1HdFy55OCQwGDzkc9K0h3Mp7mgWEaIVJtwo3kSxg8Mcnd36noO4Haqk/mqDs8&#10;syLJhQX3FFyCxA9DwCB746GrIKmIKgbZIGbyyxYuo5O7jjOOp/Gs68SFBKWNtsKtG0SABWcnOC2O&#10;p3AYPBJrWztczsijqd9DbxXTBmSOUERxtglQTgc46c4z6Vy9kTqYN1G9oJY7lVXTxN5kqsyq+1wp&#10;2I2MHDH+IYzTLppNRvDHCEk8wyzSJIxhwVJGAFXJ+bAKnAIB5z16W0gMSvHn542kZyi+XsJBwCMZ&#10;DAjk9TjtmirP3bIY7TY1E00LqqYhEnyRlY1EpYk5xhmO3kDkZ5HzCtB76NDOkgMCwMTLIZSh3MFw&#10;hBOM9MY7nHWokJ2hlL26wyCRJ7n5yAOvAIwRg4zjqOuKqxwmJgyyKNxUpH5gkJzkgkkcnJBOeexz&#10;WEZWY+SU3ZGvExQqq5jiMis7oygqM5OSOgHceo6VLCzW8bOX3pF8zFAXYhWHYnLZyOnaoLeIg2zM&#10;xLKXZHKEMAGAIYbsOOD19CetTQrvKAOFw7COJPlUBXAY7SRg9Ac/e7cVra2oNKKsbCbkQNnzVlbM&#10;Tsc7wcZyT1GCTj2qwoXCPE0jxg5BVyWUDJ3Ak5x+eOlVo0EsKpvWP91GhVrRd20MTlmBz/Ex/L6i&#10;xvjKQs8ZUgZVNihkO3ncRkck9PrT8jSnJjFZY3YyAFZZdshaPepBwOQcZ+Uc/WnttZTJ5cjOGG6M&#10;EqAQMc8+vbvxQsSyMgdpN6k4WXO1jyQNvf8AlgVTljJZS585TEVLOny7c8ggnkDkH2rG/IrHRaTW&#10;pK25YSY9syo7bE83eQDg4xxxkD9RkgVSkVyEy0bJvIdmTDbsjcwJPUE9PfFRCfzJo4kSNGV94e5j&#10;LsAQQW4HXaWC9gTg8VOZ1YvIrTBJCzKxAKo2Ms2ewyx4z1HtUKTexE48quZGqRrKLd0ZJPs10JJG&#10;niLYUKVYox+6eW56dsc1oaLcQmC2i8zZLBGACxfcoQqNxLHJGPX064pbh0YNGWVIpogAckZIAJzg&#10;dyeMc8ZqpC6JIFZVXz8YPmFlJcgDB75wDg+prtptHNJNSOlXG1QBEJgWMUcuGGcN6qcAgsc1MfLf&#10;5w5jVix3iVmWMkdSABu6CqkbLEkeW2xxoRwQCTwApPfr+tWREJGyMkRmNgiEAENhWLFm55OeMnHQ&#10;GnOwLcrLNICsbLMZPMx+8UL5h6ZIbqwUHPfipkbKxFV8nfM+Ejz8/bOPX296tbomXzhtaQTMy7yG&#10;Y4BUDJ6HI/LiqKPOsiyFJG3qXTkg5GDk84HCqKwirEylbcnJUuRHKGjTawSNXVdx5wTja5+UE46c&#10;Z5p4VHRFeRhFsYAh1J+bIP3gQSF+bnI5FQGaeRjGZPMLRoYlkk8zChQMHnngDA6cVJbsiv5bxx7k&#10;hUrFExCrtG3qc5Y4yT3JPat7LlLg1e5OsKBN4cyRyEYDoI1KHp34GCxx2qZmkEQkSIMRIojJRiCQ&#10;pznnB/h+gBPOaqqrh/PzLN5cxLq8hDNnPI4/2gKt2xVpDHHkMApZXZmCoOB06nJOPqa5Z73Jv0Ly&#10;LC2W83yn2ZjKgJgMQPm3NwTycjocepqpJ5sMcUDzYWNlBxJkFQATkk5LbR1PWtKARv5ccbFZiSvl&#10;3MO5iCCMdcA5qtdWyyMdqsCrEv5YALuoPOf7voDjlfStFohS1RmSSzBvOO4sWZmt7cAEk7jtwFA6&#10;EYAPYE+lWYgS1s4R5EZyJ9yZVCBnP+zycc/jVTyT5Lma3ljRJ2E0crKztGNoLqA/I5z/AHvvd6ng&#10;Lrb20kks3yROZC2FAXALEgE5GRx3xwe9XF6hGNtDYhZpYl3+YRtZpEcYyNh4bAIwRjPtmlW3lkMg&#10;XeycIkiMVkQsG4BA64Bx9D6VHBICzW7ySRtFJGDBKvksp4DDk56kj0OCehqxJDGu9HBYZcMgQKTv&#10;b3OR35xWkk2tBkGUuELYChGO8CBWKqM4B5+6Tz+tT5DhXLMoVsrIpcAtlt3I/h+UggnH6UxBFFG8&#10;mdqrvWURqGy5YqoJI5HzD8RQLhIwE2CRJoSsrxQs4yi57ckZU9Bzj0qUpJkez1uTxgkqzxNb8j55&#10;nVlyflDHJxjkDafTNZMwc3ERQhGwSNyrwxwPMDZ+UHLD1PtWnGHWRLmO1a3KOoQW85Ls4bA+Y4wT&#10;neD2zjtUFw6KzKmCzMHaMZkIUZAYMRnqenQ/UVqrvQXJYVZcsxCzM6qCsLjcrK7Dn0Gdp/Lmq8qF&#10;1dollZYyA7FgfLHALMc8ZXH1GOlSGQMGWJkkMMnK4LFWHUYXocj9KWQFS67NrysxEh3HdgDgc44P&#10;OABndjnionB7mqdijBIs8ilUZWkhJVwm4BflO4knBXnuO9WR5dw7xSKy7pxv2SrHtPHQKQMYHCjF&#10;V3/dHbcFVEytEqudjFgyhs5b5V9M8HHHSpLUiPyvMDmVkXzXm2o8ZK5AYBjkZLd+tZxWupr7zRMo&#10;kRz87BVSMKpI5AzwqnoMkcj0weOaeEQlPMOd5YDzJOFYnnKjjA459SQKduQ7FR1RSQZz5m6TaAeF&#10;4zjJHoMd6UvKmICyrPK0Y3SRYBYYIxtbAJUEZOfvZPNVyJijLUotvTErAoX+9G2WVflJI4HA9fyH&#10;Wmi3QRIjZzHAFhlIwxA6cnnPPfNXBEXKSpvRVUJ85+RgTjg9CM45681SePCufJIQQl5RG+CCSQVw&#10;Bk888ep71z1UXe2whdXglYJIXdCXG8LIFHBIx0H09BU0MUoSPJ2yxR4XMxYBiB6c4xt496rxlY0T&#10;lo1Ad1MqszEdTzySpwTzxyMdqsxSkLD587IGnKx7lIQ72XaQSeOP5cVFCTQN9zRtW2DO+RWOI3ME&#10;pKsoYHaQT0yAST6VbJjSSIssSEqSkUMhWVlX5tygfeALH2+bNZFrMjpcGEqymJAieejFjnd8pUnB&#10;KkHPXBOatrKqKyLlTMwRcLkDcQexBAx6c8Zr0FK2orqxKwJJwZfLtomkCb1KyoRglQT13ZHbkGpT&#10;Kmx3mdUffIBIsIVmXOD2yApIGOucetQQAIilI1QzYCO0OAcEhSOe5/n70x4o44U3S5WNV5eQfOcK&#10;MHOScnk1tGotjnaiyXewiRFeWXY2FkKkKzAAchjkAhcfrU3mbnMqFyWLGLcCjEgAEuM889Biq0n7&#10;sSeasQXayZkwFA4JDKPdvqcnrUiSJF5ouXjzuDBUGFWPgYIbhjk/ljik5GEtHoTjzDcOZREVfzEi&#10;3rjbGEAxzkFQ348kdqdAphjAjOHiLNNGWYsGeTcQpJGOS2Oo5x2qJVFwkySxI4ZHVoXAAcY6lTkE&#10;fMPrSKEBI3RryGkkCc9AefxYfhjitYzsiORS3RehmQhokmZ9i72jRnUDAIwS33unODipY3wVjaUS&#10;NIrk27Y+Rieg45JAPQdAKhcLLuWTGwh2MflkqFPbp69/Y5p0bxoVGxGMbgGTzhlHyBnH4kceora7&#10;2Bw10JgyzRQDdGY5pB8yzgKzDgYYHjHHU4FPBEqSeY1zE8cZBgiXLuVxjODlR25znA4wahueuzar&#10;OIih8zlf9ncOvJNPhWNAzgoqySkyBxuZpDnk5B7np2zRzNIytqV1kiiuArBAA4OXJwC3bnk9+tWr&#10;hGbY6RyHEamUxnejgpnjGeR/PNVQyqQsvyOT5hV5SrNHv++OPu5AGM98c1PaMyo6iFJZGMaF7aNV&#10;DEAgnBYkYLHgHPrnGaTNYbEBjE8kqKZIZQMOJHZS64yuARwxKkD6jPFQ+WisHiljkQsWjSOMq3IU&#10;kD5sA5zkEck/UVPn7QiWohuNrxHam3EjxkEEMwJJOQTkc8+tV0mglYyQKVYkJhjlWG7DY4HOF/lk&#10;VD0Rs7JWK6IVaYpMqTTzB5AZWZV+VVBGT8qgbThRjOTjOTVxbsPIEwy20kZLRSMmAcAEnHByMcjP&#10;ao0ZN4KIQZQ3lKYsuXJxgE8gdflHUgU2N2ecMXeVowUIClQXUEAj8e3tSi23c5knKRoxSeYzGMKF&#10;JAfcThhgc49MjPvj6VbhWJFt8XMzskjAxzI24GJwrPuY5IPrk9ulZUUzs7sFkZEzsYONgfawIzjk&#10;8g49qvxqyCV4bqOMK0Yhg85/OZTkkr8uMLsQnOPvgjPONVozXlWpcVEiKxqGYIY13LI/yyKVKYOe&#10;nyj73XJz1pJMM4RCjNENyReflyx4wOewxxjvxTP9XudiJGgnVmXeWLK5GCCSMc559AOtDSL9oBaY&#10;q3kuzoZFw2MgcheCMjGMc9TzW+jRnOmnsNWEbomK7mZQkphkIUr0Ugd29cfmKhjuFE0aDy5Fitwt&#10;w7SAB3BIxwDsPP1yDU0hhlMIlZ5XgjbKRv8AvA+MZ3Y4+U8ZB6nrVW5kSDy5JE8tI5CRPIgUuVch&#10;uSRkhgw544NYuNnctRiixKZAJPPj8qRYyohMaYKKSVLBedxznPUjbSS3EbMxMhhEK7riR1LgIFBI&#10;wDndg5yPU1kiSZsWu2K22ojKsspZlDLjfvLHBz6E459auI5eCEyB4Y7aBkRm+XIACg7TnIJAwTz8&#10;3NZydkVZ9CWDzEjjXKMwBaSSBBnaTu5JGADxz/tetTx3ziby926E/KGMgKE7efcgHAx6g+2aLeQr&#10;eQ6rGgLuYLi4VgAx5OwAYXjqfTHap1mX5S20JIzL5CR+WysW6scYAPX6HrXPd3tYznTqS3NZGExi&#10;kVU8qRGDI0hPHO4N8uMj5e54NRN5YUIfLDogWMLKWdXfBO3twq4y2OOnJp1mrSGYqiDcSXl8koSw&#10;JHII5H3hkfhwaXdueT5olMoiRopuCzYJ5GfpjJyc12U33M1HlViq0TJHMsdxckliZGAVCVJ+6CAN&#10;x+bHTsOpFK6KwTfkzxvEwt1ZgsfQ42jk8YOSeQccVYYLvQyPlWZXiAUoGIGB15GQ38uaiWRT5IV5&#10;i6rIDiRhkq2CBkgk53e3PFbCexK0bJGZzGkdss8iRyt8pVwTu+XHC/MuP96q6FQkvniKJrIA+W0i&#10;g7TtHHPJ+bGODwe1Ru3yusi24kiVRI8hIMbblLbQG5wCVwcjkHqKtw4j+UK6yuVaVGXLKmSwYY4A&#10;U5GRyfT0icZGSu3dDHkcF9gYsHaNTIVGQvOQD1646ZHenw3T+fhXVrkYlDSgBdxA5IPAGTnn0qF2&#10;891AXzJWyzXDRMEVSMkvgbc4jxn1Iz15f5hBu2AnOWZrhGtwcqVwhIZf7wPQfw1kpuMrG9rqxYnY&#10;mESHzkwHEsuxS8q5zhSq/c6YHJ+XPeoi0e9I2mBWSfG9ZyV6ZAYdTwAMe9JMjlli82SCJcjzCGYr&#10;COSTyDnGRVHcAsks8cgRSqTlHVUDKepJ6AZHP860dRcooXTsOcDJt3TLSJgyNnc6k5IBJ+8fmz+d&#10;WpgCHEUb/aLh2YzQwAREDaFVRu5P+s/AVWLJ85WKKVwwUMsnIGRxnsQM+557VPG1uIRcqpR3fbcR&#10;IyiQYHy7l5wDuBHc4rmnLnOlXWqKtsq7yHWVnZZFRVuCVeLOAxxxnAxn16Grm6RHEsssITeCVl3I&#10;UDbVBBLcdDx79M81Av7nCt8gGI2faxJQH7uCQMjIH4gmlKxRNau4zPBbMiyC6kJdWCggoW2sAEXB&#10;bLA5INXS01Jm3PV6mlNmaGbzVihPlE7grHJC84AB5O0jHqaWQswRSdqFwoKqoLqOTnoF7En+Lpzm&#10;ot0qzQCQpMyom62hUGRH5ySwOCuCfXJOe1WFlVd8DRtIgMhXfGpAZhhh0zkrjjHauoxaKoYx/aDI&#10;oQgIQ724wWJAZsKemMn8AKZcRlZLiV44x82P9d5bFt5JUKAB2/XHap495ii3ZmBj5TO3IL5DYPUA&#10;e/bg9qqmIyogdo92z96I4SgPAyq/MTjPzfl1pJ62MZSux++SWNGdZNxeKOaUxlwCUyMnt90gDPTF&#10;ZE0AeRJQk3lRNJO6yxLcyoqgglQcFiFduF7BiRxV6Tzbgsriby/kKzbtwLjCqFUsDu2gkDp1qBQZ&#10;7eLCIkkoG7zFLOgwSdoAOVIGODjDHr0rTl5lcamZgCI0puBJK4gdTHNLmQRrgDaT2Ix29q8m8caJ&#10;DdK92+y1ayiilM6QujuzM6tGGUdACCVPcEk84r2K/hkt5IpYPtVuPtL+T5MoMir97cw4yAFz+HvW&#10;Jf20l1p1wki+aJFJMCXrMzORgsVC/K4VV4xzu/Gopw5Kl0Xz6WPKvhv4pJmvdGvnlgktSf7LWRA8&#10;rqzIoUuG4Uk5Gc4xjA619D2TLtRHb5Jt0kId9zAnAB5H069M18l67YXnhjxAL+CxSCayv2SO3mV4&#10;yiLvVhMWHrnjGCTnsBX0vod5Y63aWmpwSzJ59sA0j3PkwSjeGzgtt69DgkjA6VvVblqKK6m4JWhi&#10;8q4EKQeZhXlTADs2ByTg4A4J4PPFZzsRIN8aSAzkyI+IxsweRgc//rrUKq5LJNst0lRwsaksEckn&#10;IOBzg8erUwJBKU8sCNY4ihRjkSNjg5I4O7t9RWKTK1tcpWkir+/XERkUNkIEZBt4Hy9CAeRnqCeC&#10;Salje6RLURoJbfcBI4HLRkAJgluOg65z+tOjDAo8pjjiR1LT/agPMG8HClTww4474q1tL7QnlmPI&#10;DKjbmx12+mADnnpVOXQySSlYhEMhVGZpi5hUbWKLkBwBhSQM8hTz2z7VXjRixUpd7llLqhhMhX7w&#10;+UYwx+9gVaiiiRUOwx5d2aP7PtlYIeeTzyXJz7g0eQmXALeSxKHe+DhmA2jJBB56+/HWp3OiPLa7&#10;M+NVlRFAb95vSRUcPhyCFYZGAM8kn86tJFImMCK4XcipBtEbKPlGMlsYz7d+aaEdSgaFVSZY1MmF&#10;ZuAMqctyMYH/AAIfhEojlZh5ZChip3ykEBSGKjnggjoc8YpqDZNSS6BIQWDMI1fAfylkVXYLgHA3&#10;biBnqfXpTklKCKNk80YRn8lxtLoMBFz8wyCTjpUPmgmGcLayyRQmVPlyFO3ClVwSGIbr7461JEis&#10;wURQ28clukmDCMIUccqQQXOd2V759eDpGNo2OfnbeqJQUiEeIpZQnlkL8xwTkkEY+7tI9elVdk3l&#10;TXMw2TW0bAxXauAH52tJtXBU7Mj0ycDmrMbbIXz5zp5Dgx28jTukgy7bsZOBjkdsY9qS3XyW8uRE&#10;gVZ0iV5SGSQL82QB1ycjJ/2uMYJ5pr3jaOq0HRYZVO0xISuwNckkkYYEMD1PUA+pFOXbNGk8EziO&#10;QqC4AYshIOAOw54Oe3vSx7F3MUXyV8p5J0ydzbsht2eRyTwe4pp2ygi3kzDaIhlWcZVkQZzgdzjJ&#10;69CMU/ZNO/Yb0diVVjR0Ub2UodySgnIDryAW5+bkHB/IZqWKfzAULL5cbljvQuqOwXeOTwp2jAHH&#10;PAxmmPG6NEjoH8lVG64nbzASBnGWwBjAHpn80jaWCdklaQKId0aLGME4x0I7tk+/SlUqNqzQ1o7i&#10;DaTKyZEcaozFZc4fryM7QflHPHSp0cSIw8tZIhA2Sm1t4JwjI5Hc7jj/AHfWmb1QJA3lF/MIjEEg&#10;zKflBABORwy9f50+OdJljlQARpbks+NwQBcrjaSdpOQPpSpJx1G6mhdLWyCRVtUJIXEayBTggDCn&#10;PUAE47nPenIMLuKJIvkOY9ki7mUEg4TBbJ3DORyB+dV49uG3xLAzucCHJzuJwTn1zyfTA6ZqcLOG&#10;trlo2ImRE2yJwGyxDhiOehG49gK62udWMPidhzKN4RpbmNI7lgUZdwCDA2kYzu9+M4Hasfy5oI0k&#10;SNfMJw5SQEvhiHxjoQVIz659K3WEs0CoFjJ+0u8twm4EuWX/AFmTg9zz3PfAqvN9ndnjhRSkswad&#10;cgkR4bC5UZ3b8deoz+K9lyxuX7NJFIDMJaYW4WKQMx8wyDcM7gcgZ4xz68kU6QuvmSttt3gdt8Mj&#10;CUsRnYGYAZIG1jgeop23/Vq0Nv5YnKyrMQwcBeiqOh+b+fFLK7s7oqozDyUMZhVwgPOendCMdxnN&#10;LnlF6kKDY4tHMUDAKo3eX9rumMjM2SwwB8xwvynrxxjmpU8ouWCq8xKBGY4XPQA5PK4ZyAOhJqs8&#10;+Wk+xuIblJFNrIy5aMYYZYY+Y42/d6ZPXtNicEDarCFmWaRYgFU4POcYXnirjLn3MZU1cmDfvHkj&#10;VnaIBWLghcluORx9709feoGcxxzO8QkYZaRYm+WReCwUA/KccZ6e/pIZHJQbnCCRhM0khEZByT24&#10;xgVWk8zyvNkSWO2MwDxuuSUYnbke4U8eo702rM1gvfuK0yR8Oy4ZwTkjc+clOnQY455xQFXy5S8p&#10;JnuVMnluxIXCArnPyrlFJAxnBPJJqNpkdvLWRDOlyzOixKChA3E7cfdI5x75qwHYKLwRvGiXKFbi&#10;KUh3J+6Bz8pwufoKhzdtAqTs7Iy1BUqzbVWWdisoVn8xZGJChz0Hyt07D0qEzTM6GFJAz7pGR0Rc&#10;K2M7gHycAsM9OM55rQuYY2ScY8uRIi0e4liABj5QeAwBO7GOM1hXXlPG0jrFcrtliOy34KnAUhj3&#10;IY8genrWV22TsaJBgm+5azRJOfMhLv5LLnlEYMGKkfQ++RTIbjcBj7Um23YBhCoUbQp2IA27Jbdy&#10;RjjFZvnxODKYwsaZKsUwG+YjZtZcdFbnnqCByKuPGsL+c4YByhhRbgFsk8gknGMNyB6fhXXCXJEF&#10;NX06F0IC8ciDfJICFgWcMGY7N3AbBIxjnpuPeoiuRMS7MgJbzH/eFUODkc8DJIwB1z3p4nYNIrST&#10;NCIiqrvfYVyvyqpbB5QcgdfrUJmSEbSjt++aKNlKlAwJ5TIztyQDz0XgDrWcp3kaKUeezHOwid4m&#10;unhSeZlAmVYijMcHY2ctyQAfcYpkuX/0hdrwIxmCH5VDKMpwOFBA5H+NNjBdonkjZwXRkMd0Ywq9&#10;gpHO7OCGyOvFUjvjXZNKryIsaSCSIsr7htZxngdvpWcpXVkVO17xNVZU8tVncAOyFUa4w2S6javr&#10;yeuPerDJtlRIyQW8xnRl3jbkcAEjPUYPUfnWdbJvWLy2hIaJTCs67V2bSdu5uh4HHXA96tr5snlM&#10;Yxv5eOORCSCEYdWHAxkc8/hW8X7lzFznJWZTMkUkCyiZ9gwsckMJyoUPuU5HAzGwyeuOpqUDykuY&#10;x50cbuWkiSUKMccOT23bcgcgDjmpUVJY133Me6SSJYxCECqWDfI25c5AYcZxlc5x1ijJYMoTeRtD&#10;xgqzq/ynDfNwdr7sc1UNjGUXzXQyR50YyRDPmSFZEjkLhiMD5U/i+YjBIx0+lWWnMQa3kunkWKVm&#10;aONWXMeQp+8BjDBefpjrVZpCrAugkk82NliOFLAsOo7HHAznkZp8QheOEhj9o8tQ6MSPlIDYIPXn&#10;kAngirem4/evcm3MJozO04eaNCrS4CyLgrjnryT+Iq3HIwCEmNNxIAeTZGWYcDHQk8cZz1rIt0WM&#10;BYkHmSAmd4YRgMxZ2JBzt3E9+/ep0beWDSRktKohEg8xVUbic4HDBcjPfA60KzkUmXLgoNhjBXzQ&#10;gUW6K6uCQTjDADG4sT14x7U+XLKhxMJXti9uiAAxgqEYcE7jkkEg9cdxUEhJihSQusfJKnMRAUrj&#10;aRzjIU5/2uaYpyoSUR5m4yjZBJxjjP8Ae9K3bSRz1Pde5IEERztWSOQIECxEpyOQ2RtDArnn0FOD&#10;xRASMkvliRVNykoZEAyCApGVbOPmzj2qsojjhaRo5mkO0TDJZiVPODnBxnOfQ89Kczxxwje6IoEz&#10;LILYoqDdgcjk4IbJHp0rnnrsaUqiJZFkSKXe0QWTLM8u3ewYkA7CMkHg4HHc1nzwt5qSwvZESxBY&#10;2is1Rwx/1mCerEszAY49auyiBDEjfOVAcujElYy5JY8ZycdOelDTwv5nlyozwLuUIMy46AhQu4nB&#10;UfljrUx1jqdEnzMyC0UMg8z95ECoZQ4ALryd23q4Gee/f3j8pJXcK5g3HEbRuwEhDgrvBxggEc+o&#10;zVue3UTSSLGGG5WgUz4VmBPGMcHJA+mPpTJ4UjcrI95KJgrLFLAVRgFyQ390dCpyMqBxWM4X2NYy&#10;5dWtCsAHEcr3G+Ty4llTeGCED75BJYbs/pTXgbaqpLMpd3djbyMrPsw3YjAAVTycYHpmtEu/lqxk&#10;uw2A+xlwAQFBbeDkkjapHTgetQXNu0vlJIzCQMicxsrbhhMFXb5BkHOeMHA4Fc3LpZGqnG9ijEkk&#10;hffAP3UR8oSyKS4IXIUAk5y2PwJ6VWVHt8In7uLzHXzEAcsGwRwTwSS+W9R27ucuisG8y2UTZWRZ&#10;GiKLt46dVJXt1GPxkn3t5kUySYuLjLG4txkum4feIyOpJHfIz0GM3Tb3E4tEQKrKrRfZ0l3sIxJc&#10;hQmwEFlOOOGxk9M9utTWcizoNvlSxmFGtQjF1C7VCkPu5JG7n61XELl1CxmFpXDpM3KswB9O/wAx&#10;4796mG8NBD5io7qS0KQicNGE9hjADDPbnmsk3GVhWZYLReVNI0Uz21t5IK2lszERrnCqowDkLjAP&#10;sapzyRFQP3KvJG5kdYyAqjux5P0x7+1WrmaVmkZvOIEqyEGx2DycfMM5x1VzuH8PUDg1WRSCkh3i&#10;H5W2zsS7FcE5I4Zc4IyOg71bk29RWSLVrMHVGQRgTSYtdk28NwWALd+Fz+J9Kc1wGG+CVoFREYSN&#10;dYZZVyWO4LlSML0zz354hVFiiuI7i6DW6ognijt3QyYZTmOUsPvMgO3vkZPNInmvIZFkM4ecq1ui&#10;BAwwF+fPLAZHQDnHvVxlZWL3jYnM0Rn2TyyMSqrGkJEe92+6FLcZ6DBxu9e9WvNExSNm2XLXJJ2p&#10;sLMQG2HaNqjCkenOPSmMC6xpb+fvGGVUiXJcjOc5+9kNjnpjGKhiUoVREy67d7NFuVADtboQSdvQ&#10;jPBHvXZRmc89JFwzgOx2tblXLEK6gEYODyMt0DY9MelKxYSOrLJDcKAfIilAZnIHUKSAfvZ9O/Oa&#10;HuLZldTLGzAZl2xGN2HzAEAj0JGfcU2NPlWLy2dYQxaSOQqQfmypx1YEYOfUHvW8pa2ZSnpYpTpO&#10;gk81JhbSQhYktdqOzhjn73B25U4PcdDVOa33xKRawvMAZIEuY94jkOTvcYO454A5x24qw5LzIn34&#10;bfbEzxwFQ7FgoI3EHGdw6HdkdKqJFA0kKRCRXQKJcbnMsmCGII4PIzgZwDWSRk3eWhbF1anzXEmR&#10;PKrThZAJGVGJI8xRuB5PAPQDio7YlSgYyGKW3RD5SbQ390DPIbjr04HtT4gYFgM0DykrKoIi2sir&#10;kZfAO4jgcf3h6YqMMFYLE7zxzRqChYptKqC3UnCsTgD0GahvWyGlbUYLe5RXMk0UzFSRKVLYVuPm&#10;56DAGOMYqRTbz4KpD5UkagJJICrKAN3l98kN9MdKRj5qMcNHHIW2urgM7EHkP2HKnp0NMWKaHPyx&#10;zSwum2QzKrmBSuT8x5xnPH1xQ20rm9oSVhVt7YMgkhV0eRgw8jJIMncEgEhOeeuTzTEVGeJII1wk&#10;BRViOQC+S+Y+gGBnLEnntU/l+YBIzmVVhYbFkwgDYGdpP3vm4PbjB5qK5XMqqzRL5isfmDSKSqgY&#10;AH8RCgZ9epxWTv1MklBhKU3KjsWVsrIplDEJk8lQM7SD+GRVWKQF1s/NvfIJIn3QJIwU5DKjZwoG&#10;4AY5+Xk0O+5FEe5x5isTCwUh9rAAnGQh7+pUVEZVMkvnQGfyIyhDZYMjKM/Ko5OR09jQldmkXGRe&#10;88ssaQGJYXkVQpkjzKoADKOeOfyxUiTRxyzMzKPtDhZmCZjMQC/MpJyoG9wQMdOM8VHPIH87ypRH&#10;J5sSzi3Vy5YFSy5yMNgAnJ6ngU+P59sbjePKZzb+XhQFOF3E/ePAOMH8xXVCCsVWm5R5SdXf5Igk&#10;I851Zpop0SSQMQkexn/hBbJwc9euKvj7Ssc++G3n3wqPNUMgWQsrF1Ab72FZfmyME98GqilZI4XZ&#10;XM75EQR3ilZskqFwMAgrkYI4J5zUS3kEWRCGdVjUSxxI275h97eRgqAT0PPOOtanHSo3Tv0HB41y&#10;kKhkWZis7xHzJEYKeT3C9R9ce9RCcCeOfNvIq7B5E7YjmAIAyM5UZyDjBwMZqCS8EEhKtOrRKFjI&#10;dlUt8vK88cjd044pjShRDukdQJRvcKrJI27awYHkfeGMHk4+lZTdtURNtPQCI7aNnSBpHigICbS7&#10;Bi7b8j0Jz19RT0d1YRzGdysSmNHhCRmQq2wghT8wGBw3UAcZ5WHDO0qpHdxrOUl093IacLs+SSMM&#10;GYP5i8KeevHFVUG5FmUySpEIi7qw8tWXYWwpfIGTgA5/EDNcM5Sbsb0W2rFqWeaLcgkSRV2Rvdxy&#10;AkNuIYqpXBGduMdcilS+tph8rYWOYiNrnkxSOVxkkgAYBO7pwPxqmdLd0mt4oY5bV3fZZ8OkhmLM&#10;Btxl3Dbg3UM3NUfMuWkEBkcBkVNk0IQlARuBBHBwDz37HFddGDVOzLmahVJkKyfaYZLiFRPLE6oy&#10;MSxwTGSMq2QSp5BHzEViXupFcTlW8xQxO9VjwgJJXCjnBKjHfNU7rUlto4pxcQwCZGlea3iEFr5Z&#10;cnqTtC4H3uhxn2rxvxf8QbDSJt8z3+EtZH0947aSQuYY1BUBC2dp6Y5244BqZ+9sccHaabNrxT4l&#10;tNJgjkNwlpONg82R2TDSfMqgbtrDCswHJAPvz8s+NvHUXiHyrO6uprXSN8z3KRXjLcQy4QrJiIAs&#10;NiLgDACytncRiua8ceLrW+8/Ubi6v7e1mhgay0htR8+SO5hKNK8rIF3ISuRkdCse58FjynhDwjrv&#10;ie506+Vpr7ShDLPbCSwllkCzl1/1y8D9yoLIQQNwAPc7UacXZtl43MaWFpNR9633F7Q9P/4TG7u4&#10;IRqMWlPZItisbLNPcO7JksQUKLzKytgkYGQcZP2P4B+HumaaLdrmxuFS0jDMIL97eQx+WpRvMDZj&#10;OCr5Xb0BGCal8D+BtN0qzmsLiK0L6akyRvbRpFGz7Yo5owCWMqBtxUnCqc42nOfc9OlW0WxS5Z18&#10;54jZzShgnnyMnU7syAhQMdFAHtW1S6VkcODl9bnzPr0Z+X5CI8MUf7l7SJmgK3TAqZRnnClSmRuz&#10;kgHkjIqxLFcuImjiu7po2jSFvPMwKbcMiA42kqpxk8k56VnO5y9xGiyT2vzwSXEzQwvIYtrJkBtp&#10;ALA4BAPzAEmppN0UZ8pEVllCxIV2vjIXc248kEngdh0r5mDmnaW59ZG9fC8tRK/e2o6KJDmYNuEE&#10;YNxDFIcsqjKg4PXO/pjPQ57zqbTZ5sdxbX9uQstrd2ty7xSxMu4KpA3YJC85xgcGs5ZF3uHYWhlk&#10;JSOeMRuQpCZ2k5Klip452sKsRjcr/bbZUurGd4lja3L+QQhJCkdgit16ZPTNdCvKR52GjCGJ9k1a&#10;y3Fe1mjiZk3wLiNnbcymJeQSDjruxhs9jn3k8x7kM7xzmFbhvLghTadgb5VDgFRIBuO8DHqB0qpB&#10;L9qL7Fjkt1kd2n6mVAit5igHgDDrjGTjOeKY6zA3WoebZw27tCCVmkKhXZY4HG5h8xGxW2/eaToK&#10;fs5WOhwhRt7PVMuWr+XeahM1qftXlxm2RVAAtl3sFyqnzCSU7jlDwcirjBnaKZG08NCx8tpeQ5I6&#10;pkgB+ccnocVmeayMZ1eG4lSNCFWUiWRcgbIxnbnOGycdDzzUj2RW6ufNhlLfaoTIqKFYqmHV9mRg&#10;gOxxzkDPINHIZwlCpBtamjYrbm2uWaad7RtiokVqsuWEZI3tjCvksO5IUdSTWyY2a+xcptjICurI&#10;bdWlfd5ZY44AKNknGcEAiuUtyIGhW9a0tot0LXRI2oWjdh57ZIJY72Y7SSFzgdRXQWGZoJzJf2rv&#10;dXTRpBDEoK25SNl4ZjlW85nBwAcnAJDUqdPmjczhd1OWWhpRrGLeyMoRLIQO9mhYSpskJVjkjPbH&#10;PPAwcAVW2xJB58ayWqWjMVYQhyygDeoAOc5IbnnBBHWl1VI5FV1aeOAzh4ZjcAFZFyGJUAAqAU/7&#10;6+lQFFcDz5Ioo50k2fap3Z3SNMsquAefuAY4GcdOa2hBI5atas686EY+4upbgVZTuSzuWfD+WfNL&#10;tGihcHaGz93d1BBwTUUgaylztuoFt5VWaOUMvlOku1gwJyeQ2VPOAR3AqluWURl/3cvnI/k3J3iN&#10;pE8tzsHBIVRkA8gHGSeb7XlxbzO9pFZOyAorTWXmrGzKyh2VlwU9DwQc4OaraVjVpX1Ft3hlgKGP&#10;YwyPs8lxGg25AVgDnaGMoAx6gEZ4q5Egm2XrzutwGZohCoMTEclmwRtK5wAOQSOlVHkVljRUuIWy&#10;iwS3UBARN6oH254AUcn+62RmrvlyXMIhmUyAZaYl1RIwSCrK275QSG9Tyc9CaVWaULIIQVaK5t0i&#10;jIvzzJJMWl8ry1Z7YMnnYDL8v8WFOduB7GlSGeeWJIHlmumtUYhIz91MNwoIx8zEDrgE9cUih7mG&#10;GRYP3rwCe7WFNig7GPynawbJDZAbjAOcHltxDcwrcyLDdSxS2SBYJ4gHKS5yuHIADMHPUcKce+dG&#10;m6kmluW6Ps9yNmiUPPuktirubjzUzlsBd4BIyowe3PBHelLbLYebLjyYim932LGzhQWVCSikbRj1&#10;596uWUF1e/ZbK0W2uJ9VhjiVbaPAmmkZcRoGPAL7cD369TWZbbIIvL3Q7EhL+Q0rySu275l3EcMR&#10;ggk4yTn3yhSavc5+Ss5XWxO7xSq0UMJMstsypFEn2dnMZwVOFypDclgMnI6g8zx3fzpmWExmWXy/&#10;LTe2UKdQQM8ORnj7jYzUKne+Z547WY3JaBJ5VRjENuCBksVAdNw9VJAwKerBg0EESMWLkR3V0ZGM&#10;2FxjBwEY7SuB/GT3rWNOLldlPngr9Svduu3OCtk0heaUoqgheNpZhu6sD8pxwMmpGia3WCLc6Au4&#10;ElwAZcIBuIHBVtzAZxgZqvEBFeO7ysZXZoxcTIZUXLBlHDfdwzc47dsDOmGuFWaHyLl8wKqpEQ8m&#10;1VLSZ7kkY6HjFdcKUW9BQq06MXVkrfmMulwZAVnt0VmQq0m0uxKl1464K54Gee+akgeJn228Syzs&#10;R5UgidXVVcHcqjGeVY8dcn+9UR4kVJIHChD5J8wCOMKBkEHkMd2MgH7p56U2a5eCO7SW5tbWG+kj&#10;iinAUSQkRA7jJngAAnIxgEg9KToTpp9Rzr4WDbk7W8yZYL6W708SSNK8zmN/OXcbkZwAGz8oy0WA&#10;egXHTNFvA00SL5Zu0uAqGfy8K8jI5KqoB/hJ6dcZ60Gf9280NwttNsykkcpWQsQAVKg8sWz93tzw&#10;BUcE8VlDFHDJAsYVBGJBkFEUbTHk5IHzc8E+/U5fWMVezsraGkZ0HOyejHFob5Y7qSOMtKZIyLlg&#10;EMm4KwVEwuQFcEc59MjNPkM/2f5YrnElwFEkVnxngKAd2SAAT8v06ZqtEZo0uUVEk8wwMfKt2RhI&#10;yISFBY7X3KwwDja5PU5oiYlcoLido1iA8pmBwycMV/ibJDcdAcZJzTqVFy8vRmU8TJV3Fb6Ek1wf&#10;L8yV3thHECROQVYqDyXA4Y4BIHTA4zmkifLyXESxSw74ROTKrKFc4iG4ryzNIgAPDbgR6FceVEqp&#10;C2XdkytsWclXJJzwCOWOQflzkinWsreWpjWCIm8jZcAMjlSCVxngbcgk888YOKiEYRhyohVlCv7+&#10;9gliD/a/9Ia4l3LLArtsCSK5bAdAGG4DaVbK4H3c5zdk2t5pUQSSXMxbEDCJAMb1G5AcHL857E4H&#10;FUYyJvtixr5IMYMMRgdVDlg28kLhsndgdjyevMzSzSW0TGO4V/KlVCZcRSF8hSuFALBVXOc9QM9z&#10;r7JPoLnu7j8rJHLLLDGYbRnAMcZaOVuAF3YPzAMvJ4z0GSBVyWW2mEls4WeWK7cXcuoN5iRyoQBg&#10;EB42wQTk5YZ9SKoSXUMbXEXmNbwyRFLYQTpE0cvH3iwK7sbWxtIO1s81ILlp5xKyKzyoNsUbhoH3&#10;YZWAUAA4xjv83OalUlGRUZDjaxGF5zdzQfZ5Ha3SGL9224AHg8BCWZgpBOVGRk5p7HPmwT3FxNZS&#10;TRbo1sSI5VZjux90hmWLdtJ+6o455gZZbZ5JpN8cD2wZ3vcKTtDAv8o+4SSM4/hP4yM7LMsTJBFq&#10;MsMoVLnIkIUKjja+SMHODjjctdcGu9y3Ro1tNmXkJ2lXlZ2ZmUBUKsQcblALYxwQcke9VmDWkAla&#10;/kUGOJJ/tcu4dxjPcgZIyTgdc8UpdymXtjBCRtRZn2Ky8ldzADBYegPvToZN08bvJ5FtbCdxMkDN&#10;GBGOBj72eOOCOCSRVJwjBtnO4OlW5NyO1gSOASsqrBdxAOYrzDooJbyxsBCv83bBB656VLPcxG0n&#10;lkna3sbZY2hu5IVUhOzMxHJIbBJ9SeppI4lRLhlmMLNBA0EunvHIVWXDY3BiM5bOD0O0EZFWYT5z&#10;rA8pa4j2jfOw+YAZySAcDduAA9Pwrnp1LzNYU5TShJ6ldna2XykcwhVeXywCEiUKBkEjGV28cfhi&#10;rbyLNlJpWjcM8UUlw6RApvWMkhiPlUkH1+b0p1vNKECoxK28iSx2sspeSOWURgsqltoPykHHOODz&#10;inb0EJVC0YunkMiysGwWZeAc/IAA5weuc8EGtpqMpXOSkt3LQklKxFEdiU3s0aSqUMbAYxnH3eM4&#10;98/WxNcRRusF1JbTG4u8OzKQhkCbiAMfKu2MkHuc1WMtlHAGEnl27SpE0pfIjeWRURXckKHbkDHB&#10;JHvVlLiPepX7QsayRMijZIP3ZBKqvQksMYJ5zyMUm+51U6sfaWuS+SJXRoZTcQSAEvNGSXQoGDJ8&#10;5EZBJGec/kafJ+4Dp50q23lAzwRpgNF1AwOSMndgYyVA57kVmv2mZILtpHvJ1kd1umlRSV3vlSPl&#10;CH5do4XawAximKHUPLneyRlrtDdEsil1IO3PzZLZHfAqJuavbY6eeKWhpmzgbfKEhLmRAtykQUSK&#10;CxDD5c7TvI5wfzqhKsE0sFsxhfzBKf8ATJtiv+6JGxgDuGRg+x/CkHFw4adIYrNgs8AtWysjx5DZ&#10;Y4B+bdkDncBxVleW86OFJTFG8LCQKxj37lZiCMLtxwc5yMjkcqDs7thBxSkmtxsSW5knuGkjVtsJ&#10;WTPlswTcVD5GWGZSRj+971qSMYUlJt5pZ7hwbhWVQzKMncCAAOScZPY5qtbQzKsSZYyFZFtwkjRy&#10;OqjLR7TngFSxPpnjjm1G0MmGhSaW2jm2F4wyAPkZXIPJyjD88e9Sqx6nPg8PDCybjoReYAXuJre3&#10;e3VisrsA8bxoo37iP4iTgqRjBqy2wygRxqjxwIFEUpDNyDubnk5OADxzwKbC8p3eXh1ZQqeQ4ffJ&#10;wGzz94FcEdOKIPIe2Mu6HyCQzMspZcMQcgg8AbefQ+mKPaXjoRNJlyKBpgJZY1lEjoh8skhWVcAs&#10;xxlQABsBOMdOeZWj3jzoFj3NNFI7bRHMrHGSx3DIXLnH1qCGSJofMEoeaZmkMRmQSOXUkAAdSobk&#10;jpxzkip4pHZ51jh3eROY0l89DvQDIOQuThieuOp4xyc9WZtR1ZYjih+aOSCG7VpVdXuFcIzlgdy4&#10;IDYAK7TlcMcDioRLDE0Ebmz+2kyPsR9hkRGG8lSfmAL5J7bgPq3zMO2y5uF2AwC3EaNGkgz8xc8s&#10;/wDBt45A9c1O6bvPj33m0WYDPG5WQGQkblP3cqUJ9vT1vkbZnKDcLLUuqplXbErSEmUMkLrgRMAR&#10;yCPnwSMj696cVU+YkcLiNbbLQC4BljXPUsBnkEkEc9frTUDhpZFihmhWOMRRTqYIQ5yEV3HABAIx&#10;2wDin/u4/Mk3b4Hcys8amQ7VySu5eTgMwAH90egrqhBQTaM6tTFqLTW+m5ZlkiST7NLE8LyGM/Zy&#10;+SwKkvkrnP3V6dMnr1EyEMqqwUzLEkjxeZs3nzNw+VRhl+Y4z2GOe9GGARpFBtlikTdJI8KuM/xO&#10;QOWAyCxBPHSrLtcxybo2bMETBN+QqSkjG4Hjnb6E8VzSm72SNKUZR0buTRFGe7YQSIxRQskzhiVB&#10;bgOORyc8UvmRBWaMJsk3uksMe8scKRwD1xlumTnpUXmbndkeRYY3Kv8Aa4hIxT5z8rKuSx3Yz7Dg&#10;VYt0OIPPjSFFWNAwkYqgxj5nYk4A6ZJOAe9aJ2Kp03y2v1Jo4sv8tvEwhlfMAILgDHAw2V4OSpHf&#10;1q5bo1wIlZgywyllWOTYgDMTggDJZRjqQOOmM1CJMJBNI8NuqAKzmVUKrtXcwAJyOB168+9CsuCY&#10;4yqHaYyYsFlz3K9eR07/AI1vDUzreyXut3NSCSRJIJYmjNjOAyyNtdTL+78sK27nIdjwDnHUV0Nv&#10;eJHLFAFfc5EiRGYBsBhnGDyuTgqemVrnLOa7AJkyoEbBkVi6qSW45XhiMEEc4JrXuPs8yybgSkiN&#10;GkLSbC6HkAY5JGe/OSa1lG70MKEm2lsjqoponjT93bzPIFV2QvmNhjOBknkjBVsjntgVaikY+ake&#10;wiC5aDbKyCIFn2IcOQWHPO0cZAz64dmrFo52DRpBLGk8aS5D5YhFyV5zyT3wCOcVsjbLJqAE11AL&#10;u/kaJHKK4GN0UccijJAPQNwcHI+Yk4tqOhrON1c9H0vVpL64t4rmbUJIp3VnW6vluJEAVECMx4AA&#10;CgAcLnjPJPo2iam9n9intUmbbCWgd73aysyl0YY/izz9STzXjcMt07R3GXbZAix/bd0R4KqVU5yE&#10;ypUMe4Bx69RBeyTECK6F1Glu5P2lhMEfhIupyRs4xznB6DrEtVcI6aHu+k6wXkhMr5uY4FHyTkoy&#10;jDYCKeDgct1OO9et2c9te6XIss6+TFtjLTXILM0mWY5wMqOvPYYzXyvo9zd27xrapDcrudnWcrJt&#10;YqqjDMwKcnaD7Y4r27w5qpMLWSoLi3a4gZ457YyeZKqFRHx6Z5AI+/8AjRCXRmnM07k8x2XEkck1&#10;t5GBEsXLlAAC2AOSQw64+bnGafu3xSSGI7VQPHIs+GUcZC4PIPv+VLrMBiuAisYcRL5hJ2Lv2Kdo&#10;Iz0NRWdw2EhKKAZAVWK3A75LOc9fy6AV20nzamimm7E8cqxoqJNh5DtaKT7wOFPI7nB6jGcirUU0&#10;0G24gcRXCFTEz7cBhgKeTkjOc+wPWquGaIQ7JpUiKuQ52q6sexJwp4GR7d6lt7dCsIli3PDOTmaN&#10;WMZ5XMZPQ4fG4HkMQTzXXGMbHFUVVO6FThmH3ii5JW4yzKcgKgA4/HsCfrZdY5WkiBSMRvFyJ87S&#10;ASSFHII38knuKrIuN7MHEkWcBXC7QOArH8jn3qy6MuXR0lTykEYW53s7YAAIxxwFGAT05omkjWle&#10;UbtFtGixCfMuRM7uHRoAEEa/KrDvyS+SeuVx7sUhSWZyIypLK4CkLk4B45AJ49MfnEXTywxdSIVb&#10;yHghDbo+obAHzk5I55qcyLDIzSQq6YdVSWAGN3B+6AeCQc9e4+lYt9DWT11IooIFimiEIMaOzTEK&#10;WZS3zNzyV5IOePvYHFPQPIAMMSkh8t2iBVWwwwpxwMZ/+vVeOPeYXmUieIA5XIV3Iw3Q4OBng+ma&#10;E2xE7gkhjYsfNTa52kBSTn5Rgn6iolG2qM0khSsUsccmxEzk4ayAdT1GzHUEFjnvzQyKywKvlhZX&#10;ZikzhWCAZPHcBm+g3cdKVo3WFhgPgHajTHLZwcqV/iznnp1o3LG0QkYPN5hRUjlUsAQCrFT3+bnp&#10;19uSF+gWQwMyyJKsaASBTvMuW4GQeOjcjH0NPKQ+YChkk+QSZALPgAljkDoCGAHbvzTcqpby4yzz&#10;MV3RkgqRxheM4yvPP0qTZG0bKwaQR7VlkiIZioIyRyM5DjH1xWpKa6Cq+yGfdGSsSMyIuDISSMnG&#10;eSdw496kyk4lScJOQMsBHmRl74I5x29iCaqRkLJJNJ9o2pIBuk3AbNgUr/tDd/Fx0q0oTZCkYAYR&#10;gyRxjgOWHp3zk8Z+9WVS/Q1vzaEB3l5JJRChhYPH5jlSx3cMSM89Oeeh9anDpE8s8iqYUKru2lVc&#10;qCM/7QO4/iSetLIpk+YZQSzEyspBRnJJGcAYAIzgdD64qqGwxclgrwoTMBvJG7JAXODyTz/telQh&#10;cyuWYWcSwOTIriEqRdKjRSDbtyN55wM/j9MUwxxxiNf3wR40/d4IJX+Ic8Fsc5Pfio18t0gUxxeW&#10;Ym+V4QzSIxx8mDt5IOcDpn60kkjEGViN7OCzZLgHIwAAfY1pBPcNLCzFlt3KknfEC84kClO2fmBA&#10;6Dr6dKmBAYj5ljZ1MjqArKSQD8zEZ4/AZquABHLJGkQLjcGuJtoL5GCR2GcfgeKerBJfLEOXl3u8&#10;oKhC/BA65BOSQMYwO3StCXFPcc0gjMcck2wyxN5IeTJLDawYc4I28mp41jlAlJiSSXy3j8uZSQCu&#10;UYDGR1B6c5606GQPmdJNoYgMFyoYnAzk8jnH401fLQgbWkjaQq248gjGQWLZyTkjHHHNZqSTszRR&#10;UY3GgwJtcNtxJ8mdrO+fmxuPJJHb2p8cRmiYOyPAdpiMz7Qq7srjbySDgEdxxz1pN0ao7iRdtvGS&#10;zb9+WGQQSw+XgZznvTvMPkIGZSGAZEjQs5bBK4OOMKR19a1buQ5dxw3NJmXcrLG564VjyMkY74P6&#10;UBwJkkQFzwkkc9yAwTcx/uA8HavcEfNyKjWNW2bUYHlTHs2yJnPOfQkmtCJ1klWVv3W5QkLxP99A&#10;MkgDgdO/WkS5ISNpopgrq/zI7SfZmGHTrgjg5zt+uB6V0OnIzXGNlvsSVEw0Z+ZeCAuDlTyMkDkZ&#10;rMhiLOwdG2HcC7XCEOp24Iw24ZBHbjBzXUaHA9wzlUYGRlWUo+VACjO1gcqcknB/CgqEOx6ZpdtG&#10;sLpI1ufKA86COYuqhQBxkdgAenv1rYjxJI8g2IkTDjoVkYhSzcjgj07496q2EUZESKLlizhfKEau&#10;SSMNtyVyDg4Untyan8vfAjb9knmMBOdxVMLjB64Hy/TPPPelJpm5JEpREAMkEDABbzKyFB8pDgZI&#10;YjI+U5GGpZJ0Eu63mFzG8wUqsYBAGTuBAyASTwfaoCCJ90bboJJV2mO5VSxByGcnouSv5elEAMzY&#10;juLiVJZlNvCkmUd2HLjJwrHGDnAO0VpGV0R7zkXEaRDIhGyZC4ZAVJYg4XcSO+M5FPdwNgMZRyjF&#10;gwA2jB2sABzliMZ7A1RmmUyszO0cUkMZUyKpDoRwCRx1ZeB7etEMyQsckSFdzI0il14PV8DB57e3&#10;NNbGhbUiLyoFa4URMSRLPlSGyDkYyxGRj0x6UwlRMI2Vp0Vmy5kHAY5zg846cnnioJJUUqEVIljj&#10;VFjWYhiF2rn5up3YJ54zSNJHJCz+YjKAT5gcLkbhyGzzgnt2HPetHKRnNJalxZYCvyyyQpDkkOSc&#10;k4yeTg4K9x6+tK8gLvKfmBmUqhmAJUgAMD6Z4HfiqCyIQbbbtYyAlnZCpVjnrngE5/I1cjmgeaNw&#10;gkClXAki2hl+8V45AzgfXOKnW90Z3sT+dE6orojYRY1ZlySwABcbySCSM59z2NRhoT5Yh2oCyyP5&#10;MQYoCdqtIMcZLZH+8O5qkZAu8meNtsSqDDD8wI7sx6Hk/Lz2pqajDtZlMrKFPmQGViXK4JVgv3sH&#10;Ax2qtHHUXNd2NeRJCjQyGJF2hHh6Exsc4HoM8+5z0xy4I6yOiffQTCGQrtWYqQRw2CAQ2RwM4NZI&#10;mi2qRGqhYgpCtuLHvnnr1qdL62X7P5zx+QJlbE1mxUqG+bcBgk7Q3Tk1G2qLirstibMsCH5QzAKU&#10;UKCOcAn1GTz0xj2p8Zl8tygdnYDf5KFDGvIbOTyrHOPxzWQupW4WNGliOY2aFVIZwzAA8E/cXIGf&#10;cjNN/tBUWY4KgrsAjmDOwwSRjHQjJxVSlzGySSNqRUQtGV3MjStnDNI6lRkrnjAxx+OarfJ5zxsE&#10;kiLlfPDFd7g528AE9Aenc1kf20ks7SNGq7mZ5II5NwjQH5OnRSCDx05zSprEC7V8vy2aD5pDKpVy&#10;S3zplcjqM8846iq95LUybs9DfDoVlQR2kqRj55I2/dsTnd95Mk5YDPGMdaiYJbl1UoryEmAJJnbx&#10;yWYjOckYAI75rF/toGY+Yk26KMbHuJwASq8EYJBTAAIP0HrVY+IVC5WSVIjEgONyoyk7hkE9j/Lp&#10;WbBydjqBKWcKywSBUUPAjkhBtBI68g4PX1IpgcRqqRt5XkSE7ZI9zMW74B6jnj3FcrJrnmNjBY7o&#10;182KRWQDgjcQeCe4/CoT4hRSmJRDKysYdzclVIBwAfmHzDJ9xQTfodgZpGAVpFcuJA8e0sTlQMgE&#10;/KSFGce9RiQBCAISqFSrD50JOQ3ORkYwTXHQeJ7cwxuIlVbl8obZ3kViVySSeACFB9OagbxGqMZU&#10;MAaPIcv+9CuMEqV6cKyn0+YU07KwjvnuY45INphIIJyJghZQewHK49evNCsZNi4YMxbJlYbc/wAH&#10;A6/N9fwrz4eIXdzCCoKO215I87iSoGWJ7AE/j6VC/iKNhHIyQ+WXEgM8W45A74PBIZhxxSNY7WPR&#10;UJJSFGy0twpVFjGQy5XBfGTnnIHovXinfaYXSUZguNqu2xG3hBtwOMfMD2ry1dZhiI2SGEAuwnF2&#10;pDMxw6KhOcjcMccY4ORSf2xMuPIuZFDZRXJUkE4LZPPGSPwI9a0jK+4SkloelSXscbTZJGED/M+w&#10;HpkcdOef/wBeKkOo20ZimCWwLzBoVtZHUMYypOcH5SVGeOeeeteWNrrhZVDKQjACRZwoCgHdnAyM&#10;Erj6HiopNYbyZ52gdF3NKiiQyN5WDgkqowdvJ49frWhkenNeWzm4himjVvkVYvKwBE27aQWGBgde&#10;/K54qKLUFLwu/wBmiTYwcW1wZFfc2QU4CgBdvY9cDivMP7XRvka4d3yEcq+CCACGJ9xjHPWmtrIe&#10;JvNLM8bcB0yCuQCRg8jHP/6qmWw+Zo9TF3aExJc3AjjM2CjKS6quCDjd83B6Z/wpP7Qtyip/o8yT&#10;RjeGRspubIHPBBGOvY4ryZ9SikuGNvLEkvlhGj2FWAVhyxJxj74/PrxTpNYMuQZJCEzvaSTC7OAu&#10;V4yNowPxpQ20JlLS56p/advGSiu7SK5Z2ZGYooHIzgrjI5HuKYNWsSpMc6uJUQwTom1SdvzhlYbi&#10;wJIPTocV5MNQiaJGZFlVSzgb9yAjqD784GfQ1C2sXNzNLctM5k+0LmWO4aWVnwUUMWXpjbyMduMC&#10;qaTVmY8zPW4tZgBRJIyEkKOPM+VpOm/DDgZHY+tV31ZEaFpm3eWFxAzqDIwBBH+0OQQPbmvLVvn2&#10;vKqlmjLP1yGIUAZ9WOCuPYZ4pkepbYxuuA42lVkjkJdnDbWxz1U8E/hUOy0Nbux6e+sxbfOk2pHt&#10;RstlRknGM4O05AHflhxSLqawooc4yqFQinIAxngnIyM/TivNvtzSiaPfMVYtFLvuCodRgg8DpwpH&#10;Q/jUE2rS7SCltI+SZfKuAMkkYO4nHuQOeccmlDe5HtGekf2lDL5o3qSIgixGH5QpwOVZsYxnt7VX&#10;m1qTP7nzQEQtH9n2uhG0DIyTk5/rXmT3k4Jllnt2ih8yR7gcKiYIVjkjA2785Hr9afFqLPHFIJY3&#10;byZWixkKVBUFgOoX0xn7w5rUuLvqektrYfyWZisihQ3mJksCuCARwRkn86ryawqOhxIjqYxDIkoC&#10;qqjLHGeQx4yT0HvXAtfysFaaGZUWDMm1cKFxkdCTyMn+lJ9s80mNnXzISS8crFAFyRk4HGRnr2pp&#10;9RyaR3p1/wAtCd8YaTJDI/3pCQOAR9PpzVd9Zkmjl2hkZZmEcrxYDuj8Ed8DaccVwD3joFMYWAyS&#10;LG0qFVXLEhCuQQSTtHI74pLeaB3u5IJcPJOftCKzHy8qoGCSdoO0nAAHP1pGaq6noQ1fa8myYIWk&#10;RYVMaq2Rluwz1Y9T2qm2t3BGwshxlpIwQFK5wQcnjPYdM1xET4kijV7eGTe4lXdJIAp3EbiecEAH&#10;jpnAJpElaS1RPuK6p8wA2sC+GI555zjnqKwlLUfOdx/adxgxvO4iDRiEqoDADIOSefSs2XVbiFfL&#10;gdnWK1CrI0+GDqOA5znbzjPPOTXKTSPICWcxxpKDPJIvysxQFQpBz1OM/wCz9akWVFlETHyg42tG&#10;IyNzZOD0wQQP85rSDb3NDozrLsyq9yPOkklCQkZVlC55A9N2c9+KT7dMVSBLlJMzEyyMu9lU4OSC&#10;eOPl78npXLyXWyLa8wOI2MjTIAUY5OBt4BXgcccCpllmSGRLiSaN4JFBkwyMCSeucHAweTVkQtKd&#10;jfF9IfJ2/IyLmfdcEASEYOAOAuzqD2p7ajcQxFzs3RqgZEfcckcDgcj7p9RXPAfM4KhEREYQtsyT&#10;nJzk57jOT2FME8e6UxxKr45SJdrKpGT9GyTx1rFuUXqbumnE15765CJlssrMzosBVQuAVO/OCcqR&#10;0706HUpd43yedkyB8xbFDbdxUqpOFUA49jzzxWNI7ODGDGDJIojSByqAEkAOWOcde/WmeZMxlMko&#10;AdMIijDKuDnI9yOtNTObktK9zfXU5nQqFeMAEKUYEY3EDHA/hwenGaz5L1X3blBVFKXBlDOrRcDA&#10;OfQkZ9frVAxxqUEigvBNGu/ZuZGYZJQngsQW64p4kV45B5pRJt8TRy3G9ZYgRgsTwB0JyMVSqIco&#10;uxbF9cjy0MksMpTYAjFWcDJGzHQ8f/XqR7kyxKYpf3hcp+9Bzn0Hrzn26isxmYttMTuS25d2SA2F&#10;CqQGBIZcDAI70sf7tdhChowELCJkLrwc7QSVJI79OM1opXWhKhY0or24QO53TeRbyZUqHMgbgKgP&#10;RsZwfpyKhkuJ2UggzbZB5LkMGzzhiMAZwD17Z4zWaCWjKDc8iOhaTYqlgCcgc8cZH40JHtjAyyyp&#10;bFNqOgZRgYwxy2cscnA6datpWuZSbTLa3EjBctM5eJG2li3lu2HJypxgAY59SPqJeALDIUKlygjk&#10;II3k4UlWDdyOvvVVmQ9VeIlFEwGNu3pjOcED+tRb1WAPJKiSLMhWR7nbzldqkg9zgY6EHkVk3ZXN&#10;4WL4mfLKyGIFFAS6dQSu0E5wTgrnH4VHNK2JUEbwrAATLuUhidnA2tkBssM8cj6VEuAkqlohmR28&#10;vzFLspVur7CeRhscfXGcxbwGkCkRyK7LCm0l2PH4dR3654rLmuxSVncszTAITGdySqqsouXjDncM&#10;AjoQDGOD0wR3pxxNMAyRu0civGRMWwQOSBgc9uc8g1TmkHmDYzQlH8yZM7e/y7pMcEEnBHpSoyqd&#10;qbEhjjAR5m3SH/a3E5HG7361MldWNl8JYMu1hC5jAQlpURcHBOSBk8DJPtxQsjD53y0+4bB0424X&#10;GOowT19OaqzNIZAr2yMY2DeXLG4jAVhgsykH1GAeM84pzNEkTLtcjKoTvZ5CSpHOfZT/AD7Vjysx&#10;bWpdLowKDylCRgyeU55IQA5AzjJB5PfOKrlgrbWmmWVzvPBYKpXLAY4HQn8OnNQ7kkzEqMuI2GYy&#10;RIFX1APAGG596N0cEOVVgAjSLG6YVU3DG588sSSflFNJpkS1dyc+TOIdypKC+Vj3KyyoAQAD3JDd&#10;vSmsGUNMTJnzQqKy8ABu+3qcZ574qp5rBNjbEjG5S3m4YMRnIJPPPqFPPHSkSeObB3AtICQq/MoA&#10;PJKnBPJJ464zWqvYtTaVkXA5Qb3TbEDJ5DZBVxkhiuP9pD9NpHaoll8mUsSsXk/dTOQBuJDED7wy&#10;M/Qd6qKcFWd9xSWRppjF8qnOAWTtkbzx2FEKbV3/ACRlZyymONnYo+DtOGxg4Yg9t1XduJnKpqPt&#10;D5Qh8z95PsQZcneUXJXewHzHBPerBKMqyBYWf/WYPzK5ChSSWPB5Ptzg9ajVkKRFmGcAs6YUsBjo&#10;ueDk9T15qDzBuLbo/kIABB+dSflyB98cjmsteYuLS1J4AZFj4gMiPG4YO5JHUM2DgEcCljlMiMFl&#10;LsVIUxyZKqcYU88nIHJqAtI0sO6ZRKQ5UjADAKgGRnnGev1p7yEpHHLI2508yU+QVIBABbGcHpgn&#10;qa6NVA1Uruw4yOfNDqqnOPmIyRzhgQOM88+1V1DB1kV5ROu0nfMxQE+gAA3ALjPTnv1oRoRAYxKk&#10;kfylJI5Q24kBiOScEjAwexpUG1i7skZAYxwht2FBwrKM8ZGOKyUmgaiKsSokZARpCUQFmMYwRjcC&#10;e5bjr60jmWJx5cqKwt4yPNAwuAdxwMnqQPw+tQgSxL5SmIhSWjTaVUkAHaWJJzuyc/hjvUrXHZoo&#10;7dpCoTKguzbjkgkccnj6mt1JtCn8JOsaOnmMN/lwD/XKwJGACdp9SRz9PWoRLjzFyUt5GkDAJgqo&#10;I56ew59xTfMjYs6jzWG4o5JABIXOOfqP5VEERVSMv8oyFWTMpyOh3N3+tZSeplfUa6naxkjcxyhD&#10;tEu9iAQWAJORzgc9cEdKem1XdyCFz98TK4bBBbDDqAHBx700+S0bqIkkZ48tj5WYZJXJx3IP0piu&#10;qLNsliaYKzygOrMOQDnjHO7GR65oV7CvZkm23zsjCyfu0XeZBtDcHbzyDliD6/jSA7EYRjexd1Nv&#10;EFVlO77xIwNuTgAcjBJ9ajG1E8liJFYKUXOOOPlGO47+tRZQq0SW9puEUkjYQBQBgnPfBB+nXNal&#10;RaT1LEcm+PejKQoYEoOTIvDADnowIz9amkf99HnzDM8aqnnYB8oEBW25+7kEfnVVypkYvGQhaMt5&#10;pLAINvyBlPUAEexPfpTmL5IMbq+5S7uhG5Q2Oc9Bgfkc4pLzNJe9GxE7AOUSSISbSY28gs6FgAcE&#10;nvk/nU8YQh/NbLSsoTy4izoA2AAc4HG4Z96hRoyzFlkIZgipv+dhuJ454ydwFEQAiTEgjm3KJNkb&#10;Fd2MnA7DGR16g1fMzmvy7jtsYaMSTNM0u1nlhUoqqCQCoB5O4Feuc596eZG8kNBIzRED94xHmZz0&#10;BJ5IJGBznnimFm8x2wgAuCwVX6LjpgHGcn8j60pLbUxG5KyBgxXKBgMnBz6/yPpU7jUrgqoAxOx0&#10;kRhls5LDIA5HDdsD0pbqJfM+0AoLaMSk+dcsFCcFVKgYdgQoHHGT0FIMuwRpLfaSA6q3U4ycHPUH&#10;HvzTWl2RgbmDxsiMVfc2CTgk46nBNJKxehadpU+VZFlEgKTqCCCABu4Iyeq+xxTVMiYCNGJ5ZN0j&#10;8jPHUAcZA5P1NN3KC6FonEu4+WIxhQcckd87jzQQrIUbfHuVgJCMDlQGxyTnBOfamNy7DtoULMZj&#10;cKFjkHmsQRsIKgkfeGFU+mGx3pPLJRuZI18smXLfIASed2PXI/Cmf6yQB2zGyyoC44AbIAzjg7e+&#10;PU09lDqr7TtMchHmvhd2AATzz1pboyirzJyyEzy7ozjasjiQEgA4Bx39OKgVTKWBIby5yreTNuYs&#10;pAwQD2xgimL5UqsscRUCQHIHBK7ehzxyOnt3oJWXcGiE7sTG26Pl+enUc4z0rOPNzGs0oqw+YFAW&#10;3SBI487ScKO2AcfhxUxcpG0kW4SxxZeRBna5JIOAOmAPXnNVZAuxcP5bR7mHlsAQAAc7foTxnnmn&#10;uwGyQBVZwF3bQxXdnGQPx/OtU2EZvqSMUdnVvM/dsyryNwyAWC455HPrUCGAqrLygcAlogQzDP8A&#10;Fjrz1qM5JkQJJFM8eGklQrgA/MB79TTZGZTOFklh8+RFiEkqAbOOuegzg8emKfMzOcuWN2W5pXUh&#10;FcY2kLkcMx7Z65FQpMURWj8xlWEFTLLudlJzz6k4xk80OpcOwcLuAHygkkrknaeoPb14oBwThw4D&#10;MShJUNkgLknoeOlIppuN0PjfftXeCzMHQK5XKkrg4J4AJ601JI5kjn2mWNs/LE4zIADkAAc9uT7U&#10;1WXGRNy2V4OQDxnOO/IH5VKcAsGMhR23BhGFVSCoAznIJyTnpx2oMlB31Et7mNkDjyig2/MIQQzH&#10;ptIPuevrTy8ZdjlBHGw82ID5UIQHJwSc5wevf0quX2Nv2ysgKmSQLuGD0bjgDtjrx70/DKFMYPzF&#10;mjJ5BHbnPTHAoNSQZKRq29oWRmWURZJJIzxn0z19TSAwlyhfHChwpDFkz0Jzx1/HFQqXUbdpJkcG&#10;Bd+MrgEk/jj8DT2kRvmVZdgBKFVBZl643Y69eKLg42Q+N0kQqVASRB5kO7cV4wwz2GR0H61Gz7ke&#10;3mIjjUsAzHapDAnjuGACn8qbMyDaIt4mclA5XG3IBUHB55z24xShQQgJ2KyN+9DgqX4xj0wDn096&#10;adtRxXM9CUZkKyMY5LfaSABuVznknHBx1/GnuShSRlxhgAz5I3MQB+ORn+VMjmdhKPNY+YsYRluT&#10;ErAkEbkHB+YKOaaHjA3FWMhw7r86EsD90YI5woB+tNzZo4JIUSPGJN0kMuwOzZx8pJ4z7EOenTB9&#10;qXAbcA4I8o7hggBW9fU8dvUiq6bm2HzCxYkSSxpyQB0+bgYIHPtTlOwMCqpthBMbR4RR9e/r+FNT&#10;srMy1JcxmXy2VmdURmRlbYV5OR68Dn8MVVJZQsKiP90CAz4RRIcn5zjlQWGB7YzUkrgLGsjRByof&#10;ZIxBChvl+mBjFNZkjDyszfOuZHAxjCjlRkjPXjv1PWhyurDbDykjUDLtutiRJLKzBhlTg5PHAPXt&#10;71ICWMu6UorhCHMZYMehHI9B0H1poEYE670CdCrnIZ+dxOe4A6DjIqMsqBXXbsZ1BCqZMsPvbTnp&#10;wazewiaURMktqEUR4dZYi4KjOMjr0wR6/exUz7yWIkIV8fLGB8pzkn3GSPpioNuwHJkHISR1OUCj&#10;k9RwOopjsPLAYLbK23IfAOCFBGd2Dk55796yi2mAJJEAsfmMqq4WKFnLEdPU8DANA2FjGAX81SzB&#10;sMC/AAySefYUyWQ3DFI2QPKhLqiZYhsArx1GVzimBVUNIZoQNoSOOQEqRgZyD1OO/bOa2FZt3LJB&#10;wzIEjjCkMkqAAAYIPI7HPH60z5sLtYsCQS+0FVA57+o70yQqxkkZfNk27cyRlmUDBBKL3xkevNK3&#10;lxmRv3fytgIibSGBPp1OTn86ByXv3HH/AJZ7sN82DgkDnHv9AB2zTs5eIsIxm4VgPKJBjOSykj7u&#10;VGBjoajVy/mNlpQYwquxYgOpAOB36Y/Gop5AdpZlmVwECbQjMxByQ3qRxj2NA9LFncwWMNkkksWU&#10;YOF4O4d+GHTuBTYlRiS7xHy5GCEP91Sc4zjoN3OOmarAuJN0SZVQqIrcKc4PBJ7DJI744p+Yljck&#10;thJFaWUxEgrnOFPQnnse9YylzFRSepO6bzGF2sIg4VpYywVioAOTw3Tt69ajUh0kKufPDOpkEQYo&#10;HGBgng454I4pEQHJlA5BFwPLySMgoOuDnn9KgBRW/eKoM0ezYAQXHIxnHB/woSuOUddCYGVWHmNt&#10;cRAFg2cDoQB2wCOc9j0pqqvygmNwqgRnaQV4yCSOv/18CpFcNEbgK4jO1SwQ53sTuBzxxioidwMT&#10;bVjiBjE0MgJ5DEcbeRyD68YrYXIyGWRxjapOz5mQuRnnAxjGRx+lKz4TzNxVRsMYWYEqp+Xd833u&#10;f6+9OmlActkhoiyhETCgccj19QPapZONxXALkYj8sHkAkEHbySP5dKicrE8rKbIhiJEMjpDGQGNz&#10;kKeCVUD69fbHNT+YMxsZIQsdwpaVo8qBxkHJ65x0NPDqdjEiQ7QI5MbiFz03dz2/Km/xLI25EckR&#10;GWPaS2SCQfTII/DFRH4gRT+RmKy7QURC678ncCCSSOv3hz2zSHazIjIrKCrtF5rEEKwPUY49fWrC&#10;+Urw5GSJFMpaUhSAdp2j1GOnuOahAJx5Z3RxqCSisFLADpz2I6GthPUaD5OWmjUtHGSZokyzDqdo&#10;6kZzx70545JJGQeaC4wBvHygDGeTwQfT/wCvTGfzAURxJINgeRIghAwdwBHQg46+tTAeVsJizMVV&#10;csdwIB7sOM4PNZTWtzaLuhpMx3clI1AJUNljnOOnc471HhSgLZYRbiTyjYDDAGD09TjntStmH5lj&#10;QRiMmV+hA5AHqTk+/ekLorhCdhWGNTIkpJUDoPpwOaglxad0NVgSGyypuKkbcglf0ByM4qBsIsjl&#10;I0kdGTc0QYMuN2VA7kdwM9amcOcFEdJS2WEsu5S2MZquI3cqRtdUCrGH+ZiDgEtk9eD09apLS45b&#10;WGurRpsYngZbcMZI4IYY4z/Sk+UMrAo6qzAFXJxyOcHrkYx704xhAHjRkYRgbxly4Byd35E+vpSK&#10;Y2R/n3iT+FPlG3K5wQenuOeOlZuHMyPaOJEUbyzuKMFY/NvAYDCkbgCSOT17/hTCojYbdwXdhF27&#10;iBx0JPGckZxxjr0qdSpHzlIwqbnEaEBiOQvHYj86Qnkbn2Ex7HyMbhwcDnpkD9KfIkbwkmrlZuTI&#10;CEcLkxSLGdyEMSeAORx+tRFGcnzVXDIVZk3AEHtjJ7Dr61d8pA7rhZFMhMWEMYVeQCQ3XPOOnBFQ&#10;rEskOcyo8qsYnDhkwR6AnOM/nQtNEXJLchW3CEqozh2aNBITvAYnlsD16+1RmMZAJiUZIwW3O/AO&#10;MZ4HP6GrBJUhsDLbkZWXzAijocfwggDj1pZEZkTy5VIMTKu9c5IyQSQOB2x+tMzK0aMRvbaxIBjd&#10;TkL0HIB9Tika3VQqvA6hh5bbm34Y53L0GDgHr645q7HGZCFk+7ld4LbkBB6EDqOe/wCNLtbL/NEW&#10;VsRm5+VA3Q7j16n/AArKSbloaweligU3ncBmPBKjbljwc8+nUYNQ7Wl+SMxiTcq+UkZCjjGCTz6n&#10;054rQSJAqnMrFSGVml37h6nA69OnWlXbIOJDN+7U7XG3IIGCW571aikZziikbdkRo0BBdAsayMVI&#10;PGM85/P1pvlE+cyyqI/JwWMiggqcZBPJODwAOMGrDICXYK4kMpG7BZgcnO4gfKMYBJ6UvkI21iuX&#10;KshXII+fAIGe/T+YqHDXQlK2iKxtsGNvMAO4lgrEMOnQcAHJHHTgiiaJnBeNCofY07jGcqQemcZL&#10;A9PyqXypNrxk5aSFgUPzAAjP3h9cHHPFKO8byRvvyREgRWGAP4Sfl55GfetoxbWgyNvKJKnbLuUh&#10;Q6lgBgA4HGBjtTlQOpUGExqhDgpkN6jH4VIEd3flpRlSUKLkDfkEkAHvj6CmqsaHcv7sM6qcruJH&#10;ORjPBxmlKPRjTsJ5GVPmymCFpAhl2syozAnrjjgU0BNixuhXIbCSJuBB5A9+B34xU0SjbuVm2ngD&#10;ZyBg5wT+VDQyl8rIkjqwKoW3FBg8ntg5x+Bpw91iulqymYkJwu1AU3b1XYpdtuBtzzjn8jUpDyOE&#10;83Mk0rMWdVJJJyD8oAAx2xU4jKBRlspM0cyhcgNwxGfUA559aTywuXAG1cgjGSrcHk9AD2+ppyd2&#10;BEiFnQAFGZCMMwbJOMDrgY5/lQViJZyN7eZj5cDJJ4w2euD2p8cWU5hUY3AhRvAU5Pp93nP40+BP&#10;NiLHOGjCs6fKuc4PX8s1IEaoBvBIOGAwclhknHPdsDH4HtSRjzNm/cHZQEVjhRtySW44OSB15zU7&#10;Rqrh5JSm2QBD5mCQccEZ5HTt3PNLsCkgKjYJHkEZBAPfnoc/nQJJlRU+4wZWZ8MkbXGAzbQOufQj&#10;geufWnPEGXaNgEcDBSy5LAY4JHU+3TrVnyVD7UIba7IiCMghflPGDkN1GPamFEChRGpVlCmE2vmD&#10;aRh9ynsc/nQMiMLMpDRyrH5rBj8oUs3Gc9emcfSnsisrM6qAJGMwGAoHOSABgcduxNTY5w5Vikny&#10;KyBWJ4GRk8nH8qQxptd02zbeVCpuxwcDB4Jz/OpcE9QINreZ+9UhyGJIiwmQRkEA8d8fSneVudFV&#10;n3bSQ5BIOeQcDrgflmn4cqSCoDF1RlwpQYJ6Y4PK9fbFShyfMw6EOSQ6qAB1B+XGAASMUKNlZDTs&#10;xhQkSGJsEnOI1AJbqvOOvSopIUDTRkeWCA5wMZXjOMH3xxUhAaPd5Txqisw3ADBAIJPPfk/jxSqY&#10;zsCkrlCPmTYCe/4Drx60opplt3ViBVZVJWTYoXbsjDKhUd+v+z19u9IImL5Vid8TjYWwA2DhiCOm&#10;cfWrMsbfPIqxxAOBmP5t2DjA6AHg/rUZwm12GEUbmEsZYqCf1x+ParMpOyEQhSMsQ4DDO3oMDIx2&#10;wf50RxswVXlLb5ySzDIznOSPXGQPTIPSpk8ohSpLsZApVkIyQD97I5XjjHXOaBhQjP8Aul2Bd7qG&#10;CnABPPO7HORzyaib00FCXvXIFBTe4JWRoWYAAkBdrEkZHH3cn/69PeOOQNty4OMCY4BI/DjBOeB3&#10;pxjVtqsM+axVAw5Y4yMjkdvyqWONmlcqJPlkyIzuJBx94j0+Xge1KCe50NcyuinLi3AJaFFMaKWk&#10;k4G4gDn1zxj396VWRyIzsYo/QjsQMZHYZ6D3qxsZwzxM25ScBARh8+npjJyfTio0TDfLKXDFiI3J&#10;yh7849BxzWhk00Q5b5z5isVLhQkmEYZBXPocAfrip8DcQrN/rd7eWoJIAPK5HA+Ye/0poZGDbGib&#10;52Cl/uhh0HI6kn9alUgIwkby3KndEWwQMZPOeRyefaoUVujSL93Uqxo2HZX3EArkLlsbRweTk470&#10;OjLCCoHyfeBGSBuzj2PzHBq2AgYYbO8LgBeM8du319qjEcSl3dpI1jj/AHgeYkFd2Mge5P5dapxT&#10;RMtHcjK/vElRkVZI23R9dxONpLE4H8X59aY21Vk8qNXkBAIC4C4yBuOMhSSeRn1xVgRM4fP+r80g&#10;7yGbjgg8cnPGKQRthcHcvlAZzgAkcjbk5weMGsbMqL6EblVGA8Yw7BGxhXOB+YpQMOcNIEbb5gLY&#10;UDnkkDODSSHYMytHiPBB2bsH+9jHA7Z4pqOHfJykW1FkEsZBJJPBJGDux0H4VrFWRhVb5hFGFJ/d&#10;s6sytGBtDEAds5Gf5c0pC7eSTJtVWTyPLRCFAIXk8ZPGPxqQI5VVCyII2cESJnbsJTae/rgUYPzI&#10;CqhwCjbeVXYQQc5BbOfQc1Q43tdjfkQtyx8oiQZiBCjkemeu7BHpVdVUSgtMrJ5y+XsJJI2jgdeM&#10;8/TNSvtk3SRsqbwDvUbguATzgdeTx6UsTKTO3yrIrkxBGG4rjg8dDngegFIblfQrBRtVxhZDGN86&#10;Eh2IyA3cA59B35qUw4GANw2/L8/XIJXt0pyxFm2byHkb5dpBAPPQdzz3wOKiVt0eC8cnJ+dSApyf&#10;QcYzj9ayaswV7jGHzqVciPIDBhnDjAIGDyQwIx2p+RGgjcyF12gGMbVXjktg529hyeop8UAikMaw&#10;kGSUOojO3YME8jHJLEdP71JvzlFUgqIzwuQAcHdweRnj68VqmnsbxdkVNqbsO8giAVDGpKhuQcg5&#10;5J7Z9KkaQAfOWklVQ2BgMFUY6Z+YD+dTsyBRiUkuAFfcCwY/UdAMYqB1LSudpPyYAlXAA5OMj6dc&#10;dqLJkTfQYsfl+WB5iyOUV1c/PlSF2nJwG65x6U04J3lAkcdvh4nxkdOuM5BH5c+9Sl5EZWUMMjcz&#10;g4JJ4GGPHI/LFPCOjLtIYQkrHAUwoLYbj2459c0yYpsgXBkcsoPlz5kZUO0Z5BOSMHGeB6A0FVij&#10;+QMWhhIQgb2yOcZPJyM8Hk7hyalEYRTI7EKh3uQ24KMDBOO3timQn7r4X95AGZQmSRjtzweooauD&#10;i72IJm3StH5cxQkGUQJhiD0A5z2Jz+BpoCkEMykKGLBEALjcSFwOpBPX0HNOaTa0cnmBlkUnY42x&#10;ORzyRzg9/p+aSBHR0BbZNuUlEGdvAJz6Zzn0pKJLupWY+NNo3depL5woBPA5xnk/4UwxybZCCRGy&#10;Bt+QuBxnn649sCliO3Bdl2ggH5crnaWxyDjoPpxVhI1EbKSQxZi7EksFzkD8qznG2o0m9ikxQBQr&#10;IFUFgEwuTuycEdc7iafgAFx5QYhQkojO4dSDwPwyeeR1q0ygyAnnZICXVfkQE7gCB0yFwT7iol2s&#10;kYkEiuIyZFXIUt2zjqM9evHajmbVjdaIjL58zy2abDSh9u1yjbR1GO24c4qCWU4Db4MNHEdzDLFd&#10;33mwBg4YY61ZeQncjvG0caDq5AQHAU7geF4Pbmq1yyRKUY7WWRkYFjtBXnDflTjHqweqM6RVQRFs&#10;Kw/d52E8Mc8YOAM568nJFRxKduTJI7KSuWcAMDg554GOMegGKlIjDPIrIJZMOhCnLYBK4J6n/GnM&#10;IwMKys5jLN1ZlJ7EY7ccfU1qcso+9qQbMEfvNx3hWAAAIBzzxzz/AJ4pjHqmQ++Rmww2vncM4XPv&#10;gn3+lT4ZlBk2bGJBUEhy5OOSOhx/M8VHEwVPLaTPlKolYDBB45yTkg9KRpDewxRIXkC7R5ZIWQxj&#10;5sgE89ev8vao5Vmdwm9kcqTExAGFHGD3OQc/QfnZSMjG9pWVggXYMMQCDkHdzkA/nTJGVGLOsh3I&#10;C6JHgFsDKgKeuPT0oG42WpCpxhWLr8qqocBV49AOpzj64oX9yjqGzGigqApYvg/dBPcj19TQHC4d&#10;pJvKdlVWP7sEMwHB69WA96llJeMR79hCFUlEZ7nJHPXt1pxjfRGL5r6FYIxAlUkIisfLAIBBx6ng&#10;9f8APVVtzEMqUzJzIgyWIGO+eRT3BXO0kSSfKY/MyHAwefpjPFSOpkdo3BYZ2hpWCkLnhTim4NFR&#10;UrakSGINhvJ3OxHySbtylsdSOvI496jDgq4EkxaFisrCRS7EHJyAOABtA9QPzlYN87JIiyIykgpk&#10;hsDcpxxgZHNL5asxWXypVfeRE4AIUAce/OfrilZmqm+pDIokd02IqSyH5WAVizFR1zwOP1/NJDJu&#10;3qcwpybnzQ+1Tnk8c8446c5qTAAwpclSpCIo2kA8kMOdxzyDxwDQIl27CpZF3hWEWcAFgRnHzc55&#10;78UhXkyFYFPmKriRRhJI2iKgueO/r7ZyCKFVWZHdpFC3CPJ5chZWXBGDkdM4OAe1WEMchZlR2C4O&#10;TkAFCoxjPGBvPTtSDJjKB5HCEhhKnOASCDnqODyexB9KiUW9UOLb1IlRESRsR5lwztswQf7xOfTn&#10;A9R705BIfnby1LMQg2YI9z+A7etSyQI8boyE71AGFLErjAzjnv09qiEBZMII/K8wEsjAqVDAkqRg&#10;ksMkfr6UJxRoChiyhlhZW+6fNI2jBDMc8EZ4APTOc8UxQs5MK/us/KEkcKoR92GLEdOvPbGOnV5h&#10;KMxUqz7GI2bggJHXGfm5/wAilEaSsU3oQwJeN3JVjjDEE9OR9BWisapqRTceU/zCRDnEMOwDKDGB&#10;nPck4/LFKQ0zjEjYIw8inJGOMHPsfzFWyGjRiw3RtKWRVGGJI9x0Bx17imqiIVwd27d5O8kkgBeC&#10;xY5OcnJ65+tXO1rkONiPeFyjFGJJBRCOFAHAGMlsY4PrUW2OKKCP96nyBNwiJLjHy4c9SMHual2x&#10;tLCTKjRNNEPNSQMSPl2lfmywBPOevIpckINxODgjfKVTcwBO09jgDIrBq7FdkXRpVy7OSdiqu1WI&#10;xk5x94f5FRE7yqxvIR5rLKIpsAtx8pBPIJwcDpj0qeQbULgM+1F3h5izKdoO07ScEZAPWlaPYCdx&#10;bahO5pmCqAM9+VHH5Gm7JalRTkRSR+WVJkwqOQ8RTAYjp7cDPNVirSSKkm4LJGcwsgBIyuSfm5OC&#10;fer8pSPOQI1Z5OXclCTtyuM4IGCQPc1G0ZVk8xldxGsiqGKk5IaMqehyAOn171KmkjacdLMrGMLH&#10;ImCzZJAdyyMvZdp/ukdvSnlchowVQSENzGcMCCSeBw2QOc+napV8tGlYEOVOJP8ApkQu48AcZDAf&#10;jVYN5hZQqoqN0+YkEggsSwwOP51Lk2RyRFCRNg7tnlbvkI4Un7x6cknPP1pQuSxBfemSFCBOCTtx&#10;gf8A6qkSRATLG37tGHCrnAA6AY/Pv396hZTOzFZ2jEwxsADBE4wevrnp1xxjnMimrLQiztZ493aR&#10;mGAyAtkr1GAM5HTtTUB3/vWIYuv7uTiRQUACk7iO3b370/ykRwqJHGGIDLnLAgDt/dOMe5qJWIdI&#10;FfAjAXdMzOcgZCNnJDFSp57Ggw6iyRoFl2rCC0SiXGcr1O4leowDx707BHICHErBQmDliMOCD+P5&#10;CpWFsuIvJRwIzvMeAxbjoCRweeuRwabKMPgAMy5c7DsMh+UgYB4GSOnBHFRK+xqkmiu6DZM0snMp&#10;UbJDkYwdn4+/sKYqMpDNkiCdWyXywDcA5PXAOcdRjPSrjGTIPlFVRiJwzgklSAQpPXqfr061CkY8&#10;wspZyUBYSyFwAFHQ5OOOpFEb9SoxswRQyFQGO6Qq0kmNuc/ITgc8Z4PWoQWBJa3JR0QnL5AAB6gZ&#10;yQccZxySKtZXzUwrE4U7knAIGCfugdckcnpj61CjEAAFADuwgiJYsM9M+n61ZolciCYYqXcqqlm2&#10;khcEAbRk9unP86ZOrlWKzSB1uIx8xLnaNp45wowMZPpViSOOUtiN3GGR4JoQVdTtG7BbGPvHkZ6U&#10;ohYrliVLlSkm/aGfpwp/hPYZ9aVrh7NsrP5ZyRkuJZN6FN5AzhWOOcFV44qA71RplCyIRlgqBpGU&#10;YBHJySC33evNWWBZCgHkjJZYZozk9RycfdJIYdOgxVSRYtkMbRLLHIg+0DbuDgqDzg9xuz/OqUHa&#10;6MuXlYwy4JkyCyLtAClVZ1yCOegzzmlLK8TyGP8AdowDtyGCpklsAHABznH1qcALAxkIOWCsxQgN&#10;7AE4BHXPv9KhhaLaEKCCRnBeHG472HJznGD8x4Heh3RvDcGCt5mS6AMQ4dAoI24JBHUfXHQU0tIz&#10;gbUkOFcuFDIpxg44zjJ9e/tQ4HKb7YEyFhE0m4uARwvdvvA9OM96QRB/3UTssX2dPLlL+YWXtkE5&#10;Jx3z+NQpJsJy6DhueVHO1NynLKWPy8ZOOg4AqvMBAd2xWiMoRd0e9155Gw8HI49Mk5zVnAUMSgOe&#10;E8sZDDjBIz0Azwfam7V+YuwJmJAU4LEDHQE8DPIP9a3jtoQNCRo1wgLq3mM0haLkNyc8rx1zgcUr&#10;qNsP2kk+WFNtslwWYjhduOvC/WjMbOw3bfm3bY4jyueVGOmMkf8A66eNu2WElgZ3+82FcBWzhTjI&#10;HI6dR1qGmnqZTaexG7RIucuW3mNwYeCMDAwfUk8YqFSqfJIsbGVypeRyMBsYHzHHBB6f3qmZcyEN&#10;Mio7RKFIEceCAv3mJwWbnOR1ximSxtCSJBuZVB2McoAx+UkDoTgfiKuNmrED1/1cpwzpHIqxSHKh&#10;nILBd3ZiVfj0HpUOXZ43UTxrLhEIBC7hy3J7gY56809m2I3KPtc/IuTuCgf+PcdaUyByp35Dyjb8&#10;waJWOegPQkHHvxVJJbG0XHoMH7qANI3zxHLuFKjGe2P60xllBZt8akxja5Tkj+HJzzz+oqZ0Msrs&#10;C2Zckoo2hyePu9Ox/ChAqqjFgmwFgwfIVs8ZA79BxxSmtCXMZGhkMgJ/d55MxAbB6nj+E8Hseop6&#10;sZESRWtwZCVK7imAMAHn145qUBQkcZeZ40UCMBsqo53D1Pv64qqZWlKArHjDbJEnBIyQGJ/+tWFt&#10;bh7Qe5IjCSjEYRVeWNxGGJIwoOcnkio3j3ASMH3O6qjz/NjCgADHGNy/rz0p8kmUkba8ksIZZVUA&#10;gqGwGbJGV2845wAMcmk+QLiQ+UrbcmMtkHpn1x/9fimZLVkMbZbKv9nLTpGkksoUFy20cse5z19R&#10;T0lc7EzGzlVLuhySCmQxxn/Z47VKywSDAK4j2nJBK7BjgL07dcd6aWLKTHJuRSCk6KVcnsDzyBgD&#10;86C4aPQbOu9SD/o7TYjEiPuYEHCgHHAwTTj5TJHsXhkDwsylgDghTjHP0HbNJI23EcYb5iTFGIwg&#10;GSWHOMEj174NPwoYuc4VHVguWYMykc4HP8NQ43NiKQea4ZgBMY23RxKypjOWO3vjHU881HA5KhFZ&#10;pJJECAySKsuQQvBPXaCKl2pMytguqw7juXHBbG4Z4xk9v7wpsJCMZdrRguyiVSGCNwMAduevHeqi&#10;nbUBGX7oRSGkwF3EDeAMAHP1pCFJ3O0bkxhDIGI2LkHBOeQTnH1NPMUkiIQieUxIkxymD1OfUcD8&#10;c9qigBQxRMFKq6qiOSXY5GI/vZPTGQf4siquZz7CRy3X7s4SNkKusnmKTG20g5z6krg57HrmnASh&#10;UjBTzYEYMjHcu9hxvx7Hp161HG0aIsczfa/PAMOEMgYbc/KO4OPxwQBUyYKDDo0hchkRsktgBsgn&#10;jqtVFa6lRvazKzkGZ5P3ck5JBQTEKrADAUdBnHcfrTmRVj3uU8qbG/Y3KFuR5noeentVjaFjUszs&#10;G2oZHZY0BBALHPJOP1AqFmiDEszDynHzmXB6L1BPPscetakySuIuTksQykAKpQKQBkEg+vP4jFSE&#10;P5UkcaLsY5eOZcKQcA5YHOck9PrTQczBG2qoYvGzxqDjAB5PIOWPTFTRDAyBEpMpCblG3GRxyeet&#10;ZTj1J3jYh8wDJ5ARAyN0QHn044wM4+tOYmNTIsRVRhIC7gCTJ7E9SD/9bilOMxSRb2ZHwkcsLLHl&#10;T/exz0Ix7ZOMig4ImfB4ABWWTBDAkHJ5xzjp0xUii2ncPJKy+a7F9hYoVycDpwvfjPJ9aCshPlqx&#10;csxKl2IJOMYweo9qBEheGIFlRmYxxiPDYGQen3s5H86au1kDS7RI6EOVclWOODkZHGB09eeaLs35&#10;k1YFkVkMqOn2UMWVmAZi3zAgkDoMsQO/FIYlWQyHzNsbKHZXIyDkg8D1/lTmcfuklDb1UGUIwCuu&#10;4bEIz3IH4ZB60As6yIqFHQsoZ8kbM5PJ6nr/APqpC0F7KWWI4eUNEThwQ3UY65XBP+8KRYhsUO0h&#10;Adtv7jkHp8rk43Z3du9DDfHE4XckkYaN2ctuyMgYAwDtH+PIxQfLwOP9bCxaNBu+QDIwcdOT19KB&#10;jBIfmkdysXnFd8cWxlXPrnIbnGfx46UeYEXyVTmKBcuvBQBf4vUj9c0sZkKRlUV97DdErZUA9846&#10;9OB6GgKN0jSfMsewhCAQhIHIGec/4+9JKyE1ceiBGkIZ3aVw0RkypZQFIyfXOR06dqkZjl/MJVpJ&#10;ZFJVTtDAkbQMcY25BAxzUP3nY7cgyEyR7t3IG3kep4IP50hdQA33WERZzCM5O47ip6kgEZ/+vW3L&#10;FrQNB7IV8wfKvnI4d2UqFAYDBOeuS3OPWoAEjUxuhAJbzfJjzGcAjaAw4B659utSNGCzxFjCnnZZ&#10;ki3EHjng4xjtjnHvUqupctujizIMCRC20Htgfl7EjtWcodyk0iJ2BVj5QWQs2S0g2hcjgEHPXHBq&#10;NmVVyUuEVgxYrclXCoeoI5AOB06g85qaKONZcIzR7iQyNkqEzx245XtyAcUwIfKYNEFQEHZHGTwc&#10;fKcHGev1ojDoDd3cjV4i+7zN0Um0rBKNox0wx645ABGOalWGNioCxbpCFCp8xJB64JwTyevQmpGY&#10;IC0swQRsg2s/KEkYHJ6dTxzgHjikiijKpHHErCPBbykACsSTnA55OT75rST5QW9hFdAFZGJYlvMi&#10;2bjkZPynOTwxz6bR61CkRl2yEiQB49iyRZYHlRknqO3XtmrhtlC73E6r5ZMDRthVBPOD/EPvdD3q&#10;ugClMfLsQbR911UYHBznABwfrmshODiMfezIFiEqNEoiR3yCccqfTgA/SlKBEtzNu80KSXdsgEDk&#10;8dQA36jNKpkBSUuViRBhfMMjBQdoOScnjBz145qSFtqx/OxJCtjzGYjBKnG7jI44B5/Cga3GooUh&#10;mllgiJGCEyEbdkkHPJx744qFy0dubobXiILMZBwAASTxnIGMevNPdJtqLC6GbYCyvESitzk7QehO&#10;OM/pUnlKzfKhiUFwN0m8BRyxCDqB6n09qumg06Apw0xDSOjYO3dvK7uCAegGBmogo4kDxiInEjeW&#10;T8o+VmJ+pP69cVMI4C0syO/ztITGVbO4YB25ON21OBjBJyBzUBXzC7JbzpiFlW44DK5B5wQRkEg9&#10;O1aj5pPYmZvkO4qGktgFdITGAoI/hz9RjoR+FCmMyKDNAxMjOrbgjIpAwfcc/XnmkbagZsRvPHjK&#10;zyiNAxztwxXgc8t2xxSEOUzviaQfcLKygliBjnvwvSomrIVyOXaytEVMieV5ixg7htZTkDPOOcfh&#10;VZYIo5Y4MhlVCqqj7HBXGCf4gAcjjjk1bcGM5uAxRFBLO+QS3GTxjOdvHpzSSQgzfJbzStLGSkyw&#10;goRnOBjrjuenPWoUuV6kOLeoERxwq0pZXSKMyyhNxAaNWOQpPG057/exUMUYRI/MyoJZyjZQA4Db&#10;Rg8jrz7dulXYLdr92NsjSALGrSA4VFbBG7noTk5Hp6VdsdIjldvtVx5l1HIHjhUAKsO0gN5gJGAd&#10;wyTznHNOpVjTV2VyxhZGOgcxyToqS74AHaCEEArxn5jljjvWhDYXVwrwSLx9mlYvcQtECrgKPmJI&#10;IBU8Y9eeKzdW8e+BtA857/UYzcoyL5Vqkkrk7Sy7QeCQEJK9ea8j139oSGBBFo9jbK39oyJYXt3b&#10;sslwImUyN5atlSQ4BJ7g9uTw181w9CLcj1cLg5VdEj3gaI6xrK0jxOYG8547hYlgQx9W+Yqw7475&#10;6cVz2veNfAujW9wl9q0U1zJahF02yPnNb3OSArkbQ/C7t0ZIwRznNfHmtfErXfE93O+oavLHHHKy&#10;pDat+7kCkHc8a4IYq/O7PIDYFcBeDT55FeeH7RlWggmnHnOUGcDkZGQTx1Jr5nG8X4Sk2o3PYhkM&#10;5u7eh9R+I/jkssxttHgFrb24jiMkkZxM/ljJUDIAIbndn5h6YrxLWPGPjHVreaK+8U6ncGSeSXTy&#10;FVoIfl2x4Ug5KqXUD/Z55rhLp3kWLarlbZ2dzCrB2+ZRyrEAYK9fzpIXutoZxIGQFZBIMMQSWzgD&#10;AODwe+c/X5fEcT4vFP3ZWR6uGyvDUpaof9jEtwspvb0RG8FzGLicyu0piEYLu2dxIbHqMLVM6Vav&#10;KYBc37NuSUFrksPlyDlc/KCD0HoD1FX1+0CS0ghRHFy28xRXIySTldpAwp3Ec88ht2OKlDS+a1yk&#10;WxRGHMaSKoY7mBbIHBJJHp8vHv488RXrfHK56MqEFG0TOWDT7VrWCO3v4ZZg01pulMjmMMRlnbkp&#10;kt17nAp32aC6IlRCVwCXkjOxyuNu1weOM5GO1K1zKoQXN1YBo8hGiUQGRFxtXyz1YEkl85YsO4ya&#10;MBGHjju4QMuDHEhGOcpjb02Z6e49aw5bMUUk7Gp9ksohJJLA37+BfMWZsh4sZyFxhQT1/LmoFh3Q&#10;ulrEtuVJ8lliyccgYGOvH5dKoxBTNkzDyshGjQkorfe6DoTuJ5pEmtY1k8ueaeSR3YK5OS4GSORx&#10;2A7dqAnG7NZbjaY1iPkM5UrEg3hZCvIVmHABOeOCaZ9qZVUEtcBowYBGAGkk2KHAXJyd2Dx2IHB5&#10;rPkubd7lvs9tLK0bM0MouFDNG5XagUsN20dWxxz9KYl6UZ2gt4xmQBVRPmkVTkEEHKknuO4PY1yV&#10;GEI66FguDO28pI0gTyE5AKlQTkEYyGDfMOxH4yRzxQTeWIrlg8wPnGFioLEjuAM/LzjnpxWLLfXr&#10;QBUaM3DqwhjSLPl/OCG6j7wHqeCaSe5ngiudjLCAzDBmfaCzEbeADuBONw5btWlKOmpq4aG1BcC5&#10;CeTDcok8PDxyqCwVlbjDcMSffIBz6VZa8lJdfst0qqzmMyIpRlyR83GVJGzk8fWuYXU2ZIPtst5b&#10;tFcSmGJ2CxIxAAYkYyCAOP8AZ606yE090kYgurtigWQxXSIqvkq0m05KglifXpzgV0qg5uyOLESV&#10;JXZ6X4d0z+0ZZri4htpEgURs8UhjYbsNIQMcHBj+YHJ3HoOvpVvNErKjZjkaORkTzACoDqNoUdjl&#10;fp+NYuh262dmYmkKx3BWRVaXKhiik5HqcDg9gB2rdt5GjLyjMwCMESR1iXeMgEM3HGRnpnPav1Hh&#10;zL/q2Cu92fnGbYl4jEWNiMKmMzFQWLSOY8ts6fdY84BPPsKjVX8sFmWJC0bXSo+WjUNkoAOhAPB6&#10;fNnBpqXEJjSGJ0uFuFLxqrDJVscbjyem7HTnI56yQo0bSlY1CtsCOo3l2IJAJI5ztz1HQ96+pg9L&#10;HkSdtEPZzLHmXzTnDxNt+VjnsAPmOO1IJRIq4KMg2gygBQGyWAOOhwQcD1GaSJlZGXYypIzEpJIx&#10;dvlAyvOBz24PWmyHYu5YIViGSjxKNsbMuAMeuOmPQmtDKW9xz5d45ZyzBdweWOLc2AQAfvDnBYen&#10;A9aYyMdjhQQjJtWNSrKpwGTO75mLA4OO/enRvvy4VV3OpkbzGC7Qp9ByOB9alVQzB3iIXbH8rNgq&#10;CucNlsbgQenFFzaldpXIY3gkBhAYu8iIrSbiqqBg4JHA455GOfWlSaLO4BHuJHd4m3KFZeM4IPOA&#10;wHT+LrUMDBfNCPNNIsrgFp/3kjfKTwe4+nY+9CgNH8iTqytIscxtiERiGChgwxnKMffGM0rJ7mjp&#10;aaskaYhD5xhUxtiHdc/JjC5JX1JUc8dMc1FLJHMjSQOGDgRqWYqGxjd+O7OTz0NNMynYqXB2soVp&#10;Ej3ENkEY6ZJG716+1RzMLZzMdzrHhwk0rFVA5OQD93oPWmlYSXQjcrAyyoRECrmedIQxjIHAG4EF&#10;uhxjvn2rzL4veK7fw14ZnuWlt3SaykVZZt1vDGW2pIN5+YtGrFzjPVQOpr0h75tPg+1u/nqqblkC&#10;KsaKFGXcMSW+ZwhTI79civzh/ah8dWGtXw8L21zeytE1s2po0+GimIK7UGT8hQxncDg59Kio7K7K&#10;cD5hOpXnibUp9eupZ5JbuaSSNuqKwIDBRjIQryR1OVzXYWUVvcXCMjfPKqCyYQ/MZWBB/AAspz3I&#10;xkdeW0e2jN1bOXAgiulKth1JcfKWBIxuxk+nqelekaVZS3V1ZrgWkzTQxQzXBZCmRhGYdNhCfNjq&#10;PXv4uIaZqqaTuzuvDOiN5Wk3ElsIJbGR0uvNv4yc7FwyBQ28qHAw393PQc+26UJFW3V5Q1pZ3hN5&#10;BNCWeRCeAGXGCVAO7tjpXmmgWtvBaHYy/YbpJGjNtaMjrE3zFcjphvMG4dQRjrk+o6XmGZdhgJS4&#10;QxmNVADKTtCcc4yfzryqrRtRl7Krr1OjtVgUKnmStImxS0C7WLJ1IUckEjnPXoeK6vT4Ji1mShaW&#10;CSR0e0QpGZiGOChJO3PTJOCRg1kadbzidZ5GgQ58w3UA2tDnjzCpzg5I5FdFpLwSRyIjo8TyuscU&#10;KuuGWRlILdSxK9BwABjg15clqelH3ldHTwQqXgaNyF84Mu2TeAoIIXcME9s547V0kECxJIW5dUAn&#10;6LG3BO4EAkHOTz7cVkWMkQaOZluJ1LmLy0lDEEJ8yR4GMfIDg88HknmtxJGbaqRwRW6QHP7sq3II&#10;c8k4+8oP+0rNnBFdNJGdSJabP7zzDC5ALbQ/zADB9c49B04qaKcfvYj5hcYFsqseTgdwPu4xn6Z6&#10;1FCGdE8xkhk4Ee3AIUqMYHOSDyTU6lBu8lsOVUs8cm8KGA7k9Cc49M8VtOCZNLQsxlw6RsDPGGK7&#10;LhyCy5wV4wQeBkj14qa3eIRowPm8JEJNxZiAB2z8p6n15qqGyFV2JmVScLGyZHTseO/Per1vGzMT&#10;lAHdVDFQqKOOFAPPXnPcVSgmjZ2sXWdY3REYIspIjjjnw7MOu3IxwB0HY59qf87i2KoVy+xI1YHL&#10;sTgLgdMY6/hUCJC7HypFLnJVfMJLdM8ZBzx17VO8UR/chmjV1JwHDSLnH3cnofX+lN0rHO79CGNM&#10;rMxEZ+YBm8soUKgglx/dyf61nAETAFdwkZQHC5LFhkYI68AVtxusTxXEciCRY/MfE5OJcoQ3B7bS&#10;M+5rPOUO9Cd0IQ73nbGzaAQx7ZOBuznGfWsJQuzSmncLfdEjIyqjmdCrp0bIIx6MSD+HoalaRD5K&#10;usTBC2LcgkqnOQfl+c5OeM8ECo441UyFkeCNgTHGISGcZAJAyDkNnkemKasYgDOwKSybFWGQjczD&#10;JCg59zUpOKOlpuJLtW43L5cgklXD75MKVyAAQDn1PFMJly8n2eUs8wSaZlIVGOQOo/2SeORioA0Z&#10;H+siaNSVmidSoAwBgEng9SePyprzL53lPGS6SKUPl5yxOcIAc7iM1NSp7tjJc3UJvs5eJGBfcpVE&#10;lTeCdpJ4APOA3GM8UpPJ3SbHd3WKOJyGJbjcAw5IwpI788YpQxkMQ/fxGRA8G9cs2QMYGc45zUMb&#10;JBCZUmEkR3kxxfMGOcDBOOcH6VNtbmvNbctrLG0IkDKQyNySTGGXIOOOMNnmrkDSp8gt3cbZAdgA&#10;BPJXDY4yTtHpisp95gBPlhgkixmV9qkcDJx0B47HrV+1+UruG1Tl5JWYKQ27cTlcbVyQOPfpmsnF&#10;i57yuabFI5G2Ks+U2BXJCgHqm0jnp/nmo5FCu7tAI1DscoQDIerZUd8knn1zkk1LEZWQFlbzBGch&#10;2wyjGTlgeh7UDdKY4zNbneigZjJUlVzgkdCwAAPYnPrWUk5KzK59CsuH2uWjVhG3O4Nt55GOM8kd&#10;KexgHlpJI6rIoIWOAuxbaSTtGcLnIAJxzU4totzsFXAwiBgWTB5BzjB+8euM8Coxa3DTJKjSRs1o&#10;BG6blXDPwRk4yABnqRn0NYzi0rMOa+wseTERtZgEDl3X5QXbG3kcjPoe4zToVcSpHK00mNxyMAkZ&#10;6lccKAQAepIyfWoo2kIQqXiVAokgVmIKg8ZxwRkA/UUyBVjZrcSNl33QpJL8uXJBJyOhJUAZ7Vzr&#10;m5zeLbjqiy6GOQEGAqzq3m+Xl1AzgZxnPzt+BwadF5qeSd7LibCzI5ZWIBAJyM/3fypkjK0e0MkS&#10;vChC7GbexUBhjJ5JHJ6ZPpUslyu6aR5YyigBmY5ZFwBkpjIOMfXNd8EramZfbzUZsMoiDOVMkfmM&#10;WJJxuIG44Y84HOfpWBr144QQgx+bnahkTKBugJBwWxxx0NXFuVVVhCygJKxCyS4wdwPXuv8ASuYt&#10;Qb7VfOnLyW8EAJjJKo0kjLwpLYYDa+Mj+Mc8V0uzRLkkWdJ0+K3ghkbL3sgJuZJcFzuCk5GcqWI3&#10;YJ/h5wRW3Cyv5Ck+aZHclFHdv4gAeRgE5PXrxSgq0u5ECjyy77nBIGAADz0wD14/WrTCJ5UMQ2sS&#10;vloQWUICA+AMFeDjPb5a55xuNNPYSMQpPK0fm+ZDDG0kIDNsOG+Y8c52t1yF204+YVkCLEk0qKiz&#10;hw3lqSOSrdRgHp64qeAHYUjQTSs8ixxlQZH28kAnqAN2egPrxUEqMgAcArlWC+XtKrkYJOcAd8Vk&#10;oM1VWpGWhZiZJUUvuSJ2ChVQDjOQQwPXr27+tPjQRtiTy18yQ7xKQATkep4x69ODTLNEaFWDybiy&#10;NJGCSAVIZWYg8A7Qfr7VdCMAXCMcZLHAyRweOo4wT/ia3vpYwc5TlqT27AqXdpgZnb9yreXhiVJJ&#10;UHG7g/rVlZWJKALK8CRs0LyGMMwG4qdhJA2jv61SSJiUU4L7JiI3UNuVgeOf4sA9u5q8rQlSrk8J&#10;I05KEsFHsB1/n+NNRbVzohYrrJGp35IxJIsTvIWBAGMgnoxHUYplwZN8x2OWiLo/Chix46HoMEHn&#10;npVorK8ikSIxYiPdlgpO4diecf3v1ptz9nOWMY84KRIxhJLAbSRwfQnB7/lXJVTRpdIzLZhEqRsc&#10;EsfJT7QxCbSCTxzk4754BqHBCSbnkMoDhWlQqj5xk47kfN09jVyJG7qwX7QrsmPKKL2VgDyex7Ej&#10;IojQo6CRs5GSyEqo5HGCeCc9h71lCotgbbWpTaMIHFuHAczSRIqDBJYsxGBycsP++hS3FuVjY58l&#10;XiI2/MhJAPcDOMAgCrLRrJBHDNkmeN4yDMfnBOSNw5zg9R06UyVCkTRjypCCAsaRhTtbIyc9/m59&#10;q64S7EtJl2GZTbR7HWcsrAjdlCQOFII5HXPuKs7QpCGIqXG8PAm4uhz9045wxwe3BrDsZNzSW0bM&#10;se0GBpQEJBHdiOB09+K3DmMsFkwqQlWUybV3nBxnuOB83vWzbkjmlKxYQnloDukDk7IwYQWznlVG&#10;AA3T61CiL8jI6yq20IpfcCpIwwPckHr78VIQ/wBnO1JBJIoX5oWCseT8xI/uhsfnSBtxZNqKzqS+&#10;4Z6BeW5yDz096FHQG+ZaFdXV3jliVz5RYoCcAjPU4/hwuPzqaM79wWHIJbyVONrAADBYnO7g9ewz&#10;0pJiyQEbYb0hTI4SP5gwwSGUdeAOnrTAxiRmEec8MHVlAPRs7hyAcZHXjvmldpWBXSsSW4RkhVvM&#10;ihuCHIeYgl2BG1geh6HA45HfitJf3PKGMiTblHO0HAA3e/X9TVUsu9JEVZd+7Do+GLgc8gc9O3pU&#10;1rcJLsdZDEXRS7eX9wDhioPUDn8RWHxS1KRtRHZ5yRykq1ojyE5XLHBwzngYIxz1xntTmcO4lglf&#10;yY8naI9rFzgHgHBPX6gCs9W2xx+aisxZQ7SIC24kBQcHBGST7ZxirGzZ5+zGzOQqkdRnBOB1wT+l&#10;dUYq1yZSS0I711eH5Mq0iuAyBSqkYwSc8EnkDB6c1RRxFBJJuRZYRgpJEWd0Az+IJNWZop5JVMIk&#10;DrlpGKB0YBSAH44HOQV5+Xk9qptI0JLSSTYRGCj7Q4jV9wwApIBJ29QORgZqZR5di1O6NC2UyTMk&#10;mycsUV0kj2LIRycDOdpzxz2q/hWgCKxw7MZJJSAVzkEjjgZIzz6c1iRukMcZORAys0aOMM3ct6sA&#10;QeBz2rZjl8+OU44271UtvLDOPbPKjP19quLutQdhYYCpfy38lZCCkc0qqqNgHJbJ2jI5z6c1Gwjd&#10;1KzNCY2Btzc2u4OepVcY2Hyw4yeOPfmadGljMEqx7JrdUMmCHcYI2rkdMA9c5wRTGUM7TLuKXBBj&#10;ZYzhkzzgDGQNrY/GrasFx8Z3RndAwWa1Vo1d/vIWB6Z7buDVcMWVQ/myoZWC+XwET+JygOSgUZPc&#10;YzipQwYRlnO9sGITt9xuN2ST6HkfSoztYfxmVSFKhcsoPQt2z159u/dw+IRVcQyNK2zAWVTKWt2T&#10;ayoUyhYd8feHBqeHAUwyIA0iqWCzON5QAjHXPQ8cck1XIjZmmbe0e8h4fPMiSR4yQFGe+OmOODTJ&#10;JBGoyiERFSwit8bhtPzH0P8AtfSulxTiEWkxZFdJBGyyvvcNtXawC8EEZORwencjPvVH94oSOQbV&#10;BA2FwS5HHLdTkknHt9K1SrSSKoRFjlkcfaZogGVCB1JOQAc9B69qp+Qsj7twMQUo0XmnCjdyeByf&#10;lGK55RtqjWU1y6CwTRyTqipKzrGWLuCE25ZT14zwc1ejdjGoR47dEjBcIqBhlugbGM5YetZLNbR/&#10;vdpBjYSRmZxuR3AUjk8HGeBxkn1q5bsw2dFVEcCUxCNXOScBRyD+ZwPxrHns7Myi9bmgfNefKQly&#10;6bipkHyhW4xkDefmHygDPWqsduJY4nTCLKjKgEhdyQwYszdcENx9R15q7G26OxDRSIibzHIXYK57&#10;Bh1yMfqeacIZIQqI92FlhRmnWDfI4xx35OckZ69TU1I8yLa3ZlJ5yB0aNAoUGPbLtySCSGA9tnfu&#10;eKtRGdnhQSrEfIVXkh4ZSBgbQc8A44IPTFII3dt25YYnRS6KuSpIBKgjjJOTz+Haq8TMpjeOW0nL&#10;Rh43UGRd77jjHGRtx07ZrnjDl1ZqrX1LSzeZ86yifzmAfzZtxXYAo2jPCYAGPrQ+7yAYZUEkbht5&#10;kJDKCCwO09SOB15IzkUBmZZi+GAJVJGYqCOg5Pf3HXNQFkUklF2RyPgPCCqgoTtAAwe5GcdDWkm0&#10;tDPmNDe+1s+V58UjErGCGToVJUDg59B70xCzCTc/nEM4J8o4XOcYGPm55461BJue0jMjlZ2iVXeV&#10;yMoAMAnPTsPrxTn4Zdw3APmJBJtO4Hhee+CB6cHpTjJmTve4GZoby3uVmjYW8rB03lQZCR5ZLAgj&#10;oy8dzxTllMcMYkwIgFEnlRFhvPLBcH5eh6nGTirBj2HzEJXAKtGq7d3Ug7ux3FuvrVadHjI+UhJo&#10;ACFcKig4z247c+9dEZJ6kSj1JkuDBmGGSWUNnIachsBTwD1zx+nerX2eRGnAcTNtUxvGzKsox1wR&#10;8vI59ODis5Y7ZJ1mRIkJjCyK6gMFGRuz06k4rUimJjJDgnDBUC7g5+UH5geejfma6IPTQahZD4oD&#10;HI8bsV8p3Mxlkyy5PIK+wP16VZicec0IVow4AcKgLAAAMSevHy/rUe0usgi8glBlYYdrorgDA4PQ&#10;bumAc5zUYkVvMlZBH8hVSHaRWQBm4AyAMZOevIraMrmTaW4S/NErtPIoKo4+VVAUgY5z7k8fTmox&#10;saCMMrsY4yd8Dk7mz/CPUjv9atzSSysQqqQqO7iRuFRU+VWI7EovIHTj1qiF3Mhie3xNGjRqjMSV&#10;C8EMRwuBx9K25U43MZ/EXpGM9rM6g7yj+UiNhQ7E4VVxk4wB36c0ydXaYqkspCyklDECsi4bAAI4&#10;IyvI649KhdREqgNHAI2Q5fKEoyjOM+jZBPX5hxSs6YMBnt4YTuYgFnIQEbgTnI6kZ+vpWUmkioSt&#10;uJ5qYWGQq0BdBFJJJwXAyc+gHzZ+h9agmk2hc4KsyoElhJIb5SQWBwW4JyOgbFMUJNyj7gC24khs&#10;Bm5xgjAK8E9ce+anaOOAo0axx25QFWYksw6tgk/WsWy73GJI8UsDt5SjcMYVgxc5Z0LLztKrxzkY&#10;qILIFP2iKdRPy4k5BYDHXPA25Jxx36mkVJGikaCRpA0bJGWGd3qcnIPHb+lWWSGR4lkXJZ2KxcKW&#10;OSMqMgnGCTz26VpBNDirMjRyw87cFC5ws6fMiBCuenBOTz6VdhJhbK/K5lKSOuVLs3QDH94Dt1HN&#10;U/JfGRmRkjOCX+9uyCpGe2B1qYJHG37wAiRnEYjXJG0fMUXqxwGOB1xVlTsldGugxHCYvMfyreNA&#10;xldUzGQ20uDkkMpB65561IpkSAGAI5CtgcsjHcBtAIzwQSe+BTI3YQykwpKZQCymU5CFs5XC8NhQ&#10;CD0OadNvEhEMschKHaIx5hCncB/DwSG59lz9d43tZnJKo72YwSRnfueGX98wZTgsQvA54J+g6c85&#10;plwV8lmeVfMlyF8qQqsjs2QoB6njOOce9G1EVfL8t/KZyZQwIcYwUDY5HPsevc1IlxzOwMkfnPEN&#10;zfLlGydvHow6/TrSmroqMnuYefLdpNyF45SIGkOACADw3O3nPNTHckZkElwBCSZeM5U4wC27t3yO&#10;w5qxIqtlwsKedGFW5JR0dVbGAcjIUluOdvPqay38stEVLNHLkx+bFtUZYADkgHIwPyrkne5rGXYv&#10;2s8SM5mnX7RLKRD5EaqVRlVlAIzyQxPPrVwPJI6mPc0gmhWQGFQSgJHU4HHcZ6DvWXZwY2jeiJJA&#10;xuGWZSS52AHr82MseOgHpmuggSEojZO6NERY9gJCkgDdz0wCc46CnBJq7KdSXcmgbckg3CWVgfmR&#10;mUkqFZRlTjACt82Omc9ai8lJPPRlcwXFy2Tg7SS2fYk4JwcdvenCBB57oohkmiiYGSZlLMrfdx/C&#10;c4Oe460sbl/OLsNodl8pXO0R/Lhc5wMAE/jWqdtjler1HxqimGNpNxjU+aImwSrE5HvyR09KhKMr&#10;uTM4jfH+jsrkBSMgbTnuuQTgAMB9baAzup8wi2uPMYZHkggDDYI4ABAz649aikeWQO2ZVTEZDDDb&#10;kUDHzA544XB9OetbRlcSginIZY5Jnl/jtlkjVydpyANu0nG0g5/H1qCN0MmxppJGkeNpZUOxRkkg&#10;Fs8bjwB6DFWZZchoy83yqFRo7jIVQCWDEg4x8vOfUCo0kZAs3mFFyiR7GBVm4OMDkk+vpmtZNPUz&#10;ejLixeZJCVMrg+Y4y+Q2FBY4zg4XpiqrGb5v9YmZGY73Zd0fReCQVJ4IA64PakZ0kZtqRGVU/dSb&#10;wylTnaSAOODnPfNSyKn2bZO4VP3mWlHz7Q5JzgckbgRnqOwrnqLS5005J6EEsUflsbhUkhWN8mRW&#10;cBdgUALnBGMnHqT3qGRCzlcI7GUrLLlRGMqCpDDOCCxAJHYj0rV8qWSWQqDG63KMFcspwwbJUYwM&#10;fL+tVPMMMMQ3rFncsDMiqATnB6c9eM9xzxXPK9rXK5e5DLLG/nSKULQog8x5AisRwUXA4b5l6fjz&#10;U8jIxjid2kUCNptmUCRyMVUvkjONrZ9lNRyyBnPljGGkj273YHYVJJHABzg/U4pNplZPMTMcZwrS&#10;Ku7LEcgls4OTwBwM9Knle5onIhhcosUbQXLRfZ0Y2c0AYqdwb95tY7TkkfKSD6kYqS1kkhjQ3DW3&#10;kSF0cTWhcurEAKQTyxb8sjAp8qcRlpJlZy3SQqd2C20sMjHGM9Btx6VnTOm5V3+WiuiLvkJyeCCe&#10;chsdz6e9Umo6AzohJGY0aIFmwGEaOyncMhecZPpg/lmpDdL88u1Xg4VnjjkMhKgg8DliCO3NcxFd&#10;NIDHI97aTSA+XIpGGJUgAnkEDGSOhO3qK2YJDkr50pZYgsiNIMAqWJbIXIbGOM8Bc1tCorGFSOmh&#10;YJSUF4JW8wAKksSZKcEE/MPmGSOBxg8015ZWjijiVkDgmbzzsIjH90gcMOoPpmlBGPLLAs6MVkd/&#10;vAhSSvPAGBnjHI9arRyt5hKD90YsHzhsJbLBWJ25UZHXGBzVKSvcwive1LiRkMssRKQT3bFhLIrK&#10;EIBDBs5IxzjFQRiMRgwktD5eFiyqADBJCkfMCN34cYqwpkUMG8zO13ld4sKi8kBSDjgKOPb1OKiP&#10;losh8iRiYmaY7TKDvHQAZz93twcHvW8ZXVjokkldIrX9ojQMZZCiWsYMCIjADAUbiCfvBQMk9x0r&#10;nWZVGwhUhxIZAxKO8mV5JzxjaeQO/p166ePy1aO4nDSJK+4quNjYAAYZyc4GeBjHvWbJZwTtueLz&#10;XVQs6SRq0m7YQQpA5OGOO5AFaJHLz3lc8b8b+HZrlY5rRPOlKIPs8MJLFQxc5kByFLSFgPUt61mf&#10;CHWo7JbfRbuzn+yhS4+03qP5EQMZQNIz/wCrb5/nySCcdCDXsmq6dbXCNAwmYvHsiiGUEjLuBJXH&#10;zc7TxjOOteA+JLW48Ias+ruS1vEGac2envM6Zdi2FjUGRigAVRnJXIyeKpRuDnJaLQ+kBfBjdeZJ&#10;GTOvyLA6KUcrjgHOGx27k5rRR4nkaSOOW3UxxtIAp2qgOTwOhJLn8eelcv4avxf6RBqEUkt8GB+0&#10;3P2EwF5MIrKYy7BAHOBknJbBPStaIsYkaSeSKQIWPVPMXcrHAVuCVXqfXNDVtC1KcYpN3LMsT7yG&#10;wELbVjU72cgAg5zgHGRz/dzk5qxD5SR2qmUzSFmdI5Iy21doKksOCc7+O2wDuKE8iPeNyPKZ2byB&#10;b7X2cDd83Ucjnvj0NVUka2i8maa2EjRko+4ZeND97ywSQMFV9SalxTDlUtXuWCHBV0kaSaXcY9rM&#10;EGAT905xg9KWSVYJXlaSWCKOTNtIZGZmB+5yuCrlfTH3hziozcx48wi7lSQAtdBy/mFQAC7ZznA7&#10;+vrUYRQJ5Y3ztkIQEkRMpOAcnnce2R/DwKSjFFc9mQPD5m2NXjuSiJ50bOVXy8EgqO+CMdfr2phf&#10;yVZ3E8TtnfL5Y5J+Ullb7p9MDOQKRGJmMas6pFGyrA6gyAZJxz6t+VOWLzfNNusW4RnKMPkDk5IO&#10;OCQcnHvRdR0ZDvNkMr7A4V5PJiR3kzFgGI8EMCMkZ2/KvPAPSpo3UTSJsdiAS0bZ3xkkKxOeg+Tj&#10;04pl15ke11SZmS42Z2E5UkKHy7DAwGIPUjoDUiMEAhMkLASuUg8whN5faM5HcBB3AINPmT0JnBpX&#10;FETW6rCIwEVdm9pWZljwRlsgkk8fn6UkbOkUiFvKthHMgMa8cYwTuzk54+pPQU8qFlAUywTuVKNC&#10;Q4QgZ65OW59+fSpQyM25E3KEBWRHygQdWI6YBzk/WuaUkmdVFLlHHy5Y1ZttysOFQTkMoOQi/Oen&#10;3toxx2zTHj4c5LxbVMjeTuCD1YY5UcHj0NSLAxVxIUhZJCioCqjzPlOCF5BUN07k5qR0jt3zucAb&#10;lKhG3BsknA6HI7ge3QCt4zi1YqcW3dDN++6kEghlDvIylVId4wDvYIByAwGQOin82iRt7u8TBIUl&#10;Lom0kIOcqFGSWOMZ9COKADEqu88kxDufOWHblOSVPY4UEbu/pTljg2IXZod8eY2gkZmKAj5sA7sD&#10;sB/9as5Rja6MZtoitnKiOFZ7g+USV81CSCRj94xyxPJwPYdavtMJZIrUSOPNTMcaRgskZBHJHQkh&#10;uRxxis5nJ27pJpLpCAZCjRq7odvKklsqcZ69ua0IZlXzoZJGYw3IWNlZgCpyGCLt5Py9ePu96aS2&#10;Rje+pMHWSRFQBS7hE3IFJlDYK+7bsgZ9KGZIHMRLpmZQWJCyLgkt5g9j29B+dfcwUCR4pnMYHlxf&#10;I5IbgqCeGycE55z+FTojsqv56qGVCm+FXyDjO0HOQwx1z90VvD3RxdnceuXSbCKrw7wji5y/mMcE&#10;OnYDaME5zlsd8oqAIytDaRma4LAEEeYqnIDquCcgnPPf3o3AEFhCc3GY5RES+04BDDPQenHWpPJW&#10;LywVhXcC0gWLDZ6kAg8KMHoPX2rZyjazNefQrKrO4dYtjRSEo8T/ADKVPDFhyG75H41XlTDqgAiE&#10;aERzPDghmJBHTJPJ59gKmEBVjHCZW8hDhY1ZUZVAZwwz82Ad2PTOe1LILd4Zd6vIBKqvCjEOS4D4&#10;zng7WDfQiuOe447FZgHhS3B8pVGY9sHDKd2Q2B0LHPBzU7kB5HZS0Uk0qGF4G3BdpJ2kcc9ASO+O&#10;pqurMTGwZWlmnJyVZjEDgDcoIBOOSKVflG2HbAjRYl2yZKjPIKn72GNKMrGclYkVVVUkdvkVFdRJ&#10;LkM7KAcgkhST3/DtRNwwYrCA9uquhAJKMBkHPfDGoopFKu8k6I8KEFwSUc4wCy85O7nHtgGno4BR&#10;tz7jIRHJDIQwUkkg4HPGDn34FOdTQdOD3GtGDieJgqRxlYkEhCbQACACeMHnA9ePSkRoHggX90cw&#10;qPMjlAVl2/KwJ6LngdSaYWkWeAhZJFZkAaaNx5YTIGWBwc7Oox196mt88KQskyAM0xUlgcAndliM&#10;9SPTpjisVO7sTKlLmGn5A8YjLALudpXVck85AA9zxjPHJqi58vcJfLulEpKQrKUjMW3IyCM8Y+9j&#10;vwOlXywaM7Z1ikIHlhodrZJLFsqMZ5Jyfp6Cs1WWGSSNlkuJPKZBEQSy7lK5YkeuDz/drpUVuNwZ&#10;Q258sSXDSeVJGLhgUCONmFJ3dOCOMjkCpQ8jxKDv3S4CAQo7seoIVRwBn6/nVlUim3FZLWTdlUb7&#10;iSMPVcZJxxx09elVxuQhZS4cxFZGMWJOgVPmyey/jx3qjllpPQSGVi0fzSOkckRDIxXcRk8e5I+v&#10;FMSW5tzAy3NzAptx9nxpoZjITnKuvGFyeOSQFz1pGla2DXCZ3Kob7SmSY0AJ8xXxhcAZJPHPParM&#10;UkRlEjSPxEWefODtBDH7p4znggdqTirG9GDqRsyC2ZIZkUmZ4oYiDvDbWUMDu+9nIP8ACDjIHQcV&#10;NGDsQSXEccpjAd8lWMmecA8YJz9OaImdY0kt0Te0RMSSBQqSnHBYZH3jyDnlR70K1pZrM4KxqCql&#10;VlZlfJO0++Tke1Y7s7PZRjsP82djBIIHUmMtLJJeq+ZMhRuDEEjaUwBnoa0AWnGWhi/cy/Iq7gxZ&#10;k+8vByM/KQccZ5xVB9khkVEkkzhQ1zCgaPaQCBk8rlsep29KVZWtQZo3u4fKwFkWUt8y8bgMnAyB&#10;gGuqMXy2RhL3Y6FqOd0VhE00aSqEZVbYrpuUgcHleBx/s81UuLmIRvcTPJI6sWAa3CNIRgBlVSQo&#10;xwAT0GB2qxExYysbdpTGpV4DI53R913LjIwvJHPIqq7bEkZZ1syxhKyxS4BIY5J9gQuQePm+tbwh&#10;pqYSVwaKDfHKhQxedklUkVWZSGywGMgFT94d+4NShWt1aKcqoWdlkLuY/wB4WKhDuUsDnAx0JNVr&#10;mONozOVcFMBZfMBEZ3bQwwcDG4AjnvxTrcBnkVTGsUdwJJDsEYXLEFi4xzlsZ7YzU1FdaGXs3fQZ&#10;vXzWtnkWLyUICvxKysW6HGcgsOTyOB0xVpZJF8mUrDHNPGpt0ZN5cKSBIFxzxtJ6jORiqxUvb5Rz&#10;G07ETTOMqkm0EDaTnoBx15zTiy/apmHmRoICrW8qkMyZBDcHb/D161l70XqWouL1RsqrpKyMDlS4&#10;kl80krjGec9MgdfbioV23QycqDI/lDPyZyQcHGDlQh+tVzMjcIkSvEhVmz5b5/hwSOOvI+v4v3ok&#10;ytKs0KqAWd23RozSjaAAAG5C8gcYOcV0qPNEiSUpWKUsSzGV1MU1pIjSRBneUoikBwxJwUDcYxgE&#10;4qyGidmcGGORoo1LoqkrnIJYAfdAdu2evU4p5bKBYZVAjiZn8p8pk7dvBP3QwyVxzgdKCGGV823M&#10;pmAUxQ4IKgAZz175HAPvUuNghQhHcfCscQllb78lozRFIxISgyV6dyGfp14FOEmwtNO84tI0xJbp&#10;IgZhtI3cqfk5X3JTrUUZeImGTzblkcjfGSjbSCdpwMYXhQAehP0qWMRiOJp1PlkIsaRuwYJnBO5u&#10;BwDk9sg9KzlLkhY3cOVaFSRrhIrhJpLh/NuituYAVYqMOqll5zlQQeOmKknKkYk80SzEJbqAXkmY&#10;quVHzYBAU4z3BHeorgysgT7PG4eOQNJBCoXIIUEfNk8H0x+eKrvJIsbvhRHHIUZyoZyrFQpbB4/i&#10;569OAazS5o3Rh7dSvTZYQAwRK9x5sckZHmkOBxxyGAz0OTnGc4NQFQnkJ+65ZnfyUAVGLfdOCMkg&#10;8kZHXnNEUc0Ea+YZJYoj+7AyyyI7sWC9gB1685FNNvbxzSJCJGeQBndrh3AGxVGFclVBC5wvG4k9&#10;STWUklozampSdylJFtEyyxKxnkV5NsvLsNuNq7mIPGCOBgk8VXEivIVM5lMLCW6824aN1YPv+Zxg&#10;EEZz1BC4bOcU4oy7SJFcS8hJPmOHB6Dn7vP6j0qBmmjmaKIXCx+VtW7jgVEEiuQFBPO/GTg8YTt3&#10;Vknc74yXKkyeNQ0sbfMQC26WPDK6tyfl656/0pkcsf8Aos6Tia3miMpkS4BR1ZQAqc4wQUx/XNTl&#10;pWR1iSMI7B0lWMswBxy/+ySuBjuarx75vM8uMyRLC5/cIzowVVLEgsSSChJrmlSTZU+VRLSTKoEM&#10;KRydVjKBigK8n22DawzVNHJZzslZZPLP765VlUA4OX6KTu59AtSylVR/MjaeT518t1CRsMBlO4Hg&#10;ct1HUH2p6NE+5EWOSRWCtERvZmIB6ZwvHHPtW8aMeW5yymudojiEKMJPP3Rhx51xcJyDuXeMAjjk&#10;4A571Mi3CruijMalUMN75RYsCxGGGQAAVPTn3z1WRTE6W4ik3RlvMaTa6sm1cLjduLE+ZkkYxj3p&#10;8UcCqViNvIwleSEqrCNXZRuOc55+fJ96zdOy0FGcZNpdB5iFujRxQqlvFlVtlUggMeAGHI+Ykfj9&#10;KrK09v8Av44pbqRJlkjOQ/loQAckt7knjoMDJNWBFHbQQ2m2V4YYYwjszE+XwqEMz7i2Ax3nOcd6&#10;cqbmtY9kc4jjZWW4izIWDjIDA5I5Gcc5HWtKN4kShJ6lgQlpmlnU/ZxOgEmcliCSeR1IwKjMYPnx&#10;xxTzRRki4eaRhsZCQhcnDH5h3zngHg0kJSdUhkgJiuEBkRZCdwXIK4PQ459OSeoNO82ORN0UIeEs&#10;HEo2qAxypyuO+eo65J71vzN6pjULR1KkwVDGEjkWQhkCkkMzM2W5JxndnPoSfWk8wjyjFJIQzAfJ&#10;8rIeM5ZSMrngY7dcnkojD70MMRPkoJGWFQjuGDKc7uEG4jnnjniq0KmCyWc2xeZ4o5ZIfPAkkY43&#10;KHLbQeexxkChylbQUVdkqbJPsmzdJCi5jSBvl2kY4y2eenoMDHWpdkqBkSJDbWmwqD8zOMkN97na&#10;CM8/3hjjiqsplkMQJeRJCySNEQmGwDuYk5xjjHqajmjhKvEsiIZoVEksDFQrqzEKARwQTk+ucHNR&#10;7OTdzotBIfB5jSSzAjyXtniNvPB5wVgMOSCcMdueRyODkkUlssUaQwGWcRpMsaPBBvAG1W5OSWwN&#10;2Wb0A6GlmE8OGyVmmundVPC5PIEYAwp2lRj3PJqcRM2yMPcMsjOGkEYLKMZPQ/rjAq4Q5tzFu17F&#10;dA8vnjEkwnJErSRKxZQnBAGegJHPPHpVo20rzSWzxzRSSS42Ja7BGPmyzNt54XkdjzjmqbbEmLsG&#10;BESpHKkSguikj5nYZBw5ODxRFIhBjDtMbZNjSnCNuYbiCQOeJODz1q5Q5VoczlKUrIoXShTc7vOk&#10;kZC0zxoFJO8EIACADg45445pHCqV8sSKnkstxevIsYIGRzkcHdknAxwcVdubiNDGswCxnYfMHyqm&#10;7puwPm3ZH51UVQHlQxPhGKlpEUrHkHb17H6dxWKO6nCyLE1wvmLA/kqs7RRzSXcuxo0fAjCHoHZi&#10;ox6MfXBsyiYT3G8W7PDCqTi5YxBxjD/Kc52kY655B6ZqurWUsYTzDFHKAsYDsAQuMlR03EYz9fpU&#10;a3NsLSeRBiIBozEgZWbOBgjBx3OfQjrXdT+EiqktWXbRI41jdvNKIhQbYzkhmLNkE5PLnGTgZ6+h&#10;eXEYgDeZcedFsiQRlWSNxFGVi27ySWLMR64JwBVECNPLhaSQBmc28iS4eVPlPrn+IDp2PerEP7xJ&#10;Vcsnko4O3LIr4UhyoBJ3EMMAfpSqQ00MlKy0KkoljkuJAEjjCqscklwFfIOG69R3x161MplXMtxd&#10;fZoxlFjkRXZpyUIDFGG0KpYcjHBHXmotkdyQ7pEhCFt91dLDHGzHCYYjoWKkgDmqr4OAggSWRiV8&#10;tCFcCTDcHBIOcknu9cEm72ZDgpaF5pQwWZDMyNAsn2qG4MgUjptI7FQMYPCkVE0zo0cgP7lYVXT4&#10;pUV2QbN2QwBBTBJX0Bz1qCJomtmMvm7NoV5fmCtsVhsOQc5DKM57+nIkLW0l3GpNxEAm2aRMjy22&#10;qWYpuIYAqW7ZHPHAHLUaUnY0pxs7oiOoRSXdwtnqFqxt7yKK8jiVXljlVFfazBsrkSBsYG5WQ9hW&#10;Neao9tBcXcdxewy2dkLlDHASJY93zhHb7w2K5znA4PtUM+sy2UZffHFHawsIJkihdHWYOp9clSzY&#10;JwVI4PygV4L4u8bIsM1paQnyFV1W4tJ1BCqihmdyxZWViy4xglPpVxnJ6Iqpfl1Nrxh43glkktFi&#10;VUaF5bqCGElLaDJxhAOQuW4Gc5HrXyXqeuXt/cxzRR6vDq2pRouneDpLmKRolyqsqxxSCISMTL5b&#10;KMnbtZm2mp/EmueQ0VnBHrOrazNNssdMttPe4aSdmwAsYyVkLFiFGS+44Ga3PA3w9vdbtLnUNTgu&#10;bsJaTWXn31kr3CXFxHJHHIAY9rRozhyUIYhcEoTk9GqpczOVS6C+EfhdeeIr1dZ1uW9ilggjjsdH&#10;8z7PdpM0ZWSWeOJBDIiZ2MgOctnnlq+vPCfhOw0fTlsbPTooTa2kMVsbe2wUKnlVjXoCQeDnO7ti&#10;tXRPDGn6Qiw2K2/2WKFoo5YLc+YxA4YFkGNzbuQAvXAxgV2oU4SYWgNvsdEurNpCZJcDJLEY5wvH&#10;GPQVlDEq1uxFagqzvaxT02IQGNojDfGMRmNDGCoIYZU7u3RcdMeta1o00Ea3VnPc7Y7YG2kDiQyj&#10;5QSPmyOC689cZPvDbiNfs11ZxCEW9wxN0sZMURdW2uwAI5JHXrmrsTW7LGtvuw0jJhAzbiQvXPOd&#10;qnk8dOtdkpsdKjJRSS3PyptmRlaYmVIgpeNJGHzjzApwpPLZIOAOc1HIsUsht5yjNMADKZVjLBmw&#10;ylSeWbeScA4289cmtdMFhkuore8aJYZJbd/tHmuzJguqGNdy7SR8oBJ3ZANXWa7ihtpb+OE2slk7&#10;ozowikgWTYSglbO0BHyxJ3YxxjFfORTbuepLGUqsvZdST7ULqRobV4I7gMweK1ZpZiRt3/IPm3/J&#10;njvnjiqQdwP39pBdXKXZNtBLeYWGTyyNxZQxT902TgZIYgjtU93dBY47q4Eks0kEL38trtiJeSQA&#10;SjplfmGQCWwpwMmkEbMsUUUEdokDuzrBEquC2NrAA7VUsH9+uTXdCpRha+5h7KcJtv4iG3f7Na7h&#10;bXU0zb/KuYrkTJOGZdsqkYARgM7CMIQTnmtGZmjl85md5gjRxXEa74llXaCMseN+CR6Y7d68dv5i&#10;uWeQSmYN5gwFY4AYAZ+Ujnr9OvNNt/s8kiPGLKK1jtsLci2CiRCS+0sCAWw5bL5wvfpTqOcldLQ6&#10;b1fZPQvxtHdRrLtngUsha2a4yYpgimRC65GAeuz8yOsDw75HeSQpaLISS4OGkV05+ZlYMACNvfOe&#10;QOY3e6dop5EhV7XcZLZYysKQbRtIUnYpG5d3GGzjJ4qS0yTdK9zDEUu3e4dlLBldwVAX+Fx831wQ&#10;AABnGLcXZlw5XHlUUi1avu+y2tzJAIFYMbiztl84Qyupd1ZiMgKrFVYjHIzVu2jtVvPKnjvyli7y&#10;3E8eyKWODcUQshJ2uXZsplgMHDd6oSvGyTsi5snYNFayyBiHODIAwABLEAegApWgtxHM9rZrHCtx&#10;KWt/s4cje2DnJCspO/I5B6jpzdOS5LJ2OevGcoPlSuu7sbETy/Z3hUNBPCkg+zvIU2uFAw4UEbmK&#10;pnPOAPQUXZeBbu0ks/JnWzdDAkggYS723B/lGyRdoJIBPzEZqjbpLGkYaA7VLF4Xg8xRKHfzMsFw&#10;T86KQScYGCQRV2xd3VDboY7OGZZ5f3Sf6ti2BkL8q8nJIGdvvzCrSjNJ7GMFVum1aUtxYHtNkRaW&#10;URIDIIpZQZ3j+6o3Y5B4569B61aV2M8UbuRBJsLCOIO4ZSSyjnBIQA56cEfVhfzjM0cirbzRolvL&#10;lCCJNzbwcfM2FbnptB6GpLVrWSIC4jhM8MgfzGtyZWRtqqGG/CjIlK8ZyGBzxhxmpaktuckuxM+4&#10;28DSSrDFHbuHIRIQDkls/Kcjc4yXJwAo4AFQvblpmTz4Xm8wtDcraFdkb5J2kqSV5Yt6bifeq5LS&#10;meWa6s/tlxGguUWJw5YKFddvKqSU2nk4MZB7EyQzrGv2orHIFt0LyWsTEuql3+XYh34J9ScPjpRJ&#10;XsjV023p2J4I7e3t0RIzBuZhHaySq8jSYJc785JbJPXOOvcVRuSix8sl280kNureewlRxyWQ4GX/&#10;ALwbscjvU7SgyJawXUnm+ZgAWgJBJBDIx+6TkryMYXrzUkDGQOUBfZgusiqvPO1/lHXJU8dl65Nd&#10;9BRg1JnPQryrJQm9fwK7SSQK4ef7VNKMSxrbtKkZVSxAyPmHAHX+6BjpTXheT7SWkuCYpQ+FjSNW&#10;TYA7SKckYc4BBHTkc0ksFr59tI8V0uCiy2010zAyR8cdAmQCffnOahMWowXEcV1YyLcS+cJZFiUo&#10;JlILW5UsG8xUJLDbtXaTnpWM5K7SNZ1HT0exKluWjlLGyjZ3kmnsvtphknIfIWIAZDsGQ7eFAViO&#10;BimpJcKZfNAWWOJUQfaMw4BBHyhuwIBzzlT0wKrm/j8zF3PLbf6K0aiTChACzcEDCoAG+hGe9Mll&#10;jU20qzvHZSghQ7hYlZimCfmGQWHQrwQOeahp7nMqkaj5otGpbhRJLBDIsUkc0W0ah91W2Dl85IjO&#10;49QeDkAjFLEXhuonlji+1kt5XkvlQsiqwAxw4A9OxPbIqi0/mMkDTPK8yytMYZEZYdhQDAZg2djb&#10;iADjBHpnXS3WJ4rpSqw3Vu2G+SQRPJgkKuflADsOPwPFOnWjFpNWOx0JTjzRdmV0Ulo2g2K8cNvJ&#10;H5N5uZEZUIAZWIUqOmOdxwcU9CUeJVeKQyyYk+0qpBiUEFUXpkDaT64Pc1HHJECgn88XjxKYlbYp&#10;c7cqRtHAcITk5Gfyqa3MclxFbSLaAXdyF82+uxEJWchsuzEBCBu5OOOTkCuxYhmOHw8Ixcou6CX7&#10;M0dr5T2dxNb7pJYreORVtXwoJbecBio4KcdBwc5jgkhkCqd0rPKGiDRhHePCMvzFuv3ic4GMceqJ&#10;K8b28kKWwiZHSeW4jDhImB+bb0bPYnlSc54pbadriC2utrnzbISBZJ1LqGXe2VQFSyrnIXIxzniu&#10;etOLabRyKrbE3exIsr7LViyFo4I5ZhFcmAMoII2jOR+JPX0pySokaqUlYS/vmazlRgo28kkgsQQe&#10;AnfB5oiaNoVujKrm3Uiye1kEiuyMAFEgOQwC8tz8wIPeo0Y+a0Q+zske9YDDCsoDGM52l1LRvsb7&#10;ykY5UcGuZuNrM2U6VSd7iRtHDHEyXKSWq3DTI0gkEspZi5RtoBCEqACeAMAdangA+1wWt/DJaxzx&#10;EW0siHy0RwQWIK8rhQQRk9x0zUhN1ciO5vY5JZFtSJptpWCW2RmQbABjK+XgkZJKkHtVeFS9wSlm&#10;ftMtwhMQikEiumQjKCcIxw5427gxzxTp2UtdjmrVaeFqq2t7fd2RYjkE0If5kEtuqSC3bc6YJBy3&#10;8QOCP170XkEsAvLS4t7m0mgaW3khnh2PHKp2uqhh94tv6jtj2quWgNvGJPJPl2j27rwFYBgBEhDZ&#10;LA+YGBHOBjoRUEVuxje2zE8KYkaO4+Z/KCuMqQCVYuSPfB9jXbFpK441ueya1auapeNmuJnjf5oG&#10;jJit1CrGHZsFgvIDEj5vTAxmlnniBWP7LdiGRQXnWfJbJyAdo+XDA9eCCB7VHGgkvrnEQBSNo3ht&#10;SUjOTwyKDt42nLAc8fSp3SaZ5I4lkdLUhGUW7qzxyIFO7BwGZ4yADjPBPIqW9U2y4SuroabQwCe4&#10;SFbiFZGEUsd2C6xK6DLliDt/ebuRgluBmpJfKt7iSGOCbiQ7Z2lV1jZsfMGz8y4znjPIxVaSIW00&#10;m2C0HnQDYbcM+9kdskAjG4NuyRz1z0FSW0cUU10WU+bLcLHEbhyIVAyAqxn5cnBOeM5HGRTcnuhx&#10;5ZTSYSeXHPAjj53huI4ZZcsHDKOcN8pwF9NwyakhkWJreDc7eSwOXXe7ybAGIXJOMsflzxx2pYYR&#10;FGWiGGVlYJKTlj8uOScfMdxJ989Kss8n2yK8xcQwiDaStyY1CbsZYYx1XbkckntWM5tqx3yhT5+b&#10;qSkttdojKJk8tHmYg4d0JUbgOTsAI9gRUdvI0saTNbQZkiOwQ2QYxSCNlZSp3AMDg8d2bpSHykMc&#10;ZdXgks8LcW6FQrLtDAIx3cjcwGOApBPTNqLYrTmWTafLI2ySly4Z1BKION4G3g9FX35iN1oiYQVS&#10;sr9Cqpk+YzNPOJJlDMsBLordBuHDcrnK8gHpmtRkW4vXlNvBElwqG58sKYtuxVwc9GOeQRjqDjms&#10;9FU+XIpgRvIjjlL2zq7CPcMqGJ2gsG+Yep6jmn+fDE8Dny2VoxFFNDKRlgzEKeMuQC3PP6CumDlf&#10;UcpUIpc2nf1Fsb+C8t/tttJFe2EyM9sY4gjGFTg5A68knPbOD0q8C7rbJJeTRJO7gxyRB0dBFt2O&#10;WBKkbhhuB8qjPrSkKxGDzZ5UuYmmVooUKoXZQQzMRgHCjaenPPJxVtYWufNiDXVwyRxwXK+YMyRg&#10;lYxMABuLfMwDAfcJ6ittFIXsoSs4q7JFYNGUl2ykFnkWc4lGV+ZSVz/F3ye+DyKVm8gMEM07RxBZ&#10;fObygxMmCdzAFSBtz14BI6027MpmmkZTIiKVj25CSA8KCABkhVxzUMBjZs26hGghjdpBlVlCkb5M&#10;E5BDHcfqRirqSiYqbcrS0LaFpFWdRFsbc8Bsrr944AyhIx9zJU9w3IHNXYEtWu0Mki+a7xJKBGok&#10;cZkIzx0APQYzlcnOaz4p4WMBS1Zp0UPCZboOSrEKMndjO0s2MkA+4BpVZrl282R4R5ZDSC3RQ6D5&#10;Rvb+HvgeoJ7nOCSZNarRWjepfmlhktRl8O5DPDIzKw3fOzN5X3GCrjg/WrDy+aXBV4FSVVW4lQxi&#10;Uh8AYwCCScYPY8VVd7drpVea9WSSYtJFCApliPLNgbenzcHByON2cVdSd/3ZG+8jjCKfssaq5l2B&#10;txGWOELE7RzxUVYLluKNXd3JkiSQtJFam1WFnlt5Ft0kUIMq2043HAbk4B54J5xNIYVtxcNNGkkL&#10;RusaoVcRliXfhcYwp4JyTjg81mMI9zIJLxkafzCIrLcrBmKncQAQuPyxuOa1kVxlJf3UybQwYZdN&#10;y4wxOVYBh2PUE98kjTa0FzxkroQONoc7I3fcsRLjp0HPuMH8PapEZDbSbjEEVSHC26PG3Q9+vLHj&#10;rwcjHVYQjuLz7L5kZyGt5tyLJtYHDKCDhmGCPQVLFGfOEqFYvLEflOXLAMpPOF+8QAoyeT+GDrGK&#10;uc1arUp1FGKu2NHktKJ5FgQZDJdPL5gZflOQVbocr15BFSCFnRZ4oVE1xceaiy7iSMKj7QT0xnGB&#10;gk561WdAWSULHbIVMaSzAh3dfmUjnHAMoIIzz3xV37Lah42j8xmjEnmGRfmjIIGM8YOGYYA/hNdU&#10;OTluxOrUdZw6ouJC0RkfEjy3E4jdLeESSFCSu0A9hu568AnFPEhWMpOrRtNEPMQxBVSMhsHIzgZ5&#10;yMg4xUdsUWZ2EmyBZFKyJAXaMRk78JjOcEYI6803ZHNOsiRhYZQqxIYQSnVn3MSNyklsDtmqpzXM&#10;bV+aFC8Vd37ltI5Y0LRW6oY8rGJpiVyScdRgcqDg8gHHFOiRJHaGGN28zyxCscofcxfkDA5ILcDn&#10;PakAjkBB+zspBJu54wI0fIDA5Odx3cce9Wo4JBMl1azFlaYkwRptRCrnnOBgk8kjgZFVJqSaZhFc&#10;zukMjaFCI3/eQPJIn75tqSbpNjHpg5PAX1JHGaub9kclwsbIZGbfJLI2wNtUJgE4C8EkLTLaeMJD&#10;LLmNYZ2DmN97IEwCBjqOnI+uanYKAfOTbLJtjkS5YgxOxUBsE8gjIz0OSa5HpKzNuX3Glpcgdfs8&#10;c7yK87Fkz9mtwXJHJGOpzz3HOPxYwEuIZIZpoJlaKWUhI0z8u5gFbPqOecqcD1fIGwiSv5Uckcwk&#10;M1tvYKFJyxUcEnGO3P41KsNuiMsbTu++NnYzSzM5JJJYMe5GTnjjA44rppcrR57jWVbui3ZXiRbl&#10;nCpKm3zpI1kVdrEKgwTgH5M+oDc8GrZvJEjjUBVVlJJuFw0ZZhznuQVK4xg5yD6402V3RC6SN7hJ&#10;47WFBhg4jY8HaevPPYqfxuxNCWMTbUmlRXhYKGchGXOQfm4LHJ75HFdDXVHRTfv2N63vFScSySQq&#10;EJQyOd4TocsQcY6DJA7c811Nm88gijunhQgqWnniIRVZccLk5IbC84Bzkeg43fbLKrqYbcSgK2+T&#10;JdUkyq5x9wM27nhd2a2rOdGzKoiKSQxM85udyO5A+YHPzLyMY4wc1hOk5O6BzUY3Z2cEgkljk+Vk&#10;j8wxyfaCwAdiGXgAdMc+59a6LT7iWDhmukluJNoZV2rFDjpgc4JGMjP3uQMZrzm0aeeWOSAxOqyQ&#10;l5pHYI3lyDzCdrjJ24Hocg8810sFwkTW5xIk6mQJFcvuuFjIVyDg4OTjt9Kzty6C53ZtI9H0G6nE&#10;mnIZjNemYKkcEflW8j7GLGJTkgEKWwzMAQMfNyfofw/oGs6TY2cniHTLrQILuaOCyl1yVUF0sioI&#10;5Q7SY+bdnc+MYBAxXynYXofMjy3MUYaOaJzb5AYYGHDHgZGQBjkg+9esw+NZdStY9Ouml+ywSK1o&#10;9zeM0OAFcGFCxOAd2SdvOcLjDGo0ru4vaNo9vvrxLqxtrkNaT20ygRyyyZBBZVyoJH3mIHHXNY0K&#10;lHK+bKsasweDLKQxxuyC3J4GARgVzen+IFvZE8xPsTTAG3tZFLuq9PmOQHJAJ3DA4B69d7YVAkCz&#10;OHkLFTBlgGwMZP8ACMZHHauuEeXQUea90a4mXYJJlEmxwwlaMhyQxO3Kdcc8D9asZYyuzDzJMyMj&#10;RxbEyCAflz0zu56HbiqULhkQI4kYsiR7UwgcHOCR1IwTz61flfcZlmVHJcJGsqDgMwGeBjBJGPcc&#10;jNbqVjV7alsBFWIRKkM8ca7mnk3swBALYwD0ye/uTVnZIWCsJozGwC758llH8TZ5xjb74NVpZHQy&#10;H/USvcuFZbZUYkMCBuB6ZDZUjuB7UOqzFIWWLDOFDTNvfJTJAx3wQMH8s1M3cIz7AsZDbJCVbAVw&#10;i5QHc2McdCAD17VJKIIkeSRCFVMNuyzRrg9COQxOenNOzhHjOVG5WMHkgHcAwwPlyAchuuPlFJ5s&#10;VxIkixCWSRcjZ8xwCMgEc46HFRGLbuVLceElWJQrRuhViFEgZyRx8w7HHHrTSwiAiIZGMoG7zMEE&#10;cFSnXIPHp8p4PUKGxcKfJDQxsrSxhyHcHpznjoev4VEY44XhzINhUpliUDu+3O35iSc8A9ee3StX&#10;CyuK12OC5lkQrDJHkRERhlIUttBwegIUnPoaBhmDQhJncK0rrNuIbaFZwCeBkAY9jU+zzHj2lEjV&#10;GV5ChCiQYGT/AHsEGq3lRSHBVAcFFQRAKqkZyQCdykkDnv7VnZJ3HJNIPMNv+8AjEiIweRpWiZB0&#10;xtIxn1+vFOlBcPHIZBNlT5ecFAFAG0d1xgdO9LIu9Y8RJLvVyQVIBXqxweoyDx17VIkaELI0caoy&#10;lg8cZQuzHc3APB9ueppuyRgoyuQcDfPHty0h5kiyg+Y/w4x1LH6mp/kgxEsg/duMbyGkZOOSuc9W&#10;GCf8aYsbIRI0cMqAqZRMzHMYLcPjHTrweh5qaMvFthQysFcFXkOSzkE8H+LB6Z9qwk7nRHfUrSrG&#10;rGR1Rz5qu0iLt2Id2AMdQMkfjmkC7NseSfKYbUVsErgY57HBHapVZGZcRxyqFztIyueD1zgnn0zj&#10;POBT5VgXChdm11IDEBSmVXeDvwwyT8p9upojFvYxcW3cheNcy2yt5q7kAXlWcZwOT0PGeD3pYwsZ&#10;jZvJR5MCUxykqW3EnaCBg4I49zzSSwq8gbdNCzOykyTAICzIwxhsYIHQ9O2M4qaIqfNjUxPGrK7P&#10;u3hVO05PPJJI9uK1irLU2jorMQkZjAAQwmN94b5eSRkjHoDxnk96jMeEaMhFjeBQ2JmWQtjDH2Uj&#10;BBDdc0pUqu0QIj+SwlZYyVLDlCzZPLYfIP4dhUa7IVjJ3KJZWIMTdSSu0Hcf5c8iqfkZynqTIylS&#10;zMsZEBVC742MduQxBPJ4OQP51NKJmDZinLQliQoYI5BxwT6YB5xxk0yPYG+dgFJQMbdyAdpXKnLE&#10;nJUMR0yKcwyJFXY6tETtZsBmPHT1BPHfrWLTuWndDw3mnG8xbWIaMxYfhuvOAwwcg/QeopoZY1lU&#10;pckkAYnPk7gMHON2QDzkH3zkUmYgwijaGNY7nZFvfIxjAz6/NzjqaaOZWKo0uCPkRtpQAgjjP3un&#10;HvjoK1WwtS0skkTB444IXYKPLibJyDxgkAj1J74PFN3LGULyCJwhi7yKxJVvlUHqACOc8E+vCFys&#10;wDZlCrjzXU7sZAwGB9jx7VIHScNiSR2kjBTa204QDPTpnge/NUVZcty7aSFWcyxuRbuSfOnIDsVT&#10;J2hsbcdM988YNdfpN4FnjwLVF+RX8qQhnb5fLJO7Cgbmzn+8DxXChiFMkzKhERJEkmFVBgsSc4HA&#10;/QVoRz7I2mOwqxjLhGJQEYJPLfKT2+v0p2XQpSitz0468DGs29dkYAkkRwWyCMxnsevP8zU//CTx&#10;LHH5jxRKqqBDNJhFI7lfzHOeAfpXmv2yVnALu0YEaToUJYgjGNxOCAB26fpS/bJ1ke5dVjcTEovy&#10;kqoYkMexUjt6EA1Jo2rXR6c+vKVcmMByzAhfm5GWGDjkfXpmmnXlnVZGAlSZigYOGAIB46c4A/Q8&#10;V5nHfLNPKUuCwlhX7O1s2VBZt2SQeQV9PQ0kVyyPFGsVzbqiMu13DRIq5yfU5J+nTB4qk2kc6nZ6&#10;HqP9uRiIAvcgFyzKyncVAOVDAdc9AR6VXXVZXkQ+creQ7MrBAMDpzzgHBbkA15218wcSIjQyvIqg&#10;vKquykDapAPBLY6dhSwywxQKkYBimjcSFidqo2SwHcjO7IOCPx4tTXU1U9T0I6xKr582NFDlY/3a&#10;riMrja7NnOOTnjoPSozrNw3zqyu0mCifaCAVIBXAHHUfzrh1uCihIZBuLAkTKxBI4IySdo+U8D05&#10;pqXW6TLyAxIY/JVvlkDbQfm+bnLbsDjginzIc7SV0dw+tRxRtK7qJgxdIWkII+U7gvHIHy8deRRN&#10;q/mP5OVDeaVV4XKncQMAHOdxBPPTk5FcQly5ci3OZFlAmO7cCdpyeTwM9vYigXJkjh3h1COgaWVs&#10;FACMEnPIPIJyMg4ojK5g1dWOrfWFYK7ErGsYfa0xAMY4yOeRhfvHpj60R6nCilmld2SOPPmynaFI&#10;yATjIJJIyc1yD3GxZRI9uvlsGdFXedjDdkAEk5POB6YpXuj58a7zG8Zw8RUrIr7lKbucAMFfgjtm&#10;ruzPbU6c6w7lA0kRkmtwV3FMOp5Kj5eQC6jrz/N39rifzQEdpI2ZGAkYMMc5PYnYc/jjrXIPKoIG&#10;5fNiR2EbkyrGTgfMM9MI2D0yPapVuQY0mSZSPMjCv9oJUJlVTIJGCTtAH4VLaW5pGaT3OmOrymRb&#10;cXTSrsHkmS4KKuQBlRnAB2Lxx65psWqnajs0qCIxtIxIVVLrkkYY/KCOx71yzXkJxLLO/kxoGuZJ&#10;E/dogwMMd2Qo7AZ4pnmbgqpKxMgf5PuDawwcrnueh9frTKc3a50g1Gdo5QJSwDFUHngluhAcE8nl&#10;Tg+1VJNYvt0bOJ5Y5EEeUeMvEmAcMc5GOBxnAGPrz0jnYjibyFjmY5A+ZVwvVc5A44J6elSAvtiZ&#10;miUCBlk8y3ZmLuuBgZ7kZ7lsH61q5q2hy1Jy0sb7Xs88W1TsETKEVyGyd2SflbJzk/ePGOmKrm8k&#10;dV/0pii25JdJQ24gHAYE5X7wPHJx17VmpMFaAqkW4keWTHtLAYDBCT0znH1Pao1cymQeXvbLDLBc&#10;OGUHIKk9+OcEYPtWT11NI1LxNg6g4QM86xKqSFYJDtYBQNpIzwcsvJ/vU77edrTDzN80S4CgsMZH&#10;fopxjr7VhPKzPKFmaJ1GIsozq2do5xzjrnHNDSDeI4pGjSAO5RZAispJBzx8xyec+maa3By10No3&#10;szRb98jSFCuwcklQccHjqvB9sdKz2uNwuI4zKN5Z98c4jKtkHLqCN4IbbhuDgdxVBXaQWy+aTho2&#10;leAbQq5IY4JyFGD39h7uiZfKwrI+JDGWLkxksCxGfUqM89hTasipXelizBLIhQec24xqUtzKiluM&#10;9OrAGQZxnt2qQyhgIX3I0kQV4TMQoGQCQCeTnHHsfSqisxEbLuMlqWYIMlwrDgEjgcKRgdiBUgkX&#10;cVdyzI0fKxCRUU8EKM5UhS2ST36VJd9NS0LsJNIsKrJIQzog3MFyp5ztOfu5z1701rrCO4eRIyrE&#10;zSEbQSOeOvfceOhrOf5mhIkj8xgrAiMp0UH5jk8Dr+PNNguJWlTdMZSy8QwqSxJweDng8c59KmT5&#10;VczcmaklwcMRNFA6ygh5AXUkYIBAxglQcDtxmqRMxAG2WJEVw87OGcO2AGJ3DA25zjn3qO5nAz5L&#10;RzTeW4jQyEgnaSMjHfFKC29o9kjK7Bt0qr6cDOcgfN0PXNaU56aiUnfUfHNIz2+4Ym3mQpGQT2HY&#10;4C8n9cGpWmWNZhyu1FH2iAqGCDBHQ5CgsQe561TAyFW4lnzwZPMZxtcYGwY+Yr8qgZ+XB646x/Kz&#10;r5hwkzljHEikq3HBbPI5J/KnKTZLb6l/zJGl85/3DIyiGVIw7Fc54Bz1LEfh6GnPcSKFmCPue4Jl&#10;juOHYDjqM4OSAP8A69VQXSRpVVcEs6YjUuUwMjAPI3E9fbHSnSMWcs8RGfmaHzi7FlUDIA6Dtj1D&#10;Glz8qHF30HRSZiDxKJH8xSJFtMgpuU7CQQCCoYbh604y/wCqkLGRlc7mj3q8gUYwABx/XrULEMMC&#10;VpNpyGkQAqMAA7W6jk0kplChvNVEnxv2qWQqR91hnnHXPPUVanfcvlViw4VJnZwRswodjtCqNxye&#10;Plznr3wKZE7R7oiyvPFtZTcAHDFsk8YyTknjr3qBRGFSIv5AOXKeWFJHPfnJzx7j0pVR9ryLEyeY&#10;FclyFK46hgTzyccUTtYV7yuP4Aih843M0RDZmtQGGQQVByfXBY9fanCPYG+ZgskjPuMmxTIeV4A/&#10;vEdaid9g3SBlRScYlALMQflORn3wfwxTfOidufNVIIHJ875QrADBz9SeMehz65ptbESj7uhdlmjg&#10;+TzQS8IZtvzuVz1dj0/H1A71FI0rQrGks0aSuvlJJgOEwvHU4x0yfQ8VArRs0YWeVgkhwu3CSAcK&#10;SCM4GevHTmmoyBYt8kEZWB3mOSQW+UZLbscYP5nnFDbe5pSvyGkHMzZI46O3l7wq8A5554BHGT+V&#10;V3eFlMttblEjgZmdAHL4J+UADkYJG09+lQMykrEPKjCswTMgDFxxkMRwcn07mhwRvMmI2MAbeEPz&#10;L8wGTjkYPT8acW09CKlpKzG+bGHlvGhMdwkbki2hRZGi3HK9OF+YEe4qwjkeYqRTyQlQFWIAFFYh&#10;RkscgsSTz344FVIpFHlRxu77wxQqoDYGQWAI6cinxbUMablZ1lVnKTEEHkZfHGeTwSetVKSasjKn&#10;HYvExL5SiYrJJKwUpEXV3G5jnHU7U9eCMc1BLMRhCgNy8yHY8wwiBSc8cghjjP8AtDioXljcRASr&#10;I20EQrdBSThTg4JwRvH4mkkCQ7z5gXfGRymWcgE5JC5JPGB+GKxuuY35UiTKCeR9yxtAEjklDByD&#10;gEpySAPX1xyKaZ1MohWRnXLMm0MZNzEuwIAwq4C4/Ko3ddkke4eYctCy8hWAxwMcYIH1yajeVy3n&#10;SNEowVWYAklsD5Qc9h9K1i7A5aaDjM1zEApFwzzImzaBtPQAg9BtOTz0A6mrBwnmlnjLh0ZDHJnE&#10;gKgK+Tlcqffr6VS80MVmO1pYVCQvcoiOiF/lTKgfLlgAO9TOshPmKsPkKi+ZPgkhtx9OAMkD1Oa0&#10;vqZK71LasSytKA+JgxYnbuccZGe+B09qZ5i8RbIsRlmKeaAQCAfu5/HJ646VRWYJtRpwSzgow2qo&#10;BAIPX7vb1yKUlykbSKrxlGK/J8xGOx9CCP1pNKS1OqEk6di756qLZ5fJkaFx5gLFUViuWJUk4yNv&#10;BP8AOkURiLzDH5e1GKhABgHs2eTkHp2z1NUUjSMfI7PIkYEMkj7lVgAG69etTh3MiJcFQwOGChtx&#10;bPGCTwQqgEe1Yzi1oiVYuGTcsYVo8yY8ojJDDrnB9QAPwFV1uP8AVs1x5u2EgsH3FgB82FHK4IXk&#10;/nUHmYkmeO4QBg2/ynDAcjBPocEfXGaaHm3QoJGa4ZkKnzChMnAycngZBPp1qEnfUJXa0LImjG0M&#10;0rZcvKhVAwBGD8rHlQWPPqAeKiW4DrKOmx3zK8hUEnGDweRg4Gcd6Y6KIWaSHOIwhlQliibhnp05&#10;GDSyBJHeORcjeVIdNy7AOpHTHufrWsHZmXLJsUnzEUJHGWcAxNcASIhyAQcdRzyRzz1yKc0a5QRr&#10;MrNE6kLg5ZQBnDE99xHGOKhxLFjbAY2jYqFQ4aNmbJI7HJ4z709uH8ndmNXCRwsm8ZA5IyOCCRwf&#10;TNaupoP2d9WPEgQswiMQJChDMQoBJO4KOCTg8f4VNJIuIpJZBtM6qzSRNxuBC4B6EHHcZAPfFUkY&#10;RW+8ENI4HmhpgQjDABPOTk5GB0H6m4xDbw7bss69c854x068flU8ybsRK8S5EFaOJwzgyFSx27mb&#10;IYc8HGf5cU1ZRHIsRKjaSnlEA7gckdBkHPc9qoMw3NwHgEbQ+VM21cE4YAYySSR+XNSq+VSLeu/Y&#10;SItgChQQM9fcDrU8l1cn2iaHxsXij3SJujILB2KIHJHoeVyMY55HFNdv3SiRt5SEmVTGAC6rhnwc&#10;4z1A9Bjmkmlw2+3RdvlMYYwA+Q2CeB7d/ekQSK7xtKkkTuvDQFlJwd2M9jgfT8aWi0Y51Xy2QD90&#10;vlKF/eO7R7h/GfmZuCQTneM+h9akQ7lZNrb4lBZl/vc/cBHHcVEkzNJEhSJoyokkMcAZCCCCuQcZ&#10;AJGBTIgvloZDH5vloWlVcoXwNzAFjgcnHXpzQ0raExlfQsIDFAhKICSQzBiGXccYGBzgcdexNDo+&#10;FSKW5YAFYYpFCkMCQSMjkHPT0XihXwyO0bB5FI2bAwA6qSR3JqPzHMm6ExxiIlS/lsNpXJK7scsT&#10;0P07Cpsbx5WSYCqZ8RqxjUqSMYU9P+A5BpUMpUyH5yYgqRyPvAbPBznrtHT2qvIBsMkQaYruKuwy&#10;x55XP1JwPbjNMAUtGEfKq4HlhQSzYOfmxwQMZPf86eg5wcdSZxa7pnj8s4ZxKzXAMgIwWBA6qC49&#10;vmOOaijkdSYyu3eCZYXyMrwq49RwM/jSyynzJZZ+UEjMkkahQo28twMDjIxilVGIaORjvZWIDsSy&#10;gkkZOOMYx9RTUrHI4u44zjLzBgGE6+a4Hlxg5xt9Ac5496kTafI/fGJIxksDuBYjAGTzxnv6VXcM&#10;hbbG+CwYHaGyy4YZC8nnP4DmnEuCGkaXzzEBe+YQXyDj7p6AA5P41SjfU6Iq+gqOyJ/pPnCTGXM2&#10;8vG2F+UkNymFP3ajWaVAscjEYXLGViXIHGSDzuzTn8uZmmRlUkMg8who8nBzgeoz/wDWpFVJWJ2e&#10;bIXjBEZ2dGA55AyAv5DnrWgSTUnYmTJ8tj5rEKF3XDiUttRBk/N1BIHGBngDoajWSRWQIEikDHbG&#10;kfEuAMkEdCPf0qMksSqrHLPG42xuNrBfl+fqeMkDrnt0xSjhkAO4vG6yKRlGG0DoSdozjpz2zWD1&#10;egnKSFlJAIXLneoLGIMNo2nAOep3NzTY5UaYZh2uE3SP0yhJ6+vA4z/Soi+/dJGUYyNthLOT5mOc&#10;L6EnIo5aLcxhDPtIh37iyMQeQDgHkdfTpWiTiri5myVlRm+ZpEaZQQGnIYcBTjJPGQp+p5qMLJ8n&#10;Roy6gpM+2NiRjbjOQD1444NMUvExOcbAXeIuzMRj+9nsM5OOM+2aeDGhG5lkCsY1kc7nySflUjHH&#10;P4A96jmbYRV3YtKJW271US7ndlWIsBlnB52jPAJwOFz6VC6/u4vKJlbzQvmZwqIPvZHoMY69h606&#10;PcChAZmzknysBue3OBnJ/OoZQFjUCQFVjjOJmyoXOD15zg4yTWyT2KcGkLHNtAliZgMgRSuuxt+M&#10;dckgg8A+2aQBJ0dC0VwcKXYopGMgDv1yf0ph2lTIJFkQMWeNomIIAx1GCTgZyPpTolARZA5dlRY0&#10;LBgu3cMgDAGcKD7YxntVyjYjURGZWDSoE3sQVZlVtvB3AZyD82T/AI00edG8OW3iJkLRynBYAYIL&#10;Zzk56+gxS7lZ0J+0o7S7k2JuAUjgswyOgOOgqTDhsspVSqn94Q64K5wdpIU5GPqQOKlISc7WGbUd&#10;T5eHXGVaMgY3MFJBzkY559RTgVDQrI+yPy2AKndjbk5LYyc5Uc+tEiMS7fvF2oQs0jhvLUIBkDPA&#10;Ge/cU1m8tY2MsZiRibgNOFKkDOGJGDzg8elIiWruxwCodzPLH5xAcBQxU4yNoC8j7vP0zTSQobIi&#10;VoyZGmeMsANxIOcc9en1pGbayxOzBvLwrCUgqAQeOckEcmpQCY1PzAW5JaUuOCeM+2ATwc9fag3h&#10;FX0Itync5Z28zKpsTgE5ycgdM/yqcSJjLfuw24u7AoDzjqPQ88c80yLapC+XujAUJsbPmKc5yceh&#10;5+tIYXYoD5rb3YR+W4IQgHGAevPBFBbh2E8sxx5AkI2glJZCSBySSTnPGT7YqR1RITxIVdW80j90&#10;SCW3PgrwSSM+9EYIZZSfMVIyN0LFlQAcEjHTPHTqKjh2IDsBwSCis3zO27LHJ5PJPB45oMXpuTNI&#10;JdqwhZH42gyBS6nOMADIbkCmAqwYIJbe4Rhydu5TggfKQccs3X8ahiLMDh/NGwK84UqXO7JQqemC&#10;B1/CkRN5ZRCAjYLlkEYZtwIwR1HX65OetKyCnpPYuKQzKFaJijsU+YOSEyGAA6dwfpTN6szPglYS&#10;TK5kyEUA5J7jnPTGMGkKADbtD+bM7AGHbnJLNgEdOv61Wmtoig+0w/JFISrbQDk5U7cjO4l0I56Z&#10;BrOD1NKmuxK28RqZB5RVyVkGSAcY3ck5GTn2qScLGZvmaN2kJh3IoDJuKKCxwTk+neqzPlpZXbY0&#10;YQb/ACwidgTuzwOuc55U8dKmXZFMI1jyC+5AJAVAHO4jqpz6fp31I2Iid0ZDPOFlUF4uWCnaM7VB&#10;I4I6jrinJIIiZQjukhPmhAUO7BDdR8oIUYxUiybQpyrZcGGPcWDBVQZODwTtznHTA9yYiMmGX54J&#10;2KkkHceBkZPI+Y/iKTaW5FWN4aAixiPa29x94l1KgEk9fYEjOO3cUKEMikrK8gOYWJCouOD3+bIJ&#10;xnpTTMyuj/OjN5ZPmEKHGcHbzxjp/wAB6UwFPlUAEAsscTLnDKxzg564z17GojLozWk1KNgjkaMB&#10;WmyZUZSwQqGU4O08nnjP0pybGGFKZVmByCSo5zkAdOnv1FKm/rvLqduJYmwW6dQTg9vrTR5K7PMU&#10;KZFVowV6gngD3POfpWhFnzWEdTtj3zQRhQqRKZDGu8jCgjqxzgfyqeNo+6KETP7svwVHB98Yzx7G&#10;q67ZGiePYIzuIaNTuDKNxIAJ6cnB6Cl8slzwXeWEf6yPJyVzvb1IUn8qDWMO5YjG5UDY4BY+W5yR&#10;1Bx24qJnY/IpdBCsWQUyGIyewznBHGeSBxUYLTlEVnRnI2LLEGJDEqDzj5sc+34UsbnK7wcSyhY8&#10;SBgzDac5B6E5H1B7dQTfM7IQCRZC37zKyqI3dmAB7989jwfSnsY40I2xorIqwyiU8DIPBJwAeeeo&#10;zSsxbduRlkkXaezMFPGMcAZPX364p6MhlEkjbioZNu7a3fPbrwKC4x5Q2BSZCibskgBMHPXBwen8&#10;qjhUqF3IWfDM5d8YfGeAB13D8qc0kRdFDAEsrAsp2sRn/wCv3796ELsYmKTKzkApMBhmyVG0nqNp&#10;HvwD0qnFrUmWsrBGDHL5jtJuDF0y24LgADgk4P8A9YU4o4jwG3GLG6VYmJOBkgKMnH9OKYXQAmNm&#10;G518wByu8Z4GexP+NGWFxuPltjGQ3LAk4JGOOnFSJr3UC7JAUZQm6UsEYkg4IIBOOQQOfrUYwFeV&#10;kZASzRv5ob5tuScDII28jPpjipQkcTLvbzGLodpdlDgAAjrnpkE/jUZkOxd21G3bZVDYUgHG4ZHH&#10;t9aDOyHEySmFZHkmEjxqivcYJA27ckMBgAAHoMDmo45dscaAookVE3xRDY5Kgll5JC9fxHpQjSIF&#10;jidoZCqt8i4KDOcjGc/Njoe/NNUElYolaGNCXWIDJByc8g8jIzjpQ1fQq3YmcCSMhm8zdICFGQWG&#10;dwwBgnIx7NSlXAcMu4EIeG3Be4yORkDB/TtTXijDS8MiCMPJJAhYgjnCqAcdOg9MU2N2YbXOWYhp&#10;F4HzHPXjkjjpWajYLNbgzvHn5z8yEMkrqMjB6gLwCeM+vSoSqtGQzLGHGZzLICY84GRg8Dp+tDps&#10;RUjlZc+YclQFRsLnoeTz+QFTAsChEjhDuaTcMKnfn0IAA4/GrQXQ9t0ibU6Ioy6yja64AGeOARzn&#10;nr3xQNi+WP8AR4wshLMv+sZ+ThiF54x+JpgCKQHTdIY1kCo6lyHwc8HGMN+GCKVGUMwiU5BIYvIW&#10;wcHGBjjkDgHuelTKVtEEdWSATADLs52hWAbC5xztz0PeqsjSRnKrIEYIRGiB1ZQMcY6EEmlzbu0s&#10;DvcbRlf3aFxv4x85PAABHTjA9aWMHAALMY48s5RlypUEllBIzkEdc96zuy5Q5tQZSoTzFLEImwE5&#10;3ANtBJOOe5x3GKQPuYeSitF5xDHfhFYE8Yxx16D0pgjjKSzeWxIZfs69WBB74OMHLfnUYYPtxErq&#10;pUqyyY3DOSSB1IJ7+9Nxe6JT5WTbkV281YhG0uVecEoxxnoOncY+lCFDu8oRoueY4n5VcDGPxyaZ&#10;JI0aFY/NkzHhQ4B2knk56556fSpG4OSq9iHdASCBg8d8E9vU0k7amwR+UJhLs3NKQYx/EwByuBkZ&#10;OM/nSYaKNURR8qqIwMsQM4bAJ9BjPXmkJdyBsmkA3rJEqANk9MYH0yR0B7GnMdzrhE3KrDgkbV+X&#10;IGDg/dNPnkDdlcTcxMalSEjQlGjBICjGOc5IwOc+tClWYqwCSRlSglj+VQQeeB0Pb6UMIW2s0qIC&#10;nUnJB5DfNjgEY4HTNRs0jxqJVL/dceXGFfHBXOD0z+eTSvfcjnVx+Y2BIkZSQzFdmAFwMMeeTnNV&#10;DHGpOGA3hl/dkkn+IYOeHGW5PrUjSb2aETMwbDD5gARkjB49e3Til3QcM8jmSTb9/BILYOWbOGGM&#10;jiqStqyZtPYimnRBu+TbJIxzDFwckgYyoAJ/r6UxliJQTnKuTgum3I4GOvJ5PUdjUqx7kVCQsbRl&#10;wFkLEhTkYAB4zj8gKYcRzxk5ALFz9mIUkgn5sYy2T/KrUrkR5r3Y8GdRmWMQ5XcGD5BTu3GOMA/r&#10;TGEyqVmaNAIgV3MVTPTuecgVJHE8nmKYWZfLUlFjJKgKWydpO4Yzn9ajG4F1dAr9drqMg8DnnA4b&#10;9c1Xqac+g0sv3/Mba7Fo2wQir+JGBwQBTQqlkI+V2Hy7jt3EoBk8nI6fl1pW/d7VPlsuxgjAksWL&#10;ZHHHy7cdeeDSyNGFAYBpBExl2KWO3qxQAc9QMVnyq9jQjjGx4zNHt3fM55UqAScYXqOnA7VEj7C2&#10;Q7KkiLjyxkEgEZYH09fxqyDuKgD7pB35ICnOCAM8f15pR5hCJLAwUAh9+EwAc4yvX0zycGlJKKJa&#10;5kVlJaNJSshZ1AjY8MADgAZPpj8DULRM+1gsY27mj4IYngk8HpzjGDVtFWLKBycKCqksVVeAMLnr&#10;wc/WmpE0gXy1YOSwdT97IyDznHY0ouzIdO5GQSS/lhYlkI3yzckc4BIUDpt/Oo02RqgeQRukZJQp&#10;wpBHzZJ5HNSMojcZi5ChQswAKqe+f8BmmhztQkH52GMgOGGRnGTwMdvatX7yCPuaCoixTB5kAk2E&#10;Aj+Jto65JBUAcHtmmlJEJWAAtIoCrkBQCMngdRwaeuJEQyAwIz7grAIF3Dvzgde1AGWaV9uZBuPG&#10;GKnnOR2PX8axcWtzdTdtCDapmIjd/Khu2Kgv5roWQfeJPUg9QBkAcVGoVgokaFy0ZwSuCDgDIOTg&#10;Ekj8atPlZUjiMSmORS6tMwAXbkFVHJ5A7j9Kb5aiFIwzsFUZV1JLBR8vXknr/k0jOTe9xEUS7pFx&#10;jeiNJLHtCgnB4x6bj06A1EueUAK+ZGrb3k4XPUccenT0prFR5QLeZIyjaJWzluAMsTweWz1yMipY&#10;oyYwIyoXLMqE5LNtO5iB2x2/Klyq9xRqdw52qRKZGUkDIGC4wCee9VT87RkJltoM25sqGGcANjBY&#10;Z6f7VT4B3MEMibF2KV3ZbIDAZIAA7GnAt8u8FJQAAHZSCSBnIBOD16Uy5TSWpTEakxZPCRxhWd97&#10;BdoAGeuecHPWpX2bGYq0aByHZjlhkgcN2HXHHU05VThHYuzEsARuXqMgc8kc8fWpQjMQfMRwEADt&#10;GQxY8+vQAEYNNxaEndXRCF3Oyrs+6GZCnGwHcW+XpkVCyOXLY80eaoO8AhT2Ld+mO+eKnEK7vJY+&#10;YZJMrh8bn49enQ9ce1ALffOWAZWZxwScnr79T+FXB9A6WIFVEw2X2liQWYtyMkhjnsAeT6GnEf6q&#10;Qbd6KfMySdqnG0ZPBBKnpz+dSNH5RRVTP7wqV2nIbBJzx09O/PvT0TKgbisgcgAW+N2cYVcdBx/h&#10;VtIi0k9SuHUEqpics6hDMm0F93cfTjNOUAHdE078OyeWQxPGOCevU8VIQGE6GPzCGQBJcMu3IyW7&#10;qBhh68YFSKNoLI7+bHkujnJOOccdPl5/ComkkJNy0ZWBmG2V4wD91XkXaQvI5XHoR/31nNOwVYcO&#10;uGVvKjbIbjrjOCD1xU+wOqFSQAoKsXLAH3z0OMj8KaUTa7CNYxGxKsXyCQcAnjk4/wA8VmalZQGW&#10;NpHSVwq/vkwFZTwBgHg9c091kw8cSrvIVWiePcDz8uAD0zn8s0rFiwQMHUssmTHtAUE4Ge3IxjuM&#10;1YZMIjqFDAgOkfJxjJH8qBXTIZIgzSeYrLkMsuODgEcHHoOM96fwBuTdtM6gbo8IWwec9+c/oe9P&#10;UbypDnEoAkB6kcEALnnjB/4DmmJHsMSgkxyIjDa/TjPODx1HHuQaCrvYQqkagfO8ZdQS+SAO/vjF&#10;KNsikhmy7INyseFGMcg9Mgj8aUAyKg3DbtAyo+U5B6EjkdDx6dcUm05C5RQzAydF3DgAc+/5gUCK&#10;53qm4pmRlDPBvBIwOmQSAenApN0rBy7NsyAsjgEOGBIPAwDn19KnYS/K6pv2navlgFgScHIJwcDn&#10;Ocj60bFbekbkhwSyq28huGIyO2MHFXzGct9yJcZnbflhIQcjJBwCFI/yakiaIecCrARiRF8vBJcA&#10;47eu0n8utSS4wJHWSQuwZgDkELlehPHHHHrmkXKldq7UZD5itgEEccnsP8KnQcb3IkPLbMvhmyej&#10;BRnJIxzihQZsGRjEHt0AklJdUJ4OQT057e4qwsayfOcDyoyxBAUspY5HH3iMjp6UgcLggysFXBxE&#10;ScDOTwOBn+VRLY1iMMalg4VEVZSvnRruVhnhVPY85+lMw6lFXbltu4q2GRtxHbGRjH6+nM4KL5Uj&#10;AvvbcFuEIX1A4O4DgjGBjjB9CMukSLktyF5HJHXBPrgfz4qYytoxNa2K3CxHcySBocGRF3EhgRna&#10;c4OCTn345pDlFIRpBth2/MMLjOck568MfoOtSlPMX7sglIygRsktzhWJHPIGcUkq7kZ5CdpmYtuV&#10;UjxyCPu+pH6U7cxlKLTuiMlVjBVZJFTrtk34JA4Bz/8AW4xTt7K4AVtz4OWyoHJIGR3zx75ob7qm&#10;ItsjhDeYYwdqknAO1RggYHuTUyjeVQDLLkmMyhiQDycDpgEdascXPqVyFcSsyuIoiCHlGSdp5PHf&#10;2PYVIHV1JDo8YwHaMKSDgZOeg75J9aRfIxvIkYSIoLJhj06ZzxgZ6Z608K5Lhir4C7gBu4PT5R0w&#10;Mc98UGibRFglWWSTcrk8FgME8bcDg5BAOadJGGaIGNJdrDy426AAfr3/ADoJMRGdu6UnydvT0bPt&#10;kVMiq6iXccOTsLHIIBHAweDuzz36dqBxlYjVlLKJQxVcMIvOAZVyM5IPQk9B0BqFgfnUxiTaSqq2&#10;W9BtOTz0Jz705xJtjDvgbQFKgAknPqMEHr3p2xWVgSmxgdwb5SRxnOOnJ49evGaCZz1G7HzMuHfB&#10;LMzMQAOMEkHIwcgn+lKwErEhkVUyCzHAXOfm9Af6c1INpBkyjtklsRFGI7DGODxUCdTsUOyXAMhU&#10;FV2lT+ZGenpSQRn2JlYsyu2Y42fCqq/MVJBOcHBPHHTvVZYXkTDhCRt81eqluuenQHt6ntinPGhw&#10;6koxk/csxKjCA5O09sk49ue9SxgOkbRqWDSALh9oIzjqegHPPtTG9ZXICu7pMq7mKvIzggg54xwA&#10;Qf60IrZyWVhMFJIUqCuQV6t0JHanqSk5VFTDlmwAS+3k5J9M5/OpDvO1mwmCAFbllPA6jGR/jS3G&#10;rJkBQ7QjRhxjIy/BIAGM9euRn2okKgrl4yCjHADAMgHXB5x2yfXmpCEbyy0aLuC7hIcA9CwG05J6&#10;j8ah3KGkEeFeLaHRl+6pGB82cevSmUpJDYyVMII3SBAcnnPHJ7Z7U8c7lDbU2xko4G/aTjaO350u&#10;8qzRBnKmIq0oUhSmRxj1+7x9KhUjG0tKzJLIpAJXLcj5gRyBg8Dr2pNJi5x6tuUthlBVl2GTGzK5&#10;Bx24KnioZQWcrFJMAWKHaRkkcnJ9PX6VOW3NuRtphJLIHO0sVBOR/FjaMjsRUDiESK4KlW3K0nQE&#10;DBGST1JJ4xzxTFzO1hwRldXZmLxyEwblGFHHAPp1wKrgYaNt3mJkqhlQHLAEEgkfMPb3BqZgW3CQ&#10;jG5cB03ISSSSR26ke1MwTs8v5UII/eJgK2MZHPHQ8D1oKumrscwIITy98nlsrbiBubccjkAEYwea&#10;jmCSOZl3ZR+FBCqFyAM+368Uh8seWckIm9V2KdzllOAOwAweetSKAkhkyd7jcyHBKr2zxx1z3o8g&#10;510GOIwGDsrvyW3EnaPQjHTmh0KYbY8KpvD4cl8LztUjqcqnPpUj5CyFZBGXyNxOGBxlecH0HseM&#10;0xAu+ZiHbcVLbmyijHGPQEHn6e9AubW5VlLxMz5OFVRH8uQzAEbBk5yTzn2pscSp5iyeUJYQq3E0&#10;YCF36knnO3n+dXVVGdiWBeU7cqu4FxkY6cHHHb86rs43yGR/42C/uSAM/eGegHGa0jy30FJ3dxFY&#10;iM5V5g+QYjIACM4IU9hj1qYgBk4Ty2ViNjFiqsduCCeGA+bPTke9MBJTEi7DtCmNpMsAe5I9Rimu&#10;PL2ZmmYhFDs0Q27uAD3OSTwAccVMmnsXBETKWjDpxlGwI1wuTleRjnGAfxprqBuG11aQsXWBSeQB&#10;8w9MYxgd+1WWfYHaUM2wA+YXLA885A70hRw6FyCSu0BUKqX6DGT1P+NZ8qLCRohMoKiVCQhliLIC&#10;uSeAQCOePxrPuXVz8yS5aRUeNtrsqHAB688bjnHOBV1fuPICRtQEASZVgBkAEdR3OKrXBLFN4UeT&#10;JujYDBDMAACe44HFNEydkZeGiLjBj8vzSF5kHXIONvJ7gDPXApZFYxfI7yAMBIqgcAnkDpjgj6c0&#10;8FVwSjTf6SPNVwSgJOduQeBjjj1NTSsS7mP9yikAJNIAXJ4X0GCc4z1qrO1zO3MtCqj7YXaOKeQ4&#10;JKIFYkgcYIyepHOfWnSGSFYnMUmVYg7Ji5VxjA5Pbr7flUsiNIAoISN0ZVSOPDArktlvToOndear&#10;uwd5GZEIbcQ+MxIG6ggnqP6+1FtNCoxcXqJ8r7ojsJWRlzINxUgkbuuSCM4IxxTh5cWZGWR1Zvmt&#10;5fmLNuJwGA64BH0/VUkKsAoZQ5KFZSN7RjPKgng8knPr3qIkbuEUkI5d0YEBu49j0/P8KcdZFS1V&#10;hGkHykOQBHj5flLcZJ9znvnHApVZldlBx5a7n3wKqh9rcspGSRu56Z9alYMCDtYqxLFpJCAQf48K&#10;OTx+NIECk5CkMdsaSIQpHzYOCOCSDyeuK1bS3M3HqNUEiOFWeaeQYiAUsGYKSQeOgGT+FVysQAHm&#10;MpMYlRRKFxtcHkA525ZQe2BipS6llMkcIjChAwyFB3dyMZPTHbk5zUh8wSru2DY5ZfMwAM98AYOQ&#10;q9fShNPYvlilqQq3mxuFknaN1Ai8hdrEZ9Txgtk/pSqGVkU7i7Fz86ZLFM5AI4GDnJ7ZoGH3tIGV&#10;BhsTOcgcA9+mM8H8qjT9zsVhwsmF8uDCgk55AOF69e+PepklYIpbkkbRr5iyBkiX5djnG0jAPB5I&#10;7Z9vSnbxnGcOY1VIlUqVIB5x3H8+KZ8u1mUBhMGIRwGORz68jGeB7VPGQZCSkQZWCh/KGdv+Bz35&#10;rJuxd1ayICkW3ZMgWIMGmy+/chDAfORycbc/Xrxml8uXYXKMjqY98c3zhHxx90nPboe4qQJGuxmT&#10;fHExESwNvJLZUnnuQSMe+KgBDv5fmuGO0iFQdpIIPBz04PT05rJuUtgJNyr57n5Iyx8zecNt5H3j&#10;29+wpoV/NiIDoGJEqA5zjjA47ED8hQAZMgxgxoyG5d0AQg8njPI3ED2OfrSAIi+ZLFHudAgVlCyA&#10;5yADnnqevrU2a0Ksh8iA9FJ6k7GA5II6Hqc54PpUGycAFlO4SBTKWwm0A8AAE5zzkenepHCSMVV1&#10;f5ixRwGJXofpx+tIh3GMyKA3WJDCVOAccgf7w496pScdGOO43KsyyMsaEkJleGzkZ3c8nBJP6VEr&#10;soUkwnbgJ5zZJc4xk/j075q2YxvWIoq7FwqAZZ245OeSep5qNmV1GWdpI2ILSwZwowPlUHkYzg81&#10;opp6GpA6MURAG3m4+fcQS6gZ9OB16elNaQ70BfYGJHyMWXYBweehyV6/qKHMYje4SNpLlYwCNuGI&#10;HKgMvTq2R9OuakPl/u3BSKPOG80ktucgAg9vmIGPfik5WMpKz0GbZA3zLgMQ+VjIdiR3A79c/Skz&#10;MdyzMEI5aKRg+VxhiwxyOR+lCAHlkC7FbeBEwIOcZ3Dt1oInDRnJy+X9SDgEEkHkbfzqbuSsXCSe&#10;jGyAFpJFLuGTa25dmAM9eeeacgXyVw/G4qI4o++dw5IwRgZNGV2PMxR0eEGJpl3MScjcM98Egn3q&#10;QZHysshVjsT58AMQDwAce3rUvXU0k03oVViAcqNoEWSnmMcBT/EB3zSLhwCC7rJHlMQ5DDbuLcex&#10;b/CpVjGwRHf5jIvlgJtR1wAx+Y5HGTn8OlNXZJ5iNKJZBcMy8ZAXp908g5yM9OOlT1MlL3rFeJ/K&#10;Z1RpgyuqM6MN+7gFWBHBwfrxTJFUlhIiHegMrD5WAGACTuxjPb3Jq237lUmUsWhIdEkO2MOCSh4X&#10;IGMcHOce9VTJDEsxOQkcDF5ldwGXruYH3XrWiinG5T1VhZGTflhHuVkVpYVYEnJGSSB8p2Z/PpSh&#10;kwyqwLLIN4d9uSACyjaOCQR1/Cm7lZTmRGMUiCQxgArKuCVbGc/eXp2PoaaVkiKoochi/mBGJAJO&#10;4ADuB/hUpK9jFK7sP/dqSzBmdGDZbORvAwRz0/8Ar96axCli8y+WcpAfIIjADDLZJBPQ4Poac22Z&#10;nH7xpAUKOFKjO7pweTkH86asccbpKI0yFO6WFNxUZOBnqADk/wDAqlqzN0rEQiXakjuGDIAzRsUJ&#10;ABYc9cZIOKazrlB5cUkShcKUJQYOADgg84BOKmbgmNtrrHGBLEqli4OMd/lY8+vXNRzMI42LDyvK&#10;jZmkdCI2wuScjqMD9K0gk9wYjbPLKchfJcnc4JGDtBGRwO/0NRRyFchZA7RRFyMFmccY6Dp0wadH&#10;sC/cZPM+YQ7yeCOvT0HbtiokV2dW3P5YTCoxAbJAGOpyM8/j60Sj1RE58quWCVWeQHfuGCyx9XIB&#10;Hf7p59u1QyKyqX8sszAGUwOwwDzkkdwf64pJRKsbFAPOAH+tTYjuRjlscLnGcf0pxKiVy/nTySK3&#10;mh5wrIyqQCo25wCQMdwM5z1UNyqdVtDZGbkSF9uR5bSEFsbc7T6EcY/DpWcSDsby2eOWZkCh1UlR&#10;9/v94E/TkYrRmD+XC5Akdok2qxVCr8cbj0PzCqZXmT7zFiDEXPysB2HHJwOfWtdOgqmqIQQFkSLA&#10;2RsA0bM2W4J4yee/48UOjFUV5WbLggR5Uq3KsQT0HPTJ6UxUO6Tyw+EhdJcll+c7SpJzyQFP58d8&#10;yRAb5WWQEMCY0ChgpVhxwfduR6c0nG6Mebl1GFHaNmg8tnjRimxsKo6naAOvrml/dEqrRzMsu1Sx&#10;iCMikjvngdRz6HtQ3nOxDTLGAw3NIeSqg4DADsDjI9elCSmMneshG5QBJcZkckYbknHQjisuSQlJ&#10;NirIz4haVEleMsQACGUFAM55IG4fjjNKvyy4RlyHcRICCPL4+T3PBPt+FMiyYBGN4J2/MGY4XjGQ&#10;TnOcdPX8KkfapUAqTkBc8khRjHP1/WtUraFJtEaOjKZEcBGYSB1YBGBBBJ9Bxz9PWnxJIpA2B3QN&#10;iVEO5VIB+Uk9hu9ufblQImBj25CkKwi4JQ8DJ7jIIzTM7dkUZKnzAI1kOSOcnp0HWnYQ6JsxRvgK&#10;skSGMpyzAMcH8QMc1XPliIYMW2N8FYhtCtuHTn7o3HNTL5cXlqzlEUYyYRI5BJ6Akc4HqMfhT4ti&#10;xIwjIVlJULKrMZCp46EYDHnB5wfbMNW1QWuyIF1ZwUdcyAYSQAk8DoTjPrnuDilRQDvaJZuXEaEL&#10;jnkttz16/XPFPXZ8hAKRzIXjAjCgjf8AMwyOAWHX60Z3zgz7CWlZsPGqgcEAkkEAAtnjn0pxdzSM&#10;UJsQxoSzMjHaZVwNw5PHuBnP41XkYNEuVuT+9VJA0mAwyoBXB+6D179eKnIkd1f75icGdlwCI3YK&#10;cbj1+ce5zikESxralUKoxYICQHYgA8jd0x0Pf60SdkRNpkDjySzszBY3LtiBnCgZydvUgjJ47mmm&#10;KCVlijkjkMkKxyRD5lYA4OQe+D075zUjJsdTE6Sr5YZR5gAQ5xyD169uRVjyk2nb+6CxyyTcsScq&#10;Bk45zkDHHU84rG6IirrUqxTSyRK8SOsJBMafKykkAcKeAPu8j0FSDy5POdCWzO3mbpCVYnaSpAIy&#10;CeevWh0kEipbxMfLjPypGcghchsjqAFPNRtFtH7xZASQWzJgBcZ2gL1x6+5ppN7FW5SSJmkCSKzt&#10;IsZDKkeMlWIYZI4Gc8VZYDJIBZpJVbkAszAfwk9PoOuKjURgbwTsnAUmMAgA8HcDwfamYXCqSd7F&#10;ndmcgou4AgfQ4/P0peprHYXywUiIMvEpDM8ZY7jkEexyD1/u1CrEBDudI2RSsZ+c84Iyc8ZAPA9q&#10;kCJIY8xOufmdVYhi2DneMcnk9KizEzxOZlm3DdGygERuVznI4IwfxHPWqVrahN22IwkilI1wUWQs&#10;GClfLznLDPXjsPX3FNCIzec0gOQmFUhVyFwA+c5+VgeMdOtTj5csDhVkba7KSoHfr0P9DTm/eoPk&#10;CjaGjkaTeQAANy5HIznB9qaQQl0IkQ+XsZp1jjfEZ6syhs4JB9e4/lT5I1mXLRozOFUBAW8ttxDA&#10;8YHGDkHgGmyM22QS5UKxDKHzgMRgYx3GDntk8mld2jjjO5dwcuGhiLoo3cA9M8ZBxnmnyFtJ7h5O&#10;yNj5knEe07YiuCuSAFHfdjvTJAqPGiBmljk3hQWKFACrHGOpI4JPtipO6Rje4Z1LLCFV1RiCxznk&#10;ZJ5+v0pSrpt+RcP8yS+VgYDcrjuMg9fWm7xFZDHWQptJZVYIpZWClTxuJPY9Priq6oql9yNBIGcS&#10;rLatsCqTj7wyGzk57g8dauMzA7v3e0szTICFCOSAq/7WcnPtj6VVi4ERbAlQElfK2sGGOQdxzjJw&#10;Ox5qkxSS3YoKbN5ONgHz78B32+hzwPTsQaBGRNtI8tm+ZlWIYDA9d3fjj8aTfw6s0flqxKXG0BWO&#10;T7cAnA57n3qws9wCzGQgEBxCqbWAGBk89c9NuOwoMk7bEcJD/ZlVgDJGziMzKxIJAYjt3ySaYweb&#10;ejIEVndoMLhQOnI6kjPepouGEWRFh5VXK/vAPlJPBwwwMY7DP4oNp8kpG3lsB5jYYlQFyoPbohPN&#10;Yy3LSUiABn3AqqOshV8EqFIBHX6gn8adHHGrk7lVVI2qzYc88455U5/SnuYQzRvIhbaWOWCIrYJO&#10;VUZO4Ej8KlOwKzuefMVWAbIVjjvx2/lSNIw6ogRmbczh1MTYJjgJLFSM8ZOQSD9MU1183aHZblHL&#10;EyysZWB4UBWPKnryPUCrDISVdAiiQsrko4k+/gdwMEr2yDn1pxYJGSjyyRFtuTHuYgD+9xjGMc+1&#10;U2OUWim2C6llYLI67nm4IAGQTjpg9RUmJSw2xvJLhhEUbO8cnIGPQE9elSKu7OSwWVQzIwDbW4Dc&#10;9jg/hjNK0JUMTBcvsQKE2llUDO3secDH4UkZxTW5EsOIytvGZDGjtIqKZCqIhZ87QcKNpPsAealk&#10;jYqjs0O7A2iN2DSKpBO0joD0z2zSsgRkt5AhaCSQNHJGFKlVbnJHXkj86ZGwdkCmUyOsZjLMNgzy&#10;CQD825T68ZB9aGVddRgYESy7SIxMhYrLvJcxkEYAPQAcDqe3q87+CZ4G3SMiRQ5ZVIYhd2eCcYzg&#10;d6D5BRIxHBDMUZlnOfMK5UZZS3AG8jgdz3xT4VHm7QEkZH27UcABw3H44I/OhNoZWaJyxG4+YZky&#10;kmdrMpGQACM5UH29fSpDCZgUJRXdyYVI6gYJGMcZJ78YBqRI99wUzLIrZLfu84Y5wMng8f8A66ma&#10;OSUOjRu0cmCVccHvxgdM4NaqSaFcqtCUOIguEctL82MhiMgEdPmbr6moUgZl35nYsQCyPhmJX5Tk&#10;ntgD8QKtgBSBH5mAdgRvmDFcFeerDGTzUsSxeY0YiikIUqjFWeQlT7H72C3JB6468027K4yJGAkx&#10;MSzNJHJKInwSQcg+38PH8hUH7yNC4VHAWQMztg7SPl57HnGfbPpWpsEYLRFnkG0uGK45wSBzwcE9&#10;cY496jt02tJKiiIQkAsnKg84Jz0/lz1rFu7uGqZAqIYdsaxlHyTFg4d8EnqPTPNRndChZknGMFJI&#10;Qctg4fGPunPHrwKsOqQiMy8yQoRvU4RDgnPAJ7Y5oQLLHuT95uLxqW3YKgkfdzxyvX3GKRfPpZlM&#10;RIHWKJAkiKBIJUKgEHDBtx5brz3z70IuExuiiXy8lbglgULY5J4xhc496tw7oJUG15HclVSJGmYA&#10;fdBYjOCR+GMZqNmjUGaQlkwrEj5mZjwMnqD04HrVLswUSPy42A8v58spYw4Bd2AIIYN0wfp3qKVI&#10;lkZ8qxXCSfvWRFXI9eAckdAT0q0o8pUcCOPzDIWMkJQ7cDYAc5AxuOMDp1qNGWTNrA/nSLEj7VBA&#10;IGzcvB5Hy5GeM4PNPSD1BwbJZMLLK+Ug8/DEyAuo25KqCByQpJyKqySb3kYOuIWLG3iQIWAIGcdc&#10;EkH8utaaWF/OrDFtZwxgbTJFvdQMqrMMcAngg4OT69ZDBYQiRrm+tEVp0jnlvGWOCOQ/dV2PIPHf&#10;HWtrxSuy40pdFczpVCrjbFmQoCiu7ZkCDJyTnO4DjtnFOtbC6MsSNHIuJ2/eLgB3xkZz2yQSB6Dt&#10;XO678TvBnhxTZnXLHV9Ut3lh2aUomSWWIkOgkDBW4wSUY8HIPYeOeIv2jWism0/RdHtBcXszy6Zc&#10;pIYRGwGdrBgzYxuxjjIOT0FeXicyoUG1JnTTy7HV3eMbH0ctvbLHDbXF7b2spVftMl7eLH5YP9+R&#10;sBcgdWOBXJal8TPAfhyW187X9Ov5HKLbxQM07uhB3FmBByMchST3xgjPw3q/xO8Va5fXhfV9XuLW&#10;Zirxwpuhit1AYqF6spkB9eSSBjmuGks9ILvIIraSQ3Esksa20amWRiQz4A6tluvJ5zXzOL4pwtD4&#10;Vc9LD5LVlK02fX+tftGWDQeVoDtcsJYktJpUCqjq/wA4Cq2DuTA5PBA614nrXxd1zxE04vp9Tkt4&#10;LQyRSLqgWAwsQrCMIPmCq2AMdR6815RcXenNmZOPLlLSpDsIVyASNoGFJBU46A+lNa7KK7RHzBE6&#10;h1+ziNYhkjd7p3r5nFcQYrFvR2R9Fhctw9D7N35nRXmt2uol1uLISRFzI0czkKzqQrNkHqO5HSqU&#10;Oq3FsTEtjZzNcHbIZiWLoORyGAUnjnnIY8ZrFW9jDT+UUUpPIkwgUeWJckuSuAAMnJ/LmrMt+kZy&#10;sInLToqxpGJCGCZwcjqdwOPcccV4dbEVpy1dzp9moydkXIdVnaF7j7LFbho43aFpG2oxCIRtLHB3&#10;AZHqanmuNSdZt8MQQxqHjeJQwPGW4PJ6njkde1YFtrNwBLNFcXF3BIi+WtvbKIiRxwT8pyQO+Mr2&#10;7zGWRQxgmS2wrySRTne8xJ42kfVuPQ+3JKzhqa00+Wxbu5NQZo2+1XVmrMh8tH2KwU/xYP3d4Xno&#10;SnORxSSPqhjZ57xZFl5fMm4yKwBBTHAYgAj6VnJPqkU0U1l58nlyAokkKnYwQ4+Y5JG/jGCMgEVZ&#10;gvLyMSK42eexjlRSGMnO9VJxlcYzgjnHFc/L72hUuZO7HoLuaTMlxM8e4rsZSp2EY59TkEfT0o8h&#10;QzCSaQSTRBcb8quDyVzwO5NQvLcTRy+eblhhgochpCTwSOPTGPYCnD7RKW6+XIUfDKOAwG4gg9MY&#10;PH908VV7alQk3uWntVVjILq9aJnCFnChe7En15+6Pb60skltFHJcSybNqEPIjEOFVcHgDngD9KyU&#10;dy0nnoZTH88UjQ5cuC4GAFOCNxA9ckAVbMUiFFlk+UCPbsKvGycAeZk/eGFJHXPGODVq8luRK6lo&#10;aCI8Wd0q3Djb5MW/OBtG1QSeuCBg9MYpsqxwAlJRFGUCRpEhZlY4AO7HBye3PvWe7ytCqE3y+ewQ&#10;iG42tsBI3OW5IJXd1/h9aSKyVblp/td49qbeELDPM6bZIm3NhkOfmJx9FAJ5xUvQ0TTNExqpYqJh&#10;tYlFA2ABWygyp9Bz6jH0qs9yCEkhMKB/LYOtyZAsQUAsSTyCeeO5HpSTboPISBWfy0CmL5sghSOS&#10;xy3Kr35z+FQQNGJCyFEeOVR5fLBDtyeOwB55x94fjDpp6lrkiiSdd0cgEpgMoYCSWQuoznG0454B&#10;qot5HHaxrcCxgs40U7fM8jEbSEEtlRtO505y245xjinSSBYWmBjY4D3MsSkqYxvHDY27g6849enN&#10;D3aQL5zyRQyMFWRZZCWWQfwgY+ZuAQB7UorldiXO70Il1ay3qCbeOQTRfbZDBlEjVwBJnONq7iRz&#10;2xnJ57XwhZNqWsW7SqIAkMjRpcFYiSirkbi20kByMDOeCK5GGSOckn7Tcu+9IWSz2sW4UR/MCrkF&#10;W+U8Zx617J4b0yyt1tZbcW6RLLdN5bKTcyytFCVWN2OPLyzkjaMZUCvp8lwjxNfbY8HPcSqNJNbs&#10;7SPy4R9maQPOtsqyMxWY4CqoIYH5uTjPuRnmrtq4lWGSeGVCFYu6SqAHxngqSB82Bk9CBVFo2jHl&#10;IZ0naRkZ5CzoSrEHIAGPlXHPf61d81yTGsRZtuF25ZQmSMksvJO3kdvev1XD0+SlZdD81qtzrcz6&#10;l6EuwM2ySUKRvje38sY3YUsAeASACB+HWnLMQYkdEjlEyFnMeDnGMjJyMkv3wM8VEplilLRAM28H&#10;a74VxnG35iADnnPTOamM5Xyo5Xj2rEomPzIAQAQxyeMlSce45xVqNpHPNNIgRiYAqkyL9nCkLNkO&#10;cksVHY4CjBOeM0MyxK7ujQyc+Z/AAoIADZ6nt+HYUsrxtGkZj3x+XiUMrSAEZwCMHPEZ+m7tkVHJ&#10;LkGaMu3KgO0ZBOAWcEdSQAeR+tajjCTi/MlVlk8+VZ7aRXeNpAM70YYPKgfe2lT8ucq1WpZoz9oZ&#10;iZfNaRpJhEBHheSAOmB04HFVJJIgUfcQF2nAXyiTsGSSSehzyPypkezEJ2srK7fISAACD1JGABn6&#10;8jNZzbehvBcqsLJMHAnYwFlQsZBHwFGcjGOevb1NV13XJRE8tHUAxpPyyjJAcnngA9hn3pZWMUaX&#10;kzRqgBKXItQrbUJYZYDDYL/kaT5Hk27HYy7zG32kyELjJBI4IAGSR15q4jnN6ag5mS2iCIQ6RMY7&#10;e5kAZiWxzx8w57c1FIsht3uFxD5VsClxuMobJZc4xn5Sp65zkehqN2R4WlR/ljGZB5TFABgkAA4B&#10;Jxj61De3kdvFIzQy3AtLZ9sOn2rbpSm4Ptj2by+eNozkkY9a3a5kSpPucP8AFXx1F4J0SW7WZo76&#10;FpHWGz0sSFXRg5Vo1wpUnzMkqecAc1+QU91eX1wZ7pjMwldblYosMwfATljlmOBlicknPQ19Y/tH&#10;ePV1TXW8MWesLdDRjcC5bSIwkcyeawBbeiswIVgCRzk9Rg18n6akT3MLOI5SuXMY3RSiTcd20YAO&#10;F3dewOT6+ViKsoqxfO+VnZ6dpwit1SKKVonDOV2YkZ1XOeTxkjGTx8y8HNd/4UtYrkfaliRpBIH+&#10;yKXch/nGec/3Wzjp7CszSo4Z/Ls4llaUKpaNHzuDEfKcngcFic7RgHPFejeHbCwtdI0QRw3Ewm0y&#10;KZJp2jLzLztkJAy+Q5yzM27cDXhVqzudkFzRWp1dgJEllkQSQysyq4miEgLoVGSnp0+o9q76K3gu&#10;pAs6yGRypNtPcxrJHnyyiEI3y/6zOF+U+vauIsIBLN9rt0vI4mYx3ksUnmRoFCM7FQdwYLxn36Hv&#10;6hpkckD2NvFJmX7Qz7lgA2ISiszgsCw4Y5UAgDjPfgk3KzRvyW3Ni3j8xVMcMUbyXMb3XmrIWdNy&#10;ZRikoH3Uk4Hduc4xXZaPYpEtpL5BDz/L5ks6ohLuCNwUgAknGVyenOea5/TrJzLvUv5e5dqwT4Zl&#10;ySAVbqM85rt7WPyI0eQHKsRGNxIRTnK7sHAGVwewyKxnB2ubUZe4kya3MSmEl0j82NfKA5Q8ZA4B&#10;xkYwTxnrW9ZyMFkA8xEMhDmSRkBCsGOXXhwCAeOwGaz0YHyleWQRszKJC27eQg+Y4XP3QBg8ZOSO&#10;9WoJVVYWV41hnVdyxyLJGRgZP+zn09qqE7ahJ3Za8xYjIzsVSNFdmTLF1APyjjIOB2Oas4jaL5D5&#10;jFwWEU2Szgg/MCcYx/MVED5uCjhkEjO6DawJxypyOo3g8enpUkSszQtwyqxMqOu1hjPTA7kD+vNd&#10;CndWDmsrIsxQMIGUksdhXPmHAzg8HuQCR+Oa0YhLbsWjeSInaQ6ALtYkZLZ98HimkFpAGIL5ESos&#10;gAGV4yDkAgEcjHb0p0UpVLcAPk7zHKhJZXXOcsepGDxW8JdSHKTJkfIJDkMzN5MjlSW+4cjDdecZ&#10;OMGrHn74n3Mjsv8Ax8oUDArldwGGyDgnntxVdHLoN0xKZJUbjt3MVUBQeAWx+lPnZ42WNZnMSI5a&#10;JgzsFfaB8xYBRhfQk4FXKSkQmx3mq8QR0O5RyDH8uCCFOOcHC9B61XZiXDALauY2MjM5cEKSV4AG&#10;CVOOcg59qk226SvC8olAKFUOWGQoOQRyMAgfNxjp1qnNKBdeawMqz5bzPPXYnBO0qBgDDfdI69Dn&#10;NYzstTeE7aMlVSjOoLw5ckn7mc4LAgnBXcAcN0YE0u8/MFE7MUBb7US3IY8Z9cDOfY1nSztGsgKP&#10;cbYJMwbOHABOACM7jnp0PT3pySDzVaBomS3jK7JCQF5BJJB5B4GOnJ69K4atZJ2R2J3FeRVkZWdd&#10;6K5QyDfvjUYBY/xDnODzzzUJk3YODEypGyGI7XVyQPlbtyD9Mc0puYiyKWYgxEx+cjAAAk5OeSM5&#10;+mR7UhWOJn5ZXKhduwASt14I6NjJwcdKwvfUzmrO5LBM7eYQ7q8WSrjIYFTw3ByRxj8PQ1bEk2Cj&#10;JJHbxO6hFVCpR4hucAE7huwBnB+UnGDk5aM/mwFZVUyMrSRt8hJxk/XkAYPue1aDumLNUMaS/vDL&#10;tXAZyOqc9hkd+G9BW8dURFMqyKiOIopEBDAOkgyXJwef72M5/wD1U61kkeRX2llimcvEcuzR8hQM&#10;DGGC5/GnMfLWI+aJXlkkaCIRMjq2SSBuGB7Y6CorFk3LC42s207UDKQAODjJ2g8Hr375ql5kyUls&#10;dLaywzww73PnmzCXJEIVg5wpIyx4G4nPPbGKnjfdIJQMQKVXy87FVtucttJHZgPXGRUdokkUpjeM&#10;5kQOhLsoB3kDLBeSCFJA4waWSIQtDIxVtjYEfDDcRtwO3qOeKqVOOrGn0ZacKZ2MilFLJ5qlmZWV&#10;sLuIzwByePQ4qB5jF9lkmCuTC2JC5KhRjJIB9CPz9qhRUXax89Am5ovLlXlsEjsQefpyDjjrCRJO&#10;Vj2I0FxG4MzAbdu4EEnI2kgtz04PNcNRrY1j3JldpowVDMVkIl2gLuUoFxnk7csDjrzVeIJKQIHM&#10;sDoAJPtGQ5yBkZIxjk5HrntQJEkXbHMXSd0dOdvZegDZA68+3SpRjK8GTYAGjE2QrNjJIJ6Y5x7E&#10;1ikk7mtr6CuFWPLXHlqYlR2IIIXkDI+u059qDMpDAKqmEqYHk5JL8Ft2OmCDz05xTUZJFKgoyNGB&#10;u25JJxkAk9OCMHjmsu9uvsFvK873CqkcsgRYwWBT7y4/iJBJAAzxjjIrojNLYmyRWuLr/SBbecZH&#10;3FHjjJJdiwxtU9SMEg++K3dPje3gjVlRmJzN5aYAHXA5yo4rldFthPfTXkZ84mcks8p2sGyWZRjK&#10;kEhQPRuldc+1IoUG2cyPHGDDatIqttYlznJQYUjJPUgdSKTqO2gNXViSO2jDBvNcPKjR2pllZ1AY&#10;gNlSMEDC8dhnGM86MKuu94ndzPKzTBLdlJOQGOCeB8rHj1qGNvkMqsHRlYOsU/ynAzwQMKeAOPer&#10;aRQLOJAqmZ5EEhilLkDIYK3OeAfw3cd6LuRGsBQVG1YUeURSk+VEm55Dk7mGePwPT+cF3HK8HmRk&#10;C4w7KixMyrhmAJ4G7gc468+1PA8gRK8i8KyPEsZDE8Ybk5U7d2OpapBHHPEchJohkoIssFyGBLcZ&#10;wQTwe4NaRjcvnUtLi2MUiwjKxmVVUPtjZV2LnBweQWweT3NaZi3BgF5DMyK48tCST7csCMnr97v0&#10;qnGgjd1MUkLJc71LtuXO4gEqRgnA/UVOAnmsC6NlUHmGPJzk8k/8C6e5p8juF4rUmXyiruEjYSOo&#10;SVEG7aGO3nHynk1cjuDGySXCkxws/lxluHiG4twoBztCc7uOeneFZrURx77iCH98sf2WaXDBcEr9&#10;1SMk7cZPOaI2KW0L/ZmTzgSVn2v8/OQR/EO+K2S00NoyT0ZJKrpIzYYMiHmIlypI+csvOQCOnX86&#10;rqqFo4mimMZYiSVpS25c55YHjbj64p5cfaUk8pklIUCdowYwQ2eeeO5565xVdwskflmDzY4WAkkM&#10;SshEkTqd4ZT1yTx6VjUimTVajC5FKnkyB2j8vZMHBM293KhtoxjjJ24HvUEvGPK/fIdrSkOQWJBJ&#10;GADuIIwR6Ek9KukjZ8wjw7ljtIADBiCBnBzjGe35mqDRqPMxGfKA/wBJKwZZh1AbByD8xOcc5rz6&#10;q5XoVTd0KsglKtC8Jk3tvJibCdeoHI5AFWlhLKUlMwt5IgVTOFXIwW6cjAAz7c1V2PMzLbec0wbO&#10;5JSVDAYx09s4p0b29zHFLukkKhyhRSQy4yW+Xg5wePbpzWtNt2Y3d6FWRJra7a4jQJGPKKoqqhHO&#10;ASzH5gAeg54JrdBRlz9nlCyRn5ZmCkBSeemSM457Gse7MYUwSW/mRyMx3z7GYrn7qjGSrEnr07+l&#10;NtbsyokKSgvDEwJVNyRxs+49DgK2W6d2z3ruivdMZwdtTc8mEBJJUBcTklg20MMEE56YAzx2Jq5b&#10;70RpPMZUO1GnhUsFUnI354YYAI/2garRLiLCsypDhf3Q3AEYAwC2FwMDgHrk1KspmeTdMZWijCrv&#10;O7cCoIXg4yCSOnaq5DFXRJlpopZN5VLbDss0sajjC/IoOWJ3DIXnAJxgGqY3bWERufKJXa8sXRuo&#10;Ct0/hbI9hmtSQRqWZScG1JieVliJJVSTjJwAWIyR1xkdaz9kaANO0ksMz8tOoJIOCAuCOm7rUOCt&#10;oLme5Ud5FLmMsBkguIwdiYJYggcEckn2q/bZVEfJIQfuoz98tkAHJ46dvfvQY7diAhm3hUbewZCN&#10;pBJBB4weTzg5HrUdsdvDu0EsgXbtk5f5vlHzd+/qMH2rLls9TaN2rs1vOV0kdZMhrhgGwIlJJPCn&#10;AHTnaOmO9P2Q74yB8kcoVW5YqMYzgDkE/wA6z0IeZmUtulDBv3iowIwFKnHJ54NTQMQdpE6BXIDf&#10;e6/NzjqAO/vVqdlYxm2tWWljyIlHk/6grMokZ22YHT3Jx09CKryCFFSNpdzqGUsh+dSADxngtz0P&#10;GKvoIi0OUCuoDGIzZxjqBzyO35ZqF9iRxn944JUYZsMWBztA79s5NaWTWo6TcrtFJJFEClWidpgy&#10;xu4KgSHHI5ODjk9j7VqCR4zbFCvl/ZwryebkEKF27ucliMcgHoc470ndZS2fJKvIUmOw7ixAyWJ6&#10;jJI/HFPjkZS8qkTrJIqEwR5CjHVmzyMgj9MYoSS2NjXLQzKXMrGZBKiH7J5xibYoBOTjkFuR0IJ7&#10;0uzKIQ6PsjUhRhgylSF57HAz2xjFVYlWVwi+ayrOn7kx5fLEr8uRyMnPGaslGaPzHXcojUSEAZ74&#10;O3GT2+uenrQLUrxx7VYKhR3Z9vmgSM5zycDHXg49hUxUOHDHzQEziMsCpz91jjGTt/UjNSusIR4w&#10;sgZTiOBScqCc7c9+T645qv1VfORC0jEhcEFWAHzcHB5IGPc960UUtSZ7FM7gXhzGg85k+WMjKAAk&#10;AKc4IIz69KpZCSIm0RpuXzfKgAJJ/h2nocFe/Q1qSxEbWJCGXCyFJCu07RgemS2efeoZcvKiko8U&#10;ak4Zj8rZByGyMqOuMd+taXexjqiOLeWkRSRNCVRklGABg47HvzQnVFWJ4/3S5IhySWOMlgOeEOSc&#10;9c96SBWCpH5aPJOELpuyxwOnBO3IzgDgHFSQ/eQ7sviMBItoQN91SynAzjpj0PrWUpJ6GsG3uMPz&#10;fMQwjDYUKhjUHIwD6n275BxUEc2x0WPLkySGO2jw0qKCN0nXkZwf9nP1q3G6QsELiRgGkeQ3BLRg&#10;gDcwP3QDk/pVaQRwsF4RYGkJkadyAjgLjaeBnZn0rllFKVyy7C8qrD5uS7SAsshBccHkE8nI789M&#10;1cIk2iV3LbI224BIJAJOcdM5PH9KpRRbowm4fvUDYgbGSThiDjqDgEKeM4qVVy/k5lVkuHLQtbhF&#10;VwMFn9TlumPSupRTjdFKLZLctJHEgW488Mq4MhbbHlBw2Ov3U575FVbh1RllaBiFWQwwxnJ4Qq2C&#10;QcsASP8AgXpVveI5FBYbiQQqJiNOTwQTkDk9PYVAf3aTOiNKu9QFQMccgk9f7uM/XvmuWfxFtSIw&#10;sOx90lvLEiIxjOSsaHGdwxzn/Ip00S+S0rljKNxRkXBZic4wOnBbHHGcYp0UzRTOrXG6TzA9uzKI&#10;mAChdrI3zSHJJ4AGAOuKncrtKxGTCyoEQyAEqwIG4ke+7jHGOvfRQTjcyKsZ2H95JLL/AKQyRn5Q&#10;qhsMFBHBwDt6dAKsOyMVQbX8t2WV2XaE+YkYyOvNQCT9+yjzJNjoJZDKQUUqQAvy/NyFHBGMH2p8&#10;kbYjW5SB3W4dY4pJQzeZkr1YdNp6n3ANZcrQ1a+peRFSRd7IkjuoVeRl8YI2k9fX1OapziOXJZlO&#10;FZtzBiyKAAjBScbQARjHfPaqsVxL5hSRyqy4MzxphVbAHKk9PlJAPsKJmeZy75Edw7MIniwqgqBs&#10;ALY2ghz05yB2rVKysJyilqhzJCquEBIlBaWPIJckA446Zz29avW9uUEdoBGqwqIjGSSwYHlc564P&#10;XnOKzI32fZQbmSFnVVt55FOxh0Kf7RwG5bjIB5xzpLchgxZWEVwVULcOQVKrkkAZIBYdBj734VrT&#10;bM5TT0sX+q3MjiIxR4kAWNokXBY5J/vYX5ieOnTNMimYAK09uyzPI9zvUkyKS2Ap7bVIHGcjsKgV&#10;5UiEsVvIscq4iYnZGxVyp25POTz7/WpIpo8sJDI3lOywBQJgWO0NkE5Xhj9c4ArshF2OVybdy7AR&#10;xGUjjjWMpNcbnkQRkdzkknAIPuSBVSVlU4jZmkAEnl71+ULg4YAg5IYD2wKtRTSbrWIHcFbDyYwC&#10;2SMbMfKABnPbHFMYic2ip57uCdrthhI7nkYHOcDH+cVV9CW2xkOS0cflySyOm1oZg6ZIzkFj8uQy&#10;sOR1781nzsGl8vDxssbK+98LG2BvO0/eydvPv71bTKBE3cSklCEZBgsck56EkHFQkIwiYTyCJSzN&#10;H5zOhz8u4tyAchePfGKzlCT1Iu72JEMqptwXCqSwcDcwP8I9MdvXHXqal82OUqxgl+0GxD283k/I&#10;WVDuDKDzgE5+uTUQkkUgbXJVCfljOJAem09jx0qTzGkldxdTLMYY1kV7YhChwDkg4LEKVI7d6ztb&#10;c1XNJWGRZVgSisvygoYfMUjyyflXOByOv4U7yjDI/mBVGZRcKY2V2AXDAnqvzc9uPeokMcoV2hiM&#10;c0AVoZsEEnIGMZBB7juDUxZwrBl3udynMI2BXOCAnTAVvvfQ0+a2xvyysADp5jqVdRtXyFgB3Kqo&#10;AjZbIBBYkj/69JJCgbcWt3lERRIjASSjAsjZxyo3HB6gGpoiVf5nWNMIPMkTI3HPOPQAd+Tup2Ch&#10;Qee0jjYzNcgcHOGY89CDwPoKpT7g3ckhbyRM08jSSgMGdrQkMBlc9OcqScYJIA9asSTBT5aEOoCe&#10;aFUIcKQCXfsCN3PbPT1zAvmNNJ58hAVRAIr4kyEOARtPGQDnHtzkCpoU3M7SztGcKdkqY3ugJ+UA&#10;HbnJyTgHjmumDvozmnDW5ZWRZVZy8AhkjZY5gQVYYBzweoBByaihcHzI1aWFvIZmM/zRxoWIUliM&#10;YwmSOcDnjNRtIDvXKxpKESKVlMkeGwSVGew4PTnj0q9ZbzEuxVSNLgK6gZdJMsGVmxgA4IwD2Par&#10;BCqoiieUSxrL5YKs6qQBn5c4AyAD25OO560borATO7OY5GQOhIVGjO35iAeFJYdDnjitGCRYzEqS&#10;xbIWjUqyfu2VmHG4nA5Hc5qu6BkT92Ns4UkQht6MVJZjkkAHHc8HiuarB30Kb6IzInWGOKGF5isY&#10;VIIVmy52qAFyTkNggZJzzXQ2QSVlJ2l4BGitGTnLAbQSfvfKM9+561jLGXZFlOVBVkZWYqHyoB4I&#10;7IvTrk56mtyyU/ulHliLzPvPGrAoABjOfu85GB2OetOEW1YzhLnlZolikmSRECwy4mURGRi4MrOc&#10;g5GMBSOWPH5Uix+UGaMRgxP/AHGaQKCOCSeeQcmmqocNL572ySRMzSFyrBjn7vBCOcDluCDUUGD5&#10;crBAz4SIxqBuDfNnjjGMflWzp6XQk7uw4qxDI8sh37hNHEmZmQhiTsxgAckHOTgnipI2lby5ZFK7&#10;VVg3CknGOg464pHX/R5I3UuHEiBT88YQjJ3jJJ7jPQ9Kqqu9QkSoiFiLk2xEhYDk5I5HHPXilGLT&#10;K2diZi8UB6IrxbcRklV5Qtu7A/KB9M1BA7SOpJjZYmC7WOHVwBnA7KRnp+dWklESRyR4by5FAjmz&#10;ICdwGSrdTjJwcjbmq8R82RgGVP3ocQMVJjYkMc4PAIYHb71rpyitdpkGTNIqiGKNFceZIsKiUox2&#10;E4bjPoPUmrsGCiNs8spcqZGaIrkgkk5PUnPXnHTniqkTghVaKSFGRT+7nLEODknOeFIBznqeDwaV&#10;HjxNIkpeRTFHJvn+VRtYgbcfe2kHGRwK53zPQmLaJY2icmVwp3WjCb59iZ3AcZYgEcrnvzz2pZlQ&#10;B98LI0aqzLEvOVOePyGT3AqNdyJJ5SxzyvAGUPHgO2Cfm46bug7YqXzPNLEOgeWSMQxSOoAU5BGC&#10;MHIxznjB4o5HudMJK1ivMHi3NgM8hJVzkqB8xO7I5xg5Heopd6BFDyK0ELB5YizO2cDaARwPlB3A&#10;nkjnipp1llgN1AqsylQk0eGVXPODzyMKw4HH84PkXeJIxEhJCyTTsQUPOOOP4c47ZqZIJTS2EmGV&#10;aEkEOwLx3CLtGcfLknAGT19zUHnSMjRQliTtMgxuWQ5yVQdcYGOc8j2qyJnVUSNplktwx8rghdxI&#10;VtzAKRgdOowKhn8tvswCIokDIjvgyK3yqSzFsAcnp2zWDu2NPmIfk328kaytKzFJYYoUxHEQF+Un&#10;72MkkE8DJHJxVyxcyrayDdI8vlqd8eAHIIAK5wSDkdeeeagMouUUGSc3G1RAyStGCVwVI2nj7o4z&#10;zk5yKlt7MoEj3EQJFbqu9txKgqTkh+Dn1zkZqoOzsOUeZF4SJNFGsqMovSYgs2cOuMk4HGNgJHbg&#10;dakJaFVM/lrE8hC7oljL4duOnJycnrmohjH2gQNHGJG8xmhw7AEr3GCOCBntUsRQtlHjaNBgR+Xn&#10;ZySCe/qfxpybtcycbFiJmeNXjCvH5oMjby5OGyDggYzgDnkUqxxuBm3EbzR7QZI9pbCHAIXnHX25&#10;zVVI1MrRvGJWIRnDFUAkbcrE5O1R3BzjnHap1ALRtt2lN0cb7stIpCHn5vl43EZHGTiuuF7Fq3LY&#10;ah2ecY2VXUllt4SCnyc8ZHXaVJ9eKZMFUqvmJHHFFIzIzbW+YZ2oc8senJ78YGaQPIqB2UiO2EjK&#10;0c7bQ7E/MVYY4UL9cE9DS+Zblo9sMcc8TEh5iokZTgIrAnBC542jPzcnpXXGN9TkmvfsY7v5iL5j&#10;fuwFQPFAACGwWKqWJyAT37dK4LxvpR1u1lZMW7xLJBJPGqhY1XG2THcg7tp7ZJPWvSLkiaVG3oHC&#10;uk77ihUEKU+VeFyB3znjpWVcWSyRukqLMyIyOInDR7dhyxB9N2M9eaE9Q5b6Hj3wx1t9M1nUdEv7&#10;6eCJnmdIZRIqQukTusahQfvuiDccAhgSeBXvXlmK7UyxtBNbM4kjZfnJj4KyL1Vskn/gJGOa+ZvF&#10;lnNomtR65BLPbpeaoVt7iGPERbDNJGQvAC4xg5GMDvivavDOpLrWk27W6OjQllvldS6GRQrSbFzl&#10;Rjn5sle+QQaiqne4SVnZHcI7/u8u4aSRldbjaykkYJCdVGGyDzjFRrKY2RIi4dSBtWTaMjB2ggkh&#10;iRnI4OOOaqm5t2aYCSOLzCrzIsRTJYntgcEAnA4AFTxyZkniMqwyW6hmAhYeWoAZlwnOTt4Has48&#10;yM1KzHyhRKVdpohFNvmSSEuwJwCTzyc5IH1rPV22NhDGXcK9xPIApI5XA78np2zUsrEGYfvdzj5F&#10;VgsZQdAP4gTvBP0GMc1SaS0R4VM0qMWhAMSK6OechieEwOSR3+tXfoJu0jSlMkgilG9YJZisjMQN&#10;oIOFY468fzqsJEj3CKODf5ZjjhEjKWB9euGwuM98mla5DfbDDNBvtTtuBHJ5rblAbaynvsZWwccM&#10;D3qnuVXjEkcizDDOYSVLEtuXaV6g45J45NZO99TeErotqkkkkkHlRwGIxHyIm2oSMj5t5+b1yeva&#10;kCSNPLIVnInuDJGjyY4CopK5bCLwAVUDJO7qTTElt8YmjjiIYHLxb5VUYIYBW+ZfnIAPfdVny5on&#10;dbgAupcnbASoXjCgZyxAHtSWmxbV9ydHXdI3llo5B5RlyWAi5IB5wr5HOOQAOtVY8EyIkMqFYCIp&#10;HBULtzuG087eW4HXOelW40R4/wB2xVZXeQv5mUY4xkjuRnoOearrPGEM0caGc3TrdSyLmRADuO4J&#10;wQCCvHPzc9MU5wU4FUprm5S4ihhKimUDzFGyGHbnaMkg554z19qVmhB8qaEmJi4nSS42EgEbhxhg&#10;DkjIORj8aEBi4fCvOR58hmCAxfeLKB8pAO3gnr7jFKjvLLHF9lKq0arMqyZUyMMEndkDOAc9ianl&#10;sdUuVaIh372dJcbE+ZRGMpjIwRzz8vGRTDxsDxoRAF8q6IAcAgDgHowyw/IUsRR4kLIIN02yKGaX&#10;5iGyAuOhfp0+tKzeU0t0haQhQZzM5cEfLvyp+XaMKe/PuaZyVqd1dE6xWZmmkSNllljAMj48wHJ3&#10;IGPbIPAPehNkkkshARPPZos2hARgSWPljBbjOAMYxkZ4otxtjdSYogkrsqhNiSDJIyQMoWbPPcnk&#10;cmmDYojaGUKEdjs3MULEYK7jzjPOe+K1gtDCzJWjVtuwMzxMhKF9nVupC4IBI/TFNtwqDbJM2533&#10;SK0uUB5+5gcDgAAHGfehVRI5VUtmdWwWYKWLHhQw6Y5xn1HemrPaJsWRi21GZXKlwwUHbnC9M85P&#10;GTx2raMb6sap9ixbmBXlmVIIWliiV57kJGzfMWXewPZ5GwCeMnpUu9f3rSy+XI3kCMkByWLLlBjg&#10;AKxbJ6gdzjMCH93G+xmd8mU5Uj5wuRy3TBzjtTzhZiZAkCmAqnyFomJwVIKnsqnJI53KM8Vry9C3&#10;CViRwVZZPKaOSC6lECzQFHVxsz+7D4xkHnH3cf3qpBooY3VDGcYEjOHOU64DjrweCpzxgnirasRM&#10;G89BLZkLIBKUCzFVdgdvG7AXGO1NtXRkkhjJLxRxGQSLlkJLhQpxwACepwcADkVx1YtIqKexBIZI&#10;lmjjYv5M4Xd5fCx/LkZY8jhiTgce9Njw6rb7HnAjYXU8sxLBdgOGAPKZCjPB5PenOoPlRCbEauVT&#10;A2quQx2tleRgnj1FMZkJihiBChIzGjQ7gqMCR945wVIPXPIrkuxNXQiyxwM3CW8f2dY5IoWIwuCd&#10;jBeqZPAx74p5dZhwyxRvMUkfO0ZAO9VYjrhf0zTZLeO4R1jCxRyx5k2AJIOMFkJ64JPHqfSpXAZm&#10;LSOFhYlSwAG7jdsx2I4+vTrUycuh00YIhjzcpPPAqXAknkaFbTEQIXopP94cj2569S8yRqpNvO8T&#10;GQTxsZWjDMSc8kYI+U9OOKfHJFIUhLlUSZk8uOXOCo24GeQV9vSl8pRIEX7QrwgJFE7nb94hlVD1&#10;Gefzp04SLqxV7IrJ9mMcccbQNG7YtTK4MbFuCxLcYy2fXvSD94fNaVdq2xdHjuQyncBkKoOARkdR&#10;np65qOSKSG5EsU7RokpCMieW8cu75Tkdi27jHHWraTbjAV8yUyKcYlAjT7u0/e5JxjgfwDJrshfq&#10;c7slZDEijYo6fN5qoPMMUYfOzlVUE5+YkZB5xmqBiYZUNAuzBcCUkFRknoNxx8oJ9+AeaursV4Zl&#10;mZ2kCrvMBQKVONrZGMgDPHrx3qUq4DuIAiQxssEOWLEZ3Bhg8tx90/3j3xXSoKxzSgnO5gSwtFtI&#10;8y3gE7Lbb5jIzc4GQBknpwB9BimgssywSoYTbzN83l7FIXgZHXnJx9K1GED5KlzJHlomYlhMjDlV&#10;AGN205BbvjpVSWKG3nDLJKphgVt7QGPaM5wOhwD+JxwSKHBdC4TilZFPz7YlPKkDgSFLiVYcMpGQ&#10;2Bj94yllBPucnoKkhkDsz8RxgggykkIclc5PfgfLnGDVdbpXWHyeI44h5MouXklkC4DLgnBIPc56&#10;nirMP2bM6NMIo4wRJuAaMsCAeT0AHc8cVk42NoyTdx32iL5YzOkDXTFIFjQbygALEc89W474pbqS&#10;UM8E8skM1rLJEjTqCI22L8x9lVRjOMcj1pGVVAaC7BQhXWQjKbSSeCBkjp09ODTsRO3zPCTOQSbn&#10;OQueCMj5hk9RxyK3hJEt33GtcQoZUQyAqDIFhUljkjkEkDAwecc/SotwWJCPkdAoZ4kKlDzkvnOB&#10;8o68c+tTNcNFOIwsRe1ZlWUmOSJDgExMCSd4BOQR3xTpXJkRyI5XmYKgCksi4JOxScFc56jjNdUZ&#10;Kxztq9kRzPG/Nuw8vzTtc5BUNnbkBcAnOSPpTSHURGVZYsyKY2mvDiZcqFbAPTeMAHvn1ogczosr&#10;xbbmGcq0EdwGURl9qsCQuWKnOMcdATjNNVlEbBoDbvPcA3D20mFk2sTGGx1XJOTnBOc9hWMnccY8&#10;z1LAPlxM7IJGiJGGujlWQEqScHruXke9RNJG01xALlY2QoI5JvmjCkAkttBz97HI7Z6YNNdSTcPF&#10;FGm6WQeYt0y8BFLdCcKACxwOMk0+GaSRoo/OmUeasluEcqyNwo6jGGwpH0qWotaDcY3syyoOx2YS&#10;SmOM+ZGm5yozuyqr67ep49anikjAJVZ3ZbtGjGMoYkCllbn1LA4HQe9Vo3kKOIzLOqM5KsPMkxgs&#10;4UqOOB1PHoMU1jJKryPGke2N1kcqSCpx8oVTtOcDjGeOOuDrDRGTnSgy8YhulVFijaHajhx8kS7C&#10;vzgjLqRgYHfBPApZZI9jkbZ1cZZJFVlCk5w4yCchiOB2GeDTLmZAs+5nBWdTbfIdkjK6g5yQR8vb&#10;oc8ioNwkZImuY41UloTLGr5OAGBycgFScH2FFrq5zYitGM7RLsaySbWuGmwsa5iUBFyc7WGBxliA&#10;TznbjinRho0EEjPIskSoWkbc6kZ53MOcjgem2qjhliZmAWbaqWwhKxgEIpB25OQcjP8Agaa88IZ3&#10;Zyga4WMsFBVJCyghskcYJ6c5I4rkqq7OuFTmjqNurgojBIV8xXSQhSIygZiqkkkA9STjnAGAKp75&#10;DPc3LRTpJHeRQ2sH2eJd4YKWkQBvukSOMHBymQuCCbLfKVy8TRhA8M0D7y4bcQMY+nPfHtSWJgVL&#10;VjcQgSTASRfayxjYMpBbkY47k5GTzioWiFOm7XuJIrxRRTcIrBQpz8iyBiB1GG52Ej39eKVRFK0E&#10;100c8E8DKLe3k+SdWRQxDEkbsMzdPTGMUtrJ9sbebsSNHYpIJY2cxsQoCoApIBIHGcAkdc9SGB2k&#10;VlEly8uIwFTeUfpsBxjocnHIyDmh07vUuDSXcgliQRus4+0F0bCQo+Rlwe5UAqi4LHI4zzmspHVy&#10;WhbbuiD/ADvkZXJVRwR82T8w+pNatxJuSN1djch1KB8QRFTwccYGG6DtwcdqyZbVEZQnmqvyBZEk&#10;DMWDBuT6PnHp94Htlcli25811siQbo2jka3kIaJGhilfaEds7UyThASTkjPBJqvmWYRSRxs8k8fD&#10;IQwOGGUUbsbg2QSB2IPpSFRI6rcTlpGtw2BLlQsZZQPmGRyy9+iKMjNNjIkaMCRdqxOfkT5tpA2n&#10;I4BBU9OuaXIktS/bxm7FwmOV0nlt4i8t07Q26IViV2fOABjcoGeDn5getWh5QEYKAwzJMWdVKyY3&#10;Y+UnqoI3YXgqeCKjCJGzqjKG3EzNbRCLecEkDIOCGPX1HvVSH7OETb8zMygEqVBOCHxgY7g4z0IP&#10;Oayk9LIJxnrbqaaxKyCPZdEgqszeVsJJfcxAOMfLjgk5xyealESgxSK4kSQI0VxBJsi+ZVJGM4Yj&#10;j6H1rPhkaFlgZEwwKoqBiC7EkgDb8ueDnOeTnrSpJvlV0G2bMa5JUlsOAVAyMnLHHfms4XtqEYyT&#10;1LiIjRR/alki2RZSJYI33urMCgDdFwxJ7445FJLMsxjUSSy+WHe2gMnlFSRlwMcKCee4wtMa5kjc&#10;bi0m4qyEW4IU4IbCk/X5uxPSmFiuDLvS3aUNCr3KtEJGCgHGcluUH4j3qlJbI191qwsrLE/mPN5B&#10;JQy5iVgUGcNg9Dg5B9QAaimuWETx75BFFLuhiyreXIy4MuF4wR9OwxkVcd4/MjMc6zXDmMuF+ZXU&#10;KOBgna/17io54lZ/KVZRL5jO5DZQjBCgkgbmI+8MHbgckGtYyVrMynCo5XWxniGRIkDoouEykgjc&#10;MgQEYZDnljk54AGKjRkOYpJoGUvsl3I0ZXac5Ixg5bHpnOfSp5FjSUhUMZPD7vlREAbg4GAPl6+4&#10;7U+KZ7cOLme5xJOiRzbyEETKmxSS2WG4HAxxgAZrSDUnYjlcNSmkls6kIPMW5JWT/SMg/I23GRkc&#10;7Tx1FCFV8hpbgJCysJ1YFZJHO0Ekhs4+8QvPUZqJY1ZnkWSSLy9olijUOscq/OSHxndtcBj0wBjH&#10;ORWkiaQzT/Oko2noZAG5CtwQc5PuK7YxVhSn7pI9xxtDrHZjylDlyFbCrvwdxw3Xn2zjGRTAu7bD&#10;5EccDwuFe8dWOGUghEOd3DDPsc9qJYiCYrpDhfLE0M58lotwITdknDNhsY9CelTRfu2i2yRNHGhL&#10;SCMNErHII3H+Lg88g81nNRhqkEIuc7PREcuItxRiiyBVBW3JZioDFQp+ZsAjge+KpuVjyGuI5CJy&#10;sAAKhFyvypu6A8/MefWrs8kzs8c6yO8Mp3MoCTQFi28bGQ/LwBgHOT6cVReQKZGeExwNbh5pZX8s&#10;qdx5G7kcDPGOh5xxS5lKNkTOKUrokNzGVa3dpIYQ5BSLcSrFmHBYAM3HQdPoapQxyLvimCsQ0TRu&#10;riIPKT+87kjLFCAcDJ6miV904EZZ4mRXiPlDAY/MHf1yc8dzSx7ldlWW4h87cfs810AXO7OzbjDA&#10;Hn24rmbSdmbKSsPUl0RnuFwJTuaaMxkcKMZ3feyW69iMetWLaWRwdpWRfssot2+zrtBZcY9gfXqC&#10;RioSI1wTGhnaZzh4i7s+3DDnKqQu/nHGeD2qNJjLPLFBNEywooezjh3uihM8Mo+UbQCM8cetb05G&#10;FSomrMtNcWsUVrGsqBHnDxCV8uZDgSAg/eBUYx27VLHPG4YZmtUM0jlFlCsoSTAUfLwpDLz155NZ&#10;onRZG8v7PNMcCJ5yMIxddp2A8HGV5/vA9q0HyvmNbEneGeZLeMkOVUyHopwc89Mc81u5Xjc4ozar&#10;Scn7q2sNkEKxJcbVnhmDxme1f7Rtx8xyOpGCMYBJPAyQaZkQ/vZGYOkgFw4vhGoQHaCNy8Kq5bkZ&#10;OfWo5rhDPgLPdRzFU32vARAgIkDE5wvzbioJ4yKpx6okdp58yW8KzKogeVTIqNuXcUJIz8vXORzm&#10;vOr1OVHZSUmrslWRpohcRvdzLl0hlnndBIynacZBU4IXseMVyWp6h9pm+yz6bJc2zyzPFdRyRvG6&#10;AsZI/KOG2xDZuJznzFxnBq5qmqG1tb6+zDFa21oDeADfGsXmMCzblAQ4KtnnO7rmvm/xf8Qbr7Ve&#10;WtnexXFrpwuZluZbtXcmQAhWdkDSgKIh5WOAGKnBrz1UdSVkdnKkrs2fFHj/AEuec6a5uIZmVY9Z&#10;jv2ijaOOSL/XeQWJMTNFKqH/AJaYHAJNfMGua47Xuo20L3FxqWrmeSyt7hVjVLVzlX37fLO8ZCqf&#10;u7VJ464/iLxLL4gmtLS1vIb+w1PSJbPXbhoUnOpStLI/kQrJBuQKrxMACfvsAcHB9o+GHwqj+36h&#10;NrHk3d39tM5mj0+W2sZVe6YR3ET7FSaQFcOFORkFlGRXqQw8adLmlozy6+OoxqqmtWzM+HHwytms&#10;W1jUrSO3vtTkaa0dB9nkhV2jJkRkfoUNx8pX5dxPGAa+ytI0a10QXSmIxW1ndTJa4YyCZGG4lTjc&#10;4JLfewcAYAGKn0zTorWJXk+eRLaQmOT93EZYgRHnaCGw2wMefvd81rJHGs48lUgmgMXniaZw5dXc&#10;AxgLyMndgkdep4FP2qnGyNYU+qLUQtmiiUxywi0aPy1FsxljBHGVbDEFWBweoIOehot7t4ykkAuI&#10;mjlVknNxsljKopTYQSOHDAEjvg5xmpZHkWR5SjvtnjCmWRXkDKoUlQTuIwxx0GOP4c0SmBEjjSKB&#10;HS8RlLw4LbsFzv78g/L0+YnFclkpbF2sTx3F4ivdtNdtNHCWcSud4AwAhOcKQcDd0wBihphMrBR5&#10;ZhEaOwiXJwBjC5OcFjknk56VRldnedNkUsFwoSYYZS7H5sNjIzuVeMd1OKvWyGKSQyARNsDSRyIy&#10;OrgAZORleFX8wRXTONKqtSaqn7L3eh+VcP2mGUXTbUu9wn84StG7OzOSygJtUgbDnpzkcgCp7B5p&#10;DLCskEFykCSyeZD5ckheVVZYZCcGUFwx2k4BLEVUFssCzCeSMy26vNtUO8ZMYJwqIN5yHI2jqS1X&#10;5NwjWK5ivTbiFogywbnLD5jl8fMcHq3OAOwrwoxT0RrgcuhRmrO6Q6WNghgtrieVPsUZi1KBo2ka&#10;55DRAMDgxPyDyMr3FMFra3EqmG9W6DiBpXhy8Siby5YizoeHAZg4YYBx0NIzWkV00cCXAjU7ZfLi&#10;84RkqrHJXhBubAPU7lXknJfLDjb/AKPbDcWWOSaykDD5RuXG7plXYcdG79abou1ketXlTjJu1xrw&#10;yW8p+02zRP8AdSGWDMispYMMfwnORjuKS1WzmfzJ763eFN8YVQ25JECfKyMTuwr9MDg8cdH21sJL&#10;WVvMSH/SYmn8i2ZUdyXKksoxgcEgnqc9qVJXtmRJ4JpnsmHnWyxFZSgdm5IAILDPPatY8zXKzGnV&#10;dSKclZAJpItkkhkd5TG02+UlSNuFwrMdqtjIA/UUzFzcgRqY7aaR42t2kk2SKxBRmztIH3QcYON3&#10;Oc02QRpC0Un/ACxkHmWxg2JCBjnnqCd2eSRj0NV5buErGirF558xEmj+aVsgZ6HhsZxx+PNE4xkO&#10;UoqScvhLkzzyYuFsYLXKH7DHJOQsqEMUI2JgA5XAxwDn0FQmGaOJ18lhcReWka3IVY5DksWIJBZQ&#10;X6EjoMA94Gu7loUkhnnlN6iywB2d8KzAhtmQCoVTznOMDPGDe2pFb39w0ksl1LOrwW0sTqJFKZ37&#10;wGDKCuMcEZXaCKKMuR2SJjg41ZtRWjGMFlWaWcvZQu6LdaW3zSPDIrbgkiqFwH8sdQSduARnF+1Z&#10;nlR5Jbq7mt5IfLtZ4NpiO3gHnEoPOR047gisuRUZzIrRxkSKdt3IxDKmCGwPlQFsgqOcKSa07aWO&#10;N02RykREPdFrnc6EnDEZHyKx+7124I7ZO9VqS1PLope3lG90rG1E1u8EsTwR3Dy2rgQzgtLETMG3&#10;qykbdwXaAc/KTxyKa0duhje0VLhJlWW3thapFM74AmXJOOXYsMY4GTzkVDC63zMs7XCpGCGaJ43Z&#10;gqsFDEA4PoODgc45oluEkJtcM0qWRlkIDOzsFy6K+Ml1CEkg9Dz78kZ8rSO6EYp2JmedGKeZBdzC&#10;K5M13J8m0srDeCFK/MwwSpyHBzgipVyARB5SPFbgyCSAK4JXC44IJYgn379azY3ii+1WxkhieSGb&#10;y3ewyoG1iwU7Tgne25hjk89quGCD95bjERuI3ZGhthDIxZj8qp0JByNx+8VJzzXRD4rkToy5bwep&#10;EzQxQSGOLz7lYHd1u7gxQvtUHazYOACDyM8NjHGKkLxu+6ORhGqOm4jcFOWG3hMlmGACemQeOtLd&#10;HbEI4ZFYT22Wa2ywERKkR4yNzkhjnOBtGCc0G5t18wrCpkhneUGVY1Qu0bc42fKvzhSB1x711Sm9&#10;kY0qU6UuWS91a6fiRzLaOkBkhimjlmeIW3kyTIu5WJWVSu3YVByG4yQATxnPnKSXMDNE1+sTSPBa&#10;xFRLAV2KwBYhfmLZAP8AdP8AdFaELxXRDQhLjZOQ6x3wEkDFFPzgZ3cnJXjOeD2qmhYJDCriKfzX&#10;ZGaJ2njVhFjzWEhUlWRyCF6SdTjmYxu7s5a6nOqmklEY8lpFFcT3rW0UKHZPcW7GJCkkqhI5Mkbn&#10;aVgM4yxIAGOulCyP/pV5qdnbBbcrBeX9s6iJIkVlEgXJJO1ULdDuG7HJpkC3Ec0pjmhcWksVxcq8&#10;i7hESuwbjjHDIOeFx05oiE9pJFfKbhVjuJJfODArKcJhI2I42hWHzZBLH0qnGcnZHRTUar5YuyHl&#10;xcQQmxlu57q6mkhEUNqGdl2fuxbyMCDIZA4O9SuFGM5xVmFXn8tk+wR3F06RySXriFHkZyER2PCB&#10;d6D5uByc84rMju5kMEgSeGC2YRBWjGVAJYEOBuwN4Iz6c+tWbiSaKEGOe2O2JhG0jNG0gXadm4Ng&#10;8qfmI3EMe9clak4TR1KdqTiteVlmMhgkkUAdFneGKeN1kjDclAWxne2WYDaPutjINOuFt76zXz4L&#10;K4m3ny4iA0TKC2XyVyxXcQc/38cjmqErySJblNsF8jkxQFyQiAIqlhuIIwpAznHOKt3Jj/0oSG4Q&#10;ReXLBm4CgAMGUkrjKZXBBwCMA55ro9nJ000TBqWFlCTte5OImkjS2iilm864cWoS82RBHQIyjI5O&#10;4E54AXtkZMO2Gzs5rceTst1SP7PKhuZd6qQsa/KzKfmXgZyPaorfVLdLeN5obBpZPnVbW/JbDH5C&#10;WUcqyq3Py8Hj3AY13AtH5fzhRAceWqrnsC2fmX5hjBFcdZ1IN3PMqUKNOV4os71xK8BuFaJ8+XBA&#10;UaOVTggccjI42+oIqRwkyRvHcM0qGZJLe2tmkCvt+RyB97c6nCjuOtVILiOCQzuTCF8tlmjcsVjH&#10;CDOPvFiR/nNSxyWzzrLJDJJ5chkhVSEIdVAzkHkL5rjBGcE47Gp5pbsVHDxS5kSrbpiKJ7f7OZC7&#10;QTzSMkvGFOVxwQeo6gluO9U7ZFEdnCkryw280scjSXTbjtYYMjuQXkB3Asc9N2Tk1Ys1RZLd5U3J&#10;K6RfuVD+aeu4EHG4EEc46HPWoIrvDyxySjzvsq7VnISPLEBioYgAbiCT/tDmuiCTCWAocjm2015t&#10;/wDALFrczR2tte28gtz9pae2msYlWWKRQCWWTjpyRjPzGrdvHbhHlLrLNcxMyW7S4BKKSy465BbO&#10;B93JqmzvNGrh498lpFJh0CnevJwCcbQc5+hAoVyDJuUXcu2NlSG5BLY/3jtQlSDjI966JS5YXZ6v&#10;tqTd5RWxNFH5q3EMNvHcW5hYyyxgFTGTkZ6YLHcS/c9qssYZlWOaPa7bMiaBWQoRn5gr4OCzZXIO&#10;R7jNaO1BuIBbxuvkwyEklpEV5HZiTgDavJzuzgthSBxU8Mu63Esj+YTxKigglWUDjHyknHBHIH50&#10;/awlBJEJwpLma0BPLJZbiOCae4to1kE0bKgDMCHSMHHzBGBB4wDk1NAybmR1+ZwhxbQ7yzbh8xye&#10;QVOevpxzTBLbzS4ikYS2iuyb7oFXUgF9wHUjcgCnB4PrTpYRdQiIFkt5LIRlAkggZjgPtJ4Bygyo&#10;56A5qL6asmcqUpXgrFlV8xC8UClSyxySeYVSPAYcnnG4qvTnjkd6g+0wEwxrLG6T4aN4NssZVhxk&#10;55PJyO+RRA0MQ2BYcBt7rGnLMdx34UDLZPJPoeO9JbvbsGMUlsDIlusoaQ77kMCQFwMKi/MAc7iX&#10;yAKN5aGM1VsmmaC/K8RRFUxQsVITO5VALOMnpjk+30qq7b1RphLbs20NC92Y5DtcnMe3sw25XnIX&#10;rzUR+yW32jyriaMiFAVn/wBX8pO9NrZJbcwydxOF5xzUirIiytLblw8QlZ0jO7JO7agXoA2cY9ee&#10;BXTSilG7OSjGTrSXcmSa78y3c27bJw0iTSFHRoyGTKqwwCScf8BPOQMrJLcCa2tHQy5DDzZAY02I&#10;DkbyfRSAR6+nFNV3h3qFuCr7dgKqrKByPmJJ3MCRz0+tSwwpsxJEjRvbFhbXAU7Y2+YRkdASHBx7&#10;8051Y09tTV4aCZM42KtoSEt5GSPkeWqOCQwPmf3cAjscdSKvSoTK01sFW4lkX5GiDNM2WIJ2jqAW&#10;OeemO9UPM3G0aNkeJZ2xvjU7wGbeS23ll3dD14XipZJI47icp5DyOxWKclGR0LnCDaNp2kkHAGNp&#10;BAPFZxlJ6s6aE/ZVVGXXYfAYrdxD5+N5BWFJRI6KqgbjliWUCTH1PSrC+WqpLEroYDG/lvb4biQO&#10;NhyOdwJ4zjA6inTPbM09w63KeS2JHt5/uhlJBAVRtUgkgc4/EYcscKMzeaLR5LRFzdXBcKACA7A5&#10;4bbkY6knvmnKXM7WFz05VHZ2YQR2/l3EklwrG5ZWRZXModmHl4jyCqqAiELleTvHJNPgjXKIUiJm&#10;QyXcf2nKKAzhQ4KAsrYYA8dc55IqtFDuMwu4vs1zOwBhVQmBjcCEU8ryxGPXitGzVTLIzPDEUu4f&#10;JeV2PTdzymNpwTkZyGzg4oTsedKDqTi1LZ9R8dgiiG8hklEcEIElwU812kO0+Z5u/LhieAe+CD2q&#10;c/2bFJGDKl1iYEMJUgYbwQUGF6lpMEn61Wgniu7Qvb30WrRzwvJDd2zFY5EdSUbIJOxlPDDjByMV&#10;ZFvCUeGGOPfI4WRSodSGwNzKeAOmMAdPWhPmdmehGlSdJyS0RIk0ETRRttjMkjpMJZcO3LZaNCMk&#10;NjPUcDOabp1wJrcSeRLbvcurTRXWxlD7WZlGwsBtJbO08kdSOj4kId1ijJu5bcyC5WNXeZcFhjK5&#10;C7cHnPTHfNSEoY5XjktozGiCH94scUeEKsD8pJJJXJxkH5sVpJq2h5joynWvFLlfS363/Q0LiWJP&#10;KeRZTKxkUybsCWTG/AGeG2qT0xgjBOcBsdwgDSwssawsFkGUCsmwsqswzjDS53HB4x06sCCCW58u&#10;W5kZ5CZYWj3O7YDFFJJx8xzxgfKBwOKW3kDmKOIN5bMHMoHDhu5I4HIAJrLqdMXUpaJb99bDTI0z&#10;24CWt3CLZ0td9sigLgf685JdizSEMR9046KKvJuMJYJKYbZQTMkJC4JAHHUDJxj6VWaOciImMhXQ&#10;xzmNMoVCk5PB4O3nnnJz3pyZSK3SbYZJdxW3I4LAlQNpwCOM8cYYetdCfu2MYU50qrnN3v5WL8dw&#10;DLKwctNbzgrEkhQrkHarNjBGAp5HB5pk0KbJEkeWWEbwqxAFWd0bMbAqcjODnHY+uKi8r5lngCuf&#10;LVplRtxyy8kZJGBu4+v0qZlkQSKUH+kSIxliTyyzkEY3NxnAUflWEnK9zWM03d7Jml5yCN41AXzB&#10;O53KxabLHcBleMYHb+Pg8VHCUmCOdkTMshgZrfJRVzhfflu3HJx61EJEZMmUXG/Maqx2KTzuDbTw&#10;Qp6dutTWwjPkoT5iFMGZWUqhIGU2hsjjB/DNbU6knGyHFpuyJV+zbSEVpJDB5kcbHbtUKOFIJ6t3&#10;6c89qvPvUPtVpxDIxleKF1JCnKgE4ycqRzwc1VWR3jQNM3lKsMkm+2BKAYOOW7YPze44IHM5DDzW&#10;Q4Fy8jxANtCk7TsBLcE7iQTwcfWofM5alNoljCi5jfd5zRZOd5wUyRkjIDcZAB4Hp0p7iBFZvlG3&#10;ywZAAUZWzwD1ZRluKgmUCa5kL4EcePMSLGVBZc7CvqfQn5vahNqr5u4lUlPkureYHIUkxqBkgjn2&#10;5+tdEJWiZrlU7MdETtuJGmMaQTSiYCYHaCFbnn5RyDnrzx1pzRmMKpaZGZkMDTzlpAxPHBXnKHgd&#10;u2cCrUDpFHH5zuheGRmklQBW25IGAuAOMD6c1MRHtUsHdjIrvDI5IkZdpC8Nlc8cemBXTTqCnSoR&#10;adrsSYy+Y58uBnSFzbRLCY0YtyF38g4I64zg4OaswNcXckEWdPfydUlDyvbggopG1Ysn5GAbZuPf&#10;OBjrStYkWNBh4NlxHtMhJbbg7lJJORnjPbn2rTjglhRI3lMhubolGmsFlXaRlUOOAPv8scYIGD36&#10;XKPKRGm27s24Q0MgMPmudjNJKuFZWwX2YUcLgdcYO3v32YLloySyxRPlyWZz9nRFJYMz4BQbRkno&#10;MHsKx3TMK27kSFQwZpAGK8FiFwoKrtIHB/HnFXbFWkn85omgaSXYFuI40D7cjegViFXPRWwxxz1r&#10;jkm5XG97HU6ZfG7CqJ4tsuAjmUs7AN82eAvPy4+bJGc9K7PRJp5GWEtBdwzRM5FuuCq8YyvY4U9y&#10;ME5A4NcTaxkpBGglVbYq/mPKY0IOMY2nAbKgN7Gu00cQM0L3Dwvd3EZEaliWRQxABU9OAP1pqXLo&#10;yHFtnoFgrJNHAXmVllQxWykOrYTBUkqSRmRR7lB1Ga7yyu2uI1a5T96sSzPNHJIvAYlFZV6kbCdo&#10;+nIrkNOt7LYHF0jOIFbKTZMRDMCBkZDEc9+CMV1kVvKYHJlmVDHHF5jkl1OWx83UtsUc84xWkZX2&#10;Gro6618xJCohETTTMqZuTgtkn5yVAXhep/GrsP2ZHiUqlrbgFsQEy4TeGbGCN3GflIwc8YIrATkx&#10;R+eUUNIMeVtLOQCRlcgAkc56g9ulaUM0QkQkNNG5cSFdrkjP3UUkDJBHHTniuhbFOzVjWdZd0ikR&#10;lFw8cZUh3PVSfXPHP0707bu3uyxh9pVbiGVm80EgfLnuAOWOOhHtUSs5e32QsFOB5Z2xxYwRgk9M&#10;Egj3FOSRZ95QhjIgUt564fgdD/D68+/agyjFqROr8qxbawZQcsBjP8PTnr+YpwBy0rXA2qQAHTC8&#10;4x34ON/PemhGYLtjgXcAQkk43bCMjAx05Iz160gaKEXMqqAnzExrbGRlVw33Dt64VunPzccGrha5&#10;u46EwCErKWIAB+UkxkjgYBDZI69u2elOtzGSkXmBNzJveBcDZuGSCx+YsPw4pYijGAESkCIYjgGW&#10;yQSRuxwQOx9PrSoWjkKspZgFBSZQr7sk84XgDsB61U3ZWQo2TIWKlYXykzKRLCd5ChyuAFGeuGIx&#10;/WnmPfcCNpW42ksTtJTgNwPvDOeMenansjrJCWlmdfmxtjySQcjqBzz9eB6ZpkLxyQpOrxzj5mWW&#10;I7kK4PAb1GeSf5VyzetjVq4zCsBvhdDucSu/O0c4PTA47+/J6Uud8ciiQh3Xau2P5owBuxkclRuz&#10;npzUu7dCFAyhkkM0wmZUAUjBIPU5GMdMA89KRHQ5aUjkxrM8ShCzbhxk9VG7Ppiq1kjGww7MPCc7&#10;QyhkjO1lIY5CsVHsTjrn0qUSBd0qeYhkZTG0SkOjggZBIxkHnHbB61EV3AI43Ksbh4X3qG3ZB24w&#10;cHGevYGoXJTzSPJGxR5iqFwWOOWYHGck9PXrRGFtWUtGTwlMqjMzO21W+0kFlPzEEgdew45pHBhk&#10;jj5VRud2VcggHB5P8OdvT29aiYRxiHhIw8jmBfKwxdQWywA4DAnBPp9KuhzIybmcmRto8sZbacZx&#10;nquMnNOUrFqNtWRmOR8CSJvmRlfd+8ToBnB4PUdRwT64ok80gPKAWtyzpGhLtgjAwCOpAz/j3Rj+&#10;6ecAzeXsMYiBVmOSD9G+U45FMVwxaRWKbgAkM4yWQtkZI6sFAHvnjHNSp66kTavYNjL5UYkdkViY&#10;w9wQHJH8bgdecDvyO9JgCWAy8DzCWjeTzPnPAA46Yx+VPaRMHCiWEK6JGUDgggYJ54BBIBHTtToW&#10;jBjkkWFZSyKgJJBIxgHA5GRzitN9zJwXQbbtAyBU3EogIfGQM4+TIP3gPSpXCWrB41LAy+ZI0qB8&#10;jAxuwQduCeFwcE01kbyQHXYoiGJlkIIdSOmT0I6frSSt80bD5FkwFyxIU5+UevrQXH3Y2JPJKgCQ&#10;tNNIytzbbAuVO1vp29eBmgL5ufMiZSjgFxJw+75ScD7vHr6n1qMyIzyRpKXf5V+yo4ZkY4IZsnO0&#10;jn8wO1KwlR1AiaIrDiXzGxKsu0hgRzg7h05xg+woKioy0Y2NTCjbmXbgFginbtGTkAng4ANXVUBc&#10;yB2kjUmB1wSG4/hz3+bj2qvtMkjudgMNwAGiXaWIUAEg/eBy2D+VIhhC+e4EqsisTwyBDk/KR1GC&#10;3TmtOX3bEx0ZeSf5SFjZESTblEyU4HOM467h6VGspc7iY4pAir5cjmQqxbHTgcjB9s81GzlQqO5i&#10;3xAymGPEchyGbK5JK7wMnnp35qVfLmkaLeo86H98Qp5BIAIJ7cNj1NRqhVddhsMoQ7x8qPuk2GJg&#10;wkXG4BQ/ypwc4/LPW39vd9tuJIfOUREPJwRuVWH3Txww4OfzqsEWZrvaCsyqrSAtgDDDB4PHzN29&#10;acGGSNoIVAY0kYBSvAPIPIJ6mi1yaXMoWY+O4aBY/MaO2a2SPEjFFjyMKGOWJwT15qRJHZykpuNq&#10;ttXcSqgbieNvXhe/PI55qksy+U0IktkdWVZCwzswykrjd8pYcAZPDGrMLI2w7ZHUBSrIpVQxznk9&#10;f65q1G8RLuXgz7nSNdu+Nwytku4XkMOORg5PemoQ7EsgkEaMyiOEAs7uCMNkAcbifqO1VI5Gd4JX&#10;Et2mwj94GETEABs4bIOegzx2pyiQRyFmliyArS78KGwOVz3wVpONi+ZdC19okUkIYVfaiqXcrtPy&#10;jklyefQd81IkkUkEdzF5jkYKyLIG8xBgKfQnHOff2qsS7t5izBZUm3RSCXeylc4G4AEDbngf0pZL&#10;mOCMM+y3VnCorvhTnJwMAckZqbMabUSV5MbSqxbY2By77VVduQxwCc9Bj8anW5KThDOIPJcSRTGQ&#10;qwK4UDPXJbp2561kzTGRW3KYpA7IqyhZEJ4CkgHkc9/WravGHfYYiFMccwAUjPynbuBGANxwp7k8&#10;UXaEnfYm25QxNFEyXMknmRo5KAEYJBPIJX09yKVpYXi8qTEcUT5G2QIYwFJ3HAIXp+lU1c7YdqKF&#10;hZDw20NsbdkhW5HJ69R7cVEYzFGY1QKI1cFHjzIwwQc7hxyep6E1cZdGNlwANK8od8MDGu63wMFc&#10;546cngcUedG8zsGjcLk3KAYJDEYcbSAOAe3Q4qqZLnYvlySRKsQWdkY5DcN1B56frUjynZ5TCREh&#10;LGNZWJjVeQwaMDPYH+lKSkYuPvaFmKZ5BveJgroUBRNuwZUhs55J2kYPTg1DO0StInlyNFdIU3Fy&#10;wJO8EF8cNlW5z1HB4qNI2be8wCqxd3MrhXYYO44H3eWAqNZMuI5TESAX3sRtQnIOMdvmx+dVB33N&#10;km0WmYxsqtJsO4smw5LKWCjgnuqg/gaEleOWMvNGOEYpI+9wCo2FRnGPmHToKrkziQqkssMcqx7w&#10;Y9pYk9TkcnAzj6dqkSbAba0aSxzZndo1OV3ZztGAPlzjtk/hWrfRGE4LqEc8swTh2ZA5Z3wQXz0J&#10;H3iM9RxwMUfKsY/deWEUhQh2BuflLt6nP+TVeGRpdq+ZwsoPmrEAMMcgYUAABeOPWp/MW43RoTFJ&#10;5bLEQqEkc5C7gR0I5PHSsHPsaU6EZaMVZA7mGVCu2Pa0hbaAG+ULuJySc8Y781FJKiMcJ5kluz4V&#10;2BJGxcE/McrjI5GeOetThwCDvXeUZUh3qSvA+Uj/AD3xVcTIZC0fypAoGJH+YtxuBbP05PQ0RqEq&#10;mo+ZIskkv2dYmiMWQ0kr7mypXI2kNkHkE/XjrSx3CymPfuaOMuUlVQMbSQeQck8nr2OKhSXy4iEK&#10;JkrvYSb13HuOmBt9yakkMss7+exm3WyR4SNkQAA4UsBw20de4ArTmRo0nuTB5S0RjmEkeC6+S21A&#10;2cc8c8joDjr3pQUjeISrJ8nJRiF2lj8q4HvjP09aqSu0zS79wgKMmHIAKnjJA4xj+tQ+Z5MbgTxf&#10;uwVACBWQuflzjg8t096ZjpeyLMVx5jpExZ8ELI7BQ74VQSATgnqOccjP1VZGZSsstu8ix4Jt5AGI&#10;OD+PUY+tRRhlLR8vtZlIZtiKG6kEjgZ9PWlj3PbqxL4mtyqxtMVYrtAXGTgFlC8r6Cok1YvRq5J5&#10;y7/LMe3eA1sFgwTJwpRskEYBPOCOKRpYnmcZjVxKimITMUfBUsQM4B+U/Tp70yEIyNLEqoDEI9of&#10;eCBg9zg8n8T+dIhz/qrkzSPEFCSyhgyDAZ9mcoxJwW56CpUkthKN9QSVmchonPmv/ozZ5bKljz2I&#10;GeD/AHeKak8rIWmWa2U4EWCkivlQc/K3QlsHPOQRinMisd0cjFcqd6nzNygAADJ6njp1xT22oqu0&#10;R3gglGbMaNxwADjACjn1Bx1qlNPcvkiIF2YhZFG9RuLyYYsoU4GTyoz2565qRDGo2sYYGQlmSVVJ&#10;YtgHGD3zz61CHkYqpw7RIN8sbYcnB5wRgHGO/emsY1jRIwq4jZiqkRnJwRhieTk8rj09aU2nsCWt&#10;yys3ysGlU5A8tvJKkAH+I5ycDPP0FIJsjFujL9nLfvFfDFlAwMnpz0PvVZp/MfaFWOURFlWRwq4y&#10;Odo7/N0/L1p8UkbK0oDxoHJZBggMOpJz169f1ojKy1G1ckhKqqxwO0aFBstwuxXbO75j1Izg56Z5&#10;p7FgnkpEzu6kgA5+YBgMEjr8368g1UDB0DMxR5YgEDDLFOCNozwcE/nUvS5Z1jl3uSrM2CCQxUnj&#10;GCDkZ9s1qpdCOQRSwK7XiUM4P2aVdrFgBnJPVt2OvHFNO2Q3ABdo0PyxxFZGK4U4GcbupHOM49Oa&#10;rKku9chsM0abzMCAhYAn5iMHGCT6D1pyCV48OikhV5abczxjHPvgEdPQ8Ugcb3RNMIFgWWR0Yv5Y&#10;aZlbaFBO4YAz16HI/GpZBGpAdSoSVRESFAJPG4A8EgMc+x9arSRoOdsqEqweXz8FmDHLFvZegNSG&#10;4MPmulyAyOpVhIQVCgHAyevegVN2g1sSoJAQ4kRxysjb9m3cQRkdCQNoGfzpSYI13m4CIkkbMxny&#10;qgjJ59OxzVXagReJGlZneLIwxYdQfX6e9SRytI0oYsRzmSRtwLfgOgGBj2oIGs5K3GUfYVaR/MO8&#10;kEkALxyAAMHjp2qcPI74O2VhIg2bgpUHoODnp/KqJVgYioCN8qBpG3bgM4BJOR0y2ank3Ep+7dgF&#10;KRuMFUkxkjpyce/aonJrRGkNdBxlwJ4gz5LKyqSdpXJyRkdSFXO7HTpSCTYxKuj7Wc5CYAQZzt49&#10;+cjtTcPGi+e2+QhQ0kWEA44OBxgfjjvTHaPKGSWBZyVAaacAMWyFC4XnIIzj1zzUKWupM4T6E0jw&#10;o0i288ctssuYxHuIAZuTgqDuPGfUgUpbzmTqVAkAmdQo3cLg+vXnj0xTJHaMRjCKu4BWikOQ/BPz&#10;d8EDikjeZ48f6PvMYMhdSAzdOFB449D2rWL6krzFdQrSMHkB8ohQWygIwSC2OB15xSynDxgIioCp&#10;mfyzG5JA4xuwADkgg/xdO1RgIrbGCpGQdjliFkXIGcE9ARxnjPvSHAIkChpV5jAk5IPOdp4JGBXQ&#10;xpWWhaj8xRhiWlySQyYUDPGCBjPH61XDIyMeZZZmbezNtXII49MD5vw4pIo41ixmRZN/zl5clnyM&#10;n6bT0560nmEBN6NGrzIojZskjnG7PCkYJ59KyT5WaRvYlITLLu8xSqJH5koEIbcQeCuQfmUZ9qau&#10;7EjDykYwShBCNzklSASGU/MOOeeTRtySjniRwFaVRtZS2QDg8YU43d8DimjEigFM70BRJlIBU7hz&#10;xjoPXvRJ8wO6ZZJk3rJJcedIoCIpIRVAzlFAHP4+lMjeNtrPL5jsgSQbSkZIGGYqe5ZefrUP7vAd&#10;F8uVgwJWQJgMucBRkDnPTHrS/MN6ojOrHA8uQAmThtuBzyeST61hKWti07ass8F/s8a+UzhliUoo&#10;dWIPOGBGRnuOwpjShnnCrMq/vFiAKAMrDrnbyM9RxnHbrVUPH5m1HJG7aCWKh1XIGCec5PapICYi&#10;wYY8tx5TSZBxsU5HzHjqOgOQfrWkdgvcn3B0ETSMWyIw8Y4AKnORg5zhcZ4/MUjsqOqozRxuAWiL&#10;sqqDj5QdxzyP144poXykBaYtEScSqSSOmTuPPGT0/CqqsFEjfM9uFP7pYi5Yd8YOSP8AIqkruw3s&#10;TIIjMBGTiZ8BTICpbOSCSOOSD+A7UbDl3GR5kodTuByOOMk9Mnv6mo0j2TyAxFVxFubJUFgSflwO&#10;3GeeemOtDy+bIIlUPwGXIAUgsD97PJ6nOOlNxaMZx5ldlhY2VWZx5YZ9wiTGVO4lwMD5iSwJJ9Pe&#10;od7JGrRAYePiFXGAd2OeOP8A61RKWVgFOPkws7OA2QSASpHTkD345p0ZkZYXk82NXZEcD5ssWyCD&#10;xjHzcH37CnGVkcvLZ2FwsZO1gjrCg3BWyqjOTnGNpPUA55qUmVBgGUnzMbFuNhHAO5cchTxxVfeZ&#10;PnBiAkjQLJC5Ks395snrwOB60+NUcMTFJOAw3LLCC5bgfLk8A9f19KhyvqzaNF7ktz5YG7YpSN1U&#10;bnYRnbwFJ9OpH606RFV9qqzPGxERQkhs8DAPcjPbPPtTVCptY+SNwjAM0oXccjhst8oyxB65+lQL&#10;tLQvIwzKylhgEMM4OSDgjBPFBfs2tiY5t1RRGu3YrcxlWKrwec5bkY96j80KkS5HySkKAckgL0Bz&#10;jgZ/XNRouPIA3xzTsQSZxlSGGG5OTgEnA9CTSKzFZ2hOY40BfajBQ/QnBPQlc4p6E2mnctxyxzBQ&#10;HRvmyERsk8jjA64APT1qvLKDwJlVmmQFs7VByBtKDkE9P51OcPjYdyeWDhyWAJHHJHB47diKUTSe&#10;ZhpXMqquVBICkqD1AxyCPz5pGkptqxH8sioAH+VyzPkou31xjJ6DqcUzfI3zna+1flUEpkg4GPc9&#10;/wD69TI5kKMqDIdlcxvvVhnscDnHUHOM8VRjVQtqZQVkOVRZHKMMkY+X6ADH19cUGZO0jPbhmBRX&#10;bChiASpB449+PwoWWORCxd7gSBvNUP8AMTtGQoHc4z+BNP3opRSRjqqOxJYq2cYBzzjHHaosbSrO&#10;zIohAxIhAJxg4JPPQjOe56U02tiouzJeGZVPmxbdiohn/dq4bd91T6jqOuMdKakkZQSJI2whVRZE&#10;yrlic8Dkcn2xxSHAaFo44/MySiFwFBKn73BxgketM8mNDE5Vh8m2KSQl2VVB2ncckn73J9TmqTbd&#10;maqz1JVyZiiZ8xJpCuxyQrDru5x2b6U1pUeGOSEK0cykmdCGDEk7QuAD0I/XmoyysdkbRLsmaQRB&#10;AiK7HJIUAZz3J9vSlIZI5pm2qBHgkMzk88g8dCAOnTNaJWMZNN2RL+7MsKIGB8k7zyp/hBIAxydo&#10;96HCmVIo5BEAQA077VJZ1ByO/OPXHOKgfbuVY2WNlZ2kIwxUsoX5d3AwCTwO5xUfmqXR1IPnRuYY&#10;0c7nwctgAZxyvI65qZvSxCVtUTuUd4mOVCA4BwdysCCpGehBHvxRGPLGwrIySEJcDOQBj+HPK5OO&#10;evBpkjKAY1W2jDSKv712AXoNxJPXjt659qeSxVJHjbZtBMzH5DypXoQQTnj6E9KyFGbi7jj5j7Qw&#10;Yh5QGkGCGQD5TwenI6emKe2xsAMI2BDOucs2cHAAHAyOBUAJWT/UQGNVQRvvYSAhvmAHfoPbk04O&#10;N8UZkTK8hlbJ5IyBk8EDjFdEJdToc7xEAw+xXLguSp3cEFgcDnoCBTeGeImMzxKGJ2/eXIOcN3zn&#10;FC4fY2yMrESU2YLBslSAuMZycZ9jSSyiJI2cZTyuS0mQQo4BAHGSRzW2+qMeZXsxjNEzgSyNlscL&#10;JjDDgHg8DqOvWpdkisFR33qFCy5Icng7c55AwfzzTYzsRGYxDzJXCGLBDYAbhTzghj17nPanOXVZ&#10;m6xqwKg3ARAAxJyxHGCF6nGBWbbWiNFy6iuFIMSM0TyAqEM+4kAg8juB198U1kDR7FZJSvyRpLHu&#10;Od3QcDJOfxp2SxZ9y+ZEqkIUVlVuRuPHPDAZ9sUwCON85A5IMKyDliRggZ4zkYP1qbg4K12KXVGG&#10;N7AiQtKyFdhySVY4xxtH04pys0aMnlOiKWX5xy4K9Qc8gdcHvTxvygKviVyoEsync3ptHQYI+uKa&#10;vlF1fap+UfvsAEHPQnHOAw6epxQKEopWTGuwCkbn3OXKMJCoLKAOn49cc46VJviLp8/lBmVGIkx2&#10;OMkjJXOefU1DEqGRgoeNDGwILELt5JK4GdxwD+PrTCIkJy5EccgUklgVcMDktnrkdPagcnPoSwOJ&#10;CHlTymIGE2gkKQe2eD1BOaepcxplVyQis27BcHjjtgY65yeaijLq+53Ro1bOx0JbBAGDk8jdnpjt&#10;TkU+WkeyUsGIYzgFmJYkAYA4x70GN29GOxnDDzIwxw7bhtLA47jHvmmLLsAVEiALgpHPgIoO09c/&#10;NyenanedIwEQdiZAwWWGJcBuW5wpAGRyPTuDzUcblyrMmFUnzC7FwCAeQCeOO49qV7K7LTXQkOyR&#10;EXDsHh2hXlLnOCSOc85P8+TTHmVFVY5UiSaVWURwEgnb0/Ekk/XNK8hCPhWYFlVVwdzOTyD7YHb1&#10;qBSir8+5GkYiLKkhXJI2Lzzggj3yBmhJN3QqjsWP3ix7nJeVNpUzOEjzyP7vJJx349KVj8gJiIRd&#10;qBUjyWJwDnnknH+FRBwluCJC3lqFeV4ioV9wPUtwDh/l561A8iRRh5WCogDs7KcsFJPyYGTg5wP5&#10;0yITi9LlsJIwMRxCXQgtEdoVCeMkjGQQPbpTDK7qpDsQ4Vo5AQu0E4JI7jp9OaFmZWJYbIg5XcZA&#10;Xwck5OBwPoMe9OL7SHG1YRkBt2TuGM5/u45+uccY5yadzd6rceo3iMvt+yvNGFeNN4OQThcDuBkH&#10;2NJtyAuyOFopXDRyptCHpyvqMnp61FLIZncsTshVsSSN5bKdhHHGSAD1pPPfgyARIyA+YWBIBbAG&#10;Oh4z9T70cjsOCUWyYsUlSJcKjqQiRsVdsYYquD977p//AF00OXxhwfMQlGMLKqkHABOM5wOtBYlX&#10;VBPKoR2ZfLKqSMnGcZLAAE47YNALKWjkVMKgJQAgMAc9O44o9p0HytSuTnB2BizP5JXcrEKRuxuB&#10;HTuM1Adrb12ymMOyyclCX2rlVwcqcY/Q0sucKzEozJjG0FVyxGMHBYZ9+M8U1Zi53ou3cGjj34LF&#10;gCCcH6k+2OtCk27FhGpV1XnLIoV5mKqxYnGCRz25GevNTENnzFaWSMxoSZX2jftUYPJwBhcY9M1G&#10;m4MknlN82CGfDFTkEFeeAT/WnRskkhKhhOhZGDLnrux1HHXgjjjrWoKy2BwsQmjEg8rzGKTQzEKB&#10;wcjIyOQQcj6ZFNLvEf3pSVW3/K8RPzHPAPYYzz1GM08iNWSEQ+XsRdzNIFCY4BwTliD1785oG35J&#10;Sqx7sAocMR1OSRxjrihPqKTdtBpIJ2yEsBsAMr4Vio6kZ9v0ppZGfcDIX8tCpSQhCfYE4znn8fao&#10;0eKPbtmMk8QYpGygPuXG/BJ6fMOR69M1KsSqdp84RoFUxOpBJXnI5zjHTPNaucTmTmndjli2xoVj&#10;ZWilXYu7aEYYPXuf61G7qAGdXZd4ACqCu7sB9R69cVCd3zAM8ZEZYSA7iW9NpGTyevvUwVmjifaY&#10;3fPlbiGCk/7OfTOM+9Yyn1Nk3LQlBjcuxCbiClsyjCrydwJwM4yOD60xpFcK0e5yG2mJXVhjA2/x&#10;cHrxx93vmpERnJ3mVHCYG/cCAWGcLnbuwDnvjPtUBGdoY7lOORwwHIO04zn7vPpms4PUfIN3bASW&#10;6kpGjrlS3OecZ/hOf60MRHAqh1jMEqqoMhwzfwjJ5ycj1yfrTiWACbUiLzssaMxI8tTwcqPvYAPO&#10;OTiljYbgsvBZVDgDDOBjDAdRx0A9a1FFcu48gq0rCIqmHESysSQN3OSAATx+JNQuC8pR97EHbnzd&#10;uQe3TAOB1/LrTnY74zui8tGYvIJTtKnG0HHQnjn3NMQg/LIVXc4Vcvxg859xjt1AHFS9tCZbj0lW&#10;XLK5kDndkIEDHABAAPBzx2zihw7NJnypPLQBUUHIJ4GQeAwxz60jAb2IjyCiASrLtzy4yRjAXI78&#10;8Gjy2VchXO9N6OiZVhglSpAJ+ntUK6ZL10BYWjWRRNMVbdy3Ge+dwHGBx+FJEXYIjKplWMqrhgW3&#10;c5JU+ueh9DSb2OUaOVyXLN52VKqGHzcY+XOPrmmLGrRSENHvLqpXy2G9SW5Jx17HnPNE7XLhBpj5&#10;AXOMMxVUKncxGADktjG0ADGM+lCySKIkIdhFEqyN5mzcDwAOckkjueOmaQ7TGW+QHOAZW+TIwOme&#10;PvfypkkcTRuzLJIZHUNH5jBGBI5KngnKqc9vpUI1IwFghjkXdbyrgxEzBQTnOBzz1oKqw2eTbwrn&#10;ciGXA5J4Axgnbnk9z0qUHe21/KleMoWi8zBUkLtBySScnjsc8UoVIyAMozErvByoPXJz9fzNbolx&#10;TFWUZ2o0b7cjG/kMdpYHB6kY/M03d5ZKujqRlVR+pHsB/M0w+WJEiyymVCqnOSRwT3xzinmTYoBw&#10;EEZZVEQAC8Y78Ac/nmpmtLjSsSjYJIGKBlhkyyuTtYdPmwc7Tz0qPaGAL7YNrqse9hGhfeFzy3PU&#10;cck9fam7WU+WzA7lGWCDyyMEHZnnPv8AWnD97vCIzo0oBwMKzZAHU8YOeazSvoDV1Yha437MKQHj&#10;J3xsGUHBPOOg4/OnMzonypEiCUbJGjwuAcH8Qf54pxO5SU2xgs2GZSQdoztwucZwRnpk9qjXEwZo&#10;i8RkjYFRgPtzjOQcAE1Sj1MWmnYWRkcqwDqgRlIkc8kHk/UjkD0zSgDzACxL7GUhFHDbTt3ZHA5B&#10;wO4NOfLfumVVkYHoTwvH6DP61FMS6bBI6EyEq7pkAcHjByQASO1Ld2Rooq2o0BjIuwEbI1cx+YcE&#10;Nng8cEED9aUjguG37YCSQS6nJYcDacnAXikl+RiSEdx8r5YnapHUjuMDt/eNQLLIWHDn5XAJQIRj&#10;btHJ54JPTHFbKOhhUbQ8ElcKq4IYrEJdyZyRhiRzx/Omsj+YV5hxOAuCT0XaOD05B/IUMU80icfe&#10;jJVjF0BJz8w6ccY9x+MoRNgKRxK0cqBgyHYRuBbhSOo4yfWh+QoOTEEmUiDCXzYyWGcbmQ5JPA5O&#10;ex7ADoKbI5aOPyl+0fIGdVYgRg9Mj8M5B7/hTUYsX2uroJdoQ4KEgc7mP3eSBz6VImEG55UUkoAC&#10;uNp3bVBJPPJpK25s5PqRB1EezmSQA/aON2Rj5cY6dunvTpCQY/Ljjh5Je3SAKdxOFAB6fMSfcmoy&#10;wRXOUCGALEshwgUeuQd33hz6Y71LIwMioHjU7AIgRkkYB+UfQqfxoaujSHw6gzhnZFQsSpQzCQNt&#10;+ZScgY6cHp3qtPCjKofc0iyjPljbuk6dyO4PHvU6smWGUkfBJw4AOQB0zwSWFMdYpIyssZlhY4ZH&#10;GQWy2F4GDyOntzWXK9yZStohXRi2AHz5igg5ABHPOOe2OaiHleQRIIBCFC/MAqMvQfQk9++aeAUK&#10;hI4zI5YzSJwTJ1Ytg9yaapjZjLEkZlVzHICoLErghSc8j5j9PxrTSO5D1d0JleHysojZipiyDIc5&#10;5Gcg8Zx2JNO8tcZaQupZT5O5mKgYznJPoOBjqTzUYZNiqfLQdJPLGTkjkc9fWlkSE+eWGHkIMwUt&#10;jeR0GDyfX61LcWjVKysIzEZLuhXHyll+YE5z0HA6e/WnYCgbi4JIVORk8cgZGOn8qa7oquo3GQF0&#10;lLdVXblWyR0PI/8A11LHHtXO/cVJ+YuW2gnpzjtj6ZpJLciaK7oror42OA+07MAN2IHquCORSttV&#10;jv8ANl2RltqS5JIAzgHpxjH1NSsArNcSK7IGXzERSiBCSR8wGCcLjjk00Oyx7nIAK/ORFtzk9cH0&#10;61LIirsamzeQJXYKVDqVw2eT0xk8bfyqJ1w6Bdqqd5YbdrKRt+6c8H/GpQQ4G/zAH2lArEMMEMAS&#10;DnGR+P0p5JUyOxCbsMSVyEwAcLzwOM1cXEupFyi0Vo1yCkasyrEqoiNyzEnJAAyOw+v51KeEZZJV&#10;KRSgoFbLcevrS58psncVkACN5fJwM7R3xz+FQRqC0jlgxeU5KSHeBuIXsMHBH8qqT90uPwgOFBLZ&#10;jDMyO3AJJwcAd8/y/GkZ48sAVkdihfbubaO/GOpwPp6VY3ARMwljjA+RjvUshwDkgdBjpkY4pkvz&#10;xyM7bY2QlvMf5iAoHB7DGOnqaxM5vUa/7uR2deN7HzDwN3TJJ7H9MCpVAA4P3mJKscqT/dz0Bznp&#10;6VC20sARG+Bnls7RtAC/985/IU+InfMq4DKWGzlSzDBCk9jkDJ6cVpZ2JbuyLdGvmbGJCY8xlBLk&#10;Y6e59MU8RpvUTHA8woYjEVLDAHUHgn5j+Ip7qVISVy2+PDljgMDnvjtgjNI6LGzyKQwkBMisdzHG&#10;Og7rgj88UO1tTWnGzuyHYC3ltEURQoXMv3gMDPLccdj70+VnaIttbJX5I+hPGeD3PsfSh44kmJwk&#10;UrYKmK3DOxyeR6cbjg+nBo3ufKZskOXUltrEDOM8dO1KMLvUU5O40R5kiDQ54BIlcMHPBB68cMT7&#10;URiPapZ4/LcKxkCNgo2OvPoDk08B2f5gACBsAG0jgfKM9s857Y+lBcLKiO5kDrgAHeAwxjOT6YP4&#10;GtHZKxlsL1w7EQIvKBxhg5IwTzwe3fPFN8glh5YcsGUs3nEBnwdvbgFcZPtTE2PtZH+beMGOTIJ5&#10;4K9upJp7gLgAjIQ75c7MDIIUNngYrFqxcZ9xoLrnZGEKIAmGyregx256ZpQFUA7Nzs4+WUkkkZ5H&#10;YEe3+ApSgljCGINJKvKFMgHHUnnI/wDr1NiLDByVdsAkzDJOAMAZ4JyDx71nJ2ZpHYjcgESGIHhl&#10;VuFyQAcfe5PLHkYqLcSQGjb98jHy3XAYAKmTnkDp+dSFU27vILFJdiK43Flxxt56lsj6DNSOVU43&#10;oRv2su8li2RwDkEcf0qyZ6EMm1E3AHYkahTgqoALcBscnOefenqvCoA6CWQs38LAbuc46Dgce9Qt&#10;tyVCje8eFQEknAGPoBx+dW0U5IRQ0m8vlQSCckkAYzkgEZ980DjqivgOUbG47wY2YnOcc8/mPxqQ&#10;xlTGiSssqphF8tt6kdCWJ5BGevIxk1GTuicq4dVyd23dkZ5OBjOTgGnZVZIwyIgJclQnytnoAD2O&#10;4/nUTuaadRNuZizb3wzHBTLKCAR069G596YHMwzFKSdpR1YZXHHO0/U5x1zTjvWAAgZ8shnjb5WU&#10;k9eODg5JHTkVICGXDgzIz7lhjXdkZHA7HI/QVCt1JIyuSyFNykqYS7EDIGMY6k4GaUMkhbgEkY3N&#10;HnJ5BGPbB/OlKtuG1UQR7xMqjYASc+vHOaeAHaPeu1kBMak4wOMkKPT5frWxcEnuR7t26JVQqMHa&#10;WJJ79u3Tr6U1VYwbVYAPw3koUJz6EnjHTOe1SFQrKAGUiMBSgA2kgDjjHUY/OmMcBQm6R3ACkS/K&#10;wI+8BztHTjr1oFKKWxIHyrStMhZWUqI+MDI+Xnp9T6UwbWjKtJE5ZMTfIQjDG3O0k7eQeM0LIrNb&#10;oru3m5JKuCA4YjjoSOB7elOZQSGVlBC7cxKvyAA56dzn+VBUEmNVmETgyGPO5WcHb5icEZ9hgflQ&#10;qrjJ3Im5WTaxZGwOOmetCl1/eKH8xSoCyKwyRnLZ6YOD0NICGBOVd9xZJIX3AKARxkdTu7duKCrR&#10;YgV1GZ0wyqMeYAAGJOVGemBxio2RCA5SQtNjz8EN5ZwAx64BA/lU7jhAQsjx8As2CcjB/mOT6mlA&#10;VXUsSoLnbK0eQSABwc8HaTk49qDGpBXGNExeOMRAPk7G2jcxYgA5J+o9OtQBm2yvGWlVcfd4Uk9A&#10;CTzyD+NWUDq+4eXIWlR8lckxgjAJJ4GT7darqyBV5WYNCPMwgw5yx3D5eAQRxzz3oIgrApTesQli&#10;VlkRctwiAtxkn39PSlUJGFyJiIw5UzSZYHJ9BySM/lUewpPx5sLwA5aJVBQcEZBHvxTnVYgZI1/i&#10;O6BUIIGc8Y45zmnJWZY99qnOcJtO4gZwSAOST1I7UjrgldxVtxVAsIK5zlsgdgTwf6UKQrIVRxtU&#10;mTd3zwuAOg4OaMMkbRsshXy8lEXJIPTjGT61CWoCbgXcFSEfIZoUG0L6dfUHgelMEZkSTYcByoLK&#10;VIZtoztwTjkc54GTT3VWA8vGQcswGcjIJHuOf1ppCxlm4jUFG+WMjKnp+P8AjVAH7pwhBUFSWVGf&#10;OF4I+YdiOM1DHtVgsbIGKq4253k5znnp1H581ZGCeVeNVkYKgUHchwBznj6VAp2uS5YRo5CgRkZ6&#10;5wSf84ppXHHcbEkROFCExOAyoBtCY4yD0HPUe1JgEozKApkG2N5cqBjnIHBOe3vUY87EblQ7BVdn&#10;YbVBKrwACcevsaeY9ykCFcqAEG75zwQOTnrzz+NDVnYqSsEiGRgzooXBXafnJ5J5wOP/AK+KiKxw&#10;uvHyFiUMXyqjEj5/puP1OTVhgFcllbDAAMhC4boBjv6fkaiaSPakbqGwWMgGCEKkENg+mM/hSIGu&#10;gzv+7GzrhkiyVyODjPUnPPHWowfML/KGDKAfMG3I5BH0Bz+YpRthGUjwrgtC6NtWRid2eO5J578m&#10;kLAIHyucDayxkog2gZ/Q/TigB4RxIcw4JkJWQDClvmyGyMZ79e9NKSM6qdsgS4ZgChBQFSuOnzHP&#10;HbilkyitI0UcZTJSOTBBUcg4HfBpm2eNT5ikYwDI6lMMT93HUH1zQXHsxhbYwyUQthVKLndGo+90&#10;4wT3POB+KllR+Dl/LcKRJgBjg4YE9Tg/SmBYpPLkjlA2jepaXbvG3ad4zwBnnHpTEML7XCqADkO4&#10;LPnkDHHGVH61pGOlyLotO8ETMQZNp2sJOQpQkZx6nIHHvUaOH4d1LyYKKi7BkYyFyf8AOakjZsRl&#10;3lCjYWki2lgGbliucHt1qFCHRWlY+bOACqNtIGOoxnHTOffFQ1Z2LUrEbvFHIyv5RygPlEszMqkA&#10;5y3qw/OkVFRFRFVCFzu+6rArwNvJ5zn8KdtddwXHmJuAG3bkkrztzwMHk+tPkAxIoZ5YxIQvBbPX&#10;odoxjHf2o6BzsaVhIQSGRgsmSyfdzk8KMcdAP6VRf92XcK0iS7f3Mj4Dkfe79CCTx2q4ygzBtzAE&#10;/usIMxnGQTg+hbr64qg/zEhtqCWULGhcMyjaqkYJIznknp8xppXZN77le3WEFhHMzMQqsoOSqHJG&#10;PwyRSjBZyuQq3ADqE3ZCDoM9T0/KpPMGZOAwLKfKwACCTkAkYPJyPyHWmhw7PujGVLLIIfncAYyD&#10;g8GtrGsbW0EOSWkRfnjQ+XnBByB6dO39KibduVgriQhl8oykoR2B4x/D1xxz6099j742J3FAJYCg&#10;OSAfmXPOck55xwOlSRFdq5ErGQMSRhCBnGDkcHn/AOvUSslYbdiIqmxN2yUBlKkSsVG1sjJAzngD&#10;35qOY5DMojJ2gq0k+Fzx19Rj1p8khKhViL7FYygSiNgRswM7uBjJ6euT0pvnjAL7Sn7sRBj8w6DL&#10;enJFRHczb1GRMdqyq6CLySwzGSoB5B3HjoOmM85o2+W0qlQyo5CMcuSF3Y5KgnA7HpS4LO5XcyE8&#10;ebgKrKxyDg5IOemKHzKqLiMyvGGETJgEnbkdeoPPenPcm41v3aO0k0Cj7SioVfA2s2AOV4J3L+Ip&#10;HjjnlYgOuFLIztuKg8A8cdQDyO4pZZNzOsbNE3CySGX7qgE5Kgd2AA6/eHQCo9rbnZ4lEkrrKWK7&#10;QXVWGBj+HOBxxwe9SnZ3Bu4pSF5Ch+WURBish5wwGPbp1+o71GqseYolbJLBol2l3Ge31zyaf8+H&#10;XzCh+RiHdWIG3AyccjL4/ECmZB3sWILymNJHAV15zjdkYByT7Z9BWiSkrgpNIRkJnZMGaPy1YfIF&#10;Tf8ANnkjOcAfTNPC7vtMTfK0kgCRTQ87Oufc5/iHqPTlI3XymETq5SFizyENt+XgN69TU0akxeZu&#10;+UIVYMcqBkDJc8kZI4/LNZtNbgpXZE6zDawk2rHKDhPkPGccj68mmKJGeVVZBGXxEJU3EoAAcnPJ&#10;3bj649ammSRQRgPL5rM0fmgMhIYjAA5B7ZpzKmWjcKyuQse7DHB6jnr94DHtS2NY3tdjFQhQu1yu&#10;GIXd1OeeTz1BH507MLs5eUosSqSUQq4UZJHIx26n8aiZ0iSNhEiyY+R5MKuQTyxHQZ3fXjimmRYo&#10;4XYvMsKoYxG5kZiBkNuzzkevHPNA7ocJpJVCz7SZZFLK0meQuVwe447H+VNkKBAQjfIu0Yk+ZVxg&#10;4z9459fXrRG4LRjaSCXwz/IS4IBUA/Q/0pVEADyCRUiVUHUKpALAjBXoCRznvx3pNXVh37Ctv3GX&#10;cCqLmIMvCEg8gj60hk/jO5AjOTk/OTwQRg8D5TgY71DmUCT90TknczBdxJPTGe5b/HipUdJNj4wu&#10;5WKoWXaFfnLAjPI6eg9DWTjYqOr3IGcIqSLujDttkeVPmJ5CnBHQ8dD37VGV3RYXDPjcI4wzBnyc&#10;qMjgH8cZqwzoo2Fss7gB3UhCQd3TPzY29abGrOkQYFw6kjLhhnj0PBOf0pxjcJtIacRgF2KvlyPk&#10;JAUbjt4HB5A/zyIJI87tsTLKxB27QW3D5jkdfb2pNxRY97NuAVmaFQBjcBhRu5PPb0zUbRKd6Ph0&#10;3Asrj5mJOAPc5z/OtErLQhSRHDKIxGiyPxDzFKGZsAgcE/r7nrT1/eAQps+eZllDEeWWJOdx7Y61&#10;CW/dN5kIJjcjyjcEK5BGc8dMkGpVQ5linikPmySNkAZKqACMgcHHb86i3LuVzsjjAfzGB3xzqwEb&#10;NuyxzkAnIAPt0x2p2QQkW2ZmCJwsXG7kNzjtx09PekxkIhx0w0m7JVW6M2Dz1/XAqXd5m7y0LqcG&#10;NC2GYEA8EHg4J6cipdmwV1qQ+Y/kJvDE/aWAU5zzySOeP4R6/hUsawKxDlkZogVIfhznByBx0DZP&#10;ekm3qjIPMVEKlis+Ap4yTnp0A46k01n8t90vlomEVZ2AAJ75Pbkj0+tJt2sJyu7MZPvXyonJDowD&#10;uEITGD8oz1Hy4/D8Ki2FMO0si7wTJkcIuSee+OBTw5PKMzLvZjG8eCD1z1yc5zz6880BdomaKQyG&#10;OJEaID5SQ2T1+bJ685/nSHF66AUYEkgkAhot8YUFsE8KD9fyqPeI3c7GJKAMYySruDnAXPJwf557&#10;U9kSMSq+6ePay4wNrMOOQckHJzj2xkGkkMZGMyQl5Cpbb5bZwOOOeoPB/Cg2bS3FznCq78sWSNpA&#10;Np4zxjPJIzShWixtXywrvsHLENuJJwO3IH41GHjchY52+QBXAQEqXXK5BBAwAeD19jShVSKQ7pkU&#10;KdynLAAkEnaPwz9KautTLmuyNQFWONdyYBU7wwYkcEDJ+mDTQFAzIQQhHnyt8oAIPJHYjjp6/Slc&#10;o7KryYKxk+WsuG3HaC3rxkD8aEOFUyuNvOdq7gF4zzn0PXpxVN3W4pe+tRrK+ATHMhESiVGb5QoU&#10;gYB6knk/hSOiKjMEZ+GPyks2ScEdOmcCpQPLmIEEsuASojl+UDrk5bGBnBx+FQLInBj8t1OUCovE&#10;i4zgnqTgA9eeopqBcEkhjOQ6vvl+cl02oSy5XJ3YGOMZ59aqTHZEXkdcI6mMxoWYkD5jt7k9Bg5z&#10;Vh3VBuYSqrhk8kHEjPj5TzweOcd8e9RptRizSF443fLMSeAxPoCO3btVpWKk9LAVGV3lhhx5rSoy&#10;oGIUEKpPqv054qiJWOwIqQkysBmMOQuQCpB9STn2PHNXct5xVS/GCcrmPGTgMO/JOc+g7VVYAl12&#10;r5qjOzAKk4ADY7rn8sVStfUyklccDuZgA25CoKAYQDAI6e5xz6UbVYqXKqNrLGxj3rn5jgcYzlcD&#10;PcDmowdzKjRrtWMsxjkBUlW5GBjCgHPOelShnRcyKC8QUfvUwHbbx1HHGRjn9appboyprS7Ey55D&#10;TZclmXy8EAEjGQOcjnAx0oVgzxjaRMpAKrkLIu5QcZb3zxkjPNPiBdnDMkkbSEI8b7UILlTyTgMC&#10;pBHtzUibwysEJljjAKQzY2MMEcgcc5Ge2KzbSNCnGix/KpkhKsqriQAFjnJ75OQB1wcGmtJkBmYy&#10;GNgoIjOU2rlgWGcDpgcelTvEsfmoWiU/ZyFViU2qpAHzHIyM0JFgygMrMyMBdZZlCgcZByMAt+PG&#10;c4FCd9UAx4hJh1CshkLxStMMPJwOx4wSOPb0qXL+YcAbBEREinKux6YHfAH6+lNDCTzAjArIgMLL&#10;wWHTn0OB1980xnjXZnYV5KoWIdgeOhx82TgfWs5vWxkneRIoj8xHZWZCCPJaVmy3BYhgRgEZOB3q&#10;Jonjna2Yyxzq7k74vLxtBzwRyF6mlYEr5flqBJuxEWCKzEABcZwDjIz0Gc0qyK0e9kRNxIMiruYk&#10;ZBI98YP/AALilD4jSTdtBmY/mYK+8qM+dwYzx3BxuA9aF2tFG3ml3ba6ZXG9uDxtOAepzz0PrTN3&#10;lGM+WiZjZoigLArnrtPHb0zz1PFWIs3HlBWI82AMwK5CAE55xgtgj196uexMW29SXA2DcsSqSDsw&#10;AQvvycnPOfcmqwEKthn+bA2nBDAAE4BHUYzTvJ2SMfKijKB3EhJVRnoDz6A8kdCaX7Qi7QZndiSo&#10;eU7cBMjkEe36Vio66G8COFUzG6NIcBkVZDtZSwPAx1yrMMf41HtWCTiVY9w5MY2hVHPblR0z71Yl&#10;YK0JJUyogxt5LkAnGD0OT+oppHWHz32OHYrcRs0ZdgSDx0JIwSfUZPAroSS2CoJHFGgERQwqsYMs&#10;UpUsvX5ifTpj6VNtZvlYyiMsShIzlWycDH3unb8Kqx+Ud6RuYXCZeOPKMHLHnOMY47c85PWlCqGc&#10;L5LQI6spzu2vghmGeh/lxipnsONrajkcK20thvLBaQz4bdnbkoRxwB+tNYmOMSK6uq4Hlx8qQODg&#10;n0O38c9aml+ziNTJJNJIEmIiWMHDEjbtcDk43HkDkUwq0Y3nyyJMDcm1FJGMsQTxyc59qUFcmYwx&#10;RwLbgO5fIIjZmcsmOMgn5mPXI5NLsUD5WWMKwBdYwApwCQOwJ3e45pvzwyNHLHPGzB38tvlDKCRk&#10;BhkHp37du52CqZmRwBE0b8AKBxnPXr+We9aGak1KyEBzxG0oZnYIYm/ebsjpkggEEYPsabh8JOry&#10;ps2MQWwmBjpg5Jwfp8tIzhWOXt4coDbb4XcJkAE53HJHzfTcODinv5rEMhRo12lDAAWDeoJx2P8A&#10;OhNXLU5WIF2TKk0cs0iJs86QALy5wgOOQSA2D/snFWjlGkwhAPDRyMcY7ZyMEYH+NRhtyHZ5glmI&#10;CMACSrLjkkffBHTj60StGluwMIQKGxGiAMARhvYDBz9abs9i4y6DZY1MDCOFVk8hkSOORmB2qeTw&#10;cdBnHrTAY4mzdSBUSNmLzDYMH35AI6Z75/CnHJdlCs5dmIxbHKADnPPzA7SfxPWl8kzFVG5eFMwC&#10;MCQrAjBB4JAOQR061Oy0KauV5Cm2ENIrMGiY7pFViSVb5drf3sDnqRjFPZXMa72RCPLJilxjczAY&#10;yD82ScHH4VYCsJIycKS5GI/lG3I4J6EcA49u1MMsxt0LZDJDIAv2UDKgccg8McHtzjOaybuzGzRH&#10;8sKwlo4xhgrNAHRUG4NjA4YkoQVPXP5yyHc6RkbQjkpLtUr9VOeDtJG7ngYNPAY43lApkK5Iw2Np&#10;PHH94D071GkKQ5JG1kCszLGd2PmLDO3GM4GCR1FSVBO9yZVkO35CsbZO2TkMeOBz6+1PA2mNrf7P&#10;smZWZXjy/mZOV5OOQCSBx/RdyFFKXDhFg3b/ALOzFiWGF5AKt1556U1dsYZZl4LufODbQSSBxkcN&#10;19u1B1RdlZimMKGLrMipO6mFl+diWOV+vX8aa4WNUWRn2LOURYJGBfOM7QSMHCnrinLne38BExBi&#10;wcEnkgDGAc+venxT/KHfPmAKPncbUPbOPvZGO/BpPQblGwK0T87w2xMuhfGVUZ4xyfqevH0okEa7&#10;OU2MqvBI0rMclgq8HqD/APXpGULlMiPaEZgRlCuOgP496ZFFBG4WWaf5pQZPLmwVwMHGenTPpmi+&#10;tjFojBdVDZjjVI2LjhsEHHryV+b9akSMzCIsUZ9yh/kOVPPOD0yBwc9Tin4jAjDlF8uQNLjBIyBk&#10;nHUgZ6VHEmx1UMz7oFdGErBi3QrtOcDhec9STTJtqSRiV0IkdVYLE5WJWVgevIB4OU6E05Qdz8GV&#10;94PlbPLBHAC53Z9Rnjp6c01hGm9wAc7WLbBsJKlsEr+Iz7cVGyLKEEvlHd90nggYxlT9CefrTSvo&#10;ihYgvkqXLK0aFJGWQEqRxnnOWAx1/HmkySvJTcqlgVDAsgPykjvkAH8eal3fKSoFth1KSNKqoFGe&#10;wA3DlfTpSNOjAyQrJMZkywhHCnlepPB4BGMgCqUHfUViSJUJbMO8DHmxTsQFQEj5jwQD7c+9RhCj&#10;IMzr5tyA8ivtIbgFTlgAAVPT1PWqsavJG0cPnB5ipVcAlnUZ4+bg4Bz29e9Kht5Fby5ZWAkDM8i4&#10;ZV7jA4wCOQOmR61Ti3uxrUnWPD4KI+U2skiFVfoeOc8AD8iaYCzQokjxRqImAHkqylcEgEYyd27H&#10;PqBwKUCVXJRGcrcMSFwwUKW9Byvzd+fWpYYbmc+Y0U0sZiAZ2ieQKF2Y3NuBICY4GOO4rKS5VqNw&#10;k9QkmZfOZo0CkOXAiAUO5wOQcAMAQBjoGqtghEQeWQGdon8rAUhcHa3VgOR+JOK0f7H8pUlumLRx&#10;ZkCPISQVXsSvBz65x16DmpqOs+GtAtdTvNV1jStPXTUhN0t3qEZcxygBfkLksCSgJUAAn5uTUOpG&#10;Ku9DopUnJ2WowPeM+6EyOyxhlKS/uycgBc5zkHnOMc9TzVy1sLi4McAjl8yQKIt0vmSFlB4AI+c4&#10;zn1x7V5T4j+PvhPTZZLbTV1C/mW22+ZHb26WyTjDF2AkDeWSwBYc5AO0CvGPEf7Qeu63Gfstja6d&#10;BE6mD7AzTFQVGGZyOSfVQOorgxObYHD/ABSselHKMdW1irH2BdjQtMjubjWNQtLG106NZbsLeRrL&#10;5YO1toLbmYblJxk8HIxXA+IfjD4G8PNN5Ty6ldx3UkEf2KNUglcEYfeAdo6MPl7np1r4P1Lxlq2r&#10;P5pn1C7SecTxxXbNcRhtuNqKSfLXjJVcZYsQNxJOR/aNwnnrDBFbo8gkmheFfLJYBpRlT8rBi3zf&#10;zr5nH8WQgrUtT0sLkfWo7n0ZrH7TeuXpkPhi1sLDT2hkaRrl2uHMxTIbaqfvVBCkDIwSMDoT4t4i&#10;8feK/Fssp1PVtS1SQ3rSW7Q3UgKIqIDlww3AhScEEoc7eDzy00jPGJJbRrtIju+ztAEhdixHCgA4&#10;IYDHPQEUkuoXTSk3FtdAqCriOEKwQAAHGflJzweuVJr5fEcT5lX02Pdp4DD0PhWpTazshYPFEjW1&#10;vJLcm5lVXlG5t7M8jEHDMQxycj5gDyac9lHLcR+a0sdvl1iZp/3sSM+eXA7ZHzYyO3FTPPeiaPdN&#10;G0SMxlxCAxTaSBn13FV3YPcmoVFzCYBCfLWRl8yQDcCWZThBuHygAjnPWvOqYuvVi3KV2zdKy0Hr&#10;HJvBLRtsckxbCD82NpY54+XP4GpvsivDC8VrA0Logi84AtsLbcZb7ygk5GT1PXFUHIaFYluFV5UC&#10;wymPzMMo7qTzznuMdKfG0SiQedIM7tzJlGCDPC4UnJI4PvXE5OW5UEua5P5AKCK4WWJEiBuowyvM&#10;6AbRywzypDZ74GQRSQwWztNunPzJIItn+q8wZXoV5BOGK89OMVUd4Shxdl7WRZC/2gb1beFIO4H2&#10;OQR34xk1mxyRMqAzTKY3YhkRkYqzEccYYnAzj+tEZWZsmuprMlsClutxPITOZI9ybpA5J4XaASu0&#10;jC+m3NKHhVbaQGUbW3xkJ8hJIAYEkdcMAy55GMd6zW2yFVExaNJGUxsQqlgB/FnggFeTxUwTTXXY&#10;uCWK/wDLUuGTaeckHrkHII7jpVr3tSnTTLryRk7d3lsyne0k6qDhgd2c/KOR+uazhPb3CCaGeCeJ&#10;lVoHDo5VlAIkyGyQQ3WlW6tRAsu2KXbApS5hm3q2TkBTzjlvcc+1SCWN38uCKJJVWNtzIwIBOCCT&#10;1zg8DpnJyKtt2HGnG241b+3QSQvFI11IoLqFEikAZDBT90kjgg54p0d6twqhSq71V5Tg4yMcEjG3&#10;DY4B/nTPPRnkA5IdHUxyAhm2AFsZ5XLZGPUelMkuplwkscp2x7jIclQOBwSewx+VCVxShoL9omm8&#10;z91cQGJtsT7UWMsDjd8rHqxAx+nNVkvQUKvbOI3nyTIu0ttOApzyNxb5e2AfWoVuZokkdbyD91GH&#10;l/cEHYxXb8obldxbk9SOKkjMiJJFK7SCPOPM3lQFIUs29s4yOh6+1WoNnOotSL4/tFVuIViuljw2&#10;9XjAUHIIVW7HoTjkD2qFIrmKTOJIfLjIR55sbxlVB2k4OCfu+2aqfaokkUsTLJ5g2GLLbFwqnqx2&#10;g/3Rjv3NOW48xpGH2hyAVKKnTJ5JIPK5A+mKpRaY5q+pZVZd8KSzgptQM8cZc54XBZm54LEEY5wO&#10;nWQKu+MTXjI7xqrBcbQCMszAdDk847AVmidX3mHeVBKxAsQucEA8joTkY55qZrnzlDKw2rGUGYiC&#10;QD825hyc9yexHNY1m01YUW1qiztjSRojK+EUM3m4lLN0yMkE9zyR1H1qs0tqY2RxPJJHGqg/aCu1&#10;GJLNnvkgjsQOlUb68dYvOzEvlsr28c8u1S5YA4JPIOVHpz0qq80bSokRQw5DJbrL5jMxYsrZ9CFL&#10;AY7EUk7oj3pSOke2tn8/7T9reS4OJEDts5Q5/c7doC7QMt/e6Z5NWdiksAW2eNFkMhRpFZ2GMD+I&#10;ZPK4Gce/SsBLlY1ii83KpcsoiSIpG8kgclZFx8+WkB5OfU8CrdvcXEirjTJDciRYprecYV2Qrngv&#10;hQTuyQffNFOHPOx0OKitdDuPD0Ed64gnhyJGmMSXFuiyFwBvjJYlWJyxyNoxkckDPuGn28kMcayT&#10;SMiviBHg3LgbicAfxgYGWIBwMd64bwHZbbRLiW3Mkzyq6qERwshiUkKVJGdzNn3zXeiObypWaS4e&#10;eaIxz+ShjiBGG2jBJBYhuvTA5NfqPDWD9jh+Z6Nn5xxDi41MRyroaMBfZhIpCYNpJWNyDuXIwACS&#10;OSeaswlU2/O7b2kK5cBugK7cnOQCePTr7zKzgzjdIRIrgyNehwp+XAUY5UAL8vUEdqhDyB4pnkYS&#10;mJWt5ASXVVIG5cjuCv4+tfYqV42R86nccXbbHJtikKL8jgbQzDGFAJ+bn+ppFaII7FmEW1t0IjBE&#10;mSQy5I+QLnd9FxTv3gMjI3Imc4iwphYBSrcdWJ46dQex5jCRgSnzpXSST5XePYqsRlic9uMCsVuR&#10;O7VkW8hihjJDCNdzO+0EHI64/wD11JE7HaViLqzKpYk4cMOA3YfMvbnms+B2MUbNJOrBUCs0ewrv&#10;3EfKOhA6jPUHsakZfNLvM0aeaI4lZyqkkEdPmyQNzcDnuK3Su7FLSOpLuVkaQeXJNnMqPIVTdjsc&#10;nAP9D1qYudrmOWOF7d3I3QeYuCOpyMYA6+mRiq5KFgEjU7m3Eq+0ljg8ZOCeCPSoklaSSXIk+cYR&#10;NxAIJ5OAcE8EdO1KcG0RzNO4wjzB5sYfYsZXMjgFFzgDB4znvz6UQzeY4WOQMwV0icygMqnAC7Su&#10;B0Xlumc1BMm0yBC9vwhinijIEZO7dxtwSCFwT15NM86IXMiNLHLcRlvMk8oKsR+YbSMZBBIJPoaS&#10;TRN2ywHt2ZlYnYZlS3jnk3AcgKDwOhYDnB71518U/Elx4N8PS6+817ZW0OlyTbVi34WMtubdw20N&#10;GVbBP3a7JZYIYjsbzoNzvM0U+WDkhsk9hj69cV+fn7VfjyXU9QXwzbXVxp8ckbS6nYhjHteGbIIZ&#10;RuOUdBJnG4qMDG7OlSajE2cbqx8vXmqXniHWprq/23U1zOz2Uq2e1j5hAYAFuyrndzkgbeua6PR9&#10;MnX7NK0kEIaUIZLiFZFR5dqs7KSVClcHcMkYBwcViaVaBylu6pLBNLMtsjoY5PmidQASueCqjJPA&#10;IZR1z6foNnb3d5/Z7pHNOLbzysU28Mu85AUAMvp74PNeHiaid2ZRvGR0HhLRRKtpIsbJMkEzzeWM&#10;u8XyERuQ+Now7DA+b5gTjFenRW8crWMbXBdQvMUZKFVI5JTJ4DZ4PT1rC8PWUiwIIoFkjgTbJDMD&#10;JGfvdScn5SowM9xjjOOvt1U3Uczq8MG1tgK+WWcsPNyQ20kNke2CBmvnsRO0rHr4SlzaljTlgkkv&#10;LOIOXhkEl1I77kBdQyYVSWJHPBGDkAcivV7GKK3uzbrBeW0UUbENeL5jRMrbVWRiF3MAW3YHfJxn&#10;ng9JTyUjzJI7wI7NHbDYqkcN97JIAJ6nA4I6c+k6a/mMkheONjIqSOSDHESAQGOfl4YE/wCczTV9&#10;TrqQUXY67TVaOKOX93KuQFkBLALtJHz8lgSq4zit6GUsizlJ1IVooIg24SDcqlQAcMPlB5wfxNQ2&#10;UQPloGEixJiVyucbSA27JztJIGBjHHPSr0CIqjhQSAJEmhYbjztyV78HABzTqR92zORykpCqnkTR&#10;YMMkhy+J4GAGQAcKcjqpxn+E4+thUKl3SVX3JI67V+XceVzgZGT29Bzimo0jStaoxEjxYdoI1Low&#10;HUqwxk7s4PXIpVjt/nkMMbM8ZAxGdzKucLnGDhm9s5NZU49Dos7XLw3bZ/LVpX2ZCO5wxHAXdg45&#10;A/KrcTRs0O11jV0kY5K4J3DDMoOeQyjvz6E1TVWQSN88zTxExQ5ZFdQASBgjGeM89KuWzIYV2y5U&#10;RKXKZBHy529Pp9Peujkb2ETgoQC7j5S2CCVBwcMBnnGCefatEbQEYlQx2rvaMb1QLjHHtgj0rKzI&#10;CqpGYnOG+fa5JyuRgt0wc5GemOtOt5NqoX3TGSUqo80ndJy2AewBJ/IChJlRSehqrK6lSXmDyIWE&#10;RKg44GSV4zgjio4IiuITN5LyIcDy2kcjDEnJ4PAJxz1PTHKxxFhHJHMm2RQrw3DqDHIWXDFsgDOc&#10;Y7Y96WJiYZDE26PLCaOJ95DAEkZC5ycrx/8AXpu6Fa2g8HYGEJJUksMZY/MMZPbt096zLyUSxsEE&#10;tw6qGDQtli2Au3JJxkqT68HHfN8ybEG3ekscoEYR9pD/AFHIAx1qKWQAyRgoVEZjLLhCQrEAgsMg&#10;cjr6Dpmk22tBaqWhltOqsVTy/MdiOEG5RjuCMngdKa1w4WWZg6rnLuwOXJHUBR8p46Y/AU2QO7Sb&#10;WO15hKRAjNlAgBU4OdzFWI2/3hxxzVViY0xtxLGAGZiys20DgHOMY5x6mvNqp81zspybWpoREPJJ&#10;iSaXycrHOZsGMn1bHynGOcehxTmW3LO+YkTPLs+DncSM8cjJP17VnLLGxHBUF1Tar7cEfMOAf1HN&#10;X1LCCa485yI1cS/Nk7UwSoI6jvk/zqFK25ty6XJOC6jc33gZGzwqcZ7dyDjv/IyB4m+Z5P3cQUvG&#10;ZMEEjBGOi5HoaglcxoZHVQjTjBSXGG4OSe45HH0qeIBUZpCyiQkbpuCBuwOP7vf25rdtKJh7y6Ez&#10;Bo0ZZnllEUADFiVVRhc4BJxg8Z6+lQWztJcEpKNiSK5BOJUJ6YxjIOBweg/GnSAyyuEADtIGLoAp&#10;IwBjAPLbmOMf3cmnKV2MEAzHK6El1EhGQ20YOdpzkFvw4pJtM00ep0Khiill+9GxbK7SHIOQoH3e&#10;/wBafM8flyBWl+YFFdBgGI7v4SvXpgjkDrzWHHeLyr4SdnaSFrg7sNjG/J+78ucgevvUz3AuAER/&#10;NMUgWQbiSm5gWBx2Ckdc4HNbc6tqZun2NFXURRhm3x25DsGXayqQfmPr1AwPXPNQEYWNYisf7tG2&#10;SRlwVOSFXP3m6cc9KkjunYAvHcoBypkJZ9mF4644C8Dtn3ojWBm3SspYhyrOSirkqMnLZOenHqMV&#10;x1HeVzSNO6GOA7ADErQBmOZSoBLr0wR1AxjB6GkZ4ligaGIujBRGy5kAfbw2STyTnvjnHTinRpGw&#10;j8mK4x5SEoCGkyAGbOSSOSfbjjvTnSGJopoXlbMCHyTIzKFOQGTPCqFXB/3h60ormdi43i7EMbxE&#10;NCiPtFuoj43M64GQDnk5B/MZ9+R1e/W8ufsFmbWR3EqMkc4UM8bDcgI5V8htxx1BrQ1O+SwgcW0d&#10;w3lOC0hPmYUNzkHknqM+pGM0zw7aSTT3NxLZzWSz35EFpNL5soznlioOwkBSQSACQepNaqmrXNXs&#10;dDYxNBAFiRkWDITcJA29ONxBAJ+7V+IGSR45l8uUNh5YnIQDdg85549sgikiaB1Ku8BRZFUI0m4K&#10;7L/FxyMHjvz9KSKV3JJRicfekABZdwG3APD4x07H61HIkYSfUt26L+6DCPMcaYjR85YEsS4C4J5H&#10;JPzZ6et44BIEjkurAKnGzB5OCMkgsAeo44HWqbb2kji3+exkEbMEysgZVyCCcAZ3DGPQYq0ksn+q&#10;FyyzeYWt/KOxlUMWTG0jOM8E+nJrQW61LgBz/G8EBdG2QZUDLNnpk52thj2xgCnh2jTzSuSsWXiW&#10;He6MAD2OGOCeO+B70yKJZAZFVWdoUaVtu1VXDDeo+u4Zz0J7VPHIFkjC2rSBnDRJJPk5Cc8AdQRk&#10;Zx97HatItpDdNbjokEylTsdYNyqyxHdjABJI75yMmqsYhc+XJOiGRGZUYF9qAhSwGOmCM49atRKs&#10;bpIzln2BfMbgMQMjju3Tr2NNkZI1TImMOW+6+1VBJODwMYxj8Mmq5lcUth8bmTZPulQwTkbGkIIV&#10;gACoAxg4GO+AKWIzBFjckp5Y/wBbIXYuuAV5OScY/wA5pinLQfvNkT4ZSxJLqQQv4cZ98e9WI1ja&#10;NT5g+0bj5mTkqBnoD0JGM81pGZk5OIkZYDI2hhP+6UvkOMcAYPU8emNp/Fj7QiLskjeVCX+0Q8qo&#10;6rgDAHIPPbpTyyhU2tG4yD+95CnJJb168c54qKPczskbowcvhI2IcOSp656YyTgH61nOS6lc3NoV&#10;pTJtG4NCxaQROJg5BGdhBK9cDPTAqKVldUkPmuUDN5fJaRSBtwAcZPBz/Srt7tWSMlyNhby9jB1w&#10;cg7vlGSflIH1HPWqyTiJpMSyAzRp5aqWRCvAIKg9e348cVwz992OqKstRonQkKzKyiQKEeQyMuE4&#10;X24HQ+tSI3AAx5mMKZXXDBCDuIU5JwQOcHPtUcJWGRI0O7yCu2I5YHHQ5I65AOetSRSKyZRoiN8e&#10;9rZdzfew3LEdj0P596LW2M1Jxd0QhN8c5V5RIyB2eNAzIAMZJOV5+X/69Z8MqQ3KIqLDaupjKMMK&#10;pJHG7PPJI555AHarssygkxrtkXywRGwBHIA5PB4JqhqEUcDl4xcS5beY0w2wD+JsjBD7sDnsM4zX&#10;XRkOc7o6oOhDiJVjlZ3V5Ad7PHkBflOACMVLAXURs0jfJIrMRAPcsB83I27vxx1xWVY3K3luZV3F&#10;igVn2mQxll5LZ4JGM468VqxC16uUYR5BVo2UAZAPB7Z/+txXWmmczd3cttIm3LZLxO6KkjAFyQPv&#10;e+So59qmeRjDIQ7Jcq6YdFZY2A4bO7kMdo5/So4XnGQse9ZJdkLxNtQOF3ZI64PA3HjjA60zcypl&#10;A4RMbWeXcGwefnB5PXk0SV0SMA2EF5XljLoHEpAIy2CM9yQ2MdgBUMTZnCeU7bUCZJ3EOMH16kDq&#10;fSpJVkjmlRo9zLKodpoyAg7jGM5HQj1FUjsmklhRGiSWOYz3bBRsePO1cnLAuXbGBjs22uWceqN4&#10;7F35iEQ+fFKQNi9AGAJxwp4xjj2HrVpfLBAQxMIXKOI3LYwuD17DcPTr74rMRd4DzRusggyju3ll&#10;2yTt44yA2OM9OTWkspmOz5XD5XynXzEKnopHG75V6HrzShBt6kTjfUuAKrlHTfKDmQoQCjjaGBGc&#10;+3pkVDcjzQFAwVZiZT8oDKVx0PIPzYx/dphiTbIURY8kg4Uq+7nG09jwevHNPkljmWJG8uUbAYkU&#10;KspViMbCDgnJYg9T/PpUNApx5VYjgfzGjmYKjSp82yTf5gwCCpHYjJA9DUttHiQBYnH7tCkm0bm+&#10;/jccZI+bgZHWqzzQrISJ41lhgKoXxkzE4YE4xkYHAzjOK0pBtjjg/eR+azP+8YMFGc8HaD0PB9jU&#10;uDNYap3KyFfNUhtrsRKjRT7gv3Tu6524J6Dr271fhlnZfN2CJYmLKuwK5Xvkk+5596r4IAEOHdI2&#10;2xOxLFhjAJJzgnAIHvToJ8usYlYoXI2HJIYnAHIx0A688Co5GpErc151QFMRMohVAnlKzbj0JZmP&#10;oDxnqaqKDIkb/MAYGyJOCCuDhh2PHX3yagDO0alDI6gEfIwkJGDtO49Tgg8eh61KSD9oVpAQXJjU&#10;pnJCgBueSPbjp71vFNLUhy96w+5jk2y3H3HbBKxxkhOQw5z8o+diMDjjisydJ1MZljnaW2iWNyy7&#10;z5m07ztxjA/HnParuY5MTIkhCIrhYCNzEoASu7Ay24nBxxWcYES0WQxktFgpFMxMmCCSpbuQWxwf&#10;Wpnoipq8dB0rXEW3zYZCrNKJpoYmKoOCNzL0+6Vz0BGOpqSNY0hVWiKM0juXYljnA2cDuAufl555&#10;5qHZErtcCNjt+VmV2YEAE4CDj73HPqOtQrJH5dqiLJKS23zFlKsDlQMkuBgYOSBk89cjOZELxVmW&#10;nlX9zlXk88OrH7KSgIDEhto4Hyk88Zx1pJI1k3BkcHCtIWZQrBSF+Uk9WYY69ePapAuTIwmAXKNm&#10;SM7WwDwTjncwxjPcetRlwMLMpB4EmVUNvJAX2xk+/SlKLaNOdJ2GSx7wtvNCjRPGVljOFUru4PXg&#10;EAfnVu2DSPE6vMCwYTxtbbDuBAyQTwpI6jrgdqpMpSaQYkk8sOskT5ZyxJHzZHAx06deKmEgX53G&#10;yOPaEGduc8DOOhH9RRTlKOjLVTQu58wZSQRSmJ2VoJCmQjDJI74Yrkc1PcRRD7QUT93LtP724Ziy&#10;k/eBx8hHc49RVKGWcom4yjzFLBDEpZ5GLNjIHGOT24xk1pojLIsy7YcwgomMkDLNzjqM5z69aiov&#10;e0H7ToZzs8ccof5d2d+JQzbmIIxxhBj/AOt1q6j4kcO0UkaSEE+VuAIK7SSWG3HzdiTgdBzRK2CI&#10;2VpD5JDp8xYHpnB/hIQcimxrtEayM9wEyAFhIjBYICTlsb8Kece3rVxbtYzlK25VwY3meT95EWO3&#10;eQwBwp4OfmByeOOSBipnwu+2Nu0bSArdMM7gASWBUjJO4jA9/akeP51hljaORg7uJQjBwx3LhU+X&#10;AHoONvWpDECzs63LGCNFYb8IoIAVuT0zx9RV8raM+dlCeFhbpJkbxAwLR/M20jA6ggk9OOeOKqSR&#10;BjsmVUZikM8qy7GVdw3GM/wy+57k1tAv9oVpIl2KUEiQgEbQM5P90H1POQahktHWRZIxAgdhhkiw&#10;qMxySecEHJ5HrVKHcmcm9jKM0cR8yWQKHwXmgBTG3OSNvsuTt7n0NXIU3MEWMRuzP5YlPmBckHIO&#10;eSMAn6nilhguEdlIti0cqxCJWVAqnYVAy3GQ4+Y8dKjG8iFmVVm3gxyQXGSOCM4PAIJHIPeq0ghw&#10;jpdmm6Rvl1AWSaIRI6NmQfeKhR0Jxkg/Wm/IxSMB4rjlmiZirkKVAXJOAQQcnrz7U07Z4kAYRFyq&#10;7mZd6PjkbQewJGc9qSFllK/caGaMEQghmAyR846MMgHr161vCehE4xbsacmRGJEUhIXQuEOArlSc&#10;ZH3uQSCeuDUU5hLMq75PKK4aQkq4zx2yxBGTxzxSJcRyMrFwDukmmZo9kSshByCvQAqcheOO3eVI&#10;oSImnLGN9yMoVzhC43BgcKSQhPfj0zWq1djLl6EKRsyvIGkCrgXJ87YASR8oJ5wWboDUj3C7REJi&#10;NgXzf9M3Ptym0YDZJxtIB/HgGoBuhGxXJazjCmWY/JghdhbJyRx3HfvTJljjj+zxm4KgRmSU8tv2&#10;gffJ3EjnnuBnFaOyWouXlVxxbyypdYlleNjIYWY7WD7MENj5jtJIHAyOab59sUEsU37ryHkWYFnV&#10;woydpAwTn6DkVMHj8tiswyUKRyRS8YBGMbuc7drH+tMPnB1QMcKpVGnGC8gHYds8kew5rlqbXNKU&#10;tbMSQ4LvnB8wZQhiFkKqOuTgEDkjjJOOKgRyjPtmHnx+YATASED9TjBBJOfcVIwZ1lQ+YlwImKNc&#10;YIUk4XIBAIyQAvooqJ0QSRozmVAvmlnwpU8FsYPON36emKxi23qdd9CcTruzAropckNERw3zEbvl&#10;5JIPX+lPkIcqQpZ5pBJDtb92VHykZ4yQBk46H8qpxK8RbzNpb5zglRMTtwrDAx1OD7A9KfCIrVGz&#10;M135eWaJI2YxoFJzz2+VhgdxWtopambh2LZQ4j2Qxq4lKyruKkspPHI6/pkkUPGrxtHJLI5ZWVhJ&#10;GBiN3IwW4+UDOFxn1NRTlFWQmJ7kKY/MKyBQF3gsdpYZwCeV5P6Ulup8tpSFgTywzXKAM5POPpjJ&#10;/P8ACt6bVzOyNAyD533K53sWjXgLtxuAHYE9h60yJl2THefK3bDcs24hwhG4AAnuAM+tSqJUkiUL&#10;GxLRlwCdxAIztweDxx+NRuIzISPJR1Y/u5nwwbcWIKgDcpOOOeDWrdkc9R8uxdBDMxFyRKJUd4ok&#10;2hRhSDkNyMg+g4xg0yG3MOQzuYRaqLeNpvPdwoXgszE7j78560yN5ZT8w81ZmUZWMoFIy3BA9VA2&#10;k8/iRU671Z38whJWiWMRAFlX5QSxLYJJLenXGOKqNpbgndEUewTbpXnbZGsqJNcbjgDaR1yDggbR&#10;6ZA61ZiaGGZljkKzooSOOQAAIqr0Ysc8sc5AxkdetRtGrGQLJkyBVlIizjB4LYPXnGQcevanMfMD&#10;JKxEkSoQyxMu0MWAKkrsJBQEgE/w5HNJ0+SVwWjuWWm8kLJ5kX7+8ZVMy7AoAB47Zzx746dKUusY&#10;QxRsWdfJknAxGirvIXpleMZXnPrVBoDL/qo9ryFvMjNwQQ2A3O0nOTxxzkjpirch2pIsiyFYyxJ8&#10;vlWwQQCM4YHIweeCKrmVrGa+O66kMhijO1UuESIAkLEQAoyXXHdckn8PekCIESGQglwCQyqnmDBw&#10;SpB5Cnn2Helw0g2oWkhhuCqyFSIWkwCZQ38Kt05546VDEIoI/mMSoWZl+clPLJOcE9SGznsOOlYy&#10;qKJvGN9WhZpikTzeXIhly5kKZctuz90Hjg4465qZAnJxMqXKMzvG20qMDaWB4IztPPY1nPNFId0b&#10;iR4JmVWju1yJSu5VfaDjKupx16cY624JGQFF33BSBjF5rZEjdAhJ4yAoHNZe2uPkV9C2SsrxNJEV&#10;VpVeVvODsGz+HGOQPU1G5QoTIsqwqkaz7Y2KAY5xngf1pLdIAfMbyhOUQp/pJaMKWYBnJGGGADgd&#10;M1M6mMBikUdwroGLLkrlgcDPY5OM+tbwlcmUVpYgZikLFlM8glVnVN6ZZQDjAOCcr+tTecIscl8Z&#10;Gd2ZQOuFwPUcH2pcksgkZXdW2SPLGPKAEZVgwP3XB6H1X86clxAZdpZTiNmmyo3AAgYBzwQDyPoe&#10;9UK0o6k8kCIWDxbFtwyuzkny2cY7jvuGPw60xPJLgMqsyo0kscWCEKsF4DcE5P0waaJ4t+2RxHKp&#10;EiSleNw24GQ2QxDEDjHNLuEtvMySoolEjrsjDKqnJY8cHqfxrOaNbXiV40eWQBpFWdgokQSgBGwN&#10;pC4IJyevsKtRLMN6PK3l3BUT+UQwYZU4GTycqpz7VEsxHkkb4jE4EQSQo6heQwPU4IUc9CfepoVR&#10;ckEyb5MhWYhgrKR1I5GVJz2yOvFYcquZxvfQqxo7SQyLdXRWJ83CwRqYpY+QAQRkncQ2BjlRzjip&#10;XiILGFRLK625kMMqNkAkrlvQb8n3OOtHJDyoGgleTLeZEG6MCflQjquRkc85PerEXyyE4aOMAkYX&#10;amd2WIwOuSf5/XPlfNodF7K4xF2NMofaFdiZInV3yRu2njIIyDyO4FTRvI0dxcwxSZCSvI6L5jKq&#10;oV5U5Bx2AHViaflpDJbuIUKYMTxy/M7YyQwxkAhQQeep6VWggVMJIF/eFd4iwpHO75vXIZR6V0xg&#10;7HP7Rt6FwyLHcI4toNkgK+YCQhHCj5WI5Gc9MZJ602Pa0bOp4NsGZ33OjA8ZIB64AOR1z2psrLI4&#10;Z9uHdSiR/OFY/wARIIyCCeM+n1qxDBFthYrhPKQQ2+zcTIAeQcHBxkc8e9dMETfoMlA8qSV98uHz&#10;tMm4FieBtAwMjHX1qtLHJCrPK0cogmzKyg4JLqAEyy4BO3r94HFWdz+bcAoGD7TKn2cK3l4bhPxI&#10;B9cfSpXPmK0vzMzBQMER4K5IDA8AgnP/AOoV1qyVjGSvNMz5AFD3DSFJORLmNWYMFzt2DuPxziqY&#10;jVI4JUE6rNhoUnDKWRdyttBHC7s9OvHXAqQsAkKGMSiRdhj+ViRgErktliRlck+pB5qKbK7Y4fJW&#10;Yxna4cSRkY4A5zkZ59Mc81zTdmiotW21OK8Z6PbapomqCX7WQLCYxCB1EQbKbSccluTg8Ac55xXC&#10;eDtTi0/Wri0uWEbag4+YT5ELqpDIOOT867WHXkHtXtt0guoDGfJElxGySIQSGXCq2cEfMSpPoD0G&#10;OK+f/GmknR1uri0u105mimeCTT5RJNDKwG9lhUHDsCoIb+9nBrTm5kKLlLV9T6ARrdGdFa4djJGz&#10;hpZLoB/KVGEYYnYGEW4hcAsM9Sc24PL8lonabYXUiNmZhINsajKlsgELn221jeEdWTUdL+1xyQOG&#10;nZ3ihOBFP5rM6h2A5JJOAecggcGukdXzuWOb7sQ8wz5BC9PmPI4+Xj0qOZbClSckUPKaX5FjPlG2&#10;eRS0+AHBXI5OQcdMZ6cVBJLGjmWZ7YGGRC7lGjATBGScEAEr0z256inySyIFjVFPnIwXzfnBVRuQ&#10;5HIOcgZGPfpRMm8vHGuVLq6LKuMjcCSR0yCGwfxNPS+wQp73JSlzI21I3mSNCZgcLmNSSxGBnOWH&#10;J7ACqgN05SSWNVZSwHkuAFhBAXvg9OR9e4p80EexGV7hrZ45XlC2+0lyMjJBPyggjC9fWmQrKxkw&#10;EIeMeQwXqoUk9OvyjO4++aLIcYcqInDeeBC5lM1ykaWspBLFojkxgggkNsAz654PFX4ZA4EHzfIQ&#10;t4ZwMqQpDdznDZGR61Exdn8xgQikMSvlr5IcgGQgMMoSeg5yOKhVRbhpo0DsFK7UVgoUAllGRySV&#10;JHrjjNc91ewTfu3Ly5V5FlknhjFyojiigDxSja5JZthIH3ecjkqB3p9tLEsqx3K8bkYbZXDK+dzc&#10;DqpCjr9O9Mt2t5WUAtcPKscha1dlIhGS2RjqMZ3dOD1yDUdqXRkths3NGWDR3SxA/MA5BPIPzqT6&#10;DJ4FXzdBwjrc1cW8qFViMjQyKc4OSxH3CMkHAGcNxgjrUBZZiqyMAplKpbmXDFmBzxjocfhgetQg&#10;sWjOAF81yjK25jnPyuBwSoxgn1NI0mYvM3q6yoVZIjlmUgEqJFbjIYfmKE1zGzqNInEmzao+RjGj&#10;RqygblyCHUDnP3s5/HJAqPe4hAnm4IjWRGAILliDhewOMDk8c01Vt2higYLcNuQKvlYUOy7nU9eQ&#10;xI564JqxIgCmZhLCpmGJN2FLljztA4IwOvGT7VDTtdClOTiQMwPmfM+Y5C4fy8I/BAUjHIGeh7gV&#10;IGeUJGpUiEBpGV9hUgYXcD2OBxjr361HIfsrbZZGaVYyzIu4NtBySyr94g4x9asQNdGOQbMzR3hC&#10;hmVVLbRnOO4KhT9MYq4ytFoxg/esRo7xzTrGDEVTbIY0IEhf5sn+HcCg5649AeYGaGNIGBeNSSFW&#10;CMsVG47ggIwB8oyD74qQRkgSFpLl5JGE080W0GPcSPkUjJVc9Ou3jrUb4mM4ZWM0OyF5wwVZBgHg&#10;djlm/AZzzW1Or0ZcnpoOE0jQEm6e2eS1kY+ZArxREN8rhifnGByOny+9WWndovO2SRI6P5afZjne&#10;Q4Uk4w0e4Hp07dhVeIboykqltyEhlferqAMgBTkAjH58ULvjd1a3VJbeNRKA3zsN4ByxbGM7ugzn&#10;1xXRfqSlKWtzW3s0m6NgZIT5ccc0IDFgehION3Xnt+NVWRmCzKqiBUkAheMLkEkvkjq2X/H8adHJ&#10;GUjXa5McbhQZACrDCgk9MZIzz+VPtmYx2uMNFPaglHUMH4+UKSc7iN/X+6MnJrOrblubQWupDNF5&#10;pmTbHL5u0JH5ZSVl2lsMQDkhtxBOOtOlEzAJJE7pLbqs0iSqoUE5we5PQDHQjrjgrallYtmHZEUX&#10;bnO5yAeecgZOPXmpAwAPlvG0BmiZ51QSDzQcZU9zg8jIHArgbaZXs0QK7GRGLxFmkOVZjGocsR8h&#10;ZcYBBGPr2HKlI2UrDNLHaSu20li8iwlshhu43DqM+lWHBKCVlVF2SNsPzFW5259VLDAx0J9qosZ4&#10;YX86SIzpEhuXeEQlWxnawBONuTz/ABYzWdtQjLl0FM8IUyu0YJBJM4RZlyVB4HGPmBwOuCRnFQSJ&#10;88Sb4AiySu0nmncABljyDgHd068VE82xwgdTJONsbYIIUKB1zjHBxnHU+lSosokjM26SRLdGkc2T&#10;RqzKpBA5IzlTgZ5U55rtp+7EJ1Yq1ydNji3dZCXmTdHH5u9xy2DnbxuGOdx6DgHqkYDRKo+a4jjM&#10;YzMCQMgjJUYDD5cfrTkjRWdVjzI2DI/m5y+QByehyD7c8YpQ4KwsWtrYsjk/P8obg/KSwAwOSD68&#10;dK0ujKpXoxjzN2RCTslCIC7/AGckrnIbkDv3JPUetMdpJAY38hNx8wGRwCXGARjqduVBx3PvViQF&#10;YomLD7ONjSyS22+PGVIJw53YIJx9KYPs7KJfJEBgBHnplZArOgAI34C5ON2M5PpVKaOOtUcoNxY+&#10;GBmBDStgSyZ8yUEuG4DHK8DBGMDtVKS3svOuJCP9ZG6xiCXaCS2WO3HzMSV5xxn0NWYTDGHhDPAu&#10;4nEZG9MH5sEnBJOcdOw96R5XMMdvveNzNtaLIcK+QWC84BYADJ4+Xk0+cqnOKSTOeeMW1y8mx/Ia&#10;5QDEgMallOAMnjhW9B+NEb8XB8hWd3j3KkRVlX7u47jg5Abj/CtC4i82aRw8duzswmEMK71YFiAc&#10;LjGOgx264zVJ3QxsZJHWAz7pHySY5HXjt0xx+PtUydzXmvqTYaKZXmll/ds6wqwymNoPOTzgrjJH&#10;AAxUTTLGUBhZmkBVJEOPKIAbaST8ynnoD+HFN83fLLDHcJthcRyRBfmBIB2EnrnAOeuD70y3kllJ&#10;mnkVYSGTyXiKblIABGTgYCnJ/iyOmOYTtsJK5ekCCOaGAK11uLFS4GyUoNpJcMejDkjgEHmrSBZW&#10;kZnQxINkhfbnLBVx8xO4sT/D0JBFU4nVgtyjxyRmMlZlVtgO1QyBcnIVhjHYjitKOcrIkkkjI32g&#10;m3kIaJoyDjv0ORxnrnpW8Z6WNYRu7Mz3WVfsynYxkuHDQyICzlSxHJGAMbSAP7p+lV0N2rrzBaBJ&#10;TmBJN7ygOSpxjkg4yB14xwK1GHnrdoZ5vNnmZljjsyjoiqM52kqBw2G46cjJ5pyWrmV5E8hljAJk&#10;KkBUDfNyMYHPHvik20Zc60t0G7vNliQW9wbi4cO0cs4PnsyoCVBb5fu4IPU5PTrWzLc5ggkne5Ks&#10;4j/giUbckLnnKq4PoQp5ximtD5jJIFVEJlLhHAVyzASdDyQTnJOcZweajaSKSBpc3EcwYrJAzBzH&#10;Kylgp28E7VLAZ6U4yV0zKu76jHb965dgyCHOJbkKhV2XAGf4/mGD9e1baspMX2Z8AyqYtyH7vy4A&#10;cMNzDnJUDAHQ1iLNDGFUifzthSSRV8sqBg739AQBg/Sp4bsMrxpcwvLAdnmRzqzKQwdVdQdwYrIM&#10;Dv8AjzspJ7mEeWRdRsOsocXKR3BUiR90aEBSysA2SCT1P4dKfGj/AOjM7IjM7AN5TsjnYeWI6gbc&#10;gkgDI79Gm4jKQq8rJlSvnOucMcg4G3ggY7cdO2aXeGhnkC52QkKqPtGANo4BIU5A56/NnrUSqWY3&#10;ThPVoUL8mx1JtxkeWXU+YBzwQSQMn2qaeOfAeORd0YYO8dzs42ksGypOcsvHGCMk4qM7ysWVM8gm&#10;L2ziAlgcHaQoHJGCPU0jXaPuUrEUUAi4PBIYjIJ5wRjkj2rB2buaqPLsVJJ4FTCmFZIIwoZGPmOG&#10;KhY92MkZJxx1Y4608SSyho1jHllUmt5p5A3mRplSsfGDyOPXnd0ojmnhQxRTunzSJfQxS7VMTFXB&#10;24y5LqvB9M9RTw6q8nmcNHJumSVMlS5Xac+4Hb9KpW2NYvnSTEWSVyjiSVHniDQKIcsTjagUEYX2&#10;PI4NTFjHFOpe4ia9DpLBDqTK2zcDgcYYCRUYA4ztHSqsREKpDuM7PaqfPhCeW7naS2S5JbDE8dDw&#10;atqIWMZefzgZWUYO0EZzgZGMjB/KtEm9g5VEz1JSPfDcRTj7M4jdZSVB2MVYZU5OTgHpkegBpbqY&#10;ukkKuyKIxA6RxKPmRFLbsn5jgqTjuc1aj8i5tyuAjsim3mtJRlkIAMYzwowScgEnpxUciyAIBGwh&#10;XYFdWDIAZFzkbgVxt59cY5pypq1zJ1JXsUPkjeQspZRBG8scTGQOrJkKmc8kAgnHUGmJEyKJvkUH&#10;5HuFhZlEgPHB59ePf2q3teMI8cyr5E7lw4JcIzEKUbaPvANkfw4xknNUDB5ajFuUkZXa6fI3iRgp&#10;UZDZCjcw4Hc8kVxVGti4cqaZZREkd4ctgXQMjbduGJGAc4xz39B3piNKwlhZlZGTMcnkEo2cAnAJ&#10;9/wx1qvHIGzkhC0PlxSSzgZHqV743cDvkVaiLYcbUcqWw8kuEKjaVxhsrzkHj+H88OV9DolXTZHE&#10;3kSCV3RhcMEe7aFyQI3YHOeFYFSMr1X60PAhDqyGOAhI3ijJyj/KXXPQEqQfowqxHFGW2QK+VVGC&#10;SZUsSrAYBHHRhjj1PBp5jlJZTNJE7xxiSVpwWVegcMwI+UdPpWvs2xJykZJkuoXkaQxzjY8c4a1V&#10;YpGaNkK5YMVJz/D0IBzmtCKaB1V90qxkyEbbghXdiOoxhTgBQec7fpWfcjDk7oZQ6AebCgMkQOWy&#10;59CPTnmmichMxDyS1y42PHtZSGKjcrKMnIX6/jWShyvUtNXsaX7ryUZEDKw3F3QsxIJwcleRye5p&#10;sTEhjG0UjMWKGWNlCEA/gFHPAHTnmqUbSLJC5MLEEGJZJyuVIJORghsFQcHoOc0sMsKP5YWVZAiq&#10;LcwqdqrgAgc5HT5vzxmqG5pskMyR5u33oWVHkkebESZY7SWAwSSR0Pp60xjE4eFnmd5lf7TCw2Ow&#10;2HiMHOCANwI9c5BqzJL5SGVy0RjH7sIf3e4FTk5OflXPvyMVFG0LSRszJNKkiRPbhyN7SMoUdc5P&#10;QY5/Srhpq0ZT2sVUghe6jQxljFGRADH5u1VBX5Mjj5WPp1qKRwu0Lu3MmFMdsFjUDk4PU55H4CrU&#10;kc6KnnRQOpaQTsJCE/hVQQT97HzEDPcZ5qnIXRknMyHzowF8qBY2LrnHLqcghh3/AIcZ5rsjUS1M&#10;Yt8tuxKRtmmKwlLq3EjQIUIEkqgfKS3G4bW4bjmrM0Mdx56pGLpefIt2VHTYG65IXdlXY4wcbcYH&#10;GaLLHBILV2CvLNIIYxtRAmQCNrc4y3B68gd6nWQliDJKzDyzIzLuUkMRxjktnjjj7vHXKlJSRuqk&#10;uoku2P8AeW8s0iqZH8zKksWbIXgZUgFR71WkidY98UcaWpYJMy7Uj8sElhkgYwcHJ/GrhRTcbpvO&#10;ES7wkYi2vuYnhcDBBwPmPHHvTJknLYe0YObqaGRzaMFyAvyvztVl8uQgYHJIJ6CsJVORGUn1MmQt&#10;F9ojaHdHIuY4LmVlliVXDKckDk7eeAOcduZvLHnJKxdZ2G6ONSRt5xuIzznBGPcnrUlxFMsbzCJk&#10;leXatzePiJyc43jBzgDOOpwTiqLJDDLIY5clbpTHJ1Ch3IzyBkZzgccDGKyae4c1tC9vVUiUrGVh&#10;P+kQxxYBJJzyD8oJwOucjrzTd8cpiLqn2kSRyOiXBEUgK7dpjOSF3clg2QeB1qnJFc3k0tsksbFo&#10;rUu8TmABQysNxRsY3gg5+VuQSRmolkRCUjEe82jSK0UwUSIgQyAkEnI3Dp1xmhSa0MqnN1Ww/wAy&#10;6tioMk4d4EQzwuQzpIA2GZWOFOBwRxwM9qcJYyHgWEsTbbyqTh2jAUiTYygEcyAZJ7j1pNkNsB5M&#10;YuGGwMQwBVfvFOeSAXPXqRkZFZk6AHKqqokW53SfeFbbuXODjIUMT+vIxV+3XUt0nPC6LcvPcpFh&#10;kjDRmJQElj8zJQFmOOmDsJOfQiuF8S6sumGZorKSMQ2rSSJFJM00hXDsfLJA2gK2FA5VuOlZGvax&#10;ZyQCGC3s5IhGZbUW0TSI5ZTtlAILZbcTxwckAYr5w8Z/EOyX7Rb2sOkgWkxS7kjSM/aC7l3SUhfm&#10;YSSy8nLHcM1Dgq0kkdOFVTkSkrGj448cxxQ6jZae6i31K2hF4r3jpL5kjMfs8cwwHw6n5VJClvpn&#10;53hufEPi1odNjkJ0iO9efUJbmcKk67VC7ncMSVVYwoPTaNuMYrWjt9Y8c6rLo0luscF6sQF7Bp8q&#10;GKTf5xZD91QAjKw5XMmAAShr6r+HPw1uNIhtpb6HTbS7jWO4RDp8lveyGfBieMbmSMIEkYmT947O&#10;xycBR6uHweCpLmlHVHmYvE4t4yNOKtf5o5P4YfDqzsodJsNVtHh1C71Fp4NJ063laAOdzqkciqQr&#10;gDdkk/MxAJJAr6ztLV4Iks2vry3s49rQ2VzfkpEdybmKqcFm2ofXC49aWys4YVeF3vTbyybZoZY/&#10;LEx2xuC3lthcB8MTg7kGcAg1KQz286Ft9wGEuQ7RspRsqWzyPmVSAOMA8HpXBjKsqta1rI6MPgI0&#10;FZ6t7lpGlkt7klTDgAm3kmxyo43AqwALqrgc9RU8ZnWR2hkDRIZzIGtlEbyDcisySR8Bckg4BOPp&#10;UVyxVJbSKSYvbCVY7t5FcPIqhlkEeN20hwuJBnIOBinwSwytMZ7hTJLF5kixJk/OWyEXbwp/ujgd&#10;Bmso+R1u1NRXcj+zyKI5jLMqM5MjzZRxFuZS2cDKlgAoHXg1JuLsIZNrTbWjuR5ZQxsMkEK3IJw3&#10;I5+U1WhBDOA0F4UnRpJEhUrIhfPlKA3VcqCRycHvwHs8cSkLLDFOxmcp5OZNwG12QHOAueCenGOa&#10;U1VtdHL7ZT1tb/gD54lQM0gkEDQxtNLOMksMZ4B4ySeOuDg1atJ2B23STwzXqwShHnIDkqSFZU6u&#10;u1TnOBiqCqskMqSO32dJ5JYHUkorn5nkdSMEEgHHcClE0ttFJPaySsLi3VTcR4jWVgMojdwN5JbH&#10;1Fc12tzRSnKNon5aLPbpE4hm8zDyKEuNQ82N2aJsRh8EcdSACBggdSavxm3eOEQRXyCWbEUCT4dJ&#10;WyrHG05X5unvgelZySLFara7PLj01ZDYiJTMqfKu8iQkkkqq8cuc4xyatI8jTIkaz74cEXEZERZw&#10;gCNgnILb8/8AAfUVFOldHocuIpx95WJVe1lknMTzL520xJDKwEiD5VKkgjdkZ56noO1Oius36QiW&#10;VrtiAUkUosW/AySwwo3DPHB3HHYVWllimikuLVwtoITHvt3DoF3bfMDbeGztJPrnAFWNiKJ4vPja&#10;NGYrm43O021SBzkqGABwQOmcZOTclCOrMXzSslpYjtoZneORTmZoWe3j8zYhi3NtdYsjcuWxknJz&#10;z0FNtp4blbUNZuUhuWa6tppwGI4IXzAx2sN27HPBwKsi2dnZbcXEk6XExu5InDmI4LHfDgDGO+ex&#10;yO5p3YSaV7lolieWRpXtPtUkaopkD7UAOFTcqgckbMqetZqUZKyLhTlGCb+GJI1xG7RW9zcpa3Op&#10;XMhR79mljkkwGPmY+6TGudo9OeesrCJW89ZZPLiiV2luY2LRvtBk4jJ3D5cD154qN/OnVbZp72ya&#10;4mU8EyqFZQpIB4XIjRgPqOpqBw80EG2SVrlJozI6IQjFiy4yOB8pZtmTn5O4zTSjzJMitiuZaK6e&#10;25LKge0jE0V7PmBpZShkDqEcswByFKqke44yFQfhU8MDwtBGAwRLyZXtxZDzRJ/ERkEr1PznHBIF&#10;RtZzPJFOVAgNzGLi580FViDLt3RlgdpB5AHOD1pWiWVGO1JooBKfPJY7mwCqbhwSBn1+9UOKvdbG&#10;WA+swrSk3aLf6Ed3EZw1tAWE0siJeXosm3KI8DkFeg+YlwD0J6HNLPGY1ia3a4jW7eWW2dYgrysk&#10;vl+fsk2+am7c3HXYc1ahkhaMBZrhJIwXjhhtpQGi3SFwAI+AFBOc7ctwT0rOjdwESJpJYzakxeah&#10;bzLYgkeW+MDK88nJH1qZOE5XhsbzpcsnNbM17Sd4VuoSpIaFQih0aUR8gkfL/GG5ycUW8+5EbZcR&#10;vbr5dugjJiCllBCjOD8oJ5yRgZGGqkHnRY289Y0WQm2/dM4WQD5wqEEqMDknjrgVL+7kOySxS4WO&#10;RSWE+1WBIJyQQSSp5H8Xeokk1qQ3fYsC/wDs0LW0jyWZiRfOt5rnK8yoFlC53KnTdn+6Tg4xWisr&#10;TC4kMTXCW9u1w01tbiMBUduCgHzHDEntkA9TVGGWyjhEEUMU1xAjFp1mdVmkwASxYZCFkBCgfKzN&#10;yRWud1w8Un2WMOykyKpZlHPBXgA4KdT6kZ71tSkuosPTnOtdSurPTzK4mkSBpDLHGr3KJGIbNg20&#10;MCTncuQB5h29MgetaM3+qdFaL7LbwiKKVLhFnkkBLbWwDjll5JPcdBms/YirbwyJ51tiVGmQqrvK&#10;e2XPykE4JbjHtUz3itcQOL2Pyy+6zuZcqEVUDhg0Z+VcpsU9D3radRJWRjWrSo6X1ZYtljyI5oxI&#10;QVaQ7QNw/hJORzjA454z1NUTxPEI0MLLh7nfMZTKqgFgBgEHaRnOcZzk8VPGhMm37YHFrAhYXcpj&#10;VSu8FXIXzVY7lyzHadgI5Jy+KEwqqi5haKOBEjWK42h5A5+7wRkEDOOeNprL2t3dmUqaq0/ee5Qi&#10;kkRY2wLmKO4LonmEZAIOxjnlRkA5z04GcUwh2hMaTwK0ewyxRvmcRK8YMqq7fPtEgB9S69O48ssk&#10;RmtPsxWzjusxWsQIdVuBHG3mOEPXkqRtT5uT1p73KXSQG5aW2acQq+LrcFUBQVZFycAEAt0GcnOa&#10;7aFR3uZ4f6tSXLBu4rWxhnRp5Nvlqi2mYQsgJByHx99RvfaPbnBPE6/MIWdppX8ve0U8ZIZhIcLg&#10;gDdtDdD0wM5qFkVbhR9ouoQZZFjjkCrGwJJOCV+YNlCHA4wQDgnIssSBsNLFJHcgQiUhTvJJIC7e&#10;R14PpSq/vLJmtCmqVSUU73fVsmdpMuk0UtrcXBLNBcxJC2w5wcBThSDkAZ+UDHU1ZW6jVYxi3DXY&#10;kSGe4vd4CTsfLcNsALEbeMYG446A1CqeRIUe5gltFvC8Zlu/OdgzPgksoPlrvTbggY+UDHSQqC8Y&#10;AZ9rMZBtaQ+VtbG07TxvVGycdQBRf3bHVayJg4utqySQCXzWG8IE3twGGMfMdpIPXrmooLhXMy2z&#10;QrEsm61kMZRASf3iyBegU5BC9cE8HApzPJbFXt3Vrq2ZUniVHO1dzOdsJGCG2hQT3VsHnbUsE8jQ&#10;iOVpo9//ACxUhzOihCpPOdiswPTOQuetcVZKUXYw5KdfbdDiYIQYFmMsD3DGJJELKXbYGfBxkEdM&#10;jj5c98nmvEl4+ZHUxlRFNIsrM+epO3hQfugdAMGkjuXDXsdvcLbGOaZJWVwJYz5UZBw25Sy5DBWX&#10;GHyQeKfFIJzc/PMqw3KCJntiokUIcMrBcMoOBz3PTFJJLccLKdhQImW5vLhSHfzGk1ECKEFGZiCN&#10;sQQIpJAUdAME55pi2ss0kDQTP5i3BMySRq0ZXIX5ixAVc5Ygf3DitCGaR4IE8yG4tfOlZYpy5VpN&#10;m2XMRG1SxRAF/iC5JAxVOOO2zbTfY1E8PkugSTMaOoKvlSSB/F8vPXFVHR6E4qjzRs9E+pBbTwRt&#10;liQZtykS22T8rMBuBXgj3HWtN/8AXRnzPMTawc24RcBduR5ZbcG+dfbPUjmsy3WOZo33MtxJDtuL&#10;gyHy/KWQbGCA5XqQTklu/HFWFiWVIpGieOMCNriZ7lvNzypDEcDHy5YZyTxxWlRe4c+DjWhhkpO9&#10;m/uvoXIbiOJI7iCYiVSAkjxEgSK465HONp9QeeuaaJ4LieFGuGtYTMqQtA+xndmjG1MsBnYuR06c&#10;54FRFgV/0V/MNwRI+y437MIoWMB+ELAZCjgkktyaLZkl+zDd5iuwMa744whZcRuSw4ALjGOu3rUw&#10;i0iq9dTp8r1sASe4xE8E9wpTytguMRyNuD4B4BfYqHJ6ZIHHJak6zXifZrgTNcyQq4it9xeNVlKg&#10;ZGSclmyD/DzxVuKeBo5zdS/aIY0kFsjzFZURVQIuSSCQ2TgAfLxgbSajtRFFMWvXvXfzJ4Ut1laK&#10;MBxF5Z4YhzuUkkqMbcKcsa2lFWaaOerCdrRdrigTFSHmY7pFdY/PWJkOQyuxXkqTsOM4IJBGCcyq&#10;baXa39oKbeWSGVljgEhJXJXDAEjkE/L124PSoolC+ZJH9rSeMs1u4h8orMj7eS5DDcpbBHykLkAZ&#10;ybFtPAxjhlaWTMQMRZthOMBxGP4QAvXnr1zmpU5RextRp1qS953/AK8ieVIpJ7l/MtWjWQPK0MG2&#10;JQznc+3HBJZuOevNIPsMb+aZJEhd0CM0wUqScRr23AlgPc9qEZo/JnguI54ghhubcWImIJBaIk5w&#10;ATuGTknkH2eGjeVpi5l/dkQoqNE4OAWB+Yqx3JxkDjnmn7WTV0aQtz3sLDaJB5TzmQpKS90zyMCJ&#10;DGSVUsCAoZT8pOAM4PrZWNirRoWwxcqjHe0YYDbvYHkj+73yKqwzIHQPe25R2MkqPbgsSRypzycF&#10;pBvPB2+2anSPzXRZbhj5d0pRU5jeR8rtHGQ+3ZnjnbxWMlORqnFzsRW+2KeQLbNeXTyRyNbGKQqw&#10;GUAVeiuSpJ2nnIJwSKSztPscMsyQxm1hiWNkt4WkbDqrku4LZk3hiyjlyT3HNuGWYbIX85GdEMV3&#10;ZyBVkcjI2rkkKHA53cjjC0+zluQPMmZEQyoUECbPlAALTA/dKsWxjPBHetKfMlYr2dGpJOXQnhh8&#10;yaeFys4imSZvs0ahhGSVBw33QctgjncRUcMloSdscUm+7UmfyVKMkhDhiC3zAktnOOc44PIpf7XP&#10;dx+dDBtQQSl/MDOQSclAA4xjaOOuKvFTuQSCOZ4RGyXE0uRKU+QbR/EBtPPTggn11VXuedUwGGou&#10;VWLblqUkEXli4ENuDkyRhMhA4wX3nJ3qd/IAxya1bUq8LXTyzoLedywNwyAnbtj2714GVUgDBPrz&#10;VBYmSeSQwtGDsXeZiGSdizbJMZVQTgcE9atos8W5be3fZHuDt5DPJvOSqgHO5tynAxyM4zxVucWt&#10;S8PQaikzThhgjW1iZXaUkJG91cOGZMZPzNknAUYX0HXtSlF8m4aZmtVNzLIJpUwEBOSWZTtxuLHt&#10;tGB2zVASSo906nZcFwHF3BKSkbODjYG4IwRzxycdaJLi5EiwNHA/mXBTy2ulRQvlFVLIwb+Lk4Bz&#10;k8cE1MbtnRVxFClTtPRGgbWGVbywkijdL2zZLyHZIF8tlYMQyjIOFf5hyOOc4oDp5kSNZwrdSSmW&#10;3M0e6FhyoJGRljjlQec89ad5yRpO0simE3To06ZdQQRtxkDAO0fe9weOsMNybiKEyuqXAAdtsRcK&#10;ARuLEHgZ43E4JxW6tY5YYrCzVoyTZZh/0WLy3ktx54QExOVj8/5QFALH5ix+g6e9SW8G5xE29rRJ&#10;JR+5+UOcH5R689+nWnwpcWjtE813GwtyJYZyQ20sSNxVdzcIBgEg8ZGeaV5LaMRxTC3eOWVoUgkV&#10;I42BTcQka8nJLZz1xkcA09LlSqR3RAkcSTq0cSJcuwgWR7fIJUMcPjnaCZOexJx1q5bzXRMb5hEb&#10;IU/cKWUqzBS4YMcL8rnbyRnmkjRUVFR7eBp08y0a3KlwvysWPzZ2HepJ55PuaWQxAFgsotUl8yKS&#10;3LAq6SKyLlWBIByCMEFeDxmrukrNmDqSfoP8/eyktJPD57i1jGwh42UD5fm4GG746ZwKuSKkkTBQ&#10;z7y6GKG6wSwKhRkEFclsjHTkfWvCsywRyXCwXEiBz5sDYGXf7xXPORt455PHFPUrE5ZUPyzeXGEZ&#10;VckhcMuSOPm5x/d+lRJJS5dyI80ti0rAmWV7xZtxVIbuKVliYIQSMAnD4ByfYcdRVqMSAtcNvkBj&#10;MO1LcZLMzsD90AMBwCf4VwOc5q/ZkDny7Up5aswfeEViS+Q3HILM3J5BziljSSdojFFJ50kKrcKg&#10;VY4yq5ztUlt53HGM8DJ5NbwgkrnXQpTpx5pbGoknk/cmSYKzyzQHcQGPyl1B5wWTacAKNpI6mpQ8&#10;IEcUlxukF26hgu1Z0UgqV5BBxv4PbB9axYreWaSSCzSS9uDI0IeONiHmA4OOpBXnb15qSaWCBFWT&#10;YqSmRbcTHcFGDks23CttUckjqcE1lOy2K9rFNs2mZI4YZjJGquQcCUyhiCWyvC4bafXbuJOSKjmZ&#10;ihKFHSQAmOBGQzKUy3QcYJAyOOue1MhlKmZ1Vv3Xlstu5J2k/KFV8YOCAce1EnlxQSD96qTSNEZm&#10;kZlEmCWHGeOCCBxyMcEUk+xjVpqqr7E8apgWzpHHAFDXCSHAy27JIVeCABggk5Jqby2mjEw/0jEa&#10;M95BMDAjuqjYcE4JO4ge/XjFQSFZ92HdcXjDbFJhUEZ+Vt23O7BXOOCe3FWDumC+UqtEmQluDsmU&#10;ckfMBj8T6VpCTUdzKMbJIkeQSxgXMfleXIRDO+BIkm0oCuN3UnHODya0c5IZUR51lVvtCsYiUG4E&#10;EgZXgkdxznqBVBLoRuyI12ywea0RO5VDc7cnby2AoJ74HemJdyKfMuJLRLd3C25XnzVLbUIc9yTj&#10;aR19jiqhOUtzRzUI3Z0itL5hmW3MUjBRH5Y8x9qkfISG6EA/TNbNittFdOqJbocjdJa2xVCo3E/M&#10;oBCk7j26nnmuQitVltZ9yHZNcTGYbzKJjkrzu5yeTxgHP41qaVNI3nOX3RxFQXggVEZACmCSGJwW&#10;J454PbrrKNkcirT9pZo7ezuLWN/syyhyRvKJeMHCq5ViBgbgrbfxb1xntNMkkS0b7Q3kFGTFwmFL&#10;qwJLd8cAZ5zyOBXnMdwZI1t0mgEKAGJfNcKzEjkMBnIVBwBW7Fcyo1qxV5JXZ4/OZkMhAz8vOOAG&#10;HvxnBzUO3QuNW7u46nqvhqdr6SCZ7mSWFpI1t2jmZED55Py/e+XYTnjHPrnv7e7unFv+9svLmO+O&#10;V3O4Lyp2NnKnquRxknjivE9NvbwiS5cxOTIoiTeHaU5IU/Lw3yqp6ZGQCa7nTtYhW2CX00bukatP&#10;dRARoxywYlCCRz7nGCDnrV03qOUk9j2O3t38ltxCzQWym4aKPIjby92SASdhPQE+9akEkjKjMTyq&#10;iKIpubI27QFz8o75P0rmvDmqrF5K3KP/AKP8yxTuCZH2qWZ8sx2EkY9Nv0z087RpcQtawyxWrK5/&#10;f3IkkPzZG84GAAVOe+eK607oItpl+KdCsckMkqtCQPMTG4sCBj/aOTnj09KmxJ5qKGYoVdy8w3bG&#10;HHGOnGBnHTrWZDKojLTSPujcrKxk3Mwwpxhec84yT3IA4zVtdo8t8QxPEiGQRR7GX5mGM44GG9ed&#10;xzT9DVpM09nk7ZEhbbDEqukbv8yqMYAYnPqT+VNiuI1kQ58uIOo3nrkH1BzgAf4Ug+UchN0cpwkJ&#10;DMCQSVPtzn0peXkffCrHKeWzR8AcAgY/i4PWhXHzxUdGRSI2xhCI4m2KEmfLiNVxhnOccY6n1qfb&#10;GVdhFL5eFxOi7V+baN2c9uScc9MA5qBI5H8uOCVUkWRhbl49gHz5Hyg/NkEgnPbNPSeJ2jilV2WU&#10;7tzSABiNpJ69MEn6kVTdyOZEg+XYd0kbzriCN/lbcqlucHOQN3T04qcbMKGheWRNoUmbJwcAtjPQ&#10;ngZ7nFV5HikYLIWYTSsHUDDOoVN20lsjr90Y6E9+XnYLpmjZZ8vL5Zt0aMSIPulg3JHBxkc/WocU&#10;9zRy92w4MHyssNvuHyqEf7yFl2qVB4ZSWOO+T6VA778yKEhMSoNqXO0bjg5dcEAnK4A9afgeZJ83&#10;mO0obckxIDqoOAB0GAPrnPOacU8oO64UyTK4mV8ncGGR19hx2yaasjGGt2x0LIrCSNEj2MSWfEMe&#10;A2SWY9hySTnHWof3SSeYJhl49iMhYgFjuGOx4yOcjnvUIbYq74ZWO9igikMgI2MzNgKT93GParU6&#10;eWDuRxHHGo8uWIJIhUhdhyeoJbHTgDjJFF7mibkiMStEZDm5UqW5fCSHGMjOOM9Onanq5RlAMs0c&#10;EyqfKcEEYIywbkZA5wc1CVkkO+NWaPzGWOYEMshXOcocMeCCPwzinnBywjgMjT7o5D8+35QQpAOA&#10;M59+TUyjpdmineJIA3QtImJA5MUpjyMk9VGQOADk8800MY4wrecmHyGjUysDtOWAxyQFB49qkbcc&#10;yKgAZ1BXaC4JxzgHgYJBHbNVPKW3SOKJv3YlTeGmXMaNgEgsc47464BpRiramevUmw74IkgnzKXD&#10;FirbPu7sn72euBjr6io3VYY5GUA8lsK5ChlYY4xzggdOxqdpyWkaZSziIIfMG94wpUHDdsDb9OaW&#10;MzFnje12ARs7yGcEJ97btyvGMKfoxGc1ZXLpcmwG8xFgQIJmDSRnJKkD34PX075qHARUbMu1JTue&#10;MkAjBxz1PP4Ux3kSUf6otMzNGBCDIoXG2PPQHaS2f9qpwkMrvNNByoVImlAJKqAQQQTgZZh27moX&#10;MQ1fQaysimCRpGSVmxDuDsCRzuAOdvcjrgdajY7FSCWNjmK5eMwBS5ZRucqByV2uccfw+uaUqhTy&#10;gih9jOWBLljzmTOMjkj6Z471G+Q5ZmCRIjcEqT0UE5z0yScdu9axdmZptXLccw3AKVjCrCypGNzp&#10;IAQ7biBgHsAcDJFMRRjdJEYoRIx3M/IcDnPzHPH+NQxJaCWMyO8O+4jSaWNBK65IJwhIG4AggEgH&#10;jJokKLPF8oiZUcmRXABbkEkY7Fh7c1TmjRuxN5hCAgLIjKVhLKQVQsCQu3GeAQCfWlDsu9EiUROx&#10;EwlfdywIAHqSdvGehNLIysXkMmZLcAEhCoCgBdpJ7Zz06Y/GkzBtJjPnbCjsYoyChYE5P5nnvmkr&#10;SFO9hyTBQXM8hZsnzIwfNVhty2wDpgHB/rVmUSovlp532kMTI8cGMAHBDA8jB4x7H8akZjWdCS0m&#10;5SAv2cKqKSpjzjryH4x2BqYSKNp2iNwjEKYsERZOGPYAjP8A31zTfu6Ew3JW+RC0beSwWQLKttvd&#10;GIxlVYEY5zwOvSo9zpJv3M6KyZ/fEMoXPTGdx3KPzNR53ICsmAVUpEXIcM2fQ9Dxx059qtYZgJHR&#10;4kmLmOFoTkIDgHf3bg9BxjgmlGdtwcJvRFeMjIdEKMWUOVn8zLHBJx/DkEfqRU82WU+XLlzcKiyK&#10;cOE3AsuccjGfpn2pu1AduzDSYR44iQ24Y5GSep64Pc9qaI1JVtwkZzjmTAQ4ycMSMA5OBnsa0fvI&#10;KlOUKd2TSY+WZV2kkIqoAzYGegx6GoULyvsXc2XIj8yPcylT03d16/nUXmYKyOAjCJYIpJSVcszL&#10;kAZwDlR2yfWp1RsssThlE5DoVAJZiOc56gn8utYp22Lt7lhEdo5I2SUIQEMLwT7ZAQMgj1GQee3N&#10;PEhlKFpHRF2hJfMUtvKggjbkkfPjJ7g5qMGIMpUMWlxtkSUjO04IGDxtK9Bxye9QLPi3gMoiHlIh&#10;RsEFGwQSBngEdM5xgjvSI+Fk07E7WJ82QSnO7G89FK5zgZUk8D8qGfCQoAWijidtspLLJGwxyep3&#10;cE9cY96DKqCGTeBG+PlkXAVs43bhxwcjB6kjnilUiMufNmKYYFd5K4baTnJw33RzTasVzKws3npH&#10;DJ5DRRIAIHlYsCOAQBjB6dKdH5dwkfmLH5azNLbSLGMNnaCNwfg4L9PQgdTURC7Mx7bghlZFV9uC&#10;VB46569fxpW8wM0SgKGDMHAVtxBUsuAc5wwPPrxVKStqS2uYmdmhRSQJCS/loRneCCOS38+2OKfI&#10;25WPKAyKNznK7RkkjHrx16VXVsMihgHkyxQYAAYA5bJ+UZ9OlKgbmNVJc4YKASu0KBnr0wCfTiht&#10;rbqbxSZKWSdmDO5kjKFiqAEHjGDnjjP5Y5quzJGIcwsyqQqgqVBk6DBPBAwf0p3nZxOdqLNEhGTl&#10;g5GMMB8vykAEDpioB57PGZFgH7rDHazMpB7DOAcHGec5xUtt7kVIlzcCHyQ0iRLE8pXaFzzzjoOP&#10;rxSSvsRkWF3SKDaB90SNtB684G7I59yO1RE/vvlkBEjBdvkByHOcAgLzgHA9x1qPK7HjkkgKokgY&#10;5OGdRjYQB1I49BzmkZxnK9mWS8ivMDEz7UUB45vMJZvTHJwNp55GT+DiTIXabzJlaFEjRJdihhkZ&#10;yPUYBHtnrVdiwEzeWiCRnKR24CKwbJGFUcHJ6DFPeXGXy7xPGirI0YwzEAqBz1+Ujj27U4q7NaEe&#10;WFnuT/MZDthTeyrmMruYsoOe3B/pUTsWMgBiRCymR4DlQpxvIYn7/wB4/U4quSkhaQCR1kUSsnl7&#10;UYsOcc4JyD83enEtiIuTGsyZXBDISy859ccfjxVuL6Dk7vQGYb0WSSNkVTvndguU4O0/p+dWGklc&#10;zxbYX+XBjY7V3MQynI4Pp+vpTFmYGKSJU8vblJEcMCcgr+GMnPvUUe/zJIpWtn++SVgYBzuXbj5u&#10;uO5GO1EtVYnlJWbzUOB5YEhIZF2kMzHH8Pr26Y7UTt8rExIVR1SEuCVUj7r5HQcEAe4FVtyfu2kl&#10;gFyLTe0SkhiABwFBPBPODnGeSKWRphcLtJQSoRG+0sSVyc8jgEc9vQGpUWyXHSyHxMysxJb94qux&#10;ds5UEZHHAIOPzp+8xxoZJVZmkCrvkCkqxwCcDtx0qNlzNtK+QC6kSSsWVsgAkZOMcdOwPNSDfth8&#10;xDslSRUy6MDwuVXBPygHnj6E05RshRTW4vm7lAUbmcAnLqHGSOQQeuMj0pNm/wAiJY1iZHBiM0m1&#10;CGY5JYDIwOce3vUWf3hkjit0icqsMkUBEeQgA3DdknKtnpndTnCY3xFowCDsjkKEHnhiBxyefpUF&#10;iQDbKRE/mySIjuzRbAhA+bI3cry3Q5xzT5G3kOVJ3IW2FHJJJGCMnj7rcf5NYkj7RH5YPkzRnzAg&#10;YSRjjIYnOTnGT154qxuDsrI0isF+9GQA4yeCpGcZPPuB2qZcy2DqOAiJlV3W4hYDasJ3McctxjIO&#10;SPzxTllkbyml8surMpW2woOedp4xuBJwT0AFRNLvWIxhH3yuquh3IewPAz17e9OkdV8roqspf5Rh&#10;nwRwPXgN+fpRBTe5aiCfIiCKWJd0ezzHl2qx3A8jOc7iT+NJNIyyRvtWKORJA+5AdvAPUHng5+g/&#10;J7ugO2F4UEkRPmLJtUAYyeTj7wAz05qJZSrBvMWaORBsAUblAxz06HgDvxXRG60ZLTW5FHJIDsUs&#10;gSKMKZFAJCnnHOcHPXqR1pfNLbGjwgwFQOhLsy5yuSePun8804S7G8gp5ThSWDAsFJA2j2O5T/Ko&#10;kkLIjDeUdSXJf5UUAZHX1znihzSFzNLQtZAfbCzRyrlXd2DBwWVgcbucnKncBjaCKid5VKI7CZCp&#10;Afy92GOejY4AC9feot6MjhWjZmz5kkRwxOSQMDkkD+dBcSNtwQQygsqiPjjHy5zgkgHPoe1VczlN&#10;J6k8bumY9kQXepAjYqCD0Ab14OaYJ4/Ol8xWcLkJnDKp2nk46HPbjqKhwwZZG2ABVGPtHK5ztBI4&#10;bOD06fWrSusgSYNDJuVCkYTYxYHDBuOTwT+VZqfcfKpxuug2FZGZpJhHEMbS0jqWPJOQMcjHJx0q&#10;VlUfKkMal2YGYMW42Y4B6EAde+TUMckQYFEAcuWSVTneoHJHPBA7DsKeGjURjeB5ZJk8xgwJwDyR&#10;6D/OKU2m9AhFp6loM37sCEq7SjapyCp68Y6YAGPrVbZjZKS6tKwIjQhlAOMHjsR6cZyaEZ1IQRon&#10;mSFcyMAZJMElUBJ3NkHPPbNKOFi/1gMhxhmBIHHOAcYyT9ag1co2sMK8/OyOcDcGJIAGcYAzkjOc&#10;inOSqoqhcQkOTK3mOVx7cg8/pjrUZYs6EqiuuVdoAVLHaNpI3Hvn64OTTomZZcECIOnyEYKsvACl&#10;icltzMemMDFawTW5jeKGq0YERjVSxDbxGQcjru+uSWJ/HrRBMZUEmYWExwpDAkENg7TjjP8As+/a&#10;iIcfeaQM5jI+5tUA9Dg8E4/A4qOQbgHChY4S3losQJIYnneRwD3GPTNaBF6XLQhWXCZZkjVyFMZy&#10;OQCTg9ME9eKSMiUlgqQ7cB0DKSuADuwDkg5GM4/AVXdXYSbJLtwruTtUfKScja3cctwfQYoMrISU&#10;SR1klJCs5b5cc4zwOex/wpApWFYuSYkKKSHBXbhY1b+IDsdwHT6U8tuVcOIULYMcbBlJwcAEjPI/&#10;Wo2cgHKt9nf5meMjcJGI4OOQwPfpUkbLIqPumIjyrJtyeAd3OM5/wpXRcXzNEiojqSskZR0I+Z8R&#10;n0+bGQOnb1piSq/lkuGeVyZmAC7gCA2AeFb275708H5ydzMqqPNJBUYwcDnndzULOz5DIXVCVP8A&#10;ExfGc5HUYGPYmsd3YuVtkSj92wJkYgkNK+CRtHcAnHY/lUfmGPcsjb2GVknXjDDnJHoAMfjSXDNL&#10;GqRMg8wkOs1uXjKZG4MDgDKrgA9CQTTZN3mRJlIzvkUKELK7HJO444Py9/THStYqyMXK2iJ1kLFS&#10;pGS4aENIFYAHBXOcHA4H6moEkYKqneZRvZY/MAZ0JAyw4/vdKTzCplYlWhaXEIG1Q5wCCeeMkjjH&#10;1zTj5avEz5wmWXy0DKoOVctx8wySM9j2zVJ2ZUXcfkx/JG+JFRQVZSVUZADAZ5OSfrj6CmszSELE&#10;G89ipYNxGoAAxkH5Tx9OaVJWcKypKqeUMwjADuQMjkk7Rzz+FRgyq0YAO0MSokmyQASMc9OMf1pu&#10;V9wm/dGloo4dzFRFIyglSsgdienPYs3BPrxUrRR7hMEjlKEFW8vDKeASGPIOCR9CfWmsyCEOjw7N&#10;5K4bemA2TzxyAM0koZI1KkkuCgAyCgPTI784ourE04q92SYVFUtGIvKjWLzPL+UJgsFXAOWyeO/J&#10;9cUxlRgAseDtIPGAOnQA4xknp606YAu0RJigLrjZKoLuOAMZyowe3PB7VGGVTtX94ACnnKzFSckl&#10;WUgYGAMUraGs5JLQsyQBT80US4ycIrAgMScbQMYBVuQOMGqsfmIqyGPAjiI8tVJcEA4BPcnaevPH&#10;enSfM7BVhZDCQZMbtzbhj5gRyAT+GaaN4JbyQSrAeg3bSSy4GTwepPcig5+d3sSpJtUDLJjABljw&#10;QAeRg4zxx+FNPLrGihQS673bC44I6HvnPToOaXLjZKZCwimVolEW7LAED5j35b8qSNU3mEx5NsgC&#10;ux3OU25A3HJB69fWnF6msXdE6xomM/NK0akhkyDkEr0GBkHp7ZNRwon3N7Z+baSSTtwB8p7Zxn86&#10;jVFEr7FXdJuLry6tuOQcDjOBn8acibt0X+s2sHiCEjABAPOecDj057Vq4pky01JUkQFQQzK0pKAg&#10;Agj72AODgc4FQ+aqyuMzO6pGxiRC7IXJBPPQfL07YqDe0hZ0df3YAR4UGMHnaMHnGME56kU9pQis&#10;5Mh2uoOMsVCjGFAGWyMYFHKiYz1syZ428xzIHEYdBGoUKoPHCgHJyCM54pqQrHEII4bYBIyfuJHG&#10;TkdATjOT0p24YCshDZIBf5lwOFyDyTkn86ZtlkcCVCwGXBUZQDkHgduvJ71Cg+o5g0zSbS0UimLa&#10;zI8ZBYNjIB6Z+X3xn3qMK0kskhl2hWA8tcAkHcQSccDGASTxgY4zUbxltvmoShO528oHnpkAHIJD&#10;YJ68GpQSwDZd1JUAjDcsAQ/B44ycH8KqKVrkJionmhDJGdylgMDcMHP3u3QD25GKQZJkWU5iZzhC&#10;MsQRkgkcgDP607qGxgFFLM5kwFXPHQcDOev9KedwMR8tp/NjfEkZ5BA4Yg9QF6/hVOSTsXGS6isy&#10;thGWU4QCRMAHBxkDB6Zwc+1RuwZkffne5PlQ4UsVG0HBPJBHOPeo5ZEV0DDpOuI4lIOcDBBB4PGc&#10;+nUVIJACgfMxjkIDvDhWPQ4B9gOvv60uVPcltNjBIryo+x2MTI+yThGbKjOCwyM4+vvUK5KIYpMy&#10;sAsbSSFgePu8k54znHrVh5Vj2TKzLGoUREzOdzNtA27mODlfzY8c0xY0e4j8wQq0kx2YfBLZGAV4&#10;IODzxjmhxRnKF9UOcB5JG2tsDMiKLkFgThgCFIw2OCSMHtRujQB2jh8wuCVLDcRu4OQeMjPSoAwA&#10;GEXemw78BmjTBzzzkZLcD6+lWREQ4kgdpYzI7bty/IgLZRmCfMMsOnPAPrmXeKsXCLtZirPIwVwJ&#10;FdARD8vlOQvoQc7s5+YVGqKVTEuHhjPKoQoJAHQsd3c546U9G2l9jBowzYIjyVUZPX3yP17U5Qpc&#10;huFKNsSXAKqSM98cnA/CtYytqTKN9SBkYjEqO0ZkCuN4OATtzyQTwc9zgZqFWRYgXhXakbqsTIAS&#10;vOV2++Qeeucmr+IiY1EhDKC4ijk5JOAVIzgkenT0qBmGQ0aB2iIWaNbwZU446Z78e+KJO7uUk7Eq&#10;GKXyEBJYKu2QrkheMHdnI/pTvMIaMg7YfKBjlALfO2CACOeQP5VAFPMLFVZyCxSTayL/AAkEHJBO&#10;M49OalHLSAbl+cGV25AQAc8Hjrj14qHJI6E04WYm7ClvLZEVhvKgncwAG0c+oH50wRusn7xPLDso&#10;GzgELgjPOR1bIPfPtUkmw7SpaPlR8rENzwAc98/hTNxIt9jKpiQYj6synltwB+Zv9rmrjI5Z02no&#10;RSKiKFkTORlo7n5WIAJJJA68ins29Gw8zq75gUuQWAbI5AAPGO2DjpUbh/3nlNtM0RZGR96nLLyT&#10;2ON30/CnGXcxXEodGLnd8xVQDgqAORjOenQk0gUls2OD+WZBuimZWYoiHcSBlRncMYz39KiXCu8g&#10;89mYKPKtpCfl55PHC5x3HUCpY5S8jIEUkIAzDlVYZIyDyQOOp70ifvEQMhjO5gEWIxknuG9sDpz6&#10;0Et073TJD/qU+6HkzzCuwEgcgHHJxxUcewEt5gOM/u/M3qCB1xjgc/jg02FvKRlhWQoEYBogWIIH&#10;Q5B4x69MU5JnaQskjozEMysxOQhGSQDyQeM+p6c1lJa3NoJWTFdgDu3OTlGw7bSoXHTuCenNRsSu&#10;fKKLIAq5GSThiwXH0Pb3pJFX95LKJSq4STKFweQcnkfn6tUivyqHgoAYpWjCqQSc4x756/hWkdFq&#10;TL33YRoed7Rxh1IZfMwCGxgc49Gx9DQ+YowTbq8RGEES5DSZxgEj2NSSpJlCfPWIgFSBhCBwSO4G&#10;4YPutNaK5RSkitGzDbP+5ClgeQ3rkk9R2B7Gne4lFR0ABirfP5ygA/veAw5LBgBx3HuBQpbYjogV&#10;jjOwlkII4YDPHAH54pmSMOUd9qZmjR1CkZ64YgnBb+HPSnqN5bDNkxoBv/dkqCA2M8sc+nY0ra3L&#10;i9LEcbxlZA8cm2MNlC2/B2nnkZx2pZXVJVB3xRMNsaMuNkmCSxJHTcpAI9R+Ly8TmLftMKHAEg2s&#10;JATkHHUYwPx4xUQLsPLKFWHlsG2cMqZOc9h1OKUpWJvrYvko6AMsr5YK4iGOeO+cg/TtVd3EiSZC&#10;kOjl/LTDAbSMbeSTu78dKkWQlY2DENnCMchQoxjIBzt5FQKqxLveRCVVizLktnPfHXgZxURgnqzR&#10;zsripKG87a4eRVDMoUBgBjCjnn73I9qjaXzMqyARbgu+eQbguM5Kjkc4BOcUPl3jLqH2yBTySV2L&#10;hWxjgHH51JEm1Ih5e1YlCxRrlyGJwc8emDj3NacqWxMKjkyXcCr+Xt4c/Kspclig4zgkE5GPqMUw&#10;bfLhULgtIWjZ+BtPG4DqBgkc+tNAIYExsjLhoozzgcAkjJGPl/Q5qIsTGElCsFMheRGBVQfUdsjb&#10;+VM2bLO35yYwMjAcySFhu4xn0AGD+JNReYChi8pJRllkZZdrEHIyM9QcE5qL5CZZGZyQ7ZRkwVdc&#10;DK8/dOSPzpxZWkeKQxH9wgYOwJPZRg9jnik2kJNFlFUsy7woMau0ZbaVCk89O2R0/GgMm5cMu4qV&#10;LPuV3HJ4OO+PxIzntTMyrk7yrM4GU4ODzhSBwO3tzTEeWLdEDtCYCouRmMnAAJ6nnp/Spu3oi5OL&#10;2E2rtk3EgyAM0jSsSitwCCeBjaOnfOetEYWSNI/9YDFJG8iMVfjAGc5ySfTrk0394rJtcpiQ71jQ&#10;kFj9R1HHJ9aYNz5IWN4jz5jr8pB4AwT97Oen1o5L7mb5Ysm81Qsh3HdkCVYkJ2seN3seO/HFAJCy&#10;mNWDFgCyqoXcT97H45P1NMPnSMxX5BIQAQzRkDnJyO+VOPqaeuzbtBkK/MVacrsbGAOQeR9ccCoS&#10;dyt9UNVygiyZGeIAuY23BSwOc46DtzSmXcWbKSyRuX2Byeq42qPp2HpSFRIsRhCNi4coJX8sMxIG&#10;WJHKr1B6YPXrSwjYNw8sgq2Sfvk7skc4wOFP41sYO97FjzJcEC4cCNg8TQMQQwCnPXGcqDx7VS25&#10;Yl7cPEHw207X6dzjtjrnvUzM/wAgkDyb4h86DYcg9+eoAxQpYgA7iyptdwQQRjJ6d+QT9DQC31IV&#10;Yxlc7CEBdfLhO0nLfePcYx+uaUbxGqOW3DYWUwkhgWJxkHHVfwBx3qTcUJKskiLkSsWUD3BHtn8q&#10;dG6szYGAWRYSjnBCnIweCSOc59TSsmCikkQxgktI0k0bBC0iecGKMwyVPynIHy9P5VKyqGJ3/KhJ&#10;LBhkDggHHUkE/lULBSVSKVkDRgLFknKBhtP0Pv1pVcxbA7bP3mfML5AHzHrj5SO/J6dqlwvsaKS2&#10;RJuVAMhxCjDDu4wgwF3demSMCgSoQhJd2LERwsuxwQduAenT17c5qIy5TzMQzeU4wyZADHhR1w3z&#10;Z9OtSMGQjHlOwAOQxUYIBPYnOSOKz5WWNJYIN0juA+Y9zZGcLgYB4HQelDzAHO93VYzumEwZlC7V&#10;GQTkjtnoMVBudwoVh91iHkQsu1W5JOQeRkex9RU2xiIRiUl9qJjDKUcAcjPA7fjn3rWKaWoAfKK+&#10;UsY2IhXO3C8jjt2PrULfcbfIZN0O2bfLhuSAACRzwcYx6U590xGGXYgAyZcAjAByB0CjHHvTgIh5&#10;XmR7BAirGsgG4oOckKeuSRn2HpTdupLlbYahMroDCd4dyIFjLEKDgbuODjH4+tPQOi5KKkUTsUZ/&#10;nCg5BwOxPTNNywaFGYSqu0pHKhGTgByecksFByemaYqhthjVJPNdd0hTkqQSMZ44BJz1OaVk3oHM&#10;rXHEea/zhlAR1T952JGSVyMH3HPpTWBZ2eSVSsjZESoACckFRxnIwDxTsSsrKrlWZCd/l4wcgHnt&#10;0psTHzdvkxpv3tIQoQu5OX4HA+YL1x7U7dzP2kUx64ZGTzpmjUksyjYABjLdeOQePamusalAYyrH&#10;CsWbJZQM7R6HJP4U7yNi7f3kzliUj8osHJwCo5wD155POO9QFdxzIIxKp2yG3kGGbngjHT5h+XoK&#10;hK0jW6sDiMgtsO6NWbJXLA44I45OB29eKazKhk2kMiFvnL5BAyd33fXHb61LkyFwZXWUqUZwFZeh&#10;wAD1AxkfSmFS3lMjMQRuIYAFj3PtgdR3rVOxlNdRm1EEkqA7WBDSSSsMkdTg9QMdfapAEjUM6Eea&#10;S7yvJwy7VHYnAI6AccE05W+RJThvKO8mNgrKMZPfgZzUalI1SNQmN5aTepB6ZGOuTkn8zSGkoq4i&#10;ohQmdAMYZ1ZgR26c8n29qMys0BV5ImUtvkU7ZAcYXpnvj9KVo1Q+ZGpzhQSxA3Y7nIwfm478HmmR&#10;uP3xjZppRKcIBjauehxxgfl2o8yLtsl2oUUBfnVGVfKkCgg4IyCOcdQDmmOqmOVN0rLllLMVIYAD&#10;jB4ySPx4prkgxlFMisxODPuU4IDZyc8L26CljTdglZN4kYqFYKhjJBU4BxnjqemD60GqkkhNuVPl&#10;yFSw3KXkGVLAdg3Iwf1pq8jajRRlljVVK5dZDgfMMfxdOPWnLtZPMy0u1OoTa3BweTyCRzSJJJmH&#10;dzI0QBZYmWNcEkYGeCBgH8+OlJ6oz3YwlHLNG8Y8tmDlV3BSVHBxyOoPTofepT5cTkp5flqxDkng&#10;tkc56np/9eo44kKlGkByVMhSPBBA5PHQYx3704vFl3nKbywDL5eApO04AB9T/Wuecmlc1irLUc2x&#10;pGyAoZwF3PuYDA9Rx269qrQo5iUHc6gE+YznDEPxkg8ABT9d3JxVhn3byRM4hcMYwNwDbQOB6gen&#10;r708nh13IF+Yh9mAQcjkEeoP5VEZPY1UbkD+VtPm7DGGIDPkZPcY7nApqnjd+5WRwBuZycDIC8k8&#10;9vrSsu8KSqxSDIjLS7lyc8DC8g5P5+1JINpQsATIyYVSQzMRwMjrwOnrWy2G4WV0EQU5YuishDO/&#10;lk4HJyMZOck9KHMhTgyBgpVJJcsSQuAXJ68ge9KT/dEoAVGiXzTggjkMT1PGT6EdOaRdysP3rgxj&#10;96xnIO/PAzjnIYflUO/QiK1F2r87OhCnAJ3fOyj9Rzjp60GNFeMXJYH5GctCZCy8Ak5IP3eh9qNq&#10;7WWJJN4yEeM5yzDGV3Dgnj8/Q1IcM7bHUQEu0UZONr4B+Z1HJPTpjmiN9y5pJEaqgJVZDn5QSeVD&#10;fj1+n0piZJTLqWVSUAn+YgYHIxz1HPPPWiKSRNu2NcJtEEcjiSMnjPXvjAxQpVY9rx7pPJkjLodw&#10;YFcc57A9fXNayvYx5o7EaYU7dzhlY4WQbmAGT94cMxA6dgfSppDE06ZkgBMu0SRrtQqrYGMgcbST&#10;SeWEZCoVAAAIyilV47ZHHBPIo+4zqigKQA4GWZQBk49BWYkk9RnlIYtszK+9Q2C2Qy8DOD2wRn1y&#10;aTgqiyKFJAUhzklgMZHvgdvU1LtxGoMZWRS7SJCS+9cjGFznPGeO5pkgC5Hljc8zRgxDczKcEDJw&#10;SpB/PNaKdlqVZClS0RYmPcYWOHlzs3DOOB0ye3qagLAjaHVT5Skb5OVyARyOo9xVje2DxET8xVEY&#10;As/OedvJHHHTIpQXUiMOjxFyw8vLEA+2OAQP0qG7u5srWuRsuJgZIydisyFJtxKggEDA6AY5x3z1&#10;pkoXCpvCeWqCQAELt6kgjo2QcknHHr1VjsKeXLHkKdx8kEEsORtz05IwfQd6WMpuLHy0VACw3bsJ&#10;glST2PX8q0i9Tnk3ewu1pYtwZkVFIjWVSilflKndnOCxIORyAD3poLMh3+Yjl/LRXbLYAAAUnjGB&#10;1p0QUkeVHgzSAxhxg7/UZPGQG6gDk06FkO4LciIAgRoXyyAAd+/Jx69ahtvYh2toQSLG0SGFoXGE&#10;aGVHIQoeVOR2xxn86csYlQht3krEx8uOXzMRheSO+OMY/wAKlfYSkeHQ7goKsAEGDjOR+VMhG9ly&#10;GjGSqyySxgOfYdc4P6VXxRuyEtRnlxqDGzqrNIQrTR4IDADGc85+bAx396lFvtTcvmqm7gNgEYJy&#10;c9T+dIgZ48YiaNCjKyLtOTyM4Pp26cVGInXcu9ZSHQkArvCggkEg9cN0P1rJo2g20RqUiH/LQpM6&#10;FQnBZyemB1z1I71IUDPt2ZBkbAaDGGzjOSeeQelK0GX2yxyocEpMzfKO4A469f5U1gUdCcYBIdyN&#10;oIOSCMgfX8apK7FUvy6DniXCyIocoGEZeQAZPUZ+hzzREI5BuHzIJDslZSWBI+YHjg84+lM2IoCw&#10;AyFHK7QC7MTg4OTz6n2x61MA+9lZE8sSEowB3EnGBwewB7d6QQfQhVYCEGdvyLuG3DLxk5GOmCOA&#10;aFafEa+YFbIMoDkAgY7E9Dxj60Nv3+W67QQSnygk8cgenP51MfnA2I8gSVfllwQOMErz0xkDP5UG&#10;8Y3V2Ro24CTDO6OyxxnkAhSSM+hIxzxQqo3yIwKqVB2FmxggEH8OPyyKadq8rkmEIpi83coYkDkF&#10;sAn196dlo5I+pEgA2Hgg9M5z+X1qJLsS1Z2EYRgsDlyp2lWjwWHXkE5IAzgVI0gbbkKyxhi3zgsS&#10;OPlz35HI6c0box+8X7kkquXnjKgEIV4JB2gc9DzuyetQrsZRgwFmYBhG+CTtyT1J5B6+xqktNRxd&#10;mSsse5QjBY2Bf965KKcZ6gdSf581AwQ4xI2+WPDquFYDg544B5NPBMkeEY/Oq7GkbdtI6H+X1zzR&#10;wZZ0+YfMWZUyHdSdx+706LiqVnowlq9CtlTtZ9sbvEQUyCFjA6KcZyCwOasCMmOXYJWk3hdrKGLH&#10;g568nrx04FOeJfJCPu4mBBjBA2gEYYMM4PHPqKaEUllyOGLBtrAkccN83Y7vTgjNVKKWwtUNITez&#10;O7qFIEhT92ACMgnIIJ561OpbgNK8hSMJCk2WLAcAAnsCo4qKQPJEwEZYmYkrGY1kLAAYBY8feJ/P&#10;rxT3d5ZpViEhyxZGa33KVBJP3QDnGeTUAm1sDBuFiC7wAdsshYgcDcR3H09aVv3ZeR+PlYBccHk4&#10;C5HHb8PxpozuKrgIGUHe+Vwc87j0Ug4yOaQg+YqmOPDFQzbMBhxjJ3cEUDcmxY1d8APks/ysDkMu&#10;SQM45BGOKjk5WULtRXQguTgrgEg8DoB/OpMFNhZWYqAXkTOTGByRg8cjuabsDOrbVcFF2MGJIPJw&#10;uOpPOc5oJGqvQqCWZMKW4XOQTu/X86e3I5DgAHEp6FccHAHQY/QU0YLKUjZI16bpAzEYz1H3iDxz&#10;9aCVwpB3NuyHuFZSoyQ3bqcY59Kbbe5rFIictuEKMplXLiNiyqQc4O4DoTg456e+aZ1DO0RG3BIn&#10;YlgAuCepwcZA9OtTAxZBdjKzygsiszEDC7QBnA+VPpye55jAVsoilt7AD5fmBIJOOMkHIH40hOPY&#10;c44l3N5bxoVByQQ2PlJyDxnPWo2j4ljBfckhwhkAkDZBIGe2P61KTu3qGzJHuYOrEhRjHIHuBntT&#10;AOM7iSrbWUZBDMASfr0wPepd90RJW0HPyZQwJIkYMyqN2SOQAOOmaiIU7AjMQjEO5QFQTzkkds4/&#10;OmhT+7zvEaxPulXKqcHBxjv05/WkmcK0YVCcOQcINwOCRgYzjBH5mqi+rM+azswVioTCs7JGqIzM&#10;WZwOg3HrwO/TNNHKiLbkkHejNkhSpwDwcAnA/Cj7suxpNu7GwIhJJXBPIODkevY0qdUkQE8KUKgF&#10;cE8jnrx/nrVS3N4S5lZjMGMS5KB0wplCgsgyxAyRwACP8KapeTDGQR+cwGxgu0g47D69Ow71NcEy&#10;OZd3yZYEM+EL9ecdeexHFRgbWYqQqiVWibcTkkAtwD1znHtipCUewxlJXaxlWISKWkSTLKSASeDg&#10;j61EXjXY0kapJE2f3n3QGyByeCOQSancsJBueMkghI2chXYjkEY6Djp61EqSNnzpHK+YyqnIQtwV&#10;K+3T2oM7STsxqIkavHHb2sKSb3eO3iwpdzuc8erFicfrTnUgGMiNtoIO04ZiDgEkngkc/jQXVFYS&#10;u9sGZ1ZZY1CkdAyMffJwc5FNJ/eRhpNrklpI0i2lgQeC23AXJByDnjGcVKVmbxVlYUgBVkceYzRj&#10;dJCTjd0x6Eg1AEPBuZFTAbyGlkzuDZCn64P4YqyYwpMiwx5Yq2HIDEAgHo2CAOePWmGMNI2PmwwD&#10;5G4DjH4A8de9bQfQznEUZJmZiWZZAFZiSQQq4B55PBwBjg9KQuicq7g7iFUuMHjG0Z/pTsQvsilD&#10;CIzJuSJAWC5JwRgZ+hPamwksHIdXjdWG48gjnpx04OD3yKU1rcgYwMsZR94dg+Cp2kqHyemMADv7&#10;DNNZFeEGMjcCzMzrt3NtyQducgZP6HighUZw0ex3ZWiSZ923IxtwOo78f1pSBGRlAzmMk7QQCh7A&#10;dDyB/wB9dagCixKqzbVLMVMzRFVYrkBVBJ5IDHGPT1qKcMQ4cvG+4EZiAxx1wfbr61ZeLY6RkERR&#10;yEIz5bdiMkc8nB6c96rOqrKZXf5FQCFCcqGPJxnucDj8q3jaxk3Iq7wrbHmAxsIi2hI2PChDk56n&#10;t1IAojfCsPNV2GXXbgDBxjjPCnpk0RkM48mRtnluN7knLNjABP8AEMZ/LNTgMshV5WLbz04KHngk&#10;cEZH+eK0k1sjWlNt6jM/KmSshZWMaDpySSq8c8HrTNrOynKomwiVGi3kI3UYzg8Dj3PGRUu/bKdy&#10;CNW3M+zJX1PQdSMdMd6in81CwX5DG4ZyYsgBc8DPJO4DPrWLjdms9h3mAqpby3eIZ2ynaVJGCSMH&#10;vjjHb1oaNRK4y5bBLAYDEA84HXnk/hUcyDJSMKxwyzktuVjnBU5AOTu9DgDmiRnk2KGY5cmRo2yx&#10;BB4yO+fftUWtqYq4xQ6wgj5v3JTYEKhQFBIyDx93rTRgbpJD5aBmVmL7nQ8DqDxlSvHWpwkksigm&#10;N42UqkoXepYgj7p6EevTmneWASSZYWd2KxNgNsBIVeB26/8A1qkpRbK7q8RAjCgSkKym42kHAPK/&#10;xYITg+hPUU3DDKorkGTG8MAMZ9c5JHT3pcbHSFsmRAAGkJPyjP1JOMnPXkdaeGZQoYFlZcsSuWG3&#10;qR/gKaV3YaWuo2R+f3XmM+GJiDbFAO0AnkAcgAY5BFNJMSIQWD7FaL98A28Acg55P+PrUqoXjGHI&#10;IB8z5SoYAnrnPQDGfVajeNZA6lFRUyYflyVbnOcdQcitltqKUbaEXmAbBuRTlSZQwYg5IxyPp+Z7&#10;0IC1uBDLvMkgcOIsgAtx9RznPtzSrEyNsCgNG4BEKlVO0g/eJyRk56ce+alVkXCiUSOGUrsfcSDy&#10;CT3AB5zQ0mrGcYtbjQmZGOxWkSRjhT5eCSeSQcYJz7HNSD50XzFuGZZC0I8oknp8oIOOq80KGDKF&#10;d2XyzlyQQHySV6cYG0Enjvmo7QYUIwBlVQTsLIckDJIJIAGOfr1rA25nsVljMhkEDyEOGCq2AqsO&#10;See2c1JG3EZLsqFSXRWLFtxGCGBGOKesZUDht5u2YPKQFw38K55DEH9QRTfKbgMJCUkkJywLMBjY&#10;cg8DJOBj8KCUrscuAFk37S7squMklEOOpPXleaRgViVA0sKwShlmlchWK7eQufu5GORyKQwPERCq&#10;ERo4Uh5NzA8E4Hpnb1qG52kxSMqCeSVGKK+BycAhAcAfp6UHTFK12JIEmdxIF2IjeU0TlNrjJGeP&#10;mHb8eTioSdqYjR0YncULbQTjJ3BWJIzke+KSR/lYMqogGctEGDDGScA+pI98VGGV8rtJKoQ5ERXK&#10;HAAAJzj+WD9axcmyHOxLI80SSSIYSwj2qSSqkgAjcADgf40xIlBjj/1iKzASbGAycEFipwAFBHPd&#10;uOcVHIQxid22KFLh+pXBwVP584pXaJAq5KOtswRG5DMAxOMKSTjAweuRVRaSM27y1HlSqOrHCtbu&#10;5GWBOf8AYHQBh260mCgRncI1tG0b7nIABwAc87jjoTyDmmvOojGJCkIU42KcNg9iBnOcDA5pDJhh&#10;I0qRzROA+WKhTxnjOPSrUk9gly9BZHGc4ebaAVR5NqkDlSSONvB55qMsJnCpKV3OVjIiwxZhkE46&#10;/wD16ZNK0W1e7W7kRTtgkAYyAeoO4e1Ts6OcO0jqyKrKwztUAY3fUA/WplZ2HBOW4qYUEjy9j+WF&#10;8kEkHB4yOg+vtUxVyqlsMygZOMqWxjBBzxwD9DVON9izO7sC6jy28vYxYZAAU9SOfzqy8iAKpABJ&#10;IA37QDggjp6kflWaZ0OKjEhfasW6SUDaxyZE3qDghQfXHHPcinsu2ZJrcypgqYpBIUICliGBAyTu&#10;BHPpUSsqqxt2DJIYyphmLEoACoLE8nFJuKpK+5VwFJTdkgd85JA6n64puNjntedmSeUiBo9zqoKq&#10;3mq/mFQMfMW55APPsabCpBVo+DyTOZQQOmMhjywwPwzSq80kspaN12yPsC4QYDY24XHGcnnscU2K&#10;ZW82MqA0bABcKDxwpyfU+noKkuNxzksODIpjjDL+8yhcjHJx1yB+lOkGY2ITcxwMg7c4/iA9jn8R&#10;9DTtwV5VAmKRybY3aYsD6Fc8kHvkZ/Dmq8iCPfCW8jDKyNKxAAC/dB/DgcdTmmvMqcroa8JAkk2v&#10;KspDCORSw8vCgqo3deGPb8e8yjDNvZzHtkVtp2kyckYwDkbuoFRqZ33HDRM6oyCSTBznoMfc4wc9&#10;cnpSOJFKKjoyruUpuLBQTxkHGWwACa2aTIQifJsnWWWFkkDBhIUCsMnqecEjr3qDy0fJbygq24RR&#10;E+7JJDYABwMjrke3apyfmJaXj59wKZDtxhRg8EYPHQ5poLqyqYyp3jcVkLtnYCCpDdcAD8euc1m+&#10;aJa1ZCMLwfMicxqUh+6ynIGRyCuAetLHMDEzRXKvgIGkuIy6naQDgdckZx+uatgkCNSzkF/m2OVw&#10;hHCkMeuV/UelVQjM0gyAUUBhFHgAnJ+b+9nP+TTU31B3uNlDKNxUBpARGGk3MoABBOD6r27GqpUe&#10;S5Xy2ZdwJhiYEgDnbnvnnNTsAzOqlI4hOoUqw3NtwSufzH0BFV5cAvmZSNqO4ZMgYyQQR05zkdOB&#10;Wm6CT1uxrpLJvYfKmFHmrJhyVyOhGAcY5z3pBLHskBeJTjdteQZBwD9RyR+ZoAd5MsWAQqAVJRSm&#10;VJ74IyBxR5bNI3zqGEYedmi2qxJwCeD0IJxyaTdhFVHc4kkiQSBAzjcECFv4QRkAnGM/lUsgZWxG&#10;0SowTyvMXLM2OhbPQn/6/NOdGeHLsrPhfOZlZmKAEpwBzj+tOVfKaZW3M67flL5bax/hHYZBPr19&#10;aObQhX2ZCqRFsx/NtkYwxiTcST1HA65/U04HeJg4UxrgbgnLgAgjGOCOKsHaqsAJN6AdW2qeAcc9&#10;xxz6VWRXTcF3GP8AevKVGwAsWYAYX72QPc81m3zuyLJ4wzSRvvwCkhXYoxtyD90dfxqrGAjv8hQz&#10;JhVOVXzN5Ofofxz1FTCF2ZGOMqrII0GSFyVJB44wRx9aaVzgsoVY0ADs5Dbck5+X0H5g1cVyoTvb&#10;QibCRkbn3M2PmkJVGIUAMxbnqTj0PSpGCO4XKlE2BABhgvBAyOvA+uRUuyOVFjkhMiTD5QwO04GA&#10;Rxjk44/XNRuWLHKosjyxkrIm1GJw2U5yTj37Vk3d3FFWBS7qkZOJBho3DkKCfbkdeoNQl43kZpyV&#10;dSQzzsVUHG1TjPAPbvyKsKgVU8sSvK4KRQ72TzCxBwcnByQDk8cCoopAAuyJcOMwyJPvDkjPBPtz&#10;n8qcdNTdxvEaAjojjfGVU88AkNgksRx2oilRoo2djtm42EEkfLz06duT60hU/LJcfulLkqSWHGRg&#10;MAeuMZzxxTkLBPkErhiSxDl0J2lgMDpjb645wKTd3dmXKkxkk6JIoJ3DCKwMOWLYORznIznB9Sak&#10;VGTcn3mlDG3aZgA/rkZycZ9u9MZGaVjtHlGNxcI2SwIUjjj5QOpA78555lbiTpJHjAH3VVWDYLEn&#10;sP1q4NGisnoRMNknDyySyktGOZGZgCSMgDd8opyp86BnyrQD5kJRmb+IAeoOOn51Jh1SOORTCjyM&#10;EHQK2c9CeGPI/wDrU6NShUlZF2cLJ5oJBJGSRnI/h+meK0bsrhJX2K7lmBVGjIXciiKRTJGxyeQQ&#10;cbsggHrmkBiZi2QvmxkkFwu08kEqq8jJC7ffOasbFCxtF8mA+JAMlSMkZ4+YAjv+FKGRgm1iQQEV&#10;G4KnaTtAAPGB39a5733JWhHITjISMxvEoURNg5OBgE8Y46f401kL7VUO+zAwxDKDn7pAwc845z6U&#10;8lkcs8LoBnDLMGJGFYEgH5cAn3O5emDmIbmx8nylTjdnDHA+Y88nOOO2auN07kSmr6kRWMsRzshu&#10;FD7jgMCASg54P9PWmq3liSXeIXihKOnlgKpYEE5IOThv85NTRPGdqlXbySxmYuZGbjKjOTj2+tMd&#10;Eklt5M7nFoQZEJDSOgUMSM/3iSceuOlaXuhKz1HrtDYYqVyN29cBOhDEk8DgjPrUZA3kFvLUvtDu&#10;TljnJGOikHuaccIjp5cpmQhtsxYHdu4PuMDp045pyy7zFtJLEvsLEqRgj5emc8dPbFZ8juaRXQbj&#10;CbmWEgtt2RuuGBIBOCenPGPcU4I7bG3gs6EyHdhSwOemeOF+mKbEEBj2AoY5AAQuA3bBA9+56U54&#10;xI0Z8oshkK7iCVHBH48gjnvT95FRjLcTKOzb1ieQ4ODGYyQQAG/Q4PoahJWV5eDkoCIH+dYxzg7g&#10;OQRzyO1WY2VzH5jzcI3l+YScqADhSG7BW646/XL5EDfKY2LOCXQqoAHQ8dxz+hq07o2S93UiEJVN&#10;kaNHICNxWA5B9dp988VCFiKJ5TI5KMSyOQjHuVAzkhs/h+FLI8L7FkkaRwpEDImFU9Dt/DHXjg04&#10;+VkrGhQquWCyKpVc43YPUDg1HJqZScdmNVUBzG5KPkgBsFgOTgZ4Oe31pUZpACixscoyK7MqgbR3&#10;weM/rTWmjiKyOVDEDMnnKu8EA8YOB19qeu2SNEdzKGlHlKsLPhgu7kjvgDPPOah8qQQatYlhJZhH&#10;5khEjqWYsM4JJz6imqHG75dhEDYSeVWKFyrAMRwewzz3qSHy1mCugjUOPnkTau8/e3EsfU88AVYi&#10;OGMpY7nYbW4IkwoPIBOF9M+lG+xTvbQFQIFMMe92YlWkHVs849PTj+dVpDCqHZEUMuGCMmRv+VmD&#10;AcEg8dcc1eyHaMhAUWbKstxkoMbskdcdM+mRmqhO1kEhV2JH7z7TtUcj5xyM8djS5bvYhSY2YxSN&#10;AzyxndMqsybZlUsin5gD94A9PekcJKoWXyirAGcPKY2DAkkEBcEZVRjOGDHOMYKGQ/vN0kreYDuE&#10;oyNhI4BUADoPeliK7ySsYEoIB8onDqhLAbQfmJHJ6ZJ9aXKiXL3rg8g81GDqJXkXYiqGYSEZynYg&#10;LzjtzT98sSP5cnlyxSYRphuwCoIJUHpkd+evFVizSKyMFKqmUwpwoGc7gOQ3QAjnAIoSZVGYy0jR&#10;uwkk3EsxIJ242/Mw444wMVUI9Bxk3sWT5JW3/dhlji+aKEbHAPp3B5yM/TpUezykVpkLsimSES/K&#10;HQkhSrDvtDdP5Unk3MwVohdbNxEm9BuKkFOjYwuT1HcA1Zh0thHdFmhG1d0zTOV3hcDnd0PPsBya&#10;qTjDRl+8nZlNpgUYorsIdrRxphmJUgbhk5bhs49OcVG6yNcOr43vCinYS5KsQQo7E4VTjqa1buys&#10;dHWR9Ymjt7digVGCBkLrwAqk/Nt6D8+teeaz8Xvhppcs0a6usV3bNJJBPsaSOIKwQoVV8qQeOmRz&#10;gMRih1qcVduxvDC1q8bQV2dqlpcs9sxtplCzBkYpsUEqTnk/MMb+nOB04Odqx0xJfOO3dBDbs9zO&#10;W8xY4gf3hcgYCADJ9ADmvjjV/wBpi7lnsZtE0q4tY5Lsss8mN0Ryw3jccsWODtbGFxjn5a8r1/4s&#10;+I/En2iLUr+5ktmnRFtTOQkmfmMb44Y8HjGOec15WMznB4ZXcj1MHkuYuXvqyPvDWfHPgTwuzRar&#10;exm8iuJ4lSyjGPOj2naFEm7LLk/d5xjmvHtX/aX8ONbSSeFYvtbRyi4srhpWcTQ7SAAM7AzAg7ct&#10;gjOBwK+JLzXJ9uX3XbfvWMbXZjG/erDDMTgEZHPI4PAHNWW4JKCaX7UGlVJIGVm8lsZ+ZvvFyCPv&#10;Z4wRxXzOM4yw0Xy018z6Chk2HS9/Vn0LqHx68Y61HcxDUtT0i2voywRZPNkVjklgVQBjsHbaM8Ad&#10;a8svb834kF9Pc3ltKwDmeZ3nbGNjNOx5JKuCMEgEfjykN5ch5LdnlEUKBZVRsbAUJAAAPHKg+uPa&#10;oo7i4Lsg8iSWSQFgF3GMBDtxx0O45I/vEc4r5DF8Q5lUq6S0PTp4aGH+FaGjpEuyG6cJE8c6RKsp&#10;jy5nVnD/AC7Rtwdozk57gYyXw3e1xA3nyokaFHhheRUAADBnY9cr1J7rnrzj+aC0ymaMSYVhALsq&#10;TGFABXJ+TqRkY7miMgxrMUlZdkeJnugVOzoeuTjoSeTg5z35atd4mF5bnUqknobO51jEi2waRI4f&#10;MZMsiLgDrnPRScZ6+9RG8mjSJpBEDHIAsjQqySggMUQZ5O0nA5I5znFZqW5RJJSRFMzBkCAk7dpU&#10;Lg5y5JY5z07UFAoEbI+UkyBHNuYSA/MGJ684BFee1yqyKSTZq3F+07u/2lVlknBkmEHlKrknJKkY&#10;9uKoSzu0h/0yIuwUhZXVtpXgAqTluG+vWqa6fDHI8iW/mtPMQtutwwYIGyGDcfMcvz/tE4zTpLcr&#10;Ak1xJiJZWXf9oOFA2ljnPAICcn0OetEXcppLUlF5ZoigGOVnXcpSUKWkDMvDFcgBzk7fXHemyFJR&#10;EftDIskeZHSYyh4wy5ZdpwT7jnmowAHj86WLYAAt2Ou07jxxwwyOehB9KQKnm4R5YyWLI3mlkccH&#10;GB0Oe/TmtYSVrFx5Wth7HzhcMvmpCis43puZVZgoJXAByew7mqZkSOFJWSRHiBCbCY2jUlBneG5K&#10;kN1GRk4HNTkweYfM3EzrJtBmwNgKgFu+RuVc/wC1TI2t1uUPk4jeMLgsyqzjksSDkgbW+uQaUt9C&#10;ZRUdUUYZ7ZyjshSeR0R4pY1STdtGxCQzZX5mIGfU4GatLOgjQG3MphcgeShYA7ugbjaduePfGc0k&#10;s9pGwiEUsrqVki3RvGxcAZyQehIYDtggHJ6yvdRtHJI9u6J5m1h8ysAAD09PlIwfX8aHGyuY3aeo&#10;2K8ZmRZNkPkuIw0kyqknyoABk9dx6HnvUUeoT/uXdCIxtUxYUkMoAwVJ5OGPA9KsLeWzK+wM6ohM&#10;r7XCDhW692yg47Z9CMxSuyMPMUK6pgtKBkHBx8xHXA/DPWmpmileJHHMpEH+kmJxDgxOMkptIOVG&#10;cZGST6AGlP2lgGbzyqzNDK+9gxZQpCq27hto59Ae1VYIIrjfDNGitPI6LJwokG4Bg285GASN3Iz2&#10;wanS22TSPEreV5IYyohCyQ/MyjHYjJ+tHNHciPMpXElLSBY45iqGPMaI+FLZAP4YxnrmkeI/K7dE&#10;dAhaQ7Yy3y42g+mcn61dFpKUWTekib0ji32rIgYjODzyTtIHTFQC3umGCtrITChZTCx5ySPlzyOO&#10;ASep71d1a50Kae5nJa7XaRrt4xIFMhWdwCVADMyFjhSQDtHHU4p7xRGJ1+0BWSKNnHlAucsVA+bh&#10;jjuD+NXXjba4LPH5TStFJ9kMrKdpUgDu4+bA9qbsLO+5CZI1Vo1MJAViw42jjaSCQDn9KmNRqRm0&#10;kyhtWZF8t7kLNsEh3CIlgM4G3O7DBc+uKGh3rNHcFmyiKuECqVLNnnjnB5xz/XRW3jLwn7QF2tuU&#10;q5bAOR3HTGBx61XisiT5BgIeKYCJy4fcPlyvL/Kfmb39c5zXZFxaF7ttSiQqK+ySdU3KBFlZe/zA&#10;YOTkMTxyNuRzwZ9kW+VF8wTRxszwEMdidB069D9e/arcFosFvKskIhwsZMpgLoyKFOQS5bpng9N2&#10;cYq0LKQGLZwzSAM3lHAxnnd9Oce9c9W0iXHsZfnW0YitgkLhLqTZHJgB5CN2QCOpPXOOp/EbY5+S&#10;0iAuLdo7gzxBZChIIUlTxgs2M+vatOWyS3QFEyWAESSYUuCcd+pyMcelJDbKN3lNC0EkxkgZ90u+&#10;JkOM/LwDheOnuSKyalshwjqYiNCEDPIIgsZEqrMSkaLhmDgj5QAVyP171vaJYS6vqUUUUs8dujxR&#10;MzyBGQ+YOWJ6ZJAJPbGPWmGCORTJFeOqRl2ZpX3CByCGIXoV+6COuF616t4T06Cz8yVZN7bYpUdg&#10;2EUkbY+mSMjkHO7kcivTynDyrY2KPKzbHOhQdjsLS2jiTZbpBEyIobyTtR3GBvwpwSSuc9+DmuhQ&#10;yNIkjlDbwqQkixYIGQBlgecHOc+1ZltAJJfMWRxAZwsUjR5zksCcEZ2nI+U8itITxQmFkJWSNAJV&#10;hdGUKC5Yt8vABIzg54FfsdGhGjFJH5ZOo61VuW5oPCsnlSSRqNisvRixXjgENweD279ahysSLHBJ&#10;GER5ELEO8gwVwCCcsMgjj1PNDv8AMWYMBEpJJBVGXnDY9MjIz6VWtpbaRZVhG+NZWGTuDgLgbfXZ&#10;kZ3Ac5HauyKstQaRYjldVjQhI2MSMyIxJAGOnPP3cZzTw6s2XMUMiWrkPKSwVtuUU5yDxuHIIJIz&#10;gUzzvNDRNIPKVF+1KoUKNwABHPOCPwx71ErqhVOZHcIylnUhlwCDwxGQOp9qrlsSnGI4M8cjqxIl&#10;RmW4heNV8s4xk4GAcHoPSg+UCJQx+e1jMcodXLA4OQR/DtZePpmqfliTy/tCSCa5SUMsg2mP5spw&#10;pIz1Gee9PDhg2zaYpWdVkiOQ528MSBx2BzjnimnZ3J51J2J2liO1gxZxG8e/eGVQfvFgO3A+nPrR&#10;5cZMkaEJLIjrBGoKgkkZwvqSD+dRygEtLJcRs3lhS7ckEkKmQRyCCPz5poMcZQs8AdkEm5VAYqHK&#10;5UE8Hlxkf3SKvmVhSjZEDs0UKiUCKOOR+WlDMqjBwdp54z8uMnk9MVJAqLKUkuLdB57zSPK+AodS&#10;24uAcgllJzk5bnioRIqywJsmlDISjvArxAcqQMjJBOR3PHBqwki2kBu5n8p4WJE8Mr5ijWYhSTwM&#10;YXn1OePXMmnZvc4D4ieLV8L6ZPqIvLiOWwka4TFykblS5VGzgJtchsKV2jau7rX5K63q82s65qGs&#10;3F3dXl0+oMHnnfdGih5GRl2rygDADJz8wzwK+jv2nfHb6vqceh281s4gY/bftZRo2Qq65YJjJ2sA&#10;Fbg8liSBn5u8P6f9oSESxyQ208cZfyyHMhVSCNwGVyz7uME5Ga569SysdNFOdRxR2ehWaRxQiOR3&#10;24zBG+ZZQpwRkDdknsPUDvmvR/Duh217LGzNDM8EZjeLymVycMhGSdwzn14x+NYFhBuAWOOAIEZ7&#10;mdLYSRj92rHdjoAQvI78V7Hpunraxm5DyxhpgYTMrSIgVQTlR0JUH0GeST0Pj1ZXRpKlNYiKtp1L&#10;5tnVriWdCTGI2njtoPLV38sp8ozjLjf9cmtu3RRKkIkLq8iMmzCBVAJIBBzggnv1HtUeeJQBm32s&#10;JEcYYhdpJBBznB46A9u9amnAmeJ2ghggOEjOVjBkcfKu0dMYPXjkEGvncQ/fPZhOEafKi/NCsyPa&#10;xOwna1DQMuWiHzJubIcMAQPRuuDXbeFpvtcEZiLziKSJI2Eq7CFUBo0z94qrKSOoHrxXMixsZ2jZ&#10;Wk2mycM9tGpJHBjwH4dgxZlzxkn1rtfDyiFjFOZSJLhJ2i8za6SFY3+ZVYjPbuPm57Vph2uVXRhO&#10;7q3PSbaXZ5sLhw0SZQ7iSwJJAGBg/KoGPz9akjWL70k1xIEdlf8A0gsFGQeM4y3GcYxwOaq2cCoP&#10;LgEcMst0WPnwMxLMxcsQvJ3Nx7E81fkKLbpczRSx/bLkIE+zkkqo/vKMKQQVP6HNdE2nsQ4qTuh8&#10;kRR4XlLymNwE3EiRn/u4OMnC55/Hiq8EbybWkt2jctMVh8wFgAxwVYHAyOfYHFW5YldHUCLbOQJt&#10;yk+WqnnkEcYUj8agit2WNGljMjEIjhSVCptyDkk8D1PX6msF7stTqlFclkXoAFhlRZTsluFchnLA&#10;hPu/N+uB7g5FWYISHiO/DOr5lYYyWI69j8vr6VBbfJPHJcbGQOqwRw8EoCc8EYPykfiR2q9Az/u9&#10;hLupzu2hw2Oe5yBjuOma6oSTVjLlTlZDwWHl/wDLRY5mCPM5CsHOAEBHzEsU49/pVlVKOFJ8tV+X&#10;5YW3BQWzhcdcqPmHUdM1EABExMlwxRwA8rEgDkLkHovAHrnrQQ4MbExReVCTcb33Hy8gDBJ6c5wO&#10;gB9K0tpcU7wasaKSRMu9kM5XaJB5W8KVAJPvgZ57cU6SPEf+sOUB+6xBVehPU7ieeTTQTGVQRtOy&#10;4JEeI1KlhhSMjOBwc9cZqKSZlmxk/IEMYCkoDghjnONxOcjtwa5qrsbaNEZusF0d4droCkjuFG3j&#10;ng9M4H4ds1AJSZo3kKkBi37yL5T6AEDncV6fTNKCFMaHyiFmy8bMCQBt4Uk/LkEAn8qjDpt3BpQZ&#10;2yiFgxB3c8dhgn8hWUZN6E8iTKzRGHaCuEWVhHtf5W3AkADGenr6VWePzomWRQsYdMKw3ArzknHA&#10;6859KtvChkG1jnBZwkbsM4zliOowBwP61QkaLEEjTshDEOyNkKeAd6+hJ4/XpWVSMTeAwQ3UjqWU&#10;GWWRjAxhVYwMA7hgnpk5OOxIGKtPx5rTKZjFACglH3VUglsDrwSMewqvHbwyKyTPbvuCtLmQsCGL&#10;ELyOmcgeoGKu7VfYkcLMpU8MmcdNxxn+LsAO3NcvJqaaLcdM8CRM7P5Mca+Y2yLdhckscY6c545y&#10;BV518qNTtklKTYcZBcLycbQBk4IGOn41l5bAeD76qRCkpCqw+9tUAYIPIyasxqiuyiN98jrudIRt&#10;VT83GB0OWHPUit7X2Ic0mWmMUKt83lCKMMssYZvK+T5QQASV4zxyc++aTyHIZQClyzmPbKhBZsnO&#10;GxwOOO2fyqYrF5ZWT7pyEVoicbiAVwOpwOh/rRGPO3lnDRFxtbyGVXJ6BDnGRg5B6lhxSlGxcfeV&#10;0ZsYcgGOUFZGYAlAF2sVOevJypGD07d6dHLLloyioGhwDFCcIOSSCON3B5PODj0qRhF5zytbiOWN&#10;4kLwfPkhCcgZyAQenqc4xiq0UKtHIqfKkaIwyxYBj8rEhuWbOBxyTzzXNOo1sa8iNO1PCLOZ2eN9&#10;m6ZFVSwAOYxngHJ6+n53UmQN+7Ll5Y3DLHMHYpgH5cccH8+1Ztrtgv1lklbZFd7DNCN429NxjONz&#10;dODjn2zVkO0cqhIFhmZyJY5Uw8Zyc5UDGcjGQf6Zx52awjoWGR+WJmyUUDbH5eSQcbTjI4z1qW5l&#10;jELD/lrh8qqAkAgc9cf3uPY1XYyLuWBo2KbArFckHJU5PfOfrk1gX1wYIGS2DXKgs8mEJaNMDI5P&#10;JDDt9K6Kb7mEjPRGvr+SOVsoZCkSZ2qiYBzweucDBx/Ku4s0jkgwVkSPyWMzqdpZe+COew/AVymj&#10;6cITIZIgr3MrSusJYbgZQyNtAHPyrkn1xyOa620YYZJAjynDJNJFh4XyCWKg85Abj6GtlLlIL5WW&#10;WP57iN/MhVhsAUDBG5lUnPIK9+MD3yiwRjDNGFeUhVMR3SYGe4GePQe9SsvzuV3hyztBulyy5IKj&#10;IGCNo7ccUinMkbCNYfKMasiMSDIcKvzE8BsM2O2KUld6GqjFon4JR4TvnXeImNsHB42ljkc8Fm6e&#10;/enIJAzq0sMjFnCO4+ZSCApY9eh4wMY6UkEXlQyPI0rxxxymYRwFyxJDFgFOR0PGOc44q4IFYeWw&#10;iG4nerNtIJwMdefw9KqNupEo2ZJbxxo8obYiOAGMcgQ7iMKQDnA35/Or8p2/MjvICMsxhUOCcZyF&#10;6jOegycVRhBAwYIzIATuEaBpI2IOMg5Ayepq2gZJEUEeZvkJQW2/AA3EAj+EDd+IFa3VrkupZWIk&#10;Me/97NcrFGyq7sc9/QY3dM4PSq8yR+dHLujUxhTNK4O5CHBQ43fdPz5B65544qUwu0CSEvE628gk&#10;WNQCG4KnByODzj2xnFU22MQyxpE4iZz5SABEIOWcAfMSx5rKWrIg76M0gdxaN9qOgUMrJyQDg8eh&#10;7Y6YAqcCWVhKhwoKIXd85ODxsYYIyyjBNUbdkjkRdjIqTMY4pQCpAXJyw5KnOe351ainVZyjBmyI&#10;x8hLbuD7cAAAk85yeAaSbT0JqRTLCRl2aba5UOQyt8u0Z7cDPqfr2pGVlJV32qkWFEWza5xztzkr&#10;yTk8dMGol2b23J/AWWdiQCp55TGeCe9SSllUqGSFC4EzzRAhmwScEjIHX0607X1ZKdnchniZzbyM&#10;qSMGUgNNgMoKngA9AD096pESjzll88BdxARWJIGX3thTtDY79M1oboyhxGpmaRWjKksAvO0kZyRk&#10;H8/aqZ2uwPkzurRMGzIAjFiA3GeCcCplCN7nVComtSNfLULK5kbdhVRotzKPQHqPvgZPrxUmPNZA&#10;h8zbtLqh5RgMksAc8jbx/jVZ7m4hjS4EgjuZJG+yLLKTIkiEgZ2jkHAIUH+HoOtXGUtPGFJVETeF&#10;B3bgcDkngHCqd3fArDRMnRrQryne1udjTRpKOUkSNUVnCnC5AyA3JOfXrVCbzxHOEiaSbekXlhgw&#10;DkqSxUngAEHr0zjmtXKXEJZWOGRjA3kFQWbJJ2qOfu9PzxVDAWd45GkSRtzKvmY3qCvPXI6jjtXX&#10;TtsTLYr6WrrLLFNDgGcgGcKVdsYDIATg5z154NdcGmz5jDKtAktsifKrkgfMz88EZ4HTIz78FO62&#10;9zayJGftUkCuEbci+R5oVmIJx8oB6dcj1FdrNdiRI3t55ZC0oAuXfKqoQAFlJzjB/LFdUWnG6M4x&#10;ZoExqFHmGI4DxNsLMykcM2R79Pao28/NvIFE4WRWj3RklieFCryCSSOOaghlZYQJGdnlmG8EbSGL&#10;L05+7wT7AdzU9pcyCY+RIySwsjF7dsurAjke+QcVQ3DoRk+YF3yv/q8ebFGFO45zgYx7+3GaSORm&#10;43IZN2ZGgk3BEJ64IxjCrnBBPpThEWY7XgyqFWRTnGWJAPYnBJzx1+tSKtqxWeCOMsscaD7OWZDw&#10;BnBJIyQSe2W4wMCs5uMVdjT1sQlXKJuEmQUIYFiS/GR14+7696sxyOhKO5YqkjeXGAXkVeSF98Ed&#10;e5qEPKJJ1bB+zzAKN5UgLkH5cZJIx+vFOtn+VFeVWEsbx7VDCN0LbgoAHHIByfQc1Ckty7XVy8yo&#10;9p5WXZw43Dy9pK/NgA4GeCQeeMVUtJQVREhQIyIHlkiBZxjkAjoRWjJLG1ucOiukJ2vI+AhBxtyR&#10;wxAH5571muuLg7nZU2nzNkjBWDOTyB6ALk+ppuXYlQd7ImtpGkmZFcbpI1ba8oRlGCcAYOMblBq4&#10;qN5TyRfaDBtR5GG5k3Z3Luz0wV4X2qhJPIjuGVBCgjLedltucfMFB5OQBz9e1aKmOZY5Q0gLMZJI&#10;g2WTIXAc565JHccdKhTitWNRai0iYPLgbh5ZaUtGzTAEnJKkkD3zz0zRGWiliZTNiOUDHmAgEHIb&#10;OMn8+1IAHPnbwkICAzNiQOrHoEGMY/M96d9lEYG1RIiOzEK7SBGC98jOcMeMcH161tGcZbCSaA+Y&#10;VVpQQysqzKHABLYHODyRnP5mnxlQ4QgOUj3CMDDKMjkZHOTyPYfnXin8sRLOpmYEtmCJlSNCGwzZ&#10;yMYXGc9ewq3DchBGP9NjWZQrRXIDICeitjIK5AOPUD6Vq7W0M5bk7sFjbzkGwyHewBUrnjqO2T+t&#10;Z12FeSBNokmj4KbgAHYhc89GwxA79qsoVDYDReaFZVRZAzHYRvzznqcYPOTzUKLJPPPEzpL5McTX&#10;RSMKXJXIbBztyMEDrxUNXB3sQArH5S7EG5VKpGcCQHqAO/8A9eoUWRnk2xs8oZiEOVQlQDkHpk8H&#10;b7Zq5OjDdN5X+rXc+9vJYgMBhR1PLDpzz6VWVeFd5lSQSsEglBHmkg5xleccDPUZBAqXyxZTaaFT&#10;MKuiFmCYwk8zNtK5wWY8ngrUvyOYldwAD5mJBskZs7iQQeDnkd+BnmmkKsm+CRxJHCzQqznJct8x&#10;OB3XGAc8qT6U9XWKVkJYM5cyRupPmttU4K8jopHA649TVKzRFkQ/uz5vlpMZI442nkEeVQtkKzZ6&#10;Aqp/HPrTI5JEfafMkZAS/wBkXzGCAbi20LkHoe+CDkVdIHmCPzEMeWVoGZmJZuTkgccdAepNR5ZR&#10;DsXe7sAzxoGUqDnI9AN3UfjmpcYsm6bsOgjhkCyq7FjLIFKzliQSCORwD3yPWrab1jiK7SAIyJCn&#10;ysgA+YnOTyVI+vTmq6HdG/myr52QFQApIxHJ2j6DnHbPYVajACbjHO5WQBX2kKm7KjGRwSV7e/rR&#10;yLc2ioKN76ibFkR41JRjaELJCM7yTyFJ6nkH/CnCbEgAuMAyrHNJsJkQhAB1PIyD09z9ZVkaVFWW&#10;UMBtDSebhQu/kZJGMAA/QU5Jcxr5srSRR7Sqg4j8xgM7c9GIA/BapRSFJpohUZiaOclbp0IfYodl&#10;GQQRhuBzj6g9asbYytvMhikgkKsrTSFm8ohin3Vw4AC9cZ3E+1QoEyzsrAAsg2yEkIShJIDYI+Uf&#10;gas+SkaPCRiWJVykiF8H7owSSSckdatRMrFKdFYpNMImTJCO8wjIxtydpPAyxAJ4yOKsAMTtwpjm&#10;kKqAmB5hkAjVWJzk9Oh3cVdi8sTeVmPfLGFEZutjMwwcYJJOD2H04604LbjyZVndEUtOXMuwOF2g&#10;MnO4kHGeMe5JrWyaGV/JVWG7zHbKllEmSIxjknPp6dcVXa1REYSSKY4gAXdi4DYGMrnjnbnHUjmt&#10;DaYownmwt5EqKcEAZ25UHvlQ3T8eRUUkiKrSJ+9V5VMkqzE7SWCgbcAAjjPXIOeuaapdSXUsrGNc&#10;RiENLESmxwVmXly/LZ3KB0P8jUwUNADutWhgk8xpYmy27AJDFeCMkcDPJ5psv38gMrMAI2ZtwP8A&#10;CwAPXB7+9JG6yxQTxyRSQsZGAhGF3jIOOOOg4HHWocVF3JjJt6j4ZcqFeSLz41BkR5ghVQAe3PVl&#10;B9c56VcikUgOwgUOoG4yhlIDE8H0IPX3xVdZsJ5nnuyxTBJBG2WVQw4APGd2Bk9abFIGMoDN5K3M&#10;hjCW+I40jHzocdWyH56dK0jKwpOz0JEnEoTzJSyB4g2RvKkKgKjJGfQD1z26yiRVDyeZ5s0as+ws&#10;AY1Vcgg8nPOMGkeVY4w6lkLhh+6Yq7l1BHAPKkrjBxgmopiySr5jHarKxCgbSMAZI6nk8fUcU5O4&#10;N3QNKsigskMyzIPLLSqxBI6DI4A3dR2qSKOG4EIkguSYYpjNI04Kqd5GM47qVHfHPPTMP2ySNEcC&#10;5jUwIHmYFgGBGNyrksAFHHPPNTlYjtSPYVikYxFEGAeTxwMna2Mnp0pqF0EdHqIIUVWD7TDGcuLf&#10;51ZF5249uhx0I4qMt9nKxxsiyAloGc7iDld3U9RgHHvk1YVsZ8y3iWNsAea/lqScjB6jcDwT3yPr&#10;VaX50RZvNebzW2RqcKCvXA9cZ9fTms5U0mbqoQecuVd/NtiGZTkqzN3J4BAwckHkdfWoyyC4SZdh&#10;GXYFlJjAAIOAegJwR/SnSmTyZijx7VLeV+73EHqScDpwfyqGRxJGFdwnlFGYCZdu08HIIwF2tnP/&#10;AOqspq8tClNPcn3i4A8s3CLIXXcZT8pZW2sPlIyWUYH/ANeq2+doXe2yxxvR/kVW3c7lKg5yTySP&#10;fB7yiMRGWOQTRi6lZZpW3KAQpI5OBuC+mOufWpY3kH7uQpHcF2E4MmxVG0kFlAI27gCB2yM5ppuK&#10;FKz1Rat5tsitsk2SEeW+PLyFONqjjBBB5HrU1rHIsSowwIdxlM1wGO4sPmLMfXHPAGaqSo0aBrYy&#10;yy7g0fnKsTg9eX7DJxn0xxzV63miUSfewULMqwlmK7sZzxhevOMjjjmtYVFezOepT5tWTKQtuVGw&#10;CZS+YzmTcxwwbjqDjp709lYZaGOI7ZwFQ3AV26E5H8LBscH0o3RxghlVHUqrMv3Wbnoo9hkc/rU7&#10;sri2MzyeZGrCAogjZsAAbkPXIHU5yV5rqine5nstBYmwjeZG6xfaCZtmCWjYk5Hoe34UqoEUhJR8&#10;rKhRUZyW2gcAnnnH5E81HLE4R5P3W7cwZ3iD4UZO3GPRhUwjYSzqJxOkdyiQS2yvGGHBGMnIBIOD&#10;gdeRUybZnfmlYS2jmNvsuDI0UVqiXAe03qTyScDP3ucA9AKWRGwiLC8eWIt3mGQ7EYyOemT3pEw7&#10;SLbbhbybzHJuEilXRsNuA5wGIDY7jFTxliJPPaNy20xJZvviMTMfLBccbgNvuTkdq52maRsoJMru&#10;8cUQWJ44Y0LMgEhdC2OmQOcnI6dTR+72NCwKP5zSLC0oJMIY5BOO+/6cc1PtLrbIZJSIIgQrXRLm&#10;TOGCqRwuAgPJ71SlQTBHAaKQMGAVd7BiQNrYPPG/BPAqXHmRSdncbJE0yQrIJZJIFztB2sE24UMS&#10;evH16c0QIwRNpZn2nPmxGNQMYBIPUdPyJqVo48rmCNGS4JNz8xOwltgYkbScDoM9efSnmOKV4ZFk&#10;t/MjTd+4kYrnBJUK3f1I4HbipjTszRSdrslWMrCm+SIbGYTtgBY1ALbiCOx+vbqM0kCB5o3l85Ns&#10;LAqJXVVUkM5ZA21sBVxnpg4PNRAKd3mhJZnk2shIyF64wPQE8025CuvlSDehdDGjkhlCnHOScnI7&#10;ehrezhqjNy1SYkRt2wEIUpFuG1mLouMupJ+jHPb6VC6ysit5qsZYw3mRRbom3YI2nPJC7cDp05pA&#10;SJXDr5yiZQbZHAVgV+UHOTye47+2ab5YEMO15JIhCHhhQuCpYkMdoGAzbQfwH4XGSejHLWJcgluV&#10;CTRSva3cM+5bqKPypAwYFWUrgKeB90cYFRCErM8mDjziYw0eVdehAyOW5xnpnio42lWPyBGqMokV&#10;JEUsU3DCrlxhjtXPA4zmq5mjaOO4BR4QPvK6hcu4BOWYDYo3Mw/Lng1y3VzVJJWQ8yHzSS20uXWO&#10;UZXABUYAJ4wevpketPgdNrREr5U0QKNG6SIxY5Y8c4+bqadLFKRIsgG1z+7hiiZVWRiu7Jz3I7gY&#10;HrUkcgwZtxYE/IUGwlhwo5HqMfhWbhpoZczvdERkZMgrJb5mkKK0qkbQgwzkE5HJ44z9aFxHPHMj&#10;GMRRKu+IgFhknhT1PbH+11qHETxRxqo82NDIqzkvgEAFiQSSMEn2+tWmjjSbzGAVG8zYZANjDuwy&#10;OoJJycetZuNndjcmy/alZZHZGxKzAO5J3ZXpgEewH4n0zSiIMUQpf7GjVXkRw4ZcjDY3ZCgggZ9D&#10;kY61I1uIp445oNkZZBNNIjLljwTjt90YIPOTwOpryI+FDW6mOVywkjkBUyBsMzHI7NuP1IGTVxkZ&#10;q3Q1pVEhWRmE7cQkTnMg+Qcnk5OWwPowpkNzveSJbmOQxz7LkxqHKHAyrDPJwQfxqEJCrJvJhiEI&#10;UmJTkdCOn8GccencZpzqsTIFd90jKwMo2kkf7o5CqeBznHfrWkJPciV07otRBXERCxqqpnyHfeFG&#10;5sglVBYqSfX7tPZ42SSGJd8ssUflLIY440YsDub+6pG4ccjj3quFYIALdEIMx2uSrLu5UsRwchT9&#10;MkU1n3FYgGk8m4YgSRoAXZeSQOSQc/8A666ZNJCiufRjVKSbzJEqyDzYQrqI0HUKUAXllbbk8EjP&#10;Oeax7m5ghikjkmiinwNkU8yxhn2hsKy5yScYHXmtqUoZ1RvNTM8ZC8MQoKjIBYcjJbryAR7Vmyzn&#10;awURiLYh8ouA67id4PochcHPrWLmtmU4WdkxqlPKHmPDKGkby2+0eUu/Bxzt5OSBgf3uuRiuN8aa&#10;NFrGkPpzmaOa8iIjurefc9u4UDgn7xG5MZ9eO9dZJEyGbJCxCRXdpVLELgYBzwoDDIxjuayriHzU&#10;mkjjf7PCoe3aG384MWUE7lLfMS2efUdMdRNrU05Wo3Z414L1GbTNUntZk8y1lvQDbOEYvj5pFVwF&#10;+XcwIJ6AbfWvoGGO3UeaoF15kB2PuJ3OwG843EEg7xuPQ9s186eLtKexe9aXey3CsyXa7BGkzIcF&#10;FxgnJ6YxknivVvB2sy6npdrLKkc17Hujm850Zo24wCMcLsZcZB5Oc0OTZPod+JEmklbYty7su+OV&#10;yWkAyVQBPZcH8e9U2iSScP8AZ4wpWF5IoIiqBFO7ygxORxnPPc9ec2LXOftInig8p98EyZiCvwSQ&#10;c4XHB3duaJA/7ppY0HlNKSq5dNuCqnJUHG3sf7xqrpbjjGWzLULFIUeBQJIjutmMTKqtyQVPcnB4&#10;9OlZlwVRmaCLYZlHmR8ZZMNjOR0JY5x1z1HWpCrtIiRRzQmRAypGm0ONp2upOTwQScdzUjSx4Zxm&#10;OdP9cZHbAA28gE9MqxIHcjFNTi9C5xVikvmSJt8mGN0CmV9mVB4JG0dRg9OnNOkfhEMMknJKJBEU&#10;SM8g8kcDJJ4yePQ08qAWTMgEas0MUilmAOQp9TkEfl2rPla3haBVnEsKlVIkfKqRnaRkbgTnr06Y&#10;rGtB3uiYxUlYkVmYlWlKHeV85pcskfpgKMDHGOuB+FTmPzgxtwS8snG+QkLuQYAHQnCg+hxVQOyS&#10;BpjcB1VWPkKrBuTgZI6bSfxxjitIRvFNDIZIyryyCNnDIQMD7mThzx3HAJxTheSJ5UtEWTM5tR5T&#10;qzI5eMysUQnhsMyAjsMA+vNTS5ZmdSEY5CzxxbgApxkq2B0z+gpIh85QyIGkdz85RFClsLhcdBlR&#10;wCSQT0zSW6B5XEm18yKkcbS7mZmJ6dueMexIFX7N3BrQQBihjMayMnl7nknxuYKwLMGX5RgoAwPO&#10;DRbCR7gww+Y5eXaJpEjMb5xgAls5yz5+UD5e/FG+d08wlsCKQFYpFzGxIw2Ceh9weh96SQ25KTSs&#10;s7PcAg+UItrAYGB0zzgkdcc1qktiF2FkKKkr20UsUckga2jvJTLKE8wKFdvlGdoyGAwSQcHpVhYC&#10;0ZKLNvhuFKC4hJZG3AhCVPB2iRgf4scjBNRTQrGIlC74ZN487aQY0GScnPABJ7HJNTxzksdzplGL&#10;LCiY2kk7X9cbTj14PSsZ09NASjGVyHzYgz+bHJK0B81rZIWmlMfPKog3EkhiAvJxgVFEuy2gXBWA&#10;PIFnZHChVkK4Vm5YnBHQ89MirUgAILmaaMgEpESoJznaSCCCAOCOoPXNVYxIzbmQMs20NHuYqoHz&#10;KxGMAbgMccEcVKjyEXc2DxBhOIzIc7i+2Qlj852hflyFwAO/emzDa9zDGrGGRWfzRZugQ7+CmOSQ&#10;UbJP8PPQg06LzUMqhQrwoQ0s6sWwDwdwIB4U5z6561PIAjM4il2iXeSi7ztxhVA6kDLZ+o/DeLbW&#10;oJNEDTSbEUC4jYS7YvlLFnzyNvHG0E96vxzGJ1j8ydFhVFiRYlRXJ5wCeB65z2Hest45NphXEce5&#10;0Z/PDMjKV2oOeSQd2DjA784pRK7zQSJGEMsDMjSYdmG3J2kNx0z34B9azk3J2LhKz1NIuJY9qMxc&#10;RK6JcqEALcAbxwWBwOKslYwBFsQFzhZopREq7cqW5GOCXHAwDWbBPI0TkxhCWcNtkLLlWOCQF5zg&#10;H29fW0v+slTymxG4Rv7xckbh15Ugf171UaWmp1J3REHJjn2RK5RpXB+0kEDeWyQBz9OpJzxVe7+f&#10;5QhG99s+0lXIyCRyOPu9PfFW5IlETW4eZgSDHFIhkZ3xnGQOV4I579KkYFZRkSOSqRkRqDGFU9Tn&#10;JKg5/kTWFRcupjUbexkqbYbpMRLNPAim4ZtoIRidvTnaGbjPU55rQWIHfHNlJHmPlpndlGyQVwOA&#10;OePcDFPSVGY2xihYLIpuI5FPzR4JAXjAIIz1HWoSMffuGUM5dNqlgADjknqM46AAHjmrpzVtDmcJ&#10;X11JIHjWQMQu11WNUhba5B5IOOAQc+wApYkfAwqFJ2+QtyAAGxkYODnbyB3GehpjiWFvMXzFia4Z&#10;4njiACPjP1KkZ46cD8WF1hWRFG24wgiABYrHghzjsAM85HUHtVyn2NoRSWoFokUlnhaUzOd9lJuJ&#10;cAfKGB643D8PWq8sZLnbHwkx8u5CkRMoxyTuB2gluo6jpUDjDx8NgyIEGMkMRgMD68ZH51IXBkeF&#10;VQSCMNJ5yMWZQSMgYwcEAZ/xqYys9TCrHUTy1VBC0e2RQmzjzN0eQcnBz0yOfrT7ghchYX3RhSys&#10;o8ny+BgjoTkgYH94VCxWYhDLG0U7sRtQjaQoDbjnBXhsjv1qN7pJo0Bj375EOVBUxqCGDkDt8uOe&#10;oraNWN7GcIJu42WMWyzytA+62hU3aKjF12gHbyfmZW3DA/WqkxKKW/1iyumfNXbuIYYMh6gZPp3H&#10;HSkuJEie5lnZIkZpd93M7MyqxVi/Bw3TPIzgk8GmoLi3ileRAkZgjZpVk8xixAAO0ZyBjnHQ5GDz&#10;VNX2NE4rQniUlSlwFDebIyBG2vHGAQeT05zyeOajVkU7kQxKsIW3LREBwDhtqkkuc5J788DFMkSG&#10;+WaJbe2L7Rb3fmx+ZGV2klWUg7kIbkf7XSpTEtqTKHdXZ4jebrVliJOQqh2GFOUY5GTgccVhZxdz&#10;S/u6leOdbdod20mIxhgXCsHZgCeT0zzjv6Zq/EyNG0ExLsGy8BkBlZSDzllOMbk656n1zWc4ORLE&#10;ZPMEjkRxz+USAoGV47nGBU0EaW0isnnZZY45U2llbnH8X8WMjv0zW9OX4lRmasVyyqN6Bp0JLSDa&#10;S2QCOAfvEH9R0p9wzIBcC38qNG2FGuMBgCSCV9cnv6nOcCpCI4FhWHbIzOrMkjMdyEEgHvyeMjpU&#10;RTbbW8NqkpaPetyjjcwVMHcpJJYDvnt69ulQ5ldHDUk4O6M6QGSQSPc7jGEMa5LKG4GMbuBtwO/S&#10;qcYlmSIFmKm32zxvhVDsOc+/TgHjP1q9IEdwjyRbmc7Q/wAr4B3bQAArfKPqB1NROzIbV1ZHjlJB&#10;mjhVgXIPy5JyDwcEZ6c9a55pp2NI+/oynJumiuN5EwDbSJ2JKg/Mpb1yFwPoaspI4iEbThbhsAON&#10;zSCMkYKknnCr6/WmvO0LHaFlTySV2HedhynO/jg5APbIx61DG0TBpApxujCES+ZHkgjY4I65I574&#10;6YNXG9h+yUdUXWe4ZyiXLKbhY9/nMcugOWVcdwAee2DmpoGhh/eOLdQm8q6oXbHG1WVRhuM9eTnt&#10;WV5sE7sDA7ofMDvICQSNw4K/w7gRgY4OKmWVoQyM/kM8abg0uIwNnXZznBA79+eamadzanC+xpJG&#10;NskmSdoG9YE2om7eByV64BHXnBxVSVTDGCuwhFQsWQtGELY3MBztwMf49KSW5BuYViLApGzENErA&#10;dSmeMYyGHvnoBSlgiu9w8e025MT27lFY4yobORuwTkDAPtUbGjgh0kzgeVEsPkpjasdxuPmOuGyG&#10;5zgKevfjmnwAxySGzlcSJdM8MLMwuFGJGX5gmCqlAAenPqap+YoQspJ28kq52yMc7Vxt9BnnkYNS&#10;DAwzRrutRtnmE28oRHuwu32bJ56MaE3czgveui0sBkjSNHnXY6r54smDeaScpIM7cDa20/xEdgRU&#10;JhcRQo0cbL5MZfzCNoAQgOeSS3LZB655PelctJEGO42qQJJO8fyod2OfvfKeWbjnAIJzjMaTwJcE&#10;Mqt56lomGCQwVgrklTgckcEZx14AO8JWZnWepbt0E1tbSNcxyIQqxzTkBVONu5lPzH5Tnrz27U9J&#10;jMd7PF5MYUySrGF2HIKMcdQ3Jyc8KQcU8SQqnmeVPOIkBDxqXZXxgjYBz2/GpVQiSeO4eKNIrgo7&#10;ICQrkjGSvJBbI/DH1qpO8dDOMVdNbFCVJyXZFimhWVQJZYSELuAQqk985Hv2qu9oNyRyCRhEWMUM&#10;UmZgCDuI3cgEkZ5xgYrQzDJG+9syK+3Mc4YBxn7uRzlTkj16elRSMFkRlw8k9wo3SOVBVVO4DA6j&#10;jg4HzVxqN5GqS3Rn+XLG0kEgZV3DKECUIrAZYLnGSEGfUg1GxiZwIjOBNGsrwPebBu3oS+MhQnKk&#10;rzwO5qS4hjkcmIKUYsjIpKsoYM7ElRyO4+tQtI0aiQLIjwyszypJlFAIILDj7w3ZXHAA61qqZooQ&#10;S1RP/qoo4U8w7tzRL5xJZeByzHlR3z2qWeRJ5JpStyBEkLx2cK4aQAKuckYBJG4A4HB70bLhPNS1&#10;j+zxTXMjxZTeQBkruJILHIODx1GQOTTmzGjxvKZCzLJEguFaR48IWC7W+8d6gnjBBB5BrWMVY2u1&#10;GyKjEzERBfNdcAK8wUB24AOflLZC98A81UmaPzpCNjPEzsdzbnkOwEYYHBBJbkjqMAc5q6xK74pW&#10;WJZXjbZtETlkfcHGOQeF79F5xmo1hR9mIIz5wBJmjwYwSfmUgc/NkY6YOeuKwrU+xi6knJlXy5ZY&#10;mKPM0vmK0ax2ysygbQy/Mem0Oc9eMYpsO64UlXR4A00duAxiiZRKQ3JUEj5R1BGVPNEZ2PbCVzBI&#10;14DC8lynPAC7s8jBcDI6nH4qoV1eYyRsltAySSSxso2deBg84/8Ar9a57NbmsdVcnhuY4HSZQ4nM&#10;jSCJQuGIMYHU8k5x9cc84qSRGwXRZbhYpoj5ghwS3ynbuznP3vqV4qC7IZ98kg3S3SmAsyx+cMLs&#10;UIuBheB05AyeacDG0aODI9vISzTl8KyqoGME59+mOOKuC6j5YvRkRklVJCjyssshaSSRsqFwDkgn&#10;gjv61A6OW3LMpZmMZVl8xXDDphj8uDjnpj6irpSFnHm/u5WEYt2F1wGKjaSgbnk9/fIFPdkkWJ2m&#10;g2M6qiJNtYvlQAAO5OAfp6VTZj7GPNcox+ckeVxveFRKQ5MRbOBJtxwSAMg5HHFRr5zGKIi4Dyyb&#10;Y2ZPKBUsFwATkHPYU/y7bcBEQ8wRiscYAITdgjHU4Zm/PikLW8JjuTK6rDIxDxKWAdVcktxn+Ht0&#10;JAqgasWmyEG0vECHKSouCECkjIwcgnjPqQTjrWT87jAgZ0BdgzS5VSCBwDzk8cYrSZpGKx+QIpPN&#10;AmjliKKXGCfMw/GSG5Hc9cVnIwVoysqum6NLV5iJJMMu0k5J3Hdggk/xZ6Vm/iB7kaP5UlxHLEoh&#10;huCFkaQASrnJZe+GG4jIzz2pkbbGuFk8pGDL5qLuLBlUEAYJwxAGD6nJNMNxCz2c8yC1kMTBY5wG&#10;eNpF2YB5XIJdc8jg4JqobuGT5Ve0C7DNDIsxfMewgHZt5ywXDA4wWzjGSOzVkZtvdk5NoZQkwEck&#10;qE/Z5WR1lQeUgCZfJUCQ52qcEjpnmCWRVPzRyNKtqTGrTkxKilUc7WPz42r9NwpbSeG4iguI5ZLj&#10;ZvFysN0Yz5AjDGVCM5BboOCMEmql9dNYxwtAsB8ieKBobc/MHROXwG4XKsc9MkDOanla3NFKLi+5&#10;DJqdtuRLh2liW7CuqwhmQ8IWwxBYAAcEjocYya888SayA0kckTXCczRbMRkBFwSVUglEj3MxYHBU&#10;k7iRS+JL2JLnS79kmMlld+ctvBLOonTZtKsq/KRlG+/kZYnrzXyN418Z3wktrj+zbJ1mnnfRpdT1&#10;KZ52tpVCSFYpQV2BoBkZ6lhg4xVU8PKq0omqquhRvLZHVeLPFQnsHsre9ntb7Upms3mD/aZDL5oC&#10;LHCqBhkgqCoxIHYqcV47peg674z1Q2tvF5aPctJdfaWW2SzGNyPMGyxTevl7s8jGAapaN4Z1LxZq&#10;WkalfaPcXU0l5Na2/ia9tktFQvHJFEskjKpbzFlaICIEr5h29K+8/B/w+s9Iithbw3rXsCO95utB&#10;uaSNAXULjIQATHcc4C4wByPSWH9hG8lZnB/airy/d7GH8Ovh7DZafo928t1cXU8MUkmoag0UAEs6&#10;o0kUR37EiMik/M2B3xjj24oszG5WC6iuJraBZ2jgSdslCu92YlTtPmHpld44NXYoYo4SvltKPsYW&#10;2gto/JMQ3OCpymG5Cn5eg71G1qDHG8cMgefIVYQS7xheAMZxjAzxz0+uDqOpO5cJQpwjF9CVmyjR&#10;rNs+0qpRkTKghDhueqhQevSiGRR58c0V1uuoGH2iKZGLDYGVlwG8weq8EAdQaimRFhlmQO8su4SR&#10;eQVIYOCpyCFJIDjH+y2R6zJLMGEqKHjgnhSQYWAyByqkKXkCgIcMSTyMEDtXJXTiTDMKbruL6eWh&#10;aF1dXsv2u/lN5fvEGgh1BkllV/LWI5LZ2kIBtIPG3K4NV7lZHaOVhdBWXCO+BGWwBuO3G1gMjgZ5&#10;NOhCTSNJMJIXWQqGlYZT7py6o+MDOAe+OO5qQlmtrZpGuEJ3Ge5aUosYK5QqwLK54xtOByeo688Z&#10;3Z6FS0oXRWGNjFREZpC4SOdDJGhXPLKOdp46dQeuTUgjxHHI8gjt5NsYDRbIxIwUjhid2QGOfQjt&#10;1kZJrhLySGZIJZpZwtwlsgVCWBJVFIXqc7QMYBHFJM4ZbJHdXkeNEBvFLSEAZRRxw/b6Aj0rpjK+&#10;jOShZ0rtEbRrCY1TIMkgaOGR1VkGTgrkHOPyAJNVnzHuMiqZSibd6ZbduGcDdwSucde2c0+WYIVR&#10;mXHI86VAESRSDjrkc7RzyDxUJ3p5Ufk27Ot65nlnnCFVKswcAA7ueMHb1J7VM4Ju6JcZrZn5eiQ3&#10;Pn+akDRxFMxRRlWkOwAqpX5R07EnIOakAZYnKrN5gkkEtxbWIhhJcEnygRy2ckbhx2602OK6LxOF&#10;VrhbtGit4IFEgT5UVFj3fNksxyOynirUyym+a3cxx3ab4xALSTIEeSgweRkI/XjJHTmuF1uXSKsj&#10;tWKq1FeTsN2zKDNE6x+ZIoh057cvIVETlhjaQFX5C3I6r1ANMjmhfyWtJYJZJdskcZt0lRiyfKDu&#10;yGIO8lWxjCn0pJYokkmbeLed5U8y3F5kSI2WkwACoPIbdnd95T1qRkmS0nlhVgECmC8e1Miyx4Le&#10;cMDDIUXqcYz+FYTU6ujCFJyb9o9GV7lHYSxtbWsK7EeOYsVQv5bqA2AfmGM5/unpmn6lMhtWl+0J&#10;Ct1FlLoKqqFIDDBJ4wRu3Nnge9NSZCs72z2kqXHlGIW8AQIAoDNyclcucYwxHbLYBEqzSRkG5a7n&#10;lLRWyFlEYDnG1MdxgZ69O3FONKpF7HfGq5YOVGCs5dR6sCssULJc23mxzpIly4QyfNwJAMkAgHIO&#10;Duz6ZsxHajIY7lQkeTJduz5ZSdoQBT8oRRgnoOvFUZ3EQtx5oMsaRLdW5cGZXVcBScZZgroSc9h9&#10;KlFuHuXzK7MXEd48JKPEVVSAPmODsLHOPmz6DFS5S5OZ6EuFObts0JbWcsen3TSwJ9rNvKZJ497S&#10;um5+Qu04U7VOAxyX470jxs5t7NltxdfagZYUdi6w7DgFSMDgjgc5POQMieKzt43jgEFxD58jraw3&#10;V3iXaxb94HIXhgWC7RxkYNI6K9qnlT3cqW8m5EjvC9w0uQMjLB2YfL8vPBB6GleVRWXUh0+WJCjQ&#10;w7mRi7teQo1uzOYssC+cjhhz93PG8DpTv9JgeVDbNaySxIqrDOkisrA7XRXXhskHkjCg5J71LqH7&#10;JClrY3cWqW4gQWx+2SyyqVAX/WSHJJCsPYqc9qkZ4JXm2RR26O2+DEG2B4z5fmCNcgEj5hj+HJ7G&#10;toUY4WDad73MptqhKPaxbt3mA/0dmaQ28QEUU5AVXO/7wHUsvOM9u1Uh5Khh5c1uXk2TiRyyhdpV&#10;fmZThdwzx8wAA6Gh2tpRJFJ5bsJyu6IhYjCVPBXbkqN2c+mVAzmnx28bSzrcQvsnCl1iVsEPuDbe&#10;MjI6EcjINcbr05JtN3POVSpOdo7Fl5EhR1tk3ksVknYmTLFQ2wE9+Oh45xirkeNgkynnO7K5RQqs&#10;21vvAcLwSuff0wKxka4P2q6u4prBRbrNMJvLaKE4beCcfvFG7qSPUd6vH7LcWxmco0dusP2e5kn8&#10;uC4XIZWjXjkEg5IztxjIFaRnNySXU3p4qlJXXp+hat9Sdg6ys0DXtvAl9b3Nmjs0+0PsLISFID7s&#10;g7flwOeDeivrpnQeckU7QKbd7iErE8CsdrMncKyKSP4jgjrXPNcqGhjt0kgF1I0TWLLL+9ePaSUL&#10;43AH5hjswYcYJlEksLSmRBBM8zJFbS7VkZ4iBJIY1GSpMqjdnHCjGTzoubRWOerU5YunPWd7/I6l&#10;A8sIa4lZYHtmZXEZjdC253LFVOQc984wAOwqR2SVGtVSaJY50KgYRUEm7LgAcMSBk+5yKxhOrRiy&#10;kuoVmt7oxyJvYHyBg/vCSFJG049G/CpEngMkjTzXMjXEYDncchmLHcXUYyO/PBwepNYe0qON4na4&#10;Rsmi1cCRrm3hEM0LeVLLMJLclkUunyb9wAG3zCFAOeOQAMvVJUjuN8l0Vi3b3UoyxRjaoMm5uFAI&#10;xwS3p6QmWJjZsxIlaKWa1juU8wrJFvQyMuD1U7scgqVOMitC1dXixII7NRJI0BW2dgN8pCFyVBZQ&#10;qg4ZTyTgYYZ66NWtzWZCw1J7aFSXypzGqfa70zyRiMkICwWNvlXj7uBjjqFGabCrTCUtAZ2vomaC&#10;4WeWL7M29Apw0m3OyIZAG394xHzE1Zmto4MrCGV4t7tIztM8h3EbjuwFDEEqSOACCOlV4HMxhkSS&#10;68wzzW5V2a4iYlgSNq4UbQmMkfKQSCAcV1udoXMVl7qVXOc2vJWs/wBS0ZDHBPNKyn7MhYvJ8sYV&#10;lIx0wAeDkYHFKqRM2x2IuHlJuVQsMrtUltoPzcA8jnCnj1jgLJIjyOkt4odba4SMlSoLYALcHABy&#10;vQHn3qtIG2yosheQhxGonMbOhyflYDIOWxkdQKcZcxnXxcYRtBbDopZFeBLjyxMk7C4kt3y2dxKF&#10;MnIVl3EKc+9X45bwQPslZFmtgLeR9xZG3YVpB/EhIGB/smqcsmx4o47qUrJN/rykQWHJGH3YG0oc&#10;Dd6L0Jos7Y/Lc5YNsJWaS4cMmeWOT/CdoPsDUyi2jGjVqfW7J2aRbjmSWZ2Eg8rOyBomaRiqkBlj&#10;RjktznGeRj8VKqki3M8aOERALQQbAHVAoC5bg/ORn/aPPNVreSSKKNVnheF8uY2lE0sifOwC7U+V&#10;shAM9QSQT3tiadmA8lm8wJlIGCqBhR0LccckH3AFTySWppiI0177dpf5FuC2hZzNKZReStErKl2z&#10;I5CqEWNCdqkbihwMsVPUbTUId7UMY5wLWG7ieCO3usqJXUfuwpPD7VPvlSe1PU7nCoZJJyyJCPtB&#10;hcSqTyTkAbdg4zkZB6c1Gq3DiMF7cMWV5Ea1BIfeg279w7Ecc/eBHvCTjoz0K0qea4RQUkiMF7fM&#10;MsnnYO+HfMdzuEBO7uxwq9SPXqak8tYbeT7MJoV2RttlnZnBUBR1JyCcHHfkkZzUzTxyoVOY8hlU&#10;q+CkwIxuYg7kyR8o5zwDSQ+UspWZ3/ewyFlYbSGUcEHn7zH9eeK2abiYRS9k4p3Qx47kBbZyFjML&#10;CS5SfcfM4KkY6/KSc/yzirKMtyZL2Ms6+aqo8TBowBwydM9fyqHzPOx5NzHbRW6pKWGXQ7MbycHk&#10;Ejn6kHg0KzTmRYHfzZFjktGtcKoL8I0Z+7u4OeOmM5olO2nY4HF0WlFbipeqm0yyW7zzJIkHmARL&#10;uwF65J25c59M4OTVYzW8k0UEX2d4SyyW9vAVLRKpCStv3BmbMgztwNzj8LsTfaJpliy8aSukcCSq&#10;rZJUspYkKTgEEH09+Vs4Y5IbmKKZrkWdqRcfZpd7xK0g27OQTJgr35JGc0Srcr94qpCVWNh6T2vk&#10;TSXIEMKIryi6kx5QAyxJU4PCnnkc/jUgOWWMbFuihhQRwblJYYCgMM5JC59+pqCKBY/s9yiRzXIV&#10;EnDMqxonyFiIi2OowR1ODVkrcrLKQ43sm6K0j2RyK7FiAdi5VWyoyc4wTzTvGotDppK1RRkx1yY7&#10;iEQrFIsMX7wGeNApkRSPm8sgt8rNx7HJ3VaRXzMBI6yvNGFngAKqoU8lW4UAnABzye/Wo2QJdTfa&#10;ZZ5MFI4Fa03AhTglCcEApnAwM7QSeasiVZkZZJVjk2SiGRJv30kg4xENpy6leM8D86ailGzNoxTl&#10;KTI2ETgwmVZZHIiaMnZtRk3BucgDJIxkZPHsUiLCIJNKsSRtExxa7Tti+9905O4EnPvznNOCsbeW&#10;C4jkEzyyLcMS3mOW2A55ARh5a9uMtjk5qASXUcsbfajIRbgxtHbhVjAZsjJHzKcFj1+4fpU6X0Oe&#10;VaippSV0H+iTW8sUM8k0b+Y5k4mhDsmfnB++pEgO33HarcWyOW5hkvHR7W+lja4svMgbhQ65cjG/&#10;auQeBkgdRyjPLIYBJ9lPlzuIkwxHlLGihimeFOGPsMjHHLkSGFhJFGZ2M8EcaRzDKI2SGPOP4uh5&#10;wuME9clduxzwjS57U1Zdi8hZ33PJOqRNvVfupLkKpCnPJAA7Y5HvTEgWRvIR2khQqZTHIYmCMpZV&#10;wow4yR1wCee1QytHIi77mO22vuibcU3lXAJ4x8uSMk5B+7zxViM+Tc3McQnKi0LqTICzsOF9Dn5j&#10;7fTHPQo2R1+642YSXazSSw7ZUkFrDJI9vC62rI/mhQCBtZx5TZ28/MM/eWlkFxcRtaR+ZZ3BhC29&#10;5awr5kDuoTC+YSBIOTkgdR1xTykMyh2hd9qKsMJuFV45CoDKuD1ALDIIxzzQr73lmaKO4G/zjLbq&#10;oYLGx2hd2MAhznnjHNS4Rlo1cJTS07luKcCedDF5iNGjThwwR2OMgEYwQqhefc9waljFsywyzOkS&#10;WLRTQCByFkj2/KDjJKZ98dM9eaIecNGjZMhAIikG5CAylgSGBBZSCv0Ga0Y4GSNJBNNHcpGwR7Xz&#10;WI2sGHfOWVBx2Oe1aqKgro4HWjUptJFpo4/M8xnbdErRmRCQrA8EKMYLAqPU8+9WFVwqENKQZQsm&#10;y0bLFW2lcfefB5wAR0K5ojiBWJJbNI2DRbQoDxxxcgkIRndyWJzyQOKFLMwbfseCNXEfkkOrHJXD&#10;KcHbtI655GaqLbZ0p0L3asR2cQgfzLVzJFHl1ZD5pRyzZV2YEkFv8Mc1oIZFDQXMweHeq2sjvhyT&#10;8u1WbqQMAewPrVOBWfywUuVRtpMrWx2lVLLnHAI4YHHIyKu2cKgR5VV2kq0YLYzjcMkA984P+8Pr&#10;z1JOLNV7Nq0dixHLcPM4HmmG12GG6M53rMQARnHynaikY/unjjNNwbUytIYWkkVmjCuH3gIu1FBP&#10;XH5Zpwy29vOjl2uzGMqvlEYKAqCOCMkbu2SeppPNi3xu00GWCtG86rKrOOpGMZ4IAPPAFOk1V0ZH&#10;KndMeqLhHEkMz53FlBVmjZcqVUE4+ZRycdCaZHIwitI5GEl204a4mdggKqpztUZywYqCM4IzgCpY&#10;h5yIGiDxthnCRAqchcchjkKdwx3zxx1mt1SRbeeSCJjMhMPmY8h1BBOR6YKg5/Sun2Sjqcjpyp1L&#10;9CRp1gaJ3O3zbhQivE23dhnOcAbRheGOME4Gd2CieZ5jRSQ27pIJGjErkOJDkHEZ5JCgZI/KmyMk&#10;MNzPNJCqRxgygwjyUR2ypZh2JOPckVfKqYppmCvLOQ3kSTI8qHaDvJHQMpXHIPFbxs42Z183Orob&#10;BC5eMTRozF0KRQQlQUWM9MtkNgkkjHB68VNi3SKOJYrkKY2E0MtyHDOzN8yDYABt8pSeT8pbPaq0&#10;m9Pvq80cIkkNwQZJCc4VQRjGQVAAGTzkmrrMwmMYT9+iOcYyCSSCB+II/A1nOlzaowlUtqPWTzYG&#10;CtJJuz5m2bBJ+8NpXHHbd7c1LFuV4JJmeNZVEavBuZ0AB+UNjkbVbP8AWmWvCTI9rI0kKrITIUbL&#10;FiHYnspOMKM4wxqxHFISrTxgONq+dOgQlfmI5xggHIzWCTiyXzNXGpOmYwQIZdrAQecHLAklRtA9&#10;NvHPNTk7vtJZPPaEAQF5iGcKvAz644yelUbSMHI8xVa42MXgOUJcbwAAflJx93PHPSp9i3Ebvhw7&#10;IVbufLB9B0J/lXWr8tmZpWVmOhkEkm9CzpGNsyIVYoygHA5zk+YTnuCM9qaLVIyrhDHJFPG15IS6&#10;tJtTjBViFIKgYzyGxzVlnkPlI/2bdLDgJvIWNwcdD1JCZxyDwOtPjBdpSPnZZ3C7CC4TGccdCB6+&#10;noaE+V6ITjdWL0GQzQo+JIk3LHI+1AGyBxjPVe47DnitKZhbw3ckl04Viqf6QSY1c/K6429dnAA7&#10;7azooIYkma5MMW54zvlHyJHhg2SRyAQpA9ST3zV20kQfaWYzEAmFxOFclmH8C87Ww6tnqAw6VvzX&#10;iS4zTSWttTo7Voml+zP9mlkj2sN4CShOOcDOQMH2ya2Iz+/Nwk/ybSlxCwXCu2WMhyMqTkfQHpXN&#10;QLLJNakBJnjAj2uhKyLnLny1IUMfLwCQQMnitq0jaR5Y40laSRWLE225kEhbG7jAB2Nhf9kms7SM&#10;5Sbudfpznzl2FlDbSEK5IjwdmMDnIHsa7LSPsguHu7YiZ4ywjAcllkLIQwYNjOQT93jHFefRq4iV&#10;XuCf9E8qZricAN2ONoyHOeT7cYNdjZsZ5I52ZJJTsSCTcAJWVTlVAPUBeR7e1UovctK/Q9W0Czt7&#10;VYUBVhGGWCRrlpcq2Ccknk4GDuzzXp9nDDNFjYqRwuSbhDvbcTnBA7bduRjqc8ivBNMn8lUDvLJE&#10;I8ZlAYLwN2WDEMwbzADnGD0BFes6B4iKL5ksrSbmIJ6KQNvRc5J3E/P0OeOlDnJM0SV3Y2om2P5s&#10;s0wk+1IMJGY8DoUbII3jAOemCOKtRy/KSXMUEgQl/KLOEyAzYJGMrnA9+lWVgWS3kuFmikugZAbB&#10;pcsTGybtzg7guG69QQRzzijG2FVQbmSRpCZGeLClcKFClmznG8k+n0Nb053Kvc192xZl8tFdQyhQ&#10;QAH5HJA6ED8PrTwsTNJNzG7BUllUgALltuCQM4ycD/aqvamKQTRrCxVo2BEYyEOwnJ746kn3OcVZ&#10;Y5gRnZYwI0VyVDAykKQeDyTnp26GttgSuiRQqyWzRgZYKG8xwqqMEhk46kkd+etCrM53W5mlIiYi&#10;KOZlVxuBbIHBJKj8vemFGxI4kkPmkOFZiwAQBsEL0wR0HpyKklUxeaZRL5IeaNfPUpG7D5XAPf5j&#10;gA8gj0xSTuS2t2Mw8qJG7SRR/aVkMcSEKGGMnk8/dH1+lOhM3mxIrFFMYLDy8ojHGS7E4wNpHXgH&#10;60PFKwKxnkFhKkg2nHzf3VyCD0780CJo/KAVxujkjUpbM8eNrMQcKQMhCATgZ6nJGW13KSuRrKoh&#10;Qr5pj+9Is2BMHO0bV5wRngY7DqetOMsqhNjSrK0hCtDMV2jIG4MMY78ClDvviEHnDcFClio2tk7X&#10;bIyOfTjjpSIIgkUbosZaMkhMBVkG3/aO05J/nmocW9Q0RDKqusimM4+VXiklDEcfKRgc5BH0q1Mx&#10;t83Hyx+XPhvNtw6EkAY5OGzzkdqa2VCrhAkhKBxICpY4PPccdOvWlU28hgBhljDTkzrBGTIxLfwj&#10;IGcEnA65xSgmmEGloVNitKrHIkmBSSZrhmYEggheOOAAeen5U/JOPPjhD4KJ5zBQ5B4XcBkL29hU&#10;ilQkzhXdpZVjUMflSMAhuOxJCYxjknNRARymBOVlllVtpiCgyrtLcKx7Zyc4ya6GvduKTlsiaBgf&#10;LZFRwM7Q+4gsGIK7hjCggjH601QgyT5IWURrC5GfMcZ6jHt09iakAcbi4BZSojQOWJAAAHBwOv8A&#10;PNIBIAGOVDbSkfnbUBBY8ELnOMZyTn885WIhN9SvKXSR0X94ikLvSdtrbVBbp0wwI568euKmaR7b&#10;c2JJPmTa4jyq45DYPbgnn16UsY+dldiJbiRjun7lvm2kA4O0ADj14poRdqtCB50KBBtTzAgww2lC&#10;CCNpPX1oNLtvQkjjllf503PE3mlUiyUCncCMDoAM8elRxl3KNhokWaVS0jFCU2kEkDgg7Sc+hB60&#10;7ZIfKVPMd4dx8t8gHeuMDPQEE8ds+9JJJ5hk3KAmGZw6BiExuxtU8KAce9MpxdrsVokH7th5i+YG&#10;Jd8Ir8D14zkn8acjq8iFdpM8Cs1zC6svllQwbqcZ4HH40RuzGQzqodbgeW2/gknCktgY5A4P94Dt&#10;SiRVheQZk4UZjHmuS3QfL2PUc8c0EadRkMsfkvKksgF1AfLuIod2Q0Y5AYEK4xn249Kl8xkjlRjc&#10;hI4ZCqDBI3YG7k8AgHtzjmo5Nqj559jbto3RcNjjrnqcnk+nvTvKdSf9WI9qFXMYQg4PJJz05NSn&#10;d2Fa4qIHJcBQsS5BRMGNeQccVGSoDRRRBELquHDOQxK8nLZ24/H5qk8y42uWYhgcb3QnkcllI68c&#10;gevNIRK0fySzzSwLmQFSGx1K5xjgAfUD1NaRbWxlK1x+WhkaPfLHJHIQULkFXPB256EkAY9qgQKi&#10;FGZVCphCJAx3Y3MnpjHPP9KsJhVVmMaxmVGkEcJQEADIPOSSTnPsKZAkjrslKS+XIU8tosMpC5bk&#10;E8YPJ96Tbe5cFpclEy+SrNDHiaNGfdgAHrgOByCccjsOlJE0cwzjy/tEjNJ5gyqsGPUADgZHbsag&#10;eQnCtcR+XFIPPI+YjJAGQOn3SKUByxX5UadgsZeQbQTgevBzmkaXs7okWfaGKsVaEE+ZCSChDKc4&#10;B4BwRz6j6URqUMMSHd9obzkd4yiSDGPkBY/KCDnpzmoRM0y28kaojTAFo/NXa5Kj5jg4bAweOv1q&#10;dQEkZjuYOozIyYDggjj0PXI96tStoQ5uaSfQsJIFVcJLAgVCS8mXUjnk5zjP/oWKZF5T4DLmZ0AY&#10;xnaA2fmA78nGO/OarQJJIsYdBCJHjKfLkgBgcEk8ZPPGeM9DVouxZxv86PeV3P8AMGPA+bPcenpU&#10;ME1JaArIjKixFo2wVdiJFZQfmIU44J5x3qAsj7U8xg6TbWSNuSdrMCcDoQo/TvmniT5ZIgqyKrA3&#10;Me3JVDgDaM9hk+9MLDc8cMcqkyqDJP3Y7f8Aa5OR2+nepUk3YqbXQEMzBX8wyQ75HUphSrcDueRz&#10;+lSRHzXVmdWfzCA6IVORztIPsDx9KgbegUPGy27QMxzMG27R3z0XGDxnrxUgdv3juquwCAtEhCuc&#10;EHaD0I4OT61pd2sYT0ZIwGV2hYgillDjapjJPIOcdc+/GOlRx4CIoVEVsBo4wX2jA4LEnnPPpzwK&#10;ftSSfzAq7SgDpAyEI4IxnLZON3QAjhu9RsrycyFoxliQ0ZRl5AXGPT5hn8KkLaXH7lQTEvGRvSSS&#10;TzDkfKACQenbgdc0rOsZYqHSaTDc7ZJMBsHCtjIAOMZzVdmDCQxqokVXK3O/LE5AC9cBevUZ6mni&#10;PbKYwCFRHcqeZFTALMcnpwxz6CrTj1L5pxWg9MMHVwSiDaFdAQMDIJA7cjrz60yMSAZBeJiB5qGV&#10;mOe+BnG3OCMVAUMSO0MZVo9kjtaKFD87iAAckkH8cj1p7giRVRo4iWYr5aDdu25yqkEZ7nPB4olZ&#10;LQmnJy0ZYUlxmdlEbKSzKgeQhuuSOpHPH05FNEj5WVkUMgIba25dncAEc8hMn61GSEhlaI3My/vG&#10;AjZiC+ATz0/h6DufpUzMvlsFYOYwgWSVvLUnB428nbk5yag00WwGdmYSt5aGQgxqloUDMTwBg8AY&#10;f0qJVBVocBJFJXYDyGB4GfqOvAp+xoYysaSqsci/NuBZmKsRxgnByfw/Cn/u7h5oyUcSMUn7AA8F&#10;SMfdwtCfVFEYMrEyOAysP3UZfDEepB4xzx34oUySbwC0rpDlpraMoVAb3PGMDPrnt2iLl44mMEwl&#10;SIO0kgwVZuQCAe/IIHpTo5H2HaFWVXURh/mUPsGBwT8oO4EH0Nbpp7Gcr30FkkG1kZpoCyJsbygW&#10;LLgYAB6EEDP1p+UJbI3JvKgFyrNyNwBB7kfpUSybDv8A9HR1Ab522v5IGCW/HOMY685FSJGx8oEN&#10;AH3rIVfcsYUg5xnIyMncaZrFocgBhKFxv8wgPACriQ7W2hjyDtw34+9QJ5xQqsSxhlcNI6b13bgT&#10;wWGTjnqOp6VZcDYrFtnlmPO5QApAUkcHLcnHpj3pC6FCInx8qF3MjAjaBjqcjkY9e1JtIbt0EUIk&#10;as5WFVMbBmcAr0BUYPT5s++OafFuVlUfKisqzShzuJ+UgjB4wQMd+etQo2+ORduQtwzLCMkucAkA&#10;E8qccL7elQxlFHmPFF5iBHkmkhLgNs42gsflB3fnUu0kQ3y6lwSDc7M6ExqEkwAQN3OCfXBzj6Uk&#10;M5cAmKWWKDd5duqswYjJyQBuyQvIHbFV/wDlnv8A3sxnEbgxsiALzkHI6EsvB5HPXNHmhJJC7YCy&#10;Kd4lRSSc5AG3rkj86hRbVyHPTQfu3EPEjMclovM5DYOQOmOnf86USTFlkdiRswy7cAkZ56fLULyS&#10;ElSw8p5gW25VhHnOAQOGwV+bofSpXVWdg8KMCysskibisgBGRkcDHcY60aX1FJN6gd8jeTvZmiZW&#10;byflAPP3sdfp9OMVFFJJLEixh7eQkgwq4Mvl5wMAHAOB17Z9aHSNw0aKk00iKHjjcgkKODjPHGPr&#10;mmS48uRXChdq7yrEsNpGDt7Hd3HX6Vt7qVjOM5F2KXrHsRQZMq/lqg3HIwCw+UYb1wceoFMdYgnn&#10;EB4mRl3pl8knGMHgkDp7k+1Qqyqqo65Dk+UGIDZPUjJ5AOfy6YqTzGVXLGVHRCqAwkjJPDAd+QOR&#10;6VjJ3OuMotaixGDEcZkMaq6D7u3KsCeCOg4/wpBHEWdf3T7V2FFTAQHB5G7kEflg96aBG6MRLFOy&#10;SFDlwGZwRwewwWP50ohV9q7BcSOjjawDF0G5jwoB4HXPYdcVItL6igeZgs6qCVAjyNzA4JIKtgcE&#10;8f7NRjY7qZWjUMcLIYsh1xkqAOhyMfjUhnUxy4MjAwoWjiyCT1ABHIbAOMen0o+RAqLI3lhC0rSE&#10;MDkDuTnAJ9KBuMZLQeiqUxKsJKKB5aglWyAeuCCc8c8c81GZSLoyKA6BADsxtRjyDns3AGKakgPl&#10;t8wj3Eh/ukKMjaQRnBwDkelSgsyRr8rdGjwm1Cu4k4J498k9uKcVdhZRVhU3J8xCqspLKhY5+8ee&#10;cc4OPwpk5Lom24Scvblo2VlfBK8Z5ORgjAAOMc1HhgylzvWZk3hoypUAEnlTk/h3piOSH2oUnRV8&#10;4GPdlPvL8qt9T/wHpV8iW5Cdycld6MzeaqkMrRxkhVxzx7D881XTaIUaf7P86MZPNbKhzkEYI4wP&#10;TJB9KlCMsrRx7to5ji2MxWXuck4GR29T+FV5AxibzPO3M6oWRAuB9R3GD+FUkktTGqp8qZLuYyDD&#10;ZTysAeWMEjcSA2MluR+A+tTHdt2bkWNg32fc4LAfLkZzycnPTvUSeauCZCY5owEPlYVmHP0DCnkR&#10;qWZwTGsQYhCQzKzDgZIGCePXIpJ3loKMXsxkTxxgorsqeU7pM91uBVSMlhnAIGM445PelZ3Uff8A&#10;Ld5VVdinCsPlAGevQkjoaRXYo+2JhGHIKKiENu/hwM7cFug9O9O2uUAj8ppVjUKqgKFkK84HORz1&#10;B7VobRi1uDxRGQ5WJXmUDaY/ncbfm+bOcjNA/d7GKqIkUhixLtGuOSVH3s7eg9KTzFgAcYlWNDtD&#10;oHJAAHGTg/xZ+tNzCsJRFS3aZgsRYcyEjPTOQAzNjPvjrWcnJbClG+qJY3ZZACzss4DBUbYpU4yM&#10;59QOffilBWXzzHtRYoMGTaSowMt8vtg+/JqBiGJYbtqyEoJX3HIGAM9lwABjoVNBby0Kyvuw6kuq&#10;7VQAjAIzyDnnHbNKK5ndkwvYtPMm/CFHk89vlChWXjK7gDg/Lnp6Emq8e5pEZmllMKkIzXCnEbY9&#10;+Aoxx6KOppxX/VyqEyGUl2Icsu3G7OeMg8Af1zUy7gGO4smUC/Jg4LA4YcdMfl71XLbY162GCKPB&#10;CmTazBWnYkhieOCeN3fA55qPztofZtcmbFwkC5YsFwdoI5yfpUzLnjYcnABWXAHHJOO+Rj8ajEag&#10;sx/jDLIqSKGI44I/EYz74qjOq0mhyttYFZJGPmkoGAJJ3BsbQQCRjGeoxmkAjaJS6yxsqlmRpScE&#10;EkHaoweRnGefrQkoDxu0L3DQhGk+dljfkfJuyOMDqOgGKRWJVGkMbAsuGhGQoUHOcE555z1xxzSF&#10;GWmopDAMsksj7T++YL5YXbt5UF9wU56AcAcnNMCeYRI6R/MQN6yFgkeOSoPGeF4I/i9ql4+R4hyJ&#10;FzIdxCk8A89BlCenOaeDGyFCxIMhCBBnAx6j3FS20Vy33IwsSZdXZZAg8l2fkNkYxkYz06d6ZIrS&#10;+YxSVWVSqz7BgLnjjqRyOR7mnOquyrKi7XjmBMCgMG/hYA9OQcn8M04yMI1ztjcBtpPALHucH2HF&#10;VG71ZexEPLijwAgT53dUJKkjqOR/KkA5/efvMSMFd1wc46j3wcD9OKerIkhYK6xGNlZt4yMjPTB4&#10;3fnikSNWiDCIlDKRI4jKoZAOUBPGR149aZE9h20HCCKVMljiFwCOD0B4BA9M96hVVTBWMlXQfu2y&#10;wKqpPIzwMf1NIJZZGULJEqy7lUxxsMKU4/ixkFc+lG0HznCshLFElYgBlAIwCRxgfr+NBz2vMR3Q&#10;gbxEyo0ciMrZXbkfNwcnHP6VItxFLO0Kls7XZHj+dkYqpBYegBB9OaYw5MmIldljIm8sfNycjGOB&#10;yOO9ShpZAhfzWQRKFyApJPU8eoI5PoB0qknY6L8qQKgjKx+UkigbQJHIABALMNvPLEgZ7UnlRuEj&#10;kXLBN8KqASDg5xjuQen1pfkYJEu9mYszlojGSNwKscHIHUcZ6ClkKiMoUIEsbEOJQ7sxJGB8owff&#10;3rSOm4c6tqRTbwGO7efLAJMgUMwXhcc8kcGo1IY4Q8jC/IjMgBwQPTp3+lKD+9eUM5liYJlZSCsv&#10;DDgdT8qD2x70igxoEDNKygp5jZUkpnJUnnJzyfpVGenNoTI3mJ5jZSMgqC+SC+ecgDGMBaQplY0U&#10;KoQZUQndwMY+YnjIJyD7ikAKJcbGk3ecSkks4y6MV+c89cdPp05qXdtVwCyEBVeWRvlKggEZbv16&#10;1m5c2iCTuxr4XDeWICFcxnzcKQT34HYDPXGOKSJgJHG4hRLmR403ZOBg47jBPpjpQbh0DBZIiWRV&#10;bflVZchuAehBAOfoKj37yzoAqJIVw1tsfKtznJzg+vQ5BrWMPdI6iLvd1Lx28h5ZlVCyseQfrwSO&#10;PXpUwxIF8sSsz5VFjj5GCTnI6AgAY9qZtlXHkqmdqgo0ZAwOeSOnYZ/xoI+ctlFUAkbX+YBvvM2e&#10;MYPGelZzSHqPcoRtQske8hV2kqrAHJGR6AfrUWVkkMMYWESLtEkmVOQcYIPYH157CowoC4Hl7nkL&#10;5GRGwwQSAQSMswYnvVraPLjMbIJM/NtIBADZDA+mSffinza2QWV7kccqiCN1mVoywUzM2CWJAPXv&#10;u6D8KebhAsW+NimAVY4HmP1GCOpwOO3GM0wHi3ZAxO7O4tlSMjy9ynORn0GTnvxQCiuGeM+Vvx+9&#10;jKq65IAA6qN3OfQ1RpGS2Y9cIYvKYhlV2/fSBgwxyCB0+Zhzjv7VIx2u0MhL+RLhEQEEH3GOc4A5&#10;9aZumiiVmRTcRBHInbbGyArvJO4Z4B6ducVB5xb5FaWNtuD5kRwG4IJIz65/Gk0nuW5RSHrP5rCT&#10;HlxrGPvRnYXA5IPrjOQalWbzHjjCgSlFYCNdqlQOBx1J/H1qGQMBvR5LlDI4JhXJcDAzjPAwSPXj&#10;mmxqyxgI5YrGBI8bFQrg5HzE85x29cdKZg6vLuTKpkxiWSSGR1IbeQisSCEXDYIyM7jxxz2qH92W&#10;VlnLmIhZkDA4fAJBXJ2nlefYc05N5KDeSTuW3lKbgrEBgcBhuUAEH69qk8rO8gv5nVcHADYAHGeB&#10;wOPes5JuRokpLQgjBmjkeB0uHNqwAVtqqFGRzglRk9fx6GpYW2yS7wWEspEDlSSFAx17A4/U9aaY&#10;sxhIkJYAqkDfNtc+ozxwTkUuWQMYQykoA0ahirnIYr9dyjr7U1HQm7TJF2ZG0MqZALeWASpxgKS3&#10;ruJPuKgHliSPZsUGTEDk7gWIO4DjkY/U1J9okCrKBI42KwWOILtBJ+6R1P48YGO9QtGF2ZaOd4UU&#10;7pQwOAMA7skgnGM/WnFNaMqTuhX4YtLHH5BZSpBxsIzw57YJ6DjmmusiAhWRJJSxhMgAUkgBvlPX&#10;n+YNSIGmXefOEe4OpkbCgqSD7gEnoewqVAWiCs6uoEglYPucnjAJzwcH6fLVEckJboR1DKEGJRMS&#10;7QS5ZTxhvl6dAlMGQk3lgRTOwUiQklSrD1PHTp6HFPOxXt4zHb7YCrOhkOArEBR15II/PrTVXcco&#10;DECxAjjj3kAHqvc5GevU0EuELWQsTIqnLKwGW3TMWCHpnB4I4/WoYlSWQ79qI1sWjj3MFbJG7gcb&#10;uB1PHryamCFYdjF0LghmkYMwP1JPrn2xTHU9JA0WxipCsRglsZ5/P8azlzJ3RtBOMbDo2hkkIiZZ&#10;2khDMI0LgJyTk9DgEn8agj8uRV8lZBFOIzviVSCHGAwyepz+BHSppFDGB3Al3XIjiDnZk7VD5GfQ&#10;gbjxwPSnumFcOQg2nzFbAT3/AAB9am7tqRJWYwrE0qypsjZiAZYSqgAluWJ4xkk/jmnbndlYNMTN&#10;hlmQhQpHpxx7YpJSqZAjWWRcFsMpkAJUHALdAT0HNSF0R2co0MeNzySMuARj5s54AJPPFJbiIU+R&#10;jtadUeXG5XxhCQcjngg46dfzpTIMRRKJMOjBmkJZgq4JLc8n5Qc9cNyajUcmF7dobhWG9GbBUgjb&#10;kE8jOSKmbCJ5jmRwrID5nygpwvQnj+L/AArfdB6DMxOixn5VSZQ8ildysfmYjueSevfimbMby6hn&#10;kJdzPGqqwySOAMDqeaUyYZFXY52ZzDGFIHBGAScgk4/Gpmi2gCXJR3IlDSKABkH7uc9+/WsnGzBQ&#10;blca0rPKyExBVYmVWfLAe4I565z+FRl1DHKiNdrEO7gbgxOSQRwck+/HFKZMbVGzM7rsWE4DAAAn&#10;IP8ALmk45KrE24MJsR7yxB6P7gAnHvWprOF42HYLCRRh15M7dNvO4bQBkjBH5E0MChPzpIJJWVbu&#10;0LsjjnaVyoIBHQkDrjg8Uvlqu0JE0is4Xar5IBBPQjg5I+nIxSYDlnYySOoQSBlK554wc8/MSPyo&#10;vcwjGwhnQy7Q5ZAVMTKwKqOFxnPpng+lKhJTl+cBVdIcMx79+Rn8vegyKAHzsWMM2dxcY+X5toPI&#10;x+PNSOArIjZI+YvvXcQpyGABHTFTJ9Dob927GqkixrJJHMJIy5xv3ZZQOOD344pFaZ5DGTKnlMmE&#10;EW4OwHOBycEgflUOwuZVkUfuG2GGJtjBQuPTnBK809ydzFpIo42UsC5+6OFwo6YI/PPak1fYiMu4&#10;/K5Xc26KU7BtyQRnkZ9eOvbNRb1eNA0s6uWQTpGfmQ8cnB4+7+VPYLE5kWNypchYYgWUsW/hBAyc&#10;Y59RQFiJ3mORWQAF1wSYyQPXHTOM/jTirGl0KuASzH5mT5A0xUZZgPm5wDuOP+BCmqyMvmgKzogc&#10;rcR7QBxuOQDz836UpdgScmKQOu8qu3acDHQ4B5HP5099iZGJZsKNynLEgjoR3wc81RlJ3YL5kZSO&#10;QIykEl34cq24cAjnIIHtk1GuR5is3lFSANr5RcE8kfUgfQUudu4om6ONyoIO8j5evQkDOPTk05pJ&#10;GlaORUj8soDIMAcAEA4PBweO3B9qLpmkb8o3rDFn5I3h8tkaPByRk8544BpZEULHmKWNhGzASrua&#10;Qg/KV7Y9jnPB4pMqhKlgpVgZQAQCAv3iT0Gcfjmng+YmAANwxleCzcAkA/UfnQEo32Ghn3SKYkCO&#10;yl4lbLFjkht3UA88dOvpQcbAS+4lAdr8gjkjGB09/aomjjEhZ2WJEkCGR3VfLy+NpY4yoBUDPSlh&#10;3EpGIXUy7AqSxRgxkZHL5+78+Tg4oMLNPUaPKLtvAYLcAGNp924jYcFVPAK7eOuKMIS0UqOoaRiI&#10;WbCkkDoS3B6kf49ZUkEkjD96U8tAHKFQzkKWK/NwAcj3/GpSFZGVZPORAF+YZznJxnGQRjp70G0L&#10;srR/Mrscxr94ttICFQMscdeB0+tGTGxYrsRiUkMihArbiAxPUA59+ppJRIoL7E3CRTI3lqAwIwR9&#10;P8KkDLmFHSOEOmWjZcgMcd8ntn5ef0pdAs1IPMHmbX8pXBAWF7gbk6EbiP8AZOcdTmnHKldiyMgL&#10;GKViWy45Bz24DYPrioRNvZjgqo5LxsCRkd+eD7DPSpjum2ERusZ4DSoUzg7SCG6EFWwe/NZ+9ctt&#10;dSN08pQzySqAFBDEHKYxkZ6kn37D3qMh44nlYeYgkA2JHljyo2qM8kBvyHAqwCNyxP5KL8oRnc/I&#10;oIJOQee/Xpk8ZqsrSeSpSOYSNEHdOAE6jA/DOeTjmtFtdkOa6E2NkjRnavlhChkUhVIxnJzx0yRU&#10;aBx5YKkBSCQoGwAE/e5yQcmo3BkZoJPM37yI/wCID5cK3PbAP40oEB5CxxoUCqQ21/L5IBP94dT9&#10;TWUpcw7LcljYK6IXZn8shERs8DGFHX5uM8+lMZJSJkCtmN2KRi5yxIxgD+7z9Oc0olIGzDkupOGQ&#10;YK4LMcAdABz+NLIG+6UAHk5C7QP3eSNxIHThueuRSTa2Ie1iF8RxltqqXQny5LjJ3LjI568n+fpU&#10;jlw+QgJCsNshJSaQ44I49D7YNMeVGQsjyMCED7ACXXORkAY5xUm1ywXMSyJNhUc87v7o44OMCtk7&#10;oxUNSJo/K2Pw+SN/mZVQVxznPBzn8qHQsSpcqXDbsHaBkrz1HQZ59/rmbMkZD5kTgeW5JOTjOAPU&#10;fnTGkJCDKCP7PwjOxLH5csQTnqBkfSiyvc2u7WE2Al22lQwU7FyCMcjp2yO/emu2RtCearZTYynB&#10;AyCCT0Jw34fhTmfy0JDjKgBiIDKCRgklQMhueg/CnhGjzvX1YF1JzhsH6gHP5Gs3Jp2DlbirCBQq&#10;k7A5lByGBHmA5HHy88/qeOaaWKiNFUny4nZEaTIZi3QYxgEBP155pj+bhUUlgC6s8kpSRVY8Ecc8&#10;hR9DnrSt5KltqhGDBPKPLHdlhnAwevXvn2q3JJXE1pYao2q8JJDfIXjydwIXg7iCRzk8cHimOHdT&#10;hcxru3Dd8xXAAyexz7fhU3kH98VywCsjK7lPMAyVJbHC7sc4qIAHy5ArebGuFRXJUDpxkfMDjrUu&#10;fYah0ZM3ksxRGUHGC8JyWP8AFjI4HIqMLhJAAzSLKoWSJd6jIB29cgbQ3I+uOtMliAUO7BCsjMsb&#10;JuIQ4z07AHrjkinSrIBOSbkxuTwYdoUMSDgkAe3oOBU8zNQVdpZgFbexACZKMwzjJxwQB+dQIIlK&#10;HMwDIGGDtQDIOSSfQnqaeyxANIwdAzK0o8wtgjbzx0xke3U1Irwyb98bjMTAxvyTgeg+q/getUm1&#10;uyVBLcrqp2t5SbFZGaNtu1SD365Aznt2p7yFzEw2QJG6hzu2cEhQfmPBYk/maTy8TMSjrujULcBF&#10;G0LyFIzzySemKcY3diBEdgCqCzAksuTj+8eT+OKmepOqlcFVjIqF1V2cYG4KFBGc4HOPUZzn2pWU&#10;sQsnRPLYNvIbAwVJw3K+x7ZzTWEyKQV+VsAROAoCjI3Z7ZOeKeMhtqfwkkZZlAOM84z1Cjn1xU7G&#10;qFXO7AcRsQAvlNuJXqcHjsR9Kac7ZGjSZDLGAhidlyVwSoJPByvr3zTWbDsuJI4lwfOnkBJXIAPJ&#10;4Pt70sRaR+cZLEhmGVxgHJ544yKBqT2FIgwzmRtzgEupJ4I+9jHpxn3pCwt8h2I2M4ZETOCCQWHq&#10;uCB7daEZ2MecmSVcn90pUIc4U+g5x/wGlPG1mjeOM4WMFgwIHHbqScfgOaNxPcR0WVNpDc7DKXUk&#10;ggjIyDjt+IPSo/kD4LsrMijcxK/KFIAOe2FAz7DPFKrMXOZEVvNLSKE3FlLZJ6jnqPbBp4WJmLSl&#10;d+1RlGwdhPBPPIz+eCKtRbFfmIUQOpO5nUlSEySExjB69CFB4pgeNmYiRGWIv++hVlDHI2nGM7Tg&#10;/lUp5ZGJEScghWKkDgjpwc4PHao58kHARz5L7Qyq5K4PzDI9CcfStTmfMtiQI4kZDlV3A+YoEykb&#10;R79QccexzSLlmVG2rN5iqRtGQp5wAevB9e5pWeMN9nDx/vyS8ci7m24GTx6eox1FNYsN8bMscjox&#10;CsSGbHVlGOQAU/76HrXOzSN7ij94xXbIXj4ClCq7uhB5wOQKaQ/zbG2EAbnMYbGOvOevOKVQwCRq&#10;JGKMwwQQzKR0ZSOOQoz16UwO0JdizvukcxuhySCVACgnHRc49z61SVzRaoeY1V02qQYvlUseQ20k&#10;kY+91HWkICXDq+7cCvlskZTIIAG7Lc5O7HAH1peRu4YAKDMqZJQDLZwBwenFKFJji82T5ScqDIMl&#10;SwK8g/ex79qTVtzaGqGP5qyHzFIaGcoVYENleMfU9MfWmxqztKVlZhGyr5YkyqjO4kYHJ+fGT129&#10;KmcOSNjM20g/Lg7vRRz6nrUS5ljXzBtDRkfNKqlEXAJ29T95M49RWkbtbmE1qA2qSiSR79p8smRQ&#10;WbgkAHksA2SBzjJpEwn3WVwsh3mQFckDBOT19PwqViijd5qMHGXQdSDxjPr6UwJsdnbapV1RgAVz&#10;nJXIxgY9D6mnKSREY66iMpMioFZog7EKVyudpyenrj8RUu90LecwUjHmMke0Y4GQueOv6VXAJCyT&#10;MZhIFEnlwAqQTkgAEcEbun6U9XwEDSku0alnRAqs3fC89SQce9Z8zLaW7HPFtCiM5C7VlCvtPGTl&#10;cDgYxx3FA2MzeUsWZkYoDHggr3OeoAzx78U0/LscJGrKVCgx7mDHJIA6HjPT3NKSo3x7g+MB49xB&#10;Zu+B6YAGe+fak9xRtsiUD5nkGSiMwLDDkHaScDHPB6egqLCggcM8oPG3cQqnB5PXBb9TTwqZHCAb&#10;CIR5RIDHIPUcHjp71CECfvdjhC251Zy5dsDgDOAcDHHHJoRo0mgQN88fmNjZmQMSpz7AdBnjI9Kf&#10;jsy4IV9zueFUcAknrkZPHoajGW2hizLvJQNGFVm7jcepySf/ANVRuYmeXnfyCyFlIXI/u9RndnPo&#10;Pam0YtWehOg2xjZsXdKQwCYwCQd3J6EnpTUGY2MsVu0TH5kEIJKDORkjk4yfp9KCvmgpEdquv7xS&#10;xLDOB8pJ78447/Sg7BGvMLIZdrgZcchjljjgDHJ/XtQ4tHRF2GCQqreaFTc5CuoK4UE4PH+6RzxT&#10;sfupQfL/AHisq/vQzMSAcAZ4B59O9DhuGi2uMglNoYAZBGDkdi35UzexDuscQncloUkIUFuQAMDJ&#10;JB5PvWb01Iv1HxOqusW9wVEe8AYXIBB+91BYk+vSpgFVVeRI1R8sAx435IGCPXaaZgmRlJULDGGI&#10;VySFHGMEcHtz6UKVJyph80qd3lrvXZ/D25I55/AUKSYCodoXy8sCrMu35iq49O5HAxVaSc7dnmAE&#10;ygm5RMqG3Hr0PbHuT0qdY5HeZYIzIXEjiL7ro3cdOQOT7YobBIZHJTY24NwSwbBIP1/l1qh3IQ6l&#10;VDkeY0ZOWG1mQ4/LG7H48U4bssFUgbl+6ysJDnoAOSenX0qQHaqPHudxERIyzYctkdOcbeOh9AaZ&#10;GEAYod3yKouPNzvwDxnHXOOapN7Gcm0KUkUNHvV2jdxJD5uGLYBAHXn68elKzxKxMhjRiQkW5jkA&#10;joR0IyQB9cd6jZY2ALh9qZLMSVKge468YH1FKsJdvMdoVeNtqREMpxnOQMYBBUZ788d6rlsWndai&#10;fKFijZEZNrEMV6gY4Geowf0pzGQiT5lZmcMqBAWwMbgecZ9xjGaRi4QZjEXlsBE00eQzZ+XBz9ee&#10;lIMMgXOARyq5yoOMn2z/AIURiuoNDY2UAEMVU7jGDnIIABB55wfb0qUhxwdzFiQGZgGY4/hU89CB&#10;njtTAisjhVkXZhFhQ4YkjGQccjHbrx608ea3mSxyMmX3L8uDGQcklujE46j+dKUbExXKhheMBpDI&#10;hiD/ACshA5Yk4GBwMUq7FYIrHBYLE5lBDMcHkk8GovMMYQhXdmxtAIOF5yM98cH9KdHKQEDARxrK&#10;oikkbJ3HGDgdOPT371AKSb0Gh2eURB5mB2EOzAgAjC5JHynjj6UMqvGFcMFZCPME2WYHAPOeOOfa&#10;lUhicGTapwsbkFlA6lt3X6/41K2UDtIuOc4J4C9vpTSu7I6VsQMVzIqMZCHUYUZA4PJyMkE4IP0q&#10;FyzlQgdhuALGXBB3dCM8EDFSksURuBHIp+WVSSFXsPbocd8moBJlX4cSkBtqjcdpA6+jcEcU3Gxl&#10;JWZLtCqEc7wxJKtkkr1OSOgx1HvQyfIoZmSTG0LvIbdx0x346U9AGyGYKEXcwaM8Ieuceg7fShok&#10;bzHV5drKxYqNwAfBBXGBuxwPwqSHG6KgOHkjkkWWSKQKShABPGRyfUsPwqSIReXhedkZ8xzKW+bc&#10;dpOAMD+WabHLkiIRAIsf+uCAKXBwRtzkHB6e/U1IrmT5dkjEIVyq7mAwTk47YB/Gg1hFrUiw5MT7&#10;powGJMRU4OSM8Z56Cm4ZyFbcrGMA/McA8HPTnjBHU8mplV5JAEDNIxKxqI9xBIBHA79ePeoXZVUq&#10;zLjILkLwrZAA5PcZ4+tA3LXUaWnOEd125DRiMZAJ9+4/wpd7hgccIA27G7Bx1PPTj/Gmu7DhWIGz&#10;KYAwjAgADPU4OOelJjOcSJ85y4C5U5P94dT2PpjGTQVdWuJIEGY9qRpkKE4UOxzkDI4+92655FCs&#10;gZlcrsk+YDzAZNrdRgfKD/8ArokKxtIrmUPCgMkancUYkdPqM5/ClUFQZGDZYYbykAOMYxg9Rgnp&#10;QHMmCpG6+Y0algVXAy6ljyNueAev61HI7IZhKWwCg+ZsMTnAQZHHYD1zTZIkJHmtMrgKfNc7SpOO&#10;nOB/EPxIqdW2EmXLR4DBDGcKBnoc8jJP0FNJ7ozlJPRDYlbaR8sjF2JQnksSOu08fT3NNeEKsbyZ&#10;B3sVVDuDMfr2xz9aGVtoLKw8pgWMbZOQByST6fjSjMo24fnadpjwMqQ2Rg8DPr1o1IuRMoaWMddo&#10;ZQjEkgtjOT24B/xpgQyAKyKPM3CRlfcHUt2Ix29OmeDUpClowwRnVlw07jG5gAGPYDke1KwRirEM&#10;/wC7LOciPbwAc8kDJqW2loUotkDFVwCEAjlbClGwFwQM8cjj/Gsso8fzlGeOFtqujqXUjb1JPABI&#10;ycdDWncYKhUIVZOEJTeGOc8EEZwARnjkE1TcOweYJHKXKqBEQqugbA69TySfpWlN6akyhrqRv5cb&#10;sHIUKqgbm4yTztz7c475xULMeJFR2Lt8rbMk8fe68Dn9Kslo90qtxGrgNjCrnAHH93Hr7VCeGeN5&#10;SEdkIkRyxI4A688jHHt9a1JcbbEIkLMqO6RLFHgrjKAFsKecHgDB+tIPNaIMEEZ2AqCQFLngjGcE&#10;ZJOfXpmppN4AeFD5uCIw10FTLKCN5BPPbB96YRwoSVWjhjYOW5Ibjac+wyOnpUSemglKV7AyIFcL&#10;JIn7xgWij3tk5BKq2Rnv6cDNAnKbXwIwF3O2zJYbiFBPQgHP+cUSADcvzBZGKMHy5KYzt98gZyO4&#10;pZjLvbIkIt9yLbb8qpIAzx0JGPw/CsjeLilqNkUFEjcK8ZAUBE2kKxA45zjJ6+hpyGUpFN5YhMyg&#10;CPaDsIBypK9TjPTj3prFVQBnkJYg43KJCc4wATwepHNSKHHO/wAx4wQisSAv/Ac4HIH60D50U1Ul&#10;XPmRzlFYqkjknA3fNnHPZSO4zzTwpKo+5i7FS6DgIcA7QQeTk4xnB28VM6qsmS6u6AFZVj3bmwxK&#10;jjnGSAP501w7K4R5k3FSEaIAIDyVPH3uxzVxTvqZt3YyVcHexRYwNuHBBXg9888E/nULZXeQ4bFw&#10;Ui82RcMcDIAJ5OSw9frU8wWVR+82iFm2J5AJYkepHAyc/Ue9RSyl4pdhSRypfKg5YYJ+6BjgAZI9&#10;a0vbcV77hs5eVhMwty3AhZmTKliuRwSQGwB6U/GCF2oVLER7Iy/zHAHyt3OO/rSNtM0rAbDiRg8k&#10;oIJO0ZCg8kHHYdKaRGg3NIzl8LgyHc3T5QPxHP51DmwHHaVlVJJFDF8/OAofIVs5HBz+HWmyuR0Q&#10;LIY3VERxkv0AOR90/KTwfzp5DrHK0h8qRUcEFd+5ew4+9weetEW6HcEkkjRi4IhjwSCcjnHrzisw&#10;vqNfbh5EcqkkZCyCfJBJ4I569OfpTwEaSRVaEtkIFBKBpCB8pJ7gg9PWmbxuLPFMfLiOEdDISigs&#10;QuM7sY6UchvmkODGV2q+MZI5APcE5z71PMkbQ+EglKsySyvstd375JH3IVZhuGCcAgKOvr9aDLIJ&#10;SC6efC4aSO3XayucEggHjjHX8KWRAx2EytOcCGNBgOZDwpAOOgPv8px1pEMbMCsTI0skZwChyDtB&#10;wN2MgfyPU07qSIlOSdkQEEgSMgWZHcRgNhMZIB6dcE/nj3qu8Od7Mx/eyBUkXAZQCpOcNkDHUng9&#10;uhq0BvVZAzOjEldpBDkgEYOSAu3Az7VOI2+8kfnK0QLrgrgkHbk44Bx+noKzcbPQpc0l2KMKuWy+&#10;wFCnmszrgAk88duRjJ5qux3eXFC8hcQqWC3G3dyFAbnqMevWrn7yORF67XCSFeFDEAcqevYYHrTo&#10;yg3NG6gIrFUEhJB+U5zng8dPf8yWyJb1sU5FeUOcyootmIO0bHQqdvY88g59qhkhZ3APlJiTO3YN&#10;gUKeMEZ4LfoPetFg2/59zQmJSVEWRj+IEkkH26cVUXeEhMh8qR44334KEsW4IIPIJBAHfPPpUkFY&#10;gJksFZY0HmlB85OM5wOTxjAqwilzFIqQypkncLggkgbTk9+2cdM1OxGGkbbGQQYSWGd3UGnKoVgC&#10;ElHymZY32kZBDfe4wevXrmkbw0RmjYm5SWIWJduzJJCAEkN1bkjnI6+9DTSsyhYJ3VZmBlztZWIJ&#10;ADcY78Dn8KuERsvmLKGRo1jLMuzD9C3PcneOfTvSeTEBnHmSPckxmRApADDjd3AOfwwKpeZcpXKQ&#10;kIC733rIQAWJwVwAMAn0A/yaijOJgzeVclJG2YlKnORnaO4wO/qavbgj+XvnLkHKTHYrnqTnuMEf&#10;4UhQq7OVkJij3PGApKpyA2SOhx354qtWtCbFPzlG8M6SEqNo3/fRvukfUEetT28haKFHSJuSFdOg&#10;GCce2Dt6U6NN7bsYiZRuUqpIByG69Ovv0pOGVx5iMzSuAc7SOox0znpzWb3BLXQQM8mAXVwGDMyr&#10;h1J/rgjA9OtSMDK8QfB2qS5KEFjgfgD16dee1RiKV4wjGZVi/wCWqsr7/lCjHORnIPHTZTk/eQ4Q&#10;5ZVYfOoOAOOfXB/nTt1LnZPQc5Ty2bbOm9GIimO1iNx+Y4HPIOMd+1N+ciMBW81gA4ZQmOf5jJ4O&#10;elOXCBIwv3YwISVAYNj5ivPr6+uKcFwoDNF5sqkqu0DB25Y4P8QJBPuMc97g+hBDuLqoAWJRIfM3&#10;8Nw3cAcYJHFKofc0jrLvRy5Ey5K4GOgOBwWyB6+1K/8AEBscNtd5Gw8ewnLKdvfBPvUqcud6XG+T&#10;DBmTbGV45PPJIz/PmtBxdncg2yOJfMWfBB2iJFBHqd3UHk4Ht+NSCRCgLliQwV3myoAyedp6g5HG&#10;cHApsiSho0RyqPkSb3UFTjCuCRwcnvnpipIvNd0VCYpDgxM7gMpOQBwPXjI69s1Kik7lqSuV2AeR&#10;A5JEcgIfIVyfu8k8YxgVSKAIC6EbgdscAw5J5wmOvAPAq5slG0wGKU79rpExIzj+8ScnPX+lROI9&#10;jyyAOke5fMKF/m4BwO4IJBAqhTSI18uVhB5gmkZVDxSSKqlQQMOuMcBlOfqagaRBHFKGjlWUpvxk&#10;AYGQC2ecHv7VZySXVoQiRJjYQACowOCPugk9xTFZijnZGhUgoCwIBJIzz94E8fhTSb2JvEg2AOyL&#10;vkEfzNCxOQcAliSeQRj/AAp4jYN9qCRySFo8xlMyM6khl8wHJOGHsME96WFy0UTMWLIXMOVG5UHT&#10;APO0hgMdOKiUuziRZFZdpOEQsqjPY9CMjknrSlF7CZJG8bBZQxUyowQOCpYKSCQCP9n+RpHAlRdi&#10;iRVYGOZWD9cYfJI4wWPr7U9RFLHuSQBtgw0gKsGJ5BB6g7cZ+lJOEKERIQsZwCXB2kgqGG4cjH8q&#10;yUZJ3EnoVlDu8iQcgJtTMxAjkHOUx0HQYOeSaEf5EiQbpdi7Y95YEtkKWPT+Fv1xU0SFmPy7MEE7&#10;mBIAORtx35wfp0ogjiMYCSAwytuXC4GN2dozgdjx3zVt9EV0Iofl8yQu0DsUaRWmxHhQBwM4UdP1&#10;470/DIxk8pJBE6eXE0zOXQccOx69efcY4okkKMWYSQERhoyYCSw3ZzkdVwDke/XtThEu0lUUCTHm&#10;KvzYkIBxuzySMkfSpUb7mPO1IbGxiEnm5ZI1Lb4yRCyqSWYblyegx6c8UhnQskT7Flk2NJ5cW1g/&#10;H3gTwvTHU9qafOPlFDNGziRjFNDlS3cfKeNuSD6nBpp80nGyOF5JgIiFaTPTK/eGGGPoM8ZocNdD&#10;pjNcupDiCMQAkefFG6xq91kkn5m69Rgg5PIHFTHafnwS/luyt5qggHGfYYBH5+tObCFnUsXIAeOf&#10;5lIBwPlB47En/ZOe1OA8sJJ5ZUpkkr8wXdgk4PUZz+VUopIhvUq/u3hYs0aNym4uFJDMAMhiPmOR&#10;yepGamWMN/q1uNhnPkPJtKbTyoLAc4BzwOcd+aVI+gaUBiDhnRiC4Jx06jAzjNEbLlYlAi8rIZVH&#10;ADYY9+gO7GfU9qTVtQuDswMT7fLkJbfG9yCyrwMKM4bg/eHv61HEEQ7XaSKENHvMz4B6AgEt8q4C&#10;8Zx+dWsBhJIyvsRiWbbgDOSRkfd+tVgsiSMSGgB3plgTl88EA9cEDnvmr3E2wR5HALjy38vzPKJ+&#10;dQeuQCQRnHfvUWxwXJaWNJpgJGVslQRyee/AAA7GnyvOpKlEaRHQAxSFgVbIHXGAB8x78YGacRJu&#10;LBoWkKIUfaQXcdT14A4wP6VChbVkt6EUQMmU8oIN4fZI3zo/HGQeBgjp0pzeWgd5GfeFY7SCxwQM&#10;YAJJb8vSplDOhw0JKguAQVAOAMgE5HGPzpxB8vdKQxSErIViA4A5x6E+vXjNEmtiIQctSuqN5SxE&#10;5QuC4MuGZhgg8n1x1549KRtpOQqFwQWhwGBDLhshgQR1696VlVtjeUrCJFZmkcAlxtOME4I+8COc&#10;5p+/5GLGLyyADlQSV44znGMcfhTilubqFtBgAVA0mY3WRBEfLxuBIPOG9ePzzx1au0NhGAYAhTOC&#10;4JO443AdeD19amG6LcVT93wZYlyZEBzkcHjgH8jimPJ5QBU7pl3mJMkgle5A6546E1QXsJuV1VpV&#10;VdqICY+XPIGOTyMA8A9jwaR1DJJ5iopYqHMmQA2SG+71IOODx+VOnhxPKdiS7CBG8ZKqGyd2M4PA&#10;9fU4phwBs2GJHVlV7dtvGCTwVPPXk5rKL1sXzokJXDKpWeWMHaJQcA/UDp7e9V5mVYEXyHmkiAZk&#10;Tc/BZiu5yMZ2g4GT2zVgjaih4xuHylt5dWz93LDGCQM9O5xTBEybGdoQHcBRGerdwB64KgHoea1J&#10;c77EcisjgRYMRJV1QFQBk7f4c9cc+1OCo8g2zbjGMRy4JULuz0GO2AQaTdktIwkhkEanyGjHmK2Q&#10;CDtPJ+bqOMGo3YnduKQzKShSSbAU7tu48Zycnj2PNJsxWr1JJNr/ALv5hGEUokS7dwJJ4OMgnqee&#10;9J5oKOSkyxiRoxkbCGA54xkg4x2NQSSnzZBKyvujRY3fAYoEAUAc5IPfjAPFSkqrymVx5n3nSNcs&#10;2ACdoHJHIH41nKJa7lkTQlNzZUKAu2YMMd/5DOe9PaQhEzJHkq0nlrDksFxu2qDkkZGfriqA8toN&#10;0ineVlEXnS5DPtyQoAPbrk1aitZZVLW8reWichVK4AwSuQcgEjnP9KlSinqN1orQtxOXjVl3nLkK&#10;GgZHJb5cc9CSCM96rOA28qN8bDaqIu4MO6rjp3JPtVtNLuYot97DstMt+9dSyBgQAp+YYZlDleuc&#10;HIpLw6doULNe6hZo8cELNK91HDCQxJB3uwViQc9ckA4ro+zc0puVV2SuVYDNeXUkPltPC8khnCkY&#10;VlAQkFs52sdxx3I6dakgsp3ZYtglxCpheOMKxG5Qd2G4UBjyO44zzXm+ufHD4eaML62t9YttQnMR&#10;fThptoV+1NuCuQ5GAcEEAnJHAFeT+IP2obj7JeQ+HNDlj+dXmu5meJmcKBkO6MqgY5RQMkYPOGrz&#10;a+OwWF/iTSO2lluKq7R1Pqz+yXW13XsjG3jiH2hhbCNSC2Qzt17HqewrOufEXgfSFll1zXrOxW3t&#10;WIi+0xXk1xKI2+5sztbJ5DHhe4zkfnprvxc8deJZ5TqHiTUJIn2G2trW0ht4dr4LIFSPPLEYDk9e&#10;SelefC8vZ5ZTq1xfaq99dhRHfSecJg7KMYY4OMncwwMDpXjVuK8soRspXPXwPDNWrG9d8q8j7717&#10;9oLwvpcFoumJf6pMyos0UkcUK29xJCGMUmJXEoyG5UjPDYxXh+qftBeMNSeSJW0/Qo7rUjJYLp90&#10;ZbiKOQKsQdto3nduwQB2GDivnuCG4htktzGkypJv84R7FBYqGGwtn6YzwOeKiCXcTDKyq5Ba1ktp&#10;HQ7grEGSQqSqjruHrxjivk8w4yqYhNUtLH0eHyXAUd1f1Opv/GPibWZFvdX1q8urmKQyok7JL9lL&#10;KoaPOOUyvKYxuYnk1zU0j5naKeNZAsTGTy9oV1ckZxg8kg++Tmkt7dnaRyi7X2uWQsS7FSCVYHgD&#10;gYPrnrTzb3DujxzeW8ysVjdiyKy4yMg4zn88Zr5iWdYyvL35M9KGHw9N6KxWeCCWaPczhPLMd7bz&#10;REs6jbt8shvvZ3NwDx6DFLCltGrRhGJYOFAfyiw3E7OmQfmz75NMOn3nkxSzzwHbIzTSncFVH2bl&#10;UbsfwnnqoJqaOC4SFoZLmHzEIWWdw6Rx5xl3YksQB39uKmWKdWNmbxmo6IiKW8KpbhbdQ6kyRSPu&#10;Q7+FYAjgkqB15z+cQRJ7w20a+Y7Kvlw7NzEYbeBx/vdeeDWudNLBoxfJdL5TFVkkKjYGCBih9SAp&#10;PqvQVHJpsDI7StbI6EmFWfdI+cqGGRgfKSeT64rgmot3Mazu7oyl8iWOWOGJYtyBGQMFJcMSABt+&#10;QjIzjOc9cHFIobzJHcxeXkxssjbZGUD5mGB2JP5elag0+xNtNEZLt1cBo3kkfcTvBzkYOBsIz9Ou&#10;abb2ECFpZYJ0MqsDHKSSwIwvXOexx6ZFVGPcnmvGzMpgyAuFQSOPnMuCCOCASCMjGM4qUSSWu2eT&#10;7SjQYcRoQGHUg/NwQflxmtXy7aFmhURSJJDu2sPMiBIUcrk4PH6YPNTuFd3bIKuAyZnLM6kICQpP&#10;TITPbJ9zW0ZNMmmtLsyUkzhVy7kqys8nEg5+VTjggkfgfrTikqERInnOYshoiAy7gMnpwM/qcVrx&#10;zJG11beREzOkJkdIFYllySScE7Qc8DHXqanYRRvMqz7SSZI42yWY5JIUYzz7+hNNxctTW+pzrxO7&#10;yAwsSIi7wySYkkUY4QDqeR1x6fVywymMiKJ45WjY7FZEcZYccHLMC/Xn0rWa5+ziaRbh4PKKvFJb&#10;ysC0gJAZSRnIJTGcckYNQPM0cYDyud0gVljUhSDlid2OCMAn61HLyicnexmR6bIshDGCNpixYRsx&#10;L8cbUPRgMZAHUHFN+yTwLFcqqtC5dFKYZVUYLcA8knbx2x1rXEu9IrkXEZR2EkfzbA8WRuGQeT15&#10;HvxxVJ5LWPLmCNC7BFWS72kqxJJJ6YGfvdfmzimm1sNalWS0DKsiyiR3YcrcFcnaQMDkE8jj2qts&#10;syCshCsNxkzltqElRyQMZ2ngd8mrU01nJNGsU9u0ThVTzpsCEkfKu44CsFAz7E1D9rkYCSGAz/dB&#10;CMNzNuIyF/hwTjJ9M9K0irq7CSFazt0W3JmkPl3DOBMzqcq446jK8ng54FLFaQyKkk0hjguMqZ2u&#10;NqhRtBYDPAyy/d568YquZpElQxXO1ty4BYAoik5CHr1bJOfXuaSN3txEWeTyZdyxK0/IfK/MdzYA&#10;6g57emKshrQulY2QNJGoVYgyo0W3KtjvnB6Efl0qFoojI0W6NSirJG8kZJwQcKEx1B4z7VkoJ51j&#10;fz7mRUxJLGluSsiLtIZMv8q43jaehAOfWSV1JC5BMspbaYdxOPvsCOc4yfwNKKsgh2NNYgkqGXzG&#10;zcBZWhKLmPBdmUYOX6AZ/lSSRxlSdxcSRqg86UyIihe57Hgdzn9azZCsxwZFLNISkePLDBeQAcZ5&#10;4yRzxg0947SSSNJb+Mu6lkaONZMLtIGz0IXPPfGPWomrall4FVWF3MakKpHmHaWwTjB7/fyB7mnm&#10;S0UoFZpGZFV3kmAO7I34O4Zwd3HJwRx1NU3ELpFBv2uAChTaWIGM4wcE5/qKrCR3cRKI5mWMg7sM&#10;A2MKB6EHPPtUOTaswLL3Nu8Yt4hHhJWCm4JCnkAHccZ4BPHHzfhUKX6GSN/Ot4kjAMMkOScDpweD&#10;jgbe5bGMdYlkllKSBFmjjRWFzEgbCgjJ4IxwePQnmi41B444mliRY4YiS1tbqSrADOSn3jx15PXn&#10;motLmK5XYna9ICASs4BClpGCyhn27Qu7IHXge9RG7vAVB3OZGDYhDIoCqoAOThR8oOF7gk1Eu750&#10;iP8Ao6zquN5cg4+4GI+XIHQdADUIaULw0WGMwSJoyXJUgLgk8jG7jHcV1RbtZias7Ggtw8zBi8oe&#10;ScBi00kJAAXkYbaTmNcjvnPSieaeTKhxB9pkZXYtubd91TkdDtznHfvVFsKFkciNDEInQnc6Doy7&#10;s8AFwO/LHFSK/mSskzkiRCsYQeW5QYDbPQgEAkdyKNwUrsbHc3LSXoheDdcBnSWO4QRhisZGz5zg&#10;5YnhTkA5HTJHdMVlhaa5iWCdSsssqkSKO+Qfu98HoCMjtTDa+bM0iCWRni/0eKWMMYgnG49+oOCM&#10;HFZ5tZYnVbeONLh4CZpoYFEcK7gW3ITkpuZj3IyeTmtaUOediXWVLVmnpYuJry2jln1eSO5niESw&#10;kqsYV9wb0IODkj7wYE8V9DaZaPaxraNFMjKsUbSvEMs7IGBBBO5Qz/XOa868KaJYi3hu7uZYJraI&#10;SaUv2jET3DBV2AqfmUKWG3HGR3Jr1mDy48JHANouFIuFbC7upbJOB8uR9K++4by5xg6zPgOIMX7f&#10;E2T0Ny0bZI4SWX91cMUlMBDAqQu9TnqdpPQdqEBkwv3ZVVA8UQw2ccDGeGwVJz6VBFPISzLaeVFC&#10;wEm9C3kknIB7kYKkHHO7PSngMI2+1LNAYxuSWSYtKFIyOe4AAAPXnuK+1jG2h8u0nK49o2XdvlZV&#10;EmQmQ6hhgYLk8jPP6VCX3AMzBiJyJDvAATB4HHIyeo9u1SI0YnBiiKnmV8Hbtk56nHXnn3qASAsJ&#10;iryRqUBhlIKYXqvt3P4VrF9GZynyki/vTDvtptmNiPGQ+B8oJxv9BnFNguRcPGJJI1R428vdGC23&#10;b3Izkls9PWmpGqur7QCskQGwEltpJ2+nc9+h57UihEcM/wC5804TyULBAc9G7D2PpWhDk2TPP5jC&#10;ZiWAfc/mqEVBjO4EDBU54xxSrs8mQsjqkib5tp3KQo+9nGTxzx/+urExUeeUfeYQhUkgIoPYY5HH&#10;6+lPIUrIW84sQTC3mfMW9VzwTjFS79BR+O7CVgN6K/3pi0DFcITtUYPOT05HABJxTAy/JC00JllT&#10;Y5EeASBli2BjJPUD1p7znbGXcorgSTrCwJKjY6q4DcKQSR7g9jVWRgPJVUdXkgIAhl3IFY5DsMcd&#10;Rzz0PJzTim9C/ekTxx+Z5TOHt7WTPmCW5YSIcqCwIP3CSuMetedfE/xTpfhLw7cahcXAENrMBcLJ&#10;GJAVXcHkbgB/mePCk9RzzXon2q3jhDStIyxmMSNH8oHbCqOilSOnPIr4D/aV8fxyxt4Ss54ZZ5Xl&#10;lmt3USW8ahiNkXXKBSiszDHzDGTWdZumrsSg5bHyN4o1S58W69eahfmO3uorhRHGzbXdY2IiyFP3&#10;+MMf48D6V02hkRxRWyec0VurNF9pl8zE26MOXJcbsgPx6AZIxzzNrZ3Ti2lclIrW4MpkhIkj2qx3&#10;fI2M/KEJPAJx16V3mg2KS3kkUMryFcgxywFw5cqU2jqSAThcHgjp38evVb1ud1O8bX3PUvD1p9ot&#10;7aeO2kjie2icm/uXRicqY3YjvhXyD0BGM5r2IbEWHybZZYwwKSuNzNIzNuUgqAAU4GfQ56c8X4Vj&#10;hVHAhiK+dIVE0W1kZwEkA+ch33qQG42rgDHOfQLW0tGZFnjQwtGgnkkiLFUVSCGzkMRkkD/a/GuK&#10;TbR0X59SURpFBllnkQQM+1lJV4gD91CTkgow+oI9q37WxdXeHbiW6Tb5u05dkQkZQg4wFYkZxkEj&#10;HSnQWohSeCUPKXiMlutym1yCwZjIyj5QPl5A5BUYOTW1b2ls22fbbul5KDc3W1VCtGCiI+fm37Wz&#10;8pIx6ZrzalK71OiN0tBdNsBtcGF45JpZzbb7sllTBC7MqQBgDGOVH411ElrNDd2ErFXt3YA2oLbm&#10;JC4Cc8n5QPccdKtafF5cfmM6q5QsrQKGkZD0ypGR68HOB+ehBatCqANMvkhYipVjuUIhJDMx3dNo&#10;Y9KlU+XRBJ6XOjhM5RZFFzH50ci+Y0mQ7nBOGBHfHXoRWqrKrfPKY5XBMkluMIACD0HGchs8fX34&#10;/SrkTWiXEuCylIZJJFy6gNiMZz1O4455J5rp7YOWTAmgUR4dd+SshJJbIxtXAHH1qop7MyUmXZFz&#10;mQZUvuwiIwLFSDjryOCc9Dj8ahjiVZnUq0TS7BvIwoOQ2WHYk7h+OetWEXcsRMxjkMexVViyZOcY&#10;QjDDHIJ5GeadK0ZLbmkaZYwsjl92CoC5y3scjHGc0TWhvKb5rIYiHz8bZdu9kCbQkaHIIByc5wwx&#10;xwAfXm1FPskjDRwr87Rq07khAADkr0AOT6HkGowUZf3aPseJWmaRg6u5YD2JUggn05697cCmMn7p&#10;D4ZBv3R4IH7zn2xyOoxWcG7iu+o+Iyz/ACrCiJ5SFXklyTuAz8oJzgj1557YJkYxJG8aRg/KSohX&#10;csyjaSRg/MxG365NIskH2kvIHmWOYCWN1CqFEZVQvynGVI5x1INIZZI0MZgKrA+7y1BIcAjdtUNy&#10;2B168j6V3Qd1YHK71Lsq+bJNAERn5A8yPKspB5OBz06n6Dmq1xJvgCYhC+ZtmRyWyCcE59MKP++u&#10;e9LLE7Yf5lgYnznOQAAOAuBjk8HnPNVZDujjmkR1coyLtXargjOFAOMn168VjX1RrTasVVmjYwRv&#10;KD5qb4FM2GkTgM6kHLL0/MevNyZI2tI5HWJ7aW1IMe0MXUgdh1Vsk45NVUidLdYhbiMKoGLcksV+&#10;QBBliAo2Zxip1dnVWdHdZEGVhiKkKAcbiDjIGe/riuZe6a1Lct0SksNhLxDcSUZeRnqBtI+bAH8z&#10;Wa4PmlNhUblEpkbeQvB+bnnBAqQKxUqwaWPJ3Bo8YJAGG9yP0pkkIMUh8lWb94yxLF5TEBu2Rzjs&#10;RxzU1GYwlrZiwsFaMffljKbJG+V5OrfeAywGeBnjntSrtxLu+1KjvgKXwdx/hTkgAkc8dTURIaUq&#10;gIMZRY388iMsVyAQe5IP69KmTKzSz7ZImQqJpkZnDAHjPGOMdOmce9YJ3OjSS0Dar7yY4UVT+7Yn&#10;eQu0lnwAR1wCD3zVmJQ67leNygi3eWDhA2Nm8A8g5xipCEKCR5MrbyLIXPCBfmALYAyME5zwasL5&#10;bxzNBcIRtR4jkKyIwyGORgjDZ7daq9tEzKSd7IesW2No2aVioUF5ojEoTJGRzyQU6e2akk8wyIU3&#10;y7mT5lucAsVIwy9MAAfXP5tijaCO4/cbf3arGCfvEZJIYAnvxzSMCQG3bg+VVnfAkOAfXg9uRk49&#10;KG29zaCcUVHkCks7ykLK+37RKQoAwCF9RwOvpxU0Lea8W2VJVjUKFgc5BOF5B7Y/LFSSbZI/OLtK&#10;kUZUMsRBVTgDA7/NxVKDKKsyST/KyG3eGdlGB0Kup5BI6j0rlfxWOhTTLEsKRNGk6QFzAy7UkAQJ&#10;/BuPYlT396QowdlCO0kZYhJcqFO48qSOeAcZ6flTIpY3ZXMiLEysJonUzlmTlcEckY3nGOf5rKmU&#10;OI3mMUXlI0uBGVyTk5+8cnk9eg6ClUhbY0iRTukEbTPIATbiMybmDAhyEznrwwGe5Ofpk2EEl5fi&#10;6liulhEe02zxMsRL9WGeoyDyOcqfWq2pXl08koiZVU4ETyT7G83aoIlBUquXCKMAkgH1rq9GtJIr&#10;dCkUS+YCwWJSzlmPOcnnJJOeDkn1pU4tmcoprQ0IEDNCzmUbxGHR5d7KQoXoTzgbRjNNgRbhLe4T&#10;YiNh1YSgM+Mc5U/OANucnHOOc1ZmEp2CUyRtEwMyNMyBTyScjof3ZB79M8Ypcq7BQpcuS6bsDG0A&#10;YyfyAHHy89q6uUxHWyoEVYwzwMCWVzlC2eVyDuHf+lWELD532xGNCjTySAgjKjIBPzHJHvx6ClMa&#10;5iG2VoJIy2IhtAbLDqUwD0PGcZHvU8UrBFG6TbLuAmUjDlSCygg8MM/SrSurmsHoaFp5CyQ+ZI5Z&#10;FRZ5VJZlU4BIUnG7jp3z1q1GySOhVJYFEQjP7tVOBliNwPUF+ucnI7AVUDJCqNJjy5EJxKgkbylK&#10;5wcgHG4fiR7VejGYmkJAZnBkZmYKT8vB5wOhHHFJJvYzqzdtCMeWwl2O4JQxOCFYKwbsccgjHXjB&#10;FTZxNGcq0kk7xsGIUoe5OcfKc4B/GoraK5nWJIhFtk4WKeRIwoJxjd2OSOTxxxT3ZHijYeWYpXdI&#10;mBG8sTwc4HP4VrZ9zk95ysDKZA6zeaF2qBIrLHkHnI2ncTg9TjkcVXAkNzGkj+Y0ropCIAxUkEhc&#10;DhiCowQeelSt5m1vIyHUuPMaUNtbgICCASvzA8elRsivteNi6ybgpiYkZwS2SO+Bjjms3BmivF6k&#10;EbFXt/M8wHc0Ik+xlN/3s8EdMq3zdP0qwJMxw7cRgAF2Zw2MDPBHODuJqrG8KywfvYjIYjGdxBYn&#10;GQNp6nJ7+nJq2XKSF5NzMiMzTM2ARwBgY44x+FZpNPUHNSRb3k4Bk2g/PGPlYsuFyeD93DADPXHt&#10;Um15EYlFl3SKFMvyg9Mkc8g/yqvbN9oGSquiY3osRLsM4XBIA6YPGePrVu6jleG4RLiSBvJcSywO&#10;kboCcB13gjepwehz6HFa8raCMbleO4cSINsTzpFGZIVYbmBB45B4JGRnrg1X1KRHmbbKqvNGWVwA&#10;rSNH98gYyNoIyR2p5RvPby4WLy3JLotruO1ATjOMDgEgdsk45qtcuNoD7xKdgRml3NsDEDIIyc5T&#10;nOev1rCbaOunCysiNnVpUZ+EtggUzuXYfLhirEE9GUeuD9ankCh3LlpRlVRIowoXByCMgbj6Z9hW&#10;fFNvVi8oUIpRJJLjd+8LIm3DEjOVHA9QB3q7C5Yl1j/eBUYpNkFgckbiBwQcj8O9Zg1YVAI3X95v&#10;Ll9sLMCVYHLcA+4xz1zUEoARY0EyIJAxWM4BVyM7iSAR1YnpxVk+Z5dxgxoGCgkAAYYgE+uSTiqr&#10;pvwwLMY2yCm4KNpBxgNz06U+aSWhE9ymWdGLgIoE6hXljwzDaxyMjnHAPPqBV6wubZbdoppRJIz4&#10;cglS8mAAVB4UF+2eTxxmswiMReeiwssakqxDAFw3VQR6ZPfO7POQaljk8meSMssYaR1QE7uc7QwB&#10;5OR83P6V1YWs5LlfQzk7I2YrhXePHmMsMSuHnj3ADlRkt3GCBzyDWrbS3A8xYIZISkhQSFE3ljjL&#10;/N1HQZ6jGOlZaGB4jErl7m1mYyuWDIr7VKjhsqxBJ542kYq4LgQwguXRpiyqmBECTwuM9MnOK7Lo&#10;IyuXUcFlkVC7RKxd1iJBYnltueDgZHXrjqaj3qRISXMLZH+rG4jHDYHYgkY6jb+NQs8jK8McgDBE&#10;ZYpSWwu8A5G4E5OcEdPw5uRbhc3Cv8kvmsYcfK0qcHPJ6jPJP9aHFSM5NKVhybzjb9nURkBIssuS&#10;MMQWJHBC+v8APBmjJ2ouN6hWDSGMHaC2do6HOSevHvTVtswAboBPHAkbPJIGAVQAvysxyPm6DPHX&#10;pTJpVDhYzLH9oQCJZW27mwxMZAGF4Tr3H40csUrGqk4xJfMe3jLPzLHvkPlsUAYHPI7jjHOajuPL&#10;jlkSW4C9Q8p5DKWJDcjOMHgH8Rk0CXc6GOaN5QGWfFvtVQSQgJI+Yg5GevTPY0bWTcz72ZIzvdpW&#10;JYjqu38B+dRKPUnmrX0RXNyJbi3Eiz+UybFZoyUVSPXOCuASM8DdjkkCt22aQbYgCJmB2rICiliM&#10;nGPTbg++K54wvv3bZWmhc7FVdqoxIwHG7BOfXOOT6Vr2chZMSKu55CpCA4LEdifoa45p3sjo15bt&#10;GjAcv8rGN7hCq3SYO4k5APYMDjk+mOlGT5jlQWWNgJgq7i4P3CvHBwcnI7+lVrdyreVNhLZmZHee&#10;QMWTKhehyASWGBknvVplDArvdYyqx4a3y5jAXn5X4HJAzjp9CemhExlKyukVhJ5Tea8zxOl4fsx3&#10;E4UcgrnnHJIA7n1NSI+9o5UUTxfbGcs0jsXIJAV8DnkAZGBkUYNxhAs7yLsG0LsYDIC7WJwec81F&#10;K7eY8bMpLKCm7iNlyo9eSDxx1xXTJW0Mmm1ck+0xQwF/OO6JFLyyMxUqdoUsM/NyAOefz5iV0WUG&#10;FXkjiTBiRGlZcry3J43dz6DHSmTTGFZ2WdoldI1d3usBhkFEZOpBbb+HYVBEqNFwrkvFGxcOCpVg&#10;GUDBOV+Y4NYxk07M0suXUvysMTFPNJChpSQWQk9+f4uOR0xiolC/62QNvKyNthVnJOSQFCrxkY+U&#10;DjPXFVVI8zAicNkxlZmJV1XG1yecg5+vHpV1MrG8bbWzED9mR8M4LHKgjjOMEH069K2UVJanLNyT&#10;uiqwHyMgiXzHOZVhCeYx7c+menvRmXyi2S8hkAjaU5xjkqygd9oAOedx9OZ3YyEhiqvgbkH3lU4G&#10;CAfvcdf6VErI0bKZFaaJWeMFuHcL0ReTkYA54zTcLLQuF29S5CZFhd1Ei/vCSu7btlAAAVyOOeRU&#10;JMIZIfPRmzkNDJ5ZzwMDHUZHIqokaSSFrdYnnkjZNkpEIYncfmbGFbLNk9Bk1pxSzpcNtP8Ayz3K&#10;SAjtKuNrAjlQCOoHpXNK6kZTvGWg2IyS+Y6RpeKrHygyskcYIxhsDLE88gHr06U+NkSESghikxVU&#10;SZnVzklmB2gY4HB5GRxUSIFEkYYZuJD9mWRmJB2ZCkjLADAyfU9KktneOdUikaR49g2eYZIwwJ+V&#10;VIAz0Oe4xmto7AvaSHQ7gqfaI5UZd7QmIOrBVJbcAACBgKcnp0BNW0kaQygzgyxbWj8jDbW+UruG&#10;eRsOAPcVVUeWqyyySNsQL5gLSBVYdDgnI579zUwlVAod2K9GjMuVUgqSqhTkZVhgjsB6U29dDXVb&#10;li2OHMZszI8+0xxvC0gQqhZwVUEAAqwYN60inZ+7RcEb3ZEQEYLE44HCgH9D9KkhVDJGWl+Rol4i&#10;3EKobgvzySM9OcHrnNXo4ZCG2wGWK2V5GlSNi+3IHOBgKB1PTDDmmrmkFcj4fEg8qZV+aSFFIlV8&#10;nkkc4xwKlglWIhGMcgtpCI/KTcSWIbaefnPY/WoZiiiKSVy7h2kKxMANmNpyADuAJB/+uaLdjueV&#10;d5+UgqkiurxtyMIDj0wT6YraCasjCo7Ez7TGsYZgZUZl8za5Qk8cY7KRjOTxVOR1Rkc7f3m0mQTK&#10;VIVcqWKk5XnoTxnB5qZ4kZXguV8mEqpETOVYE4OG2nOD6iq20vG2zz3MTGIIduXIYg8KuG/h69sZ&#10;712RinExU7vUzbqF1cxxKjyRIpVXJdVB27GIB4wd2RnOOOtMjLxyQtKUlZ4YvOdQoAAUje/HBJ4x&#10;2yPStB3YubiFnZkUF2hKq4JHB3fxNnkHtiqKxBt5gkkT9zGrycgugyFy3cgoc47jPesalO70OiKs&#10;ix5pk3bsqOQYpZA7LlQFwQOTnOM9gCPewMl2Do0bRukcyyqI1DcKS7McAcsTnoBVFZw3lbJICmzC&#10;xudrtnPznA+YcAY4x3PY6gKCJy0qwBMEtcSqG2Y4ZsZA7dT3rNQexEou9xChchFG5mEZR1wSzAkp&#10;3HPJ+uB6VXj3MypDF5SkOJLnOUiAyzb0AyBwpHpmr8ohhZYbgjCgxsu0KxHBbgHgknr1796hER+Y&#10;Hf5kuS7fZxhVJAVfv4Lfe56HOM9KrkM+tinIIlRZXVUjdyZGU7ME8k/T6etOErkOp2JIiJ8zWWFE&#10;oJGBnpjkehJBOKdLbvFJEzRGUmPDmVSC67Sdu4k79rhxg8c9eKqlpXi8yJZI5EXbHGYHESM27BOB&#10;z90kjI/WmnbQ3s+5KDJujKRq0aLGJi8+F3dFwQODxxx/KmhZ2RRNGJPkDPC7gyhB/dOT85OOSfXN&#10;SLBhfKKEqwyN8RwgBIGGI+YHGPzqdJN6o0KSFPJLbUQFAerFQOcYHAOfb0q2k1YyaaepSOyMo7xw&#10;gZQobiQFAoycMCAO4znuO9VCSbcB45FEMgMMh2uoGMqCRnjr+ta6YuACxl8oZJaZCpVGyABnjPyj&#10;JHpzVadU24jVWdirGMxgY3nac/L1Pf61k6ZcHpdlYgojyzBVEhZDGGBxtAIYqckffGPxq6wiCyhz&#10;Epa5cN5YUBXYFiMY5LAg7eoHOeaqknfKgjiuCwVldYiVDMMMxY8Y+XoPx61chYiTz+Iyixu8EiZB&#10;4Uhzg8E9CPb0rJaaMvmtoCxRPFDKke6IOF3GRnKorHaCSOxXBJ9OeasljGshRsE7gkcSbnkRlyVA&#10;HXJBPNQg74GMEc77EUr5ZMzMgBYg987eufXuaUSKyKq+WqGNysLuwJIABG7qpHOO5PtXRCktxuat&#10;YshdhkCyhfJIaVdu0AA/xHuCSckdhU6oqtIRvLvkETIRyGYE4YZ+8Dg5560yBEdxJCPM8yJzKohZ&#10;shdvAHbpjkVLEBHAFaNkR8xtOUAVyX4LN1OGIH1x61s1ZWRzVYtvQYoO2MyGSMo7SuglaQorjGCC&#10;SMcDCqMfNU6RvEUSVJfL2q5jf77Rkk7xt5ZTuPHAGKlZjIiKTE/lmEK0x3EsflAIPJBBGPbpUgZE&#10;ZiNrNE26eRi20AZOGz90YUj0H5VN7sinDTUqxpGrKymbMUQX7RFbsI1UZxknpjJxmrKBBJ+9Kzkz&#10;ERyFcEOf9oEDorDkd/amSl/JykZV2EcqZXMaJ1wfXI3AEnvmoA3DSt5YTzAQ8RzgrkZbqCd27J9D&#10;jHq5RVjWUbMVmCKLkyrtcZlEfLKoIbBI4JyR/OpMEySORI+2dVldZQgDDdhS3QElmx64IqBHeOOO&#10;J5BsJALSMzRlTgBeT06e+aaQjm158uJEKqCSGy2Ao4PBGD19fasbKOoiwAnyMu6RJFbZG2XYJ2HA&#10;Gwkdsd/embl/fRr5XnJEEPmRkrHtbIIBXOcDGc9+nIqJi4PmB5HWKEiRZUK7h6L7gjHPUYPWnOiO&#10;J3EyxS3NuS8kYaTYxTG4bhhgCFbHH61F9bmtPXQkRl8wxlnR0bAj8hSGBXlu5xksOfbucUwmP5pp&#10;mulSKZxskYFBhTkggZJJ65549DTW8kkhyFWQRgRyAGOQBQGXY3Zh8x9MHGBUG+JmaNblHuBGNyRw&#10;AFFzkbsnaD8/5D3zQ5Nk1I8srkSxt9nlkuFUSsDHlVCiVcEhc8nqWxUyM/lr5iwtyFmihkCMrFiF&#10;ySODg9Oep60LHFbCSef92wZ2YxyspIOWIwAfTovWnZRIknbdC7uoeViVUSK2d2MDC/dOcnJGRRH4&#10;hqOhKN++S3fy5EZQq+ShLhORkk9OQ34Co/vjCozIGjR5Y5VB3u2AoBGDz39R0IqSRSpKMwjjhDGZ&#10;JEMhKhj1b2wfWnRwrGZ3YNl95acwhSucb16njJ4x/hXQtVYG5dSQHzC8gdkO10dAA5ZQehx3yT05&#10;qN5/KDShcXhZnTawzIykbunJxvBJPcAVYiUBfJ8mI7EDeW+6PYnGDknrhSOfU02SGdWZJFkS5IBX&#10;bIuVDAHdt6ZCsvH6UKDMkVB5ClTvlctIQGeRsFjjsTjscZ9eOtSRMgUNMHfld0IaM5aRd2xsg5IV&#10;1BAOeAT6Uxl8qRTKG8yTbG7mTauQAS248jByen8PrTwMmIMEkn2IXSSZUQANxg44HqTmonsMlS3Z&#10;IvMZRmEs8s0agAAsAWxxwCwBbqfrxUCybopLncUgEe07ELEszZJbjAbrzjHbPIqVSAyhVQPGrmSW&#10;GBiWyASAT2AHpkZ9xUcaOzqqSSywhEMdyF8xgd2GUISMgbcAHjj2qUk9S3Ek2+XPI75TgMWjjzlW&#10;ycBAeMA9PU1CZXiRhMzgJAXeRonQKoBJzwfmBTOOuDmiKITNcLujZg4J8pDuyffuRuPT1qaMtIqN&#10;M8kqiUgOJdrGTCngA/LwB9easfJeNmPRPL/1KtD5rktLtUxEgg4/3gWJx78805ljKCOQvJuZPPIt&#10;9q7CCCWJBK8kYA64qsrXCqQJLiJXdjIsmAilirEBQcBsAcnOcGn3RjieUqJJI8kwrM+5+cgDkDkB&#10;sZ461tHVXMVFwldEUqF5AmFlYACMuDtXBJHQcg45bvSSlYGZ7e2ti7RhhHJASXbeSVYjnBUv07nF&#10;VzErS+fEAFi2KsvlY2nJ+U8ZAb5sE5zk44qCR4SAZWZEkhaPzjIzAnIDD5m9B161LhroaxlGTuxs&#10;zLvJ2F3khZH4AVtuOAp93Pt61E1xPCsRyVhd2ysk2xAAAcsB94jA47j0xVlrURoJBGVmVxJLKiMV&#10;QvnADHqD5Y/wrPeSS2nUNuETTqYQsIJViMhwT33cDpQ1aIp1FsYms2EGsWl5b3MEEzR2ZVJBH88a&#10;nJLdMZG0YBzjFeReC/EP/CM6ytjcG4gnnkaK8kuTuaCQRsVdUK/ISDGwUZKuB2BNe6zIk8E4dXt3&#10;mQRxRsQQGJCnoeDtBI5/i5BrwX4iaUtlcxXX2ibTZJ7mIW90m8FZI3BDLhcsrBORk/x++JhFWdyH&#10;tc+lJZg0ELqGMku7zniYN5rFSQeRwxGDg8ZzSPeeVGxkUx3ErhpWb94CdgCtkDO4/Kc+/FeZ/DfW&#10;49Z0t7ll1D+1C6QXFtd3LOhMeVkk2M21DIcEbBkhW3HgV6IXUnbEGmJ2gx46LwMDnthh+AqJrSyI&#10;U23Yeyxx7QxhlmkEkk0scpUxLngnjIHIAwOoNSNeLbxSCWKaSK3y+zy2lcDBO9UVfmYhRxjPOOTT&#10;ELeThgn2cyuphGAWJPQEjIO49uCeaT/R7gxOkrSRyRqVmWYFWUbSrb1IwDuIPvmlCMb6o23Wpo+S&#10;qiS0E2JfKVkdpWeQDqDvLZYAe/GSKgdRbwxp5yLgqXkkL/MDk7SMcLkZyehxVVGg8u6RVt/3czM0&#10;EI2IJWO9twU8k7tx/wB7PetCNciN7eQPGGlaGdR5hJ34BUMVJHLYBx2OQOa6HFNWJcuXVFJvLlQN&#10;FLuMM5LHzFBUgDH14bOOOD3qZYJVZ1hVBJLGGjHl8BV3EngcLg+vXPaq1uMp5STNCGZ1yrBnQAru&#10;ABPZsdfWr6O21WkEg27SBIQzBc/MQAcErzxnBpqNloZOp72ozzYfJfHmbIokLMJyQh3Bs4HIxtHX&#10;qOOlNEca+akM0wgfYxkmIV1yfUjgDgewA5zmlLtEDF5ZZTKrMkY+ZewITOc9fxHNPhDKqqred5wT&#10;hnAIyRtUhuD05INXormid0WIFdVYNM8isW8sKgIQjGATnJ6t/PmoXEoZPLkmttpdTNJLuCHHDEE5&#10;K7uAOv4VRaSDYsctxNAoLFriG0y4ByPl4wcAsceoB6VaiJeJ/ukPICWU5UjJ55HXGCR06finuCSZ&#10;ZmhlKoWwsaEeTGzMURvlDbgW+YnGQfQgHpUSzE4VEZ5H3ATpGo2OcYUjOe/bjg47VIZTtLSOhjjk&#10;BLxhmUoDlHP+0TjJ9s+gqFLkhpJvMIIZ/NSBPLLKCpDMSTkjHYY+UYrRK8dTOejJrVN07SG6mLXN&#10;kizlbrzYyjqDlVU7c8cEcg88HNOl8028EjND5TWpWSOZdrA4xt3DvnA5zzmq6bAjhtsuPm/ejYcd&#10;i38Qzx7g1MrToCT5Uc0cbCKMMpkVCAw3/NzyWHqTWUkpGadpeo0wCTzna3gZHGw3Kjcjq33RkgAE&#10;jOeMdeeKc2CzOUUSSlg+5CrNHuIKhSANwA/lnrTJHM8UfmQNESu2FZAoUORgAkE8bjjH4DrUUqRX&#10;FtIsccTSeeUYNCvlqnAYn0Iyxx7Y5oslsbSSaFctHOkiNboPmCwyfLk54HHGRkZ69cdKhbdMkxZm&#10;FtJGqqY0BfAAPB7HK/oalYEySKPKcSx5AC7ipYbjwOxHI9KrRERvmX7PHA0iJcTWqFpGf59wchfk&#10;VSBhieS2OCOZVk7EU9VdmpC0ssTJPHGVDhzBHbuAqADG5lOTyGyRjr+NXY4xLv2GeRbdQjx7sFHz&#10;vCkgDBCZPzdcjsKx4wjgJG7hYLRW8rhWL5boQvUqV+XPGM55rajbd5sQSURNKh+yNKqqzgYMjEnq&#10;Mkc/1xWnM7WN7sUwRiNiC0O8bowFVTGw5AHOMAHofSqnlw3EsTKC3mB1MBtgGkHI6g4YnDHb+PFa&#10;chLTSQgF492Cw2khcKBvUtxnrn8PWsuZh5bB3t0kdisGyHKhxgbR8xBJO7jqM1hVV1cqMb6kXnyX&#10;FpmWeazldN+fkAhBVlABKshZW5yeAQBkiporh1KjzTCPKK3MU2VEgLZBwD93K5x7deagziSTYBDI&#10;m1BJBuVlYEFlz2BGT6j3p8Ey2+x5GeMQxB4p2G8MM7RjAJznPB7etc8bpmnKupYKRxi3nES+YrMq&#10;xkiXc5BICYOAdpPr8pHQ1UYhSInNtD+6U5QoSGY5Pyg8jknDHIHUVPE725l3u0RjVwFTCgI3G3Iz&#10;1znPXj8KrtOiysZI3e1ycsI8yKqtt5JAzgA+xGDWo3GmlqQXAMBkd45Qm8YzHtQNyTyD90lf1qqk&#10;xwkzgGLy5JI7WEqQZdhAOOT/ABA9COCKleSKSSRgsRuI0Vtu8easROfmHQk+YDj3qBlQ+WFh3BXL&#10;xlEAZGwBhCTwDk89OvrRGaTszOdJPYcsq5hjllmkk8zcYzIG2scY6YH3MnceeOaowEkJC4EEi+XE&#10;FIZi7FAwCMGJBA55/KkeRNjOwhWQACIXBycMoIYAHoBnr37YNS3CTzCTa7B4rfDyNEokJKcuq84y&#10;zYAPYdK15o2ujCMVdpDIJDE0Vwbh4JldHLh2QqNysrAk/d6Hv0HFXIraEBInZldZEYs6mMghtx2n&#10;O7IbJ/HNVVTY0IP2iUuiKtxKVYBQxyMhQR8p6dORgVpwiESEskizxuNwdCwALAk4B74bJ/yd4O6M&#10;0rSHwBo8iU8qyYMwxEExgkAng52+nTFVpUnjgMbbnaFTKfsyKuXdcgr97HUZU5xg+9WN67DGTAJY&#10;hGcSAkg5O1tzffJPHHSmIQ0QYsrSMrMy7SpYb1zlQ3PBP59KJRu9BVfhaRUmjjEPlCCRp2V/LS6Z&#10;pUaRvuKoxwmM5Y55qCdI1e52AiSIqVV0JldNzYBbbggAHj8qvKsO1BE4jUgBVaX928bZYrGAvBbP&#10;Q8ZJOc8VTkmaPy0n8wPuBZUXcic9AVOABz19O9TFO9yZy5Kdy7bzRXDMRuYW5Ic4GRhjnBIyRlmG&#10;P9mnuZSJAYZJGSOQxJ9nDIGJAycH7hBOQB3WqinaswQqXSXcnnJuIBXGB/wIjrxU8VyXhcO2eqTF&#10;GCBSME4YHIbGeMYwK6oySVji5FVjqRygzNKgDwypdbHZ9giIOSQoK87WYYJx93nI4rMFxlW8kBVl&#10;iD2iKPLUggkg4HTgEjjrgdxWrMQ0jTPHMuIVE88hLNgtn7ucFsENwcdM85FZ7yCMqodFkiZUzvLL&#10;ISoOWUAgHIwPr71hNpm9Km4lYO0kLxumI0mKpGo8sOPlbAxx1GQOvPNIDbTgZAkjcARA28nm70yc&#10;7sZyQDyeOOvNJuYyGKN2mnllMdukbsxM7ZbAUrycYGT3IxTxLHIU/eh/MiZ8faiVAwMckYA98djS&#10;jLozoTW76DLhlXZJI0sQbYkUqtiPc23b8ucFickEjn8CapuHJMkZZt0pJjjRSTIXYNsYrjOTj0GA&#10;QKmMEaW8ZiaWZpXeOKQyM6sw+ZmOPujO3BP0GeabKiAJKXkZI1lCNGCNwBTOTnBIIOMD+I+oqptP&#10;YulPmZA7mGWa4EMiSqCSs8xAVyAAre/A4H16mrokBeaeKT5mCAqVBZo0xx83XILfMB0PHIrPaIwK&#10;CJGQNOoDSSEyo/BJZye5Ax3GDnmrEEnlRKyLHI9vsVZiCoCoylfnBzuO3n175zXLKdnY6bq2prJH&#10;B+5lhS6ZfLYzvcSg4kLkjAIBA28DOeByccVG0yJKrTwCMCZj5mQIyApB5z8oxu4A6GqLeTFCsl0F&#10;jgikASWRirBn2oAWJ5YyMVH+8Mc1rska7ZJPICzjB5UgEsuxGUnJbLD5h6N6E1aaexlJN7MBMrT+&#10;ZEXW4CI6zSzlSFHC7T1z0JA+vanRFzKwPEls++IxSbwDkHYc8E7cH0OCcCoI1bcS0sSQ+an2gRQ7&#10;iiLlj8wOcdR6nNTl2j3SxC82TbHjScKDk8HgNwQQ3PGQuOo56IpW0OKsnfUkKI6ToFQl4m+0S4KM&#10;SSAwZicuR78fMcc08OfLmEiO11M6bGZ1jXaQPkyG4PI5/hwQQSc1DNGVeWzurcLNazFZBNGVEb5K&#10;kMjAEENwQMdaDgI8pjZphcxtHGjAK6oqhmUbjkk85OO/GMVMZX0Y4xbSJQdqNwJo443ijlkkdyhK&#10;gglEGA5Gwhm9QO+KZcSiGIRzs9pLBdsZUVMtIifK6sp5AyGORzyOopqebMTArK5kl3bFmYMzkjAB&#10;JChgqjJ74A96SII7qyOlwhQMjJHsJkZAdoYMQPm4Jxzj0pSkkzojTd9ESD94FiPmoIkVfu+Y4VQf&#10;uY+7hc4PTgistWEPkyAKZo8LE1tHIOFXByWyNpZWI9mwScVovbwMVZROypKRm8kAIIUqTg5HUsMn&#10;sDVMI22GJXaFQZSxaA4clclVZM4II644zk+taR95XRhUqOEeWWjKtoHTkquGDmSSXCsWLBmKAHAG&#10;W64/OrHmoNiXVvK8UsbGS2Eqr5oJI2jPckfTj0OaAkZMGHMgj2gMqs5EYBBG3HLcD+XSqwQnc4kQ&#10;IzLHGjMkOGJZSd0i4GSy4/3cVPM1KwRm56XJ4ZSscknmOzIA0scjEKrCQrkbh8wAwOCRweKSTyPk&#10;8+Y+bJaGEtG7xoiswBBXOHOVznGVDcHkikU201pbahD+/ttRthJBJp/zIYs8GMqMc89AcnPtUhh+&#10;VVMsCySAKYnZgVAOAGJGMY6EZPHrWjtI6o0ZLfUqbVZY5CwjZcOqpOSCwGCr4znAGcdcjNRST75Z&#10;ZEuFlFuiNKhdgqREYD+hBxjHXr25rRuI5CBHsgDxOwnHnO7licAbSAqlQBzt6s3LDGM6RHlaSECX&#10;yGcSYj+VleNmIJcDgEFdy9CF9DiuWqkkXZrQYH3LDChgmmjjMrOjhJmBZCF+9kJ14PQNjPOKsPGJ&#10;fKlhkR5LeQqm6UM0pKjkDOUOGbk46nFV1dZWuNq5Xy1edhtB3EjqV7ZPA9KtW8kckUhLeaAxYLEA&#10;hLHA6dyCCfyqKersQ0r6ksCxs0RkXfEiAPIjDIUAA8k/KcZqGXckUhhMiRGEMjM+WaM8cNn5CAc5&#10;6809m8pFZxcB4pGEkzgbVUtxnJ4IOSeOw55qd44oxcAbSoj3GVl5Izk4cAFgNxIz79MitZQaepdN&#10;txszPiaN1wFZIIpwjzOuBI4JDYBH3gBkjPelgVInEvnQ20hwY7lbcSFQGYk7cDJCup684I9KnZn5&#10;ureW2/dxoI7a4RpBIpQopwVODnnnjpjNQ48sFmScBYWMML2jgsN+AVY8OCytjByOBgYrGbdzFtLQ&#10;zGLeXGWVjGFjjeaRCHUMAQWbOARtYYyc7gTT5IXZh56IsmWeLCLG0SYADkHOeCT06HnpT5lMrJIS&#10;YrSWZQiXKgvtUglUGORwCcen1oKLcR7iXiy6PHKt2YyzIckDAz1VfThsc0ldrUSXMyNy0sJbzw8s&#10;fmAbYNrPwr/IFGPkXZ+DfWsy6eVzEDceQqMQFhOT5wGSHRem3JAz3Bq8ypNHGzxXV4D9uUs0gime&#10;QIyxhgyHZGqsPlwWKjkg1hanqGn2MF1eXMsVvZIZpJFmvthKqPvtIwIThc9MckketLR2NY0uZ6ml&#10;f6pDaifzVuYo7VZJreKW2E8YYYU44GcqrHcBgleBzmvE/G/iuz0qG4vZb23WO2k2vK8vlCJyAVjk&#10;QHO3YwZj0GcdekHjPxtFbW18Uaa5ngTebLTrmKWc78BHMAOUVsuqll27kJ/hNfI/jnxpc6lLeRWd&#10;1Df6xpVpBb2ukG4L+TO8QkQM0aNtB81iXZcqoI+bgHVRctjT2dKUuWT3IvF3jGa5ntNQnaeGYXxb&#10;TIFDMYr9kYLPAQWViA/ysWDgOAQM1e8F+A5vGFzJd6pcrqmqC8t4p7jUrMRMgnaYo0bvHtVkZHJB&#10;ySxOSqkE6XgD4U3mpXsuu6hHNpmvzyJJcRGxaBJ7YsRAr5UExGJi4CAFiM7sMa+z/CvhGz0fSEs7&#10;P9+I/LaMNNuTyQFijjQElnfCj5mYsctu6ZrqpVI0Fdnl13OtJwjshngzwjZ6NFp9pHbw3z29i8TX&#10;NxCFeRQGZpWXB+ZWYAgdB0xgV3IeFozEwUIm3EcpVQigBdykckFiOuQM0+AAsbgxr5MLOJZ9qyKh&#10;3FioX7oYHAPHTA5q4ZJVV3jkEcl0XadjADvKkMp3g8g7gx47iqqYl1WY4LA1MNGydhYVSSMeXFOL&#10;hlMVzICoRsggFfl67T1z/SoR5Jjjkknmc3UDqwWQKsdw4ZT/AAcgAg7eeec44pEZFR7eWWCQGOU+&#10;e7bnwuA7Kqng+uOmfWnn7PPIrqZJLdZVdo4UZCGUkEKxwCMZwOnWslGMdUddSk9/1I/3bTPI0QUB&#10;gHimdSCvYlcdzz+NPc8CdoGYNdqn7x2aMZBIPA4B2n5SRnFRXEixhWUxRx+cqMyjI84sMYBIzxzg&#10;9x9KbGokGPLNxNKBtkeDAZcHAjYrlTgc9+9cdW8mTRk6U7pXBZHCi1bzZ5o96+e1qYoJX5H3sdeG&#10;OG5HGM1eEkGwMItqXWJIPMYoWj3lRhCvJUkcr1zjrVKSSSaaVLWG5tljumNo14m8vGVAUAg8qGGO&#10;g5UnkEU6F2FwoEjwhXjSKUXJRQ7ED72RgDA6dOvvRTo6XZ0+2lUWpdEbCJGnZnEsc0MiQlgqEHOQ&#10;oGAxC54yVO4USOrSW8V1522Rdlsrj5nyDwcjKEZx6jHvSlvMXaoVSkhEymMjKkYUkE5DZyc9xk5q&#10;lGhKKJ4lE8g3hInRJZn8wDIZWAwcdO2SD1rdxp7MTSUbDnf9wgmmjQBSt0nkkRud6jaRu5G4jrnd&#10;xio9jMpidolfcGlJwZFboSGJ7K2Bjj3q6GdJIpEnAG8iRfs+5BlgCFOQAcbxyDgkEU5JhHGiTSKl&#10;1LfSxjdFGBFHLsWMMWbDE5fjAA4IJJ4zUVsjKUkj8qFjZ7WZGkjnk2oixWV15ZDkIfnBP3NpHHXg&#10;nHTNtrLZLfRPAIWkvAZkkdyoJQjoV5UAAj1LMeOKzVi/tGzhaXXftcM8qKmoghbdon3lJBhcsoG3&#10;lWBO1atm3sLdZ4rSb5LYlY7ZXlLyQBiXZBt+XO0tg9APavHhzzeqOv8AtHD1Jc9Wy9WTOYm3RIyW&#10;9410JLt1jEKlxKWyAqgKm/Pyg4GTwAcVS22N1B9sk+3293LMsl1NLfytDENqBCqbzsyVOVTCneDg&#10;knNyZZWdbdnnjTa7lpL0BiyuDggYJBKqOM5KnJwcUr2nkSx/NqEdqHYhcSEJJt+YuCPlXKgYHQ9u&#10;tbpKmd0q1HE6xehUlhjMQuLqO6MV7zdXPlpE5zkNs/Pr7g9ekd3bS+XcKlvcxzGBcbbpskn5nTcr&#10;bd4+UZzhfmHUmtdNNN1dkSRvMzTwQSxNIkcccpdgMvJtUEhwCWO0AE+tVrm3aJYtjXCq6M3lLFEy&#10;AMrDup7sHX0wD340lilblS1PKqZbHnu5Nr1FKy3McBkMErSysNouyiREZIZVUDJICgqeOuc4qQK6&#10;lBCWj1I3ERhkS7KyA4DErggoQrLhgQeGPpSTxOJZrYXMkSxxghXk2rIsgXJCMMkkBeQM9cZGcqqi&#10;SaLEkrT3MkRTzQCuCAVAUc7fvcE+2BXBVhKUtNjtpRpYdXetyjdW7Iwka72Qx8QLbaYXMSlAp8wt&#10;J+8O4P8ATKkYI5gijvY1tktZkA09HN+9xmebcQoQb2f5X6HJzlQBkHrrNZLveG4hnjmWRpFt2Qq7&#10;Tqp3RKVOB/EccDgc094rfEB+0TSCBYXlijn8yIsUC7c4yArA/QjGa0UXF6HLKUva3bsnojKFtLaK&#10;zyCK7RogltcToTIANuGJY/eHzH6ECqx86R7sx297IkMTCKOOVROrbRlwwz3JAXAOQc8VoyolzPq9&#10;+05ln8uFLyG3hCHyxvZQDs2qcHPB6djurPCzCKVJZLiQTBWXUZ4I5FeB8GSMqOOFcpnqM55PJ25W&#10;43ZjUfI4qPV/oOlcsLlvMjSMzRFrgtt2qyspDYHygHYMAjnt3KyjTUQs7/8AEvuJSLZZLkFmUkqM&#10;KMIGIY4HQ5zjpTkMizAGNYwMbMZbYXJOSAuAOBxyeT0o2urSSyquftIkilhUyIse9jHngAZCkEdO&#10;Djis1Ri9XoSqacOfku+5IJYWlubkTW0Et5OweSDdJGduUEkcTDaTgqcbfqDjFLbNNeQrOv8Aplva&#10;RzkM77nUqAFbevBAJA5HJBziq1qY7mIXkrWSXDW6SRxtNuWRRLn5MY4Cspz1O72FSypbyy+c6Xl1&#10;KbiNRLkMqhxt25bhThyTzwCD35J03B6mVClH2PLHS+v4kDl/sscN67yeexFxLZq212RD8qrg4A43&#10;E4BHWplMjvN5ZuJXk3GR4SYoXJ2bpCpI4VUPQdhxio2Mnl2223RpInd4xBYmNI2fjDnOXULkkDOW&#10;bOM0vlTXbpLLHNJaLmJ459quysMsct/FkpnIztA9KG1ujqr0FOpzWvsa1pN5VtbpcW4edfKlkvFZ&#10;wsojUpu8sghEXbJg7mB3gE5HKG4M5jaCCOMSuomS6hZWZNx3yAFdpA6be+9Tkgg1k+SI7dOLS3uI&#10;0Wb7EGG4uylmibyy25/3oypzz0Jq29tJCPInlVhK6lmtSJQUYAhIm4KuFKlh1GCOgrgnTlTgku7/&#10;ABOuUk6MYvobaTqqu0bHfG4NpHBF5YYZB9flZckg45PfoauxyNJ5f2eSdomlLRks3mBwOX3EAEEk&#10;jbg4255zXORAzyqt0UtYzDCttJbQOsiLyC2d3GAF5BxySOa1maOe7VpmEpjREiaSTa21Igmwgn5i&#10;AW/ArxW1NzUkhOMYq8lY043AW8hhNmbjbtaW7s2AiIfOVGQCCFI+bIOW6HBqqv2cQzwW3l2YN3IB&#10;94okkkjNvUuMu+QwYdFyOuRUciJIzI9t5hW6RmlUhSIhGxYBcHPLA9ugPrUsEoeZXlW6RoZoHVUZ&#10;VfcB/Cck8PjJORw2K7JQlHD3e+pzVsRCpPkhLVDjbR+Uqw+WzRytIqB2jSGR23yZKjIQk4Oc+h9K&#10;rzRRJHNMLmeGW1jc/Zw8rkmRmwGAjIMZKDG07hheMZrUaV1WSXyJYCsJ2NHIGJRcO3HQHGTg+o96&#10;imKIiTqXjV2Vvs4nTzAXAYgtnnbuyVHQ8exjD1Jsxlh4c13oEQWCIREtOsTPI8SHzA6/IPk3DJDA&#10;Ac9MnuTmG3fD27RwCRkdRuntWkYhW2lvnZSRjfjb8uR3p0UTsgW1k1G5gju513tGxthM3yqmT3YI&#10;7BBgfu80kcqpLEZXcOpmS0FzKrvGhdH8tdvUY3sSMA7OMk10vnNqNHmqxaaTJJYSUWR5sTvalWnI&#10;8oN8jLwHB2HnIYZI25HpVlZYZnKQqsswj3zp5W7aocqv7ttu0cDnnr154r7vNlWKVUkRinlx3XJk&#10;yygkc9yVHtkDvUqbpBcRvL57OkrosYSIjnGG2ryMEDIBHHOSM0481rSM55fiMVOUZy5Un06jIfsk&#10;2yOS13RS7lu4YZGlGPlEzEnJAPUkAgDHBB5vHEeWhEH2XdITuuTuZgyqEBJwc45HQjv6xfM6Kqma&#10;JnnaEPaZCq5VyC4CEAFYzyeGzg88USziCJDKH8oRKHeefBVWDAlsLxkbR25JPYCtXy3ujrjCnRgo&#10;w2J2haaIyyWztHkNCiShGeVF5BbOP4gOnXrnirEbJFJPJIyS3DWy+Zvk3tKCGxiMJxt+VSR1IIGQ&#10;eKUEG23BRopWEYihtmkBQhQQASykkESDk55GV56zRWFyI5BPDfmSR2R0tbUqIgHDRRnbjbkpyfw6&#10;U+fkRhHmirRjoETSKAqiTBRGXbdJJGqFAVAIJ5PBK5yDkHBBzPFC0YWe7tYNSRokaRpnlhBw5YoX&#10;ixtJCHJHO0kepqsICPL87bktxKLHaIyQzHJCk4GGHcce9TwC2SW4htLG5igeUvb20+xmhjbOVZl+&#10;Vstn5gAWz0Fc9R86bZEKcnaUxbaYG4XP2cJ8rw4uPKYFcbmGScKXVVHHBJz1NT28hSOykuJ1kjMT&#10;GeVZWjWR0yWwM8AFRwD3JByMUy3uY/MhLwyyFgu1o2wqqG4PA5BAGR9M1JJA7wQNIGMcikWsmxSk&#10;gfHJUMeMngdSehxXM05TSRcbdWWfMEMEaGKK7MZiWaHziJJggXJJJyuVPGevJ5qtaiFUVkmuLmWR&#10;HeYrEIxKchQCC25cMX+ZTyQuQATTBcPJJtkkgCMiiKN3y5dQdihjn5cKCAvTY3rUsjTm3SSNHhiW&#10;R5mY2hdlUAqu1wu7azKw29GJB6816Hs+WNzmqtLE80X0FilYDyDJObiNR5iwqQkjlSSFfGD83PB7&#10;CpopYnQzBkd4EAaS5hJYKAvOM4HTIPXkgk1APvJJEImi4eY7SemQc/Ljq35gcmnwxxR7xueUGRCX&#10;uGVAXAVnwA+MfNzu6BunANZN82iOpQk43JwA0Nw3+jyTvA8k8yXIV1Bz5bFWUjGSMnBHXGaer7Ax&#10;e1SZ9rJJZXBDvFuVyshwhVg2CNpGCM/jQZ7eaAXcq6c8abpIne1CZDMQvOMljHjqP48dsnTaJfMl&#10;lwAjWqOPtF1iRyX5KoR0G9eAT95jwKm0k9DCFHmcra2ILdJhG1v9py3mKI/Ig4dlOW4IJyw7Dnge&#10;+bWPLZDMsqTjbJJERiOR1dwgyVHJC9MkDA9eYGhb7Q6C0uIbu22GRCm9zuMiruUoAuVXAGS2QTwB&#10;zWS7t0InP763jX90La4yT8p+VeDk5A5Prmt4rmjYyp8ydmaNvMqqyIIkBw5AuWjbZvUkY3Y+9wRy&#10;O+PlqWXzVjEsUqo8Ss0+y18zdtIOdwPI271xknpis2ORVaONZ455FDzyTTW7xEKxIChcYwCoUnjJ&#10;AI6837SUTQFvtAdWlCq7MJQV4JKnuCuMemeKipUcUb04wjJu25pIoWZ3ljQOVRI0ktTIQCCdvHtn&#10;kc9arixgtZI5ZkmRI4ir77uRy8IVXUqu4hm4zk/NjrnNQKJIsiaRo5JIpGtLd1LSLIQOQQecZwMe&#10;vXFWBE3mx25c2/nwI5S4ZXjL7wG6kYLFsEg9QAMis6dTmdmVGom9EWwHKwsbUearKkkQRnKAkcn5&#10;hnBXJIyTnp2qyiWjgx3KOB5RaCUugBdiAwABBDbZCSOCPrxVaBYZo4pYYSiyRt5CyRHBXaV2RIOF&#10;PUZHGDmguVk3PPcWsoYvcyIAI5IgCrRrkHcOEJA5zzntXdGSaOWdLX1NeOQpFM0jJGbchpBBFuYR&#10;+kajqQp4Gev4UOyTXEkEkdtKSkbWqvHsAX5dxclvU5JyM5+lRtLGyEwbSk1uVjKNvVmIX5zntnOC&#10;Oeep4qvC/lqtukJkM7MWTziRGMj7vOCwK4IXsScc0O6V0RV5YR0RdTZEYFM101y1xK87LCVjmi+V&#10;4/LcHIIO9WUjB2pycmrAkdZIUMkkkU166WjJGwPm7XJ3MqgKFVVA3cHoeTzmmY7DcPAqSxx7JmEa&#10;+Yh3gMAc4B5IBOeuTnveEzyypKLdd3nCWMBRIYHKBWBwwH8RGB71jKm5CjVjFF9GidtuImhjSMI8&#10;jb2IKLkk5PDbie2CTxU32tGeOYGd0yFeRGJLKiALtVuck7eQRjGOgxWOskux3llmgZ7eMW8BhKuk&#10;gba3zAnKkggFc9uTVuLevl7JZChBSWKbLoAoC/KCxC4O/wC7zzzSjGVPVm1GpGvC+xoebE26N4AZ&#10;Wx58MzYOxTtG1SfQ846flT0ZWaB/LK+QubOPzPmVzuLljjB+Vu3qQagi3fu2fyipjRjJIWeSVD1J&#10;J+6cjPHXnPanbpZTHbc3KK4jSF58iMnJJHZcjBI4+8c9a1i3JmFWXJBJiicQyyyFZLbfLIbWYyoF&#10;kZEXeQCTgA/wqB90mrxkinRkEUazReXue5vN7qhQKZCpIK9cDJ+6MVRj8o29pNG2YBcMlvIyhjub&#10;G9T0Hy9euPkPNT2dyr2ttcHdGSFMcVw6AmR0X+NSQ7nb93kfJkE11JKyM1OCi1J2TNGPbCAF3TuY&#10;Y1WMMCFbOcnPIbDDBPtinEHlT5drN5JbELfOHCk4ZQCGwB29CeayXv0zaQmUJcTbktx5iPIxMm50&#10;QEru2oxcjOfkOOMAaCSZUKuyYO+ySSNgSCVLNnHIG3ByT1b61nzWYUMRSxEpRWnKXkCRyvG1xtgh&#10;uFLJFAZASAo+4WBKY6DOCR2pRBMZVuJNsc0bKoM1vl1Ib52LDuRuHPTPeo4YVjiAIEgZHaOG4QEM&#10;4+bII/h2s3ryKnQQLNDulkHlLKip5pC5JTccbsZ4HUZAAGea2UIzRvCNnd7DIZlMEDXMnLhVuGuL&#10;fcFYoFcAbiMKdwzk/nUtu0QjKN5gYqFVmO5A20tlsDJyOlQvctPHC0kqxFQxSK6lBlVmBHQZUgAj&#10;jtz3qzBHKig28c1zHMzOynHljeoOckegLD2HPStuVJbidanJXjsTfZoJHNojpkwMTtcAspxuwcdM&#10;tjBH9CbbTCQMVkWF5XxmW3UBhgDoDnuOOpxVCMSIqhxNK7oZIgQr4ZdgY7N3zLhh06Y5xVuIXibY&#10;lW5aJrhmjSeRWMZAZncfLuAwwHBPQf3c1Ps03oYOrGO6HC4VTsV4sqdrTeblWcBt3BXCjI7nIyBw&#10;eutDPtlkdZoVjl2xgvIyBhkElckYY8Zz2rInmcRxfaLe2Ly2pn01Li3SIyorBDNGSeV3ErzxnI96&#10;m85pJIg0KrBNGSkiwmNGJQsrbgGzyFPQdRk0OLSsHtYynZbnQW0qf6POktvOvyyW8xlViVKk4XGe&#10;ST6/xeoq/Z7ZTJ+9WRIWLEFsZOQWJO4ZPzNgt/ePFZMeyNA3mSNIsQaOFgPMABBzvHU7T6+prQhB&#10;jS3ijkEAgMayNcL5xKAop3MZOGKg7W5O48giqt1GoN6s6SG6mggEckYAEii3a3ZWWQEK4HLZBO4r&#10;zjBBHbNbGnX6NHbSCJWQBRFcTgEwgIrb0CSfKx8x4iSDn58gfK1c9Z2rAiYQxiKU4kuYYsb5Bncr&#10;Bv4hg+3Jx6Vp6fcpDDawwFHTMIjuI4d6FgDjczHLAgnPJB6+lQ59htWR6Fp0l0sgAaJI18uWVfs7&#10;KCzbg64K7dhODgdMj8ev0rUrmZo7g6dciOcbcMVZsckjOcY+XHH94AZribWVDLJdSPfCONgGid2Z&#10;VVs7m4XG44QL6Y77q7nSy0cqw3CASQEI6PgbCpAJAz8pBzx7dalvmRyVq0VUUVo2eo6RqUsMULFG&#10;zv3TH7EzOgO4qCoGCQEI4JPQ4zXR3unm2DXrREQ+a5EUj71WQuSuWIHAX5c4PI9Sa4bRre6lubZS&#10;8d0WkhZ0wAzZcAnJbAyGHsMmvdNJieaOSL7NH5LI7bvNETRs7negZGClBgrjkYOeetTGTjI646o8&#10;7gEqqW3cszqPspDnaxXLElsbgBu+q4FaC3OA/wA8oeNo2IDBjnjG3HAJGOTinah4fn01YrhpFMNw&#10;4lC27YkUAKCrrk8KTk8AZ6Z70lkAfzJSEGzekkbBsAEAnI4wcg8dOldsZxmaRV+hoxTZVj50zLDM&#10;B8rB0ZjzhzjggZ/KrCO8u14y0oVkPmlNoAJ+YY3Y4GQPXg8dqsKSzKkltIVknCGEpjaA5UADnBP3&#10;QMc1J5VuoijCODbMqx7VZlU7CoO7BJcjdkH1J5q0o9SK9GpNJJ2sSI8Qw4iaFZY4yU2qmwgbjkIT&#10;nBbGSegqYnZsWVyoNq4mGW3RFnxtJ6ZyOMc89eTUO0q8zwyTRv5jADz8KwAILY6Mp+XB/lViNMlW&#10;ijiiAI5iQlchR1JJJIO76ZrVOKIi5bMr4VsvE6zEEhHSTLMem3J64Oevpz0pzorTMvRWj3GBZiPK&#10;IXcM7eg45B65xT58rGizyJCI5d8LA5JIUgFjz3bv3/OovlQxsGWPbEC0JcqoJGe3XBB/ColJPQtX&#10;bsOjRn8uVN83lgYUSAowUKPL68DGD+FTwIxjSMCaOQoAs28BEcA9cHOQSeRnrx0qNQ0YDXDxIS2Q&#10;xjLBgFPpnkD14x3pVDrvKxeYrEDzNowhAwQoPU8H261BuopatDTypLpvjdgrxgKAQqjOcEhuSx9+&#10;M0eaGkdSsqZkcoqoCoAccAZBAxkdOOcdqUO9ud0ghjcMNxkYDcu5fLYZbGTuXjqd3pSoFDQuGjCq&#10;jCV1UhAeCG56DIJ/OqbMm7sTZLGzSLnnG6ISEKVG3+o/WgIN1zKphKSAKGICq6ZODyOOD971FLGX&#10;WHzlT93IS0yqpKuAR94dg3P5Go/l2qUjSLKkMHj4VO5POAPvfnUjjFN6ll3jZSyN5YKbFt4iSgUL&#10;gvk8hjySOgwMccU3dIUHAMmFLukeVwMKCeRntwOwqLG+MAIkiRSl40S43ZbCEjAbnIx+WKjWQKVZ&#10;mAYbSGS4wyyAjjBHXp359qqKT3BtLQQNC+1p5DP5KgqHcsysvDbQvf7wxnt7cm6GJoFaQQhPlDM2&#10;4FFOQzf3gAc4Pr7UWwggbAWUeZGZS7sCA77doPPBznIx7deanTy95YLdRyRXJEbo+JFm/gJ9MgHj&#10;sDVtJamSqucrdSMpKRIWUJsdzIBKdpjySDnHOQAcfypsWGRmYszEsyx79uQxGBkHk4xUjR4lkZU3&#10;yeYyyNExZZMLjADdMYJ4GOSTmlhMQYEBViEShJC7ZKg7gMduMj3DetZNroXyKWjIVtx5ciL5kauF&#10;VIYmCjKncMkckEsCQfU89KmZ2t3k82SGW3Vid6tlo1xn7o5xjC/gabIpSKVY4ojujaRI58nYxQ84&#10;zwCx6H6VI5bzMk72LCNHhYHbkjJOQPl4B555rJJt3FGHJGz3IvLVtxUkurggSElElBIzj8jx61LK&#10;FmdoYv3rMQ0auSxBC4wVxgYA69ck1FHiTyW3QyNhpJMnI2sP3e09CBnORzzUgkjWTYsLpMZlAypL&#10;svABzu5GAccZ5FbKL3E43GxFZOjxPDJICrmYsmSuTz0IBJ5yO1PeZzslk+bzAm8S7Ywgxy2ASBzn&#10;p16nmo8xyFBJIqwOSFaZgWdnI2hWJ4YgkYx3FETBwkjO0qRFW2jYNuTgZAPYH9OPSk9B7KzHAqy8&#10;bojiT5olBLA8gqccgnPUc+tSbpG+0xxtGkjDJAhDOmeQucYK5B47ZqJxG4QJKnlRqo2NvZG3AjAA&#10;PcL2NOZ1CRBVdljiK5jkAzIB8rAAAbQR0oQJ3ANbBsmEMGjZmhMgUl2GA2SOue3tjiiTEiFZRGRE&#10;GVXjUZjbkMCQME4I49T+NISQWwQNoUqDhcNgl88ZCkkY9MVKm0hmE0ieZKcKzHAP8I4HIOQD9M0F&#10;6MruIZUjdmmlZ/L81opQhDrg9AcggsBnv344q2sjB4BukmjUu37qHCq5UA5GSWYbR7cHFUxKET5U&#10;ZY3jV4XGHiZDnptz8rAA5/xqV1VWdMJmQAmELtUgk8gEDgg9Pf1oM01y3RKkzh2WTzNytseNxjYw&#10;4IUdgSPXFMSJuEk8wqJA7liWBJwMYPX1xxzUBd2kZI33BXURLJ0ZlJBZV4OSCDz6fTMm2QqJFZyI&#10;FDyyiIgBE4Y5zzk9zxzQo63QviQsfzxogEQjYgTsspKbsHJ/2lyF47A5NJEiyhp3g+zF7hAxh6B2&#10;Y4QN3XLEgds0jBWdVjEMzHajKJFUbSFyTz905x9QfrVYOhSGRPKeKQlGUDcCMgrtYHlcbs59atpJ&#10;XKsi8AqStGSypG4JGwxhgTyBnpmmBpImhjlZrhwD56qGVic5DHJzg9+euaCVGxoo43aOEBECiQox&#10;AHc9QD1XsTTf3cUrbnj2xgBiEYMpJxg7hyM+nSoM+UjX9yEQv5gCkoyufmJyDkEcjpye9SnMiBgi&#10;mYrE2ZIjJGnP3Tg44wwzwOn0qJN7MI5YkCsVCrtDAgDrnv1qYP5iIGEcZfaBIACjswPIJGCcMenT&#10;OBQapX0BQ5RXcwl8bd8ilAy4UnkNjIOfY0yOKT5ZP3ZjLsqs3IbsBjsQCOP50o3o6bFaJnUnzVi3&#10;gLkHseASDyeRnpg1KMh4yglwkqrIR8pUZHHUcYx1781SjIlR5EMRHABKoXVCW+bdn14HqD+tS7XV&#10;JAPmLDCoOitjnaTyRnn8KgRvNizC6iSYb4zImAR0J5/hOO31pFYAgyOVZmwjykFn5zgFQMAHgA+t&#10;S420ZEJXYpG10AYrvVnRBxlycsw9z3pyGPJwzyHzA7qzFgGI45xgjHSmYlCxGMCPeQXldMKW+XI5&#10;PXHPHYHpSBwpCeeHl8sHLJhGA4JwT/u8Z49aWyNL+9YYrRFX+zyHeASJQu4biflJPoeeecdalDhE&#10;WFUjjjVnMLCBhliOfnx2wDx3JOfWOT5midsqhRTDu+4p6jdjucjA+lKFf/VlZOZIirgsSBgKepwA&#10;3zcDpj2qlvYiW+gqzxFhHuDkoMRSgMQ2FO33wGx9BUyYIUKZCkhYfu2wApHA3enb2qtIFJli8t2Y&#10;oSVZmCFiwG3IPUBe3Az71aTy0dxIrkBSqbcknOflXg5xtBOOa1lpHQqDutSSIws+JZAzbNwiMhZg&#10;MjBwvcEjGcg+9Vct+6lEzmRLhZHkYMshVSeMDGSOD3+nWhXfYj7pY5GUMgjcJuIGNpAJwpyTgHgg&#10;UEyks+1wPkMhTgK7YwF9OAxz3zWJQpaNwSBDuLK4E0mCTjCj5fuk9OO9NYMwhDSOnkqxZVbAJGCo&#10;UjkAAYI5znrUTIkeFCsi7nZUDKWwD1AHUfMCO/BqwN5jidnkSTKsFcAgHgEcHnjv681pBdQauQtJ&#10;EgMTLAoSQNIZj8oDdSSe49M96PM8rLGTY+4kApkAsPlJPQHAOce3rTTEAodmmWQyoZPMkDZYE4GS&#10;OeMcj+dSxciTJTy328O4YKMjOfbO3FaCsr3EVmWWUBw/7wBldgoB28845AJ6VKsoZYTOS7DcFXAG&#10;1CWOSQOQSTzye1V/3pAFxHtlC7nGNoBBO3j6Af1pruv7xg/lhUL7EUZIUZBbHJXknHrUOCbuZznF&#10;PUCIw2+RIozEMu0bZC7uxx9SM08ELkkhSoZWLLgAfiMkdKTYVhWN2/dK7KV+1AMSdrdjz0HJ5owf&#10;MUI/lsSAJEYhg/RjkjIHpjsDWctxRabJd9vmUF8RmYkOsm4qu0AKXJ7AY6Ae1IyuUQhpEHm53yXD&#10;DjnH8h8vQ1HEjI+8oVPUNMgAKEnrgdcg8npU7MX3rIochlZJFGEYkZb6nGetCTbsjWOwjrK8ahVZ&#10;FbIjJGUd8tyF25CgBORznPpQ0sMzTPNJG8pkJYmb96F5GCcDnAX88U592JWleWOVXYrt+UoAQc/L&#10;nPzE5B/GqZYCbcUldDIkbEPk4KAAZ9M4/PNaKC6kzdloWI5TKASv2d5VLPsGDg9foOMZHvTWaIbh&#10;l5ASUGWV3JPBz8uOMj61HIZWGA0rwNbBBOz+btACqFYnPPI/BalGBLwdwJKlo4NiuwHUcnaSB0PP&#10;vT5IijJj96lpJY28wopVn80k7RgbmbsePwprIypIkbxHzUICyRZ3AgghTtxgA/hxSBWjRzFFJhI1&#10;LCJgHIyAO/5564p7MwZY8sAcsJPs4YKQMhQB7Z6ccfSiKsi3sBVwjYjEbCMHDybkKgDDcHOT1I96&#10;lYHcY5kVQ4AcOxVVOcE7sjjt78j1qv5iRSRRBZJmSRNrT4VXBCkkDdyOo9eKWIHZMPK2xWqkMm4k&#10;p8wyWB+8DlfzwKbu9iY6IeoDIEIVVcoV2Oc5AyOemRj9eajj2blCCNGlOEZCWDPliAeOpyf++sUw&#10;Fznd5kY3q3nABlBHzbRjp75/WnqXkMcg8wxqiMrLMoIUsQHDAZwSQuDz+FRyszk+bcaV8xxIPNkR&#10;owY7i1BIY5zjafYKDxTxtAxIphjDh1EkbMy57cjkAnIPvUZLSbJFkkjUoXaRfkG3JBCsO+SATUyb&#10;k3OCFV2XyhsBLrwWPy9CN2PrVrRDio3sL+6YSONpMe5gY/lyTkD6mlwgdcsk+1WU7ZMgkALkZ6Kc&#10;5wef5U6WXKMSpWQSD5mADbeAowDg+mPc4qlgb9iyMzko21CxYsCOCM4HQDvx1qvIqUuWVkO3tIzR&#10;Pja5EYA5Dqf4Vx1PApEkJRA8ckWxXDmTayocY+fBPPJ4HpnjiiSONEOWErTsSjSuYwGGCwU8k4I7&#10;e/SrKIyYYAIweZnypYOSchcYABAB/rQ7dATktxoIUCMFCFOE22uQpJyTwBkcZ696TyyqARKVSFAi&#10;yu+Sg9Tk89f1pkRYbi6lNrBDv+Qu+47ug4OSvr1GOKEEIT9wYJoXkby3YtIjDJzznAIwcnv9aiOm&#10;ha1VyxlvlIXBI5WSQAjgD047dOlMjt1ZyJS4lmtwgEjAKw6kZJ5zknn0qqUJGGKxfOdwt3IKe59c&#10;/wAzUx3fKS4WM8MGkJIAOdqgdADz+dUPzJjtW3YoU3gOVRFCsGUAjI54Jz1B/HpURG8PJDJGEZwB&#10;FKSMDgMNxPB56j60vIyu5/uIBuJLAnI3HIz6flSySKZN2I1ikVR9/YpHA+4cYJPHvUqSvYzqJzJJ&#10;CzSFmUR4JZEiiHC88YAwPqOfxqPG1knTzIXiwXuIoyQrY9Twce/qOKGEa74k2g+cgLRzFQ3IwevA&#10;yR9OM0rhg8e3zEJGWO/eQQASDtJBGafMmEYW3HCMkMkiKPkChJ48DBIBOQeOvbt2qImNgw2REGUR&#10;bITuDjr244z39cipJdyMUwkxdkK+WRhQW65PXrTY/OALttkZQA7Mu0uAT3I4YADJ9DSauEpxTVgi&#10;ZSWYBCQiiB9oBzuIPB7YOKc4DHaBH5eCRHsCOFALMSR1bJIyfT0pisxDRxQs8hZ1WFZDvDMQ2CQe&#10;QdrfTHFG7bCyCMKjnARlEgxux1PQ/T6dKuKXUOdjS5MaRlR5sh+ePaAG/wBkc8YAGTnnH4VGFiQs&#10;ypgRyKpZ5doY7+GGeCzHgD39anEe1XKxgtIS+VRZGYJkjGR8gwSTj061WDuuZDKVki2hkjIOwthg&#10;CR1bBBx/OraUtUTKVyd2DDcJHUKyNIyqSChPPPG3IBGc8Y71EIyit5pd/wB0A5jdGJP3sAqecg4N&#10;PEUKFPl3KqyLIftG12bqMf3uTkg9qbv2uquzsCoZ4kUAHIPzA9AQSeT+FEF1ZK0dxqqhbfEARKWC&#10;yZIZVyDhc8HHowp8ZgLh4cMHViI425ZeSAOMZOe56/SlYtIN1uHzKzLtCA53YBA5wSB1OP4c96jY&#10;NLDtkKrFJG7BPJGGDY3K31BIPTmtrIXkOVsxxsbefHlqTGRkgHPBI/iB4OOKl8sSFGOI5Sm0yiMB&#10;y2MjBxwMbh+NEaqC7TtACI8LHLbFo2IYFASOSNpdiACOBQkZAGPNfbhGKjkMxUHgsehyBjsaTHYC&#10;RvVYc7nKockBDliNqkjg5AB/wNDNbnzGKpG5hZGk80ksg5AwB9eevJ5qJkBRoy0gc4LEMCFOecY5&#10;yece/WnfM0bxh28qRm+ZeFCdgfbgVD1GhI4kklLooEgdGUqScnt14IwPpTm4Z8rJLETtCR5G5+SU&#10;J6AkZ5H6Ypi7JDKsTZiMaBCepwWBBOOVGQcjqR+cYwzD5y7lSADGdhAUjg9j17+tEY8oasljKERp&#10;uiaVIwWVW3NGMDKjJOOF5xnpUyOBFkNE237qSZKRngkjnjOenvVXKSAs6gtJIy7YI+GiGAuWBxnI&#10;5x0C++KtKyiFAPlbzYxGzSAx7QSHzkZJ2gGqlNpWYnpuMdS7IZZlieEsFeWF0MYPXOe2OnseKiUx&#10;Lt8xMPNIUSJ/mLAAnp64H5ZqR2Z5VBa3aMKW2gEgHphjj7v59akKrHGGaBFLW5aJmzIEJO7euAOT&#10;79qycm1chPVkUSGFIy4RnwARIpRXAI7Kex/nUVueGjfajRYD78MrRhV5yCcdW6elSMdxQiO4EkZ3&#10;TyncEK4AAC+oKknHGDQcbGBkCxmIlhJKCDGON23056+xpw13HJXI2At1ZWxLCWJWN3JYINoRd27d&#10;knJzxT5MK2JJHMoBBZPkPmAjC8HqQSPypFjjWcZ4lUME2kFgrMcFuRknIyT64qcfcEgZUk2owYFy&#10;c4BGACQCMd/p6V0JLluwhCTYFoywWUqjyRkyMwx8mCB1HqM+9AlChJZGVosqUDcgkk/Nk9e9Kiyy&#10;iGOWQRrKxVj5qoEdypHztxleOv8A+uMSeWZ5GYDzJgzbYgGxkLk+/GP1rGTSNLe9YYFwY2ZEeVAS&#10;EiXO4YJwOpwc85/rSxFF8tWk3FWfYqDjOBnPrgL39DUkrqjEq8OXQmGFmwzDIz1I6AgfiKicHy1Q&#10;lwqxhZSqqocbRuwATkZyfw/Np31CcbCsnJljd1kJKiMqFT0zuJ5b27ZpWwyo0cxAyfJDMpUsflAJ&#10;wM4LD8qYcnaItuS+F/d7mzwdoUHGQD1680qyLvU70do8qiIMMVGNxwegwVP40xwbTHq4TaOWKcM5&#10;YkEnggZ989fWi43LICvzytteaFZBHnpjAPTBwPzpq7CyRDaSSA0MilmKjltx9cetIzb5IwYHJUMR&#10;PMu0sCAuMEZ6/oc0DnZ6kmAwO04UOxk6HDcs2QO2TULoihdyxgzSKHLfKpywxnnuT0564pxQ+WMG&#10;54VSDKVAYNlRnvnPcenuKdnzI443TCLMhgMVw0ilQxAbJGSzBVJA4BJAyMGgxk7CqzOsplZf9bIx&#10;+z7wCm7ADKwxkbVPGRnNBXa9wwRZFJLBnbKqn8K4xyw7nAH8qaWwGzIojMoKAnaAoJLYbvk4P4dx&#10;ToD8jSOOWJZZDgsAedrKOhGc5z7VLdgjO7H4gjYbDDHJNCVXPQnqCdv489OuKjdV5UL++2gRBx8u&#10;MAAbvxY468fjTtqjyVhLQy7DGSse8EA89e2MYPqaYVAfIcupkV0ka3BUNyduQeTyenpzVJrc6FG8&#10;bsjk2SKQ0MMpwSsAO5cNxyCRgYzwD3qzGULbkRAUbdI7JgkZJycDpuz2qJiWifYnzRqSJCCFJHJ4&#10;xlg2TipX2xZj2jaXwWdlV8c4BO3BwCDg8Um0huy1I3jjUSRz4JTaXCqFU5J5A67jzkZ7dqXcZGZ+&#10;MBXIQR4JIAByCeTnJp2IyCWSRYizMFI8xiCQVGQME98np7U1lznIjQgOSdxBK7sDggjkr2P4Ciys&#10;Z2cncj81AI5GVI+d7LDEVjYMwIJVcc55x68013MjoqR+Y6feZXZNrg/xYPGdvAPXBqQSbXQySqUd&#10;sttUsCmQWAGfvfL+lRHyCqKsTMY1C+YPmYFQu0HB5I5yfU1PLqQ7j0V/NY7UO+TKFpsDbtBQ8Zzz&#10;gY+tPjU8TSBTI3RlYMp3HIwMjJ5PpUAc5m8tGYm5SMuEZkBwSTx0wVx+Iqy3lSKpSfOdjISQc9D8&#10;2DyDVignykcMv7kNLJKgVT5qshjDEZB+Ujp3GCcZ9aVWBKRsvmSy4ZCsSj5hwMf99Y/H1oZnab58&#10;JuU5+YBiOfugduefpTopGQSCSSRWwxidsBc5A7H0P6UnsJzktERoQi7VRiApYAgksO/BORzTVRU8&#10;rH75lhiYK04Z9gwOSDzweRmkCpJkyqjxEEMJVG5o+Mhj3yT39/alhLMiEtuthlmyqrtBOc/L0Cnj&#10;Ht3PNZNyLjN7ikA+UkgBBWQRPuJIJyxGAOQcjBqRTuRQkgRlDO3mMWMZzngZ9RTVd1MLABwWLK+8&#10;ELxnPBOB1H6VKZHRgJPJVOWVGUszE4Cgt0GfTHergy42eoyJZh5aKXVsK2/duKuRzjj5eAvHSmKA&#10;8ahI98bIq8HOCxOPbPHH1p7SKwj2seI8yDziWyCQcAD0xwMnOaYoQM8h5LhQSoAGRnbhQODg88dq&#10;JhN9CaRoyUjym1pFyCCNwHIA9wR+uajXLfu5T5qLHlyBkMcgqNoPsOfb0pm4LK2EVXhWRo902w78&#10;gADjIJJHP4d6fGmUUKpYhQGyCRt4zyTyOnNQpNKxmKrRkLkSABwCJJVKk4BzuB69fyqM+QiokabO&#10;HYfMQWfdycD73cjr1p2ZS8bKufLZBvwCwVSMDg5xkHI96cr7UiU+acqWy7KSQSTjgdgQMegpqbW4&#10;229yJ/LJdRtJkUEqXw7NkEAg8gdeMd6cUj2Ip8wGRWYqwYkqpHqc4JyPwFEYjkI2iKTGBISWBVwC&#10;O/XJ468Z9qVlidm2CXflhNskwo5GB15GT16GtNGtS4LqSMGdFjbc/mbk+5twOTgD2Kgc+lQOUlkl&#10;OZQ4ADNEwJcEZ+UAdzjt0HarBBVlUtsjZSqbccAjpuPGQT0+tQM+7yxhY5DIvzP8gDZI4HYnBGB2&#10;qYLqa3SWovyFvLZkZ8iU7WIJOe3brjrTnUn5S0wjO6MkFQVORuPueO3vTFV3EJYFVZsRErt+XBBy&#10;Tww4/AigeXEVKQqp80lVSJVJY8Y64xkn24NKTeyIckhrskOBI4ATJXyg7BQpBC/LyT0+vQ09DIhd&#10;gvKuGG45yOPlH4KDn608MACUEq74GQ7JyUZwQOmeTnnnufalRdkAQIpK5JYPkE8HnualOSYklLUi&#10;27pArFkV9wjkGFyOD8ozzg5z9KcA4Z+MBoctcOm4qwHUL6gf1pWUvncu51RtzrEuFJ6nBxnjPTt7&#10;U7ChXVFfb5gONxCsxH19AevWr50xX5WQP8w8sgOPNIYDDOSQCQynjpz9DQxLlm4MO5hlJtzlQCTj&#10;A9R1+opu/wAxkiXfIFidlICltxA79QcNj8R6U3ZG7ExRr8xblQBv3A5B9Dg/hVLQ0tfcl2ReYNny&#10;ZhjLI/Ll8DdxnAA4A9qjbIYBgAE8srIlxucN3Zj689Op5pcgggF5Nx3M0Y+Ygdhg1JhcqSWyclVU&#10;glhnqcD0wOtLQU9FoQHaEiKmJJHJWMmMj5h97gd+vFPkHlxAxgb9oZcJkKgbBHB4yM8++fUUhmaG&#10;JVt2kbcsYJSUsWUFW6g9SdvJPJB60053iUmdWVBudXDBiASAw5JbB5qZNNWRjv0JCoGxo3Ktkgjd&#10;uBABABJGeM5/A0xpflhZXiVNpJSUlTuwCAeenXsfxph3I8xEIiiwH80qSCxGTxnjgHNIBuIPySBw&#10;js5kwqnowAJ7ciiEerNW9LImZo9xieWInc5cKdwKZDYIHoCufpQMEYCx/MmXaNB5ZTk555PBPUnN&#10;RMhRy6wlQAxWQPvLEgdcH36e1IoyIGi2IpRAv73eRjJ2j35qHuCj3JAAXcbidpCugkG0LngkY4yM&#10;YI9KC6GMKfMZly05cZwp5BAHTuO/Tml2uUySCqo2yJsKOpBHTOeR1zURSSMIIsZUgAmMEMuOpyOo&#10;y2K1hsTNK1ybcXBjbkYxndgsdvpjj5v5GkHEeWkJ81y8KDKMpXAADZ55GTjrikP7zeYw0hb53BGM&#10;rwOFJ4BAGOnJPrT2MZc7yAcqyrIcFAOhPoecGhySFGN3qRycxsFZ40MQUEOc5wedxGTk84NNMaCS&#10;ecJCv7xXWMbg0h+ckthT07Ac4K4FRln5k3lhFGQGiO4lgcn8cY9uafJsXHzxhoyH3MfmDADsTkHn&#10;A9cHFQ/ekaLaw0pG6FXVh5hAdHzuJxkAMScn/H6U+3Y7plO+LzN2AsYYKoGQx4IHfr/eqNTHJ5Mw&#10;kgkAQBQpKgoSTnjp2HPr6ZqdA8aJ5hVvLRyVR8DGMjHPGB/KiW4XQqoZIzMrlQVyssjeYVQnjp1z&#10;jHHoKZIBtfIRAJFaNnj8xghOXVVHU46HjpSp8iIOMuyDfGAoIA5PLdMEE4PY1DGLgxvuWKQiUAtF&#10;cKo2cHPBzgE459+1SlcadwQzOuWiRdoYqEnbax3EAv2JwB69T0p5OWUh15lUFpFJYg8YHOBzz0zU&#10;bKgLozOUQMHCqTuCkDIBOckHOSOMc9aePkDOcsYiQzKSUXoFJz1B459c4rRRRS5eoZQum5VceYQz&#10;SScNxyoA4wWHI9qjjzsmVQ0aEYaTHXecDBP04+tPQKhjQFVjKsEjBDMY0K5wM7j1HJ7/AI1DIWih&#10;2GV2HmBiAiuzqW5XHYndkEdPeqexDlEkCIq4XEZd3+QgblBPOBjqM8D6c0pKJJkAOVYFpgSgUEjk&#10;jPBPT8aR/MKlw3lgtu3O6kA5U9jzxninbpI5GYA7WQgDaRySCMZx6Zzg1jZ3sMhjIdo5kZXhaBhH&#10;5LCRC53fgecdfSno7ITumRHihGCj/MrPg8g9OcAD2OKR2DNvSSEHcxgSQhQwyAQCAMtgilBwqsoe&#10;BmiVmSSMDrn7xFPldrl2Vrgm7eQkpIMxMcZC4kOO2e+ce3FKu3EDLHvOSVaRAocEjIyD6kHNIrBQ&#10;vzbogxLYcZYFiQM9MDrjnjFNLb3dMrLGoCuoYglSOT16kA4pcreiM7pCojIioG/eKuCQcknOTg55&#10;60kzIjMJHCuFVxCVCiNTsUAvu+YnJ6elDEHbMNgB3bQ7kjecckZxjAPFLvkwVflGGXJj2jdk4LEj&#10;rnPHvT5WVuV44FCqGIdY4gu9wMKeu4AZ9elSK4L/ALso7BwJ1EW90UcncByVOfy6dDUTOsamYyRi&#10;ONCcHDKDzgnHUc9PYVM2JAoCkgFgMSgYXA4B7jkfStjKPx2K5X98oBIdWLxwMdjBed2SOMZJwfep&#10;GjSRGUvg4cIFQBVA5OAOeh+nanbPKaMbY0ZceWqS72ZQC20kE5HB/OnhlJJOeUA5UEkjORkdeD+l&#10;RN2RTim7gWYK4KgAArNskwCcgH3Bwc+tBVeM7o2XJgLyknZ/FgdsgAf40jmOKaTLZCyZd+Su8HG4&#10;+o+XP40KBmSJf3arlWR12oMYzuz0PfrWQ7JaiBigLP5xbIZI95yW4wM/XAx0B4pQPLJ3CPazN84i&#10;LF+SWUZH3sdx61GjOWV1kO9zlw3IbA7DPA5H4Ukkm0jfMxj25VIwNqjHXJ5A/nVx0M1J2sgc7l3y&#10;u8pXb9oxhAyDCjALYyQDn2/OpCQT8qq0LKm1ZSVUt1zkHOM9PpVdgEXKwruD7+SGAcjkZ9cZ6djU&#10;4JLbygjAPyycbiuMd+gzke5NS22ap9gA3AgiOXoHIyODjGQTjP060KX8uFjIcqDukQBmOMnjA/x9&#10;KCHYxMvySoR5RUEnKkfe9j6j0p0YVwY0ZZULER7YgBt9hjPfr7elIGN/1ynKs80SgLcG2ABbP8Jz&#10;wn3se/50haPCIGVN6ksOVIPIBbPTkN+dAwHLth1R1BeZwFI5BH4A96QzPITvBBBJZgu30O3g9cHr&#10;3p2YLYnTzYpY5NzJseMuySABc/dwTg5J7jniqruQdwEgj2gTL9o5wcDjnqCO/qakYIwBfbIWkBCg&#10;ZIJyDjPTgHocUq728uRkKScK4GCF46cdRkfrQot7Cauiu7xbQXZFXcS5ZshckAgEHGQSOlWEdgzo&#10;j4aQMWUndlRjOM9DkqD26VEzOAn3zIH+QYIKMcfexweFHT15pu+RGDs4KjduZ3CkZwAoz1x6j8ar&#10;kkZp8r1J49jSbSxGV3bDySpYYx6cZxUQwy5QPukVgcNuAy3zHGfbt60kIfeyiMjy4i+EfeGUZPPc&#10;cc/ninJHuCLIyqEgC7MEnJXv+H/66tRSNE7oCrbQSpym4A7ssR7HHQH/AApGZizbn8ohiPlOGJ4w&#10;Qw6HiomZZlGxlxIpAAbABIJyCOp5PFK3LRg4Ebozef5pjA2YwDjucj25OcU7GUm7jw5fzHGwsVLN&#10;heCue57nI/PFDZQqjFojEWDCWTgMCQQTjnnHHtUfls4SWUNu3ANGzEJgDoefQfqDikUiXEkKORIz&#10;7sSlVxkf7WM5HGBnk9qbQ4ytowlFuQHYRwsxUiPePlYDBOT6En8hU7xxkiWRlX90VYEY2DPseoye&#10;RUXmEM4EiBknDNG8JbJ6AnI4GPT+tOlJdljO1m3MHSTAG7dhhgjnjnHpXLNNqyLvdXRIgDRgyRku&#10;rqdrAEbuOV9P/r0ihGAdcTbw6+YZNww/J2nOM4xj6VFHvLNJvAdkAkUuAHfk7wB0JDAY7bRUkhLF&#10;g6rIBwGkl3MF5AyMccY/WlGNmOw0qgZR97dKQBcjODwGIHGR7e+akVEQAcjBBjJOcfgckj5vX6VH&#10;GX+Y5DJgkMeWGTlsY6ccVLiMbpWXaGHzYlO0cYB57AY6dasehBgFUG4F3CkrvzxwARzzknGfanyG&#10;JFcfPnBLNGuSSAB/eyT14x6UjMjCMD5lGGbfgDbwRjB49fwpPmJjbcWaRwigDIZm6DaO/wBKuC1u&#10;ZzV3YE2SHe0qBAQEaNCxVdoBY5PPJftS+YjzFgu1hw0MjqGxjgcZ4yR9cYp4EokQnI8wEFY22khR&#10;n5MdGBYc0RqGWMbxMmGChmDKVbgknGDxiqk09C0klZEcBd9xKgnGzzfJ2g4zxz15PT3p8nmb/KVi&#10;z/LhS/L5GFAJHHP8hTGbGC43NG4AR1BJfGAB3ycnmmhF3E/OoDls7mBLcY/qah3T1KuSK0e/iRXX&#10;K5VZCAQc8AgY59c9xUe8N5m2ZGWJgiIjbicA8YPX73b0xSDylBVJFVI0YOCW3Ljk4IPrxz1zTk27&#10;kKFyAPug7gM85Ix0+vqKq/u6iZGSieWmNm1SsaZUBz0PH97LUq7EjUs2zbGQ7s+DtKkgHgjqR+tD&#10;LuKYjUI4JHnOWbAA+bnocZ5pqj5FcbtybgmB1Un7xB4PPNTytkJWlqBwxfzN3mAK20IQOCdpHGSB&#10;g/lSSy7jNvmRF3OFlWHYfMwBkZ4OCDgYFRLIqsxImQZI3TygFhu6Z9cHqB0qw6tIrvkERP8AL8uU&#10;VeDk8ZJ5/wAKk6YO6sQu7fJuEC/KEjcQsBu4JyN3P4nuBUBDsqBlVo2kDQoIdrkgcsST174/nmre&#10;cFsdQ+YiR1QsGJwMZ9M9uOtQebtVjNuGQ7KXI3kcjkbSMg7Sad2zKo0nckEwLE9ywEgZcEr1xtHS&#10;qx4gyhLJh0kRQxBwcDGTnOQeee1OCojs+/b85XaSoZ2O7knHPt6YqR3QFX3GONY1IkWMgEY6YI64&#10;Gfx9aLMxU3fUQvxyXLqn8KknPXGO546+1APytHMiS70JcW42AbsnaRgd/SkRdpByv3CFCEvn147c&#10;HHvmmskQl8omNmOd0cbAMvRskA9OR+Jo6HVB3VhWwxY7cCVACrIBtUgglueD1zj04oEUmPMEReEo&#10;VaV13ByAdoHHUHk+1NVg8mwMJMMiyLGu5gzD1PHABP4UwE+YimFBuwyyGVnOSSfu468DBHrQElHq&#10;IuUG50KF2JMeA20epwemR+tR+UoKuPLSJWJkEWVUKAc5xx1H86nn+Rn2rnbICHRcEDBy3I7DI+uR&#10;UTAMERBtLnDJ5QAK9SPoST+NIyFILAu8SCSIsAN5LLzz06kgD86YIQu0DEaqqgk9duCSBj+LJPPX&#10;nFKckPtQ/vsqQ5JI4PJHfPt70iFCJX5AWQqzMx2qw+UgAj/JNOwDnGYmZZGRjGBGJRhV+bHUj1B5&#10;9qjQ733KFZVT+EYIBAyevJJzSbWJO6Q+U4KtG0ZBIxgnJ5/iP5daeqYKbQFJxgAchcjgH0z69jVp&#10;pESTbVh7BTLtxj5wN27IJxztPrwf1qu6mJMyhYpHiDl0RtpAYDGzPToOPQ5qcsCxPEqgADC52gA5&#10;wx65yPyokOGDKdy8rKfM24Xgk4x1zgYrNspLqBZTsDBkCblAZTtA2nnpyMD8Kh2ySANG4VVTD/Ju&#10;3A4xn6GnyFY1JDqJlYGBWBy6YPze5BIHvn2pd7h3DSrIFlwSSPLVMAj8R/XFQ77GsZLZkDoLfGJ4&#10;/MCb2URhWPZtwP3QTk5qLgngbniO2HD4DDGWA9Dx+QNTsUeM5IYkFUULhgd2CDz6c+56VTiIQDdI&#10;ku4ny2TCg8DJAPQnj8qIXSN248uhUVQVAV4zbAErJG5KSR84AyM45Xr61EAWYoh3KUVw8zE4OR1O&#10;c4BA/L3qy6Jud2U7pnCAPyN+CwGOw4/WmMVjOJCqqxB3uflUZGB9DW7mzjmyF4yYnOwbpQfLAUhX&#10;HYsScnkn9KcSrM6g7htZuMqWJPJI6DlcUrOFZplKwqCmIvJbpwCOT0J57d+1MBTCMzMXVl2jcFYM&#10;WAKkd+oOPY1mKIgG5Gzsd2TICRfKSDgZ3H6nNOUBPmQKqByWOOACSTj8/pzSyOqtKoHyopaSUcqB&#10;kAjnrjcMgfhTNq75CVjZtihs24LMQScEjqOpHXGaAvZkyBQuGj3kxkbQRkEjsfTH9agUxDKh05Yi&#10;RPldipHy/NgkHnoOnFPkUuzAbJEjcAqIyS3J6Z7f4Gg4KsgJTYqkbcjAB6H04A49quMb7lpXIiY9&#10;oYy4yAyuXwDjI3EkcYGcn0oDmZzJJuEUkYKmVP3bDt8vrjHX/wCtSgrJKvEhe3lZog3KoHGMjJ6E&#10;ZBqtlN8iApEgcBYnbay4ABwD6t2+tbJLqKSaZaRixI3+SsspXAJBJAHfHsDmojKriSM3DKVjcPHN&#10;JtY9P4lXrgDt0680/cjKJCVLF8qwc44yRnA5H9BikQsyF2ZFCYVhEQVLc8EEZwMdc9TWc9wbsrjn&#10;SJ/MK+XmTiEyruAycgdOR9P0qNfNwxb95+8K4VWAVcLyQTyucnI7H2ozHCHUr+8idjO5ba2duScH&#10;7vf8DipIy8hkxgbZCTEUJYKBgEccLjr7/hTa6AtSIqr+WjiOZxgMgjICr9M56Z5HX2pGGTIwMZCs&#10;ykuNpC5A5bdknOQKneNzu2yyB/MZ0PlhiUC85IHAxk54pq7m2g7RJhWxsBAQk44I9DWclZXRapu9&#10;2MwBKw2MDEVCEJgFiDwRjtnnHtRIqhZY3YPEGdZD5JeOTKnIyAeMgjkYxipvm+6rDvmPyQ6gYOO2&#10;QMVC2zzSQVXILN5gyVYnvjtz0xxisZrqVpBWFJb5wSzKcHzFf5lXIG7OfXn2oZgcfxBZ0yycMDtb&#10;J6c846Y6VHksocuEiMowDyCoA5BPqeMfX1qReX8sI2JEBkUfNg5PJAHBORk+9EF1Yo2Y2TLRqWkJ&#10;KhQZQhbJ4Cgc5P3Se35VVMau6Zhi+XCxyNFuO3aSTuxwNrEA+5FWo5CwMn2d45mVVkViCGGTycDj&#10;Hp9fWoVRd5dS++GMiQRBpTu42YJPAA3dOm7mtDQDnA+dyispIW5ICNuUZ257hVGecD05pI1dYiyq&#10;mY1Z13XKgM7EDhSRuPT8vapQkRRdrSBAQJGTBPGOTzycCoVYSyDYD8iqVZWBXHBUgj0pNXMpq2pG&#10;FJVZCWibapZVkODgH5vrk9famIVOD5gcxyFjtjdWJ5HX0yCRjHXIp/7x41G4Y3sJoplAYHg84PuO&#10;PQ/hTkVo3YyEhSqlSVzgjap53emT+BrPkJSu7EWJPJCkiWRY0K4ABd8ANhT93PXHbJp484uoYosQ&#10;DNgZJBBGOT2/DtTMovmAvvmGVKIuWU/eC4U9x6+vvTliUr+7iLNMiiSIpkFxySF69MnHYDvWnKka&#10;pNO5USEKfNc2wkCZkZXJAXqCBj1wc/Wntu3kKyna5VUjQ8sOwOevBznqTUwCsInJV1kdAP3m0OOe&#10;4HQ+nSkMaMd+3ZmQldu5QCCeOmCcDr3BGc1ntIogPmPFIjMflmUoF+dwWI2DGecdcd8elQBDKxSa&#10;QKAhE8TwhgXJIBPYZBJ79hV9x5vGHJlQlBIAxReB+XFRpgfvmHzAMXKMAFOMkn14A/I1qTFLn1Id&#10;hbPlrG6OOI2YLkgg5BHvj9an8tSFXYzorbk2rhWblcjPJ+vtUJdY1ARpxImFaHgKAckHPT15z0wO&#10;tSF3O4bdqh85AHLds46g/wBKxabY+ZReorhCPLlWUmQBZSsBAIY8nOeMndzUT5DQgFmDbsrg5xgE&#10;c98DA49aCxlKCR41EjhYoo2OSMZJz2BH86s/vFSLKu7PGrDAKgrjkjPUAA/iOtVraxXPGWpDsXzE&#10;cbgUixtC4XOB/DznJ/pUU2XEgMbs7ghVERUiQKT3BAOF4PtVg7T823zIWiBBI2IWboCxOBjHoc4J&#10;+sOQ+0lQSroN54AbIyADz2685zzRCOtw0GyJGCBwkck0QXegClsjAA7DnH4014zEixOfKV0RUUox&#10;Ls2RnJODna3Ayak/1rKzDcojAlwSoKkZByMjqO/YnvSKpZlQYZmQqzMOoJG3dn+HbnPfpWlxEXzA&#10;eXGQGV8TfaIsgqSeT6g9fwpRGGfYm3cfmxHuOw5JyDt4zxj0JxT1DZmOSVZyIvKOWXONw5O3IK8d&#10;MA4qAZODKi7olYklcOA2RnrwSP1oAV1kRAQAsvmOSrsFYdAFyDzycVC23esq7xIAEGw4DDPb0A9R&#10;U+MJ+7J8tkCnLgoCP5cjmkMwdDCWiwJ0Z8XJBBypHIIzyMf0qU7sbdzNKzNvKvmSRSWU/PsUE84x&#10;yMDOO3XrSSDyI4klVVkM2zbIAWJ6KSSM5wT07t7VPKI3jYRJIrJE6qhXBPVTg7cc5H5+9LLMhYx7&#10;k8su7JGwyBjGSRgDOMcmt4Wsc1rMZ5ZjikXzBGZCCZZMgrkgtkZ4AA6VXRyseEk3RgFkjkUIo3Yx&#10;n24xn0xU6bkAEjfJiRtuxVQMxBPyj1yeeuahYgxvG5I+8UnXIUEZyOnPC8j2qmk9xuTasSAFxM7G&#10;NmLqCWj6YPt2we1SLLtCxC4jkZVLKJT5jKdwBLDPI24I9KgSGFXDjyy+93UKMbsg5yh6kgnJ96VA&#10;glhjcRAvKXh8+XlRkAjGOFGR+dTyIIuzJU3GPf8AvIW6sFVQVPJ5wOTj3/WkG4gbomO/BclFBJ6D&#10;PoMGq0cgjiCiNkSNJAEkYCRiG+bODwCScjuW+tTK2B5jI3zYeKTJwCTjBP8Aun9cVzzTWxsmmRbl&#10;BRdq+cSQByu9iQflBPHLdKjfd5jLtjJQbEdnIYOBlkfHXAIODyM+9WCikvEJvnZC0gcKzHJAzjGA&#10;vGO9ROdx8yGRI181iuyMDLHI3cj5iOencVS2FKN9UJvXOwm3zsYBUZmZcHHzcc8frx1pwzJIpR2y&#10;GPmBcqzE8AkEcg9cHp9aBuj2qihkVWDLFnepJXG7kcEAnPJz+dLFtkKhXMpEvlyo7g7W69QPQj86&#10;ZEXK9mKoUiEl3VRJlESXcquR82BjHO1cimuFDIplUCdHYzM4ypIztTAPPXtQEBmEgZWSYMoyNxIz&#10;jg57Atx78UqqRJIRGVTeCirHghRkZPbBINBqMeMsGdjJGo3KsjKp8sbfvHqOB+HIpSfMXDBnJUPh&#10;QQ6nOe3qFB+hpyOFKNCZIyiqc7AWGASoG7gEEj/ClSPeqlQqqAxLOAXyem332k9c9/WnZiTvqiGN&#10;myCjW0Zd3KokQJbkggg9c55wOoNK6nKbHbchYkjllGeCT09QamiK42RyNC5jyPlORyCR9PlB/A+t&#10;QxtFIIRD5ZZH2I0GEjV87toIPIJOT79c0NWFJ22EaKRVtpCW52FxKF3AAc7cd8nFPVW+a3AEvlqy&#10;73DEKoIPXgnCpgH3xTgUIIBQBxvZU5JOSRk9++PwpizFJFadkVT5almVFErHqQwPX5sYPpzU7rUz&#10;5m2KFUkoG+ddhjUAhmd8EDryDnt2psh2FoQjIA55TbgEkdAzdvmP8qIhGUGUkaQsMH74RyPmBbsR&#10;wPTI70zbFLIqb0MygM7+UckyLkBs9OenqRUOOuhrFu2hHG7ZhYIDMViO1vmzu52naeoAOcHg1LHI&#10;keyMKq4QLEJVyJIwQAxOeo6epJpqphixLNjYsWZNrIAVJYbWyvB/pUaNgIxV0jyiwyCXAcFhjPPO&#10;TgfjVpW2KTe7EiX948cSnIwVaWJ1ZtzHG4kAHpkY7Yz1pGlUDzAk8hlZf3a/OQQEGAM4B4ycf3aV&#10;ZnXbhrkYKhopJN0iEYLLvU8HA4A9O/djcTGHG8s2HEeFCjOAp54B55/rmmZzk9kS7FLGJxDJ8wBV&#10;oFYEdOcsMkrkZHQnuM09SEjciN4neYmXL9cKB/eIJIGDgDgZGc1RXyZBvhYlSA6vtDLs5Iy390cj&#10;j61LEyv/AKVEHVgyhgIWUyAcgJnqNxzj/wDVU+7cSUt2TKBGkcjspIkZYTCCyuFBYICRycYyKkEm&#10;12CxoBFlSrfM2MLgdc45PXGSpxVmDSbppkU7YRHOVCSW25dqheSQ+DkeZzkewrTtNISSaMFo2cKh&#10;jtYXwVcnouT97BGB65xms6laNN2Z10qTqaHNS+UWIRkuQ0hEjRL8sjN/Dg8Z/wARUJhuZjJsiBkR&#10;A0kkaEYXrwSMbh1rS1TWfDWg2v2zUNTsookhkaa8NxE4QKmAQVLEEnIzgjg5wa83vfjt4AtFMenT&#10;Xl/dxmOWCe2zHbPDIDnaSnIBzz06eozy1MbSpq7djqjlleo/dR6jFp9xLO6yEJFHNgFZfmK4BAYA&#10;cjB79STV630aA3SM8txHGxUDDb1YbcsVUfNgY6Hng9q+P9e/ag1m5uXOgaedISC6YpNJCZpXQ/Kr&#10;72wVdeCCF7fKM4NeU618Yte1eLy72TXzMW328kupMYjgqx4DZ2n5sjkEuM8Zz5FbiHCUdHK56eG4&#10;fr1NJOx966h4x8HaKbeCfUbfdNIUjj80TucqCSxz8yggYAHGAOteUa7+0h4WaG6j0HT7hrdrnyEv&#10;b+xlgmeQP5cx2qc/K6n58YKFSDmvhe4169uL6O5uo5Z5PtRkk+0QkMgUMUVCOAMgjd3HBpi6vcfa&#10;edwEjW52SMGAeRvLIfcMA4CnjgZ3dTmvDxfFcY/BHU9alw7hIaz1PoTV/jv4wvZLmKCSOzjnjKtp&#10;ulMJY4rYOBGULj5SylMsp3HcRuYZJ8w1DxRJrUjLqb6ifnlJS5KLGY2ZQQIgQpQfMMsM9R7nz+S5&#10;hlcmT7UsMOXlFtky+SDghW6FsD8Np4qsuoc+Zcm1ZY4sxObdVZ2yBtHPUAt7cY9q+Zxmf5nindTs&#10;vI9PD5fhqXwxsdOZYj9pSK0K2+8+eFYt5ZYKwy+cDhQRUMgt5IIZJ4cFUVle4j3BPlIHy/w/fYED&#10;qCeaxxcxyxj5gjo2TbzpuBiBHIAIzkHI+gPNXIryVfLRpmk3AiO38hwzMcA5JyMHaCPT6nFfP1au&#10;JqO85Ns7Y0KUXexcMczxPbhCZDuTbITGWJGF2uCdobbjnHQmkmeVrvzXVDIS4WK2YqEJIwSoHK4H&#10;oetVhqaKXls0iZtzobkAksF3feKjPDcY4PP1qFLjdNO8TOyHykK+WWUPwWHzMNvBzxwSeKhqUo2Z&#10;s4p6miYpSiKzxRS7QZGgDAGMDbgZzkgg5I9e2Khtj5s9uUIj2RSQvHNMyxgSMgPG4KCNvDHONxwa&#10;r/a5ZAzbRmSJHaeCXYseGUrkA/MScZH+19ahm/d+QUWV8KGMax7gNwBbK8gkEEAA9ax5bKyFfWxf&#10;iURgIkjeTHDGDNNNlox8hBJDHcSG754OfSq7xA/aGxKWEQDq24glWDcBTzkrj3BINRTmVnePa2BC&#10;xY7slJCoHzIeeAPunHQdhUUDS3E4ZCWWYZy4Em/aGz0GeAM8ensaqK97USki5uWOWWEtKdsSjcZC&#10;DhieM7eQfTPtSu0DRhpVWQ+SyufKJJcAAnAPIIJODnGfWqHmRxlXuFCxqrG5MLKxIHPPO5Rkn9fa&#10;oWuopFZhMrmFxiduNrOyjgA454AwMcnuc10witkVfsb/AJ9uzKBJBJ5DB5WRdioPlJLEPzyGBHH3&#10;e9MeSJERCqvIkKr5bIrsqknJGeuQ+OecDBrIMrGJpGUKwIbEkYdwQMDaemMHoex60yN4S5e3lhaK&#10;cFhvhLq5K4IJOQc8nHQDpQ6dtRNX0L32tCWaGFVkhJUuq7XZSTtQnOCAd3A6HrSrfEHdHBOBG4SW&#10;eS4Lsy4XAIZsAjk8YBySc1WklRUSWKHfHEJHzCgZxG6gEEk9OMj68dM1Rk+YMu+AgbV8sx+ZuOME&#10;EH1GTj61okmgUUtjbh1OQqXt0n3skkRDsULhmXIBBwQWUcH1Geahhvo22Mx8lAv71p5CpYBipLqw&#10;6ZAwf4g3HGM0JX/0iZ2eJAUlMiytsIGRgqg+6CTwcY5IqrK7+YsYZnQqY5oWfIRtwKgDsMBAOvPI&#10;61DspEtWWhqPJMrlv3cEkiFUKjapQYydw5OAep4BOQOaje4u3wd5QKMyIjEsWLKMBtwIBUA5GTz9&#10;aro5LuFhumEhJTa/mMVXoSeMkKW7Y6+lQRptbNsABG7GWR8lRxjlWPJ/TnIrenZ7ihe5Ot1K80aa&#10;hPJDcCKVbMfad4U5UhcEjACBjgZA596jaceXD/pLOHjP7uVskgYGeSeRu6UbVihKb9rquWeWcM0b&#10;HB+Y5J59D0BqIKZNqEJEyzqZFJDOyHjOAeM4469Dxmoqa7GnoNaRVkuMRBRHGFn80AZUMcEHoOc8&#10;+5p/nyIrP5TyrPG8ayqANhyCCT0IBAGRzzipNqOJYo5h52WSURMpkB3ZDAYx/Evy+nWozPDKCGFw&#10;dh/ewjDIgHPGw8jKkZ6Vir9Bx0TbZAxEpeGRHgZlQTSNGGV3yQE56kEZ/Ec9alRBHEkkrIcTkbY1&#10;CkgDBMgB5BLfjjHvTZrm1z5gym1kVirbmC45YrkZGdxwexNMS7litfLks/PN7exGORYkQbd20Yd2&#10;A2qHLOOOMYycV1RbsVKSbBnlaQIyqomYKpllKxvwBgoeDkgHHfjjjmIvEmwTrOZHZ/ssTS5d0DY3&#10;MTwTx7YpTf20y74rZZS86RKYioYDc3znA+6C/XO7HQdKrC+/0hioJledSJCSyMV2/LsJwuBknb19&#10;KT3FUtHYuJHFl1WePdIwDOs7kEOwAyT8o5UfQc9M1DMnnGJikxVrptkXmFNqjgEgYPA7jOe3WmS6&#10;tKiiWztnF2So8gYkBCHnqcDO4sc+vWnPcTgmRp38lox5yzykbXwoxwThdxGB6VKTTIg77k0Vg0yt&#10;FPH5omUgBXKlk6DZnkE47c9QKkisZpGh2runNpIu7c5Vwc5woU55Qjcc/wAXSsSb+0R/qt7L5q7g&#10;0KqSeAmWZuoAbr6Z6jlFVLiIvFeRTwbG3vI/mlI93JBB+6x3Zwe9TPYtuOyNyXymmeOWUCZR5JRv&#10;kbC5yNhXhicfXFRw26QtDLJNCTagSTmO2wF2LlnOW4Ue/TuaypLdBstRdS7pQPMSKRkYI+1kOeoy&#10;B9fwNRslpujjupJZppCSquqttJG1mZDwVIPTtjnrVwWtiTVuGtGIM8rBZIiqSodiSOwzjk8Hbk5w&#10;TximySw3EgjxIPMYkIg2hVOMYxwM44Hb8aw4ns91wySXUkY3fZ0eNFMcqs4ZySuSCGwBwPlznmpf&#10;tUYSNjG6YUENMNx8zb/EV6twxx06gdK6HTjZM254mgbmCGBlSIuVlLBWHmEyH2PT/wCvimT3aIYS&#10;bJS0cjbHkHzLlSWUZ4Xp+OaylurEtcKzIfKnO9nlRgSyZGQRyRvBx6HtUhuImmDojMhlVoyWwhGc&#10;/TPTsD1xnNQ7J2sZSd9i4b97dQws2toxZRSeUGxI6gN8qLj72doyTg5/Gs+e5u4zvW1hkuXgU29y&#10;SGXBUtHuGcEZYnrzntioPtTsXVVMkMwBt5YbgCVovlA7nIBPoOPzqWO4RhmaSODfPImxZ/MVTgbT&#10;kgBSFHK/Xr1rWEE0cknJS1LE0t8zKiRM42kLI7swVictwOvCr83bOB7ugs7ibV7eHHllXjK7BI0E&#10;anAywbqCegxzkZyOmVc3cqsFaJ5PMRXumhAjcIRmM7h06kAjnua9C8E2DX99BqOBEI1DRBVKBnJB&#10;GQo2mRSDz05NdOEwsq2JSWxw4vEU6cW2exeHrN7LTbX5oHlEP7t/sgBUZPLIRtPBB+hHOa6Gzx5R&#10;U2yyLIQiOqGVXQFWyr7sfMQcZ6A+9QWDwMPLMrRjaTFEJNqg78/K3UnnHOR8pFaLW8sSgF32sAmx&#10;pNynkL93ODwR06emK/X8sw0aOF5EfnletGtXckXE2pGGjdxE9uySxr8ykKQ5Ujrxjt7jOKSVVDby&#10;0ibmYIHZyQEG3gH7w449QaqsUAeTareXb7IyWG51bAVDu4ZRgnHoSPYyQNhkHmvIWclZFRFQkjkE&#10;5znkce34V1ypuOxye7zWJ9kiwxwGQyq7yOwLsAj/ADHaMLxwinI7e/FQYZnVChnaXLNshJ4UZ3Mv&#10;dQBnI4xzSIsOJ2aOQbysgjaUuA+3AGckAZyeOOeaQuIpJMBXESFZSih0Bxnr3wAePpUJO9zCtHXQ&#10;hfzC67UIkSBvLFxKBwxXgKG5BOMdxjtzUrFhj5LiRdivJDBDuAI4bp1Gf5fm3fEYYi5kiFvFuAll&#10;wMFQvqSTzkZ4H5VXnmeNdpjlhMkhXiJsFh1Xg5HAIyePxxW0b9SCQq0Uk0wMrujfIYkZlBGA21c5&#10;H8WR6mhdykjIAG9RIkuWRjjbywxwPUdT3pisUJUM0MeVMaxRAEZ42g9B78flTogJJpIlE+yJgGfg&#10;rxgjPOeozn3xyM021expy6FmG4RnlAVz+6D+QsKnbyq88/dyy5b3HFU53ZCjW8eYzDGqMilwjhif&#10;nbHzAnOPx7YpZMqYJPs0jjnewmCqu4fMCOo69e2Rx1qqLsWqLLO7LatIplvI5giqFI2qMnOAx4x3&#10;x61pFKwN2VjiviB4nn0Tw9/a7yTJJF9pS0gluUijMi+Xsy/OWV2G4AfdNfkxreqJrev6pqLxS2wb&#10;UJ5IZLqRpy0ZOTzjKjczAL0Vcewr6v8A2kvHEzT6j4bsm2QXsk6XcZn8vbGnyISQPkkJXaSoBwue&#10;jDPx1ptqZY0W5I+zRyErJ9oWOFCw2kgc4G4hSp64NcOOleJtRhJaJXOu0dkls53eOKExKUDmMCI5&#10;mUIzZwAuWPQc9s5xXpHhOyjfUYEinsma6tmBt4pjvj3MCpO5sIuTjgZyeTjpyPhvbbrYogdRFKD+&#10;7u5AiKqrubc3XBQEjPGCRmvfvDmmW+nqyxxgRjcsaibefn2kFyR8xXoDxj1I6/OVarSZ6MKbauzd&#10;0kGC3YKnnSOis0TMqOQcLkBgBnJX5RxyeOue20yCOG+dxE4aaAAKkeQJAQoUhj3QsSVHXFYFlaRy&#10;JFLvIiaNWISTcDG+A3JJBJIznt2rt9MkDxrawXUfm2rBZrW2kbdGjDfgnHCkqpGO/tUc/MVGKua0&#10;EShgha6laKVWcMu0onPIfqeAfpgV02nW0fl26SzgM0YJWOAhVRSQGKgEjACknOckfSsixs0jk80i&#10;QyyEuJAqsoCs6ptwMgYdhjn7ueldrBElrHLGNoOGYRxYPmqzZZdoU7mywPHrz2rnnL3tDVSsjRs4&#10;o44VigjEhSFIZBOGVymQBuzliSeSTz2PpUxCMdhChbfAuo1nIDnA5HcZB6j147UW+1gjgyIrvMY5&#10;UmCBXbJdtnRueR2XnirqbpPMj/eyRkqypn5iuQVy/Qnp06dKRk3z6IwNLjmXWLq2EjuESJoovMLb&#10;AxJbAxwOv/fP1rrbYfvJDtWTaUkNuk7AMVAAVSP4TjkZ53EVzFzGYLuK5ZQiSSEXEcdvggOxJbI7&#10;cMeOev49LYSyTxxSCSTbLcwBotzBmXGVyB0xtGQT3NNWvZlJWRoRSyIEErMvl7SC5Ull3Y4BAJOS&#10;P51K0ifLGgOEdyW2nHTdjJHA3DGOtUvNSSNEDFJ3cAh2UMWGCWPPBxg49K0YjIoVS29EVVGJg8hf&#10;Gfm5PzZxmtZQ5o2RDk/aEMBR0DtIRwM5bJV8YPbgcjir0RlR5iGlmHlARqsatnIOQcjghTxjrgVX&#10;t1OHkjeUxsRmOGUIhGOoLDGOmTzwtSLIqTIBGXGxgzIAUj5GAxJyDycHGABXFZwdjoqCSmMiX95A&#10;YBIUjaedAoOCNuccjJPy4z7HFW0VgqXCpHiUkRXJiUhlzktgDrzT4bjDrIBIr8CNxJhiV5B46NnA&#10;/wD1VUKxnJYsWcMswlyzOQzZXJA6jP8AOuiNXoznv75MvlqjFPlbeyy+ZJuJYdQmegyTx05NQuY3&#10;QRyIJTh/MPmllVFABx6HAPHYE88UuQriYxMY5wGt1EfGQDgcfe+ZWHY881AzCZgskMKyIAyyhyMF&#10;gAFGe5OV+p6d6zqSubwvcdCvmKFLL907gqsuMZ+UH0OD69qQLFsBZ1KeW/2wNb7UVwMFgDkblGcH&#10;v1oJ3bXkmgIMm6Q7NqBeTtxjqAVOTipFhJRkYyzr5YaR1csgLArnOCApOcD+tZG26sV2CbSJARKQ&#10;Y8mQKPMOFUPzycnb9anaRATGXhycE/NlQqHgsp+716CojD5IMcibSQ4BT5NrLkZBPXOeh6H3pqMX&#10;eGQT5VmBCKgUlicbnAABOQOnQnIwDTnC+rI5bSuR7kES3AxsMiFWYZXB2qCDk5BycD1NSIgYeVGj&#10;I65WNJd2CBgkbhxnH5ZHrVzgTyblQ3CbRGY5SWXeVxkg4JwCOACCePQw27KtuYyxmRQDCwZg4BIX&#10;IycA8Y78GsJLlOiC0L8R+TdBcSI+QIZWjXHmDIw3ByoJJweuAetSuI445v3rlrmEnzHOFJBBXg+g&#10;JPpjiq8SxgRzKk4Zp2KsZV3opHDZ6Y6HjPTOKn80GW3Dxt5gDndLtJQ4AUD3Iz+lTBORMpWZZESw&#10;YjAlTe5VE3ZBVmyCTgcdevIxgZ7wTtGgilcbI2QCRpnBAUONoJ45Ayc9gMZqWPftO1GinuV+VG2u&#10;rN1GQeMgc+1QFvtCm4hkaYSyA74NrKyqpAUEf7ZPTuRW3IlHUtSUiskgaJmMwhCs6ozRgHfxw2Mk&#10;ktxgc/nViMRK37wokx+QmFiFUE5/x9+KZ5bRRggohlYMkb26qFbJbk4zkhsnvx1pyqDHKzREwSXD&#10;IHO0BiVBbknIYM44/LNcFROMrolSstSQIA6RlOZiA6JPwpJIDM3pjGOfxrPvJ3FpJHyCEwsss/LA&#10;naoyVxuCgdO5HUVfjuMW0iElyrqt27gBXICkgck7BgDaeBtJrlbwz6hcRwpFNC73Ecy7DuRMFSFL&#10;I2CXUnC98H0q0nJXE6j6FrSNPa5upb5nvBCFZoW+2AfNldxPzYY4xgAcDn1rrI45J/NaNS8f7sB2&#10;tjsCjaCC275j989O469az7KzKRIm1bcRQ71uGj37HOASW3ZA2k9Oa2RciQ+XL9rkeKONUjGXYrkD&#10;5fnGQFHf0AANaU1ZGsG9BWcuV8xChkPyrKgZmUKSc4HHUnrzinKBHGkatGkajG7YcBeCc8/MDz+V&#10;QiVMypJLhpMRkONwIKAgg8gHleM559qsRZZWY5QSd5l4yNvXB4OAeP8AGtZSurFSepajUln+RWkZ&#10;QCN2W27uAMnp8zH8SRU8cciM4BhCsqNkkgowKB/4xuJBOD2HY1VeIrGhUx/Ym/eNJGiyEAlWcHaw&#10;IADHtwRjtVuC5haJjk85YZbIIyR8nHfr+HWp53sRe5fiB2RjaJUJRpA7MysMjOG3ZIwM47ZqZSEZ&#10;43f+LAgY4Ib3znCk/iBWajJmRdxkMwZBLsKCVQTjbnBB5PUdqvRhv3kQkk8w+WzRggFNyqQGYsdx&#10;5JI9Mda3gly3FZMswqkm6L54SYUEbohlCtnjcc8gUwOnyBVUiWXMsOC0hKgkplQepYYwecnpioVJ&#10;3sS0Lozspjd9hDFs9vuryVGO3tSR4SWP5mUmZikTNtBYbCNpB3D+JcY4xmtla1yGknqaEjTuAhyV&#10;JDwxrcMArMeQMDj7q8jr+FRyKxDfKzr5TIqtkMCMbWGeM8DnvUcZuXCGeOVVSVVhkt1OEkIIIYnq&#10;CATj2NS+ZtiJ3XG6IgBJLbEe1VVcls8ng8emPWp5U1dEStfQz/uuEVhEZGJG8YLHIY/KCC3Tv6U9&#10;4tywRtPO5Kt5gRsswPOAO5BGR16D3p1zGglWZsf6okjeV2qpAyB1HUEn3pjo821xscAMXfy9wKHA&#10;yB/CeB04Oeaz5VexcY+6aFlIkkZZfJcuQWTziy5OOMZ+8Mcj3xT5l6vvTdO5VQUIcscZzg4z1445&#10;PWoraYpBMk8riQk+TlSgYYGAF6kAevZePWnuTGAVLoWgTLH5gCoOSCckEnqT16Vo0lHQvZWKBLjL&#10;tbyoIpFBKcgEFQWAJGV2sT+ePd62rTOm0iNQXc+XGXZWJPz8j5sjoDUkSmd2WNfNS42rAJX3gFm+&#10;UAnkjJzSEwEyTNHBCIN5d2YrtfIAIwcEZJAPv9K4qsddDejNFF1OIRNAzG4kIKocOVOAzemFwOOv&#10;XGacvmLvYr8+9iWlyFCqAO3IB9q0Z1d40eHzJftMgM+CCVxnGVPIUc9Oe1U5PIhXylgIXeu1bdcA&#10;bnyzkZGFyGJ65weKwNZ2eqEePZ54miJOwH5rcgvwABkctgc5H971pkalFXyGLKQRGvmEruGBgA8k&#10;naBmofuoFIMiOZC1wjDIPDEnDZUEknOPY9amJAaNWaNTJIMx8AyBsBRj1ZmBB9R+FPQwkr6lclAz&#10;tOLhEXO6NtrncF+bBPHowA6VRlRJWtblG+aEyTF4bgoChUZIAPK8gd88gda0w5dAg3+bJITvYAFh&#10;7cYXp1OM5pDKUx9oYxAYZZUXALbxjDnBVuB+WBxW9BKM7oiUUPt7iVot+Jf9HiRSqRiN3UDYoO8e&#10;3GPQdq1IzGFnmt5I+AspKARKr8t1A4BLNn6muU0lphfTW8uI4RbAwXJnZTMSxJVY8kqF2Lyeu7jp&#10;mutiZioDnZIYg3lKBIfmTIDKc569uuOK6G7bnOm0yTcc8ysUZmFugJKr90MR2PIz9KswyG5/eTyB&#10;TIWeWOVAWDNgHKqeAM9vwqtEInjK5WVpWGLifnc+ACBk8EAHpSxmJnWYu5iMrFDCCrsQx8sEgAEY&#10;z168Hg1cG9hy95pmuXVcsjnESB5mK/J2JwoPBIHHc4qA/MYk2SNsHlGO3iYszDcwDsRxwG5PBx0P&#10;WmII8qzxmNd5AEgJcsOAxz15B69abMFDiKAyAEIZQw2ozkHcUx2HJHPAzk9KqUmthrR6krR7gUcm&#10;SYx7LlixVHweAOygMRjuO5NMaRIfOjEXmNMojMhlYLGdw+ZMEAttTGCDwx4zQZJbhZCBtLKV2mUB&#10;XJA647Dj8zSTp5cay/ME8wjbCd5VlI5PQhdvPAOSKlyvGzNVJ7ojLCV1QYeMsF2himQCeVYLkYPJ&#10;47VYs1ZIZBHGqSy3aJ9piuy6xxBsKGyARyEY/THTmqUnlBF3pIpLssQDbSGXI5GM7iTj6irdlE7E&#10;gqyoTtYJKY1JJG7OGGV+XgN+Fc89xylJqxpI5dUJfd87Ku6LCEZBbOMcHjgc8ipTIyked5Uv2aRB&#10;gKSpQAY3AN3PpjriqMAWSPzRdJNBJKgQq21yhBOV4wRwOD6jAq8PLZmclWVdilc5G4cjgjOSDj5j&#10;74rqoJrYwlfqSM6bZPMjdAgG4w7WDFdoPG8nHzEnA5K9MYqNiPmDSxxIodQI5CGbJI445+YKOO4P&#10;4rvTY8sqIp8xWfexJPJxyB0AUnGeM8d6hVntzIJmiUeaxlaNSu3AAxjJLH5uWx0/GrnLqwp6OxHK&#10;fmRjK6IJlRps7gBgDLc/L0Pr0pPJSHbuiciRwimSNSuMgZB6jAPIz+FWeFYTQtEYonywY7wrBcEf&#10;7fBx6HP1qQyMSyMG+WEEhYyyhgxIOO2QDwOcgetRBK1zVtJXGoTHHItu/AkO+VlBO9cHBAOQeccc&#10;YpWmTzmLyRxXCfPDGkuZCowCS2MY6H8fzcHgtxslVPLRVMhbcFZc8gcZOR17881NDKnnTW4mt5YX&#10;VlyWJKr13LhRgEBRnHeuhWUbsxbuRtEGMUQy8ltIGDDggkZG7A+YdOvrVVI08126yusaEMPldSMB&#10;d397Gc54HGasmZ9zAM4DxhwzSYCcDPyk+q9R+VNDMNpBYOrqSsqfvAXBxk+uckeoH1qk10M+dJ2R&#10;DEoZflAaPYwb5ixkQHbjnoMjt3Bq1I4hiId5pA9wSrlcsi4JYYVeBkcMSPu4PJqislm6oPLyVTNv&#10;GqkkqNzZBAwOhPJHQAelWmZDJEkSsVkVtqiQEsAACTu5PBB57DisGlchyuSAwCIQzonl7/LkSEli&#10;wZQep5LFWDc8nP0phEmI0LugRSYxKdjuw4Cqe2Rj6cVYmeNUDiWN0GBI075CfN74z8u09ehBz2qE&#10;TEEuZVkT95nywI9hGA3yknP3uRk4z3pO62O2nTT1JYo3Uz7EmVGKlM3OzcGTCjJOAu4ZwfqakjFw&#10;qlofNuLTCK0kL7g4yMgHGAM7Tk5x1qGLG0797yZO2WLCpKoGAAvOOdw/AHpT4tscMBztEKsAq5wA&#10;Ac5xxz071Mm9kE4aGlB5XmhVImd7gtDHG2GYoucIc8kKD+RJ70+2k3vI62ksaiRFR/MXLKcEsOeA&#10;MkEex4xgmmBE42sqKQpCm4GIwSMAnIIXvk98092huJjJhCIm3LJMwd4xgAMwGADtbrjv711UZcqu&#10;xRRqxTmzlJheWKWRwUjbKqr9Txg5XIB68VV+QNJllSLBUybsMpGTyR2x+WarRzo0iDbLEsbyJEIg&#10;TEzk5IwRjJCZ/A1YaYFXcq7qj4k4CGNQAflx/Dlu/XpzWt4rVHLWgx8SzKI2MjlnjVN6uzAqRkAD&#10;0IHJPFI6THzgrBZ7a3cDZP8AMc545HBwQckelPVIUWQjjMpSRQHLF8qTgA+wxikKq4XzFjEiKh85&#10;XxuAzuXaeh9s8YojWtKxhGnrczLhZisjSXB3McebNcswLAFVJyuAQAox7delZ8WwloI8iTCEp9/c&#10;SFBAw3YE/d4z9a2XtlmX7T5hQeWWZ2IKMQTlT6qODg9dtUAitLt2zKCS7KkigBe4G3kcA4I4GK1b&#10;bd2dEfdVnoKY1V5VJaOISGNnOSY8EFgxyMpgfrU0JdhBJ5UbW/zS7Y5ArlRzk4PKkYI6/hUhdhGt&#10;xvMbxyDcCoVS7ZOCQOgyMfjULTlkid4gqm33qjqGOep3FSRwBjjufakVdPQubBNGlykkkkZs1Kyb&#10;wcLtHJPUnOAT14FRRzCQXUzpexBofNFmyhpo1GMqcHA7A446nnNIjB5JDEs5ndUUhhkNktgKSMZy&#10;cn8KjTz7aZ41kiLYMfkxbgxKuM8kjk8ZUjr0NPoYyikyxdhizMXKkxAlEiVgyn+6Dzn5s9uhx7w7&#10;JvODGKQFJTGiNDyrfMHZhjkYIBz0wTTd4DhwkLrM7kK6jBIGTuIJyCS2eOMj3qdnlkkBJMO6dVgB&#10;ynTllGBknp25AI6VjP4jaDTRCySJE6q7sroBGyzcM0nT5gOQcjimujNI7iOVkZQ4AHOB0II9ARxj&#10;+LNWPkYmRVEax7g7JN5jIpKkrwQMYx7jPXiqYcORGJnP7wEgjdtIchxzyRhhjnvSi2tERO1yxvcL&#10;Ik3yGSNvJhI5ZAwUkk4zweo9uaU795lLAySGUqruUdsncFXaM9QOMdOBiqkpkliHyXW5Hfaqxbg+&#10;MEsQDwBh8f7oqxvZf3ksCDeXNvs+Xcu0gvk53Dcue2ORW/NZakx+IZPPAhc+ank/KVynzEEA7ioH&#10;Ofz49aakmGkSMIEaONbqVpsNtGAcnPBXkEegOKUTyTNuaYTIEEgmDeWVQg4G3HJwFBOR1zTUPlHz&#10;o90UgjACqm4bwQSQO/UfiD61jPlbNdXsTMFktwzpIVEZMi7icqQN3I4IOOPrQGjnWPnJdAwPllkY&#10;HaPly3Bxk/nVd9yxMdwAaQ7PMBMi7s52kHqecVLDiYSRSBpFbIcPBtBG35lPb8zyMGrjO3UxaaNF&#10;PKhK3CtEsm0xm6UEFl2EAMT1xkkehOatGR0USQtJDEcBmmk3uAcEknGO2QMduneqLTTzTu6srEyS&#10;PKI4tq7jyFVFG1fmx8oGMZHpU4CiRUIk3b2ETTJhXJPBUE5yOfyrpTutSoz7l6GaRpz51w9wrRRs&#10;HJYI0fO05P8AurjB44qbe2PJkQKUErz+gTLYYkDIH+11zxVTzA8U0ReSNljkUheAgCgjcQCQxZsY&#10;x6ZqY8LE0BiEOwoNi8F92ODxkEhgeOSO2KTSQ3FJXQ5XSQRoG2xwsE8tm8xsLxhiMHkHpxjHFVmS&#10;UWkxLpAJYQIZI3wFcHDkgg8E7Mf8C61Y89wixMGJuJlZIknCrEjKSzFdpy2QgznHGazGmAKzIY5I&#10;vOUQyxBWIUsWGWB5UbyR6Ak9azk7mVSZIXiijEsd0HMsyEu0gKph84KYAbCnIIPYE81TtZlZUVGf&#10;EAXzPMny5ODneADjIKNwc1NcpvhkdPtEsilEMSgKFBXr8xOBjuPyqSOVDsljdts0pRVBwCwwCT7d&#10;eTxgVjOSSsYqr71mPieP7TuEzSOFYrkFEYBu/TjGeT6etSxOLeHLxvNKi58uNAxU4wFTkggKdoPo&#10;QSe9MgYAwxs4JYytA2xWLLuHOcDjGB07DOaY07Jukhnfbl1QECVcHhjjHcfTHFcvM73O+KikMdYV&#10;KvaoxR7l1VWLAsyfeBzyBx17/jUERXyIZFZWVdhXJwJNo+7uPOMdc5xnpVyeZpJ3ZoQ7sDED5eHM&#10;Yzt2Hop2gcjHfvVEOygyFHbzvnjAO8A8r9DyCPU4rVaoG02acTgKs8awSBriMq55XYzfKCeBt2k4&#10;I98Zq0ERsIkkZljjQSbCApbjAXP4nnsM1RgIMcyh4rmdU3OkQ8tgSQVzySvO7tzjjitBSHjXzYyY&#10;0kdGw4IZtrYwSh5PXB7CuiCM5zstChKrorIiqpldd7qcbiCCdvPXAJ9M5NDxBT+6jjjYwiOQKNzI&#10;xIOPocknPc8VpM4uMeaFWZ3YXCpEioykDaNo4GSSMjviqhwxWT5RK7AIIuQw2sSDgcKNp/LrXTCH&#10;RGLnZE6qoWNCyho0A2ySNIwUcDdk5+6uOe/Q96exH7tJxESA3mQlPLJXjcNu77uOSDzx3qpGwjQS&#10;MeqOkbygExsoOS2evOevc1Yd4o1jXbkOWKbYiQzspJySODlX5PfjrWqgrkqa5rGVwAskQcMI2O5m&#10;PmuCQQu0cOW2HHcZ464p77ZJQsaRlmBM0bXWHUYABLHqo+XgD09KtgRMFDiZcjAP2TeFwTtOQM7t&#10;oJ49sVEbZVPms88SZRl8+Mo2ATkY254I5J9R15rmqwNo3aIiWuPmkiwyN8oBBYFcY6HIyCBj+LvU&#10;kTCGKKBSWcxuE8seYyqMEB8HOQc9c/dwTUckTMG82KaHzVkZJVVHw2CFYBj1xgA+pzVogtti8q4W&#10;WZVfEQGCcgbQepJOTxxx71zxWpouVjd0MqEoVcx5ACHaN2cFR6HNEsrMUSDb5iPEkRMuC44G/Ltw&#10;uc5JwRjjtUSPgy/6iMiSRtsSqGOTkrgdCGbn6inoER4Wi+zBkBZWiBIG0g5OTkZyDj3NaFb7ENok&#10;LpbSqkDI03nJIsZKqW3ZOMdSCenHzZq4kzSx2s7TxxgwTGMXGI3JUM2xkRTubOOc+gJAFRCAOwjl&#10;ki3O6hPMJUlioVtrM/yjJPfAyaljCkjbPGPNhAljjABc8KeSfXHTnIxW0G2tTKoralVktmWO4MiK&#10;HQMXij3AL5a7ckEl/mLZ446DnJqtbuVlUkujRlT8rEAc53A/gee+amaXyFkcy+WfIYRqh3JuxsYA&#10;HIU7dxOO/vTXeNliAQldqLBK0W7GQR1288//AFqp3W5zRqRSauW5JpIo5iBk27yeXLHIS4BYjKsB&#10;ycjge3WsgIPO8ooxa3d1hZiVO0Y3HGR1Kkc84WrcaGMtmRh5m91ijcKFA7gHgrluM/U1nu8QkEbK&#10;ZoZEByIgCdykENkHOGz06Y70rXMlJud2NTZbRMIC5iaMmeKVPMcJtViigE9DjIzwTiuH8U6PFqVh&#10;fw3KxJNMoW5mhjIwTtCjPZiBjd1AB4ruszXQBWO2SR7gRmWRWZQDkrsKkbSdhzyCQSMYrOaSRQjq&#10;8QdQg++HdBgA7u7EE84zxjFFrbG0pdD518Iak/grxDLBqBe3t77UEiSB2aQtdHdJv8tFyFZWRg2Q&#10;G+XPcn6htEt71FkWGB7ZHKaja3MeSx2AgEhuPlYjbj+IH6/PnxM02a3iXU7aOdrfTxHHAsVyIUtI&#10;3LrIoLKThFSF1UYJwwr0b4XeKYdUsbqxilY3FrdtFe/a1y7qkYZcnHcbTx6YNZ8oQtuz0Z5kSe0F&#10;vJKlygBD+eGWLODuGBtKgAepXHPNU93lG4dYpy22F7KOF8JgHGeuQcn8eOOKvSxtEyyKZrhFEht2&#10;BZcgFWJIX5gpwBtYZJzxSB+IgqujRsYURosbmLINyjcPlABBJGeOKFB3KlOy0KslwDAspdJg0cgi&#10;c/KAT8vU8ZAXt2A71ZScpMhkWNJp1YzRQ4LZwCFXAwoIOeB+PSqkq7mlkkhkvI0Ta0EAEYyc4RW7&#10;nOPbnFSRZlWKVtyIqFkSWPGxSMD5u44GR6jrSu0yVO+jHy73SA+W0crEF4vOBCEgMN5Xr/Dgep61&#10;JbmWIBjHaOyQ5EHmlT5oA4Ygngn0xyc81Q2N9qiaRJZEa3bIALxKxBJZiRyPTgdhnnFW7eQQORFJ&#10;F5xLKYyPMQErg/uyTt4yR745zzWkZXFytvQsRiFxHJEUUoh8tLVN8ZGcYLED1J57gD3qKZVRXaZI&#10;1+0KpLSsQ2xCQdxA+UAluAcHJqRJS8WT53kjeoeO5XCo5x9wgbWVQhJ5zg49KkkSXzJ5CHCQYIeN&#10;yQWBHzFh1QZ/E1aVzRKysQwlnDRqjxyRqzhpSoSOMnCuF7gEA98hunaly0SO2JAYkYzu3BD/AMRw&#10;R0Oeg56elVWiVDPEyzCSSMrbGfLFgckEg9sKTntj604AQFTE6zuiPJi3Ull2lsyMGxnCYOT6mh7j&#10;W5eV1ZNrguGVOZGOQ3ysCcN7kHPrUWwSI7JGZRAwbZIuFz0IOTjgHr3x61RUoqSxhVCMwMkijMKE&#10;hSc/MSB94EdjxVn7U0czKWVYwAoiNuwjBwSMkKAwxgY9xWftOgqlKjNe8XYpjIqoYnXLhsrFguq8&#10;8nvwTkfzqKGRRKi3DpBFtz5sR3EN2BIP+719DiiR1kKJtlKyqoYRS5XaRnLY5B59u3OKWIOFXfmM&#10;yKpX94SURWVtyMD1yBknqCR0pxbauc/PGNT2cdu45S4TJCvGrBETzFXaAc+mQeRz6ClufKkH2dAJ&#10;d0uFcyYIk5A288NyBzwAetRQjz1xGkaSXGZGIQF49qZ+bacjgdvTIqRI40SAKxSOVEMcUkpJYqQo&#10;IdjyBtA9OPrWnSx1QjyxsxJFbORbpbFbhY2EUOQHVcBWY8kk5JAx19qYFgWVkdWjSF1lm82TaSWJ&#10;4CkYOAMgnoSeKYRnypSqBJAf+PaAxoJG+8zFeM43c9yc571NG1qka7I1SR2PzLIxViCDlR2AA592&#10;96wk7S0DkithFK7vLkygSWE4S58kO5YhOT2HAxznHTtViNoC20qVEhZrmR5jMRK+1VG5mI5J4wOp&#10;4qg8yBJpQjzSFlMMbuImkOxiMcHae2eOoPSrILjKfLKpZ1w7gYzgqg29Gxgcjn8a1g1YLW3L8qt5&#10;c3mytG4LuVdtzpJjC5BBxJn5f7vT3qG4dpIriFAzAyExrAwUFmI79C+R1PcZqaOZ8ySKhDGNycgu&#10;p2gliSF6BQOvvyagleOQqhUyxbCm8N5ZD7ew52jPOT6jFY1JI3p7FLz5BIzXKNCPMZhMXUlVzjB9&#10;cAryBzu5qZnDWxXfcw7VctK7IZIycAY44IDDAOemaaDkoN7OwyVAQsQuD8oGOmB1PfHQUx2SSCML&#10;OWeF3V0iGDIVAOCo53ZHf2xWHMDdhYpI0Ii8mVXjD4iRAWkjBByWzwhJbnGdw561ETK0ayzlljjk&#10;RpWhQYKhh+85bA/vbSegxyaQvN5bwNlWS4LRO7YQjIBIyOWGD7AnFSLK1wM3CLJKiFGeSEfOg45X&#10;HIA9e/PemqnRnHVnO6SIoQru0jswYBipef5GAHAAHckDr64qqw8w4g2yQTxtLC6zb1GMsx4AB4zw&#10;Ce1WGJEl0QrJbArv2piRyrBiGxjIBA4b2pWZSBKqllVkaJVUSKCMfPnJ+TB6ep6YNKb10OigpuNm&#10;Zc1ujfZWklIkjkEiKimMOcYbfzyACx+qrVtt7CRETyZuQE3hXZsYDdTuUg5yTnjkU1y37uDzD51v&#10;ApuFcbHcqwOevBIxnOeB6E1LCqrI85julk84RrNM22KORlP3tzDC9R82OnYVPM72Dk6oRHhl3Iqy&#10;uCgVcSeXGWPygGVjh+Qc54+7RGJIhEGeZiocBVAUO23uoJ3HgAYycjNVpwH+zkPKyyb4/LiCyLIo&#10;UgHhTjHJGOeBnNOmMUwLbZ0MczARQOSPN3DGAOihR065Ge+K64VEkROF9WaEnyQSxOshIiVWiLZk&#10;Cv8ALk5HG47efxqLa8pEqu5liQnejkId5wMD22HB+tRJBI7sJmVdzBpJhcsFlQkjC/LyRnOOhxnq&#10;BVt3VxIAZpIsqsa3PzsB0Khu4CnocdKt1EY8t3YgEmw22N8bbooWS5lYRkZTcCd/zFipG4nPOeCT&#10;UCeSBEHlw62wE8USbVddo3ZXnIBJIH0pZJvnZV3mV4t6xJwVYEKepJYcgkDjkCq8U83zg/a1gilZ&#10;H89SVZiSCFYAAEYHy54GD3pKauYVaTkmu5KuHH3/APVFd5hAJHGSCF5AOScYz0xUquAuRvEj7sTm&#10;IBo26g4IxwvYg9Mmq9wsE0JWd3S3VdrxyRmRiOmeT0PrzUcW1SSs8cmZDJM+VbGFHytk5xknkdME&#10;VtOaUdB06CjsaU63FvBJ8kUhe1UxNfTtGCrMMYJOTk8cA9DgcVA9xKZ7mSJriOaKSIqV3JICihlI&#10;YdTlFwOOmDkGmlVLf6OUEzxsJzJFvCIDu2Fc/LgE9Omc+tYLXQtr2K3uNskMqSB3AJWN1IId3zwN&#10;vmDByOeuesx5pFzfJG5pGSSR/OW4mWZwjwvHIVlDMRlj0w+R0Hes/ankjYSrFJAs8EwYsS3uOTg5&#10;A5AOa2WSARQp5rmOK3UbkgZmOANh3dd3ueuc9qzY87JZjJuDpG6eXAsiyMTjkk/L8pYjHBOTUy0I&#10;i+cRTArrcLEFldQXAALAbcgDHUjJ6ep9ac0OUjR90Sr80asGRJDggsFzyvytlfxPTNK1rFFLIpNz&#10;8vlxzK9qVV2MZXGSCAAe684weKiunSNTI0aRBxF5hiiZ2bCMGA6kNwDxnjdx0xMZM6eXXQWUIqII&#10;BJE0kA2TJEWdnwc7SQQSDk+2ec1WmlZ2lKujeXPscwsAAxJBULtAUhhjH5VZjeaTekAjMskrhY5d&#10;rOSrDAGTgL1OeOH5qi0MKAzr9lUCZpW88JugLZVm6Y3EscZ7EnOaie5r0JFkjjaZYQwXeylUH33D&#10;ZcBQeTnnNaMc5YJKv71kA3xxSM6ohBLF0xwdwQYPGM81lOJoLWRoTEZPMzBtg4ZiCwGFHTPXvzmp&#10;mlMTMynBlhPmKnIChhweRkAtnv04zxRF8rM56LQ1WeLAfzlEUm0K6sxHAOSTjHUZ/AU9drDfCsZC&#10;SuP3eAX6btx/i5zweRg4qrBPGkSLGHkJKsHlGCuWJ3sMj5evA7AYqcxWxO6MW+JC+9RllkgfAX5T&#10;wQWyQSP4iOtdUZXjYz5JSV0XPNUSyYeR1jlIETREgtgDgHvxn8FzUEYnby5/McErMGj8ggK3BByr&#10;dgrDGO/WlR2SRcRbmnaR3MKhVLf3QM4BJzjaOO9PiuEngInyYBaOIJYr4s27yTtZpGV87TtJPORk&#10;ADisG3DVDUYx3I2hYCOKaIGRyNysApVm7kZwBj/63NTDIjjCwxDEZXZNlmAKbdxbnDHJb2P5U12W&#10;eZlkglWVAJrcOrZUH5Tg9GHDHHambW4Vdk8m5Qjqiqz7SDIvB4IGWyc4A71E5OWlzanNc1i3Nb/Z&#10;7mSM+cphJRAHJAXJKlWZeSVK89xg1WMEjDMkCpFK2xZRJ5EakMTlnPUnk4+uTjiqsYjUMJISm8kS&#10;LcSM8bKCec8c7QOOg9TWhGqc4U4mYt84GGyQS5XoRjPP4V00L8tzixMFJ83VFN45ZFLgJas5xFFc&#10;whmA5y//AAJQcA9ODzjmMKskcJVZCodh8zBmkk4y2BjAVeoOfoKmjVpt2JIZJfKYC3YkKWLKVOAe&#10;G45yOQR05p0kbhHZQQjMCkjxbg6Zb7nTkbTz35raUbvQxoT5IWYRfuvKmDSrItzhHspi0iBPunkA&#10;g9OnuATiqb+U0kFs1tErh1ME1xabM4YDCcg5wXGeepqdnVYxKsjQTwsAs5ZFAPVGBUDGTngdMVHO&#10;wmDozyIFuY1yF3M6hyT8wHAyAMe5NZO6Wh1PE30RFDsWPZIsVsryv5SRKMEDHAbqR3z7HFFnJbuy&#10;MwdgJjHHJLF5YL7iPnyBnB7nA575pjslszHzIjbyiQTpCuAoLAswJIAA6ceuahXMSRyh55BIAoGz&#10;O75yULA8dCv1wKxnFtGqq31ZHFcW7uWWQ8wruBfCmMt2GcNnaRnHYj1q9sHlK48oTTbBFcNGFKlj&#10;tXBI7Myn04zUMcIG+6Z5Y8qhdvs+GA3EjGBgbOcjvuB7GnBIPL5Bhe3VS8kmFQEknJ9RuJyfUmlB&#10;Si047l6MkVmjDSF9pLIyrMCEDcEp8rcjgjINJtJjYzK4jiAKXW4gZ2k8kdCfm6+gwDiozCE/fIsY&#10;VVYol25JUj5lAwDg7sdemaggnMUoYPZCZJ5hKhtgwztI8xkYYJ+Vu3IOc9q05p21KeiJJZVHl3Ko&#10;Fkd0Ri87MWI2hhkHBIBPtxk1GyGaae6gaZYLSJhDt1BQGUuF3AEje6uycqCeGwMBqdJFJBF5ghRY&#10;fNZIvIkRpSuAQx3HgHPT16cVSCBJGkUiRASdjABQpB5BAzu6cHjANc7kpaowlFtjEdhcKJ7hUljn&#10;B8yQhXDvg7wM5Od6899w6ZoeVnSFPszh5CFuWeMxEIoyNgXPy70wADk55OM024uVgj8ySR4ZbYRm&#10;4me4ZzInmhItoJ6hweF7ZzgAVxOseKLXSrJriGSCFhdwrKmpylY1iaQmWRWHRlBL8ckDHpT5rKyH&#10;FNSsbt7fCMLZG5jknndgsE3ykRt23Z+bKg/gORjFeC+LvGthHDqqRw2cwsraa7uoFclzbRh1dXjK&#10;YSNSn+sJ2nnOAATzXjX4gS3WmanHC0tvcvp8zabNdQvHC37p1tyZMExs0qDoG4yQRnI8C1zxC3jb&#10;WpbCx3X2lalo7RX1reWMQE3yxBgGU7Gj3tMp4JYbc9TTp051ZaG/1ilSi3LSxD4m8YSavLPDp0Fq&#10;t7q+qQQtfQWcUV5HcxxsgkkkUBpIniJIVTngADdXpPws+E89v9hutaS+vrnfLdrf3Ng8caSGKALD&#10;LEZm8xcpKI12EBSS5LYJufCv4R2cc1pd6vC8cllfGZbS+u5TOkzID5jMkhVo8DATkZUjjDV9nabp&#10;EUaWxhsXWCeOASxwTbPMlVMFyGJJLkggZ+UE468dr5aOiPJVd4uTcoWszB0fQYksLpHhit7aJ4wk&#10;0u6JItyAqAFO5Sr7guNvLr0rqo7WGB0ZIILxIds32diFUMQFTgEYBw2cDqWPXNXWMDMp8kxRyIg8&#10;gSh8hSV3AckqWJ27un0xVkJCHt/kERlQlHnjBy6NuHC9Cd20jp8x6VDXM7mtKm4Suupi3H3YXd7i&#10;MkKbwEpIqqQcBgFwOq8A54HPXLJxG3kRJuaQoNhnLs29cg5Y/eAUZGMgZz16Xswxrb/Zo+I5EMsc&#10;kzkKwVg4cgHI3bep9T2FUbdWSeOExptjfBZJypVw275SOuWJzz3I5zWSi4xuaKreVrjo3KsvlO6S&#10;NDCiebtMqlwoboTgjJH/AAGrTTeU3lu07tkLK00mE2YwpGfYYx6D6VXaQTpiJzMQAXZI2xKzBc7c&#10;nGQEYe2Sec0ryCIeT5sMonKRoJT8zKoLN9Gzk/8AAT61ad42RnJwopJ9RqvvSIqWSAMuwxHCMCWJ&#10;bITIDLt5J/8ArvuD9pSX7KrMczLaQzwqsmFchF3ADc5yBnoc+lDShwqfag32glmhJkKKDyDtI25x&#10;GB8ucYGR6wtPEbiOG1C+WLhg0wudrRj5mUkhMvyyjIHt2rmg02myRPtMX2kiNFicXIdY5HDOQSQS&#10;xAHUk9vvY68UwTCXYxBgimjVYZLCQGSIsg5Bckb/AL3HQ7uR2MStI++TdbiUBnWNVO9VAJZX2/eK&#10;gHpxU4CYDOvlpGylVgd/LDCInOORg+X2xySa1lUjFWQ4ylHYtySSujSxKEndmeOKRFf5i5yVOBhd&#10;p6HjjFRlIpPm2xKWjwI1kCFm7sVA42hsn1JHcVHCWlkhY/u+IwWlYguNpBHJ4wcnI5454pkDwyta&#10;s0KzW2FEjRsBv+U7SDk4yGYcgnn6VjGblKzNOaclZmtLLcRvHHlCVkALwWwCbjuXbtAwQMd+555q&#10;CHfNGZLaWPz4YmkaR7llR13gKNufmbJzt9Bn0oimdIxlIWuhGixmJvKQqMFgqZJySQc5PU0+Vd8g&#10;WWXYYHIWFrgMsrEdCduQAGU456Z6V0RqwirM2+rU66tI/LCze7FskbIlsBcTMk0lsGmklYE7Cw3L&#10;gBs7VA6jvV42CQQvFPDNEYkklNsYVVQrtlzu253Dnknrx1rOs55ZSxszLZRQeQtxvR5kH3SzSAOQ&#10;qs6uRknlcAEVp2Vy0BdLOG2CJfLuhg09CVuiD8xLBiGkaUEjPLEE5OK8qU5QRvSpUKtG6Woxbays&#10;kaGGOICO4M0sEFtvUOwZiMYOGJyST1Lc8tTGtbNIETTomLjWbqTUEmcgEtslbgPgHcZD24bkY62A&#10;Ybg2u+5huLK4aVnEYaCQTK7IUZiBh1KBsjcCG9c4RJ/MSRxN523DTok+Y0KqoKxqD8mSMZGQdp5O&#10;KSqc+/QinDlo6Mcttabsx3lsHQ7LMWkh5kCB2BTJBAMm8ZPOTTbWK5ieYGd7iS/Lo4uYgojRc7dr&#10;sfvbWAIHIx6GocOyyNJdTPPFHBBNDuVwiKo2FVIwMKVXAPQKAKltUiWURzJHI0VyTA81wGYSbMZj&#10;znBw7Lu4PLg5GK6qagp3fUVCulVSbGSxy3TId8kKCCJpbeTTVRrUPCAY5Pnk3gOrYdSoJxgDmp0t&#10;m3X8dxfTSXkkbvbsLqIlZCo2BgyY2mNlAHTIBJ+8TIUVXeSaSWR0CtMltBkKAcKSCctwGOVHY8Y5&#10;qOEb4Z52msmEQieOAWfKB1fkkglTgt93gKV70TTasmY46pVcFGkuaTY4WL2qBLgsBLbxSQbDtJhZ&#10;zjaQq7RgqVHU8HJ3CoZY5JY45/KgspIvnN5b6g6SyASKQrYOAFAThOW3PnK1fM13ILaNYHUwbBBf&#10;RzJFEVTBXzC7BgwygAHA6ngZp6iV0Rl8qZCHKyWLmQSGTa4VVDbUJJH+8Was4ypuWurN61pOMGrN&#10;GO2nTSXST38dvLdRQKIEkCC3jhGJI28perMHOZH646CqFxpI06K5aD/hKGhurotaXc9ykrxCaUlA&#10;szIquqpuIAGQqgYYnnqdsULwm0lt3fJF1aLMXWLORnlQNxIA4JOcAgYqmk32eYr5UphhuUa0SGdm&#10;+VgMsMHlsqTjggMARkGsatacbvoZVYqm0tzIt7UzgbLS+ht4Ziq3UFmJInGMlUJbkqrO3PXB9qhk&#10;U2UD+fHOFt443jWBG81okBCn5gTICVIYjsSBz113tYZ4/szWaTRvEY7uGRFkF0DJtEY2nILBnJJO&#10;SCBnOBUFonmO0nlFXa4aaZ2cqolAk4P90HoQOPnXPTI3g7LmktCsJWUKbi+pkRwzCW4jN5CfJkAu&#10;beGbBUMA6BwT8vytGwz9aC0kE4luPJktJlRkknZgwlALHJH31EQjUKMMpB56VsxW4Z90x2sZTvcK&#10;GBPynYAHBbID55HPPbNY0unMkEEvlm5/0JIRHHMWidXdFk3b2AcqAzbv7obBJOKydedTENN6adDg&#10;cMPgovk116v9WS2tpM0Ucs0N4WPlpILiTaN5UlRlSQWwuc+nQkCnoRBMwjQfY7LVWl3uY2jeRly4&#10;JXqQ2Qc4Gc+pqQRRSu8b3GHSNWkhB2/u2yAGXZghsrgKeApzjIzn3cklzDLHHextELWSFJzCZook&#10;ztjY4AGFAYHPp97A5huV7nrQqyqQ5tky2JSYERLcw2cMKGK2eWR0SUCNZCMyblZwFYjOBuIxzzAZ&#10;447qKVTbiS5hVY47j95IZUUsGJJ2kEeYduMjuSByOUezla6ngjjVJfJlaIurjgAqB94EDPoQe1aN&#10;tA98uzzA09xNHHEY7fCPIzhV2oDktg9B1x07UpLm0ZrUoymrQ3YxZYb0JciSN5WRS86r8wyxJBI4&#10;ydwIHoffFaal44rZzI1mlzc3Dxq0hjRjkgurY+YblcY7Mh6YqpbiOaWzzehbGcRkSLcq07E4JIUc&#10;jcT0HBxxzxViBVEYa7WOTyoy/mramFixByu05BcryccA9eTRbmxMOXSx5+LrYh0lCnu/8yMzwJcS&#10;xARPI4QT2c0jJIVeQqjLxgbmV1B5zyO1a62/kQ2icR2scjBltmZC7OSBlhyCSwyc557VVQpcBftc&#10;cywiyU3SLF5TB2nAVUkUgkkLtyCSGBHRjVq2mKvFNHbqxe3eOR8iRDJ+8UAIV+XClcZz84JyOBXb&#10;Wm+ay0IoV6de8pRSb7FeK0jtwklpBYxRq7m3WCFokQ4YyEfLh337yzEg/P3zSu5jhLs0j+Wi+SGi&#10;EmQdoJyTgEgnLeg9uVguH8qNi++eCOWGI3enK5Ty9uHYliGJ3PyQTz1qvKJ5lkjRQ0PlEQtDEUKk&#10;DHPHGMjIxxxnJrmjJQ33NKjglZbsVGBeOSF5LeMRIqSrIqqrbi3zlRkkF+rdB075X7NPGkTg/cmY&#10;B7eYEbWyNzhgM4yOOgOdueKskeVLGwSGVY5ozI88uz5Ah3cAEkZbsemW44FMfyTBJDsne5W8hktp&#10;Lr5xgcMeTkjbjGDgc11RmnsYxUtb7A8DMk/2VDNKYW27JNhWVzzHnjJ3MnzdCWGOamae0tLWVLNo&#10;2sbSV2m3X4dxMgQyKzu24Z3OV3cDPfbVH/SJGeKVZEinUJdxmNsudo8xGAYgoTs45PTBzS2Fy1us&#10;CTTl5ZYfPhgu3VpQEYrJ5kedrbSY144XB67q2UITV2cSxdetVslZ7Xdnt5XNCCWOWONowpXzF8n7&#10;PKHwJFViSSOmWOMYPHTBpsG6At5V5PyrrqEEJK718xcIoyNwL7dwPGCPxinnulB2PbrdyxhYH850&#10;YSKC2QAMkYwCFxwD7VdhciEWhFyHcrNZ+baN5QaReGAxhlPkscZB6c+sygktDujz1KkVUexIJJBO&#10;otkgnWyeSK4jeOQs6BozG5YSDAKo4AAB2uM+hVlhIMyS6bPObZTeOJfs8skuC6xHGSAHkJHXqx5B&#10;qmksEskVjcOzSW9kghgQzKjxsCjGXOUKnZhQTknt6ywy/abG8uFENxazo620PmJIrR7QDt25wMEH&#10;GeMEcGsKistTX2cMI1CHW7/X9SxgTXFvFstRI+VZltwzDDNwCMFfkf8ANjx6titgYpEfzYoiSZXt&#10;U2oxkkZg2zaMEr90cggnvzUzLE0cyXEzwSwQvNMsiujvJGFHzAKdrEnHPGARkZGY57cTsWmjRwAY&#10;opYmw7dRldwyCRIQCOwIzxUqafuhLmSv1EkadLuKHbPC9xbyyTSLcSSSO42+WUIYCMBUYnAJJcdM&#10;HM1r5yvEYGkjkEyGaaKVpBHt++77eVIO1sjPAJqlKLtIJJFMccEEGJZ7Wd3V1w5k8tEQncoVeM7i&#10;SRxzV2aRER8NLIYkAn/eNvLDbtAVMZ+VDwc/KcCqgle5yuMpVXF7FdTFGJiEnl8mMvuk+ZnaNmXc&#10;nGXXDg8ZzkcVaSKNtsc5hdpbiVY/Ny7sWjfcI8DIAUnBOOoFGcqqEJOjyMsvQ+WnA7nIx6g5OeOK&#10;SKG5WNtyzyXaqhVGlZCA5y27HDAlAQPQGuiU9LI1hg7LmSv3LkSTQKxuZdpAkW3sUd0ZU+UjcAQG&#10;YKpyrDCsexHIo8liYSriKQusc8oKluVyoA3MQWC4J9T2FSXEcYYTzeZ5kcTyStLLHISp43uQME7W&#10;+6ey9M1MyxOqTfZb250/y0+0xk4LyOyFysgYYwG6Hnn1rKFRpal1X/IwWILcwyXwjtREDBI8sm8Y&#10;dh5uYg27co6kjIAXHWm20IijiCPL5vkgTRPAckfKd2S+R/FhQeM0qugfa8W21tBt86IBVCnIIOep&#10;27c9SGAJJp7RvNFHZMxnhupNj/aGyTJkH5mPBIQAjHoAOeK3XLPRs4cHiKlJO/vXvqXUjaM27zpb&#10;s6KoZRCojkUqW+YAknlifmPGcdqyrwsvmQeUVE0LiJrZ/wB4WCM4WJPL2k4XILH+HGccGw8sMyEe&#10;bnZcRvG8FyY5EZJACvynJyQQfoQRgmp4XXcFhMMkiRSsHU7gSrYIKkZwCcf8B96FyR0N1VjVna1i&#10;OFGeG1njls50lgL6hGAyyxruTaWbhQO3yZPJ6AVeZZlgLpCsphgDtZ3MK+dIgcodpYfKSQ2OcEDH&#10;PSqxcmaOJmfzlQmWJ4xKCufXIwSvcn+Yp0LWQ+zLNbQrLLdSmyt3KJv2KCWT5uoLsMYGMA+9ctSL&#10;TsO8eXlTNNpo4LeQeekcht7hhK8mCe+EPVWBB5Xng0irdNFcFow0a2xeBmbaI4xIQGckDK5KttXn&#10;k5NT2tvFbQ+XDbx/Ok0l0y2ixBw5V3IUjJYtuLY+ucZqCIYeNXie6wscsuLjyGZBMrbSyupHclVz&#10;uGfoVSp3kdNOCirMRbmBHd0E1wrKwiSBpZwVUO3JVfkIjjBbPQsqjOc1ftfkeGV3CyRMwTyCSJQH&#10;UqTgZV9rBiRxxjNWWEjvO8duWW4lDL5pWN3Gf3jZJG1QoJ9+BihmSSJZVMm2TaG2zNIGdgCeBwGI&#10;CjHqc98V1Xs7MU4U7XRUNx5jRo6yt9n84x3CbI4gEYLhsnczEyHBAbGzBI4zM1ug2yywQRSxkKk8&#10;cJZlfG0MpxgHBxk9c4oxOvmsu9YIShm8vAijwGyC23knA6nr6UirGjmaNoJlco1xFKWZkDYVS4Zg&#10;NrLkDnHBJ7VjN8ysc0HGMnzK8SdVaRjOsAW1ljIkdI1KFlJ3FiPoV/SnRQxtFG0ezbfZMVpJOqjJ&#10;DEqqgYOcnjJAVfqaqxK85mD26y3cq+WUsndUKxBipfGcDIPPHUDritBI2klysHkmAyKiyITiVyA+&#10;3PUfLjpkc+td1KKVO0tzy43qttIs29wly0dzbvs3fvHhsygG5l3kNtHBw+7C4PfNaJZJYFYo8Mis&#10;xby3UlskAcE4yM59+fYVhtHCrCG4la6iVgm52OWIG1mZGU5JVsj5Tnvwa1g4DDzJN5iupQtrNh2C&#10;bwQSoVc/Ljb0zUyUUdtBXjqrGiFZpJG3zwtKrRyeWqoJAxzg4G3GQG29iBxxSXUVu07y3ai3jJDG&#10;MfIjISMH+6B8rZ+vbioYDE9nMq3sg8iQOCpLyMxKkYYnjGefYEe1E1t9l8+3lacTYKyo8p3AEZKk&#10;H+E5bA9KlS5ZXQp05zgmlcqfZ3WWfy7mZUltnglhklztVsEOhBIV8sRuAyOhNTK0DNbwCZ4ZcyKR&#10;JbGQlyAUy68DCq5wOmR0zyxIcTRyiMIkcE0d4ZJZCQQQUA6BTgZLYPXrUtuyKrF5XYvIBHMXPBwS&#10;CUxgHYAOOoAzziqlVd9zz5YerUfLKOjLUUrr5swuZBEsZb7JNbkISyr1xzuDI3zH+E8DPNTRtCbd&#10;InjR5AJGWRB5iodgGQzMW3EM3bgHg1Ve3gXy/LDPICTHuCsMuSWxtGQ2XOSeoNTO4LufJaKN5WFo&#10;bc7ghxkFmxgjjnIHOPWs99T0Y0IqVzRidAysyHyyqBJGOAcnOFBOAwJbp65NOjYxgr5W9pmjeSOG&#10;EKuNwyxbdy2CTx1x3rPik2ywRysLe5MTHyRNuaWJSAzKrNxgyICwHVgPSrSOySSSIIo4zEiyqEZy&#10;irgZ+ZsAkbs45yfQVvGXJG53RlTjCxftXMaR7lUeadzrOwDgnnoPwGM+tSFc5jmV/wB60ZHmqXeE&#10;7ApIBPy8H+H+8exrLSTz45mZQ8Uj5m2KSxIdWA4bG3A6D+8a1BICw3hZWcksIMqGGSx+6eDgMPw9&#10;q0hVuzCcISg2lYsxCVgW2OJ4oSIi6BVeMjLlcMfl+Uq3unfimL50X76JVcLMk1y85eSLzMJt+UNk&#10;JtXlBx8xJ75hWWIAguzBrd5TJ5ZBZcAjac9BkA8dwelToQXbFwZ0dU33CsWWQbD/AKodV4Qn0z0q&#10;4ytK6PNqQexbndS6SMzKokLPHHDtVwCpU7g3GAp4xzxmo2WGK3YSMInj+/cee0Su+5XYcNuBLMfl&#10;HXOBmqzJnzVvHEXlbQVvsKoQlRukUtyOnHrmtVZgSxM2+dgAkMcSxgHgB2JbGCMDHHr3pVHc0hF2&#10;umWlkmNwUMxQkARo8mxC2VHzEnBK7Rj0ya14Lo2cSoZZWCApFKbgRqJJFXa20gjHmFVA4Jx19eZM&#10;/wBnXe8VncPFC4aO0mBkdty/KoZgc4bJyMc9emdO2dVWMlpVZXRJZrmLazuBhiC38LEEgjjGCOtQ&#10;5NqxraotzetpjMUupSfMNvGpMs4OU4LDarfLgnBY/wC1jNbdvLuMWLxi3790nimjPluAvY9QPMTt&#10;3zjnNcrbu0UlmtwYnK2yF4Q2W3suV2tztXnPf0zWjDdApJFdlx57OsM0cgwVLMOgXHC7cN37ipSb&#10;Ic2tz03TLpZPs+btomlcjbZJuKjpkI3BYfOQG4JrsrS/hJg2TiNJboIhYqpY7dy8AdiQSDx3ryC2&#10;mkURRRmXEkrGQrc+TIhAGXYjsSABiuy0zUtrlwWhEBZpVmcupG47ArHGenP1xQ420Zm5RqzVtz3z&#10;Rr9JJEi2JG4SVJN1qWby2IVs7jtcY3Yz17cV6to+rXMpjJXzJGWNGZIQpRUCgclvu4bjbnGT1NfM&#10;mlapcyyxyxSyW5MzC4t487NqKUOBJ9wFgpyOCc4GDXqGk6zMzEASdQJkLYO5cBtrDkZOcYGBis5a&#10;Ha5JLQ+kNMne9tGtL6ItEHZDpzuyOw2ruc88qCq8Hgnb3FcBr+gS6JeAwxmbTrhS1nLGQhd2Jcpg&#10;AAkHGSf4gc11XhrVtIu/Lhns54ZUkUQz20qO7oy/M6rJxnPPTGWHXrXsWif8I5r16dKltJ9QikVw&#10;iSWgEkYkJUKcjrluqcjgk5xVQqJOxzOdSLtHc+WwIpBtKlxcQEXCgFwVBAAbJGM/McjsDnGanV45&#10;XMglnhUCSMqCEdyXVN2CRnG04IycdOpr1f4l/Cy88LR3ep6datfWEds1xDNpcG91iVmLBF6v8xK4&#10;HfNePTbhdrbv8kioxUR5JLe+e4KnA/xrtp2lqZOriW/eehpCZBEFIlWGMsVjSIsccFgm0ck9QO/O&#10;KeZ1QmJVW4W4Lr5si7nifOS0WMBWHQ98MazxG0a5fHlyBv3LozKdwVifvdMBuw61aknM8bq3lTRi&#10;SQrEkZKOqsRyAMlsDp/OuhcpcW2rMeiyRQrNKpty6hp42k5U8EfKjYPTHfOBU8ttMziAOkOH+9JH&#10;5gVBjK4JySeRnsDTSEmDs3mwmTIJeIKAAxCupxgEk5HsRUSkE3GJiBGhO0xeWw+Uc8E4O5m575qJ&#10;J3N4pEzIIQFARolEjbQSHKsMgbScZ4P60iszMYw5J8sbJVhMbIWHHVj6fw4561JEm4l3jgdI23RX&#10;Ku4klyCCpXpxge/zYFV3f96VuEjDL8se2Ml2GCTggYOODxjGTmhJtXKqSjFWER5mQ+ZnDB1kQvhl&#10;HACj0+XHT+9xUxIWPYzkFSwEgfcHXAK7gB6jvwWz0FOJK4ZUCbZSQo+VlOSMgYyxOQT7jio8wO5E&#10;YV4jIVPm4BDkHIIxyecUGaaewwyxyP5gd5HiYNjIIU7RjBH3icn86kcMQYAwebIIcIVGOckAjrsU&#10;n8qeJZlD5+0SBAdi78pt5PXsAAOvv1qospVN0sDKxmjEcTRgHa5UbjljxlmIPGAPTmg0U1HUmlCT&#10;bkmWHyZInRpbpcBASp3HHHIDZOOM9M1FHIvmGNCkoJhMwMo2IQisu5u2Nwyfpmp0fy3aOGBTLDJj&#10;yJVUFlx/Fwc/e6f1FIiSf6lmmwLdQrDGEIKjjJyTgdOe56Cqs0rmTqObsRiItCyHdGDGrSBSJGVj&#10;hsnHIyOQO+MEClUxb5lxKVkwSocBjEAeTnoTxz+GKdAoIDFmXLMSxwMkZxu25z3xj8KZGsMQi2Mr&#10;qrFY48s8rk9Rk9+nU85zUttkqGt2TKQYUJMjBMIj3DhQxxhenTIz+XaoEEY8vbIPK3RoxBMpKjAO&#10;Mnk4J5J64zTv38sMSMkRnLsZEEJCFQzg4Ujkggck4I554pGjjkyFcKxDHK5wuDnJGOo4/P3qFHW7&#10;NHLXUmUNiQyrvEUYMqhc5BycY6Fu9RCSUOQqwGSMrjcxLK5+ZQyqOGII+uaiMUe2FZJMwb2RzdYI&#10;cYHPPBUZ9OMVZcsjNLJJvceW0gxt25wuQCQMDIz9Dit4xVrsh3auDoHkUSxyvtcGNUYAMMEMAD/F&#10;naRz2PrwgeZJIndtgRtwzlchudjKDhjgZAY4GPXGa8o8oCPFzJlGZAIxJIAE5CjnJOCAO/PerEbL&#10;GoMS73VgsFuRtRuSd3I457nk5ocuw4vWwqDy5lKGaJreMBRHIcgZzuz1J4prs3lthJmYlQrS7Q+/&#10;IAHPt0PpnjIoYxkuEaIuIyvy5csuRwBkD7owfXOKUqArrt3LG+FEchRBhgwzjqN6r+VZvYGlISQp&#10;KSojYhdzqzuGIBBHJ28kDvxTC8HlNsMYDYVlUkKyHGfYEDJ/D3oY3EWWdYSsgJQRoSZDywBwOMkk&#10;Y96fnDYiM+9piEeAM4C5JORjqMA/NjGcc04K4rKLukNjkilYKPnUXPlyiPEjKTjHyHH8LKccdRzx&#10;mo3LOiLsKIIpDJMshdFG05YY9AAcngc0nliJ+IpS8bKEdyQWY5LZ65PA/GnJDatugEchDqfl3Egq&#10;cZBPuck8Y5pySTsh83PG60HIzRsVmafdLtXywpRVdGYtyOTyB+S44qUpuYlTK0bEEbl3qpOSSfQf&#10;dyM9uKr5nL7Vg3O5YTErtUKoJ4OflHH48+tNT5nKtLkyNmEBSQBjJPpzjp6CtEk0YRbXusmV1IBT&#10;yxtkJby3wCx+8cDjOV79+M0jbVMo2JISGMQyC4B6cd+Tk/U1AzeWgEsUUMg2HDqrAyOScgD3znPr&#10;3qZQAd65xtBljhwDuyWY5/u54HbnFPSK0NaTvEQRgpGwDK5VmJ81gVBORyOwwRzxUpOXIUbWUqB8&#10;u4DrwMgEHGOR1GaapEXluqNteBmeIZfJXG1dp7gdu+e1OxE0smUkil8sBRcpglQqktjcQFzkAcdC&#10;SOaylPQuLT3IxFIhlkljdBEUklMoJUKykL0JAB2H9TUzhonSGVp1cyyLsli2knOG7diD7elRyFHL&#10;/vAn3ikeAFJBAbd6jk+nUUiZiWT93tAkAaOPjY0rfxE45yCcdeoHvJuoqw/y5PJeJUeOIsVTYHIZ&#10;eTksO5K/TqOabuiRWiL5IVQmJCQRwBnJypBznFSFsgGZ5HKhSm6TBYgAAbh17fzqNot+S8nlQxNI&#10;jzRZJDHYcgk9PlPBHeqik3qTeKZPsZQXRFQKrG4mSYtuUbcBgxyDkqfxqokquGQo0bRqcK/BA9S+&#10;OmR3556U95PKQK+zAADZGAM4B6HjI9M9c9aZcSpMwWSQMsgbKgk4KKPQZ+6fr9a20SOKpX5sRZPQ&#10;YqguEESmNskyKQTu3BjwxzuJ5444NWwYkJ+SOCNw4WRuWdxjcfxLD8xnpUc0Yjk2+ZHujklKXCBn&#10;EkYJXcpZAcEAN0B5xinMgLM1s8ZuZI9rRKw2lc8KwJ6AsORzkd6ym76HVSo2Wo1WT5AWwTK7RxGQ&#10;MSxB3YBHv1HpimnAeRN8bkW42MSWIAcDOCeFxj8sVYdpUJOx158xt6lInyDkAd1ypzjvimZ2FXZg&#10;jchW2YJUAZB55JI6+uKgznbn0K7szusryzyhoVCK5JLEkYPvwAFHbGO9KkcbuCY7ZH85kJFzlpnX&#10;AyFLcfePPHU01ozGWJkZojGCPLIVosYzyTg5HHqvFJmN5ZVkmjdDGSYdmCq4znP0/lVxaTBLW5Yw&#10;xzkNJHMGZnabc2QPmPPbHPHvUWfmWbc5DZR1dlwrY4IOeR26dyecUqpFDEkMcaq6qFi3TEsV4UBV&#10;JyxzjnvmjJMhffEHljEavtUjGc9l6jg47fnWo5Ow9Y1UqrH9+6AnaSC2QDnI6cHkio/NidWJLFjb&#10;GRo95AOwduc44xz9KljMwUeWz/MrF4toZW4DkELy3Td6HFNd4TIGgcSOyFYtrHLqD6YGSeOwJFYP&#10;cvoNQlWlkVfNEqIQFuNwD7icKQBjI4OeBwB0NOUxOkK74THtBcS5VgP4lXJ4bhunTORzUKqqkKFO&#10;8bVjWElQpOMM3I3DdkY565xUzBVKEogSJCTPHFllYY43Zzjjpj1NWpJIcnpdDVEjBSpt/wB8+ze0&#10;gVOADksTwPm5x9SaYi+Y0zhxJLNFG0UcRUliCOCQeAR3GfSm7UV1Yb13KwRVQFigJO1RjtnOD1yP&#10;SnRFWVSF8iLay7kmAYDPVsnK/r9atST2MYyk3ZjVCpG0jLtjW5YpK6ksOWHU9eecnrSbX8kqZm84&#10;EBZFhJJUkc88AgD69KeY8R7jGrRCJQrK2HAwBgc9Bzj1J9qFWUs+ZFkVpXUIqFAMnKgnPOAhp+RM&#10;03qPjVw8kM8UcZJAjDMCzZGT82cZwPrhuaQxrOJIlV4twU7nbeB+vQf1oj2FTJL5QSAALK+4qx2n&#10;AAwepz+JFDxySQuitIpErIHEPmMWAIzjByQe2MetYvWRcY21JgEiQq6NBJhSruMDBfaMqfXBH4/S&#10;ms6lxnzUePDODKFVlwWACZ5+vHANRB9rt5c2x/ORg6xlQh9SAQRjH+IpwC2x3tvXzDgskbEE5yuP&#10;YFen5VvTjHYtEMbRNDFJHtO5i0ZLhmZOvGOq+lK0iY8x9kSyRrvUbmYFjxkDhj8o6dfan4RIwiA7&#10;VwzvLu3sDwcZHUHHHWlOAgwP3g5cq+4BQSMAY5Odv5mtrIid3ohluqFmEbPM8SkvK4ByEB3g57AE&#10;ZPt3pxWIF0IUjbF+7Y7mZAcgdR156+opI925QzxSqNu4BAq4GckZPX8e1OkUGQxkk5IBiOOZGx0O&#10;evWsASSumNKt5YkcK4uIg/7yLdknBBIB6jkd6SIeWyrlVkMeSFjJ+bJx82PlGM8etLI7sGWZlmYF&#10;WJRNzE8beRzjGetSv90bPLF0+AnnSEALgDk54Gd2PoeaAdhWSGdgvG8FvN2TCYq3JBXj5fl2nbzy&#10;DSbS0YlzmIqI8ytmUHkHG4EYPb1qvs27FAZWeQFTNbeYrcHdktxuIx9PxpEjBJkkeEwTOy28iZVd&#10;pAJG49Tu55x04pq3UXkiVAUWSVgmY3YqVBBJ4wePcN27cUyQqPJPlKZEkxCscQyJD7jGMknj0FSR&#10;QITbkQsE2vtKIxBUEnJ28gcE88UyNJIwFdyHLKJGRtilgFZiACWAzg880O19COVjwilgzH94pUj9&#10;4Ay8kgAKOQAOM9e9SMWKGOIB3YDzS8hjGCcjewGQM54wfyqFGJ+RC8e2I4NxdGRSM/K2T2JAPr60&#10;iRo8WfmikZVV3JAy3A3depLZzWb3SQhTKolIcxpM5Rmy5IIHAI554A9uTimo7gxNseJ3KhYkmKbG&#10;zkfODx0xx1zQ0qxOgXGCrMZZ1ZANyjCgdiHHOeMZqQZmdvkZQqKWV1C7xyQwIHpjP4etU3ZXBavU&#10;ZBmMmMrI6RzMq8YY4BzyB68DpVhipZGjLoepcuSoIJDDB6+5/WoPLCnaYpIvmxKPJKEMc84I5J/O&#10;plAdGdJopZFYrkW555XjOcZXOePp1rNybehvZEAURuzxpErMSDPGGR8c4G4jgAtx7nIpUV2AkdfN&#10;YKpiT5WVhyOozuYL29xUrMWMKhysRnPmyQxs5YAqXbGRzj19e+KhdklwqkBZMKnkP8zDcSTnvz6/&#10;TpWiIk2nZC4WN4i0rYbKq5kKBhnqQTw3Bznr69qmESiKMKsxmLHfGwwUiXhZCT2OT7/pVMsAykMs&#10;PlAec0sQYEFTuUkg4OTk85HFWl2ssacFMhC4j8zlgoBUE54BYevNDVwjJt2YsaRRNGyg7m3HbKQ8&#10;iqCM/NnJXn8/elmeLCscB4gSTLKEIycd+2c49aQylVC+SwZFfZvYKAcKCASe+0Hrj6VEu6UxGToy&#10;5MezcE4zyc4OCv8AKp5Ilp9yZHCR8yMcKBif7xJXPYevH5VG085QxxRGWbIZSgCqVBCliWIyRz9a&#10;ZMfLQmNJpHgEYtTJOHcFgN5OeoAIxnoB704nYjKXKthlUMdqn0baB1yeTx1PFChZ3MqkmiMBDJE8&#10;hWOVCxA8zIXgjIA4OA3OfUd6cywuOfMLF9wcMu3PHGfbc+c+nrTAGMoXc7opZV3qDlh1Yk9R7UkB&#10;WOOGMo0aCBUCvLuAwCScgnJJ4z3xW3KuW7OaEupOsbkllLxiV0z6kgMAMY+vHf8AKk+UF1EkLK4b&#10;eiRkMBjIJIHqD9KbuVMwpIFaMHYv3mdRnAAPJxkH1AwOlSYkkBVcI+CnCgg5wCQD06/lUHZZOxFv&#10;Tf8AZsfvZUkkEbksNiqASeDgZ2/nS70QlTmIbAXXJDIRgnAHBXgdfXoKGbanmpiURg4j8rCj5+Gx&#10;9OvXrSGR5Gba7xos7bImiVtoODuLLgZOTk4A46c1vFaaGbHBVBjhkDKZBuBeTLkk55YcDHseOlNQ&#10;sCJCkrQkofLdMsCBjk5xuyMn8KTEiHqkQBLxo6sGZxnPBGT93jOetPjaR5DlG3lAyK6bWOMADB7k&#10;j0pTT3Qt9EL5nmLI5A2lmzKZASRsB3AehyfyqNpF24iQtMmAvnJuQ7jyoOMHGO3I4pUdv3crDaRv&#10;KTugyqfwg5OD1Y8dqdz0TYodwAEBCsevGevQn8alVO4ddBWe3mRWEcU0iYZZEX5wVLLkccDk9+aJ&#10;GVWGJmbCoBG7k4Yk5D4Hpg88cjNOlWURA+UqMFVWBk3MRuG08jknAJpC6eY8mQIyWKh5A25QM4zj&#10;AOc8H1xVqVyneLswACbV2KRgYbfuCtnpg88DHNNUbnWT99J8hZyhxhc9cDk9Rx3xTmLxkSGVImMW&#10;Ugkyg8wDIYMByM4AHXJpEKonTLeXsJjkYsSAo5LHJY9Se2aY5NJiIWAiEkSglMbsgLx8vC9gT2z/&#10;ACqZYwTtZMwyEBt0eUAIGQBnnPJxn1qNV3FWbIRlyTCu5QM4wDwSRyefXigg4O1Qw3kIDOylW4GB&#10;xwDgH6GguKS2IWaMxwugUKwjZgZtuRuGSMd/pnv1p0gRbhkDmOUHaq5Bbapxg5HTJJ49aYu1UETA&#10;KWudqoZSxfacrx2I/u+/eppHTzJFZoowuwMqttkVzksNuMA52nk5NKUU9DGo7q46N8FASzK7BWQN&#10;lApAJwuevHU1KPkHmzKY35a5jVi79AMKDxxgnjnrUGWyR5Y3M6iVWQOYwBxuAPBPzflSBwgaT93E&#10;IlQO+0hF+Y4AA6Hr+fNZtK9hJa6D2Z8P9oByVfIBDFASVHI46DjHbnmq8gWReYvJdRwJsH5AQAc7&#10;sFODgY9zUziTJwBAqBVhYcMwJAJxnJJ/T6YqLC7FEoBkzuVNpXOOBgZPI/rWkVZEVOe2hZaTLvNG&#10;AmJZWiiaQn5TgctjnoOlVmiSFCGQf6tlAEm45Gdo5GS3zA/Xr7zBMSESM0knILRkooJflSMdDjB9&#10;qjYkgREJ5AjKsSuYyvTaM98A4NaNq1kXSk7XY9GkH7uRQIpSrbX5O7JACjHGOD/wL1pjjLPAQzEI&#10;VuN67SHU/dY9iDng+tSNhGkCCVGUs0SSMkg++VHYE5UjketMQsrPtEaFTE22NsqoKjLcnoev41zz&#10;3JjJyZIkxSMpIyRs5YoiyZby92EJ3dSeDx9KYyRPEVGItuJJmDKCg53HC9SxYc5xxTQ8spn4Mj4Z&#10;UVhwVOABnPc49OlODvHGNsZBUMwSOIqxKrk8Z7Y5+tOLvoaasl3GVXCgGJ2wWzvOFIHysCMHA9Dm&#10;ohMXMRkVicMWjLcMRgEnGQBx07ZFIG+6LcP1DTF4sAkAZxg/MSc/l6094Syzxz4dViO+JjhGO0gq&#10;VxxkgfXdVt2F5DUKfvZCUwGDNIoAIIyCTx1BBAH4U9EVyvyNukQAIzrlWIyMgHBIJxgetJt3JLIX&#10;ii2uHVlUMMbcnAU9MMw5xzkimxhZGXdGylQUy+SCB05POcE89+tQ5JopK7F3KPLCEq4iBSbaVAQk&#10;jOccDcvT8ajeRo/JZxv3ukcbebtCknr0yTj8yO1TMCwVwu94wvkEuCyrnGQx6DBPBprs7ZLC3+Xi&#10;NN7crnnJHHI5ODnnr3qoO6CdNtaEGzLM7fZw23aBI24FFJ5OcDOOfYkip1DYWQStJCRH+5bDFVzl&#10;mBOGzjrnI4AHXNROnBuJQfJJIiMTBWXaBuIx1HPT3pVfYXVbZlkMhflgwDHqB64P8z17U0tjGKcX&#10;dloL5Dsgf5AwEQ38FOORuGec5x15qqQGV4Yn5SVRC+7GD1AB/iOefoTSKhGGhQpskLTukhCB2IOS&#10;AOG+vFOCNmVlLkAgqDCwwOQSPXPtSRu56WQu3bsPmtJB5IY4lyWXOeuQTkYI20xpMGOIBmYBmQxK&#10;AHPsM/7xP1FPDXCcROJJH3fuFl+Ulc7QV28HheRkcHrTwzPI/Plo42HlU3lsHcSDxhiRzjpTM3fo&#10;RJtxGiMWVUAVwwIJ3btuQeSAffp707LF0ABbJPnFkIUngbiScKMZ475zUcRcxQb/APVhQRN9oDFQ&#10;ADg+3HUenepQZGdmEr5OBH0yB1AHH3cY/KgcW0IMS5Eb4IyVSKQlRkDJIJIB4GMenvSxDcqvJHJM&#10;yDCnaSdu7r9Tj68019qABfKiyjvtSTflQASQR3UFfzqRCWBYLklCCzS88njKgY4z+ozQNK+g1Q0e&#10;9bhwkkEoR9qMuGweGyDjnsT3/GgsinKIWUqCCqZGOMdT1Oc/hTYmyI32iONQSHExGJP4hx94DGc9&#10;qauGI3N57BWLSqc9/c5GR/TNBUlyqyFYEOgG1vvLGGGCxPUAngjAFOLEgSbthjjTL/eycsAMAD5d&#10;vQdsZpm4qJd6KsrKRFG8oAYgcHHOeT+gqUZg5Cs6A4VR8zkZPqQMdfQcVMtjFwd7kTpKQyvJJIEy&#10;xVTmTB+6oAHJII/KmZR2knzgBAi4LMA2ADkHtweD3apsmFCPN8mRA4UqimRTsILAsDzgjHpn2piS&#10;HYshf9zJIqwtgqDkjqc9eD1+tRGKZoo6XQ9o4I9w8vjajzZb5U5yvTryR+ZoYrukQB2WXIBVyQ4X&#10;OcEdRwf/ANdCsR8sce0qypHh/MUHjknucdv1qDy1KrGjPuiYC3Rm3OoULyoySecf/qNaJJDu4sn8&#10;v5AsYZIyoc7Ww7AjJyep68UyaFTBJHdGKaJgysqpsJU56n6cZ7ZFK7Lj/VOEBBDNhgPXPtn6+tSO&#10;pVQuNyEE5ZAzMpLdW45AznP41E7lWUtiuJn3yGTdHIFIZUtwoJ3ZGWI6cfn0HNOkYA4dVAmRh8y7&#10;TgBQUXnrg8YHrzSurIZcId0gdihy/HHzYJ5HDYGPcdKZ8sY3feMjqEV3H3SVHAY9ckn8KIxi0ZN2&#10;FBUq0LojiQkMEbBOQCBx3GP51I0hJVysg3ljuihwjrkYyfXOeMcE1WjLoLePblVRlZ0IEa7iMZy2&#10;SeT0Hf3q0/8AqzJA2wLGQp3sSMY5xnpw3bmq5Ik81wcMBuYkx4Ad/MLEMCMHqOMH+VLKVDPHJsXb&#10;neHGGLggcjtxzg02TKM0aRRNHySkhyyxn5vmyOhIBxzxUM0w3OY871iQSRpHhicggE5+v86zlubR&#10;dkShcvHtjXzPLJaZGAKhu7KOGJYDn60E5CbtuThhnBUtkYJ74Hr7VAynzCQI1FqhKtgHLkFuCvOA&#10;GwQemD6mplKJEryOo27QjF8BRkYGc/r7VpFaEq70HKAwk8kKsczfP8+0uxx69Bk8015WLbww3CXb&#10;skUglVwOOeM9feo4mzkCVTm4JLL8xIyD1zxxkfQUD5yI4GTcsRGzyzIoPUZ55OB9e9VZPcJppXsO&#10;jDbo0YklbhETqCx4PJ7nr19RSfvHikLReYDEBjzMBzgYJ5wB04XPSmGVQX2nLylgjt98sCQAN3XB&#10;Ixjt60rywpK6I7lZWQEpyqPtzhR29OOOOtJpMiFZRVmTyMoBR1mRpVK4VgWYbSeMrx1z2qMhXEvD&#10;IgVQByx2gA9j1Bz70FZApUxsFbaFwu8nHYYPTn2pNrxlAWJVdqrCWZ2JA45zzkYP+TSUbF6OVyWJ&#10;nDR4kJVQxRFfcwPTJYdDj8feq+7Y4jWPeRhRLIoyu5gOp6gA9vSgbwjOE3FWALM+GKngE84AyDz3&#10;qREnABYfKIw7yRq2QcnOAeQDgHmqNk7ocAXXzGVWGTgpLtBUgYKkHJPJHbvUTM6ZdfLfLgbpJDkq&#10;uMlRnAORjn+6ajnWEBBmNSoZYwwJkQk4G0kZ5xn8BS8SqIirTA4Mxz8qg4xt56EjPFFjGW5IGV1D&#10;ZlMjEkl0wxZj95uxGc+/TApzq0bKA/zMWDhUztbA2scnjvxQgC8M48tN+4AFyMgBmAJ55zxx0pZX&#10;bcxkj2yJMQ6odo3HABx+IOfrUNalKNo3ATZQzLjMDkuSwDAr6Y6Hk9f1qrHHvVYpFQuWBAhGxduM&#10;txknqR3qQqo4t0jkjdlVo1QAADuWPX5s9OlNY7pFyY1GXGS+SDtOG5HBwenvVi5iRlywVg5UIBuR&#10;wFCdRkZ/XrS7gAjlyAVcSHecZyNgODg4AOeuQR0xS7stE0ibnIO2Qsqg/XHHGf0qIMIoWimPmMkc&#10;jlGJG4feA2qCeoxxnPpWbhroayuh5Tez7hMS+0bguFHU4BAx68+9VV8xWyww0u8qUYyIGz8m4NwF&#10;I64HWrqqFdiTGoVCQFBGQByRknI644HWq6CRQWWSUMy7HmWQMT0GeegAwfwz1q0rKxLs1qDbVDMY&#10;1BKk7XbOMdCO5OTx+NTM3BUP+8j3FnYjAUEYyBgk4/PBNRTSBCjOYw65ZY1Tc5IwWB9c+v8AWljR&#10;p0aKQ/MSEJCBSBn7wHbAPr/CalxuCkloO+V8KzossbAsTkMRnHbqDkdKiw7F0lQIZMbY/MC4bILH&#10;1bh09h+NCh1VQOsTuwaWUn5doHJPTI59sCmhwz4Zs7AhQMxDMzduvTHb60RjZ3YStbUchKjG+VFM&#10;mSVjUkEcY5OenPpSLgTh2kTzFLqzOMhuAM88E5pW/wBSRISxKkOwQKpf5QxGW4xu5PfHHPFPjD7F&#10;Qw7fMBCwnaSFYgA8nHIPSlNdTNaMdCVbdcrhpfMKeeQycqWwANuMgd+p656CoGLtsUgAbHJQKVc5&#10;BzjHr9eg96suVTcSiKqyFZN/IbaDkgYyBk9f54qJtoxCXBuMEptwHZeTwMZbBOev8qiLszaJHGZC&#10;rIAxADBePnZcDHIPPX9aRo3dVdkiLgMfMVwVLAkd+vBI4565p0J3s7xeZzgbhLhcf7IA6cA/hTyy&#10;BmA/du2xt7xAAnru6ck5zz681vuKS0K6JhyNiCTBAzIEDr1YqO5zzUiMkoWIYZyAC+7kKMDHXg9f&#10;zpMRIrSHYqlmeVQQdzFgFGCeOBnj3NSGQrHkiJSmWJdBgjjJKg9OTn1zSd0tDLYhVYz5UQI3x/Oy&#10;qMAHIOeDyP8AE0bnKktHvmKkBdyjbzx19RxU2R5jAxbo9rBkb7obBKcgcnj+VRElI4xtaSURAbRg&#10;MzEgrjPXOefw+lZw3KU2yYqWjfy4w2C5W4DAIXyoyMnJ/i4Hr7VD+7jLRvtHmPjYh37gAARycsTm&#10;pFTc0ijymaRg6RK+wEYwVC9u/wCtNRlIygRogoCvFd7iBnOMAcjGOfbFaPsbOT5SKPO8kiFzvBjd&#10;QFOADyOvc4/D2oTdKEk2NE7IP3smA/PGcDhuMAA/WjzFYP5e2QSAgsigkqTgjBPoevFLJIc7xKeO&#10;M7SOnX5uM4ANCSRipRbuxJAZdpGzyhE2+Py9zkk57Htz9eOaaXbDuM5aRcoVy2CDyeeuf5U6Le7K&#10;AdoVAElblASB1weSP6mowH+QjaIpImELpHu+YZLEEenP5e1M05kTja7yDaVjRyqyOpVym0dctjGQ&#10;ecDr6Uz5S8Z3H9wBwgCHLHq+PX0PanMDuUMWkbzQ5XBjAUDGWycEZH48cGoYwseTnBl2ht0hYuu0&#10;5xkdxgZ9uKl6BdbEqxIoOVVogQyLuJYjIbKkHke3ek8zoucLsAdwcANntjoaj2oRKyySmJ9rSmJC&#10;QAQAuFP+7njHcmnBXJ2FpT5qFJAyZ4x1HOOmazS5hc3YfyJmePauUQTZkwZDnCjk9eOgoYZHzMxV&#10;i23c+fmJIx0GcA/pUDMEAk2M+Yw5kaLcqnGVLYHBxmpiQQ7CYfOQGDgkjHOMevPSq5La3KexE8iq&#10;u0hVV3dYnD5coucHheuCOPfikRPNYrPGNhIOGk2gndgLz3759sVNnc5X54VPCll6gn1zgYxxUC5d&#10;Sd6uBD90OAxDHqT6HHX24ok7aGaiORXXa8rqAFJfJUlUbGdhycfw5qTDLGxaEqSFBjf5gF2j0yD8&#10;35jtSLhWDLnepJ5T5iq47565z17ikjIU7RsDtMo2hcBSPmGRng4OTUPVmkY6j40QOcOGQSkNsGDk&#10;4OTjg9sfWmfKnlGVC0RmLStK3zHOSSO5yQO/filkI+1OieUOX4Z8BHDBSCD/AAkn8OtCyAOHDqyv&#10;wyu7EMdykDg47EetIctyOJYnjUptuvMUybgGZSrDuQMY4HSnu8bKXaRExkIrOCCf4iSO3PTPFIT5&#10;UJ3mRGRASUhZcEHBwDk5Oc98AVKyv5nOdyIB8j4AIzkc/Xr+dW99RFZkDKXzEyKQmPugtjOARwBk&#10;4/GptjLhIwijeThslcnOBjt0J496UgmRlUttzhlcgqFIzwB9cc81HHgInl8okY3yFD24Yc88Hv3p&#10;xlrYTdkG8yKo3NGGXDKknBw38OOxHPeocK0pdH8mCZMoZHLMpLAEZOBkY9BnIp7KhcRodisAHQKC&#10;uDn1HHXt6UwfLMN8m3zlUKpICEDBJwOnbk1puY7g7IiCZmAg8pnZkYSnKk7uAOCMjpnNPZdpkjjj&#10;+bgSjfjBXJGSD+nfINMQgbj5jbkjBk85ASMgMAdp+VsHk9cdqVY5MeW8bL8pX7hdSPpjrx3qZNpa&#10;GyVkACsII2yIo5Cz7JSdqnBJ4PDEY5/DmmIqsVG0+aqhgFBUBT/s5xng5qRWB/dKQyKxOxSBgZGf&#10;pyV/SnF12rEfuu6ldr5Y5OT+RJ//AF1Kn3IkrvQjBjd1PmRDcWURpyckDgc9Pr3HpipArK+PMJCx&#10;hjIRjcvPJbsM46c/hUDs2ZX3DzRKqiUR5QAgYJGc57bvTtVhEYF0UkSPlgJQeRjJLYznpj+lXdEq&#10;LbIo23SMJJ0ZoxtkjVBuVjz82Oh5HHens0ZkwBzIpJTdyoACllPbrUrbnfcHk3xMpZG6bcY4xyc5&#10;H5VG74kZPMUOtszAEkjbx1A55Pf2rGVm9DZWULEatlCQpjdfkVyAxU5J444XjrT1LBtpk3knEYZA&#10;XJP06jP8qPLCj94rMsbMHP2c5IIHAbOAPlOOO9Rl1jHEafIj7PJ2oowRgbhznLEfgacVdi5kPjLx&#10;xFm8tFIB/dodpIJxjjkZXv6U05ieWJZWSSNsMBGeO2AWGM9DxxxUZjxtSOJFj48yQw7t34E5xk/q&#10;asAeZIX8su7jJeNgSBxgAZ9cnGPatOSIPYAcmUndEyKRubgjIBOOx6A57Z96jfIw4kVkO1GbzBgp&#10;jA57YGKCI1D7XUTFD9nRowNoxn7o6nk/4cVMxR1YuqjaBvONqoFYBewznH4496GrLQyv712OQy7g&#10;f7pcIu/O7IGDkZ9DjjvzUbORuSV8qSuBs5Lrk8MR0wcGoz5gKYLS/Mr7s87WORgKORgc89qbIiZk&#10;jUvEXYFDNJ0wRz9M9Ki1tzZPS5ICsiykeUY9zlXgj3qMk9AepAOMexqNpHQZfdHCGAChsEOTg8Ec&#10;4/8A1Zp7AlpZHZnczFWmkbKRhhwAv4A4HufqiCdFw8ikMWBkxkkk5xwcEdsYrRbArsaXMb48s4bA&#10;RmYqAeOP071INoxhkjBcl2aTCBcAAtkYx149qZI23YwIULIzlQMFiCW28dB7exFCnISQ7B5gXG87&#10;Sg5BDccnPceorOWrAgAUeWcRjeCB5s+52Oe5xzgYx9aVfM3bRGFJQli3BQ5AYEdwAB7detPKgGFG&#10;8sbiMSTSbWJy2cbR1JIHUYA45xTRGvlyAs67QjMMsXUgc4wcng9uarTlMXzcw5o5U2dCZCSiswBY&#10;Ak8cY4OCPam+YqElgBlmMjebvYEAkHaB1IxwOxqVgkzbWwFBIePY6lW3e2MHjvxg8VFvw8pKSMTC&#10;zB9nBBGBkA8kdfpUWRsm7EeUIjG9R5kZOxWycD+HI9C3SklhY4Bi8sFgZItgQsc9cgctnB54pWBE&#10;TpJNM0buSxyAqru6YAHAx1OelPaPJaJiqxkjb5SECNQBg9ckYyfxpW1E0pFb726RlZn2szKsWC5H&#10;XpkZz2/rSqnKLukUq2GBG5nXgjDHnrkZNOji3OjOjoTGok/i2HvwDg85498mmncUKMxR5Z1yFJAB&#10;2qMDDfLyMcehrcz5GKzyKgcrI6xxk7QyhdmcgEDqcZGeelAcuoUtEoDIF2OSATjAPr2596NrqFYR&#10;bHdCrLGAFIBAADZzkAc+5NOK8qp2gKpG7lCXwBhevOAW9MZqW4o1WiImOEIxlCP3iH5Qwz0Bzkdv&#10;15pgy6gvlNikgFsegAPXOSR/kVNH8jSDK/vH3xgnBBAx36gj09PWmuclQA6uoJRoi4IGQexxg7f1&#10;xWT30DXoVwXBUkRSBAWctIC6nOBtbpjBPHfj8ZGUEM0blOSEZG2qzEEYIHbnp689aa0WzzN6kASA&#10;lhgAg+n4n9aX5kCuQF/0cEMVzvAPDYz/AJPekCGPlG3MxFvGey5/iA3Ek5zknp0z9KAGCkFdsTJu&#10;D42gc4wQTx1yfrShlLTKqkSNIyxuTghsA89e5z+n1a2PMYhjk4CxkncFDE84GMDoKd+gClkWVDlv&#10;MZMDBO4jBIOe5Pb/AOtSI+AHYfIiAqVQkKvJ+8evfv3pq7lkVS87upZwEkG0AnOOOuM45PGMVIrl&#10;wVeZEO1TwxDBtwAAz1PYiizSuAhUERxyeWWyS43nBAOeB7cUjscMNhAdGLKyAllPbB4P4+tOlwqg&#10;lgrx5ZmlizgZ29c/L+vFIzL5YVyVdpFRHQMGPU9QDxx196STYEbb2MjBcEZCq4wAvOMADBpCd0mx&#10;sldgkIwMk5A2jGAB3/CmkpmRpW2eYV4yQwXGcfXr7UqMXZQxKsm4qAzBchgc8deR/OtORdQKrurm&#10;WMeSJn+XET5JJUHHTr6kfzqtlS6sJVVjKqynplgchQfzHvVzc6PEok8yNSwQhizIxJDZJ6ZwOnoK&#10;p/MLiIOsilwE8tSMkFsAjJAztOeffnNFop2HzPYbIrLIgkzIMgqNpyDyc5A4Bx19eMmq2xVCghkl&#10;RWEbrIcMxyQVB5IzkHPXNXI3UGFMyM6IS6YwZDgFuh5HfHamNJGEXGEj8ncHUqFzxzgnOSSf1zT5&#10;Ysl7aiOqSyxuEl2hwXHmAMFD8HHBP4+mKYJJAI1JHB+dZE+bnAHGc9c/nikiZUVX3glcsTt3Eocg&#10;En1yfXtTTMFjWea52pvCo7g4LrgBRgdDwBS5OwxzglQokaMfNiRMIQ3ClsHryOB0pkhnnFwVjBGT&#10;5QE2FLnnBKjGQMA/pU7DbJM32hn2ADO790MEDg545DdBzgZppaQ7lZZGYoRlWCbiWAAYZ4Az7+tJ&#10;Qe47EbB12FViRncCZ2O7CYJ2g8ZO7GfYmnhcLsRSExKZDnJJ5wc7ewAOB6HpkUgZIpCyMu4qxLuu&#10;Q23gn2I9qjjVGd40VZEQ+W+xA8gbgkZJxjDZx71qFxEieNUVHkMQjUETJljJyC3IOR7HrTtikseM&#10;Ekusqg4XJGeRwcng/hSkB2/iliJJ+RWcMmGz1HIwCf1BqIqMSBkB2so2Y81gcH5uhPO5uPQUN2Vx&#10;Ic4WQGeSWQrKN0rvw23jGMHgYz+dM8hVklCRhWlKFmECqy/NgctjIGS2c9yMZqeQA733P5ZkA80n&#10;aMHByB2YZPHoMVCGcpjaDJ8gCwglSMMCApyTuPI54xUr3hON2DbT5WMSLM2XZgCCpySRjqd3Bz2J&#10;+lSI+0xox8xHRiZBKAFAIzg4yOvGaY5VMErgKimR0LHK8jtycEfTnNNUFUAEamVslsTALJnoxI4G&#10;cd/xolaxpCNidfnCb8eYJBtkMvyqTgYHPA5z+J+lNkDMWQuQ0iMsab9pBOQMkjOMjrTYgHYOGkkR&#10;9pVftJBXCgK2DwpyAOOxzT45CWSRhLG5jxllBU5/hz6/4cVk23uaiMInkUDb5iphcsVwOBnjgnHr&#10;61B5jyyiKKaItEw+0Rwjcyq33dw4K5A469aeAGCh2SVgI8vkqoIPDE/5H4U4OVGRKrAKTiOUEKOO&#10;c9seuaREoXIznKqzDEgR5FDYkVcg9j0Jz057U8xIql/M3usfzSsmADnuoOSMHp7E0kaqERVwzx7P&#10;mEbSBVB4yeOOO571IxKxNG6sSzlmSXkbu/PpQJQaIJIyAH+9LyAqRdTjOCMgE9epAyajeNiElkt/&#10;LMke4lrrLomNowM4Bz6cnJz0qXzRiSMtmUkrIQ2Sj5Hykk5Bz/Knq0YyQQ2VDna3LAEEchumfTHJ&#10;NBV1FkNvsntYrhPJkiu4UZTG+FdGTPykdQQevuKYRsd5FgMQdgYpopi2FC5I2jgDjoOKfuDiJUk+&#10;0CRgwlD4RTtyeR/EAKcBKS0gYgMF25T5gCOTggg9jjvyCKV9dRtXViMIiXEgDPGBHEW3kAkkAcgk&#10;9++eahlUsD5qz7JNp8tJACMZBIY8NxgDGRkVckOf3hMnlqWARAZFLAHjAHoQRUKqGZXMWxkYgQyw&#10;sjAq2CWBPXcG4HGBTMno7ERG4hysimeI7Q7HMijBJK9c8Dn0pxZCI/NClSSpKkB0XJA2nqSSSM5H&#10;JHWo22vOjxb9kCl23nzGCsAo2nJIGcj9KA/ySKrIbcxN5kkIGVbg9c+g647UWuVGS6jYmt3jUrJt&#10;CsI3KYJR+u1sHknI59valZQrlo3P79gBlwcNjIIHfj+Qp7MDIzOZnk2qBEo+4D/dJ4AJpECsWAYO&#10;0pJDGTduHG4qAenr71lJKOxSkhrN15G92ARSuCrDIyTjocd/f1qAyAtGGXjAO5QrKAQQVbuAN386&#10;kGUidnlRZdoeYlN3zcDB565x0704MGDYYLlWO7yCGUZIHBAJHBqoaqxbd0QbTDkbEQKSw2OWDE8n&#10;OPfmnRqA25iM7SEQKBIwGByepAyOenHFJIDt35LAkFRIQGVdvC8Dkjj0604YCDc0oG4nKR5ZQM9x&#10;7evA6UuQi15akEbu8MZJKh0Z50mwzqQRv5zjg45HFPw7zPD/AKVI7LEhmdUKsDuOAeuVLd8DnvRI&#10;A+1cloWZhKBHtAOOOvQjb+lP3F4g3UBwrE5MjNzn+HB6dfehNJ2GopIeGDgTAiZUkUwLxx6gdvb8&#10;KjZP3iSZDFvkbCdV3Y59CMnH401lfOFf5ghJLw4YnA4GCcAE9eTx0GeAyIUUK7QhiI42l5JXoo56&#10;nH6mtC9G9BZSNzLG6vGZ2QJKwDBlPTA6kDP1qFIiNiMDKpOI4JQSepB5PJGOcd6laeILJIu1Ggjk&#10;d0wjKxIwRz91sEnPPTilJ2ksy4VZCEcoSCfw5A/xrKd7jcUlcZvhWVURVZgzbfJIJxx69iDmml/N&#10;BCMUYuVdcBmwuCQcHsSOfXOKVGUKdx8uNJDhNxKquOemc84/lSOpjzJmYSYHmRyEsSVAGQM8HAH4&#10;/WrjsYymlsKS6qPlkiKOhyWDEopAA4Ock4PPp71WYpHKMFlZdpjKnB8wc5B65wepPpViRQELhUj8&#10;tl3ykeWu5uRuJ6E4Oc8elVpQiRs/lybARgb9zE9Rgng8+tUUndXFSMCN2eRAUZSFYFSEPGB2PIOT&#10;7+1RMWRQQdwlyFVU3BTnBZ8kZGPQ1KdgUSxK5+XDgDLAkknGRwASTz74pHRSgi2ElcrCGkCKVznq&#10;Rkkk559McVSlZWBpPcgmURoCsSIrsdhOVzuOOePUUkqIFdc/MVZzjKsQMfeOAcYxx71ZeJUcMd0K&#10;Iq75Y8CTGc8nOe5OfTiq8scxwSS6GMiMsdrM2RkZDdQO2PTBpqT5tSGkiF2VUSNBuIiK7GjVlDAD&#10;C9dxP3sDpx1olAG11RlMbuf3ZaU7eT83H0JA9B1pUJ80R5YI8RjAXB6EZB788Yz3FKxJHRFRnPzO&#10;u5SwzkcDkjNai5lvYaEUbkQuyNIWVg24hhzjI7ccD0FOETNIoUSqdsnO/eAN3XgAdCD+OO1ISiD5&#10;96qu8SNjCgYHyjHODzz7deamWNwixiVNzYUFFbGc5JAzyMAd/wAqwlqw57MgkLqhISSNY4+S0IBB&#10;yvqe55x7jFQhQ6NI0eSztHuZg3y7hyBjggn9DVmTcSzPGHkCqWZQCBn5c9cA4znPY05YwWWDzIIx&#10;FaszyuSAMLkY6liTwO2SKEl1LUla5WjjErNGfMjdnfYfOBUhiQTyAFAG3g8DmiKVi4HG5I22PNMz&#10;OoACjjOMYUYxxyR9VSTM2xZG3QyqC6/KwIAPGDgsCRx7+1TyiRlgWUsXO9kZQFIDYwen0+uavkCN&#10;riM6SSRbHZpCkhCws3IG0Ebc4IBC4OM8n1qtLGS0bEFSu4sHBUOcg7AFI4HOfUCpgF2Q5cspDqqh&#10;SZFCqSSxC9AB+A6+6qYwkUewkGQsrGH5dpKhcNuBGQZOo9PpUNWdglZrcpKdmGkf5hgfvZ9y/NtH&#10;8RweelSpJJKjXCZMgYhyclAdxPygjldoUH+dTOQo8mIBSsiLG8hACnKkMMnscHJ6ZzVRUSLczLhQ&#10;wWTa5MhJ5AGenOfzrWNrXMtiSNARJIF3AIQ3BBO3BByex/yaiMkjM+MK37xodyMFDKOnA4Hyj5ul&#10;SNJ5ObaaSVEZd0zxRsHQttIwzNtKjGMjrk96Y+MSRltzSkgLsD4LKODk4KjaePas27sb11JRG6Mz&#10;bwI9wDyOQwMYGeg6sGIz9MUiozETMyInXzmXKIP720c9ODj1quwjWPbHIQsjMW8wgKWPVAT05bJ4&#10;4yMU9HId/kE0xlIgj3YVgoI2glevK5PqfaobS3JW9ixJJGEnyYlDsBCz/IXKtgYPdQTxn19aidnX&#10;IRxtZSwG8hmP8OPYgdvQ+9Wms7nywRHJGgiyiFyhI+YKQx5IOGyc84qddLYlzdPFC5hVhMzfICVx&#10;wc5BG49h14zTTTNG+XRGS7Y3iR5/KSImCeNS6g7lDncD0xt55wSOOagjcmNLQPLLMWxI0cgUn5lJ&#10;OzOQmH656d63bmXRNGPl6jqNtbCa3cRmfUjGmwhB/e4I2Z6Z5PNefap8ZPhhoPmYvYr+W3QCX7Cg&#10;ZZYyQysCTuQYzwVI6YJzWNWvSpK7ZvHCYnFP3E7HZ2um3l3HujimCll+zGSfciFcgFlxz94AHPQG&#10;ryaC0J8y6u442jDPciaXYW2jcNpHfA5A69K+a9d/ah0+Zrs6NYxKGKxad9oaQ4SOLGTjP8JU4OMd&#10;1rx3V/jt4o1yGeGbWpJdMvGSKDyncAKeWYZOBwMAgg8YPFeJX4gwVB2lI9nA8O4ucryVvU+6ri68&#10;J6JClzqWs6b/AKNIEeJdRGIywVjIw3/MpwOeSpODiuO1v42/D7R7a7todQF3qM0wS1EMRI3hFOZC&#10;GzhsFVK5OSCcDmvgK/1S18QoP7SvHeazZJLUkgfZpSMbvMLfewT26dzmuelm0+Cd783DEEBjeudy&#10;grwHJxgHPUHrkYrx8RxVg1rC90e5S4aoQV5O59aeIv2nr5LWSHQdJ0CWV5VleW8lmGwIMKgdVZVV&#10;mZSSwJ+T5T1z5Dqvxm8a6yySS6tMkNxJuvtPdPL+0FV+UpjCq4ZiBhdoA4Arx2S3sGkkCTXDyOXD&#10;M1ywQOTGw3EtgHl8YHA7DIqhHtW3jjEqvJcSb7yO5ttqMGKGTbiTqzNLwAeB0PU/PY7iXHVvgdke&#10;hSyvA0tVBXOyk8Q6lclTcNevcfMkIursyRoXKsTksDtLc7QexHSsGPU98VukbkI06tDIzqSQSAQW&#10;ZsM2SeQSOM+lZha1SWBAZ4JDhWWFpPK4Bwo7AAJnj155q3bvBDLDtAWWOJWXEhEagcsqLjggAAEe&#10;vtXz1TG4mes5XPRhQprbYW3W7UyhJCJzGAzJHvjYncSeQcZbsOmMGmS3d27xS3C2sJlRjJ5owVc5&#10;wBxjkqDz2NMF7YxmHCRRPLbxgxySndIjMAufnzkkt8w5PIzUL3FpMABbzmRIiXgMjKdo4yGweSVx&#10;wcjv1543jam1jpailZLUdOryJarcm12owIR12iSQgAqq55GeSDn05yaieWSP5GiilaZGzKJcE427&#10;d2TnJ3dgeO9SxywSiCIWKCRZSYZnkcvI21V8kEkqCgAzjBJck54rOuriKREeB5XM+xIZFujKWGPu&#10;LnrwP84qnUlNXY5K2oyd4Ji0Bj3QLGwuRdKGSR+O/QcZznrmn+ZGitI0lrGgjVZItgDFixG1OByx&#10;fHJycDHeqrx2ex45E2wTxjzEeQSgtgF1ZDlfl6EjqMdDTRPEJZRFK8hWVCltFA2UR97IWcLjGY3H&#10;P9alSa0RlF2hZl1USeFFMcDTGFB9tSV0ZjtKkc8BOAc571ZkludsUlumwSRKBJ5jFsJyAGXkAk9Q&#10;D1GelZUxWWWCSZ2WODYbmVkZgqnhhxjIIBGDyMin+dDmTbMscvlh50UFZARtxgZOOTjPTBApOXcp&#10;crNA3CJJOYpI3j8wiScTZDH5iSAFB4z78mhLh5LVY/Nu/Ml81I2ngYOyAkDaQAS4BOMeoPfNU922&#10;R5+GSGUgNCSAD3DAj9R161YSZSyQPHIMfM7F9xIDAhscfX9MUrp6GsmuXQtEsjw7bl0COzKZNxWR&#10;CrBtygZIzkexA65p8MjuQuSr7tkTy4K7gCAScemTx7nrVGeaJFheOUFnwvmSxsyGNiS2SON2BkH3&#10;96jhlfzIleDzP3RZZrdCqbmDcbSDjoOM9+tVaDWpijR3SBGaVMRTKzqUIYPIVwQVzknb26elPRmv&#10;DGscgKS7Y4BBL5bODnhR2O1Wzz/Caz1l3TJJAsUsxVd6BCgKoOpHdVZjk+pJxyKZbO83zqEnLoTD&#10;Kk28EEHaQQOFK8gduetHI+iFY05EWTzC81tIA7KtsfmBXg7iMjIbI4HOMZqu6JMoQTsLhwJGVZVD&#10;CLcoyMNyM/xf8B9SYVjKCZmllkKuWxNIrPt3HKrwMYDKPXCmrE8EnMck3lKwAjaFsOGxnGNuMhQo&#10;ORjPrVq8dxk800YSeWaUKWd0R/KUBWym4phuDyw2sB04pk00ZiedXmIjRQt0WDxqCxGDwOFGePQV&#10;VkELSBFmUS+YgmjaMLmQEB/lzkkMex+uKFaNR5Mk8bypvhkWUZO1lwF4DDAIGep5qXJy0KWpbM0b&#10;bk+40jt5QUDzgq8YyR6v3HOaPtcL7hDbunmEDduV1BwO4PPUnt3qnvVLZRDIW3MTtMxIBHI3MOo/&#10;P8qkS6QNuWBxGTGqLaHahJJAVc4wSEyecdcVVnFWRk5NSJI7uANlY4kJTCmBj5ZYjcwK4wD0YA+t&#10;Lc3BO1Ghl3A+ZJG24g8Y+XHR8D+VU/tDOXkZldIoxE6RwhQRuGCwzjd2PXJPJqeWfc+JFCyyzSoJ&#10;N6rg8DaF7MoJyfcVmQ5NiG4n6KZQH2rJtAwyquQDjlSCD09cdzUcU8hywtZEiikx5LKWVj6cH1ye&#10;c1WMrvCyRuZ45njIlLiNCzNvUB1GM88465560hLiMR3DM7tIGa3lXEZi8wEMvzDcdpf8gKak1sOP&#10;xFyV8vI00gGFCzzJMEIXJAAB7/MenpUKpJmEh2Sd4l2qMxAybd3G0ngtxgepz1qsJsN5krCV4gha&#10;3hhBJGAQU3ZGSO59e1CixMqxiVw6SSfLclmIGAxc4GMfLx6YOODzvBc25vcLieLzYzLLMiQgAEh1&#10;jIJA+YBtpzg9c9R6CqzS2rW80M0o2gsWkmtsgsQ275l5KkZ4z3GeaothndxEw4YieK8VCR0CqrZ5&#10;DEEjB79smopZInD4jiZuRCZIDIrvtJwoHfHme+OmatwsiHJtaFwz2MWPKSxSNct56qC5di3QBc45&#10;555LZqzHeRuzfunDLJnYj7sLlcqTwATnGQBzWRh1EgjjDElQkiW5VBu4ZR6bcEn0Bx9bQB2zoo3o&#10;YUBVXLNkEHHJ5FLl1sOnfqWlvEJhXd8iMqDfhSAAMkA855HHeoTNORIHikU4UBwyluSfmKgYxtwP&#10;zNMCO8EsYnNqGmRUkjUNKryYGFLggSZCj5gVwelRvEWSWRndGkJDLHMrDcQW2DaDz1+UdMEcdKco&#10;9R1JKexG0372GNXlSOZZCjQMNh2lScgnrk9hxg+vMct8rJHNHcEx3LhUSTAVjnYCSeq4zx7cc1dj&#10;he0kndUlEkUpCGy+UhQQwYArx7Hg0iwsrB1Uys8ilDHHuQcglCd3HfOO57HikldaGMNGUhIGkEaf&#10;66W4KvE4BYb/ALjDIxkg/wAqSGSKe4RYw0gkkG5mJZQcDAAHAOFHT196mBYvvSIxbJlWOeINGFeJ&#10;uwPI5U5A9eDjFWCtvGu/dJIs8SlhvDIFUj1POWyMH0HNS433KU31M5AEjZd006yWytK8rgKzBRvY&#10;AEkKTnHPFE0sjESxpK6n92JouWHGRtY9CcncT/OpUzENsoUqkKIrOcgA5A+VuoIKjOeaN8RjLTnd&#10;K0StKzEFSWGQ2QpwpLZOMZ4xWsI2YlMVZHcNK++NY5MTiR8gxnPQgAZwo5HPFRxiSQxSI0DM3lmW&#10;OEqHC5BOTn3HT15pqTRQtJHBHGVnmLeYqlwi53MwUehyce5xU6zGVpYsSlgTKdsDQgszDJHOM5Xo&#10;O1dD+Gxnzvn0IyzzyvbPJFKd7hlmVVLgnthRyuVX6E8k1E9vLCnlR3C23yFo7gylJEOSCwcrjKj5&#10;sH+6c9s2ovNeOUOlwga3ZShVGGM4UqMHB9/p05FRCJWaRJoFkhKO2+JgE5YfIvP3s85rDlu7m6d1&#10;qAaScxm83ebtEsCySiJ1ClVUFQRv3LjjHZsioDAref5bRRMJEI81/vwrtIbIOAMk4JG4AHr1p8ht&#10;2gNwPtCpDC5lhu5eQ20Bm3ZO3n5hnt9TWfFOhjLSPFbOipIsX2csDHGASzkZ5cDgnHJ49D1UUpaE&#10;1lFKxe/sr7bcNBcwC4klLukTMoCxhQoDLyXJMjE/73TtX0F4ehFjp6QvP5FzcWpV445FAdhIoyyn&#10;G5TlMD/aGcc15R4UWTUsl97vZyzL5FvCURoy6hQCeo2gg843Y6Y599sEeFVK21vMizMsT30Ye3cr&#10;sIjwG+YHup64bjpX2WR5ddqclofB59j1f2cGaduJWVbVowkcWSHYgEsSBlTjI69T3II686UTEhQj&#10;FwjKu7fyQAchuxIwDkdd1UInzyEn83dHDtiTzVLkhwSQe6o+Pc4xmtJmJeQKDgEmKeWIqZFyAQEP&#10;3TkkjPr6Yr9ApOMY2R8xFe7dO4JKp8xYmSbEJR1OGYgHIwccEkkZ9sfV8hVRvglHlwzyCOWJGCso&#10;J5GV4PUYPYGqkiSMYsfbSEugSkOCDgsc8LuIxj5SSOhpxd0Ik2l3lXayi2IVjuIwc9/lPtgitWrh&#10;z8xJ5oOHkwrJIxR2g24GEA3EvwAA/Qc579yTYxUPNM8wPzRxKNx5HqcYC5PQ5OPrTZAuY2iKlXAk&#10;QE5ZjxwD65xj8aHuYW86GR5JTvKrGoLKVPD8YxnIHuQD6Vz1Pd0B8slqhJJmBRhJ+/uI4nhUEqFf&#10;n5SD1+6OM9DVZTKV84K6ySfu5fKJG0BjgAdwG31K7C5SJoppClyxdLhIRgR/MABx0yOo6461G7RR&#10;TFJynzO6+ak5jCIxztXpwSvB6jHNRzktRT0HxKFmkjbcpREVY+VZlDZbB45z+fvVQN56XeRazW6S&#10;uheO52vGQckEA8YBx+ZxxUkhLoPs4Z4owvnXBclhHt6bj3wQSR6/jSiOIOGJj+a8Uskce6QYU7sD&#10;6Zx7CnB3YegRMvmrho41Fyim5DMRISygYG4fIDzkDJLY5HTmfGmprovhjWp9QeGMIsMkZacK7squ&#10;2DlSMbVPyhxuLDqcZ6dTGqyTh7V4/MCXDyxHKpghhjHTcw4bGA2a+FP2k/G9hO134f0y8nmaVcxp&#10;a5RVjWEKrsmTub9/JhvcDjbWrkrFRstz5W8Qa/N4m8R3GoX4jme7nyLksSZHLEESKcqZAAoLDOee&#10;gwKq21sEZzbRRAh0UxfbNspVWXLNlsYO/AXqeTVKy02GS9tryCC0jjszGtvHC+SRGGX5geM/Oc5z&#10;kk57Y9DtrDCRSJEHm8pBBBdnzEYBk7E5IIJwO+Ca8nF1ejOnDuMtGtjoPC+mSzyMiJIoe4KNuG2M&#10;gqWyGA+RwQWyccDGa9r0i18uVmeLYFt1R7mKPlmY4XDD7q5JIx0zjvXJeFLGztbu9nhtSZZIYBBH&#10;bQBpA20s+9gTuXcz4BxgjbyQK9Ds2a4tEuFgubhPJaKNFWNUAWQqwXIAJySCT/d4r5utO8md09Fd&#10;HS2qxRNHDAinyZPKIiYs4KIX2Yxn7q5PXvXVaRAoNv5mxnEy+Qxt1IXcCAyk9BiQr68NxzWPYqZU&#10;uWR41MzTRneDEzOSCR8q/LnC/MOnBFdhZwuA0bvcyqiFVAvNrDAVFCk56YX8CT601K2xipNGzaIo&#10;jlk4SEO4MqzMVB3kHjbgYKg88A9DXTW8bxSR7pvKdmZEX5lVgwx95umP73aqVtAFQLlYyIMRfa0w&#10;sj9AFIGc7sjjPPPQGtjzHRlLXHn228GF5NvJJABjUNwecODzxjtU8t3cqbbRZtUWS0YSebsMKtb+&#10;SMeagxgAg5U43HJ4PpV1UhnePIZLe2kAecKAxBzn5SB36c9zVO3QyjLK6SlcgiHJBOSTtBwV68/7&#10;VaBJEEciNNBJKgZXMHyqDggsoPzL+PPaml0RlDmvqZGoqwtbjmRo4IHdTLy245yQwHTK449e/NWt&#10;LkVLeDe0yNktnyzkD1BHJGSR7Y9adtmLxiSM3OHjyQwcqCSMsC3ToAv+19TWfZNJDfSQE3B8uNAs&#10;hBVFDO5baCBlgNoyM9ADmspvlq2Oqztc7SJpJUnWOVRFODvQybUKFhtKggY+6vIGTgZqO2do5Muz&#10;LlT50ceHBKnKkkdMrg59/aorKbzMN5pctJtMzRHIbBHQj17+laEMKiFIhNOZZJXceY6kBAy7cAfd&#10;Vd2OeCMDmuxNNGdnzArwRvjOxwWD+YpYgZK5bI46jH49aEjcS4IeYmN5Z3WEEhcEkcegJ/75qC7J&#10;UsZI1KpISqRgKoYkkYUD5txxwTjr+LpAjLIjF2MUoDpcoAVOOqnOVG1m/TmuWvLlepo23uPim+cN&#10;Esjo0CGaUybo1B43MAeOoGR6e9QsS6xGQMA2C3l8YIyDjA5XB6570+Eyou8Hy1jjVPL2krsDfKzM&#10;3zZZevbJ44pZyUmkeERtAqkRNbqxVgCB0J6kKD9TWCbauJqz1IjCijyz5kAyUDxNtKqxPIz34GD3&#10;4+lJB5ZlCmQKqBmEz4SMFSQCQB2JHTrimSHMbqrNJt3JJMPkCBQSRkjryo449Kr/AGhY8xu8UEJ3&#10;FYggclQFJdQOWA3DjHr1qec0pvU0ZmCqAJUdtqsA/wAoBALZ3AcLkDjryKFfLqz4jMe1HlZC7EDn&#10;gL0GC35/hUEsghmFvKdrrOyLb+Yqgjpk7jyOR07npVZDG5kQzqzIIzP5czQrsyCvy5yoYev3u4qV&#10;Kz1OtLQ1IIW8tGjPkxyB1LKhDkhywCk9fm79+etPljkWfeZGdSpDMoAkB5yVBHJ6ce2aq7EaNmeK&#10;6Ko4MgkIXzBtJ5xx1Y8egFSMoLlpo2EezemQQVUHBySeucfUDjrmtYyurGU9yc7mGSrKctuYwDbu&#10;HpxgAHH5VWLsZjv3PJGQsixx7ixdsf3hk5BJxkc8ZqzGfMS3FzJIzyLGrMyKquCQDuBPGOMYPGOc&#10;5qJTLII5mw7RicIvllMMDt3EMenHb69KiouppD4SxaSRsVyxy211GzgrkY9iQ3b35q20YPmhI5ML&#10;AvzSSqjM4OdoAHABJGf5d6Ij+e3ePatuDmVhCdi5B9OevUf4VdgGxY94Lyh96wFWjZJFZcAjPIyP&#10;xxzSoPS7JnHqy/IIVQqQI4vOyoYksZWJVdrEBSfl6H1GRUEgG+QtK5jI3M/kiPB5PygEYHX8BxTw&#10;5k3D7PO8hVjCbdVLAAfdXnjk9RzkinHyWVfMmjdlQpsuCXYs2CCRnBJG2tqjsggtblf+AGCSaF45&#10;90f+y2M5CnoOD09KrrJGUQOkgk2ggSbQ6nHBHYHOcfSrjsJVClSi5AdPLKNuUEcZBPUE59+Bisia&#10;4jWSfeIvN+dkMjnk4bEeVTI6Lz7ntXHUV0Oa0Ir6YwMYlZpGlQC3kkiUhQGG7aVwckeo6HvzTdDs&#10;THud1QfaMsS8YC4ByGx1JPPPsKwo/MvNUCGdzHbyGOWCBAVhOxDtky2TzgggcBuRyTXawLHEqRKW&#10;UZBLNklScAZPPB2/p71cI3jZHPBtvUts5CSNKQY2VikUkTRsQG6gj2GMHjHNTnyyyq/mOjEeWoJ+&#10;XuenXOB+VNM2PM3srMjEuG+6N2Cpb2wO36VBEyARws8gRSVMcyuzMiEB8k/7rYJznOadjrRdjGQ8&#10;alhNJEA8AmLZA+63Iyc/p/MiSSEGQuw87znU3seVXKKoJLEgjAJBwOW9aiWaNmVI/tn32UySI6KD&#10;nj5iOMhc5HbGetSr1RXG07ORuIAHBxgngjucUgLyFCGPDeTKgdDGdwUo38QXbjjoT1pgjd/JidjH&#10;viAhi4CE4wRgZJHI47YpgAleUH7IXdCsccsrkhmBBwoUjb0GeTkngd7gZA0iOB5HlkYRRmNsYHXo&#10;cHpjtWTjLcES2bSQRH7U0z3E+4KZF8tQickbTySFI6HPqOauIICqYlDPP5iSxnchjwSFABXnPBBF&#10;ZqLPIVUi5GyeR4nZvMV1OVJII4yMDjB4xVkeQojUpuCSERPMASH74Y85wxAPua0pyaWo7E7OhYjz&#10;GjeYEIxhxsBGM9wW/wAM8Uk0gSEsFkDJHhAtucuTjPuBxx9D60B1jAkAk4cq89u+4KucNliRhc5J&#10;PPoKhnuWij2swPyARqZ9oYeg/Dv61vz2E1rqSYEbbEQIpO5ioK7jnjHqcjn6YNaKu8jBDKFG75Yw&#10;SNrHnkj7w7c9eBWHE0sZDLNMZYkB3MiAYBJBC7epHHPpV60fISNPNKuyqJmVQUAdRtJJBwuSc9MA&#10;49KdOqrhGHYkZl2L5YDIArh2kLFkwcHpxkkdD0qLjLqLaMKszKnnRgMYyMZGMgkkk84PPPSrIZmd&#10;UBYx/aIyoA2lZSeFLE4wMnrxxzVKZItyozSSGUDy3icrIoLnr7ZXJ/KtnJWuimrFyKRmf5t+HcGS&#10;XfhFZSPlPrwoz2OO9W1LSLFGqL5tzIVHlRursxZtvUAlunTgbsDNY8QdmVQd0jR7mcxHBVcchS3A&#10;I3c+9XBKsojheH5HjCk3G1mJweuMgHn/APVWblfQl67l0wRsXV0hn2qpYRSsxQbVYhue27pxgk5q&#10;vJFLJGZpIAImQFHZdrE9Dk45UDt2zmrCqmS5cSgyKySBdwbcBggE4xjd796jnSAQl4ykKsnzTx/O&#10;zMFPOCDk4B4P5YxUS2BO2xUMihHYmBGCkOHUKyAZXLEjnOcAj3qEhWLRkAESBEaMgYTqNxPQfMev&#10;Xt1oM8REUSFnRrhlgF1NhXdjkg8Yzx9MAVV/1sbPHbKYnUrKFTblt2GXHYjaTx046cVyySctDRzs&#10;yPDpGYiHjRjIxLoigKzcFQ2Sck8cep4qxb+W0bRLPsjdm8sJIQCBltmFXPLAZPbFMngRpJCxMhUy&#10;MGEWRsyTkhVGSODgDJqJ3SJGw0TFUYZlTIy+7B5TK8HA781Fmi46ob5doJYjNvKSSO/mCAjcvJIJ&#10;B4wB3/CpHjhwoiJnSIAh3JAJbluvoTyasZYOpZVyAxeQqFIUEYBPUj1/TAqN5oyzKk+SAVUPIpRR&#10;1B45ycg49uK2jfczmrHPh5LC8W4lVEBhja4nyAANrYCrkttGdwP+11rsNNu1eORyIzLGx3RjkhOv&#10;TuvzLz9c1z1/avOJbh4ZN6qCdnBYE9uncDjuOtP0OWbYkbw3CxGLKzsqs8fzBWViTkgjBwBgbTz0&#10;rdPm1RySaTZ1MRdSCgc+bkZLbgpBBBOTkHJPT0PTipkkMrKkpYReaymFUAVwAeGyOVDYbjGdtV2h&#10;EbCVmuBHGQkkIbdI3Q5GDwcY69qZEQqNI0syxgoVd8KAATkYxwckc+1aQ0YXsrmujlJDlFjlm5YK&#10;5LM275cKegxjJ/2sVVkKBCSQQI3WS13kZHAOMngYzye3SpSBH5u1pDJJIAzKC2Dx909sYNQxsx3j&#10;94dkpjxIEITccZGcDbljyfzrScXa4ovmdkWRIkUbtuCKipuaR9qliQAT7cL+tRDl23QqH2LHEY8S&#10;ODnPUHJGWPH41AUmSIweSY5WjDIhOUZwwORg4IB5IHXNT3DjM8i+VamRjJEnmKN7AE4B28HLAemP&#10;SsG+iOjlS1ICWby2iLO53CMgM0LlxgNnoQADjPGSO9T2zp525HKzSwkMijBcE5B4GB0Gc8nNQiYR&#10;uEdt7Oij7hwSRz1HIPT/ADmhGkWRmjaNzNuJhmYqolIUbVY/wg57dScVMacm7g7JamxE7criQfKf&#10;NV1MRLcbgcH5hkd+OBVpZxK4eSUsGkMWJbnKk4C8L05UKv4e9ZDSCOJNyNExQtG0n71gSPuk464w&#10;Pm5696vxOUKqrJCkbmRUEOGBzgkY7HJ61107JamTd3oTSCMRsC+GkDxgRLhihOQmcYBxn/JpkamV&#10;zsZZmmAS3jjOwAH0yNoydh9u/apvMVXEe+cjfklzjLHJPzAYzkBQScjjmqgxcRCVSZoVhYlfNO0s&#10;QGO7HGQFPJ6Z603qtSG0ieB/9TOyNE0iFpBdKFEbYwQdp5GT0BIyAatqxYW4eKJ/PJYbgpDgHj5S&#10;eQQV6dM89azWh3AZ/fKZQysylvl7LjsSeprQLHZIEjYyxxxEyDJR8sAcZPUdT7Z71HwlN30JFTEu&#10;xI2MTpKyiMlgf4ix2j5Rg8ceopkL42kkGWTPlRCQqrIF4VePp19/YVVSaJo1lUOGhVm2F9ihc4O5&#10;R1AyAFHI604SeUxDv5215XZInZj2yoAGWG0cccdKXOtkZTfQtoAk8MjzJvVEiM/kEAZUZfHO4kjP&#10;GefQcUSMkcSSlXhXcpb5VJBIwCSDjbgk9z14qYPbu6STNIqzxIfMOfKjOMBuCeuCPU015LScAOY9&#10;5DGS3abBwhPTaOwK884zjvWsVdmSK0ky/OonQ5wuAuSDjKhscY2gfmKZGDK7s42wlVIVF+SRSgX5&#10;ixyTgFzjHOKbt8s4/dMGkYMwUEBApDbsdOT1PQmmMLZdpdowDsGDiVmC4BIXd0G7Iz1zilJWdi1Z&#10;GwcEAFxKZFxKT8xMZwc+mc4zWdNFLNHukSO4eaCTz45EwzKwYfKegJ+Uj0Ix70yGR0VFKzqI1ADm&#10;bfkAIMMS+cEZx1wRg+tSy3MUnypawpLHGgaOFsBiSFLtvbAIGWI4GDxSNI1EnqEd5sJJG6SNSXHQ&#10;EAEE4CndyVxgfzq6Nsqj5pHDBtmULBQeA/X9Mc8VQSbzZVVii+dlow2AX6nKgDsvOPY9qslWgZ5l&#10;McRiEYMsy7AAxUkkq3A5IHTn1oOuKUloWIWkJw6lCpBSIIS5OcHIHfPc/TFSG4BikkQyNGHUP5kj&#10;OFSMFX4I65UfQA8GqQcxBIwnybSI+QjsckAsR3J5P4nNXNrrJIPMEkfmr86PJKrqAQSikfKMBfmP&#10;PzVpFpLUSVnZD9syvCznDIW/1YxkEjGCTxTlEUSkbpnRULF1AAAAyzKScngkEdsCqE7iIO0pn8hG&#10;3xefGSSQTlmIGSee49MCrNrKHOI8SPKZDGsk+4FwQNozznqfbFCmzOpG6NgFZhtRpIiybkRF3AkA&#10;d/4eg5HXA9cUlxlEZj5KyHeYxJGwUSYIBYheOmdw7N+FV1B3sySvuaRiA52qgX73bgA5J9cmnyMY&#10;3eZsISylpG4ypOORnaTyenr6Cny3d0ZQg7gfLCGWWCGPc6q6si4bBIwcdgWPHvWV+6MsbNAhCSqI&#10;trBikhyHHXggE8DtmtYyeY8c0qS26F4yWkk2EAYIywbqCOf61QuIFa6ZmfakYjVJWOxSxwGOc4xn&#10;OScdRXdCC5dSZpWIbcBJjGhVA3mIoMpaXGxWzjJ5weNw5w2eMUjqGljRSskyoqMwj3AqecOme4I4&#10;696uRygk7Hi35Cu5wFEeOVAB+bnb36DtUWTDHG82+5WOIFisRAZowpK8PuycHgcjB56VTh2FGVio&#10;p3KZdsIMmVE0arhwN338A5A3cK2Me9PhdGEhfyoykrBvmLspzkMQB6HOBz2pI1KRygmS1CyFSqoA&#10;pBUEc5PPLZz/AHfeoi8EkwYG6iERXy2l+Uo+RnCjr8wGD6ZrCbaRDd3cu+cNuSgHnxyK0vlKQGVu&#10;VPcZLMTj0OT6wuzI6rC7GcvuFxO5II2jGc5+fcWznHHFOV5H37/mGWEhClWAORtAPXGNwx97HWnS&#10;TI58xvOVYAi3UvkiJMjGMjPBzkHGe1Yii2kPWWEPtKySqwLBl/1blioJxnJ6EZPp0pERWYtGCLh2&#10;KCN4CihNxMbZx3GSR9MdakjBDq+54trjbKnylR947vboPck0x0YYId5FQl2T5wUwVKZ+bJUjHy47&#10;+9awimha3CDO1BNs84lmh85kLMzZK5AHGAQO/TvURhjSaSSEKko8z5IkAYHcwLkBeSQVzwemccml&#10;HyIWTEhjtlVPMi2suBxkEZH8xg4pZXaN5I4tu59roISA+NwDHORtOSOv1NVYuKdyJGVGQ5Jbad+9&#10;Q5MfA6Z5OCD+FUm3q0RCRu0FwA8e9kMmFUE4J5Y9T0HXHvd+ZhtJuVQlQWSXaCWIyQM8Yxn35wKQ&#10;+WUmi82IzBZGiVJfnwCvOCfmPIGB3PtWLVmaxvbUbFI+3Y8bsu4EZTKHliGJABzkMPwpiEbxjzLY&#10;SXIHILDJ54B4Y4Bx0FQG3D3CjYHJkyYZH2h1xnAXoQehHB5J61EArzSJNtdEkUFY5DJncGXksvAy&#10;B/3zx7y2KaujZt8O6BQjQmTebhHLfMSCOAdp+6eDxz7VOhLrBlVZcMWUpuk25J4Y/dOMD6iqcIk8&#10;2OQqyybSinYSg29x74OCT1zVqOZd6xEzkFVztjVSB3wScnGenbFdNNuxzezbZPA0srMH5iQOfJkg&#10;DFwy7SNxPHV+o71pzLCyRmZlYOzE3Mz7WUAN90hTxn17MRWNErNBO8soSO5RQ0cABIGAAMsSC2cd&#10;PX0rQt1XcIpcsY0X94YsqeThcD0GRwPSidTobKErWHMWhVVeZWlV8PLAjxlZFHHDHKgFeg7n24gK&#10;XAmw+ZMsoCNagBFI9O+TgfjVoNtLzERKpKhAvzMSuSqk564JHHPNUopIp1XYggQzmRNo2oXJLFhg&#10;55bOc989qyUpMylFLckz8jK0qESDCqhYk4GMhiP4cDjvmqjKZmVkEjCXLXDRwhQrk46AgKcAnjPS&#10;nxzKJLWUiYx732yIgKONoAVuuFUjceh4xnmnwFXG6bazgloyrABY+M8Hscqc9uneol5jjTjJ6jFm&#10;MhCGSXiRWAWLYwcDlcj7wyCecDiliRhLGJ7h4IRIipKsruzpgEnk5fCAtg9e2AKkmjZYzIsMjzeY&#10;wi3ZXYeQSwxyCBxjnnPXqxiHPzMcIZgJxKCytyoySMcdORxis3DqbuER6LNEqwvbyiREcTmI5YOS&#10;w3FSPkGAcc9fccwgiRN5B8sQqZBJKA2xdxDHHGcAnr25xUZ8sM7FW3MjYmWElCW/4F0xkkn19atQ&#10;gO0bbAiIFMPmxgtECpDsR2B5A9c1cVoYvnWxXich5I5ftLmbaJEEIiCru6MBjHykHjrwOnXThVo0&#10;QETRoqyGRgQ0iqEYcEZA4yeOc4Gaz4bcFoZXh8tgWZw37xlOGGc+uCR681NbXKT+WpkR1CrjYNpM&#10;gA3KQO/Q+nvzXRTk1ozOV7amlne5KrJHjGDja5A5G0+nXIPX6UkJnIR/LWAzbUdpnUAoGHfpt4yR&#10;2z1quTbhpPNinRFgJn8z5iCMEZG4kHBbGP6VPFIY93m24cOCVKA+XIqFgT8yjc2AhOOnftXfFK2h&#10;zxk29SCSZVVtyNGwQFpiN0YRjhADuwTjd07de1SoEQecrQl3YK2CQwA5UAdARk/XBwaY5Vkj3vGp&#10;BUs3KsSoyvqc445xhajZ3S3s5JEkia5i3qDEcEE7dyN0K7kYd8bfXNWtdCal91uXkCnzSJAHMuxH&#10;SVg2M7ssoA5wq8Z9iBUbB3AJFzi5jQMVt8M5zuKsQ3QcnuOOKkjYl4yq5F0+C0ablRcE/KT1P+fe&#10;qcn7xHxdyiLeQohJDDLDdwD1wT+Wc1M6WhoqtoaigbEE8iBjiQ+abZUXKjGCuTggk49waru+LiJp&#10;GMaSsBFFJ8jsxzhWBHXHbtjmp5JSGdih8neCpfDbUAJBYAEYJx9aigSMJLNFC25pXcxoMuGI3MSB&#10;kZznn0/KuSUOW5UKnO7IWKVAVkCKshlJ2i4+RGKrkHnH8IyfWnxSyOkJ2JlCVTNwXHl4AU55yTj7&#10;x5IbnkUydfLlkjV4p2eEgOJTGhA5XJIyAeOeeucU1JgyRR/adywpGJ3hBYoMgLtLEBjtU5B6k8ms&#10;XJJ2O+GiIDMpikV1URQM/wAsSgqy5IUFME9e34jrV12BPmAR7kyTHAMurD5yAV5GOPfFVhFPhY5V&#10;MR2qXkEJWNl4DbGzkkBWPfHHXFTxgIIhE4lRpAFDAucbcqAd3zDA61rCpdETXVE0do83lwmLfcR+&#10;ezRRxFCu1Du3tgkd+nIx1qCRTJvEgClG5Eb+WSfTcRkjJH4kdqUrKVV5MlRGqgxAkBgMMScnAyfw&#10;okLxyu0hCt5h8tHHKvjHpyOlbpJq5hKEEr7FNpcpjaiJL1iVtroQFG1ssd27HOOOvtUKL5LK6ZEj&#10;XBURsd6q2MEbT1X5c4H1xU5ZVRMecHLENvUu6sExnGCFHy9uhIPeqkxeHcJDIzROYpEl2q5LEF1D&#10;EcHkZPYDp2Kj8RMYu+pSmhjQlTsRrRwM+UQ5GwgurNyGyR2yQxphh+0bS32rjaot5pmCiJVOWXjD&#10;KGVRnjn8atgxqyK3+peXE7q/mnaDglAcbiDjrjOR0quXdPOglj8u1aNk3yMdrMCd8e0rjIAUknjJ&#10;+mbmupMotGNq2nGdbqWCS4huIoC0Cmc5LLtYuMcAhlVgw5GSPr856NrN34a15IbiGCGMRxprAusq&#10;rwHYsjpklkJJUBsMPn5BNfVTRNP5lqGkAmRvNuYLhlG5iG29MbVIHB4yO9eKfFHTENw+p2UU0hRi&#10;s8dtIZpDFJIjOYlDKCTtGM98DjbWdJc7sVFNnvdjNJcQTh5nAuNxMygsWQ5KZO3DMAynjBGOR0NW&#10;EBWRPKjuhPNIz+bCv75FBDMduQCAMnGeg9a8q+GXiiS80lNMu5mbVbO1tzueYOkiAEK7AnIZFcKe&#10;QOCMmvTmuFMM86SQM1tb5dPMkMbuEbdGoCN3VCCD0bHJog02S6be5YngYxgLLJlSWjRZgAfQDHQH&#10;IwfY+lUoWEUj/PGscnlOWMfyogAODluQdx5HSr3mxSPKlsVKl1Nq8SiRz8+Q4ZSpBwwwyjr27VQn&#10;M6mZWE+9yYLaK5Yybwwx8vbBZRkcHJ79aKkNCVGxII4XKoAkfyxsfO55BYKQ+OPcAnoKk8szeYFh&#10;njby18yTydpLEsoG7GN2MYGfc1XjkUr9kiEgjml3RiGHe8kmCx+YLlTn+QFWQTGguJPOSGRXPnhc&#10;5Zg64+7yDyMd+axjo9TrpxvqOjj37ySJFiuS0CSxqWDHA+ZyQoBDv7fhTh5P+rDFJJ4CjsH+UDcS&#10;MBeSBux65HpiqszbUMc5M3lpGrQQptIy3J/2uvJzj5Tjk4q5C0a7WadX3suGnuACzEjqQeQd3Hfn&#10;iumDV9RzXKVJ3hjV9guJEm2GZZpdxBCAMVyePmz+BHvUDOscUc11ciMQoWVC/wAkZYqBnJwGOMde&#10;atNtQSvOEmiiuAJmlZVxFlFyMnIBYr9ajcELI0X2gMHTYUdpAASSPlUccKOPfilLczbaVyVcrtJj&#10;KtLEDHPGuCDjIxjodoHOKbMq2nnv509wST5c7s7RkjnoQDkhT1poj8xj5bBpWJGGgZ13Kx+8pAwC&#10;MkZ68Cpncl3Zoz8qkhmI2NgYKgNxnI/Ws3FN3EpXHISo/etcossp8pZim7czAsGxgEZJwvoO55Ma&#10;mKJo1D3IWaKB44JACQVPzZJOSxB5X0A70Kskhnkkiby4wrSOU3KRgk8KOMKDwOwOM08sg+fegkFw&#10;oDsu0llClfxwQPwzzzVF1YN0XIqW1wssTKqMlyYyzIHyS6FuDjjjac1dh23DxLHEzh5n8gCVYlm4&#10;BI56NlsE/U5qpGqXEckTzGSF0lV7uYgq+/IyGXGV2kjjsBUp8xUkR0hjcQLh/NyE5kPACEDACNuz&#10;lt5GOOQ56arSjFt9NfURP3ogYCNnixJ9nPBiGxiMEK2SoJHJxyDUsks3lzL84KzkOmzcoRmJUZAG&#10;DhM9zxjmop47ferIqSrLt3DyizHqoLZGWGAR+FNCxQoVjJL7SzL5JD5LE84Xk5O7POc9c5rGpe5v&#10;FPYbHDEjKA8Re5gJnBiVYnVwCxJyR0zweVwc1ejR5ZfmRRKqF3xlcKMYZsHHAxn/APVVNBveRR88&#10;pYrtnTYq5zjIGdo47cnNTPteMurRSm3VdhNv90nJGD3OGI9fw4opt3sy2rq7LwSNVYgRSyIhMKzS&#10;E8nvuJPGeRkGlaVEdJpImQSRssQ3hWZXQKc9iepHfJ4xUSuWkUImB5jfvGBQqoBDE8d8ZDCh2hEc&#10;mWWGSTcJBIwwuAAmV5wQR1xzhR2oqRb2KhNJWfUitnaXygMgW9uyK0Y2qsjNl8kfeYEHr03ZzzSl&#10;mdZeV8sQF1kkXy1dwCMlgDggKOevPpQS5CTM7TNK+JLf7UjNuQAOcKflyCOenGMZqUspDRLKs5hV&#10;jcGH5gxz1UHoG5GPauVprcqUejK5gUwh9iPmRmEcMe0OScjbzxkjn86ZFKkTxM8zwzS5WMxqHyoj&#10;DBcjPy8yEk4+6PY1aCAvNDI8jRA4GOVb5Q3Uc4+8Mn0/Gq8hMLXTOkskMcSKbiRtu84IK7cEqc7c&#10;H04rFuzBUYtX3HzOMSMNxEd4ry20sYVTKm3a27OdpLEY4HqCDWO0cgktxGIlicEzGW8yiqFGV2YO&#10;VwwyevTGc1pEl3Ry1wzGWOSTfJhZWI6eoJ3YIz1AxyKqSRboZWEinyW3fZBJuBO7cnzDAPIAPPbn&#10;Ga1T5timnDYhRF3PDPJcyuyqGeVAECA45Ddx7E80XW1YYzGpeOeOOMPgKgJIXgEjBBbPX2Gc4qR9&#10;0kkLsGVrcqIZIlMbGQPuJwAOQVUg5OR7Dl0fntGFYCBZgitGYy3yA/OWyeCw3H8MUKGtzOU+XRkB&#10;ePeijzFRTGsuMAtsY4fhQGOeB9OSab98MVup5JSAINqH533qx+6QN4xgHHUH1qEhQswAnkWMkLLB&#10;DuOA2CBuIwVU5+mcVYhMW4ksEcIAyojJhTuG4DHHzKRmrimxJuTsx0U3lmMrJ56iNWfERKuqt82E&#10;xk9gQPU4rRtlIBNyzOYbaVHX7R5bKxBzIA4YBBhTg8kcAjOagUSLIqOZgVRzPG7Fi0YAJzg8KAM5&#10;7Y+pqZWLK3z+e4kYlJrIRRhlJwoYAEg5xjtkHPOa15VaxlyNNspyJGbaRsxxLDaymULKqlDksXG3&#10;GAd2eeSQSTVZWEimRWeUyFYoysGRgjcvnYGDkKw3YB9OK07eVWlhW5b7PDcTKhnkO9SSN3mMEGSA&#10;ecDsOnaqarMsIz5zqJwzySEKz7WyWk24IVjx6c1tDluKUbjzGu2Jj5jDJMByrxjIDHGP4T78cgda&#10;osZGjvfkG2SN2QQRAAgjc+FwQD8p47Amr6BZWUKY1aLBWBZ2RwECbeN2Tk464GBxVbZK7K93Opmj&#10;gMU1xCdiRgEBG2HjdgYyc/lW0lpcxTZO8yBnXyp0bBdI8q7MgXbsyRzjI9CcenFV3srWQ72GTlxb&#10;t5ahSXbAGT1OPTuwpWDCdjlgQspjj+0LIOM7S5VeDgnJ5BxxgCnxsgkGGtkyqiMgblUZGASW5G7n&#10;I69Kuk9bGNSEpKzAK0Ug2eYVYsrOo4CH7rAA8k5Pp061WEJikEW4bo02mDessrJ8uCDnH3Sx465H&#10;SrMk58uQp5bwvaO0+yLdIBuBJCA5bnHCjPI54NU97M244EMigokWSHUHKKncN0yeh7YonC7IpRlf&#10;QJtrRKwaIuHIDOSoGABwQTzkEH8aWWPAlYsGi8ssMIQ6od3yu2PmKBsZHGRkU0s0fnPHb2yq0DmJ&#10;mcgA5PyuNuVGQvTPfpTpTFB56y/JEoGN+OFHAHPQ5P65rJpxOyDbdmZKK7XM0UsbMsJQwPu8tBGA&#10;u4EBiWbdjg4GKct1En72JyUQM6yyRLKXOWAB+XkcgKfTjrUAeBmaWNE3S2+TsUxMGL4+6epzn160&#10;JMsCxZ+zRMZ0RmIcCVGICiQ7gNxKnGMcsOpqTRuyuTgxKzBHd5EuCHxJh2lYBiBzjbt6DsKroRva&#10;ObzY9uAIVkDRLGC2CHKA7iMEjJ28Y9akRDMzINrbYwxbc+IweEPzHhsjnHr7irJI8ogQbkWMxknD&#10;CRsYL9yvOcenalKPvGLdxUWWNMcuEjBZjLtYuWABBJyCNw/yKtwzmRvMjHmHyYHaN5QyPCzEsFYf&#10;fzyxVSSBniqKoGkAcblt/NM8YfdKgcZVVYcZA/IYAFRwOVa38vfA8Vn5iQ78BCNhU7QcFvlOMf3S&#10;O/OsI2Q3UUbWNmFUnCIltIN0q7DGyqJGdwQUbI2kk9T6+lRQv5i3UZZ1DlCkboCFB/vdt3y549M1&#10;WdwLUJAcT+Xta5aMsB3U7c+m7OfWp/tAjO8rLLJuUqsT8A56be5PBz2qGkc/PzaD9ryQwqXnkt5E&#10;CrJKxJMWHGVIB3cjHJ65PtSxW4iC3CSEAXLyKkxRUEzbmwVCcnJ7Y5/KgJkgRKrBdqSyNkMp2PsA&#10;faT1Jycgc89qZGEKSb7aKFkVVjEs5kcuYyAcEHcAUTJHc+tHLfQUJSi7jkdkJYJcCTzGXyI4fkDh&#10;S2fmH3SO+QMgetWEeRVR3mXBgYRywxbVklLZG4Mc42kjgdV5601pBMFBt/vBhLCti0Yyh+Z8g5Aw&#10;HOffPsbCSZmbLFpSzeSRICjIpwcYGc8jJ/2q2hHljY1m1IniEaOs8MbLGm12kWXBZhgEnDEFsj16&#10;+1VgIZ5Zd8URM6RqZYX2u5ViFYs2eCc57ZJHelW3mTyihVSsqpb7toDsuCXIHB2hgSMZwOh7qkkQ&#10;DGNWMm9RtEygHjcy4AyDkn5iccZx69EIuTuzBpLYjdkaOI+aEVdgll4JVW6Yz0AHZuhU1U3ebEJC&#10;jqi4LGPau1MkdhyfpViEIskEzQkFZ1XzzMpdm3DcdueTyeTjOaicbYYGXhTcqsPlAbl4CsSSeCAz&#10;DPfaeKcoIlppXRA7AyGMB2WUyYeGcbtmBtwCM5J7gdgelUTKEluliaONz5aqk5Ek00athQDkDJGe&#10;RxzWjOmSrqhWEK8cE93amMmYMEYeY2NwDenVTu4GM5UUTQRR74VZRGFtYoQxwOigDqTuA+pGPSsp&#10;xSQRqSvoXDKqgNDtjRpAYIpCZGDk5JZhwdueeOd3tT0lW3lJEd9cFZcQFVVwib03k73UBcM5yBnC&#10;4wTVBmwoLiNjK4EMciGM5BAIJY53YJOBjoalgXKqLhZU+VlwyHKqwOSSOApA45yKxg7Ox0KrU2SL&#10;cTq9o7LvlszayS3NxBIWj8vcCeQc4HU/XHPShWDSST4xb5LSvvztZkCseCeMckD1PvTY4kkckS3c&#10;0gQqtvHcrGoGCEIJBAXJVs9TgDIqDzFKW5Y4ZZmPlRZWUsuGOSD1J5x+fWlVmorU0hKtKMXJbi4S&#10;KOVUlieF4JPOna1WdGLIAwJ3HB2nOOoJ9TVC9mlVr5byX+0ZftTRwz6a6Qo6q7AtsZQANoVQB0yB&#10;71YuTLbPKjSpLmOIBYHwxkbaCzMzfNgkE8nIBzg8V5v4j8RJp1s04uLFrr7Abmwha4wVSN9jCSPG&#10;6TLFfkX5j16Zxi7T2NuR2uyLWdYGkyyFNStAtzGz21o8qrbKI3JkOSuVYCVGZScHgjIIr5g8U/EF&#10;LmBrbQ918HvNt7DvFxDHaxqZTMrKSGO9IwGHGTg9KzPG/juTWL27e9vBcQvLb23+kQyCMx20awx+&#10;blOAojt0UISxOTu6V4Jor3Xid4obG2OnWsZla+tTc8+e5MzAGI7VGFILNnLsW476QoqTsznrKUX7&#10;upsyXEviO7Ftp8sstjMoS7eQfvZ7lm3Oo3jIfgOMDAUYHHyn6k+HnwraLT3F02n2VjFGGvIzdG3h&#10;aRjCyMC0n3gUYOVByzFuCKi+GPw4sbEWM13o/wBnvJLgq8UaFRJIZGbbGWXJG14irHO4njC7c/Td&#10;npyFLd7ZrWea2GY49jq6rtyHbZgDcOePX0rr51CHKtjmqKtVp8sloS2WnaZG1rHawTWenXECSoGX&#10;7XPFcMxLzkuFVn24UL93gAZzmujRkQW90saRBtzJKLoMwAUHbGA3beCSccGqZVcARTQLGiOgg3yx&#10;yEKgAJ38YLqTuwflOPelivQy72VHtJUMciRORIzg4HJGAdyjPrx0rmkpN3NY8tOVki5LHFIJBHFJ&#10;G0MAGRKQuGCjh85DEg8Dpk1AJVQCMXFzC0YCPcFtzKxAHUk5PqfrVYTBYFY2NwpmVlNu0+8Kw5wQ&#10;CQp6cgc+ppkz5QnczDbsMpl3OjDg52g55wB/d6VdNtbmNTGXjpoxsjrIu5RIkeN0m1GjAPIIAA+6&#10;CvU8E9KjEQjaQLKs0YiYgFAVj53ZJPJOCeDntj3ci+fH8yQghJFMgQSbWwUA2kcsdx5PTb260zzV&#10;b/VJbwwI2xZERwGYEIw2scA71bAHqRzxWk+Xl0Oag5+1u1ckj2iJDLst2gHJMgJU5+9x1GMdKYu+&#10;WXzGhiB887jkRsoKjGyPBABPGARippAjLCqB2lih+aYrvcSdAwOOAQxHsMgn1qO0KyDz2jaRWVlt&#10;5IVIWTBy0eV5Dbj3J7e1ZJNLTQ9GpLmSsieCCWUra2hNw42PmSPeUGwgHcec9RtHXHrxVQJEtoEa&#10;ymWRZsRXU12fLMRbDooOPugjJzkBeOtKLYERBba3nneQSgCJiGyCcYz1wTwepzTpIYwRDIsM0cxC&#10;/Z2LBN3Vlc44HBB+mKjkstDJXZTZ4rnzLZzvjdXRrVgyBFUqMAHllOB8w4yDjrVtHZtxnuikcYQr&#10;O0u0Om3bkAg4GNoIzxxjPNV5Lh9RcPdyXN6rQRwk3IEwdEUhVRwBjEa7QM8BcccVNbhiohnKxJgG&#10;NACDGNgJQMMgsDnnplvaueaNoxstSSb7MIpWmkXb5LRxtsOSxdQAjhgUPBHA5zVu0FtEVurlIS80&#10;BRoyoIWJgoAZDkB/mc5HPI6YqGJ5QpMD4aVwWSJS6nBBxtDDOcc84BPFMjuGhMiwyOY4oZonR7jz&#10;FEpKAgBm5cFOc5JwRxUKL6EyUG/eSZLHM0YJMwbeCI0SFhtIGQ20HGSO3txTzHM6qY1u4EImhQST&#10;MZAw+QkOwADEYxgcEHFUGnDTbJFvJpW2QysWIRkKfKQcnCggjB5GPTGbtvJLbsJIJJkuI3MkN284&#10;jmMhcsuAuBhSTtPGM8+tdUYytcSxHsnoj8tpUBRZNhmNixlBjAGCMqQgfBJ+bBx65BNWELNMlwtz&#10;AIo7OOMaipcQlAxcO/GSxO7DfeKggEisq4muJzbvKZDb3JJlh1CyVZFAChCHR8Alt+MAjC8/NzVk&#10;qyxxH7OmGRFLJtk87aTg7mAOQp55wMMBkV4cGpQuz2MRUwlepNUlZI3LVhHNbPNcvE0ccIMyjM0Y&#10;3F9oCjnau1wc5O4DtUMWbkBLYXdw1rBGtrdSO9vMZwXEpCEklVWLIYnkMGHeoBbpHH/aSXUkskbN&#10;CILdt7SeejKyxiQFFdVVjk52lTjmryhQpjneYW6FWS7EMYZky3YpydpRg47g5HNbuFr+ZnSpyl7q&#10;6EzxnUvJlME1usi2a3YhtkRHdIwGQYYhtuOW4LkkknPGYfNia5WVDbqsDzF7W1JEwJLAKAvEikKD&#10;xyzHk0+Xy47lWa9kmIcARoTGzx4BbCk4duflK4wuQBgk1P5ciyPDLLefLbwl2uoljwrgFyy723Yb&#10;ODyD5ee+KITk27dDycVGVHERT76kY3R3MbSERi6WSSaTaIpBEELsUG37zAYBXjkGrsM1vdGC1aaw&#10;F09vbzx+Hr8gS+TIMeY6qTiJgdn3uucgGqikuWSd9iwybraSWLy8xsVZgEByRgE5HQYIqeGdrYJO&#10;klrZJEY/9MCNG7OkgMrcsNpIXPXHI96rlnJXOpuoq94tKPp+pfACvOXuI7NhgrdzWu2NGXGXwTkj&#10;HBPT7oBqi0SxRWtuD5EFqkazLJdyO2FVfvOSS5znO4/xcGnMsHmwzAWxiVI4mmhg3loSS2CrDAHz&#10;HHJPUccGrT+abzzJmKNE7faGSJo2iQBQGbDYA37uV6ZwfWs3eDNnGand6tDcwAbo3jSGV1LmWV3z&#10;L5aeYGUNkEZGSDz696qs8V5NFLv3SwxGG5mKNBE7RNtACsMgkhstzuGCODyhe3SYZB3tEzTP9pLM&#10;QFIDoOgQ4Cnqep9KrW4NvG0TQz3SmZlt3vv3iBpDueONVGAFUbQSc42k8jJyru9FtBTqVFBxkiQX&#10;FqJ/sqys8iKv2K3hjJkLFjkuwwWGFdhsO4AcdBma0+zO0jRWrIYZ5o7lv+WokVtpVd+MdM54Bz+N&#10;MkmtZ7uGFY5rS3S4kEMOfPkjBIMh2KFUlkTG7I6nHHVwm3x2v7iK6Uh47i1niSTy1kQgjkFc5PAP&#10;K9Rzg1tUalTSRzVZThXS30GQWUB8+9W3kS4giaGW7MSuigoeqkHa5DSHnnkYzzVeeyUsJYbXUHMV&#10;pEt1bxXKi4kUuDJtwNqfKFUM2eWzjsZ7mKe3eUuJpJ3lAEDnaglVuMr3YKBz3rUtWgaTNvK0xiZN&#10;8xkUCQ7iwKgcrgMAcn7yk0o0pwlzLU5JR+s03FO1/wCupjSR+aZbm3M8MkTxhRN5ZmWVIlOwgNlT&#10;k55x3IGKxZmkhl3CUPFNsRpZLQrbvG4BDEbh5igiQMMY3bfrXTXUUMUYjtEluRKISDYTtHOMhVcE&#10;u3IABY8ncAevQ0X+2zxWxN5BLFCjwOkCBIZIPNdixZjwoZt2OcjHTGDtHl5U2xYr6xQw7hF+j9GV&#10;reNJJghWSJZgplkdsrsbqcDgEjt74rR05IoPLneJJPKLDc90YY4jggl+CVKuDwDzgA0+ONVtpftE&#10;tqPKkLLFHY73Ocn+AE7iA2Mngg4HapVjtXke3ieW5nkui0yvbgEPIC5B29Fyzcnk9+aiVpT0PoMP&#10;VlVoxm1uKulT2ckqtYQWkiSsypdAkFXTLMMjIILFl6dAelW5C4bzSJCQ5CiSQzpGYxhFwRgbdvI6&#10;E5zyarZs45rmO62SSGZZrl7+4yC5GDI4fI3AAYJIGO9PizK3mWzW5E8iDyrbP2h14YDABUjdnkHJ&#10;3EYPU7Rg4SUmtjFVMLKpaL978SJXma2muZUuZo7iaMwWx2JJEI1fciyDhQzSMxIPcY75nlcDyX82&#10;eFbeQoGWUsvzIBmTkkgAHBxke5PLfLgZJpI0aOJ0jO4oUkCq21RtBwCkhYHGRxg8VDlZLob7m2ME&#10;VoSImAMryEDBznDggjK47j1qpSTRyVaahByW1xZGQRzi3jbbFidra2tsBY1OY1jK/eDY5yACccGp&#10;GmCu0axyOkNuxW4uoNyxgq20k7cA7BgkfdJHOcZhe5dJUs5yqxgTSmBZtkRG4AjqHYkYOAOArc9a&#10;IkMkkCuJmhwFG5gUc7f9Y+furltpVvTPeuaUG5aHNBqTsxBbI6PZwRCRbdPLtmiBcSkKCPLJGVTB&#10;Iz1J46VJECyTj9xZwRiR22IWBdmOVQADDK2Dt98VPbG5WGO6PyAsomcy7lEojG+MRg9ctG2c44I5&#10;7WLZEWSGVpreAwwRh4rZvMDOoQlmUMM5DvjPJIwT3ojKcI3OlYVyd1pcyZbqGPFxcTLHGHVLd5JW&#10;VAz+WEQgMB97bxjJLDNST3kdyJGjjW6iaz2XNqt0kasqou9mQ9y7oNp+XnrVq6MjeZFJc3EdsyxN&#10;MUeR4mAMZKiEPkghc7Txu2+lV5IraB5Tc7nlltR5K3RlZlmUqW3KnylwkRUZBBzxzXVGdmc0cFUp&#10;YhqQRFSTK+4N5pSeFrgkIr7JGTg7cqFGD1Azg4JBfGs8M8ZYQ20l1ctJ5VvmfyFfJjZHCggsCpI5&#10;2nI75qSW1KXy7ozNtmUR2k8wCvxkZBIOGB+p+lNLwJHpoed1vI0je8iicNHDGyx+VukSRizFg4ZR&#10;93GPardTRGOLrUnW5HoWYrmaRZo1naxeWCN3trZvMRyuzjcW6Mfmz0LkYA4AllWWWPybljcBkCOL&#10;jbHwmAo3AZAAwDn05Jqq0rNatayxyWt1NGyxsYvNWNgo2MAcgAkLwPTnHU6aKLqRDGt2pmYxvN5j&#10;GOaXBZh8qYwSoI7Zx2IzliNY3R1ZZhoywrctd/8AgFSBSqKrvLLJBKJFuA6iScADa5bJUn94wAx+&#10;GetmFQksj3HCM7GxkkkZWCFiwVSBhiCFBzx8xwBzTAwuJoblpYJIigUvbztEjPn+FexClc4OPbNS&#10;rvikEgRW8os5iuLN5CEQq3IVhyB5in6g9a5nNKVzpVKKlZATGyxWlr5rHBaaO3CBkVnZsohCgHBU&#10;YycnLZweK/kSwxNCjTQzBGdQ8gkeMuuCpJLKoznjPHOKkyTcvHPbzrH5UcskaRmN40yis8hY8qQS&#10;QAPlyM57tgWFXuMwpAttayyz+XL5Tht5ZXOOXxuJXuufStIz5l7pFamoV7N2uSmAGUzmB4oVuC1r&#10;IbdEER28OSDwRuYfgfrTw7vA03l3j2oMRke4cSFJMAyEsDwQQvqeadvjkim+0PK0qRLJBc2VoGdW&#10;yoyZCQEGwSEMAemMYJNRRSxwFt5WSKI+dF9oUlraIRnc3fcxbjn+97DOinPoOoqlODUZaMkkj2pI&#10;tu0ZZ75wrXEBZQC6k7wGBOcSEk45OfarIRZZhYAtJJEqyq13AY2BZSAfMGc/xgD6nHNVLVnXKqjR&#10;xurmSPyVVUkJLH5gOQSRzzkj3qZLwy3SR3Dw+WIIJII54l2x7dyg7hyQQSMnjtxWTlW2sYL2cIJP&#10;Z7lhZIZkna4t5Z3tHSRkYKDM+MsyLnKbskYP90+tPtrjbA6rE4+1ljau8fmOSGJUKAOBhQevr0qt&#10;CClzFZ3Md28n2UOireosUxZIpEkBWQsT8+QpHHlsGGNtXoY3jkQJbwmYrEqP8oeUEY+feSMbju7A&#10;FmrSLnq2efDESWJcUrQWhILYSRQNDCHn3SvNI8EaO6mRVKD5gx+8SD2IOe+Zn2zwyLGIpGeKaMIR&#10;gOzEHAUY+bAPJGPvc5pGSJ5/Kjy1w0iRbXuQFEnIMbDjJ+YdemeemaILlWWGS3MDxygCO4icErGX&#10;IOW/iwME4JxzjJ4ro5mmmdFRQlWlRez6kG+CS5kskvLASJJcC3JdE3Rxqg3vnJVAZBkkfLx267fl&#10;SbLRtjKXiwiOIyyyLt3naGyd2FxweATmsqSYxnCRS/JcxrDHIwcMAVJY5YfKVB6nsAQea0YlgMLQ&#10;LFIgDFZwVwVRgNjhixwC4dSMYCqAOSRWlVKeqNaFOjTrezb2LVrbyeRDbn7ZJNARFbhyTIoZSF5b&#10;lsgdWO4nr1qxY2szGBbe6NyJGW3MLRt8zl/X5c7QoHY8jk8mqkQYiWJoYoJGuGeTzLhQZJGkzujR&#10;MY5JznoMknNXEisz9pZM3EsgBM7W6x71ypbYc5ZMmXb3JGfauehOV7HS5Qq6Rd0SLJJ5GXlhmntI&#10;UWU7QMMUBK7VY49uTwKmlljkj8llYzSmR9sjxhQQFUNsP3g244P+zzjioWkj2mLeXeeaBXlR1Z4x&#10;tDoNuecghiMjORnODUvkhmt4pHuC+5hhLcCJmZSpUhgSUOf0FO6Tsc8ovZEURSRnWURpcfaSslpJ&#10;EjopLBlOBjOS6k/Qc094WYSqZYt8kLPEzwgvhcNgJkhiCrD5uOuRipUW4ndIIrd44380+WxKKx6A&#10;RuAcHKnnpwMc0+2haM+TLFb28hDlltSHVInbIZiRyX+9leQTg++kEnqZxg/hHRxSzsbVo/s8vnlL&#10;pUTdPGNwJAYOFJUNwV49KfCZpXuomkQqwiSXPDbdq4zhsAsA7HnILdKriELEkB8gPdSRr5Mcm2IO&#10;4DgRxg4XdkZXPViTnNSK8lxJMGg/dmzQljdI0au8mxwRnooOOCTkgDIzW7k41NAo0Pcta2r/ADJW&#10;aQypJ5SKZePswuDtdMkjGeMjaWwOeuasSxbi0kTMk11M8kkYTcuCAisysCFUbWK7cDOSc1DcRRP5&#10;r20CQTG5lb7RFY4iidwVEj4xyOQU64XGcHiWMnaHNvh9zCeYkIZDt+XCjgDOSOvBI5rSUbq6KUVR&#10;bi1qRxXSlYJXbzI5N8aB+DJyOGQHAyBkN+IqwZUKPbPMga2jAjLR72Uc4O5wRvAJwT/jVEROiIMW&#10;yTShhFIm1kEr/KMFhndhyRgHvk4AyshiS3jcyRrbSyyLJHMoYBSThmPTaSDj6GsJvqc/7yMrI1We&#10;XErSORLCZSjyKRlDgbZDnG35fTIyTUpufMEQRkhdNsi5tzOHDGIbT84CgrGwHB2lskEZBpFJWig+&#10;1R7NjJIIkhMTElFJBO4gpgNk5x17VIjITEyQXDkqoVo5k2ElARg7+Rztx657c1m5Xdzac3Cpy3Lg&#10;kQKwQKZfuRquMj5iV9DyGycE1IMDzGuYDDLDGDIZXwsuBnJVMk9gRjvnBqujPPG32u3McARGliuJ&#10;VyqfKrAsG+YcjAFTo9ugjhighSZ5ijOE4dSFUKuTgNlWPHUvmuiG5Sjytu5ZEhRRGUDFZgCkkpVO&#10;TjaW9Pu5HuKmhm8szGNIi+0jcpOAQGV+WGBg7SMHvn3qgszypIscW5Y53jli+zeV5ak7WPPUE44A&#10;5POan3qrgKIpNhfET3GRGdhVCFxjq3pzmspzu7GdeqSSXQgAWQeX5eT5U0WSseRuAA4xjOCc8mr0&#10;LlimVz5TOXEKKm9gCFdsgkqcgqePukHHSstZJZVhM2ETzvka4iyhkO4DsQT91SDjkjGeaswsDKB5&#10;W3fGrmJnLMoAAIyeMMOQB6E00mtURTk5ysXHEsoQRNcRlzkKX+YL0JbP8PPI9xVtbmfyfIYxIocx&#10;xKoRVB9N6jJBJ75PpWcyQuRIAyvtKSMcNliGAD5GNuCv4geuKvRDymfhI4I4EN0hzGVIIOQgPdwo&#10;zg5FV7RxV2KpBItxiGV3QmU4mKS4lJJGRjB7AsVAx+VWZj5kcVw/mqqFfPe1iRwxbIIORypJyM88&#10;AVjpLFM0GRJcRyRKLjyo92D0cAnqAemcEEjOKttdBmWOQSIssbMJnfERZSQF4BySAPYblyetJVHM&#10;zpNQdtiS3uQo855BKySsQqQg7SpHyZzyvDZPuB0zV03Ii4JSNpVjWCCFWlViE5xk5JwCcDoMD3rK&#10;nMWTsMczRhmCrIynYckDj72VJB+tPgSMOJP9GadZZGcS7pGjYcBlz90bXKgj3HYCupRi9WL2lZya&#10;kb8dw6s4Wb7VBH81pNADHGd0YVWXcOA5GSewI9BV+K7WMxgq4KwKIXWBQQm9uWIALDOOM8e2awo9&#10;xt/JLmTDiMDLP5cRXaDluWJAPH+0M9M1dWYrMkpaaKRyXMbQ43YViRxwCfvdccAcGnGSQTjzHWWs&#10;4LFGbY8FwqpHPEzgSIFR8AZwQA3tkt+PQWdxK4iZ3ed7gKHUKgUBmO1sNgDGegNcdabVezysKNB9&#10;9dxXBIDFnG7BGN341vQyweWz4UwyTKtuwV1IkLbWXDjhSf4hwd3pVSV1oZuT2S2PQNO1FlmDoI4m&#10;kYKWcNGjgFRn5iQSWXk9txr0XRNYeSeBXkeDzo3AUu0ZDKSVyNuCoKj5Tj+8CcYPi1lIZJV3FxBi&#10;QqsiqFeMgjYQwxg7gc+wr0GwvVUwvIZJJy8QSWVv3hC7d/yqQGOMDPQDnHasZJ2KVSWx9Dadessn&#10;2ho7eYOqqrqfMWMFCC2ccZJzkYx+Vev+FdbSz1GzvBIszxzZnEcjYddgJyd3UjAz2zzmvm/TL+KC&#10;UZnaDyWMltblmKqCwGCQeAQHw2DyMZ6mvTPDO++cyL5csMYCmG6mJcBUJIA2kOPu/qTWXK+gcl5a&#10;n3FovirTbrT1iuIEu7CFibyN0kZWQEMYi5fc4IBGRt64964fx38DTeWz+IvD0BSyjhkl1GwiXbI2&#10;WH7tEEoZWyQN7HOc4B5rivDmvNFdW1vcXMNxZSwHy42hCssu4LI+QoyAPJGOcYzxur6s+HOur5Vn&#10;p8s4WK5Kx3QnjLxJJGww7bvmLN1OQRwQMHr0U5uOjNeSPKfnVLaSadI6u1uUbcDGZcqGBIdFY85H&#10;G4k9T+cTPCMHyooopIUAIYkO2cKQxPORnj364r9Ivix+z5H4ysL/AMU+H5LD+2ZbaST+xoXdLi7c&#10;McKgYeVGzdM5wARmvgjxT4S1Dwtq19oup2BtJrS/DSWkVwokikYldu2Qh3wcDK7lwm4kA89Ualzm&#10;k+R6nLOguYoo5gkTm42wvJCZMISvYNgjbn+tX0ke4USoiBnI8xZG2NsO4cLt5AKnn34rLlZba2d3&#10;uJAYC4M+xVKsnLKADjoD1PGDnoKvCaGcRoWEytDleMMxJByTnngZ+nNbSXVGtKSlHQtTqsghLRXG&#10;4NiJSzFBt+5uYHkHb0I9PWoFinkNuHVkckho2YEEAfe5PA3Eflg0LOJN/wA2EZiirdWwCowHIODy&#10;GZuCfWliWEB2URrEWEsMjPlmJ6H8yfbBHNVBJxsxVYttMjUqy+aVd3aEhEkuHAUErzweMhTzz1NP&#10;RU+/G7PH53zvtLgMFAwDnJPTkeuMUGE+cSQ0biVNwmhwsrKwJXJI5AJoURjcInku2m4RzGoG0sT8&#10;oH3sFgMjn86h2voJOy0CO3IhfDyhtwMssUWVDkdWGcAH096bG5BbmX5pWDbiAHXCkMpz90cj3FTM&#10;FXfAwDNNbssbA7VLcBiD13AcfhSRwlUZEJfaqqSAGKt1APHBI5wD0oW5MpPcr4IVDNvUiJmeOBeG&#10;QA7uvOBkHjmpGEscW11aMQIwZZLdlkDqxB4ODg47+vUiokkDxSYBeSVSQA5JBXAAwT97HUj8e1TB&#10;AUJZPMzGQokQsZAwwQSc5/H6d6cpX0KpW3Y5IU+RZ1IQsokjjRjhsDAU7gcZBPXHPpVfdIo5kCtG&#10;0aSJAxYkbeSSx5JOPxqyhgfzdrQoQp82VYQuW3Mf7vAwenPc96ciPHLCnkybzGRNKr7iTknIbA7B&#10;ePf0rNNbGrcejGmPzIDEpWRnViBJNuVR0bbg8/KTUUcyBLZgN3mRklWYndx659Afzp+ZgolC+UoJ&#10;LnJZABjkgNgsBngcc05pAivJGiKHVQJZB8rA+o6Zwf1qhWT2Gx4G5yuG3btvfB4yCRkZBOfbFNCI&#10;IFiAlZd6iR3c4LbgQQe6jHfrx70gbzGhKOjoW2szx4YnABx7ds+9Nt9hWEKXjk3IGSaPJ3EA7fvH&#10;ufU9Keo3yxWopgjiBuWhT5igMzwBQxEbYGSDyNzn6GmxrvIKp5rb5Ak0knlgEg8KcckNgYPXNOIS&#10;N96qsbyODGFz5jFcgFc5APXrjJNOUoY2ij8184VoxDtKxkqQDzxg8ZHBx1pGOgksTzFSkcTLKBuE&#10;0ZJIIyM7SM46fh1pq48zckqBFZRsbkrgDJwfujBGPrn6kaRq3lyxqwdQyzvIW3KNwcDj5R2yCSc4&#10;9KRWYAxnJEih5g64JJ/vE9RxjA6YoLTinclUoA0ohZt+4ERnJxtA4A7HB568+9LJHLCZiiLKxkYD&#10;5cg5yRg/Tjn0+lRxNbqBl5I45HPMUeCQSM7FJHIA5z6U4I0jDaUDSgMpBHyrgAMATk9VGB6E9M0l&#10;tqDfO7EGNzkMBuCBpFDfK4HHQ/kcfnSwud/liKaGIxuFuLWclkI5XOTxnAz17+1KuyJYwdizPvaT&#10;y0DBBgHfgD7zEtz346Ukm1JkSV7xrlN0csU8BXy8rkZI4wQMfN0OMda0Vm9RRcaa1LM0oU+VE6mQ&#10;FgJRtOCwGNwx1IIGDVWECTh4yAwVTFtDgScLyDwQMHHvVclwyI8nDMgTzEBLjPCDkYYk/pirGfnz&#10;GrDEakuspZHb+IEA5UcE/j1rRJLYUZ870ESKVpsTHaQIyryrtQxMwAAPAJxzgcjpSzYhMgnf7LHB&#10;u81fJ3FjuwBwCSc56e1PEL7JHmZ4vKwrSbnztPzdCeCSpA9M1IRFAGVWCoQrO6xMRkkDKszfy45r&#10;Obu7I0hS5VoQRKsrJDI0pkMDyAeYImADgc8cdQCT6+1WJDHHIjxom7zQ0karuTazqWA2sMjGen1p&#10;ibd5ZGk3ZVWUthScAjnPAz3+lPjaTMI+UBZ1RmlhO3kDHB+Vhkc+mO2RnKUW9io+7sRpL5ayEPcH&#10;YpSRU5BIIOdp75GDn0HWgNMEV2myHBDeXEUyuASRgnLcYH0B56UMZW8xpdqgvzCLdVyxC5yN3QHs&#10;OOOlLNKMptMYSFJEjXYFZnODyR1J7bug9hTirKxo56aDWVVJlHlq20rDKXZUVgV24+bB6kcjvxVl&#10;pXYMZNzDYieQbfIZcEAK3QEAHOefmGM1TgDLsBMjSo8bAvNxtDbtoK4zj5e+eDkkmpFTYSU5DFXJ&#10;B3kPwTkA5GQW+lWpJEX6jDs87jcjqq4DSELgngY/AfjTZSDIo+0GWdolYMVCiVeh+X+8BgEjOAR6&#10;1aCBeWUb9sbMJZS2VyCvzKcZJx7jGDiq7QLIY3nRppIMmI4A2MQQxUdzgkfj703N7GDprm5hgRy5&#10;MCSP8yiMRrl2LDpzncTtOKnRk3RMTlo1dpIJOFBB5GF+9jBz6euahaN2zhMh8MDwCRjA5P3W5qvI&#10;FZTGE83dhYdvysrLywOO2APdskGoJdSbq2T0LKN5rTGNvtOyRvMcYBVSvyk5HC5YZ9amT/ccOWGZ&#10;WOGIVQM47gkDg/lTdrJjZLcuR0ZEYwhyASGxwuSOhOSV4FKoB2hmHmhIyQF2tuOdxKn+E9ucihau&#10;xtJbNjQkbxhpGH2dZEW4kCF1jLHG47vvYAY++O9NaI7MqYYhvVpEaHcCi7hjleNxKkFaj+QyZEa7&#10;JY1BfYCuAxySOuRn8cHvUqx+YqOBG+doEiJg5wozktyM5x9abTRCkrjkk3IsZkCqGDFYZi7BiHDD&#10;lOeiHH170g8tlkui8TSRunkG3ZomGD7DA2soJ7nfjkVFHl0icrEIxl5Y3jZWBxjLAdSdp6Z6g08u&#10;TtVYxtkcBQg5bkEELnI+YAn1AwaqM7KwSakx0heJwsnmx7JQNssQYqAjZGD06Hv2I6UnmyPJGZJX&#10;d1Qjd5rAhQMrgfwt8uPwqKaNX3W5UrOZNlwZF5CEgEcn5WyGHPtTgkjvKVVWJJzJyxY9Ocdwo/DN&#10;S7bo1ERX8xSUVo22rEl3tbcxTJJxyOpHqMHpSENtKIsciBCVIYDAwBtDM3J3cduvtT0yHjDRjyPL&#10;YIHU5VlwM7jypGCP++qaIlYkSiJt2XEQ5C9eORjv27CkJ6QshS0wjZUUeaXPmCXLYJOcccjAz9cG&#10;k8mIT+ZhQ8cpBaOPDFTnBbIxgk96ZvVn8tliM4ZTOY5sZAC4DjORnJ/BuMVaOV3gZ8pNwhyTjbt5&#10;7ew6002tTCLe5XX/AFcTON0yjbApI+c5CgDnvzjP0zmkRFaNmbfI9ujLIQxZ0XIyCFPLAgjjJB6U&#10;QyqF4+ZJ5WV+ScIFAB68LkD8+eaRWDyIbUsJDIS0SHywWzk/MCOQTn1qrt6G8XdEkYaFQAdqogG+&#10;Rt25VGSWPc4460xuY4mgQwGYgGMY8sEjGMk8ZJ6inmVU3CXfh5FZ2SIkKoABYY/l+NNk25B3sqx4&#10;PKtGFC9Mn8jgH0NQMWMlNhmAkO3AlICFcnGQDwB0BPf9aSRtpDgKpSUB0jdQgYnDOV6++fX2zTwW&#10;UMcLDKmJBhCxKhcDJ5yM5OOvOMU9tiIk27fNHDtCRxBhkE5IPHJz2P8AhWtNsTaREqtIE2wzQv52&#10;QshVguR/ExY9ycnp1pAqbxEztBDCURd+WODxx6gdfX8RTvNuQYp/3R3TIkDJH5ZLAEdCME4B49s0&#10;6H5ZY9omBVlaGWOU4DFlYHg8klcZPTn1Na88hcyWoyTc2xSsQjkiUW5aTDs+AOh6jAHzepNNeNFB&#10;hPlYkRVQPIxYgkdQTx0GMe/4puU+QzyQzEqfKKvuyCA2Ac4IIPX1NORdjx5+dEVVErJhASRhVJ68&#10;HBx6iktNTLmcpy8x7FDmJY2APKgy7iSWA5Y49Tz9KazgRzHO9ICBIVjBAZhj7w455596Vg0e8yS3&#10;OTtB8xiFyF3FTycquwAA9lB4qDYdpXax34ldI5SCDyMhQvIyRwenpWk9UKk3KbTJCzhWLSDdtBjM&#10;ZJYsSwxgDjgDj60xXIVmlKhTtYyyRkuoxjJPPzbxz04NTNFOfmn2xupDeYRs2Hnn3A/pTFV3dQWl&#10;jJnU+bNIChUgDapzgKBjk8CsluU+aDuSMUVXXe5yWHzjAHy/3scDBP07UMItshink3NgEuuQrBee&#10;pOeevr1qsXhchjKXR44yh37wVGCQqjqOBznGDUyMJCChMkP3jcKMJnjAGD1+909OetOStsVGd9GP&#10;UhXba6v+6Kr5hALHoe2Sc84FIWYMFcfK6gOkiYDtnGBk9QAT9PpRJHIwDBBtfKxtG+wqDnO3PQ4C&#10;/XNMRCRIdszJG0W0umVR2BXJkYcHGfTj6Go5dSnFPcEld0iiRgv71pFM0YeUqrAMSSQcAMeB7E5p&#10;wTY0bqkrMxAQTExqVLBTgPwAMde4PFIquwji+8WZ2j3wg7U6djyMU4yIChJTlQ6yyrySM54Hcc96&#10;p6qwcqETf5jMZAGLMQ4l3g5JPPHYMB+FDuiiPM6L5j7xu4JC9W29xzz+FOaOSTG0B1ljAhaOTGDu&#10;zxg/MSc8HjqKaVYyxEJLG7sjRM53ZjLZUgA4OSDz6VivdlqJJpkj+WVjVTKuMuGZPmI/i6HkfMeC&#10;eeM1G8ZeOIQyyxmZWAkX5SDg5wCCOo47daAGLJKskbCKQmKKIbdp4JbAOTy2M9M5pymOPylRkWQL&#10;GuFQlhgjOcn0JwDyK2LGmZUjOC6mMbkeMLuDYwME8jqOT2z9KklEhPmbsbwfJeN8qBkYI4GMcHA4&#10;oeJJRGCjlgCY9h3843Z4PoMnPpVdA8ojlZw5yskTo4K7iSBhumTvBA+go1Jas7lk7T88e15GiCJj&#10;ayKhXGcEcMOeR6DFVF3MAVeM+VkM643eYAeR/ePOfT1qYth9uESXeQrt88jBguG+U4HOfxIpMwSp&#10;OHSVTHGySNMGCkY2gAY6bVFBm1djiFGAgYEIWUGY4KnOHYleeQD/APWph8pZTuABgBZZWQNk7CDh&#10;uqtyc+oFDzRFNiGB5HAjKifaCHYKMseik8c8c1IjtkZERBkHlckFBkHkZ+bkH8MjGKDGqpbMSOWS&#10;SKMhIg5kBZYiSdvGMjPAGD9eTmlOQrXO6QRjA8rGGcHkAfwghlwc8nFMCRrucQGM5DAyAOytghju&#10;x0IJGPQ1D8yRlJJCioyieIR8uCRg4z79e/NBnFNaFuWRlRjGWK72EG4jYWIBPUZB7YqtI0o+RVUk&#10;qQyPK27ccZXhsKenLZ46YyDTmZWRP3TljLkKsoIBXkHCngY7HqfwpuF3RhpVfEymQx7VdgDtz8xG&#10;ANwB59M1tGKW5fM1LUkADIjSRxSZkcFUnBdiGUYIzx29j055prAbiRLJlJGeUMv7twMqOvQcdvSg&#10;MwjJc5VFEhQYTBwDypPPJ9cetIXiKqpJkjcAFhGQS+TxjHYD9aL20Nb3QpQ53qR5/CK7vvZSxGB1&#10;67f0p8bSny9oDp520RsSzZAwMtnnPWlL7WkIQsY1ysRb5wV25Ue5XH6+9EbvI6xQszs7gKJEJc5B&#10;yF7kkjt2GappMqPxCRuHCNG8bKdxRg4eIE98g89TnHemkDjzVWU+XvfbGThdpOQMHOQPujnmniOD&#10;y3G4AHCbpLnaVLMN2Mnk54AzyTUTSBFAiaHaJGUqIy7ABQcA5xwMj3yfSs/ZjkrPQle5gRmdY4ph&#10;EVSQhTkMWC8nIzg/5zQsbY8o/NFIiYYoEkKHdnIxwpJABzzjJqPzMmPyfOdm3F8AKGByQvA+bn09&#10;KdGVTDxl5UdAy5ycHcGBwDktwRzkYq1GxF3Kd2N8tNkpjZAzvHKGaAKoY5xlumck5HUdxSod+Wc7&#10;njdj5UTYLPtU9Ac4xzSgtDvcySJiIABlZTGeOVHXJOOQOenNPkj8pmRXdigYshGWx1BIA444+gpj&#10;5WReYmW80rKgUbECbiwOAflPTknB96RnwxK/uwFLzDJbceMMoH+eKnfJ3qAiZAQlDl9pH949/Y0q&#10;RtItuqyHDySgiUZLEIOmBnPyg+g9uaxUrMppqOoMAzozrsAkRWVcARgcB84zx196hWP92yIYXMbk&#10;7Yhuw+O7Z9z1PRiKehkVSzqVkZcnc24g4ztyP4sDAzxnHNEYZx8pJ+bMgaUAr0GVGeTnGR757Vtf&#10;uZtdGtwQeWu5A/n4H7xPkbdgEHBOMjrz0yaAm8bTEVUkF0XgE4xgnuM56UoBmQrcrG0cpV124DhQ&#10;f7o5yVYDPrTGGzEO1UbzXVo1IUhcsRwRwc/oam12WpcsSNkRkEe48oiO0mA5A6liOpI5/DNSl13B&#10;FEkYmTa+yFWyePmbB64J9+RS7g5I+clHBljGC4+XcOnfoOvShVBlXO8EhCrqwXBA3ENx83VR2+tU&#10;NWcbsgACOo2uph85VEchIJwDyM4P3c5PTn3qcsYlQTvGsUqDO9MAMuNp9+oH4ZqMyCQ2sbF4iU3G&#10;CJk3HnLEAHLD5gDzjipY/mM7kgs7ADbFtVCCMDjsBxmk2kRBasjI3jDFiQUHmoQoJG4/KByPpnvT&#10;2RGEbqyJIVLMoOQUwOcD72AKcIViHk+WxYqpYh/nJPUHPfIFBhHmNHvikfySZIwu0hBhR9DkAd6x&#10;buNRSuMjJXOdzbFJjeT92Gzx8uM7T64HT86ZL5rhwlzlXtziUIHchieR2zxwfTrUjJtiCpGzsCSI&#10;yAuVJAwTnDY9uQPWkAyzzuzF2CbmmHzBQAoQf7KjoO3XvQnYpStuSSbZlKkfM+VZkHA7hhjHelRk&#10;UkvGNrXAlmkn6M44BY7t3OW4HrVdQrIyq52BnU7+QrnAweeORyfSpCkKmLeRu/d7GJAw+M4XPXhq&#10;0WtmxKV5WY0O8cKKjXCiNg0flKvmeYOAV9+OR0ojEm0qXDrE2IxJkMEBOe3OAep5wRQI/NV4jFG2&#10;Q27cpUMxH8JBIGTx64P40x5fKTa7KmJiZVjmJABA2kgjr05/wrNk3sTqPMjUHyzg7mjYeYvUnnjr&#10;t7UM+SPLIYhM7gxdhnJPGMdqi3MTmQADzlEImlCqoIABx2ycjjnpx6MJAYzeZgLIVnbyyoIGQM5H&#10;J55xVwTNoyTViOfczvHGyyOHYSxoBtXKAncuOeoOD65qxiVS6pM0UrzZRcBiFAGDntkjP0xTWkCu&#10;wCEyoSJ5NgO87R0weW28/QCnBy7hiVAYbYw7lGBzlsAD5hwOp47elaGUlroEKq6tJtXfJEN0a8qD&#10;xkjnn6+2KAQyHhhtkBEiDBJPHzckYOccenTmkTKrKsUnkhIyQikKW7lfbBwaeTI7yzMr7FCFnHCq&#10;Rg9B9BnNK2pKVlYSQwJGx3jDABx1AHThs5zzz9KZIP3TxhfnkYmMKm0A49R34P5U8OzRyN8zOrBf&#10;nPzMqgAKpz3OOaZiONW3SND8ieYMbVdshjjnI5559hT3FzIc02XKxgMSHUrkFlGR2I74xk03OXiO&#10;TEUKsezAkc59+ex4zTxOsir8zYDKoMIXAPXBPUkggZPTjtxUJ3vKpLKI/LYRqRtK/MS3Tg9c96lR&#10;tqKWquhwO3YohA2hgViCjGeenfNTIQu51CRIoASPG7cWIOeODgkdex9s1A20hG3qrSQB7dnGA0e4&#10;biBj5hzg46Z5qRfMyNxBm3EHHG7k7doGMADPXJPetVC6uVCUuohUfuhvjVgpZAseQgJOPcgZ/QU5&#10;gW8sq/7w2xYs/CrhmG4gDrkBee4oZVVTgswGQDG+Co6DJ7DOPyqvGAJBho8sxLBQSR6jJ6An5s/h&#10;SlHlLc09yfzZPmVPIcoWMfmAAK55OcdTkioniRUkYRxMZIhCXRP9YQCMDcCcFpO/TPNIqolyF3B0&#10;S2aLeiFlQAEj5vrnkccjmnr5Uh3sCSCo3lfLAYMQO+eTn69s1IKcSbf5bPMi79srFZFfALqxwACO&#10;BnPX1xTZImV4XlJVQW3XKx/PkkHLZPTA4x+vFM+8zhGCIgYEnBfzOQhIPXBPWpAiNIkKgTERIWt1&#10;Ri74xnGTknOTnHqelGwubQYCA0W07nIBKnCp0OMEDr2welRwL5SW7S5VvLJ/eZZvLB9R1Bx9eKej&#10;ZQmTDxgiMsOSqL/tdxtAGetOaeNI43by0dzzuUOWwM8Y9uPX1oIdnsVQ7yQx/ceTy8tkhSwwBgAk&#10;jGe3PXk1JFkyHajsAXZo/IYsHC5POcAcfT86J1t7hJtzvuKrFI/KnnAwxx3AXp6jtU7Dyy2NixBD&#10;uDPwBkjnOBwMc55zWc30KVyBV3MW2RmQlhuVtoPGeTjkYx601VCxyb2SUqoOWnYZIOe/HA2+9PjK&#10;FptrF2mO4jzSSq4UDbkkLkjt70MVL7WVHkjw6rL8wBbIAwOo7e9EDOoxpBTbuQKGcKPn2/MOgGRz&#10;0Hp70vmhlBRArhMxptyzDgsre+cjn3xSsCvlOSY3Z1VjJMjIRwWOOv8AEeOnT3qP76jM0bCUEx7j&#10;tJU+oA4PSrle2gQXUl/dMpjUKAxwsbuVLspPGRz6/lQG3PiSLcT5nyIoVg5UBTk+wH5GlVpEl5WI&#10;MyKrhAAcMcjAPTjknqc1GDuKsDvjkVn8x3wCOBheMgcj26/SsDa2lkPwJEWIjLyoFJkUKfM4xt59&#10;e59akHljay+YQ74YbsqAMc9eMEYx9e9JKivHiHY0UyMUdQNjZA6E8ZI3Y+lTIEQAoWEce8LtG8OO&#10;SWXAwvIxj3NXzuxcY2ZCQpXYogAyQnmSsF3ZJ28DJHA96jKbgh3RvviO0bMFn2gZyT1wOn61ODIC&#10;jBy82YwxztVCQTuXHGRgZ9CeM1UVQoQJ+9YpiQRnJ2/3gT1+bd/jWpo0mtBshmRcB0YySYiJgJbb&#10;uU4XDDBKgnJ4H14Mqjft2h2SGLDO7lXycDgZ5ORz34piysjYcOsbpuWWQhiAPmKnA54H6U+QMGIl&#10;Tym3lo1lVdijgY478k/jikmr2MXTXNqRiTeZUR1EcmRkQhflwM5buMgnt2/F6Mr7mjMao5Pl+Vln&#10;JPXLE4HI4789qcEeNnXayQLlTMzghWYjCFT0+ntUcb/vGYK3kvChj8ogxuSBt2jdwMdz1xVCbskx&#10;VXYQJUWSRfmQCMqWGMAHt/e+melOJkC5CAEqCrynA3E/MOOeAe38qQNOiIZInRHjXzVA3srk/MWI&#10;PAA4yM0oCiMxMQzIykgtuIYkZ4zz1P8AkVLHB62EZhIHVkbygq7WBLEAnDZ9sev86DEgTkK5MeIC&#10;EIZo8ZGM8+uD0pVV41+cNIrTYIA5jXKnkA5Y9aQOqqsQAZ9oMjKvyEkDecE5HzZ4HqOvWhO+xo4p&#10;7ij5ml2rIVRCVbjJJ9vTPBz600OVJZXdbjcrBon27eWwRkdgvfvSAbG2Qy8MA8khBbcW2kYyeBjq&#10;PfIqRM8EmQATgD9yGAY4OGweBgnnnpim0nuFkNBXJ2tGFIVVxgFc4PTPBIPX0qNh5mBGuBDIUfzQ&#10;cMBxkN3GOQefzqQliglbcd25mjUFskf7RPB46c9R9KR2hYMqZCqodWkUjapwePUdfwP0rO7WiM5R&#10;sOA+WGQSIoYKVkGAgYYyeue/6CmfNvZg2XKbdhIJAbBKkg4yBgc9M04KGKKCYgilm3AsjHjHTgEf&#10;MffPNMk/dom7AiZkUscDLk9/XnBq07o0lJONxqEgYYhQYiACAxB9Nvbk/rTJXiaNmMyxokYMiuMs&#10;nKrnO7AbcwAHJNDOJEMgGQ2TC0KbyeuRjkHnIz7U8JIJNy4baRmHChkcY9eeh4pnM5NvQjd1Lhnk&#10;3LFIWkjLMqgMAPoGwO3405VZFhkkkZ5FUyOFtwAOBkDBJBwf19alUMEDrlHeJxGSN5wDtOATgdGG&#10;Kc0sZfYpJkVwfLTKk8jgYIz2oKt1GuuYyCUdXlxtZUYFcj7wJ+7hifwqJ5GfBhliVPMQgKTkLtH1&#10;HXH/AH19acsu9lQD5MEeY+Mb845z70gbzi7KXU5AeNlBKjr1Ht6c0Gtk46EThQGBnRZApDlJAhRS&#10;yjgE9efc8Zp3l71IffNHK4xubcV6Dt3/ADHWkCMDISMtIpCADGRxwcnngZwfSlcuxQqGdiDtAOWe&#10;MEbgegLKB79aT1RjazuJvjZo90ZUgFlR5CHwG5IAPzf/AF6e74DK2B54C/KQN6FgSAM1E6KTE4lG&#10;TE4Yo20sCcHp6Yx3/pUrsoGU2fIu0OxBAGACMnof8ay5XexpGfcY+JuSblC0jhTFbbAzgYJ6+uef&#10;p0pyt5jpCxYMCpZEQKygEHJ55GfSnBiyvGrN8spC+YCobGencYBHPv70oiRFdmKxhnUlX5yU/iz1&#10;xgk9evNWvdWok5SZHxjbIGO5T5qhQxIwBwM8Ywfx+tNUNIHDq4ExJ2bOcMMcgHg9eB0omQMrEcky&#10;KMxEIyk4Bzz25P6c0RsFlARxk+WPKEoYhyA3zY6HYVIFKUk9Ad+o0sCiLgBSdq7plwwyRnBAwMdu&#10;vYUROhGYQXSaM+ViTcAoYdPYYHWhJJIkJWTcioG+0BgWUqPXqXx3Hp60vlu0qLhDGiIQxPBBJByA&#10;fTGO3BqE7O5C+Ow3epznEoBC5eQSN0ByMnPIxjnvTCY1UhRHGpyT5bqBtIynOMhuSe/SpFUKWHBU&#10;SEbCclTjjHPA4GD70/JG3O4DaGZGZiQuCRwehOOntQpNGk9hiomd7NujJL7Y32j7uOSM5w2Priof&#10;mUKBC2IwAN5UABc5x371P5RRc48vaQNzqwQKOn1Hv6miMIOQWKxg7mdg65BYg525ztOPwrZST2MF&#10;GSYzaxSJAVBkRyIpIQcqpUkFcjoGxn3pZsKWaIEvGkhZVGDkgkbiB8pY5GcelPkb94wZS48hVB24&#10;bbyVwSORyBx0pwYKExEu5mXc4YKP4hjBHPP/AKDTujTciXK5MfnwsZyDMCWClgWBPYfcIoRSAkSP&#10;sZcEOSoXcDnBJ5yCc/hTmhTK7o3kdGWRR5vPGQ3U9gSTzjrSRb8keUfLOCQQMMOMHHfHzflWcnc1&#10;itNROGdgdshJJbnaXH93pwdvGaaFHzbwSoVfNSMb32kH5go9c01pWf7QY/M3qCkexgFY9+PX69un&#10;epNgRHZWQJ57MRlgSAAGOCfl7fjmlFpDcNLgFCsQpfzPOYyRSRjBUYGVyeQCSOnFP3jywNsOASGJ&#10;lLB+AArDpjPp6knNQAKikM8oWNFIEcpYsgIKg85HfjvzTyWLRbmG3hXVxkkADoc8dD1/CtHtoEUy&#10;SIbnz9w/KAI12qp9M9u/emOithlOFZCu/cSCo+nT8ehz60AJHuIIiHmHDsxO8dwcjgZqWTaCV27m&#10;8xim0YwuTlsdqwlfdG6gupAfLlXCjIbaGlEalhycg8feIP65NBYSvKu8wtKQ7iDCMqswycE9sEYp&#10;QqYVmk2AsjExZJ2jd82QMfgfXmkDkgME7grukBUnOM4I5BBqE5dSlZaCnecIrxh3RWVih2hSB0Oe&#10;nfPvUbGTy2YMrHBAjkOQoI9MeuPzpzyJucM5YOGGBMygYXnp0UAZP05p2ArjAWNMsq4GADwRgjtk&#10;+netYK7MZNXuRlkREDugXKrI7kE7eecgcHJ60bx80iOrJtUqXViqnJzu7HgDHfmmoysUJBWJmUx4&#10;OSBwCCe4znj8qapVdkhYMGADE5Vio4T5Tyec9B1IrWyJuyxvRcvvmUZLbCxRic45zzVYgAtEsyu6&#10;eWdyRsWAyTg8diBkDpkVYQqTGELsJM8KgLAgHJ56kkjvjIqMKxaPMqMVkQqSdpJOAFznr1HvSUUn&#10;cxqSsyJ0MeDBGhbeuBuCEAnI5HAwM8+9ORopGMT5ErIokG0ELnnBbPPHU89eKUlGAUCR5CoKgbg5&#10;ODjleO2Pxp8asu0joZSqlVLADA4OTx0qlZbBTWoGNmRS4RirAF2ymRlQARnscnpznmmsC7tHsLMW&#10;JCo4UhOSS3HH4+pp27dDjbh4pgu4tgqcAfe9Dkcdcmpj5e1sY+YlWZyCpJYjGMD6c5rObWx2WTjo&#10;VHOxkkOFEKnkElWHf8iKeOzLv+Vst5LYAGR0J5AxzmmusQuV5ZXMbKFCEICcZ46fwjH/ANeo5dhC&#10;+ZLskMpYmJtgJVgQGwQSODx09ahK6uc0nysnRRhY40RWBwyzck7egyfzz2pAWkxkg9DtfAJBHGAR&#10;jOOc+x70wkqCTuIPzBEYuDyOeepC9ulAjRC8hEvzMQY5csVYMTwR0xzxSYRk2yZY1nMaxghxIVXc&#10;5YkM2OvGc9j3JqFHCvEGZXcH7sYJyMDGBnOMAZPoKn2qzopjUmElWyCGUkYBwf5io41YgFgsfmly&#10;0cmd4cbQSefungDFBctiLygdhxKfKYqo3BgGPAJJOSv3vfiliwCq4TeX3qUcqc54Y46AnA/HvUjJ&#10;Eu1hHI8qqixKrHcCBjAHOSeePemguh3KR85Kzm3454I3fj/PNaxasYtWEZpsuf3uGYKpZsgKCBgn&#10;I7buR+VKX3PEhk4kPAJ3FkAx949uAM1JhdshddqKhDBocrjd37Y5P6UzJYo3l5wAB5ZUgnGOncDP&#10;NPmRcdRflLlpEyWJVDxuIz29fXn1qFUMaMxCySCUM743BQ2MOwzgYGcgetWlKs28biiqGwqABjtJ&#10;4x6EfpTMM4R/Mkj3IVbJI+XkktheRlR+dEtgmluQu6EL5SAO20hlOCFDZPPXGMnipFEzqUCtDvZ1&#10;CiTBb5uGBU5XjGMevrUfmR7o4SrKAG/drIrBRjvxnoc/lSK0cjy/vom2xhd7NuXjAYsO3JwfdamL&#10;T3IVrg7IB5alJV8oeQ64ORx/EfQkdamQlSVlKIBIrKY8HavJPIGTwQOelV2UN5cZjlEbKVYr1UAf&#10;jknH5GpmHl7lxufcBgNtLMAM8Dp3P51dkbwldkTtGzx4JZxzMhba4LDt6HPX1HTrREFeJFh2hQ2G&#10;ZoyMDAJ479RnHrTj5yHbsM4EoLkTYXcV6KmOD8q1C3lxpvRpJRnCNFhgwPOfUgk8H3FCQ57j1aZo&#10;5GEbMUYIypJ8ygsecdjwe/pml+fCLI7Dad8bNHtXHIGTjoc+vpUCIGlfcVARleIKwXgAc+p5Pbpg&#10;VZV/J+VjErYYuHhBwPp269fpUzOYeCflBBMayldzyZI46kHoOe/rUGYplLbG37mUBl2kSAE9gQMj&#10;ODnr3p5LKADtZRzgSHIGBkkg55yDioiVZnlCAF1G1nbJIyQM44xj+dZ3N00MZI/LZnMbq5w7pLjj&#10;/a6EAAgceppVBjEQTcEQNmJeAWxgjnk8dMenNDw+XC0W7eTvIRHKgA4+Uc8kA9DwaGbIgIBLuGLM&#10;xC44G3BHc5Iout2JXTI/JZI02japRwZC+XU4zliPr2pzgEx42NsYZQ8knbnbjPBA5/pTIvK/cOgi&#10;kjQMVVWKHALcDK9cj9ahVxtV0Cy+Y4DOImDdcgjJ4xknmqi9LGkXZj1VH/5ZFzktM4BCsQ+7nGDg&#10;f16nNK7sjjiU72UMoQEjnOQQemMnHXFG2MIVG5sOTgNvBOSCSCOlKXxIEddkh287Cok9cZP+cmlJ&#10;6ly+EXIXaXZlGNrZYKMcZK5PGR/KmRfZyp8yRpC24GFGJOAFxxuPbPbH1o27fMKKW3ISDF80gUAf&#10;eJzu69QO9SFRiWJxJCsblSgG0FgSGBB5wCp445qDK6W5WmVTLAxJV0iZoAw24VmwwIHDc4+96U5s&#10;RkEBpBkEgDgjOdoxwBxUB2zfOjN5T7tkkalSzN/FgfdIx+tSSffUqSI1j24Y5+YjA4PUe1aRiuoD&#10;kjZFASJNigeTulYkDn+8Dkk+/wDSk3K3lIybYyzMGcbSMnCjGOnpnrnPajGCzAqSQCQiHcqgZYt9&#10;Bnn0qAlI8SGddhCk5k5wxUDO48Ek5/Diq5VcCOOSOI/u3BDoDEgXLhi3AAPUc9OlXQAhlj3zKuwq&#10;XROCwIJG49DwTnviqpwZMMd67WZmLDaq5AGOeoJH1qcoWeLg87lReTuZiQPlI6Y7diapq6sA9ipb&#10;Mjqdm4t8wUgg4LHjGOR+dVJVSbyG3rIrK24bmC5ON2AOhxj86shXPAilG4MoQYUnccnAHcHn+dJs&#10;UbVlkZpVQggxlRg4yeSc88YpRstEBCqq8ZwodVVSqkksV42gL+fX0pwV40RpJSSzgsHG0Bcgqwx7&#10;Y574pV2xo7EBVVlGd3X5jx/L8TQcAKpDIqqRtVztVcFiSD/u/wCHGaouMVa5RljIxIu8Zk+ZYVLc&#10;liecDr0P6VAqxbSwDxs6uy74y24sRu4BwDwTj3q2fLlkYI7sFhC4ZioXHIBP944OPYVTmRXQt+8R&#10;vLUygnAZcn35AUgk+5rK15kSTiriDJJZxI0zAAk98d1x0yB+lNV1ZM7903ISSBwwjVgPn54I4Xt2&#10;PGKTcGaVVErfvigJTAHygcnH6+/pT5VRvnUAoxGd8ny9u3qBWuxMb9RjJKIwivsfG4ueQTg8AY5H&#10;FRDbui/eHEikbSmWZhnjOMd6nWJfNJWP5J87pSCwY4689sZHHqaJY5El8tmkjXBI8zcucgYC4HHC&#10;g0uZbBJN7DQuA8e7buYmHzE2gsc8DPUY7e/FRRqBAUl2Ikm4sqqUAJY4OfQ7SeaU+dGplm2KpjZN&#10;qSsqhgcZAI4J3A56+vai4MYVjwqyAiV3iLrwCOmORjcM/wC1RdWuCemonlR+XI6CBol3OoVCI25O&#10;dybRnr0HXtT2kiwjtlCQJA6tgISuDnA9MVHCsTFfM2MJOHV5MBmIGBtz1xn8jSSr5gzlBmMEFovv&#10;AY4Yc5GSOfpxWd3J6F9B8jbJNzRucEeUsYyGY+3tgmmxoUjVVPzFRtbJHOeuc/57U5jIAzTBYyrM&#10;TFI2ZAASOvbG7p78UkakyoIl3fKPOYtnIxwBg8HP6Vo1pYE1fUkC4h2uu8bV4klIbHTljkkgdzzU&#10;O2YyqUJeNoydkSZYnORgjocj8iakKliT5sJwSEAkyWCgDHXGADgn65pkWArOpVhvZU8tMZB3NsBH&#10;XueD9KmOmjLutxHM2xk8tQGRQ0bOu1SOGz6jJHH+zUCsnmEyPHHlmQbYdjYGCSSDwCQfwpZVwzRw&#10;II3aUtInRQuTlcjqQf55p0hZTgFfmDNw2VVVUn5Rj2Xp9TSk09A5xAqRKpRlKsqpG+3ewAwcbs88&#10;bjk5p+N0CkvMAqMFlhwCScgHn7xHv6UiBN251RDGo2SE4VVIwBg8YGSc/wC17U1FGcKuN/GxSXAP&#10;px09/rWZXMnsT7kLhYiAudqJHIwKkdR83VcjrzUJSbO7JRSX3qcBFYAADJP3cYOPUnNSqqtvjJxv&#10;cbCxIPoAAOQPyHWoT5SupVWUuzE9S270B6DHXjrirgk2U3cm2KwbCqd+TggHrk4BxjH/ANeoOBtQ&#10;/uzIMIFG4K23PJBxjGRj2qTJwBHIjKwKqsa7mwCOPUNz+tRxuFVTNI6eW2SWJBLZA3HnO07enTBr&#10;TlQD3aMxKuwndzJGVwzMAc9sZJKj6d6rKscboY44PMdSI5hDsRipZSwZhnaGLD8eatNGSkwAQDYy&#10;v5cXBUjDDacljzVZi29XLBfLjmO4KoBUOMbj/ExBzwD909OARR0sZzHNMG3FTzFuEbFCwVlUHp36&#10;Hg/QVLIGdJA5jiVFBilYDB53BmIHJBx1+lVJF8xik0UM6eVI0UbAkEkYxjuDgdRjmpJHeWZol8oF&#10;JE2HzQrOSQWPJ6ZODnsDWMo23M/aWViRiCdz4iQyKiyFzGWJYqMZHHJXHqTVcb41D4ciVlCERncF&#10;Ax0J45B6euTzT5F2CNUBYmWSXYJcKW42jPXB3/jg1Gi+cd0QZX8wq2BuYYzgBscDnoPXpSFdj2Ui&#10;Ngux2RWPlhiwC44x68CgxkvvROVwZAIiAI2/venzA/nUiwqjiVldFYgSYkLDBbAZsgcAY4+tIh3C&#10;KTq0u1lTIJJ44yeD17+nFNSaVjWMXe7Gyx+ahy0kYTDfuDkk7iAcemCD+FRyKzPGqiRJEyFl2AkH&#10;awI5HB45z14pTtAKhY2WN8MM5aPHBJ77uuf/AK9TXCsjjb5cgEpxzyUAHOM5AIbjj171nJNsfJrc&#10;ZMrS5ADhWdQ6BtpKFhzjcOMj9D6VCrZ2DziHKIAF+Vgw53DJ65x7H9KlUMjSA7lllZGQCUlmLMFB&#10;APT7vfjk+9NfIiLzm3EUUmAWJAC5A6EjnHfvkURjbctaKxAyuWd5MtErbWhThGUAHBGff9BTU8uP&#10;zE8vaMAgxvgksTtYnHTg1PLIMsAHDFFC4XLbjgADPfPFIVKzArOwkUg7UbbjHTB6gg1pytoadthj&#10;pGUTbG6A5ysk27zDk5wdo44A5z0qs6+Wir5Y8yBW+zkMRuOO3OemeParKYj3PmMFwpASEDAwDktk&#10;9z09qR23DzHjBAYgl0VsgqQxXg9yOe2MioUbLUG3sAIHlIFO4/LtJYhj+GCCQM+oyarFVPkxnart&#10;kbpmLMRklhkcA46H3x71ZaNGV9qyqAoLPF8p745HU/40rooKscb3+Z494BHPU57ZwOKaVlYfMCsS&#10;qvGyZcBxvUsDjcOcJnAwM4P1prLIDGQS+JDlvL5YHoQDj5T6+4pmULtMwZQ0h3k7mAPODgcY78e9&#10;NXEyKrLdGXBUxyDcflA4OHwOhIPoO3SlJXRE5iO+CpYt8pCZjVUG4HBY468nHPpzTtwDtITCyPn7&#10;OxjLAZU9/p0PFNBLMdhVpGLiRo5MEqMEggHkgg/nShA4Yn/WYAELIVkGR1PPQ9fxoirHPe+wRMqe&#10;WOY3j2yeZkqcjBycd88kf0qsuR5eJELeWrP5zlgMck8DkZ7Z6d6tgEtKUaN5CjCOMysAQozkDBxg&#10;dT+FVJd7vKkZ8seYDF50ZDmMAEsy5GM8n6YqjSMrOwobfGkcodyFIB8s4AOOmDzn16cio9p8rBEr&#10;spMUqt8kSgYzwW5PXPr+NISuwqq5hMZbzlYEFGzuUgjOP09OalB/fGQmNBKgOzy8ZxznHYdARx0q&#10;rPc0ckikQr5w2HKvGjmTlcnGMZwRlRx1FW/3irjCxOzEJGckkck4yOD8uePaomLLHIyFo1O4OViQ&#10;qrcjeQw7nGe/Q09RGgx8zMhLEeWG8s4JLHHQfNj8aaWootMhB2qZvkMCqDHFJIpLbWAwO+CWUc+l&#10;VmLJuBykO9GhlEbOqkqDtyT6g5xjg4q4EDTxBZJgzZZYfLGS2AeoPQZPrnIPFQoGQhQGbaFaSQnI&#10;CuzbcnHC/KwGe6960ujOas9AZpZYh+5mUOoASSJWAAz0BGQDuI46/gKVlV3YDC7XGxRGMMqSBWbG&#10;Rg4Zj78UxwsLLJ5bKGlzMREFZ1CjnOcHp3x2NSQsI3y5j8541ZU8z5jjALlc4AzjpSsnqYvVjfs8&#10;jJEW8yUq4dAvyBm4YH5Tz3xn3FRB5I0UjzN7xY3BQ5AQAcZPJ4wc+lPkDRI+8hCsAdBGd+5iCSOM&#10;5yD06jBpPPQP+73yROyFfLVXQAf88yeQCSTu5zz+OJtFXJFZxhnkfDeU5jcgOCCvQZ6kkdTzioiy&#10;+YWAKyIq+bAs+4qxIPP5ggn16ZFTs9xJgJFJt3NiaZVYBhtxwHyBkkYI7DkVDBZygLDGrPNJMUcz&#10;jaw+QkdTyPlJA4yDyelbJ+7djnFrVCbn3KzLOmItiRCUyKQeOc9SRgc85/Cq8gkZ3jzJMFlViQ2F&#10;XsMBhz90cZx1NWf7Nu5mHmwyOhcnY8g3IpjwrjOcc449z3rVPhuWNYP7QleBo3BSOWA7ycHgMB6l&#10;vm71zzkm7oxUpN2sc06xkXY+zu0ZUNJ5jt90gkLuwQe68+oFI80m8McGNpSMlRhnwG+THfHX6D0q&#10;/qF/4Z0m1Es+p2twlvEWuQZn2hVwCZSwwB2JPXrXCa78bfhvo0s8Vrdx65GIyIrZAP3wY4BJUbgr&#10;owIG0gKMkjvlPE0IfFJI7KWFrVl7kbs7hLed1/dQh8SEAvb5QpsyWK45OGI/Wr50qNY1uZ5X2qpN&#10;xM6mMBgflUkdGKg88jHPevlTXP2n7+CWWHTfC9laafal5Ir6dJXZIpARtzj53Vh2/vA8jivM9W+O&#10;3xGulihbUJLTaFE9vYX7KAJGAUCQqDg9D+PDdDw4jN8uoRu5p+h30MizOo/eSSPu+a78NWCObjVL&#10;dTFErzGaZAgG4gBQoBLfdzk84HNc1rnxY+Geg29xFZaxFc3luGW3s/OjQLEhVXlcyEMVLOgG0M24&#10;gHGRX5v33i7xfrcfl392blp5pZY0nVZEZchdiPt+Yqw3HOehx6VnZ1SaaWYvezlJcTNvIKdeoxjB&#10;OMHj1zXyeO4rhGVqR7+G4YhFXm7n2tr/AO0p9nEUOnaXaqZNkWny8SgzOQC0isdu3BUdRg+h4Phv&#10;iD44/ETxCp05b5NH3WkiRX8VsscsEpc/MqbCjKBjaXVgdwyu0YrxiSOeW4Ck3N7Jb2xMMcTcIIxu&#10;Xeg64UdepwSTmoZrl7bzP3jMI5H8+GOAyO69QFAOSQD79MYPWvErcWZi00pWPQpZRg6cr8t7HT6t&#10;q1/r8O3U7trhJowLi3nmxHKyNltyRgKfmUHAB6kYxXJXlgVaFriSCVIZndBbEkMDtDsGyDggkLkA&#10;4ParJlkhjkM7RGJJSVkChFZc9lJyTljnGCcdMVH+9LWyE2yTIYz5NqilAckEc9fvck/h0rw6+aYv&#10;FO85M9eFGlGNoqxRdHhhtd/7hjGjIt3OYsGUAGNRk9TuGOfbrTktgpmSSSKNJI1PlQP5gBc7A27r&#10;yMn2OaRoTKpiW4LzSQsjxMcNjeg3LlshySQOMgDrmkSO8kYfvbXLElnjXggDAOAeMECuJznJ6s7Y&#10;SUVY0vs4ZIxJ80Vs+IpG3KVwpGSSBkBeBn/69NlRXjLwsschdgZo4zGoJlIwwACgFgfY7gaprEsb&#10;KfNWcvJmV2XJQcgHcRwAGOe5zxT1YCG2BuhlXBRAmyTGSWyQMHBIyCfXFOMdNSZtSKd0LZJGNxdG&#10;VTsWbz/mVVwo3MSQDxnrxgVGbWFFQedGdkSxncWULMxQhuH+XLbhjDdQOlWjFYoGlnu5WaFCbSIQ&#10;EsDubPGNzdGAHJyOOM1EQVcSLKW25YHzWBUHj5VHRsBfm69aJSeyMHGyuCWFmyyFJpL1Ii7Momdi&#10;pKrngnnkHp0xx1qWAoJlfy3hjR2BMV4rBkJP8JUFSPlII4zkdqjNyYFiJnWWOBcuxRXD8hkUuCDj&#10;BbjvkYxVZRZhsRktGlusTyXK5jcSFQWKsTjG5s9SeOuRWUtUCk4uxaItfMh84yMZdscXk4BbPGAM&#10;43YOc+9NhltWCOjhmS3DLGXEjY47g4A/+uOvFI/klkZZZMea4jLcMIuNg5PYZOcA8fhRIlosC+Z9&#10;mnjljCuI7MsiZy2CBxjAYZPX3rntrc05uxFiC4gO9WVXy0n2Y7WXGCSpB+U56jk4P4VUmihMagzq&#10;GuwYzJGjRljuEm1MH5TgHk8HH4VYa3tPPzHJIlxlSIhKFAPPDDHKk7sfQelOmktlQnc8oUEiOM4Z&#10;XBxkt2Xr164x3reD0sZ3kzOxHADI8rlXm+6JG2KozwB0BCjGOhPOKhNrATcyTzTB8xeXH5ZBYEnB&#10;4GMnDHHX5eR63VhDSxybpTEZN8bR7tyAgFm5OAcKRx0wDTJFieLdbec4lhXzpPNDHHILZ+nYd+np&#10;VvfQV3axAq26mSUOnnRyRhphuUCQsQm7Jxy2726ilLyGQ3DiWODfGGRnVwq7gGUqCAQD19cD8bIh&#10;tWLSTMpaaVjNJanaqEMSCQq8KobJUdycZpEhthGNiMLiKYqZJWJLHYvBGeTwT/wKonG+o4yaIkcP&#10;mRbncuN1rEjq6EAdOc7Rnn5f6mllmiR3+zu+TITbvMxY4OCF4HYEjGMZ6U9kV445La2WdlidVjlw&#10;GYkYwjZIByDz79qmCrE+VZwiFizRsSWxjBIPQ4I6Z6d81ME+bUtydrleCaTcWeKdUFwrQjb8jJtX&#10;hRuPA3YOccgHHq/M7Ws7yFQHcIiowDFSwOTg/KPvcnrjoB1jbDy52zGZkIAxlwo6D5fUZ59qgt08&#10;qNnvYwGO4vfbxDGFVVJbliQxLHjOevYZroUNNSVN7F5jcyKrRrbmaNVMQ8wIyjBCkcfM2SOO/WlU&#10;PJaO9uzkFEZmuL3LKwATdg59F4HTByM1nrKAQivGJkWN7hIp1fahUMp4OBgke/WpvJ85mE0BZZGM&#10;jKHEYB3ZRsKOhOOMV0Qiik3uTHEolW8cOyxgT7oRt2HIIYHJPcEetMCWTswmYK1xAApSIEhQcgg5&#10;BOQzYAI9+KqqgKHaFbcFImMu8l1bIGcdufpmrkwbzMyrMqEAl2XfvXtjnIPuQemK1lTj0Jg3cdKN&#10;PNvgyzNGSC00h5CFlJBYEEAhWB2+x5p8jIFlYFz5tumFkBY8oMgICcr0AweeSeapyRSFWjJiMUCF&#10;oEKgAgDj5j3PGc8U4NbiPazSkyyDzLdTvUDjcMk9gCeKxjTsFwGoW6JFFslVlKRzJJFhBNuwWBOC&#10;MYJwc4BwM0jTwvJHOVmYpEqmOVOS4YjGSMEkYwBnAIz1qBmVpUVjJDL0MXC7jwckDt6H61GEVGEU&#10;Kh1iKFtkgyp4JyxbpnIwfenOKsZO7eheSSdWdw0q4lMgKfeCgFiTxxxk49qUM8pgLvHgzJhvMEQb&#10;IOM/3Rk9fbpVRY45HREuFmd2hdpAphClh0wx6A5BPoMikdYXKCJcytIu8A4IBBLYB65GPyrmSSZt&#10;GKa1FlZAVEskrSh22q+4hCAAPlHXA7GoC0fDPOksglAyGAKr8zKpwPpz6AnvUxVm+ea58mKOSMgC&#10;RlJbYCSoHOARjJP8PoaRSxEBSUR7yGJUBjsx/tD05J9jTurja964IiqJtxaExyqwd23hhkYJ9sdv&#10;61DI4dDECn7xlKK6sFDEggE9+B0P96pSN/mNGHhmIGzzTh2xlVIDDIySRk+melE8DFGcoRGgV0d4&#10;y3JJ4BPQ8N/+o1tF2dxSeliuZliUHywWQFnt4YCWkOScHaMsCTxjnmnyskfmBWlEIkYlFQF3AXru&#10;I65zye+M8c04wFW3ysiGOVjFGrFHZSCRlgMFRx9MdKkjbEaxNuM3lR+aJI8kOehBHUYDcD/9dxUZ&#10;ahF2TuVG4V4reRWnIDRRw/KzSEEYP91Cf1GKdNcSo6SRBnkicKJHkLgY46AdOAOelOZQoeQeWRIx&#10;G1/lLqMEgc5B+YEdqRGUuzxSY8xwI1LKST/EQQTnGR8p9PXinb3jOpO2xFNMmJCsn7tS0gcQlShx&#10;tPc7uc/njA73d6FrhpFCRmRWeRY9xG1GAA+X5STs6evtzTlE67oYwjM+9fkXDYGSMnbyBk9sgc1c&#10;jkdrnyo8Sb0UbVjkQum7gqCcAtj8h71M5WRnSd5WYxpFUXCkTbYctKuw7mk2ZYAKckd14zzTH/49&#10;3ClBFFJu2CYlinPLMBkdfxJ74qUG68qWRQjrz5e6LDFcnPJPUYIGfXOMU2VAiNL5mIlI8tpFyC44&#10;yBjAXAJ/lzUQmmzQiMsoVV5QGdBFuIcMh+7jHIyWBOeucVA7SCNI44yMQbXaUKxJAGBt7nk8e3Na&#10;BT97MGJhZ4VVUMoGMkZAHTjKEH1B4qkB58sYIJYXDKu5hlJB2bng4J4HY81vZPUCvvkbLO7uVySy&#10;KVIBySCBxn5SOelNnheZyRGWlVlMJkALI20qrZ6jhmGBxg1piMDynSJSsMrAeXFuZzgAr1xnHf27&#10;VAqIYtyhyhjY+aIQEIA+5uOckEnkccj3oKUX1MtUkZgFEZWKdS/lynnHDHgdcjG3juaeT5CQlxcO&#10;8UisGUliMnaAWJ5JJ2gk9TjNXTaMQuyHCK5Z2UGQNH8xAyADuI7nPvnFWo0WSTbIFyGJQLCDGGVg&#10;QDnB75570lJMztaZnReSp8zDTW8cCrBHG3llAGIkYs3Xjse2cc0qx26GNYLUiS1tIohKYlkiIO4D&#10;h87mC53E8nPritCURqROFlCCX5ANoeRQQdowRx82fX9KjgiubgBJVVpbWECOIfddSijfgk4JwRyf&#10;4feh2a1NOZx0MqaW08ouJkBjckSy5UKSSqE4GGbPAHU+2asxQBzaKXkDzXJiSMDa7ztGzLhQvGCp&#10;zuPTGK0fJjnSFiIXBmBjaGJ/JkkXKsMkAsAF2np068V0mgad51yZI/IbEipI9s/mxRxoehZhuOCx&#10;Bz69T1rqwdNTmuUylWSg3LY6/wAJaEsdtHiE2haCISvy+8fLlhtYAgrnH0HPXPpSbELRxWrR28ys&#10;q7pQ5j5IXG5c5VQMdeu7NZmm+VHCuEYxqyyyBypQFTyuzPGeM855x1BFbEcc8soRVLSMx80DAYAA&#10;luR068n0BNfruXUIUsOo2PzPFrD1JuUHuCW58uIvHHI0kxQvHMCpZegBJxuwRn3GCeKt5M8KSQxt&#10;O5CmOSOZcsXZS3BYAvksM89arIw8uO5UwsDtlcRkRsm1QeMtwdxYg9TkCpUUJHtnGzfHGWLrswy8&#10;E4zkHgk4ODk8dBXoJtaM4oU409BsYQZAYtCVKwOsm0MD1GT3z64/HvaZpZbp5QEU7g4kQkxuMEbd&#10;uAAw474w3QHrB5saRhvIa4fe6pbWz+W4wpKkkjAAx0J/pQ7xyJCHO9Q58sytkOcDOW/vDnr2IrdS&#10;uctS9nbYQfKxWFkkljRTIinYw6FTnPORgcZwRjilO7bGimTywX3FoQuAFB6juf6UrKFCM7okpfYs&#10;bysCULDIyBz91c9O2KVXcHYHBwZNgAwCvux9AR+FYVZcw6d+RXGLbB2/dGaKUMAYolCgMVOFPBO3&#10;JHA9sVCSS23eC8scUiKDtKsc5A+XkE988c06SUxPAzxrcrHKW8q9UpE2NoeNirBgMDb+PBzmow1x&#10;5qbi7IsBdMusZG3Axtz82S7Hp/D6AZz5G0VZ3TFaRRlJgfLVQzpjcCucFQ2QSwOfwNROGIEIiX7S&#10;x2tJHkPEqlhvfPI+buOSPXNOT7I0WUUhZIyzuxDbWXO48j7o/r+NSoUtMzSSFiY5JJiEZswxtu37&#10;xgIAuRuPGeM0tU7Gqg2cf461220jTtTvJFEqwWby3U3lfMq7gMkrwARwCQcenNflB4u8Q3XivxRq&#10;uo3c0V2lvdmG3uxclZpNxVy77AAvCKNnTGRX1H+1B44Kg6Dpji6812aBrlQjGZX2vKFJy4SOTGT2&#10;I218h6e+QZCYnMjN5hRPlEmDkkentnueadSaUSXpob1lagKYWt/Kt4LhnkEVsFlaMyZkUthSWAAJ&#10;J6ZPFey6Hp1tdNaCY27F4iAIUKOsJSMFd28kjepYNz1IAxXmuiaQZ5cu0YW98oBofMR5mYHAiyTu&#10;xycjjBPWvoLw5FILO0VQJ0kjBjmt4s26g853dAMjjAwD9RXh4qqbUbqVyfS9OljWNYUht5MKbh4X&#10;wAwJYghVBKcrgnqOCOues0yFLbfbFXvP4po2tWLKuCw2heh+U4JPOfXFU4NMmeWBQzzebIqxLJdE&#10;sJMKFOSeFGV4BxzXfafbW8kYuHJTzW27FO543QK5RxGSwHJOTkYDfj4c3eR6EffjZmposE8hjgAS&#10;C7d9nl3aBWy2ApCtxyzY54/Kul021kXMVva/aWjtw7Ab8xr3ODxhiDz7nHWsuCykZFz+5EjkMgiy&#10;WVmyeOBkqDyemSa6TTbKNJGk8qaWVZA0kkjuMAHghc4LYyOncccVMJXHOnZ6HTWkRt408stbNEUM&#10;kjQmUKpclkAGOoVuTnqTzVmII/meZLEFhdo5GbG5WAX5CRzkcEEg5z3p0UCrg2/7hzIT+7jwrsSS&#10;28Ecc9/ViamRsiORzcxNM6sYRIUYNuB55wSCuMZI79K7I7CvrZlyHZvcoPIJkkMwjhBYqx/hUj7p&#10;Y5xjjt0FTmSYTEPGFnCNKLeN9+0ZI7KCR/U8UiBZV3QtKGmtZFnMgDK6ZMmAAMdlAB7jrzUjQjLq&#10;kgRxcIyMk7KGGByATgrgEenBq0owV2VFJu6MyaKN3vAd5meBZBAqAozFjyJFHJOTn046ZrEuQ8E1&#10;vqBW4SJLhElNxbCRVVCw4A5JOW4zjjI6mukuI2aCZnJYKMkJuLLCUJ3MRkEgK2fzrDnFtHtnMqtE&#10;ssKMN6DAZwiY3MNxLPwByewNcM/enc3tpY6a1mZgHQXCFmIIhnUKV65z25GMg9eK2SjupYwXUYli&#10;Y/aSygvGSBlST93qMH+7xzXKaTOFtokeOVf3Me5JGAfcedpxwGBwSAexrXsgod5FhCSBFTzZIRh1&#10;x1z1PDt83v710Rn2MXGxcnmMiRlnCqr5jkxhido/hznHPNOi+cEj/SWX5VwCGCsoOSOxIyR9aZmX&#10;FuIsIFYsZS2UBYgDkHhRhvzqC1Z4IvLRmLRRAyLNmSR4lG1cu2T3yO/8PPfnxXvVFYSauX3xtWd5&#10;DEzyMPOlyAVzhVxjBAP6g06YHaAiSEvdBZC7bAOO3PCf1I9ahdEVraWM3CHcBMwfaxx0BGPukODg&#10;9x60oVMtJ5xlTzEEUss2Cq9SRnGVIPAx6VinpY0ab1RS85lhziGYsrD92o2bSMEgc45J45/SqTIw&#10;3sVf7MysshkXIVmAJKnrnoPTk1dkk8uSTzXPkOqB2LAEHPRCPvdj6cZqk7Kkzyq4kjnCFijMr5A7&#10;DOANwxgHkgnHNJRbCCalqXC6mBSWP7okAovylzjI49TxUkT7i8pkhjdUDSZOSM4yCAecev4VVg3N&#10;G0aMUlXYY0B+YHcScnoTnPfHB7VdjLAee0jtGYlkQtFsTJzkccdBznPTNS9NzrgtEiZFLsZ/3Sr9&#10;nBhLYYKNoznnnnd6dcUrxuZEU7XWby1VI2I2kgkNkflyfQURSiLcEkUO0QMLgbgqkFcEMv3iQfcZ&#10;FWOVZtxbb5gRIxtIjJ2k5GchcMOvpxmpUtSpUna5ZEkaGBVUTI0i/vI1BKfKeTkdj/OqsyZ2OfPZ&#10;ZEYtMHJXscEgkE4IORntntVhZVUokkoiimmxEUkDuVB6c4yMY49TikJmUPIwkWEtuaBV3OWyMkHd&#10;8p2gdOuMelbSbcNSYxsQY2tEZEEqXEgZFnY4UYPAIHzDCkHOB3+ti3dFkeN1ldrpmd4Y2JUqm0HG&#10;T06Hb0yDxmq5kRCGDSRskTlRggkLj+HOCMnv0yKfEVkaN0WTdMMnMmAMkMQAW6Z7joRWVG6lYOdX&#10;1NoMJ0gkcTQShFJAlKvGWGOWT7nrkHj1qKMrD8sbebEmEjzHtYDAJLHceck89MYosriSTYjyvGLg&#10;FYnUKqsrYIU88Aj8BjtSFY3eJnIje5C7S7blYcbsYODgMBke1dso3V0F7rQkaSeFYwi7jGAVJOwI&#10;MAKSTncvsPU1zWuSxANYyLIq43A+SGPLrlNo+aQn0Udj+OxcTpbR4UrlGBaOWUgMFxkBecYcj29a&#10;5fTLQ6jqt1cTyrw4MRI2JGUQYGwEk5YgbuA2TkdTXNKHYG7bmvYWwt1aSRHSSWJX3uCGCknC4Iyp&#10;6Z75rdWR0lMaSMzOVEIZSm0qRkyA8kdDx6YINP3xndChaJ/tBeMO+9sAA8gd+ed3HtjmpmRmkDK3&#10;lHZtHBIZA24qBn2zn6U4ppXIcdRj/Zn3Su07J86syQsQD15GDkhlxjvyB1pXBiLAK4dpWEiE4IAC&#10;kHBbAAIORjv3qeO4kbaqYljCNI0IkC7SQuC5znGOn0Jquw/duyvIpYlhMqB/MU45JJGMYPTHepl8&#10;RWyGtsRVhkaMRlWMoklLZQnjkjnPf6Yp6uiKgVtsDlo5C3IYZJwTjg7hn6HmobZwkqPIN4QJ5cck&#10;LEFchvvK3Rh15z/KpYpBsdhC6gx7gzE7VIwcDDdBjvnPNSVB6al6Fwxt3kkQ732SMgPA3chVOMnA&#10;HX88VOZiyyO0U332CI6qQwOMNkE4O48jHY9uagZQkbhWkZmIUkHIUYySq465K857U+FFk6CaJreM&#10;Mqh9xK5UHjJzwc45OAcDirUGTN22J1kgaHynMkDy5Z4Y4/NcA464Pf5s4zgnvQZlmYxsJMpIDHKu&#10;GyuMgc9Dgrzx0pV8va2Xm8/fiOSM7URSCHXBHzZJGDnjaOKqKkkcZj2TeTDkh57lpHKlcEljuZlB&#10;AwBnBFHIyYzfMXl3bdpjaMXXzAlNrSLwGPXjgNRsCtITBPLvkZ3bzty7B90KpHDABSD05PGTmpFj&#10;dGKyBTMk8zYtiQCN2VOGxklM5B4pXYBCcMqR2yxkEAhEUdWJOWA5+uDWVS8UdEXdWZSWOLcuXnkG&#10;FRy4MblsKzZAJAIKnHJ4FWYpFMiNJEZpWZBH5CurBMhlJAbIJHGTwc81WupT5W5ThtpVXkYLgcHr&#10;ngck/jSQ4DRo86RSq2SRLlmTk8kLn+7x+VcsakkzRLqatvudX3W8gWI7VVtpZghGDy3Ktnp7c+lS&#10;SW+5izBkOZI8lwCoIDHIByAM/iDT4/s0SATYwXztc4UMvPQAkjB/PFT+WFJDgQ3CMCyLIwCpIVAw&#10;rnAGPm/Mjriu6E3JGc9jJHlweXMwlMkKkxRzgsvKgbc88YBwKuoyl0tww+ckosR3ylOCzAEjPOP8&#10;cVns4iJt7eK4YPh08yQfKCWC/MBzyMYB6EZ68zRMoMbAGR5yg2yLuOQM8js2SRjvQr82hmalvKFP&#10;nKJmcCNVkT5TzgDaQc5B69+M1VjncxJCNhma3kKKroTuxzuGewOM9+cGiNllgKS+YC8oMhabau0A&#10;FWBB5XHY8dvamLKqTlXedvMbAtwpfadgAOQSoUBR045qmpOIne2hBMuJUSNgFPCO8eFOMEgZPUFu&#10;vtj3pD/pEcu+TakiEXMcYyyqSBwwPHHG3GR361cjIE1sZothlg2tEgDFWyWIyPrjj8aR0YPFHJud&#10;woJbbgAjOTnufoPSsEnzXYFadoLney+YgV3VJpJQpZ8BQFB6HB4yOMjimuArN5anfJGW8oTOAXAA&#10;+U5xwFYkY7E8Yq2LcSpKVyGBUk7g52ZGCoz1z096pyFBOQ3llJI9xcSABnbhcDtyce5Na8t1ccJd&#10;RqlXd8F1FsyrJKkgICDOGIK5GQy8HnvVjckYJdcQgq0px8gDAfM3bOQn5D0qoVlVV+0GJo8qk06n&#10;apDPt24JHPQdSas4l3Ksse1o4lbd54G4kAZ254JGOD6UnFrVlTelwuWKwtEjK7CJsBuSx+XBJGSA&#10;c4Jxke9YembLa4u1WSeV3ZBLEtwWACcjamflBBx2zxWvOyiRd9zGJdztFvHO1SFyrnsWbn0rFaKT&#10;7XK4Vn3yoyfvCysMYZVGcLxznvXVRh72h59VvmPQFKSQ4fyyNzLCgQKASFyq85IJx+RxxUVu4WMT&#10;GdHkt94D79ijBIbnHII7emao2swZYZ4po9qYXDyqIyAVTC88nLgcela6xgbCyNgbVVIclUZQAAdx&#10;OeQTn8MYreVNJ3RUNdCL5N8l6hlKbS0U0z8KduW2hSeADgdMjr3psLpGXWYsTHgzm3t8lgoJOBj5&#10;RuUnGe1WjtlcOjOrCEkszksvB25UdjioFiliM/72E/cRo8EqobJOSRzyM9j8y9RSclbU3jBoPKjj&#10;2eZJMZbYH5pZcMAcEE843EHHHP501I4Y1NqJBDKwZCMnaAcHOSxJyxbjj7uBxinTYWEPHaAZQbfM&#10;kyCVHBLHoc+mcZ70XEzNcCVixLzklggdTIcjA+UYYLjOPWuRx9+6N4xctUJGkkpKO8TsWBZXtRFt&#10;BfOTjA25yc+/NSStIVP7tY3WbeHnAZGycbc9m/mBVZX8xwUKOUBEp2b2QBTjIwcAghqnJAZlVNnm&#10;4VGkhONoJJUjuOGPp0710xVkc9SaUrDBbBz5MsEqO8JkVPnLkEZLlR2wGrQQRyK0LYLzTs0nzfIq&#10;gAZwByQGxg4zmq8IiEcUDtFcYQKQcsGBBJByMnrz+NP+WPzQ0mbYTmRc3BKgLgYC/wAPf2GOmamC&#10;e7LjGNi/iVBGzv5LAb0IbaCBg7gOxGM57YwKjWEiSMTKu9GCS+c4EhAwGB5ypORz1OCKpOYvNkJW&#10;1EavIXbcZCSR8h3hSArD1Ug5FObc92j7FMTupjdJFCEggE7s9iR+tWc9S1y87KZYiG+eRRHvhkUh&#10;skHnng8Yxz7U8Da7JGXiCsGYSFSGBJOc4xyTn+dVo98kErFCkpERaOWMEBsg5JU8MAD064qUQxs6&#10;F9g8uYtGvlfMrAAvjnJ3f3u+T60muZWJUncuIJCh8x4Ps8sx8wSQruJOCRnOc4xge/51YYVEcRbM&#10;sgVwN8TRAyN3LZO3Pzfjgg5qdC6K6iGbzn2EhHygYLtbIYkjBGevXPtT4pJG8gyMsY8tU2s2+QME&#10;PBYEjBGT+JqY07s0krohw0PEfmF4lxtIID9evHJwvWtALHHE21kdXjcyHLMo3ADj0Ix2GOKqnaXS&#10;Eh3LxEhycqUOMhRnjkLz/WpkTYzv5cgCyLGrPja+FIOB1IJbH1UYrsUWkYFdlWNJbcrESsRaZJGK&#10;yDIGA2Cf++vf8444grkSRGNZNysrjqeBlfXJx+Qq0kaBFjWGECNR5hjQFnI74PXnoCccE+1QzeSq&#10;r5hcpInmnggbQR3x1yQPxpTi3uaQS3KqRPJGCTcu7bmUiMMd3QlRzg4A4749SasIFZ5EREPmPGZW&#10;kt95AIJGeMAEDv6/lA7oNuI23fI7IzZYoSejD7qqOvP05NWlAcGOMG5ZQMyQrgFyCVzkcAAjv3x3&#10;rNQ7luKYxcb7zzkhOJEcxKM7sLwA5GQD8wI46CkaNiztDumZiBC0Em1CwCnGzdyRx+vvToDJBKom&#10;+bz1lAZ4kYJlGVmYEEKdrDDevTmpnZZHKOPmUO3yz7GQBSQTgYPYY4JznNTNW1NaU+WWopktzdER&#10;xNuR+VeUgI5KNvIU4IDAryDwTx624pYAtxIss3knd+6VgwCbmAJyOSfX26VnQhQ6eXLHmcoF2j5Y&#10;9wyxPOSD1xViOSOIq6hCBEY9u3awCkH5iW4VTkjPOTxWLlJOxpe+qLcSxhS4mZk3gKQzY3YDdPXH&#10;YelV0CMsS4ZYAWZn6s2TnAYc5J7VIF3RbpSzBAFVlfa5dFjGQA5PG4jn1IPIqQhWbABKn5SEIOCP&#10;Q5yT3OeRtq4yuS5W3JlkG1ZJTJIoBZ0ljLKOnTB444J/oa07dpdkJMMitLA0sTyyhTw3KgevoR6H&#10;0FZtuollWLfuhWIq5icK+CO5xgrjafXjr3qcxhZopEWfzXDGXE2AQEA3Bc4LZK9Oea6qbTdzKdVL&#10;VD2kHzRu5diAkEcjE9AvzMdxzn5vc4qBPLjlj82XbCcKqPGwyV+90H0zTnSdAoe1eXKMArYICkkB&#10;t2cAHkAHuMUiRt5caxANHhSsx5OeDkfU4/OuhSdtDidVyY4AKiNI6rIijfmQBoxxgYzzwevpVc71&#10;DofsoynmZwAxAyCWH+63brinom5WP3hI5IhaWNV2F+SxYg5BbJX0HekiEm1WklxmdfJUYYseAVB9&#10;171fOxtyvZFSWNkVmKsu3CSvLtDMEJ+U85Gd3epGW5i8tAjxtgOr3Muw+WB1U9AQwHPTvQ6ohYmV&#10;YpSpWOSMqjNIVDKuCSDnuCMgA4xxT/MikjbzEhjWWcoWPCFcrk7855wf1rlnK7VhPnWrIIn+Tnc4&#10;8wMy5DpGDkjkDI7fT6VZt9yylZE2QrCREVVTkNk4XGc4Prz0xnmnl2V1ZHdTGyvEBJtljIbg7h1I&#10;46dadCMoYwy7UBkLyoQCNxHHHqOvP61ainqyovTUmMbBpFWOQ7UVZHVgu7kZYhj1ABOB6cDmlIk2&#10;ARNHl8qZioJLKvAywJ2nJ49R7VSMaBmnYCR0YsDNCWKsoJ+XjJIXd09Opq40YgSGP5AqeYwZioeT&#10;DAEx5OQpLhiB/s1excJKWhEIw4wySubE3DedGgZ/KIBLdckYU4zzw2OKYkjmOJ/NIBiBmkidAgQ4&#10;yPUkZHPfoKcRFG7tJESkchV5CyBpCpGF3biT8zEAHqTxxVW5NuUQExo3mqgCkkMdxAHooxkHHeo5&#10;9bM20iirJJJEEBWRpDtCncHZWB27ssRzjr7ZpslwWeMRo7KJCEWK3EgUMMncox8oGQDn72KjuDIZ&#10;UBtluIWkIEMqbmJJUE7c/MMADGD1PFQum5Wl/wBakZkMi7FVoyznuABgHKjjjH1qZSTRUdWWSJNz&#10;/wCpVSgY+W7SMH2OBhfL5bJTHI5PrVy3RYlMmzDIkaMiAE4z84BLDB4PPvVOJxlJX823G5SGjJUl&#10;UHG4887iM4+nGRV6FgmyQgBnmj2lYtjbsEpk88jt+Vc/MnLUqaXLoPlBfY8coGAQksbZUOOCCD1I&#10;Pb9aeixvJbqEcCNmCPNCwdWJIbgDBX5Tj65qGd2ETl3iRLh2AiYBg53eyjnJXIH3c8etORvKuWze&#10;tI29kEMQDhGyfl5UBgFKnpnAGSa6oPSx58p8tS1mXFLQBTsYBJB5iiLcMdwoBA5AHpUwLRvGLhkl&#10;uUDBEK7GYgAMNgJIAPGT04qGMn9yxdGgMYeQyOAzrkHJkDY2569vpSwp5cYLXZYuyH/Rg0eFOCIn&#10;JJLMCMlhx/Os5aM6oyuWpJFnUxl49gLCNJoyu7oF5B+8SCPUYNVvIiVi0rMCkymONQIjsAwysTnc&#10;Mlun61Y8qe53w21vcTSZEvl26nesIALOoBwFCRsSRyAD1qOLyxP5Qa0iuGVyUWfLtGjABlGeOXTJ&#10;I4yBVwfQi6buyEQZlXCIIthA2uVaNSSScADIIC9u5oSUGaPEcokkl+dJsF0XGARwAc+gweM0+WUE&#10;ttMSQ/P5t0JkG3OOVycg5bGO2CTxUknyhXMfliSQncYA8YCrkjIPPJI56k/SiceqNE1eyHQRiSNI&#10;mk82RXRyoLK7OexAPGemDkDdnsKqBZUKHy4YGjLFXt5QFQt146Ekc59eetShopkiKSAKGKtG5wJB&#10;sZdvIyCCVOepAx71DKPkAkaJJo1VoEeEpII0IKKADkqOQc9mwR3qfs2G3ZXHwhDJEhDPb3UyBufM&#10;ZELcZ6bscnnGcirJV0AEkBxtZS7Lgle+R0xj69qpRgbgA00ckgDR25nBkYLjcFOeByuPTPWpoFju&#10;EhuopIpY5IQyytIxJGQOcHkZPQVnHYHFPcuvbSQypFLbvG/kndAq4Yr1Y7T1GDzVRJA3zb1aTiK4&#10;aKIBDI2AUAfO0E559Bx1zT0DcW2UiWZERGQ4YAZLZ559M/pxyto+9lKKzNHu86aS2HJwyfxdD8xw&#10;wz1OK3gS6aaJodkYjdo4Z1aZhLLBKylwQeFypCnPc5zmo2kkVI1mRZnZHAjSMFZRjkAckMNw4z1F&#10;TlZNytvmD72VnjbapAUEYXPDZ7/SogQsioY1eK3tsARp84OQCdzN1Aznq2TnoK66cmonJUg4bDJn&#10;eAGKKIuEi3NBGhkZ1UEPhMZ4IBOD0zTFzCwx5kkkoKvuyi7l5wARyCRjp0x61Le7kjKO8S+Z90Ku&#10;Sq45fByDgkA/WkaZ3f8AexweeXBjjbOwqSeNuBlhgcjjr61tGTucknpdlxjGZA5aBYWnZlS3XbtT&#10;ByuB90hmbkY6447xNtDlljJC4V3UgAAL1bI4OMHHvzVpIR5UnlxH51cw4lVpCQAHZhzgE4AJGOMD&#10;pUADzyx+QVSSRld/MIYbd5UsEBAHIH4Ag9eN56xJc7qyIRBlA3mFYxIT5mQWXJI47H7x/OoijpLM&#10;qrIImYDfwqkdDgEc9vXpU23fawj7JKnmQAIyJHlHIYAZIK5DA5yMHB+tQLs2oUWRUkiDBXZSFAYE&#10;nAPAOTjHTBB615tRtyZ6NGFOmrpjPNjdklt5WiKEPHJASGHPGAB0yevr1q1EdoVJfM8pSfKTytyh&#10;8HhQe2M5H0rPkuSHAR1QbJAzGDcxAI6e2Tz9RV5PNLKI45ZwWQv+7ViNgyFDk5yQSPyrlSu7HSpp&#10;6Co6qy7WII2YMUJDbkbBBDnkDk8fhUcUjLmHLkBPlIQhSvJwhB45z68fhU0UkU8ORcAtICYlnuHc&#10;AhVyWGTkALgkdcemKe3ksYPLcb0ykqxx5U/xgEKODgjDE9CB6V0RiHMiAyF13gqfLZ0LNLhgwUDo&#10;TkDkYJH8qgiYrtjknklgDITJ9oLEDOGeTcOijPTJ46UkbIQsjoNoJKzSx7mmAQZ4B54HfpkmnoS6&#10;tLvXyxgQrhW3KMchgfm+9WyehzT95lXkKA8jRsE3O4cgkNnPTqGwRjvmqjKFWMQrJ5cCxqiGEIAr&#10;kZ78kc9cnbjp0rQeIrKfO2KrYWFCu5imSeD3AHbjHvVV4mIeQsSywsZXLksEwWDYC4C/L19VwRVJ&#10;XLirlDeBHH5gkt5nALwwAMit6Fl6AD+KpYd0kZByVtBskjefaAzfMflxxwVY4GWqSQqrSqgZnfPk&#10;BQuWj+fYh+T72SOfQZx0wsTLIFDJKPKUF3UYVm4yeDyflzn3FVfSxo4xZLNFdCRWdmlkXyVRnlLE&#10;rhducHk44/DmsPWolNqGED3T21u6pbW8qw+cT8iwF35G8tjK4IJ/CtNoWmkZWna3DsGmkuZQixnd&#10;1Yg4VQT/AI9KeVSYQFlmCxwPM/mSKApOCu7AJOCSRjn5e3FOnHkuzK1j5QjiuvBviu4iN7dX1pZX&#10;6xx3kLSLFd2Bk3iMIcDICYyRkhVJ5OK+mNCuLq4jtr63jbT48KZLiTLyI65wwwcEnCsMdM4NeV+P&#10;9DjmZ9bMexLFWeSCAbZpGBCMxBOXULKrYXkBc89K0vhd4oe/t4dMlZZb2O7whikL5UsvQADDAEdO&#10;gI75rFzUdEhantEDiYzpJvmLhRIdjAsflYjluWJU/eGB255qOWHhpxITI6bmkbAkDnnPfJO7qfXm&#10;mxSpPhoXupzLHbzbyzSCRCFBcsz5UYBx1yQeOambcF82WHMMpdDKVMikABlYqp4OFcc+nrxTUrq4&#10;bkMUuyZUJkd45CB5TgtjaxB2kcDGMc8ml2bVEgQ7VDGQgeXuQncC3PXIOMetRHyVaGYh4iQ25FcK&#10;m1s/OYyO+7p+GOKe7i1+XIZtzrGWyVckg5Ck8E7eCRkcjuazfvOyNqclF2YijyzGsiIzR+WzRb9r&#10;EMeASpydzE8596uosqCNisG9ZVdBJkMSAflGfv8AK4PI788VXS4Rizb5g8xUrHbx4bO45OQMAhug&#10;z1zSr5e5o5ZVWVXUBbmHzApOQwI9P4eo6j3q4Jp6k1nZloRpOrDYqBsL5seSygDOMYOfmxkHjGaR&#10;4yZ824E4huWPnI5ZSMkYxxxgA4PPNROS67EzBFKqlHWLzijMwBOxmGQCOFHH86tyySKgklyI1liQ&#10;iKDo6Fj1A+bcA35e1at3VzBPnKEvlYki8y4MoUqkQdQxIBBOSMnnnk9vzrGViJ2QFlMaoxUBQX79&#10;Sccevvir9/bxuC6m4EiMWU2ke0MRwM9umf0NZ8USM0gkMW4uAPKYqWGc8j+8PWoJanz3voNmYbIj&#10;GylyqooaQBxwM8dVPzYz/s8Z7zIj7laFyDFIwMHySYVgy5O4Z5DKcjHIzxzWdsRpndZvNmUqHViW&#10;C9Oi57c/nVm13yMmXJdGQliygKMA/P8AN/tdP8aaHKcp6M2ECRZjQpF5YDLGD8wIAB/p+lIu5fMO&#10;HYxLmFvJYSl+rA7RnA7D8qComgDgBX5yzttZVIzk7enOO/ambZkG2QOGmjY5iDBZEwwC52kkAjPT&#10;r68Vc09y5SUZJDDhXTc6RyecUKq5Logxy2TwepwP4Tjqarl2V03LcO7xs0cRtcZY5H3wMEnn5e2M&#10;nrUlw5mhSSGcm3iuGEQutrKGdlVM4HA3EAnv+dPji2uJ41bc+xpA8zsFyoPC7sA9eB6/lzTTbBTV&#10;yMrFG8qKGMkaK4YS7pWwdgI77SWx/SpA7SGRJIsSRQsVleEKYlAKcMexz0xyQPQGjMjrJNOJo0nC&#10;rDJ5QR43RAzBsOSwzkAD6454fNEqzAKkctsygR7ZyE3dCPm5Y9Dg59eKh6anVo4kIWTzHZY5oFBD&#10;HB2heSpdwRk4I3Y/xrQZo3Z5DF5OxFL+YoKFQwyPy5z26d6oPHcQ5NvOscis58p13MMbSScHhSXG&#10;D14/OWGQEiPc4QFi2y4Iw4GADwcjJ6fyrWM1IyekyyERnmH2YNkJtfBL53FnI2+ykkHggtUp8iMN&#10;uBaUPsMIciMc4GG79+COMDHWqsiqu6GWLKF3T5xkqWypzu5HJx9TTEfzf3TMkeMORGF2lH6NnccK&#10;cHJIzuU44rKtHS6LdR31LbTRoDuETOZcO2DkbRwz+w3dO2azZyUhI88iWG0R1lcPGifMSX3EndyG&#10;wuTww9KspKDEyGYxo9wH83cqKhCsFBJByMMTj1+gprTO+x5GnVmVREBAMqdxbllHoy9c8YBxXFyS&#10;kxxmtyAJtmdDJGYwV8uIfMY22BuWzjkc89CSKjuFia5tVeGaaKdkCAweYuWjkw25QQuDnlsZxjAL&#10;CpVknxKUt0LSwCPzjErlyGz8oIID4yeeaCAjsvnxSKAcKilCqZHTDcnIwR2/GumFNxWoTlG2hHLb&#10;rMJyohUtuVH27XA6MAM9c56e9MkP7smCMyfaHDBlCNiTBGQrEbQVLDH3cZ9BUxlt1ywK+W/lkTyN&#10;uMQPQqSOnv160187fKd5mEqrKJIohklGYkZ2bl4IOScHGfetNDPli0V3O24LAlDFGZFgA81mjZAF&#10;BzwcD24zj0NPRWNo0QktppCCu0WxMTl+Xdlz0JB79zUUrQwXBB81mMbsquwaZlwC2cdR8wH40odC&#10;yIksqSklVTytg+6OCecEenFXy6XLS5XYlLoRK8iBRHnESxglQQQMAgkjnqR26VJbXEmYtrYVWDRv&#10;LcBUR84DAE5AI/iIwQOKZHPEqmSeV4wcMrYV2MY4AGTwD1xkDGAcVG2AswmJnjjQtKpGAqqABt/i&#10;b0wPTp65vsVOKcL3HNkLbJuciVRsWWTJEjZ3HngAgKfX3rOKo/2YNbKRbx5EtxkyKxzg4B+Y7WkG&#10;Dkcg9RV6WWPeuQsbLKuWYhULkEDqOWJK8k4JOO9Uw5mcJulLxSICsshBVeMDjhhjI9AQc1SbTujm&#10;ldSSHiQqIl+2SYkndHaKMSCVSCflOAyqcgg+3HobwWK4LyQ7RBPcEukdsMh3YlgqAAA/kDketY8T&#10;qT54MjsJ8LkFWVcHH4ZGQPapbO6lMsUZu4pLnhSwUsjKCRwCeCNq/XPHFdUJtx0ONyalqSCSJ4le&#10;UCJCSgZgXwSMBTgcgkd+meeOasWzRxCNSTIREskssS7VYlsBfmxgggZ9jxnNQf6NIDJviCqpCoz8&#10;OqY4ABycgrwO3UYp6iONlmld42nwm5IdozvDKM9lJ4OfWhpxd0DmuYU4ZhvmSBo1R/niAIbGCSCe&#10;Qcnj1wcVVQugKKj3X2eJ2kdFLMoUAYLHvll6+pqePe0io81nC0ivGFMLNIMhcOCSRtUBs8bssCMY&#10;qhcyQs0Q3fvPMTMJwGHyquOGwMDPXrRzs0pqMdR6uzx79xiU2gmRyqMsgYdQOflLN25Pep5pldfP&#10;O2GCZEZBBE2IyqDPIJyxbnsOTjoKgEitLI3niJzGgeR1LkArtXPYDA6e46Ypys4izsdfLLMVGSMc&#10;+3HCkA9OO+am9x6GPMmFYbjuRsl3Z0JBycE9ff6HoKeZDCEk8wRw4QmSMZdVO0JyR8wL8bT3wetW&#10;pTI25mbyZgVCNNLlSWAw2CeBtIPPGCDULNE32ZDLbRBLnaUt5mEhLABQzdNp2ggdOT3pN2V0LXZE&#10;sUstsxma9NosVzEYb2F1Lxs2AAoycsHfjpk8HFWVWRSAsbyRPLnEQ8ogbCQqnnncSM+5PSs+38xt&#10;pMsaXTIjStaw7XEuRgLtORnJAPbOc1Z8q23nz90pwn2dZl2FZUI3BPmHZmG48EH0NNWLSXUgTzMi&#10;EMJNpRG8kHywgwFyxOCQEwwzxgUrAymD93Iqeayr5S/MFbYqkEMeS5IPHQD61K0UOw+ZZXEj/Koj&#10;AUyb5AWbbg4IHAO09+BTAgA8xbdsu6s0OzzSiq275RGQMMOMc/eHGeA5Tt0Fy7XKpZleMGWa3e3W&#10;MyoyF0EYyoAcn5mb584Oc7Sc8CrspEbxsRh44dyumVChtpPU8g7Oo6YPqaimRI3jFtDKg89AoYAM&#10;CSCQpyTjkDJ568VE0pZlE6gSyxgKNmVKEnbgnqpHOalai5YRWxoi580lQmxJV3xqlruZo1VmBYKM&#10;qpBcEDg5FWLd4zG8jSPEsVtgQvDtkGSPkXAHAG45AOApzyc1lTOiRxrmCJWlIuZJpMqiAEkuSAR1&#10;PQ4BIq7bT7ooWhdZgUQoUIlYxHHTPJzlcn39K1jG2rMJLU1Ut0gu7Z4BExj064js5Jm83KOy5DA/&#10;ecAgFyO3BFODrH5bNH5ULJJsZgCIlbruKjHT+L1YVQeGETWu3zhGFKSS+a4cBsBsAnrkYz2wanjc&#10;eWYBIXi8lhLcZIAiLYC57AEKM/1qy1yy2JZEgR4prdHEcO9RgtI3lopC7jjcxGfTJOPamx24kkji&#10;jjuXbzwJpI1z8gAAHzHpkOPqfzei5RcqZFhgBEtuAgQuMbwxyNvLdcZJH4xvJE0oKCSBiBtAuVeN&#10;2JJUp8owMNg+4PY10U78mgcjuMMk0Ze48uRnlSRTDcJkmI4BGw8ZAHGcEZJyD1rtJEr+UFSKVoyG&#10;CN5kcfKEtIhfKg9dwB5JAHJNNLynDqP3z3Ae24LBUJONwx93G4cEY+U/VY5LV5Q6sI41R5GlSZiQ&#10;doAV1HzHcVbGeMjtWfO09RT00REzN917l3hLl0YSyEY4LNt3fKflwD09eKjuDtETktIF2MpijbEp&#10;DBjhkOSMKwwep/VHfYsRcLbzyxIjb5tquoYNsVc45AHXoQSeDUxMLxjMs6bdjtEUClIyONzoxJOd&#10;wK9sA4w2aicm0TCKuQExStNEB++LeXEY0YmORyGXaAfvYwPmzwfUg1BEsjPKSqxW4jUh7ljIFRmK&#10;lnKjkgkAlfUjGRT/ADIont7j5rXbEBuVpMFTtyCNxAcOoJYc84HHRGt45Qs7yTOyxkW5dmaMqWyc&#10;RHpnjkgnqelc2x0wgnqWHVtqwwRw3E0heMwm4cCQ4AHl+rFgpGRxyOOlZ+o3amWK6G2EGMiKaCMD&#10;A9HUDBGTxjngCqk2q+T5qZmW7SbctnZ6sjBVL4UCRgo3YKnjbtOeeOfKPFXjlNLgn1CeWKysLaJ9&#10;t00mGkkQHMRbcQXBUcAdTjJPA5qrnLRHQoOKv2Ojv/EkKR36NILdxOT5UzB5WUfKpTaCSWY/KvBI&#10;Gf4a+LvHHxKt7q5luZMw3ESmNYY54Vh8zdh5WlUhirHIYlsjCqFB3Zp+MfiHZyoZ4ZrzU72W+dbW&#10;1j1FpJGj2wsxk/e/MMIzBnH3WCAHLFs7wj4G1LxpdW+owzPHFBfhZvI8t2K72BHlyx5YP5qMqDld&#10;xIKnGOqhh5Pc53mdJS5FucvYaVqvjC9063E9+8V1cs8lymrAPEihWZ5mQlsKzArnLHIJ5BNfVngz&#10;wLpuiwWJutEjeWbD3L24kWEFQh3AlsqWK4KjcMFjjk12fg74eaZ4etAQh3R5Mk8eVeTY25mOBncS&#10;WynzDbhckcV61AixQmRo1UeaI40iTjBPUgDA5AHHdgMda6K16cVY5qNStUqtPqY9nb2/mtFExglO&#10;Cz20JT5eFUghgThR1H90dhWopjjDxXJRpI0jWY3MJdiFTG5RknkHrnOOtJI8SuI47ZjLbrPFcLDl&#10;WQHnkcZbKBQD03MeOambYIoi7faZZrdZJVaKVyjEgFQRgAgocn7vIxk1gpNm7UZ6xd2a32a3dpmS&#10;G9KMjxyCdVChWABG4HDfMfQYyBjvT43VpppHldJUjileeeZ4wsqhY8rI3yqB5YO1cY+91yThx3RE&#10;ka3DxrJLcI2beEksiZAALt94AsSo645zgY0CJC5UyCVJD810szNGCVOGMZGdp252dhmqkrk3umOK&#10;xDEG+ZEgVGlSYFWEZwU+bOCTjqOeQe/NZZZRkytI8ce6VYYkJJwqhgdvJyqLkDk8nqc1fuJYSInK&#10;zsqJGtwYDmRxlVfljhR1Ix6AYrPmQM2HLTln3O8kDIVKq4+Rdp5AUd8HdnOaaa5rGMqUZSsyWFl3&#10;GJWhjwxBiKEF89lPUcZ/I/WrAdwS0rwsyyEReVcfM0SsNrEZyMgjqPXmqLvLEqRQzPbwmZFnSV9s&#10;chYx7jgMMOSApJ65IHBqVCS0cZjAEq5eNSRvO0DcWYkEYBPHfFap3TQRgk7D1iZJIlZkMzhVJgcg&#10;AMykA5PA+Xk9OKZOSwjb7NIkiOpaCOTII+8SUzjHHBz1zxVnEsIkj8u1nZpZCyxTGNXA2kDJBI4I&#10;BIHBORVIFTJKsfl+VC2SjqQwhyA3PXO4kAnrUSly6nSopKyIDasYvLaCRpbiOQSwAuzuQD5mBnGd&#10;qMc9QBUokVwSrEhrdmkjDAHgkkqAPoDj1PpVVZleR1JUTsG2yQ2wM20AgbcnJOGYge4oWRGBMk1x&#10;MjMdiKx2KAxUDJAYHgZycc8VzKq3IpU76slEMdvcTHdBKysUiazi8lD8m3Y5kyXKuZCCADyMcDJU&#10;u4JAVnVbkS3CqjqAcKrBOcbiq4z05BINASa5SaS4SaSBGKxTRWwBYYO0xKOWK4Zd2OWU57ZjVjtd&#10;pDGqhZVIYFlWPdhs5xnK7hjtupyu0RNcrLUlwhYJCWihMkslvEqlpAi/wkEYYhgoPTqDTYTG6RJb&#10;hZzJIYot+QzTbyCFVudytk57qpIqpbqyqsrTyySmBizMFQNnHzYJPy4bnPPAPNSRh1UgtL8khETM&#10;2GUnO1mdQecenOCT7UopJEwtNpFkWiRxu4JWRtySyOVzIyHncxIIALEjnvVRHJ2q9s0UsdvJMVto&#10;vNmUFEZgwjYhiBvztGckipwyOyypJvU5SOV8AFRuUJgjPBAbIzkAAU9TBIySQqikpIzlQSC3I3EY&#10;ILcYyOxq5YnEUIuVPcwrUoe1t0Py/wDJvrq2adrS4jjgd2kurUyGNd6vs81lQ8YRsAc8Ngms23la&#10;4kuoZUjgtoghtFtr5HdJMSFTgw/uwC0TGMklgcH1Mk1tM0dqohMyQ25WMzrtKzMCCoI5cAscDtu4&#10;5q5GsqLKIo5UtFjiQRF5ZVjmCKhIVmOJGZBvOcHjHGBXkRc5RbmkjrUK/tLKFv62J4LSW1KyXc1w&#10;n2Eu8qpCJZVO4YUKAMKFbA3DJwBnrnZjvkimtbZt8jgGSJbyAMkqKVPzj+MZdc9+w4Brm3e2Rh50&#10;M04iSS4hIGHWaNcSL5at5jqUZyMdSeMGntJcF5ysgQC3hgeQQkxxxiNEXzN7ElmKuSw5yzZx0LlJ&#10;O1mdP1qvThGKjrJfca00hgRbcSgrIk5jYRgkLyQFYDBIAPXJxipYZM4YRoVncCZ3iUGMDa3I3fKT&#10;8wyoxt3Z6U60NzcJJBptpcXc8qxyk2SqBJ5YBYFOSxUlvlTk5yOmKZDMsHmXNsoiuomxaXcgeJDI&#10;SVOA4+ZeSMdPvc9qanZWPNrwqSrKTd/UvMhEbBUNxaagiJHFcwgysdwcpGR9078AMpyVABwOKyoi&#10;boyxl450jdDvlh8xpQpdQpYj5mPmEnsdqkehlt40WKBYLiVF8pEyt28syBeQykn5nzyWzk9Cc0RN&#10;dCMuLm0umjYbUllREUr/AHgnzMSMAtzu28c5renUjY6pRipJslkJlkuATeWztBLIJ7ICcRKF2hwG&#10;U7jtJb7pHXPUZt3AjVWiMAnEeoEWqrarvCZPO4bcDa2MDjB+7ms+3ubZY5o/KRbizsJ4xbm7COsj&#10;v5oKgA4DeYMb8kKcZwABfDQoBLuh2iFXjjWQSo7Fdy7HHcg49txFc89ZaG8HyRaUdxoeTNvp8V1D&#10;b3LKYxFZuUQlSFLqsucBmCEljtBY9BiqwDxRGA3LhzcKdyQCMhScAA5yTgYyTjHYc09J4JNJu7eO&#10;Pz2e6R7m1KbRK0YZflRh5iqWdxjeEcDIzgGmvdBpJPsJQSZC2jyyMFkORtQd8hguW2+uMiodPmi0&#10;YTnVjJxs0KCtyblobOXzGi8wJCjIGCRhSVbc24AAtngZJqvLfaYEgazuZCLi6gIhW6R4whjHnEqw&#10;BycxNkMMBeQc1IqApHLcRx2pjlYTzzXkYKlRglG5VBtf73IXJznNQ3jxgTSPD5iTSuY4LhC6xRE5&#10;2kgAchSuVx6Y7VdP2HPZy26HLUp4mK5opadb6lqKGCO48wQ3DNeeTI4ug6M52YLBCSAm7JG3rvzU&#10;kM0TrFdGMw3d5u2RPLG7OUXDAhchFKt14zk854qqkhi23BRGiOAlyZ2QK2QThmIAkXbgjO7+6Knt&#10;JN015HKbud5Y3kuY7ycASIArYZkY/KApxkcBPpW0ZaXOiMfZRSluy1K0FpL88V3hoRHGplLAIM4U&#10;FuAwH8QH6VGVRIWSKKcCWWZ5YXhYEpyYQr4wWJjdM4UHg5xVSMwXNhLNbNLOjwNJbGwvVZnhZTwB&#10;sbDZKtuB+bHQd7kMA+1MiQma2RDLErWeQYiy7MsSuXUGYEEYJzg1Uop6JHpYatQjR5HqlsNSQCNW&#10;DWMTXlwYp9txsDNkNGNp5yCvJ6dQT2KvcNcvPdxxTWzkSNKjxqCTswQOMlMncAvtg4yao2ISFXKS&#10;CRpXdEmnmIndFCkPgn5ieBg4VsMc562FklilBiRVeNlZLW4YvIrEhgWYHleW49CBn1FTbe1jClOv&#10;DDezk1oSJaqttBfSq6b7cHTziYSTypgYM25i+8xbsMAF3YA24plxZpPFPHDd3EkiiURXNiWVWLDC&#10;jGQdy72yRjOB061SspLpZkmMszSRTyPcXiWxQmUk4DB2LK/ysec52kjrV2O5P7toUuZLm5c/Z4oI&#10;nbeQwcZCcMAyH24INaNOOx5dShl+Jh+8drE8VyJ7XTpjHFboZY3bI2iSZUVBKAGIBcHcduRliepo&#10;YzuI/wDVGWRZAs6SMsashVY1dmOeg6qOMevWJhLLHtjNxExdpBcwOY3kfcAwwWIyGB6DAz6iorh2&#10;ktmkbf5DQbmU27uudyE4Kn5wQuFxnIGee/NK41joxXIleJOYUeZU/wBCmjALCIW5aRidwO9jwVIL&#10;/Jj3pY4bWaRheLcS200RG5o2KvJ057AYwM4IA4qsG8hne4aS1iykkl41s6lWVS/JCjd+7VOhJwwz&#10;3qz5jW0BuPs04E0kTW0LQlJHV8qApkbbjI9QO/Oa0hJp6HRKpQ9olHceVtZGtpAtv9ptpCmzgGOU&#10;RtvVjk8Zd8A/j7SSxQwwD7NKyE3KlDMGk2xnhckn5yeee3BxioHtYPNaA3lnbQyQlpLq9lkw2YnI&#10;Gzy22scRqGbCkvzxUavvjkjkSK1kaVYYmALkgkfIu3ugMYLD++McVTrVHfXc7YSVNOSV2aDTW80q&#10;tFBP5bMzPGZyXUh3A+XYAQeCCuOGHpWPJbQljHAZEMF1MH2/LMGw4ZEY8g5Y/MPVh3qSK2iVpA7R&#10;pOGdTcyXT7UY7iCyj5mj+YhRjA3HoRUiGGU3ZhMDTLOz/Ygu3YrZIlAAwVJ3deenHqnHllfc5Krr&#10;TipvRvclhZ1mjaW3g2zKSkjXIRCFYgg8AjtzkZx0oJW5+xWhAngDTB5FXKMSG3LIuQSMBztPpnJI&#10;qAxSIcvb2cNsuAttp0u8SERESGUMCWBVkPHQnHpVyJnd45WjjaBJ444rtIiVU4ZQCpUfKVj4Y8nO&#10;aOV7GdSnKtRcVo31M+1zLam4R18s2hdWt4A8chKlSyqOTknICt2xUkN1dLFDErTQjT9LCi/hcKFU&#10;IVKhgGbALMec4J6mgJHK6RExBhdqjXNyVKpIGcchfmO0SOMAE9jmprOYiSOOSaKztPMxIXjDo6by&#10;S+QM4OeOuAFHTiqldxsziw+HxWHxUF9l6M0/NkiuGkdnWS8jkMg+QNGDk5UFcAHjBH90e9KAjIDC&#10;6+RiQSIEwskrIGJPqx3enJOc8Uwz2gfT3gfTpriO4F3Jp01wgd4E2BSdrljEHdfu9O4G4inbRatB&#10;5kzpPdOJI4Zo0LPEEQqwk3Fif3jgrgAY6nNYOMW9T0HTrUk0tU9RqSIMsslq0r6dsazki37FdQQS&#10;p+83yv8ANgHjHOTVlY/tMHnsUnc+SYElWLek7xurTBgrAFQ2Cueg246moo3uGs4g7zIrxuH+zgBA&#10;4dSdp5yCFBOR1AHbmzFLawtc/vLVp1mZwhuWMchDgYTA3KmGBOOeuKSUWrIxwsMdVre0qNO19PLo&#10;SMtrL5sqpBKISTvjmEg8zG0AgcAgFlP144FQxsQ1kJVkmjbc8So5jaPci4Lk5DNlRk9OoGKpmO38&#10;+4WeK7hglMTXILSKuS+xCAoxtZwOh54J5FXLRfJiC3oWC5E5kljjV/JdWcFXCbgdxXJJH94cHHOs&#10;HqdlfESxE+VRUUNheQAs1qlrNK8kJL3AnTaGYxOBtGCy7TtYdWPJGDUlum6CZIXiKGza4Ie6UrEr&#10;TqrZA27yRgd8Ak4+8akC2wHlpETG0KbRDEAJJXUs7jGTnktycjBqtMjBGknifUYmm/cwx2wjeRyh&#10;EnqD8pAxxwTnitvd6mGKwnJGydoluNri2inluIpLQSIx+zyyblZkGcAjrwBkDvgVpGQFAqwTmAiR&#10;lywJYED0HDEAn8K5+Lc7RW41ASXMkiSvItvHkAO5wV2524kCjkkY5JPXWjMa3JjiRtgIEkcMiCSB&#10;GALBmz8xyzcgHk9Kz5leyOH2SUX5lsbHgWaaQlrqJJb1GUSPO5GzcpJHl5KswK4yQcmmWkAAt9Oc&#10;xtdG3gBntXjhRdzBQQrt8gBZuST26nrHDHb28TG13oHnaSOczs3l7eR+9HA4UgYHUe9T2UgRFklt&#10;AA0DEpNl2IRFYkkMSw2lmPPAHFatmalV9tedrFyPEaTu81kBFI7STMRIgXYpPmLlioG5SMAE5IzU&#10;0CoCiSeajQNIkbjCF4slvMbHOcsx+bn5gfrBGs4kdTGyk3WxriZ5MjkqGAcc/wCq4UEZDE84NWjJ&#10;tF+DEjXMjkkwzAIXySsa/wAWFVxnd69+tU5Nqx08qjNtD0ZGCFM4mZirxsDkgDIDZJPIIKnHSriv&#10;9lgu1CHfHdwzSqzpMUPQOshxtCoxLbcZKkbScVRQu6rDJJKiSRxkyNGkhYrycspyi8nnJzjnmpY1&#10;kC+ZJHK7RWgEw3Fty70JAG7CkDI3HkjkdMVVPlp6tbFxnL2qSJTMssKyiW6cw3Ikhh8olVWNQyEq&#10;OWfO85HY4Gc1YuJZIYUmUvGB5qEvdmOPG5Spc5ywGCeR2x3qpExieZnkv3ilMjrb7lUF5I1VQuSw&#10;UbwuQAOew6lsCSCCWMFTBbt5UbxR9JQAxUyNncxypHy8d81zSg3K/Q8363XhiZPo3p6F6HaEeIWk&#10;UzWwIkWF98gCpgoQcszDe3B6Biw97MYn8nhdrsJGWCVWSSQAgBWCscjO4AMBjAPIxWTFFIvkXNvb&#10;hYJp1keRnBXySHO/KjHLM3A6nn0q5ayxTK62MgVWHmQXYUEsJN2H2hcMPu7T1OOea2U1CB6VKo56&#10;s0Y7q2WCOWdyNkSyLNAirHFGA5LtgejYzn0Haq4uoHi2xz2kt3Ja/wChpcTFY55REWEaPyCwETkg&#10;DgD0pYnnFxEY43EJVwhwoVpC24qBkbm5zjAHXJqK4VXkE0YF3NiJ0aTDhSqnJ2DPOGxke/Y5rZOM&#10;pXZnWq1KatAseU11DBKbe0aFA7QzsDIzSMpDMWOfmKs4+X7u6lRILdGOyZ1LxRhpbhSfKBCgs7kE&#10;cv1784qkZIWtysQdHO4MudgIwTtweg/THpVzzbhUilT7Q8KFAnmOm5hwwGTwT069ga621axi/bzk&#10;lJaE0bMJIBP5AI8wl0YICN2/ghsBsZyfx4pFu1ab7KW3XSpG8Nq0iCV0DY3bSQAuM9fQ881Xm2uW&#10;Vi9zaJbtHdPcxLhAANqAdcYJ5HZfpTY5lnjRwkKlg4syZFKMAg+ZWXPHJ6Y4B+tefUfM7A4ql7y6&#10;GpbLEYnumkkmYoWg/diQvnczI2OmxWGBzkEd80glwfLiVY5Q8SRIsXmHaMluCcAABupHTg1TjbJe&#10;KdobphIZLUWlu7SIfLHDqCdxyJGJAHXH8OamkTYJ3aO0AMO0tdQ4MrYf5QQMMpU5xwRgmnTj3Y4x&#10;b99asvG6iW6hikm2xHaLhJEyDGSTuPtlSPTt1xU0akhhCwaK4RV8kzlfuqNoTP3Fzgc9dpqALIix&#10;W5Et55KBVVUAYEY3ZckZzyOPSrlu6QpLKI5JZktkiVg+GZsEjLYwwB52/wC0Oea2VubQ1d3GSkxS&#10;zvEmUMYNuwCF97I2B8u0HG4Edee/PNVglu8jwM8W2zUrdJKCzMmzBTP3lJDggn+6atxpKPMbbmGG&#10;WP8Aei0Jwx6ZBOCflPTGOlJbyGN1CTXEcqQvNGDNkK+5cEYG4HOBzmnyM5JynOVh0ThZII1KtIu4&#10;pFBwWiXcThSuXbLJjPr0q9anYr2yt5zyKR5b/OXLcjcT1x6dsccVUmmugYniWOSAuxlWdynkxpG2&#10;1twQ7zuwMHAAy2cjBeFkWNZ5lUeYwJK2xyxBZUAJHJK8nBxypovyqxcYzjKxbtT5QZpLi3kVpmKH&#10;yfKUqFGxCzE9PmORwatSPGFkQJcMk5At0jRJCAzAFiSOVweuO1VoJVNxbNEWtpm8sxObYlI9q/Nu&#10;DZGNyuM9CSMcYykU8JlhdWYRbiqS29y5kJy5x5gHy4CAnPQnAJrnqRizotUgudy07Gm0qtJKxnmA&#10;uZSiYvAwK/ITlQQARhO2e4HNNjEsqLKtrlQqpJ9pIZCx+7nnCnrnvwajigICLM6kbsDy3ymVIHGe&#10;+GHPcHNPa2jvIJbW6it5luEMctnJCJxImM+UV6MuMgg8YyKqlyw0sZKDlK/cnUCMSss0iNMjjLhW&#10;UGM4Bxjk/N+lN2PMuTM7fupNsltESpjO1t3XaTgdOcdatyR74EEcn2mTfveYwlPnCfMueuQSR6cZ&#10;HWmhFSScmRLhgE8pgzyMo2EDbuGAeo4APJByMVvCT1sZVIOGr6k/2xGS5RnhVhbqksYlaIo4C5Vy&#10;eRkAMSAevvWhCUCyBJ/JmnjQmbakjKAzNGV3KR1fGccjg5GKy5J5LdC32pkVAyyTGZQyjhS438A5&#10;wAMfXIrThEkBj83y44mQCDfMHLKcYwB2II+lW1dBze6Wo45C+1Y7m0uIN5j+0x7Y1dixy3y4ZQuc&#10;qP8AZ/HV09pUe2gTzfIW0KpfSylv3xKfI7lslsdsHr19cuwSUpH9sBhKwAS7bTcWO5trhTzgoQcZ&#10;OCckkVpwzx27JII/LcRlwnm5ZJGcAq6fdGMRjIJ74wOusXfQxv7x2tiipHHJO0rPlmcoQFROCmPU&#10;fe69No5NddbW6NFbzWs8ayGQgSF90hUdQmccAkZznqfWvPI9TEM9u223bULwOkiJGsMcrFhxGpxt&#10;ToQvT5c+1d/pOqfaJrNrRneSeNRbyxyBZJW2KMo3IJJyeOueOKU0rFR7o9E0iR2WKSW3kQYEcjxq&#10;PKICn5CCCec7sg+2eor0TSrqUvHbCa3VprpTNFa2iIpT5yEWP+E/Nk9M4B715fpcq9EnEzxRxxlI&#10;y6o59X5OG+UjI4yWI4OK9J8PSGK3knnRowzlNpwGWRhkLuwdyj+ZyDzis0kja6PZvDOoXUcq20s6&#10;zvHGkkvl/u1AZgoUr1A3Moz1yRX0v4OvpU+yBDLF5hiSwkRpEt1kOQxcE/vGG0jGep+lfIWg3cYu&#10;9kjtPIfKJK4MkjBBwADwxYcA+uK+gdA8ULo4jEH2c3NwjK0LWBZXBUAqoYHaB834kc5qW7SKuffX&#10;w71WdILaa7kll8yNpA8pZkkI3hwVwVVQ2cY5yQD90V9Eaz8GPB/xn0a0tNZsrG0uI51/s/Wb5SLp&#10;GUZiZlABUgMcL7c5HFfBfgnxtekm0kWMZdRCpG5EZ5AC5XjOMjkZ+ZgDmv0A8EfErT77wxb2M1td&#10;WV3FcqhS3tkbzGSQJ80pYNGm0sw6njGPQVRp3JlR50flj8e/2VvG/wAKNTQGE6t4ajtnNl4s0xnk&#10;kIBy2+MqVK7VVgxG/O4Y6ivkG5tLi1uXuGgE0BXzBPbwNIC2SciToo2gfKQOT15r+mrR1t/E8Fxo&#10;uq2r6vpUkbi5sryESQmJtq/MrHDHnqQTzkc14T8Xv+Cf3hbxZb3GtfCeRdDvpolk/wCEdmjQW89y&#10;r7i2SVVC+QOFI45DHJrvpVVNWPPqUK1B35m18j8B7a4DwLGyOqlZApm2tG0hbLL0yRhl+8O+Pc6M&#10;UfnIs8seYJlUq726sjsN+7aduSPnwVBIyB3r3D4kfAHxh4GutYtvGOl6r4X1UT3Uk8V3EwDiJlGV&#10;mI2shPzYwNu4DC4rxKXR7/ToESXTrwTNZgTSpFsCSHHRtxzySdy5FdMU7F0cQ67sSGRC4VEu4JB5&#10;ZUoxIJwVGMggksCc542jNKFCKQZ1Zm8mNxLqGyXIYKgBLc844HXFUtkqiUlDGIZAYVEJ2u7KGYY9&#10;doOB3Iz0qa1lnYks0iEzqInlm3qAcA7V3EKcLyfWofmdNlcsxpDJLN86u7sWk8tipJLHkADk9M+p&#10;o5G6WCMSz/dIjIKkdQB7kdT05wKnjO1cqYwMZD7cKAWY5OQOMAd+pNVsh45IzHFI25lLxJuQsBk4&#10;IPZe9TvsRO3LZDUwhnZY2jDBAsZBwBgE5JyeTyfrUKbmfIf9yZAsrBmAQtwY8Z5yQTnpzVuR4FeJ&#10;lgcvvkbzn+ZQdq53ZblDg4AGfWkbMUe+VfJkLIAs2ANjMq8An5hkn6kgda1UO5lClUns9ERyRyN5&#10;8MrImAFcTNs2jpu56DIFKZYkfesqptkDKZpd5DhR8xzyV64C8dAOBSW6KWhhVgkTuTMbe23IDnc2&#10;7B9AeO9Igjiw4gmGFnLLFGRIjg42nIJ7E8ZCj8RWLTUjZQaEVN+yKGOP7RP1lW92EjgAZJ+UfMDk&#10;8AMabcN9ySNI3TcVZhkybmyMBTwCcA56Y575pzhGmRTlmXLRxEs+EJwcqOmQADjGccUyaCZ1KyQl&#10;RIrNFHI2zzkOQQGAJU5GM9s1rGOlyt1qNhZo2UW80kcSPIE8yZnjRl+8pyDgBxn8OvamIkakRO8u&#10;VSN3yCwBJIzk98hqtBwWQZUbmdHkAIUIMclR6ENk+9EaxTBjISYZZGfa6/Mo2noR0xn8c+tD916D&#10;cbxsUcrEciGJUZpDLIYyRIrZxhehBYsDnuDT0EyoRvuEUySkKcSlAx/vAAEBRkD24qVPJAZDiN9q&#10;iQJGyLnAzgZwOQcd8HnNP8krMqy5QKwEiyphjyMbeeBgHg96pNSViIxdtSNpZAhKzZXJaNvMAAUg&#10;EDK8FQc/iMHnNHGI9iEDBMazRkMG7AAEdBuJz1wKBuRo4lfIG0KzksFDEc5zkrnP504AOgl3YjBV&#10;gHty7BcKCSd3XhvpjvnFZPRhJFckRguGjBXB3x5Ow8EkgnkE9hUkjIZIQX854yQcqA2w5JwMdB2J&#10;96UOTGk26cF0RoWR0IQfLlepAIPJI9MYzQ4kQnyhK2WZl2zcKnykg5PJIY4PTjtTSuUvdH7Uk8xY&#10;1nK4YyeYpdl3kFW8zoThSOnQniq0sMW24ASYttAEcSsoZiSflAI7qc5PcZqzBmCKHeDFHhnSVdrE&#10;KpBPyg8lQ/OeQcA+tMG1mTzFJyD5U7HORnBG0n72Pz60luX7stynIAjvbfNCkbEzy7yjMVdeeucB&#10;to96syQqwRowolBLRAKGy2CDkkY6E9OaH3SqXdEklRg5hSHeGCjG1VB64Pvy3elYkZMjBmCYchNu&#10;7n5UwBwTk8mttty6dKnFOw5JI5pjDE7J+5dkZUwpk3Bcc8jAyc4wR0NRRsyrEAIhEkuNrzhwPl4J&#10;z2+ZRjpyeoq2FTAAikHmIHjdlGFHODIMfNyAOehqO3EBZTGGLWwZA7sztsUgRkE9DgZ9efasnJs0&#10;cZbRYzcTzJIzkgAyTsGZVOAu4Y4GOMegFRj78bHzUWQ7XQqDt67Tx9PXuKnkY+WFQFXG1GaWEoCR&#10;jOffjj9O9NjdGVULbRcbTCTwGDAkADb0/nkUr3Ia1sxqu7uC8KsxjAId95Kjkd+CefyqAbA7lpD5&#10;iqouPJQgHjBYgk4HWrUZnKyMgz+5VR5kqKJI8nBXvuye1Vn/AHUImnfetnE3mILUzNGBncdoGegx&#10;genNS2kRyq9x6odwZWI5ARUmYIcY6D6YJBpzbVRoVSB9z7GZPvLGAckkjPXg45575pLqRQria63B&#10;HyymJpHYqo+UbfvHH6GnTAzSyPHInmSzqTlMoAQSDwOR0HtmhO+oxr7YihQMgEe0RO5wVPIwM468&#10;ZIzg1GZY1kSBbWUviZmltwCrBAm3JL5O4mQj5cDGCeRT5XZYoN0LRh/KdJmljcbXUnIwDkNuGCDx&#10;ioQqGSQrtk2n96i5cRFuB82OARj8qZnPYcxjJISTerMSWR3U5yM8EA9uh6Yp8QVokZFjkVsL5TRE&#10;GUDdnGB3xg9/m4qMIHfJKKAm0KMglsDOQT15Bz704oJCjli7NEpEezbhST8x7EjOcipu9jm1U9By&#10;hJUKSERyllUj5mLdQCSByQMcHoW79aY7yHPlOkhkATeBlMAMQTxx2zTDLLHLGheRhPGMoqMQoAzk&#10;seByo5pz7BlZAJgVYTArlBHk9QeoGT9a1ha52KfNuPHmK8MzRYEcRUM8IKZKlQBkckD+L39cUmWa&#10;B1DAnC/NLMSCVA2nPXGMY9cfWmxB4o289twDsYHg4CqVHDZP3gd/I45wPdJTJLGuZNofepjcjcWD&#10;AAZ6Z4P4ClJpvQxdr7jt0W5ZVYKW5ZZGAL4GSQuecbvwpGG9mM8U2FjKtuHC5zk4GQDg47Uu8MjJ&#10;ujVN3MhhQkAHOASOOuSVwflGetMVxKhLEj935kiNKAEON2GK9WwQPT371SgmhE7AtuDJEUkYB942&#10;gqvbnkj5myOh4PYVFJhXAWIRnYcFxwFBJA4HJ/z3p4YkcvNtAQyQedtZRjnHGc8j9KezEytEXjkY&#10;MoUCTO1t2M5Ixx6fyFTqnY2i7orSAvLMqMHSMFSsg+RnLbhgjnaCWXB9T160eW4HmuDE0SuVVcKF&#10;YAk8YwSMEYpXKSI2XhXa5Lr5YdSHAJVhnptJPuTUpERDowjCx5IjLchcdwBwMYolG2pShzO48KDH&#10;5khDEqqnzCDtB6Lz0HJ71UUwrcboxBAwRisJkBYBuMknqDyAAOo4qwzooTckshT5jchxGAxOQQAf&#10;QkenPORxQGRW3iI7ogpUM24EELgjnGOuMdee9Cj3G6fJqNRRIdm6R4pmRvLd2ZSSBgAHvgDgcZp5&#10;Yqzqpa4YjKokmY0bCk8c5BIBwATwRxULeZtxIwEb+WjRznczHJ3D5SDu5H50oO+JhiRSzPsiSZmV&#10;MAh9m4d1Vc47jmndJaCJg+J4wryhGJDK2VALMThlI6HrgZHPSo3l2jzSJEKDCTxtlQSRkY9M49fa&#10;kmh3I0UoCK+XWQxZK4BGQT2xu596kMTOdhXESjGCeCGzweOOentQ3fcCORfMIMm1isbAMZgpJORl&#10;s+4FPn3M/wAuwBwSQzeWRgDJUDrg4GaRSWHCwTSbFMsUSBWAJGd2TgHjgj1PWmOQqSo3llVZmaFA&#10;MKpORnPQ5NXFIx3ZI22MyzTRCNnmAjdiokJKgYxng4IG7oe3emrlywSJBIiFXIQqithdwKk5J5J9&#10;PTNC7WjjD+X8md58vDBuCOnbAOf8KecKmG3BJ2C5WLJZSRu3AsNx46Z/nVFctkOj8xE2mMoGUEO2&#10;ULDgbRz0wvbkVX3OZFV4ogkKEQtJwzMTtGD3Xr19R3FKqiRZNm5tiIMFgFYY+8wJOBkngnt+NCFE&#10;KLLbrHK6MqMgUM4JyfoSWz1pJ31JjKzF2QMGXy9jO0gDRYA+Y5O3ng7ie3GOvNKElCBY2ONzMsxJ&#10;Zg2DzjGCD8tQyYLxtDBbhkJTy9+4KRkgD35OSTxjvTo2jB3CTcrOTFITkBWAyq88n2FOTdtBK3Nc&#10;m/dsQ20bt6o0jfJk5xtAz3JPPvSJF5nKKsYIAijRjhRn5vmPTJ/LFMV/NhVV2Iw3MR91QemD/UU8&#10;QtLDGWjRMZMZeLO2Qgg9+eGIxU3ZtdSQrvEjkfMilgZblSNigFQeCRjOeg64NV0jZX3mMF9qhnUk&#10;uR0LEDqOen1xVhAiNIq+XMzRjYJyG3ADptzyOTzUYbaY1dgy3EsRUeRubcAArdeFbJ68E/hV3uZx&#10;TvceIonUtKsMzCKM7nAccL8rc852n/JzUS7spIFUuSpiUTAKoABzgE4JJ75PapPtEjhdsJCKJfNY&#10;XCuEJI2tk4IBAHIB6GnMVl2lV58lmKNyFKgYJOepJbge3PojR6K6I42B2iVCrxj77MeW6A4H0HHv&#10;UzlW+eSGI26sAzzZAZhkZzjB7ZH+1UaxGJnBWAHK+ZxtLHneWGOe2ORjPemokS7kKRo7xsJmil3M&#10;xLEpklRgkdvc0FJXHgrJ54RFDhQs2Rt25XgEg5APJ/Ch5JEuHTcIZ5GJlj/1bKqnIIGOBkqc9Pwq&#10;B3EuBLF5gWOVT5OQpcnBAXjOR3/AGrySblLKJGijUFoSu0YzxvAHcjFPkb1IckivtmjkDGUscjcx&#10;UKSAMgBgMk5+nSkMhZXzJzIpcHzBgZIBJbPGcEcdKVYleLH71pGYHMcmRIVypG1hnrnJB/TNDSBQ&#10;kpcEyyALEmW46k4P0x/LOaVrEp3lcWW5iJVlj3l8m2jZiCVByDwAM46nHP0pp8yYyMqbik6gb3Kp&#10;kRgjpnnPB9+aSWEGRQDFJJvURpJKFCBiByCRwM/pxzUb7GkYSuUixGrSgYcIQu7gnB7+mTx71pGK&#10;auKU/dZKZ4fLX96VeLMTOW53AgtyB1BLZzmhWAlXiYtJIvlSBgVAUdQOwxj6k0u4RLIyMAzSQAIe&#10;S4DLubOQEwu5uOSR0PGUnjV1RC6iRkcxmOQgrkdQMcgAfz7VSikZ3V7ESNLLHJ5M7DBygGVQnJI3&#10;dyOmR7UpiT7RAN5OVZVCMxIJAJ789PTv6VKx2kxlcKylfL2Fk2kcYB7cH9aiywZ2UMGjRVRcbVVh&#10;wQOcH36Yz6VEndmErDogVxiN1XYCS8u4sxxlQCewx09TQ3mgIx81VK4VY5duWV1JGSeARjH4+tOR&#10;ldn80lHyieWx2orDOMYHXJH4AU4Ksf3h+7eWMnbxkqzdMjIJ3884JA6Ypwj1Z0RjpoOxHu8stsbz&#10;wNhwVxjAUg/w5Ynj+7VcgokgkQufOLiLcWAI6DdjjoePf6UkQ2yMjBZlSIqyF8bm6/MRyBnHA9D7&#10;GllkjDSRiRX2kgNPCSMkkdSBgd/pVSlYxk9bEhcxKF3z+XbLtYFGZN2CSCSOSNrcH0oVS5KnMzLu&#10;KJGNwjXbknryMbvTpUILLIyhY2C7DEXjy5wPmzzgnHI+vTipERFYMEjaYMreU0HKM+QAQR6HoPU1&#10;k3d3ZpDYUI0pAI4CkKTLtGC2c8DkdeTSgc7UILLkfLJhhk4GD2Y9MjnmhBF95pcIigyGM7R93nPJ&#10;xgk4poGVilGHYkhBGWJByQdxKgZwCfxFbXvsbQXUciSEOmTGskrJHHs6AAnII5B4J59Kc0gUP5v3&#10;ScI23ClCcKcjkE5xj69qCVCgxgTOox85JGOhOQeuM9OeKaSFPltIU8korNIfnyORkA5wQf1ppdy2&#10;0PYDbcRNlIztVmkbqNoPHoR7f41GjKG83cHGMsPPBWMYCjqeOWxx6U44YmPCyKkeY44n3M0gOD8p&#10;6kbhgep6UsasjKd8Cr8odvugnOSeSMZGDz0x3pt6Gcvi2JYlVgwBDMzgSBJWVo0IXGTuIOSD2HX1&#10;qOIxTMuwmbzEQ7EYgxgbgScgYAGM4znv1poiH+tbJuIyWmVJd6lC20H0Ixzx/SnyIdqM8SLLGUA/&#10;egB8EAg4I4PHJPc1ClctS0GoY/OWNU8oFlkXy8AMpLN2HzDH4HNIZI5CyKYnZJigikn2kS7ARGwX&#10;JU4bH45IpWKIT88bkPGIyTlVX5WC8Mc5BGc9QfWmgA5AiAg3qd2CpJLENlif7wByOPwpcivclzXU&#10;lZjvaWNWkWPCkJPklAMcqfTCgfWoojvco0U6JGS0aqwAJKgdeeDj/J4pqzyKCuE5BMTBsMAOSSpH&#10;zH7p4+tNAfaJijz7lB81FBG0AAbgep+Y9j05qzKVRSat0B1hdsEOWG0r5nyqOmBuB5HLYx6jjjmV&#10;3j++fPB3EKvlYIYgkHkfxAMR7YqBWRBIyAGQyBvmHIbqRj+7yMemKngYo0TbTDLgB+d7FRwOSTjq&#10;2PTdxQKKblqRqZf3RBzhSQ7nlTg/whfT0p5XEcfnPID8hkbzCMqpzwDyBwPoCaiE0aPsWASeXEh8&#10;mYEgknBwFOdv3hn0zipFHlAqhYgKDho92AMKeSc45OfXI70X0LT6IA0ZBEbkkOA2RncepwB36fnT&#10;0eRZiqLhsAo7oWU8HdnsR2x70rrDnyJMFjcItwj/ACArlt2RtySSOMEdOaaqIUWSAo0exzCoyEDM&#10;MnAzg9/xpNXFHQciBRiCMNFlMxhfmYKSQAx5xye/c5psLGUJljJuV1mKuoVSQD2yQfmx14496Us8&#10;0bu6RyI8AXyCu5uVIYemAMcZ70wnaxVQEQKzbnXCqBgY9upz9QaLIB0scU0DxbR5FxGwWCUqAyMS&#10;3Py5ZsHJxjNOMixqHLssYDu4kTJBJ6LgZJB9eOKiDPtK/I6SPtC7uFTkg8jqQRTsJkMWhfyiCiuG&#10;UkjB5wck8j+tY21sWtdhrQxPOnmIRuxtdGGSCVBDEEYG0570kTeasZeRJHwHB3biwGBwQeSVKgH0&#10;p5O1hhGMRdchzzxtI4znrx7fSlQP+9WQ/vY5ghLusbIzEqAS33euCTgVq5JEcvKxy/6wbQksZQMj&#10;q7M2MEnkcAjBGDz6UDPkqQjRzsSxw+5Cw7KoHHy5zz3LUxgnmxod5MwUFgQSWw3BGODj+VIpy6/I&#10;CzMwVeCxOeNvPPU1lZsTatYe8cRVV2IqABgjEsAORj5ue2ajIZT+8jkTZuKy+UGZTjqBnBBocxhW&#10;McakyYDlTjaCCMsMcgscdfXmo9pUxoytlYsFY1ADNz83IOTyMn2FaxVkKLu7FjySjlcZUspLIxKg&#10;Y6knpg56e1N2/LGoDPlT+837WfIGeufSnYUvIcuwUkB1do2GccZznPPH6UqMGLIhMhjdTIZFYMSB&#10;znHX6j3pSZvaLYxVUSFQZZ2iQmMSjcArA9ePb6jHvUbFon+cKqShFTzJgMsSMZHckkDHXkVKUXd5&#10;JIlZQPNBUhSgB65+nPc1EMMjMYZAzIqiGQ7HKFQDuHOBnqD6DvWiTZDlDYeyBt0jojxoCNrozucL&#10;zwOgJyMcnilO1PLRFk+8qnGWBHGMn1znoO9DCX5mZlRGhYMPLy2P94Htz25z7U4BmYRBWSSZQyRu&#10;oBI45ADcc4+nfrSIcU9RrSbQu54GTjDGVXG45UgNjg8gHPpx7qCqxhASsrEhCmCFHqxPIOCcjHr2&#10;psZYozIZAVdCJWUKGGSC+O4yP84qYNlXlCyt0LNvCgrkAsxx1GPlz68UFJIpqhJTbgJCoHkSEgAZ&#10;AGMEEj6etSAwhhCyxyNsc7H+aVomfG4pxkA8ZGMY461B+8j80OjyBAVVyQA24/p257VZUFGQhCsQ&#10;YliHwqEMDjdkHOPTjg5rSMraMWm4zcgDACJCNwKxR7SQD1yOpyenvSbQ2NjyEsgBDvjaSADwT07f&#10;jnvUixhQdoURuitlIMMowMhjuxgH09zzVfc4Ehw7HPG9wNwAHQjgDFE2LlTJAwdJMFtoLhE8sRiM&#10;Hnbgc9Ccexpp6bt5UkBisgCoccAEgdMk89qXMiyIcuBECoWWPcCu0dyc4GBz3qMRx7YzumDFQqJH&#10;GGUqOFO4+24kY9OtZlcttkO2uHVy6C3cusSbyqu/JJXjHQDHYcjNPnlHmD98yqGeNWSIoBkljghc&#10;7snqeMDihFBaSKJH8sFkUyOGBB5AOeh57jHNJlvNmZm2751KA8KoI+Yg+mc8Dpx2qoq7syJK40rt&#10;kA2YkRR/ByVOcDp075qUGIxw/OE+YbGcgkEY9e/I96ZbwsgjmZXbbIv2pvPLIyk4yWzkc44Hp0pw&#10;MQVB5MnmZczPtb5+BtUA8A5UnI67hSktbCjzbMaqtsmkbcJEA8+WXdhCem0g4xzx14NTSQiRnQwk&#10;PsGU3ckBevP0J59cVEY4I2LfvGJUBwq5LoF6EEEEZLE/XHFPEbkR5WOBQrZjaLhV3ckDIBHsKmye&#10;5WpAwxGsm92UTNlY/lAByT0HOBj65oUs+NqbJZFVnVsgleg75GQO3169T5cqrPCm5zG+TsIb0U+v&#10;P605HOxPMYucn98qgkA4wpGTjg9/rTIkm9R1urAQRmJG/dHZumDOMY5yTkk/SpgxLtidkcKz5kLM&#10;Wc5K4wOM4xjtzVYjzZ3RlDKP9THuGWGMEDHfPQ9aQFTI5AHzFgkhjyXHQgA84wevvRa+hUNhy5Ch&#10;JXwTINpXKkP2C+hwq/UY9Ksr9pbcFadVhXDmQmUK5VQ3GflyF6DrjNViGUO0BiDoyx7PL3RqSVJ6&#10;NjocccjHOacykLmNAVkdXgHJU8nLKcY6Z6e9ZODvoaKfLuTbuSgy0rrt3IpVmPUDHrkU3hmJBCHc&#10;ylfLxIFOMAkY5GTnIwOcVBIisxDFyTLKNm3CoAyhSxzgk/NxjgH8adChCuVBEi7gVkiyy5yc8A8c&#10;nn6VFrFKomxSRiRhkNGxIVFKkFC2T07Y/wAin43EYTzsg7mkUA7WYgZPAwNxyPp+LX+y+YIQw84w&#10;sCyjIB2kenOBkepzTkZGLF3XYZc7yhHOByeeQSD2/wAapSdrI0U7bDIxhCTsESRs0w244/hbjqBy&#10;PXmoy7bY2VhncmwRgKCuCSSMHPODjPfvSrsSPy5AXVVd+F3kryThc5J5x3NSSkzSzCUo5mldpXBB&#10;LE/NtAAHOD26VcY63ZEpoTejvImCxVW2Pg5YKAOpOSRtPPpUK5ZBKyqSiAOqybVKf3dqk5wPXpmp&#10;AimSRGXLqQTGhCEAYB4J7+n19aF2zbDvDkxEoiHb8pOQAR7YGfrWtrK4JXSuMJG/ywjoFGYGLFSQ&#10;DgAgHg47fWpBCIwkcaRBHQkwRQBQG2/j65GPXrTlK/IT5zgISZo324cAcnHUd8fnUUm90njX94zb&#10;QpwVDBuCMk4JwM8dKiW2g1FLUkUyHzGRHDhWfcJNy7SFwTg8DA6DgYJ6mmZ2YzuUupIxA3JVT3Ck&#10;jhcD17UkhXDHJcmQNuUYJJ2rjrz06Yp42BowSoVkG7jAdj0AIPB3DoPWsouzsVoRxRhWyisoBTGe&#10;UUk5PB7k560qCQAKTIplcBIsgkDGRk5wORxRG43kny1KIANmAWIK4ySf9rGB61HhQyYCM8rkxZk+&#10;9kdQSehGTW+6M+dXJwv71jLvBdMrCYerEnuegAz/AJNR+WhkZcEuAimJUyMYOAO2RgUszFly8jB9&#10;pLFG6kdcEjnAP04NR7hJGgA3vLM4IVSVIyMBckc4PXtmocUTKXMTbyMgRxRqY1B8iQsS+35ic5xn&#10;APXgk+1QSZ2ptlCFHTgkDeOQRjHXkfSpkkVtzxBn3RpvQ4IAYEAgngMBk++KbIGTOFlKNgGJELbV&#10;C5+c9AcjGfp3qZe69CX8NhI4UZmaJY40O0RqJVdoxgH7w4BIbPtk1IWDYWT7uxg6sQSQQBk4Hbjp&#10;6cVGu35TLtOFyRgqQPQ88D2P4U54o0PC7G2Fk2gIVIHUnHK5z+RqL63ZpTjZXHyB3wrKu4EZCTYB&#10;wSAduM4I9f6VFLujLgyPGJOVQTFWBOSRyuD2PXjIqNI1dUM6NKHgKvtBBI5Jwc98/mac8jRyQXQ3&#10;LLBluN0jkAEKQMHJIC8e3rWyaZTitxrMwlBG0x7yZMjaQ2eOB7+nrTo9wcxgzfKuX3Q5LhQTgHGB&#10;z/8Ar5oMhAKy3MrQiY4tzIURmBByCD1wuMnoRUTLGdu5Tl5A0SmUljwWB49u/v3pjWisTSKrpvld&#10;SPMAj2sV2g46jOMjP6e9RqyYBXe+EAcByCpB4J6Y4Gc+9SWxR43dnzCzbv3SB2GAeR/eIBJ69qZH&#10;CREVG/LIDIlw27yw3zYJUHAGPfGKnmV7EVO4gX94odsFIyNhfIwMckepGefamsCqmOJYRIqhSrtk&#10;tjAYbRyFOOCM8k1GCzTNkEiZ1Ebl8DbsAXvnOR+tXA0aj5myqSKuY2HdcY45zkj86o51JyZXZ0Df&#10;PIJFjANu0codnyADgHk8Y7ds05thXcQJAwKmTdsDAn2PPGeR2okDyRDy/McQYG/eCMAqoJJOTjnI&#10;9qQiJcAuY8MRCY1JKj/ZHf8Aw4qJJs1V0RK0asGMaB2IDyrg525xux0Iz0Pr61MAuTgMoIAYgZAH&#10;r7EcUKoRGjWMCQBVfygMn5QMjd3wTw1P8ss+4+X5LqMW6LiQEH6jvn26g8UuVBdsb99iXBBcAk7c&#10;EbSDyQe3p6de1LF80kcgUPDM6sm4Eqw9Djsf0zShAyrIMqcFvLLYG45yvHT9eahJO1kkDj5T5h2E&#10;EEjkD1A9qhK7sCt1JHbcoctsjBDYjPG0ZPPpzg1F5joSobcvmBmZhhtueCRngZzRw3lxOwhCuvlb&#10;irMATkjbwTgHoSOag2na0b7U3SDICcqDyM88kHI461pyImUmtiwGiyEJQFQoJQEl1IyCR0x7+9Er&#10;OVxskLoMAEbUkJycZ74A6e4ppYyLKsZWSbeD5P2gKScc7SVwOe3GP5q00exI5Y5Yi6E+WFI3KDnh&#10;sAHIAJHoR61NpJ2RUPe2FDMkeFmdY95DGabLsOAAuevVfl/KmRlRkZDN8u1EUFi3VievTPt1zUe6&#10;QATRFS80imMM2VUnHBwenJzyPyqWUkHkMPLAKyMzAIScc4POSnb1HrSd931EIqK8L5VZFZS6ohAy&#10;GG4lQOgJOPwoLRby+SFErFpAoARjnnIHQ7uvvzSBhJIkssaoxIGxRkRgHGTzjJ5P55pw8xEc7gGa&#10;VV/dx58pj6nGWHTP0pXZtF33LEWZXhbOV2kDcykE5AI4P3gOMCoiVYpHI6ys8pRAFLb0OPlYDgk4&#10;9sACmFApR1CyeUGL5XarZADH2ywB9R0+rWcGQv5chYEN5jEgEtx0HQ5/SkbSa5SYupZWy7SAEYVs&#10;kYxg5HTjGM881GpZpOOWkRlIDKSGGQGwRyQWXp16cdaR90i4BYoHJaPyskKBh+Sfu56fWo2dUDEp&#10;DCg3AFeQF7cdcYx0xW0NjMlZyi7pJNoKsQ/yhVJIAz7ndxgH3px+YfIX2F96NHtA3HHUd856f1pi&#10;cCNWDvsDCRRGxbHJGMDPY/TNAY/OoEwUgqiDqx4wQ2Tyc457jtipcVfU1U1bUDsbCq6sZCStswyy&#10;4JAVgcc5yeOxqFQOI1JeJc5CNghuGBJz3BPT0qRC5yzyI1wGYxwnIO4cbQcc8YP9aV9qhUOIxsBc&#10;NK7KmB05JwuB1+lHIiJSuPIiQPnaVKnaTluTgH2wQM/XNDu3mM25ztXBWUls8gAe/Q/nTQG+TIdV&#10;JYhVi2DaehOT6/jVVJB80ucRk5LSzZAGSCowPUjn3pxi0zOTsTeaVxG7sYzlsjhXOSMHjqMDn1qR&#10;MlwnztJMAqiY4ZiPlHHXGRj8iKrCRCY8yqZG3ExxNjP5dAasohBVEGFUKseFyoJyAAT1OM9c1ZKk&#10;rWRES7bgSQ8jMYdh2gDI6euQB79TUXzO8bRxyGERLuZpQQyD5Sc55xkDj1qTzCI9qAykg7lc7uCe&#10;OT0IBz+NRgiQAq8m0ktnO8K3PoMccjj170HO1zSaJjG8UkJWNfIRm+eSQbXbKjgbgTkH0I6+1RRk&#10;vGknyxzbgFhaRiSvGQCDjNBJQRNtkIIKAspkQYyeSB8o47+ho8xFBcqyYVi7EbdxHGD6dcipbZex&#10;NGxLqmyPapbaYXJXZnHA4ycc/XNOjRTFGDtMayhZM5RyAccZPr3/ABqIiTOUBGWKsypghckAYA45&#10;7+9ISTH5m4bmjUeY3JIXAGBntkismmnqawqPZkzhotxYHPlsUaUkKVIHck8Bu/txUIwx3ou8sq+W&#10;3rgn29TmlBiIUg5EWXlRSAX+YZI7Hk9qYhBKsCn78Kd6tgMeAMZbp16dulVG99DQagEixMpcs+4C&#10;OVyGKDnAx06Z4qz8+SZdrZwqqIxGiLhmP3V5yfpjHHekZWbAeAAbg4LuNu7k5JUZAwR09KiDqFAB&#10;AQRqf3K7iBg8cck8nr61L3FZLYcwYBEWMxqsOxVWHYykEttJxknLN19TTdyjy4yhX5mypiJAJ6N6&#10;E8Eke+aid3UyIZAk1uC8QP8AGuB8pOT37npnpT1VIFjYqRH8xMcR4VcksfY4Jq+QlSu9BSgZoHjj&#10;VZfNzHNKuXB6K+T+OMYp+WCxRzoySGMF4nk2MTgccHBA/wA5pqRhApRCXkDmTC4y3Yn8f50qOjOG&#10;ZGjZpCVV8ElQASQc+v8AL1qXFrUbtcRVhi4Cso2MFTDyNjIO3GeBj/IFPMTAyRb2AUAbx8qknrg4&#10;7nH40jtuaQuWER3bk3Fi4xnI/TH196Yq5RY2IDqAx80FizBsnHpkdufypdRXt0HMY2SRGwFTcDnG&#10;4LnBzjocE9KYmcqAVZlw6hBglyCNuT0HJ5PqafKQXYgHcrsu9EC5yMjb7gtjnigFlVw2CvmHIWUM&#10;EJyevQKuAP51XO9irX3GOFhMrDaGMYaaJZD82ASDnHAyOtS7thbbLG2VJhl4fBwCV5HJGT144qJV&#10;wip95CGEYGEQ5cHGDj1qF1SToEVSpKpne24Y9G5GAcjuaIxvqJrTQsqJPlALohfegLbVJz0x6cfT&#10;io1hQFIi2YH3iVGw2Qeex59Oe1PkKuzuUURHkqIsIRknAA6Y9KicBUAD+Y6SFW3ks7AZGcnoxB6+&#10;nWtRpJbC4yVd2icMA0TKgAAKjJ6nJyTzjocUOCCDIXR9hLNHJww3fd6ZxyODTRcbX8vKmScLsDyK&#10;rlcncMAc4JXp2pUlfLwoCMsrO3knBYkk5xx1H4cVDk0Uxu1dyBXVLghigJBwevYdOhprhywAYOWK&#10;hh5m5UO1d3GSR16evtSzBGX5Gz5iuQF+Zi3GQOewBGKmUYKIyuXVP3YkJAVjksenDHA75wKL31Zn&#10;KN9iJWJIkWX98i5G1vlTJOOg64/U1F5hU52l/KG9GEQAZD8uTnrg5/XinGEsdu0pE3mjaYwQQeQd&#10;2cjv26kYoEab3CFBJxgHaMDqCAOp+br+dCUdzPZjyVVWO9gqZJjDqMqB1APPpjPpUW1htdycuoGW&#10;TbtfBBYZHU5HT07VIdvI3qSZDkNgsQMcDnnBP0yTULiMsu3dIw3B+pAAwcjB4P4VMvI2i00IMNJm&#10;JQSFBKgE7hnI5I4Ocn3pFEYTJRY0ibKsTuKnccnnqOTx7UmDKAwZ8jO4pwoIwRgZyG6in+Wyu6Ev&#10;tKqfmI5OM8Y6fMT9duapQXUq6ITJBJK2wJucfMxjKtIAcDJI6c/hmlO3A8xkKhhtf/VkEAY65yQe&#10;/epX8wbVDKQZNgYylVZR2wR14zzTJEO3ey/NkMWmTJzkdgffPHvRyIG7jtoRhIGUqhZju5jwcnBy&#10;eeDUBDRRRq0ImCqzNHsyWUZyc+p+Y59Ae9LK6t5e0KyDcuDa7GZyM4z3IYscnsRSsRIUXDRvMQP9&#10;TgMc8ZHGT7UnCyuZzbs7EXyhVVjjZgNGBk7tvzZPfqCMUqmSMtHtgWMIvLgKT9wd2y3LHpg4B470&#10;6OYsH/eQsgIIxESwYjOeP93GQc0xpCA4iWXdGgPBwxB4wAT6j9KFoUhFVT/FuG0gxszbWORk7ScH&#10;nv71JFFFtiddkwwqkNLyVzkjgfMOnf1pp/dgI53MxAM+GOT0BwOcYznn3pihlURb5PncmISRAMrY&#10;PAwcYwD3p31uMi8qTdKZmljQS5Rdjcqp4Y4PIIGce9WiNjKhYAOPnL5Ck8YAOeP896ay7HyrZdQ6&#10;7sHK9DhhnjAAGT6inGRkeJ2KxFw2xHIVgQOeh6dPzqxwitg3b1VicJvJTaeS3B4OeQQPyNMKlMgs&#10;WVTw3AwuQTlu4yR+NIQMBsoqq+Q5bKqpIAzk45PFOLHeSq4wpOEQBW6npjk8A59uaxcnc1abWhGW&#10;VE/uB8LuZsMR0GM8AZPXNNZVkDJJ8sm5VSKQbtxAAIAJwDn/AAqQphyz8GbAk3cgnt74x/PimMGU&#10;AD5i5IBI2gtx0z045FXGV9GZPszPYq0hBVGWUlgxbILAkEADnp3qHc6uFD4hiBBV4yduQSck8EcL&#10;x15FStiOXYglMUs+2MEFiBnbliRxgjJx2OaiQ7iskjGRTCQ+zaVyQc4JHv8A4VZF76Em6RQqsZcR&#10;SfMGySjdT16L14qPJQqF+TMowJnyijGQB26qOPxNIpkkdHQvFIXQOjrkknkf8BJPU9e9KrKoEgKg&#10;eWr78sxUA5HI428dvXnjijyGKyGRW80ERsjlgqghRuwMj/dboO4PNMcZdcKVxtBLksSDwMjPqMZ5&#10;70q4RiYlZzHH5e1pQSAGB4BP149jTMYmUA75CjIVwduSDtyceoOe/NRKKtce4SKsij964diAYg4C&#10;7gSNuducfdOeaiklXlUIbzBjb5gVdxOOvfkH36U5i8RLeWjL5QyIlG4yE89RwDnOPenM+6QIyrvG&#10;5UVRuCjGG+bFZETv0HwhEjV2IwrKY3lfccZxuLHqcd/rUSgI7CRgAbZWVmYgOF4IwAecn8c0qIwL&#10;CfDQIIz+9AUHHA3knrzjrinrEpRiW2Dy90rQxliAQDkjqeOp9qa0epcNVqNPlL86ySByrPCp2xnI&#10;xngjhQWz/wABFIpUj5RK6yZYpKisypkY27eo57808gAsAWyqgcLnYGIwMnv8uR9KaOcqZEKyx5Ln&#10;5Cq8jOD0IJz+Iq+dg1ZkUG7EWGClifLTACoHP3fQ8gDP/wBepV2iJNjmLc3+owFjI4C8k9cbiefo&#10;Ka0puHCwzAhwD5o24BG7jCjryD/+qp41UMzylG5G8khQxDA4+XHf8eue9ErPYI+9sRhA0Zn3rtli&#10;ZgcBcjJAy23PAxz2pMqpwp2t821Y4wFZmbLZ24x3555IHQ0gbGBIIwm0q0roGyDgFvvdMFjTkZlZ&#10;CwfY2cMG3Jv9fyH61Kjcpxa1EyHKFs4UKFyWHKgDJBPBz6nvSKrch2cMSM+USpGQCO5wfXvSttzD&#10;GWmJyR8zliUPJJz9MDvUaIFKSuuFEG2RyCzM3Tlf4cArzz1NUop7iW4jmJPM81lkjZgZUKZAB4OB&#10;n2PHuahdlDIY4iVESBEWLLg4Y9+gwe1TqWwyvIF2TFt0kgU59MdT97p6HigbZIkkJdvl2hZGYEgY&#10;Azn6Dnp6UmnDVFReoMwR41keByqsHmjBADYy3Uce+fwqOYbgfnKDyQHJjLKR3wccnjj61K5AkSBg&#10;uyXBbdhgz8jYM8g4wffI71ExxkFiJJyFck/M3AODnpwCfbFaJ3Vy2+xGskRGTMCw2rC8qlgpZiNw&#10;IABOMjHTA4odWkIdZGi2sUj2kED5gWAUcAkDGeoB9ackshKtIfJlJaRV8sLtDHcEG3jIJ4xwKkCn&#10;BPkhwzgKsZwGx7E8H3pc0SWpMqtEu9JC2NuGUrIUUFid2Sex5OParbxqx2Nsm3ksuJcAA9Bjr+J+&#10;neohFsUnajSNKx2MdqsS+ATnjOP60owwdgiEFWCqjEFkXIOMDrjH5ispNyCNNLciZY38sGYyuuS7&#10;8gllIyxzjoe2e57GkLySQqpMrhgNreRkg9QDtH1+tTIzbXEe6VhtdZEvCEJOQ52lflYlY/mz2II7&#10;1A7JlFPmsighvMcqQFKgAsWzxg/WklfQJOK0RKrh1KszF2lA/wBHlwwPBwDnPfP6U6OSXPEqIwJK&#10;IJi7Nktk5K9MAZzzluPWqy5DMyyM2GBCHJGQF6c8NnP5VMoZyBuSaVtoSKZiV2ggYxkEZ6Y9qfK0&#10;NTvuR+VFcKm1YpCWBYvIQ2zacHAHzckcHHc9qQ7wVMjwKCwRCHO0nPOMgcgc/wCNPxKyAgiVArBQ&#10;pyD1OG4z/wDrqRUTDN8ynePMeRSCBkqGwe2c8ikDk+hXZTkqGVRIz7SrcHJySwxwMkH8KWMjy5fN&#10;bMpmcvNKqglc5BJVeFXOMcYwKBH5SHyw+07Y2aTdIysASBzz9eaEDgw7FMjgl4nMRJYnIwSB0yDj&#10;0zz70o6XYrzK2SJANyBnZghRwE5PG7JySRg8dPboTYylShwCFMmEU7wecknnHJ/OpJIxMuVli+QB&#10;YZYFDgAH0zx+NI3l7WglHzs4MiOd4HzYJAznHK9PXFXzJIScoq411DFDu3Ou5VAYjCH7w5HA6D8B&#10;SBgzHa5jyGdPMkAVOm0sM5IGT9cUgILYk3AMSHODwuHI5xx0Gfy96RVjz8xMcpAkMpBBCnAB9OiN&#10;+INZN66BzsIwj7Vcq7Lbh5YvLDYOMkOQcY5PTnp61K+4ZURsGZshSm0vhTnGR1DHHXpmlf8A1bO2&#10;HIkJgZH+QJjjkDPQdKhCtEwVEby2Eqo8iiRy3YYJ5yM5/HJpJtrUqfNFXY1CoUSPgFoir7CZAoHO&#10;SPfnBP0+q4YIjAfvRIrecoV1J5Hy+h2kA5/unsaepQFI2XySA4iLJuQkLk/KemAD1/nigncXjQOF&#10;KuDIZMZBI4PPPIH4ZHfnRQvuZBIFfcEZ3MdvKw2oqI2R0L4zx2HbrUJjMbK0hBXepVSpdgeoIIPf&#10;HX2qTy3WQyuTmTdGRvOGIOegOCD2Peomlik8xRGZUADFcNlojkAAkAYB44980+QmKbd2I6eXvl8y&#10;T942CeeCAB8uSeSc/Xr1zSvJLbzxJG2xwSJGkG8EEjBJbk56Dr04pg3hi8aMqxbHi+z8A9MjBPPJ&#10;PHtxUhIIRY4pESaNmiRiVAxjPOeDnB46Z561Li7mii7aEEZSNECYUeWSQR5gU4Ix8w3Ed8UwKh3R&#10;O0SsWJUKAd6jg5HVgc5/TFRnyVaPcoXfEDas8pAZiR0wcjkEA9sfhUQcPKxTz5mVQq+QCEKtt52h&#10;uox354OOtaKyiDuWDIY428tBHEqYTCEEDPYAc8YAA54qtK2xl5byYJC8rLgluoYEHqPmP4ipVine&#10;GVESVPMQkS7iwZFf7wxyMEepzgg8VZTTJrmWUC3aK8aOBjNdR7JDGjExgtgbgAzHj+905rGU4KWp&#10;UE90UxK8QUzQhI3bzI42hwXjAI2564yWzg4z9BUILxLEPKMtxHl/JHJZuWIwBhsLnjP51vTaNLGX&#10;lkkaJookceQskkpUjcGUJ97G0jHXvgg1FdabYaCpl1i6itVjczlXt8lUxtyilsg5d84+Y5xgVPOt&#10;yoU5OdrbGHKjRW7nEEsHkDZKkbspUlhzlTkZUjj8e9TpZXMwaGOCa5kEjFLWN8szsFAbJPHB7+lZ&#10;Wu+PPAfhsPb3Go6bcNbeW+baRCY5GIwCwbEZKs57nc3IycV59q/7THhK0kdLCwa6sbkyTW139rTy&#10;zDFtXHmFRjlxz7HpjFZSx2HpfHJL5nRSynG4iXux0PY4NIlnQQygt5qMsMAuVVnKA7fLOP4l5JAP&#10;AINWZPD0sUEU95OWtULoJ5v3avGsYMgQDOQpwOccdBXxv4g/aT8SCATabo2mRWqIrILS4e6lS4Ll&#10;NsasRvXZyQT3O3pXluv/ABe8T64g/tHVFj3ShoUihLoojkCufKLIXOwSLvGMEjOe/i4jifKsPKzl&#10;f0PapcO4mcff0P0E1PxJ4M8NrNJrWr6UkuECQtcKWk3BjjaF4cAjaCc4BIGOa841b9pb4ZaZB5Ok&#10;S2viW/gjmN3Eb0Q2gxgRoJ4A/wAxJGSQCApwGzX5+S3zfbPt8UK2l89qhumTT4/MSFW/dJ5oICnd&#10;KxDHI4x6A4k0JcG2VkKxXEc8jxjdIVUg/P0wzKW9evYdfExXGVFK9JXv3PUo8NQ+27n2D4k/apnv&#10;IETw/wCHNOj861meRbqdmczn7rAKmEJDFgG+6F55OK8i1T42+M9cSSWbxlqNk1y0K3UFrbGIuYhk&#10;M6kY3fKwMgVc5/GvFysFzc2gfyIZfLkxbbfvbdo4IPYE5BB+97UJDBA2UhdxwLgm3BWR2Y4G4gbm&#10;BLdyBn8/Dr8WZjVTadl5Ho0MkwlKV+U2LzxHqeqJqkOs6hezxySsJ4WYBpoUw6uETqrB24IydoJ6&#10;1mXBP7zbezbdih5ZrNS4QZ3gbVzjb0x6Z5NWfMWNZnMDzNFEPs4CB/NUoAQhBOCfmHbH5VCioWZF&#10;VC0sjKsqMSoCoMBiOR6fjXg4nMsbX1nK56EIU6KtGJGGaS5vm8hPNj2nakJVWJjXYCCeDgPhSP4t&#10;w6k1LNPPC0ZnvNSTY6uPLk2li21cA9tpChSp7AUglDSbxG5ZVLo0RwGcgjZnHLYB+gPX1JZzkxCb&#10;5pgzRSFA8YUEbcAkZJGTgelclWvOrHU6JVXJ3KEYaSVo5zODFFEsSIxijMRk3KcK3zZdWO48tkg8&#10;VM04UrG73KBwj3BHyOrsAoZvmIOHJHy8Hgn3k+Y5dkt8yKWFvLOygADg7l569ePwzSB/LuGMwt2g&#10;mlZGUKWcBhzkY4BUDgDnHArFyvuQ5PYWeN2JZJ5CkZkWQK+CFxkZOMnBLdu/HTlSoaRkSWZVFyxj&#10;j1EPKrrtB27lAAJVSMkAZxnmkJd/Me4BQxAOI5FBEaMADwvLAgdOvNQI0uSSJDOGQMkyq6bTyG25&#10;HVT19faokr6jkkldEaxbbmSNnVZ0kIa2kl2FgdoC7SeXyxP457VDObyJlSMb9sChRFEESWQbQ6rl&#10;+CBk98dMmrax3EYjEO9WW3UMm5kWNxwSz89lOep70kMkbyRzxiN4ArMH2ZCjdksxzgjOc4HOaIqy&#10;sZtpFGWO6eWEvKvnLC6xosQQuoOOg4Jye/XA9Khigvl8uWO8jksriBWjRbdWVlkbeJS4ONgVlIAG&#10;SCeT30TLKW3BJVjkU/agnDvtyQr8fdztYEcjB55qwJGYoPOMXlQxs7l2LbyccZPA4Xg+uc44qilU&#10;1sjNSIyGOOS4GyErkopI+ZWBBznDA4yCe4p9xaTOrKZFWRo1UKl2Sx2kHeSx5ZhyR74HWpIIEjBa&#10;IGGSWGMIs8oRUcMdpYnjLEnnOM1OD5RkUxvITyWlAYHoSFweCM4/Dip9pLZDU3uU/s/mRxEjzXGX&#10;fY+CrAgYIHJPzH1FVfslkSwJXz2SZHikgJjZPkBLxlsPlmOTjHOO9XnuYyxYHD7VN3IsBAMaNgpy&#10;y7JOchuVIHfioI2IKyzGcz7AYZIFCqBkLwN3PzdT/hWii3qDn0I/s8BclQ6vMCuYo9zoMMckbcg4&#10;HU8Dp9WtDAHh2PKrXJZYC8zNh8DkAkZxgHH0q0xCxkyPLcQpkuu8b2C7RhSzAcDHP40rwLJcjM0j&#10;oturmPdscEgjKeh5xkdcewpzS2E2n6laKODepMcvmW8YC3NwxI2kgE53Y6Dv3IqVYbeSOOMwNJsn&#10;Eqjy1zGzLjHBxtwT64p0VofLjGyeV1wGMUeN53AbShY5Pc9c7TxzVpYmkw3leZGIQ2SCgc/Ku0Dd&#10;nJx0HbP1rLkuK5RURRSyybYwrYX92NjZbJ4PuO9VlEUM0lwbd13oQYzgMX3MQw4wQM8DtgH0rQMS&#10;uQ8/lqEKwia6uN5dlCDAG7IHzAcjqDjOKtPbyQqALaCZUUsMozOowAVYk7iuVbA7ZOKza5XoOFno&#10;ZccKLGCqRlQQRHgCZSnY552kyNjt1NNhUxloyzCRow0pdgrspO35QRlcAg8fUcmtQxpKgnVJFZnJ&#10;VvKyXHQ9DyMg/l9KhWGNQPtBZ1byg6C3+Zf3gLY+YE4HX2B9TWsXKxc2kyvZm2imMJEatMrbUefz&#10;CUGASo7Yyen97txldrQxRiXbeFsFPs+QkrE8AD7wUgZz1rQS2upGCW/mSlJVeRYjtYIinLEnkAcH&#10;5TngdqbiMvCzOA7q4lM5Q5IOSDg/Kdpzz2571Tba1OdVEZ4ilWOOYwzyLIN8ccMZVpHHO1MN97II&#10;9CRiluEIVcnarI4VJiyM0gJXKDHTp83PernlKYG8kqJNqpE6nBY84+bk9+pOefc054lR5BgySKhZ&#10;UKZC5Ucc9QeMCkl7xsppoxRKzJFL5jxZdMFT5citgYVWBznIJyOQR1qMJJz5fn248w7kuIWkGQAv&#10;Gedpx1HXPvzqy2oJLo8mWnQOroF6HIGc8ZwcY9OeKtHGF24LuhcOCFUjIO0Y4GPl9q6NRX10MZ47&#10;p7hwwCQhFSKWRFVNwXPIAyAF/D6nNU/LlWPzWnjiDsGZgCoALAgkg8jGQCOueldHKtspWVgi5nRJ&#10;VyCGXBGMOepLbi2exAAHFRwsNkaDyZd8mTIkfylQQcHJzyoP+cURlJFtNnPpHPv3yeQ/7oIFNvz8&#10;xYhX7MBj8OfWpZomaOAgqryQOplhUYQHIfGR6t+Hb31o5LTz40aKQwbmLhHEZdxk7QQMg9evAznF&#10;VpZrYT7mjM0IOSxlCbowykjII5AfqB2Oe1ae1Y1FoqyxmLM08JQrEyyzvERvGCdq5OARnPvu7CnL&#10;byT7ImdlbcqyzYESq2eGJxnAOOPQc5qZJw7NEhSfMgLQzxh2UhdygHsSGB7Dv25fG0RgnkQw7nJd&#10;nWcuwLFQc5PA3Z4HrgVd9LiSu7tFOSKTd5cMjTvE5MYBEiGdgCMlf4cZ4xnimSQGOQpskxE4ZGXA&#10;ZxtyQMfxEnGenFTmZ0WUjDxoHPlNb7SDjDAHsduCPY8d6al0+A1vbXTuh2qsaMNgKhgSQflB2HBN&#10;Z35pWYchBtjwj+W+6SBS0sr7WLAs3AC5Axj8jmp5YiqzeakIaLdsWT5XJDYbJOMLnofY1Gl3Km63&#10;iJBEZ5knZtsY2n5snk5A+Y9efelheUm4bbGkYchvMkVRtxyzeigluvpmrtFDgnsIlnuZZo1hjgmA&#10;ByNwwEGGA6YO4nj+6ScUkltGRIyuFdoh52xuiFRneFYgkkNzjgE49w+dIgkikgcNCpeUsp2MwZWK&#10;/wAKcHGQfb3NhTLIIlXaw+UuQhKKFwcgg8DAY/iKylDTQ15XexE0O90LEFHhVlQnI3gDcQByQSQc&#10;c4BPvT1hj/fqtxBIY9xuSsZj2PgkblweeQeMGo2mLhY5TPiVGAUzZjYNydsYGSdqqD398VHBcOGk&#10;8xpAkMciliwJJDjOATgEcZznNTBSkjOWiJjZgAKz22IxsaRbnMcQwOcnORyCTn14qBFjtwoH2ktI&#10;zGWO4AccA885+XJzgH+HtUM01u7eY11y8hkkSU7UVmOCuMYJJ7DjpTILqIT2wmeRHSQNI8Fscqdr&#10;EHjPJwR1AyOtaRvB6mU31JwI9jIX81fNYeXIjHeVyTjA6nb27VH9niQPieMJwJPJXYIycsSeODn1&#10;71S822e3cSTXAhgUu7EEEqFxuVRng47ZOCPer7qruzBldHZWCrFl8Dg4XIz1Pfqa0jNORg7yZYAj&#10;LEJmRZZpCdpG3DrnC8DBPqME7frUbPHtg3yLG67gm7IVjkDaBkHcBk88+neqSoImmMjE/KPs2yBp&#10;FzkAjJIAyA3TpnNSwzxKCjwiQGRCyNCFYe5yfdunUYxWdSPMwimpXNFxblGMbRxsI2H7yNcqpBGc&#10;Y4659s0mLNUaVTPCJUZog5WWWJORtGFxkAZx9PWsx5Z5EhSKEMjhgyxNudSCpIB3Y2kDpjPJqLzg&#10;6SxNACG+aQpIqTOTtCqmeBjd0Ayc5I+Ws+TlNi+11FLNKm992GZ4o4gCQ39305HTHUU9pIJY5o7j&#10;czybluD5CxxjOBtKr14PBB6jPHSseWYNNlgHjckKwOWA9CQOCOhOOMHNSQuqTK6SXE6bUcRGIRgM&#10;uWb7vJySee6ge9dEew4tbl9bq2Fu8kZRJCyPCYSA7DBIdeDxz1/2T2okvF23JjUgqJFXa4ZQABtx&#10;8pChh39c5ziqF1cIzhpMxsSiIyxllJJChQpPXnt64pBOVP71HQ+Tuj3oFVUTACjnnBOfxq5x1B1b&#10;aFlhGpYNDtKFlgEsbecjFW3LgjPAA5BGd2OKZDO/72DyYmkbEgEK+UzjegJCFuT8yjH+10qn9shE&#10;iRu0Rlf593lFiQAW2qAc5IB6ZznnilmuUgkCMQFZGkeJWwwYbThcZLcnr7ipVJ7k6N3RehuC8yMt&#10;tdOpAwWs9oVlODwTyDzgjqMY61Ct3cIxEdp5cgQh0dgBIGBY4K/xA92xgHjNZE2qC3ilnSeS4e7k&#10;LG0MGCWBA2IoAVSBge+AeppP7Qt5WcSzMr3G1GLQEDOAqqF6Bufx6E9qpYWUthyXNC3U2nkkd7CU&#10;hnHkOY7iaLzFUhGI5C5Xg7T9QB3r1vw5ZwwvCI4nt0nUsCkCiTaCCSyjqctnB7knrXkWjiXUbs2s&#10;ZutyhGmxcvGpQMo3qRwRuAyMc5UH3+gdKCw2EY2pHGsQM9u24lyoOCSCQrbRwfQgHmvpOHst56nM&#10;z5XPM0+p0HSb1kaFtPmTM6oZYthlklYwqGicbcrnOCeQe9aRJSYrKckiMRRygMVl6t8pOTjg44+6&#10;ayoWhZw+8nc7his2+IkhWG7Bxwcjb/DsPc1ft/Lbf+5DzALvZGzlTwDu+h+uPWv0+jFQR8BCvO+5&#10;cjlVArvCrhiSjvHuVxgEDPUj5c/N0prOYRMhikiaESvJCVLlmGSyrgZDDHTvSKxIYMIvKCeXI8p3&#10;5XAIzz0yecjB6UhuI2E0hDsoUGdUnDEMWAHXjBJAz6kinPujs9qpLcsNs8pwzXbgswdvIKqoXn72&#10;MknDZHtjmmKWbdLI85jQ4jd5AF2EKQcLwRjA5AJxn3qQiRbdo0B8pkUSqCw+QfMPmHODjr61DGmx&#10;ZEjaaUeccXDcHnJG0gduOT2oi7oya6iEF4o52lx5aNvjABYjg87TyQOOcngD2pkkf74GNoAkls4u&#10;QYywkj2jCqucAgsMn3pZCXkWExPPKsRW3hEoBIkZfujoTgdT2J70kivIxBYAiMrEOACMYAC9iORz&#10;Wjgwi9LD1ZX8xjIpV3ZVWEBVBQkDaMY6g898VVmvIY4wsksTEKVK5GRMW+UjAByQV6dzT5fLEbDA&#10;MskMWTuVAQCcqvHBLFjweMHrmmq6wx3CwzqYW3kiHdgopBIYnr8y7uccEccUlZPU2lBpFlJZmlje&#10;WO3juDMfKNtMCRJ04XAwOhHYE4Fcj4j8SmwtEeS9s9OvpbSWSwN67GIQRAKHJIO5d7xFl5+UgYHW&#10;uueaNozHPDPOBbFWlEKqfKYMN23b1PK56kjJOevxZ+0P8SILfSrjwnbalMZ9ZaaS4t7vZMHgimg2&#10;bj/A+Nw3jr8698VEkt0VHkpNOXU+SPHPiKTxh4n17XpZJr+3nupY9IuJVIZ7cA/KyDgFSXUAcj9a&#10;raTZKZLq1ie5mmMcRma0kCCNSoyDnJHJOD0JUd6ybS2nnbypI1nndQBNDaHakhYAs4PQFjjjOOMn&#10;FdtolpHcXNqqQeZbs7GIPcxSASAklguN2QX4OMcH044K8tCalSCcYrVs7fS9IV7y3v0HlpayJ9lU&#10;TNGY5AGUrgDncQPlPck9eK9p0+BITZo6GO3+xOYNsZUuquoyOQRwADwTzjua57w1bSHSY1PkfaVl&#10;nlybcRt5jlThivUAgfMvuQOTnrrCK3MnlpEu2LBhWLgFeGzwchtxbJ4618/XnzSsjohC0UdXpllN&#10;OHmtbZ2iLSATRcxlVOVZgBwC6NhuMbQK6t7OTdMfNvJYEmCzSw5LoVAjPzMAVX5AQD7+1UNJs1kj&#10;jkaCGKOZomed4UkYBXKAnC7gpMowF7s3XBroRaLeXDLGkeY5jHI5kG4kO20EgDgg8n6iuOUOqN2m&#10;o2ZsWaJJLEVSFvKjYvhCrhWPOMY5yOpB6muhtLGDyfPeWdgzqwNvI4jAVgyZ2nJwFCn15BGDWbY2&#10;qRJAkhlIyGMSxh2TIO3kn7uOAOeR6V06ZBi35M7CVkJBSMuoUZ2hu+SQoGMZ71FKHvXNHPTUlRLe&#10;OZo2WbdlTGzAOpkwAF3MRxtLEemOnNTfLcyGNI43NyHUxi3YgnaxYY/hDEMeTggcdqFikKxSER7Y&#10;njknMlmxVYgSvGT8mSGw3PcU6Dy5IRFIskwuGlMgZwcgMMDOQQcEgegX6V3LRWOeTu7liLztrL5c&#10;kZbDKyTjLMikYwQSAdw6enSphvV/NIAcIFSZiCwXknnHT1+oquyHaTI4ZhIFBYZO0AYJIOBx3POf&#10;XrUjh1OJJVVokRWZ7YoMgnnYOQCT0yTyKU5OMGaUJ20Iy0buVDJuYkKUtRwWyFIYjAGHf8Kq+ZCx&#10;IEghkuNw2SyEBynLYCnnAGTjoDV6KDdJJK8jSRrxGxyqqoABwe7dTn0OMVFKoAk80MYQuMyRlicD&#10;HYE5Bzn864bq9j0Ely3MzTLki4kgJRo5I2IdEy2I1+Y5PJb72Sew45rp4ERiYw7GQS5Cltox8xUE&#10;AfQA+3PFctc+bHNbFogwkuXjuAJCoUZYk7ccncF+XjqeeK6O3mYSH5sfdAYqAQucLx1xj89ua3h8&#10;JjJaE6bXSBvKRcxmR/lILK2Tg+h65BppLFYw6Qi4ji27oSwjkbAOSpY91J9sn8GSzMkSAG2jijiZ&#10;o8zhgz5GCx5+XPOeeMgCmxmNAiTF4EMRLqG3MoBG7DAbsDPPPPaueo7u5mot7F1J2KwPPJEV8tAC&#10;0WEZgCMZBycYfv1ApYp1aJFe5W6gCKI7wx7AFjRQhAJ5Pz8k88+ppkRCCKYwq4yrSRtEyoxPRGw3&#10;AKqwxnkc5pqt/qwsuInhUiYuZQwYLllAJyPXvxislY0imtwn6b1LJMtsCBK24KH27O+CMDIx0BrO&#10;uJ03AcuY4XDKEDoWGP4eCTtPYE8etWHaSTysbtwYhI0P3SOyjPJIOOvfNVPKF2JWAUxzMQyTr5ak&#10;ZIIKleO3HbH0rZ7DSvLQej26uNxUmORQSCcMVUdOef8A69X7eJbvfEN1wrxHzP3R3BWZj95R8oAO&#10;Pw55rFe73CQSmPzcojQy4YKeANwyMZHbHJI9RWnFIjpJs2soaSSMXUYYKRnDZxx1B/I1yzep0wLq&#10;3CmSeX90sjAsRJFlAigjcOxHHWrUcokt0lYKyFVZLjO9Wh24BxyR9SfT8asbsnlur3Y8t2aSSCMM&#10;VfHJ+brgZxj0qwpZXISVpC0yMsu0RsGCjIKhuuAOnoeKqkr7mvPZGgC8qB5JFhCSkLcxopIBBAIO&#10;OOSP1+tI0e12kj85AsqEydTlWyAMcgEnp1/o22VT5md8aFwAkYBZWOSSyr1DEk/gatEGTeqmZo9y&#10;/O0ShkZQckHBB5559h9eySvEmUrlRbcpJHMreW0uWQCJxkjbkOCcNhuc+4q5F5Y8rP7to7pSGO0E&#10;oSvGc/Lkk8mjykfzJNySWrowLeblVVt2NoC8EZU4PrgEGpHlCRGExTsH2BwjKZFJCAHDNgc5J9AD&#10;WSik7nM731JIzlYZiGSRYwEjjywXnOPl/iBXt2zmov3sbxmJm8olmEBgbk5I/AEDjPt608/ZnE+I&#10;yVAILGXaJFXDHBU5UH5lz14/Orf3jRbih2qBITMD8rHIw2AMBSOxHX64rRSfUlT6HP6pexXNytqR&#10;vcyITIHKSICdwIUHowUggjH3vat7SbSOztLOF1jWVos3UivjkYO3HXau4dfx5rmPDsEF5I94kvnQ&#10;xbli8qcSEYb167eRwTntXaRERRpCUE7EKQucKxXG5uehJIPXHrmtZpcuhakWkc5eMSCSUAtNJjy0&#10;LEdT6HA/I0Mu0kiR2jjtlEo2EqysBt+YHHAHPHcVHF+9jnmV542nmBCXEhkLkIFwoJwvCjhcepHO&#10;TbG6Qk75SGJztiyhAAOOD74/Cs1ByWg+dkO9kyXk8qSMDeZIyAG5HQjOAc/TFMZY4cMkc8n7xixS&#10;4XcWA7k9DgjrxzSMohL7IHLqMxPJAUZiWIPbsc+3OaIsRzNcq0ZiLbMJNtdWDKrEg9mZgAB1IP44&#10;ShK44ybepa2MgVQHXGEDC4wS27gDjhgcU6MS7dp3gxuhQhg7EEEY92yfpimNgtIxwYlJwxbBXGM9&#10;O3HarBYxoXkLREEgREMHDA8DAGQen604xa3NVHTQUKhMjgPlZM7pWyjEqBxg9MHHNMd7bdFKJhJb&#10;MwX5XA5ZVxgDOTuZQMfez+FLBKwxcI3lpBubzIZMOhXADBs4XnPJHSpYZWjWGNsoNoKlZPmIGDgH&#10;dwwBz+NWZy31HSR8Q7Z5A5d1jby2UkgkZwRyMqcH296fGU2koLc7ArReXHwBgEkeoO48+5FQW1xI&#10;ypJ50rSvt2ssYRUUBs5Vgc5O08HovvTEuTujBkZ1Z0EeyPadq84yCCMgHn3HWldbmS0dy7tV12lC&#10;7ZZX8/gMowQTwcfz4FVRzIgAjLxSDynVyi4wTwB0O7r61dtpUkSAyyOiW6M6BVyW4IyTjJPAIquY&#10;o4H+Vk8qK4J8vKjy5Cck7ccj5hyeKwq2lsdMVzMhLNlXfGQ375kbA9M5PIPv15qJgJ4hAVkCMhdZ&#10;bdWQlSAPvDjOVcjHqOOhqUpDkHARosqLhCwiLvgvgbjyWGCDznkcVETCyhm5DQpljNkbHwckKcA4&#10;H15xXnShZnVG2zN62lklWLZG4DxkzEZ+U5B2AHuSpzjqO/JFXvnJkkDPK3lAo0I+chVByck7gMHn&#10;HAHSsa0dlCOYBIokDjz5dqrtLjPTOGBA4PAUkc1buXk4XzMHywY4RnCspBI46gjHB9K7KT0MakbM&#10;juSVLsDJ8rxsIQNrIOAC3qCQT9fWq8wVZCZZHP3kaWOQxqq4VmJKtkNgHPptPrinOvlKD5Su0jsY&#10;vtB2Et1XDY7lj1xjPFOFsAZHk2Iywhy6LtCtyRkg/MOemO2TW19bmRNaM0akoUKgOV+cDAOQPkK8&#10;t83XtwasGNd043ySBYw1tbRpnaRjJ5PI+8eOOn1qmRGzxk+WQvJKH5AWUNjgZY7e59amY7YMyvM+&#10;zJWJVDSknjK8YDAEHrwD68VfOrWJvbRF5mN3td42ZTvZWiQIi5UEghfQHA7c8VCSxRYwqTxhW3ny&#10;lYlGDBWViucEE47DPHeoN6qJGkmHkxo5fDlAsbbfmYsecYBOR9KsQP5kcksRNwnlEv8AZZcYQAEA&#10;sCcAkjB9xXO5e9YtJvYWF4JDIgCfuUBWPzRvVGHBYDgA9hnsfSqM+Y5POwTGGQp8wAZNvU4GSQW7&#10;ccCrW1FlLfv9zYV440CldjZ55Hy53cckgEUjoAN8YkchHVAY8g7uDjPVs5rohsNQaepQt44VaVUi&#10;VkjjWJ3lAZmQA8Eg56nvzzVqRnlK7UaTbKuyUjKKTnAyOA2AePaoo5pIk/dtPIHXDAWyFnXaCSTy&#10;Nwxj3wfXFRI5I3CRRKzsFDjII9SAAAOgx2qm1exU+VxsiaMjyCiySNN5ErlyCxUZJ+UEELhcccjK&#10;kng4rPngyxQSJ5Bc+ULiR1ZgeTuIGeBzjGPfNaYmGBFG7OFXYpk+cK/G7Az94hTy3GCaqSQqkkm0&#10;SR5j3GV0JjQ9XXg+mQDxyc110mktTinDUr6HcSJLJbtHcbYnbMhIKlM8NycngY+pHHeuuL7kmLEj&#10;czK0MqlA4TIGBjIOG7egNcM9uLWe1dMhfNTb5iM5UMhAGc5B4Iye5rr7eYxxrPIrLlIyzTKWw3G0&#10;8chmOSAKuUuxpCMVqbMaLEEDOBKGCqWAQlMggnHJOXUYJ7e4o2rhD5x2xoPMTywhDdSeOQ53Dr2x&#10;iog8c0z8orpMqoJInJc8ZZe3UYOQp49KlUSSlCm3ZLuBaSIMAQMKTzkkZx/wHHpXPOLa0OiHKzMu&#10;jJG2UjPmyuwbzkJKqrDDdcHI3fXr6VHbmV3hBMszQoHkVYyEUD5VLDPB5APqQM+lPuokMcspQKzO&#10;C0k8m4OwHRQDwMjr9aa0UkMWdqyXETHDxTCUAHnHynDD2H+NcHNNVbHRzx5NCWJplR7YgxuqM6p5&#10;G9o2BKjB7jBb5R1/AVIixxbhFhhcpGpkfkqUIJwSRnHQnnr0zg09bVF3XA8raJWJDQBShGAz53ZB&#10;yz84xtP1pxY72PlwhtxZVMe9mG0JxzycfTn6CvRpyT0Z5lePNJMiM8YkkMhuHZ1KySCFnL7foM9O&#10;Aeppbny9yW8hBeK4D3aw5CgggjeSQQDjHPXJBqupW4ijh5Idst5u0Bkxghuw5IGPfvUQkgkQ+Vlx&#10;JGsjCOMMyodoYhS2OrjBzgk+9VLTRCg5cpowhI3TIZFRC0yxrkEY4AOOyt9OlTgJHhI5ELdEVjhj&#10;jHAGc7gCM/WqEVw8/l7/ADQ80hZlWNEiBCkDPXapPI2+vNWrZA0skTOJPmXyWCF5SmBkgF8ZJDHG&#10;RwcYHWkr9RSXMWoZU8whUZxHh2XcX3YHG0DsArfmfWtC3DMoXdK0Qx57bgARkH6jnB/CsaNHNwY5&#10;N5ZmURlUIJJzlVx24HA9ea17PY3lO6DaFPLfMpIOD83bn+RpiULMdgI7Z6K+xomhwG6dRnjkn9Ke&#10;Zrh4svFEghhUyLJJkogXCqFX/ZAwRk9fSmgRwRxwmUYlZxCiyA+Yfl+8QckkvjHt1pu0mGV0uCpL&#10;AR+T85VlOMgD72G44+hrSDexqleNySJCAxbP+jxRq0nkBgCMkAufmwAzYFK7uFO6GIr5TGSNeQ2G&#10;3DrjBYHof6ZqsSOHKNNEZGV2CbwyhcsGx1GDjPAzj2pwDBcXOI5osCVZN8YDgd1OSCdvIGeuK6Iy&#10;SVjmnfm0RNGWMhiY2qzAlCVYksxGPl9RyOetVruSRx5aXbECXbDBcSM0SjcC67R0Jx29ATUyzqMY&#10;DshZ18gRM6uFByCoBJ6dO/40lxGY3u4nafeu6MxCQq528kbNvUgD8SRVJp7CV+pRxcxhFmMsYQMz&#10;ldp/d7dqEAjAHGSD0I6mrCeZiNreN0e5mQPI1wUUNnepJDcAc55x6cVHIkW6SZoAWXAaXGC6kfLn&#10;PBGd3B96sLnclxuhKCCMs0TiVgeCMgHHQ9PYjtUyj1Rpzpaki3PmI6qscLoMEsfNjLHA3YOA2TyP&#10;YdatWkrhLZ8DDTMsjFQVXgZxzg84H41SXy0SM+WYghbYZCGZjknaCB8xDEdskD8KngZYIWLfJEqs&#10;WuJjgkKyhl2lxgrhz07HNZNXVmUppgiIVjWUlHZ8rEVKyMzMQME8gkNwBzznpUgggkbzIoI5ZQPK&#10;uZHIc+bGxyuD0IDAfXknkU95pvI84FxFOMl+mECkkgBTk5KHg9Ce5FCrGc7PKDhcP5EpLBW43BvU&#10;nHv61hOnqbKVlqSImcGVZEJVy64JKDPPTgNkjJPrgVa8uKYyYaVlX5nfyyyAMMEqSMDhBkHuM455&#10;qhVRtzKsrTyAtKsCKHOGLKVI455H0zVpJsMwaMruclkVMEu/Lcg4AAB9uRiiEHsTK1yzEARG7TLK&#10;IyQ21iG2bcDAPQcd6lhWRWtx+9ZZVKtHJyrg5PynoxHUnsKrxzKUxtbaeA6R4ZVODkeozx+PpUzx&#10;hiEks5JBKS8sk0CAuWbDqjE4VjubOOOCPY9VOm9kc9VX0IZImKSOsD7okZgkMIQ5+bOxRwXJYkE9&#10;c5pWXy7nzJmRpF2hxFIRiMLjHpu29cfgKXzY5ZnfCoFnKqEJYkg8A44yB6/3TgUeWwBcpIrhJHjV&#10;lwQp6sC3GCRwT6d62tbQ4vZrmuNaQr5YZ5J5GkAWNjlkKnYNuTwo7/QetVCLpPMtikeRGw33Uu0N&#10;kMSQoUnGdgHPf2qGMRsVjIxJMwW4BQqQhUjBBBwTtB7ZzVtSF5DTSsJGD+ZlicknhV6cEj26dMVM&#10;k2tDsilJleNWeWNkhVmwVj+cFAHXkn+FfukAnpjg00xhipxII1lUMBHuMi4YAHAOOe54wc9aCqRS&#10;uZ412NDhioEZCkMB82CDgbOO/Pfmow43zSzzokTIzHahilZlG0IvuRyDjHXnms4rXUco9iWCRoZl&#10;eaUyYUsPNJC4Vs8oOpwVHH4VY2mN5M3KoPMU+ZIC29SApAU9ec5PvmqsceFlPmAyxKDEsuSSOcDg&#10;dQBzz3qdEjYuBIc28xUMzl9qnGSeeQT/ACIq/euJQfQnjeWR4TmOSQKED7QpJXd6HGRluPQ4zRFN&#10;FMizI8HkTqvkzxEBGUKNzjcSQdxyRxnIHQVU3vDEJpWCNHgyM6BZDnhcbTjk5H5VKskaqzR/vkRU&#10;IhyGViGI+XI98de1XZ2uOCtK7LSKFkIWV3d4w7InzDKgksQBxwOvQ4qoXcvCC/kyMHBl8pQHBQEM&#10;wAIAww6c8HPNShYJ7owyzL5xgmfEyb0ZMcAbQSH+bHTA45FQRHaQrOzK8iozquMYyMHHTgHBrBrU&#10;JN7EMsa7CwMm4AElUMjllGFUHknnPH0Aqo0K8hsfeaNFGQ0iqQdqk9M5J+gNWW2FSVKSKFy7pJt3&#10;44wpByBnHA6DPNWJLba7KkhLNt2vIS4YspyUBXGAMYJ55PvSlHQ1hJJFAL5RJTzIfJyXRoCqqzZI&#10;6cEZVuR1xk9cVPDFKkshEUY8t1XEsxdnAZuDxjIyCPcmmNJEDB5QXLq8iea5Gfm2jAYcDGRx6ZqS&#10;BWgULEsJT7qMJH2HAOABjhiF5wOxPasYr3rA5qw92bzBtTznmVwIIkOSqkEEE47Bh/Kp988rRvMY&#10;oXKs7I8SbFUbQASG+XqCSBzj3pI08+TZaowWRypUoWViQMBeSSRgZ6degFRZaERzGQzo06IQiquW&#10;dxtJGeoGev8AM4rqgrMyk23dM0vOLQlURCvlkuBMBFgjnpk7dxA5H8XekCsCOVj3FSyRz4JZW9Dg&#10;lQWHPfPNU3AdJo3hJgmBW4CIw80HO5ewwCOvqats4HnyOWiJIAO0FlPYe3J5HTNaum5I0ptylZmh&#10;CY8GIFQWwn2WW2IUsSW6KO49Sepzio8RtJLJ5tyuJAGeVNm5lLKAo2ggD5cEdcDOetUUkDkgO6Oj&#10;ovkuuWXeMklgSOp46/QVNA4VSWnaWQuD5yIQSgcELgnkA8Z6c1EabWpz1JJ6IrhlEyIFZWhjUhli&#10;BBjyCMqDk856dxjnmrLssbhlUJmRd3RXjd2zvJzwuT7dQKYbgs+Q1xC8RUI2wSIxAByozzg9fU+3&#10;NNeZ1jyj/ZBeCTZdRxIGVsEt8pBG4cnBBXjpWji0L2iWrGyLPvMVzGySJKS6qRGBhhtXaMY54Knt&#10;UxcNKGd5FuZDsaK3ChJMqyhyT0HzHBHOQKYn+rfaIVJV2O5cqpYEDPHQYbn16dKbL5KDZ5ixz5Vh&#10;mbYQBg5z1HzOOnQketZSijojaUbE8MaLFNCoEaxoEZ3BCMHcDjJ5BIzjr06VM7gxiKV5UcqWw1wM&#10;hfl6bSQCDgd8ZxWZLu2TS7JY080qF3bmzleh9M7h05q38yvPAqSxKrK0QlYbIwx64IzyccHpj88W&#10;mX1LJleQ+WY0bcoIidMKxYnB4HQ8DHvVX946jMcXmGVzEWEjMhUlMKrAE8qRkZ4b2NR7dyCR2nyw&#10;AlLr5RDFScDGRgEMO/Y5NNjAYzb2iC+eiBkxvZUZujkBuQ/I6Z9etVFuJXQtptZEjmVRLsJTeoVi&#10;cYxG3UAc/lViWaSIwyAx3USzgh5EEao7IVyAASWzhM+h71mj90wLffuDlIzJguMgHaT0PT1HFWy0&#10;kscSRCJpCjCCIWQVyMsfmOAT06nI9K2jNXMZtNFgJGzLZG2VHchY7FhvmLEZOzHAy3QGoJY2Mkw+&#10;Zpw/mTRSzbxE6xhQu3+HATkDAzuPUkmZI40SZhAQSiGVixZSpyAWyMKRg9PUCqJYPMUB3MTtVTEX&#10;IAB43EA4688YJ5612U5XOGorM3baWB8sQoVkjI8uX5VOQcg5yc5JHUdadIqrJEYyqp5e9PMfaQX5&#10;VOB/EGABGeTVOKT5jOfkjMUEkVxHJvjmU4GEIPHAYdPfkVPKT9njQb5CFZZ7qSMFQzZZicfd+XHv&#10;xXRJ6WMroqyI8gdkhCz+W4c+cQzFchQ2FzgfiRmopJImZ/JyG5aIStuKL2ySB3xnIHrV6YkKxX5I&#10;1jVHkefJZxk8KBkcBeepyaYY2jleVYy6+bE0k4UMAuQpGS33vvY9AcYNcTim9TphNMyf9bJBCjbn&#10;ubZwgjlwJQMHC4GCSAW46gZOKlsmjm2JvyfM3COSMhmVV5JzyOSxx146US/6hEicjyZXPlyuXJUH&#10;kLkDB49O+PemLE5glxcHykIRI2mdnIcHLBSMEDaM5O7kdRnGcopF8yvoaERPnhVmO92AaVWwquQo&#10;IXccKB0Oe5zSNM77SQ6yIsayQohdi7YA3EcA9AST6c09Y4rjZCiSu0odZPnZwShyeABgBRk9e/NR&#10;IrJGWS3xIWEo2tks3y7FL7sEZBzx0bNUnyobvsiOZWyXzICpceURlywUggbQc+2M9BUAilMkCrJD&#10;DbtMIosSKjKcbTjdwo5wCeOSK0ZI4xM1xE8h826dS4lBBCkqAMYwc7unv3p8SCCFXCpJIu0PDCQM&#10;ZUljj+7x1PUnjvUqpbRmMW/eTMNo0lj+aPcCcmLyEjDg5di5AyhO48A/we/MikhYSgLuqNH9o2BU&#10;kkJOOAOBtPOemewxU0oi8uNFddi2waHdueQthgduRghQBgdQWPXNZokCviIMrKFVUkjEUjKxyQGD&#10;dQQSTwPTNbQkmzpTs7k8qxvx5qzo0Yaa4gOQRknjPoCBx6e9Z1wA5aGBdqRB5JHVt6EE4YbCQSWz&#10;n8CCelXS7SQWJjHkqIH8nEhYbd5LBcE7lyBz2YnI4rNkj2RCIrKySB2hbcxLFeWAbGd3HalKVjS7&#10;toA1CNUhLxpHEjbsMoYsAw4XB+pP1AqZdwgjVlCneqgTLvdm5wR7kHAOfWs9EV9qoGBS5YzxxREk&#10;YViFK7CwIJGcYGcc4p8cshkeONo5cMwtrdsITIAcHBX0YZHpiso1ZPRGUpa6mVrtimp2N/byC4Nx&#10;9nmZAZQquxyByoyoPA9uuM18+zpeeF/EYuAwzaOFvzA/kMY9+BF5RADZLhSd2eTnG3n6XIhuI0XY&#10;bj7cPKn8s4KqZGJQkqAVwF5BIGcc15V498PrPY3VzPBHNbmQyzGXLht+RJH0+VCqqOvO4ng8neEL&#10;6sSdz1rSp1Nppl9zN9vsFfSLq/Mc6Sx7QsjIzZ+5kjcpzlecE4rUkYCKMS+Tv5Zmmh8xiSuGAI+6&#10;SMjt97qK8W+FurrbQx+GZDbk+RLcqkcp8tyXDPv3HELnzQMAfMqgnJGT679qZSS0sLOiBZgSqq5B&#10;yDkZzg9xSqRsrotJLqTCRYHQTPErHywqmLagY9Qozwc44JzwKnMkuFnBBi8oGTzMqoC7Sd7BsjkA&#10;ZHYiokl854jOrypBZg+TAdgwOM9Mknjk/jSEy/ZI3GHUwqqvA21VXC7uS3zEcfKe9YJpPUG2x0cj&#10;DyHZYSrEGJ0RkEuSoAAJyTgHjHOD+L2kkTzZdzkFSUXywWl5GAcYB6ADA7c45qqi+WZC/mwIhRpz&#10;PEDxxtZvU9OnP4U+J42KxFE86WJj8shVz93KhSegbuOmfeulSTWhjObs4li2Mc4cmOOKeRlQNKAi&#10;Mu4BCZOhG5m5Pce1aW7zPK+WebBVXlltTHiTksu8fKAMHn3GetZUNwMyOGYoI3aOVISBG3QbjjgZ&#10;BOOP1rSgkmiGJWRyCw3NCQzOSCq9fr+BqTlpuUYpMY7+ZveNjjzAY2UErjsdvToMe9VTDJtWWS3l&#10;htht895kzlXACkjJIBPf1NWZLdp0ZLUs4ldPnmmYqTg4ycYBG3p6UkqvFIJhG6xuHktdh5ZFbAZC&#10;pAYZBUZrVRRvzMoQpH5yIZkMyuoRLdiuEGCxUZ++DnnI68ipLaKDy2jljkdTGpNxI4aIAAbNpyTu&#10;I3HvwCDzirEKBJgVJ8m4kXcJXKFn/j6nCkf196aswkmlMjiOZ3aWNGTDKobG5cDpwuR2LHHFHIhF&#10;qC4LxDeWkjinYhUTq5+8M45GAKrMWiMG272OZis0Yi2mOTndgkYIP1PQn0p5K72uIIgkL3BeBRky&#10;YPOwkYXJ5O4Dv0qFZDMpUJPII13DqVaRGOCCBknjBPTjk0+VWsEiWKQArsjJhDbhImQmCScZ7njk&#10;HoPwqURsJIwGd5Gnw6Lkg5JIUZPKncR7cVDFFHNNDEfkkljeJU3BQSxyxYsdoI6Z69KuRTrFMhc+&#10;axVTCpYDbtVRzl9xydx4GOMVHI7jSuyaHDIikRMRg7pcYKEnYQccDLA+4PXFPyDuMkMm77xSNsHB&#10;PZgenUUkW6ARxyREqQjASnc0gUFQctyTnII4+7ntzEwgjB2NOxdgI4DIQWdVAJGTg9+nYDrWc6S6&#10;msari7Ddj+ckcZdkMbs0algGXkZA244ZRz61ArKw+z7XMchLASuykgDaSOMNkqPTjnJq2PKEoj3/&#10;AGgKVZnaFSkbDKn5gMgbXYdOxzVNpkJmwzwgbGkiaf8A1Ss2BvGeVJHA7YrGMLaIHUTSZIJTCDmb&#10;PRmmTKurF1I6EZHyjj/aNRgYMjYwzMFUEAsy8nczAYUc5x27UyRz5itGkrPMiRtuIMbbWAyVA6ZI&#10;604u0ccqyuiLGgVbdAD5hB3bUYkEsQCce2BVT2syk7uzIEw0quG3iRw7oY1VtqEBicnLEErgADHr&#10;zVeFyQouChNvACztLtZWYYbPGBnuBzx+Uh2KFhXdJlFMDpdGQEEA7jg+q898j0pudrlj5xlbcyBQ&#10;Hk4BVSi7cknA/LHrWcYa6GMlNStcmTiN5wA5a22COXLDacAg8YYkgc4yPzp3nRkqsbW24z4uIhB8&#10;24kFgpBHDdOvWmhpPmthIkU8DBUkO1gw+UgjJyxIY9s8E4xzQ8qo6LeNFZlVeH978hSQk7VkC9MM&#10;ygdznbmumNNJamrUnDQiKGbMxlYLM0KM/HmrtYnjHUEYGM9B05NXCPMK+ct3KSqlpHctE6AkNuUj&#10;58H5QQeoximSRQIEllhz5EpcmWIs8TAsHOB1JyV+Xnml3lZLiFFuA0Kl0gjRicncx2qowwG3OOv4&#10;msZWvoJc0HZmbyCGJCxrtVpY08tQAeMDnOWABH+7ipS6yrbyvFIHmhVlUybtgIzj5Rwc4Hfr71JP&#10;NK0LOwa3+zIASsaI67uQc+g7A5xn80OyRpVZJY95BZnYgABz0wc5yu45/vCndctjRu4iEsJpyoac&#10;xN5rwoI0DbvlBQ9D17daiMsKyCGRoWVWQRJJOwBk3DjaCCMkY45zxwCae7Rq0trcxMVjDGVPL3Rl&#10;ZRlyx7ZwoyePm46090JYzARx9G3AAIBwGAAYYwCc/iRUGym/Z2IfP2oQHZf3hEgkBC7+oy2MHkdM&#10;+lQEh8eSrr5MxJWFslt4+br0AznHXpjvU7yKkpjkZgoj23aiUkpEAW3lQMP0Tgf3vaqwADkeZulk&#10;8pjBMxZo4VO0nr1wy4IJ6dKpRurnNVmvbX8jMdRviQ7w0ErLHI7YfeykcHPJ2sf6U+XcH8t3mt5b&#10;QOvkJagEufl2vxyR2xyMjmgJIzB2HmkAvFJNudVMbPuLEj5RtTaccgk9AM1EsqSjbGISJJGKsqFw&#10;GDZVc8fNg59MHrjrPtOTY548smaKXO+PyngmlikSTzSIFYKEIBBYLlSw6AdcHvVhWRtyCIrH5yGV&#10;GYh95JJOMAB+nyk8jNY7OXiht8hlWAic7NrgZ3L90Z3A9Sc8Yq5FNK2dkTxBHRTK6mQgMSELsB97&#10;KnJNbwruWgqtLVMnuPJMKJavavA4hAkWfYJULAREFiCRkfyz2qtswRvSMJJtkLGbeGYhic4XGQMD&#10;bnA/WrkayskzyD93dKsZc2+7ZkgjaS2Mko3B469qhiiKEq2ZJpmffJFh2bkkIqKMnAOOBzimVSi2&#10;tSjFDFyI4QjgpLJBGgDAkMxLbcgLudhgHrnsRUxQB4LxowBAskaneUCiT5c+WfkI4BHdRyOaSKRA&#10;WxPKWin+dIk/eQ7WBLg7gGyQcAdMVHFMLg3EREciQTr5qLKHaORfXnK4OOO2OOKmUrGkklqXUaR/&#10;NRHuHhFuFnkWXYoT5d6j2wBntzjFVJRJGN0kqlxHHveMARgqVy45zjbj5R2HelUidYbdikjozLDG&#10;0IY7k5Y5HOdrk7uoA+lSGWafbD5cXDMFjjILDnIJwcBGUDA681PNdFpRaMcZDyOj/OswCWqySsWB&#10;CjdgNgjgcAZ+bjkmtDeZCWlIt/MikE7ToSrkHaCueAvByR04qq6z/vnU3McqXa/6TJLjguzEIqAE&#10;YAQhs55PHFDP5bM8Q8swoqSGVdxRd2QxJIyuMn370ouVzNq3UvpJE7eY8iLjajrbg7GAUHseGxgn&#10;1yD9W4EaOqxIka3ICCPJAXrnGc9G59zzxVYxortI4dfKt4ipC5kCgHKFgeRncfwNON0zhwJo5CW2&#10;ssK72GDz8vUsBjIz27VtyOSKimtyITKxaSNY7c7V82ZGRj5mWIIIXP8AH0J61JtJZHLNiIiJN8AY&#10;N8hIUheQANwGOOKIkUy21rEga4uJvLJKAbiNvysC24Md2PoPpRGm5ElMVs5+0IYpULMWkMbLkA9F&#10;xkZyDyMeyj7u4ON3qN+ymSFWW5R/tE0glMTgyINgG/5icdRtUcbsnHNSpE7btsz5Kp5rOCGfBzyV&#10;wM9sClJdreRHKRM9qdzSuWUgoA6jO7aG2j15apIw7lpInjhNwyGJC+8qw9wBkEMvTpit009jNwiC&#10;MkMQEUjwgyEoiyOArBeu/OWGAepyOaumdQJUK3gzDCX/AHoZSowQqhTlQeevXn8a5jWRQJrd9i4E&#10;iRjc5IIGBk4JwCSc8nFVXgH70SOBAkDqzwCRWJyWbIQc4KqAevJ7dWZ2cZXRrtK3luMxgtJhZHud&#10;ilVfaA5YcElunPSkBiKpHCEkV3kQFMyYOAcZ/h7Hv1qipj3QzTgObh1YKboqGdR8y443clenvmpb&#10;aU+Um1tjwyBDBOchQsed4xnG4DknrtJNb0rcjM6uKVKfLJDm+SSQqrFnXbHDIoXjJyqke5/lUUqu&#10;kafaLWJZblkEN28W532ZGQ2AdpCMvUjkjrS+YLgujB7ISZkbfZ5IKtlJGXH3SGJBHTAx1pgSC1k8&#10;24uUjd3lRGBO4qXHzeWcdcggfUcVNREp+01KZnhMTSzXFxIqohMkrGWSF8qSUweASuOOi4HNHmuj&#10;bv78iJ5MchUI+8HOBjK56+x5pJLhuU3JsEREIhULIG6FVyOoX16Ej0qiJoQoElzAZI7YriCXhFGQ&#10;SQ2cZ4GT1IyK5ZNp3Noxad2aQvhKheK5WRmDvHBGFLBPlzhegyfmJ4yBxWFdX02xZbbBikEaIyly&#10;pU7sY45JKjvzz6VjarqhsYWnlfbHbQO1wsEUT+cS0TLKzCQbFRTLkkEsR0ryLxB44sbZNQtP7Rje&#10;S1vrNLi32lJFkn3DDBlwBh1f0UHnhlrCU1sj0qNNz1NTxX4yisdUtIxeWoS+hjQTkBY0271bzmUf&#10;Iox3IOTknJ5+U9b+I97LrscumPFdrBLCNPuL2P7ZBCd8nmCYunlriSMnjdt8xGPXNVfG3jePV9Vm&#10;0vq99LBCXLOtvasjrunbZxGjsNuTnCMm5SAam+GfwuTxBBNdarZTyxTm7SGWGIJMJlkkMqyzqMB8&#10;GRV6A5yD0FdOHoqUG2cOMxSjelB6sg8G/Cu+1nV21O/tNGhge3tY9Oks2+0tPIkrsqPKwUSKgk3q&#10;N5+YspIBGfurw/4Sg0G00zTIZdLvWQW4MrvOk2/CDyy3mgkbTgk8nkZIFS6J4ds9B2aZpvh+eBIM&#10;QWro4LSxQxALKwfLGRgCS3Vj16V06XVuS0cb3MTIjqZLqNVBV2AjO3ruLBh77SBx166bXN5HlRVF&#10;P32iwsKGzhnkilFsoeIO0u4hQFymQxBAPUjkZ9Kb9ncbEJMaiYFBFcEqChJKowHzEHbkehpqXcZK&#10;tNaSXnlFnKHMLbsMqbGKmNMEMD8pIBGTjFEby3EiRhnuY5Edo5E27GdgW+SNR2B5PfHbFViXGUbG&#10;7qOEfcRXvnLRSMJICHhkRXdFZGDZPYfMQWJyfUL0qozlJI3jlUQRZ8uNlwXbOGz0yMdq11lN1cLd&#10;xiF1mlH3ZQUZcl1CMqgED5TggDK+1Z04UeUUCzKtu4R53Vy5J25VjjLZOc4P3hXCoXKw0ZwvJ7Mr&#10;h0hCqyqsrCSS2hYBmQELnLbjyS/X+HPB9bKPbsrNDGoRIwZwVwygAllBwMjPAzjg1HMyhys7sFuH&#10;KpBJEQS2Mj5l7E7uDjkc9jQ1yZEjJnjMeA8O6ImEK+3JYZ5yFUZ6ZI71MlLa516WsjRWUOJY0DKE&#10;tY1+0ywhFQsFLIw38AE4BJyfvYFQKoa3WT50O1VhW6JhWGIEKzE5zj5twzzjsaRobeOJGO7zXmAk&#10;Zow7p90ZILZZTyAM/hU8aW8huJNikyEqYJI9sYQdMAjhSxOe/B49cZuUdRWQ5EZpTMXKQIieXt3m&#10;JXUKH3FmYY4DYwBzmpFnjTdMDHcxzMwgNpJuAIPOMjOCCBj2HSkBZibxIpWDeTJctGSkcYwFQnHC&#10;5AI98etLBMFlMEckMSCICLEJdZBjLbWLcvkZJ9GGOprSnN2KcbPQW4RpJZ23CTC4ZPnaQHcAqqRj&#10;amwYOOueOKz3DJBEyBiYoxII0XEaNt+Y8buRnr07dalimjhIRZVxFkojrudV5JcMTu2/Nj5voM1T&#10;AZbkSlIxIbeNd0BIAEeSoGfu/ePP8WBnoKidRbD5oorXN1Hvje5vNsczKuEch2kYgLGZBgKcDAx1&#10;PQ9czjygyxMI4llmw+MYMp52lV6kLkk/j1qpGFALSXaskODcKUJQfKpRuvy/KvQdyffLhPiJmgMc&#10;0E9vm2BmUCYMoZNpDHAyy8n1IrFO0rGnPFalo+WzRnLx5kMcsRGUBIYqAMEfxHPPvkE4qVNqzfOw&#10;ClWk2rIrBGbkb8joM9R6VS+3QTRq6NaKJFIgdy80LhFAZFZW+Vh5Zz2G4jvirm+PdsZYobgRSKZJ&#10;LcGRVdSrHLDIOCcHtjI7Vq37rZzzmnKyJI7m2j+ZZxG0khZWEhkkJIBR1ABypB4x6VLAY5nneJZy&#10;VAE7RReYYwmCSxzwuCfxI9TVLzZo3t5LXzBHbyopEDbQAoAwMHd1Gcj1NKUluYjHKtwYIJHiSPhl&#10;O5VZssrZUMMjLYOR9KzuFN2lZlhZS/2Zo1SFhCpMkERRjLgk464IIOQfXrxSrIzAqrec0bF0KIWf&#10;YoxwM9cEgk/WqUIkVLl3Bjt0I8sBS7eazOx/h5DdRk569BitGDawiAK2yRyBgPs5VEXOA2CcbgoP&#10;PqfetOaYNczuz8t4LBYUDwxXLeRuRiJlc7juKkAjOMscA9lO0g04NG11EkQe9nmuI4xHYSLJhtoB&#10;LoCATkkbRk7ucGoLaYhQ0v8Ao7i2KXsdpqBmZAjNxGTGCB5YiJ4Lbi/JqQybIrkb3McgEkgEAI3j&#10;7vKgknBORgbeh56efJ0+ZpXR9DUp4fm9x3EkdI554Xlt4ZgrLcwSDc9wnJ2pnAVmCkg+x96tNGjf&#10;ZJCltLczzXEFvbyXsaO6J5JJ2iXzApDsvzKo4yH4IEMzWR86EJA08MzmVcxuIwxZmJUJliS2R3Ge&#10;magha21Jjc2sEc7STsBbJbgbVjJSRYyQCWzznPzBT65rnlyrVHHUad79dhTJFaoqRvE5iAkNpBGQ&#10;+VZuAqLkgg9cnGAM8YOhAxglmnNwzxlDHbSmItEQHJaOAuOATnnjqeMnnKubi1eJWgvbKVHtDc2y&#10;R3KHfbqUyy7T8wxIhPGBk55qe1Lb5LYW89w9tcg29paMjMPMIfdsJAwdwOM5OcnjmplKXLornLKn&#10;Fu66HSooNlcNDunge3WUvE4deQSpBx8o9MemOnBpWmQJLdoeHtBG8saPvVQNw2Fe6gYz13HFQjyo&#10;phHOGja3uEDMrsBK3AYYJwFVtw9c7sVbDJLHbGISzmRI1yXAZUxneQpHJQ4J9cZ71NKrUlbSxzTl&#10;Pkb7dPnYkgjlSG4WSGG5eWaVI2fd5DOMlVk+U7QMAFsYBNWY1lR7iVgFPlLFJNDKsayKzgLtPVXA&#10;CDPfjHWs/YssfnyCeKSNmjvLF7lzvjJUbQgO0KSPvAltyhgcHFIk9v5yukMck6KEja2t2Z5doAAB&#10;6Ochjle56AV2xTtqbztSapvQv3DxQloV+wzzuqqHk3rJEQ5KNx1cMhGCfukmqkz28heHzp4wIlLT&#10;wlwSRnIL7SwBZeSAcYHBzUs9tbsZYzcECOTZJFIC25wQCwUgEDJcHk/d6YOabPabpGNlqU80bvGP&#10;Msbho0mbcrOnzY+VR94N2U4znnRNJak4mvX9haK10GedG8c22QSwu22aAWgcMknAQgj+Ikn8B3qx&#10;dSKuxCvmhpGM7cIqr8zEqwUbcHavBz0NRReTiR7KVme6EslpDc3KyySOxDYUkj5QSQFU/KgAHSrk&#10;HmZjuJhIllaQlblZLZBEZtyh/LLNlDlzg8n5QDwec5QTdwhKs4Wno/XQpM0Muy1u1WWaAqt/A94x&#10;mZGx5W4k5DlRlWPPJNSTutvFfRRSCNMCHiBS5fywfvupBIyDuGD79cqY0lDABolAd7kMhV5CwXaS&#10;A3y4EYOSOgGKrlpXmmZo0giQzHHmrKZAQQHPy8KwAOO2eDmphGTJlCUrX6FkyeaGa3guLciCMTRR&#10;3ChGiIV9zKp4BJBLHseOhqPaku2W8tt9tAjSXsN1MRHLCCSd+xgcYY9xweDxTAlu5iU2Lu3lFrhD&#10;IuyXLHEfHBwG5JODkCmMiPLbwmRY02XKTQvMxXLuAFYYGOGDcjG1uOc1qmuaw+WNNczWw/zP9Zay&#10;SAwtZ7JoxftHIiKY/wB4VVt5QkKA3c8/Vr28SQPaR7J0gVpLmKSVQArui7fnYGTO77oB4z70sAtD&#10;LFZwML5nmkjIdXinbZLh28whflwMA88MCM8GnxSXJQmeSBAsYZnQ42qWIbI6D5Qo3Z6k8YHOvvx2&#10;ZhWqKU79RLgPtuZpfKBlcvcWlrZhonLbgEKqMhcFsBfQe4qaOaNLyAhCI5Lg7ZbYJsDqrFtxUcqG&#10;4PHBbvVeR4Y7m6tLmSKKSSB5Gt451SdYg7qzFWTKYSRFyCQM/ib6zyzulxIsjPbSqnlQ26xEqIQn&#10;lsgGMkAHg5PDHJyTDnJmEaOFqR5XK1uncSOCaVYUMLnyJ5GSAsW3AqcKWUZPzAHA7jimgxtBa2Rn&#10;Wzdy8q7LjaqqoPyqWB64I57ng5p9nf2jtPOrQXVvASkxSZFkkmWIARbyDgqGB2nkg8nmokDxvCZh&#10;bKJAzW0UeCxiEYIc8HAw64/2j6VNOHc6YSw1rJEWWWFZ/JukYiNY0dvMUDcMDlsAkDBz0zxyahW5&#10;WFZJLT+z2uow+TAW+Z14baM5YDfk+2cdcVPdSMttvZYQot5ZmWWYpsjRlIbp23R525289qjV45UU&#10;Ti4xLGVhVHZIQxeNQhOcyHAJ6HBbjjiupRhGN2YzTc7R0ZdS5SJHEc7SwIXa3jdiySp8u5iuC2cq&#10;AFx26DJqKZnQC2Akng5S4MTeWzM5TgNnA346gc8emKSe1hfyo54ZUlw4WGTKyGTkL0H3SN5/EHjA&#10;y2LctwI4Yp5WmuyDsLRiBQr5xGVwo3IP7py2TnNc3LGMVY6cJWxPMoy2bJkB3si5lZpiLSSKMBEO&#10;F+78/I27hjbjKnvQGjkB821juVkhJtrpwHhBeTADRNgsvfHTlunFNmt1jlcgzTgypFII3CgKzPxH&#10;lchmYgfRe3WnTy+SzZ+zGSO5IeWSQFgpycHHVhlcjI+8SKL3Jr4vDR9yWkiJPOjjlEs8v25LmN1a&#10;6jDLCpKnYuxslQVJHPpnOOWXEjxGRvLuBJ9rmikiuERygDYDfMOTsYNgDIwAOavCHfE8bmKcM8Yh&#10;ZV4dHAI5HI5zyfUVTufLWXBlt/PcqF3fMhTO75ecFtu7p0PPStb3n5FRi1G7egQW9jc/aZDawbLJ&#10;WRpnRVkRQ5UMhPIX94xDAcb+cE1JFbtKYnRzGBOphlOSi4cox2qy5QKSevOM4yBmNTHNax6hAsd/&#10;EziWJoZRIk6EqUwNw+UKx+oBIJNWFQxvHDdlSlsgKSKGdwTuRMKRll25OcnJyfQ0Xb3OXEUYVpKN&#10;SHMkW7Ke6QQndFLCrYkhSUBQN+GVWHHBxk9OPWltA8ttMqxXVqrNJJDPOxUvGGdjJkLkjCgjBHym&#10;qxjt2CCMi0+1OkcnkzR25KDO+MHkr88hcNx8230qe1lyLaKSIwx26GWa5uEKwFncncCpx06gkkgk&#10;8bqyktT07Rp00h+6zjm80RzN8ysXaDl1yrAjB44LBWxxk5zVlPMmSNY453h+wXbyRtFuEZXnkYPy&#10;EA54PB68c0YroCI2YnndYYE88qGcM26MlXctu24we+ARjOa0Lc/aJWwDGbblNtorMqkgHcdwwPnO&#10;M8ZI9azgnGQoSvsLFNNFHbyIjmdneS1t438s3LIFeQR4OAuOw6Z7VBm4a1IgS6uTHboTMt0/mlg6&#10;AQhmfcQNo/2R6miPc6y7Em86OBRMLdVZlUf3cnA2jA2nH41GWPl7nfeZJMQK8ao6g5yM9SccdecE&#10;gV0UaijJvl1PIqxqvEe7O0TWPmP/AGlEPtkc9jCXktXYNg5VAIsZALEZJ6884OKnIWPfK01u0yPm&#10;WRIthKv8icnggHHIwSTxnNYpe3iub6ALBbJ9tjSN7iUwuxk/d/MzfcBdc/3c4IGeTLFFJaXm2PLG&#10;O+hVkhlJBRQCSvzYUkgYdeMj7pyaVZOUXY9GVakp8ibbRox4kABugpwrIwG1WTBLIm3ozMqknnOB&#10;71LHFLLC1uIkkkiiEiK7CUo6hlhAfZvAUOoIHHIODtqBZnSKNxaNOCiR3cqw/IrqjFF3YJwNuMA5&#10;5x3p1ydPkS3lLqlmIkVVS6kEflcbm3H5QQVz6jJrCk3HR7mU4xcLpl0NDKEZZJ4/LZFuvJYswfcy&#10;5UbRtQKEPc5BbPOKIWEczMY5F8zzC8Ows8EYCcOAx3HcXI2qBg46jNPiDKVl+xym1V41S4s22l2Z&#10;tzqzZ5fj7x4AOAKk3ZkgkjngmkmceY8pAAUAcbQeT0GQcZI49epqTjZGSp063vy1sWWaO3srpopG&#10;RUVWuZJJdyq4LE4yM7RuJ5JOWbnFX5pjJc3HlSrI7Sq88fkbEA8zJiVUxx8pGeuCee5yWNywZcJN&#10;aHC5S1JZQsfzRmVyeSQTjIGCvHTNmNoPLgkErRm4lVbeNHxgYJ2soHIHI64J4Ga2pU5NahSlGrUl&#10;FE0YdIpfLjlhl3zqJYVy6EgKOWJz0PGOD9amjmMjSRRXQ3M6xym3lyU3KQA2QcE7SBkdR+FVUlM0&#10;kqx7TiMr8vJCphSBvPXvnryfUVbZoPkWFZ545FRikLeZHIGA28g8nEZ+b+8RzgYqqsmopWNIpUmm&#10;9S6sBfyYpR5nk8ILqR5XC/LtzzyQEAz/ALNUmF0GUK8omFwpMiRNGYdjFlcoCCoYqcbcnGM09ZBJ&#10;cQJFCXS4njSX98ZJRjOWJ3fdOOB2JxSxGMrErGBGlnBSBtplMhQmTOAeRuAIJx8wI65IqLjG7W5W&#10;NwkcTT5no/InEJMMwlbAIdxuhJjUGNlDEleGyeVHTKkigXD/AGeXy1ecxllALnaGUnAVwoITgcmq&#10;pl8+WeFYY3jhkjNykW5NjsSwOVODu56jqCcntPFLHGJJ0t5IkBVlPnFZHKZJBHQEYY8HndyMDmtE&#10;7M8enKMajje1h0onktjGXijmDNhJ5nIctgqCxyxPzAFhwecDtTnjBuHeSeS5igYvFDOzRAk4BDMu&#10;MsNmTgY5welCbJvsMfnXixzImHiwrJGq/vMEbt2CSCR2wadDIv72JhApZZmV2YuflI5GCRsYBiMd&#10;m7dxu50UXKrG70C2VFt4bV3lnmgwsJkmMkgZixQB2G5osdVzxyAeRUoVrWYyxWwVXdyI7e2CiR3I&#10;ZmVd2zO7zWY7R1HJxVbdbSJFIs6Ry3W0Sea4VJECkbVyPlX51YspxyM1Yt9gadjIkJhdhEwXywrE&#10;A9ekgBBIPGQw5NOC5nY6qjtZdR6hYo3J3CWOFghaMSMVLKw2qDnbh8HPcH2qOUJDHZwiQwtbMqxW&#10;xCxEsJFAEW0gbVyRwTwUBzzlIpo5FnLwCGN3Dy3WI8PJJuJxt+6PmyR0O7I6Vowy2rSzKwWF4Yma&#10;X942QjsgDHLbfmKHB6gg9KwqNRkYSfPFpMRPIaWPzlz5OxluCdpaRt27nHpsGc/xEfV4NtGiLbrC&#10;JfJZ1hgTMhYsSzRoVwSNwGPVueOtNruCNl+0JctE8B81FZcKc525Gc5YnBwRwc+9yIuo2yswYSK0&#10;FwSFQnkYYYOedvTHJp053WpsnyQSZckaGJmUxKsiTlcxQcxkc5A6Z69OecVE0EMvlgLv3+UsoBaN&#10;CwZcFmLgIMht2fXHtT4h5k26B3M7Ss07PC6hgXDDBztYjYcY6g85BFVnEu+3CxeexDLJdN+7VmO0&#10;yARGTkAj0PBOM10QcU9SZx5otstWsEM4gk+yQFlVks5VmUkhg/KttODiRhxzhiOKsr57hoYtym4b&#10;CyrJvG47iwbB4+QYycbd4xVMNLBbCPMTsu4LDDAACFOQFQYwuAMc55qaOS3Kyb0LI05YpIo2gZAZ&#10;geu3BJ29PxodSLVkSqUYS0J1lcwuzQzNLEB8mQyynb1xnuccf0xm2gzsa3l8ncWCxbWRwqnzMOy8&#10;FQfmK+3pVBZJJWYvHLGwIWa7aPljs+VgSSMduc8mr0MUDecgeWZHzH+9gyWkCgMhBbG4AyZ9QMGs&#10;pa7FX1uTQkrsBt1O/Y8TLwSxJDE8/MOuB78VOLgyLIDIofkRylMAsQwUBsfNggZ78isoiB54ngt4&#10;s3MUiSTyRAuqRNkLtyOMu+AB65qx5JkcMzMIhNG6LECp3Bc8nOVHQkDrgZ9Kx2epDqNScTVeSO1g&#10;eSV4Uh81YTsm8siUsE5DDBJdlUepOKs28YCxu0YWKSdA8cmER0+XJODkkliCP9njmqQaNiWijV2S&#10;XzCPtLByAOjE8BcBvfJNWYmmZYpfJkdZCjDD5YxbgoLMTkZOePYZrX2mmha98vkxgkSIjLNGGeON&#10;cykDGCQTjuoJ96sNIQC8kksxlJLibauE4GcgcjHryce9ZQuo3dnSWQMsJMiK2WBU/wB1RkA5BwAS&#10;cACp4WaVokliZ5QmTGkZkQIFyuCp2ghASWbkdDycU4Ti5GfNZONr3LjynAb7LONzsrzpGCQp+bJA&#10;42cEcDjOOauGaO1jdYFlxcOPtNt9rJ8xhtUlix6jg49his7fGM26FUlki2Sy53pEoJIDqfmbOR6/&#10;e7jmnC7ZXlaTz4lZ/MmeUgryQABg9yvpgDFdMRygoe5I3dPHkpFIttbwwSs7eZYnYHL/ADuVRTtL&#10;E9emctnJrQkiQRDFus6ykbpbe7aMKUIOzg7txOMYOMA59+c+3rD5CpHbCNWwY2U7VIx8oKsCCBnI&#10;HOCKt22pm4WOeFlu45o4zhLfIKt3OTggAZ9e313STV2cihatY7GxmEawxksJHcmSO5nyyKSOfcZU&#10;Hnnk5rd07UI4Z2mt5Jp5QgKWK3DMbhFYeYF6AAEpg5z8+K4BriGRpRMsVxL9kZ5onWRdy8AhuDt4&#10;QEbeetbdtdvbrCzz+Tbx5kad0ZFMX9xTnnaFcn0x1NYyc1oXKEvZto9k03WIpbmdyEt0uDAJGgiV&#10;HjKxMrEfLmNc5JA7n1r1PS9bWwgjH2WWfdsZ7gbhgjeEKkg5IAfOOpx6CvmuC/FxcLFajabOVXvF&#10;S44iB2sryIp+6WUAZ69DwcV3+gXe5HhWObyEEkiRQuVDTEKXlCqCTy3IGMkE9BmpV+oSUlufS+ka&#10;tDpltb6heWKz2dykkhhQNHIURnKjzFXk7uu3cQpxjmvpLwve+G9atpbtbkwXUIjHlSIYxFEQqxle&#10;flU/MeewOSK+AbfVr6HZKoE03mxxRWwugskjEqpEQyMOQxPHUgjtX0F4K1HUYIYl33U0aws5iiD4&#10;B3KCjI2CSCO4wSOMjFJp3uEHrY+5vCMlrHcRRW7RLuDII0bDB0yxZyT90AHGe9fU/hHVrOORbOO9&#10;gYSzAy/Zz5ivznJYYKntz6464r8w/wDhINRlRbaS/JguFxIk9n5iq4KggqCMNtXBHIbd619FeCvE&#10;Gp6ZIk9xqUjma4MiNcsi+aXPGFGOQAFBPJ2gHJGaxOmDVrH7F+BtU0aT7O8N29s13avLfxOp3LOX&#10;YE78AANtyBz97rxk/WHhm+tzFCPNSV5MGNojuB7bemcjGD9K/KH4deOEult5JtPuyjoscUsEjMUm&#10;CFm3bRjAAY/MRycda+1Ph94ljMkEETIiNDwiuGLKqhgc55KjPXsfWrhJxZTipKzPqTxl8OfBfxR0&#10;aTQ/GujWOuWvlMtvNMn+kQEgjKOOV6noc81+Z/xq/wCCcM7xSaj8Lr621S3SZTbaLqGLe4tACQGj&#10;mzhtowOQGOeuAa/TzwzqLTbN7Ngnbxxk8fnxjn3r0JCp6E9R2wM17eGaqRPPq4SMp8y0Z/I34/8A&#10;gl4l8H6heaXrGh3keq2COJoL20aGTYjlHkVCGZtjN94HB3ZBKmvDpNL1OCf7ObW7iMLSrcwG3InQ&#10;ZIBZSuVJUAg8hsjHPX+yfxp8OvBXxD059L8Z+HrHXbR4yg+0bo5owQRmOWNleNhkkMpBBwQQQDX5&#10;8/Gf/gnf4c8SxS6n4JvEuLuJAbfRNckkDmRWHlOt15vDqhkBLIS+4biOtazoPcUYTpq17n863mLH&#10;GyGG5WRpxGiXe1Dl+V3sRgcHJ3dAQabJHbMkKncsbXEQZEUqWYEEqw3Zxk4PqDX3l8VP2QPHfw+v&#10;7v8AtLw/qFpBeXaKfNu1kLSF9gkjlU7dhRNvJfk9sYr5Q1TwBrOlSy211p1zbgS72i3+U6tHINnb&#10;BG7AJHDZxyDmsrqnuRCTe555DJbyOkGFa6dxG+HAQtjkqT0J+YHOMYNOkdtkzgl0dAzsGRniIZQp&#10;cZ6DPp1FW77TptPRwzQozSlQbZ1eRUJOfmK/Ng4+8BggjLDFVwsztcyNFHbQxuj5VSNwOCcMv3sH&#10;8McH3HWp9DaLGxJuLgovmPkhGjAJJYkkD05bH1NVhAZlVF86BDIRcGSLkJn5iRnPUngdqvqsvy28&#10;CxhoXIEkZXG0jduY5yQWyMdfwpfKKttYMqb1kUyTEuW2kElccKNq4AP1xWDkr3KSn1IZY1k83zBK&#10;nmyFWcKACcE5AXouT7dTVaO0BT7IsaSRPOok+1OgJzuO8kj5Qxc5z6cir8sIhxD5c7iMtEyfa8MQ&#10;xUkt8/I3D+LG3noM1UuI4Zg0MzxSRzQFJIJVVlclQWRxg7hgnK9DnrWsHfQJy5dxkyb545isKPhh&#10;DI+SVAyDjABJKsRwBndg8GpE3Rk9VURgruwBuOAvAOMevpnmpW8uUJKolnQTO0e587WOA23J4GV4&#10;pIki6IJMhy2duQc4wck88ZGacyFLm1GMgdPnVy085VyHJRxj7qgcdVJ96QxNtDtb52TBSTKWy3O0&#10;jByRgH6e2aAqxksZbhtwIiSQgghjyeB05AyefTvTG3eZCscFv5T5DSLcESbvmbCjZzzjvjk+nOcd&#10;zo2GFCoUcxldxaZmYvwR94dxgeneo499tmTzGzFMWWYAxyF8jkr1HJGKeUjHlrKu0LNvbYzKxU46&#10;EH5TgNyO5NPHnJFLng3DKJYiu8AFPnLEjoT3B/CtKkbK5jK25X2OuVnKosVwQoaMhip28EluTg9S&#10;Ocik8pSzKYwEIKGXzCCVBzyCMKTk+o+brgVLh5RIYmQMNyy+cm4A+pJ+6MZ7daQsjCUxT7fMZCRG&#10;rDnaANynrnHb2rK/Qd3JWsIsYAkkHlxCaQShY8xKWDDGWVhkcHg9e9CrLICrblZZM7ZMcjby2RnB&#10;OTUhiJD+Y7TKigmIxBHLhucHIAyMD+uaiRShSQLHtTLSFxuZR8xJ6Z4z09R9KqLsxxumRCQGKKYE&#10;Rh4QVJkO1QSCDjODkKPfk4pWbLOSSmLdVWQjayKeCR2/h/nxUp2yBZ3mUQMkY85SDFId3XdkBueR&#10;9etGU8mEeUVYQBWkZ13lyxJY54I+bGMkDrV+7IJVKu6GZIDsoVN+5S6uWYEMQSRjBGAowemTmnZ+&#10;cJtQCTGxAoILKSRzjII5J9eKkMY8918qJvvFkQiPy2LEsApxzhhxzxnvVYtlgpliRnRjJCCCWXGP&#10;TtlckeorKxcJST1H+ZEBui2ifMhjSUuMsOgJAI5IPYkZz3pxMkYaP7PG5iUOgEqhCduRgAHHcfnS&#10;JIE3/IryNJuXySqkRnJJK45yxHIwKhjAQbQ75IG8lgQm3JwWxnocHJ5xRy2ByTY9Q+X+aO6HnkjE&#10;ZQMuwDI3Z6nLYwPapIsGJSmfL3sSxIAOWJB4HfOTn1FJGxUpGWXzJSxiLKME/wAPuSBzgf0pqsGZ&#10;AUi3q52eXIASCpHTnJyT+PbvU8twurXBHWKSPCqkm4jZdTgOiE5AIXO4Z59cccdKiTYXWSOVpPnJ&#10;iVkBdCccAg4x1wD696mbKhdrMo/hGwhCd2NrEjGcA9KRSly5BJ/dKyuX+YdmBYL3w3T0/CqWmhK9&#10;5iiFFiZgohJzG8hiwAxzxjHPAPI+vpULEPubzGdtxYqeQByQpKLgKvI9galBDSqwLM4LLIcDaUZS&#10;rEDkDkEH+LGKeiSJFGuHCOEOHnyUBAIySSWPt09aAab2IhGjKQEaRnjjZ2csA4yDlW9wDg89e+Kh&#10;UOqqXyE85cEZIXrj5s9f/r1Z+cgIFYoVYkmTDDOBkDPGT+QFR+X5S7grrGjE7kJbLEMTnjp7++Km&#10;6uTyag8M4jhScxSyqqrL/opQOBkngHJ4LdScYFODeRFA8ElwskSo8c6EeWq8nJBHJHy8dBg9aJJI&#10;iImhmSaGQlfN8wKrqyqVOM8ZB7f1p7IRtLGUGNmwofLnkqMnHAAOfwzVCa00I1QRgmKSFmEgDTSI&#10;JQinLENkZ5DcDtmnCNtu4qsLoxMavyWHHoOAM5x2zn2pkpUZBd0Z1K4a4LkZAxjPfIGB05NKTIrF&#10;llaDO2N8oqxDDD5sHrk7fc0ve6GvKrWIGbCyHIyk8RAlcqA5BAJOOQTge+enGaWZYgfmOEeYjyV+&#10;dWZhg8Hjt3xU8aLEyyPISJ5QTJuUbiOQvrn72B9cVAJEUrGdkeJmWNXUks4AwR7Env61tB3VjNws&#10;KrAlVYLt85hKBJwSCARuPPTIyPXNNBZ0+WMckAhOewA4Y4JwOv1qRjGBNE5VYyWG5JSWXlWwuOnC&#10;kH68UKrq8zOVIEYKoBtYLtABPPI3Z6gdavzLjGyIn2Y/eR+eBvURsu4MW4xtPBGD/hT9ySApsjmE&#10;bEugmUMuCoL4yMjLLz7HFRqfmLynbtiDKFm3hTjOSRx0x265HarB8siJgYfKYMImk6MxOAB9Cp49&#10;6OeBdJ3GRbo1O3IhadlIeRC4VcEcYyFJx7HmnR4Mau8JhG0BlcbVCdjg9s9+/BFMnjYJFIF3x+Wh&#10;KQuqlgSflwPRiOM9R6U1mJeTMafuwzRv5OQvHB5GCOp9aUpK10Kc2nZixtHJN5qxbgHjOUlIy+QC&#10;SMjA5Bzz1qF98ZfDTkR3KmJnkI3qQM7Bn5fu8jjnNWUDGUMMHzFIbMoZQO3sOP50JCNxYkjzjGZd&#10;qA+VJtAPJOc4JGBwc5qFH3gg+ZaDvJKuHk3K/mBGVPnUqAfvBl9GzgHkg5NRIHUoyrCqfZ2KyEkB&#10;8HA4OeeM557/AELj526FWQKwIIY3O3J5O0KP7o/POKrqo3ea6RrH5TiVcHPzAgAMePQ8ZxVWtsRU&#10;dnoL5QwDKACcEsCSqjsOvGBnOMU5GEeJAsKygKqptDB0YDdtB77TwT0OTTxGPK27gxDCN5Y7j5mP&#10;y5O0c4xtx688UxI5HJSVRlJnWO4ZRgr2CrnJO0Hp+XWmjIijPyuFiaSXYrSL5hGBjGSc4B47GrLh&#10;UMO9I92VMisWZshR90g8t1OfY9qdHvidV2Mx3Aj5QBvySM8Zyef1NRnzGWNAludqKDIrMVbCbWKq&#10;wJJzzj/aPoKmUrOxcVK2g9pBkrJKG2hCDM/CquBkknkY5x2x70SMEVpXUOiRSD5YWG4Njhm5xwDz&#10;74oZRJ1hjCJvMu+XAI5GcY5JA7etSCQ+WFjkllHmgOdgCA9mGR0zj360lPuU4t7lWICXyxAzH95t&#10;Koys2VC9RnIGHU9O47mnNKrv9nZtm9MfLIVJUtwANvThe/Xt0qZjH5UbPMo8wKHYgIHJCA/xnBJI&#10;49ewqKPLsMxS/cJwMEsMYB/2eSMH/wCtVppmTSuRgqCSBIS7FQV5yQSccD69fzqdtu5lVucAOWTC&#10;7nHHA4GR0xxxSFJMxuCyYYABl+UJ1zjse2aCk6ZcMDGivvPEhBAH3gcnaQ3HuDimNc17ofIkYDSI&#10;XZCE8v7TGV34A468hmyAM9uaR84McTOPnjCxpcENyuWOMZwDgYz16cU1FVMZeSXcjM8m3aRwCQhB&#10;yQSxHA/GiNZN6wo9o/zY2SSbCM42jdn6cn+dZ68xV1F6oaAXACnEZYLJvGVIGeSPQkY/GlMQCOoW&#10;NkBYnzCCxJBIJOOWySQD6GhY1ZGjWIyrMWXzWkBAXOfmz2AOM+4pzD540ZMyyBz90AKoUAfxcksS&#10;OhGFPPNaGiakh6ttaOYxQTROwJlmJQK3UYCgZyQBz2OahGxmDzR7Fchd8x3I+BySf4cY9PrVgOgW&#10;V3SRch3ypViuFAxtB7k8duKrIGlhikZAqNCvmq8i7zwcgMMjv+XfNNK7sU5NRFeWN0TKmfySQ8Zc&#10;IVJ6Z45IyKR4nywkMZkjKrKWQAlcjOOeD83p2ppBSSOJdqsSpUtIRvGOQB9MdalhRGt1KYIGwqGk&#10;3EKduOCfXP8AkVpJ2Vkc3M5ysOgjBHMKDbIxmDkHa5+Vht6A9jjvmmhUbCOzRK8fzIwYuOnTB5OR&#10;+RqZY38xNuEgJc/Mis3X5vlOM8NwDjOOucVBGsbPFEHbzItoMW1hgnk9TgDPOSfrWRafKIyBiglK&#10;LEwjEOw7/n7lueOO5PPSo/3kTbnikGwA4Mq/dJwOCcYHHPtT2Qo0hTD4VAokYeWWzgk9s4wBj1pW&#10;UxXKQyD5izR8KSqsDyCT3J49iK0jLozN6siRikuxyEUKm0LOWIYnGGB6DG3Bz37VYSNTsbcyZiA3&#10;lwUVeSenIbnG7J6DjtUTbgEBWPZsBXYwXLAnaAOxyRntxUhDqsTTDKSIp+UHajYzk4P+zkA81Tkj&#10;JX5h+xtruy74kILK0gy5OM9+cnA49DUARUVEGy2/coGZ38xVJUnJUjjsD69c08xSKGIjk3eY7NG3&#10;zjbwCxOeOAOAMfNT5VjkMjJtmjUFHBwSFBA+YjuCw69N1YmjirDXIKOihYPKlcYDGLbt54K8g5B6&#10;VDuLzoomV28sEoFwxXJ9egB/XPWldlilY7ovlUsrTQ5RRuB3beOp/n706JpCu2PLIk7KxJJKt8vU&#10;senP6mqUmiovWwkgkBUMGxCqtExXB3ZJztxxwAQfU9PVJHOGYuwVlkEKTWod2baPnPONxBOAR2OR&#10;UkYyVYDLFmZlD4CEg528dOOlRsyRqHby3PMitIpPJUguwP1/rVNJpXCpBN6EoEeEDkgswXbgOFYA&#10;nHA4wM1BsZAViihjQYfYBtIXdkfTH6VNu52gyo20gi4g8tt4Jzx7HjPfr0qORhEUwrSJIrbo0Quw&#10;Ld9xHB4xxxx1qEruwLQIJF3SxO6Oo8smRpA7I7HOCOwHGDnn0qaCQhsIYlk+Q7clkckEsG4PQr+O&#10;RjvVdnAMQEax7ZEQZfJJOACxY8HIPJOOfSnwE7YiHRgwQeasXyscDcQobg4DDrxmtkgVS2gwhdil&#10;3YKA214QQHX8QecD/wCvUsbyMN6yTALI5RZI8FeCew565z6fShUaP935ZbygAzQv5kgGFwSM8Hpj&#10;sc4pyxqjyzF8KJI1Tz4gQQwIIXI4IBGSPcVSdhrV6iFpCP3LhpAuAIpMggEAA8cMAB+WaFAZmAlh&#10;Mcsm4M5JfLsT1AAxxj+dEvmGUhmR0WNMrEwcAnnkjjOMEjtnFNyyGJGlAByOUIZpAQRgg4xhW4x+&#10;NDWhsmkTLkFEkCLgMqncYwSW4PTrjIxz1OOtQqWRV5HlyNII1EwDGXcDgjshAA/BhSHILyDK7YlB&#10;cjZGDnIOTnjPHfoPaneWpkkfCBIsvI53MSoIK8dABxnj+ID65RS2Mqj0uhyu7u7Jkl5jsSFBsBJB&#10;CgDrznj2+lIXhaQEHLhAqeYBuDg4bjpjP5VAVL7ginIkIDYygIXcQSD1B606Ro25MiKskiSNP9xC&#10;xIOAg+6OOMeoHatDklObVkx0eA8LSxmYPIAZXQFgvJ+g9PTvTFmiube2dntLiO4RWWWJhIjBwDkE&#10;fwkYII4NOEJdwqyuWlm2RKpJYq5Axu6Z3AVIWdBFk+WrMpiKgoAc8AYPsPyoCEKm7FDLI4mVCGVH&#10;Xd5pAKnpx0JO3g9qEK7VcxngbxHAdqccpgA4GSBwOKQ7+NwMSDAeTlQinOCGPByenpnvQDFKC6uV&#10;lEZIjUY4AIUhe/f+tB0JWGSlzvUhQjD7zXQHmgkKu7OMYOPpUixjeMedsiU+YpfI3kDaec5XPr6G&#10;oU80iMkz4Xcwz8pBZQpJGeN23qOwp8KKpiXLLN5qEvvZgSAMAc8DA6fXNJ3a0CC9+5MGlMrHBV1K&#10;7opvmKE4J6cNxjk9QKjEJLmb92032ksvmylgqDIAwMY4Izj1+lRJL9pAkj3Rr5ZW37gN33YPrn+n&#10;rTwyiEYllKNHuRN25XQbdxznjj27D3xPvLcuSS0Jc7tpWNC7gEoQAp+YZbYTyMEdO1DoE3fJ+5V2&#10;KmIBYwHOSAB1OS3J5557U24aSN2EqIGhunMKNhZFTAAyT95gSeSB97FOI2/P5r5jBbMXyfKoz8wB&#10;9eopLmuT5FeVELgITNKdoWIDy2C4OTnPzfLvPHoKXeZWV5HOB5kh25ClYyQRhRk5yBj3pHk82OAl&#10;iV3+YokTHy/dYDIyQB0P05pgMUruimPbCAXadcsSQSx2gYx+OTnpVWbVmVzWLIj6ou1csQMfNkHH&#10;GO//ANamsis0WeSeDgYJcucYHc9OPWowiRuieXPES4EkAIjK4yG3KTkckcf/AKqnVo2ZWBdG3xHI&#10;+UEA9M55P09cVm42M3MaHXbvjRSSy85+UqGA655OM5+vfilYHkMFURqGVVjOCzdCD3P69aFLyBJp&#10;BtL/ACqpGGPQHAB5yecdfekGUYoGDEIpcFdhZRzxzjPPQcn1q4uyCMLq7I4tplcTySTPMFZUMZCq&#10;BkJ823GOPu5zxg4zUcRDAFlBBUqxEzEE9cAAdBz3qRlTztwe5VdyhiFCxse6kAnIyT19OaSW4xKw&#10;kuLpgkmAhBwoI+UbgPu4G3PXinzeQKPLsTRkOFfaSUmCzSSW7MiABgeo5xzyO+PUVAzqqyI4ilCe&#10;YriRtzBNxwGBHCkeg4BomnQiRPLmAVFC/uAcdMn5mxxjPPpUkmPNZ967ggGwPglsgDjPuM0/MmUr&#10;PQX7wbCvypMSYCB88AZY/KOS3Qk5pxVufkBZkJfcuE8sHhjkZ74z3qKKeNcL8z/dLSRjaCwOCCc8&#10;Hvkc4NSOTIHZVy6vgxlwGVAOeOpznjJGR2qrtbEwabuGGUOybYFLH/XODuGMDJz/AHsflil3IAsb&#10;iSSSVWVQSAfm7nPTHp7UMPLR3bbKGB+ZHO4jBZTznnOeaYZMIJNzFmWMuBwQ525GCeAeTt+uKjmv&#10;sbBvYoVhXLyFGXEOQBjHB7Dbn2BpE2LwsbukYCnD7SygY6nuMgnPpUOf3WEkVwzK4kMeSVGAQmW6&#10;9epzx7VYcoJOfJEAt4mjdrlss5JBXYVwMDbzk5JI7ck3aOgou8rEZKgoT8gjjCs3JBHGBjPOepqf&#10;ySjviRESQqVBPKEgZ79M881FIiqRHhneSP8AcucRFWJyQDu6kZ5JoE6OgLMSioHZ2wvBOB9fTipj&#10;J3sypKxLt+5ltzsQZGSQksCxIUYxxgH/AL6NQeVE0qbVhUzg5Qw5z/Eehxgtn65zUyLtUFfljJja&#10;F23K24uT6Dg9ffHpTgmwCMx/I6NtPmbiDk9M9OM8e/tWhEZFb52mZgYwWwWRJPlDBst6HHQEfhUP&#10;ISaSRJPK2hy8PzMU2jOVzg4wTkYHbtzaZpGWQREK+M+ZMwYg4GGOD0PqR+FNRQNhwgO3LjyyQEXa&#10;cEbgBjA9ePagrVjeId/mu+JZVbbK2GVmCgAknnPGB370jSFGYyl0CyAsTCQAMcZBOScZ6deKYVjw&#10;dhcISzT4YkgAkHk/dOcn/gOKdJmQqZFRUDniRfkLEDoQeD359aE+wDkyHWRVGIwR+6mBUAE8g9CR&#10;/WnrMCAFWR4mALAktheOeep4HHFRMuQyFCggBVtrhcLlSRweCM5zx060iBGdY9gYI6vBJGh2qOgy&#10;S2SeDz+NKW2gE65K7iWVUdQJy2wZznj1H86jJG5lXYFUg7GjUMS2CxVg2MDn/DnNTb96knaUUMHM&#10;QBcNxtPJx1PpVY280pZDLIFbBkhZwBt6A9OBnAJrJNoB6bTIHaVYEeRE8wruAAII9wRxnGc4x3pF&#10;KFwUSSMyxKskvlBFz3bbk5O7JHPOakU4VnffHFu3qnkZYqeMZHBOQcHHbFRNGgcqkjjyrgkMJdoI&#10;JOS2exLZ/wBnFaxabKkrJAro7jDq0plJ2OwJVQU4wp+Xjpj8anbzN0oilkBeTMp2BUYMwZk2j3BG&#10;OMcYqmMN5CxgEIZA0wXG85UFSuck4TJPvx1qxKCsWwK0vmMxYMdoOcEnB65x9eKuVuhImZI2lkkK&#10;qANqTltmzaWwSCOBk9fQ0x4TEVZtqLw21ZdykMvQk9ANxP41IUaUoXJyjZERkABUkc+554z6YqQ4&#10;yoZ2haNFkkCyLgn3K56Y9ayk9AcbkDRxxhiExIqqz+U5k4HKhecZIA/lTfLMhg+USbomZXjG1QeF&#10;JwTzjLDnPWpC673DQZk2bIl8sAOSTwT3wTz+YoaMLucFWR9wjLbRvY5yMAYI+cHFZ9Qpw6iFtkio&#10;VdDkEGRss5BOewyQKZIypjeQ0scQKLImcng5Kg9SM9amXYXjEKGDGxiY1UFQC20kY5GWPAPoT0FQ&#10;53ERvGgAj3EuQ4BUgMo55OD1962WxpKK3HvCjADCln3KypgFgwyep44yc9RjimNuUAq6AgqskZIV&#10;Yxj8sjP6VM24sqfNjYSwK4Yjgbs9cgDHHrmkyJCU378yOFOd21QMDORznj65pkuLQxhgEEK5Y/Ky&#10;/KwGeBn1CnAz60q5MbRpIqu6fIY4yoC84Gcdh+tMbl2EX7sBQm5X3MoAJ3H8SaRjtMA3ku0HyxNE&#10;CC2MnjrkA9Pbg0DUuXRkkYV5E3B2EMjFQSSANoBxzg556980bd8LK4ysrnyV8whm/u9c7X45x79q&#10;UruREyPnk2lfJIOCACPvdQAc/SmhBIFYxSR5zuRn2lm6kkA4IIA/rUSl0RTmrXQ7DMxX5UAlI3Lt&#10;DFWxwoHOclfyzUVy+2KdfmCfdEjcBWU4+UnkHPXPYGnNsmAdSGLFSW3fKqYPOMcZ4PP8qjBjgQL5&#10;vmFiW5ADMcbuAM89OtRGNzNybGmQRncnlRKJ98JF0ASCD2Az1P44pS4O8+YxABD7GJkcqFIU5POD&#10;nH1xSABpMbmdC6FY0G0jbzzjp3HPoKnJl2Rlp4tgjG9N2TI3AyQWyvJzznoQK2J1IDnIMflPiZwu&#10;HZQSCeuRn+EE/jziptyjZIwVNgKOwkKnd8oYcnBOQv6YqOMIirIyqASyhxySGyT1GOegHJyTUTSt&#10;yCJRCrlhLvB42fzz+Z9hV8t1dEuVnYtOhCDBdyACpc7mOBndgDcc8c9OaEDsC3mKpdRhGDFcb8d8&#10;c4XrTFWUtgr5ca7gGwcleSOQM559KfuWNWByWjKH5WCAZJxuzzg8n3xUNX0Zdxu85fdIQk0qEKzY&#10;ySDnOB0OSKXdFhPMZQnkFomz82dxA+nGSB9KiJBEgBCSDDZClpAADg5xk/SpzOS8mW3FIQuETKLg&#10;A5I6k5Gc+9TyRLhJJCbiXcn5nOFTG0qQORgHkHkg+tRu8crNu8pAGYTAkBt+MkEDBUgHP41I3mLt&#10;OCzvISAi4XAOOh5POTn2FJKjO0y+W8isHw+5jhf7ufT5Rj6nrUtcuxbZHHuGWRykLogJYZO4uchg&#10;euBt5781K+S5dWRkIYFFX5RnBJ44wBwAPeq53su1QxLqnUlVRcA54PAznI9sUw7YPMUbo1kKMN4J&#10;VRjAHfHI9qqLuUSsY0k81tirwu5C2QNpOOOmAc/nmnGBi2RGSgCnHmkBSMgHp06fmahYNuZ43yu5&#10;TCoXkkZHU9yDipXZgSrHa7SIowdhdPkZujH+Inrjp05pSXUxm9bAV81sAsj5HlvhS4JwOOcc4NOg&#10;Xhl/eBw3AMxIzzuJXHc89e2KhYxuWidCHdjIgdfun7oPfH4ep4qQucZEqtl1yM5ALYO3I78jH4UR&#10;lfQqEV2HKyAEqQGwUdljz0I7nrz3xiq4fKxmMpnB3GU4Crk4OPT3HY1NKxcSDkgrhlZthYqwxj0P&#10;IP5k03aTlFEeJVYguwJYEZwD36Zx7EirLYi7HMeGkIVkc5fkHAORz0HNPV5Nq+ajI8du5K+YG2rk&#10;NktnkcZHr37UJEgK5jk8xQ5iDBHIGQD95gRwxHGe2RTnXKBtyTo6kI/kYBzxj3wRz7ispvWxPLci&#10;JiKkxpxGzkM43KXJJbBx3P61DNGx8vKq4V8eY0uSi/3s5HOMADsTVgpGcGVHPURgQMhPAAIbsOpx&#10;/s89agMf3S2UypTaZQcnj5cZPHNJOzuZtNMfGrsjAF1ZY0TzFUSDJAJ3YyP7uSepFNlD+XFJsf5y&#10;GCLIclySAPQjOMY9xTZHhG2MiTzFkVE2OCQMYx044zjPH1pSu2XOxflEgQoMbByEzkcjnNbXM52a&#10;sx6hEUFlVgwJLYySMEjtz2HNSR7M7suAoxGGOAQAfl9c8jnsBTcom7D7TJtGCchQMEDb16j8zSYJ&#10;2yKsqtIi53R5Yhc5GR9aztdnRCKSIgzhpEklZfOcBY94DIFwcr9cDP0pokaZreZn2r9nVZPNQACQ&#10;AhsDJwccZ59qUxt8zJNmNipVscAZAJPPK8Y5/GpAXgMrkhEKkfLHkgHqCO/O7kduK1UdLlSSYixo&#10;iPGiyZmcswlmKkkgZADH5QBzx60qvsZZFjcOWyq8D93xzjpnOB+NIZo2iczIEjQFW+1RFVQEE/eU&#10;cZ2tyf5VFgLGsj7X8uNMgDBJ3ANyT6dCen41hJWZm9OhJvwmYo5F3rvbewYluc9vvDC8duKahDFM&#10;OyCR5A0rZwoAPXuDkU0vHIknl7d6lwzKmAp4HXOfxFNWQJEXZiNpxvkPmAAkbunXsBmqUNNR84+N&#10;8CJCys2VKqVxg9ckDpwP50KQ+0NuL7wfLDElmyduOw6f1qRQzIzHC/Od7ZLEn5QoHzdMZGAOPpTM&#10;yw8yyABSA0qRMBhQCoBBzng/1qm7A7sad5eNFCyysSFRnAbPRiMnkZbHtTzE/kjaUEhwD5sZkQnc&#10;OwYZyM8ZHXNNXIVhHF5czJuKyLkEsWJyB0ySfb60RLuY54BRnIgcgOmDsAO0gjdg9jwR0rLmZN2l&#10;ZEhOVR0WQ4AdlK8BjycdsZqKMB2YiCQ/OyyR7ckhsMwBz0ye/uKUmB5jbsmAwCPnLFk5yAT0HXn2&#10;qPckiZUoYpm2wrBnDhRnBxwBkdfUfStINtai5mJHKEMauyYVljabbuIYnJJBPOB/I0mJFCNvY+Yh&#10;d2SMAKxxzkHr09uPcU8PK3KIxbaxkhaQIqNtBwxAOOcDI9c81LGQqHDxxlnx5RTBKnBII6bsZ/Kq&#10;bsio3kys7+WrMx8wlQVG/JCZGRkt1wc59sVIEdUTG18xqUfyuSvbaT/OlZ0VuW2DB8tJnLMoAB59&#10;uKghG/LGPyirAHOGyuTxgdDyaXMrXJ2G7g7SjzI8wsGKxzgbSQuFIHXr0px3AfMrEmNfMZ8AEsMN&#10;jHGBgce2am85mk2Fn2vvWUxvnKAZ3DA5xs/LNNYRFR825jEg8wpzgOpxkkY7889MUKabsKMdboai&#10;+Ts+0NFDwFV5B8oYcE57jJxnmpcfMxkQFWiRd5AVQfUgnnnbyeuKZhm3Ha5WRMLcRvkRkrnLAjGP&#10;bvipQNqDb5ZieQbghBAyevoM5HQ981L0vY0jC+4yNHdlBAKoqFWzld2CTkD0GDnvmnRxlWkS4HlS&#10;QyOrFkKBDuBOR/eOMdKZkNv3bmEkYJhSMbccZxzjv9eKsRMOZELgPGdyOuMAnrgdee/pUSlfVmqg&#10;ktBGVQc7nDfMVMcW4Zz1ORkDH8qgcsFXI3iSPgR8qpDMPmJX0APHpUpbewO6NlYttMZIAOe4HXp2&#10;qM5JiATaQGOCQChBzxz6ZGe9JO+qJk7bDQwSIKBzkOweFjkHIBBxyeP88Cl+WMATSMo5Hm7txCg4&#10;4Yjg4x160z5BGSygMPMJSOVmVQARk8emPXGRTZFAMjGF9ysSiqvyncF5xnk4AHSn5mPO9mWGDxiP&#10;fGVO4qcKVIYjA65xzg49xTX2vCq7seYF/dsQQ2CSSPXjoT6UmSW2eYkrNOw2FyNyDbuCn2yMnrzx&#10;Sbt3ksxh3GEM/lng8jcRk9MnINawbe5qklqiJQicxBI2aXdmFCjMwOSTjknIGc8GkxL5TI8jRl9w&#10;BILEE44Bxk8/zqUAj5kZnMkahTEcs4GeQCOvrzU0ROwOzAlCVIKFjvPHQDgj0onsK2uo2R2H3xEv&#10;7xhGyg4UkZwQeQMYx9arOPLY5cIkQUFWc4DnI4YgcggYParDNgbZAzq6lfv5IYY6senH9AKYg5GA&#10;JNzMu7cVDAjoBnngd/51iEo6aDtzCKRdxIMi53NucFSAoGTwD+R61BHzmNtzSw8OpO84IzjIHXGP&#10;5U+QthsZOMbQvAc44zjrz69KMAMICFYrgGPdkhDjB/DIprV2LFTJQAeUWQY89I2TexzgkAYJGB/K&#10;nZ8uAhAhJQ/6uMJubJJ+XHryfcE5NNU5aOTzY5GkChSrYU+4Abjjjj1pVCkcqWdAxGxdib8kNnAw&#10;cYPX1rVWirAQ+XFHjZiSTYSwdcFgcHDc8/X2/CmtlZ+IlXO03DROeM5Hr1OAcD1qdkbLOyxM2/ML&#10;dAP09c/WnAbgInYoY2HEgKZx8vOehBAzSc10JkrxsRyNs5AwT/rH2fLj5uOnpjkdxULxKqlGMskj&#10;phyHwSoJGfrz9PypqshwkcnmMqvuUSAopOSDjHIGQMe1PjjlARsxnIBXAwqrjoMdDn+tZ+YR5tmN&#10;I4KqUCMp8teqbeCOAf8AOKRWR4owiOFScEBDhmPJOPxxn1xTljUmWRXMhdisTrzgcHb1453ce1IH&#10;Af5EX5N207SwQAAcZPTr09ewpDTJXWONGYtEwjcrG5LMpyCqkM44yWC/XGB0phAaJiWUtEi4ljkO&#10;5ThjyQOPu/zFSIoSMQSSud2QpuJwpPzjAYjHyg4568il6KSRhlO55CRleowflyeq+3NAcieohB2S&#10;zKFB2/L5j7V2+u4CqZkRo87pXVZcu0bhQAME+mQQe/vVsuhljBYLIWOBnBxyAcjuagkB3+YATIdu&#10;2VUJG3k9B34prcTVloRqQW3F8KyRlZAdpcjJA2kfX8zULSPvUBS0boWcD5W3EjuTyMZ/rUpABQHE&#10;JnYCSSVtwBwxIzjgjnPalVzvkw5LMZCGeRcBRgYA+uCfritugtXuGQpd8RxBSF4difMGcsWx1wwJ&#10;HTpUfleWgdy24qVEbRlRszyeTycjkjripS8kgBBiDDBjWLLkkgDdk8ZwoPviowiNKWeLJD74mMQU&#10;gkegPJAyf5UylboRzMoUiVcqnmNtVMFgBxnvk9fXpTSzBiSpeParAGPJDg849MjJ49MY5qeUiPCx&#10;MDOLclVY4yegJz90Zxn6GmMnzkLsBOFLKuemcg+n/wBek2rEz0RHKwIIaSTY7qOrAM3AOBnjOB0/&#10;GlkEeGIYyyLgKyDcikckkeoAx17inbejFyilipMa5Kg4wd3YgEc0RsfkfaygxOA7NgcZ5wB97pnt&#10;6GsW7jhK71EVWaMSqhDFAH2tubcT0A6ev5UjR4VjlpIy2yUbcCMnsST35+oAziiMkrtQlUkicqrQ&#10;AIcqcZ9ecjp6VGIosxeWZGDbmC+ZnYTkENu6ZP8ACPQdqLlu3QkCnG1nEbEMEyTggDqSPp70o+cy&#10;wyDzAx/egKMlsDb9MjnilXPmAMoUNH/q94MhGeVXJwBTsx8sAGdgvlliCxQZBwD07HPbmm29mCuM&#10;B2R7gZFEkwG8kIC5bOfl47fr60gOd7ktJDuVXxGXKt2HTPQdvf1qUKImUF0ByViBXDBum0Z5JwSM&#10;+9QSkcRM28yuREI4iDlRjGAMjvz0560kruxtFWQrr8qnf5nUEuM89OfbJPFVZtyvGUIkkaECYMDu&#10;wAeAcY69vxq3tQGRkC/MCXRThmbtz9BULqANpDZRDlkXKgnrgZ9uw9q1SSRlJK+hnsc+WUY4BJDr&#10;OT83GceuQAKVw5VTtTKjKx7c8ZwMZ6fKaRg67NsUhhVHyGbDBsjC/UHj8acIWVUAlZmLOXHlkHbn&#10;PUDk49PfNPpcySs7kO6RjgShSibiyHLAA4+7nJP0707eFXdDGmNmAjjMZLrwMHg4AJ9upBqURIAu&#10;xWSTDL8vDN82doGORnvQxJHIIw5UzFSzBiAQAScAYB7fpUu97lkJhiLB3I+aRiqxkbl4xu46EgsA&#10;e/NRARk+WzREmMHdEPmJwOuBnowJ96slmBEgjIyQ2V6E9AM9yMHjtUSqEMcRO6WKAgg5IcHB554G&#10;AKhyugI28tgMKUCEIoZsuAFC9DyVwVx6ZqHYJEIkDKoxt8xlRlJAx90nBHP5GniXcQ4Jm2oS7mXc&#10;RGFG3qckEH8hUqxnY8m0M7N5kQzjB2454POSfzNOMe4k1JXQ+KMyJ5KlpAWAJXDFlBHf1JI/E1F8&#10;qrGytON5zEsjAghcA8nnpx1/WlSHIkV1dpFZ9yi4d1B7MRgchAv0zj3pu/fsZgS42vAobIA3Y5GP&#10;mHKnPHSrcE3cTlZ2BxjarMSqlc7M/LyevtjH0pny5cnCOrKsRzxkkk4OPTOfTFSeWoBGQzDeY3CH&#10;cWJI5LdwM8dDmnJ5aGFAV+6F+RchcYxn0Oc/rUOFhpt7EcKy5McaFkMjGMdGY4xjpknC9fekgaI7&#10;2QqyyNiKNRlQQWy3T1GKnAHmw+YI0RnLPIFB446ZOCcZPUA47ZqMELGVRkc4JJZy5KlcjPPYnr3w&#10;aSvc0Voq7IdsB8qZxCPJlUs4OCpPQHnjvx05qwFjIwyREcsFfchdzjIOD7HPB6mmPKsihHiOSpDR&#10;sMhuoGSRgDOeKUmEJLIWk2cPKAzFlAAGMjocDPHqc1r0FKSbE2qrYddyu5EhLHDnHbI5HAHtTN6b&#10;fL3iFmUMuW+XC4JGB1x0IBqabKoqebE+yQljGuGUHPqMkc849KjZ+WYsyoT83Vl2qQFPvkAe9TG7&#10;3JvqG7AKAcS4DDbubdyO/XgD06YpC4RoZSZJC8e9BImCyBivccgHp7mnMpBYvtB43fLvB7qAQeDg&#10;n8uaijjxPHL1woZHWUgKxHJbHBGOPrVtJ7j1Wo0r5gj+eUMjEFt3QkdT7d/woeNiyBg7B2HyuCQp&#10;we4PI4X88UqkvuI3EbisavFtbcAARyefmGc981MPn/1aNvRAdsmVKZJGW9RgZ9s1m01qiddSqQ5C&#10;jOJhtXKwblBwGOOemPXuKkFu7CRysEiPteP7O3zYK92B5blvzHcZp8Q+YO6YVdwMmzAUN0b9Bj1x&#10;xUTKkqK0/kwtFGAWMmwBTtULkHrn07k1mVdkedhVcbCWYhckttGOo7jPr60uCA3lyld0ewmMgsBw&#10;cL69qlkZ5GmO6Mu8hZ435RTxnK8YB9Pekz8zMxRpVgUPGjYIAznA9cYNBd5NEbYyznIEe4jcA7EZ&#10;IA+7z6c4FLt2MpOD8weNCM7iMfd57Ag+lO3o5l8sxusg/fOkxDspAyMDoc4pqsDtT7xZyvlovyoA&#10;ecY554HPatIRtuZkMinBVQVPOyRjuII5yMHtz17UihWlLxFJ0kRSjLKpjkAUkMDgk5yOD9etOTLM&#10;fJj5UMElLgkNnkkN2B/mKVj8yqHAAVWUh9zHcee2McL+tExJ30CSWIsyh0ZyDIyqwDjOck8epA/l&#10;TdgzGoh3iRj5nlxAuRztIbuuCSR6Y71Mc+XnIeVSPLLAIAWY4zgfdxt9eveo/wB28e5t7RqoKJcQ&#10;7mDEFcEHORgYB54JFKC6mkFfURUaPbNKkiFNu6SLLDryRj2X/GopBGm+N1aOE7GST7QMg7soGIHT&#10;BwR6Y6mkz5SRshhWQcmJIzuL/wCyM8cdj61ZmUhziTdAjsXjQYLMQQN2R14zjjp0pyl0NSAZwTMg&#10;3GMBo8sECMTgHA5YEYNJHkbmVpvmQpIIg0Z+8oXdk/dyv8jTiS7EbQCQGEmeCCRnHOOvf3OKFMe6&#10;GX/SDJIyqGIBy3+3z068j296zM5OPUiCTOArF872cyMwIClQAqg8cEZOf71MO55M42b0BBaP5gMH&#10;kgdBgcY9+alVXBQIz7HDBREQzA9c4zwOOPWq4kBVWk2xyEFIMyFlU4xgZPzDr+dNqxKSbLDtCkab&#10;hDG4VS8soUENjB5xkjLEY9agaFWWNtuUhZnTAw6Kc5LNgEjk9emah3MsTbUVnD7fO8vbGobJxjt0&#10;A55NOZ/MaNVZRIsiCUOwAXJAGQcHOJA2PTnmloldlzlHlsxz8koqMTvYbHOWAwDz2xyfzp0LlREi&#10;mRUCosZncgcEDdy3QDOc+3erMej3mGkVRC6KxELSb1aTkABjjtj88VeawbLwGSKJRHGzbstIUOAx&#10;IBwqllbB5p+1SiZ+6zFIjaRkQllLb0Wd97AnPOQMbMdMdOAfWqiv/FG0s0UtxhGikLbSxAG5T0GA&#10;fb29d+/j0jTbGaW7vYoBEBuQTb2BMgHlgAk5BOPYZzXF6r8Vfhrod3PDNrljLfNfyxCMKrG4ZI95&#10;WN/+WjAvgsoI56nIrN4tQ1Z2UsJWq6xjc3vKmm813TcsdyUDJNsIIX5tzY4OCCOf4vTFTDR7943Z&#10;lCLHZxlpJmDOrNxhgCeMjnk5yfSvCdT/AGpPDSiY6Bpdxf8A2e2R7q4+zyvHGVIZj8q4DbW+6wzn&#10;AJXIryHW/wBpfxZf3F0+nTRaTFulhZJdKdo3ty55RMfIwwSJMcZIHByeOpm+DgvekdtLJ8Y3ax9u&#10;S6LFYtKZJoLZWuVDlnUkMcHZuHBY9eOeori9U8feAdHnMd34hmj22sjrb6fbhmWVc4QKVBYfxHnG&#10;B0zwfgHUPij481oH7brD2zI5WNZmdRIOCGijU/uhywMfJxycc1528EKXszyiS5m1KGAX924CSMIm&#10;XyxKwfcwLM7AYPcMc9fKxHFOXUFZ3bPaocNTqK85WP0g8SfHvwDp9jd3ukXo1NoNP8xkshvdUMhU&#10;gYAw+WB3YA+bqCMV5Rr37V1u08503QUeeKzjm029MkbbmIU+YVPWPa4BGO4wSMA/GqxJZxhbe3tr&#10;O5nuX+zN5AZnYsWZyVxhmJPXHJyc1ClsI0jUnzGaV2lLsGMR3ZB5A+UgA8dM181iOMK12qcUjtpc&#10;P4ajL3vese06v+0J8Qdbv7o2mqRacn2ieaXS4o2dIMAozKYyCUK5AUc9M+lcRrHxE8TapFeJd6vr&#10;NzvkR52v5tiCOJQBgt90EIc5IHzZzzXHRizc+fFDCiLvaLbAFdsk5+YDlm3A49DT5RbKJEcmZJYX&#10;2u14XV9sYTblieOg+X6mvFxPEePqvWVvQ9GjluDo6xikxktzcOLZp5Ed3maS3Kx5MYfDMpO75kyv&#10;QevvWfJcMwljmupWiN1Lus7hcKUwBwqHlCTuzwflHNXxHCzOE3Y8mMytFDuIi5HAIxnAP1qu0SNC&#10;20QMDCSsUOArORnPTOckce1eRXzCvW1bOv2S5LDUihjSWN5GVpIjvFzOWUMVCMxQNhQQvGMYHpzS&#10;xRTeaJTcktPGypsjAAYNhn54Y/dBx6H1p7GydtsUdpEGVS/2kIGRSRu3MP4slsnuxz9Xww25Fkyu&#10;JgkYCohy0TEBUBZvvbg3BHuDXBVrSmrDjGw1IolC29uzPFg+Y6yFMKxLAAAYJDcfgKtNHJHNIPKl&#10;ZxcOJWf5WcLtUHDEdD2x0NK6x/IpmSJdmcu5B+X/AHRkAkhfTI59tCI2+1CNrSuqkoZNsjHcBgZb&#10;b8u1gMdeSe1c6nOOhLnK5nSQlcGZWZCpdw6/KS3TGB0xt5/KgwzEtGiORiJJ0RWIOAxXa38OQOe3&#10;GelarSWylpAImQqT5azFgVzhSV9MDsODVa4a2CIYiCOD5u8sc5wV+YZwPX1HFawk5bm0dTNkWMtL&#10;I0uJJcxhpE2oNwXChVPOec4Hb3qsCYCCEAVFTI2sQw3YHtkEHg+orZLByV2wtcQH5g7swcHAkII9&#10;CgyO24Yzk1TWdrS4EkcUkJt9o34JfcpHzDnIwMg59Riui11qDiyqXATJ8zChBIrnDAHBbOD15/T8&#10;KlOwp5gVgitkB0yCpXkKegOQevp06UJflY0EUYZ8IShWON3YkZ2ZbIUbjkZ5Ck+1R2Vw06wC2jw9&#10;5KiLakKSpbA25z8x3sR+lDjZEjyFhtg1tGCqu3neVEGCISXYgk5Iyccc5PSo7gXKXKRs0kcBlZ/n&#10;UZ+YjAA7kcdcdfeljvbpkRQJLgOxYrMqBgSeScDnI/LIpbYy+RglpImZTsX5SAGyWyf9oDjPv1rN&#10;6De40RyvEo27SoV95hKhgSdwBHU8Hg5xkUksDm3laU3DmTKktHI5RAAmAh5I+UrhcZIxzVNJWhQe&#10;dKftJYnzEikcF1ILEDPA4PDcc8c0CbahQ7pwwAd9jMicFo92Og4b6896nmXcdpJal9YIpPLYPINu&#10;FeRwCzZJA6dfmJ689qYsawtsB2O0bFHHILFhkDnt6e5qiZdsySk/aEmYJgSMjjcuMjjHUD5eDjv2&#10;M8s0SoVEqpsnREcnduPG5m9DknvyBxVpXdidxTGGZHVEmVp90YLAuVYgFQSR3yAMgc1aXa01vEDl&#10;Bko0r/Keh3ZzyOSP8is+K7tpDaSM7OrIDblB8g5BztB+YbcY6/WobeZII7eS4VY5Z7bJnaXdICQr&#10;KjDJ6bj04HzClOOljNwdzSjkt5FV0CeXKFPmbsAqeeoHTk9fU05/KkO8nZGtxuUCTarR8gZbGCSD&#10;/Ksr7RAJAfKdd7xruEmFLjaAT83TJOR79uaf9sRTiQvGsfEUkcm1GI52gE8kdPpVU6Otxyuolma8&#10;iQviFwrKDbsIy+Tt3dVzj059qrvc2oiAidhE+0wxw2wUg4JUE44H38EEZzUCG0iklEwgluoICZJ5&#10;AXBbYQqlgCeCzHntkck08tbQh43mgkSNQFMKk/KAinJds53c59SOOa6XHlWhCjfUty3yKwKSuyTu&#10;yxfvNpIxuGV7nGCfwqvb3FnLNJA6yNINzMsN+PtDR/KRjjgD5TwO/PWqr3axsGYxvIWKNtRSAHYH&#10;n+7yV6evocU1LtVkLoEjkRzHCjgjLdDIAc5yVzx7djUuDkjWKNkXGC7yW7kFwWCsIlcbhlQR0Pr6&#10;YAqJzEY5UfNwrKrKqxn5RjJxnjGM9OCRXPPqBSUxu376WBGXCM7HYfvKo+bIyM47kVJ/aIkj3NKq&#10;mzhC7YpAxRM8Ido6YK9eeRQqXQZ0QmTa7CEYkm/dqQNzsMgnHpgn9O9QLdNJho2iLsGbbJhfl4UD&#10;J/iDP09BkVgNe5RZShClG3uqAFirY4XJycHJPoOnNTx6kiFzLM0SKzYR4WBBG043jgk5Bz2DAHBz&#10;SlSVxLTQ13dQAJUdwmDkPs3DB5JA4J6D69KzpHnEYuEIWMArI0twREgAODjB4zgHvzVT+0o5wwZU&#10;CyyKzQS7gFG0AjeGyCR/dIGc461BFqDt8xKCHKCOaeYSOwGAWIzgjByDnJz0BpRhZjkm9zfI3JKw&#10;aBIpm3QTOwkiYEkggEdCMMB79ulNEqIuySeCVp4S0jogQMRgNkZ68gZHp1rDj1GUOpkguIo5LdX2&#10;KFC4IUEEbzmQ9TjjAwDSNqKM8RcIzmExvJIdrCM4POOxwBk88jtQ1dWIUEbitE+zy2iBExzJDbsA&#10;52gsBjgfxcn3OaqNKhidWuspJIwPRGGSAS245GQcD1PSsjzZ32qY4SnypJHaF2aQNjcNh4XGeCCS&#10;eR9a5u2ZCkc7qke5jsi3ZBHyru5JJIJAHoMHtUcjTuilfqbcb2wiWJp/kDMqRrjBLsGC7gR1Dk5P&#10;OBgnFWpJIQAsTLOGQhbfJDEq2Dycc4B6Z4I+lc1PLNLBvmkuGuFVlM04LuQjEcDaCRt4HU4FTxzT&#10;Qx+cpVUhtyytGhcAFyABxliQCdqgnHetYzsiob6m8D8xCyEAyqzR/KShKYB+mdvTH1wTWX5siyvG&#10;rKhdT5c6gv8AvDvOWUDaRx698cVWFzdNKAZNjQsUXYpjlDoCQFOMgenPvnFUZsNsKxhVLrgb8Ko6&#10;rkDkHJyfXOOacY8xs2lubss8ZE2Q5CBVkd0AMZZVy23P3Sc8/gKPtnRHEMMc90kju8MZMe3cAwYD&#10;ONrnIUgHAyMgVgzIzW/lt5pUsw8x3w7Mm0oOu7JbPtgU8/ajtWLaQ0rAq6EkjgkZz97ggdh+NLlU&#10;dEYuXM7M1YJlES3FwZoI5JA0jxKFxEdoVsBuQdxxj0HPepZZyQguPJwsjCQlii4VlOSwOcdDwDwD&#10;muclsXdbhhvKwoXkQJlVQ8BS275SDySB7Y9HGylMmJIriJVZ5YzG5AUrk5IAPBLdD16U+ZmkF7t2&#10;a8l+88UhMTKfKREgcNGSEZRyxPIODwM9fSkGoRGJEuJ4n8lpGQyTNJKI1+VELMOeAuMdM4zxVH7L&#10;t+zshu7hnBkkH2glWAySirgbThQeCc+xqvHBExuChy8oBQLEXbI+7x0U4Zvr0ojuaNW0LbXUaGMo&#10;002FLCOMZCggHgk4bjjFSi8jMibALtW4aQgBvm5JJyBtGMEYz+tZcsMZhMREcp+Zz5zbcPzt4A6k&#10;/jjIpjxRpK7XSkeUB5qeXw68ANgnpgkcjPHStJbXRLkluW5NS8yAKifZ3kVBISmCqoQwKsD8ozgH&#10;B56dKjlv/N8tjt3swVVYbg2UzhcHDnhv89Y5IEMXnkKsMYcPM5GYowoLcYxt+Yds05ViVDG7RsVY&#10;M4hG1k6seBzjp09feo5tLMhS965WmnZjL5j2ySsGjUzRkhigBVtoPXkH04OKsLfkMI0MZiiKqknn&#10;sc5GckbfmbIPv26c1DM0jBHMgQeXgRNAAqgDgsd3J6jg+h9aUSzgiQywpGVjaSSNt4b5RlQegYKo&#10;GeentVQsKUtbCS3YEW6VSE35KPGCxGWJ3ccDb0xz0pHuyIHbMDQQxgj92VK5XkljkYUc/U1IgRgo&#10;YCRJZA0pIUNtwwwDjO07/XPA96roq75IRNmPEAwLh+NvOCQPULwD82eRxzTV0S0SG5lhI8yUohVP&#10;s/mIVYFCCWyBkE/09zUTyzRLGk8rmRJSJd0ZAWRN21VHJGRjv9akZRL8rzRvB5pQkbwGjUYGecgE&#10;qMkYPIyOaZcNER57SyuXt1yIo3YqmTtIXb97C846gc1itHoS3y6leS/WWRkgmUQyXpCyxzBlRiAA&#10;H9Ru4PucYpUmuo8MWdGQoQfJGJAG52ktyD8wAI4x70/bDGB96UM5RGRCVfr91epBIzzTI1VFGINp&#10;VArZyRz1OOdxJ5z3zzW5DqXJWkkMTzSmWT5AxikGAuSc4AHXacZPb8azpZLopIjskchBY7QnEpAL&#10;uAGJC7ScD2rSg+WOR2lDxyPJIAIym1dqj+Jm5Bz6DrgDNQlZP3dh5Yi/eF0hVFaNwwOSRjOCcHGe&#10;uPegJc0tiKO5njEghkjlaLLo0jllIYkYJCg9VbpzgHnAJpc3UkbNKstwqIqjMWRuOA2Aeeq8Z9+c&#10;Grb2oVjIqjcVV4ygRTJGGBU5+8ynd3GAAffNRgiCQJFHLskKSLIN+3CsctleVOR+fpTWj1FGFRO4&#10;6d7i3Ae1kuLaSOGNomg2r5QDkeYMrgDnqc8ilYzSBZIcNuiIhlR96bQTwuRwOh4HDfnSTiCJvKEh&#10;G93iETOf9ZjJDKOeufr+VSsXDCUh5MMFjFs+4MCcBeQCSAck/wCz3Nb3sS0+axEfOIMkRYuARulJ&#10;25JJy2ACM4x9KgupIR5cV48cbvGqrHuMcbhnUKPvfeyAcHrkdKs+UJGEvns8ZixHJbgSRgKSSxJx&#10;lgM57ZNU58200UNy0gREIS5mYMZiwBCqhbfwDkY4+UgYFCqX0Q2+VWZGI5Qsk0P2lvMQlYROZIQd&#10;qA/KTySEXOOhzjqcklo0UySK0szFSUkmgZYovuPnhjyNhXJ6ZyOuDaRFLSwMhEs8QZbeQgytKA7M&#10;wAJPzZLYB6c8YrQsbYXV3YeYZoRH5TvIZvKV1EgV1jRuHKlxz3x34rpoucpWRMqypUm30O48H2Ft&#10;IZNWXypY5QwtVur3CKGYYi8wYA3HYMgZzxXsulsLiWztZoIovtDqVF3fjYUIHDyLyVOecY6+orl9&#10;Bto7SDT/ACxLuk+xRzRahIBJG4UqNzMSCPMO0MTyBnq1dfbRPujc7J4wWKSKdjIXBYgAZDDOODz+&#10;VfoeSYP2VFPY/Lc6xTxuJTWyJ7VoRbqWi8qJUGGKqSeADt5ORhgf/r1YyRkQI2Iy0USzo0YdwWzh&#10;yvzLnOCcj0quss3mhi7xvHEpDyx7kwuMkqw4GAvynj86niP+lbiAC7TySD5lJkaUHgH+8S5zwMD3&#10;FfQt+8eZdK1kOkHkKsMKu6s5CxMjbQeTg4Xv/WnphDFGshyXBV2TaSVyQclcjofrUaSsAYjLM8cr&#10;bo495XZnBOGyerDP4Dmkhm27GEyEeapYJKXYjA2lWJ4bgknv7VaTkhUazcnoXJpIApVkEpePEyuw&#10;IVGJPCjqpAzz61BcmLdKGEjyxwOMhioMbgY4HGCB1/xo85DIoSTzcqrSsoUsRldu7nkhSPXgcUqv&#10;5r4cSBhkhS5CbRkfL8uTk+vbpSiuU7J7aDpIoRkCBWVioXh1Kt8pJBJ+8CCM+/TNV5LhXKStlJZo&#10;wxZV3GFug6D2Iz7A1JLw0DMobcJAslsxQhyAUbJPTr0HJPWo0X5Vd0YvJhSsi5ZRnGSx6nHStOdN&#10;WM4yd7DgIomDSNKSsuZmNsAwBkbgAAbwFycD+9jrVS5YwsiLmXYNzxzFBvC7Aync2Sfnz7gHrTGm&#10;gW4iE8QmURlov3BkVjuDFAFw2MA9PaqUt+A00r6g6QhA7orbXkA2NsBLfMCUzgc/Lzxmps9zSUpp&#10;6dSl4s8TJ4f0iW4jmtj5cMsstxMxREjEbNI3mBedirnBABx71+TPj3xbJ4q8ZXMouJbmwglaCK3D&#10;7gwDktnj+8D9CPz+u/2ifiIuiWM2gwS3hdpZI4o45wIYRJCdiyqByxZh14LxqMYxn4gsbeKSRruS&#10;IMS5LTfZnMOcDpnORzyv+105Fc9Wry6Mt+0qJKS2Ou0GIGAIY4muncoyxjdI4ypKRsjEgc84PVa9&#10;U8L+H53mtlWGR2kmdGSIxodijAIZlOCxfjhicnPByPP9AMSxQytJJctZw7baFTtlRY3wMAkEsd3G&#10;efcivovw5aCSISRW3mG5AIe2lMkaIhXYSGbLfKQSe+TycCvJxVR2di6caVSoobNFu2sxBcXNlCru&#10;i3MkdoWXZujVmClcqMAjBGRnAXNdbZ2VsNpuoYBAYmLF1wC2M5kfHG3Dcc5yOlZ8FtcC8P7jzhPs&#10;WYzg7VO4ks6ggkOCMYPG0/j1VojrFGEjCGL5XjzlAd2SzEjJOenp05Arx56no0qDWty/pF3bFWjm&#10;lDrG8Zd45DGrTN87qAjb1baf4uMHg55rsNHa6W+3RGRbeRlSeSCUBZBkbRgnnJA9sqMnpWDa2rvj&#10;aSzLEytbpNuJIIOcADCkEcHn5uSRzXbWcZ3ubiNLVDDEI2lYnLghXUKCMDZtVVBJ5PcCsvtG0lLl&#10;Nm1k8wJLhDIWkjjKYkwOu0ryARnp2rVsbuO68gm7ivY59ioLAZUkAsfLB4yNp5ORxj2rOg3wk+Uk&#10;kSQ3IJuIW2qFwrBxzkANuXkAkgnkYJ07aZSY7lfn86xVolIXKr0GP9rnBArSnYwu1uX0LSSys/mz&#10;y+SpkebLMSOo5P4DOcfzlZUtVmZSGCFpSzx7gDyMBV5LY4z36U5XiFxJ+7jlSN9sdwku5UZSMg87&#10;jgsR9cU0oHO+TeViwyur4ypyNsnGSOe3pWz11M2TKyO0LjKsFVpXWPYT0JJC8c8jHarEojETLtyi&#10;qftSoSMIRlsHGQOFOe/NQRsglDSMWiR1IWJtjg5VjjngFQTg+vpTkkVwQ3lsqysHMe5lSMk7fqdu&#10;M59cjiplG61DbUbKPMZ5mS4cNtCF4mYMEQKAMkhT8p9B+NUiLlIogu3DZZnILqW+f5TgZOAQSehy&#10;B1q6zKyxk+UsVyFDPvyZEKnA2445I9TzVdmlkdUkidg6gSIzZRpQxICjOMbcdfcGuCp7sjopyfUq&#10;3MAkTy4iyqQWZSrKGO4MQozxhgc565x0q9phB8uWBgxVh8ivtbG9hgHqPvkcZzjNQx72dTK5IYnY&#10;7RFRGhCjLEk78HORxwRio7C4aEfY0KquQ0Ye0EjrnLYOMEcMR1/PNac3u2N7JrU6CUrF5cQWRYxO&#10;Ew0YdtvA+QntgE544/WsdkbWxKiPcVJiDmRWZiQOQMc9QP8A9dSfMYGZnKIpU4l2kIADnJHVcn1O&#10;MAetVo/LlMkLJKx82UqiLkqMnaBjou3ODyOPpWEmmtAtbYmjMoi2NIsmQQ7i2MZ3fMrE54znPA6D&#10;HrSHyd0rIZBMpkR06h2P3BkDGMKOeuPeqbYXb8nMh2Syuu3MeTgYPqW/I02MYAWaN2K4ZNjhUQso&#10;IIweRg/pjrWLlY05blyJUcqm4OYWWOJiTuKjG4HBB3H+8PrUT26xhmSREnYqvlBCzlMkb2JGMlsD&#10;8RTosSExyPbQbjhmLMVTK7d2zByTtAIHUkehoaYDyi8ckQkaRWMqACQ8ALknpnd0yOT07z7R9BqP&#10;Ug2qiYkBXLZkXLFCVZWU9eDkHGemTUkEsSt/y3QM6bXmDYDNlQBkfMc/oRSDy2CKv7xGidUhjG+R&#10;j1wmO4Xd+dJE7LMtw5kVhA53QSGNFXC4BC8N0X/vnGRnnKTd7lpW2NURwSr5iKsojnLYwxIdePlP&#10;rwR2GDVyI+b5ePKWVvMCK0O8gDgdccnn8jVeJ2WJJFVZZcKEmKZGAB1GcHjOfUmrsey1Cwo2AdyQ&#10;o8vzY4YjJ6kEn8DWtKVtym1uLBlNgjAZUuMyx2rorDPBB9MZzjrjpWjsEYBRAkjMyo0W4lVLcFxj&#10;BJCg98ZxWZFE0hiedX8tZAJZXgzIzIVAOd4JAAIGeufzsQvOZiAoeMople3OCD/FtJOcnjtXZzJ7&#10;GfMWt8j+ahKSbpyN8S7XAHLAYPBPP60qTCYOSrTIdwJEjAZzgZG3k+1QyqiARLGoON0CtLwzAgMo&#10;HqAV9eW6Yp2XWZ1R2YCUuG+8GUkbVyCMMQM5/wBk8UETVnoOklt41kmkQxmNV3SMuFCDcTjapyB3&#10;4yc4rj9TuJdQ1XbapLOFViRZTKQI0JCDzcYVsADcRjJNXdb1M28UNrHHc3k91OCIVtFyi4wGMnGB&#10;hmyD6DqSKfoltbG0+1tCtvO0jInlzEM2GAyytywPr0Ocjii9jBRakaEESWSoB5pCuASzlgVbcBnI&#10;+Y5UA59QeasoFkVHVyqBi87KduwZAPB5yCwBxxyKrSuskk0kc8yXFo8iSMIIyIh94fJgg534+YZG&#10;381SFsFJJQSkag/uCVzzt3DngfzH4UnUvpc6krLU07d/MnjKxJC/2fLbpF3DngAZOANw6571qiUs&#10;qhH3BAVBzhCSMcE8nGT1rC2sJY2kUQLbZH7z92AQ2SeD8y7j0z7VoW0zHZ+927sbFEWzexyCuW4J&#10;4JwORgdq6aE1fUtKPUUFWZmeKVHbynmCwEPjORhVPOBwT0+tWU3eUyrMYs3B2wySoWV3xxnqRgA4&#10;7DJ9aZJI3mhSCWWWMJbxNtLMirkHn7pJAPr9TQDbkReYS8qPIzAoCAFXaGBPO7czD6HFK8W7A3BD&#10;mVZElaIpKrYYBeUxlQPm3YPO/PA7CnGZ49+0u++Uf6pPmBbBGcnDA4P+RUtwshjZrl9hcgIkMRDD&#10;AJLHA69f++c1nqd7ApM08bOBHPj5lIwDuychiGx7YqZpJXBT6ImDIJgBA0Msm91BkIZgMZCpnawD&#10;Lx/vHscU9B5O4vgKqFm3rvbJJzgkcZHb1Oc1DEjSSmdmj2BlWNFG4jb1bjqMgc9vxq2gRmeNmLxK&#10;+VhmG9QOdxB65OSOc9B71yOpYTVwhR9rx7ivLKJ4/lBDYJwST3HfnnjiptsSKpE0kizsY3VY8hOe&#10;XzjjrgA9wTnFOj2SHdH87P8AKjk7FDDvkjGMnrRAEiuJSSsYBTa0cflFnDEn5wOQMnP1/MT5tBOC&#10;JrXCB0lB+WLCBoVkIGOy4IOfTnoavfPI4mZCAyyqqrHggg7gEBXpuxnPasozBDLG6MiFCYnjjMgJ&#10;wM8KSSR0+tXopHRneWPcwk2K6fMQSpIyc8H73p/KoknYum7blaaMAyus7yuZ1MnmOMqCSx5Ax6jH&#10;otUXd0kuT5ZkG4t5ls2SoVsEEEAAgKrccdcdOdiTyGVFibcs9seJbVUk80x/N8qluA27HqBk4zis&#10;aUB3eQSFhKyGcIcIEKgdOg6Kc8HB9+eCpK0tTsio7mlaGHy/MkRdsuEdW5JCcKzA5yDuIyferjmJ&#10;UELRmEBskGQKjuCDkDGQAzLn6kc5rEtdibYvNXgklVmJYgg8ck8Y/DitTcu1jv4kmKzmRgAckEDn&#10;1dgOM59OldFFoma01GzK/wC8kVmiL8bpACAobdng9DuYe3FXLWZmSK6tpRcLLarMs9uwIjQ9Apzg&#10;gAEHGc461TlllhjUTkZeRw8wBKkdOhGTggfnTli3OI5Dt2M5MThQCApG04HAy3H4Z4re6OWVy5N5&#10;M7+YYtqxqqojDaAzDn+LqQpPtg4A6VLGTKNoCurQKEVcKVJXkZHGSBng+p6VGxi3ATO0IhdNk8Zy&#10;wXIJO7vweg4zmmEgsqhXLBInXegiyVUDO0Mcng988jPJpnO5O1mXeZ5NjyKHkDBmwQoVmJyqgDB4&#10;GD2we1QqNhZH8pFaQ7GViWAIGQSvc5Hp1p6wl47ktIipFAwlOdpRWOAT6EkgAj8utQyDy0cypIgR&#10;jhhtKsSMFiOcryeevA9qn2dndG9OavqQOdisbmIBDHiOAOCAdvIYcgjaD+easNKxUz+XK0jZZsrl&#10;GjAyAoXkcYHqfenQySQXAmkULh12QtHuTy88ZUgAggg4+lOiRkJLF42YssiyhiGXIYsFBxjI6nkY&#10;rppyg1Zjq817oy5cLcghCGIx98sXXjtjLMAce+aj/dQ4IKYllQq7qWDN1HT6nvg5FXZkkQskDNFK&#10;s5MkjMwCFlJ4+UnBOM4xjPpVBDNDLCIRtxeKkCsW2oRgAtk5KluwGeM+lYVG1LQxipMswOHQyAeY&#10;rFGcRKGDbyD0zzkU4SHC/IhQSMIYwuSpBPBzwTg9/wBaqx+T+7zDcOwEaySMnDPtAcRknOAd59lI&#10;6nNXYXCyztHJGwXJEwJcYUAqoxyDyuOO5ralKTVzRwadzHdreVVjLuwcx8s+4Evg8YPXg85wccVo&#10;adK7QrBNuke3OJHgXYJHXBJAV2Iw2RgnPr3plzCXaVMB8JJ5kzRsi7kyABlcopK8HGcMc8Vn6dIk&#10;FwGD72nVyiRy7ASSpYMASCQNnJ6kGuuKvoYtW3O6DtCv7yW4Z2uFZgpYggYGAG6DC9OnJPOasQXA&#10;O0lpW2eWbhmG0ohAXPUnGc4APAXpVSSSQN9oRH3qmA0U4UsSQVIOeq+v5Z6UsckZdvMj3S7VHnSb&#10;BgjqODg/eOSaqp7quXAknkSFWaKN0aKPJ3nAKncPvPwQQMZz9aIbSSJHXy5APlZmNv8ANhBktuB5&#10;4ZuRjg81Mhj8wZ4eV3UxuAXZBtJKgnGAzA8f3hUhjEuGuBDIsJaRBcbWVDwpc84A2yAfiK4XBSlc&#10;pya0RD+6ZGhkRXXYGeKSQoAR2JU5Yd+OlRGSO2jkBZY2WI3EURyWldnK5KbRj5cEc4YDAxWkygho&#10;iriQ4DInCk8EqPxAqtcZAaNmVpJBJ9rj8wqzIgXKsnIGDjP8u9XFW0RjNT3aKcscoVGUzAB2UsFO&#10;AN2MgHjPBPfHOKpyndI8u+VCjshUyNtbkqcoB8wG3P4girUgaTy/KS3lkywjyAzuFO7KqD1Afkn1&#10;9DVXb915VUl8CMsgZkbkg4xwcEjj3HNdCTZSVy9CJGbEbrlSQkaSB1YgjJJx36e3NRJKJJ2WGRdp&#10;lkZpCUbB+Xt1ICuD05z70lu6x5jZds7xZG5lBVuTh0UfNyRzngetPSIhkYLMEKEgvjy9owDhs845&#10;yPUDms5TtKwmWAnlvBCFVy+VYuAwZCCOjDGASMema1rZokEKk24cugNubgxIN2fm5GMZwPxzzWUs&#10;D+ZDmGWdmiDBY3yWwcqRGOW3Ag4HPFPguI/mcSnaIwD5h3MS21s5BweeB9BVrVXEzfRXHlOZWk3h&#10;TCsJ25cElhwPTHtwKXZEqKQss7eS3WfYqyAqeoY7jknj9c1BA7S+UxiiCynLttMbkdeqnAUkc985&#10;9TVpWHmbIwfmhxJDGuFBA4yzZ5Jz6Va10HGXu2Mx4i6yvMSu5ynlNjYydAGzzggn64FPDf6wrbie&#10;3mDLJCoBUnnDB+gPfHtVhYo3GM/ZxuUoqpvK4CkEYPzNkvnoMACqlxGV2tKj/JITGRC0cY44B7MP&#10;8c0rMOVvVF/y4m8yHzftewuFkdjGJUY/K7gDjseR9eaGyou5pWVZIrgEBjkbiRjDKflbg8HA598V&#10;Vi2MUYl4uSfOaYFQnB6dcfMOfpWqGQ3E8IighdolIgSPKkFcg4ycDBJx3yPaummmZ1ISa0M2XJSB&#10;P3lviTCxyrlwq5GMgfMCMAfX2qtCS7LHNG7CKMNs80EOepBx1PT8qtY4kjVgI8SPvE24koo45O7e&#10;QeB6qfUZgkYFtgaNnkxlGbLsQB5YXnIwoOfw7VpP4TilGa3Y23ZlMaee6OiBZQFJZ1+XgDdyRzz3&#10;wanjQRyF2bY6ygbyQ2A74GF6Ywee/BqH908yhRIFiBXaZ/3gZsdx9SP8acmRII/ma2aDCBlAKOQB&#10;s6/3iAT/ABYFY6kxnKLL/m5IXMrBXUr8p284UgZOByvTtkZ7VbjUGaGL5vJdmE6xDLMOCSOfv4Bx&#10;mq0G0lmWPJAAkUE/IAOpJ69CcjHA65qNZo45VdIX3lQp4IkYqOwP3gSOp7DvRurHV7SVi5tly4DF&#10;FKoYwr8lt5wDngdVyR1J9DU0brJcrIJFkPnqEiVQCAVI6DgkY6+tU2AkkiR4xGHDCQNMy5G4ZOVI&#10;zk7c5xwTV2FBslXzoIpYY1cF4wSvQfdzlvlz931J9acKehand3Hq4LqUdp/NjTa/ynC5JypA54P0&#10;6VMu1I0USySRwqhBUMqo3TcOcBSR93PY00HyInAWaKNAohEcnmMwAywK454A6c9qd5hJ8hkFwTEv&#10;zGAlSDk4xgc4B69c1ttsVJXWg+WBUdkZXSSKTDOxIVnAwSvPOAO+eaaSssYLrK+5ZA6lcll2sRuA&#10;GCMADmnTRFmRV2W8iq7rLbwBUSV1JViD12nt6cZ71Ap/euv73asR3yPB8pZsn7wGOSDkY4GBxUqe&#10;tmYOEk9hZgUIc7gZCpnMZCMWwSVxjsenPTA7VWBxEwzcKTy0km1mVuoJx7YGBnpTrkJHA8s6gtGw&#10;kbaSoJ5wvHUKMH8Saa6LjypoNoEpWBlJYBVyMspGQcdeo4zmm3ZXK2K7OZpJJIdssYDlEWbeoYMe&#10;nAGDxn34qvvSJWPnRht4BlSAswfByoyDtUEE4z3FSztvdikbg5XyrdW8slgcYUAYI4z05pUcrJGh&#10;PmOhJJjXaTjjaUJzjqOehpRs9QvYsRIywEI8yK6mOXf83yYw24HPy5GQD3ANRW7xrLuhDmaORmUe&#10;U2QX3AkAjGflbn1PHbKuolNqVt/NVXKuF2gqh4LfMc9D+vSo/LCEhnYAq7SpJLliAVKng/JjeBjv&#10;Wit1B1XD0J1hljlkig3MAX+zNAQTIvCsVz1XkjGAeOlQhgu5BLB9mEgVzFmQhUznngjHoPp2pMRz&#10;Y3PtcArFNJklnwNwwPQHr2wKnZI7dZtq7csu3O1hwMg9PvHd1/OnPRaD0k7ojKFGt47cIsLzklZp&#10;vLwpD4CkoAwJZTg+2TmqglimhSREjUFyGkE235edwVgCo5B6nuPQ1aJPzecsLhBv2zKwU5BC7hg9&#10;CBwBzmpkPmvcbmQIhDO2VUgghgDj7vB5z1HXvXNa25XInrcoSyQKzSSKVDJmF5FZmABJwwwAAFGc&#10;9z6VbMj4aGTzQAsiMsg3FWwQQSRwQM8HpnnmobiJJXkVdlwFkBkcQEBd3y8E8Nj7uR681CXDOZGm&#10;df37GWSS3jkjYMGGwgp1xIPn9hSbKcWnoPaaKMSfMzRyEP5jR+YWdmzgdwAcimPJCqh5njR4oHeR&#10;2AXy4wT8zZ6YDNz6DmkYxu6ltuAQ4kZlVSeij82xj69qjjA2K7oSrxAOsp3Bs5zjI5Bxgj0FSlrc&#10;cVZWZcAVZDJDHLJIsbAFHKhhwCCCOV6f5NTpcOjSsq7YvtAaYgqhZyQrZLEblXrtH9w7QT1ht3M0&#10;YiD3KEAxplkZdpY5Zi3QY5ByeMcU5HVUZnVhCkpMEymMJksxyoUcAbhjPzZ9q1Umii+sYZh5UiiM&#10;sF/0m5Iw21dztg4C7s474BGPUjhHkEbnUqVLRBCZHZmKbo2IHPDDH+ye9JHGHKL9puVCLJ+9WQOE&#10;YgDfyMF+mAeDgUSNMkUdw5e0RbeJmEuWKknGC4PJGCM5PQ11QkpI5qtRw1RGjBY/MJMSDad7Pkhm&#10;wMsFOCMYwO2KsQurFI42BknTeiM5IL4IAUHoMAHjjn1zUEbCIeSkcoJUj5JSVYZUAYJ6jHLVZRcy&#10;xLKqCNCS0LkDaWOFJcn5R6fWq2Rhe+pJuUiKQAmJQrJ5akvISoOPLU46+h59RmnxpbqqxMYy0zrG&#10;InDq7HklQBwAME/8C4zSJkbd6kSSqnlxBipk2DLfdOV2j72D61N9nkd1kEW0SKQ7JEyiQZIB3Ech&#10;ShGR7e1ZOVzWKiV0RAyrFbxLI+El+zJ8nPzMxA/E88k5ycmkZDuwFAjCksG42gHKkgeoyMf/AK6d&#10;DKuxEUW7IY28tUIKuMj5QwPJA3ZzzkHPSlfcURXh8uLCMfMJcDgZBKkkgYBwO+Kym7LQ0Ts7lUeZ&#10;HCGlMsrKiiaMyBkSMgYO/cSeCAe4IzzRtLskCs0ieUFt9xJZGUg+buJ+6QBx71FLNE6Qo5dw3zWq&#10;QSYR34LbiOx2jrxxjvgiSQ71j3hkmkcRpJCWRWUgkZx8vy8AHGe1Qo3WprzRLChdgEizxyrLiJ1i&#10;3Esx64xjGA3HtxzxVltpKSKPlW6Ea2wgcSYwSGz2AKjnjqPeiKSaCeILLK8gbEG0mMCTdkKnPGQP&#10;vdBjg81AC6Dy2Mqq5Ch5WRo1C4GGJbdtJJyT/dpOPLoHtFawjwxROEUk3LSgMZRuCIGXG05z1Jzx&#10;0PfrUk37yVQZAsctwscIlfcwj5wSQBznGT2GMdKR5Un8oqHkw6yR3Qlyu08YXnnjoOmKerL950mi&#10;2o7vGwU5RsgEgjH3c4+uaqC1BxUkWQsEkM6tPvjOAoEm0sobK9B8vBJBP93nmsVklt7qPYWfykLi&#10;WODYm75sxk9Tksx+pBzWvC0aoFU/aGVifnJVQd33c55OABg/WsUWaqVuWBmjj2FFiJkcoqnDqByS&#10;qs4JPPLYzXfT0VmcteCRuLuzJ5ihtgCtIJMFiGxgjGOw460sDQOAXT5IGLM6Llmzy+ASF3ZJ69M4&#10;zzSQxAb5ZGmCKjtOQPlG1QeAPU8A+xzU7KH81DJIYd4EyzxGSMYj2d+2Ofl446VucLo1pPV6CxSI&#10;PLiJmd5xGXjuICjBjkHPr908jngHvUciCVd+Y55HgXyHkdVEbIAqk88lgzAH1U5p0KwPjJkClwJX&#10;KhpFUMQX5HHoMHkD0NL+8MjIqDzVAaSSTAOOQOCMYJyfWocUzaMJLcjZERyw8ppGuwkD42NISuQM&#10;k4JPz8duvPWq8PlEyRmQxyurSBlbDMBjJwegx1GKsXQ/fLJG3EU7Hy1KuVOMfKxHBVSMkf8A1qWA&#10;hd5SCWJIwRcSzBcDG3YWIbLZBbtzjJNZSjY6IRSY5VWWS0knEzJuIMdrcYkVVwCoAbjgDr/jUcUU&#10;kTMrPIzyBwrmMEhOrjkdDx8w5ypHQ4q0zFgDA8QR49kMjOqBz0DbiMceh44qAR4mkjYqjRyYCs+U&#10;C/gOQNwOfY4pNXVjScorYWJ7dZJHRUKB9kYiiCo7A87eOTg9/wBKZKNlo4uFPyozJKkeXc7ckfKS&#10;SVGRz1I6UsJuHYfZ0lkd4iNhDEApmQg7eDkKp4ztwAaiWeDy0dXbybtEdZPKVAApIZ93U/Mzcg88&#10;ZHFZuncwp1OaVkMkjnVmiRDM6IHVCNwYgnkMeMkADH+NZVz8paUtIX8wpau8gklROgXleSB0zx16&#10;1rvHGzu6Ah2lG2LDSRlwv3uvoCMeoFZM+6ORY1aUAOZPPaBnTac8A54I2vz0GV445VuRm5XeRPKR&#10;fJDvjM5Z9xVSAVICnHIyc+9VmdZ7QSpcw3MV1cEQSwzZUqDgqrZ5I2kZHPFXH/cQIz+ayRBgGnVn&#10;dhjkjHUnAx747VK0O2eRpYmWRdqSiaXaxZB8q8jAb5z9T17GtuVyVx6tOxl71keE+YwH7xjtQ7yo&#10;KgY5GQCG/wA9ZYI3cIzPcSSjZ8yShgrKSrKMjOFynOQABillSOI+Y5IHm7m80HAyNpVc89fT3+tA&#10;ji+z73WSbeFCiNgCNzncSpxxgjjryD2peys0Z1PdV2SBGjcbGB3gjzJ0cAL8y5AK/KxwcHHcGsnU&#10;7ZLy3vLeeJrhVRlmtp02IpMZZEYhSORt+vIxmr3mGOUDy5pd8vExZtq8E8Y6LlWHI6/rG7DdEIii&#10;CQHogZXcqxBBxwQM8HJyDVqajoKErxufMks1xoPiK7urGX7Pi+NzBM1iojljkTb5MsYOfLWUswAK&#10;H5uMdK+mtD1m21m2gezaQLbylY5I1Cu2ACGI6ncGyAcEKQOteS+P9CW/tDcyJIiNGu+e3QMXk3OA&#10;rQ7D+7LGMnbyVz0AqD4Uazd/aL/Qbye6ku7JIp4EaQyRhSI1Y7ncCNFVA2wbiNwBptqSJdSzsz3Q&#10;wywxRYjkXErAGSYghdp+YHnjjoegBHaqMYjEcRXCtcFgXAZjuG7AJK4B+XPpz61oywIqreuCEYOZ&#10;7ZowSBIWO4jptYDIJHILVWht5USCF/ma6LHcsDKG2jJDDucLnI4+cDmuOUZJnXB6WJlYRlGWEfvQ&#10;7ReYpZtyswZcFfmGR6+mOgq5MmCsEzlbiMuzghsjcu7GFBxgcDAyc85qmWdNikyxqZirukSyBnbO&#10;N2VGDg9AexwDUgl87YgkKvMTvVUC7m28NkA4PT9auMrHPVnFPQk3ybl2mNUWVRhJVkBKgAkAdWww&#10;/EeuaRHAkRmL8KwkBj3OQcE7fmwCSD+eKqsryt5iKpmEzOttbkKC5KgAZOAP9kcemKWEpEIzFK4j&#10;IPlRiLAznJOSM53N/F6cU1Kzvcxjeb1Rfcsj3AdwTIqlYxgBgcAfxYGQce2MGohu2s5dWAVhEBEc&#10;EEjg49BuwO5xVdZEZVjgQiLekphji2ERkkFQ2MKpIPTuM45qwAr5KZIICtFOdwY8kfiOmKvmuW4N&#10;Ex2bjH58pmETxyRrGSqvhWxhSQSWXAJ9PeozJJGW2pKSmwqAwRGkJHfuRjpnmlnFyBHLGMSyRsHL&#10;RkxlwuV3OOg4PHqQM4pswZ7lY/LbZvBztIVRtY5ViM598foa1jLZENNaipmWNGuhJJHOrDy5Id+C&#10;uPlYn5SBtGAPukACiIeY4cqVE2Y9rlgxUq3HKjPI6deRzSxrIGBdTEGJEUDsCzMpHZW4J3MeRzj2&#10;qSMqUjDJHJsCCGNZT5srHOTgjaTgggk9GP47R3Jbi0STqBcR4wzvKxjjIK4whKjgEZyOp4JpWinh&#10;ULDbRzXQjBaykKiMuRvAdlBKqdw55IxnrTwkaxiYxyTESbCyysMuVO4lu4yAOORn8wRKh8pIDE2w&#10;lJTKwZx0UZzyc7ifUHmtGo7lUZ63ZO7QzyNGk0ciNIi/aIpdisCflw4wdpA78jJz3oEDrNDGIkzK&#10;zK0MqmEbSxCkOxAwWU89PlNMVo1JYRsFSRHHl5O4qVUhQx44Un0+b04pzfZ0+eNkKQQ7r2YvuJZV&#10;O0kn7rA7sk1m432HUV1dD3V95jZwJ1OGaONlSNxkOh3DjGOnvVcqJWhltrpIXg2lmj7Lg+W2QPn5&#10;wRz3zmoYtwkiDIPNWNZYVjbaWZif3hJxgHOfx9TVlZonjSZ/Ot98rYFwQCVDbAMHgKxOQe42jGTW&#10;XspGKk07DAPs6rdrJDdKs8gQ2dxtaUIMcA42k5A5xnHXiqa+YkKoZRMXEaSssBRmKgFV2nJ4PGeh&#10;IB7irTKeQ0sss624WXcfLUo20jjoDnABBJAGO/NaGeNkj8meJQ2wO/mELsG3587sbePc9/SspQ7n&#10;bTcea7K0zgq88wSMyEYkRTJhuScnHUheAPTA6UkgWOVvLDyLJuWYBiScLnC5x97kjGO1Q5j3w/3s&#10;kLDdSZI3AKSuej5cYI5+f15ojns5ZJ5CPJjKAsXuNwyE2ls9AMg5qVFIJOLqaFzjyriRoIoYxNta&#10;aGLICxqpY53E8kNnGBngCoZZDEkiyKVeNCzyQgYaPaP7pJUEMPf5c8U1JS8QyJUkXYH8uUhVO5c7&#10;fmxggEcVLGQx27REkbvvLJ+5kK5UY65Oc8NxnqaqdS0bEyjUjGzGRoUKl3txHPI0nE+Sy7AMKPmw&#10;FyO3OTmrkLxSFZJhG/nRuJVR/KQKyEKwI4BDduvAHeq3kr9pjd7cO0xBnkVsy7NwwCTxkgkcDgk5&#10;4qRYQRkqrCO5IWRUIIJHygkdTkNx0rJxk9TF76kgGISsbjCqRA3lsSW59RwMjPNVlUhC0reYoK/v&#10;FfLMoGDn359fQVJGN4tCktsyOVRopMhHl+bdl8jkA8ZOOBmpJJfPljGJ5CwUyJFIgVAAoZQo+6QM&#10;ZPOS3FRboVSqpyasV5JWCyxTYZfPKIFfvxsAyOmCMZ/wygJaEsrIRwVRkyzqcnaG6ZyM5Pbik2Bm&#10;BTzhulxGbiUBdobaU+bjr8u4cDBBqzPLADtF3K4AikQq7KEj+XagxwRgY/DvVqD6nU3poZ77gJtu&#10;J/uBJFucPGG2/KuTgnBHUZwcjABqGKOY3KF5hbBZXZGuQ00e3HA2jqMZPIwDg4rSBBVliuozcCJC&#10;UcfOzFlGeTzyVyPQis9hIEQwN9nHmsJWjbczJyNpOBlckHPGMCqk7KxhNXZnXMLMQ+zzZEuYwXdM&#10;gfK2ST1A27/QdRVcNtbyQWKTQII3jizs43FgwGQSFAyfQgYzWnPbpPuIhRXaUrDPF82CxJT7v3s5&#10;/E54qhPBOkqSie5hkS5Ks0zESuFXbgEr0XCDHFcs9y6UYrcii3yQuMzhikcJaVyIyjFD8u1uuEwA&#10;wOMZ9c2lZDNMQ8ihLp0tVTcfkx3Ixn+Ln16cGqELhJmuYJElfyt6NBLvUEOCrFxwV9Rg8nGfWxAJ&#10;EVW/5ZvuaKS4hwgUjGApyTyMZHGcc0o6PUuag3Y0bdAkVuViiMiRQkNC5Lk4GBhjkMFIU9eS1OmR&#10;Nz+Q0u1XTKImPMDAllDMOCu3b178Z5NQu17bs0VzDdxvGZFuIdg8wEEjLNtBU/d+hHHuyRWkbZK6&#10;TXBtWaRN4AMZI2lV7sCSD7DPbnqi243Q1ShF6CxpHcrKwgEixSr/AKltrBtvBwB14x+tIQ8j7Unk&#10;EcqMiRyQ4VXPLMGHJyNo9gOOpphuLc74IZHcQXaxsxwSV2BmQAHIOGJOee/TFIPJSKTzZohB8yXE&#10;UpkPmDG4KFAJ+8F64HOc8VlJSM5WloPtnKOYS0sktvLlmLMyAnCgnOMAqoyB6g/WNJC/mRvHuZLy&#10;ItI+cErkAjjqcAY45YZ4onMPmKZ2WLK74ZBMVZSAM9c/MeSBjoDxmo1dj5eSzmZ3KkQYjWMKpUnn&#10;JyS3bse2KFsT7y1RWuI4wfNAVPMdQ7pPtKq2FXaScYLEn1GTjsKc6tHcxNJBbj5jhEXaWCggrubu&#10;TglelPzDNOsJfbJBIjzQyFgB8x25QLwpXAxzyM4qO6WCd7mJUeWO3RwI0jaRxhupLAZGFIPGePSq&#10;cuVXHBcyuxkkrBIzcmJZJNh8wRbVIy5GDjjknjJ6/jUkDRuouY/LXEkgfdLuikTbjhueegBHrUfm&#10;Sw70EMZaZOPtLsNrbgd64POQpGD2Y8ZwQRJcFsWzKnmuE+yqPMWSIYJXCtjeSC3tjBGRmqhWLfKp&#10;JdyeVcxJC8bMSFURJEShkJ5VR95ScYye4FSPGwhc26eRFuYr5KFUV2yeo4Iyc4x2p+4usksTbWaL&#10;zHHk4dQqHJLkHBGWPHA9OKz1SNJWniT96yBIZI7P9+5ByoMmcMPmc4wOWzWiaexcoqK1LN3+6iaU&#10;wqiw2gaQxuWRsKpzwTuPfHqeMUCXAj2wMUKKvdVdgBvwCflB28DqN3fFIisEzAvkOucxIGYcsx3I&#10;SoAyeT9ec1SLi3RVbz4iXkMSyKwYucFgEP3uMnI55GOtUnY46vMnoawnlXy3eR45LYKGj5VkGQME&#10;5/2cY7YNSJKkkqeYJWgjULIkBYgg4OQuQN20dT6VmIXg84KUjY3DqUSMNGpyTkYHcZI7/MM1JBN5&#10;oZJgZMSZikSdiI41VVHzEkc4PA75zWsHfcIS5ppPqXCBH5Em8xu8yFpkO1o1AJB39cluDj25NIoK&#10;qpk5hdVMjvGI1SQhSRvDnIAJ9c+3SozLbhVdLpWtHs0nt7q1m8xHRvlJBzwu0ZH1WrAxiX7TFG8o&#10;AE32dNpyVwCFJKqM/Nj/AGj2xXRGSSJlFSqONgFw7hRcOZbfyQyI0+HK5UM7YbIG3GBjnBqSeKZI&#10;HkhVpZIhMBE0YUDiUlcGMlTkb9y/XrVQOWWM/Jb28U0m24i+cEbgAoYdT/snpkgVmyyxyoVMZVYi&#10;zAKu4MWHO304+asqlWOxrGC3asVLm+lR5owDKY4y6262wRioHbJG7kAfU88Vl3975nnxW8d6ouGk&#10;RfMMSkBgoH3huUkNjzEwQFbnIqnq+swCGaQ3ce20u44rt7cCaeJZEjI3HzNoAixheoB5zwK+cvH3&#10;jq7iSWN5IGeGGaVLe7AmEjbR5SwgrgMUcvuOF+UqcnFcE619ETUcYK5seOfHKWelotleRPa394UL&#10;FirSNGzF1jYAiVP3ag5KjhvmPCt83eKvGmoeINcv7LTY71ZdTikkvPI07bBamSLDKjHKKhKsFAyO&#10;OgyK5LWdWvtYi02x0ax1Atd6leC4l15RLbohkZ/JiATbGoYu+XJ3BkXivpT4ZfDmZ1tLnVYbiWMy&#10;RSQ6e123lbsSBJZgo/eNjy5EUHaCSGDZIHo4Klh50nKW5MK942RnfDb4P3huNJ1mcWl3D9qN7bRW&#10;2ohoRLKFEsc0GRtkZfkKlcNtDcjDH6j0Xw9oejxJFbQPGEVw0FopV8gkbWLICVySQSPlyRn16zSr&#10;GysoyPKiw0cUk0ztJiQYUB2KDOXCrnHc8YHS00ltxBiR5zKQGiG1ChQFD8zZDEK2e2TwMZNdFWpF&#10;aRRxOnVVTmlsyuLVYxHdlG+do8LFKoWaEBsBW2llbczggkYxxxjNuaNIlEgEatHLs8xrsqDg7gfl&#10;GN3GD3GCeByYEiMiNAEMqjzGhjckLuPQflgEnvWpNG8kdqGMJcfaCjx2iCMoZF+ZX+V23eYeCMIM&#10;YOCccydjZQqSfumVIYI0RHMiCaUHMlywJXCAHfuPfI28deSaqKyxywTRmBo0jIVxdplmHVyR04IB&#10;HYjk9q0ooUSFIUe4iRWZJBNLunYoqD74fIUBjyeeO/NRQNLa/ao0SR1ZkiUND84iJUjG8nIyitkY&#10;yAMDmspSctEbQoz3kVLS5NxCrn7IiNKrRXDQsDhVBVUIJIU9CFxz1HApJriV5LeRIvMJhJxJCA+3&#10;DKWIIwM84PsMetShbkNKFaaJ4ZfMieBiuTyDg4IGCq5xjt75iltVCQs4a6jilD2zsyu0LklS7bvm&#10;zh2XI4wSAMZroppdSXO6SKxW5Al803TxrcJtVrlixBXBBHoSnqOnTioYTG8sjITlJERiDvTzFwXX&#10;nkHaynngHZ61ozQx+TJKjhRErNGwXO0BQBtUDBA54PPX1pkUMgumjUyuY42bCXDuisuSCgC4C4QH&#10;jk1lWjfVI0jG+hXiVPLN1LhS5LoApI2/KFOAzbicjj15wBVyaWPzblx5p8slcm5BKvGF2hQTnGDk&#10;47A1GFNsPs4jJ8zP7uf5Qq4I2AEcngcdgahWSJQBJl5kmVUMwAcEhuVAHQ4/HIrGNJzqeRFTSNxy&#10;RrbGGTdHHG7qy7MgCRlJJGRkk8E88HJqyXmVo7VFMrXUcaN5m0LHMxUndl8ZAzyOqjPXFPikDJCI&#10;dgucLu8ybGAckEpt5JPvkc1bLyhUZZDtk2j7PsYZfftRSMYbOFIHTp3rV00lawppSXchle4dlbz5&#10;5sym4KyKTlpNpkZ0DYZcjgcfhVCeJZJUzvX5lKW1zcMqMx5ZCT0YMUHPyjPBwa0pGuBDJt80zfKb&#10;eB0++FBVsN7nI565OaqGNVeRszSoxcTL2YMQSrc9c9APSsVScncUaNHlujDMTQqZbmaQkTEyXQt0&#10;3MA3IAyOdrfjgVReMsFkXzjBJbCOVGiZ5WfZGOHZyAR8+eMHIIPHO1dQFRHveHBKLIDEQS2VYYYN&#10;hcANkEHJOc8c0PJg+0ZdJtsRRSpXyiqkEEnJ5HOAT7GlOlbUqpJUZJN6MfGkLGJyFSZ4kjkhUhhh&#10;Qx2sSvLc9e/B9qltyzCIuYXiSFTN5TEELjaOWJ+bjkt1zmh23AtE7wxySurF3C5UgHhwOOAcNyRn&#10;HSr9u4QJEioTGoQzCcymQ+XnJJyS20AknGc5qHG8LD9mnUTTukRNGlyqqMjzNqyXAhJQkk9cfcO3&#10;H4ioIsGG6+byBa23lyB8nMYfKbypG4BlUkHhjx7VcjBaQxyvNGrHau+ElXPJIQDnJG7JPGQMDOaj&#10;RCdkqMwPyqqGTBLJhskKc9cfe6kVDjykydp3GZlmhZJVaR5EBKEkK74U5QZO0FhjAx/WrEauAZlB&#10;f/SHx9plBCncdy5CjdjgD6DrTJDC/mC2/dOscouZjcCQElvvBOApUAZ3ZPXHBxVmKe2kVnV5JLh2&#10;t0ikt5i8a7lLupRU5dkMfIORjBHIrop0+dGlOPtpWR+W2yF4htjmZGjke6uvsqxNGysFLMMk/fYj&#10;HIBI6ZxUiyKsu+VxbySAyRTbnCgKhJiWNAR84GMnu3aoGnTM0T20c/2nzEMlzI6qD8pJDA4yQpGC&#10;CvU4BwacZIZY/NR4Q1ydjzR+ZMJFfa3UNgcDIbHA3DvXzcqnvnvVKsFJw3SKsEhuomS5jECC3SVb&#10;MKDKJHCjbnnB+6BhiSPxqZEl8zfHv3tbMSqkhE/fPjeNoy21t29jheVA6ZlEt03ksnDJautzN5CA&#10;qyErlsDJDKykA/dZOMVWsLS0sGS6aB75LcRLOlxfE+e0bASq2T8rEbixDZ7cY5uEZ1LtGEoxeq1s&#10;SXbuswMZtllOlhIxb3AcJII0AYryC2BuIYZOQTTWS7tGhYWV9cW5TEYgYQiSPc6vIFbBGSoXk9s8&#10;0oit4jH9qWeTzfIb7TCoUbti+YBGCWJUk8hsZPHNXYVjkj33cduvmRopaZoRF5bhQkiLvJZCZd2N&#10;27GSQAGNdMFGOjM6NOylzysl+LvsLb3cStci3t5bu0stRNlPKkJjgM+A5DgBWViMHnBO7cOvMomK&#10;m2DWaTeftWWOSMNKYwFDM/zEBskgAcfN6Cqnny27WsZltLeS3u42mDxiRnVk3nO3hgDgne2M5A5q&#10;GKeKe4VZd9t5cgMh88lVVyr5AUgj5dnIGeOOOvRTgou54uPq4ii1OitUbjXbyW0MY8uJC02xEjCO&#10;H2ICQ4JLD5gNmRyc4BIJHZMGF3aRZ2RGhnjzITFCQyBQMAEqxIbGRyc4ycSCNyYIiZLq4tZiHjVG&#10;iabjqRn5QSWOMnpV5oIJDcBH3j7Ltlk+zlxKVBKqdvJIbK5PQEnpVVIRTvHYpyr163tJaN2v6oSK&#10;R7iTaIrZLqO8kEsgbc4MZBjViSMKUPmBewY5zmrc1vLblpUVoImjjctLbMMYidBI24HcC4bAIODz&#10;k4qEpdQhvOG122SXFq8SsEiKsGBOGBbJAIDchc96lDm7baba7WRUUxKVQkhXYAbwMnP90nPsD1zq&#10;RurI64rlik3e5qQz3CW2oym4nmtxbAMkjq/lnrGBhQFVgDjIySnOeTUEcsiC8DXKRRJtea7ZQDGG&#10;dvMZlxt2jgkjng45ApBJbfv5LmR/MheOWRnhJdII1YMFJXBCgt8pPfPelZpVy0yPeTzgEWttlGJV&#10;eSOTjdngduvNYxjOLKqfDr1I1kAFukUsckaoJFm6FvkK+aHOSASMgH5hkZ56hUxXglmVxDHKB5Ik&#10;WOONcDgbuXB34J7FeABSwtEP3X2gK0EMZSNpzthQMoBZieM7cZIY59alkIkYCya2XzYiI5piSiPk&#10;YVlPUEk4IB4B74FbzjOVOy0ubRSmld6joPJjZLbyRC9tCy2zCPYFkLFn8sdxznBxzg9qlEgMiJ/a&#10;BivII0u7K2hRm8ucNGpeQMwIRgmcDI3jGBuJqRluFdoJbe6hmhClo3h2NDuzt3AcjO046ngnFZoa&#10;Gco0bCYFBKuZGbPABYMeMLggAcEg+tOjGUnbZjlShVTTYwRS3EtzBLNahpgiMhRx5md5ByVwcKFz&#10;yQNxBqQwKJbbP2xIZ5VaQXOYoypJByvcAsWAx0pcXLQvJepe2UTtKJRHF5stsjKQqsqhgx4J+UHO&#10;0kDmryBW84TWxs9qySebO+/a2eBgHAJzuGB0bk8cXOrryp3OfD4GlSm21deYCC3njFssaySS3Bjl&#10;jkaSJS4VACqFzgBlI+XG7JbpgGF4pSGimAvFu5ikaiclAWj2/u+Dh8cEjHLZBz1cEjiYJ5N5bsj+&#10;dJgedDHIwLOZCH6nJACggkYzgA1GyhFnnjiaZVjGxRIMqqx/MxBOSn3jnjoeuKSsldkYiWG5nKyV&#10;nYsvsb93PJmGUvbFBapEqQqxClkAHPzbQw+ZsKT61DcxMt1DbSQW9+xl2tDaXSwiF2iGeGB3PggD&#10;I4ZQQcAGkiSeR1EEUs7LbyNOYQzAxqm4soJ28csxxnBJ9M0wQ5KkW32izuRybbIQbVPlqm7LMV3A&#10;njggkYqotN3TMsXTi6Fkia2jCSDyLlpEQArJDeOSyZyhLA/M6kEBhjOT2pHCQ2TRFr90EoDPAhiL&#10;Abc5XOSM8deQAcdqiikjLhIZArrFIsP74o4XjIK4wAMEDvyRwM1Z85PInZXV4JI5GCxwvIASWO0k&#10;KRnCHjr1/FuS2OeXso2bLcqpGXiPmSSCI7wGUHbnGVYLnoVAzUAYCCf91dWqtIzSzJarhWwQzBzn&#10;OS24jqSQSDRK3lrdoJJ1kkDeaLWdEiK8+qY3ElTzkLs5GeskS7FMxmdxOSGRG3RAZGAgxx15/ECs&#10;5HVRj+9UmJJ+5DCQmBTkRi4k5c/MD/DwVABw2Bzxmj5LSWJJp5ofJEUQS4Z9zq64R+4ZSVxg855x&#10;TJop4SZneNURkLL5T7nO47n3EAMvTAbkZGeeBPbowKiCS7uLpJmiWyMcjSLCke55ZGB+5tVizA8K&#10;DwO8ehHtKMYVHNap3XyIpZktmurhZHiW1w015bTO22ONQeVyT2JOBg8DtSTJHKiwyrJlIZWnmVxc&#10;FRyTtRPmI2en3ccHqKgj2Rsr3Eswv7Mkb0Qp5bjKjCtxjbvY9eeopbiC3uluRJawWsws0a5ks/8A&#10;RZJI0kB+/GQVUyZyoIzk54Y5tLldzXEYmj7Fcr1LRUybLiVY5FktoxdNaom0ybd3ywjhT04J9cnN&#10;QJHBItqqlN5JWV5l2NDgDeqj72OvoDgHp1dKPPha7K8TuxuYo1IeVGjO5doHykHGdvPTGRmkuI0m&#10;a6g+zSWqynMdwg+0CPeSFByoBIVQePXgeo5LZHLONSUE+5KVkY2iK/lSCR5PsaRkF9pGDvyPlU+x&#10;3bhwBVlrjfbW9jbjzIop5Z08m/lkhaSQDMkkf3QxAVcgdB+eYz/aIFMsVzbCR3eVTdgAHGGQBecn&#10;PGMcd81Okds01us0EStAGDpD8wDABXGGPLEYIU5+XcM80o+9uVhsU5TcGrovm4Cw2EYlQzTWAbCx&#10;tEGfnA2sOSE7cjHTIqONLgC5tZj9lEjsxt2kBKkNEyA4bPzcOOOhINRh4lR/MkFq4kWOQW6MuQhD&#10;BhySpwxI5IALd6fJO0Nu4M7WssV1LMWyIlRVZSo5w3AX5v8AZIHrWkIOU7I1r1Y0LSlpFEssMV1C&#10;/wBpijmaVpEklmsw8DAIRuY4xyGwV6AHHIPEqRuI8SebIbaVmkjMSoDl1y2wt1YscHA+5yM9UhtX&#10;lnR3SO0ErrIu/OY8K2HJHVdrN04OBxmmogfz/Ojj823QPKsoEJaR8hSmD8zZZuFyQMn1oqSUEXSw&#10;caestb6799QMbNHv8n7PZtKx3xQYCuZd2AMYGV5xz1561bxdTyXRQwxWjeYZY7QhHjJAk+VskKVB&#10;BAI5z3ziqnnsJ0kZsRbgLqRotoZlRgD0ODknDD+8enWtOeeS1ZmmsLi1uHRZPllaHkqjowbIIBXa&#10;wPTDccVMVdWZMlRowdSbskOiNgg820glmS/tYpEW4nLPHMzGUvGFPLMoA2uTkdgSCLCiO7mtYo7e&#10;6tpbseWBNLllJC4+TlQwK9cHl+c1WjLXBaQFdQJMbmRNxEpfBUKxIBZiQAxHr1FW0lSRXjeeOzku&#10;Y1S4ud7KVUDDbXXJVgx4PJ5NdDhCOo6FWlKMXy2T7l2KN2uzckQx7LsvAQfLWNhgAKB8u3O7J9+e&#10;nLAkMgK2ctnaxm3RBGjONzOxdWyF5DOuSv8AESOgHNSQEgSkrazSqIUCMoaR/LlO+TKFflB++SCX&#10;ZeDjhvnGGESKZiGuQm8SfvGkGG2qwxkgHnHbjGDT5FuTXxVJPk5SdlujeSMxCR/Z0DgAGQBgRtYA&#10;YXBK89T7dDZcpO/l2iO0j3GyFcxlwCm3MhOAMk5UjHBGaqWgZBPI7uYlZx9pjaSMCNm4VucFVKAq&#10;3Gc5BINXUsreZWW6t7i8gu9gubdwXAhjBDMUK4BAViAOoK+nFJqmcuAUK8ZJ+7fdv1JDbxOZUe0n&#10;Z0jlb7JGCZZJDGGMYaMthsBstjtx2FWS4iMiGVGNpbsrxEFWQL1GOyjJH/ATiqc32mSW4Z4nkut3&#10;mIttCY4ordty7XUcMS6ONwxjBGOKkWGO2kid98dwWG1ZFRwWbduOABklWP5H1Nc7kp7PU6MHhsPG&#10;MlF3s+v+bL372ciSJsI7PLcllBA3YUMMgBQRxx9aek485bZ5ksGBEaM9ttRRn5vMLHKsMjIweBjP&#10;SqU8IYyS7BshW3cWzsA7mXGQqDjKs2MDgfSp5ywZgDNA8ltKizwJGWQFcK4RwQc5yCwwcc5q4yqy&#10;klJ2SOupUiqbi9LDraW3CiWa3ubaTEhEV0WGBkE7tpxxtOATkZ4xk1ctTb3LzMY7obGkjlyAo3AY&#10;6EE49eDnPHeo7YSxwXFtbRwxYCyvF9nWMrLjzG59d5bLAjcc54OKqQI1p5cptLi3uDcp5sJuisjk&#10;ShiAyuNuRzweh6HpRzc2qZ4Nem6eJTRoW6xvGGtnD+TC32mWybkN0kCgnhMlRgHOTTJbtJRBiKaB&#10;oQ/zTbI4o8KFyQGyFYnjvxggVEsMP2VYlSW5ubPcjWsEyRNEjyE5IyAQWkbGASQuSCacqQiTaPtL&#10;3JkZdjTkyPICMg5IVm4GD+R5q4XasejGp7Sm20OvSklitsUtpTJZFZrK7uCUfcBtUtg7RjHzcgZw&#10;PSp1lGyNysHkiAgCK5DOgJUK2wnodp7HOD0qmiNLLL5TpJ9ltiJIxLuYTEjgHoCB/Ce/cYNWhEvk&#10;yyLEsmLoNA8UwLkofmLKADv3bSTkc7gQe+fvdGZ8vNUUkLEN1yl3NLcROLULGt022N1LqqSbS2Nv&#10;GASDwcdquBJHbypIpSIgojZkwkhYlSSoOGwBnHTByOcVRja0YTIJ4hPtSEgBXjWQ4LR46rlW78ZI&#10;9TQxR5VkMQkhfarAw/65TynzhgRsUtx6c+1ZeyqOTuKNJaIs26FGdWlZ54pTEZGVHYkDow5wxDDh&#10;vQe9RSCKUyQqJ4w8KxR/Zv3MiKVciNLgAfNzkMTkbcj1p8aRm62QYnd1kaP7GpMZYBQox97GCeQC&#10;cjBAzSNextbec8rXAfy5Cvy5DMiABsEgn5sfyyMV0+zlHUWIdOjTTbsmaAuZJGgEis6yMWlkL/Kp&#10;bJIAHUZ9OmRjgU2z+zyratG9rNHbxNIr2wLlA/CAZOVyCee+DzVFppRbTXAhySYzZQJIGLwhSybe&#10;mGJK8k4I2e9OtpNQkSKNRHDG8kZBkjJIY7d4K7wSxVSMjoxBxgYpS57EUlKdaUX1NiMiFokVli2b&#10;YzEHJVix9W4UnYcH6+9VIHikhjR5rcCdpXkuIIHMEjcFCCCSTkEMMHdxg0+zBihzK0dzPFEGJVXV&#10;5XAIP3skJvwMEnG7vUKtuRGR3eOO2zteAIroMkONvTDDBZiRgDipV9zrqJR0ehoxzKiidrctK5K3&#10;AijaSRlUSY2kLwc5x7njtUqsDNIWuQb26kJFyYZMSbV8sHa2AD5ahfXOWOSapmcsVZkVnmuY2iVQ&#10;wjQ5y2GUjaMDBPTaTxzVmxkQW7xm4DpHIwjaJGkYKgAwWbLF87gfw9zT9qo7mUlFbltpmDQtFFG8&#10;bwP5lzbyYIEigKqIckMCOT0568YM1tBEZDE1tAl2FcT7lbzUlIHm4BbIRtzYHuQeOKznuWEkcqup&#10;S3vifPAZDg/IwBb1CjtirmmrGZILGFXWWSeNmWe83JEWKgb3kk4yCxyTgYOccVcrStYzS5ndl7eT&#10;CN6bBGM8KoQrjg4zg9u46DIq2uYbePylmidAywPArtI4Crk4GWJ3kHjuMcd8iLe62wkmia4WNlZ4&#10;42ETME9CzH52HHJHPWtLbNiUzMJVikIEnllGKnqGPuqnPNZq8ZWNI01Lcl3zgoqyu0BwfMMh3K64&#10;AO4nIBA6DgEZ7mi3LiUMovNigKgBzhmTAHzZ+bae9VxMIYrhmRYLUTfuZ2mBOzZyy4HGGYjtwfzU&#10;y4i/d5RAsiqfOLOHUDIPPTuPqR0qkp9DJ0qdCupMtmSRpHCRNBKEaJYvNCCUYU7Sdx28/Kc9+nFR&#10;RXCMpnBe2iWbeZJP3YBBClX3EsWyOcDbu5ApcSeXvjYpC0pdJHfdGVQkN8vZ969RwNp71LBndiRB&#10;9pKjKTttZn29TgEEZAwevWuqLqJWaM8T7OviVOEmrb9ix+5kxhoXjMmVHmlUDFck5HLZBGCKtQ7c&#10;A+YMyy7GYzeahlAAADchWVQMgdDx1zUXlysoTzpvvMVkmfL7jggA9wOcLjpx2p6JHbXCskSWolEy&#10;7HQMrqclBkjg7dx/4EcdK1jJpK4pJU5c1zatprcvKQkawzuzuTvHLuWVl+UAE4JK9s4q0h3GBphu&#10;UoTJcyBkVYu5Ybtij5cg47Ed6yIpbgxCO1uIrdVtlOx1WR5FBGGXJyflBX5s88nPfYtZyTLG6W3M&#10;5DyC1GDyTjfjnkg47EnpnNS9dTo5YtWZ08N00y3K/bJIkl2yskV1gbwQd0ijGUYBflPHyD8OtstU&#10;e5ltpBdSOsZlW3SYEyh8hAFJ28hVPJzla4KEyRl2KI6yMzO0zqCWyMs3PK47AdsVrWd5Bb3MeBHH&#10;5bKHZXWMq7chUGepJY8dByeOau0UY1ZQb0PWLSOO8jQyllLWyMsVncyIzt8rLICGyrHaMYPQkdzn&#10;1LS/Ek9gG8yWSIK0hhJR0kWUcY9SMYI29eMHmvHtHvFiyly+xbsETqADJHuAC8kkFQRjI9a7mKQL&#10;a+fLIYVKRrGkgG1JFWPf0Zt2GZeR6jgE4qlZoz0TufRfhjUV1G5t/tRLvBllQWssmVHJI+YrhAm4&#10;9D83419HaGLeeC5vIo7l4XLC4aBgpjLsWUsApDKRkKPfk8Gvi7wlqUOjSxQ6jdQw/a2ESD7YYlaZ&#10;2P8AB1Us5UKQeSea+yPBUlteIjBZLjymjmWOycBY42BUF028oz4XOQOGxmuSrHkZSZ9P/D++jgt5&#10;GIktkm3Ot5O0crxHgKD8x3FWdiAAcYOe1fYnhHxnLZ/Zr+1nY26kzRIuDJKedmHAAzwMH69K+CtK&#10;1SzMUds9ta2zCWNnvGvlSNXAO4gNgLySxGQCTjsK+jPhwrRJEkt08FtdRPP9qlAAMmzzBznO08Ad&#10;gX46moOiLTWh+pPw68Qx6nYxmO6ZmhlAIaQqSzYz8rHsS3B46V9GaTfiZFUuXyhKszAEkY9+K/PT&#10;4Q3txaXEcTzIbdHDRyxgHAGAPMYnP3mH+yBnPJr7H0O/jXazsqhhlmY4GRjjnrznnvn0rswtZ05C&#10;kk0eypJuxkEH34OakyPzrKspVljQ+cHJH3uoP49+MVfYYxzn0r6WlKNSNzFroQX+m6fqtrNZalZW&#10;t/aXEZSa2u4BIjKcZBBHsPyFfMfxA/ZB+E3jWOU2Gmr4Tup5g1xLo0eI5AWLSB48gHc20kZwccjJ&#10;yPqIEjoTTg5+tVKlCS1MpUYS3Pxa+Jf/AATx8Q2smp3WiFtTs/mmWewnhiiQHKuxjkkB2hQGZTkc&#10;5G7BA/PPx/8As1+N9Ce4L6RcIsdmRJbylllEgcjKxlBtRhj3I7Yr+rMOO/H61zXiXwX4U8Y2slp4&#10;m0LTtZhkhaMm6h+cIcgqrghlBz2Irkng4bpGUqUor3T+Om/8Oy6VLqayrHp/lyrGgvIRGwY7Uz83&#10;VXd8IFG75TjPU82PPhZQHguI/MeaT7Odqs7bRlM8Hapfdjq2Ouc1/TZ8UP2DfAPjH7RfeHdRn0XU&#10;FYyWtneQfaLcPgjbncGAK8dcAjOK/OL4pfsEfE/wTLfalpHh2417SLZopXuLa7huCdpcqIFCmQBT&#10;glX2Dac7mPFcs8M0tDl+sYqjL94tPK5+WiM/lKWkZljmKnzcxqSAwOxeQcEYPOcjoKZ5aFkRPLBl&#10;dHkSaLcZOvRsZxjJ49a9t8XfCrX9F2Ne2l59p8o/aIotOmcRW24AyglQrc9gSSB06Z8rvNGvdP8A&#10;tCmKOS+tGEN4m5fPgPBAkQjKYEitj0NYJOOhSqRr+8noZKq8SyllRGBYSvFztc4wCTz0z8pHGCaj&#10;3lZHVo0IdiEjWYmVUU4y2QByAMY6d6ryO2wPEkbGSFgNsoZGIVSvIPyruZk5GGxkE1IPtDLChZOB&#10;L5MqISpPBOAT12pz/u+1bcya1OiCtsyy8iq7Sqjc+UJEDEKw+QY3BuCVDfXtiqW90tlBaRpFDtPc&#10;KcJIBwpC8lBjbnHfPripnQOgAVVjRv3hOXjI42rjscc/Q+lQGLymkUfZUIIT7RBKSjxZYjKFRxls&#10;9f5YqU0jeUugkYUNIsWBHKhCbyQAvGevYEDj3NWEt3CI8mI4sp5ztJmIB13IwboOATzjpUMJjCoQ&#10;0UjCJgsqsWw25QBtz1IPb0poiZQWaQIyn5yQQCxZc4weTwQMVpOamkjBxbldCRyPDFhncOEdlhRS&#10;7E5JBJAweBwPfFErsyuwd8SDLBlDZG4YA6bRye1HkmSVlSORo3kVGihfLq/BV8nJAOV9MdcVIXPm&#10;PJIFjkhJMrxjGzbnIIUc5Bx6nOTWB0RTS1GOoZZGeJUgWQNuNviORnJ259SVDHHfBPFPLtLC0gXe&#10;yE5lGCoBxgnkdsDHqDSSYZcRCOY7gscZmGSeeN3YfN07fjQsjgRsZjsmhi/eQpuVozJglATgkANy&#10;CRT5WU2kOh2RNEEeRTkOJ4EUkMBkDIPykbicfSqo2r5fmLIGIjVUljA3EYJIwTlcnvycGrsTtbhN&#10;1xGkqy7XjX5FZcllUjOcjHQ+hNQwxk+RE+YGlVSnmfMu0k87gcD7rH6AVrFNbivFLUXACrhFMsTO&#10;77tpA3cKQcZAAznOc+gxUbPGYo0WYRGQsR5txtjIUrlgpPBGVX3yKWOaVmVg6+ZsbDxRh15bb0OP&#10;mwPpk9aduUiCIksqxAszQE57lc55YHP8qz5WnqDSehAsSsWkCIG2BnbexeMEAhSSe2Tn0z6VJGeE&#10;3ny41UqqqoJUqDyDjnO4de1Oxt+beCspIU7y4jbAI+Ujg5xkHPWllh3713zxskpEJaYqSTt6LnaT&#10;0PTkCjV6MEkloQvAZNk+wyOoJXEmzO0Dpzjk+lSIMI6KxBymFADFSDkgHqDtJ57cdqREjjUqA6gy&#10;MXDOAqs7b2GBwCT6d+KbE5mjVdsUqyw7grk7GV8BRvJ4xsYEYrWyMJz11GnzCynny2lJkQyYZgv3&#10;cgcZxg/gaFYvt3THMjE24kl2fLgABiScduvtSxv5ZU7UEciuYllTCqcMMAkd+cH6UkfmEKm52eFl&#10;OwnmMnBViSeSQOvX5ahvoiqdpaoZvkZ2Ait0QNuk2yEbR0PHf5gTxz81RkRpsdlYPb5/etGW8o5B&#10;bKA5OR2GfTrSh1MkjFUZUVTIzsSyAZxtxgAEgc+x9aejogjVi4ZEQSSSnDDJ+Xd659Of1rOUXbU2&#10;ULbkyAr8g3kQwspLx4IUbjncFyeyndzyOfSMyKqly7MQSZN5DlHLEemcZIx+FIVWMKvlRAKjGP5C&#10;RGM5bo3zc569M0qjbG6uyyKNvMj4KtkE8ZyAc/zqIRd7MmV9kJ5W0798vMciKxfeA2VzuBOCcAGn&#10;qRvBRQQ0oRo2nKZOAOM8HnqTjHFQtDEViEqWoBjRWGAqGU43BQzcnJOAM8LTiGBmZg+W2jKhWJGM&#10;A4J6ZJ9OldKghQTS1EVnfbGsexjERCkkioGOATk5JABYDJ6Y44pZJEYuyyK8m87VKAqem3BPUEbj&#10;gfjT4/MxErL5TQNgkbVLHHPTkjLn/IFMPlmGNow/niOMsyxExnBGCDnBzhjjr+dJxTCU0g/eDKtb&#10;2znk72JZyABwV/iH/wBfNRjkTKruPLlQ/IjERHdnG/GOdvP15601ZEQKoVo1bZlmlUvISuCfmzgk&#10;k/nx2pzO+1T5y7pAyRj5ZDGGU8gEYIGc59RkVUY2Rl7XmlYIVYqchYxK5BV2CqHH3S2DyCMcdqkK&#10;kMHcySeXL5hSIYUAktkYHJB3AD9KcnmMm6QIrxxKDK5BDnjd8oPGARx7HFKApJLFVeVs+ZzlhgL8&#10;vzYGMdQO5znspa6M2WquxiBAS2GSWR3EwSRmB2gDjjsexGM5PWkVzGyRGYM4iQhYk27TuPIyOcEj&#10;JBPQYpXdW2SrIMxqsrYuzCUAIKtlWBxx0B59aaCAjCWUl0YGNfM2qCAeqgdc/ljnNRyNkp8gBQwO&#10;/dnYqyYk25XGQARwBnv7HtUUeWQxD7Rao0IVNgBdZTuG4A5z8xzznOBxipHKBWdnCtt2qskbJluS&#10;zdMcBcEH1470KBhC0RG9FfMkZz8xGMjPfB6evFLlkV8QxIz5jMpMkkMQS4c7G2gYYEqD1w3HcY5p&#10;Ayov8C/OBKhkYyBihAyTnDEgH04qRVbeC4EQSZjtknwVRiFG4nqCe3v70jyTShcMrsqxedI0DHJU&#10;hNqgtlRhWAxwMDrWtxpWRJGgAZkBMMQZbiQjIzkANk9gTjPfdSW8hMKygThQ+UlJV2BAJYKMZ6tj&#10;H+yKhd0MhiMHmeWS4MzEpwAOgbOOcHGOucU9FO6JpmV32hkkNuE2nHyDA5I+YjJ9MnmmRMQwOkxj&#10;E8nmRRkOA2TtODgc8AHnn2pXhjcFQ7xuzYZgu5CBwChzknd19vxqSIs2zAGcMwWWQMqtyNuVGCOn&#10;PTnFNZZEAEax+Ts4umYSEEdODz37cetZubGoKxXSIIgl2hF8vfMMhVZiOf17+9XnjCiaNpXYSpGG&#10;eUc4TI44468kY5UduKruwWaQybZ4wi/vCpIzgHHXt+GDgVKpDSRRJuldgSrLgE/Me/c88jv2rN3Y&#10;01eyJIkScusbGNpTiOKQruCs3B3Y46g//WpoZmdRshCbwAS5PA6cADjoetMjWXH8KrwrXckpcebj&#10;GCoGVHCnAz16U4K+GMW+3AcLGHTcy9Aepye5yMY5pqL6FjPnlXcJMx/Ko2jK5wCM44JDD+dRRhgi&#10;JLIFnJw+1dxCnngg4X5ffjOOtLuKoz7Cq+Uu8bMMhGQdpJ+Ybifu9cDNPlj2tjeN32lC6F2YlhgY&#10;BzhcBenQ/ia0jFo5t3cFAHksu7ckOJ5GOGYbs5wOOAwBzz3zULKzspBWWRGB/ckBRjcMk4wXA459&#10;RSFXCkyrg5ddwTAXocjngEcetWEKDJfdlmdmO3cNoxt+UdMZxn35rbkdrlR0Y1/mMYWNNnmEtcmc&#10;EucAcYP1/WlVUAhWUmNAqNK8yAljnBx0J4wP0qssJCyMhgZpFdXbLKA2OFRiOBn2PX0qxCDtCRpJ&#10;KA5YyBd2XIwfm74x0Hr0qLWdiea6FikWObeoUtGrBHktw+0sjKSSRz1Iz24xyKbkyhnKMJ0JMcMb&#10;K5aPbww4yMrnO7GNvGe6bSCZnBJEhR4ZHPlqqgE5xyFOcZ65NJE4Kru53vICLhADk8hc45wP096L&#10;FU79RrIkTNGnAUksFQAMjc7SM8nnGfpS7MbExs8iBmbYSSEVTgHjOPf168U3zAu1oWkZHkJR4QoV&#10;Mgnpg5545/Sp9kf3H6l3Fwv3lRCo5weCMBz1wen10gmtQna1iJo0ML4dQjMpeWYlW37cjkjoOOnF&#10;OV8KsZVhGwAkONodyM8e/bJ9fekVY4z5kbhYnEcYEswZRKOFxnjq2OnZRzincRhnEjyRuCVQkYbk&#10;EEHPXJHP+FZybQ6aV7jCiO0EjllZVLAeaSBu4wc9T/hSRtH552mNEZWO9GYksAcKDjqcD5Txk8kC&#10;peYiGYSK0cSL886s2wYAJyeRyq+uRgUpXYhGZeGLHYBu+UcBMjI5zkH1xU3ZUo31RGm8/NKQSyIS&#10;dgUE9QoHTI/OlCfPH5kocRsD5fm4yeDux9SPy96jVozvQmNJPJDSRRhiFjYkA8jBywf6c9qkCiJv&#10;MbyljfazsZQoJXOBk85OR+VUZ6APnPEqF2wdquHAbtnj3U4B+vSlKbVldUT95KrCZE+fcMk7iOD/&#10;ABcf/XpGV1AhSHaSkZhdiSoGexOM9/zoZtzTDbIi7iA+PLIO1slTz3wc+1BFop6EjtskUCNlUAC2&#10;fzsk5LNjp2460zzBKTtILpvOHUsAeg+b8PSo1jZt4R2cqg3gtvkfOM9gAcAAde9LvaeWQJDtKEoC&#10;8YAVu/AI4xzigJS5RDEHjkSLzclXZWV8Hf1ILAHByT0HFJuLiRRnf5jBRE+THtbAyDjA4PTOQaZi&#10;EL5mEaMWoYJFdEq0YAJIUMSSSw+6OfU4qQlGlPnKGj37o3kyGDbQrFRkhARnpxznuaCU3J3Wg/bv&#10;aT+NofLAaRChDBuD2z8xPAzw35ptAyoQkB2dndeQeQcA9sMeaiViSFOWwCm+MNGAS42kHP3c4z65&#10;HNDSALIYURnVQPMgUSzEbWJJUrzjg/j3xk68raNOe/UsJkod7RlkJDBMkKMqQAM5HUfrUEiK7KBu&#10;2OrIsWCAR82Qpx0yp6f1pio7RsWLl9js2BhiMg529geaUIyq6ebCjhidyqAEByQMY5HTk9cU4xsJ&#10;h5TuHUBotu5NwkKsGA5IPbAHUdKnGELsPMSR9pYD5lB7EqOAOD061WeNMoSsTYZflliyGPtzyvLE&#10;fjUsLmNVMjQgCdRhhsAZgePc4x+Bp8yIUXe7HJjayyLFG+0KkaIFVQc9eemeCfengNERKEMcqxl0&#10;ZZSGUx7dqqeu7JJ46hTUAysUwECbVjcSr8ygnBwB8pyMjPHI3U/CkmNFIJ8w7NzbXGOo7Kc/zp7m&#10;sXqMePDyiSTdHHjcyuQVTPIAGAV7An3po2yRxGVFjMVopKum0kH5lVtvDMC23uAaVso3yIjsylCS&#10;dpJBzwcex+96dKsDcjIdxQRlFWVskg5wpI78A447U27oXMuaxXALNbQueHX/AFKW2S4BwM7+M43f&#10;ln0qYjOQVdJZEYROZMkFhgfMeF5HXn6UiKciRpFbyYUFuVLM6sCd7HPUnA79j2poV2kkVmIRsCAM&#10;2CAVAZjnOfm549cYrKLId5Ia0bbpYRvdhnyzPKw3AqAMnGAvbIHFO2hnfG8OWAUsfmZMY+UkEAjG&#10;en+FCKSFDqZNk5JhlJIwT/EQR7cfrxUyqsgVFBHmbkUxxBWJJI+UnkevTv8AWrbsghTUWV5AxjdI&#10;TmX7uJJCoJH3ckDgcdv1pYxHI+9G3kMpMoPyqAeRgnngnp6k1MC+PJef92JVRkjTc6u20jO5sLwm&#10;e2eORTlId3ba+5cFlJzsJUKcHPHAxge/rzlzu1jpcItakbum1vnVVO4ggBgB15z25J/rQqSB9yrE&#10;5YARkD5yedxOOOuPxNQsqkx7hGgDqI5BPtUvngAE46DP/wBap8HLAIqZk3LCHDBWAxkkDB4P8h1F&#10;XG7ZjKyICUlEo4ZJECs5GGGCvAOepx16YNP3MzkOULKpAMTsC20DjBOM+pGKV4uCyb0iYk+YegUs&#10;MnI6dRTTsxLncNkJbKqQATg546/dHTmrKirskCqoXaT84BKlt2TjAySMZOc0jNtMauZFePazM0Z3&#10;Nk8rkDCjAxz3FSh1EMjf8fUbBScNjYGILEDPUgcn/CoHl8tZJfLeMxoFLffDEg7RgZPB25PoaDZx&#10;ugWFsoBs+S4jMUhBUqSSeSTyDg0rNHIWch1dchFmBCsuB3HBHHf1pig+aDxsAQSPGMNuUkjBx0BY&#10;4B6ZNT7uw85uSB5X7thgdF5Oee9Bivdeo5t0kgX94y7CAXXhFI4+oxVTznlgglkQxFYSRA8nBJwT&#10;kKdpbAAzU+91kZ9rF4yolkk+dA+fuso5OcY47UrhCs3m732uy4WVmIUZwOgwdoHA6YxQOWuxVdQN&#10;sPkERszH5pCpDKRk89Tjv7mhlDqnnIExBudA+11JK4HBwSM1NIyhTszuCupBc7cknGfl4GAOnSk2&#10;PnCtKY5wq4ZBHkDBYnk5GcdOoFBzOLQLP5CXEeHi8x8R4KqS/U8djnPfvxxTvPco2C0eWKxxXOG4&#10;OCBlfYjioSXBHlq6rLGqyOXIDYUAbQDknI6ZGQc+1CsyNt3YlHySHy8qpxncc8gcHGetB0U5pKzF&#10;f7PGz3QMUYVAssjTZCjOVJHQnLEknnp1wKV/J5Rn3OI1BXzsu6AjJ6jPf39TQysf9ZKzF3yiJCNr&#10;rkbTnqP4h0xxQGC3EkSOzTsAxTyAT5RyFw34MMj096BNII5CxUeV5bSwgS7QzFGUj5sFsEnHXnvj&#10;mkmYS4iOy2uGjRhEqgFTjawXHXkjnPeplMWSQV2iXaUbcVCY53EDggD6VAvlq8IeNkU+WBgbggBB&#10;Y4DYHB/Sg56iSJFX513F0KbWAQkKOADznnlc5/8Ar1IACwUlWKxoN2c7yTyCMYAwM59sVDJBNtJM&#10;gjy2VYAFGG0ctznGCfrjipTJHGitcGIiQKI2dtzMoVRnBbIBOSOwzjtmgmnJ31IxCVzGHVi6kA9G&#10;I46kdMHinJKiNGGkdgofCldyAgDLHAzn/Ioy6zKkRiuY9xOUZjGgGeDgHOMfqDULHfyjrOz4J2Ah&#10;pBjA+bPXK81CXc6OZDo13SLunaVmUKyv8uwYPLLnHJ9eelOjG7OI4iszqgkExJC9lBHXnqPx9KcI&#10;oWcN5cbSMQSXkwFIGASSenX/APXSqyFQ6fPM4jZ3yJAT8u1sZ575I9Kc9Y2MnC2oFmZVcRRxyzYb&#10;EkxVi/ygICuQTxxjvn1pskUuMhgrtGyn7Q5Yl+2Nw4AwOPegbXceYdxIALeaUxgL/Dng4xjHTFTq&#10;i5SL5AoJVHMu5tzDOTkcZyOTWcdDojZxKqIzMJkLSrlTJHG+AzDkBcnjB/Q05sK6tF5Y4ZWkIJEg&#10;3HJAxk9ByfQ0Qt50au8LFmVG+aNfLSRkHQ7skckYODkU1FkCZTzZiGVkMsm1QMc5Hr6EHua23MXB&#10;30JS4Kqf3RRlJKqXSQMMfMezBgOAM9TnFJJMrF1LJmWDfEqspQsdpBLKehDdBzxQ29jDHGpeXKsH&#10;nYBBngck+ufToear8pA7MzzHcrujR5zgDJ5zjp0//XSaT3Nkrbk7Fi0rRKCqQEzOdvlBARgE59T3&#10;6deabJuPmSoGibKs0cqE7GAAXjucBenBwKRomJ/gcuSPL8wgZVedvoc45pyvCscjJJ5pjcKxM2VK&#10;4HTcc+pye1CSWwWTdh+7y/ObZIMSES4QYDkDnHXGE9O341AXeEFgCAkBAdl2qWbIwQemTUuARLJI&#10;uZAzHIiCsATnjPUDJ6evFMZI2KuEBG0gSecCyjhRkMeDycevNMr2eg0qHOPLHRGMYfIQcEjg4yDj&#10;pStMhWVXZXZSQ0ZBO5yQQmPUD8xz3qTz/kVT5il0ckngcgAcAYJyvUd+lK7sgCq8xLgId5DKDn0I&#10;5XGDWTi2yGuUjwWEqRKDuHlsGXbh/vKQAc8jI/pk0qksUyx4fDqi7Sy8Ehcnrnr9MVJHuSWJRGH5&#10;BjjbIBYnJxgA7SDgjsQeaqpLGyq1u6SBgGDhxKMkAL82eF68D1BNOMZJ3Fe4iSIGtx9/y+WER3Ip&#10;PQ/7IwT17kelSjAVTsmHyyMWkPmEMMkZ9BgdPfg0m6OZyoSRxASxCybgwIyMAHtjipLfEaSKYSAW&#10;YFpCVckcMORz9c461rrYLDQkcaIQNpMLNKqxgEyE8jHQHBpWfZKEdix8pyimIJvTHVRjjkqOfX3p&#10;gQskibTGUIUFGJAXaSGKkHsAM/WpMu7BpB5hjhQSR7cAMSMKpLY6AZHuKhxuXGz3GDbl1AkUoFkE&#10;aw4EZ+ZfvYwRngjPYetP8j98cD92HKxxs4C7upB54YE9elOOMu2JkdWCxEthTgp6HJVsjjqSvoKj&#10;XCsxXdjDlCjncAcEZY8DnJA9CKjlZokktAEqyMoR4yzSqY+AmXPIDk8gnIOKEEUyRESCYi3Dpti2&#10;j5yRk54JwO1KJIwmDK8eIlDqZtuQRxuI6c45zTlZgI1mlLMY0REaTJIwPVuhxjnpWi0RlKdhqJHH&#10;xGSI3clVTLDecsx46EkZNMYw7/NhDzLNIQ2GJJwBjkkDjB/MU+ST5wWCPIVAlgUDcg6BgSQDxkdR&#10;jg0xcMqImZVXYyrEcjBTkqTwOgGf8aZmp80tB0avgSkSskaAiVzkc9UBUYB4GTQz3OSzIwjjmZfs&#10;5cKS2cZ5HUHHHtQoQCQbiocBZXhQMQwxhcZ6cnnmmwhRGpQZMaqu7BJ2DdzyPUHr60G/Kuo4bCFE&#10;Ukc4dC28AgAknOPYnvmhkkaVWCEoIyY0VWJUjJOSB0x2PvSP5pSFiNvzgXEXVtm7OPlwqkYBB59K&#10;QAsUaZnjYTBS1xjCtyPunjoaXL1M32QkLKySkSmSPznUITsVTnHIPT6+mMcVHJHmTbH5hDQDcwcO&#10;VOcd+owevT1p42qytmdjEHBXzwV3FRzgdV447jnHWlIyqBU8sJCVxLg/McdSO+4nPt04pk3QjKjl&#10;AjeX9oYkLG4DMoyOVA+YAkfiOKjhDlVaJlmi2qfIywZ1zkKTnk5GRj61IE+UyKYi8cbHDTDcWzyO&#10;RjByvvg0xJVxDJuiO9QwOAw3lipCn1zuHtQhjdmFiBkWQlXWMrNtdud2CRyOvf8ACnsVjZ5HRCdu&#10;IinzMABllOB69+2aey8KGQAIQryQ8ksWOMkjg4/i9QeKjUsyMyZlMJXDB9rgsuCTz1wa1U0ZSjbU&#10;XB352M5b/VvJySx3YxxwQCcUrxRjDr5AXcWUhlLl2UspBwQDlunbOKQ/PMxGVdmZQA5DKQAQSP6/&#10;SmBQrykqwkVgJTJGwVQMdD2G4E59CKzlvc0j5kxRWb/llKQgZySFIYc8HscPz+NRyKWaDcWC3OFj&#10;t1l5D43HJHI4HTpxipUO8lJGkIZ84bAQBc53DsM/zpS6L5bgooRHByMEAfN25J+bnPTisXJ3NnFK&#10;IxnZVMhIHG1ZFGcsBgZ7jkHPYZ9aRJIyxMoKHcSIzxkhRhjjt3H196jKhIkeEs7yBmRQxJIGMHk5&#10;AyVzSPwUGGlaOVV2MeFGFx1JweT+VS23uY83vWZP5kWTvCqyKDkPtK88Y9epHFRKVTyYEYq77mWN&#10;JCzDnJyMfd7k9sipicRybNpIiYg5yob69xwwqIk4258tHIU7kACOegH15NaxTW5tzroNPyPEAnny&#10;oELqZCB2IDYbdg8Dj+Rp4LBQsjPFyArA5Zhn5W3AcZOR+B707cfJKPlEVyUAJLOGweMfQcfnTCY1&#10;lcK7K7l4mkQ4AAw3fg9z0qZvWxm77ke9XGWdw4dzlYyFQjscHryRTw8oLxqwwqBYyG3sOMc5HB6U&#10;mQFZkSRFkRmNvEuzLH5iOMgtnnI4yeKZMvylJPKWQsVBBJGGUHBB6jGPrmlB62CNyULEzYXMYkuC&#10;r7HwWbdyeSOvH50wbz5CrHG0cjKS0ikAHjChifxyPepMsik5lw8q42bVDg8MQOpxnOD6VGyh1VYs&#10;kun3jJySMAg9xuyTx6HpxWjdh2e7Hw7IwyE8ozb8AgMynnk/xYAJ+oqQKVJXBzcAMWZNzLtJBG49&#10;uTwPUVDujA2lpBvk2xgzkbCOMBTnIJH49TRJMtvv2zOcMu1gVLBvu4Uk9cE8Vk/eloWmpbkjKrxl&#10;mMiFpAwLOAgXBGSSOe30pjTF2ACyghHcAKG3BR2UDOACPypT5MaxBnuewjSM7iyAEn5v4uDxz6Ui&#10;M0ghIjneZ1KtAclgOoXBOAw5/wAaSQTehEWTa6M53LlSwPy7+OnoOODSxSN0RwDF85lMm4upOFzn&#10;3zwvpRJGn7uRWkdlYhUR9mSeBkccY9PrRG6I6gyqJW3FAsqltvydg3HJ64qn5GbT3YRFU8hHkjDL&#10;JujMS4xgg4AJ4YAjj8RSbSYV3xbmOdob5GEhyOCScEgtznoaSM7QDlsSHcxlbe5HXLHOAQePwpyB&#10;3h4jdEaIOzzFiWPGOM9DjIx71UY23K5vdsPV5duHfdEAWyvBBwvzDnH3Rzn0HWoC5UhgWVQ2SjOh&#10;IJz1446g5FNYq3DyEEEbWE4DHHTap688Hvgmh5AqliYFk4CqsmECjpkH1Yjnv2rS+lgU31JGGVJC&#10;xeW+QYQoG4t/DgcEk/likfcABtdRIWEoY43cAE4zjkqvTnmlCOwUJuBDJtMr5wpVSW65OT/I02WP&#10;egCoHBSR4U8wKAc/dB68Bsc+mamyG5JodFxvVJkkRifLnWPcEJGOMjP4dOOvSo2O1Ulk+WMsCVjU&#10;FSSpBTkYPODjp1+tPVXCZil8pwx8x0jPzY5AbB7gfjSAhmV5Sm5GVS4jKsS4+UZJPYN+dMgFMIZT&#10;EMSb32RoudxJ5wB9cj8aN6LCzIyxlBuyDghj0YA+uTweOaRPlwI38tyjDezZOOMgnuOePrSsqsG3&#10;JnYxViSCBwRuORwNuOnr0rOerLT0HhnLF4nkeNY2xFsCqxySMNtyTk+44GO+Ub7yk4l25ZU3bUQD&#10;pkY4OQfy7VGzKYvMYlwkQwu4bivQAH1APJHalAJiJZ32yqVMZhz8xx93I+bIBz24ojBWuxqzYIDt&#10;wFChIVIbOVIPTBPOe/5UqzbXZPnZUyHInAAYqNuSQR6dunpT1RN0u2OPzCzvmP5wF7nkdj+RxTPl&#10;eNhlAzwAzozFRjAAzycHoCa0FKKWw1Wj3RSg7WaMFBMMAgjjoeRg5ApzB1DMGEgDsVDHAI+X73v/&#10;AIe9NErDMrSDy5sGNowdsgBbHAH3uAcChSPkHnrGixkCWVcnc2Dzzzjjgj169KTs0QnYGCEBlVhw&#10;wPOcZGMkHOTx+tRd2ATYI8gBuAR0YMM8jParPlgB2kXeiyMflkGXXjn6H+XvTGjRETMsSqwYBFl5&#10;ABG0+u319M+lZyikDdyu8cZCblhZJMiLy3UsV6OoBPXJ6nrTmXcV2OqnaCA2AduSuRkdCeMmnErv&#10;hJij2tIAGwFCAkAEknAAJ6j14qXeHYAbgoZ1O3DSISR1GeR6cY4pR+IqD1sRKPmdXi3IJCZGlZWC&#10;uExzgc5BHPSowpkdVQERxR7wQcs3zE8YHI9fr7VKImUJ5eFUFiFEgYhtyk5GeBz+lRNFltuZFBEq&#10;hiCVVTySQOOMYH5CtWk9ym5JCCRA2IXmkUjaJIlyr9+O4J5PPPBqeNd28eZhwyljKpJVfQ56g/N+&#10;dRpJEgZ5ZTIvzGR5h5YAGBtznjocjr+FKWEcrKY/meXBGSGJyMZJ64AY5rKUbPQFNvRjjLFGFEk0&#10;ce2PBw2do7D3IGM/WlcLhzs2DzGEbqNyx5zjOeuCKiLAsdzEFwd6Y+dsELgZ69unT8qlh3SIzyKA&#10;iysNkwyDgkcYHHrz1pwt1G02tRrAjYso2liSuBwCSM9+nX86hJRXZR++kfkucuykDHJYkBcA8evv&#10;T3V28xAifvGwwZSNgxnJx/CTjn3q1wWXCMm6UKigAuDxwSOoGGP41pdGM6etyJVIVleXA8wtktgk&#10;A/dVQOuOSfQUjSJEp3IRBG7ZTBdEOAcYHJ468fSlDF8DKM0cpAOCSMEDByck4xj60RDaHIMbuCGl&#10;eNcBeSecnkduKzdlsbRTKyRiWMYy6ozEk5UBT0IPYEg9fWp0LmWMIZMs+AI42UBVByT/AN8Hn3Hr&#10;UwQdfvAqiqjy7emRnOPU1Cqr5bJNGkwZMODJhGwPx+h/OpbbG9yTKKwXcpMYTy8DJKlhjnPByV9e&#10;oqFlKSxvtUsoC7zH95iT0IPHBOc1MwQmd38t5pfMCksq4GQTtAPA56YwMCnASRyuwby1LAAKN5J5&#10;JJxwTwKQbjG3JuYpGGVAAUJZicHGMjJzx1PftTA4MkggdW8sgjdcbUDBST0HTkcfSkyyblUqG8pW&#10;XEoUiQ9eCeBnbx65pUVXkUMitGq5QLLgEgAheD1znI9sVcFrcTklsRyFkaUmUtD5ONqx4KgqT74A&#10;xwR1xyakUl1nEkkUUiSqNmCoK4ABJ7n5SeOKb5aljK5YYUJuHJKtg8c8Hn9KcVMflQkY8tFAaRic&#10;4GSNx6nA5qp26kxk9hjBIw5RkC+S5MTDjAHGR3OMflQTvCSMCUG5WidV2jkE8A9MHH41H5StCNrm&#10;GPZ8iKCxOeBuHORkHI/xFPUnawxMyhWklDR7VAbJOMfQ8dhURSb1Kd3sRsjo7c7jMCUjWQ7WYL1w&#10;R8pwg6U1fMCMYjEUkRmV3B3FvxHQf14qUxbpQGgWRCi7VYbn3NknAA9D6/hUaeYAHADBSW+T94G2&#10;noQevGBzxz+erSasNRtqSM0aks5VwgwiGEs/yg5xgZPAPT1NSK3BcqAo2YbdtUDAGPm78E8elVnk&#10;jaWRQ0YlDnbPAABj7qg8cck/mBUgc7hjyopJASEAUggkdBnkDJH5Vi01uCa2QiqWVfMWLJIA2xBC&#10;C3Utk/3iaV4lJ/euZg20gvJvIAwNo9Tknp/9enIAAcq4d1C7XGerkkKRznrxzwB70KzlN21cIhwB&#10;KApGQBkg9QMUir6WI0dFOGO2TcfkXI2rkjPTpjBzUHz5OI28mFAI5SCAzhWyGXGQPr1zUrIQ+ZsG&#10;TywVwxyDjBJyOmB7+tOkwqrIGx5YChkPKgjGc/iD09acVdiImzKFcnzoSo3LK+XZOiqCBxjp07Uj&#10;OxADA7VVFRo4UVAQeeAQSfUnnipHQtvLDcCCWKnbkYH3ce3GahYMrlx5TqUDfMAUZQcsBgg8j8ve&#10;tkrES12IN7BGdU3FGARZJMbiOMgkcEkcD3p7K5EjNlmJIicJgE8Y3e3alkhQgxOr7fnIbAbAbBPB&#10;79R09aezJyy5UEtvKg4XHBJB680yl5jVMbwvIA7OVLNhi4xweCOGGKi8wrG3yysjZLsk2GQ5BwwB&#10;znkH6dKdKYlifeQYiu0KykBScDB7EU5QwI5fzCoP7sEeaygnb7HC856AGsHuJyjsRAoG+9cqN+Sk&#10;hOwYzn/gPp9RUahyEUzSRYwJJZIiykjIA2k8kt+eOtKpOyPzIiGdgEAGcNj5mwx4APBz0yKnCZRo&#10;htZT8kR3BVYHAIPoc449+KViYpN3IEjRVOFKK0QykkuWCjjPXkk470HOXTDl1ZS7eXtUnJxg9Tjm&#10;rC4J+Qs4DlXIGCF4IHPfB61X2LGQmwPJswxaMswUknqOnQ8iqSV7GliaFmbG/wDe5IIhWEhW6fKQ&#10;D1pcbiYwruGZSyyj5w3JG3A6cfj703O4qcuqhXK/NtIzgbuOhPP5U7IjG07QEYDEjAgjPU59c8Cr&#10;cUzRSSViKcERHdJGpkyF5JIYDpk9Cdv9KdIoEpWIhGESBFbLuQWXnkjJ25/GmyGJCyyFwkjN8sfJ&#10;IOPu7T+HsWqWSQIRtnLSSKokCQcBRtJyoOAMqOPXmmopEuWpV5aMmOVSWjKrNFEQeny8ZwSOajuH&#10;VhsliMySZWSMqrBycnpjG3Hb2q08fk7GEe/AIAB2kLwDwT6n8aiJVQPM3RyFgwkiHGOeVzwCPTNZ&#10;8zBu+hnNGH3v5yqqgIpjcMoPX15+9/k0mQzASxqNxIA+0gvt4B2gdBk4yff0pVZWEqyx4DSgIiyA&#10;kkDnoOOx/CmqFX94sZIG1UXyipxkDBB75x9M1sndEXJXbO6Mj98YiNrnaMHgc9geOlQvvz5nloyk&#10;OIFSTKnOOoAxnHtxnil6KGKHOOB5mdwzjIz145P404OwEcblVJwHyqEu2Rkrk5AAYdeOeaTReltR&#10;MAh41LEZYZjcAAcdOeTnrxUWGUb9wRQuI4y+0E8nP3e4x9PxoXJRcH5mnVWkY7SD6A9iP/rU8SKR&#10;bqVkZz8q4+YHkYJOeTjP5VPJrczm1YRNzkMwZVRB5ZCkgDJ4YYGWAFNYy7SFVTJlhxwOuM4/H9KY&#10;EcLhoZAyYKFC2XYnG4HPdgfcZ6c09jiRwfkZgVPy7QepAGB1BGD9feqXY53Kw2Ro2KsWicxmQFiT&#10;hTtGcjpjP86rGQ+XI0ZSOLYCFOMhCwO5yOvJIqzI5kJWTAQxlWjZwWDcYAIPTqMUxVEbK3lNM0TI&#10;BnaXJOOgHIPzc59q1slEIPmnclOwxyI0cz7XYwvMFDA8/dAGTwT19eKruWYIFjCbZHeZCxwRyRgA&#10;ccjOfaplkypVCzuqncsgBYZBxnjIB/8A1UojXymZhIvy5H2ggHnrkA9M5GPasW+h1qF9SIKz+ZJ5&#10;kjvMwKB5TIuQuBtJGVHf0JOetNaA7JUdZJSHV5lBYndgKOp4wF6duvenNsJHyowJPmEkqdvY57cf&#10;zFOZgyMRGQVJDxIm1hnPI9R7Z7VnJdUTJ2Qw/NGnMz7GZtygBS3HDZOT649TTVc71byZPL2tn96Q&#10;cjJOUXg4A684596cVVmRVG4SsDDs3EMc5DOuB3H4Z7UmTkElVyVUgruJ7epwOh+taRlpqZe9fQcF&#10;XYMlj5QfY55YEhSwx3/hPNNJBUt50QRowxlyzAkE8AAfp70FioVhPtkYEhZFKnG7APoOg+oORUTn&#10;yVZnKbY4yqGNyofkDIz1+vXvSbsy1GzuWfLUyKCvlujIskarh1GcYOTwDnimFZTHGoYYEQxHuVZM&#10;kANtHO7BI6elOWNvm8tJAofldmCTnoc9RkZ/GpTsZVKvG+yJ1MZkBJAIGBxyB0OPWqTvqjT7JCAV&#10;Tl5FRUKjzF2gMDgNkdcnj1yMVHLKsnmrkSxB9kW+QtuG3pz78HjtmnOcsgfLxKuwlGAVRk/Ko7nG&#10;eTS7ysUkkiszbgvlRLlpBhsdBgHG0c9cU7X0MpuzEnGZFcRIjId8UScgEAkc8ZOTj8KjlkhyYEES&#10;SmUB4muAXLDHHI6j0pw2qyJic+WyqkkxXYGYA/dHbJI+ue1RRzeaoUSRurQyALvwCGb+JcZY8Z/l&#10;S5UXF6EwVVdF8o+XcSZIlQKckMTgZwCCOefxqMuGKRDzQkyF2IKHCYHAfOTnPX260lw4jBRpfLQu&#10;EAEgzxjB+pHPrzVTcWZ/LZS5KDDhiUUnncDjggZwD2ppJLQvmV0mTSNsYSyOiCUYGEYIzsQeCe3+&#10;HWpRKGcQrIADh/LxhyvAJ5Pr6GqrTli6QiQNHtKtLgDIABC8ngFuR04pyMpdwkkUQSNjsJyxYEc4&#10;PXjHT1pg05S0FeRUhTfG7kQuGiEe+VflyeFzlenTJyRUhkjBnKu7mNgibBs8xCCc9M49CcYwQaYX&#10;lCOxglkCgM8q5dQu0YOAecjjJ4464xmuguJJpmW1lY7UCN5ecgr8wJ6dP5jFZvlktTJpwlZl4P8A&#10;u3QF/MUFcCYEFhjIxjIA+X296qvKFKgsoJjxJuyXjGMjnqRnIq5BYSyMrzkBHDBFMJAQbQNpOeGJ&#10;OOfSpk0rIZUWB7gxS+V5d+gkJ2DaiA5yfVRz1OPTGVSMNDTntojIWTCnosMSklkY7QoJwMY5AA6+&#10;1NZ/OuCjKrSSBjDH5gMj7QASOeSCRyfX3roZINF0+ULeMTAYnkn82RYSEwVLbjyo3KeMdjnk5rhr&#10;z4nfDLRbMz3WsRi8SVZJIoHeWRYduFchcqm4JnryMA/NxWM68Yq510qVStHRG4luWc4ijyko8xlO&#10;wlg27aSOSQSevHWrUNpd3J32sCt+8BfJAYnHPynnIGT+Ga8L1j9pvwPpsMrxTXt88EgjuJF0ySOE&#10;FiCNkrEA7Q0ZZwGX5iDtrgtS/ae1FyDp2lqYmhDwPPbDDgjgFFbqpOfvHvyRiuGtm2Cw6vOaR34b&#10;J8XUduU+rF0FwrQGRWk8sMt0lyN2Mgo5OeTg/wAOTnk4wanuLbS9NiabU54YtPF3PC88vOJF2tJm&#10;XgKdpGcdMgng1+d2ufHXxxqlpBp9xPJNJqVssOoLp1t5CowwwlidnJRcF8AsWBBBODzwep+Kddvh&#10;J/aOuajrDTOktrb6lqswUmMpsLsjgEJ67M8jGK87FcUZZCmuV3Z6C4arTd27H6R3/wARPA+ixK0+&#10;q6fJL9qMZQlEDSPuZQpX5iQp64ORzkDr5rrH7S/hDT0nFhpN/qFxPHIum3UbTxqs4JBL+ZEIgny/&#10;LhgXDA7sbc/n5c6pqV1OJJ3BaSIrNLNMJ1aNwu0shbj5Sw6nOfm6c1Z76Fo0RYrYNbyOo8wNJGGb&#10;yw2U3gAkAAegPU9/Jq8ZxjG0IJ+p0w4Xwy1m7n1pqv7TWuXtwBo1sdJtlihki8+xYq0mCQEkKEcF&#10;fmXOQccdCfNdf+NPxA8Q2cY1HxHORPbI7Lp9vHaJ5jMGeSTHGQnylUwBt3DGa8W/tRIpFnWaLypQ&#10;olZm3F38vGEBJyVOenXb35qk148ltGzynfEELG7iAIP3mYqmQCG3fkuM14eK4szKtpF8q8j0sPke&#10;X0Y8yjqjptS1/VdSkuzc6hEyXkSh9OhtVeOYHcweQkfMxCsMk4zz1POb9oAS2UyiRzGkVyfLJAZi&#10;DkAH5TgEZGTzyTisFr+NhIZ5PM+Vh5sKFsBSc4AGeV7dR9TTru5gluZCpeVt6JG0b5lLqoBVNwBV&#10;SvTJHU88V5NbNcfiNJzcr92enSpqKstjRaVYprWbf5ziTa8rTAmKJImC8HnAGFx781aBWKOG1kL4&#10;hh+SKJ8HYoXH8WcYxz1ya55b2R5UJjSFWKBpJ0ULvIHBCnAKhsEnOc49KkluUuGVRFKrXDqodiA0&#10;hxtzuB5GCAM9hXK5NR0ZtClCKcmXXkYkxufN2kEwQREn/VqMnLEbiN3PGc+vNSLdlpnGy2WOGWNh&#10;cRybGlGR8hZTw4wOuPvYxWBJqEMkEime4tTLHtLR3BUsnBULg4zkccj0znFSG4uvJExGTM+3ARhG&#10;CGABIBGcDjHc+wrnlKUtGxrmk97G7FtLQwxsFbe7E/KEJLnLMMdMk9OSRkk1GGIy4j2GKNTILSFm&#10;kZEGSqHJwchiSPX04rmpbuSFUSGMuWkWKOBpFCFsjGXYgABRuwc9MUn22cuRKh8xJQIn2sUYbcqd&#10;gYkYHXPfPrSS0sacy2R0sOBN5ciESRTIPKYOoIUgjADZAIXn6+9NSYARPKkJiySyMzIoQEdcckbs&#10;njHWuVF3KZGihZl86QLcs2cMDyUB74YZPvjtVxLu4GFwpQFyVjGXHqRz3wefU4onT11KUVbU1TMk&#10;qx+XNHLGd0e+S4AidSBnOD82FOPxNTRTWqykB44bnIaSKUtK5DEIrAMfukgHAGODiude9uEVE+1M&#10;87FSpUgMec5JzwcYw3r61C19cKJ5BJEuLJJEMp8qNGZcbWPIwGB5HI6+mYcLImSszqHkid5ITFGf&#10;LQB3f5mwzYIXHOOB368dqmtfsMcaIHDFp/3gjQgORgcZOFAPoe5rl42uWR4jeIPtLnYok+UsdvAy&#10;2VJLNz0wPznt0mjLR7hI+4SSQxuctKcFSc8LwBwOO/eseUlnUosBCeRMAY2IaQy4fIYkZOBxgg+v&#10;J7U6GdpFu7RrRIbWC3ZZWhnAjCM+HXbgFSCEyf8Aax7nAke42SyNIsgkJbc6bx5YVjyuMKc45HHX&#10;NKYy8zOqwklRlIznBLZzk8dDmhxViOZHSvKqW4GYd6xg4L7wC2ARyOB0OM5zx0rFvNR8jBMsT+QQ&#10;0pjTznaHaGwFQZZsleBnkgDmq4SZRN5sluJUBcLEOQzgt86noNp6YxnODVONUYTx+akyKGSX5vuO&#10;wU4Xk44AIA7d8UqVO12zSBsG8hxtLupXf5qNFgFtxU5yOPmHHfcKz5NRkad2jY3BkkL+eoVAc5JU&#10;ADGRnp7VVkgVonUR3DKzEExMAyjkfIcHkEj6ZpGheJVllX53LC4QjKjbxkkdwOw65roWhommh7Xu&#10;xJH5ePy2JUsCSQc4JA/Lt9arLeP5scyXGzy7hZQ0U7FwVOQAoAwTgdDyOvIp7QojecwlAiYhRPKw&#10;AI+VUGeBk4H6U7C+T5rbc7gFTzQAqjKjcSDg5OD7qamUrqxi4jX1EloYZFuJpLuQBH8oSLH8nBkP&#10;QL8pUe5GRzmq09+HMajlAitJJcAgLMGyMY+U8DnGemc9quCCCJoz5jQBSpLJKSS+BnaM88nge1RA&#10;7sMdsQ2MGupocLGgyPmOcdfTjisYtylYFPldiOXUJtzRo9zbbzMzW0wCqpBwzshBBGQpzxnA9aqn&#10;UGlEZjj3kE/agxJYqx42gHg5brzgGpTJGJJghk8iNy4uIZsBmRlBxkglSMDAGODmnLOjqS/LF28t&#10;BEx2ovAwfTAyBn+Yq5Rkti+dNbFP7Q5DAq32bYzz3KSEupI24DYx12jPX5ie3K3Ms0T3UUs88Mcd&#10;xul3u6IGBC5IPK/cHtxmnzPbRwSlQkJucIGDkhxyGypHIJx7HNRSG0PypcIEYkxHeX2twSWJxnI7&#10;fTmqjuZ3s7k0xaO2JSVy0qu3nHLEkIThVAznpjHHrzVcrcp5h3vLGIhG7MgYE5AZc9Q2D39iOhzK&#10;91bMYArIhZgQWCqjSKFG/GcjBJU5788jmmM4nhVgHcyAhTGmF4yeAeD0xk/StdjZOMh5V3fdKWkR&#10;NrDy2wxXHH0bB6+9JKitFEBcxujGIpJM4YGQr91cHJwD9COcU7JkkleNQGcqY38/ajBjgAADnOeA&#10;KQB3VkjBZ4Yl+V+CpBxggf7WOnXpW0ZaWbM522IUtyxjWSUSMpUziOTajsFXAUEnC9+D0P1pkyFV&#10;8iESxNvUv++eQlVkzlsAYG3aec9ecjrYVyjSqFka4d2McQOQAOMfiRx6c1XMhRzcSRsnkoysysxR&#10;14ztAySQRj1z0zSlK6MbyWhM0ZeSVsyxyqyjqCCAQQQAcjrxULRMIi3mXLYmJzHGm37wByM8BSe3&#10;J2981ZiZ3MscsG2CRWDAxu7EMQPl54G0E4A781XiPnKdsB2um4zxOEDSLx8ufmB5JAPv9Tk5paMu&#10;Ldiayt4hCxgEi5lZpH8xg5cnIbOe5B+7x+PWsLQq06mIvA9wUjKzsCrqo3kYB5PGAe+fWre3c0JA&#10;I/fFZHhYRsUyzc4X5hls89+etNJnUlRCxAUIk6T7XJBwCWPIxjPqCTWsG2y1y9SU2y+YJfJTy5AB&#10;iZNzlwynnB4IAAwPQ5PNLH5kfmRwxtcukuUTczPuChmVseg5x2Xk1Kw3SkwlQk0ZKiPJLRs+7BUA&#10;ccA5+hzkVViVnlnYF5TAQzO0hCBmA5ODkDPGD79s02+pqoQuSAx5jC52vjfGQHBYAkfNjtlufp2o&#10;cxMXBiy6ov7tY/lkx0J5xz834/hVV9zSJbruuNoKEPcsFYEgsPvYB+XGfcimq0EwYRyRxtDFl1V9&#10;irI5Xk84IJzgDNTpuTJpaErBHEzZCK0hR1dcFNyJnIJOHDAjOB0FSTsiAymaOBUzuuPLLBVJAIO7&#10;tkD8TxUzKG+zq5ZS5ZV8tWaTPUE4HTA78e5qm8kknmFP3QEbxwrNISHO4YyRgEkAHHUZPNQZO9rk&#10;6ZhJZpImYysT1YMD93APbGOPcd6hEqSyr9naMvIWSPyZUcsCQu35uGIDDPHHSo4GRZpYsLvLLhFD&#10;KQeQQGxjjAJ7jI47lWgQAPCyLJGpZR5jMCVBbAVRk7jxnvwaBRg92RD7K7FPKFqYYQqkOSQzHbk5&#10;YlCcseM+g4NTQzW/lFW3CGNTGy7SxVR8rHIBzxn8M0PDJ5QU7I8KeI18tt5O7Cke5Jyc9/WhI32m&#10;NhhpADHgqyFGHCs3PIHGOlG4nJp2Yk7W87AmGKJYZmLbFKzKh/hyMBudxB7bsDjrS+0CSUHMazvb&#10;u321rsTb1aNQAikEAIoTqDjORyavtbTzB47a0uNrzGaGKAtcyFI1O7gLkADBxk8gnA7v/s2Qgq7s&#10;FREJ8yRyxUDYCc9FyuAQeSDWlOSTsytymJopCcJM+53eRZLfYVIIVm7fL16cYwe9QtcyRMBMXEew&#10;mRUwyqWICjJxjqCPbFaX2KSORSRJLbuyqskvIDZAKAjHAHbsO9MubZo/s0XnKxcIitBEAQpycYIw&#10;cZx1PTinKUQt1M95XRmdXR5dh2PKAgDKzgchMheR1zyM96nWQRsiStKdlyTbbwGJAAy33vm54/8A&#10;11c+wqsks6XdvAwh3ATcx9QCxHoAwzkHsaVbGAkK94+1o5GnWNcGMcDOW6D069s9KSalpY6GvdRk&#10;N9owGfzNgc7y64fB24A2nsT175HFQvLfpEJFN0PPKqIrY4kkVJVMnyllAG0A88cd+lbi21uq3cX2&#10;2ZIHjKy3LYJBADAkryT6DH8NRbLYwvHJOWEYZ5CPmcbsPzg9dpBA6cj1AqrO5MpJq6MZRF518iSI&#10;xkbaB5jFgVXsrD5Tgg44zj85EmzGRIqxIkIDZQo75J7j7vPfnqK0Z4rK3gknlmmuEQBZmiQqgUN1&#10;KthgcA8jrkVIy2MbpEfNEoc8GZiAvygZBb2/PNPdGLbZloJZZTJCWjdCDG5YAM2ABtJPPbjrxnpT&#10;HuDGUknhaaRolLwQyq7EMCcIBnLHge/FXJhp1uI5CIpISxEs6zmQrGFzvYgnjBzwM9RTGW0EyOqS&#10;wzNCzMN210GANxI5wCR060uWJDUralMDyIFa7uIC32dGdkhMQVdo3OFLNgli2M544ySKhF0yRk+a&#10;sjKoMJMACM2OnA7hunetKO9ia3b9zcRyRyJE0c1sTlVcBcn+JTjdgk9M1F9osnN5DbwsIkljLI1w&#10;/luQRu+UHK8gHn8qqKswb1skVXkUSPDHI8QiCt50TlWLMRtIJ6c5x79qkaMyOytnEOS7liVDYxu6&#10;ZC9PzzViO/MQ2tbQNmWQIso2qE4O4nPcHJH+1VV7zzUaaOFApAeOJfvEA49MZII/XrW0/hNpppDU&#10;Z/NeVkuGUGV5Eli5UAE8BRkhs4HHPBpjWyqEZgwmXcGjdid5XsPUjcc5z1xV+a8zMd0VvbSkKRJD&#10;FwoOcAgfKFwW98nvVSO6V45IIbaK2t2ycbNikuTnaQAAT1z1wc1yuGt0cdTXYpIoDRRxI+WhCb42&#10;KRsvD7iV43krz09hzVoS3LTxN5jLiZ3hS5QBN7HBcLwenUei8DPWN71mVGdmklRS2/llQqMAEqMg&#10;AEDn0xnoKVruVY5GeSMBQgR8BwS2DtHPIAOeT+taQg2YwT5tCZElaBFMAj2QLmPcSzqV298nJPND&#10;KNrR+SIiJizT7AjfKD0PbvnscnNN86d2ZoRLKYsRMzQrli44AzwCBkg9cD2o3F3b5fNVIyXTaMAj&#10;k49gMk03Fo6YuxNIiSSyQxRxxM0IEagZd2VULOMnJ5YdMYyBUjxyYXO3zEEhkUxKFkikG1hz8oxk&#10;fTtVcSPMkjGOcs8YWFJpPKZRwoA5yT0wPQVAjtlWInhEB8pFb97gLzlQuMsUwce+OvNI6lJcquWv&#10;sckEDSSPE8cZIYI4JEgIfqORwy9KAjtO6o8k0qqVktg21VYqCnUHBKjk++ec1Q87zIpllE5ZoVd5&#10;1XaFHO4Y6kAlsAE46D1qsyCBZBM0chcEyQEsyvwwB2suB8oX5eec0HNO17o03KTXTw3UsIFx5UUZ&#10;acOjbgpKuAeMAjI449qc62kkZhN7HbXcwwAloJZJFbarFYycYG9Tjp0HGc1RhkWYRuGIjBAfJAdT&#10;kAbs89PTpmoJpI1aW6klJXt5LfJGhzgjA7kjjpnGOmauC6sxd7am9aW0K2i3LEyJqMaG3ufPZhOp&#10;kCbuDgHcu0BTgEuK7Hwjp9rJPdXj2hiS2R2jmt7cAucqNysvA528DkAZ4Fee6eF2xWsSy7tzGaSB&#10;NqS7+RHjp90u3c5bOSa9y8N2cFinlQwoWMQ8s7jtCsScKTxnOcjryT7V9HkWG+sYpRa0PFzbEQhT&#10;5V1OwtYnkKIQrRw7GMyqAWxgFQQcsgPReehrSA8uEpuWOTJUvOSxfJwDwPl4GcnGOmTWdFhyrAo7&#10;eU7TneFZVwOqjhAMqM+oxWun74p5cyRxu0ZWSJS4RMqTuCkHdjPHsc56V+lKEacVFK1j8/qX5mmI&#10;6BRKXaVvNdfLhUswIAXpk4LEqeOnT3ojMkUxd/MZpAUiRYQFBBPzscZyc89sAYxUe1pJCQ9wVeEj&#10;ZHMA56AAbgQFOMk9aCRG6lPLbEJAM10wJLMSc4GAM8Z56j0Ap67mfJfYuhiqhopYWjEoESljIyqF&#10;+blRgkAJkHB59qhijeKKCMyfMEVSzKwywX5g+Txgg8E5PrUbOGBUzBwY03OnEZ3twxxjOeBn8c80&#10;7oBnJVWjbzhIGAQsFbv0GRlu2e9a02zWmoK6aH5eM2ysAGKs29myYxtAI6nIzwew4xTfLU2aoHuI&#10;1SIbJJEy+MZBDNkHIJ5z3qO3k8qaPc3y27RxzPMruiqT8hHOCvy/eOf6UhKjawEkkKRs7zzYITOM&#10;Hdnjo+Rj/A21YJ26DsPHiXzRF5uGeJYwQu6MjbznHPOVxz9OaoXzTBIpYsEMTHzXkUMQTlgPlONg&#10;B3HPI55qceexYzxRMICrM067WBAyhBJ4GCO3Qn1qsI2hDPBFNJDI8CJvZQN7MVLHJHy/N64wBjPf&#10;FSswhHqyUfIIS8rIquGdJJcIHUg7ixPCkDGfoPSsHxVqB0SzvXkv7LT2t9wt5ZyVCoqK5OFVmYhi&#10;qHaMg8HgkVs+TbRxzXUjQFLKZjE+PlhfGH+U9sFjkjjNfIX7SvxAttIsG0fSsafeXcccS2EZS4d4&#10;WYKWjQncN7vu8wHqcHNVzpHRFQbsz5M+KHi678X+N9ZvdRtzbrBcLb2tq0mfMijRREx2kAMVAycB&#10;j1f5yQOe0u1kv7mzWJQ8TXKtJHC8hZAMbm2njBI4I6nr2rMtEhupMSkyTSSMZBJCqtIGYZLksANu&#10;5ySMkke9eiaPauiDFj5UdwsEMkbMqlpDHkqSrEIc7uW68+2fNxbVtDqo0Iyn6HQ+F9KfUHtZ7iDz&#10;ohKkk11KvmSA7eigHLhWyu08HAIr6SsLMWVrEYb1pPKBOZS0kjqckgfLgMGwD9favMfDlosSq8cs&#10;Ze4bctxPGGZmyQ21Mcjr7YAPNenxRTtazwLNfQxywlbmaAMN6AZKhfvHBweO4FeNWrOSsYUIcs22&#10;X9Ntlke0luEgnh81c3NsCgEmMMocn5W++M4br04rtoFd7hzGRLJFMphRNu8o3XLHggA4zwTjOKwb&#10;S02hmQeZPbtBGIIUIYn5gzYKAcdW554wSa37H924hVnBYuqG4gWQkuMFgehJBOAR/jXA5tvQ75S5&#10;FY7iCyiksJfMcO6z4hma5BUI0agfIAWGCSCehxjHIratLa5gljVRCRkmd4pgAXVQQrLjP3pB82Oz&#10;c1XtLYhDNt7IrbN0Yc8LtOenCKT78nnNb0SiEIJGiNwykFYbZ2BQbAoVdx5yHJ/T30gn1KhOMtCO&#10;3ClIg4cyjgSrCQHO5gPm4BbagbkkfMO5NWLJZ92HaKOOOMm2WG4b5l2MAzgqQrFgoJBJ9cCrAjli&#10;gco8YZlVzJKm45DHIwAMYGDwTnOKX70mV3TkghY2hCrg4HQnLEnfnpwKuMXfQym9Sw+5pIXAADBg&#10;EklILEYwMDrxnrUsMjwkLMWZZiWghmBAY4P3WI5XC8VB/qWli2sQHGCjCKJ23KU4Ygk7ueR+FAAw&#10;JmimWQyP0TcEOc5HbbnHPocVcpWMebdIsxvEGZV3yMSxR/KVgSRj73UDkj8qlSQxTRmTzogkCMNl&#10;xg7WYZG5T82QMY6jJ6YqEtG3mlvmdVVFKMdyhWBGDxnAzkfWl3rFGsLqCJN42RrsZgwJwSw5z+XN&#10;TKejsa0ouSuPkE0gG2PcMNHsjyRI2dpwSegx2HU89qr7mLk+YRKi/wCjyXTEgJgkcAHgYIz3xT42&#10;Z2hVFZpjKwRQ6AMzE7OeAqgHHPpmozDCxCSorIUy9u8mGcngjJB749uOeK4MTP3kdsaavZDCj/M7&#10;NcK0TOIlQGTcFySSQMrkZ4+grJZ1huF8woIftEaQbbgIeQBsbLZBLMp5/vLWrxEZXn8gI10S7beW&#10;JPt1IJOce/FRXiARs3meXMgBERYKWJwF+bHUk4/Lis+ZtaF8kma1nJlowYyEMcgUP8wCFec9QOR+&#10;WagkZA8ZPAB2iOPhQCODx15OM+9Z2m3y3ccNyuxJFt5EkiE+8AkgAYBw5IQHPbnkEkVoL5IBXdnz&#10;GLlF+U5AXI69f8fagycZXsQHy2l3SSTQRF8TSW6KpAUhWChm52lj+XXFSCQCLcqoxcAxyGPCoMfN&#10;uYDrnHAqKUND5byKNudqtMcFCTkOxBxwcAeu4VIyeZ5Uiswga2YSrnDAttOMbsKwGc8HkjnFYVbr&#10;VHVCD5dR8LtA4e3HlPNKCCryMEZcFSFGBj5GOT/eOOvLlk2+fucSj5kYQoQQeBhcnjn29c9qrJPA&#10;GtfOW5ht2jkEiSNmaPIyoJPG7CnLdDjjqK0oYvLDmZmaQYVg5+6wzuAOMAg8e/Xis4OTepTVtxpj&#10;kbaYojtYsrRrJt2DICnOcgYzjAzzSt5dvDJMpkkiChjIYyQpIJ6KCT6epx9aYkkUC+VLIJFbG2QL&#10;yBwPvA9ecUu3ggoiuSyoFJOV5IHA4OMn86txk0OMtbE0alQ48vZnBEYdioCkEHrjqoPGM5wa1bGG&#10;4nkeERzOwUMQxATzd44VS25j9B0z6VlxjAdSoYG4LcMQpKsMgMOWGfyzz6VeAjALnfMqqy7SuQzK&#10;VLZIbdk7mHuV96SVjZx5kaa3REYeSIwrhkUSR7iWGfmBweDn9PWpFaGFV8tnG9iojaQlcDkvjHYA&#10;fmetUUmaJWCBQ0LMzRQknDKpIByCRzjPXrV62IDKVRIvlZrabcGDO2MAbuvdsY5GRXZTRxzVtCaF&#10;1IMZeU5jDpJHGCxBwR09uM+wFQ3jPArifKy2qlWUq0ahzlW+TqMbQPz96maRkEZmZpY5toeQL0xz&#10;lSOisARj1xXI67dx7plRjKtuQ8jIiuULgkDHQEBjyegre5dlbUrC1Gp6jFcOt6YYbxCAl0yRM8Z4&#10;DqTggEdDx8ufSuqtlZY4Iij7UcJFCbkiSPIG7JJ+ZQFXuazNEtvs9tbQylsqkjPGzl2wWJ3lsckr&#10;25x16CtgIAsU7IoZd6/vZMsnDA4yPl4PUHvmpZgSBXnQMpysnKS7wpjB5B4+8Pb8+lFvGTMjva7k&#10;Lkz7iFJIypAVhk9R14wT6UkTJMtrITHIyq3lTFf3jEnGAccZzz60jQw25DWzMWKMFhaPyiZRjJ2k&#10;nI3FsHuBn2rnlFpmqulr0Lk4z9nRoIoAkcLpiQIhbCglVLZ5OTj37051eNG3RbgzkRMIcFmYM2CA&#10;vJ2qeTjOQKnhA2DPlN9/zGS33HbhtwBK4yT06HuBU6BnEahN8SkANGhXIPYnqMZHX1xW1NuxEqli&#10;ARKwnHlt+6jV2slABIA46c4IBAxxxTYnVZX2IW2xLGfs5yAC2OBjGeGGf9rFWcgSO0ZxC4QtwOU5&#10;KkNjkcg46dagCeXOu0K0iRBjC6kkg4PJ6Ekg4znpnmm3Z2CMtbvYvRsrGSQrhnk/eGT5ht+XbtUn&#10;g8nIx0PrVB4sqYkUMApEbB8LknJBA46YIzUruJUuBFdQCZCEzv4RsjBKk8HDg4PJp86IwmkeKArL&#10;l3QJsRlyCCQvG057fyolP3bGkVpcrA+SW8yQY8xVOBtVTkHPPpz9c4q/sjR/MMNwiwTsWEswWMq2&#10;OAAcgjrk+oI71RCuVzIzboEDMAP3hII5xjGMHHOckZq8TG8WHRhGAyhY5SGZeozx14/pXC3d3HzI&#10;kiDuQ8kkcjRW5WWGJCFJwCpZcnGFOe/3hTmdmLgQROvkMom83c0Zx94DH3s84PXHOelQlGXdJG0+&#10;ERxlHZVJYqDuXpkbQCeuBVqMxtGC0kQM6qXCLyCQO/QndkflXRTa6jIJEiEccrhYpBIgSYgKzhmA&#10;6ZGDsLHnuOlSxh1AUPGGkLhdh529mAwOqbTn3GKmISVV3CQJbZ274dzFuCWBHPQkgH0PSoZEwM7m&#10;G3fGkjkearBcDYeecNwa1kk0ZXsxJlLxsI522gPvdHCkHjDZA4HP3vcdzUZhR1KiVskBCGXaO3BH&#10;4k8etWUjjQb0mG4uokDxkEqMA7gTgHA7d8GqbQvGkvkGNy0bMEeQnzGGBgsc7VyVHHX61xzpc2qN&#10;1JoYmYreV3QPbhQyIilsOV6bQ2GJx0GD25q4JJnDbvJkYsXIWUAhT8oIUgEk7gSBzn6E1Xt5djxK&#10;ojMkbyFYDJuKFQBnnqMsOMcdfSrLP5qO+9pFiP7p5bjaRhQB8w5x0/wrNQlArn0JCwdSU+8kQKRz&#10;BTg4JPzAcZJIpLWZy8ySCRNrEQS7srIhAYNtU8KMMOfT863mSEmOQJBsBMEdujBWI4J5PO49cdSO&#10;lIzbJJFHmqW+VJDhNxCsQOmQBnHHfmmm0yHa1zYa5YRKmEkjEUmyNpSS6EKSAMdMn7vft0pFWJ5U&#10;uCmx5sMmxCxxxnHIB+Xdjtz7VnRMBNExnuB5TKsaxFnKg7GJIDjkBRjdyOcdcHSRDtiLM3yIVlRX&#10;IHUFeAePlz0/pXTF3sYS1kKsRRt5kVIZYU3rIAhU7/vM+ckHcR14x706dk3oN3MYHlhJeCxwWA2n&#10;pnOAcjGAaZIJYnjYRXbZUhssPmToGVSfmO7jj+VOMiFJGdDdRFgrRLJncxI3AkEHaM54544ro6E3&#10;5dSCElpEaVZiSgwzIwU7sjpk45H61cysShkeQyR3MoiEww5JYkhD3Ofu+2KQFpFcPK4uJyWbgAhs&#10;YJVuvU5A/rmhYlkScgoqptjaCP7zRYJJC9Bhs9T0IArCMZe0NPaJlWbcZGjYzbbfawYTbQHy2RgL&#10;kjBUYJPT8866gBXcwYG5G17mEbWkKjJwR6Z9eDWqVS5YBUleV7sSCNBvyzMQAgPUAdh75GDVEWsc&#10;alPmeSOFYH8qTdh8ZJKFiFJLE47DjpVypybuXBxKpTyXkAluWxEFKyMXUkjBO7oo/wAOauIzgboy&#10;8sexRCNwBxtAxn0z6enpTWXyxFhpXEYdn8iZy0bgnIbCgscY+UZBzVhkMEbLJE4JZUaNmJZmBBB+&#10;Y98Z4461UE0rM0m09hTGnl8o7ks7Iu47ST69yev51jTK3mQypM1oEZkkCWwYsAr4xkHB3EH/AIDj&#10;pWiAr/dYRmQgbFbaUPQqPfjOffNIwZ4opGSeHciqu5WUDHyu4B++CV4HOK6FNX0OOT6o2dPmJhd5&#10;CzsYiFTyg7hsDkcdwwq9BcAYcTTxsjKm83Gwgq3bABUjjPfgVzmlSjyfsv7vy5y8rRZKsysQfmIP&#10;XOfzxWsYS8kWwsjhFyrBmUDceGAPJIUevXPrU1Vz6suD1sbsM8AOyNbYMzBjh5Ffe20fKCxG0+We&#10;3c9alLof3YaVxGwfyo3ypZflJXnhge361m2oLhQpRioASDyyCzYJw2Oig5Xk9+M1bjZHj81wMsx+&#10;84Us3JA4XjsP51mlZGj3VhXkhUSYb7ikf60hQDwecegHNVVMzBkciNZE+SLIVl5AJB/iBB756ir+&#10;wiDy/MWVEUu4jGUBPUEMOeMDPqPSqH+tKxyTrsyu/wApCzYLj7oDDGVGPw5qo6s56lwl8t5pdu+O&#10;GWUYaSTDqoICgtxzgjoB37VQEBYZmaJEfKEyFSMBW5JGckvtGQeMk1caVA1uHl2ymQrHkMwZtpJX&#10;nOSMd+gx2qOIjy1jluYnunRwzxZ3qVONnzDjC7Dx0zVTk4xLpPUhmGS4lYI247fJxuDbQQzZzhsn&#10;jPBI/O4oaSV5nyWRmjiLznAc8DKYABJGMY45xSSyqVI2TsrlVJTCjkYG09+cc+hFOQeRG7C1MRFu&#10;MvdOEVlIIxvOe4OD14rnpxk5XZco31RYjeBVMTmMuztvkG9yDhdwB3HZgqemB8xFBdYzEk0kgDgK&#10;HeFix5IyFwM5x+YznBpVIV081rhN8iD92CrAjDZJHIIxjJ9MGokubdpUCOEM4cqOGaRlIEm0MeSu&#10;4Z+td1tNDCcoxWpoIqxKJDI6tE6kb/3YYgE5P90AnkH16YrTikdV3DcqxoUjTADNxk9jubPTPT3F&#10;c+hRjCxk8qWUJIJltgypHz94diM89c5FaNkZ1LeYW/dKgIlj+cEEE9DyMn9KuCa1CMk9jR8iKGX7&#10;RCnl7Wx8yMoXqc4PBGeMH1qnOZ2eFA85yyBXeMuNoycEnopI9xxjvULNIry755mdZWYN5e4KxJwu&#10;09QA3GPQVK55dSsgYecBLKMqmXAIJ9OBjHr1qzW6tYiDSCRgzFwEJaSGLEaDcoBYBiQCW69OOgrQ&#10;iYOVi8uNfLU7mIaI7GIxjHUfLx179KoL5jyss5urdZZAd0CfMVyRzjA5GGHPcD2q3Av2YJKs9xGR&#10;IRG0gGAVYqSpK85Y4yPStIbmdr7lt5XlaAvLN5iIpjjd+du0KCeSAfl6j0qhI+1kAgJ83Z5MjxqJ&#10;JANylskdDg4APUc9q0GItkIbzFMUaszZLM3zAtjA5IHI/EVQuUS2aWSdlWXhnAcgBQ5CEgj5STs5&#10;9+QDWktdiZQuVhEpEPmuokkLKViO47QTnrye446c04MIvutCE+ykfuoWRgwOMHJwTgMfU55qNZfL&#10;8siHavzgF+XYllOQc+ufruFSkIJpoY5F8uOR0kRX3ESlVPzD+9tx15INYqLZzSpqOpZUQrtZkJKB&#10;12JEWIdTt4z0bBYceuBVsuqoVlU7yitFDIPmYHjAx1B2445GOearW1vGWYvLeSFPkRVcgK5bd8yg&#10;AMpxgd/frUghkUPHFEI1adhFGsIG09STtwSSSTjvg1fLFas1hJNXZY5E0TEwoI5Asivw5dUHf+Jc&#10;EdeeOatLmViIwzIzFTKhYkADDLk9BkEAex694QM5QIBGkuZIPuswCBTu3HCk4PPHOakV/N2qgkiQ&#10;pIV3KA8YXLHPPAwSacXdDfQnTa0g4tj+/VFKptcKMAowB65J5HYinhmyDuzghyxO5WHKfKT2BO01&#10;CZH+SF0It3ZlSGS9wqlgpKgFiVB45469z0igSNQxeKZVMLmSJZDvDAn7mR0OFPHXt1q+V2uTTmrm&#10;gGV55IUjaB45TiOQh2AywUEgDkgknI7YphMm1WyoRZVSFY2ywPLNvH8QyuOehP41DG7zJiWeJHhc&#10;YhhYKzM2GyBnIGCuM84BNSNGHaXcVgZbhyB5wdlY8891JBDY96ykruyOh+8iEeXIqNBG7xSRF0kt&#10;YyFb77ucAcckZJ5JpsnnSCYGJVmXmIxkMgXJGeRnoOR6+wrQ3rKsyxW4JnTakiybsAc/NgZB4HQD&#10;OemBVGT92n7tIY5OQkoOVxuPXAznBJ//AFZp8ulmZcsrlSZEQ7I0b98zPAA3zJFtOG4HXJHpw3HT&#10;mKRyBC03lRO8ib0EJDbFyvzeoJZuPzqc7UdV2PtYHe8bsCq8nJPrleOe9MG8NGjJMzsjbxtVQHGM&#10;5O77x56ccU0rPQbglqy0seX8rYzsr7xGrnKqO5GPUgfjURhSKaO28m5AW3kS5BkwqOWBCnuOAPX7&#10;tR52Bg7MBGWMs4OAqtnCgAfw8ce1Wd7RF4VVI5VYsiRQlCSMsMZ6EgE596pEOMZKzIAuI1Matc3E&#10;duDCs05jjdh0AYD7pIwT+eeKlBSOTywZCqKGTzCDyy4bBJJwSCMHAGOKRl2oEBeFeS6kEK0bYZ1J&#10;B+UAZzuOM560/cyLtU7TJCWty/COrAFCV7jjr+NatJmTlGGiIy6s6sjOj+UokidgM9wSccDrz/8A&#10;qpiOzSxyMq7ECnzvMDBFfO3cMYIxj8AM8mjy3UsyKSzRK5Yh13KQMguAQBkfp05prxhpt5jmRSyB&#10;ZVf5d43EAkAEZA79cCsHHXQcKl3YfGSVDbkVAWDqiqBubBVfQMAc46+tUgJYZYpEZ/LGT5obCmQl&#10;vlGOQ3GewIzycVYEUkgYtGizycGYL3DnZuJPbPX1PpUUaszGV3gk3kDLx7W2qQQmRzjnp1GeKwmm&#10;ka8zYFAbV45GCYhVEAbAIA9888n86yZkKyPIhcBbfZM8WQELY+ZcnnLA8npzjrW2I5CG3IPNuZDG&#10;n3gAwB52n721lXK8A5yDxzVY+YCrFfPwGkzMAVVSoB5PA2npzxWKdmHMUZpk88xZie4eFmCvhMHC&#10;4wBngkntxnvWmlxIQFPliR522SGIKdoBJxgYJAHA471VEcbiI/Kkcs4a2t1Yo4fgjkcE/L+IODTb&#10;dxNGsh3SRyBwqwSAFTgbDkHGMYJ+uPWtorTUtTdjcWVZBEsZaQo0byNG/wAhyQRnHVcMvB5zTVlQ&#10;urqqPJDGYo9sWN2Pm2gfxMB6gnmqLF5VmhEhCvIkbM7bAzbvuhgMhwdo/wDr1ZLqkyyLNlAXIhVy&#10;juVCjGQeNucsMcggV1QsmZVHdA+0TOShLpE7bEQhmJyCAcYLf7LH0x3qx5gUyr5jTGFQxWFi6EYJ&#10;LdP7vIIznp6VXuJlMX72VCDHk7CC7IcD7mMrglefpSCOXaAFTJiESqwyofacgA9yBnPsfSt7Jox5&#10;/eNmFEYIiQXGFDNJLINwAUEMxB6gYJpIIyypIFeT5WWN2l2BlYllyTwrFQf61FH5gnuXG1kcZtlC&#10;lQqbV464zlSTjHU084Dr5aEYcSpJKA7MCWUkfKM7QdpIxnpUOKS0LadiaRUYuXdhhlKExnAHb5ux&#10;4IxVCMrFBs3llFmWkfzjJMgUghmJ6jaTkj157VZ2CF1Ee3bGp2udxBXacfN2bdjnjHPeqjFCXjZW&#10;2icCN5PnDAFSTjdkjno2MmocbK7EpWJwwYAl0g8wBNlxOEG0YIIx6cD6AGopGWH5N7PHIGDfZsMS&#10;zKVaQBhwNmcnqRnHNJk4k8xUKiVmVmjCxh+PlAznoentUJ8tmiS4RgVBV967SZF4G4jpklsDGPWo&#10;auarUlSPzPNIaPckZAKwEujH3zgjGegzzV1opYz5Lrds6iRWWVATuy3VSvG3sCO/HeqKi8BiFzI/&#10;kSwIy6fO6IY337GYEHlicKQD/B6VYjWMgoC65ZQ6G5VUDEZyflyDgoOTjgYqJ3QmPeFd6JFuVYXZ&#10;VfkuxGdo6cjGQR7ZqNGubaUzQOImtm32TqzpIkoIYFCDww5IyMDnvg1cBZeAJN7TDbLHJGAOm0YA&#10;6nOCc8+lVgFuEmWSbz/Lum3+YAxQrnKAgDI+bGD9DSpp7l8+lmQBURVUyTxtHFuEzv5rFE45LHOB&#10;uB49OTUju9tN9oRpY7mPYsMsEeJWfBI4PBbBJGe2KltxOJfJYwpcpscR7NxVnYqG3njBC/d7EUSo&#10;8sMn7yPdMiHzIkO+V+T16L27nAz1zXZF3RnOLkQWgK2rEDa8cjvuQF2BDNwAFOVwR8ozyKv5EazO&#10;iBGUqxKIEJHU7ckAHJ65HvVS0hNtEQ/mFklO0GMOCccRqO4AfP1+taptyJ2wIpRKrv5M6tkRgDOA&#10;eAPXjB5z2rTmsrIl/CkQtI5Uo7z+Yro0cc5ZHVAAFBJPLYGAO9SxqfMba6hxKilvPyZGKknjBHde&#10;Dzjmo43NtM8MstrFahXRUcKpDNjaS5PTkcY4znim588blyN8QeSG4facjaN24NjOPTsfStCHYll8&#10;yQo90jwpJJG9wDtVI23EnaRjgfL6Ak0WokLw3FuZDcQwb4JUDl1LZGFJG08qT6j6VLGVkVHaGYLJ&#10;D/qyMO33mwwUZXA7c9aZsPklgINsKNtKJhPmHzLwSSwJILHp2rOpfZGeqkROAsUj4gbaoUEKxRUT&#10;vk9SM9e+TThG5VjuGIzHgywjczEDcpUHIHPA6gZHNQviQxFjC0u3MIVMADBz9RgHr707CSOYi3mC&#10;2Co0RJcq5B5IIyoIIC96UFd6mijzFVktVlhUQIHUMWMeXlkCn5hwc9XOB/tcVEscZLL9mkUIkgkj&#10;igyB5RYkEAdMkseOoPGBVuZVVQY7jbDMrQECZmBXgneqgAgMgGc8EH8Yz5asYyh8prYK0RRSduVw&#10;MbhnOW6+h571cpKKuEaSgyunmPMo+XzHYBAAURpASMZwMEDufWmFQlxFBlvMinLPCUMnmxvnbyw+&#10;XGDkd8D1qPzIvKUqY3+0pvZLdWAWU87WBz83Ukjjp9KZJMJG+zHJSOJiY/OyVDYBOD0BGOevHtXH&#10;KTk7nRf3bEZCMEZ/NjPK3E0MmFxgjaAT8rDcxzzn/gNSSsJo1ySIYW/dxzglI2bA6E/j2yTkU+NE&#10;wXRIgPOAG/EiBVJ5bgYBHGM/1qvJEVViqg5CK4ZRiQtGSMAn0U/nXRTnaNjn9pyNtFRtyLvaPbJl&#10;os+RhmflwSwGdpGcZOBg9zyssJiTaJ5pinIX/VENjoW5zyfT2608BHmVBxObfhZmYHaAPlXJ/wBk&#10;keucjrUdtG0VvKJRCommVYxBISUBZth5XnAbd6Zz2pyncznzVJWexGJTbSwTxqibZ2fb5pQN33E+&#10;vC8AH+dMMhuXuYnmmiZ2YtPuV59rZLODg87iuA3YmpsxtiSGKOJJMEiJOW4JBAbjJY5P1NV2QuJl&#10;Co7uCzoNpJVjgZx94gHt6VzSld6G0LU1YqzWdvdQTp8sssqOsi5IdDjIC4yNwyckkdDivmPxLYX+&#10;ieIvtBSxuEkkWXTNR01maABcqYXSQBzJt4I2gZZgu8KHb6jEhdJAHxGYnAXO8MUIO4jqe+PQn0rz&#10;/wAeaNFquiSzFU8+ITTQNcHCkhSI2LAbgq72BxyAWAz0OibWj6g2nqkd1oGp22oWQuQxhlvIkjiu&#10;jhXCj5gMn5gBvIx7n0NdLJCyibfNLbh1Qv5R2mNVYOpUjrkqVI75I7186/DnxANKm/sq+/tTbdkX&#10;GmJchykWHVWZg54RnRVXGQ27pjLV9DqVeG4llijG4E+bI+VZAgGW69i3aqqxskyYTm5tMbLG14VD&#10;Ncy3Qt2JW3Ri7LGGfcQBjAUE7uOhzTbfLM4PmRD5k3QSFQqsCSwyMk7gMH344zTmdJG3xsWBd2mW&#10;XYNobByqnpyTyo6DjrUas9qv7xyrRkg+W292zhkPC8Hbj2II9xWMfisFrvUssz3TvtAVI0UxgPs8&#10;x8hclSBzgEkjv26ms4fNBM8M00srMwMjHG1xgE5Jz1L8YwABiriLAQI2aWR5mKOGbzG3DqTk5U4B&#10;qtKxTbuSNrgnaUEQAZmX7oGOM+/rnNOUXE6qaXQlMgGN0M0odSJLWRtqsF2/KdpyP/r1GN0SQxyt&#10;MAd0StIMq7E4K7DyCRt6Hk9+gqAssbsQUY3A2SFAWBAPzbieD8wxjsR7U+CRy8qnGPOJjdM4CgDG&#10;4duh9sYqFLWxE2updVjty/mqsakTFxtB2ptJKNzjHbr/AFaPNe3jVRm2MzYMsQA2YOSpJ7ZI/HOK&#10;jLtuQyzp9wFYnwwaViFGN3csVA6/lVxRHPHchYYFYyIlssEyoirvyytGAGIJf5SMA4I5xiuuDS1O&#10;NTvOzKuyOBGTy1iiiAMUTHayoACGzn5RuJx361a3qY47h8+Y6BiqOGChuCoPQnbz+PpUMjx5Ko28&#10;LhYI1XeCpdVDH5hxgMCpHA6cipbaIIzhRDKTvIjRnZHCgDk5Jzwa3TsXOPM7osxtAHtozKoM+QsB&#10;G4kBAwGQMLgHr3p5AE8nnytIFySZCIwCSwJzjAHOOneoYU8y4MbDDyTBHSM7cDPBbONpyetXJF/e&#10;l0MscvnBHby94GMkEBTgjP8AFnmritmTCPLuV0aLyZYo3LXEsUiLcvdgNuDHD4IwpxkDI6YzkirL&#10;SffZFQzb3W1McxIkAAXlSBngZAx2Oe1QRxthAVkBhRI4ZGUDd3yQGJOcn7xzwKnjR44RIgUwxsTH&#10;vXeiM/ynHHBPHP8AWtkr6G28LMb95gJg6eVt8lX+UqSCCFyOQSoP4DipCZInSfa8ds0bTs0U+8PF&#10;jKE49SPTqPTmkCtGYwqSMswjVWjIJZsDcQS2BwCx59cDoKa8cLt5kkZi89DJKXYK+wAZHy9sEn17&#10;HkVlN2Rlbm1GsHNvFvMnkRQkDJZgAcAsSx4HHU5zxVVdwEbLsaLKLb5BXI2BWIJJzkrnHAHrVlmf&#10;92R5Myygu0LoFYR8A8g5VTjG5emMU2WQhFw26JIFE0sg3BiuMqAOQcdxXJOo1oVa5Qjfe6yl/NHl&#10;g205u2woBGGAU4YY43dOR3ArPuN0SKlqFVWRHDRkg7QwDsCxyQCevocDNa9wnkuVlWdFBLXUTs8R&#10;aMoNoHoMANx3wahG6NFeQuxKIyTAfNsOBxk89Bk9DnpUrVGkKNGEk7alCMGJ4pGkEbPOxCpMrbgC&#10;SMgL1IYcg9sVOZZVUM8xXz0SSPMbIoQMCrfe+ZSRg4POOfSiKSA+YBMszRXJWYbtp3BRhOeQ2GU9&#10;Oc470skk1s0kRtjCqXLKFkQLgsT+7JI+ZweCehweB0qLXlZnTL3oD4ptyK6eXNHbNmS4jsHCKzAh&#10;iGIyvOck92GOKIURYIDOJBiJFVYZ3jKhCVbqecqAcZIyaa22OVROFUzKFhE1yUaMZJOcIOwA+vft&#10;UyFoowGjmjy0ZXzp0DkPz/eKkDdnr+GeKvocNRyT11HxuyRuY2+dsm2EIG1BkMmVIwRj261HL+8i&#10;2xHJgdXZJJyVBwx3HAzjcoGPUg9jUUYlcyuVkkcQkSsELlZcFchCc7TuOAD6dKnSS0eVfLUxOApl&#10;hdiSNzL1AYKW+VjjrwTQkt2RDR3LTtAnzBlDwJuZpBuIXGQQAMDnrnH1qmmEXGyNBDGjMEYP8xDE&#10;qoxxxg8njJq4Ujjlf5rd4lkcJJArEu2QdwJIG35SMEfxdqZ9pj8tmlNo5RCsykZUgY4IJPGQRjtn&#10;FVddEdPPFK7Y24Vz5jS+Ys88AG6SX94CGAJ64JyQOPUZqsyx2xdGn8woUEkkibPmAXev3jjnPIqZ&#10;pImjdZbqPaqAfIGdlY5ZQQB0wFzg9waadmXmn+yLvAaFktXjjWJEQHIDngkE5GMhumafs29zjqTl&#10;Kd4vQqqpmlC7m/eYcLuBUrx849Scjr6DFY80e545BFK0uxVdYoTuUtltuR1G4tz7mtrLQRee7hQ1&#10;vGN0SEIvAOOvTPH4elJuZollJDtHMGeeU7UDeYA2cEbcnAqHQaVzqp8zdmYawP5qDzAokjXI3+Wx&#10;TgLsAP3f/r0x4rq2Lx7Q8xdzGnlNtdQQc53Yzndk9+OlX/siO8ckSsXiuMDyNwViFAIAbg5AyAOO&#10;M1JHbq6P5cbv5Vw6skMQChy+SoUEEvljkH1AqVRvuaVYNMqq8UUj7UikUAP9lDOzSMGGdxyDjvnn&#10;BGMYIwyGSVYB5qC2ldZPOiKgzZ25AGC2GBI5PHWrEEbJZJLdpKgl0+IXatJ5ZDbQzBwN2drLgrkj&#10;gckdVltlikmdFlTa5AjkJdwBk4JA4PT0HH4VXJyaGCVndEEsZDlzEsmYwRIFLHIwcfKCAMZ5Hpj6&#10;12MkpEEhkkdYmdBwAyAEZI6gct+VX7lVlLGV1jNuGMuECNtIJyCPu85AxjlBVKOKETEuoSZLaNZN&#10;rld3DHjAPAGD75NZzj1NYbCGTyOA09vGEygUb8kqDgbQSfX14HpRKqFYlQmXbEXky+4eYv3QSecl&#10;ccDggnNMHyyBpZRFE86mXyo9zNEMNsj2n5WPr9eKjMgRzC2Rv2mIsABuBIPQ7snPQ+9Eabe4pWsS&#10;JJtRBb/aiZllmZ40YIpyuTk9zzx3GarzMPtV3bRTwXKxwMTOqs6lNxRXwwDBTjjIDeo60m3kCQRz&#10;RSvGnktnBRMglSTwfTn3q4WXy3VIZwm5AsyKBhBtHJByc4JJ9ScClOFiPaNMzUIKvcmfdCm7988L&#10;DcUBG5s4OAvbHOM9KUI7FgzSyShot4YkBWHBOSeRgkYFSyJOZ7JUhjiZbuQyPPMX3IyDbsXOFf5Q&#10;CT/CTzVGOdmlJtwGaERmWKN921iFbY3Pytg/4VlGE+hFSpF7l9WkkDIDColmmVUkJZZCykqd4BCj&#10;gn159KsSyxkWrQBVjPlmJrWZmilYIDuGeTnBJ6D07VDDNEmAQjyQKRhHKMdqkqAD1AJ6HGeealMb&#10;GRzCyQsCgBSRldeAR8zNjJG9gQAOT7V0RhJas2jOTVmRCXh3EywEZLyvKcB+c8Y6BcZPU5xTre3n&#10;KboLWWRBOYt8EJYRLKjEDoQCdjccHqR92qDzxYkkkaaNI4POMKnzp1RMBtsS9eQowuck464zKnmu&#10;8sKlo3aOVyyQAyBVyxJwozgHofUZNXZjm31EVUXy5TKrJsUSOpLgAggAAjBXPfPc1YtZXkj8yMFo&#10;rqItBsnBLDBOAQvC5K8++PeopYWZgygRTNIUEaJksNxO0kDnBZ8D6461MkcqrMpkeTZImxGdgwRC&#10;AMnO4Y5GPY8VnKfLsZuDVVNdB8jyedNIUBQyszrtLSFtowpVeAqlQQwxuyeB3ru7K6B5ZFt44QJp&#10;WdgQXIALMfugc4z1LClmPlLNJu8owBk8hlKocsCrlh1Ge2McA55rnb6UtBLeRiGSSVpIoiImUlxu&#10;xvBHAyh68HIwaPaOx0KKerWptTapbL5gcW1vG+DhZcDAwMIBwCeGJ68k1yms+I9lo8wtQ3/HrFA9&#10;1rkMEMyz3CxnLyui7lDbtwOSFwBk84N/rlraCFbiZYSbnbDdb2VTcFWK5UIS4YKTt64U8cV87eMP&#10;HrSu1pFc2MiWF8kWlw2481nkc7QIpQcK8bJJGUbB3DjoaylNydlqaqjz0+Z6HUeMfHqWjPFZR72l&#10;nR7WCWwaNoW+yKbhbjY7oZQ6gh1IDRFQBldzfMOuX954xuY0hk1Kymhjie7uI5fMa7iGHdYoo34E&#10;jF167sbT0BBztNu7/wAeR2WlTy6vfLZXk1ndqbhJ5L2SJt7SxyBTKWXeV3yswBTavAGfr/4ZfC7R&#10;dBsZdV+xOBd63Bb2kt0jtdTSp5kdxtn2FISHUx+XlSC+OdzU4QdO6lozyK6lWvbZmB8Pvhdcra3S&#10;O9lez3Ulsl7aQW4ErT2zMY4AZOEC+Yd3IyVyeVU19G+HdLTTF06wMt79nvLeZo7izQAxRhlKRoC4&#10;2yESOQe5RiSM87MOnCOWKKCMyW32WVVltJP9HBZVUiUN83mH5TuAHIIBA6yQQvGkQeVoUQqqSHcH&#10;DIRg5YnJ+XOScnFdUajimJRcJaF21ne4+5M7zs6pC9yVlJySE5VcYwMYGeCfSnCG5eBlPnOEiCub&#10;glmjc5CB2AOCyqfXAFQW0QaWCSQPM6RyF387ZKzAoyKQDz6EZ+78oxzVyG3guGQzRQK5Ft56QzqG&#10;UFQxDSA/KoLsMdiG4I65utJuzOhLmWoxUYsCzM8cjiRXRCmAMAjO7oGJ4GO2c95h50KO6mMK6BZJ&#10;ZLgS/NhSAQG5BUg44zk9KQS4+YLJFHGz/ZYsY3qw44BwwB3cnr7cUxguNyXI+0+WFkKNuXcrAlSp&#10;xh9oHPPDA+1WptoyT5XZCi4aePY0zS28xRPJU+WoeMEMduN2W+UBs4+T5e9K0t1vgL222SSAhI1n&#10;VWIbDBsc5AO3H1ODxTCJJi00816zW8rRylkLAH5Qq4JGAoQjPPB4wSc1i8aowdojvw6wqHG9OMKs&#10;gYZJOSCMdeBxmndIqpWnGm2irJ9nSH7TdSG1nR5W3TBXWNgNpJBPygBmII9hxg1bT91BsUukAUmN&#10;o1V28vPJ+bgjJPf2pbiS1JZjOI5YZ8xl9hVDkRt8uN3/AC0VSQeAcHrUW5FkaEPA89tASE5YtuY9&#10;BwBnGOfxrRNvUwV3JK+5OxTEAaMFUiYTg8llJyCR/e7d+MDHFVFS0+0D5fL3SqzBMhnUcknbjvnP&#10;HQii4LvE06h5CFjKyRRIWjDhQ2NzY+UFie+AQoJ4q55ifvo5GAZ1O63jkDqgPogAClhjIxwTg5xW&#10;icpK1zojzRs2ygiHyU2vYT3Kxu8AhCxsseWZRgA55cDJJ+6elRzeQz5270Z28pkjkMpHJ242/e+U&#10;HHbn1zV4xqvmF38tftBLrycEjDOoxgEMFU+mOO9V1nNnK1zC93FcIVlguBOVMDAcbHAyp3YOQc+h&#10;6VzycobETlzLlauMgLSQusbu0jw5UxDcxJyQOBw2OM8Dg89KvRyGWSVZIZot0Km1m+yMsZAcqScg&#10;ZGFfpnkg9Kox7BMY3QqDB5lyCEdlQ4AH3stknJwPU5GKQ3IhXMUJ/tDLyxKZNpcAkhFJOGCFmHp8&#10;wq4VHPRnNOpTpxu9DVMX2iKWNoriSWayQpPazKFRGVlzgqQTnbjvgd81U8kNcfK7xz+flBJBuUR4&#10;I+bYw3MrZwmfQk9qsbpDE8iSiRpIQY2VeqsBhl5wWwThvalilUPJt3/LPtO1FbDZ+8cY+XBP5fSr&#10;57IqlGM2mm0U4SJfKuI/s8ke/cqyMyEoWOwsSAdpHbqN3HrVFoJpbj5YLdbvyXaONwpUgDbvZzzj&#10;LAZ6DOMCtMkRMysZnGQA20yAhQd2QPmI6jHUkDrVERpwwJSOWRljS8AYAs3QrxhTzx0rGpLS5WI5&#10;qkUl0EWEARqnm5ig2lnJfylLKfukgEExj9BnFPhZtgaUHzJU3i3xiQqcAJkHAIbjI6ZJ5qu6pci5&#10;wklvGyp81yqyKWOWZhgYAII64wF6U9fOjV3VLpysJncIoMj4CsAo7qVycD1rCLbdkenCD9mh8KbY&#10;PKhMbRQzyNHOspRw+Tu3NgluTnnvk81O0LPE2z7NK6BVtRbMZCAAA0uWILA9RyCc+vFQB32uNwMc&#10;m2WFZIyoZeQVJPoQOR+OajsZY5kE5byJ5bdfluWBLKjY9ducg89+K29m2tTljC9WMe9/yLY+z7DL&#10;JNJmEF32pncoBwxUDnAByPp6VYtntkniuPLWd7W5L3Ed7E8qCNcMuURVYPtfPHJGMZ4zn5V44oFS&#10;5KXRljkjW3ZJFjKtlzkfIoKjDf7fuDVowrLJKbq8lthLAjrcajO+IYFYhSVRc4BKqCvT5c9K6cPF&#10;N2ZzyjHnt7NSsflZvVyJEhQT3UKOmFUTSLG6sxLDqfK3KAMkK+eMYqa6ijkSZ4WnhIZQj28gjCwu&#10;5BOMFc7AM54y3fBqgtyonmknluG+zW0cd1BdhxgbQwDY+YNsPUclcAdqT7WLd7cy3kbxySCOMdED&#10;/LwcEAjB4z0Pv1+Zq4Sa1PSr+0pvVl1oXkZi6klhH5ItlaRJQd5+6U+VVC5PP5cVIYlhSY2kFkJX&#10;dY5ZZGCsXYSSKPlQ5HOPXB7kVGkts8InRwJfKUIdwVGkbYpYqGO5WJJGc4OaX7TGis13FbRRIokV&#10;ILlg7xbCzMjFc8hRgjjJ7cCopc9OOgsNWlGNu5chna3aMsJYfLaMWrXEasnmDkDAyH4z8v0znNRp&#10;Zfb5xbXD3EN4sCzW1jCSyXEc7Ksay25PlrEwRQGGW4K4Geav9pII7tFvUt4UujGJWiCMzEAoQScq&#10;w3qCVI6Go1SCZIzJKjo0SR3M7XZDkHOxA55GCcY53E1U6k3K6PQrVo1KiUdi0suVWWSdIYDcyCPz&#10;plcF2yhHTO/cw28HHQc81K4VbdZfMllUTMIyZkZsbRk4IwTtz1HaqUV3dRGNp3+z20xmELyW0Swy&#10;ZYpgbhnzQCnI7jjBODYs5BeNaTQ3duY57h1tr2eRXib5dilueSobGR6+hpxrSvqclKSdTQmSWGDz&#10;JNrBF013HVYC6vubcAM7wI+SucBjt75sXcrXFleW9pcQy+bbTRQPe2MixIyq3mDbjcVVg2TwGAJ5&#10;BFQQSwXU88EEMISPCRw3MsbBJOQ3P95QR8w65p9zGt2JoVeCO40/y3jS4mfzWV0IRmQDBRdvYgkk&#10;4HArdYpcp01+b2drJ2+RoWwiKW8xtBPMFjZbOfeIp4VZV6A52Es3I59MEUy3ntzBNI0UM0irIDKk&#10;Z2gxNuLSbDywUOMHJJYHrTLa5WGwtnknvxZ25uJfMZHCkoVWWVFYZYZUdM/KygVbu4kjvo43nud1&#10;tdMYw10sb3syQyR7WheNvkUyRMVHOUHOKj2jqO6MpT9lTUnFEtwGYzyL5SNFsaWGay2hWYs2PLwM&#10;tnIxyDtx3zUamQmyFxJKsnntHcSKCVYSkO5RVYA/MyYJ5VQVBqnbtdxrcrq0VoJH1dZLXEGwLbEN&#10;5YyScYw7Ajr6CrtrGyKyNsYJOGEgVyxLHC4ycBAu7gdyPStYVeTc8eVSWLm3JNfO1hrQyFI2N35V&#10;uty7TOHKoqPhWLADkr8vB7rgYNMYrJMqWl5b3clvA8TtG5EkbSAMpZQOcsF255xnBGeZrU7JW3TR&#10;7be5dUR2TEspMQdWUyfMV8xhju3AxjNJDbSJ9k+0TxxpAqC6MdphZX8wM7bA4Iyckbi2Bwciu1Vo&#10;uN2RVq0qVWMW9yW2jnmuY5Fa7RBfxTM+nxGOUOfvbMEhwWLbVBXAbqCKimiVbi0LSq8kBUxRCZld&#10;wqsck9XGGOFOeB7Zq00afao5LeS6jlZTKsbylwhRVZ/M2HhdzDGOcHA5BqKO1dw8SRyz2gMkj5Xd&#10;K5DgBy5H3MnIHGM+9c9TEzhNpfCz2FFU4x5ehaZofs8DQJGL9ZmXd55BiIBRCqnjcp/u8HdTYo5T&#10;50os4RIYCTKk6hUKkliBx5ihW3bT/tHJxzVlnu1tpfLQRyeaAq+btVyOgbBBJB5OMcA4zRdNueGF&#10;opZBZRwLFGPmIZsq+WI528kknJBIHpWFOK3MK+b4elVs1e5bMJjglkubaQlbdv3EW6WR0LYTahUc&#10;lRu4zt3YBIGTHeeYxjklt7gRpOircvafJGMj70ithowqkcKW3YJHNS7JYmjQwCVYggl+zjcUU5+8&#10;wxxwBnPJx0qgsrGe4jms7uxaSBHaeYoY5IVxkELny5FZyDjB4XqK6IxUlqaOSrSUox5YvUuSPK7l&#10;HECq9wwkjMx2pE7f6xEwMtgDAwMgHkUy6hiBiE3mSSXQElnNJZn92MmNtvGG3MCDjoMAHk1UjE0T&#10;RW6JCUlhKzi+t4pIndlIdgGBbcVJKg5CEbs5xV6OBPtUW5RK1woZrq0QoiqT3wcc5LYXIy3HWvPm&#10;6lKq1axVKpSxEnCGrRHCl1A0t0VBeKFCqLbKSH/i3N/EQMYUdwO3WRt4LKzxNAqExy7VMrljJlih&#10;RQCuVAbJzgg4xy6S6d0e/ib9/wCUCRdybkPBCjj5Qu3HI4wR3qhqFtZz290Zo7aSJ2ZrhPKVY9rA&#10;+buwuAMkhs/3vSuqlOVR6nNXpqcbXtYvHzWV2kjGFhYNcmLaiMysrg4BwARgHqCfbJj8trg29pb2&#10;skjO8axja0sjkEfIFzyxAI6H73TNQXVzFe3FzePEsZuoZDK0dsII0iiBCDYigDcS3zY+bO71NWYr&#10;mJfOgZY2Se2ijEkwMTwE+WWlhw2C7ldnz5xlsDLZrocdbmlR0qsrR02IBJcWFvftdX1mbdZZHvJP&#10;IESRAOXbzMqBlcncef4hn1JbcywrLbSGa1lEyReTFvjKuQSxAAztDqMEHrjPIp15cRxW8szz7pob&#10;hBarDyNu/aAc42kKSSemT3pqwLEt5JBaTB7OSKJna3fzVhfGxjHnCxn5mB6kYPpU8q6nLL3p8s1d&#10;Fl5VaJ2ebU223MgVpU+csUUbwPukNsJPTr7014Tc2t0JXhuWRR/qodqs2EKgqpBXG7GO5553ZqvC&#10;pkMsNzdvdwxOFPJR4lVipXaAOFUKR25FRLcpuhjlV5ndyEijt3wVQEuNv3mXgc47jHWnUjKUEo6G&#10;NKcJVJRqx91pWs7O5oS2/lGaVmhaKDEj3F3I7rAdpw+3HHQL1Awe3Sq5vVulZmaVraVVE1vdIgtX&#10;TYA5QKS2GBIIPOQQBtwS+d7lrO2uBbXTxvDKhYzIWMoLKzqrDCbVKfKSSTnpmrFpMkUIF60iTyyI&#10;BHIuwvn5xu8v5QV2jvzjvXPKDi7vc6sLCo4WlG0UtCnAbj7MiHM0zXjofMhMWULBgFwc/dGMjnCk&#10;+1NQ/aIIpVUOVMUn2qTcVZ8bQOu1gBnP1BPIqykBtpbMQw6ha3FhPCbWeK6cvHIuG3GQsSzblVtz&#10;HIJ4B3cVTLvhuRNL54a5DTXk+1FRfLUsvl7jlNwcZJ54JArWPPV1e5zzlSwr992XmXUZmuRHJDbj&#10;F3H5ouGYoDnbtYdAowM9BzVkRrFcTQyYIMjJAjRMWw53AIwHXaPbGDz6sU2kiyvamRfNTf5SGQyu&#10;wLMzcr91mU4A5wR1FMukSOYx7lRSCGkAJMiSS4J6qVXiTJx94+2K0qSqU6qTVj0sxhSwmFUo2m27&#10;adv+GJo7XlwtrNCn2hyzxSELMdoGcqfmGezf3ScYxl9p5QEUtksFwzsZJ7Z1EhRn3hvmK7d4ZSSe&#10;xIIoglMnksI4LqGeb97b3cTQqQrOArnA4I6kHBBBz0qRG+zSwK7sA5kNvBNEhYtj5xkDBxnaO/HU&#10;jryPnm7s54RpRaaVrkcDu9xdyPE4+0xbQlzErRFSX+6NvyMcNnGOMCkEk86zvPKHlgMYBF1tRsJk&#10;qwydgUbRg9AQORmkntY5LuFrSOO4eR0C+SJCSDvzwvTDZAJ4znAyRVqK1gleaYTJG0O17vzb84aL&#10;eqO0cBYB3A2/KvzdW6ZrohKzOfEKpUpWS2Zat1RoIppzNbNFFBHK8kv2hUcKP3buT/qwHPPJz8tT&#10;xeTCl+zQPvj81o2EUruku0sCQoO0FUfjHIYCqMCxxwTMk8Xm272oe5LsVCkLslkkXkYH+993BFXJ&#10;7lLeGaCQxwwRywSNdfalXBKkYLcgJl0OCfTI9dJ1ZS0ubQqylTSmrWIw8qiYYtAfskfllZiI3DbW&#10;RTgHGPmyeuQRjvUxzBJJKI42haYyWcVxCZCWXPlkEpwepLKOpIGaqh9lxtkQyrCoLxTx/NMu7eqO&#10;VwdoViAffr635AYt3mxzRRoFimK27KEzyDIx+6dqsAepJ5ranLn0BYdVU5J2aLkTLJIz3kF0kzxP&#10;5DyAKC/7xAyF42DBXUdRgqMDGc1Wmlt1hlkltU8o2bkx3SvO7lo2EgwFYlwSxA6DPB45ltVjczSx&#10;h1jXzHWPyhGFUsHYjCgBTnA74A65OWCSZZmE6xja0is3mOhiVeVDKwIDAAKRjqSe2KUnHZlLD1XR&#10;5ZTiOVsJLG8cNtNHcboGVMIodmwxwo3McMSo5HP1q28wgdWkj2o8k5h8q0/dlG5YJHnO4lWIJyRy&#10;M9KoyzWkCLBJFLCZJnR57hyWQsSRGDj5QMEZOeSKuQTSvJHF5aJPJDFEzDLGSbcdmVCHBwex5yeA&#10;KzXskro4oPeD0ZqvbQKlqscYeQx7IEubh55CiIoAZt3zEsXOerDGTmnRNuSeKFVkhLf6kssbBWCg&#10;JgjkZzjjjfxmq0Fzau1nGGCRJN5SxsrKjrIzYyMfOpKths+mOSKkSCO5DOSsZt1DTmVgACVXlgW9&#10;T1z/ABe1RWqc1LlZ0ckleXc0GZDExuXEu8kTSq6xhn3HGNoG1gu0H1IJ4yar+fHIUkit97RsGWSC&#10;4CGQfN8mzbwqjHJzyw4qofNjzCrxXNxC0jJCr+UqsFATAY4bmQD3z7irNw0KzyAxuiK8wj+0oYwX&#10;DENngZJ+YjIxtx7Vz0E3K8ndE1ZVZ1Lt6E6mJ8BXKrcKhy0CuWALAliFznClSTx8gp0SSLNcuscq&#10;W7MVFvc3AaSJQ4CqGA5bAHQd8moHnsmIWFZIlaJjL5rqFZ1x8wKjIy2QB9cnmmFSpeSQNKxQuqsD&#10;JtBBJOAO47du5zXpQUUrJGbmqT3TSJ1lEYS4ukig8q5Bjdd7EOCSu5QMlcY5PBO7oOKcUjmSOJ3n&#10;CSLEGuiSjeYdoIC79wG7J4OTknjmqjuuIyjzSyGAfa2uL13G8MvysCQQu1QvHTk/WWEGMpsd1MYf&#10;z5gC77zIrABh1UlcdsZ9M1MlyPTcmNR3VyzHOY7bzAyj7VIsl88d4I0Y4VgWZW+ZSUjwOc4Bxxwr&#10;wqTJIzwmJHMoaVhtBIwF3EZJJYADAAyDTyI/md1kIhikbbv3hX3blBAXgjBK7eRkU1ZGH+rNxMjI&#10;GZixDklcsoPXII59q45VasJNpHVG/LdFYxO3nAP+9UYt5JItqswYlgi9zggE9D16UzJlumO+aeW1&#10;VxOud7RM6Dchxwu5AuCR93b3NX45Vd5LJZxHPtVvLd9oCscD5ieFOGOe204yKrrbW6PGXEbIEVw1&#10;zIGbYE++px8vyyMD6gdcV6dGUpJyn2PHzKhUxkYxeqi097bEqNA0aCSe4uDI6FobtGjLJ5alQzg5&#10;DgI/1xwOObNuoVH84yJG6hdrzN5qlgc/MMhCD3BHbuTUoEjuZCodI5AY4/s+4qBliSygEqwO3PH3&#10;+vFQwQN5McH75UTJNu+QZYNu1I064cHJLN/dIyc1hVcUenTk3Tu9GTxwqpZEg8mOR5RvO4EPuYFj&#10;kAdTnAPcHnNSCOOeaKP/AFYikTbcyOTEDwDyCCevPUe2aI0gZblnbMHytF+5dAu3jYHz1JByeh4O&#10;OlWIIxudUje4DsFVV+dncAMQFHcY4HYCphuY1a7kou1rle3tY7gpK6PLdojyp9ktS0gVUbcWKnOw&#10;RljnHHeprb7RIl55QtysoCRhnwHTYobYCxIOWPocg545qOO4iCm7tTDcwfZZXwsm8sxI4B7H5Tk5&#10;zjaKlhjuF+ytFMkYS4DSiWNeVKEKHJHo4PHcCrlSlKLKhFVa6itWkmKuRGzySwSeeIwtwXJQjczI&#10;xIXavAUjjG7ueKsQeTmFI4jJ5M7NdyPK7mORkjYADfjdggbueCwABGaijaXEL5lBLoZFklBO3OSu&#10;7PzYX14U9N2KsRxCQLBcG1bgn5nIAARwqqCjFiSUXBIAyfXBaVkTG8ndq25bt0dRDjc32ZBHNGWY&#10;MQmcjDDcTuBPPTnnFOKxyIX8uGW3iR43KqMhgzhwCADv+f1zzjjio9kLpPHcWNtqMYVzLFNPy8bE&#10;jagYAMG449CcjGafFMCs5Mqp++ZjuQKqttAJAzyQTjjH9aJKLkdcXaJoMqk3LPIqCTKovlthnXO3&#10;CqOSQQcUkc1u6QwpIA0jGPaXZEdol8vD7hknKlie+M1A0jW8jWcswS9HmKbeZWjkZ0GSpUjIYHAI&#10;69SatMsaTfvpTHJGViImzGAoYrgKV5AOcn/J2jFJXJboylZ7sgTyI0DoAR5I2yeZujaInjDd885B&#10;61bSKQxLtiSOSEtKkkcWI8EHPHcNyc543HOcDNaRoUSKNRGXjRvsSzX4JeRVBAdGGXCg5Ib7wA57&#10;1o20Q8uEPAomDFmg81AWZmJ4CfKSd5GAcjoeRXRGo4rRnj0FUniqlGatFa/15jgvluQZp8TMAkaS&#10;nbKrjzcLgYBw3T/ZweRT8NEJ2cBEQo0TzKURmVdy7mXJXDZXnHUA9cUiGSNZBGA6WwTcJlbaq8gb&#10;2bJ3fIeQc9+9XE2vKVijTzEhdZF8oruZnySV6M24nOfWocm3dnSsPG+jLkEjXDM0kTxQDy3gMqqP&#10;M4IEgIPA+Yrz05471opaINsbjEk8rKxiJCkBcn5cYBK7Rn3HasSB5lLO29YVbBihIKB2Pzrx95sn&#10;Hb3rUju3ikSAxBla4crcOSBESgyz5bqSMDaO4zjrUOTitDflS0Ne2hPlhwNrpHIYkuERgQykgEEE&#10;7gW+nyjtxWtaCV50ilUv86sHvJlIIKhVwQeMAD0+7WBHcXDtcqg2rC0Sr+5LsQQCCcHGGww9eORW&#10;lazEXHNyjyeeu6IwkEJuwxBGM8sgyB+dEJylqzFUad7o77TTJERJiP5thjiFvvVSFDfMVbBx8+SM&#10;dh2zXbaPq1/pd1p89vfRW8ksi+Yys+5WLFh8oIVhlRxn0JPGK8r09lS4gjDTKjwxxCOG48slVJO8&#10;nICnJOceleiaVdQw4V5XCG3T5XuPL2gupK9fmA5+UjPzAjgU721FKF7pHvOgajp98yy3LzWlwsBE&#10;KybY1WRlXcDgkH5jnHtX0D4X1e98OyRatZaYl9aS2kUElvdXTRxsEQEsxjbKHAbG7AyK+PdI1B4D&#10;GoeZIECBjDeqQIhktncNwDGQYI/u4zXrXhnxTqdofOWYw221Qbe7j8xZI8hQxBU/Nwo4znOTmiq+&#10;dGipuJ9y+F/iBaax5tza2umK5kiN1FHEGEeMr3JP8Ryc8n6Yr6Q8J/EjwR5lrp+oG8spwgjia0xN&#10;KpXA8wxqS+zlcgDI3A4xX59+GLSC4ghu9MtJEvZYLmXTTbo7lgbphJIMYOGfzAAMjcfQAV6x4Jvd&#10;ZsJVOpxXjXFqRDLLepLDcmB2GWYOMksYwM9MZI4rDlYczTP1d+HV/p009lN5807mIvKqwPA8ZYgK&#10;jRk9OM49W5r7L8GPdvtBmMyqxAE0wyRnJzkDJA4H096/Kz4P/FDUfCPibTYtX0jTdU05C898L7A3&#10;qGRgCxY5yrPnPpnGMZ/S3w3rXhzxHCPEHhyWPSljjLT2i6gXUK5VncgngFmXH1xnFEdJGu6PqzQZ&#10;T5G1gsXzqFCnPYZz6cc/jXT8459TivJfC+sXcUUccxjaTABbogIHTGTgHr1zXqcM/mIhIxkDJBzk&#10;19DgayehlKLRPRThjBz1zxTa9YkKKKPrQA4Ow9/rUgIYcjuDg800KpHU0uwdic1MoqW4NX0Z5H8S&#10;fg74E+INnjXfDdjd3MIYw3kO6CdCfSSMhsZ7Z7mvzx8efsLeD7zbc2s15DeW13JNaW0E8qgOQVAZ&#10;jIFZcEfIxKcZ27gDX6zk/wALDcO4NeceKbExCR/MkEPlEgo+1gc9c9iP6152Io8uqOarSW5/Ot8R&#10;/wBlzXfD+q3strYXV40ERjuFmieWVFUZZ97TN5kflAFWKLgkg5Ar5Y1vwPe2FzFbzRGdbaUo08kP&#10;lsxKuWzEEYKdrDA356k+h/oM+IWnxuH+3pHfQpG0cdtBH5YJGTjvzk5APTn0r81PitoNszJPpPhm&#10;UPbp5d3KlwVAy+1JSspPzAPuOP7uMcGvMlNxMVJweh+dd3YNDIrvDFsuLlVsbmYFlLhG3AnsNoJI&#10;/wDrVltAY5GmkhdNpRYzAocNwxbGRkZ64P8Aex1Few+J9DnhuJ/JvSqpNIZAsasjnB+Zg43KwJOc&#10;Y6gV5Je6hcWii8MLIsUqrkEEYwPmLZ4IG7jqcUud2NoVb6MoYiczvIHeNOcy3TKgHy7sAH5eVAIx&#10;zg0kXl5R4mlkWLa/7yZlZm3jbgjBCHOD1x1rkbn4gWen3E0dxp08sUCAGNLlVyzIdrHerZB6+nIx&#10;VaP4kaTdsVlS8hQ4813hEro4X5d79ACzdjg54BIFRGtZ2Z0Rs9Tu3TYx8zKgOBnlz5eCSFY88j1N&#10;RxyBnJ/eCaHe0ZQYRyvyHcGGRgHt1xwazLPXNHuzKbPU7SRUgjZ47u7ijYFiVbyw5GColJyemCeM&#10;A1oxRWsLBGuILPzlSSIJdLJKwljBRB85CkgrkjjLetdUaikXKN3YtBpkkRQ7xbsFxErnneVbcvbk&#10;Akt/eB61WeSNDDGC+AFYxbiqghug543be3OCKkWyPnLCEk8xoj5b26KGD9WycfNjd068ciqF5ktD&#10;HMpuREr/AGd1stwMZXkMR/FkNyfYCr9ouYynSaV0TxOH3RlkdFcGQiLaA2PXrkDIwfWp8xtIih3U&#10;KFjmQJvCHBIJxyBjjI9O9Z8ls6C5+1pPavaoyNEWK7VBG8gdxnAJIz1xQuIiLdI7tFgZUZLiMksr&#10;AchtxJTryfTt23UoOOhmpSjGzNDzFdhHK4Xy3CoXbDEEKQCAcAYwaE3RtEHlXBnLSJjG4HG1vlPB&#10;+bI+nrUIlZAqIAoDKVyuSCMFdp6ggr1B5xgmojLHHME8u63Jbg5kbKj34PXg+wAqTOpVaZeQBEUS&#10;zuFaBHLeX5ZAAH3sknHGO+cZqIBmCLgQNIXBUjKljnOTjgcg8dMgcVUaRXC4csrNufpvUkjau7pg&#10;88gfxVeV28mRJDueWRPLRQclVILbhn5gdikfjnPaWkrAqkiRQ8cEjeYrorbZAU3exzkc5B5x6cGo&#10;4ZnbLuZlVXKPctGECHewAbI65Vsdc7arzuQxIaNsTETCWU7lUqcEHB7sBjgYpzeWAYFVF80uTFHF&#10;hSRjJHPOct2496dh8zb0JZWRnLsqtKuVKSyAqGAwpAI4JOCVoUxyGXCtKrbSkSZBIKkHJ+v9OtQ8&#10;xSRTJbgkbgESdkDbSuFJzgn5ePx7Zq1cMf3XmDKvnypChV9xBbnjoQP5etSoJHXS0jdjBzDG3lRy&#10;LJtbCxkAHbnaME4Gc5/+tUOwk5RIpGIKvMhLAMB0UHqRxzSmaJULJ8kHmqpkEvyntj1GePamxlVZ&#10;42VoHZcoRHmNlABBIyflIJOe5HSq5YmVSpJuyElEce93lXeu4LMELrkjGAP4huz24zinKDt2yuHc&#10;xoJ5HTaHAIO4447Hj396eqcOyxxqPO3+SYwMR8HK7TnBO844/HikSNtgdSoBJKkxhCqkjGcng/e9&#10;+OmahxtqiVKV9SAxBDMRDkSlfMO/AYH+I59Ac0rxQvC6tDFIroqmM8oB90ZDdRj/AOtzU5k2v/pE&#10;kIJmVoUBIcrtIA54OfmPFQQmUR7i8ihF8uRVXarHcG6DryBj0xVmrdkPDj/WhRIVfKLEcFCByAB6&#10;lWPPT8KjVkngeJyxjM5xs5BBznjGcg4OR6U6MNuYYjMso2s5KqqPkhWJYdBuycnBqQ20hYL5c8oI&#10;Zi4ADbVCliQpycncOnRR604pI5JNyeg1jHIrs+HSaMkeUMMGz2AHy8jGfwqu+9kVWMkrxKFLbMEg&#10;IBkZPocDH+FWTsYlEDGWB34C5ZhtBymOgzk/nTtig3CsHDqo3GRMBGXBYdeCO+KDSnT6kGGCGLJT&#10;JyCq7j1w2B6YHB57/iuUCzkguI9wlCuwZCSMDKcjI2gdMBhinSH5mELoA0sbIzruUqSGZcA88bun&#10;TIxS78yZRj80hYqc7myOF64wMcA56UWbG5OKEjiELi3M4kKxmJyFAjkTJODuHIBORnkYBNNIDIuR&#10;GweQiW3uvul87huwB8o+XvnIpzNvDqwmVfMiaIlsAkFWYMQeBgHjvjGMHNNiYyNCFw8M6qEllPB3&#10;Llckcdc8dxWkYq12Z+0ux7fZ0DkzKChZ3kkfaQcqR06Hrj607LNJ5Y4SVyBH5qgEE/KC3qAfzH4V&#10;AqnBkPlmKQq3mplC3AGeWIxkHsOtWYH3RuscrKnzkxuwbPzbiAccrkA888VMklsbQmrESwjbGsqy&#10;hHISQyfvHCDgdTliMHqee570vmLO0ZUjegWQKIyQMDP45wce4zS7NsfmJAGdVVrhwmFAKMQS2DgH&#10;ByM0yRo1ZGBcHywzKVLFyS3A4642jFR6BOegznek0jktE6+VsZgxZSBlsH0wc9zSxs58uMSyqhQr&#10;5j3QRpI+D1ByTyCfxpkaIXPKoRhGPmsThedob14HHfJqwm6SSRQFLq6Eeau5SWOcDpjAHbpkUzO/&#10;NqhqFS0gjC7Y41EkcOFx91VLDPB7kDls561EFUCPchmcEKkvmbdwzuyNv3QNpGO4NIJImZWhVZVa&#10;MSpILoAHgFTwfmJJ6ex71MMlo1ikuCFiCuwdip2jjdkkk5AANQ43VjeMZW0GDaMhCDGxYRxSTkqO&#10;OB0OTnbz709ViRt8ZjaXcWVJTkuDjdgeoJznsMY9KTbGrY3yxRREhY4WKoyjAPGdvBHQ9OtNUgLB&#10;KhCxyqwkNxlSFH3doPQse/TgVnZrcqPKmEmI1YIhBSPLR7wC6ggemSMEDNMmZ3xJsd1TmOFcBiCS&#10;M/XB5+uaftMMUcrsjgMBvMo74OBg8HJXgnrnNSiPdGrzRCRY2MjqHVAowcj5RgHPc/0rfQc2nsV2&#10;QnI2xmdFCyhYgxZQTsBJGc/ODx9KaVEYWPzABBsCtKwJOBwzZ5Od3Xvj2qUK7bvOikwkimQ5wAM8&#10;duhBxnvS7XUY8wsCzZNxEVYAYyOvHOOKuLitznWrsQs0MyvKXUxyHdJsCFdhyMKAMbfmz+ApEj+e&#10;JjOyMQgygO5nHO4t+BGD15HSrJY7FwIEVXPki2QYVMDacDgrwfYZ4pCJUeWQRwqoMLPLtAOCCNoG&#10;eRu/DpVc6NuRMh2negWNWRJkZ1VS5dTwApP17e9RGOJ3VQTvjiCgSsQFBPcdA24DHf060+MRM7lG&#10;dH5Ch3wzhs9B1I4J/AVKCEaRlMqGURuZUGUKjggr78tx61ndsy5OUTeJQWmaZV8orlVJDHIGTjpw&#10;p+bHUe9R4WKVEj2xGSVDuWQqx5JLH3z6evSnMWZ440VF8xWOHzvypVR1bATGfzzT2aMIWiDsI3UE&#10;OgDKuCAx6/KDuI9cCneQpSWwjBRNLvyY4xKIg1yFaVcEg9OOevGeKRJY5I4ZozGzBgUKNuXa3fnj&#10;gAnJ9/akHlIIxIxVFVFSNuGBACDliSS2TknvmmFkZQBGXBcBEcAhCchjgg4PykcdxmtI3tdmDnd2&#10;HYVVLFFVCPk3fKG56kgEkE+lEIlZ4GIRTalSXVMjbkjAGew/kDR8jElX+QsUKA8lSSTgADBJY/8A&#10;66D8+Gim85I5SkbnO5TjBZgwBHTmpnFNXNKbluPiOzajqVQZBtiisAgC4HU5IPP1xU2wZeSXktJj&#10;G08ZOO5x359earRIGEPznykfLFZMkjG3ccnGeevbPsKsSMiQneAAyJmNSAFzjpnj1OaysjojK97j&#10;FjDyiEow2BWQeesbpllGWJIBXnpz19KhXzFlA8xA6hCq5LIjAk5VR2P1/Onyhp2lXYpjQqkmxGUA&#10;luOe/wAoz+HeghpJEVgjSLKWTy4yyhVQ4LALwAqDnOPXmmZVG7CJJHHGCHEa+UpKAbRuY/eJxwck&#10;/Soso3lOw2tMDtklRY9pLYY/MQGwTztPenysQwVBKrFwzl1HK47AEjkhgP1p6LIyx7HKvkhI3tfl&#10;C7uADnkjaR9KppIw5nckyrqN+0rNIEikT51Lbc4zjjABP9e1QA/LsSSGBncjbLHvILrycMeB3/Hm&#10;hNiwyKI4zv3IyqfMAUkDC9OoBOccEn0qWaZmjMiqHjMjP8oJJRgoHJ6sSD29fapNWlJDIshQIxub&#10;GI1cg7gAv3cH0zx7U4OqkZZVcqA0m4xorFOSODkfypjkRysftKvhAV2x4UR5PPIDZIOD/ujFQvsK&#10;437R5Ku8ax71ZBgfKpJOc4OBnOO9NRuzNPk0ZKYnVBEftBUoBGxJZVT644xjH1xUOBHLIfMRjjLF&#10;1yqjBXPPA4/lmptxAKnbujmL7fM2/IBj72PmO4g49B60jvAGEXmwufOcMmSQcHryOh7eoOfatL2Q&#10;nGLsKnlGOMRuok8sBJQ/JBPDA+uOlMjlZyZAYgrrIMYLq3JUBmK9TtU8fdNS7FEk0g8vLM5keRWG&#10;7Ayc7e5Y4zjvzTXdJUk8qNjJHsO0MfMUDbkjB6MAcfX6ihSubLYiVogwmwQy220tFKzIN3Kn0wdo&#10;Gf8AHl0AEb+ZvkZjPuwxz85CnaB6Yxz9O1PiVo5Yo5A20S4RYcAlflzwT354+lEUifJJHJKQspZy&#10;x3ZPZVH8JDDBz1wB71LTTuAM+EZN5VNzK3z5KNgNxjJB7/j3pnKvI5E03ls6iN5MBc4zjHHQYz+V&#10;IVQGMruB2bAoi3BBgYIY9G6j8BT5NqEoTCZJGfyRKxdWJIBUKw4PHUepHStI7FxjcbvVDvQCTGwR&#10;kqEDMHGQM4ycFuD1xUsKRuU8uFRn721tiqC3IboAAe49+gqPypWZF+ypIojUbygVQASMlfqDyfpU&#10;u/BETSMoQOyIxyCOhwB26daE09jG3vkZVS8ZfbIMhg5kGcgD5gAelCPCIpUV4y8qlQTISY3JDYYj&#10;7pJIPHbNRjd5QkVYpJFUtJLKxAIAzsGMlRnoO2e+KkQ7QGG1VMu/IkJIBAwOuGBOeg/Sml2E7rYc&#10;5+Ux5CiGRjHtXhiR3PVsnsc45pj8BVTYryyOxYEgk4GPm7jOMccZPWpAzY+bkI24SMW3ZyxxwOTl&#10;c+nPWk27Qjj5oxKF3OxOw8DqTjp+uTQ9NxqT6j0jjeMxvt+cETSY5Y4XnAPIJJP6VHCsz7HMCMyq&#10;SkSRDcHC4HzDIx14569aa++JFYGV1ZFXfwoaRgMrjPIBI9c8dKdI2GIUr5Kp91bhQGO35srjtyR/&#10;iKzUUzZTdg2xkoDtSNEU7vN2kDIbnHUZ4I9Mj2pkr7YsCOOUlgnmLcFFOGJ3Dg5OSBj86Uk5uAso&#10;hX5EjkCCViWIK7sHA4DDPqO2aESR4yzO6xmViqyAFCCV+YYPPqc+nWtDN3bHtEqExRqiMsrLu24V&#10;vmYqTkAnggZP930wKRztaVRkDzkb95LhlUge/wA3JH3cY4z60FlBmIIcpGTuCksw5JXp2+tQRpGi&#10;sHLZjmKlFkIYyAjHUc9yR6ipe417mhLuAjMkk0UashaOQsVB3MAAD0PIwQO+asq3mNuyQyxkRh24&#10;Y5HGRwRtyPyrPZTCYxK8MKlgFEWQDnnseMH1qQsojaONGYMctEjleMAEjJxgYJ/E07WN4VE0WFPn&#10;7VWaSRGXaGRSrYAIPUcDOB9BUQVHjUx9HLqCjscIehwRzwqcHpu+tSdVAETOqADa43KhIypY46e/&#10;Wk8tIgV+Vo1j3BlBOQWzzu7Dk59xUSl2InyjkVXYfIzsT5eNuQQcHjB4HUc4qBxEWUsERkVd7tKV&#10;UjkYJPB5zz71KgdiJI3cF4iLcxtkkkg5xnkex6YFRLm4eUmD5GIaPdyDjOTjuOB1+tXFWWpnKVls&#10;NG0iNwS483DSMu0AcZ5zz14P8qUlJvuBxMMIkcylNuDtY4xjGcgHvwaVfMLBdjghZBtkXdgA55x1&#10;OMU/cqNuLsduWcbctgnHU8cc4HoOaYW5lqR7nLlZWRpA6yf6scDGR93qOvX6USKyeYGLiSIo3mhC&#10;zMNpBBUDJBJyAMdOhpgkEpXyXCLhmSTYAofB3FsckZ/nUk6wyshcxwsdxSMxlm2BiMnGADjpn1rO&#10;V07ozhCKp36jcAuyQSKgDYV45Bnfg54I5PH+cUjL58LIziQyZWOLy+WXnDYI9NtTODIdzs0qKpCl&#10;lAbaMdMHGMnA4zwSTUbqNyusvyxowU+eAGHCqMH75BOOOcfSlFtuxY5JdoMmIpEjQDft3Nx8xACj&#10;qMjjHGTS+Y6TFziIGUli0ahHHBGUA79cY9zUUoKjFxskKoxVUQseDhSi9gSMe3c8U4xDMhckiS4L&#10;/dHzZHIOTkAEj8Qa1M59ieNSqrDtAWaPE3lNyB1wcnrnacHuc0jTFZY0kUea6ExrjazAsFXvyo7/&#10;AFpxyMMqSbHhZZVkwVD9iwAwRgHsfSonZ4C0Z2RKGLHzHO5MHv7Htj3oBR0uJ5SlREysQuV+zOcg&#10;YGFbPp6/TinhkV2ZyxkWQ5edcsCeDg/3egz04702LbI5Ebb34AjAZSVOdoyw68dunNP8wje67dmC&#10;MglgMADCk9TkDP1oexUI9RAfKQqrR5XYW3NtIOcZO48cf1I6iokbyMFCIm87e0yNjahznPHDA49u&#10;venGVAo5WNkkO6J4gSQcFTxyD16/pUS5SRFIVV80bAjgEHcCQwJzyDkDnp9KCpXasTeaoVW3P5AU&#10;lVE7MY0LcgjAwx2jpnPFSBJHPlqssiEN8xUM6qoAJJ645HJ9ahAiZcqERJoiW2oSJAMkjAH3sc59&#10;AfpSOIR1l4kY/vWjwV7fKCOT/PmjlvqTCUrakiyuGLgf8tASWO1Tt55x3BwD0z1pZdqRgYlCLhfL&#10;ZS7feVSxGc4DEE+gNMjZC7I4hLCcCeBG4AIVipY9yMcn1NDqFKnEUcm4GedRiTZnKgkfwAlug7nO&#10;aLWLjd7kiqNuW3FhGyKHYbSw2/NnOQe2T6GoXit2QmRYthkYPvYOgJAHIJ6YY/gTipxIx3KHTYGb&#10;yiGL7RgkH7vOV2+nX2qIvHIfkkI2gHOQQpUc46+p468UlubTkkitsSMSHCrIy5ZZJSCW25UDrg5x&#10;U6nZKDE8k8odSA7jLE7TlgTgAKDj6CmTb0YShpVYErG0ih1ALBlxtxn/AOtT9kTSBw+5zK48yUnG&#10;4BMZIOMdeo9KqztdnLz6jQ3nJK5ZpLe4GUMkQdSrMQOD2K449+KQAkyHa8gYFlVVwA3OS2eT1xt/&#10;Sl3IwaUPJHMR8sm8oQVYFWUg/N3/AApGhO4zHcwCBD5pyVHJyTjgkcevJpGvtGo3FcAYG5ZOFVSC&#10;SGJI5PPHQn2qSQ7wPLEZDBSio5UEcDpnkE5PSmgSSFljGeQY3J353H045GP1/Co9zOkex0lfaGkZ&#10;kDMB0wMds5/KmvM53Pm0FBEZYyMjCNiJJCdpBIwDgjntTdrTRooSGKKdV864WQ8kHJHB6jH0w1Ky&#10;IuB5jM7TOIt0mTk4yFAHH48UZEa5kEkbfIGyAi4DAFuucHP5ChtPYaUug1keWOQSmNCrMQIlZt2H&#10;G1d3HYdQO5HShXI86QszlfnDnhQvXk9ScZGfenyFQWEZXdkCOYtkMSvy/hkdO+c1NK8SyLufD/eT&#10;5tu1cgHcDwR6fSp5rGyT6lYQKsS7FYghT+8ZpGI/h3ZOTkfz5qYR25drddzrvw0bhpAZduSMqM5w&#10;eg5GRUcaupQyEGZURGdAVLEqDnZkgY+vb8Ksq2AvzPJ87RiUoThsHjOP9k9PSlzI0jHqMdWjK70M&#10;TqQvkrxjBAxg9Dk4xUWeRHh0liALtyAy4x1/T/gNWFUea3lrGglCsquAo+ZjlsAY6+npUaxqSSsm&#10;9GYDbsyGbPODnrgnjsaFLTUnm0siAuMFpYwHDElIcAgtxlcdB83GPpTpzC4VHOJmjbzGwVVRwVzk&#10;fMflPp/iqgPKTvdE8tkZFkKMSvcnpnIp2D+6h86eYkO5+UuSoBJzjJGAOvtU813oZTTew8KMbzLK&#10;uGVwqw4UAYBGc9+T+FQmWISkbx5/CxqYzgLtJUED/Zzj1ApzOwEcbSRiVkTBjcxhpMgjC5JOT070&#10;9j5hlIDyIhJUCPGQxJwMjJAXnj0rQIprcUNIpQeW+QgWN2AGMAcntxnHP41Gz/u4vJbyx5iAmaTc&#10;2MdvwH5VCJYJmeCadVlZBubaQQmOGYHjn5vTpzUkIdQhZoguzMflpkg8bfryR+IFBfPbS45VV8bU&#10;xGyKR5UBUBeeTk8DNRfJ5a3BCrKq7mM371FHPQY7gcY9RUy9PPMnmpLIMhXyWAAGFHbgg5FIyFNo&#10;iMa4woZwSFXjKjnk4A5PrQPXcADIrBGwYz+8AAIYYCndntUflO3lSbUADFZXSLcg25IUrng88/73&#10;ekdYZG8sxxMZFkXLorkI6gFSpPAIJ5I79u713SIzSiNh8wCDKkE9ORwTjHXjnipT94lq45sM6qu5&#10;irxjGNyKTggk/Rv0waUsBGCrRtl0G0Jj5lzhnwcEZ4P45zUTOwRzuH7xwNzIUAB25GA3PQjPuDTk&#10;YtINgA+faX4PDEY6HgAnv6GqGmPVgAplVxkhHABU8cnkHIHJ57VWnaSNN4llYGUlXaPcWHVcE/eB&#10;BGPpmjep2gfPNIQY7ZnO0KdpG0553Antx75pYgqFYw7owjJZtuFAyGAL5653HB6DvzQJ6qw8S+ap&#10;R08pZGLI6tlVQjdyR0HH4U6J8NswUXIHlyS4JBI/iJ6k49xUKoJULllkjfcFwpAHUYzj72Dz9akC&#10;yB32SyKBIHUlSBnhTyeDyo5HpQ3bVEKXK7MPMgVyvyEBVOPtG4rwCc46Y/rSKir54BKbdowudzkY&#10;OSM+oPXrimqIyzYREXBPmrwcZxj68mlf955kCohBBDKScFSAOenYEen86xirs35042HNIf3shAKy&#10;OSxQ/KBxkZHQ5z+dROUkkcFht2KGTBUhs4TDfUcD396cG2vG6TokSKCoZckIc9R0xkYpu9R8wMrc&#10;hg6IWBHPynAyDz+YrVJLY5HfmuiY/LLuLGV8FcbP4eD82D1zn9KhULOgYyPI21THKkpRg2cgjAOC&#10;PT8KlIRJAhVlMe8Ac4JKg5Gck8EgfQ+lV1aMSQrhYpZIPkkE5IZAwGMdBhskn6dhVNLoaRk9mWo1&#10;2ku8ZywO3zItwC4xkDseOvtTQAHYOGIVAyb+QRxkZycnOfzpsS4ibYwLZJASAK4YksC+BjBz65OM&#10;nFDOgVlIt1GWyVbAyOSRx05B9uRWU1rdm6nZWY51EIlyoQSup3+dg4Hr7Z4x78UCJA0hWTcjShmV&#10;iQBwMgsDnk54GOBSIrSLE6gSl5QM53RnPA5PtgimxiVl3LGxCufO+bDjg8kD1IGKFFM0VmrolRV2&#10;hQfLSEE52k/MASRwCSdwHXuearNggxqgkE7tkzKQCu4HpkYfHNPRCGRzs3ZIR0OGC56EH3+vNCnz&#10;VLjMgjk3cR5AGAOSTyAe/wDhTknbQU/hDz1Qecse2VOU2gLIhPTgDqRkc0okXexHmDzQBuUgCN/l&#10;yGBOecZwKYWmQ/O0ZXerSqkQDZ6devfPpmnglCybgsoRiAfmYhfvduKzjuYK6GyyoqxOLkeQ2Aqs&#10;+UOR7DIycHNOaRULE7JCwVQu4qQflJwc9c5/A1GfmUmCZwrWzrGNpID5xxkY44OfSlKu+GQK0bTs&#10;7CN8pvwNpwOnPXitkklZClJpjTtwCAihH2hhy2OhGCOTzUudzkeaHlJeQwxkLkAjGQOeOSD+XSoi&#10;FcsRJkMSuJgY1Jzg8gA8EHnod2aWLeN0RR3J37YYUOApwRx0DDaaErFuXMMGyREiLMQI1JPRR1X5&#10;uPT86UlYngRUUp85WUMQRyeSO47fjT4yVeR42YD5VeTylIXaTxkjgjk5H59qRNgXdkwRq7naccDc&#10;T1AHBGP50wSuMUj5cqZgCyxCNgm0kj5s9hk89+MDmmiSPaFUIisAzFFyCvOecc54HrUrswLLuIVE&#10;3SqBsJXIwOTnk59fWmKwV87XZvKAYGUOSFwQ2M8cHOfr3oGosWI87SFZmcgMqFDnByCR9KPMRNvz&#10;Hy2RdqH5tp4xyOfXjrxSNFHIwdmZ1DcorElcDBPsp/oeaUb1XO0lWchyjbW3Ag468YOT7g+1C1Vw&#10;cWiNFyrJLuxESpkfDFQMjefwzk8d+Kkbypi8asCAqlNrEhgXBGVyM8Ln0ODQvlIVwYlPms0ZjTYg&#10;DsdxJxjqDnv+dKkLE72Q5ERIaNSQoA4PBzzkgdetBEY2WoMoO/LKFjSItjAADYC9cgnJI4/untzT&#10;2wNiFPmwAUABZ3BIIVSMjjr16VFH54AVzEx4ZmMQRwuSAOnrjgexIpV2RlYzs3xMVd/LIK9AWznq&#10;fb+tQ02zRSSGzbVmd4sD5XCxqwByD8o6cgFh+NK7lPMJQb41ZtrE4ZBg44+7knHrS+b5ToPM8wSq&#10;zbRwCCd+M87cZH6UwyM0iBkceYCcvPuIwMDHHIwO3qeKpdiHP3tBqoTGxCq6xyqC6SdNwyAOOR6Z&#10;96lZ8bk2kJ5pViWAAJ9upJGBjrmmeUvlqEVpcsTwu4qecAHGQPpxxUsrPhRtdDIwxkZOwNycg8Dg&#10;j6mmF5dSPG9Nq5bYyghSMhjyR0/hBGD6/SmuysjqwkbdIoaV4ACWyoOcnggAnPft1zSHIyzO77Yy&#10;r+RbkFucY5bhcFvr14qUAr5jujRASBI/3oK4AIB29uOcd8fmA4tq4wkrGTnO3BHbJUAgcHkfLn3o&#10;y0CupuGTZMgjmUZ2ysT8oJHcAD9cUqYLSAtbtIS4h/vDCoemcnr2GMe9Vo3VVQGQKJAQse84ZzgD&#10;qCfw79M0GMrp7jyVBKAYO3KqpySM5I57e455qRo42ZoUUFigyPLyVDAkcY4ye3vUYDKiIqpGqzhQ&#10;hBJVcYB68Etzk+pqZmQCJHMfysQPtD7wANv8IOSDkj8KLI1pSsgkVYv+WPAZFIdCzK5JJ3DpnjvT&#10;A2XYsWQoNiF8KhYhTnGevOPz7UoiwA5bEbBkXYcJhcq20nOeec1HvZ5QsjKzs6OhjI2SD5Sdwz1A&#10;I/8A1UXNZupF6IRWAbvGpjVlaVQCA3ZscduKcIt8sUjMyyliNxcMsaYLMcDouB1/CnL5aQp5RTyx&#10;bgqZZDIvQcsSxJJIJ9MnilJDRxKxiLIhVgUyCTgk4HB79ef5UnsQqjbsyMyBtyo1vIVYiSFeSqAj&#10;k88HaQcehFSttXAyUDO+1RkKSAGOVHTj8OtRsQXhG9sliYxKwYnrhcgYI6Hn1qY+ZKZdiyOEO0oo&#10;wp+XJUc4zk9evGK53foaKdxqI6sImNw20sEVoWRSuMYBLHfj/Dio/NKyIVyIxtJfkqHbnk5yPu4O&#10;OOnrUrEncV/5aglmKEjGSD+P+NBVYm3zNI4kVzCNwG1wMnJxyMdB9O3FCbLFAVFRBmMbQV8xgAWI&#10;A9cnntULOwYqyB9iMWWNsg5IwOTwMg/n7UbgIwrKGc5w0QIUkgkAcdAcE1NPJuKSHAJJPCYUDOc/&#10;L1HPA7U7jVupWXO9ppDIEZwqkLhSD2GDyRnrSq0iMfLYuJGAcEgLjcMtknoOv402FUEjghpBln75&#10;JDEE7fTdnmkXku2UERVmhk52kfxLyexz6dOOlbKMWrmc3bVFi3YOjOWISVidroFBB6ZB69TimtJm&#10;SSORsZmHlq7lS4AAAxnIBOfy6VCR/qzHBuw6mQ7jyB7A4PU855z0qXaA/lqUAHLfJtyBkYwcnGSf&#10;yqZRW6FByBxGkS8rs5EvmSkFQeBwRyM4wD2yfaq0iIzFgqSPE67YyxCqo+YZwcnIwM98elWptwUm&#10;PzdxK4JcYySeDkchfQdearjZIXnBXCACIAjciZI+YYzjJPU9hjvVxVlYzqSeyH7oSArBFjYqFDNt&#10;IDcDP90fMPpk03diJ3XHlPGNg3BSFbj5c8ZH9Oanh+8m8ySKcO8SRNIqDaCWwOcBVJJ96iRmcE8O&#10;FmVXZUIjDMTtUuR3wfyqJvoOCV7MkcEBikhUu4MZPJCjBIP4ZPvRKq+dF8rZZim3cFUt1Pcc5yPo&#10;SKSNnkM4EgUrJgLGNxQbcrxyM/TjrUcqRsGUugViT5fIUE5AI+vXAqYuzuayvy6CMzN96ZUOB5pV&#10;8Yxy3HUDr9KcJNsgkEsOMYfYnDKQucEnAPbNOCLkvGJmBjyx52deMn+8ajl2wjfNI8QjcbmLYJbg&#10;YA9CCDj2rS6ZjTlUcbsVGRpI03qsW5fNYyFGJ4JxjryucGmxJIRGZwgn8rMqhdgVhjJAJPAOPzFS&#10;KqsQJGLBGjwz/MxIIwBz6j8cEGmx5MoV2KuGybdiCVwCeMDkfmKya10LU2tx5IySqpuJLDEvzBjn&#10;245Ixj1pgKqyhTbhslVLk5Jxzk/3cqTz2BoPmMisvyrLgSYY5Cn3+oFJGwZmcGBlyXUDlyOmcd+S&#10;OnrmizNU76oQRicb9ouIpCpK7QdwbJyMdm6c+lVFIk2h3EiqAYZNoQB8EEDJJPUj/gNWQV3MsjoG&#10;YjcSMF/u45z6lhjpTUbLYEe0HYDG6Z4HHA9CauCa1Jk7C+USRh23YwIjMTgcgZyO5HUc80FcqSMk&#10;GIlZdm5c+pz1Py/rTAqs+WD/AL5dyIzEKBnGBj+XbPvTudr5Xbz1C7lIJPp3wCPwrQUNdRkqJlnx&#10;Ig2A7JEyy4+8PU55/Liokjldo9zO0W2Xz4lQkfNyhzjgDHTvnFWIipYvJna8hblSSCMA5x0PBPPv&#10;UflqQ2YkfcWILoWBZgQd2euQTx+VRJ6WLFZZIyzZXdGOQBnBycg5HoB+fSo2UGMx+flROQ0ZkLAs&#10;R/T8OtPj2hlZQ+wjA28AYJJzx7/Wk3hgxQNGxdRC2VJXBO/IIySQRUSWtzK9xFlg8tvLkj5A4dsE&#10;nI/EEnH6VFsRQ5EhZSuHPLbeSAOnJ4JzUkohG/b5UZIXzCrAMqnjJJHJy34E80iZ2eXtkQp8gcEY&#10;KDJXAHOcYzVwWhok0LICiKoKJHJMPK2NkkklnH1OCc/4VAQcHzJI/KjXfv8AMJ4JO0bh94YA/Wpy&#10;ZeRhUMkQ35j3cb1LbSDw2AQOvc81Hna8m1t20s8K28RJ2LjJOR97OentSmnuDlbQexWMKZN8Z4YK&#10;4y7AnGP5mgzyM5VVIKo4DSAMCQRgBfXHOfanBETfJtMrLuf542GVVs5Y+gHHHPNQvuVsGMwq43s2&#10;0bcHPJBPXqcj1qYyaZDk9wDTFBgsyBjtjYYKr3z7fL+HWlJKk/u1jYOu5WPzMAPx4P8AUUKnltJI&#10;QiFwrbwrbc85OMHI78dzTCxyqIuXRwZ3jwCQeBuJPGCc8elWprqaIWSWJ3b93JLiXG5WB+fODkY+&#10;Xn09OKr3MhErNNOqqMsUSLJVRj5iTyQRz046VdkZl2oAMuCS0LgBumBwcjsOPUVnzRgyOVOwug/e&#10;FwAVBOVKnqAfx4qWrvQmTsiDa2PmKgO5BYLhCvJHJqMiUxnYdrFiN7NhSM4346AkeuccUrrEx4iQ&#10;N5znc6Z2ggbsemSM/l6U9lZwrAAiQBCGRg2Dg9c4GcH861jHoZx3sRsixF5JtzDBUSnCgLwCD+Zw&#10;fU1EWlDKy7HjM20BRtKZO1ee2cjnuTipmZlj3IxRfm8suMN16nnJGQaif92CjSvhZW8uEsWOQuCA&#10;T/vfnz15ps16EcpMglBaTakmPMjYsSdy/MDkBQAORzn6Gh08xpZID+4Z1k8zzMsU4Bzz2UcEYz6e&#10;squWXK3SK+9DzCQyEEDOc/KeDg/nULo8ZjD+ZlJsZdQQWIOM/ngfUVSjdXItFu7F6iRX8tFeQsXD&#10;bCqtyMdgMkt/wLntSho4wF8zftYGVkYsSdhOMY65yxIx1GelSbJfORixCoUZCmdyMABy2eRkHp9K&#10;rsQ7xbXj3N9yVjtJyOdq9yOB+JpKN3YJxjYGZSjM6ZZnJjj8sAnkEqBu9Mn0piFSyZfeS4KjLRna&#10;mwjoc5ypz2OR+LmWQPGZDLFsOyVgNyuu3Ixtzjkgc91p5KxAbgSVYKD5W0KOh5PfINU42WhjZKQ/&#10;e6QOZ5mVWI80khWQYUj16E4PoKQjDBWYguygFWwWUHPYcHGahLoihCqvFKfm81t4IYDbt5wO4I9q&#10;UvKrpGpLxSBmIA4DArg9cnIzwOOCTWDhfU3jPoIybi8ituSSVzF57kKp5G0DGOnGepwM04na7nOF&#10;Dn5THuzlCo6j1IORjB6U1WVuCDFHHhp8/MUVs8nBwQRkfjzSRSLuUFWWSQDIfOQSuSMA8H5jk9Oe&#10;9Wo30FPuKG2KpWQGeNWbKY+X7uSVJ5HTPHemtIiBnRFRfM2u4ch3QAAEnqM9MmkXCbUUeXCoYK28&#10;uFA4BOeSCo6VH5zCONlmSdGmdTDG4LhfkxuBPC/MQD3ZSKytaRStEllLOpCkyBFGyIzEgsANvYnr&#10;UjCNm2W7jejjzWAJ4Yrxk+/PbvUKz+Wypv27t6uxcF8naeB/DjrkVPEBma7klnYTFBHI10rqGUKM&#10;EZJAHAPAyeQetOa0uaRlT6scfKV4UkdYYkkDl/4drEZ4JAAIXnPFQRy5WFEhkVpY1U22wGRSQM4K&#10;nHHGSPfFTR2EriSVraZ5JkjMcQgDM6EhjnBwCu7p71pf2fdrJh0jthDO4dTJllZQRu6cc9TnIzUq&#10;SSLSi3YwTFhVWaMKokZInMoVmB4BQ9xnj1wCanld1fEeAskwDtBOCgJ6kEfXpWrHosYKiacxhXVo&#10;oI5MMQMl846k7jyTgcHFTtb6Ras9udRtYZHcNNvmVAQwOMjryMYPc+tWq0UHsOfRHNks5VYwquQE&#10;OyVi2BgqOD3x096aDvcMjfuoWKNACGdSi7gmVGQ33QB14x3qze+MfA1ikTXXibTI2TdIksshdcgE&#10;bcbeSABx+Wa8o1r9pD4TafHZnTtVbxKuoXEggm0m3aSJY4ojIZNwUgKQpG9sEE4IyVznPF0Ybs66&#10;eBqPSMWz1KSyuLm3lKCVjlsssb5Zlxu2gDccYYcdxVwaK7uVkkeRZAWYHAwRjBB6nuRz26YzXy5q&#10;37X9mhvX0bRS8Mk1vHHLqd+LZoo5QpyduXRssnBA4PXnNeTax+1v8QNRivZdIt9I0FL+eaJLiLzE&#10;uFttxJWOKUMIFJ6ZLsVIzgkivMr51g6a1mvvO2GQ4yu7pWP0JbQJghunW8MNrAxeWL9yApOFflcF&#10;ScZ4zz1rKur3wv4dKpqt3p9vfLaxTgXNyWa4VmJygUZA+Ugjd0yDxxX5Xal8Yvixqr2kTeIbnTo7&#10;fe1rLpc0kYijYghYWB5AwNytlcvkeh4Ca+1fU7lLuS9vI41kupId08hMcrSkOWJAw7H5iVG0gnp0&#10;ryK3F+X042V5M9Chw1W505y0P1m1L40fC/QoWuJNd067kKrKtraO4AfHBccAqxwAik9DySa8b1T9&#10;rvwHYvbWukaTrGr6hO0ckjXK+Tb28fIwxLKTuOeMlhjkCvzyFncv5f2yS0upLcq6pNbIqlmz82QM&#10;qxBzuOc7qoyac6rAYpIbZLacmRI40RGUK6lmXbgA7iTg5yRnnmvFxHGUnpThY9p8O5fy3k22fZV7&#10;+2D4meS/bw/aWmgR/ZA1u10Irm8Nwu5ZMAblKEum3O0qep6GvN9Z/aF+JetXiWzeILnTrSyndlg0&#10;87UMO0YLtjOc55HJ4rwk6fDmV8WyRrbpFGXjCEtgFi23ggkjn73GCD1pfJkt5SkShIniQmWOAtls&#10;cA7uo4I+vJ6149XifHVHZsIZRhaDvFHQzeKtaub+G5vdUu7+dbzZDcatcOEBYnMcXQKc8FlJY9+2&#10;YJ9Vv2ks0F5NNevCYbcuojj8gKSqsRyzghjls9OtYkMDI4kdrlxFPtlEknmbkwCGx7MxHHOFAxit&#10;KZIyscu2KKUZVmaAFFjU9+eAQSc+tedVzTE1XrI9CjhqUI7Cw6haXMflwytdPb26/OLrzTsZAqoA&#10;CRjbuHA9RzgU4TssLW6wTTrGYyHa4DiOMJtLAE5Un+8Dk4bPvA8TOFQebdKgLRRrGoKOeA4wMgHo&#10;OfyqWNI1llMjCa1kcwQuITIM7h+7JOB90noP4h1xmuSdeU9zp5YJWRXN5dBpWXISAAyI0hUBRn5d&#10;nTb8vbqaoyXFwqGBblo8tATHHAoY5O6Z8gnO4nbk46DHUVoSxQeWIrZxP5iufkuR5auc7s5BHXp6&#10;YqqWjWVphtiMXyJsGCFAA3HnlSRx39q53e5hbWzHxXFxlY5GBjWU7EeQKBHjgjPGflUc/U1HFFPK&#10;skiz3RJCh0KlEJcAYILfMBt5XA5UEZzUgBSZVWWOZSu4RGIllBABXk/3gx47ECm74VGBI5l3Rh2N&#10;uRl1yRkDn+8OfXrzzlJM2prTUz2jRXQSI8kRkZCYpCq9t3sPmwPbd71CY2BKwoEj2MpV59qgsFYM&#10;cE45G3kdzirbXEgmM3lPPBBKFX7OxRCSQQoYngkgjkY56cCq3nHEMk4ALqEeOP8AdgdVJx3Qkg49&#10;DntUBPXYeYVIkYRSyrEr4hNyQQdyncSSAegz6DPWnpGQEkWRGd/LaNdhJBIHI5/ujH/66kEkxAGZ&#10;CAFYTO4ZA4x8i+nb60xElAuVcPLC+4xmeYMrAqoKYJ+XHPpx9ObjP3girKxArxlJ/L81VSRVknST&#10;fHvUJuA3NhQFOTgUStH5YjWby/LLny3uAFB+XBYZyEyT0GeeuKeluVkUYXaYiJ40X5GYEbWGDjPD&#10;jHIbP5sELJJsSULE8p3LNCQ3nZ3Eq+fu8MMexH13c/dG+wRRu0SqXjWM70BjYElMjIGDk9SORSSB&#10;I9ywytD5iOYpo5NuJAynAAOCx+bkDqDxzSSW5tpJCrTRmaFWZdiJltqtnO4jBGcA885ODxTXiixI&#10;7GTETCSQImCWOMEDPIOQuO/41zt2lcUdFYkazgYyohuAkcpby87wjZyxwTyCWPy8dBjFSAwyxFmx&#10;cRmGMSvymcYDcEkgZwBznkUyW2s41UkmSS3lcyrE2EBAAJZs8D5n55zt7cUpjsmihGFLKCIsznJB&#10;wCfQnGDz1BzWtN6mkVrcqrFBG0nET/JGN8WCqs2RjBJwcEZ75PNPjltA7zQPayuLdtscUm1CjY6E&#10;ZwMkkkDv606ZYlSR5FRYomJhV49oAbj+HqPbHr7UyHyZN7iOILISoUDKlRgdOcsSM/jWs5LYtys7&#10;EbSWMvlqX+zTFQwjkU5VslVJUDA+6rYznkk9asTwwzSpi8hRUUtNbMCzBUydpK4wGJHPPQA4ByGX&#10;DjzJmdIFJlZ5ZgdkLneCN2MYBwPoaFDNlRbwr5TncIpWLJnBUZzyuB0bOc1k9iuVS0ZXZ7fcriT5&#10;VjAQpIQHLkE8Z67Rnn3q+9xasrxGd4WKoZYyCHViQCCSOM9l9xjNQqzsgQG3jnmkYE3EKsVjAAHI&#10;J4G5uR64pUe4PlPDaR+cyI/7uQlxuwcEg4yMNx6k1znPKCjqBktVeMlxhdvlENypYkjPqCSePerU&#10;d1ZARvLcxFPMALIuFEZ56AZYde2aqwtJMHSOyvBdRudiR24cyEKSoUgHI4bj24pbedHjWW2S3aOK&#10;BU89UMxdVHCqVBLMPQ9Oe9Xy+7cy9m73NyG6s9++1dHa2faFljyQzYYq3PJJPBJ+7jGKqMwlk3Wl&#10;kjrHMArlCQVGdoAGMEMdvP071E3mupeS3+5MyyhZSVYKRtKk+oXp1+YZ4q1GhUbPLMiYDvtjJKkH&#10;K4x3B9T6d6SbtZI2TaIYhIsJlitoo5PIIkmXIeRc5K4znAYk46c1BcT3TFWaKZw6rGR1OQQAozwT&#10;kVqRl3iXfbu7tlbmEPvaQY5AAGVJGP61daF5XctJGkLTl7himxVkOCTgDoMr0pycnuW21qcvumjR&#10;UdW3K5WK2aTLD5gdoweCBz+dJIHkkOP3ccBAS4Z9iGR25yTgFflGc/3h710jabb5eMmN4pImZREX&#10;Y8sCGLcZLAZ78Nj1qCaxgSJ2EttK8s7Ncl5yzFTgIAp4AyPp1oUXYlVLs5ySKIECR5seYh2ByxA9&#10;OvHQnjqRUZt4kiLM7TeXLGqqq7o5gQ5YkgZyMAEE/St5obBbeOWS4Eq3Rkd1jQhgN0gYthR2HGPU&#10;DOc1VY2lgYxGpSMOGJlG4eY7EKrA8nnBA6AMAPSogv3lzKq7u5QS0tQC8SSRKuEjjOFjBydzk4z8&#10;xwT9R05pWs4INx2SLH5jblEqFTvICZ/vE7sAADOMn31RrCWryBI4IVtZPs9yiwDckihQQ68nBJzy&#10;Opz2qN9dgmkKyfZdrXIWSWS3EcaNkbTvOAOmeOODwK3cU9WOMroxTayA25+zSSK1yrN50oDLGxGP&#10;mHTkqMjHXFTvYhZ7u3a3Mc8LOklvypwMKch84O4cnjBJxxWkdWj2QrtEmQAs3QEBud2OQR8xyfUC&#10;qf8AazJNIRZBEVWbMa/M5ZiSRn+IkZIFCSWxSjdFNdPlZmYxnY8oJULsCBchSefmwwPI9fapZbc2&#10;yM85V4Sw3uAVMSkgHJB/vZ5GDyank1y78zZIwEVuBvE22MqCEOR83Jy4HHXBPPWmDVZy6rFKIzG5&#10;MYZDudgVJJ2kbhxgDpzkg0STasNJK6GGG43O5twjNKAnlMqkheQQwPoSCp68mlit5WCvizeB2DEw&#10;RbBluc5z8wJJPHc8560w6rs85nVxHGHYXBlRoymCTubHBBPI9O4pGvmeNYQ3mmUK6yjBDxk8YAXg&#10;KRkkHp+rK5JMieCRlHmFcS7WKxzGIls8Ed8njj9Ke8LjdIfKaBmchN2CWYqOcnnAY8DpgEYqi15L&#10;58sbyiHeAJSZwpAd1VSCzYQ5B5HpTEubiSe23SwyGVG8xHkKSHBUDBJ2jaAoxxjPU0GLg76mu1rE&#10;jjdLcF40VEkQNGnU4C5HXA5PqvXmmpaxTrGscqAM4RQcFRIybWUlu27J7YxjsapC8t5o45yWngcy&#10;eU6ycI4APUHGOCMY+XHvUcctsMKtxGjPMTBGjplkwAxZTyPmlyX7kAGud3vqUlY07e1Ej7YLiJZp&#10;GjO1bvaCd3GWxgc+3sTjmoprQTSI3nsA5UFzIXcr3LYJGeDjPGSc5qgLwMVk3xxt9yFVlCupB7jH&#10;Py8Y9yfrXlugS6IGWKSP5vmCjDMQoI4zxx75rqpuxTVjXltbZOkpdkOVLrtBZhynJxkYPX19M1G7&#10;2cQY5kLR3Q3SS7WVUIOzdkcHJ4J9cY71ltPKXUL53nOWIgUcEnHygnoMgcduaaJJW+ZzC0alGvY4&#10;4SVTORktjkZOD1xnitXsXCTvZmvGtkVh3/aMeSCsG45BwcgkE+hxnvgUrNEbl4REQ0qqkSiQAOF2&#10;j5QDwex7nr3rFa6KN+9be8YQh4oGCnCnCljnecknt1Ge1Pi85GjWTbK11CU8xMMrFtpAB3ZDEHp7&#10;fSocBzStdmm1zp0aq0UdwUmAXz9x+c4JOMH149+KVL+L/WPGsTx4dFaDMYAbjORycDPT86xY9q+W&#10;5aViIkMBkRlXaDnaCCA2Svfnj3NMedJYVACyOQGiWJSHLLjcV3NkNgsD6AmlyMUdNzan1BHWR9sa&#10;kxq42xEbSSASR0boTtHTI9OWy6gMwlI4kaMq8dtIhRiucMTgAsuWBJzx+NZkVzGY/Pjk3YmYrvjY&#10;FQuUbAboMhl981BFM0abpZpGgUs4wXKqSq5CjJ/u/oB1qJFyV0bK3TsUi86J1MmJi5DhEB3Eg8Hu&#10;D7AVHLqFxOYXlECyJHGsgtYvLTKKwMhUA5LcZBPfP1w7q6kSCaCUSTRXMAiNtdlSjqTmTII5BXI2&#10;nrge9TySxBDJK7KYkYrIg/dAkscMqjqCxBPtilFu1zkbalYvJqLi2yJUUybF358xV+b+6SAeuDz0&#10;FNkuJpYUizH5ywosjCRiqyE8tjsMkkdT83XjnNaQRyqg3eQioDH5QbcxP3BnGCMZyOo45BpBcGOS&#10;KNjDLC1yxZpJVMiKACcjO5M5GG6MFYCuhWGpWV2XBciQNH5rtM7SeYkc/wAwBB6gjjnPOPxqR7h3&#10;ZYZZJHhkd5BEJtyKxCghBkY6DOBg49azG+eZndT5rRFHUklHhBB+7u+U9fm9iKjWORkDuVkZgqTr&#10;EhMbnGSy8nHQjPtis52uUpp6F8lJwfMZ5EYlElQglkG35Rhs+oyQOlUy0YDSs0YMUhSZ7ndKrMeS&#10;uSevJ59KfPFNIbmSCCGYCUlWRRuc7W2gEgBgQdoJ7nJpI45XSCNvLnPzkyFCMvyMYIySOcjv2qox&#10;VrmytKOpBFt3RFSWkkkQOkvIClgN2Q2B1JJ9vegtIsiPNI0juibH2FQRjPrgg88fQ0oSRikvmW6g&#10;B23urBiPlXG0N0HH69KHjneTcz7fLLEQ+TtaTGVzyOM/eGOxHJrWLXUytYXeireFFw0zHc0sm0CV&#10;ssSHAOM5OBjjafWpE3I4ULKiTAMu5irFzzjgZX3PTiqqKqQjEzuHDLMdwdMlsqwyOBjrz2P0qaAO&#10;jEsmN7gFhkkYByST1BOOff3p2V9GRFqTJHk+SNDcxrBGwAdFJJj44GDydo7fWoXDhFBlThZFXZAS&#10;wJCnruyT98jHr3xTxH5kcMkksnlbCJ47qJo8EZxtK8gll4bnIx0BzTJ0t1mi8yVHEpVfMEeBGdoI&#10;DZbcCfm5APT3FTq9jdxTQ191uOATJFgeQzFD94dRnHrilt/NWPbG8RcIzTpCqhfNY/LlQc5ZnJwO&#10;eST3pjhS8CRCJmfMgTYX3HIyM54YLvJGDksKmSGKJ5EZpAzK7AO29VJXcvG3O5gQD+HvRsKFNKV2&#10;RlZpQY9peWNczLMFwpDANkZ+8ASOPSq++B0BdJpRKhMckWAHOVBEhJGQFycdOPXIqx5sSRLnZFGr&#10;ES+awRAcc9evJB+tNhMTqiYkuEht1Dzou2PcVJzzkEYVge+CCe2W5NodW1tCmJ/tCfZTPl+vmI+1&#10;yzEfKADkZAxn1HFLIF3p5pjWERGQCWPcEcDaAVHIJDFQAMdatEDDSNFGrAr5TA5GCCWP3eVwR75N&#10;PCxrMltud5ZSkmwuG3nYCNhB9B0+vGSak44+9uRPvknRLWCaHHCxxtvLjDHaFAwR8oPPIqus43rA&#10;q29v592Y4vMKFRIw3NyDg8E5GASQcdqP3ot9oijZpYyBMkeElJVnHRTgBiMk9STjrTxsiKuWSIMx&#10;Pl3Ea8uMfMDjBLF1/Gi9i3TindCGS58mMjLtLAv+t+QAE7AwJPK5VvwoZpHj8uNlw5jUOsm8GIbS&#10;SMtncQT9OuDV1CyxnzlhAnYHcuEG48KWc9RzyOOTxUjQP5yhgiRF1JkVmBZsHg59gMCm22XFKxSj&#10;eSNQ3kt8sZbYZyWIwAcg5AAAHzDJ5OaYGnnkUxnz1BkEUpjYHcDwSBjAxnPXt263IrcC5hGZ4/KS&#10;NpViuniCw7jtZsMNyl4+Pcc96pTQiFonNzcSv5QS4RCZyWwVOAc7FHQEHIwBnFTzajai9JbCpbLK&#10;rASy/MrIGt7ghckLuPU8A84OPwzUZRI/9W8vKsYUaMyBpEGCzMM8YHTpV1ZNglQy42eYsgWMkMpU&#10;jcU25YZAwe5AzUkkaxBS8xWHbhklUKGXgFznoMN04PTNMl+ztZGXJZGFCiDdLC5kfeWCzPgqfmIw&#10;CT27cVJDbmOCFJWe6lQyJG/mMzEtn5WYDhRjAzwuMZzVmQyTNbIbmWNLpVFssNqHDDAOeGwBgE46&#10;jGc9qNOheV4LdI7qWSeUF7CCWMlGySY8kEADIyAT7YzzcZWMZ2UbnQeFLWSW7cs1u1uikIZJsOso&#10;bccZUblZR17Ee9e4xCCT5ZP30XkI7tGHCqrKDyF4AA6k9yBXM6TpENu9tHcxvaq8kLXUYXznNs8f&#10;yrGSMKR8p7ctz1rqoYZGFtJJLbvGfKj5hYqk5CsSWVsBQSV2njJHNfpuQYVU6Eam1z4TNq3NWaWx&#10;vWab0abYsMHnI0Q8sFFjKBgSy/eGO/TPbNNkdRNGgiUgqrrvl2bGAxnPc7T19zTtwhmhUspUTMkc&#10;dw+S0gDcBup+Z1yD024A5FEoIEFuJZpDbRKGAO5FLrk43fKM4GQORjBxX0DV53PAmvduShhujEjW&#10;6zMIy0q3OEZPlXfkngZYZHP50qqIog6ecsqlnTnYSpY4XdjhfQe3PrTUctKsSRpGIpRuV5CQSACR&#10;tHTsRnrnjmpFV1e3HmFmjkJOeGLkZPy9D39sGqm1FWJhZkCnapWVYj5eSkfnFgwG3gnggbWBx7io&#10;wGAtWZ4T51ujLP5AceUpAZcA8sN49vmP0pSETYscqT7USSGK3mLHbgMAT9flOe/FPN5PPJ5bmJBI&#10;hbYrlCTyQpABxgBeRwxDdK0oyRUoJFiZ2kEm7qcs3CgkEgFVAOFPbn1NVFkwZJVI8tmUAwxOzMu0&#10;YPBPJOcEDqRxTJZlKoRJgh5Gjby/MaQ4LcFB1254+neo2vFiE0aylIgqIDuJVlc4wMYxnkA/hVz5&#10;nsZv4rMteaI1iLyzPsZnjtbqfMihmXhlBAPVV544+tVpo1YyW0sErz21ysUsJ+RYjGCNmeWKEuxy&#10;o5wCOOqG5VI0hl+0iOQMxaRwVGSm0AFvvH5j7bR61EkiGO5iiilIitZJVW3VmWEbo/NYDeCoGNxI&#10;BIwV6GuZxmjXWE+VmJ4m1uy0eyvri+mMdslq6y3Dx8RvgkbWbAKbgAxPYnnmvys+I3iq58Va3NFL&#10;5rW1heXYtnuY41ch34VXQZKKqjarHgEnqST9c/tEfEC30nTHs7K5lh1G7h2RPb3okaNACGO1hgZD&#10;NxzjcFNfBdpLFd3EU18krPchm8u0URFmEZCRgbTtJIUEjJ471zzqSjuXKokt9Ta05U8mNfNVzOzC&#10;KVmAAKgE7QSACoGefX1r3XwnpP2g2s1xEDGka+fGLdVNy+UaRQwOACoZeQx+vfzjSbJbubS4Z4RJ&#10;bTo0SRKmfOkZs+WVwC2VXocjOOTX0h4as/Mt4leARSIyC58zy8l1dflGSCgMb9s52k9cCvPxNXQ6&#10;srnXpVKim7vRGpZQ2YUfZLa5ht7bCxRoQHl2SMc5KAqfnIAbKhcYyK7I2iyyCFPLE6qxnAcNLE/X&#10;YvA+bHzZPbH459hbwJMIzHeXEQljlE0EuCpDYYgnHG3I5OBnJ4rq7KFFRpWIgaOLDsybg5CfdAGd&#10;vIHJx2614tRrqdzpRs/MuW1vIqCOJGhgViyRl9yAFBkISd2Cck/Vvx6i2tI5Fhaa3JaPyniKPuhQ&#10;A4ZgAOeAF65yp9aztP065We1FwpDzSqkn+jbpAhbDbUyAzDP3epxXVW1vHAYjEHWKVXYJ9nXCOCQ&#10;Pmblclj+eD0rLc5pJ8xuWDlEin8nexnZZxCXdwEB2s3GMBUzk+vXPXTiidAbKZnjjjR4StzExYkj&#10;DFwSSCADkHn6ZrGWIROyqJIpo2CsrW7FioUDBPO8g7uox83fNdFESctiYIZlMcqTCNkcOv3ecsOg&#10;YD19K216EqVnZElrE0xVQsTxywhZHaTAA4y2c/Ke2ewJqZkLSxSohmwcootPkySd+MAE9AB6c4px&#10;VZSAm6ZmZhLFGpJUAYAVmGMkkDI54yeMVEHLuweGRJEdFPlTDduySQcDkAEDPHc88VV2aqPcfGAw&#10;KLJGzAPvkbBKjg4Geud3fp1qRUCNJM0LbTMQqTxkBNvQDjuC3A6g81MJApjQREKdyt5jbxg4xjJz&#10;nrwPSoACnlERKsWXLL5eCrhl5ySM8k9fXNS3ZXGqaTuWI/McyRfvcOSv2dpMquCA2OcD5Vx07VIo&#10;dPMSFcu8Mge6kjjKRoeOjDBADcfxDAOcjNVo7eONmaRLmKU2qnemGLIvLsBuwzZB4744PNWJrnay&#10;rtjYywxjaq7sr1xhhwR6/kaiUnY3g1FWK7SrJDNbyZUEuiFSmWXAG1QTyQA3r15701NskkcaMXV4&#10;nESRAFidwJwQMk4OOOtLPNHbmLyt8hnwfMjwwRSBzz2z6c5PPFETYlCvJMm5lDW7ldsqkjcckgJg&#10;ANkenua5pw5nc3jVinZjBLAsCOjmOExjZPHiRtrAY4bgcc5Peo2Lw+ULdZQu+RSqzbfL+UEK45Lo&#10;W/LPHApyNJsgQToZzEu5RFjBLbfmz0B9Ax6c09dj7cGRXRAqzSJsUHnKZA55OcduKSh2NLqS0Ob0&#10;zfa3V/DFbu1kzgMBaFQzszbtvYKQAdxxnPvz0gkQPCzIHiBDW5UFUJ6HLjrgr345xXPXAEV5bzXU&#10;K21yrKgijuyjn5cKArHncpJJ9enArajmdpV3XDKWZhAioFRDnndxnBUDHoRV8mliVFcxNKplEPmY&#10;jdHV4lY4UvtIDHBwSBnj1Gaa3lv5SMzMXhBZtxZnX5sMRj7vyjn8OlVYZUKAQ+TClvKVk3HeTJnP&#10;OCMZ6gHoCPWrJdV2TRxKS3yhlJwoYgcjOMgg9u5FcdZ2OiD6ErARG33Tl/nVo2ZtzhyzDa2FweCO&#10;+Oe1XYSJEW7IZDBGkU/y5cOSQqhehY7ThuQe1ZyAyoFmkLbzGy+TmFwVYFiOeASOx6nB6VfsSDAD&#10;dMkrOzKkqHYrZYbRgHjAJHthu5FYUJarzCauyW4HAZWjR55XCkShs7euEAGDgjnAzUcjysscatKs&#10;TREyO0odQ+5uR8owuAq456E57VNIBC/nEoFWVgzKrLGpYnBzj5iQQMD1OKayCRgWEbrv3BliQNGS&#10;OdzZ4GGY8Dv0r0Wo8pzOMo6oSHySsce14hlWVI1YMSM5BwO+OvOc59K0JpJIYzJKDHEjM4MkRVHi&#10;HDEZ/wB04PTj8ao744IozPN5JlkJRFbapQsoQvk8hjj5cdh6irSPEgMgaFMM4ferEE7eS2AdjHkA&#10;+tZcq5rm9OUlHUmLEIsbb5JRI6PtTad20Ebu6gbR97pj3rSEyRBdtvEv7sH94OE3DPy9SRnI/HFZ&#10;4y0e0yMz5bYjOJCVOCoIAAJKFevpVkSQBIjIqlmjZo2jcAkgFcqMfUEe+K0jKxm5EV9eQ20Mk1xk&#10;xwRgsjKVwmCSu0AnuTjHeuT0iFrzULy7820W1eAAzQBk3zLuEjfKpIJyozyRik1e8mvJja2YlzBs&#10;Junti8aTZydx3ZygXOOh3ZyRXQWAhtYI7dJpFXywxQAMF6knIHHJbnPXr2p3clZBuzRgu4LRYi0p&#10;O2ZE87ChXJOAq7mwXCkk1oxlJJAEcGSMKd0J2ksoxkAnOSWJ7jOfas+3l3uXCTtI9usksCRq6ghj&#10;/dGN2Nue3Tmr0c8iqytuLAqiechjII2luQ33iQR6YI471PO2tB2WxEkRhURqhaONWMHk7mJBALAr&#10;3A55qUIqtbTqsymFSMK+0jpyQT0yABnJ6461IrZVVcFg20P1BIPYnI2/KpGc9RUXzrCfM8wrFEz/&#10;AGiOXAAIPUEdhtPfkH8QZYt/I2x+W7FGBT98xO1RvGOn3jn8sVqfeZzIVMZbADucZUnO5RgEgBfX&#10;71YdrKkFysLOY55md4IgxB2AgMVQ4yAcZIHetyB8FCZAI8oIUSLd8wAySQfXjH0rWErvU5ZRTGSK&#10;5jy7DzTGWi3plVG7Hc/dxUA3MkRSKPC3DFY7ltoQEYJAU8sPQ8EE1cm8syKjICY2Hlh0OFVeh45B&#10;64I61mRysZk3Kql1jUsX2hSzYwxJzwSe560qq1uZxvfQuBy0KtAqIDKH/dEqq46j3HGPqaahGyWP&#10;eMMrgBUwoySWIPQkLn9aTcjoY490jSRERgvvXjna4J4brz/snPrUO2LGJVaSOSNhtY7AUI+cbB0Y&#10;cqfr9a5pvodKvaxIyNPFeZU5bIMhiAxGRt3ZI64J57HHFTBxGnmkowZRyJCxCljt3c8dzj0x6VDt&#10;u2Eu2MsI5CFeOAkFsZyCDgnAbjjpU9s0UqiGIHEZUqwnJTcc7hnqxGAec9TSgl1HGHVmlDDPJ9ol&#10;VJIo2ZVkYTK20bScrx8uSx+uB6U+Qq0fmAmKd1yMoAyxc4DYHTuD2yeKqQwJhGEZEKyL5rx5X5VL&#10;Nk88YYfqPSrSkuYivmsVZi583CEc/NggYGCODnkZ4q0rO5qSNE6yRrJHcx+W6mXaDhV65/2hgdDS&#10;Bk/dozFTcgvOspCZY4BUjOQOe3tUpB8oxIrhwpaQFgHkcjByDkZHJGMjpVcSSSFfNVzFvYxSyc7n&#10;OCwAA4K8DA9vpTc7aMxlpIsxNHGIy+ySZFCxTqvzEDO0EkcgAnr3NMeUP8+6OJUkCypbfIolkPyn&#10;jjOQRgdzzUcRj3yKwlL7SGUykBCcAN0zg4XkfkanBVcqrbWEqIH8vKyH1JPUEZ47Ypx941M94X3b&#10;GabzGYIrGXYyKcBIs9BgKcY7DnNDujMF2LIkbfOgIJB6dD2zkVOVd1M3mOd3Ku0YwhwOBnjoBx2/&#10;GqCP5kxVZoyFHlskDA4ZQDgnGTkMOP1rGU0pajUeYsR7UmkCT4U24M6w8sykk7sKMHlevfGBTGiW&#10;4M/Bm3gM024ZiUABjtPRcdf96nuI0SNJHRWlUiN8EEICwGCBkgHIwPQ0syTM8Ll0YRwurFm3Fydu&#10;WyGyDtzz6ccYqXOHQuUPdK6StGd8fkkSTqsLMMDGOTtP3iAANvGetats7tIoSW2Y+UDIjKXAUEbv&#10;lJGOOPY81WhfzIyjpM+47HDTAlYwxAxwOoCnPtj3L4YY4DLJ57v57CR0klLLGREqMEBztQ7QSBwW&#10;JJrWNkrmDjrcsoIQUdI4oZgFZn6AOUDMMgnDYbB5705JCqGVBKjMw8ku/wApO0AKDkntk57mmLIW&#10;3KDbStAYycsQVGScBAOf4frileZiy7o1V2dQZ1jwQgzu3L2yBwexI4q4VOiMpRbViTa/zEI6XCoW&#10;RY42VZXPUAqMDA5yfoOTViQqtuZk3Tbp1SR93IZdoUuC2MAM3PU4PB4rMWRXjWeVAxCuFKnYwkXl&#10;QzDqu5jjIwcmrxZW37jEg+0o4DDh35yVGMDG5gPYmuiKjF3MJ3T0JJJTtkZ3iZVClf3aYVx94ocb&#10;jnLcf7OQM0ssMp3XLIzlg4VfKCJ8vUhevIx164HrUSLagySB4d2CwaJ95UggDjHB569ulWjLu80e&#10;VlAyqjs65AzgMFI4Izn37VurNDU5IpvELdy8kbKRCpSM3ORzz3GAcfjwBiolSN8OpieQBGj2P8+x&#10;mI3DceQAxOBzx6VOxO9diqrOxMKxp8wOOfqQOaiMqBordyrvdlWijeJcu646biARjJ6/w+1Y1FbY&#10;uNWTZHI5WITTJcSLbwHNtGqiV1UHCg9dxPT17daaIymIZFkGyTcHkcoXbn5SPvAj+YPemRy8SusN&#10;sWKITEjh2ViqswZgxzkn6fhVpxvXO52KkMxjXJIxj5gOpORz61nFvqa2vG5mb40uI5ZYkuJLO4V+&#10;ZDtYkMp6DIypIOK62zMM8SulqrK8KLnyNshGWK5bj+EMwPv61yt/LHGrSeaocEmYH5wI024HDZY/&#10;w4HTg1ZspohZ/O87TQFFuIIrMqSzqwUKAXPDBjuPXHIrripNEXszqPIMjvbOxuGOCwjBAZiAqlgT&#10;yRsIOPr35l+RBEFhAUh2WTcsrSKcLsOewLbuMdME1WjnMree6xuwZgQ7YHUEL8uOMHnHr7UxvLJj&#10;YvGpEpJcgknuTkdjjvUON2aJpvU0W2AyMzl5II0KSNbqrISMYUg8Abm56dMiqu2KQYcwoy4AZwys&#10;277oBXA6Z46c8DPNWPOIDrPDIPLBG+FeCMgjaAc8gYwR6+1RAGNdly4k8u5dHhZRGqSADf1PJAPQ&#10;Z9qqKsi60IclitvEKAAy4ABKv+8AJJGOnzHJHfvSLskYpJLM8dqqqhllMrKQqEGRs88FvyHalaWL&#10;MjmWYEeWI0eTGS207VQYyAVUnOSCTjrUHQPHNIJsKqpHGCBnaN4AJOSSCR6A496UkmjFJIlYqVD+&#10;ZeKFUopmnLso4I3DpwFXBIwMY6URossxtzBEynaJBKy4fjkkHryepwOtV7dHuT5cjMDtXYzx4Zvl&#10;y427j0+bg/WrsbKCHjw8KwkGUHzAVwSvOOmByx9qz5WtgbdrDlDGGdPtP+vUmR0m3B887SQOBnHH&#10;rUsZxM8Jc7ZgivtIyg4yQCeOcHHWo5hKJJ/Ljjllhm2BbecE5EYK5xyDyo2kDHX62EEwKo32jymC&#10;mKFyC7gkjdyO/wDTvWinZ2Zk4XndktomyOJ2jcjyGVt8xcxlAPurnnIAAyCPm68U5zszIqNJEwbz&#10;WjJ3nAA+bB6ccA9wacGETMqEqCxYIgXcCeMbuwwSAPrnNKHhj3tGAry/NuG1iApBZWXqWyw5Hoc+&#10;ldMXzItpLYmVM7uGwJHZhnczA9evQfdFRbhbAldqkrlYootoaVjuIwDg8np361YRnhEjRF3glLIT&#10;E5kLAkFsgsPlzwV9R14qsJI2jQKJA4dGYLnJUBlIHHysCucg9OBnNLXmsCmuo4wqNxdAq4KzCSQo&#10;FUg8EE4OWH61oh3jl3ytdMFlUqY4whAbnCjGADxz0PHfNZ07RSeaZChG1ysyDcoY5AwGGCcdR6Hj&#10;rVh3hJlleWKK4gCq4kYF+f4hx90bgCSeMrxW8FZXByVnYv8A+j2zugYOURWJXcWI3biCx6gHPtkV&#10;DIXhfyUXaskRMhCKqqQU2g5bJPzZGAfunJHdlvNJC4EkbGIzsI0upvMQngZ5JGDtB29Tg8cUThZU&#10;k3q7sY3ZVLAqzlSApzk8bmGO3vVhGcZRuiiZHt5l3yoAZFRJJNvyBmDD5lPqRz17U1CrvEI1Z5dj&#10;BSgAjR1UcnOcMA52n60hMIaVImKzLcGLKQsjqPMAD4IGBw2PbpVmGPbuEhYqzKBt+QZ64yOoBznP&#10;1pJ3Mai50zRiPzRREtI2QU5O8En6e4HPrUgT94GzG8gd0j2TEbVIPVtpDEehxUQ3J5kamRPLiJii&#10;AILDdjqOSe34VYFu0ckUclxaZjnjYvkgq2Bg5Lcgk4OcdxnNEldWMqe9hwy0bfLIYWYkMzkF243H&#10;G44P6e1P+0Qg+WTtkkciKItknOBtA7ZOPrzxVPKIZiVdSkS74TkAIByVXknPXv1qWPETgzsreQHG&#10;6Es8ZUYXq3AxtJyPSlFNbm0m9EWmKeZEqoHIV1lUklgAMNkdjuJGfWopI5YoQyeTE3lrJEJLnIIO&#10;TtbGSnPBHbPSn8EOioW+zTsEjbaWCkYbOe2XB57jHWkVhC4X7Qm9ZJ3QvwpChQdyk/MMkc8dq1k/&#10;dsjm1JkjTfHEgiZI4wy+bdAyFRhW+ZuWPIxjnrVvz5WuGeBHUeeXVJ4wWVfmAG4DlgMcnH4Vlgqx&#10;4VVKl1WSQ+YY3HJ4A5wMYORjj6VcaaOVmYtGywKThUKsNikjt1ILN07VlFPdmqqE3mNJhd29JY5C&#10;Ge5y7Nj584XnAK4z79Kjkbe8ToII4yxVwy8h8cEuOoGDkdSDnNCyRAjajAOwRdrNl25ChUxwSFHP&#10;fr14pF8t9sW949yjK7doXJIOR2bI/T61RvCrGS1KvlIkYimjl8lxtK7SSwOcjI6jrgelMceXmGaN&#10;gIUZGeEhXRcn5cnk4OeOeTgcU5jCscipMQhQK7IVdiOCy5znIAP0xVZZLdJET93HyRbBiEHA5JXH&#10;AGc8Ugm+xMsZ3FclAzKscroEUscHGAcZBU89wOlToJXaWB5MSYVlAxGdnTPTnJIGc+mBVFHiBYPP&#10;5bsiunlxEFjnG5hjkdTgdBirKyLtRUMSAtFJudMMoJ+Ri/dfQU7WMebqglZZBGzBy0bbnPnbC24B&#10;VPBx1xjtz+FOyPMMeBHsKKxcDaWDAkAgg45P16dKf5gCxsvmp5cLs0p25WMgFccZCnOMnPT6VTGf&#10;M87Y8S8t5wlKkA9ehxjgZH41cXqYT1HSwzbQ72qrG8XmRF3IbIXazDPB5z09cdRkqys5Z5CrMJVa&#10;GNLcAKuTjB/iILOckdDioVUA+UY0RWkREVAAibxypUnks5Vsj1PWpJLiQrHjzi+0RknZGqqASOg5&#10;AJxnrSsjNXjJgzJ5kiAoPNXPDlUAO0AnBznORwKICMxfuYnBmIiil+fBXpx1+YE8ZHPNRecHzK21&#10;t8jJDLIMKc8hVyOAARn15pY3KIuGST52Do6g7mwWK4A6gEDHp71nJXR0pu12gjCeQpkXzjyCdpOX&#10;AO7CgkqKdcKzAw7gqPCmfMjLRjJJCrkjPCNkcnNR+askcqP5EkrbFaOJiGMjHkjkcAj7p4OSKs7X&#10;DPEyrI7FWAEW0bAHLYXbwRhee4z1rFQ10Mm2lcc8KyPF5Zn8ttodGZQxbCkkbT038jPpUHlKWy3k&#10;lQrYj2qwKZAy6ZwQdwG09c8d6Rj5hbcZFXzwdsgwCAPuHHQEnr2680yR4yXaARlogpaaIFgoBG92&#10;TIyeTnHTOa2krROiMuZ6AXUsN6Kr7l8rZOyybgQuA24A8E4BH8XsKl3kYZGdVaPe48ok7uNxIB9i&#10;Kjjk2KS8TRoZmXAkHBORu5HPPb3/AApkSoJt+8q/yPKkb7SrclTx06fzrGM2Nvoy3AZHfKRK3mMW&#10;ULLtWReTjdjjkAelOykUfmI7JDBvaV4fnYEg/Lz1ySMehxmq6MrCN54vNhaDEplXCqgAPzFSMKAC&#10;fbrV8n7OpdgHilQiVwmRI2BkKueehwAMk11Rn3IUIk8MSy7hL5ckVwy+cksOWZSoDKTk7juz6A5H&#10;FDJNEju0c2TIYpCj5DHdxtJAYDnIyB04qr5TMPs8eFbyo1ELzbQuezE98nOfQ1ZR90kEh8uRlKmQ&#10;LdbRHkjnAPYHHOTzWqdy3ZqwokZNyIsrmTJWT5grng5xnAPA5I64xQGRo0MksRkUzkxWuQCSpZAc&#10;g/NyOowT+FWI0UvCRiSKPYkiRkoSBkdOgHCikWfDblaS2LMoEUgBO3G0kgg4DHB/qayqO2gRpc0m&#10;kZ0fmS28b5dyAEdJmVmQjGcjPHGAPcU2TJjeJlJgM6sfnKOqBlLHnoAQBgcENjvVqSGCCLNxANyF&#10;l4/d7XDYVWB6ndkY7kHNTKx3nyy5eRSxYgsqj7wHTIAP8qzUk2bxgo7lWKRWSH7MMNsG9EUEFyW4&#10;46fLs/4EfznjaQL5s91iKJS7HfvjTjhSR34wT0+Uik823dEmgfchjD5dF2OSxwdwAx8u31xgVEDE&#10;k8r/AOrlRzIYzJukK4Azt/hJBBwPXJpOa6GNWHYsxguiStJBIZNqtJGhChwASSuT8ucc8/Xihy2x&#10;nLw/JcQKHYBgjgMXTcFznawJHcAEc0+KVvOVwpYgNsDOpbPyfebdwdrZwB3NPZWVY7cbkhQhXLh2&#10;diNp5bOSMjqfaqUk3YxtKMWyEGCAPHbLD9m88rEI1KyMWk4I4BZjuHGOpqXcXkIE8cjHe0nlyFFV&#10;woYIQo4OCeAMA4FRFcPIUfcYVBjZEJKYIB5AyDljyfQGpWRZbe4JZ32OFP7zchTGcHjAIJX8x711&#10;RXu3NKUak4c3QdbTSTweY08MLg5mMKvGoVAAJDliVZgBzntnirJZ2lgCW0+x9rZluHIZQGBPIJxu&#10;C4GeRnnNZStiYLdJMyeUDI8gZQZCj4yyqQeF24HqOauqcLCJAvmRBfKkWTGC+AOrYZsMRk/lmoci&#10;6kVayJklKrtE07BHYbmLRmNuAV5JwQV6ntjNV4pSER3aHfLbhmjaNiQu7BKqeMZHcnIzio5JVAeT&#10;a5hjLOYhgEKxXd0PJJ6nuOaQO6RzxiREjNtLH5YJfJAJG4445I47beK2U1bU44u07MtxfJM7OqsN&#10;zjO0SBhllLAleAOMMP0xzPu8uKNS7RsQRl2wpJIBB52qyk89M5Gaz5WiuU8ufaYZ4PKMM8GYzEcD&#10;aynhs9Me/PWtD7ZbCa4SW5CCW3DyWlw5RljGC2V6bcgHPqB9amTTeh02i0QndJLIgYyOrb4+CoPG&#10;C2TwO/H+NVDgI52zYQsoaWQjeFPByByRt7etFzO0E5E5MAwXuNoyw5JB6cevrgjtSxABSVVo0bAU&#10;ncy5yVwBk4yVPAxnJzyauG1yqaimPV5XzEkjqyzBYm37RGTg5dh1+8ST16d6ryCTbKziRDDIyo7K&#10;XQArk/MOpG1eAR94VJMYpEchDGsiB4xesrBCCdyllGcnP0GKnnaGQyhcuizMUQQhVQbSu5UxwSc4&#10;xjr2rCo2zKSu9DHI2JIitMrgKkCiMOo79c8cb/UnbgUipbhhOqyx7WR8s5VSSeBtPDDOeOQeeuKf&#10;evLFjyEjnKckjADOMEDB6Ac5z68VJbq2+QCNn3sDFIqGMIWwCME4IznBGODWdvesy9NmEEUfkFJZ&#10;RGzN83llihbJPy4POAo9cetEm5zHFIGYgO223wzyxLjgHPBCnJPsaSUorwlo84UmN0bLkrlsqFA2&#10;/wAA6nOKllmgt4t7jYr7GfzJcgMMA4XOcZIyR/e96co22OaorGbtLBI1ZQyW7MmxSVUDPOCOcBef&#10;oaiuQ0ciBA8SyACITOWVeScK5GOduOuOMY9b8pklkhEzqyndFv8AJALEBjtOF5PP14qF/LjwY4o4&#10;WecMIVBRQSDvLKR8zM/P4+tTd7DUl0M1nU7WaUbXCtDhkYBH27CuOoJIHX0wKjZVkMf7qXy0lDPL&#10;M5YE8KDgngAA/rjNXTPD5oTcwcOpkjik8shVAOcEdyQQe2TxVe2CyJE10dqrGrlNx2SMOdoKN7Yx&#10;z15waIxuy277jwyJHFcOqPLAVZkMDFCS24Iy8byVXoMg5HvWVeRP5BhCW1ws0bxql2SWYsp2jeQc&#10;dBk4zwMe+o9sf3rQvILgRoWluXkJQMECggttyuzjA4yfWo7ghY/MYK/kygzGNgcjnB4Gd+T+laT0&#10;1CMJJ6nzF4ohutJ1b+0NOS7t51kAslhvCYJHDKzFgDyGMQHT5RlRyWz9H+FNasta06O4spLqQxxh&#10;hayw/Z5VjHKzBGGdrEg4bsnA5yeW8baLO1rcTKgt7yMySqwgVJ5BCrFYkfb0Zydw7E+orivh5rR0&#10;i+1OxvGga11C6EnmIAFiuQADvOMkFQuF4PBatptSgkElZ3PoNg/kFpQ8bMQqqQMli2AMkcNgcg8c&#10;1Vj8whsMFiAMpSSFlV8llKq/cKV59hx608MscULSSSmOVjI6vJiR4xyM5PGc9R2A/GsEQGeaAZt5&#10;YWJYOXcDBKEMVwB8xJ+XmsGrSujOUn1JvNQvGSI1mwCxjlVjJhcgnA4Ock8dPWlW5idpxJtLEFhE&#10;y5IwVDH3UnGfc/Wq7ICZPNDAW6MsMUrbQwXk8gDJwcg+poaWMyW55LykYYKMbWIGPQknJPtj1pyf&#10;MkdFB+80OPlI1wdkojnyltE8RUsnzFSMr82Tkk+/41GSZreN4GhcGYAZBLHzRuc8ccqq9TxkYBqa&#10;OOLepIX5XRPPtY8AFyAxAZ/XcScjocUyNsMpwYj5hEJmRVU8cMB/dG7B9/brzJNyudMqbvdk0kaB&#10;DFtjhDSK0iCEsSmQSMLzyFIGPrWghdpR50zhYyCixABVkRS2MgE8llyG7gdKxi7zqRBO0XmkbEnj&#10;UsqFiCTyuPl4BzxnPPezC8XmbQ4fyNxW3PzEA45wvBA4H5c5rqjscVSjBu5aeJ3y4wshIYF7qQRh&#10;mKgseQMfKwGc9/elEkLqk+wsHjyJkbC7WICk4PPPTg4JpheMMkaJuMoG0lijEgE7iP4iDnjPeoIp&#10;ZRGYZ5bbKByUjRQpDYIZiOcbc/L0zk1pGTTKgXXTaTtLLHIxAuVlZiCVUEbWJUqNvTpnJxSqXwGk&#10;lIVcRTIsrRxoOAWG48YK5PTqKzkleaNnSaEeah8ti/mgjafLbsRkYJHfGM96uSyHZHBJNBNK8imW&#10;PyGUDPGzaBknocNx9TiulVNNSnBbodb5yyq0QhYECKFCGySGZic5565+pzVxJFCCMXLROoZmKvyV&#10;+Unbzyef5VRYwufMKGfbI0KGYfMUKEMoPRTgsM+xx1qyXUkhVXzSUV0XBdV4wMZ4+9+ODW8GjJ9h&#10;SABciJAQVVZZBhs7AGXoc8FjjpxUyb9kjQRy8gjDSH5TgZBz24H8+9ItxKRulmjkm+yQq0sf7xFO&#10;F4PzZA4IGM/MAORULTos0iv1VWCEc+YTweSMZzj8AazqbakSlykplgCxwrLjbC4kwWZirk5JwMgZ&#10;BqrJcsBZJLHHMYTOEAG1VHGQWVvmBywPdeO9WPMllba7DasamNmUxyM5GBvAJ2jIxznP1xUDRwho&#10;1kBPlzApsh2EDI7lhnA3+uSfpWMoXdxxvPYribLJGkiqJAwWOVP3oCgg4PUkksfXH0p0cyCNcNLc&#10;uvlhLcvhlXcepP8AtYP4EjpUkLwSmICR4riXcSk8Sq5XduVSFHG3pu74HJzimRR+S8ajLSRI6oYo&#10;/NkZlwNhYnqA2T1OcVi73sdEYSumOW5hdYfMlimcAOH84gSHJIIIHTaACffNVW8zeZoyrx2soMsy&#10;SBwuSDtIHQ8jt71blLyCPjMIVWMcD7JMADjcp45ByOhyRUDTPBIVa7mUQqzl1CqBwM5Bz823aBjr&#10;gVLsayty2FkkR18+IqXVnED4yXIyB838SkngGm+dlmU+bIRHE0QkkaVgpbhcsRggJwDxg/LRE0jN&#10;JunIZtrbryEAEg+o6cdPr3NPjIaN8GTy1ZQDKrh3wQQ2CQSpA4BGfUdqjZ2sYVKLkr9xsTEylgzh&#10;/LcP87OVIZCMfNyD1x70OJEjDRpDM0cJQTPIyQl22N91SRuynGQSAWwe1S7GlXypJiqbwhLMEjBZ&#10;sAKWPyjOPyNS+XCXXZAqJ92RZYYwSmOxBwMljnOOnBNWrtmKh0ZYi8lGZkBgEiq0wUAB1LYySegJ&#10;yfU4qusQUzmPfNFJdrmQqxVJDgEc84CqTtA6g45oEjKYCsf2aPaRcBirBV65O0kEFiDknA5z0xSy&#10;7P8AR5WkcjgK212BX1POFHHVupwM1pGPUr2bJYAkiwkBmZmI3SSFASQMck4Hfrx3qMys+5RIgIBY&#10;tK2ZEAwQSATlQeMjr1qkwIiWBpZJnSQC5L3DhsAMOQQS/JHGcYZTnIxVnzlImjjRdkRy7i3LIgQM&#10;GDM3P3gP++vpWhUaFlYgngkaKTdGEuWVUuT5e+dTyy5Cgn+LOR6k1V+zyKksSRkzTEJJLFgMuMnd&#10;ggqxznAx+dXAgni3I7BGkkFxGCFBUMoyCDnO4gHjjiq8tuSBzIq+aTETJvRiWxuYd24IHpn8Kmo2&#10;9EaR913I2k84OLdp5FQ4PlAZZuo+QcA5yPw7CrCFrk7VR4nM8ah2lUZBcg5ORj656AiqEKsDKds0&#10;s4ZWZ4jGrFeTnGPmCqeo7DvTlEixthAscJJ3C3AAc5O0gD5icnn1zipp82qZftaezZLeF4FtrgW0&#10;jrHdRLcT+azKi7TIDuzhvmVlwemTULSK5dHgbDMGxkruJbJOQQcccfzNWZihZhLDIyfZ1aeMQjIY&#10;ZGI85CkncM4+YenSsSEpBcIUiAdVWR1Rtp3AgkgFuhLDGenPtU1VfQ55yjvFlpXgYy3FoyMiHbGw&#10;YuyEbW27s8cZP1OaxPPzNsS2lCS+VI8U0isyoHVwCVbqp447g44rXE0sjQrPIgWUExJNKAUTAXlW&#10;J3EfIeOeM4wKxoxduIHuXd2II+zPErJGG27jvzksVVFI6HaDjrlJN6ChVV7Mtp5oeUoGmnlTCwSy&#10;8BtpxhQuBkgZ68nNSCb7NloGWLd5hmjUgESEZjAP9/LMeB82TVWOZPOhh+zq2/zU2rKTIYwoPQc7&#10;srnJ4wT36yo4MUFtLG0ksUQdPnYxKCFBwpJzyn6+o50gtC5NNDxOixRqRs+ZUjZ1KyF+BtUdckLn&#10;Pv8AWrGx4khjjIBiSNXlMuVZz95sE/KCcAAknI9MVWWaCdgvmEyCQHNzKzHaOFRCR8rAZ5OOMjPQ&#10;VZ+07Y7iPzbWSGa7R5G+zAOjKAxCsc4IJOcYHtU1NzJq6K8iRxlpvs9pGY7jbcyvbuqsih3GSBlB&#10;985PYHnkVHHCwcxOtzFILrY8FuSrSMqA4KckHcMgE9xxU13IoIBQyQXTzrLIFUQ4bJDsSOUYkADB&#10;4GDiq0m/fLJKS08l1mVHG5nJwdw44Pqfp61Km46oShd2sMXbsDs3mJvdXJT5k4yRhfRjjP8A9ar+&#10;VMnmSRK5Rt0LkMURio35IP8AdBGRj7wFVnunXMiq5Cywjy42LlRuBYMo+UAMi5z16VPEpEssMnyy&#10;RlFktyGID7VDdSepGSPrTdWTeo9Yy1GCElQIQBHblBPFLe5ALt/yzRiOMAE4z05NRyRLLLJpl3HH&#10;dCcusqXbrGsIJTJChgSzEhDuBXaR3xVvajxmFQ7SwMrLGrMrMcH5lBOEUY9j0HIqJFhuJLaRbqzd&#10;JbYTPM0z4hZVLeUSq/fYcd0weueQJ3L5rrUebWIR4jLS5KuxjBQgtt3rjcQFABwO/oDVQmG1vopl&#10;toBG1wWXa7yDcshYLkHLIQcYPPJzU1rJaSgCIlopozIxtH3JGrMpY4B5xu+p3Dmqd9dxwxGSQzbI&#10;o0YQQQ4LMHDEEqeeN3+9nHTiuaW530oUqrRm3mqiOKWQKZ4/tEThkVXVtuMqPm+5nccA9h1rg/E+&#10;v2NkhF3K1vHbBGuY0gMkoYquM/Nja5bdjqM5+tXX/F2m2Md79maS4jt2SJxaxCVw+VLJtz8jKpyQ&#10;evbnivljx14smuLcW0Vyzae+pNcLGJpLgsN7s/zbRsXaAMEHaSF+ZQc6RpuSMataNLVlzxt41kuh&#10;fxW1/fJaL9meZw8KKsz/AHliDA5CK4Rm+8cuoHr43p3hm+8WarPHa6bqek2MWpTSw2kGoItqwbLJ&#10;EZcF2/1gDNtBdgcYIrR0PwLqXjWa3iVLmHTZLqCe6nk81QY3LyxqmCAWHkDeAfRTw4z9seEPhzpW&#10;j6baWqMkF0JllukskdAVYt8igk7cckgs+Bxya3p0oQ1e55terUxCtbQwvAvw9s9K0+yeDSIIEvHM&#10;lpevo4iEjRPIrhdy5XafM3DJUkngsOPa7FIrJIo3jSO1W4MklmkTpHI4BbaUTovygA8YOMHmiCKG&#10;zihRpI45xwsd7IFErgEqCuPkU5BznnB681pJJFuSRbi33QCEtHeKijLB2w0YTDKu4cHIwV44FZVY&#10;rnudEYqnCyLke5IFAaMTXEEpEzvJFGGyOcEksBt7L1JAODVS5FsJAiQTyMsIkW3+0YIAJIyCMDJy&#10;MjoKtI0so81IYnDLuvre3CqUUv8Ae6gEFmGNoJ+bjvivGqSIbiJ/MTeQ77g3zsSeOPQ8Y7D05qJT&#10;sTKCaHoqKNzXCXLSxskiR3WB13MhXHLK23LevQ1dDPKkkEKDHnFoTuG0qyqSrYGdqnPTuQfas6HD&#10;pl2UmWMCTZOXRl6JjOMjgc8HnmrcpMkkZbecITiNhGwKMrk/IQcEqBgA56EYNQqib1NqcPdIEeNI&#10;95Fv+8VnZonDxlGKjO4dGIP69cVLbxIz3TyGXcsx8jbCshkLAIQ2T8vyHccdduOamO4sG8yQRncp&#10;kZWcEgrgMAcgAA8AdvyjbaUWN93+tAZ4HYHzFwQGA9gM5JHzAVtCXMzkr0ZRldFqVsIJnad5UiXz&#10;ZpmDRg7iATxgYGBgeoqtKq/vpJF2SQSl3ZcgOdoXjqSRjoO5/CkS5y5byzJ5ag+VBCQZN4VlUKpw&#10;OeMYIYNkcUC6ijkZURIZHaNWjiYMCeM5UnjCsG9SDwPWrO5VJqpGzRUSNIrwoYooGt5HZUXh/M3E&#10;vgAchsDJHXHtSxLIYYYoku1COxSG5lDSO5ABHmbiOq4GWwMdqW9YPESy5jj2mZniO1ASQC2BxuPQ&#10;jP60xY4EdGESNI07B2YqrIU5DMgwXU7+MH3PetotNaDUFBtjYxHLGodPOkm8p598QIIBK4OeAykk&#10;4/xpEWdYzE1u0qM5MucuApwWdsnJBUHn0OTVlktlz5YZbhDCHd38wqcGPOXBy2d5yORkZ6U+JCWY&#10;GWEv5yx+bNKwZWOQVOFJ3YwT7ZPOQKu66BUhJKLvqR3EkSqqrE7sSilEcHYpK5Xlh83JbHcHPcA1&#10;Ak215Yy8cjjevmYlEJyThVI+bDEdeCABjtUkaJ5sEVwHZpJmlaKLcC0JYjfkcnbgAkcZXFFvuTzV&#10;kB3jyyJgmEkIAJyQTkjrjgc+1S7WMIa1lcrpMs5laRIIbhCokSGVZJIoAW2FiR8oPzlRzjP1FT7j&#10;GYhAiiMsBNbh0cyQuvCgMeCSRzx0bBzVZxljI5ZrWF0DO8YAKtgOzDqSpJwD6e9LEFgdYisKeYok&#10;lkikwsiAKQ5O/wCU5P3RxyR0rnV4u1hOCuakSF4ztjZSkaFlL7gRg+gxntx14qdZVZHki3+UtwxE&#10;ka5BJwCcHkgsMf8AAcYrNV1IUquwSPujuCSV3NnHyjA46fkBU8cpWBBLJeJ5UO9xHsw2MA7iTnoS&#10;3H92tFHS7GpRjoh8m/7PP50sVuHiP70XBLq2TzuIxwArD2PIFZKhH8lZJHlkd3kA8ll3gH75jxkq&#10;BgBhkHd6EVfSeIo4UeYyhVaJW4QMSSwBH09cYApr7bnzN9xPJJbNIm1VYCNcAgHBywAI4HP0FRKJ&#10;0U+WWrKyssAlDRyuJJRwHDeYzdScj5RtbGMdQeuaoSTQzxStavaPMsgRnim2p5+CME5bY2SQQPu4&#10;6Vbulkjg82BGiMe5PMkjZRI6jcFXdkl/YnHfAFZshjUNJ5m2edWMqSIWUrsVQQMkhuDwB78kmuOC&#10;tXv2O/3IwsjRRlJYHyxHMXS3jml3SsoJGGBPyjHIPTrUaOiM5kC/Nhg6QbldAR8qknBYAFuR3HQV&#10;TCW4MLxtHmZI2knjIYsv/LQBjwy8kgZ7DnFWkuFjeUSRRRQWyM28zgENt4G1gQAf72Rz6CvQlU93&#10;Q8upUcMQmtlc2A+448+RzCrCRY5lZ3Vl384PXa3SnGVZFi8gmE7o3ZPnEkTBiAx6cgAkAH+dUEOZ&#10;WZjE8GS7IoXcWKjKjPBXk/rUzhB5Yk/0iRjuQgEgK2SOg9O/es6Fat7W0Vdm9RRex+UiSnN6mFul&#10;jvozJBNbDMBEA2gOc7twcnI5wee1TeS4kcNFO0cc8GcTbwWmTch29ADjr7D1FNO2YFYZmW4BCyu1&#10;yGABAcI5XO04ZflPPK1aEV1aXN1Bs2eTkT7JsSmUswcDcnC4VD6qB0Oa8hTlbU7adCjiZv2i1K9l&#10;DKl9dRllV5Ps62tvbWpjLRhFTG9pDli0cjbjtB34XoabDcWoRppo7XetxPGWhuXmNvNGzFUkUIMu&#10;VIOxdxBJz0BNkSyyT7WSG4med1T7JGwdmbJ2nPy4CRnC9sn1qpOpEs0yWct1cQwqqRrCqgpG5aPK&#10;uACXWRm+bqqkE9AYi3ezM1hYQnFOSd322XQturG58mSNRdi2YNCyMqqfMXD7lYKp3fKQRkFhnnFS&#10;ykrApkhuHeWTy4bi1ZQobALE85CBQRk/xEEDvVmSaGRnktbdYRDGsQMWF8xxn5sBf4j8xz1wxzVF&#10;vPAaeaOdgwlFtGbZkjjXAJDMOJCrB8MMEKRkdCXCKZ2SwfLFuEtyS3m82KSLDfKSI3R2DIAwxk4z&#10;kMFPJ6gdaW1jiZkSWNd/mKBFFdfvBGMBIwxPAxkk+/YCmRIsA3XCXCJcoJHUrKxDx4DMAcnBKqwA&#10;67uM06J53+0tc7ri1t0/0eG3VEJLSlpAnAILbx8p+6BxVyoq+hzU6dV14t6s0VlhgmtzJeQRTXEp&#10;INzOkZZVACgA8AAvgY64GQT1rGOK4mS4jskliuoEOoBL5WLP85TzBjOxQCBjP3WwcUh1dPs808F5&#10;MYLeWaOSV1kgcFWCnKuBxlCCeQSoIJGMwY22sgiEsbxWrn/iYXCpPK5aQhD+6JEfmOSP7oGBxwea&#10;VK716HVWaqe7JRTXma9nBNPax3G+WLzUWYLbNlneWObJY7WUjcYzwcZOfatZ1lnQyFL2O8kiSWUi&#10;Eh2hzvk/1Z5DFBkA4ypqqk9jBZNDAIpwbwSRPNbeUUkLPlYmUYRSZGG4dR2zVaG5sJLeJrJhdWk1&#10;yzxzxorw3cbYLCJmPIIZxlsfdwBjmuqCsmjF1qVOFmrl/wAwRq5ljkdWgQPJv2CFyCdwXlvmUEbT&#10;yOoPWododYrcSpvDKjyXi4Gzpkk9Rk4XPBPODnmvvZdgEVnHI0cMipcQleTgLkEkryzbR7nmpAlw&#10;BskTG6QDaJCFVjk43AHHzD/gO6k0lK9jiqVo1FaMbFnddm2E8ptL2KVzthhOdrrjLFTtIU5ABwME&#10;kDuakZrkM8tw/mIoaO6MtzJFGmxkO07nPyq6Hg8KBt+rUt5zFLIWL70jR1miL7Tk8f7JKLxjGSpJ&#10;qaCG1dreISo5keSGOSW6Z4VUBF2SK7bedoBZuCT2Jrrc7+6zPDUW8cpb6evXoSLG8sLSXLyTXEGZ&#10;GZ5lit5HKAF1UOxRCzNwScbhjvmN1gASf7NcS2geRWA1PZuY4ZjgNlsBsjIwOBx2miGm3SxW4lS3&#10;8mTzbUWUyxNGxwxZmUD5VZkLKT+OMVZaW1jTyzJljE0aNtAAcMFKLk5LMdxAx/AfSsakWz1a/sZa&#10;XVyqwtEeRonPnAtKgkDyFWKIiuAxKkBVOFxglt3Oc1Et6l0TGXiEqCNZzdXEkjvCqqpLZIYZRSR0&#10;xnjOTm1a6bZwW/lW9vKjRCNSjX0krIiqQnEhO7OXGMjGOeFWmEvK0m8SMIrGcBLWdpTG5C7wY1By&#10;oAQZIHLADHdqnyK55dD2vwziirCLVLh55oVaKZIkkmhh2SmBS2VBYYPQ8djk1VY2s4WZQt1JdCGK&#10;Nbu8EAaRpBjk8M537QGODuyM9DYa2JmEUoSGdHkRcWSqVdWUltwPOSWP16ZzSQI0tsWF/G0F5Kkl&#10;rqhYFZvNO5XBBzuKljleu7jOa20tYw560ZOP2f8APoJ9gnuJniFoDDeRtHGZEUIysVOyQkgB2Ic5&#10;HGMiq1tN5ttbXNmZ7mJbR57idpd9tFBkAOzBhlDnAK5AwelSMYxEJgJFubi3jhuobxlGxTKrKjOr&#10;YcgtJxkhXIx1NR3ErOs5AjL2sTBLK2mKzyu/C7AV8tSQARnPVsj1ylTpTk22bQwMFUdSU7O3n/W5&#10;cSeeGTa8axLaGOORLoPlGQDDuWb5gxUjnA5Ax6rHdw213BOs9nFJZv5sEj5jCMMAMSx2EZHcgc56&#10;VGsYtbeW23RTSWlwjXhlgih2MzgnsDuG7JTGMYYc5rQllUxy4YIHwGWEs0YXhVl8t+csozx3PHFZ&#10;uUaeiOjC4Wt7L35J2+Rjw3Amt7Am5NxbQQGZnVw0U0JiDGRRuJ2nK/N3C+9WigRXQP5piyyW8TfL&#10;HJlNp3bsvubGVPp3BOGSRsTFJ5oUyR272bS3ipG4YEiTJX5h8yfISFOVPfNVoHtEBvFaC3s5Imld&#10;lkRAsrkg71BIJ3SHK88+mM1am2jljGoq9l0Lrl4YLiNHS3F9E9ujSOGdpgQ5PIw443BecBT26sub&#10;yycPcs2oTsTJE2LdnnhVPl3dPmXDYGB2BAwRU62EVwcSxHhSJBbThmWUElpSp7mJ8DHv71BG0i+T&#10;b/aLg+TdoVdoywAZhuYLu4KhQNoPBUHA3VSuE6M6D93X5ktxaxmS2T7Hc2t5ZRTbjMBD5x8yUP5+&#10;I9xIdmznJyBjgYp0M0RmgeJoVMV0StvPM0gZcMQHcJg5KjK5HQDPIBhjlSNZvs0KXTO6N9pleIxr&#10;EWVlKndjcCT0zwCOp5uCNE+SW3ty0FzlriS0YTEcYVVDYLKFK5YdXJ56VXvJ6lOnSspLd7mfttEW&#10;IKQ8hhYO8NwT5KBcdCSc8j5geMENzinLKDCqEwtPE7yebI4cyK6KQmVYr8hyAcKwJYHNSrGlzDHm&#10;RApkcy3UFuoaJAcBVJ524Jz13MoyRUNsgnnEKSzJDIREIUHkqGOCQ5PUDnGfu54NRKzjqZTrVYK0&#10;LW8ya0NtM25Y7OaCO8WR83RXdLIxLBlGOCRkAEbeR0psU5E5DxQRvAVMyLN5uyJtxAcMBtOwZB5w&#10;Tx0pwkieW6uXnjWR1Eko09ljRMMNipxwyjAwevIYdaIJ7c3Lo0soC28bos6Mg8p3ZQQSAMFoyAQO&#10;inHWpSUZGUIus7zaf9eY6J4ZY5LuN5VaSICO2upCVRHQ4cbVKMNyqDub+IleCatWxVGEk+1pIHiS&#10;5Fz8uQzMxBYABguOnUZB71TnuUSNlmkTyFIldzMw2tHhiQM5cEA5HPU9DipEM0UscWJ5ke5At4pi&#10;8jMwAwjKxzu2xkc8cH3z1OXPSu1Y9HEOOIqRhfY0Xm8xItiQrBHuVCIm2hQxGD3IBAGc55FM8oRu&#10;Lb/TE82HIJlQAkNgkE8g5PHsBmoLWJEEiyCRUkgAeBvmCx5IBL7fmLEAN2/OpodrMsRmtv3hjBvR&#10;MmwtIoUsQcnG4gn0wAK5UnsY4ihFRs5bDmuYw4lWWeCa2kCywI6KirtARQ+cnLtnHB6epFEE4W4j&#10;ktpHjWJS8m4CXaScqXBOVHoBwSD+NWBlnlWCRUmdbgPcPLsQK4JCfIgwOQwA79ckinPIHR5ZbpLw&#10;WZkbybZW3BgF/eHB+Y4ULg9Cp9atpJHPRj7bWD5kuq2NFED2wEv2eSWLUvMsxGUVirBQPNUjLfPJ&#10;wOmFOe4p8bWsULi5cxyQ3kjBorcmHc3l7SMvl8kSLjC4IBXINVYYU3vJ50m7zWCyzcBxnIOAMlWB&#10;xg9MDgHNMVmuDGJbO+tS0DSMkzKxjRSrKz7GxyckYznHzdRUO3QcrRjd9C20lmWRRBPJOsk7z+eT&#10;kKyAfucAlixDZHYEH0qzcpZQRnKTxOkiOiidY0kk+QRpuZ/mLOxAVsA5AOQTWYj3EtskbRi1uExJ&#10;p1tc3TSok8igNnaSpGUXJByeOwBqxFKqtNLIpkkkkBtGaRQRg/JkAfOFYqD6DHrW1G6d0VSruMHH&#10;uWojDc2zi9tJHklgZbWO5UqV3FD84EmA4USHcMnDbemTU9tLDHDFMWklmkuRJ51q2xHiPCfIxwqq&#10;QRuGM45zkVHZAsNwW38ve8zAxl1LDBLrzkjdv3DHfsBU6rbsbiIPH9oYQr5EZYtISHO44BBBZfXj&#10;jpmtJvW55uKn9Xhdu99i2u9bVZl22AeNmkeO4RQFK5HI3AMdwLN1JyeeamLXVsyyzm4WNXhPlwzK&#10;ZHQAAomOjFdoBGefmweaqWu0PcQvBA5vreRgkhG9HXy9wiAJ2AjA4HQt6mlMeyNkFs91KY1khtTn&#10;c2ELbUEYJ4UnkDOM8E8Vzu60Oh1o4nCRnBe89NdNUX4G8xfkW8zPl7eK4vmZURgAQrA4U4jX7oG7&#10;aWxzUouEikEKJcZigjmuYSpc88LgMen7sLhf7oJHJpfJlAaD97BBJbNFNEMMkke5VwyMwyRgcYI+&#10;U5x3ZBKpeOQ2zQ7llkeK8ulaUsjKrEKjEbDkfdJ5PPNRvudP72lSs9y7BeSCG5jF7JPLJFLb+VHN&#10;tV2BMixOqjopCn0yoOOBU01vDctL5rKYnR2M94A0TFDnaQBkMzZA4wMDOKLK2lltJQxaUoIx5sNw&#10;FkmCuxYKQoxkBecj7xHBraBCSKnnK0kEahFTaHdAqsPuk5J3A545ODyDThH3tBSk4wRhypiUkSBY&#10;ljcSjjbndGQ7ANuXG7bgjBJz2qZoTbXKm6M2FkeJcwNAweTaUBLMQw3K4zjoa2xbLCGeXcu0gYLF&#10;sAbQvr0wpxn371DLAd7x2zCR7NSi+YPMYb0GRknBJUggnoT612qWmphyUpWb3ZQt5fOktpiJEDQp&#10;cCa4SNo3MiKGPysQQM4xTmit1ig8ki5mVAWzMjMkrOygxkgcfPtO0nAIz3qSaI20NubY/ZVO/wAw&#10;C1yQduSSMEL8wPJznn2p7PBFOkNxctLIYiVi2L54XcThQVVslcE4GMDuamUlLV7lUk+azKtsZiJo&#10;GNwyJK5udkqlUYEttQKNxUADuSc984FhoX2W8onyyeWyyyuYzEg4Ckv0A5+8QOelNbfBJIGCRjYE&#10;YLIoQuHVQAx68sv3eeetWVD2sRuWSdpHMnmQRQSXGH6YKDO4gICAB/EAOeKUXKL0Z2RjyxsynHNM&#10;vyTTRoFYH7OCFYyuAqhsnCnGwDnHIINLH5rRTxzWlxdyxxl7mGO0BJR2++3QYCkE8k4JPcVGzpEk&#10;bzTslmFEboZwrvcsypCwZ+GydmcHJyo71Mv2jzLgRSSNDbxyr5gP+qmzEMFxJksSzY2gbcnJ4XO6&#10;ba1OaorbIA0saot3LE3kYMjW1s+ViDqdxAYfLhSOTg7uT0p8C+Ulu11NGt1IjLIh+Ri3mAjcdw+U&#10;gnGM9SMY5pYUIMbyRTiZ7KRYhNHsSRlZgvzEHALK2OuVHrT1t02QPIRA2HLeW+WaSTByMnGcfKPf&#10;J4rOSVrkzlOVFKPRF9zIwEagybGKLI0oKh15BO3jZgYB5znkk80/E1szzB5LbyJDJuhfy2DLj53O&#10;Tht2GGP9nNVLYNHbIHSOOaFZFhgkkyzYboOzZU5I/wBr1pY5nRZgkUuJZGdCLcEbiQWBA75K+nUf&#10;WsZuUYtoPYwrNub1XkXthWba86uzW0QkyV3EttCktnDEBiCPXnNRwyGQyhpJwqyEFchgHwrAZDd1&#10;OM9uOlVhIJ0aNsukWfNlMhVoGOG3YBxnHG3kAMDii2unlQQRkRXX2UyC3nVRJHHuIUlQfuk559+e&#10;Riu7ES5MNFxepFOrGjV93Vl2I3E0cTxiPc0G/bvDxgkAYc5IyCQPqD1zSW4V5p4jJvhZlaNQzRZk&#10;PVuVznOBx6Z6UjyyLIjCTYgsx9tnab7PGkQK5eVCRuwx9+CD05qGG4RmnnjvYnIRo/OtnVpomChw&#10;uQSc7ZA2D2YHoa5OdlSajiPe6Gsrw4VofJ8qAkyMA2VD4OBzzkkHd3LGnoF8ljIEAYlHMmCpRh8y&#10;8jHUnuc4qGVgAEeNXaOXZMOYpC2ACvzNwQQ5PfOPSpEaOaNz5W1POQLGJSxUgYbaDwq5B6evSqhF&#10;t3Npzi52RGs1s7ojjMbh22EbxIy4D5XOCB02nitNLhEDm8RLLzSViheTJYu4VWO84UtgDjnnHOKp&#10;KAzqoFtI8UbCMRZjIZmBGVBxjpjI7mrUDRSPtSVTbEl7V5FEm/oQBtH8W7B4wDya6JS5Uc9rSUpb&#10;kiANJjBumkKt5gYDBARcHc+BzngdOSeTU1s0LRhYEjjlmadnnbhnbcp2yKGwSDnG0A4ZsnpSM0jP&#10;MRh3hY7g4QxKThRnHKsQ6DjqfwpVmjwfI+zkxozxqkRAOAoboctgk9OcfSnGXu3Zc6rlPkit0WLa&#10;z8mRrr7PcKQ7EPG6CEnrhgpwcbz15zye1WsQRRThnJS4hEyogyGjwP3nBJZdxOMYz9aoQo0CXAhK&#10;OhJIZ1BKKzZJIJ4AyTkH0AFan2kqN2ZEhXy1iczllIy3GAn3hhCOe565FTKT5tR0abjDlSLce/zH&#10;RzJuacpJGyFWaIKR8oIyFJBJbjpzToLlY5ZFadYxClu1wmTIjBiQq4zgZ8ls464YeucmGSJo5ssZ&#10;IlL+ZcAbwoJJIDFeMZxn3xWmGLPHCYXlOwtjy48YxgMT2Yhjg+gPStVq7M54ylKV09DZimhkbUZV&#10;QW4BARkx5JGGGwKw4wzueeCFX2rQQXCAOlzOgjjYRGFwFjcgHofU7QAfWues54biZz5TSMYdwlZV&#10;lbhMZwM4wxwR22jmt2MyP5aLLJGksZDWkkAQsCUONwP3lZW6cHd7VsoqwqcvabnSWE6RRiLdFm2t&#10;zGsqoA235SQWJJbBY4JGeQOgFdRpd9JmFZ4SZQhS5kZshSSxAbC/KQuATnHA6Y586tUdYxuNw0Nu&#10;hDyS7kkkUHClmYZBB6npg8cV0NmqKgu4kUXJ2xF2UMHHUgMeSMNnBJznNS4Xeg6lRUknY9lsrndY&#10;2cclnEBb5e3nZsTYBCncN2COVI9M8+27p9zdh7swTSutuqO9uHZAyZV1Y4ODhkBGR3x9fPNE1CBL&#10;65EkyXvm/Z1ktpriRHgHUlUQgDIiPPP3jnnGPRbA3Eau4j2Wr6dbxRPeII5HZSgEm0sTISASRzks&#10;W4rN+7uckak6r912PTND1XV45LiSG/u7VisZSO3uZIgqgqyl2DbSAY169WbPQmvrXwl8UL7V9H0/&#10;T/Fd5NLcQs5i1SeAWs8e3ABcbQ2Mn7+DnHY4r430e/d7+KzmNtbpJLGxe0mKBQ7bQZNw5UsrZY9w&#10;QBXtXhO8iLWzlWlzCd32mUBmBKqOQxOPv554wKXMrG1KNWL953PvfwPqF3I+l6tqUNteQt5LWcs0&#10;EoSceYM/fbDEAbcDpxkV9n/D3U4L+ae70e7+x3MUshuIZpSEDBgo4bAzgIAO+ARX5q/D3X20u7s5&#10;tHaXVLC+kSa4gaM3Ja3QAyeUGYBfmUPkEDgZ6k19keDL3w74lFreW9glpqsZM0+nX9wyqW2/I4Ck&#10;jIYtg/3hknFYTkk7noQimrH6V+AvE2o7LH7REhziKdnBJdlyGwT0bIBz05wK+ldC1hLyBA8SQMOB&#10;iTII4wfYV8FeDPE13py6bpd7Hc6lEkiwwSMm+RCxZgTgfdGB8xyTuHoa+s/C+r6TNbxS6fdSZ4Mi&#10;SwlGJ53H04bjn2rqwdfknoOcUke2K24e44PsadVKyuI7pPMR0fBIYpzhv8avsMAd855r6qlNThdH&#10;KNooorQBQSDkVMDkf0qCnK23PGc0APdcjPcfrWbe2q3NvLE6rIpUnawBB4PWtUcgH1qKRflJXg/T&#10;ORWdSPNEUldWPmDxr4bt3d5zbWyruZJpCSoBYryyhsNyc9M8nr0r4j+K/hiJT5kuki5tLkxpawWq&#10;FGZQw3KAGBBzk9cjJx1xX6UeKtMuPIfy0DRiQF/M4IUA9CBzzng18nfEDTdY+z3kwbSmgjjlWSK+&#10;gPmF2/1ao3AK8Nu7sSuD2Pz+Ihys4px1Pye+IXg7w59rmuNLt7vTijxLPHdwRq8iBfnLHewbb8yL&#10;g/NkEjNfKfjHwos5uLiMhzNIPs2mXDJBNIgwqERg8yqXyVJwQhzyPm/STx9FFei+iNjZubZ9iW5h&#10;8uBnRlI5YYDAANn+L3Br4v8AGemWS6t9qljtoLSKaSG8W0haRUDMNx2kqdxBAx6nIOOa5Lu1gTSP&#10;z68S+F2tJdQlZI9QnEZUKiZZisZaONWJIUZGOBxg9K8I1o3TzXllKZJ1lRoy8VuY5AMMp2sOhxuI&#10;46qT2r7L8VaWY3urKaFA8trK6FoMRSFFAMQUksd+cj1IPPr4DrGi6dp8O2OSKJIYRcXLTsY/KMso&#10;3AljkjfIVwOhbgYNYuMr3OilJbHznezTW0i3JlSSR5FA22BQJDIgKBpSxDEnzOcL2HY5rWfjPW9O&#10;t7f7Fq19DZvcIpMMgjzGHLNGW6ZBGOvHAPANdPr+ntDK88sb7kw6q1wHLoA2GCrnIyehAYemK8+1&#10;GGaO3SMCFJA21DLCYlLg8MFPXJ+Ykdc5A7U4zkmdntLao7qH4+/EG1s5LM69bXkEcJdodf0KSdLQ&#10;TSKRboYpoxGoSOUFlPmZ538fN11j+1JqjBLfVPDWjSyHzjcSWN6UaPyU3KrRqmWV1YZOcruBJbrX&#10;zLcQwPJPCtpAIniaSa3tLVkjkuzIoPzNtKqql2+6d7BccHNcxdNJdMDdCFXGnrDEs0iszDZsRivp&#10;jAx32kdOaupVcVoaQkpaOJ99aT+1J4Mvo0TUbTUdHvPMhS4MMMkyQyyjcI/OVNu5cAZzg8+lej6T&#10;8XPhxr4img8SaS32WedWt9XKo0hGCEEhbDqWYhdpJIAAxnn8t0aW2twFunF3ctGkUqbYQoQqUIwx&#10;+VZC3I6ZHfNUVLi7nufJ23ktwzTXr3TyvMvGAWP3hj5skZGSOnXH67UpN3WxfJCWrP2LsNStL6Mv&#10;pkljc2lpHFNPPpUyXUZeVAArFSSDztw2Dngc1akjsiY52ubu2jkjTypltclC5C5Ks2QOThcEnPTs&#10;fxvh8QanaXkf2DUtXtbq1t2t7GZvEBLF/LUrNKqtyFR0Ub8sp5GNwz2ui/G74p+F9P8AL0Lxlr8E&#10;TIs8EQncItzHkRSSFTl2B3LxnHqOa7oY1SigeGpzWh+rcQhl3pGjmN5gIp2ffGxVMhV25xgeZk8A&#10;n5TyBUskWW8xZPJgeSVUedHyAMkqDnhvlYAnoc9ua/O+w/bC8R2LyWWsvbanJBb26XrW8C27okaA&#10;q8arE22RgSxwDyy7skhq7uw/bT8NrH/xOPAHiC4t0vF2w6XfSPcTwhCXJPkbVZzjD8hcHIPBreNZ&#10;S1OWdDWyPsxHkeMSvKcsRlArghhhSBnjHygYHXBNSmX7RCz26yScjJjXGQM8BscDJ6183aT+1N8H&#10;bpYEn1DWNIvr25ka2Nzoc5jtNuG/eyAZLoeDIzIG/hBJC16Jovxk+G2sLbJaeLNKupbmOKTzTItv&#10;iNsLv2xyvtUMWA7nI4ycC3VSI+rSvdnphVmUW6rIscUZZA4OI1GAOhwBnP4+5qRVjaNNkw+dgA08&#10;mFDHjOT0I7/hWbBq3hu+KfZ7608uSF5fMsopZFlgDEbhhQQNwGTgYPBHetXEce27nSKVoYo2uZoY&#10;QgcEli4RAQCVIAC57j2q4VYyepXs+VaDZGLKjDMayKzK8BDqQOOrDr0P5ZqCG6tnmhkiliYSQYWV&#10;SxJZSSM8YCkL64596syWqrbu9xEirsXfJN+6Mq8bieQFyPXGAT0pLZIrSKMSShIltA10uAkglJY7&#10;Fb7pOB1HrxmuuMqaV2c7i/aaOxYM0PzLM0XEjKm+MMGGOuSOFHOM9OKdNIUCtGwxHMwl8rkxkjI3&#10;Y+ucj+tVoLK8hUvOsiiW6hMflnzDEhRXZWAchnIVjxtIDYIyCTVN3E1urJcuEmwizIUG0ttKKCWI&#10;IIPH1zzmsJSjJ2RtK8Hq7l4zxmWADpBIcd2B2E4YDjnt+FRTfZiVF1C5DKfNG0rGVBxgHIOCMg45&#10;zSyXEpVmjTzM7liRrgSICCC3AOMgE84BOOOKgbJZGQBn2g+Z5gK5zlj83AAyOOeoHNCRnJ3WhKRG&#10;rKSji5MUZ3CY/vOMhmGTgZOeD35pxVWDKCJHVmbzPL37Cw+mcc0mwp5piZkQEqwCn7zMMYPTqDj0&#10;qRWT51lLqcp5QvDgE9xgEbhwc47HPem9zKO1iDd5U0auQkvmKkZlYAMG4BIz0OeM9eKshgGcBWKH&#10;IDRMFC4yMKccYJBPf3qN9pMocAiR4wUQ7iV53EgryqgYx2yMexFueFFBIYsd7um5ULSc+mBt6fie&#10;lONr6m1OSWgABmTYplCvtG5wSVxkE4HXOBn3p0tpEJZGdY900ZXKoyuUUkYLHOQGLfjmi3Xclw5B&#10;n/fGJWdyjKSykjGeOAOT1zxSN/o7Xvl7WQXCPsnh3Hy8/Lu6A4Lt07E9c1UpW0RhKUOazQ6TzImJ&#10;y5ZVVRI/DLgDAUk++KYVSBACIFkMSs7MwYorgFQSOAMMOOozQ+IvLk3Lu8wmCWSckO5wVznvtHI9&#10;6ZDI0CYUM8hO8webuXO4hcEgYBwSO3HrUpyZUXTb1HymQ+aRHFHE4DIhJUopUnkjIPzKowBjBNPm&#10;8wpid9m53DiaXdtAUKq4PAwiggDjBx2NOkOPnIQxoyndOqEhhgZODx16dsZNPn3IRCxjAW7wk2wC&#10;MqFYkcjkneTk84OMcUpXW5ooxa0I9ipvmMbJKwYNKRhQAF4C7uMYPA/vGopdkQ3BLiR3mBA34MZP&#10;XOT93oMcnikclFYSELbws4WPbuDkFQdyk4IyD16YqSEs0bGHax847Sq7WJKg4ye2BkfjipVzNruQ&#10;qdu5nkcIxCxqFBRi2BjrwCMjjnjkU6Jx5QQmQsjOoMynKlPkwQwyx+TOe/vTlR3Vzscy72DLvAYY&#10;yQDjoWBzTCrhl8zydgnA8rYdyseAWx0bAqkm9jKTcFoNRFzv8uKK3DgkINuMkktgDucH6tUyBzLE&#10;BwxnYBDw+SMKBk4zhTkEUeW0OyDeAwbEYWVhI2WA6k5z06cYqFOYraJIo4i0ikJtVwM5OMr0bnGc&#10;4BBquR9TSnWsknuPgE37wmVyoQrKoi2p5gOclSv3uPUrg9OlRiN2GA5HlxouXAYBBwynPOck8+/4&#10;VbjJKeZ5glUsyyhQTtXkBiSMZ4H5mnFphlvMZGyTHLGuCJCVI+4emDnGO/tUNW0Zs1F6kARXDLhn&#10;DLkKgJG1TnqOuMdvWkBdkAKQlI33IyDczEfePs44GfXtUkxZo90U8ryQq6wRXF18qgBgFbCcj7vP&#10;UYzjNRnEQ2QIZVQS4iUhQXZg3OSME5J6dBQ4aGTIt0ZeVJEUo7ggiQuW749jtx7egoUKHVtyuAST&#10;LtK7nPVQc9O/HpUjllHmASKzykK0UIYA7SwY4GF6Ec8cAd6c7tFtOQI4wRtiGH3nHAweDyM5Hc0B&#10;FtO41EzHGco0gYhFVyqFgOO+e1R7UeWQhkCoVLiWHDKdq7tmCeMsfwPQVOCFaJT5ZUZVy5wqAZbA&#10;b0A65pRI8gUKLhooWPlwFcAM4AJBJwCdo4OOlRJtHVGWmox5DvwUVQSNoZcEA9fz4/lVQEyI0jLu&#10;BKosryBgwX5lK7ecDjqOlSSEyRczNGjj5FK7wrswG3dkYH4H071GuQCpYxPvC/MpYgA4VcAccDv0&#10;xVw13MKzXNYlj3IzMsbSFRIRntk7sdcE4Hf6UiwuQvDF5V3RiTgBc5B4PK8OOvVSKjZ4o1KZTzZN&#10;rRx79ocgjcEQnOcHPHrk00QqzNlkLFirx45bG4AH/azzXT0OWSktCbOGaIOC0DgBXlxEpJH3tv8A&#10;P26UvmiNP3cLEJGSsqtuYN6ZPJznOaYAysE88qFiAUqpDMykBfpn3HJNO3+YsgM2zEa+RujAKKQo&#10;Jzk5G8dOKyk7PQcVK9mIskexVEjTIqqqTPlSzYGQOpOCce/FNRVLuyIysjEo75JLYGeDyDk9PepS&#10;ypuctKkiXCFI45eQhB2847AA+vamrDM1zgIxuJnUxoIt7ErgnB3emcH8OaqN7amttBFVZGiLCC5R&#10;XUsgkYo4xnBUD5h0zzTwjqhkjhMkm3bH+9LFiOg56dBxx0p5WPfBsjieRd+1CeGOfmBIP+1gnrnN&#10;QwRDyhCBmIqreZJIDuIKqDyfm4PPc4yam0WLmsDvhv8AVSRpkrJEzmRiw7Aj/gQphkzKJEKwBFVt&#10;xUlmzu+UcZ24BGM54ojkhR0kRZMGJFTJwRvYHbhTgZOPXtg0S7x5u8PBsdN53MkhCHLcDlTkfp70&#10;OKM5S5lYcm1AhV2jUysGGwCMIxUgZB5AIzz34pqnEbOHg8yOTagdmYADdjjHDDAH4nr3e4yPLKHJ&#10;UjMaBnZc5TLZ+U5BNKshDExBJHMZAVlBXeVZTgMnAJxls8ZyKJLQcYu9yRhsdWfD7A6hQxK7dqs2&#10;AD8w3J2Gev41w4UfNIDLGoNwFQliQAQMAH1yMZ7in7ZfP8wMpRYQnnNtCxk5AJBGWySOnpTl8wbR&#10;IVw0IUmOXI56HIPHGM45BzUJXNlFtaDZVEOFkmWNfOcHdcAmQcEMO4IyvFRywMrIzId+0ESBskrk&#10;DO4tkfKWHfoRT2WXaRKYwhwUceWyxMPugHqxORzg9OPd+5ZjKoy+6R2by+m0knqBnO7OPpTi7Mic&#10;VJWKvl7kbKbR5ZwSMbjkHC88d6laSQ5RBGBhhI6REb04znrtOVB69TTdscUWWTlUK75QQoU42qVB&#10;7EE5HXnmnFAjO4jZvIyYreTDEOOQQF7ndx9CPattGjOFPRMUugJSSJsICVkWU84bp6nrk9eTSLIi&#10;F0CklGQqoJQAsxAySOTkE/j6GkCxYVFBJt8bVyQVODknnnPqeeaVWAZRH85iQK3ybiTuIwfU4xnP&#10;qDSSS2NVoShtwKDy97REyRoQzDpjp3x3qKQM0pQCeXClTuUMAASASSOQR0x61IoRhGUkhMbsyoy5&#10;ZXOMtkrgcDHBI5NI8rQxpIxicMhYJIdqHocBhwV6846UdQb11Gqu0RSwxsjDc4b7RtJJ5Puec1IW&#10;LPEiyQMSiiVQSAp3AMc9jnA69aiiUPH9nRVHmJlFZSxdepP4D3pweRsR+YY0khBjH3SrMufmA7bo&#10;1I92IOKzlvoOEtNCR0iyjYTy0k3ENzGGIwcnsRz0780zzkWQ7RtlESnyWy6mMEZYgEHn27jilVwG&#10;f5Wz8jCRVLADoSwJHIGeBjNNZjtZoyvnNsWNFBIPyjgHoRkk9enWpWjuxz3uNkLFpAyISpwp24zw&#10;MEjPXnv1qGUKxDOCQrNJEN+QrFSowMZJIPb0qdyfmXErFQwKlGY8KOGAPfA4+lOmGH2ICAFVgVXK&#10;gKwPIHJbnt6VsncymnvYqi12ysRteYuVLy/KjOS3D8YUA4yafH9ogfIlkWTznkXfKHTaGGQOgIxx&#10;yO3J4qzKzIpK92ZFQDazMc4BBHIHX/8AVUG1mk+XegeVfLMaAgfLk4AHHy5H05pT1VyIxfQcTuEp&#10;Z8OylZXVwrfLySVx1Hyn04p6sT90eYZbjLOuFUKxz90Dk4K/l0p0YcbQdytCgNusYwACcA8cfdUd&#10;O/amIEUBXGGQgKQSwCjGMcnkD09KzjKx0WsKI5A88o3xRRuuZFfYXY5wpAGcDZx9c1Fu3nygXDKe&#10;qyhySFwBtAP97HbGKesccb+YNpHOfLjXKkt1JPPfpU3yKNqyrBI7q3lRkKxI2gEc+p5wOckmtFK5&#10;L2KpDOieazMkc7gk5KkDHIyRkdD+IyKZDgLLyuZtpBDZLAjIAPY9/Tn3qebHmma3jPmoH2KX8zB4&#10;7DjBUnPHcUnzq4yr5WMAMzYZmAOBjPHQCnY55Sk2hrFEVj8mGUqAFAjZiCSTx2wBk/zpDlo5N64S&#10;RCCsxDhRxnaA3A59PxpZFYxxCMLBJLbKI0UcYILcD1J559KmPlhWYbN1uxBVW3FSB1GRgc4qZpvY&#10;2pvS5EsbtsmLSSRvs3yE7QgwRnkcc/zqVtzsyqYzKFHyZAReuCcdRk80jeU0LM/yhm2tdSbQgkwR&#10;3+6ecZ6cmq6MVkjUeY6MmAUIARhxk8YIAPQ+nenCGo3NFtWPJLMNhdljQYYvkbgCOuOnPoDmo3ji&#10;Zv37h90YIizwyZyrflUkZKBJzHuDfIZZpdqkqTuU8YB46jIxmo9qr+9CspZzh5FBZyxBB4PIHIxV&#10;2sWve2ItgjRVQFUchpBndgEc5yfU/pSxqy+XHNGFxMizmONQ2do3A4JOPTPTvjNKwUAApuljAEnl&#10;PtBZ9p4GcEFdpGckdPWm7FMUhjgZ5TOgPlxlQDgggcck8fiKaa2YndaDHWSNVwu9nkd/3p+TGMcA&#10;DAYbQCfTFKxDbRnpIQHQhnOc88jA5H6GrOcMQSygmRokaZeSWJK4AySMqM4HTFQqDvdi8TNGgOxC&#10;uVUsAM5PPc4wSOaTSlsTHWNgbaSqRuCrsfPQsVfZtGAhz0ztxnsGFK2xpFHKoUyqg7RtHLcA9eP1&#10;FNKsI22BRMRt8wAgsSehb8OvarEmzeh+zl4cMPmkD7l3AEbuMnHU4qeVItLSxWRuoYgK8mWCsNzH&#10;cAOCeCAwyo4J5pEkilEOXZ1kZsyFhgkqAu0ZJJPzcCp/ueYSy+R5vzxgFHfhmPzIuRkqqkn2qNlj&#10;UR+Y6MQ7AfOQSW2FcDdgkYOOM802Q4pjYw29pEiRWt5CuZU2qFGR8wB5GcgHigp5a7Y1UfKx2NlC&#10;VzngDoN31+lHyxBwyOrxFkAUowwMHHI5Oc89aUqzq0TvIonLEK52nOAdirz1IA/wpJ9SbNqwKsWx&#10;UnKu8cbFiImWNjyS3PXv3PFTMzklY0uFQuuWxnHX06dDyfWkDybgAd5XJdXHyhj3/Dmlm2K0gCq7&#10;gjzFhkw5OQQT746D2pNrmNlpAh2KTK4+YsQoKgKWxjkDPBzkfSnMchwJI1CuGDOA7B8Be+cHtn2H&#10;HFMOYzLtPE77hJGM5Bxg57cY6cd6ViihYxuyAd4K4IUH5ix288nP41aWhkruW46RSo6rubgRvHkg&#10;HOONuCDyaARMu9Gdt6M20ONu3J9AMdM+2KmmAVJnjXy4mdwokywCZ5XHbnHXtUQSPGN8ZzGXk8pC&#10;pJxlj06n0pqTRo0kOWJ9ykHfI8pZVA3BlUDGBnqOc/Q1FK20gFomCSM3lqrKXQL3/HP51JIqzLJl&#10;yJHw0cgfaSpwSmB908D+lQsYiyeaUUMQBkZJfBBIOPf9TU76sV0PlMaqJmcEEIqmZjtZcBR1HpjF&#10;QqXLKijLSBZGj8oPtPIUc9CB/OrHmRRhtm8k8CN2xwq/J16qWA/OosxSEzD5PNVzKqrhgxyGJyOv&#10;NVC19TKUm9EJsaRIpHBBaNQ3lYQYODng8gn16dupp/nGQiV/LYNny18vDM4Pt1zjrTZFRIQr5C/e&#10;cOcZwASCSeBkj2pekgViAWkRdigqysVHAOeSSe3fpVua6CUZMAQXYPISVmOx2kypcDrk9uvB/u05&#10;2jBjVmyJAOUUeZv3c9eSQuMevt0qKHDqY0Kt5WA/70BCcgYGepAI9TTsFWO1jtLsXQKRJkYGFzxn&#10;gnI6Zo0kdUItIQsyyrsVyssQBU4IYjjv6ZJ/GmgNLmRYSVljySsZlJTGTwDwARkkZ/SptpYRu+9E&#10;DuNh4ZioI27s8nOT+fNAdQF8ptzlGYtJGdobj5SccHqBiokrMx9gosarooYt5DI4CrK4IRRuzlcY&#10;zgD8cmmFxhYiqoVO4oeGZCCfl55Jz39qsJG6HeoMWMeUdwZh/dHHBGOfbmocrlPOVVZyC3lyFgBx&#10;nIzxgDt6mpKTtoSq/n+W0YDmRPMuPLiCjgElgBwAPf0PNV5I0dQ0omWK5VVkWd9gyDyoz98A89s8&#10;GkRVAPBD7VDPIpBYkkdD7dfUU5GWJY0Ry0rMQYgqqHAGRzzg5bPPoKlpt3HzaDpI2m2bCv3QVilm&#10;C4LkAc9AcdSaWMeYY3iO8sx3Nt+YnIAUHOBn5uoPX1prZkjkfZydqs7YZAAw3rkEckHjrj36UreS&#10;PlM0iLMP3TCEDI25X5TnJyxP5cUcq6j57jo2ikMhG54jIDE6thSuAByOQAR06ZpjkPP5axrh7Ym4&#10;Q43hQcBic4znpj1z3pJMhZbg7IyShMh5GwLznHXv/nFPwNw3o/TjEfAXjjPcVnJWYNJbkMk4DTOZ&#10;QNkeXVCWIOAQQnfoOB3JqRoX8x2ChnBIEiENuPIII4HAwPzpAGeUGRcokgAUIMBecZB6gY9cE0sR&#10;3lZQFQiQyeW0O10IG4EgE9Oc880rMI2ejFXoA20kFSJAjAEqOg75wAePSmqBOkgkziaQId7BArkA&#10;MoJ6jn0qdE3lfPDFXZNxDqXBOTwM4OcnuMd8VDsIIDyb1b5j+7BJGV6Dd2B/zitbjlFJ6A+wNI8t&#10;w+7zsojW7kMnJJL9AQVPy46GmLLggRoPMHLvGdrFhg7QQeCN3Ufzp6KxdZAJXVgyyyEbdzryo4PH&#10;Qj3oaQeT5oiZ0KjDOxUE4GVAB68H86oytrcI0jEKsrOvmOCd+7ezYIOT2PHP1FOeV8blB35XKMuw&#10;NwCRwcA8YzTZN4+Unz/PfcjxQblXeOpwefSpC6FyGYuCCUycDjA/mPpR5lppAV2MkWDITyQCAzE8&#10;Yyfcj9KhcruDZ2tKFDEynAj4zgg8Y7Y7nvSne0ZfndI4Jhl+6SWBKjkDpnHpjOMVGFkXy2EiJLOM&#10;rIq/KxByD1zkZb2z+FNRdwFEh+6WJfLiNmG5yeg3Z/2d35inM6XOI3Lfej2pFOUIwQVB28kHb044&#10;68UwFuG2qf3j7VjOcjtjPQ5wT7nHvTo1Bj+fzI9q7VbeCQu0AHcMncck+g5q0rKzEIMSpGC37wRj&#10;ZAbktjB4IOODgLz+FRmQq43rtJkJRfP3hlwS2VC9gVwT7+tTOu3YJGCyEKvmZCsz/dUHjJ5KnApN&#10;wQK7Ou6QqzKZMkMON2B0IyeRUNaXQne2gOCqCR8PG7lVUvjBUqcZ3ZAOSPQ845piYyys2yNkADo2&#10;whRnI59M8enephEDIzEv+85thFlyzDj5xn5cDv68UxkWQBGDB8A7WGVwRySBwDkfkaRnKM73IlRc&#10;yngZ2kM0u4kkAAnI449OOtSn983MRlTywwEbgjjrxj9KhQIwXYXw0gZ0DEFhgZzzwvPT2pYFLFld&#10;A8TqS+1WCS54GGzwwC8geopaLUcYzbRPkg4ZZQzM6xmNkJI4IyewweMenNRyKHCPtleNtvmHhXJA&#10;Gcc+vQ8daJZBiOEsys0Q+aVRlmA69eCfT8KRpUJhDuAjgKHdMMzHGAeepOePahNPY0aV7DA0ZVcN&#10;HjDPGjyZZWGFJAIyBlhz2qRSUDR5l3OoDgyEMyggkYBx1C0ojkChXJfBYxkxncBtJJOBjOR19uvN&#10;ROinaVLMZE3QnPzBsZJX0z/SruRLlQqqI9vlqQHw2+Vi5bgZB59/060jeaBEYyXxhpI0UM+89QB2&#10;HPfPSpWX5vlG4HLOstwzsoA9e5AznjnqahVNxk2F3UyKMmXcABnhTjgng+2cVIRv1JAS+DGkpKlh&#10;hsgnJAUKCeuVPUfSkCuFiJjjVmZg8bINoUZIOc9eTx+poaSQSNOlyr/vFHzpiQZI2kEHACgc8ck/&#10;WgkCRY9wVmUGIMSAACVJHHByDx7ZoN4NJCFQXUPJu8oDISLgs2BjrwcfzApBGSZDkIVRlBhLAFVO&#10;MY7ZIODSoHEzlYdwVS0jF2KltoJ3Y6EgDgDjrTmLCSMJHKZCCoUlQc5wDkkDjJJz296mUrIlu7CF&#10;klGxNmFwTGr7ZMDA+YHv0+uahy+HIikCqoJZhlQu04OBnJ4PA64Ip4KsisSHjUrIvmply3HJ5wRy&#10;Rg+oqUGFvMK7RtJV38nBKg5/Ec/1rOO5agiKN0XdHtc7kBQJGVU9cgHPBznj3FDZyYfMEaooLSsd&#10;pU8gZBHQcZp7LHLgSRB9nmFXlYgucYAbtxtPbvTWVN5OcpMNvyttB6cH06nJ9DWxjKN9EMLR+SJM&#10;FDIgALvkDAGD7DGcfSlI3nA8pJAyFXjGG3AZw+O/J5BH+LgskZPmRk4JLbiCcEdsDryo9+KrAKjS&#10;SM8m1ii+RKcqzAjpz1I/lWcpW2BK2hYSVHwqFZFCssqmLLHIzjHp7e3rTXO55EILuysRJv2hhwcY&#10;6cEcHtk0gOyJ1G8OswGxGXcVbABOe3OTjng4qbJXzVDruUkCNm2r1BGMDgE4Gfb0oU2MR3xIzKxA&#10;MpCLk5RgOxI4GB9OajKKzO6xFmMhGx22bCOo6jAxz+FOkKbV3pv+Xg3KAFicgcgYwMFQQKhCxeWg&#10;O2bymY7HiwEYZBAyOoDEZzTV2bxaaBwUCSRbPmOd5y2WIyvI7H6d6dI4SECRHXICNGJjJlVOeeBn&#10;gA/j6UrNuwTIgKRsXMblAiE9OR1JCnj1680ka7QoA/1YXMTKQAxHZiSMk9ceuaq1thjihVowjtCx&#10;dVV9uGD5AUgHjrj9KhTydsJbKzOMOoUld2T6dSMYx7ZqXzHDFVcqzkIJViYqADna2OGyATj60kbQ&#10;AF4Vl3SkgYYszMMHGM+n/oQ5oewmk9CRjEpfO9mDA5DEknjIXH+0P1FIx/eRqTIpLFRtkxkZGGPo&#10;R19aa22MR7v3YJZnSSP5g3Vh1wMHPH070+UsVyXPygg4BzgHHGOozg9e1ZxlrqZuD6FUKA2V2PCI&#10;2dZfO3kg9wRyTj/9dSgu6MmNrqzfeHDj1Bx65PHtn1oC/vg37sFojkvESScYJYk9Oc/maU5Vtu1i&#10;3lgx8qTzwre2c8frWpPs9bsZKuGCyNkEHbkbXK8rgccc9wf/AK6hcKqbYyYS75dwWSQlsZAXhcMO&#10;c5b5s07aYiADcAyIxZEJ2t2JOOpznoPWmRFWBXLsY1A/c/eBBYEk7fT1oWmxaWupIcM5jViVbB+Z&#10;CpB68EHkDnj8aizINoQRHBAV5V3bBkHA/vE4PPfjtSBW2oAzmFS+0tL1yATkYPTC/XmpQhzJySrM&#10;28b84GVHfoOe3r7UF9NBfmJPkhkRiTGC+GVugC56YAGaZDg5XLtIM7lYqxCtjlgO2T7dafHtAaNW&#10;ky25slizKR29hwaYN4Z2DYLOTGpBwvQfNzz93j0pJ3RHsxWVUxu8xIthIO0nCDr355H1pxi6OjeX&#10;Iso+VflUk4wST0IJzVdXV1tnc70dmMsDSFkLA4O1wPmIYEcegqXzIyiCRmkkwpV87PmB2kjjBBPp&#10;04pgoLqMQqiqI2aJJJCoyqqpJGcjBOTknPTnrTxJlg0Lhj8zZTDDaAF4H05/Hil2o6SqxWHJALSD&#10;aSFbJb37Zz60qsn7sOx8lmQBBJtQlxwBk4yMD9Kl36FSaWjFiBRshUZHTPByAxzgcjAPHTsQeajJ&#10;Q5QsjxsdgKFiFzg4IB7AYNI7hmibfhi4EbZIVyD0Kjt60isxhZ2QyN5jh8KgYEHv7fQ9qowvF7B9&#10;4eXs2gJjY2XUjB56c1FKIwbcFQ4CMcgAYQngt2IAJJ71LCGQrmUoNnzSGU4K5UjjPLdTz2yBQgJd&#10;AY+ChG93BBYkcYz1Of1xUpItJ7gFjRY8BFBUjySu4s5YDJJPHBJ9Bu+lEiKY1ll81Vic5KR8bsHk&#10;4HXFR4WRowVyg3MWwQR0Hy88HIH1xTkGFAeOUho9zBFeQlc5wGA5GAc46Zo5YmmqQEN5jjzixZ+A&#10;JMEjAPGeOvAHHemttACltkahdrOmURQuMbskkEnoPTnNSCJjIy5HluuMBADkH5iW9OBn05zx0kBD&#10;lUCssjIDuj+ZlAxweec/TnnNRKFndEc7ISI2jk284jIYkEErxjJPJPB/OiIjccr8pjJlDDqy4A5J&#10;4Ocnp25pu7zd65LgFv3asGBIz3x9O/BNKVdZd28kSBh5bx4Vj1A65BHPUVcVyovdXQ8BgsgAi2eV&#10;h1jfhW3HjBHBz6ZqIwu/lF4mRztESyLtw2DnknGCB9PmqYSFuIlbYm8hlkJBZiT2GM59fU00oNrD&#10;BIeNgqo2XUkkgbRxnOOevBHAo1E5crsQ7t/lsGZCrMqK4ZWY4OdxA5Hy8fmKFmSCa2kUxJdISsTq&#10;pwD6DI54I59zipY23bX2OPmUStuGCOCMDOeScZ9jSvFKqylXkOGO+QncD0wFA6Acg/Snr0MtGHzZ&#10;+8zFJWwpRoyHGVKtkZIzk5HHHemAbRwhHmFikmScNjqSBx+A706R1RE2uJ12Eqq7SWGCSc9+O3qa&#10;c0m0M6s44DwIeGZcZzxxnsf0zUcrbuUtNiLCmKSLa21AuduQACQB9eM/nUkSmMkRKi4YqGVPmPzZ&#10;49sc4+tREyAhWXf95ldQVJAwozn+EnPI7gcU+NCUxlHQ5AVlJBHGM89qGklY0vFKzBVwUTHyybWV&#10;pgA5KlgSpPfJPHp1pIowp3FywuFJVt+wk7T0JBA+Yg9vqKjWMeWDsdhMD5jtxknAY8nrjrj3pyfu&#10;xlgJSysHRk+ZwOnXoQCf51aRh8KsAlyvllQHZdzLtVVUHHBx65P5GkPytuZWTCiNkI3H2OeuD/Wn&#10;iSRBG/7t0LNmZZCBtxgEAjnkYx79aYqqoxtyyqqYdyWIxhcMTk8ggn6U2u44+9sCSFGBOSgAZvOO&#10;SpBJyNoyeP5UwEERLsMoO5mdl2lEwBgHu3BHPY1OW2kYZVIJ75DNjkZOe9IiozozZ3kEYK4BBPp3&#10;Oe/tRZG0VZFZGeR1DOURyRFnADrkEkYbBHy8ZPftmgHCbpH+7taWNCCVLYPbnJHbnmpTG6eTuLI2&#10;wFUx8qA46qOMjaOnpUR5bJdUQR8+ZEDhtvB5ByMdsduDQDasMG5d6g4UbhMJfkIJyDwR1Hcfn0pz&#10;bvNeMYdtzNFuIByTngDkAcDNPeLypS8gWYMGDAptBGCe3GeTzxTjjZGJcMZFKymN92eTzjHB2kA4&#10;zznmgiDtoyIDLsX8sXEDKZcsPvEHbuA9m/WkNu6kKULqoG8GPhsg/ICO3PX2qd/kM7Bdzq4V0Zip&#10;LcjHIwMcnJ4quxmMhmRXYgZZjJ8qnGB8mcYx3x/WsW9blc6Iwpj2Kihk8ncmXAKjnGcduetPfdGZ&#10;D+5ZAh2v5uFJYkZA29c4wB9fanDfIziIKitGojYRnAzknJA6ZA9O9Ii7ISqqEKMU/wBaDhSeCSeR&#10;kk8jsK1TurkxjfUGDkvkyMJgqoBJvBwAABngHAP4DFQqjKiQjzCpIGdmAQBk4wTxnj86kViu4/Nu&#10;eUlVKeYCduCNxyAOBjGKjHzu+3DyYOcnKk/w/TgH9aqK1sbO3QX7zA5GXC5dGLLuHGPzBPtn1pqj&#10;l23HEjqGTpjA459csefamT7QrMgjVo/nAY5UknGDjrycUskmxpQnX5MFlVkGQDhQCCeD0H4VrKKk&#10;tTllJJlqQIGjZvOVlYtGQ7AYwATtB5AGPm47d6ilc7ELs6TIUIa3nJXccHJOemccH19aUTlGEDK0&#10;nmISyOeAvHX04pgmVZFjaRTuAaJjwSTjqc45PH1rlcLPQuMm9hil1LgjbIJA0G2MgBemMk8nIbp2&#10;qVSF4G6No3IZVwQoHO4/i38qSRtrtsjVnCFVMh6AEAjk47j86TczblIkG7CmNmDFcENkjOARj+lK&#10;UbI2uBR3hCneAzEbC+7fzlQMdRxnFUVcyOjozuwkjzggMOhzwcEAf5NTO0eQNkYiUkusjgqVzkc9&#10;cncenuM9KounEroCMyqY3K5QDGTkdQckfgO9EdGZSlcecq48qNmHygRhyjBduMjrwSoPJ7n6VCCr&#10;ONxRGjydzNllY8HgnPP9aVSZYpcsw8hHeQyFhtYtkHC9QeMZ6UeUsjzHa4xsDyFskjksD6Hjr2rZ&#10;Sa2JXxETbdsZI3LuZiRH8zlfp6DgdfzqeVHBckzRyorCCOFAF8wEACQFh8vP4kYFRqyIMxbVC4Eb&#10;AhwTz7eoHXuOtQGWIKj+RCwRo22KZVUEActycElfXHOB2FI6EroeqqjCMFAzOPNWOQjD5PBx1OAT&#10;kf1oJDAhJFcOjEAAFgxOAM9gen4UCXLW4UxsrIxB3qEB4+U85JB71EMXB+yIsqMsSvKVjBSPOSxY&#10;9jkH9ad2iXoyZ5IYYwsz+W7QsSokAOQ+SWYcgcnntkCofMMnnJI7I7bY3DLukVuoDf3ThhwexFaM&#10;en6gy7gy7BgsuwuHzhdzKe5VRjHUnJzU7aJds7bvNg8wF43kjYNvGdzEg88L0z2FXB2QSTSTMJ3a&#10;R5Y22OpQNNGI8ICBjHsuAfz56igzyGZGjKxqocvJGcJkEk88EcZOa3YdFaCVIbmffdTyAwQxvh5j&#10;8oRepPIyRxz07Vbj0e1NvJdO6JaQGNWvZLfbGHDkYLMNv3gVP1INaruzOnTlNnKSzBY43KbJNpBe&#10;ScBOEJwxC8Djr2qVWkO0CMxi3kDvbRqQxZshgPTocfjV7VNV8EaGIn1vX/Demos8MZN9rsCxxvLk&#10;AMSeh3ZAGcE4zXneu/HX4ReGrizTUfEVjdTXpK2b6X5d5BM4BIVZYmIOQcZOADhWO4gHmqVaUVdt&#10;I7I5bi5y92LZ2scEiR7XilSGYKqLLiMYYgkAlvU4P07ip4dJvpJVDRqvlxlPMUMr4BLEBgPlznPP&#10;Ga+ftW/aw8G2MqxaVpFzqsl1NnZeFbZIkePeNyEsd2NvzKCyn+EgV5pqf7YGvThU0bwxpun4UOsV&#10;9dtMYi7chwQoZkUbs5OQRkdq4ZZngKUbyqL7zeGSZjN2cbH2z/wj3kW4BkZo4/MEys24gsWO5jgA&#10;NgnHXgjnk1pRaFaRiRjIbnbHG3y8HcQHAwcbsBM46d+1fmPrn7UHxX1a2uoG1Sz0G0luFaC7toYg&#10;6DcrsZkZGV0fhNgHGcg5IrhdS+I/jXVTdz3eu6myI7+TaXMxlVZ2WNTIqbsFGG4Ln5sDsOK8ytxF&#10;lkdpN/I9Onw5iGveZ+pk2ueB9MEl1LrsEUUgZWln1XzJIFYj7yKpYEHkHGemBXDav8f/AIMeH5tS&#10;gg8Xaff3UFnM72tpDK90GjYhcxiHeysASGC4bpwwwPy2ivNQubsz3mtG7tPKSO1tUhLqI9u8l5ST&#10;uAYY2njBGQTWXJYWxjeaOW8b7VCjTSXh853RYwFLNyxOFxk54UDjFedW4wwUY2UWdFPhaEnzSlof&#10;pFq/7WPg2LyYNIsdQu0v8pFfS30UcVuONjvkA7cMBtXcx9ua8a1H9sTxXe20iW1hb6dG15mGKUKG&#10;MCnaHRPKADMuDtYlh687a+SGs7OOVTFPM67i6QyuGYqCpVjtPBPrjnpipZLK3WzvAVkV5UDXMlxg&#10;KDtBbax3bR198H2rwcRxhjvsJJPyPYocM4GKvr959DeIP2ofiNq9xcTNqz2MiwgRR6XGlpGqYKqS&#10;ix7QdyDgLwTkc8155P8AEvxbqszm/wDEms6hLdwoY/7QuGkWRmw7OdpAWTO/p9frwXkQrFDKY0nE&#10;s+Qj4Me3HAHoMdx13H1qcW2yMrFZtIIkbb5rZVjlfl6njg8kd+/NeBi+Jczq6XO6jltGjOyQ678Q&#10;XmoRyfaYHlk8tEla6uslmjYurEKPmYduerZHPNZUmrMolSC1QvFco1qWnSYyEIpfqdwGWA553HPI&#10;FXEMKXDRAwwyJ80MEsiqHGQowoyT80ifkKY7SRQtHI8UQNu6JAMylkBUMygn0x715rzPFVHebO72&#10;VOOyKsl/PKkEr+XEk5Yu7IsblDkqeF5J+U4OemayYDqJ3upEkJMaTu1kQGKj5l3bvmyfMGfoccDO&#10;nOGWAweZFI8UQQSJESQMYBIxnPBznrnmpAFSNo4IxAXVYftSKoQtktnIGcqxz7gEUvbupqxKPvXs&#10;V4JrpJAZ7dHAZ1t1gIKEMGJBAGMY2gFj3weaijGoGM+VMiuyHyxGNzsDtI3Et8vJb5h1wBjqamE0&#10;jqpURuGgYoHO1WBDbTkL6jtyOvpVm3kEY2tIJBCoYNLDhWUgtvO3lgeVIyD8vbjKTUTQzpDqZufL&#10;+0WyLGEjR/LYhjgZyT0HAP3SeepoitptwF8w+Vt/lsAiRHDAs56MMFeOMHk1dkvGEUMMIQiFAIFa&#10;Fn3sUG4gE5LErnGcDPHeq7TRObZ1WZ5JkYR27TAZdh78bsdew55rKT6sai3sNjt3bcxmcgYZSh2x&#10;hWJAAXueRkmo5LWVElcSCRfLLW8O4EuyrgAkn5sl++AN2CasM9nKx3RW5lZsMxJWVyDznB+bHzYH&#10;bJNILq32MWikLzMFklYBhtGAwY7uCBk5z371i27lcmmpCkUasITczbFnjYfPvw4AG0N/Cu3PHP60&#10;5PKEaxMZFQNEGc5MRL5GNx4wACcenvgFQ2wSOElfYowHXbwFwME9FO0n35xSSTtH5J2zTbflClAV&#10;Yk/LnPTAyM/rTjO25DVtg2WwljTc5iW4ZoTIwAYsWOCQOTycjtipXkth8z3ZSbywIyLkFlmwApfJ&#10;yR83sc9+oqmksuyeeKBnG1ZN1uFkVTlFGTv5zktx0xipN9xHuilMcciIFMRUkgKwLZBOSc+ucZHp&#10;WsZ6BFNk2Y2DOF82NXzI0l6u8sGAYBcfMQzKMZPBJNNg2SAr9lwWkLRDO4gsFG7huCMthemRmo2v&#10;HhELSXAG4IZWJ3sw3K2Mg5X+EZPvnvQ88crbpJ2JxGHEBJUnPsOecY5/nTbu7idNp3YrqVaYSW8q&#10;yRs64lJQhlIDDbnhgcj8TTppbhTcSQRRPIQjeQFw7RhxkLnBwc9u3Y1CbmV3WVpXQIS1whmAkySo&#10;ABz97ceucHnnpVOfUVIlEtysbGJI4WbIZWKggsSx3NkAcd170mtNTWEL7FhQLuFN7x7FzvgAKqU2&#10;kFH7FcE5HXp6UrKrDYWjhPmhXKS4YAKHQDHbJXGeuT2qk91xtJYSOhRVdjGm7GexOQc4JHpT/tEs&#10;nmHfKymEkFsiTKjgqeoAGAOOgwKj2bb0B0pIuSfbYykazBWCAW22dtwkB4Jcr6BSPTODU3lL5s4m&#10;uG5AWNhGx2ghcmRd3zNkHn5RggY4ycgSToIXk3LGkTvKk0pkIVcYJbdwDgg4HfnGKhiuHihjiadH&#10;nECqZmQnJJ2qSu7Jye+eQOtTyNakWtubsUMS7MGQsyOIhj5GIIJYAHnkA/T8agnii/dylvmcMdzy&#10;kRgKMkoO+Cp68c1lm4kUB7ie1j2bEAlYKCc46+pzx7delMeaF12Cf53ZQypGCgGR90ZweegyOlal&#10;KNzShayBUqVliWUSSmNAAckZO0nrkg46mny3tqPLEgWRlCkRo5BALhQfmIwDkcd845rDtLxHiVQI&#10;nBEKh4nVHJb5mJz1PtnKkYquLgiSYMSQsigfaVVx5jHKqEPXIIwO2PcVi9ZEpXOgllgKgwwlYiS0&#10;hlJAIGQSeOACDwaiN9G0RzJJKrqheYSbl2LtK7STgjAH4Y7VgzskjZc7QEVd7HAGM5Gep57DkfjT&#10;BHPHG5MULvEqqx8pmXdhtu9yOE2nr78V0U1YL2dzeGpeaohgt498IlKJLOVBdlBG5lz8pOOoOCao&#10;pcSloreOJf8AWoFE0mxMKeV3DrnPXIwBzUAjZFjjkCSwLG0u+OTaq7kxjJJJAJH1x6Uv+kRSMXki&#10;8w2fmJAhJJUbckLnrjqT70T0egXb1Gw30gZJYpGBJfak/Ac5AYgA/KeOD3GCOKlGowRR73LNtZ5J&#10;IxOXkCIw3gA4+ULk/p1FVz+6XaigIxZHVkDORwQM54ODgH0wOtRNbSJbfLJGGK4EUVuXMY3nJAzw&#10;G6AjoQ3WpN6bsjYTWZFEgbzNiMQrgYXdvGBgEZAx29O/WiLV4pA0cJSHMrHbKBn7uCWJ5IyDgZ5r&#10;NIRjxcbW2hSsSguqg8YBBwTk8+w604vmFX8wPGARJGsaqSxdVYjJGDyxxzWD30HZSLTX0DLDcBkI&#10;ba8d0UdRnbgbSeUyCfwzV2O6WVC6RFwEUyzB2RXUAYXIJxgg/gRxxWHGY3iuIzPI585FkkD4A27G&#10;7HpyvXB5JqeJkYKktwryNKFTYuwK2QCBk/NwT25xzTtfYxbXPY2zqARZmeSALvbzRKCA2CNgDZwC&#10;BwfXFB1FY5BJ/wAtUhO9jENkZ2gYK5yFJc89sfSsmGUSxKySC282MvJIU3DJwVI5wRtGSfenx3Rk&#10;kyrArHuCSv0DEjB29sY547Ct6cEldlKKSN2O7uVl5ich0IldTtZTsI4yTjHXA680DUbqZY0Viw8t&#10;xCiDhFAxu6Y7jjoazPMSMApLIWgQBpIyXfy1OdzMedpA4znluciqQnhjjRXe4kXy8bnXaWAbapyS&#10;TnGMnJPU0PyMn5GtJfXUfmStdXLRO7tFHLCFMQ3nAJKjcuAB07c0iXRRfLWMiRjMQkzhGZ87uMc/&#10;x+nQjqc1mCeIRILvz5i4RppzsBkjIb5FA5BAYcZ7HqamSSN5kuFikkNrFuMUsbAbBjaAgOCSVPv1&#10;9aT2IjDUt3K25ESyO/yAhZJZyrF2JDbdqgY6ce/fNUZHggSzjjESQWxYTC5xJ+9yxDZH8O3IIOeu&#10;eKaZZxKBJFtnh2R+W0Rkk2LgDOWyONw57/rIZmSWJFiSOF96oj4jBcFQRknKjryR0FRGNtSpLSw2&#10;R2MG1DPHAgV3kErCNjjcMvjLDKg84GPyrNl+1xoRmVkDxyQnYRtTg7HJ+8zFDwuMbufew0s5+eZW&#10;jghjIYLgq4ICgNu7cg8dCKhlyisYLkTMqh9zzbVBOCMSD7ozg/TBqzLma2LAywQv5ZRTCApdySQq&#10;Da5L8gFeBwfc1TljeJ0QIoVl2u0twztgYyfmPJ54I560bGhjVrl2eCIxmfeTHGwBHPX5e3f14pJY&#10;MBpGN07pIgKLGfKCEEox5+91Ge461klJSNoVI8uom8uCsjS/uQxhTghtzru+UHjgcH2FVLdrkCAQ&#10;3Etw7LvS6hjyGG0jPctyDkfhVt0jZI2jBPLyLtfZh89DjkqC5GOQMjiosQSINjNJlmQTedlll4XA&#10;DDqvGO3HGa2voF7u46N5EJmhFv5sYPmyeZyCAcZOM43evcmmwxykwySyCdZpQwEbAzFeFd9rHAYb&#10;uOg7VZmitUM5VIHWIFEMLYCso+8pAzgqejDr61XjdXljQh1YqULNMEJIZcgtnhgfT0qHJAyRXhdZ&#10;EjEhmQgRQPcF2GMLg5PA4HQ/hVdZojLbSKokhdnEjwruKAsBuOCBkbXBHvjqKtoUYq/kx75ZABIk&#10;ojBVsr0IxleOOxIPanlP3ZxGjxLDtYzBPLJKffJCkhsNnnoV7EGqIcXIrxuA/wBoC7ULKwR5QQo2&#10;5zkcYII/MdaimdjgyQjduESSCbE6gAEA9iCMcj1/O9uBjkEsELsVDiONNu4BcDHBwSM9Pw9KdcXT&#10;QgSPEIgsQR4/OIRyQpyVbgtmNenAPoKVle5ajZFFmlGEKAIjOypB8wYtGCAxOcEnbz2OetPkhM0y&#10;4U4MbGGFbfczOoztBHzMSR0xgZ7c0+W4kZNlxvjuY5MuCcCTawIX5WDMM8HscYHqarTs0lyXkiJm&#10;tgCgDCMDovc4DdMDk9+BTW9xu3QnUn5cNLM/kOJnIYsGO1gSwPBJVhyO/X1aFLEI6yKDK0rBJMMo&#10;OOOOMbj9OajXa8bJHbxiFpXzJJAyFuSOSB8wLhvY7vcGrkcpRAGe3jlZlikYzdXyCQo7jad2Bz1r&#10;foNaO7KCI0oaIqqo4TyUVMKGySxLqegI6+xFS+TeRNDCUiNs0ZeaPy+S7DKgHOckYPcc8CraXLeQ&#10;WjRXzKFSMN/BtJzwMEdB1z3ORVaOSUSsUMsitZsXFsgAyc7sHsVGefx4rPnfQU7ctwNq5RXmU5fA&#10;bPybGzn5cHrjI59qmNtJLcDb50sNv5f2llgWKXYQpcrlvugZG48/KTjoKh82Q741STyZY/K8wMV2&#10;HYTu3EEOc7Pzyaq3Dkwukg3OlsjQ748EA8HkjjBA49vWqU76MUW73LbyWkreZHgzyBFysoIfCgqy&#10;ZOAOSBn057U5o4jD508LY8raAcED5vvAjuQce2TVWTeXeeTzkjRx5Mu8tFJGMH5RwSflwSw9hkZy&#10;+NXLFYomUR7SDuIKqGG0uTj5clhz681E46mynpqRyR2dy0xe1Qu9uVMgkym0kdeep+Yj0ycUkl39&#10;nU+aqKY5JHhRIWRmZVy4CgHJwCeRUkqpJJCwZ1RnAEUky7mYD+8cZAHQe1JtWdJAWxsjUOzTFDzt&#10;xk5J3MSCSOecgYoUbIiUVK7XQQOIVlkURyFVDrLsVGc5AXdzxgscAdagkmikUqwjkt5dwZ55QFc8&#10;A545BBBx71P5zRny5GSSMSnIeE4kO8ZB5BBwCPfiqSRExq8cKjBKpC4MiMA0ZY4EmcEbiT6txwMU&#10;Nu5xSk9iaF3knRFlEFur4llt5AVEeVIDEEEEYB2nvU6s8SxgKsrJFKiopUhv7nb5sgnJx1yaYlx5&#10;ThkjlVVyMxqWBILBmPy8twB+AFSrIySY2SLPGyhGeHCBSp6D0yD+PHepNYLqPW6ljfasLFZSsvlr&#10;bqxwAQMP1UYz04PPAqBjsZJp2y3z+cByApUjIBBwcseR0xT2YeSoMkMkKR4b5chC20YCk9AoA/Gk&#10;gtLmJ4pZbhYt6K0piiCqXYod6jzPlHJ+vAB4reKsrGjbRG11kS3QhU8nEUsYjjY/eK5UHH3eePQj&#10;NMkj82N5LcocREq5TeSzdyccHsAfX601IpbYRurmSXgL0GwbWyxxnJJI46jAOTVnYY4wEjRQcFWZ&#10;cAntn1PX+f1icuUl1L6EFvFNbgNGV8nLSIWQEhyck5xnAOfl96bJdKhbDxwoJ1jBk+ZVYHCZPXng&#10;evzAVb3iVoAN/ltKFdsIAHbIwHzgjJJx6DvUPm27Aslw+JDvLBMlRtUEruyDzj2FXGV9SIPlkuw2&#10;M2pkWWMssJdA6RuJBGpx82AcAYPHT0qJC0RV03osEKshAJeOUlclcnt8xI59unNiYLG0jrHJDySr&#10;XMzEnGBtIzgkLt4x9KhDRI6QqhJ3Fo3VMkpgDALNjknI9MnJqmzaXPa6QwNK22D54jK7qh3/ADqQ&#10;ACwJHPVcHH6ilaK3l2suJUjiEg352hW5LNxgg5J45706K5H7uYNOvyruC5aXYSAduT8vduOxwOlR&#10;I1uVJPDwsu/zSCRGQTnpxkHrnuBWsIXdwi2tWPgsUM2RCjMzkxyyOVVjkcDnnkk59sjFSSwiNZPn&#10;e5wisQhZmADYK7W6FkQADpjFRrdAQ2+ydzbeYW8qOJHDI3LMWbnaM9snjAHNK0+XTDqGCOVKFjuH&#10;GM8cZxxn3qnFbBN8yGNFCCQJCI5ZNgCxggDBOduMAgAjt0HTrUTiQqhjjSOVXUBY4wVL7WVc8HAx&#10;nkHPWoyyCNUJtzIFAjJBWMOMEjk8Dk88+tOtmgkWNmjRJJCFBklVlGR8vzZwAQevAxWNjnTaZOSs&#10;YEeGhjhJP2WQmRlIH+rwBzgcYx2A5qKBwQ/l3dtJJEFBRJPIDyRkcqx+4yk8npk9sUkMgEiQ28EQ&#10;DxltigZCjHJUn5SWJHPHDUJC3moYvKTLbUhuYfNjcN94bCcNkEjB9c1LNY3auyziGIxl5LiGNIlM&#10;fnlQHIx82SSS3D8HrgGkbarPI5aNJflfcFY4ycdTxguSCPemnyh5irKgDgH7SkYfYuST8vrktx/s&#10;4qF45AuDLLNGTHmNJMDcW3AZwMDIBwTjC/WqVlG7CXMtSZ3WAtL5YkkeDM21ShZVViFLEEgfMTn3&#10;NV1w5miCQ+VJGq+RIcs6kYwykcKTjj3P411iWQyRCQmDJV0kZ2bJVv3gO31xxkeq881Zjmt3kBV3&#10;kQOJPtUr7kV8kse2VHAwM46e1K13oT7SV7WJysIBZpIIGkRRIGyZgGy2CQpHUYP1xjiqOJiIYw/n&#10;b5h5TtHkPFk7So6sCCMEc+vWm3N0HlgKWc3neYqpK8iBFYMofdlslSrHH+NOkkEpa3WSGKNINrxv&#10;DkspdV2AEgFWHftms7TWhik2yQb/ALXHLLBLbSBwbeGUMw8pypcFkIDH5F+b+EOAO5OrpFvf3c0T&#10;rbtbxQSzlp/JzF5yldjLk5bnoB+PUZxjfXH2u0NoIg6StJaQz8yBeFO4k4I3KAPy9a9R8KRRxws8&#10;rxNd3Kq29JANqHBVl64bccFhnJHHFe1lmE9vJXVzz8xxEKOGk2ztrGFfsdqIpLkQ+VGGZiYmlbaA&#10;RyxZGzn26DpWxbPOot2S6umcFVWYN5ZESsQqxtwdwXb16jpWdawTq83lsY3eKZSkxEigEjayrk4T&#10;HGD3XPtWoYhG0hWJ/wByCA32lnZmwfkKspB+vXr1GK/T8LD2VJRfQ/Oq1R1Z87TLm9ftUkMcxSVy&#10;HkhG5SqiNfm2IWwD0BPJGO/FWP3rRJZsF8ySOQQ7I/MEYJY4JIG4qOe45xzissJK0u+O5txscGcB&#10;d0eCFLg4bkgnjPTNX4ZUMI2v5SxCR1ErMuFPzFuuNuRn2B7Cu5xTV0cntujJZJFR90zqWSNRbkKN&#10;i8NwuF6YPf6VJKWKNubaJEVZXgIXYTksykDjGV4HSs2PBeRZFuIWEpBkmBwW5wVBB4wM4JHBHPNS&#10;rK4UkbolktHLKsIch9p4wMjI5yOvOQRis50py2JjXSdki28rROQQu/fsEpGCCQMAAdsj8x9KjmuQ&#10;jcOwwyxsfMAUgYYbSehwA1XJFZkIDYBDbhKoysYySRgcc4Oaz45MRziRmkEUDBrWGbMjDcGCkAdC&#10;FA55549KqnBxZ3VVKrSUYO0iS7KLHJOJEEr5BzIWwNuFySOFLY5HOSRiqzjYouYnlguopGe3EYEc&#10;4aMkggkckM2QTkdD0psjSJCkLyBVADu0FoS5O8jCoTyxUHv245qJp5svI5mtp1cmR4ndnWWMblVV&#10;RSQSwXIPUEgnmtlKyMqcoVYKU171iRpIZYo4btcK80f2hJ9Q8sNGNjgEod2OQdw4Yg46VieIdRh0&#10;nTb7Uzc2TPAt1ILfToDGbmOTJACuSELMM4bj5mJOK1NkxS4e3kKm0ZjIIIhI4UxIcDJPJzkHGMHp&#10;6/KX7RXxCOi6Hcada6gzPeMxtr3SJADIpd0lh8zaCDtQgqcEBgRjIrogo1FqZ1JR5+Z7s+SPij4t&#10;k8SeLNWknlha1sJgsHzNI0ikAlsHkKeMDsAK5O1tSkUMjXMm5p0VrifKoQEAwHY8kH8gVznrWVpu&#10;/wA6OJkeaeaLcJnkzMQR3cnDEhs/N8wwDXoem2NtceVb3AW3lLoGCSmSQkEj04duGJ6dPTnw8c+W&#10;5so+0jodL4TtgmoXSywtPbTxOYRJBudkwCUAX73JbJ7lh3xX1DYKiRRKYU8tkzJK8RYLGOo5Awcn&#10;qe5rybwtobQSW/kP5aSiESLKfL+aN5AjbioZSA2Ou3gtnmvYdOLSljGzTx3QjVUaYgSMAxDgBTuB&#10;zxjBOR6CvAq176Ho4amqd7bsuWzJcXNrLERJLOjiMxqAJQq7du0j5mHLFe+DzgV2mm20V7Azun3I&#10;vMU26sQ5KEdjgADnH/1q46GIyXECAsQVBZDFsiRsMDICV43DI25689W57vTyEtmiMTrv3SeV9oMj&#10;bWPJ457ZJHsBmuR+89Drd4q7On061AhjHkwSb4No8i5I3GPgDaTkNhsEgc49q24xAzTsmIdqKiNH&#10;GVbbliD06hiW5z1xyKdGnlTrDcQxXDR3HlqyyMZI5VGPlO3hcAjJI6Y9Kl8oSBFMsfmx28AP7wMC&#10;cM2BtHBG48ZJranT0uzOULq6GwzGOMwIGEggLExShmQhkA6tzkNj8DnGRnasUEn2cb/KlwVa/DFU&#10;8tsbhtzgYbb83JHNVWit0F4FcCB7tnljErFvMAXbGpzwcr09e2algmW0ijVsW6QsERJLgvuBAI4H&#10;cDkk8nPStuXsZqLUkzVj3vKfLZH+zY+TBID5wOMjjB6/nSxbmEoLusccUbMgTCF++05+bJ4/A/jC&#10;X81gGhncNJEAYowApLcMc4OM4P61YTais5CRyXCCRiy7RHuYkD5fl2hgw49aOXuGIfLNJF5HeJvN&#10;AErKjGOSRAxZmXaeG7fqOoojCFBGyCQuXaM+blWYY3BM9CMAdwMmoLd8BmkRk8qCVkifJkGA2eoI&#10;Oegz6irEaxhNyQSrgNlXb5CGYlBtx8rYHbjk/Wspx0sbQVyoY5gDmPzXQSKkyttTcSvynBweB+GS&#10;afPcJKPMBKAwBhM0akHJPJPrzx7Cpp4wGlCyw5eNmAiJiDPhd2cHqWHHr371DEzLGcBkjXCB0GEL&#10;kElRkEZAXOPTPSs4K+hco2GSH5mUG4lWcBtqKSxKjk7lGR2HpxUqSAOvEPlxfI6RwYZsnjk8nBz9&#10;M1U8stJ0Zt8qCJfNZW3IS5UYOAD79uuRxV1PKb5vOQxsInbdc7Ax3BgAQefQj2PGKJxsiKblbXQr&#10;TxwRp5Fx5rkjdiOYKCwPAC4OGIxyOy06R2aH5wNqksFC7Qi/xZC8E8E5HLZ45pm9ZYbcpP5u5UMq&#10;q20hiwHG3gkgKcjjBx0zVaKXY0ixljKmXaTbhVYjGDjIXuMjsR3rnTtLU2otpO5nX8FwrSII44J4&#10;5XELTqHljbaV+Tcp2nBPHoMH0MkNzFM0ipJBwxB8ttirKfLJRst1KnIbAxnvzmrOi3CkeZMwlCvB&#10;JGGVFZCTwAcg5HPqBzkU61uGADyGK3cxq01u67hHJtQruO45wD64Jbg1v7trXNOd7mlNKjNIi7ZG&#10;WEllVh5YxgqpXOdxBB49DVryXkwvmopEaLJPHblzGf720nlcEkjP455qjFJC6yRhRLJtfP7/AAGZ&#10;igORng4AwD03cdTVqJjDvtgLcmKQlvLmKFQ4B5J44UZ+ua4a1NuN0aQlrZiQSqs24ZjmlA3RugwO&#10;AcNzgsBu5X0NakBklRJowzhBjYmASrJgg89dpB/H1rOuFQsWaKXcu1FiUBmBO1WIBOBjqc9eetPi&#10;uWiuLtWSaKJnj2q+AYi/ALsSAwwAxIxwRx0rzqN1PbY1k9TYi2OgiMZIZGZBcsGY9Bnr6A8GojFH&#10;Mu4SAtl9itEGVTn5uf4jhuQfwFSlWmkBZIU2wnEiN8vAz0xzwRxjsafE2wtunMmMmeNFYhU5Kkce&#10;mBz3xXpLYHZrREe3arJGzqWlAKR3BLYGMHaAT95Af+Aj0pjKojDHfDI7gFsASHcSC/PB2gk8/wA+&#10;KsMpMfm2weM+e4dWUgnBGHJHVT1A7EGokaHzCUliZYZ1EEgYBmfOAF3cg5bj17VDTi7kE4mjDbMw&#10;MfLV2UQ7QAdvo3BDHaPXPTmqeu3yW+mBFaaSKaONbZ7WJoNoZhIdpA65Vgc9Tx35mtZXUmIG4j8i&#10;RSs0jBt68YwAc9Tjn0/GuOFwus6xdWELxOLNoWuracNIY+SrYUPhNyh9vIPOcdq1S0uY2tp3NPw3&#10;BO4n1CWe6laaVnjiuoVVkj4AwB24zhgW+YAniurUSLIv3tiykuhlXcAuPlZB2ywHPsRz0kto1jso&#10;1txbvbQwx4ls5EBZBhtxkB/h3HOeeCKHYC3Uyfug6F0KOWXy84J45zx68Z+lLZG1Kn0bEAETybVZ&#10;djEFlVS2zBAIyOBzwB6VovNvSVZ0M0lwY0VgQpbCkbcDoxGCW/2B3rNmX96AsKzN5iq032fbtk+Y&#10;FlLfdPHP1OOOKsWgxA/mcjfIY5FIyF5JPTk4xzXInJvQcrLYmjijleRgsDO6geahWTBK4yecZCsM&#10;1Nk7oiIZY1bLzRHLujEfdJXgknOO3XFQK65/1ckw82JYlitjtKNIOeMFjySSc4x6cVKCu0vvd1SQ&#10;Ix2sp3rkkF+4G0jJ49a6uW8DBu5ZXyyxZbg5USKoYdcYDHJHPb9aukrsdV2qDsL7yxyQQMA565U/&#10;mPxhg2S2/mfumhkV2zFckqYi3ykNgZyMfnxmpoWHzL+7doSqugHyqpycv9eMc9qqLUEJxa3J2z+/&#10;Zm3AxxsQsYRVPBYD5ic89/TPfFVHigGZAoLxo7eZIfKRWVcbnJ9Ru+YDryO1SRqqLLuDEiNWRC+Z&#10;HbLh+COFyqkc/wAYpWESOpZGfMYBbz9y4bA2gE89O9W3zRuiY2WxCLYRlPtEbGGPe0H2lcg4BUsd&#10;3Jyrn8quSjcm+Jjs3/eb5iDksM8AdCPccCs64IEEg8tBG0bAleVOC3LZGCCMcY9skc1L8t1HsSOa&#10;WYKN0R5RXZS6oCucZDMS3oa5G/fszdtJDtpZmYRp5gkLRJJLkk7AASAflB5/U4qzE2UBEZRvMYbG&#10;+YFckA5wCDxnj+VUXMYmcTPMLdJHWGC6k3ISqliyhU6nAXnHTHsb9vcsCrbpE8twxniUIVPUMCDk&#10;HB6+3pV017qYoyvuPDlCVnJy23zJt5w7BSORztznrnnHpVqN182HDQSeWwI3zElF5AB3DJxn8c1U&#10;jUh33bEebKFvLwzpgldvBwwyT071OrKvJjZZZJCqguMMu4nbkDuMcnpzWm+hTZosU3GMBDI7L5cS&#10;vskc9TjPcj+XPFV3GGjkKH/WEwozNtxjHIzz93071GLtpE8zzZJEaMnbFhWJyCDnIxkg46Y6VB81&#10;yzwtb/LLhR5xUq7OMYIb7oG4DBxx06UpQsTbm1JfMiSZiioqCZmEIQjJzjKjsnDde5HTpTizALvC&#10;KZmXcrqQyhR7Zw2cZx6VVb91KSiMyKwB8u5yXTjeMdwCBx7cdKi8zy7hQH+zxLAQpLhmBBXICZz9&#10;3uc5z2xyqUuWdmX5I1I1njkLPHNiSIOxnkXBkywA56kgnG3jAFU5YmjMcGJ7uHyo0TexLbgDhN7H&#10;JOFJyevSr0KlAGhFuu6NMSRx4VsjLEjPQenvUF1b26eazRyIwC+Z+8KkqjEgggg7Qcn8TWdSnfUq&#10;7WiZnkwqqwwJEPLnbepQxjJVmcjCklg/X1zmljCrCFSVJEkLFmKhViVsl2fIACHPOKcgmikhWXc0&#10;CEmaaIKwWLAxu5BDZOPqDUYd4oY4pZNzrGNzsjBJGCckgknBwep6gjNc2z0Jc9NS4jyJtLJFGAqK&#10;zL8m0hh6HnA45z1NSRqXdmAmdtpVmfDHYecBRwex59aqLC12qPGI5RLITavHKoZnZSpRCwwM5Bz3&#10;zgVYhSCORiE2zYVADgkqVI4z0wpwe9dtNXViVNN2LcdxHHCjzL8yjbJHHbtgLg44I5AAPT+tVbYC&#10;OVdqOyzFwd02WyMMCQPUE+gJqZ3UwSOqyOJ2/dNG2QwBXnr8v3cdM9eKU3GzyRiVyyOTM3zltqKu&#10;0ZOQ2AOnAwSeTSUOWVytGOlYj92FKbQGRwQcNggZJ69Dx06UvmrIH2MPllKrN5ahwwABODjPyscd&#10;uDVcytuGwQeVyInGXVGwGJZQMgfT+JqjTIWOWSKVsO4EflguQCfug9CFzn2PtW/PbQ55RT0NAyMi&#10;hZizFEL+YF8tivUgEDqOAamkKRuIQrIJQ4Z0dlCjBGdx+bcSp+uDiqrtvLR5kkKyK3mOVJRWyAdo&#10;GCwypx6HvmljCGWRpNnzGNg2zYwUBhjeTnI56/3gaunLuZOHYvrJGQ6q7SR+Q/7plLsVxxz6479e&#10;O1Z9zmMeW0QYPOPMYuVYsfvAc4I4OBnqasu4xn926JkblTYEDZAyx6tyB+PSkO4PuZJFifaSfO2h&#10;Tkk4PUY46VcncqMLEDbFh2zmMoeGSIHYQRz646dM9zVgb8MshIGxWaTOzaWJ447YHbnIzVe5O0Li&#10;KRfMbesmQNqgHHbkEH6D8aekkZhWUszxhnKTvEGCAjG7kctyw6dMVUI9S79AjgaNEBiaIFyRAY96&#10;lshj9cndknrnpWMsotdRmikkKk2iFrCN/KkKByGdTngEsoHshx3rcSUlXeSKeKVnAcujqoOFBYRl&#10;toGEGCBkhs5Oao38PlnlZCJZVEKrFvaM7QXDOeG+YOR0x05PJ60rIDqYW3uPkUW4kc3BKbYwGHXY&#10;MBgemO2c1NHEsqiNpoojOMoiMJEVDjnODuzuB+grL0+63pBMr7LoKjokkqqwIHK7lyNwPU9OvNar&#10;7VtkZpJEheJfLKuQpjBIBAx0JT36YqXBbkXaZJKYUSeWJlMwjYbUUKHIbgHv/Fjn196aXEgjiVfJ&#10;EdzIpEkmGdThQ2DwGyMD13c9qSVTy2EkuG2s8bMwQgE88DgcAkjtz2oKeVKY2d9xCJGpwMhWbI4H&#10;3iMZ54wKxbsaOfPuMCK2I4pBMWcNH+8Me44DZxjnkAZwOhxxVdvJgnlfJCKxJaXYVcnggE5H3jnG&#10;AcYq9BIjhY0aQoxO3ynyCQC+PbChjg9garFXG7y5FjIxk+VhVIIJ6HnOSPfNZJNvUV0RqnyR/vsL&#10;FIZDKkS7GADBgRgkgFkPBByOuMirXm3DQ28jLGjbAGglkBONpJJwSOTyTn6VUGBLcgRvj7QUkR3w&#10;AxIB69DzjHtjFWCWW2KWqM7H5UhjjjVQCwB69fvEk9eD1OK2tbRAXoSo2EGBNrhipYllVsEMGAzz&#10;6H0NB3LIpaMTQrEqhnTCM5KnI+fIJBb/AL69qbE/MgVy8ao4jJIQySYIIHy8kcZHTHTFDrEf3Tze&#10;XC6uksiLl41BzkMP4huAHGPloUFJkssRI7FFUkzJkzNcRIEPOEJPXPzH/vkGmRhQ+1GjR0Ykx7jj&#10;kDPfn5u/1FPW5gnkl+d5vmYF7cqMMyjAbg/X+WKjWB1WVI2kVIsbpiQAodifvKB34454zW8Vy7ES&#10;ViXfsgVQgVVbOJMuVdsnbuwSQGzjPrxxSKEV4YglzEDJIV86MuCpxyCeCff0wKSHEXmKZpg06mNQ&#10;sgdlG0ZxkHgYHUdulWSAxdkDBYhmUxk7EHHUj1x2Hfj0p+pAksjSFCI4md1YQoGIUEoDwADu425x&#10;6/hTwPLlVfkhcqdh8kZI3bjxxgkE8moyERt0iERICLhFCpIsfOAARgegFPGWQo2EkEauQzbmI2/M&#10;QpzjkevX1zW8fhJ5bhGyJuaSMKHK/aNjgqynAG0huOp64Oc/WnPJJIVB2l0CidGiD4QqeB6H7vPs&#10;fxru376NUR3RiVbDhTjGcIx6bsEZI/DpVrPmL5ilpROFaMwEBRG4BXBzg5GDn09qynMaVlYglCou&#10;WV0KybkKtvLDtgde5z6ColjCQ3hRIzPKqLcJCgaRF/h3tk5BLNgYGMH1qxvRDFdItykscSgtnLO3&#10;AY5zjdjI2jOAe9QoqRSGMIoMbEHzlO9VOQQQTgjGcE+ppQk27ml9LWL0UzpJFGW2RmIs6KQwKjA+&#10;U9QBuP5mtSOadIZZIyrSRByrNaghtpAK4GDkZH5VkRI7r50sbQXNxEgaNZ/kDEYGOSM/TrWoCyKV&#10;EpQyxgCJZAMlmj+bl+BySRgnj2rpVranO4SWqGXc7xyMrsuYwWj3REIqk+/Q5/mOKIkRwjGUTSFU&#10;G2E5DDkgYIxgZOBnrSSQqyyxiOPLFlIiwfUnJJyMsW5560jyJCwWFQWZ1CxLKFYsSO5PGMdO3PrS&#10;e+g1US3J2mxKkEcsSC5VkiSVT5pmDIQQQ46AN2PXrTptr/u2YIkkh8mGGQOCBxgE4zj3qOEMTbxx&#10;ySSbk2SOW3BeSdpJHBAHTPanpFGSHJdTHLGxTcy+X3A44JJ4OPf1oKSU9UQpIkizSyqNgZTIJCSr&#10;NgjoDzjA6HsatW6l9khPSMiN7g7lVSAC20nBGPTnIqAiQrEHd4ZShDAru2A7eBhjuGB9Rj3p5eR5&#10;JIfK3GOUBBEzeY4QcSfKcjOM9egOcVqopamcotItMsYYKI3XzCA3nMyqRydxb+EHHTryOMUwPEs5&#10;mjcuiLLvjDpKEZgSSeMgYYHGPlwME1MDcxi1kCpExJihaeThSCCScHJOGHPuKYXJj2FzNHFIw8rY&#10;G2YVgxZyM7SCevXFZyVmUlyxuU5YmjwWbc7owRGXcScM2Rkck+/JxSENucxCUgzLhSwCsnPUEY3D&#10;rkeuKmnEvmvIhtJSjNtRlZYx8gA3Z3bgWyckdDjGKq+Ykk8oAhPk7cxSlUdWbIA+7gj2H4VJnKpt&#10;5k6SBTtLMC7uRMB8i89MDkHvj34p0g83Ykczb8jy4lnKlnOMMBnr8pIJ9CKihw8m+Pyj5sgAlErD&#10;DAEDapXBA+U449jULjeNlo8rtNFgGMI6nO5gpHt82RnsOabZpBdzQWQb4YPNmaaVlLCeQBnOQcsw&#10;PY5746VRMY8xvOt4gHihJmfasjEbuc5O0AyH/vrnpUkTp88KMlvLJK8knmsXJU4UYAOewyo46nvy&#10;x9iEkAYwdzBSwZMt04GRkHr0zikaWRHJ5OGZiYcrt3RJkhO/QcHgEewFMaBd/kRRSMzlfLzhSEck&#10;tyepzzu79h1psoDiQF5GjjZNphmZAApBwDnkgDBzxQjq4feQkYwzK5DZByVIIHynrTvpYTipaCFf&#10;k4bEcflEFVyoHRTu9+fzqJZIWBLSMzmON9iSbWWc5XacjBB+8Nufck1PLAm5NqK4WSPCxy7XIDE/&#10;KMDIxg4PqcUwyxvGQhJaRXELAkCQjHO09CSu7HvUu/Q1VLsWnZLdVllm8mJJQmZp1CMzMFC5YZY7&#10;toGDye3NPgEjCFGVJGMuJFIG6RjkKoI9zj8Txyai2rvlQnzFJRy7IQWJB68YPzDPHQHp3qYlwpWP&#10;yo90yNIZvmRV3Agg8cEA/iOamN+pz1IW0GSMzfNG4lBizA4kPlB8AHdzll46D0qBZ2jiklQ7RGQq&#10;yOSzkEEBsbcFeM8/3u9WT50YlLrIJt8qlJYARFt28EMRk4YE45+YdhzA6Zlybjy1c/MZkL7DwBwD&#10;nsRj+VXJtrUuik3oRQtINyZU5LM7u2/EeMDjAwST244qGNntUuJnkWFoIy8ge3kkYwooIVFUEs5O&#10;7gdjxz1qxqAWiC7baOMrLHdxFpJF6L8xJ+XJbjnqM1cEfll5pGZS5kQokQCpuODkk8dW7ccCsFHW&#10;xrOim7l6CGCeTY0MMySzzIUW1YqTtZmLjGF+6xJbGc+pFXE2vEdiqkX3cwPuYKAzc/LwSSvPXn05&#10;qpHmDyzGkkrDlxG3zNISQMHGAuDzxxyacqOwlUAYjyYVjLAuFJ2sDjuMnnFdfI09TLkUWTWnzkOs&#10;DrC5diZVDDK7Rs67s8k9Mcdc8VaMlngt500qLKPJlSRnJGV67PT7vzDHI+tRWyfPDMMbTgpltzKw&#10;yckn7wwPrkU8SNFI08gcYjQyTSPvLDB7KOBtwPwrWMUDaW5OykMxlYDdcMuJGEQCsc7UUcEcjjr3&#10;7U6YTzLHGI5IzKECvvUs5OQyAY5+UqOvofakhV0SRCJhEJXdPPYlQ5GMKOpyFHTH3evWpC5hmZmg&#10;uHWOYRyCH58hnC/MCBgjqT2Gaxqq+g6EouTuyGCQwsh3Imct9ojBwJAxBIG3IK+oqOZRKzAxbkEp&#10;y29sRMAGXBU9dqn1HJHFPdtkm1U2CW4cR7nyAvJA3Y5OMc8VXETPESwminTy0E4cMY4xjAGDwny8&#10;jvg1yO6OlqPQbuigeTcGWP5h+8yIySSe/HZuff0xSKEckyO0bjeXWKQqEOF4zk7Wxg4/2gQOKRwv&#10;nZc5Q3GY1ZMCRcZC5B6g9+9NUL5TOXQRxxYkXedhyBlsZIzjHzdeOTWLk2Ll5tC0rIrJbuvyLiN4&#10;0QF1UMc44yTkcev0pGbcH2GaRmeMiWNNgIyAwwzZU43HuAR9KjSSFpF3yIZnbEoSUIzRl13EHIx2&#10;5HfA71EhjwgeeSWVQWRgcEqTlQq55IxznNa0pa2YOkuV6GjCzJHNN5U0bmUpK4dl4BAU5DchgCR6&#10;/wA4SjICrlo4AHW2jkf5y+F3OoJwAOfc4B9qngUxyLI4YpA7SM7HYoUEDDnqVy/bjkelTJbx7VRX&#10;MUUUiiG4ePcsYJGNq5yxHHXg9uK7lO0bHLJOMrIqM6Ph5GVPJdc3LDGD3PzcHBG323U+MmSLy5C5&#10;MckfmqJsyFWZj0x9zBTvx+NPndS0wkadPPw6yT2vlxqGLKSScjGUOQMYytVXQK0Vs9zNEzko0nmt&#10;uXBB3ZXop2Dg98CkpNsevUlYq7+WoZYjJJGyMNpJJHfPAxkEHv6d2iWaQo7QIheE/vJCgCvgA8Bu&#10;/Q+2fWmyXAgXCuwkTazGN8kKeRtwASQSFwMnJzyKmgYXD+X5qExSKkqQnY3GF4y3XJ4PtntWjbZj&#10;yPn1GiQmHKvLE14AFEWcgcMGOPvKSF9ulBeOaOWOcvtiMgNswDqFYLkkk9MZx1pokuI1ZmkLR7VW&#10;SLaVV1G7c3QggEJxnPNU51ScXKMYB+8Md6pJZF+bkleDt2kHHqeOMCk3Y0je1id5pI3fzPNtLiBl&#10;w80G0RuSQAozjgKCfrT4+ZPsLM0KHerkg+ainH8I6A55znOTVRrgOgG8yFI9+ZX3RptBABG0kNyM&#10;ZPr25qzbSPLd3L+WGaKRXjZ4lOSxPXAG7rjntxSjO+xDckyZdhiVY1SIbJw0RAOdzgHBJ5Ulicde&#10;SeKXcsiy/ZpfMcoDEsikkDacZ45z+AOeKjMhzEoikRnUCR94Eaj+8zE4A6nI9MUxCrIkRMmwwxhZ&#10;C7u4G3Csx6jOAR6e2Ktp2uWnzKwyWWPciKPNKGE4xy0hJBzx8w9FOe1QwiVCIvMV0jhHkvNMTuIJ&#10;Dg55IHy8deKtCGNg8pWTznniDz+YoQxnAGQSMMADyDzkcVWyiOs+UUoobd5WUDL1K5Od3DE1H2rk&#10;OTXUtoI5UDeczCVo/Mkt7hgpXdn5OmQSgPPB6Uw3AfbiSSWTa8URk3OquoBOTg4UbQM+wApkL745&#10;JSGULNCwxOFLKflxg9iSMYIyRz7vDAYiD5dgnneVEwyoPIXJxkDcfrjrxTTuiU02T74lmLBH82aE&#10;quyAPkfMflUJwygE5HIxznms+5idlkcmYhmYt+6QYYHJBx0BJ4A9McVeZJTM6JDNKXiaNIidhEuW&#10;IOQpwenPuc8VFcxos7OLdHjtgjCK82yvERhSRwMsQWxt5Ge/fOUddCJQ6ooNI6Okk32kqkjSlFtd&#10;xBBGBtAyRjjHqBjvTXt5DDGI/OgeTKyRPFkGTqWjOOBgoRnJ75OQBLcRFplJEzNJdxrGobLSRgqo&#10;+YkgEkkjPcjipI2SSFSvmAu6F9lzuKKe3ABU9uo64wKcFbc1hG61M3zd80CMsrF2Y/Z5GwJmDfNn&#10;bjavzLnPcjuQKcrPGsiuxSYuwkh8kFky3BGMHpyPp1p23e64DExhXEc0u0FM9CRwFP8A30e56UyM&#10;r5yokqOWhBlLASDIwy5P3slHyByB+NDmmapdUUpFgdXt1JlfLb1kUMwXaSHK4JIJboeOfWvnLxfp&#10;0fh7xLNqtq88olv5bmxEsDBUlwQg3KmIwfmG/HO4Dqwr6Sn8vMSmOVVmAErrvkUBSc5OcqcA88DJ&#10;H0rj/GOlf2lo0cMNxJZTW9y8lxdIdivFtZWjkjcfdyFcAHhgD1ppyaIa01NzwR4istf0eyvbWf7S&#10;0cYF61tb4MNyq7poNrYJKbwDnA6YO05rpHZ7UhcI7+R5P7qcqxypKoAwOQcjKnk5P1r5l+HGsjQt&#10;Yn0WSdZlvJ1DsJmaKe8EahkYk7t5BcHuNuDk5r6WOwIqyxmVr+F2WB4SVkiCnBz3XORn261bXQlx&#10;TZVEaZVVWCU73xarMwjDFiSCMDk8fTtzTfPQsSuy3SKIIsxGYzuYjClurA556nAHepZVeb54yBJG&#10;ojuFEm9i4xsQ4Odqjpj3qBEkGxmCu8UgWMwgqwO4Z78EbO3pUKBS5oJNFnE0hM6RJ5y5KyMyxuTt&#10;yu7CnHBJyM/zqWPmTy0kuUYK2xkiz8uDwGI42hS3HUdetRxjbFI7SIhhwzkxk7uOMcEheeMdz+FW&#10;0idQiyDcrISDjcSvmHCsSoJfB6+mPSpUDdSrTer0IIlikklCtA6CQElJGkLJggoM8LgjseeQRTGi&#10;TcEaYqsUaMA0hDEnhSegIxyR7Cl2RbjhAv2ZkLhTtR3bH3cHggbgzc/eHen7fs8Jd90DOnyzztsQ&#10;lmwSASQfm9DyfpWmiRnyt7hC6wqxh8xJi4MKqwLFwWGQNp+UtzkDnA65oby42dGhYM5CwtPcFZGb&#10;cR8uSAWwrVIPk8vIEjtIiRMCquxwckcZUfOCVPHTFPaO2O2JA8s4MjSmaIGQNuLBQQPugFh7dc1S&#10;0DltqVYwgZRwjFFy4YBnK8Y6ZIy2PxqSS7jzKs8y28HnsiqC5KsrKVHBDHbtIIIOSR2qNm2soO1Y&#10;p2RC8j7Q3zkYHIydw49TUlus8sEpja2YjZFNEGGQ4VSy4LfMMHOecZyc4pp81kwclHcnjuFESLJH&#10;FHhWM7MzBi2Pm+XGGXPOff8ACnN5QeJYi8smCGKSAsVGG2hcZJIZhu65HFQlpRgny5LqAxloyCwI&#10;VhkbAeVIDL8pPXParKECHeg8t3JEbsy53jpjtuyTz71vB8pg2pO45FGxZY9kAFwghQthmcsSuAB2&#10;Cjv6dKqxwNAYJo+IwAUjkk8tyWOCMHnkkD68DvU0Zkjk8vyoo0eRFZFk3DJyXOT16jj34yKux+ZF&#10;5cphlTfIpLBDITtHu2M8E4z9aU6nQUaN0hFUR+UpAi2ISsUQBVQRlixznBYnAJ7VExRI2KSsqEAO&#10;JpBu2rkbtzHC5Pc8nAxT2QkySrOWJjicQlvPyijIwOnfAz1GPQVI8YlglMQWNzK0ksZPmLs+6cIe&#10;SzAA/wCzjpxQmma39mmrFOS3jG9pmEcOD/rWKLt/iJB7DOPzpXljmfdNdXGGhQxpOylQnX7qgHDA&#10;jp2HWrW2LhCuIZpQFmRfMVFLqAWJI34IJIHPUcZGa4EWDJJLEsflLnbkCEcAjePVgSMcAFR9YtaV&#10;ylOTkClYo/LY7mSaUtGylI0djliAeobu3sar8tMdju5iLrPHLFs3MuCoAJ4POf8AaHT1qUZWF1Qy&#10;yiSLY6ygAFQx2/eHIBIyvPGPWoN0T4aN1MLozcx+TErM+BhSPukk4f0we9RU12NHJtWLTSAiANLa&#10;tIsRRpokCEuM+2SQGzn6dBT0ui8CC2kjLrFmFX4Ejjglj1PUZ9warJczRhRIzqd26KKIszMPl439&#10;jkDLYxjA+ttfMabyp0kjuzIEQA4kLAt8uzbgYOOT1yenfGMbSD2rbWuw1mQEui3McccUwQAYaMjk&#10;twckd1ByOenOKp3LqTMrI8eGBDxABg3BXK9Mr9B19DVmaRFjlR3eKSFg1lLHGjbF5LgIVw4G5RuY&#10;44IIxVeRkZ0CzvPJMzuFhizkAqcAg5zjOeOwrrhC5lOUVsWo38qeMQylWilLCa2nwrsH7sOp3Y56&#10;cn3qOF1QNFI0arjdG6ksFbcRtbPIIHr6560yHJLCYBmjiK4ikIJBJyApGMnAOQc/e4p8bSHzHglL&#10;xogYuiD5Aw/iyeQSOntVNWdgVToxgMRDxGSYsdyLvTLMBnGwd+MDnuOaawZ0jaPzWkVYgbbeFBU4&#10;xnnpkZKnqBSXR3RyOj7t3+oCMELkAYUMeMkjOe2ealDs82QBFIkZMSscKCflHUc9DWcujNI1I3sR&#10;iVF+VpNkVrIUdypZnBjJ3cAliCOg7jjNNneJZRGzG2iEhLQwqhkGcZCsQAWJJ5YDJqbe9wylvtQJ&#10;cebCkwlZI0TgKo6gAZ+Y4FU8zXEc8iJHlSWhMMgZdoKlSwJBJwOnIHTNUoJhKz2IZF2wiFoxgw7g&#10;0yhZCWVcBj2XrgD1qO7t4xGk1v8AY/tTSwoZZYSVMavyAAQQwBcjJ4LZOelS3DblkeUyyyKqAq9x&#10;u2ou3GVzkrjseORjnFV3aUqHtrZFIiUyTM5ZnjZ4yFbL4xgSFDjrnJwBWTi47HPVdlqSgs3lGfan&#10;MLLA8oLYWQfdOQWLLjp0zisi6MjiNo1R4ZEVmRlCK4OQPmzxgqepI5zV2VktT9pW3ubgfMxjgBd2&#10;x8xGRwrEA8+/XmoZjsDxyRvEkTCMeZGAZRgAN1yRnK4IHTPes3UitxRpxjF9LmeZ0iLTKsblN0ss&#10;hlBgC/PlR+7+b+Hrjb1POKmhT/RUyGztiby2EjsqbSScKMnpk4OcEYqqrmSOOKUuDEjxmFwzop2g&#10;hWGPmGMcnsck06FofMljhgQKJ5GXLb28zKh1Ck7t2HbBA9fSpdWK0I5EnoTSea4j2rLbCZTGC7qE&#10;LZ6cj5jjBJPr1zUIKyRsSrEW00irJJcKjE7Fck7TwPmIGfTIrQkkWSPCv5xScvAVhKoygFhk7SVT&#10;O3OeTnkUquVJRVM0rNsgjeMo8hDdsj5hkcY7Vsm2tBTu01F6le2ZQ1soEziGFVWR13s6qACSccty&#10;oOfUdzQWldJGjnmjEheSOMyBgSwBIGPlLEIuSBT5nEbgN9vt4ncr+6chZBsBAx6Flx7so5xUYlVn&#10;K3atJDNEqrbhUdyjKNxzzhyCV/2WXjNRKTRUUlC0iW5Dia5fKzSPmScfYDGucAlETPBDFhwMHHHG&#10;KqSscNIHEoO4iJogqZBIOzIypOfyxU7sS7wgFrgTSK43bctkc4yNp55zwMg96c0bmSIiKSKKS1jk&#10;3faG5kUqj/xc84xjqMnp1E7q5hSjNPTYosuJfOaVmeaHYpZ2RSyc4wOhwpyT+FIJo0YsjJBIzK7Q&#10;KAqtJuwQO5Y/MPwz0FNt3Vi0cciRXIWKKZpDu+bGFUknJIJ3ZNPEgDoJlmxceasRcAM+0kHnBBAI&#10;J24we9TPa50X5ldF5JwrWwljkeIb3jZ2OFDHZxnhuBtyCcFfpQkyocowWVYSY4Y1eQsUAwWO7KEA&#10;ElsHp0rMW7t7aWJXFyqqfmkKhGaPJAZI+NqA7l6Z+XPNYV7fRJHFayTWktzfFoI8BnEjMzbY9xHJ&#10;IBOB0z34qFNxCKk2rmlqE7Q25CzKouLorC0cqifckYKNhjtC5lIDHAJDZ6CuC8a+K49J0rT31CS4&#10;a7upbiSfSo5WjlZCEKrs2+WjFR8pBPTtkZ57xd4lh0/TH372jMcgUYQyOhdw5UEcgHzF3dsADLYF&#10;fIXibxrDeTXEMNxHdXot76G003ZhpHRnZ94CFTGS0b7SAWwc9wCn78z2G8Bg7TatJ7G94i+IwSS4&#10;WW7hu2WZ2uLeJJMIyysBHMVGVVY0+/nJYFeMCsLwf4EPi3U59TFlfJql1Lbxy3SzyO0p8uSSGXEc&#10;Xzo7FVUY8tC7biRk11Hg34ZahrGuQz6x59tOl25tbeyVkWeZk2+Qm1iJCqszBzkAjjmvs3QvCMeg&#10;6dp9tpovrWOySKGK88/EkknBl3SgYaRgrA/7JxXrxhTjE+WcMRGdptNd/wDgGJ4a8I2Wk2yloM+X&#10;D5kitbidUYnBZcKN3AOAQWznHGAPQTbwSNNbLIguRlZIpYWhdUGRlsjgfK2PpVyISKZJTbqd0gAM&#10;c6TMgAXaCCwLMAwPAHU59apyOxguEkcQ7ELcSoPLlKJukwSdoLHIz0wRzzWTjB7HbHlasMUQgNN5&#10;MgmmijS4efczMgLNgsF5AIxtbPrirTDzLZ55YRBOkzRpC0m5wnJJRMYwCgLdwGAxTMLJPtdZ7e1l&#10;eIyvb7XiBXIYFAM7jncSMDgZJNQxrb2pDeUqRSyzkKsAjRCCxkPA4JLFiV5OOTXLXdo2ZtZJWRIx&#10;a2K3bRzEwAyJbSMGjQKoPK5wxyTnHHI9Kklk5Vh5cQNmgje5dpGUrtHyFm5J4GDngjsKaWaS4DXD&#10;4txFun83y413SNkAqpHABYd+Mc8cz4dGSJY5Wb7M4jimIc7cg7QD0OFzn0xyelee5OTMnKUdRGUx&#10;q5ZUjZgxz9pVhlQATx0ADde+TUTMhxtVndpnEJz5aFQoPXOSDg9R2zUu4qzKY5ExgRo0BaE5IJzt&#10;YY+XjPQAd6ilmSeYCc+dO6/LHc3O6VjCI1CgF84AKjpgBSDWsIu1hQr2ZLDMk4Rw1scIjIE42jI5&#10;XLA4YHpg561A037v/RnTyiIiHtU3qUYKCASdm4cnHXBJ5NEV3bSRztbyi6t2umS5la9jLIzADBzj&#10;kDao28/dxU8iRLFI5EiPKQ+4RBA4YAq4cHBYkyDHXgnnNddFWep0OupLVFxAm653SyRxwuxMiuQ6&#10;KWBCsB1AHA49evFMdEmaYoxitzJEIFMzskYRQjjexJ/hOcdCc9aqm5O6UNK372VPIDESBPkGSB3U&#10;8DHt3xzO0TQiR7iM23nwuLeZ1KrK2ceWAePMDZODxyec8VpJXZgpq+gxEdpZJHD/ALtgsflDIJYD&#10;av3uDw3Xr+NQSJI7vIGRTCyGNi2NhwQ/4cZ59falkWOSK4LHgo3lmKNTsYKQSFI5OCTg5qR2cm5Z&#10;3EaXdw/lLFbKpUnbk46A5y3T1x6VHvQZcvehZDTdkID5TQ+WD5hEHl4DkEEgdGIH3hnIPNV/tVpc&#10;bYoWQzOwhukigWKaFiqvhFDE/wAQO/rhlyKlFyl2YlRGliDjYJFVBFweMqfnH3z9c+1WmmKzMjTx&#10;jDIsCvPhtvyKCuWzhiRjoc9PaoyuNPUhEl2jIixiaO9cyxSRR7UV4wVERZhu3nOflyB3GesckdlB&#10;+4M0M8TTYF1ud1kUk8AMoIYnA3e/TnNWYkcyRKnkuIU3Sv52S+Dnhc5zgjp7movNkdLdY0Bm2xMU&#10;tGMi5YAliwBCjPqeOfxqT5UZukpS5upVeOWY+YxuVDPIAfKCsHDZckD73JB5z0qGGWfa85tYlCXT&#10;iUy7xuKqRlEYEMCVUAjjkkjvVie3aQ3DxsbsStJHC68mQM2PlOAOihRxnAI5NOdTbJLIIxH9zJnA&#10;VidvzE46cnAA9RjvTpu6uZVIz5WkJARHIgEjjysbpJF3sAMjIBGcqXGT34zmpGKymKQIo23QJ85G&#10;JIR9rA5xkkDdkcfMDzUf2p1WZGc5uFCwma6UiQMEzgB8kDCjBA5AIzT3nFsXMv2gpG7iOO1tg24q&#10;odmwvOTu4zjcQQOabVnYjk11IJWuFmjkCYtkiAdE/eMXAB67snIbO3HBB71OZXNpM7tPJbWyO4gl&#10;TYY2O1Xwcno2BkckDJ70TbUjkBE6pFGzyGCzc3QWNQCByWP3AMDPJ6VUZJ4ysfmXBVwdsCQ7VhKn&#10;7mR8zseOOQQODnikaRi0vdHXMChceXC7eWy74ZDIFUYJJych8E845xiscyRW0sSGSNZ5LYPHH5Gy&#10;Tyd4BO0HkAnbvPfj2rSjDCVrkq8kTJtlgEwClwx3SBccNgABScY9KSGFow90d9uqkAz+ZsJDMCCQ&#10;P4hjt9aiULO5pQqOVHXczEeOWWBn8yWBwh3xuZFbIzkKD9xUGAc+3ermnqPLbMJKT4do5nZ2MowO&#10;GbIwQqgL0564qEwy28jFoZJo44SonVcAgNnbtBBXAyOf9nqc1PFK8CRKsDXLbWCoo2bgAWG7PQnB&#10;UZ9u1YytYwTW7LyHYzts2xwh2RnXzWI+bgR7ecAdO+RTE829eF9sUxVxMotpChdeTnC8KNoPHIPI&#10;xjrGHMSXLQ+W8ykmKKOJSxbcMHAI6FguF528kVPDcicmON9sBWXZZsDJJGgADsWxjb8oJzzz0xXO&#10;o11LmhKz8i/cqz5eh+YOElj26lcQJasD9ola4EJmLbFIUk8dFODn5QaguhPJOsji0k+1StHch3XP&#10;lbQWBQNkMNygyYO7LY74ne1MMUryK62sM0gUqu9ZGUEnccfMyjkgjoAaUtYyXVtapLb+c91IqI7k&#10;XDtlizqcDcvB6dQ4IyM48nmZ7eErVqlW7drsrLHCshE15b2qmd3mkim81TCuSeFU4JBAYjkFsEmq&#10;17HG73MxLRyNvjktp0TJiDYZSr8kgyEN654FJbCG3lvZrrP2S6LmCQa2ygxRNEsrNC0pwuHjXcqq&#10;pyc5JqjG9zdFWn+yXAju5YPJYF2MisVUEE7RhMZ68EjrXRBcxyY2cYSUXvuas00s3nQyCG2807Es&#10;ktAsahnOFDcEdW+bk9vemMkGxkuJYbNxCGlmuASyKSPnBQ8Ju3L83UbuKqW4XybNbm5h8yeFYHeG&#10;JhCzpuBKcEkMNowCfuevV8bwR27rHK0qalaqpaREVH3ZJiKclyCxIJHAUkZJ415UtblYeV1Fz1T0&#10;JrUFIPPks4JIzPi4niumkidFbchyCCDyOnHzbc46g3W0GfPX5n8wXkhLvGNoQlVf5TgYOCNvPOcm&#10;pXkFrEsk1vAsl1OYrNI082KFljzlV6HAV+wPIPao95bZcafbw29obthGP7QaQrMGcuysi4c+ZtBT&#10;5QoLYyRis6tXlRrWkoXUdGLE32oQ3U0ls8MTgSfKECBdzNGwUMM7iFIHGfapobJVc3USrDsiY70U&#10;MHxIxw3y5xznaeOD3p5MkFzdRmFGlWSYxTTOREQhyAU25DIcISV+YnPPWrccT3AHmyxtZiN8NHEQ&#10;G3bshuM8Kq/KR/FgHjnGMnKWhjToufvJ7brUlEkiosqyAOkYW3R7jejSblOCAADkYGOfyJFXNhu5&#10;JDKLjeLgFRu8wKSH2v8AKOGIVjjryBggVDJGzyQxh5EQXMaR77bdHbqigl32kFkOWUD5TlevSie4&#10;soRJLei2ItoldGSCUNbgAKZmkBwCcFfXDerc9UE3FMVozvb7I7eshkj6yXNqktvJZuA7lmYBYy6E&#10;Y4wM575xmktbeCL7c8XliKKW4mVrS5d1cSTPJO20KNuXOdzdA+BgCrGnRS6jfJZw2c07ywNNvtEK&#10;s5Rd5B+bg7Fc8DkZ57GOwma7eCTzoZ7VmIgEEakSQuGZCsyoQVJKbS2RjHfqW1ITilZEhV9+Z7iy&#10;jjub6CGyieN9zBFxsZQQyMRgBs4cZ9a3dMt0Xc8zW4lWWNII1t3VpI/O8xVJQ7W+47Av2wDk1l6U&#10;H3TySSrdWyoJ4hsxlQxA43bskHBZsqcDaBg1uw2QzG7m2sdLm0m/mQpFteZkWQE8xHcPPxFvGRly&#10;GKhatOyLwko0ouo3rd/gUDbvtuIjLJZw3Er7DcyvcEHacEsSRtwF+6cc44GKthoZZEKJ58RUhrya&#10;EGUTBFaQoynIx8wDZ4AJPuW8dtfRQajDHqMVk6ecmnSan5sqt/q32kL5S7gkeNmR82T81Pt7X+0m&#10;u/Ki+32SzTW923kgRodrfIMjLqD8rZAJCsfatopVL3Wxyyr01JTh9rp19ShAiyQS+dLbygRpJDLD&#10;cssxXcoAKqcFR8vAzzuYjrlfLleGGLlbYvKLqVLhkc8fN85bIUHZ0+bHGMHieDTLaadpI2s44YrR&#10;zO8iSrHJcRs4dFQJsVtybs5JO/BI+XM4tprKTb9lmDxFt9xevlXY9juH8LFfvD5QffnseHhOnpIm&#10;Lc1aRnCO2h8mT/SJHubl/JP2ba2PKDc4LbCSGGWIGSo61CbmK4L+QIMtIT5kkpAM27aFIIAUAqAM&#10;ZyxbGa0YHii2XNxH5f7wykSSGRjHgAO2BgIUGBs5J3E89azjDoREY44rh5cMjbCMrgvggAZHG8dx&#10;3BzzSoypve5rGML+6yrbtDagxqsaTlRC4+Uyxq5BG4kbmX5z8w78euKbyMLqytL2SGHNmkxE12oK&#10;LhSQzRuQzDIyRuAIPOdtW5HEKTCNrd7qcGOWd2VEjL4CLj73JZvrj1NNYx5MZtreNNyIDOpQuMYZ&#10;mz1JIxjHO7pWUqcGotrcurOnNWWtiO7sjZXM0N9DELww+cyTwKszoFHz8jlTG6EHjg+1RFGlvpZA&#10;Vjme2ikiVLwPGS67cFVGAQCPxPTK5pLiG3aa+kSOGKCTUJhayw3BYq0jjcWOBuVnbAAUBckVJIYZ&#10;tsoDQyoqhnjhwUVMhlJXgAESDr71jGjEz5lUTT0IJJLqQyKyxu8M8aCSW83jcvyKcngqPlA28HJ9&#10;BVp5ILRZJDNCs8qI1wjHdMYMjaxkHQHJ9vTk4qul7Ik3lyFRHKkSC3QRiYDKtwGYYYNsxyDnjvSJ&#10;LPBLabLmaZE/eXLSRlHJ+Vk2uxJY78cdsHmt+RJWuc0MXRU2ky9nzbNJQgLQxbUmNuqgIXkkySgG&#10;7+PqST0BxxUa3Mb21xA0gErowiKMiokpcbCCwGRt37kXJzjqASa8M1slusazGbc0kKQ3DbWiYBXU&#10;k/8ALQMzNheNp3H0BmVVuYoWjktmiAdioCgsPl2suBy3zD5j2HX13cY09NzshiKlKPcmQxmO5icN&#10;iNg0jMhjVBwV5I2kcHpnBPrSE2wlkQwI8iSSTvb7vKLncGIJX7pO5h265AxVdHS6mjfdB9lWRpA8&#10;TGRVjMhDPnaAcJjeeck5HTmwPKuFgthB5Nq2CZYjuZnJUncSxwPlVgV5y54AwKzvGUmrDi056Fbb&#10;bpPBLNCrsk21ZmbawGJDxiMj7xx+JJ6mrEDS3kqRwhI1E0kVuL1maBs4wg28h8g88A4XnNV4Jt53&#10;2c8Utu2FjiSF5iZN+ch8jKBQwP1GCcipoUityIWhljcssDq8u9ikbAjaScqQNwbOTyRWTu7ozVFz&#10;klOSUSVEEYSKR9ojIKPHCHkb5QGLAnnJwc+vOc5zWVEQFQbidJVAto4LoKFOQ3D9SU4yfQYGe8ok&#10;WOPzTYXdpaeW6wnT7UGOSRCoaP5mLdX356DIOTSRSEsyoZSsLFDFMgLvGpRi7kMOSAx6cbc45xXP&#10;KdS9g+rwpz0ZUYQm1klZ0UyxoUleHzWBGSCAR14zkCp38ve0jNC48x1a2t8q6o0YYuxPGGJOMcA9&#10;KmaLKoYzDIfOAkkiym13zn5mHykgEZBPfAwOZzZXYRyXto0QN5i+USMCN1KY2HJU4GOPmYkdK6qc&#10;rwN1CCnzLUQpK6XQWGS1mhdDOmRvU8nBUY43MCfU4pINkU0kMK71ieCOWGSRZGV9ytISFKsuVYYB&#10;zg7SN2DmNbMh5Et1QSRzMfJgiIWPC7z5oUfKvBJJ68HvVh7ggQSMqRyXVwENpHATNKXBwwJGFG1C&#10;3oM8e98qbHCPtKspT+EVWt4D/pNwkYLhLX5xAs0pyw2HHJ2jO3qcE1NAzAQwtdvIDMXtP9BCTsch&#10;m3ENiTjdj0HrULSByIVmeQxedIg/eBGcttUlcbTgRcYBJzkgcVYglVnlsvNuRbbI0d5LgurKNqkk&#10;EcjgtjHb88JRaVyOZUl5MPlmh3+Q8E8Nruj86TYEGHXLFcgkENljnqD15pDbNJNuDMs5WISeVckL&#10;Eisdrrkg5bKggZ7DoM0kqv8AZ8rFcLsRlZp4QXxuY7pAhw6qTgHPIAyM063V4ppI5J/LaNkVIXty&#10;zhFXG7dj94GJJwORg04djgq/vJNF4okSTKZdjTLGsTMDtDb+gYYKkfN9eBUVzbKbO3lDTjZeoBNv&#10;3l4+N+UyMDa2QWbqvQ4GXs8jpIvlxgQMztc2w+SVDs6KGygzvGBkninQ/wCkvDD5zJ9hnAuJwCoZ&#10;gFLF0JzgAjA7Hoea2SXUqMUnqSQ2/wButf8AQ3hgu2heG1upUR3jkcYBjQcOSXyO+D2NTzndCInE&#10;Un2gPFeyXSAoIhEcImEO47kC7SQOTznOVuHiaCWEG3ubqYxCRrq0/cKpbDr5JIIZhuQFTjnoaVTC&#10;skUcx23JS5W4ttkoG8spjXeoIDFUbkrgcDPNRJ2Zrzw5rLctLPDNHBBEvmw/Z43SGVghnj2DLDb9&#10;w7gue5I5462EKxjzpo5ftSopYyzkqFYDPHIByD0/D3W2ijkC/aEWzUFxam9TEnD4DIcZII3HGOQT&#10;V9LWC1keWLzIlkZCs8sTMHQDy921vugBMDHf+HGahvm0NPdskynHELeW1SJjGsjuYhfXYd0i3ht+&#10;0kE53liP9rr620ieEWywLJBPHGyP9nlRkAJAMm2QHIbdnueM9qtxhjujmuPlMhVikZEchHWMsDkE&#10;Y6Z7DinRW7IgmV7i8gjndomVcOCY3JUAqxYBtwGOSq4xS5ZIq8JbgCtrb3EwnM3lW0smyCwcLOqM&#10;SMIVG5mwOeOoJIBregMrIgDyqWgZpYlVRsckZyW6jkADng57ZqpDKXuJy0kksSOimMSlQEwpJAx8&#10;jcFTxnjpVtBMkcTStJHtjyZ2tyscp5BEbkYbBHP0HrV009mZ1Y3V0XYoBdRvcF3+zvKqmEz7Y4Qu&#10;funGT0PX+6CM1WjFxJHG0axLHJtDLvLkA5PysM5yAM84yeKrwmVFmkYXFzCbcqojCyjy+GO1uuc7&#10;ck+2O9SxRyCa6ad4CkyIjxNJtaKMqA/zMGGCePpnHv1nPUpOVWKXQrwoDCY45WRYgcK26RlCFQ2W&#10;3fe4xu55Oee7vs8G87Z7K6aW1Ml3BHv3jMixsCHxhQcglQQScg80lwTN9mKul45eRHSOACBFwyln&#10;XaP4WGMnqB36zOqmcmYRNtjjaMSpkRAfx/Kcg9Rz+WazkooScYTa3KMcgeAuz3V2wkByhcKJFHUK&#10;CQoIQA9mPXk4q0hWKKZlHnNFIWtZULKCwJBC7Tz8wZTkcfrUSRLM9zMbYPNDaKPnni3zIsirhQ0g&#10;Z8PMSVAJ6k8dYpSN+FjkiJZ5Ljd8zEncSQMHglz07cDFStWClVavbYY8gRJpTdy/Y8LLPGmXKgAM&#10;S2c7lLBRtAGNgI55pI4sTSwTMqyoSqAOSRIDiTcBgbCCpGfvEnPQUvzWqJLb7UjgkkZLdYzctuIA&#10;yG3EsAu0hf4e2astckNaTtIkD28bJvXEaclSA2Od29htzyPXgVs+xca1Krot0UkWLzrYJNa289te&#10;ThWmmdR5zkhC6kqo3eZ93p8xOehrUs3W4icyxyyMyWzM7RF1JZWDphcjd8oGM4H45FGVn+0+dcXU&#10;hD3DGRZrMlljUqB827BPDH146AEVetfmkj3RxwpNEAhdHEhG45Cjru4OQeOfl9aUotxMoVqDk0Ok&#10;uFeYCS8SGO5cQLGsojCzqzN5agLzIRs4XsOpINVWjjKR/ahvnjiffDtYptfCrnBwTtVs9evrUqI0&#10;m0LJAuZjHFi4bzWCovMY3EGTcrNkcgE9dtDFvKkDSBJF8sbY9wdlGeQQPXqAecqOeaFTurMilKo0&#10;5z05mRPJPi6ggltEuIpH8mSWR2QsSACAR/EAOAOOnPWrpVkLQypM8KyM2EgJCSA7TGxPfOfbB65q&#10;pOJLpfLQTb44ZEkiSzEu6NwQuUQA4yG68nGOtWI/MzbGc6olurkfb7a0DQzIkWZfM6mNByeBvyPQ&#10;8upBtWMZQrKp7jsS3E8ry+bdPcuLiUhFl3TIo2KmTluCdp5wOMemTct40h+zSSebDGLiQpJarh1X&#10;JPysBhG3jduPGTjrWcsJEcJCCJQ6GRkQgZ+YE/NyedoLE5OakdkSNJooz9oS0DXJmtwQkajLE7Rt&#10;OxWcnrknOT1OPK29BUIYiMZOpq0aJtFnaZJwzRh1M8Utv5gAUZL4z6bsZ69aZ5e1EDReUS7OzqCC&#10;rMMYb2yDgCqssPluiASXOZy8bjDMuFIywyCRtkbrxyfxuqwBjGz7NJJIPOXcX3KAN3XoCSDx6jFd&#10;EVybmqpVqjurEpuZHklbexLyqYImeMPkMRuJ44YkdSM4HGamLq0YZoi8bgSDzgGZ2O7cMEYAzxk+&#10;gz2qu5lkeYywrGVkdY1d3eIxk8HAAGTsGehGQM8ZOhG7gOGcqYQrtk8qclfmYj5ucZqJSRr7GdrM&#10;ZHH8qNMUiaOQSRxo+1k9CuDzyc4HuegqxBLCkKyyMlvAtsplVpC8ZUspViwHykkoAOvIz1qjG0nm&#10;tdeXlPJZShVUYHd8vUjCkbgOCTuGcDNTWyW6yJO7rFII4ysk8znaVUbgQWxjOT0GMnPbFLVWZFOn&#10;KE7o1Yo1mjj80xxGPcZGkXYAAB1yeVPPHanWYP7iVYXhyGNuqbWKEZ5YgYIwwOPfnmqySQb7iUSx&#10;SMkQZvI34YKvB+6SCT7dT0AqaNQsivI4kSWKRLV543BUphsjnn+IHPXNNx5nZnUpxSTQPAblY4zF&#10;tRowUBn2SKzBdzn5xtYrk5JxkGr7wBoI3QWvmsyMJnTIcAlWZsEEEBXUHnGD6YrPSVHe1upYrXeb&#10;NonkXYHZQ2GyM5YfvMbj2YDnkVo/IIVHk2yKiuD5KsVCgkcEgEEjOT0GSK6NItHJOlTcm1JK5Zjh&#10;jkJ3t5bqoliZQY1jYqQVLoeWIz7cjr1rft7uNyWbawbYoH8ShSQ5x2UEcE9c+1cvG7FQEiOyQqoK&#10;sUAwcj72C2eMgdvUddKzu1Lq8BiKRqcqqCRVCYLtxyRuOOfUetarVGFDlhVtfc7JLmJGbbFJN5rM&#10;Y1gQuUjOMZYHuRICW46DrWghdlgMXnQKJlH+kAn5gAMKpOF3AdR2PqMVzKTKbaGBmkhDDaZ1mYbE&#10;AUcdw3Aw2SBngCtC1uopZ9xmimIl2skDndGwwQdxPIIHT3p3sy8R7SXuvQ7jSbgCR8JHCFlZVjt7&#10;TymLqDkZGSXDk+mTnjmvVbG2MjtLdXKK7lI4pJQWKkAjawI9F5/H1rw5dWsrAskj3RkaUgzSo7Rb&#10;lLAADHyEgFRzySCe1eqeHdft5WRHkgikXYpaeXcNznEZDNgbiR+vvWdTU56cZLd3PUNPtbaK6luU&#10;WJV2wi9a3TMjQAsVUd8hNxGeB81em+FLx0aS4uSLgwQ7JZIE2FSATlV6/MpI2+pHOevjUOoSywyA&#10;sqY3GK/dI3G1cBGPR9wDH8M981v6dqt9HeW1xBPCYZDZpMlkgwkbAKSrO2Ar43E/7OR15xcVayNJ&#10;N0o8z2PqnSfEIsZITIzW8bOIWujOYooxtZiWf/lmCRgk96+s/DGvanbQQ3axW9xYt5EthPIqMgTZ&#10;8km5Tk/O0mMDqB6V8AeGtblla1ju1iVDInmRy5jRdoxhcg7jgk5HGTX0v4F8Tz6M9vFEFaa0voJj&#10;FdSskU/OQrJkMW2xsCoYHDAjniueSuehTairn6O+CfiXqyJDNdXf9pR2vyKsU6rNGmBwN2BnDZzw&#10;Dk/WvuH4Z+M9H12zS2m1FZTb3LJLcmHCq21SwyOcDd16Zzjjr+UHgbxfd6dBp6z2I1V5Z43uIopv&#10;3Zty4WVV3E8AK+OTg8V9leBfFng9bvzITIhDvKwubsx7FVQd2wNkkBiCCMdM9qzjJxd0aOSaP0t0&#10;aRraRZIJEubW4jy5ibJYfw7ea7tJVkjQgkHByGGCDXzn4I12CZIFt71o0jIAV5Mq4Cgkgkk4yR1x&#10;9MV9AWszSxRyHknrjgZr6HLcXze6znnHqi/RQmGHXHbGKcy7cc5zXumY2iiigCcdB9BS01SCMdxT&#10;qAM69tY7iKSN8dCQxGcH1rxXxV4L0fU4r+11GMyRTRsJJFG1yRnGHx8pyete7yDIGRn+VYupWEd1&#10;bTIYyWYcFSScdTx6V5+Ko8yuZzgnqflL8UPhncR2+pQwiCKc3h8uKOd4hMHYFlQKMqpRj82fm6YF&#10;fAvjbw+2nSi31NbjfFeeYrRJmMnCo5VAxDErHgBjyCPav2a+JmmXSJJYmR0+1IztBIxKKFwCQcZz&#10;jP5mvzb+KPggW32vU4XR4Tk3LXSHe+wNjG4/dUZ55wOM9K8V07PU5ZRSWp+YnjdWRLlIbP7X5Ega&#10;4AuNvloV3MVcdApIGD3JHpXzT4peKO3a5iiBK3bECaV5QkgZcb4y4wu5SpXpgng4r758X+C9C1xS&#10;JJI7aIRsmqW2qWf2uzuIQoJjmBdSSWJPX+EHkcV8Y+NPCl3pc+o2UjXMka35SVUgVAX+V1Y8nAIG&#10;doOR+dZTSiFPl5lY+adVliEaqypHIJHJaEKhYbSzZx1AO7k464J6V5RdP9rKxtE94btkaEJMrkbx&#10;uCKynkjOODxnHWvVvEdqlozPHIjPagIfPDYV1G0/vCTu456c7c5PFeP3FyyH5JBGttMjJv8Ambgk&#10;ktnsBjrg9+a59Oh1QTbuzlNSMzyyIsccU4t0MkEuSEjJVsgKw5IU8nPB71y9w9sDIq3EURtlMciX&#10;E5YZKhghAVmDZZQAcD5q2NUvIbmSZ1uLSaW1WM3Cs24hV+UBzuzgHcMH+6QK552lVxEI5h82Ckrl&#10;i5CAYGe42g8ZPalUa6nVColojBv2xFLIwgaO4uoy5t7gxODuChVlLDB3r0GAclec81/tNzMGxE/k&#10;q0rKxmJLeXgjAUknLA+gIyD0wbF0YlgZh+7QkyO0o3sFXLFgOgcFST24zWA90k7thRuWGJRMlwWK&#10;EuTtOzgtnG4cjnjvWTad7DhUtU5L69jRlka6UJZ75bgTuFUyMp80AIxG4gbgF6c8c91rBhvBawQg&#10;JFFI8UbSCE7AjOM85Ygn7xJUk89KsSLcCG7kDxiWVEiVYYGZY3diCzFjgMdhIPfpzTrmGKLazxN9&#10;olnVJYt5lUqM7QVI4bIXnntxSTszphNvbcpGR57XzYijSgoUEg2qHiBQuByRkj7pOCCO5OWySyxG&#10;VJbwI15emOV4rCTcJFIZ2eMEHa6RMAp4HAGeQUWOBs+YbeVR5hjSO8bEoZuu4EcZI+VuhyO1Z7wk&#10;uI4bnzRDK73qxRb1J2E73yDxn+6ccZ+u8W90cdStUjNJjmvZ4odltcLbyS5ZZUjlRN4Lg8YO0/J0&#10;BYgNWub6LMqqRE+zYkel3W/akcSBAWPyk4BZSFHUEg4rBvNoSdmCGO3gYb5oxsLHkBT3GRzn1461&#10;ajMMMkRZIoSHlAiclZUlygJV92QCFwAV4ydpOSKipUk2VTnNtpm/Y+KNUs4YI9O1S9sVtirWl1Y3&#10;rRqLeRw+ByGZ35G/rknGDXdaT8c/idoYaTTPGPiDT2nnSO4iinYvAqs4MSMQU3HZkyHcSCCCRjHj&#10;85kleXzvNmtEtnihtUh2uwUZIVgeWO04JxjjBzVu6MbxTtKsskjXEJikdiiBSqJsC7uCdnUYzgZG&#10;cmtaNVqzNZtpan1HYftb/EG2kv47m80HxAyxLJ5mqxMdkJYIAAD8zA5yxAzzwTmvSdI/bZhvr+HT&#10;rrwKIIzAjX18b0/Z5ZCFSJYkaUsBuUA5KgswCjGSPhFYXu5rhbdoSUnZI50JcxhQvmKyuMEqdxJP&#10;A3AgcZMJt4ZVjuXSOEXTs8MCHDq4DfeUH5jh3HXoM5NaVMVJLRg8NKaskj9TfDf7Vvw2190mFxq2&#10;mzCKURQizjuWZuPN2xggcbiCVGVx2C7q9I0/40fDHWP3Vh440a7mYA73XhWZfmXY6AmSPHIZcZGQ&#10;SOa/G6MrGILS4RQkN6kdzJCzh4BzuDBeSFkXZ75OR2MGmT2dxLdXYuzK73CGGWG5DOzrkSiVW4Yg&#10;FMYIxhgc5BGFHFz57M5p0IxmlLc/c5Ne0C/R71da0+a2eSNY5oLxASzhTiFi2HXABO3OAefSt+S0&#10;gRTctK0cSzsPPF+ssKkbSG3KeT8y8dOe1fhfb67qKwNNbXvl6nFILvR5XBmNtdyRrGrhfMKx/IXQ&#10;iPbuBJOe/aaJ8YviDorwQ23jvxBF/Z8sMZtYNamt44rYhQQXEgLI37wsGPzZO8FcV6cMXG2pv7GC&#10;Wh+yUohcNOsjmZpDGQ6HGQrbM4U4yAOcd/emyRzsZhB5jpbsSLjyyS4yAQVPv2GK/LG2/a3+INo2&#10;nC11tdWt55yt0JYIpxFEEUHzmeRWATzN5CDnAXGSDXqej/thXC2gg1XRPDd/sV5Rawz/AGa+dMgK&#10;rxlgqANuGeTlhktWqxlG1mc1LCTrTaT2PvaWYuwkTd5uxFR8h3JwFyVIwASCdpGAeKVZCgKMsjz8&#10;c2SsokYfeCoDx8wPGehPavkTRf2u/DOqSo194a1HTYN48+9trmNxuRg4kOZApjYBQYxvyTnHOB6z&#10;pn7SPwr8RGykt/Ea6LcalMHjt/EdmbCCGSZsQxvKR5anqzNIVRemckU1i6LloV9SqwjdnszFmdzj&#10;c0QjELRnJDFtuSCORzz1xUUNyCyCNltykoheOOInJAbIzjBwVzub6d64+z+KHgfV4o20vxRoNzBd&#10;3k0ULp4gRY3ZSW2bgwDMpQggd1Odua6yGT7RBFflHjBQPEv2yJisJICHaGwA4IYE8EA4rpjWpSPP&#10;nCftkkW9+0TyiRP9UNkghGwhs8jvgEn5vY46VHGLONFiWIhnWMSPA4Zwp5UBmbOwknAPqTT5gY5L&#10;yWUfYrdI9/nw/IEX7pjK7cFCSp9OCKmEMUjloDLJEApmc2m0lwOSCRwN+7B7gcCtbxRuoSvYgWUz&#10;R73ilTflZA7LHlc43EA4PJByeoxnmrTTqhjR3j4lD5BGASMgkjoOvPvjpVSW0w8rsiMJGRfO2KGY&#10;YGPlPQDoTioURmjRUber5IITktkjAI/4FWdSUd0bJWRZeRHjhmbyn2SAEW7lQzc7VOcgcdfqasu7&#10;zys13NuKIiZlDOYlVQiDJ7KMYA7Ae1UlhkHnqsQkS0ctcqgJZAqMxC4HJ6HngDPHNRl92C5ZRGsh&#10;AklYohJXPRtucKBk+vGKzi01oZzVtWWMkg4acoCQSHJIGQCTg5PHf2FSTpFJCxRIyUugzIhyrLtA&#10;Abng4PJBx+NU1EpUqkgfzCQP3CqSwY7ec5x8xHvTlmYr/rDJGkeYimWJI4I9wfT1roVlsZSjzKxZ&#10;KtthIjuA0k2IyFJy5wDnnG3gn9OtKH37PnZzGjKAHLMxUYGOMbeBxk1UlYs8qpco5bChtpMRAYqG&#10;Hy9CfX0p+5lK75FGwKih9q5APU46D5gefWr91rQw9moyukW42CRxvIyuUAPzqGyWwSFUdz8w+mab&#10;IHJRg0it9oZWxwSd5GeRkA9OPQVViDyyeWhywjkZvnBxGili2foP1xT4oSiqpRjDDubcZw+C2GI3&#10;kklgZFP6DArHTnNuZpaixskoj/dlraLy8BE8uNlOSR8pyeh578etIreaghTILZEhZcgKRlSSOgwv&#10;5mmQ3KzbTJiFlmIYiRCo3ZAAYHsSf5YzVlOfLtonZiXKxiVS26LG0noeORjPU8+taS2HF8w2QQcF&#10;ZNnlOiu5jDgBioC5J44bqenahp/3gwkgVwrl0faMj/aB6ggdeMe9SvLGTJIsrfI4WASz53LkYUEd&#10;c8AE9agTG6PymZyyAK8hyMYGV2+oJ5pJJBWhN6oQyFiY/NhfGzfCk+wkgKefmyp5H+TUqxBifLZV&#10;AwPnc7iNudxZCcZHHPIOelVnuFdN6lpRvJQzONqY/i9QpUcexFNgmjlMQdtzREhLho1G6TBUgZHQ&#10;huv5cGolC+xNCsuble6LJCiVTJuR5JwF8yQuhBA6nPOcEn61Gu593l7SWJ4lXCgcfdO7IOM84I65&#10;qVFG7ykJhyjLviOV8s7TgsT0zuORz0FMkwSwUq0RiEqYUsPmIU4Yn3HTHX0ohGxU3zVLsjCeZI8k&#10;kkk1vhAVWXaVjBOQgPVuR+foKZiNUIRVjUKTKQjK6Bc5YDHzAAnA/wBrOe1WAHmjlj2vHv2hQ6kI&#10;AoUAg8ZBAyfXHeoYjg/MS370jPkbUByODzgD2PpWhbiupHIWjkUiFjLHuUxIz7jngkr9ATnt7VMw&#10;8pcEh5VUFlmYKGG0kbSOSMn9DUvnSRPJDKdkUl0rMrsAVYAnJbH3Rng9+lKVCRqrSo3yjy5Wycue&#10;WJzkkZxx7YrGzbJVnqK2BEBIn7wOElZkwwCr2Y9OuffJquzs6lv3Jm8nAJk287Rt3ZPTLfpjvTUw&#10;xZCwNwWLASbWHJznAPAwQcdgelTxukTxxsSDwIHnBUM2AG68gcH25rdRutBOSW4qgRyC4khJ2SJv&#10;EcXlgM4AxxxnGev45qFlVAv+jrHKGjVSJlKqN+0MQSPlwxOPTjrTmiWXDlnRvKDiZiWGNoBBBOBg&#10;kE/WjzJIcZlIOc/aImMaHBz1HQ5AyPxHNQ02yZrqyABEYlFBdVVURXII6lcDHXFPGyV2jYqmU3fv&#10;hkmMkE/OOQcdT+nNM2qih2Zc8C3cSGQnpnlvvHA/nToj+8ciMZSTO9iWbdtHVDzg56H1p6mafvWQ&#10;4iGRQ7gDfK7SQSjhVORzgcLk5/AU5lXasRG2NMnJn2/O3BAB4B469DimglEKqokjiBV3WRt2wgHD&#10;jOH4xz7mneXuiDNCQzAFGlgaMFQSrAAjnkHB/Kone1jWMtNRq7t01wu/YWYDZMAqjI4I6EqR1A7n&#10;AFNkVUUSIkfmCQBCVyN7EehxnG7Prkip5SX81yMRRzsVBkICIrZUbgAT0wceuOlCRQTSqzFtwZQY&#10;yWIPGc+g579fWoTaNXPuVVVkLYiQvliigE4BOcn2z+VOCRvIC7q5jkCMwlKA7f4evXJP5UsiOq73&#10;ZdxUk4AG04HJyenP86RChjBMaNmT7wUEkkjaRnocHt6+lW431RjzRcgX54yrDOVDLGJwPnznr6Z9&#10;eO3SlZ5JQ05JRGcu8QRQmSTnaFX5RjHHsKN0AuMK8xRcK8qxoiEbAQqncT94sDx27ZFNYjBK4ysR&#10;DEQ4UjHQDnHOPXtVRTQ4yikJmRcKyrcOSwEewIzFQN2RnjOT+frQGQuGVztklYeWACGCkgt03Anc&#10;OvYDip/9WUVmUSRmVgry5cjI2ktgfKdw/XNRI7GGE4k2CIbsqGB+Vcck8H1yP51d2inJbjlZ3jAG&#10;/EcjAFzt+YfKeRwTgen1pbVg0sU8MsAR9phl5IyOQQc4znt74qAPuKYVoudwVmBKoei8HHanxtLj&#10;cd8hBVdzSB8jAwVG7oF2r7HIxxSMr3eox1RoMCNgrFtg2hyoLYBGep+bP4VJMnykRqxaNvlDScEq&#10;B0zzjPrxTlKxkIWt3lWPaMKVGRkgAHngYpgQAGS2LPGuSypAUjDsckMT1LMSe3Sk0jSPwkio7BUw&#10;0rbgqK8gIZjtHGMZ+9gcZzk0hzKIygE6SRKTLuBQqCMHqMjkcDr360u8kRgCR0klcCZEIAjwMH8w&#10;wJx361GDlMsswKsEbzuCBuAJOT935Rj6g1MnpY0cl1LIIdw4cGUrubbkY3bSM4PB6HA+lQOHTbGP&#10;LDyyNvLINjnGTxnjBzx1zTGZj5ihyCXAidMsDnBGMHpgEc9z0qcqS7mR4i64JjACkHjke3QdO5qY&#10;7lKUZxK7JEktu2BvErbf4AGZSxGPfPXqetMVnyNwi8xo0KOqZAUcbsk5J5bj/wCtUoIjyEPlTO6s&#10;gklAO4nOPrwOfxpNrMBukicbidhffgdeAPcH8a1aurGSSWw+QZA3ZKyORsWU7mOcYGCCDjuPwoX5&#10;d0J8xhHMqllBCuoJxtLDPO0nnnFG5mAd7cjICJJhFDKevA64Oc/XvTcl5NsgiQAsNhAJ2hByMH1O&#10;Pxx61EY2dypu2rFD4MILL5jAvMI18vI4B4J6ZBwDnrmnblieRFZG+zSKG5whPUc+h96j+/Gj7i+A&#10;HIK+YjKF3FiBkFeOnr7GpWjUshwG8pwWYOz7DkY4Lck5/nVmMpXZHboBGAiSFI4ScNKckbMkH1OQ&#10;M59vxa6qN8xQws8Si43FXZUcgMCc8kZY4HqcVONxEhLArIuTGUKAHqQTz1OM46Y70NKo8kpLFmQq&#10;I3i+ZGTrhTjvnj6Vq0uUpQ7jIPIdgUeGUQZAR41UrtJB4fnHPX2yOKYxUn94UiLlWEkhDJnbwQD0&#10;bBz781YxIxdGYbnRSilQWB6ZIIyRx69fpUCRq7IjGIwgoYnZiQFx1JzgDg4PtWRduxI7IEciQ/Jj&#10;O8g4G4kE47AsD9AKbEqhA+EZY5lBnClS4AIyc9ecEH096ZgR5lIZZFcsC77lVc9MenQ+3epGjSEr&#10;IsO51LAPsJcg445PIznp689quLS3MqkXuJtEuEDBsjcdiqWKnnByeAcn6U6OQymZwGljZgAIwQw5&#10;Oc9h8oH5Go3/AHg2lZEkQMRKjEZYFgMZHBxjP507PAbIAGMiT7wG0kZIHOCevpTkm1cdOTWw1jsY&#10;5yjRja6hmXaA3AG7jt37c9DT22yMSGwwAMTSr8oYjHHPXBPUd+KYd2CGKNDswYZGGcqCcfToefSp&#10;CuGO9lUOgY9QpPA4z2Ofp1rM0c5WsxHCruLMyFVR9ynlWDDJBPbp69aYkgZQWfesiFiynCBmC/xZ&#10;9OhHbFSwb42jxMzIhUrIQZCB6/XnPPWlZD87OGeIsqxs8m4Kf4jz74Ax7elA47XIirld0vJ8pcts&#10;+cHGCDzjPB+nHFOkVY1cuBGpIDyoMZLYPIHbOf0zUBCMCdjx75wrr5nlqv3QGyW+bJ3Z47U5JIyA&#10;vmxyyKWQrvBkB4IByeMA85qraE3RIm5JmkcBGL7jGcK0Z798nkk+tNUuFALK0qqoZ4juCtkbsAnh&#10;c84/+tTiS28rs81kXcjfN8x4XBzxk/XrRHHCI1kZYIEd2+URBUGQDjcW5xl8+4qR3Q+TazMCqsCq&#10;h0JAXGOAO24nHHvVdmKGIylBlWbByWBzgFTngYJ5GehFSSInmJEPkmcE27CNchj8pwSeDjI4pyt5&#10;WwjZGY1Z9wXcVJJLL9e+Pc1nPRaDtcjCsEQIW2xlQgY71JwAASeowQTTyWZXJdMKFVy67lUd+M9x&#10;+hFPfeMF1BkDFNmdrIQAAcenJGfUGkI4Mg+RDIxUFsqRwSeOgHvShuVNaFcnfEpTy1KupeNCC2cL&#10;lBhuOGx7VNgF1YhY0SZw7vktw2Djjg47gc7uKhC/PJGX+ZG3EYOGXgYyTzzk8cY47VIS/mEKRAEl&#10;OxthAYBfmJHoSBz7+1amSWtxdgDkg4EiIF+cnONxOQBnGD9e/FNKx5SH92+8tt3Q4RmxyeenJzz9&#10;KmSUTciGRWj5YSKpJ7ZI/uk5/WoSgTIJzumUYlbCkOwUDk/TiqUWwm7aDyPNUESfKG48qXODg8dO&#10;Rj9Riow7S/JhJA0Yby3G3IOAckE9xjA9OadtQAoV2DcVfKgAjGcgjoeaHYMA6J5glkGZVYKqjGG6&#10;gc8foaOVmKldWIo0Ehi80q4hYs0DFSpAGMZByV+YH1461NFG6EjAYn/WSeWfmIwASCTnj+VOXLIG&#10;IUIxhQN5ZKr0IOQcFvlJ/OmMp8sMYso0h8ny0yVDDgkZ446gepqTSMdbsM4jklwGkQIyBgchvmAy&#10;CMAE9h6UnlhWAjfzAAQVO4EEbcHcG4IwR0wc5qRWhZCSwdUlYs2fugEenQA8cc/zpuFaUhHzLGpY&#10;rHuLEEDJ44Iznn3oOmNrWRWMzb2dd8TqVVZp0JRcdMtnB6HHbpUq+WjNJKR5RSNm2uwDJuJA4wVy&#10;Bjj1ppaF2E8Ww7SSBvZQTnaFPGfvZ7cFj2NO8klc+XDKnmlidxwuDnk9ucj861XLbQaeo8KWj8tn&#10;clkwwVMHDDpjt3/HmlyQXDr5aNGCJGTaEHoD3IweR64obD8lYWCghfKBLltuCd2evHT3NK6xFxuU&#10;qJ8qQG3EqGBAHH3fmA/OlZdShDGSXLfOvlqFt3ACxnJyeBkkjjBJ6dOTTVwxl8wTFnKKm4kKFAIx&#10;jHOcLyCMDjvSuhYyRssRaXDJEFIQHaBl+eeV5PuPrTBtlZnLLIUjKpGmdynJJyc/Mcjr7EZxUySv&#10;oYVIoadu7duyZZSI2ZGULz78dR260ZVGLPkMhP7tZgCy8YyPT61JIXM0m2RmaOPO4gmMEDgHj0PO&#10;O+KaY5PkOCpLM7KzEkjIHrycfgKklXtqA3bHO4lg7K4CEYJIJBGeTgHnHf0pu1maQvLItwI2UGYl&#10;dijAOc8gggE+makAQSq6bFaQbXDHDEjglQenLc/Wo5WR1aRSjo8iErC4wVI29D33EZP6UXWwxiKY&#10;hvWOPKzM8qqAWAPHBI9Txn1qeNl3AMXMbIBHs+YYHJye/P8AWoI0EpDq6YUqCY5MDPDdc8jH8qXl&#10;F2xh8yEjaVGdpwc8HgYLDPsDScU9yXN30FURcb0iZld0VieA644GDkqQwP4+9KXWRoViMLr5Svvi&#10;Pmhj1JBXphcHk8ZpyLISN3mowyoigTAcYO35iOCQDye4x0xTAwVA8jPyQMOgXgkrkZGc89T6GmUm&#10;wVo3g2ssiR3BAO5QvmhmCEgk/N82QSPSnDDMwK7AhQGZCHVkx39ME9vWnq7QtOnMCm3ZfluBGSGJ&#10;IbIXgbtuRj1Ge9QnZsDiBFPUybtzOgXhV5IIJxwfU0WRXM+o6Ny64dthkjwAwCsCCA3fI5P8qaP3&#10;oeIKxw4DorEFSQCR1xnG3/Ip0jseNq/vZFWWPh2AIHOM9MGmKyLDFMSREyqSjnfhMkDBHTIwO/Sg&#10;kfxtEUcSKgOXxMVy2TnoMrjGOOvPShmEissm6IOCmVOAqbuAwA7jH6GmkfK24eTEoddw27FBYlSS&#10;ByT789abkyF13eVtcglWUsR0GRjpg/XIp3AepEqqVd/nkC7sjKsAc7c+2aRsQLJdKihlcJujj2YB&#10;bgHAAGT39TmlkkYsX+ZkQtukO1VRdvBGegwcce/anZc7csx3MChPHXqOBwPf2q+YpK4JGY1RlKzE&#10;bS3mcBsEYyc89+ajfzAkcKIXCRrHsACEoGySzdWz75PbOKV0BjZsQqqxOAdmGDcnIGOgB6j0GKc2&#10;35RG08hkAaOLeEAIXJO3tjnvzxUN3Ek2RriFQY08tpGICRLhmYsSQTjluck898UqbI1chiSEcb8b&#10;gM/LlQf7pH5ipiCHz5YbLYDSRkA4BIycY6ZOPY1WQBSCWEm2Uj95FjczDDAEnk9f/rUXL5bRI0EL&#10;yukgbzAoWVjCCxXPUj72AS3Xj3qcKzjy2aYxtKRuw3yPzggkDJ2r15AzTYo8KheRz5URUFFwwkJU&#10;E9cMevBOPelUFBCrMWM7kRh3AUZIzxnAHHbjnr1qr6DbVtRxV9nAkVHnIRpJOVPHQd8Z9O4601Ei&#10;kaMTb/Kd3DyhwCoVVOCVbKkgnnGDgilcuAjCKWRfnywzgqc5GO+MdD6fSlVC0bABGjJYKIkDDbt4&#10;yDyfQ/Q1lJN6IiNk9BSybUZSGJceYyoCwPHVCeg749DUBEQYhQsfyMkiAtkqoDEKcknAz1qXbEzb&#10;liW4QKxKQplmckjAIxj+LJHXdTYhjailgYgAYxgmJuOCepBB49Me9EY2FNq9xkyxoJlaMsoAyFUA&#10;MTg5GMdmx+HHFRo8bAoZD5LMvlurArJ8vYgfLjjPTipvNjJkj+X7yiNQ+SCBwA2ORgc/Soi5SNEU&#10;rGrEbFaDIAwBtwD198cZ71o4tK5h8TJGPyZ2qiGVsugCxkgEHPHK5B9qVssBIA7MAAsQzjOeueBj&#10;C09sOkioingHc0pBUBhyABycgDnrnpSeYcmJZUUrIV/e7VLg/wAOMdfmOPYZqDbZCrGh2bWkcMS0&#10;aZyG4AwB6cdPf3pJBsAb91H5ZJcs2xT8wKjcD8uBn8/zbhlhUxShGG0K4Q8DPP1IH4VLskLuRE7x&#10;LMqu0iNsJwSAGAwOmcemaY029Bsisww6q0qhiqREFgq4BPJ6BG6/hTYjGxjdCPs7xKNuctwzE456&#10;5J5z29qdtjVNirIpVwUSMKqkgKMj5sk/O3p0HtUIbb8wbLLGFYjhSfXrgEmokmx3a1HjdvjLseSp&#10;Zkc8AdBx1J/rmmRo4jjjbbuUBFwMorPkYIY5ZM5x6c0M+IXmkmElqQxhjEm8kcAk8d8KM+1PIAjV&#10;QGGNxJyQV4b7px1JAx9cmiMbMbncTeyKrO8aB3PlEqdrnGCBz3w/FOdgqnzlUDll4IycE4APAJwe&#10;v9aj85fNLOVPlRggxRkuRnocD9KfIApeNxEJXAWUjjBHrntg1Tu1oStWJIJf37b3LNGDGgJGxgR1&#10;GcMPrUSqIVUKzAtGy+bkuq7cEdepOQfqRTlYY3ptGSzufKBOHACqMnoOePepC8nmxx7GHmKDu3k5&#10;IwDx0PQcisWmjXlV7lfYFRl+bdgiMyKdx9M57c5z706RSrMFkVQJCwLthXB4xux64Ofenuw3RsxI&#10;kiResbFmO3JAx2ODjP8APFIMNnzFZIym9N2VUc9PbH9cVUY33M6mj0I8M3+tKyESrI4AIYYxhTj7&#10;pwo56c855yKvLSNIf3boNpmwVIOTk+ue3pSRGMGRswoY5AGIUElTgbTznH07VKZNqorBADI7tEUD&#10;vgAfMMdc8cVql0RMW1qyB2cJIR9/aAFeQOQp5DEqcHIP1/GppEGxBKJGgUMJIsnOD0C4Hdh+tRrH&#10;EQzjasqxiSImRo0DqhC9jwWGT9TSlUJkdl2KyqSwyMAknHHbOMj3o3K5mSspjWSR90atueNieoDE&#10;ZU4zj6UxU+YII15JMYwGDE4xgA5PU9u/rSiMtKnyu8m75AxyM4JwM8Y5PWnuzE4K/I0bHhdzHoB0&#10;6HhucdqXkVaQjjduxsR3wMMMnPTJB7HPGKSMAswDssgTDbYygPOO/QjI6evWlDPtXfhA04KpsDc9&#10;dxGeRgnA7fhSNcFnIKneYHY/MCx2/e+UdsEfnWfK0XG7WozA2KqtuaIggSPkgkHkk885IxUbLL5o&#10;3XBES87WcgsPUHHbOMegpkikY8hlEm1UR2RnC/NjGCRuOF6E9TVhYVykgDKJEJSQrgsASDzjnmtF&#10;exjK0tiEPtJWPG4D5Gt3wWGTjqMjHBqR4lKs3l4b5Wk2kkMoBGCfx6jmotqx797KqyEKqBMkJjpj&#10;u2T29qlEkYYjG4CIDZgmNR3B7Fhg8elMIyUXqREou0iJzGjbVXqxHTIx1GD39alPmJLKcKYxhVja&#10;Mhg4JBPOOO/fviq5wXRT5YaeIoDH8wIzgYB74zzzVhjI0krHKQmLjZygIyGxkZHr1PSg25oieWHD&#10;Awq8bBh5bnIZeQR0579fcUibY5It7MipHvKMu5tuSBnPbr0zjFMLujqTuDFgz+U0ZIXnOQf4fm7c&#10;0oT5lxv+ZN7ATZUk4bIAOMY/rQJSVtQbc++Rtzh1BiKjLryCRg9sD8MU5pCgZlDY27pMjCgbgec4&#10;5wCfwxzTD5ihmVADEzeWZCQSxGOvbpjn3pIcs2JTNsUuWfyyUDZJTOB90H5cmgSkrkirhYt7u5bJ&#10;wxwCQSQCv+f0qMgBElAEjeZ++ZuUVBgAjJxgZbI6kLkZJxSuiHaTsYxuCpbkpnrlh7ZAxTsAGNVl&#10;DsBnzQBhhzhiM8cHGPamlcxn3HhFXJeXDNbq6xBypaMknO3HXJ7dsZqJY3aSF2hiSQbgcv5mwduh&#10;wRhSPq3XApA3yjaHVjGCY5cqqD1yM89flNPClZPkjGSYyIvJAySwHXPX9OKTT2CK1uSFhJJHuLjY&#10;rndGwGBkZGB97+mPSmhNpQq7ujSArJICByfmGB06dvXinL5RLEk+UsoKGQfKobHOPUnBPTrTQj75&#10;UMjSJFGjAkBScEgkDrnBA/AVCUup0abBuRgsqSrseQjdwTk/TjOTwD6imlSBuZXK8GFw+Rk9WwT3&#10;z+lN3/uwoEnzMp8ojAcHk9OMAhTgnqRUoIDH5Qucgx+ZuJ7jPHXH86hqV7EOUXsRB03D5VDRSMWS&#10;VNodMjgEHIHJ/KmiRjHiOWIiQjCheAcDBznpgHipJBG6KVkjaUsrLlAGVgeDn6H9KaJFcs4dSxjU&#10;OrJvOM4Gc9DgA5+taxvbUzGGPcybnRZQoDbUwxPG8lQcYbDYyO/UmpNyfLmNUOWYSgBvm4x9ON/P&#10;vio9yje0SRttYNN5gJO0HcMsD16/XNWDE5QPJFC3yqYZCoBwcg8EYzj+fFFioysRuoAVMKFZGZFU&#10;sxIC8EYHLEY4/wBrrTYxA2ZMYKx4l/fEEHIwMeuB+hoVfMQPvZU2sFaEY3EjDFee3zAk8daCY/30&#10;e0FowFDsdzbSBwTnoB680wk7sb+7SMlRGECK0TNlghIAwTjkc/rT4y2DGjqjt5rMSANinGMgnPU4&#10;x9aUGTaJkaXJO0GXo2OBwBk5GM0ZWSYGNXKRMioCvQ5wSD3GAf1oM2pJXQwosTSSsAJiFBZ0DFlX&#10;7pJHIHzHp3poYHjzA6gqcxS7ydwzxg46bT/wI08qROvluVkCuZTINzMArYAIHyk9m9xUgaPhRMjR&#10;JCjuEfcQWOcnAwMjPB9MVooXVxxldFXc3J3RRrKUERbAcNkcE55BJPp71IWCiQSR4nLkr8uEGTll&#10;UAYzgNUuwbmKRIEbCK0S5KnHGVI6Z5/pVbducRpCQ4ZlcbuWRTxtJPXnv2FJwM51LbEwk5G7ZHmQ&#10;hArAArzgc8E4qLaXQArnzAAzyvlQGAzwO2fT1FJ5ko8oEI8c2VRWCsxU46nPP/16VX+UgvKGicZZ&#10;LclC6t3P90Afyq4x5SVUUtGQJMqkhcAqhZRvBDr/ABY79Rz71YJDhCkIKFAZJFyGIJwQDnPOD9M0&#10;cAKAFkYqWWL7zMe2D/dOO9JGRF5KyB5WeIkSbMMDkkqxAwCOPpxRKKZtSnbRkSIWVUjXfJgKnnSF&#10;gCOFLEjnP5nNKw2R52ltzFVj24JJOOp7Z5wO2aVmRRHltwURhi8pK/KRk5J55x+I9Ka0rHcgZ3Bi&#10;O5ApJDA9FYDgg4Ge+cVm4tM3ckkSvjAbL4SIBFMpCLj0OMngk/h3pJSh4fa4jyPmDFhjIzyCccDk&#10;euahO0iaNkmjlXMTB4cNGwJBwCOOCc/T6VLImyQTBAjLIxUxl48oWBOADgjK8Y6ZIHBpxS6mO5DI&#10;HLLlF+8UVkYEIpBOXPQe/wBfpS+WzJ867FjLbdpAUgjJOBwRzTvKeYLGFSbzfL3SQFlkYhlzgBsj&#10;p05yDg0RBZJAMp3C5BCqnAOcHp9apxVhqNxjLMDIrgRkSIzpKhAR8ZAYg89T+Jz6U4qV2uI1kDRg&#10;A7yFJx3zy30PrTA8WN/mmORZCQBGUJJO0ZUnBOc80gUMCAchiDIYhgghs8nsOo9qwcU2WqaQARZh&#10;wxjK7S0aL8+SpzkAHPXGOneliRRK6hIwVkJkUf8ALPoBtY8djxjueM02R5JMKsYgVmVY4lmAICgA&#10;k85AJIPHfIHHFC7WAJcRszFhCrK8m0ADccnjrg/Q96V1FGg19jQpnkv5YZuThhjoR36jI9arnDyS&#10;IkMSkSoUd58nd8wBxt+bqO/BzmnMSF3JHgmNcCZWUqgJyvA2jkdOTgUQyPM5KiUxSIFWSA7lJLFi&#10;rADpwuf1p89lcm/vIHAjgLoclv4XkwiP15wOmahcqWEj7SvJR1G5wBgbuPbjitApM0f7tTMwVQE6&#10;Z9evfrTfsrvIMjCKrqmScndjIx0H3R7dKtVkZ1IXWhEsrPDkYXzQm1pDjcSACOD1A/lUblBiPaDv&#10;Tc43Y3DHROfbp+VXFtHRiZ50KjzBGpj3KQMbeRzkgnPHcUsdkglWKO42F5FETO6qsjMxJ5OAOvVj&#10;gZzSck3cqMOUopvywdGAbGR5mdxIH3cfQfjmmK6xKvmQiIOQGkBaRmbBO0AAnnGcehxWyllAJv3U&#10;i3LgP88MolXK54Uj1Hce9SLbwRBizRLFuKxrtcElV6E84bI/iwO31l6rQrmtuYrgyxbkgwS7RB54&#10;mVWZcEqD3OADj0OazDaySXCkBm/fs581mO4hSQi5HGTjg8AA45rpLq7S22hbGOaXLB5IImYhQAOQ&#10;cj7x4AA6t7CvLPEPj/xRYTCPTPhpqWqbSZJXudYhtZI4RkAAc8sxXrjaM5yeKxcox1bsZN3eh2cd&#10;jO5jlkaAeRIpLy+YkaEqVY4CsWOcgA+oyR1q2+ltwY7tXIZlA8vB3r2/TPPYc18u6z8VP2oLy0P/&#10;AAjXwy+HujlriRG1HxF4ic+THtbqY0OAoCH5Qck4Udzx2oa5+21cMs2lap8JtKuLq0RYfPiSSQNK&#10;ArEYE2Hw+4O2XBGNoIyH7bD/APPxGtKm5atpL1PuCXSPJNxFiafEbtILeHDMhJwx4zjGfcYOaqM2&#10;g2Ajgu9V0W1meRQFvb2OBIAp4Eu4jYgPUtgDviviDW/hN+094gXWbS7/AGgdNikhuLm2g0+E39nI&#10;6K6xuDcDYyEt5jIH2mPBJwdtcbe/sG+PfFU08eo/FX7fIJozJa69qN5epJBE42NEJZ1ImBPmCV9z&#10;44IJ4rJYqgnq2zpg8BzWlV+5P/gH17rPx4+AvhOSJNX+KPha11GVkZITqdswDEFlxmcEF1ErYcBS&#10;ihk3cV4r4n/4KD/sreHZfJsfGGsa4zXSR21/4c8MzzwyhlJ8xAY9singl0baMneUJwfN5v8Agmbp&#10;19Jsl8YaXJqgnjEl1f6UsYlQDEqSO4xIhJLbGXByeedo8rv/APgnFLoWoJbap8TY5o7bUd9teaZ4&#10;TtUUWnmPhAwG44Dnhi/UkYyTWVfNKdKF40pM1pSyjmvKeh3Gr/8ABUvwXaPjQfh14o1QxOzTW2o3&#10;MDt8rKI3G2UPtKlXACjA4IzgHyDUf+Cmvxc1GX/imvh54T0J7u7EkUN6s9+FRHBQYby2JZM5zkqT&#10;wCBg9a37AOnK8US/FLxmk7+cALLRreFluDIdqIskLb0UKBh1BPqw5PWaR+wf4Bs5ZGXxd4m1WRGl&#10;lupL0TTpHA38EgQxqrKEY5hVBg8KO/hYvPc6owbp0Uv69T2cNicgS5FBy8+n5ngtj+21+0P44vYJ&#10;r7xBZ6UttHIksOmafFJLKjyhVRZGjDAEsn+sL7MZUr2anxY8Z6vcPPc6zcalcWj+fJDc6zLgsu1Q&#10;jlWAWPnG3nlwRzXzpJHp+neN/FuiI960Oj61JYW11dbLdysVwBGyoDjEkYVx32uSRu4rvo4VknQx&#10;KzBZHkdYnDpGSiqSVHUMAPyPc189W4mzepO058vpofW0MvwUKClCKTO3uNXu5tOvNPnJWPazmW8v&#10;ZLqZhgBD9olYuGADDOTjLEDnNVmv5LQyw2d41oIofngWb7PIrIQZG4wxTIA+X73v3zV2ztNGo821&#10;aVjcNLGxhIddrIM8EHa3GABjPfmQ/Psha3aQPC58oKChVjgHJ4IPPAB6Zr5zG5hisRfmk2jvpRjY&#10;Lu3juC7S3sttcyOV823uhvVVZCdwzx1BZWGMZXGa149RgWd/LdPOmlUNCRgKMggDn7pHIrGSSIsg&#10;MMaF4gpln2mXcu8jd8vGA2cA9ye1QLKgOPtSpEjssMN0UcpyBhjwDjOec4wBXnQqTbs2XU5LXZsS&#10;ThzN5RkkyqljJK5KESYJAY5IyPu9x7VZN756bneKJ3dmimjd3jYLjgEcZG1cj7uSPWsMTM0ImhnM&#10;atAryJHFkCN/uEMvT1yDnpmrFrcMFRXmmnO3aZTECryb25C7QCwK4O3+7361vUxFVfCc1k5HQLKy&#10;iGRuqqxSMrtLkg43ArgnrzUcc2+4EgitJP3gaOaQPtRFyfnAGSSeOCPvVjtKjmAeXGrPKzNKhJYE&#10;BRnGec5PGOOaimuo/wDWJOI1RtnkOpJMihASwLcjuBjvznFc7m5LU2UHa6Oijm8yNvNMRwwbfG5V&#10;QFOcnPYBR1PODVYagFkk8szGZHRgquGLNjOVPqBjjpWOGZQSohctMQ5iGM4GTkHodxGT70yRo4WS&#10;HazPIrK5djIyqQM8sckgDt+HNRdvcFJrY6OW+MaNI5j2mQKkxTcc5O0kgfNkL0GDg81VjvJEInDJ&#10;5ayRmSzu7lmydvGCnzBCc55/iHPGawRPHCfNi2u87KfJtYQSQOScA/f+Y59T1qJbtTCEiOoZJKzf&#10;ak2vEi4AY7WIBJB5yfepcU9WNz1ubo1AxxOUvEDSW0Lbrc/NIco42YJA55we3BqhLeNJO0Mn7y2k&#10;/du8kwdGY4UDce/VccZ4FZ/2zfGwjQRRoSrRsoBUtjnrwecj6VJNIWZXFtcTzZRSkYGGPA+UZAOB&#10;kkei8bjS5URdGvJdJNvmkZVDuzNKz7GQY6E57nPTp0HFUpJzI0XkhEkKn54ZSu0h1K7XU8Z+YfjV&#10;KSSMtKEto5FW4I+SAMOpR8HoWA3ZI6A/TMyzIsbBY8pE4EjJu2q3A75zzjI962hYpJdSw8sbxyBk&#10;QlVdZHmJJ2fKMqA3PDH+ZqWa8ZTjywqrHiNC5ZQ2SCWYgY6An2Pc1nGSVFzKiO8ZIR/LBWNQ4Lkk&#10;HJyrEc5xx6YqXzWSdXEhhKNl3kjzGpwCOM4HseCfbpWVSVtiHKKdizLK5bbDKrgsWeNnIUqFHOM5&#10;555x0HtUYk2MhnSSVRtRIxdKgZnYL8rMRg/MMnPQe1VxmFHit/LQq7Ky3A3iRjhhnLc/Q56jjipb&#10;KSdo3WXzGZxGZ5Wj3BAMcABsdAwyP/r1UIylG5tBqw/7UCWgeS3SRUDrLPESyqCvKgNk4HBb3/Or&#10;GbmYyW8csMYJYI8UODEDjacMSpGecnrnpUhguluNgMiKGZZx5YZkAXcDnk45PUcbaa63UcO25V2j&#10;V5cCJwwwrfIoAAYnaA2MHrjPAqaiipDlLSyHgGWNpo/KIustDK0BlbywzYwwH3ch+vA5FSRtNJ5b&#10;pDCkU6r5LpMNwjOCSOxB+9x/eJ96rol0X3RyRtC5zCUjOUbBwfQnk89eTUSxTgQxyTsNysAs1qAj&#10;pnIdmByQWLj6jPSplHm2OecraImaVy8ykB0V8OsAwpLAkKAB0xjr15q8STJbIqoGm3B8DYm9nJAD&#10;EDbheSTnr14rMWBopkElxK08hijKlfLAZ8AN8zYVc88njH0qwY4JUKPcLI/ksskKjduXBDKykYBO&#10;f1HarhDoXSl0HJK2QWwHiblvIbAG/wCbqcE/Kw9On4pcsrEIZlEwRlTe+HU5yD8vTg8dyBSRLBJI&#10;JDLxsBXbIHVCRwODkcjp3xVWG3TYkcQKbpVaRJwCxZeOMEjOS3Q8AkVs0oxOjcfIFmC227yi3lsH&#10;lOS5YAY4PbnI/DGRUaSZBj3ieMRuUuiEKgbsHacZDbf/AEHnB62kkhUttt47vzJHVS+QIm4Dc/3t&#10;oIwOgbI5qLbAqQ+WbQ4DshWQsWXdnd0yeT16YOKzUkgTUStNsWdHxhAshhjZ17YySO6/MvB6Ej2q&#10;Iz2ynHnM8kSs/mNIVO1tuCwJxxuUcdNw9atwmBUjkQbnYkq6MZEJU8/ITzz15HUD2pQ8iLDE7xEk&#10;YfaMqeScrjkc49uKtSXQjnukYyLZQ7Fs4lhjLSmaFZAoBdmyxwONxbd/vfWpQSs8cSxOjko+JV3k&#10;IVbjOOM8HA+70786iKgjc28yTjcDE4+ZflwCCd3IzvB78DjipprgMscEcqcMxYSGNyiOA2H2nlgH&#10;HI9D3FKb0FzNoyALqMQFrZUkiSMoBKQG4ww9QpGTwSce/WRJpFdFYWojAy8+CBHuUjLdiGxgDqCT&#10;mrOLeaKZJUuC7xlGjFwFJBGGIGeAF29Oe9XJ5Ircqw8598isCsK7Q2Rg5yMZO7oOv1rO93YzbdzA&#10;3zBG+zy6csdwcRzn94QGRSCB65IP0fNTmO4eFg9wibUVZPMTCtkAEqO3PT1Aq4t6r3EkypLbv9oR&#10;ZIrqAs0qIcMVbPGVXAI7YOO1NMiuIFMqySx3aHaspXymBUr0PZdp9cHpzRKLWoXKUlq43nlWkKEv&#10;BCSFOOrDPIOP1qUWyyXPnCeBkWWJX3OEkKhSQRwc/NIy/mewzILqUxAx3bYeRyJS4BRDtP3Tzjpz&#10;7VC87GJghinikYiYpDuAPc8DoTwT7UoydwJBFGux38uVi2+MXDMsLHOMHHQcZOD+lAt0eMDy0lE0&#10;bCNNoJckguo5wSQ3fI5zSPcxr5gjizLE8beYrAqSc5ChRywydw981HFMpLS72VElVikrljvDdBgA&#10;Yxn16c027vUym3zErRwTwCNFladmZULOyhtw6DjG4N1PI/Sn3BslhKzW1+k8cxeR1kCgxbGyfL25&#10;xwPmPGGyBRPezeYHS7+eSN1dVkcgrvAGcHABAyDggYHQmoPtEirJJ5kEjBgschtgzoNoLFj3B5wO&#10;2fei3U0hUexM5sfL2QqCkwLYhAUbhuZucAk8kn696mjQPFHIbXZHHKqT/aYsBVBU4IHoMe/OTVOB&#10;kcLGroWUoHdYSwK4+Xd1+Y4xzTVlQO0q3COcu0qTZYKuGCkZHHVh+PFQoFqbQRGykKiCUBnkzdbz&#10;khmwDuJPEewKMdirEZyanXy3MUyWssAJDCXzkZQeCGHPoQSR7nFULieNJI5CHdDEGRlQuMr0GBzn&#10;GcDHfNXftkhhi/e3T7EYzRFC4idVAyxJ4UoNo2j+H0zVKxlG7ldkrfYtshuIWRs5RQgkAZtp7NlR&#10;8zdvp1ohkRPNkKXgkQOWhS5VTt3YXaMc5wOBzycnANZ8kpji8stmJlEjzLGAGUbiADjcOGORz0Bq&#10;R5ohiPdL/CGjkiZtyFgqqdx+QgKTzz6+7OiTdi277llYRSW62257iZXLFISCA3IwB8uO/JNNhumh&#10;kMqIRChVGQRfOCB8ygHrycZHoaRZnGZRKj2+C0se3LhQdpyTwVzjp6ZqtG8sJuUlBaNpiZWkJxno&#10;SAeAoAAz/Fk/WrjbqY3ZehlbJKoAwLsiIpBBXBbIzyMn9amkWR2+zDzTsRWdwdxDEgZ3Mc8A9PSq&#10;JuVCso8pVScgsJ887VYhsHg4IOPc5qRXMrxHbuyJPOJUkAbQA2Cfl4OCR/Kpk1cZYd/Ny4gFnJce&#10;YzJKdwYDhgACcrk4HPcVXeQyDdvE8kO3BEgUK55JIxwcMOD60jPgwwxuUEm4EPJuDOuw4wpyPX0w&#10;uOtIWlQjkbEBKo7B2Ykqw2kNwcDGDnrjFSr9SXroRpcyLI53y4SSNjsnw4JznII7cEDI5HWqj3Hm&#10;7YPNjjikhO/z4tyIowrAL6dM+596IkEJG/7VP5TFn2yBm3HoCD1wP55pdlvut1DBz5u2BImVWcZz&#10;tz35IOfaqsYy+G7Ip5JQEjZhN5t0qzfvVQEkL0DHCnaytjkDrj1jx5t0DE4aISktPE7FSvOFzgbT&#10;zk9u3cGrPlM5iQKzlgCBBbklwAN3zBiMgnH14pUDJcWkzs0QMqwpJKCTJJjYAAerZwcdentSLp07&#10;kMjQBEA8tC6hSJV+YJ/FyPu8ZIzT4buNPK82WHz1gEaoB5TBUbjHYAkjJPr1qEuVkPnW6Mh2qszf&#10;MG7A4B479eucUy3kKoHBjijaMGMxIVQScA8FsnLD/OaGtLG9kncssyqYY0k81vMUM2QhAHC/M3BG&#10;WXPsOaqySSeQP3bQTCAsg2rGWZgSQJBnZgj3ODkZp6i684u0rptkjD5AUsowCqAZwTxz3prWziSM&#10;NE+GZVWQDKhgSQc4zj6+9YyXKyZVLaF6SYfM+f3YRCpcAIWIzzg/TvnjPei3lk2M80qFipwFDsSE&#10;B3E5GMjbyT/e9arC13QOVeUqXUSu6iQKWBGSehAIHQ/1pJIY28qAtFN5zxqY2DOC+GzkkdM9iec4&#10;64rWDcifaX3H48iEpuGYrUBl85gsmd3LgqWAI2jcc/dJAqfzGI5SFgkDkE84ft85HHr0znAqOJ4V&#10;TdM+14wrvNI3ylsBiygHgDGc9qjItpVjmIyiSqwZ2GyPggngZGScfTkVbstjflXJoQ+YpYNhpyJQ&#10;ixtEFCxbxtOTz6478dKlWMyhIYSIgZHDNwcYDZ+XHUkjpTEhwXniQusJUyzW8BYBQMpvbPBJB5OO&#10;qjNSebEJGV40jxECEztLBjjOO5PPHfINStdiFyrRjY/NRCqTRuxtm8vyzgBuMDGTyD7UxyGJ2Mpk&#10;Zw0ccku5YyMc8/iB16GrDTANG24LKyAyLERsZ9udpIPDKeoGfukGlkgDj5UjMflK04fmVFLgYzn5&#10;TkD8xW1naxDdkRLI9yDCbmVGYhDgrjB+6PcKpHPoPQU2ZUEcbqXiy2USO53sy8HjHckj88GiCGQF&#10;cNBcsMi42ZDxocAMQRxnHQdee9NkDqUkzKqmJpYoxAZNwUlWwF5yWBGCO1Ys0S924xHYsuyfft2t&#10;eqSSQRkNgsOOf8RTnDP8r3Uo86BlRoH2SbWBBfIBA+YD+nWhI2jZcGZkggUZcs7IFIy3J5OFxzn+&#10;eWOYkkkjcu3nBGMaNtDEnAAHds4HvWkI9WZuaQ9V8/zoA+8zSEjycZSRyoCgZ6Fs5x1zioz9mkeO&#10;GUb5fMKrmUICx3DcwbgcNwD2qtDdwTBHkSVV8wGF4ysm5GXduwDyMEjr/DVhdiREK4mtnWMSNPDl&#10;hkcZdjwxCn5s5I4NVtOxEnzLQgaZVZrnyYHL7ZEVlBZV6Z29M/0Y1ea62x3UvKbFeQkJksgAwI+p&#10;6k9RnFUEunUb0ilaQuskZWLep255GeN20d+OR70qPKYo3jTZknzEmUFgGOG6HGeT06ZqgS5Vr1Lc&#10;00nm3juZLd2/1u+BQisGJYBUAwM9vYD6yHzcq7QZSNCMQ5Mj7gQMgKcngcdSenSmxQykQtJtDGNV&#10;kaBdiyHlcrnqucH65yabDHGzrLIweKJjjziCVlI2lWHfBfGPUccc1PJEyj8VyV2hCSRDZEOpbz8F&#10;Gzy7cj1P40TTOpYRkEDpLGMABehG7nJy3B6ZqrLFOEaQNaJuTClmDbR8uNuCQSCCSffioTFGrPKJ&#10;Lh7sKFdRAdrYCkABT97JfPb5fehRS1KUrPQuRMhZmt4dpaQbH6kOQARjseMkD1rMMzwXLMbqLZIG&#10;2I0gdyQAH5JIx82OOnqDipCIWkO6Sfyo1CMISmGGCOGHJPIzn0qw/wBnN5IVlcpmNXt5Z1EKEdZd&#10;oXPzZ5zxjbgAg50VuUqUrlMOv+kN5kbxSKG8+C7YjYwI3LkcDaFOR154B62PNjkYZCuWChnh6AFj&#10;kbQMbR6jkg1KGtNsreYElYAMZIy7KDkhhgcDOcYqXzYZfMCfvBC8jloYMBRt+bc3cAA+w5rnn7zI&#10;IIy0aiWKJYymBB5sZb5t3KfKeeBnHbPrVaTzPLaCGOfzERjExlZ1QlhksCeQQBn6+1SySuxHlwxD&#10;cG/exRrI7hQwOAVOdoZSSOpZfShVlgt0nZZGS4KP5skbIvldiMk5G5WyehyQAK1jGyAtQCYRRSuz&#10;RfvVLiAF3BY4I5IG7jPXoetV3WFVhMl4sW1WCM5KKx5ZUJHGewJ45wTTBbTMjKYQpjdk2TzYYoR2&#10;6gHPHPqaeIJfJVPMzJFE7OCSQVWQgL8w5O0A59yapavU1U3y2IYo/Mdn+07ybdmUsSFDAqBkA4By&#10;CMgZ59zUaLCHBCyCJHZ41EQdQf8AZH3uQXH4HNLFb7BHNHfTnOoSlraaPdOIw+Dt4AUAEsrHjAwP&#10;dIrW3kSETyuZopSCzMcg4O7B68g56jFdLqcq0FzvS5cjexRPMmR44hGwGGwx+UlWDAHIBIOMEmoX&#10;u4pANkagGQSSOrsTg7sndjkllIx2z6VDLbWcgSVkUxo0ZCMq7vM8tQMJv4wHJ44PP1qz9p01tuyz&#10;uPN80mOV5wytEQPlZQuN24HknHoOc1jKo3sVzJ7FJ7v5mZHdXimdA88RQnAYAOpGcZwfqBUMdw04&#10;VYV+0t5IZmj+bchBAKgDBHynOOn1xV5ru0iYstjJuhjeQGFm2ggFiehGc5PuW7AVKdQlh2vbWFuy&#10;sV+0ERqSSQxAGVwuBs55yck4xWe5EYXdmQQrI/kJ9iuEkE2xn89VDtycn0GPU8kUkcN3NE0ckZwW&#10;Xzyw3LGhkI+bJ54POCatSa7flCZVhJkaESoEjeWVU4AjOModoB464x7HPXU2kmWQTRMiEussnMe7&#10;fxwBg7R8pB6k0mm9jX3UrFp7O7GyMGO2kY/JG1yImLA5JweilWQ5JI5Jpv2G4BVXlKhgoYGVXKAs&#10;NwJLA5weOuNpqlPM0jOvmFpEhZYoTg/If4gOpByAD/snrUbTQwsHD5zuYSsM4YYBXk9SSwz7Y71a&#10;TcbEVNyy9tgxSNdK3lqg2suY3AYZYgHJYBsZB9CaYul2he2ma8URW100mXtmYuxypILAcnJI6Zzy&#10;cHmrCzGKJEt2LSQhnIViVXPB45JJXtz+HFMCXM7hQieTtbLyF5SXyp5G4YG1WHfOQDwCKmCadmZK&#10;zHDTrM2XlKDKsLzNbuzkuhJDMSd+WzuYHPHBx0FaKWdnGk8c5aWaG3RpUnti42AheS3IyNx9DtHX&#10;OaqFWUyNA4gihKmWPYFDfdUt82SF3dcDB5FVgJHkumUTebFYK/2ZLV3kzhjtYJlXICnG3IBJ4AIz&#10;0wgnKyLvGnqzrtFsYLqQoyNDcxQstxK8PQ7MKz7gSc7sjn+Mc16zZWEsS+VboMFEELONp4GAwwOC&#10;CO+M81554Stri1jbVX8uWS4jY+THCzqV2LkFf72c5wP4gOor2GztAoi+yRPG5EaXM8rCTfIGYqwO&#10;AwRgxwDkr3PNffZJgVTp87Pz/iHMJ1cR7OK0LOn27bXMqQGXDiSPOZBGoX5nUdQxbg9MkA9Kuxlc&#10;xIzRXBVUkVXjKFgW9QQAc/z5qh9mdQYGj81Q7rETKWVVIwy7yckEEgZ7n6GrUR3yKpCsAEZo2jUh&#10;Vb7v06/WvqLWPDpx0sKhm2PJII3VdiBiNiSKOjYB4575zxz2p7MyTTWouY5wzbY0uMSBgMA/ID8p&#10;IxyPoailkjZIg8QdnhgWWISqoiDbSN3OQfmx3DYIHFPE0UkyyRuskwKMJdn3oi3Yjtgk/Wtb2jYx&#10;fKqtmXNrttMUIJWZhtWbBYlsMMYAIGPwxTWaNGaVGMawAt/o6eYd+0AEEA8gt16VWxJGXKRsjmRn&#10;J8zD7Fbdw2eMbuB0x191RGfMUe54pZMyiSUOQpAAXgnnjr9c0TelwlOMZWatctEMIyoSNpJ4yGRC&#10;cKGJ4LYGc9h74qnI0olt082OSBhJ5ztP5bIwXO0bV56EnuMc9aXfGWaNp7gCKRI2RVA5ySMFRk87&#10;QeSD3HJqhKv2icW87faFkjYL5kSAkpnJIUYBGeTjOMZrSktCHJxfNEfcSvKCI5Q22NT80ZBY4XLM&#10;RwpOGAzx83rikVwkLBHkaCW1VhNBd8EMVLM2DyQB909CQeooIMhZlYMru7OwXKgAhQACRzxkNg/d&#10;981DLNBHA8riNlm1CRMs291faA0ezsQwYqW7Z60qtloaxg5ScmRazfjTIYrm2uPs7W0ILJCpnYKT&#10;kqoxyWKooDEqSoBxX5RfE7xl/wAJf4pmnErTabZ3ZSC3i+bZNH5iODIVy0gZ3Q44IQc4xX2d+0r4&#10;yTw9oUH9nzXYubjTniFqER4pDL5y7wSPnDI00ZbGVxwc7a/PHT4ZGZp7m5jmvEYh3H+tkYEHBXAA&#10;bEmcg9jn35qdZ8jaCrB1FZHT6VpVpFb24uZ4pSESSWUW5cfvCVK4fk4YlcepXB6Z9c8K6RcNPbG8&#10;Lou0oIoYQsbO2PnPUgkAr14x1Ncp4cia7MYDyQJaPG0kMYiEh2uB8rnBH3g3fPoa9w8N6C1osd75&#10;1m8DQwquxiFiQAOwLKSDuYqeTkbjk15GNrc0D04QjGmmjc02AxzWszSQiQfPCQ8e6LcUGGjB+6PN&#10;GcDHDdq7+1jSGNY0uZfLSVTdBFd2beckBiRtIxnK57ADmuWhsTFcbmVoZEnZWEkhYqwJVj16sF5B&#10;weOea6vTIIb7bCXjkh8uN44jhkVcOS444V1cKM9uO9fPTk+Y6KKUpHVw20kfDRNBIS6jzYh5mVbY&#10;cKegDAg++RXSadCzIlnAzpLHOTe53KsvKqFIJ+XaQT9G7iqFnYqTuW78iSaJ9xvI2fyxuaVRuQDY&#10;pyR688nvXV6XDHE+lrO8f2klnHlB4SkiSZ8vhjk5BJJOD0zk1VJapseMuqLUdzbWJijRo96qtAI1&#10;+zREYG3IYtj5/mAP4465rRP2eKIxKih1kBOxtxDk/LjjJAAA74zzVSOJ96Mf+PmRGMLl/KZ4lxlj&#10;lsEiRjnIx/OrxuPtFs8sKhpRbuLkIA7oUXdtOMkHG4kc12c3LEVGXNCzJQsSzEzSCQ7nLOgCEsVZ&#10;f7vABYZxjOMA06KRGMWMFHVjvPzMTkbeT0HXB75FRRyAJNJCiPudV2xSKHJJV3HljgD5lxzzk+lI&#10;WklVBAMGRYfmeTYzDIBXrwQSMn/ex7uM09zOUrS0NFGGJ3H2hUjbejjOwAgdD26EEduD3qwiSrJD&#10;EEl3MjlDJDuQkKSRjHOOT+Xes1Zo5EKPOYlEo8yePKhVJ4x3OBgZ59utXllhOchDKbgjKS7HVAGO&#10;B8ucHcnGRgE9eKTlqS25LUS2czEGOWOOdo23M2UkVidzfLzypPPbn0q40g3SiZ0BkdVMUhAJAYHk&#10;+u0k4Hp6GqiXPmBJomVx1t5fLzGyZAHzE/M3BPHHAqx5kMpZ1mt5Nsm4Mo24OAOSe/JH51Enfc1g&#10;3bQJ1IhE8kpaLfuBYZRTgYbrx2HuR9KjgdZ0DRkzOkbKUkTggqec44JBOO/60m9zEhKeXKyhtsoO&#10;4EqMAkEqRx0681DDPDAs7iSOFUkVJFiLMxwGZgqhckKcc+pxjmsVK0tDVppEhIVIbgRhnly0SxHB&#10;ZG5zk8EbWyD7/SpPtDwMLUqXnJLeaLcgKwKqy/MevyZ7j5uozyjbmnCZUSRMyTLISGQEEgAAfeyE&#10;GTjg1UtXdhGZYntnliV3iuCGkikbDFHCsQGHOcZGD1NW5K12SnZ2LEzxjZATKvmtiNBKfnLAHHHf&#10;oSeBxVNd7NHseKNZIXLjc+XcBAAcNgrjnkY980nmkRxTbgjFZCxc84PRQRz+AB/So0lWUedIkqKh&#10;lBaScoQqtwcAZIJA4PGODXJUlfY1hYbPhrZom2nLrGzPksx55YkfLgAenWqspk+0W7q+9ZFMMgdM&#10;KqAjgg9DvIwCOSwweMVbZkKiRhKkb3CBLjyCQhOSA/ODnae4HT8YpZpCqTbLhGjJxE0yqCSAMtk4&#10;IBxz9cHmudVZqpZLQ0uSxhDGJ+bdZNskmw+ZhyADj1J+UDHGeavJtaaKP7F5A2yM8kq7FkkJLhBh&#10;ecjOc55BrKS7Vdojf7R0V4VOSFG3HOeeMjJ4AAGO53YIkmiG53EfmjbKx2kgODtBzknOc9uvFdba&#10;tdlQXM9BJVdMu7SRxpEsnmqrRhEGSW39xwRn2NRofM3SIwL4UxLGwYFTgLkfxDDZH1GKfPFGzqbZ&#10;FmkVXCYBkRdxy2R0IOW5xxmoUDDMRVmjSJgrOcNIc4Xax4KjB4IrjnTpp3T1OhU3vc1oFHktGwuJ&#10;A0AYCWPex3EjAzxncrDn0xUpeUzhZmaefzQ53SKAQc9Uxzk7B6YBzUFnO6iXzRHGIpiVlaUBnBIC&#10;4UdR8x9ydx9y4y9FjQ+WA7DzFZ3JGCce5GfzrWnZ6MTi0WpPICp5qRRTbVWZ7cENjJKqDxz8xOOm&#10;TjpTXC/fLTBWkjXmIKo3Z2jOPlJ5656YqJpVy6eUE3RsfIKfIW3A4HYjAyRjv1qG8m+yANtjEbMf&#10;nlkJYDYWDBcEsfu8ccH2wdpRVtCbmBr2rRWKlIXYXKu58u2DMW+TJwqj5ScHHrtx1xWzoMMMUE01&#10;2ZRPd3wadlUjpghGI5AAXn3PU9+MllTUdTM5ctBZyown4ZQAqkkuDwucZ3YHYZ5r0+2gWOFcoLaR&#10;oj5MQ3uC6ryOT/dVj7YPtUucUrITXYsxyNM+Eml2qgaHncQCqjJBJDtuzyBn8s1IjSMJC7bT8igv&#10;GQyqFOMjoBuzn696rr+7TbE8jhSoxBdAKpIU7cZ5I47dutIjeZIsksjTGNo1hkKlQQdygAng/MTk&#10;dsk45qN9yW5IYGZFufKAUmNmLK5cFsZPHQYA/I1atMJNIUYFHuGJk84SDGz+HB4GTtx6kmoViKSo&#10;FEjmQNlGIYdjn/eJbIqaPdJFDJFKjFpI9wZ8kx/eHQ4yeOfx6URjFbGbk3uW1QMsrSFok3Z4GChG&#10;VyGxnkY9vSrEccrLlVJSMKU3AFhkEenIwR19OuajSWMAsRjy8FwBuTGcbSoPOTjjuTSvbho1VwJV&#10;WIB4jKGLHH8YJPr64yaLtKxcLXLsfmfuyjjAKR/LEqYG456gEn5j3PC8c9Z7mSJDFuVAq+Zkupwp&#10;wA2Bzn6/41nCcTbCskSyRuqs8kQJVsKTyCMdev8As881Z8z94zBiuwRDa52qUGeSem0DHWs3N30H&#10;UkuhI0rNHIWeFNysUeEbVUYB6ZxjHb3NREb38qWBgqkLI0mCCy5OcLwBg8HvkipSoOSRIBIFaR3y&#10;21FGABn3GAOg/GkdUjVZE8lE3nzWJZhtKnkDPy/MB14xnFb0rpWMURbcyq85eEl0M4jxIQQM5298&#10;qVOM9+angwYzDAot3aRI2lVQVjZsFs7TwNrdfR6gYkxpuluFYZbdkxNtGFJYHjHI9QQc08MpijkK&#10;7VeJTKxfYyoRkqQCQQSApx15pexTlzMZaRRIc7naUv5m2QGUKW+U5GcAjB4HGc1Xt5mmcBGS4Rgh&#10;UJEsZIIxuYgkEHIwO2eatKoCJ5cSRrIOnRjkcJsHfrUUiC3Am8uZmELNIIE5AwRkjBz0xx9e1aKm&#10;mXFpaMjBLs0aLGFiUNJ5Zw67s4IOOeoHHrV3YVJWF5BkE/Z2yQScZ+boOgxjnjFU2kiEjsJIkiVI&#10;0SeNchRwSMHGSvpx1HpVjcsuD++BLDEbsArL1UbQfvE7s59F9KmVPlbZMnroXZJUddzSNKwCqbg5&#10;BC4G3OOmMY565qCYM0MqJHHKSGE2JcgHBIHT5uFxx1zxSu/yvKD5I2c3Mi7TG56F2zzg5wOxzUEM&#10;kXkxnez5kDfvVyXGQBwD9Tz16VbjzI0hukO252SoBCzsonjEeAyjquM8dzSxszuuyXCzRKQ6ncoY&#10;uDt2k9cgcj86YhKGPaTMuzyhGrYwo2nLYP3vl2/nSRgR7N0suIwTuZAAzMcduSenH41w1Hy1LM3X&#10;Luy6krCMhCzBlVvm+eMjP3jjrx2z6VHIqkyxkQBZS0eHYOCjA46gZBJwB6+1RgqyqUMgEYJieFgT&#10;8pGFUd8jP4ZFWfNGGZwoV2JRY1yBkH5dwHXjtwPWuqCU1qc8pxctCmYZWd9jB1dV3SIdpOAWzwOm&#10;4dPY8VZgDbfnie1BIZ2cjO4lTzg/eBB6ZHfHrDKqCRVcAgylHcruOORt9Rxuye30zTolWXYyADYq&#10;qixQqwkDY+6A3T5gc9OOK5qlK0rIlyuTbJJYjHGYcLGBD5iggKOBzgnHP14qbeJZpPLcqf3QjDyZ&#10;RAwAGP7udufbrUEywSJ+9IGyZW8xMKyHB5HJ+YEnJ+lXrZkfHlbXZlKB35ZlCbcEsMnG047Y6V1U&#10;07EK4+Ri44UeapB8p2ADEd8qCCck9Ov0rMG2Qh4kEzOxEKmQqzHdjKnOACMHcPxq6CxEkEDSvMih&#10;wuw7FV84UkcZBQj2zxnNUY1xv3bfKlLPsViVZsg9R1XPOAO1bycI6stOT0GKRuYeZt+zGRNzXG7q&#10;w5OD8xGOPrgVOJ/K8zy3WeaOQb06kt2AB4H3snPrTIv3creURJI/lqsZhVFjAUgFQwzk7Sck9vSn&#10;q4HmSSPII0Ziksl3nnGSAoB9h0rldSM3ZBJNCRrhSVIQtKERVkG3eASQO4OOtaBcFxLMybJiGRl4&#10;Q8EkEAdiOg6cCsdVSCfZuTCAFikBZYk2kKwYg4O04yOeTWwSztsSc+XGuMqch1IOMbhgk8N07VHO&#10;uawlroLG7N+7m3QyxADCABVG8kHjr16n6VFC0ziJd6SFyPMlSXCKST+fPB57mniNXDMs6r5anY8S&#10;/IDnB3qQDxk8evNOgmRM/OVEChpJScEENlQyqOOe+e3vXXC7sNtrQg3eVFbmNUZfKcNumyoJAzgZ&#10;OAWAzilLhlkzKN0aBo0hy7EgDGTjkdsAd6mdApeEiQuQqsqOAyL8p4+YYz79QaIj8rNEzp5k8ZZX&#10;XG5NoyQB1AIxngVray0JlfoTEiR9sIn/AHnlrEkjlyzqpyqsfvABc7e2PSo5PJZJJ/s8ckbAmaOA&#10;Mdy55wM4AwDnAz15oWOOOQeYrN++Mi+aWCEcBuQeFIB4XB9c1ZQACOCWJvMKoAsTAKMruXdg5Bx2&#10;HHY1vCT2Zmpu9mYVpO1tLtQOHllf7ORAQSckkL043ZyehrqbW8JSOSF1lAuEKvHJuH0BPUg5J54I&#10;x9eWupPsd3BcRzASSOgjDqUCoCSST05PBz1OPauktJApZHDLEwAiRpjgqpA+TnAHHtWjLaurGgzC&#10;QTGRUd1kwzSqVLsOAc9ySPpzzSvIYfMjiZvPtmAmRyA6hiMLz0Oc5ye4ApkkgbdLCXQxDc6g4DhQ&#10;OeBkfNzkc9B61CAN0iyN8pcMnnoHwu7gAcY47muVmfLIN0204ZwyoFP2n59oVQBnB6AHA9CDmmw5&#10;WKWKN1M8exZ3iJA8zYGJVecKVIwM54p+xdzO7Shoo2copDhgFHHOTjk+/A7dQvhkXzJANxCRq2Sr&#10;A5wMDrtAGaE2S00rku1g6umN+8nzY8h0GRz144OM+9GWRoZFfdHOrkOHLRnldpB7cYzgH9KbGfLW&#10;NBgSIoBto5CGU4z3OAO3NPlWGZYnG0KqFtzMSWVeU6HGAK0jG+rGpNLQFYJkFotpZg+TkIwUjCKe&#10;QScZB9+KmSR0kkDN5aAqZZppHEZJ2gjaOg+VM47jvVNTLI8SqinZcYuGmOFb5RnaQdxOMj5sdAck&#10;VbgjJeRchmhYqwOHVlKkgc98OpIb8KttRNY66on3vasnKRTQyhvM37WBHIbA74BOPSq/DkMYhNLB&#10;g+YhBcKQSpAwAMow6cjODU9s6t5Eo8tFARehY7SCVIGCByBk5zzTQ0sZQ7pGkV4vNnRthkckdMNk&#10;YP4cD1ppphVSUSaCRQ8asY1a5unKR3fzAskQwBkZIKjHHrnpzU8sbNGsqgQxpIElZn2hWOCygA4J&#10;PP0qvHuV7VJj5ksEsm93bDKjZ2EDbxwuN3fFWFkZWBQ4VXciYEMdwYHAwQOM9ffimji+1qTF2aOR&#10;lhZl8lkWNkDocgAjpkDB69uDQN+GJSMnJEgSMtvTAOWBPXCn2HFMS4K3CMiDzxFkM0uGQLkE4A5G&#10;GA9ckd6jC5LLEsjoA+1HzKxiGB68DGM59O9bxS2NidQqwhWRY+hG+NVJyxOWHU8sTSQyPkoXRWVj&#10;LIZsgJkHLbADnAxwOB+hVzF5ixbUjLMfNmjt9zIGbIfjAJHT5uxI54NRMDtyFmUQybVGSzF8DcoO&#10;cLgZ/OpnDmQ4vUl/euGd4PKEjEOzRlyUA5Oe2Ap56AAVSMEkYVoYVjgO4uwXaFU8n5v9ogkH/aNX&#10;oD54YeXPuhY/KsBwyAsMHHAGBk57kYNP3RQRx8RACSMQTEEASH5VXBHYjHuXJ61nTjZ2E0yvEQUW&#10;ZIYWt7VWWOWNjgkAl8H1J49q0124fzY4RIkUWJYrpXQqQSw4HLHKnrxjBqqolCzyywMwM22GYPvA&#10;GCDnngZwf6U5ZN+ImjijEsYSSOWbIdZGAK46HJAx7n3rosJbamgvytITNPveRlQeVGsO8N99WPJD&#10;M7A5/uiooizTR+czq7CMwTLAGRV3ESYU8FtoI6jGKaZGSExFraS0mtiZY3OQYwwPfkjaB06fzgXy&#10;1VsMih9rO+wqSMkgH1HWjlZlOKNVYkdGLBiJ0KjzLfaSpXBbPIJ5x9elNmyE8llcBgpjjVsNg4yG&#10;BOCMD7vsaqxPEpYvMYlb725iW4bAOO4JY1fmnMLGDzkby/MWT7Q0bSBNoYsRnJA8wDJ6cVfJcqNT&#10;ljYqbHkaTyZWjbyiuLeRSqAgZXAPykAjqOq1bVl81mikit0EDyfuYRtViM5GOCxIJxjqeaZ5ccMQ&#10;eUAFVDJI0ZQDkgEnv0P+TTYMPLNJIIztt135OCqnvjopxjn3ok2nZCu5lpIY2y7SJuaIMEji2+WC&#10;2R8uOD1O7vUZRTKxfCRSgMiFicKCQGA/iz+eD9KkaSBGhJWOZGjct5txtTarc5x8xAyoyP73XmoV&#10;GZUjk3boy2I3l8tU3dyx4APAA4xj2qU77jqfDYcJUUsqMAZnUqvlE7mTIPUcgBjnkDn6VRBZGkMh&#10;SeMeUUjViqhtwBAbPJBBI+uO9WjKzmSMMEKRqnmJkrGcEjICkZ2jr9PxgfaiAy/aImjDfNDtKlyy&#10;jaQSOB6jPpzRbS5hCLaQ7zJvm++sZVXZVmD7SVDc84X+HgZ5460sgLLIZBtPnkhpLTCqWyGG4cYy&#10;G4GcYwetQ8sCkaukeC0pCK6leSGDY4BPPGcdKfIkQaMGJGVndhHtOAxVi3OOBjdye/4Ut3obRvF2&#10;ZWBPzmNlx5qvvc4MjKvOSM7RkDjgHjNPG5CzRS7ZVdAJfJRHEZZdxLBgMYZh9Dnk09/MMqgqkcod&#10;SYZTtLopCDCnHB65weBVNWkwsziVdqKQJJQCAR7ZGM549BxQomjdhqqG2HzredXlIaWRlI8tcnPH&#10;OQHAyeuKsYACLmUMQ7EPbKvlyYOMEdVBJ46cDFV2EjCVZdhlVMRI0QBXJIzuxljn6fpUkchiMaAQ&#10;ttDAfuyWQKMkD3xyfqDQ1Z2HHe7JQRHuZl8yRIRHFGMLtZVydxU5yxIz27jHNOxOoDuwG6JFcSYO&#10;SQec7e4YfkDT1kwjoYhCpfLGdNqMO2G+mTk+tPeCb5kLXAMl2ryb1LKQI1IPDHAwMY4xtHHNaKMW&#10;jpi0R28ODEoKnG/yJypACFQQODznnnHcUsUcHlWxXa4W3REkCMWAB+T5ieVwSSepOCabH+8Vdubh&#10;Uy25pSGYZI2Ejt0x9Oe9TpLL9oDvPcSRKrGVvtJcNtxjrgDAB6KR0GahxtsYT5WQzIDE0O9jG0ZR&#10;VuZ2ZSpI+8c8sNvPWqs8gYl0iWORtzQrMoVSSecAHIHU4P8AWrTeZKilZVNxJCHjYMGAycg4xjBU&#10;46/XmohDA0is6RIxVWSN7oSTBshS23suGxj/AGvc1D20MIpqRnoG3skbybi4aBDKXQqVHPqAcDI7&#10;461aiURRMoEkZkaJCJZFBz8u5iWbLLk545/OoZ1W1LE+VFLBGXXH7wKQAcsFPIxxjvkCpjzFBBIU&#10;WWGdiFclld8gkrk5yB9enpUQvzq51KWmpcTMbQnds/0gIjibAzux7fN83T3FWELuVKrJKYVkIkLA&#10;LncFJJY5ZiefxaoZ2Zo1RI8PuYl93I4ABPOMAg+/P0qY/dY3DxBJrdmaPawJO5cFCD6hh6fNXYZy&#10;ndluZEMJIZIoGVjFGQYzgcHkjqWGSenPFRzm2YlY7mSJZWYRs1wQQXVcKPl2lgcjkEccdaQXD8SE&#10;Sku+7bIAu4HjCgH7wPGenB71OsgBUFWExcMjqhDMQwAI3DPBU8j14qOa25zt3dyOOO2e5854oy8V&#10;wBDJNF5jRyMGXqQOqblz6HHer6O3lJNJvjVZBuRbjKpkA8gHG3OPfmqioYGRXUKgVky8uxkTs2Tn&#10;cueOfepUhgnlO1im5gYpSwJZVUncNvTnjnHvTvzo0guXUZHGFgUIsG9CwlQOrDIBO3OOB85IzyMj&#10;mowmIU2PEJDbv5bw3IJPyhs8A7iRjjtzmpmlZZTPcNEgedA22HYhkk+YBQp4B5GO1V5Plt9peWYW&#10;8ygXQhCCVNwU5G7I53Z+mOh4ynA2U2R4aMNJG1vHESxKtIJDEMKcn5uR8wxnpkVWhljUwIHdS0at&#10;bRbUCoMYJP8AEc7zznPamTrFhpG+ztCNiOSpkJkIfdv2rwFUjI/i3AdRSSK0chZXDjlVUcMGO3JA&#10;LdeCR+NckoanRT11J0kIXy5TFGGV/JjBIYIApAPJ53AD/gQ6YqY7o2b7Sm1cO8U0UvlF1U4yoZcl&#10;QwGT36dOaqLNFsZHWZ4xExJhGGY43bRhSSSBkgCpVVCjqGaWEzSCWcoVU5JI5IyPy+vJpQjqaTaW&#10;hcgYjaZI3V9iqIlkDtndnqh65OOCelTpvljJacTsrMXE7NM77ARtZmJLDoM+tUbeOSNEMaNJsuSs&#10;iwS5CFlYqBgeqjP51oW9xPHOnzYTzwIlEYxIgUAn73UNnJ47cV6MFocM379iEyMszS2qZuGcHMgA&#10;RCSx3txymWPFN3zIm6UeX8xl2opRUY/f68kDHfpxVhlSbkYu4o1jYfus5c4LKwJwQGLdO2DUf2dE&#10;xIpjYzQDKzGRxEVY7FYYwScEDHA3DPem0rDVrEXmDzx50QciZSwe4G5mZvmTBAC4XaBn1yfdszBH&#10;O6XCM371z5hKHgElgeBheirnIFOdgrPFiCNHmC7UZ2Cg8ZXd6hAfwqokkU0pRxDb+eEEm64VmIOc&#10;KfUYOSR6mnDltqJ8tyTz5m3DDyRq+AUiDLtyTnPYFVIyfr1qK5jmihfBSPymaUEDDFs5wT3UAk45&#10;5xxTp3hiMG4RokbKN0cZlBRkY8NzlsKcMTwSO1QOyQkFpommZFaUgFQqjkcYxwxI46/lTko2siUr&#10;OwkayPOZGIJe2ZZAjFDuBBBK+uMD8TjrUmcRxsEBDBPPkK4dFGccdz19fvZ65qHfGJgJW3xRFTDK&#10;CMKpBwN3fgc++Ku2SRRiPzt8i+STFI7ncVLYXI7kgd/7wrDWMipwjJaE2UZFZUVoR5haGNtp3lF5&#10;2Dkn7vY9OTgUhDiVPLUMZZQn7iPc+7OMAnHGCT0z6dada5DZlMcS4SNtpLiMktyoKZxgHJ6nAwKn&#10;/wBHIRJX+zQtMys02VjYJ8yMCo3At6dgOetbxkYqNmQogkZ0yu3eRK4kKox6HHOeCP06dKoiFdyh&#10;45BLJcM00mFVFkO0Z2nBJyeDjAxz1q20vlbHmMcqwMS0fl7wXQdAPvAn0HvULXK7HWVyx8qVhKqF&#10;VYgL/BknOTzx6deazqPUiS5tECsrxRSFI1YSyBBFKQxY456hgMfxDpk4OaBFNGkKTrOssCMxkkLB&#10;AwG1lZc8jcOh9BzTDbRqs8dwsJtthD+dwdpzvLZ+6MEfgadbsHQGNY4csSuY0YuuDtXABHJbGT+N&#10;ENrBCKRKjeY0W0RI0cyiWWABQTgjIGMk4IB/HmpAzhZpJrZoY9qqYoJWAZVPTPPzNtDe3OKgXf5E&#10;sToP3iMTNJJjKngfMBx2GcH8ajkWIKwQEY8su0aBFLDPXjlju+8OwFauOtjSykrjnbcpkmQstzsV&#10;zv2IRkqcEccAL75NV52hS3iZVSJvMcOZ3DFiNxJHygqduB1OOfWpvOa3kaF12lSIyUBc7GJwWA7f&#10;Lj19exqARvcMpFpE5hlbYwtCNp2k8Mc8kj73cEgGm42VytI7lJfLVm+zvFII5nCyMzKodCeW4yec&#10;ce4qTzrgK0CBthhZWjdfMjYbOcYzkBiAASPuk9qpySK8qSl1ZshE/efI5X/0LAI/L05pYklWLebf&#10;zWS5ka1RHDEkYJIVTzlWIwR69TXJ9qxn7S2hY2uxgIWYNDCoEyynMeNpyT6buOfb2qjcwxvY38c0&#10;U1xCYZFnigKyO6hRvAxk8qxXpyeKtKA8qzTmH7Q9wxESWxMYYjACDd8owzYHTnrxUQZpbe2Ilhc3&#10;cC+UEXBMeBt+bOCSQxUrxjGema6F7sbgpOex8xeONMk8Parfa3Lqkccd1MXgurW0IAkVndYVQAPk&#10;+YN8mMAlypKjJ9j+H+vp4l8M6dPHLE9zp7rbanBHfyq1qwRtqoSpLq0gbqfvK+M4BqTxNZW+o6Fq&#10;0F80sliZZE1OZSvmxRbxKdsqgvD0Vdq43jKnIJB8N8K65D4Z8SPE80VxYfbUjuYbe3IVZN0LxF8P&#10;gEkgsvOMHnIwXzxb1CMZRerPrC3ulniEkc8TRSkASbS5IJGdpRh82M+wPr0q2ZS0a4cAy7xEm3Mh&#10;IIVmUHnGNvv1/HM0qaNIki+3yyzCwiXy5kWSZxGyB8AsNpwSG7g/lW02828afviqSozqjlVUblbP&#10;DDjCgZyNwFa2TszZSvsZ+1Yzs3KNswEolTkIjj5WXIPA6enXHrJbzTOQ2Wt0My4E0ZOIc5PQ9yp5&#10;9SBSGOSOJ45WjluLbbukDup3/LkhecZGz73bvkYqEeQpCD5njdWGyfYwUlt2ARk5JHIPY1zSk07I&#10;1hJ9S+jiXyNpmZ5ZCsYdspEG5OSfvDnkc4wMc1UWKORGAgQh4g8FxJyhyGVWQjOQTvye/eq7XxAl&#10;3JtMLIrMkrSAx7dwJA4U4Aznn5qmjm+zpIhLOkrglWXJA2gt0BJ5AwBj8aynNuJMoX1LEQ4cs03l&#10;ptDzxHDHoA3DcHCn61MYfnJaWPBaOLfGgC5JwpDY+XcW25PGVGOOapmZFlO2NU3FUGHCqW6/dPJH&#10;PP1qzDEhWR+EVoyI5TCVJbeQeGAG0AH5vbA45quZtWI5mkLJskxAjOirJCdwjUhxuUkLggj+IZ/v&#10;DjOafDO0ht4neF1uLhS22NNseG2vtXIwiljnHc+tULf5mQxLE6jG4rb5DA5wRknJJJPPXtU8f2eE&#10;wgToW2yHZbxbAr7vmRge5A3HaTzg+opw+IznJWNR5E/0aORTEfN2x+blPMVizdlzggZDehHJArMQ&#10;yZGbt3ZbyQuqWoiJjBY7Cirkjlfm6nAPetG3fdhvODKkEe7IdmD4xwW4C7V4weP5r5kKvgMmAqMi&#10;Rkk5J6A4weRz6nrXYmmrmC+K1yBFG7BkZfPcAIWC7FGACFJyDk+gzgUv2q3UJcTiC3jtwsjsJcRk&#10;g4Lkk9ST345wKWQ5cbfKkfL71AGFBCjA5yOf8M80ERygrtcMwJIMRw7A7ScEfxMuB2596ylaT0Li&#10;pN6E6TFzMgikeV0UFVXlecKxPYHaBx6+lNaSCSUIVSW5DGZbZZN0oAzgYGMoc52/dGaDdgIuJ4Ii&#10;XZkLIUTYhBzgEZO39RSIzeWzmSYCIuNkrZJGFLbPmxz+fatqcGW4e7Zu40SLKY3gljjiZ4sNtzGf&#10;3nzBdpG0YyM9sA04pEzIyZiQu5SVm3zBc8Yb+LAZQc5HtzTF81IllkC+dICsMksRUMR8zYxwQBgH&#10;nuDipGlNuW35WOaZTuWVZAhyWAR+oJBPI69+gpV6bSuiYWUrsinVbpvLAKpvjScyh3VQ5yxAQgA4&#10;XGQcjn6VCkjksZldZEUniMJvz8oIJycAbuO9MhLTId9w0IhZjMLZAig4OV7k8nIxySPwq2vlxNuL&#10;XA3SlITcKsTPhSdpjxwc5Iwc4A6c1yc9tGaq+6IF8pobbzHmliicuzGfb8pDYJwvOQVGO/HpT2jk&#10;zHDM4mRoiqGH5YpWBAdgW+YgA8hieRke8hkEqpCHjDSECQttILAgYIx0xuyD/jTd5jMUsdrIUuHV&#10;hGGVmiVzktJkjOCx4HPtTp3buaSpxtoQByqvOYmnCNIqrLccbR1bYB2OBt7/AFFROxV9gKRxMwjg&#10;RIyWyIzkkjucdTjoe+DU3yeQFWe4gYIN8UiKrSA5LfOvdTgjB5zk88UjGKOCOJ2yVXaFWfdvBAHU&#10;n5jzjn+ldqlY4al72REY9nmWkISRnaUmNYUAZmDF5FBU5bLN14IHfFaJCgvI4WMq/mLMAVVSNuNw&#10;VvmIGeMbc9BVInzAqsNwyBGjRBVB5HJIwSDjp6+9NSJSqXLo42GMw5YDauGBKgDCkqzDnjGPatU0&#10;9UO+7JpHHkSSATFIyWcL8xLkE/IoGApC4yTx36VC52Szw4Fxm3cRGeQiMMcFlGBnsozg8GlZZpJJ&#10;JkNkCyM0s+1RsLHBKhvlUbSOB3yapyXbOXuBbiIXdshhjtiWWKNguSoLMC25TyD37jrjOOoKbk7I&#10;vxiJBGoKSSRElvlUDIIyWIOQ3X5T0HPeoUZkhtZJUgWYIEZ5VjBCkAMzbSS3U4AJ2ZJFRRgiSa5W&#10;E7N+6T5cBWJY/OQMHJzViGQkqoOxYhEq7cEuUQj5gVzjgMeQc4z3p3sdUdYizyRCN41mYCQMzMkb&#10;LGRtRTgs2SG2j0GSOM1moW2hcEOlsd/lyMzzICCEwfvEEA+mCMVOCVHmLLGJZIDG0v2XIK8lsLnk&#10;AZ+mKqwXEgMUhjSEqQreWzEY4CkMejHCn6kgHFS9dzOa5pDn2SpsaMNvVlZY8gudpVuMHHG7881n&#10;3G1t7vNJmEIFZQCgJPJcAcrg9RzxV0j5VQMhm2khiWkAiQ/PjBHzY757kGq05whTZIEhiQpHJNy6&#10;8BmA7kfKfzrkqQimaRTaMiMoyK4drmNpmZnkG4DgggK2eMkqccdcdMVLE3mNDclZDFbXm+FJnALK&#10;rDIyp4Gcg9Punp1qGYTIfLkV45iiiWKRQHUMXIJx/Fk44P8ACKSPbKs0bLG0LGFWRLcmRgCQfMIG&#10;CCOPbnOa4ZRaluV7M2oQUYsZUkQ732SSSEMFBJVQBnORgEdc47U64tN0cmHu2SF4CzoQrkqVYDIO&#10;5VLntjIBU5Gc1XmyD5QLoS6osr5KAsFVQ3HO0AYHXPFWLW3WeWWVWhG+cOyjdlJFXaWIz/u8dh9a&#10;7qM7w1MJJJ6EEblWlJEsYjdpUeSZlMUmAxwwzx8ox2G7OOtOtkkjjETyuV+1bFlV8ORnP8ZHoTk4&#10;AGMdqsygNJboFimZCYm8hwJEO0hj82MfK2OCWw3A608IksjHYpChA829g+CWIUDGP4CwIyevpWjj&#10;fWxKtcoErcW+yR47iKWV1kWRRtReMBcH5s5YHjkc1AXESSsgVi0wfyY28tQzSL5pxuBI+c9OhYVO&#10;Y45440t4UlEgCj7LEWZiOSqoDg4CNx3xj2quzRpvXzcbpCJEjTJKt1GDjHqQD2PtWLdtiuW8SOQA&#10;QmAzOzTK/lNczPIFbavQ5PzYjC5PHNZsfl/aYVAniZgq5ihKKVZm5IA+6DnkZOTmrkl35TRCJk8q&#10;ARyXCGfCyYQMEIRiQQxBIBycDPWuYk1a10yC2+2zXEckyKtr56GFmAcoxYt3J5AyenHPW01JWLpR&#10;XNZl3UtQSzjeeRYYCA77lmCKJG3H5gU6bgp/HP18d8aeMlSC5tYJi8t49yLWWzkCSFY0jJ3AZQuC&#10;UcEqv3wT0rG8dfEO1sp5LdriY3oK/aLe+tvKjijRV2u+0ndnBIxtyNvevmu/1NtXuZZftD3k0d5C&#10;hlC+Uk5cn5BtxufZISQf9nGeacMO5a2O1yo02mtyj4j1k6xdXSu0N/f6hiK3h/s/NvbvlwrTfuvn&#10;ZQV3EEqGAODXpHgH4Xtqc+nahqEGoH+0L6SUhWCqkPUM4IAZMgIFTknk5G41V+GHw8i1K8F3d3U5&#10;uWtpES4VRJJhVaFwd5Iz8zN3BYL/ABAY+wdF0iLSylhbpHBOsduHEkivAkbRCWNtyElBtkx8+GDB&#10;hgHGblD2UrHhVsW8wqXitE/yLNjZLZLGFktlHkRm3tpJVENuxRSzgRkASFcKQp4xkcgmupjvkaOK&#10;WzCERQFXkW48xSpjIUKpXG7hTluctnrzWQyI1vDH5axshZo7aRtssjKpAy/UjJGf1qc3ty7SyW8l&#10;ybfJZoJCpdQVVQzY/hAQKBjkgHHWh4iysjZULydjcLqkcgmEkiyOrz29xdfKihVJAII6cZIwDkE9&#10;6rr5hgWacvaSXKo80YjJmiKglFbb1O7AyDgZJzVbzIxBHLAkzxLcTNMOrNFjLRovQncP0Ip7oUAx&#10;9pcT7wiKdzs+0MdqgZIO4ceppwxGupraysyzGuTAEDiVXYPHJmRoyVPc8MCeMf7OMVXjmjR7JGEl&#10;yz3DstrLGC8SMiAqzCQq6ht43Jg4YA5qUoYnV5Ps8bIxT7rmUfKd3UYBHpx1OM0kWZXETEL5YUTb&#10;Bv2fu9wX5c4OCB7EjNYVpxqS1LjFMZsjyE8kOWhMSqZgFlY8grgZQ8gd+9DiVo7geXDIoCmNZm2l&#10;YzgEM2ODnOBzn6mp2LPPLbyr5ZVQRJcbWUOckKhPJxjOB2AA4pquQ/mCVB5luAFmiDBh0+gb5j9M&#10;cdqwjTadxOndWEUzxTKpJJeQquG2q643b8EZDszHI9AMHtVlxFLH58G+5YbjD9lRdxBOCFY4G4Z7&#10;mlhJt9ypdIjySK5iMIkaMYYBmLJzwQMnjkZzSHazPEXJjQ7AROXET4ZXGMcAbR+INdcIcz0FFRin&#10;cguPs4ufKHlJFGsZLNyARl2RiAOMBTg9jzkUKiG2V7TzYoXijKSzKOHPJ5JKkKOwHHYnNP2n55Az&#10;LK1xEE3IQyjO1evXIHJB5yB7VIbgPJEkbyKUiBuH8gBHcMQX6AqMZIxkcccGut0GtDGU2mwWUvdK&#10;HR7oEpJ810HdosgKpG0AKBtAxk8801oXjSWNojmaMtFIgAYjewZ1yNo7nkdScnFXfJkVp28wSCFI&#10;lHnu4kV1bB3jA5BX9TwaYIyrESETRlGaIJAHK5BG0ryxzl+cda0hTRCuyDYZjcv57MkcbGIrZPtl&#10;RTgAggEHnkkc9simMIxNlRCyKkgk3qXLMcbk6nDA57U8wxFYZERAWuJBvusvun6sowwzhcnHTjOK&#10;azRyuptsW6By1xJHDG8cjqjqSzMuVG5s4XncF5qK1N9DSDulcgf7MWSVYIhsuQoEEu19+3HC9cE4&#10;JPTJ69qWbyyIHdtsu8EBJcyAckc7fUEZB4zR5TRJa/vQ6tI4zNFtIy2Wyf8AvnH096Fj82NCxxNA&#10;4DqpABYg4RRk4yuSc9MGuNy5HqXfWxYBjcJFNmDyphIEuLnIIdsHbxgZAxkflxzVUwbyLkRebDsW&#10;5W3uXjMYkPye2CVwD15PNXE3Il3HbugjCE+WkMgLBULOCVBzjZj8e4qCVpYZVaKYW7C5jO9iXRFE&#10;gJOQV27lU4J+6xBOQMHR/vJWRuuVR1RSkthFPEHu3kdYXMUcsuHk5ByMHOBuA6enNT7ihWSTypVS&#10;BWCPHiEncdu5iDznqDz+FMiMqW7m4jmhAULdNIdqqCckFwSAD0yODnrTgLh5CsrCNYbkMIztDHBI&#10;5BHzId49wRzXQqbikZydNq0dGSG5eNWcRyxn5XtN0e7zIwductgn7rcfh15pxkhijLObext/KEYi&#10;uH8wOWAUgFs8k/dz0zVOFf37LaypHbfZ2E28l5UuSQWYMT90nJAwfrVtIgskUJZg32iMQLMMMX3h&#10;jknBHAwDk471D+KxxTnNOzZUaYzCeK5kuHEkjpIbiVJW2nAUAKB8u0oADz8uaUspLpGVzLaBXOzM&#10;m0lyAGHB5z+XJoQ7LfYY43SJV+zyF2kZmJIZBgnBAXGe+faoQJo7q2J85kfcJZMBUK/NhVGOCD3H&#10;r9aajdaGkXKNPUesaQzSurugRUKs8vzAD7o4wOnfv15qvAI5CI1aK21CZCoeZQQq9ARk5Kjqccc8&#10;GrhT9zHGxM6q6hXmPmMyAKvVmLEjDc9Mcduat0ECjy2MQkUqHl+WRowwZssOik9B3HB4pPmWjN/Z&#10;QpwtF3uVm2lEnVLonajMk0ykxrtJZs4xyeQOwK9KmJZGQxoGhdgFnESsEfeFYDcQSoA5IwORzUL3&#10;TKHkjBnaHc67QhLyswKqwOAflkXjrjBPamyywtL5EUcZmjBVY1gO1lALHYMfKw2k5PXNc0lrdnLK&#10;nZ2HwyTuYI5rl43WRyTbgRBRIQdqc43YVRn2q0kLup8xpFLJ5ciWt7IiEK+McEc4wODk4POCBWek&#10;p3jEaxrEglgjWHcIx86ufmHUj8Rz61cG4eWZysEkjq48pgI13KAACw4GX4B68dziuTFUXWjaDszb&#10;Cw5Vdq5+ZGly3sSC5vrS3stWeWVpV0+bfFh5mWIxgoo3mPZu29DnBI5otHa1jSG3SZZLrTlgto2d&#10;LmN7hhsSJEcsEcPn5wMAr17UWsMISd2jCLNbvIYPljO4tgu4AIfcANoGDyMkDNLJCXSffaQSzKjh&#10;4PKMRK7pC0axBScklQAOMuxxjivGvyTtJWPQUZTxCpw+J6+liGd4ZEuQ1gLQxq0QjkAWWZBuxjCZ&#10;jTzOBg5ywPQmkgiu7ss8c1lEtykgKw24t3cL8uxFbpggDKYyfmBxmraC2/0xomuTJDErboQq+c6y&#10;AH5TzkZ5xznbiljidEeIlnIjcNfE4ZSxcEEFeCoKgH5uVJPXFdXtEkaRy5Sqxq1JarT5Pcwo7QhB&#10;JcXRkn04MWlt7dxGp+YLmHcckZPPck4qUyNAksnmPJKhKyx24KzXEpwzfeGCuVKkZGN3Bxmr22Oa&#10;5tjDGrwecyQedcGWQHIzEhJzggEjHQA9KqGDzRJDeo13HciRBDNArRyRPvAA+TBBAOSeoUd+uH1i&#10;3us58bhYxpSVB8sns/8AgM0NOVGniinZ4FxOt7qtun2jbG7L/q4GKDzFTjnjsSAcmCzZlDJC0S25&#10;BaN4QiKAxBJRQcjqMt71PYJOyLJFaXMpniJii86MEOWUDJLcyOHA4O35Bz62H8hkdJA0q29sqTIk&#10;zBdqAgxhuDvCqNzHpnOTg1rDlqya7Gdali8JhadZVHzvfzI47m2EltcyXdxZyXEkxtLePT22s0R+&#10;diNwIHfAyTkHNacj2G1UVLiMzOuZ9U09jI0hUkk8HgPuIJI+Vgc1FZxR3Ja3jn34tokMdgsaqsbb&#10;fmZSwzgHOeM7ep4zfe+n5a6uZ2uZdOUjTre5EpKQYGNozk4Crt3YGIyMd5pU2kro6517yc5LlbII&#10;4FnlgiVrMRuyMDbQNyXYHzhjAY7WPC7ue56VWhimuIQ1u6zxGN3E1nZq0exn4ZkGck5PzY6/NWlH&#10;NEZEmU28sUVxGj2KEsGZPLb5iGDAsNwwMEFiRiobdbeKMvd3b3dve5gS4t70RNKZ5CIY2yCGRS8Y&#10;5yXBYcbga9CMVGFjkj7Gde0dbassrp62yI0uXRUZbiC5nBUsJmw6EqpT5HQ7RknHXtVkJ5lujuZr&#10;1pHXL3DCMvETkYUAAEJkf8BHGeKeipbrBcTzPHBPdl5fLQTnyzuXKsw+UncPm5CY9KlttPttk1vq&#10;9pc3Kwusc8ElgJpfsy5BKgEkllMgySMdWHrhdxZ0VYwo1tNNCVLJJXiS4s9P1K1uXES2N3ZyMls6&#10;gGQytvwC2yQDPy5ZdgBXJv6Zo0l7p2oW9lcXel3ZiEeo+dbNcTWbG2EgTy4i7uQMnavQAAEls1r6&#10;VaJO9qZ5LZbEsIx5VnHJIikqJCVLDzQAxIViM7SM4NfRHgZPD0VgsM6W8d1e3AikjhuAIpoI0JWK&#10;HcuUcMVcsDnCkYHFVznnvDqVOy0R53YfDCUxXMFzamOQQvdFBqEgZLcGOR3lRj8mxh/EpKOu1etW&#10;1+HkcI0mOSGEX3lST3hlhhnlScl1JhcHKqUmJPPWYxsOpP2AksN7bwyXsNos0CRxCKBlhijXPGA2&#10;S5yxHDZyS2Otc81pbz7o1iSyub4yLNM9680bQeeChB2rgEBSV7EemK3g3rYzWFUJXj1Plv8A4Qq5&#10;WztrL7BFbQwi6kvLaGBds0h3OWaBgdivtZmf+LqM9+Jl01/Cuo6XdtpUcltfxNNZWFxYm5W0lG55&#10;UuBJnzEZt2zZkHcRwev0BrNnBCskmbXymivpbaWG2SyhWa5fbMgV8BXlL5LHA3c15F4ie8E+6D7E&#10;0kAP/EwsbaW2ZU3ALHhwHV43EgLj5WLZXjk6N1IbE0qk7tKVmeWgmDUI1a+TyLpowyyoIhOwG9kI&#10;Od20uCdpHKj6VnBRNa2ipAzQTEyH7SmHZ3U7w0gyAFAyOTg5xzir6zSR3lzPDPPfXLRqsMNremFl&#10;eHcdpBU7PN3mPdwHwSeAKySZpItRN1ArExSywWVtmSWUQhpOqkgsI0PK8YXPHSlOq73HJKSi49Vf&#10;/hyqqxL+4SGa1kh3PC8u0o/DbZAoyzEEyBt33mAIORy+W2dpRlb14orN2a5uLhJWUJt8sOSd5Yox&#10;524IU85AFVZJoDGJZJraIvqEUNzJeRF41h85dw4ZVzhiASeOTyKLdvOjeeaKFUn8+E73VghK/u1A&#10;IIC7WLY67TjjFTXqP2UZM3p00pJLfcWSNAYjcImFiukiMMzAlGcE7Exn5gEJOM5U04Q/Z5JUVI4F&#10;ivAEW6strcF1++VDEHcRkHnaR9VvJ4IbY4lhvW3S+eY7lUULMFZQ+RuDDGOAcA8dTVfz/wB9DMbl&#10;YlZJmsvL04SXEbFwzOoGDMVV8iM4GMYIpR0V7HRKjLmSir3KkshuCYLkSyXbWUJaS4snCBlyqtGe&#10;o3KrYAJwpBOeKcftMM6m5SdImEu1hKAjxlygfc4AAGQenBBA566ayIdPeL7S7yosZkjL4jaV8Jv8&#10;tjhhncSvp14qpHNEPLDtLGbhk2PNGofcxJI2qvABPHoCM1am+Vx6M8nEYTCxxM3ezb/y/UnWUkw7&#10;ZQ8kVoYZGW43ocqj7ZEBILcL94ZHbvRa3CRSzLPHqcirqCJIVYOGjbLMyIQuMKAAwwc/eHeqcrPa&#10;I5lWNljlY+bKVCrJgrkgjOMMoLfXAIwauTJaW8t4t039oRwzSNJNa3XyofLABVmU7QcE5xyd2Rms&#10;lThFbtm9OU3G03awRXJCXPn+ePIlPkNLLuWNioUFVPCnAbk5HI471PEY0EJh3J+7YSBIpfN35JAH&#10;yYBZ1LAcj7pz3qsYx+9nVJxFDOG2QuAAQmNvQ/KcdDjnnNOMmGaIt9lEkTjaGYCQK5dlYKOSWKge&#10;vHYVNR8uhpGFVVG73TsRwSactraTFmt4YTFA8XnyTs6rtVmYuSHDlcnLDLHpilM8gED+Rb3UiXBe&#10;ElVWORMjJyG5dNxzkgcYpLWYBy3nxTuhmG2NWVXEYAbcAeq55HXnipRdqY4Fjjkl8u6hWKaJhtSZ&#10;nCvnJG4E4YAE4zjkkU4Sbv5m8qCqUmmO06R3sxDLc+aMIxWytCTDFsjJLAynLlhL93jAAGRzVAJ5&#10;syC7KKsRBubtiWV2KbVdACdmBzxnoQavCAl1keGw2C4Tywyl5QR8qsGZuWIY5HA+bHarTJAolikk&#10;khuEeMR3KTmNI1jJOT8vzIdvCnGKUo66mWGwtV07N3Qy8a0jv7GVFggvRbgW0pmUzIyqqSuisMks&#10;sg3BQR8wA7GoFkgWZYZEtLeS5eM27Fg0ySE5CYHUgO3Azjcep6XrtHaVpDhZDGWlS+gCERyEFRno&#10;pGwkE8gKw4zVZ47O8lvRDc+bKY5ojdRFoLWZlLiJ3zHuZN67gvDDAPGcVpSSeh0VJKnokSptRLyH&#10;DCbDK7DGAcgAHnJXaR074z0qjdSXCwo5iQv5hSCS1naFVbaOjcncWJOR644GKmt5odpkji+ws1o7&#10;3BhZCyyYKvIc5HBfovy5PSoEnhZDNkQi7khf7PMAXwAAcKDwdpzjPOPau2MEtWJVE1Zlm1uIBLZ2&#10;8NvZz2xvQziW4SKUL5Rd9pQEuxeQKRleGY5zjNoQO1xK/wC6lWWdE8y0kYFQgYKoQjKgqQDnufbN&#10;UI4bhYGG/wAs+fA86Q2haJYUI81mAcYPzcZOATk7quxWwG+Tas6xQpcyXCv8qnaTJuIJIAPuQDnr&#10;XLVlBSsjnrclW3NrZotx3QayM+5beGNWMDXN1sQAKCu4jqp68/WrkSJBM26G+VcussZmCzFTJIQI&#10;zsBB2uAG4z9AM5sLZttOlxK0dxC88dvLdpMkkhCFAEyd4ddpGRjAIJ450sK6zPMGjW5d93mII5Rh&#10;sqqnohyxOVAwBiufle4pzdSV2PkjkaZWWF4PKQNYyeYUJCKrDLJ0IGScjqvTmrLyuJDE86M9wgQN&#10;PebVlVVVQChHyrv2fdPZT7Gm8UFlbIJILqRjcRyJp9vkllZ/n8tSwUZJYs2f4avyXot4p7eaZ4pI&#10;zHFcDcqiYEDpuO0sGxjJwSRUOU1oghUjbUsAK80ErfbHkgEhSK4YMPmRSwIXhjlPv9eBjvlEVQLa&#10;eBY4JC5eYXLqyI5AJVwDgHndkHGcZ61AYEkSxFtZmKeFD9iF5Iu2MsoxIwL8gq0nQ9SMZzitf7Pb&#10;7ZYInWG5NyiLd3Ee5CwU4fZtJwGJ+UjkAjBrSnGc9xc0HLQW1sxKSUt70rI4crMjGQSbCcAgEE8t&#10;hc9mPQVJYwmQSTtcLdedEkmYooysqZIUEO2BlXIwAckk4A5GhY6dc3s6OsFzbM93LbWsCXTIG3Sq&#10;QzBWVCMIpViCyh3HRjVuCylXfHdS+fJOXkMbTkAMrRBCVEhBwoQD+H73rRJSiwxUqVWjFxVpXTT/&#10;AK7+hUby5VvGYOkF0H2yq22N0DuUw+zIdTwxGeh9RVqeCTcksMq2iGV0llnYEFSCdqbV6ktjJ9ev&#10;Bq99nWNJnheC5zGI/skMi7pAcEqrMQA2W5+hPpWpMYjDdzPeWen4twsYkRYFlGQFSMY+8TIc8chf&#10;wrWm7x1OnkXLczEgNwjPFM1vJkyzqqpIqAAfvMDg42jO7PQA4FVolQF1ll3vuKhxls5AOw55Xg5H&#10;/wBet0WVzFLMkqW6n7SzMTGroe2zYpGMAdfbvUqRQxxY3SlYtvmPdglWZgy5LsOSVDDA6Lj1qtY6&#10;Il06cnab0Mo+WYSWZWtfLZWLwMHAPBz6Ljpj6jg1GYnZJDbTTQy3E6rb2ZhMkZkLANhAwA3IuMjv&#10;j2q9cwJE/ni6tbmdUWS2VBuV3QEEAEZIy+0g8du9OkXypGMAinkWANuVSwdgd2xSQMZIOe2celau&#10;TszGeHw7ne97FUSfaVEk09xFHFKJZE8sKjlwUK4HoxPA7qOveFtsr3Nq5jjlkiVHWe6JycE+YFwM&#10;kgggDnCnqcmrEkpkiZFlLeZtURGRQVTaCdpzkPnJ545FNRlDwv5jXfmo8pnRSgOT8gIAA56L9OcV&#10;nLmepjXw1ObTjun+F9RdsaTBXL+Y08gWJrdhIybyBtGOclAcntjHrUEhSQwlijRLEwkAhZWZw5Xd&#10;kngADBGMHAI4qeFkH2WaS3L28IikljFx8j8uDkYyuDjnPU81XAkMB3Q3A2oRumAwhYAkOpbDbSOe&#10;eeQDjmhOxz13KriHCDtFMRY5Vs3t44pQUiVIAZgAy8mMccjPygHP8JzVUCYS20Re43G4kEKy3Dyx&#10;yDO7I3HI3YBGecADg1cmI327eUjPK5YbZjEomCHA4XlSTgAevPvGIoWdRGsyvbvGUeRzkDcfusW4&#10;GBnJI68elXfld+5XspLRa2Eit3KRO7TCKUOIFmBjSMvtDb4i21jwP7xG04IzVhnhLQYtoUZphLeX&#10;U6lpVt8KpTIYgcCQjHA3E4zxUJMj27bh5LyqwhuUtjKw4DEjBIYnDA9OvGODT5fKaV7cNcbpYArN&#10;5WwgFeTz2yDiuqDTRP1dRfM4kxOyOONWAhRMRzTlYsswDNtOSQQQwyeQD6GqwW3u0ihk/fkQLHfL&#10;De4RupkWMDkfeQ8k9Mc5FMgneNsyMpimKkEvtRFIAbYT1GNvC9yT3p8l3HayxndCg+zttt0BUvlk&#10;VNh3fdyApAHUjvVSnGN0jLEQlUqRb6MmSSLdLmO3aRrdFkaS3ZDkdi4PHORjO4bs0kQmlNrcMIZI&#10;EkEh8m4wqKIyqMrLkbiTuwxBAbnrSIXjlimmE7yppx+S3GRJJuxvUHkkNnIwSwXAORirkLWckDrL&#10;FATE8S3EUUfnBmCAglcYMjAJjJwM4JGOMqVWE6afc7YSlvYuNuZXdnDKVAQRxhckkA8lhg5x+Jqs&#10;tvvt2W3h8orMpiZclkbaFyQTzn5j6ZrQ2RusbvIJjBI+VtARgbyAOi/LsGeMkcYyeazRaC0EwErP&#10;FbW9opkWSR2fYuS4JJbAOwElvmxyOpLfLy6GM6U51JczvFllrYRxLcztDJGJJEhMTMHURhXY5Byf&#10;lcjP1GMVNG7+Vu3TRQ27hZispVnAwRzySpbG5epAHY1lLMM/JbXBT7K5aaKQBdoZWWPYD94Mqnpz&#10;jGa04ZgkUszmZonjkJQLu8wgdFUA5JAGPrWFXV3HR9ySS2LMkiKwHmwxPEHWN2iyqSAEZdejfd+v&#10;y1MYGublWMDo9rO7IrRZcsAQxyONu0nt3JrOiuFdwyyRwk+SZITGCwOTnODg5APftnvVmFTJHLtK&#10;kJbo00jcszM424XOW4yBxgE81mk2dsHzaF1gAxMitA3AmmnYbFXaSTk8cY56cEH1qOIwwyxny4Iv&#10;tckhczyhA7gYZlTHP3kJx6k81WUQlmjEYZDIrxbpA2GkYHcMnkFmI45GfpmOeRYnTyZYbUyxFo1e&#10;MthuvysflxkYI9WGa6ItRdhVW4K7LqSmNcNLGskCR+U3nksHXbgsxbO3BGAeufrVpBLDKJXEyTpC&#10;iKlzEBu6EEjdxnP1OPesJ03Fts8SgSRPZ7rdphHKZs5ZgV3qAMYJwMcds6RAadoo57WL7TCG2i48&#10;yVpBjJ8ts8c5zkDPA4FdF0tWcdDmnrIntUjtVsraIhfs8kP2ZvNJcMN4Gcrg7VCgZJLbjkDHN9J4&#10;Y41LTwoUVWCifa7BiwJwR3JXr6nrUcNwiyKpKeYZJDCrLuxmMg4+XAIU5wOmcjmnwSRPbQrFdXDo&#10;6ss8gHnAFXIOwbQVGNgxyflOTzxjVqjnhZ63ZOqK8MZnQskcZG+QiXLFhlcjvtIPc5wOlaIMcJuk&#10;S5jIUoqLEjMC20AkgHk5UkYxis0CaOAgMFRFIiG0rKGBYHcp6dQVxng96mhkYj/VyAuwTzYVG1mI&#10;Ytzj72FyP171tRndGUqUIUnFfEzetZUCbolucZcM06ySLGy8DCt0U7DjjBBPrmtNTHfwvFPmSOZC&#10;I7aeNQCGB43Yyo2sw9OM8muZhuMqI9ssYlYMqrIqswYE5B554P4D1q7b3cUjefal8PlEkik3LJhF&#10;Jbbu9S3XnI9KubdxSUrJs66M/wCte6EMaksGOSI5MhTlmByoAJBJwSR6Yz09hcOsYOXEewgyxvhg&#10;i8ByWGQQWB9Oa4KGSJcRh2uCqkqRAzbn6lduMtgcY7+9acN9Iz7o1nmQFiIsxpGU3BSc5DHf5jdc&#10;4EfHUZglVad721Z7Ro+vvILQF5YwZAY7iKfCAkE7lK/eBIBwMHmvetCtrHWtPlu7W9toLvSpLZ1s&#10;r+6aOScKuw4yeT8qgDJ5JOPl5+RdP1CPykDssZMDRxvaSLEmSSqkblPKk9xxnk122k+IprCdLiN2&#10;EsUwaSKKHzAwZjvdMAKCMKpUsAcjp3zmpNaC3vc+tvDluJZ7eS43JALwhnmzIByMKN5AAx1DEdcc&#10;A17n4bureORLmdYZ2lmgd4JyAXkKknO122ldzYKsQGGRnv8AHGheO7+1hS8jhWUCVWuY1AkDf7J3&#10;NgkMSM8D1Ar3PRPiFpmpxxfb/Ms5PJUTT7xCyyElWURBeU3bMMG9TUKEnuaKpbQ+2vBXiDS7V7do&#10;4LcpeGQQSAOB5nzud5VMKT90HAzjknt9ZeBtftb8xskZcicYtJOWdsbSTuHXKgY9D61+cfh53YWl&#10;xaXs8sglWMM52mAH7krHOGVyeM84r6e8D+K5LCS2a7M15HBDGxukuUDy5xlnbd0Yk4xgcHms5Qsb&#10;05uR+nPgfWot6RRpIkYJbzVj3hmJy25c4ztHXtkfSvr3wdr7yIizyuLeVQ0MkvJCkZyxzwR0/lX5&#10;meD/AB4r3MNtLc+ZKwASOQF2aMIBt2gcNgcADnORnFfZPgjxndalBEJY4oyEVYWPBIHA6DBGBnI9&#10;TmnRqulO6N3HTU+v4zkZA46jHepScgfU1xmg6i7xJGzEJtG1S24qfx69/wAq7EHIBz719dhMRGtA&#10;5mrOwUUUV2CDpyKnByAagqVCMY7igBxGRioCdqsxz8vouf5VYqFiQHIUk8HaDyTUVI3iB5D4xntr&#10;uN43it5vL3q7vCQwQ9QeOvFfEnxV0LQr2GVLQ3kdxDGGubJIAYpE2lnIY8gKMDjpgmvvzxFAJIJH&#10;2KEYkyK7Y2/n+v418RfFHw1JdG6aNo7eN7QRlwWZwuQc5zxwADjkgj3rw68LT0OOqrn5g+P9HhtY&#10;71dspjkXBFwgDug5JLE8heePQ46V8K/EuydYhcyTJ9nM08e0z4MUsvliGQjPzHCP1zhgecV9/fFD&#10;RL+y+0wzS28UsDKEEto7qLfZhSVByT8vTph2bnofz8+JcObRJDMjCTTXkEPmLCUYTQMirg4HJABI&#10;OTuzxmuOpHQ56fxHxN4yZHuZWkZ4PLuMyhtP2xoVbawwTwNyMVC8MACODXhmprMkdy8xjkdoSVkj&#10;gDAlgqkJknI5PTpnB45r2fxbp0yXNxFEj/Z5NSZoo5J0YPuLEZIA+YljyOT6dq8h8Q+XPKwhmeSN&#10;J3ggVrotK7KAuz5gFBBULnjORiuI9iKXLY811AtPJIuUDRpMDcRwKjbo0KpIVcMDgDhWBU9+orEu&#10;biSOCJp2sobjIjgv4FwERpWCBtwG5juXpknPpW/deY8onjikWMSksVCglucseCpXBHHXPeua1R3n&#10;W5aC1knMTRvK6xoxyXzGCF+785YDjnBFTXU9LBSUY11K5zVzLDKqefIhhnlaJnTCPKBleGyMOF9P&#10;Q1lxXtpOZkdXRmMUMkRBhQswCpHG5IyxAHKnJJzxmrUsgWWETNG3mACZEVCioWDFyBz/AB5I9lPU&#10;mo41k/dLIJEt5kZIGjYCNSBGSC5fjO704x15rOzTsyI46LrybW+if3mXc4EQgYsEkWJ5RvJLMrAb&#10;OuSfl569PeoIzJLas32K7S4M5aS0lAFwAzMxICcAgsffDYprGOOC4MQKv5BMhkcthgfmy+eCvzcj&#10;OcDsciSJzEIYXSdVeGKS4tZYm3I3PHmKQQMhuh6HvVcqWx0YWpepdFe6Dea6OyiG4tgEZboK6PG/&#10;zkAD5lzhc9jWeDaCeEXMcTtbk+TKl4w3vs2kjCnHbIIPBwORkvuY4ZYWimltwXtXF0bo43xgKrFk&#10;J4BHVj6eppwE8pGJIbaJHQwSrbMfKhUqWAUMMPsVsEdMAkEDBuErxJr0eerzIDOqokMkaym4lljh&#10;MMDyQMQp/iKZUYRvmYYyQvXGbDNvV0QhnmuY4DExCglgQWGVzyMDJxg44qqqiWKIRLFbG7wkt5AS&#10;kkzszEh8dQCQeOSzMTULQpIptJN90AGd5GkKyqXLYjDBQFIA4x2Iyaxq6msas56PQnkjeKZyYorR&#10;YsRSPEWYZZjt3DI2uOD6c+2adJ51r58kMRaSeNI0g87y/MK8hpHGSV3YOMdzwc4qxGZLgzQPHOVm&#10;uvNZg+S4BbcxUDnjHrw3NVYgI0Cs4ikVcLI6gybfmY8gHCZb5QScc9c0Um1ZM3hBRl7z0ZOww8kl&#10;u6TLDKU89Xd4WVSSrKCMcEHqB6HgAU8TFrdsJDHJ5UkjnyWCuVUlRwCW+ZMcDkkCq62c8rGRQI3k&#10;QhXSRAylSWGQPUOOvr9TVkMkZ2SBFjVCDAjZYbsjDKVwBkhvcn86qptHNTm4Ss3oSKhg2qttBHF5&#10;fmSNM7s+4biScofl+6xxkncSeRVEPL5dvG9vbNiNjJHBbqspJOU2uTkpkkAHPUVN5777aMzRbfMk&#10;cEqS4YHbIR0JA+UcDv3BpssRVVCojl4kjkS5Qsr4IyiA/dyo75z1PpWeHjy3b6nPCvGrXstLO23o&#10;PtJmkTzo4bGb7TG7SyGVIEV97MxLjjOcqTkgdMAYFV7dLgK0c0lxPFDEjo1xdqFfzHJOEUAKQfKX&#10;I+8CAeBUdosJmkz5BaRkAMSBPl4I47H+ffNWsiUfZzcN+8gaUPFMyuq9flkXkdB3HFOq3CVkdUZL&#10;YSzghhnkd18uWOQSu893vE2FUM8aMx2E7c7Vx0J5pslvYv5MNyizWxjYMv7wSHOWCpKerZVfvdwM&#10;k55kIANkZFnFxGHklWK1CLKnRMsTkhuoHqvJ55WaXMEkjsqKQrrNegrEgX5R8uflA2nkdSc5rH21&#10;SWjNIzjGDRHDbSQzQwmUpp8SpLO1zJIgkdHwFLFh8pKuDxgjHOMVNK7ajdNe2fky7nWSMxzhopEl&#10;4XCAjKr/ALQ/hOORT4ywZhGJI9rM6oAURnyd24leh3ZyOOppY5Fe52+bua4ieKziedVWToflOedo&#10;5zjj15renFPVmvNaHKKZRbvPdW6RLImiym0jGqFBPaZjKBZPuRDepO/b/EFOQCW24fEes6JdXN74&#10;Z1NrGbVWL2l1PfNPJKilvIaZlijZ2SIqu1gckZXb0rBUPIYFuUg8pI3aGN2yqqAsZDs7El+WO4cb&#10;c9O887kxTJbpLIxieaOVkYr5q/NyAOisp454H4GpzqU17rONUYxqczeh7R4f+PvxD8Ppp048RyLd&#10;6LHiG1ug9yiXBztLb2YMjhJD5cgZW6HOK9Cs/wBrj4k2E1/p0ljp+ryQZj0+C80y1hBunWNjNvLN&#10;I8eSy4IUq2NmQDn5PUKktw0JDul0zQTNFlSwJByMKSu08Z79sUrOdhkAtx8pZI5mUAO7DO75j1LD&#10;H1rP69iouxvKrStZo+59L/bHmWEy614Gjt7cyE2n2TxWtxIyBQSZZGjHLk5VgoUBSpDH5q7ux/bC&#10;+G+oQwXN5pWu2UUiRNFI2prI0YkZhG4jjjUgEllO4k/KfTFfmXtlKlYlto5FuNks7Wwkc5OOSWwy&#10;Ascr1G1hnpUa286O4a4vI/s++GcvayREFGC5RnOWG8Pl8fdYY4Oa76WKqSVpHmqtGrWSUGvPp+Z+&#10;vuhftHfCTWTfLb+IGE9j5cbWPlvPcNKVbeq7UC4CnJ3EFtw2gmvStO8ffD/W7W01PRPFOltHvmzb&#10;3d1GHZMbd7RsSsYLZwshVueQrcV+HqzSi3e2n1G/e5SKaIXL30iMInERAjRJMAqIRtc5IViPerEN&#10;xcMZ3mvp3mLmVdUlkHmLcNGypNKhXazqGjAYgEDdk/Ma3jWlHU9D2GHnBuVz95IYLG4BvLMw3Ojf&#10;ZUZLjzRJGyYIkYHaQR5iNgNjgHNSGKxW4MEV/BIZt6LFPmOZgfu7IzgjgE5xnAzjAr8MbDVrrRlt&#10;9Qsriezu4opFN7BKGadXlOAGYgMofL45VcjgmvRNJ+OfxT0djNY+Kr2Wx1YsDd3Egkd7piobbtkV&#10;gASMhvmJyAa2WIOVU6Wydj9ins42jIgvIJI/s/lk27YML9AGJ/i2nd+I561CbCdp/tCZjLyOZI5N&#10;qo0QkKgszgAIG4PQHHXivy7079qP4o2iWs8Wv6Vrlzd38UWn3d1p4RHiWHEzFSz7/wB5gCNyG4bL&#10;jHPpemftf+IwtrJeeCYtX85IsS2mtNZeeWK+YnG8QtwdmFK54z0zrDFW3L+rK173PvYQ3UUhjZEV&#10;UlKTRTSKCq/KFYuWwvf5e557VXkZVeMTSpGZIlkUycurBGJO0DjCgcdy1fJ9j+1lo0pt11Dwjrmk&#10;QxXuy9MfiyO6QqGLF3cwRGM7VGYz5oBHylga7qx/ab+HsqxG6Gs2Ec8rFP7YSFfL5YQ7wgc7SGUk&#10;7wCCPlBoli4J3Zy18PJJ2PdFnDtCA2H8to5flZBIGIxk49Y1wCe5o+QzK0m4bYQkglfahQ4LYUN1&#10;zu+Y84HpXnGmfGj4ZanaRCHxbpUt/GZRJpbOFn3R7Q8g52DJbAOd2DllXIrtbPxF4R1G7kbTtc06&#10;8SW2QqYptipGxKbWZxwwccg88ccc1rDF05bmVPBYhq5q208kbryglA3RiZxH5ah1HykdRuYep5Pa&#10;pluGaSKXy3jeEnzVCooQHsNvsTn61OWtvImmhvLBraxKobmO+WUREEDLNuwUOwc/nStbQbpwES1S&#10;Jo2lCTRuQshJCHb1ILY46qPStPbx6BKjOLtJkKtIx2yEC4KupZcZUlFHGTnOCOQOtRTB4raKRmjC&#10;qbgSSPIiknGVGAOOMYJHQ4zTwtuZrZ1uxvcOsDEOrABgCcHGcFQQQcY78mkmtpYImHmh4wQhe4Vk&#10;VGJO1Q7Dggg59wParjVi2RUo88fc0ZLLL9x5SUYOGm3hY/LLkjhQAAckrxjr0qF2ykYLNLIrHYiD&#10;aM4wrdDwTgfiaRSYnnhzAp84POZZlV0CZG9hncFJPOD39abFBdWcSPcBX2OiBZZCGfoI0znIc4PH&#10;c1v+7SuTG/NZkkckkzfKzFRIEljwCUZcHZx/EAecVJCrEwMJiXYooRUwxO8AfIeozjr2qs63ClUm&#10;jnkVyqqpyjKNoG7B56jn0z09VjErxSYX5EQNNHHGWYFjwdzHB4Vu/BGOazbj0NJNllZVRiEgWXfz&#10;JGNrogCMFYgggnkgfXNQbygLQzSRRxgM0hR2CoRtKKW9ueOKiV5EYu8TjcxRoZFyGOQOBnGeQfxF&#10;LAyRTyTTySqn7tD5tyzEhRjjdkDn27VUeVnHCbtZlmIyjfl3CRZAWaHKltww24nAJCjj3Bpd8bOw&#10;3EJG+4bpNpxnOcf3c559uKrrJF9pWNx5kqpE04jYP5ZPI3YPzcYxjPSnuWnn3AeZCIl2uMyKy7Qe&#10;GPUfKcD6VuWnFvclDsYgnO4MUlhQZO0BQDknoRnpTGRdmUUbCAv3yyAYGPlzgZ559ue1SR28qNs3&#10;iExOBOs6lmQjhurHJyPpxTvLRYTtfcZ2LRxBVAZs4YLj+IZHT9a5p+67lyvNWRVdI5Gwy7yzkuJF&#10;Kglc9zx0DY9aI1WWOUsqNbTRosmYiqs7dDuLYBIHt04NPBzvaMPiF0LMF3ED5sj36A4HTBqUbvOj&#10;InCyhFUi4B3IysAA2egwCcAEbR1oTT2M1DZkO3DCVoSYAF/fIuAqbcqQcnkkcfQk0qusjsHEJaSV&#10;SJHnDhSRgKQQCTgjB/DFLItrHtc5a3t9gKuSDIF3EKzAYzjGB7ilh2OkStg3EdykaxysCTIdpRM4&#10;5bBGfXjNOw0ndkwQvt2iRWJ/ep5hCFOPY5OR0PtSPMVSPYpkT92Y2LYYg7Ru27scHseueOajCO6S&#10;kC2CrJHsR4WLMSfnORwDtyQSRz69KjWcSwSSyvtEMrlJIGZ1CLjazEdTg5IPGSOTVKmayl7pJGgd&#10;ItrxzBZC8lwBuYh2ztYEgYBZenTIHrSkSOhSYMjLIwjmQsqg4UZOTzkKTkVEdgDb2Zwp2rGzcgjL&#10;DJXBJxn8uKejRiL53eFxG4XPJAGCrk4PQnoaJKxnCMnKzHNE6yEu6EKqM6FMHGe/5YPueKiKy7GS&#10;RZPLFvJHkkHeuACXIPOemDz8vpVlUdfvndNtDI5mxuIZiAvQtx1xwMD2pM8Dd5YIaMF3bAckBf4v&#10;4iA3ArNSTdkbTg4oZGyvjLiUllEwiGFzg5YdSBnjGccCoY/MiljKtGhh3gmQbSwIKswB79SOO1Sb&#10;o3O5JLOVmkwjFwSAQAevbacepwaiQySxo0aMJGZhEsgChkJGACDkNwfXtitlBWOX2l5pIfGRHMQW&#10;SMl1EQEmJMbsZGf9kj/vmmjySJnVCjrFGGUPgAg/KF54Y7c49qeAkR7m38zZFctMGEhUDG0k5PJ7&#10;j1pT5YIBEp81TvYDBY/dK4JHzAKeD6daz2Nr3RG/lh0CCdRlEeVoz1Kt8m49eQxB46gc1JJ5QQ/M&#10;jqjREBWZkC4GTweMKoH1PcUyMAkqTMgjCi3Zbn5woQYwe5BA/XB4zT0EgWNt2ZFKEsHyoPmKCu3c&#10;C3HX0xmgcZWIg8qAlWgBIV4G37QEbBXJBPzYI+ueRTlEsYLFEIkbMYjIJPJ3deoxg496ayF98AeR&#10;HkUbhJEeQrYzk9DlT07AU4bZJdhAljwVPloGblQSFXocgjA9jStcbm+g8lGLhl85Sh85o49xVc4w&#10;4JxzwRjimhnkJdo9gQh41to1Rm3hSwLbsZBJBB4BBxmoQUAjeNyV8kErJDsLPgZyQ5BAbI59unSp&#10;t52KuyRojCWUEbmDMFBwScdPX3pKNnoHtHGNhDj5xMIApWMm22qGTndtHYnJ6+9M3qZWEka7Agkf&#10;CAlvlz1XOCc9O1O2hFVViQL5zKxRt4C5zuPHbjA7ZI5xSJl8kBVTAKhQxDApgknnDcHP1FaxjdGC&#10;q3kOZN8amQlH3bjvYDn+Wc/0qOMBFxtJjOQQsYVQGOT8uefmyc9fm6UpDtlIWQHIdEMeVX5gBjkZ&#10;z1/+vTnSOSOUIYvn2icvjMbFQWU4PBGc5HXINRa2hs25oYrRqQHkiZS/7oRjcSmFyy4b5iCT2GMD&#10;3pXwxh3/ADfKrswAO5+h46n5T+tSvbvGZsMPnlVmQIScYLFlOP7qjv1wfWoyE6LMJTuIlhLAMsnc&#10;j6dPxpa3NeVERTgDZJAJCpnAVlCnOCBj8Tkdak2BlV1WP5UIJkG4KF+8PoQwPPvVoEAALHgxRKZC&#10;HUoy4JBPBPU9Rnp7UwI/nzAfKFQtnGchcsxwORxzz6elVzO1hSdkVY/LBCIgUDYQyoRuPODk/iP/&#10;ANdWFk3l2ZYiz/NKinegxuAONuMbQOMcHikkGyRQ3mo6yEiV1DFiwJ4UDoF2nucn0qaDzHVT5gVs&#10;BirICoJzljgeg7UhJ2lcbkhoygcmSRpGwzMhyD8oz0HHQfypZI0kSIyed5UcbhB5wjIDHBywGC2W&#10;br2HtTVVCNsbgCSFRC+1gQeR0YdMfxdMGpFQK+4RxlgwcoclC4yduAOvAH/A6DSNnuVvl+U5yjSb&#10;crJ8oIAyOOvBH61HvcOIJJHkhKFW/eq0cZGCQo6ksCPwHNTvGqoibmhYMAVWASKrcAke+Oce9JGG&#10;w21Y8Ioc7j8xLEBSB0J46D8qtXcdCZJRIwquXgAO/wAnKqihSVGAc5+6AGI7/lSEBWLJ8sm4iMpK&#10;QwI7jPbt+FSFvMwkkhQSsRH0MhbA6Yz8uOOQO9KrRjcWgDCLDNGmd20HBwx6Y9e1TsKSuQKqMygl&#10;9iysyzGQuCAcDng9Cevp+YEkiXc3MS2sa7Fj8tmIJIO7OSMt07e9SStGx8/LGPJDJkEc4AyoPUc9&#10;e44pJRL5rOhiGSCkhJDk45wAeTxyAO9W5diVFx3GHyFldxNbSuAVkUEsRGAT6dOSacrFmcMgchhH&#10;KyJkBv4VOe+B+lPCxZcxOqxJGwOXABRdpBUdSMsAfT6VIiLNMixzwq7tgvJIsfJ2hfnYgKMYH41D&#10;k3uOK7orZlChkdd8qKGlRih3cn5RggDIHH86VmjLzZVGtypUxPCSEG7G3LDnI5yO3WlHkIFcRSCF&#10;Q7y7lYliB2xn0PFOyrRyvgeZsALwKGYAn93jcMEAEfrQiZO2wqM6bZJFIbLszxuqqp4YjGen6ZFJ&#10;5ZkDMEj8pcGTL8kMGKg4Hy9Dz3wRTk3LI0W1SJol+bcrqN3QfnkHHpTFQuw2qwlaTcoCbVRckckd&#10;xgHjPWk1fcuMm9GOhnJuVWObMpVGkdGZSUY5BGOo3Kfrz9KBIdiu74QFlfa4J3qo49uD0+lIBbhC&#10;0hZgzlVj2H5pOcKMjk8HOKnaBpJ3LLO8HnKkBnjLGMouPLeU4BbHOeKSilsbt2iRxSuDGY5cQxKx&#10;cOv3dxxhc/XOe1JuU+aZCyx7FO+NgwKpuPQDJJz07/zFkhOCGBRcyRyPIXKkDA4A+6x9OuaicbwE&#10;jMaXHlsQyvhWCgEFuvQsvPsa2UFuzFtLceTCd/l7JHDMskkf3lHBOCB1AOOabLACjvHHBMysVbY5&#10;kOzIIJPGePbg9D3pWhZRBDJDIyrH0nYSDCgDnJyTjH9eajdNxJCu8UfKLuUhFHUBQM7snnJq7W0M&#10;pyb2H8kyMYJifMDtmTKqBgAhSOBwD6En3pu1piIzuUPMzxwuxYFm4HYAHAX14AqdpMRKDEyrJI4a&#10;CGDapG7qBxzg5/DikVlEcrI+7ar7lYZLABccZ7HvWUpdDGPu76jXkyHdjFEZX5ljjVMHphe2Qf8A&#10;Cm+aRLFIrYeSJlYeSXjAYfKPl+6cg+4B7U4O8SxgpAog8zdMQMAEkr0HJ559xipEBeMOiqSNu5hg&#10;4bg/MQcj7wwPQioNFO6siIkBI1Zkl+RlcGTDbBjex4yRnjk+tQooAwvmSOmTlI2YKQBn9P1Iqcxg&#10;+S5kBhBUBC+8lycZwfvHI6++adArKVLtiSIIJsuMpIRwWwe5z9cHFBrCbuU1m2GASFI2gSM+Y8vD&#10;k4ClTnkk+vc1YjZVVCqqfKy2GywY4GcgH5snOc4PNSIVIRFkklQgI4klAwTtB24PXjaAOeBTNqMq&#10;Dase1WGIlIYIQAOM9D83OPUUuZ30NVIc2xg0Z8p8YOEkHypwRn0OCfbrSLNcRhx5bbGICfvF3Pkg&#10;E8+gwfxPFRF3VGLBNoVfmDqAqggc55IJYcDsKeTvYLySm/G5sk44z7cYz+FMbm7igLIkkZH7hpGM&#10;QkIB2ZGMMDxywGD7ZqSQNtKlXYFMqrEBnKkd85JB7dutOEm9GYxoyPGyMzQK3yMuwgZ+6SDnd1Bw&#10;Rzio2ymXZSfnPz+SAWHQMeOcZ/HHSgXK3qiuQ4dHcyOmWdSyDYjDjBAGSTv6DJ+U4xU7dAIlQu23&#10;cXVgCCQOST7H+opfMYi4hwG3sCxgQgqm1SN3PByD0weSKanl4j3q2wsMnAYkevrT6EpBywdlaOTy&#10;JHXIkBKnIGBjvgjJqTexmY4uI1lz5SStuaNQeN20c5x+nAqEsEUt5qmR93l/usEKeQCOmcDr6VKi&#10;CZ2LvuDHd5Iby33ZGDn6NkKfQ/SotZgVZQkTxqsaQAfLtJABIxtHXjjcce46U+NsBH3SL1K5Iche&#10;mMd88n8OO1OO2QwybIgxQsWEe0bwc4LDoOOvameWJUaQowTCsZPNOGAGQwI+g59/SqitNR8sRsao&#10;5XMUZa3zncxfa+cAqeONpbPpux9Vdo2TEkjSBQGMoUqDtZWOQD1yDnHUA4PrGQ0hi2FXI+eN41BD&#10;nG0gEHkYOfTj1qRWVRCWMhaSJFd5Ase+Tb0Az1yWxznFVL4gWrsiUTBATI6sOSqhCxGRnBPoccCo&#10;yYlLGSTCC43ESLtIyoBU8/3ufbPPNTB08pkczOZQoKMqkrnJywHbkDr2FMUkGPeFEskZUKZAHBO4&#10;tlcZC8p+IxUJpj5GRrkhyybWUltjSjJ46kj7pxt496ft8tWJeQSzRqp8kABXbkbc5wQevY4PFKkV&#10;zwyyhmkd3YRoSqnA52jrkAflUp4JMmWVcZXyQGPGOACcDjvTJem5XZVWYgoiyBQZpI/lwN5KgEdg&#10;CcHsc0QxCOONNs7BEUCV5g7uFJ5LdeQV+9nnnNSMFztRkZAFJVV5yQOD/dOT0PtUWJJVf5JBlWDh&#10;MFwBjaw/U5/wpN2VwVnLUmKA7FIbymm27XUMFDMThjkZ4HB9arIjSqjLHJHE21ZFXhlAGThge2Bn&#10;twcVIoeRo0jEbFmRlEzhQxOQCzEcAc9PSkk2hCsnmq0atkBSWACkscAEtjpj34qYyu7FX90QON6H&#10;cSu75miTcrDnPPsckCmIknlIjiItHsLucuxYcDqc8A9e9ShB8wQK7QlOA2SBjB5PBByPyNQiSNio&#10;bezeYYwiHJyxzxn2I9vStd1Yi6TFXCFD8oKIxBl+ZgQMZ69PmP0z2qZmYFz+82RSKDJJD93djgL2&#10;JOenak3RhNnlDcAwaRQMAcAAf+PHPeodiyl43UEDK+WBkAnODnPQ4PUdqmxq56akkjRB0QjaULsV&#10;UkfLyMMCODk9KYHQNH9oRPMYE7VbbGDkgLyO3X8RT5RsJwTucqAbYEMu5SQxJHHIIx2PtzUZW4Eb&#10;FWMTEYlldAcNkjacHOc9+K05dDO9pNdh6H5WZZFUblLsJTkFTg/MDnPFKIwFdFUMpi3sUQlgqAk7&#10;sdsZPHvQxJXYULHeoaWdgQwVeCD13ZK++KnzHtjjZ3LRsAX2kqA+OQAfm4U/n65rMr3XpcrEq2Rc&#10;AkRxbt8TYLA9RtHBHIOe+cc01w2FESSSyOgIWSThI1IJJIGSAD+GakK5VZvmiIYFgXZJFb5flBY9&#10;DtHtgk1H8gMiSukixBmTbbkBVwORnnnt3rWFrGdnsxH3MxmVWIkkeVQ0e0OAWOS2OPmBPHpigNMN&#10;4KjYrMNy4JWMjIP4HH5EU8MfmZOqhSVcbQFDDn9acGdGC5TDuqFQcqW5Jy30BNU1dWLhAhUx7Awz&#10;lyzb2A2gHacjnjkn86jAVGG1lcjfJGrMGaVtrDAJHByc57VaJiYbwj+XFlXQsepzyxHQ5HUe3pQI&#10;0kjify1IVdqOzZO1eCMnk4PfpmsUm9jXlVrMZEN/l7mw5AXliNoUH5jnp0zx6ipFeNCCSA7kAKhw&#10;pzyuSf4sfnn0o2ZDMXCuXCjAIUkgjA7HOaaIwgbc5DCYKMfKQVwV7dcn8MUJXdjHqIjfuxMhjfcA&#10;wZGJWQY4GQcEfSlkMbXAZWDBISwDrsLA4O7b7HA3fl1pdxA2yPAp3nEgYsNuMqM564H447VGjFVt&#10;3DJHJhzGWQsSxwc/pnHvW6pJq5V1awifNlpOo3AyYKq2T024wRnBGPekEauyq+SCwALrkt1JXAHJ&#10;xQkhEYw0/wAuAAy+WSoO08HkAZBB9s0+SEZHl/KygKY2chSRgjAJ755PNZShbYkiXCklxLGZZMgS&#10;DDBzkbSD0IxTxlQxAm2uMwsyEKG5HHHIyMcfXmhPnDyKZkSSFmeTClF2EHnB557jPSnrHyfLVxJH&#10;GgY+YQwbgZPPBye3TPFTbS5SlykYOMpGOEXYFaAqVZRgjnryO/XrTgVGxRIqu7RsGRmRw2/uBj5T&#10;j9aZ+9RI1BeTAAC7huVTxkk9SB75qZchEC5OxSAnDFScdPU9R+FRJ2K5mQF0jkXDF2QMEV1JYHGO&#10;Dg+h5PqDQqKxljkMZQSgwx7cArjkDJ+Yg98Dg8ZpsTxCNUQoPMDtEkXAVuWOWxggnP4mpUUlUCq5&#10;JLMkjAJlGbOcgDpz+XtRF3Ik7u42RvkjVJQEcqVJGAfmPyjIHPAPGffvQVHybGmLl2YHO0EgAqBz&#10;nk7vanRQqFbO59jqGzk7hk7cEdMnuTn8ajO9QxZmlmD7dgUMCSGBI+X0wMn8KtLUajpccFVflaMb&#10;H672wCxJ+UZ7Zzz+XFJlQsirKEKKufLQHzG4PBJyDjPX0pDtRCquN8YDLhPmBOCOM4I5/CgNDKZQ&#10;SCrZO0RhQwPH45OetD0diJPlH/L8rIoCkAKWJL43FvvDHOSTx61F+6zAGMWQyRuA20qmOv4jI/A0&#10;5fJckB2Zm3+XEeBvAG7ZnuD6cUv+t2qXBchS6SMVYLgAHjp06D0pD53y2QvmIGcOqvujUIkacYBB&#10;GPU9eR60I6+Zt2Ef7QiZg5OM4J6nA6e9JklpInTfIX/jTepIycAAeuT260ADPl7jvfK7WALE44AH&#10;TGM1XKrXYoTbGBI5z5ZkL+W4YskeNjc5AB4HUce1OIO1j/qyoBLISV3dicdR0PNIU6IqSoI2xhJS&#10;qqe/IOcg9+vNShQvmIPMkAQq4GDuU4znnBPXr60iotXsyFlYFl++qSOTkk5XaMkHnJycY+tIyoBI&#10;sbNu6/IRgHnuVwO/NBZWRl+8k6ny1IYhlGMrgNngKenc0qbREhjQyPHEQYUjKmRiCF6jA56dcVrF&#10;WQmr7DCzhlkVo4w5fyBEuDkkNgYPX72fr2pyxK6bsq0cMeBnGCuRuBBOcncOnp2qZgVyFYsPNAnS&#10;RySEHKnA6c5zjrgVCwWFWjEkhijRPm+fzAy4DZLHnlR3qJ2uYtuI+FsSsXGfMJVY5EUoCQTkEjnj&#10;v61EwHlqr5SQxrsZIgQRk4Xd3wCTjPccVOFV9iqFG6I78nBCg9SO2Kj/AHcUiLO8axuGYoBsUk4I&#10;5B/zmoD2jIBsYy5LysHDbpYyQHBxkMRxwcY9KkdphwjBXa6VS7xFiYwyswA3DkqGAzkDqQcVIVVE&#10;MgBZlkYJEHzGFGMZXOScZ5P9KhcB5du6Jna3O5mVgG7K3r2YcehpgpsUkIxdsJH55ACw87T90ljx&#10;jtgetSS7V3KQpc5VgJMMFC88gHAz3B6/gaeN2SwKRTfaBsjYERgLhgo7EHr0xg4qNV/eknhZGLcc&#10;LuOPlXnpjsPSqg0mb3vuMYJHEYvL2FZRl23YzwTnnjByMUK4ZwX5Mbhnx8oODnt0GD09xS7ICryQ&#10;+eHOwKzvhSoJAAXGSc/yNNUqSuwzOnngMYQCU5KtgEjOMZI/KrklYNmTZleVoSAHYgIQ5DAgdWyM&#10;AEYI9eR2qJ/LLB1Lk+YCsUkXlnccYOD3O5uB6UsW0ZcMQrbPkDgtGeCdxPT72fbvxTCFkC/6Qkyh&#10;TvG3HcEZGflOPbnNTCKegm76kjKoRVYAmFcRkybQ4AAAb0OcZ+uajJJZQgf7rFwHyN3bBAyeMUoR&#10;SzF/MikbCkFcOWHA4I6j39qcfIDTBZpC4UttgYFyMN9zIxnGT+FRK0WXGL5bsZvy+APnjicxooyQ&#10;NvzEZ6Hj9KeVd1OwxgNGF/ekswYFck84HA/DIoVt7xiJo33lVKyALtY4zuJbk8/l9afK2ApL7lkR&#10;RgIxIPTDbhjOEHTgZpJpo5pO8hojhRkjfYoXAkhDb/kyfmAI55bP1NQsA0lx5cazCVFDSbtodRnI&#10;6dQWYf8A1qeN6qoJSJF2s6lxgAEn+Ec5O3j3/NnmSqWCFo434dY0+cOMcNn7wBHX25oKi0tydCVw&#10;okTygoBjcqFJ5HJCjK8gY/Pmoo0kjVlkH7xzIWEW5VPdQOwO0Z/OgB3AQshcqPmYZQZ6ZOeeAf0z&#10;SMpVZJU8yUEOqqGKkNtBCAZIX6+9NOzLunqSq0YbeolALElUcAFcZ47gE0zdGoYNghYgUMihy2AP&#10;uc+hHr97moiXW4CtueFn+TyyFVTtC7eueOT+NSSTMnynag8sDcIsqpyBwexBH603Zu5rFxtZjsmQ&#10;puEjHKEndhSxUA8BufYnpnNP2kEuHkJ+YygSEsy4xwB0UBQcf3hmoC5BT5RGz5bLEDCrtBJGeM8d&#10;KlBSSIFQlwF8wiBMM5CkANg+pYgfTtinzcqM5U27MjK7lklJjP2eESGNnWN/7uPmOWPz9FycKTjA&#10;pV8woAxXbLn5thBLf7JxyOn5U1oLrzrNTbuZJQsiqQAWUFgNoPXncM+qmrK2VxMvFqX8pGaHYNuB&#10;t65zyCM8D1NZTq6kRpOUncy3Ty5JAql2EymM+XsUrzg+5JHUflmlRl6gTku6jZE3OOcdfcetaUtl&#10;O/mR7A6zMRIzHKk/eAQn8D7UR6c00rI8tqNjN5M0kZAG4fLt46EA9Md6qNTQmtQjFKxSaNgArl9z&#10;qpRpEKEHoM4PIGDk1GkkgVmLF4gwCxiXazKOG9sA4I9wK1UskETCK4UqIyYmXGQOSGyeoPb6jNIN&#10;MMG2Qgm3kBHmSQBwBgEtjPI55GBjBx1q/aMUItv0MoXMUgVAU8mRCDE5yCc9S2M57Z9arsS2G3qM&#10;gcLkJk4yORg5GeOxro0tbAPJEiTN8kpVbeT51GCTzt+UggnGAOBWTqWs6Ro4VdTuLeOzktZLmBZZ&#10;hIzwhlSVliPTBCA4Hp3IqPaLY1actFuVd3lRNCd5kM0ghiRwjDcB8o9Dz+masmCeQs5spxs2nfg4&#10;2HnJI4A3KRn1GO9cNqXx5+EPh6SS0bxxoT3p1AwNb2QMqyMo3SAqFyChCbidqjO3OSoPMXX7Tvww&#10;t/JaCfXL2N7FZRCujpGoZQC27L7lJyvB7beAeuFTExpPVndRyzG1IX5T2OK3ut0ZlTDwMzMEVwj7&#10;xggkDBOEHbPOM1I2mXcmFyxbY6RSfadrbcHIPqDjBr5Uvf2yfDXmXEWieF9SvYoJFCHU2AIjeMPE&#10;diklW3fKd/UHgHg1yd7+154kNo0ll4W0G0ufNke3jkhlkRXw8gUE27OQT8g7DIyQFrGWc5fBWlNJ&#10;+p6NPJcZKOx9sR6X56ndKZmBLINhSIoBgAEZ3HOc/QetWk04RpGXaQAM4aWKTdGYshVK56YIOcj6&#10;Divzh1D9qj4s3pgC3OnaOd85kt4dCMkUSsVBhjbjLYBIO0jgcA9fZvgf8RvG/irxBrd14g8Q3V7p&#10;djocptUS5ZWt7wTQbNqnAYlVm3EDA+XHOSeSGaYbE1eWnK5hisBVwtLmkfW50q0IjaRgVJYhWkOV&#10;5AC5B6HPI/KnyJpzPLl7d0UEopbc5VScr0HIAGMdea8/e+lbcZ3ZHmt4jcq8e3AxnHJOByecmqsl&#10;wzykFUZ/OkC7ItoXdjg84BIx6ZH6+motq7PNlLsd8+p2CzQfvEL5UyySDBBzwePQY6/UGqUmt26R&#10;77bYFEIYRbTtDHgMcdR8oPHPB9q4fzpgkgAaSNVLNG8OSrHkKoXvggZ9s1GCoaOOZlMtwx+ZHYId&#10;owuAfvcY6UnBrUlKz2PQJNYDE8RxEuzT8gEgngg7Rj+Hjp1xVZdWKruTygkxDR74gAjAEAA455DH&#10;r61zUW8oHSSNDKsRG05Kk/Ng9QMKc465NRTTRxeWCxy0rAqU2xhcNjdlfl6g9s1m21qW5Jbm6+os&#10;ELSOQiMTuQ4Y5xnKg4OSCeO1ZUt5qC4KzKP3RDI5wAwIBHXJ9ePrWNPeNbypGjPL5lwIzEzHAPlk&#10;5YnoCEJ44z05NME97yjKBKpBUqDgrwQMk8HA5HbNTzhzJ7Ha+HjNfalaQuzzSRbG+yIq7xkkHkDI&#10;3DHc9OBzXSavKbVJF3KJFmw00rFQj8hQCOqgZyCccZrzjT7y90+4+22dyiXWwLayRruZWUZ4PXht&#10;vOe3tUl/dX9/ILi48u5ZkUs4kYqFA46nBHDDJ9ea2jPTQxk9bo3xrVzazLcWs2HyMSFto3pyCDjj&#10;kZz+VUdR1ufV5JLq43XE8igvLdsZJfMRQF+bOQAoxjpgDPIFc8092kxBniCvGJHi8ssxO3H4AEAk&#10;e1VZ1vTsh+R1eNkkRog48zHy7mB4GPbnNEmpCi7q5bmMIEkkqeUGPJIwCc4I4HXPf/8AXVGW1Cbm&#10;hSD59zMjkKxkPIJI+9kEZ9gafdLeM58h2icyP5RGxAHY5PfOAzseRisXxDcPY6DqlzDOY5YYpGin&#10;RUKoQ6L79WlI2j/nnWbaibU4p1En1PkL46/HvxZ8OvG+p6P4RgsZba38NxzzanqcbxpFdFduXR1P&#10;ylwSrcllZXwowGi+Hf7afjSDTb0Pq6WOq20qMI107dLeGVdrR2sqfdbcu/BGwID/ABHn44/aN8W3&#10;F/8AF3xomoLcottFbW2q2NxE1qZ2SGOQyvycb43TlchWBAAwBXhv24wxS2pu4pYAgTy7QlA+7DEB&#10;hjDgkDrwVwfWuuhjeRW5V9x/TfD/AATkeLyWlOVFczim31eh+kes/t8fEWbT3s9NeKDE6G8ieyQO&#10;kfOxlkbcqkYyPYe9M+D/AO1B8VPiT4x0Pwrqeq27WOu675OvXUT4gSEMrDcikk4HOSzAcEKAMH8y&#10;1dpvIeZvOeKdnSSLhUY5Hc/N1x0657V9g/sVabbav8VbIFdOu5dL0q7vrRJGCyBwgjldD2AEyRnv&#10;gsMY63VxaqrlcV9xw8VcOZBleS1pwoRVouztrfofr6LdYzHM4v3mjiG0yICwYLubJQnA68H04rnN&#10;alSxsri/bM3lQO5he78lWUKVChzyjEnr2684rrZLhASrh7dBGnmuYSqgHcAOmM/KSR75NeS/GTXR&#10;oHgLxHfCO4uPO8PXUcZsnUSGRiyIVLDbuLqODwdxXKnp4+JVN05aH88QjCNVSgz8OjaStqupaxLK&#10;5vdZvUkmS/vdkbTMw3RowyHJJQfL+AIzXc6VKs06SLJFBazOkdmZVMuACVkx/sqqgrt+9144zU0l&#10;H82106d7qRlt4drgBDKGyS8mRwCQeAQRj8+stlVMxrcWqgYVcQCTJ7LnoxHJ/HrX5DjqvNiZJbH6&#10;th2pYGDe7RnQOyzRN5KrMiIjOcAkqC4GVPI+cjJOeTVyGUJLtEUiARMmGlDSMxwTyT82QDgn0/Gr&#10;BHKeZcW8lx5KM7R5VckkbVU/xKAMnoc8HsEiVVkWHe7yLhpF2EEEnaCWbt9M8cdeK4GrqxbU1sVm&#10;ZkNtPcFI/JVlRH/cfJyxBwMuwLDk9jxwatQzNcC28pFNs7JLFLAQwMbAFCD3PBYdB81XIgJGKDzR&#10;IVKKjxs4BGAGOc5GR368UkUBMrGJfKiXzm8qaJlfzA5Bckn7pwdo9OnGAM+ZRloaPaxVtS5iS5ha&#10;JEjCmEZwSTgAyAcEE8j1z+FSwwzSAIspZobhxPMYCEVsnERTO4EcknnOP9qtUIqEJEmZIo1AZGCg&#10;uMbQM+7Z5pBcLEzJvO7B8zzNpJOTjOBjP3R+FS5uaSErooJDKkQd5ozsZ/tUajdMAVX5VYNweR+R&#10;q01rIrrbSrexzY2tJ5I3K3AKcnO7hjjpx1qX7SHjnmkG5g8r7VhKqrkYIAA7DsOPTipY5rYk/wCs&#10;RfLIlRmLIpVQGwxGcklmPpu4os72Lc1bUrpE5kVisisXIwzDcqn5uEHXjGDx71GbaNZILlYHfeVM&#10;SltxYDJbK5xj2960XkjZotyCGUoVm3yFlB6/Ko7Yxx6nNDzgSF1lSMMJDtltjI8IGRuYBepXIBX1&#10;BpqLZhKfYyJLWBS22SRpIVJ3xzvnaxAyTxg5QYPtx7zm1MoP+i28hQlkuWcxyGRwMDI7hQP++ufS&#10;pt7BJY2iMEayFDHcoHweQBhlyMgjr6VIbgyR3UcZWPy5S0Utw+WMu1clmHIAIQY6ADiiUJpXSMoy&#10;5mVWs4YpI5UHlyySM8cK7RGp7YcdSQTntwCOTTFcebNHtg804DwW75Vm3EthSBk4Iz7+wyZry7eR&#10;9zm1jjYLvl8jYm8qAehwc8H8emaovNi1DmaBZA5KxscDdwMj2xjr+NQ1dGltdC4BDJJkPG22Ax/6&#10;PNnILgAkHHUAdjycCmn94I/3MyxlhgRtwSv+0Ppz9eKqJfW5SN/Ntg6ysXi8wYVGI2lSOcdeeTgj&#10;A4NO+0zNbQzmdFRy0aOYnKOA2D14Y/u/vc4yffItrBztkhu5bQ+fGGjm+VorjyeCykMqhOdx5Gal&#10;SR5ftEaRTRokkSytNnYWTh+D1wwPHbJ6ms2G8RZXxdS7fPIKRyh1RiSf7vpt4J6A1bF15oRhdAxZ&#10;Yl2OCr5PJyPoaGk9yUpOVkWEkjjn2yNFOJJgjRyTbS6gDcnXK8Hr7+1VVaORFWOO2viLfcxd9qbN&#10;wD+WM9fvDI6gnPFVpGcoHD3KGSEskkLoZVLYYNGegzlTzzx71US42RMHWSPbHnzPJCID0Ix65PI9&#10;63g7QN43tqaryTSAeR5ctuuSI7soxwwOHJI5BJ24PHBqK3nnaS3dvsjxswcI0eRwT8gKkY4HY8c+&#10;1ZyjMmEJ3hWiErR7JFbJyu0jIHp3wp+tLtKmTfYgsFLsotyw2LgA5By2QevHIIxXLU1lcZdYtIpV&#10;p9jzLtQLgOrEYDLk8nHTPp3quVdZVc37eXHGgdWQhS5HYBiCCQAPTue1Ndbrz2hYRFogpDW8LAyE&#10;blIG5eRkZJznnoKdGLlLSdZJ7czvJGJSsbKqYZS3ylsj/dzgkdetEE7mNRPmuPyZIN3lTGeHy3a3&#10;WI4WQrnG48Mucjrj1p6/eUzWpVnj+VXfeXXnemTxwSoz79aqSRypF5srS5UMgdoWUs46gDPzDacj&#10;Hr3q1Kqw3CwzSSYWIB9jgMpxnhsHj5l7dF966HeMTRR5WRRl/lMrRxxyRlpBHb4VSzHazZ5+6Bnr&#10;60rOy4ky0MkSIZUlwAOoLNg4GSM8H0zTAQXmVGnE1vMUmS6cqAw2h1Izxgsp5H8WaayI+4qkALQy&#10;vHEybiQAOWbkd+OO9LmurM15nYuC4hh2tFKXWUMpSVi5GMjaCf4uDyOx+tUXnt4/lgYyz7mDxKjE&#10;qMcfMRhASpHpkfjUZcSIwji/1jOm1EwSQWB4IGCOPm75qGd5VDFNu7yIxCZcxjG0BQSBz298HPNY&#10;uSTBOTRZLKX3CJm8wlUhlw2E44JJwTg9eOKryPbHdJJbx75oZIwki4RgwBIIHHPHv1xURUtCcPck&#10;BHZFJBkDc7lYgYO3p746mpZIIjJI58wIu2RgrHcoXHOQAeME5I7itotdSXFpEjXNu0kMjpDaq8So&#10;FmnAZ3Y4CgHoxyx45IPsaqfbWC7pEt9pMaNFBIJFUsWOd2BkbST26Ec4pEspvlMKhn553Bd2SOc9&#10;QQSfm9iBUsMMYkkWeO3iKxKGDHDAbio3Ejuc457nn1mc02VC1xTqcUb4dofm2oXDFzyASdoyPUAY&#10;OfSqq6of9JKyTNDHBGXjW1I2lm3Yyw+fG0D5cN17Hm3FCFaRDbsCdu2N04LZPO0YJyMHIPfjvSsQ&#10;YsOkjI7tgxTAMGCL8x+bjgnHGOOawi/euxyit0VTNN5w84y4ByqQW+ZGwORjPzAgnj2qBJFKo0rT&#10;spZVil83hmVQrKMkkEEHP5c1cMafvGzOJJWVnVGZS0a8JlTxklSTjk9+wpJdtsGjmZjNGzlmdsiO&#10;RCAFU45wCOnvXTKSexMWr6jkuhKjIbS6Cb2Vmdl2uMnABAyDyAT7elMdmOYxAMCYhW84jIGOAAck&#10;eo98ioJGhiVVZraaIQqoYhkIJkAAUAgEjGD67s9asKIZkYyRxzKyKXiFuCArEgkjHIIxkdePesnf&#10;oaNKxCXR1WWS2RNjRLKDOwwAQc8MDyVIwT0POTTpJZPIWNYzJuDFzFZq7K5QkA/3eTg88+vNTI0b&#10;ebHGLaNYXZWYwAuJMKSSQeVB6DjH45MsayxPdPahJJY5Npg8o4JAB2HJwT15PHQ1mm7nO4plea4e&#10;OUkOioxCgqGQbiQcHoDyn5n6VSa7eBllbzpQyhpIYYiwYkZO09izA4z7DPPOpvl8sRKbghOFjLFl&#10;VjtGfm6kgAknsM0sgXEUbjzJCCCIwQ7AYCndjjt/SuuHwjUEtSmJJ4/tLq0Y82UkElyGIjOxW+U7&#10;T8mcDH3T+KC7eeYSTeWH85mOFAAKcHOAP7xIx0wRin+YXV90YTMjBZfMXOEHOMgknkcccDJqbyLh&#10;sgxqEdGZkkQACTaNqjBzk7jyBz7d3JaExhUk7roRRFmGDEpjmOI7h5VGfq3VRn196jBlbedsjbpA&#10;6ozYPlEYHPQjIOOnXn3sC2lRLiQpAREiyM0D+aGbOXGAMhgM8c45HOKHX7OzqjQpvQmNY4yCGDkN&#10;lSBkktzXMr81jRJp6kUQl43oY4mH7obxtYkZbdjPzD1PHpUMYkaSJY51y7MArS7i4+UKcZ91yfen&#10;iN2YtPPEiOHEr28QbKEjrg8FctwOeRSRbiEWV2a3gZQ1zb7XIAZAVC7wchCCfbrzWlhyeiE2qWeM&#10;NtmdQTGshIYlSMkYOMdRzgng9qe0SAqLlJoxHLGy+aXBIyQvzdDkDGD0z0qMZizFtuzEsSxlHkdo&#10;2QHOHIO9lwF49hjmpCoSUouTI2FdBJt8wscgYPqCAPb60J2RMZKJXt4JPLBd5I5XjQyHIYCQLksU&#10;JbAUnHXuB3q8sSCP7PLOJROH2xXMqojoxHYkbiFyOeOKr+YnEuERZmILhlIdu4BXhTntVVXUTlWK&#10;eW3yb7tFZ3kf7mzPBIOe3PSsHO89AU77FrMWYnKI212f9yoUsoU9OuOxwO/NWSLYzQyRrGTIh84T&#10;v5jlurHHYDPHB5z1xWU7iI2zIzSGFJVkjV2di2ckEgYBwvB7bsVNbTJLK+/5hI0iRvHCY2Cg5BJJ&#10;6DLc4G4H0xXRBdyHuW4rqKKGFd1qkzjOY1BAcnAYDPHHbPXPNKZ4h5bSK90RdK00aHAZFC424baF&#10;OMHOBznksaqrEGurW4iaIxquGWSHaQGwA3X7uSR0qeMmMRxPH8sAKECLazD5QSPm+6Dkj1yetbC3&#10;iSiaJVjIcxsVAYvjy9pIJ+QNz1PzA855zVZbgzGXImgJkaJQ8qBSdoO7aNw53Z9ehIqyI2iVg0Ij&#10;MbLEBIMdcA89sHue2KjkRdrQKkeRCjJPHcHeDtXcGG48Zx8wxnPSo5VfQ0g+WNhoaSW3QvFPbRkt&#10;tgaVWZD25ByeDjPTrjpULCV0BQhNgYkLkBhwByO+AT7etSRxTSPMu4RgRowV5GBZ+MbSD2wRk4pY&#10;rKGb7T9yVttxJcrCzkIobgMCMYOBgAfxdTk1bdiOdERBDIwnEKIMsI1LOExgk4PP8XA9aVQzzLDJ&#10;LNHCkCK4EQJfcRncpb5TjJB9h061LHGjW0+6VVWI+YZZwYkLdWAIz7j5uM4oljhQTKV3goxmiuCC&#10;7ocK2QeGU8/rXO9dyJbjXBlM6bZAszEuU2R9GLDoBgZPXpz6Zp3zRxeYrFkgCSRwyttywx1PJJyw&#10;55PAqwilXUvujnALu+CUA4A78cKeOnHvUb3sQUiEK80wdhOql1G0ZUsR0GMH054pJWVik4pEEDrH&#10;LFIyILgS5RkDFiVJHBI569arrENxgX7EQFMjiYElMhlIwBksNydOgJIqVbjzkllIaJRCpeOLPLdW&#10;KkHgZ4HPYfjam1C5824UpIJDb+ZIkdmsaRrMpwQoXCAgHBAAGBt6U3dmqqRVMqJmR5IVgRvIRJPl&#10;bjLD7pIHTABGfU8VIi3Af5zbbZIU+zneMlnPJ9xgjH49KjN1etvaPfICgw06HJbhQAp6AFce+M9K&#10;nX7c0bFrdlVY8yGNVcMmexB4yScY6VpGNtzGVTqSCMgf6q3RhuaBIwAMgEBgpHbpkdS1VJI5ibeY&#10;3MCcKwkkYBnXdwTg5yp346nAHpV6SxupAjTzxFhEqSExEOSMBsgsRntx6cYHFVhBv+Z7qL7RKrES&#10;BAMA/wAQTByePx61pdPRbkKTvZkcVq5iFvNcySRsxYOlwckEqCSWPXgck54xTZLGBo5GDSgXKGSZ&#10;lVjtYDDFucdF6dPzNTxm3QMGvmTzHZkV1wUAwAxI4KdOOuAfWmn7AVKtGZ4i7I8kbBRJnJJHPIOD&#10;zjvjtTVJSeuhqpq2pRuLeyK3jjHmOyjbIWViQ3GeRgAEnbz9Oalj+yeZK7RCYKV3rhsgj1YeoDcj&#10;n3qMyW1v5MqN9ouZCkdtEYlkEkhJ243cHhmIGe2Oac11HCGVrW4jlljVrNPNwpRTtbAIIIBB/E11&#10;Rpw5bIi3NId58Mp3BLZFMEaQJLwuSm0spwSxZVX69e9SzSlW8tIMmKBdplgAkd8fMQATlc5x3Heo&#10;FulG0ptYM2QtxF2bnGcegP0yKctyuIVCQR7I3ZIwgZxubJO4csvOB6dOnFYTjZ3NlFxjqSGQIzv5&#10;W3yVDO3kMpZEDHAYjsdx7Dnv1pW81kRIFnMhR97S2xIUAZAXI5BGSSOMAelUReuBlm8uW4REdHgJ&#10;LEZ3AZBwDjjPbiqzXcm0AtGkMikbbfcwIZs4GOx9fcgcGrily6mMnzbG1FBclmlZ3kCqi7FBWNFw&#10;eMgYBzge+Khjt5RbhPNmcGdkYQ7nQtg7wzgdgu09cZHFYjTqlws80uXLqDBJJkKiFhjAHAIfBPuK&#10;mjZF2qjeasrPkrPkK+ckDPbJOPYGsZ2WxmnfUvXFvbRw29zNcwIioXaEXDIwVXO3OBzkjtncDUri&#10;xw/7+5mcyb/JiQE7crzuyOeWP4Ad81ivPBJKx8s7FUmVd6k7mznIxxjOfYVJBKBLF5oa3TZGs+4Z&#10;UpwSCwyu8YPzfz73yXjdD6s0neyLIrC4Ul2Zbd42DAE4zuICnOwkDr07cmJJ7DeJjFJh9x8xpAgf&#10;ChSAc8kjrgcZrOdl82SIhJJTIyQ3DRgApwy7lPUjJJPX5gOlC3kqyq7SpMPKG0PHuSUqAeNpwARx&#10;0ycUmrKwzVWVERJox5REqqJJx1Xa2F6ZOM9Rjp3zTYrmSZBFsliZY2+edUMTtuA4II42tnb1/Oq6&#10;u0QQ2whbcQ2BIXJwDhsjkZIHAx379ajGeRFLOvkJtkO0swEhxuO0NjoBz36H3Sg3qXyXV0aMjN5c&#10;kK+SlsvO4yqApxhsknoNxJAqohIjhUn93JGQbm3KvhXH3hng8kHofTnJqkzrKvnGJ5Io3jEUUUZ3&#10;hUwGU/NlhkMcemQM93llIlWNolnijY+ctnwigEEhTnOMse/TnPFapNEJNs0EijmUtIWIWYO+xchm&#10;OWO9U9QzYz1GKhuCnmZL/wCtlAtWkQlTIBjCrnBYAEk8d6h82KSNreSMuJF3CQWuzaXz/ER2AYY7&#10;BhU0Misu7LhGV2ZGbcxQgchlOMYJ4qJxe5ulaOhQkkjBjad3aRoZIliilAR3I+cANwSvUegPeppJ&#10;thIminjG5Gja2m69CPlP0A6c9DmofP2SxlQbhJpEM2JGYwjbjKjG3b8i4AxyWyabJOQXmMcwgbax&#10;Ujax25xgEfKAuPxJPelZy1OSrPlZehmKkRqZ4oopAA8w/ejdllCkDrhevpxika4DMxbbIkqhCYFV&#10;Ax4xgZ6HKgH0BPeqhfy4AWgdF86MI73UkhddoIKsTkDA6HrzimGQyRyK6q6NCxiGcll+XOTnhsn0&#10;4ocNAhVuTyK/lXC3UqOZAUVGiaIMjBfkGH5GCw3cHg8Cq1qTEWSUSQ3MKb7a33qx+dv4u20hWxzn&#10;jnvV14sx72j80CVVVGT5mYsRhN3RgOOPepZNiOqMXKLKoLbRgAqVGG9c5Bzjr3NOC6s64PUohi0U&#10;MpjICbjvYAEgYGFyeDkN+XeoomY5JjkdEQ7Y8hSzbucL6Dj169sU8RxywiaIPvS3QoiNgM/yjCjJ&#10;z6854HerMcIYxbAIV8kMJDGXVACCW65IYbm44POe1W4piqKXNdEBmV5Y0kEZLXCrCl2/l7w3G1ck&#10;Z6459aEki8uFxb7IvLAMaJHtU89Tn5gCwxj1PNTxhvIt0WZ8TRfu5kO8Meu5mPXIII56ClK/6lJ9&#10;1uzJGkUZnwFkYgMAF4bnZ+R4OaEkkZyblGzKybW+zSKLmCQzo6wJI25XRR1YEgrgEccZAPJNMxKs&#10;juqo7iYxqUxGhRWwA+5uG6ncOPar0lmwElqnmmSK2YxGYllQOQMttI5K5A+vakMcMqSqxFw6MvmN&#10;akK4G7eq/L04x9QCDnnOFxRjypMrM8ryR+Zs88sXKgBlGWXaSwbBI54HBOKdp1tFeXMQvLWV45ZE&#10;QiAtO4YM8YJCrhQCrfMD655oS3kj2HaqRrvQRww72CE43MT0HTnnuT1rtPCdlu1SfUvtUbNYWYiV&#10;lkQtGshQPjBB3tkAj+7jAHNe7leHVesjzc0rxp0ua9j0vSraNSkCs8sgVVkkjnyuQMqzL/EOuTgZ&#10;JznjnoYoLb99BO1izLlZ4y6AkSAAfPuyuTJyBzyK5+18u4ELQxuT5ojSRHVSVZOGDMDjgkc/lXW6&#10;fIkZmMSFZGk3ArjGw42s3bOQc9Bx71+l4ej7Gmkfnk63tJtsUYMksUMNxG9xcvJjzwxKlVXeBk4U&#10;k5VVwRt44OKRJIneIsJtzhfPWQYLx/dUKR1BbOT68fVoKXDsoRkLSqDJHc7mO5SBJn+HGe/Heo3u&#10;IyFvV+0LcoriO2WQLK+04ymQMYJGcnH3SPfqi7bmSnfYSMlkEquXXyi32eCYtI2CCWHPJyOPocVN&#10;GcKJdzpEkrxO8c2xQETls5zjcQvPPJNAugv7qPes2xXMCsQDExA4HTLFOfXH4VbRcoHikEVwJImj&#10;tzuBGM723g8EAKOM9fblOetmc9lOSaIFkEsilZFRktgDEyPuVkIBYgnkZVuD1z6UyTLMxUoSYnEU&#10;0sWQj9ixHTrjj15qIgyA243HyWZRvkLMVfaAeuN23aGJHORzQzB08xpd6lE3mK38sNx8hGGPUqxw&#10;emKV7nT7O8LMkkmFwHjEbBpZGE9q86mSNFBBcFQCS2QcDpn86xkyHdYzgsUMMahycfeZlHODwB65&#10;5pZDHCs2+RYMmKIv9pBJyDsYbh1Jxzzk4z71TLGWma3KybmYsqXJDAKAW2gjODlPfn3rppOOxh7C&#10;cZNuROJ2LEyPJ5MuEiFqYgsZVhnGduSQV+XouDzzWPql6lpYpLbzSwSNGsk6R20fmCUh8Bgq/dLy&#10;DLeyk1sQPBNE8t63n2n7pJY4m2vkKFVNzD5GAIBOex54r57+OnjlfDOizWcN9c2t7c2l7YkWd0BO&#10;sTwtk71zuXLbWOTuDYXODUVrXujaMXtc+MfjJ4wfxh4iaIXFvNaaFE0OnTxKA8OXZmJ+Xk5kQDfn&#10;qBnAAriNGt0SYSgTl5LhD5KXH3EUjHXgkgngYOSM8VjafbMZxHIvnNPIv2mVCwKFuXJYn5ucnHpj&#10;Fd/oVhbv8kVrb7HkDSxDYjzNwSSA+QRnqcjrjvXk1JciZukrHrnhfTY52aG0ndolMYuFs5HWWOVl&#10;EhQ4xsO4A9SDjAzXtcMtuUS3ZVkaG4fy/JZkVyjZKA42nhWyuMjdzjNcP4es5ZtPhlU/uUkYWk1x&#10;bKpZmAGVdW4B3v8AKRkbupzXf6cx80Qtay2wlnC20IXiSX5jsX0YKDn9a8iV6srNnXH4tSzbafZo&#10;9sJ0glVJEaGS2faZZXZgyjcBllL8s2c7+OBXVaRplsELGF2xJI0nlT42tklgMjOd2O/A4HFYcnlx&#10;3UEU80CxMq+Wwdoh5oYEfMTywC42cZyTntXY6LJcNboZrWa0la1cvDIUeVjxtClCQGHynIHPTrXN&#10;VppO6IpVIOo1B3sdrFBZzWttKQrrFbloGd2KswBALbVICkBRznOSa2Iw9vdAoJvseSII/KUsBuc7&#10;AQo3HcF54ACkfWDTPM+zQTSxyDyY3EgWEBNwcY4/iOM8nP3M8ZFKTCLpVmWGyeSQgSyFm8wsyIqj&#10;LkKzMSBgcs3PpUR0OuTU46mzFGLcSbWzHJOu91mKIWGeBuPy87ckkDr3zTmcuI1VYtyzMDPBMWQD&#10;IAXHcgA5PqaSEwSFi26doEKS7PlAZic7l+gxjtmlZ9zSkoIhbO5ljQbMZ2gHKn5RweMZ5qKk7OzF&#10;Sh7+rEj815mVIf3AjGT5gOZGzv7H7oC8EcHJyelWIwfmYzQSG5IW2klg2IHVmY7eBnjdnrjHHvV8&#10;sbmeTyWKKfJuPs3mFGO5dqgAnOCfmOPvda0YDABHLuAjeRlUeW2CUH8JJwDhJPwBFJTfQxVN817l&#10;RWEkcjrIJIUmgxgKzMmyNivmBz/ExI9ce9XoSIPNlieaNoTue5llKsVboR6EkAfh+FMQskpG0eQX&#10;DL5YKuXG3G1t2BggHjHJ4qW2dt7SIN8Ss3m7EC7GDZOTn1JyQDzVqb6mnKi7bgSEgEFyXG0SYYIr&#10;YPUZHJAJ98VG8SILjLKhRoUeOQlpCoU5AB+7gnk8H5hjvUaSeUW3NIwk3CO3nnJb5tpbvgjCjA7b&#10;SevNSXGfIkt96yNIpC/MQSyjgBuzc59yQTRKV9DSEIleSVggH2hohIpkMDgBssSwzjqQGAA7ADNZ&#10;qyTBmQGPCgl5fOMR3svz45Y4VzgA8bR16VbMkkWLYnD28AEXnbmcLnljnqSuPf1NZFsAY5MbJmKk&#10;M6KqsFyTgKAcdcdeeM1xzqOO50SiuU6dZjt3GFWczMA6oFO0Bs8bcE524HpimiZnkijAORBlZnjZ&#10;8YULhSTwwK5I6fOMc1WR5JFVZI5JAio8KTW7YPLDCPjHGxgMdMGpNrKJHZ3nVZpF/eIArEsSI0IG&#10;MqcrnHO3nmt0vaQuzk5ffAxecEhmSJ5sCN8SsqgkAEkn7vTrjvUcMskgSVVmskDhAMbSHKkr8y55&#10;4z3yVNV3DkGKR5oFCzmURHa6OH2tuVuFPOOQeR7irCMi3GWswrySqQUm37yABkAjIPb0Az61MqKU&#10;dGdVKOlmRZKiRnImnUMD5N1uU44Hb0KkjtnFV3RfKHmyz24LARCa0DAjgYbk5XBY5A6pyKn3LFO+&#10;Zo418hiFdf8AlrkDIGcHoOg/h61G1w0YUkJDiREfIBJLuNr5yOikkjr6Dpnk5bTvY05EZ1qZWDGC&#10;OWA3Cjz42YOykIG2p1AO0KeODknrXX2gdlhiDiFFt87jGZUjIGEHJO4E7evXIzXIlZEdZJpizfaI&#10;2VEttxEYCgs5L4LFgxBGByBjg56W2lSO3WBt42mLMpGwliRjvnIJx+GOnFdD1V2T8LLsgWNYokjk&#10;jACrtVdxcgdivOD2xz681TjRIkCZLGO7ViLVskNkNltzerFipOCOMY4NyG4jaNXilLRzFvIIm3Hq&#10;CwyvbGzBHr2qsZFEM9zvdwJ2G1xvCsAQwIA56joe358VbV2OmM1YtWskUU9wiujJDtSZDPvKFVDN&#10;v3DO7DKeT0PAFXvNdlYiSN8syyeUhIyoG45J+XqRVSB0jeUPs2iUgtcYkh+ZMfMpUggE4wOOM1fT&#10;ALfJLyxUpJ8rHjBIJGADhjyeeOhqKUnHcJ1G3ZFTLiJVCl5fKB80ptRhxtwSSR0xjknB9K4/xBq0&#10;sLyWEEgNw6nFxDG0oiJ3FdygfN91lxnqO+a6a6uUto3lmf8A0ko2I3fABOGydpwQAMZ9mrhrKObU&#10;phqCsZ7PaZbSDzCSXUHBGc8HOAM4GfTmuyVV8lzns3qbunmGzsoGu3AnkEgvCtuyqgCBiWKKQegX&#10;J9Tzk4rvISWgVFVPKwwKOxUqoGemMgfT+9XII9xE6losxlw/XaoXgY2+gPP1/Ct+1kBtjEol+17U&#10;kRLltrKGztLgjO0kN37e1crk7m0o2d0X0WMOojy7CUAbzgA4yBnoQDxVmJpxJBLGoEDMRITH5jYI&#10;G3a28AZyexzg+1QT2+5owlwZ41jURGWcwIGYKW3EE4AZQMjr17mpXITLlYo5ldFZh82DuAB4Iw2N&#10;3P1rS5lPYljh3wRO6SCLy2ViiOnAYZIKnhvlA5/vE9cUm0ENJIPMBOZCqZDqOgI7EfqOOaakcexZ&#10;ZLgnylLTRFArEsOAOeGB3Hv0FTkSGF0xhyuVwwLjIA5ySCAQTkDnJ64rrha2pnCF2SBtqyQqIYzN&#10;eFd6riN2Jwh5UEEgjjr26U2d2DSlZkKgkRIF3M7YX8hk4A7ZpDvmKIZAolnDyRtlgxXaSEO4E4Kk&#10;nGOrCnoFjkhjl+ZpVOBNuCMpYfxng4weOprGeiNrKJbjcozxk52gEx+Tu2YByWIHGQcY6UkaGKWV&#10;S9xOSxXfcRgKWALbVTJwT8wGeDtHSspkK26yzq3kqAXnZAux3yCuOm4jIH1NWbRyFlZYy0qKCNqq&#10;qKQCAFGMj7xFRG1zFzi5WZqW8aoxQFQdhjIiXBAzu3cHJGWPPr7U4OqmFQPK8vyxbu0alS2DzkHP&#10;Ck/XjvUZuI5DGWdSGjAMbEgNGcA5IOOQBx9M1YmX5iSuTgAsUUEqoGMEHrk9vX8+uGxL0VyJVjZU&#10;iPyFGAk8ybcWBwBuIPIwehGefpULWwaG12iaLkMqPKZSFAAAUk4zkZLHPcVfiCNCdsaFzOgyWEe4&#10;nK5BIGCc9zzgcZFJLbMhjcRqs6lQyNGhVRhio46EiQknP8ODzXRG25LnrZCqFYtIVh/fApJIFUup&#10;U5AyvfD5x1warzHdMVijKs1uYzFHIIiGkDYwACoJbufWnedHmNllDoYmKFT5ZYgDKlcZIyy9PX0q&#10;tOQxjjmChfs5LxRsVUFAAXJ7LlgOfrmqUkiXUdiWJQMJgPb4Aj8yQyuqgAYLHqeDnHJxk1NHtiZC&#10;I0ki8wByEyGcnvn8f0xVaNmZnO5Q+0uIPNGSoAwVAHyjDJnr1BJqzEUmXJUOxIDK0mVQAjIOPu85&#10;59q55u+o3dsvLJtkEZRQVO+KLGCHwFbjOSSRnBPUnFV5N6RrEVnCORtb5jv4JUkrztyvfHQd6mjH&#10;l/O0e07TuFu5Kb/lJbk8Ejoe2cdDUDxpBPGzukG2EKRKTu2A54bPB+Y+/NTBs2pvURAJJDGV24yZ&#10;GEgAJOT0A5xx19acMPIGwi+YAcxrtZgpyMkcE4HY9zTrfG4bliZZd4R0IJddoGSD7EDPYilhjXMU&#10;u7CSKCpJwqrjK5468H8awrU+aV0XJNxuhXKFIo8iSdMbwJS2G3HnaAMcbevfoTVi33BJFmlZ8oFl&#10;Yo24AN8y4J44A6c5JqIpK3mRKrbRC7NhMBwOeoOcj5j6cE1NAZJHAzuLFS7IclSxbn5hyTg9Txit&#10;qS5Y6mbhy6skZ2tUuJHhZXO4NKwDyK3X5QBkPkDgDJBI71BJFOzCOUFkUgKt0cqoVkBVcsMEKCee&#10;uTweQYUxKE+TlrUZRJtzkbgS789TyM885wcdJ4QVlkCOjM4aQDYCoHOcjueMfhWjs9WVGpeNy60z&#10;3HmT4QNNK5kjhAXDZ3fKE4UZ6KoG3p0ApsbQBYWZ4yisAGRskNyGUkjkZyM+1VzNHC23a3lMzHcs&#10;SlmcSBdvJGG5znkHAzVv55pYQxm+0EOFe4jKlnUc5K8YAUDIqVLmZLaYwF5WLurqzKVlCJIoJIzu&#10;AU8cqOe2eOapz24BFxLG7QAkyLNIyBUQYPuDxx09ces6rtmkxOIMshJMZO8gkbQcZBBP0pzHLSs2&#10;JtzqFuY9qh1BO0ZxngFiM9eeKtrmdjSC0uZkm1Y1+8ZRl45nJDMAScYGM9Oh4qw2d29AygqWinhH&#10;CfNkc924JAxjmmyxRo2DNtn+0hQix7iy5B2Y3ZBPIz79Kc7KuURII2mlkEMPmliFDqcE4Uk4Pb0N&#10;czpOMhy2IFjDuJkaUIiBIZTIWLEnbnaeTzwc9eKvW1w2SyxL5luGETgZ+boDyeRkfd7Z9KiLM4Rv&#10;NgWUSFFl8oh1PAJTnlh7nvjrSEneUQKZJGjQgsowGOBnnjnn6DJocbSuYmnFMDggeZHtUxyq+/ce&#10;QU57D34yaktI2kmUo00ay3BUL5AeUDOD8p4bjOM4yQKoR5xhUZd0UbbVnABOfm+jFiOelabTIvMf&#10;kscrJhxuwoUHIwc4xwD0/r20Y3VjOo3zDYpWJ/haCRxI25gwMhBG3JGRjbyO3aq6YlIwxcrgFolO&#10;MnJAGD35/MVZwk9uBJH5eQjsV6ZZgQAc8DIOM/3RVeQgsYVlKq8IEYUZkyoI4IHuCcenBrV6OzLp&#10;tyhdj2jUrsiY28KBWMFtyWYNxu5BIOQxznkE80rsluZHw+5V3fcD7WIwGyehIPSlUvmMKquXyHAO&#10;5w3XOCemMDv3qssaSSb0mwZFQPtiUM+CSAC3Tl2IyMcGs5S5SZJXuyO98qSOZmhG2F2kjQIXyVfn&#10;nAyepIGeD3p+n7ryNZAEdoSUmbafmIXc4HP3c7xg5PympkcjcjJKA6luI8kEkHgA8tgHP1rlraKf&#10;T9UWK6SKRbm9JjMNgCyqisVaRznjJGOnzDI61qnKUdBxaeh3kcjRxsRPICrEKIsqQByjDcM4wBgn&#10;8RUxkjLOzM0YUrh5YycIODubOAOS3r+lUlDzCOIsQUIaaUAEEjOeByBjb/KpIQ0WWZmSJSiKkzBn&#10;ZyMjaQ3TO7GeeKlRa3G2WoWVjGnmxSQvuQKsIjEilSrEA+56de9NE8cqRyechDquGfBJVOeWByce&#10;nbHvTbYyglGmMflsvkyhSZEGGJZzg8DAGRg5NSlpjtl352BFaaSHzQVBGT1GCBx+AqmknsNKM7Ei&#10;CP53UOxHJnS2ygAHdj1OMjimyLhQ7+VGwjKeYEG1Rk5+97scA5xTQI5fMUxK0nlqAuQgCkj1IUjD&#10;Mc+lSTSs0gWWaaTcNx3SFXADIIwpBGF4xgemK0TTWhDhbYW2RZATPugcrGHRhnLEE7t4OBgHHHXo&#10;allPnbHilZIti742cFtpHB3Yxu3D8O5qAMHPluZDEYiHSMjHHBJbHXj8yaVdggBLRxR7zsJ/dnBO&#10;WYjBOMkduT7VjNO4lOyaH5iZVeXJkukZWR1LAqD3I4GRnIqcLcCCVo0kCSYTMO5l3D5ggPrgDj0F&#10;Z4eUeTJsmdBAxYbQWV1cY6n5lPP5HParpURXDMryGNSWi8u23Pgfxr3OCxA7Dg5qVdGrXNFCQIIw&#10;rkQq4jUTvFGwXbg5454yQfx9qs4WUyyOYnYq5QhmcuFLDafl5PTj8OR1rFC4UMXVdoPmMdpJ6OoU&#10;PnPJOSMdME1ZUquJAWVRGSTIMMCCTyuBjj8+3arU2jklFroOhV1iQGKNJkdgDBlYQfmbkYyDwpOT&#10;x05pRvkZHJtl8yMKTkujnGME5OCeTwOx7mmwYEassThbgeZdFnLgAhdwwT90Ac47GpFQIZfKfLgo&#10;GMCLu2jJUD5SeWYng5NdFOV3ZGV7FqOVcFWUICAo2yGQIoQkEgAk9sc554psaZTzVVVTaDsYbUdu&#10;QwKnp/8AW60SKJpCqK8hMYb9/K4QMWAUEcEn5c89sgYqRBDJ5qAwlpGiYKAFcx7hglR7nt6nPFXO&#10;XLG5tTXM7jfKWYxyMjhlkzHn5m4wQDjgqAp6etWFb508wy+bIrSRBiQQGwTwOo5XHseKiTe1wy5m&#10;MQ2bf3a7g5YqxBYgDaucgcnIpUUNEwdbhi7R+TNO3yqRnJHGTgbR94YwOMGsVK7ujodNWvYdOiR3&#10;C+an2NhhZAzEFSc/Lj0yMn60ixxRhRIGZUcCGSInKKSAqkdT0Oevt0zUywqw/fHBjCmR3JyBg84x&#10;kgnHrUBaaLypcENOiFV2BSDxknBOeeuPTitott6mSgmr2JraV2VHHnhE3MYXYsT03HAPzfdxx9Kr&#10;byquVz5RLlGCbdzbjwA3JznjjGO+KWJIGljWNJJULmNcvKsaouRhXIB2/IcHHp6irAwTIPMZxOSr&#10;vFESAihWIIHbHr6ZreD7mFTRaEltKXVGkR5Eknf97DCTGARkbyOhypAHt0qWSZWdlLKzYRDEchCT&#10;uyxBXg8Y64wo6DOa0SiOJEQOZIg0hwuXALKMAk9iSPxqSNlXKskbSCIrLE0ZjccksMHkcsOR0wOv&#10;Naq1rnKuduyLaOdpOyOP5sOmNxL9sEdOCOvrioo1y2yJczRMhd5JBI7yCQgnGF2Hb8uDnpnnFJKL&#10;VpI4pJY3OWbLFUQRqUwXJbDAMxzkcDHpU8Mqb90LxyGZwiCJA/mbhkDP94KDz+VYVFqdSfLEsLIo&#10;cxnMW9i+zdtkU8j5QeBkDJAJBJprylmwpXzJiDJLCRGEIK9V44GB09CRz1giDMkkJWZQm0QMerJu&#10;JByT1x1PSpvLkZd077QyRpgKVhY8SFcLnPIXg+n1rLmUVqLnUiNFZpHADj5cMryYAI6EegPOT7Uq&#10;OF3+agkSOJmcrE+1e4II6nC4x069aVHJjZlVFhlc7uN2FJxnJ5BAJOPY4p0CxtD806RNM+YTJu3b&#10;doBY7c/LkZz6MOtWOFk7IpDzAUmIIUlRFKynCykcjOeeBnGOh9afkbUZDbIiOcMkas+7hnDL1HL5&#10;3Hr2FJOXi/dJ5jjbGAZJiiggsCx3DI6Z98jsKA0iBtz3Th0DAhAWKE5PXgnGT9K0gE7bkYXYCBPG&#10;6nLW8auS7Arkbm75O7gdsfUwLb/u/LywwZFhvLtTKsZUL855ywAK89fxq8NuMNMYX3g75QVdQSQA&#10;oxzwuOvoaq3GdiPtD+WrEvuKhOxBBGemKTlqKLuyES+a0Y2sYwSyyBsoJNwU7uQcggY69DTmmR0k&#10;ETs8iqY3ubNSHMgHZSOWyeuO2ORUW6SQCQRtFJE4aKSOQErgkB88Y6huvUU9AscaOzSeY28/PJhk&#10;4yc9uxJx+FZuormxcklA8todrBkkdUDoyvnkqQONwzzxjI9DVUC3MzERsyAlt8spZ0PY7T1O1iCy&#10;j60gbgxRzKBJuWOFo8BUyApG443dTn6DPFOiMciPDII4zNEhYSFWmZcDeqEE4OTztNa09dhOXLqX&#10;o5oiU+eOUvIArMN4WVUAAA7Hbj9SeTTYUyoT94kixsjqsoYqd4IIIPOOOvX9KrmXjcdiiTD+dcNk&#10;FehznoQefTFWLi4FtBczTxGzkUkz5XewVeScDk9T0+lVODsc1Oo51rPoMlktm43YaSRTECGBLEY7&#10;jnGMEcdQaijeHyI5yRLAiECaWbeTERksWPG0ADqegFOE8XmHdGnnKjtEdwIZAB8+P+BDP1B61IJH&#10;zIWW7LKzMtqpZmRAqrgKBzwoywGD3qIpPc9CMYydyB8AI6hDCyqxMabQxKrkj5jjJI6n1wKqpMZC&#10;JFE6tGwMojQbQDjBPzHj264q0YEaLdNgTickJbsxVTxyMkZJU9O3TOKqRg4mkQTTwlUZpYQrDy2A&#10;CMO2MHr0IxUtWY6umiLw8uSNd0hLOxCFiN6oSF+Unp97gngY9MVYSRY4o1x5pgdBL9pmLIVOMA85&#10;XOB9cdqppcSW7OAczrGy4nUPII8qp+U9V+YDtjjuKkMS4eTDPzH5gEZbJyOTk88Z47fjWsNrHGve&#10;lctRJIyfLEWd4ciAMODg4B6gnKg5HGCB1p7ZjlbKpJIqsGEeFRmyCRjPGecDrxTfNZXeNxiR1lCq&#10;LjYdpxyAO2Svvj0qTcyLKyojpHFzwSyvjAZm9+CPpj6zNWQ3BbghlTEgVQ6oxZ3m2LtJBBbngngZ&#10;IyOT0NWvNIYgTEgx7m28tgDnovB+UHJJ68c1TaOGIYjkMYKukBgj+dSMDIzxj6g9e9XljLSxfK0v&#10;myAQHKsjg8hSAQc4Yj6iou1sEX0QKEDJvVSj3I/eRSPIkhBB2gnB4VT+p70yeL7RA8tvbySxRkF5&#10;irBFZt7tzgDLJG+NxJJBPPSi3aQASOo2LGSNsjKwG4c4HQgqp/OnOduVALBo0IAixuABGVLA7juz&#10;nt24OaG2zRJvQozNMHu/3kzFXGbdAFLZjBwGyeMk46HIOeMVUXbtQvHKSsSjAgJHAOAXPJbg9T7i&#10;r2xWa7cxo0TRndvUAOx4BPoepGB2yOlVG2PJDGZF86dQEVrgIHwOdoJ44wSRxWMotK50w0GyQRvD&#10;GzKwdbctv34AJB+ZuOTyfpmpGX5BLtnaZiySNHLtdXVQVIIGM53Dnjp6VSeBpUQhlaVYmG45fapy&#10;U3oPvFgeD781ZjIGNsv2gtGBHHEgVcDI+Ud+epPpweayjLXUdVN3aJ4hFEitFFCjwbpBsDDuQxPH&#10;Ulsk9STxVx3YN5cyyCAhSksSGN5I1BJIbbkEgDk+uTnNUE4TEgDtIVVcsoZwwyVwDjAGfwHrWnAA&#10;zKcvMWZQjFvMYg8ADJ5GOOvcV3U5po43GV78zVvQUziOQoojYeQrq6xkt5e4qAdw5I749fcVG00Y&#10;lkZpGjV0Ul5HJXJKj5fmAyApBOOme9VZA8RYwkiSdyG3AYCL0yR1J69h0qrtkKPjcSCQsYX5geAu&#10;D74zzzzSnJ7FKXQsNeQtJKqo0jxDajMzhQuc4IHKnKnk05d6yQecsjiOAlvkOWCnbuAPOCRjHUEd&#10;agAfKrJgKBmV3QKA+QDvG7kY65PYc1HbsxtrY3W2eR7ZYpZ7WzMTO5DA7RkkJuB/iO0A9SOXGWmp&#10;nN9CWPdGqLczKyxzqHmSAxxqCAN+Dkn72ME9s0DKQGKNJIZCS0EczKxyoC4BO4DPB46nBoErZJhW&#10;RvLG0JOVeQ4xxwcYHXnJwaliV+USQLHKGTzkLMjdD8rfeHEeenYkVad1cly1QeaswmfzGlKMQZNo&#10;c4wMYGeec/l71XDjMezeQOjsDGWlxkKAPX6YNMnE6oJizogUK2JU3xklVHBbkfNk49CaimkjG9hL&#10;HGvDqXDmVQMAsDuyBnAz70pwe5Sk9mbREhKM67YpWDxjy1BYg/MvHK/fGD7ECpmJR0ZgsTFy4CTd&#10;ABuIJAzzkDHXB/PLt5GmS2dpY5VntECGBQBKhfOU2nB5HLc5x3q7I7iBcIYGbewV+QUII5PO47kw&#10;DnHLCsk2jS+lyYgxxusKuk6RzOVADKjFSCMFevX6e9WXhmzPH5bynbJudUB3FM5VRtG1cYye/rVd&#10;UbJC4kMJWLetsSpLhiCxK8nrjPIx6YqyzQhHii8tIGU4je3AyzAjapUHaCTkj2rVq7MuZX1M3E6Y&#10;wFeOdZGdliz5YwSCmRyAQB3H1FJN9mV5k8sRh0kGLa5LAKuANuVwuTsJIHc8U5/KUxxRo6sMrJvl&#10;DKWXOEwe4AJ96rWzRyRQ/Z2WZHDuvyl1VFUsQTnj5cn36VVrEOUdkJDuUOzmR9sJbiLO9cEArxxk&#10;cheozUjLI9xtPnF7dpVjMsrcquQzBTgBshecdDREq7Fik3Iyq2/dL8zqMFThW43cc9QDUAlRHMiL&#10;dzO0fIcCRWY5AYBjg8BvlPHTJrZq+pVnHcsNJJHDOkshEUkZFz9jjIjkG4NsTuQCmffAqrvkjKqw&#10;dZUG/wCeMkuORtGDw2F+nzDvnD5t22MJNiOJQkIkuGkLMEAwc55UYx75Gc1FKxkWQRyCK5kl2s8X&#10;ykcAgqpzlsqecd+nrzzdkXvYyrieNbjcsskVwLVSksR2kAMOVGfUgs3U5ANNK5VE3MPMjIkaJcAh&#10;sgKuRywOc4Par92XMZQtMrH5XXz8FxuBCsMY/hGf92ufu5UhzHAQ4IRQqRKwBwWIzjKod3sM4J5x&#10;WFKp+9SZyVk0ro3AGUOzSAph086OP5XXcBwGHBGM/wD6qfPEyxnYcyGMJlVEm1QOGxnnIOTgg84q&#10;nbMieYBcZMK4QOmWUYOCFPJ4yc+3NbSW0bs0mxo444gPkjBeKJXOdzAAsPn4P+19K75JypuxdLmR&#10;yGpWSTWc+npbTNaTIs0ZafDeWMZA+bccZzuPoAK+aPG+mW+hakLi/liigumgkuJoYZCwkU5UsFBI&#10;C7Cfwxz0P1zJbIpi+UFkhEfyKQGYKmcszHZgk9evPpXnXibwxbala6hYzQQXAFy7OIoS3mFDkbiy&#10;5KnPIPBycg15yc1PU7rLluU/hxqv2+zsdIMU8d9pDta3U11rP2iSWaNmAM7P8yuoUbi425JOTzXr&#10;cZSZ3y0P723DqkblkVeNkhYn5sleuMdcdK+NfCOoXPhXxM8V3ZPa219fC11uA6HFczmCQM67Zeoi&#10;Y7FUNyEdgBhmr670u/W6sN7TWhuLqMzCOREDiMEsBtA3KF8wDb6Yz612cycUZ0lpZmtcK0hUBPMB&#10;yZJCpVHkdV+6AxBAII3Hruzx0rLmikfZsJMKyqBF5SuSeflPbbnB9eMd602OHjBicmeQrEobaXjL&#10;Z2nsr7QcnGMA8VUmljR5nVeERWkCyYKsXC9SMDB7isJtNnRGmujKSzxrDEod1dWLqkWAFUFdvzqc&#10;tkZ4PAAHJ6U5kWDzmkMMLrMEkaNN4dsMOflwHCsT6Y71HI7wwlEuGhluIQrrFbhm2KzNh/l+Y5G5&#10;QCDhSOhIqN5wyyKNqBpFZI2X5yQcDnHI4GcdPxrNK61Ic+WXKyQOGZVkl2zEHzfJYDCnJDFSOXwV&#10;zg9j1HNWreOI73jDrGNoZoxtUEMDxkgEZz6DjmsPzDcNsV5XJkYS7HRQMAfISMkjByMYPAzxwdlZ&#10;Ekkup4oWhtkmkFsksoYxqWUqjMCNzY7gDODgCtEjnm5PUUxwShLmKCBwQ8kU1yuWQ42lkPb5ZNp9&#10;mHtU8RSDzPL3hbhVjWYQu+XJ3ZVumB5bdR3xUEpM4iMszSBVUSBpSqq5AUYAHXhM49B6VNG2RLEF&#10;m2k4eRyAWOOMHuOePQVJnfuau9lKQ+W8rAuVkZSWVlJJU46gcjHvjmq6BjNEipD5mRGhkfGSoUkg&#10;Z3EEyD5u+SKgimSQJcROxR5CPLWAxkkMAoyfTB+o55qZpllTyJCJIiSCIiVBkJG4AdcgY6VvCTsL&#10;cPKnkDrE6QrNHJ5azR4I6AcnOR77TjjrUpIjMrb96tskZAu7hB8rg/w7QAR0GRnrzVSOR9uZCs2z&#10;LIxjDMq4ygOOpxzx3z61MsoiLEMkcsjDyjJCdgYLtJPBznAJHrz3rR3WpcZW0HTohRYn8tRsDtBu&#10;KYOc/MQeV46dDznPSppSRE6o8kccagtI+1spwNuSOT0ycDNRxb22k4PnqVLFdwA6YIIww4HOOtNl&#10;EShwF+fc5hjlnyoUEYAzyRg4zgZwa2hVSHzN7D8I4n+cIRbFZ4nAVo04B4Y5BxIp9cE9jUYnWN0k&#10;3QLL+7IZ1CFod/yuqk/KuefwpkTQSyDzIduwykPvL5UhQcknBGBxxxk+tSEE7B8kgZXEcsBClpQV&#10;Dbhuzzn6ZU9OlTWnzbCaskxzCbbs2Iw8hzBBLkAuMkMzEEgYBPfqe9OMZ3KuyEzTPuib5iwdQvbO&#10;NuCcdMksTnFVfNjNuTH5bmQl1WMhfNbDBsMRgeue4xzVmJXkRsGO2ZxlEYnaGAIDbsHAIAOPrWSg&#10;27msXoQIsfzEtJ+7kYgvN8jqFDM+xckkY6cHg9qlm8oFAyW0YuSiTG3DkFlQbmyxJGQu7juT0FIt&#10;xFEkimaMS+QzBJCTuTJA24HuMn3qOFxvSMRuViVllZZQyoy4GOecMDkcYwDRytOxbtbVjd0UUcae&#10;UpYSF7iYGZ5FJ2gDYXwBtXjZjliepNVTPKqhFeHawbAKuZCV6qWI6YBAz83PrSzb44Q32aVpfIQC&#10;O3lVyQwBwHzgOuTnnGRjrilXyRiMTB1V5APOAOWYxngh+er5yD17GtdUjjqRbldEXltuKxcxIm4p&#10;BIwAc9AT1xjcfl/mKsq8YdfOtpGV/Nj3R/KSQuUAYj3Bwe2ear2iWpScXf7tSAYAFHlyM7DIL7ht&#10;TaXO4ZOSBgZyFSVNjqpdISyjLTZXOcLjLHA/XjBoVTlZDVS1kSxzLKA729sZQN7t5oOclF3Z39Mk&#10;njpk44xWbMSFDyIYJYQpWaIlEVc8YYnBAC5xnI/GrwEwle7EnmAwMtszXIcOhwTk/gpAI7Y5warS&#10;lCXjLiRBCSs5ZSQuASMD+HdkZHNbaS1RhBVqTblp2K8CyIsA3XUuyRQE85mJXGF34+8CeRnuM9q0&#10;rV1ePc+Sv2fbIkcQJIyMknGGDFhyfUD2qJkjEyuBsKOQ4EpD4RsEDcRznp+OaRGkjijZUuAPswjB&#10;lQyYwMbiGOD3HPIK/SolG2qPQoz5x2ZYoo4izDarEZiK7hyrDdjBYADIHGCDmoUcMFQJFGQyhNrH&#10;flQMggk/ePP4gU5MJuefHlxSDzij7UVQDhc84JOT+GKrNcLFG2Z9sklxGEtjZEbUBO+MHu20M3XA&#10;zn2rCU5Rdki3a4k3lBt+6RkkmVGLRhFQHJIwMggNxnrjH0pjiWLzUjmjEg80rG0JXdIF/wBWucnP&#10;vipJ4ptkpO+K1Z5A6K+13IKtsGOgyFIOO/Wqx/fRySDLIYiHaYM2QwORj+E8ckCuac2zWMrIo3UU&#10;JiAZ5fMRAWmOUTAKgNtLZDY3dz9725zUkljiZtkkrlgzPLNtZUBPzOMkv82Vx689BU9208QMkX2Z&#10;5pIiAm1mRGyTtfjBYcD5Tz9KynuITGjReTghf3sjB1IG45Z1ycANn8R7CsnG+rFKaehfsZhNPbZK&#10;yiSeSO3RdUkcyCJgQx3EHzGULnGSMEZI5rpbFzK0MYZWklkBaPezSEHgELn7xVAQAQDtFctaziSW&#10;aKW4ixB8s4SVQzFsKFAbow3R5A5+Y+5rZsy8K+U4maS7VfMjkgZVIwQRuOem0qGyAcD1rWD5XY5n&#10;q7o3IZw4Gy6jeKGVpYIBN5qxl8c4BO0nGMdTj0xVR2eIlIo5JUhMajZN84BXAxu/uggn0A4zU4lb&#10;DTvJ5ElvISfMuyFVwojyCTgDaoB7YGOtRXkUtxKW8y8jhjVoredLtZJoW2uI/KZ12x8k4UjuRXZF&#10;8y1OVyqOnCFtSJI5XtApS2kmlhUeRIwBZshVCsTgMASSRxj9edmTy0nnMl45t0WWMm5wjIFOVCAH&#10;c5Yr0GflHUVu38UlhA8UktxE11EzCV1XcjNtO5c5wQx7ZB2ntXnes6jIp85ZI/OErfZ3jQFkY7gn&#10;TrlS2f0rjqP3rHfFONr9Cxq1+0L3jq9rmzlZEkSYqCd2AMMoyeVIAHQ9cA4+dPHHxHtrLz9LsLmE&#10;z3t4zO9sryRSTCRJiLsq6k5Xdg/dVu5IxXLfETx5JcXSW1hMkLWM8yT3dxcncsbk7gAAN5ZQuewJ&#10;yM7OfCUvU1CO3tor218PaTG8SHxHf3X2e2t0dxGJDJL8ikEqxzkENuINdFCjKT12OfEVHTV0a13b&#10;3HiHUrXSIlXULzU4yuo373LLEt3MwIRoyxOW5JHzffHTGD9E/DH4SaRHMt/fWhu4JdLkGoxRTO0l&#10;2YEdYIx5kUhIQFiy7edr4I3Vp/Db4Yx2enQrciS0jvHu5oVSQRxwzzZDSQZU/vFWGFvmyCemNxA+&#10;n9Ot4tP8qGxW5jMMJkGZFAjYFR5hfjAIPpgY5NelGSjDlTPLpe2q1bvYxtN0Kw0OzittMhEVhGst&#10;vptvAjykQoApUNIPuZTKkgD5vU5q1CipIGlkeO3ldSyMVLhsDI3A8EHuM/pWvJGWZXcAq8ZXz+I4&#10;zIhOVG3pwVJPt9ay4wXkiZI7VJXc28awfvN7sjn7237wGOWwemCe/HXXNFtno0qcKKsiDejbbYuZ&#10;PsiKZFJDAAgY+Y87tuzk8nv1qoUUPKrSxybV2zj7GQzrkhlUYPTBJzxzxUud0EQSbdKrqNyKWjlI&#10;yCFVjwQR698d6bC8ksLbywPkiWFlAyFPCgYzngj65/CvLjF7s7INuSQJcGNdh3bngYqHCmUs275M&#10;AYxgMd1T2mx3HzxMwRzGAGAljVdwKn3HGMA7uMdKqkGFFf8AdmHzA0kCRBgzMQu0EnPVuOnXrV+K&#10;ZkyskkxhiOCCCVDAj5sHthQc+g5rog4LcmpBrUSG4YR5Uk+ZJ8saT5CqoYn5NpJJI9hxjrWgiGMy&#10;g7ESI7VWBpFV2yOMnpkKfrVGKNZISUursEI8iwxxo6rEGO7L8Y2q3X1VR65dI+zbORNtEIaPylMW&#10;9AgPykNjPU598V0qFBq5EeZK7LoYgiNIXWSOJVaRBkMNuTtznGcDI6fnUu8RbC5jtoQ6mQxcEkA8&#10;DPoMEfjWdGojlZyZI1hVUR5HZkMYAyF+bC9Ac9geatgx7bdts7JuQosm7CqwY7iQMYIXkk/xCptG&#10;9kXzdi1uRbcSShSRKDu+0qWcHHBTG7aNwwc/MSQBxzXQ2y+fDAFEQ2nzYQY8tksVB4wwxkj1NQwt&#10;dJ9lle3EjthN8s0ZRT1zIM4PLrwM4AGTxVwyxmSEvmHCjzGuZt7KdwyWA4yq8ZGQc1pC0NdyJLmR&#10;IrsIri3UxCWMiUr5I8xQgJU7gC2CZGyARyQSOBVkW8gj+y2/zGaNyRbhlV1ZicbmUHaANx7DI9Kz&#10;FEZWHdBEYig+0ypLuc/LGzAoJMBsMcEcHJ9qs2rpFEqTNbytLklTAVSRQNxJAJ98gnnoa3pybVzK&#10;VCLd2PhXy4TsctavJKWaKIqy4kJdmJA3HJJz3DYOTmkjm4w6mfGRIslsrqysBlDkjkqxJI544xxS&#10;XVtY20gu2eLdLGrOscpDrGzkYddoVxn51UZAVsZ3Zq2blZVkQRRRQny/NEeXIbA3lmY5+bG7A6Z4&#10;rdSTViKem5FJFbusJ8qSZ4IiHMqFkZ1bgxIQMNtOM852nnnAZID+8S2heQFgqxRBdodimSfmwABn&#10;I7445pzjaXSW6lnZVzbzXMo2hQBiNQc8jIAPoOetNE8iFw0rxASMRMZUUFQSVOQOOvPHpQ4xtczd&#10;ZRdmhrJ5rxJDayRzZkCxLhy2SMDAOQ5LNge3rUUe2VpUe3d2WRCk8MSxxPOeGJYt2VizfUexqxJv&#10;D2gjSFvJSWSOIREAkbQwzkHJ6AtwCQeOaQQrzv3wssaRyNc5DMyx7ihI3AegPAJyTgVw1YpI6ouE&#10;veS1GTQ2zxyK+y5ieIO+9gyo4HB6emajMCyShRbZjLSJ5cqmYB19flzkjqTnoelWjIsqIhQeWUDQ&#10;yGRYXDl2AXbtG4YfPUsfoKjw5huSsbyOqq/mh1VUDBl6dvmKnOexB6is4y5djXm1sx720YkZ2/fS&#10;R3DMjRQMTnaw6beByDn3IzyKrzW9oZIXjkldJpXBjAy4VXIZFO0ZI45xzxVtGuIvNkija0int4gx&#10;+0MdrjJPzcjnBPJxkAqeMFha3yVM7xZkjV1a4dniVtzENtj4wu3Dd9wGPW3O+pk3FO6Ma68h5rqS&#10;Rp1VpAbmG6RYXSRhgDAJC4zg4wG6+1QwQkCSKa0slm81MXW9nh8vkhlUj5WwVOT0yRzV24jacO8Y&#10;WK3LKI5iC0jkMVYum3OxRgjP3iMYyOazhZLqQrIHW1aUDLFlU+YCcAEHJUcAjgYpwnqck1zTCW4e&#10;L7OSiRq/mSXBMaKh2kBAQGypwx5AIODnnGZJx5iPPdwxuoA83y4S2B6lR3+nB7DNRiebejhlKyyl&#10;YiieU5C4JOTnuOfc9ulTK4CkQGJlbcRFlJFQl2XPzDjduyOuOD2rZyVtTZSto92Rvtjm8lEePaXY&#10;M9wVVkyFPJGcZHAx2IzUZjkj8638jYftCG3O3GTxyADnKnPHGc/ms4fb5ETfvby4JkhMCsZGT7/7&#10;w87VBYkD+7yDxU0Sq02AsW6TaXeJ2MYc43NsBwowOOh5xUTehpQvJmZsaGMo0rs6zAgXkrKH8shM&#10;iNzknAXkHoM1XXcCjTMik4ISSEqYRnAOQep9Pz4rTnh3IYFklhuRcIqus+/AJGSxBBzt9OmQTmqU&#10;rGR7q3DSgny/kCKGBQPlhgbj1bOfTPJrinZrQ1smtHsMQxP5UQWMxmQNA7LyS4wSxJ5HU0WqNECR&#10;cyzI4eaOeCVWSZmGQpAyMAbOnp2qhIFt5rVYUlnmhkl8sNKYopUJJKZwCQSEx7gE1Z4VEtjHdyQp&#10;DtBWYCRnGFb7x3MwAyeox60oV6lLRa/Ih80W79D84ftBDw2/kSytPGY7SGNVaRk3nC4wPmLEj15A&#10;z0qleXCQRTyTW9taT6ZHK0ktuyieMF28vfuAIlZSQpIAUgjJAybwtn+026rPfXQmdXjs4JUWSQkE&#10;qhIQEAkrgAdhnNUYT9qdxNaWsIWeRxOkpVnAU71ZSvLcFs5+bGRgcV83WU5STPW9ljIzVSFoSjpq&#10;roh8wrC8zsIpJbonyMbonbI2sGyCWOV4xz61rF5baz2qHuR9seXEOnxCWJUiYIY5VXcTmRkI46KS&#10;SRmqSQMbSZYxECFAg8uVo8gqQQSvKsBk5BHGOhrWggktnls2eExq6fZykfEicjO3qjENnafXJ9S1&#10;CZlSdZVmnqn+epiNG775pYnlH2kqLfyhGqzZLmIFQNo2kEnI+XA7ilhtZUhy7XUrAoYUVUZztcl/&#10;mOCTsIzjOQvHPXVZcear2ouLqOZZfLa/CK1sgVZR5QBZstNHnpyeKkFlbxMschsrpZJSY3aAqIgd&#10;uOWbcGGSMdvXk1pOF2h8iuoy0RVspRH5xaaKz2spmurl2SPZuVgEO7qQShJGA2TjFLBatGj/AGWz&#10;inuLOQSIL+cTnDBXYyDdyPnYDcT0GeKtrp0jz258uW2kjmiMJ+ZHbZuOSc5IBCsM9VkyD1zqaZYz&#10;3dxFFCjefMjvJam2kuJJIxuMZVFXO3blhxzjHPGdcNT5Ju7uZwU4P2dSN4vZ9U/IyJJotNNvbXv2&#10;LTwSU0n7Q6o0zupCoOOhUnGMkY9KvB0uA5jeTyfI2WpgVVRbh1IJckc/LtwAOo65zU1tFIPs7TOY&#10;5YHig1DEbRxG4XAVFjYuUVyX4zn5VBJ6U9zGksyNb3MMKrlI5LlTlF3CTa4XIPzqM88gHHr2uKUl&#10;Y8j2OOjgXVq/C5NLXou5BaI9tOZHuJbIwXKPa3Cz+XJ5mflI2cgLlOR83ykmrdmlvZvo2l3cerC3&#10;jv2JbTblXupVUEeTHJJ8xYrufnPIBJBFM8iFFGoxWzi5d5LedbpWMRgYpkoh+6wbeCwG4gfL7sit&#10;reC2iVUdYIp0jutrvG6OoV2YNlmKs+ckZJB5Bya6pau5lSq0qVuVWvu9yewsrWGRdL06e11RYp1a&#10;VBPKxVJIVAj2PnP3ADkYJRiCep244XJjS2nguru4jiKxWsLq0yurKCz42jLB164+UjPNZltZzTmO&#10;2GoyxzRXcvl29tK7GIzlBuSM/KX2pG6lskAADqQdRDOfLSRpoQMpPFdYBjyCFOVBAZjtx689DWM4&#10;J6nrtwr4Zua0lcvWM0cMluqzG3vPtEYjs3tQWUsygbgWwEK+YQe23nAr1TRNTiW80020l4n2nynh&#10;R9OFvLKGiUnZmVw6Dn5lHz4BwMiuI0Jp7m4nsL6G3jjje4nYGMLbvFvTYsNurBvPkXbnaPm2nccY&#10;rs9LhijtJPtMzpEbETJHIGAllwhKrzxglyGPBUAVk/ZroZOUZRSUbJHtvh7xNazb7Ke9RLq2d8Rz&#10;SNGySeXsREUgqqgAtg8DBJzXe50qVbWPWdQm0mPzYGumPmRxrJkSq0nlcshKqCBuB54wa+f7S50+&#10;Se2e3077Ot9qERlbTbj7IGCbWVpJXfKqzSS5LEj5X42kZ5XWPGN5qTWslu93Dpmr2YnsWuNTW5Nz&#10;CxJDwOrlQCR2/hznjGN4uEdjlrSlBadTtfFvjODNrcwpJbXVxDJdSR3N9JFLdi6mUgnLFFCtGwUB&#10;c5ODwBXiepvBeMEFvcXqz2BYi3d2BA4fMrHJKneOcZzgcnFV9Y1efzZ400/Up7e40uNBf2kkBQOc&#10;NNGCx3Fh5bSHAXA+6zEMtZcl3bLIwumsdTeO6ne3uLOJLeISSI7RiIFMlwruCWADKfXJOksROUbX&#10;0Rz4CNLB1bVdpX+TMMpBJJetJp11bR25kin87U1jVxuQuxSOTJBG0hnXu4BBzVXTUkDSW12dPuZb&#10;O+8+Z0s3geSIKsaoAz/MgJyCoz8zE5BzUYlgsru3uZjPHNJdSJBcJZPNIJQHLqsiqQq43rnPG7AO&#10;SKqSSyRNNNGJ2FxJCtvFMDsCxmQMSxG4I4EYGMfxnrzXJJORrenB3ZXnmayVFtZmt2aZPssV1Ys5&#10;3wFjIc4+fcgzwTwAepIpFQq22GKdNl8iyQXF2XkjQKwYxk/dfft7jIBzzRDcxyOl3du1mj+ZFNHO&#10;kkcUWwfM+G5IJAbHOc/LwwpigLG0XlpGZ3Rpg0a+asitktkEgKxJP0GO5FOp71FJHRTlXc7tWTJm&#10;WTAudkdzLOWRFs5QHVQI24BbAOTyevy7QT0pjBo43AubiN7lP9HBkYPOy7WKMxBzgjdjBOBzmoJ4&#10;D888hAgnui4tUIiMzOW2oDgANk8DucE5PNXY45YGjAs7hvMjlNz9oUGSGWPawBAbAkZwybkB+6Qx&#10;Uddqc01yslVG6/Iujv8Aex8kb3kQkW4nu47za9syBnd4lACrv/iZdoGeOmMcVDM4li3xyRTXD3Kv&#10;czplHmf5ckMrcEHcQRge2esc4+0vbxm4dkCoiTQ3TLGodMsN38JBA5PAJIzzy9QkgzcSoVijQx3E&#10;rFWddqKgAz9/g8kDuetaSioyZUqEZrmtqLJJI8YER864j80hYyELICBjJHQZQE8jOKl2gyG5WRII&#10;NNmVpRZwZXBTDu+eckjnPdcjg4NaeEeUstwCXtoWLJMwVC6xncBj7qtnkkk4GCa0LRktnjlV7JEk&#10;2Otvs8wtiRCp27gArAgA4IYhgRWPwSTGqClXipbEUVvZQSzDeWDqpu3FucB9hLNg5/dbjjDHAAFQ&#10;SxwSxxzRvBdQXpjaCXSb2O4WZJI2YGLaNpDB1y2eSeM7aVGC3CmJbVIp7yKOPy7hvMMhHVt7H+I9&#10;cgfMABxmpIoEggkWVDGXjVrmCO7yI+4diRtAykZKg8EEdyayrK92byu7wStYoXP+jtsuLiK2nW48&#10;uSeWJCryZIVAA2cgvg8g5BHerMV0sqL9nbFmsEZ+0QTsm5t+CrLtBC5QHP3SD37yR7hFcNbAJGjv&#10;NfHyQVSPcDudsZVS5PIBwRzzTRbRvepcRhUDQSJbRqSyKGOfmHR0I/hI4IFOKsZWdFcq1GC7VRIJ&#10;Jt0IiZbqWRViVjjcyqp4YhhjceoI6Zqae5spbG9mlmsms5Y0kMkISGF1n3AMGCbQJA4PGOQO+BUE&#10;bGUiUeYrH93NiGOJ2kkKnBKttBVuM8ABatR+Q0d7I7xxyBleX7TJt3EbVDMobByE+6fTJAJq3qtE&#10;dOEkpSbl0J3kRcxKY7aW3iKQzEo7JkgFtuMc5wd3J6nrTMo0tnJb20awxzJgW8w8xn8k/NuyQpLE&#10;YJ556VAZWaGGWcRw3EtuXiaeLZE2FZ41dohhicKgyecjcR1p8G0C3lWBpYJ8CJXjEsSxupxIXAxy&#10;35YHHNa0XocuIjUq1Fy9AhmeLy7lbfH2eJi8cRjYhxne2xVIOSwXHclj6VBFJMI2hidb+fTzApu3&#10;lRC6sqoISWYlNi4yTycZGc8y2yWq28EiLbX26MLDcNclRDmRACCxw5cYHvvB+sqTRRZmlB8u3jE0&#10;l2UDJlXQYKlzubOQAEwQQMk1rWqSd+XsZwpybtLQsQJ5ct0QYYba2VQLt5AFldHIkTbwQwHBI69q&#10;csUEsu24VZZYLS5MLvbsssaeWhC5DEhnIZV4ABJyV603zkCyO82nTMzgXDW0ZEkah0aOE7jw2PnJ&#10;A4DsvXGZI0kS6kjiDyy3UTGRI4AxWFEdi4A+YDg5bOB1IrzIKbldkTpxi7obEbMpa263FwFTYgM1&#10;r5MgZApkCDcSVUk/MSMjB4Bq6twl5Zzb2FzFeCGS6m02QRP88i4IYEFc7lHyn5iSO+KhEp3NMlyI&#10;lns5RZyllRCXjVFOWJ8wkl+NvAwRnFTwyXEDy3U88hgZFaOOy3TKY0G5dpReTlc7ef1Fdkboxpwa&#10;0JYzGBAt3c2e6VHUqdQw6tJI6lWJjG35WhxtJ+/tBBHNt761aCMRRwx297awy2F5b3kTx4KBoJAS&#10;duQCG287ScEUpkMN3JGZLuOWe3WX+z79vssskYKsqqpGcBmTnBODk81JDZI6iT/TFuGiWLyA7XD+&#10;WNq4HzMCp2jr0xQ6Ski4wnzWVkTPJbxxxbpY2ka2LGe3hwqvgMSvUAbjnv36VpSyXMoDC0jieSON&#10;JirG2YONuJVJzuBK7uQdwJyOTVG30+G/mtknjR7KW3VYWbTwUYSoUbymIxt2biCM9GGc12+laLp7&#10;yQQ2ghTyfLlhZbkNKJoX2zCQMf3a5XAxydzjICc1Cm09DOpXo31lZ3t6mTHd2H9mfajETB/aMEca&#10;XHlyHfOJFJPHIKzknPOAOMKBXRuZEkvUAneG3u2itrZVQLIC3CoH2sM71GTgZXAHNURo8VuYY5Jf&#10;9DREuIklm+0zvFEpVQARvwokj75bIBzyDrB5JkFnAJiyywmVrnTnKEJKS+5goBkARupJQ7SR90Hb&#10;2V2myoxclZ7Fz7OXESz+bDFEmA13CwQBtm4q4IDHfGQWHI244HWwkMDPHLP+6Q7I3m80uV5xjJ+X&#10;npz1JFRiCZQsMAl8tGA26g7TkQxktjeuDuODk5JyOakjhdYXgW6ha3VbaFQl0ZWkXgBWZjkFWZlw&#10;Tknr/CTKp2VjphNT0j0GJJGVUSTRSLIFAe3jBWR9zDaCeVABA/3gexpQsaIs6Qra72XYLliBKNzA&#10;hNxODuVs59eK0H08LJcpJOkwjmZl1Bd8MU21mAZUK7tshGAWwccEUQ6PcXHmQwCC5giEomZbNnUL&#10;ngeuOucjuBUyi0VKLWjMSMLJaK8EizkLMEBV0jbBYJlT16dTkENkHJBqs6+XvkaOMo85WKJ5SjEh&#10;ysa7gBkcjp0JJro1sBMolZUdsSxieMbyw6MBg8c5ADcrnGcVXFngiSRxFDDBvljJY4O8DczL1OAc&#10;jB9smpTlc4Z6aGDdbMXaqFknWKPzfIgIYphgmTjnBBJxjpk1ErymQJHFKhzEkZiQSLKuzdwQfl4O&#10;Oec/hnekBcyLKJZBDJIALuFn3RAFFJQ8lSBkf7PYYqnNbwFEilthJOJi0jzTqhACsCQBGcMdyc5G&#10;AG4Oa6YLmiTKfu6lD7El8ttG8UQtLkRrGsUwRLl3ZkaJ1I27N7ep+YD05btiaYTz3RBkkQyvcSgp&#10;IGwEdueT8xUZqxGkEcLbzACSyTebGzFQjFuePuDO5QD+VRi0jkNzAylmlkRzHIgBaLcCNy54ycH8&#10;vxlRUb3FSrUZQ5Opl3Cz71hiuQbmOILKryYjyShOVYnAGdw79OexmknjjCzRXNqg84SbXn8wSKch&#10;BjvGVYNj1AxWleRTl7YjyVTDGKMu7LtJBYhAQMlEAycgflVZ5Yt/mxfZflkAZppHjAAB2uNynJ8w&#10;KB0GGznoKcknZWNHF4efJLqUppFvZJAJJXeG4EbeU7pEWiAcbjGRhQRg5wPl2nI6ySeb9qeRYofM&#10;2BBO675E4cklABlcleR79KJYIpJmvJvMBiuVlZkYylhtJHypgFDtbAxzg+uaa5UKAI4ZPNcqV2jJ&#10;LLyuTyTgg8nHNCjyqyQWnUclbRMieWYLHIYjuhtzsVnXCs6kOo4JB+7naeMDB4qxGQiKyO8yW8sq&#10;yz7GQDGMnB9MIN3ofeqflpE0UsiW8EM0cqzgQ7DjzMAEY+bq3bqT1zVjY6o06hl/ekRrG24lODyT&#10;1GWOR2wBzipqt8uhU6a5tSKdhbh7mOECXZG115oy6xqckbdx7s3Tk445wKkhkdiEZJ/ssgK2t0sQ&#10;jZjzuEeV7ZXhgT64qeFhNMuI5VAYssk8iqUbudqDBj6YJGe55qtcSWkctqpDRzEOZcTSSNImwqPY&#10;EBe/dhjmow6UVZnPL2n2C6JpA7QzSCfz3QuyMqYO3+BOmVbAI4GM495lkLRWr7Lk/aGVmDsrGMkF&#10;STuJ28s+dp6rjtiqSwb8PuuhHGEDTqGkQLgBXJIypCjAA/ujimRuI1ht4nRXjaONpnnKvvbq7lic&#10;5BB/Ot+gqsp0YqVQfCqeTG5QSRysRFAZRJgZOSrA7SSMN83QHrmnIUdVMJjRbpY44mEm3zE5MZTP&#10;B3YYbx2HsKXyUdAJmdUn2slowQ+aM4JbjkgE/KOwzggUwtC5UyzeYzRn7F592FCopG4RpjPTbx0A&#10;BpcqbVyKj9nR5kXIZ45FDObi4VbgPGxgRwZFwfvAgAKGYA4zlQTnrVv7+c28bSrGwhNq4LM2WIAO&#10;NxPzt1zgtwKxYhKscjK7sLeJgGku/ldi2WVVC7Su3aFJ5GM55rQXyV8q4+2J5abArSyFCXYKdysD&#10;x1+733D0NS4NHZhZ+6WysKxyR7EFvcM4jjmdvMDMMkcdAT0xyPrThMElxK8yq1tGyRFgVCgkEggH&#10;Izt69eB1qB3SJGmBllkUp9stZLglvK4KhOcK5JYdeeKdbeXDJiHcIGnLNFFIFQM5ZieByu7Hy9AQ&#10;MVnfqKvO5fhnmMaQGHz5hcyy2sfnC3aQyBSq7skBcKcE8KGGRkGpwxcxRSSeUiRq5dOWYn7wyvYc&#10;HHXtVDTVhaOyd1tmui6pcXNmuDI7EAlEZiEJJJ4P8Ryat2jlU8p13xNEN/2cCJBOTnOOSRksevOc&#10;9q1czlheOrZajnie5hhFwC0WVuwCZCyLwpC44+8pOfz5FOImhkhZFmCwoQSkzKixkFiwjHLvuRQB&#10;1w3pnLYVDxMJHSeJ8+XDJghlKqHOwkbgQEG3jOPapkcidyZLZpTFGH3oVdVLKR/Hxk/mDWaTnI6V&#10;UVrofCHkhZZRLC7AxqzSFlI3HaRgA5xt46D+EmrZjjmjiaUhFnSN4FZDhWUEZEhHHQ8+5A61ThiW&#10;bKiOS3eZI1mlfAmlQE7CMckBmcAk5zkDgCpYkMwULJAd8DonmMZVKJg4OCTuzkA4BB65FdcYNLQh&#10;V6TnqWofs7CGd7cb2dwvKhgqgso3dW7nB6DPNSJPOj7JrZLII0UctwVzHcEoozFh3deo3A4yxOBi&#10;gxBY5xKHBgyYTLdKofIGGyQSAeePxximxDy0hQqscBBKrIMqrHljgkk8knj1NbWlyXYpum6iNR1u&#10;JEu7XZLNcyvIHJgCncPvRjkbgBuwDycjJrXtrlLZZ0W5jL29qpSJ7MONoYDAbquPnyPRRntWQEgI&#10;SLZa3O99lxEsvyyRsAApQt0IL5PU++K1reLzBA813lVYlpbe1QpIHGCWBydh3FuOflGPfMxnTSld&#10;HT232mVpVAZJ4mcPJcwsE2AZJbsSMY5xxwa7G1uk3PHAY4AFRpIVcI24ECQgbcAHIwMYHPNee2lt&#10;BCyb4pYQFCO8srIiuW/uFsFc9z2Y54rprVn8ze0kAgZ3KFWMZWAqoPGWV8Njn5cjH0pXV7MzvaF2&#10;el6b9oZozIkrIlzsKbPlYbRknPBUgg44/rXqHh+G5t4Gt9Qt5NNMVoH04uiyoqlhhl7sMM2F6ZB9&#10;68f0q6gu3QblmknnjTy45VV0kKKNo3EgAB0Uc5AIz6V6DoerTWsll9mit5YXvmKSwyr5KlosLuzu&#10;ZmEm3IOBg44q7wWpjSlzyufQPhrWLrSliMF1frNENu6GTyySAcZfBBIA529MccGvrH4Y+KYrrT1t&#10;r37HeSoivNfXUywSxBWXknrJuyMoB1IbpXxR4T1R1v7WwbThEJYwLGeSUt5jZz34BBUD2yBXvHhy&#10;cT3MBl80pJLsi2wbBIgAzuYNhQCMjucHPWuec4t2R30lbc/SXwJrFrZ3FnPdlJds7yLEZfOabLAA&#10;53YyOcKeCOlfY/gbxjClxZ/YLm1tbqGJZGtrm3DlolKjAAYAAl/fGTX5leAtQa4tLK2triC2+wEw&#10;27WEGAu5uACMbgQQBkcba+yPAuqgw26yxktGpYTRRhQ7OGXGRxhnyc+o9qwkne52XTjZH6beGfFE&#10;N9FCS8ay7UOYlwrjuce+O1ev2dx58Mcm4HqG5zj2r4b8A37Wk6XMl4ptHiCsyMYxEquT8+F+YBQe&#10;B6+ua+stB1m2miilt7xZraSNWw38ORxkjqP/AK1ehl9d0qljGUbo9AoqON965yD05HIqYjGDnrX1&#10;cJc0boxG0oJHSkoqgJ1YEe/cUEZBHrUGcdKmVtw9+9AGde2UV7E0EqjDEc9wfWvmL4peBdllO9pr&#10;UCNLEUjXUY8BJegKgsN5HoD2zxivq1+gPfNefeLp54rWfdDaXVuYv30N9bhkdeu1j1APOSK8/FU9&#10;LmNSN1c/GL42+AtbtZLpJbiHUiNLQyjRgkpXbtGWlLk7MEMBy2SSDgGvyz+KulX+lxzX7iOGHDLH&#10;aXLHcoWZlBWQgBg3C8feZTjgiv2S+P1laeRrF9p1jJogj843K2k+23BZhukK5wg2IDn+Hd9a/I34&#10;wKbrRTbXl6t/NbSESQXswDmQMTE7Kow6hW3KP7wHAwDXl1VdWOHWMro/PnxwJCl+yR+Wt5dzGKV5&#10;2EzqVIjZJM4Rz5YIUAYKtjua+ftcuGeaS22IJmco0UEIYsMZJwOrEt97qeO4r2PxTfQ3DXYR233T&#10;C6eC5CvJMj4LMhBxGd8x2g9MMAvevDPEF+zSPIrySmPcI28gS7AzkKgYADO0EkAcc9a89xvI7YYi&#10;M9JOxxF7LDF5jJEsbRxNKipFy2SNx2k+zfXPrXEalLJbG3d5IRIQkayLGImZCdwJPUsAxJznpiuy&#10;lnjZSm5ZFnQxBJIjlyAeSwUseTxzxjIrl9WhlMslrMUVzMVkwdjSPkbRgDknav1xzWrV4ir05Km2&#10;jFgjlV4ZLuRw1xM0MrLcOieSSjKqsrfKMIxyASCc/XIktJI1hkdUe4NmWKRcRSRhmVRGM7Q/RWYn&#10;5sZ4rSaaK4S5eKASgymEfarcqY1SUKdm7G1iAwD45DEjcODSnngiYbIZFaSZUbEgCphc4I7EHr+O&#10;R3rzZuSdzuoUaFTCRjLQzkaKA20W6NFM6xoskg3tIQo2nnk57/h2qO7ulVCqocG2kcPGcgSBRgiN&#10;W3PyzYC4J746VPIZWNw80hMQhy1rNJkRRHClyFPGdpPB5ANU41jkitWlgRJEt1kdsFJEYqPMJkJI&#10;C4XO0kgcn68862uptChSpLljK6HPBJEpgkV3WdytxA1izo4yQ4CHlRuU9fQg1mkWpKyTbGACyp/y&#10;0AOcK4I6Ag446D61dmt5BdKTcWsdtG0jI1vFhlI2lGDdRnc3IH8Oc9qzhLJvgiWYW0iAMkEcIDOo&#10;lVjkhhkbQf0BBrppQlytk16sKVotlkuiyAI06FY2ZEyMuwIyw/FlIJ7Y9apDLvZpEY/Lb5Qs2Fbz&#10;QwCkykjHG455yWyTwatTRKTADFPIXkI2yTYijDIM7ipO3gY5HHrmnyB1njeW2aGNJ5FxJCYwzRnb&#10;hF4BI78Hn3pOcb2GnGtFuLIkdkNpLI0kU3kMJ3kbcIyrKBhlf5uQclc849asskcjMYMBVu3W5lOG&#10;AX5QAOPmOTyfeqELSRmzt7MwiJUKLGYQzMzPFiVCGAGCzKUI5OOR3uqGMqQEuqszozOpD+YGDBRg&#10;8AKHyMHr2NWpR3eh1KUXTS3GbY45TcLEjzRIptkLFyucg5LZAOMkAcDOKa4D3H2Rvs8Uc7MwSadI&#10;1KuApL7myy73C4XofYZqtbeXJMGEkfklkeIWzqwX7pbADYcYOduR1wcYNWgPMhRGSaLZOpYCN0VS&#10;clFxngFVPU4PPUVcpLl0OLluXJGhk8r/AFkERnYwQzFTJIp+XqAAW7EjtmokeNTKgubZXaQqjFWk&#10;Em04IUn7pBLHPQ9BRbbFimdLYZkEY2jc26QY4G48H9Sfwqr5jSNPNdeS6YDBdhjITbz8vOMD5Qcc&#10;5NcsJctSzJfLLlUhIDG82y4kbywYjLIzgNjjdg84bbxzxnkZya0mS5AWCRmaKO6857aKbAaTywqn&#10;cc44AHQjrxyaoeXb+WzOwZHj8x5w5SPy1LBQQTwF/edeec+hqaNvO8i5tQgeWE+aMDZsBLArtPIG&#10;SRjsfwrSrOLqFUnNTcJbLZjnS6O2PCTEF5SsczR7EVWJZgVwxAVeM/NnjkVBPl4d0jRRtE+92e3M&#10;iqhPyjC435VXwBk+o7U6ZoS9qINlwJSwhjuZGaSYYAdSCdpwAMHr14xVdmQloRmdWkdfISYbowH3&#10;NwBkDafvHPQ+hoUYvUzqSjSd5OyJ5FYfYopAQsd2mDuMYGVPzfL0ByePwxSzSyC2bdK8chidotso&#10;WKTbt3bjg4Cu0eee/Q01IyxXesiI8qgeWCoCRuCcAEHI49juHY1JFZQTnAeREjuiUVrQrhRtMYDB&#10;stg71IxjJB6ZB0TcdCZzddtwHmK1gBUtAhkJefzo97E9Cu5uSMEZxgH8Kmz5y8DyJI3VWkiPkqGJ&#10;8wn5OGYZG4sMkMOTzWNKqFbxZFWIpbSZjihCM0jDBZicqdx5BI79OTV0yzRyqZ1lWMRyqz3ETRKQ&#10;WUfKDxggHtg7sg465ybaOqnblsyZ45htZ/MVmdo42khUsApB5Yn7xBYlSOMVViuppraQiGe3WUjY&#10;vmozZU85z8u4FeV6A5wTjNWWJ27leGdLlEVEinR2QbhsbBP8QIHAwdpBJNPEpZmSY3GftcrL5keF&#10;QnAJ2qOh2jkctj1qeXuYpLnvch84SSLKD5j2odrbazyr8ucgqqjcCEBIIJ7ZJ5pVKQyKtzdjzYYg&#10;g+1BwScBmUZJGCSQPUkE45qNRG8xcRPaCK0je8lRAXMaZwx+YYwGPBzjqaWSWeNwq3UkbvtCQzEy&#10;M7krv4z7HgcYOOuKtSaZ1uo2hQ8cnlGQSfZpBEiuMOQZiN4KbgCAO2c4Xv0qVZXVDNLcDynMZMc1&#10;uMTO4VdmdxAIJJU9CSOKpxQRxOWudpeWRcTE7Y0Ck7QeMgAP+OR2pIWnjfzftBgnRkzHtKgsGbaS&#10;AOpPTH65rZVFYznJwdnpc0guYI4fM+ypcMCWhRQ7tIzfJsVMhgWGSDjP40y3UxeTc20lzFHp5W6s&#10;by0dmkjlVt6YEfORtO047KOppbaW4T9w5SIJcbkhg2jzyVUsxZhkbjk5GMcA9KrPbQvIly63TLxJ&#10;DFFAZgFILF/lGV+8QR1+XHeq9rY5/Z05ao2byKExszC7RncsJ4ZQkokOA7liMKwP8XJ6gc1ZjupZ&#10;kRoblU8wKytCm9GBG8Apx2GckZIycVXkuDDK0cJktpZHZmuPNZQx2IAA2flGUJwB/eNLauGuVluJ&#10;45gVUNbRomxVUEblYjOckfe64Ppioda8TWfuOKTtc6O1uP8ASOBFcwIS/wC8k3yKCxZgqBfmX7i4&#10;9/Trd/exwkwOZBBG7ZSFd85KEEMSGZVBcfdwwZBg9jlMFuAgkZ3LQxErPGEDHguVCnO7gjk9D0Na&#10;DSNIVjeVlLFQbcSbUAydw4GS209c44HvnmlUbkVUcWrG3C85+1WaXpl3lReCKYoJEOAjGMnrkEDj&#10;nB7Vet7qaJZFvJbiCO3jLXcGefNjKlXZBkMdvXgn7vYVknyXiVljlt5p7ZgyCQCVkYAY5OAAOm3G&#10;Cc9TmrMoEbuZFdQJGeQPGFRnwFcFBgZUcZx0qoV6kNmRTlKkrM69dY1O0upJVuru2nW+MkNxLqLk&#10;mU/KMRsflyD1+9zyMcVpeHfid41sZBbafr2piOKOWSJjMZWW5acriOVhjzNynIU7gq4OBgHgvPtZ&#10;HiEQSRiW2NG5AV+ASMnI78dO4xxTo5BGGHmDy5rpXjgkVDhhkscleHLP29PXNdCxdZ7synP2lS/Q&#10;960/44+PbbSTdLqbahKl/ZbrW8sIiEjLMrMJGXIjVU3lGcvgrgHNb+nftF+KrQ2I1G00e6NpcJNA&#10;2n2MtvJLAi5CnbMcMG5DLgEHaRnk/OolMUtuSSigyrFMkRYByFCsRu5I+f3/ADpIpYzcWwg/cTQo&#10;QzHT2hA+bCkHuSyE8dB7GrjiZrW4ctndbH2TB+1Ik0Sm78MC+aWLdc2em3pgl+6BgbvlOT17cV1d&#10;l+0l4VVSt9oWtafKHCLc3UiTBQJMN5eCu1WGCN4bADHcK+CGaQRIGgVlkhZLy3mQgyKy4KMeQBkH&#10;gZHfHFXVlQRTC8uWHUyJqBjVIm3E7iFAIJLkc9lAraOMnaxalTu3Lc/Qmy/aG+Ht214kl5qcP2Vh&#10;JcQ3elMNkpAJDlWOMqgOc9CDgZ57K2+KHw+vbiCG38ceFBPdRRKmJ2VyZl3RuFdRld25d+3GR6cn&#10;8xofOmt7J491tHHbgCSeJ0IbaFdSqsSBlWPGRjGCc1djvFW5t3mtXFxuUrqFwgLQL0UM2CSpAJwe&#10;BnHrVfW3F6lKFOauz9Qbbxf4Vu0t1i1jS9QlvXlkhSO7jjLuo2lwFz0YdOvI6ZFXRdaPJdeXbypL&#10;HNCJI4tMeOUBXTzG5Rio4OcDGwqQeQRX5aW2p3nytbSGKGQNGo8zdsJGU8wLkkhueOm789ex1nVb&#10;ZtsWq6reTbw9zNbazKVjGVaJgu4ZU7mHTkAjpXRTxyOWphVU+HQ/TpUt5olb5d2wNh0KhwScbOBg&#10;EEdCckHkg4q1/ZiBpYnEomRi1xDNbugJOTtCgcHPbGOTX56aH438T2c6Jaa3eSyWMDu8d8ktxHF5&#10;sjMoUMeNm04UHnLHoa9Jtvin4ztUitpNXS9keAG5a5WWSed0BbvJkOq5PVvlPet44/SxrHBU4RPs&#10;mLTdwljAjaWO2fJdyhWEAgkgDopfpzzjNQGG4jimhiRgv2lEVW2pLKqEquHwMkbmzxjGTzXyUPjL&#10;4sj8sXEVrdXE77TM0Ato1y5PmbV+UD72VAJ4BFbMPx81WGSaO50rT47czRi0jstQKMyhgjhlePIK&#10;qNwUZ3kfexUSxXM9ROhBLQ+nZLWa5NyciBfKaONLJ9jKcAEDsCW5GRkYOTSXUd2ZhcRw2scMCO0y&#10;mFg6uWUJtA4VSFkBzn+HHSvCovj9Z25f7ZpBFvaFGHmX+Z5I8crhcgMVIwcnnPpWxZfGfw8rBj9q&#10;jUxo0xs7MyERsNyqFDEvtcMWAHU8ZFXCumzGdE9UWa4kjkeSFZShUZnn+cjGxSox03KAD7HpigXF&#10;wGt5Y4FdZlQsyTkEBhj5gRhcZXHc4NcPZfGHwpfhJU1fy47O2jTzZbN3ll2JhQrKp3EAfe67icnO&#10;RXQ2XxL8ETPD5nibw4iXd1FFDG9yyF5M5KlSgIJU9Oo5JwcV0qsjD2aWjNWdXmkWORMLx50ouQJF&#10;hU4XngYxnHHGalQNi3uIJoFYlQ32lRtZQqkFNrbmyGx+Ge+KzrbW/Dt1Gfsus+GLyxkkkQz2msQ3&#10;BlWMAPIWViRHiRSCCQ+DjpitSaXT1BbdaxpE0ZQxXqugR0Q9jxgY645K+taquloh+zu7ld41kixE&#10;VkiSQhC8g+ZxjOMncOG447cVPAzWsUUjxNErgpLuudwZlKkbgW4ViF68ZzimeXaTvtSY7vMj5sWz&#10;JINpxuPUDLZxkZ2j0qdLaKIy+aJZ9sBkcvE8g8sZJJQjjgD644rOdZdApRalchkEjBklkTcVVBGU&#10;whPcjnOcEZPtTppczkpcoqylnZYgiKQw6cfcXvgdx/tVO9nFCrFL0xtbmNrk3EDFSu5d7cvkHBwC&#10;D1A96hawjVVVJ5Xmggikn8m3+YgkKpYE8nA3HB5PUVEJrmNK6bVkiuAZF8tdvliYMXcE7EwuHwCc&#10;HIOSOucfVDIsQCPhYIeZWQfOScFgMHJJYfh9KU2M1v5JiAkV/LciaUs7SHLAOAMFAMZwe4q0NHuy&#10;JJVHnxxqCdxIHYuTz1AyfYV2RqRtqeby81RO1ipv3MwaYyKHYwxlWQF8DC7SOuVGD34qOZVCxXBh&#10;DiWd1eLeoUEbTuOGyWIfP0XjOa0YbPUYo4vKs74QpEiSSeWbiUHCkOvzfMVVSST+GTUI06ZdkZik&#10;Wa3g3ukI+ckqQzNuzlRtL4HIVWHXFQ5RbudapvlKbMC/lrE29TlImfad4IOcg5C4z1H4ULKkMsjn&#10;5oCQRMm4gqdrH7rcr8o5x6YI5qcx30CmNoGZJI/3e6FUZwwYiQ5GSfm/Lj0qoqrLIuSqZ2nG7DKp&#10;Iyd2cbeSD6YppXMHLllZlvMpWSCWTkMFlQu25FOAcknJbA6+1NOyOaIEw3CQuD5DXZjZAQDtI5PA&#10;Kcnrk4NJHHmRkMZglaIEO0OEK7sbsE8jB/OnwJJcMAkUSISFlMV0hkCeYpyQHGTknCnnA6cAU3ZK&#10;xo0mkwRQgi38FZWdYnG4SKTnDY9F3HPt61HI5BjhzL5kSHy/kJUguMBzkYAIb5+fu44qFdsyNJIY&#10;ZzMoWea2QNEzleRjJLDBHTrg8ClRonZUQlJMqJCrnDjjBKk8EgZxRFa6mE1JuyHOitIIy+7Zyil2&#10;VMhyN3YnkcZ5I5qQoGWOQyLIDIcgIZYyccfMOAevH05zSBIGiVjOZIrlFXz4FZNzHkovfcM9etP6&#10;tH8hSCORYyHJbcqgAknPDYK8++a1uh06U1uSJ5ZD7JIl3SfOxk2An5QfvHt8x49z2zQJFHkKrw3E&#10;hiGxQ6qQpAKMNx4BXvULoBKh2hArkLM5B2nGSDzwf8DViQh4xGw+XjOYwEdW2jAz0JwMkdcVF1KW&#10;purqLFV9yszbwI40aSTyt0aE5yfr1/MVA/mo8n2guIsoYTNIqLtJzuA7cnHbJzRlJrnyY3G5zInk&#10;uNyr1wSRwRgGoo1meMt+7KlleQ7135U4Vie4OQfl9O+KJRVrouMrsni2lFWTJmKF2aRFLqhYZHHG&#10;QGAx9M0wsqjDxxzP5jtJthYOx2qwTBYgng49mwc0KzSSQxq0J3OxLNKNpIBHPH0Oe2DnkU8bN6Qp&#10;JK8ZdmVZGwhJUH5MHn5sBuhwPTFZhPXQkRVcfKhAZ2PlwuDktySwAwCBzz3z9KYyrGEIjifa4BV3&#10;2sSOigDqck5/wqV92JTHErBUJP2aHYQMYcHnBbA5OeevBqJY3QWsbSEu6gxiQ5LM3fI/TuKaHHVX&#10;EjRY45PLRGQFlLmUsoUA4Y56jORQ6NNG29jGsakIq4gYqWAY5zksSeM89OwqQQoWVQqDO5kTy94L&#10;AY27fUnAweuTUP2cSRJDLbnzDbBLhLpFEkYYncCuTkqWPqR26VTjpc2jG+pImBlQ8khUERytISFO&#10;0dhwTkdD1z61Udd21QkyF5EIj83DKPmBbJHByB7mrsihzthEPmySgRfaMRn72AQDxkD1PemCMK8K&#10;iLYGZzKySBgQTnew4wT0GPftWkbWMa2jIo3Uw7zJMiOVVY2YKSSVOGGeTz056cU5Yy5yXklSB3xi&#10;XCuxGGDJjnsOfTikDYjbBhDAoGjVT99YwCoYk45J+6efTpT2UhmikQKZACFXaRhlGd2Rz69O1TPY&#10;xjK8rNDkYh4Uk8oMSAjlcMke1QC2AeAcg0jLNOGGxI1+cboSBsQqVLZ6ABivPqM0wt5jkxyrMgnY&#10;M8TMWwBjoVBUDHH40jeWxiAjWNShBKsW3PxyQOgC7Rjpzms7Pc2fwhAzSLFG5SQRqq7nVE+Zn5zj&#10;qCcHJ9KWHdJ5LZUcj/VkHaQcZAJ5GSenT5c0xA+PLSdzIyK4nLKY0BfBY5XOAD056ZpzAK8gG9Dv&#10;AZ9yldp+YFeMEnKjPbBHWh7kKVkK5V1ZHljddpNxKGKMrliCAMY/4EDnmo9rSIRGLhVWPcpOWITA&#10;A3Y7Z/n600RkHe0KF2fFw/8AAF2Fsjg8EdeO/WpmZUCnzpFRJFdGEhcBhwmOcgYycCnHczd5PVFb&#10;fHHHF5hUIdsauQCCp2jcRnkdh+FWhiPymmE0RmB+zhYHwAAcHpxjDDPTgippIhBHCGR4kZwPLXhS&#10;3ynBGc4BPU4GT3xVQiQG2XMuZIiZiqDacK3UjOecnj05qpRuro0iuTcl3yKks3mSOG5AxtIHOAoI&#10;45HU9c0yRkjRpGcxLGSxV2LMgwATtJPYk478d6jIVfmD+WXkRirD5SASSenAJyc+uendy+RG0iZS&#10;YSTgByuF3PjaQGOR94Dn8qUYu+pUqiQu4FvtDyTF43EXmSDftwflQEDqQKQhWDq6yJlDK/nHhTs6&#10;HBOCSOxqXYskkmUL7EQK6EswIBJBIPChew9amEb48uJELgDaRMAyggbSAT8xwDx3xmtTGLctSl5g&#10;YM0nlxuoBI2AYB9h3561LsaMSKAkZ24ZACrZf7vQYPtzSjOYYkZss6mIq4XzZG5AAHUE9vr6UxUi&#10;UEIYxmRmK5+7g8gYPIDnr7+lNu+pT1EUxBkgnaZYlAMu0F5FQHBwCRk+3vwaQyFiwkKhldFdmAKA&#10;kAsvXO3kZ+hp/lZR2KooCKEnWNlj34JA3dM/KSeg4HGeqL+7ZGDQgvIQQlwGDOdoIznk4xj68VlK&#10;PUwcZXFKxSKFdJG3QBVHIVu/yqDwMgkA8jpmkRh/q2aEoC3zyH5iTgMHOeScYGc4x7U3EwcMgQSL&#10;CB8y5IJXBGOQRnPXpjjpUkT7HMKtGY4pT5aQvvKtgHdnGSCRgfy5Io5CowkncnWJxGkZKEhjgI+d&#10;pGPugng4wD9OOtV5IvKSSeYRwyRyD92cEKjAMoAHchlPPTNTyQSBRNtRyBKiskygKyEHIUkNggnD&#10;f4cNXC5eJTvlnyTyQz/Kw/izx83H5UuRnRCy1IEyoYIRboAS7RIQTHncCVGMHiiQ7NokWQgFQkhT&#10;B5XhRk9Rg9+aFd2BlkkXKJhWAxGWGMZ7+zZPf2ppkRUTz5Qw3f6xlIQB+QSQCcZxxznFHs+pDnrZ&#10;Crs/dspUDcE/eNuVWbBwwB6HI6/405IyNieXKplYLEqYU8IeBnqC2AOe+aV2REV3djujymcMWG4Y&#10;bB6gA0ShNximR2jYHy0G5VO4secDbk44+lJxadkbRldEODEEUqztGI3jjG5mDDgZ5+boV/Cnt5Yd&#10;jHvbJJETE53HGST2JHTjpTyxIZ4l2CP/AFqseSoQEZK5xw2SPemh1ikIy0RDyGRo9xBYAdSeMAK1&#10;SaxkkrMciJyofbFuGWijaM4zycZz/wDrqWRSIHXa5+8pViQNoYdGGCOAeR6/Wo48l5Bt2EKCMqQS&#10;2Ohx96p03fdKEL1A2kevfHTI79xQN1ElcrSxMwdC6Fi2IvLU4LA45JAGemQeKfIZP3irHIRIwM6i&#10;QFlGOmcYJxgbh/hUckxxGob5ArvGBKQrDGSQv977vOO9PwkaKkbKrBQ5hPB25AI+bA685oOZVE2R&#10;RhSd7yrnz3IbzztbdwEx65A/p1NSKiOQYobZ0LhYduFVQBnlicevJ+lIpLSLGAshdgsJSXcocEA5&#10;B5B+6cU1Z1eRH3CdZIyWufKygZhuDYXOB97B9O9XCz3NG2xmxh8zknym3bEyABtwOh4I45pYYgzx&#10;gvDhUIMJCkBs4G3Jycq3GOeCTTZFQlLhpXBSJxOUnZV8ssC52gYJ+VQMgkZODg1ZRQFki8xxtLgF&#10;IiAzZ+706AZJPfb71Uo31MuZqRFI4dDGJVdmiZSryMFI24wzDnHTn2p7SKiF2BjLfKmH5DEAsefR&#10;uefwqNmeF5Imld4pD+8SJWUFBg/M2cNyoOOxx3prIWYPGSC0gBS5VnDDoQo6EgqP6VkdKn7pOWlL&#10;qZfNLDKurtwBnac9znjr9RUEJDyQbIZOUPmqgySASOSDyMq3TJA+tTyYZX8pYnncDY5fYxPVd2P4&#10;eWxx/F3pJCHd5NrBIUO3dAxPGRnp8oOGwfSnysyqyuRyxYiUskb78G4dG5AIYcHGCRgfg1MDRW7A&#10;KrJ5gEcm5MtjO5csegGG+nNPDohVZI0G4sUjkUZzgL8uO3zc/WldMF0XmVCQIwNpQL8vzKeSM7hu&#10;zzyaVkRCT5rjGkVW+bCGSM+VC7KoIXB+UA9ME5P9Ka6xfMUMrxoJSSyszFck9hwQAenUZpXcKsWW&#10;O1mBBj2scMuQeOox27c05CQsYZpFC8GHcNoYnkD0PfgnipUUndFTm72GiBQYkZwdmAcEj5AOVBHb&#10;AAz6+9KXj2ggneIGZVjOwKFHXPoD/OmbgURmWN5Bkh0LKoXqQ2DyOO3djzUhZIyJJHKKsZJYr+7J&#10;B5GOxAzz3xWqhpdmWshkeI1DKqhFUsWVsswwvDKTgDOPzoZY2dSvJGOVGAXHJXPXPXk8cCnFBvUo&#10;U3Kqs6yyEZGVACgnluc49AfSpkESHc2whsMWB4Jz169MZGO/WpTsbbqzKqvEFKlUaUlg4eUAgbgR&#10;jnkncR07VI+xWVGkb9wGSOMIUAJ4IGRuYcA5z2pV2IVVzlZCigxx4JLYUHJPfGPxzUm4DLfJGGg2&#10;gmbPHTAOMYwBnr9atSb0JjGzZXKqqH5iM7UZ2+cg5wD0xyeDTGQBXEasTIVHlwJsCfN65GBnk4+v&#10;tTiAAUdo2ZASgjJDICMn8Oh45GcVIgwS0gmDIV2KhJDBuFGe5xkn6jrQrIOZc12ExjDH95CHjZ2W&#10;bLCPnGDkjIHHf8qYZHZkOJbUlkchirOSVORxwMfLyO/tmmrCscieZJHmSQJu2kYJDMASfoalG0iO&#10;MECORiylEBLMoIKjjIOau6W5SabsNVmAWXHkkohIPGGBIbkDHTA9qZGg2ZEcp3ZJ3BcspJyIyOgA&#10;/GnH5l8mOZSI2RCgO3aB8wJ9euf/ANdOG4OxjdoyNw2s/JG04YDGCxIA471Dl0Rrz8sbsifayYXC&#10;oGIDRx4DbiApycYwAacQC2JMNG7bAJEwhGFzg5PPPPHHHWmRQO7W4aKNS1zuOybbkk88k9OQM/7X&#10;tTA0sZjOQEmm4VFLBSSMgZPAwOeKFG2pzuo5S0JQ2/bMp3JPKrRyxqpVkODwQfmXBI/DpSGZys0/&#10;lkYCkDcCGXIO4YPy8HJPXpxTwyqVi2KoY7lETZC9RyCM444569qRWAmCq5I2FfKBIJUgEk44HIGO&#10;3PrUdTQjeM8LI7eWrHJCAFQo+XAI+bllNSmGaQuqbtxiYx4hUZfvtwBxnNSczQmVXUhIxiYMxZmV&#10;ufkxgDA/TFVg1u7RgNGzNtCO1uyglC3QsOBgn8+9a81tzKUX0JHCt5zsjMZCVYFtoVSV3cA4zgHF&#10;SDCk/wACqWaRwxIbvjg9hn8BUTqFwEUMiySCJo/lADEk5J+8cnpwenbilQxOY9kgLxIAWxlgSwYg&#10;jPoO/p6UuZNDpxu7MAyxKR5RO35l3LldvBxnuDn9aYFmQlcByPMEMUUO1S+dw9Bn69jUrTAzmJyP&#10;KKpI2xy7EZG4kY5x8nHp9KQyTSiVneLMsjqRIoBYgA/LjpwT78GoemhbgloRoVVYjJ5LSDBD+ftJ&#10;cFQTjPIyRwc/epZY2YSo7RScKGi2gAMcnnjJGCpIzjBBFSoxkSEqQIcndkhmZd7bjgouAVAOMnuM&#10;mmmJZN00ilN6kQyyNwQvU4z68YHpWbV2VZ2GMzMHcLKIlePzC0mQAQB/3zkZA9s00MzKVDrM24BJ&#10;M4ymB83Xtg9cHqKWTY8aCRWMZkISRcBmA5wMcn72PqOaFZYjJseRhgPsjhyxXp83B56DA9KpCtqS&#10;RIXLCWHCozHcchWDAHacd8Zz+dQNH8qosaozMzTpsO1VwMEEHtj8c1KJf3jPsjkaJissnJ2LgHGM&#10;8H8O9RxmPaJUBiVE58tWK9gWwed5OSfrVJNvQ1s+Sw7y9yiKdVj8yZEmlWMOFjJA5XPIAyffdzTA&#10;3GZMSvGHIYopJ9AVUDJK5weenrVaWdt4dXlDtIqFSVLIwAyODjjP8+tTpsDtKYwJpkCbyNjk99o7&#10;ZPb2qnC6MJXehKfmUc8JggfcZVwD68nP8qhMYVo3JEgBdkEqbjkqcqGH3euOexoIYq0TTb4wSdxP&#10;BRtxDdOcHjJ/Wj7QI/3jTLFucMQ0bMrHheD0IyMAd8+9Cg1qRFatIljBEsTBXSMMNgYZDDHIGM44&#10;zTWIeNXdYmhAVmkeQMASowT6AAg88CmkqXKopEzkD5JcgAA5PHPQn9aiGIizq7KqISVV8sQ3zHjp&#10;jIH/AOrNRJ3ZtayJ0AEQKINrAqekZ654x2xyKiDGR9yYDKyq5Ee4Ku1SvGcjg9R6dKa0i+aDG3mK&#10;XUuiQ5CowJGR1G3GM9OeMikBg3ybJEjMjr5jYwWGcBc9hk46/SmrpGc3Z6FoYMqyO0ZWLlh9o2Fg&#10;RjJAGfQjPpyaiaVx9/K5woLsACMgA9eckj3GTULyW6hSyW5Uqyw28twGZWOBzggkKCv8s1Y3OERJ&#10;IiPMdQ9xJlULKNzhB6fdx/8AXqlMUXKSK3nCaQ7ijooCgSAg7ucgnoAcDjr1onih3qgZXYSp5kDS&#10;BQF+b5uRkgbxg9OB14qZjKqSLtUmRiB8ucnBPQjGfu9x3qrHJv8AMd5QvlwodsLEoDjlirEnknpn&#10;tU/FIzmmlZkrpET525yuBsdlGVPHzAE8jJzj2yKUYEi5R1YxGQM4CsyE4HJOBhgRn26U5FuxuEME&#10;rAruOFYjJbJyvplePU1J5VwkhMkK+UigSyumVVyuRnjHG4cc49qJpIUYNyutheH2uxifDl13DBUE&#10;DC7e/BxVXy4iELbTMykykSMWYbchRzggYYj6mr8llqKyROMxZYhJJn+Yp8oDtySACBwBxtqummyM&#10;jlgVFuZA8jkyK65U5BDdSvt279KhO5u4q9hDGjKwYeTtJLJIWBDKPzzjJP5VErhlRGSNWjUctKAE&#10;bcACATycmraaDJEwJls0hinDbI53LsxBxsBGMkKCRgdzzzWjHo0Yhg3XimSKckI/zKwU5LnPVDgd&#10;fTFNtJXY7WWhjOzKyMR8u5TkgBsYY5yOnIzz/OmRzqT5kTM8seCiW4LFScFTgdwAeD3Fa39j2ryI&#10;0V08as7Bd6MJCFYgghhkqBnH55Ip9voi3AdbeSOWd5SZfsyHKkADO0g/LkrwM9OgoUuZaGPO3Oy3&#10;McTCMSSyF0UEtFv+cgBcdCDnnnFD7m2sZSXDssbICdp9CPT611P9hwW8V1JO3+o8x7x3vNkUR3Jk&#10;zcgbQ+wZbgE46ms65m8NWbP9o1vwlaR24eS4fVfFdlCE6gt88g4O7bwcn6URqcr0O2OHrTWiMCdZ&#10;gpLHaOCZS5BbHLgDIKnHfpgjFWx5wkTMZCR3Dhn4ZSBg4OMfKVK57jJFZlz8RfhZpMsMbeNPB+m/&#10;aIgCkmuCXLAk7sKrDOTwPQjtXLyfGb4Tx3CabD4qsrq6WRRbxJbb4XM0nyrFKG2lidxGMg5zntRU&#10;mmrmk8FiIQu1ozu0imQGOWOSOS4GC7qR8xzng8dABx61CUuNvyiSV9gZg0Hl5Dcjgfe5GD2OaunW&#10;LSS2WWZJLJLlgySywqjspz5ZHBwCsgbI6lh6VDPqeUmLloGRm8yR4QSCgIDbQMAHBI2juRiuZTs7&#10;I54wcgazkDOY1mDRuGWDeuF74xjoTxzSLpl67AHZs/eMqyykn7vGTjoSV57VzHjT4maN4F0C98S6&#10;q7QadaBX1CeJizKZAABtORjCkjHA71g2/wAY7S90yK6L282m3NkZLe4ljhjDWzE4Mpzz05ySOAAc&#10;CuiF5odTDVVT5ktD0kabdfu4xgvLdKYcP5YDHC98A8j7pNWodLkT5mm81JCAk0QKluCCpGeRwCR2&#10;6CvGdI+Omiahrus6Gshl1DRWikvbVrcwq2/aMxyMuJVAMe7ZkoW5wCDXR2/xFgnnzJFK1spwALkK&#10;N3lgdSWAJHB45PYGtPZsx1puz3PTodItpzBDF+/uJQw8m0RmZgevygdwmc+/WqhitI5SmIvIETmF&#10;iQFOAM9TyOPTjBr5m1r46eHF8TTaDbwXcUWnW4uJppdaikRyyxsYwVIIkImDYZfuk56gm/o/jXSr&#10;7RfF8dy17fJdNEkMun6hvaJVQvt4yIyQvXJ4JODmtI0X1OmthMZQpqU42ue43HjDwNp89zDd+IfD&#10;dpJaqS8dzrUSrJGMFjuDcqOATngd6iT4j+B7jT7zUNP8R+G9S0rSIVa51TR7pZoEjCq/mB1O1kxg&#10;7+hHIzkGvzxvb34Z30EM6+F5o9XSOCG0ur5E86RGeQIscmxS+1/kCZYDLnPavX/BvhXQNG+HF7La&#10;iyjha5vYWaxuftADlSdqq4YMJHUlkIIypVaU6OhzQxSWklsfUFj8WPAWoaXDfaR4o0nVLabTVu4b&#10;q3niWOWPcMMrFgSNpx8uenGQc1saN42s/EemWl5Zvc3KX9tv0qC7bkwgoo2gnOBuXGcelfIWjL4Z&#10;t9Hmt4dNaC108pZC5n0yNYbhAoOVkyAVUucjAA/h4r6Y8M3I8MJYAWMllcqhiNglq8EcRUYZdpPI&#10;+UYBHGCeRzXJKFmbqqmro921DRobS3S7uLq5YSF3sS1uvliPGVk3ZwDkbeR3+tecatrEYnMNt5br&#10;GCHntmAILH+8OuG7HJz0rD13xLqGsLbRT3Ui29nGQsCR4wDu6HHzISzEg5x1HpXPRygQI+SQ0aMr&#10;ORtUckduTyM96l6GUm5PU3xqs0mxnuZGChSpZslZN2AcHqc9Poaab6RpNryyOXJZi0vzHaM/KBwQ&#10;QOenHrWFvi81ZTIUdZyQjNlwxAPYdDnPsDilJkhVXMsK712O7uCE8tQe5JOQc5Pv1xWXtO5UVpod&#10;PDqcUp2iSP8A0i8yrKh3OpbCn2yP615b8bNF8QXvha9udBsL/U7q3BDWdhAJJEVzt8zYzDK9CeRk&#10;Kcc4rsUkZGZ7UGWVgzJ5TlW3KC33h0IKnJA4xTzfTCYySXAjdLlBckTEGQocZKZBBAYjJ4zWNenK&#10;tBxTsVTTjUutz81NS+E/xInW1u5tF1mG9mjSV5LiB4jIrHHmFdiq5BjzwSowcc9bkXwY+JVvAytD&#10;9nubm0jm23V08EVzISpUsAM5ZFXGcqMdDX6RG9EwmeN5ZRFbOu0XgiD7oyB82Cerpuz6djVWe4id&#10;IplnZYoydkcUuW3jgYzyf4gOOea+arcMqpO7rNnr/wBv46ELNJ2Pgpv2cPHsrXLTXXh6ykSQq39o&#10;ag7KCFUsCoQ7eSuCN3PoBXRWf7NevwyvbXmpQxxsSIEtp2aaNznzUYEjAAXdkEnnjH3a+u5ftDo8&#10;ZMDxyyEKUI2oxYg7zwd2GHQcHgEjkyvNAS2VeN2WZzG9siKzAlGkI75LjGT0OacOE8HFXk7mX9vY&#10;+crx0PlzSv2bNJja2uLnX9fuysUklwkMkcIuD5RReqSEhX2nemzdt2/KN2fdfC3hSw8Hae+l2EkN&#10;1MNqXOooufPkRSrFcoCmdqnb+fY1Lq3iS30yf7EYpd8vmGKzM6h8DGFyOoyeuOeRkZrg2+KiXF/d&#10;Wi2l5E8RZl1PMUVnLySyoAM5XJznA4JBIHPt4HKcLgVeO5x4jMsdj/dm20vQ9icGPzvIhgKxI0aS&#10;uCUccgkEggjOeexOfejJckqcLI8gJXklgoK9DwQOD+favnSz+Omm6zdT6Jp7TW+s28ChIr50SOdA&#10;GY7JEBZNiEggg9c5qtfeP/Edzq8WlFriwWYNNYvJA0Ub26uqnB8wZYlWwFBGPvDnn2VJPczVHEUl&#10;epHlv3PoS+1KCzUNc3EYaNY5Mlgw2uOj7TwMZyOuMVz174+0DShp/n6pBG1y8cf3wkasZAmxnZuJ&#10;Cdu0c8MDyMA/LPijULzUdTh0+TVLyR1tJrm/fSbtordHUqwKRI25WdwiHBbAIGMZzzWi+O9bn+IX&#10;ww8LavaWovdP8V2upR36hHUzQJLKJPLeMgpG6QD5zt4Y4JUbk5xQN31R9/BVjl+zAzgLMY5PNZll&#10;UAcjk5ByFBHYDimRyKRLJHFNLEJ1LTRjhXJ2qBkgH5Vb6gVlrfK5NyWEkhVhJN5m1WYEksAPugkn&#10;jrUMpU3AcoFJlAilXaCCTkbmODwCRzxgDPNYSaa0MiK9kik1HSxIYPN/fyMW4aNsgALxydwBx0OB&#10;jmtuV5AyIFLbkLlhGZVZfmBwCoHXBPGOoNcvHcSyaxHFHLCPLsVRfJ3AuGdXVWw2GxsPByevatct&#10;57oHVlC5MtvJEFAORtO7dzzk8cViaRi7XL0VzJGAAsSBELSbU4UgE9B15GOfWgMHV7dXTyzGBM8e&#10;CrZ6ryOG56VQy6t0VkYsAVl5Q5O7PHTgc+9IJGK3ARpArXEUkjOhXIXcOpHByh6cVXNsmNwbLtzc&#10;RFGZHATZwUPyhhx09wO/tTY/NDOjGQSYIJ83IjY/MqkDvtI57giqDKMszkqFt5DIMAYDbSuPcKTn&#10;61JtQKypMkqzLGyYRjhSDkMO5JjYnofmXjFaq1rolUnF3ZYu7qKFES8lEccjKhnuWCqXYqqpuJyW&#10;LFVUdOccVzHiO3e6t7Wxi8mFbjUI0LRyrEIw0ynzC+4KuCSpyDndntXSW7vO7xxyNHHJI4TfEw+X&#10;5sFsjOQQBngHIwK8z+IdzLbW1y8TxvFaaHql5MkuXVkhs5XVUVQd7GVYUwR/y0JGTWUm72Z3YLCS&#10;xONpxW7dj8X/AIlarb6v8SPHWpQw3McOo+N764s7OWTM6F1XBfcCCrEFgOwYc44rkYJLtI5LmUQW&#10;0YmiWH7ayiMBPmOSB0wwBCkZyc0XLxahf3V2lzNPFsjMV9OzM7MkaK0jgnO5mWQ7cYXAA6cztDbR&#10;iYyrFm3hEd0blg4kHHy8McEF3B75Yispe67s/sPLFPCYOMJPZL8jPniCTQC7EhCqIx9pR2xHzjY3&#10;8KlR945xggHmv0d/YO0do9T8Y6lOiIINEtYLZIoCQWLPtkZyfndl8tcdAAxPJBr87nCLdh45HdBc&#10;MY/MBKxvtxGWyv3QwTp1xX6vfsc2UGh/De7nNq9pJrfifezXT+bIyAMQSQvCl3k69lT1pRqOUj4X&#10;xGxlOPD04t6yaS+8+zHLxk4e5d/lE2ELqxOWEfA4XGOW9Vr5r/ah1Bbb4cTxJocl2mp6rbW0EX2w&#10;xp5yuJmdQgy7hI3IXHzMVBxnNfRj3yz7HkePysA+Yk23cSCpAI6NjnPTjFfDX7W2oWjnw1ptxqOm&#10;vJDrc1/pRdXjYCON4wRvAz+5klJwRuKEjgCufH1PZYWTfVH89ZXhnVxajL4T4PjNsdT2Frp3tk8t&#10;YXRZGkU7QMAHKuCWHfpgDvWzb6iFmZoWuWkmiUhGB3lwg2HnIxhTx7euKyrB7iFR5wt4DJdTF0nJ&#10;kmcFiWcEgZGScMOg2/WtOGdZBHF9oIdLgkMlvkMwJDZyCCMEA85G0V+RTfM3J9T9O92NJRXQ0Rfq&#10;IDFM9zthMhg+0Qh5Adx4OADszxnvjPOeWQ3lxG8Ky2bMzOVnjaQH938xABHTJzgHtn0psVzIomZF&#10;MfnzK6p1CMzFtx28BQQCPx5qBLqOPMRSG34LGSRgqhs/vDtA5AY889/zwNHJJXLcUzSKiyRyeYrO&#10;AoR2Vl8sDzBliSNmBuboQe+CbaNdGC3L2zy/Y90pjaPguq9yuWK7Qfyaqe+RJQA8qrNE6OAzMiqF&#10;JPGDtJKqMj19qlijlYoN023bsDs26NtqMBgkEhiCNxHJx3rCfkRz3NI3LssUvklIJJIwkjSHDsAD&#10;jg/e2j9O9V0uZGaMuHwHcvkkBkTAO3nngVXESCZggPlwszMxuiwRWyAWBGMe/uTUsiAMgLKUtpSz&#10;YBXK44z69D7UoxV7FN6EayXLJbJLLbzOrh4HtEMZkVgrDI38HJcYyRgdj1nW9vZ4rRYdsqSwxu7J&#10;EHJTahOz5sLgkjJ64qNFjZTLtDi1OUccLgBAw5bPHz88c/hm1GHiPlyyNJtRWOyPOcnOG5xkZrfR&#10;GF25WRCjSebbv9olijV44hImJFkLkFsRkgb9qt+FOdA4WCdinmfKyxkIxBABXkntg1HLCWkDMJSk&#10;hVAqwqQM8lhn2bBPsMVLJHZKZVlkJnTcJoGRWIVsBOSeEPzcHv0NSpocoWWpSIR0PmzXJM5ciN8f&#10;vl+8NygnAwd2e5TNWoNgkcq4EZyxeUuSWI4wepySD9CcUxzaJLbxbmFskkSTTLIHAwwOMZGcDtnn&#10;pUpaAMZgzqHiRxKsKrGsmQpJ55wGwMZJ9AKmpNrZkxhroV5LeGESSwSFyYIjhJJXL7eBne3pvIxy&#10;c5qsjQbow4nMT3AYvNIditjPp6Lg+uetaMzK22SKHzWeQLIk6jayjG3YM8Agn0wc/jXyQCjQq44E&#10;hUqAxbG7gnn5W/Q464qU1LRs6Ul0K7SRMqySRrHtZCJJW3oAMHcMdF2gjn1NQLHA4Dyq7QiPfjoM&#10;kYOT2yCfz75rRN/HG5VosSyOrujQhQGGdxH909RtBwCR7U+JlZIllETMyKT5sIcjOMAqTg5AxVOF&#10;lcOVXKdvFBAsxyywrIGeVnVk2cElsEE4ywPTpTEEtu0MrC6g2RRiGeBvMITqgLkZbIIIPuK045pN&#10;xY+UpljU7Ug3ENgkrhepUenbmk3BnaQyl4mRQdrZKKT1YEZU5YD2rOzvqK3KtCsrG4GR5yxpNKjT&#10;TEhIxjJDKo5wyjgjjr2ohRDAgHmWsTSBkZzgKcjd8hPT5R7Us4lmSIGQL5zMkc8YDHhAcc5AOcZJ&#10;xk8exRLby4nPmsrGRtyqxbYXOW4AJOCTwAemRV2biCqNuzKUPmMXeYwF0YGMW82SxZTgKTnLFSDj&#10;0PWrpi2RwndJtVkRQFKqwY4KsM9ueufpTp2SEytJPLKTcIMRNtRYQdz5YAEj5ox27ZzmoHu4VkEe&#10;5k85sIAxjEmAAQFPJPAPHpxUcut2UkDLLJEVLI7eaQIogMupGAuWPBxyenTHSpT9o8qKb59x3F0n&#10;ZQjBiflLBTjBwOQeOeTUMV+LhDNeJN97y1ilnUNEyKERiVzldoUYH881KbiNA2ZFd45WZLV5l8xS&#10;Pl+YYxtYkgcdiDnBqk0txygnqRksbiY+TN5IvCI1lIyBgFcbfvDqeB7Yqwty6FRvktWkR1kYgkop&#10;IOMrk7eMYx12iq0d7C0s4/dEMwMg2qGADYHBI2DHcevFV47lpXiWSZC7iM/uowu4MQc7t2B1zk+h&#10;71rdSQnoabAlWVEDIqB1iTJPP4deKpbwwQSKwiDSku+6NY3BDbmC8EcH0xu6+scN0ZQYmMkjM6eY&#10;gcLId2SF+UHnGMHkVFLO4kZUR5wQRskcBBxwGG0gkFQCCOeaxE5JbliSKYNJuBjnXmEGJsbjnKj1&#10;5H4cH0qKWKbzf9UTH53mJNLNncOMqOeDg44+tQxiWaKcPAZEaWZnt44wsZWSQg9QOTk8f4VKsUs+&#10;RsLQi6ZpGllOQgyVbGO7BQQOu304rOa6jT00KrCTKvOyKYHZUnkmDZ4AyRnAOGwO+eKdhZjvDowj&#10;eNZojtjYBlBYk5wSQ2T+HBzWisF3AjzJLdK0AJVYmXzNzsoBTklhknqOAtQwb4xHklHjZJCysnlx&#10;YxgA54IJ7elWuyM+drRkb21uzsJBG/y7zGHAcpjHC54OOc/WpTExjJ3bihL7EwiIWKsuQp7nJIxy&#10;D3zUQtFExhlmcRhBI/mXGXdR1BJPLDg556j1oljgnaG3DRXDLGAMFXCfKrAEhuuGyc5PzAe9Zyu2&#10;EqsErixxR/vELZDbg7+UxdRtON7E5xnI7VCJo5ipAcKdp8hpt5CgA7dyjABA49vWprW1by7iWUSy&#10;bYFlu3VWiQKdqqVJbIJOOO2Qc806QQID+8nDqFE6xDCqxG49P4dxC8e2cZpxj1YQm5FWUIFXPkiW&#10;WKfJnnEhYPgBQD0A6gY45qqsheOMReVKDGkssE7AlEy2UK42gghOhI+b1q6kNpbvJCk0LPsd1VV2&#10;GI7QcucZYsTn/gQyepqS2NtbL5USvcMwzEpiAPQ9M55+n+FU7p3NlHXUhadFEyH91skQmRhvGSeB&#10;t4yMjP8AKoiu4LI2GWLJUpaO2xCMK2R94bSRgD39Kme4s2Mo3lREiB1lnRXBJHBIwTnepx6H05qs&#10;L22R1MsiZh/dxNDHiNRwAqbsEnqCcdRxVWvoKb1syX7Rg53SMiFgm3JXHyg4B7fKOo7D0pPtlxKu&#10;IZ5GZmCZ8gyEgAYXb0GBkcY/SnG6jWN9rtGpiJMCysyyJ0XG4fN9wHGeuetVIdSjxHMjLswU8yaJ&#10;1AZST1UcE7QOeOQc81lK8ehjJuBaRHBY/vHUsTILufCr15J7rkY2+nsKUPIAgDRiFHBmTzWUEbg4&#10;VipG4ZGSD1+nVFuFefyroRPGwVlfyPMkVTjcyoWXJAZhgkDk88Gq0dxLGiGZ2nYRjziIQN2ANxIJ&#10;5BGfpgCtqb5tQ55Fn7NMQ7eVuAfdiGHegzyDx1zz07jvUi2t3NFvUw7/ALKyO6RY4IyCXJyqfe9e&#10;gxVaWZ4nO5sGUDcuRypTMYUg5ByzHjoDjg0LczK8kXnRMEBKtIoLOuACTk84U5GehxjkU5PodNGc&#10;WrMnmWVniDQSFlyY4cqNoIJJ44OR268imCKcvEoiCJg+czRfvWbJI2vnAH3sjsTnjOKpoChZPtqo&#10;jRxPteYiVkUckueQRlRkdf5hhaaW0acwPt2taRxsd+9QVZuTyCGxz0zg5NQk73Kb1LMEDggSyhEh&#10;AbMDhlYsq/KBvxuHPBx0NKIoohGZLidppFR28o4OMLnI3YA5bgDnjnqKqmGB3IkliMMjgqkcu0oe&#10;CCzAngEEYx+YoVYfMZFnS5UOoSS3cvvJzmQEgYTaRj0GTVvsZNu2hZEWmM8itqVxNtd1ZhIQqoHP&#10;KjGSwyV4zkjjimXMGlBtsd7HK+cwxzWTo6sMhi7E9znhfQZHQ1WeKCVliLRMcAFNmckryu0/wnkf&#10;XmoH+yt5TmVdpBX5LkeXlmQHOWAIDEDueSKzl8JjKEmrsuWcdiqRSvE6zASs4MaqFYgcFwTkEk4G&#10;OB7k0/yLHyZEEFx5cxXcJJdq/Mqggkue4bGMZJyazXuRbRbFt0gZr2CSQCMbgpbBA5x8xLMSPXoa&#10;nR/9IQizTzJY3EyE72VVJK8hRng8r23HHHNZpNMx9o0rFhjbpP5kERiCyOJERwoLtgklAdpHHGRx&#10;njirHmy/u5jE+EQCFm5IU9sdlJA4HXA9qq/bDbwhSYURmLPBMrMwYDLYA5LYVeBTZru5WW4QTTRC&#10;JiPMFvIxcDIxggEjK5/pXTB62HFye5owiVpZk8hw6RkM8LBjg5ycEEhefrx0qeKO9imdJ4njH2cN&#10;GssSErGygdecnLEe3rWCLl40mc3DTSLG8beRC2Bx1wSe4x+dPS6MQjcM7SNK7o7xsQo38joMdeMc&#10;dMVo3ZGkU7ml5d4yuTJGWUq0oEqh1DYG0qDkN93/AApXjIzB9oHlhVCJkGQSDBPXr1zj6Cqdxcyx&#10;yOjSSALhdki4CurN6qPm6cZ/h+ppwkQx7pT5bBckS7lcOc7tylMdFHIJzwRkUot2Kkmo7ltrZYDc&#10;SS3BeOB0N0FBBMRb5VOCDggfXrSQxaW8jyTm8nbasrS3N0VRUEaqFVCx2gYC9ACcnAyaxGVo7eRx&#10;5ZUK3+qgfBdXOApxn+Ee3PoaPNaOV5v9HhR50IjNu25o8AFeGwzlwx3gdOMdSalYxlKxubrEkxTt&#10;NvXcpS6l3FipPJPcFcHnPAqrPd2ewAW0kqIC3kAkgg9sZxjA+g3fhWL582YWa4n8wQtEVhyiSSsB&#10;gFSSGXKgjOcYBpwukBCSXMShss6xyIGUhl34yR8oyOOvJ61jaIlNvVm9Jf290WlijkuTEFPzW5Rl&#10;lwwLhiORndt7YBPemjVEjjkZrWUTzgiGNULZfk/w4ySFxk/zrmXlU7BcC3TdtJgkTIck8gENjkkj&#10;AOecVCwgR5S1uFnAWOTewUnpt2AdwGfGck5P41yLoUnfQ6uO9kdYmC+UZQjKzbo2DYAOGJ2suRgN&#10;wOvpUEmo3E5uFe4eXCRmMFsCOIABc+w24GDxxWTMo/eSMHSSHDb3QhSvIXII5BOee/am+YXYu6qp&#10;eEyfKu5R8p6gDkYzj3z7U1GxdtC0t1IyyOkxypPmydWUZzhhkYx+vFMF1O0ibZZR5LjzYhbK4lVg&#10;M87soOv/AHzjpzVCYuHDP9oVUUrL2KsvOWAP1U570wlZMqzJDJJtLoy5BJGAPf6D0zSkn0MW7SN0&#10;TQxxW8WL2T7IrrGFYcAjJLHdlurfMcmqYnli8xLuF1WRETzLiQuyJlf4ic5yp+bryffNN442MsTe&#10;YJ5txVmthFhgDgKpyoGScH6Z64qyjxBpGgLyHesj5nBdhuUk5OM444HY/Wo1b06mqSYhnLNIuS6W&#10;6qZlBA3sUXdtAJOATgE8nFIzQK9urj99A+/dtKnaBtBUEfKwJ6jpu96rNHBJgR7srMTvMzAIRtYf&#10;cbBA2njHfHrSQTF/LLGSJjLCzMW8sgBgQcA9N3v254rWPMtxDZLoCNDKzswjjdpYUCKzZUgHnjJG&#10;DjnDcUyOSKNPmuTCPLeUqy5RY1wDjLZIAzx/DkZPNWWtwbaJxJs81ykc0yK0QYKp2/eO4j5+D255&#10;FUGFnIU8xPKVowr+YBtO/azAkdSrLjjgbTjINbxqNDTs7ssxS8opny2+Mny4t2G+V8E7vu4/PIqR&#10;pkDM0Z3tC2fNlTIZVbLqMdSBnj1x1zVSNLFlnPmllWNUufmKMCFBPGOODnA9fSrVtNIsavLIFDAA&#10;4j+QozIRn5uQB14znpVT95G9yMMVEQlEkaJIJYzuZlCEn+HkKAQT6Hr60/8Ado5lilltyzIfJT53&#10;Yg53Jg8AMfalIjZ2zEGExOJSRiUjjbweep4OOh/FsccSvASirJJG7NLGNqK+QGBTPQrnGKx5naxF&#10;ktyxtKP++X7gbaYIWYFSc/dHXhCMn1xVMlgZoQWR4223DGYsYmKFmI9BtIx/+qrq+WVTYsk0QfYs&#10;SQbGO4nknGWLMSPXio1lCskSySCIyBI/LZhkqQygkHJwVH1oUWzObhFaIhZ5JEfzX8iEo2+QOXja&#10;H5TyueR0J96Ey0bEeWVkRPmnQKCxYAZ55JzwOpweuKiSTMI3TLlipjMMpUld5GAR1HGB64705kMT&#10;IZPtBWG4Yh1QuAgDHkgHAznGe+B61d3HRmSl1I3LM0wKokgLEkBQSPlGSCcnHmDP1pwTy4sNs2yT&#10;hWiR+G3dFVscHCk/8BPrRm6RvMjjjaMuwachgzL8oGQz9BgjgZ59BT4o7kbJWLhDtDockqcgkKc4&#10;UHt9Rms22y4zuSxxqnnYgTeyKA8dyWCxkDYRhu+1hg9CTnnmqsiThGV5IU+dTvlRSVGRtIPRSVXt&#10;1596dKQkgee5EUbsilnCKoJPzbsnkHIHrk09JfMWUsIHUkI7xSkhQVJUMcYBx+fNaRkrWZtzxW4B&#10;FA2xoqgSLJhT5iswBJJ4yRk5x6n85V8z5DIxMgSXbHEFYOWGTy3AIB4J6daRpkV7eHEZacOYgq4b&#10;Owb1LluQAhI9OasvG5VMo0tvPApjdUwCq5Xqx+v4CspytqglJct0VYA/kok7zRPFFFmViArE/KCT&#10;nkMRkgHOcVbypjWLfI4ZFZmR0CBCBwrbsk4Y4HtjrxUYZYpBLJHFIQyO0TMVTKqdxUr/ABc46j73&#10;tVeJyY1ZlXCxAlxIXYgjhVwDk5x79aUZ8+ooTWzGlrEOCVnbzty74nIbKbd2ecA4UjjPT3ojmhZA&#10;VkVzHAjMZAxDuSDkYOVyOcc8A1LmL/VvGQpmUTXG3LEAAcc8Ec/y9Kg3EJDEwjWZsMI0Al2fLzlg&#10;cng4I7HqK1joznqx5pEhhzIGtziBZwZYw29pG2AEBmHyklg20HgY+hmjXiWYSbUwCY0kUK4bbnGO&#10;CQCuSfSoHlaR1Ba6P2dn3lUDISVHDZ5AGQc/TnmpoyqJCrQvKCSc/aREI5ChI+baQcHk9zg1qTFJ&#10;PUhQtcW/mMs7GYK8hK44OAFAB2qwzjI68fWlRhGySROwEL7zDE2xiAegYdckdccYqITFMLBIvyKW&#10;limkYqvI2tntznK4P4daQzSLb+YhheASsNiTqShIUEjJztyQPqTxWLumdUe5OqSlHeXLMk2EkkUE&#10;Myjcv1+UqD9ec0hdyyBfs7PIcAmbyo0yANuSMddo9B61lLM4cTP+5eZ12SRyFHRt4ZcgY56AEejd&#10;QaAZTHlVnS3ExMRLB8LgD5iCcgv9D0B9TrF3VzKc+ZuK3LcJ3r5bStjYitiJhGqjcPmzwQQM4z6H&#10;jNWIPOVgQpkdXiDFlILPuIdshgFXYpOO2Rgk1Qj+0OzQ3BkFykK+a6RkkrlNxwz9WBJBycY5z3ma&#10;K2kjPmhXzEkflOuSQ64C4wcZz+lKV7aEU6U7q5cEjOlpGBtcPH5kLOFLnaM7CGI4Y5xuONpFVUmR&#10;YJI4oHZZGCL5Y3iUZBwMNzkEgEYwQfxe10sbNGkhRsuPJjnBYBdo34zlQCQAAB1yarm6cTZMZjAS&#10;EBpJsSuQTuTb0GwKMn/a71lytmtWVo6F6C2XUpxFCqx3wUeTbCTY8kSOqrwjbtrb3Xd6kn2PseiW&#10;awWBtwbt3Uokj7igCfLgHBwcCM4HbHB5rzPwxA1zqsN6ROYoJS2+0Xa4IKOSZAeML5mQRnI3c4r1&#10;1NkyZzEW8wNJaTMTOVDEBtgXDDJAzk+4r7vh7BtJTlsfA59mEOfkT1Ne2jkkWTZMGkVgYpG2hFJw&#10;uAxHIAznjqBV5YrOORZdwZVt0ELtLhch2ydwwpGAQF/hCgnkg1VCb0UW8Qc3R/dQxvwWTaVXaOcb&#10;uTgYJU1YgdUhiBCGCGbMqIAEEpcNjfjJ+YngjnA+lfab6I+fi0tCxEXOGSSZ1wjxu06lQSuflBJy&#10;gOPrmpUu8pblB5pdXMSxOJDldm0/eJzu/vDrjFUknVIjtXz38sOy+eNzdSxXHRcFQOe5p6ZIt2Zg&#10;QW8x52XYBHkMA5UjIABUEn+WatwaVzRVKKbilsiaB4WljZmJDGJRGtyQ8cYKABgzYb5j3wSeOtRs&#10;yzSFgJCjLHIyPOF2Q5O9PlPBOcEZ4HWmtOshWCNRLHOjETQybiTtB45yWUg8n1xjg1POzSKArO8a&#10;ykESMJSIxjHIAJwB2FYSi3K6IoqNad47Im8txJHJtnhXcrKbeYIrD+7j+JRnPblcis7ed7wx+XJG&#10;qDyYkwwVeeeFIYdFwcYznr1nEkbM7BQkq8XFzuYBVCjaSfTGDjpyenWqyymZreUTwnywxj3sAHG/&#10;aGULjk8Ejk8EnpVxjJKx6FScYpJkaqlm8siJKkhYSxrJemSVx8uCCGyFyQPlxye2RVKQLBEPLY2Y&#10;dCt058wgCMRkGRVcsybwTuXknrWn5g2qs8lwim4JLxQgJIgxgA8kvgknp06ZqhbSKtrK8U8qNPLK&#10;ZpLMFMkMpG9e4LgnA4yM+9bJOJx1KkG7Gfq+oSaVp1xqTSma0t/naVL2FphudFdipZTJGNysRgEi&#10;KTbyefzD+LXjK48WeKblURTpljdsiN52VMoyWZWTjBJJAOCB65r66+PPjmz0Hw3exqixXm1UsnNy&#10;kMzSS5DBUVdzuWbqoyVZnzw1fnras895LLKSxlvP30zOQxJwV3LjB6MN3/66yrVFYVPV3WpvaPaN&#10;50Vxbnc8vluJUuhh0GSpdAB8uD/wIHp6+yeHdIk+0MxtYFlEMCYEy7ifNPzEAAKg3BlyScbvZa4D&#10;QrOKVbWd47myMcvlpiNXPmsCm4ZHCsHAOTzngdz9F+FtNhazhV4bGSPzCLOzSMvHCw4xkjl8qct7&#10;9a8fFVktO52xhdano+mWoktkRTsVIwhEKgElQVIkyOGAXG49SOtbFlYLK9obOd22NFMY45gilCh5&#10;IXIljBdc5I++vesXQ4p7sxLBa2ztHMZHkSBjEnygybvnJIY7vnY4ywXknnq7VGLLLbbFkzJHby7y&#10;FA5BGCudoJUHAJzgjoK8u84u5vBe9dlmysvItVD+aJFIkSWRXbKF3XcrMuDyp4BI6DHArtNPtYI5&#10;TDmUrJ9pkSBWaMcAADft+VQSvQYOc9TWVaRSOEkheV3DCMwC33NlZGXMR2jI5B74BHc11ukwy2qq&#10;00cguWkkL+ZcCWJyJXKiI7BtHl7QQc4IPJFZym3qxUcPTo8zirXOjgiWaNmhie4cZaH7PH5m0gdG&#10;AGQgUEn1wfrUMckRdpnURwGdyrBS0jADawIA+9uz06D3qQHfaNG0cjxsGitrmMF5CxUBVUjPKqQo&#10;HU5Oc0xVEM7eZHEsU6LG1wzkMTvEg2lSOQQwPXOTStqbGjCkHlrKJGffJCJ5JEyFCNnaWBBxjp7Y&#10;pZrjdJAsUwimllEtvlCMyDPAfGGI2Nx2xyPWxMVWbbJNObeJQP7PguWYxjo5XPRiuzA46E96rKgj&#10;hinZdwORbl13BWAPTvkA4yO2eayqw6ouLa2J0KSkxeYgkYhQqoQwLDIGM9eck9KuoqgIpy/mAFTI&#10;uI3KnGME4IzuBHTsagghVfInWYP5ZfykSVkDH0546Y6+oIq8qqG371/cBpXZbrZlmxsJH8Y3YJ9e&#10;emaxhcTi9yqZJ2R2O1C6Aqrk4JJG0YHAPIzjpg0q8Tb2KOnyrLIHJyRnCg9sDJyfWlTzDmZdo2hO&#10;WGFVCRgM2cH5uPxApWFuJBLk+YEYRtJuLhQNoxnphdw49TVt2VzFtpillLANGkvmkG3VFZvmAOWP&#10;BwTjPp8wHXradWkt5SjvHvRlLhiCpyAWx2GeP044rPWKCQyRNIbdJonVJYZQoDEEkoADhmLcn1q8&#10;JWZneczIJYX3cbVKbg20gHBAAOfpmrja+pvF2K0saSKI5TJG21QryzMBhTncSOpyMkt9D6VDcZjk&#10;WMmRxLgJmIo7SYJPIGBwvQnnHbpVqaUCMB0RGWFmCySZJ3AAgcnAOcc5+lRskgjwheImXGTlUKrn&#10;AIHbIHT1PFZypqaG6mmgy2Lpaqzny3nnIRXCqzBOMEDJAbcOfp6VNK/lK12WhN0tmyMGUkpGSGO4&#10;DjnHJ74NQw4RIoWbZ5hlVYypVlJJ287eTgjGPXPrVtS91HGw2qkoyE2nDjG0Y9ASOh/EV0RUYRJh&#10;q7lVJ1SZIIozDvkkV2lX5wOTkADDHIHpwc0xJpIWdZ3lNu0SkFbXb8vAZWO4gncCfl6Y9RTkkIZk&#10;ESyBtvmIIyhkTcCV3FsFgw68cED1p+GVmk24Z1JCrJuEYxwNp46Y6dcVlOotkdEZNFYYV/OdraGR&#10;FKPEcBRuc7cY6ks4wD6461IsZj8q5ugyk4LlQSjN8oYhd3A+U4JB4GKa6PJ/osU628wLKJE2SqEO&#10;ADgDGATk56EYp8SyQqXMMWNhZhk72Xk8gjrz+p61wzd5XKctNCpeCZZLQQBGzcAytKQxjXy3+cZP&#10;GWKDHPB6DqNmzJjwB50EQQCQSzZBdeuc/d6Y2j1xzVK5iuCGaFymFLR/aAzoxwAMHI6enp+dGnxv&#10;GRFKYEWQO0ixwA7zjKEEFmI+Zj6nnGOlVBuwXTdmbzrJK1y87XEqSwQrE8jB3KjagX5jwoXA46DA&#10;qIYRS0g+QOMwwKRM5GOFHYj39e4qVHjKvA7MPkIlaY5Z1aQEMrA8dMe/pmkMhYOJXLwsd0yRAqxA&#10;KsuWDcjKcjvis6kWWtiRWZGyjm4DoqP9nZwmCFXKbj8oIXP546VdOFQPJuV4l3JHHmTI7Mf7xOO3&#10;f3qmIoZN8uwyMWDKhvvJDTYAVQf7u4DI6cnuapX+pLa28iTMpnuLZmRAdhIXnaoznJOee4PHWpp0&#10;7stJNmNqks1zcQQwqMmXy2M820hPLbBICtkZK/L0xz14rRs7GNLQRLJKVh2JIsTDI3bWwCpwMKyg&#10;dwOtVNKtYpLSS8a4e4WaTejLMWdQj4wAOAo+YeoA9cVrRLOZGBKLA8bLJFuZzgMAGUnAAIxnIOeP&#10;TnWrC0bFqKWhB5bRSIpSePMoe4jwELIc7XxnA59+3PIrRt5PMCCSWCQTAKqWyZJTbghnJ4IbeTju&#10;CMVVliNxLEybjK0Z8v8AeZkjAQ8gHIIGzr25rSsI5WiEjl7gQ7xcbRuIRW/hwBjoPbJNcSl7zRUl&#10;oWElgmidojbSWZZS8obzImZlwN2e2TjAIyB2NXVEYZWB8uRnP7wLuRX2llY/iTxgDGKeLV2DFEMv&#10;mTFgS4ZiQANuOucdunymo7dkRVWEvKYJS8jucSfwn58EAgHj05rpOWexZcIimRpVbZIrfvpsAYAG&#10;Cc/gPwp5cFWBhAk+ZHQKGBxnAJIzyOx9DSgDyViaNkiRgkKhNuXyScnHzHAzz1x14qGNQWdvkjEs&#10;jlg0eCRnndg8ndvbPua1hJsnnSYhSXyo0VnjbJMbN0jJwS2QeOmcjJ/Kpo3iEiqiLvRmkzNEXiZy&#10;CxJAOScZJ9yO9MZjtWWJvMmhAe3MdztCsrYbdx06dOxNTiKPbmTZJL5hJUQscOC3Yjg4zz7/AEqp&#10;K6uW5prUgDLsxs2K1yQQUUkDdkgnIBAyasREkF5VyY8nJwob5vlHB6gHn86dLBsunjDi5UOyxPBG&#10;whnQFgrqCuSuQeoB7ECqitG7qVeaQRHMfluyhgCpPVs5yoH0PvWBmrc9zahIDBEdpkGCvntvLM2P&#10;uknBPHX0FPaKTACoA6sFGGJZh1BUZHzemeKqwu8gQtDIAkaspaRSJWK4Y55wN27PuOKncsTl1eQr&#10;hkBiC4TgDknnvx3r0KavEVS3LYsCRZEWJInVi2XQ8sAMYwcdM1MrpPljlkbAOMowAIJJ7YPr9Kzd&#10;0cJKhzHBHckfaJCWBTI3BAPuqeQMjIJyRUyXMSxkrMkmZCr7iAoQ4wuehOc/XOMVrFW0Zxt2mMil&#10;CSNHG5D4XzWBwiBs5AyMA9SSOentUEUcjOihVEqjMfyZTDdNy5JyeeeetWJdsbzE4miX/VgThgCC&#10;oIJJ4G0/zqFkh8uzMgRxES8UjEgoQCoLcckgqMc8MDV8qsdNKnDdk2wqLcB2dY2xLtBiRhjG0g5I&#10;XcABz6GrERO6FduwCQhxEcAFu7gjjkZJqKGQRrIjKIVU4YBgAOpyu3kdfYmkM+xXVjAqIkYu9xLE&#10;ZOATnseMKc89etYSSvZmk3HdFkEA4eMq0aJ5jo+OxHoRjP55PpUpHllWHlxw4JdzKA4XG4cdT94f&#10;N7fSqaSL5wykiiHHmyQ2/mNtA5d1J6AsOmOWFWg0sC4YKjzRSMY9xKFSeMkjJ6A+nBo5SKVm2JKA&#10;EgPzNEbdUhgdQE8tQceWAM5GMZz/AA0BnaIJMVR2RS26XysA4II4yW6g89x75dvJmVTGUbDh1bqF&#10;3KACRgDccHjptINRxhvMYRiYAsySFoiWZsKcA7sDkE8dc9u6Ubs2mpcuhb8s+YbgPHOkKoItsYKJ&#10;IQT9cncRz6HFOyEgQrNDGzBljklUgM+75jknC4O7j+dRLEGmgmc2UxIjUSOOXC5DAAHOAeCc8bqn&#10;UJGY0kLeY8TFlIwzng8HOcLg4HueTTcJ9DObbKtwBGgURAx3AiRYo/mEbFQNxYnhWLDgdMjFJcKr&#10;2yxFo/JRv9IjePJcYAZQxPBOBzz06VdKFmTPmbAsaLvclivyhjknkEqKrux/dySneNgWOSJcAOFw&#10;SFH04rKUJFUorlaLAEr+cvnruj+YCDaygsSFBUgZwCCcY5BGarxMhliB2swy0iqMZQbvmUgcMOmc&#10;4qWHA+XcSDjarAE72JJGVXg5PPp0qqI5LcrGq5QKqZK7WJ25JAA65x+IxUJtClBpk4l2fZ5TKzGV&#10;C00saF0cFTjC/wCzn73fj2qVxNJbKxWRHaLeZHIUEqcjbyDgleT9e1QsiufPjW4YiQpA8YMpL/KC&#10;fmb0HpnpwKHgwyyGVM7XJzagkrxkbgcZIZifXNbU6lpK5nz2RA0cbvIVmyAvmMpUooBxh1H8TZ54&#10;9ausGkEqwuCQyiQRsDtbA+9zkHkjPfaarKC86RBM7TGwkkCgxOOA4LH5QpJII5wfpUqrvBBSOVxI&#10;G82eTzHI4Mb8exYZ9CR2zWk5qS0F7XSzFEySE/Z/PnVTzEgYlQByVU4wOMn9arMrkEmF5ncKUVMQ&#10;tknHJPAAOODzgdzU6yQuiiNo8SXQAa1ld1V+rDIAyThiSePm7mhFd1jPlyxxgs2wxiMM2cr3+vUd&#10;RmudavU0bT1GK1vKYpAYgAVRVeYKFJxtKjkkkkYz/OrsErkhgBJANyiY5Y9WB+UqCO3r1NUIUeN2&#10;WXM5WZybho9pAZtygYPACkrnrwDUhkaOR4xmOQ7luPkyxVd3J44Jx161rGooSM3yy0NMSDzEMcav&#10;sVXhMkxZjncMEkcAgDBJPWo0ucKxinESqR5cKwlJEcYO7IJySQSMdARxTXkRJBbpLFNbrJEstuh8&#10;xy5GVYsSCAEJyOvIIpu7dGm0kGNf3geYbgVc5HAyQF2rwTnGa1dS70NIJLQu54CHdIFxsIG1gQc+&#10;vrUG95meSbFvLIQnnRyKxLqSQMHPzEEHOO554pY5clAQ4VVDyqEzIjEHknp91eg9Dmp4oVcyNM9q&#10;knkHMYuN0gUYOSB/D83X6g9KzlJNBKLa0Yw3DsVwqsPtJJLDCxtgfOwBORnHTtWDrMTQyNLHEk4V&#10;5S0QnZWdkGScAZDZYcHjkDmt6NV8oLH57QRCMRo0hkkZCME7j/Djbkk56e9V7qGSWGTYkURMbCPf&#10;bGQhyTg7QfmOC354z0q4MyUWndktjNE9rFITvEIyjyp84y5G3cQMnBYZHYiraMrEM4ZkacmUiHmM&#10;jAJHcgAdc9vqK5bTbzy/Otb23SY+a5Md0FVI8BwQwYZwSNvGcZ9zjrbaQZgEn/HuAzKscmzy2dcf&#10;NnJKllzg+nsSdVo9TOpUjbToWbcRoqmJzGfOYnqVUnBKk9z1yBxVoBwjlxkLInneWdg8xvmwcH07&#10;E9jniqkbIZQqSMU+0uZJ0ODExAIHA5HOB9KsCaBmQMVdniKj92AWAG0HPQFVOCe+TVyaexSk4vQp&#10;zQsi2848pHVxGiSPtVgWQFcDqQp4zxyasI4WTeTt8gSopniDK64ViUVGyeRs57qTjHNPlXy5Qflh&#10;EiBg33UxkdBwS2W5/GmiOFUVAA8K7giiUMEB25yuSec4z9eanmaWhXNfRjYCJto+08b2LbtuSM5P&#10;QDOMrz7AfVyMGbOZCsjR7plnbcwX5SMH/dAPPeg5IO4MskuDEGwQABkEAe5wfyqJnZyWdQWVFE2x&#10;lDAHsykfdO4YPXkUbszb6olgxH5CfNHEuWlXerJnknjHYleRz71ai/cknaiRyqVd4X4YfLvwMkqD&#10;kcY7Dk1TEqJtAhCoFfYo5DN3+XGCMDv61d3BXhdnKj7hMjYBbcT1wM8Acc45p8muhSrOGhBJvgdW&#10;EaeZHIwLYy2DnGQepOO30p8KlELNslIcKWJKLu6Hdk8kE/jQUk3eYxmEWSNnlAIAGIzuPb6c5xUI&#10;YgBZYlV3Qh3X5xI67iGEYX5R0AGTknmoE4uauzSEQhOGEeFUhd8wBZcN95mGSuWyF7VO6QtuKRl3&#10;MgKCJBlwCQMbsEAbiRVa1MRYLI7pEZ1LyiDzHVhkMwQkAnGQACM5wSKsQzwMsR3OrlQbhZowoUEg&#10;NjuAWOAfpirp3uZyikXm3qyWhCuy4UeSpUoWypbLfxA5wc9ajjlkeGGKONnChmUOQmXbACk/UfT5&#10;TVbLKTCNqxZiKorEPnuCN2QR8pBzz3x1okGBAk3yCGVAjSLhWdlPKg9CSSOvQ101Y3joXTaRZVyk&#10;hkLSPEhUu0k0ixtIuWJbaeB8pGPem2xnBgjBuAGRSUubhnkVycfPub5uQuMe9QMipMvmxiJWGzax&#10;K7wfQHgYbjkZOSKIFVFDQpGRcyh/3UhkZkJJ3LkAkZ/LOOcVyRbjI6G21Yuea7lMD50kLRGRwCdw&#10;YAgkHaPmP0BxVUb/ADAr5bcFd5o3+6gJIXGMkc9vWpwgeCXz4y8MbhZXVSVEjA9fVT02nuD2qF5I&#10;2LMZMRgsRGECKir975hz1PfpkiuqEuhmnaJMjqpWNgfOEQWA5CyOcnhUPA2/rzyKlQ7WSNCXLCXz&#10;HZCGOAGyCPU8Yx25wOapZZ0Y3KTvyWIIKhVAGFGOcE45HY/WnwXBlcyJLjy0VQqSBE5IYehyARz6&#10;GtE7mE7tki7Udt8Q2zswXeXRmbzNoOTgnJxgnuferr/K58grI0iuweOMLKD8oK7x2+YkD1FV1uVV&#10;kEkhhR5GDyBxIwb/AGRuAbJUdD2zzQs6OLZnuFXcoEJlkVHBVgTu24DnJ6+2KuMrPUiFNIsYi3lm&#10;dxJhEclmRyy4HGWyDkGo2uFiuYlgDJKXUrFJF5bAR5AIJHKhs9OxJpVciICaQxjcAXC73VCFwSS+&#10;P9rGeBg0vmlYVeRRG53KoEZwTnnHvwCcdfxpzaexajFxHRzujovnAXBUYxEGDRgA/dJORkvhT6Vc&#10;RmKhd7LGHiAYHLhgNgHzZzxwB9R0NZoAcPuETxKwbzd5KyHaAdvBII9fQGrsJiBYHETtIpQrKESJ&#10;Gb+LcBv7ccckHPYyo8zsZuny6jEy8Su6tv2L5a+Rkx5zlCF6sQCDj04qcmH92ZZEiDYihVpBFscn&#10;ZgMwA5IBGemce1R2yvGjywxxLdxqDK91KylWIzkYzkBhyN3RhTzIGZI8KCkqb1RtzbgeDvKgL2wO&#10;ck89K2skRacNWVtnmk5EJcqWUqRKSoP3yOjKB9etIsgZnEbvtcN5ixHCqWySdg4Jyowx7NjgZqFD&#10;ENhgnWSLLPIH5RFwSpJA+7kHv/8AXkhkgV1ni3lMfKPLKAlcYwxbsPYdaznLXQafMXGZI181HMIK&#10;Lhk3AoR1JOPYimTgOZbcGdgsJKvLEzAAsCqs/YgDPGeg45pbaRPLhmlxG+1QB5ZDOB2OCeQ2CeTk&#10;n0psccyXC7JhKEdhuJZgpzyMd+wrFy1sbRjYy5XQKIyu+MAAsrFnPBHQjAPAOffFEMrOQ4Rn4YvH&#10;ggk7iBkEDrtHbjnBxWldW/754bhgqyKpLJIj4jfGejFSNpGc8jBBwRisdmMLSkEbTIB51ycqAMDK&#10;n+Ie/wBKiykaWJbQgoro4+8Srx8qS8hZkwDyMnvx3q8D5SR5MUpAASOQEbnyM7ecBu46k+1ZtuPK&#10;neNgkii4iMMFshiCxkDzPNYt97cCeMcHGOMm7FhgVVzhSrujgSEOwXgHdgEEH1+bvXZRXLuJxT3G&#10;xO3+ocooEcaFop2YNnB4ySR785+XqeKsBUw8wleJY1OxwrOJHyMAgnkhRnnr+FIiunmTFWCS4W4k&#10;RgqKgUnn0JYYz6jNSylQILf99KZ4HZi0OIg47DPJ468dWA710NxlojKCjBshJZclxG8xCsgjh2k5&#10;GDg5/iAOf5VNauwiBRomhkLKBE+QRkEDcfu/MO3PUdKgKsyzq6hoiZAqt8rsQSdqMBw/UE49qrW8&#10;hiCgkNIkQR5p0yZF27VCrzjknB9DXLJNM3jJF7ak8UIUt5jwBnVZCoJAzyR93gD9KyJYpw7ueG+0&#10;KI1LkR7XAHKluSD3wOoGDWsAqiUu5ZOdx2YLKOpJ6DHOPTFUGRZJ5Zec/eJ2bBk56g8feJGB2IqX&#10;JtWHVu46E4aQmXKsHZZVih80oVbH3jwcfMo/AnvV6GaPcizxS7JNnmyRyBXUY5UYHDZ6E8YHPOKy&#10;kEKopUvOLqd9whH3cqSQynrwADjrkfWrxZoGkLbIAJFM800TKikY38k5xhenQZFEZJPUzhBqIsbC&#10;VcOroglbhtpEvGd2B2OAfw9avJKxZWUytsCmVPJ2q0hBBXJ7c5444BqgFWOdFBV3eQK4YhSU44y3&#10;RRu3ewzipwi+ZFJht6Ozo7rhAuRzw3P8XBFU2pKyD1LEa7iI1CnzCxmSFAHUknueOQMk/UVLII5E&#10;DkKVKgHAw+4ZwBxxkED3znjGagZXMheMFxnCo1uF52kr84BGO+PagurAh2kO1gJGAJjGc7SRjAPy&#10;kZP07isnF3M4b2J1eSVpAGBfI/do4T5lzuwSc5LN+gFWvN8wJLGS2Yl5VAuDnJGV7E9j7mqEEUiw&#10;JGxUtLNJIZZQqrISxI5AzgbgMD+71rQGCxDoRGVV/NB2KW3Ec4AxjB4HqDWsYp6s6Yq2rKDCP94j&#10;xKjsFLwxMdygAEYyefX/AIF+FRfvNqG6nK3KRgyGGLCsAoAyOccY4zzirL5COGmFwrtmK3AywU7m&#10;yeOBxgfSmXbKi7zJstZDEplkUEPuIAQ5PPJ/AilOOlkOEl1KbrFMzoZJm8uX94gbJJYdx12YyQP0&#10;qt5mF3NiILsENx5fyhuAGXJxtGMHnqcCpJGVHeJCjGOdjPyxIYouT15BAHTuSeuarmFJCjgx75dq&#10;FCrRp/GVIyu0YOc9zxXBNNO51y5XGyHiWCQn5likhCtOInMskTkEMCSvTGCMeuavW8hjZWaMIrgN&#10;bM0TICPmXflhyu4DBHHPpWdDvDXLRXKzSwxsUjnlEQUbm2fOFyoxxnB+7mrMfkqFdFZHcqSASxEf&#10;OcZ/hLd/9k1vTlocsoImmUPI7v5qxxSwtNJbqHKNhcksX6bc5HqffNZ5Cu8qODINwRYPLV0Ybc5y&#10;Sexb06Y5q9J9qCokjSwkBDKvUNnHPXJwOcE545qOU7zK7XDGG2jVJgYOHcbtwVQMkFce5wMVqZtJ&#10;aPcsC0cSplXjkWV1UBi22TG05Xpnpk+3bimMUG9mkQpDkn5+C4Vg/UYIwQ2FwflPrSIqAiWKOMOr&#10;AB4IXQOxRu3IA4IPueacQ4G+RRG0UifJJk7eCCFGMAg9z13YrWFuVozklbUihmMM8ayAjDsEWRl2&#10;jAGGXk4Hb15HHJpZA0cysqSsHLnz/L3BFORhVPHbBpD5kDxkF0jhKNuGGxyAeD1GAM4qRIA24k7/&#10;ACsO7MxRip9QOoBJ56VpQfNG5h9pDCoQiNpGXcZHbJDFkXbn5c/KozkHiqf2aU7fKeMsysrgxsxZ&#10;+D94HgbQ3GDnI9DVr512ACCRZCo8ze7uyHG3c+SCSB/F1yartFHIUlaS3EJlQ24kIOCx/d7CTjdk&#10;HBxz2olJNlvcIy0UkiCaRXZQvlQoM+WuPmAP8PTkVbjxAY1EG6eRAyp5O1Q3AO6PcdoBJAAPqSAa&#10;rO4RkhYm5aSNmaBsERsxC5kyAduD24x71IrMkvlCLdG80iQQGMuI2OA7EZwVZY859DWLit0U21ob&#10;SCaVRDDcCJnQMk8tuAygsd0hYdVySAe2OKqxs6nkCWWTAMc0YOVOcDGcZ2+vHPNOkaP98wiRfMzh&#10;3bcFTqxX/a7YHc8DHFNKxTTQBTchpJGAeQ7XEXzEBvlGeQADxmtUtDPqTCR2VIxFDEUly8iuVkQE&#10;cBedvBH3h13HmqqBf3chRy0k4KRwOgIlzjJyQvQ5JJ9zUpMQZLdklYShP3MqIVACEnA5LDLNkf7I&#10;PQ1EvmxnLAxK3yt5TfKFJwzEE4PIHTmhyS0NIqOzJFkhMZ86WJ4W2O06XKMzo6qcBi3ZW9QePakk&#10;ikUxlpIdgkCyQlsF/lUnj+FsMv5cVbR/mCKAkayhcTzKpKFRt2dckvjC9cZNIEDII7ZJn8ppSwPK&#10;kgLg5ycHKuPm7VpBt6FzUW9DKDuRJJGrAyIg82MKgGCT93OAVxnng55pjMyZjBuneRIRI5GHcGUE&#10;Zzjj5QeMcYxxV+KKNy/mJJK7pIyzWxCsM5MYJAwVyVBI6g1QuZEl2uqS7JEDx4UhnJHQdcnIYfhW&#10;dVahoiqpUwCUx/ZndnMfmuFVXJ+YkYwAc5+i44qjNv3qAk6Qi3WXzXMYURkj5BzkZLBsnjAx1q7P&#10;lNkiKyKCql0l+Q9jknnORz69KzDFZiEq0dsY5JHaGSTDRO8rFiyFs/xvnBx1wtcXI1K6MWr3JYVM&#10;ExTyWDOwMv2iMttRhnjnv049Pet+1lxi3lW6uYTtgfT5J2jAKvvJYKQdrNhQpI5GfauXae2TJjlQ&#10;xrKxeSBjyxyXXsQwPXHuKsmWRR5KvM8rwq7RJC5KRoCS5OMbQRg9+td1OryQ1HZLQ6MxxXZleWLz&#10;o3gLG3KGRDGASxyScrktk445FZc2nSzzRJHJaRRqrpLbi28sh2aMmQP5gAUKzFiVOdy9Kj+1yQBP&#10;NsS6SxKgHKb8gliVCZwAcYB5GDnjFahvY5RDbuwngnQQzmUZdlKZPlA45xtOScVvOtTqrTcyVKvB&#10;tuWh8v8AxD8Pp4dvjrU9oY7W8sZ2lkjiaALAjAKygkjcAvL467s8HFekfCLxBcX/AIbg0u9a6km0&#10;ZZY2V7hp3uI4I4wJF2MWIKKOScsoOCSK2/F9jHqlrPnYtw0ckchPMQjMYChQDy2eo4DHIxzXzFpM&#10;194R8VSRzxsILdt17MJWNzNbNIxEIUARqEzhXwSMgHIxnim+iNk5Wuj7RgvI2CGAWrXAUt5LPyZC&#10;AMlScuSccn0zmp5IoIgstwsKQrMRH5ku5UK4IBBPzDG7JIxwc+9G0u4L+1iuhcxTQz2qyEQTKUYN&#10;8ysGVeeWGR6AirDzLdxefNGTGJY4gRdgsyLsWPG7B2sQMLjoccjNc8ua+pvSq9WUJS0YYjKNOimJ&#10;bgLGpOQHyScAcn8COlQyo1ys/lRxW9wN6QT7/NeMt0XO0HIGCfXjjippvMWTDJ+9e6YxiJAWJbO4&#10;LjgAhc/gaYWQuuUkWO6cBhM6t8yttGTkYZgR06ZH1NwVkJ+9O7J0GYwcq7JlTIYyQvIyB0A4FLl0&#10;wzqpWNh57q21VGcDAPc8fr60qkyja4cI5dpFVQ6qeNuWHQYHpn171PFjiSMSANIWcF+EwmSScEEE&#10;gfKOh/Ktbpao0UVYc8zyfvGbzGnk8u4XeZCVCYC8cK2EGf4e2cmnJ80uWhmd2VWlEak7VAODwSFA&#10;Cgc46gdeKit3Z0xJIlxLEiJM9tbFVPmF8hS2cEbeQT3XtUgUF2AbPkoZGiQEFwMAFsZx8w/Hkd6S&#10;1ZzThdq3QRQFX9y/m5BkDOzsEJzw+eeCDwPXiphIY4ZNpdjsZQCquyqWB+uR1BOT2z2pZWdWj2GT&#10;Y8LFXjiCLgHb82RyN2fyqtJGqqIZ2mEf2tVXz9qFwxzu5HK4ZT7DHBrXZpHO1y3RZMd1E2yUBSLo&#10;ojRx7pFXYQSSwIBBzyRx25xVmKRgsCGMiSaV1knhOUXgfKOec85PfIHbNUW4LeRIZGZplDTxg7Gy&#10;ezLggg8HB6A81IWt5Gu0SOY27NMiQXchLLBKWIRSqKpxtxuABPUVbWlxQdtCRbhQPNhuSsscpVZr&#10;JwrHH3RnqMCQ8Hvj60tzb4neCQtBK0RWWIsU3xk4KgeoIAyOlRNukSWCLehaOJApG5V+b5hxwRgd&#10;znOOvNSRIkDySLvgQIZHhClJMdV+XnBBGAf9ripOi3u3GglUk+VmjmfmEgMBGcH5hnkKOSO+M1Yk&#10;Eh3NIIFXbGGlViqkcElivIAOBjOeeSKGMO6FWeW0cYCLvLMVldiQxChSAEBJznkcYqIJFbsdjLbK&#10;ZwUgjdYQZJG4dsDBBbA9W71pKLauaL4RlzHC4COsO6aJWlmiIYsjAFXG48hlbP41JPMY3IjMcEtr&#10;dATn5ghbZnau45yMqeeimqgKpBdKEjjdEUhCu52BBxjIYEh8n0wRxUr7SLlbhRGkcTyMZZQVdeeO&#10;nKgHkHgZqVzIEkth+zKh/lzG4KCSMnlWGcgEHGOMH8RxUON+XwNshMkscceWC5yFGDypB78YOKVU&#10;d2Z9+y4AVoEnYq6SgEDd8pwD0GKkEyNDIYnluYDM4tpln3LvBYMGwvOOmBjBxVRu3dnPXi5xsnYg&#10;tY5Ps800VpdMqNHHudd6pJglUD9RkKSFPXbnmmKYol8ySXa8u2KVWmD7w+0rwPl27guV6nFPdYjI&#10;w83c4gkAZyXUKNoDEfxHaDjjtUzyxwOB5jQOb0eUMkM3qQMDBwPXIGK1k10MqfOlqypM7yCN3cBp&#10;CVyoBEpJAyqk9C2eOuAfSopGklkuhEZbfYhVZQdzEoxVxGuDyGVT6HIpzKf9IVhG4SArKbiPLEZb&#10;aGI5OFx6dTTfnjnSV2hgYyw+ZckeWCgJ4yDwdzdM9xXFNs7ITSNCLdIiEmWYFljVbi6LKCc4GW9Q&#10;nQdAB2qPzGY28Q2GF1RhbzRbkYMu0fN0zhcDB469TVcGM7o3YlY5SfMS1zsTBO5AeSQM49cD1qvK&#10;zK0UjqxYg+Qzwklm2MSrKB6L+orrpKKV2OpKnNa9C4P38cLyiaOUqj/ZzCJFOMBQRu4JXcDj2xnN&#10;QCNAsk9xHJFvZlRDNgkKx5CjoDnjPUk5xUkc8iGMso8mNwYpiMmRm6/KTnBBGP1pYHVkeJZFmYWq&#10;tctBH8oduAX3EkLnPI7jjitZSUkcEn7KV4lRjEDFcyyQjkqjzMVjmbJ3AouAzBcnHbFU4Gjby2nu&#10;YwzKWuGklZBv2AbgCWCoQAdvt681rsZGiR3kkRRtmS2ZlZWWQA7mwdoJATp14rFYBWeJMmJgBKCu&#10;8nLYYsT65Uc9xXPUhc0hVbSuTMS8sPnKIXijKEbMEE4IQjOcgn9MYxVTEZ+eR3DABT5MZLBxnkAd&#10;QRvBxzz3qaR9jiMrI5k8xURh5bO0YBYJs6kYzn3qGXy8MDk3AIa2+dSFbONyg9wjnOPSuSUbbnYn&#10;crx20xto2AWCM3UamQEF12Mu3cQSygbwPRiMelZMjqqq58yUeYseyY8RhQV6MOQRtPJ6CugSZmll&#10;jt/tgik3CBjcAgfMo2q2RlsY4A6HuaqRRNJcyFZ7aYSxRFRatIqqAVySSxzkqDtx68monFWuWqfu&#10;3RkWb3NqwG6S6QTPLFbTkFTneXG0J2wuMckL1z11Yp/LPkQy3SkupCZXLN1XeoGNwMmBnPQ96pi3&#10;t4wssAwzxAKtugjbazA4Zs8jczZ/2gSfWpLqOCfeJ2hhjcIssc7M6CLJ252rgg4B4HY8c1Cqq9mZ&#10;PmTtY6FrnzwIIU8oDy2KznLIuOuf4xntx0yeQKszXjLDDbQpLbSXnzedLbBEVSxXcZHIIUFZV3AA&#10;ZU4NcbLezQS3zGSN1SRBBE1uSXXozHJyQSOMgY9Oa5HVvFFlaDzHurLzY0DXMl1mMoTKWPlnKLkx&#10;jaMlxhs8muqE+ZWInG+uxr+LfEcMTktfRhjOgU7mIhQ/OqYU8ZQYGeOe9fKHxK8dvdSXWmQszQW0&#10;Tx3hezjkLR3DLHNyXVwAu7IXujFOmTl+MfiidXkuIrSWQWjITHFNtSZbYBPMnkXO9Ru4A4bHbGa8&#10;q06C+8SzwoNM1G6kiWKK+NtAn2QRv5r25IZMhsxydGYtsz0BrpoZfWryTtobSrUKVK85JDtKePxn&#10;Zwz2dpcNY648Qjkhu8y29uUABgyGzuIUg7sck885+ufhn8KrLRdI0kXOjXUF9YSm4M+r6bDI1zdD&#10;eUE9vIJEGNwLI3DYXcOoF/wN8P8ATNDtre6ktvtl4uoCYQSQHY5w6mF1UBWhVJT8vIIGSCwBr2mO&#10;ys7RLeBIbQMjqkt26iSZXMcmPLLDcDtlcZBP+s4GBXoVorDwsjxnV+tVbr4RFttjtLcwrLdz3TvL&#10;Fb2nlAFihOVV9qgNv4RVABAHHS/BLi4mtt7RKhVTavuSRnUkNvLLliSFxltpxke9twXeeT5pPNRv&#10;LW3iCshxucAjqMA8AcYqpKUEyg+ZLbzFleGGQswO1jyNuByEyOMLnv18R12ptnqU6ahGyGFEaCBj&#10;5W6RAIwiMd2GO5AMja2GHTP3hnPSq88LpH50xGxrhy0rkK5OFyBzxtjyce2avpNte0gaOHaZ3ZhD&#10;GdyqYyHOPUY+XOOpqh5yZhiWZCGd5PmgZZEOw5Z88kYAGOPu5zit/bOcbMiWk7PQqrb7VjUSvEzj&#10;Kp5/yF8qTnPQcA456AVEVBkn8xbWGSZiJbg2ypiPcSrAg/KAWJyem7pzVqV5ipiCNhJHlWBwQjBs&#10;ZZMHALMP05qBVjR5yGlaRU2KrMyorlwTvzwRjIx1yBWLikaRilUTZESJtmwRRSKqlCMgKzNu3Ng8&#10;5A/I/SnEyCGdZYQDdRjYzAlxEGByh3AA9uc+lKibcJb+evlAiIzKfnmyFK7mOOCfu9sjtVdpbYjz&#10;t0qQShDE2NsbsdpO3BwTkZ46ZNZVNDqcqdrFxNzJtjMkaZjEkSugVC20bmUN0yR0yeDwOKfPbrII&#10;MvK8ahGd0lKlTG29RkY4yACvcYByM5rKHZoSJLlMzEr5KqfM4Pyphd3y7lOQc5Xim7mjAcOZShZ3&#10;kZg8hVlb5tzDqcn8xV05JdDlnduyLFq0jDY08bXS2IZYlGxVlx97jJ2bsDHt3NXFkSOKMO22CA7/&#10;APRpJCAQV3fIDk9ACB2I64qis8CLKp3wTsoWAR7VKkryB2LbmGD6j3qS2uXiFmkl3bqwkAucysuH&#10;BGMZPUnHc/hxWsZalxSii3cLDI43iJZiGPlL94opAB4PzL8x9efwqKKUSGXzEhjkiDK7ujNMpGCF&#10;fHVRhgBjq2c4FP8Al2Oh8gvubOEKgAsu35t2eu5fxBqm8mSVH+rSV3ln6jPzDIIX50yAvtj2rbmu&#10;jKMk5EsDwypHHGoIbc8ifbSzLEoKBhgZYZ2jHb8KnkuJUtwiRQSs6TDbcyCJGA5VGZUx1KgnHYnq&#10;KiYqRAu793G/7hUTJRdpOc/xEgHA71HJcRqWbejjyla4UTAFApBLkE9PmP8A9epjLl03HUlG2htQ&#10;s6CXbIbZHJUmTYSq+YXG1VHA3Y9uO3NRlbdSUG14w5z5bBmG4bpCBzlgTxk984GMVnWt0su5kdLh&#10;Arl3VS/lsSwIZSvy4Ujn37GrDXI8qHHkyxo0otmhtkWUSOQeTty/BUYPTnjrnaM2zmppPcnMjBHV&#10;2jmuV5AlKIpLOCFAHQZIxxzgZ61PH5c8l1MXlKTSJK0jfJCoIYEYK4X5l6LjBA4+bmjPcLLM4RJ1&#10;Es8RkYtsXy/MGFDggA8cnuDV6Q+XNAZIzDKlxmVFQAsB1UjHykFlyf8AGtatVxSQ5xS2FIySjCJ2&#10;eFmYs6MrxscEj1yp/wAkUkjEIuSku5Qxt7e3WMjJHXnAGCcdehzRAV3tbCVbiRJJDbpHagkIpA27&#10;QMkqXAyPXPvUsqp+93SRCAxs8Xl3wZinB3ZGDjAxkDGTgGoqU3KxNNNq9yNbmwhaaMTWlwzy+UZV&#10;feqFSpIHQowwM8cgkdDTC5WB5neGSVbpRHA9oJA5KOSW4KkKvHzdyp6mqiCeCd0SzEMVw5lmeaBA&#10;FkA3KCpywYthflBGRyAM053JeJvMRGUSSP5reYpLBQMEHAHqCOwx0rD2dtwjUVWg5xJnCzyMsk88&#10;EsyFNzSIABxjgdck/wAqsCXzRJGsxjaWaUgXzsAiqyq4QdSuQueOQapBokijfdczyRXMm6SIB1AK&#10;kquAMhs5PPZSAKkja381oTNHHJ80o87CMgWQNlSTkj5/u843dqzldaCjJu1yG7WBoZ1kGwCUmRI2&#10;IO3AG58HP97GPQGlYRyG7tJYpS8ioLkLIFdQwA2kEYZCoBGT2zmtBAvlsjOq5ZjL5PCgbjgAgZzj&#10;kjtu71DMplldijoBLI8dtbx7kDZyN2MBVwDkgYPAwKSepqqdqnMUHUJb5EkrhX3SztAowwZtwLKv&#10;ygFgAOc4GR0qIF1laVH3LkRor2wUiTLFgG2jgdhVt7eeQsoiiaOSGIFXlILHeDySQBxj3OBxVaXy&#10;lkV1kuY0kO2SVvkjDBiAsmQWUHGcKO3XPFbRd1YValeSaAzEC33Yk2ny4nRsM6sw+8WwCQeSevbk&#10;Yqi9vhrZ5TOhWSRw0Mm3LNgkOeMrgt8uDggY9asHC3Vu1zKiOu4xhY3VHdMkqSRzwrHoOOmajO17&#10;a2YDyJbiPfKi/KQ7JkhgCVADDG8frkVrKnszFRpVVyNbNP7nckfLSXDGV0jZGzctchApZznYBGux&#10;cbcY9eCQOYGaNRJDFJH5j3JWEkhIyw5HbJ4I7dsmkaRSm8hxvlXzRPdYKxkkqUUD5uSuMDOGHaq0&#10;1vHcxi2ljt/s115sZiSDYXVsjqeQSCe/41xT0Vjs1lpHoRXjb48QJLKIrhIyVwxVC4DYyBn5QwPc&#10;YyM8ArFKsMaWzM5aJQA5kIZgcA/ePVQM5J5zSXEZvpYYhKim4u4oHkjMaogJXIBLgLwTl8479iKS&#10;KKeUQNbxhjJbsJUisokTdtG4guzBixLE8kZAwTSjFM3qS5pXR+cyOkhtZYihuFdvKZXVZFJXI6Z5&#10;zuBz0yuKr3SzNd2ltapZ3gljeTCNh4XBYHYNuWkJKDZwMEnPIBsW2lGC2jtLWxtbT7JBEuqWdvpM&#10;dsbVcs8sbKOJEE0jMdxyS4HbAitPMu4RcvGFa5sngv7a2VZ3EhYCWDerbWYMm35T1XPVRXmzpQeq&#10;1NPrFWdPlZetrQRMioSwYlT9ksSPLJJ3Ax/xNuY5wfm575FNhsR9oNwqSW6SsqSXLnfHgZBVIyuM&#10;rlcknDZwcY5lRYZmJto7O7lhSP7HcpIYwxIIHU8KhLjjB+ZjjkVYmkktTDDEYoLieGKK1E3mtxIT&#10;8oU/IXbygcqdxyM56UQpu1i/rUEkmhILKLZE8Zk+0GJdyGMyxwS42qhkBKs2xWOB0K81Y2SJbILu&#10;4t2Vpog+2IxO6MwG9SWLAkg9OwOeAaGljltriO1ubeIXKxx293cRo4VpUI3PgEMduDkd84HNTMFA&#10;t7idVESb/MCwGOTagYEEqnK5Lct0GMZpNNHPHGRrvlhrYQyxzylECW9zFbxoJZCHkjOzAlO4nILj&#10;Iz2ODRHbNIZJRiGxdfm/eMGjdyzZaZh8yFdpUDI69AcB8awLax2TRPBDJGAscowQxOGUsTuZtoBA&#10;BH3upxipZVnt99qokjv1WJVNzc4MbvgBQjH5wGOPoTjitIws9Tpq1ouiprWwsAwY2je8WO4jRZBc&#10;L5RZVKMFKhiGIYK2BnkKeuKznKW8txDdzWUscd9LibIM06AkoY2VVODvK8jJCjOetXld12xLe3Eb&#10;w24WCG1wrAbgjOpkJ27mwSB3HcYFPnikWMo8QkmDtGLZZcyxjKI6DIyWO8c8EbXAzxWsZWqxbW5z&#10;YyjVx2EUKT5dbtdyO6ktZSxmxBY2txFE9yZmiiMxYJGqk/Lls5z3ZeOtVzDqMjPNJHZ3KwzrLZm0&#10;fzCjKz4bLoFYOnlj5ehZuSMGpQkMrQywFZbcq0T/AGa6QxYAyzD5T5mN33Tjr6DFXra+mvBFC147&#10;3c6xJaedDlUYL+7BzxtARQBn+HHQ4rNYyoqyio3T30PNoYSnQo/vJ2aNHyEiKvFKl9cTrJeNpqxP&#10;HHZtG8Yj89HcBzIwfBj3DaCGwQMpo9p5JkWyupVMFw00Uct8ZriXdNjA+YurESHbuI+VODwAXR3M&#10;LxzySiaa1YTCWCK+810mKsu8OqtuAKg4XHO0AkVrwvFqE5aL/SowoDx2kZXdKpJUnylCKd6AZOAT&#10;8p5NdzlZW5TunVw+NUPZvmS8h1rBLYXmIrS1a9s5QNNkubNWuLa6yP3ibSchgzL/ABZD4rb1PxVq&#10;+lRRWJ0u/jke/jstRjlTeLMFwnmTRFlDRow5RcuoOBmuMurmJCBGsckSy2jA24eRoy4Xfj94MkMr&#10;bskYy23oKlD2Txq0SgpmRIre2TcVjOwl1ffhlZnYDI4weuQazmqdlZbnDGq5TcY7I6S38SSrJAk0&#10;39pQvKFmkisLlEuHhbbKDHw4V2GVGcshwOnOD51qbeO3uAIxgtcw28kySM4Zdh3FgQ37tlzt5BP1&#10;NawYw3NpbpFcO9oIjN9pmnmaNYcq/wAr/e+VNxwSTnk8AnKt7S6EmIL430DJHFbWskQSY3AlcJGJ&#10;pAXZ2VkU7jj5c9TWUrbHoQqJQslqh97Mk0sTTRNLcwHfZD7F8oAWUIC4QgcAjdndyfXBg8828bIq&#10;yRfbMrbzwwRTLFJgSF0kGShKsR82cY27QDTEv2OqQWoWzdLqeOGS1a6DRXK/KzIXQ8bWYBjwyjOc&#10;VmLdTvbpEURUktbiNntWUPPcqgDRxq24s2VV+Rxg4rJyb0RceSUW1uI81gt1LFay3SRWyEW9qsoV&#10;IoiSVY5UbGJLcYxhaz2ZnEtxAIIF3EXEhtmcFSzfMJQAGIz06DqcggVI0kslxcSH7LMssrhbWWYz&#10;TSFlQIRLv2ggBlK4HJ64HzP3hoZ4fItpXi2mISWoV1JjQGNm8xg77i5yAOMZB6m4pLRHnyoqlzTq&#10;yTXS2n39wiLIJlkS4hldAF+0OVt5GUgKEUOcDo3GCd3PNJGxumVod8Nmtw0au0J8wBGIJlIUfK5I&#10;2tkZzjJqoWEss11FHBbxjKQnAcJIvyjeQRkD7wHoMGn3Fyn7x/tkEA2wqltsEjLvO1V3Y+bO7bgd&#10;+emKfsaj6o6cHi6VemnH/hyaRZGMzpBG0capKJrtGBVxu2AkLhAyljuBzjPHqsG2KdVSGyTMcomv&#10;vJBifeGYBxg7eGyD94liRUzPOZZJ7a/mSFY1FozXKvccMEXDthQRkcAfLtYDNQQz2scEtur26+Zu&#10;Tbd24cTyqDlUUjcG2hn9MKCM8Gnyez1WpEKcp4iVRrla0GrujvNtzJ5S26hr95fliRApzuBGcLkZ&#10;JPfoMVIqWjwokEKX0DKjpY35Mpuo9oLgYJIQkZySCQ31pxjt4Vkijm8sRs8f3PMeRyQokyzZBJDs&#10;G+8QemazbhEuJri3tbaK93LbKNILAl2UAFgxO5gZMY9CCOaqU253bN1PklaxZhjuSWuYW1FyslyR&#10;YagnlGKNCv71io+4Sp2nbwoJ6k5tRRl9hEiBEcSgjcGK5DLyPvKeCD0OOlZ959kit2bzLi+t7wNB&#10;PO4Nu7hhl0QLyH3nAIyxJGOtaQxtLmWCS1VRHi0Vo4/L5G1CRychxu6ArzxjKmnJ3QqlX2cnJ6JE&#10;LDyltPtC2LLJNJJMzIBKpB+6cfwlSuOSchjkZApssnlJcm7mjeL7KUnuJEUGNjjLNk8Agg8epz1p&#10;0jW4jbzESHftaVIrllJAYAsM/Mi/KvHIyCec0sUwRRcTIyRCB5JLkAZkAk4Y8DIVSnH+9g80oK71&#10;Dni6fOx5CzhUS1kRbVwryGQsC4TG44PBcKeDgcGpYxZmSGF5vs9q1tG0iTTSMMMykPuVxnhTkHJO&#10;cetQ27eeq+XJb2xlCiKWK3OxVAyzYP3sBSx9OSeKaUlYQXRaNDNaQrL5VuASVOIwSDgjL8Hp8x55&#10;rXlS1HCpGpC8Vqwkt5IpzJKMvJa4lhdy8f2doww+UEqzHkg4z8454qzbr9nF2PLEdvcKBcM6xhXb&#10;zGaQldoIYnafoAPWi3V1a7kuJYRO6RmC3vZQjMvKkbiChCgKvJwAOpou2mtrG7W6ayWUqY1Eu3y0&#10;LAlBnGTgsDgc1jKStoKnB0Ytx6kKRHyYp5JpEMYlUhZleUScsTt9gduORxgHrVu2E7zq626gQSRL&#10;BBGWbbOVIY7yc52t1653Y4xVeDYZIdixTxMiIfsyhIlCADKkkkOwzlugI3d8VOmJMqAZVVGCTNOr&#10;JKhKkgru6/Njdg9DxzQlFu6MYuc/idiKNIo5oS8UdybaVVCyuWyefmyDlmZSOQcnJ5pyEIZJEFru&#10;tIXfZJaE4TPB2r1OWzk5PAFN3jy1hltpPIuw4MsZjdAm0FgVQcDJIA+YjdyccCcRJHanYqRCRnO0&#10;b1wGOcEtnkjd+B7cVvFxaTW5yRoqriLR1VmEFxbNDHZLsuJrcFHhBEs5KhSxDfeyd4OO5YZyRTrh&#10;w0QguomMgMSx3EqkKAMuVLIPmAZT65XGTjOaqLdwsRIIhGdjmDH74xeWGkBkU/fIYHd94A4xkVqx&#10;QjU7CTTZr2eCaayCRXtnAVZg0WwRwmR2LSo4dyCOfl4K5FROEFK6Lp1MWqahKN7dSZLOCeF1illZ&#10;5EL2xjYNIVJ+UowAwflB4zgMORU6YU/alllt7iWW3aWa35iypDv8ynC4G5uSOABg9CpEDIPOvsJd&#10;z8shUGIOSDESFyV3tyAMjbtHAwbNveWc0jvBNb3ESSFZ2iAZFj83BUDAG0lGB4yMDvTSsa02lO0t&#10;GzUsIbrU54pZ5GuLtVjinN1LkrHGnBjxk7c7Mjd93Azxz1eieHJrqTT7Z1sYyJpTaMbiRwyrgs84&#10;UrkE/KAvAPf10LDT7NZreNoLK2vl3pBBb2iwTbwCZAOPvfNgnGSSCTg17Jp/h7R5LkR2l9qF1cRa&#10;dEJUmskWQrLtkQ/I+3O4SKvcqCTgmrSaZ0ezpp2krnCwaJGpVb1BKr3K4nXmVx87DMhySQGkI5wo&#10;I4rV0OYwQw3VzcW5tp7Z283S5XCtGkaFJJEQuHJ3qMqOefevfLb4ezXfkS3cE1nseWS2aCL7PHIV&#10;YsD8iDDFpU9gADjPVl74fTTZLe1haGAeQECzWhIYht2SR1O0N8xySOe2K66ME9zgVLkxNoqyPNbn&#10;QdKmspLa4s4J47pQ91Hc24IXAkGxTsLFWZzuXjIAPar97oFjp8cTaZb21tcXMk5RZbRXR5FUC4Yq&#10;Y/mDGfr3yDniu5urezt7o28MEswj2FpYrZnj4dVSSXewynEueC3KnHNZOovD9l+zW8mFBJciQrGJ&#10;pPLDPgyE5JyOewzinNNI7Hh3COvU89n0aCJkttsDTSCNmtw28lnyEUMwGX2sDtXJ5HcGpzpEimOe&#10;CAtIzljscZMWWyCcAADaD64yRnqb+JLd5dtwklmY4JDesvmQNLtkZVGVzlRuxt9efeaR47Wz8q7i&#10;KAyqkqzOFO8kHnj5QSwx6ZxWLnGOjMFQkotp2ucgyP59y89m0TLHIGS4iBjEgYkygKchssfvZPGc&#10;d6rOsVqtlby7bpEhVZZruVvMlABBLHAIJ4JPf+fX3tvpc0q2wu7SOby3lt4pbgGSZVdfMBSNldsm&#10;RQXPHPXiuaube8hSSVpLO3WJSqwTH5ydo53AkbckjGMnPGa1Si1c5nKV5XZErxSz2kUcdnEpMcfl&#10;znyolblGklLYX59vzE8c5NZc1ssjFhtdZI0ZXS6MbkYJXeEHIG7IB45HOeas3lo9tPdwiKxlVZGW&#10;O5sVbzpYgo2qA7EEq3mYO1TlyCCAKilt2uHdFe58xLdk/dzsjKzc4j6qHG0Zba38PapcFsZuqlBp&#10;7lYG2EaIFR0DZUS3Ckkl1T5QzAsQX+6uT19KqR3LTRzyxtNtvoELW5RRIw3ZKvnoeMAc8VeWwMT3&#10;DYtLWVbiV4La4zG6OCiDaCQC3zDKpgn5mAAyaztqvHJPcFnM1mzP5CCN2nCtk7wDkoeTnsetCi0r&#10;msZxa1VilHZxW4aNbf7Ov2idpLUOWl3glmIQg/MWII/H6Uy8iZ7txDHb7fJik+2RqG8w5fBA2g4w&#10;w5zz6VbAnjcoyxecEYIY7dUViwORkjJ65Azxk4qG2dFVZY/LkG5ivlyO8bspAPLYxk7cjBHPU55x&#10;qSk3qdCp0WlZbELXESxBQzG5QLLIoUhWLI2Wz0Ck7SADxjms6SeLyEmWRoQluGml+0ZYW6kGUBOm&#10;eOp7ZwasXEM5dArtiNj5krHekcRKgZVnGFwhPPIB47iqskrgs0SyzXkiQLH5ki7nT5SilUbONwGM&#10;47dTk1KbbMMXUV7sU3EV0C8UeJ5ITK0RXIAUcKXXjdzyB689apwXU09xcRzwGWKB2Sc2iMuyRE34&#10;YA5Bxs4A+8R6jEss1vIqiQLceTPtmiikVTuJC42kg55Ib8fSq8a/aBLd+cJZpZsiSS1basYABGNx&#10;yQoI3LjrnFbRVtznpTi62jvy6/1/wS99qAlZZFEl1IwZY2uBFtVCxAYBMksxTjOAO2eKpXAnufPU&#10;RWd01usRs4ri5dUjkwxZiVUkjaVHfqcjODUTw3EjXNtKs0EkpJljkn4kDsxVeFyoxtxg9DirUryB&#10;LuMqxTy1G9YoxE6PGUZEUjIIZsE55+XAqZRT0Z21Kjqw5nGw9IZIZk82QSO0sizRqm9sLtILhTyp&#10;G0Ko54AwTmoIpHSONPOn2RSxuWclnZudzsX5KKuTjOR74xSRpHFbzMqokaQmCKaJmUK4XA3E5weQ&#10;fXnOc1aO9gVEaxuBILcrbtKAAGLPkLtO1VyR6nvWM5cjsjCManJora9SCS48u5NvvClQGlguA0mG&#10;yGAIUgKNqud3TJ9cUxHkjMSNPFK0EimV5IXDCFwG4bPBOB844AIp8n7ySExyNGiXDTSIY/NSOAlQ&#10;ygBhtbAJI7EEYqHzppHZomNxEy77WVsrn5cleCc5AGOAOec4rWlJuVu5tScZ35ndM0rZ7iMzT3Nt&#10;LOltbq8qwI87iGEE4YruY8EDA55x1qdmtWOxJYZY84iMDeRut+CzEEZHzAdcHI5qrbW6SvHMsbzy&#10;zTCNY0izIDGpkfKA/McqwAPXgkYp8JivgLlYJYZ50Ui1lkUurAhtjBGK43Z+X3wfQKbfNZdDKvUh&#10;RkqaV0xwl3DKwWsCQyhiY5gvy4LLhdpHBIxnrluwwbcKOTGZJLu43SN5E8gRSN7YKrgcBSNo3DgD&#10;61WJghPlyxBleMkWiwhmkbAHfgjH94jpRFZxLHE6wtEHRI1kO4vwGYLuAIBUhjk9eevFRz1NmNTT&#10;XurQvOIww2yM0jTtI0TMSo4IBCt905PH4ccU0SRwpKrq0QjjQiafIZl+6MN1J3cDjqe9L5bnebhy&#10;LVwzxOjbUBK8FuOTgqe2MCrLGFoxArPghHKK+yQrEFIBYHgYPTvnnNNzio2M5KU29LCWjG583ZtZ&#10;4Z1jmEUwmKgxq2wP/CduG9SGWrVvMIzGfMS3le3XzGdg21cBsAHqeDz1xnpzVGMwR+fPc3IMc8gd&#10;DudlCqgVVUdjtABIGO/WriOkrRsXgePyUwIVIYOxI25Yc+nfrnvV8qkrolRko2Zofuzbxg7zAkju&#10;SzcAs2CTuPChi35+wqYq8pk6yyvtE4+ziNgN2F3Dd8ygAdevYDgVQWSZgxkDTtJIR5aTxoRGAAcr&#10;6ZYcDJ5GR3q/C23zwTuXYS6mYmXdvAJLHHoMD6+lEU0C5XsTBS0aROjLK4JUxtvYFwrABlOCyhM4&#10;J4JP4qFJLb/K2xqwe6ldoN6kc7XIwoUj73B5OeKgjcTxysGB2rm5EspLcYXIXoCGBG7PfvSFm2Sb&#10;EuJFZWO8yACNVC7QzE5Gd2cj7wB6V1qS5E/Mnlhe7L8TzbI/9Ge6iYCSG6liUqFKuI/nCnLEZUcg&#10;EEnvVxlCukaAImBhhG08ZRsbioB4OODn1FVT9n2v5Msiwi6C+asJdApxtUsCNuRuAOOpGB1q808a&#10;RtueYRMkaMrTbAwyMjBPzYAJxjp71TknGxpQqe877FoRNvRnt9oiUK26FRmTBBxnuDkYPTFXYJQl&#10;s8okiu1LForiz2qJQGLbQRjJ5II71grIYyGjLIPJO4NGSisSD64HPpnoKtWIuJYhHcTi8zAwuZ47&#10;No4pJBtCNGruSqkiQhSCemTxSjBuJlKSnKyOgT7LbiSOJ40KBn3wZkjG9lbOcjaCM4GDzgYArptP&#10;ubWT5DcqUQxRL5kxRXuA4K7VOGDYKDac7s9BXGxRPDtgLNw7KqTzOyuchjnJxnKg8jtgcYrqPOhm&#10;nkurueJGvdQjWQNbOpUvw3louFXAT7q4xkbR1rCTXtbIwknyWtudjbTTzy+WjyuvkurEJvTlEbgA&#10;/NgEhh2K84xz3dlcmCOa6Eky20VuVnVSWkL4IY78/K2RwffjkV5Xp9x5iLHcZSKTcQL3kmJkVWUl&#10;mIGCGJxjg4OTzXfaJqkUTwrOyXKTeRiEwFQoK4TIyQV3ZINacugqK5Xc9w02+eOWT7MsbzwylC86&#10;yLCXC5KkheMbRux/UV6p4e8RypLHDqen2sd2kiBri4uHRhDnMYG08hs5wPm55rwzw3qdgUaFpGM8&#10;u4JaTL9oIbdtJ+Zs7cE8emMDIxXo9rtuls50aIzrcpJaRLIJJFcIMZUMdxO4jkdCRjio5Dq50fWX&#10;g/xg9ndWsaXTpGWmR4Y1dig3Rqow/wB4OxbkdAgr7e8C+MYY1tC6C33b42ZLncqxKS0a8cHCDljg&#10;E84GcV+VekalqUG23ubQyWlvcMG1Lh5Yo/kKFnDAqvzHORxt9xn6p+HfjC7kdLa5mtjFc4jhtWt1&#10;VI40KqI3YthN3zEtjnIz2ypRsrm0Kmtj9dvh94huLkW7xXCG1ZysnmKd6DHAOTw24A+mCR719X+G&#10;ZZZ8b0gXCI0TrNucrjqSOhz6V+XvgPx9FpsVpDNatK9qyuGB3BfvAyDjcRtdlxnvk8DFfa3w/wDi&#10;TpaSWdrJbyWPmiNU84bRKfmLFD0PJJOfTjJzWUZclS5qfb2iy5to1Z2LAZ2nAPYnOO+T+tdATlV/&#10;H8q850DxZpk0aReeg3DDFTkqwxknt3+tegxyRuqlHDA8ZHrX1GBxCnCxjKLRJRRRXpEhUkff8Kjq&#10;SPv+FACv0/GsLXIxJp9xuUMAucEZGADW6/T8axNbZV0y6JeNG2YUyDIJ54/LP5VjWjeJM/hPzh+O&#10;1pZG4vvONqIJpC0cPlDamAQEYEfMvypx3Jb1r8JP2kNP0yw1J5NJ8iw+0XEsrW+lbo7WUNB5bSyl&#10;w5UNKwl2qBje5GAoB/aT9pbUrv7NeSWptvLfKwzPEzOkrKhRxjkN9/p0Iz71+InxhmaS7nk1G4Nz&#10;dW1tII5TIBJKGkj82VlGNw3sM45G4joK8Oo1Gdjy6rTPzq8R2kOmv9nNy88Mig6f9qjZ3Emct5jD&#10;7y7EXk/xD1NeD6rLGZLuNVkYyoTF5sqRySuwfoQhwMkc9ePXmvfPHm0woqNDDIrLIiTyOWkCc7Qx&#10;B+9xz0AxmvBNUkuAj7LpCk8zPb3EMyTbiz5cIyruUBW+6cDhR0xXDOSWptSoJ79TmLu5jMhjVbv7&#10;UGaS4RbaML5TBCoVd+SwLSdcA4BGM4rkL1YWJmwUQSRsWnmO0kgrtOQQOTn13D72OK2bu8khuVe4&#10;EpVpGSYS4kQJtC5bJz7A9jyMcVgor2tuBK2YVKgXDFo3aQFvvLghScKVGTnPesXWSdj0aftW7Nqy&#10;M4QXBE6SxiWZgoka4n5MQLbAxwSSC6jaCMAj0wcK5a2a7jle9RQl00sccd1+6YvFtwVJwVC4PHcc&#10;1r3Fvtisdz3ksiQyRl9z4UoCpZyw4chQM8nJA5xVCaGZiXjSaNYifL+0W2wxoQDxhslSccg89sVz&#10;ylzMudO0LJbFC2BjjtkZkjY28YuZ4ZGKyABRvRGcgg9QpJ+8ccVXRdkR8u2mdplUCJwiSKArMu5i&#10;G+UHPAyRkH1oLxqLMW7pK5aJWIQQhVjXqpBLEKSP3Z4w2fanmZookuyy+XFsK2zBX2jAYIcHGcEA&#10;n09c1kqM1K0tmc0VUk7q6KkkmxmyXeRYgxkK7Ai/eI2g4JzjHqF7VFaiJrl3hdrloYlWQG7YEpuw&#10;DsbnJ2k5xk9qWAyWtzbrdrblZbciTy5MRht6gKm5s5BYc+h7dKQPJP50UP2e1kllQZkiLSEBT+8G&#10;4Z2gqM4Izn0raUuWLXcr2EKWIp1Kr5op7fIkjCqyqRbSyK6yohYbxjgbgevDHcAeeCRxVRJBFP5S&#10;B4ooWLLK+1IELSM248DCDd36kE5PWpWkEwjaK4kkgWWRQ9zcAtLkEoQUQfNsPp/CMUiSPC6kyx3A&#10;iYLEbhEYvKgBIAzksOTz6HNc9OF5XOitWo1rqXux8ilaeTclLiC6kulkjZBPBds0TDKumAG2glWL&#10;BgCcFQeNtXGnhvI1heSKUkSKHtJ/KlliIb/UyKQySgSDLgjGeCO0ZeRTPE0p+0TA7XjcMEBz2xwA&#10;GAHetNtz27QI9pPM8EH2j7PbNGXYPjClgNjYCknPPXJ6VpLyClWwkaaVPZeRnRxeXHHbFoQk0LpE&#10;rszPGVIDKhc7i23bknPrnmpreGMi8aKX9+tssQxI0jkRgkFy3OQDnHXAJ6Uk1t56CVAAYrhSsD3I&#10;YleA2GzycNnryF78AuihLP8AvUa2kEhUyO3k7XB2jdn0B5+pFZ2lIqM1LVIkVIkkkcNIlxdIFjMk&#10;rNGXAAGGY7QAA3I685prfuyZC/ku7x74N5WSRgybDw2CrsMBcYyCMYNMIL2yrFGroArRy3sACksG&#10;VU3EFkOWBIHZgKic3EiPFOFghXcrztztkWQLtKnnO0Rk/wC8PShU3u+gSd9LE8cqgefPG8fmzO8+&#10;/LsTk5CqRjOAoxz06VPIi3MOJYYZFLhUFzaMBGSoBIU9iQRuH94io/s8kjyScS2rXCJL9qQlYQwK&#10;LsLn5CQfvZAweOtSgoTIJ5BGwZkkRmCoEyoKqA2M85OPfjPXOpe90a03bQhVDNFHJd+RbyzQqJLC&#10;1u3Uxne6rltgAkIRG+UkDf1PWp/Pjjmnknllj+zbZYiYvKVCqrlw3J3KCy546HtQJYYi8kcjFHZI&#10;mTAOxAo27V/hIDZOOSMetVBmO8w58yW4imcWo+UyqNrN5ag8Y3HqOpA6dVDnuTUnVWqin6lhoI44&#10;wotWxPE8kEaRkM6l+WU45G8Hn1FNCSOhgkimInlcIGicqAoJK7hna22Njnpj3IqW4EjO8UcMjWhX&#10;a0AX5ZFbdgtGB0I6n3WmfZY42KmI+dMNoaQkEq27BOAcKpY8jpmuhzTpps6IQdSSews7xmR44Gy8&#10;k24qJUKoMEZYMv3Q23nPbGOOaobLrFIpKvKgEcybXZycgtg4ILA8Dg5A9qtSzWTvbxeSlwjQk3QW&#10;6Vo3BAGWPQEksflHYg9s0TEN0rQqpQRTIECIkxBlYAB3BHGd+MHJ5Ge7i09DmrSkpXctgAW4WZxJ&#10;A7GYusiDbIzbeexyM7evQmrY85YFMoS6RJXMa+YyOJWIIJz2wp6+nTvVTIWCNX8tJEk2M32E5JAH&#10;3SclVLZ6cjjrVuKJn8oYjl2DCRSoRG78nkkc+n0FbyUII5MOnX1ZFaQW0MPkw52eW3mO0gkUzuwZ&#10;gyZyCN2cEnHA6YAeyeYJpx56SLITHNIivMV2Altu7PzZY84HP0pGANwsWxg8kUofaQjId2SGOOCT&#10;wD6AZIomeABDvtW8qdRKZ5AMkgjbnqBgE5J/hP0rG6b0OirUpU4WbsTopuog4W4hR5Ek32spQnBU&#10;qxAILYIbgfyqm0fmu323T7p7REDfaLS6MRckkFdo5ZwNpIORyMcitMxrbxMUW5fbclizyZkZVdTg&#10;DjjgjoARngiqWxUZVP8ApDIdpBjLkjJKgk8D3PrVxiujCvFScXe1w8mabDyBGHkOhKy7Xzuw3TGc&#10;YHOTgg4xzmKC3mDgvNeRYgdRIANyEljkE5BOSMcEfKOOubDJEjwBnRUSc728hchMZJLDO5Mu2RjP&#10;TkmpTyWVAluw8vDE4CgsAvIPU5bC9evpVNWiFNxjUal0G29xL5H7s+dHcIBJCl22ZFbd+7ACfPub&#10;y12kgAk8nodqLyREzXFs7xRzkrMoCMpVwCEPBAAbIHTA498WdY0ZwrZjuXTeZGYSq+7nBPUYA4xg&#10;bjg8U6OUxNDc20VwzlikMgkaTIJTjZu5GQMHHABHeuWZXPFy0Wx0EJSJpzbzSLFCswlAYlzIeec8&#10;MBt79M8dTVqyJWW3aaAwygKiJPNmR1ZUO1drY6EcnnBJHrXOTXUjRGKOe2sZ7mWKK3urqze4ijTj&#10;II3h3AGdwzkbhWvvkjlZIjI2yHy7aYRyFAo5Jw3XcQcEDOMDtUDjCWzN+1Pk2ljHMLi2la3ijja4&#10;jYysgjULvaR2YlgGcA55Nac1wiJuWUxxRSZAm4wu8Ko56kn+QIrI3NOH3yTtbM22Jdq4woYYGF3M&#10;27Zg/wB0Aepq6+5I0mRoHJwI1IMe1gSEVuMqc+mcZ5p2Cra7RoRBmkQSSRLHJcCNnbCxodxB3HGQ&#10;QGGfrUirtE0cQMe6R2mKqylEO4k8qeSdoP19uakQjIaSOUFzI0bRq/7wFQSxO0ZAOQMn8DTZFtyM&#10;vOPnxGjTOzJkhVUJk/K2DxjuSfUm1Puc6i1sayxBHkkUTv5kG1U8whApYMzBcgbsdz6mpVlCN5wu&#10;JZFaEP5yfNEB1G0oO4OSc4GOetUF8softcQeGWQNJBISyOM7XG7PBKA89s1Zs5CjSG3LlQruZ0+Z&#10;Tgr8qsWzgFjgcKMdamUrm1OXRlmPY0TSyLFEiR4Q7DsXPCNtPU4P5tVtDEzyxosXmy/fjmkBaUls&#10;swUjkk4OT1Lc1W3vH++JjWJ0jd48lmV+mSemzgAY7nNSwyRyOjMYwLi3BhjWQh0GeVJPXgZGM/eH&#10;TFNStG5coW1JYsrtk85ozwENsAyENuGzIU4I7njGRipDbsXkRjMgVnAeO7Zz5aJtQOWBJXOTngli&#10;MnHVBJt275dqLA6PcqTky4GQE56EY4H44FLbTxTuskQtQJbXMcVtcmRSzgFcseGB2kjI7VLqPoUr&#10;RjZl0OLqKIeaijy1FqkcWJEQxHeSwQjaSEG/PJU5NH70vG0cc0TJcK19tLBjHuBA3KQeSgOcHAJG&#10;MGiOZo1WOJgGnjw7hdiq2SNvAwVIAYKKFvIr9WS2ktfOSfbbSNB8qKSyvg7cBgSfl6/N6UoVuWWo&#10;mrxVjstIOUMtxM32pbdfMWHBLHeQmwEZ3Fc8eoxzXQXjSXhMIgthBA4BWSIEMNoLZA5ft16Z/Csv&#10;T7eCK1wGaPdlm2yNtJAAyAWwHPcjrWhIieYjo0pBeJ1W3m2qWDggqwIz0wR0xiu6M0znnGpzW6Fg&#10;tC0pklKxhncW8pO1z8zBmwOBkFSM+pqU2mZUkg4M720ZiKopY7lJIJOcjdkZ7LimOFVlb9yDNcpG&#10;87ShFViCBndn5twUYHrnFQyFIUQpLAZI0hZncGcLuZSw4YEsSccd+mRSdR9Av7OyY6FVcySqsCRX&#10;cQMk63Z89lBU5GTtR1OehPUjFSQ/Z8jZFFDHMXRyQBJHGqYUeZknJJZgwxgdMHmo5xMEmiZkaKEM&#10;EDxZTdjOMH7xUnPvkUrJLE2RcLIVDKZfL+V1IUkbScA54PuAelL2k0dElG2xGGghvsYkXmOIXH20&#10;vIigR/uxlwTljuCjqTk89WwyyqkM7QSh0ZXhtzIYiiEqDh924gg5yTkj9WyAW6qAzHEm/wCScnc2&#10;Bh1zyGGEHGOgp0bNJuRXZcqCwXcFCsFbBYECTBGT68Cq+sTSOaUUwebVEO57+ed9rhf3O1TjaEH7&#10;tgQAMggAFuCSTnOrb6xqFkirBd3sMkQeOCD+0pHJbCOzs2fnGFwBx94jp1yJJN8akOu2RohbTldv&#10;HybSArdC24Af40iQssDmcxhZIVaKWJS8QjXg7V6kkbunuOaqOIluXGPKzpE8S61D5kEHiHW0gkjj&#10;Ks+os4BUFSUkYlt6g45PAwBWjD8QvGFqLmOHVtWSHb50twGR1JIU4VSeNgPRxz61wwjWUOI5o1he&#10;RxGViKDLY6JnkeuR0OfepnWPyvJCKY5GZwCCpLAAE7sn5unPoQKbxErGsYJ6s9Rh+LXigW8mb15k&#10;WzVYS0fmIzMwbarBgVXk46nkDJ77UPxt19Jz5kdteRONs0USMs3lJt4B3boyeCCQ2R2zXh5EbKkJ&#10;aMQrIElJuS+QdpYn+4wypx6np0oXHlsBHM/m2vmxCeAgGMEJvLZ+bOzt/dq1iJR21Kk4JWPdv+F7&#10;6tIIDdaP5bMAu63dowHRjxljknA6Hjn0rYtPj5bPBK1/pN95McKZNnerHKzLuwUyuWbJ5B2KM9eB&#10;XzZNuka5ee3Ys6xgR5CsXZipAA+4Rn6jBPTrbt7NWiUTxW07yb2jhiiyrIpAxz2Vicj+LPHer+uS&#10;tZnK6cZSTR9a2vxv8Ozu8LaTq8M21I5FglEkggwASGZwuWK7h35wfWrkXxm8OXcCX0sOowNHEPtU&#10;D26zYVgCwzGzfOhIyVyDjrivliGKaBkwoLRfLLc3KYUoH35GME8lfvDpgA4FaMNvAzuJV8uRA73B&#10;jKiQJs3O6fMwU7XGM4PzYI7VaxcnqaJU1ufV6/FjwZFPEL/W30+C3RIpJdTsxHAJGO4DJPOASSAG&#10;J3Zrak8aeGJw7Rz2m2Yr9nt7pjEXJy2xflweO4PAPOO3yHGty1xcJOY/La8V/wB3kM4B2q56DaFR&#10;PfJzjjm0Zkk+2Q3MUMwkcvdWPUHawHyg9hwOOpPerjj5N2RE6eHerPsWLXdE8mR2v9OiijUvNHd3&#10;OQ7NkEKrHJAHOVOB9KnttQ0uL7PJDPo1wyo8siR3JLNGuCTgPnqvsQCRxXxebiO1uIWAcGCWRAfs&#10;2QipkjDEZGFbB7fKcUov70StBBdKJ0WIpHukZFxkhjkYbPl4xk9yevPTHFt7mDjQ2ufaLHS2ihRm&#10;h/e+WYvseorJj7joFKOTkqTuBwQRhsHirEtrZzJczvY3zNGkKRyNOYlWQf6wgAZZuV+UkY3ZAr41&#10;t9ZuLd0aS8vWVJnSHa8m1ElI4IyASChXGeMjOKtWfiLW0EiPq2oAXk0cv2OO4ncwKoxsVlIUqdjN&#10;nHcAnpV/XEifY0nsfXpstJAYosMnJgnwS+8Lk5GeoO4jcMHnmnG2sIIIpPMW2fyiPMWPO8E4I2Hp&#10;nOR9OOlfJv8AwmfiUpcZ1XU5SIkN09yGZZgIzlMvuLAEbvmOeVOavxfEjxRBEiG/Vsyj7Ms0klwr&#10;lFX7q9GzgD5iv445I4tMfsknofVH2COKZzJKkgSMtmSyLuycg5BOB8o/xqJLFVAEc8aERsoxbgbF&#10;cjOI2YAnAfAJ9Oa+ax8XPFxlmlSfT5kFyDNe3miJHIZ0YpIMsoZY8s6hAMfLkEjBrQj+KurwRzrG&#10;lnM7b2a3tokDKh3ZCkrwA64wDkEjAFarEx6jdM+hI7GWRlC3EFxExGx42jjLEYH8OMYL7enOR3q4&#10;+g3s8ifZVgaeVlW1COgKupUfOSwAIDDA684wTXznD8X7+4t44208FpLRGuLSe64jkAXq4JBKgH1B&#10;GcdDV+2+Lt5LO032MSRu0e9luhlnYHLMMcYJU4B79OlX7ePQmMEte57YmlXUckbx2sZgaJZRKqJI&#10;jB1LFsqOOSTg88+tSjT9Qhie4FpcS+ZE24RxtIQ25ThQSQRt7AHAJAzgV42vxeWNHuZNJvFVyF8i&#10;wnBCEHJ4ZsAA4GTnk88Vvx/FXRbhJkuLfUUna1VLWJYVkiZgy+YshMgKfIzMCobOOmOazliFfQUo&#10;WVzu57OYGUFBGDISkAh2OCp65AyfYYqFo5IXOYSmZlCs29GYBmDDJUcgjp6MMVx1t8V/D3mRq0d4&#10;tpJkQwvAC7EAbRg8KWCjknIHua0E+KehlPMM2U2xyPOyoA5ZQN4wTxngDPfJ601iUio030OhjiuC&#10;jeeJGgV2WYSRggwleCCSSQSTnPPH408K0sYaGEOjTI0Xl7SyKyjCknscAkj1x9cM/EPw5JvFzcwW&#10;7jf5btsCFmcDAYkZPLHOMccGrUHjjw+8kgl1ubznmeSaNrEJtDA7SHYEZI57DoMYrT6wmtTSMZqV&#10;mW5TBHOrjykVsSyGTazRpgkEnH+0PyzSMJCyLEv2m0cIx8uARM5ION2OpJBIGecZ9acnizRJv3Q1&#10;HTxGdxEcs6oj/dbIYtkycHhR0x1xRH4o8LuILjOguodymzCSZYEuwbB6k5BH3cnjmhYiOwVKUpIg&#10;89VEExIUNgsYvnZChVgQwPBAznuScfWw0ZljmWRRDMIijQi3UBWBXAC5wCdxPPoamh1vTLpA8UGm&#10;zyWsJdpY5vLjEZwAXbJxklc5POR0NWbeXRZ2hZv7HjF9uk8yLVI2jTJIKljgA9d2cHJNU60XqzD6&#10;u0VHeKW7eSSONFRg6KkBBCuyLjhwuMb+3GemcVEFEcVnI7MlsWIkmSTLNKoXIYDOxtoTJPXitaI2&#10;kq4Uwy3NzOfKNtcoqyygD5MA4A4Uc4BzmobwacWI2221N8xZATJImTyxGAVB3D0Jq41Y2J5LWuZ2&#10;0J5RDySQ7HVQYTKgBH8LAfofarO62B2s6ICwLS3Lbk252tgAccnHPf6Vdj+wunKxvLHMzz3Ekjwt&#10;tAUozNnaVHOCcZJ9Klt10wBUihRztGHklERkIJJX7vJy348YpOorlqmmZa4IVFbzIIhu88MNjovR&#10;QCckcAsSMUPJ5iyTtGuyeQYRT+5ic9MZB+Xn39eTWiLGymUyuzFcrteSJRsJY8uQM8KQMc5x60rW&#10;diZN4G9fIJawK5AUHHzL2bIzz2+oqoSi3qDpqKuzMDTM5XYJPIgZZfKDBBIWG1QT0ykb8/j0NQyS&#10;xCPzDCsilgZ5gqMCGUhS24YK7iBjtgirkmnWk9wI/tZiWQrIJp4QyxSZKYbgZwGycdMnnrTXtLST&#10;zB9qu/KkZRmWFlJ2kqZFGACny87RjkdzW94I5m23oQEOInKQw+UV2FdnllWQgnkZJIJ69Dz1qv8A&#10;KCZZHbzRIZXUIckfKCG564PQfUVoSaTa72l+32kCAEwu4ZVjC4OevHIYjI5yPSpm0lbXzBDfCKTz&#10;FZFnbY4BKBAvzcndufJwQcAZNZ+2gQ6UpVLsyY/IRZELJuKKsRfajvlQSN+45z834cHpVvz3i2IY&#10;ozHA7eVayEKFZlChg7DL87cgZ6DpVtNAmWO2FxM7Eq7QJcx4LRj5XeORuAxAIOc+nrU66Ah2Rrcx&#10;Q72C42MWcDJyGB4BAY8DjOaTrR6HR7KUFoY8icRr5qvII4zCkeV3sFPzZHIUkHk+hFTPMzh3jUSq&#10;8EgaKSPy0aQ/wYAyOg5A7dO1WE0OZGi8q+iKozIscOGygJIVmbrj19zkHmq0FvdSbZJbhYt4Hlsd&#10;rIiZGScHkc8H060lVXVmUIc25ClqodnaYzFMp9pRMMVBPIyOefWnuwSbYkmESNNpgQEZYAkbc/Mw&#10;J9s5qQ6bK8Ut1byNNbQCN2iZd7h1AYISGzyScE8Hn3qRLC624eOIJKybGjBkYjbuy2MqMDDA+p57&#10;U1PubKGqsV8iPzPL+zfcHlvCOV+bO0nuOuSehzjrTUiDN9njQA7iJgzsCMrk5B6ALz6dcmtFNMuJ&#10;mmV0BKuSGhkDRshUELkdDg85GPlxmnRaTcPFtMMUSgoip5gVGYgBGyxyOWxzkZzxTdSz3LlHlMUN&#10;ArB9lqtyimPeW2iJjwBno2SSOc/ePWrR4xK3loFDLvc7xn5NufmwF2mT7oznH1qzHomrsY1iiVDu&#10;QqJpwrglsbi2RxnPT68YqRdJvmjSK3iMs2+Jo/OkAjXJ5Ztx5x9c+gq1JNXMXKUlZGeysrFTI3Kh&#10;m+ddqnJI25GQMH1wQfanq2xmYvJG/LKDNhVXP930x/TpVt9IvYleZ4IZIoLpijzShlGMBQBn5iSx&#10;x6lgMDjKtps5jKfZwzFg6kneHZgue/BG3+lVdWD2bTuUC4KQrK2d247oVJXAHX2znOajkcRlpmUI&#10;+Rt2SABmzkdBjd7n0qxHp14zMxguxLnEHkJG5DSkhlC4wwIPA7Y4z0qSTTLq3USvZSQqysY2lO4b&#10;iACPUZJORxjPpU80ROMitG29XiUy/uo1eNF5UnGQCPTHc0zOyOUTSRvH5TCZDhUCFgR07bSRnvg1&#10;b/srVjOsa2+CcCY/aNoU9OpOB6/QjFB03VJEIOnXIi5B+UgjBIHJ6YIPXrx61nJpu6Bc17IjXiRh&#10;sEZWcqGm2upBUEEYI6liMcHimFszYb90BjcUO7apyGPB5xknPvjNWU0q/IaQ2TRqj8gKG8uPCgEE&#10;HPLBuoz/ADp82m3m3c1tLDA+NzwRbyqqx3vgAcYI6nv+YrdTTkdikrnajyhpZYAu0swVnbgHAH6/&#10;WomDeWY/JhmgjRFKzMCkkeFDDBzuxvxnn7pq9DYX7xPMlrKiogmSWONhwFbLLgfdJUD5TnikmsdT&#10;ij3CyEkJVDgHdtVkB2nP3T16464xnq24mfK9ikJVZjJEI5UEjGJhNuCg5+YgYzn1qZY1DJvjlZxi&#10;OVHm+cKgCksW7Hnn2/Ni29+zQxS212JGKnywirGDnIA6ZGCBz9KkNreo0ha1mlKzKpAh3MpYnI9w&#10;BTjJbFxehHHG88HKqyMFYiOM4z3VgSdw7Y+ualEU0sj5GWKAFWJKqCApCjsMKOnenCxvE+yJ5TrJ&#10;IzNuDAoOhA3A4AIZTz2BpyWd80Uby2t0wmh82CWJgVVSSNyt3568HBHtV3TVy1HsZyShxJGP+Pdm&#10;TzGDOu4hs7cBsHkAYx1p6v5apE24vDtaJXcq+CDuyV6MOnvg1Z/szU5iS1pPF5eWZprdirLj5WZe&#10;STuz9M5xmkk07VV8xY9HuZMTIHiC4dQzbXL7um3qfxC5PFZS1egnFrRlVZQIJN4beoMhWTlgFAGR&#10;gkZGT09OlN8xSBvkaOOSRGkKw7yB/ERz2yD+HvV97DUleYmzuLdoyVREgJLMMEFeev6HNTwaPqs8&#10;aiKy1CQOFAOzaSD82cA4I+XnPQCtVsYyKG7z5VTzU/eANtlRlAGFDFgD04bpzTFkjZlBlkUDy2mA&#10;TJjLgFlwCeAD0z2q4+jausJe6sbtZnhBVDb5kdeT0UkZADZXqcdMUz7BqUruZbO6eQss4jW1IYY2&#10;jIQc8E/dA71E1pcqCuVGiiZI1j+QRqR5Sja6DcMKBnpg/lTYpikYkMTKz7hJ5wRtiHjOSehz25rV&#10;j0XU0nljImZJ907Rl2Quq4BRskkDOCenPTpSromr+WWGn3CNGzglsCNQApUZDE7T9KmK5mVOL3Rm&#10;QtKfKDswiDBkQuWjGeuMcc7QCfpRFM8VzbGOV5S2RGdhRTtYZ2o3UEAc98j1q/8A2DrMscpS0UhQ&#10;ipJGCQE5II7Y++PXINWBoGszhjLaFT5W2aZcuYvM3LnB4UgDKnPG72rWWi1CG1jIkMYLbpPmziQN&#10;IVVi2B0PfI4x6moTKA+WjlaVNpJhkGc9ExkY6nkYrpX8N6w58ySAQxHaXRCFGCCSBjkHOBjoecdK&#10;qy6Rf7YQ9qikIQBIcKDyB8wPPAzmphFMXOupmkMryFZdsbu3lxSngAnIAIA5J6+gAxUebcIjbrUL&#10;MB5YdzjaVDAEjqOv5itMeHtS82IDyVYYe6SOUBkZVHXklQCeCPcZ4qRfD2rShYYklmVpVCbJ0IVD&#10;zjg5GAB9cZGeavktrY1TjJXRmxtCCi/u3UqpAKbVO49euecEZ+tR5mUyRpGm5+YoYAcgFSd5CjOc&#10;5z9BWqfDeokbJfLihSQqzSxBHAySSdoycn6/jTU0G9eTc4hgkJjb54FLKz8EHDYPzZHXHfoaXKiX&#10;GMtzLUKrDGW5I3BiVJ5yQCMDpSAnehKkYyHUy4CqSQBkj7vHb1ral0a+Ett5E0cb3MhFugtym08j&#10;59wwvKnAweMc04aTMYELXLKyTMYbuKQiRgpGBwQQRgk54PFKTsgUYxZhMyhUZzGE82Nh5g3BTyM9&#10;MkY/P0prTbWhmaJ0aJwEUxYbjIO054yM+2K25NBnXy4o5bd9kQiSaKFlkJ6uTkZPOeeuOhxTX0QR&#10;NEjTLK+wNbKZSrFRwByOfXp0Y56VnFJvUiXO1oZaSxbhK7lkMuI0KHaw5JIOOMDII9x1qNZA6I/7&#10;mPMYVwm4IX6Ehjz83X0ycCt+PwyYZI2eYmFDIzvuYoTg8KSOR1JNW08OFAhlmdVkhVzL5Bz5JIGd&#10;pIB43HI45FaNpKwQXKrs5jzAvlqAC6QBI1A27iO4fHJwT+dK5hXePPhkRGUnzHKhQ4yMHjkA8f1r&#10;oh4eTBDSyt5YVB5qlSxBKhAW4BI4wOeKa+jQ2Xnu8l3HFaRiSeQIQIUOQCWcn5SVPzH14rE6YJNX&#10;Ry6KyRRDYCkO0WzyvuBO4hQXznJBJ6E845qbzmjKMp+XLBnMnRjnA2sMnJPXtnpXZzeGYsRyC0vk&#10;XYZpzL8o2qVJJBwQMEc+prOnstLgW7mWbzPssKm+C3YQQhmA2vknaC2BnHGe1Da6g4q5zIk252SY&#10;RZWGxdzguCeRxxnqO9MzhJlZohDHEA6SYbY+cZyR0OQe/TFdObPRYpwFv7C8xdpELQXkW7zWdsZQ&#10;NvZmBUAD3OKzpL/wdbxyefqWnO1u8ayXMesxyJNGSQ2EwV3b8/Nntgjihd0JcsWY5lhV5Ga4dFVt&#10;0e3BVx05JHyjB6e1LFNCqnyZTPHGpRkSPcV2gHJJPIB789atSeJvBUN4n2jxH4ctYY5YRLNPraIs&#10;0smEiQMWGQxH3885AB7VXuviF8NLWQQ3eveHgUhijuhDfCaMiQFlCvFkKWHQjuOMnik5a2Y4wk9W&#10;tyfaFJLiOPMoM6lQpViDuY8Z6nGOOPwqBI0LeWsWZZwQ0UK7Nw7Ac4JyD+dZ0/xc+FhxGnizw7au&#10;XUXE800pREbADNheVAHUDv61z118fvhNp4nD+I3nEc6BTY6IyxzMeEFuW2lwAMlsAEjNOzauXyX0&#10;sdogkuIkyn+rJWNUblSeoz2I9qQW8sjJCI5JZAVeB2Kg7SQOQP8AewfwNeD69+27+zz4ZkZdU8Q6&#10;5d7rkxRWOkaXHcXTSAggFBKMsSMbe3qTiuNg/wCCgPwJ1AI+k2/j9pDex26w3XhtYy0rkKuMvu2b&#10;3jBYjAViSQBk6RinG5o8PKMb2Pq5bO+eKbFrIV8svuZCZEcYA4HzDqvAHU59ac+m6o4mWWFnjLj5&#10;IiwLY7Bhggcc54P51893/wC1p4Lt4knsND8aX80QZo5YY4IFCquSg3TEyEnIAIVTlWDmuGuf23fD&#10;Gy+it/A3iaYTadBNp8V/5ccyynBaOSNXZXwu5cLhdwz5h4WspVIwnZsnlfU+v3sNUeFINk0Vsxwq&#10;BvkilDDJHAIJGw5BPTmpG0jUl8hvLMX7pmTagAcHIwGI5OQATXxhL+2rctOZrD4cWqW32sjz9Q1l&#10;xKxRlZU2qcFCPv5+YA4Aya5af9svxvJFOun+FfDmnRTNG1hatdTXEcSHJVA7ZYhnwud5PPBVeKft&#10;Ka15kZShdaH32mjXCAiL/WKjbvJJJAwCcHGSAM9ehB7VLDpc6+SVlt7WVLkFGLkRgYBB2qeGySfc&#10;mvz2l/a5+KU8Eoa08N6fPJp6jyxpCuQ6k7hyuScDjnncAQ2MGtP+0v8AFp/MeabT7K1WN47OK0to&#10;nd2jb5WcFVEodWVgNnBzknArGeJhHqYRg1I/Q+TQk3WZkurfyvMQBFZWYvgkHGcndk5B4+XirUWi&#10;q8Q+z3s0pSMyefaxBkVN2QhcjoMk++MHg4r8zbz47fEm5uFF14nitGVUZhbQrEyhFJJyiY+VSM49&#10;cn1ryfxH8fvi/Y3FrI/j/wAQ2N0LyB7G7sdRZjHFHIpfZ+8RlZVkOCTjJPJxisfr2FvZyO2lSvuf&#10;sb/YlssG+8a5ETSt5btEBh+chmwMHGDtJx0NPbTdMjVZWeBIpZZpQ17qEKMqhUzIzbsKgXOAeOSQ&#10;Otfz9eIPi98RtetLRLr4geONWS3kVGvLvxpcm9nZVJQSyht06gMRl3IDDOMjdXmepeMfEmoTRRnX&#10;tbuHsY1ktL69uJ7y6I+1QtIvmPcK6rxKSCSDhRjGar6/gbfE/u/4IVKUY6n9I+dA06S2jvtV8OWt&#10;vMwV7rVNetrKJ4ym/b5juAGwVxnqTgZNc7qXi7wNpsUT3Pinw/HDMFk859YQMoVgqbvm+UM3UHBO&#10;FPSvxK0S7mlt9P8A7Qt5fOvbaQ2ct1dm6nlhkQPKWcs24OwICnAQjaBtFbaxxadcn+zI7KK4+RxI&#10;+lh3KbzuTdxuwC3HbI45rnnmuDg+rM4xi46H69XXxV+FVvG2/wAVeHGIZ3mhFyWkZASBtKghuWYj&#10;B6HINcpF+0p8DNTN9HpnjbStQuLOdre7tYNGlDtyQxSR0CtgA/cfOAc7cjP5KX6xX0cn2u4eRjFL&#10;Ik9nkkxYk8skleGQgZA52sOea4n9nByw1CZodd36XqFzbkXbxFx5sxkEe8oGCbCVUDIVcgsSoJ6q&#10;GaYWvBuMXp5mcowvdn7ZS/HPwRbzny31P7JE6K14mkhImYkFXLFgNrHILdeVA3ZFJpnx18MX09nI&#10;2la/ZidyqT3RCsyg8ZCyHIAJIxxwc47/AA7bSByjuyqIjtikkiwFVkCnnJGScgfQcZGa67ws7/bo&#10;opniMJAdoLf92C28sFyOzZ5Pfk9a5quNu9EKDhZWPpDU/wBoiz0+G5e28NX11cW6SPBv1AljLvb/&#10;AFm0HqygYTswGG6VwV3+1HfX2kyS6N4T0e31hMG6ub3zFW3twCUQr5hGA5JLEbyCOE5x4TqaFpZv&#10;O3wrKSjGW3UFmLthGbIzgbmB9wTya4xpWEE0sjG3SQO80U3yEDnt0xkY9+/FKGK11CpZHeeJ/wBu&#10;Tx1pOo2mnw+FfAmmxapcsvlOs8kskzYCRFn/AIGO3lFDAsRkgbq72x/aR+K+u6GLgXOl2LNLPDPH&#10;baTBIy28kKhFhZkOx1A+UliAORgkmvzZ+Kto0+o2UguJUis7uF5UFsZZpfmI2q5PBZuwxtweOa+j&#10;vBEpXwPp1wty8ZlVmKyQMsyF1DF2UKQpznPO4noMV0zrqWDc13sOlJVKyppbps9q8UfHX4vWunyf&#10;ZNc1BTPGUiuInaFSshBeJpA5IZkU5yMPkDucfOeqfGj4q6vbTaSfiN4qtI7hZmvbOy8RSQwbpZEM&#10;2YzlCHZEAYglegwa0/GEtxJpl3PE89y7hAI43yWUEAgDGB8o5b0Y968v06Ywx+e7G4coVnjijCIA&#10;rZAxjIbBx36D0r86znN8fSxHs4TcV5M+54cyujjcM5yV2jU13xtr+rXUCXvinULzzLoF5LbWGhmt&#10;VcKDCjhg7DaP7xPPHArntavrl/srTzywSJdsBYrbkQ2wCyLCnkvGVC4TcpRi7Egt33V78xTXKxy+&#10;Xv8AKBlVUYAnIIJx1OAecjHf0OZqMTbI41SSURuxhCqC6kkt0XBAXOAc9/xPkRzjNNnVf3n1SwUK&#10;a1S08jbsb5LKxu9O0z7PD9nsXuWtggEagvndtK4GXLHbg88n37/4P/YzrV5Da3Nou37Kbh/JWZ23&#10;IwGSwyoDFSPbcOO/AQiW6jjj/fbJ4Vd2jDROCuMFto5+ZCMA9GGc13fwxZo/Ed7GWkDRyWwZbiMs&#10;ufMjQlT1IxjHbJPbNehlmNx2Ixa5pXR5WbU4LDNdD9XzaPaRrafvreW3Qlo4ySEwCGKsR8y7h39u&#10;uabHM675ZmdNxLZLblZQuMIc/KOM4NWgG8iGXdbSeXaqJgZwwQYA2q5PKqe47Cq0cBjl3Msa3KSM&#10;rCQbgX5BUggfNjt0Ga/Q435Ufmyjys8d+N3hm38VeAPGGhTG1hXUre0U3baYLgRNA5aPauC7ndIW&#10;KgEMOGBUYr5qS10jSrJLLSb7xej6bpUIulto3tLNlI5jSUn92mcOCpPJPc4r63+IN2lj4N1e8con&#10;lqh82VwsSFnCj5yQTu3uAE53beozj4+l8T6jr+mQNqE16+lXcUNxPruhaE8sMlwigeaXDfPGRnYC&#10;csABk4BrelVcGfQ4Wcp4RU07av8AQ+hvh/4W0y0sZZdLsGtptUlNze3t3MZJ+QqgsScLHkA4Xksz&#10;E5Jr0o+GLOJRLJcTyTG2AW2gXzJHkJA4ywBBG7jjkA5rk/gtokem+Hobq38WnxdYajIk9rqkTjyl&#10;Q4JQMmAUyoKZzjGct1PpsskFtZo1wbiZAbdZI5GZ3dQvO7GTxwDz0xg1pVru2585jaM6mYWlq0fI&#10;viHTIYNW1DS9f8NaTpiz3zp5i27R+VaJBgli+Q0vnqCAdo2t/sjd1Phrw7runeH/ABJZmxsZ4ILa&#10;QWdzbBozfzGN3QBQMBmbgEk8sQ2ACa8e8V65PqXiTWdStvHFjeaYNsVrpt5JJJGh8wgyKpQguwUI&#10;pHGRwcMa91+H0pv/AIfy3k1yLqaOSdrySRlhtQ6AMFjCkbdowSvZWJ5JJqKNeV9z6/OoKnlUZvpY&#10;+UNJsvEUOq6ZDrenWcNu1hNeW99qVgIrsTOjB2DAHhpchlHAwTkcg+26hcazbfDWe80u0ury71GS&#10;W60ywsWjjlWHcu8o/wB0HAaQNjHzcivOdI8Jm2/sLVLrxKNSGn2YNxemC5kvSqw7GuZfMdj5jhZG&#10;IPB3jv1908WnT0+Fdwlrqw0+NtOjjtb+2tDOyiUECRQB84QqhK5+bJx1Ndvt1azPz6Uva6o8X0zx&#10;Z8T5tM1K6u7e4msbayMt/o66GkNjhOgcspVSGRixUgHaMjHX7T8O34u/D+hzXMTJqNxpSvdwzLkF&#10;8Z68jrkfLnkEcgDPw/pNl4fhk1uC48Sa21pPDIdNg0i0DNA08UaSo4lco+SJjuCnG7GOrH6rtbC+&#10;02K2wI3iECrFLBEXjRCBhT83YE5wKlyUnoPmcXa1z2JGQTtFIWdhKSrmDEMeM5IYAc43E+x561SD&#10;B52X5XSRohKI42dgvzDaVxgjocKScHntXDWfiEW8TzxyrNBLGPMkt5QVO5gFJyDwTjH1ro7PVopV&#10;lczxG4OSbUSAsqZOWAK5Kk4BPbGOc1nOPNE1hJu10b5neV5mk+ZiI2WQOSCOBsAbkdMY96qecEdp&#10;JoojsYoyyBQGVRkA+uTnjHekZI3l3ROZoW2KizKZFkUtg4xgg8nPrke1IiQkPDEbW7iUXBlmSVdu&#10;FUnGCPlOMjI5GPeuTSLszpp72PK/iB8aPA3gC9tNN8XXmo2j61PcJZ2lnpyznEThJpH3yKU+cgYA&#10;LZZeAMmuHt/2pfhfdpFdtbePY7K/DSILXRUDiMOV86RRMv7piAVbPOflD5Gfk39snUptS8ceFNPj&#10;u3s72z8PtNaee7TmV7i7YxDy4uXbkO0eQCJ1OckrX2V8H7KDTvht4DhZNOitYLON7gWlvAsjMSdx&#10;eTG8sScc/wAKjsBSlKdrRVz7nEZVlGVZTQxNeLlKr2dv0MSf9qHwvaIzWOk+N76S/v5o/slx4TiU&#10;s0S42lmmO75dx2gBgBkjOKzB+01azT28K+C/HFwJ4XeWRtBCGOIkpHIquA5BZTzEGPGWAyu76Div&#10;AzjybpooodPkRLm3UgPCyBTGMNhQUZgSw5GB068Hq/j7w/ocht7u9niulgx9ht0UXIjT/UpG2cDc&#10;3GAeSDxUx9q9WvxPm5Y3JvrHLHDu3+Nnnkn7QGoSPIln8N/GGqKfJYRpE6sqgZkGGxnjoc444ycC&#10;uy8F/FHW/E+o6dYz+A/EHhnTr2yubi21XWlWOa2BZFjjuvMC/OQ4IwgBCseMDPoeheJbHxDpUOrW&#10;E9zd2ckQimE+mCABVCsyom8jYJGxuGN20ZUYFWLqaCRZ2kma08yQFbmxGxmIVuTuB3FSOQeOgA61&#10;sue1misTPKYRtGlyt+bZBqNnZ6ibWW4tre7bZFJDvjDRojKAWVw3QjODkcE18z3Gk2EfxD8YJe6b&#10;5un6H8PxeXNs07LbxyPM+yRcHa7ny3Qbc8sN3BFfSOu3EUMlzuimiaOONJMjAjGzKEJ3GCw6d818&#10;reIrnT49U+PGvxtaBP8AhF4rE+afLaePymMax5OBIHuSOMfMwA7Vm58p52T4atiM7hTS91/8E+V/&#10;h9r097qvgbXb3bcR32nXN9PfWVoCBLcW5C7iuMSgTMGxxkk5OCD9HaZH451uz0yy1/XNM1H7EJjq&#10;N9c6Q3mZk+chGUZUEBU3NkZxx6/LXw/8WX/iK31+Wwkt3lt/h95+h21ogd2u5zCY1ZwQBHtBbOMh&#10;kU9Dk/XFz4x0Pw34bTU72eO3ht7EC4eWxdmldEBlWMk/vWLJK2FGBjAzSdZo+s40hFZqoLSyR3Gk&#10;aPpWkS3TwXM87q5ZLoQkhAyldsZxwvYrk8npzVbQl0KT4paC+n6xBbanpmm3E7Kqp5szICmyNCP4&#10;TKA3YdcnpXmF98bPAkEqW0Gqo89w5FrD9gwSAoffksAF2nOBzxU/w28S/wDCVfF3xJq2n3DXEGi+&#10;DIYkLWaMkNzPKzI6uo2MjmNOASSI3Jxv5zdR7s+ZVBqOx7zrnxp0PRvEl74ShjW61exGE2TGSOWR&#10;vmUBwMcY2FsY3A4zxn1Gz8SQXNrbNa289i8lt5rZ+aRGAHzKxXj94AcHjqK+CNd+Fmrav4413xl9&#10;h1OWbTtZke3nsboxgl40QbI92JAmZdpIx97joT9jQ/bmtImuriSaVESONZskhAh4GF/hCgN9eO9L&#10;2qaM3R5Wben60t5qOptFbyo0E6JBLJCDECAGYqDyRlsewGOetbQ1qPcAtvBNs3MAtyWZjkE8/XB/&#10;HHbNeb6UszQXDTyT7pLqZo1tLfIBDEBTuPPB68jjtmtU53BD5kUmGKxqQu0kHJ479sVLnzFKPc64&#10;67DFGQ0UbxREtLtUlVwuWGOpIORx61HPq8Uar5pQTBsFnGTuUEKWGMnG7OB05rkPMIaRlLFVyRJv&#10;G0HjIYE9cljk0+Gea5CMGLOoc+VJh3DMygHg8gjHGM/lWbnZ6DVtjrJNYzwUnAkkVVdJVf5gpYHj&#10;sQTj2BHWpF1RAVEluHXeCY/OZMvjnIBBLE8enOR0FcatzF8vzmMC3dd4QCMsDuY/Kc8fpjHcmmGa&#10;WUYRwWjdWjaN8ruUAqDg5I6EgjpWqqW0ZpaLWp2B15YlERSSNnZFQCRpGwMdGByGJOMk8EV8xftK&#10;ePv7H+H/AIzvBFcC3h0VLVblUkt3VnlUyeU2dxwYCoIznc5A4IHsV5O0jRKrMwLKSCGVAwySSMfM&#10;uQQCCOua/PX9sHWntPCNlpq3G8a94hhe3EqrieaOQFkikdsNIE+0ZC/dBIHDGh142PpOEqSxPEFG&#10;DWl7nxB/wkt4jbHthK0zM6gy7CrdWO0r1b5cnPqe9C+KpnuNvlRlsYtTLFkKrbQXVw2MkB8AjjI6&#10;1gJHELgy5xIYJEjRy2EkTkbz/GME8DHJGD2MPlSeVCju8ke1mVE3qrscZwM/KQVGT37elcFbENvQ&#10;/p/EUKia5TuNMvjP5MbNIJFhlJTexcEAsG8wNjGAcDnrX7Q/s+QTaN8H/Bcdy18LjWNAs7xbhLzH&#10;mpLGHHmAAh8p5Z3LwxAIr8avAemNrfiGy0lb+x025mujHBc6knmwI0ilR+7HzMFVWZlBGQGwcmv3&#10;X0PT7fw9omg6HBFbi10nS4ILKKG38qEQqFCrtJ5ATbkjg4JwBxVUKkmfkvifKMKFGnF31bZvi9MF&#10;zJJJA5lh8vy2nJKgqy4UqeSPl69u3Wvzm/aV1e81b4jrBdJaySWGmkXU6XAmSSeVyygc4QhNgwOv&#10;tjB/QpzFw0nmWSmVkmnFs2UGMM2xj90gAjHUdO1fk7431qPX/iP4x1KSKHdc686aZYwFtkVokEYR&#10;QhyIwQhkGOMEE/MWrys/xjhhbLS5+a5LBzxF5dDNCrLDB5h2tBbI0ht9xZSV5DqBndwOB1OcU9Le&#10;JJW2FOYNxSGLdhSBuAA/i3Zy2M/MQR3quZL0yQxiKKRWtkZLaON2nLAHJ3AkAEYOfUt2xV8yKUni&#10;Ki8VYCrjyiAyMM7cY5z0JHpX5s01c+ujFyZKQ0CqhQRF9xkWO2CorgYKgDncWJPT+9k56ymGQHyd&#10;1uE2u6QZJLRFmYBlC8YOMH1yDwBVeF76WCEWjadNIbpJItg2xtExVjlg3Ix1JP8AhVqOG+RGaaTZ&#10;iFXFwYiwVmCnpuztI6c8ZHYVm5Wehq6SauS+SZWhjeIKG/dpa3CqS5O75TjtjkeuPWniaOYxi2lV&#10;MkE5j+UKM/Nt9+ec+hrMaaRpMTmOL5xsdojhjgkOxz1AyOOmaesyCJGLhWfaUcjpnAwOc4znr2NC&#10;hdXJ5eR2L8iuWZZUQ4I+VZB842j5SCeoJP4UsiIv2dFjVkkJEsstvkKAf4Txjg8EZ5z2ql5ls9yH&#10;dT5jbE8kEOQN4CbVOCQNxyw9Rxmo55YMyKwguDHKY/3J2qUJwvDY+XLHr1pbSNY8slqa4MbqI/Nc&#10;ea7RPgAzlRkEjK43Z7kY6fjGrPkXLYVHaVAgGAHTJKoijGRkZHTtWdug8jy4oplRSyBWG0HOAckn&#10;PB6DHOeKfJJy6xRxvsY+YySYKseRnHI7H8aU59C+SD1XQ0GmQLHbyCQq6kwt5vBcHByCAQSpBwPx&#10;qKDULKCVMbDOz7PtAiYM65O0tjgqNpAI4yTzVTfuVsp5U7xhkwMlVGWyeMnJIxjoT3poNwnnFMrJ&#10;9mkwxlBKbl2bVB9QwOF6bifWpTurkVFZWNK51GB5LZFnjt5HuDEqSL87L5ZOV4IUg9M8/KfbMkmo&#10;wwwiNnkV1RnjEz7UYcDhVzg/LnOMlcZqhm4MJiu7Y7YrctF1ILYI2khcD5QOffnkc50U109rBv09&#10;1lkRT9kRYkIdj93rgsAx59uTxSkk0Z2tI1k1J3cpKuzbM6xMyFWchgFAUkbs4Yjj6e6S3UkoMf2a&#10;Ro0iI8zAKl9uWO8HjIyuMbsgms2C4llQbrcRhJCrzqzozc4XGD8qggnn+9j0pZpdTkjWKG0WZREu&#10;yC4c7d/qcdcgZ+nf1mN07BSk5RuyxHNIpjQeaCXZ1OSAsowVXHUqADx3zmn7545YvJSZTBMrwopK&#10;zbQMkksfm+bkD0I61nQS3cMa3DELG7K/mPOJSgfBByG+6V6DjGRnpip4/OePaJYGlKASmMEMBuBc&#10;g54GQAPpXXG9tTZNc1maKGR0MrrGSwVjDlSxck84xwcdM9elV5LmZzEwcs4D7VkkZSwIBAGCBnIX&#10;J/WspUuozcYmaNYJ4WimRWQRuSSN+cEgAHByMkHtyVkERjSznkEwdEZJYEJBQkEAhW4YjI29COvX&#10;kaW5Ek2mjR+1uCsIvljfcEKRkjCfKXzyMnIBGeTke9JY3kk4hkl1FYbiGZCJFsjt8sFFyx8wHk+Z&#10;054A5NY7LDE8qyyrtlmjJiEexVUgFgAOhJDc9vyq1IbZFLu0ih5Ar7GxhQRhiVYEgZOQOePWioko&#10;XsZqm7mgTbrC6PMksoVhbea5Rm+VflY5JY7yOfYceseyFGClJZki5MqHJx7EgHIJPXjkY96EUtuM&#10;m5imluXtSgeGZlRn4BJXPI4GMc8kZqdnjEmFi2KikszJlHClCpJ384IbIK981ga8yRYjntwkx8sy&#10;RtJIsitCCTkglVIxtGO+O4qJrm3lnCPFGyToka/ZGViI1wWK5bjG47gP4jWUHiaLEQSJxIFdBLjD&#10;AoSHGc/NvJ59fep7VpVidp4xBhmSXcwBKg4Ri46HGPzHelJO2gnqzWjukQfMPLR3QhkTy03swYLt&#10;zkZ446c0rTSSmNlthHGUZgEVNjANlfmVcliGzk9cVUW5niYqEVI5JA0YaUyOkqgEMGOMIV2FV9Rk&#10;9ad9rmlMCykbiWWEKQsrSZC4DdyRk4+vTvEJN6MVR2dkSieaQywlZltzdObedlBwvlLvKjccHI68&#10;dOmDmoZb2QuqYcNHGCirAoyuRhto789eapXUsjwENLG8otiY4mQwxl2wqhiucA8gnByO3q5VSV54&#10;obm3DR4CIiOuQOQC4B5LZGP8a2iupDROrSqwlQSQlNqyfMGCtx94Fup3ZwPU9MVcAklkt1BhQxrI&#10;0DSAhMhTuA9eMjHqawI2hl88K7tE8hKjaURlKkMGcg8bs9PSr8Uu0b4k4aZ0t3kywkdQCQfTGRkA&#10;evXNNq8dDanA1IrmK1ktY5Ak0YdWVZ7t8SbWBYO28MQfm4HQdKZI4b7O08xeSSQrCpR8CRTsxtIx&#10;n5QeDghs9SayDOnlyxTSJ5iOBBM8e5HTgDex5JOSewxgY5zSPcwMxRpIXfDeWJFMYUEEIpBHBz3A&#10;z81RawnS5XdmuhRlnRd8yksbhYSBscY6H+E/e9c5FQtIsIMM8dwDaTDmUlQvIU4XPbaf/r1mvNsQ&#10;xxR7kZGwsmCjkjGAMctj17Z/Fm9rrfE6wyxR4AKIFJfndz2OWNPk5tQ93msaTtI8ayrMyhgoLMzB&#10;ywPyYI7YP5YqLzwqxgmNJpHRDaNMUMkg2/cAOMEc/iapm6lkj86SDKSJvMTqA4ZvvAYOO/TjgcHt&#10;TY5SiSSeUqksHdPtRVSo2glRk7RgKCB9aVraDNqC93IgZAk3mE26MofBUr8p7MuQDz13EHPFSznY&#10;ryvbpJLK6sStsMEntgsMA5PHbng1zv2idZnYzwLDDscIHyVLKB1B+Ys7BR6Ej3NRR3a+XIIbyY+T&#10;yAYMrG43BiCw/vAjHONvHWtfZ9WX7RLRmzLKFWaQibagLqrrhYxgZJGOTkHgdgKqTspMv+j7SGby&#10;4hKAW4DA+27PU+496qSzXUzPH5MqlUZjIoDKzD5uAOScevAzUEjyGZHkcxPLGMGKIbNxAO3gkZ65&#10;Hr3oXLEwnK+xoQxuq+dvAEaBQmwkD0DHBB2+nuKlyYJP3O6IHCb7iPeqD5gwJI5AXkt/tcZIxVKz&#10;WQCQGSJpGCNbfaJS29lJ/hBxghuQOw5qyUlmjuAohckurnBZc/xAqD04xn1+lZSs2Cu1dgrxADaJ&#10;FXyyC7RlyUAxwTn3x9elRzQefbyQy3CzxyQFJVwQrHoUU/wZOeh7Yz2qKNgluHeQxl5iZlmkYorf&#10;KCAC2AAR2/vce7bby4VkMwBhieMPEj5KsBjO48jO8d+mKcXy7Ao6pMiJjjW5SGQiH/WeY6eYhUgn&#10;aCOSATyP61ZgaNYo0SR40faYzGzbAoAOc55XCj3zjrRHkJDLcSWruXBkYQnaW9Qu4j7uM89BTVAT&#10;DuDIgKidoQWfGCTzjjjn6VcnzNERtHYn3QzLPD9oIeGNI5IPtO91BQAsxJOAQQRnp3FRLOsQBkYR&#10;75JImnMYbC/IeAD0G7J47eoqICMJsCyrJ5bgIF2hSv8AeQ9Tn/0HNK5LsIiQFOGSJi0h83A2hQP7&#10;xX06nFEYJrU051Ynd7WOFyJQZ/Oif5nwegI4HIbhiOxHbrVOTeFdZn8xFcPFHCuG+YLwDnqRx7kH&#10;8ZZPMkicxucPKglhaNS7lXO7BO0gtwASePpVQyNIrRR8gIqu0Myl42xnn0Zcrg596cuVbk87vc0I&#10;J+kc0RhOzeZXj2hV/u+oIAGRVIlnWK5HmQjySyxvLkADPDcdPmzgfzqWCSXDea88yEqZIVt1QswY&#10;bwMt1Ck8n+70PdsUqpDEBJOxB2OYidwKDJAyTnoRk9SOlSuVqxXPdWYyKJRsMe9JWIYMjBkYnqWB&#10;69evfNRSszjdF5ZdbaQwI1yZF+cA8qDt3Ko+o3Y4qaO6jtkYQjc+MtGvzM7n7q89XYlcDHf6VJvt&#10;C+yTy/kBd3JAKHgNnj1/n+ZKGmhm4RJBGzxyPKRGkkjxwLPGrKSMEfN1zhup4GPU1C8QWXyoTKVX&#10;Lq5XaQSnzFs5Ocnn8PxI2lTMibYp2QmVFtMKxLM3TaNxJY8k0JcMqRu2GYMQ0bsVw/BCkhumF9On&#10;65JNF25NSWFJY44nZmZ4nD4RWPIjIC8DnLY69z7UkUJDypGktxGFkIdJGwG25Jc45wB09iaZDMQz&#10;wlbl5LmSLMqhm2cBgTz8qFecj+8tTF/nSFSFVblTJi4bGGZRuckjjao55Iq7jjNdSW2gURZRpYpC&#10;ql/MkO0SscDaB91TxwP72T1IpksaRmLMu9Tt80HOJFAJw3GcZOePT04MalXiSeIgPgusq3bLGQAe&#10;m0HB4B3ZPpjNSK0Ejy/voXkFw0crxmRHbGNnzE5U8NnjoTWsdi200Vrr95AJmlaGfy2VLiNSAFC4&#10;HByC2ckZ64NRRpFGqs0Tl5XOFI+cx9WEfYk4wD2ycjnmUyzS2/lvEXAKNuXaURjjg4PzEEkEe34m&#10;jyh3m1dVKys4mdgCCqbQuGO1DhuQP5U6qb0RxyjeZokAOzPcQmMqgZZY9qLnO5mZu3QcdMH1qnOT&#10;E0TxiZXKh5vtCty5C7DGAflBAGQAd1MKGWNJHYxI4BZ5E84hM4TIA7A59fqc0zefNEc5BbzlSNZI&#10;9ofaQDwGySMYz06HA6VzqLuXyWHyyQ263nmRqkqEhoJl8sMAoI3dSBuJGSBj0PFWAfn2rDK6GZBG&#10;8Aym1QRwQMq2SuSMYHuaI5bdD5iwkAqwNySCsisck8Dk89eevSpo7lOsZQnLFYjbsMA9AD02sVI9&#10;uM9q10SugVua1yPyWbBEXmRtcYmy7bEOMcA55+XheOhNROysqhgAkSsC8s43Db93IxgDsP6UstwM&#10;eUw8tXKfvntQAxKglQwJIYHcAe3fk06C4tVSOSZIliCB3O/yyzYXcDkkA/L8x6ZzQttjp0S1Krxy&#10;t+8dpnOx2m8tgF3gY+YEcn29QCcU1bS5UrA5u0mZuf3POB03Bunyk/lTmkeQNEsZjeSAOOQFcP1O&#10;8D5m747fzeFkM0vlBQ8GNk0plAf5WDN9w8YQkd/m5ApRetjnaTkEbc/JMXBAYOsOSM7gTnHJ4yMd&#10;M/ShmZmV1E4txGonLW+4gojdsE7cg8LzxTGmLbVkYmPy9wVSo2ENhQQBlmI5APbnvzE87+Wbjdwq&#10;IZpzF+7xuycAHAIXb343DPFaeY5Kzshfs4WNhKu+QNuJblSCAMEc579OOegPWKFYFjDKjfuJHC/O&#10;VMjFgWzg4JJz1P8Ae6ZpZRMjhhDeStEADGsRdvlXcxIB643DnrgHmqrlcSbVud5KqYWWQb274GOP&#10;uH+fIPNO1tDNtvY1PJtGKyGMJJvQKSiu+A2FyeOquw45yTUTxLMyhsmPIRlijAYnBOASOSOo696z&#10;0Z7iV2dW3eWWiUAKpXkbgR0YE8nv26mr8iqioFljHJaVmU/LlD8zErwRn9O9Ed0Z81txF3rDGLho&#10;HDSlYwsrOxVX4B3DGdgXgcE54x1nUiII2fKjWMx253kSBkbBOTyAcghj1JOM1XieZy+5kTzW2ouQ&#10;xK8ANuXqpyWwenI64pJG813gkclBbBZpUgLncMFsDPIGOF9QfWtXqjrptW0LLTNGI5Z4YsCAsWMG&#10;xQc/JkjjAIYEjPX83ySoqsD9n2tMBFKR5wMjYJXA6HBzjtgjriqaBcFTNiRiVKTQZKnhsHBALDP3&#10;cDGOSaa5Z4laIPB5aEM5iUsPnBGFyMjLNyeo46AViKctNCfL4nZlIkZyoieTYkjZYrgbeAMYOSec&#10;YFJtZEWXfIY96gwKR5gKnJyVPfgY61XKRyTFFEZdLohgjZCPgg7gc85545zUQeWKBovkjupXMlta&#10;kHBCvkqMYYg5O49AP10hLSxzXvuWY3SUlIzaEw+WskMkiqzDKhSMvwAWzg9iO1SLIjuk5kgiWMhb&#10;v9ySBHuO7gkAcAjnuc9KhiaNhDtVIMzsfIt5Cys3DfeJ5GSSFPHP4Usa+YJEBiRzsMFu+HJ3Elzk&#10;DkZOMEnoMVNR2dy4x53psNd2REuTJ5bvOix+Vn5uehbsp4/D1p7SRot20myQbDHiPKsi79yqNv3h&#10;gsM9eM1IoE6wOitD9rSRYfOBCyYVD8hUkEkjAyOMe9U57gh4wxt7dTEBGlySXIwS2cDHG1QD33Ee&#10;lRGVzZ0uSN0Tw3KwSp5SRL5KbmJGQhbLMrADnBA+bvuPPFJHezOJZGjZUaFCsBwWfBIKpxwACCTj&#10;o3qMUx3gUOpd5fJiOxowVbaxC/dK5J6DJyMninMknl3LfvVjMbJl2yjggjcqleDkAcdce9MTipb9&#10;CZfkTzPs8YhIkC+Zh1A3c5JHIHzZ/KpY4xjy1/uMQwuCuWOBuAGcnAA46ZPFUHJSW4KxbgJWAEOU&#10;UnJIbYRkFg345zirrCJ4JVSBrdW+U3YlPzq4AwD2wR19+KmUXLQzipTemiFuBOjM7mNUlSRVSQBS&#10;o2lWyoXoSD9MGo3MK4WaRjuZDhsEZIXnII4we3bFRyNHId9wiRpc4Bnto/NwSfvIBhVUoc4/AGqc&#10;M5WRyqoUCB4ofIyZN3J2DOCQ3OTzzit6VG0RPmhI0LgghIonN04XKqrmJGlVBuUtzjGR1z171ArR&#10;7ViW5cyySSiJHbOW3jqABkcZA9F55qK3dX8tgRHMQRHcSR7tj5JOEHBOWPXGcGpHnBiQgoSyLKka&#10;/NlFwRkA/PyPxwRzmtZRsate7cI3ZGi2vLc+UX3SlgY1VsEb13ZKHGPfGcAVMSsxt1wmxp1WRpnw&#10;igMPmZgeB1x6HNQTyJHFGhiaMNIQgjtyHOTnbuHUZ6A54OBUDugy5CxZVz5qTEoFVgWAAPDAHPTj&#10;OKSVzCcW9idN22UhlDmbMhRCSeuAx6gYz0IzgUgZ4kLFUUvbr/rEMakFssGwOVyBnHcZqByzsIhb&#10;zrGkZcyOvLyqwwBzkNt5KkYwWo8qaZoIVjdpbpWVwAMliQMKWPA+b9O3FRON9iHUnCFlHUnVbrCO&#10;UaVVRi4X5CqEHBzjgnAPHbtmqtrbzK0LzPayYL+YtvGyMU24+cFiDznn26VF5bT2tvMjoTyFubZk&#10;lVjlhxxjKhjkcgZPvSo9z87CQFMsUgBBPQHGQeed2D2/ndOGgqUXzXe49ZFhUTQ3RLJAZEW1lMrq&#10;xVWBLL1O1xj6g9eaRo4JGaOW4mBacoyJMxZ2UZc5zztI5Az16dcL9rkLGKVolthH80mCZRyQDtAy&#10;w4IOOeuBUN1+/iZLVVMnkxgjew+fptK913BMj3I6cVq4LqdinrZCmXHlxyyeYz3Ah82MlMt8hwfm&#10;5IAxz0B6VdgnaXcUhaFL6FGjZrkqzuWckLsGVCsqHI6g4AOMVkz35O2FY2MhuhE9rvIAiYleC2AT&#10;tQsCDnCtkDv1fhuwa8vvKKYa1RJtijakS5XMmN3PIYADrtPrW+Ho89aMUtzzcdWlSpNo9P0DTrez&#10;sXFmXlkG4x3jSKY5ZD8oIB+ZeQRnA69OtdVbSzwG+w1zCsuYGtJZwHIV0fbKEIDsvHGOflI98+HL&#10;ssiwFkWR2CCFEIiwh3Ahu7BwMgY2/noxbIP3k8yqLhCMQxbDwyFsLu5AKr15XHHXn9SwdCNLDJPc&#10;/M8U3VqOUiy/2iUT24d/LWNUSRQEl3EZIO5eOCh59RzViJorhIHg8qTyrqVXYrlBtx5SDbgAjqwx&#10;xxVZLiZXjj8yZY53YSbowN5H3QQB8hONxycHjFWInQsCwEsO8CWS0DhYpDGRhyM4c7GbC4z2612Q&#10;stTngpc1h8OxmBVFJVAHaTOzeV+ZsnuSM/7P5GnboW82SOFoDvJdXAxjkLu4w7EFj05wagkt0HlW&#10;67N8kcwRWjO1QOJCdxyATkY5+7zUvmxGU2omyk0bSgu+4bV25PJyMZUegrdtM6sO6lmml94IY1aO&#10;JY45ZYJXLRNE6I55ABJGVBIPIAYdT2plzGoaLz9s6RKBm4kITbsIDMcEAEKRxyPemEyxuCssarNl&#10;TuDOZXz1A7ZA6dfwpnmSCORcx8ZMZnUlDIcA5Bz2IwO2fwqHFN3OiE6dJ8ttSxKXkt45Gklmf5z5&#10;xQRlW5yDnlsc8D09MVRm2yKuA5G1mKNEdzYBJVcDK5weB65FPY7VtLYSfu3lL2RMxPy8Nk54Utt+&#10;6PapIfJGw74dzbjeSsWaNCADucE5DFWDHt06UpS5TllLnm0yKG4WKbzv+PeWOaB4SsgRlLMFBVj1&#10;IPQY4yCRVS/vrezs7y6vZL3zIIHe2mM5dpDuP7tUVckEgDHbgDHObcTfNHFFvkvImYy+Xbkb5lJV&#10;TBuHDY5xyT36Cvnz48fEJPDvhmBIrvSrO8vLC7tbfaE+2XglBinjilQELKiSO438JjPDEAqTvETi&#10;up8a/GTxxF4q8QOLISRWmmrLDEZDkl1ZgzFdvAJHBJyBhT78jY2D+ZPG9rAHRttzE7lXKAkKw+Xo&#10;TtwDjjJ9q5iI3F4zmSETMwO03XzqmSoAXB5AC4Oc53ZPPJ9E0W3SSQRww7luAschaQRq80oAdIiR&#10;hVynHHy89ec+ViJO90ddFJux1HhHT5dWukswtylq0h+0u0BiYgOW8xpF+baXYAY9BgYNfSmmxyIk&#10;qSSPEROBDlgzKvGVY4GWx1OMD09fN/DVmba3haOcBJJAiieD5nHlBUCEMRuBLfNgADJxmvUrCKcO&#10;v2uQKYpDGqiIKRKzgcZOGA+7tPU8cdK8iveSO+KVtDo7G3t/s1pOsEbyqoaGSNGYxljKikkLzlVP&#10;y5PXJHIresoLezkS/a2vLcxosdx5l+kcMSSMczGMkBSSxIIBYZz2rLt4Ld7iFRHEDdB28hirvI6A&#10;EhwOj7WI9NvbpXoEMURP2eCYoxkJUFUkaN2AO05HzABgcHHA96lTXLZlKHMjTtEiZS7RgLuVZAtw&#10;AVUAfKMHgnAPP97ditpYo/Pkht4lZ4QJV8+X5QXYncecFicgkjkmorGB13KLePMkBVlTLqsZKsXb&#10;BxjCkZ7biO9aoDqHtpbW3Mdv5YEkLjByyE7m3ZDbTnHYDv3wqW6C3JIXeJo7mN32SwM+m+XmNZFW&#10;RsOwA+XB3KrDrtz16vcwCORpP3pjGZJDksVwSAR1zxnpzjFSJCMNuh3qsblYbdjtZyCVXA5HGDzU&#10;lqN8X2WNm+0eY7CYgsCcEnLFcEgbf14rJS/eWGXIWIlgmiuI/PCqH8uN12YO7BXbgMuFHOetOCKi&#10;PGFmnMSFkVVlfaWPse23GOD82R3qKMo5dYpZYo3aZlEu50zkEDPG7KjPAHB/O59mkkESSyqJzEDk&#10;TAFgWwpYA8Zx0bnqK6Gk4WJjLWxVijM000bw20YEjoBLNuYK5Cgl+ONrEE45JPpWjbqrxggFFTAu&#10;I52KxxlfkLbTkqWIA6leQRVdvMjbMZwSWACNkIwXJHH3uATt5706MiGMC3V4i6iOPaS2GQZVmz94&#10;MVJ2n8a5mknodDasIomeSZ2MT+U6s7nCnbu4BwM5BIOenFSQhk80AyFGLGRggZtrLhtpzw3bntxS&#10;z7HiIkltYnkdzZLPdbzIUAwOF4O11PPHvVRgIoPNi+eFER4JlhEoA2nnONwO12U/TrTqWuYNX3LC&#10;IRcbzbtue32LlgpRwSAeeoJyOPrViR4HiclUEaTMoDxFvMfnODtxgYPJHPGM1Tjk+VBG2yDlj5Vs&#10;oYYJx06EZJ98gn1pyyLK0IHmOpMYy0ZZmK/LgAuAGBzyfX0qDaC01HCSdUb95iNRJucBSGLYB+Yn&#10;KkZ9OOMe1XEabriUyxR2kDMzuMrwxZcFBkgKxHP45PV4LkR4diMFHRX3KF4LgY6kY4+tNi2M7BZb&#10;eTARooEdQyxyEneSM7lBPXPbHHAIWqLnKxLJKXMjR7nIgR0jRSGBJYKA5Hr83489atwiJZJDPIX/&#10;AHgf9420svlgEr1xkKef97jnNU5JiscMskVyVZBiQfdIYlQ5z1GRjrjJ9sU+FhIsbENtkhUI7RAK&#10;XfcAinBUkN/CP60pSlYFHliW1R/Kt7mYzK80zk/utkQQquDjnJDhhk8du1QShiu+YRlonKpE8RKh&#10;gSMkMvyjGO/IPFMtAXlV2jkKfaWlkSSd3QhSFxGTwQCo3KPX35UK7Fog215C+ZZn3Kzc8kFSTlum&#10;euPz5JqVxq99AWWFIw0TQlfJbkOykIWXIK8ZGUByMnk++ZDOsLQ75dnnIp2yrvVwAQoBfoeT78jv&#10;iidGkmmlDSHerBdqk7toycnHBABJIwcVBvZomVkkQJgyrAhkdACMEAcnIGMjpmswd1oyWU7AHMmw&#10;A5J+0kIVA4yT1HIz7jBptoFa9eVbkySQgqTFhoinBG4A/LwT168VPt8ry2lOGDqB50wBVjhdoJ68&#10;gd+SeKhZ5HyycKsLGWGWMExjCgMSrkDIJ4HI4PXitISS0Yap3N6KWXzJgvmS5VWiIXJCEDjJPDcE&#10;5FJG0Mq5DQunBKBgx2cBsgH5iVOPqQe9Rxebcm3IOxpIVSN0gYsz4ABGD1wrHoTz160/zdoUiV2a&#10;UAT4kCYII65OCQADj6elb6T2NG/cuIu03EFsiiBLkKPLcGNvLYjGGz0JHH0JrkTdDVLrRH0+7S6s&#10;jblmk8tZy7GPKOZQSQpyT0KnBAxkZ1bu9VIkklYoY4PmjYO8rjjGFA4bIY4688ehh0yBzbqy7Ecw&#10;qWjjTAiPyAgndyMkgY/SnGKirstX6nUWrBYYYy728TW3kt5BJdIS2XAAOCCece9EbhJCiOomHlMD&#10;MAAOPmBTJGMgdTgjtzUMUQi8lFc3G5iHSTCBQ244fCjIBIAPt361YQ+QhXZKm1mBERLBgWHBHcHG&#10;f/11nJ8yGpWkVL1bdo55Jzvt4Ld5p3jGGRAMkgqM4wWPH9cVfs5JEuZk2yGRJwqxABXyoB9c5JPH&#10;T7ppxBdJAwPlpGhLSYBJ7k8425wMd+TUEEpeWNCGVHuGJEmFAdsFiSG5B5wfTrXF7O07ms5pR0N2&#10;KQsNkkSqWjwI0PzdyV+vPJ65qBY2JHmbwFaJfJeNQHiODj73AfDDJx909aeUWSPfsFsXjVWgQEYH&#10;XIAOOSAT35p6hE3PswoABMoJYkMNmfft+PaupU7o4ZSbY9B52+GBjEH2mWVLoq5ypHAxxgsuCD3Y&#10;Y6VKQzS7RI8KxBWXbuKscg7VI6EgE5PHFV45WVogryxlSwKpLudnGSyOWBAxtzx2q20X2lCXRwu0&#10;g7ZOCSc7Rg8nBP0z2qUnF3Yorm1RHLGyKY2xLHLGRmNNojccZPHGScZ6ce9PxNFIjLFDkXDmIPlg&#10;0ZwApyRjAHBHTrnJqZJCuEaSOIsy/LI/lqjFlJ2qD94gAYANIIkheYRiNTIHkEkeGjDq7cMvUHBB&#10;9Mt1zWsn7opxe6EZhLAlw25lig+R4oQSQScbgv3jg449M9ahiEaBvNLqkVwY2aKBk2rgKGAbOcYY&#10;8jBC8ZOKtKv2jKb9qt0ZX5wGJJOMdFxkj3rOV5JY98rBfMVGSJYgzhMAnbg4Y4P51zWu7jVy4dqC&#10;WTYdm0LHDsBY9SACOh6gD2p7kcIr7FbYwaWJg0i5yxQ9MArz6bh61UllMhXCDzN6yRhiCVTIGSPU&#10;Enp1p1qwcbkKPEN4jYzbyVcnOMDABJzx610QqtaGvJKT0LcbuP3oZVuco6utwVQAE/N05UkKM9ue&#10;tPk8lpJEiZ40Ck7Li5WRivAG3J45P3utVYWY5yknmuQY2A2sVyBkg9FwOh5JOelWcDEkbXSsBH/o&#10;rogbczqCckkgso257cDpg1t7WKWrJdC61JVlll3KVkKeQwwFVmZhgKPrj9cfWmHYf9XMkrPaoV6t&#10;GzHap4LZP3m6+nFEax/6OQ6PsBjQlgQoIAVgxbj0/OlyuXdg8xkjiZpowFBCqCY/lJJ5Y4HHGcjm&#10;lGum9CGnF2JGhWb7SrRN5RdP3kR5kHJGNvOOD/8ArqXMvnxwjyCtyig/vAh27geF75JUEn+9Vfzw&#10;0oChR5TodkpYszHlhhSOMADrwSTU7Ow3sqhgsaHYh3nqDzg889j34NS6pKlfRiMyYkZsFIgGfc2C&#10;qEZYg9SOMZHepkLSIscsYc+U5BSURAEYB35OW5zhV554NM2L98SvlZAqCaUPgHacheNx6dT2PQdR&#10;nhdkijdV271EQIlKn72GOMlgGHPer9oaxuk2SNjiMKqQAgQMWJEg424zgq2B0OetSKCZl8iRYpti&#10;hphlh95SyspbAJUdeW5b0qvGG854zEryAscpBuJGNxJOeynr0wfxqWPBynnozGIhXmACsGVuMbD8&#10;wBHHrg8U41NQ55WsWz5kXmPHBtswGIMhBCFh9xcfdBxnHvTVWNZ2zCGxJlf3uBuIHAJPHH5c09Gl&#10;nd8xBUWNdiwhly6qMuTk5BJPHTLcdqbOIzFJGVEOCA9xIPlA4wOe+f6103bJtckdZNkTbJI4mlKc&#10;SgmRvlfAIPBAbHvg+tNRH2bHt40ceYlsLSQzCVVYHliQF4BzxwSRmnAxBQJY2hxKGWYgKAADyCRy&#10;Mkd+tSu8cgICRgrLgMEwzjavq2Cc55x3OamTjYuGjsMYFxMQmFVGwFBLM2OckDkkfqMdamlaQNLA&#10;4nXy5GW4aOTZGDkd346gHnIHek/d+WwV3G1cygyBmAxjA54PWqVvKEO11d3VWMhQbTvLE42EccDO&#10;fxFcNX3djSUrIvmNlO6chZEuLdWm4UMxONoAJwCW/l1wKhu0P72K3cKzELGpfeVXJC7jjGcjn6VZ&#10;EcajKPIoA3RxwnLsTuOAffFQRshIkXAKMQqrLuUDByo9RzySK6IxSjc42+aViiixuTsZWAYgfMGG&#10;GOWyMZwT0zn2qz8tyihwssjE433SyAEgDBHc4K8jpgiqjBhvMoeQmED5IGVyp4wAeozu/KrEW0O7&#10;qbdHyVLIp8tgeV+UD8CcZ+YUoauxq6dmMeSMSiNtnms5MrttTc5HLYHY5/Q1caGRjtntVRo5AGeY&#10;hFU4YMJAV6g45OAOeKgvDE6xefHIGO7yDJyiL0I/8d4+tRwSxk73MfmhUM748tAxBHc8n/EVpyMm&#10;V7DomjcR3bosrIocFlYAoQMAgNkg4YYGDz1qNAkbXDYU8gNuGQT1Oe+DkflTxDuDuHVyt0HiaMGR&#10;d23OJPwGccfdxVZXiCTKjwG6S7kUxJH5TB9zDBUrk5YHk+/UVEoGew61lEYHmxSO6spl2DbG6gHu&#10;SSmQOv4Vbld0CmKNJZmyhlaBzESo6H+4M9/focis8LG2Q0sZUErII33hXLYySQPkzuGPzxWlBKxK&#10;oUlad5mSNEjyXckAY55GDwTntzThDXVlRnfRisYiYyfKWRGkMbFEkjB2sGDZXgkP+GMVfMygEFGj&#10;zkfJIAS5blQw6knPbnNUlkdZGRW2eXcKA86bS5AIBOMrnIyF+96+lW4t3kRRmSMKjo5eS2JXaSM/&#10;Nn73b68iqcQc3fQnSMzXDYFwHjYqqrhd6qF5BDHjBJ/AmquxTEjRSo6NnaSWiJPLA8Dkj09BVlgk&#10;dw7rG+IolXzBGSxB/D+7uzgd6aZE5EsKOxJAU4kLHkfKpHoQB7mtKatuRKso7nGXv2fT9SuJrgI3&#10;2nb9m82Iv5a7FQoFI5DOM8cDdiu1JVWWaFZTlEUBYkZWwCcHjgcn6YrA8VWs9zo93cyNcxQtsNzL&#10;BajzfLVg7hWT5skLtO35uaZ4auxPb5ZXD20rRqXt2EpjG4A/OvORj2549a0q33Qe1jJaHTyybUZ0&#10;V5WC+Zwxw3zFtp2jPbpg9OK0RLHGXkVRFGSreYqYDFmwMev8XIrKk3N8toW6q6pHLyjA/wAXdctt&#10;GB2x0yantpDHMiLHHHtRmgka6yzAHJwevJP4A46VEb21EahWTagaRZIxvMIZGYOhI5+bkcfpmq8Z&#10;jmUgx7o/Jb7VLAoiyAcDkHIHOBzkYpWCxQlH2ALGQDcu5jALYIwT242nvn0qsCiMqop2bQscZULk&#10;MFLEc/7X5rimJMnhbIiRFYKgUSR7w3bGd55yeOf8lJPMZ0jT7OZPLjYvcxs7MBt3LgP6I2D2JHHa&#10;leRUdDGrOjOSqBC6BRzyQRwAKdEYgpYSxyMV+V4trtt4J6E55P8AnFCuzeKugEi/Jtk3SSkCNVBC&#10;qVAIDZyMfKeQfwqZUkCs293EsjeXPsxsBUYDfRgefQ4qNZ1LIARJCdx8x4QrYYgKFBPzAZI5wT1q&#10;wPIbziCWDzEOsbBMOSMAY6n5hwOua0hoYON6lgSYcKSxL8JJC3mBiMZJU8AA8A+9UyGn8jZcJKS5&#10;kDRZVEOMqoK/eHPr0NXDGlvMq7ZsxyKphj+WTaOc7W/2uPXJqIq+xyqSQkqhkbcQDgAk43HaeuTj&#10;t9KU7XNm1GGg9HGVTzWPlEp5cxCHdxuYFj057+gqxE+MSr5xQAhZkfaspx5m0Y68DofQ+9ReaRKY&#10;t8qpHKT+8O0FmYDALEDJwvHfK1bRS4si37w2u9AH2kqpJbbhQBgbwOeep71UNEcspX2LQkXCjEiA&#10;QfvSQhZtz8hSep5zt5IAzUccm5cnyo41jRg28OJVOSASuQSMqeDVcEQYmRjIIZmMu19wK4yFAIxn&#10;oPbnmpY3eHEBM7FXeVZE3IFYYVsKW+XOACBwQD3rqT5kRzctSxbMPmrlI9oZiVIPJcLuJJPRsHJ+&#10;tViSq+asDH7QquUkJYgrhR0PGcHpipTmVm23EexHQLJJHuVSuTkAAEjkA/QUwJGd/lEgSymVphMe&#10;WAGM4HIIGPTjBFS6Ub3R1pXldbExtgoVWCyLDhhKBkBiNpIJOd3JHHPUCoZmk2KbkiRnLL86hUJP&#10;IULjgYPOfcVoRu5G3LpH5QZJVG1lIbPIGCBgj+dV1jGIxGrE7cRZnIZmPJyW75X1qJR5RzslZFSV&#10;TEQrxFPKVhGsrYw3XA9NwOfwqaNWsik1mkoEGVQzXDGQICMAN3YdSaihjhKho/3shEf2fZJtK8kE&#10;sMdcEDORjr7USlo4JcMEDhEaaaLc6E5G0AjnjJz0JA6gVmpvmsTYnd5Cp2qrQOqgyR5wxGMYBB54&#10;U5qrHPHKiRgRCR0lVWwd6nfnKjHXAPJ4OenSo2lMZn8vdAjO5USXG6QxAkgAYGTyM8YqfG/MTK7w&#10;wxsghW63MFbYAdxII+UAcgEnGDxXUlchuzsXi2JraJSsisjmNXLDeFVtwBK4JAXoCcA8ntUaCONl&#10;3yIx2M25nIAzgnBzk9Rz9KgzDHJLLLLGN8qfufOYhFK7cgHhV3YXAxyc881PgP5UK+cJlCBV3cks&#10;2QMLjcCxOBnvQYc19R7sgW3mjmZlBjNw7XO0Md4OeCuBwAAcn69Kc80kaK0ygQSKwkniYgq20MPl&#10;UkllAxjrkmq1pKk5hcTGSSSEDfO6NgEFVVmYYVepDew5xVwtvVtiwpNMYx5ke0tgrnBYKeVLZ/D6&#10;0lUUWdClGSsjRMslxNdj920q8mJQIynAK4wMA7WB5HcUklw0LCQb1lTmL7Im3lANp3E7t3JzjjIz&#10;VOGRZCWBYFFcmAPudQGJBbaAM9DxnNTlI0Az+83b48R3atlurZ54JGeenFVzuSOepNXsynue3maS&#10;OZDLFJmFtgwsiuWBYgYxxzx2qGGe4geLgwoLgMk6SkkncDk4O7II3BsY5Iq1cosgV5IZPPTzWBVg&#10;wVeMFefQ8n+lZzhTDKTOcmaNlFq5hkCgjcGbPI4Ht9RTirszh3NUtIghDl5BvK71ARHfqNuPujr1&#10;9OSabcqsUoKySodgVkjUb1yRzgnBOT17496qx3SQLm6YKmWzJGGRmQZCk5HTIz2zkZq4WLzR20kZ&#10;luXBSRBGY3Y4DfMemPlYljjAJ9aTjZnXHa5GIpTDI3mnzWdlJZkEgYdDjGRjd3645zzVYzOFaWSR&#10;ZHDSRzFgSY9pI5UjrweucHpyKZDPtGfPedg5kaOKDD5b5TnPAJAXv/OmtGY4IygZiu4xukQjLjIy&#10;M54bJySPT1pJLoTLm3RVtcxPGheR2jX9158ZLFFO3JZjknBz6nJ5raQmRJgQJpIwwVWQyAKAAoYn&#10;oduD2PNZmI7lo3h8xvNiUodzCII5BDZ+7n5OB171fs5ozHD5oyrF5IYmG9UJI8xtpIAYg49/XFbp&#10;WMPaThKzHBUjmPmGOUGMBYlbBZQSC2GHqRz7USL5MkQdmk3GUzK8ZPmJ16gcEHH5cdKuAiURMYxK&#10;jxlpEmy24A8x4z90YA655qksm4OoWRlUMJbhE3RqXJITbkbhgNhc9ByRnlxupXRv8cdCs0io0TfO&#10;FQIrTswQl3wTkK3cnj6iiSSTZjy5AqsB8sYVtxDrtG5cgY5Bzzgd6cPuwqsTFREC5iBHOQG3Ang5&#10;BGM+tLJHGLZUefzwjQsRFb7XMi4JQHdz7DPfp6xU2M1KSZFI8kk8kvO9/LJkDDnaCQMDgHkDj1qu&#10;06zpIAN1ykqjgFgDtbcSQMYG3HJ644qYtbmO4LSPhLhnlVTgK5527VJxnPb2xUkkBR2JiBG59kqR&#10;8MFGCB3bh+vAOfauWTd7HUk5JMpzPDNL5bNhvLV4RJEqu5AUEqS2SymQgnrzjpV5fMMTC4Kwoz/u&#10;WlUbGADFsDBzgAdSDVCZ44bYvJKiGNCsksKmMMBtHCsxA68nOSeeORUKLujWNrZJR8oWQWwBaVwS&#10;SqjOWJJ6c8moHpHS5vlIy4Y+bFmRlRGuA2Ux95gR8uTkYPpUiQrJCUhfzJCCDtIDkg5IVsfdxycH&#10;kCsaOUyut2ZmHmRIJnNufmCDaFbngA7sE9eDmtHJdIEeNWX7ORFMbdUMkfmO2xmABYZdsE8kcZ4r&#10;aN0ZNXLwbGSSu4Qq00uwIXHQA4P8O4jn1461at2nRohEjFgP9FkgUjBA4LE8k9ODVOGS2EhaWOzx&#10;vAikktct5h4HIPQZf8WqzBEIgyuX3RwOJIXU5x3II7k5/OrvoJRs7ljypGCOkyDkHY6YJB4zwMZz&#10;jApUMcTRSGV41tpN1xNHF5rSJyevcDPf6VmrKrNFsUMo3lJLeUlWZSfuk98HvjuM1ajdnCnZKzlC&#10;TsQkqwGDu2nA+nv71UXZ2N1qi3GYY3SF5ZoFYRuxgjEsqLvBO35gD8oPG7tyR3oSFCyBlZI4o4hE&#10;7sQ+Vxjb82W4J5PoTUjlliEGYRGyMqQzjzBuLYY+5wMYPt702SOOOXZObnGxROl1bqrId3zISMfO&#10;oJ3bc9B6Vrvoznu2ZUi4jaObyw5hLYG7CMTycH+HjH4ntUP7uQtN9nt0YFUTymLgsm8nggADG3oe&#10;S3oONU28cm1PnCtJIAY3JBxnAOByMKcf3s9sc0ZY96mFozECZdgjUBVTeBkgcHBHTsQwrlrU47nb&#10;TV0Ot3Aj37mWMqrTL9nBAPUnd364wDg5/Cp4pGZUxC5dcJgKCcHIB5BwuCuPQ5AqGJzHNskxv3Kx&#10;ZclWTA24G7gZDc+44pFBn3BWhQSkxPPHMXZmPOMY5H3fz9s1gtFZmzRalCOHjKu5Es8ihmBUEId2&#10;7j5VHOD/ALNDJuzmRn86YrGZF2kgABRuB+o6DjpVNZtu5JYzn93FFC0YCs5cr0bqDnj1xgDNTrKi&#10;opkUMzR75/s/z5fOCFz6Ec/7w56iuiGqOGro7khiYGLClXSNy2xsqASQM88ggEHrmmQNFlpIypRS&#10;FIYkjORgAHvjqAP5U4O0DIrQuId7hV8vYC7Zywc8FflBxn16Zp0TB4mmEby+ScOkTL5oYJnlecHn&#10;JHcCt7qKOZy5hkkQWWNjujmEDqm9mZVHqQRhmG3r16+tVo4ixeNGWUyISkSwMDufI8vJ7jn/ACRV&#10;xhE5jIImhl8sFkJUOxOSqg9WDAc+x7VGQfLGySORmkYIDKXJVTyMkDBwQPQE9+MlHsilC7TYkrBZ&#10;PMZboSpF+8kzne2NvTPJzkY6g4qB428y3ErxpIluj+SX8xjG+QhKgYKsMbd2MYOKvbYYwxT5TJKz&#10;KNpIDEhi2M85OcfTio0SJI7qVIpGZXQ+aG2lgM4XI5Kgux2nj+dXKHcbgm7iIqhRt80GWXaEjlAV&#10;WOAcZ5yTjI55GKRIXPyKrpFNaFmijcAqNgYglSSGA6+hzyMU+ZWjGWkSENvSaZ0ZQFyDwOxDDnuc&#10;05ywXzZUym0EyOyqWkI2kZ6jO70wce1YzaUWgUOrIYkSNjCrsHSJGcugABxgk5PHUflVm3eMwxsk&#10;JgE+zz28veSTg/KA/P5gZJ24FMJAkfbM5MCKkczTlQNq5ZsAc9Fx0xzQfNgkE0fksyjCiVCwJBU5&#10;LBuAc8Z65NXFqwS0kSeXvWLzkZSzjInnHJbsu3kYIAwfXjNEaQYe5lWZzc2xfTgLcDznztDA4+dc&#10;buO4HUk1KVgUyXDI01rFHiCVos72IOCQO4IbgHkCoRJEw4Z1kKKm+GMo429t2OOvfGRjmsKknuiU&#10;3e6JbcNJDGquJtrushQbY1KqMAAk7juB64wMDHqjSRKUKQ2txcSeayeTlULAkgjK8DaT2GAPxpLV&#10;4z5LQyQqquzIy3ARfnZSCCpxsLYwSO9QoJD5CyrbNJcLhU+0rKSzbWCkKxyMEeoIzyea2oNvc1bd&#10;rj5FaBUdmM6woBCCNqtyxIbH3RgDp6iqksTLErNvdFz5NxAihfMMmflxj5dvzY5YZ564pFnBEcsh&#10;Vw9qS8kaAxSggDKgnG3H6DA92CONZXmACNI8TPNa5DKqHK4wcq3OcD1raouqMFfYzN6oChkDz3cw&#10;W1mt7XLOyqzFSV7H/a6Y65as97hHktj5iCCRv9c06BFI2qoYlskszZU4xxzzjO3A6pGZ0VhGVZyF&#10;n2uTwuBkc/wkYBPP1rMmBBSTyZVldcQxyZYFdocF2XIXBVgewI+lcbk0aK2xXtrdpp5EmidJo3AV&#10;lCsJI1ZtpJxgZPzYHTNXVVpLiMMsbOyMxEM29icZDNs52ZycYHfkVTh3yQqzQrungYxltyBkyQDk&#10;H5hwwx/SpbVLVYvOtYFgJDrK0MK4JLAtg9ckuTg55NZOpfQTjc0PJO79xbyJdyBYow0qFJSQcsF7&#10;bmI5JB6561CPNCyCW7lSO4sVRoYoxgZIO45HyMG9OCPenYMkRWZ1WNJnaCfzWYkkL9/0OFB468el&#10;CyyKqJ5yxKVAjWS2aVmUMhJY78gcnI9wBxQnIWuzH3oW6LIreVEdz77OdAyKHUKF3dSMdwRwcjGR&#10;XiHxQ0CJAmp/uvIaQg27QBFlcuC8cbKRskAcjJyoUjA+XFe6GW22NEyyh0u5FtrV4FhkYqAJNzHJ&#10;ILM2Bx90npiuN8V6Xc6rZwvDF56m2UTZtsoxR0YiJC2AQG+YnnBUniuiCvqaRaVN3OH+EniePUNP&#10;/sWdriK4sp45IrKTWDcyhG2FGfMh5/duhMZKnAYE5r2lLi2Uos7W0Um2MvJ9sjcspQbiVOSCWKHJ&#10;wAeBzjHx7Y6nH4Q8UQTyIkdlbRXM019FZO7m2mjEhEisCwCljsAXkjjgCvrG01IXsZ1FPJNvM6GS&#10;S14VWbazfICMDBAHGMg46VbgmZJa6GgYRKpcm4eGd3LzGUBipwSF2nKnJJ4+vWgL9lAPnlhPtSBh&#10;cYEpyoVVzjJBAOfUDvTt32fzC/2qSQh3FusTFggGcnaDwTnlegBzUkUZXyTh3Jbh58ACRWBICE8Z&#10;+YZHQKKyVr6HTBMrEKjqTKsRiADnz8uSqhWLnuCW/XntQsqJIxYRpK7qhkuGypjJOe/HG4896kaK&#10;UmGIJMMI0oVVZVQE4B/2kyOvNVFWK2CIgIlyzxRRqFQMSCCATkjLEnA4zmnvoJt3uXopY/8AV+cs&#10;kyBA6RSBMqx/dbsHg/MAD1OR3rRj89rWRRE0jLED5sZUFmDuQAdo2Z3Kp557ms+2MqMVjNyrSeZs&#10;QzERrIzRndy47Jx8p6eprTQXCoHjcsTZytGptykkiKedoHphiTg4AyD2rVRUVqRJXWhnxbgS8eww&#10;So7ySZyoIcjb0GBjGT3p7yK8cMjyr5LO/mSpNhWHy8YByADwD6cU4p5ZIWB1jLNsRmJOzggdfmPb&#10;NWxMlujsJItxniaRokUShlJ2gOfQscgcHnrUuV5GPs2yOdQIxCFSXfEjRkllBcYLAMBnIxjv196j&#10;kUFjBIpu4pHZvLl3MEXOAeeDkL0H0qYb4oz5HlGaNomtlWRQwDMp5BYAABsls5GOBSsUZQQYJdka&#10;jyt5KZ4LAkNzjB6evHrWi12KlSTeg3zXOFkUwAT7FwgWQEHaDwcgZz19aJEd4k8tHhtJ40eSSKIL&#10;IrIrhSJMZHzNyAex6jFPginhVMmaIo3y3EcuCzA8oWbkkDBxSoouYirAGNdsYeAhZMkMM9MFsEcn&#10;ke+apRaY/YytqxJPOvJ0LNK6uEJMWFZQAc4wACMbRjrzk9zTHk82Abbba88O6RS4WZxjBU4zjpjO&#10;ePerjsWIhVCs7I2QrAEMRgbc++MHgCqkchaNZHgZpRE2d1wgI42ja2Cc4OTjGf1rqjC6uxNuKsM8&#10;xne5CQyxmCMBWYIAykHG0npzjt3HXmo4hHKquN5RoiFgeMDJ6g5HUkKeD2H1qX5ZiEJkaOMyFs/6&#10;12UYIGOAB2OMknk1HF5LSOkkzuZwweFMIFZgxXnHGNzZx/d4xnklFR1J9pruQSsJJRG85kjk8vbs&#10;jV2Dbmw/ygZAyBg8fKO/WRzC9vEzxOpIdsl8qqsuTgDv7d92aeW8resPyZQYkE3lb0KrwJFJIOS2&#10;GxnGDioo28kwJLmT5CZZFHmOANucZbk7Tke31rNNPY0TT1ZI+9Ei3tKIlINuvkOxV9rKS+R9zCKB&#10;joVz3qjH5vmSFvJhiWZmKXL5DM2Pmb5sbScY79fWrrh/JiYxJDcOjMzebyCwDAORngD9ScdKrt9p&#10;2yS7RGuSIVUFSHAztLHq3fgdKqSTCUVfQf5xLyMrx4mDxw7WUM0XBK8HBHHOB7GqrqtwY5ZNyJtc&#10;QxeYSpDjByB8pYKAOQTz9ausw2AMsYjlkURqoEaybmA2KTjlThcn7x5pEiieMzYGZowrhH+ZgNoG&#10;QTgMD1x6gmsHG2pz1JOEkiC5/fhmG8yyKNjCIIwddwUE4446kewxiod0cTC4VlVyyMyQYWQHk45P&#10;JJIJ9fSrRikugNgeKaQrGjQSjeJWXOCB8uQDjPQnIOaqAzBwhnluGMYjSS5jL4AVRj72MYXoMDjj&#10;30i1LQnndwlmTfHEZEYyRvtgU7iTweBnKn5hyPTHpmQyTxukblkjhlLIiTFImO0A7jjnDDntwMci&#10;ovNiijlkkeaa2Wfa9vCxLE7VPlqckqSOemOmPSn+SCSH8po/PCsqyswBzgErgYXBXHcgHPvsopak&#10;TTlHXqEBhAaNo9rBItiSRq7hmOVXhuAV3HIJ59CajKhBIUmiikJKgXK7FZmYY3dmGRxn88mgXF0i&#10;JDA5kNzIVuYUgWaTyt28gBWAQ5UEsM4A6Gj7RFcFDJcp5qIiYjZN0cZdQCFZgMKDnPPIFRKN3Yql&#10;a+j2K8oDyytbRLE0gZZHYo0u07yhX5cAZbaFI6E81HcOlw5kCMz/AGmUxW8a+ZI67QQqc/MxG7HH&#10;p61MUtZW2yPJ9oucZnW2T5twBBT5zyOTtxgcAE5qFEjywO2LYGKSL99W4HJGdpzjBHT864qseWR1&#10;p3XKhsTNOixF4jB5amaOF8sDkhQV2/KMP1BzxjGKiicMTBiMNOiOsCTly7iMY6ZwCEUAcep54qxG&#10;w2795MUjAwykuBjBBdmIOV+g7cZOKoyI7o8ds8xYAqGiQsSgVQckN8pzjrjGQe5rOo4qJ1Qly0kp&#10;bop3F0luJHuEaG0ggkYulm8sjIoO9VVRlcEHnkknA5xVLUboRRPHIUsU8yM3EjO8giZAVOSR8qHb&#10;uKjgn0NGo3RhA86RonZHWPZGsaPJxv6HkgH0OSR9a8s17xtZWdzPau8C3X2OW6ewiUGVLWPaokVM&#10;52ZwuQMs7decHhkk3dA1FNth4q8VS2FlLdXl3bzTXFkUfULuTEivGgQTbV4XACkA4HJ6818v+KfF&#10;N7f2/wBhK28lpHfzTWN06TyhwxBZ+ACu7YOGBA3kADg1R1/xh/ak91f6hPEmnQThSy280kkeYo5M&#10;SBGbDEbPmK8BgMYJo8C+CNW8XT2lzceRLaWy7r6dI97LIZcSQ7wQGI/eDDNhcDtxXo4Wk2+aSscW&#10;Jq4enH3tfJMPCfhLUvGerRSLbTvp+55JroRqtuY3lVNkjqwdRgMMkYXIORzn7H8O/Dy30mOPT7mO&#10;K+IsY7XyoYYxGyOwBj3bgAqoR905OWGecnX8I+GbHw9YQrDbwQTm2Xy3MCiQyyMoGXGWKk888YBB&#10;7CvQbWAmRyXtzJBNJNbl4TGYwisM4xjOSVB4ByOec161Ov7umhzRwrxMObZMzdPzaW1hbyPbLc+T&#10;At5C0ipBM4BBxCWLogOwAK+Tt+8elTwxP+6X/SPmVSYbtWd3bAKn3YDd+eKtxoVmihZRNM0qlV8o&#10;l2QgEN0IHzA/mMCiZJoogvktFLDNcIkcwCFZnZixztyRuztzyOccVz4qblYqEVTSSRmCNZZHK+Rc&#10;AjJgjtsSltwKnfk5IDEAAcfNnirc32K5jjjkQOt0xM88Vr8ssjOTg45Py5yTnk80lvJM8kZiE72s&#10;EqlDI2IlcsA+MkZLFRk85HA68sjhJhWO5lWOSHcyx3Tq7LGpUfMS+cgPj1wBnua4pU09TVO6uWZW&#10;jmZ92FV1kW6ZItxJkbCswI+XhwB74x1qvkqjRz3AiZskN5ZYOyjLcKCckADk46UqsMPhvMimjLFj&#10;G2SjJHtAO89wxz3DU2AKwnt7dGuWkClba3UAuMjqWIJxmTj06elEI8pMqlPRS0KUqGFgDcR74Iwk&#10;0eGRWGGOQCPlXOMEE1AFaONSkhwx3XA80CPdgOGwM7cnGcde9X2QtJtHCEhAHUsHC8cHOMdxjBqI&#10;2pDSxERukaBI44gQ+cAsSS2CO44yA3U1o9NzaNWLjoZ3l7tojZ5XheTYWdg4UL82R0Yk85PoPakV&#10;WeL7PvlSM2wRDDckMRkbt34IOfvA1ZuVZZIpFLNJCiBVMquiybWDHcBu6FDgnpxjmkuEijlSRfLt&#10;5IHAlJ+YJIABubHO7+L/AIEK4qz5tBSkm9CAvHIVd8kyQx7pNrLGI2z/ABEbcHGTg9MGoUCySRB5&#10;VgYzpsiaVEHlsOCynqCXRevUg01N93DHiSUqkUcUi3Uu6SNVACqDkqMBQecjnnvU0Xko7TyN9lkl&#10;iGVnKpsUEsASDtOMseOgyOlNQs7mkY7MntVaFUV5G8lYo/Lic5AA2ggnJ56EdTx1ognhK3V4kqo4&#10;t8+XLOT8oIbJA4XkdR6U10SaQLh1MKoYnkOwqSMA9egIJBNORtkZk8yF42KLG5QgyM2MEZ4wCDnH&#10;ofWtIya3Km7StYsoYEiZ5V8oG9f7VFu2RlVLdRs3bwwGckAZ745SJ7uU/wCqgMrgj7VNbNDMuwkF&#10;RtHzKBGBzwMljknNVpAhDkKxkLrIXjuVCqc4LOGIOMscj5skjqRTy7ybbgBGbzVCxSpiUvkljjHc&#10;E+ppqrfQw9m1e2hKDHMuIQ1zHPI4YCXMbAL0jUD5SoUD+7wT1qMyiL979tl+WYO7MqqEBJzGSqgA&#10;Ywe/Qc81BA7fuTFJLdEQsLOaS3jw5BPlkcAj5WI6EsByeuVlaFImjWGZoWy5njA8piSAFG7ktnJH&#10;GOR+NX1M+SUr3J5pD+9WeYJLbyPjzz5ZHl4BLDOVUEkEfn0qdIXjiZWiEMkcJYGWcgli2PldhwSM&#10;n1OQKpStiVmkAuROCLtpdpVxuwoIIAzlxwAc5q6bpXmeBZUR2nZYkMxw0pyWx8owMKPpWsb3Jw8G&#10;46jHmjIe6cxyP9n4CyMxCRvlW2AckgDJGepFaKz2xDLLH5bSTs1nPH8/7vBGH+XIZi2ABkDBz14o&#10;QymQQySyLE80Cqd0CEEjGUAU5DYce3enCYRxrIpBVBsxLM7liAoAV8+oYE4J5610SSkk+wVfd0L3&#10;2i5eONHkvPLFxJJFBHEyKkh6lsccmIZI4YBRVic28k3neREZiGVYpYjvaTb/AA8BQpGcoMY/nUtH&#10;ML5iuI5WgEoilbcsm9eOrjkgse3IHHUGltTbxiSGOBpFjYpZw+ZuwiKMjaSS2BuJA7AitFJ29DSL&#10;koWQ8BEaRkeQSIixeXG+S6ICdu9vm4LH6dOlQwtFG3kxCRRHE7mGPyo2+YsWydud2X6c57c805nQ&#10;TTqn2fakxQSrF5SmEcRttUDBz1+hpY0dhgk3gd3SKEEFXBK7drHgkfTkn80pczsyIxfs+UZEIJI1&#10;lEYRhcNEJJwFkLAY3Z4C8OcHuDT451EkCu7I0pKxxSPg43D5hjjOMD8SPSk27nRShdiwMefMIKqo&#10;B65yxI4x6jHGBT1EIk2vJ97HywuS4TIJAI5AIIwO+KcoRkW1eRZSVRHIrwznYXNpPBGpQHLZyNvG&#10;Mj8hnmpJIISQjB/LM0ayqzrE8hb7xBPyD7xznjIzgimpDAZVlCrG/TfHESiOSys74GSCG/MZyac2&#10;Et5VusqWcokghLLIoUg4QE8kDI56CsZUXui/bU4OzM292RTStPLK080UjrDHCQwVMscKMq20Y+b2&#10;9KklZ0a7QSEoJsRtEqs0ahQRkFcgk7iGIHBouJYVspreWUFIbIJM8iFo1jx8zFSSNmFPPUhearxS&#10;20ixPnyZ7fALfKzh2IJfCngFTnB9ulYw/dmE68KkuVMYiSCTekrMZnRjHYXJxIARsXLYJ4w3GPbv&#10;UYwGtZgv2kW8x3xRyFCxIGVQDpgADj0J96ZO0cGYQAIH+7O1xlSB0CgnLEgFge4z+MUnl4VHjjjm&#10;YxEIZkQKW2jA2nhsuCcHqa29vF6HHBWqPW5aRIzJGYTcRO6O8TQzASuVICkNjqu/8ytVWEUe2JpE&#10;nljVCiNcKWcMoIJfON2CoxkEFsVNPKQXLSxxzxRARhJ0MhlcADqSSM9M8HGMg1GqwvFJbSySNp4v&#10;pHWBrho0VmcZ5UjDNhAxGM7azavqelTqJRsiIlJoE822FuAu4xM6gDgdcMePp/jVI+dN5haSMwgM&#10;phjkLgBj0APAIwPYDp3qeRsPDG0M3mOxlYvFIqo6jOA4G052Dqcc9MmkHneWyEQyonmKUiYsx+YA&#10;ZVhuHG0hjwTu6VFi+dKVj84nuJ4obia1ksRdSB2i+02n7tbmTYEikj3gOgI4Ubc7uACxpbW7gtzF&#10;CgEUSq6rcQRr5cMgRy2McgbvlBAyruT6tV5ppbaK5snSCaLVF3R3D24bayfLuiZhuT7uGKY3bSDn&#10;AqJIpLomSW1MshgZALG2RonRWZyqxqmAdpOVwScHJJrzHK8LFwnjaL99u7801/l6ipOJrN4vJt2m&#10;jf508ja0arECobqQH2cjv97uat/arSVpzNFcLaIVVrhlaIoxIJY5GSozwV654yOKovMjPIgYh5Lc&#10;yEm92EKq4KZCnaw+UA8gbvSrD7GF/BKFdLiKGSFjdYitRhi6hQmShJjJYZ5UjpWUPaJ7DU51Z73L&#10;Fjc2s6zmRVhYsi+TaFYEJzwvI4UrjkdOD0yKti4id7O3hK2gfT2eWITl285GZnbhM52GIZLMpxnA&#10;JOciSazutPle3v4lQpELSW1DtLGyyoJPuEfKyCSPjlTnIxWs001ubhik6SRXTsUlj3LlsjBjC7SA&#10;uOBj5jwBW8k1Zs5MJWlhKFpxut7+uo5181RuUxIkrlopD5hU4RpAF4+ViR17N7HMcTRQzP56rfJ5&#10;Mkkctw6qsJMqkbdmBtVW8vBB+9yNwzVCNAtoVW5voViDbR5bzrHGkaqhJLOzO7bgcjsMZzxahjtJ&#10;5mguZp7bNq0lpm1ATaGQbQjFSY8NI28ZBJUYAO4bTlBUm77F1J1MZKNen7sV0tv5lqKF5I5ftEgu&#10;mltXL/ZZvJeMRqjO+xCzKm88Ak5zg8iqcSzwrKklxEfMt7aWJ4YGtpS0aQiQuzTH5jIrlQB90gMD&#10;hmL7qVbWU/Y7m/8AsZaNUmv7Ly5CwCO8ZEchAjDRnHLA7V6FqgW5mhjMkZSBFMzyCa3LSSrlGKhi&#10;3ynIBB4xgj1rjpzcZWOuWIUqTto+6RHp8/2wSXETPc2MyBbW504IjTxGJCHUK5J5YjcAM7ScYHNy&#10;0mt7uwkZLmO+3W0MheyuVkjkUxjYE+b5WIHc/wAWT1zU0M08U11KpurZIsTR3c7hFEojUbUYEtnj&#10;ceg+YkHJxQ4mW3tClvex2ksSOZjtaKeNiFUxMR8seEAI6/KehNdqmnvoee8spRwknOV+ZGpps4LR&#10;QnyYo5Y1luL+O3cFlZGUqQoI+QxA/KCfmJPJq9eytH5sl1LaSrHYKCotCzkxx7mIjjXkYC4VR3rm&#10;3R4biOKWxt0uJrqJ31C2v2R2WNPlIKghmDFQVYgctg9jfaXbLp4e4vLJoI5nAu/PjUCQrnIUEMxa&#10;2XaQDgE84blqSbsbUeShgkorQtGV/nh/01dt9biWe2gZoSs5lKKWZAryER7tufl2EnFQNfKkayXG&#10;oSS3FjdWywvrhyphYbNuTk5CjC7wfmZSM1jMLWRXNpZRJbR2xMMrzyzSPJnDk5bAOc9MMcnNLNcW&#10;3CNOsKIoZ55Illt0eJog6SZlUqzBpG3EMvy44yMPljKyZyqrClDR3Rr+UkYfzJEG9ZY1W7uHaFyk&#10;0hDoNoKk7VHPVgecGqtwv2eS6W6857tZvLu4Z7ZklWJWAk2Rj+PhsnqazBfxx20c01qIUnVZZIru&#10;5DNFDIgOcgspYMR0OMHIzjmATAvb3DILZ3kLXUsfyO0UgJh2KVICMe/fP587pc0U2dlG6qpaO5rM&#10;8cvkXF0ZZodOeA3VvbIUdTggSAjpkB8cnGCK53NsjQWgEl5areLGt5bXTOVjjVVDedJJuUYLq2Bu&#10;yOO+XQObu7kZHgk+yyqZxAoM0M21W3cE/uCX2gEDBDVNZRC3lFnFatY+VqQJ3bHDys5kd1RPmVmL&#10;ckjcWXOCDmrVONOLt1NKvNJptJDpriG5QziWxSOSOKGBin7sbOCcAcHG5SffJ5NVVjhaXbKUaeSP&#10;zlWGUrstiNiuo52fM2wEY6gVennEMtukswjZ9nnK8ZjBjJ2IwXJyS45IPO3n0qi9wYkZMsFkhlkS&#10;dImZGwxyePvD92wz0+fA5rKNlNW6mT9mqiT1EjaGK1kENxBM0NoknLJ5qhZFRwdw5cseVXJwMkYz&#10;U5dJp5rqFPNi+0ukBWcSyKkZVEDNtUZEewEADLYz15os9s948UZtJoJYZWaNUIlVhIhEiNG6h2BD&#10;hgVwd2BjFWl3SW7Si4FyrQp+6hk2bRt3MxHOQSQMZ+UjvWslyvmJoVqmKpyi18Omncek2Xlmktvt&#10;8iMI1htCGwF+YLydu4ZPB6E4PNQxJH9sjinkikkgeEeUy/PLJ5e52A6odpY/7oPY5pXuHMn7t90i&#10;MRCEnAlYAopXezgK2Bkn2PPqRQOZQqGSRbaMBRKxkIZRkruJOQRgAH2HtVwi3GV0dPtp1IRpr4lb&#10;+vxIN8skULyCfNwd0JZFjckx5AcZwuVUdzzwBnGXswMt6YktIZJ4RCt1bwZjiKkFSzlgwG7dz1G4&#10;rxV4R7EMnkxDztxjjuSpaViwUMZCQfLAJwc/ISoxzih7KF1g82SG52WrMHjkaGR22rvG0HBUuSOc&#10;nOCeawk1zWZzYvL61avyyla6vo/lo7GdvjFu0ht598MaRrcttw7x5bcGAyQSScZJwwzUksNrMkiw&#10;pJaxzWu0kNtkJ+YOqZACEFwRnPJJq600bQ7YoISsEcpeNbYOWYlSHVf4UY5JJ5z39UtxdSTn9xbz&#10;xtKFZ4plETyMu7G4HBPXuOvPStU2lY5cdhMNQoxhWk3csRIzvbuwCi5ZVm2ZlYkSbWUBgAAQmcqQ&#10;DkYNZ9wkty9re3MNzLHbWgTFzeJIsKKAm8BmONiFVOBkfQZpyAXd0qXC2sFs+nxmC1uJikkkvKMA&#10;iggEA8kHGW57Gp4LqWyuRdQmNWQwkywqEiikJ2yFgTgg7WGOuAc0qckk7nrTjSrapWS29C1b7Lcx&#10;qImiljgCyxMyuY0kYZAUtgSErjIOePSobUvFFbzGIw3EsCbFm3CPAby5FVMkFQFGDkhSQeo5qqjS&#10;RMtpbmYzXAdlsZtpUcEn5jhW4AA6c1dxJb/ayzXFjIbdnuULs6i1Qq43xrjPygkDnG0Meabd3oc1&#10;FT5r7JEU8tpAHjEkUlrbyBVnQZEqgkHAyCr5HPvmmiSZLe1hZraNbi+MiSvEsjh2U5BYjLqy7cbS&#10;Nuz1NW7u605YJDZWv2S6t44ppLhpEe4huW3KJdxQb4xubCndjJPuWyK8BaG48wNA8y3HnLsfdu5C&#10;kgcZIwfTHPesVHS1jeU0k1fYrpdyxCSMWIEknlpZxGaNVJONoRgeAzFiCem7npUxQ7pg/kXM6Fpf&#10;JiO9SGCjBLHBJJYtkYPapiJoM7lC+SqvIkUasEG1WCfKD820hsDk8dqhMUE82sB5UuI1BghuIo2a&#10;3lCuQhAdQxBUAEsMDOB3rZNROZWlUSezZFNEYrl7VbgMlpbugzmIFFICzMrEAucr90ZI9eKeskTN&#10;JbXNxNdzPZRIIpJGciHywnVsr0jb5vfAHWtQEyvLNGs9nb3Ewk+0rOiOqs2WctlctgDaR0yCOBmq&#10;yvErWe/Y7zLmKOMnDMskYO1A4IYEg5IOFD8+onazPMqR9nVcaU7ST6hp9mk1rqUly99dx3M8sqWr&#10;XLhWAjChY1yfLYKp5GO5wCa2ZbxBvvby4NgyyRqpkgzC0SrkS7wOu7gs2NxA455hs4VEs0YmW5aJ&#10;0PNwxYKMjcXwdwz2JJO3k5rXtxLb3SMs6XFpBdMzXEcSqcK4LkpkAnduG1emfaipNtM9XD4mlWpR&#10;hHZIqwsIUk3yo8f2gs0jjY7GPc2Tkc5PQ9MEVraXDcXF1dwWenjU1juLZQtpFbpK0k0zGRpZFVU4&#10;eVCR1BUZrt/BPgaTV7u1jt7Wzg+yeRp91cXf7xY/NhjZpgshbcrPhQ5ywYHdgHFfZnwx/Zzea4ux&#10;bwtNMPKudUaGaWS5iYxblcQxrJsZiqnAIQZO/jNYqp3Oevlr+tQqJ+6unmfMHgnRpNUEQFjcNZxw&#10;K73CFLotbSxpLHInkM2xB5iguSGXJzgmvZPDfhC5t727tba8jsLq7jiCNJukKNgDdGGJZ1kEavzj&#10;uPav1E+GH7F+seKpbWG2gumkt7Yl7v7RJGLaIxxhmkjWQ/JIir95dhZcjbjNet+MP2EfEvh3RzcQ&#10;abdW2m2d68l/dS6hCqxwECSGZUTaqoQgUtjkEbuM59fB0fb7E18ZKjX99XR+eHhTwzrV1Yiy0bU0&#10;1eaCRi0emauWMskj7WCo3LrwDtHCgAcEYpda8A6uEuXunvC8k8iCU27eSWRViYFXGUVmVm+baATt&#10;6dfrTSf2e/EejXkaW1hq+lLc4ubSYyfZ4ljkdViFswJZlZhww6EEDFfSemfALWNbsHmvbuzvpbxV&#10;iNpNOkj3ClgSsylR90YAL5XjnJFelCj7N2eh59XF1ZyvGLR+N+r+FNXsXjn1GyW2S7soZY7dLgSy&#10;RmQsGWQplQQoXIDHBIA7Gqq+GXUlm08sU1GB1gm8yECTKgwnDAkMEfO0g/NjoOf0D+Kvwa07wZqd&#10;7BdaU+hGKxupo0hURW0kdxOolMygKgkY8gkHhGCkZIPnUC6bGzvPPHMkl1lzaMIgjiIHDMM9DtJ9&#10;VwMDNa1cNFxujmeOr1ZJbWPjGbwZPA6pqULWtzLAocT2ZUopXcj7C3KsckHryOSKo3XgmeK3lkhk&#10;uNR+0aXA6TXjukcDgqz7drHBYjbltwK9gcV9oX93pF89yYrmB7yyuIJMACREmyuDKmRkhN2Fz1YH&#10;FeV6idMCXEZUE3ZJtr2CbZhyCVeXBJJUMSEGOBjOTkeZOnyu1j1Obmha58/J4MjuIoRLq7SfYmE1&#10;nDd3wtwYoyY1jhXbkMd8fyuWyAn0rltQ8PXVpJMjy8CIq1yWxGYww48stkEkHBxnofavc2QzNOLf&#10;bmG8F3C6AmJ28wFmCKvDFQQACMcAVxWqXb2ctsuow2fkR6g401plNxLNM5ZEEm9MOwRVfoVy/GSK&#10;yk2noc6XK9Op5HJDJAyK0c32bzv9HhwGVCcFzgrwASp4PUe1VRjcJJnRDGJFt90ZMqfwqyfNw5yW&#10;zyG29O1dXqmpaf5ouDbxLJcr5c5jKS7WaRWSSMhgFDI7bhz90jrXnl9IVkhMaxrKrxorxByQiEk/&#10;MB1GCAM8bs881KbvdmfJzSuzZP2eUbI40CF0kBi5EjAY5JON2QefQ1RupNNhjt4vJkLidVEpuAJC&#10;H2rhsYGSAfY5Ocg1zct3cRrCb10h86EMZZIRErOzbI88n5ic4U88+9QxSoTH8txAkUIMSyy7j5pJ&#10;XLBsl1y27B/u9uKUq6iteh3xi0rI2r6GxliWe2hks45SHZZZ95BYhVCnOAQQw4+meK5mZQqFFmkt&#10;lIYkXcwSFEzjMjY+70Pc4A9KjlHmC1hcKUjvIjbyTXzQrGxZixLAcoDglcjucE4BoBi251h8q4lQ&#10;LKskwQYPKfNkrncxGVx1rn9pGpsXzPmJmG62aVY0gD7XRWU/PwRtV/ujI3e2RzVa8L74BC2mm5gv&#10;2Oxy7SSRbkALE7QU2oCowduSP4qq/KiSSSralPmWQ8MGByBh1Aw21zx2J79aGaHy4nUyzyLNE4Tz&#10;m3gttVs5bacEZbnnI4zVpOKuFWisRHlbsMiVPmlM9uYbgAPPJdb/AC7dn2g7id20iRBgd2461Rin&#10;gugGF7DK0Fy6STee0x3oCgIYnDMAoB6ckgZ5q9cXBUSiJZ/Nt1V0kbAhCR5BJ4z97aM89+KycRvc&#10;SKHiUJeSnzAhWP7NuOOWAyMD72O+cYreFRyWpzU8PhsJVVOld73ZfEkokjZ3aHYFJae4V0MjEBhg&#10;EZILqQecbu9T+erSWZSSS4FwjBWklVSYxw7CJeCqs4UkjC4Xr1NFhIJUWK6maaZ1KzRMzbQoUIRl&#10;vlG1ONuMYzxSBt8yWtvcySSLbsYIRPudnBQncQcmPyzznk5ycjrE5dRL300zQlVJWiLTFlluXJLT&#10;GNQFQBn2j7pA4OeDgnqKqieIlZIWdg8LiO2tpi6FCT+8CkbVkIIJIPpgnioFkb7NZ5tBGHUxOpjW&#10;JowMER7WZt2C3JDfTqaakszMY0mmCmNGTzpAUdN5DfKoGQdh6kj5OxFYKDerOqCVKlaWrL/2gPbW&#10;puHjWKKygiQGZyAkaIiFVZiS2VBZzyx5bnmnAXEstqZWaeKa7IheIkswUYDOQVOCo5XOeDjJAzGs&#10;Wx0CyiOR4pVEskAKyqdgYxEtliFYgn+FmBHQUongjcsYjbqss0rXkxIDABPlChzjDeYRwD1GSMU0&#10;5RqKUehmvaS0exoQqhtWs44po0wdzEsSoYEZDkna2ATuOT61JI4eLDedaCWBDLbuVeQ78qM4ByOQ&#10;eOfTrVFCjKlxJEbjaqNJvbG4gYJUdWJDM2PfGM1p2lwPLkjga4R7fe7RtEwyN2GdhjGPkwT7itI9&#10;WabqwsttMjyK01wwWZAVNwwdGXaAr/7OFXIx0655qMxDzDJGDIshEYYQlU3B8h8HBCjdzkZ5z3pJ&#10;5bSbyYsQxl4pGtVR/Lk2g7GKHjnewHBySTSJc25Ym68/UHWyWNrs3DOiBcK28554XbtOetVbQ45w&#10;XNyN2QxSxXaIQwicEwW0mxAHY7g5HHJYEk9c9sVrpILobMssTy7bi4nnVVTIOGZ/TdgH0z+NZMb7&#10;xCECiQRIrO0oVRkgYGTzznufStON4Y0cDcFdDnzHIDAYOTgYI+XrjBP4VyzsnqdHLCpPljsupPbS&#10;5KSTSRyNFN8/2e7bdIyIDt2gk7woyOMH0yKsHcRAFZYJVDIzeRgEplCzKxypDD8weMVSjVSyRRxS&#10;iVTKVhdVd1kJYsUXGRtWT8cnrzUsTopij/duru43tIqh52ZsoIyvzABh37HtWkHbczkm42SJ4nMT&#10;IxiWSRpt4jjfByp3BsHgn5QSOnJq/btlgz70kdhKkXnlVZtoXCq3GMKpO3APUjJOcuMxFVimOVOH&#10;QnDl1G8MRhflYH9AT2FPMs0gEa5RCymVzB5W0LvB+UjcOgGOAQc9MVvFczMMKpVE+XVmgH2ZV551&#10;iMeFWMqEmfdwnHzfNlBzkAgEc5qdFkPmSCSSKRJlWCNHCwsO68DnsCTgYHA9c/8AdM3mBzJBL858&#10;hZHZcHOzcqhhwMnAI6+tabsMpI4WbfE3lrJKVUjbljwMbgVB54ODWtpctkaUKUnUn7ToKFSVGm3Q&#10;ySMVWQQhiWRD8q4z1yXBNaSlI50jcMSbdSFWUuGO3Ck5zhdy5OOuKzI2VoYHaW1G5FJZoApZCdxB&#10;2kcjJ561Os7JPDK2AsESBLqFG2+aVJOQAcDCDHuxHXFTzNOzNXQhFaE32ZkWWIwRyh4w1uCTGSD1&#10;VWHbOTnqM49atxr5YKTEqHVTcZhAXaGYuVO3O4BxxntwOTVQT2yAweV5RkkBMdxlmkBUHIJPIJBI&#10;xj73ekjaMzkQTWgkjkRb1Uj3MQcHnkYYBg/fgkAEmr9ouU5KtNq1tzdSQvbG4MTxi4J3RhCj7tgU&#10;qAxwT8ueOMY+taq3YPk+UzQARxM4SVhIi4J35HbcpwBzzxxXLzzfZ3SGWQRy+YI9kk7W7l0kXPOc&#10;Md4GEPBPBqe3nDbJJRFmV4AJbiYMxTaCg4YgMCxXHXlqimr6mbhN1LJHeCfyi8dwbm1lDYdWDB2w&#10;M/6tuSpPr6A9Dmuw0m4VLtCZTHMsZkEV3tMcibQQHJ/gJK98c15fCVMU1wsim5iyNjrIBIzjO8KB&#10;hhuVQQxB54PWtW21V8WyuIZUEIbaiKRJMUQMQCxxhg+OpO4ZIPXVy0NHHllY9t0G587ZaN9ih3Rm&#10;e4uTJNtG8O/zEKcspVQdnGDnp19O0fVmiFt9pN9ZiR0GIDxJ5vl7DgOCrklQD1x0JPFfPWn6zLJD&#10;EPtYSw+2SSQ29xLlY5SmGYjPylgmSB1AXPQV22ka7KszotzIFkVXuLeaT7OqKuDl2Z8EbxkAEfQZ&#10;xUOSWhi9rn05oWvwxNaQQaxBp9zPcIDDLI/nME2jcuWLDGPvMcHIOSa998JarZahdWa3t7psD3c8&#10;NvvvrvymuCeCuS20sSGxyM5AxmvjrRNVudSjKWqC5RrWSW9jNsHTIXG4hgcKRj8SB0r1rw/aGXUA&#10;ptJXjXY5jjkBhEixu8YAwQv3evfHPGKycuY6qUbu5+mHg+4t9VtoGurhylw3lX0hXzUZGP7z92rb&#10;SCmQR37+lfWnw5GlajNDYDVbAmN1aNZrg2jI5P8AfYhS5cnhTkZFfkZ4N8aJ4Tu4ra2SZ2vZHjtr&#10;RbkyINiFngVSPkARHOcD73HJ5+8fBvxR8C+M/wCxFedfCW+EqlzrcNyLYvuIZkZkLGLdGdrhegGO&#10;DmseV6ncuWx+pvg7U57eK3Mlu/3UUZYkFO7ZGQeQevNfSvh/VJZI1jnhdY8kCXIJLfQHPOQc4xzX&#10;5/8Aws1zXLSJbmy8Q2fiDw+LdWWPTLlZE8pQ20Idu/c6bSQcn5eOOa+wfDWv2dyI98skMioWUAhQ&#10;FHvjkdOPat8NiJ0al0KUbHuSMCB649KfVG0uYZVUxurZyAAxJx681fI4Bz1zX1+HqqrTujmas7CU&#10;oJByKSitxD2YED6/lVW6gjuLWeGXZtZDgyDKg9Qfw6/hU9RXJCWtwxHHlt7AcfyrOr8BFT4T82P2&#10;l/DlmlveCCOINPazN5trFlkbysA8kYAIG7HXFfz7/HiXTbG5kaC8uBaCF1hkihLEICrPACM5KZPY&#10;bg3qTX72/tY69YpHcWUm+UeVIpmjudhyVIGMcqclhnvjFfzi/Ge8kudY1K6EzfZ7+7bb5sTfvJRk&#10;ycLwpQSIM8DKNznGfncQ7zdjzHG8z4w8T6jfTwSPH9qmkjndJoY5CQpVXOV3IVywiGeAMZPOMV4D&#10;q8hNxM8cC+XHb4KNPJGGUgFSFXJ4Kd8A7j1Fet+JrvTrNo9IFnGlwb+4mglhJmxNMx8x/MJ3FCZG&#10;wOAobHABryHU5EQxFYZfmZibmRkJDHggevJzXG7N2Z6cI+6kjlzMwDeXIGMirtuUhJJIdmJxjOMY&#10;785OMVi311HujAM91HPIrrMgISIqrMJJBj7mQQB23CrpaBmmjlLzEMWy83zDdhhtK9sgfqO9Y012&#10;Zv8ARdxldSUe2jtt6KzBu7ryWGMrkgccDOa5a0UpXR10krXZTkS2VrU291G0iv5tvDFcSyeXJEz8&#10;PlfnJX5iOQdwzk8VVusldjzRyS29y81gHDKrsFZSSSM8B+h7dBxULTfbUunhlkezjkCyXEMojdSJ&#10;vnHUAxgqoPf5e5IqOcNDIrPF5YVw04nDKVUYIZckYOAADzw2ccVyq8Tqp+zmrpkFzIJp4ZYMhpFw&#10;sAeRGYJjcNpxuBKZ/XpVe5leOURLdieKK0h826KMiqxXBjGSc7SMfjjtmmSyxP8A6M8Qkiv5Cktq&#10;bsrMwC4whI+UlccDHGTyeDDHdRhv3E6+UInaa6hfJSMtlCDjB5/iXkhh0qpVHsjOq4QkNikBjglk&#10;2KmQUjbcgaUZVxt5HUAnae/WpTCltl/OaWITKVGcqJHwH5bocbR2wSSPWq8xSSWJtkShEaNZN5XY&#10;vVlGODtI+9zjJx1NNjjktxNJJG6vu3QmJiV+YE4ZScEjBzz+VCk5aNHJ7em6vLJaNAIt+I224kti&#10;0zNLtkVwhywfDZGew9TQ0MhXzPLMizs3mmFSFDsuFA2gthvmHGc88Uw7nhuSfKW2RnBC2e0KGYsW&#10;J6naDz/ujGOc2jFcwXLW0oulESguskQDwjcBhgSD8wIxjt6d25qIKnQqK3LdMpmJHCRsC/2kPvtW&#10;cl5o5CAqKGwCQOdwA5xS3GII4neVjJFMoVYbdt7SYJ6g8EZPU8ZGPSrDR+QizbI7ieCJljjDbI0Q&#10;p84O48new27uOvTipEilQQOyLFIzpJCqu0sh2O210cgZbKgkdvugnqaUrilg8Om3y6oitSwQrFFG&#10;qwyIQEjDhl8zpg8A8Z7/AHuelTwwMkDxRMhkQKZo0iUJHGGLAgDlmO5gc8ZUNz0pqDyom8pIZLgQ&#10;yHn90JG52YIySAGA7nOT7VIXglXyZIf3iPHCWuYt2UVcIcnkjC9Tznr61DneLs9jtw9KHsEm7DPL&#10;igMQhFqYPOMt9JHGCWLK5eVEUcguwHJ6ZOeaTd5DJIXjlRf3fmLOVeYsT8m7oCDnJHPPccVNIFty&#10;JVC8KplnEmVG3ORjGfTPUcCkuXWNzJJbeam0BZmnZWgAcAKVBAcuCTnBwORiiMpOWoq1NU7q97EF&#10;wYrhGgMiCS2gaT5ZGDFFwA27oRwc5HOeaufabpNsAtvKnilLxRvciNUd1JGCqkKcqB6c9qqEkyJG&#10;DG7+VvVlhILIWKA4xyuVIH0OM5pftEixyb4reUQx72kWzwY2yAwUluPlDABs4LE1caMG7nDGuo1N&#10;S6HjEpSO5SQSSywo0ybY8qGGIwUyGwBjPJOMVWkaLy4WEjvbzqA09yAm2M8ck8g5OOPbJ5ojTzrm&#10;3ZP9YbRVRkn/ANWWIbzHUcZPQE88nngZB9pe8t0iLPcrJEVDJ5nmDb8yRAHIIG0/hRyRR28y5E31&#10;Jblm83cXuoUnKRrMzNCQdwbZ0wUJTHIxg8cGnBvL8q6iiVJYwXLwHY5kPzPtC55DMMMTn5iaZIjt&#10;5Zuni+8jIAuXkVVDSMOSNo3KCCcjPPY1Cj2kUTBZLZI5JmWKJcqokbnbtz83XkcnOfespRdrMqXv&#10;JpaCTveRQ/ZTCkExUCVo4TuVflxgAkKBsDEtleTkDmq6TMsREkaEhZDtbKFkVycFQuCcEfic8ill&#10;dxPK3nQqyFfMZxnauzaCBu453A564Pqah+2W4NrI10iSIm1pRemPcHCcAA7Xyy5B6gEjODzSi07n&#10;BVld2bLir5yO6w3W9I0En+lLlXYgOcjHqMAcj1qSDzY41gdXKOFGyckFIUXGAxzl9w59QAc8c01n&#10;Z4riREaW5kZgxig8qJSXbCk7BgEkfd9jkZFW1VXlkjVbfcIwqfKWdIipzvUnkFgefbOetKrzT0Rv&#10;ho8kbEUMUixblP2jMRUBZVAlZcGQqWJILlhwSR0AqxE00SSrFJAzSXaxz5ZQHBdSARnkLuAyeMrU&#10;TQpHHO8kcMCuHkU7wwA5yzKB/ETn349KswyJJcr5CGNbiQ7QRuZIyoKglfvc5GAO/Ydc4xlF3epp&#10;KKeliGd2VLjzQpEQLI6q2X3E8uCOSdoBxmk811kNzKvkxvIshn+Uxl5MDnHvxgDHNKxuNyeSoWMh&#10;Q8iR7SFBZcbWGT82GJBHbqKmlUtNsnYRM7neJflKEMSmcDJJBySOvSuqElbVF2XKk+hVj2W0QhlL&#10;FY4lUSeW2CFCqBGCxJB24x/Mmp1g8lZFdVh81m/dwW+ULqQcMu7nlmOQOpJPvHbTf6MHU+dMLSMw&#10;xugKNGSysUB+YhsHacnbsHFSIVEeZ1jgWJDk3ExIIJxuwcAAAZz1OR6c1J3OL2NPEVZc3QaTLKXO&#10;5lZlUq0xIWN9uSAQDgDJ5Pf3OKlR3ELD/SFmikXy52XaRH8wyccHkZyeoHPJpjPsf7OZY0uWQeSZ&#10;2xJLIdvQBuVA6+3vUUYuF+zmKbdLHIypGwI8ybYQVbIwwwxO09No9qzt3OylClThZlyCfythl2sr&#10;sjeZ5TyKHCHcCWBG3C55xnP0zbskjhDFpoz52QjQwPtKNJuG4kfKy7m5z3b1FU45W6vLO4Fw6y3k&#10;rADy0UKhAYHjoMEDofSrTzWwYxm5llmkuUMsInCSbDKr7TtC7lPIzzwvI9TZGE1CNRSvqvPv5bG3&#10;KT9mn8zyvsu6VXuZJNoMIVSCozlcBhyRyQeTir9vvkJlk+WVJCZXRWQsw2YCgseSisDnr1GOlZkc&#10;RuTJbMJNiWpMjCbepwQPmDHDZGRgg9auW8kaiLe07SLdAF2QALt2sAdrZwQTnIxwc8VEZXeonJt3&#10;Ntdlz51sHlEqusc7WoJWIuvALH5d2Bkgc9D3q3bxj5wquI4QGuXEuSIztTOCeDyp/Ems6Ii4Eq/a&#10;Bxb4yA5Q7+AcKc8bTyOTggEZNWYSLj7PFIvEj4BLbFMvPr91R15z1rKo+XYcWnqyZyFgCyO6s+9F&#10;nwC6HcSDg9QPXvVxELxr5LSIJpQUCzbXZcbuOOASRxx93mq6SK9urfZZAziRXMk2wEI2AQpGQcjH&#10;r81XlVTIsJ8/zBPueFptgQK6YBAI3Ddnt0JBGBURlfc0jGLehLGctjzXOfLjAEwLuU+bB4yCCv0P&#10;I7kURquZChjmKWyhWjnYO3P3Su3bjAU578+lMDHfCjOH81i6Ok+ShDEZI2/KxAGevGKliCZkxvZS&#10;c5A2ooPbB7459Pzq7rY26FuGSYi5SSJWjVkClYwFOdzHoOAcgZ74NSEOqSn93JE6RmSQ2xkQsjKG&#10;BAYFQcgjnnJA71TyvmfvJrckyRNBtGR94Z464IyO+Dz2qZQ6ySIsgDK+JDhnkaRRggfTd+HHSqVJ&#10;PU5Z3eiLFtGQqRPMsbRXCuyrcZViQxTg9QzEEDI5AGccVo6dH9pbynWB4/3G6QHLAYActyOQoGcH&#10;q2OaymaARFo1sfNYf6xGzuMZ4C/LuyHPAHQnrW1paEXCFyhkFpGZGYMThSRkj7rfMME8kZ57VvTj&#10;ZWKg2oq53umeZ9hhXYY/kG4TSYRW4ByT1xjHv1HWtFsecglVw2zbmKMjIPBOQODkA49x61VtjGkE&#10;ckasGxGCJJSoBbAxg9OoOfarrLbwgQPvESW4JuPmbzAIlODgkli24c9OM1co6ibSJWeMssigozKo&#10;jOwqW2nB7cjdn6ZqBFw5kEkbtvjjZYo2K+XnIOO5CgjOfQ1LJboXDtDE7I4LyS7mBOMfNhgGXazH&#10;r36E0qsGiWImR/3qthpMllCtkqcFsFtpGTxjFQO0ZtXI5UhVQiLsBbCuV3EkkE4Gef8A61K3lrG6&#10;sy3cTOgZ3YFgW4YsM5I6c/zNDAqSqKEXJAETFsEYAwc9COfqcnmq8UqPIG/dxxpCFAaMPIXyARuz&#10;wSSTg+uBTasVJ6jyT8zyKZd7BA6ZSRYxt4yTx82ckY4wPeoxCWjlWN4gqW+GjkkZ2VQFLMWB5AG7&#10;tycdBTJJXEp8xpm2zBYUVCyKrKvLMDjKlWwx+nJPKid/LhmjuWuoZtqp5ZCxKSOWXAyQRjvzgYxz&#10;WUlzMSSYFWVQPNkgJwsjOADGcEhh8pySQB14AzjggrEAot5REkU7KSuY96oeSByPd/8AvrNPz5jg&#10;K7BhbBIXmYBmIU5AByPvbcfr61TSGNnVrdYYHl3qsqzAhpXLDflhgYLZB6Dca0S0Lsr6llyN8rSK&#10;I51KK8wwqMWchSRjr8yjue/So3WQrtIJjaPy2t41wWU8ALjuSRzTFQTKENzFbyx84KybGALbSzBc&#10;ZwpBGcjI/Gyll53kv8ki+WR85JZQScBeOM7uD6Eiom+gntsVUIitro5MYaYTXJQMzJGm0NgD7x2K&#10;cqO5PXvBHiTzlnkl8qK4YTGHZgISpUj5hldpPX5srjHTO0lo6ICiukaqIo2eHITYzdc9Oh5/i96t&#10;xWEbKpCuyNEXkmaTawAOdxAILAkKcYOM/WtEmzB6yMyMwbpEa5VZLa3bzbK4mL7YvlUskZPLMSvI&#10;5+b1JrTitPMf7R5bruhYswtjLIg/hby2wA20kY4ySOa2IoYfmjWSSNkV8CZspHu2jgFucjd7DHPa&#10;pVbzTEx2BvKSKCK4gjJZTwWJHylgHPJyeMgk1cYa3YSdtiqkW2OAyyu+ZJDIViJeQnaWUIGAGD0G&#10;PVc4q5G7kBCQ5ViCJDtZwQucoDgfc4OM9c5pMW6yyLkeWlzlRcXWWMfBwOnzAOuT+NMVY0CkwpBc&#10;RpI0koOSxIzuwOeOfX72O1dKiuWzMpOTZozRJIsSqZPLkZHQNLsZ1GTlSOoznIPGOKjExZpHQmXd&#10;CzAJdbmMe1SxC4wclYzkEY69aIUAG9ndz5rHzJOCrE/MAemAR25xg9abG6MxkKtO0khjl8w5KKOR&#10;twcAqo78kc8msbJO5MnoQYU7fIExCKiyyJMJWDkMNjBl4B3KQ2c5H52JkWS2ghME8VsiOJY54V3T&#10;KylSrJj5cnJ44p0kZfyDJOjC3kbzSVEaygqRyoJIXJBwDnJAyKigtyUgi3sY3XbMrxCFPMBQkMxl&#10;JyxZz6cHPHXZy93QyjC71BbcpHaoYZi9sYyEExDjyyCASDk7sAZzj1qxFCPLFr+9yYYkl8yUgqSB&#10;ltxJODjGCeo9KWKOBPJnl8qVTMkkRiTajRbVIDENkj5jyMYzx6lfMhAM0aSxKlyvmNEFXcMg7iQf&#10;u7mPucHg1i2zbkjF3KNuiziLKyM1yI2iZFO91wWUMw/iC5PbqKuRiLEkErFZbZ3UubplJQhwCcrl&#10;mzt4H3enoah3kzGKZo4Y1mhWNomKsmRlBknrgDkdcjjFLHKQXghXzAsxW5a6u8NGozkFSuclhGef&#10;qCaqMpD5orRjjFBEVWVFzBiaWd5CxiTdhGV8/dwjDBHRjxk1M9tCIjHeQWaxwsRAlw6hUkZsLgBR&#10;kbmGARnOD1qA+U48zaHPyOglQlSpygKL3GUIHrg96ki22wgDtAtxJcA7LeLY8rbgJDtLj7nUnOTn&#10;jmtr2NYRurvqNLW5SRXCRjdGAhAIV9q8Pgnb8wYDPcAVcn3B5AWCoMu+xNgU4wNuB1PTPtntVWDk&#10;xKUkilit4y1uFAkCxDBkLKSSOc8sckcdzTwoQC3kEoWJG3NKpDhV42885+brzUutLoLkd9BqMwDm&#10;OBCcSABzksHEbMBhuAQGX5h1zx6xTzWsEEt0JbNZVZEWVLsEuJJAi4ZsZYgkBTz1A5qwfLt1aWSX&#10;cY41UxXly0hVsBFAyTgc8c9cVWT92AJPl8u0KOJb4mRgmMt0IIHBBPzdcGqjJtXInCWxJFGLcSb4&#10;N8QeNnlZgof58gtnAyMjO0+nel2tG0X7tViEm+3ZIyUPG0liTwSVzk8ZIxRG7OZIyrReWAqwbhhz&#10;gc7mJOCTnnHzD0qKKIxuxW3VJTbBoWSPD7BkgE/3lLOcflWim7Eq8JWHwmKa3hZksxGJCyQ29uAq&#10;R8jLA9yPT+IGiXZMk7TW0EsLq0IMu5d6KcrgleS2EbZ2z3pY41ME+2ZxCY1QRGRhIYw3G5j3JUdT&#10;k5wRTkkdeouTuRgYXAYoMgZViDz36dCBms5VGdEaz6j2O5z+8lhaV1NuJssZD8gLF93UnPHQkAdc&#10;1XmuZMlgZYmYqiSGdmO2IjbuG/c5yMHHBzk8dYZFNqsnkOFKgoLeRnBZgQZMsGyT8pOc5Gc49YSY&#10;hJHbtKJS87vbln2eaiMDlRjORkDJHpmpVSS1LVVvqV7i5uXhBTfCi5cxTysSwO4/N1AO8ZyM5pZL&#10;t8SRi4lR5LiJv31xI7MyncSdh4BCgBj0yS3HFCJaoomVcK05MzSNlfM3HgkAYBDjJHqCaaGEQQNJ&#10;tZlMskZlClXyAGCbujbT0znHWq9vLYTlKW7JJNRvHaUNeW0kcjlXURNKrgKxVSc7dygv16buetSD&#10;W9WYb11e6G11Cy2sxBD7R97aTkc/xDByMciqLEKFRUguIkt4jGpuRch1eNuWYgggqw3bjuzgHvTd&#10;6q7jy/LdmVXeJcAL8xUlsDGdp/HNXGvV3MZJI3j4n1eJpWTWtTlMFqI4IVvWZEQMp6secnI3EZ5O&#10;PcHjrxOA+7W9UIlvHV7YXIWNUOA4KgkqpZCOc52YJNc/9njFv5aZSRwwYJIJBIFVNp2MTyNqEZGM&#10;g0xlLyosu6WSJT5jyxqCuQuUOGwTgtkAY4B71p7aQ/aQjudj/wALH8Z2tvDbpr+r28ds+ExfiNhD&#10;5gaXZgjCuxyUUd8jmoB8RfHgklu7LxPqhhkcOqoYJUhOOcB03FiG53lgMZrjbhN0khRnEsjBUZlB&#10;jVwAVbk9s/iBj3qZRDllnnSNoyoSVyrsCyjG/Hy5Kn0HTHpQq1RbE+0hOVkdrbfEzxbF5l1Lrd0i&#10;oio8RkSOOM5ABRQm75iQME9/TmtQfFvxlsiZrq2AQrJFKxWTdE8YUYcgkY3KcZ+Xbx1ry0RQG4ab&#10;zTJEu0ybYRLkfKRtUPxtBJGR/wDXntoURljgOwSSKqlX3EyE7mTbkjcGAJx6mtJYifKDgj0+P4y+&#10;NpI0eWfRAzzxs8c+nRtGExsQAg45Vh8wJyTkjNXR8ZvFQjH/AB7+WZTHNbyQGPe6kgb+MuVIPB4X&#10;qK8mW3fzFZJZB5zI8PnsAARhvkBb5VOSR06Drjl8duiJ8u8DyVRHl+dimRzknOOoPeiNWTVwaUdz&#10;1+H40eKIAySReGppTEQjm1mSUEkEjmUoDgYLBfc1Xf48a9E9ysujaJKyxxtBMLx4ikbklgcqRGyj&#10;AzzuycbRzXl5igSSV0WOM4Vla5iL7W5GQSMDgnAB43GqrJbWzpPMPLuMlNkj43NIyAAZOAwI474J&#10;APNX7V7sxcuZWR7Onx31+3vTDHpemvJ54xb3l8ynZtztCkEZ46jDY/iANWI/jpqaIj3Gk6ffkQHd&#10;LYy7IZZM5Vc787gpAxwON318O/dRG3+aIKIGLTzJkRglVBCEjgjI2n86VowgWEW8rNap5iM8aspQ&#10;qrRkENkHluCBwPxpqu9kT8L0Pbo/j1qSweZ/wjsEvlgfabefUVWW2GCRIyqCd+5o1IJxtGRzUx+O&#10;8wYQv4et4VgijWaS11KQqXkJKkAsA2fLfptAxkjkV4LHGl3MgWOBU8wHebo4KZ/1hYgEhh0GOO/S&#10;iJPPLiWUSNOpR40hV1VDjGWznYwzwQTwfXNJ12tzojyvVn0OnxxigRpptFYxQzSeYbveqJGoyWIV&#10;xhcA8jg5zSQ/tEWUUdvcJorz5uWkBWdklVSRhSQdpbqd/QAnINfN3lqYnjtZ47YROrvFt5ZXALLu&#10;BwcYbr6kVWAmmZHkt4MeS0ccgkV1jTcChjC4AHzAbSMjkZI5rCeKaNVyt6I+nY/jzpyy+R/Ykqnz&#10;xHHJFOYSyB9yBWKcqpBBYep6rxQ/7QOky3UtrN4cvQ0NzEXmnYPbyq28GPBXK8gHcSCWbgYUmvlr&#10;7LEEn837NJasAZIrdMtIVJLnuS2OwxjHpV2BDDNEUxEQdrMWYKQrLtYqT1G3268Ed9aeNbRMqfun&#10;0237QugtDBLBpWqNCYVkiChXEqgZCoFzuZevGQc8Empn/aA0OYTQyaTqO0TlXa3v/s5IVQwC7juP&#10;zfmSe1fKDIJ7hUYT7ELrCi72jQnDK/BAGAm3bz14x1oEghSBpEP78xKou5N8iEDcw3c9Co6988+u&#10;n1yxkkpbn1x/wvrQ5HiMGmXgdU3rGZdysQ20gAJzzxg9wcdKvf8AC99FMsclzoeoRIpDCWS+AiZS&#10;MqMBchg3XI5zgV8aJ50kUcTC5fMjM8zL5ZJLFiRsPOMkfgOtOedbfMcDBdkircFZVURgKCrkHuCQ&#10;fx554qPrsm7I1jCNrWPsxP2gvDEsjx/2LryFmiWCcyrJAy4JlAGzcXA4y+AuG4PUww/tBeFbiAOl&#10;t4ht71kBitJbUTIsokUSq58wHaE5DL3BxxivkDKxQMPMkaN7gyXMfms4mk2j5mwPm5UkLweMkk8G&#10;L7YsazJJIV3OyOIphKAFA4bI+TjkntkcnNX9Yb1IlTinc+vB+0J4TeWPyrDxBqMVxPIkc1pBE1uI&#10;4xmQsXffuIwoVFcZZuVwM1Jf2kPBRgieG316KV42JlvLFJApQnarKjHbkMAcNjjJ6Yr5GN8fOkKw&#10;SMnlxqsispiVT6EZycZPbkVzWsyMYpS3l7LholRjdKApJHzYJHJz0GSd3TGaX1lx6EO1rM+zl/ak&#10;+HnnKhfUHYSZUw6adwfaCeFB3KpOM5GSD7VZX9qj4YGRhcp4vt2neQIIdHx5bR8OQryKSTjHXPPX&#10;FfnfeRHZdM0bFpYFCmJlEpjJK8Kw2gEsvXsPXNQyW0hW2uJ55osQHfarEGQHnaSRnBwy/Nn+Ecda&#10;r6ytyYxT3P0QP7V/w2uYvPkHiuCJoYhPHNpqO0TFMhDtIGRwGxnB7kmqUX7X3wzgwfsesNl2F3D5&#10;4c280cIbbwW+VwVYKvzfN93rn88201kdnieOCUMyzQRRoGdy5bAdQCBk9Dkcsckk1WurGS3ieRpJ&#10;YUEyH7QFE0DyOeQATy24k8Y5ycepHFWdkKcLO5+jh/a++FqIYrqz8bSzRWkciNFoUS2xlL7XRZBc&#10;79yjbkSInUkVftv2wvhFAZ5JfDvju4hgjZTJHZW0ZmfgqgJk+TglvmHC4zk4r8xYtOCm8kUx3ciS&#10;P9nit4THA5QKVifDE9d3zY/ADrSlc8yvIrKAF8iJ8OXGCWTJG5duenzcd61eNjTduW/3ig0lc/WS&#10;P9uf4G6dYanMPh94916a3IWxke2jVJDIVGCUuAUcMSu5lMbAk714NLcft+/AfSRPYQ/DT4jXUkFt&#10;HZ6e0s0RKXDJvluJJBIzSRq4EYRQ7MW4baMn8kRcMbW6lTyWkgilJupbcTSqwViDHtzgld+AQeCR&#10;jJrjZdQij1eYxXLToL8qrQxsDK6HfIiggE7l3EAfXpxXZh8ZScruC/H/ADOpxozpan7V+LP+Civw&#10;T8KWkTy+BPEDzTKE0yL+0bW2LmTbvfzCuWCsSxGwFVBAyayrD/gpZ8CtTvIDYfC3xnqNtqEwYTHV&#10;IHBwSksULsFeRyxQ+YUSNVIB3ZyPxi+Lt+tppdhA06S8pJFaLEZ5z8yhTgjJ+bDDjgIwxzVH4Z25&#10;udaSeae4nls5LnZepPLF5gJVXDb8CTJyRgDrgAgV3/WaX8i/H/M450VBqyR+9V1+2l8PL2O9lt/B&#10;HiWBbjUSbN5kihO6d1aP/VHBQuWX5Y9iBcBzg4o337Y3gexttQurT4eeKJ7S4tYpPsZ1qGRQoXnF&#10;wp4V3AZeg6DcDzX5u6RK8WmphvJLtGbmJbks8TMF7buF3Ej5cD7xHNX7l4xFbo5Z8LlLaWUEbSoK&#10;5YnChQT+WDXPUxEd0h6b2sfaevft3eG9OhvZ9P8AhqDpK2UKzWWseJkWZpvlUNu2EnczcBdpAIyx&#10;5auDuf8AgpV4KthE2k/CbW76RWLLpmp+JI4re7kTaz3DNHAWjRUdgI8hvlO4EYNfnx4rZdjCR5Ar&#10;3STJHdXgiZnOMBSeVJUjHPG/AFfPfiq1Uyuht7WXzPMaSWRZLiUI0bAiMEnaXYjPHY47CsqeaqMe&#10;X2a/H/Mdrbn6fav/AMFV/AMV5ptrb/CTUhq17qs8N35PihopLSMP+7naPyPLkibO0BTmPd8y969m&#10;0D9tux1uLTtSk+HL21nqVxJvL+JxFMqqRsdkMRA8wkKpG4dyoGAPwFhsbe/1QyMLq7mLtDcJC2Ld&#10;GdFYYyDzt2gdjk5ya/SLwXp8cOh6QmJTdC2hSaa5l8x3RCBxg4yVHbsB6VrVx8XtBfj/AJkJJan2&#10;vqn7XGoaPJp0x8FaZfNqlyGS0v8AxG8SSK+Qw3JFlZkB+UbmQkdTnAoaj+11rcHlQ/8ACG6RII4Y&#10;5DJJJJFI0aq2XICZUjJ/iPUndjivmHxEr40p5FTasQWPbbhVSIP1GeoB4z7+wrGuk82dWmypDBYV&#10;tpWDEqwJG/jsM+hDYrjeNkndKxWFUeV3Pqa4/bF8TEwJB8P/AA+pivHCW09/IjvGqD+AM5bsygAZ&#10;DEk5AFRf8NfeKIRvsvDXhqdCGJYCQuqucgoxOCoAIyBnHevk5/LXe0m21hSNgsjFU4fhiSejD1PO&#10;cn2py2qsskckpbEaMUdVJA2kfeK5IbJz9OlRPHTsdjpxktD6hn/a++IEv2tLfR/CdjPgqipZXBKQ&#10;ll8tTK0xAZiGJKqeoGDjJzp/2sPiSGSQWGk2SypMXayiMkUCgZQuWXOGwMr7+lfMslpGxBhZ9spi&#10;8xIVyApIIONwGNqkZ9RntT4IHAjjlmjbypS5LKTIUBXyycNwGIbqD0x61CxzT0OacHFn0rH+1H8U&#10;fs9ncvrOhQzW7wtDat4dc3UrOrEzqV+QKo4YuWcb08vjcayv+GpPiMVv55Nbs5LSEu6t/ZKFIViU&#10;ZROCSSwydwO4nngV8+KkbOiyILeJJFjVVlDAEhRhd3JDH6dcDkGm+XjyITHaxzDaWVLZEUc4OQD9&#10;7azDknOMkmpljZy3OepJppo+hF/aT+J/nNAviIFZJkMMa22ySUSKGAYdAGGMKu1cEYANI37RPxRl&#10;W4dvEsiyXtrHHe2w2S74Q27YFbORkcYIZcceleBpvVICUEiwED93AMpkbQ7M2cKSc8Yxt9BS3Mnn&#10;xKjKJ4HO2VJ22gopB3E7csSVXGeOGOemY+uWN4VZWPXLv46/E1nM8Pi/U9ltO72VuttAH8xkG5Cx&#10;Qs42kja5PBOQcVjR/Gz4pQala3CfEPxNCtnEwM738LkROM4GF4TDqpVSFxhSvJrgZ0jKYLJaNEzP&#10;HJMgLAs3JGAASd3J46k+1Uo7iAMsbm5lkmmKJ5ykRJ85OMhNvG1QASMj35rJ46bvY6OVy1O7l8de&#10;NrqGVbjxhrUYltBarO1wsUhhkYEiNkGUO5zgDoRkU258f+NXRk1Dxlq98A4dTNOWHlJ/ukfMMLjI&#10;I+8Mc1w0kjTXKSuW2xRmSFkct5jgEKcY+9tbvx+lOYukcW4oxjgRRKuCSygnzCPvN1VTu9AMkZNc&#10;kswqJ7lP3UdI3ivxKWAk1rVPODE+etzM2EwdpKBioJw2egbPQYqpdaxq14tq73lzdmKWSSOK4gDE&#10;yvGyAbScIqoXQ/3tx7nBzUbzPMWW2lQJMG2RMImILk4AA+U5IGDzzjk5qWGGRREzC2edTiSXyv3h&#10;A9CcleWBxnn610U8a5o5eWvOejuh8ii/kkkvdUkCRxp5iebiFVyQMKQQgBbIx/d444ottOtFhlX7&#10;OkD3AmJSCzIQM2Tl8fK3zKzseM8Z9xcyO0kcdyzxMxh8oCERPwcqVGM+mQRzwDVtImm3yNw3lsQE&#10;lLBuMHIxj6Dryc1U8ZNLRmqpTjuIkZ3oksqLcCRfOMMBgbeqcsFB+QYHBHrjPNT3MkkizSoFkkZ2&#10;dDBESrkphtwGd3ABCjuCeSariaJdzRmKVcyFGZWCxoMAZ4+YE8E+vUUq7H+1qltFIJI1hlWLb8qD&#10;IOWYZIALcDHXiuKpia83ubwlGyUh6fuofs80MTxpcKgLg4IycSKAMEYUttJ744rifF5kSwMTTyRb&#10;dPlWOa2Uoz7tokMSMcoXeNCNvIxxxxXWLOr+bFC8Ba3RNtvKF3tIwBVMZJG7eD7jnHFcX4t3SadL&#10;BGYrtZUdLkNcGNvKXcNwVkzId+1cZAwS2cDnkrSqezbuwi09T4g+J8s8mp6htvZ/tLW7xyQTxbFJ&#10;Milwygrg8Y2+350PAAjn1WJ7eaEOscrWkKXLFFkwrbRgcEsv3ccHNVfH+bnUb22mkmvBMhd5tqxI&#10;Y3kYBTk7t0e3JYEZyeM8VP8ACqPT4dWhE8ECyXEMyWtoZ/KuGmwrqRxtPCudoAbls8HNZYKtXdGM&#10;GzWo9bH2rNp9mmm2EgSeWdoQ7AxkSKYsKFAJIRyz4xn+Priua8mFJAUCrM8aK0ht97NIdzbSF4Uj&#10;1yeuOc12jwmS0NwTIp8rKTSs2wttGfY8lT/kVzE6PLaxMFR2E4Bjki/eKoIADYY/MSep47Yrpxsq&#10;sKt2zBO8uW25GtlDF5Ae4dRt8uSUSbZJEG4cMVznc2Sc5460xZZ1uI4H3xwSfKZYhviKBGfBKj5A&#10;w2DLHHQdetSSaOCZliBkMgVBEoLc8kDJPVvmHPA2npU8qxBjbSsy27LMpaRWdSvlliH+UkBmIAHu&#10;oyM1h9YdtTllUUpNLodT4f0+2SKaWOO2BudzuYhlhH8zKG7HhgN3fFa1yY7eeUMI2dFHlpGm4IhA&#10;wpBJywIY5GAAelY+l3f2aOWC5aRHaRWtTDIY4y+4hgyvy5wQRjptOMimwzwskTglIklCQRiHaQ4G&#10;CvcEYYn6d6h13LcvlNdre0gsreOW6jMmWJWRXVgAxALe2ABnPOO2a8w8UfY1d5oouZkVWURLKyDg&#10;Ajfkq20k56nd7V2V1LIsDSqB5KzkCR/kRypLcED5RluAev615FrM8eoHzZ2mVkkeNHSZGVkdnCBS&#10;R93acf8AADzWcm5O500moOzPPdRKme5dYJLk4KiOE4DzKCrKuckEgAdB7msQWb3WpWsNvsE1uwe9&#10;DjckYypfcM/KO2eeTnkcHYuFngdiI7h4nuiEufNRVJVSWUZPzEKoJJ6g8DOa6nwroLXk1trF/b3E&#10;VuLaYQpPdNIN28IFRSuCNiHLYIGAATg4V3uaSnFqyZ6dpzkQ20MdpZj7PDG08pmV5EjdFODsJTcC&#10;BnBH3mzyKsR7I4cspf5ynkIwkYgDJGc9MYY4weMdSKj8vyUeI4iUQPLm3I3hOnCHkNgD5uhOcd6s&#10;Kq3DebK0TgxL5RtBsUAlecDjJKbSD0ycYqWrowjGSkrsq3BjNvOs7RSQrGwkgil8rzHDxnazbgQm&#10;MZbB5AzXD/AFWk/4SeRrq5uLi11F2nuNnmpDEJAdpUH5AYmI68b1PzYOe/vGhltLmS4VyFjfc0T7&#10;cDdyFOOAF4Le3SuH+AswjudfgEyvHdavJHOPJYoUJABdyMIwy3AB3A8d668HU5FZdTapSbpXR9k2&#10;9u8sXmQuxknjVjI0fyoqsysfm4GclSeRlRiui8OyL/a1riW3cTSltiwsQAmSew4GO/HBrn/Kttkm&#10;fL80whpkFqArsSy7ZFOQR90895Mjit/Q5Ek1CHDhZngmEMhcxgBj95BjHAUZB6gnGM12c92eXUvF&#10;2Oa1pU826OdmCWWeTLoQxOPxCgD6jjmuPkWNbQo+wNK7qEjmyTlRiRVwcHI6Nxg9c9e51NXhXdN5&#10;CBJLhomn5Bdi3lgjHUlj9N3PNcinlTWd9cTNsvbezDRgYVAC4IYEDBJUPz6HmlzLobVI3oya3Pj/&#10;AOM88EC2brGim0vJZpIIGEoBEgJfGBuUF8lRySvHUV9L/DS8TUvBulXVndXV9OJZZLiZtpllkXIy&#10;OMB9ylsjjkA9MV8lfHr7ILOwluYbO886aYGykuNtxCgOU3IBtKvuwM5IKN619M/AbWrHxD8KdA1G&#10;wnvdQkuNUu4k33QjTELoDsQYYfvUdGJ/uhcfKSeiM/8AZeXzOaUJKqpJ2aRt+JjGNLmmWHYG2lvO&#10;2DIyhJGGIAEjFeo4PPv4fDJmKENBKZriJnhs0nCFWVjwGyMkjOecfKcZFe7+MQs+jnHlSWNvpQN1&#10;I0+4wxfd+bd94A7FOScAn0FeEJC0fkEqGuWSETytKSqhTjglv4Q7cnqOuTX5vnkufGOSP1rhRezy&#10;lJborSThpo5YGe4EoYF45sx7HAfI2jG0AAZPcHB5qGSQfaIyZ7hZbZZJESOI7XCrh5GGcMmDnBPG&#10;Bipndp7xnkilRTCoSG4ZQx3FQeQeuAOB6mqO65F3D5G2S2LSAyvGJYgpJAUqSDwDg8YGRyeteTF3&#10;3PcrTtDQ67TIm3RyRrHPveFHZCyKSePkyMnJKcHsR+PUeBLpLLx1qSWd9Z3Vq2r6bAr2Q8yLDSFf&#10;J3uoKyRs43Me8jAZUZritHaZ7qBrWRVMaxB3undyjbm3Mm3AAOEAySB37V2PwvnvLzx7dabFA8ry&#10;anaKTlHzEWQI+0vlAzfJuwCWY4G3k/U5BG9S58lnFZ8jifrLAIL2yQWwt7yK8UNbvLblI2XBKsyl&#10;flGAPlIHWkFyIpJLgx+U+4y/vrgLuUHZycYHTIx6d81BJcCeB5xIkMs4LhzHuYHnOAB0z2HTHvWZ&#10;cK8oeUOgVLgsqytkoowQZAOuNygA9ucCv0FL3Uz4ON5Npnkvxzu9Hu/BOuWOu6xa6RZTQ26afdan&#10;mOL7SrAxKz/8sldiAMcMSgI5rltDimsfCWgaRqdtZ3n2DTLaOW0tbzz1mt5EJjJVDkkoo3DqpO08&#10;oaj+O91YQ6XpWla4xey8Q+ILayhdkW4imlJBKMjA71Cg5GMds145421C8n1GxifWYNVGl2w3ahY2&#10;JRFSNg7mMeZkZAc4yQcgnjcDUUnufR4LB1q+GhZ2Wp9J/Ay18JWPhW90zwdqOtfZNM8Q30OrWWs6&#10;e0KLdSMW2W8a/K0QwxWUj5ldSMj5j67qN3c2aRyQ3Edq7ukclwpKQBS4UhycErkMpx1zj3r54+AO&#10;oaCfCMa6fNb2m2eZtRtreya3NtdAAusjsP3u9nJDjqCrDjk+5393FBZmRLl7WSBWLXB/eSArGXGA&#10;AcklANp/vjtms6pyYyjGljpebPgFl0W1vtQ0eBL2V7Zs6mLq2eRZ43ZywVUiKMuYkPlk4XqfU/TH&#10;w20vwhp/gC+sdOMlxYwajqALX4MVy1wxLyPKhxkCRn2kDnLEcEGvkW4m8YW+pa0k+to/2xLe1e6t&#10;rhIFm3MGjWABiz7ncIoZ8oSBu4+b6t8KT3Hh74dXUmu3lhDd3TvbRXAO1ZY8MfLQ7QA+3b15+9ye&#10;tTHR2PouIMHWeBjG972PPNTuNPuNMItvDMepzXcy2cl0rugniWZ4lDMyj7oUluTyT04Ld9qenC48&#10;BWgl0Z3hn0qK6i0SSJ98MClkUSIpwFJVhgH15GK4ofEXSp/DdpoVrqDQQXCrFJOf3pLuVACMpJZt&#10;yxfvDgkgAZGK77xNPBp3hC21XUNRn0e1truzW5v57bYskckwSPJJ5aQ7gCeNx5rRyaifA1MsxWFt&#10;7SNrningWwD63aMNDsbJrDTraNlCu0vmIGDJIrs2WQlWDFjksxycZP2g8kdzF5CRTPHGo8xhbiJl&#10;YqcKgxwfvZ44IFfLemWejX0M91b+Kr6W4tfEVttSG2YXMxmY7HEoyqxqcqUJ5VhgEdPpiR7a1jgM&#10;k/2ppUYtO0+ySTci5HJPRjk4GfmxnBrONSSZhVppQ9Rl3p1teGMRWxLiJTE07ZcqWIAdlUbiOQeP&#10;WuQkhu9MnV7a5nSSGIyL9mjIMTl/lyQOhIznrx2rr7W/tLjZ5ckNsqKFWWYmQo5Vt5J5yMAcL3Y9&#10;a8/8RavDO7xRFg6JGHttpcBwT5jN67gC3HAG3vkV1U62uo6cPdRNd+P7bwtZyX2v61DZwPcxlprt&#10;TBDG4kQARsHyQWXHPzc4BPFc6vxX0nWr2G3stX/tC5it5JIfNsmDxquUdVyv+rwVOWAyMDvz84/H&#10;zUYLe0so7LT2vLSTUZBEl7IIQ10xyzFWypwzs+xgR8i4xWB8D7bU72S8u57K5tba10qDyRdS7ZRP&#10;I5yUDYzG4ZSFySMgdjnWdXDrfc2VNtNroeT/ALTurz6j8VYd8kFzqEmhwia4gHkxxt9oTcDCMfMc&#10;sqFQQrxsTwQD9/8AgO+n07wd4etY7q2tzZ2sW2EIHaRQFIXK56c5B+hr8vPjN4gub74ueKFtLLTW&#10;S1vFj0GPUbySbyyLVcyCUJiMtI0uMqQqhMfMOf1T0aztY9O0kWctndWqWVo1nL5AgMdu8SmMTRK2&#10;FcKyhlJO19wPSuRVoPVH6RxRDl4cwUZdv8jRn1q6CtIxjiCGRnRNql5Sgjd2Qk4YqBnA47AV4Z4k&#10;8QaU19rrT6xaadqVlERHFcPgGT5duwMP3g5Xle/pXtl35pa3vVtLg3Kswjjm+8JB93IweMlCAfXi&#10;vzF8X2zR+LtYvW17XZTJq0IdrjxIZVMcEwRIQCR+6O1SEXPDYPI5v6xY/PVSipXPuaz+Mtl8Pvhl&#10;pFxqthqniC6mvozDPotnsKWrby4lLN/rF2D58lSWJO3GKueA/jvF4/s5v7HtrO2lEkxjlvbyKThl&#10;WSEGON3BO1gScnIOQMHNfK/xdi0G6+Gvw+ubyaOwv75rS6ihvtSWN1DMjskbKwEkbI7AqeTnngkV&#10;03wA03Tr7UNX1TR5ElstFvoV+1W0u+1nlyrfKQV+Yp0cHB3bcDbyKtGSuazp31Pp2PU7nUVuH8QS&#10;6hcb4wpmspmjjLqUych8hAoIBHIOB61z+sXHw80xEstU0uzjm16YxSx6pG0qXZQeYm4E9eG28dT3&#10;JrditdTh8iK1+1tNHMog8iIlyeTuIPJJ4PB7E4rjvFfibSbLRnufFZS6awbzZ4rkBrry5lCxGMsW&#10;d8gkAL93I9a5JpNnVRjWlJRgtWddpulWj2n2rR/DVhZSywyJGb+1FrsSZVeNndTgFhuwMYAXv0qL&#10;U9DF7YG0uLHSJ7YxpstJdPQqdjqQq8cEHBBHfgcGvB9E+NXgxSLS0HjFVvLtYLDTbu2Mjl9pKxpM&#10;u8Kv3j8xHzuQOXXd9G2OmOtrFNLfC8h1e1lKO05QRRBlZYztz++UYG7GMMRwc1nZrVIeLw2Ko1bV&#10;YtPzPmrxN4M8P6N4t1G+8R6QNQtrrSI4LC08GaaEnR1KtcSz25JBVVEanDbgU7E4PffA1dJOoeN/&#10;7Eg1PTItM1ZLE297Y+SdqoH/AHileRtkjcd/mz359lsPDOmaK0sFpBLJPErAXV5cvPICc5UzPlyM&#10;gdeOc9a14bYQESi8kkLupCu42OwOc4wCWwByeeOfSok3cz9okrGgVKqSPLjllUFXLh2JwFHOOwxy&#10;OhyKjubgxwNIzHyjGCztglc9SQOpAxxj6VWVGWUzLOjfuwIpPLACsvXLZ5BLEY9jVDUNVWKLImlC&#10;RFkCQxBnJzuGWVQWYZ9z2pRTtYlzRYspJRaIJWWSO5DFYZZeAGAyvIxjpxVl5YQ3mI6nMIMPG9ix&#10;XPBAwTnAPvxWTAYPs8QRpIg2xZUXcGRSShAOOvO7IPFWje26SNbB7d5EiQ7DIVdEGAXAB7HK8/3q&#10;2hTb3OeVTsSrJN5JBYsxIctKCVBbGRn0+Q8egpQ8TO6SAxBsklHKuEJxgj0yOvXnmoQwUpulDhHY&#10;OjMUVXUH5QuDk545I65pyTxl1lICMrRjdGgZhnB69cc47dK19mQtdS0lwv2chNjCLClxEzMrJheA&#10;RkjIOfy5FQ8eZNhGSQxszNGFZlHQkgjO3nt6VWjuVZomeKSPKAjcys0bbVJBO4nOSeR6GmrP5O3a&#10;XZl2N5iuzgttGSFYkkZ4IzjmlKlc0vZ2C8+WTzZcmOBHkKxz4cJkZxgDByQc4xx9a/K/9qzxG03i&#10;jwVpcwlaDTdE1W8WKWxjmjjuWnURIjsMYCSbwEU7vNXcRjB/T/xDem08O6mBfRwTRWZicRMvmM/C&#10;iMhzuZSW+Yj7qhsV+N/7Q2q3V58YfGUl5Fb2R0y3sNLfTrGVwsSWsCI4dJPuOZHkVsE7wgJx0rgq&#10;xaZ+jeHGFdbPFN68q/yPH952r5zAblUoBgbFOOWyfcZ+gqF5GUwOsy7YYEG+ba7eSB8wDE848w5J&#10;yMnPPeK3YbmYl1keNmnRdqlgBxk9M5Ydex608yQeS0TSWkSpcpIyvGHdW4U5Ykllzjg5Geg6Viqb&#10;uf0XNvnsfT37MvhybxB8R/CKXcRuNPguxcXO+yMwPlMAqhQMjdtxnpnGSCef2CVlCXPlFlkjVRuw&#10;0u1BkJkHlQqAgD0Ar84P2LtLe48Q6t4gtVWRtEsBbtc2lx8yi6DLcR8nnIjcewUgcc1+jFwEDybn&#10;ffEDKzeWCMbQysoXll+Zuvp71vFcu5/O3iLjlVzhwX2Ul+pheLPEH9kaNqs7+YjwWLNb/aJQAHCP&#10;tY7hhlymNucnjAr8pRI0twgfz5ZLa3ja6gu7gCZBhApZT0HlkYHPfrmvvv8AaF1L+zfB6QSWiMb2&#10;eFVjmnBR1eVGMgVTwwRtvPIIPvXw5bgxyTPBbXUyreIBC8gLuDIAz5fBU4OcZ6Lwp6H5jP5qpNR7&#10;HncPU1VwzmRRWYZIFZoDbsyh02kByV+ZnUnJUnJA3HqavGzvopvMFwlsqIjbTuaZ15IKyBvkAIBx&#10;jHBxT1wEliuLKOGTMiORdv5boXUgbTxn5Q31IA6cz+fG8oChUZJkEnmvt2kDgtjvg9OOor5Odloj&#10;6SMeVECxzG3jhuJ4mIfe2yPO1225O3PKkYx/jmrHlxxM1uHeF2GRvOQQRk5Xv6/jRDczyiK4heNQ&#10;yhVjSFc57jcOpHrz6Uu8wzThZVaF50bCyF5FdSwJY4+VcEZUHnPIwBXJKLkza+lyC5jiOdl2xXI2&#10;uU3iN9q7sD3yOB2FPjgtfL5E7W8sjIskcKlVIzuBIGVY55qEyKZYypARljSRlRpCjhR83B4yQeR2&#10;IHansEZvMcIrQorZ+zkKECgEnLcZwSfrT+FaHPUjfUsW5sY2ZoTciTajO7TYKliPlGO6uoP5HNMM&#10;sD26YtmIi2srSygNIWIBXdn5sMv0/OqrTraxR5DL5Z8wTyTqTk4+8oOTwwwRnvnpUu2NywhYwi3a&#10;IBJFDAg8ELgjPB6msL9yI05y0Qv7lltt626qruJZjdNlgMHJJ4wpLHA9T2FSXEpkVZI/IjmUlovL&#10;UFRuDAFcLxkMOQe/aqREccexvJuZInVkikky6SFRu4H3SFbp6H35syNtZXNwHVWI8xptjSg7QduO&#10;D8xPHbbxScU3cm1SDsxY5W3xDNo/luB5cs5KuvHA5HBPbPTP4shvr8RLvUIrxKkrtKiohOCBuDHB&#10;HAOPf3qKRmfzgyfaWUKse5Qo5wN3pn7w+hx1qIRMjzxMhC7maSZ23hCOPlBPLDr+BGfV2uVdyehY&#10;nNwnkSJO25dxCRuSgTLAAqRySpBJHHpzTWFzPCC1wruso/eRQ5zEAvyhQ3GACN3c8nnNI67HaIJE&#10;rIpJ8yHMYL/M2cHjIyfrTg7BpEkceUsp8kyJkgFQCzH+5gdO2OmTWcrrS5Vr6sryfaZQGe7m8tAo&#10;jm5jKhAFAyTngKODTWXycNLLNO4DsIdhAA6kKMk4ALf988elWgA0piEchkhcyTDeCixA4GBgZO45&#10;zzwegxVUvKkm2RGhQQEXJuHKgsxXG1i2Dja3QZ5q1tcpJLYVEgV5SJpJvKTd8ykqq8YY+nGDz6dB&#10;Vd3RbiJFiaHErGQS3bIAA6ElkVgWJI4Hpn8YbqYO00bzLKsgYJA7bo8HcA7qFwVbAznBPT1pyxqh&#10;gZJEIdpCZYXzGsh6j5hyR3x0zW0WralRVp3LG6OXzJGSRWlG1GuFySV3Dfj3GDRPci6VxuT94wJS&#10;OMR7iRgHBHJxjH0qAuI3VkHmSpFK0cLvkOGIHA/vY6Z6c0igksZYlBgYBMMVAAII46kgDkdOTRKr&#10;CC1HUcY7E0m427+YglhuJtrF4hKrjZnAYcqMccdhVZZ5yLZwyzrNH/rYUKRHKDbtU52rwD+QqSSO&#10;NJUw0IlMA8gGUBlOdhKbhwQGHK9MnpzVtQkjJ5ghu1KK2dzgDIAwM8AhlHbB3Ej1rKrjKdRWSIUk&#10;yFTGZpiYlbCqAwQkMp5AVu/IYfjQ/wBrRpjNsAhwblWjwY0yRz6Htj1BpjyI7fuxAwc7po2uNwYg&#10;DI46HGG/E062BupxBbpEZy+2UlcKqAbtxH8IwR19fSohK7Bxu7jfLllkQRXNshkDjaNrtIqlSRtH&#10;IOGH4ewqRUn3sZCkQYK3mlXckcY+bsRxgjkZxUjSy+XJyFcqCwwCEDdsDuCTnH4etIJ1jjAijlKR&#10;BC3mgsCAASSxOMgDOepAJ9q2k77GsYK1yMRwoYnLiVoneaIO245wAe+WAzjH8zUMi+XJINkplilK&#10;SxufLBIxuwuexPOeevFPYKs8kiH5JiVcCZmVgAAQoJwpyATjryafFIPKlwqkNKQvmShiwwuRgHoQ&#10;e+Op7is1FJ6HNV/iFJQDJIZN7vM4O2RiSAABw27gbfyzUBA85XVIcs3mTWJ3kKcBR824YY4yMccn&#10;jJyZHd8wQiICGOPYihxuYLgoSxOS2O3OTz0prQyLHGZWYKQJjj5Q+45VuOo469DiuhKysTqyU+ZH&#10;EA4hHlhA32ZCNxIGQoDZBJzjPf8AOnG2QRIY9hMkJO0xFw4XaX+UthiCTnrgnqc0W07Dy44Xe4eS&#10;QrGN6gomQudznouR0z2IpyTNGWl863QxIiNGzhQGCqQMEnGdyt64rHU2U10KwdY1NzJMURHczG4t&#10;XTaRhThCM4yM9CTVoRTMfNRH+WJvLaaEuZAT8uPQ5wenTpjNWDHuUzCJ5N8hRs8qVBb5sYwFHT3y&#10;O3SIxRSOhj8wzCVSRG5ALADBIzyOBn8aGmaK7hdMqHeweVshk5ePpgKADjnjv+dWIt7bV2GbKGUA&#10;KpdVAy2eeRg8VJGjmfMkc0kccu5jGw8tRgZ2nH3jkDJzyDSN5UkokWJnxISiSvjaoyu4E/dJJPzD&#10;HBrRNHLfqLFGHEqDMkkmREjysFcHlQdo4PAGSOee+KSCBBIhjEQUIwaTJdkYAjoQTtwQcD14qYxQ&#10;So++8dzFCCFhcYKFlHUHpg9T3+tSNDbgs0jqVOPLR8qTyAD0wTnHbselZzfMtDSMm9DOhuF3W/nt&#10;5bJI+8SMEClgAWIHJAwcd6nVNvlrujVZPLCRzHAJ7ZJPJPvz0qGNUjnuFaFTCJmkMcsgUxqQo3KC&#10;SCN3OBjgYx632kSSOJWiaS4Eqo7FMllYgo20njKnrk8kcACumT9yyC7civI0ccUp8xsrGscaI4Mk&#10;TFgny7u+WHc9OhxUExYTyReXKwE6O8fkBCrKFBTk5JyWYex9eqC4RUkMtsInCs8bbNpyHDElVwGy&#10;N2Sc5yfWrM1/HIgkto1khmjaRFWTzJApHYgYORkjHrWDTbuE46aEQaKMTpD5h85nVo1UM5TKkqBn&#10;g5zn6gfVZtkvnS3EXmtGFVWe3wAQmFzjkgIcc9yahlmkKkoXPmoQ0QO1JFjIIBIHBUkc9Mke1SDf&#10;M6ExeaWQuFYkqDkMGbb1xg/XPtSt3Ki1axIYRLgt0knVI42VWXJxyWPHBYn14pqlIhIkEAfzNqQr&#10;FBgyOxycFmCjksc+uc1W+1IlxCFZ5Y2VnadmLM7h1HC5HRT9361FJqEKQymR4BFJPGoHmgIzSEL3&#10;PJLEqAOeB1zSdKUldMbWpbdocxGXarhilqw3L82R90ADjA/CoSBMZY75IhZOFGoPgyqYmyG3Jt5B&#10;GOBknJ9OXi4hmtE8mdFDnI3OcKMj5mYE5BYEcd81DJLb3JVrllR1njaOMOULS4IwwTj/AICeMAVc&#10;I2tqZOD6DpUuDuDIqTQKHcAYG58rgBhypXHQ5wM9M0jYVdrLDJsIDrAgUFztA5IywzjHpk0xZ451&#10;lXznAETFZXhZgTuK46dRtY9hjGCSajWRbZnaJSI1KDyFVI3UMQM4zyCcn6Ak1payuQvMkEqK4Yzq&#10;MIqRvjMblQNxCltxySAckcjjFOiuElKBJUlMXzFoTvQKFPJJXp04J+nHNQxsSEAs1jEkqRRwXVwp&#10;ySRkkluBz1PIqbzrVCWMpZZWRkMk/wA2HyEwQME4VQAMZ4PJNYSd2U42EnEbxxKwaPJjPkyLtbGc&#10;nByMg5bGO1OmdoQxkR4xJ5aFpP8AVhefm4BwduSfoB1pd0rSoEWEJ5TqGGOJgFwDuJPOSQB3U9jz&#10;WkYSwrIklo/750ESscKQXHJ2fNkjpn+VCbQkTwRxL+/JuGiaZ3VixAwTgAZAwAM/lim7wpQyYR3Q&#10;gQsMOy8k4x17d8VWgMUkODKU3RkRkxFo1xkfdxlhksCMjpgHvTY5Ibhbcs28uD5JhG0MykEkbTyp&#10;O3AJOA31q4zu7A5W1LauiSKY7rzVaRT5Y4DHjCgZyCGZc9s49amVrRYI5vMt5Q0e3z5I1yrFwNrs&#10;CMnDN8wzxwetU7cJMLYwPG4mlicSCYBGB28AlgD369jVxJYETe5gRwFD7pN6ruICls8c5GPXIrSU&#10;LxujaD5iVmtiGMhuDG6qVkeUsjqcbdueowowR2FQySl3j3tu8sExyjJRUxgnLcZ27uuccZqWSYKy&#10;LFEzu7qCRLtwoGcBCOVzz24FQySol15aSNcAAqshlyXGTyFKg4OVH9Kwas7GEm09BIw9xBcOy3IN&#10;vCMF41BQFSMqeeuSOvOfSg+aMvcRyB47pSW8wA5ZMDAXP8P86FuHiASSKaQkB2ARSgTgYJLehJyO&#10;wx16xgXEaQSSgrugILT71woYD5WLY42n1z7YxWyel0QpPRDpVWMzJGyiVHXerw+UwO4qFbIHfPTg&#10;1XCRFmlchNih/NySMHg7sdwcYB9TTXaTYRJIF8tl2Kl0hEmQCTncdxwcHuCCcVYaSNFjQssCkZdn&#10;mJ4zhMZ5JJP505y6msY31YwhzJLEPMlihcGQW8SEuuMMm7qpBbOfoKr/ADNexyS3ClFhMa+VEkQB&#10;yAwOT1Jfj1wewp1yVlZpG3sUdXgRZTGMLj5sg8g/h6GoZJoY5ZMRt5czAIWmDMjHG3JOBgrnpx1P&#10;fkhG4Sd2aMD24KwvcZVpF2i3hAXGTnaMDJ4bjjpUbJG0ZWZo2AiYwgks0kpA3KTyCAB39aowTB3h&#10;KMohlcPHJ9lYqzkAhgwOM4VgQOu4dO8qBpCs5E/mRWoLI5UhZMD72GOeCePcHNEo33JitRcJPG0S&#10;mQEoqGWKMmMqeRjnjgZ55yB60IiqyMqIxuZduEUgg7g20c8Nj5fTk+1TmF08yJmBaeTbFbG4ZCZC&#10;FK54ONw2jgc46Gq8Z82MuoJLFWiZiWQqxXPRtuSo4PT5s9apRdjWaViYlDLIpIkgAACQvsUjJB5I&#10;H3cg445B5xUHnxr50pikiyH3vKynCjOCxA5PIxgc5pZlUeWAnmSxuoQsihdxYDaQT82N+M0s/kxL&#10;IH5WA75kSPaY1BUn5QMkElc49cVFk2c9nzDkdo4QITIgQIAhDGRioADOSxLFsfr7UwXtklqtuW8s&#10;ziMoqkLKjKQCqs/QgvgnkE7QQetSu1ruKANmRIg+EAUDeo3YyDuAJOPb1qLzYVcGKeWVAAT5ZQZO&#10;CSWUL0J4+ozVSi7WLJZJbdVuFlEBiaQRl5NrRlWI+9g8DBYE9M1GluJSxYtFIZZdk0+FRixZiAEA&#10;AUbSuD3AB60sk1izJNLKvmJKAsaMMIdwUZBI7H8/eq0k0MTi3kxIjFUWZmJZZCSdmGGcAIcc88/i&#10;4U+5pFxHRxpHAWYood3Iw5Z3X+BVwODxkA4HUZ9XbEhXZBEs8iRKYZPO3KHIBwzZIx2J7ZOeRR55&#10;VduwqroHkWZAHRQAQcZzgsTyOOnen4UxKQkrRxFfPLMoCju2F/hJPTryKJ72Oaom22iVghWSCG2n&#10;UXMHlsgYhmBwzL8vO3cOMdwKzLUI0Umy2iAd2WPLZjbPO44PTHGOOmKsyoGjZVQwxiAMhDKrFsAF&#10;lLE5bLZx9cDFMUeSYw8DO6MzF0QBORnJDHkgMx49KlPoKF0xPMkUNLIAxiVhNFlw3CkqBx8ucLjP&#10;0p8kgbym8112IE82eYuYFCqQCCcEFeODwOe9VUnllSOUo5lFuCFST5RKwUFWG4/NxzjuPenJcJG0&#10;ZiW5mZ0wspUlQA+CDnoAR/StXG5vGEntsNRmCRtIsLNvQuwbKsSzfL04CqR0OTg1OYZZJ1cmLZvB&#10;S5nnONpG0suR8p2nPHUU1ppEjnZYgAXjE0kkSxhVVWKl2YenPpwSaijlRfLyrKkPzSNOc7Wz8u1s&#10;8clu2ORWT0IqUoxViSEyTE7YGiEdxK0UssJ3um35QQpOCPm6heTn0qZtoV2VgrrDuSC4YwqynIBM&#10;mCCueP8AgNZ20qMea7JIcwxxbhu4AILZJPIJyMD2q5GEdpN5SaMLkFlzGFPJYMOo7cjIo5XJWDD8&#10;sIWZN9okjcMol3hwqFJtpBGD94H5Tzn14qEvH5kYjeQIqhy3nZXLZySBztwAB78+1RC6g2q0wMY3&#10;xupnB3bTlW3Fcgt8uBjnJB5qGXYHt1CCcjZGYggAzx6nBwXPy88DPWqhRdzpvdF2K8eYQR52K7ss&#10;SCIPLtXK5LHlxzzz1NOa8jjjk3gzXDgYmgi2IqqSwzgcAYPzDqWHrWOhEkcqQRzOtviF5WXcjBkU&#10;jneTkDdknnjPSr8OfJTMYy2fs8RJeLOWBG3bz05zx6e+7opLUwUrS0LTu43K4lbdO2+YB9uc5HXB&#10;GQF/MD6pFcEEny1mMc4S5SGcF4yVV87SeSVZMKcdcg1GZCrzIIRcvFDFJBHMrEEliQu8YyNoYdeM&#10;g+mZlu3ilglgnuEjjlURNvBVSduCXJBVgwXnr26E1HIr6GsJRS1IzmWKKWNV2SK0SAnartwxIGME&#10;HcpzyOfWqSiUxK8n7tZiysu4EKTgg/mf/rcCnvdbo9m6XahYrlCImZgAxXnJxtbK4wvbNRte28ka&#10;/wCsBYMUwPN/elcHPXJxnA56jFdFrRsjOaTkWfJkLSF1+VZQW2uRt+Xk+/BqJZVhSOIZjYoFzbyK&#10;hZAd2doOSAXBz7jNP8xAXk8q6RRctHEt2qFCTkMMnjAyxGOmKpifCwef526EP50ue42rkgsSvc85&#10;GMdOM5NtvUnyL7lGlVFMkTuxB8yXDkjHTng55x70wJ9mBLSid/t0nkIHVW3OqncUBwEJYgcAnafS&#10;mrKsZwI5B5ksTIpuEBbG47F+XqQw/AZPSqEksEaFmMccksgHzcnaNw+YEHHJPOccH1qob6nRHlUb&#10;okxG7SRZ+z+UFMcflktIQzA8gcAksQR7dqW4jGRI0hKxxuZxb5Q7ACxIVRnOep6k9OKo3EkfnXCi&#10;SGUTzAtIYdsZXJJXAA5GQMdMDvSrcSrORhWLuqsYeCXA6c8HI7exPcU24tnJO05aovSwKZMiIhoC&#10;WiPl5RQQR8uBkHk59fpTFMgETLNAhjQedIW2RgjAYAHqNzZ+gqPE4imKQPLPKSuxpFGGBAIYk5Iy&#10;2OOarzTJEXRHVY98jzHc+/chyqqoGWBIA/8ArGnG6NVGw6ZYH2yxRvKySEGFSIY3HOAJAM7gTncO&#10;4H4rIS0ZhmjtCsple4uJYsp5AC/KzbgQxBJ3c9Dx61pJZUAckyNIQ0GbfYrx453K3zD5iflGOhqv&#10;bysJltRA80sVvKl3FMCyxYCpINrkkjcBjP3S3vitEm9EY1Haqorqa915N1Pb+Y1opN5CsYuJFRQz&#10;7VTIBHytuZckerdAa9Y8PWLQaeZo4vMXJRrpcPEkhUkKrAZKZDYJ98cV5fodkdSv5ZN6+TZFSzR2&#10;6hjIYspEhJbhd2W3DDZG0Dt7etujJASI4ntmLW+yEKI+GQDJXG8q7/MOcE19BkuDk8Spy2R8xxNi&#10;KkKns4OzNqGWzaGdVtykM6DbFPOks4RT8yAjGSEl+YjAJI9q1Q/kboFukmhuL1g08UW2OYA5KAfL&#10;uZBgZIzxzzVJFtIrdZVnUKUY3sCWoAKo7BTllyqlT0H1OcVZWaFnk2FHacug+VcGI5OUUjO/blie&#10;Dhq+/Wisj46MGoWbuJBtZWkLeWbpkEkFunlLIV27B945bJyMY6getXkX522holtwhlkKbyVwAzKG&#10;PDDnJznOR0qMCUcbAhZ1RmRWVcoAMrk5wdpOBg8571LEghYM3mRfZoQwSNWdMjBYYGfTOD1x+cud&#10;nZlxppvUbE+Q0mSruhYF1YohVGYsxYHAAJ6dscVJ5kkcMDSwwm2aeVGaaRQvyKSwUhSxIMik7vVQ&#10;DVeWaLzoxI5un3qQggDKSoxyufmOOuR3HJNSyeX5TmeR2IgVGypLsFGMbSCTyoGOSeRzitlJW1Hh&#10;sJytpOwyGN5l2b43ARgJJGYGaMHDKGGcyFgOPQGooFeV1lVPOLKTNc7CWXD/ACqMEEnAGeCMH+9U&#10;sdvslMrZaOQSBIZcqofJAwVwM8nPHbnNVrZMbJVMU8jhIobiBHKgKwZlwrfewhGG4OcYzTjK7KWH&#10;iklPchdIgk6xRKlyuI4TdDzI1baGMj7WJ2EswwcdOOtWZLmz8u2ha4mWFmCRpMhkRFUB2Y4OEGFI&#10;w3y5wOS2KhikFuzNie12OGmhVzFLgMpXdgn5cjIyD2z2qCN7ZGeO5eRYGkaKa4u7sISzv8pc4y5M&#10;nl5ULySCBVON1czprmV15lefVLbTdOudWuUePT7K5kV74WqrCjMOVbcSEUKZG4GePavzI+N3jC78&#10;W+M7q3tpUe0EojLwLGqTyMwwkSgYBDFclcNkDJPf6p+NvjtNC8HXrw6jcHVp7uP7JbW9nGqq7M0b&#10;oS/ykfMsuT6BcEsRX5+6PbSPex3FwLhzFcK811JcMJfMYlzucD7zDnB96yrSUYg43WhsaHaJJJCh&#10;ub9bqG2SaaGREUGMvLgfInzEkKTz91Rnoa9g8LWMt1JaWsyzRzxWqvdSW9ljKAKxYhWJ25bOzqAw&#10;5615zYQz3vkxwzSwyyxxxyyGFAsUZKhJHAfacKTxnqSOpyfoXwXZWFjbzzpKb1haY+1tc5ZJAQGf&#10;apOcjK4HqO9ePiKkVc6qCSloejaPYxC3hVWtGaJCZHukk2CTgEsyjdtJBGR0zXXWlqgRUSO0eA7W&#10;V7EqUJc5J3nBPzNnI7nPNc5psHkRwzpIiRytO4uRHktAz9QwGDGTn3yRnmuxtoVlm814i0Udugbz&#10;4mRZSvOUVTweoywGR2Iwa8ipO6uehZpFuzCC53zR2lwWSSJ2mUsrJ8jOrIj8EgBMt14+leo6fG7x&#10;xLcC5RIZkKOspQhg6shVgwCjK8huOSD154PS4rMbYjsT7LBE1wjM5kSAkhZJGI+7hCScluDx6+sW&#10;rCRfLhZpIvs8ZlWVWVyx2thFVsNkgZLDnbwM1zKTuaQlyuxIsYEUbCZ5/wB3ELkgCJXky4IYbckD&#10;zMHJIGOM4q7HGVZrhkSSKZVbb5zkKqtgkg42nAyMduSarR3DRq8SIEjdQ0b7C0jMcgsMD5iFyQp6&#10;EnI5qZXaJWMhZ5clkG7DNGTgeZuHzE+g6E1q7taDqpKV0W4FkljRmMnmbJftEZjdSrAKGbywSCfl&#10;6+gBBxQqlGlkOwxSoXt1kkIkjILZDELgEAqMjrUcBcXDpEcPsVkVFIQKM8HnngE4980/JEnlAQyw&#10;TuG2QqpGWQ4xjqOAMdj+rjRne7EoXVyxECVIe8Z/MfYT1KRso2oe+CwIz3yAKvxSyziXy44gsrZa&#10;EqsbhThWDP2XOTk9MnFUg0u2VVbcsaMHBAB3A/N83GFyT0B6AVPI07LOJ5pGZI1/eXeXRUxtCjAy&#10;cAJjg8DGampJoz5bO4NtIBCRsSwYRom9AwJ+6OmSAck5/CoW3RpJ5UBknUlgzTBQzk7WUIe4XBBB&#10;HQ59as4ysQ2TFxPGGcR7QqFh82M4K4B4PXP1qiXYfuwYlldiZgIkaTKDIGF5yRJgdvlz255IycpG&#10;qu4ltonjEk7KsccsiOJeXO3BU/Kwwo3JjCnnn1qKPJhkkB+UNIu6a3ZR5iuwkOwDBCuMc+vfrUZA&#10;aGVvLdhGzGI+cuwrnGSGAJJ3Djtj0zUqsGOwPmVTmSRflycKdrKGPPOff8auo5SRDVmAuQjyxyMp&#10;LSuqqAMliiOxfDkDPPp1A+td3ClyZYo1aZWjYhlQYYYYYIJHI579RUgSbc8qZbeheLcFQPkA7OQf&#10;lOScgZAx6UqqfMmAcSo8SsI1UAIuSF+XHRsnOP7o9aI3S1NItvcP3LGbyDDeCN0V4jOGKkohAPzY&#10;U4O7HcEHvTAJJZwYYJHWSUKZBCQGjHByc8EHrn/Z9qT95h1lM14fMdmildo1Ur1UbBxygHrUu5JG&#10;FwrxiOCVVLyZAVT9/YARtb3OevSnzXdiryWqEgljZ2LwpEgYbI5WUCNgcswx25wPc1bZQbXzFtlk&#10;WbAbyoy7n5s4JBBIABPHY8GszzJkfylaaXDAvBbSlphGoDHCgnHCAjHYYOcmtOOVTL5vmOrRSvG8&#10;Aj2qzMchlOc9GPHoAaElsZqpJaMsyKiktGDIxwfLiOCepALE4/EelN+65R1SCN0J8wNgAkknAAJ6&#10;EH8fWnQ+WGtSRF9mFwyGRCxkC4OCP7wJ7n1zntT45HjjmYyKsc0vlyIWBIOUbkB/T5sn09sGZRVj&#10;SMluMFvHMUSWOMtIQ4BjzuUL8owRg8ckevtSOjLct5ccgIhAVwwKnJwMcevGcGrVv9yONnjw+Uie&#10;eUFTGBg9ehwBknH14qsJIG8qV54fKbMkKi4+Vh8uckNkjBHA5Hf1rCcNbmilfcFYmW4AYuI3UF4X&#10;ZgD1AYHrhlwcjnHtTiURojIY7WSeLcschWPh5Dk4I2lSy5zz0I7UZ8wJMVy6MNqbSDtUkJvOASuP&#10;50qoJRI0e92jUB3R2MIBYBsqeCd23ntu9655Xii2r6oqwTviWJHR5ooyQiyAsHZSSCM4BAYk+pIN&#10;S3NxEoXfE+x4Gd2Y4QJlcZJ6HhsfjUMjNHLbqzRwoMeZ82wAKAOTkkAnp/PFZeoXJu5bdZFXyVmD&#10;QSSIrKjqAmcg5GS7kY988120I+7dijd3TJNMkTUZIbhJBdRhlVpQdyysMghSCcsGGMZz6++8zxtL&#10;tMMkgDLIHhUqrOQSCuBx1PI9enFM06KK3iSOY26zQR7Xyu1um4E7Rk/KVwDknOT1qdoIZHWVE2kO&#10;jLI4Z2ZBlfv+mSR/wL3pVX2NlaRYgyyxO7SFpEIQ+QfLGSOhY4/gzz9Kc9uWlEodgwG1ZjckEnIY&#10;/KD0JP4jA7VAZGiYttEbs6RwecnmAKJcAYBAAIOcHpnuRzfhZdqbPkYufLikmEsigEEE9x2P4Vhd&#10;xVhyhFIaNqqYIz8xZW8wbmctjOWBHB605htdTMsULeYI5ZixZVJbaBk8DIxknpk0yeJpo5YpgjRX&#10;IdZNrgArwCCCefvY4qa2EE08RjaFw020XHl7tr7Rt3HOAu3Jx6/MOTyRs3qZ2ua8BZCJcr5jMrKk&#10;sZCEDGd2W5P3ueM0o8tG2qELvuMgJILn1Ocj8Peo9+2JCmfLj3MfKG5WOSWJwMn6U4v5ZX5tmyJ2&#10;kiaElyF4JOemCPxyK15rGbirD96COWZCqqwJy0hKqeSMkDjjuPSr9pJG4AaMlU3LIqEfKpIOcnnJ&#10;xjcB2qFSdiy5wYwWMYQqcAAksAOWAP454qGKcbw8cpj3SFVd0yHySMbmI54z79qzk7qyFCykXC8c&#10;wdkjUFVeM5AAVck5LY+Y7j19/So1MUqW3mhYHldHMDuVZgTkZAPzE4xjodp61I/nqNqZbDtmF4kY&#10;bMcnB4HGe+eRjnFVPO8yR9yOxjV1EzSZXAB4Kkchc/n0qak7Kxq/IurJtDmSWN2GM7QECk4AJGeR&#10;1GBVaRjI0pjVmMrKN0BJLkE8l+5BXOPbHNSQDYZPMMDmT5RJICCAoyCe6nJPb0zxU+4RBmiYxecQ&#10;ZZVf7wDE7hxgD7meeppJXMWncyd4mSB4pQrNGpDBVR9pYAAYw2fmByPTNMgZ1WBWRsM6KsSr5bbh&#10;uYnd6fL3P1q8AJVdmhJEabojHHvZ0UEkBRzng/h6VTZIcRLKhEpEilUGQwIGRtyc4PTt17VlJuLu&#10;aqpYtyEscxxzXDStgRqSCWJUkjDZ5JPGOKRpyyTMMytG7CRLlpWwQAoHXGB5eCgI6803LFGFuUlQ&#10;tJHx8jl+uMHkYOeTweozSeYkh8ueRd5cDY7iMgnAAABO48+2fStk3JWG6l0W2jiLoFhi2TDZsdir&#10;EbWJAIXIB+97ketPXdGtwnl+VHFvX7UIXLJIGIZjjgFSjDnpjGM4qsJraIqjNBs+xhlLjLFRz0HU&#10;YJ/E1cxGZCZICGiIbzJYSCpwwDDjAPJHr83vVxi9GZNpsdKX2bC5PkMqoiz8BzwW3EDnbtPOe9EA&#10;iiUoqERuS0jD5CC7Ek5AwCWP5mpUPmwqQWGxVMYQ5OGUjuDz93H05zVUBocy78hQBcsI2AcEDGQT&#10;gHjjHPaqStuRbqWwwecTlDGpjcuhIYAFgQMEgEY5/GmtLD5keeQwYxndlVbPJyOoIJwPf6A1yXYQ&#10;5aW2KRybxOu4sQSFVsjIGOePX2GbkRQSOftDSRuWkDSKAqKxJxu2D1A9MAY7mlq3qVF+6x8CbUjw&#10;WCxu8cexwRjkFT3ACsM1IimMlY4iwZzId5ZnCgYCrzg4Cg59zVYEMImbbJHsVv3LtndjcGG3gjOP&#10;wPNWYYpC6eau7BbzRDaPuZjx97GCMA+xzkdK0hSbdzOViVC1wIAzlbZRE/2iNSVVTgMcA7gAN35c&#10;DtVgSJnbhiqEfZdk+Ay5JZim3gj5MYJzk5qnFFGkjMWikaRD5bIu4SEKG4cN95fnByBjAANTwuZG&#10;AlDG5WFSXCsFBIA+UFjgEAnnPOO4rvtZFRl2JVkSNRuEZVgMncSySFiCvIwOADx0zmnFSPOW3WV1&#10;BbE+/jPGBnOcAk5OPeq7ybnm8tkWKNi8cZcO+5mUBRzjccYPAJPpjFPiZGy8kTBmVUIWbY20YJJw&#10;eFzkbT61zyldmjl1LBjWNdrFEdY1VC1uOWByMd+cnnnpVe4KkKyecYFLl5Fl3MJGVl+VWQ5/hOB/&#10;Sm+YyhxudSXcIWDFVwoBUEkgdCenc1YZxLG7O9vCzSFonmiBzGuSAVHTKlwPTPpxWdSnzRIvd6kk&#10;UtzuaFJEh86QBJM7WBBJ4wOFA28n1xxUMbKyyuoVZnHzDzWSNY1GE+UggchWO3k564AqASICVnE+&#10;4lyizrtON2D1AwAOn4c1JFP5sskbyofKiG1BOrAKeQMfwkBlOO9Q5NqxlFXncjZZVIV3mRFlB3Qx&#10;gn5lPBB6gZ39Rk1Gkkkjp5L3EbG3Vo2SNiOoG5gSCeBnn6jtS/vUWNGAR2wWZUyCSRyOeDgEn0AF&#10;ACzfu1PCqxYRnaSwYMDngsBk+2DitI33OqLTRNE/mCUJOqFcvcJChYquRhmYHjPPToDSRukaFIsn&#10;y1VnjjCliQp+U555ynfnFQtJEJIuJ1jjSQCKNA0gHBO7GNzMGzz6delSrGWMjSySGSNcxs8jFmXO&#10;H3BhjaAAf/1VpztKxEo22FeWL52O2NWAXMkJhiVcj5hx0BBUA8jJ6mlZEVEt47VnM7BEAmwgIJJP&#10;3sjnv34BBHFM8xmWJUMj/vCHRZA8kgI+VQO/XcPwqGRR+6WS3lkkZAvmPkBB6tjo3UfjzUOT6nK7&#10;7Fk7hG25YYpGYNKQitjYCoyOoUqTwOp5p5gQq6CJynluogdiqPlSzDI4PAPB4HFDJGzfKgC5PlXD&#10;T4cs2R93HOMjr1BNSjbujnKriIFWZRwpGR07YJPPfmtaY4q7J4lR44iwV7dkB82O4IVkYggqy+oA&#10;5x61OGumnZ7eGQvCGYyhfMUDIzuXpjnOT7VG0CjIeEhCjAyM+TwRu25PBGRz6EU2PylZG8uSRH3F&#10;trKyhmIUfxZIyDk+2K2a6lNEgdwmYYGS4MZQtMytlnBOM/N0LEZPTHFP3SJJNIrrmKbcieSEQkkg&#10;fOq8Ly3QcYzTBIsSRBoyu2AAxj53UoCV6clcA8dye9KAZSjMpUJKpjkaLKqAMkjPIyMr83PPvUmU&#10;oREvY5ntpSrxR+bNKjvJdKJ1kC43BSp+YZTkjaceorgNI1lbXWrm1a4muoLy7VkvI3WaNFLKxLH5&#10;QMRuiqoz98MehJ9FeDaN7goTPl1GVOCAyc9y3JrzbX4bnTtUtdYtJ4ooUeEOtzbmZCRKXdiGYAEq&#10;wQA8AhTyOK1g76CacdEejtdIQyJudbj5ogMowDbVGGBwWBTH0yO1TrlpiJIAYEBKqp2OWAXAyD0J&#10;B68YHIFY2m6h9uso7nzQryLINwwhGMg4G3gqeh98iugSJ2fdMm23Pl5UNtkABG07gexHPqMjnNTP&#10;0FaVgtlJ+WQsuHImYyKqbsgN1JwM8468c1KSPL2NGwlUExtINzgErjce3QU10idPLjhllkV4xKkY&#10;ZWHGdoccZ+Q9OR3p7bt20RXDbHCtgkkyqSQCwHX5c4PpUBTjcryRruLGOMmRmBzK3zclh90cZyec&#10;e1WQj5X5lJVis6suHVQT8xPfB4H60wfLHEpYStEksjeZKQ7DPqTwPmAGeOM/SsWjiCvcs+UIXcsa&#10;BUDSYwDjk/OB744PWg74wjGOpft5iSd6E4VBE8DFWILKANwOSd20kdOPpV5XCsqBmdkcrI2AQJE4&#10;PU5U5BGOfesWVz5hjUJl40WECIRqhLEKAM/MOcAfSrce5JgCkMUqvIQLi3EgLYA3HJwp2l+2cnPa&#10;kpLocz0lctko8QRRIgcsruo3MW9+eCCce3Wq4LbSQb2aDy2ZvMfdtCkHacH1yBjsKmCb2ARlUqrm&#10;SNyEJBKgd85+Y9uR9KidIl8hlW73CVhEgcFWckHe2OibWYKDzlRnPU222rGc7NaCoxjO1GlLtJ8y&#10;3EpwMHnHHz9Omf5VagYswETwvHJ5jlUYnkqdx4BztYhcH0PJxzXUSP5czJLGZFWMIzgMqE7txHQH&#10;KgZz24rStSzb5QqpFFA6+bjKhW2rx13E56j1wOtJOxChLoh0jkR24Ygq5QHy13KEywGcgY4T8Ona&#10;nnBKyFT/AKM3OzJJOCSM5wTwPbA5qNY98YdNsroXOySLBjCqWDMR14DYHXg1DIoDwxIGlAChEjVl&#10;3MVwFUnpjLfXtXRRnfQ05NLMlvPmjlhk2+WYAFiaIAAFmbLcZIYPznjGKRRO8jbIZJI4C7SqylgI&#10;wANzYO4DgdB3zT1jjmgLMxnRcoju5wdqgZDDJzgAEn06Gp2kbKQ827KcrIikgvjDDPXOefT6V0Mz&#10;k+XQhj8kNFGv3kP7ppovMRyAOV5ySTnNSSs2FlcGZ49rSxQ20fzgqVO7eCVCly2VIORnnpUSqYzC&#10;8ksjyBZFlKLlSuBzweOQefp6GpYl8wm4gBIzGXu1l+ULnHzpnjGW6c5I69KiWxo1JwuSPGoZyAXZ&#10;dxE8KbfMTcFBUnBA57+n5xqHdGMZmV2VFt4rpgg8wHA6ZI3FsE/TFOa3RX+UyEBw/nRur4LYORzg&#10;ryPcVAJVTzmaKMD5ERzJuaFtwJcIHGQRkfNnGTgZxXPy2kHtLaNDmgSJJxgTRpIyI8TEo/P3gWGS&#10;D7/lQuFl3qpbznQAdBxnPJHzHO0j6cU2NxIh3CRpUiAAiDKNhIKkc4/h59eBSQJGTFGxMweAGOKK&#10;UtKFRsEsDjGMDgZ6120pXjZmbabJLeACa4hLb4wiCMKSXJyWLE+nf2K1ahkMg3Otz++JKMJSjhto&#10;AyM5DHAG0YAx71XeUGdYJvLDvEylF+QlduAO4A45PPfHWnBm3GYpKhLGV2CosjKSVJBzz7Y/CnNL&#10;cujGhBWsSoiBWFvvKeYeVBkKsAv3yTknJ7UqboXIcFgFIc+SVdj6g+nv+VOcPGqyktghSkCKwB7F&#10;So4HygEfU05hEFcwyJmGIsY0uWckFQzsRt+Xopx3yMDFZjrqFrx3RPuSGQReZbzqjlTNEzKJI1bh&#10;lDAMAw9RxnmnAbCjySRxoI90uH2ESEgEMTxwO/fPFRJAsbbDKzByu4TIxCKASTyp2nBH1xU0fnTm&#10;aT55CArSIiK52hslsKBgEkAHHGMVUUnucMeaT1JJdohzBFIkazOfsolRvLjz8vJOTnkc9M1R1BTD&#10;I6XFuiGOxEssUoUsYnbcrF1wc7WJ56buelWmId5FKRNEUYKMg7TgZ3Mp6Ak8Dp7VXby5UiiLwl5I&#10;AtzGsbhAQQpyGYgqxVsgHv2zWkVY6lBXIIxbxb4TOVKortMpB3EsARgtlRz2z2B9argSKkaSshkE&#10;e/zEQqiHHLAEklevBJ+9WgsMpRCfPVYJT5IEe5CSACwweAcAc/3RVVVxGkCAt5WEeR0LKyhQDznr&#10;j1P1qajSNlTdgLl41YCTMgbaEcELgEEAgccjBP65qO1kIMco82EWib454wRGZRgjLA9VIz+AqeKN&#10;YVaMPPaNcRBHMC+Wkqhg2JCD8yBgSM8ZGaaIwHB37XaQYXqRHj5eV7YNYKpd6jUb6MfNMQgSGRTL&#10;s3TOEbMYBIJ2AfeHytx1B9aVnKPNM0czw+cCHniJ2vncQCMD7qsPmHf1pqSKRGW812k3LGqIu1mI&#10;XaQ27uNx49KCEKs+PN4Uby4Ifd8uPmPPzZ/AHFdMJNrU5a1Ne0uW2yscnkLaxo4LhICMZJyT5ZH3&#10;sntk7j2wKiaFVt3SdEwG2Sr9nLqIWOBnOMjHb2qtFck4XLb1Uq9sCo2gY3YyegzjK+1WEndZHuAz&#10;t/GFbLjCrnBQnBHU8fSt001YcXZkyw5Vw0AcxLmFW/eByd2ckckEE4B9cVEZDJsIiVJGYF54ZjtC&#10;sAVyo+6Rj15yBTlKm2EBLPG9vHG6pDh5FHPDMdwPJOSefXmlKncrFVhcqWwZcMAoA3NgYB6D0rJp&#10;GsowbuiMhtu5EuI/nUM+0tIBgDJb6jqf61HvQOWkO5I7Z2YhCGJBPIB6DIPBByDxSsebUKUkWaOR&#10;zDdR7vMbdnHykAEBl4HY/U1ReTfFFJw6T4bfKykB1ADdBx0/Q1y1F2N4uKQs0cSSrDLEYgsoMYdm&#10;3K4J+U8YGMd/UCqEVyJJFcP5jELLIWgZS43ENz1BJHY+hHvZlbyncOsrwxxyExMQV3BjsYHAIPQ8&#10;9dtU9tyZQIlS4h+XcHkEbIvOWwevzADA55JqIK+pE0uhL5hWGOaV3QCQb3k3ZCjnbhecgYHOf1rX&#10;L7E3Fo45CkjW4iYqrliADjof4v0NYsBlEsM0XnxO0xMsnnkqGCBfuk/KflAPHc1tRhOhKGSM4WUR&#10;naV4HTGeMn8O1aNpbiVnuKSjSpIsrQjqqoAEUAkFTkcrkjkdwO3B10nk2xsIgSSoaMMpKOMnk8Aj&#10;lTjJxmqC71M2RDIRKY0ZIsRmRiFCgkYJOFH8/ecyAA/PGn2lgIllIB3YyR8vQAHGePxqJS7FqNnc&#10;vW5lht4kdQxWGMvOiKo5YA7VZuzE55J2g0OIDkhJmCuGle3m2AEqQVZG44+Qgqeo9KoskJ+V4yAl&#10;xGNkgyQCXUZyMFmOQOemacpSaWF0a3ZUUKsZgGwSHIyDnk8sOmDwRQp9y4u6smW5ztfEsKRtLvLR&#10;RgIWUjcw+UYJP5dMUB33KgecpkMFYboxnqEBPyngZx3FQKV3H5RDsUtcQh2dgo+9IyjgDO7oSecd&#10;qtF45fK+aUxRxAv5kJVi20nbhSQRkDDHt2BrWNTQxnFRloV2Cy+ZFH5btH5jW8MM22R2BzgL3OSD&#10;+JOKpy+YhM75aVUYrEQUUAdQPUZ6k1psXD7dkMkTAgBYCzucjBBJGBgEfMDnFU5SkcccuEZjFh5E&#10;t8SAMxYkYGMeoOTyMdKyqTb2N9loVi0a3KqZPLbqsIckIWBONwXbIM46ElfaoZhI6uyW8WZEjbJi&#10;BfqwwBt+chieOMhhmnqtuURts93GTFMwiuXjLsB5ihSOxKqME4Izn0L3XYwcnkSAszMSQSDwAOAc&#10;/wBK5W2mWpe6RTNNm9lQRorWi7p4H8uba3m5baI8IA33Tnr0AxTbhmeFYraWfzXRCJDHkFFkyckg&#10;EbiCMj6ipEG/zv8ARk3iEKsy8spUAhXOecnd7cnp3VGEhgthcruhDRIjBQUVSAzcrk5MgB+g7VrS&#10;qNuxzVV0Jrcl9jMAlzDuKxNhQW+YAZ9uenpT1mjmCGzjt5JPsyB5Y7jdvJPBBxgjjOPrUkG0SToA&#10;5R4EM5OUURgsAuQvB3KOAc4wadHGIDt5klkicSIqkKCOBvU9hgj6/jXU2+pyNWICgIdWCeWCyyL5&#10;QwFPbnjGD196SEpCVjcFIBCoAjkBAhZuDhegI/HgelTkEtAomdl+SSNoFZZITkArtLAMCATjpzj1&#10;qrIkSzQFv43JtXlchJA4wSVHDAbemDjPFXTKU7GjIJJYEWUO0dvvIUyk4Y7VLBB3OxOTzgHGOc5s&#10;0sC2/lwT7JEj2xmTdK+e+WPBPX5fSniaS1YxxsEmLxvEgiLTM4O1djY+UkE89OD0OKgRt/2Wa2uN&#10;8czyvI6vvQIdnlhcHIIJcdOgGOhromrIqNRX1HrM6EFJkJEu63nhcuQfl4GTn5T3/KljUtjKzxm1&#10;IFti2UIE+ZWVs8kEtuAGCSuc4yDXDvHHsXexVwPMLByyADHJOQB6+2OlIhcmHbMMvFGks8xwGl4G&#10;QC3BbqPTnFcjd3qbxceVM1Ptk5VCs8ZkSVBKXiCuVSPYiqpB+UBs/LjJ5JNIjxmILaNmBMKJOiMO&#10;BnB55JqKOSZYw7KY3DjeZZgxCcZbOTxk/Wpy0Q8yVpj5xbDwtJuIRchT04BAyB6expyvFGclrcbG&#10;4hcEumVdHVt/zAYIG8sMAZLDC809XYxBoxt+ZfnLkMF989Dj5cepNUUMRhFyv2pfmVXaeMKrB+UQ&#10;fN94kMcd8getFrLFCJ3ZblogjJDLuUkdCDICfugk+/T0zWClfRmUWupe+1tamC9iaVJ4WieJI7to&#10;9rrjHK8g5CnIP8qZJIsTGO5WOPb5v3pt+Qq4JkJGVbJXJ+vvUK75PvhUBTCC5iypU5yxKr+WOoxV&#10;eEIWDZVJA+VWEkxMwXDZXBAxt4VT1zXTBqLsay2sLM6Rk+WA7bg0PlQFo/L8tWA+bgLkk445HFIG&#10;jQQwbGzDCxMkQ2AnduDFgRhsqQPbgnFSQo3lNCoupBAFLJKxYhsnbvJPUhSeOT6VTktwDcK4h2lw&#10;ITbRqHhYAgszMeuXbjg8Y5zmtnK6sZw12KYRbhLi3Sb7LcSK0Udx50XmQSsAVeMMSuQG4DAr1yOK&#10;bJDbRudscfnyB+TIGDEZPbsN+D9ferpEwElu7KrzblVwyqyIRhHIA+YZ25FOkUSSurMFQt+6aNFa&#10;NgAFwxJ5H3m456A1nKKaKcdbsxQ0cMwOyaN8sbr7ROdxhUgZRCcAcbsjrkVtx7CRG3mCVGDRoqbx&#10;Icbi2B0G3k56kVmNGsjqzKzmRCH81ACq54U4+8cjr2q67RsFQRySxFGSVYCrIQ6kksQMjqDn/wCv&#10;nknT1NNLEVtFO5eOQSzPtYSMhCSECPKsm7PCjGc9gTV2ExZLiRpoAjuIlmJKl1+XAxzgk/L1OAKr&#10;mNZDI0kMbOrSNctFIREqHAwFz6KRn2xU8WwPBFIysSxMYRthZ1wDgZzwAPoBW8YdDllNRerCOKQK&#10;S0sLLtIZZzhVIG7y8KMY2kdc+9Nu2eNPKBNvarK7QoiblVZCFwATwxwAWHX0p26J4GVJVkjjdxIj&#10;4mJTaBtYEklTuBJ/PjNL+9jkjleSaKdVLKyxYRXDcMBkbjgZwcEADkGlfldjTnUo2R86fFXQotuo&#10;avZWiXd/PDMqSGJp5brMbEREbeScOMcfNnsa2vhF4pR4JfDkt7pt3/YtglzFdXNxsW7SR9pRDIA2&#10;4blOzn5VOOM16Trnl3lnbWmwCNpibu4DBUSIRtsDDBOCxXJ7c8EV8qy3N34U8Qx380HkmGOeSW/d&#10;VYvbq235iTy2SHUdQOeKbqNI1XKtz7PtUASNI18uAAIG/eSskZUZdnYtjLA85yM4FRqA08KrcTXK&#10;faIltpG2LE8RBAcZGdpBPDEY25wO/L+H9bj1eytru21C0uZJCFeFLiMzrwFRnQEY5Ei5I+8jZORz&#10;tb5FkRpJG8wtiQxRKHkYMcfNjg89u+ccVzcz5rnTFwcdC3HNGotL1baKYeUSqs7Mkit95VQn73Dc&#10;dQScGnBWldfJmkfEpNwYQGIXYoKsCeBn5htx1x2xQCsL+Utt5hluI4pkeRQ2FyxLAj5QpZuB1PX1&#10;pwnWSV2jfesUQKOr7kLAgEp83JwpA65BqVNxkEqfM9BsFvGYoUSNjCdjK0uUdmcneCw64IJHPf6V&#10;Zh/dxW9qUW28q3WK0UuZHC7CMEkkk4Ck5O7JOcGqgdGkYPHG6yRIZFususjDdhflGR68HuM1Zilf&#10;92mxpGVkBfytpKk87T74GD711c7lEy9m1uPuPJ3tJKkmTIFjjldVDMQq8c/KCWxg85BNTWxid0YR&#10;ylUwGZ4SmFB6AAgMv3hgHt2zUBMUbJFAkoVMGaU/MC20Y3OeWbJcH6dahkkFrJCYZJLcW8zNaNG2&#10;WRmJHBJyWILAHtyKFdamcmomhDNHNBDJdBnRoVJVVyChUHapB6gemeRTgGECCYzxskWJkVMyAMBu&#10;AI/iGBz0qoihpomfyXjbaJA+Q2VJI4C4HU9OmaaqHHnxstofNiZ43jYlQsuSGKnHTrzg+/Q9lKzW&#10;pHNfYvGa1jjlVJoJDbzKJ44x5zRMY87cDJD45HfpjtTkLTeUDIIoGEbXW5OY4wSGKq2CrYAwSeeQ&#10;eDUBEcrSuUVYZWy48oorjkfM38JB5yOowM4zVhfLeTzmxIZoE3FoyQ4XIADD7wABHtit1GLCKnLc&#10;gXeJU3vHI0cStEhG13XAGCQTj5jwQO3qacv7swrKoEitMDIYRIrA7SGyDzj1I4GfWlTKYciXMMMf&#10;2h4SQjuEXe7IXbaM44zyF70KU27wkkbZ2JPcwgMQpwwGOik7seoYd6py5SJQ1shSEMgbM48tSYok&#10;UoADgHPqOGI461A8X75vNcJGGJJnYDqAoOSfkALAcDv05zV10nUTqFDxiR/NilUqwdCBtBJ/vBsj&#10;GBVSMI7Nb/OyeZIYoZBlR5hBI5GGY7Bk9scYrCpO5nya6kIjKIEXzHFwwVYxE4wwGFPdVb5fvAcn&#10;HeqrSQzAlw0jyvJJKikqXZiMLtQYL8Z6c7j3pzrDOV3BUnmZktpopxknBAKjoT83Q9cH2q1EFM8c&#10;fmrHEoUrIJcBHLFVDFenIB56A5rn5+U0UW9iQwmNZ7r7OoQykyEE8sqqgJRicMcjGBjrjvViWBgS&#10;LmF4V3OG820ICEAjepB5J2sD0HB65xVcDzSlsUh8xdguPLV3UIFJYxruySoGSSTnHbNVY9kbotvH&#10;GzzBjvjjchVJ3MSfunJXOevP57QlKpqNVOR2Zoi2eYII7cbZmjSEeYAHBGBuycBhlW4wPlHuTC0G&#10;HMbx3VtK8xV/NATBAxhxn17DnI9KbGY3BZ1DbHVzJCp3qNigqQGOMHf05w2KlUoBtyroiuZWhwxU&#10;nBAJycnGfzrbkdh1FGoroqvcCWU28u6QoVEZEeQZApLKABwAp5B6ECqbRxztM0t7KjxqrACUqCjB&#10;lj6oQQGOSMg9APWrNzZxGNrghRBJuaaMHAfcu3awI4JCjkf3abJI0irNJJKiLKC26T5ncYBPuSAM&#10;575ojCzOOVNx3FctsO0IJGjEZaVXCIRuyD8vC/Kpyufvd6qkS7XMbdXIkWUHJDIQxA5AIPQ57qet&#10;JeSBQfODxhpEw0NyUYJ5ilguTgN8uCeuCQBzimSqIbmVrY3UUUtypmitwrCJCxdQTjlSQAemNoB9&#10;7k+VGEmpaCPCyh1ZJLcq4d98uCAFUHJB+5jHHqc96kL3Ja1gjWWTzJHX5bsqqqSG52qF5RUJ67Qu&#10;SaSBXlXhY0ZJXVStwcBWXnaSTk7se3OQe1NEe6aIl5innzSKmwxhVQ4RVI5J68H05rFzs9Tpp2hs&#10;KGjCrNJHsTcAwm/dNgMRv3Y5xjqDzg1FczFNkSTuHEMgT5sEsgAUMq8sM4POcZyKiIG5H2xvcoqB&#10;Xb5mJILbdwyCQMdTzk1LcSwxxtOY4pkKwPKZbhYpdpyBjPU4ftzx/s1FX3rNnQpSvdmLLf2thdq4&#10;lib7LbwqY58gA/eYyZ+QIdjYJ7A9Cea9zqFrcfYI4Y7O5ZspcurcyOyyEtGduMsrImCeAc5zxVC/&#10;1BbYyxWk1uhklQRg2uZCUCDCEswY71JOcDrwQcHxX4i/ELT9It1v7Odr25a6eOGxFk1zNIvyI0xI&#10;K5ADzHucJnvg+ZiJK9upqruLlzWSNPxr4xsdLSNAIriYqDDdQ2TopZ1ZgGzxsV0YHsCe+a+SvEvi&#10;BrmdpI/tsgsA6LJFfPMgUIAJ5wz8LkEDBCnAK4p2u65FrM8ksO6Se5uN8FlJdNuiQ4jkj5bbsARW&#10;xkj5XIGSQ3a/Dj4c3GsXs9zqQaZbe8mjCRiUQtb+b8m0OFzwMlj0HA4xXRhsM9JSMMdCNecYJ3TV&#10;yX4d+BbrXLu01DXUuZdmoCC6GSyMqx7QFI4ZgAPmDD7pzkdfrzQPC9tpVnaxQxx2sdsqI8FqjIjK&#10;ilAWLZO0jZjJ9euauaDokOkI0FrEyOYoY54IndCFB+XeAfu5XPTJ4zmu4S1ZVjJWRRNBkQXKZBXq&#10;U3ZwR8p4Hp1Nb163spWiceHwk66vN6IzbhY4SvmTxquFxArFpSwYkk4XOD8uMHtjA7zSjzUctcSt&#10;stZSdqYRsYOEyfvsPbHy9aXy/KUS20oDko0LG2M0bBdvDLnrnIPXpyKjmto2kM5j2lQTIq2gaIjJ&#10;DKyk4ZfmkOCMDI4rCFVvU9iov3do9ByBRFHnzZJWEhVYlVAwyASMnnG5umeaEQ7Lny93mHKy77dg&#10;F+du7KOThicHj5elJcRzukzFZIpGu3+aG3UR5cFsZA+VSQMemMCo7ba0ioplkfzoiyOD5aqwYqdz&#10;fKVLbuD6Zxiuhz59zjqw9+6Qr3AjEryTlJIsHzYArskjcbmQjHBI4wRx0pskIgxGiyrLHOoGbfcp&#10;HUkOzZDYLJnGByAT0onkDGWe5t1h851MkhjKtE5lIIKLtAUkDPJ4bPHWqqWoK28skEUUcjKSGdkD&#10;x7nAMZ28kEjg8ZJxWiguW5EnZWRYUkJiQxSSxbZBD9r8pwMqCvynO0D68kkc4FJIsLSxWvEotyok&#10;MTlkZZFLKvAyrDY/3j1XipGlVtqg5jRR8ofaM8clW6en1PpUfkLLyBsmaQGKDztu5N3O4DG5yD34&#10;GD61k0kKSv7qRALWBsBZ7ZWuFVWkLskUY80AMxOOhJB+nfvNJEJRJI5b91GwitzKRtB2ggfNg5K8&#10;ZAwB15q5IjO0zxQm5RI2RoUbKxj5ioIx0UJ17ewNYflFpUHliTZ5TySpE0RQKzD5mP3k+Xpz15HN&#10;VdyVjnVanTVmMeWC2iubu82Q2dmVuJkkufLCFMhsuw+6Ac4Pyn8BTG86SOBLeG4tXdJDvMsUyBGC&#10;iKRAWwzbfn+bsQOtacio81rN5iu8DbgJdxDLtVUHJ2lenPbHYHmBI5MyF47aWKUQx+SqsYzFuG5X&#10;3tyx5JYYGCMZxzm6WtzpTc9jNkjiAC2tnNhQT5chy5UtjknAwShZQefm5qYxO2TLErNGZAqiIbHy&#10;zBWcsuMEgcdSB2p5bdKkcVk1xGSJHmC4XJVmPQfdOMc46kderXDKZJo4UjkaJkkBlOxUXkfIT05c&#10;DA7+wqKjtodMWK0wTzYpitjcLbB5og4Ew+6MkA4XDcZPBOfap2jVBuGBcefEFiA3vtwN2wA4yA2S&#10;T1BzVPayFY1LwFk8uJ4IxkDjoWGDxj8qm3zStAk8w/eKUkiDbFDKygITxgkbTnv+dFKHOtRystWG&#10;I1ubcrBZXEiXSmNJFDBHG4ZBIyOGIP1qCN/OlMRMjjzAwxII0C5YMNxHGCyn/gOOlWzJcNATcmK2&#10;2xgiZP3jjGFw/JwAMEH3Pfmo7qGOOWYySwRpHLJNcRqGiZJAxBZVI5UkZGfmPes5QlCdmEZQkQ/J&#10;OsiTyQurIwiZG+VY2DLllIIYgY5HGDnrRDMsqQhJLebz4wkctuAiurjeSPb7pznPI5qwd8SQ3ZR0&#10;DsxQJZqFjUYPJB+bGWyB6jBxVcATOu50dUkCoWbcZQEGSBj5eSRj0X0NOMrsdRL2d0P2ptijkbCT&#10;uilSMko2eCp4J9KXc37tDOxZ7tAVXYkhG4sEIHHTPGckA8mnEGAFnjDpM8KNJKm8sgIx0OQRuJJG&#10;CQMU8xGK4UeTHI5dTLKbEgmIBlByR1B8wBh0OMda2btqc1CFo2JRcwxmQtkMm0YC5LFnRWPPQck5&#10;5+7UcM9vDKSxeBYIlYzyRtGiJkjgnOTlT834mrXmkqNu63RpNokJ+Y5AyDjlSAA34ngVH5sZ8uZF&#10;ldVjQwNBc7Qh5LktxkEHj0IzVwk9x4uMmtFf+vmNV1kMREyg/fkkMe4eWGwef4RkDkZ7HvUsUsm9&#10;2kLKo3YeW3DR+WGK7lYj5egJIOTTYswjJE+JAxSJwGhQg8A8dGXGR0yvTmpMRiK4BNywGBbfvCyC&#10;PBZl27eSSEbOcAL0OeKc+wo3SsyeGV+ZJC7skqDg5G/j1OQMc4pYbe4dYoZIYJ7ZEk8kKrSEpuYO&#10;sisOVAAxjIxj0qv5jlgyzAMJcYltf3YVW2/ePJwSTxxwcdam8qJWztSIIQkg2qPNViuBuDH5W3MC&#10;OpBHQjFXCdhtpbipG0DJDsNrJBM7yYRowqFSwyf7o6jvzkmpI5WHlMZPNEs5aFE3hTEf9vI2ttQc&#10;Yx165qqsyFYo5AHuFlD3PkOQmNhHJIO1eAB16c0LE7HzRCApnAgab53ABJwMYJHJOPfvVyq8sbs5&#10;5TnrrfUuJuVbWSNZreSW1R4JYjt4Y4yrBuobJ654waYjJEN0JgnSTyo7Z4WaSF3RQWAfPrxtGMZI&#10;NQTMYogsLfaH84+XLJIVaYDtvA9m5IzlvSrUE4KEGSWRorhtuXIQE4wNqnBwOOfTNVzp07ozcJVJ&#10;2ZCbebe6OVWVQpRjGHAD5zn0ADAA+v4VnyQweXbJOYLoxqst2XgYtC6FlBJx6g9CeD68VoGR0y0x&#10;UKWRhun5ZAxOMgYKjIx9OaruWhVVK+cboPmMOzDPzBVO4ccoMgdQ2e9cMnfc09jCmm3oRQYXACye&#10;UkUZZVLuHfGMjcSx+6Dn3odp47lPJ+yiJZFMUsUm5ZGCgYAzncBjOfQVLHuHmLJEA8SkTXFrIsRU&#10;AgDBzuPDHOPTOfVo37zGMSxy71eT7Q0hB5U7FdcDBRB8uCck5rNp3ujSEPdsVkSONlWGJIpgEJWO&#10;AAEbnwcAcbiW4J5yKXdEyo6xzQqQVja46A7nBc88khemS2D71ejQNcIlrFCC8QWVj8wLrubAyQSO&#10;ckdsHpWcSiwxykM0cDRxbyu4K+G2EnGSW/vdSMVpeXQ1jFpWQ4xpFGEBaTySgYOCCG2F+TliFOCA&#10;TTPMuGIRY5CwjkEqF2Hy8PyVX7g2jGeMntyanlupbm0lMiwpb3ssMkknlRHdsDDMcoXOMSEkKcHK&#10;8HArPHk3SqLi1V5V2MX8veiKACAuD8xAdvy49ripbjmnTdnoz85NMe2O6VZ4iwkKcYUCQNuOQB94&#10;bsn8asySynypHVRLBbuglt3EjqWDKrAFOGVGXnGRyeakiMVwgRI7YWwlcxywXu2eNdhVXjJTEbc/&#10;fIOcsAARkzwR2/7rfLPOrzyDzGKghm4wpA425Ix2AHWvMxicZxa2O7CYeKoRpSlovMqQ3UEMbzkb&#10;kiVZLv8AdeZGAdxClQvICqfXOaQXaqqOkB+0ESpDbOu8u3BJ3LxhsbgO3AoeSy+zwy3NpKL3+yni&#10;uZg6wiKbewR/lXdIiBlYKT82Tk/w0yE243Rlt3mRgN53RmYFRxt4bpwOf0z00VCS5jlr1qkcXy0m&#10;uVJ9FvoPNvN9ixObSe5g8uBoZrcwFWk3MgJIOcHeu7JJz0xVmdEV72XasAEQ2s0XlSqA4w6gHDKw&#10;3H3zntUS74rVYGhZ2tw7qz2481pVUkEuAThcHgnHJwKY5BhumnawSZ5N8UMqZWQDJCrtXIJGN2OO&#10;T15y6jUqaXUzjKc5yjNaaWLjJLG6PKscEZuQbfbcNG8g2qEBRhh4/lHJOCS3vl++4juIWPmW32e3&#10;nM0dxYRTO0M6sf4lIQAlSD/BhcAdar6fJFabJYbe0vLcbpLeGVztu0CFmTzUBkEfzHJXptJApITn&#10;ImtrV5IlUgRRblumVSF2hs7QckgkDg4PJrnXupo6YPkVmSywwRC4guZILiC6tz5sPmyLGqnax+6c&#10;FgQvAPUE1IZ4kiVrmOC4tXti1xp2pJ5UcqryY5QhJXID7vm6DOQarCOUSDyt9pEs8c06GRmMTo6H&#10;Iw+ArFSDjgjrkEio7bymZIpbW2ZPJDT77cr5ilhmMENkDGeduTk884BGCaVjWFqNTRXUvzsWINyx&#10;C4uMyIS58yJ/KQBSOVDDAIUrnd1wMgZq95t3Bc2kVp5lrLC0U95qDyYy/mln2ouHibY2Rgt8ylj2&#10;U5iJJ5tusrbbdIyHiiizG0pywyxOc4DZ4IOOnFSyeU4lnuLUzxpDG83nox3EO5VmAwCMKOQe2c5o&#10;aaeg8Th5TpJyje25Z0/91uupp7mT7GiQzSQPbW8M0BiljO9pYJT5haRGRlIYGIHkk1WRbmSVTMsj&#10;xzyxIi6dHgmNcGMbiTuY4IbpnPPcU27S5a1e0WAramNXLRuyGJARmQ7QPmJjHPIOeetNmtBKI8tc&#10;3EPlMizyXbAMMLkFA3VSq4bGByBxuqqUXJnDGnChdp2Qy6cR277rz7VHbxt9qkhs3Z5DySY4wuSU&#10;xt2/MzllweOYlS5mheS3jtbq4gtJFit3AgjZjsO3ChsEkDkgsT3OaFhuli+22cUbXiw5E8E26eFU&#10;Zgs4YDnDKwGR64FMivLeCK5li1GzuY4HvjcySXS3LG4haMyR+UMSQqEmjKlgS3IB+U1E6zpysjlt&#10;TnUTe3WwXMCTBG81DDEJCqwx+SSgIKM5HfllwR3BIp9xdSQyhhcIHt7eRUlnkeSNmjVVAJcnMbhV&#10;PQAYJ29qiXz4Q8sgjH7lkNrNHiQHjLYkP3fmY4znJ44GKjUSyfaR5dqSGJs4BakQtlTlZMgg53Ab&#10;R0yTg9K6VXjKF07o2wqopuT1aJBNAsks80v2WODUpLlYtFsPLVRLjzWMSgBju3fIBt6Y5PEEYdhK&#10;MRxOl+wMsc/lsjMvyeYTnCMN7AjA+U56DLoXiCarLJOwtN00cr/a5Nyusvyx+YBlZCytkhTnJyKn&#10;PEHkrHbzpvIgliLuSfLGE574Ue3U45OcZt87ub0pOtQ5p6y1/wCATXUSubbypFllgVDJJbSt+5Z9&#10;37tgVGSRtyenQgnms1BGGt3hlidNiqS0eVfbndu/vtkncOgI6UInmC5SAG5IhlKBZHlLSmXlBgDe&#10;wIJBOduAO+Czyfs8hRlKX9rKI57W4hZDtVyCmePnYHPB7E45rSmk2n2OV02ql+o6O5sLiGzWE6fJ&#10;9qtYXgvLS6DiS1BJDqQuHwTHgk4JY9epuQ3M91cokC+XMLkqkN3GsUcryEbVz02lwPlYDAXr0pmc&#10;SxSq0gdJN0ctug8qSJCdp8pcZGcnByP50u+OSMJJMbQyIkZ8z55gCy9Tu4wxIwOuMUqlrWZ201LV&#10;R6lgW6R3JVi8s8s5ULLEHWMgs2/O0BeuM9GwOppg8t7izSeO4aG6mWO4e0XzpFOdzu24gE45wTyQ&#10;OQearRrsWOG5ZbjzWLWumglZzERhH+U4YOScH8hxmrYJH2dUkDJ9kzFNaT4Xd8okfy2zgEhCOecn&#10;pisGpt6MJ1oKVpK3W5UEVtKZCIJBNHdM08iXZYKkhJC7ey7gcemCB0JqYTCCEIAZY5WVlaGMyK0a&#10;CQxrHJjqfnbhuRjIBAquvmXMduGaxiebMn2eMs6oCWAm+hDk5Xk7mHXrNPJaRxy29p5i6fElukaz&#10;3m9jGSdr7hg9zhuo5Gc9anTaepx1cYquGairWTt+aLGya6WLdLKLqO3IYxr5bhyAfuYPB/uk84Hv&#10;mtFHLdXcLo2nyCa7CK8MoCRlGAAaQgAsFk3bcE/NSylI5EkkOxXtmzIkLFVcRNKxlZV6ADhpCA3A&#10;B6ZhbeuTE888gSOOeF23uAkgSTYSBhtrLnGQOMZPXKn7a/vSNcRSjiIwVTRotW11byPPsaFJ7hUA&#10;EbI7RLsO1nRVO1SWbkcEkA8ingyROVK2yXKqRZOp8tnkG7lm285Dc45AJBpJZtzfaF3okNuyRoz5&#10;MKp8o37VG4bQq/8AASetU5oZYcxzXRtlulDwRIT5xyhZ2R9xXkjIAHAzknPHVKlHuOnKbjZo0bW4&#10;iFtNNH5zpHJMyRzOikOGILH5QOm1f+AZ4oVrSIWE00Fjp6/2cWWNt8jSShACULMxG9t525I5A4C8&#10;iDTi9hLLdRlVj2y5dnRBkiQOrAbtmOSAcHAyaYz4ggvotPaw863GVmuWlgkuSEeRQ6nllkTIJAAx&#10;wBRCmuS+x1ThKNO66Eb+QVt0YMkMCGWWdn2hYypzu+XDcjp26io/LENxIj3LS+XEjJHJ5iMwYgqA&#10;hb5iMHLnhtpI4qxJJGGG+eOfznUCUW5ePd90SsMYIwnTv09aVzafv3khvU+zsr3d1buxbbIYxvCG&#10;TA2YY7SMYJA4ocnHRnKoSr024WtdN/Ia5WVDH57zM1oXS3sNrthxgckcnLDBUDBU84zWjmJpTA8l&#10;jBHNP50qJGIg0RbDMoQbm+Y5wMf6zuetGC4NyzRQPHK+Y5SjyrKsIcgqCsZDKxTdhnG07cAk9dWN&#10;JbeGQXd7FZxSTQCzgaNoyMMhZCQ2HIZV4OAQQOSQKhtuSTLU4UqvM9UhDb20TzqtvzGCBFKxKqUI&#10;BPPQ4yM9CDj63Yre8NpaXeWuLOR7iOG5ZFlV2iWF2WRQ/mGTMnDccAgEHIL4A1yxmjjt2jttSZLp&#10;wjyrEwQNhvWQLuIUDp7YNaNsRcWCzJHaecBMftYtnj3ElASyltoKsh25G7GRkitqisrMzjTjUqOT&#10;ja5Xu5Cq3kl9br5M1vNNdu5jVoCxEcjs2Rs5lCjZjADEdq7jwtoZ1dtAjVBFFeGNYJlZZ0thIisz&#10;yMjFW2qpLMpJ7qSTz3vgT4e+IPEiTXVholxeaaW8y/8A7PsIp0SGIQyPLPcbztTLnooYfKR3r6z8&#10;L/Bm7lnidIdPuI7yEG2aDTGhSRZJQzIz7sNsUJ8iAE7W27t2K55WcWjknRnhsSnHVG7+zd8II9Tg&#10;0/VLKC4vbzUridl0i6t7kXsEywIoVYZG8tN7AHncDIhKEK/zfvF8Df2bI7U6fPd6W9m81lGt3PdX&#10;4ulOJ3O8PtXgxGMYycMrsW+YBfiP4CeDH0VLO/vVkms0gaaUWi7FiSMuGDBgGyV3kqDxtHpX7u/B&#10;e9hmtdLlgitUukty1/HbxlBDMXZtiA9FHOB71hbWzPolyTwp3Pw2+FXhfwokEmm2MLmMwm1kGAoJ&#10;zukYsSWyCD1xwete13HhLQdRs5LN9NsnDwMi/aLUSYBGC3PQ4Jx0Na9rY28trCPLilQ4bLHJLZIP&#10;1+n1rbtrYx/NyG3A4HBHr+o/WvewM5Q1R4eIpwno0fEHjL9mDwtJqlxfaTpFtYwi8EgZLcRrIoB+&#10;eVI8biR0JYgY5DdK4fTvg1deHRbRac0UsMcxdZLiEIJo2JMa5HAOQjEn5cjAAHA/SWWEGJd6K0bD&#10;a+8YAUDOcivPNfbTYJVllWOLfIwlAjBErYbIbjOOeT7CvVlVc3d6nJGhThoj4F+Inwa1XxVpNz/b&#10;C210ILGMxJJcKqh8hUDMFDbSDjuQTnFfCPxI/ZCvpLW+UGKC5kKSW96IxcvbyR4Id/LCl1Iwm1WD&#10;4GODzX7fS65oT2siNJayeWmAGcIiBCAByRt6dc18z/FrX/DC2qSaTrGm+eJSYo4ZFZpjICqx+WB9&#10;5G4yDywAGauOIilqZVsI6quj8g739kK2t4J2vWvYHNybpJNWk8uSJm+VQpVF3jA2oGPQYOWGa8Z8&#10;W/s4atoAdkXQ20u7SQKLTU5PtTyylHH+i4GR+6U7j90lsDLMT9c/EP466h4Vu9StbYT3i3l40Tys&#10;jK3yOUMaK5BSVChG3OGBJ78/MnjD9ozUdZitrxbnSNdhks5II5rS5E0qKEVCm5jkLhB0wARhccmu&#10;LEYlKVlEVHLqrjdysfMV54K1TRols0WYz2hkW6dZiqi5Rxwp3ZKqyFevzbSx64rzHWtCuujrOq/Z&#10;WFvcDbukDHGVJByMlw2R0LYORXb+JvjHb3N9f2caGERiNPNjgBZZGBYPIxwChO/5uNnC5NeK+Kfi&#10;Hq91prXdpcsWVCLSJpUctIVRV+YkgKRjoCO/NcMqkpa2sbqm4WTdzitb0qCDUGSaKx021Kg+VNcP&#10;OY2D7YX34ALMoO4AcArxyTXnWpWVsQZbOWOZbklYkDlkEYYksQSORkcj1K+ldDrHiGbVEcP9mf7D&#10;qDx3TTKVlWYRoQqk9lJB4GBlhxmuEv8AXHDNbG9jtZQyNHLKEkYoGQyDaWGSUYgZ/idTyOKhS1LV&#10;Gm1dle4tXmjiFxKTLa2qeey22bZ/LiYyS/KCyqDjg5b5B8x5zmxw26bVt3h8t3ZoL3EggVmc8PuG&#10;VVfmbAHoBxT7m9QJdXUz6pNMMPOZrdpZHjROFUBztOA44AACnj0zdQ1gRPqFuIYoJHhMt2J42hQM&#10;fNbcpMYAQ4UnByAMnAasm+ZLzNoxSV0Rfv0iaALaxyxSutrLb3jTO0MWAJdrDcMgoxBzjcRmsmS5&#10;tJvs6WtzZziKaUGdX+WRS4XMbsAQcAHaemT71E15ctPJi3kmRYohDEbj5dyjeu3HRiduf9nHXvXd&#10;mmi3tCjeWy+YVbcsbYJXJwMFRn67TUSUKUrIykne6J5ZJktrqO3JfzkMj2FtdrC8zbVkjU4O1GBw&#10;AxG3JIJODhkjJHOzRsBbyWgkWVpGkErBl6ux5YyKcDoOVyOKz0QgbE3uV8qSQyqiSA5QsDtc8Bm+&#10;9nDDPGeKjj8+e4EkkKXZYzzOm9oY/LUDBbZnaCSxDKOAOhrVSi1e5nVipWfUrGyS3bZ5KxmJhbzJ&#10;c3wkKFSWZCzHLKC56nGSetSwNb3clndJEkplujLC0cfmyRSyLlVVQeDhjwOADxjOKiiMxjDwWNv5&#10;8SOluss7Mm752UO/lY+6q/Ngnkkd6khX97MWCTG0mC3bCSTCNw3kuBgq5jMLcHO1wfTLg9TfDYZS&#10;nzLUtxSRq1nFKMQwYiOYcuvzMZNrAAltzEnPPPWqzShhJJGzmWVYGvWjK5leIlQ5bGRwduAcbTU7&#10;tJYs0UjR4ig3s5RnMi5BYYAG5sK2SPcY5p0cwDxpFiLywWhMMocqVGVyoUgHpw3VuvIrS8bGGNwt&#10;SNX3ZWKaurTNEYJY7hnERSQ+Y/HzAqVJCrk8YGeOc8VZhgaGcPl5JIFd5Fj4R2J3EZHLHLehGeet&#10;QTGCG2Nvs8uFGEPlNIcByyqCUU5I8wL6ZAIzgmjeonkk+0SQyy20jSQWhDMrrGqgopzwGO/aF67e&#10;9RY0Sjs9S3ayyzxPJAjJGIliMsOUg3bj8rMcgEEdDnOM1ZW6j3W7S+dHBMS0RM7AIQQVVlABL4AI&#10;I9wCKoMgmmg8543jLMovGhQOig7UOMYyPujAPPXPzGrERaFlAur/AMyQSKpDRorxs4B5P3trAnH+&#10;x9QcpOzsmaJaXZKZLYzSiO6eSWAtH5TZOwsNxdTjB4Oef71R2lxZyJJJHNc3ryYVGnuhtdHaN1aM&#10;I+H2jCgsMhVJ6kmi3uEkQ75biWSQOOVVJWG0+WDkEYwQMDg7T9ajMe6CQXUczQrbsCIZnQJJgtgb&#10;OgIjwPxyeuYjU11YJal+QxIPJaaSVTlZIyrFnm3HYwZQAFABUZznIOfWMO8SQTp9oulEeS9riGQq&#10;jso67VYADHPUcnOeY1m2eWSscEIWWSOWAbQyPv3ggrhjg8geuanCMNiPGzlozF5atlgGckHnsMjt&#10;zt963lLQqWHhX1W4518pPOumh8sXasLqeLaIxweFwBkckADoPz04sI4ZmMUghKxuJckksDgZxuYA&#10;k88dOeKz7UQSLb3JFu5SRjbPNIHRDgqDsdSCSCeT9aeYY0uFMKiQXZjGYU3HBJPmHJzsySQB26Dn&#10;FYSuxqhyNu+5etx5sR82SIwNEvkARGMgeUAxySWG5skHOcn0qYSnzmjCB7fz0QXC3OIpVDBt2Dgj&#10;juRkkY5rJe4jE8yzx3AnkIWaUloYzvJU5GAmdyEHHKjrjcK0rO6gS2T7Z5+2EoJ5re2aJGkO0sVj&#10;LnoQxAz0+pNZxU2yFWoxlZ9CVETzPPMPnTFDnypVUAqx4YKASSGNTeauRGwkRIZmYyIBJKpKqcE7&#10;+fl4wT1Paq6bnJtlKB0VQ/yeaofgtjDZ3FfU8ZHJzUjeXMIfNgSO4do8FFEawxrtGfv583/WEjoQ&#10;wHNd9KNlqZJaNRdrmiG8yCVdkyuIXYlWCANtwCDjOf5datbmwqK8b5ZS7w2wRGYqSc4HCg8duorJ&#10;RXMcaQDdhTGo87aEGO5GQWHHXnscVbgmtgsqIYSHyDGsykKOSQdo4OT8wzkbD3rWNRXNnG1VvukW&#10;kL27RMXUZRWdLgZJUc4x1wGYjj0+lSRBJHi8yQxpFAomkOS0ieb8wVDgM+MksccY54GajecRGCoh&#10;WVyVLN5pVA5DA5I5IA29fvDPSkhO5zJCyRyzTgvdTTKwVs7dx3jkFtpwOBzxjisaqu7oynVUKiiy&#10;eHUBe2VtcwrIy3SLJBuVWMkZjY/MU3AhjtwwYZ2gd6sLPHMLSQNBdWzedNbxyRhZTLldzod2AVXI&#10;KgHkgggZFZtrczOvlxSXRhudpMh2CNgHJBUkfdwVzz/EDVwzPbosqL5m+3Ma2fUO55UE9OCPyH0p&#10;W9yx5tWc5S9pFbXNVJWRXPmzxJe3LkJChQFywZnZw2TIGLEYFPRneFzGYIcyN5aKisFAIG49MMVY&#10;k46/Ng96wYAkjSMbe5MkaRjEqGRQSpZBGQSVOWcMcYOBzgCrUMZW2aNjLI0hZGDW+878MCNrDhNx&#10;HIPAHWtKTtBXN8LL6xS5nDlv56nSM7QXKCSW8FtNFNPhCxLL8qgxgkbxjeQF4yOtWotscdsr5jli&#10;kx5j/u7lwBzkNwzk7sn6A5xzgP5iwCSIxhZpGFx5ZJCFlGQoxwO/Hcn3rd0tREs8krLJCF8sF4gW&#10;G7cNxJXHzdRjnjPFNzVgq0X7ZtHSWE6lczzO8kQjkuryPDwvF5YJZSM8fP3PO0jsa7W1kFwbZG84&#10;xzKxjkByikHB245AB79jXF2c5fy45W80TO7SSSQohBOSU2rxgA4wM9Ce9dRZ3EAurORCsTm3PmSF&#10;AzMAy/IFBABUHpjqTyc1zzb3MXCyseoaLqYeCGe1ksLtVDFbp0d1dDyrIT1XG7aehBPWvQvDWqXS&#10;TJJvtJmeeR1SZlRM7QNqxyHcxO5SDjGRjBGRXjVpcwwRfZ4laa5adm8yS4IjDtuLgjG7APv0IwMV&#10;2+ls7hlM7SuQ6y/aUd5SqsAuZCQMHDHbj07VnG7ZrG6eh9ieC9egnns457FLiG6m82DURGSsZBjD&#10;rw3LYJwuM569K+qfBeqeG9V1C2ilt4rYpGUaa8AnkVi3yPGU+4u1iOMtwcnmvzY0i+uftCCDbHE2&#10;43M0qFVVcEB255y3QAZ5r6i8GXzWIsrq6uVtwgRLe/VijRAlg3mJkYXYQMH0bNXJ2Wp0wk3oz9Mv&#10;h9rHhXRZre3srTUYFu5YrfUJbHXzEhkknVTcSLJtClQwLJHltpHrg/dXgHU7S5xDb3l/Jc2mFX7Q&#10;5ZFD7sYz15DHnjI4r8tPBHxKsY4bS2uXvbCZ4WfTNI1LUFnmjOM5wCcjahPy8gL3xgfefwx+Id7c&#10;QWj217ZRrEkOJEtEt3eZlxKG35bBJzgHOT6A1EVdm+6sfoH4f1a5tfIWRWlhAALqCOuPzxjp7V6t&#10;b3UF1CksMiyI2cMDwcda+fPBniR7uC1BMLNImJIWAdgT2AA5Oe9e76diSGNmZAXGPvZwev59K97L&#10;8Ry6MwnFp3NXHy598UlPVDtAJB6cjoaXy/f9K99NNXRmR1l69O1tpzbHVC5CtkZyD14rZCYIOc/h&#10;XkPxZ8VWnh/SZjJceVOEHlJFkymQkbQuBwT/ACFc+JmowM6r92x+Vv7V+tCGPWo57qKG2FvKxDKI&#10;40C8yO0p5zymF9jjvX8/Hxq8WT65qUY81bKNLCP7VYpH5ht4DsUPuXhyfs8oC9QGLHlhX6uftU+L&#10;Nd8YEpBcw6/p8coiuodSAaWS3BZnkbaoUS78NjlfLO31r8VPiFqkUstzJ5UxuU3ulvbWG11GZHMm&#10;IxuZjkHJ/u4x2r5epUvJmEKfPJNHytrExa6kVpzHFHKB5TEAbwTuxjhhu3E89/auD1Ce1jmtEaWw&#10;kjkmIjtnbcG+ZVAUBhn5jgnuSBxXYa8ZDdK6SQgShwVazZ4oWBIQkHgkBQehGSeK4G+u5WiaMvJb&#10;wJGJIpWuVQsokHzGQYDAtswD7d6ycru50uMo02zlLcJLbfbFl3JdwZG53VoR5QLjGSvHPHbnqRVO&#10;6nilUqk1wSsSyTQ+VG+FJLLgbRgbXHzcnjHPNErpeQ6f9pVt1teRpJDA+VcKAqTAhsNuOflOeXGS&#10;SDUNzdHzJFNq0iG6KebBFCsUkzhJHAVX+VsSFiMADYevSuSvOTlY3gpqNzIvDEyC3juLeWKcuqyW&#10;+FkKLkHy2KnHfPGMge1VGgCTNcNcTt527aquXBK7hiQsnIJOd3HTt3t2/mQqvlTQK0SurXEcGVBO&#10;HYgZzkA4yc4CjHQ1SaF/LKRPbWjw27rFIpIAcsPL4JAJBJ4xznmqpKM1dsxh7lByjC8roleVlWJ5&#10;WSKKCPdC8SgSZJGWJx1yeCPWq5kDQFUDNHaeWsUu7EhQMXCBhjHzOO+DnBpGEUDp5MUcsE7sZLiK&#10;McKMklnx8w3E4HGMt17wvM8KSpcTW6rHFHLIy2ZYkfOoVTjORuYZ9xntSlyp2NkpSV2tRxEk7PNi&#10;RkgkiWO4VN6pkncmB0PGST7Y71CYvMjFvh23b45DLIC43EhcKTlsnjJ7fXFPtxaNDNlZpoZI5I3t&#10;lzGPLUurKA4Ugk5AfODgEHHJUtFJbSNNFFbW6tDFJO8oUhzjKbs8jcpGe+OcZpt2VyrX+LcW2ktm&#10;mLxRiSXag8q5nc7UIGMAHgcHHfkA1MkbzqgMsjuZ28zZFsYLtAwWB5kyG7YwO9V/KuJLdiiQxTJA&#10;UiuMrKVUEAMVZvmcbgduc8YPSlSVd8kzaemd5JEjqodQCNxbHHzMcexrhqNt6GtCpTlGz0IJpoo0&#10;EqtC7wwyzpZpMxkVUVSrMiElgSp2gDnkYJFaId7eWXCyzecVUloG25+bcpJHQhT93G3g9TQJI0tJ&#10;DIY1nQsHjFqE+ZFAxuOSOWYEDqBUJeG3acpG/wC7QqbeLaHwWPKg4GBkknvjr66Rk9ztnhaUE5uW&#10;5YKNbJMk+V+yxIRLI6SRAKoYEYyxGSNwY5PNK4Ebo7RmF4DGZX2MEkVl4JJOTxu+mOR0qFYrV4mu&#10;Nu5Gh2yZnM6AD5SADwAOcgd85p7wTlN6I8CXLrIUY75Cd5UN/sqSrbh3X161PK73OZqNtNRI5fs9&#10;zF+5MrnJUGUowVgVI/EqcYPUH1pwxHFHNDLPLcRyALcyXG6RHGBkheBhcNx9e9MJnMgEsSNHbtlE&#10;kTOWUdMDqQM+3tmpl3WreVIyLKI1cK155hYH+8QOABjHXjjtWqi9zGclsRRtbzEqqliLBF+0RAu8&#10;q5ZgsbJzkFmwPVuPWj7EA28xzSQw28ZtFggAjZxuBDyPyr4JJIyWK+hNSW25IQHiY3kAeXzZP9bI&#10;24qo5YBgOcD6c55qeVWXYLmJ98kLk7ItihGRT03fLwzDdjOQxGe9c8noYRgm+Z6GfD5EYgmeaCCC&#10;WM7PmVlVDjD7h/AQTz6kU5bdLa0ih+1SFYbeKGykuZTJIQVEab2kYmQkgKpJzkHJOatIVkhWKBGU&#10;RxOFl80OyuCNgOOu7OOc4A65waj+0m3W1ivbm1t76+ZhbWDxYmRgDvxn5XwFJyOxHXrWsNZG3Nya&#10;vYnM0bq7t5Wy2WNTAm9QjY+ctkfPzjBPrjmo5JZGiuAFaJTaotuzuoAdZVPK9T8meOCWxzjioWha&#10;4NiXjWNYftGQ94BIArcHkZYEuBjsNxzxUzRqFJaLDvmPfA5U5zu25zggEdR6+gxTkrG0IzxC5otW&#10;KDsjxzpLFFFHhzPIsgVNoJKnOOOMsTz3FPZfOt4poWVl3koQ+0uzKRgfLjqijBxirkQWPfFHHGTP&#10;5AM5YOwQjAY4B2gbuSDzzTC1nIpjT7R+42vLHBLtkKhlOAwGCHwB6kZqSalF8rUmNDRQQwkXC+Wi&#10;GSWNbgSowKkHK7fujgEZzuGOlI8StGd6FWONsmxkZCeCQTznnI+npT0ErfaF81I4ZblVX7NGQ0pM&#10;jD5SV+VkG1m/vc8YwDAbaeI3AndFuQimC4hQwFY1A6jc2cEv8wwM84HSi6joclOVVSSewrysoWWE&#10;CIxSmaO3LLboZB83QDn5snv1PXGKTfLDi1tpIkto7UN5rXmQQXQdS245UEZHTHOankhlkSNbh0iQ&#10;SFh5VjukjIbGYyW/ut/Pk5xQyXLyxwqEjnMphjjFlvYkggrgj7/B7dQCKyvdam8eeUtNxyMrSSxx&#10;LM0sUBkWN41ChmbB3jP3PmwDzzUEMThfMhZ0jVA0ZWYtG6MwK+UQQM5OcjsCelWYd1qYJYr+4ssX&#10;BLtwWIwFDSFs4U56rz8oz6VKw5O95kiVyjtbzmVwVOPutyTxx24weKObl2NFh3iI8tTT0ZTt2RC5&#10;kdRMzhYwwX94p2kKvPBBySP8afhbhd4ktpnUxukRO4OpQhS2DgkBj9evUCpndnki2sAF3qI2xEpd&#10;SvGAMkAOuW9Rmmr5DRCAy28kz7HUG2JdY8Y2Z7gjLZzgg1pCSlucsYOhJwWy69xwnZI2D2yKyqqm&#10;WVyTKVwSAS33m4Oe3IqBzGTc2NuI7gkuds0hUupztJBHco3I7A4FNjCGa4WSON4prmPZ9qYFVdkZ&#10;PkBBwQD1HTk1ectGZfKSSCJXZ/tKxIURtwIOFORuJ78D2rSUbPQzlUdroq7HULFcyxyxRzmRnltB&#10;GVLfKuATyBk/Lk9MnBIqdLdd67YpJnaNtwyWkYkZIAwfTPI6EgHJpsh8qKBbYG2TBe6tI4hKZC25&#10;nVT/AAruYHv93HQ8IJUUyIJgrbgAzwjcrkbScE8kbiBj+7xWTjd6iqOCmk9dvyNi2js1iMR+y7La&#10;NzHayxqYtp2q2F6k7pCDjkgVqxEboRuaR2d2k/fEAhQFLKOgyyj264FYtjceXHHbF7+RPPSWNJIQ&#10;gBdgflYgBl+XknPAx14rciuppBc2yNHHJdxOFRIEQMdoJZQCduCT0IyOozWLjy6I7qVNSh7xet3T&#10;zCgmaWaVGaR1tQhKFnwpIUAHJyBgcscDirzx3aQxzIVlhuJN0V7FCQkkXI+ViMZUkKW5+YjArAeS&#10;5GJLZnlGCY5rhVUFvnYbVQDCqGHI5IVTk852EuYrdcIS6LHGvkRswc/MWMb7MdQQcDnDe+KHzdDB&#10;x97lWxoRYtym54H3SuIDK5ACscnaSMZOe9WbeT7KI50jkvUhuUDwzxGOOVmJOwEN97cMEgjI9KzY&#10;5ShlUzD98GVYNxiQEbucAfMAUGcd1OeKsJLDGkzJE/PnbkhgJJVGwMDHVvmIwOcClr1NKdOknZaG&#10;kku0MCdnmNtifJVCxG7le5BGMnJ6/UpuJO/KNCZPLP2hCUIAbG0lcdQM9DgCmx74/MWa3IRJAA0e&#10;5i+12ySCAVb9OnXFOdJYiqO8r7nL+YrbU3AqucE8My45Hpz2qW+hpLSLt0LReG6Rki/0hkaRWZdr&#10;PC428DB75YY56EHBFJEPn2p5zlULxLGZBEuULgMVzx+7PT+9z1FV2i3kMq3CbZCWjiVAWVQMbied&#10;oLcY5+UZPY3RIoiMzqi/JI7y5VipJXnJIyASe2Bj87hJpEcq5tSxZRmOCJRudvLdlkvVC72GUZl3&#10;ZJXv1J6dMGursUf5ZYXneFGVZIDNlnb7xIIAKr83I9FOOtchaxoSqLbpJGkL/PHPhS5YE+WN2V+Z&#10;vTHPTmvRNKL+TEDIvmqQsvlRZC7+QCegGRjJ/rz2wd2KEOSHKtkjp7f5Y4tr/wCjxqCr+cSCH4I3&#10;nluNuOxxxjNTLKwK7X2tI8a7UYgOQCe+cj5TyPSqpkh8mN47eURRBA0Us/mOylgQBg8sB/I9OlPQ&#10;quydvngVCq7W3HewGcDPLYP4Zx60pSaehhdzlZE088S7oTPBHG0xURvJuYSFiAhYgbmyy9Pf6UGR&#10;lV/lmwWYu5OY9yOxx0HHTI6HGCTVKSeNQjxFkaa4YzIillUAYKhcYAypOR3ye9SefFtDidEVowol&#10;Fvtd2HJUZzjnP5GsuZGsVyrUQujPIXJcIwDSZGUj2k54GQSSvBxwT7U1plV41mkntp7gOsTwxsjK&#10;5OAcMuA4Cd88dDzTZPtH7jBEsNxbloJFtAqSgtjlv4uWOB32t6UQcIMXEsz5ZobiVAzA7mZs4QMx&#10;O8Y54C4FS6jeiKbuTk/IG8yWMGNjKskhChFG4HgYOAM5/rUYAYgJNuRXKmWM7ijckb2CgYwV4/2h&#10;mkFyh+cF2SN2WV5YmQqVYqztuHCEqcNj5sjGQc05WiSVtm0uHUiIs4LSbFONgbGcLVK/UV1cazxk&#10;/aJ45Ih5axhAwVUCndkhDz2BJ9MdDTI3VBIkhEgkcO4KIrMC3zEqABtAKnj1rUtbaZYkieCSMQ5M&#10;bSzMYyBgAkuc5IUZHJzVxNOVAw3OgYljEwZgGOCcZPTgn054qr6A5XM6C2kEkrRwhDhfMURqA339&#10;qgsM5JZiT9M9a17W1UCRZw3KygyRHaSigkEADqCATkdDViC2RB5nktLLCv71o1IZF3ZySv8AePAy&#10;OoqyYsxtlW8mSSRUxFjJL/OCcDdw3Oex/ChK5DlpdECwQR3DSPArYdF89zkgkkjOccbSOD61Mlui&#10;bVWNpY0UC6WNd7EquQfmOSec+/epSx2eaolUCQfNg5GAF+VuvQLjHQVJlIGSOB42wriEpKdwWNl6&#10;D73KkHPvW8IdEOD2TFjDvh2RlYSKHjRdxBI3A9ehAPsSKRDL5UUrAmWJV8yOFMK0h/HgHBHPXBIp&#10;nKhUCs0m8Kp244YgFRzx0pvnCEW0c3lyAplHjbMjDOFBwPlGM4HP1rRqK0Cajbcsbz5h2rFJNBKj&#10;7kZwTIDgjJwpKkY+X6GlgZPJkJUI0LhnjiQNuGQoJycqCd34g4GKijDo2DI7BGJkVwST05GTx3GP&#10;r3pbdoxhtjZMOXVBtJB6d8dieefekp2RKSZNLIgaYSv56wSlYYosBGVeQ+AASe3zf3emOTGskfmM&#10;JSTMI8RqkgdWYsVB5GBlXB9jx71ZMRdQkmyF5pCD5POACME4IO0gk49ql2s8aqk7KvljakcGCrEs&#10;AQSMbiFzg54AppKSuZygm7sI4yssWQVBlRhEcSBV/gDZ4YAjnIwTTEjhmnjkT7K+TLJ59vhRIzhW&#10;LKVJUgHcenc+nMjPuMTIRsiDKm2TBY8KMqTyApXGffHSoFlUQsQlzLNNcZd1K7gCw4ZcjHqT3B9q&#10;Sg76go9EJ+/j2rOryIdiCQbShAY7VOcEttAyMfTNPEgRJ/LeNpQ5jFp5hKhyqnDAEjOAp9eaURRR&#10;K2IWEEKkwFdpADHOQAPfP4U5pNiOwkcRxqGBkQAgggkYBGQfU05QtsZtyixssgDOUYxrHzau8YGw&#10;jIYHI5BOMY/XIqIx7XM9zI0LiTAQXBKFAQegODzt6jIzx3pWMYil+WWEGAE+Y+7aCQMHJ4zyRjPQ&#10;A4zVneh8wgERbVaNo5vLUtkqCoKkZIxyPx6VEUriUXJ6ldHVYMB8ebudVRQm9mJLDJ/2mJ9vxqSK&#10;SISusjgK7K0szz5UoWHIQEDdxt7Z79qZcEGK3jljnLeewkRwGyxIyMDGOBk9TwOKRLlFuz+/AdVj&#10;DxRwbcZZjkHvyfXotbjliK1KtyrVD3likVn3D90AptvNwxfAYhtp6kMvGehoAYGMB3UJtHl5/e7T&#10;xjJGNu4qPfHWnZRUg8ye3mjMQSWRGwiyZHy5JwpHXqcZ5qCF+rOUWKQkuquyu8gIPyMT05GAO5rK&#10;aszqoVHVqWZI0nlzwF5riAEEyps3zk5BGACFA28Y5ycn0BjjLJ5Pkny2EjZVICGVhkj5iPvjB9hi&#10;lkkWdlP2ma4lSVSFVTI0cbBdx4bGQi/N06AjJNMbeiBmdbaVwBIo+chFB5Ukc8HrVQehM2+bTYCJ&#10;chZJgLjzVlEUVuyYTt82SrKCDkdTn0xSCNlmihnW5aTBOclgj8kggcYG3q34dTTfLt43PPlIoDFI&#10;/wB2oVskZHbk575zQ4dEkMawqVYSNJlmTAJLZUc5wo5z68VZi0mPwjso2orqiK22QkA+2T1PJ5/D&#10;pSpJIyzAiXGFAlZ/MLBuM5z15z+J9qWVgoSRTJGZvLxLEQpLHAQbuo5P58Co2xE7RwbFkjkjSCWR&#10;93mQKwGSpIOcseTUTWlxqLvoAIMUUmB5bgGTbysUpPfnBHytjGeh56VGZWLNmNiplwjmIqylyR8p&#10;x0wufXqTVi4ihcSbwsr3DACUBtjqGO04xgZDdT6g9qqzIHnI2mSESl4jGd8gAx8qkYw20nJA6Z96&#10;mCuJN81iJJQsI3sPKe4jNpLDINoXIYkqR67ec8c8UxxtzNGjiFA3zRwtISWOVAAPIOOoHAP1p8UT&#10;xFEt1BFvFHHbysSoCgdDxhjwvBx1JzQqIqoFR/MCoWWR9xXrx7Aj0OOtaWRvDYglEMu1ZkRvJJ3A&#10;xCQ5IAyD6gE4PXk1nwhF+0ho/MiXl0kGG37s7uD93JbI65HpWlsOHj3xl95DtLD8jkgjAHcdz06+&#10;lV4lDDzJI2Jdi0qyKyt98DkZ4HUjHvVRjfRCqEAkZGd5HkaPaVhlZVYFhwAM842kj8BTFhAVd8V1&#10;EpCYiVQHK/L8uQ/BG4jHtV1BGchJFmaBiEePLHb93OXzk4zx1wOKS3t1TDkTyzlMSSSqMEkkqcgf&#10;K2MjPXir5H0OKTu9SqgkZNhk/dxIAihNzQgkdMnjIH44PvUUhGBC5LhwQzLhZWABO0ADJPPT0rTe&#10;JjiNljkVUD+e8GzbJghufxxn3J70024ZwoMSeZDGy+W5LAZOSeOnygDHcE80mpW1LjBWsijJ5iyB&#10;XcRmJl8+OVBuDBcYbb9VGR6dam2lmiAtzLIHYhw/lqduRlSVyOvUjueKtDTw/wB55FLpIkQSRVfc&#10;QwVxlSM8g88cfWpEQL5EkIeSRk2hI5dwGdpBwW2nIGeDnqKqNNy0Nk7ECtNIsULSyeXLG8geJRGz&#10;SZXOTnGehBxwAalSCVIcSh3uRbMDFNb4OeSFxjlgeOvOOtTYiVHiYNIskZBLQ+WuXUhlCn0O7r2N&#10;OXcQjpNGNkZTyQuVeRmBDAkjPG4Y9z6V0RouxjKouZpFSK1bnd5bt9nYtGSFcttUjnPUBjkU5lkZ&#10;X3sreYPNjhcAJvhOSTxyq7v1Jq6tyGDuQjytcMFG5Syg5BHTGcN26UwXMsOF2ll8xykT3O4KTx0P&#10;AyBz+FXKmt2YRfKtSBonjEe8HcUKqE5YnkkHI47c57n61Ve2Z4IsrbkyRscOqIrHK7QSx/2nPOc4&#10;7d1udQikUs7NHKyqrERO4ZgCQvy9DhSCT9OpqBbydJPnYIpaQSo8OMMQCOSeMc9jnNTyRsW5NPUq&#10;qoUCdEgBjidVYoA0SlmxubqQcHAHrkdar3G1TJEYriVZtoS3jG2I52j5WI4IAznvgY5xUd5NLcDd&#10;5Ra48sBo5ZApZQARkLwF4HI6ZHvVczJK7BQV5Qq27KMv8I59gCfqKznDsOnOSbTLMsiqY2MisqOQ&#10;wlcO4YLghuOAQQTg9/eqL3UayxxFoEYBCsMt422V1AKqAD8gAGSe+elK8wZEmbKSBSU8tgecDseD&#10;xn8KrLcS7gGm2/6PiFZwGAbaWXdgcc8Dk9BzXHKB1Rk0W9uGDM0sLHAMkjMiEDkAMBnqBk46DB54&#10;pfLW1aRoxG0s7OyLJu2uTtXgFsLwMfiTjNZp84ssfFvHMFZpEALO+4HCtu6E9u+PzZDdPKjrIkqA&#10;yEJ5Sjc6jG6RSG9SQMkHjkYNSoNaoqU47GiwjaMOhdG+zJ+537ijcAMc8HgkYGeneoWkLRny8RR7&#10;SS0YyGywKNk/Q/XP0qmHdpW8pnSRVUKGySq8AMQx4YcfnwTVYK8hmKrcbJJlKyvtKvIRyxIJOCAo&#10;wRxgYFRNSRUeVrQuRyeY0BMl0VRGkMpBAA43MVB5wAxwOmKqtKsrSPNJIYUKGzZ8Lgr1HUk5HIHr&#10;n1pJA/nxF/tLgqwEsCoqthgAm1juDNuOCoOdnXpliRZtGCyy2yrHte6njLyKoAAJDkhjnn6scVUY&#10;y3HK8dUSTSq0pEo3HzN0cZBypwDjg8kAfjnpUAeX5bt9gZ5AYmmXJJZvlGFOM4IGR685p5F2GWEJ&#10;NukmDuHRWJdSxCjA4GGYcDuKaYbqXawy0wJyPLyFHoBkcAZ5NaJPqZNtlLz7X7UsbraSeT5wMD3Y&#10;+aJGUS7guGXBKBsdM9ao3k8ccLokhYm1yhSUyMWUFQfmGSdoVc55wc4raFnMU3PvEck6onzne7IR&#10;ySDlieOufvGqd7p8M1qkILuwiZiS+ZVBByVbHykLt65znPIqlq9TOdzgrdpRLH8nluLaMu7wKEAY&#10;viPcByy55+gPepjG/kpD5RWG3CvImAzFcZAYg4yGIPp+ddDBoEUUsTGWWeFpkfZFI4OzAGCWJwQA&#10;Dnp7etuXSPL88qjtMoLzFIyE2cY4HqDyT6+9Xy31Qk2kcRJFLcu0b3MJQoFle3Xy2C/KECHOOPmz&#10;xnPOfWFmmeTyo0il2fIJYWUkxMACeuRyf0PSutNrEZLcRJHdwbVCFwgjD8HkZG084z/jVWWzt3xG&#10;UEZnRQyxSbWcDlgOcgj1PqKqEWkZyqq7RxflRTqs5AYyFDFJbSqHPGAV44bDMM++ORWLdW4cTGW2&#10;hlaUlITI6ldyKFREBOVJDMSy99xGK9BvdPZTAJoXaWGRnWF/k4bPUHqu3acdyM+1Z9tbQwNG7PMV&#10;5KyXKI2yLcvG1cZABzz1xyaJxfLdB7TQ83niQJ5M4spIo4UU/a5/L3SMAsrKwPy8ADDcYJwcg1ye&#10;k2wn1DT5YmHk2pSSbyf9WgeNkEIWTJTkZYoSwbqcGvRPEsERs5rdov8AQ7kStNPPIVRtkqblYH5W&#10;bC8DGOSeeK5nSr2ySZJjLbRyxN54VrYs5d0kwVCg5yCACDk9DjNXQ54SuzlxHtZ80djlfihJJM9m&#10;JZJmWK5Zo0iYh97x8mNgPn/1Y+UdyTWr8NNMJSS4V72NNTkjS5srm48yKMKQqqvzgIArOS+RjIJB&#10;5qDxH9r1YWNxpkC6nd2V7CbdsiBoCvyuqbyARhuSSB8hwTkV0vgi1uLHTrS1NhJbm1gkVXFwJd8h&#10;f7zAY3EqR1PY5JNdTr3dkOk5uep7/YSJGEjcwwhH8uQWzl1dlAzhwSGXAPsCOO1a13PEnlHy7h+Z&#10;W82xQSAMEZtxIGc4Iz9fwryu0uHVBsmmlbYBMlq7KjNGQWwmSFO8Hj2GSatNqly73Qtbq5ie6aRT&#10;IXcqVICqoBO0crn5Rzk9CaJVPdN48zWpl+JXtY5LaeI3Mc8d6Vs5FuFWBpSjMyOpH7yRjhlbqPKb&#10;+9Xzv4hljTy0DWWILREV5CxYr9wkMxO4HJOc5DNkcCvY9XS6ut4iaP51Ub1byWWQcs/T5cEtxjOD&#10;1NcDqvhK/vDNcRfZEjWIy+bqcXmku2ArFgTgEFiQR261wqfvaDm7K6R4fprSXF3577PLg8wWtxLc&#10;YwxXYC4XJJ2uDgc7myMEV+iWjSR2ulWommitLUW4ZbgllIK8qBhchsrjAAB9cGvljTfhrc2N9pGo&#10;iGF7Oa5g/tMT2bbYVVGffHkfKrGPO4nk8d6+gLDWrRxZJLM888AhgupPtas7JuXruOEwjRgk54Gf&#10;SuhVEzDnkd94uu7RtQ0i1hEwktVkM8SM5VSBJ8rAjIxjpz83f0yTMHnhDK6t5Luqb9pkctgYBAOB&#10;nv3zg9q4W41qTX/EkcGIHt9MtY7lZZW2hgSVwIskpgksOcknOAOvXRSiFnllDTImJCV+TDZUrkBg&#10;VUg9epP1qKr0uaUuZRJ1Qs+4He4RSCsjOQFzt3Y6qCBknuaRokNu0MIeV8l/nJcndu2/M4JA3ZPH&#10;IB44pPKeSWUjySyRRCJSrJtBC8na3zYIkz6hgMZ5qZYWKRsPLDJEA7/ZwHCq7DqeoBbILeoxwK5u&#10;ZyWp1wlJasjezUuZWO7LsqyNgsIyWO0sFBKncDgdxVTbI8mzE4lMRVVBJgfDLguu8AgKDz2596uM&#10;6sY5LhnkjMIVyoQKH3YGcDJPOO46UxxGfP8As2zMO9CJEYwK+/BzyA/3G6fdyPWtLNFTmuW6EAi3&#10;FneMxK6MhebeF3KOeuAp2n6496SSRuYevm5LgSjcwGRjJHAyV6etSEqqwxbCsA3jbySjAgA7i3cb&#10;uMHOe2KauyYGKTykykiujncsRdSMttH3SvtnpWRzVFzbEWFO5pg5mj3Py2doBxtOOcYJODwR+FOW&#10;KQJIsRLlC5h8jEYHQYxu4Iz1PHJwB0pI448Kf3JciJDGZUVV3MMbiWAC8jp3FT7WKBUmRC6spkm3&#10;SASZBzgEcbVIwcc47U0yqcUnoQCZ4jA7rLboP3cY807wBgYRA3OcdeM4quZYowWmaSJVgB8sbnCn&#10;A3MGJyRjjpwTxzirjw/O77GX7NMxeIx7WCrwcH+LucjOc4qrkwu0003mxrtEYkJCuwJyGHQkFcZ9&#10;iO1ZVDtjyuF2RIbcShYxJudDumYqHcsM5XP3snd16bc05djxB5Dk73z5zKEVsYK8Z3A5xntgilhG&#10;071jk+0y2xkgBjALMDuAjyTkscjnjBIJpwxMq5Vz5sR+TAYIrIPl4PXORntj8a42rvUUr7rYeq7p&#10;IItjsZnJij80RvvOM5LHkgY4AP41MskWIwYC05VnhDNvKOBj5ucHgH/EGowJMR7GiVgzMFLBsxli&#10;CcleRnbx645xmrELLEGKGRojEQAX2oSGyU3Y5wwJI9a2pxe40ktEWIyUWeNbqcRvESzEkAIHA+8c&#10;EY445xke1Pi81pA/2Z0eaUN5TN8xLgLGxA4wTxgde3XJgWPar71lIlZi5dsYJU5OMcEjAJ9hSSpy&#10;i5XakbK8LKzYB4yMdMAH3+Yelau7RclaN0W1Z0kkQs2W2tEHLxoqscBQT905Ukgdc571Xljw7oZR&#10;EvDqirtYKODuyeVAAz9fpTFdsLFKYxK5BEkke8NhiM/N35B+lLmJWlnnl81t6jGNmQyqSgGdp53E&#10;nvkYrFy5ZWaIXvIEaYJbxsjsY3DQqzrhmL8lnJU7CGJzk7QMdK848UPvtluAsJlmtI0R70qCk3yl&#10;WbDnDfM656cnPavSZGCRNFFK0wxKqus+1ZDkBRyN2OeDjsa838bPGLdwU3W8J8xpHlKqSvLANjgA&#10;bSe3Y1niKl6dgtZ6Hw740lstS1OeZP8ASLW3vUe9jjm8tJow4xHkkMoDMSSORt799D4W2atqVo01&#10;s00UepBrSSO4DiGUxxrvDeYdyPulJU/Mu0Ae+X4jUXmt3QEsUgkSdC5OViRDnARf4wQF59T0rsvh&#10;THDDqMAhMUQlmt0aFp9+ECYAbAIX7p+Y9SDzzzzYKb9rY2UU1dn2PIhNjBCfNltxDGwhDybTtwxD&#10;MuMA4/hPfFc2ylFmhEu+Q5byQmGBAwSCeQTuPQc8V10M0UkUUccksrRYEcUiAqN6gN8qkgMeRjsV&#10;HPSufvLVUkLB5pDGk6gthxIN0eWzkFTgkDjjaQe2e/EJ1HdnI3HnTSOQj3NLcxxRXP2fMjpOpkYB&#10;VjUbgr5PJiYlgOdynHU1JJbhLsYCyFpSv2Z590ZVsBvvEYwGzgenGcCrlzbeUw8sIluLYKQJDuRt&#10;v3856E5O0568dMVUZzDNHDHcXtrKDlGS3AVHHIIcD5TgHrxwMe/BrciFLdkbIJDFOFhV5IgyztOI&#10;lIIZN28g4JPy5424YU/5vMjV2uY3Vgsc0MWWdvK6DGcLnk9OVwOOsaeaIUWUyKtv5WWuISWdhgDc&#10;CfmBB78HOadLbRxNOsqv5vmvJLFuZhGRkZK5yABkY4AHHQUag7JalWee2mJYRJIk1sTLJJL5haHG&#10;V2cEKAWyOM4b2rj9UtbyZJ0t4rub90I41gszKg3LJt2qRywRSW6kAZ4zXciORXQtF57DJlkWMkhD&#10;gp8pP3RhiccnPtU0VrAgt54GsHiliV4gbkuWTKkkYbhSCR053cHjFRNuISvUprujgbPwks8pe5mn&#10;CwSoPsC30hjLIY3VfLDYf5o0JPQjOcjr3sdoLcReTHtjtY1jDWkp8xAFAznsCC3A/vH0qVooVIlm&#10;jaRzFJ5SzYRXjB4QYxgkkjPpj8SHzYi8gjkVfLLBIWLKSqnaQi5xnPXg5BNNO8bmkpSb0JsOZdjN&#10;IpaRVKgAlR8pUEk89QPqTUMLfOrLFNKkgRxIVUSKGDFQAowVBIUdSc/jTxG8QtoP3UTbisSvuAZg&#10;epBPeQHPryMesw3LtgLJdMLjZJG8RcuC6t5KkHBChWC55yRkmlHQ1jzvUyNSG6z1G3kuLjdcPvHk&#10;psG5XUEBcggDoe3ABHJrif2eZmn1DX41tblZJ/E95FumgKgJDMw3oVwB8kZJz0Vs9Tmuz1CNgEli&#10;dU+y20hEokdjHIXBxIp4P3c4Gep5rifgpLpX9v66trK900HiKSG6tlbEaSFwWTy+zuJd5B7Ooya6&#10;KSl7RPyKdR8lmfb5afyU2wsLMNIHchcNIVD4GBkMMjr6itrRlafWbOP7VFHFPdpBFKbXzN6Fwm/B&#10;x13g8HJ4wMiuYhjilsTdSQsZ2kjHkTsUAOVC8hjk/M/TrjjNdboMDvqtiqyNEgcr+/y4yrgkvhuV&#10;ADfgDzXWtDineTuzkdWDBIpJGaMXV5KSQv7sYZBlixAYg/hwPWuMVxNYXIYItytoYxHPmQMxAZSy&#10;gkZADAHpgd+/a6sLkQi5V4hC7yIXt5SvybsKwDfIGJ9uT161xsCfZobjyGeZpIHEUNzJ8oRSSNxU&#10;Z5C5wpOMcc5plSrRULJHwf8AtL3LDw/JsYiKJRNHcrCgkJeZW2B1ALrtGCT0HTOa9z/Zn1Tzf2b/&#10;AAhJcXN0JJ/GN7HcJcvAuJtxA2bfnCELE8ZyCwGD8wNeDftJQpHo93brFPOIrZixmkMiSKQMeczd&#10;MsyL0GCR2Ne1fsoyI37M3guC5ayhkk8R3kk80Eux2ZW3K2Bh1Tbt27jgkkr0atJS5cK/UnCwVSpe&#10;Wh6h4lbzNK1Oa7njKQQSl7mS3fb5ZJU5O3DcD5uO49s+M27QRysqK4UxKYXkuShK+ZtAXAyWbgr0&#10;+91zkV7N4lmMOm3cbbfJCK0Ju5cRsvpncTgYPGOqntXjSedJJKqSwo8kBRdmXDuHBQgADnAXPGAS&#10;ck81+e5z7lbU/SeGnOWEfkypPeR205ZRGJJw7+XeTyJuKMFGOMDkKOB/H3qrtEd/FM80crEvIrSR&#10;gzGPawG0Acpu6fRvpTmdvtLyrLHHtQMysA67s8EnjnaW4x3FPU2qyqY0gbMHmzllBlCeYS5VTgkK&#10;X3YGeCQOtePTnE92r8J1ltO8csximHmSXCiGO5AIJ2lsbUUA4wARxx71v/ClGtvH9xCkkty1xNb3&#10;McEpD7ZM7N3OWAdWxgnGI8cHrzek7hJIv72N/tPmM7QkMp55UnnGMjj29q6X4X26wfEfU721j/dN&#10;qtsxh+1o0kce6P8A1hLfeKksAMKDnjPX6zh2cXWcD4/OIyT5mfrHNOrO6tcSgWpRWE8nIOAuQFOC&#10;MleF9azWPkpE0YiS3cSmS1OSWPVhkkAHI6em6h0EMrAGEGHyiVtpyVJ4dAr54wGB9xg1Wl8t1kEk&#10;8cdqS6uTEd5BwH6nHt6HJBr9AWkbdj4/l95nzp8fNEt9R8ODUTpOpg6HqFpNDc2kilYLhZEZAwBy&#10;FdBOnq5bGNobPznq9roev6dAdRsNR0+9uorYXAtbNI1WAlniR2RtvIaTgEnaCrYGK9p/aFn8PxW1&#10;tFq0Or3Eb2ZaeJ72SOPKzwqJ2CNhig2qr9QGdRjNeCPqvha/8TeJdCXw3eWtnbi1tItR1CdZJ5ZJ&#10;Y0aaGeIn9yxhnVk2sfmdun8UKo7aH6lkmHi8nXNra7Ppb4HsdO8ONb3NtcWM0srkz3FlsWRgwG8Z&#10;b5oshtp6nkHpXv2sRyJYw2Ms+VluENxKqiF5FYbVzuOUyGHPbPPFfLfwm1HU54Nb065aO80+w1o2&#10;ujXkkHmJLaLHEx2KWUnDGZCOM7OM5BP0Fe61Cuj/AGu4S4UaXKJrmBl3Mp2qzFQDkrlcbTggCrl7&#10;yPhcTCc80lGW6Z8eL4d0a9uPE0suna5BNPrrkWk4ERuDGVXEUIOEHljIwBvB3ENuBPr2pTWunfBu&#10;AQ6fLNHdW6x3WjwQPMGRyMwsCPvqFKH8TzmuO8PeP9H0+O1uPFfjB9S1fXbQixl07Rp50yfmRHjK&#10;YQCNFYE7lxsGWbr6J4t1TTYfhrFfyaq9xY/blZr+7hBDBiY0ICj5hk4BHy4K+prmjJqdj6zMfbVJ&#10;0VLa6PANE8O3V9qcVpF4In8pddwRNvQTtAgmlcFXIjAQMdzgbcfKucA/QfjPxAtl4d0rS1l0y41G&#10;XXo0kF47AS2/DeawZhhiFf6bcnoc/MdpqSaeLFf+EsNxqcV4bzxBqkkUixzXBEbCJYmZ97yLIVVW&#10;4JRSMEgH1n44Xdm2j+Arpo5pFnieK+huUUSpcuGYl5CBuBO7avPRRnrWrd4nlcV0lTpwZuaDDaE2&#10;Qaez+0pOHGo2lzHcR3UioysBIhILqJd2DwA2ByRj2e3ked0DSBZI418lmTAKDJyCOvUD179BXxt8&#10;ILPQ7zxf4b0/SpNT1C1tJLeb7Gtz9njghd2cvIUAJR3aSIbMtkZ/hr7j/s1gkiqs1zMkEYaKEeTt&#10;6DcDkgDOefbkZ4qD4mZk/vD+7SOUAxBo3MORsRclhjvjq3sSe9eT69b3qXFwTIs8MkbQtI0YQxsV&#10;O5cZydyuQP8Ad969pk0tlml3uZJI2UTRwSAKinGw5J4LDOB3we1Zt9oFvfCIxBpJkLiFLpwIzECp&#10;fJU5yGJIx15q4Oz1CMuh8PfFrRNX1qWwQX9xYwJJLPdiKx81ZZXjcIrOQcbWy/ykE7VGecHovgL4&#10;d1W007W7nV59QafVJI51+02zxw2UJkfMkcTKrOmVK89QgIAzuPvZ0mzW4MV27RL5sYuZ2iyFUEDf&#10;9442gk++DWhbQ2slvDpXm/2XbyWkyrPBbpHKjMDklwMsASMZz1x0onFvVG9JRlOz6n5ReJNLv9a+&#10;MXiFBaLY3Gp+KmQz2EYBUKMISTk5RVU89cAH0P6oWa3tnEu2O8dikPlRrc585yFLeU2cZOQTnoBz&#10;zxXyJpn7L/imHx5LqFz4m05BY3MF03iGwmWKW8KzeZJFtA3LI/m7y7ZLlmyF5r7wh0aztrUaZYXV&#10;1JFFCeJpC8jxjbkk5wH+ZMtjqRUUoN6H3HFeYYbGYTD0qbvyRt8zBk3XMG3yp2aTzDcQ3k4ViCzN&#10;sJUD+EkA8/dGD0r46uP2c8ay2pW1qL0S6yszC+uJZXaIoS+GztVWkLHkEAMVHFfYzQPphYr86QSO&#10;JWaYspLfNtbjIO1gfVWGKr+JJNev/C+qp4b8u28R3GmyLpN4s5XyrkspR8FGGdqHOVYAtnHaprwc&#10;FdHxdPllLlbtc4+/+GPhrVdAsl8R6JY/ZdB86OMz7oYLZWVFkj5YFQqLhSvIwRj5q+bYNfbwfP4m&#10;03wrY6NDHYXIEd1Z6c8SXohykLmMLuIKnOepyvGTiun1L4OfFvx3qz/8J14zsb3S7q/J+w2uqSmc&#10;BiN0lyjReXMkjDGJGHAyc/xfQum/DK18OWUElrq+twTQzo9uX1XJgdmDSeSwAIONvXoowvODWSlZ&#10;6HRj8PRw9KChU5n1tf8AU+P7X4kfEnULuOLX4ltreF4xKl4szKW5KlGcKzhlCDYWG3bgYBrsvCvw&#10;t0v4i66L7xcL3UE0TT1bVNKeNZLWVLgzSWplITJULbSKPLcYbeScV9MXXwz0rXNsWqSzXEu+N2jN&#10;wSxUDrJg9CCMDkEfWuo0vwRoOiGQaXFPDItvHkXSvKRsQ+UoYjAX58+uGJ9a3ipNanHRxmJo1eeE&#10;mmkea6T8MPCGkC3t7HRNOtYLdVgsUt7YmQxx4Y7jnLMCxyeOo9q2JdFEMrixd1j2qEQRlAHwCT97&#10;sSRxnIINdzq97Bp6y3DXEXkaejSPNJbsESNV+ZghUMVZQMcjrXzXpH7TOh+IvEsHhrTtA1SKdjFF&#10;BLcOFeUEqS3LPsDrtePqWHXy8qDrGN5WPRwmHx+aRlKC5mlds9dMskEU0E8JkilhJEEi7gqgkbdw&#10;x6kZGM4HcVZm1iDy5XjRI/NZmCtGkKiZiCBsXgHJbOOoPSnXkzXU0AmslthJCA0clqFJZSwKcehZ&#10;h+ANUbTTS4dYraacygPK8aF16Hqp6KqgexJ9TzU6Glzxak5xnZkQ1e7K3LTA2yRlmSQjKhMEZznt&#10;gVnalqWqGFlbz5IBIzW6rKQWb5Rjno20ICfYcVo/Y8TeRPbCYPGUmS6hGzbwdhQ9mz3yODzzXQQS&#10;2LS20QhFvNNcMueA7YyzNsA9AByTnj2rNUxxq3WpyKDVnglhVZ5fMErmJFIJl2hUUSnkA4AwBtB5&#10;71LHZX4Mdo89yGjmCLI7+YJAACcsRuYFWwT14PvXooaEKVEyRm4jIkUXRJfbg9Cem1UOOnc1OX8t&#10;YJY185JYWaJIbbLOikkbB6jByfQVvG8XoJtNnnK6Vfney2zRROADOhZlY/MV2sSTx8zDPr26VCdP&#10;1MNNNEubJokeCSK5fe5bcGLBl2gZ2AEEg7ug4r0q3ispnkuoxbyNHAqyGGPYsgxkck5GCWIPbJrV&#10;8uOIvsfzIvMCMSmAJQ2CuwgE8nnP5VEm9zekePNb6rGYvtAaVXTIQuwPmAEgbgvTZt6nqBj3cI9W&#10;2+WqOYCwTzTEQWUk5Bz1GeDjp0r1ueKGSMr5jbCoIikPyEkgORgYDH5e/Y1RfToPPjZoLiR/KRCE&#10;usYDEMuPm5GOSeuPbikn3NLO90fP/iQajewR6X5V3NNd3f2a2tLe0EnmTBWZUwASPvKueuVxjnn8&#10;fPGPiCTxX4s8Y+Jr65ivJvEeuSXD3EUZQzbgN0hIGMttLjoNpHUnJ/Z/4qvY2um3ktzMlvb6fpOo&#10;yzT3EhRGEVszM+5TxlSRjqSy45xX4uW+lyXEkgdkkuJr0TRQoGZvLPUsf4mAU9cE4HFctVJs/ZPC&#10;pcs6sprtr95zjx286lId0kew+arv8iNnbwpA+U9xz8wJ9MLbwveGBBbyMomVJgHWIhgQxXqQPm28&#10;knBHNe7H4ZaDqttDb6XcC3vllje1N+S8chdQs6EhguUO/G75eMAKTkcdp+h2ttfpZWJlzFc+WJ5F&#10;Sbe6gbV2SK6M2dpYMrBvunOazUbvQ/WXj4Vaja0sfox+xPoSWXgPxJqEttAhvNTtJoZYZDPGVMLx&#10;5jfHIK7VwO+cdST9opI3kEqU8tMm2ilGCoGQ24Acr9zvkYHFeO/sxeH4tE+D3h+G5s4bKO/vbu5l&#10;bTLB0lWCST9zgM3ykR/Nt4XnOcHA9vuVjaLaqh3jZkR2hAYkqSEJUYBIXH4dauUOVXZ/LvFWOWPz&#10;ytKW12vu0Pjz9prV9Pex8PaVD9qt7mdpZr15rgEELIoULGUBI3LJukyQQ4UAbefkqzmneWUMFjmM&#10;yyz27zbJI/MwVDoMkDnjscccV73+0OWGutE9ysd1BpUMdrHIMPGsu4Kzq2QoIwQoGTjPIavCYZSl&#10;qQYWtpooYmLTIAgcqwYbgpBPA/3fyr4TOZ+0xbUeh7fDiqLAqNrDLqTzJR5jo9uszRylGJJkP3Ru&#10;xgEBcDHrUL7VuI4XjvZI2ZxI6tsMjqQzLuJ4kwON3HHvip/tEl3JLF5ayGeYqsb2wQMx4xjHToM9&#10;O4pyucPP5TneJGbnJGSOAAdqk4OMfjXzlRSW59A4yasQQspCEeYwmPQSMEXaQMnLcE7eccNg1MF3&#10;eUY3aTJDLCu5QqcDZjPU4zkdjiqcrGKMRRrudGkCI6FFUkHByVIbBXHHTrj1fDKkgZFiO1/M2rCd&#10;jkYIOCwyGDZb6CojudFNdBplYwxtIHyAonaU7UZgiqcfMTtGOAOmPWoy2f3SRW0iko0u1vKYFi25&#10;cFfnYFhnB7k5NNMhjSUeXHKkqo0t7hcfuw4AxgkgliOCB9488UpcGWWJJVjCgjFxJuy2ASE5GcDJ&#10;PseKJJDnFWLZmkCDOXJldtsA2hiBgZ59sHtUbBmMIQb0DkPNBJwoAP3QeTyBn05qpK8BRJVmigDE&#10;kTeYFUZYcbQcNhuAD69c1chZ1VtjFUkAKkKNwJLEnLDAJ9+OK5Jxs9CaVuZpj1dHETrMt9BLt6bk&#10;wSA20c8ng/nxTC7p81skRZUchfIBOw4GBzwRvbH55qvLPLb/AGVJGRUALos+Myjkqmc5J5P3eTjO&#10;eKihkLXEjmdSEWNtiXB3BSMoSF7NgkZ54NVHfU55wvK5bkJLoWVZm8tUBMzFNuS27AUYPABHT3qa&#10;FHQeesOze4UGA7xtJztwehUhdx+uMis+1kHlxZQPtYq0kmSihWbPAXIGNg5P86mF3CUFy01u0KsB&#10;Id+ScHaQG/hOMjp+dP0NqcPduzS8mTMcvnORK7iOKNQEZDhl5H3h0+904x3qqJ22KilRtAMKuBIT&#10;HnJB/vcNnJye1Vo7uX5nAh8nakiLsMilQGK7QOoJPGPUU95RAlwA6pPG4SaKWUsEwFCnYT8oyAMd&#10;se5qbFPlWxNJc5jufKimkWPb5k3lYjQ46YB4AIzz1xzzUJaJo4445FkkleFIsYbY4x8gyecEN065&#10;56VTllaO1ZnlO62QF5JTtAVAu3kkkDAbqOMVFC6XABgbbDk+WYlLspIyMAHjIzyeuaCVuaxnU7YT&#10;CLgRvuhXzWWN05Y5K9+OfTce9UYprVBD5oR23R+QiscOy4LbV6HapVuvOe9MGFZ2j87LiJVxvGFI&#10;PO5hwMqTgcgkHmpmf9wMb3ADwGSaPKklVOFOMKdpHQenvWsFoaqN0T+QPLIMbeW6MHjbkKu5vmwR&#10;n5ht4zxntzTWZIA08YcAsPPMrK0ax4BIJ7BTn68ZqKJnctGFkaJHXgSbvOJJ3LkLlcLjkk4LDg08&#10;7pCwkjRCLZSUdiQcKQOin5c7e3QVTcepnKEr3G+XCGVmUQSNnaHlLMsfUE4JA4Jyff8ACoyiK0ZH&#10;lGPG+SKNsMWGeSTwRkgj6c9qYwkk8yFYku/lEkqiTepUcseDnO3O7PH401EzOYXh+aBPNmLxs2Rz&#10;gKQMDKqxI/2ee1Yy9nISVlYkDWxdWhYu6xoZZMAqTydvI5OTnI+maeskNzICqifzrQOMoIz5aZLn&#10;bnG0ZPPUk4NQuL9/KZAkauAiF7TeGbadzbiCMHnBPAOAcnGWLb3NzcANIhtFWRBF8qMCWGzLAgEY&#10;BB4yep6GiEI3uN2NQy27W8m15o0WMK8UaqWA+fJBCc546njKjHWqLBZ51jCXLxBS0MaHarDGNmT1&#10;YckZ/OmxW8vlAbrd4XkRSVhQIsr8ZOen3zkdyaZgXQ37jMkysd9s3mDI5+UL1wOMD0x1rRxXLoUq&#10;loWH+ZJtkOxoCiBkl2DaerZ2jt1+vNEILp8uzakhDyBwEU4BYkH7rYcE565GPdIYZJEZY5LnlSTF&#10;JCUJVlO45xkrtz+B9TV0W4gWS9E8kuQRFcNzESuVBTI6A+o6Hms1o9TDl5ndlKSCQGFj5UImMkax&#10;l/mVcqc8HjnGD7HFRyATOHe8jVckjZCS0aAKcM4foTuycdSMVrNa26SMwaGKaJys8pZiI2yd3BI7&#10;nHTODjiq2LGIeVFd28jKpdI9o+UhiPmHcbh0OcjjkVspJoq8Vsc3Ne2kcc4a/t/PtokHmJhokkYI&#10;x3Lv+X5WyecnjtVsSxPEzCVxu81mJclgAOQBjt2I/lWi95ZyRz7J7maOWJYnWCANGWU5A3MMgHYc&#10;EcjaowM5rIiMECtsWBYTK0Xmm3yGZ2bj5gQWBfgj1HtTjG+xl9onD4dpCriEBP3i6eXfy1BGA2Mg&#10;Dcfzxnmnw7m2Kn2rb5O1GkIJAPR/pgjn25qBbnzPtLfZbv8A0YnZcfbdsBIQD7gJJPTPQc5AzzWm&#10;k0VwvmfZjuuFRSI8LI0IY8bhjIXcx47HApyjpZnQpPlsNeBEWISRTAwsrhwpCnClchQeep/T60+X&#10;AfcftKKiB2cNjYByxA7jA59f5yecJEdGNyYULygz8FGYqDgA4Bwqj3A5qobporXcluJZ1iJt4CQr&#10;7yC2CACBkng5z1/HNQ10OeyBn2IkzqYk2SmVZGY4h2qclgeg2vnjoRioh56Q5ZldrpwhMVztDBsD&#10;B3HPBIOB3AIpzX/kPK/2W2j8s4CrAS5LYKvy3DE5PPHJ9qqLqBd8pOiAyqjR/Yg5EhyrHn+Ic5/D&#10;rW3I7Cl7srMnZpwqzzR+QjykQurAK4XjA4wcf/W5xSItwibndpEkZgk0bZUFiCVyeuMHjpheKbG8&#10;5ELqknlLclTKYdqBsBgjAEgtnkg5yanhaQxurEQuqSv+8j8kRtgHO5QQBxgcEeuak0h3JRb3Sbw4&#10;nkWAFrhhGU8vc2F68gZzjHtiq2wu0LfbZoILaZGURyHCSDoSwIx05znpyKeC7FYlmnSHzlJlYFiQ&#10;zY5LEAnG7gnGKkdohG0sa3ETA7nliYPv+6QY8dTnd2PSlJNGl03ZEEloivGI5WlaO0dUjDMyKGOO&#10;c9ScZ98jvVpYoZluHD26ojFSlzbA4YBgpBIOMFmA6EFh71Q8txNJ5jqGecCPLqhWMZO4t3TL49uD&#10;V1JVVbiKaZLc/ckdAJSwBx8h4y2O+RmsLsErDLa0ti6kyATSykbCxLElSSAuflyMnjqAfXNSiO1t&#10;UfbMnmKWk/cAho2H3jnuBxx9KyrnUYkaNP3dzEFyi7iz8KMFOcAkD9fSnC9smhjui2/7RGG82CVl&#10;iKgDBQEnJG3JA4OflrRRclYG1ymiJIxD9qeD90ZlWIzW4KoxJIZh3jYI3GDz1qqk42pLBuhVgAy3&#10;RV5FO4A8g/Lzk4JztK96qXN5AIgMkKyZlESMjhVb5V59dpJPQ++cUxrpERV8mRooIwBHvwskhIYK&#10;VB5JwD7huetWo8qM4zViee5VBtkNvKEyu6KFhuPYZzweMDPHIqTzVjM0lw6x+Qyh5ZEZPLXaWzuH&#10;IGF9upxxWSb2DYI3jLyuj/aAiFmLADoobIbAb16HPao/tUMib5IzEZLcC4jayKs4+63L5BJKk454&#10;6cEU76WFTtJ2LcckqsJ0J3sWKMqs43Dg8Hpxng+tSJK4C7bmUNKSohmt9wD/AHvXsAcA9MDFNZ59&#10;zpEJTFK4Bj8wKAuVJHB+bBAOPpUJW6kMs0ko8mdhvMb7WDs+AWOAMkgYwe1Zyjdm8oW1LkUnzyJK&#10;8afMoCOmIy2DkkYJLHpx6dKncKH8oGRY3wJVkJALxkLhQejBT25GDn3pPcTRtHKY0aJB5jRy8Atk&#10;hlxjlMBeOnJIPqwSXEf2eYS5QL8kc0RG11ClSQDtbjv1bjPvMrmM2ti6ihFXDHzTApLxyHcTnI4x&#10;g5ApqrNIEWO4jZMOIGfcirIFTCDnJOMDnA4ODUSpcKv7t1LJKiyRgMXVcZO7nGMcYznnPSgl4ljl&#10;a5hkRlcL5gBjDHAOUOcgDP3s9DjnNEI3dxRgnqx4TcsC3LSR+XMskKIJHaOHCgHKk/KAhGAeoPHP&#10;L7OOVIjI8/lNuWZpYroO6K2zGCTyQxPQYx0HrRKsiibzxFCYDMn2eJmaSHhlxg534I6evTtSvFI4&#10;ZGJkQrJtYAkxq2N42gc4ULhuuew79enKaWSWhaO2ORfKk2rFuJLuzhFyWDEnkqf/AK/SlgkjLoVn&#10;by2Z1iHQyMD1UnlQcjAbnGaz1jR1eaNgyMz7HnRREXxyRx0AJHPp0q20EcH2iAJPHJh/KhvlMTOR&#10;GcZKgkZOOeg3LXJPcwS7k9xNAmRdyAAITMohUxxxMOW64PRxhvQetUY7nzolYMzmMxlk8r7+GBY4&#10;3AActgAnGc4NWMFo5F8pg0KoRD5YMmAeG65wSWIA5z9KiLxs0i7ZAfJyVlfC7VAGRk8DOcj/ACdI&#10;6rQ0hGMnYla6WNpjComiSHzbsmLeI1GOTz0/DufUU5boRFGWOMReSnlo6AhpclvmUDkZyCM9+tZM&#10;ywq84DhSwLxNLOeSSQAxx8yjBzgY56cVeZo5cOWiiaVnaP8AchRIxA3FVHBxkD6HpzVOPc35NBst&#10;2AzFZnRSu0PyyxsUzyDkbc1Ue8uWRPOWaSZ4XjWxnuiUIAHy5HADCNACOzc96upaKrsskpZmjQm2&#10;wWXPXPPBBB9ecc1Ve1VB55km2+YiyHb8ivsBGTnA6Hnj7vfNaxVjKULLQgS6juAYnuGjlm+ZlSUD&#10;KkYBwTwfQjrVz7Q0sCrI7wxx3BaaVRgwpgL84XJK5K4Hr+FIbdFO64MhRXdCtwQWCyYUlQf4jtwD&#10;1AB96rxJD5cTXLhmNxKnkzxmNmYMRGVx3weO5GKpR1MG2nZFgXRDrJbzyxSKxMq5MchbKqpBJ4PU&#10;5/2Sepo8woYmW6hZoZQ32YtulZX5wSnB4JwT0A6nHKJa2yNIVkYkxgsyDZhsdF3DtkkDtUSxxxY8&#10;uFJJpJlAeW4CtI5YBUBJyQSfu9txxzSltYPaN6MnjkkAWWWaaRwz+WEiISNGEZDZDck7T7Y5HOam&#10;3HEhI3edJK0cU26Vj0G5VPA47HgbgOuDVKHy4ZItrkRBFXbDbO43/NuUNyd3y5O7jC8VZWULITJ9&#10;lt45XDKwZ2RRwG3AnrnBOPXGOKmKe7JXNe7Glfs8gZrvyYQsQmuDKTgEKo+8SA2QBju3PepWaOCP&#10;bJA7R29wqO4x5OfmJMjOBtJG0gH3+tRLNEC0sK/JKUDqkQBUnHLHucdAOgYHvmoZ76ykhaNyjdCE&#10;RkGVwm7K7iWxuAyfX0NaLVm0pQUbDNvmPJ5MUihZlDkSlmbjIXd65PWhd33ZML1JjG52QLzycZJy&#10;Dxz1qoHjlixcW0eZHIiInKLKpbG0DqSEYDIPVifanW8u5cm2YzqAJLkyBlY5xgkHg8fqKqWmiOHn&#10;lzWQ83SPMqHcgdmEiu3zNggEABvlBJU8dmHSrkaYZiglDl49rG7CoBkDJYnkA84J44qqs8kGJktw&#10;3mQlpQVIjQ8EqB1GSOoz7+7RdKnl5klliRGjz5HVxgEHLctkbeeuM8ZxWTg5PQ3g+jNCZXXy5JUj&#10;MIgK+Yx2gqG4LNn5yTuIP16VFduRJGBHNgyK4RyZAowQJOOxYZ+hI96pG8UxsYokMbtiOCUIyspy&#10;ZTgDvwMe3vUBvEklmKHJkkl8uJo2UIA23qQMngkEcY6Z73Gi1ubRimW3kZBGzzEkoqxoIypDjcTl&#10;1BIB4Ge2Byc1I8krhjKVeSJX2wRnKllHGcjnIb8cGqUTHKCVP3iwo8YgmALIOVAPrg8/r6VEZEz5&#10;axefOyOyt5jB2kIBCggkdgeB3+taciS1K+Fbl2Z0aMwtGkhVCGeYZVomGMd/mJyP9rFRztGrKwvg&#10;yQlTHDEdwcEYwy7csMEHBGcjr60POidZoGngQbHWLEW3zCcFxuBwGVSSc/8A65dy+SksEq3HmEFZ&#10;IsuGUYCMuSMEqRk+9Yygm9TCcpTdjRNzDEzxedsVkJUb1jUfMFyCecNkH8ex6weapnjcI80jmNYX&#10;OWZuWAAGBzg1CrO06qu0xEje5J+QlEbG4McDPt6VVYSKY38xYpY4cb8shChgCQxPYjryc1pGKtc1&#10;jT7GoL3Fs00F9uUlyWt48llDqR8+eQ3XPXK1A91JLLCk29JEmKZM4UqV2kbwOpPHHcZ3e8SrBmIB&#10;IEBdl80Q4UqFzhc8Agk88bueaTyWUzQsW3QsfMWaFg6AMFcspxu5yBgc5raNkxtSWhLc3ZUzEPAY&#10;hIrNGkoIYlSNuwKcAEjoe/A6gyrerFKcEbbdnMnl/uz5ZYgMpIzuAw3TnmoEiRY3g2w7PtICmYDd&#10;ncfkXI3DOQB+uaq7lXymedz5qZji8pPM34DSLt3EHbkjk44NaTjdXMZ6aotNN+5uOMmFZGlikiZg&#10;EIIw4C4wePlqoL+KRZVNxF5YlZYgUDBtqsGHI6fMM49PWpY49gkmjibypWJHkEhvMZmL5DcEZPC8&#10;4+mKYn22WR1W5RNkjeUWIjMTHjC7lxjKjk9c96wjHl3MnUktB6XRupGjjhKuoY3EsDKQC3IViANu&#10;d3HsDz0oM9w8UxmZpTIoUyW5CbZcADgk7iFPPbIz7UnkRz/OjRhplPlRT3gMaqNpVvoQ6n9KEjZ4&#10;dgbd8gZGQ7XKMcqemACMEDtnFO6KVWT3QksiKBdTCz83YxScKFRUXPy5xnI3NkeoanLJO25RIjpJ&#10;G5WFsoqlQQTjbknITrwc9qlEVq8RDG08t7cqqxuoGSOhQjB6nJ788U8KAImLktMUWIAiRSD1OOpG&#10;MEHPqMZrKTi9he0uyFHEjQGNYtwcs4WRmKpkgYJA5OfTuB1qBlljwCA8cagxkWjKFBOMqc7SfkYc&#10;89c9asSpCJgoLRnYCys7hwhO3JPAKkq2Mepz2p4tyse2WJ2+cCa5BCKrYIUFjkjCnoM+tOBsp6WZ&#10;EgkKF3N1tUuz2z3TMC2F4QdC2NvvjimTtysULPEpDYIjLqyeoA+7069+lSeU8fy+akcMpRLdXbdG&#10;WKqQB82FYcZ980fZ4ZjEzJLHGLIGYodrqdqHICtx1Yk9+CKOW7sZya5rFScMjSb28qGK3VyIiE3B&#10;85YAnIbLde4qVj5ah5bryjIJHZ5XAQYCBiUZsjAZDx16461ciliWPcsJSMKyeYWd/MYkM2Ex83MY&#10;+XqCePQrBZRB2DSvGp3yRJFZbmAJGWLtycjPHbC9jQ5OJcqltDIntomtoojJtXUGUXZtbOQxytIA&#10;0T7wxU5AkOSOMjnnljWbz3Ea+Sm+O1EstqYlEiHA3fMCdql5Cpb8cVtSNPaGKS2a6nM0I8sTwIyl&#10;2+7GuCMcs5y2chSMjgVdsbESaiIx5LQ/Zpj+63b9q7AGBxgqPMAJ6/MvaurDwdVo5603Ck6i6Hd+&#10;EbNJNLgmudNuYrgSMpeSUIsIGxRJId4LJ5e7AAYdMc132nKFsVnRkljuYl32lypZVUDcBlWIALEr&#10;uH3hnpWTYwNbxNFp86u1nEoa5Vv3cjZG0pn7pyydR3HBrobAOsxSOUGRZNkWzAYTAgsMEYJDMvUe&#10;lfqGW4SGGopdT89q1/b1JSe7bLNtBCJlZSkxS2QptdmdTgqcFs84yKubjbO2bgeXI0nlSedzMjPt&#10;QjIGVOxOoy2OxrNguJw7yTqjmKZcqykui5wzLzjBGM/mPQ2WCGdixi5ZQo8lS4fDEc9yc9B7Zr0p&#10;R5onI3Gwr3QgLBdqRvhEiuJ87yBgn5/urlh0x1AJNOWeNo0lEIt0mgJkS4XcWIAwFCehPOCeoNBd&#10;VImQx5iwQy/KyzMF6HP94sfpjuKj2DbIlyHltmRVaSQM8Z3gjaPl9u3vmuaUNTGU2mXC8iBJyLeP&#10;zWZ1WNthjdWIVQpXhgcH9RTE3XEsDu6bHQOhmBVpTnaFUngtuJ56HtiopZLnyoiUiBmhka3uZrYP&#10;IBwCW556Nyw4HSkjVpF/0lBDGtlKTPuIA2ltqgBeMgDHb5hz1FbKDW4Qq30Q1LlHbJS5hW2D7p5W&#10;Uo7NjcwCnjggYPUjNKqRyNHAkAlkjuoygkfa6OSQrqRgbip5z6sPQ1WX50Ztg+zeXGoiErEEgtuA&#10;BGQwwOp7+1JAHRLmJpXmNwkZkaORxGw/gUnJwQy/j1qlypFfvHNXCFgVliSKSOZWZWDIkcZQsu2R&#10;3Z+vMmc/3eSelUxqUOmafdavJdrp8kaSyQTtOyTIyDzGKYG3aAFY5PTOeKmaSZiqrkLKzon+iEAs&#10;Cc84wCAH7YPB6V4X8Z/HS+ENGLw30Q1i60snQrmyvDmzbezCdk25CqmNqnqXDcgEVM6iSKcXb3T4&#10;v+MXjh/GPim5h+02dxFbtIRfaWGdWcFOJImfAdQj5POSu7vXB2NrBbA3Bgnd0dlnlMWZSQDlsgcD&#10;LNwOeo6msqzgFzuu0tQGktmdYo4fMKDqoVj1G3JPHfAz377TdMXUSbSBN6pIfnwAm0MFbAYrkkk4&#10;BPQ+lediayb0HSjNx1O28K6Y8kkPmolwYbkrMQsgZGC7tpAGAAy85wM9DxXvtnbs6R7mAgjOFjjk&#10;UlzIV8x/vZ8sM5Y7sZIPXv554P0iSwmmaZIRbtHGUEaKqI42j52ZslSGc7Tjo2Seh9b04RtCkzzx&#10;yQ3UOyCa3gIUSOu9WLgEBMA8fT5ux8avNyWh2wpS5tDorBZZJ7UTXRSzs7SWK2sRbOuC7oS6uDsI&#10;JGMEbjlcHANdZaRmeTbJbLE5jLkTMAz7uwPdAMH05/PE05QnlQy+bEHcqtwimRGIycg44YDHBIGO&#10;mTXXaRZyLHEzFlMbE/aSjKoUsDgp0bAQ8knocCvPvJbnfTVzobGGVI5orSdo7iNZJId0xdEkYKhJ&#10;4+YHaODwMEgA108B883umNFfrJC6M00seFMgbDrkc8BOh45HfNZto+bSJowphluFdQkKHzUKkfIx&#10;ByhGSOeeDWxbpHKJjKEh8wET5clidx2cdBxz3OD61N7MU4pTST1FMCLIHCSCVTiddzKGQblHzYwM&#10;4/DHPNXEMbQvb3CRTXF7EFltmjE6srD5kMZJBG0YPOM896maEJI0kEJijadN5RC6lmXkyEnAB2k8&#10;8YGPSp/L80F98zQsrFVaD5h0J+7yQX+b8a6Iu6uEo9UNV0Q3LG1aKFRkyXCgnJBKpwMsAM8e/A9b&#10;EqRKbRxJD5UN7IASoJDkkPtP94HcPoAKrlmSO6CKrSxbnQxR5LuWXJwWGMHcSRyeAKiaG3a0MV3b&#10;WzwqrMTcRNIDExIZShHXaXB4/iOc1nVqPZGl0nYuERG4JGJYgQG/0bzHiQNlO4ycE8+oq8srtCqC&#10;FkV2VQ7bQXc4U4LN1LAjB9feqRIfY5iSfyW8uf7OrqEdXIG70JweT649qsR3CL5QyY2lZBJI0AWM&#10;MHOPmPIJ47kZQkda51FvVmLaauT7Y/MjBZmadQ6sxBUZBwpK9cBipB6e9Zt1GsbhWEoOY1MtupjZ&#10;FXJYhsfKAoY56dPbOoj5kkTzd7FjiMrhiOcc916n8OKp3cO6M8PJFGrq0MaFmzwVAAzkH5s/SlFq&#10;LG3aKK0ayxSFHkkEgA82FwSGTcdp+YfLuAB9aeRMI9tsGQOAP3gwgctnHboo4+nNSldz+TEz+YhA&#10;8oQsS4Z/vCQY28AkZ7DHU1nIy3DvuitpmZH8p2BP7sllfKlem0889Cc9KrnQpO7Lq/MqxgM4bcux&#10;58OVB6knkYZvbrgUsjFggSQpFyH2narIwHIOcAqBmq8bpFcFCJBI7qDsc+VkqpbC55B2fhk46nLi&#10;2GaRA0kaxhpXM4ZskHYiDHBA/A5qwTaegSySrNAY5mjRQ48nkEqSvvjPB5x3xTHuBMsTTRShJ3Ks&#10;QoQqeQnBPLHGAR1z2HNBhKtLLE0cUUTKyeZL5U0gyON2OuSOODwewpN0bw26rJHGtxExQD5gygcK&#10;rH0+bkfWi1maqStdlwO1ytrEGjuFExJaGNgQzISTnJBGUbHYVahC/ZoSguI5IwX+z4ZiGTZtBIfp&#10;ycqOuQOlUzMzzpKqIJNxV2MKlkbAxtUY4684x9atiVI3MEs6wqsG+ZmBRS2QAQ3TjHQA9c9KTdkR&#10;pItiVD5AdHRLfBJliZQSCCWcoMgYHGee1TK1s7LNje+xngjiYNuA6NnGVyoAyfzqtuQrFJJE+6EM&#10;CIZAcDI4IzznOefQk44y/wAtPtaIVbaJNhZmBbeAeDxwMHr3rnnLUdna9ydGRRFH5b7ZIZCsTfOi&#10;suMYA+Zuc5z+ZqwYkdZLjcLiEhlmVozsVd33myBkdsjg+lV2CIzNG+ZLhSHjiIUFRgNgk847ke1O&#10;cebG32gGFSAIg0oDMgwf4eRye/Qj3q4mlNX0Y0vFEYJrqI+T5wYJFA2ZMOC6xhSCTgsMD+9gccU1&#10;U8yGB0kR2ilUAM7scHIOxcccDByerZ5p4RUcL5ZMxkYGeGHZGxXBBxnKsd5Oe5qsVaNobgEhlZQu&#10;yTGACAwyTxkMQf0FYTg5Lc6bGXfXCW0Nwqz20McFpGZEkddybpGGcEZYE8BfUNVPSoxeuZmtppCy&#10;eX++j8gYXHysGxnJk4ZewJ6c1X1GUX0jWdq0cbsxW9nB80mKNHYsyhSxAY8DOBz64OpocMdsLm1g&#10;keUJeMZJQ7MjNkcgng8gnjtjit1JqFiHKyOkzEsdvG+I4ZERUYsWRkAVcKznnBGM+9SFo3eIuJkV&#10;pGxMkrKgYHGWUEcKdxAOc5HQio4/OXI3RgSRiMvHGzsAG3KpBHHyrnI+nc1G8LxrKGMO+ZMTSwph&#10;njUktkEZOCxyT3OBkU9GKLbZG5EZmJ8w/aJHEaYLOQwBJG37xyMAEZPar0M0xnNmtpdgebsSXy1I&#10;bI6jB3YDAKQQOoxnrVYHehhCN5TR/LJE6BAQwOOBk5yDzwCG9a1IJ50k+1JOwignR0MBACS7gcqV&#10;+6PugZ44rnqJJXRW6uNIjOFbaZSpLF4wpbGcEEDAPzYz1qzbhCz20u9AFlCK8uUKlUycZ4xhsEYP&#10;H5wW7skJldmdw+THGNw5GCMEHIz6dxz7zRA7JUJDzxKR+5YIWGAM4PPG7v6USTgy43uSQji0geRX&#10;Jtw0S+YwLIMAE85IwpznnPPNTEO4bbEzvsCeXGiyPtJPQEfMD+JFRqSiKscimWKRd5kRkCL1PHUN&#10;woxnHfpRAAqrHvVVcIfNMfmEISduMjIwDmpUrsiUXazLkBWRkUAsG3BJRdBnZecJyOQuTjP07CrE&#10;fkxxBxCSrbisKBi+5CcH5hkEBQAP8apqwi4aQKrZIdBwyYB69jz+HTFTIAqyzSFlWQsuAArArzuX&#10;d3YtnPU/WmotmLTW5I8aTpKvyyKY9kim2Vsk56kjgYJ49vWo1Zt489HV5hI0kCjIjKElfnA5BBPX&#10;gHjmrAJKsw8ljlhIzwgsMDH0IGSfxOaghnit5Zvl2yRTuzgxF41zjLSDuMkDHTpUVISWxcGiwJdr&#10;vuMce7YxjEeCGYAkccjOe/occVYBRpFiDy7SIwGjbcrrkH19MnNZ0Su2zajNE6qk525yAQM5yCSd&#10;zAnPYYxVj7SrCJjdXDoSoMsrEsACAQNp4K4298471104XjccpW0Q3BKtdoI3cM+A0+BnAAYj3PHH&#10;Py/nDO8arMItrrbXDKXiYLsRygDLuI5wynHpU5Z/LWFp96PGV3BCGCsSVwAuQw4+bv603HLIsqPL&#10;5RRz5rPGG+XDrGzEDnnnntmpnRTV2QldkbbYFYu7Iskow7BdobgYLMcgEnjt1xinxNG8h2mGRmiH&#10;lgSLhmLAjGDyckH2xRBsWQzI8oLyI0m6DY5JGDwfl4wc45BYcVLvYmVHxDFEpDs53kRYGc4OeR/O&#10;m6agtC+RW0I1l+9HG0rRxRhYJnIlL4AKknqP4hk9SD2xVlmceYyPNGFZVjL/ADrkMT0ONwOQPfGM&#10;VXYxRjzpI2xOhNmT8scynPCDHzcAj0qwspWMfZt7MdhTymV40HABXJ4A7j/Z4yauHK9xcjvqWome&#10;VwyxszsSZlt4vLUcbjuT+Fc84+lVQvVGV3lBAeAYJJAJJ288kkYz61M26eKSYCQRHbKG+1BJFY+h&#10;zghSAdp65Paq8ksbBNsarLIZY7dWwsgbaD2Jx1z055GaU4pkyg1sLu2oz/vQ1rGTI0kTRY+bGWBO&#10;SN2frmrESSlgiAXBS5Ain3EFicbsfNygzgAgHg9eKonyJHUyZ2RIVRriIEq+MP8ANzggEkY6Zq8s&#10;m5CAys6nI5AVkGD37kd/risbcr0J5bassTiONFXcrLMQPllJ3ZOQMnvjPBqaOOSQBXPnxx7Iy8Z2&#10;R5bOwbscMee+Mjj1qoPm3rw0SqWlkRQCI93AGOpz/KnxFJUSTfb25mgDSTxAyRCIYO1VByMLnnJ5&#10;yeldNGfQiUbvQ0lYGNFERQsqqoMiFthAJVRuznsT0z9aZbxusA34bfaMxEabFEpLHGBzu3ZJ+tSp&#10;cRMhKYkaQkRK8G1WwxA2kqM8AfnmoFeQPE0LZHnqPtEdqWTcSCQQSDjBx+Peutu6sUo2AtEjW8is&#10;h3yESyDCMi46omPmIIGATxuJz6oJIlifzcJhFLxyybgN3CsePmBwefY+lIzSSxxKscqmQu06PcEy&#10;ZIUDALbOME8cdeuaiWRI7uSW3kjkmsjEVeD5wpADonynlucjdgfMAffmaakEm0rInLKXkkBby3U4&#10;IbeAueWSPgEHGRkjPHTvLktGyME2NAHkEsXzDoR9OT29CO9VfInVEMqTgxKyia62MjFhuD7W+Ypg&#10;9DnkegzVxIWXzFkJyCXSQ3W7cQFJwQeOMcdgSKtO8bCje2pEYpisRkecxyqUDSXTfOPlIBO7OcAc&#10;kdc4PXN6McRSP5ZZGYna+07uBn349jnFUGMcPmTyICRID5i2+12QHgOW5HLEjA7dKUswdg0Y2NKp&#10;jk2M6tJzxnHXC9BgetYSi73KStqWnWJtnzxSO0LlY/K2SOgOQcA/XrUU2xikUYunZInF2H2kSA7v&#10;m6fKu0qMZ+8ucgHbU0LmQbmni8sh/s4uDhEKg5LHqOCcfQ460PHGFiilMRc25h+ywSqSqlQeWB64&#10;Pfnj1zRCXQHK2iZUh8wLHGYpNvlqsMjOpdH5HLHjOCOec81KSRumR0iVdzSCVwWTJ6nacEc9PfI6&#10;VQQK8bPGPLczMkb+Yv7tPMCnJYgAAuQT7Vq2vKiQozL5qujxIDIY+BliThsFWPbritV7xSld2ZSm&#10;hSQvldkIk2xvbyKsjfeDAsBk/ezlSDxSQu3nBSRuiKq0ZhVWAYA/Mc5Ixjp+tTN5c8UoZtyqhBCx&#10;4COPvH2BJxkZ79abCrXIEbSFkUhZfKjyyKB2Yn5vlHAPXmho5KndEjSW8RQK3LxKqI7HzGYKCwXk&#10;5OeeP5U555F3NudY0L7jGgb5ABywwdvXOe9PjwkkAUuCZW3RyzeW0hBGAB27fdpYt6h4o5f3qBBu&#10;YEAsAvzD5iSrEHrng1pBGcZSb2Lcco3mVtzFiSzyHAc5xlsgbjnHNMVf3zMhR3hK48tvklc8Y6df&#10;mHFQGRT5awlJNqu0QikwwbJO5c8/ez+tWEYJJI4ZnaRULFrhSW2ckBOpYFhnHPHtWlrbnRzaWJRL&#10;A8kfluIvlERnX97uJUNkHGAQDnH6013R4JPsiyKTAJUkB3EF+j5wRyATtPrz0pYpmiMMLTTnyVAm&#10;hlmwHQKATg55wF5z0HtT2KqGdnVo8jeYpNrlSGztJHAAJz2+bHepunsTJ8xW8koSryqXNxIEeOLY&#10;rk4OeTyCdxxjgDNYviayF/olzPFPBM/mRqVRdxcHJfAAxu24Gc8ZXAIrU8tUWNX+zrMRujCsHVQO&#10;GZQRxw+M++KnSCG5m8uUu0U8QDSx5KhezNg59eg9ODW9O24jjfBE6T28llFPb3lwkkwi8tVBjMTK&#10;XAwQNqbiDxkZ5JPX0BBI0RvIYZZvuqrRRYLyLngcnOAcn/69eS7IfDviS085obHTHuNs9xJcxITN&#10;KSXARV+U5KliuC7LzXqcTSAyTv8AuU86Rkcx+XtccjZgnB57+ponblGuV7li0lExZI3fzBIwYLNv&#10;EgC5XIIzuAwc57jIqZothbddbpMqLlUO1WGzAwpJ2jJHI/E1BHJLlJT+6R7otJPK5KBmHAYqOCQq&#10;9M9+O9XGfdIwVXnkUbIVIKB0xxjHAOd3J+tRGN9xqKT0GmeJ42jcoyMGIZXLBRnLZZeMYHGTzup5&#10;JUmAGOHepVV3sGJCjCkA84HB578800KTLGygtIFlMsbJknGQePTLL19zikR4Q24M0cioR5TKNirg&#10;EA46E8jn86lpLQ3521ZhE9uLiGAmJ540YywxQkKFIIJxjIHGM9OD6VMnzIRIhUWjxMJY1yWkKuqg&#10;HGcFc8dCR7VQjW4WWJIzJLGoXYyqu4DgALk8Eg9wQcDPTmykkMvkzyDPmx7RE8ZUseemBjGAeO2M&#10;96hIwqS0ui+IijuVTyoxIGE3mcOuGXaARxg4PpnpQEl8wBm+8rImyfJIUEkhSuAwAX9fxjjW2lne&#10;IxsyspWcwXABDHB+ZMcDB59SwPHeWUsY5WVTvQNJKoX5SoJ4OB0b0HTjrW3s3Yyi7iMkMUcpWAgy&#10;K7JG67wytk8Adckn8Se1XofMZwH/AHMRiAfAO4gEAhQOAAGHbjPNVljaVf3tssm4MZN8pdMnscc4&#10;xxjpyacnl74XyR5qFzm6yEbOGyobAOC3QdBz2qVBtm0VF7mhEIi8YkCqQVG10DkkEZZcnkle39Kh&#10;jL+VMUklRocBI0jZyUY7j8g5BIHHpnPPQzxIkUaeZGYyQhjOOcEkjnuCO59RUa+c6sskqwTFWUFs&#10;z4GSI2JwCTjHy+2M1006cY6mziloT7ciYs8kjncxG3YqghRgAnlsnoMHofU1BIRFhXuLTDREjdIW&#10;AycBOBg9QMjuRzUuUiMqys5aXJSNHCssgXauSRx27dBSh8kyBip82Ty0iXbtJOThQAAeAOOKqcuV&#10;HHUXUhU4e3Bb5XuY1QxybWLFXI+6v3iV25Jxz61ILhFkQGQq8S4naWcCJ15O3/gLbeD1yO9Vzcyx&#10;eSssJjTyVYvJAgMQGGCyMD8zZYjHPtxUiSI1y0AdYpSiPAmwKxIClyg3EnDYyf8AaHrXFOu1I2Xw&#10;WJty4edsp5kmx8qGZkAB+UcnPGSDTSyZAjEOxpJHUH5pCwBBwSOAFBOD2oLwllH7iNwRkoCCdo2N&#10;97oRkkHv29ajbcHVQZtrnhlCknPYH1xg+2a66fvanPNtD4wWidH2sjTb9yyFnY4cYDYBAw3TPpxx&#10;VdTKLdopUt4wUUMFTYwZsgjBztDBT9cDk4qcEjlZG+UgKDCGJGeM4x09foKhcR4Z0KyMTJtDx8vt&#10;yScFeCWzx7cVs24akXuPeQxbJo/NjtRFtWNYwEABJLsRyQTn14AqaNiJonWN0AUqpMoYEErtIG7u&#10;DngHgc1Gyo0kjebbjcHDTGPcYWIPUEYAJPAH0qwhYSMFdQqFVZhGcBQANp9MY4PpijndwJUzkEtN&#10;85ZWHnB1IJAznqD0/PAqeORDChU3K22Qy280uY1dkCswHqVRcHPQDNQKXVY5PlihjUkwvjdt5wMq&#10;Cc/MvJOMrx7ujP7uSCRLniVGD+UUBUSEKB0yAOuO3JGDyirtgF4lL/NGse5vlDopAGfyBHWpVn34&#10;IZVnR5N5ifayKVG75DwVK/lu7U2JhM5lmLRqAAshOIxx8pGOCNv9KcrD963lbkSRdnmjcrAqQ20Y&#10;6fKCfrWkETy2dwkWJLjKKI3LCMZ+YbeT9wgAEjA5yep9qhJbY6Ro0QZCoDIjGPcSeCOwOP8AJq0s&#10;KsViC+SVdlwRmNkyDkPkZOSxyRkAE1XcRzLNumikeRNqASDeoAGVYqST8x68dq1Vupam76iI6JLG&#10;FlkY3DZZxEHIXG4gMABt64B+maVXd1MWU3FgCFXLEADK8nrznke3vTJWu1VnheZEmjkRRwhkdMEY&#10;P8Q68ehPrT+JVZUbaYkbdHIdrjkAEgnJ+g9zWNVXjc6Kc1fUrOytGyR7PIcMw2EBiHySdpHfnjpz&#10;7UpeRNrPPI6SuipISAhYEjhsZHoR7DinyrG3neahkWOIRyQTJuc8gHBJwRjIwen1qtuBi84SwSow&#10;kJzcIqkKw3EAcYBIHHTHNefflkbOJA0SB4fNitpixZD8pJAXJCM688fN+Zqys7JgPEyu8Q3HAOQA&#10;WU+hBIwAcZzUc7zC5tjuCOVLSxKpLsSePu4KnJB3e49c1FDbb3QPvUybUkZ7guqptwxI3YXJ5IHP&#10;IFdlKVld9TnmtdjQ812gbaqySPA7W+47FcEjngYByo7cVFbvExjZZIWCEZUcFQeSWPXrkf8A66WK&#10;IQRmNEGJWwrvGCVcLkDPJw3zHH1oHmSRxLG0NuWZla3ljDKkjbf+WocgKPnBXB6Ag+uzmktBRjfc&#10;l/dpuAL7nHQO4LtlsBfl6kgA4NWngQyBW3zCNWwiSKAcqc5BGcY5wOuDVS3ZUaREV1WPc9y65yUL&#10;ZJz0GSD068+9aBGV+RDuiVCxMYLgkqUBPY7STz13E1jKcmwknczdkIlUxi3kdYWIKn7z4B+baeCo&#10;Dg5B/DFKg2zNG6hVEigLvDqyFACTknjPHPpyMHNSlUkZgXLLGxAmjcqygYBwT90gD3o/fdQwt/Nd&#10;mCXMTbiFIDoBxgnGAeB0z2pkpspyylMKrr5fm5Ci2xuYBsBsrkgeg9BWVsi2vHPEkirlXkuCswJ3&#10;E4JCgnhgDj0HHUnYlbMQ4k3SIdkZj2SDIwuSTwN27B75pskkym0KSTA2t2GRooNgRvLJDAf3sqOT&#10;jOPYCodRRdjW7bszOjjYsI3WWBFjDGORVBUEH0HvWjbtIjRxzM67Y1fy/mVQuSCQccsdq456g54O&#10;aoiJI1hlg82XlTK8A3KH+YYLHsSCM+xx61ox4maSOQWpA2ESKu1AxOWUYO4nPXpnPep5rksnwkTx&#10;O0scc7qheaIgM7KQpDHjIG4+46c1NGVeOGNEkmK+UUiX99uDYUckneDlu/eq9uYPLs/LVITJI8YL&#10;E7HYsu5iS20ZK7iT/f7cVP5k2LdGbynnQGJZZ9yffBK4BHQd+eg5pcrexLnpqXDBPPI7KoGJfKdI&#10;3IJypC/MTgNnJwcDkkGidAkYi8+BIzMzFFjG87eMjjtkA47iqMcjM6IyuXiYuGkbEiBicHAAwNvA&#10;PvjnrV5ZAm8hNjh2EikgjfuGRnPJOTx6mnySi9S6WstCUSR4kYl4zbo+2JpVJXoCOvPAPHXke9MR&#10;DG3/AB7rHGhDZicIqgkngg8sS5znkUvnRYIaLc28GEfaBGxlI5ABGODj6gnpSCeN1X5IpgUKyWu9&#10;Q+eBjLHKjJPPenF6WKqLVF1CIPNLK8JW7UQCSDLCQt2Q9fmGcHn5uh5rPmwmVIDvMCz5uQHdP4iF&#10;7EZHp0pFG2OUqsaMZ8EW3zsg4G9V7/ey2OwJpvymaU+UERQhYohBfrkAKOx5z6jHPNa+zVrs1uuX&#10;UhMzHeHFw/lO+6TJYxyBTkFTnb+OBk80NHGnlu7bpFIE6yzhTtPzFiEXaSpYDH0xnGaYojd54gGD&#10;yZVoMAqC2AcKPbC+vH0qWMOp3pDKkY2bnKNIg9sD7oKpnnHUn1rlnFXBNXIioSaB8q0agyAzJtCA&#10;/LkE/dJBPXryKupFKnmxLMSxYBVkVjvj3fd7cZG4DpVXybeeIwOPN2lxfG7YgzI2cAKB2+UY/EcG&#10;rJk4ikik+1LLasS0mArllT3OepAbbkBc8VdCCUiKkbp6CwrIbe5VpHljJLiKVwXQHfhsBeW+6B2w&#10;DxTG3P52+afKSFFMEG4IQeVbHIU4YH3GMVaVnIDSymGBFZoWeJPLK5xkdDt/PpioHO0WsMoi2nmF&#10;UQh1cNuKkg8najnqeD74PdyaXPPcZKV2wGxJYyXw0UzCR9hCIAwGdxIJP3sg/nUc0flwo7WxC28S&#10;sx3B40k2j5QQxz1x9c0/yFlEE6xuWhfruwqAMPm2A5O0nv1A59KtlE8wyhxjdtkEcWY1YknjoBxn&#10;64xQlYLPuY0k6CWOSI3DlIkXzIflQtjJUDJ/2uvoKiknn2ElwWdWcxLCEQ7n5UY9CSAfYA1rTFY1&#10;8uTOJVKBycAPtYjjbyVwpC9wKwIlEKqXy08zoXbcUzIBnkA/KOMkDjJ75pSk7aiUbSuWVxM8f7i0&#10;xJdOY7p0bzgNgGSpO0jjIGAckk54wzzlWKNkaaNpSPNwwJDYwSQRgcYP5cVKHMexXncEoXbfPvVV&#10;G0EsScjqMH9amEUk+4yp/q53JkFsCEBUFmQAnacHacj9Kzfw3OqKstBIZEBKwoVeJVMMBcKGJAIV&#10;RnHUNz9c1cEzow8ve3kBnRlRixlBxu3H0xwB65rKxJHLi4VUlRBJDHNGoLIX2h1GeY8bvxFXrhHR&#10;pWRYxwCqGQDBz/eOM8NjNE9VcJytG4iyBHt4Gki8xJG8tZQd7K68p/tY4Jx7DpURhMtzC0kaO0Yc&#10;BpYcBS6kAZz3XPscGoZoJ7uIxpFdXBiXzIo7J5N6iPbISVRslVSJi2eMZyMcUwOco5QsUG5ZCrMo&#10;bcvTDZ6lvwrmcWnoYxfvWIfta+WRnzWXMj2+nXZkZkIBUADvnoo44BzTjLIrhWEUfziQuJBJuBPy&#10;7tvbaQT6YI606WKSExCCW4ULbFHEj7lLgAAyMo5DHn6jrQqOWKW0IEiQu2yEEhQScbQB82SuSOw5&#10;NdEfiNpRbVjRjG+OIny5C28yNgExhmYBxjqDkgY9x1qJoS6xjIKlZN0NxGXB5BIIUjHtnrkZNLbE&#10;NBJ5cj2IcA3MiPsQkZZQSgPCuD1zjGcc0wXPLyylSYg3/LyZ1ZVVQrNzySoz07nnmqk7rQFHlViq&#10;sm1LjaVSaFAY3SQ5Veq5Izn5wPzXFCwDLBYi8Surr5JMSNIXBBHTIJ37sdzTXkSRYCiTxoASHKFF&#10;wOpJBPynB/nUyeY58oF/lLARiNpCAoP3SBxkAH27003ezJjK+jMkzJDMsf72d3KjZE7sHYKT985I&#10;JC9W9s1dhDeW4WOWaASOZmazJVzk8DcBjhiuO+M9CKo3xaTa8catc/MImUbVYHO3zPlGV5Jx2zVe&#10;EL9pkhad3jZYgZorhghwQSqg4555wMnn7wxWdS1ze3u3OljMZkIZUkknK+XG5BDkZ+UjHDYK1Wul&#10;lVnEcrpOigfu0EqbcBgQQcsTk5HB+QDmmRxEhRNbkBZWkVpYihUEc7iGIYja3TA+YYzTiViaPbbe&#10;XK0K7oBtJ3ck4PcdD14OenStoyTdzmqJT3Ww9Nj/AGtJCisXBCbCpCbSrb2xyhPPpyAeaYTtkVyz&#10;qqSERPayhSWDoqgMSCDtZjwCPkOe1P5RoHZ3TyZWmKSxNKMDkAhRyvXr3xSMwH2mN3BYPt+zx8nb&#10;ndkYGRgnGSQOAM1s4xkrmUY8uhWliguYUaIyo9sG3KZSQEDYAOe5wf0wMZrxH4l+HbQiPWLSO5st&#10;R0WHdDN5pIjxPDIzN8wHCRTKf98ZyBg+1ee1tCIo5p1wSY3T5lJVBkYIPcDOTVHUhDLYNJ5cSmGa&#10;EyLPbpjdwR8zNjA6nvgdCcVyShdpdzeC0ueD/BTxBNFZXHhJ7y5NtHrMl3pVtqMkkl35Nw5Viqsv&#10;yszxp8uSeGz7/Qs3mCYW6QhJREQ+ZQWVyxwWHG0AYBwT0J4r5L8Q2N14Z8V2F9BaLHfeRJILm3jI&#10;GwEtOhx/rNwjc4Gdp3Nngg/SPh65h1DTbfUJdPu9PuL21jZ7e5YkpHhiu1SPlBBbHOf73oOWS5Xc&#10;3cly2idB5xJjlltordxCAQZvMckqVG188MQSeO59atMkZMIYvBsUDyntDhpFPKMMfIuM+/HqRVeO&#10;GSQwsRJcGO4aRHhi2FV2gb8A9Bgg56YzTiYQZPLhJddqMiLuDE5Ocehycnrkj2pNJ7jjUdNgjQOU&#10;jAl2qgMbt86kEEehypI49q0PNthI8Uaybo33NJ5m0+ZsX5Q+7OMlhkDoOmazXkUBmMkimOMhlhQu&#10;UZOgUY5xg8HrmrMwx5riPZ5V08f2dgwKHcNkY4GSN3JA6k1vSldGc6jtdMnEaFWhkfeJJCquGZlG&#10;eAoyAc4z/wB8n8VaNC2wJuMeUSWGVo1kiAI3IpH3sqASdp5FLbMWlRrjyYJCojjkkTcrDBUEEjgZ&#10;LdORg4q5L5MhjViARG6qyjo3IJJPXLL+QrqSurIw503qVIpIjKXXOGAE0Rg3Fc45PoPvdOMsanaV&#10;7cMI0F2s21jE5Adh904AOcHkeg2nnJqNisMsTlgWjDMEd9shTjggdRnBHuBTcsrTK2WmjlIdYQC8&#10;RBJcnAyeeDj3z3pczgaXSjceGjIkRQpcoInj3ElX27iCcccEevJqQvEqJbpPbxFgFiDbCELupVgS&#10;fmDFvusO+c1Az/6lLdlDxsWWZpvLUId2AOCQCWJp8MshkbaqxRqWXa05lYsQuBkY+XA4IGeTWkat&#10;tzNyb2JLSe0d42HKOQY4533ROmGIfK9EBPDE8nAyeBVwQNcQ3A2CaOCzRrrfF5yhCu3ORnqWIyOc&#10;Y71nROCDEsbW0CyqjqLpiyBnIVRkbjwFbrn5jgmrMDxQOxVpIyZAJVL4jkUhVAADYILZ7cEA9ap1&#10;HPYIVVFWkSSQW0rpJJsSVd6XME8BDlABsK5bBALSY4zySelQRzSeT54GFYsihPL/ANYMZ+QZ5ww6&#10;HHJ71MUDFFmty9xBhxKwCqdwCk8nO4YB/HjqabEfv7dxLyELDbsUCMGBILr0Ut39++awmppGzir3&#10;RFlsTRxyyqxgRDDtVCpDKykjJwNyggj24qL7YZXeZ2ZXJZCZVSJXKsqqqqMNnJ44OeverDRIkybV&#10;haFLh1xGxbC8D92SehGefrioAJBMrI86ywJti8uUL5RAVvl55J45OSMVnFc0hyTihqSIVj8pE8yL&#10;zCzyz4aOQEjDMOoJz09elSSl9kaLvJUlsKRyDJwuAR1C5JHODz3prC4KF2aZ3iVEV5FVykZOMAAf&#10;wjbx/wDXqRnCycxjeWVWUSgksTiJTk/efoP/AK1ejSioxPPmm9GMVYVE8c8C2qXE6hGEihHkYhiV&#10;CnO4NnPc4PbNXEWMBXRXMgkSN8xAZP8Afznlc5Az7d6otIxli8pUjjOTIYJxKd7AEAY6tnkj6dOa&#10;tRKMuSqSzTSKI5rdeGClicsq4YLk+w781Uma090iJ0kaF0YGMMZGYltqmPnIye/U89qrXjxSAbWc&#10;oFDP5pCEwlh5YIGAXPzZx6ZqSeQJJIhkhVIrkSXWwM6qBggjPQk4I9M8ikZHSOe6eV7c+ZIsizjL&#10;oVwclcfKMFe3JzjpVbbCqSV7FKU+VMrjMZcKkMcUZCggEjIwQpxgc8cVbnNs0twILeaG2+0O8LXD&#10;qzBHY4DOFXLbSMkDr2qs4lLSOzhIi6lVMYUsuegz1LZz60xbrdHJOskBHnhY5pLrywpOFCsrtgYI&#10;7d81zyelyI009SGWGBWNqXkjRYjgDcz7iQTgZwRkBgPQdMUjSxRfKkjsMKzxAqC2XO5kOB0J5J9R&#10;jrTllkwLl4BAzsFU3TBlAIJAxggDOQcc4PpUM9xHAbS5DMskaLCkSzPJOSnLLgjBTCADnLDIwRXP&#10;KVtWdMKPVEczpi2WFVyXZPKeFY2zuBUOewxu78e2a5e/1eC1R7gTRRwyRII5JLNXdT8pIHzYIySA&#10;Dw2ASCKl17WbaFGJ8uNthaUz7REFAwT5gO4PuwMEdwM187+N/HU6ymxhEgmkLRoGjVpJZBhOQRtJ&#10;Kl22sAMriiLc9AqR5SLxt42xG8MstrfRi3uY0sLrTAZZWQsQ48uPYWUrIfm5LIPTFfPWo3dtqqw3&#10;NvrFvq9y8ggt5Y7oRzPKiqbjbCmXQI80QZ2+VmyUCgGjU7x7knSoQLe9srV44bWVWiWUjaUijwSA&#10;WKMd3zFVVs4ON3s/wz+E722jy3sMk1rJqCKt658q6hmmheWRJklEeQwjnC4ZiHCcckk706FOMuaW&#10;5jVlJwcTE+Hvw3OoSOl9Y3FmyRq2o3U1mS2GaQIu9vvMrQ5GRz5hznrX2Xo2krotrHBBZ6aFtbSR&#10;YVWVLeQxOWcrnbywkcfPyQDjIAFZ+m6RDYrFEsJie52LEkkpDkkjCoQckDdwvpx0zXUWk8jXaJbm&#10;MPLiMSabdBvNhYr8yljsLEqCUYHbg49D21OSavE8bBYWeHxEqk3qy7p0UjQIw3iR5IjHJNG0h8vg&#10;R5zjzBgHnPPAPvc3uJUBaOR2uDJCRbeYIyzoRJgkfLhmOFHU9SOtWB0TYrL5aJJE0EQkaSRlBJcg&#10;ZwvBztzgnIxirZkQKsk0tzILiKI4e5IITauzoTggKBx0xivOqUFJ3PolUTghv2eP/UyyNBJHPmfd&#10;J5aFyGDFwASO5x1G2q8sC7ElLXRSMFWy4QsoLEscDJAAUYOe5FXBKjCV3ijjuo9jTXO7hULhVBU4&#10;5OcZ96zLmVArJsEUKvEdskbIATIQFDHAxlc/8CFc8oOLsCqdxTGIUuDGzlog0ltDEQu185LeZjIP&#10;uen51BceUVIffLIqu/nfM29dx52YyWwO2T6cGpkjidlnaK3kjmjDMioZNufl5I45B3E+p9ailZyI&#10;ZGDDMG528jYqyZIO71bHOBnjHerhdOzM6klbQrhnEihVjtSzCNt020IoY7XUnjdk8nOMHk8U354j&#10;JO6zRQKhzHE/ztERuAbjkA4Y+4HQUswJUzTBIYudwlcn5G4wwIwAMj696jzauY3u5lgjMi/IsYna&#10;JM7XwBjqAQfUjrzXa3aBzyk+ZxJgk5ZovMjdyFFuI1zl3UHAx1I3IME8Yx1p5VB5cc48hZEZmnec&#10;F2XcA27nOQckKOeCTWcsw82G4eVlUb0QMWwWyFGc8gEY6Dj1qzGV2mVF3xpcOm6K32ruY7uWz8zk&#10;lieOmK5Wru5otErk6Rfa5tzqk4jheZT5bkxlvvO5AwQccdB8w56VVk5aYyLKTCiKiuW3SJjOeBjk&#10;qDyc89KfO0EPmPJKtyICG84NIEVGI6g4JUY7+hqus0Tl4liZHRGjuIyEERfJLEoOclnDY5yCBmgz&#10;ap9ULNFhizSXiReQ3lRSIrIIySWwQPmOWZT1+6uKjyxmMkkzuqIHVp1BUBVIGB0zg4JGMjGack+2&#10;TbNN+9BHlN93ap2EKcHg5LH8PWncBowknlSuqm2BiYgOcBRjPXnnmulW5dTajKErtEFz5Lx5mV1i&#10;aJE/0mMbgxXBOc8DPH0P41DcJHI0BmWJ3ZlkhdF8orMUwMoecEs5x0xwOlL/AMu1ykcd1cMpzIYW&#10;BURjG58E/KoK4PsMdTy5kKxRC3WVJgu5dyO/7xep6ZIwp6epNctWKbujZySuNKqRNCsf7t4xiOQs&#10;2G6EljyOOmO3vSrmYs3llGkmaSOTynkJLYUAgHaqgqMYx973qR1USEeetxHFOmZ3QlRHsB3Ao2Tk&#10;FhyueQcHipbaMR7dgDoMqsYkZgoZQDksxyxCnk8rnjk1VGfK7MznNOSKsKRPNFIUaeQwkyTCdnVJ&#10;ecsyrwOEOCcgcjg1JIOIkhhSfzk81I59rFSxIYqrAggnOPcmrUOyFEnWZ5LeNN0SlNxQIpG3jllH&#10;vzkVStxbQQrDHbzgSxoZU5eZy6hn2tuOVyGIHYD14rSpFSTZgpST1Yzyna5kaGLdLcSTSN5DEqoU&#10;Fm2oOFA+b7oH3TmmLIHjjlkLyxTwfJcJPhJE25QhlGdmcZOOfU81aw4SGRHhVJREtuWkEbliQCMN&#10;x9f61nyvMiO5mhhjVWOFuWIjj3ALuJ4wAi8c9cdK4nGS1OmMuaNmXonJjUSZEiTOJStxuVkGAuSW&#10;yDjk47k9qUTJ5wQeXv8AMjPkIu4g/eK5Q7stuU4JBH41RjeOAXLuptogyK81wmUc7gdy/wDfWOeh&#10;PTinzXREEs5vrtrgXCRsSnlM5UjcxB5ccrznGBx0raDQlLlVi9uQSGYoHUxozFm+UkHByAQwJOQf&#10;92ktAkDeY/ky7AwXy4txMnGcoTg5BAOPem7LhArbGcQNMou2XzLYAY3MzDG9cFeoOMrUnnIRGSwF&#10;pCxaSZIgu0gKF3DPJxkH6g1vGUUjOpK41ITFD9oESjZDCof7UWXaoJABJOAN3U+uO1Kktot1Pc/b&#10;JPs6SFZM5WMxJyW2j5skMSR7DrVQ4KGOCaK5AhCtlXCBwo+7ySf4ie2DVpp5Gt0y8kxUS7o3dQEZ&#10;sqFRgv3NoXr0JauepNMuMW2NDHy7dm+8kIPlQyFTIRt3Fsdc5GMevvUtuTHDB5l6s8e7dbz3Dpt3&#10;GbO0EbclSwjHB+6M5OTUFxNJZzNHOl0ZTvdIrW3LJuX94hLqMJkcZPB4HUgGxLvgguZPsk0ZglMk&#10;21wBGM4OSwHtznGOMUQctypQVRJssRQJHbwg2v7qOYOVmvWCSsAq5DFwWOQOOmc571CVMI8zy4ww&#10;yoV5lBBIIJYYJA5XBGeRzUOXeaSRooAPs8b8oHJQ87V5+baZOePUinPI5kRZY402q/nk/KnyOodd&#10;pbKnIJHBxyM1hVqtKxzxgrli3gkkaSC3+2X0v2MNDaw42sYo3Z3ACM4zlSSSQNnTk5WAo0pe4uHj&#10;DzkKIiyArwOUwMAhfT9euZNiQRRzSqzRookMVrtHl4II2g8EKRkknrzmtCJvs6R3F4xMaBm3De7O&#10;qkDLKO2E4HORx6110ailT1N7W3HKyNFFtMUiJM7yRCP5y2AF5PIQ5Ybfx7c0pmW6t4bgzYjmlMph&#10;WF4ZQVkO9SVXbjIBx0bPccVZlEMTrFKYgxSSQMWIcoGILEEZU5ccjPBHTpVZmjATzZQFSNIwsZR3&#10;YFiwIIHzH5m6k9OMUpw0uctSpTT6KwXNx5txcy3EUkck08rwRrEqwuQxA2Ko2j5gRxgDGBVnfKJA&#10;kXnmVJdqK4Cl3ztbJYjK53EeuAQORVdXZC5jedmjhd1jijDAPt3Ht0Cj+Hn5Rmq7zPsee7jl32lj&#10;G0skCEOxw2WAAySeO/Zcc5JwlJx3N6DvoizcT2quoluk8s3w+zW3miNZVwV8neVJDbsHIwcgduC6&#10;c3L+ZNId6oQkCRvmVlDFUzuGWHz9B/tduapxSPCzJHiHy7lnhHltlWyAQdvQgjjofrTUcRG4tldv&#10;tcRKOsm9JCyAbjsbJxkoOvylutVCtCTsnqicS6sKqS2JhgkRHYXQYjiZPujb2HoQueOwpG3SQyed&#10;5sflhRubCIFOAMAZwufTHPFIg3FiHJMsDss7uqKp+VBsweACzA/Tn0pYnLjf5YEsYdbeLft81f7p&#10;B4bjGD2zXoU2mgnPn1Z+dtzDbtHe2haGWS6UQ3iyTubdwMx7dpXJGHUMMc4HWmQFLm9ezjKJai78&#10;otAVFw0pI3YJI4I5APPcjtVKbV9LeXSbOG6lgbbDHqEulRCVVjnLLC6MVxGrusnLFlJ9OK01KC4e&#10;JES6kaYCfY6PEIpYgEwW6nDFSOu5Sei5rxKtRzirqx00aeGxuPjGD5X1ZRhmke1hIQJfbJN89urr&#10;K7OkbCGRVkKBVKEjcOsnJJ21Yfa9xGFkEFs0A3xsNw3HaHy2QAFwemeR1pbkwzt5sV3HqCXUFtKJ&#10;tPmJEZXCtAVOCJEMaq23KEbjkjNFzG9iki6haosSQFzFcOI2LA4kYscAoTtwB0zmolFqVm9joeAw&#10;VGVTld7fE/MisYHldPsqlJ/MJlMNksiuSVcHYHyzZZwQcHjr3qK52w2y3jXCwxXduZ7KduI3VpmQ&#10;CMlRuUBScnupGTimSGA2YNgY5YOFtOVMhcoAzPK7Y6lwHHZuTjmrVxBbQwRG4ltYLmSOBLiR7pXz&#10;NJKFjRQQCSwljUKhY53E8cBScozOZQg7OL31/wAiKc6dK09rPeWlwy3ci3Ma3ZISRYlYIBn5hght&#10;uPmDdSOaIopo1Vrbz3Y3MU4ubuJ5IyxZWeJJBICDtUgL0XOQCKsS72nEMV3MqHUyssX2hHMTh923&#10;ciDYVGARg8qQeuDSjSe+kgNpHb+ckql4JbtUMJaVkLF2ZQBgn5y/yhlGPWoy5o6luMZSu3qRQfZU&#10;s45LaSK+LTLIly8olVjI6gEndgxhOQQOcZ5Jq5CszGG4K3Zs5L0i3kXJR5HZs/cUbcEYJ54TnpU0&#10;LW8c1tcOkkZEKRiJblVkVipKNISCCUIVmY8nDYPOaoW9vHhbjziIbGYXZlW4MToAAhZzuO75mcDA&#10;4zyOM1opRgZV6/8AtMaa16kySQSXFv8AaPIsX+2LHYtcqr4nUZdY3T7rBFkbPXj847QkiK0mlayl&#10;liM7wyFEkUM7fcC53E71ySSCQSBU6vDe28e64iWS7vLUW8m+O1jMDTQkO7CQFiWbJdsfKuCG+6ak&#10;d5bpbBIZp/PeAqV81BKUURlw2HJJKsc54AII5rJTu7nbLG8sLzev9bl2NoxE0EYeSCOGFN29HDEH&#10;bu3sfNJHmsxU5B2DjIprpaqxaxjkulM5kjuEuQ6PHvCqWzgc5yRgDGe+Aa8NrDFfG4htbO4khsEK&#10;Sx4W4R9pLDcQcJiQjjls4yMYM6XDx28E0sI3vKhkCwBECI3fa+QmGYbc4GRxxW0JcsjJTjPVohu/&#10;ItrO5dbZYYVJklb7YsTsWxjJYE45yOOASQM8VC88Xl7/ALeZppL1HjEIRAA+TsIC8gAgDj+HnJqy&#10;pjMsbwkGyljUP5Uu8yKBg/vGJ3KxOevQjHFSo0l1dWlnBply7vAri5VkZ7kFSNiKUJBC7W357jA6&#10;1wTcpVbM5XRnVq+60kiGf7P5ssyMIisSMs8ikgsRgsVcYypznsSD2xUM5a3vNrzb447pHE0rPlgq&#10;jJVP4FIXPbq3WgxwzCNng2vvZSM+YzH5hgHAK9R078U+aEuq27sjIZSh+12UUckoLENGN2BsUux6&#10;/Moyea6VzSilfRCq4WvRoSUFfW5WiMUQlt7aF3S5uZpltwnmiNZGMh2BSD5edxy2eW5zmnwrAbhI&#10;HlkhjnkAjlO+SMuqc887RtDsQcA4OOcCqscs7otxMiQoCywpNc75AQpHKLk4bchXpgKTU8kixyJZ&#10;Twywj7QP9dKCrHaB8uPvL1xxn61q7ylqTQqxeFVSWl7b6bk1xaWhtbhI4zbRywmO7SzvGBWN1Zgk&#10;SrERuyseVIA5zk4AMipbm5azW7CxvFL9nhlvnG6VhvCjZGQdxijUNx8xBJAzVeLyHnij82SXzXdS&#10;8chCsOXMZ5yG2g/hnFXS9lDBHbqRbQy3kaJaXOxpJ5GVd4Vic4/iC5BxjrzUQqa2W5riuWCUo6Iz&#10;ZpbaAs8tqrzJ5zoY5RsV2JUD5hhsn5TkYzUyurk3lowmW1Ey28ykkOUMm6IqUByW2fvD0GOTTnmj&#10;RYLW2t5La2hggWVNR/eEOqcuJNp3u0i/cJGMgknbyn+jCbeIYSxuEMDyqs3lNzmQjGVUgyKcdc4P&#10;BonJ63LpcrqWb3ZLEHtpI2aNmmJkNtIboWr8xMEk82TO35mDbeh28YJqOeaWO0SV0AtTDFsleZUh&#10;czMpRQQOhLquRnk4HpVeQTytb3MNlHLbSXO+OORy5kcMygBSO7Z4PGBz2qeUJDdtHN9rVrGSOzaS&#10;/vQzo6x7PLQgncq+ZgE4Kn3ANYqbU1c5p0q2IhKMVd6kcdvJcq7rPaxpITF563W2KMDJyzcnGWQE&#10;c4B4zU8v2cNvSGytohNHI3lXwRmBwoG9xljuYbVz1LGs4NDNdSFIYo5rWWO3inW02NvAz5fH3j2J&#10;JGSAcA5q8Eja5lDKbiCJRtjuYEbejAmRgATkjtk9hj37pS51oeZhoKKUIu/ctGGB/Kgka2uUeXF0&#10;uwqCWH3GA5IzwMntkdcVXZvmtRHuPmWbJbRwopkbgFwMng7VGCfQ9DmoZbiwa2t57ltk1xJDDdef&#10;H5bJMzRoke7eAxYE8c44ABNTNboQx2eXCxBlihtmkjcgF1HAyp2pn3ZjmuNfCn5nqQSqTsnYtJcO&#10;wilQXRFtOVK20yF2GE34G/G9cYb/AHepxSwtMFs5muER/IQibcXZnVdyRgkkY42jkjnAOKg2xQsI&#10;hvnjmVEisTwFVlB3EE/Nkbhg8nJzSTrFaTQTytBDIJYkM7yIkLq0ioD5e8CM4cgL15GB0FapPmVu&#10;p11JLD07RVy4iRSSYdpQsUW55EtBIixhSX8tQvzfL1B4xioxbu7RW8Zl8lklEcSqHlnkO4LJvwcI&#10;pc4D85A2kjraFsyWkVuLKeGdiJsTzEM8AxtY5Y7lwvryCc1WH2b7L5kyziNo98Swr8m1ow24YUll&#10;5+82MDIGciuyhOXsnF9/8yqdeGOp2StF7ixtFvsVRLpWnvmSAIEQO5DFt7YyxIY544OPenSXH2uD&#10;VbGO0N26adJ5avK2C7rsxuHHzeXt5x/E1WktY5I4wsUkciXU8Us1mwjl3DchGWUrhSARjnrkc1bi&#10;gjjEREqoTMFFvkyM20BAMnjaQp9859awr6yEsLLCxVOPwv8A4chZbZ5orZ5beeAlCIYLh4JmRFHM&#10;bqdwLbAC2M4B9OdaNgkEwdZLj7TcQzXfl3kkEFxFFIAd8bjIVjHGwGcYAbknNRPaW13cwCRp4/OF&#10;s9yizfZwkSyDePMBzhsbWC9FB5rUhjtra0N4t35lrZENdz3mlusUDlpU+zlygR8LGWUAtxhj1qbd&#10;TlrRsmipZg3H9mWzm0e5ia4eyCxo7NJKmQ7HnfhWLK3LAcDANej6FoF7qLWturT30a3MUkl+0CqA&#10;VZGaORAQSpVtobBwq87mOaoaNYPa65G1vreowa7Z24uYtStfniso0QCILtG/ernJ2dNigHjn63+H&#10;nw/msm+2Tgixt/s89zeXCrOkpWJcNuWQsrRt0+Vc5OOQTSlVTaSNsLCSjY+iP2bvhLNrGtLLdeH9&#10;IurY37XTNc3AjUQRwyAmMoCrFw8eMEYEvGCMH9L9D+FdpeCON7TTHuDLEZooIVQ+d8pVm3MVQYOD&#10;uAZdgIwTXnv7MfwkQ6zFdTWd3PY6RZXaHTr25UhiwjQyTKScNHJIm3qfmIH3a+3Nd8OahpWo27tZ&#10;NK4eINDCqSAhgq7ixbB2ruZgOeTj0qO50VKUXZM2vC/wttYbKyjGlxPDvcxwaikZiiEhC5z8pJZG&#10;kywyvBHGefsD4SWyaRKtjJazArMJDGoDOyEggqMAZCuNoHZVOec14x4XvL+SzsJfMmeJYVVEuFGV&#10;OF656DGABngnivdfB0rG8srlZExanMlwZlMoVlAfjd8g5HB5weOoNVy81kEZ8sHE+yNElUxwCElQ&#10;iqPmYEck8Z9Qcj8K6qNNgyNp4BOGyM8ZI59K4/w5hLS2KncAucxsVwwPXrx0H4k12eSyj5SEG0Mr&#10;kHk9uvJ6c16mHVkcNbVsV0R43UqXRsjmQkFSP0/CvBfibIpt3ikWayRmGLuBi7MrLtyqk7VYMT9R&#10;1r3xxkAFn3AkYLYUkfz6frXKa7pq6lbPZsYXhuWjV42TBUcbmUZ5JHb3r0IyVrM5JRb0Pyq8cL4z&#10;hv8AULO11uea1WCKONvKlEiR4UkLIzlin7vcrnDqGbnFfPXjDwX4m8TaU80l3JaTxztNFP5bSuwj&#10;ADAkkPkuFKyZwTnHXNfcvxg0X/hGjNe2Oj6ddx2800mpNpuoJaTJE3RmiP3yGKhmyMZHYivh27/a&#10;HtNMnuNJupNIMj2EYRoLlJJInbaWwpBVlKuucjILKcHPClUjEMPCpUm481j4u+KfwX1OLTJby71K&#10;/wBatpDEk7y6wZZIlZcqsbIQxXGBvb51bPPr+f8A4u0a40nXLbTZ9Sn1GC+gkF1Jq2ptdSQRwpDH&#10;iRmf92pVkwOh2PgZDV+rfxc+MnhLxBa6jbG2GkFLGBJYobjdE7+YGU7g2AGZG453FTwODX5P/Ffx&#10;7od3eXZXUreFRIkUlm2kiNd6AF/3zS5YMSdqhc5VuehrKWJoy0SMatDERfK3c8xv7o3Ml3Hs+yXM&#10;WI4JJXichniTDqC7qQGJYIR1zlcYrz3UblkjmSGO7MMPm7reJCzuCTgDjl8qOeMkUo8XPdq6SiO2&#10;2DzJ/NjjKlmQfdwxxuJwCTgMOCetcrf6uib0uXu7e4jlMclpNZu00E6E7twHIONgP0965J1aTg3e&#10;x0wg40iO7nsYECT30sEO6ALJK7qpdW2RL5mCSWkAXOfmY4Y1z5lbzdkxIleSN3jkxEUZgSrMV+UK&#10;NmM5xkE9euPcaqLgOs6vFLp12scSvN5KTOF8wbNjcjJYENxk9O9JKbe9jk82L7St1agI800pt5EZ&#10;Qy7kTg8Lg56jjnOK8zEylQkr9TKjKrUXu623JL22eW3a2ZriWa7WeEyWse4KrRFAdzxsoK5jZQ4+&#10;YgA5DEVXuHifPkJayyhGaW6EQ34CszFgq84PPoPmxjpWRLLuhkMmIfs8Um2cyuIZQ23a0iByGVcd&#10;HB9RircvlTqltN5O+NJGaPyQylHG0846EMcZyeeOlaKfLSjbodMq0IyjaOjRX87DXZVLSZQiGe4a&#10;d0MaJtZWjRTl2+XbtwV2sTjIqhbmUBomUzvBMm8XGx454zGGZ9obhSZHTDcqQRjBGbzzJsdwLZYL&#10;dnZJpbpUEEuQrNtODjBGcZ5PQbTVcRQTGQRC02BPMjRp/M82GRuAMjDZPO7nOc9KXPN6s0lCDd0x&#10;t1YiOZbcJMZIZyI4p5CrLIAUKYbnhgQwJwMetMYhjHCUkZkikH2lmJBPO3y1UfMQQ3ruB46Crduk&#10;vnsSbdBLG5izC7PK0YJba2Dt5BJHQVApWSVIgbdjLAPKFujEMiqN2zqxIPJI7mo52tDl+rU5y1In&#10;t5I7W6jhS5a8t0DuLSPdK6mM7Aijqv7wckYbOKZdzSWhkF80sFtFYxyyLbSfNJFJGGR1kIKmN1ZD&#10;xnAbHem22myaa1qY1n+SSRYzLExMxKuAd0mWLJuJO088jgHieHTxBHYP5dyjSQqkb3jFnKKDx/dG&#10;Mkkjjnk4xW8JNFwvOi1G8JIga4j3xPtxFBteSZ4coqsGALFhtHQHg8EgnAPMscizFy9ne2oaIybF&#10;MWFJYu+SigM2Dw/Tg5yTmmxW4neR412sXgV9jYVXAOVKnPZWOR7e1SEwypGjxjfI4nQSIGEKlDuJ&#10;XBIVeFOTwcf3hWt72IlCriY6yURkKCV2ZN8jRnyS6YCLHsJYLgc4G5eeeDjHBpIFcpiPL5dhFFF8&#10;glHHHmE8EEdO2DRPGIpkhJlhZ4mDG1jQMWyoMgLHquQcc5BwaScGCZwZLJCqLEuZVxIrR8thgcsC&#10;/XGflJ6cmr6pdwp1Yyg5S6aDpJIIWmkmZLctNDtkuZBG67MjORz/ABuoB9e9PcBoUIuYsqWLM9kY&#10;jgyZJG3GSAR24x36ltvbyuxnjcvIzzCOSdFZeOVJYA7txIGcZzSlHCvsTyJWuGEMs/7wOu5QzbSQ&#10;SCuRgdMg8gVNRXWhUKkqqd1YeZnjcxCe0ZGuEW8v5Gy6Da67wpQggFk4yM5Y84AN+RFilZy6r/o6&#10;xuyxny1RRuLA9cnKg/pisw6hZh/tpu7QLLMTHmWPy5CTsUGNgQcu4GB3IrTEJVP3ih4iUA3uCHYo&#10;DkLk8/NwP0xWHsk2Sn3QQDzLljK8iERK8d7cT5G2TAUhMnAygzxjGepzUsQMuxV82Py5WKGOUMpG&#10;4gKVP3iGUDJOMrgVRiLThMzGLGoeZNBE0bPJhQoUAnJO7khehGc4zVxokLh1urG7miUiS6CvKYnR&#10;iiqXYr+8DbmyARtcDg5xtJRTskUpqCXqWIZB9pjaR4FhlhBXyJMO7FiXVozkKcjqDg+gxVt2XfGE&#10;tyFiJ8iSG3DKybSWXP8AGwY8egbjkCqS71niQ2jtK6iK3+z+Wpj2fOpdlOM8HI7lsHuDOqqzlQkY&#10;gWGSM+ZGXPmkbsN2AGG5I9h1pWalobQmqj5XsRyRRBwkfm/vEJWKcMx37QNz7mJzxyepwPem28JC&#10;rH5zSubhC7SsTlvlGwEt+7BXrj1z61HL5KSzfZ3jklinS5mniGxiWABeUE5AbdjJ4+bnNP8AtMFt&#10;L99UaKKGeeYXQMaRS7gu4ccZHPryCKqMvd9TgWHpxqNtl7KzIpjcgNFGq3EgV45FbaMhlOGYlwPU&#10;/jVqa4SJWZ1eUeaBPHBbeYzgqSSoC/MwIAPfgntVcT+Z9qfKTLYrGir543sgCj5RnsMfe5OMjvTb&#10;ILEJmeae5shPJGgmcmSLEzg7nIGQAqjB596p1fdZ1RspWRci86K2naZohOwja4lgUhAygEFVJOOe&#10;c+pwc4pxEjr5YJtgsMjylYgfmYHcQ3qoz1yOaLlUZ9gnxDLGoRYkGJQeNwJGScZyOmcelWGy4Ea2&#10;scsbMouYkYLLG38OO6jIbPbpWPtJaNdSakuaVluWZRE6sUmWNGcNNsYhox8rAnHIbJGeCDnB61Cz&#10;wzRRPuaWNI5HT9yjCQbnLYwMtghskdDwM4xUCyeTcael1NHDdm1muLON5kUuqPsc8DJVGaMZ6AqO&#10;fm5sRzx7bKaCWRrfySNx+ZSzHfuDdFGc/LyefrVRnfcmdNTkmEdxKzP5nky29uoMV19oZmD4I2mP&#10;HUAR5JxncT2p0gMvmRSfaIVQwSySGVQpkjYEscOGVCMDjqVIPB4LZ1V5mgiVo/tTFI7p2dQARkEq&#10;QSQVP4tTbWd0hRLmNYpJINs001r5RGxivViTgncwGT2yTmtla+iMJx92zNIJKGt2mVpnXOJ494Yh&#10;VbIPBIGMjqcZA5zT7PzRvgdlE4LhFCMF28EZXPP3Tls8jjHes1ZHRAHhiMSxvE3nxAl1ZsjaFYfL&#10;hiT1Y+2Kv2oiIFyihvPXcHiJ2rhiMlSOc8EFezc1Udi6K960di5FE0mWeWGYS4YOJ8S7cAdASRgn&#10;G4f3sdq0rWKeOMPHFGAs0ZAaNSRMrKyfPu54ZSAPl4YHrisiOYm9ng82zurTDiJraYxNI+SBkshI&#10;AAHY7txxgDnThDLPb/vC4S5keJ3QMFIJIXjGRtJUgdfas2XWaWrN61lkeRUGyNYGKmSLaRtcAgoA&#10;cBskdRng9iM9fp08S/ZLx0M9w0O+KSCVU/d7mAZNoxgngevFecwTWkscaNHDdW4tVTZGWdFjVAo+&#10;QksScHnnr2rqLK6liARI5TBuMksUUG8oy4+YlRlQeSCcDIPepdrbHDzK9j0O2uxtdWt4o5ZI2DRk&#10;ZbBzjPBAByfmGMfhXQ6TdywSvNLcRGM3RZbeJpHO3ZjhcFVbA5ZsA7c15/Z3pVo48tFmExoZIwAQ&#10;QAzYf7xHqfTPU11+j6lGQUJ8x2ZS/KsoXG5MEDkj5lPYn9XBGkZWPaNFu0lggDPatbLIGH2XywI2&#10;deM5JyG384r2rwxq1zFNbywXUUcbtkGQANEeDtULwy5A+XnI9T1+c9PvoraG2aS3DXkCwG2eK2RX&#10;UYky4wPvEOuP4Tkg8AV6dpniLTEkggWSNEjkYxySO+WfBDcMAAwA/h+XuOeraT3Noytqz7W8DeKd&#10;Q0hXhW60+SS/tZ5biKS3IuGUOAQWm6DeUKqv8BzkjgfXngbxyJijzz6WUFsVa/mby8QtjEu5MbU2&#10;5J455xzX5l+GdXVPsqxWqyi4u4mhguYy6gH+Jtp6k5PbAOTX1j4G1G50zTtJmuLqCSSNIBNZ/aPP&#10;kVtqjLgMRjI4BLYxz6lNJLQ0jO7P1n+HXiLWYhBOBaRRS+WllHp91G5YMMCQr1QkkZzy3Gea+0fD&#10;3iPU7MQJcJKhKA4mt3VN3p7dOnWvyN+HXji01B7WJb24Z7lLUWt1ptiDDJvGUZHDHJbDEn/YyBX2&#10;/wCC/Fevxm3tZZjcIjtHI07MXjVATwGzuJwMn3JzWcKrpTujRpWPvfTdYtr2LduEcgIEiMcEH8fW&#10;toEEcHP8zXz/AOH/ABDNcrHMLZoyrYw+GYL0+8G4BP1616ZbeIYymLhV3YAYRnBDemB36V9Jhcdz&#10;RMJKzOundRG3z+WMHMmcAV8QftG6p4d0jT7rUZrwyaslnIqMxCFYwy9QTyMFvofavpHXvEdottIZ&#10;L+W3jbkFo2CKTx8x6dR0NflR+1L480LTzdWyvbi6cTOLzUMpbxsUOBtbLA7D/rACMLJxmssTiOZW&#10;Oeorux+YPx38ceIJdbv9F0j+0Fi1CN5Y206VERY4yrRRyAnMZI3/ADYKkK4baNtfkR4+1O9sbxi8&#10;H2S9RBOJNOnMSLOXBG0liQd/zknIGSDnOK+0PjT8Rr+1vT/Yl3Y3H2y3mKedIskQjUxABmDh2EqO&#10;48xQ+xhyOMV+dfja9uNf1RNQnJeS0vcSRabHLAAFfaXcBsOoUglOQQm7GcV483dkxp1lpE5HUL9X&#10;uWDwhLhZgZyI44mlBkLO3yoAOJC3fI5HXFefXFwZQ8zXC3druWSe4syqKVdR1BJVQBtwFxnp1Jrp&#10;by7kuMQSTrABehgbictH5QAXIA6Nj+Lk/N0wK4m8ciUOV2vHMWkRUZUYZKjBzhnxtP8AgaxlKzPQ&#10;SdK0XqZErXSWyQRWgRSiyxSQKBFOHHmTOuxsj73r/FweKw5pGe3+zxKsVvdqFnigkJlCnAxGdw2y&#10;Z/iGRhjnvje1CCOWWOCXazywtDIhkKsQeCX5GFALZAycHPasbfOtwWMc5RndVZJETKYhdSVR8fe3&#10;bflHTryc4y/eO6OipQdWFouzKSM8dtHDJCn7qCEMI5g7M2A2erYOSpIyce9MScF7hDDLNdNCrRTT&#10;RNEhjLN8wyuD8yjkdj05zUimBQdomUyNEmGQLIXDAnBzkrkn6ZPFRB3D28++aFEl8xNt0TMsxK/u&#10;9+cMQAxCjgbSV683flWhhQhKEXFjJZrVy8M9wzH9282Va2cIWGwiQHCnORlTwOvXlWOJCZJFaMJh&#10;Yd4QtuJwOnDc4Hrik8kRxxxwSXHkRKGto3/fFTgkk7hwSvqSSR15oYxyH90EmUwqxt4yC7MOSxUj&#10;duBYEDp0x2rDVu5c4OUXaJXZIpIUuMRXJhulluJLNWD72JwhGQAMDA9CcnPFTsyrP9mtYY51nWJL&#10;m7hiSICRCu5S0h3AZLE44+9jry2ZjFmQGONmyzyxnZJg7ShC/dHCnPHOeaijnd7tw24RzI7M7IpQ&#10;K43Z4z8vJXAHt0rZ6qxNOMIy91WLoklWIlrNbYoHKJLdYJ43DnbxnjJPrVVxCvm7ks3MSxqSryAr&#10;CSWUuwHCkqFz1+bHTIq35XllZpwjuysYPLKhAVYZwMglTuHX+lRPCJY5V5VpIikifat0cisMqjoO&#10;oJUMMnHPbFTThG2pjjMJi61nSla3QsttECBoX2Rvt8kSFcEtuwjMfXdhietRrG9uyqkTCOQq0yeS&#10;zspGSwJBymfu8dz3qusbxSJO0fkSwkJcxhC+yb5V2sGbaNp37h0ByQeK0hb4by2WWU/aHWONWVni&#10;Y7icHb0AJHHPWnKkoao6cM8U6dqttDOBitoxMPL/AHMLCOOEneCCSYwSTkBm/iOATg1MscyGXCDU&#10;o5ILtoWg2q0jbgQpJOV+9gMR2Y8d55d8kMXms9wkuIm3XCKiq2AAJScnJIzngYx61JE0ZCBkJCQs&#10;zz4EY3oUBwM5ZgGxxkVEuVbG8/ZymlHSyERIXC7p2lSeGJGmgbaEYKgfALEqoAb15GfWoWaKB1E7&#10;Za4YbIIkZ1yIs52/MQxVc7RgZPvTjHsuPsnmxLfBAksgjKPG/C/JuONwYfd56mpt5hWR1KlkKLI8&#10;J3KAQpfeFbB4B7nk1DlY45LUckgWIXj+VbKqgt+9QRDcA7bjGSuCGBOO/U9agS0VpYnaCzWGQkCH&#10;zNjhlX70a5yVbcDuAxglevNW5hPL5U1rG8sUFtEqpDFjyyMJEQwPAABwoHIHrSRonmyygDdDAAPL&#10;Us4chWf5FbaTgDjtng1rRTkTPVWKbzRqIEM1sq3CF44ZNTAyPkfakirlUxyCR93I55zZvxLKZcb4&#10;2YsZSlqCUkaQgquQFYYAJIAAzxT4irTnzjFHNLG5kVQwYg/NtWNRgglFAA+7zSQRMY0gg8jeQ7lg&#10;jMwVs5IzxkEHqOgPc10pKKCSc5WexG0SxxLLJGzwLNsmEL4DqRjYpx97PUegqOW3n80M6TsVcxiK&#10;PegYhzkZPcEA7u4wOmKegsXEcsUUZt0lWYqqB1R/MwVVhg/dLZYcgNg0wLNFIzbGhUyAAO27zCSD&#10;vAzwMHHP15GKyqt9DagoQhawz53kDypHiVgSqu0bqmDwMfxZGcdME81FDc2jurCIZki2G3jkMjIw&#10;K/MMsAueeBnrxU5uY3nUbYEdoIz5FxcjzIxlQzHn7oz2PG6q9hJdTz2q3VzBNP5EUcu1diNIyhW2&#10;RhiEHyrgZOAaxjKysFS8ncvAxq4P2RRINi+UyqyBgPmJz1Vsv+f5sKFlVAFM+BghRsUZO0bjklcO&#10;3HJHoaCbclZIGieGArMN7hwFV1EhA3gtjdjA4yRkYpUDCBY3lmFmnleVm62IzZUg4ByPm+Uc/Nzk&#10;UlLXUiyUk+xHJLtSGeEoDK4by551QIHIVdwJwwy4yF7gYzU8fm26CVYTsuChiiDBRGxYq7BmbG3I&#10;4IPBHemq37u2hgguC5RczcMxOd0iBW6AqozzgbcinOAGTeY5ElnlKNIu4s64JC8bgVDr14wTjmqc&#10;lbQmVBSW9hskjOzQMr29sgRontWaRWViCQFJ+Yjbkg45JHAp7gS+ZNLcRpN5LNcbVVZCrZ4I2ngF&#10;gR/+vLYlaZxBBHuikBBlEJQ78nCgY4YvwD3z1qFXx5OWAWMmKGeG2CrK+QBEfVuSc+inmspJvREw&#10;ToPSVywksZm/0fEqQzkiFblhHudf+WnG1QV5zwTn6Uwxoky4doxsPlp5pdG4wAA2DuJ6d80YaURZ&#10;WRQGCtAVZmZECgnduyAdm4n8xgmmGGVoBEIoY1klV5I1tQhzH84YODk8vkjjr60o80dTOdWlVhZ7&#10;sRo9gUz3UUjmcK+2Ly1U4QscM2Rncwx2A704rKluESKKKJrozuqRJG7yMW+YSqCyZ8x93BBJDEHF&#10;WZCki+YsUcqeYDKUAJCggYx0HTB6kUxo4U8sv87GQPO0jll85wfm5OQAGAA/LrWyqO6bB8s7qCui&#10;N7KNmniPkN+8YSxRxlgiEFflBHyh1OQ/ucgZqSV5UdlTHkAh/wByxiIDEFvkQfMSyj0HXnsVQxW5&#10;VJWeKRFRxDPMzbQmeCxOWBXquTgio7ZPtBtEgF/HIFWQRyOwm3BSSDg88AnHpWrlzA8NNSjJr+rF&#10;5IpFRVIk3xrHIqyOSRGMHAwcYwCcD16ZNXRNHGzGd48QyMdrhWkYcKH9h8+3OD1wetY0Mk4YpdWP&#10;kxACTz5Lne7SFXG1FwQnyqhznncc4I50FkKtat+8jhmRnSR5sBlDnbuUYDfMi9epGR0FYSjynW+b&#10;ZaGtbWwjma7iV1dkRfLuZAGQ7mAKqAAAQ4HB6AVfglw0cu+Q+WjiRPMy6rlcAYPQ+pBrDtppra3m&#10;juZgrfvlKhTI5LEheWPONw/2ecDpWxFOrlSH3tASHjjhZHVR94bcbgBhj3xg1F+hrhIRqybehpWs&#10;krSmIptaK4kWdlChShwzOACSByAc4yQx6VNG7B7WITw24yWjS83O44BOwgnJbHIPQAfSsqeXaSDd&#10;W/mLGSkN1D8shXO0AKMkkbVx3xk8mraS7vPdiGlic7DH8wC4UnhuQCCce4HUZo5u5lWcZz5Y9GdA&#10;n7popFxGzEqEaRQDucNyu7HO4nnnFJukS2cMJnk8t3b90MN2GCSTtLtgDtkZOKxYZIhApLRxhiBC&#10;RzkM21GC9T97qPxrTNzbiQst2sa2xUs4m2NEygEiQg52tkEq3UEHpUNXd0V8EG2XxIIzIjskjR26&#10;E+ZxEQWOMg8kZUc9Mj2p8c9vEq+deCCNgAsk0jsVYEFgCMlucAjvnArEMhRlaO3VmkeONC20lgPM&#10;+RTtyxDNu5O0AnvUXm7ZZJC00JlmKIs0h+V0JYABRhVZQck9Rj6VcIyFJ1IxUraHV220s0MoiLyD&#10;ZH5QMZxuGdqkkkrtbOO/BAIrvtIChIkXEhZi8aqXVnG1snGDk7gvy++e3Pk+hvGJE2yrcoU4hSPe&#10;FXO5jkexP1Nev6cZLQwwrs6yukMcoOFxln24yGJZMj0NddOLi+a4JxnDU0oZW2wvG0kRzmF3AcuU&#10;bqM+55+lP3ybojHGY0RdrwiQKqoOAOB8vOOnp1xVJIdPgFmosvNmsAwjupTJJIyDJMaBuVJ/eHPU&#10;7yD2q4CZAE8qOBcus0bAhguzGcnqgODz61U431sRCnGCsnew66S4jUx3n2uyvVnMc0EsPlzwTqwy&#10;jqpwCMYIHBAPXNH7tjLtjgmWFh5sMcgcgHhM5+o46mpoLKadBMPngUKLZ15jb5FJY4bnrnnjk/hc&#10;gsZHDIlq0ccMfmNcBgwGNpOADnqcc8c/Sufk1FLcjjXAzt2yLEC4lZi5Kk8ZPbIJHufSnR2V3GIk&#10;8nykVWVo7gksgG47Rwd2CRwema2baxij2MQipK0rTKzgoAzYP3hwxJOK1lt4bbZEWcLDblHdWYje&#10;F65O7njJpqKRNrmJFpkTSHEShJ7ou25tisQwyPRhwTg1fhtUcRyKgtzIkalElVcPwcF84HQd+CPS&#10;rBERZzDN50kkexYyN4SQDcWGBjdgDnv074p2dkhcLbSgyMVltwzAE4wjqQOgB6evHArRGco2GxKp&#10;d02r5YZmWUqGyoUs2fQAZJ6YwTTmRYUaRt3V1SRpFAJCjIAJyeGIAH604COVU8xA6pCC8ht2I25Z&#10;eGYYydrHAJABFOZ4lVDEU5cB45Fw7Eltz4K8KoKg8nqCKaV2DvYRoo4ot0iyJMxKyDbllX5cbSDy&#10;evb/AAqDy1Z1U7xJBK2FDgbmGSVOByxz9CDVpA0sjyLF9pMkip83VsNggdOOevb3prJzbs/m4nQN&#10;G6xgRlgSNqlTjcu05xWqVtEZP3dCRGkjYQslofPkZIopFIwfl25Jbnqecd+PdirG2MGXCzhfPkuQ&#10;VY7Bu3jBH93GD296N77+JUMewoqNG0plkHOMk/eADcc/pTfL87zVScSMZYnLtGUEjKB8jJnoDjjj&#10;PAPGad7am0UpIkGzjYrEnYkaY2guOcZHQnuR61FIIdn7pFneQq6lZMMHB5KMOgKkA/pVmd1uJzbi&#10;5iZkaWLc0oRgwdUDbmIwGL4GBxjntVcnbsygWJlGRE5QrgAkYHXJ7j14FRz3Y5q6JgJESQyyQylF&#10;J+SHaCxO4gEDk4I4/WiLcDGiRyypI0hMqEqiuFHykE/ewOTjAwMmoY5CBcS26qySQKIbeJHyxQDO&#10;CWJAyCSffGKtQxBgMbispKCNwWyB14Pf1HtzW0UnuRotR0Icsd8flvKQztIQpJAQeuAM9QOvNOVl&#10;cPKGfaiF2fO5BkqRjnP1+lOU4Kfu5ULgSb3ABEnygDBbg7cYIHUc09IUkUTMfOMjO/mOckuAF24J&#10;7jOR0OAaSlZg5XHbHUEsyjaoZzK20A846DJUt3qrhjAJpMIUXftY7t6feyAp5H+9zyPWrzQxNECy&#10;Hz5iufKjyyp1wecHGW6Z5PtVOERFUYsf4h86lSiMwJ3Z4PzKR64x71pGSYmtboWZ/LLIplRpVPmK&#10;G3x7eSNxxxwMdecEYpirHLGhYxyLIhjeOFgGCYO3JxkcsuR6D1qwREitGyyOsgYlAwwFJ6AY754p&#10;eHWF0+68jtE8TBo2cAFwNuM4BX2GRVeRlOL1bERLhfLAy8SyIEKwI5GMkNvByWyWPPULTf3sbMwJ&#10;CKw+43zMwAGOSe+ffNRkxhpJUeOT94AkrYCPxhVPcjLEZxyc0/aI/LxGVO8DaVUKzkjJAJ5wef8A&#10;gNQ6fVDi4pDpYY41T5m3SYdd0cmcKVJKndwcKy5PXPOaYI0TzYmaN4pC6shdAQeCw+U5DAtgg9Om&#10;KA6SzrJHCMQTRrs3kh2bnLc/XpgcGneYS+xGijWNlb5JypUkAZz1bovfpzV36GE7ykVgFVydkKKZ&#10;SUeSVSx6YIQHgZYc4HNTwsscsHlPmW3uImUyBgwGAdwIPByCOecHjno2QuxuMmfZOwjDCUA5BJLZ&#10;I7nHHt70RuryGBYwv+kQ+YQ4AYbgAWJPAXqc9ulZyXNsdFOLTuwbCIdpV7rYRNvYxSK+0biOo9R9&#10;B1pr4MT5WaISI8sskK+Zt2gFtoByDtBJ7d/WpBI0LpKoKbJBJkQ7zhDknHf1ANR5ch4wYwMszNkq&#10;CTwxII4yCMZz6cU4xsVKWo9kBWQABWZCxErZJI24J56bsfhxVY3EO6WSU/KY9gkVBtdSfm6dweuM&#10;frSgb2R3Xbi5mSJpBhiWzwuDwQM4OOcccVNHHgIivwCBhSCzEnnC+3f8apdh8rkrxQuEEsG7gOGK&#10;xNuKMypwDgZAOVHA7596ZboxW4jEau4YKRJhjwevHTknnOfWnlA4XYTIiszMfvBWUqG4JyB2z7+l&#10;CNFKQXFvDgglXIQg5AJ68bhnv1P4VTjdXBySdthUkVkYqYyA4YGY5GR0ZsHOCe38qidSCuHZgrEA&#10;MmC5XjGOoNKPMVJ1kCqgjKIzlVEhB3DdjtuPU88GpWaBZHIDPkMojmIYgnJy3GM5xn1xVwptkcyT&#10;1KXl+aYcNLI52ttaL5dzDlQDxkHIxVcRebl4iqpPHI+1RyW4IG0cFcF+ACegq5vjaEh0Sa3YuFEi&#10;jYH55P8AeIOMY9KRr1NkalEkIDeXsVRIC3zkHjrg9T04GeMVo6SsaQmmVYYVKbFhZY0IKmaPaARy&#10;C+OSQal8lotrtGZpEjXzIrmQhdrEH5sHGMgjOc80oufOAEKSFd4YKVwQOMF8Hj8eOKrDMzDbI+wv&#10;hI+WDnORzxgbe4+lZxSTsOom9gjy63LBo2aOQo5hARQ5GVGOfm6ZJ64qdoo0VWMqAJIS/m/OwIOA&#10;c9Q2fr9KqCSWWYIryXAiLNDErkqoAG/Ge+F5PYDvUazCARrLJGnlsRjduADtkDI47966ko2OFSlJ&#10;aIsRXMSyq/7+ObGU84scn2xwRx/9YGnNcRAqRGqPglvmBIUEAZyRjk5z0wDmofLcbo3MoMZMjTtG&#10;XBbnK4GSDjOAPQUhOXkVIidoUBypUEMScEkdRg8fj0ocE9hU5uCdySO4mMkGBG2JFLPICQUYrwQH&#10;HAwef8ln2md0RZTPyiiQu6bVUAYXO77oJ/MfSoVctK+Y9w2lSqj5nHYHtnI9ferUat5qs3yJPKeF&#10;AKh8qeef97jH8q1hBJkvESbtsMAM8hkiCYlAXejlWBAwc54Pf8yRRCvluzoCGbDNA8xI2YUhSN3A&#10;IB6YIyfenOh3o8qhYSCFECFGPB3BgOTz19T7GkWPl8rO0USyFUIZwjBeoYjkBcnpWmyKvF6oGAh8&#10;y3fzFKAqI2cqxYHBXGPlYYPbpVM2kUiz5O2S5kQ3Lq+ZFUKUP3gfmxjpgcHGSc1ovGsUcswVIQ7L&#10;M87wI67SAcM2emW7+n1qIoJpcmWNkmlVYvKQIFOFG0YPOTnJPXOKzk+Z6AlfRmU8NvLIzxy5kkdl&#10;3k7ELZHYHgj068jPWnLYRnaJ0weDyxjAJ+8yjORx1rT8xCTNkNEchQk2wsGwAoJOMMVAz+dQr95X&#10;YGQKseGeEE+ZtBdQc8EAuCB1xnpxUGtrmLJbgW8cbARgTmNYlyHRiCAwLklg2Qc9OeOOKGsJI0ZV&#10;IDIrkP8AdLHAAUZ46gZ9Oa2JQ6EBtokjZyziYxgIACCCeQTkH6ZqJkcrG0bRIm4sVZWYSAhfmBLY&#10;Bye3qaBW5TFaxhSbzR5VwY2DwyCXJD7Se4xjHAOOhqWSEMqoUt3XcTK8YLSsGKFQpJAABUnpnn0r&#10;R8lwLgJsaGMl2V4VQgHgsWIztHoeAai2SuTI6sAgZpvMALEnkgkHHGcDrxUummXz2VkYs1lFGY1i&#10;SNXZlBYAB3UFiF3YyR85I5/SpPs0csclv5abJW+8sxJV1C4BUNzgd/fmrxiDDcQMEFmdpGxtUgg9&#10;+MqfTpjmmiMF1dpVKpuwJlJ2ruOTk8YyAfwrFwSdiVKUtUUWVHDsQVCKrSoVCyEAjAwD6nv6VVeK&#10;NZ4zIbly0Tus0pY7UQLgbf8AaDDAx/Ce9XZY0jkdtqEYIKOxICEAqq88g55zk8VVZRC5YhcJEq/N&#10;vkYHJ+7yT1J69jgiolGL3NYyaeqKzxzRhyYwEWWJWkeUsC7NhOMdeB3601ngMzQiXZGrkSxJ8rBi&#10;u7DkdeucrjrViZEVpYzKJIzsUvFKQ4ZXYDtkA5Ge/AqB52cRzPFcAtKqME+diWAHy9hxHgfSs9Da&#10;cuiGuqLGZUjEglLGV2yWC5ZSCrYznbuGOMHrQZSyjMZV1kVleSHIGMgZPoSfqM56VLJM7YG0/IoK&#10;Rh1LE5xxkcALt4PGSeaY8ph274/laQ5kLAHJAIBOepGcfjUOSTszB9x2GQFmPklHYqsUJXYSMH7u&#10;STnk+mRnuaa4VYpF2+ZLmNIGkcmNUAJIbAyGJ28k9sYOaryFgu8+VjkIy5jiZiAWycsAepJPXIqR&#10;XeU7DG/zTM0jhgg2ljtAAA5xgfjTumKL5lZkMqlXWS2UbwpVZRPhQxYhgFxwOAOe46gZFYksvlZM&#10;aKXhICmK6+QShdpxySGZSSc+vFaNxIXixsEhUgxQFQpZ2JXqRnDY/DGR3qrcWUhNwwBALhs+UyDB&#10;yuc8BjhGx7AVak0Nx0sjBaU4Ew+QRNh0ldlVScg7jn5jgcZzjIOM4qrczMzvFEHZg6LL5ucqCMkh&#10;xgZKjHrnGasSxGN5GhupE+zqPkkCyBd2cAjHGAwA74wcmsqSCBWjV4kkeFl2zSSfvl2g7M469SOf&#10;U1aqNbGTppPUqrc+dBOwktURXkXzFJnIIfa2S2CDgjjqMmqVzeMBGyNHdJKJXe4S625OW3KEKkON&#10;2FA4C7T9BsxRSuJJUeWSQMzSKJgjMh2gdc8jHy5HC4FU7jRWvVeCe1W4jlISdCrhEIC7vlzn5yvO&#10;MAgc98zOu0rM1jSvBHIXdpc3l0TE32eJ7gEpsKOqxjcFVQMsu9SSTjIZh9YLPwtFahXktohPNO4j&#10;MrlznexDFscZJ3YHrXf6X4e0y2FuN0TmBVXzpWYytGh4UM7EkgM3X1PGKv3FihMUY2xgENgSncw4&#10;4POQORx05rmniW1aJpamo3ZwEeiRSSTOZPNCoViQwiSMDaSNwKkNzg8jHArpobbMO+NBsZWAkQ8g&#10;hyOFZeucnPI5q5Gqv5MiGR42AEcOdwU/MSXPYbdu3HPtU5SONHMexFUHDyZJKgnKgAjnP8yaKc5p&#10;3ZzWhJ6GWkUYLvK8bxw3LJJMx8sswOdvAz0dRkjvVaEEmKEoj7ySsrymUMrEsu09RwCc9sYFaMkR&#10;XMcjGDy4ds6tlVLDBHzZyOT71WldIMSxCaYRum+NHUllbA5LHggc8kcDvXap80dDSMVGKTM9vs7H&#10;O1UR5Sm65kCh2JA+X+91GB+FKUKCJ453WbG7ydg3khTyRyMbiOhz61PPPFES5LQIJF89mBw6HnOA&#10;PmGdv9elQxyybTcSRCCaGQMzNIsbykrgMAC37tmPGTnocVzrTcJuNrDI0hgSOaExSKskBkmuCWOe&#10;CQMNzk9cHAxwKYcBV3tHCj7Dcul2yHy1AOGzz8zhTgnnvwKuQoztKxEsS/aAs0EkrSMgKgqVBHBw&#10;VP8ALimxQyq7yy+ZMkRDSSyOJHQMm0EschUZSdv8qak1sY2V9jjZra40m/GqWEaPfy2EzWNzHexw&#10;zrIHRySrgrtZzHzzjB5BK7vS9Iu57uxgvHLs964aCO2yYhCUUjB/i+YEZbA44HHPKavp11JpLQW6&#10;RWsssJIb5iGk2j5mwclcEYx6+1dToNj/AGZoWnWaLNughZbwXEhRe5yRgjGQPp69iSm5KzOhWjud&#10;DsZGKN/BMVKLnIyGG0eh5H0xVc5dI4Q3mPECsjE7QAzEgnA54K8HuTzVmbZCZgI57eRnKgXFwJHA&#10;BI6lR8xLcemcc1HHOMSmSN2wVLTzKU2qOw2n1BBz7+1XT03E6id0gB+UsskJILYSNQAcZO0cYB5H&#10;T0pu/c0qM0DqWIQlMBzt4Tnqec+nFMUOEEL+VFGA4Z0AUE+wOQp7jrSQh/OkQxN5l1dEzyeawjXg&#10;YRAfugbASB3962dm9DPV6CpDa/u5WtcSgusbpIRIQzRliMPjaMMemckjimgYbLzIIkcxyELiQMcY&#10;VgDwST9ePfl6GNYtjFZYZQSYsZkjJ/56ZHQ47enNWY5wxDBmAbcxcMGjfJUjJzyMDOPYVg1Yt03c&#10;qLIm9QtyI0jWJ5CsqsUKng8DhScDjqQAeBUqMojXcImjkcCUquA0Z7DP8RB6nnApUmiWYOqwAqCZ&#10;sgMzMcEc4PzElieO4oeWNGy0pXy40VZLkEFiTgBuTuyeAevP4UNW2FGEk7sgwuVdVdyrsIyjFstz&#10;wBj0wc8544qmjrlnIcyGMNGwJjEjA5XhcnGeSf6VfnlAhPmK8cZjwn2mDEagD+DHVQc5I9PwrGFz&#10;ZoCGYRFY2yrnljjdkEfeY4OAc8HHYVhU3OiCdrE/mRrdPcwsLsRxSRqIyyksOOMnJ68jb2604K8b&#10;WsjCSVDgRtbW2yMxklSBkgZAB45H86geaNpHUzB0IRIUiALlvl3hefvZPf0zzSyPC+GUTO6zIXkV&#10;QAQM4Xk9A3Ncge6otFkmRWYo+8ggQ7xlQmBgkLz90/jjirEkKLFKJlVldS48olSGbhmweO+QBnqK&#10;owSw7WdZYzlo1eRFLOyFwQDhhwBuwPcVZjktYwJJWtHd4iCXyADuVmwN3ByrA5yOT6V0wqLY3jG+&#10;pebywnlDB3RxqYgwjJBI43Ed8+vamYaQh3cZmyf3YyiqCcZJ5UkcHHp7UM9sWRBIJcOzRxhwA25h&#10;kNjBzyQD7U2GVHKKyrmWR3couwDJIBbP8WAM/n2qnUtuOavohxMT7wHSVxcsIwhIAkUDCZB5wTgn&#10;0GDU6jZEDOyRLIyb1yASQc/LnsD+P4Vms4kBL3K+S8WJn84hlG1SoBHQ7gx75AwcZqWWeS2lHm5M&#10;jXKMwKbPmAI4J6kEEYGOee1TKSlsT7N3LjlfLe4V4/JkjXyp5JlYFwAcBV5AJcHPGSeO9eW+NS6W&#10;5t5PKNzJ5y2/2pWkRzIp+UdTkhByeMgV6T5tq88UdyY1QlsN5LNJEm9FdtoYdMMMHjkV5n4tke6h&#10;juba40+31FTBaCKewdZHlXAeVcvwpfc+wlmVSyjOc15+JelkNQfNqfEeteTcaldBzbbnmkaNrdBh&#10;41LKNqNkbs4ye5PfNejfDd3m1KO3s4bdJnuY1VolLSgdXGCQDkI5HYHHGK8/19Li21qUtZ4uHYwQ&#10;lOF8uJ5FbaCAPLXIOFPVsDnr6/8ACrTrpL/TZI1j2yBHJW1d4SUaOMpFITl2LBiOp556VlgZezxC&#10;bNuT3bo+orAIE+dJDhVBlVQNwxgk+4Ocgn6c0l1CghG9I1AkC8ztHhuCvzA9CwAx7kGtDzXmkkeS&#10;Fn3XoM8ZHlRlwwDBxkELkHJ6nFNkQloC7SWsMO0yTCfcBjjDHptztOcnrnrXsc0JI4pwcL21ORW2&#10;LrFBciMCWJ3SKW5VZSwZc5G7JPzDj3/CsKawlEkE+zEV3Gz7GBYOGJU9ec5TjHA+YCut1G18yb9/&#10;B5sv22MeSsBQSrlT90tkZUE5PrnHas3BW5jysc0cxBaODavms6gDazfdZcnPrg45rgrQXNdCwyc9&#10;HsclASzXUKErISjLAzbiRu5I9CwGCRz05OBV4JKxlxBHbiS4c7lkIBi3kZYsATlTyB/eI5HJma3S&#10;FILhZA4WRYyfKCo2CWK7jkqeO+cDPrSyRuph2SmRGchFhUmPaIzjfu+6COcZGSB61DqwWoo4WXJd&#10;u7bZG0M6gCIWkqGYrb5Ys0kjKAQATnkMBnpkHHSq8eZgrXKpm8tEimS4O5RlslU2/KGyuDgnhjt7&#10;mm3HmCLLmG2E6272trdxmOUo/AyA2NpKOBggZJ6mrhDxQqb2OSC3dEEKyYRwAM54xhcZPHPWo9vS&#10;a1CGFkk7FcSN+9UbhDKrlIt+1Sp5ZgMbt2QMr7DoafE9zI8RnIWNtzSZhDMxdztwRgY2BuBnAPNM&#10;mL25EdtcWK+U5mj2R7rlVZCu4K3XbnO9eOc84FUItb0KOS3V9WiFzvUN9otyI4kDBt3UBlbL8Alg&#10;U5ABGcnUgtEWoTUtUbkczBp9ikWdzFG8S4BVoc5BRjyRuQDJ5+X86/mTGcJtkkkaCQtkA+YSwKZ9&#10;COnQ9TXOvr+jKttePeRJctErtINoclcE/LuOUDORt5FQxeM/DMQkmm1fTd4uLgzW5vFVYwoDSEsS&#10;ABn5SM+xqHOJ1Ro4h7I1ryaSCyF2Lr5lCyQOoKtlWDHbtOWIz0GB169K8w/Z4tIl13VIZLrz/O1G&#10;ZlMd2ZZi6KoUHIJyvB3H7wUngkmuh1X4j+ELeFpruVpLdLZlLyXIIUNGBIZSrHKMvTGGHXrXyTpX&#10;xb1TwXquoXPhaA2tvcTNDHcrapKSgdTEwjZsKrMrMWGG2gLySRXXQxdGEbTdjBYDG1avLax+xwi3&#10;WawrdizlSAZeONpBHkMqsUCZYZAIGTk9Ohresru3s7jQ9Ru5Yk0+K4j2zJMrSz8kHCkgAknK8/ws&#10;K/HC7/aH+LN39m1JPFHitr8OM6hp009nelYzyTOsqHAxwmcFAFOQcHkNV+KHim+nlv8AVNY1jUI7&#10;mxSDUG1G8N2ssZQFwFcsMOWYEY2ttIbIrZ4zDW0Z69Dh/EThaTSP1+1XxNplpeaw1zLYxww7WuJP&#10;O3vDEjYEkiEYQBmHfHzEk54rg38X6Xp8dzHNdJJeRWypLAYEUMz4YsoLcoR8wb5sYHQ5r8nh8Rtd&#10;aNo7fWzCptSjW8LJDH5YCFP3MbceXvIwuBxzkAVWufHetG5WC31HULSUyIkgSV2dWjAAyWzsVyHz&#10;x82RmuZ46gp6tlPhzEyWklY+hfj94m8Nm1MD6rFZv+7uJblpDI4yQqllkxkbRnIDDpkc17h+zFcF&#10;fgb4UtobvTbqw/ta9kgezWErF51w6qJScvkbSMNyVXeo2sBX4dfGXXfEOteLXvb66lM0sMUYllmL&#10;MlvG4MacsCQCzDHTGQff9hv2K7aJP2XdBYW0DxyfEPWXAVFZ/NWC3JImY7hkSg7PuruwpPzV6lSE&#10;ZYHmT3aPFq0/q82l0PonxPcZspZInvo45PtfykF5BGm5SGVV+ZCFfoM4Y9zXlVtbxCeIoHMiwSFh&#10;9pycY6jIwT35HHPavStbM0cN4sUVxG5jLLPFbYbJypG/upyQV/2s9Dz5cnlulrEytkoGXc+9UcAf&#10;KB1JOeD246ivz3O9XdH6RwxFLAN9WzMjniklmxDbr5En795cZikVQTu64wrA7ge5prtMsJlkaSJf&#10;PUfv2Fw7W+duAx6KQVIxjA9e7J45GuI/OkBnn2xzosChJCI9uArE9c9Ac5P52pZkecCVo455AolT&#10;GWeIbQYwo4Bxn5ua8KjdrU9ydJtHS6XE0n72SCSFVQKkKTbsAAlSOOcnkgduK6/4VWzt4/1bUkWG&#10;aW98QWbbxHtkQgISDIMgrvx8uBtZmbvXmFjrV7aQqoOoRPJhY5LMBJJJEZdynD5BGB0z91iB2r1r&#10;4VSTXni6GS4mknkudVtJFlafcrq4idTuDHdkuwyccEAjufr+HrKq2uh81m9JKhd7I/TeW1JCxW7z&#10;NHAkkTmzuQ6vGZQfmXqGAVV4zghiOCKrXQYhZg6eXH8qpEwkZuzJjoSW4xzyKt3k1vNNcFri9uQd&#10;wkXUCwZ0baCzIPvOAnAHHXjmqHmL5bOv2eJFZWMiRjcDklkYjowJ5PufrX3ybcNT4So04uy1PlX4&#10;4ajYp4o0rTtWbTmt7+2uJryTUoPOQKAHw8AXbKhOAy8H5hng8+J2niyFG8XTzaBay3OqawkttJZf&#10;uCA0IQF2feQrSOwCfxKhHyjaa92+P1zaWFhpOpSaFaalqF9dH7PrL2wu4bSwcPDIjRBcAyLjnOPl&#10;I5O1T5ZZ6Tottp1rPH4l13Sr+BLedZofD1nc2ryYUyoIZXbKjc23dnkLxg8c92mfpOQ4lLL4xaue&#10;wfBe1vdT8F5llMswupPLmlg8oNGXJUGEopIU7hv6PhTkggnovEV6dK0nWbyYC6EFjcs9rJFIJJkY&#10;Mu0hfmDMpIJX5gCcc4rb+Dk2pzeAPD99qC6PDqGp6WkjyeHxm2cuTiWNpM8EnAHIACjmo/iB4a1D&#10;UNPvWtdQvLZrwqt3f20YeezjJALx7m2lgSdobAyq59D207NWZ8LisZT/ALbnOSsrnwpZSJ5NveDT&#10;nuorOGCHyWsLkOy4YSSs7rsVlCSM2DzjIyGAP0v4n1q81j4ReFdSXQpry5uNZtJrLSNO8u1XyDIQ&#10;2ACFk8tCzGJiu9V46V5dpXwl8aSYt73xZttlurryQ979okuAvyxmZ5lG0leSqKdr4UFlHze0fE+T&#10;T9D+Glz4eubyTS9J1B7C2R1EbySSiaKQRupyUgd42RmHJjLKepFS6fvXPrsTmuDxGJpU6bu79Lnh&#10;dhLrmqpb6X9g0N577xFpc8VtfzCVyI3iEhViW2yRx/PtDbRgt0UZ9w+MUlnImlrcXUNjrdxDPIE1&#10;KYEHZMpkkjTuNjBQFyfU+vhGgeK7HUvE/hrSLg3k8KanZTRS294YleFHUgttO5ogwXcqnlSFwQSp&#10;9m+NGj6ZqkdlNeaTqU6RxMZrOJnmV0L8NGqKSwwi425PDU+TTU8biu8pxUtEi/8AD7UbGKfRdL0+&#10;9tJIldpmVym1lKuZIUCxBtvEbjL45YjGefpBFhRCzrHFA1sFjluLlSioMDn5s7fnwCeG5HavlP4Y&#10;aRpei+JdN0yy0ydhbfaIpLhovMlSWOQt5b7hkcjHPDDPbg+86r4p+yz21mjWKIbdnjWFi7M275iy&#10;kYB6MAPl/Gqa0Pi5NPY7CW5llHlTIscm1EaOJnJEqLuyvBzuVQ2CcDO3NQT3kcVjNMfNaNbZ5fNl&#10;jxuQcEtgY2gjGeDg+4Ncl4Ru4XiupBfX93O6IBJfIcNIOWCxAnaozwfmJzk+ldv5lxGMPLxFcgRS&#10;R7lbeSpUsM8gHGCMD24rC3QIPU8dv77+3Z5jYiK2ggCeZNey7Y2JUAhVVvmXJU9Rkc1Ja6XHDDI+&#10;o65DaxkMJZJH2IXIDIPlLMQzYUvgZJAx3PbXWlWMqwtJZjO1NscjMHcYAAwrfLjBwuex78V4N4s0&#10;zxBZ/EOD+yYZPsOneFUmvpvtEVxBGH2FFeMTbt4UliSnygMh+bNbRTaszWNRRaZ1+pa7pOn6joem&#10;XOpyWkuo3skECyI5aSZoPNOSuVUBYmO58A71AOSAeVv/AB7e6VqWoWFjJc61DJpqy2by74zbGZ2+&#10;R28vEmEj27VII4JPY+B+K9acW2ome28Rm/0fTbieSe8mMuXX/WIu44jjVBkD+71GK0PAPjuz8M2d&#10;3c+M3EgeKG30K4g05APLbaxjl3NkyZaTBGWKoBjd16KceU1niXPVnuGheKG1Gx87WYWjma9uFMUc&#10;e9o1RlMe8ZBUGM556k4Fat14tstGtrzU5XvZobKKWZ47W1d5G8sKTgBvmbKsAuOoxWDoXxW8OeKr&#10;t7fwtp9pcwxXkSedbhISCi8hiThRlSS3OD94k5qxqfia8SOW1vNF0g2kvlSyzpmSfYBv+SJeAQyg&#10;cfNkntitJQ5nsRBvdHv9hdHULOK6wqpJbqbWW2LMQw2knaSBnpwcjk1fnaX7PIvn3TzISpheMALN&#10;tAJII9eeMfdxXzRqXifxBo15pVnZQpdy6naboUlkWGQzsFKqNpJwwZuCOAoPc17zoEuoy6VbXOpS&#10;/wClXpE8TTKWd42IZRwcbtuRxgfLzzmuWdBXuRVvLc2vKjeWF8XKJ5jNb+dP5oIHyH5cgZCqmRxw&#10;QM0COXCz7FuLfbExzMZAET5cAs3YjdnPOcVzeqeIdBt5rwJc2sckcZdZ7+aMmJwAELsWAVsMcY5w&#10;VANYt14/0DZJ5l9FOpK28duYgS8rAN8w6FtoU4A7kU+TlVzKCTaRt+IJII9Lummd8SaTcm7SMmRo&#10;XMLDDhhgkHGApwcjkbq/LX4GW7aj8StLllQ3TSTz3BinjWR0AYkFuOq/JhRypAXJHX758QfEfRNb&#10;0XULTw4NR1SWeG6gk0nSog8pWeFl8suBmNixOFI+62eqjPwx+z5Y614V8ZW/iHXbG1iW1tL2HzHM&#10;dvNHPcloFDK3VolJ+TBO9dynK5MJ2qo+84bxNHL8sxUZPWcbL7n/AJn6B3s3nXWp3UbeaokeVpZN&#10;iyhC/TjAZgTjaK8X1r4m6xoXieXTdOu9Ku41s4oruBB5k0aTRI0WQ5x8wdBhfmUDOMEZ9jupbe/s&#10;U1u1dpbK+iSS0lmtNjyQuTsbb09z7npxXyB43jgl8XQTuLpls5hjMAUm4ZZEUKFGSuPLJHJ5wOvH&#10;oQtJWZ8BOUq1Wz0Z9m+E9Q/4SbREOoxRG7kSdHZI8vGc7GRQQW8s7WPupB96x5raW31WNImkVVtr&#10;jfK9psWJtyhQHDZAIYjp0zzxz1fg6zt9M0bSLCOTzolSJ2mj2swcgNhmHJ+ZjnJ74I4q/bxxyaud&#10;kMtsfJkQebP5jbmQhgMjgZ5yOxxxisJRSZgrt6GWl/8AZTLBdjyJIYmIinUrGwZmVACF9VU5XpvG&#10;fSvA/iv4j8QDxHLp+n2+t3mn2li0rjwlE4DtGHUgkISUbCH5fmJHPDYPtetSizZLt5iEimLRgyGR&#10;Ui3E4LYAIwFOOnzDmvCNe+L9vpeuX+kWPh+LU7z7IskDR6i8ZaYrujDlFO1SNjZXJ2k/KeM0ot6o&#10;6ErHuPw6g1BPC9hc61bXg1ae4kmkt9QAaRYtkYjdlVjgtk/IuQvcda9DQP5rySXTNLG+xfLTaznc&#10;XY8D5jyBk8noPbK8O7rrQ9Hv4Y2Uahbs8kb/ADTKwQMQ3OWBZuqZGAB610AWMLMdjMj4aOWSElPM&#10;bO3OR98qpwMY71nODWpV2mVo1nZd8MeF5UPA8oBxxtO4nJyvUd6lht7hFZElSOONlCOLfexkUYZG&#10;5BH3hkj3qSOeTz32PbK23dCt0BIC3fjuQGJxg88Y7mORVhtDvEiLGkRedQqlpAGG0gEn7z5+uM9K&#10;wkm1oU5xnGzPlT9pa7Nj4H8XeTJAYrfw5dMV80/u5WG3ewKkqciMkLn5RX5X2UMMl0sUYkjie4C2&#10;hwglA2hQyyEnbJtYnJxyc5PIr9Hf2u79ofBGoNDLKjR+JNLhWVeHDM5aRWXHzxlFcFW9Mj0r849D&#10;tpINVsFWKRz9qi2y3EnmySwqM8ZOFcHBJIxjPWsGu5+8eHUalLJ5VP7z/I+gL4W8DX1zvkltY7RT&#10;9iktvNWNVWRfvBVLZ4zjIwoxgmvD9OhmuriZFiS88+XDQ2c0kahy6fcbIcKE3MNo3ZHGCa9V1+S8&#10;sbKW+jNpZzBi0hnilcvEyEtsReAQI2wfVx14ri/h7CNV8V6Fbwtazyarq0QhiYkmXa4Yxw84DhlJ&#10;O3GQGGacEnsfbwjTVOpKT6M/aP4f6S2leA/C9rcea6RaNEJsyEuHIAfcB8pPGQR19hiuknMS/aDI&#10;ZZo4YmbZE+AYgpO4gqTnv64FTw2n2cSwieNLaBY0SKKLaViESq0cgyQSM4yOuzI61n+IZf8AiX3M&#10;9xOk5aUySXGRvVDIPnO0KAdpIGPx9+irGPs2j+XKkY4rFym97n55/GSaa48U680FwbpIfEL2itZy&#10;EJNHA8mMkrkFnUZGRwqr0yK8fvGeSJ45bNSHiYyJ5WVmBxhAM4JwGPI5Gc5rqvFepLea5fSiO9Y6&#10;hrV7dIVZC1vI0paSPKnnY8jLjntyTzXJvexXLtFLLY3RaMN5UTKJFJcq2RjoAVBGe569/wAbzKrV&#10;jjJM/UcBSo08JGKGW8V6STKGTzVQuIEIOCMuCoJAACKcqcDBqAJLvMNvcQ222F2kkG0eUgI+YNyC&#10;QXXqCM4zjNLcSBJEjI3tMSiBHBVUAJwwHbtz69KRFizIiW85LhnighkLLGBg4OBggDkgY68muONT&#10;mWp2NRsPMaTO8knmddyxmVQqgAqGBAyFw31JxQILeOZYpZkuJLeTYryE/KB90luwYDq3P97k1HJc&#10;wktGiwNHGXEtwx3lpmCZiJJ4ABBCgfxGlnnj8k7CXkIAkeSFiilWwcIQMgoMe556Utbl05QTsJcW&#10;8Mb+VKyu0keZImba4U7eAARxhuoqsj2AlCyGM+VJEJHaRQEBIOSQQOhyT1Ydc0cRM8kkiqkWMfu2&#10;zGATnIAJx34z9KpSSIYo08yIuWTdmM7y+AH+XPThs5PpjimZVprdF6ZLeKLfBI6zhOXNmrMMFc7c&#10;tgnDOM464PtSpNaI8scE0UgkUeUVj2MGCoX8wb+uSenbBwM1QDzrGkYEcLpEPnduNrAYxyemRU6N&#10;+9XDsGjZkljaQ7eoySmcbsgc471LgmxR0RYU2kzRu7QvNh4/NiXknhtqqTjAPI92PPNTt9miDJJK&#10;6LMqKU2Kr4ODkE9cE9xgZqJbyGcpsWL/AJarAZUKmQKQG2biAQP7w5+YdsVWN3uMJ7vHC0GVwhXc&#10;SOeAfu525Ix1FZSXKTdLcv8AnWUe5miGYiWeCKfy9rbiTyoGDg/16GppvLZ7gf6S332eAQ5ZmQbQ&#10;+c4OcMR/eAHQ1nW15DLHM4YQmJ2+Zz5jgAkK4BHIPUD24yKQ3tojPPDKJoMx7JEkG0PnDAcncd52&#10;49RgUk09Q54qNjUXyDuCpIwSMv5aoSxK5UhWYcjIPH4dqiLxRGMxlI2MYJW4tQwz6EN6ZI79PxrJ&#10;uJrqCSNjHLayQzSB47q3ZSpjYKdyE5wRkjHQ5J9KkfUFcSxzkRvCxMf7r5g2UBJBP3cFiOM7iKtq&#10;PQE7q5I1xZ3VuSqEK248RlnJDdiBjntnNT+egWdHAWbLmGKzdtoCnID/ACjJwBwcc9KzADGJwjsS&#10;6odjTGQqhb5WwMAHrwOTjmlCykI0u1njGxz5TIwYkZwA2M4yuTkDJNCimxNyuWt4eNwzzud2VKn5&#10;wQ2cEkd+R7A4HrSLdu7Jst3mkDBVieXYFDNjIHT15+9UCSzvb7oz57T26Mjl8RxAIo4IdlJXBHGc&#10;jrzTgJI2LR4jEshZkicjC7geeOeg59TnrVt22OlWhC7J/tjCR2WO1eUSM3lM7AOUwChZTkHjBx65&#10;pEu5IuVWNHgVciO6yRjDBgc5AByOe+eMDnNlBkS4kjG0SEtIqFgqqvLEbeVb1xg+5qXEpYo4R45M&#10;mVvJwjLgFl65zkY9MGock9TkUpVJ6FqG7V4h5flbJImMUkkBZWRlzle2Djr3waQ3kikSGe1dfsUg&#10;Z0fAjkdSpLBlxnBI/wB45HSsn7PM8aFblm8lYgXDMiuq/dXcf4uGznr3yasMHjmNs8vmJFMkkroe&#10;UXocsSMcDHJwCcms7J7mtqi0NZ7oiNSoA8uNSyOMkjksv45HqOayprt4ZRCjqGuoiMryhYLu6noM&#10;rt45yR2NVYpLqaA28l0t1LFGsd20duFkR1QZBLMxAwwGCTzjk4zVQXDeakDSRS3BWSVF6HahHHfB&#10;G5frirjuKUm3Y0YZnmjjVbws8pWW3dYHBUMVIKOrY5IP0DAelWHuCodzcOBIYow7RGFANgyQA2WC&#10;lG+Ydcj+9msZmYsoRQjMXKoJmwzfKUAOdo4BPIwQcH3lacSswdQNoDM0UYcDAbGXKc8knAxj34zq&#10;gjDsacUsqTQSpcC4aFVwpXK53KMkFsFSQPbn8KkW4tsqSsKu0yeaktxtE2TjBbPBJ4z/ALXHWsbe&#10;o+aOZoQ4EaRhh5QYgYHcnk5ww6ipDIc+VJdKzI4Bg8vaiNwQMjlu34U1TUmJpmzFeLHbrvZfm2ts&#10;MflseAGYlmOVyDjPGKxJZymxbR4mcsweB/mbnGCSW6DDDHvUk08UhBlidNsgWQs4cFBnpkcHB3HH&#10;rwKpMwXZJhkiiwFnSP5VGcLgj2xkEH7wyaXsmndENWVyZ1iRkZtsIVwQ+AqngDjByeTn8KmExt2d&#10;x9qiYzIYREgJYryGX6nJxwMYrO3sZreOKKb5I1KAkBmJJ5yDyORjHTJpBPLKLcjzFkeWMF1QYUMQ&#10;PmycYUnnB6e9bxVkYSutUai3CIXD3N3gM4Xzbjcw4H3VA64CjIGSBV7zIIjc+YCEgLpGM5cxMeZl&#10;xgjduIBPODzjiuVEjNcRgLJIQgjNvKXIIbaQQxO0khOS3Y8++ha3Uu53mjSaNSzQlIySrgYGAckk&#10;gcjpycYzWcrJ2RcGm7MtrdwuVWORwjIQ0rS5LAgFup4IwM/TIqlcXXmTRw+fOltLbzibMasgACqr&#10;FmOc/exwc96kWS4tmlt9n2ZonVprZ0bzAcADJYZAYLkFuCSKg3F0UBB5qMChiywV93Ib327jwfT0&#10;wbgtBVPd2JYbyeSFpVhS4bzzNFHNapuVW4DYCjeuGGMjHUgd6iWS4iGWLRxmQJJGQzHYSO/fO0Hn&#10;PvUEEco+zbbm6WOJNkU0cu5yflJHzckYOAD/AHcYxzUqiM7wv7xPKDZEZXezMzjLAbSnfGSc8nrW&#10;k2r3C6qSTkXb65kMskjRCKVN8QC3BVlfeGLGNflB4UAn7uSB1qW2eR3lLzm3gLqJiGVwFba25BuP&#10;Azg55+XHTmstEXy4khyFiVjJHEznMmVbDLn5sEH88dKAiBoyqLEj4B3MpQtjOFKnk5OD9MGsFqx2&#10;NiS6aByRdNK0r7ZD5ShUVjlRtYcHn7w7jr657vkTJJLdlbm4Zo7djtkwCcfMMBkwRjofXPNUiN8y&#10;OVkjkfEk3mNu2gqODk8bdvbjJ9jS28cshtwVlD3RBlWWcSIjfINgG/gkZxgEfKSffSTajuHOk9DV&#10;wglIm3bYgTO8mJlKsNxAKj5hnGB1wR3ps8kal1Kea4hj8zcgCqvZ+R0PtVJAWdN3llmdzJl2RVRG&#10;IBXONp+VQTnHBFRtG6xtKI/OSTJma3nIAVEJHTcDtbnB45Jrlsm9TSMm9GWoFikKmR2hQyLgvIqn&#10;ackFjjGMtjr0H5xbokjwkMU7FVaQRqFCKOuWJ68kgjsarieMwKHVwQQJP3+SxKgAMG64JPGck49K&#10;muJR5SEKqQrIyyyM6gDCr1XJJ5zx3K+xrQKjsiyTIwEZaHdGAJI4hh8qVJAy2QAcc0LcNIv2hGkf&#10;bcRyRzxMCqxhc8Mudw3KCMY64qH7TAGZfNRVnZcedGZCC/8Aqx2HAU5xk9CKa1xHlTvxGu0iKUbF&#10;z909OoDYx6VGstBKlJrQtLAWIji+ztK06kJCuHyxAwOeudxyPT8aqtmJnE4jtwwEcdw6eUAN2CMH&#10;7zZJOe+RWcbmPzArxTb2I2yCLJYcKCcH5/vdOhzioFvoSDEkrsFI3yFd2cZwucEgZRvyNLlktg9m&#10;6aubUMskSTIMs4lZAyMqmRmwCOTwfmB/EEVen2NIWjxdfZZEFvLEoMasBtJ5wRgEjv0465rnvtbr&#10;M0gS3iaQiRpPICkhu/HKKD0H5d6ekl4ImaeIIGBeVYoAolYglztGcjBJx6dzirjsL2j5WayeXAJV&#10;LyDyx5p2wYVXPUsccpwwx9PrTRIVID7FkVSigy7gxA4JGOTyM+vQ1gtLdKirPqDRStkFzEzphR+7&#10;QL0KgbQR0wOMVciufOmHnSJMj7vJYSZI2hRgDqDtCkj/AGvelNXRMHzyLst3bgO8cxkmlVyC0pYI&#10;OuCQMY5KjHYiopblJXRWluYkZAGijUqW2SLgDaecbO4x657wBGeaPY4zIWRIMeWWkyoGWJxjj0J5&#10;+tVYmw4mZXuAQ5/dR7QzfKTxuIYZBB+o986wtc1ctdDaW5uFQlBds0E7NFkqdxUEq6t3BJJGemar&#10;tcwh4lCmYsEjjMmWBZgRjOcE9QSeB+NZsaQ7gzfaIssQsLxkqzbh8oyeBjcTnI6elKCjq6vIzpDk&#10;llk3N97B3E8hMnp+GelajUbq7LkGoeTDGzPFHFIXkSYBQFjILZBHGcZJP1qympLchntHaBGaZ987&#10;sxUKSo425xuUc428ce+L5aHGdixJETMfL37Q64DFs4KsQM/XHapTJbM8RAM6b8qiLlkB24ViOCM7&#10;gMjuOwOeacLsahEmfUoYiokEkE4geRY49qvKoUgkAqdwz/CvOQBTkvoJfNP2mR2by1G0jZv9wRkE&#10;g5PXP86as6TI7RxFCyuJUt8bmX0BPXBPPfNSAziYO5ePylRfJhQKqjzGOSducEEHPcBcYHXWEXHc&#10;iMZKVwfU7geeJFMEUJYRywJjaBghuc9eBnHU1EdTdifLl3FZj5sDXALBXAKj5fukgADjng9akXz/&#10;ADGjlWOVhAwGFwyMckgZ6rtRcc5ycVGsCO0DyKF2Eqp2/IpLYAIx1HTB470SlZ6DnUfNYmkv5MbF&#10;W42xKjpu3SiMhvvH244HbjtTIb7fA0kkDwM8pS5hkZZFU7VIz82ONxUnvzx0NN8kCX7UpKmQIl2y&#10;ZUBlxkgZwRlh+B96cCxEcYe05mVHaC3KAFVBI4+8flIJ9BSU2CmmtStJeXI+VVaGTYuQQGCoRjbu&#10;HO3PPGMcYpgvPOEtuqyOohxMftBUL7Fs8HAGWHqOnNW2RpxsOz7Pbzbknjyo8skZ+4M9So57+9Mk&#10;ijSeEyl1aDcT+5cqRgqOcHABycngnjqa2hzHPV1d0IkpkZY2Xz5BMGjgSZ0OzcoGRkEkucZ79OnV&#10;AHlwg8oSMPL3xW4XBOdq5HJIIY++M1NbJGiRuY5VjtzxiVi+9jtz1wR0wfcZqf7Pkli74hAJG5iC&#10;rDGCQMBvl/DBrV3sVTpXimkVFRRNG0szvFkLMsdx5ZwFcsSdpyclPTGCcmnRNJGY4rm4hkdlVXha&#10;QglgMqVB5JIKcE9AD3qytsUYATFZhGnkebh0duSfkPUkMpOT2+tWC8q3UpOFjaIbpl5RiVJIAI42&#10;8E9cgewrFu2pryWTVih5O2WNXebymQKY97BdxBySTnGfToOMYFKjgMPIYqUQsPKk+QFepLdThcfl&#10;WgYlgiRbUhYowjx3EUvBD8lVB9gefT6VJFb2yJJC8mwyCMnERnZiCGCkZ+U7S+SOuBnIqOdGcqcm&#10;Z21Y28x4mh2uAJEGQ4KBg2MnjJYZPOVPbGaqGOKFzKoSN0Z5G2ldgZwOxxhjjn3A+t9oZUkRmlhO&#10;AcvFaiGOKducsQT1JbGc4z6UQszy8BmmDKHEHGSMdcdVOQefUZ61SlfUwkmnYa6u5li8uRSgAuN5&#10;3iRXUZjXsCD1IOOPTrAJAYrgskmFkbzJYlXajZAJZQeSGBzgZ4OM1K27f5wUnzGXbGT/AKvG1gzK&#10;WGBgg+4IGMU+P/SJo3CwCWScIqW8uxGchV5BP3ieT7nHvRzJPUy9prqUZIrd4/KiWORJQqyI7h0A&#10;+bPJXpzyAc81dkj2hJVj27Yx5ezqpLKGDKCAR8qkc8YPrTbe4YwJuSS2E5JC3cisqhn25btgmMYH&#10;J5ANPMltJtgt0UDDF43LFlTq3T3Ujnjmn7R2N6c3IT7OS7Pbxo7qhZFlXA8xg27cxGFBPOe2anub&#10;eRyIZEeOeRUABRQGQomwD5ie79h0qob6JofIVkaXe47uxJYbuQeSoDdOhOTmrkb7lJlklSWNUQO9&#10;oW3EHIGA3BChufUj0pSqNbm99NSW2j89J/mtlNspLwMymbKhQVxkgH5gef4SSagjzHIUWZ4Xa4Dp&#10;IHIc7SG+XaOOePoabLNdhCbe0W4aW3DRRoFVgzcnduG0qcKD+PaoxcXAeaQLNLaBVdgqZKBd7N0B&#10;Jy2FAHAwcdaz5m3qTZIcIo3SJOQkgAgLNksS2BnccYyOCe3rUrRrL+9VVLTKSzSoSGIOWyB1CknG&#10;O5OKgDSqsUgSJAikBrq3GwtnZjDdDk5HbB4NO8orcALIv+qxgsyS5BBwoz8vJbjGPm961Ulsb0pk&#10;8kCFctLMYBEChZ1cCQgZIBHy5DKCDxwPepgtlArJLNM0TPiV458EYOSACeDyckd8VVjeZlXciTFJ&#10;AytHCEjbcFBBJOF4xkngE56nmm7TyGdZzGxdNmy34YqpzsHOST149+1bQ1VhzkkaTxwW4ME9xHmZ&#10;tsX2guro7McryuMgBR36+vNRrFG275JchUZSGWRV9lwfvYOMZ69cVVkimWW5hCsxjVzLBtZGLZyx&#10;PHC5OR/gakgDsbcyGXaqgl5EVQwDdipGDtznI5A9TVNuK0OWo0wVreVlfbMjPakiERhZGbG1QvUL&#10;gsTx155G6oXwUKSSLIkhI3FGVVUY++SefmQ+nBH1qZrFRPCs7YYR5Dq7u20Z5cEYHy4PPVmx7mNb&#10;ZVAKPFIpdlkLAu27AAPPTJzx+GKmU1cwsr3LeAqxurOsMTolzHvLsV+ViB3GcjDev5U+Td5UPkSZ&#10;kX5IpJ1DKHIB52nJ5BwOuAfemR2M05mghaTYql42RVZEByzkAckAHJ3HHHFItsqThGMHmiQlLYSb&#10;mIIyAQM4IyPXispXuax5UtSCKVo32iG1R0hQEbWKgdG4zhckep61KpCPG0zuqzIhnTdtVSWwHYYw&#10;UHPQ5yM1LHanMs0Usf7s7mQzgIo3AMzZOSAx5IHXioXjjjMbtvikVcOCAWVBzgopOQcnGPb3FTaV&#10;9C4VKUNHG5XZ55og3myXQCBdsMAy/GCGyTtQEgDqflwetO8xGaQLEiPMZ3i+R50jdR1JCjkoCdoG&#10;AMgE8EzI1mpNut1LmKECU7MoyfUksWypyf15NTyPECI47jYyKhNmY87IwqqXJP8AeJxj1HFReaJn&#10;Fy26lByssnkw+ZA0d0yBi+EL7Pm4x/dIbHDYK5qCGGOSBiZraPdHGZB5yybC2CPmz97DAAA9++a0&#10;luIWM6QvLIHhAdXXbGoIXj7xwSD6A45PapJtVhtJI2RGjeOFmj81FkUHbghYyCGPtg5zxmumLezM&#10;+WV7spw253W/+kD/AEmdW8oYIK4A2gZ4bcCu4dcLx6sghnVIFZnmlkIdYFiwpbrvGTkDkAAn0Gau&#10;LeWscc0YjgKs8iuhUgxrvBdySBkkbsY6Ek9ODD9peNQksbRywyI3mOmBEhVRlxk5GN+ffH404ueh&#10;Er20LwsZ1nVtpcrsWISSnDtyMqp+63fJ9cV1nh/TLSzaOe4cQN9nuA00WI1HmEK6oCe4ZiW5OQSM&#10;ZrmdNnkuZLdJoCn22VDJCsQWTyw5ZGZwcBT8o69Dz3r02CAvDBeW0DBvOaS1uY5Q0Du4BClFO3gb&#10;iB3z6ivdyPCVa2Js1ojzc0xajhXRva/42NRYROkweC4EkwydjKSxOSrFlyoBOPvd8AitlrZhKgju&#10;Y5Y5lKq0cbP8ufvLkDgjad3B5I+tS2JSN5plWOI31wSPJEKMqoDt37ipfO4t06L3NX5USKGSKeCQ&#10;hghKToJWGVOWJIyOCRhSODg+lfpSioysj4idP379yUNyYQsSyyRDYpj3IxCkZHBxhsZ78AdDTEla&#10;4+SPy7YtMRMvmBlkibCjLEgR8hWz2AI71AlwN5hM6W07MrLDGcu8AEYLBd+GwxHT+8ox612kS3jK&#10;zST3HmTssHmrujZmAcoqrkgKRwGztC4BrpVnE85SnUqaF1IvNjQoySRuquZFYyr5LEndwcAnBP0O&#10;amcFNyOVRIUJju5JHQxDaVbsRwYycjjJPcVBLaiJWdUS5tZZXUTlyoZtmGwWHC4xgds5xS/ZoElj&#10;ieKKNPMJjct5fzbsscZw2S2O+SfesZqKZs48ysyCSUOcz24txARKgU5aTOCHdV6gkDHHrmrCTXMd&#10;tDbxmJGhMxEgTcxDDkszcty2QD03cACq08ahv3krwgzFYpLhgFR+Rk4HUjt2xzTJcrJLHGkapJIp&#10;YlhwzKCN23+PJGe+M1L0RyKTp3Jb2dUScRusbSCRYo5wQsh2FgHdV5JHGVx06Uu2JYbYJdWxUxK8&#10;ItA4BCgZPI5yM4HX1xxVTztyp5U8bqbaMI0t+zIoOSEYkYVgFXpkDP521JZFkSSYJ5aybJs70wDk&#10;tuGVIIHIyNpGawPSjEx5NQsLN3llnX/Q4kefYyxm2jHDOVcgOEEmWAyMBua/Nz4yeKY/F+t29nJM&#10;Lm3tGEiX08RhePzMFQCeG3Fyd3YBQOM5+wPjJ45i8M+G9SsLI3fm6k8aQW17cfaJELZ3JGpT5FaS&#10;OLkHhQ3JU4P5w2qG/lNw1xMwYx74RcuXCL8xXgfMwcjpydpPSomm1oNXurmnbW6PHHHtBAmkSMI2&#10;WY7RsAwMHJHTjt+PsXhSzt5Fnmid7JuUuZEVGijnCIWEu4EBwWVieMjGDtPPCaTZM9xaj96nnGNU&#10;tsqpmkWULkliONpViT8uSPSvd/Cto8N0ZpmjdbhyIHt7oxqigqccNhiduCR6kdq8fES5TaPJDc7C&#10;y01JYY9yLbSKNhEjEeYxySMqOQVJPTPHpXZ2TJEsREd0iRFGCXZMoaMYDIBvyikMygcY9MCse3gW&#10;ZomJZoN8RaONC0ioB8wLZ+U5H9fauj05o0tYAIreKQIrtJjeCCEZjEVfJ8wNIRnJwpPpnz5STOqE&#10;qctNDq7DyZCIisbQLch3hilcQOylcLkHIB4Bx157V3VjbtE1v9rs47S2AZ7W5kyokTohVgfmGQ8Y&#10;OOqtwK5/w3bh5kScEoZSUUzmJ44wqDGw9UzgYJUZJOe1dfBGZFjnuUtfOkCl5YYjEuDkjag6DluB&#10;6mueSTYcrvZF9bRo55iZPK+VnZSwQiM5Kq3H3drg56fStmzUKqypEiHzAg8oBmZFbnOcYO05x171&#10;lCMPLJ5JI8pC0iF2kjCgbmO1R8o2nJByMcnrW8FT7RMkjKxkG8updVZc427SvDZHsOCO4rNJvY2g&#10;ndXLu5niLp5kMz2qNteLzGjVlDEFQ3PA5AOQQaYPP8lioRMXERy6sWX7o+bL9MbunPJ9MU6Mq0aw&#10;Svu89AFxGWKhgc9ORx3z39KSHZLcSrIRviUFbe2lDvG4YAFscqm3d2POBWyVlY0lLWw4BdkrY+Vo&#10;2MmGb5SBu5UZweOT1702MoYpHFrdPCs8aShSHVkI3fLk/MST1OB8ppsogtXZJf8Aj2kvZi8VlMyy&#10;vKhXfwMOqkY4IwcEdiKmjhwygDfLDEBKIk2naTlRx1UfMNp64B+sVI2kTOE5y90TGFC5dJYyJP30&#10;TSBSVcKcEcqCGOQecHp1rQillVImIYs0QEiShd5wB857gE5IA6Z61muIyZU84RTSDcrzSAqCvAAO&#10;cqTu+8oORxirFvOUUnKKIwHCsqs7ggcDnHXOexxWSmk9SFGWzL/lupczOhmJVHZYgrheBkg+oYHt&#10;nI7VWnliEaJ58SBxgM8igqCQvr90lhjuTkd6bE5aaWJ5ktvmJQohRCTwDjOeO5HXjilneHfAiy28&#10;Z+0hW+0NkAgqV6kbSVBPqOtYVHdXRU1aCuUwYnUM8gmUykssC5jJwVwBj5Rg5x+eaLaYj7OssssW&#10;133M04dI0fG9+CBtK4BIycDpjNUPMlZZdqzpOGkKZOGUE5UnGCc5Bx7nB70gAjigfyhDAUVYywZ2&#10;SQFSCzlsgYVuPUg8DNYxvfQ6Ely3saKvbxoWWK5zbqWjXcxXPTCFjgsQuevfrzT7WaO12sIWUqQz&#10;PeEyqUXbnO4kklfXPOOKhEWY2h3SxeZEvlRKyKoYHBCE8jcSDznGB71FNHGVlDllhiVgXhtzKHyQ&#10;XxzlhjjJBOfY10xk9mZtLmViYxszxRx+cxmaNVilbIBbgDLde3Gfeltp0JZv34YRRib94pZUxtYs&#10;h/iUbeR0561P9mhR2YsHdo4m8xMqCDuGFBJGfvD1OOvSprdoogijgFiEtvK3IOQNzgEfwqw3d8DI&#10;q3PqxOjJrcdGiRxO8FvEwkiyIpHKI45Y5Kjdhiefrkc0h8yNxJG2zYEQGKQMdoAyOeRwwJb2oYi3&#10;LNcRuXVX8yR5Q5V9hTKq+doIJHtUUjBZl3efFEI3WdvOZFWMZZCGUf3lXIPUY96zbuTa2jNJJowy&#10;CVjOJXVVhSYMWAGdqnrnavQ+hp4djKrmQeZtKiRUBCKTuOUz1+6c+31rClNwXgwG3OV3PIgkEbHI&#10;yo9Nu7k9c4zWpaSqrojRoxkZclCsQDF1Ks43ADjJ7jjr6w9JWZMG6l1tYsozNHvmieM2kUheBUVl&#10;jVyAzcDg5OR6Z/Od3nt99sSvnFmZRK7DJRiSMAZCqFGSM8Eiq+9JTbu8Z8wBz5ROSSFO5sKDvOAc&#10;Y7GnlVTauYoVhABC220FSS37wD75yTgnpmmppPQ64wle5M5mK+TIZcLMxmki+83zjCg7hghcHPOP&#10;zrJ1HVkgjnktFi+0mElWKbsAfdZ8dCTkjp6E8itOQeY3mmRHZ942vHlnzyc5+8Cf19q4uNV1LVVk&#10;e0jEUDhVa7nUmeQuFZWjDbGG3ld277w6Y5JSVrlvmSL+k6cYp7i9ntiHFuTDHLHudVOVjbJyMMGX&#10;B7Z9xW5IjQ3OVMnlsw+QyAoN5YEEbeASoAwOMnFJb+RKJd8myTfGLmRLVlkVUcgBuemQxAPy85HJ&#10;qN02JHslBRdjyPy7EgLuwwbk7jg9Rz0qFNMztfYv72hwkiK0o3IqpaZRQVYAHJOQcHngcgfV9od1&#10;skQiijUu8JijG47sk9Su5cjk9cdMmkijDjErujO+BKZCoAOT8ntgYwepORnNWUlWVYREWZ1Ax5QO&#10;Qg2EKw3deOMdic5q0wSlGQsLRgh4USVoAqvOCNuOoJPYYYcdOPep42EkQiiuZoRC0QilRdzghBhn&#10;cE5Gcnn+dV5B80yyFUQPsWMjlSxC7eTggAEkdeuKt2ihZV27j5YVyBs2MdoGCpJyuc8dKzk3expz&#10;aXJYkAkQbpJJCQqLIRGzKMcA9ySc5qXyjJKDG22CZYhL5qMyEHIOR+Ck46/WrENupmMiLO3AZo/M&#10;3oQcsduegwQeOOMcVYVC1xsJUM+xjFK5OEyCpGDwCFOAR3Peqd5IqLT1YyOONm+VsIZgN6qVLnDK&#10;DuI+6fc8cZqrJIBcBdpBijKoyqJTgxgZOCSQOgHqM9DVja5QbLgttUFWQFC+1wWB5GAcY7jnnIqD&#10;UFjDQlBKRcTL5W2NgSMfxY4CZRvYnjNYOHLK5T5baGosc23DxSM4kVl3BQCykHOM4wAG9+D1pFx8&#10;zxqhhEhaEySZdRg5JyMNyQOxUZ61WTyGhjUruFsHZ0ZVJUHIyc85+Y89wTntUyBxCropiERBZ5JD&#10;IWUAABgeBg9xySfauulHS5hLcb5BlLxJi3BZ9ki4cOH7sGGOCQR05ANPw43Txi5t2RSVEgLZUEbv&#10;3akZ4XA69ai2EuZY2jIKMPMFxmQr976A/eIGPurQHBlwqMxWRG/dRfw7uCfVQNzHHIweDWvLFuxm&#10;209CUOo3IslyzO0ZePCCQK7KpGWPBBbOBycCpY1ZoVEoBjICS4coSpGGwwz7VAWlLOkZSOXk53FV&#10;boAeRljgDp6nNWVlBORchh5bMG+UhBgryx657ZGPlNW5RhDQZVCSsZHMsxQNsjhR2YfKRnkEfMQM&#10;ZJwOPcmxFMzhWJBeFmKQhipztxyMHnPPPoOac7SKUczvLtkICqDmFSflzgdBgcEe3vVWNjG9vCMJ&#10;B5skc0c9woIcADcwJyOdo59Mdq5+dlw3JCGmEqSBn3xhU24XauBjAJ4YZI55PNSkkByC7ETkkQkE&#10;uGPB6AFeRjI9B1FVd0jBZT5wYKD5aSqqk7kwPvfeyfu84GfSrTssibSkOwrEWy5L5H/LPlcAcAbu&#10;+enQ0SldFqVrMduRo444thMpCKPu7ssVAViQM/7R/GkeWONpJA6F3R3f5CAp9SFGOBnp04zTHLbT&#10;HvSJEmWTypQXBUqNwHOMgjk+3Aqe1DKMtLA0nkrukkAIViSc7hx7fh+eCk1IfMmWo5IZJBP5ap9m&#10;B8wAkAIduTtLYdsgnPvgdOay/Z1Edu6xorqwLTx7lx8wByffk545x3oaZWnmkBtxDCFkZWTJKMBt&#10;VZAcEglsjHPb3baeYvlh1VxI6vCDlyCAx+ccgAEHIJ7AdcCurmTRzyqSjqKzExCIujb4CHK5SIMx&#10;O5uBwDs6c7QR68yhY5GMa75JQV3dAI42YkqPlxwAVB69OverLEF+cRIoTBLSHJKAYcgZJB5HJ6g1&#10;cj3Rk5YJlwAZEwc4Jx9ff0NZN3Y1Nz0LIYRBppHSMAlQ1zhgpZgq4UdTyMY5796fG0sLxz7jIYlY&#10;wR/ZtzYAYNyP4doIPrnHeoY3XajF51KYkmVIyGC5zs2g8EY6jjjqakhMkJlSUxQkuoCzRLuVckkl&#10;V5H3hgd8e1aQNVypWLECsyI6qHVkx5gzJ1GHXaSRgY5A7g0qGRlikM+JWdVYoDtiAX+Jec8Efd9K&#10;jUoyYJLCRfmijTYXfchALBvlwd2ex6cc5cMTG3kEqPOFJmEcoDFSFONgbjAIPPpx6VvGVtCHJbMs&#10;xvGJCWVmjikkZCjgu0eAPl9B8w/TpUcUJZFCSSOA4Ecfl4BG8b1UkqVO3PPPQcGqoc3CI+zEhRyW&#10;AHOcg7SpwDxj8u9TRXDIjSskYfy4yyQuJGMZxuIz0PU5zk9qp6ojRu5fhiR5/mWCSRAvlO1mGOeQ&#10;SAeQCC2fZaqZjefZ9nieO73iW4lAaM4ziMJ067j0xxj0qwHiPmXYb93GziRo3IBQZJGMc4Iz7YNL&#10;xGFQyyJNLKwUMgBPI4988Yx6Gstbm8bJDFDSMjWpZ5YsTsYJChRlG4NkcgYXJz688VReURrKI45V&#10;IhkkDbSQGyny43chk8zhejY45NXNzEbTK0hM2UCFVHJxxu4wBjJHPH4VTCoyQ5DFJYQfJK7wjHpn&#10;J6Hrx7U6idjJ7l0sSzNJJbvJKTHCrDaSFIHUnlhuIHqfoRUspKkKZ5ZJJAUjdpMgrxwOMEZI/MVS&#10;SVWfy2EcsTBVZtu0tx8wQj/dByOck/jZULKsDIsZUqr5jlIUKH47j5iAGyOuaMPGMqcr7mE731KY&#10;C7B5yuBDJ8qxs4jDsRyOcFvlwc571bsZXEbSqY5GtFZozOgClhuAOSMknd19xVNxCt1GXZo0lXLW&#10;q8FkVl6c4Hzc/U+nFWojJbys6qZw2ABGcmMcZJyeRnjA57Cmrxd2OKd7kskGS8xd/nZ5AWKsyLuJ&#10;bGB6Eg56YpVwSyGNQoLBm2gAEjd26kdOx54qR3a6BgnnhEoSNF/eBXAbnB9FwQTk8bqryf6txN8y&#10;CYhypOAwPynp8pIU+mcUm2aJJbjYHURR/PM2GYmbKqjHcCSOc456e1aClHkYTRyTBUIcbUyAwOdu&#10;F4J6E+/FU4RPG9xcMA6OhLw+WQoQIdm0ZIHzD7w65OelTdUEjw3MWdokmwUAVHzxzkc/ic4NaU13&#10;InGKV0NChxKh8iOWGI71DAAgfNgEd8EjPqv5v2ICm1nkVZArGNlIXI6g4z1IyabJBIViWOYFjCXW&#10;OSPcfMJ+bJI4HIOB0456inwmMr5u5t/P+htGoKrgheAM8hunOMc++0rHM5NuyDypXzK10YY0JLvO&#10;VZVUdFCrknAK/XPfmpYFnW3Tz8SedEDv25BVvvZySCVXn9KcDg3IWSBnjY74Xk8yQvlTtXp8xBBx&#10;j5Qe/dN5V5IFjmW4jRDO8oYqoyQTuIweV52+3rzKt1NIrQsWykWUcRmZFRnYIOPLZiM7QerBQDxx&#10;0pFTfGBLsjRkI3TvuI7AEDgljjHuCKEjWRWCx3ZVd5km8wbAmB8qr1BBIOfQe9SRhnO8KjIGCx/Z&#10;1KgKMAFgTydwzj3OAKanbYuVuh554005J44zJa+fuMaPIJG81mO7KoAMIeASw7EjtWz4X1WC90C1&#10;ZZILyYSqjSBwVeX5Q+MtgbW3jHXBA5Naeq6W1zakRNiXcTl7zcoAR8jJU9SV6kYAY9a8v8E6v/Zu&#10;q/2XLdxL9pniAmWbakcipE5jQZzvGPM9Srg9Bzb96BzNvmPZIIlSNJBH5RLq0pI+8245j3KMsck8&#10;e/FWVTbvliE0kRkJeMTFXdVyTuAHJACjjqT2AqnEzSrE0ckRypSRZCSEOBgHnI5PUc/hV+IqIoU8&#10;pSjIw8mSfGGyR8oOctnPI9DQtEWpu2pLMsoAXbI/mM7ThCEKKQcEk9SSFXIHce9RxFSZg20oZiCi&#10;KWTftAYAEDjA6jg8n6zuyzGWKAyxmScm2ychwGUbWw4w20H2BHSmr8qnEiSsGVf+PkOikruK8Kee&#10;V47Z5rCpzR3HzpvQiZopE3nMihHHlxpjLAngY6EH8qS2WYWyzNPPHajCxSwQYiQ4JHzhc9D65pqL&#10;PGiorlI+fLVd8khZW43k9Qw9/rTozkkIIcLchy0ozIhGc4xwDk469CaFJMmTukaShML+9MwWLy44&#10;sk7I1AGPmHAxt/QdamVsvKrBj5hjSMFTIQ5zhjgYUfKRg/zxUSCaVkuH8pZnMjxxB1ChjwPlxwAG&#10;PAHfjoKkLKWaCeQIXkmhkFyuEZhnjYBjkAA8dc1tTqLZlqNiXDAy4Rmb5i6kjDkBckAH0Pp26Uxc&#10;namzexkIhMbKrZO0DILcnlvX7v0p77Wics5VAsokwoKspBJPKnPGRjvSbVeR2SFMTq4ESKMlVLYR&#10;QUGPlIyPbvjNaqydwXN0BXKLE0TQtLLKrMYwWUKXZSuWAGQADlT7AZNTxiNgwdxvDFsq7EMygYOA&#10;PvYxxVRWSPfcMyM8LqhYLhgMlhgAcgc5+hx0rQ2zBoS0crPvcosYO7I2IAATxgBeO/PvVxlrY2Sn&#10;1JZM+XJ88ihFUCaaF5jsyMbmLZGVUjHbIqCFYg7TCUyOXA2rcCTazEEICOM4IGMcY5xUuF3q0kjK&#10;rSYDyAqhbIBAbpkknr7mkUHfIu1YWVhhjkkKSpOADxkDaD7kj3zqLm0FKNkRKslw0UamNZW8xpXC&#10;sI2QEgBTjBOVC0u6VmDRCBwFbyUmXYxYqCBuB5Tr0FO+zjy1RQoEm7JYeWxY/McsM45JPrxT4Vjk&#10;UhHVVjOFWf8Ae+WoAKB8dGxnpjselckqTbuKILJHJbgqjeeLhETKk7/kBy2D1OH4PQEH2qxJ5scM&#10;TAqrJACxLqGBXGMZHTB5z1xxmoRLDIUVJHA2IMA7vm2gkkZ7c4z2FWI8obWMl2mZyAwUlQwwVYnd&#10;1GG69c+uK6aMrOzIkrqxB5ahnaBxBKypvZizZUFeVBbIJHOe9Rv5chhLp5olY7C0GzeikAnbkYGN&#10;xHHA6e86JC0mzAEzRqpkmVyQcghsjgHGRg8/MOO9NQIRHKGuGJdd6S2xjKhTxk4O4ZBAA6j2rsm/&#10;duZOLQjyqFCyoPJ8wLEV+ZpA8fUMp+Xjfgg9FODzTGjUpbQxfvWa3dWNqQeh4HzHLHL53c9eTTtp&#10;lWPeihUjYOsWQDkg7OOvb6AHBGeRgk+5p42ZY0KzS3ByCq5ygwOCAAO/rXPeTZNibdJaCNHd0S6l&#10;SKWNMoXiLrgHJwTv7eoFSeW0rPJH5vnwTKFGcAlSV3Jnk9SckjO04zxVNmHnSSRSmQKAHgibdgbA&#10;QVI4zyvHXk063b93tRlZPPZiGkJPz4L5HQnccAcYDfhV2cUVF6ls78TRq7ZMrHeYyrHkkknbwSf/&#10;AELNTyCFtxVUMhl2WoeXCtIc4yTwVHA/A9qiuAYi0rOZYbiWRLdfKKRuy9xn7m4kY470gYqJGYAy&#10;ExsqlQAI84x74JycH+VdENjTfQnEgdFKssStsIZ134bkbsuBuB9Rx0xVdjENmyTEOED+W3yGZ9py&#10;vOMliFyfTtUivK0JSa5lkxJbxy7ELOyZ5AYnqMAdemDinkrE5uIys3mZSGbewbYST8qgbeiKcnnn&#10;iiU+UwnFp6FACOQeXvi8yNcS+cwATc2QcgcAA8dxgc1KsaCQ4DpI8hCeXPtKrtwCysCANwJz3/Wo&#10;5BEY4wWl2xyPIsEs2XUtg846jtjnoM1JC37zGf3kcQKxmHLBiVIYtuxjlhgfnSu50y4XuSOTAJZC&#10;SA6IUWSNWbDFWwEDYzwfqD71m3auAwKhJQZvJnkjxHvOflOB90DjOO3c1oRIoVY2Eyec7hGwY1Ug&#10;E4IIyBlf1HaqzPBNszLbq53NEHmUb2UMdq4z8wwx/wCAk15NVuMjvhByjZkVwQd0byuEKASq8uPl&#10;24AYY6Y7eg6YoUozh1WR5VxJiO4ym0gBVK5AyFH0J5yaquMyKG5gjOWEyHCggAOM8E4HJpePmMsC&#10;tFErsXMayLGGAUFsnIJ3MAfw71MKmliJ02jXRQWEMrLL5bnDRYQBW4yCRweevbFRLK4C5SURgu26&#10;dAGCgtg5UfMMLgd8d6gciKFPNDrIjn51AWMK2wEABjz9726Y6Ur7c53DazEqZO5YFSDx16eldcJN&#10;oy1TAzyK0eISgTGQGw7KQCTgD5V27TnPf89WD97lHjkMpjZ2CzfKUwSucZ6gg/Q+tYYjlwVM6StA&#10;xXezu5U4XIZScZwBwPbPatmFlSQhz5YiBAaRwFQDodo55JHv0rpXw3CbaeqsUpTCYQA25GCyNKG2&#10;IpbaVYMDhkHv6888UgmBfCyPIySMJYFRVwp+XLA5O3kkYOc47VaeNllaMSpO6gBXJbY5UAZKSDlT&#10;gfe9eRUZXcQ8hRRcM3lpJGGckADkg9M/yosuplDcz3jQKI5FXEeSsY3FyuTgvgZPXrnvmqZSXy1c&#10;Tb5QsOWktldSVzv8s5zkqzDBOOBwcVrMimH94yYE5InNwcKNoDAcZVuhx71nzIsC7zG9tFHITKFn&#10;VE2K46AkY4IY9eh6niuWa/eGpCCrrEq7n8tFjUv87EKO4x97B61Zjkmj81FQCVchT5LGLeQcbj1Y&#10;cc4weRzQY/MiQJJKgiSNm81y0uQFwHAJyvGPrnqKltUjKQiMTW0yuWOW3KDjn8WJYkH161rGBpy/&#10;uy7DLCrJJErlBNKozG6hSNx3E4zgEHHrxg81KZlW2jKeZK3myJseNVDOr4IKMMk5J7j7vvSlZHXc&#10;xh8qZU8sLggMDnbgfw4Pf1FOSSWSRSw2bpFVYmmVUBYgB9xO37pXPvkc1vTWqucrXKhp8yRWEeE3&#10;zkG4liLB1fnrxkjnHX9atxJGYkaZJImWViZZQUZ1QkKDgZwS3PTrnjpTFjENxFsjhGJpBb+XIrRO&#10;u0FgYweQW2kMQOhHekOyIq+x1YAGKISAlkbDBgM4Gc59fWtazT2OmmrasbNCY1Z5QqAQybViVmZ1&#10;3AvtTPzdDzjoRjrTpnbYS/yxxyna+8jJOASvqfkAIPoBk4p5Vl4DBt+4MDgMBtIBUspKkZHI7Ux5&#10;LZW8sshBjC5JwcHAbcBnGBkZ7gZrmgnE2k0ydHRidsISJUjSXywwYHPJIPOCOcg9SccVChOCsjNJ&#10;GVIM4j2BlDY+63IPU8ZyORToigIeQqNt0qEeUwY8bQGyflIIJ/DvzUodopIHSSdGinVhdFlQhuQC&#10;pPAAYjnggjnircnJWZjUdkU2EqQRGNXb5ibeVkcK7byrsAPUIR37Z6UgKwiYQTBTGEDAWYyxLcbc&#10;8DBYn3x3prW+N7qryzIsZVmBjXe4Ybd25gVJDZK/j1pmHMUdwEykpjBkYYBdskKxHQkBsD1rnlG0&#10;rEQn1LqynZE4mICEvI2CMqXYfMSMFsgcL0GOlNaMgjyri4triKcyJcRsRk9lHP3QQCRxnp3qpBJ5&#10;mFeRsQuwgjnjO5irAKT0O0g8ZyOMd6syA7jkiQK4E2eCjAA8Y5GQf1710UUW5qxKoOHKRyvjK7dm&#10;AEbGTzxkE8/gOtPjXdcmOUsyxlCUVSWQnJJI/jGBjGe/p1hKEzRllSYJKpQQS7xg43AsD1xnIB/D&#10;PFWI1iWNYn824JcPullw6szYIC5zjHHPHSu7aOhyTlcnt4o/NlcI0c00hUvD8pbP3WHvnPHuetTi&#10;VY4lLW2xlaM7ggKByCQgwcbieh7AHrVdpZY5kQQNakygIZiEZXVcAK4JIIc4z1yGwMc0u+M+e6ln&#10;SLYZXysitHuwrtk/L8rk8Z+8OOc1lFXdyFLuVXiVYgdgjiiYl084nbklTgnkdx3P51lyJIkjvFhH&#10;ySy3DMMEc4GOATjjOMZ/CtaYpCLaKRpwvmulyJYChIDYIIIyCHXOTx0xWfc52rLIEj82URmEReV5&#10;mckucD5iAEySe/HHFVOKZpHfQijfbFEiOYo1uAXWCUMsi5PB4HHIOB3FTmEMsA35mjiLStHFukd1&#10;wflyTtJUnrkcYIx1q+bcxkM0ciAqH5OHLjBwApPQjPepoyXVlfeVaV0Kb1ZGXBAzuU8dMgenHNQl&#10;fRGvvDTGgLRsVlDclg+JRltzdzkY+Ue6ntT45YUaXzUyWhKpc5YIqqAwJVTn1Xnrn8asywcocuGX&#10;LRoqNEoXaTlSBgY2nAPODkVShkZVVSssroE3PGeDjlMf98j8/eny8sRNrZl0RyqkZQQyfOFLF90a&#10;g/dGOpJUnpzxUEIkZY2ARHxECJ8lQFz5n3W4YFuCDgAc0gaIlDtkL5QbU6qBzkMOnHY0yCXbIIjb&#10;vGzIu/ZMxwxwGY7jgHhc+uOnrhKKvcIqO6LDQNvaa3BaVCVRbu5KwiTCjJ+blTgduMEjqappGsc8&#10;5AjdxhpSrM8bkMARgkbcqM59Oe9WkhcsgDHbHEu3ywN7IFI2ncCS2TnI649M0l/B5wS38qW6hVQz&#10;rIvmgov3gQe+xQOhx6YqS1uRxqRNuaGMRoqKBHKTuZgxdNpHCgBeckkM3THMWWmcJIgZjKAWlAXa&#10;wU7SWHQAE89OOaj861KC6RoXilHmQSyPtUoznAY4ypHp24qJi7TxSxNFF5U0nmIySOOdwAO5R1Cq&#10;/THPHWri0tGOaXLoGYyjlpUiLDbDIi4RncjGQepP4ZzxStFwFjMsYVCi7JHfB6nIB54BH41BK7zm&#10;OTzIkUK3nGSLLCTIKg7TlT85H5dqf5ZIEpZlSSYICGIBKxlWyCOOuc9yPaqSSZyOLcrMguEk2K00&#10;krG3MqRrKphUKT6EY6r1IPGKpCLbuaSRZEgBaOcKCUOOqk8EkEjnpk1fcbAxc+ekcEh2x7hESRuC&#10;k4POVI5H6UqxpJiBCQoYGNkcOpb+EqCM4zxnH6c1nNK50xlaNkPtYbSSaK4Ea73VGRlk3Ip/hwmc&#10;Djv1wR64p0iQ7vKfbmQBXkwJFCf3iPTcxyByAaZCI5iREUkTyS7y28u5WTkZJAyRgj19vWrsUj+c&#10;wC7vKSMsztuQopBywJyegHqeaSbWwDw0gAw7wMSB5qTsgY7gDg5BBYCqnnuWNus18IpZ1Z7Yq6JK&#10;UbgOhH3coOv3sDqKkYlXhCRIuIt8hVMea2FByrNncVOfoaYjNED8iOyrEzTxR7fMUYJK/MTgAnv9&#10;KrnlYzlfm0KymaI7lWTekYSN1TeAGbd8qqcFsDnPKjrzT3OyByvmvIsisDGmZdqltpXjCkYGWzye&#10;g7Uv2cSoQqJmIyiCd5SSzKGY5UDdgA854bJxUaxxlyN+GMAVrP7CwZwu7Knj7oUsxPQd+ahT1T7F&#10;RTSszy74jaGl3p8N0LOZrvTw1zbSWN4BM0+7eAoIABUY6kjkjgZzwvww16GDWdT8MSWwsRPbzXdo&#10;JpoxHNJJKTOixgcyeYZiTnJ5+UbGLe43Rh1GNEEtrElzAsaiWaN1Tc4BYqp6EMvTOcD04+bvEUI8&#10;Oa/a3cYe3aLE1vqEVgS0Msa5ZWMR2q2QyhACWZGYsQTUqKluaJNR0PqtdhVyrXE16hCq4iUxlPMV&#10;SMsV2gIXYMoJO3kc1fkiikRV2SJ51s5neWfHy4UZVWPCtyQOeM/WuG8PanZ+JdG0rVI7e6jsZobN&#10;FW3uDJ+8yGYtIoC/MUWTaD0OMmuxWbzVVSGLm3fekzuYQp2lxsDY3ZQZOPQUOnZGNSTu0Ps44WjS&#10;SeFkidAsoMyrI8x3cg46ZIJGcsQeRS7FRoS8bB1cpKbRm+d8DevJIAHzDA565PSiW5LNsdmlkeYC&#10;ZFjwgyBtG3HPyqM45IIyeTUzrG22a2YNEyYb7Io2kE5yMHjnPPtTpUZIy62ZHHGiXAl864iRnAtH&#10;jDK75IJj3cDhS3J4+XirYeYi3VZAqrGrCNbVdqkck9ecr39s9aqOEyClzNt+USy3UBjXDMCd3PHz&#10;kqCevHFTRxrA9xEGdYo3LmBYs4AIMg2bsqc5yQOeO+K6IJ2syXTsuZLcImZGGxvtKmUmKZYypMjH&#10;LKAT/eH6e9N3SASqYGeJMkqsWSYwCSOmVz6/WpJ0VPtJTy4mIIhlt1KsxwcYDDhgTnnj8aq3MC3d&#10;vcK5tGRLeWOS1ki3rIjNxvXHzEqX7HJPpTlBMpc0tG9hCYiZnS0ISGZSiP8AK5b7pyeo6nI6ZFOk&#10;gKxyuZWQSyEeczHagHKc8ZG3OaRh5yqkcUhVXctL5gUqwYgfd52lh+OcHHNKYYxHJHLDDukd1IVh&#10;hiAdxIxlsseemc49c5qm3oa8lo3I0eRU3xu3nFkMMaYZyWxnqcBSGPfovatJPN2NslkISKR5WDeX&#10;lNygBgOoDEDAB6A+9ZQjIO92jZJhAo8qdldWMhATccBVIAOQTnJXjFWITA0YnSXyLeRXZp1+dQrZ&#10;y3KnaNxB469MV2U6Nlc51Z7mi2yK4J3XMcrLKYbd3KkIxHJQnacMnBwcZIHU0ixbSwjuAXDFJ0eY&#10;GWNxjfvz0HK9yQTg9KbhIAoeaMQskoWZ5ApVjsZCQMkDBKjjrg9qlmOJBv8AtI2BlRVKgKAcLy2C&#10;B3564qasXc2WISVmJuiaSJS1v5jxAF920gc8qMHHJxuJ9RnnBjlcTRiQeSsyxssMXllt7DOVTBwS&#10;OetSiO4DKyo7xM4iDRsQCzBdyn5tp6Zx71EbiGOKO8nMVvbLEpdmkVSN2MhmBIOCe2etYwjZm3tO&#10;bcigW3iaGSUQTDhlWRnYKwBUrsA3AEMDkc4NWWjTaG8pvOkAUeWjCJCMgBs8nIBYgHvxiomRmkdX&#10;ncEQeVCsqMG3DGWBJJC4QgdyAKVTDIwS5dY5pVG1XI24PGDgdctkEehHXGezaOhzzhqCRySQSFnR&#10;HaNVl8+VYwwZwFVcnJbdjgZIDDNBiW1jW5eG4SGZWe0WcbiYy7gFXVRxuDAkDHBHJqOT7QvmIhki&#10;ZP3csbnLFVbG5QDkNzg5x/Koo5GinS35adIIm8zzysmATt69ASp785qbSbOScpU1dk7KqMMSSI/l&#10;gRKmGQlclxhhj7vJJ449ajiuIAiLMqSb7pIzC85LyqULht20jG3BGfTp0pG/dBhIyFlUvA7yE+Xu&#10;bIBGMlckYHb9KPJEkU2XhZcBZFaFZQVLABdp+5gZ+YZrSMdNQg3LUoOqwETRM3FwZJIo0XLuDhvL&#10;3fxb23EioNjuY4z5u+6tgVjg0osHj37ioA5b5lHQ8n64q9NEINyySIXt2AMUNyZBGrgHO8jkqflx&#10;3Pas5ELzRRw/6aJXkXy1LMwdgAAgOMHAI5A49+a5arSdjajLmdiK6uIpd6u91HIbeMbDcgqrZYFh&#10;lO+AMZyOtee694jt7aBLWSOVoZRI8lx5rRPcku2yKJiAUZfKkJIznevpzf1a+RIZYllDNGgSSRJk&#10;BjwApLYb5cMcZznnNfMfjDxpcXguV09mim3xpJrNnNlY4lYNESm4YXe2SVO5iRjAznicuepaPU9G&#10;C929iv448YJe2Zs9Nke4jjtmQzJc4Vo3ETEBmJBVsbCTkqw9q8gu01fXDb2Gjf29by6g0qaPrz6c&#10;oMRAdC+/aY0SPY2N3BAU8k4qK1uL3xQEWzgurC0sLi4Ya1azoBcIrkSERAeZL+8xmNUYqWyM4Jr6&#10;e+Hfw8sJlsbq6tG1K4tdYcF5bYKyPG7xlC20ZjAflJFIDHcwyAR6dKg6a1PMxkm6is9yl8JvhXb6&#10;fa3Wo6hp81pcz3BfUb2BEWRBJIXKloziMuzSL8uMbsj0r6VttFFnAsV5E7yRhk+zXNvtdg0JSKSI&#10;srBiOnTtwcZq/Y2kUIiurIW6Jd2kLybEJUPtAwWHDFQozgnJPB61ZWFZ18u5aUiWJRMkyMQzFRzt&#10;XODweB0yOlaylFhGnJu7MzazwjO5oAu77TgszbhyWC8FTwMD1A60/wAwXLpNIbaQGPy49sRjxlcB&#10;SScEdc8fxAirf2f7S5fe4dWUQytHhUcE44C/NgliQ3HbpiopfIEn2rFsDLtlF1wwQcFSQDjjJGB0&#10;zUwk0tDLEpQoNvQW2KJtLyCMqiKwUbwo5JO0cHhievNbMZZ1COLkZYLJcFlcxyMSyohAAJIQdxxu&#10;+lZLysjxRrHJbyTxqdrsoKhtrMSAecFlHy561cheOVYFDTMJJVeMswYMw5JyOnHp6+9ROatqdnsl&#10;y3ZbbLRqp86Ro7dTMAGYKADuGRwuNuC3T3rNkMn7t55fKkfD7ZFMm58KAD8+BjB5UYqysu6VmCJ9&#10;nZWZ2t1w5Ibk4Bywx6DJJxVOCWJSkyNck+WCiCFmKsM71xjORwp7EgbfWudJSldmTpLoMhV4jG0a&#10;BRZyqsPmxbomLREASBi248t167fwq5FA+7ZE2IjCgRZJskjjOcknODnPt1pqP5Un3UmCYJ86I7G2&#10;qMndjPOdvXjGKsRxiV4ItwnmlOI4kVjJPOQoCKmeOcDjPb8deSN7idNxViCZTBC8ePNiUYZpsiRy&#10;WYgg7cqpwOvOBWfLDAiRxqktysRcJJHdMqIDtJLcZY4EY+h69jp3cdzbPFC9tcrLF5kdyGt0/cvG&#10;cENk7ip+YDGQMA1SlRXYGFHUIwYwAiIEsh6YHBO4jPrnNTJ2Vi1FOpdGTHdpBcbpvKmiQiSazufM&#10;kSXDZb5Vw2NqqPl5984qKKSF0EkIguHkkkVLuIFyTv6uQ2CFO5MAcDqSadNbrKIraFUdkRkIadpH&#10;RFC/MWzuJzkE/X1qmZiMF4n8u1iC7NrB0AUMASpIPzDP44Oa5nNplKEpSs1oXIX8hY5i8ipEERpZ&#10;7tyicEEsScYBUDJ9cVaTYJ3XyrsFm2/cRIlkJBJYsVwVBOT3x+NV1XyVWK9V1kW8yw2K2HJYcZGA&#10;Of8A61OgV0dvO3Sq0hYyIrkJ1yVzz9AB0Iq76XJn7kV6kcU7SxQCSdhL5Ecj2sEWPLkaFS29QWAb&#10;jcSDt4GD6uEspSVJRLbOIwMMQoLnA4Gei8exzx1pfKBKKm5oGR3tlReUdQnLMTkcMw2gfNwe1QAS&#10;o5kkmJKEsI/ljAXcx8wkDIBHHPTbUOo07I6nQcbyX5j0EkixeWrIvnESlVWQZbAbOG4UFs88cYFP&#10;Vooy/kR3UlsZ/wB5Ncx+UUc43ZAbkbt3KkZ9ulVEtQfso8j7SojC2QMTMYQMkYx1ym5eeuat4tmV&#10;2sfLuku3BJUlpFQgFRknDMeSCABg1XOmYNMEd4y43qxicbliXLAdsDqB6HrgVaEk0W9orqZmLhfJ&#10;mARHXIGSxPI3KOMfLjPU1En7mR42TPkqT+7lUoB15C9OTznkcg08qgW3mRolkmkDgMS6nOAVTceC&#10;QOg5Bye/NJp7CinLYAAu5wxVrNQjSRDaUB5GVwcj17nHriq3mOAR5LOySNFHHDMqk/dKsVxwdvzY&#10;64PrT/8AVLE8lwGC4d4pYyCoIGWJGfl+QAAZ6dKhjKXkMUg2uHYFRKvmMRJ1UFW6FTwQSBx2FUtr&#10;FSp3LG9S1w8khPPztHEVUFT1XK5KADI47Dgniqtwsh8+NCzSrNutxnaAuejADlQRwTjkihJrN4rN&#10;rZonjdSvlrL5hkfcMsmD8mGJBXnGRk5p0KyKixXMUccgkdQYoNqJyf4STtOck+5rKdkiowKJMkAl&#10;jhdMszYVgWJT7xyoPJ3ZOePT6ulkxvjjM3lxqxhadgZSy9Suf4Tu/wDHhUQWTKuYmvWNu5FxcxkK&#10;FLZH3cKNoGOf4TxyaDG0gZGJngUrFMjKGXecnhs8HtjphcACpTV9iKlOSRbjaMW9nEVKi22FkuLk&#10;bgSyq+PmGQxbgHOMg4OKbFKI90Xlu00xIhCKG3qQApwX+ZicjgZ+7kdTVffALpnVol2SRjezsU37&#10;huHUfMcH+Q6VKwHyR3LKAzbledRkKTkYOfXJz2FOTZNNKUrMeVViwijlREWNZm81HZA+0HGGwOS2&#10;F4IyQaqYIj80XCQ3HyhpIshFUYG6bLexPA5yOMc1YlKXMqyqlsSFU3MkiYAI4RuTlcbnycEnJxwK&#10;ikZklD3PmPPMQpN2+1TnG1hg/M/GMN0AGOcisfevq7nRKnTdrdB0cxZbhDL9ohu7cSJJJIxZUIBB&#10;QA4w2QOR0PFaTRyYWN8h5pkIEOGKoRn7wPB5IP8AtEDFVJoXfCxSefGRJtnklILgc5OOSTtXr7Dp&#10;V9mV5RuKTNujjuJpbgl2Vyu0Ag7RycfN05BI7xOb2QQTWg0h3KvLEfLKvKgltwN8IUAugBPyg5zk&#10;Y69hVVIlaVVLMlvLmaYxxQtC7fdAcEZJIcNuXnKDkDgiWzGC3ZZZN8VwnnSx2g2yEq5CsSDwCxOA&#10;2cjrjg2IvtDiJCGkaCSZIRbgrEVJyS6gYdhjJyOMgAmoabQoRaYRPdtGGBCSOUQGeQOjOmdwcEYA&#10;BUcHjinwSTxyRmONyrFA6LgTueu1QCQATg5zkg9qY0sMkaQTSRvuKIRaxRyMIj1ZcnDsuVyD1zz0&#10;pIWR3neCC7DbWQyLKgZhjBZTzjlug/uGtsPCdrmEpPnsWt73b6iXins1W48kNCUCBnQ+V5S88ZBB&#10;3c7o3JHIJrtGRJOyLKsUc6myEEhTE+A6qGHIGVB6dvc1OJDvDfZxE/2hQG8jLxrywzgYPTJPccnn&#10;mq6hVmu5hbBZpDGl3cNGVRokEhRQQuSVaTt/favVjTfs9TjxNKUXZlWeKFiYoU42IRbW9yXCCMAb&#10;F3HCuB+fU5pJGVUCXEzJcIML57YRwRhSQGPVs4zzwcAVPmIgLd/Yoo2M0TR3UxzIojIGWKksxCR/&#10;KeOoBxyYpRCTFHJe24jntfMgXydiyEKGZyCPlO0rkN0I65OK5nDmlY66Kk6t46opb12Wto4WOO6u&#10;xGrxShi7Dc+RgAsQR1Y5wOTTw7vDJHcOWk3MZ/IfG91ZHJVEbcerYypHDd60I3lC4ZncTAsfKcBV&#10;j69Soz2GBz36ChpPIijfMkdwNwWTYoTAbILuvoAenp1JNaewSV0jWc+equbdDixW83EwBnufLgBt&#10;iI2KPwMA/exkHHBz6gYgAjhi8mSKa6jt3KPHcuzvsIJJO7OEJxxnjGOlS3JlkMcTZQzu+xrh1Ut8&#10;wwFKkbcBvrkjrTVtmidnG7zZJAC0ryKpUKMDYTjgL+OcntSXMtBV01oj87rq/Gr2amZQLq3vLk+Z&#10;plmlpAqKBhAsSqz7SGyrev1pkMttbPGWt1njjuI2ukkuGTfISE2As3GTk5XjJqudRm1bz5p71JDE&#10;oi1OWF1YwqkSHEnOVPliNie4IyTk08wq9tbv84ka4CG5iiZixAAEaFiAoATOzOCAT3rypUXFuL3i&#10;7EU5utK7+Iht5CfJuZzP/otvFHc7raPYvlpmQnBLFstg8kfu+nzE06e5jjcW4tUeRgzByGd/ukuE&#10;z/FgL142k9TghkQ86wt4ZJ7cagkLCQiJQYljwp3n5leIFiuMnBTBJHW3LarDJLb3lkbSO33x3CXU&#10;ONkcpDybgDgAqzHHX589KxlNuMpy1lc65pVMA4Se7KNvcW0pEauSfIVbNbeQiIBQAWU9CmPTuRng&#10;1Dbn7PcS2xt7PzFjdhDBCYlbzZW3Ag4y7DcSUO4EluKvRXt9PaWtvw1vFNLLHbI4iijnmVNxQD5d&#10;x8pUOOOOOlTSIzDUHS2a5aOdTbL96OPehBO5l+Y7g4IABU+oGS6dXnTUtDjo4Z1cPH2exmtLakqj&#10;pO1xDBGsSiRkkYBicOVIyPlfkk5BJ6mjzo40triUXNlHGEla2is0kZ2CbDFIdx45LZBxxnnpTPss&#10;csCRsY90hMUcduXLNujdhtIU4YiL+LHU4PFTQiRFngKR25kWNHj1CIAoCAG384XaA2QPRhjNaRpQ&#10;tfsVHD1oSbvsSusUJDW89vLF9mSS5e33bVmYnKAk8sADk/d+ZgvGDUMB/wBFjjllafy4GkumtYTF&#10;tDYDSDLHChsgIT/Fy3rAk/kqsgS1h3ZE/wBqjZyECltikA5PyhR6ZHNWFiiZntBcQwuiXG1wZJIm&#10;IztBTGT8xUheB9AM0+W2vQr2ar4xSVk1F3XUZaxyyXVpIk0rGBi/m6da4ZY1h3u0mSeFAcn+HGew&#10;p/lWsdw1rNBdIoxKI3maMRFGKkFgOOeWXqRwcCqiwTyrKzyQXTeSFUT2zIpkJAYBsjA+VwDg9Qec&#10;cyWq3trF5qhrO3vleaysptP82NJGEzPO+2NsyOVVXLEK2E6NknNQk48yV0KjUp0q15q8SZzFAjo9&#10;vbj7PeM0X2pyJXcRsVAZVOB8zZB6Z6HAq3BKyebLDPIEWRY7WKSFYVWQsxLM5XklSAFP9wmnCYES&#10;wiLTpHdGjnuFsWlkdguIztb7qhVA+QLy3Oc5piiJW33MKRlmV5Xa1TKnLE4fGAdxfB9z1rR8rfM9&#10;mdlNKVS+yJ7e6V445Zby4trpxEUjtGWOdI1K7WV1PySBW9z8meD1zgQ0UcmZIYIk8kTnciBQxXO3&#10;H3geCR6HOSab+7kn2tJC1yoMxZVMqAIGyQpGBkZUnHG4ntSQyv5jbZVEk8j/AGKO3mBdzw20DOWI&#10;BPHsT2pTowb5ovcKlanblaJZP9HDxwXGnzMXjDRWVmvmb9hcRq2eXAduM8HODg81iGmMbxmGWV3a&#10;FolgUPBME3JvBJVeoxnPoyjNIrNKixpJI0qKlujEq0hP3sFxj5gMjdjOFwckZNnev2f7Xc2iKYZn&#10;eArMQyspI3+YOACTnIAYBzmpTtoZUqvtdYvREUsEN0/mzZNs0JM8jyIFWJm2Mu4jAHI+bBA3j3FU&#10;pY3Z5/KmCzpKwjY/M8QG4ovIGcbTnHUj6VbjiuLiea2ht4vNjjjby2iZyxZkBjQbvv7fmzjGBUTL&#10;CW8iGQR3FxIweaK23OAAyk7X4zuGcbudpB61rva/QzxdP2lCyV2ywiyQw2d9EkciKXNvH9rjlZ5I&#10;1UlCp+/w+eh6N6GkQS3TzL5bIzTjz2iijaISkM0e1j8ykB2wOnyHpgVWeS3mVjEk1yJ5CZ5IJ1Cq&#10;8Zw8e5SNrB15+jgjGanju7e+LQW0UZKzySXBE6hY7kg5GVXIbcx7evNYcnstUb4xU68nHnva2g6S&#10;CB57i4uY9QtrYQlYY5sSxELIuZJcYIO0sQQCTuUY5yGq7zTw2bw4uLyVjCTIqt5m8BVQEj5ipzxg&#10;L9Ka6TeVJKtuP3MKC4IYsysxyqvz0yAeR/EPUA2bS2aW7ewj8izvNQa2t/OuAEUu82yNllJAX55M&#10;Dbg9yMYrRrTmexwqEYNve5VtrbT7mSRbi2tZXu41kmCXwjRCzBW8zLfMzMW3YP8AF0wKl89bS3hm&#10;ZrV4LrTowbZYxI1qAzF0YL8pZQEBKMc+uKrtdyWk8kTIt1L9nYzNbzbmjfAfCoBlX27M4z3GaSAX&#10;9nDI5lvYrSawdJU+0tBC9uJkk2SIGCugMKEBgceXz788ryd0awxM6dJqmlBx3l5Pe4kIihELKCjS&#10;FXlUkhASByASSTv5UcYGRnjm39miadUmnjW2mkCwSwgEKC5WRlYH5lJHbrg4qr59wIYEtHijMiKw&#10;+1Ou4LIcPwmQHAZgOThuOOtWkeKOYieLyr+W3DrviRWWIY5OwkuuWAOMbSOOtdKbirnNL2GIrKcX&#10;ZeWxNby2UyQFL/TEmljiEKSTYiZ0df3YckYYBs4zk4PXFVVaWDdJDeRyrJcL5hvLgyyFQA7KW3dG&#10;GAMEEZ/CrtyZ5U8rUJYJmizHKpsgSoYAZkLdUCkYAxxiqYS1SeUO48ssQ/LDkBRgZPJP3s4HDYqI&#10;7am3s4+0VvMfKxSVUt0upYpZGa6uBNtQRhD5ZKn5uT3HTJqc2OlzM8bi0nE0pYMzM8jiLDq2D8qi&#10;MgtuxuyQSfu066t3ZZJPIkJACsxKkyqeNobd8mM5Yj3xnOalkl2KVeGIXMrZ8nYryuVUnEeR8jYz&#10;905YHFaxd3obTklpIlNu0VitxeWwitLyGWSO3MJMc0bSMM8Aj76tkgDk4+tkod0KlYTFDFcK8Uny&#10;Rygyom9MsCBk7QpBDFtw4pttHDDDEITBeiYx3BvoLuRWE7kEW53YGI1UZ25DNk5OaVY4bKeeO3XY&#10;BK6zm7VZZPPkYFQr5+XmXlcfxADirk5SjvZi5nQhCKnyxvrbzLr+c0UtuI/LElqFMsY8shioG6Mn&#10;IDYGen171fjDSXKo8FmkIt0DWjyuDJHhkJOPu5CnvySeQRy+SGSRjBDbKpfd5cy7ZY0ODjeDyQD0&#10;xyS3OKrrbpaw3d+9wsVvaQySPFcqsbyMjFxJkLlsA4CjnGcg4NZJS52pMqvKrTq2cnJLuWotPS7x&#10;O4tMhNi3EbozwgKwVzuXp878Y45GM1aOlW9zJLO8LWF1vjewNpYS3qrJES0YIRflwvnNg8MpIJ7V&#10;NpKGGSFoFmLTapcebdy6aGWFpXJJlBAVkVQeo67iMk13PhnRo9QnuLeUxJNJHc7Zprbc371SrIFU&#10;ZKLtyQecZ6Zpc99GJzhU33PT/hppjTapcyrFC8VxDa2+63n3zRyRGQymWHZgxsq2pRQx3bjkev6O&#10;fBzw5A7aRHPDZFXu0NxKL/azKxh3l1zg+6qDsG/J7V8ZeDLKKzubOeWMW80kEsP2VJGE0rs0flSn&#10;aQqnMXAYZYFT2xX6NfBzxa1paaZM9vD9pt4Ikv8ATWsY7iBneEJPFwrbW3EbWPA3DGOK5pPldztw&#10;8/ctY/TX9n/Tre1Ee6NG2JECs+JFDEswIAGFIOGznPODyBX1frWnaW2p2gfF1bS4DxXczKrdCcJk&#10;5OcZI7HnJGK+HvAfxPS2Fi+nwXUd7deapASNlhDKssTS7GwcsXUnrkA4Fe7aR8Up9YW3kaCCRkhj&#10;O9MFApIGcF8rwxPXsQScVcJyexrJc2h9p+H/AAJoUlksFrc3cUEkQE679kcm5weB24AJ+h7cVuH4&#10;UT28kFzpl1OVQ4vlWVmTY6jaELN6x9MHGT0zXBfDnxMl1Z2ryyyG3MwJaebbtCtnL7T67eP7pxX0&#10;7oE0UxbICedIWZjJuZsAADk8DGCMYznNd1CPc56isWPCmk6hpcUtrdah9sWJ4ktriS2wZEGAXYls&#10;gkZx7kk9MV295fQWimR5f9aWEaLwc7ccZ4Jwcj0zVaBtpyE8s4GRjIBx0xkkH/GqetQfaLK5G1tz&#10;oAiFiM8AkEg8HqM9a9alBWsjjk22cBrnxY0bSLkpLcqm1XkcAF2ZBlQ4Q87CUYDAOSBgdTXlXiD9&#10;ofwra2fmrqWk+YlwB+6vRLM4IJ3KqsV4JwenPHBzXkHxb8OapdSXM0NqwkZNttHC7MVaVsF+Bnar&#10;KChBxljwK+A/F/he5nnu7lZRpk08UbSXN9cJKSqoFAj2OVXBPzAHLEcgHmtJRaMpSS0Y39qr9pKx&#10;vo786e9ppyRyXUGnQajIzyPcrbyOUWSNT5scxXCJj93j5iSOPw68afHLxLf6nLcWsl1PcS3N9C9n&#10;AdiqsTr5YwW4TeXX5iOUz0r9O/HPwvgvNIu4FeK4WRLeE/bJGj8uFcO5TDsVl+VijZBbKhhgEV+e&#10;fxl+H11o/wBsnnR4YBqVtCNSaMwLPGrCR02BvkZ47R9xJPAcZOTU/V/bK1zm9p7OfNF2sfP+sfEm&#10;819hYT2xS4s4EBuLwQLPNK/WQKchSpITPCnPG6vK9Z1e61aY3M9xNPqEGEW51aaJRKVU4UkDb8oY&#10;ffAAU1qPYuLef7Lbi0H2+VvssVyFSaEuroY9r7tuHZFB5AXkEdcTUtKt1nHm2bPHcWauJLy23K6S&#10;EjO04ypyc/X2rheB9hK6kehCr7aN2cVOskcIiDJbRyh5ZZracoiStw+MnlMlAFzkYPTArFkeXTw+&#10;+FLZptgs3EgjW4IiH+oIdyrbjtKkZJ3MB81dXdwmK1lCG3+zxB5J/JiDOsaKSdqICeMA5Iz161z9&#10;1DKkk7Wj3C2sE8hkt1ikiczQTEuG3YIVih9tuCCQa0p1cO3aaIk6aWnQpvEY1jiiNx57eZORcSgB&#10;3Mfy7gVPykMmQOhQn+KpfNmVTcQTs212ceYvzq+4klm46DgKB+hoNndNBKu1/OhhVkEfmNLF5qYB&#10;Mjblf5lxn+EnpgjKvA6rercPaQRFAq+XIrKiqwCk7gCr7TxgY4Oc7a48YoVqqa2QUI0oRcm7GcLQ&#10;wTokdxH5lrbyiXy7VndHckEgvlTt2uTgEjIOcdXBrmaVw9uXmNuwXyAVdwpcYUBODwMEcHJHbJsX&#10;FvLboJkt44DHI0ytBbeYMMCMeYc5U5ztB4x6U59PFvNJA8KQyG3ae7WOICQxsQUYuDyuXYgY5381&#10;TiraGslh5UW4xsirBaeZ9oEsok8iKRs7TGI7cDgcZB2hQdx7Bjjk0ktrMUhmkDTRrl2V7MJAygKX&#10;6H5WGCMjGTg8mrCwRiZZI5iscqO+oSW0G2RkRmwgKrgScg++7nGal2K0DRiIsuxmW5jiBLKTgZU8&#10;7iGJPHc805Q0OGnCm1pdFK2KW8u2NGVY5VCNLctI6IpJG8MPnZiFHbOSST3juJPt00sCTKm7JYSB&#10;4/LVCpG11YFjtDDjAGBnPSpGDmQqgYGeMhGSxIjAHGSCcE5HQe3tmZx9nuwAySTypsiiE4IEpjDR&#10;hjgjAds4GCQWXIzmuWScXc1lYymWWKQXEQFv5durPDNE8pLMh8xlycgsdxBAyN3TiplEceJbm4do&#10;rVJHkuULkIyqAwVSSA2Rg8ckc1oTrOIVjgH2dmiZ3CBXuCTwGYtxtc/MByME5waiuoFt0knjgMc0&#10;N0BJaSNJIC2GY5KL93K4PruwtdVNe0S0OaLVKEpJmWYjK8MSos6nLFQGBUjoAP4855B44z2qeNI5&#10;HmWZYFiCKJLs74+SCHLKD8y4XcQOCGxjipGV4gRut5LoW5Pk3UgZJEygLyuGB6MuAT0JHdhTJZ7e&#10;RjIptLpLyyMtvc/umiUSCMKNobO1vMLbVGNqMuc7Q2rSUUiIOFdJsQxxFPOkXA84vMY5+NwC8Y3Y&#10;yAFyR6HNE3nR/MIJ4GMRVXezIaQq5+Y7tuSVBCnGDnOStWbiOXBtXitIbmOYQrHdqlssoZGXzFOM&#10;J8zjqQc4J6ckEYvD5U5doVtwEmW82IXDBfmOAQxLAYB7HtWVR2SfY1p0Ks4NJaXuV1jMjrGq4824&#10;ij2yXLKBkEYyABycDI9O/FMt4Y383f5lzblVWezmlQssJBIkDYIAJLAfqOKvTIY2uZ2CxgKWuJWI&#10;KkxjMYAz8uBgb+OnPSoJHigLCOGCV5djSxWyBnZPMCgjdgYBYsB1wScUm3JXQKPsq2ulyYsEUTOw&#10;fzXkjuWJ2ZAJO4cdMhATjr3OaPMt2ltpC9vcQW8okM00RkWFtzAkjGW53KQOzHk55jieGWNoodRg&#10;KSXMIthEuDExAZo5CSAxDEgjKj3I6ke8wwR+UkZDxG4mhI2tJuU4jUtnHB65J3D05fv2KhKEvhZN&#10;p9t5MkUUMErGW5kWzd4kbYzMWZSccfM5AX09aXzEeS3K7C7u75iBdFkZiUJyoJAUDpnJ54FJLIXN&#10;yyx3UkEzSPPFFJkvhhgR45TIHJGeuOvNRzibz7phIAAQIZFKbnON4dQfm2gOy4OPmU44OTk+b210&#10;XOMHHXY0VdE3RQF98RaRlRBGGJQAr5YzwGDMDxu3cjikN3NGF82RfLYyecUukdEJP3SxGc4ZSR/D&#10;wPasyFFe9kuZGSe5kVFeU7VUAJ8o2j7pw38zjNaEbIxt7ZSqiWRY2uJEDI7ck7gB1UY9Sc85rrlG&#10;+wqNJxk23sTKI0mR/PZbS7kVry3iuSyuGUcp2LbRGMcAhcnkYqEPEslrL5UJe5VGjuIIsLJsRyAz&#10;AcoVYsB0yc9aqH7B5lmJ5I7clVjlaeMRxyzZYLkdWIRzjnJ3EjApVmtj5chieNW80zSISI8k7cEN&#10;kHPJz7+5rn5XBWZg4wnO3U04IXCSLcRW/nSSFJZYbcIz99xBJySxJ7dTxwcy+aSZcCK1uLhUK3U7&#10;KHcDOFK44Kh2yP4iBkdKzisduyz2yW8F6kZkSb7LvLFTv2oo5bczOduOmfUVcES29nbwoWvdThV3&#10;1S5+0KEluWbeHUY3IqpInyMzHI69BTVNSNVGa0ZqtIsk0lz5csTrCgAlugkRLOM4jBxvzt6egweM&#10;VWiuUkcrcJBJHPbyLPcPbtG7vkFnBDcDCuMHPFZtstvvbZIsjCBwWhPOxnLqNozhsggHGSFx0q6r&#10;OPn228IjDnaQqrndx3ychickcZxnipdNQVr7Cbad7Gm06vbohgxbX9psUqm07X+YlwD1yjDnIyfU&#10;ipzNiIqIJLa5nQq0V0gLq4ALb1BKllKncRxkemayIbkKwMk0BS3dD5wm2AuoBIIHTaCrHceARVhJ&#10;nJs43Plu8qL5UYEhdRG7MUAX5TtOcFs5Uj2ItNS0y7I4kVoy2HaTMQkYRs8hU9GHHUEjP909qaQq&#10;LJcStbypGyDzC+WWRlA+UnoBxx/tVR89ZC8UkxSSVHaERwkmJ/mUFSynkrz7c461KCGaeBZiHeym&#10;Z4o4Fc7dqsWPBH3GyQQevtVKaucteXKrsvxJMkiExuHeV/P/AHjKoAKlQ4U8qQTz17d6sQJcQxP5&#10;5BJjDBvmTCICCeSSF2rkAe/es4XcMazzRwSxtNIzIxEiqsiyBS53bflwr8DKnO4cVOs4VlR/Lmjk&#10;ZWhOVjCuQq8kklsvJlR7bR61oncvD4rCVI2hK8kXnlUSNF5exIPKMX7rbvOw5A9ehzz1P0zZkvoY&#10;zbyRIJYZpMYt7d55JJFQvlAhwCdpPOQw461mpFBP5sVuBKI3ZriBCyyOWbIydw28qcdO49BUyiRn&#10;iicqpjkRYlVyDIwUkkY7YHr61tFRa1MJe1k25aI30vrW5M/mXEO/J3M3ysqhVBTrluecj0xgV0Ec&#10;kUCJKYljfftIcmEAMACxJzx8zHac54rhLZrj7PH9qeDcFIkFuWwrDoqg5CsBwSTg8n2q2ZWWYSJd&#10;wW+9ow7MruQdw3A8/ex8ozxzWVSOtkc0uZyselW92rJbyLcGJracr5DOitFIEyyygE/LuKnng9u4&#10;ratWZpA1u8guoRE3mykSNEgJyDHkZ3AkDLYz7GuJ099WD2iwz2NxZ28bfaLe60orM0pKmPEyuMgA&#10;SA5BzuUjaQc9Jps0uB9qhhe4mcAXEUWS7qCoIBO4KVOT23Z7VMFY6IK6dzutKv1VoFudk8auy+aX&#10;IjmRlB29cjgjpgdcc16FYzSXLWyyXEMn2MIXjkQMCyglSygbmG4rnkElcdM58fjuP3aIDHEYgsav&#10;5pbLIFVVH4+vY9a9F0eN7+MGNPPmRXd/4iGCHIDAZHHmZIHAHvVSTSHzNe6z6K8LapFb2em3hmhE&#10;uCzWlzKA0dwHI/eFPldyRnAzzkEV9I+DPG+nvc+abuG2Pml4nEYYOrMuQVL5xzjPsBxXwxpckgW2&#10;jhlkjmW6LtDDhyFjYKVLEAkbWHrt3jmvZPDmv3yRCfzJDEhjMilDIDIzAZ+8MPhTj1xgipunoOjz&#10;R0e5+mvgfxnZ2v2a0uJbeWX7RCtv5loIwZMEAkjJBxI4UZxya+s/CHi6I26W6P5jIz+aL2YF5I2/&#10;hXJ6EZ49+K/Kzwj8R7c2SI17ZrIbSIl5gY2kZSE2RK3BJXcw2nB46mvonwV8QdGvoIhfeTNHbTGZ&#10;brTp5JfLtHK4/dAhQwC7cnPUcg1ztKUtDrbsj9afD3xAWODzpJHjQIAyRQCRlbIPOTggCukj+Ky/&#10;aYfMtL+684sS4cKV3Ak5YcZxjrnk18B6b8QpNOhCWFxayyiBlih1K7eBHDKTG7yBWPJB7cYPOcCu&#10;zt/i79juVkhvol1KCUqZLCVkwFG1Cm5RuzheDg8k8k89tJOJhJ31Po3xt8TNVe0ihaF9MhuHdVk1&#10;KYyIqdFbj73Qk8c4Ffkb+038WJYo5be+1XybyO5xYx3EIS5tt+5Y5C+DkOSSi88kjHr7l8TvjB42&#10;1G2uL6W5dbeSKcWF7BYLELh4wS0ZZziQZK7s9Oc9cV+TPxy8X6wl7qCXRvIVt7CYWrNbgTztG5Uu&#10;kkh2kkshG4DG7vkVpOTtqcs3e9j5m+Inidpr6VFuBf7bxFMV3KGFvuiVjEjAE5Zwox0BZu5r5k1C&#10;/W/uLyC0uCLuFVDQvcBFLecwxswrEsrBcDqF6EGt3xHq09wZi9tcxC+u2mW2luDImXKK+wAjb/qh&#10;uUEhSDgZJJ84vrzbt83EjTxOWCKULmM8KmSGLjKnPPy4/DklzN6G9Dm2RiXGoKJRcWxhuILkuYJU&#10;UNbrJFxsAJJbG4ggfjWPfXUM08LsrJDLbhSkVwjNuyONpI67mOOmBjIp91eyvLMYZ7WWO23rNKXL&#10;SRDHIZGX7rHgNnjBI9axbq4a2htZjFfeXHZRIryEmNEKgDaC20D93jjPIPbisakWtTsTUoamcxEl&#10;tJ5Mm1JbHZNdwTFd0W4sB8uQNvHQnJ57gVRJgt/MYOxSOLc4jcyHc+T86Bcj5Sp75BHfrI37mZZr&#10;iUWyzzKtzFJIGkSViBIipuwXBQ5Gf4fQUyKeO6gFzF5NxuUywtBc5LI5QK4YDAUqd/uBx6EjorHL&#10;BpVlGOrEE62j3JUSW4lDFxIWy4QqGbDHKlpFcLtxwMEc82EGx4gVZY/KBMQumVIn3IpyN/zFsfeT&#10;04wKqyRw2seZAse55DboVYm4cP8AMdoXk8q2M/xeuKa6K0ccKIIFkkJbYRsZxtzg5yDhifQ4/Mk1&#10;ax6EnKKvLcFMamKNUkYRxRLHKJmYugGQT83XBPzHOcioLqa4e6to7m9BZoEWNJAY3KDGNnqFCdPT&#10;O7rVjBQKri8aJYpJJJ4HSUldoG1+rbsNwqjt603KxRvJGXuJV8pLiJmxldrKSNykRrjHJ6E55Nc8&#10;alp2Nacf3NysJAs8bhID57LhZJCWlRcNzycjcVIXgcnGcVIhV7VUzsc3ToISI1KKrHaS23Pz7lyM&#10;54HFVFESI8lv9o8pxLHEPtnmq6DgbAeCQFBLdG5NWIp0Vo2ulEsKTxn5Z2AePLbsSBB8x4z6fTFd&#10;KaeqOBylHVbE4zcRvdTW0cEsrylGSZGAdlG5QAduVU9CCuT3xThvm+0TtBbyqJys9uYiCz7ehPQE&#10;4OBwCoP1qNQJPOa5njAj2Mx88HyyE2qoGTnJOSRx61IrKAZbkW6yCIM0kUhYeWIwoLA5z3Of9rGB&#10;ipbs0VSnUkr30JXlCmGaYpbRODFJMsYLSkMu3CnBIYEEeuBU8ttsnaGZA0KKDFJGCjxyZHEa5BQl&#10;c/Nj+tVFd2hMsQilRkjFxEZgu2LcoJA3YznHQ/3qsndaxyRLeQvuRHSGabc4VhkMSwOBzkDPTFXO&#10;peJsqncttld8scqSONpjtpmVQXBxjOOQSRxjI2k9M1GJrSOTy5JZGDsXXe48shdu85JwuAwOBjkH&#10;NNWEjzZmikVCURpygRSXJx83QNuLHGMkdeSKsQEwzOqvKsbJwwIA2jJBHHy54O4+nvXO2wpyd7sh&#10;tQ32aAFNsKyObeVXDqVyqgM5bOep6HJ4zRGsLW4hSWa3j+zArcNakFydxJ6fKSeSfcVoAoHY+Tco&#10;Sg80Qfu2ZgAc+aeABkMSAeO1MaNJpnVGaVmLGW0gZEcu/G5McKp7fU9KzUW3qKvHlhoQJbRrE8xt&#10;7fzrcMzzRqUZWAzujUHk4J9cfN9ambzJUIEkrtCpZYrhuVABUOCBnOcKeegXA55rRsgaAPHLG09m&#10;qhVUN5e0YC5yRnLY9xU5iWYxlWkjik3SW9zBcsEf96AhQjBPIfHHbsRXTQfKncwoWqRI5FEjsDCy&#10;lkfzAfuFwmCVbOWIYnIAAz70NhZDM3nXE0cISEGLYFcqVywYfOPvcdRwaclrKJOJJp1nkK7i7uUI&#10;Ut5abQcDEeST369aYRGsMV22oQoyLIkrxWxDq2SGY712gDah9DlcdTXRJJq5XLyaCSGSWWKKSG4j&#10;jikhnjG/YXO5gFaRcbl2jJXocjOaoLbbot5WSRpnYQTeU8rqixkNvQk+Ycbz1Ax16Crx3rDcoeI5&#10;41Rgux3dsLjBJyjBTuyBzkDGCDQ0C3LLHLBGcyMqxm7RUJYgZ+98hxIfqDx0rJpNmkFpqVDBK8pi&#10;ug8k6BkAMTRl2yoYhS2A3yD6DPapPsk08kMbxRpFcFSFQeUsfGTlwcY2jA9SR0ogkgZhLZstyLm3&#10;ia2Md+hhZnUuCpUsACX3FupB56UwyQPKTG7STyAqbJk+ZljYghEJHcsNxO04HOKiSSVzegqbbu7D&#10;7hYvMLNEVhnKCLzXKBSRkKAP4iqsff5qmt/KIRWgs5ftUux180qWkYNuZWJwoUDBLdzx61Uk8srO&#10;4t4ppd7Iu3cHyp5Y5G5Sw6bR0YdQattGgfUX2W7eREFjlEaxo6qzEoMKHJ/eDLEdm6kms9Uro5ZV&#10;va1rJDYoVlW1ll2SGFTIwPLRglwMnGAccZ9PxpJPNQr9ot1mBjJeMIZELArt6NwCCc+vbpy1kJG9&#10;YUjDMxiaCFnV1AOFJAww25OB3JNTJPHBdTJCC00UURZYGMbFzkAkZ4JIJPOOKhylcJtRgJLDI5jd&#10;2Rw8ihXjd8EhWbcV2kNyvO4jqMZzUQ85VaIxgRTROHMce4xknIHI4OOcr6HNL5pW3gjktpXt4wqe&#10;YW5aTGWVeckjHf1J7Uj2U93O8EMRVWtiscVoCZgrqm0nDHa2dxBwOp9ObTknqZOKcbonezt0nso5&#10;okm/eFpfJlDBpMIMEhgyblbjYOc89agjjSQJhGeViEV3kJCbNw3yg9jyMD1HFNZxEkXmebGjRuIS&#10;l15RQsQMl8ZQ7sjjJPI70+P7NlmTynhGRHcfd3+pwRkYHPPPNRU92N+5zxpKVVJ9BqyRvJDcRxW9&#10;rF5S+VdCVShZud2BxyGJ56DJpzOGGwLLZk7EG0Mz7uhbrjkgMB6P+SS3Ej/u0YTyysWcRAF2hBAL&#10;YJ5+XrnjkjrSSMySy7N0Ns8GGeK2LvsActkBeFO0EY5JOPrUIXV0bUaapv3ZWGoGxbx29zIptsoy&#10;TxGeVzHuVdpYZGMKfU8g0kzGa4jhVDdzAvLESVLmQKVGMcb9pYewBBqJZY5PNBkcxwxosrA+VIHM&#10;ZbJ4JzkqSpwSD7moj5RNu0Qjt2a1kSK3UAM5YKxON3LAFsge5z1zrD3Xqbus7WuWLxxJLHHJh7eW&#10;0Y+XcWoJkHIfdzxxztx0PWrME8D3qiPTyi+Wr7pFZUExVy27auDvZOAcbQepyAaZkjghREcs8rOA&#10;kmRlo9ofAIBwCy8jrkEEilFxFFMDG/ytCJHEkg3KDwTjvk8e2OKmclLYh3Wrlc1LUkb0iBaSQ5cQ&#10;xn5n5LbcHHynA9zng5rVg2yG22lDtZfIubyYRpGzZUu5BxsySv45I4xXKqYpUg8xp7YrdOTuIWNn&#10;k3BgrbdoAzzySO/3q1rS+M6tGTHEXhjJWKdWO/ILgAH5l5BBBO7J9K53JpioR9k5X1NxJZI2M4ml&#10;Qm5QiSKRRvYYOVC8r1Ue/NW1vNk1xCbtEkDIIGlj3LuO3pzlvmLA/L3GM98mO4V2IuPLe1TbHeuk&#10;LQ/MMnHByBg9QfU5qdpmVEyVkkyGEuWeNjwcllBYnPXv9aIyb0N6UHe5siaW2k2yXEhheR2kb7Pv&#10;nWIDcQPm+7uPJ4GOMcc1zMEaXzFWWS6ZpLy5bHlJKFjXkF8gFcAD0HOM1ViE/wBpnjnCAQ7WFvFM&#10;0TMp2lht6HLIuAezNj3pW8omkTN5pzzSubVRbDkTtj92wZsK68Dack+2MHRaGdepCNFpPVm2Lz5D&#10;GIxaQzRgeaJ0hYtI4HlR7G5kyx4Xjr16U43KSyxzKyC4EqWsV0jGUBl2uWEQcbSQTkn5mGR3FV7U&#10;wJJEVvpos7pAdOIQOGKEBWVuOSWDDn5enNOs7eHfPDLcLdyTzxrNCuCISfLRgCTlQhILHjHJxnra&#10;dlobK3sbM6/wvbwfalKyf6yOWKGKZydpwxYID1BOSPTB9DXq9nb3EUUdvJC00cqM8yspQqrB9wCg&#10;cnIHUjqTXGeFdGe58tfKYm6C7444zKoLKBsj5OSxB6ZxuPXNe529jHEoaZCrpOzzfKqKAxBO0jjr&#10;u+Ujj3rWlKTZ5z9nBtIxrfSppRAwWOZwsRL3TMuZCpyGUHOPmPf+QJ3rfTZrdVlmiLN5cZeWKyKo&#10;w3AZ5b5uFbg9SDjGcVdaOIRncnlynYJNjDc3QZ65JPHT19qe8e/cZF8uNmiLGXcfMKg4IxwCQcA9&#10;t3pXVe41OpfQIFBBWDblWYeW6gCPntj2JHOR+NTxwCaaQLBE1yIQIARJkDGS4UHAICN155P1qNEa&#10;ZZRPCRJ5IjMTDdGFbGT1wTjqfy7VYlaCaO3eQRSxmAGR2XKhyoUhcnjI3fTJHrWc0krnUueS1K7p&#10;hAUljeTYRHdxZQKxQbt6kHIGAMZ6kn1y/EJjZjFslJJZnuGYFeORj+HjOOvPXpUsUZMm95nmVrba&#10;sSRqojO5tx+7uyQw6k9MCoHieIqrRqV4DTNJuDsW5JQ4wAoB5JPJrmi3fUq3LqxpCLDAN8uIrgpC&#10;XkKA8EblBG7DZ3YPOcU8GRlXIZ1dCoTcUUFSN5LgZ64GfenqhDPJh5mWULK22OMOpKHIYN90b/my&#10;Acj1poUR42l2LxoFeOVfMZGyTg4wADjP+NbJmctm0L5ZiiTZtZRaFpjCrSIjAtzux79+5wKQbWBZ&#10;yzx/Z/mC/LnBXbyTjOc9ucetRQQeaqPOsKRrI+2B5MLOq4baoByGweCe4JFSbXWyxFFscQsUYuzn&#10;cduAfnDAhc9weeta9boUFzJ2GlEijiYmR2LLGEckAttGPLycDq2cc8c8Yy6XGxVtyzReYx3JPkHb&#10;jhQDyTz/AJ6u3K2yNY5PKHzhWlEjbsjoB1yMDPsRUqiCMkuvk7zh/MUqqggAjB46jJPvQ3ZXBxTb&#10;uRCON1ba0iLK7qNsRQBNqjO4nrkNggAc0SoWKeYYhHNL5ZhDkI2UycBQSzMQo5x97NWY55CBKJ98&#10;k3mESAf89QxyQBtHJ/Omb1kXcr7i0Q8p4+CyAdOmM59O2KVuYrRLQb5oWUhQN8LqTG8jIilANwO0&#10;g4yOT71DvQh0DtIzLDJGY7piU6DoOqnb0BwfxqKJBJJJvuFWaG4lRo9hBhcdQT0JyT24qzHKT9nt&#10;1XaGfdjaGLOMELuByR8p+Xpz60nCzsZubZH5QhjRV82TyYwFRmK5JGByc5Oenf1q3GYwpUuJoSoM&#10;YJKyNIF/ujv8o59ulVknX5JB5c6hW+z4jZgxUZ+9/eGGxxk5x6VOrL5TKZDbOwb5EjDEsW52k/eP&#10;LcevtVmLck7kwWPdHw6MrSFZGQBEU885PA64Htyaa0e6JtxnLxxqoU/LvAQgkjHI5XHPGKdNImXn&#10;P2eFd8rS/ayRGhAAAYnjbjr14bNOiRiqgXETpJH+7nSVpA5VRyOM52jHfOKmTsik76hIIIliRWVp&#10;HhjXcr/MQASMtjG7P0HWoom5ZfniVoAI3mYPGW+8cAE4I5GfX25p9wzS3EtzE8MayMVWBRtYNuAb&#10;HPQAHjGOfzRWZhExdygiUk8AlgcFuuQCOME8gelXHui3dIfHLDGI5S0ZM8hVAqlCFDYUrk8AnI//&#10;AF0iIqSbJF+WYvHuaXBGME4HUKAwH9cVCjuA1ywFtLFGwkjMpDHHO7K8Mv3R06sPwsp5RmX5ltow&#10;yYbdmSMZ+c9tw6n17dTy+Z3uiVKLRC+fM2Mq+aQAzh1UsN2V4XoADyR+XqOwCEyfdV9kbxptKEsp&#10;/Bj8v51LE0iRgeYpM0JHMPyNnnAPVTtwQfbjmq8bEeWImkSGSAjzJJ/MKvgEZyc9ATkDnByTxVpz&#10;MZWciXaFfek0s0pl22/zEmFkAG7n+HaBgcdPWqqwgQKrYdYVJ+WIgO2NrYBOckZwKh82J2SS32yL&#10;NMysjRMqkLkgPnB5O7p1608TC38hTK3mnywkofY0j+WN3ckc5qnexUYxcrWLjRvIsoCT7lZmEqLk&#10;jChieO3JBGP4eOKrqq8yKxkBUPHAoG0Bsbc84cck+2KihZgivjdGw3iK3gKID95mLH7vBbnHWpY8&#10;PJLty0Q8sKgBIyc5APqMD8xjpWN2jpcLLYViEiLOr8EsyCMFwQQWGfU4xge9IVTzFaVlLuHCBAUb&#10;CNk8g87d2Px+lQgtJHNshhmKohkSWMK5G4gYBGSMg4JxnBxmnRzFjMCu4LIPM2gRLIAxxlsZ4J5x&#10;+FaQd9zP2cZbkqkEQEO7SIykymJVZt6YwV5weccd+h4p4uZkV5RbyMAqLEQQgY8bk4ck9Bg8H5SS&#10;OcVUWOOPfCDFlH3l5pDIzAR4KOSDgsNuD/tZPXNSx+RG7IApwCSHUln4zgbu/GP/ANdS7xdx0XC7&#10;TYeY4/euFHlSMwt4lLSbV4bDZ6e/59aiWZNirK8yNHbxiFZ5/nkYMBtwW+dshTg9sc0k7QyGNlQt&#10;85aJ1jLZbAzjnBGCc1YR13zLiRgjKrJFgMAVPRuMk4HJI+7W6m3GxhNydR22RBzcqwMEcabiAUIc&#10;ZO4EbAv03A/ripMyby5fDC6Z242qScZIB6Lk8HgAE0p8oI8WZV8uQR5L5lUn03HAHcU9ZFd9sQ2u&#10;u4wubv5wQR8rKccfT0Oe1bwaRS16FTypIhEojMKtAwjMtwSWTcQMDYPQZIJ9O1RupVELRMoXcIQm&#10;AwVdoOCehI55681srEjRruAdthACtgKCQcFQeRnv9feqbpEEjSOWOVNoZ4ww5lDZI3AdPmwePzqp&#10;tSViVeBRZfMfchf5SwErqAxKnBUeoOc9sACqTQiNg2XJOAzlCVUnIwp/h5DcZ7VpyBViJV1MTSOH&#10;eOTEi8DdgnIILAccY5qB4HA83YsZ8xjGroMLJjGGAPUBz+ZrlfuPQvm5mZqTxRvBlY/tLFo40dyF&#10;bYQTj1GAM49frU8TpKY3RLtkWFjiJcgHco3OAemR17ZHrUJO0gKY40GSiEYd1DYYj05wcDr0qaDo&#10;XRepkKq5LFXAGVGOOQBgU1VFKKa0GfaocvFIkaPC8LOhkMpdWB29O5CnBPuOtTxyqUkAYMBGxHmB&#10;1cnpj5uAAV4A6884qh5kTsfLZJriVQsaH5yRgEufQgg/yHWp45ETzEDbljAHk+VmQNgkc4JIwRx0&#10;GK3p1OxzuC6l4yJF5DKrJ5sxMqOuTs3Ky4ORk4BGMcdaau+ZYWKNhIU4V8MRnknnGADjvyDVFNhk&#10;D/NK9urEeWWYp8wIJXOQcDPA7celT29zCsUaxAxtI7lk3Iodiwxkk8kkn/PFdKqJGTjzTsy4WkZk&#10;DRsJEMnlqYNoVcKDg7sScE8Ad1OaSKMAbm3DdsZN4UbizEBWP8Iw78jPXFRpckIE81JXWPJMaIGL&#10;nAX5dxxkkgAjnaakN/CCyKdjQqy79oYhAcg/QZPB5Ga05lYp04pXQ4mOSQF4xHlCfIi5jYqApYgn&#10;qeOhxnOMVHOdoYbnjU5eMFygCkYwT9aDNKY1byyzPGCd0oGGA6NxjjI56c+tVpHUBgwkVI/Lfzft&#10;LFA2DhdpGP4R9cHNY+0sJQle6LW1pDI0u4BmVQpkDqE4KnA5JyQPz49YkAjSQeQfP8xSphkQAkkg&#10;54yRy3WqU1/8wIIMN0FeJnACu0gBBAyNoCn044xxWckzEq0kJjlAU79oYsQoJPyH5e498DFDkjpg&#10;nexrboli2vObaRZHZwsmEBPOCR7ADHcUxTGNrlo5oTuJmgLKWBOCNpbA+7kZAbB96ypZZZQJipaJ&#10;MAMIvmZwx5BHfA79QT6Uw3LuSq7SpYKhI3u5C5yAOnOR6kg9us88UbOhG/M2aSlAySbYZGZTI3mg&#10;oJEzwMZyQfmJHXmqMrxO8cJKx4TAlG6QICNvHAJIUnn361VkWLbG8cVuJwApjkTe7AdWHP3CzHr0&#10;yePWRZCZ1KTyJLC0JVIp2VUCOcEHAIJBJx7LmoqV+hn7OKdkRPeBAoxEFRnWRBkuoGTuOByp4+ma&#10;VrtpFkLxzSlIt7A8EE5HQjgYxg/jikAbCxh1kAibAaIrlskEEg8jpkZzxUZeMgDLxvKi+YApCMo2&#10;4LFfofwJ6VyOqzRQtsQvKY12sCJAoHm3BJVNvAByc/481EzEBlkS6dGcsh27SUQkgFgBhjnPHXB9&#10;KFkiDboV8ydlYOQ+6MNnB+U9+Rj6HmnbIziOQNg7i+DtUhiME4PJ/Dv70c1zFt3uQxu0MkMiuFCO&#10;rrsOZGYkYJI+8TkdM/nUjRiD9wqp+63AEKwKgE7W5yXOS2SeueaZtYMTizUwgrI6LhlZcgqGI4GW&#10;HHvTFhlU/vTb3Dht8Uk7kuFJZtpCgfKFGBgnjJ6g1nzo2eqsNUCR2WXa53BZo2G0kZzjAPK45wc9&#10;famCHgMXhjIgdcRYcKdxZy+QOMZOeTUu3zCpyw81laQSHLoRjCqSeF56VKnlywI6yeczs7bPK2gN&#10;kYIyeB1GOwA6ilLV3RMU+o6SBCFcKSghIKB84JXP3fw49CKhji2AzQxpKvmHzZDCCpjPI5HVSWxn&#10;gknigSoY0O0JKUzsaZW2tgZzg88Yz9ae6EQg7URlky0nl7TIVyV2gD9ahXWhvyxKEkcbxzkGKRhM&#10;pLxyurqMggAAfLyPXnPT1GRYhmBlyjBN1tBhQBnB+YdMk9ectVkLEY7d2uPJM8wG58ngge/zZ6Y6&#10;8c1EYmV5GUHzJJVDonIVccYHYH29DmtYNvchxs9DNmAZYGDwqIpiu4xkMDuGGGDyuc9eelUDpztN&#10;KQgaSFVaTcoJDAIRtw3IHOe/HpW78kbpFlEuPLUGOBVKbc90I65IyS3bpUO23EgjZYM/ZV3BYQGU&#10;bSCM7cEnPJHODzVkTipGKdPgZFj+zQqiti3I8uMF/l/iLFiSXYHPGfwJvwWal/OKWkkquGgRpRjG&#10;CNwcA46lemR3FW7cfvfLSC5eFC7qDGQGK54BHOB69KnhdY8IuWCrGEXGAwH3efU8fUg1m0m9QhPU&#10;Yun/AGcKVMKtHLGz2z5LsQHIzkYwCQDn+8AOM1l3aJLKv7kqqHa2y6wzIrHb82wEDaVJDA8njmt2&#10;S8YxiRYld2iIlgjkZRKQmQMtnadyg4HHUVirGsamAebNLAyeVvlw7rwRz13ZBJP1q1BPYVWUUtdD&#10;ChtXkeQLHOG2yMEaErvY4wVIypxzyDzxVdrdnaUFQI5IQ0xaDbGdx468FuDkD29a3nVcGKd9qHcA&#10;rSEoOAd2B26gHHWo2hBjiLODvOY2K7tzE4UgnnJA4rKUeUzprXU5acIzLw6LKr5aGVdmSVIHBypw&#10;2QB0xWZJFJDGxjunfa7OIrm43sWZ8HaduQMYwD2XFdgLYOC7Qs0caq7xrCQ54LOSQCSc7vXgZPHF&#10;VpdPtmWRYYoFWSRX8i1yhUnGSc4JGee2eT3op1baGrjGS1OOjt44fJ3TOh3eXGpZ2VBwCjA/KBlB&#10;g9OR683bawlZiAFx5iHYbjLuiBSTwckAkHJ69K6mPT7NIpPKhyx3RJuG1nXhSG4xgljkgZx61euI&#10;QolZFjOyUDyoVBIXPzIVBAXoRx0z3xXTGN2Z8jOdh0sRxzYiwjToZfMd0LncA5LZyBx/3ywxWytp&#10;GsUbyrEJbiRQGxkMwAI+X+LAZT9T26VaMuxceXDDDuYSOr5Z24OGBGPugEfQk9qa7LEVm5MkgcRo&#10;bjAAwpBI645A3Ac+tU4KwOFtSutnC7GGWPcEdVVmkKnc2QcjHQjkc96WS1MbtMpt5X/eJbRyMVUJ&#10;kYBxkHIxuOOcZxVvy2jklgVWljVBFIu8BSFIIAcjcO2D7fm0RAKpQqGfzBjy9zMpJOM46jPTj9ax&#10;uluaNXVirkIU3QRIhiEqlLrC5LnGDwWySfXpjjApUa2keRJfKXyY2aSN4SS7odpXK8kgFutWBFtK&#10;MVjkkKEq7KfmOCGXYQRjABP41WmDsDEvk7tjYEcjASAn+EFRyDtzkd6fMnsYypqMnJdRDCyvtnju&#10;FH2nMk3BRnTAYKScnBYnHTjmhd8TCR1JHnJ++DeWRtOCT6MDtPX1pIkiZZZQqQ26EiJtwDLyMjfn&#10;GQcjpipmMs63L7N63Ku8uAD87Kf4QDgcZ46gVXMzWko6MLlYikhkAOYWjYpOcsu0Aj8McHryaSNG&#10;ES4RIkjLnmRQwOFALHOSv+fWkmSQRfJmRNhEqyTbW29zkc59j6UomiBkmeEQxlVMjucAt0OcdMHA&#10;I96yk5J3Ohu7K+1fKMZd5UiOJBI5PzFQ2GA4HAHvT0iYEgmUKJmZURQUVX+Zdvvn9cU4EiIZi3vE&#10;gCtGrMu08kgj0w3B9eKeHbc7MwdSV2DOC6FTjHocd60hLn0MrpPUz54YMMHnnZ44iFgjhJCoVJbg&#10;Dp0I75FZW1CXCiNm2OsLo2FbgBDk9skAnB710gLbIirMMQZ2GMkBlcq+VbHTrnPORWLcSRt5rOrN&#10;KjM0qBdzKSMjOBgAZIwOOa56rsdcEmissMUgdTC8i7yGMxwpCjB6cgZB5HsRxUI06LzfPRzkxqsb&#10;rI5QKFGcKTtC/Lz3OakmVYWB89YxvbyiFDDb/s4HKnn5j+FSYKshe3eMxeYWQKNpILKdp75JIJ7c&#10;iuV7B7KF9SuttbpG32aCJBFO4QBmwHGSQO4wQefTpQkCrGymAgsQ5VCpTO/BKqcE4LZ47D87CLGk&#10;ShRK7EknyoAmHPzFRz0+906bfenxnbHHOPMKvAGjiVI3QI4OCCeeQw47fLjvSjzRdyrxWiKSQyGC&#10;PaomCF8SyNsABzkfKMEdvz5NSmNDELqeT5YwXWbzMoCAV4Uf7Jwc9cHFTxqAZmRlMpcMzMyhSisc&#10;hfQjcRjoOlAkjZWMCxQyqQAYwS5TPysfcg5OB3xzVuTa1LUbkUaxIwi8zaGRDJb+YqQouclsAc5J&#10;HU84HpyyQKcSgKxeRiEMhZc8hSuRgAIBnty2OtWJXRi5Ur5YkXa7IJCWHIGAOQVz9M1DDiMSbZV/&#10;eSnDL90ADDHPUHOR6DHrSLt0QARoHc3BijSWJ5EM7Mp+6AMEgZO0D34zWNfaHo+oyabc3Nnb3F2j&#10;F7J7m0DOkhVi0isAdseWXkn5iV4yQK2WVMTTK5/dRRgz3K7FVyEAGSeVUhhyOeD7VLuRS5OHEYIS&#10;GBtrfdB3dcZ3buMZGMehrGpaWhM1qcdN4T0LUi0ur6dZ6jc/aI/tyXMDRvPKpZlmlZQMlSTgA5Xj&#10;jGKfpfhLR9IBGnRGCFbiJzbQyhQrpkBgwOWdt3JPvuOWrsIrnaguGZh5UatFHdoLhFHAyQc54zz3&#10;xUSkRSXEIFwssaBzMUDKFYkAIW6nI5ye46Zrms4O6Fd2sKJJHJnjAUtuLwzplSwZlPuOcg+6mqTN&#10;PnG/zChVZnaVmRjtB2rjhX5U4HY+9TSPKzbFdmmMXmL5kSoclQChTnnB/I+oqAiG4QxqIj50rRPF&#10;LKFDPkL1Y4A55NdEa7UbMmUE9ytCbeFPs6SLJFFEIWU3BklVNgBDu5Ys3U5Psea8b8ffFefwppgu&#10;LbSW1CPytwt94jjcYZd2VGVOAzBg2GJUcGvXGe5lMhdtsjAeU6IFVewIUduAAK+Tfj/eWlv4d1La&#10;ru8stosENmCXaN2jUupYnJZiZGzwMNgdBXBiMZKOx0YHCxrVbPYof8NFi9Wzk1Pw+t3fuyiaKa9Z&#10;Jfs6xqI1AVypfaBkliG5YgEfNWh+PqpJ5cGkiO3VGkuWW8lQSSFFQuVkZhtDbeBhQWJGBivk62s7&#10;+WO2Zpoo9hKLHMeUVnBHfHU9TnuKjh064aOG6Esk5ubaUIUwwUkkHknadp3L3GRweK8+eNcj6uOX&#10;YaS+E+npvjyz/aYLTTLmUS2IEMljfOpmmGSUIClmC7Oo4BI2574epfG26ENstrHLbwTSOrXc1z50&#10;jyH7iqD8pVQGOD1JPTpXgS6YjRxAztcxyQspTziFIIwwXGcfMw9cmrs2n2F35aqyzQpG8Cx/ZyjK&#10;EPOcnj098jnBrjeJdyo5fToyuondX3xR17ULNoXvdTX7RbvGk893IoYnhlRlO5WAAIAIxkYxWGnx&#10;A8Qu7g3Ejx2JjMqiQeUSVDOzDBYFiCAAc4APXrgtFDChYyQwQu6SGTnAdeckAcj7p9cjmqX2a2aV&#10;5lQzNM8TEOm5ckAYClu65Jx9eTnO0cRJp2NnRoNfCvuN2PxdrzSLtlk8m6Xd/p8e0O6oDtCgkp8w&#10;yoHHG489cafVtbuBELy5B+0xRs09vqBVokKDe20HgkqAcHqx9OZ2g8p4SYUyZlVYbi5JRlAOQ/OS&#10;GJ7ev4U+zik2bpREipDEjYwz79v3WYEkHJ+h5wamWLexrRp046NCNcX4mt5jIqSiMG4drlkWOJUw&#10;JFV9zMd23IUjO4ntgwXIWNIG+0bG8xVVFbzM4Awdx6gg5x3x606SOEH948byo0jCLy8sONxIweSV&#10;OO2Qwz60JEPNJEQEW1Q8kkxYMQQRgngdiDis5VpSd2dM/ZrVIgknjMjzi4SCB9ipcQEOYyMKSSxw&#10;d3J+nasmW3ivmvDbtbpdKjpJLCgkkG7krnHAw+dvUFjWlKT58mEtgSxELToZQTlRjdnHQMMADnk+&#10;lRpa28MTSSLF5oQhrohmyVU7Tgg4faccdfeuiFVpHJyJSuzMRbkRoUF26RW6ERW8OQ8iZygY9SQo&#10;4445J5qCKzEkkUSLdrEs0Qa7uAxBTcVMeCdzEAEHd69623MZP7xGfyHAaOOIIzED5unYjOB2yKoq&#10;sTxebyXniKyeVauGIUOWGMHBIUnOew5NV7dsqChKd5bHhHxa8PuywatDHMIbdVBKEExEliQGx8w5&#10;PXOMqOmK/VD9iSeJ/wBmu0tZJrS8t18b6j9nKs0l0hNvb+d5sinaEAT5AOVJkJ+8tfCPibQF8TaX&#10;fWEbNFJNaMLd7iEFY5X2hCuD1AySHGOa+8v2QpZLT4Nw6LLa29nLc+L7q6htvtccqhQqI5dVH7tj&#10;lGGOqPFk5Q17GGxjeAlBs+UzvDU6Vd1IbM9z1Z2KXSPDPuWAGW1njdQ0ioEb5Gc5JxnOcDIyOteb&#10;gTTpEsdpOr5ZHjkLsqThADG4VuXVgd2D1IANeka2tokdxBbQW0PnedPCgj2pIzFy7PtUku0rnOOf&#10;m6nv5nC/kxrdysqzloyXjySx37AcE7VyBnA6Z55FfI5jKUlZn0vD/u4NpkdyxyofZl1YHgEOxUnB&#10;IHB4BqK+eKSSJosyl7gRr5iNGrJwZEjBYBWzGfmPBwT0qbAWRzHBJEn2go5MhLEK8mSAydQWjBII&#10;GASMnkskdpZiLhlMrSSMzy2QAQq2GYYA42kDI/vDOcnPjwfLax9JGadkWJJIQtr5yRwFMNJCHU7F&#10;ZCu+McgNyckn+LjJxXrPwSggt/FWkSsTCYtUgWSCBzGk8Q2gK4JOAzbjkY6rjgc+PeZBaSoHkmkj&#10;eKQJDHgrN8ygqARztLL1HcgcmvWPgaYV8aWpiVZITr0MassBjiLtHHhCpJRU3NgnjBLluxP2XDSt&#10;Ub7ny3Ek/wB0kj9QHuGQSymcSQC2YzNFEFZCGDOd4PYt2HOe9SbkmZYxBKM7PLaFlZnIUAKoJzIS&#10;OPU8nrVS8uXu2e4nYW08MhMjLIsMMT8/OFHyhcFgMj0qGa4eCVYHheNnwS0gyoHzMRsxwcAc+5r7&#10;6Mk42R8DH4rs+Qf2g/HHi/RPF2geGfDlpBcQtpc0txZ6hpEVwiX6OmJJA/ymIQvIChySVQjLAI3z&#10;PqGueJ7hF1ePR7JptT1RY1uoLZra2W8jlLSQBEVQceYxIXkZUAHGD+mF3omga/dQPq1jpl3DHbs9&#10;xIQDK4cBTtLE4yMfKcjDelZV9f8AhHw+rXU9nYxTeW63M8GlwrMxOEiVsYyhIUBfQ5welJwm9EfX&#10;ZXxBh8BhlCNDmffqUPhF/aifDnQ7jUGQyvZBo4nkE0kQUH5SMYT5mLFQMZxXoGveY9hczP50kUUK&#10;vLHPEMpGAAXcL0XJHbtWTod4lzpdnd22nHTLa6gZxbeQtpLHvYuXdQg253LjirmtX5t9Ov3ikLx/&#10;Zg6K8wWOXBQ4k2Hleeo9vpWsIyifF4mt9Zxc5tWu9j5Z1DxTrTf2gr2E1rY77qKK7kmeKbapIVwB&#10;HwHYKdyknk4yAM2vH920vhzSY9Q05tWitrtJfs6WJmkMYSRwYwPmJGA2BydnHUg6MV5fTWF/Zajd&#10;aKJb+7jlnuAgUQsSDiIlflUsF5HuOlcj8WprfQtL8PQ6je21pp+qvMrKZ3a4mEIEj+UY+SQTDknA&#10;+fHXg9ClfRnr5PDnx8Ix3ZJ4d06ystW0iW00vSLyKfVFmmuL6wQNHIsZEZjmJ8xUJkYFeMcbs8Ee&#10;3eILHWbzWNMn0cWfkot2tzaavcbg9v5JKoSQxVslj9W+Xpg/KngTUdJ1Lxj4d/s2+N68GpRTTnUR&#10;tJkfy02smchju2nPJB65NfXHiW9gidm064FxJ9iRPK+2YBXLMNzhCC2CvzAE9u2Kv2aauejxPD2d&#10;ZRcr6BoVuby+aZ57VEtViexsbOYIkch2K7EbsldoH3cEkjrg15tqtvBqPivUZ7XWr1UtofKhs3le&#10;JdqXG122NgMQEJyByCrcgjPXeELpdU1i9MMJvsWcU6XfyyRoiOQVYnkZP3SO4K96y9Qt9JtNd1aW&#10;TStSutS1AgRJFdqqSFWIO1SuCcbT1Xqc9MHncbOx8c1pY7HwBAr3fiO4WeO6MkkcUllBcs3kRLGC&#10;AwDER5L/AHkAJ4B+6DXocjwJMjPPJDFvXezIfLDvtO/733M5wOufauM8I6ZNZW7sxFtBO73BjJ2g&#10;LIoVi2TjJKHdt4JDY5NdDdatp+lQhWvTbOZQIWidjKqZZvMXPJyofjOTWclqKFPS4mqT2dpYXN3c&#10;z7EjiDoC4jVf3YKl+uCCMZHB4x3r5i8WXmrXXi4+ILadE0TVILfTtGszMEjvrnY7OVLLuEmCdxPH&#10;yJs5Yg+4ale32p6dLbvBa+VIgWa0v1aUur8b8j0XoPU+1eZazoHi6y0/SrSykj1TTdPuQ2kWumWR&#10;n1K3mMke54JC68iONsBg3BY4yDu0gjOpJx6njt19hvtd1jwfd2dgltfaTeC7kGnrdLct56xyKNw+&#10;Uskrudwwyqdx5UHkPEumaDFpU1jfajrtzPam4a3vJrNZjMiMCEkSMb5GKk4KAbdvVs4PRarpOlrc&#10;XevQvqGm6p51wLLz7gk3DTgsSecbCi9GwP3ZwBXE/Yo7nXdFstR1nWNat9SS3SC7gsUaCE3CRebD&#10;G6vko0RLqSWYEgqRuwd7pCo1HfU7Dwn4aUWtxfeGLS400XIea2vbfUYhJHDKDEd2+LYx81QQCM/M&#10;27PFel6tqcq2GlaXdaJ4e+0XcdlbTalfH7Xds4nUtsAOxSV+UOCWBZ923kNtWHh34dxxuLfxTO1g&#10;CRKJZt1vANgIYMF+YEnOHBwMepqZNL8EyXehjT9M1q6uJLpIIL2aC4ubU5beWKp+7wPKO2R8bdx6&#10;5FZOq1sepGSUTgviRNqa/EbQ7a3juI9L07Q8X/meH380iYM0KJIh2o52yH5sll2gYyM/UvhiEy6D&#10;bOZ/LvLp1HqBGoAMYjyCDudTuB7njNMl8HaNfSz6hdWQm1DUraBr26nijeW4CKUiUsw58sNt6+oG&#10;CK3rS2sbO3+xWcn2a3s1dZIxIzSxk7UyWdssoAOODyWOTS9rfczk+Y+dfFLtcRfExrd7i3u7m2WK&#10;zvpLzYHcQxqGtxt/dsoVOmcglgM5rxrXUnj8HeBUZHku/sDtODuYmYgKdkRO4fMWHUjDDnFfbd74&#10;Y0O6czXekCWR0jc/aI45dzgEYKMxVgQz8ehPXNFx4W0NJba6t9MtLSazXy0uGtFcouXUhQVyFDDa&#10;Uzj5WyOBSlJtWJilzpnyh8MPFGgeHvCuqahrl8sLW0tkdR1LUZhK0ESBEBmffz8vyDBOCNoBGDXk&#10;/gGaHXvFHiPWNP1FdSVtRvw97ZqFKQ+YJN8kanIlBbHHJ3MRzk177+1dLpGm/CHWfksraJtZ0+1u&#10;dOsoVijntpZ4ldJGCnKs2AzODncPlwDXlX7IOmxTab49uItLErNf2ktgxvIiqxmOXzRsUY/eFoHV&#10;gf4ZMj5hWKvzH1NLKYyyaeKcrJP+vzPrCy02Sw8KW1tqxuI59OsAkv2qNY1RkJJySckbZHbng8nt&#10;Xwp4z1fT7DxxqAbWxFf3d6Vs1XUVmTACrIQmQAPlLA9PlJyelfoxfz2lvaXBV7aeG38uXzFt3ZZG&#10;O3eHydpGEY4XkAkc5r4Sj0LT5/E91qGoWfh26WbUbpXXTjHqF5NEvnCIeS1vxGVEA3B0KlgpyPve&#10;jRa5dT5H2MpTbUrH1t4cvZ7K1tGXyHU2/lkpKZI0j2KAmQcPsKbcsMkk5Oa3tHuYBd39157M8Msc&#10;caT/ACndtG4cnBG5gRz2I71hS6TFYWiWsDPcRPZOTiDILrtLKNvLbSxUEemTVGJZozNNGLmNWvHi&#10;8qOFsFyuc9Oh2E5P94Z5PNySkKFJxVpbnReJbmOWF5PM810LFhPcBxhAAoDdwPUAYwOtfGOu+HXu&#10;PEFzcQWz38V3qa/anN8FK24hRWQADMbfKAD1A+b2r6g1Seazt/vwwxxI+6a6K+TH8xZd27sM5J5G&#10;M5r5h0hX1HxBbN/ZUrxHVTObhJTK0Vy29Q0gwPvKSDsPAb0HNwjHZmM5NOx9peBtRiktLSxVWt9m&#10;mwQrFdRKsqHbh0JLdNxzuHTufTsl8uCODeksE5hEly8RaQFVPmOqsMggHOTz8pPPNfI91DrsGsxS&#10;xeLhpETyxiHSo7cKA6qQOWyWBDMrgsQSoYBTyfqPSLa5j0+zwu+WK1SKW9itS5lPJdiucFMliPRc&#10;DmonGLegoze7NuCGaEMAEjdGZzHcQsTGen3s8LweMZwahkSF43ZQDDKQscJGQQwG7lWIznoAOxx7&#10;xCaEXK72bzUuS/kbxtkO1gDKoGDjOQQBk49SKyLrV7ewUC2unOEjeHyZQ8igFcHKthsscj61g6Vi&#10;01a76H58/tfXB1O18LWfm3Ug1fxJqF7FGsoi+0NbW6wyl0RMPhrpGwmNpXOBvGfji00m80K8t77V&#10;7HULOOxumc/uCiFiAAZMHgKz4zw2VHIPX6b/AGitell8ZeCpfsRlvdMs9QneBl8tLhWkjZc8EeYs&#10;iyguP4HjBzha9+8O6/4S8baFpAGmso0yEq9jLb3D22TAnnTK2SGmcw4wQAAcDkAVyVIu5+78MZos&#10;q4dozqU+aM02/vZ8c6mtx4i02703SLG/S7bSZpIRcKI2aRyqoyvuO4bip9gRk81rfCTwtfWnxY8C&#10;WN4sdpdWGtxxyyNBkxvG8LABWXa+xdwbdyVcDHzZP1DDoWl+BdF1PxTYR6PaX9tdrLYyXUbxho3m&#10;HlwopII2hxngOQGw3avP/g94jbxp+0hGuqSW8kdraau+n31qTJaQx+SEaOFSpCzhSkauM8srDaVX&#10;JCLTPVxGczxmU4ipRhywUHq+5+mTRIk/lbl+W4V4RIDbnduwA6n7u3K57ZrjfGl0dH0PX9WutTtd&#10;Oh0nR5bnzr2JYwjGAtGXbBK5D9T0wGra/tK6lZ99zI9yfna7+4u44wAPUDnmvCf2hPEf9lfC/wAW&#10;XEOoWlqt1o8ttcJeQkh1ZVjkGCrhuGfauG3sqqQCwqqri4Ns/BcPH94n3Pz61DUbafxLdXkVy7/v&#10;A9vIlxuRZW2klDxt+YvyerNkcYBzJZzNBcIt00ZlCp9pt5AgXI4fntkDk8cA+tVLe93WZJWaxZI4&#10;TEb60G6QRjZgkjcRxnJx1GaFkktfNuTAtxLHBM8MUFmzyybRlgEJ56n+Yr8dx8XUxDfQ/S8JB+wj&#10;Yl+0xSSbWnkbZIr824BXPJwF6AjP0xmlklYNb27eYjRwursZRIUXGN4yOcgKPmye54NWGhaJ4Jys&#10;BVY2RU87BRV5K4AyY8Px15JwMjmjcyLHAiCYNdXEgUGJdhL7CwBRgcEjBwTyCPeuBQ5WdlTnpwuO&#10;NwkkUsbrLvl3GUXM5BjYnCqT3HBAx2YY4FTEnDMIcq8cgfBMiqDkEDIwf7uB0ziqhLuku6SSVWIM&#10;i5CqhYjkH0C7j04IHrVgzSRhUQLllePzJZCC5xx29SCT1+tdEEmiKbvqySO41EKuY4FV4JSqPDE8&#10;kRlGSG2jBUBgARnGOKrqDBKplZRC2wzFNw2gAAnd6fIQc8cH8Yt6zQrCh8pfOdJA+SpXyyXOR2xn&#10;geozjOasbYY1RzMqNDs/dvIxUop6YAySR3Jxjp71OmlG6G7tNXHeYwDuI5rcLGgeWSMiFxwy/MGO&#10;RlC34moZHvYLq2njZo5TKrxTGAAKFGUHqxPJ6Y4HXNKTG8cRWESIGGEJX5YwDvJOOQdw46cd6qqq&#10;TtPMjqjB40mtWlUGOJWUnYqkbWYSZyPbOcGue4nOSdiQzS7GMbOYIVKRpwF3KuBvyC2PUj0zipXi&#10;zcSEBdk13IbdZ5N7R7APnBxwMMBwBy3OMnMqwW7bp5ljJlQLJKU2h1VSuA3Y7mI+mfamy2qBtyIx&#10;LRJE+x8qpIyFHHHTv6e9ZVG9kRPmESSRWJ3ReVLBGPM8sICVLDlj0OT3+lQ5DuY/NaNrcSBZI84Z&#10;UAcKNo4bhThhgcc81cihj82NVeNwy7kjW2PzsR1yvJYjI4HNRERR4BeYyFWDoQWaJBsUk72wcbSf&#10;YHHUms43tqKFOcnuMa6R98ccl0biKQwygRiQZKBgARkhsZJ3DnKgE5qRon8u4kdpJZEjkaRrdTGF&#10;QgEnbk4GV6DOPSmRwu0UU584tIxdYHn3OgIHIOT1AGByB2qPzYXQguMAyKFlcByAT8hbknk9v0zW&#10;0U7HdCFo6kwCFGkEs5DsXJBADE8AcDqBjnjPBpoZYxiWYqTgrIqOZBhRvIG7GMDgL0OTzUUKMZYo&#10;WZWInZixyG+YKCBz82PT345qz5sYWIxOsqqMAD5kRFHMjEnlRketJNqdjKEk9SDELNFIZGkKIijD&#10;sIliXBA27tuQQfmxk9DxTHlVoE2eYZAAxxGqsGZsEkDIzyBknmpJERI2LBBDGFAQoSiv3J46eg70&#10;KsTvM0jpayPOiggPIRF3cqOCFxyBg8jHrWju1qKrJtFaSXM/mJDcqIYmcDYWkVs7DnPdcMvTGfpz&#10;NJcOTGEhlcttUTkgKoIUDqeABkZHfHakUogB5UtEnmXJ+VgpyBkjkYOcf7x5JqNLSH7Qhecx8mMM&#10;JtxSEspDFSwHGTgnp09az5Ec0JuMtCFGZXYrbTiUmWOYBQEZWzn5TwGDfx9Qc461IkjRzOZ0BWSJ&#10;zM029jErMOTg4x8rMcAnpin2qRwrbMqN5kW5ZDNOxdz8pwMk4OeRk9D6dQLLCpcLJMomIQxYALMM&#10;4yTwR8/HTg44qrJHR7RtXEIRg8cUUpkWNjgsQjqchNzY9UJ4565zUcknlSCdGG07REjx7ikmRnA6&#10;KSAo/Ee4q0whjDJFHbpHEzkmI7Vdu7ZI+UtnJ+pNMgUb4rgytKuxlQ/a5GUh3DEFM4IGwcnJGMDj&#10;rSVjOMm52KAsS8aSMY2SZ2W7MEoWWAkAkllPPLEArmpTE6v5IRgFWPZNCxAkck52gt0AXcQeDuwO&#10;mKnWWJ40ihMyecQCFlDELu+YZY5UbsHg44IAwaiZvLmjSby382VQhyUOQD8oAOcYB6HoOMUGvtEt&#10;RHs/OCiXLq6KmJNoDgjBwM5ZgDznsKfCluj+bLuZpGWMiOQ7XzwGGQeOBxjPp1qu09tbgqJJDIux&#10;GlkdhKflCgDPViQeg53AdauIxMcoyYVjeUD5AP3mR1I/w9TWkZxWjFzxZAsVsfmZkkjkO+UCJ2ch&#10;SSW9xkDGOCDT3gRnLohcGSNVRG2NMeBkA9eo4FOZ54xJL+/jjMaLHMkoDlSBuUE/w5x14OD2p0cs&#10;m8sykkbQzNMzqFCndgg/KegJz278Vpo9hNxEVQxjZdh3yARhIyWLtySCOAuAR2GeO9VGifbHjauG&#10;BCxkYwRnblSQTgdD0/CrHmRfum2ASlSu2adZJZJlUMCAOxVm49KcYk+6u1kmBMdvNJhi4CkA4P3c&#10;kceh/OZO2xEmpFN4ow9wJYXYGFSwZSVePLcbTxjrz3z7UbR+9dJ0E7ohmPl4yFGAVXOVBY4Pse/S&#10;qoVX+0xM+7dEpjlkQksGY4WNs4LKA2d3GCOpqaB235kJ2lQip5hGFX12nntnmsW9dTC7T1JZdnz7&#10;IVLS25KMrbidoGQMt93Bzj2OarphCuJBulYoY2wziQDO7HYcjj6UyOOSZEjmCMRbEusK4U7mQhgd&#10;/C4H45OahCRW7rLIojLkiUwW2wM7B2ZhwdvzEsM/j1rRSsrByOTuyw80e7KtcKuCJLjIdQVIOTtw&#10;AcDGAOfWh402zF43WTdG0guJcIrbgrHGeAAxz3OB1qt5ZDxpbiZk8tlUwuMBwAB17jJ/LvULiRZH&#10;UOXmdE27ITuIXdjjHHJPfBPNF+bRGiXK9DSedztL3H2iWEyb0BChVAi27SZMlsNnaRwMHJzVITWi&#10;Qm281Y0UMjh5w7CMhcNyxydzY55yp9qcsc1xPsnwzLbKwmbekSDOBuwCc4XoBnIz6VXh3JFDbuu+&#10;UHdA0cqLvUrk5bB3MAAfmbn0z1m1nYqwReV5kcjuPKcCPyHk2KpUElcjI7e+OaG8s/u7ee2tzdKz&#10;JvjZGZSCSVxxk4bJHXrT4rYybnhnEaYOZjb/ACsV6N6k5PPSpjH9oIcyXK7SqoXgG5UDkhflwGI4&#10;568c0Sd2CV9CB5bVyDDtYTysD5krP0yCrDGAQRyp49Cc1Z80GJmVZZ1diYFt58g/d4LDoMA9M4xj&#10;FVltoIEwLqRjEHaV2zlTtY4+6fvEYHXkCllWMuWcrMrxuoDTsGLf3Fx93A2jI9D0757F2t0FIlkW&#10;JyCRHvJlgYqoGAcueRkMB1yOeKldYwZS0W4yHEcjIrKN3OQCOOOc4zz0qu/lOzx+TPEqwxxKu5ir&#10;bcAHAOWwQCPrk0/yoXkmiMs0fKSzYJJSNhjJ54zsb244GetWuwk20Q+ecmOEqXhVmVnkDyBXA4IA&#10;xnBBwOx69KWC5BihMZZoZCQkpYuqKD97nkggEkfQ8d0km3LEVDB4pA0RjbJOMdMdew9ue9TQF91x&#10;I6tIixqZJGYMCuArEc/KQc/pjuarkkT7R3K6rctcQwIH3zBYljSUEs+5CcDfngHuDnipQ1wg2LPt&#10;GWTdNEqbiNuyPI65ZhgHv6VNJK0wtlMEe+RBG0Cw4LDAzjnG7A7k55x1pqv5YeJpI0ckGI4Zgqk8&#10;EnGMDHTqc4qJOS0Lc1casBdkkdllZZZC9u5ZUcKASmA3KnBI7iomsrl/JO9FdGk3SRE7Fj2oSCN3&#10;ByxwxHGSMes4ZjBOsks0ZeQRCBiHTJVSCRkggguQOMBTjk1Z327SSKpicQqC5O3fgk8lSOQMjkn0&#10;9Kx5pdRqC6mSsY+0SlJ5EKSlLlAyldgX5UIIO04cH5MHK8nHBlkjG+NLlArQttEaRSAoEclS2AGL&#10;Ngcc5IxyKneQM80EPmGUXSqc2mIiG3fMXPBJbke2OB3RZmOcCVljiVkJYgqdu5l3AnJVVJPpVxba&#10;IbSWhWW2huJg5M4dYwsxeCVST8wJ2kAblCHIByMqcYxkgsUkjVZJRIZdgDlOjKvI25IIOO3+ObKG&#10;TyJo2WGNYHGJNyEszAMyqoYuSN/TvzgYFRLFcs2wIGmGCs5gCnIGCpIPXIc8YA3YHNaJyRhzqM9x&#10;yxQBT5XkSGJpCoePKgn5io54wMkk+vAGan2F3CsqYEajzYUVRtAB+6DkgksM+o6cg1aihYyMJETb&#10;cFliCj5QcZfKYPygc9M461BJkRZcLA+XCzyspXywpYuwAzt6YbPGKtTfU7IzXs9SvFGDCgeZYopC&#10;oSPY6kRgbhIDggrtUEZ68HpVmO3WW7hjfyMXNwB5IG+R5MryFB+ZyTkdAdp5zUb2jiOOKSNY4lQr&#10;BDKhKMx3YUEDjj8g1WJLOKNYyxtiXkVEfyjGpc9uehOHOPamp3dmYykUrdUSSG3mQiMPi6EsWQuH&#10;+bKltx6+p6daarqzLN5mwiViCH4cjIGCFxkccHPTFTtZZU/ZgUO0NLK0jvsyMgAMCOWwT/8AWFMn&#10;s4WS2t5QivHbqjxI4BUMQrk8Ak7nwD97Bq200XSd3ZiyyFSFMyny3fyYxAWZlYkt8xG0DgYHHTHt&#10;VPPloCzqish/dYAZmyXHzAZ+beAep+XvmnvHEqxx+bb27oGCKLclFbGFyR1O5uSOT071IkPVZLct&#10;CoZVIIcsM8DnHJB7/SsXboZVnFsrJcSo4nluGAjjZpTLbFYVChiWKKvPIHBz90EDNSo21HWWS4ZI&#10;bdPNmw2FA+785yM4UDnk55PNaYghiwftG+ZRsxKAA7ttO3aOgBxgnHGcHmhbaRI1nMUNu6ruMayg&#10;sH+Xn75x97OT1ycdKcbX1BJWMUi4ktZmMlwLXyGiiulG+JZkAYtIy/wleoA4I9DTgzzfdMHlzgI2&#10;zChB93DnPzKQScAemea1Y0gaIIqrBEZ1ztfzArjk7yv3SOc/UjvTzb28YCYjmlIVpIwzEMyhuAcc&#10;H1xgY9SK61OMY3SOWd4zv0M63t5g08ix3bW8csUjCRvlHzDIJXhU3nhfcDmrHm3m2RYba5uTHCvn&#10;zCyX5F3AsxXflcDnIyTnGOauxzRRxlk3BPKSO5g80hZEQg7DhvmyQBg/zqJXj82KQBZY1DnIJd9y&#10;qC23BwQoByAOMcVnKq2tjpjXXLoZ0LXEMjB45gVkKxKQd0gGCcZY/XI9cYqVmupGAJZAtpEltJKA&#10;zkAsCoQjB28AEHPBB4FaiG2ZI3lVID8zQ+Tp4iEpZs7nzklsucMOwXAxTxcWIkS3jME0kRCeS8iG&#10;VOAF5+8rMScHHQH3rFzurGcq0lqY8IliSQZiktnUO2yDcwDDJByOPQ9uCOlWpYJ9rFo3El0oLPHA&#10;qsI+TnIHCjLc+2DWiJ7V0EiRiaDzvkljlwqgqdu446Z/Cp0msfmk8lFVkdppSmCRk7f4cnoRjvwO&#10;lYyk0wg5SOejtZvLEkbzKVkYhkuCGUhgCxOemM/Q1JEs5gSAyTkCRVWNrtSFJCq7sv8AeKrHkr1C&#10;Ec11kuqxxGSSHT4gC7nasuWRMhky4UfNtHpjLVlya5LHOWMNjGXZhCrxLKyqWXaSOvKgYPBxn3qo&#10;1G9DOpzQ1ZmxafPMIlEd3JIswEshnycn5l5z3Uj5fbsOKQaafLKBRGnIe4AHLHnkA8EbuPTIqwmr&#10;XMil1aQlS0kpiKgI+7aCMnJ52tnvnHY1AdRmPyCaEtGI18mRmcPwQynjgjanGc4aru3qzPmg3dlm&#10;HRDbqzuirHFGTF5cDKHk+V5FI3HJBDMSRzu6cmpP7OEoCpGnOBDHDAzu3yszZyM9FJK/jzjjOTUf&#10;OkEa3EjJG2SpYsoIYkbhgMEPA9eFpPtcL7Ss0cjydU+biVcDCnPDYz9c9aIp81juppJXuaUNissg&#10;eVpGAiEhkV0ZvKBBICjqVUoW7YNPaFRjzrnZJAri2McbMtySBlQB0VkywPX5cd6zFuUnKR74mQFl&#10;doEZ1jXj5WBPPZee59KrfaijuRNclGVwkUUojdGKqcjDEZDA/NjkcDFauKkTKVjXuEtIiwLqEgSM&#10;73RiFGB8u4HqOc5xnpUkn2FY7iKWOSAxxL9mjK7g0rEEfMPugKWcdew71zkl6xRbpZ3BLpHZyCZS&#10;jyYzgLnazABshvQkgml82BZGcSyFIlLeYZmCrjruGegK4PHP0rLkkROTRrRzrG80lqsawygiVVRm&#10;dhuPys3AYEqzhRnHTtmmXFzZAi4jQFlQfaPIXJiIBIVhjh9rq30cE9KzUeCE7PLt1kJIIgIJJJLH&#10;DAegb86abtWgjJ2r5YUQmFcg4AG1ST1A6k9auMXsZxqW0ua4ntZWikDSLKxR1Pl7nI2gDCBsMoKM&#10;Bngkc1TvZY1YLcWhd/lR0ldUaJgTubbjkEEYGccZ6GqbXa5Aim8wq+1JGkJLMeWzkcDA/SoJp3Cq&#10;dwQs6rE6NvLqynYcEEbgqj73AGOtbwi1qbuo3G5ttLI5W4Wz+ypM7yTKYxGhT5uVVV7ljgdOD6DN&#10;YXEjM5L28yKwQMzEs5WPOGJHLlsDJ45yTVB7qGKWRAqrL9qRIc2hTeD1dWOABy2N4x83C96pfa4H&#10;wIlmh8z95bm4jEiNGwYgA92UZz0B7elaSlZWZnzX3NeK5mZI3kuN8yxI5EkWwEkDCkbjnHqT/DSv&#10;eT30c0XnJLtbHmSyuZFc9cELz8qKuT0GeKxpfMiEbLz+6BTA2upAUkugcnBJIGeuKlN7cyiGPyws&#10;MJaONY5Vd1f5ZCu8EbRgjr/eH483N7+hUUrs05YREkcbQqQzMsbSygQpGFORjByfmH1BNQRXE0YW&#10;ffcRGB2mK2paJlTC4O5SSDxgnGOe+ayEdJJhujCbImBjR9iszFWPyZ+9k/UA+hqSOPACwxKs7yq6&#10;xTEM6sSo5G7nJL9OuK7FFW1FOL6G2zaewtDCwljaKRInLGWNRkj5flGFzkYxnPWqKRRMkgihKySp&#10;IzQXCfKwdiH/AHhOSWYtx0GRjGcCruceW3nXMiKWdLsfOwRiSdmOT0x7deajiKm2jaa4ZysY815I&#10;sBTwRtIbp1zknNNQIW+pcW4iWYBEZiodlWe284xJsY5B2n0YEAZ5x35s25CeYAf3sWRIAACCxxjg&#10;8HJ2/jWd5O3ZJcJ8ssaNahkwZBJtH3ScEEfNk+9MeOGU/ZyUkZ2eRItoV1Q5DNt7jqoPfHNN04lJ&#10;tG4LlVkcvIXSEgeZ9oUlGKFCBlTggFRj0FRNJEhQhMeWzpDudXGCM9zwOq+uQOgrBmvIws4HkvJ5&#10;aGKFpwHZiAy7iOV3Ky4OOmeuKvW7yszx/Z2uoZN2yNY9xYkEbcA5bK8cY689aUopK6L0lqJIU3xQ&#10;GZFNwC0dpJMRNtQjlgD0OenTinwySFk81rdDDJG6zQGQwllPzb8nlSoXcufvFumRUX2nT2k3JHCs&#10;zyvJcl8ksyhF5y/ygFeCoHQ81HE41BWtoniLSSRLcrHyTF5ypIAoYFcq33jweTW+Gpc8ku5MuSjH&#10;mZ3/AIbt3nmguYlYS2bEK8O5AzMAMCPdh1DZ+8c8jb3r022LxytIfNla5CK0cKoDGSoUEuxJyGLn&#10;5cYAABOTWHp9hYQWpeyiiksi7iyLXDThIwAD82BnB3Ywoxk59a3UtyJTKT+8aJDJG0rMHPyFkCq2&#10;ACF7dMnvX6Fl2HhQpJI/Os3qyr4j2jeuxsP++gXzJjsKNC029GQKAgQjccBlVl55zn0qxEFeYzPH&#10;NLJNCTIrFXPIzIB2BwwOexNRLC5hhXCeXFKiKrZDlSMlsHO7gc5zyRnOaJGfckIti5L4iLszMzkk&#10;BQnoAB065x2r1LybOOjW5qqm+gEorXAjS7kmE7ORJkqingBcdBgDn396fFLcJDJHJLcM7sQ87FSU&#10;QsWGMAYUDCjvxk5NMV5GMqYkDxTDyyUMeCoUFT78HjHT061GJ1EbF9rLJMqpEzhNoUg4xgNypByT&#10;z1HpWkJSRHLSpvmT1ZanltkDXE0bTGGMybFi86TaFIYLGqlj1GAoLE9M4qR0zmCV1upSwSaNC8Me&#10;4lcPtJ4BweevNU8M75iVvNlchWuJShVcELtbHBIyd3apCJpY5o1cusRVvtsZVQFxjcPQAnHpUzd9&#10;EKFRO9yzKrKI3iVXjCL500r7iSVBZST1IPVs4yO9Z0TtNEoSMKkoEjrC4G/IHOQfvbs88A+pqYyg&#10;QSfNcrK6oy/vN8SKFwykAHHQHj1NViLeYC1tkdZdqoFEm4LG2MYLfKNu0kEk9PTFOKkjOooSkmi6&#10;C5gO+O5Zra1LzL5RfJBkwFxH6RE4yeADXP6vdQMsiTzRW5bejPMWAU5ZQMlPkGUbcME/Kepq9MLj&#10;7PeolobxZbC6ea3SJw8yqrsdu1SVCkHbgHgADrXivxr8UW/gvSJbuG7KXl1LJc2sbYa0mAn+Vnyv&#10;LRswUowy4Y5GBUuNinOaskfH/wAe/HH/AAkHi+XRLC5S4sdAvBAwtLpHWG4WLN0CyDLESsycnny9&#10;3HQ+cadbXBuIElfzVnaNWDSbd7KuFC5HOABjdxiuWhlm1LV7m4Mj3U0zAL9pcO7EMcDgBju4wSeQ&#10;vB659T0dVdljcLHKY5FF4VVSQNgbC7jnLNjr8uQOaynJJWJhF16umtjrdE0m4ubcxs9rctMsoM0E&#10;O+IF8AIUAwQDv3DIBO2vZtFsYLa309FRFihxGDvUYi2gYDdAucY56+mTXKaRCwgVpGlR7kqLZ5ZR&#10;8zFVCg7W5QgA4XsCeK9O01FuMPFNE8xdAY4S0iEhSxBwMH5cfL1OTXg4qetj1qUKSdnqdLp0CxNB&#10;Kxg2rJFI+6Row+OWZgO6kDOcj5sAEVtW8e9mud0TKzeZG3kbNu3aow27OMbj7ZrOtvkWNzbx27I1&#10;wW8ubKqjHO44GPmwpzjPNbenGO6mcWl1LLHJBCXQ26h4mkIYyHafutnIGM4HHevLc3eyLnBt+7od&#10;XocMZjhuVCSh4pGPk4VWjJJI74GT+f1rvIPMAjgCNPLGY9qRWbkJliMDcAHUKFJ2k8NzisfSrSK3&#10;s0Bm/wBIaSRY4yhJKB2IG4KoG5CAB2yM9K3IgjW8heKcllKrBMmABtGNoBOAcsOORtrV7XCEeR6s&#10;lRZHlt1M3O5jxICdnzA5DL64GAf4euK0obn9xbTB1DtI5beNu5SoKqpHTOCcH8T0rHkIgaBzIxxE&#10;C/8AowBYKindwfl+ZsDPpz1rThzKG3QiIhAsgeXDOMhVZ2BwpJOPTnFSkky0+hoowZWjXASZWUzQ&#10;ICyylWHUqSD1PPXp6VJDHGmyDKzEzGZQwMSomcdFwCAD1IwcZxmqVuzGaZ1Mce7zCZIFEqx7WAUb&#10;iBu4xnaMZHWrOIVBhW5a1EWwyHygwLSNnKgnBOcnHQZ9KrqZvmvdiSMsksjTOWkMkjxyMVKsC4bn&#10;acjCkc99v41OlxBKcR3MSrLGxeVlEZKlurMOARkjHUck1UW+t/sTSwPbOJwTabLnIkzGW3bgp+Vj&#10;nB7D2xmeMQHevlMyIrbonjDAg5xhtuMgHr3zU1lc6YzSdhIhJC0iExspA3+XtDJ1xuJ6gkjAHTFD&#10;FFAk8zZNG2Y3lAIAHoAAGHKjnnJHvVZkinYzi1Lq+9DcTIGIdXK/KQRjgEHPPXgdasDEcflKohME&#10;jrFvdyM4GRjPPIHvzXBJNvc3jG+pZjDPL5ACuigSbrlMlywxtY57Nk4HovUA5W8K2+1WvQspdAN8&#10;oA3EjDMo6nPAJz1APpVCW4gR7iBZvshuYpC6C4DShRwJCpHADMNpA6k/So58Ty7wwjSCZXWRFzIp&#10;bDHYc8ZU8Y9azcZMJwTVkMjBZdsczeXGf3xdijI4Ygkv0ORyew6+wWKWN4Rcuph+1OGjjm+eSFxg&#10;no21iB1I65xio5w8bRqJY1ja4wssy8IoUZB5+YE56jv7UKIgBg5kkdQ7FONoUggdfmx3z61cY2Iq&#10;RqU42RpRXIQNIXUwhATJ5RCoBtJ79MHj1FOMJuYYyY5o48PI4TJfAJBJbup54+npUCL5Xm+dc+Qg&#10;ZWM7XRIjj6cL1UABTwOCamTcxi3IgVXUQeapZg3zHduxwu0nk+pFdUUtkZU5zvZk0oVpPMeR02W6&#10;hg8fyYxj5hnoo4x17Usb29vLHieKSe4tZWmeTiYwAqCwBPyqHIUkDqwpS0jyOyB1EOfO2IHRs4zt&#10;zwMYB5/vDPcFihYwUlUqDGXRmjYrKDhgBjgnK/d9+aym3c3TsWFZ3+cP5bIjEhMMyNztznnJAY/8&#10;BNNRTANreY7LCF82ZC2XAAbchYncee+fxprxb7pnljZiYwIEWPczMEC8ktwACcenA6VYEofybhMx&#10;l7Ql4/LDNuOMgsPlLMc8jIGTzRGSS1CdP2ju0UYIiEhAAdC20SOcyKWyckk8bvmwBngdKuWrblKq&#10;8uyUbY2e4UOZCm4B2XOAAQSD26daEWWbNy07+Z5RZfs7jaH/AOmfoc898Y4qy7AM8U9yskYaOIuW&#10;Llo9u1cg/MMgdDycVjVjzO6FDDxjZJEqJEW8xWXDMTEiPiMcAAFs/Ng7gQBxkVYlnVGCKDE7Xkf7&#10;wlCoAwQxycnJJG1sdPQ1Rj+aKLftl/csGMqFQ3Ch/lJ4BAxz9ajvZBCkkwZQtqzSb9jSBUVvkOMZ&#10;HC/lxXPFSubOyehTvLyOZLeSN0VZYtm8SB0JdTnJUHcD6fhTNJhVbeKYo01yktyQhhUruEpHDjuA&#10;GAJ5yuDzWXHJFd3LxXJkhWO3WFWGUUnOAUOTk5R2z2BXoBXTQxtI8yg+W4kADMVkKJnptG0cgnr6&#10;c1tOL5LGXtLi7FHnMkbS4mhY7rt5GY4VVGGbCj5BxwNxJxkmraSW7yNGty5BKhyCZFUjAZVUnOcj&#10;leKZE2VPzwlmTcjNAxJJAzlgSMg5/MYNPV3jDbJY1d5CXG1T8/B2/Uk8+9c6bi7M0jqinBcRR3T2&#10;xnVJI0YRKZANyqxJIB543gHHQYrTMxFwiOjs7zhY2CBVB27csWOckF8DHQc4rJcNDdNLNIogaNnk&#10;llkIQRKzgnJXAA4zjnOCeOuwEa3IUh/NRUXcG2sWAycMRgjv14rpjNbCk7akkyrBHLOzvJBIiHlc&#10;qNrc7QP4g2QcdasKDEsLCO3f9+wEf2YsA65bPH3BwR6c4qntbc0KIsGIwNokUBQTwwx1O0kY4xg5&#10;qxFL8sKAt5s0sjRo6YdXONqrj2LAj3AqFa+pzOo3NRNSOZArtJNKI1RDMzqWjKuCVwx6Z2seOOD6&#10;VawqSRktLH/osTRysuELbgS0gYnIxnGOeM96pwuQ6xb18tYV3RupY4JOQewxszj6dKa125wGXb9n&#10;DNmSIgMhIOTg56DtW5tGTirJl0eSeHeEuVKsk65cgdzgHIOeBT7v7MckhwsRLAkja34HkYyxHqSa&#10;ahYRsC25AT5ltCNxK/KDkFsOvUjoOKCWikiLS/aI5FIVLaAoschzjLBT8vQ9uDgkGspXcrFe0EtG&#10;WSFtkbEKqDGwOTvAYE4Y8klhz1I44xSLJLIBI6MuyRmtwh+U5wAGwcnpz7k49aihmRCJnEUYWZyV&#10;im372BKoMkDJJOQPfGaeNshjkbayRFhHtfpKCBgZ5PAPTrzziuiEko2ZDd9RuGtw8UjxtOrMlxLD&#10;CTDK6KQWVjkhcliCfwPNPkkWHJdAwNw/lSSy8rGQcnhcZ+6MHB570lzIjGNVUu+4qVDbQVwcE5GN&#10;pI4H61BC7CX7PK3lgkGLcu5pEIJOSOQQQR/wEVz1pyWqLhFSWpcQSDkIrYtmXY0hSRTx+TdOPc+l&#10;aUEUKkMiRMxj2S7WEnysmDycgAnn8SawhIIpJGkeMlyrQlH+XDIoBJyckd+MAkA1tNLGsAEhmbyl&#10;dZAQS7EEhArEc8BAB26dMZulzTjqE1ZDJFheSGN0dw6SMYuCEwAGzk5+bnHrimOySOkP2h5N6sGt&#10;2uFVSPky5jJzuyV5PHbtTgYZlkETLuXyw9tJbsDIx3BzkjOSF6nj06810LrLnyTKYihy7ZDAMCdx&#10;yCVHy8entWkoGUJXkNRo2berSiSVMJEzKwIWQ4IwBngjHrgetWYyVLAlI2lcAADLYO3GeeeQc+wA&#10;rJcvbuu5of3pRIhJcBmaQj5Ac53EnHBNaqSOkW7AUFhkn5tr9fmx1Gen5dqiC0Lm9bElxFApXcI5&#10;yZdwnd1dVZkJ+XA5GGIz0wTzU5MaSqxMcEbZGFiCoOhGSOmMHnuT26VSRVZEclysUwVmwu08nPLD&#10;O0ErgA/w45q3Iw3SgQAMrqEiZcnYQCv06fh9a05E1ckiaZWZo9sqBpNqNjaXHGcE8EjAySO9RLcN&#10;NIyhkcG2ICr8gwW5wB3HP51UkkO7y/3JnjkLpIrnMhIAwylsZC56Y+9T0kjO5xEY1XCFJ5hGkjAc&#10;7G5IOS3YnA74qWrbglzLUtoke4iQB5Y0VoGd8Fy24bDn+LA+mGFW43LrEH8oYUqQgCqX3DHy5zwD&#10;jv161nWw33ToM+cm0STbGCEnIQjIwQQp56AkdKvMy4dN5XzxmUMhOUXG7jPHHftmso6u4OmlqhYp&#10;Y0RsmXEu5JnjtWZQMFscA4IKnjPOOKlkMUmCoEwcBGKAGR0OcYYj5QCSefU45qM24LF2gMgKP5u2&#10;fKEEZ+QkgqcHb8vr6URDf5sTbnnLb3to5NjphVAJJJGGGMADgZrpgrISvexaU+Y7t5hJiwkNwpIU&#10;htvIHfkEc/lVqcYIH2gIRMQdxUFGCrkMCeQD2+lRNGqq1wFbazuCLceWNmVZkXBx12n8al/deZ5Y&#10;a2u2DgyTogBUYYrgFcnAJUnjp34qwS9/UZHseZQilI3JDzbQrFg3IxgHGMHnIPBHqUhdkSNUWRo3&#10;BM9tsAVxlSqk9iOOueuKRYtss0/mxRyqUkj5KKjMcNvJOMfK59OgxTt0Ukp+R0WC5X5JpRvCHBXp&#10;gHCsefrVpO5Mm4TdywExFHtjZBGGQO0gDgcsD0+Y/N3z+XFSqE3ZIuJFkZW2wphi4OflIHGOue2P&#10;WokMYEYYeXKHaRlManOBj7xJ253E9+BipgI5JQgeOWWZ2WJYPldlKH5enTkn6/WmoNq5pCemgSSm&#10;ARO8kfllVYBSpyuAwKnHJyVB5781BcPFM3mRszNbMfNN1bNbyKSq+YEXJ3KCAA46gDpnFQTkwkyz&#10;TxSJZrvJec/KpBHIA9MZ+h4pLqTy9zRxSMseOgLjZgYC8ZHPOT3alUt1FfmkMjZWZvMjMquFIdI9&#10;gCud2Btxg49O/Q1chjZ7XCB55BFIkUwlBYhslSgK/IVGPm5yc9B155wjNJauVMdxA3nSShHcoCQB&#10;lhnH71sY47Gt+FmlJaORIovODR3NtEV/ehdzbV6ZBySB047Vz0p62Rq6asPuoY5LgOHZ7csyy/N8&#10;pGMDnHpgHjAwKZFH8soWOF2MWIk+1lZBIX5BOcjJI6cnk1amxkMkxEakBGMTEIzDOfqAB+XeqOFP&#10;mEtGiFuEdCMHABx3JwBx7e9bPYzSUXqaUCQGEqzFEnyD5d6QMbgSCwxnJAJzx2xS7UIVDIiIhHlv&#10;5rbEdSGIdgRuXAA2kckHOc1XgDBlkkWIrNKwQrESWAx93nuQcfWp4kiTcsUe0Mx2qIiCx+91J5JJ&#10;J57k04q7Kc1uRiT5o8TfK+VCQsSrsScYO3Ppx/k2WbzFcJJIlyXZU3RBhsDdefvD5idp9O9Vm/0b&#10;YzpO4klIPlDZtUg5HOcHdjn6jrUplBRdkdzs5QZhCl8NtJXd12kNk+3FdULbHPKV9GAubeVUlE6z&#10;QzEnzYrglGZcLnnlFxjAHXBPXNSiWZEkAjlmW3tyzxiFmLAg8qcEEnbyDyMj1pcTSRlHkmeWVQLm&#10;NWCkovO7aOuOv4A9RUZXANwG2D7OQY1mkPJUkllVSoX5R833vmPHWibSRMKd7stlt4ZZEAczMZSg&#10;3DbkHAwfl6H+WBUcc/nw7Eu2kKoJHhDks+/IyjbcDBGOuKVwod9rNGguFCgMfkwxb0AHA7+vSokW&#10;2VgQ+JPI2sY928qSScJjjBUcc1LtLYhy5dy1FJNcRytM0skSRrJM7NhljBCAH16jp7UrGZ/mKMm3&#10;YYpFwpA7k85PoPrmo55FwCA8qkIwWE4YkZXBYkAAjvnsKI1RYQoLkGAsu1yFD5wTyScE4pwppaku&#10;ppYlaPz2Rp4mW3aZDMbFwCyk/MvoRtPQ565rxXxHBPoOt6dqEUkklvdz5ntoUFwHaFQ3lR5IMeUB&#10;O7gZXnrg+1gBJXeKBI048vz5FZS2ATkLjuW/XPvyXiq0W8sbiBUguILixlR7cjYZ45GyyhgMDcV+&#10;8R8uPwrVRsrJDtfU6vT50v7RJ4HN0mFKPuEcSsVGRjbknccZz0FXC4liHl4LxqBstwucBwAQT05J&#10;4OT0+teS/DzVzPoIt2UT+RFsszBLgSKvKyFSSWyvBwcZY9MV6luguAEENtNI+5oSEKyMSnGMdG2k&#10;8jnBrJycWS1oTRM4MQbyEZ9ybN/l5LHIIyeMYwfoKGjZ5g7XCz3NwHAFsu0BSwwFT7oIPcA9R1pZ&#10;Ipl3KirLh49zCMMUUkKSGPcZLe/PFKeXWFLlmiWKU28c9xiYKSo3FlI4x6AHOMEVpdTjqZO99Bpk&#10;LC4DGcMjOZFjhLOBt4K7eTwOnf8AOp8xCW7MkioRLsPzsxZVUBVBA67fQc5FJCVae0hZF3KcTYfK&#10;qQnfJyF2sxyfQ98UqqNwjVwERo2WN1ZyT5eBtY5J4Ubue4rJws9DRWvqOt1RplYxTCFYJjGVgMhc&#10;KuemCQFw38u9TRYdvtBImdid0/kqhUcsAAB23HpUURdpopnUrgMs67yqsoUAMPXkDj1NP5TyR5Vy&#10;5jhiYqZCdvO0tkkAjKnpzkd6UYtyujZzXLoWUkfc5wyIigmbYQSBjO8HuCD07GrRkU4ZlZJpCT87&#10;7huAAwvYYAxxjrj1qna+YwWPMplM7IrTbCSSARjHO3LbRnnjnNW99xlYknifzwUkBjVSPmGCzE4A&#10;469PfFdkaUmrsy53cTO4hJI1RdyvEwVAGOVycDofmAI46mllIiBlWWdyJAA0M2HJZ1KooyOSdo9+&#10;lJG4lkDyyH7KzAF3k3KikA72A6kALjHpSRTsuRKXYuzsSI8Etk7ug9QemKle7Kxt7VKN2X7eYGMF&#10;oyEddsOZDlwRyFBOM/e6evfs8eckUKB5sFwZmVWZCygHoTn2wPr0OKoebF5eZVkjjBDQANkMAADg&#10;gZ6Fm5xwO5qxDI7FYpJYCZlKgRyiMNnbtyS3BB3Zz6+1acqZl7eLdiTZE0bIse0MpUnzWJYYI+Vu&#10;oYZPP69KeyJCbNFl+0PayRx5kLEynG0N2B3Yzg9z9RUPyZkkkU2sW8GBFjZyis2cjJCuQATg9qtK&#10;yxpIUw0kZVvLtn/eANhjnnnIPH44ocY7FcyKSCJVB81pY5GZQwhDBmxuJyO+CelXVcuoJePy4Ujj&#10;G+Iqo64Z+MFuxI54HpVQjNyYk8uMhSCEgUyIwBORgfd579+tTxsglTJHyhSWeQNgbhn5eBgDGevW&#10;sGrSBySWg/zhJ5DFJo5dwdQzk43Ad92OinA64/Go9ySEBXjeWJxmJZA5VwoBzk5XKv696YREsYDL&#10;5pBchYplKAddwO3IwHXjqQSO+ae8yZSSQAwwQqVjAwUQYGPZTg11RSlExcpN6MUqvm/M7PlgkJMu&#10;0beDjrzlscDimSN5EsbKiiJoSzsHLAcnLAcDGRz6k57VKqT26oJwZjLGCyxEgoVVTtLZO4hhnI4+&#10;Yd80kcUhQhgqGOLzGgebEgO4jPPABPvjmj2dthFONrucQhgB5gcKTje5wMA8kDafT9asqCTEssQD&#10;xO21ztVi45K8DqeDTA9vLbp+88w+WSykF2UnGQxzx7HkcehpwEAVI4lhZliDQ7o1QgZA59ASw/ma&#10;lrSzLhuWkOwBkAi2sS5WTBJJLdNvHXOevNPE3mojokx8wMCWywXbwTntnA9+app+/VHR1IcZcjnK&#10;kHoR2JOcj8KnwqyqgkkeJWIZoIwwUnHOSw3EYbnHp71S01Oi/Qk4lCBmLokqvEkKYJaP6HLDnGOh&#10;qUYDpEqYWTI3hgypkhuM4ywHHPAzxVaOeJdscpjQZB8uIkucEAqST/nPPNPZl8uRFeKVZHDMxjLI&#10;wJBzkHnt9ce9S7sUoqSuVn8uWAh4fNnVkKmWQxDapyflAznlcc9Mgg5p3mBY7iby5EbcEGJsZXur&#10;AqeCcEdOx6VIVYNE1uBM4ifGG+TAC7jhm6A/zphURhHbZBu3IAFUktwzEZ425YgZGMgjtitaatEz&#10;jFxZIlw5LFWkjRYVEo85QA4Y5xx8rEMCcnpjpzUEg8yNxiGZ4HeSFXt1dVUnHUkBRsJweTx0Oc07&#10;egYrBNEV8wlmH7wYZVO4jPXoPwqGaVpVjQr88sQcm2VZI1YKM5BySSG6ZPb8eLFUuZXR20Kj5bPc&#10;zpbiHcY3kiLuHaSCKQqQqKgdlUn1dPRcuO9SZ81XVmYOjZIjjdQhyCm116HIJIPBwR3qxLLAjuwl&#10;jzJukW2WUuzKAAdqAcqBjGO5qE5jVkaNpzGygSxxEksM43MRwDzx/OvJjPlZ0zSLPnuygrEE8za0&#10;cbggg7VyePugnPy9BnHWoZC4VysUaxrDj7KJWVWkwAMN15I5J9cigzozSqLgQY2h2eJ8p3yGUdAo&#10;OSTjDeuKYIpY0LgsUD4AfBZyRgYJ4GR0HXjmvThJNHDOz0GyzttiiaKBoblmS46Oqja2VUgA53Ec&#10;nGeas2dwHR4vllhkmjDKYArIFUnG8c9Cc84ORxWdJNEqlFcxSvIvzBcKQeCDjvkYyO/Wp7ZpflMi&#10;SeWGVMFNxZF4bAPQlc9enFdNNX0OefNJWNuTbEsZj3MTE7Numy4PPAGCcZwO54pSEhNokoYwtEzA&#10;tt3lNxJ3k8k5LDB9cU9PLnn3pHBNPcMxt0WJdyyHOFXIwB24xj6GoskRRyFAF2tkykSIGyCN56se&#10;vT07d+iUdLIlRaHyAvHKSiklAYeAUKkZHy9u3P1qpI5y0Mmz5HKq0adTgFscZxxUsgSJELuWhaAG&#10;AySlBuX7w5+Zh8ynn1HtUJjk8tiHDBoSHmSYqu7auCATuCklefT3rknGzuaXKZKseRtkESkoHVow&#10;pwDgjjjPfuKsW7SyxwgqGE7hR5zFZA21mK4UHJyoB+YdeOlKHi2srtFIZY4o4mRNhV1ZQoGfvdxk&#10;d8nrToJEMkmZ0Z7vYT5TgEo7Bvl2kZXABx6gZ71otifa9ES24jfzBFCYZAgVJ2icFiWwc7jjcGBP&#10;+7z0Izdt5FfCySogZ0LBmIZXGCrLx0Pt159agImf51WMSlASPtrKwZMdxkjr/D3yOlPt0fmQLLtk&#10;jC/P8zFOhwf4Tnj14ppgve1LjJC0zstlGkDTOyeYAwWPLYQYHzAEt+eeTTJIhKnzZMpjKlkQry2c&#10;FgOpxzzUTlXS3X/SFRlRXWVQxQhQzZKseMsRwe2aUyqFyWiEKxqVfqwAAUDPUr049c1bUrXLk3y2&#10;RK8kKxyRzRBbiNX8sSfuyhAZTuGMkcmq7zKkhIkaWNADMtvEJfMBjyFGB94jt+FAU8L924VG3SAq&#10;FG0qGwrEjcGbGCDjgGrSPI3MO5icFEiG1geRjzCMA+/Y/lUGtNt7iAJGBB5kbbSCoLZZ1C4LZ6kg&#10;sOSe/vUU21owkjGfdEd0XlDlmJx8pHXGPzPNSSRqPKmSZltYyyiOOYSxyqchcgpkt0JK4JI6EZpX&#10;l3RoGXEk0qHymOCWA2gjjIOC3PuaBVvhdis8cbBCrSySCQZkiQhVwAevrjdnFQCONXWWaOdWjKvt&#10;diADHk5bHOcHHvkYq5cwGDzWmiVmMZjljkJk2yoyjbtPuwHpyRVcwlZEVcoxGA8owImPUEDqM/Xt&#10;WU073MIJ2Egj3qGklnmnnUKQ7FkIAUrsyThOOg4z05NW0R2fJMkjiVVUMoYISxBAwM4GTn0xWdKq&#10;maRHbynMrKyFMgDkDcCuBkA49se1ayqEdvJZ5GidmjleMAlMnpwMDDY5HTGa2w796xFRSjqxmxok&#10;YxwPtCMfMnZWhYN8yDIPDEFjwOi0y3Z2jkMiXGFgKrEsedqHIByR1I6Dtj61OGClAw8qKMK00COj&#10;EJsU5BJOAMqB06elRbEQsWk3bAVwqEEDG4knPJJHsOOMV6Dd2Y8t3oWpJEBIVnRvOPlxCLa4J7N/&#10;dJx+OKguooDviT9ysYAhjiQBo3weQAMAYztyMcc0PuMQZAq3AkQMEuAwLJghipIKgjjnjjvzUskE&#10;ZeeKB/KV1bjduZCDlSD6jn61CVjVQTK88X7mOErcqHkceWqYYsuWkBPXgjOD0pjxsSJ3IV2JAhhk&#10;Cs3GeAT94buNpJ+U9hUlzMsqmExwsTFGrLsJRWIIdju6/MMnBzz6VSuI0aJQbVdkisk6PbElzuZS&#10;uSMkkhsHrgjBxSkr2RKlyysQq33p5JGt595DOgJeJgHGehXOFVuOzD6VDCwhkuJIbeNmusAlZURj&#10;sJAV3Izjc7OOOrH8Y5Y5YZQsjkqRMzR+WCQ4B2Hew4wucgDPTByKhQMXYssfZotmSSW3cHK4B+UE&#10;E9efSoWjuxqbtY3Gw5LAoN6Db+6BZRuO0sccnBPHv9ah2iSNfMEZZQ6PMhJ2KMhQCwyD0J69cDpV&#10;G2eOMKgmmgdS5Mkk28sScsu4E5IzgAdDwPStCRllmSNY0eRXdbcMpCPgjDtwCPunAOPvGqldrQ1V&#10;mrtiRR/vXRjJI6thUkIKPk4AHTDZ4PHoKrtKYmDcQo0yFPIO5C7OgGWLAkH1UZzx3NMSZ1Eiqkkk&#10;SSTK8rDBHz5VQg5zj1BxjrmiMMI/M3Bi7kbnc4JDE/KTjJxnp6+lckr9RQd5WRZXUI5IY1KAPGSX&#10;L7GJGAFxjIOOeSepqS5XzDuaMLLOGQbrkxhiQQNoIxuBA9MgnmqQZisckW4quWEYChgCh4O3IPz7&#10;epHQn2N1nLgosu6NIp0E/mglfukgrncBggqdvAHapXmbtJK7KTl1RVGUleJWUh1ARsHG9gpUtnjB&#10;zjbyKncq7kNHGYZ8n77IoC7RjJOS3fGAOT0HFEkIlgSNU8slt5kgbaQCQ2Rjtnk/XmkkSLaJJIXi&#10;lmcmZhnzCFJO0nA2rkbgOnzYq4q7DnK4MqSwTIwhYANBLA6MGZsFXDqcBscjPPPNRxNLGAs0wDhX&#10;kkkL7TsDcY2ng/dH5kd6lXZHJIDFC6jASGOPcoQZxkkDAJz9M8GmpApWFjFC0bwRCdUBIdiACzAn&#10;ocknnjnFaTjpdGbt1AiMCEAMSituxHkJDtIBBHQ5LY5ycc00GG2Qi4N1HtiZyrwmKOOX5FPyE8Ky&#10;gnPPIGetJKkilVZg7rHkzS2jBGfaxyzBcY4PHbI470zDXJP7zy0nKoJJZCYlyQCTx8p+g64xzSVO&#10;7MudXsiyH2iBrgLCWjbKAbEChgcfLjH3jx2zVXzdkZbcHKOAJ1jzECQPmkGeFHI5z09xVtn2xxtG&#10;EAMjH7oTLcHcc9FIYH8elRSp5YRCqbWClsgSbCcFTgHpgvn8ahxaHJ+9ZixSyWweW6Ntaxgglri5&#10;KhW3bQSCv3Twc5z2xUhWPaqozOWMaeV5JZGbfnKpnPt1wMDrVb7RI8SByZBsmkjeMkDaduT8rc8D&#10;uGHI7rmrSGJtxCyLvw4ZlIdsBQdpJyefQdDn3quS8QUtSlcSWywzkSloRC6PDbgSHeAS/wAwBJYZ&#10;AweeBimzlhLHHDI2GMpQlSJU77lBHOeMBh0bnGMVPM0f2hiUUyIT5hVRtYYAUA5HQsM8H685qnIJ&#10;ZIREYrpUeKMxSopV2JUA7XDctnOQPmBIz2rNxtoTUrKCKM0EKTGFVjkgRFO6MMZAQMFuRuAx2U87&#10;ugwM+SfEbQW1e1urx/JEtiYn0CV9OMslrdATRTER4HmKUABAKnk4Iy2fa0lCSfvbeWOZy4uEnQAI&#10;QCMeXjAdWUHB7Ed65q9Q3MOwWrrutVys2zJDkqyFumcMe+D/ADULxLVa60PFPhT4mxqNno9ykWnp&#10;d2KzJCdPAYTKQHtohHIRlGeR1XGAm75iSBX0ptj3zTyo0rpEggCIVKM2Cw45PzccdcV8aa9A3hbU&#10;5PsxubDakpsjaWjq7iFyksUQGCOAEzyS3A68/TvhPxbb69pentFcot2LWBSbVgXVpFBUGPquRgHd&#10;g8c8jFdVuYLR3Oz3ByieYSBbsbeQx5I+ZRiR8jB+9jr0NX7RGkhtiI/JiKBt0UXKDk7to4O0Argn&#10;GD+NVvOuZxG8NzbhUlEZluWZTG+4Ig8x25BAYZOc9QcCmhZrezsfLjZvMtjHACC7Sbc/Mztktklh&#10;1P3TWnOktDRU09i7byMwMZhjmiWECWPezFX4JQkdOMAZ/vcdqZEZy4uBNcKJ9rvKsYBBAJ3M/Xdn&#10;pjuKpiQkLCs8cLKGa3ChlY7Rh8c8kHd+B6VaS8thaGYzQRuJXMKLMjMpRlBYoTyPn/DB71kKUNLE&#10;8imZW2iZI3jBuGiO7ecNlUIHysMbs/8A66r5hDeQWTfyzsLU+SrfOZCV2/KeOp46YPNP3ruiiuDF&#10;JHHMhkRnzKMEDLhSCF6g4ySCfeq+9cSoEjj+6zrIRllONzE/3e/flq0ctLGUElK7HhUkE8qW++Oc&#10;CJXC9QrZIAAHBzxn+9zyad5kdvGcyqmxgyxj9wuz5doOScEsT35GOKiGziZbedG3ou5otpI6g8di&#10;Mnp0FOmYgSlHxI+YorhLcFmcDiQZ+8pHY45X2ogayqtKyJWaAEqhPmgqTAZcqCqKNvIO3qDlf55q&#10;W1kt0jC+YJY5CPskY3bdwOQQP7xHBz1qBAW2BFlmjaOPyWn5DMA3y4A5+UDp0qwIS0btGAVnniEf&#10;lbV3ZYBjyckHcSSTwBntz0qasZOF1dj1LmMJcIBKsjmIIxLKm445PQttBwOOcdqZG0m9Z2geBLuN&#10;RiWNCEYNlsY6nnnBwOMd8zKwCl7iKOJmjdtgiK5MkmIyMDthhxx7YqNH+WJZknl8qNhcxxOCwGeC&#10;BgbQEAz7Lnmuas3LRCUNQjyqiOXgbQNqr/CDwAfUCnJILSEv9oVFdFLNGu6MLtTgANw2MD8MVGxC&#10;rOVRZE8wlxwsjRqwKc5wDnP3efmOTTnlVSqxwOJAG33BnUxyLjzNoUDcCoOCT14AopRdtQlaIT/M&#10;LlJMxqY1JIRf324EdRyOScVW/wBH+0Kn7+1k80Lcsr/KI+MEc9eGpyYaF2WCIqrAh3XG8ouQm8jP&#10;8XQ4G059Kp2zxyNJiQYZpZDiZGQHJJwQBnJIBx17A99JO1iZ6rQuRsFiRnt4Y5pI45X80MJEDI+9&#10;WYKRjhec89etHnQIvntDbySOQ1rcpE4dZc7QQR94YRuTwBuwMnmr5sa20zZiSNUlC7oWdy2OjAjJ&#10;IIOAF75GeKVklkVmgjS2knhcxs0BZRgnYrDA5KjqcZJGfSlGXc46kJPValvyVt3RZwkktvsd0S83&#10;5XcDksDwMEfL2PvVW8a3CeRcC3vELmKeY22PNRclQCAPlKk9ePmyfmxT96ZZ/wB3FLMxaJrZyxLL&#10;lSNpXqBzxwO2TWPdXEDGa0lMkRJaNg8u1xu4dRn7pHBznjORit+ZctzWjC0GupBdTtbhophJBEGL&#10;RGGIsknDuR8q5ZuAe/6c8hr3iW002OSXzppFlu5tpA3tKVjDFBt4UgDAJxyMnjrm6xr8VjaqZI5Y&#10;QowsMP7wOu0/IpXO05/i9fXpXyb4v8Zx+IdRNpcaXIkUdsWiiuo5Qlwv7rEaRxT+blljmO4qOGGD&#10;nisKkVU3OmnhnSs77m94l+I66zBcXFre3KWmnyCSfULZVjjWKTah+0LG20q7OwAAIIBOAcA+awXc&#10;XjK9uNMFjBaaLHZRw29zFeGWKXUUG6VpcElm27R5SYC5XnqTU0rQrjxCbbSNPGyGW+ld1ltyqPIs&#10;p3IqMFZoiuWxIxD4OBx832H4A8BaRpUEaNDZTXQSFZkiniVhcRiNjIyKd0bHchIYg4b5iQecYqnQ&#10;9Tpq1XGPKjA+HPgLQfCcukPd3FlLM9689zbX05lgRwY1OJZHMiwLHIoIVhgvuyN2D73YQx2c3nNa&#10;QpJcNGbh7Kd2RiQWErKWIV2AJbsSeecVLGjXNkwYztd20uJEuruRQ9uAgjCvkgg+Sg24G1VAzjAG&#10;sCscTSyLCsbW0htPJcAIVAU7gQSQBng4J5Oa6ZYiVRq55qpSqKPkiqZAZIVkEiSyW8LtFuDRq6YI&#10;UAH5SVOSQTnaaVNsMUspS1Vp/lluPPJdd4BiZflJA5GTtIIPHNPlkUnYRDbhVYbUt5CgjYAKFfJL&#10;NlWJXBPI21HO3ksYpEjSGMqYX2qAGwRtUAZweMA9MHFc8pSTOqhC/wARLGu7zVhjka0SAl5YI5JS&#10;pGSc7eQvBJPToBirTxb3nZPtARCFe1OwKyrgDZgZP31J54GOMVnyuSinFrI8MLAeYWaVSUb5gyqS&#10;pJyuSCMHHvUsU8sqNBbNO4lcqkZQ7po1O5kwoGVwoPPpyCK6qLUtGRVhHlsTuFyNrXcaReWI4ozw&#10;7ggkHsw+UZHQYB5qnaR3IuzMzW8QHC/Z7QyKrlwxJywydvGPXPar8rwNJIY5vMiWBg+2EujFo8Pg&#10;Z4YZIx3+pqEqN0wJkhBWLycxOW2kEEgegKjryOvSlWhZ2RV3awyKPfKkYadkChAgTJAAJOT26MQf&#10;9mnoy3EEMiqL03MEawrBLuLrxg7ScsMDGO5GahC2RMU4VDMzCWeQW/ls5RSFL4PJxuyDgDgjg4on&#10;uWt1LCdT5sZe3e4lKRrgcb2wSDgAZHGTWSjYlxT3K9tBBJD8guLUA5KPJlkGTnqSNpJ9cdO1aaMD&#10;AV+0MqCJkTYjOsjbRktuPBABzjGdoFZzLG6vPC0JSGKQOhLlgUQjgYYtk46dzjFQq7yPNJAu54io&#10;SRotxiJVwdwx82RnHpk/SrbuOEaNGNktDTi2PKIUbzGCpOIJ2VSq8KGzuxGCz9fXNRGQtGvyQOvm&#10;BrWW0ugyOdoYbMHO/nJyeM+hpscty8knnCXyldmg8i5EbysV3OHUKMj5VwuTnnGDwYJTmGRgpzDa&#10;u6qd7zMMEZXAJZvlPygE9OlZuFwhJN6iS/PF5hiSOWVG+yIh3jbk4JAGefT1+tZM8O0pAXSWFomh&#10;laW5IUjdjAUjOME9uOmemdycojONwmihbNs/2d1EjHgIG28/xNk9AB3IFVJEFs0YjETSo832a73M&#10;6k5BHB6jK55A64rKdPS5qtJJoy0TYCMX6NLCWM8EqiMSLIgCElwRldzBwCDtwcZqVY5VyGF1vdAJ&#10;ZJnQMBltuQB3/pz3ptwnl7ZpImllRVARQQpyeDg8DjJ9s0oEVsks0xiWIuM3Czs5YAnqxXg9DgEg&#10;Zq6aT0OXE/A7FlZstKI5GKCZVcO25MgAnYOmQTg554HGMVnxwEvbGPKMqLG+0YCyMvyxhj13EMec&#10;4w3Sr2XjVxLMyxFQGSWQGJDhXcIAeUBYAsD2ANVmuDLExWS2RbmRYVgntFmUrKg3xRrn5WYbsdwC&#10;ffJKi5O6Kp1JTko99SJyEu0dplkLwGSOUEACLKDgE/MCrYLf/WqeNmGFEhWSSaSOK2mjZVXBKhSz&#10;gLgBW5HZTntUc8KxxWgS6luJ0lnMttOgRVjCkxmPgmRyx2EHaoUAgk/KGRb5GQLbGRRGjAJDuBYA&#10;MQNpJx2H1rnlHlRp9lMksysgXyBJCjBliitY8IsvBcFQcLyOQecjqc04PvBnmtZoo5HbdA0SmVWC&#10;s27CZDEsC3y8k4HWq8Sw+QwtY4omOImeGN94/eEj5erEkHBOe571O03kS5YqFc5Xfc7zv6AjjjjG&#10;QOmPeiDd7Di0lYS4bzkMcMtzIvktAb1XB8ldvAYnkY+UDvwPrVaZYLqQgPvuUcMJZBtZZCrruU7c&#10;ByCcYHy9wRVsuI3hhinnLhEETAF87QeQxBwwwPvHH1qBzGUzHNPCWhZDcRsZJ0LqNzKuSoBUDa3B&#10;BY4Na+ZfMrlkxo8M0cgRyLdnlLSKwAUAKRzyAHJIHUkZ9oA0cghxHITI7sFgYbkBYkNuGMseTn1O&#10;OaeJSEnV45IJHzGIb2MElQVIXHrlQeOfXvTnCNH+8e1nCwSRgNBweDksNuWXLd+SD6VMldG0bMrO&#10;joVDxT7JAqKoTe7FMqRgnJOBnHHeqmwiVo5LJo5icLbxyISGUbmATruCk9M9D0rRuiUVWWJfNVl8&#10;6GZi0apsQ5JVsgHOCeOvBrIR1dI4xbG4SYsXVoVdlU4B3Et93DHgDsevArni2pMJpNFqMIu6MJDs&#10;kkYkQ/KxkyTj68nJP94nrzUJdXRMy26MlrE8zQgkhQQYs/MQVRdwPXJZs+lTtcQxz7HmQGUL5agh&#10;ZWb5dwABwR1xz25xRAqQ+UstwESJnJS3fZHHKyFmOApIOSuc9cD1rshHm3PNVvaWROpnlKpOCiO0&#10;Q8xXADgZ3KAeduDGQ2cckU0RiX7R5c6ebLEFgaEuU5YlR2DEBQSOqkHBwabHbM8Au0SRYXXInit+&#10;CSAQHbOCzHcc4xjHep438612vNcubgoIWV/IV0U8jZnpuU8AAEDFOVKO5uuZEUaRhG2IkgkiG+4V&#10;Mh2VyWXjqQVPHI4q1FKkdvFL5xsjJIoji3KAhkUg4GCCcgfjzTRI0qi5Kh1CRyRpjaoKZ6n0Cljx&#10;1wPap1uJjFOzGIokatbkjezAYLKcHlsZwOMYGc1g6R0xa5LsjV/MMkE6Tui3OxHW6BLfKDzg/KcH&#10;kdSOTyTQ0n7uRk3GZo5DGs0yt5R5XIB4LDIxnr3pjJIGm3NBE5bYjXWnFQhVmGXIw23jGSe4PTin&#10;pFBGzDZEZJZkZvkBAyo3gc4AIII+uaymraGdJ+9qQTSyFUaYvAIFDGE4Z977QGLAhcOmCMDj8aey&#10;Ip2O96kRvomSN5pFTGA3OOrjaBxheTkEHFOAlaOZnkiaaJ1KqVPlg/wqT3IAFEUy7UtmnYG6S4ZF&#10;R9rEHacr82QcMfoCK0p11GKQ6keXUlQFJGkWaWOKKdmMckYMiqf7pY8JknBHT8amCRsZ2hlYNNbK&#10;RGLcFUUHIZnJyAwYnC5+72yKYh8qKCSFVMxkMSWMJ3SBl2t6jCkFuvU1L5aPO8Qj821gXarrKSzl&#10;nUOqtvGDhQckH73fFdMa7krHDOjDVp6voSxqjCZmJjWMnzYrqQElAxYFSeBtCnk4OAM1U3Q+bAot&#10;bi5LwNKg88tIs2wAEgEgjGTsA5weQTmtC5WR8bFiin8tA9w5DYJLAAKBwfujPfn1qlKYoZZIApQI&#10;QkoiXDbwSMDK56g857itI73O6jW+rU1Bu69Cm1s7SzRGWS5QQRfZHj2yqxZQG3MGwcbiMc9MEZ5q&#10;EXqzBHty8RiMMNvbXUUaJFLkZy687slRgnGAMYy1aeTahpPLnKljI3mKXkVA4yAFI7bhwMnHTJqu&#10;YpYkuId8hQMySRxTcRuXyW28YJQD9D2rVSUtGc+OlUcVOn8yGeV3HmuxjEsGNtyvl5crjcFBIxkZ&#10;BHUEN1qMlZ7h8eZMyqMRwKTKG9SQQCcb8D+dS2szXbn7JdbZJIwTbDJikRmBLBV4ZcjhjwCOPSp1&#10;hjkiZJZGeK4ZtrwT+Zh1AGACeDtJ+7wee9YyUblUKkqusj82o4/P+0xahJbXTuIlmS3tCjxrsMbM&#10;cksVOWxt5+uM1oTRyRx26BJYImXZMsirHMCMh3APG3czc8vhcY4qeSW3git7C6uZZGhgu2jt/NA2&#10;wSvlBgjcW3eZkkkHgDbioEmtGa3ZZA0IhEs/2kElepUqFU7m35JXH3WAHPXyKvs4Sbj1OjLp0cSl&#10;GrFQqP8AryKvnLDIojWKZXmQxW8zl94LkiLKhVztwMjnkZ92tsY2UV1Cbq3hv5praO1iyRJtIGGc&#10;fu2xx0wckdDTlv40uo4I44XkvbJhcQ3MYWSG3XDvJHGoJMgfbGTwNr8kHFQosH2+NpAj+ddobS5R&#10;pERn4dTIVZdyhfkG/wC6d2Dzk4pqWoSnGbaj0HxPFPbAm51CCVLopPGlvGkQOUKBiX3EhyQV+Uhk&#10;BGc4qNmMcTFpIX/dM58qLaFGWJION245AJ6ccVE87+QkscTuZzEzwJGEO7aBuUhySfMwdwJAGeMC&#10;q89xcMqxq9swjzFdBUaZpc7NwbLfMflPGOjenFY+yanzPVszhN0oqEXqieG0S4f97CgnnKC42RI8&#10;rqCygLgg7irsMZ9T3NWGLIVa6tpmsGgKhHtOJ3jba8Ub8DgEAgjOVJJ+aq97b24WO2gs5LW5uLOW&#10;Wd7oboZULsvmrEFXK+YjKWBIY5570x2NnETLLNE0UoD2/mKsalQgaQoWLA7pAGJxyBya7aUXI0ji&#10;5UqzjUWv+Q8NGgaNikgAcqFnKxuoYAiME4UnrgDqc0s0DXqyXE9qjOsKoUWNpmKdG3LuGxyOM843&#10;EDg4qr5rFlDW7SyTTIDH93APCsx5I6Dnp1JxUmJjPALe4WB3aSSe2MBYzQ7SQGII2ncytnk/JjHO&#10;R089OPu31Mp1Kdf97T1Xl5l2dHaO0ngnnWd1lElvHDvVGEycsu5QQVA9en4VGIV8pZLeSe4ga2hE&#10;kNzJ5jvyFYrzucg4QYzxjoM0lsYZDHGqFYYZEM6JakyxptYvjHAGznngk5boKRf9XDNKgjijQxsq&#10;z7meMHI2BQdxIbqfm7DIArmjJw0fwnfGNOtCKhpYnime1Jtv7QnmtnCLHIxcM0p2edGct/DsZSxy&#10;DgHpwWOGVvP8zzTb34eK3nnQXGGgCiXABG1V2qAwHsDzVVoTs+VY7y6ktUEUklkVkXY2d0ZDbdu5&#10;WXBzjcckk1YmUzXMMjJHiFg8t1AFIQ+WV2ruyTtJOcDg9DissU6TXu7IxqVZSp8iexQjk23qlFCG&#10;KZ3ZJGLkRBDtyAMMrMoXkAZ/OovsaNGwd0SaCKeCFvtMgUBkjwzAEjGCwDMN3LjocmcIoJiuYpHk&#10;glzHGWGEXDqSzMucMpH054PaKSXMrzrd2zR+csojjXzGKlwDGVGADjd6qqj2rnlUqxhzJWicDu7i&#10;2lxb20lybhwy3shtU+0Wsc1srP8Aux8jjGW34wpByBt55M4t7ma2ltbiJopkZN7LCyw+ZnoNrjIx&#10;F93Izj0FQW620TRNtNmjzK8FxEXjit596nzpNp+ZDlhtOeufSnwrbxusMc909hcoEktrqyWGIzLv&#10;WTy94JdGLj5hjJXOOaqEo14Xe5NGaoqKbtdkskj+SkFtcWGcBIrgqZYhCwBIAGDuION3UHseagj3&#10;CWS3E/miIuqSbkUBHLBgxPIwCDkYO5cinCSdrho72BneadV2vcBFkLIoQq5JAOQBz3BPpUNrHFJE&#10;ZbdLWWMwxstzBcK6SqVLJsfBOBuyeeee4rtTtFN6nVUrNOzIrOEAbo7Rlfzp9jw3u6Tc27fuUDGC&#10;u4k993I9dGQRLFBapbIYJiWL3N2CYYc5DH+9g4GPc9s1VkjKJJPH5AtbeA7pbq/U7AmEKmN/3h+/&#10;H6k7GOcZpwuM29vGkcc42kSGEeaAwKRmRwW4YkjOMDBH4xXrzs4xZFOV5WRpWtrK3mC5sfnt7ZXc&#10;SS5Xy5GRVJBbDHO3HDZLnpjnOiliMhlae6eC6tgxcMgcEA7HGF4+8QAAAML0A5RzcMqxz2guyZFW&#10;NEdQxfozBSRv2cEL6c84xU2YrlY4LuRZSWjcmPKM8L4VCQchV+VvmI5zjmsXFSpNPqhSXLqVoBH9&#10;l8mSASKrv+7W+cswYkffAyGJ7D1wOmauqubnzIDa3EkUkcKBbfFxdbQVVMbcOoLFsN3yep5YS0pm&#10;fdZq1/cviQbbVIgWJGxY12HGANuMYJ47U6JwtyfL82QbmchGy+4udoVgqhflGTt5yQRjvvNQaVka&#10;NWoOlBWUtylauwiiuY0aa1eeQI8JZcxqd7ltvAyVHB6MefQ6dvDawgQwM8l5HYNC4jl3RYyrquzk&#10;Ahc7sg/Lg/RR9nWaOCVpLjy7YiUJI8WEC8D7vLAKPmI681UsXnYWoZX8+Mg4RBtjYLj5iWbPy8+5&#10;HTHFZNOUb7HLh6Cc1FbbEl0YomaeBbqGS4nu44pisYQs5DbeMgsGVtwxwfu9TU2XkjtEVXiZsrJD&#10;MGbeyOGAAyC4IG7HB+VlBIPLIYUR4mjhhQ3akmSZlbzI0JdQg6iQlywOAAEbJ6ZRTbebK5RZw8Sn&#10;iFmESqxJYHorAq2Gz3x/Fzoo32OucfqtXkkSxCNQoUqs4tiGdgSBuAc4QNnG3ccHnHerdjDHB9hj&#10;LORb7JJ7fTbwBTbMoVWKvuKx72Q8HknBbGagtxBM6m4+yrC6yLePJypJAzEQQcEhxnPGD9M7OlQ+&#10;SYIZJI7FJbcCWO0tP3QAAfa4/ijbDcjjK1cEjOooTmm5WRWhs7O4iKGQXtv9lkkR5ZTKDG5+6Sg+&#10;ZDkADk4A6mtqS18xyjXUkwvQS4WMoCeoJHfACjvzzWZDp0l5AClpqki6h5GIJrxpGRDBHGY4TvIR&#10;QkaABccktgnNa88lyzWyvFdWkcx3snkOsonXcdpIGUZQMED39azxMkppJmfLTnTtbrf7noXI1by4&#10;4pjDG81rILQJbB1SQFsEKFwGXIA7Zz7VJp4awJiiV4y8zSG2BScNJ5hYZDclG9exUr0IzBYx2zQC&#10;2R5zFcPOoWEFQsqFi/KgMDlZD8vXbnjv2+jWEZmEtwisbdYTYO7RRwxyPJGNpDvl+Hb8fairO7ua&#10;xg3XV9rEljbXF6n2me3jiu727AtRDZxRKJrhiyJDCigKGAJ9snHGBXpnhy2P9mR6pD9ovrDVbQGB&#10;rQqY79FlKSeXL9x8PGwznAKHPIrM0iya205IGhNpeNM32S7uNSDTIokRZMHf+6JzIpYE4WQryoDV&#10;6ZoGjSs0vzYW5gt5Lqe0QwkHlwzpvIKfKoAU4Y5YjGahK8bIqoouVn0O00SCNb+ymW3gu5biZgsM&#10;Myq5GWZi6YwxOcqxOSQegHP1p4ESDT7mJrbUHskfULg3F9p0gxHIronysHAIAH3AOSW3dK8P8JaV&#10;YKLeKdBb3JNyFdIfLZ3ZoiMYbBDMZBwAxwT8o6+9+BvDdhLHDEl0lpPDcuxtkmYwxhvLOCkch3sX&#10;jbLn7xbqfmzNTTY2oxa0bPrzwJeuDZXJnaHYIfOWN2mURrM7Yyu0klQActxnAOK+0PAE63kMC39v&#10;PZ3RhhVzc20ZV1BCYwp2r96TLc5K5r49+HWlQ2t0kE88pma4KXdu+4MEZwUVc9G27ic/exnAwBX3&#10;r4Bk0ibS4Zg6LD9gurbz7SSAeRN5KpHKIXDfKGkz8y4O3AJyamm0tzsij6T8E6bpjyQG0ElmryBI&#10;refMgZOPl3Z+U4K84PA7EV9ZeGLaaNEE3747AJB5ZVQoUAKFJ46E/jXyHoGu22nzG6juGQuFUPco&#10;HUtgFlO1woYc9DnjoK9w074raTHEkf2sJImFSSO0ZlKtGhUhgxGCA53YPLdeldUcQk9RzpOSufRi&#10;yqwic4LlQCHGD34P6VVudUQJjh3VV3bMYJJAzyeB1r5H1/40m3id7WOe4BQxphzhiGAyrbsEEc8E&#10;EEc9a8i1b4weJbid47ZFltZHjEl5EjqAQ24B0VwSeoGdwyScd69GjiG9jglT7ns3xi8SWGkxQyPf&#10;21u5iuXRWnXaRHGWMeFYsSULHLDb8pPavy9+KHxA0nW1ZdPbSpLbSLyTyLq0IRGkbqJdpGfmJ6YH&#10;Ar1b4r+I9S1aOSGfQp7ie7DxvfuBIiphWbHz7lyNynAH0I6/l/8AEjTrO71iC3hdIraynilsdPEr&#10;RTySkSMYMRqBIueVVwcbBk/LXoR56iPMxEuSVmdxrN7BqHmaedUGnxbVNzPZM4MbCQEuAHyzEZGU&#10;JAyPpXyZ8bdP8RTP/bktzK8WsSRLZLaWFusckFsSlvGZDyrDejMwxufcflDFTgvPf3V07W15qEWZ&#10;CLe5st0bFASPLJbryMsvGcc8cG7qa6tqenQQyTG+LQqhcWzbi6BcKxDdBtGOmcc5rSCdJptCSoVI&#10;WT3PkzWdUWIXkE0X2q3kNvBey2oCyiJQqKwm9SUUbos5OcjBNcK5LzwW8cdxdKYkW4vobkyq8qhU&#10;kxubKH5Dntkk57V6x4w0bVrmRJL5IrdJ76Oa4S5gSCeFhKGyEgIRVUq3AGwjOCTXk8FjNJ5Twx3N&#10;raWuyeNnhMTThy4KSLt+VQQjHae3pWdf343SNItQsmzMvoIYreaYxQXi28LSPBcS7QsZG0qcBhhh&#10;lc88ngE4rBkWE3MTRlJvPhIlksbfcBEWwkjoeiHhQfVgDgHNdpDFcyiGW3KSSRXEaSfujFDMFQlg&#10;ChOVD84JB6ehqrBoF7aRSXMqy20MjxSTo3mbmDqHAd95wN0Odo6jIOMGvIq0Hq7DlVUo2i7HFQwX&#10;Mvmi3jN2fPRzFBdEIxJzsODxgrznqAe1Rf2bO6/ZbpZJPOjV7uCU7VBf5POZOfkwuPl6Bemc1u/2&#10;Bqy3DTXFrcNGtwsRa6tJF3KkR2lXztywVB8pzjJ5NVkt5Yrl5pI4IVEZjeaONjKJUYfKXD56GRdr&#10;DoTzyKdOleV0YJOpGzMUWMsZncoxWNFKxKiojKC2SjKDuJDfU4HHIqrd6VJMEHlQ2t3Ot4l7caVc&#10;GZbaHe5hlZmiTLbcEhchSW6/errfIhZ0W5s5PM8tV+xJG7IGVW3Hy9vRgq7SMgDksQciOSOyhRo4&#10;WiCxwxhRPbqvlgYOQgJDcuRjJGOcCoqylF2OidKVDC2vbVHKD92kslt9qjW7dERbi1MYLq0oMpBA&#10;+QkOpK5HyqcdDS3QWS5j5hszHg3M0KNu2uQCWOOThBjOcduta9wiGMNFGP3I/fxPLucE85JHQdT+&#10;FVV+SKEGJ2ssiTKHf5Y+XPmck5wCAecHHHFQ6umo6c4tNoz/ADTPDGggk81tOikaPCMqxyMq5ck/&#10;K43kY7EjnmqrTxl0eW7EoCK1sqNsODjPTghV249z64rYlnEtvAsNzborxk+YtuCJMlnOcAYYhh94&#10;ngYrNglmuYYriJ3mW5hSXzVCssiOA4kUr22k8+nr33w6jUjqZTqxU43IbqCK5RII5YJJJn/exEBS&#10;qOSMYcbSdpzgE8ZJAoU3Esd28zQyC5njey8iNQJFYDczYOA4LEYGBgZ68U93jeSCFZ1to1u55o1u&#10;JnVHKxqHIQBsFtoUkryQAQeM07ecLHMqSXOIYyVVp3YAKemAMluFPPHGOtP3YuyOacYtvm1TJogs&#10;e6dbkrKIVe32ZCtMDuxHxwy9Oc52nHBocCY24s7qN0RomtkuFZlJUZfOCCwbGMnocelV5ZBHJBHa&#10;vamRi8tvFG6jITg7geCuZM56ZBzju64uZYVja5RlSOFkG+MsdpdmO7A6H72T6gA1EqklFNO56uGw&#10;tH6u+RaOzC5uNlvNbupj89Skkckg2M7DcOBndtY8bhwckZ4qlFIfPCjP/HzM06RRbUVhkn7q8njO&#10;eRkCkuRtkE+LaMwBTC1pkq0rLIGaTchVgBsPLcsw4AAqFZ4VCfM0cRhkEUsylFKKzLgBlHHyuMnJ&#10;OAfrhOtJp3OadWph5uDe5NJcok0g2RtA0iNDDe3wdtrPhU6jccfwjGearxslusLSstzdRhhFKsyx&#10;s0uGVyccLkMenQ5p7SxKvnNFaARBZUSCMPtG4gkn+ElRx/vfnFbm33yJHFJbLb28mIDhclsMqqB0&#10;yfm546961hPTU5q9epTipuab6LXX9CzGkdxHFEYppFi3I7xyh8ogBfaAcjGRndj61UiuJCqb1eC7&#10;uIYlhtbja0kaMSGU84POfuseVyCaht44lVWCO0lxcKV8iUIWYIq/MrHqQEGOhzmpWulthDZmKcq+&#10;VdbQIGaMpuO8nJK70wpXo2eMnI6LxkrBz0mlO/LJ9CVnMDPHdlfKigSQXEb7WJyFYY+8MHGcjGTx&#10;kirBKCSFpFkilRdiMysjHZFk5yCBu5ycdT34FUrpneIyQTWpW5lyZrxwhEnJCEBSRkMFHYkN3FRl&#10;4m8sI8eySVmZJDlZBJJklQANwXuw6Zz7Vm3G+gRq+0s30Zft3Rt5UXCG0uQ1xPBDhJAx2hNzcBVO&#10;WJX5lIyeKnkjN0ot5YGVIzG92kUhikYfdLBwPlyzKPx7g1XSKQTQrFK6CWGJApt1W1R93Eqg9Q6l&#10;s5PRVwAc5batCkg8y3kmuWLea8c2yQgZJAJB4AJGOg5pxqRUrsioq00kt2LPctFd/aGufLsXliij&#10;Y36Kiy7mGwkrw2XQFiMZAwK0bdwnnzxx3FxGlwryEsGkuIwAQpY8ZG5uvTP0rMkimV3QJMrRQB7m&#10;YOCirzlnUjOCNgGOSTVv7WIJ4QPmaVmkEAO0TEkB2GSAxzs6/Wuico1YXRxZdPEU8TUdaFn36X+Z&#10;dWSdUKyNBJMojRmhVgGIYsAzdWIXjg9gevWXfOsbPbSSSmVSZo5LraxjKnIRWBwSzJnd2FUiwl2R&#10;iZnG9jK8U+wqiKwAx1ONxXK/eIB7cLLeQkKf7RA+zwq0duyb5mIyc5zkqVzgdtuBXE5NTSPRniKM&#10;p6tEtoIIFVkRRJczMGeZHAC4B2K+4lsndg8AfKPetGSSRgoEby3DyOrQSW4AkKqwCAEZAIJyc4Py&#10;49ay5DiUJs8y586WOIiJgSoBLE55AGD24zirAm3yu/7jznby/NhVFVjkkDA6AljweeadR81VtF01&#10;SUlBKy8jRaQQ7X8t5GjiVL7YoctCUKSq6sMYdS3I6EA84qf5I0WZljRVuS05Er78hVz95sADDH5Q&#10;AdxzWLbqWRCqp5yRzL5RjLANyQpzwyheePTg1YimUsscqwiVSzRCIsygE7ssu35Au0E5BA6Z5wWo&#10;u2hKlH2rizQVJY0l23CzW7RLLviJcBmQNIgJY5wRjnGMdulXYiGQb5G34YlJJtzLGCCGOOQAgJx3&#10;2kd6y4o5Xz9khW9lmuUDvujcwyZA3ZPBIDAlfTrVlXVpXmlgFzvgRnRGJeJlIK5QcMxI/hzkZWs9&#10;jZqn6mikUWYXEiSyWxyVvcsBHI4LMUOO2dv9046DqrrExNuzBoWQo0CoyuzEqGZZN2MdD8oGCSep&#10;FVmvGKiV4xIyCSFxY7ZJWySVRFYDe7hj645HYVKkk/mkKsxZ5G2RhMjcAS2SR0wufc8dTitIPoVG&#10;VODSUbJl4BHEgid1aXcEe0QkruC5IycdVyCe5x3pEujOZ/OSJohK6yrAcqyggBScZDEEE4GByPrn&#10;pfRxlA11bSWonZ5CJisUqFmK5yAwUgZPQ7gMHqDchEhUPcTrclwkYSFNgU8DcAzEg4PJ3Z5Brbm5&#10;WFRRcfdLFjIWtysSW08uSJvJV5I1j3AhsBsHCjGTwM8ipYLpjJAIC8p+2BVaGNY0Zt2GAyclgmTx&#10;kEKfWsb7R+6T5pLyBiPs4h5USqjMxkkTcAnAGW4BwOSQK2bV1l8to/L3v8yxMF3FWJHAHAOVb6il&#10;J3dzz5RakdRbzTSSFc42sFhLWrAFgCM7lfBIIcdMZ9+K6C2kRgFfdOWgkEf9nyZcM8Z2OqHP8Y5z&#10;0G7FcIscaSG4WCziuWwrXfklGfBzsfn5iqPIRjuTnrmtqwmZGdpVjeWzKpIkyRsyg/KRsJ5O2QHH&#10;UYyKRslaJ29ncR3JihEllFM0RDFJ8sSrnAK4UsEBUEKe55rs9EvzbeTb2k8R82R1uZdw8pyzKCZS&#10;TwCWOD0G3J9a8tsh/wAedrbyX8wCMIIYLhnlkXkttDDjBKMWOcgknFa0OqSm4juHVI5AMtMqBAm1&#10;QMhcncoyOnHI6VcneJg379z6e0e+kns5rKF7a5e3YASRRNAXbamM4kYhNytjscZHbPoekXM2lSW7&#10;yrMl5Z3yO95aXciAPFJINyrsVlcqFOP4SxBzgGvke11XVYbfdBfMJBDIovox5jByAUZ1/jIwMDB5&#10;r0fTvHl9cXG/UIoNQmnZh9p1JXZlnLlmfqNxJ8wnPduckCuNp30NpJW1Psnwr4h0iW7NvJbQxSSx&#10;IIrq5vPMkiwWMsm1RkL9xcjOQx4XHPtNvaJdwte2xMkduZHea2aNkXZgqCxIyNpyG6YHYV8DaBqT&#10;xT2t1KYxaXWBdS2sbu7puUqoy2BzjBUEFSQck17zoeo+INWjtPK1jRLZdLZ+GumgkkjUJ50aFXJK&#10;7QEUPkKVwCeRXRFWROvU+t9K1250wXMBCIt0Yy5e0RiAACMMWLBcswwe4OMjFc14g+JkegrNJrFv&#10;eXIjuI91wbgG1CnkvIu8NjAwcYJwOCK+f9W8Wa3p+oXKf2t9lhecw6dHPCJGitzboqDcWfzXLeYw&#10;IA2ggds1wWvfEy5uovs11Kl7B587WM8Gk5DO4VZTKwXCptjBG8bd20KAWOdlJWBO9ztPiX8cBd2d&#10;xbWcDRNFGqveRv8Aa0VWBCyQqPuyrk+YzbgOh9a+I/iB411HV5L2KWdkcLGzypqDsxIO5fkC8ZCo&#10;ccjPsK3vEWtwJG8JFzbxRzulwVkA8pBKSwIUKCd75BJwQoHPBr5r13WJJblIbqR9OS3toQ0/mERG&#10;RsqckuSSzNnaBtHy9TzWc6iI5G5a9SlqepiS2ldprO1lkgSTykt/3gbcwVRLtIAA+bDEDk9646+u&#10;CZYGnjeNYLdhGjMhRC4ZlIYAjgtn5ee2cUuoXQjkYO6SOHiO55SkBJyGBU9SxHyk/d6c5rH+2RAQ&#10;y226bzp5XDJGBGQEiIJw5Ixjg42nDEcsc5KatculCSlcyLryxdpPPHcFlmcwtNdBFEbRxhGIyw+/&#10;tHQHkDvzlW8flC5YfZwflleS4twsW4MW+YLznLufx9a0Wut2z7PqEn2e2ZGAF6XYKF2lWJzkMQck&#10;84XrwKw5EMZS7dTK7xsu2Xe8ccTBf7rbThgACeQrEDGSamc1JWM5UsTTknF+7rdd7kVzHOGk8gxz&#10;EWyIsDMCyEBieSPmLHyxgkdyTUDTQutrPOjxSDzGVHmDKscgGCw79Mhu2e2atyFV2KElabMiZjZ3&#10;8xmUFflxyQsbfMT3P41EEIYArcFxJh24ChNxKheBxgAkemBU04rZnRCNR4rnk9ERyyQRQyRR3Iby&#10;b5FZw5naOZYzgZPQBcnBwDnJBPV8kuY2lkZFYwkIY4SWQFcA7RnafvAHjrVaFbHyLKdJLPddyki5&#10;sJVEDxsMr5SHO1SCuCc5xxUmyMruVpoovNxOrWbRgs258BwpDYCNyOemBjNE4K+h0V+epPmexNdT&#10;QRSNMLhMMqRwzTxLCrmRo1AYB9qtuzg4JyRxzSFpl2hUihgW4YwI8pQgMXXJ3LgAOvUdSTwOtQW8&#10;WJhKvmQPcsf3STqYApkwhXjIlJI3fw4K1KZo4QzGKfyprVvMFtAEaaVWYZ+5ksGIPfgcdc1z8iSu&#10;b05tUVruQWximw9tDCbk2yi3WWZFbLhdoJVmBG98ADOfQZqIjZLIYodszEBhJHu3Rxyn5doAYDDn&#10;BHdg3I4rRZZMtJGwZopUEs4O9yoUhV3H7pIB69xmqonhmd7mOTdGpRpFB3IkTdBnkYySeOvQVtDY&#10;55SSikiOPEUaRRi4zOoWTequCg/hBJ/hIIz1YKauidg+ZTcRuFRnkEW5lAA9Tz0PvznFBEUk0XnR&#10;qI5o5RNJNBl/MVgd2QMDI9M8DORnm6lrIZVna1JhdpTBO67WUqjDcTgkjlQPUE1M7WMqd+VIbbxK&#10;iwp9oWaWW1uC7qhhBMcYG5EOTnG0YHG45OM1L58EwDQndMZHAmmUPukMXCqFBffsJGAP4/qafFBH&#10;G25y0JtYp0jupUG6FGyJQcpkK2F553DHoCZ9kzvA0zb1Zihcy5WVBtCsWboMYwWxxjNUorZm1X3U&#10;khMSSkW8YhYr5ZZAQ0rKFYjG1c78nOM57moWCSxTNHE96gjAfJV1mXacIcrkDLHI9R34pDJcXFtB&#10;KsJaO4dWl0xbpY3DkKNx2nALEoAcnOMdKtRtDdNDK4leaeeJoZ12rA74X7o6AHP3R3z61qqcSoqS&#10;ZILcSKjyhvLVpG3WdvjbkE5IOBu37hkev4VFDKAiuDJ5UAgZ/LgAXCZLg7PmJ552nnA79ZFs2LKz&#10;7pniIddjuiojNg7l3YO7YVBPfOOc1bkDCZ5UuLJQ87vM5ndFgkYrwFI24xtxGAD82c9jzyik9Cbu&#10;urJWRX+yP5sUUVwz3CSqQJpdzhSUUkYboTlR6ZX8YZLZbaGS4ikshPsmeNnmKjzQgCBmAJVWOEJA&#10;6A4qRUcnJaFITtSJgA245ZdnzA4ONoOOaWOykS5SURWsMYiGLhbhjKWO4qirsIYEZPJ/i4Geuqst&#10;CaVOnSjZIW5hm8uMRu8ElvNINPupLVJZUkkVg23jBcAtjjOFzTo4lMk0e+9vbNJSIp7tfnQeYCq5&#10;wo/hAIAPA546yTW4i+12+2COXTpZkullUQmGbGCuCODmQZxzy1LBBK0jrKQsVncLvvGl8uPy925S&#10;5Y4UMozyecE03JOLfYrni52KuGjuIWkeXzyxMcFxIGOCDlV4wRheOvAzgVGIklku4oFBJc75EhUl&#10;WZchuFOSCxwcHtWgsY2QyRlZlLGeGaSMPlZFZSFyOGwWPGMc49Kz4SAjvNcMWtw0bIibj8oQH7jH&#10;L7yxOMYBCkAjJqlHnXMxynaaSIrgiRZbuWBmW4uCLmxZgqMzN0BUYRGxtUAYUDoAMVU3Fd0M822O&#10;eBpHjLbd6sdmwNjIwR+aHnrnWNlm6JcWiyGUJB5GnAFl3Fm6YMhO5yGPqB04phsXtQUmRryOfcSG&#10;hCrGVbDBtx5yQ3H+yQetRV99WQRcua5nxRR7ppWEsf2hisbvlm3YYAgEcdQCRg9vSknMu7chhCK4&#10;MuyPf5kabgkW485zjJ7knAp7Mtrb3E+9reFY5jJKzF3KLtALb2JzsySUzkqTxxTgjCR9skKI+13h&#10;278kN827ngY2keh9amO1meZUvOTpxfvEEUaxsfKuTdeeqSqII5FLqSdi88tyCAR15qV5tsImit1u&#10;mdo1ljjl+RkEhEqsCAPuYPXnsDj5hI5pJLWKFgWSOVPNtmZXdZHONhzlSXIwzdsAYFV2lLxIVKPD&#10;CFeeRtkhVlymd3XgtjAHcnmtOS8TtpqUYWaLqxi6tCJLcx5TeHmZSQRuU7SPunaCeD0b3NNnWJY5&#10;g6B444ydkc5V2k7Ddg7dx4yQcZPamx+S53JPJLMhQRwJEVUksBhg2cnGfqcVJCfJkczxRxTyLLKt&#10;qZPN3qrDL44J5Y5A4zmuequWRtCPNTSZWhRPLaKRgygs0j3IV2Cvu59CAD8ufTk0I05SQK5S8RRK&#10;yNCrJGAcl+24Y6r6e1P8uG3l3Sxoscdk0ivOG3uuTxu7x5RuP98DFNcJDDEzKskRaMMY23q+75Y8&#10;M/Ixn8cilPWmkZRpcsuZPWxFPaJ5UUQiWV/JkFz5W5pmDKCVAzgjGSPY+9NcNGJTJPEp+2K3msrl&#10;PMUJvAiEmYxtyo/h3gnBOcjuTMIDcX8crACSSa1bYN2SCrEbWwU27R0BBIx1YDbQy3AUot4fNXKn&#10;EhRNuVIYZ25bI4x8x55qFVUXYzcdb9hsYS48sRtCyzNGESWYlzgDDbTli2DnB5JByAKJ3hUIybJS&#10;S6RXDzAEyZ5QBgNzBQpOM7sdMCqqM8M0xzGu2QF7eMFmi3s4jIGNoDhDnHPGPepvKuBMZZPPjQCJ&#10;Y1ilCrE0ZyW6ghiGIyCcoADVNtlU+VsQpGk8imYCVkAeNp9xVDhgcA8gnPB7ginQCSRzMskjxPcC&#10;SzuHIZTyzn5VTBCjA+YDpnmhClwUCpDHMwkeNBEpPlM33uOQDwfqD3qxIkvnwxyxtLC1qTODCdqr&#10;t5dsnDAjgdfyqUmmbJU09CKNgY5J7ZWEwnaONVYvbmYgtuMijgnBJzjp1yasxSxXirCxt3SSOLzN&#10;8YmQIuFAbJ5OATz6c1aVRbxRxGNoHa1VrYrGwRzkqxRiuG5Uj19eDTo4oo2aH7Un2hpxshii8vGS&#10;RhvlxwCnfuDSlFbsddOm7rUs2sE++WdUed43iWRJbhcsCQMKu7jKnbntjP1sPBMy/ZpZdxCEeZEu&#10;1wrH5VbI4PXkD+VR2luFUiKWMSYdVle3yQp+ZTvzkAAEfh2rTjlhScshQTpGN0PkOJGUs2GyVAZR&#10;hsgHPfAzyoprZm9GVOpCz3K/2GxubZY5ra5HyLcW0MrFZELLtADA8MBuUjoSGOTkmtCKZJWTyoZc&#10;uweOX7MXjkdW4jB+6GAjbO75SMckcGNCwvIDDBEjXUUJ898SBHCNuZ+eg3L0/vEVpaXaCV7ZlTyo&#10;7l4o5T5cjrkluEUqcrkjO04GeABXVKPu3ZzU3H27ilsPs4ri8liZyiyKzCGaC3k8ohWYMBHxvZQr&#10;A4wCQcdq9A0rTEglXDRytDtaW38370hxgnPzYIPTv15xUunaZb24g2xTDyHiKyCdmYsAxJJ9d6gc&#10;NxjkYNdHp+VFsJjE88qRTRxy24IjbK71Ch+CAdpIOOcisbq9iaia0Z1vh+wSOBLZLc25hcxwPHb7&#10;yEQr0IYfNgsAT6813UYBkIhaPfHGSwklCyLISQh2gYxkjjr1xjGayLOFEitv3RileNyVknYIVwMq&#10;E6AjGQQO5Ga14lxmJ1jZrhkY3AcEH5CQWUKeCNuOep56V10trnnyptTTRO7hDD5MME8uSkMZmw0h&#10;ymVUE4U5Ayf9ojimSIgiVnVYgkhcgguUBVlYR5zg9txPc/WgsIzuuJUMRgcLNEjoVJIIBC++R746&#10;09ZGMiRmVjIsRESjGWQAc4zzjP4jGM1orm0ZRVrisgfdsP2V0j3LvRhGXHK5wOTweB39qNnm2jSr&#10;tVZY9s0yoVBYAbgv1O4nHqKckcjosvliCKK5Vm3A8AkjkE9cKTgelRbrdWD+Y0TmJwziEuuBhlUK&#10;CcsSG5x9aipflOq6sWMxqS8dvauIkUyRJlFZThSRls53EscH17cVBzPa7H8iRbh2LyMAhZ1VF2sp&#10;PAJJJxhTgdaW6xJsify2S4JAiPymQheVUA5JwScH+lRzPCJY5WjZf9GVVO4quBzggHAPB5qYwuDk&#10;tiRoIDLHNK0apb2soX98UIRjHknB5APy568g8VG7KYWZH3QxLh5RBgqp3Y2kDI5DHJ64NSLGq7cx&#10;3IcSKu4TElwBk8txgkdD271ESwR45TlThSZVKF84I2gHOMDGMc81XITKScbCqCuJWj+eKGOPOQWy&#10;vO0gnGeevvT0Fw20ESiVVj3NGOWUnthgN3yg9fWoSwLMWRA63aLl2AQEDA44yCAOPY5yafGFQyui&#10;rIXg3sSu9QSSQevGTnitCaEmk0wSNUhRSzFSShlddxBGTksMZ6Y/nyaldmCmTzFiMWN4kGFC5OOQ&#10;vyjABJPsKQvIJ5pBlvs6yRw+UDGgfK/vMk9cqeCMjtjuquoJYTxJKZBs3x5LbAzKVZQC2CTwTwSM&#10;USTsOatqPEccyAh4njDbmeKfaqpuUBgR14xjHY/hVdGxGX2LukR3ZUfJJJzgsMjOVGcZHOO9MeYe&#10;asZ2Tsj7XWe4KMgwCGXHGGPynvwT0xmEyK0UB+zywllExdAuxMgDafm98dxipjdbkO5efPnXJVpV&#10;3qcRRQgKhOPnRBxnoOw4pQfKVXkAkjwolk24aPJwzFe49ge4qFeFgYyPJKrxmDym27SWXIGSMjYW&#10;OT0Ck+1Sxw7ZQwkbYVZzGgYhQCCM5PUD09acpCsOVUD+SX8rdMrSZdpGRMKQpAPYDOR1yfarEhLR&#10;iWKJdykqqIOVK7Qep6E449zVBfO2pGXZTOgjAity6SSnliMEjbt6A9CcGpg/mXKSqEVzcOSBCFUn&#10;JIORgKBz7c4q4rUTV0WUmhnhCSNLII1V5HhQlXY8EZPGQAQR2x7ikzEZW89/MicgSxqQQpH3TtBy&#10;CSRjAx68UxgwxkMVWNjOhfcoVhgADqSCen0Pamq7GLyjDOAzKqfKwZVBAyM9VIQ9zwemaJWb0EoK&#10;+hZ84b5ETaZEf5rlVJVScfKPUjYP0I5NSfaFXEgf94ygyR3TeYsZ2jB2joCcdOeOnJrPaRJGK7Vd&#10;DKAEzhS2c4BXnJJHU0+NJMxsIsqkrGNo5Q0aOAARgnk4YEkZ75rSMbK5bqPZDxPEi+U6xCE5CRyM&#10;clSCDuyeevH50nmqGEc+RIjhY2VwXYhQGIyeGIPfHWkRPnhZjMySMRcGQ+YyhQNzYz67PpkCnIrX&#10;EMccjJMJVH7uLksNqhtwzyCCD7Y/CiVt2ZwnL2nKJdBMyNmOVrcLvSQOVLEBdoAzyNp44HDHOeta&#10;QIOWjdo1BVmBMYYHnC46qCCPwqdykRws01qGkQxzRRhQxJ2nLHuWx+OKIoEYMrqwLTlljih3b3JO&#10;MqTkjkHjuKd0lczqcyqWZBI4O18C4LBjFGzHcxCADcQcgEYG7+tCuWRAEhZZUQKzzsDuXB+UAgnI&#10;285/iqZUijckR7flcmLLIwyckeik7enSo8Qxoqh0URxjEWSFaJSM7ccAj5Rx60lJNXQlruAljGwx&#10;lpDP8yROyM2PlUnBPbdk8HrTJQ8wukdFwjhSruxUKM7WIH+yOAPc1YAYhQ4UoGR2WRCCEBGAx3YI&#10;44HvzmpiixSXS4LyxMFKRQMrkdgVbkc5H8vWpt72p18ycbFACNeUhEiq7JhFDSAgYbknPUn9KdDE&#10;xYxssoQBQyTqMsGPDbs4IABzn0zTZc7j5kHmo+WljO2MsNwO3apyu4EfN14o2KkaOSzMziTYwJZe&#10;vY+5GPpV6I5Zyqc9khjqfNDqkjNErhfLuMAvxkAZ5PA7dvSpRGoZQTmYysyIrghGwVznGQME9Km8&#10;xjOyM6lUZA05jGC3AJx1AAI6fTmo1mj3qgwkhiLwp5BU+WGAIxjpnnPQ5yKLqwqdOad2OQB14mby&#10;flWPdHgLt3Z6f0/u1GEkOPM2s6s4keMeWCv8Py9WPPJ989KWPzQzuI1UblEsUu1WRd5VNxz82SQO&#10;PQnpmoEExCgmdgpiVIzIZiuHCtgg8qVPXnB59amB0QlFOzLQuCIrja1zCjqDLH90MoOOAwzjcnHQ&#10;E808zK6uiASosLFQJAjFWYcZP45qssnlSIzvIA07IglIw8pwQoHUjBJwf7ue1MeUAiN2bc0Sea6z&#10;bAwDDIZc4KlxwfY8GtlK25pyRezNZbiV4SV2bZvLG+KZBgnjIdvukByffioFUeYryhwiAEo0xUli&#10;BwUBxgAA9SCQag5bzVEKKjspSQoQm1ApORnkghifZhUayyK4KGXLbzy+WIGSTtxnp3HTHNaJ3Whl&#10;Ugloh8MXnJbtC9uY7iDfA0S71cKoZxgnJIHLHtznvVWaCHzYmfYJODPGGAJBXICrnpyTg+uOaeQp&#10;Wd0ZnaRAHSZiIwoGFwvYevHNJMsYQGbzI1Qx7GWTDNIXXaoO4YLDJzyO3elKNxU4S3K+6GeRZCI5&#10;IVS3a3AlyjEqTnIHDYOMdBheAc00yIpKLKMjeXYKCh+X17NjPPtU3llXlVWbe8sbEu+1lTIB25PI&#10;6nI5wTVORgS8kbsSAu7znUryw++Bx0H8q5nF9CnpsMjIZzgGRRIomkEqgknAwCDwNrDPQ4PSolYh&#10;lKM6IJg3mSS7leMsVYDP8IwDyew75qSEDyoykkOBcr5AKZYt8gUZBxuyX69senJGqcNtEkc6FoZv&#10;IJQA5HTGR93GT9Oppxck9RWT1G7ZHija4Vo2+zRk7SAgGOGDZPXrgk8Y4qaYo/nMWkZjcM0qyQKz&#10;EDjrjIH3WwOMDI5NLEibtzQSLAUUOkjBo3UDqoJxjO4dP4eaXlRKArh5AvmSGMsWOMDJ5z0OR06V&#10;TlJtA4J6lVokfziFjZ/KBka3faxOSQMDpyO/uKTzomdA6sdk5LuybkyxAclc9PlAJ74qLMaoXB3R&#10;5CIyR7iVGcLkglupGKnbft2F3mUThtyrtGC+ewHA5AGOcDr1rR1ZMxsJ5Qiby1QsxULuCsTjI5Iz&#10;knHuetQyu8zKHdXzIv2fajFyigAkk8KfvAD0p84jjVCuAtwCMxSEMrkhQWBPQlu3cn0okR8TSGEE&#10;5LFYmLkgKAeO33RwO+ahKUmbq1rWIY9piKrFJ56yO8ts7eYpYMCCHP3uRyMfLkDJqtGTG9usheBA&#10;0SpHwGdgcYyT0xnGfQVJIzebsAWcbFWMQn94+Cc8EAds5PcHNQxKymXaGP75/kiiBUk4yTx8p55/&#10;L2rT3krGco66FaIzLAsRECtab0kEJCgJlmDPgZD4dQSfXrVtVMTpKgKDIZI+Szngqc9B93qeMZoj&#10;aRkDgSRus26CUZwGRvlKkYzjaOOmTTmDiPcDKvkBZJ90TEJvGAeDwDtP65rGTl0KirdStGjZWEm5&#10;MsrqYo8M+ZW4AVScDgHgelKzxAxL5hYGUqsTSEgMQOVPoCCPq2KnlhLtHGytFvGRtXaQRg8HoAQe&#10;cc81VECbcBGEYyXcTHPmDccLkZOCoJIPr1rH3nuaVYcsNCERxM3zMZvMeNmRHJUNtH3ATgcdQD35&#10;qR2kKGWW5uHPzNKWUlFT5QuMHrgY9cAU7EJEbpCWlIDHCqXi3DPzlug5wR1HNDKMoTs3hyrwxqys&#10;nyh0J55yCTjHp1pWbZhFy5dTNKuhiaVpIiIBCyxXTMFGeqocZPAOevUZ4FSYwQkcg4QcnBdGGOTk&#10;dAOPxq66NCqSBiqRpvO4hCfm6bj979agfLRSOLhV8lgdrKNkbHHylRyR83f2rpUfdQrb6DMvdtmF&#10;VLhDhPL2pkDqAoPXGTwfWmSxxpG5ezimHlEJE6swYHjGO5GO3XJ5p0nkhY0Ub0AYKGQkqDknJxk5&#10;y3PvxxT1VFTERSFYo2wzocAjPHyjnJJ55681nKnZmqfcjRY8md42AdSTngYy3J4wO9TQQAyr5aq8&#10;iOGaVH3BiBxtBHBxjr69KI0WKRkkSPbHGBEUk+cRr/EfUAEfn70jRwJLINy2m7cSqspV2BHPUHB3&#10;E59RiqS0sbQkupXCRyn5ZEBAzKVjIAU4zkk/NyucfSpN22NpFUjCqu7AUDnBYAHIHX1xkelJIjHd&#10;uZnjiO0LNGWM2I84yDgdG49vaollZmV1GGjwFbO4kZwwGR0HXP8AWo5U9hSm+grAYcpKqyMkZWZl&#10;2gDdhm2noevP41IUSb7QyOjKUIhMw3lE/wBrAweSfqD6VUa4VIN6K3K4BUgElmOS2RnB6DHTGMda&#10;ZIzI8rvFKIFeQwtHPkqTjKgAdM4P6VVlFaEall5kEkslukiENLGhmdCFjbKnLEYIYHv0zgVQaUzE&#10;wuoby8CVIGwwQrkYCjccg9M9jTZHV44wZ1k3qjbQCRs4IO3PIwT/AJNJgGSaN1JfK4EkYCgggZ6g&#10;7euCO5wR1qgv3IbdoYwUV5lwSBGrkZyQxz83rk47c+tSF3bcQZonHzMkx3FSQvCknnoMVRYKCriU&#10;JKjOHCwEEgrw3BO05HXqcinIHLbJVliFv8oV5dwJZTgg45HI6gde+MVnKLbElFbFiNpCyzOziWOA&#10;hljHyr34Un9Tjp1qD5dxYyxneVPlpyclQCu4nAGMn65qWIBZD++MsTQFnDKg4JGWLZxheO3alSIS&#10;LtUSTF24dxtAPUrj2xx+vWtINoKsHJaFQKGWN2Hlo0gkMW8ZIBI25A4GQDwe9MaCBiZOZvsylSwU&#10;FkY+/sOB+WfWztKPHsBeUzKFJkEZkByAFJ6kHr9O9IhVV8lZYnEYjQKkZDKdx3DJHuMnPPJ705Wk&#10;VTp8ysyDfs8qNFiQCQB40UknCnA6cHIzzjg0Msjo4hl8zyog6SNA2MjJbPb5QnPoBU7r5TeZHJyM&#10;CTkkhgRtIGeCSOv59aWGGWUrviQiS5dFKBvL5Q4BXBAyRt54yQK5ZQsynSae5WjVhGDMgmWWIbYA&#10;5JK9DjI5/hOPfFBT5f3h895HV5miQJk5Db/kPA3ckDsMetXJSiEmLz9iLEjMJcoW+6MepAUA856d&#10;arpbIIlJjMdy6mRsL5iomwbcMD7sMdPxrWlUsNQS3IWglWSJ08pGZgY1hmB3St97eBxg5Bx1z1pX&#10;ZAAymIvBNuiuV3MAmFz7bTs6+wH1tQ28ahR9kErbyWiaYg7dy5GSRglSecevtVdN6JuEYZUCgOuV&#10;IPIJKsO5wevAOa6HUvojGTSI4olFyI9xDeWcRlSxaPC7iig53DgbsdxTkC7QsaALG7ZURbVJ3DPG&#10;eueTjr9aeyTHbuIG+U7lR9xYEAlVIHJOOf8A61DK/wAjyvztLPFJkkk8468FfWs1DneoRnbVCD95&#10;5g3qzMoBEvVMAnGAMqTn154ziqbtIrEERkMwITeAynJyx44ODj/Gpph5cYDSlk3BVaN8DcP7uR8w&#10;5GetNjRdryOhiBlc5OCrfNxzgZIBXPHXpWqpKO4229ASSG1UNhVC4HmPEHAXjbkHPqevrUbunkRh&#10;yVWKRWlaZwCoUkBm9sZ5POCKkMaRs0PJLFQoVCwySM78nOMbsZ9MYpXi2sgR5DCVJ3btwIJyQcjt&#10;x9KTglqJSmlYjYwEwyYikLQKY2SLbg4LA4747E8jNOdlcF2nZFchrd4Bg70weSo6YYZ7HvmnoBu2&#10;dJ1gDKXBJYDgt+GOT70xAoKzZMRKYCOhLFmx1wcdAx9cVm0nuaR1d2V2kRIVEqyo/wBnllJkt2KM&#10;uG6MBj+E4P0HU1YMCqFA3rA+RNgFnBKgZXJ5JIyfXtTZAAyoHj8tpPLfbb7lU8lSwHKqODx29amY&#10;oM4cyL5hBPk9WLg7VxgcDI/3T3NEVyvQyqPcqCRCsSCcIzOXdTtHLEnkAcAljz09KyZnH2uSARlG&#10;dQdxjAXaNoOcNySXIAPYE9a2nDOHKEyPJcFvNMahiwByrMOi5/zzWFcyMk8KsjP86gFfm2tzkkHn&#10;HTpnnFZ1VdaHRQbaTGxb5EgWIL5TSRm48qTY8LMPmXcB8yjAG3OOp+qRxxbPMiZFVQkMbNKHC5GV&#10;xk88evXB54qMF0dHDMjBlXzpbdgN2DuCBTknOc+wpkwx9oQwhUMSqyy24dQm3DgAjrjcc/QYrlUb&#10;s1qu10ug7PmREMYvtMMRyFcAhmQEcDIUMCDkdm61I0iTSeXJI8bLLHsLsAW4GA2OBnOP+A1Ep2KV&#10;YH5ssk0WZFWHqDhsEAAAt6AipIFhUI6gJGVU7ZFJkZ2wSM5IPzE4PTBNKorIyg5c2osRi/dkpDGS&#10;6kRoMEFsgZOOecHJ6fSo7gSRsu4RRb8s88swVUU/dYnoR0GelTDaskSCOVSSRE8bB/McBQQSWyMZ&#10;P58elRbY12MwaEOykxQxswBO7IbjA6Hr14xWPN2O1SXLYdIjxo2BEj7wYsrkBdoAAB+pOOnJpwVV&#10;bdHK6RGRslkQoVD99oBywJJ7HaM47gJka2CqxE0bgZU4Dqu7J6nAGc/TiowjoLcRPcS7iQ6CIsVK&#10;ghgxI9AeRkc80nNlxaewHdAXbbJGq7VYyIWJCIWBJwSOvX1AzQoITLMv2l85RIT5igDkEnoxAPHv&#10;SzB0WNN5d3Qsyom9sknPyH7xxjHOOtKscChU8qeVzJJIh2qxJKknEeM7gMsT0xmpTTYp2sRMiQPu&#10;dNwOCq53ODg7gQM5AHOOnNT5VYjE0TNsJFzI0QKEBySUGAVGMAdT35pjJClwJYvJkZpGEvlrtcAK&#10;GCvnkncXx9Md81WDKkQijkwhAZTb7mQgg5G4nkZwcZ6E+xqqkb6mLdhV82ZxIRmIspxHcKGcnHU5&#10;wBhv0quEjkaSFyM7QrXEzlCFXa4bO45IY4yvXJzxUke1TIJFZ7dAwQZCTCXOAUbb90ZBxjnj60+U&#10;yG3/AH8t3KEbfEPMLqjbB86hc84XH4gdawmmmyuhn3BhFqs8p2rGXPm7THE8aFiTvA64JB/DBNfG&#10;f7RkzppMr2/lpEs9m6z25LqrGSFmDMG+6ASp77mwc5Br7MvcTIsaywwRTSEmaRkEcThZAjglcgKX&#10;G4fdIHrXxv8AtDxrc6dMnmSEzarYi4nuZZGWRV8v5cjIyDGGHY59snx8UrnoZbF1MQorqfKFi99J&#10;axoGimWPYkH+kMqbuQeCCygnHByec81axFLFHHbyQNb7A6TzISqxbiN2TgnPzYI459DUkt2kY+3G&#10;4RXkmf8AdWNopBjCn92nG1ejDLcAr6nJa91NE6RQxJLiMld1wqsEGAc5PP3lwFyOTz0ry22feUaS&#10;o0veWonlo2x0El5K4QCys7ny3aMlRsHOA456dSOPeSWNkaN3nEqRxhgLeJljaQjptBwSMYJxycmq&#10;ou5mmXypWZ0HmD7M+ctkjHIyDwv58CmSzxRyTsWuZYLQFJJU3LHG5ww3se4APBHfgmsrS3OeclJl&#10;kTJKrbC0TbCN0kIBRunGQQSCp65z9KbwcM7joFAIYRkZBBfjg9/xxmomkvHdY4UjISRlupJEysbY&#10;YMv3eWHyHr0/DMscdwisEjZfMnDOyuWJ/vIF9yF9vSt4ysRZp6ETTpu+5uIuFMpJKqNvGQx4IGM8&#10;dKYt7FEC5DSlHkkEjyFI3CgEqMcnAKk8YIqeS2icH7RBkxxuVxEzyMcgOqD1BA5A796eLbbEGb7R&#10;JFFIyu6hUjbdnhvlwwAKjHqAT1xS0vcdPWVmZ6XcDRFlZdkm1rhY7vewwDkgkccjGBgZz1oE0LzR&#10;Li5JKqUW4kUEOeCPryR/WrRSNoCFttzlVeNJAjBX24VQwJAOGcEewpFeOI3BQOgWdmYSojiMjcWP&#10;C5AKv/6DgcUXV9By5ncyzPtljQvDtklJG1gCFOCQecE5/mAKQm8c/wCjGMMLhw6uMsqhRwMHH5+o&#10;rQ8+SGORBHOu23WQL5IXa3y/eO7BzjPfO3PflJCjyjZP8rBCkau7nBcEFsBeQF5zx82Bnvv0uiHG&#10;VrGYbaXyXJnCFzEqTYMbLFkAZ46k+nWqYsri52xkqpityzoxcPI5U8Nt6gAKcZ79h11XTzpndJpZ&#10;wxjSGODarIcrnktnOD3xjAI68o+yJUG/cssmPml3KVIGAp3cMRnn2rNTYKiupWit4EiVLm7ty6S7&#10;2LxF1BQKp4di2cHkD+9X3f8AAL+x9L+GRntk1O+1IanfXMyQQIFuIfJikjEa5yzhlnVg2AFSPnrX&#10;w1Zv9kuVa4mlVkkWZZZJDMscZORJtzliCOvX5TzX0d8KvGdrp/hzVNOnmCq2ss8VlJbKVgLxjzNw&#10;HJG5t2B13nniuijVs7dzycyw/tad+x9OapdxQwTM83nNtJiMsbK8a4XHJY4GM8kZOc8YrgAysjkO&#10;8IilRZV2opAIB+YdSW8wHHTA7k1m+HPE1prurrZR6rpmrKJXjmuLW6NvC8nlk8FwSvJz06dfe5ZP&#10;mHy3SRjCsRdzMhf5tvzOS+SRlTt5Iz61yZhGMrNHqZJT9lhnF9RJWge5TMdwFjkEaLKoZymWZDKF&#10;GGHzdO2McirEE6obe4ha4jSGZY5/PUKS/GwKSc/3z+XTHOfMUiKSyLdBosCJzNlWZiAvmHI3KATg&#10;tnGB35qZTJbu11NIrrkFt6OTGcAArycjKg4A5555rxHo7o9uMZJ6E8l2PLS4WZ4QksTrFsVmVwN+&#10;3CAkP075JAI616z8EnkPjK3a7R54or63jW6kjaFJYyfmkIyQAwHQ/NzzXj8ky20aGIp5qPvgUF2l&#10;kcs5DDamdpwMcnPzA4FeyfBiRbrxWhbe8iazBG7XKFQTE48twq53qSjEcfMVbNfT5DOTnZHyeePm&#10;TT6H6WnbHPHA12FjXeVjEp8mZRsG4ox4HCtj37Zqv+8E5dJljaLcxtZYFDDBIBUnrktwp7nvnFOl&#10;u3a7a6EyQxPOWijGA0SSSAEbRgAhgAMdflp9sznbEBCgsECMoh3LFvdiinI9d5JGeSK/QI80Yq58&#10;FTn7SdkfHfxu8c+KPC/ie003StS1mJb9fNtI7do0gNxEgXc0JRt7qpUKw6BcYGefFtH8aeM9d1fw&#10;1Bf3moXOm/ari2iS5u3SFCmX8xiqY2iXzf3PCknB+bk+k/tF3tyniKwisIlieeeGFnupcRs+8s8a&#10;lRuR2C9v9nPHFeRW1zeah4juYre11a40nUdWEOj6XZwGdordFJfdKqjYwKOC5GM7QPvYO1OvfQ/V&#10;cnoYaGUQvFXa36n6AfDmzv7Hw1brqV5fXd3dySSXFzqM3msJXyWYPjJXcXVR/CAAPu11HiCJG028&#10;tLmJ2K2ziRpYsHIUlgoH8Q28+ma4f4Wtb3ngfw+xjvbaG9sI5J7TU43W5im2vnzfMXKucqWJ6l66&#10;XxlfXNto8jw2LyMYwTa2EoM85yNyRl2XLckqGwOuTzW/tLH5VjE/rU35ngbvaW1rLbGbUkSF5FtL&#10;XzVdmlXJ43jGcbcfQZ9aqfGm60i58M+H3urKe7+3Wts0CJZrMI0ZfMYxso+Q73B8zkAHb3AGer69&#10;cPcm8tbWOA3E6CA3jRzKsgBfzIQGw/KDcMhiSeCMHpPitqEP9i+GUtvEgsJ7bUbeW9t7ucH7XDC6&#10;M0AU4yMxhvlxhkTccHBpLms0ehkdSf8AalNI8E+Gri18S266fDPbXmo3gbzobApviOX8139UCsxc&#10;Ed8DoK9c8TeL/EltrGpaPBpUTW0+nW8ZnvYEGLhdjyrJ5ZJULJu6chY8k5bbXL+ANQ0bxB49iddQ&#10;VnXSZQ/kSEyzOkRO9OoCb1+ct3AA4Iz0vjOyEviy2eHWZbKa20QvNpMSKI54CSrhuMkEqjE542Ad&#10;Cc9UNj1OLKNR4yLT0seheBrw3V9eGQWymWKIwGztwu8kOACuMjJBYZ/vE+ucDXLK+1PxXOmlGa+8&#10;h5ReWto7zTRqoLtjaVIDRNzx0wcAZqfw3LFpt7qN45Vb2C2QGOFDISyh2XlV4JBBwejE+ua4Ga9n&#10;utXvrwaVMvn6pbs89/KDLHF8iEgq20c+aTgnhsY7GJQvI+SS6M+nPA4ddLkmLzu812BcM8LIkbGQ&#10;q25WztI2beuMnOADWtqWjade3JmlheWQu72sNxiMRngPtZW+ZlZsAjsPc5xPh8JhoSLdLCym9uIw&#10;y7sMquQmAw4JVlz67ia7Jo3jTZ5cUckBaR3TeYxHkDdhm55B7Y549+eUGpXNJPlicFc6fd2a3dxp&#10;+o3gdbNJIZbe7DGQhvlGRyMtjIHXHTiuR0oLfRxjxTf3Glrqi20LadKOYZHDNIkjoDvyMqSDjavv&#10;z7HLIbqWBprWV8REKZIxhW25HQggY9Sew71VntbWGWCOS2tbpZwkkHlxmRssFJRdzDDBSwPuD1FL&#10;oYOLavY8T8XfD34f+J30eNtSvbGw0rVZZ5Ln+zfMlaY4iWQK7D5UQ3YQYO4SqRgdeO1TwJrfjhda&#10;vtOivotC0uGWXwvpl/cJ56XT5ikkhOwBPNAXBUf6tSCRwT9SJpkNs7PHZBrZnYB0CASyEAhlLHlQ&#10;WUbePQVMwjkFpceV58Mm4xtZPvC+WowgkBGM5PH1+tZTlK9hShJK/Y5/R9GtNL0XT9JFnpcght4o&#10;WM1mWkYII49pkZt5cqMl2zk5OORnoYYYARJFAsMToY0lGmhQqEYUq2CN+FJB6nvzTLs3JYLMswtw&#10;qPCZnPzMNxU8LhhjHfnjI454z4k67rHh/wAL6nq1hpS6tq2hRE6Lp7aa1wl3feYRBEyQgOu+Sbaz&#10;4Oxctghdpnlb3drnVhr1pKCO4uYWeK4eV4N08oZDkmOIHOAuBwQd2ce5qS5mLPtmupIbScnY6ps3&#10;qTnkgYHI6YHTuK/PO2/aG+L3h/XbSLxxofh/R4ZkiF9BaI9wd5kAaGESINnLZJLkjJQhjjP1BefG&#10;TwxZW9pcX0qadZ6rDHHZQ6tdozykoCQj7v3jbjIBt+bCnjaM1tGlBq6dzsxmEngmudqzPYpJ4mjt&#10;Y/KQEJCqQvErBFBbOQODyzcknr9KswBC4LLHF5snlcyeXkbmPBIxkkk47ZNeGx/FnQbq3jex/sm7&#10;ilmjM9uJW3yxHILHHBXPIUEHjJ+XFek6Bqja1pnmvbo0jGVW+bKyATt8y/KP4SOeeckHHFKcXDQ8&#10;6TnFXPl/9r+6kHw1u1leC4FtqdlOwRUZXVCr7WCnLAY2Ec4YnuRmt+x090/gzX7lbJbO2j1mOC8M&#10;ixszyRRiRduw8/JOc5OSVfGQFJ+kfHvw18JfE3SotO8R2ovbaHU0nEbqIlRELKhyVGw/LnIYfdz1&#10;NaPhHwR4a8FWE8PhewuLGxl2ARREFpohsZGYqxLOM9xlsHNRGcb7H0tXPqUeHPqSi3OXXoXtYac6&#10;W8dsktrKyXCfIWUxuWVcjsCAAD3UNivk7wx8ItQ0bWftljolxE8+pyAPEzmKO34CrsZsM5HJZcA5&#10;G4Dv9rSxrEMyNLgO5ZozuUIpyFx2OAORxjI64NM8iMGIvGFWaaJktoJAFjfb1LE8/Mck5yeB069S&#10;Z8zhrxjruUEiuDbQeckg3wxqyIgjCqMgD2J459cVgaLa29/b3YlXK3d3PIss12XZGLZ80n+IE/zr&#10;qJ4Nqxqscb/vlfZbQlpZGYEuflPJP6AdKx9Hu4TDb+UBIizSOonkLAqQxB27cBsAc+mPUVrHmexc&#10;5Xehia1o2lTaQ811HFLbS28q2dy26ErI5Usfl5Yt1BPA+ma+atE8EeH9I1uw1KLU7+41GS7aVpdQ&#10;l8wwBWODGUUAAgnqCfw6eyfETxVZN4V8STWlzdrcw6UYXudPcvIBIvCFAuQArkEck70wMZr5P+HM&#10;FvN4i8MXS3Op3slve3CG0M+UAZCoe4wNojxgIXyeV9Sa113MFSTldnuerg3fimGSTf8AZrbVZ13x&#10;XKtbzpsU+ZhclkzwMgHK8cdfe4b+4gg8qS1SA2scYFrdKU2IM4BdcOq9PlznI+tfONlY3eraxH9h&#10;ha4khv8AzbuK+j2uIllEUhVW5XaDnPfjAwefp6CwNpFuuYVjlt7eFZmmjVGEhbLI2OCys5UZ5OQM&#10;9qBOKieX+L9a1BYTHBe2lhcBFRw91uEYVRlgqnLEnaSM+pGKz/Cl3qN9pTHWdWlD6eroJrWRIQQI&#10;ztOBzjmPDA5B55JrW+IN1pdpLpVteyWdrHeRyNCIoEMwjSXBzGcbyW3899oHFXtBs7Gw8LancNIZ&#10;EeW7eK6s12hJvLDISDyw24O1QOg21MpO1janTlOOmx+fnx4t9Jm+J+gWGpS2VrbJ4REt7cyu8pjE&#10;hdHXA42skcZ3KerZyoqf/hY2nfD7QFl0XWrCWC305Q8NigEciupDKFOSzIxyedzEZ9x5b+0hdKfi&#10;xrqw3Esk+n6RpdvLFZXBZklNusucP90mOaIYXsE9a+T9a1JXht47WU2lqZJCFG1IV3KCwKjg4O4D&#10;PqSMZNck7I/qXIOGsNi+H6EZv3eRaH0D44+MOo+KrlraTWlm0a7eBYLe7naARyKd0jkEBj+8BB7A&#10;Y5YEk+2/sXRaZqHxX1bUre5W2vrDwfqc8c1zGWZ4nMcE9vASCquzTRvg4+VHfJKrX5tXcJuJBK7X&#10;M10WEavK+FjiUKF+XPzde3t3r9OP2AdPFxdeOtVktbZIrPS7Gxk3TATMZ3kaGNY15AZLeZ9+Dna4&#10;PzLWfP71mZ8a4VZXwrUp0opLZfOx+lQQqrXCIoKRNExjdsu5wGQA9iQDxXz1+1C0tp8JdVdPtttG&#10;2pGKK7FvuW3nkMYbOcllKqcjCjIB9a+mDFH+/wB7wXASCVVnYbofLbIZQHUYPzMN2M/N7V8eftm3&#10;FrH8PtF0u3fybnXPFYAurm92wxQQYfO3cN7F5MEEckIAeorgx037CSR/N+DpOWJgn1aPie2mjZpJ&#10;bSe4EMMw+zIsSgOVZDtJBB5BbnHbuDzbuRGL0W7Wc7swKhWwGBClQgJHytjgtjq3Oc1zmkNdzQGa&#10;It9nmuJlUrEWKyFmJYHBDbvLPBxgc54wdeCKUmNZxGFKhpbdboh2YnBUM3fkNnPqK/MMT8Vz9Kpa&#10;UU0XWS9Cu3nRurjKSPEFUFsAKoBwMHHPuKsKk4WSVgfJmAkKjILxhcbg3IDMQQGAAwBkccxQSzMn&#10;l5J8y3RUmCkhZCc4HOd2AD6YYe9LG2YrVIJbUK8UZSRGYl2YKAyjJyCSMAE/fNeZKb5jom3J2HPC&#10;1ytxB5ckvnRFHQP5LSICT5Yfucge2SDTJIplZlCRqkSmR1eUKygsfmLAcjnGT3p4Z3juEidZ2hkA&#10;d3BMYkAx8xxwvzAAD1FEiKACESTcHSJEnJZzkAYxjOF45BGc+1VGbtdGTVh8kUphjlHl7Qm6OJ7s&#10;O0W47RujA+XJxweuepBNRxxXStHcOoRon3tK6l4yMlcbeM8AAn3oMjxRsCdrJ829Y2wWAztOBnrt&#10;yM96csM80asLcqqyhGljTBDpkgMx6jLA4/8A11r7ZWsZc0nuRBlLi3a9t4FIVVkaNQYzn5s/7IHb&#10;0Hr1kaBTLgXbRMAzx2ivtfy+AGbH3l3Bf1HFSeW65bEcOCWl/c528hmB29FLED0zxyKtMJ0SNfs9&#10;vb4n3N5uWZkIUHbzhcE+3X0ArKU2ldHRS5k9TG5guUWGaytpxMshtLpIygiYqsm5GYZLM7bW7M2T&#10;nGDJLAA8ELX8cZAZi9nhSVbkg568knkEH6Vo+XcszM4BmaQxZMZ2rsBL7R19M1CVLFFRMyx4hvvN&#10;nVyxAByozlQFZcAnvxxgVlGU5PU2cbpFcrAERLiUEyu/lvnYxJUnanB24APPTt3xQbdGKPO7ELbg&#10;pLJGVRBtweGGScdSQc5z0NRlVKgEIVYmV7m3jBAOASwAznDY/P3qfyIhN+/Z43abESsm4kEj5cg8&#10;EgE5PGOK6FT0uh8tkVpIRHJjci5IZgXK+UgXG8k9MdMD60QxKkMW8QMfJUhBIMEY3LuIJCnPykg9&#10;c/SrdtZBZbZHJkljkd5xBIGLsYstncWC4HIAPGD2JzKlvEcCWVT5rI29DhcgDPA+7kk8fSsr62Kc&#10;9LGfHZSLBayMpETSxieaK73EKhDZxnJAJAIY84bk9KgZJtqATRzeVEpQ3QMibjngk/exyNo78elX&#10;kjjVozsj3Rph5d+FMp2nYBuOcnIIPFTRwQqsUhaNfLkBdi5SNMHO5iDng5zU6c12c8YvoYzIwlkB&#10;lDMSrOWG4rwT8ykcgk/dNWDDcfZ0uTuVZ4im+JSEYCQ5wcBdy45xk8Hk8VYls4JLnyW3yvgBF3vJ&#10;I6kbW4HDcLjaenUVDbw2z4UyRoBgIPM2EEsScD0PYdfvGrnLmdkZXm5WK8kM24ITtWVlCsINrMhB&#10;OVYHrknoc8Z4ppjYiWKcyS+bEEaRxmMBl+64bJYcdhz781bLQSym3in3brpzEnmbNrr98qSex4x7&#10;8ZqL7pLgRm5uMEPLJnaNvIwAQSDtDAfh76JuJahZjLpruK4UIyIzXIAItyvykgjODnbgkZ65AOOM&#10;Va8tQ8wMkksdrcZhWXaXKqSq8gDpnBP8QBz1qSRBmNQJBGkwEXlqWBYsdrscZA64z61OguAZUu3t&#10;o4/N2orRngMSvJxz90k+mcVjKd3c0UbamRg+WZkSMSIC5Od6pkZ5I7bSDgehoExEXy2cc0kbL8xI&#10;BMi5B2g9M7s8noQKlldJSjvbIBIoxKQHVWBAyBnk4J9hVjfCCiSQooDApIyBt5c7cAZA+9n6nPtT&#10;d2rJHL7VRqFFiiGRNhkVCxywJMa4JP3QMAAEfpSBMQygqFHlsZVncgMMgfePOCMdORkGntcRE4Ig&#10;zDHGZ3jjYOFZSV2Y6ZI6k85zSxLvjkaVVdVtwJMLuO7I3YIPBwcY69KUU1ubL33qU3naGHzbkNGh&#10;2GSR4/L+UuA3DHjA5464yM8ZsH93vmjtmkBt5fKtjMYy7ksCSCMZJxz2zTYZUt3KxtDDMwQ20zFC&#10;zgMTypByFLj5Tx/KphNuJAiR43kMjShAoOSSQqqB0Zh+daSSWxvCCsEolkXbgwlgsnnblIBJwFHb&#10;IYNz0JyKbut0hXzZ3SUN+8Q4CKjAEADPBxv6/XtSeawdlWVN8SbwIYPLUtgEgDJyOc59B68VC11b&#10;GSNQ/lFztkDDa3m7V3DIPQgqQOvPvUxk9jOUW1dDkhVgYuYc+WGEb4ZWbbkIc8tkkAjnv0q9DvJS&#10;FHdmWSMlVAZix4UdOTk498VTSf5YliYyAB3UyBlKsAq5C5JT5gv4DNLI+Y4zJB5YYEtlyNzZABOT&#10;yFCk8dd2aYowb3FWOMwRyOY7pVcuskARwwJKnlh/Du6jtxz0pWt5yiLErSrcoXS2mG5DK6qeSD8y&#10;MQOnr700wXJeFWkBdHAYkYQsSeoxgHa23PfHNQebdKvmMsUcEUzGN1bcpiGfmPHykDk/kPeWru4S&#10;gkrjPKjhkBAaSb5V/cYKqGbJ6kAqB/LvSpFHJl/IXeVETF8DKljn5iOAMj9ahiiR4oYpMMiQsZUQ&#10;szsNuAXY5J+XHPPX3pkgRd6lgzNI4Fs6MCdu0kADI+UsuTjv+FUgjHWyLsEit5ceY18t1Ul3whjJ&#10;wpZm6N+PoTUCSrDF5/nPMydYIIdjkKQA2eckk57/AHeeDUzIjI0aifcxuFjKzZKt94AjHIyPbOOt&#10;VpbWAImFgkld5I1YSkAAnltpwWGSDjBPzAAVcWlqzdU1uxQzH51BzA+8tEWkdmXhskEc4PT15qkJ&#10;XUQnzyAYwskccysWkGCDuP8AHgEYHPcGr4jTdKVt40VGkMwayKnyxgKRtOCcg9ADzgik8i3YShZI&#10;U8q4YTBvlEbAK2GAHBwcg+mM9alu7M5QvsVizSypLvE0gwrRtw8YCYUBduG67ck84J6gZiuo94Co&#10;jqr7iXEvQbcYbIPBJJz6jHfFXj+9AjME6WuXEjLcCQlDyMcAAnvkEZPHrUXkSwhS7KuNjA3MLggD&#10;I+bIweAuBnnOfcuKi9xKPKtSkzvIzSbArSLKcQbQGYtjgcAduMY5piJt8yGUQyK5YllQBlOBk5J+&#10;VsMBx2q7BGUDKHVEYhdyJnYSc5OeucqeOmRVoNmeVJmzLIPMFtvJCooABCjgfxDp6VlLWVkQvfkZ&#10;km4yqsqsAFRoJFXaoBwzE4PIwOh9RwKe8Yb96UuQA6lYiwQEAneQOp5Ixng9gatedZxEDfhJLlhL&#10;A8ZbIGcZz05Gf0pRIFjCzeXKoWRmQR/Nh+TuAPcnoK3hFp3KkkkZxtmaSRUneJWmRppYndXdRICd&#10;gDL8wUcE8deOxWFFjKz3CxRyxYA+z7mxkfddUJDAHqR1JNaO4lofMWWd2jj88pGdrx8bkDE8Hg+4&#10;BqsJWtpWMii3RvKbzEs2ChA2SQR6EEc+h6k1ocjqPm0GyIGiceW8js5ULKC3zEDjj+Y9astA0Xmy&#10;mOC3jS4kj3T3IZZHQAAesYwy5+XHLdcVFGkkkfyq5zcNJIHckSfNgAHPykruIPI457Va8ySIkk/L&#10;NNGsWSHBbbgqpPQ/dOfQnOcmuec+xtBykrsgljghuAG3I3ykeauQXbOMjoAQAB/9enxrCkUmWim8&#10;yJGXLYWQtjOxznjHOO+KlaVttx5NxDb3Q2NKJU3lACDuJBBVduOecEcdaf5ztGZZjBBDFtW5Ychm&#10;GAVyeOhToepxWTi2W4VWxpjugHRreWORmfz7eeEsYkQklt2MIAFznn0PAph2yyyhp7eSOQ7TGkTE&#10;srDJA54AAb65pkRlJWSNoAu9lCmHcijAVXAIIILMQQoJ471VVWiuHctGwZMiC3Ta2QxG4hRnJBwT&#10;7VpCJElNblvyoSQWYTJOSwnUYCI3Q4OMDYANy9Sc96uwwxtsh8sCUO4tlMYbkBhuJxklgSPwFZ6N&#10;9oaGBGeILOUUmVkBkG3PXqOAQTwCCeKQGFtk0rOjPbsWzJkAkKGB59CSAPQ+tU7dDNX5jTcwIFjD&#10;W+ZYgpZHCsQAgOAzZ6sPr9KrSXMVxDllYq1k7uptkV3GwjaCMgDLfjgHIqjK0DyGS3vAkkbB1kZ8&#10;SlV+bOR90nK9qJZnEjZeOKRN3nvFCBkNjYuMfKSu05AOSD61EtEaqNlcuCRLcyEmRwvDFUBDqRgE&#10;buRwxbIweR+LZJCZGKuSEijAwmXRtwY9eCGQ4x7gjpzVNzFKJy8iIwQgIINyKGZeW3Ecbe46Gnk2&#10;cgeUTt50EjPIJYN5RdvCqy99u8kHsV6miF1uKybHz30yQxzp9ogT7SjRnzNy7WVU3jnABAUH1x0P&#10;FPjurmHduRSDKrRrax7iuCCeDyAw4A4wT1OKzJL3dCEgu/kjXM80ku9kVSowRySqFV+XnBXpmnyt&#10;ExdmEsgaUrlicICMAAgnIcg8njkdzXQkzWKjHVluaZpANkqNJb7SSku2M542cHp8wH5elVFBin2R&#10;eaX86MSqLgEqnynaGY5zy2Tz1HHBqN543kQWxEIjuW8sSXQUxtvCruY9csBnoOfrmL7RIQrPFNJH&#10;5zFMAMkS8KBhiAAAuSwHJHvWc4uxMlCWxppcuXNzErB45l8h4X2PFggghgM9cYHvzVXz7x1mnj3y&#10;paukTmKKQqZXZyMvtxnEPc54JHHWobmUJFIsSRwyhx5csqbvMwoOB/Edpz+vY02I3TS5QAGZohGx&#10;yI0AY8nPUEg8j39KIxurkzlaJoERuiobiKYTq6WJaThyAOgJyRgjk+uaiSUvNNHO0oaNgGZIdpUq&#10;Bhn+bIBGe2MqexqSSe7ktxJ9pZXmQ/Z4LiDzCwT5QpwMkDBGV44FVmaZXhTcEWeQmGR3DKZBjIPQ&#10;svQgd6fO7WMbcxdaHy1J/eSskhYymM/M5Q7QoIIUgAnp6nmpJIELCJLWKWOZjhmn2gspLFBtwSAB&#10;kj0zzWUslzLzLL+9jb/WQsQu7PylgSeR7Y6D3p0LFTiSUR7QnlJOGLNu+82wfw4yR3wwxVOUuW1w&#10;jB2Lv2dEhikgkiSMxRgTRyySqQxUtg7+GPOG6DI4I4q1bvAl4okni3PGGuWtpA0pEbqC+0/d4ZeO&#10;mc89azriSNFtlZ5GJkaMLHbg7lXcR/DycHjd+FV2upCFkjkldQqLIbaFihc/eCc+qnjtilytxNfZ&#10;p7G9GZMosstkHMabYGjGd25sgDHuOec47U57lF3RfarZ5gxMbqCFcAYB5HQMM5AzyM1hiaJ2kjZp&#10;GZ02tJJJuZTjjBK4OMihHicRs88iBsZjk5eQ8KoG3IGDk56YGM81m4X1saxio6GmLiCUyx/abhLp&#10;1iFvBC0ZYuZUUF9zAhMM2CBknA71ny3aMykeZNIjMWVm3Bo8qcMUIIGQUx2J5qnLKh2QukTEOFcq&#10;Nu8ZPClejEnndxwcc4oDm2YSJLGAk4aOW2Y7VG4Bec8sePbcauNLUyrQk1ZlmMxOIo825QEBpWQr&#10;GV5O4ELnJz3yOarPK8wcrCqOD5kSCMujggjOfXGOT1yKqi6R7lBGttKokXe0kzhpV+benHI2lfbO&#10;44Oag+0XcYWSedVhh++q25CFtpPBOSOM10RpO1yFCM9C0IrgXLRwmVpACzRIpXeCQCCSQMqSRz0z&#10;Ukn2lspbtFGgUr+8QEBfXcTgAnvVXzluZXDeWrJBGLgDIdA7E8gL3HOT159KepRQkT7twY4heLaA&#10;FxgE5OSD1qeR3L5baFuKaZZNoWDzZlDxL0V/lxghsgkbQCehPIqvPZSPcOFvJUhfy0ed3KxsQdxU&#10;KpycNgHPUKcDFQkuVG2GMEzcB2cbsKeckna24A+nXAp0cyJKYpjbs4jAkkjfAkUEn5+OGGeR6Edq&#10;0jFp6lJp7luQ+VPPBtt8oSY2U71VQcAgOgIHvgdajfyoHC3M6NFdJLuAgYs5MeSoKgjdsQYPqR3q&#10;L7RKC6RmByWilw6lFKnCcAAtjccYPHJPPFQTTBpFkRoVgUktGAoQKABndk5BJyPpTsuqM52a0LpW&#10;wEjMTujjlBd4bQkIGxuXIYYJAkO7g5Pp1qYIhZLedYwXdWuHk3mKUKB0PYAgkZ75NOLJcsJFLyrK&#10;JCIVhD52gbgSCCAFDE4HJHBxTI3iIlRfmBmk+yRzyl2RGA+cqBx8qqCAP61KjG9jH2VmaAWJ5BLh&#10;mAXBG/KgYH3cdFK7Tk981HI5jaYJGXCl2juFkAQKu0LtJOScn0z3IANUAI5bhgI7j7JJ5W3zHVhs&#10;OAw2FhkBm6E8ihnjc/O0aSb/AJ/PuCxQhAMbQeNoZeSed2McV0RimtTqUbxsi4zoqL5U6CL7RFul&#10;jchpcb8gEpkD7p6jpyDTDcSbyEkZZTbqV/dbGJBPB3DLAnnnjmsuU3SFGi8mDZBtBCDDSKPlTPUk&#10;5P59am8yZmkuJSQI8gM7ZCk9icdjge9Nwi9DFwaZcQmKOVVd2yD5iKByMnPbkknHPpUZ3yRujqht&#10;YyZSGciJY+F4GeGGBk/r0FZrEliigw2+5lERXcTjJyG9ckEd+KmMj+XKFZiJoXWUsgIdRjIwfXPX&#10;GOBWEqKTuXGVlcvzthx5ju/lY2Mx3kArg9+QeRz0pm/G1QscqLvZWmAZcs4Yrxg4zgD0HGeTmgly&#10;UucJ9nUCfDPDCzMxCglQT3wCecDnHWpxL52zfcyedGyDa8ZDEL1G0tkoQDgDO3A6iquaqrLoyfzG&#10;RWnMbiZVQx+Ud5cA5AJB4BAY/Ximm4VZgqOsvyKEiZy5RQuCCxzkZx/Kk8u3/wCWYWMPFtnRUbYW&#10;KjDd885JqqzXMbKk0LKNiKsZVnZDtAXceflGPpgjHArZXtc5cS+SKa6liORcoIVUuZdqyxyHzFQN&#10;nJHHBUHpzg9MVUklllii3Qz3LLk25EbIsr8M6Lzt3bY1PJ4BxkFqsIHZ4mOUiWVl8xY8B8AYJPYD&#10;5gfU0+UzyIJC/lIGKyR3DArGQNrA4OFYHAPrjihSu7Ex5nG4wtdOiqru4RnA2zcOzLGezYYfKBg/&#10;dwR3NVliW42wTta3POZ1+XzYiVIO3Jz0LggdecUs0EqqFikt0WHaVj2tvkGORtxgAHDA85B6dzbW&#10;3jlkcicFrSV0by5SwQgAMAF4UqV53dMHpRLVaCVR81l0M0WUMFzHJhbVbiNpHkdo0ASSR2ChAuBy&#10;c9+DyM8nqfBmnX1xeGW8uBNA7xqYLOyjhkiU8t5gLcqoZfunPyswyTtrAFu0heMOjyGaP5YlRfNk&#10;3Dcq7jknBBKg5IUkDg17B4c0aGygVrfzbjzJ4nk8+Y3DQXSwhWSIvkRxnP3QOST3LZ9jKMO6+Iv2&#10;PFzTGyUOW+p2KpF5cDx4ijgjiOCBK8Ssu0kJ90EhQM5Gdp5NX7RHzbvGY4zhkukZWaR2MahMMWYE&#10;k5b0GenpDA8DNaCQraGedI5WSFA+CTgkDoq7iQOcDpyauo0crzRyxoyxmKIGS3GAh6DrjJIfp29e&#10;RX3sfdVkfCV5ueIipOyuaLOEdALfeZCgVDES7Ascq4wNoIG0cnnJqOR4ZhOi3T5ufIWPZP5SRAAB&#10;gz/3OnPbBA4NNZWcMwktZQq7JsKEDkFsrkDPBfnOduB+MTI8eVuRbRwLPui2wlwVIA2k5wxwDk45&#10;GOMitY2kbVoTi7IlDSBArNBLHHIxSIEyb1BPBOBgkdSDnNRTFSzzMXO6ZVkEw3BxgqAqkDDEAD07&#10;471IfOhtYHZDBbTXIazlmifa7qCH+bHOOQMngtjGagQujfJKxCxqPICAgttZYyGYZySSSOQQMDB5&#10;roUV0MXHnup7Flkn8rLs4FyAYyh8qWJSCAynBUAFVBHTrSzF1zIsb+XFIS1zMdxBZcP+7AwSCMAe&#10;gJ9arefHJjIhG/kSx3BSJ2BwsZB4xnrx3PPSpYHMYtnGxYo7gBpGbIWQMQYsEAkg53AHoGwSBmsm&#10;kmZxpRoU3GLuvvIWFwkBEJwsYlkgWCCNFDucu3Ixkk5OePxzVYRwxIlvd3LxPHORcwbizKm3lAMf&#10;IcMM4/Q1c2lBCVYKUWLzsxPySrYOSMZyvPf5vSqKi3doXkkubidZ7hZJZJi0akhRjavykjuenQjp&#10;VJxRKUm7S1Qskpt4ZI4Db6pLkRxm20n9243YNuFJDEgM/wA/qAR61+Z/xx8UJ4h8TXdit7Le2EkD&#10;tL58Uhkm+UDfMCSDIoibIQdXYnOQa+x/jZ4p07RPCer6ffTODe2LQ/atQlH2ZoXhMUiNGq78h5YU&#10;UgheMHrX5vsrX17JqE+2d75dtxPDJtAk43FkYnbnkkD14wKxk0kdajeNkbWk2ql4m8oSXPnZ8pzm&#10;QIANigngHGMAnI/KvXfBtt513aeaWheQoxmiPnZcAKyKvOAWXBOBgdK4vRYGEdnLcLL9lSINdLJi&#10;IBCwBZTkY6AYGentXr/hDR/IeCVI5X8uRUlC3ZDSDjzHBJGOctsPYgZ7Vw1aqidVGCpK0T0pohps&#10;SWkBIwEjEaKQjR5VgEPccD+vpXR6SLmGOE7mdRcq8UEcW5oiylirkcLtwpznAyoFZkloLoPb3DzW&#10;5iNsGk8nynzgk7Shym4Z6kHbnvXVaWdspAEkRBYlJJA6BEcKz7c9MkD2yK8fnVRXZ2YdSqVWnojU&#10;soZ44EMckkO5UEWwM6ErIpBOTyPlBHXJzXXWCNFJaxrLdqQ5ktrqJWaPzVRjtchSSMgdSMHb16Gj&#10;p1s0m10QXQQtHHFvZ1kVGQMhG7k4BXJHGfQV1WixtHJMLh2jMbpCinaYskshGSMBslfmz9K44x5n&#10;cJySOmtYIfubkfzGjjku7pFlaFXwxYlcDAA4HU4OcdK1llgbdbuID9oKvIVEaSO3zAYyOAQ3zKhI&#10;bA9AazSsfleaTEontQ8Utqu5QPlCg7uh2kkEAjFWYEeDDIYt0UzCMq3zAtgqIz14G7JI5zx0rpUV&#10;azIc/eS7jGWS3EZD3CmaVQsV0FLqHAYBsZyFLHpyFA+latr5f2lC7yeQ8iCWSNdu6Ld8yqO5BA68&#10;ZGMdKz4S0UEG5TCFCyGO6YyyJnqzFMt/EQVU9M4rShX5sQqq/MCoitiRtAGcnPPzbz+I79cpKzsj&#10;WKSQ9ZP3sDRLtklkxEkaeWSoHKgE7Qc4yT+daC+apAkQhSnynyzu5yykbRnB5/KqgVxIGndWtk8k&#10;tG43NkMS2COhORwc9MetSOGf5XLqwZW6FMgjceRyVLcDvkd6hO7Q5NJDnjDlzGFkb94DIX2kHkHd&#10;kdgOv1FRf6O8REk0hM8UZUrcKrhCqbl2Bim4N6djg96f5YeIx+XHOrpIN32bdGzMcAEHkkjfx3xT&#10;cxbAivGVibyxDIiljJzjHGeAMY5PPOOKU9jPnu7kTKvmRtKskU+EYlxnfuRB90OQAVAwRyce9MQo&#10;GTduRPNaNdzhmjYrheDkDcSQDzjNRFL1UkjR1uJdiwxLI+FdFIVM7jklVXn1xnrSRvGZWlEM0Ufl&#10;kzPOTnKHaWGOgIH6468VzTstztoT92zJmeOEbGkDLLlQ4RCzBmBZSTxhS3GOPlGBjimOskq3d1uu&#10;QxmlETyWhJldc/MF4wu4HsAccHGCXB4Hy6tHIIcGMoDlVCtuA+Xgj5cg+o9KrBzuuIo23IsJBiZ3&#10;cxsQc9ATk4wV68dM1EasdkdKipNEcI8u0SUCF5HkUtNjczxAKqIvOCQctuP949e9i1MUaO6rkwIq&#10;eYjEjHQjOcEhgQffmq8bpOuwyPbwvIg2gZzgnKsCOmAMg/StC0kG8iFYFiESnKYwhyMjgcg5Jzj1&#10;z2rKVRt6HTUpuasWoUiO1wiuzvGxlRi7EgEjIGQuFH0P16yFRNKHiWMmRmjkSWY7RGN4AA2/QlTw&#10;CxINIs4XD7HAj3EMjbmYrkAbcckDt2/GlIlIEDG9QCQQeXc2jliqMQ6NuAJztGGPbB5FdNObkzzq&#10;q5JWCcKry3UdtcxtFKGwy72XggY2jBYKSOOcGpmQO90sUnmG2WaPzBcs6lWVTkj+8MLjIyOQMbjT&#10;N+7Ztd2l8nzNsE23jIxtOQSDuzk9hUjuE3yNNbywqzFJQuNhyB145xwM/wB7mipG6uEW+hHDO+4r&#10;LNvaSCRYVgiCuyqqtu5Y5cKcHOM7h61bQzmONiIy648sJHkAjodueeP5VTUfvBO8jyGMtuDrsCl8&#10;hcfL8wyRxnkL7VchZpCxZNqmH54wBkSEEY9uB0A9cGskm3oXUm27S2JHAMaOix3EzxK00LThA6jH&#10;cEcEk8qAeDzgVaeZjIpy5Q3WVJkYPt+XBYlsscqeSc4YD6040hUtGx8so7bljUyMsa5+ba34n8RU&#10;BKyAPJaq0jxstzDJIUAZ13AEYK4LbQPZiOKtwZaqaCpcbDG7FlimwE3byuBgNvycdV/n3NU7m5+z&#10;BlcTN5URIi2SSNISMbTxkv8AKvBz+vLruQRwefvij2NmSWJgqls5Dcjtlf8A9VR2gN55E5ufO+0r&#10;MjRxsWhZGKup4YA4UEFiOmMHrnmlG2pF3JmpbQJbmKWWSISII/OkW3LoshGXGwZwB6Ek9Pxth0/c&#10;uQGka6DR+aAPLdlIJIPGdueB6ilLNLHFho2VgVmVJBIzBlU9D22kcnr0HFLaLkKijzTNEGB3B0JO&#10;OB6cYwaXPfQTjZEqbYlaSQS5ZlZA3LtIzHKtjGCBn67cd8lzqjRxOkhi2TElXky7nawCjPQk5Prw&#10;abPsWUHbJbydYILi4IdjITwHA2kjb9Rx3PMyfu44ROu/buYwwuofKKQjYILbfnH1IrGpHqawg7bm&#10;Xe2tjKrTXkcrJLCIZopw+ySMljgp905weQOfXBqwrhyzBoXPnYkDuNoBjGFAPViGBz3x9KlvIpmh&#10;ZUEEqTQhd80rQREkkY3jleep6rmqsMCvDPAVQrby4URSiR2GxmTOASCwYN26d60hF2JnHQ09vmMq&#10;O7ROMNIu0ggqBkdeQGzn/wCvUrRSxwyH5nMcILDKqzMMnGew5HH+NCSFt+5VV2hJUtEpiLbcYGRw&#10;cMemOhNQERANut0ClAWljJIXcTjDnk8DB/3hzxW0Y21ZwOPLO5qhxmN081RKCIWVPlCEEjI7cjH+&#10;PNPlZiEhmklMMMrSCPqCGUjJ3DAGQDz6dM1TVvImjd3IhdxuifKK5YEBRxkNnA46ZqVlihjlIAaF&#10;pSGmbc+MHjkHlcAjn1ptqMdTeOqNCKQZMUbvmQMywrGQxBI+U9tpIoHmKEaSZZJ0/cNcshiVipwM&#10;BskAn2OaikkjiLRp5iIjK0jNywY4LYYHkYGB3HOc1Zi2SQxTq0oMQIeRY3JZkJ3AYGRx65HepVpa&#10;s05WMf8AdSmfGwxyE28zt9zO4fL8uF+Xg+ucU+J1uYhudFMkQXyisZdTjPIXODhuR6damni3gSRL&#10;FH5TEG48zeU4yTyPu42847iktY3jRxM5Gxw0cP2jJR3HOFA55C8+laJdEX7JtaEbbVeHhm2/JC6E&#10;s5UoBuZgDwGXj3J4NRQHY0+0W6GN2Xe5wMseRwO4xnPNTzqhcKoaNwjsWjTblmYkMxUAHrjj1FU8&#10;hwZYs7wD5kaoiyOM45OeSGLEdyBxnpWdSOyZUPd3Hb4PtVw6yPFceTKtuhALrAGwr+WRjOVIzjvW&#10;hC0UpjBkiw0TLbKXzvZQcgADg4IOe/I61SRlZ/Ld+kIeZNwDINwBOAc8gr06HnkcVowzbeJLgLG0&#10;JLK0YA25UE5yMHB6jPWu2lD3Vcwm3KVkyxFgRxqZSgZmB3yli4DdAScgDjntWcssTTTRsjyMFjaY&#10;PK7ImSCc4bG7aAenRgeean81BNly8e6ANN5KY4jXPLKchh37HPGTSTkCUSmXcJGUrcS5QMVOEAXA&#10;3fLtHPXI+laOCY6cbO6KKNFE+wnbKyKGUyFmAwOuSc49cmmxTCc2zLOY8srF7YoyvlAUUEHhTvVv&#10;XH1qwXLyRB2jUqC22GRVUtkcYJxnawPoOc1LCU2lGcurMNoIIKkAbQOewFcclZ2NakeZXQ554408&#10;2QxxxEDfKzYROQMdegJP0zzVtgGYfMgVlPz4ACHJIYADLZLY/WqheHy2DmONEkVRMFMTLIQFPGep&#10;JPXruHGatfLEFt3jgtyqqI4EYlgcqGzuIySNzd+uB2q+ayVzBX6lBka4VP3YlnBKksyiUHPHAGAA&#10;MYI9DmlctG8a+fbLtkRo4ix81QuOSM8jIJH0I7VeEiLDCGdIhKQTIyAk4OWzt9VJHXI5+lUpFUHh&#10;4oo44yGYuwJ46Hg4GQvTqT1HNc8530RUdNBlsj73iAGSWCyF2Jzt3cKTgYG44PoatxHkZeTBLKWU&#10;g7+Axyw7c4x/jiqpcEqY2mchI1kjiLMDtKqpOWGVxnB9B3q4DlpcAOi267oXkDrlgckZXA4wOCev&#10;1rWjFWuy5NWsWlDs0k0scfm7iN8fAxyBsyOMjGenU1NBvlKxiVVdrdGaZuQASV3EdOwNRBnZZNrI&#10;rAr5QOTl8tyCB1wBkcY7ZqKBp5PIlR1Gzy3hCHAEgJ+ZT2PTH0FbmUGlMsOzqW2LCkihVV5JlBCC&#10;YkZyQBx27MT1q0W2xm5jVhsZiglkDB2KtsjLBfcDJ4BOelZqSmVFMXmLHLGvkot1vEiuze2CcKpH&#10;Uc1pJsVzEY9nzM25YcKVzgDacDcQW/I57ZuCVym23ckllLI8W+LbIgJAjVtofBIwTgjOeSP0qJd3&#10;nFT5Sh2IWVpCCq4Y7m4+Y8AAD1J7VFFIY0uVimhtEc5miKAfaFMqMwHzcLuxgn+7j0qRkTZJG0Jn&#10;aacSSs7KVRCDn5WGMYIGB9evWnJJmMmqkry2ReUxSbyQ21wVIaNmVXUjdkH0PB9OKVZ4PISSKSR4&#10;XUEyRoJI2AVuchSTkkdMAYFNgupZiER5beXyw26cguGOMgY7cgjv39qBLuHlsTC8DL5ccswLEgYc&#10;YzyCdv0wa2ik3qNcj2QxoxG8fMSKlyvlSEhkbkBsMDySCQMdD2NZtyElCoXjFx5gJQqXJB6khT1J&#10;yM9iRxW4sy4jVpJyuxj810qhBx/CBkkNgc89hVfZFu3KweErn92vLEA+gwT92sa0Lp2NFZHPM7F0&#10;lSaPzBEGg6biVYE/UfN9Dn3q5YzWruTHNFcyh2WUgBgUAUjBDY3YOe3DAeubN4ih1MSuGEhTKzMS&#10;Q4Q5wDjIKA8/wk4qtb5V41lmY3LRkEELIpPGTjOVHfr6V5C56c7I059NTYIcxbt00zgIsoklY/MV&#10;zjkkbyRn6H2qFoY2kdpCuQigPjBXbnuR1zitCBX2OgXO5CUXnJfp8q4wAdtVgN7pIgeZPnQRIFXe&#10;6gEBQxG08kZPf25r16fv6swlLXQiYxo87LNcRMJcgzxeUiu2MgY6ZJOOOBjvV/YqqhgDTNbQZzLK&#10;WBXgBQxPzMcknIz3rMjSUBcrG80igA+W4QuDj5yzYLe38ODzjrpghbaGZZWFuAzK5uC5KBFOTklu&#10;D+Hp3rfk0MJSfUcWMbhwzxyLKjFimVMmc4BPUZP8qRAip5Q8sIWJLzBsZGWHbJxs5PXnk0GTMe5U&#10;B2oIlUAlVRSOSCQOgPTn5vSn24NwAIWk8wKGlYKwXbjb8vPDbl/DPvUK6ZLbbsiu7LGZJBBdXEkU&#10;Ad44EaQuM42qGGDxjg+tXZo/MEqKZAkchMrNcgbUPBHI+7nnj1HvQnmbTADM8EMzvDEJchpGRQxC&#10;ljnLDnODx9KfHKSEZHcvbsC4RMIFwAMk5zz26cA1NSNSUbo3pX22I3a38xUh8ndHiWKLaAQOF3g9&#10;xh/4aVZDAd213ihQF3ZSxUg4BLH72Spz3pPnUbHdvLUEnyyQ4OSfm4wQdo5/TvT2CTIm9hE0UyOq&#10;YyQxIABIbkZY8n8qKS96zFVhbZkkcjxtbNLLbvcxyKsl55PlRFCONynJAA4P4kUxFjVSNtrEBITk&#10;nlSf9nuSDjPvSvDuVJAA4EzOX2pknnKkgfMecfh171F5qRq+448wA+SOJGCnd2GTknoPTFdCsYqF&#10;9y4CqTSrKI0VW8pZYyxATJAyGTK4OD75OaoXcbTwyCdJrdTE/mKjAFyTgbcngbienbPPrP8AaGj8&#10;gs0v/HyyT/ugC45ypDLkgktzxyOOOsXlQzQzK2JFliVViKCSOTdwwYnoMHoc9qtN7GsopJWPKNNt&#10;20TXpESdVivoYGQPGHkKlm34IGMFhjcDzyMZHPtEKOkvkzymWK4JaASRbWKBQrLk9MOCOwPA7V5Z&#10;4q0KW1uba+sRbpZs1wt9CLPekxkAzIWzlWQhiMA5LfXPbeGLlLvRrOR7i2kdEdbmW2Z2iaVM7kUj&#10;JYb+MHocdayqU7q6M3K+iOlKxqEitdskAUIhOYlKsMlWUjG4Edz/ABccU4SvKZ13XEgkILiJcDLE&#10;7vnPU5APtgU4KJgUYICGYBJQSxYd1HYgZzSxu+4xxSxrGrOtwrgAFiFIIyeBgjn3q6atoyORkMyz&#10;RwK7lx5ZJlWCJVGzkYORg9R6HOOalcRGKBphcOjQxlQkwUAgAjdsbp64J6YPekIJiZT5DTlNssiI&#10;SSxX1PPIJyD64qCOeKSeO2YMsjIQrIu5NxUkrhfTaSc+3ritHDQlpoezBGgDtlhLGwDgkbyGAHPX&#10;OP047VOjwhnEzQRblKy7cK7IOVAI5Byx6g4z+NV0YGURoTDM6/PtQs5IGQcDoDjqenNPimIeN4zt&#10;WeUI/wC7wXYPheo4UHBJPYe4pRWuobGt9w5SMBfOCK0j4BDYUAZ6YABHv7mmxRptiQI1xFHEgSdD&#10;uYoMDGT/ABY/lzUlvLlFMVwsTRSMZVU7gCMep+bJx7c1Zj3CdmLHyVhRYzwDnuWI/DA9xXXGUbWQ&#10;r21ZTdi8QljeV3Vd8CIu4F9hA4A6ZwD9PWowY2kMjBDzEFNtOyuMEYyRjB4/HoatbpIxaB7dPMii&#10;UeU0DeVvXruJHKnBwvPXvUQDO8i72YeY8YRcFcA8cfj29RmuWcUndDi05WYtqkjxusrod1w5RxJu&#10;J+cBc8jPGRj29qI2VkcLFgHBctjaD079TkcnPvTS+YmNvmATliYnhA+bJPygehyajHljymeWNfLY&#10;Fg0oG1mJAXHcYwRj1OcgUlOysRKNtUX1KuA0TeeQW+YzHCuoONuQcDgfgatoXufMhhUESfwyOjF1&#10;JABXB6Hcev8AdPtnPi+R0XeywwwjYFlZWWTayhsEYJ7/AOcVrYkjeEI6pCm3fMZghPHzbt3AHKnk&#10;479qtSTHBtrUrMhD7gFikNw/ly7BtLbiMjC8gjt7c1VSLZFFFErgRphXafIDKQAvuVz346VceCPY&#10;lxDFPDuVSxi2kBmBLLwOcBufcZzimEyl5UhtX2sqlpijFHUEk5wuCuQOTgA+pxQ4p6lEEWEMhbdK&#10;8tyTLHI4lMkuAq5OAAu30GDnPrQ7gyGUqyyS3IUFpASHIGM88jOenHLU5pg++ATLGJZHEfnOqlF4&#10;wPMIx7k8Y47VEWlbZLIiMrRsWB2nZ86ncecADjHf5feqjdCtoSsd4fLedJPEqGDAICSDbjB4OckZ&#10;9jU37p9kzW0pjdI1jLOcs4OSNxwCQcErUCnfJJPB5sO6UETqcFVGQCuR1BBAbGARyDTo5SN8dzLu&#10;juJ2WPIKxjnKlgOS2cjI68fhop2VmJR94j2FpP3e8yMimZJMqdpLYKYGAAFG7JPOeMVGlykW2337&#10;905SWXzCu2QjPCgcZOO/f0xT3JiLklUjiiBf7USGYlQACWJwMBjgcnjvwYgo/dBJZwbeUbUVzhIy&#10;yjLA8jjacnmqvHc1UHbQmiedlTcjxI0oljhVgsqkBSyuQxUsCpOV4AanXAHntvaMiC4DRGCLLElS&#10;SeOWIyRjgNjvVRPlDJE4mjESi2ibATy9qjG5txyAc5HrWhtDBztNvA8hCSeaBGFUDllXkADnJ/xr&#10;KU1chc7dmRoypKqLPsV0BV5EKhQMliygZYHpjBpXuButCDiI3WIh5nKkZPQD7pBHXjGaaA0YjK7k&#10;jkkbzQYWBX5gBjP94+3Oc96iKeWUdQjmIFXLAs5KjopPBGcn2zilfqdMOZK7L6r5ssYyrbY1AAbc&#10;HOAGIGegJ5psS+SIdsMavJ5KlngwqbmODwSMAjPXvzzUMMm9JZJZfKRlPlbwqbX6FmPbk9uvHrT3&#10;iCRwyYD78CZyxP3cHoDgZBHr3rWLVrFyS3RLO8qK1xM24sgZmYswkVegIXp0HTPXpmq9rgxqIxEH&#10;Ej4SWRlGcAnaF6tnpkYwRT3jLsvySs7EoGETBlLEEEjIAIAPOMn6U5JWhNm8xkbcChKQtksWB3MM&#10;8HC5I5yH9QahuHLqTCXLK5XkCxxFgsYjRFUjzCqLgHkkjjJ79e1U3kWB33K8Xlxl55FAYFBy2Pm/&#10;uZ4PcE1qTxLbqUzLg3CFVktw5yqqQ3DE7ck855PUZFZ8kUmC+yWO4SPe8DRBmy3PzYOCACemeleT&#10;Xim9DtUlJXIIk/eFJHC74iqONzDywqnDDpndnnpg4qw2yOJRvhQgoiymQOQxXI5z15A65OR607hY&#10;2bdGzNtZI3ugoZuAAoHJOTyO2OnBqADykSWKVkt4txJ8verDGMk4OO3I9BVU20jnlG5WkT7QPLLI&#10;sNzARPOEwsiOOVA6jkKcgg0sTYuAI/NVUnKyIzfNvI64HbJ646EZq87Q4fzI0ZhO4Xe7BScKBjJ4&#10;OM/iaymkWAKS2TOXCiU7i2QRtwRwSASMcDGetdMJshxS3OgSVWijmRJHESq88T4IKDJwzDjkjBIx&#10;1zVmJVkfzIHkwFQM8EhVRuB3cEckAAZ79+1YUEqgCP8A0uRt5WOOK2LoQvTdjt8u35uD7k1vqJpm&#10;UxwxfZ02LvIwUXDHPA55BH8+K7ou5k3F7DWhTa8iedFNcbw5aFFEZZt2NufmH0x0HapFL/u5FJAk&#10;yGAyQFL5wCMbgADx3wOfWvMuQsjraybXkju3ljAJDJliI8kH723B55z9ZRLblJd0UvmgKnyYQs/P&#10;BIHJAJBHbORSnHS6MFK0rFPzIn/1ZC7kBCzPtIAwSBgngMpP0xnpQixwh0RrRkVSePmZY+vOTnpg&#10;56c08IgGRh0DKMxybXWQEhsowyU5XnkcZHWkXgCQRqQcHbvDMueNrEcEgHB984FZjSuy1HwEkkWG&#10;RlRGVgQQ6kKScBvlABYYPPHao3WKWELI5WC1UPkwYQTFeOQd3zKSMnvk0qEmKVciGeVyXLSFSVIA&#10;U5x8uSFAAGAScZJq7LEsiukkbIiSAulwd4IwwMbArjGBnnjjHU1ag92XFW1Ip2VRGjkBY5tg2oVJ&#10;ZeBtHTGc+1LAznc0iOQjjckxwmFYYJx8wOM9OO9VHeR52kYAxIGVYwdvmPhTHyWwMEt254zwKsC9&#10;kjERMcqySllEjkKyA+3foT9K3jG6sSpNu7HSFYI42uNjIjfuo5J2VTjBHA59PrgdabFcQzjyw0kS&#10;mMxCWEFIwCC3pyxIz656UyTPISVtvllgu7DOwHMZODg5xjH+NRGQCWRUklDJIDJ/pICbwpwuf7xB&#10;HXpnioajfUbqMuSyQ7pJyc+erHejEsp3ZbrggDngDjOKk27o0kWBtjwuDlScL/ung8nJPU0oTBij&#10;2RbFnEjpIoZwpYnG4YGNpI9u+abFg7VZhJLAsPkFl87a7Z3gA87tp657ipklymvMnGzFR1wxQ/KW&#10;/wBdsKjDNjoeAc547A1UcPLuWKKRtqfu8OrAsoU4yGJxkFenUZ6dXTSNb+ZtMZaPb8sbNErHg9zj&#10;7w4Pv6GopAu22jW4dlt1YosRwJCw2kuerdCeetYTkkjenFWsixFK8YmXd5nl3gMTyReYcgkMoVhg&#10;r1yTx09qdE0K28dusiozhl3FSpOSS2AeRyGzg89T0FQSuI/LeJHci4Te0ajgMx5I9QWBJH9KmhKI&#10;xi86BGMqqXMhVfXjdwVzngep471NCXvXFXguWyLRkXaE6CSUjYypIrg5B7AkY9CDwOeuT5VUttuA&#10;7XUaMDHu2AKec9FBAJPrtqKFZZ4lEDtIUikWNlUysqAM3zBRyVAwfp1qYzRurtGpCcmPJ+d1zgc7&#10;cFsY/L3xXW52Zw2cZaldkMkajabnzMmBZGByxBBBPbgnrzz0qwgceTbqyv8AvnZXYkMjMpBfaBz0&#10;UdaiJQxusPmnzbgszeX8kPPBDDGDt4wRxtGDUjKgCEXdwXikkcsAFBG4j5XC5U4xwc8AnitITvqy&#10;46uwlxG8EYhaQwSZ+cSx7SANpICg9OSAfeq0zAbQ6PEgkdXk4AKqpOMD3xz+dOQgRSKkgUKjiOHD&#10;EhflOGXOD/D/AD5pAgZUkP2dbqKRlXZK5KsMgKcr94gKT6bupNOU10OeT/fWM6YwRTW0WIZbli0o&#10;RUXIRnw8nJA+VWYZ6kgjqarKrKkAlR1DxlVRo/lkPchfoG+XnGD6Ve3AusZRkaTIMsJ2IMEHGScA&#10;EjnP8qgaK3ZPMBjZfM8x1CiQr8xCspBwRg5yKyujblXPqRLCkwEclzLAWwczQARBV5EhBHLHPXvx&#10;61bUA26x3ckU8KrH5sknyEtnOMrg5wev15qpEio+8zBFiiBHltuVFVCQNoBzkjH61cZwCvLGNmKR&#10;MkhyxYgng+gAG456Y786wsNr91ZaEm7e+5lhIim2SMZQisgGCHwePmyT0PA+pcrrInkmZRHPiUWv&#10;mIRGyph2VuTwHwSDgAimqqSRxnzC0ltyGIyCu7B46ltobilhgWKXy2iy80aAN5pOcjai4JwCFGTj&#10;GSTnOKtwTRjSm4O0uo2a5O0ymK5eYtEYI4/L3SEKyqqnqMBs4JGdoqykkcnlFWwxf/SXPCYUZyDn&#10;J5GCTj096cRDHPEXjB8sOxjdCgZjj92HU8kkYHTGScgE1XcsCqupkDKpTfH91iwwdytgYAbPXORi&#10;uWUFc7G7ocY5WiGBJIYnKSTOoDA89gOVO44Htio5Wj80PI2NrhmQoSjMxwucc9exx160kDToXjWG&#10;SW5JLzRqqRBjnKsQ7AA9Tkt2yaSdIpGlaJzKzxQyopQoWUgMXG3hh1AyecgjOKmLUTB3b0IkliEz&#10;+S4SVZ1VmkwUV0AJGCeB8/49fSoZ1ZVAAuSJ2VWfe42gJwuCPoM8Z61Zj84bYwrT4lbYY8MArIAF&#10;3Ywoz1754J4wITIZG8oxz5ZXOdxUBVLKFHynJO0dDjGK15r7A3pZkYBA2I6xyl2Me7bIEYncBwAD&#10;tDDmpztjjRkUqvmEqftRRZgWBCnaeDvX6Z596qR24lIjijkEUzOVn3gxERkKyjJyeSAcD+E57VdA&#10;Z5Du8otcMGdoLURAMD91VySBnPHTAqmnc58NRrOpeWwPK0CoXWSWOGbH7pDKm3A9+CD16Dd7mniY&#10;coWVrstEIGjdfmOwhy6EEkHI6HjnqKjVgt0u1BmWQloUZVZiX5xnqoLqMAZGSfeiFkVFCgZDlWkY&#10;BiEOTwccY/Pmq5bnTWa5m0UjEImjAOxuFMcUgbPDHGSORls/hU8cs0wZ2+d/NQE+YwIGVXB+bAA2&#10;9B/KlLwiKGPHlxhlbyAq4RwAzqAuSBuyOo4HvUkSMixGWMhlLB5GVShmBxuHf7p7VfIloYtPnUr6&#10;EN4WzELiWRJ22iGOVmUNuChOCeAcKV+ox3qnIsaswcBEUMxDMCWIIBO0ckZxz7jvV9zLMgjWSWaV&#10;mdpShDDA24wWbOzGeO3GKJmW4mmuSFgkMjsYotPYQx9c7SMA8BhtPHTHJrmnHQiuo1HdGNIIxGXn&#10;dIFQKzkXLIEQ9B83AJ447+p7vaBHIQkSlFUKjrgsWjby26EsMg/Ur71cZPsyxyxHASMJCLkFwo2E&#10;kN1weO/cjuKiUMwKRPNDDZoSq3BV8RbWYDcq7icN1PJb2Arjk0mdNKndHlHjnTDqFuj2vkWusQAt&#10;bi4uRDNE4bKqXA2KHYABj0wDmvM/hb4ptrXUfsREP9iX12txpEtpaoYFDlSyR/MGZyrvJh8AZ7ni&#10;vobUNNju5IZHtZbmOzSaZ4rNzC/lkjIL4weIxgkfLlvx+XPGGhRaJrFpeqsUkV9BDNp9wY5o/sEq&#10;OHE7RAhMPAZU3bvmMgcqQuD1UakGtSqibhofYcIMkUE0qzQFQv7yWABwrL8qgAHIw2SV5PYdqtKw&#10;cy+UZfL3qIvK+UyODjCs3QcZ5xxXC/D/AMT2fiHw9pYV3nuZtpmjFw9wIsohWMPvITDK7cYwJFH8&#10;NdqiDMceUmaUiOTdCm9kUg7X55VSwwRnkjOM1oOhU0sx4lAiRGeMmEBFkc7XZg2ct6/Njv0IBpqa&#10;i7AI8W3LRyMs9mjOVU84CnPIJBHIwg44qpLcyRRrKoigWONA4kbazFmVVABPOSRg59SahijgWOQF&#10;HeX5FgKzbFXapLDaVJfjuCOn4VKld2RtPVmrFKiPIoMYdwVH73JkIYhiUZQQMEH3wfpUBTdK6QLK&#10;6wmMyRl/NkBDHA2nAwRuwc8jGcECqK3O04ma1Quw2ARO7MuzOcYJUtjvgAHrV5HSWOLzTGw+1KB9&#10;kiZogSg2sCCSqkMfmbg5PQECnfWxjKCasWZCU8vc2LgbkYrbkEIAWGWXJBOXwT0yADSwtE0USqgE&#10;iWsYj85lD+XltoBAyAeec9uO9R+XJDPKIY2VRMWRnfgRnlVY4y2D3PHYdiYU8oxsUEsmdjLHnaQq&#10;sfmwV3EM20A5xx3Gad7BVpSULLqauJYYxGDH53lIxLSbgCUDEsVzg88/kaj84/ulMROVUCOCdImL&#10;5IBVmxsyCo5/E0wkGTz2aB2kEaTTQSkyPzhULYwFAzkdRyBUoaR1H7plXb8ittUuVZsEEDJ+XaD7&#10;gml7W2hpGP7q5ZV/9IneOR1VMyQ3TKzKASQOWGD/ALvXkcYNJJFJE2fNWFnh2lzKrspwC2UJ4XBX&#10;H8qrKkiNHuhN2r3Y89piqqq9eMHAIyU456dakjdIJGj8mVFMxbJiDKo5IO7HAPzcewA97jU5tNwj&#10;HoIY43kjCyMiyPkQCT5juweCD3Jz9BjGKLaQTPLKJDKn2lTDJFb4OCoBGcnd0f0Az0pJBuWaWOGR&#10;5IwQImBhU4zjjqf4vfJ6VIkUpldWcvAvz71LKFzgFTgfTJ45z3OKrnSjZ6EVFaN7EXllXZUMoT5k&#10;S4eQnLI2CArYONpBzjkMetRCFwYYEMscASeTdGchZiuVCqORlvwH04p8ZeFLlZXiaRCjvciPasgJ&#10;UDJ3E8FnOcY49TTEUNK58p1bJjQtbM0k0y5kUrtO5Y8bwQeuMdMCqjDmZzqUZuyRWeVmzGsn2syW&#10;cgSaRhLMI0Un5OMqVG35h0HTGRUcUn7oNmGQmMyIt3KdkjqhYRsAp+82Me+e1I8YiMSQmW5uBG22&#10;UfvomABIO4HIwcnPfHoaqTXYgSdmF20cGwXEsKSyAnZu3bkUhVzGR8wwDjrkEuS5C4c0XdKwzUry&#10;EQz7rm4iglDiO9S3KhFJK/ewOMqTkY6Z4yK8m8WeMYNFsLtpZj5cVm80tpcX0bAW+4KzbmySS2GM&#10;aKX25zgZJTxh4wsrG2u1W4iheFWaMyqNqgbl3MfulMtnBIwDk18d+MNZj1a5hvbix0lLKCRRp+la&#10;bpVtavArrmR1dRnexlLkt8xAIGQRlc6cSkoRqc/U6nxP4zF8ZJb2e+Wznu0WC1dPMRZXAXBZCpaE&#10;srn1AYgAHryHhfwnf+J76yk1UzXNxDo8v2iYOsrENCY9qbUfDEyL9xs/Ku3jJqbQPh/rHiCf7TcW&#10;dobuCCX7NpT3bQAGUhgzsnzJksrggEjAOccV9r+EfCVr4cg2WTqrKI2MsGGkmZfulwoH7xWLAsv9&#10;3H0zUktTSeIk42RU8G+D7TwtY2txJp8d7c2xVJGW8Ry2AMlsYIUqQGxxkvt5r0WKa4jkuImiv/Pt&#10;raNFS+TKvLHGqrHy2SqgbQW7DtVOOzmEJkYwC1DCNIViMylXMjSeYTGANwQD5j14A4NTQBTDbuqQ&#10;RrNIogjeTapY8KNpICjBJwT39qmpaSucyi5Suy0zuVcNcldkgjk8hFYwsxLZ5HI/eD+XarvmvIAo&#10;ijZbiTEgJUMwAA3FQfu7STkHkj2qiksUccDRtJCzSKbcgglViwQysDuJ+diMj88VOk4Ks7lokkkd&#10;EMUm1gvQc4+U9D/s5xRTaR104omSWO9S3WGdLm2mQvbsTvRg2MMuOny7Ruzzx+IGl8qRofKEjYRT&#10;9mXdhd2wDI4P3h1Hft1bCG8uCcf6Uz2+6TfPk7T8yJkcE4wOM8cGnyqpLPcKsMilDaN9iXe24gEf&#10;M2V+Rn+YewwQSa6HqXOXLGyKLyRwqvzIjyzkrBI+7bk5Cg4H8O446D35p2TP8qMZWOVJ2ksh44Jz&#10;8oAGCD2PpVl2aVR5CNFJJPJGzZDPMBIB1DYZcKSMdmzVSWZysjbipeYIQIVIwuVAXng8/oM0k3Bn&#10;G+aV2XYnbezeXIXjJ8hWnI3kclVUcAkfLk+lPaYEwLE8weAlG/dFVI+YIFDDJI+b5j1XHasjYqBL&#10;aGaIySooNuwyA7KC4wevLYGOuD2qykiny5JnmaSSONthuNyoQoBCjJ6KQBjpj8Kt1E9wWug+6ig8&#10;vdO0qKZELXR3B1wQMKpOADjBHueKdm6XeYLWV/LGZZWDbApYcZPBXEX5596pyMi+dcJJKpWENGsc&#10;TKF+VioIGd4LdOMEgHjrUjvHGu7y9xgnDlGOHAVSdynbyMtxnHqPfGVRN2RShJ6ouTTMPNV7iGaJ&#10;JUSCQIyN907RuC4KkqM9CM561nOqQBTJF5US7xLBBKJIUOWLY+UEDDjj1FTxgMbySUF2cllwdjuq&#10;MCOCww3ztyBlsDjmmRJA0dxLKS6u+RJGTGxG4MowvUn5t2BznminK6MJt3sxyNHlhHl0WNFuNsu4&#10;AKA67sd9zDPofoKaJMKbcPLG0kbySZlUiPB+ZRkevf8A2TmnIluLqMTxSzQPOiTrAm5zCWyVjJIG&#10;8KvXg8/hUkEiRvcQ7UZbqMJ5U8O6RVGGG0kHa24DJH8O5R1NaJp6k69CQTsBNFaGTzYGcyFSWIkI&#10;8zuOmCf+A49arFod7R3Al3MrFmwsgeMYG/Z/vMfzXNSNslMSu4QGIk26h2aWPGQEGOGIJxkfpUXl&#10;yiP7QJPLyCGLsTuXoMg9xx7kE02421NJxmmra2ImWJmnkh2Ruzl5pmjLqzsSWcYKhiST096z/Mji&#10;uFUeR5uVCWk0eQx+YqG2jOw/P26A1cKpEmSjtKkhYiZAVZsn5VBHQcfQ5qs0kH2uK4WVo/OuNonS&#10;4UARs55ZmAxw2CR74xXO99CajTsm7XJ4Xt444ZXWXyVk81lLOSYsbWAxnCALnjnPJNEZe1jwuLgQ&#10;SxRSNdNtVE5OdrA7snZ1Pv7VXWQbBI/lwxom5lUhUQAkMWI+8Dg5+nWpJzHGts1xMvmyTCCKWMmN&#10;WPUIRnnaMcA55z3rWL6HSsPTi+aOtiV4ZRCI02ByhWYgMUAU7SBlt27t9TnHasydnnaTc7riZsCa&#10;xlcbEZg5Tay7srHJ75KnBAINu63JJbm1mtAvnh545EWNDOkqMBkkfIxJ3KB0zznFMgeECOTyk2TB&#10;TCkeCf3mWAGDyMZPPoe+aiorkyXLoNMavEEUqEkjDJazYDKxfG3tjIC+wJzQxS38zyy5LYkKJIXB&#10;ACg7M+qqOnep5jGv2l0CsyoSY3fDqULBWBKnOSwbB7AGmRW5t4Q4juJYklcwDz2KBzszwX5YgdP7&#10;oxWMDHV2K4dQqKYbiKKF3UD7IYA6BvvqWxuBYtg9x2oIZfICJIQIlSaMQglQVyHZt3ypx2z9KsNF&#10;L5TS7VR9pEDl92xwuclRndgdfSrnlqBJKsaRyxhQ5805Re/bn29q6PdSKhTlPVGaC0iyJGty/wC/&#10;jTaz5YDcvzEFhn1x3x70+W4kknwXys5dhJLMgQylkAQ/MOSTkBf7pyfW0sdwZ2mKpLbgRfbBE43L&#10;tkRR8jSDauG52jnPBOKppK6xyfurdVYRNGSp2swYEEckgE89e+OlY3Tdivfg/IUzYaSztbtvNaDE&#10;htWDFVwGIdT2BAbn2qkWibbcND5Q2sk7rhOVZtyDH3jycZ4BYnFT3RkS3Nte3A3J5jJFMrTNHK67&#10;QSpyWGwHIz0YColZQjBmd7dAitKkfys5A/jCnbgsAevUc81m6d9jdyThdk6COKZ4bm3ljlnghIhv&#10;bQ7dmzzF2cHaCpzlcBwRyRUis84N3NGXdLcku8jFXkVWwxZQfl2qowQeh64xVaJ4p5FciOWSJdlr&#10;5rFmCL8pAzx0BUHjIq0hKrLcEbSwjjgdQqRAruCmTI+ZcSA4BGOtdEItbnPTjRjqSqkKKhPyPDOz&#10;3E1w22SSLdnp2AJIxwMdaAAu8GJtttcPGsxjYKpDOMRgrnaSpxnH3qj80BohOqyG5dVb7RAJY3PV&#10;wh7HI4PbB+tOjWNop1eJIg24mMSbRsDbt2F7Env6HNaOL3M5Voc1kCNPEkId4WaEEiOTex34ZdjK&#10;ydPli+boaWMi32b2YW8UKhJnYucKDu3ErwcbeOc9TUKNdwieF1njtJEEVzKJmAchgxXA6gFY2we4&#10;zSNI2392PP2gvNKpICxh8KwDYHDA59QOeorGfum1GqnFpltcu4hFwIpTAguDLattiY7lBHGCox2P&#10;HfsagkbCsZS8Q3oEKXIjEz4A2gE4BJCYJPfHGM1RsJj5+91niW4DFrWZ1JEuSdxMfIOOB/DkitFp&#10;5JmggWVHa5cK1ik+9rkqVwpA6gHacjnPBriqSuauPu3Q5fMD+aYnh8ggPvcxIUwcLkHJB2MCf9kk&#10;U6KRSbOKXKTlyrIEBK5AHBDHPAOF7Y6mqxjNrvguh5ghupyj3NmEBYIVWJgzEl/mPJ4IB6ZqMxzQ&#10;3IuGV1AiKTFn2ssQIKBtmAUQbSM9CSetcs3aQnK2jLJdzCsUP2QTh28p5x+7Hyk7iingdtuSeT2q&#10;/GpJVBDtWaFVRTIEDddr4AztOAM56jn1qj9pihQ+eRGY7uOJn4G5/ubtrDvuBPPIP52SpMtyPss3&#10;mCa3U/ZSGc7slBxyCRyPUEkV24a8kmZu2zZdEgUCKUM0k7q7Hy0lMYY5IOSBgD36MB1xWbJdRmBg&#10;00kEmcI4j38nHBbOAAAcH9KuvHICWkO/zEXcLfO13xnG3BxwB17jnkVVkiVZCZ5nQOys0chIVFVw&#10;Tzx1GCCPWvVhys4MZGbtZ2I45JZiYlC7ZZyitJONvmEk7pMDOBlc/wC7UkYZnm3QmBxI6J/pRIZc&#10;KA+FJ24K8fxYJ9aiVwwT/UxrOHSSOYojqzLjlecsfRfQ88YNpy0UkMUTIP8AVkpIi7HO0Z5X0BAz&#10;xg8VD8jpp1FChFXu32KdqUMcHkGSJ7bZue3DsVCsqld27jBU985rRHlv8pEMsQX91NFhCQMElQM8&#10;cg5HUnFVnkuJbuK3huYJWDEyGSQrKIY12BEAPYhMsfQ9+amK/vybhJLrcqlfLYPIgAwVbgY2r07b&#10;cDk5rFc3Pdojnpxdz88XvYRHOsYu5pnxMYLpXLbA7M+GHARXhwVRsdeAM1TNl9hBe1s4ZgZC0n2l&#10;wrGWXcoLSFcBSz8DBPIx2NQxX2k79Njs8zWS2qo0EcSShJAZN4ywHmCQspIJ4yeT0qRVhtL2B4tP&#10;EFxcIzJLawPkqUZyzYXKhhuJLAZ3BfQV51blguWx2NPE1W6nlYzrxt8yCMzW0c6ny2iQMhjUggsA&#10;RubC/TK9KoWkIsrMWEYvbiDyXdby51BZw4k+fJkZm3BTIflzkfdGAK1Jhaxi3cX8B3XMQae0STGw&#10;OfmIPGCF2gZzznpSLFbshSOCC0uJmUefDJgFS2IY1GOu5mAIHJNc0ZKm7EThKnNyj8Rno9ukrNaS&#10;anErxqpaZAqRgRlmjkClgVBduhGcjNVoBdSTsIftcey2fyAIFjMciyFWZhIu5U6FcfUEgrSC8tPL&#10;Mlm9vqN01u6td/bfLUusjLHGRkBXDCTHBB6MTjFTwvYPNDp7XKywpJOY421CJnZMBZXjJyw2CVAS&#10;DhN6g9RXoRpuqrtHBDEYfEYmHs5cyd33vp/W4+SfTmNvbXazLG8UguIrC3MsotixE2ICF3BQ33Se&#10;ce+acgnjt1ZZGMsMagpDEXeRtqMRu3tkOV3bRjsO1EUc5EUaLLL5gjDR2szECXGQrAH513YHXrg9&#10;ajVEhhvIP39u1tMVlkkRVAVfmkfbuyCWPzKSD8ox1NRFOFXTY9iU3Ku3UVmTQKJwYkCyXFu7NGoh&#10;XIlGVZy5AcDBYAZwc8Vch8mS23RC5ljm0iM2khljZ2nMiKWJYglRH5gwDktg5IJqul3K1hbGKS3e&#10;AtFJ58KiN2B2gFnY5xtPIz3JAFKinK3DpHN5VtICnknPl7toKkjaDnADjnJ7YFTWbqVTanGK0iPW&#10;Dyo7dobuLU5FsSbdEV2aHKozxsWGd4YgE9GKnBYVWjlkVTIm0zJcRNpwkCqzuQeA645HQZI5PXvR&#10;PJHHbPCRG94PKVUhuGRcEHAddpbc5KFScYOeDnIlMUEtvE4hS9WbzGuJYGaRYyWZdpJXgnA+6SvQ&#10;cHIrJ4eD1auy4tRg4ocbe1UWs8kcdvDmOF7FLxnkjKIFdtwb5SwA6EEksc96ymMk8kCXsFqpXIRL&#10;uLzHLgEFE28I2wkZVufMOeOulGktrLM01kLWMT+UqTRRxxmbbuZdqkklMgE9DwAapXdzDtWNLdxJ&#10;cWgcvpseY1kkG9xI+35SAMZJADNjOTgzHDuV4vS55dTDxnU9pKbjb7iLy0eaYvdfuSqkK8bjaVYb&#10;CcsNo4GRjBJOOtWdixg3CywPKkhV3MoeVclZCuwMAQVLYzgDzAOcU0XEV7NfRYHm7AJcyiRVkwru&#10;SAeuNuM9ADgdDSSi3kikRJ4jH5CBbhyHATywowzhiSozyc/liurERU8IqbWq6nKpU5VL6JPuW7aZ&#10;1ePIaSRpw1uI5gjKy5k2g43IAGyAMDIHWoU+zxTZRH3O7tHi8jLMf7q5Bxy2egB9eKcN8gjYGFkj&#10;BQNPMArblx8vrtIBJPTPFLFOVS8f7LLEWkJYRziUO67T8gzlc4BwQMAjqQa8ynRdKNtztjh4zs1Z&#10;28rlWS4uTIs0oWWS4iQGaeMQxFkUfMwQcgsFPQYBHUnNQD7PFvvJ83ifvYZMTh9w5UBQ42555wMn&#10;GM5NakQJSWBDH5UF4N5WELvKMXAZ8bmUnJAJxzVceZuknhb7ZcPp6NFbvN5sB+TjaSp4fPLYzxkd&#10;q7XH3LIqu71rtiQqiSkQ2ge9jtN0W7yypJIHIJ5AJBOem4e9ReZGjzxQKi7Zg13Baz5SYqFlztXj&#10;dkdDwcZbvSqxSQiS2lCkttmmkEkkgDlnQKqjbGFwCMk4HNOTyhdxNPHKoM0QQwwCTDqTkqGOMhC4&#10;5OTznjis6ahOeprSnS0u7XIkhS2vG87TbW186zQXVzPFlnLmVhuJX+6/G1jncxwMZLbiaZ7i3WGL&#10;7HdNaQPasWBUurKYgcEEoMn5SCrAsTg4zVZ7uzjlV7oXN5KJmPnCS1AgaQGA7Bv2bjjDgkkHHGSK&#10;twtMkcn3oPtZjCySuWXEYAJMh+6Aijj5R04Jro9nE5HiPrE3CMW0/wALFyJZb4JNHJPDmKN0SBNq&#10;zkkBCpUYdCwJ7YKg81CUVIZUaNZJIrqNZreWXzJ9uMggn7pcY4JPQmmRrPELgxlluHjLQzaeGKKM&#10;hjwBkNjAwuecgZ61Zj3QC4AiC+bdhhazQnLOCOVyeuT1GMkdAa56jcVdHTytKz8x941wWL/aEaGS&#10;JhFMYsqjby20hQAAoKqM+p44q1busCJJ51os9ud4ktk8tmbKbpXIblSen65pGjh5bzGjRCQygblB&#10;2tyw2ncv3eODv6Zwc1YGSSCVwCXtxJvuQy/ugVAIYZychl468jimqjq0rI5Kc5UU52LAnaUi5u0t&#10;2ElvKu+GASLCwILEMzZwy5HcgLgk95Td6fb28z3mo2xWK7txbS3RQvbXJIiAkkbAKlSmE3DAK+9Q&#10;vIr2siwy28Uk1uN8NuyK4OUXKqTkhhxnHZyOeasTRLOMeYbWBkVI0+0lozI2Nzc8MQAAC3Pyknir&#10;91O7O2da8Wi9ZXNxD9mScWslnbxhWt02bJH4bZOFcsdpkHzZ5K5zjAqQzoE2F5jeHTXY2qOYxKQc&#10;fu89CWAG7B7HpSwG1hV5ZWjtbazszPdi7bbiNV+WQDoytt5AHyqu496guIr2109JrK5gtJHtZFtp&#10;o1W7aVkVCQgZvm4lUFT3bGQajmd9NTzKeFp1Xd7ouwQvc+bFZyWrNMnlxLft5YxkoC8jcLyxBbPo&#10;TwasvKlsxdBPOGt45HilhJa4UxkSJCucJKSvD+jJ9aha38q1tJ9pW2ui7Wl2kbeX8hYEeYUAyA43&#10;fw5bHcVP5UAWGO8zbS3KiSBXnfdNEsvlkxk4LfNkY6ZGKmUFUlzPc75040cPZG2rLLHHEYHt3voB&#10;G6+bDEpUhw2FCgjJkUqc/KF6knNWbGaW2Rgkg+R4EvkM7RhIuWRSSrFsmPdtJG7aM8DFYg33L6Wt&#10;wIL+70+ExC7ljaF1jKOwMUahizbyI/3nJUMA2AAbmHmYSx3GGaRF+zJZHfvVWLk8ZyQMnJ54x15p&#10;0421Iw1CvVftGj1bSNdRvLj+0wxhpcRwRRgYhkVv3YOMDheg5XHvXqXhrxTBp1tEIYpTDbRrMtra&#10;BYw8gkc9cA7snHXDBsEYFfN9jqu+8thDNpYXTdRLairQCWUb9xkdsEEMvmJjJ+4PWu40vU44pCx3&#10;yCNZMh9SVHcnbgqm7ntgjuGPHeYJpmlSD9ofTdj430/VL4W8F3avcGJZpksYVcJE/MbM68xkliQA&#10;Mc4GRzXvfhXx0dMYXEEY8lVkacTwuRHCx3OVxgKCYo+BztDDgtmvhnQ9bjWYLKyTNDGkbmBVdQRG&#10;PvgZ2A/KwA5BIHTNe6eHvE0dtdvBDrcSTWt9DPo+pQTssy42ljlxjduyBgDjHGc1c4JmlKX7yyPv&#10;rw78VIbCCNDZwtJbsZJdQhaWFXfeHEm0keWMr0YcbjknNfS/hj45vao8YvTeQqpeJ0ceUm2JB9lD&#10;LJvLAgnbtClmJLEcV+aGm69tS90y70+2khSeMX/mXrwPGzkO8buX25JQhVbAOWz2r1zw3rstxG4s&#10;7MzX1uN1latL5P2hTH8jbsMUQfMWIGSATjueOpHkPSgup+iunfFy8WSP7BemPzMKrJceZgqqjflW&#10;KjaXZeBnOQeld54c+IWpz/Zmub8NYtIscEkl28wkBdkO7ONzqg3j5skNg+/5/aHrtr/Z2+4L272r&#10;iOWddWkjVkTAjBCk7TuBy3O7J3dK9V0HxDfpJC/lPEIlhaNhjJlyCSuD821SxI/2TjtkS0ui3NKN&#10;j9GLPxlpM6G2d4ru5CBX2SsY2kHy/ICcBSq+x5ySRyehW804ofljmna3SMeScPg9Apxzy2MHOOD3&#10;r5z+HbHWoLRJvt0Mty00SnaYkby/mDeWQGCbFPud1fXGleGNHuLe2C/vXhw7fujGEkckgBSuVIyo&#10;yeuM16WFbe5x1uW+hjxWovElgvYIHt5D5bRSbfLYfLsJIbIGCy9OSD2FeFfFj4c6TrMc1n/ZOlyF&#10;rWWR7WzjEZhZuAzOeXQqpA3H5nJA4yK+oIvC8dncNJaRu4iXe8ENpvw+VJY/NzwWx+ftWv4g8F/b&#10;tO2mP7RkOWhmRIYwkZDFC5bcSSTjC8YJzXv4apyM8fF0KdaNnqfhz4++HWm2ZS8t9Hit7y1Nwbqe&#10;GRk+UN8pfZgOSpkwuDgoF4OM+XadodjMwt57Ka3FuWlkEkTKTGM8n0PLEHqSec4FfpT8UPB0VpHe&#10;TazYC6nj09Y7KFrVShfzyP3h3AhCrTMcbiuwdmr4S8Z6NZ2V1Islvm3hTdMiSMRySRkgZJQjAXnr&#10;x2rvrRVWF3qeHRhDC1OVKyPKvFHw8jv4ZbyXT4rhUtp0sornTmQlDGTLOhK7AwjGPn/if5QSTXzb&#10;4o0HS9PnwbdtP8i6kCJNdrITFhQu9lPPLE8DDcAAHNfazaKbm1vrI6jDcWSvLDKjvM5kKFRukjlC&#10;7AwGQCAATwDXg/xL8C63pxW8eEXdq0ckY8+4jjkeaSYM7bQAVSNEVssMKMYOGNefbldj0bvmTWx8&#10;5W17pNxJbW0lreRaXHbRIbttT8wq2CreWpGSCAvOflzznFN1q50W+jS3S1ljuza743ZnjWGSZSgL&#10;4HICkjB4zmsLVE2XEYMUBmjnaaxe/g2P5hbYuyTdiRcblC7TtyWGd3GPM4U+TAtyknkToiWlyHwQ&#10;ByWYY3ZYAZ6EjpmsavN7Sz2N1UhJJJGdqtqkaylQzQrI7QQ+TvECtgK27OTjJUZHbnPSufWby44r&#10;bymJl3SDz4gTvLsXfIXGUVDyeowOtT3er2+ImlhuJnlMaQO10pV2kA2pEmfmZhjg8kHg5rBnm33Q&#10;LuiwWSSi4guItiCRpOD5hYKMEuMMO64IrkqxlpYqFuY0pZojLGr27oDECJLuD5g7hskMOAcBhlui&#10;nFZ126bIZJ0RbgkkpbKqpGdvygY4KYzx165qP+0YFjYSK1zFKUkngZBIuGyhWTcOASUwQeOB3rNm&#10;1GyBtrf7DdCK9kiCRaZo+JTO2ZGVmHTIMuWJ2knILZGeRpuSTOiUrpJlMs6iHyY/KguQzKP9YEk2&#10;kngDAUKBg5xxnHzVSvhBbXEkkrfZpbSYyRxXiGPy5hnc2Rj0fBOdvU8ip2udOiViCNlttSe6htpV&#10;VpVAEsJTkDysNz0Pr0rn2bAe1VXm8u5VoY4rFt7RBgCqKXyxOHycgN+JrKryqpZnNySTdjVuSVLB&#10;p4LuMO/lFYcI6Mo4Oc8gEDPQ54HOKwkuLbzoopEtHvLy1R7JIm4ZQpO9cE7hjdhenf1qaW7S0lW3&#10;iu2Dreu8EEEmSoKrtfG8EMp3q0mCF+Q47VnzXEUuP3cssUKmIJbxCJ3kARvLXJ5CZbB4zk9RiumE&#10;4wgkjKVLmVmPvLhLqS1V23SEgBr5GZ3JZQdzKdzK2AMdF4+lRedMscVtHdKRErs5wylpAyK5Cswy&#10;CcEgZ+8OlQSMJlhjN6/mReYV8obFkl4AwDyFwOQP4x7mknuZbW4tzBIu+OGKeKa4tiYzOPvYLcHa&#10;wORg5BFTTl792ctTB+1lKm7pbXNKB2NvtuLVVih3rEy2pBIU/MrSE5fIPVcDAA6jmrJdW+57Rjav&#10;b3IZniVPK8oszLtbeMn5WyMZ9TzxVaa5W6kdrOZ0iimdEDWQBUO4JOAVBABPTnAwKqzYZllujcCF&#10;GjDBLoISCyFvungnaMntnpnNQqbk7s6/bU8PThSpXvHuTu0UzXluRNLb/Z2DW9wUkhdGKbVYHhoy&#10;DwcHpg0T3tu93MsVw95hsxXVjHlZ33EhgGQdSRnv07EVV3/aJsRSgRtdrEkc9+HcqzDaDIAu0oGA&#10;IHZeM1Ib12XzHluPNN5K5WORiqp5iEvgEYI2qWzxyFHupwhy6GEputiLVdGWRBttpbhfMRC8CRlb&#10;UBUJxsJO7JOQ5z/sjI5NPtVO9me3NzLHIxZvM2neBwSeduM8n+7+dUAwK/66Xz3wkaRxIs8cZwFO&#10;4nG4glsn6YzSOgS3khUXDzJMoMkEhk84I2Q2cDJ2gZ7c96w56ifKjeeGpTSnF3SLRm81owqyXIt4&#10;bckXNwxeRcABiwzgFl+X2/KqdxNCyROitcOiu/lgq7yMGbkLgYUKUGCSdwBqSPBtIwq/O4URs8zh&#10;SjMDgqOcgAjIP8S/Q1rXFwkAIVJ4VSOMvIzkICAGZ8YAO0DnrgV3U27XZOIwtSrSS73L8YQ+coih&#10;JDMhWJcfuxtO18H5WJLEnvkHJzVq3Cz7Y2jglaBYIppXkMSSowUMzAH5AXbnBHU4wBWdN5U8bQJO&#10;6QtcGbzEJjQkyIcAIRj7oDKeCMA8DFWbcxykSrLO0shYyTNI0eMcKVGOOmS3PWk6cruVwpRjy3ZZ&#10;jcrAgaVZ3aAl5EgYSADGMqWPdTjnvUbSIku5PLhhkOfKlByG8sqwOepxk8Yxz3psMtuJ4WYx3M0t&#10;yrTrduZI3Xq2+NeWBB7c4zwarywxs8T+YZIozNFFJCSqhS+QQPQDJyeQKUOVm8aUalLXdF6K3uvK&#10;RriRruX7KiNI0ZypUhkIw3Tbxhs8YJ9aWJUaWV50mEUTRME2eZFNIrKQr/MCq7c8rnOMY5zVOJGM&#10;kZaRGhjkkKcFHRMBWBO75l3Z7dx161oMoUpEIuZVICQxuhZtxG3Ye425z33cVtbY87GS5IuTdkNg&#10;eC3BMkVm6LLvSRbg7mhO1TDgtnbnccjnJPuKnVka1MNxJGJjbqqzQkMhDjhYsjkADPOSMc9aiW9h&#10;V2VoJx5VuCrRWxYBRkMqnHXr789O9SrNEI3uYQtqgtNrliSqgtj2+RuDjnABrGUL2OjAV8L7Tlk7&#10;sfIkW2aG5jMqRfMkdxAxLltx2gbDuBVQfoR3NEEcluZV3W9rbx3ExnV0cAbSMONzcIcZwB/EelJb&#10;3ksk+JJklkMUXlXEsjOXba4xtK/KqlUIOWyOy4GbSbLmZ43iufLlIMkcREqsBgSsrZ+Qbd/zdPu/&#10;e4qJNpXPTlTU4t0ns0NkkspRPbysZmjLi5hab5RGxUZUbsdeh+gB61It9uwGWyDLGskhuTujYBgA&#10;CVOc8Yz0z16U7c0cCxp5J/f+Y1u8Jyp2gn92oO1QVxgkc8DOafAMxQzKjiUQsY7csf3ZOAXK5I2k&#10;p3HPJ7mqi0tWY/VnztvUvQRJKk2GcBIlKJCSBJg52s2crz3XPQDFWQ8UpSNo7iNxPiRoJNjmReGz&#10;3AOPpyazkm80XSRzxyiRB5IhKqzAlQVXPJb5gcdOCDQ1ybqWVWkto7ieSR1dbUINmRhSi7cjHBHI&#10;O7nkmoupIylGnRjZF/Nu0irJCkSKFWGaKZm3xvtJw2SF5AX5j15HBpsn2OHeEjTZIGW5kiBEkqqx&#10;IUsRgBW3c+/BxU1vdW6gRTq1vGkjMZRuaQqQpLBNwTjaeOnOM9BVeFk2vJFIsshdG8naAyD5BnaX&#10;zzknAHYnBrOMnF3KqJKHMiZHjhEjSp9oiknDRSHEmI967AOASw+X5uuBg5PJlid4jiaN2uygSRBH&#10;yXUgANjo+N3T1/Cs1BI7MkiySQLLIpuFbIG1lIO0feJ+bkDoBnNTQSQzxyzlEJkkuGt2gmFqGRiW&#10;yNi5xn5snnBPQ01UbeplTn7l31NDeTMoCorwT7Yn37FdGHUDglcdN3HGRSQTt5URjl3xLJuilKBW&#10;2kBsZXjd945AxwKpF/tKNEPMURSMQGuwjKNwCsDnnAK/n0qeGJXlkdgjBsLv83fgDIOCDgf8Bx71&#10;0wlHl1IqucZWSuby3diZJEg2yTQyEzsJ/MRGJ3KWPAJ2kHj1HvSR3sMbi4ka4VJDGvmITlnXduIU&#10;jLMQCTnjH3ffL+0qksULtgvC0iq0y7FiOG+QDvkrj2z6U6G/iuDeL+8CBCjXKwbEBVirBS3G4MDz&#10;06EDFU32JnzKF3pY6uHVLa3WNrpGexF8vmtNGsTOHIUIGxkbi4A45Yjg5xWta6hLC0Zco826UZY+&#10;XH5xJwmCDjkAEjPT6Vyqzym6DK6LBNbhYxFuLNKpAPU4A7kD17DFPi1W7hin8om/vYYW2KgwZWAI&#10;AQNnnCk9eO54NVdWsRGnbc9W02UosiNbosljburpcW4ABwwyzlSWcOT+QwRmtGK4hluraWC/hvQM&#10;sEtrhlHmKQRGAFDB/mxkHAwMZ615fa6iVwDaJGGM6XN8ZMRrAWbMa/7QGGJK4xxnPS3HqNokowPK&#10;dEKy20dyAWG8iNQNvyFgy889Dn3Sir3HiUpUkrXPpLQPF91axrafaQTBybWeKQOqhSAqDaQF3A/x&#10;dM57E9ppuq2F7axZa4SVYQz3V+skGyMA7OXIBCjgt1cnPJr5k0+9bzI5mvYCgVEks/KZBIjhQ5zk&#10;qFQ7slfn6EDGRXaR+IoLN1e31L7LCbOQvuVhJJMVTDKzOwAUhuqnOVOVwQRrQo9kutTjtbW4bz2h&#10;mlXbFcS3JVWnjGMhSTtCnn5RyTzuGK5zUvFwhjgj8wXdrBauZbV3ZGZFyQNyrnzDgAMQRyD7jjW8&#10;WyT2Mumq4ZkeOa1uJrZWdVAdS5ldd+0BhvJOMuh5INcXqPi2zNvE8kdswmt5TCyuBIDkohwVyHBY&#10;49AeelZuTvoKKtuUfF19I9nqcUQVLp7ify7K4ungjuCsJEHmSlG2KUCDdgkZHBAryzWdQRZLl0hW&#10;QJkma4BZ3UY+QKThgck4xk/hV3UNRvNR8u2tYrkNdXBjjWNohO8rH5cAn7x3gD8BiuB1K7E0N5Pu&#10;CRNKGjMkW85GAu0rnK/gOD14FZS5pA99EWZb6ZWmvo3vGfT5MlorVo1Dq4w2xgCwyox/vY9qwHlk&#10;nQSXlw8qyyN5u/55NjMfLjyAuAilUGecAZyckx3ETGMNEZZYYGDbUvGmdCxZQXdwM5AUcd2Pfrky&#10;TPbzJ9oukae+jZY4G3ASERq53YYr1TqemQO/Obk7WJSnGXM3ZCy+SjpJEknmxow/eRqodlHTqSSd&#10;7fkc01RJBFLaiH7NPbbhAoQMfOOHYkFiDGQ3yg8gnB6CrckweKERR3aPdOzPcm24BVSoVQRwGbnp&#10;glAfrnx20ZhAVXMSrceQ9rcec4aTe6sjCP5txDEcZwMZwKqnrG5vTo89RKWw11BL3MdxAUlkZlgk&#10;gJeNCAoBZ22ru2seOzdu6S+VG0wbEsp2CKQOUVsDGApBbk7jx64A4qBzP9pZEs7q5lltZZAyyBbW&#10;IxFSo5O7cVyeFKjaxJ6ZguI3iJikkBjFytyjgs4IJDFRyDldzA9vwxWslY6pp0YXjZpE8ZRniZ0t&#10;5FdlDwlSJFK5OcnscEjr96mWj3JSBppGNyhd90AWMoik+XuUjKlQ4Ge5HPUimMDLIyT2kaLJGTFd&#10;yAhXBVByd2WBKsRngYwOvNyNrsyQvLP9nMUQE09zK6wLJJIgDlgQAjbM45Iyo7cun725jFVpSU1o&#10;ivAjSvbu8u6UOHtlEJyQFByRnlSByOBx71DEkZXF2qoIGlMFzNI42EKAEU5JYkiT5j2kOelJczww&#10;xlnni32k6TSz20jklRLGOU3gMhHU/wB0t1PFWYoocjyxvVXURxohIJxu5bHUnue3XrUTVkZU5utN&#10;pdCzBbxxyQqVYXJlUEhwYkUgbcE87uSOPU9cimQKJViMO+7YRuqtBJ5kcWzgORuzs25HfkHpUckS&#10;wzKiMRBDcP5reU8qgbyzEDjGVJILcDI4PShfJmUwra2pEzhUt4QiZfnO2TAJPzuT3Occ4rHn5ZWQ&#10;0pOVmiyILeB0MrlJfJkWd5CSxU43KxJI2gjKnquSucZBvR2w2XIwYZ3kYTyJZqoHOQVAPJG5+vcn&#10;NVSgnTYjuizIVtLuMAFlyR0KYJAHQjjpV+KWK3XbDE5JkLR20kKEks56jo3TPPv9KptuOptFRpRS&#10;WiFdiAwbFvDdyyiKIzAAE7PNG3PBGAR2wAB0pY7NZFwXe3e7UBjMrLJhAScYB5BIPPAweuaitEjj&#10;mW43LeHydm+WeIiJmJMbkcF1w2B+PJPS5FDKjwzXCW4LRRKdyEhYw4be67yc4O0vnqeeMLVp6aGE&#10;pOVRJq6GQJb3CPLFKzibyniEc5G8kbTGGVSgYFQ2OwYH6zxW6LH5LWt1uiYKjowkEau2NzDI+UDI&#10;wD2HualSON7SKJmljjuEeWWGQMCjjaAq7G4wwGSp7YFaUkB2xh40luYpFEDKhiJlII+9kE5BPyqe&#10;M0KU27I6E4ttozLW2DRxKjQu9qUVbiKUyyiRkJAfqCNoBXnccsSMVYSN594Rm8y32SXU8UblQqsD&#10;8zL8q/dP65HUVaa2W8McMryiW+tZCskkzRDC/vI/L8oZRsKQWYYIOO5qtJDDCizSQFT+7FvcQ4Rg&#10;CxUkr1IBLHH1POarllJhFypqzehLERHIJElkeaCWQ280EciAPg8FhwMAMAw65Hfqxp4pUd1SGISI&#10;I1Z0V2dCDujII55b8ulOAlR0glaNxHFGkscQbcQvJAwfl3L2JJGe4qy1vGohLOpi2qEmI3hi3BVR&#10;jBIB5b34rCpCcZOQSkpbIrRQpJHYCXlXtZHhRIykBVwyvlCp3cZA9Dk8ZpSlrFG0McMMJLqjykbZ&#10;VQLlVQ4IIzwAcYDcVomJI1Z7RlhCMjyALnYqszv0XhiOvOM4PUc10hjl3CNovKZFYWzvGzvmRV4b&#10;cMnLcA9AvOM1nTk1ds5pUot3W5SnSKQTW8rm4aVVE6F02hCzAZIXIwCMA8/jSwwHzSQTnyWMyKyy&#10;BDnLbgoxlR6Z6ck1JcwypLHvhzbSW5/fec0SId5LYUkBgNiqTyfmPSnCK3McggsbFxEGltpbWNVV&#10;AynI4PXex5HABIIIrapX2SFh1Oda0tbFWS5h3S/u3WUMWKyLhARkdcZBPUEdQfwqFobIPJBJI6R3&#10;MwijtorcGJy4Yldw6SDc+W4zgYHIq/PHbQW0ytEGkEDPI+0NmQrtYqSMhSPm9AQcdKqS2qB52gtZ&#10;ozI7KvlrvIiV8KC5xlsseQOeT2qlUXLdbm05xjUUURxfZ0AMDKQ4ZHTbHJuYsSRGSPlOMnjJ6c8m&#10;old5d6QtaXEaIkptyS0qnaxWQqq4ChSQAc8KSTmp1iCWzTxRMbcopeaSLamxk3A/IcA8HDdwPWnr&#10;K8giKnT5YJYB5UojwrBtmzq/IZS3QHPsBWUJtyuzKmp+0b3RVht7VljvY97W7RCNnLZEhDAZZG57&#10;nBPBAB9zUNlZlbi2mSe2L26GPyswtHKkpcyARHMikKeCSGB5GDirE6XG5b+5s5IXnjeXbEjvuYEl&#10;GGCMsAWzwVySFHFPtLOzZmhj01mtg9xJOLuwKrE24+aH38hS7sATwQR06V3+0p2uVTlzVHFqyRVh&#10;ijmM6SNJJOLcmGORNrZEg5MpKlBtzjGSMAAAEmluIlmmuy8VvIJYJoZoWTcSGVThgeFyuDjHb3Gb&#10;DWizBYpYYYbacskdvcwMI92HZmYgHaCcjLYzuHXOal3xSSC2e/IuUjCMwmYDBKER4LbQdqqfm+6M&#10;djXDiJRb0Nm7Rt0M4Rsp83EHMhZjHMUMRQEpk455PUep/GSa2iL7JoSZYXaK4hEDERRBcEsrDlec&#10;5xnkcUjSRzQWqtNqFgJWlbzZ1CGRl4KKpBP3igboQSO1U/t0VtEJLNZZWl2lLSRg0iu4yyrngoDj&#10;HqB3reMFKN0TCfLJuXwkptoFvVeMxObbAKwTch/vtuUD5Sd468nOfanXLSJEqvKkieZxHIuGBYgE&#10;cjJPAx+lJLPYPLeQK5Inu989xaqwjZjF8x3YzgHj5guCO4K0+O4ieWQosSgGMmUSbtx2rnADZU4C&#10;k5wOeODXLOlyu7NXSj95WtopWMQRbeJYMp5csqo5CsqYXc2XJ3Bgo5IOegqGALNDHcPIId0xlWPz&#10;BJtiLDy5SxOCjKCcDp3yKvC3h3RTSrCuy7hmEpRliiMZJAZgeBhSCAeeh7U+MusqlztLbTJCE4VX&#10;KZYnfwFZXPA4BwO+abVjhhFwm0Z3kBdtzG6mWePBnjTAk3AnC5+6cqelKZWKwoWupFdwouJ51LEN&#10;ECGT5iCgyQO/HtzYLI7yyQtbmYWbNHLMgUBskIOQf4myfoadEQl2saoZ3ikY20YRjJkAhlGV5YHa&#10;B2xzmnCPNsjT2UnO7ZNHFFGkEcUbSiONY5GVyAu4BkyDwTz1+mM5qdJzG9tauAnnLKV8+4QpIxSP&#10;LZznfgKMD7oDE4AqgJPNhm2RuWCbCAMyAkZ2rtyFYNkAHjng5OKkgukszfXQfyZYtoQ3TCSNyCVR&#10;VU9XLZTB7gLj16JUrQFVrOVdQWitv8zXSNpBHORNa7wBatboY2XKq3IDEE9ePzqMoLaF2LCGO3jh&#10;nne0lZgiR+YMMGXJ3IuODy3JGAKqTR2o+2RtPKZ3G1bOeIAzFcBoyrNuyDI69lOV7GrNqst5IzE2&#10;huyswnhmdWkK5CqwYP8AuxtJX5hywYjjrnCC3bHzN6I17KdbqaK3t2klIB2mKUh1OQCcn7xycYII&#10;5z6Cu80eEQJao6iMSPIsJnIDhckbcEfN1U49PevPLSFb4abKJhJAZ45o3ikXyZAuDvO1cvjgAM2C&#10;VPyjAJ9c01FFsHwZXWUjymctHk7e2eXHqP1zmtZqLjZGnvrVqxvRXUSwx7miinERPltIQQFxyy46&#10;Bm/WtK0geCSQNCTNO2JkhjwocOpIxuB3EE/MKpxeZ/ZVjE4vbqSJY2uGkjaOMyLGgkAjMrZbKOBl&#10;jwVJ6Guh0uJRcwybg6OvzrKnysN4k/hPQqB+RrjStNnQ0p00mdvpixR7YAjg2rgwI8IdVUKGBAzk&#10;oo+Uk9weta2VWGAuixAOQB5ighvmwSwGSp3nvwVHpUFsZYrWxlctD5pYPbNEFk8uTJYqxUquFHHU&#10;g81PHOsZyFIhUOyS/ZYy6qv3BvwQRuZiePmxk56V3U17pxclptMgUjghmkWGF0nB3SMWQkHaCvLf&#10;z3GplQmT5rVbiMFQxMasz9eEboDyVzj1FV2A8xEjdJAHxunfJIzyRyBnL9eevSgbU3xvNKHKwhhH&#10;GxUkI/K4zs5XueuMGtdDjlJuorGlE0DpBK7wiaNjKqvGVVNowrcE/NlmGOcAHHWq0jQmMyLJDbx3&#10;kpEEnn+ZlwQFDEjBLjHAA+mTTWkDCOS3WdSGV4jEm50OR83zcDBGemOpOaiV3jtxJ89uInyx3+Zt&#10;O4YYPgHs3b8aymmzug/d16FkyoyGJY44UaNkuE80yfIwx8pOc5OMDtUHzl5t4jaNoiZIvJ4CDJcl&#10;umeOfWkaYo6NGJDIHG+Kcs6ABTngdTkL04696iYSNCylZLhjCxPlqGRcAFcDPJIJPsFq4pJET953&#10;RMkwj86VokUMm2TOI1Dbs5Y5yR7Hj86eTFE0ypGyt8xjXKhs5DMXJPAw3T1P4VG8ZlB3Rwv58rRw&#10;zTld29UUsZACSAQ20EjBxx04Rkl8uZmkkwPKaJi6nZ5kag4BJUndjOP7oyM1q4p7BrYV3yx3I8cY&#10;uSWjRWkDFYy2SRnaMIzdun4VMzpiVnDGNgPMAjDYX+i4PU96glji8sq4jZuTEGOXkIydqn6c8e9T&#10;E5huBBDEITckwwx4VjGWDHLDGCctz654PcjoxxunoOJl3ebLMZJBhZnaJ1CxBeB6HGMZXoMVArB3&#10;QYSZ4wvmGNsquedwJ7j+tOjt5XhwNpxcMsHnupCxttJQKrcjblctznk5HWFFWW3DBTDFsVyY5cuq&#10;qQQGCnJOMZx6EVe5VSaSJt8bMsY2+YHLBZDvYjaT82BkHJPA7AAUHOUlDRBvILBQ2FZiCFByOAAw&#10;4IIJ6VKIWXcqCaAR3LxxLDLuVgqknG5dx45znIx6ipobCWVlWVJEiKFPM3K6ueCXAz1wSMHn5TU+&#10;zvsYqom2Z8a73XyY5WVcLJLFtIJRWzgbTgZJ9CKltmjkiV13JBtjZSpYgfMQflzjnBPBxzV0adLF&#10;GjqrgPhVWNQNjuqsCwUnB+VwQfrVg2eZN5dYlmijBtpp1chtgOAFY4bHUDPKnNP2ErbE+0jfRmeI&#10;fKKybpU2xuXjjZiw24xsA5z16fSnCKKKSBSMpMqIZVlATPynYy5JHzEnHPTnrWitooVJN3neZGyY&#10;tpcSMAFIKqT8udxx/ukVMiiOXLSnf5oSOSNwArA45AxjcD9a0cHFE8zKsaIrF4X3g7jJtlYOSpGO&#10;/A6c/TpTmt41UqI3M2VjWFCG2Mx3dO4+Zfz+tAhAtomCMnkK5iEqhWDYwQSCc4BOCPTNWmAlY5F3&#10;HjC+XtZEXkA4DHO75R06gdDWaj7xrGomiiAjXB2GWUxRuGWHcCrAZYsOmPkPPbBHSomSKUGVts7K&#10;IzNN5brG/H3Qo/3WOBzzV7y8mAx+Y5WVY3S6ICgcKxzkDdjPUnG7PTilijxHE5IjjZo2DMmVcgg5&#10;BDdRyMHr1roUfc1Ik7SK+YsMxfcoIVZBksytg7Wx97op/Kkfaiu9zcww75lVPNuFAYbkRdqlgQSX&#10;A9CT35qyWMcMExvDHEbgiZJL3IV1ZQo2kcK3yAgEglT61WLhUmBZPLt3IuvL+Z4+V+XjkDlfzrJ0&#10;22JyW5DG8hlRUVSgQGTyQXdVUocACQEAgMencnPAFNj8zdsaLexAADEnc+DgDuRnrjr9amJkYCOZ&#10;Y5J4WTzJfsXlNhcjA3HOOc9e/FQRKpTzQF2kgNKv+rK7mOAAOGAI5z1z+OcoMFGLloScmTO8y5BL&#10;yRglQFySx44GNxJ9qjjDPGspVo2SFRJGEIZirAqQQcFTjOO+PwpzxuEQxlUKF/NZCVKAqwXjHIJB&#10;/MmpMY3LEGbbIxZHkHmA4BfvwAScewAqYp3NJQsiL554gzM3kqOQLrcHIAGcE/MeRyO49qcXSRLk&#10;fO+zlWhmChn3LweQQQPm79qAnmmQJiBRMpV1nibCMCCdhHTcy9Mcqe3NRRlSY52MaukLPIzYdhJt&#10;+cDbkcnI9s9cc1o0tyFOz1H+Y0YdkZEMUskcglkOVfHIPBydwHFI8q7ZQikr8gWeUjbKhwM5HIOO&#10;/HWnCURvGzM2FwyGN9g2DIHOOGDAYPtURTzSijHmNGm2SaQBWYdS2TxyynPT8qzne50Qk31D5WfZ&#10;IEV4wCsQHl4BPQ56g5781G5CttyXXzY45ZdpZQuMhQSR0UYHbNSBmL5iM6N5iupj+Zi6NnAIGSTg&#10;D8Kibo21JtxkBkjZmRQwPLEE4IHzdMnlgOpqba6lOzWoMkaMvnSRxykxGaRYioBA5AUkkEktxk5q&#10;Pc4AhYTQ+eSFijy7FR93kHgED7oqYmTYyMQGypkYR+YxkPQ89skYPuaiR0jwWdVZiDKdhYFuQcYx&#10;z0wc5xn61pTaRxSTchsYOxIfmYQo0hQo4IBZQDjPA/xFSEAGMBJQkG5gsgVmGSMKu08ALkZOehBq&#10;ETybrddxgVYXL8khWyODzgqM5xk9eelBkgaR9zs1xhElCkI6kYxjGBzkdK0bTZpGz0RYV3ZQnnJK&#10;RJjGwqobjJBzwSoqPzI1igblJflMjlsEDJ5Ax93he+frmo/MaDCqGiVJArxrGXO0DcSg3dSOhz39&#10;KYblYCoYOr+RDF5gmQK6krtT73LA4Bzzkdc0J2dyXXUHaRaSZJfMTzCsqXCgwRfKxZCHB45wwK/K&#10;expn2govy+bHPnPl7wxVlU5XG3IzuX64wKhWWQNGOceSV3TOCWcbdoJDZIyDkY/lTpnQwO8sm753&#10;3vJGGA3YzxjnJPXrx6UnU6M7aTjUhdCRNcP5jTrBECyovlSEqFywB3EfKcBT9cjpWdIZN7vFdQiO&#10;WUFXtwrAlhhR3BGCOB6dulWZo2aMGZYZZFACi2YIMjbggs3VgWyvOBnmo0bc7AOmFjRsrMxkJ2nJ&#10;wFOPuj8+3dqTaJqq1riGIFsA7YmkU7YcEEYGBk9GFRIsbjckcw8whlcLgFgQSNwO4jG7g8ZB/GdV&#10;LO2Xh84KAyySlmQEDHqQeccDvQFJlIk2iWZ3bnasahskEkA7UGTge56cUm3YxVO+qGSgFNkkUaKh&#10;kDLHGUJDYyMDsNo/Wlljd2SIq4ullJthIhjKuFIIcjkkgngjjrjNOcGLzEkQW/lEh47hMAtzuBPp&#10;6g560542YTIbYTxbmV4QvmpICQACTjaCWxzjk49KSb6jceUjEahtiK2Ec4Pms7qR1x2HAJ/GoEZc&#10;tmVf3QVJF37wmcE9DkfKV/nWnJbwTRThnwPKdRdWqeaUUqcYjxg9x15/Kqu0oodCGh8lXhCt8oAA&#10;2gHvyRz7gVSi3sZOySK6tsleRMKYUVZWjn3MCqHAxjk4YZycnr3oMWxljiJkRUaRjGGYBc43HA5x&#10;lQc+o6VOIfs+6KZohuQvIVBIfrncMZ4OR36U0u2RJEzQRx+UFuXjKIHPJXCk5PUZPbtxW6g7BzXK&#10;EbJGGeNo02lpBsjUGQHlWyOoJOc9+M0TQQ5zEdirvaRIwSxLHuTwehOPfmtMp5ZUrJEHjYFJpJiQ&#10;MAY3ZGGCkAAH+8KI441NvG0Lz72PlTlyzBcsACSM5wo/yaCozTlZlCQvcO7tGN80rvMDEiDccHgL&#10;wq4JGAABSfZidkcT7ZY4sqShfap5BIz74GOcH0q3LGhIaF3eHYEDsduCQC3JOCA2Rz6UEJblCqmQ&#10;wpgxgksWJA3OScHn0/CocE9StSGOJPKVSDJEZF+8uUZtvzY5OctkYPcE4FJ5TR7WeMJJkvIrAsqn&#10;jDDn2xgVNIVdcKWhDELG33gVweMZ65Pb27VClyGAw5Z921PMiIYgH5icjHQjvzkdaHBJXBzm42Y1&#10;bY5hSXOwyKJbhJPMADAEnaOoGen1HHNUntNsfyrcFXYMVupS6lMFS0fBwAR0HTn0wZpJ38yPy0kZ&#10;0dhEI1ydnOPrwOM+9RJPHsUxs0hWVldShBI9wRx1b8u1ZJK9zPeOhWX7IVEym1cmXy0uGZQkqfNh&#10;lyORub5c85PY4qGQwBXHBKXrFTCnlsxwqgNk5c9fTGFPSnMySNMsmPKiePdtfaccZJK8YOf/ANdM&#10;8tivyqIlChsMdzKBnr7ZPc89KrmtoiGmiSaUuizYL7BgJJNuOEAGCD0XoOciq/mMwDSbBsaR3QP5&#10;ZOSAAM8BcA9e+DTtsbgzKoSTYCEMhBDYxjB68kcChljKu8ksDsiszKkhYBVwQCPT19c+lHNfRmsK&#10;beo+OaBXCmKJWfzTJHKf3h3KDxgkd26D+9k9BVMMVJPlqwEa+W8Z+TDEYbAPfJz29KkdAkrb3Mcj&#10;sVmQR4ydqkhQTgHJHp064NVwsdwiHy0Zo4VAcxbFJ4yFGckc9+1YTeuhbTW4jRKJWgDCeONGjdMf&#10;eBBAOWHTHT64qpKTGSYp9m9BIXaY+WpyAV29yxAz6HnpVh/lfZIkUglZWjELgluRkkZBxnaPxqKc&#10;ofPOxZfKVTNFIm85A2EYxwxxUxumUrPQagDSSI7giNgN8w+UgN/Ex44HOe3HWn70ZYTIrI0sRBfz&#10;RtdyxIAwvHB6881JK8qvIhbIDMD8pBBAAAGR8y7gD07GoX8x/PjZtsjIBkSYVhhSABzwML0quZt6&#10;lPTZXImeJpF89i88oCus6FmK7e56AYzz7Y64pyoSFhEe7eGJQQYBOCST6j1qNovMGwBjmQgZlzuQ&#10;gLxk9AMsPxpJguwb3DOhygQZK4BJC4BGcDkdTirukjJKUt1YgX5ghlLKZI2MmPmjQkk8tjJwMc+3&#10;FRXLsQzrcIs21MRoQ24sQFIBxtwCDu7jtnrblTO8iVIwAAhYFWRiAAWyTnJ9gBngVDJmOM3W7zwF&#10;HKRDOOAB8xwRj1prXUqVNxVyTd8hQOI1gQKCfvoSGOW+Xlc4xyeadIqyAbpY4Cq5ZZjuCnpnjtxn&#10;nqaf9ljVVeLy9u0DcFJBHLEL9f6ioicM0iqJZIVAkBgPC8/KvGCcZGRz+dHTQTbTsVCY5JJYjGpE&#10;eHgLRAqZCeSQTyMFunfNTPBgObcbpXhVlzlRI5ztC4JIXcHHvjFTLbO0mF8jyhEw802/7zfu4Ixz&#10;tUZGSOc9qldCAspdontyrpcCMrhc5B+XGQMEZ+tLW4We6IYI2ZzNuljUuy/LDvdCcNuC45Ug8Dtw&#10;BUaqAkMZQXKBSs6XLRswRlZTvJBAOX4PXHfIq1uQBUCz/O0e6ReCVBGejYIznjrg9O9Md2zJIYZI&#10;yeQsKhmAJyOAegJPtgU2rqzGpNCxtEF86OSR0mWRVKw7lAUjoQepO7PpgVG8gCOjbpEMTlHfgIVY&#10;ZXBIznPXB6CrZZ41RjNOytgeXPdmNGQkZDn+6SBznGB7VE4G4Rl0KJuWGRgSNgCgtuJ4XGMcD26V&#10;EYPm1HUnaJWIIlQuuI12+ZIoYu2eihs9ARzkZPGOlNYEBMW0iKWYeW0hdiDgFsk9CQTz6elJCh3h&#10;OF/cB7icOQrKpOcYOeARnJ5Jq/brLbzERWs0bo8a/Z0tfKIlJJCYHRsqcAehx61vNWehzU2pXbM6&#10;Pa7D98eWWNBtAAb7ucnpxxnP8NR/vC6PFHl2jZpkWPzGBKAEAYxkA4/DPWnwl9tvC+x8SqJBykqr&#10;s4dtx6nt6gg0QAusIRQWk+YQzgIFJB3hnBwed3Q4ArSDaVxSfvNFSMDfId0gRChTLbiig52lupxh&#10;hg8cjjpUYhZZAvlxxyFMjbEfL3DglAScc7uD34NXYYGZLdpRIzqmW/fBGDNzyASG4AGD0wTntVdI&#10;7OeCK5jcPuidVkWffCImYEBTxknHLHOcDHelKo2zqpxSVxZJIclfOH791WJJbQoA4UMNxBweVJ7d&#10;O9PU4jYCQIDKSXlYBXlJwwKnkHOenHWmujMY8+bNK7RrKBL8oAZRu+ZxwBzgdlOMk4MsbCcOsRZG&#10;bcqvIhUE+uB1GQ3I65FS5O2oNrZDWlhTaE3iTY2/zogFQqPmyM54OQTnniq/8KGUA+TuYSNHgbDx&#10;yDwD05PrirKRSv5TLARKq4lkV1TYmeCVJznk42gnnkVZEUkp2hoQ5mURJO2xWXk72zwVIU5yax5v&#10;esW1Z3M0tG42lv3SGQTeWv3eR0AwfX2+Xg1F5Toqo+wzJHsuJXiLxpE/JIUtjqSM9ffvUvlQhQm8&#10;b0VCmxS7Y43tgHjrj5vUnmpgnl5dR+8EZIhICOUDAE8npz096o5ZRu3cpbpFYPDIhQAhW8gOOFDL&#10;t2nIUBiCDzx+NUbq0YyyOLeQSRzKg371ZUJOAVYYBJU8jkj2rXyoClTMYzI8k7Jl1zhVYlPcBeg6&#10;461mXMlszyiMpttpChlBwu4cMM+xJGD0P1rmrKS3OmjyxlYwwqGFZfLMUSOfKaAHynOCVIdc45Lg&#10;9CScnjFSTbo1dWjMaCFlEoDGMKB3JGQMfzpxDFUgGyHeGePy1IdDuyGIH8Py4/TpUOwlJR5YaIsy&#10;Mnk7iC/3uD94ZJrCnJ8x0zSk7olXBkbKsJBasRORkgdOAevTNKXlzuVIlLrJIrzxsGHKkqoU4BJy&#10;AMYwTjsKVWmhhZf3MhhysTrMYgWOQC5YHvjI6fMSOlTiEOscol2iZnx5kuQRkfMB3C8cjuPelVbu&#10;KFJSZEkQWQn5OGLDylyQTnsB0wwwT261CfILR3DhWn2sqQ+ZtcbWxwDwOD796nSKOORBCZfLVxlp&#10;JSVKZYBVOPvZHcdPWkkgRpJ2IkEckqo4Vi2ONwBKjuMfTNYxbbsa8kktBiOkslowIRyCqRxFn2gN&#10;u6DA5G4554AB4GKRpELxKrxhHBVZlQjL/IHOd/C7gw59SeMnMwB3yv5UyGYHyDcSqziNTgceucZx&#10;3JFJcA42xgQ+Wnlm4hGRhihYbc8gnJPHr6VFSFndCTlEbNIBKq5dJREdoABchf4Y17YJ/WohH9nJ&#10;klT/AFsjLE5QrIAwAKjPGdwP/fWKcw2oYnjjYSNiQNKQuXLbieOFI/majlZYuZmn3x5EjGFUj8tC&#10;Nu0g5OMnPfAHeii/esZVJMjMoKOsYmi+7HDcTbWLfIQSMggkMRyRx70knmTARLMUVg0fmupzGzMh&#10;3DnBxs5wM4PpU0hd38syJHGVKyRiI7gy4Oc5yBt28e9RtIPLDRlWEMb5RlyIw3AIUjAJGcHr0PBr&#10;pktCOX3bjftCBo4reaJjayDzFkLjexy3zDjA2nO084wfSmKpaOEGZER42W5jZS6KSASrAcYy3qel&#10;QyNJNCvmXErRLdEpJcIUUBmwcZIH8KrkdQATmgSeZsjYPEyku8SBhIqJg722/wAJ+bP0Oa55ao2g&#10;01oiCVJBuI8+SILsWe4jLCIDOGJxjAO1Rn1FfFX7SzXM2kxS24muQfEUCy3ljxHDawj5WfJBO5FW&#10;PjJBcdQtfZ8/mzGK4FqjW5njQkF2jLcrxkcsWBPbqcdq+LP2jlEyW72sUyCbV7eCO4SQy2+xGcpu&#10;iUcNhnLNyTuCnJVRXj4pW1PTy9SjiItb3PnGKZWjR1KsyQEOssrKY0BUgbccglf6dOt9bWOGGRma&#10;XERJ2ygOc/wrkr8wzkgdclakt5YoxuAjUSwMz5YowYMOI1YdM5x67ielSRNFKQySSNv2KhJMgAUh&#10;SQrHJbnH1xXjT20PvK05SpxS6FCSLb5zP+9gkibzIIoTHkZI+8QDuxgdSOMjrTy4nDGQGNY5kEiS&#10;MCCchW6n0x09vSjzIyN5SNz5SLJclAhZRn5QACWIJY4BpFScyPIrtFbyhVgk8slkZR8xOecd8Hp3&#10;oStoef73NqNW5KTWyPb3KmSAiYSBAFYEEcKcsD268KM4NSShMTAFDmR2jF1IJHSPqAWUAgfMRxjs&#10;D0JqJvlgjPnyP/opMp8wpkEqxwoxkBl6HPIOOKq7XaDPmBh9mYmdR0dhySCcEZBwPw54pq3Q3hJ7&#10;Fl7RYiEz5T+ay7TK6kADBU85/vfL0OCfSooIoZZYJ5LrCfKY4yN8oHGRtzg8g+3FSfZ4JXinaV+I&#10;gZHihUfOWVsYBCgAMwzg8gZzVRkRcI7CZ87jHH8pyx3djwM8DHTtWygrGbvB3QrSrFHOY5RNujbz&#10;DEgJKbiVxkZBJGc4HA5qrKAzkloyrbfMQQbiMZbBwMnn1pgS1EUrW/llJCFZootzSEtlicEEsSWB&#10;P04NQGQKXU28REO+WGCG3y4GWwcgck/N8v4Vk1ZjjVbi0yeR4Y3jeRpFMzLEGcBVL4AHfkncQD6j&#10;txUM08kETOoiMhjYRW8r7wG7E45JGOQD349aszE/IgZN0hbMx/iYcqoyAVIGcjqeOeOXYBncfIrM&#10;rGSMDZhDtyWGcBenUVpGVomtr3sNMnlxlYVhhI2FTcyNlQRkM23luQQd3v3qrbsGxH9hAkKECK4U&#10;MXk3AHBY9AM8HrU8bvKNrCJZQZCoMRGcEnkEccZOD0qmsctx84ZGLSNGkOWWRicZYZO3gKT0zzx3&#10;o5O45Nc1jQDMvlRyxhSpADWyKAVX+HOOWGTn1xzTHuCIrXE0gVSS8Q+WVsowKo2MBs+h9Oe1VI7g&#10;Sy3K2sgXag8pGgycbMM4ILHGd33scgkDmm34jdJHmCBVyEXCgoikFj8pG3huGx9cnrF7bGc43g2t&#10;z1L4Xair+MrZodQNpMYYY08+by1HCYbJfHLZORzzkZ6H6KibaIpFghjQIrTL5oY7lAIDIOdpDAj6&#10;HngZ+Y/hNb2kfirTZmguJLN5iBHuJdAqmSRlO3BXbgg49fWvpSIybbhQyO0cjCFsyJvLEAkE8EBV&#10;B65HIrmxU5SRvh1JLUseS7tZoRK6osnzFw/AVVVmfOW3A9ACehPerUTJhZri4hF2t4Db2W0RsxZW&#10;DEFcjoVwPfPGOYLhzERHK4sLkoriK4cBgiFSHAXpgOcjvlQarzT5juEjg2rDBIiyO5jCn5usijIJ&#10;HO7qK4VC51qdtSWSVJAsMv2uNBCpjeUYbfKpBzjcAQQRk+3rXsnwH+yv43tZ7E2NxqUGp2Ulq142&#10;2SNdoaJpH6FNxuF29FVmNeRqHs2VILe6SSBViSKY4ZyUHzcE8ZU/e67ucGvZvgdLbJ41guIXs2ca&#10;pYtLDfESqoHCiTByEOeOePp1+m4eozeJT7HzWdwj7Btbn6PRMJ98wQrcCRxIGfHy5JwccAnjr296&#10;YmWVwxljilCeWzTZIkwSdrKcjhcnOORxTvNSN55QIooWuSYGuCSVVVTPm5PLJhz8v161Raezksor&#10;l1SVXVCjOiLJvb924w54YZPIbpyOa/Qqisz84wkfe1Pnn436XqOpPo9za6D9vsbiB7nVtb3vJPaC&#10;ONwsLpHG+IZJ3g3OMMWhjAYBmB8p1i98P3EGn/2VpVra6pcTxRzf2Bq9ws8IwEDo8pZgcgMQDtwz&#10;dxipfjlrHjO68d2dh4fk8Qrpml+EZLi10nw5cztHKJmj34eIBZ3LK7bASyCQAjoW8iOgfECa51Ep&#10;pmstfR31kv26WVpQ0kpZwRNtVPOW3jfK92Ulgec8sVrofseTUoSyqkpNaJ/ifo74S86Dw14et59W&#10;ub+8OiwQX1zqN55jz3JVA7yKp2q5ZCVx91TjrmoPFN1ptlohl1mfUo9HhkV9Qi0mUSXJTAMixF3w&#10;JAEX52Pb2qn8P5Em8N+EVjhts3Fjbm3tRILeFEZUy8rucpIGOGDY25bnrWX8VJL7/hDL+EQwXMwW&#10;0d1ex8/aY7pN4CkggbTkkHgIxGeVPRds/JsVG+PqJ9GeHWWpeFtM023g0zxNf3+u7WdoJ0mvCocB&#10;lJwNqs2N20EFuTjnnV+O2n6Fqei+GdQ1x5zZabKLawgtlheOOG98tpBLKFyEdraEOO5Khhztrz7S&#10;bu4vZZIE0cNdtbIJLfLRGIQgImZHy20hERSSQvy/WvXviLM5XRtDn1TS45byEbEuYATIEAKkySYy&#10;Tlvmb+6CR0rem2rHo5IvY5hGpHWx5p8LtD0HRvGFlLpsW24S2v7WXUbCMtZ29s7nz5J4zGpYl0iC&#10;sv8AtqeTk7/jnxLLH4r1SOLwgDp8elRRSa1PcR+U8wUDYBku4I3NyNuWAB6467wgYr/VdNNhqPhU&#10;R6PYubqKxixOJ8KYom2jc0e2SZjuJwSpHXNee+N9PnTxD4hu5/ElnbJqEco0mytUCmzhRoZHEZV9&#10;zOXMoYtlcbUwMMa3VTlR38Q1p1sSnLdI7LwjLqGpx65rt1ZWthpcNuHSCIM0rIsSsX+XjG3HG0E7&#10;Sc9q83uvHGki8vJ7S1EkTSQFhOjLtbytqqsbZ38oW7HBY44r0n4RWLXegaoLnU7vUheSGS2vp7VY&#10;5XiZVkig8tSAIwCAueTj5s5JrykeFGhu7hptF123tLLUbyIa9qukjyY7hPmSOVwcmZz5oHAU7XwQ&#10;Dk7U68W9T5Vq12fUXhTxEJtNspXXy2unY77SIpGrqSqFWdctnrnZj5c5PFehgpeIJFk862K3C28k&#10;oAYJzsYsBzzgZOOTngV4p4TjuU8P6BPexaoiQ6RFFaS393M6iCMIiQb5G3EosaLk/NwcnOc9jFet&#10;EZWjuNgh2rIVOdowQSvpuB7jNbSjGWqG0nuduwRpSFMyPMpFvDcvmQZDDLjG3lTzj0+lTyrKyTRI&#10;AFltggVY2bexIUMo42ABeO4P51zdv4ht4RD9oAYPGSGaEttBJKIRjkNhR/Ote2uIfM2MYTb3cDqY&#10;kulVt77ckEtgfM+ST6c4Oa46lNrVEpqJZKmGaQXLhE80i6ff8hmJVsqoIx1PbH5VdnWe4Cyq8ssb&#10;QytcSCNmKsUGECl9rOpVjuwc4PSsfUXaKxaaJY7iOC1dgkUWdzCMg464bHHoetfKmpfGy1s/EWu6&#10;Rb+K7a4EOvJp1zbQQ7Y7WaeFFgHmksGY3EgibG1hlWHDckadxwfNO1j6+SSFWjUTO0sqxyQxXMZY&#10;CQZ7nopG7jPHaoZXJiT7Q0BPmFfLVGCs7sMqvPyt6DPQ4NYul3qxadpDXEeydo5BqM7oxkEuT/EB&#10;kDaNxUZ9Aa1JFEcUL+XaiOWAxP8AZ2cgS79i5aTguwAb5D/FgHOamVHubKUY6rQ8w+Jvh/Ste0UL&#10;c+HdIud0aw6Xr01rIfsQQlBtdT+7BZGDcYdzzyVr561LwLDqFno+l6lrWk3stpbTG0t/tzxmYkFS&#10;qKF3BUYooOBhUGc85+0IrKC8EFveQLM8KBY42k3GIEctnqzA5IHTsatPplm0QLfZ4rNMyLPIoAjZ&#10;iAASR8w+ZOvrg8Vnbk2NKijXpJT1sfnpc2Fj4E1K1sbHW7DU31TXdOtYG1UbrVj9tWO65lkhACp5&#10;hDZPAB2uflP1X8KPHPgvxJoGnyaP4l0bUriW9uA7QXwRo4kdl8wljtBYttAXP3QxABzXU+Lfhp4b&#10;8R6dqGl6r4cttQluVl8+C4tmeRY9xYum3BTIUHKkbQOMV8pWn7KJ0vWLm/tfGENrBLGzWelvo/2e&#10;NcqSWDICA4ORufhs/Nkkk27T0aO/BQyOpg+WvPkn9593peQzxGe2ktC5Jlkjkwh3HIDEgZAwxBYZ&#10;yQPwYWSNnS7jit4hhzcQo0ayDaDvzuyGxlT3YkYyK4vRZk0Dw/p+my3L3S21vFG14LfMjSAhpOey&#10;gnA3HHze9Vz4pVW3Iv2MPMql523yMy5+VT0I64yOOvBpU8NY8FTjUcuXVJs7l7kWUha28pVlJihj&#10;ad49qnLHeNvIOBx2yT61iDxQlngsI7lcsPsykh5DGwLjAbhSpGGPQkdcVxf219VkXzQ7s0ircIZW&#10;blV37NytnGD0z375rYsPD7okaXCpbvcPGIVZXwC7gqOcZYDJKjnkAj16lBJFKepn6xey3FtLvuEW&#10;2iCCMybwxKgrkk9wGKlupzkZpNPs7u4igWCSVfLjAEtw8mwhQA5yeN2NpPOTnit+806K3027ja0l&#10;UOkzuy3O2JJ2TbFIwIIDCQr8o+9jbnuNNLeS0tfsCyNDcS2TyKYtzjYqO2/yynYGM8ep56GneKWg&#10;O9ro8z+IegXcHhe+lFnqWr30VsRBpllMyGRmKgKAQSN3yopGTkr614p4AW3tP+Jhass1xai5mlt7&#10;tiYjM5BZmThXIx1PKnODXunxV1SObwPep5tvAt/LBbz6rdOJGYF0AjQZABkA2AjOMrgdj5DpWp6H&#10;YeHfGviFriNNM0fQL8skd6hM0qQjasS5LKN23OBgrvz3pqWhFpOemhg+AfHcWveKNLtF+22l3ruq&#10;u/l3ex4ljSFSo3AjbjaCf9r3avoe48Vk6vqkdn4de2S1ESP5c5hjuJFGZGRWLYCuST03En7tfFfw&#10;L1yx1TxvpciX1ykmn3UMWlWTSqElYsGMa5GEkZNrBmyMDHfn6TfUoPEviJp9MnuY1fEKgTeSRLvy&#10;zOoYKsnIyMc4FS5a6FTjdXOI+K0kmp64Y59PaaSS3t0jMs22eQli7Km37jfut248Hpn19V0WUaf4&#10;E2tPHpduz/amlSHe0LeYplckMMDBZj15xgcmqevaY+oajNqdxq1ndLPpdvbvHdaYHaCNYhGjAnox&#10;RSc9c855NA0mV/DOjeGYI3vriQ29sgtwsaSGZyzkAnOCWJ3Enp9KnmO/L4KpWjB9Wj8fvjd4lgvf&#10;ir8Q7qG3VE/4SJ4ZPMb5C1tClspUgkeSUhQIq9FAxxXg9xcPPNM7qrRxqA0wUFWVSW56YYAsSeeF&#10;x2ArX8fanNrPj/xncO0oabxXdma3OnogyJnHlqI1C7QMFQvUAHp15ZUjSJIWe1dvPVUFxEzbW25z&#10;tLHAIDcE8ZOfQ885Js/s/KsKsNl9Omtkl+QisEeJLozMiiMm2i5Yk4yvXcSc7gvXjHtX7E/sG2Uu&#10;nfDnx3dxCUpq/iyyidhEpI+zLOwfcRuBLXEpAHTeB3zX5Am0tXZxNcfZIkhRp3WchioHzvuPKc9v&#10;Q8dK/Z/9iSzay+DWv3EsN3HJqXxBu518yFBElv8A2dZiLj77OXac7vu4Me37pNc/LfVHwfifivq3&#10;Drg3rKS/zPseAqpJAkiaJmIjCgqQSApyeejNk5PIFfBv7cuqW9vZ/CvRXtbyaTVtVv7z7QQoiENs&#10;IfOUE4IdGuItzKT/AK5Wxivu2EOWtRCgkiSONVuI5FJyEIAKnpyegz1r8zP25Lq2/wCEu+HEP9pR&#10;vcWXhfV2upIYcPbLNNCAzEk7Q7wyhQAT+5Ib7qiuLHvloNM/nvJaUsRjopo+ebPWLkxqojWH5AfN&#10;khERiY5AZmAw2RhQAerEnrXSJdpcJKH86J43BjkXCqVIxgAjhu/4/nw2mcW0axpeuHfcF80KzPvX&#10;AAZh2YHaMggE4BrYWYi9ktRZRvJ9nSSQeaGZoycHacAZDbRkcjdyK/Mq0ldpH6HTjyqx10LxlCXm&#10;c7WZTiQkqwHIUgdcFcmnvetG5kV4xGu3zWijfe7r0ZCcbSODkYwelcwkIdUuPLbMLsjYkKqoUAZy&#10;W6YJyOc5yBTxGVcvuKyqoMbNcMqIjDG7BOADjoOveuGSjc0VnodFDqcRdGkLFreJR8i/MoCZLsoL&#10;YGNw6Zzk1HJqETyxiRZUKTh4V+zOVUZ+6ozhjhMEdCD05rK8g7I7a3jbzIXYzRXM5UshQBRkAnJO&#10;ck+3HrpPbQlkhiVgJsuHGWI2glsY54XPPoMmosU6bexbF7DP5txbLYqk0xRbfzCwXCLjJ3HIwe/Y&#10;98UwX6pLHGfktkh8xGeVcxg7wOq4XHHJySDjtzBH5UXmIgtoo45FVCFky24YUY5/iViDgd+2MxKE&#10;mxGwt4jsCsyoN5Usc5xznLHnv+VQ4u90YSi4PYuJqShCBcIcxE78gMCDzhQeVIGfoRSNqW79yv7q&#10;baW3P8+AQMgEjnqDn3qiwjiXGxQyqDbuwWPezchQcck7gQp7EU+YxIzF7hVVyI0Rn2gEnapyRkck&#10;YHoABTlF2KjJ2uX1v0eKOHAVhJIsaRl3GeB1zxkKemTk/U1Gb6MHyoZ2nkwoLRyqQV7jkcDkcHPQ&#10;Glu1GZXhluEsEkO1/sZkYfIwO0hA38DHjt26kvKR7d5ktkWMoEjMILsCmX2EZHGDnoRu574zW51Q&#10;mupGNQgVlESB5lRVuMuAjEsSSoxx1UYJNILyPKSGF4JmYeaySbTsbIA56YOeff3qCQCSTzmEUY3b&#10;cuQVUMx2kKFAAIYHPTj2onaLf5byQvNLEGNtbthzGsqZIUnPAYZPOCQelbQ0sypNWsIJ2LRxskci&#10;SlTAJhlWk9TyQD6YH1pJbsNGflkSZ1DCMXAVtwOFwOgIwDn64zT5Xt44nkdUjiSNVOJCCFOCCwXr&#10;n1PNQCQmOQSwI5ii3T78AFgRjcMc8g+39UlrcxSRZkupCFhjSJ1VWaOI8yKpOcs+BnBAGMetRedc&#10;AeXMYwyyKdpiOVVuoyD9V/PrVdhENqqbZZdhKRJOsuQVUqzYJyCWxgjghqfH5ZUx+csygb2CsxKg&#10;feOT0wRyBwPU5onsdEeW2o4XLqqkwxW8cOESN5iSDjGQGJ4OeM85PHaq0N3tTzZ2tijpG7+WyEID&#10;kgk57gqOKnaVGkdpWt4n3u8i8DzAcAEAHAUE/px1qCKeJGIaNroMweSNVIDsu0EKM/y6kmlGy1aO&#10;WajTndjcqXgaWRSrhVRLiJlLOMsACGwBtVvXIxjFSsCU+WVpd6JH5gQlWVd276HbzuJ5yvepFkgJ&#10;kSWSG2nhDruZiCVUn5lGOq47ep7UxBvhWdxJDE7bopZwQpcDnjPJAyPo3pSlO+iNY8kloQlgDAzM&#10;FZ4wPIkbZI+VyBgE8nPXrwc1K37uQOUiKb8yIIipQMzNuOACV+ZiQO4FIHZl3xTJcREZUxqyFirA&#10;4weHBAIIJA75OcURswWOOPM+xQoRlMzrkjJJdueDyM9uvSmorcT7COiLtZkMXlwDyU8zJYuoDEqR&#10;g5fpkd+O9QiyBD+WIHcSFwLIeVks2Qvy45BIGcdcmrILtLbzTfMIXYtHG+GkY7cFjkAZA49BnFOW&#10;12Qk3AZIRuMzyXAXau4BOT1BDDgdMV1RUVHU5XBSlZirGYn8q4DxtG6xm5ILgouVwWJJYjDHIznO&#10;frVgEnlSmOWF5IwFhja0cvICx3EY743ckjAyeelW7e0uWnW3S2k23GxZIxcDcpKp8qnfgfxscfoa&#10;dEu4w+VLEVljxEVkDlVAGWJIxt2kdff8Ykl0NUlHYrxRIVhEUhKLFIUeUFmkYFlwQwzgDOD/ALPW&#10;mxxM25Imd45XCupzlBj5iW6nJ6ehOcVPAjb4cYiuLhgAIirykcg5GcPyeBnGcYqFS622xRvd4XEk&#10;gXCs4HU9SBnP5jrU9NRqfccGwUaVJQWcMUlgBdG5DAgcMc9hwc0zanmeWN0szKpV3nxHGC2GJUDn&#10;Bwc9R0FTbVDSOTLHFG7n5twIQZPGBwehz3x6VDGkr/aGdBLGnyxLbIBGDkM3Ybj8wOfyHPMW1uTu&#10;NV0Vis6mSVImKs4+VVO0lsBuh+Yc9AasHzIYfNi8uUTJvdIxtRBk4C5xg84LDjJx70pSWMrtE8yb&#10;w7RPGrb2dx8iKMZK54zzx3zU0VrbqdwLHz0cITKrcgZB2kcj5gT/AIU29TPlqNaOxUVYoZXtfOGI&#10;oo1mjljYhgVOcFuvvj1p0ayoVYEKGaNZchVYYLZyQM5JcDGT93iniPzlt4rdlmh80M91JICYzgKG&#10;3ZyEzg4HGSOlV9674m+0Ww8yVB5TKAZJE5GCrAkYV+PQHpg0Gi5rWYsqZIMmQmVZo0kAygA4VxyM&#10;jb06dOtT29nbtFJI8chGSOkhVVXIcfQEON3t1poMG2NZZFcvA5jhZgm5yeM8ZwVZumTxSpepZqqH&#10;a0jSOsccClmCbdw3ZOPugnNM6KNo6tCW9m1vKkLWt6fKHlmTLMEUISc5YkEYwT2znPWiaSZGkSOF&#10;t0IBVSdzCIbeVAOSMgdeuMVPBqttutlMcJiggcD92qqhO/BcgZYhj3zwMd6JbyWZ3XyjCoLlyIlS&#10;RXJIIxjJbJyAOgB4HfO7vZDlLoiCLz0aSRYol89c8yvIFBXAbBByeAcccnjNVopnEkMkanb5siu0&#10;1wrlgAu1trdM5HPPBPTu6HVJ2e3FuPKme8dIWF4EEky7Xwu3lACy8tx1H1qSXV4JZN94E2wkpDNd&#10;SSBo1CFMDvlFQ4x2ppPqYVJOK0EeTzVYpDEfNBDPExXMhBOz2+o9T7U4RwSOWaSa9T7SyrEUyFVU&#10;KkMGHPUjj1FQE4DRmeIpFtYIrsodi3BBIGeQCBxziiHzJNrStbMWjddsgBcg9eAeeD055/XRRdzC&#10;Mm3ZmisECxgqVgmRT5c0oErIxUErgHkjJDY47DpmiSF40gghx5KSuyRXD7SrELvDEnnoOD0GM96z&#10;3S0nAmaab99vGyWbLGEcEFQOR056HHvTWkJExiUJbjbIzrMJQYyPmyQcjcp6Hoeo61rCGp0QhfUt&#10;tZxSwlPLCM7sYpEcyFkIUAEN0OQeB/e68U52sljMMybBPIy27NIFWSPBJCoq8tjac7uAD9aoFY5r&#10;ZpUkiWUIDCFGCxUgKME/MwBP4VXLBGaUpEHSXCSOd25MvtwNvBxgnHrjkVrJJoU1zys9i601q3nI&#10;rSzCWIjYZBIpZhyM9MgrjB5GR2NJa3sAhEwtvtcWSZVjYKhAzke3XFMinYApIscgXy1YLB5ZZG3Y&#10;JOOGJBPfrxUbXUJd1mu7ZziJSkdsykqFJ988AdfpzzWbjdEujSQNfW7yztFCrRGWJpTBHtd0H3SM&#10;D5T0H4kkUJeyJCsMdtNvBMdxIGIAl4zCM52uSMd8ds0wXEJUSC7W4BwAYUCgRk5Ukf3cHHHPHeib&#10;ULYXkGRPNbx5M0TcyRyeWmz5s/JjL/Lg8gjIwc806eoeza2LX2ktJG/2VZo418yeCM586L7yIzAA&#10;4IxgDnNJbz3UTyyS27okjqqAW2QZCeMknAzzx7c1DJfWscYjlkiKkASNNJ5m5OqsQRwMdeo649Tn&#10;3OpwSW5lj/1gAZ41+cr3XgdQSwPB7471tGKaNoU7K7ZoCV7hVZTtglcpLESVI+9n7vQsT+QpnnSy&#10;E7xItuJCpMn3h9359ytwhKkgdeexrLkvSuZC7P8A6MyESKzlUUKWwAeAQuAO1VBfRb5XN1DA/mqB&#10;M1ySi78CMnJ24J5APPzc9qUo8uxjKcL2Z0DFFhJ86OVzkhYXQFkXjo3VSW69OOTVVvs88LPcXHl7&#10;uXC3AKD7uC3XOQxAx3xj0NCS+RPPc3CbUTLzkk/Z4mUBGbPQEg4AwOgxzVOK/SRpZlmG2Mnz3KlM&#10;jO3O3oCCh4HQHjjFSotohWOktrC1+1W/ly316JWPzPKSrb3A2bCwyw56c4wCSeKhvIIZjDma4EcJ&#10;bzUU5Dg8Kpzyozz65A7DnCF7YTxKwkEyuhjTyrkEuWUMSTj7pzkLn+IHPenIHnDpJBPNPdiRp4do&#10;AB5YjCnheTyD36ijlk3qbWXKzZaS36NI6yOoOXmARUBCnCnk5yORk8GiGW2jEiskJR5QRADsZmwQ&#10;pCnPHynOOASD9ebiumxKpRrVJEkkAaMsTIecAAHBJBx0HPfvYaV2aWeUiSSKMAQibbIEAC8ZbhAe&#10;mf0rSMO5EbXuzSgnhiii8xLW5adgPtDybFIEo437wclSevH3uOlMS8XyJNkPmTGNlkuoiAihlIIC&#10;EEAgnrk53DGMZOQLrzbhVIwkkSQpNB+5RQx+aNiTtZxtXJAx83B60M8kjN5jJP5x/eorA5wCEQ9O&#10;dvOOn1rphTNXyXdlobsGoRlICJCUaKMK3kBBztbJwecDIx3qP7Wvmh0ld8ToTERgeZtLPgH1+Xgn&#10;pjnPXKbzQ0Lxs5lmRoyvlE5cA4AO3GcdzxyADk0ieZIY3V2ldYBEj+RsXIyw3EDnkkEnrxUzhZBo&#10;tTVtLtvLnjkjfHmEMwjwAhIIAOewODnuPpTP3iXbo1r+9HDTbMEY6grkkYJIJPc1mKCo8xGaVMOH&#10;VnJIbIBCnHbIznt9adG1vFEioXjQRt58k1xudtpOMAjI4cnnOd3asorojlqa2Nk3BHPzFzb4BlYK&#10;GUEFiT6g8ZPXHFUxqaSIGW6jSFiioC0YAJcHbuzwSQvfkD3NZ6yo8QFxJEkiyArEjfK6ZIGM44/i&#10;59MVC5RUkkTyZGdlCo0AJdQw3DOcnknnoOPoYlFIyu09DWa8SJUeWY7ATJI6oQnfJ34+7wc5HWpZ&#10;bsSqXSYyM7FmidtoaPnaF4wGyRz9Kz7YRDfJAuGQl7dY5GRo36njncWKtx2LZqO7WLiE+dD5yEGT&#10;AwGXBwADn7p7D1ORmnGKepvDla1Lz3LtIjO80cARmhh3hg7goTnDcHZ9egzSrdWpjyFd1nIWWNiQ&#10;FTruXGduccMD0z61RaSOOR3MEjSNhZAFCLIQTwFI4XLAg+hpmDIsqSJ/o5QxqIVKBUBKkBjjbwuS&#10;fy7VdmWpR6FkyRxlXRBOhUieJywynUEsTkAqCAB0LZ705ZxAFkQgRyAMYx8pA5OAFzwcEegqGMqY&#10;1kSGOAb2aIXJ3uXQAAjJP1P16VLEJVSJ2t0gV4RtljkXy1LKMyNkkgDO4j644qowvuV7N1GrOwST&#10;SS8rbO8zRQFFtvkdyqsRkBSTztPPXcSc8VXhvN0azxybrYRqzSxqGDKcgkEjA4JzjtTJlMUckwaa&#10;0FtAGinldCmM+5+YEyE4Pqo7YqS3guFVUH2m4M0bMH3KIQxKjbtLcEk89sAD66KKWxySk4uzLLS3&#10;LtJI4gQ+TIFeK28tYyBhTt9MjGR65qlKpgiW3CZX7JEY7mGf7Q5UgAoCWwrAZJJz71Mlo7JGrRvG&#10;fnaR0YMFj6ZYDtuOMH09KbGhZDLJtTbErt8/yRsVAxxwMADdgdRkGuiMlayHCTvdBFeK6SNHIzpM&#10;FlhkWQukinG0gqOPuj88eopf+mSXHNw8rDYp+Xa3JYHGQRnkdqU2hdI9n2iKSTKsTNgA7gMDHQjI&#10;Gfoc0+CGGSREMyh4SQIw7Fgv3SWx13DA59fesnFJm8XeyIJVleMKGiaTYuSxON2DzkDgg9/fpzT0&#10;SMi3lgunu4yAIju2oPlIPLfeIIwT0yPSp4TA07o7owhVmIiLAbSCBkAEAjYevc+2aruqxAvG6O3l&#10;CJHMeCWVVzyWPzZyT0x7itElsOVNKbsM3ovkOZHMojV/NhzGGC5zjnIJ64zx6091KvCUjdtsBM0g&#10;lzGFOPmbnj5uM+oPFWkdll2vaMriQJ02EurcBsj8/wCZzSKU2q5VSrqwjt2kwHIdS2RuGeceuOKx&#10;m7amGllcr5aZUmj2GRlKoxAIOMncMD5lwRj3PSlieUjzZNP8ppA7GEkCflc5LITgEHtyPbpVnzFk&#10;idEjkkYtGWkiAZQ2DjD4yVJ6rnrjtg1Inmc5RkUkA/u2Cu6qM4yflckN+mayUnexvK3QzN0yM9vv&#10;hjdCZEaKIkmM5GT64IPJ67hgVeiiu3tJo3CRFPMKrIxCEuygYTPBI5Oeg79KjaSZUdjn7NGgWYi1&#10;2EoWG4E9Bjgc5696g8xs7pQIgIlR4RcBgsiqSxbA7grzk5zXRBu9ghLUQLqUiks0drGkQZRHMqh5&#10;MqDGQCd+0shwO+MZpbeydVkZHupd0TrtNxuVgWBB2gcEdAMZwvOTzVZzcrJJEBAjruVTH5gZgWIB&#10;UkDG7CkA8jtTobVWnlKztPi2EcjLKyRlW/iKA8E7j78da1OapU1JLNFDRbmmm2OFjEsgMZYbcndu&#10;3Z2sRg9MA1oCKKOTYzK8ReNftyuHCcKWLDOT9/oPbnoayPNaEYedCrTlbf5iyrHtXeCc8NlWX1yP&#10;zsLDBt2uHjdZz5b+eygNlSQVB5GccdskHIqZq0RQ1g2LtMrB4wsiHdvjaFtwIwRtYMO4PY+9TBVj&#10;SQxpDO0cjGFsZ2SAtk7tuQGJIK+w4qpK6qYAFLuHVRcGLdGQ2AxAB6DP49qja6tUjMZlU/umMm/5&#10;ckFQcqTnPP49QT1rJK7sEbrfoaiu5MhjZ0xCFLRHAU5Ocbh1BA9jkVnyS28Z8t4pUjaWcSRKGkEj&#10;Es5KgLkq27GzHXOPlxVfzo5l2taeX8pVPtLqqsGzjIUnKnJPOO/1q5HJMjiKOCd3kljFuogDqyuW&#10;ICY/iICn27ZrbZWMsTNTaQ+N96xgNFIuZBHIm1N7Bjt3DaC3DZ6Z+UCkbd5y3CTyiIZcb2UknzMI&#10;QSowwJHbj8KghlAZ5pXfyyq4jkchhHuCj5ccHGCDnuKhlmllhEXmx27zoCXliXAG9dzj5hyM7sd6&#10;UY23LirRsPZXjXyTdu32lFPkwiRYhKHJIBGOMoD37U9S75Z7qeXzlZIWhiC7l2kLtB6kgnknPQmq&#10;UjPFOPNUlVeKRUNyjhjIu5gCp5ADAFR8wJIp+lC3SVJRNAzMsa22X3LIQQEjh54ZgwyfcjNa+zvE&#10;5K3s4XlPY6jRrOxvrmV5TFd+VIirgYMMjog+ZQTg7WOHyDzwBmvbbXzJY4FW3hgaRWCx2Gp/aNwD&#10;YDqxQA/KqMB82MkAnqeI0zT2SzO5iknmgzGWX7ksRVQvykFcngA8HHI6V3GnSwC8jCib93Puyrqw&#10;iYhTtGCMNtfsOM8e/wBllGG9jTUlufBV8Q8RmDcX7qNRHWRwY2jSEu8luszMxtnYAMADwQMAZ7le&#10;Mjmr80rG7iZjE5SONVEOYwoPUvg4Ykq3Uev41Ld7VRGCkbIkMxa3SZmBUkL8rHv1OecZFXomXzVH&#10;n7leMqxUsyNgAgqQeoAOcDmvoFe92TUtP3lsQz/ZiMSxIVCljLKokG18A5yfQsAP9qrFvLbzJFtZ&#10;gs0iKrQsGcxYwNgPAK5/8ezzUUMT+bF55MnkNEZI2LozFkJypwQrFcEbjjA45FQyzxMjPNcG4eZH&#10;aGGGZklVkUAMcA5XIGAACcEda0jF3ujN1pwT7F6VE8zYrxuhAVi8eRuJPGwgbiCcfXmo3ITesAdC&#10;wCTG6Bd1AcEgZOAcjr6EjqartIyhpkiCQoVyiysTuGME57k4PPq3PansTHBske1EkwKtGhcyJudl&#10;AYuoHQBvlJ+9wcgit4tR3ZlOKqrUrQiB5YnaMeY2UWNiowgYkZOOAQen9aJxaPLEPJAmcL5O8KZU&#10;JZ+VwvyAKQGwSemakd8QySSNcNbNARH/AKIELyLkOI8n72RgZPTHfNNVmTfItwzWxaPzJpoCFUlc&#10;9QMAYH6DPNOdSPQdCgrWYvlhstOLhxHEu9m3IrscgKBnAJ25GfQmsnWtVa0sAZHCOs0rQRXMREir&#10;llJyoG0sQADg5A6HOa0pgtnbsv2yJYreSae6RrZ5RuOWLuAu5gFUNjJAA7dK8V+Lfi200bQtYtZJ&#10;ozfWls0slpZzbEckq0JkwcgPnaGPy5IPbnBzbFUiqsXFHyT8bPGcfibxS2jrCkkWk3kz2siyMY1Z&#10;nBKwpt3LETHH1z8ydOMnySx09naRXji81pdjxidSwBOFKozZ5ycevp1oiuLjUtTnvL8JJPqDCS4v&#10;nYtIsksoLBGLKDkllUHj5s13mkabBBOkSRQTPcGJFcvhHTaSVwoJBG7BIOT8vWuGrVstDqha9mdB&#10;4b0K3llimS2Z8vFFLcXIiJyzHcA3Ve+enGMZ5r3DTo0ES+U0KqY1ktIpWXYVYhvlwcFjksRwORz1&#10;rjPCth9iuFnE74hliNlPLbygwhdoVNpPzABVyx44Hqc93bWU6XAk8+4w8SIHjYlkMmAGIYFVOQ+M&#10;Z4x9K8bEVXJ2PQoqL1OijS2uoDm382K8hZJY7iIyechULJGwJwwI3AD+Et3B57eDckMciwrbhh5t&#10;1EFEigNtJVViOA26RQeo3H1zXMaZAHRfLMahUQzyy7WV03gLgjhfv5J9Peu20m0to3SQSxyiK3Bd&#10;opdwVCw5+U8EMGyO23BxivOlzLRMc6kvaWjsb+jafaf2lgRQxbtsYeyjMYa6Ak8104AOU3feJzuG&#10;MY59Ft3ilkRpmS0DzSGIbchVUu2WVEGAFVsjpxxWBp8MrxCSBoXic4CwllLgMAuGI+TJU/NtOcj8&#10;etghWa4F1iII08gXFupKoWK4JPTBZxg8cEdK0ot31CNJvVEOFnktMh5ISG3qQQUCsQoZh0XBYDHQ&#10;DnnFTLJ8tsz3Fu7ROR5DA/u1Un5M4wRwhyM/rRbCLEYiikeSdTJ5E8qks247gdp6kvt446Y5GaRf&#10;MIja32lnhC26OhYJuQneflJK8jjr3HNdRy1XKMkrbFh3/c2rxJCrRGN43SQZw4BXIViD989OuTkc&#10;VftfJmLvCFPlkoNzoXSTAyCMHCkvx3xx1rPQMhDRsRKjkRylWZXOSUxt4GCP4umcdasWxkgAJuft&#10;LBMxxyqEUKuNp7ZAJ69eOSetRKLep2a8qZMGhRi6+UPkQz72b5IyWA+cjA+6emc7uantmcQXEKRS&#10;JAOCUjXzPMlZmGXI25OCR7DGMcUxXlUQTee7mOKdB5a7lUlgN4QjDADqSDjjHfNkOVkfHkBgR5iu&#10;cuo4HzIOnBArFK2xzThzT0ZGyRiOULJteSVk23E4XdMM/IcDBZc+lK7xSNA0DRvbMoaXDlt6kqRs&#10;OcKcBhnknI9KkeeFXmVUV0t9jqhQO2/IY4A6ZIPTsSvrUDJMss8Z+1GcTIBDdRFSgOF6lsAAKQRw&#10;RgHndmm9UbQio+6iLdHuMnmbT829Hl80I5bG485yRwee1U5reQh45YmEsbFkVxsaL5idxwMkEj9O&#10;c1JgBpDIrygENlECGNgQULFRwvRcEHOfeqt0ZIoRa+W6zTAGBVUksMsWwGAyMKW/A+1ck43Wh0Ur&#10;wjqXdslvK2/cH2lnjUYB6dcnqd2R64OaqMHb5YX8pmZGklhiZzgnHKkZ/hGcHPzHpVYEQb937tw2&#10;4x8gkN3AzjkA8n370SSy/ZyituZNxZY9zyYCR74yN+CThtuem7JHrwzi0dkZrdFoEbJRG0TCQMZp&#10;3Uu8YwM7GB2rjOCxB6AeuZxOCrQxvErJMqCGHhlHBYHn5SQSR06981QgkjmeWKKUCWI/vCQAyEhc&#10;52nIOMH8QTWgEEDWsWP3UhYszsQxkwpwTk5Y7eMKevPFTFyOxSvTbRqQs0gd32SBI3RoXlIRoyGX&#10;kFOuAgznPU59ZYoWkEixrDC5uSqlZGjjX5huyCOADkk984qtDDuMgEa4WUbxHIeeD9c/T61dV1ki&#10;iEIRxLFFJFHEwbC54IYjdt+YEjp9eK6qR5Lm+bVEkTFkE6yH7kkSyTWoIRg7YwSoXIAOMZ6Akmke&#10;SV40RQI5niIhRrRRGikluVXAGSzNtGCOOlMETqJGcu0iSlopGjLIgHAx83PG4fXtUQjlYMrqgtrv&#10;LRqYyCHEYJVpQTgnI54Ax69dakuhDqWWiHmKOCBJJJ/MlSEIZZ4iwJAbIAA4x6n2GatbRKrAShDI&#10;7BdzcgABc8njG4HH1qvMAoUhlQgFsIgCZLYw2RnHPY0yOAlkJhMbSmRUleI+YTxyCTxn5xnrzSpm&#10;lVObaXYuxPE6AK6TJEAjRxksygcSEHqDkDgZySccVQlWS1dVhk8xQCzR7gSCXADFnYAADcSTnPGP&#10;fQCRs0Z3oB5qoJSyw5y2ApY4yBnHXPWsLU71bH7U9xLBEIjvZmKlVVgGAJzgZDj06rmtmla5oo3V&#10;luQ3LxTrHapcuguYkEskcnyOGYFFQgcEkDkHv2yM6lo4aUMGTKI6RRhwVhVBkkYxuyDz6Y64q1pm&#10;n3WnqZZ/tiTlQFR2aOW1ywcs+3humAO2c9hWiAz+ZHEMNtjZHClUZlcE8DB5Kjvznp6+fXl2J5ZK&#10;VthuHEZ8udGWaMMLjcGYDB2MDt5wGPr/AIq0cQDMZHVJVj3GV8ng/NtwR1OQCfb0xTkUGbYhx5LK&#10;xhE7t5YKqeCT1wBg47445pjwIiy7pTHAEDOXOFZhgFlXkjj36g9+uUV1CUruxLHMVMKJGHDwRtDK&#10;Y8qCVJIJ9QeoHTJxSKcRB0CzQAH5UcSSqSACuQcgYPGemcinxo0ULJ5fnxJErQzhCsihQSQqgZJI&#10;Bxnru6AgURz7pis0iiTeI1MbYBVFGBgYyQoA9eM1MpPYcW9h7RCWH5oAXzGJZIxuUbcqE54BxtyR&#10;1yc1h2sKx3aRt5InMTsY0j2oszOod0UnhBvPTI5wK6MhmkGcRl5S3liUxkhcFdpHrgEnnvmsy+Qw&#10;JNdSRTyRRYVTCCSFHLJtzknJYAd85rrpNNGlmy1tEbzPIyRtLKiO7Kodl5C9+5JxTp8pEMK6RyoS&#10;AttuDKdwJ2hSSSSRj/ZJ4qvFMBDFIqSINgYRhQXdCSF47DODz0HWrfli5jf7XCGRSwaIDaXXGCFG&#10;fmGCf60SqSbM5U7lyGJxMFiKyLGxxIYi4aTjBXJ6Yz27e9TsgMQbdApmDMuSS8LZPtyxGcg5A3Cq&#10;Nsyux8yM7coQWXMm3uMA8kHPccHocc7tupONjRrK0pGXjDhVKgMBngEgnkdMD61lNuSsY6w0KZiE&#10;RGY/OZo13bgBkLnAUHv8x5H/ANarccdzPHtkaNZLraJWKeWgkJBxuY8ABs5/PtmcXLRwQvGjOqhZ&#10;Ggchdj7QCeWx1OB9O9Qworfu90gkaMosX2hmmKhSeCeCQATkfiTW0FZGkZsvxxyOsir5hBcB0nnL&#10;KflVcgdl4xyB0JxTVUKY0JXbFM5kt4lAIUgjarY68+/GRUiW8JmjfDHy7lXlTznVmGHCkHbgnI6N&#10;nqOKFYM5CwsVVsTNG24kKMk7gTjBz9cd66IJNFqTSsyGUsYhkrLdyzsGfyWVUOV24wx5O0jHA5PW&#10;qA2NHGygRS3MZ+dlVgpBxyRzjnI9eatSvHIkqo0zFiwEmNisCSODt5YZxnjnkU1FWOdhKyKJJXyo&#10;Q5A2EHk9O3X61NSK3JcmyWOOFAUhaRmLbC6NuJOSwzke5AJ7bV7ChY1c3ELhySqGJXXIcZU7RgjA&#10;HPPfJFMVwFjxJLKtwqCVpYmUKw5zjPTKjHr1HeniOCaNFY+YJVVUZZDtkJ9gecg56981tKfJTSIg&#10;7yLBlMsnzrsBRWcxZjKPgZ3gk+nSlnLOu6UiOFo9zPEpZQ5IK7F3ZIwDjPSqRmw0Yt8GSQyhWWYH&#10;cy9Nx9F5wMcE+1XTJE65L+R5kauGZwzEYyCOPvfMM9jn3rNVDo93ZGLLJ8siSiOGW3iQl8FnBzgh&#10;Awxn7vzZ5BPapjHJK3ztGqfOQjzAKQqE5GR1JKgY78Gkfz3d5oDZq8t3HIvlszRAqzbhGMjDBc4O&#10;ep56VFauYpFifa/lhBA7Au7AAbj8znJJUnk8ZANcsqklIUnoX4blBKkKyRvcMhlRA3lh1BJJVQOx&#10;25z69K1YllMQR1iYhi/leQpYDHGXIzjODycEiqC8RxP5xNqELfuXWaPdIB93IxnGPf3yK0FCqzBY&#10;7verhXWROW68fTO4Z60KcpaWMSqskLZ3CRI44gzhwFVQy5J4PBAPf1zUfmxv+5EkTsLhvMCZUorE&#10;7evGfU54DVPcKjtLD5mHWPH78BwB0JPqMHoeKrQyLsZDNHL9klZGlDYABYfIewYAKOeaUYu6uK+u&#10;hAjoZAXDSFEBVuNixgbcjPOQTgnPOfSp4lhU7WR0dSBHH5wfJYj5flOAcHOD02n8bSzSJApcxTKx&#10;ADlACfMZVRhJuA243cHOOo5qEQszSgbGi8tZEkSFgAT0Kt3xt9j09a9GlTi43ZjOpJSJ4WULDJEI&#10;0RwjMLdwqnOGyFB656n370vysXkWO5jnwscbTwqYsIAxIKtndjfz22Co4BcJLcpNCZ5IXZZv3ZUu&#10;20nk4wNuN2OOpBqe1LhleRbhRhQxYIQBwA3Jwuev/AaJQSV0XCSY5IFdkeSWLdIyGMxysXKBVxtb&#10;dgJtI445bNSRyw4Yb9zMQvyuVchSG6gjPQZx6U1CCFic+YqqrGJzy5xnkA8jgdO4q3axptxhSAcx&#10;zIMBAQOOSc5POePp3rNKSkyou5U2oJIIQgKMQ0SO2S/ILJ1z1OcGrJDsUby/LjmDAM0xUx4GMgAH&#10;J3Bfl4HPFOhikkOYojIoYCR0VVWZnOc5J4IB79cHFRy+XK8Z3bUustC0cRjdiDjaCOp+meo9RQTU&#10;h7tx4IVYm3MGcA5bLsGwOwPPSlg8mFoVkSCEhA2VBCq+V6kHGMFuD0AA5J4bBIhiDNOs5M5SNCzA&#10;OmTnBAwcBVznuR1qHeqLIrfIjsrSRQO2XO/eVwAM4Kg46du1bRmrnMptaMvxXDwspSby1Dx7AspQ&#10;rheOeSPujHb86aiA5fYI3ZRGscigKqAlh93phe/9arRys2Iy0bOWZTNHISsb5GM8c4AzgdPWpgXM&#10;iq6sIzEBC0pCFARg5Y9FOCST0qqjTg0jTmbZJKrrbboiHYQnZtwVYhhnOBnIyuB7AVimRIXXduuC&#10;s23YExsBHODjkDPTrWwzgS20slsHhT51hWVgrhcYUnOSGJJ449xxWWkc/ktcCaCRtyiVYbTy1yAd&#10;zZOTk89DjGO+c+XUV53NIybdmaVoIjGkbzRSRMWVxvZFjOWXDFgCwPbHsfQ1fjhZi7Fn5mSNfMba&#10;dpTBCkHA+YBtx7N9K59LmeKREmUqZNqXCpEVaNC2RgkgbtvfvjINdJZzrJCHnJfbGpjdLpUCy9jg&#10;dh+vrXdh3FK1ipEDMJHYI28sqvuDFcAMAvQ5AwOT/jUnlsQkCqiyBIgJPJUBctnccnJxknHofWrs&#10;zRsI2W4hMki5dFiJUN0xjA6jB4JqogWNTOY8A/PDGY/KITIVsZOCSwY8evSupya0MXFPclMcbFQk&#10;ZciYbA7BDJwQuCeCPmPJ9MdqcBHJEySu0kcu5hcIyrGEAGS20ZySygYwP1xGrHddKYkWYkRAmPJA&#10;ViHx3xlST9aVNyu6KNpkZTuD8yIJBn5s8HA3ADPBPrRGzaZShG1y1hAWzIolhj+dFdi23A5IHfBH&#10;J5NNFuXEbSmQNbsqK6liBIwB55wOACc8Y+tPE6lxJws0uQ7NCpUrnsoGB1/HIqVWIM7xo0khlYOs&#10;fUAksM7Rwp2k46DOOK6VH3TOTcXoV5VSbELlJUkcpjl9y42sNxGccjgelOjaKNl+95nmIpTa3CEu&#10;RkhcKceuPTJ4ptxOqsHmkadgVZFnu1bJLbQegwcNtAz096Ym1QUheRpULhGklDqsgxkNjqTuI9sH&#10;vXO6dpDjNyL5JKyMqBmWEhzAu5htUkkKASevbnioRbyCOeMsrvJI20yM2BypIA7HCkEjtzjNV8vH&#10;iIhdxtkRP3AOH2gNhiWwM5xzxu9qmjmjRBHJLGXdWRBHuyQRkLwDknHWhppaGiXUjRk2jG8QmTMc&#10;sMpkR0wHD7l7YGMnHNXo5vlVFEbrJggBchGA3MeBjYcevcVXcKCWEh81InCrvLKyB8LwccgL17c0&#10;kkYQGQm4O50VlBZFwVyPmHC9OvsaINvcJNpWJLpY7sSQyqjxTRtHcIsYdDG4+cDcMAlT+ZNcT4du&#10;JtJ1C7si6iO4mjMbGJgW6fK5LffAB5AA6Dk12MlwFdk822jZC5eeeI7Q/wAoQsc9AoIP4HPFcp4g&#10;s1iu570xzTF1AaPzDGSANoG7qqsWONvPzMeSa6eVcpzptSud3CEkNy0X2RxBNgNBII1DZHBU87ju&#10;BPHYmrLATOwnkG553aYyosgYMMMWXAHc/l0rPsbjz7QXAhmNr5cUk921qxhbzQ+1C4XbkiNvlz/D&#10;nGOt5DIwBcLsckKdrE5IJGeP7q9uy1hezN9LFdlPlvG85XcEMk0RI27gAvOTjkDv1PNKrRr5axSx&#10;qfMQCIlSQMguUUEZJU+vGQfamKFKybJVmwheKaXiOSQAkqqIMgZ46fyqRpGMal5GMUUZCxyFpHYD&#10;ao25OTwq49h71vF3WplKN3dD0H+rbzWm8kH9+ZCSdwUkYViScKM5x39TUpVS0UTRMjR8pJG5d1b7&#10;ueRwGU59F5HcYqwgBU2x/MQyzzOgUhPlbDYOWJBb5verq3B8tiilpW2hWEW3ajHAXcRyMjO7pio5&#10;HuVZW1JoFkVN0eyRFB2TSzZUDaCAQuc8bCf97NX98Qdx5pkie3YmBpCZA7EY7cnI4x0+tZcvmrBO&#10;Y1X7SXElu0q5C8AZYA8gg/WtCOQJtCzMnlu4gES5ljViDjdjkZUdcYNUm1oznutnoWXSMFYkaSRm&#10;hw10/wA5IUhd5LHhm5OAOxz2qCRljPnKAsRHnIY1IUKwyCVHOMjgdsc0wYnm3kyyRq4wpYtuYbgc&#10;8fKAUByPQULJukcOXnkjDtHIoJKpjHTHXA5x9etU9iU/euiOQ7THJDwXhZxuiyOq8gE5Jbcen93n&#10;tUbMEZlEqCQRgLKsJDSNyOMjvgYHHTmpZAJGE0zTvkhVjMWxUBPJIKjqMZz6CosZfa73G4+Yo8za&#10;A2ACcEcjOQAT6VkoNmnSxegFvHsIG9W27CJlClDnO0Y6/OBnOOMD3sQSRNMv76R45TvLRAuQQMt3&#10;5HQAY7VRjibO5pHZVyIgRtBj+XAyG7YPBGO9SoIxPIys5IIYuxOAoB2dBngD+WatRS3Er30RqIyk&#10;BkLtJNIGjJbaAAMjkZxk9T6YrMlZUU+YYhEXAIEGVQkkMST17j296sQyF1JiZY545w2x1ICHgFXA&#10;44bOR0ytVJJopEkZBHMoBDMI8qHOTxxjPy9BzVlqPcFnQhmT5MSufmj2LuGN+0HIOW2nPocdsU8z&#10;RRQyjyQG3H/SiSyjcfl3ADrwRj2zVRMKWUT5ZHCEbuQB8w3D1wT+We1Tl02MhdpPmDLEJcMFA5O8&#10;ck89u3GKBqNxAZInkSQy71Zm/wCPYptYuQwAI5J+9n0HBOad85Oc+UgQsqBuAOMYKnK5+br6cUkc&#10;iqgDqu9/mRgzsFHGduT0O0/nj0qApEoCmZxCit++RMYUYG3OCeAVHPUkd6CXBxd2Ss8caW07cOkq&#10;OeWByCuF68jPp6mklkZISyuhlcAGcsdgYY689O1QGQgoqvOqRxqVkicqWwwJyFxgn/61I5hliKO6&#10;jESF4gQZWDbhgL/Cev5Gpkm9jSMk42RLDJM0qKgbLKWUI+EZgcgOT6KAc0+3V5FRnuGLqVBMcLlS&#10;isQV9sjI5PpnPeB/MZrgzbpJn8yRI5IAMc8AAAALjjp3p0THKMfIVkLBfLZiMIx2jBA5K8nqKy5X&#10;ewKFncuhWV4WM0kYTzDJkEFhuALLuPI464xSuNnlCNmVWkzj5WYljjaQRg9Ryvc/gY4i23yy8skc&#10;qkxyylTGxkYtgMo5Vc9+3rU8cbnGA24bM7kLouCWwAOeoOPXvitdUjTW1iLesEcjh4UV5AqxySbY&#10;1YnkKex9vekjBWRWXY0u4iM9wNxIGQOuDzx1pnloSlqgMx5Y27QvK+3JbLEE4BKHnnpzQEWV0k4B&#10;3SL5u9diDP3iCRn/ADmoU7GLm07F6N2IbaGzFM8jJuxHjgAbgcqM5zkcY71EoVm8ktMSVUuRKMId&#10;xxn2wOncYz3qGFkXfJIkckroAixDaQcqRxu69znsTV3DqojXaqmMbZSAG3rxyTycgkHjtz2qotvc&#10;LsidlKgsVEZwoMk4C7d/yr2J4bGfb3quI32wxTNE+GKtHEzEKxK88tnbj+HkZJ5OKkeOaTy5k8oo&#10;JlIVTICCCXRgVXgBkXj0zTWmbI3uGkGQIgzEEnjIJHIAA/OsalO6VzenOS0sQyuI/JjVV3iLzFfc&#10;qFjhVkZcZKjcSfXnk9KjAMqFfKwzxlW8t9iEjggenzHOevTFSo0YkaJDb/u3KL5jHJlXbg88kFX3&#10;etQh1jUvtnVZEVfN83OVznGB74Ix71lGCOlNS0ZWllt9v2USxj53lSA3ZErOpjVzgPvIG9OnAPvU&#10;E8rxsVVI2XDgT7g5eQFsqqhBkEY5J79sc2J/Pbfw6mOQGJpFBUAbc4IYnB+g4HNQFldpB5kMZeQq&#10;IFDMykMCp35HHqOO/ODirXLFE1IxcbodbMpJRgIxJuNyNwQoMAHAxjAJHPP3hXRwg3DrEE6qNnmP&#10;kKFzjPqp44wfp1ri47ggq3nLKU2N5KLg42qGwC2Mbskeme+K6S3CzQM376QRyp824hsDaRgg9M8k&#10;fn1xXRTk77nntyg7GsA7bGkCAKWBd4QyrggA4zxx0Peld/364nW5W2jBaKNWdRj7xHPy8DnHPSop&#10;oxGGyAwV2jmO4hAvHJBPHIPXv0qZB5iyKiSMH3sYyCzFgcEgY+XgKePrXYoti0k7spEOJld1kimh&#10;lMbODIsigd+R8r/IMdf6VBIF3JI1u6LGzOML5QVhgYOScFjk89z2FXSJCQEATYAzZXcSGJLAED0T&#10;P/66i8mJIR5K3PK+WyyZDbQNpIVmIwDnk8nPNRKBTSaSQkVuyNIiSXEjR71I+0EEkg8YYc+w7Yzn&#10;irJ8ksPLRUDHZm9dVDSk44JYZByeD1zxzVArsaGNjDasG3RTGMEOdoJUAHjn+daIlzEWSOVHIiLR&#10;bwSVABIPXPzDP+8OB0qeZrQ6acYOJFdwoGH2jzJCNu2aUtkrtOBuA+7gdBwMCmBczRlDFJFHBGkA&#10;ViwRiDnDEZyQBnJ9PepzzJlJvv3DLB+8Jdkx0fjoCTkD296fbyK6s29l2SDduucjOAcHYfTg8+1S&#10;66juOVFborAMu2SVpkX7OCTIowq8MAwDZDYJBzz8uKTzFO+YuiJIFaMuGZUwMZxjg5wRjsfWphDh&#10;kjBaSQEAboWyF3YYENwW6/mKqwgblhkM21odjxPbshJKuCQ2CoAK9z375rJ1XJnLONi5DNAGmzNG&#10;7xKrkquGdU6FQw4I3YJx3GanzDLvMZSZZYx5jFSAyHIzzyTznjrwRUEF0XIc3LtE1uVglEoUPnbl&#10;QQcsOBwe4zSeasgBREZsIJZYQASwVssWA44/EZ71pzNqxUOwXe94mKGP7RCD5drKArscFMBivy/e&#10;I29Mn1FUZCvlGNDJC0sQit2G0O0hzs28dSWOM+mKsRsEhkBKpG9uioqbiDGNpBfJySSgJ5+9z1zQ&#10;kZVt+xkliKH7Pht+44yVYnAwV5yec8cZrkmmtzZSsrEausUEsce0tLBsJlkwCP7vB65xnHpVuBIQ&#10;fLLGWN5CobaS5QbdoQseVJ3YyB1xjI5y0+dW2L5MaykMu3YUQY7A525IJxz2qxuuJFAWRwFQoGMj&#10;CJy2Cu0EYByoBJ5OcVVFtMJSbNAw2zKVjM3ltl0DSgNk4ATf9DktgY44qdZWaOZiHttxDSyK7O6h&#10;QCWPAwoKjpyee1V0VjNGxkhQxSsN0qZZozna2Bz36HtmnhIE2mCFj5RUZkDEoR8rtuf5mOCTn3wP&#10;SvQjBS1OV73sRBmkjUGWe3mit1+0sihmWXswC5GOeB83I5Jq6Y4o9xhuoopJTJHE0CKZMgBt7Bhh&#10;TlyeRyTioVX7QzRFjg/I7ebsEciDcS20d8r8o7HninMHjmh2LNcxsBsR15dgADuUnoQCMjnAB4NV&#10;JOJpBDY5DNIssu9Y2eLYlxHl0UhRhyGxjPGOg984poCqiHyZplSBjIlpyxYZJx/dyADznoaJBCsp&#10;jbhYgzMjoWYADnjqCOe3figkxRhQoIIACEEM74Izk9AR09PwrnTcnqYVKUnO6EEGydvkGxSouhF8&#10;iKxHK/MOHIAY5/8ArVXWFSyqzIhMGyPZAGRlYAlWYNgnk9ORjkA0+aG5dnWOKSURbX8lfmLKoDMW&#10;54GN/P41FP5OHHHlG0zciF8qgOCR14yMcAc8+tacqRcZO2oSKjQSyJFOqoVEhBGFII+9g/LwBj16&#10;YrNjkuArPM6xsEWS6iiCMFUAFhjOWOGHI67eKvTBFG9UScQqouYGgKB2G0lRhumd2cc+4qvuG2Eo&#10;4nUiRh5jjezhR2z1BJBP+TSdtSJzleyLtk8M1sD5iKs8zbxGEDldrBXBIOQ2c8H0z0qZADGWiTav&#10;2FpFklKSOy55O5eQMMDz346g1Sh8uaBZoyAqhY/tVo4IO7kAuB8o6+/HStAQxxL5zhJJN7SRxxoR&#10;Io2hQCc4bgcZ4Gc45rWEr6Mzu20EkKRtGFhWHZeM0cYdiuzaeF45OeTmonSWGRi7HYqkKUjYEMuG&#10;3YU5IxkYIq4kpZmaFk2tEIxHOwUKx2gEnOAMhcn0J96jhczlUkjVWmj3IfOUt1JwV65/2h2Bz61M&#10;49TqhUS0bM54ITDFID5BTaPLjGVVepyew3c/XNMZlbY1xN88ZiJ8uYKCQ3yAZ53ZIxzjP4VoFWKw&#10;XB8pIzt83MuSAxXBUA9MsvHPrnFU2zHEpJDlVBkOfLKKTjcc8YwueMjFck4vluaw13G+XFNuEttE&#10;bm2OCAildy+YqNGMcHY5BPBO7mllSJTgxvcxRhxs3NHv+YlfmUDBBAPOeuDUFtIuSgaCRYFdpmeU&#10;Rqpba33cknll69dwI61ZDecAA00gyvlJG5BRHxznuMqx/HmnTvfUmdPnWgitIkIUiWJriEh/MjAX&#10;BLFXHoBt25PVgacyPMVVlYqSSw37gqkDccjqD6e/FRNujdCxbzFZGxHhGwJQM4J5XJHHPQ+hpkZj&#10;xGZ2EkjBxCXZlcozAEZUkEfJtyOAeeM13qzRjFyUbEm9MNI/lgKMORLu2HnnAHOc96bKXkuFfEXl&#10;ffmWO58pFXcQwAZT90Eeuc+1TRnagl2QM6iNgUug8Soc47YIO5O/PP1oYRGIbfOjEbgQMxClWxyU&#10;YnIOTj5ugHfPAZyet2VBOvlzAyRqqyM7psBKqV4JHUkgfpxTwyKhb95JJCiyIpkCBGOODz8xPrnH&#10;r2qrJbsJlMjR5VizOijYdvCdTnI3de+DWgkv2t42izLcRu+xoLdSyTYdgVAXsWB56DpWbk+Uicm9&#10;ENMm5mjeFyDEHt5FVQsRyo5ycsDluPx7CrKZbe8cZZiCp483avqVGBjGeeozmqWwmVp4zbygZeMS&#10;MwCHJXccqB6dM9anZ1R3Eg+Ro5NqZPzvg7cgr0IBwPzOKibTZpSheSbKU0nmFESNZ1ILCFJC5LnB&#10;I2jjIAxkZHB9arRyTHIV9xcqyRx229dxUkR+5A69smpbhY1mlilR1SCUxqrRAMWKfP0+ZQQwB478&#10;cVTSdGgVWu1kupY3QGIZKMEGCwOVIzjjr8jZ6ivPrNLVHW5qLRY8l8SyBC+Ij8z2ZUSygBnGwMdo&#10;U5OGORXm/jnQ717G/uIYDNetYQtDbOAZL4oRsCI5255VQcgEHDYFd+4VIjIxdVbzHWGbJYmQYche&#10;4JBHHZwp7VDJkpMqo8QVmW4trmNmy6SBioXggHyxx/F9MVwQqpVbmyjGS0PmDwB4zufDXiyLQrsW&#10;9ppXiXUzBcQxTeXK0kW1k8iPIEkm0NuHdjuHAGfqlLy2dIbhZ7eU3ltsRZY2CQhtqEOrHqNrcjBB&#10;Iwcivlzx94aOjX0l9pN0ktvHqJlUNaEtGohQJNJK+48OI/u92KkZJNev/DfxNb6npUdnLeedc6VE&#10;YLi4a1kiSZlJH7tn+aUkg5AyeCTxXsRanaxzV4So++9j0rzFhlVlmEZRlRXSXKhQAQQwHyjjPPvV&#10;SApMiCVJk8sIzSsi7gxxwBuycf7Q6twetSrKtsPOjVTHbtcNKrWW5VeFijdfv/MHGAP4cClhjtkW&#10;K2LyWjgmOWG4YvJJ+8LM+TgkKzfdJ6keta25Y3Jp1oTV07kfziVrjz5EcTxCOf7ThsLjPI7Bienb&#10;qMVahjLpPBG8kGZonieCMlQMLwctk52nOOOMVmxqrJGA9tb7WZSBEIwyl1JPJ5JYMR3+Yjk1fUiP&#10;JUTh5yFSaKPJAbJHIHC8HHStadSnPRjqRUo6l54ohHE8U8rRbZJMPFteJsHKknOQGZ8AcYXPTGQJ&#10;vI+zM7XO4lH+yEkKSCpz/EoK5GehqORkmiWFImV1DllzmTAkUYJJ+cEjjPSpLeUyLLMk7kBCjXCH&#10;aqBiHzIq8bVwvXgE8deSUL7EwlG9iUFYmQR/aGVoVVTHGQGbC7skn72V6nuD68lzGZU8pWUs0TpG&#10;zoWMPOWUBfvAkn9T600MVXn7TumtFESoVBMvLFWIzk4Yn3wenQkstqZJUjN0ByIolVWITGQTxz8u&#10;c/Q1hOi1sdDaVPQkVXktvKURTQKZ4zGIjtliZNrA9sdccA5704K3mwACKJnkSNRP+5UkkKVLMeRk&#10;ce3PSqkvlpJOQvnxtKSGVSqsQODyOMgHtV218lxgyM8QZEd5QGDkt6Y/2gCfasrSizgvKUrIVEiO&#10;1TG7RFShIlYARhlJGM8jcinv0HrT42aFpHjWWcSkiaUS4RhvzxgBuvfr1yeadHJ5S2ryQzLdTzmT&#10;yydrBWkC4IzswNmfTGKmVWcOSoKmONshmibP3s70bgrtY8HoO9bQc0tzo5m4lWSKGcKizmbyJS0B&#10;RyHOwjBZtw3ZJGV+7x1NI8c2N8f2cp9s3wxKm2QArg73JJ2neT/dBBPpUFxKZwoBVoXjDrKYWKlT&#10;tI+YP1x68EkdxWBf6ssSLGS58xQTiQEsu9d3LuvOz+nWu1VZNWOeNCSrc5JqV0IJHNksxuYJ2jQw&#10;uygOw+UcDauQOC3JB4rw7xp4rsLC2l/s67Fis0vlW32rXDKjgggciMKzjj5DwAcc8Zq+NviBbaOt&#10;mmnxXsxmcyXDJdeS8M3kFk8kAEMfMZF2sw+Uk5HAPy/r/iW9uY5YWu5ta1Ka0WFYYbBYEgtlcSKG&#10;CEKDn+JjuGACxUCuSrJtHbCn7rckP8R+JNX1me4e+kvJEuo939ii7WNFjLRkIUicq4clSQOgwPaj&#10;wZ4DvPE+oWk+o29tNZRmcX2jysIjHG67d20HO4704Xcdyg4CgtXWeAfh/qOvCHUNVsDpunyxIzs1&#10;6qOEWTkk4PmJvwDGvIBOGwMn620nRYNMgEEaveBiqmWJFLBJCFQODx/qx0GSVA6moUopHNLXYqeH&#10;fCVrolnaadCLqW3jgBD3mx5Ap25UZbOCzM2OQuSAcCu4tLLaDLtkb7IyuqQMEJJJyBk5Xue+SBkc&#10;1KEjF+cpbXLPfOIZLSwJyDnld33BweFAxuxwDTYpoYFkd55bqTznWR7UFZcp1CjkhuPvDuBVJp7G&#10;kIJktxbsGUsv2iFvM8u5S14jj6YdieThuTjB54FVgZGiuWWIKYVYrKVUoyKTt7cEAKefatEyRRy/&#10;uJN0EbvFcOgZwZeCqoxPXG44K5w3PFZl1MWRiH8yAREsTJ5kax45LN3HAGD6GipJWsacqWwkhVkZ&#10;lk2Qxo7LK6hygbq3POM4wDQih7mEfavKJKJM6zHKqMKWwxGVAPTtkVAqhz5PllpHw7OhChmXcxO3&#10;tjJb09elFvHD5VokMwnjmQyKzTsUQu2SW3Y7kE4yBnArDmalobRsXEkG2MZMpmiB/fQkxEMoClsn&#10;5QADx3rRknbypQ0Qa2FxAJC2OQykISTkk5bBzgZb2rnBJ5bQh9y7lkMcy3Kksvygt1JU85H046Gr&#10;sdxA6xzPNFNaz2277SsjBmQngAg9TtHsRXTCppqZystWSysIZju/dmJis/yiMxgd9o46jGeKWIGS&#10;MNbsNrKxkbaEKMfmYbV+8M4+bqSaaJE86UbFZ45hIsMUwVm+U4AlKngcY/HiqrOqyZeATLA4ZC4B&#10;GWwBtBHH8XJHbt0pyd2QnG46RkiYMr4jZmVkHZs4wcj0yRj0593yyssm2JS/mBjbbYTtG1ARv7A5&#10;B/SmJCWladHLyuS8ruFc5yPlIyCoIYAEf3eaRTDCxIljUMC0CvCyqx+YbtxHTKnt271I1FXJkkyw&#10;GZE2o4aPYxRVwSCxA4UL/Me1CZmCeUsyASoyofmDyYCgDnlff049aDGm5iWJBdUBk4w2ANx4w2SV&#10;AIHfHJqNVCSFUDKcRqHCl9sTYYqCDgY5HsacWk9SFKb91EsblJY3LNHNblSkbLllIGdrYyARjPHB&#10;xUFqbdfJxLMx807njyqiQ8Zcc8HOBg9TT2EssnySIIooHMrNFvYTscKRg/LhSflOcnnIzioy0EbR&#10;mVprKAqFljQB1jaMIzFfnySwJODj0zWsVG2hzylJ1dETxsPnVXQQxEq5JDbQozww5PBJPPbHSo2c&#10;Sq8cksYESsqQNIdyg4LNsxxzt+bJpFScpC7wK13G7CPfCxUd9xAxtyoyeexHPeeWUbdsMQLhAHN0&#10;PMQr0bPcEjJA7YoimtGXKCtZi+ZxJF5G4QLg3Df6wk7D8rZy2Now3Xlh9YX85InlUPI5kYGWeIlX&#10;kwMoinrzzjpzU3lruEcrpE1sFKEM8nmnr5SbFyHwRnPQ8ZxTGu7WOSNruTyrQTKZDcE7Wyf9Xx0L&#10;HC8eo69KTkrGsGuWzKzeYZZEkSZ0Vm8xI8kiPzGYFWUDBwBgHkAYzWdIrnynjeSUK5acXI3FycFQ&#10;W6euT0IOMZNaUxjWCW4jmtm8rLO6t+7YBGUlzz0JbI6ZA7rWbiGAxyxsYrgZMZxlsEkoCg7Ak59e&#10;MGuaUpJmdSiqqaLcDW80E0iiN1UxQpDc2ZRmUiRmZMJ9wNlcu3O5cDFJvMTGzUSGMOZFZWwJG8wE&#10;jcwGTtxxjjHXpRHH5HmZuRbmTysNLGzqr87sAA5XOB68jIqUvHKWgC3C4fNxGZC7k43fKQMAbUPH&#10;TmhT7m9L3afKWoXG9PLdZZt3VGwQeDhckZ4z61RmKNHLLLHCEW0cedOArI+G+Xdj5TkgHtzzThJu&#10;kXyRNcCNIEtUN4SWCKo+9njng+nQ5FTzsiieOIxny2ZTOzlUcq20nLDJ7cnr1oc4vQzqNXs9yIR+&#10;ZGCZDED3UFnU5OTyPmHAAHv6GkSJEZ0MUibpXeQtBkSgkEYAOc8kjHpxT5XTMduPN3P80UqglXAK&#10;8ptOSOG9uCarKgkhSJS7uQmLdZGSNmCgyPtLMQd3Tnv+FUrWujNxV7gFYrEzrN5bQgTBwCVJLHcA&#10;B1J28denfreDW5WDYyXAjVgXvMtExUbgjKcBuRg59xnBqkLaVpI3RVV7h8iO4kSNUb5iN20dyTwT&#10;9cVYikSJTNeoxhiYHyZJCrBgwAVsdsZH4r6UnJp6GsVJR0DykSB3Mj/aIwjPEsuJAXGRx0O0jHrz&#10;wSKz5AjwsI3DMUie1NsGy4X94AAPlPOR784rTjMIglUbArFdqvKdyO2AudxJ5YAAfhT5Yl+VIGYK&#10;ZCilozsMmQMAMc5z0BA60RfVhNOStIyIUMaFpTZMTOxW6hxFkOSW292cbsHjnJ7ZqKZZEDOIpoFk&#10;mMccZsw5llVuibsfMRjoVyCMnBrRheb/AEmSRmYlpEto3s8lyVClSWbA+YOdwHHAxxmrEqGYvLOQ&#10;pmkUbn8vDsNhdYsn5T8wBxg4HIxWt7WKVow0djKBkDRqxaORofJijgnDCM4VtvycPjYo46YPvUW+&#10;UySG4knKzzLFEJgwCosecE4+UAqQM46gDtmRmWRcRRqo3KJBFNuWMKS2RhcthQvH159SJJP3Nqsj&#10;NItmGgImdsogXLHcxLScL8xz1q5t20OObclZ6iIEikt28hsJEssluEMgC/NuWMjhSBnJHXIwT0rT&#10;AiYo0bK8flu7xxqHJBYZ+boR1wenFVZZjH5W6SAx3MziJpoQHkkZi4VM7QV2lvlwOB1xVqApIkUU&#10;YsxKyszXMLnDlz8vHZVJIwPXHNV7bmikzF0U/eRSZXbzBCZJMDZNbNOSCSuVjIGcZIHI5AP0zWuI&#10;k88zr5lsY1lEUUeXWONsgCTIwSpGM9QRxjNaj20EiqkKGdZA0TyzYAYYz5e/PzEFm4PTPtWTqFxE&#10;1tebpksvIs3LC0uzvidVySdoxgFc+ox1B4rCom9UVGD5ddGVWJmedTcNN5UTRrlQkjLuwoLEZHG4&#10;jqcjFWEnJmQ/YrmQxuTCqziOJiGGV4IPC47Y5x3psm92Zbhp+cvOXGXSLAJfcuCo55c9Cwq1HEyw&#10;xxzXDBlW3gc3c+9VAB2szNng45LegrglFrc9inSi46hBcxFPNjea4WFmVHEbFlmUspUCQdBtPHQk&#10;56UuSxILuRHDNMotY2UBt3KqgHoBlfUHGBT2Zp1UwmXdK5kkhnTDMpwSjAZGN6gj24NLbtbny/tC&#10;zNA8pEosQWkdC4Bbe7ABsIwx0yaz9nzSuTOitXYteaPNdLZVgjiREEkMc3lI4XBZd46yYLMB0JHA&#10;GKrmOOO1uRHFNFZXhBjjijAJKu+99xG0N1KluAG7nIpQPLe4kV0KxsWSbZ8qHdjAJwc5bBx7jJGM&#10;xTQQParaKxkW5skLSGBGEiPkgFzkMVO7oeh967ItU1yo5qlJJXZo+azt5pSdo7pxGbdeQQWOyLng&#10;vtAPoSR64qpNJK1xeKqNcNNczsoDqEZ9wIUrnBI44wB8vbihGUwjbJA8zFlTzAySgLjcQB94bio9&#10;QCT6ZdcXkVvJFG0YSOWLf9qkcpF5o24V8Ekgtnbgc857VvGo7XscU6fteWL6CiaRSPKeLCM7CE5L&#10;kAZOfm4Xhj07nNX4H3RqZQI7n5pRFLEkgAxldvzeg+6SOMZrGZ97Rx3LwSyFJfKGFSXBBCFmC9AM&#10;HbjnA96nhlS2W2uXtp9Ljt1SWCSWHz1jK/Luy33jty3f74Getawkp6meHjVoVpS21/QtzxssZnE4&#10;8kpIJnZgMyHJIU4ADDHUdQMZ4pyCKRiWMQ82NBIiRiQBmwd+CBnG4kA4HbPeorRVVbc2eYhEQ1sd&#10;2/IKYCEY+UDAPGACevXNuKQadO4hSFXiQpaNdlLlHE0YUkxSblxnAO4cYB61s6dzscIOTnLY/Mxb&#10;jyWSQXRnEKRmC7AXLMCzZAWMAgDA6ckE96kmu/sVxaLIltD506DyDd+TIAzAhwBgNnduP16Hvj6f&#10;F9i8pLWO001J42YX21ZI0k3qcHe+/Yd8pwMgYxkADO4jwpNGTJIkiuHjgmvwgJKxrvKkkcEKBtwe&#10;Rk5JFeHOUW7J3O2km6D7373FljS0lntkvIbhJ7pzC8e7c9vkASHI3FW7KQD6jPS0LeCO2vY3eMyR&#10;6eZFIukgMbEgGMhhmRkZwSqZ5BPTkZ09w8L79Rn0/wCyvH5NjCFMZHnMgWRpN2WkLKdpB/iwBg4N&#10;a3juLZGlnaKCFwSFQHATcio4kZ8BtqhcgDLZ5OSK56tGTs72Lc3RnyNaskjyYDa40+JQPMuUtiTM&#10;glj8xZXRUwCwAbPGAc80GTKyPAts1rcANZNIFVGLMNoSVRwCp5IGCACRnFJZwWkdqXN3POwa4jkv&#10;I52e3BkTdGvBOHG3gnjjjgmm26I8dvtc2yWttErBpiSUwpXhWO3BwCOnB7YFduHaUmmzinWVLEwp&#10;whuunQsTWyQsLRGZ1iQFbea9KzSwszIj+YVBIOFOSvGxupp0MjiFJLi3eW6Duj73DTSlMMTndh3Y&#10;Jk7ucjjGcVVtI/PWfyFjmZIlGYokkZ32Puy5UuRltwyQMc845sWvmv5wjt4Io/OhKQpcbnEZIUxI&#10;eNzAdWJA+QVtWlClG7Zri8RUpy5I2c353QkwjvrSW3V7FZ448XenXLmRyzeWGjCh8eaVZXYZwFHB&#10;JOKlJMVmFje3jjnjdFtbYgyCXr0Xpkc465zmon8pbV4pJZ2huIYVZJUVWgX5AMOj/uyoYjI5yvX5&#10;uI0kx5bLCzxRwxxNchfNDtzsLMOWHQMzjJYE54yeNTTjdBharVHmlumTNItw032IX0KQaXG90sry&#10;KqMIyT91cOoeInruUFSepquLdmtPOS2nD70gjuLi3/d7lKkIQGwxKu5we3I+9ior+eUWJEBjNyIw&#10;+6xMce1lWTcmWiPV2BByeTzwOYT5i32o2xMwie/CwXUMZxeR7Ey8YLZRfvKAUVt6k7cENWuDdasp&#10;XjZLucuMzGjhK1knK+1jUCReRJ9nsokku/NhUwygyxRgKxwjZ2hA2Qcc5IJNVHcZZlCrK0LSQu+Q&#10;ibTkq3ynPO0YB46mqMvlxROJW+0CbK+XcRlHAydwYEcgt054B7cVfSzu7SwbyLO7uoBa/Z7+W6cA&#10;wozRssrM8mD8ymMH5nYN06mt5OcNLmrlLFU4tqzS1IbaSVxJHDMXNxK2+xtFUy3RIAUAMu3gqMMD&#10;k7SM4JBrTXrPEIw9h9n88SoiMElmONqoxIJXAA6H72cAZIqyWmbdJqZggmguUS1ngwqmAOBbl+c5&#10;VM59WIxiqqyxnzY7ieSS7k+0+ZdSwLGqxiTdGpiUcLjABPPC5waVmzjdJUZc99tP68y+VtC0sZSX&#10;y5MKvmWyzQGIt8xIyD5hDNuyCDhRzjmnJb2Mm1zZs0Zud8QNuCnmSMwMxQjhj5kuW/2jnpirUUdx&#10;cTqsssJhYylZktvMjNwFYKhGMofnQfL94gE1HFHCtr9pE73S2cEDSXVuxYRRl2GXckgKeRkMxY8k&#10;DPJKkjuk8R9WjOKte44vdFpgpV4RKSxkkRY85ywCjBz1B7DHHfMSGV3a1vLdrqKe2JkvLdwFgRSo&#10;SIHcHyVLD5QUIyCeBU72qIpSFXmtriwjge1YGeUxxRhC+XYjcSoy38ROT1NSEwfaYzZLdNEbONPM&#10;EoKqcgvhh3Zy2FHQAdMc4KVtDLknUkm9e5XjQy3QuzHarHPatJDdO2I5htcBFYRnc27amDxyeTjl&#10;gtkuLtxb3Auru48uKQ2oZxFJGpCIyDjzDuXO0fNuBNOjS5gnKyL/AKGsSSGJQyF4kbaF3H37H365&#10;FWYHkYzokwEksDLOrOXj+9iMFcZD/Kp3fTmsm6ntLxW5usNDFJJ6cuv9WM+4D27hSzlnYrPCXYSy&#10;DI+UKByCQrBfU9BU0MflRXE8lyHaB3Y+Tp6iEIANpeYtu4Mj/KQBlQQ3JSpRA7WhEs8ZliBMRbhn&#10;XC4VW3FmbOSWOBjpUVrf/ZTbz213GVtrhhdNFM5kjPyhlRt20NgD5j0NdKc2iKMnSxN0k0/8rE3m&#10;Od01vCJ4pmIigJCGRlwSME/eCsDk8Ht0p1pi1+z/AGh7tbsWsslmsEPnO3z748yDsytkEB2wpHQi&#10;obOSa1UtHJbXluLaZWuHiIV42OR8r5beOMnsQSOM5nnljf8Aeu5BCxmaNNsbNGejnepBXDDAXpn8&#10;DNSn7Rq5KnTdVTa289B88myWIoZ4Y5JZdtuyPG6yco2FZScZUg4U4weOubN07G6vfkjkljEqi2OE&#10;B2MTGoIUckfxFeSfqKxhA8rRSrc3C3BikWSS3IgjiDYIBwMhgQCCvQMavQyxxTNuks3khuYjfRwR&#10;qThgdqK3c4fIznBOQKy9lytJFRxNV8yStC5dYo89xFZQmJRdSLaK1x5siD1YkDdgEZAA6cAVajlu&#10;I5Z7tIYr0WgtnWw1DzY4ryNJiHRAdnysqkFwwOPu8jnKlkHlzGWHz4mKxxKk4V3faTw4P3scnJ4x&#10;k1pQ3JjtjZzGOSaG2iWZrmcyzM4xIVAA+9t2nJOD1HbOrjZWM6FT6xOSTs13L4iimE81y1ho1lcR&#10;zkxX1n59pAoUt5asS7NHtwuWB2j+9zVDyxLt80WsNrHIGtrq3RplUZLBwmF+UqUIycnnocVorP8A&#10;YpoZrm5nWyQQyveadBKQygO5jfKcNiMNnKjKdTuAqGSS0my3HlwxmRLi6RnjlJU52cZ3YKtt7Bh6&#10;0oqpHVbDnlfO25Sd12dvyHWdzJcyfaHS5giswyC5vVVVkiXI3FVY9eeH6bgetX51Km3knKMguQ4m&#10;mBhlt7ZvMeOQbP8AWBSNoYn5sA4zxVB5JJgJ5CLdJrFXE0MbgIchGG1WwWLLggdcHrzVt433Is0R&#10;e7t5XS0kmto2jbPmbVb5BgbZMjJDDB5ofMtWayw7nC17ji0OyWaSKRlWNVBuE3sVyUBbJwCQCeMk&#10;ZBx81aK3LSQXUtzKsIih+W1t7HcQFcrhcgAMy7SCeARgcmsxd8ZS4njjl+yxme3m8nc8cgWTdtyD&#10;uO0lRt6cg8HipBDGkcRlliS0jgYyLfESRWtkoAdwBlnBGBk7z83TGaaTlGxEZ4qjyUuZqL3Olgmh&#10;ks45xNqMz3MCwiWWeEKqqxdDsWMBioZBtbPC5Jya17chIHaVpVclp4bySCMsWZpCoBSIAhFI4xkm&#10;P5i3fl47eUt/pqwLfySGQk2TKxhaQ+SST1Ty8nHYt276dvJGsk01okP2ErMkc7ReWQ6vISjZUbiZ&#10;ACOAOWJPNOpFQVhJxwVGDq355PY7iHxAbW1KW8QEUdxNM115uZWglCLEhBAB2mMseByz13OkeJ7w&#10;MbjU5hHDGsZkSXKSmTj5PKGBMm1kYbfu7e+RjymC0d5rUyFLm2ns2uJFe0ZAWYb3RnBAIAEhbjBL&#10;DDZ6+teAPDq6zBYa9EoOnXFlHMYm1iRhHFINmFld8ZKZbAJG08fdrmdVWN4Rq08XJSWh7T4X12cC&#10;xs5VjEtzEVt459QMTzMy8qoUHKjuedvzelfQfh/Eq232eZ5rV7pkhZ4lDtuX5VUg8ODz/wACrzvw&#10;b4fnsVtlt2ZElYRx+ZHFIYiVZ1kYkEZzsPPXAJzk5+jPB2jXMuoRak8kxuYdTWa6eVVWeJnKt5pw&#10;22RS+1BtGRt9Aa55y5memp3Wh3vhnRo7iWe2uIpElt3igkimtgALgtkxOvXky4wO7DOc19efDrwH&#10;c3To9qLhQVMgQ2JBLZAUgkZAB/ujp0NZvwp+GuparDpVxqELWczQRSCwnxLPawBE/dyYlJClXJVx&#10;lf7p4r9Nvhb8OLa0+yw3Ebb4o4zby3DNkhFVQPTAC4XHQtz61pCLloZzvbQwfht8M8m2jaBre8CK&#10;XdlKtHJtC4TdwEwSdwzgkk8mvrKx8DafDaW6zQosaIPLkN2wC9BjcW2lgOckd857V6F4V8OQW8MK&#10;ySefJHKpRLtzI0rKMZIP3jt2jPsTXdjTE2RhlEecB/3m5gSMZAP4cn1Oa9zDUkonFUm+p883ngOB&#10;0WaA5kK/63HmFuwycjPHGc+marjQbK3ijtDNLAbaEuXlLSAuxPVz1B2nA5xxxivoO60GIB2jOzyw&#10;eZFLM+B0yD1zj1ryzWLSC1aRrqSRcuzBo496xtwpBIzjJPH1xmu3lcTDQ+V/if8ACS08RQSXB1RJ&#10;rmZCzw3sSmJEwF8tsYYhuM5HIZiDX5tfFf4IalbzzzQ6lHfulzMLQ20aAM7KrbBlv3hKyIQzbc7s&#10;cEZr9iNY0NtRhuFsNUtrK5nicJPcxkYlUDlsAEkccH2yRXwr8XPAuu2WonUJb+2uNMi1fEieUYpJ&#10;lCggEqwxkLuIGOWAJwvPZRneNjyMdRjKV0flnrXw9bw5fyhrq11CRLSNWu47eS3kQjcJVaNgRu8x&#10;DuIPcdcHPmniOFEEQW78mW33SFDaJcExsCFUqc5iJfkewwetfSvjTSNduplinsU1C9HnMTp5F0J4&#10;vvJOeAY9w6hOAWK8gA18pX815Gl0b5oLW2Pnedt1Dz44nDgtGshAJRS5A3AYwPeuatJJjp82x8ye&#10;IRcR6fqkf2qCxUySRX8EV20cSFJA7RGQfeVXjDZJA/d9TXncl7FOiSpvmjguCZfJv2icDCk71B56&#10;hTgA9Oa9Z8SnTpLi4gnNhBLcLLGkdzqBt2ltlETSbI8lXVWwSqAffJb38D8QyfZVSOeW5WYqq2qR&#10;WZE0xVsYUrkEADqMk4I5ziuWq1J3OqEeTcztZuoZp4gHlEtpaQrNDc3X2kwxqBtO9WwABjHJ9Otc&#10;IctBcwI3lhUw0zOC8TSEgnaw4U8dSevWtHV5HEkpkES/ZtTu5N76cImByyqYIlCiNiC/G3kHAABr&#10;FlnkWWGZrZYbLUBGEmmkVg8ikEhJAchsMOnAxg8jnkVZyw6bVgacKjT8iM73YPMkaKBE8lvfXrRN&#10;OVeIyxgLJjJUEr2GN2D904891NcPcfapGKu7jZNuYorcRhmJx91Mfn2qS7u3a2ltIftUMF0ZGnYy&#10;RvKC0biPl1YF1cr7cHFZ29rmQzRxiYIrFZGYySq2WDIwCfdUBcYJJLt+OdGpFs3gqdWXKy0kiooB&#10;eaVUYyFVmDMHIX7gzkIQ69jyTgE1nSXEEZRbaSWae2YCaZoU80TeV5mw7iwIDOqgNjKsGI5xWra6&#10;jC1y0lrrF1cTQ3cMUerb8vGIW+XJADLjaCBkMBtzwa5x4b2KW3mnUvpMqOtssyYacKAsU0R3/Khw&#10;33lbcP7pGamVF1JXkE6fKrQev5Dg4lTarMhMBS1V/nLIO3zDLbhyRknoSeatGWMkK0s0SkP+5eQK&#10;7AkFOhxnrnjHGRnPFPyo7yyuEluIUSK6EV5GxWa5aN1YkBQuAgBGcENyuCRk1Wt5UeEXMUcf2YzR&#10;xlgS0cUmGWOKJzwpba3ycZI46VLopOzY6tLmsnqaLzmWYyMxeN5YY0htSkbRncxfA2ZCnKHqeAMY&#10;OSWmWBoIjmaQTRqY45Jt5Vic7sdPugLsz15Poak8xt0YNHdzqkkbSRQBN7rlVdolkcBzjquR060s&#10;M8+2J2ilj3QK7wyKrus7FgQmONgHGQW5zg8UuTlV0cbqzWJldWeoNtu4LWWSG6R42cp+4GS5TlE2&#10;kndwQR2JyTimxSRySxGJgvmbklmdGUKquNxGRjLFNpOOA2Rwai/dSbkXCvFMWnMcu1kbGYw+08ZG&#10;1cdPmGepNOku0EUro0pke4UbYYf9WA2W4Ug8ldvp7VlKVW9kFHCxp1HUesmFzcJepGY7me1ISQoD&#10;G4REymCy7gD/AKrHPpU6TSO1k1xwFt5I4mfaiOY9wO0KoLOx+XJ+UdD0zWZAYVjeM4uCZmRkFvkF&#10;j87EqCS+SxBGR19sUsLosUKqryzKxMrQcL5b427VBJGSGyvbI7g1tZ21OacMRKqpJrVmiJGKR+c0&#10;ah4woYbFJfC7huPdcgfy+9VSeW2JtXeSKdZIY3soY5vkLFQApIO1m2jcfqOc0y2McjOYpNxluXzs&#10;VyxCgqwPGcBgRnjsKfKYo/lM1rfwyIrGUOr7Mk5BGB8ykgNgYByBkc1m7Kd0epdwlzN+72H27SkT&#10;ED7FPB56pNbNvaNQwZWyQMHCqx4IXnk8mrSNAkexmSITW8ssFrcMY3L5zHGAEwCx4z0AGc9qzF81&#10;xdMYQxhk2wruUqHXd8qkr94gqSDxwPTm8SkzILuRy8UjLGxkMaGPcGUDB+bkElmAOGx0FaNtasmN&#10;WLd7iLLFcWxnDRzR3USJaQFV8skbiFdSMvlXHBp0r3NxPaSK1y0kkiiN59g2fLhUx/AeR6jHcVUu&#10;GF3l5n+3b1aNy84RRIMBg7PyX2FOCTwQRyTT4LomKIQPbvDcWzGNUClFIPzMWJOMNlcj0PamnKcb&#10;I5MRVp02kti3HJ5jLIroZlSUTz7cRsSVGWGcDABJAGVBPqKks1iaOREt4CbrzllnM5coEJJYkrzk&#10;Z4PTnkgZqta5vwrzwlY4p5ZHhtblWYxhiSVbao3eWqnHY5GTT1tll2tfWhk2lUaVrZnjeQI2Rg8R&#10;/IWz64Gc1jGFSmryNsPKy20ZeWab7PcQQR3CtcQhZ4+XZiApOfUgxg8eh5xTRNtuS8SvBC89u0Zw&#10;sMazTF8hmICkFvToc+xqOKMF4xCI7IrDK3LyeUpyxABVergAZIwC5zwM0xriWRnjWGe2KlZIxc4Z&#10;1IY7twzk8AgY6ZreNVcyROKpUq8ves7F0IHaMm3iPn20iG1hkciOPyQGIGT8xaMndwBuIXHQwn7P&#10;PefZ3trVP3iyweVMZI1l2LGzAuxZGMY+ZVG0FmxgEiqcm6CQqLecQy2kuy8kk3xSBsghy3LDgAkj&#10;GcjtWik1tOt20FxDNJZTRJNsn3EAxAkEc7WKyIcZAUHvmhtQjdip0KbmpJWaJXlTykITy42hQW0J&#10;QZYbmyFcdySQTnGABUgiiuIonnj8+MEGS0JySVHzAr91lJIA79c9apIscdqLmEOwmtXm+1A5xbA8&#10;MAmDjGV4GTg9qtRQiTyy4hIgkSMeYrMgfG1WTJO1nIYZJOecdM0+WXLdo0jS+ryfNZx7fqILqOZ4&#10;raOVSIXkW7dS0UaJgKxKE42h42AIycjuDzdjlnUQSG2Zo5ceYZFEasrKQ3C/eXdlNoPQ5z1FY0RM&#10;sV3tvI5bOcSBfsFgkdxDLtznLFlbDnIyo753Vc+0xSSSzeaCHukBvdNjKoYQpZY1IHAOME+rZx1N&#10;RUTexzfWKkKjm5Xi+lv8jZkjXy0tjbOpQvHHEz5AIGGZQRhlJyR9etNmuxDBNFBGY1t0ZVtXkJhB&#10;Yq/zKhyQQFOcg5Jz61RF4J1WWRmMc0sjRxxMoVUMYIGeT/d4HVs44Jp9ukkN8GgwBKizbyfKkAIO&#10;NpI5JYLxkfdB4rnpOcXaQ8XOM7KPU0mdJZIJPL/drh1SUCZWUKcMVxtJzzt7dcnFP83csbYSCRFK&#10;+S53usZJCbn6sduDk9wenSqUnmrLDL/pEU3SWfT4Y32jy2CBjgnkysPlwdygH5Rip1uQ0nly+YSI&#10;yo3xCFWbJBALDnGAfTkEGt5KMlZHRTp89GzZfiS4jklWOEzRRxgRNvUt5ZKK0gBOAcuV6deRVGCR&#10;1tGcvZ3k0VmZmtr9vs/mI+GjRym7I+YDcDjYM4bNVXv2nadlWL5JJXjZ1IBfgOuB0PPQeoHFTwzQ&#10;SfakFzE6QzB5d9yCCVjRvJIydsnzqB/CAuMmiVOxnGM4r3UWFMElut2HhuJJmJjaWJ1jmRWUFc7g&#10;CBtlAIHccnbzNO8riMj5Xd1CP5AJjDOCxKKyrtwpC8cbunWqCT7owyw25lZ5kKTxmUMjDACjODhS&#10;QT03D8Kgjn2gHaqC4nAuB9lClxgZl+8SQfunjg445rRQutCJV6jqpNNJ9jZie33xIVVPOvA6gScM&#10;cgAnJHJ53BcAH61JEZPOggglmc2gU+bbnfMViUqAzYLFQG3A9cjnODnO3SSu8EcRggWExPvtMMZT&#10;gxusx6qDvz8pzuGehzLNL9iuVQFYopY2k3EEyEDaFXhhkuDn7p3ZappNt2ZdVvkT3iXjKI3jRNdd&#10;2likLW6qBAGO4GYqYtxwSMN04HGK0BNBOkcYjLtFsMbsOXEjAKwGfmJPzY59axpJgiWYlY2+ZNqm&#10;3HlJLIMAhCSSQWzwOgXrmpxLNHvZbuCGbaDIJY8hEUjPRvm43AkEHjPoK0m3FERkpTstjpABHb/v&#10;YIkgyFeSP95IcAn0yxBJz9avW73NpItjd2M8Op2tsg+ytO5kZ2RNzbXJwW8tSCSTg8nueRuY7gre&#10;xzCAtbSg2UqRgExFEJKEsWwVz125K9AMVaWSS2gWHz59i7y80EHmJNuQHJDZbbhenqOOCc506kmi&#10;6ukbvZHocGoQl45DCPL04GRbOWXJLOFBHzHDZYjOAScDoBUgv5fIWWMJcJMEiilMm3zX3tiNOOT5&#10;kYBHqPavPZL1ZpriPbcxs9xIkaw3gBAZ2ACMy4ZhgcqMDHA6Zsxn7LNJI1pGrqj5dLT96xUsQpIB&#10;yQxY9O57muj1MoS59jrpdSljEchMOEvmD3tmwZE27A2wOR8yktuPQkHGTXPX2owWdrqN06kvHa+Y&#10;SsTXBk/dgkKqb8HodoGenUkZyZLtlnhkiCR21q5kzLZsjEIzFZQeAcsoHzDCjIIBYms25u2aeBYz&#10;M3mzZK28jqFfYzHaQpAc7QM8Z4PbFEoJrQ3dKSot2vYU3kSvcLcwFBDLK9nFq8e4zrz+8jdMsqtu&#10;cKeCqgghelc5dXhubm5kvIIpnlgitwxfcAkcSoPl38qoBVsjncW606O5jM199nihEbKz3E+UIVeW&#10;Kls7tytIzHAHDc1QgNrFvt7adIhDM5EY2YWRw8hHyJx5hl5H8QIJ55OMo8qaZg1Jx912H3Bs2cK7&#10;28gIiEIhlMbuRxkMuGVQHOOSPWqUCQkM86wFo1BLeUCEViqsFDNtZshsgAdQecU6WW3O2SO8d9kk&#10;gws2EikDKGT5sbgvQgZGehI60kyl/wDZkhuWa58s3lu5LEIcgKrDAAIU8DpjnrmuO6lLQxqOqlZ6&#10;6pfeSORDYROChm8hkjkliMCHMh7gcNk43dTjg4wKzrooJjcsu6SSYRkwTKCBhgCHIHO1st7ZAGTz&#10;akVEdZw9xHbtNZQTiRU+zq0hbIMhHGQWON3OxcDg1UHmrGHSID7nnodw2AhS3y7jkKcNnO7oOTXR&#10;R2NcWqkKScFdrsRFrMx+YT9pjaJSbi1GVa32krLGwG6TcsnA4yGFMhnihgj36inlJI7y3NywiUQs&#10;wKqSFwU5GM84A+psIG224jLfv2JlM1i4kABIRRnhcbWOeVPy1Xu7h4JoY/JO0sEkZpUmBkcsqhQy&#10;5ZVV0JJ6EEjpiuhxTdzlwdepKLqSg0noWJlELy2cElxA9xeAiKzi2SNK+4EjK9M8jaOW2k+6NcTt&#10;dTKHVWNwHnuXYLHEA5G3APH8WCox8uDiiVHWa43CRDBdBrhPsiM00e0hTHIOcEk9cYxyOlUJTcqF&#10;3TGPy5HEhstoAOCVXBUkthl49ee2C4pROxScqiklY0I5ZnUOjoA7OVTIXzEDfLzwCCMHPT6c1dMS&#10;yxxlZt225IBgwj4JADMSeY8Z4HPJwarCGQQCW7eeNvLeUhrdRhCQqAjvycE9OVNIj+bIn72VQrxS&#10;w/ZbMiDMjkbGcAAAhW465H3a56k3ayNKKVGtKT2ZchujMEeGWTy7lnjW3SRkSXyiA4LYzkHHJ4yR&#10;UDQpbzRiO4yscUhitVjIwAfu7s4zlGHPP0BNLCiiZWd5QWVGmghBZc8HeQTwMhsnAHHfk04RyTKF&#10;lRWEs7lraS1RFRCygAsGILA9CM59BSjRvZmsp8+mxPaXrOYg8N2zvEALmVCQ5UghiM5AUKQSfStN&#10;JneYnyt6WwUvClmYxIAWyFYEbsYY9funPcZgZlOy1Xe8Jmk3stqFVsAENI7DKgg8Ac5XpgGpUSd5&#10;4JLS5sQuFjimNu8qSL5aAHDvkk4bcR1JGABW7gluc9Rzm0tyzat5SxxqT5sSCQWolDEqmASCcnB3&#10;D3zirV1DE8ccjxcSI+JC2HBwMgZGc5457E1FbK0rSNLbPHi4YfJGTISBk8AHIJXPHPOOMVppAiyI&#10;peRds2JYHfzCj5GSx67RnGPY1zSkovQbhN000TR2zZllllkWVZiIDao0LRuFBHOSC3GenfpmrYCN&#10;LZyYaaQNn7L9oMJmcScoM4y+ADxnCj6io4oojuSF4muA2y5k8t8kj5d6MT90YcgZPJyBg1caCFoJ&#10;nme2GxHkYTIXXcECjGP9WcE/iSc85pRnyyRNJSWjKLW0bLPJGEW4N0rSyLGU3BXyQWBBJIz19e46&#10;qlo6O88hCQRIVMaxbQ28KSpO4jrxkgdGwMcm4hjWK3Ml3JFOlvG8xySjnYqkEuTn5hjPJP45pkl3&#10;ZQRLPNdpGHuG3TBi2HUPxkIflAwu3PPat41LuyOqbUo2ZBNBaSCcy+VskxvEzEIWDBSPfk7cVce2&#10;cSYYXbSmPMcxYAEDOFRmHI69OgGPanu37s7JUQtMojmluDExJdNowCM5IQA9wWBzmorR7QQQt5kl&#10;xAzRxLcGb5A7zE7emAPMOMdxxk05+8tTCcrbFOOJnjefEz27z7l80rhHRsjDKQwTLEFTnoR0qeWZ&#10;0jkCNAqm9YMskZdWOxSHyDgAkdeORz76hmjWWZ5wIYI7cS3EscO5hGnU7QeTnj/OKgiiNjJBJvmi&#10;C7FZzePIkjbV+Z8nk7QoBIz79a43BJ3JVR7GQgdb65ea0mXy5ikd68aOpUqp8wZkO4BmcD5FYYOc&#10;jbTWRVYRo892JBK0QdY3MY6M21sbiC4wpO3GB067SCABUaSKONI1YzzyblEeSCS7DIAGDn+dU4kj&#10;liaRGyt1eq3lz3Jw4jXgqPurtwnHHXJquVvU1WIjQTfVmbFbxQuLlbdATKpaUzHfJs3MASF+b5jw&#10;pwvzHsaqyyQbZJ7C3+2SrclQlrdgSNIcswwSAOXb27dhWmNjBUWFOblisou2UpKu11KOBy2A3ynu&#10;/cDDKnDbXjhkT5ibmOUMQHAA3BuQxznI6lsgDHNKLtcMTQw1WEb631MuJmk8xbYRzLao8MLraKdh&#10;d5EYEsuSAcknsRx7wrJbxbWljV5I542+1+cIyi7F++27lQSQwTkqfc1dnlgtFEiwBrhCFhhkIDiT&#10;O3DEA9+3qM+tU5byNxb30LQzRl7iOymmhQkOpcOQpTkgsAO+MHPalyySuOnGnTWj3KBBgtYrnzhb&#10;W7R+ZPLIu6Rwm/zN7FchQXV/lb2psdyyS20AuILZJreZop7gbUhcoAgb7xZid/G0jpnpVC9uZrkS&#10;y5S18wtFA01ruGA4DFoePkIJJJ69qaLC3vZLjb5V48M6BooLtohDA8gKfKCA+WCE54IkPBApxa6m&#10;lSnJWcNie41q/FrceXazQqkMflxFFuJpQ3zNuWOTOMKMZwFI6npWTPqdtJcfZpLxEjjsxGiyzyDc&#10;Y1ZZnzIhZdoMTZ3clgcBeqzaLO9xe2MMVzc3As5FmghhXy2txGrv5rBiwTZISzdSF9M1rJYxyTQx&#10;KivNc3MfmQH5UAzuxsIVc7QGYd1Yg11Rp05a8qOWWITfLIwNT1CUpLEglsHRhDDcPegqUB4cRnqR&#10;kEkjBOR0Wqlq13A7SpblwGDyRzQSCdSQx2iWPcrISBlRyMBs9q7VPD8Vxb2dvKWgee0gSNZ4w0zy&#10;7yZBGWwzkgDCnnsSQc1MuhPtjn/eW0r2qyXlpFI/lCXaxCkANwGAGOTkZziqcnGXKia2Hpyl3scq&#10;IHg+03Rku5JmCxs93aCZDHEQodhIQPki+6GycIowxxWnFN9omu5bSPzfLmBmPmAM0jRZUbCCBkEH&#10;nC9PUV2tj4WuVihuksjKkjSuY7d8lZ3fMTFmwokwA+O2cHODU8HhXHluJ9QZSqljLiNnLOJAH2HG&#10;UZCuFOCM9RWc486uKlCVN3POyhlt/tQs7e5luLJBCbGAtHOzB9qKCNpJVXz1zkjuDWvHYzCRbaaR&#10;Y0wRbTWyLG7uwAdgpJy4VQcEY+Udq9DGl2MKvLNM0XlFEmZXEcgLHaoTeuGYs3HB69xSXGn6Sk1x&#10;BcTLFPGV3xopRlZWJwOhDgPJlu4yp4NYez11Norlbb6nnccbyzTRxxwT3Xm7LsPtJdj86rsQdRuA&#10;2nGMnHBpv9nXM0gtwFjzG4l+WRFVcjICA7W5IABwSBJjI4r0WN9KDJCbQSbcP5ZuctvdFYqhBO0t&#10;sGOhwRngUz7baqZme3t7WB5nKiKNIULuxwOgySz8jvWkVyFKaurI85XS3hRIvszxTSzvFFLcXZVT&#10;JIBjpjYAcnjpWjbeGEYT2skKT2/2cSXEgiDRlmZmmViACSVxkc7vNzknNdZFdssrxQQHc6MrNbQl&#10;0QuQxdiBgAkAbeqnParCrqEs6faIpiohQeZeAtujidQShDABdnABB2krnPFOVROKRySjP6zzox4d&#10;IjjDNETvEIeCESsgDh3HXbnO1V5BPIGAKsf2LaWAin8p4GsrdYLeSR2bMRChQdzfdCcBmyVJPrmu&#10;is9KvNVtLq6Y2C2sVqwmulkaNGhjJLTFyNqlW4IzkA9+K9G0H4P+NvECfu9HuXa3jC6jbW1pvWOU&#10;7WaOUMBsKoysVcAkMpIGRmVfqau3LrueX6bGxhhWKxlgjlleNTLb+WQeQmF285+XryQc9666G2cb&#10;V3zW6RvIxinuMEnhdzMADg59McjGcV6if2dvFOm6dfeJ9a8NavpMCR4j1i6CwO5jcNEGwDmF0M3y&#10;MUcH+GuJRIrqaJIzHLGWIFvBIzg5AAxnIIJUEHpzjrQ3ZCjU5rImjw4WQfZPMKBIy8aMpOwq3O3J&#10;4c+9dZ4fg3hJlilYecjyMjBwUTBUhAeFBZue+cGuZERSRZZ5I8DcY/LTaWUIzM3A4AIHI9h3Feg+&#10;G7WERBwlvE8FuwKIcgltrFMjgSZ2kq2D0555iENdTpVTsb8EKqIZDKilTGw3TlSWbg/IWHUg8c4z&#10;T0aGaW2KpM5iSKW7+zzsVlQBgwBC/KgWMcZ6hiepzO1l8hD4ie4hdJFlOBuG852BC2cbVPPYnoKa&#10;FiWNiFaeSQLE0Uc6uuWyclSACuGH1rritLGVSrNuyGxGO4jiJk3Audy5AjMI24ZW3ck/NkYGMd81&#10;LEiRuiZkBVkZ1SYlkQfNuYr3wRweDnnPSpoYf3KSlluioQyMEWNCWwGwhP3gSAB6ZqNvNWSWGVWY&#10;RRkTYkCngg9M5wDxkj+E1o4MwjFJ3YmJH8tnR0bzJDGWmBBjIADMoPzKCPrzniohGVSV2VQzKiyO&#10;u15SGJOwjGFOCe56n61dFzHFuRpGULGhfdZhQEZmw3mEBSxwRjORgdiKg+YNl8b5d4KCMKr5AIBI&#10;JwOD19qIwvqzWcuXQijjZvNDzOu8Ku4/KFVeARySBkn64qUK+6R51klikjJc3DOXCjK8Y+bJXOCO&#10;majinjkjllhKAsm62e3m2PIo4ByB8w64XPIB7VIssipGqiJpZlH7tHWWRVUDBZiMgAOB15IIPSqV&#10;O7Jp1I3Q0qhUsJJCpjWPcsRAVVOARkAgbeM8nPPepYwDOYpPlWC4jJYQ5KjOGVVJGTt3Hk9xnpTY&#10;DJcbn/0VgT+7Rpyy4UkkMQAckc7R3yO9RIoDALJKUzIxfe5DFlwcgg4GVBwMZPT3uS5djWcr2saU&#10;XlM0ciskQZkUljtUKOnuSCc4HWnGCKIIrSNL5U6rL5wI+XOeScYYbckdenY4quJPMMG6UukcLlTn&#10;CKGYc8DrgD8qFJkmjc7GaVQJbQIAxLKCqnDY35wc++B61hzMq8Urs0Y/siRptbzuAFlYFi3BYnGO&#10;ARt69geajguj5CfZbSGM42xQhQwVj1JXPGTjp1qrH5SqHchXnkVTDKhJaNlYkNwVJGASM85qK2t2&#10;ijhZIHS4d9ruYG2syDk9eoJPC5HOc0+exwVJOq9C6motNArieNFffIvy/IisSSMHPy5DDHr3qJLq&#10;5kYg3AeQTIUkCA7XAyMgjrtbp04BOaa0azKoRoo1mciIzqHPykEkYPO5WIz2APHSppPlu9kLCVWT&#10;BVVDsXIXgZORglgPp+Z7V3sjWMZJFUSrKihXnnkIKNOt0BMileBvAyDhu3QH3pYZX2RxyzN8pDZk&#10;m+aNQQCAy/exxj68GmXyjdNGjbXWMB5iMKByHTd/AwwefpStO87eYFUNI6gRgZG1HGCQOpH5V0wq&#10;trUPecrEwDSRKrXEzGMfvWVyrxnjblS3zD5RyfUipYCjFgwiXMrCSM8lZMDKqRyGUn8M1VkxIM7S&#10;8PmFnLSKVYbSAoBGQc4Pbt2qZRNCIyNiEKnnHzAHIYD0yCM7c854pylfRE+paMamNiNrMyug8rgg&#10;DOAM9TgZJ/nVkvbRo7PLGU3hzscom0kFBtHGCcfnWYASgQOqtJvhkR4i6hVUFCS33lPI46j2NJFv&#10;3pM7mMsJQIpFO1VYA4wp2tyMDIwKqKW4krGhPNEkjRK8Hl/OAyybldcgMVOeRyPmx+lRb7Taj75o&#10;FUs9xHbXJYRkkNu29zwMA+/aogVdmY4RYYNhFxNjcc54x3+b8hjPSoi8KBSzPCkU6FZiMiRdrKd4&#10;wflyM9sFQO9L2hrbTUsJcW6zwbGliKssoMC4GM4IHPGSM59xTDO6GA4OYy726yR7h84HUZwchRw2&#10;ec1SdjiF0I8trUrMqRbihKZwSDxkkZPPTimEpE0cpK5jjWKfa7KS3ykH72N3H6+9PnRk4TT1LU4j&#10;hjjdPOMYiO2dkIBwRuAyckg8e2Mg0sbpvSQ7RNJJ5cRdvMBYYDKUDbSw+7z0ye9RBlyqvPHcOzO0&#10;WZABjcdqgYAJAIBP5knrXjlgRYxiMysjEupO2QkfN1zzx/iazumi/ei7mgwt3kVwiuPNYxu0fAUj&#10;DIpzzzuGfyqq8kQVZYTbRMoAVlmwjMDwfUkHv65NUUkjjdg0ZzGhQz7SykAZLEAE9SOQO9WFFy7I&#10;jSCXaxBKSAMUBAwPUk0ONnoWp1HEss8IKeZtSEuAJGO5wGYLtyCMnpjp196rNdAJ5TzJDFHGWSBY&#10;WyGIJxlVy27aBtGefrmqu8+X5glw1tGGzbyOiIcnZnsR8mcDPB7E1HiUtskMik+W6qybQPmADZPU&#10;E8ipbsYOUubU0Jlby2Ct9lcSkyOq+WrSHPP3cZyc4+lBljkZUXZcIk5BJuQsq5ZeG5GPlP3cdAcc&#10;4qnEHZS6CVPMUEjycPzksu70DDjH9aCgdCyNJGu5TIkyFGJyO2eR8uM1CknozohorlvzoZPLUNCE&#10;WJOI8lwD1yM5GQvU9STSByqhZpIZVeQ+aqpkKoyCSp6jGwY7Ems6RJJJQzrjyrhmwWADgZHPHQbh&#10;gfrUkm0ZL7oZJZBIDM5blVVeOf7qKOvSqexqp2V2WftKsN0kpQxyE28sbZBduMKc8D8PWqoZAoDO&#10;6MxYqEcynZklMAY/h5I6DOM0SQCO3KSxyRGM4d24ZizEkcc8luh9RToo1kG93jnSYIfIeQbUUAjh&#10;cHBLbcj0B71gQpRqWQjiMGYyAuAN0qucps542DjacHjvSmRDtBR2SMspiQnBBIJGB93IGB9ajhWN&#10;ZpW+0xbp7nYgTCgMFQ7WXnG7JPGBjHfrKY4fnjOy1ityCZGbYuQc8qOTjOe59uKlzs9Qha+o3yoS&#10;6K8gj4hAZ2AQMTgAZ4B+faT14xSlodqzIlxujmDiW3mCgHPGATgAYLH2+mKf5ZGTGfJfMzrNC+SF&#10;JGzIYYJwCefX2pVjZJRsa2SNmlVJNwGxcjjDdSNxycYGPTGdYy7mc7W9CLAtgTIIkj80LGzOQmWG&#10;e49Bj65qyX3ee0TSSOpKQ4iyEI4Ujd1Hr0z0qvl9u9XSONAzTySzgjAxkgdgMqfb8amSRIys2cGX&#10;AZg2HUg4GdvGcnGR/wDXpzj1JhUcBiyKwEkwRYyVx5jF1QE4VDtOCSoBBHTcM06RX3TQFXJikAMC&#10;Dam04zweQ2cg5H8PGalRmfy4w0UjyDEaMgUZHZiTjGDgnjNKkfmKHjjKs3lhhIq7nwFLHAbtnb74&#10;JqqSvowq1lJWRThgd57iNlLNGQzOV2Oqng9OcBVHPU9aDujWQkyj7Q6qLcOCkm1hg7Mfw5B5OCPf&#10;irbxxRoZS4UtGUEc2VBPbqM5x/TsakKguUmTG6ULECu4KCcqflAznHU9Mn610ezT2BV5Qun0KSwT&#10;MI0jWFQxJcqqoiknLEqOmSTn68VIYSVL+dMuckBJTES2BgxkHO7I9u3NS20STf8ALIl7oMrnyd5I&#10;/iQEHg4z65xV0SAKwByTMUklaTYpTPTp1BVe/eq9lYSrSne5TWFIpovNkYuCjpH5KqCrDjGDyOev&#10;sOlJCscmz7M4kMSlSN5kU7fqeucc+oFSsI1XPlAMsilw8uwqxKs3AbgYYk/1qF52TczTEiEEOgTI&#10;z2y3fP8AWtoRityZXsVZlPzRlSCgCynZwvJ4GehB6+9Na5aQRSRxSJCWf5FEaKWyww/GD85AwOeD&#10;zUHmRNtbI8t5Aro83IAIB69Mn3qDMe9YGcq0ZUu7RE5xkhc4yTjsenJ5rWc4paEwi2WRObfbKd4k&#10;YKY1jfO2QDcMYzzzjn+dQyyFVDJKsCHy2ZZjlVOCSCw54P8A9YYqs/MhZWaJ5AFKbMZUMuOQef4v&#10;Tr71DNNEJBtijRtxFuF3MpDH5CxIxn92T65JHIrjdS7OqEVHUtyzM6GSYq/mMfNklcl9oCjByeME&#10;9cc89etRm6QlBJKsSsYm3mBmwpVm3cDIOQRx1z6Vn/M5SYTM6mFmZY1wAC4I5JzuI6DtUhZIPllY&#10;kkK7NI+cIVyOR0OSBj1yODUTb6G901fYnfcGdUWRcsd5kZmIYMQQw4O7gEj3I7ZpFeFtvmpI8hik&#10;SF5LvIYgDA29wB0HPUVXDRTFXCLLkx75/OAZOAWBxyMH/wBC+tRqd0qNvVEKskYlO8Ek4znjqBnH&#10;Y4ok20ZtRb0YioBE0fmSBcAv9pXzNicElh1CgZIJoCG4CPG20GJniZThXOAdxYHGwrv6c8Z6UiCW&#10;aSaSOOVoRGXO+AkhRxj5ehIAHTHIJ70jxxv5f7qSZEBUtNdlQX5JLAL1X5fY1hJtFRhG2pBb3CXN&#10;pb3uM2U9ms1pNGwVZIiSA0bKO4J5/Ae91Yi4LuYwqNl3ZmRNw4GQoJxwCc/rTCisvmLFE8sar5kq&#10;MBkjHcnrnBx33DjmolQzywYxJEHMkQ8gl1fJAcYPHcHjr+NQ3cThqQyMvAM0YeUBWHlvhWOMkc/K&#10;fkIBPGc460OXkeOPdtnZlEXmsrBl2EHgeoI6n1q1Ja+UpAyVGP3kpAAU9epyfvHr/OoIzvSSZX4Z&#10;yIfNTc2zJOcgcABRwcHkYyKEm3oTrHQbO3zbwrxxshYGSQxoAAQPvDAI29OM5HNMaN13uzbWjMax&#10;bJsblkUk9iMcfXninE5RXdZEDyAB9udrZ/iycHHH0p8cOXt9gQlIyViILMiqHGCSuCM579j7ZtQs&#10;iObmZSOAyeVNGsW4BiwOQNzFl3KMDoB179aUW8u75JI5opIgjyRxZVzjIGDz16+vHNWlZjJHJEIo&#10;2hJRo2gBAfZgcdGOCcg9c561X8qOMGa5C+ZwoMigMAMLkEnqS9VZDTSYhTywVIO7oG6gkcnbx2NQ&#10;syQsVeSNI8ugnkwVIJ+dgCegzz0Oe2Kcz7jH5LQq6o37sIF2hiCwYqeTk57njHbFMleEKQgOYnJa&#10;XIYNGDhu2QckHNEYrm0LdWIJENgLjbFEXG4NtVlOMEZ6jIHv16VCYdzymOJbdo9gMUUJ3LIFUDBJ&#10;wpON3tn0qdpAkcodZ0dItmxYgTIVbBJGeykn3yBjrVeOcoHgkViiSZYlwWUbs5yrdOTnHbinbQI1&#10;Y8uiFaHa4id5JTKFWTZJkBSQNxyQCAM5+hx2qMESSRXcnmeePLLSQj5ztO0DOegxjPeoxKofa7sw&#10;3DEEaCNiATypJ746EgYAwOuZlnby4yjKCQzyLbxBRIMH7oH8PU9+laxStdke1TWrsI37lFDNFDvi&#10;zGrRYUKAf4wcDADfl2qeOOOaMrEkk4ZXLq8asikjpnJwMk89Qcn0NHmCSNvMEKqQH3SRAKq4HoeS&#10;ACePX61BG4CxlrdkLllQqkaNhedw5ztw+M9wMdaGkyKkY1J80XdE8MTOiTDdJsQMy3MRiVSyPgEh&#10;TgkqVweh9KWQCF45Gki2RwngsFLKCd5x6ZYD2OM1C7mONpGkKqjoN7RElS+QO316dAeO9TmQeUAq&#10;u0EUodm3hiWxktzyDnb+FZuLQRTSGTRDcUQxqOclWJcFhjO08Z4FRBcBlwqu+9l/eBwg3Y4OBuDD&#10;B7delNlC7nigeCOUSlTKzlVXd255AJYH+QolSTao2Nhd5eVpS6FeBkgHrx7dPrVRSe4nOzBSI4o9&#10;jRur/LGxcqT0yRyckcdO5P0pTjYJY2USKyiMMrMrDGcFQORgZOPX1qPzLlConuQim2JKzKAygEYP&#10;lqcsBx9anIkZVdIJ2eNU86aNeHUkDgE/IAWJJ79BmnzKJUJQqwvbcrFoEaQIZCyI5eJI2jAPOeSO&#10;h2ngAnp7VMsiSEMJ9mJQzSQw+YykjO44OM5BX86ikWHdFEzwuRKQkkI2FtjDc20nJ5b1xzg1GfNV&#10;UlaBU83yhOxIUoSpyGx1+me9aK0tTONNwbaehPEf3QUxfIzMSjPlwDtyu7JzjHA9zg00rFEyiSQx&#10;DYS+YSVDKOVXrgkqwGO45OKQSo0chDolq4lLeZAwJCABlCEA846jj8OahRA5IWQII43Kp5RAU4Y5&#10;3Y5Jx3+g7ZTdka06STuNARYo8wlGkiBkC/KWIOSc9euT+NQs+djshRArlQpKb0BYcZAyMg/N606d&#10;nXcmxkR4GjDxkKEDLiPCspAbI9O9QMixytF5hZcbmRck4OQwyemGI4rJS6jqVOiHLGqFV4DLJIF8&#10;6bJL5GFJzjIGOnc1IFWSMrLmRCpLSTqVD4JGOgwOCMjrwfQ0pbcoby4SZEZS6kjaC3fj0AORng8G&#10;kimQb2kuEPkqZPP8tFZwWJ3DAyw+bAxzx6CiU7qxKgvmMZS8Jh3KLie3IQA/OOFyQSemT+tTTncy&#10;iZ43lQtJG0iBVYk7fkA74fJHoDSedGkbCWGcyfZ3KQpGJgwLjsMYPU57HtVUpJ5rRQGaFY3BVpUV&#10;iwJUkAbvRjz6j3qLJu5ok0WSwWOOUK6/Z2PmGSPy0ZiwGSBgkYwP171FsmZHDyqZGyUWMEqFOTxg&#10;dtqqeew61WDunlGOYvcRhHEkpLKVDDnBzkfewDkUqHc5BgIYMMOFEjN15bnGOTjPSj1JtfUgfASS&#10;NjFMWnKPI1w5G4Ig7NwRtxgDPJ/E1J3ljLFldt8bIiB5cYZVBOCAPlTORnsCM1M0sayMkMys5bJG&#10;/cHbgMoycdRk+lZ927vCo8mPyQ0bReWpBVmOHyVIJwADz0z35rnrO7si4U4ozpIofleIkNPIVyEw&#10;zNyNuSBjn19PxqBhKTiOE/NGxnkgwBuyCwb588ZPbHHU0jSb5o0mby1cBoR5RjLMuFYhWOcZJP48&#10;Z4pzOnBm2hC7+WfK3rkAAkA8rwSM+5rC3KzqT5txkKOiGCV4/MyS4kbEhCgEdWJIwQdo9fTNWGXy&#10;ytzIoi3TRpGGOI9sjFVDZ4bkdvaqkEi3LhNzJBI7RoLU+WMBm3FjwMblABHPHpV/bE+87WwQoZVT&#10;LqVJ5BA4TJ69DVNp7o2oJtNCDazK6v8AMpAMkiExFgRu4zwc5w1QCdZXVkeNIXV+VnwGRXXfzkfN&#10;uxwfu4NWnVzPti2OySKo2SFVzwTjPBIUjPrmqcZ5EUsxmKIr7p23YUkYBOeSFx19eKlW6DnKcZWZ&#10;YSW3aRiiYjmVkUxyrtlbbuLKQCeGIznrjj1pmJFB8u8dFtoUEm2I5ChTkbeSU4PucD6UIcFgwG11&#10;C27SAEnaASw2ncQM7egORSG5hZI5wWto5QUw8a5ZTkY3YwRkdumKcrPYTUZpNhFCY4bhlRInfJMU&#10;j4Bfd0Q9iTnnB69OaPtCuAkSgvuClHADKQ2ATn3Dc9O9SMWyd7xYaQl3W2EYcFi4XcOpBOPU49hi&#10;lGGbb5scbT+cEVpwAdg3ZY46g8kD3rnUXe6MqlraCk4QwxvlpkJlEFwSVAaPGMsSBvBz25x06tMc&#10;cqXchkdYny3mjCuWw2fmI46559asOm7c8BjR0XIkIIPlcbsjjPKdfenMVRyG+cRBVjjYBSfuhnIY&#10;jIC56ZPAAFXJtpWJUbxRRhaMxKy4IVXMHzllAwM5I6ggdD6Usu9AJoClxDFBvnY3OCx3hTtU4JID&#10;D5Uz0PbmrE7M5U+Vud3KvGXZWCbwN+0EA8bTn0OOtEamad02LCg8sGO23FI12gAhmY9SCSffFRyu&#10;1zSCsc7cqvkxNAIJ3WRi6fOnl4cqQwIGXKgkEdM9ex+L/wBoqaNLOySVJZWutWiYzRSkhB5ivFvA&#10;5w5wNwJySDgCvuE2qmOUmB5JpbNjaWqXqPKJeGUjBwfvAdfryK+Gv2jWud+i29w8un7PEkc01tLC&#10;xZJOAyMQeF2qykcZb6ivGxzd7HuZXFSxCb6HztawJ5R8y3uYZLeJZHa4usbX3jBIB+7zjbz6kU0N&#10;eCMtFbQYbmOYzZVXKhsFkOCeuccdcGpVvFSCR3a3ZFt42mhJxN5eFGWyxL/NkgqO/tTpJ2XJhaHm&#10;URpCqkgMOWGRjB9zx/Xxz7Cq4ctloRj7Y8jN5iw4ZTuY7iF/vHjg9Oe1SyxtNJJLNMiRyxjesduF&#10;/djjoDg9TliOc1mtLOZFlt7iKNZgYsyQAFVBC53McZzuwfT9Z4bwyM67gyy5CII9jFcg4PPzYIOe&#10;O9Jq6OWKUpaFv7L5UaIWkaJHC7pyzSBsk87jnG0jAzx2pqiBPLctG6OyDzIpMBlYj5AOhbeAMdRz&#10;zxVMOlusxQSZIfcJwxIOSe/QYz+BFWWnkjjhLJOmz748khSFAJXaM/KWyAPValR5dWaxgiaWKxhT&#10;e2Mwo7ROXZipC/NgBfUgYqOS4gijmQW0csk9q0Y3MuYyShGCe+3OPQ9eOKgf5IHRY3gSRtzu0nlt&#10;INxyT1CtnHPPUd6ZN5xnZXkTE0gOXHksAXPIAXn+EnH3hk01U1shVLbIWOO3aMyhreJsOyPGGLPG&#10;rKGGOmVIJJA4z1PFVGOdjPIjM7SRYRhsYk8YP65/+vUs12VjVFdWVMtuMe5Aj9FzgccdunGetV3k&#10;URxgNCNlyFP3BtBXJ5PUfNng0076mWmzHzBfLUySyIygFZiFIzwegGcjOO9RbpJElljivmUTuIpG&#10;UFfmC7VBJ54BycYyOKawspF2blLyxkK6KA7DglQQOoyc54AYdzRiPdGpjXas2RuwFBYYYLzwSCRV&#10;XNk9dCMuqMrbTHLHMfLjaYYZsHOG28nLjr6Y+qTbVWPygEj87dbm4UOpT+LI74CtwMc561N50sAz&#10;5cEBTyyGdgxDEZB4zwB2zyfpSi3eWdpZ/NQLbtulSNAARuKnIXIB7Y5HUnnmnO+gp87V0Qyyp5pu&#10;1jeZrdADKkQJERKlX3BgMZYjnrx+NyVXlDBplgjZoVRimWV+QViYAjdkDIb9Tikt4Z2EiGQr5MS5&#10;XzMFkONpYgfMd2CP9njFMS3nhMQlu5FEyxrcRxoFjyWxuIPIBO3bg5BIGTmoIo0qnNeT0PU/hetr&#10;L4wsI59St7S3CXBxc3M21ZY4i5BIB3KxQL04dwveveLaKKVbj96JI5LaJbszz7oYxubOwAAKcBck&#10;56dgTXzd8OLPzfGGhpKLiSMoxaB7Z4mkl5QyAFipVmjYgEnPBxkZr6eRY0kuFd8IXAZgwWPaE5LY&#10;U7s5xnpnBPArGtblPRwa57suRvFDLHKR5V1HqLqz/M6zAY2hVY8H5ScngknjAqlcvDHdm1EjnKJ5&#10;pm274kYOc5wMruUjA5HHUCrE8ZaKAxeXEWeSPyWwUZWG4qSFx3xnnqB0xVaSOQSlLiSyWSdGcQ4y&#10;20c/MAeSMqT6bsVyOVtTqm+WNlYZ5gSylVFWaJCzPDDAzuRgcEn7wIGfTBr1n4IajIvxFis0ut6v&#10;qqJElu+DHJlGL7D/AHvlBJAXBIHKnPlc1v5rNIUS5MSvJHDeRhgzPyCSDgpgsMMM4I/H1r4HWwj8&#10;cW92bW4CS69i5cXAjAVI2RShAO6TLdGwFDjGSmD9Bw5KbxVz5riCcKkL9T9JmkN2BIs8n2je62ki&#10;2n3S2QCRgAnaAckciqxSZIDDENxRszRyW5bcHDDLN0UFtwxxzx3xWkEdGE+0RyiSSOP92Q7MMk49&#10;VBUY/wB7vmohERNsU+YWvo1tyZFjWRpANmSwJ3AuCRwOeOa/QruSufncnGlU0Pm34tDxwNQ03RfD&#10;+harb2eqPDK2tC7U2QibKTQNHkMJZFVShG1E8oltxAB4DT01zTvDul+BEF3LcQR3EF1eR3wvL17a&#10;Vsl1YnmQGWTDZJ6d1xXunjzxD4cs5dPbVNL/ALRs1ine8gtdUxLIFLJtI5AkXg8jG1m5ya8bPiW0&#10;trq0i8G6Jp3gdIW8q7updG054iRhhJFbsSAH84MquDkrIxxkA5xSufbZZWrLCqXK+VH0p4f0NrDw&#10;5pekXz3X2jT7C3tNVS4KG4WWNQcymNip3K6EkcMWPrXJfFuO1tPD0drPqUVj/aVxtklgudkpDMSI&#10;+nD4DEY9ee1emeHJLy90OwnuLyC+nyTdSaXbmOFJcKzDGeBgLgcjlRXIfEOCOPQLmQ6bLcJcpGis&#10;TCsl0WmjGInkYbWUybiBglc45wDuodz4TFVeXESb3bPjHTLzSb7xjpa2+qP5b2948cDPujuGLKoQ&#10;HIEhwJckqc7D0Neg/Gy20mTX9Dh1G91yMroNz9jg0yM3RmLC3CQEiRdo2AkvyU2EAHLCun0TwLoN&#10;l4nsV0PS008SS2UKvrlstxNMUctGocjAl8yRnIXqSc5zXIftBai8Hi/TNLGi6beaNY6ZPG+szIyi&#10;OaKVf3YkUgxbWeUlicktj2fZJWPc4RpOtmF5PYzPgfa6bF41smtYtQnI8Mas91p0tuYzGQbXyJWu&#10;Fk/1qRx3A8vaQ6yyc5xX0pf/AA10nUb+XV5XnN1M8irH5hIZVXaXXpgHeOMBuQSOCR4p8D9L1KXx&#10;VfalJ4ft/D9rHavHcPPA6xkyQsyGNANrnYW5U4GFNeh6pqfxKi8W61pen2mmX+iT2tsmmztGUdnZ&#10;yHSVHXhgoXEi8ZbGePmbdx8U1qTzRqLOms7Hwz4Y0u+uE1EW1np+liTUrq9nZlght4yiu0jEkqCH&#10;JYnPXJrxhvHcEsEOjW1417eJes8jywRhB9oYkF/LIyqhsbsHhDjceT7ZPplzYeGNdh1zTYFlltdQ&#10;ilg0vUIxExk3qPPdo/8AVkOC6gH5mKgnOa+ObSy8K203m2tl4kvWt0SMW+n6rEiiVgY1gXjBcb/4&#10;mIIHG0mnCMbnz7TerPuzw3axaho+j3o2sotbVJoru4VgwhRFSQoDyHwJCSPmJweeS240Uhj9kiS5&#10;kMpWWGP5mVvlIPX72CAPY/WtbwvavbeHNGt1jit4V0qKO1GnWxMcSoqoxKM2S2QcqCc7eM4FaiO+&#10;UkElvGFukednmwAkiJyQWwFA4PvzXQp2ZzTqNHmxt5VaS3aV42TymlZXMpeLfk5wFGMLx6Ec5qsu&#10;u/2RDFJf3MUEU0ySWwubhRHI0mDhTnlAFZRkgZOfr6de2lnNHLHLGLZWhAh89hGY18xhu5AyCAV3&#10;dwcjnp4B8UPCV1caJKNNj1vWZ1u7ZJLfR7QS28dvI5DSSuxzGg3qobu+wAc4OkZRkrMn3pK52q+M&#10;NF1vTpbLTdQSWZrYiX7NNuUMm5cKn3vvFQx9eRxwPhTw5YXNz4xttTh07TYVuPEYlvYbXyZFkleX&#10;eVkdSNpUOOSM7enNeh/Dm+0W08TeIIbGy8Qpq3h20to9Y1DWLtIp1VGBYyAYwwDR4B5AOTwawPAO&#10;uwXWqahqkMdzpayeMlljWazEUMwZXAeSNhu+Z4g8THAJEmODW0YR6GTrKlK7PWPiN8UtZ8C+J9Bs&#10;tMvo9NtbzSZLi7CXHmkNaOknzjeAzOkwVVAOeAfu4Pt3wz8Qw+LNBTVbV755fsUbRW13CBc2rlC+&#10;2Q87j++GMEgFmxg5r44+MereGE8d6I+qFntNN0idLvUrGQ4e6KpIYPKJy0hWNiBj1A4NfT/wk8Ua&#10;dF4WshHOIrK5lmkSZBtVW258lmI3BstnHCgjqAac6Xu3RtDEKaduh9ApDHaQQyXbxmQpsVI/NwxG&#10;1gqqG6ssYHocn8a08j2duks0/wC6jILRCDYu0jAG0nLf8CPb1FcpcePbT/XLOkouUgSGWW42KpyA&#10;oZs8AYHAx3HQ1weo+LL29cRm48uKeRUtmSZYmwSWDnIwCCV64965XTs9TWpO8LMk8Q+OdQjnjg0t&#10;Ve/lvDEZZrdjGJPLZ2LkRuUGFIBJUZG3POD5N47+IXiDwzpEmo2ttZ+IGnu4zFHFfi2jSFjhhuMb&#10;GWVcO4jHDKp+ZcHPU3lnZaq8VvNBeXa3Mrky+SzKgwWYPjHy4XAz/eHvV+y8NWkqwJdR2tokrCM+&#10;dGojJc4UMOd2GbHfBxiq9pKGxzU6GFW8U2eCQeNdf1a9tjdarBEt5qXm3UQgeGOK3CZQAAnL54JO&#10;7cZFAUDke9aNqnhbX5r57OQzNZziO6R5oVe3GFYeaisdjN5qMqkjCsSRzgULn4ZeENTi0h20tHgs&#10;b17yARyFpRO8Hlu6TBuH+chTghQSB1rz3X/CNro/iTwh4f8AC9zb6Pe+J4bqPxNPqfmSmURRPJHL&#10;EkS8lVAG1j1Y/MvSqjVc3ZmlS1OnaCtc+jvCX2BL3Uvs0Msl7GmfsJulWVZV2B1PUEhS2cD+Hk8V&#10;217eCOQXCLLFEdrSLPEz5YqVUblUhAB+JIzxXzd8IIJF0u+JlhZbXxVqMMrm4VZ9yTpG4dHIbA3L&#10;1z95iCcE17bHMXjZf9KRxLJIxjjG1QT958YBz6DkYOamsuXUiE/esL4n1C2Wx2NLDaxPOsRlsZiq&#10;xsCikYPzKpDAjPO4+oNeI/FDxhf6fqtqLS2urhf7IMc6Ram5YzReWAsRByA65xkHHQAgV6pr0MFv&#10;DbpI0++a9gSVbYOArKysNwHVQVB4HOMYJNfLvxYfSrfxnbXWoPfRXGk6ZeC2t41EsDXbyx45P3XR&#10;IyFPLfPtAO445k2zeTsrHH+O/iJ400rwTHculnbyajORZWdwsrrbBBCFRlc42sfOLBRndtbPUHe8&#10;D3+p+MfCniiwtptFuNStrNFWK3tjHDLLO2EVVKhTkAkhuisM4yCfN/jPd2GoeB/ASXGheIryWR9T&#10;jM9s2BMdu7btQZCMq/ewW3OAMAHPe/CbWnsfA2s3sdnLEYL9YLu4urVhIFZQ0T7QRuQIEB9SgGep&#10;rVQZSrqM3El+F/gfxNo+oNqevaVYaVqd00Jlt0QRXCu0ZVovIQsjSK0duN/mHHIHTJ7XwXqcPii8&#10;+zWvifStS18XaSW48OypLZTwqqtII35LAg/PxleDnByb3grxVqniC+ii1GwtoXW2uXjFhHuJSORV&#10;Rixxh2V95+X5TlcnG5uo8P8AhbRNB8Q2Rs4bWC6mTbbPFMpNvnafkCHcu9QCcAqwBPUVjU5ktBNN&#10;SbbMnxz4k+y3F5DYFtQu9Nugl9CJi0ioxUuDtPUI2Qo+YhgO9dT4r1K2W10a7u3GnWE0I+2Xs2nm&#10;dbeCQo0sjxxt8wVCflUZQA/SvmsT3+qeKNauWsbUWNp5ymGO+a7lzDKyJJjHyyEYAUAgMx5J5Ps/&#10;xOFppXg1NPvvtLW+keEtRDxXoeCZHtbQNEsjsxbzS8WWU8vjGctiqUvd1O7LFJ5lSUd3Jfmj8NZ2&#10;tpWe6WCzslluHkkj09mNsqbmBCAfeAIK0xXhiQTXEi7FRGKqQjNGAcgbhyclcc8Ae+arTMJrS3Vo&#10;kluTp8YluLOJLWMgooUeQp+Q5ySeSxbOSckzW84yI1SUxmXYjoTtBULknccgEq3TvjjvXOz+2sO0&#10;qaj1Ro6dt3WwVm2oIvN3sxJZ3HJVic7iuPTqBxxX7gfsk21tD8DvCzPGfImiBt5Y3ZXw8aqxCNyv&#10;3Vxn5gGIHGa/DXTYftF9YeTNY2sLXKlr6/V2SGMuoeSTHLRqPnIGcc9Twf6BPgXpc2lfCD4axyDz&#10;YpPC8UllJFARC0cjlyYnIzKFleceYepyOww1bqfjXizVk8FSh5t/d/w57DJcROwu1beyQqkTRMod&#10;QOCRwBwOh9q/Kb9r3WP7Q+LtnawsE0aw8M2SRPbxhRNdPNN5u1RzgobdgTz8znviv1VWBvs3kyTD&#10;yQyR+YU2hHKttJyM4AAypI6E+lfjf+0PqMuofGvxfHZ+dKlhHpVhc2kgRhHKlruMUcgU5BLBhk5D&#10;seRnB8bO5KGFbW5+O8OqtPMbt9DjrYGON0EzuEjEinLKqnc26MP0Jwue+AVrfMzISIdkzIAyQ+d5&#10;SOAQGBYjkYJ5xwcda5+IQoR++abeYl32gZDgscr8wA3Lg5+vGe+hA0krJbSeSDcu4W3aIMzuGI3B&#10;9uSo5IHTkkDNfmU23LU+/Sl1NFW8qREI8uLYVKmRwyOdxIKbPQJggluowABm3F5cU0IkaPzoLpVZ&#10;I7fz0UABsshIBGNwPrkDis8xpEZI7eWKQLLtikLl2JViS20gFiWI5PPHNW4J7eBY4mmk3SIERJ8Y&#10;BxuO3HJXHHoMDvWMldXRrBNO5IlxbBmLNKSkYaDLKHDbgWH+0AD0HbHPFW7QEXTmGGQoke1pGhBY&#10;YDMNrk5k5L8dR9KgRkVnJmaOTywkQkh2hOuTnHIJGefQU5J4ln3Ss82BsM0jbmCrkjPGAvQfiBik&#10;lqdCbTFZsRRSog/dW8cgKyhkdiqk4wSTgk8EnHT3Me8eQ8UqR+WxDSmaEOFLDHllfTDdzzuGRxUl&#10;veWarEWEMbqQVglclmKknqOnGeR2PtimNc24BfG4Dc0piUERsOzE8kfOcAe464pSVmZzjGauPRXX&#10;fCkm2R4yvnO7FUbcpyoPDAY7jv1pqXVwZJfOjhP2iJ8PbqkbLCNpDlQSHXO3jAPzZNNe7gDDK3Db&#10;FLFhlQA2Nuc/ez6fp0q091Aq/u4pSgSMnynVwyhM84zk/wAXHPBGO1JK5zXgtDNllaOVDI1tFMZE&#10;do/OQAR4UjecnjLYP1rQRmdVjQfaojvZBbgmYYwTgAjcSN2e23r7tjv9jfKiCM/MU2hZNh++SMEZ&#10;JCjj659YIbuOeARNao6FUVw1xvK5A+Xgn5tu3uc5IOKVkmSqmuhbVZBFjfGiFkY/ucjJwDhiORz0&#10;x06UsIUOtwJ4ZmmyUijb5SoKgMOoOQBjHoeM1WTUVmWZo0tZVUSxuDb4BVc5Axzw28dO2B2oFzLv&#10;O+WAxkpER5OwsxYEAZwCCM8HpxRc2jJyJHgAYpc7omlAWRZW2soB4LE9cip7ew8ySRYQxdoo5IXS&#10;FgGY5Z1BB6kg8H196p72V2d3VlWRiTGAQrHBJ3dD1A6cUxpiigCVE3RqphcFwG37iSQR823p14Ar&#10;PnLjfqacaxu90qwR3kxtmRwU8o+WmHJBHzKwCfeHJBIzyQYFihihukaCMx3NkEIaUgoCQGIbOQcH&#10;ORyQfXiqBhnTzEaeNXMiuiu7FChkB3DJGC3HHqcnOaljLIk1vIjpJPLGrl4lKsWwyjqSpwfr6cVS&#10;d9Sr2LEWx9kcEcNuEYKoihDISeTyTyTuBIpnkQoJYGEIjaTESpDuXkDLYJwWHz+mc9s1GizmJlj3&#10;xxTp1CEuFXJwT/CRtOW+mDUrO+TgG5G5FZpIwwRtoLJsBOTy3PuOKcldWRM1GUbSLBMIZkSeSTMY&#10;aFXC72dxlmBUYAIHBHbHeliuo4wzJL5rQNuEkTMHXaQU5J+9kH5vbtVbyNsyB0U9GMayGLLMpyAQ&#10;p79sepBpsiRn/SbgyuYGjW02OihmJ2kMQvz/ACtweuQM55rLldzljTs9Oo37SrwJP9rbfIVzukYp&#10;GFwFBHcYxx6ihp7MTSW4ulkiRmSERMwSQrkEgsMseAcn1ps6qkbokii2h3bHAILEMFxliCS3XGO2&#10;aiT7IIXnIaKTYoCzYCptK4YjPQ5b1JwK3S0NpWXUnNzADCokWNSwCkqQxC4zjnO7GMn8afFe7pVi&#10;igeSSO3kMQaHzS21d0jYzkhUDNk8jBOaZCrwASwgs8Mpa38uYpMFPTBz8xY7eOOp5pDDDHsCsIgk&#10;CDypJS2CVH3mOTyT/wDrqZSaZFtbjDeyFEC73aHc10FXLkNuPyDb8owqk+jDI5NL9smaUsthcQrc&#10;K0d1KVwEQYOSpPOWUEMBn2xSP9m8vfcRAmLBEbqhCEg7gzLySSxxz8uMUh1OySOKQfZURnORMwLE&#10;5VjgA/fAPU8c8ZqrjaVhxu7mASRta4eARs3z7CrsqgE5PU9M9/piqX2ya6IWJbhGLEti3JYhuFHH&#10;IIx1HUGnpeQlUUl5GRE8wmAKvmNtJBO4kj5mI6/hTJNQsVBmaQtgoq3JfcZMcAL6EfMM+ntWijda&#10;kWctRqzTk3GZI/nY44yYgFHCqM579Pcmkt/tU7GCRXmijRZVkhi2rJG4B2Iud3cjn0wOMVRfWBC1&#10;v9oQwyCSHfDKuEZi2I1UDnDZUZBHUetOkvAwg3XESyx25DSJLkOPmOTtXDdSME8ZHTFTNW2KSvob&#10;LJew/aGeBoWBUyCWRlIByw3DacjAQgfjmoP9LEaEuI3mMiqqOodgAM5BHQmRc4/vAetYQ1RbuMfZ&#10;LwMkpDwOuBIGDAjYQfu54/Q9ahi1bei4mjOQynKs6llPQkfdbgevXHpUqLZ0JWVjqQ1tOwUyQCRY&#10;iyPPI7hlA4Vh1ILJgAe/Qc1VSxt9haaaL91I5wIBlclcMCfukhyCevPoa55tSmbIha5QSEyAthtp&#10;+VSOvy8cgqOcdqW51YkH/j4eQOG3E7mADKNzAnJXAPPPHGOlX7N7CbS3N14IeT5iPJI7eT5A8tmk&#10;+Y4+72J/UVKwijimlmeCVSyNdFQy5iEfDYUHByFBz1LE9a5J5dTdbcQlzaXLlGlVGI3AliARyCSq&#10;dM8Nz1qn5l6o23JjdpbmTIijSMFWZWUAbgCQrYPf5c81TpO2hl7W0rWOila3ieJiwEchVZPNUKcf&#10;MygYHJ5HGelW5ZLcM3lyu54KOGYqxGQSMjIbGa5FGndPLE32iaZQCwyXdDyuVzgYVcAjqBV6GR9k&#10;sqSZe32SHZK37ogjByCcDI46c1l7N8xnKXv2Ru77GSNmhuNQR512tF9mIQqNvUsfvbgSRjsPxz2k&#10;gMDgCdpPs7yN5jYxGdynAKksQc5x3FZsiTS72SVUeOaPzDKGdnJwULEMOCCwxnLY6jHK8I/yPJNG&#10;yqFZmywckbhx/CD69sVTi46supFPcuyzRg3EcZutkU8uY7lVycHGx+BgrnrgdFNWPt32Xz2hQOQ4&#10;KsJNqqvcEkcncO3QKT3FZkSmbfvK3UojU/uiuzLZI2jB+cBsfNkHH0qNlhm/eIs06Tu4dmUCIpty&#10;FXA5OD9TjOOa10Kpwje5sq7AbBLCSFLmNIWKxkj5sKe4PHpyMVRn1BZJELtDbu0XmMpKszEL8uNn&#10;3sE459RUaLvMEyhnaWUoiC48kMc4YKwA3A8AjthqfboxL7I1W0iwHDM5CIMgckdtuQcDOe9F7HXd&#10;KyQrTzOB5krxXDISVQldu3g5I4xwDxzzRK7QgyQyENHbqWQBn8wgEYUsOuQe+efShHiWUKtxF5Uk&#10;qOI5XDITwWZgTgHaxwCOmDzU0ZtCU3XgZJNrr5s6gYJGcYbgZYYJ6gcVSldbGEldFYXSSCKRUiA+&#10;yxFAsuzcNo+bB7EsTjsDVJI5SRD5rx+XjAiUbckAhsE8jr78VaeW3kVpYzJcGLIt1K7C7Hg7WbqS&#10;D0PTAPWoty24EiIR5jPHbxeWjgAk+Ypx/F83Bz/DnmhvSxCV3qRTxy7o0BhZHIL5eNwqnhlCsQW6&#10;g49DxxR5soaL/SAWcJgx24UhcZyVByd2ev096ikvcRyebBHK7sQwTAZsZI6f7K4Lepx0piz5mECs&#10;rFAEKM244HK9s5wR17DHpU3Q/aQbtF3ZMIpomhkka5kKqjRB0XJAYhgpIGeSQe3yjvnIyTnyBNN5&#10;SFCZJlnVEVflGCTyMEgk/d560FnWJi6tPJJhWQwkMwGSAAByeP1FITMzuHkNz5hIfzXOGTHJIIO4&#10;fKODx3qqduY0c0o2GLC0sUT3VtNB5mBvbJRo1dlEmRwQSAeOeuanRRskmRfK37FEM02dxXAAHUZO&#10;0nnHA9RSYneSGKJhG+WIDTKGXAABKgknlx275pIrcRqyl1aYtuyseCQm4qWA5PLEA/41o0pM5Urs&#10;mZQyI08lr+7lLB3jYLuA7jdkkcdT6Y5qN5EUuY4wsTbZIpUywZgED4LNjGF3YxwCep6sSGS8Iube&#10;PcpnVSrsygsCy9COT8nc44JJ4qd4o1NpIn2qJIwhjVrx7knCAg8n5gdox2GfTmua6UrJEu8VdDJZ&#10;rENcbJiXjlBVo0O1ZCQAct0B6ge4GKr+bAyRhIQk23dDGjrIdxz0x04Jzn19RVhokij3PJJbp5cZ&#10;FxM+1vMYAHGCWba2R9emetSpa27lM3UbJHBBHPJPbmIkEAychjgbt3zZ5AyeSBVl82lu5QSYboY9&#10;pJAUiRiyxEuwJXcO4VSB39BSyXMn7rFrFC5dSXkm8l3z90AY2qxIU5Pcnv1mljigKlo3VbYPwiZj&#10;d/4UBH8RGevvUsN1A0k0xLBo1JRTJhN+AA7Ajk542nHPvWkUnqNa7FBppirm1gMkKMptUdVY7ht4&#10;xn5gN3Qjn3qWRL2RgzLbBsJmOKHGCygBzz2P5HoMVPcXUECeVFtLGOVliIyqhVHLDGdoLrwPbNDX&#10;YaP9yXiXao/fBmO0EbTnIzkAn6A+ozblyo0cktGASZfKjaWNGyxUKchiCCQATyTz2/lUCWssx86W&#10;dJFhRw7KfLZHLDbgZ+bHzAjqc56AinxTCXcjSbRjygRKWkAUg8gcgbcdeuR+Lo2aExzratw2Zftd&#10;ujNEpISTDBsLy2e+M9zUuaaCUk46DktdsCqrzzSxkNuhYnc5BCqODzkfoOKVbXzG3eeXNqqzCOJi&#10;Sh+VWXBxuYED7vH4ZqvtaFfO/evEJ4mDBmlSQlQpVeecjaSB3PTNXYYJ5YTsErPCjOLTe5KoCcyO&#10;23lenGePSsHJxdzk5mQpZ2wZ2xiURjMobYQoIZRx1UFiPz7VAkeGK4jVBOwzEFLBS2OuRt4JHfnt&#10;mpt0jyDIjKbMqkrEOGOArc5GNoPA9SfaqyloUYuX2KzMyAhiUZyVJ45yMH1HvVX51diUbu5q220m&#10;V2iSKEwYt/3oJdduMkYP8WBn1PamObcfMxlOZZFXzJxuySThiFxkEgYx2qqp/wBIJliZg0Cl48bl&#10;C5+VUbI2ZB5PIyp45zS27qqB8K0kjPG4YBmztJ5UAguAR93k0LTY6HFJWJtkMn2iCNYym5wpkuyz&#10;eWzdH4AUAKQDjuakMttEvnSJHLIVcKgm2lXXYeTnhlRl3AjPzZAqsYQD5SxfMGHAhAAG8qgO4cjB&#10;ycnHNWFkEUjFmEuMHYke1hnJUEEezfl6Vq3EhJlceRGEjKAM8gR4WYNtUDbk88H5hnHJzzUtzM5l&#10;YRwr/ektnkDB8YVl2/wlh356HNOl81lWFTLCzlg7bfLV3ZgxLFTlgFGcdjjFVY3ijaKJSjRmPc83&#10;nMoCkkNgEE7flB5JxuPSodR9CnexNElzIht/tDENbhFaU+YjNuYklSM8DYcdOw4FCtclS0yxxmDJ&#10;kjnG51XopOM5VgFwD2Iz6UNeq4RVkMTTZcKE3fKoGTg9sDnscZqu1wkAjhWSCKWRC07P9xSWAzJu&#10;HzDBJGDwck9OVebMnZ6ItO7RsoCS2v3BcssgYF3bAIVsDJBGAeOD7VW2xmUl2nd432f6kqpBAyhQ&#10;HCjkHJH17VTN1cJDFufCTSNvYpliMBj8+eenbp6VHG0zRyYEsaYVjF9o2kLkBvrnPTnv2roptrcV&#10;OUXOxZwZBF5oZPMt0Z2RWDBMuPlG3j7oXqSTmpmdgbdI40+c7AfMwCuBjbt5zk4598+tZ5N1cK7w&#10;qd4iUyqgchFUlmUlBw21SNwzjIJB7zObhp1XM3lMQZYwoBCnP3iB/tKMj05q5ihUfMaPmBh5bJcq&#10;Aqi4gkmyyTYwxKdAcADnPUgGoElQBZQ8jKrgMEclcjapG1iQASn86GGTsZ44kKlJJI2DkEAhsZU9&#10;Aykd+lU9xllZEublpbYSvNtTAUAdGUDoDjGfxqVJo3qVNdC4rM82JnSFHcCOV12sEY5O4L0Az9Tj&#10;1OKWSYmBJCkmwscrbsqSDj+LjnjHeqcLCJDKHeeOYEGKFNgdgAzfxYZuo+vPSpLi4h2LME8uONI5&#10;AZpQDI4cBsdCDgjAOefXpSdnoZKN1cm8yOKJB5Yl5cyxyS72bjptABxgkZz+vNV0vQXS3EiLKVQR&#10;wxROC77WZgOPRWOSfXFQlwoIEhdjMmfId2Unq25emflBOOw5zTIrnykjjhV5CxYeaW3ELwO55KkA&#10;n2PWoUEtRNSvqy5LcvGknksJJRNEYpI1YskgZdx2k5HC8AeucdqbLMjsPMtm8yLeXW4gVEVTt2SI&#10;C53AguORz7dKpHfPHPGETd+6WSW1kJaN12t2O4AqTxnjf9KsSPNFKgmkjsreKZ97XmcRYG0lvl6F&#10;sdc9ce9WtHdm1KLSbaI1e7dYrgW5RpMSGOIqzEHPzfLwcnkfyqHDrcIseHeDaFIRncKVZSCuMHvy&#10;e5BGeahjupmhmll+W2S3jRkuQGKSPtBViOMkqBk8DOB7qyBmPnTZUOwdxjczDJbkD7uCcfh9Tspa&#10;HLXhfVMeFEjCSRvOhM7rGUTLb1IyXz1IBG48e1Wkt7VSGMpfdK0jqZdwOcKcA425A/TrVT7HMUkC&#10;TFzJuWWeOYBlUjKlAcg4LDrnvxinJFEPKbEZ2jdM/l7CzM3BA6A5B5zznpVSaloYwVRKzRNClrCR&#10;LvEsqsy+Uq7X4IPILdMsRj2J9KiNxGxVhIuEyrpId2/5cjscnHTIJ702GXMkkp8z7RHCynzQgC9G&#10;AYZKhsEHODwOacisvlwRqSiDy5T5IjAcuc/NwSQM5Hbj2qUrKxrFPlLEEkMsk7rFjYrPbwxgmWVi&#10;QMDAxnGcZHY+2YxcxxyJJbxIG3qblgxVsAkqWAAKnLPk8nnFNWB0wkkURYB2UnIkaQgYBweBtY9e&#10;PmzTgEJhjWRCBIY9nmlyAqBUXdngAEcfj9U2k7lsWe5iJkDzQlOFkCFiuNoYk+xGDjpk56Gqcc9s&#10;DOGazRkdFkne6Lvt3EDepXGVccKCSS30zpEwYcyIkkDYBiYAHYQVPXoME5NU5kKlEYRKxuXnYBFd&#10;wgBUFQfmGU4J6Ehsc8VUWmwukME0Voqq6qwtLeNnY73YjacsQc9dhPc/jW/oOkprl/bh5vMhSRg8&#10;lzK0Maw+U4AwUIaTco4PXGcjvzL79qGNJg0qDc8qOkeQAG+VSzJyONo98nPPtHhnTzBp5dVs7e4U&#10;MwEcRDM7Z4wQMsQQ2RnkHFephKDrVEkeTmtb2eHaex1scIikRTD5Tz8ySEAAg5IcqOFB46c9Oa3b&#10;NTcQrBGr+WJLhkY3G5SCm6UrjIBBjBJboB9ax4ZZo1ZpgmGkY+XCV3mXOSMj/ZBO08DB9q0Y4chZ&#10;GWWRH8zaE+QwPhgpIYYJAJOf9rGc193RoOlBR7HwddxlNql1L8UpklbdcyQwDdGY4ohEhRWYrg4+&#10;ZeM5GDUsAG2CQyCUqY/3M8hLjb0QYPPC8ewqv5ckQuCvlRtb+UpaJGWWMLKMAvgZTHY92yM97aCK&#10;VI41iiG+YbEkiAYOWVcE54bkgem70rskvd0OLCwqUsVyzd4j44IF8gySTXNwXKyF2dlKMFyEkZ+W&#10;AjOOOPxNRAowdEleSVpgnm+aIGUE5fcoHIzs7jGM9+JmaEvGrsxkZnBOSSEPGCpOAOMAgZOeDiqu&#10;53dLS4gjjm2qdrL5Z2nKn5ckjkHg+vWrg00d+IoqSaJBtMgjwsE0cCGVBcBiVY/6wp0yOc55x3Jp&#10;km0S+UVR1WJTckqiozuoKAqclhufOemF5xwKjyX8m1ij2y72MMLFBIp+6uWJ+5yc5I5xnGKYJYzH&#10;FuaIkylnJxklQhIwGwT8xG3vjvRJ2WhhTai7Mc6uZGDFWRp33JFGzMUGSCNpwDnHPocdxT/NupNk&#10;ayeRcRypNFvi8xlZgoTJLYyNrHHqGz1FPgnkZUYwXMaBmAjt7ceYIcgupYH7hxn6qOOlZ8jBVlBE&#10;0UsU2HtpGMUhKxs6DG08BxHlTjkHJqeVt3ZM6tKnFct9X3HyyW9tHcT3F2yWIjIumjBGVJZtvA+c&#10;qzHntnHQV+eHxv8AGqeIfEMVhpiCOy0m8lkHmQlXYvhcM2Pm4TGOQNzY4Y19XfFnxfc+GdCkjN1q&#10;dpLOHMc4tY2HnQySKG8yRN6IAY3Aj+8SuSQCK/OSKWfUNWvLtblJZtQLzXEyWzMsZ8x8KGIHIIJG&#10;M8EUpQtqb1FGNklqa2kx52ygTQm4kbzInkYpGEAyAFPT5cnHf3r2Pw5pRuWbIje3imBkdIGDuI2Y&#10;bwxwQVKjHBPzc1wWh6X/AGgRHFaGf7GjXEKIilgFBLeWFOQRlvwBFfQHh2zWW2guZkto5GgQvKu0&#10;qyhOVyM93yM8fU5rwsXU5dDejCU9XodbZaOkgEPmBJbCLAEEuwqrHhTk7uSrAg8EqcZxWvHoqWsz&#10;/ZZUdXOGuLkNIWAP385BEZGeAMjHvxZit4UuJZLdYYEXZulkjDyLGu5syEKCRgnHpzUkcQtnluZg&#10;cSsZgZVeSQPtKsFBViAAB90dCwx6+FOpd6nby8iNjTY2I2xwsjWyFFW6nbJEa7MMSpJ+VUwTng/n&#10;6hpEQ3DIciFQxtZJvLLQFkAEQ3DDHB45J28+h4qztpIPLilEsxN+7IGc7lBICkqPvHHBx1A6V6VY&#10;fMqqcyxPCCu4qGxhWGVUkA9jgkdMVcIuWiI9o4yRLb5KW8E0skWyGNnCzhQQCD99T6nnJODx2row&#10;7vI8eHZzEskMRjcfKSyqfMIAYjYSVHpk9ecG1ht2Fx5JRhOreTGZQY0KN82SRknDqOo5A5xwdmK6&#10;i3l4xBKrSInyShpR1IZ1GG2kZwemeO9dMY8rszWniE43fU0y58kAbChREiZSqsXjYgqoxuDYZSc+&#10;2PWpjbKZCmZFIldkkEnlxYBAyE64wSeR3NQx3MaEfuwzs6lCv7vK/KHBGeWzhs8Zxg5IzSxJNG0c&#10;nmSSJiUwyDIWRdwBGCMkjaAK0duhhKMalbmvcWMzxAl7eSIxupwHU7dxYgAAcjaDzzyPekSSAY3S&#10;wOftIJTz3YOGDBtoJIBUqoIB+g5q0xaOB2kdkAIESFCwAC5Py4zgDt3yPSkI3hphDK0QuFWGRGQA&#10;bQSSOOeCOnPqKiDurnpODVG7I3nigaNp0it2t3SOA3YRQHLNhQMZdyZD8p7cU15o4YCIriZtvmBZ&#10;PvNEH2DcwJ5Rjkj8PqUtpRJMyoTtIYo8YDAKQWB6/NltwyO5A6DNSA7y5ikaMxpIJQ8e5n3YIjJ6&#10;FQRux2xUTS5mmclrydi22w2rWrFFtppA6qsBVkBbOS4xxgdehJ+lMbzIVm37zIjGNy8O1UZt6/MG&#10;XPUgcknnI7VHbTAWsBYSyRSoQwZQY2Oc+Wc9WBJx14UelSOU3o9yTvgJJlnYrJ5xPzEknJ9ec81y&#10;36nRTUb3YxZ3jjzcBozNIsck7AMpC5YEYHoOmT36VTmmRtqRIBN9p2M0fzMUZcjIIwD3+hGfe2u5&#10;nEiHymldDLI6hg6eZnaB268kc8ZPFMRlCRyE3ZEMrrE7JIMyZHJDf7nVuePehWtqS+dOxlYX7QHk&#10;kEs9squkMU67UDgCNSeh/iyOoxz0qJFuNigSxEkA2w8vKsGYu+7aR0XKg57jg81dk8ssI0mlje2i&#10;iaUPbeZGI9uAWkJ3ElQxPPXBPesmzd1NvGghmtipKhIvKRJNoyVUA4YsRwTnBJycc8GIu9UdNO7e&#10;psmPJPnGSMvGUi8lygMbKMYOeeFznsc4xVxCwlAm8qItbhzbxgKyqCBx8+APVvxIFQq8MkbNJEoi&#10;e2VbJ7u5CqsqsFHVssM4+UcndkcVoWaSR7DsbZ5Snyt+5gck455AIVSK551OSJ6MFanY0IVh+UR5&#10;O1FjEsSfNnO4E+38sdaZbSzMkqSCRAixH90SX3bSSpIyAeB0J6e9BQuFVFTyjguskrFtyA/Ju56k&#10;KMDvjPBNOTAw4eVpEjCj7VISGYkqp5G3aBwM/njFdNCfNE4alJxd0TrcW0bLmWESyWxeLfLubyUZ&#10;CzINwZsBwGODjcM9RlQZ5AZnTKrOxMUoVYVJPHAP3QCcjHbocCq4nRlfe6iOTf5qPFhA3y7tzZ+9&#10;jPtTSkYZmlMi/ZkDCSTayM4wcSc9MFieOSB2raVmzls2yRgsJZ32oNwEQeQqGZQBnJPJO3pjjkim&#10;R7WjCeSyxDz0Cuu2RmEhLhVxn7xJBP3uxxT98UxuIMoSnlyBvLygD5zkkc4Hp0Bz2GWFHWSfc0sa&#10;Lbxv5uFKggEHaSSQMYPHP1ya0p04vcpNx3JLuUwWQnb7QqyQoqOWCySTFhhU5wuTtXknOewNZNuh&#10;vb9rhxEQJWCWqz4KuSGwADgryRlumPaia9ufMit47Wec3FzKbi4a8UbF28ARg5Gcg4H90njgHb0i&#10;0khhu7d5pJgqMFCIFMigKCeRnBBUEew461pVhyQNYP3tDbe3BSPKxuybRGJLfcVk+6eMnJwSARyc&#10;/hVJJFRw4WQJlmEzMVZpF3BgpxxgIfyY9BWireYkhD7VeAoxgXc6Hr26EDkYyR+VVYhkbzNNJHEA&#10;ubqBWkDEkHgL94byMj1zXmySerOlxvHUnQIuwO20SMSC4LoFG3ODn7oAJ471EkaSKQ2disGZmXKs&#10;GB+8MdMYyDj2pGk2zCINLIm0FX8kRiM5DdQeBuDAH/Z5qym87PLbzVJc4mZGQAocY4yeo4PTHarg&#10;uhhypakK/uMmPbv8lkAlAZAHY78qRySSMHPy44p4gifayvbxybiALkgENnGd4OAcE8daJoG8ryo2&#10;UhEQkxqxZiMHO4HOTj8AelIWeJ1OUX7UoV5NwkVQF64ycHABJGP51FSnoGl7oHgE/wAh+zop24mm&#10;TIRXyMFScEEdcetROqSR2/myKZCqFFmm2FCSMLwQAuCfU9far6zW8iBJEd2O1zgbiQQSDu9wP1qK&#10;cRMqoojhby4gfMjYMy9uCevy9fqadJcrN4WRm2CIqMluvkrAkwZ5SAylmDliAMMSeMt0yauxGNfM&#10;LYMO4/Z40cAo+MndkcAgn06Vj2RVrmyla5s2FzaxlcyFmaUhsuhzjG3PAGSOtdCu3IV9gYhQiZZm&#10;KKMccc4AXj0zg9q3cVFaBPYI45GSEpD9oZMvsxIj+X8hZuG3bdoJzz97v3ubySI4iHj8pQzTRbGB&#10;xhe53DcDjjODkis/ZmaOOWSVpVjUO1td7fNIXom49DhhgkcDnpV2JCYnmdSztM5R2YYAGSUxjtn6&#10;dazWrZyzV5FuRjIzkQtlZJAVRQCuVO7twM5Ptipi0YI3LG6SMV54QgkfIDnOQVOR05FRRxsYyn+v&#10;kBfEDlCzIWxkMSMfLnANWYoCqXBlwzbNvlxhVBYgE4BPy8bjXRGPMi4w01JI/tDBZIZ/nDCQNGck&#10;dCDgdR0/ImmGWQyBV2xo4DpLcE4aRuh4Hr+GMUkG2X5HZlTChm2sAByNpI7Hng4HXr3UEo1vhWQb&#10;5PP2yAlAAMZY5zk5+nbjNOzgzCfu7Czyb1LRRoPLbMkiEFguDnOOCF5NUZXEU6LDLcubtWLSAKJA&#10;2CN2CDyzA47fJj63nNszl1fzPtG0IoQLlgRxz265HXFUpjP5MIZ2lNuCJBCQHxuIw5AwpyR7qTSl&#10;U0uxJ8+hoJJG7MhV3je5cxGYFmVc5yWwMgEHLcdDVZZnSGCJQ8caFPm8gkBsjIJJ6gnd8p6GmQyW&#10;8iugZ1mikYZ80FiMgYHOQvP1yKkhWYNAAZIhFuYStcOz5DEYL4GDjDADIAbGeK0dpQMp80dhC7+Z&#10;Iot0jdSPJk3KA7tgrjHUkFTjrmmpJIGKH94VQt5MhCSPJxnIJyBuyBjsaerzSRrGXdJTYuJCsfzm&#10;TaArAHdjHJ2kHPTioyxDiNYiAjby4mUbPvbmORnHQfiPSuSTaeg4ylZNiyiBHnnyxQAmNlhLqx4B&#10;fA7YyMjpj3qtLGihTCPKk2BBbqR85GMlSTwSSTgfn3p28iU7nkihUhi8uDGYwGBQc53qVyWPbA9a&#10;aix4bLbcs5czEMBxgENjjI6EelRZt6myqJq1jRheMK5EQlWJVQsiZUHHCv6j5f0PFXmAmaaIR7/P&#10;U+akhLk/KANoPXgDH1PrWZatHiO3VUeTDeWk8QV0J2KxwW+ZcttHXuTV2K4CBIiY1QSIyeWxAChW&#10;J3AqcLuCnr36YrdSSFzofchgktyI5HigikVx9tZUKFkJLlccZQAcHGSB1NWhIYzFIjFo45gyrIAy&#10;BQoOSOOMcHPrVKKUSLDAN6C4dTO0dmZCpyzZ2nAJAU8EjOBjqKmSQIAysJCud6HA3ZPOQRwOfX60&#10;1ZtWHdPYbBI0bs5gktI7eZYnTcrCQgJghlckqCxB3DqDj3mUPGyLIzNGMKWQMEUMQXYjPA4yOpH1&#10;qPIMkqtEzxu77mkUEKVI3jg85BP4L2qxHBKSfMeB4lCM8yOCMncSGUDjAKH8SDyDXZDmUWjGaVyt&#10;CH3Foo4HeOdpFigdQx3Y5AJ+/wDPlserdOacoQkSF2STz8GRGZtwDZCqB1PHXHQkDipEG6J5JIg7&#10;GDZ5meWXLEBcfdIBGT3zTEgm80kSP8rRqxePIJGN2SDkHGByccZx1qpv3TKN07Ekc8SANkrFKsYh&#10;mlUKFLlc5wSNoOee464q1C4aMXCxBxaXGzJu2GRtYr0HT5Oh9R15qlH5Uogh8mWVS8cUyJOAyxAh&#10;SxZ25A3EbvcZ4q0gsmAleQFE3MsjxZ5zsyH7HqOvRhUQtc6IJ3J52dlCRNBCPkHnNEMrHndsXHQj&#10;kfU0+QsQ1tvZED/J5bNgD5enI5yAMjrioj5zqjoC0akiR3I2udvQkfX9RVaR9oRI2NzAJYo0jQqw&#10;AbAJyT0A9e2RjtWiinoTOasW5YsQMMRJFG67J9+XG0gkAA5GRxk8ck84xUTRK7Rsc+Zklmt3IUZG&#10;QrMMhQcYz6nFM8xvMiCKG8wM3RYiGV12qgyBtwc+wHPWpgCskjvt34Uhg4VVB6bhj3wPrU1IOLuj&#10;mtzPQYOVVV33GYjAxNyGJXC/Kd5yVyRyeuPSkyI4nnSBpBM6ARszhjuBYB8AjPysPTj0IzK6pKvk&#10;AJiOeQP5pzLIGCD5iOoXaCMDjJ9aSFTEVkR5yROzThzhii5AxgcZPPPYVg3N7myjYmaSMb0GwlQf&#10;KcwgYQcYyew5OOOpqsnl7mLSXRzMERJCsihnUZGOAAEbOPYYyaSSAM4YyK1tCoEe6IvkA4Ysx5Py&#10;nOeTnPHFOglidWUeazGVWkMtwDkkDafLI5+XHI9M44qZpR3Nowvqx0tu8QlfzbhmLK7r5hbeFHoA&#10;TtB2naO4rWEyqjRRLKY1cCQXEKhjIT8+GXruOQMjjGTzVExMUZv3iuu5coVOC+CWIJ55yPqabC7T&#10;xxSHzYklYGRFONzgH7wXKkg7hnpzxWtFajndI1o1YK+ZkK7S4jBUEgHBCdycsM4ph2vGYlLyzZLN&#10;MsPBOcYJJwNvP1z071HLiZXcJJ5jkK7W6ruAOM7V6AdyelQRxuJ7i5Dh4mjUERJnCYcseOAAMY+h&#10;OB36Kya2OVycZDojApl2BAl1j7Q8cADjG49lyoyzk+ufWryMQJGMluG3DzE+8hO5W5VT15Bx6Edq&#10;oTLvdXiykj7hv8xTGxyMKcN1+91HftUscq+V5aNKVSR0gViUJYHOzI6gMpGW6gDBrOjUT0LVSy0L&#10;cbLFkRbGWOFiZHDMQ24FiQDk5wR/kVPBG0ZuXVZgTIWZJGxlgpUhAfu/K2OwOc1Ujikb5JLiSTKS&#10;Aq9uVVmA+YKO3A75x61ISsTb/NlaMYkdzEWXBBHD4x15xz04GMV2xfQlqMx8pVhukVM5EcggG8K2&#10;3dtIHQ9+OuBjtT3WMRvE0z2scxYMGwihSwJAx2yO4yOPWoZV81HjZSgdAVlkt8xr/snnnsMe9SSS&#10;O8kgQXCLFIDCZ5A/mDGWJX+70HPpjGMZl7jtGOo+bJcRSOEMbCXYqli2w4I28bgAeRzgke1RZdQV&#10;XzHSMyPzOAY5SAoyCc4wzdOODzkCph+8Lg3ELO3mbmCkkoQFwAT8vK8/72acrRI8UbxbXkBKlVVU&#10;QvlmcAdAWBB68/WluNTRbigUxQosYuFhBVWCgkZwNrBuuAO/XNNSGVw6hyoJVfNEQIMeQ3Izzgkn&#10;HsKfGoYYZ5oy0Uh/cXWCrHAGRjLYB7DkqcGkQXKTSRxRxrNJIqFomJ5LsWLRlRsXaqHcSTyw6jmu&#10;VJXK+IWOUlVmKXE23BQ7dg2hjhhtGMELjBzkCsHxFZyX+l3llJv+zNuLots+0GQEdC2c4D4wfpji&#10;t0O7eZM8LPK+6TzUj27x82GPGccH35p5EZKibz3C7iA8oDKRxjG3sGAx9D3rSE3sZumcf4elt5lj&#10;hMUXl22ySxjhQiNUPyRqrZGVIDcj3FdmV8uNZFlB3JgxGUkYB+ZsgZzkYrhbiI2mrW7wrL5Uki+d&#10;JbhNhWQ+WUyeSP3jvzwME9a7xLiN1iMNym8lHVrWTByygrgjpkhTn0JrOcbMcNiMSP5Su0iO+8Lg&#10;whCTnBRcHA5HXOce/FWBIRJFJFJKpgCt9oKbSpCgkggk43D5Wz2qtjd5ksMkU8dpcFDc2blkWQn7&#10;rKQDyATjqMVHGZG8sFCFAK+Y0hkCOc538/MDg4H5dKcHbQ1aViYqojAEbySphjMudxbbjA5I4weP&#10;brU8aSwmNwGC+aWWe5bJK552+2Sy+3NQyRq+4KZFmeNViWSLEZG3BVSO479OoPNPLogd54RG0e7L&#10;SYZioAKk8kYGH+ucHpVuVkYydty2koImKxwNKsandMclHyVKkg/dznjtirKEYfLMFYB5EXc5OMZO&#10;CemefasRZopMbgIVTaYUeHyzuOQSMDBBz0PHy8VbhmxGzSFFiDsAsjKhcsylAMnqM4467sVcVd2O&#10;eo+xotPiHhTGGYB2jkDuDxnODwNpHPYtUgjDQkyrNcLGvljeS7BMBB8x4BwB+QxzVN2ZolaDz0lY&#10;MUZQvzHHy5OOTyPyq0A8e42/mBopTkJ+8AXgkc47AjOOtW4dhQ3GYWRhli8e4A7fmCjAyDzzzSrw&#10;YncjbE5ZoxzllUjAJGR9O/BqQhZowg8xIJiywMjFyMA+2QoOBj+lNR/LAYSOFiC5Kg7dyk8Lxljl&#10;R7cjFZSfKrs0lHUmhTOySTzHM7h5j5m5XBUfKMEhTtHPufWmogaPzdzZJdpGkQtGEOR1z0xnpjnH&#10;aog7QnYZWERbAkAdSgByxJ9gOwzTkuGcCITq7GACMtsY+USz/MQMZ+ZRnrjg1PNd2Lj77t2LQxGF&#10;iZplUbgV4MoGRzk9QeT7AU95JNqhopnQyHyywBZz0GD9Oc1RjljiAjliN01wHfySxZzExDZyDkjD&#10;D7vqAO1WSJLRcTeck8a+XL++ILsu0FyWbnJAHPp7017sdSm1azM/fbLtjaRAsTN8zTF2YgYUnIyc&#10;cZ/GmghhGsMfnRPCCtwQCrIRlcY6jJHIOKvzLKpUsy5jLBJGcKypx84BGCR8owQOh5qB5UnCl5Sp&#10;hwFWRgrqpOcsAeQcnr9Knn7iUkitJF5WY3RFhjceeJJijoTuDZBGd2SoxnofwqNXjkWdmhRYGWOP&#10;zjKYhGzEbFBHALYX5T13cZNKWVTcRhG8xYzJFG5KgkxgqCef89KcihvMn8xxumG0GQyZQKAGz3Cg&#10;EdunFdEJJohu5HFDKpdXDo+HA7BiShbnPYY564yPrbCqxDPKk6xRKxaJFJbA49+jEHOeR65qOS2h&#10;eIGXdLDJECRLJuRgckgjHuMH061ZUuJOVmEkkCtHK8ZcBUAVVUDk8Ak/j3ona10OMlzWIgBHlWkL&#10;Kxk+UOSodzlgfQ7R19qbAqxShVy1xJhlWMKhCYbCgEdc45z/AAmtB12s1sFiml3SBSMyFoUJ3kZU&#10;McZByT8vcc1AYCsf78wmOCZz88RADMrbXG5cjODgnsM5rm5lc6IuxYhCE+cERimHaaSMuyIqgAYz&#10;yM8EDHWooUgliSEM8kUQOYxksgCMAzEgnGSeT6EVHEY7iQpGVkmicgPEwJjYoHAIzkEhlPbgj1qw&#10;IgyLPGrbpAC7R5XLDGDkdga03WoN6jwTJ5Y43RsDugGFz8wBGRkggKeM4PSqAtnVV88M7qzAblAk&#10;YZOFBxnGCeDnqM5q/FCqwrIYd8ZlKSod5U4wGGfQ46A981XUYOHWIyKFWQNDuiAAGdyEnB3buOeN&#10;tQ6ZhUV2mRhYWdkmlLKQuEMxQhOAC/c5Ix+P1qZpVMKkMxVJ2LvtLFCTjPHUYPAH0pJo5iZ5PlkU&#10;zKp2W5ZAxz1AHXC5546moxuMr5eUSxZaWN7b5BGjEttUYw2ACfQY4NaLQzjzdUWZ1AKkNOsTELC6&#10;McsCRvGc/d4Ge/GBxVFmkUQy4kMoUKsBuSygMV3Egtg8DcCOwwPSrqpKspS4lbIkUbI8oqPxgBdx&#10;2A9cdzUDPtkZPmmDHO8229GI5OSSPm9hzipnax1Ql1RnxOI23/aXgzdxhpTcFcOGGFU54bdj65HX&#10;pUolmjlilJQONr/anQkmUMcMCCCOOOP73pTZP3kcSuIY5coypJbSRkBQAmWzzyjHPfODnuyWCa1u&#10;Z4Z7eazvISI722khcSxugwVKtypDZ4PfIrivroblMvDDLBbqJIZFgBcQoSh6qTls+5P15pweQv5Z&#10;N1DHHcIYZGkxGzZDMAVO4kKoHOBn16VG0W20iIt2dlt3WJEYhmQsARuY8KxGfm6ipGikRpBKs7OJ&#10;SIlQAuCB95jjG3tjjoKvmRT2sQXHmt5HlRo7vdxfaUaIF0UupwAXHVAQOuCc4IzW5YEKCgeEIyAB&#10;mkYgnGM7icD12j1rJliCurZDISTHkF0AweS3ZcZ49avWsirHDM8RtRIwlFosqbmZznnHBOTnAyDj&#10;itqT1uc0+S9ma5aJxEBNclpeZAo3Kylcdug3BuvtnkZNsykiXMV3Cqs6SBIirLsKiQBiw3MATxwR&#10;jiqqOzgkkRBMkI3Kse7DAwDnaSPTirEc0MGIJGmPysvqGJxnCkcEHcc9cCvQjKxx8tptkckIY243&#10;R+RuVJZBab2EeFDBgWwwBLnH0zQsZijBwxdUBRRbFAWLOC+3HIOPU9KkEm1DbBpN8joEYkkgEgse&#10;TzwvzEelNLMTBIksbWxZFhhDEOrYYkHdwVOQ2Acgg05Ra2NYVElZkEzLKqo0sVmRH5hZwCgAw3T1&#10;4IHXJ6CrKShBuk85UUgyFxlwvoue3Tk8VVDRiOE5xbRoi5uXRgzbhtyxPzct689uaW2uWmMa7Xt5&#10;FRN9vM4LhwMlsg85ycexArOMbuxvCStcuQN9oiDi4aaAtvE7TMibgVJUhTyVIIPryOmaUnzUTiCe&#10;B7wmeNpNrB1QnIGMkYUnbnAG4jpio5WjYM771gEkeRKd5YAHO0DjAx+HHFK+zhQqIFIdcxbA2MqE&#10;TjAIGPzNOeHjI15kRZjimDLOMlQ25FBDJ8xCkEc4ZjwO4/OMRZ3BIJ7l4GkEca4dygchnUtjG1GZ&#10;ieuAQMnreBiXIctHE8rt5kMO5UQYw2D6/TqfxqNyYTIZDKXJy0DT4BUlQDg8AdOR79a53TUVsZSa&#10;kxhWaSYo+2UEwt5eBGI1AypJzgYO4ZHHHpUqxbmYBgojVCvferdc4P0HPTtTFuYigMReYMzCPzgV&#10;2Ngkknb93jrx046ipUDRDeseUeEmVkQsA4BwFOMgkenX8OVfWxnyIhSCJcKFmaKKZBcMkYDOUxuA&#10;y3X69xmqZWSRt8McToMrNbohjYtncA2Dy2f4j3zWw8YjJtvkeEswubeV9zAYPAAUDbwBtPIGTyTV&#10;Bizld5hzLIySwxkgOAcYDf7I/r3qpwT1KV1uVCocoY2EpDL8isVyoXOwH1HPPrzRDmV3lkUJugdF&#10;zLtDKuDjZkndznOPWpfLQBhlWLIPLl3ZCuSABz0YEjP196njXMiGMESNeKoaONpHJUhucYx04PTj&#10;HWsVaL1NFF7jLfcsiqzBd83lqzShCeQRyeoO5fbrVpHjU/vTJGBA3mARlh5ZG7gLnd8xPQddpzUC&#10;kxbZA5kbzo1Vi4dQyqHYbB8xBBXnP0qeKV4XLK8xJhZZHjk3FYxtwC390gjgA8DmuynNLQzlDWyJ&#10;SUZF2whvLwu12Ma5CgbvUnAzkeuOetRvOm5HmkSeICOJXnk35bO0A8ddwUZPXvzUnnthlRyP3LCN&#10;SNrEhgVOOwIB56856Cg2RuWaSITiG0gknkMUAViyj94zAdFAJ+buOeM1s4qauNWT0IoxM8zyDEEz&#10;iRVaMbsEkEY7E8d+maVHhAdpHeVCGBdwRGq5zwc4U4XGe+TgZqiwAMYX5LgqkiuCUZVd9u5TkDAG&#10;7PXABqF7iKOWVXl3x7S6rFbkKVwCcKOSfTjpjiuVpwZopRasy1cbI5pIpp2BhBwq27qqcEFd2Odu&#10;wd/bFDyCGW48o3JDNE8MssbbfL2qGYA9cEFcD0Ppmle6t97oFt7g+SVMmXVOoTID8MxIJ5Hvx0qt&#10;PKBLK8/kTiRWJiWAKAAd2BtON3zHORjngZ5rKVddSHTXOR3EXmKpZXXdexb3iuGicknCFtzAEjaf&#10;k/iwc55p6sqqsZlMe2NlQ7cMEAJyxx1wB+OKjaSIlIfNcO8+8ASbg53EocYyRjGPTHoTT0lw0gd0&#10;gYZY+Yc5O0AFs5yvJ4GOlXGtCTsZTovluTW2zKnfMPIiRrhmb5l+U4XvkqGxnJ6Zq3A6AtJ5TSoZ&#10;WMW+cM8aYIA5UgPtIUnHGQRVB5Y1ij2y3DBNrId/mEoCCAFGTkAHBx35q8zeY808uwyteNI7xAqr&#10;TEFgWIHXCkYbgjFdtFJu7OaXLfQcrypD5OXaAEFbfzwqB2IBK5zhi20e4AqTdHHbyxYf5xIIhEm2&#10;QMABuBJyeNxHfg45qKBihYpsiCzg7IrYElmOSAoIz3OT3JqQRlHkMg2plVVUmLBj8rFsBvw/A546&#10;7VbONkRHmUtDQEahsySL5aqAryRgyIAihgVzkqCcjoTxVCVFJ+aMuIo1adEO1s4JIyARkH6/l1sW&#10;0co+VRGYWQgiTqSwHYk/OFzn14ORVSdhI/lo22MuSqeVuLFgMsTnHIyOnpxxXJZ8up3xukZYGWDw&#10;SiR52ygWTMbD5SoUbuev071bijg82SOJp0wQBCMr8ykhgGx3OTj0xQzLKlw8Uil9zBl83Cq42/Ke&#10;SF5x93p244pnlTsyMYsRxOyyFCEBUoTvxk5+diOcHr6A1lZJ3RvB8mrJDK8yK6MyxSO6sUwH2A84&#10;Y88P9OnGaz/tBKJJAVNzINqoZQhbkfMSDxgnJxk47E1NFCYgNvlErDIm4byVl3YViWPzBSTx3z14&#10;pyOkUsXlh42iUskwl8tEJIPb26Htg+9ap2OKV+qIHP2faVEroWjWTyJiszKpG0Ak8P8A7XapnCv5&#10;8kTXjRxbNh+2K8gUArl8jBIDLk9W2niq6tIrSRg+ZHgSWyxqWYhstgj728jH1xkCrUcvkfZ3Xd5U&#10;c7mJ0OxnlA+TkjIK7W45J9sGtW/duYW5tCOSQyJv2xLuEhhZflRFK4y+c5AOeee2OmaiLMEBnF4z&#10;KSzGHcr/AHucKAMAlRnr1OeKjIFwP3cQl2qwuX8tSg5ypbAyOH65xk8UltjeCY8ebAfMklh+Y8kY&#10;Uknb1JwO2Oa51PmepSpTvoaCW8dxOBNFNiWRkSzkOwqhyGxu4BAJz7D2pkrRzAhjDwzsY3c4ePbt&#10;+YY5HPPTORjoagjnA+1bvKi+yOFwIzvjG1TkNnG4DI6Y2tjFTyvIzlozOiRuwcmED5lGARn7w78D&#10;+GiSl0NYS5FqJP8AvJN6p5yu/wAyrMryOSgUEKwLclwcLzwewrLl2gRLC6XDz7DbxCHc0ncYBxwV&#10;PTrxzV8yRoyy/u900ccabpDuZxnCDjgAN9ePasyQhJJUje8RQqssi3QYgsCQQwU/KcHgYxiuOvTb&#10;RrKUHHRDZbeCQNbP50kN1KEuBa8MU3KWZQWGSCu7HqMiq0SJeMYoUWLG95oo9qJEqkbmBBBTnJJP&#10;TP0q9Iil5Hl/do5ZhEbfeyhT8uGAx0/niqZjiRWBBLSqHeF4QpVvm5OeMHpg9cc5FcHsPeuaU566&#10;HHeJ7Y3dpfTz28DIuz/SJBNGsb+X5gLIoIyXQj58Kytzg9fmr4f69P4W8T2bXGoTy6Ot+yarbS3X&#10;nSPKZwY3EhwThdysgI24ABOa+sru3EsuBAEuJQxmhKhQAST94dido4Hy4GO+Pmn4h6UdE1V9SSzR&#10;ba5uSWLRmW4lnALsscCKQxULgY6YUAHNeph/dSuVi19Yw7h0Z9bWzjyopgrJcxwMY/LI/drzuGMf&#10;f6HcelJdSx3EKIbohbWRCI45lVnQbXGNvBPyfMG5ORnua848A6402nvYX/mf2lYzA6naXke2aGNp&#10;CEYLnmNlwAzHn2ru8I8g/wBFV7cxMEd51UFmKjKqTgnK7cDnPFdEn7tjzYQVFKC0LJOZZZniW6Se&#10;4DNbtbBImYrnYFQ8Lu6jjuB608+U09vDsxKgbYxY5KjAfdz90Y/zmlWJBEmxCzOuPLaAFlReCWbo&#10;QSXwB0wKqweWTiZ0QxsDKwJVYyT8oJAxgkgcjuK5k+WR1LXQ0opWJjKMsKysSohO5hGEBHABySce&#10;3zc1bkuUillhkuDJPmEi1m4YKwZdwIGD0Ax+nrVjmmhSZJfta74VAhiUl2U7WViW6AgZAGOoPSp3&#10;eLNqI3nGCoYNExbc7kAFtoAHyE47DGa66dS+jM5waWhYM++NGVPN2TErGzeUJmyw27gAemOhpL+T&#10;7UjpE7fZdoWR4tqbwq7SWBBBJULnHde9Vhcw3SwCO5jVbmQK22ZCoAOchs8YIDZHUA/Snj7PPBJc&#10;vMyIEjYNFZxytLtUlfMYcrHiViQuTkDI9NJ/CVTnfRlqKVfNJtvtszNKxQ42kHkls7QCmBjPQAU6&#10;FYpwIYLvdGI1EhMLNtUAMw2g5wuWUkZDYzWXOG8wIzM1opR1n3+WYwQM4z95d24Y/ukdafI8wtwq&#10;Zw0sZJlgQSNDnttOVB3dCcfL0rhbSd2bKnd3SNhZ3kSScJNaefNMtzYQNuhClUYhecsmQoyRwUAH&#10;eqszwxxQQ+XLFEYphLdP8hwSpUHc3KkZ2lQcgfN2rJnvN0k5tFjUpI5jintjuUdTtVemScZ6EHIA&#10;rN1PWEtENlIGeOFVeK2ZRIv7wJyBu9BzxnK4x3rSMlsy+TlV2i/qGqtGjNNI8iTwKITGwjYooKrh&#10;sHJBXvwDz7V8+eOPHcVqwtNPj8/WZWYQXdxH5sazeQrExxgsflIkXGBuAIHXmp4z8ezrdXGn6Yss&#10;M62dy8k32OKeJJlwIxMGOSADI54wMLXzVe6wtzqumWdneJeLc+YZQtq2+YyojKFZ2yu13xhQc5x6&#10;V0xkkjmnWnTacejE17Wpr7/jxYahc3LR4up5JHtY5dwk3RqsmVXGVYDA6jbwK9k+H/wv06+ubS/1&#10;6ayR2lhe1F8ZEE6KCGzEvJRhICFxk+WN2RnMHwx+GFmsUVxeRxSzXEUa6dLfqyYndgqq1xIxPlFd&#10;xyflwFzwCa+sUtbd2muFe0gmuJ5Ct1DJtlkG4MqADHc+ntnGBXLVrRlolqZ0Yfvm11Ob8Paalhp8&#10;FhKscskdrGzSNCC+9OvHTk4B9ffitW2EgtmtykU0T7UiXJd/kfAUscZ2pnGeh6ZA5pgwA20zyJPa&#10;C1EsT6fcSSRLFKiyCQBWKkMqJhsZyfQ1ZiEaKjusaBSVhSJSdrknrxySR2HNYPn3NnTZeS5Qrtim&#10;uAYjN5ThTGd6FlIf5eBuUA56+vNbMQd4ms7TcGlKLPALZBKHUEySYA3KQDI2Bj5c+tYYmx8+/MMM&#10;KJsZdxLZ44HDHBzk9+uasxTx+WSJTLHtDh3k6KX2nGeRwT0zx7Vn7W2hUIyUrIuiT5I2j2p56xuU&#10;M6zbUOeAw6YGPmyT2zUUr+arXHzDMbFlEhDiJeik9CBhvmxznHYUNMsTI1u4EiqwjIfLeYnIPqNu&#10;Dx9elNIglMBuYTbSrDIsLGQENMzMPlyuTweV9Rx0rSLu7mqjoU5o3gjyqyiaVMxec2CFIKgEkdOG&#10;47kUxJYUmhcrEZIpFfMg3xHHRcAjpknnj19Kn+0BpZLIeYjfZDMxZVVG+7npkg9cZAyFPPaqLFYX&#10;dS/mSOwQxTRjcC2cluPvYxge2Bmm9WFnCav1JYJgWt3RbaJ4pCsUiWpYMecFx6jnn6UnnymO1hic&#10;MCs0UKIC4kkZyTwvQkqcE9BgDioMi2EUiSLDIxKvJ52WUq7Nt4UclOcAnjrVxUaHOXa0eOBOIrsA&#10;CNipQsT0BBBz2J68VcbmNRuwQ/ZvLiSSNCXiiIZOGkLDhUBPJxk468dcYp7opYyyRQr5G4zb4sM8&#10;XOEBXoPmOQOcjIxwTQjmlEImRJI1ZA08s0gYiPbktwcbuADip55LcPFK5m+eaKKJVmyHcsdowcbi&#10;O3U9hmqdSSZhKLmmkBx5au5uiyKn+rl2F3YFcBSPlOQvft1p7eYGQNdTqIplQ7YQXBCbSi+YeOGy&#10;OeB2PSkikkZWVXKGCIIHmtiH2ljhmY8E5HXr8w6U25YSO6qEMe0B4Y0Oxn2Zy24ty2cnPG4cAAgV&#10;rTe1w9lNtt9SSBkjQxO0cUK7iTLlAyHk5I+4N2f++RVouIkCzN5cQiAEqSMQrAKDjDHILdMc81Qd&#10;opC6edColjCwR3dyHSRsnaW4GWzjp6d6mhVQzhEmK+XKzrvLl41yW2swwAMnpxjPpUzl0HTqyo1F&#10;G3uli48/dKLeQecgYxeTblSkgj5MmGO5cg8qAePyaxlZQqwyTKMkQSToJFVgflL7cNzn6ZNNAAFv&#10;I8LKpZzGBKASmMFV46YwMdcHnrS4SRmSVIjtKJ5UkQcK3zhg7dHxukyOw7dKqE2aQdBzbvuMkjId&#10;1SOJPs8km35iqqrJ3xn+INzj6CrJfEgeS8VUkmQRW0qhTLIScIqgD5iox6cc55qL7QBcW7kyhMgz&#10;L5YLMDnk+4HTPr9alSeNBb72meUiQSxCLAUEoysr5wWJD5GMAHg5JrSD1J80T27RxrGRbyxwwqsb&#10;QO4PlIIztPcEbVA3ewz1qtLKFDkSMsRBARpcFnJymSDhgSBhT1IHeiKRGMFwrxlHKeWuSxdW6EYJ&#10;AGccnt09KryWyt5pKgsrLJL5oVwsbOVDnJAz6nNOatqUn7pYeYoGt5pB5kZYGKQrGSwJUggDOVx+&#10;OOazfNQszRoHVd0MpRFjVHjclsk4w2cgk+uBVt4XVjDHLIodVe4a2cESghTtkIJ4DEHt159Kg8x2&#10;ulkJLhhgmQZUg4xgA4bIBJ69RWPKrm1Pa7LCtGqI8z3KJMjg7XziNm3EHHb+HnoMDOKJxvJlFx5T&#10;QoZGZkKxEhhsz2AIOM5O7p6U6OeOUPE0TRndsQmQMoHJ3Nj16Y/CoHjSKNFlmDIkjBV8olADgKoz&#10;yQPm6+tCgjKo+iI40fy3hjULIShuVMhBJ3AlSu7JAx1PJwc0+KSR1hLRpIXAEkdvFthYnJYdfl4V&#10;iAD/AAmm5hlijLR28u1ZEljt0Us3zNyGP8WGzuPYnpimxW1vJO0qs27zP9WrFULkAAnnaTweMcYz&#10;zmo5XexMFd6jpWeK2MrCQQwpLILa3iDFmy4+XCglsbRgHgjGeTTRLEqJAAJhLbqiwopKSOAVaNQR&#10;0O0jBzjIzUdxckR4jtcyGScNlxF5nzE5VAODkKOfvZJz2oywkaO482Rd5MMxVUJxkAlgOeAOB788&#10;1XI7GlRWldbFsMXkFtKPLmZigLHajKf4v9gZ+XLenpinRELb+Y9u0hK7ovs5BBGSUDA4BO0gYJ69&#10;6z7RY4oxDO6+aIwZnQkAoWO0urN6AgnufQU6C7glVfMnCzuSrQsyjA2kuoAzjaSoJ65xyaiSa0MP&#10;aJJXe5pQ3DkW/wC6aLzxG0SvkTBsFiSuOCAPXrn05sQkgrLI5luWZCpSNQSpG0sUPCs2ThvbjtVG&#10;FRJLEY4w8jxhZo7fliiL3LD5RgZ4x82cdTlHVLcQzRteGM3LIIy6ISZHQNISWAYJuJwORjIyeCQX&#10;vamUqk+ayRdYRzh2JRY8kEOuARuC7m55Zjnj3xT47Z83JaOONI1iF1DDMsTIqhMYAbJbPzcA981F&#10;EjOwkm8wKpkcqHLFG6fMVGFPAAPPfPvMxUlYpU6uixEsx2KuDnIIOWKnj0OOcc9rinBWNlKTjroY&#10;k3lpJKkrTBpjkHaxWRQo6AAkDAx25x60yJHZi0rXIkYoUhllyOd2MYGMBOMn6c1om3nZWZSrskp/&#10;cKC7FAAS55GEwCD0biqv2YpN8oJlaU481sgsBwF6fKN2f1ppK1jPkblexB50iQQrKfOMxLN5xMqJ&#10;lSw5HyjBUc565ArWxKZbhmmigjFzcu2ycFSDKwR1+VSoZAp24wCSB61QSS4jS3iW7tl2zA+RIN0R&#10;AKhwyk43cdPXA6dXgxNKRMsoVw5t4HQ+YFJPJ55O3HP3RjIxUuk3qglFx0QjlnWUwyptGTIzYxjb&#10;8zMvRenXrxVCWQx+U2HVLiOVpJ2bfFGFC4IGcgYwQAMHBJ5POtOfKX7RCZJsmNYczoH34wAoY/OB&#10;1Ppg/jTuIykks8qzrHJIzxJ5YCkZGSAOdv3gAOm01rFzWljOUJS1W5QmZLWK5kkciGaABC87F0UM&#10;HBcYG4nByM4wcdqqR+XK00QkiVZIQH2NmQ4dmy7sMkDPA7djjFWJSpkLmQRQ2UiskUsADh1BLMXL&#10;ZYEHOD0C8dahVjPIYeHSXho4XKkj7ykkj5iQM4I6nv3xxFJ2u1Y3/fc92zasZI1S6ULOHEilo47U&#10;ShwcF8fMMfLuOSeozjBzTSbWQ5CXEccZYG2a0AZ/ugjIbKkHueCOnJqhDP8AvJJJIoF3XTGIxxL5&#10;iLgjDf7WScE4BBA7GrJ2QvDAqO4mtWWAEOiYUAkRruOWXHXoM9ea4bJ6G0a8pIdbs4g8+0SJHieR&#10;o1SNm8pgWJbaBlhkDj1p2InMaLvZBIoniiiIlAO4sckcEsy4PtVEkRRxgpMYJY8t9o2ySJh1O8jd&#10;k53ZyOexINaEkEu62El55aqsZhga4WVZ1ZgSjFWwkgGODkgKR1NCi07l3ckTxq7SRR+YEuY5FYq8&#10;iorEsEHU8A579cE5yBVcosiuI0MgEgd/P2lAHBfblBgkHbyewqfzdk7zE2cseEKW0sWwvKWHyDBH&#10;Bww45GfTNIyT6fa3FwCzvNDOQFhSWQAKrMfL5bGGIBA7UOUk7I5lTjF2KUX2cGdrtru38pFSCWS0&#10;EySg7OWkD5QY3/MRncuMYYNUC2sQmDCN/KQpLcSLEzR4b5dzknGSAefccYxT7mFFcO0UbRCQxu7z&#10;YTPUg54OABgYHOSe1V98aTAm4t2MLKqCMI7FiN5U7fvMQwODzg11UG7o0XK3Y20kiE3lGOWYxqjG&#10;LhyBnHXjjHr3wKjJlR4/MctvdiwZUiy+VZeFOD1AAP8AdBzmqsc0rD91aRoShMEUkgZ5GIUmNUU/&#10;KynncePmwD1q5KLZnZi7JiZFR4mD7zgBWJZeBngelbu61RnOSWx+a6ws37mC33PajbJNIzQhJtjE&#10;fwH+KMnHIIHtUxmmdn3ySWUHmNL59zNGrB1CsdhXkBt2TnClUK0XMUgiQSy74Uic20sem7UjLgM2&#10;MDt35x6da0Ip5EuGtr6NogsLRQTkKN+775OVwrK+cA5JA7DArx5OnSXujpYfH1qzhCNl5lPyFEdi&#10;wlit2ktoZLV7d3Cyhm2gs+4hiWU4Uk/exjgVGUWKSH7RJPFJH8skDS+SG3lTEcHOTnGDnufWtq6v&#10;zcXjT6pbJH9shaU2gsTbAW6YUeWqBQc4kIKqBtyACRuJ9oupzGlqftO+5hSwt7HmQztgBehUkeWA&#10;VGeQeDXNUrVGldWR11MLOjJuUlzIhitEczCOe2kkLFY4jhEDKRneQflB/iYZII6dabLBHZxbZw0F&#10;6ltseAuYmMqSEHHcDO0FST0HQdXRtaPeyMRIIXlKlzGlwWkI/eL3XHJGzgqDyBUPkLO6wzabfo1x&#10;ZvORYyxQRRTu+5WO7PXIZiRg4Jzzit6bd7oww81Sr+1mry1X3oo6lYXVhJc276ZLE6tLBe6deTb5&#10;YrrBM6lwWBUSZX5CQMgLwKzo1Z5JZLWQXdkIgZjaAFAwB3BWxknDJ8pGBgE84q1MkTCxuIbNbBp4&#10;XmhiEj7I4lZyFaMKCx+cg8ctnsKetxNdr50S/aETe8E1pICFjUhfkU8K2wZbAJ47nirnUdtThw2E&#10;hLE2lok7pbr+r+paika5t4pZ8TQyrE4jyxJUElUZAABleSVJzWfPslt7WB/lmRTPstAyPguFUs5I&#10;3RlQTgZ5XpzVzybZYo5LW5urzzpAl1Le2QgkAIxjOTkAkgPwcds0y5ihMNixu0KTq0j2rjMkIWRS&#10;G3AjOQw2n6g9Kwp66nRXw85OUlsigx3tZWxlsVA3MbieTG7P8Ui5O7aCvKj+IZqUyREAQyIyJLIJ&#10;5HlPlsUKklmyNsPDE4AbDDnIxSF572Gzs5IPsbNKyuZCpmAYZxcTJneBtYhlI6YHU1YuY44082ea&#10;JlkMiRxtC0m0xEebCQ6gbyrA9SPU9q6XU0sY4SmlJRUOZa3ba0GIqrYTsl1Isct862UUspYIroWk&#10;UvsIUIEQEsR95MD71Rym4tIbVbiKRna0ime2ktUkVt7RmMK5l/ijZ25B5CjFS21jMtjfXHmWjvNN&#10;G9nLGpURyBVLSSoS26NiUCn5RuY4LbSKf5sT3MkttHdy2U0UghhFxuZyG3PgkBchY1YNxgHB6mtF&#10;JdTfDzqQwqdT3d/wEmvGjMMEkttMIJRItg9yFUFkRmfaGJAKiMEjnO0fStKsbPB567WlZo7VHuZI&#10;3cuE+9ApIkyyEAkDaD7HN4z7/KAS3Kr55iu7eQPHKildmcnccqQ2Qu35Xyc4zmXMKlzEV824SWBU&#10;tUuiZGdXjJCgODghgcd14Iw1JThz2baNHRULtPmTJbDekha5t5vtE0kqpHHcCeM7MKhJyAJCrHp6&#10;HPOKaE0+dmgt4ruO6DxxrOLwmKW2G1Sqw7cCUsE2ydlBAHJNI8cVlHIHKxyCdUEcDeaN5K7WKFgM&#10;45JzgZHHQVPDGzxahmC9SMSkXRjuHCM7BWUFgcBmVAcEcDGOppTq+20Whq8XOdqeqHhTcCSJ45Li&#10;2mVg8UUblMYAkyucAEAD5hyQduaq3EMcsF/YyWkDAWc6AJ5bRyxvjcH6lQxc8EZ/iPbOhB9ourix&#10;hgNrdx39mwcWas0hYkBCCMBuBIMrn5gOahtJoLlVhj81migVPs1pehpSzKDKAwO0SBY1O7OPSuaU&#10;2ny2HyRu2iwggu2Uw3iyC9lZBbRkkptYAZ+UAsRnHrjoKqRSK/lRpNFLI98RmK4+zxNJvUMjTM2V&#10;JO8H+7jjOKitllu/Kto1mex1GKNENvGvlkFufMIPBDBST6jOetJHqLxxurKLW4Z1ZxPaqrEliBIN&#10;oIBDIDuyCd3ua1ptx0NKXPGjKT00082Nyi2s1xDI0yxx79zylWkVGVVRHJJdsnnGfk55zin3Bd5b&#10;pIriOVLfTmSOU3ZQAnaI1hLnG7BGFOc5Hoaawlmmha4iV3kmDSRCDaIw2SemB242nqwBGKv2siLF&#10;YzXDQTzusckcYnYKZAeFCtkA5VQDnGSM4rdTs7s8bCRqVpOjOXI1e916eRSlkijEssk1pcwSW5QT&#10;pKUDIGjUqQeQdz7eM8gjPNRB2Kw4uIXNk8qtuupJQIRs2bRnKSbUUFvm3c9zV8SQWb2d+I2FwZoh&#10;Z3VrdJG0SeYhUKc8hi5wwPBKk5xzXKCSRciATLI8LFiJYYiVAIbAOFzuBJB5GBk4zupqWiOyVCUY&#10;8sncjaFmSKJ7e4iHmStGFZwiLuLo5OAcEbSeCNxbtVyJfNkZXn/d5w0VonlKiI4Iyxx1xzgMT9Kq&#10;eYsziOG2aTzHVswogMgzzlieQNxI9+1PEkgLRkRiSCNFdoUyhkA+YL15znqeKicbvToc6U6c3aTc&#10;exY2RSskkn2NTp7GNS1iBMUbLBWYH5iBIwJb5vnXGAAKncLPPYOZRFbIHa5lmRlQS4YIowmMgqm7&#10;vjOO1VkjkuEjSaMvl5GmuLeFnEqAbthAAVTGFkYnn5VJzyKtSzJOZ7ea4tVYXbM4S1KI0MasR905&#10;3hQ7Fh1UZIrCtF82nQyhT5VOUVroakWyW2hDBHt4NkxEcrDErgK4bn5j8o5BIPB9qqPfypHCguLW&#10;6UTBJ11G+ZEMhUhS7bTgKI1w3JIB6YqCLyWkSZIntJvMYwXUYEU+9HdcoWQkY3E5wR8xxVgTwzyz&#10;R3EESShcWyvbeSzDkED5cNgJuKcHuetauTjdM6ZVK0aLbdh4WGWEwM1vAqQIknmyOWjdyQW44eQr&#10;htoI4LYwQK0Shu4vMdLlZGiMxiuESVlMgY5mC/Ky7Szckkjr0rPtYU3oYvMW0SR3Czu8heInZuDn&#10;oMIQcd849TYCRxwCG4uWMqJG5njgkRmlG4LtAHz55OAeh5GDzlOScLs9PDQcMG3LcsQxRPIkYS2E&#10;kyhYYp2cuoAIU5H3Rjf0xnpzT7IXRuUCWyRRmxZ7mZrVgkDxxFjKybiVQIkhIPTcOeDUUXkIXN3D&#10;eQWPks81+jMZpPm+coE+d2G0navJD8EGn3AtpkU3kGlahbyQzLcWN/ZidJLc4STOW2mMq5Vh3B7U&#10;ozTjpucmYVaNTD3vZx1bL73FnDcmB4yj/N5dqdU8yV2eJJSTEGKqxV04x02kk5FbENsrSF4Yrlzb&#10;zItxLsBzI24gEAAKcZH/AAE9aoollBbRvJFqDfZ0ihJtJ2gSeIMGEQwwDliDlG4+4T0FbumWtu4W&#10;6uDKFuYPusgkjeMs4VxuUKdy/KSOmPTkqrPnViMNd1OaTv1XVnZeC9Bi1W/jsY0t7fWJ5LOK9me6&#10;RRbw3GRbrKSxVR5kU+W6fKc8Yz9SeDdGktPJAtYDM6yXCXFnFHMqxkZ3EKQFXEnIXgDr2FeT+GdA&#10;t7GBZ5LS0R4is7Wi2cccQEjAI7IvZt46Ede3Svo/wdHawraWzbWN3pMvkQCXKeZJtV88kkYGGA7s&#10;pzxzySjpqehLmnO7d2z1fRLGD7LFb3ECiQiJRbxRqGVEVk8nBIUkgqRg9CPpX1v8NPC+LHTJriYl&#10;nikUPerglnKzSBIkcFQA2Nrck7yDivBPClrJLPLYSabIttaSBxm4jkhaNxGfNRSd/Jwg4DYJwAK+&#10;2vhtYSJLa24sGt45LgQviwMKtKuDjLOXEhCnOfUYOOKwvqXRVz6r+EFvaNYWPmwfaLdLNFg8zc5j&#10;jZR99idxXYV27umec5r738HRuufMhinQ3RRFfhDgAEY4J5LDHBxivkD4d6cZEihjDmOOJWMsVyGj&#10;ibCqHOeW+UIAcYwo9K+4/AlmipGqWrIUuo3kFwpIKsSWIPT1575A6V1UmmzqlC0bnvWiLsjQEkqQ&#10;QW2YYEEdO5HX866hN4RWLfM2wvgDBJ49evT8q53TWihjGMZUFmaQg7kOM8E8ckDPsKvz6jFao7vK&#10;nygMAHz5hxjGDyMf0Ne3h6nKjy6sW2WLm4hjQAngDAQtk9AQeOhryrxT4g8L27ZurqyikmRk+/gq&#10;42nLDdgH2xnnNZnir4gafpdtqZvLeQWaKyQTS3Csr8LuGN2QuGx/Dz0r85fjl8d/Cuk2+oXsdzc2&#10;dyJn+w2P2jdvkRAcqvRxn5gikEgbTgddamIVtGKNJdT6o1Xx/wCAbW8urWLUtOtZop8XTTEYjmLA&#10;jdlsqXJ445yOxr5T+M/xa8CxaXqN9f61paWtvAbm/vDcqbZISwjckg4Dq3BT/ZxkGvyx+Lf7SGke&#10;Hbi8ms9f1uFNWjn/ANJe9lSVVO07WUPuiVtxGxQFO7BJHFfH3jD46wX109mkoiudQMlne6ba6xIw&#10;M3lo0KxdBFL5bxttjChdwPz7gT508Vi4uya+4JU4zVrH0H8VvjNYi4vrex1aza0kjlgktIJzGyWa&#10;5a3dJOkYlYg71+dRwwHf5H8QfFoQ2ssGowwpPMyJ9ssbr7MjOPLZt6STMwUhtwHOc7QDmvB/Fnix&#10;ruT7Ra3rGbcxt1gcrCyqu0iWNhhwcnO3B3AE+/z3/aOpfbC9vHO1lqN6ZLhFiea4jkK75Y02ybI4&#10;kVAFI+UbmxjioWKrtanmzjToS1R9S6n8QLXU45bu11qK3SFI7rTrOzgM0c25ysqoxYeWwlRvunHA&#10;AwOa8LuNd/tBII3lt5vs9vHaPcWmFVhs2v5almw+7dk9Rkc8VwT3FyyxP9lhjmuUDW9zJMBbLKpM&#10;bZDngKVYFB3BGSxzVC6u9Qa3e1RGMJt5D5q28UZAZWZuEXOFLA5JztTBI5pvEy2Z1KMXZ9DoNUvw&#10;ttffa7iG7ggSVV86QCd1KBiiKgLOygrhRliqk81lXUxe5X7OGjkgMIubyW2MioGjIijU9AQyOct9&#10;7kDODWJcX1mn9qQzCNmXTt16JFMklvGylg3C43GNe3OGI71DqV1NJNc3N7blL68ljeK20iKO3kiD&#10;vIR5SMFQLsZWC52jlQPVRk3HlMrKpJvY6W+aC3gtIvMVbeO1jeYsjytG2Nqxtu5blCSQT97qKw3v&#10;ojPJJHPcCKGHLxy2SKxUJG21RG7H5WlZRkbvlDY55bPf/M1xO3lQxyHzRFCrMwKqcqueOpwAAOMH&#10;pWW96dxha6nRbkJJZGWQxl3HJKr0IBUAkccH1ow8eRamboujX57l6SeBra3RVEChVQRwurshEchX&#10;sS333yWzkhck/KKmmWS8uZpSEl+1vK08Nu7QBiY8sxRCBty33eFwcY9caCVpbazOobJ7mRIxcpZK&#10;Dh3Kq4iYkHaMtzk9u9SWsqNHcTbZRO8wcx+e/wAhAVVAUnCghBlRwWDE5zk7zqWdkXhsPepZ9S1B&#10;5C+fAjxN9nkCJNb3Jdol8pSqyqSV3gliMjIVwTmkn8uUIFh88JM4mBjjJiCqGj6HoPM4JA4APOTV&#10;OS4trZPOuru3thHZorTXku5SVJYMx/jPPU5PY8AUt1fJFKkYInaEB4Y9ryMysQSdmQC5MXBPy9QK&#10;zam02z0KtOMqfLdprsXYLq4juIDJG1vcojHMK7FVi44RAfvZUZ/3vqKXbJLNHciwSJLCXNpdxKrE&#10;SOjqSQF+TcNxyDlizdOhybg4iSO6S6KzKVm+zX8lqzsrbgCy7WXAK8hick9M1bNydmJoYcQ3JYPM&#10;rRSFeFJIPVeMDI/i6dKSUZRu1c8yeLVHEKD97TdkqXtuJrlXS4WT7LGSZopPKJDEFQwHUCIjJ+XD&#10;AdxUsikpdRSRL5zxyQ8RB41C8hRlsoRuOGAPesyK8iJ3xwX0qSSuJwrvFII12k53nAT5Mj5T949c&#10;kU1RFdTzpAs7RiOXy4HiHmxKykncwXDHBzjjqaXKmrxRuqsJLToaamRJRAcpHJHGsCwwlG2BACxG&#10;cbshjkeoz7suLqEvNcDylJePznik8jytqr8zHPUg5JHr71TtpGe8mlbzVWZoXAM5XdGu1RsPKpgK&#10;D06tk5rQuYCgkhXMdzbymKFJ5f3mTgjarEkgqv3iOc06iaM3OjZpOzLEs8ixTRiNxMgIeQzEBlYg&#10;oDgfKMDH+1j61WjuEt4rqaNp9zkTR29mpeVgDmNYy2AHwPVR3OMiqMBt7MS2aWdu7Tx3EsitPI0x&#10;hJDthQfvLjaNoyNxGeauQMJ7WEXDT+VcbhGCfLMqKBlYzknoudx7EE9K55Qbnc1gueyI4BDGojLy&#10;XINuYrdXvCQ8ccaLglixyG/iPOMd8k2YWSFxNDAwj+05tIbqYSRkjHLHPzE8nGONvPWo5PKQSJBH&#10;sspVBg33BZy6bedoIZwCrduw5PeKHyJW3LbrM0c7MJHwWhUsVL72woAUnkc8tXWvdTKqUF8MluSS&#10;eUIAFVpAs7SW0mCZC6sgbcSwJIyQMDHJB4NMWRPPDRTAKu1W82Jlcy7cfu8nBGUYNjuRkju6F4ni&#10;j+1vNYZUzfYtUgEbrGr4LSFXwFYB2BGRgqaR57OaXf5awpKIntDe3QSXyclAzkEZG7dgrwSc4BAr&#10;OOq1OKpTpxp8tMtBINskypEztIizw+dvUzeSCF3EnbIUycYGc5HBqWMxCd0jiM940KmaMSHcQjBu&#10;owGwGHy85LHsDWdbNLLLFsSRiY3Noiu7u6JExYjjgeWrFmPTDHJHNWPt8iCUxi3Zo0iHlpbGREVc&#10;AsyB+VODzn+LmjksbUlGcuRPUvST21yZGBxb20kYlY3xI8/AVwyH73XJA4GTwcZp8jo0FzHtRgkb&#10;kt5oCsjAMTuGcegHXg8YqBFgk2TpFK9qgIug7bmCAshGSPlBckbc/e5z2pI7mJljskaW3kaC2bdJ&#10;IxARkKsyPyA3yjhWynocis3ZPRG1WDppJ2JYZFimZ4rXdE04jdp2UGMBdwVmHYbhwePmFWQws4b6&#10;2DK6pdJLZNsJVncbfLVmwdudvynHPSoRCIY3uBDIWLBZI/PSQ8MoOMn7pBJAPHy4zxTkaKRpolCx&#10;XK3kiSCOEsySklsEKu0Zx9Pm962bTgtDnpr2j5Uyab5zHamPfcwXRLSXGQhlXKkOMZyNzD3z3IpW&#10;ngR3jVp0klbahjOMD5uRkZweeCc8/WnBFAnEdxdbbieKO5aAsqhyT5aylgBhcO2VyOvrmqguYi5k&#10;kjmkQs5V7gYDuu0EAg+u4gDse3Aq1VdR2OKvCrLESpxfvP7i3DIVgnlMssVt9rnjnimIYoFkJJeR&#10;VA24WM4P94Hnk1WSYKpErvG6Zlh0+ZmAlchQULjOBgAk552kDg0ty/lwzyzW9j5bJILf7TbqF3GO&#10;RHST5GGQWboCRjjB5p0xjaCea3ZzbCGVZRcNHtV9pw7OVIC/OMcEkYrZJKN2jFQnGpyvoOW5NxOW&#10;uRawXTMSn79A4SLAC5IyY180c9i2OtaGYY7ye4nChjGYY7NLuR4EkEeUkORkqNnJOOoXIJFSGdCZ&#10;XijhnmdkPlQp5cTRDjeRtCjJUN64Ye9I8yRRmeZ5HeG2JkkeHIZSQcgA8nKkdCeBWMlGT1R6NOCU&#10;dR9u7ZtbxpryCC5jtV+yXixxrEdpJLNjcHbzEBGSPlHfqrPcsZUYBPNidEeYAhkDKcbAc9wwHfaO&#10;eKSCS43jzLBoYpbqRElmnWNy/wAo6lsAAEnb1OR07wQfZ0dYzbq8SlWRZCTGHOxOMMcAkjA46n1q&#10;YQj2B1oc9l1D51kut9zHFDAiCCFCGBQyYG9jtO/DAcZ54HHNNhuJ1QfvYZJfJjCGHbtYNhgMdCcc&#10;d/vAZzSAWzOzmMskcIku0s1JkLbyWQYGckDrjg56jGbg2gOslxJBGzvG1xDIksSIQzq+8JyxTv0G&#10;Fx3rSpbluTCblLQ07R/3apDFHJEjsI1jt2TfKclic5YDI+6OMHpgCqzzlBs2QxtvjaCWeZgwAfaW&#10;DBgSdvQE9CO4xVZ/+PcxxyxC8WycwMbk7VL7H+cqc7cEYzzg8YFWA8EgjndJWViyyRMW5CsFJ2n5&#10;eSGI749ayp1LO5zVubET9n0f6kiSTebbmV0JV1VzNCdhQdQmw9cAjI6kH8asJk86WW6Sya2aOWD+&#10;1vtKxEBJc7inDA7WG3OfvuMDFPuC0TMyW7rCqs1xIFCLH8q4AYnqcMcDgYJ69SRUCbobdUk+RzFK&#10;gZ0Rvm+bnAAySTnnrzW0Wua5U4zlJU01dD4WigSbLtbq120gQzAI6SA+WVOMKrbN4C453dc5NsTJ&#10;dRJN5c0cBspArwhQyA7gfNO08jJGPXjJHBzv3FsjBiS0hSQo5DusbCRlDHaRtBDbQDwAO3BviXzZ&#10;FSbzZp4mkEtqxjaUnhhlRgA4Ixu9+ayqNO9zphQqOdky9aZFxJ9plkM4i2LCzBYlXklhGOA56MT1&#10;wPap44ZZjFJYRyzzu8tubNjmVwoJ8wF12quO59+nU4VvqMS/adjWsMkcsn2hfPR5IpWVXYMgzkYf&#10;JzgkkHpzSnU7iOG5VLaSG42SC0uLmeKVHuFUb9ifeI+cAdCCO/U4xV5aCqVadCm4S1Zt2zAAYEAZ&#10;bYuSMOTnoFYHpw2QO+MHirrSrao7y+UhhAWWaODZGx5wQvXGXGcdc5Nc3BfkCHEGy+glC3KG8hJM&#10;S7SDsGAqgOpPJPzDODmrcKZk3RmWNLwurE2pDSFvmwicDBLSKc/ePoOujmuZRIw9KhJr2cr38rGt&#10;dybrdwuxLgo4DygBWZmOAwK4PUr3PNYb3C3NwlvY3SeausQWW1r6JWimOwhJGdlIZY5N7ZwdoLAH&#10;vF9qiW0W4CqlxHFMbSBrwqnm7csh2lgcHf8A3gDkjpWbcPDcK8iQGORrgoEndWMvy5UqM9CPXkAM&#10;OlbK6WrN60r03BO5A8qNBJIIXBgkkMU00qlFUAAncCQwJyR7Zz2pIQzOQkJklfaY5YEJhWMAklie&#10;cFQQAMcgYpixhmje3W3uFmcAqlupYqOMZA6DIwvJBOcZzmOGQTqIhAYY0CxwROqkZAzg7W+c8k+1&#10;cuKrW0Ry0oKdrrQrSXIu1t2ikhmWGAhHyzQsmwFGTBPy4BznnI/PNuZCUgHnTRRTks++Vo2URkkE&#10;kAbVPTKnBBx0q9KhKx7GkkeKJy1xeMzqwAwqnIznAAI9qrbmaKBvs2028WbR7jLOrgNHt8tlyAAw&#10;CsG+6fTFcmHk5as66kFKnZRIk+xCc2qy4R5DFI0k/mO6hTIMEg7OGJAPYcDGKcCNz5kMpRi6iZlB&#10;C7iSygDOBu2jI6KDzwTVnuJrUul68fnRWwa4RNqxIHA+dgWIAIA9T78YNi1My+QJojbO9q+23lcM&#10;EAwdpwcFcAjAzgYNdsI2VzmqYhKKjGNkiTy0N2N7TJ5csfmL95pgwcIrArwvLMMHOQCcDgxyJJC9&#10;oxmAiub0rNKl4GVHQhjtYYDHcRx0yDk8cxQEE+bOAUt7ZUl8uKVXUeaquRn5iAykLgEkAFThuXSy&#10;h2WeGFD5k0ixvAFLSuGywVSQNww5J9iK6FJJpGrblQ5ErIiW5UNapHP5QMYeX7QihmBABRSeTgzK&#10;cD0Xg8VJmAPH5jLN5yGG4+1TbGUsrIqDIKnlBwTnBx3BMF/NFDZu0V1JDFHfxAyyMYysrSAShRIM&#10;cHjPbaODjFTRxIrXCQtJGkl+Utb9rYBnizvVtwOdwDMnzYOUJxjrnKWhg01dFppIGcR+aUSVcbC6&#10;oFAHftghu3oMU4SktKXvbmYh7do4kh2TAqpAyQoySMHtjGSeTmnL5MjJ++zbXKFBGkcqFp4mYSIj&#10;YwSuwA7OnXPIqzbqZXbAurcyRp50j2wcBcbdzKQ2z5gw3cZwCeOKwjZzsbU0wslsp4BNNE5miuQI&#10;XumCFjEpQq2SWLo7MpfOCGHHNTPNAjmKa9msUEfnOHuTGqQrhWLLn+EN16ZOa0EKRWUlzHeo97Jc&#10;Ri30+VJdzBmILxKy42qUXIZ88rgYNVIUhnhd1hnTFxMrG7gAU/dDmVSc/Md5GRjaV+ldUZKKN3D3&#10;Vbc0LRMSzzPLL5ItYprqPz2kW3K7QxUqeFz1J65HuK2Y7ZZJFia3v1g8x3trEqYJA6DJbcp4XIJX&#10;P3l+tV7OxaCVlSOSONcm0DSFwiNuJD7QA6HCgD3yQNua3ooY2+b96lmFcPEcyOHRCzFAqFgzBunO&#10;AMYAzkdVtWRjot2VbZI5La2AZXSTTEzLDb7pAsijDoRnIY7hnIOc4q1DaPEsqP5VzNHOJGmdhFBG&#10;xKlEYBtxPQcjHHPXFXrK0uPs99Pus4GtnSSZdS1FbYEyzRqFjUuAr5kB2HBGG4HNdVa6Z50omH2i&#10;5t3ZZY4xfmQgABN0b5KqDtQjHXnHWsHC+rCNdOKW5y9rpkd4lzb3W+SG7RoZ0SHKywM3J4P3uW9P&#10;61ox2qAQnf8AZ5kIaVYCFSU7QAwLA/eA5JJJz2xXT2+hzxSNNLHdfZXjO545k8/KBSSF8zoA+07s&#10;ZKjGK2IrGSGQ/aYL65tUhKpZ25WCWCfp5rlgd6Yx8oGQc4PNJwMHKMZ2Rww0yR/JkkCpIqkxJPNk&#10;/MMfMG64DEgHOMg9cVQSzvRO0ay2scMcAliU6RkFSWDEsflfJ3Ejg8A/X0RrB5BbbHa6a6umgs4p&#10;LgFXlUFt2dvIwv3v9jpT10q4l2WyoscgKtaaar+dKQrscgNGCcKFYr2wQCwq4RXNcXOpuzOLi09p&#10;JAjmR48FSPMBL4+fjuuAASeDgj0qleWkayJbSMpa5hVAplxKqMQN7YAJwWXa2CRu468+lQaZcNcX&#10;0P7kqkkkckUS+Y8b7slt2MANjgk9sEA1pW3gvVLx1R7WdgEIgdw6tCHUE7ickqPlzx2yPYm7bDnF&#10;cqSPIPIJMpjWaJ7dRFDulUKw2naVPPBZsYbuOnroJBFHciJfMl+zsksTTyZBLsQVJUDDZzxgcEYF&#10;ey2/wl17U/s1gtjqxD3BAmt7WWNon2g73dWAfDrkc5GcdMmvRtM/Zn8Y62iWa+Hbu+aSOUWsSStA&#10;9wxUFtvlnJcYA5KkYyMAZOSld6jVPqfKDaPd3EYMyIUCyk2SzGZAqkCMbnGVAVTnPv265Evh2ZSX&#10;nLKZ7syRM90+wAuVXGRhRlsAcg4weMV+iOn/ALH/AIsu2il1Z0gnvJJ0+0XOlMkcK+S0Xlo7R7dy&#10;hioOARgtk/ePpfhT9iHWrmIBlsILu4t5Bc6TbQo9xbzAgBhKSVJcDjy/vHd61qvIivTp1I2kr22P&#10;yeSJ5XNtbtcRt+9NyVYyqZULK207OSVEbAx5A2nnnFMk0a6uhDMNLvbiK7cPv+1llaMZxgDHPTBU&#10;85PTJr9z/C/7AOmXb2txqt7ZWsMMIgt7d9V8hUhRyXgjiUExyE7cscKMYwBXoMH7Cfw3tILNNa8Y&#10;afC9zdQq88enokglVjvKBnAlZThSFYZBBUjrTtpqEKc3TSSufz82/grVp3gk/s+5hYCOfzJtOaO3&#10;aVVbEplQZAOWGQTnJ6mtZ/hjerHbqYoXvpJoQ9xJY4aTkYWMtnc2WbkblXdyK/oCH7M37NugmO/u&#10;tdm1DWRM0f2ixstvk25BAWJ2JO4tnJ2durda6XS/Cn7K/hhLa51Xw8NWvdP04sJdQuViulIJEyIX&#10;TCF0K4DEgYJLc4qeVPc0hSxD2Vj+fCL4KeLbifTbKDwt4uuJ9S1GW2tYY/DVxGJbjBeSOOYqPMcY&#10;z5ceSM+mK2bD4R6zq1naWc6g2Go6tNaLL9oEcjXoR0nt0fbh5FEZyoOU2k4GK/fyXxn+yRYzIIPC&#10;GlzLFqZN7Db3klyzoYwY0ldJFIcKUBAVVwc524qO++O/7OESWdvpvgPwmWtbICVJrrbKwP8AE6oe&#10;BvDANk5yeWwMNqmlpobQo4yL95xZ+FVn8DfEXkwaa+LhbazMzWQu0naJJ2Cq+4SY2OkQUKOMrgMc&#10;EG5cfBvVNKgtY9QtJYYHRQSsjFZNysVG8KScME+dW6gj5ulfrv4l/ay+DOkWGqQaD4E8O3MVhCsZ&#10;tYLACe/fbkwwMW5YMGJIkC+pTpXyt8R/2lLHVVZ/D+hW2n2MFmBazLMolhVioYRMSNqh+gwrANjL&#10;9aqEnHcVShJu63PhTUfAM1k0Uk8MTXJSSSzge4KLMAQD86nLdR27HoawbixWGaS2l+zopRi73KLs&#10;i3ZUEg43EcfNxnOPevQfE3jS41K6upnjtYBKWKOVceWCFcqSSQuGUZYfLhRXAzzmW9Se4gi3SShv&#10;s73bqJY3cDaSCFAyh+cfNyRW0VeSkc3vLST1MZvLWN5oo7JW2lhJHEUOTnrjO1smQkj+9gD1z7mS&#10;a7G2eeKWN4GjSLyUQMI3+TOBlmO5iW5+4K0bhXhn3x7CNhaT7PbKrM2FAO4tzwCoGOODk54oorhD&#10;HtEIQhXYjICZBTPoeefqaJSvL1NKbb0ZB5xleyFzIYojLG0h+wlgBv3llVTkkARtg9SMDgiqO2xd&#10;ptiAZwkyTq7sAHwxBOCCCvbkjitBpUV2G0TEZdUi3O7E4xjJxwA//AaRruENtcbJlijGDg7pNhzg&#10;YbAHUZ7cUNdTOUYTVpbGYturFmgtLiRJIkaORphCXm8tdwHXAzwCOg9ea14tMNwEkIlm8wMLWR8M&#10;Fhy2/omG6deuBg96rz3JVdouIw6yZzcDZlmYbUycY3E84H8Qqe2ukkEckQgMbKiQt5fmHAQntkKQ&#10;GYfjRUVoqxMeSOiOgs9G05E+W8gj8xCZ3SMxxZGRty4yQP7xOPlHOOvUaU/hfR5HSe1m1eGyDsLq&#10;2uGLTmQhgxBGNoUkbZAoB79BXnbTCSUsqPKhRlhlKFtrlgD94D5eDx1ORSssiRyoGMjPCIQ8K7p8&#10;kYJB7HJxkHPFZwpvexpyKTuz7X8I/GLwF4btY0m0SKeOGC3ljMcCwySLuEgDAqEDDoXftkDjmvZE&#10;/bJ0/TYRp1toWjalHJpUUqNcLJLsRmXar7pl+aPaUAaN4tu7GeGH5ho7sfMDokC/LG13eZd1OxVw&#10;xPAyxAJx2HetKHKtHJcOmIwy2jPuWQrghgR17Dr1zkcU5UjSnOlTfK43Psf4vftP+JfilpEXheYQ&#10;Wuky3Cyvp9tGscbmFcKseCSVGFLFiRnGAtfNjSW2bR1uZ4hCyokqXTZDKMhQ6j5VJCrg8dB3rmLV&#10;YEljlJW6WJBGCFLrkAmQufvL8jNjHqTx1rqkePMiRQsFhSR5oY1LFIwVYH5DkDHPQ8n1qo0k3qTU&#10;gpaotaTFt8kGSYRySl0SUCQ7WJyuSORlhjv0HavQNLgBhl2ssygtHEcFzGd6s5ID4Y4AHzA4BPSu&#10;CsnhWe1KrNHDkFGMbyhQeVeReqhiCe3TFekaa0LWstrMyM0haGeB4ywdWIBYjun3e/0FU0kZx00Z&#10;fik+85FxCfIYzFI9hcCTheOQuD0Pc8D1tOikrH5qfLGqzRyB1JQEFcYHbaACePwqpKqb9gjLHIDv&#10;FNtMjbl44Pf5jk+g9Kijimibc0pZjIgSQM6lmD7ssR0xsOe3J+lVHYizlKxLvQiV90Z3NEDuIICl&#10;j5aj2OWGR61I8iXW+WJ1H2iRSfJQIm35TkDOAG2k7u556mnlZZJPKgFw4nEjiO34KKpJJzt64Uk4&#10;45zntVcqrkzB3eIxBkiQsqv8wCqxB+YhkPX144rUOR6IJWcpAz7VOZFZJ8MjjBAO3tgsMt6VJkCA&#10;xKjQkXEpjk5WQphSrhgWxyGwDjB65zULNI5khIKBgUimMJbG4HHfBwy5bHqRU6oZWiRINrxqDFl9&#10;wbgKQT2zjPJxgmi45xvKyEEbOXlMbSPvZWEyGJwVzjAxlOe+OccVcO1RKUkaV4NzReQ7OjMMcADk&#10;/KCefX1rPjEz/ZsI0JlGVkljZmLEHGCegwM89QamVtzbzE0XlJsaMRkhVTO9toHGdo49BnPNHtba&#10;GUYcquTR7GEvmOryNubCrtUIMJkE4Ibv0GMCpWDYSULctCJ2KqkzKjttBcumQDyBjr0GKrma4iik&#10;VVMSKhaVUb92x3glmwRxkrwf4iKkLxbY027HmAdI920txnn6nn05NZTlzM6Ka/d6iyiVYSuf3rKy&#10;+ajq2XZcBQMEZBPp/KkYLIj7m2wtkSEYYBcduDyDjt1qJ2Dm4m/c/aXG2fymCBl4PygHKDJ+8uOl&#10;SLtRraOWVwcKXMKFlBBzt2n7zY2nOcHBGealK5Eue+gsUztJ/rVkG2ZZGmUMyrtD4IBypAJGMDjp&#10;V5ldBCdk0ojV5rUzMUVeMcn+6SCPlB6njiqEVwGkZUljnyqsrMiBlGODt5wMt75xyOKej2zMu4qQ&#10;U3Sxh2fkk8BgvUjBwM8cVMotqxFGCjdonUF0fFxxGVCmKMIV+YsT05bJOc9cU/CyYRU8mGZ9sp8o&#10;nYpAHJz0yCcd/rUazFyNylEjBUFohvJ3ZZiBy3BP4D6U15ButlZWkYTNKrCMOpVVOWxnJG3d+VRG&#10;LT1NmAcLx5SrcB2jL7NkmcjgtnA6E0yFonAkjliePzlZGtcFFRyvdWGCc7j646VFOgygjz58hZl8&#10;3cQXBwoA7/xdOuRTY5C8snPMsimHhWHAOCQBkfKBz6AVupJIiCSqa9SQtG8bIkzSI9vhSYt+0BOQ&#10;cZBAboTzzTRKhDrG5RTckLIzYkVwSy4IHLKcnjsOelV0AbbOrybZkLQjaGibBU87W5+Uk/gOgpyr&#10;5iB5G8l0AdmmmKLbkDPzDOBxzjp0B54rRST2JjCXUuRnCqI5lkkjcLMYwC2R1LEHg5PWmrm1XE7s&#10;wWREuS0eCuPYt2GRjPzde1VjJC1vcCBphOFVn2bHKBkXGATgkgkjtzz6U8rHAjF0V4WYMptpGBUA&#10;HhsjgjjoeeeKOez1Kas7D1eXMcbM7hJ13QsNilVwwwyn5m3AdcAYqfzcMgA226FxdOH+YZJwckcK&#10;TgjGTk+9RTRTCaUSGbEVoyPMqkAjPL7SAeMck9M47GkEbHDiSOVw2PMjTPynB+ZQwyMMQD7Ami6L&#10;i2wO0rtxsdnyj7RGUypA4HHGccHrTYpVAjie4XywsYCpMWVlKnovZjxkdcLilCeY/lKhm23G+Myv&#10;gCQkDDc8cjGB046VLFDJHtaZRbC5XdsaTYXXcNpODzkgHHfjjimOb1RDvhghiE5WLbEkeWdiDzjO&#10;M5Iyo47kjHFQyiaJJCqTTP5jujbQVztYgEnoMjHP94c4rTh3RHMbMpgKMLnaVIKk5JYnJBAJx04/&#10;CoAkfky8JLHlYRHFMFAYlfnyxwWHyk/QgdaDWNNOnzFGYM07KPN/cvIqO0LqJMMVDYIBweoyASCM&#10;+lRRW5V285zJiBI5QIiPm3DdzkfKcMQeSMjrWnIqszJ5ghBVmW4eYhWlK8APtbknjBwB3oVSp81H&#10;8xo40kg8q48tg27IBIxxnaB6jrV3umxe7HQpIPKaZzHbMxaJQJSQHXJIy2AOjDjsWPJpXtlgD7G8&#10;6WIu0RZ2wTwAcschSAOPfPWrKKwX7KsjzjBTy/O3SAlQQvOcnoaklaENHGCsiKFYzvHuQ5A4ye/B&#10;7YrGba2JnTjON0RRxIHVQvkxqj+fJ9nJEKnncGB5H3vp2pJfJiWXYN4toSx3oFCbSQeG5yBjj8ae&#10;yRNCqxhWjTaM+YACncncSCDnd+BIHam+a5Yuzu4gkIUKq5DE5HQZzhgMHP4VlBO+hnTXJTSb1I5i&#10;iRAzlQUeNoSc7WDJuzgZIHPIP94e9QgPDPiUhYg4IVyGU+5BxwAF/PpnNTStHJbyu0sqshy6+aEY&#10;AbQu3J6kkjA5yPTqZVwZJIcsoYOh67d3v0BwRn2/CtZN2M6lKcp35rIbEibAoDARsygK+CQ2Dk4P&#10;IwW/KpHeYbRIqxxzoUY3SkqiNldoZejHbtx3OO3NQyiFXMDmSV2CqYJk8tipU5Ukg5BHQA9qdnyT&#10;OkqxjlHBUFAwZQVzySTyTn34FYtXEouPUa0rlsNHCu6RgY1QhmjVQuMZJ3bgvA7kgUrMqkJH5nGA&#10;iTSgvKBj7vocnqcf4xNGUgSMPKnyAGUDaxYncWzjjJ65/qKanlTw+R5jMGRi2GbopUYO47ic9/bv&#10;TSN0WVKNJLIjwTGdhsjWXmRUIBzz6txjnkj0qKC2MdsEXDyKhXzCCEztC7sMxwOnfn3qISRjescj&#10;sFURzwtJtBA2spPPXlevrUzbGeQCM71OOB85AAyPXJwcn2quWRndapivCGlIiZVMbELG8IlCtyRg&#10;4GeCOO9SxK6tzE8Bk+WMPNt3NuyTjGCeF+mahDKSreQiNEWMeTICTkKwIJwB8mRjKnPHWiVpY4jJ&#10;FteWKRo8B/vtuUnGTnHzAsMduM1acuplaLeosbyAIFkJS8Vklka58xGUMCUc55IOOD3X2qVXj3Tx&#10;wBPMkKhUmuBtDYUqxyfl+Uj8x6VnH5JVNtJIFhEypKJiojbrjIHc5x37mnSvDGTtlZYn4Xe58zBA&#10;6t3IHfvzitVpqZSa2RoSXETRZdFBZQr3ALEluD0zjcQGHHp+NQmeQea0R8lZlBErMVyVwAPoRmqU&#10;U7ZVmnJMagSCJSSVzkZ/ukjvVcSFTv8AMjl3MFkhWLClzhgBhuMqW/76z6VXO7HTyOTv3Lwl2+TJ&#10;JIzrOg8qUNhXXIXCjPHRgSB2JqG5n3RttLRrsYTfPlVKvgcEZHXORxwaUIRIweCfDfurl0UIGUhg&#10;rHB+UEZwR1K00RwRo8sZ2/OQxYMSqooAGCemBk446mj2utghC25IZomeaR1jWUmRmWScsu0OoDDc&#10;ARwy9R1bAqnLKQS77CATl4lJIAOAOBwAM5z74prBWKySGQqAAHkPlhGZcDGchhuwffHYmpICZPJc&#10;goZQ4Vo8NH0J7DgjI6+/vWntEh6STInRDut5E8tnZ1lCyAktnGASOuSOvOfrUIgSVSwczLKShKSl&#10;iSQoyxOOevAHHJ9aRSPNlT5pY/NLtFGAirvIxnkAgADpzxk5zS7XSPzJFjdkRtmx8OZdoVGOeOBn&#10;IHXPUd4qSb1RMJRWhGohUpJhEKRI3nvcHBLbgQPlwV+6c9cmoGkaP91HMbpnV1C+Ru2Scsu7Awpw&#10;BgH2Pepd8iRGaOMj5QrOU3AfJjOG4IBA6+pzUTowG3dKfMt45HUReYVDEnnb0YYPyg8Vml1LU7uy&#10;JM5iSPZKVOQ7oQrFudxHHUH9ailmePMiluH2Jt2ZUBsbsEcqOp78VMxgOQvkyyOyqUiTZKGBBwMn&#10;kZ3ZP1qJpFCFmTy4wGPmI6kM3OeOzD361SXMy256XJJPmy8yybZkDxmaMxr83YHHPygnPQ/rUTRz&#10;ookdWUTXBOFUKSgLFW3YBGOnH61H+7iEhI2qikxzXGC0jEgAoPZmPBH04xlquQOVt4YQqhcqSxXI&#10;HOTyWOfxNaWWxdPk2aHFRABvI3Ah58zMF2ZO3cc8kAZz05qMMWgljknChIyjv5mABkAPg52nLAc5&#10;5P0qQ27Sq6JviC5aCMAuxUcsxI6jaCcHoKibEJZmxkgKoEBdiCAxPBOc7frnNZSpuxd1F2J+WLSK&#10;kUkcYJmYcHHQdfcjn1qISmMSPhWJclGZwqlACTnAyoyQM+3fOaJXSQ/6qbbMwCRkfKofAIOTtPIx&#10;9cD3pJGMqEOixkLmR5XVlcEA9ByCOc9Rx+eHI7jbshZQ0LAy7SI+X+1y7ArDqGAPBB4qBnleW1iV&#10;bcEg7XlgyWTGSd47gsvJ9SKkeRvtLSXB8yT5mIZRHHgkEA443Y9O2ac8jyxAxP5MZVhH5i4+c4Vm&#10;BA5yVyB2/GtUrKxjJtldYdzQS4dDHbyCTEeCWx7e27j3qYSIWyiSujncYyAdpGSq8DP3enqBTFMv&#10;+jTtviR3GzC/e2uRlWHXBByf9n60kjDbujlBIwys43sSMdDn8DQXCCWoL5DJDG6JKI5VIUcbZAu3&#10;PzHIzng8/WhN0TS8mWOJiUWBmZgxZfvYOMdByO/qaYk5894nSON4nmMatK20BSMZzwQflPpg4PvJ&#10;JM6rKQY0M5w8luzHBHJBYHGPkXGMcknPNS5JbFS2I3aR1+Wa1ARWW5ZmKH5iPvcdiox6455qkuzd&#10;I4CCQgLuMoZghOcYzgAg98U+OYTMdxje5MiuQiFRtAwQVJyRxnrxzUDNGssakeaqrtEjuGZ3VeDk&#10;gkgcZB6n0zTUjEkeCFdjlIsRzicrwzsRhScE4By2c9yTnrVaRCvnTb/OaJG3eX8sgU9AB0JycZ9q&#10;nOQ8lyI0juZJ2eWWFjEQ2NrNtA+XOcYGOtUp3IchvNJQBIf3pRCCo3AeoAUdR3ao5xNO1i4ESFYx&#10;JGzymVlkLSkMWUkFOR1AXn3BqsGK/wCtmKTAGQRXAYk5YDCbep44J44Jpm9ZQmwQhXJeIpN+7YZJ&#10;4wvPuepqMyxpKQhhSSN5BhZCwwMkbmKgc5HtzTjzS2BIurJEiyTmITqG2Cd1wcoY9/y78jJ3AE8c&#10;n05gK7UVWn8lSiKsxtmLKxySUYkgHIJO714qukjtgL8zG1QO8kZeMZySWAIwflP1xT0uEgEsyRYQ&#10;grGZFJLBlZcKHGC+Rxg5HJPY1ceZbocGuUmSUyHJuJdwRT58sIYKzZIGcYJUnv0/GrbTOrgOk0rn&#10;IMjJ8oCgsXIxwQo/Ws2YwbhBEzytJMkZMdxgAnlSoI6YA6+vPHFLM6+W7uyLEPMaSJk8xgrMT6c4&#10;6Ac8MB2ApymmN+RaW7ZmikVvMEjqUeKT92y7xtwCRg5x6jj1pC5O0mFGJVFeZZCASAPmKk8EnPc9&#10;TUCXCtHIInl3FySp+Qg5HHPsvT2FKXRm3JJzM42pMc7pOhwD1+nsfWknfVFexk43ZPulkMhIlBVT&#10;hxt3vzwVbuOcU+GZXJMLSmMK63Kw/M/U4UY4zuxnpjGetVFywM0UTzQZVbkIcqGPPykYAbGSckjA&#10;4FRLMowPOVyyu1tI0RUIOCCctkk47YFJ6IyUHB2YRrBskaFjiWXbNGJzhXC/Mq4JwQ2e46560hmm&#10;UJEfKW4YEbkRnjCq52nJA3ZUdDjGaY0xkKSOYn3L88XCuWCgsPQHbnpx3BqBZBHGrhiofdhPIyvJ&#10;LZyB7k4qoT00KtqW2lSWMRv5o8yMrJiPkO2ctt6DoB19KrCYTlVVup2xNAyk5OBzngADBBI9QKjn&#10;SJo5BLujjWRkZx95CxJb5hwBuypHUEmmltyyMix2zyszqUbcGYsgO0E8gKAcAdyetJu71Btp2Bbk&#10;sJIxt/dADE0mOp6HBzyMZpR52R5ckEchbLKzbiUYknjbzk7QOmOcZ6VCHJKiRk85lKKZW3hBkdAD&#10;kjqMe9PWUBym128zaI0UiQkuARgqSMdsdcjHvQloc8U+a487huByCsxKuk5Kk4UAE7sg4YjjjIqd&#10;FSQhdqkbEZBI7lQFU7jnBJLEdD0qluMTFWKJdCfMWZQGVC4G7H8XBUk9eTTvOUGCKXy3EkhWJI0Y&#10;hiATgY4HCn/JxUVNjrv710XAJFILrEPPkIMglQIDu+Uc445Ax0GOtV3mM0SMtymFT5drBlY5BwrA&#10;nPXPvgU0M8spiYgpMVWQDBUnOAo7jtn6U2fzn82faXuZoy4glkClip3bmYA8n15HtjNQpNFc/cZ5&#10;u4MI5DsmAUNGymNlJGNpByTk/QZ460m8+bB5uLld0Tb3u9ytlOMlSSCcBcds4NI1wy+cI7jY0ju1&#10;u6hVCsWzjYMAgDsOoFBaWJ0QCXzsOIZWiCksoGQMdWGRzVSk3ojnfx2RL5Qd4xEozLGZHWFiRvA6&#10;55HGD09M1QlVLyFZYdrQvJGY7iK54yMknA75JOOeRVgLJ5C3CFUXyUIZpVVTIc429zkEZPOBikuT&#10;HlrdQZPs+0s2QpDlcNjvwTjJ9ajlbVzritLGJAwtg/7sn7VE7+WrEeZF5iMWIzyRwvXqc03zpcQO&#10;S8c0czCZ2uMEsFyWPpgZPtx161KVkOIwzrIxVT+7KoyswZmyG6cHOOeT3qBvLiaUKsW+BwBlBlg2&#10;7agyM4A4z3A5rGcdTa3QdahQSqNGyxkqFgOHVMhSCGPLAd++TwKMttniaUCe3iLxRedsDAj5QWUH&#10;j5lyRxyMVGHGwy7ovLiiBhUAozkDcQDnLH73JHbHapJn2pFC7+ZIyowKQHe6MOMEdMgdPao5TaFT&#10;kVkJGm5A6B48gCPy8rG23BwWHDMO69uPWq8SEeUgIkcXJKtJGxQuGzgjpyB096kcSxxMDuWFmLRl&#10;d+10PHyg8DhBxgd85qZwW3BYEitwwU3c0RbccqcYDcjhh0yN1KyMJ1nKW2w+LBUFIDAyyOfJNwHZ&#10;T2GccHqeP1qCYzJIsW0qHJVGU/Kw2gnocYLDocEYzVhszCRhbvHuVxFG8AjIjJIyhxgA8Yzzioti&#10;4csEiaRsSyjiMM33ST7/AOPSmNJyWom5GLSK7yeYEFnctNuG9UwQoPGV5GD6U6NYyD8ilpCVZGYM&#10;GByWQcHBz/UdKgeNXfeF8yQwrGZoiAVcHK5AOcAMe/UmnsglbaYm3m3OGjXEm3kBRx3xjr1J+tJR&#10;E2NQtIdh2YWYsFTBU7t2QQB69u2OnSkd1gBZhIkkcilopId+wcAEAHnI7duvXo8BfLCI6vG04dt2&#10;GZWKggLj2xkd8VD86EMC4EltukdhvVHwBwDkY6nv+Hcshxd1ctRpcRGWARPGiyOZgQYwu4gsoXud&#10;wGc1AJkWXi2E+zfJJEYSFeNMkrjsAMnjsD0FNDrCqlyyAoJJDtwApYktjHyjOM1C4SN2kRS+9d6o&#10;7sdsnBxgk4HU4Hqe1O2ljRKzvcquCs6zut0VIjhjnV90gjUFiqp65IOOmfxr4T/aZ1FJ4LW2kuGt&#10;7mfWZluJfOYSSIcqDEzKD5jMJG5wMZAwQu77luzh57OMtGgJNzNdo4VflUtHySVw4IzgZBJ6Yr4R&#10;/aYZpP7MkvrpoLdvE3mvHLKyopkQM21R/q0HlxHnjrjkk142YQindnp5XOUa1kfOVm0DpHBJJ80J&#10;GyWULuC4UBieh+Ur+YPvU9xEbiaCMsznEioZMKznAPG3nALd/Qe2b0No8iQoWDoyR5juWD+ai7Rt&#10;BLZyV28tkYAAqZLa1jMisCBNcrH+4mILMwB+Xngk56YzXgSdtUfZuKkrbmJPAiLCgXLNGVWSWIiE&#10;vzuxjo+T09MDNTWpki8iOB7dQ5H2gzISxYkZUE8cFDkHPPfjnomtkaF2YSBTG5DwoJJA3qgxgccj&#10;ORzirkENuVUuyoqiMPObdgFVuSQQMMAEJxx0PNZ85KpqOqRy0aM00ZEEuHldn80tuVtpG0DkEcNy&#10;cLx61bSMRneuxYUDkuEJQgYJxk8cs3A64b1GdSWHT2lnliM0wKsqRMhjYwhjgbl79cfj0qJvsZuw&#10;ywblVFV0LkIVL7iQg45/vEbuoHA5lybDmnEyLi2laU+VcSbHtlSNW2RlZCW3bW24GTnr0G2luLOU&#10;tLnzGV5FMZhIVUJALKQOScgD0GDjqc2XntogyiBYQdzOFGWxuBAXuc57Z69qdLd23lupKxJhiVkk&#10;DFj/ABEEDvkZ+oo5rIUYud2ZsNtvkBJaUPkMrwgEFSVKn1II6VNHFNst/M3qFVAQ0G1mw+ZMqOgJ&#10;XjJz3+qJeySMqO8UyqFZUhA3qeBuJJ5GP4Rjk9aat1cx7oY7md1cB1DlpAhZQCTnIC5CgYOB07nN&#10;KZSVlYmgtozcTPLJN+/VUaBjhgFYjPA6EYx+GaAsKT4UwkszHDqSCvJbGADnI/DNVlOpTrOY4ZlD&#10;TPFCY5sMDgZKEHK5LDgjscVHMLxSu+PAkA8uRzsYksMgAeh25PvTU02PUn8y1GxiyypJtSNSigMQ&#10;pyApBPVvXtViSVRFOWkjWVXC4KYCSMpIZuz46ke1VJbW6EH2htiXAQx7mjDZIJBAXBGcH9e1Vp7U&#10;XEUZ863+0SSK1uht977ACG8pez4Z8HnGeQad77FQpuW5oyyWiKrgzx7U2vxkMcKM8HPUnHHYdzUE&#10;rCQiRWxFcqA+5CrKy7vnBK5OCF4/GoWS2jQMJ7gJKWMTxlWLNg4B3KRkHtx9306xy2WmIBcbo7u5&#10;uJEgnfiMqx3Lt5ABYebjI5/MVR0KmrWR6P8ADS4W88a2HlWtndyy6hAiQi4KNMA+FV3BUKx6Agg4&#10;b2r6Mt5Irq6aZ4oCxhMKx292UVtgAJcA7SeASR3Yk187fDqHT7bxZoMAjRbd7kLFGnytMcjeinOC&#10;xBBwcHjqMV75ZMjXcV3CIkuBCktvBLIC6EKGy43HJDN0Gfeueo4ji/Yy7mqPs8DtLOrwSiOMxiRW&#10;LAN8wYf7JGeB149KGaTzztuEyWQiHywgkbGByedpyOPQeuarTzStasCRMzsj29wcgxDaMEkncVVh&#10;jaOMH0zT4jtjyrbiixeXI4DOiAcE5HI2++ea51KLZDqN6pWNKyt7WUhREVSNElVEfBdmJLEx4x0I&#10;4yevrivZPgTh/F87xpIl0PEFvAtvbyqUmWIkqQD/ABjc2Ae5P4+Q2tvsuXVreQTh2jB34MhzlgAe&#10;RgjJ3dhgV7P8CI1XxlFJNLNOI9fTzkjumiEsaQghG/usWWJQRjHIHevo8jioVrrqz5zObyp3P0ZQ&#10;bbaOFXScuy+YqzFGCBSAcMCeWKggkcnPbFNSxCm3C77kvNLKGmJIyPn2kKOnz8H+HuRViQw+bGsk&#10;pWNgd8sUbsUdhgZUcLwg5PGSM0wgedDLJOd8qJGlzNdFQQu1WIXA2jJXcc87hkdz9+1ZJI+CniIK&#10;Tb1sfCHxk0Hxnrfj3W9R0bSX1RLnw1FbaeLbRMwLdxB928xREqzqCWJBz5Jbght3O+DPBuvtqer3&#10;viLQPFEWjJbR28t8mgxXUIuFDtGXlGTDnMjIxyz+Ww2rya9U+OvirxcnijRNC8NaZrI0e7iuBeNb&#10;bXuZ3McgkEYVMIm84Llsjknsp878GeIviRr3hXXtEkuZI7rRdBmaG3SxMjyXSSxi3iu7kLmJVSd2&#10;3MrBvKO7jGYgujP1TA1swxGUQT5VFL52Pt7wrbRQeF9FRXvi8EKRJcSwLC8iQxCNCxXKuSV5YDLY&#10;y3JNQ+L9otA93ptvq0Ud3DJHDeuqieSKQuNqqoK7SUccjlfYVB4OtLzSfB3hrT9ReNtWewSO5Xqv&#10;nAAyOoZiSvVsZJPB5zV3xLaQXdkEfUn0uOIxHUNTtLZXktVaQfvPLc7SPXPPIGea6UflWawj9bk4&#10;6njNvqd5qPiK2m1Se/Gn296qxfajkKCmQqsRt4HzAjGMD0r25bkW9yL2Z7P7bDJBIsscyrNDIvK4&#10;UjAbBUhlIOB6V534dm1e/vbqw1rxWLpND1CQ2cC24itWKOD5ttt6BipIY4DBF5z1p+L01u+1GOz0&#10;S4thNPp8slolzCJSxBjIJCnhggdc8hdysQy8VclZHJRr1qNnF2TOn0zV7K7v7jS7MwbbVmBMEy+V&#10;5rsrMixoSEPz5IPqB9fDPEmjeNT4w8R3sXjW4XTr9oRpisqma2VYTH5THBEiBiXG44BA4AXn03S/&#10;DVvpPiK31C/1dLfX4dPmYaVY3TrNIq7P3k8SnbMgPyjcDtLAgg9cKeWTT9c1Fbu9hvr2S/ljvUlt&#10;0WaBydwg2rxhQxBPoAepNSld2OynBTSdR3fcn8N6frll4R1O18QO3jAkQQ2VpEIorpIvLKebKXGy&#10;WNZbiWWVUUO8UYGGcBz886NbeJ7SC4ubvwPqentNDcC3bT/KCSXnmkOp3EBUKNlQuSQ2OcZP2F4Y&#10;l0gaPcyQxRpbGSaS8tCqoI3kYCRXBbDHcScLxy3Y1d/t+zbTPL0iC2vLeaMlYpI43jklIyGzgqGY&#10;bfmH3doq4qS1CTpvVEnhJr6Dw9oK3Vz5d8+nWxE2nRGGNpFQKzBSxZRkH5ckrgDtzvyIyQzGKVNy&#10;WUSOzSeayzAITySTyTyG+bn6irFlNLqHm3RYRLqBeeRba0SCGRGXOR5QwgOOowuDgVYJDLNHMQoj&#10;jQs8sWQSAAnBY5I4G49cYzVu9rnM4q5kLZySKzTyWgdXMYlmk3su/aRvOcAA5GTjbkivBfi/4osP&#10;Ceg6Us2pGGTVNTKfZFupojdxxiOTyOHAl3lSdjEcoD7H6PmLxKu+OCQCQGZprQFViKk42g5PzYB+&#10;pr42/aLRltNBsbjwxc+JJGM5ZJrwL5iiIKscik9DnOVKnbuwc4Bic+Vad1+Y+WPU57wrr0PxA0Dx&#10;t4gkN1Bdt4XS1v4BbvEttCkzLcPDMVUoPNMjB1ySH7qQT8jfDnw1ZWfjLTm1G/u9XWW1S2he+VRe&#10;OYnZVbB+ZyySSfOMqFd8AeYK+j/hRBrOj+BPFDRiU+LbrwsbW8sb7T5YtPkWZZUVYoJiwCk7jvBJ&#10;3KOflU14L4G8HfGW78beEr+88JT6RZWVrb6hNqus6ebWB7KKcJMI5Of3m1mVI9oMhhJJOCa641HB&#10;JgqFB07vc0/jh8NrXV/G73Ut7qxuLyKAX+mrqASXyZXKM6sSohGGJJ+bIjXb83FfWnw28PWmh+Dt&#10;J0fR7vUTYw3JSW9vU/eEuoOH55GMN1OQMDOK8A8d+F/ifrPjSaXw5pcN9ptx5EMDKkUbCLaS3myu&#10;cltzl93QY4AAOfpj4ZeD7+28IaXa3D6ibqKO6kvxNIJkt5i7F4Y9vHyoeo9SB77RxiaszONGCeh0&#10;siiO3TE525JkYLtyCuVKnBAIwPmINS2MMUlwEyqQzzsjbE2MhbB/iGCfU98Va1DQdTssG7glMdur&#10;Dd5LRrtP3cDGHVugJ6YNYcrsmyGVvKaeJlSNpcPuBwwVT7BeevzdqznUTNrQSszv/wDiVFI/7M8s&#10;wyoCouYCWK4GFIP3SQSMkZFc54nvY7D+x7DSbieHUdTuZLXQJROYySmHaUO3QR7ASW4HHrisKSeY&#10;LJIsk8Z2KyAyOEUK5UtsOME8AkcHI5qr4Ms5PEfiVtZuN848P3klnZQSReYzBmVppYwRtI2psb+6&#10;VIPAOcm7mU4p7Gd8QLiHwvb+H9Rk1q9tIdYvGttWuLzVXEEDxwl1cjHloGYqAowCxGe1cL4IuNG8&#10;S+INW8y6k1aXStFlls7z+03MgMzoE8ps7JFYAkMuSAMA85r0Xx5ZSajP4Xs7KBrq6l1C6+xafbQY&#10;F08MYMilWOCQCzAj0Oe1U9D0K50q91vVrzT5I5bzQokMNgqQBFhlQJtJb0JJKg/MDnpRFWVyJw5o&#10;2OZ8F+KdJ8B/DvVvFmr6Rr0sf/CXXkEkFhPHNcTzSXskTPH5zqGQvHvLO65VhszwD7T4Z8dWPiW5&#10;1C007z7mDSsST6mmwwsMqQEcsDIxV2UkJjCkk4HPyv46sdPX4CaaNTthb2d4bm61WBpVkEF3Jfyu&#10;IugJXksT83C7iQGwvf8A7M1hYWGh38V7qdvHcafq8SfZobmN3hUwrGrK7sTMWkVm35AxJswCBXXJ&#10;e1p26lSjTpwstGj6N1iCC6/sgDzpANQgjYRPnapVmA3dDwOCSATXyh8WtIbUPFVhem4uLWZbub7T&#10;p8DBE86QZUFen3ojhjjBkGeK+urq5gvNR0i2tLmIEm8eQJGCsawwku3yj5gn3iACQOR1rwzxvPpU&#10;PjTUblLu1Omyx2oBkhAYERqrzM7HLIzsdpwOPrXNGk0wUm5XXRM8D+J/hnUvEXhjRk0Nb68uW8OX&#10;0dtpVvrcSzySzJmNFOApZCEC/MAckFutbFj4ak8PfCCbT9dvtS8+bWITqenhIVv1BZY5kW43AFtx&#10;wEYYVY8LlmOev+IVxFpd5oMVrc2GlpCllPfXV9B9mYI0Y3xxJk4jBUFmBHy44ycDN1+efXvBdjPb&#10;anZTSXV1cShbG1twLgAfuIXi2jhVcEOPmZkBcn5s7ONkcVGE3WVSo9bWHaYE0Hw5qmvW+oXVuNN0&#10;LfPqLSBZFjBEjl0ibCjMpJIOCAeTXPfDzwrYS6xp2r2Ok363mlo8mkJb3ptZ7cNblCyvJuPlFJZi&#10;CvXcx4BIrsNOuJrfwRrMs1wxiXTIop7uACEWyycM5ABAOCy4PB475rn/AAHqwXXbO/l1O51O20+C&#10;5NtbOdqBA4R4mVADsULtAGDyOcZBylG56MXKU79DhLbU7p9afSbrTddiW51QL9ostNFuZYftonx+&#10;7CgKrZDSdWXaM9M+s/tF6nPF8NPHpshOJrPwHqMNq0sZldJ542hilcHJJjd0bjOMfjU8fxA8P32r&#10;zJEbu2kWW3t5hY6AIkcSsDGrl8AKckmToFAPvXiv7TetTRfDnxJNFcT2bzRWNtnTnZnKz3Sq0cgB&#10;wUZDhiP7w4xurnqLQ+l4ewsaufUYrq1+Z+UlszC0tkV8qlsh86I4jBCDBIJzxjoa0Vby2AhilfzG&#10;4CtgqxOTuOcH27/Ss6FVtXkUbxIqspWcM8bgDKjAH3iFAx+fBq2iReVcPIdgbEku6LG0HqTgc8ng&#10;jpWB/XdBOMLo6Xw418L+1lsoIBeNeQxac8iLdwmaSUKHZDw4GQfLPfIJPf8Aod8BWNvpngPwBoNh&#10;AsVrpvgq3h0+I3TtFDbFkeAJkgqjCQspPRTz1r+ezwTb+drVgrQ4W6vrZtlucyyfMAgjXOA2dv4s&#10;c81/R9aI2m2FvaSvFNFp1jAsxtvmVpUjQOpdT87b1PzdCee4pO5+KeK1dKVFev6FgW6mXyGD+ZLJ&#10;bMTHGDKqErkBi2HyHOM9QwFfiT8bdRi1b4u/Em78qIRDxu8EIhtmhkjSM+XLuZx85V0f5hxtK4zg&#10;5/aa8uoUaPdLDaZYm9QZaVdpV127jguQMKQcFuvFfhf4wd5vGniPUNSnhupdY8VXl3NcOzFFkuLh&#10;dyAucRxKxciMDC5IB4GfA4gly4XU/Pcgpr2rkixZIynymuZvPQ7oIDLgbCzbOi4xgDHOcqc1q2cX&#10;mxxeTISjOkTFE3p8wIYEHgDr8wzyOOTVC2lgMUMFyVWG78zzJZJkthtV13fMXBI5zxnGMnrXRRXV&#10;tZLAiWU6MxR3iHMW1gWAdh0yO+RjjHJFfmk+Zy0PrVcggjhjdYm8wxGNthYbxgYLryehKg5wep9a&#10;lKJM6iRyWiwSWbYpIYkMFA3Fscc4zjPbFLc3cVv5fmwyOqKFeOOImQKckfMAed3TqccY5qtLNiQb&#10;o5RJ5bMqLIWK5yB1GOx+lEYvqXGVty1AokMhQFYHjVlikiiKRSOWDFu+4l2HJPIXGCKuz2+2GQoj&#10;yRRTRxzsyEAGVWO0n+FiFdhnqAcVUeR1l/dCNg4f92igMoztyMgbc5z06U63eZzv8qZZ5JFYypb5&#10;ZVU4GAW553fNnjPQd94xXUqU10NBbVkTyhDmcIXih8orIxY8EsOx7DryKsLYlUQTRXESzMGtfLLJ&#10;GVU4KjHLN6nPWqH2wwx20ptFWN5wNs5Yh3OMBsHoDuHGOW74qWGSVIhEWSeSQNuabDowAJKkgHBA&#10;IOevHPNZVlYw5PMlFiWkjDEhRE5aKW4UsxTkn8MgE+uOfWVIlTzY1KqFSL90hwQ5TO0575PQehx2&#10;qeZ/IDSSOgmeZkSy8tjNIg6OONhU7SOOao/aYDb3DsQNqq/79yCwGMKpzkAdfTn3rAI0IuV3qW9p&#10;Zo3LvKVOxopZCyKoGcqMcD5frxUJjSVGBuCfMRh5UM3l7F5Csx25DdDxnkikmulhf7PcyLD86uYp&#10;VV2bY5HGRuA+fLc46E+5JqVnbukj3PkiadWtpY5QpL4JGGAO4ZAJxjocVUVccaCexdEcL7Ely+5g&#10;NyOd7lWUEEZGMgMM/p1qo0NobdkvDK4inLMGRWZFJKgAHjGCQMn3zUH9rQTJlI53E5by2jwBKxUg&#10;Hdj+9tY+q9OeaqyzRiEuyymIxlNlsnzSFWyeF5ByWH/AfaoqKysdcKSWiNRkgSZZBlpIsmOLfsVt&#10;6hfmwcNnPBPQ4IwamYxFp0kEcFwrKkqStvMmFxwgGM4Ptn61jyTxCVYHSQo5MaNqMZeMSbQQS4bL&#10;g/NxjgcmnfaS0MzraqLYW6PuhjJAbnO9vu8kKR6Z9KzhFyYSg4mnHdskASGAMiSlfOjTAEpByGPJ&#10;GWRjjOOuBxSx30YnAjihUlCUt/s5BlbfgZIxluuT6d+cVyv72TzlcxW6+ZsYIMkPxvJbp7Z96sS3&#10;U8cigPOGy7I0Y2EtnhsKMjnPP+Ndfs7LUxoqUptM6dboNcJEsGXYLsaRA5c7eigHJIzjjjmqzTFR&#10;/pMxtS0oadtoUL0LIOc5IPXnp7ViypceUY1uJiYgN0XmFpQBn1UAZ2jByck9O9QJpxto7R54b7bM&#10;pdJTelSfmDEI5ByclTkZ4IPWp5GbSjeVka0uptHJhb1beQujLG0aiVGMatvdgTx0Axj74OKifUXn&#10;RYo7vy3k+RlSBEOwjoNp5OSeTnOfesyG0BaEM5SJpMJ5pLYV88D3A2g+oP4VMmnxyeYjPEIP9W0c&#10;bkkgg4IbHfDAZ549KrkTIcbbDft63KAxyyOrIfIvYnVlw65DKTweOM+1Pe7MkwMSTbtyExSybAiN&#10;t3OrA8AHuM8LwMnFVJgiHzC0e+FXe3UocFF+8SMdAWQH1JFSie3jj2M0mTCwVklwikAZGSCSBhsj&#10;jqOaHCysYSbuOkuJnmSZhJAlrcZiaS5CluCoBAHJO4Nj1AqpHPKjRxll2IrmCJpPnRNwxuOcEctw&#10;egX6Zk+2Wu8xFzJIiLxvydpC/L97IIyM/gc1TM0UWxVhd2QBVjuHYvKQQAMryQSRyPWjliacul2I&#10;kw81riVLSdnTDuDgsgBJAz0PJIHYnPWle4m2A28kOZVja58shiikZj+9yByMgZ/LJpVltESCVP3x&#10;hiKyJsEjMykg4DBR5hAHOcEYOetQxyLcFlieMvZBAUkfc8TEBz5gBzkhgRnseOKHFGc/d2J3Ezoo&#10;JjMUrsFP2hjK5wvTJxgY6Y/iPPGKgNnllkZpLUF1WJQSQWAwBwec5JweM9aubhHK+UTcgXco3ElT&#10;k5PoSAf1p0ckpdvkMk0Akizax7CApGVznqWzzjuQSatO2woJSdmRCIosuEluZbdX89o2chYzkg4A&#10;4PyDJ5C4IHurRrCw2wJGsLO07LnMisoycDqePTJ69aEiuJfNfdCyhFG2WMsc5C5ADgZGc474Pfmm&#10;RG8VYywnjdlKCOdtykhipbHQhioPU9MfXOcuiLXKm0ycxx3bRRwiC3G0jargqzbzhuUHLLtZhjO7&#10;PJ61AE8pmxdq6RbmngM6yKCx5LHAAJ4/l702SK8VSPNEUkhZIFjt/NMkmdzZwd27Lfd78AdKSCAK&#10;AGyzR588GQLJgFd5OT0B3E4zgZ4pxSSNFJMrxiUgwvL8yMgEscSZ5GcnnJHYAEdD160xYo44vnlM&#10;QizvIb5whzhsEcA9R/8AWq1G0CqxVdzSoCJYyP3iEcYYHp6Y7HinrbwuhVQrfJG3lSpvCgkBsDOc&#10;YB5H1obd7E2U9TNm2JLOr4cyPhV2MhXkoFYHGWyD04IYfWkVrfckVxM6RBEjVl4lGCudpY8txxip&#10;ojDNNalorqTYWDRvJuaOTYdp4HC4B9scZyRUxitHCNc2sgi3FJVS2EksafLn5N4BBGSBkZ9elbqa&#10;a1LsrWM0T27DypdzoDGkrzNgOMc4cHcOgPB6H60xb61kC7MFShaQxsVQJkZOFOcnnHfr3q55EClJ&#10;pftDRSLGJBJC0qn5fmx127diggDv65psS2rxJbyebcMHfzXm2uW3EluFGSQG2+vA64p3W7MlH3yF&#10;rhESD9wy7tpmSa42KhI+6U6gdOp5OQOerftzRwm4to9zW6CW2CTFGZhnjkcH5c56fWrohijwpMsz&#10;RSkRSWrhQWBGDgnJ9cHkc55pVgsVGVcozOyeXLEPmC5I+fqSMkAe3vWcnzMU77oht7iOQx/JkuiO&#10;ZgS6SqELbUCjk7ioz9QfWpWle48qQyQSxyErdFLx1CTL1Xdjllxt/wBnHGRShoJhbGKREkeFldZI&#10;VVAu8b5ODuzlm4HAAAFLuMRVZIZot0PmqLpVVmGSN2AOVJJwRSas7E0pPqDLJKrYRiRlozczbFLE&#10;BcKCCMgc84BAJPNM8i4jUybWnkXJmjX5mYEHbkgYVcnP0GKd5kiqkbJJGGICAuMsvTcc5zyRnHPz&#10;Cp5bhogoBeKYqSsYKgMF4YKcdcN096R03sV/LfkyXTbkd9jpJ5gC9F3EjngdD0/DNDW0MsWBcDYs&#10;yxvG8y7t3T5j1J+YDbn8KfGlxePN5bySxtBmNEIIUgYDBhyRz16AL27s+0RpFhrpZjKqsx8pd5JQ&#10;EsHBIPzEnpxgVcbXM+fuPgghIzI/2uRJgzTxagxibaB8o5zkfXPHAqSWGBIrZ2lRxtj2kuwR2H3d&#10;oHGS2R64IyTUbIlwYYlWEwicKZlnVC5zn2JxlTk4HJ+lWnS0Ta7FpSPLSdAodSzGMrld4+YAt07g&#10;c80rOWxUI3Whmv8AZY5CI4Rti3EgzMNoUAALkEqSC3zAEnrzUzy2zxxiOVYfKKLHbxcOQTt3EkZO&#10;cdCezECqQNuuxfPedYpCW80NJgr84LhchgSoG3ocEHiroEzLJM6G4VFzJMsaoIyBwX3cAEZH+eYn&#10;HoclGLc23oJJeS+TI5YuYZEXzOIw2zaoXeP4flX8RnqTmqgW5eUeWY4DcJtA3A/Nv3LjZwO/Xn2A&#10;FOYypIMG3ELRASYViN4G7v64X8iM9Klm822MU9ySSzkpMZRiQEL8wycj5WPUcgcelEVYqTcmrjY2&#10;jldi7i3kERKxFArljtUgYJ4AOcY7A9TTrjdiGM/aNsgkZ7iN1ixgg44IJJGfu/jxUPmMLWOUyZLu&#10;xRoU2src56Z+XH5c02K8tojtE6ymTGEdQWYA5bBI9GOR14zV8si4q2xLujiUSXcgUbA0ghAmleII&#10;cYA+8fnDADnJwfSoZCm4R5coVDIZd6qAOjemcr171Ks8YWN3ldU3skUlvEJFXAAwVzz1BxxjjntT&#10;oxtdFEc9vH5UckYeIgAsW3OSfvBiOmePxxWbSTuKUXJWRI7AmR40lTzZWkBDB8luTzjglskDtx+M&#10;DOGKp5xVl+7iABiOFIJBy3OeDxxUUqEoR88Q83MjSkkquRuOT0G0EDiphEfJk2LGVLhw1zuZTIm4&#10;vhQmec8c8E96d0GrSElePdgRzgrISm+b5WZQCR+PLD261Wa4BJLwxg+bIISqkFwqqM+jHdgE+/Pa&#10;tAtdR5Ly2xhW5xD5MhYLkDzAM8CRQqhu3OOcZqvEwUxzRXCyRfZj+9hiLHJwcgD+XPQVcXYpJvQa&#10;8nmRmIl9+wuV4Ul9o4wCQWA3DvnHSmyieZV8qQCABVu2aLBVWbcBIV68rjJ5OCO1OS28425zHczY&#10;cqillPmF8AkYzlto5Gc5qMNGoGf4iyiPbtY7jnO4n5uSSOPX1pN3JlF9UJJLAreVDK7gBiTOdxVm&#10;5O4YyMEMF9uKeLhZoFYrJHDIGCQ7jGXZDlQTjjOAe+Qar3K7lYkbthJjVZTlUXaSF/2vlPXPGeKj&#10;aRAU8yOWUXKkWzyE7XHdVwOCB37fzQJaWJTPFJKzmV2UMykIrhRG3A+bOFGUHJwORjrUrXMQRHul&#10;uI1MvIWQ7cjA3Y3DsPr1Heq9y0cyyS2scksoWN/3EfGzjO9eCSfT9DmnRSTTMr+S5xIwKShWVWUA&#10;uevoSOfT0FJx5kJ07O7L7Sxl2PluZFiAcN+7U/IGySScAEOM+pqvJMWRY8pGjhiiMm9GXGPlBOTw&#10;QD9QarSfaZ4/Ogz9pNs0fl3sojO0njO4YHRMZBwATzTG/fbDsZJMFY1cvgttJJO0cA/UYJxnpVU4&#10;6WZMtHZFqJy7CRDHEh+5aBQTnBBBYgDqRwBwBjvVyd1dHWTyYhKqrbz3dwhVFfG0Y6Ec4PIIyfpW&#10;dGkjvauZC0UsAwBuZgwVsAYQneSB+fU4pVimkuXWRnR8KzRxwjJXONoLHBbPQn1q5R6ml11NJmJS&#10;WR5HVoFAkkjy27IBOAOSM8YODwfXlhW3SSdGune6chbi2jgfec7mw3GChYHCk8ZB6c1U+zyrHcJK&#10;B++jUxyNIApyBhiVbbuAJBB5zg9uWJl1njUzGR1RzP5e5X7g+gYdOMZrCV+ayEWo5VJSaR2KiYiW&#10;aHTy2FVgCSMgknJPHXAGSKgDQAbJFsgYY1Qk5UdycBicEnBJyRyaf5cwEMoaQXGZAIhbFWLgkHhj&#10;8pHOT34IphEk/wAsfyyK4M32iAKETcM5IYAfLu49f1cY2Ke1rEDMWLDy2aaPfJHGsizAlgM4IPBA&#10;bGPrSm8YDdFGsq26M53DhzkDJ49j6/hzlRGI4/NWFWUWvmFGcxliSSoOPujCtznkY96nDlEYyRwT&#10;W+EXbbQlS5B2kEnt7e5JraCvI53GTuyqvnpJDLGXh5aOF3ugzsQw5y3PcHPGSPSpIiw+zo7AbIQv&#10;lyyMZHbcVAOfvcBcAE4zmotyPtjdI1afatu6uGdwqgOxLE55OOpxk037P5yA+VEpxGdgk3EjAIAA&#10;fg4B56HJ9DWtrMypc0ZtsiRJsOxlVgqIfKmTcxcqcsBgjbxjr/F3pII9sluZBdAPICFF985GOFJJ&#10;+YEfXpz0qWO3iUFBciBfma3BLjD5UlTzyQy5z0w2Oe837p45UDwrIrkrK7Ha7OGAKELgHA65wQDj&#10;rTvdWKjTbdxCMSnf553uhnNvHh0HUBUHDYwTjv0OahSNWaFDE+ZTIzmXJkBB5UhevQcDvU2EAlMX&#10;mb2DeTHOzbWPQdTxwCeO/wCdEpZXZojGDcoFRZG2ZYYGCfQfL9Pqaaj2LcWtyFDFCyq80B25k8xI&#10;iqgfMcMoXf8AxDocnFWLiZ7URRM6wXLQqQJ0VQykswBwvzIc89TxTEi826mMvkq7NEsRLElVxlWf&#10;aOmckeucY9Y3itxsWQpiaJ/Ka6kJkD8hht2ktjI6f3ugoSjcqNSLRGfLdniSNyQ7nc0jEKSQMg5y&#10;pO0dunFS7/tLOhGRGQGUAMMsAM7SeM8jPfHNSu8st1E2UjaVnHlKCEcjOQAq8cBWwe+e/WWO0MKI&#10;5aIi4icSCzj8uSNtxHG7pnqFyf0pO19C0+ZXGxLC/wBneE7AZY12iTALYIYkkd2HJY4GQBxk1nGU&#10;SRxSTBVdxE0IJ2oMAFXZQx4J785z6VoXGUjkkUyx+WoXAyELPtJBwcZG3qfXGaSBI8RyDEyOAImW&#10;NlQYQApnBAG4Y5/AVrCLsaRnNSt0KUclv5KR+bIwRWUs7tMzKCCDuAzuGQec9RmrFxKzZUxKw3qk&#10;qwLuYKF5ck9MjuvrStbpDeOBDAzOMsgfeVIX7zg9QVOBjnkCrMZ8uWUfdX7OiSW8i7XHIYEknjv0&#10;9Rz65yi0YSSWpXjP719k0kxltnWJTbKArbGGRlMdNuM/3R3zmJprbfD5MhWIXMrTMY9yIhxt6YOP&#10;vYGOM1OIwot1e4KpFCojjYfOzt0ZieS3XI65OeKsACJ3kkll3EwiSK1wUAJ4OCcEjg5z2PtmYuxm&#10;2k7lJzG/2VoBcRhYws7SJ5h8wEhipx8qEjheTz1PdHzCZYZ3MMyBEbdb7RGN2MHPBO7I579eKuXV&#10;h9nlRGEZjjGBPBmNSDnseTh846dT1oeEWsJWB7eOVYlMpCszL0Zt+498MeecsSc9KftNRc13oVYn&#10;m815XwHORHbbMkLwCqnOGPU5xxj2GWvDe/vhBCnmSQosTbBlJACCOh447c8+1XPLVWeRpGLRliIo&#10;oiGORkKARjlgME++cCp4UgWURod0bTbEaHaADuJKD5RjaGxg/rmlccYt3uU3iZ/MYC6DQYBBG4SK&#10;7HJBAwcYGM9AO3eFoJWcGW3eVS6o8lriJmGSWXkj5hx8p4zzV9Jx9ldFuJRbwSCRHfY4Bc9Qw5Kk&#10;Hp047dKs2wgJRihuWiZwIliLFWJBYszdQDt57dulVC/MkiG+Z2WxFpOnPcXCPJG0o8hg8kOUzKMM&#10;yop+8CDnjpjrxz7VYxTI4SWV3tRbBZxJIDIFXCoxyMg5Cr0/QVx3hyQv9omV7SVpwiRlbdmC7VxK&#10;c5JALdMYwMjJ613dosVvbtBsa2hVkKPHxI3IJZmYliSTk57NX2eR4e0ryR8dnOKlXnyx2Rq2tyyx&#10;RymNLKZYYmuGlhCiF8IQCQ2G6OvPHOetWDElvAJr5w6DPm2hieMMVILllDZVHDHrz2HNUd87t5bx&#10;+fKirE1v5iTR4ZWk2bo1IEhyDn0A5wK04xFFvijRbd/Mm+0KN0kaHIJJx6neSDggnAAr6yUGtDx8&#10;PKFVu+6uRoJ0uWTiOeVEW2iiWQvvDkAKpHULs6/xP0p/lypNLBK08skUoEtzLcssbEKDkAN/CeCS&#10;ACQetQbMEwSy3UyNMFWaLeygZJ3BWIZuNp9wauqqrEJIo5sbF2gMXYHkAqW4bAyRVWtGzOaTTr3R&#10;NPPLIIQ4abOEEnmsVAXbtfkDbkDhenPvVOOVnSOKdo5UwGTzGZWcZIHAycnsTx+JFEt0IpFQrI0A&#10;8s20jFwGY7t24kEEEBSqj5h1I+7SZPmRlA6xAEHeMkLk7mD4z1KjHsKqCajqdybmTLvVnEsQkEbG&#10;R9z4VjuAAYg5xz17ZqvK6WtvGqRGRbe3iba8hLFgmOXYFiykD5jndg1NK0TmOVpXhgW6jAm2rK6R&#10;iQE79jqT8ueerZAx1FV4ngESiRv3hyplFswOSrsN21GCqSjYLHALe/Myu0YyppvQUSxg7kkZIwxC&#10;LbjcZMqScDBAIxnn3zVO5nFpI0zQkK80ZRpYTMcbiSMlVLDIY8HqygEgZMk7mSRmvEkWP7VIzjTF&#10;VXjYMCQApAJB7fdb6GvL/if4tg8PeD5tR1A2VxcpO9va20F42JJ0IGWOOQwZOnK59skV4q5z/V4S&#10;ab6Hxn8Y/HL+INffTDcwQx2Ewkl8yQbpHILQs7g8oVk3DP8AfyRk15zoujYnnnlgZQsjQzLGCFBJ&#10;Ic4A+U7iRu9c9OKzESe8ub3U541iubueSacyW+PMSNBEpyOpAjXnGDz9a9D8PrEfNDSyvaxxFprV&#10;YVZwmEZV4IDZAYYx261y4mvyx0NOW9Tmbudd4TtE814xaSKsMgMKrHuaNvLIyQuc5wwGfvYNfQlt&#10;aRxtaMm1CbtBcP8AZmV4nGd29VUgj5vurk8kc8VwfhuxNvbSNcWCC4n2YSR1TILRqrIQ4CvsUAA5&#10;zufA39PSrKK3gtbx1RUaPYuBKyADH7vc2G2rkfju456/OV25M9Wly81zRitibm3mDq6z2uGUW+wy&#10;ZZiOq8oAxweowfetKysjhYYCJrlIQsjyW+1C5JY7nUY3FieM5+Yc4qtaWu3a01yFC3pQiAKxVvnD&#10;DLLnHPI3DkDAzmussUEssRaS6kk8nyDK37tw0RCqC4bIcDIzjnk5zjPmTWpukppiaYsVwtvco7XS&#10;5jniSB2JdCVcFTG3XJPK/eHA4Neh2CXE0Fuz3UwuhK8UsUoJwkaqoIUtwSQM+nArAtLeOGJ0eB7y&#10;OIIskd9OUJThQiODxk7RnJ+gzW5YsY/Mt0axU+XJGYrFXKCZo14G4kBsHnnOeuBXTSlOOxyOmom3&#10;Y28jtcRB3R2jklCK2RGFUncRyMKQxLYH9alW1VVjmEZkYKGBZwq5cEoGbrgjJAH90VetlgUTTOZk&#10;nFucJENqkErlSwIwMZ555HTBzTI0LSxPCFwJ4vLliuseZ8y5AkJG0gLj2wfpVTqylUJVOMVZDkWO&#10;BZo5nkkhuI3RQ8ayOiNskJJXoQpC7sdDjvTt0iyDaCZiD8jruATrkj0wvX6+tNdU+03SQbh5qFtk&#10;8oZWY7SpXB4TJbgDGPQgVZimdPKkaJSQwSOAOrsScgE57EDjr0NbU5XjY0p8kXduw9cFZmt4zJGk&#10;AZklLORIWPIKrwCRgA5xkdadI0ZkeCNo9rIBGhtSyswbAKZOc8ZOfarJR1iuLaAnIXfAHLMowMuc&#10;47bOvuKR5bpYoopJd7zbgiwyAsoG3+Hrt27cseO3XNY2a0R2Or7RcsXcroElDY+0xtG5E2LgTqHI&#10;BwHQYwRzjjHTrU8aLI06bFcTXW2KBJ/LAUJjazNxwxz24BGOc1REhLi2E0hEtwocCU5Q9AAABt6A&#10;Z6nPNS3FsjJ5jQxTROqt5cqbhIWJUNggcYwc9SCaHfVkezSu2CNGywLG2/y96jHJZjkjO0dgSMHn&#10;FIl1HbMySPOsh8xoUIAcFWw2OO24dfaopY4/9KkyzRvGrXU8xBCxLtBXG4c43/NjHQ84xShiI1Rj&#10;vla33yRBnIkibptBGOq8Hr61jfuSlK90S7m37N8jxfKqIwJK8YYZ9SQOffuKptIY1luBMZR8gWcn&#10;ETKWUFgGIO3B/Id6sSpITEpaQeaJMuqkhydoUhw3KhVPGPb6xySQx+c7PPMjQwy/u5WmcxxruGxV&#10;ySSew5IypBqlys2ST1HS283n3CzwNJbSqkUdxMpPncsSCjDgAf3jk56dKy0aIedJLLGhnkkWc3PC&#10;7WDE4DDBOOvI6kj0rQuGZFmgeKXC3CCaQxFvlDKPmUsCCp3ZPTmqiRK0rSfZZnmWU4UnJZ0Ix8vs&#10;eMEdx2rlrWsVzcstC1AYc7Aof5vKSHyh5YVwoChc8MSTggcZGOa0bSRCxRIFCQwzLKVARC0JxtLE&#10;7w+S4479xxWIZLXbJmHeoBkdo43ErOMs5YqM4XBx7ZA7VoqEVJpHDplkZFdd4wF4IQg9+MdTgiuJ&#10;wvqehCV4m/BctskRViWMFS04hJIPzDkYxnnk/wARPPQUsRdFPlF2aEyKEkg8wspTPygA8YbaMc8f&#10;QmKPzg10C0sahArEIGGW2jkZ5B5xnBGakmMjyIhjZgjlItoIADsAwAOB/B972FClyvQU7NNiBcyO&#10;CEaAcRLPEA0bAAEEE4PrUxjEhdztYSBWEm3y8bkAbJJO/n1HGRxTmjRkCQbxM8QURySb/mAO75dv&#10;bg468d+asJcpbDZGZY90iKwlkMZRUJO4MRkDcudy88ggYrpjNSOCTjDdlISyPdEMrxpPE4t7nywF&#10;iA25yueh7ZB756iqM93axpLKbae5ePeAYCGkSPyg+MjOcj5emfnGM5qzcfanlaVGtSsUYKGFcASH&#10;lgxXl0OE+X2461mbDcyrbzIzOXQPOu5BGhK8D95u2kK23A+XbyecVupcqMFJybSLuiRfvJZ5reP9&#10;9eN5odgyo7AKdpzwvUAL8oIJHJxXTfZwsUHmRzQrDskYOwLcYwN5JxjIPPTnNRpGlsbV4Ukt95Zo&#10;lhRArlAqkEsSTgyBjnuRj0q5GqSKqr5ssiLtmjEpA3AZePnoV55/+tU1a85Rszto02lcmWQzCWNQ&#10;++1bfsEGD5rDBAYdTtXkccfWo/s7FyWuFnQSMJLcAZV9oG5dpyo6/LjPTmp0AKggSwh5AFiD7dwG&#10;NwGOpGasRIdpXEVspJRwrFlRc4DZAyG6ZI6Zxzya47uWxvKVtDODRsERGkcsD87OI3Uqy5wOOMlR&#10;+I9eXgCZGj2q9skpHmRNgqVA2qVBznPtgUyPyn2u10DFJtMMqPhSwGDzyG4Ixmpd3zMwZi7EHebl&#10;ijojEDBUDacAZx6/ntF23OeUo31ZJPB5v7qW2jlVJ2KzNCdpCgpvy3IJ3E84JHpVe884Rb/sloWY&#10;7f32Q5bkY4GCNoH4k0+NtyuBb/vRIioqznBUZ4QnnkN+YI9DU8ux1V0wEkjVBLCUWUEnAADZ4GQw&#10;J6k9OKhu7M4TTlYrRRpFth3RwlXcbd5Yg4Pcj5Rj8iMVJLJm48okkxwq7W8abW8tsrwx6HIPTkFe&#10;vq+Z/K+0STMxt5C7STeVuYqp6c5J4HOPXvVWYuXu4J3USkx+dbLFgsjucHdjAA2kFauF7lOeqsUL&#10;uMRZmzlooE/eZ2kKv3dxA6AgHHQ+9aCKsjOiNBGkhiAcPztIBTocBvr6H2qC9iS4tpkdiqGMGN4A&#10;A5fBJxj7xx2qxask0luJI03SSKFNwNwKggknnAGOv0PB4rSzZSnzF1U3yIZIo3QlShwDskIYEg9c&#10;7c8j1pwRlLyyb8HBhgkcKcxlANuWIY7ip4HQ896ZE8JiGYXtwUiDTTrhzuCgqfnO0bg3A55Jz0p0&#10;vzxmJ0iWN48PA5JjIOd4Oeenfv8AhSSsQpamgJoQhyYLhJ0kQ+VZCUu2xmGFKkhgE6+p45qxcoy3&#10;E5fyhKtxw8sbKSGdjxgDBGMAdsjiqUGbgXF0XWadrqJmdI1VQ7bipVVGORk5yOFI5PXUniUx+WQ8&#10;GQvlOeAfnwOhy43Z9+a3oNO7LjNN2KkaF5Y/3JIYgv5k+yMFgANx3YwO/YZFWP3SL5atK5hfDJHC&#10;NzoxzlGHBOSQM9AKowz3PmsLmOSGcTKPLYlGbABACA5Jz8pB9eatM5aKJEAadYSpLMRyDgYHHb/P&#10;NS5c0rEVI3AnD7dzKDEjSxyEsVIGchiTkDbj6g81WujJb+bKpJaXy1eAbTgDc3K46/OvfnAz0FWU&#10;aBkjfJCoCN0hD4HPC7uhBOeM9OOar3R+/t/eTMrYVoxhzsA3Ag8EAn0xxzmuWq/dsKEFYp20iqmx&#10;SywxwozlCRg5AyXP3iQBzknn1NX3cQSxlo5kRJAYpIbZljKhNxDFScKACD93ODjqKzH2CNZJ0e3t&#10;baNXw5JVkAOSGXqP84rVtBIIATcu7TKColQIC68EjcfunH4ZzzWlObdMzqpJ3ZN5jyRlSzMqooMJ&#10;QgAYJ6dQDg578YJ4qmmyfaHT90qAiPaCCVYhuPQZGBzwfanW1xHIu6KQG2kRX88TCeMRknbufAOd&#10;oJyB1H41CXDbo44yJCGEVsi4Y4AI6e5J+nNSuZaMaqRirkySNFIuLeJ5kcC7gZTCXcfeyvJy2Oh6&#10;YpqxRFDDJCgZY0jMMEAKMmDw3boTj9etKkkX2mCF4pQoIZmjYMNgAB5Y5OMsR09M1Fa4niH2dIAh&#10;CtBPHh1IORwByMcEnpg8E1qop62FzwluNjkKxYupWTchW4LSBEy+3c6NvyikdAW4IPNa9ijQJCol&#10;CogRd7EmRgUBZfQAEAnPr361nHhhE8J3JIWeV4mCrIedwUgE85zn1yOKmtrhkZHBk2xOjRGPLBZA&#10;+A+D94AjOBVyg46mcrXNJpPlzK8jKTl0R2ZinHYc5IUA4BPGKVxuKFSGleNzGXGyRXKqG+U54zu6&#10;++B1qF1nEr4gm+S5SGZVhPLkE7B8vDEe/bHWnSeaqbZ3JVEZXKhkHmkZ4Yk/3DjnjFKnuVCbT1LT&#10;jYr5KgmctGs6lFBI/i46ZJPHGDgVDJCI41hBMMZQB44IyrvIQzSPGwG5SSR1J6DjnNLau7sZULN5&#10;QAWduAFfLAYwemSOeuOKbG8dqJZ41mVoImcyI+8MqnhlJPOCe/qK61J3aCaTQqXOJvMAkSWKRgM/&#10;Lll5zwcZ64z6VIACJrdJCwVQPJhmG9T8pySx6ke3TpUDr5DM253ETq7zZIRwuAFyeSQDjHvUsRkI&#10;ngVpZJIYi5aOxLqVVmMhVdmckAcnIwAfUVLknoZ0ox5iwpjD3EpiZitw2ybeVbbtBIJ53HIx6Y9a&#10;jR7eISeZdQeVHIgllS3ICA7TjyywAPzDrzyM9af5rRtb+ayTCaV2nnK7fLAIZWK4wwGNpGP4hzxU&#10;0WxYV2yySwLGrLC8uQhdVbLNkjoUzk5ApS3sa3WwSBnaR5Q3lG5BVTbkEqI/QEgsTz2GMDtTWMsZ&#10;lWFw5gnRHjOCUYAZYk8DAIJHXjihDDIXd5IUwGMb27vhwGViPlIXqp5J+b05qVXS4WYNiOPexim3&#10;5WSUKDgAZORjGCOwzxWlKWuplUSZBatE2YoZDIkQI3NICsTDaTyeRneuSeOKsIkgETRxoFVgZZ3j&#10;yATnJLfU8Z45xTYAA0KKQO+AerkDdx169qjKv5kasmyMTyNEq2xjDPuyxXadpOcnHvWs7NEwSW48&#10;nIRpBMsskIBMj/MqkZw2DwRyMe1FvIwF3vkiglyrRssW7CGPG4g5BLYJ6jDDtimF5PLW2mnjLCVJ&#10;MvbbG8w4Xrk5GMDnjj3pzSspfYGBjUllLhlPGR7dBjJ456msrpGja6E5QjeTK42AMH37iWAOQRjC&#10;4+U5HJxzWf5ZeRS8IEZcs4uTsddrfJmQdQBxjvxnNacMkW2RmQBsMWWQblJxkDIHr3qNYjKCMMFh&#10;dhbzKuSQcE89D0HbA6eprLlU3qawa2LMKwsVikEDNdljHC0AIcNuJwNvOOnvzSGKaN5fLO9Q6AJG&#10;3llmy24cj8z/AIcttluVdHX5djhZU2FiQcj5T9V5/SrQMYnMJc+ZIrZiWXYADksDkfKOh9+lb06b&#10;iPdFqF1bezmRYmdd0Uh2kgFQDndkjPUDpjOTk1WDNmWW2jieNUJadIlG4Lu+Vjjk5fH6U6CNIPLA&#10;icJJOQ3DEgqdwAHGflYHA4wRk9ahd2VUJkuPMRwI5FyXRsbcsueuMjAP0NazUeXU5Z2egAqZVlMR&#10;jOwu+4BkIACr1PynD5xjuaktUEeEJkneJikjn5WGcY4PUAEfkailH7iGMTjduVcyuSzkBVG4PkEj&#10;A65OPU1NbEPtmnWHzY2JZWgUujEAZLDIH3m4HT8a5acOWZahG1mXlET4iMcypDIzJGxIXoAX25+Y&#10;HJ+uPanuFIaKf907uEeORuVkO09zz8rDGB0wfSoY5kLPGySSFXVkeSFQpUBSTw5+XJZQSOSD8uOs&#10;8ZXDBkbeNzGTAI5xhcHoev5/SvQgtNTB0+V6EPmqDvlVQqzMEVpNqEEgYPqMFfzFJHK+f3QlKwOB&#10;t2/K5yRwTyMEd+v40kkh8xQpEjEIsJWQoSPlcnKnpjjnjqCKsefI4aYDEWzEUpiIy+DsU49QD+dK&#10;e5SgmtR8UgGN8jABnDSOmS5D7QNxA6Dd69PpUgEP+tZofnRCkkamRkZtw4OMYAA6d3+pqml1iDYJ&#10;naVXdiEGxnZSG2nHKjOex+lXI4lfzArSSFllR5XG11OCCvJH3QxA9MVjzPsE3JaIf+6OUU2/lxhl&#10;ikgtSrsTyfmPVSdxyegz+LYZJA42wsFcMZLpJNwRkYZG0kEnBzjGMA881OTtMbOSIZI9yNJc5KHb&#10;gqeMLtH+RjmOK3WDeP3wkkUh7iSZnBYDCbQQccdSByd2c8V0rVahSm07MnVgjW7yoC8NxgPIxLE7&#10;d2Rg5AIGMcdTioII/s0EVvtuZFjCqqef5jvng5Z+WbAGSeT1OasRyCIpO0LOfMKzCMZDKCcAkjHo&#10;cjnoDUM8bmGSaNElaEnMbKNxBJ2H2ba3X3p2S2OmbRz+r2ayNC85ktojcRxujRBQkeGyRgZKgHoe&#10;CT15xV/QNQ862CmEs9pMq3Es7Mu912lxwRkZ444AIGetWLmBrlbhLRrFQ1yom8+B2jWISAzYCkEH&#10;G8qem4jII4rD0xZbTVZrWd2VZ4zFBE7AK6iQmPaC3J2s2ePm2deBnOpdswUkonTFmRNxBeRog2ZB&#10;gHGex5PHNMWa52SqjeY8IkM6eSPMVQuQeOducAAetRQIC8beWyBZVeQTwgAPtZSVkwSDyw4IGD0q&#10;wjbhul3vl3KmNwCqsuMdCvBAPNStxKTa1FWRS7RSvcO7+YSE2qWAPzOFPIJbGMcdOKdIYlhliknk&#10;WVoMAqqgA7f3bdCV+YgE+2KhV40hyAZEKndImBiMkDcCTk4JP/66lwqoUySpnVY3hABkCkNgMDzk&#10;nofXmrcW1dGfUj2rI+StuskCANhSxTDZzuHG0Z6H16806aRtgYJcbSALhCScRsepI+U8oDjnkjmo&#10;RIZI4lZJ5JI4iy5Jt4pGwWIYqCU75zx61ZPlyEKsccTqgYSxhmJUfOiyBV3YPYdOelXC8RaMuwOX&#10;b5meR1dynllgmDhclWOAcL9cEVcUSN5jbWXeoCLMdig7RnkZ9D09KzAzRAAyBbdAkcSl2YlgT1wO&#10;wx19KvQv5MUXl7VVb0tGUiC43ZJG49ScnPf5iPro5O2o0aJIZ7hfNLPtjZXjl2yKuWB3DbkdAAQe&#10;xqmrKyAlV3ldyrISHlZcnaCDt/zzihIZo9wCQtIXkLm4kY4iIZgiyAZAJI4ORyQO1K04iVkzHAkS&#10;mNRJaptO4Abi2eSSTjPPapUOfccm2NVhF5UzMqGOWN0uFvSxDrnnjv689T3qWItKjCMK4e2Khohk&#10;mTaBldxOM4yQT7VXmeSaRfkKW6vEDiHG8KBwAG6kZJI7mp4DFbHdcIs1qsJJQsGjKbzw/AI3F+fo&#10;a2jSpodPSTZIJ8MsbNJv3r5UTwsdrHAAAJwRkenp6CpY5GkhJfA6CQsudhyDxjjHBP5VW8yOUC5h&#10;EkSP5WPJw6lmyVmwOqcj5WPO3jrTpInkBmEKhVmGNi7xGvVjwRlNueByAcc1zVpRWiCN2rE4ETMA&#10;7xPveT5CrEuhbIJJGAB79cgjoaJEUElYVRlVW2yOuVZiQSSOoJP88VAx3LbosIM7xEeezgPkq2GB&#10;2naDtYgHOO/BoEaCDOS6MNymSQksp+bGc4xk1zKXczcXF2FVTGwLYaUW67ZJI9qhd5Hy5Htzz396&#10;zN0W/HnhrdZFVd84CyOWP7ssBznK9PWrNxlV8wxQrvlQAyJhBKc4B4wSTkAHryR0qMNJFLiF4iWm&#10;ibMJMYCeaN5AIAwAOMdT27V0QbvYG3YnEkZ8qLKL9qKlFMKhmOOg+o5wTVuEoBbZDmPcS6WpEeVB&#10;IO0kcn29uaqW6pt25TBeVYISxDlwpO/ODwGHPf0q/FE8cUpVY2ztBVo2Jy4ONxxgsSCeOwrrXw6k&#10;wcriIA4cRu/lsGBaKLy1UOxVhgjrjcCRxz0qnH+/juEaG0cq2ZQeAxLY6H7wYE/rUs2RHtDBQkIb&#10;e8YkVTnoe2eScfnVcsNty+7z5MM8cHntG8ibhgRkjhmxkj+HoPfGcEdiloW/ML7i4tiFyNznOF8s&#10;gbsgjjsMjBx3FSlMIYjs2sQrlWywbaM45xtIzxjv7VSibdKZpQUVWAVRcZQg4J4A5bOOoxycdatB&#10;oGiZYTFIobL27DccYwW3E8clvyqLD5lsWFt2kS7u0jICXEUUkJBYMGD4w4XaANoByQfmGAeaijji&#10;jdeJHkZ/NCQSbfLO5lVQMAEkBCMY6sD2o8pUmLkTMePP2ykhnwcKB0X5WGQOvWpZI1JzBulQIqib&#10;zDJE74yME9SP6YHFCv1Jb6ladjuCKI7kiLaXQ4eRhgFYx6EY5Gc5qkXXy1haNN5UEI4MiZYYww7g&#10;42+9WJomkkJzuJui0RVC5kKgKBgn5cDccr6VAoaaKQA2i4uEKySPlFcnahJx8pIkXBJ6EVsqV43M&#10;3UfNZIvNIzBDKYh8paRER1dixA2tg4IwuOOevSo5MYncTeWsERZcs5PBGFjCgndkjAOOgFQTT/uN&#10;4dVy6mLdKAxkJABzn+I4xj0NSsEMz8vGjZZ7fYy4KJu6g9SVPPvXLWTRpCcW9SuBIHfczJAY5Bcq&#10;IRLEUAZSjbkyq5w3y7TuAGecGNv3Rys7GDyy0iFNygcne3Geh6dePrUpYbwJJc4lLRSNGWfBY5JB&#10;6jAbn1GeaYzQKZRHH5kYRlMfmbWYAkjAI75POP4ueK4YazuzrjyPRFTcY5C29WVlUuGUqXAyATkc&#10;dOMelPYP5LmcRrIIpZGMbsPNOCE3cYByBn1OeadMilFV7cXbOJHxCNqSKcfKOPQnsfanxSSo88aJ&#10;sugSrfaPL2ONu0uq/wB35wM8YYZHPJ6WkypU3a5V8maJYZCp8lJ2IktpVIZjk4IYbuC6/NwcjA7g&#10;zRXPkFRlw0RjeO5fCqpPT5wflGc9+OOarrBEIoQsjKyLEMJOZHCkDAJyeRu6+gNTxiVWcxyOksKO&#10;UkKlFYnJwox97KgDPduorSLUWmzknTTVnqbqTrLFG0Hn7FG+F1BKkrjJwCcc4OR7datJ8zRhHUhk&#10;YmMyPncEO5gcZOAoOBxwT61nWjyCFRvk3JJL5UYYFHdsDcwbAXK9T/D6nFWi7csNq7XYWzMmA2UG&#10;0qfTPGSBzXXDVaGMuxcSPIKs8RDqD5Sy4ZVPOFwPY8jrg+lVTFGDlpDC/wAwiM8gCgfL1UNyQc8H&#10;nrUT7wpa2ZSu8LG7MGLbV5yQMrtJwO3XFXEdMbjJuSdiA6HAZeeTwcDK9T9K3bsrMmMYt2KElsGS&#10;NVjtmjRESa3CBAZQNyMgORu3ndkkYPPpSrDIyWuVmIDo0pJAXD4K7gDwQe/9KnOZI43UkzIcwsuE&#10;E0eDjqD8pDblx6ZpIYreJGZpo4likUxrC5d0IQFgCrZOcn8W6Gpi7am8aVO97k8eyfYBsMX7sEbi&#10;qj5trdRyxKgkdOcDirMdsyNIJYGS4TLXEM0ihkJIcx7QSQ+G4xwQOvrAZY9+0l4JDGptzMUbCgY6&#10;jllDNjBPU1cEUnmPbXUUv2y3uNptWR4hGylflJ3ZB3Kcjr/D7U3U1HUag1Z3KiAsyKwYkoqWyQRk&#10;M5Iz27kZ6+lGW3sFcjaxIKtjA42jjpkBc49M4p4gKBJFf5EXEs+4M20AE/PuypAOePWomMc0JCCJ&#10;pijxBwCUGOi7TwR83JPU0VEmYxTeqAoZQHMjp0aNo5925MbfkBH3O+OOecVLEAdrzRpNDvYOhVkR&#10;cMepA+cnof8AeIzVcKoQkIqOULDaVJd8gEADqQpJP41Pbjy9zzpFDAWbY9u4bAy5BZSuVXlee5Po&#10;K5ZRSZ1RSuWAfPR4gsKQF5EkIt2jxIDgLuY56q2P6g1TvYy6tl7QpNGQVkdfNWRWBw56jO4HAHc8&#10;nmrxlXd/x7GMmQvu8gtluQMH+E53j8ee1VJnQxgN5zmWdxEkUQAYLtxgkjjORk9Cpqt42RNSyVyB&#10;w0X2hXjmiKmTzraRVXcV5bKlckY59eB3qsQzKqeWYklyn72TyyxBGAxJ6c559jUjmUrKHWRGeU/J&#10;sBGCAFXcf4s5weh4qOJ4GgHkTSSkEhDcfO5IyGwWXHUH3544FYzg7mkdiZodsMYZnR1iJFykwjIL&#10;JgnJU7Wzg96lMcQlLhTbuZi0Y+1FlZSowvHAPC59D2qpI5Z/kjdSM+Sz224OzAheoJLDn5cfTNSv&#10;5icxykXKJI26a4aAoynbncVPQgc44/mQlJSszOpuXYW+0NHdGQyrIUaOSS53BlAwM4zx0GPQe1Rl&#10;gqlN4iYyqfNLbiFdiF2H+InjA78DoaerMJDIWw0MjGXywFBTYCr/AC8gElhnGRsJxzSAPLDAAZCP&#10;IAAwAVbJUsPQHII+lelTascc5tEl1F5TF1XaXuleFmTaGfIAIAIwMsenHauafzZ7e+iXzmS4QITB&#10;O6s8b4OBIeAQYs8YIyB3rqHEiuiiZtk0gAESsNxwTh8DHVAeeMqO+KwLuNBCkrXFvKv2eNSVKush&#10;2hgylX+XIbgH0HWuLEvsQtZIgS6eXzoggJ+zErIJAhZAu4klRxk45IzkdOafPcpF5qpBJKEEapGq&#10;I0hUjDSDeeABlj3wDgE4zREpiRvkkaMXaq0sELsqsy5XhQdq4Q4/vFiDzTXuo5Q6t+984xoba4hj&#10;JI3g45Iwe4yQOB3rzbNux6MtEmy+vSUs8f7tt0ZjiAYK+SNvGSw+XP1GAKZuBZl8uU4mcF8KVYNz&#10;ngcA+mOPpVH7RJJMI0nuUKx72dSARHvTIcBs4J+XPqvuM3Y1VgyZDtJtJBUqwJXJ+UnoMZznkDoK&#10;1jTsKpqkW4nVpIoGM0ahyfOhj3FdxG7G7g4A4HrVuGSZUhf7OBG8rBdiBwhw3PTlgDyufXBrGyrC&#10;MO15NK0oSO4u16KCu1cjG5QOMEZAAznrWoktvNdzKCLc7pnVZZA+1edrPtQZ5JXOBk816NGco7nB&#10;UajdpmhayzxiHyXkilVkeOWMDHmDBIB9AVHH4GmNHG8LrukdSokjcElsgoWCkNzxu+m4fi+1DMwM&#10;itG6YLR/bEXZnOcr0cZI+bnHfiiMx7I3dY1LWzqIuWjZH5yFxyDgc98966lJtF0krXbLsbrDLteV&#10;ijO7SkLkorEAlUJwPuj0ODiqo8xY4hDGCYWLFpGZUEnIPAGcYBHoPWnPOo+zxv5ZSCKRPNaMICuM&#10;ja4PzNliDuB6gDsKjuH83DtuUeWCEZWZQsmAyBRx1VenXIFRKPYuMpOyKd1coNzuyx+YhCqhchwF&#10;BwUHyjaqAhj1yRx0McH70MYYJcKjRyyRRAtcSAkkA9sK5xnPJq9Ik7qkOA4t0JaJ03IflA6N1BGQ&#10;PTA7CqaERqSI4xI7nOGyWbORwSBnb1+prmknzBfmtcjeFd88iR5RSilxGcKhGRyOMAkjnuBUbyIX&#10;RJCCsUkaQ7UILu2ADl/lYnaxOehPpUk7v5UbFXjErkouI3YERoNjAvjdlmycYBz6AmJfKAlYJMS0&#10;ojXzCCQGxnGM8ZBOR2NPnR0+zBld498M4VLhVMTplZABgc89h0xxxUrPB5YaRlCrcIG85grs2AoO&#10;P4gSwx9e9Qzxxt50kZDzsoiM0ciKyAMRyCBkKW+vrVcM4hfyjJcYVw7SPgIFA9T6Y5A5xXRTamrH&#10;NNKBYaZZnUgvJDJEsckcaFcBCABkngKVI756jg8qirEwVkJeIMGVF8twh+6R6kcZHPHHFRtGIAF2&#10;ArvDzJMh2FUzlQccKBnqPf2pkMULSxloiIt/mef8zxGQZ4XaflJBxn36islQlzXGqmmhMtyBbxvH&#10;NCyTTwpFJ9rXYY2246twN3ByQDyB0p7JDmVnWAyW0qSBm3BSnX7w4Cg8jPPPfmknYytC2yN5PJKu&#10;vkhSQMhCxxkkfNzzyahw5d8K4QygGGQgIN2AG3FsBcKeD710KKW5CjzsmcDHnqrDz5HaNUnWRm2g&#10;NnA77DnPQ4OM4NZlw8cyGQFsrgSh33KFxghh6kN0AzyavTR2dwm7yRIrwwuJI2Du6DHzbgfvHP5c&#10;DikuQs7IZfMkIIR2dGZY1HAAJIAGEPJ7nionFOJ0clomdsTMKKGCTIVWPcAGx6DsCD06YFNkgDyW&#10;bSxwrFO7+YxhQMzn5UPmMcMcsQRgHB69asliFUyy2u5YhGCihdpYkpyBySSvJ5xke1Qbo0mknSV5&#10;jOyumyEBUDMNqDJySMsDx26nmvOmmnuRbl3IrtzFFIXhtfsyEqsUyO8ZZCpyfLJypIYcjo3TNcR4&#10;60O21jTdR02eHzLkWclrtGAsgbfuaLC7kcJJksx3ADIPAFdxJBbiK4lhtyfs4kkC2kgIkZf4UUcE&#10;tliT3wSTUJtUulEU1xBa3M6o1j5k24yEMCBEo6ybfvD0DCnBtm0J2lY+PtCu7zwl4uu7WW5Nt/pc&#10;y3ZvZpFDyAKFbZkeaowPlb5drbwMhTX1jot9a6mLK7mtbuO2azhju0MiSNI7yAyGJyQo4UYBHG3q&#10;a8C+K2kLY3j+IbWK2tyl6yXoJjiVzdYjmf8AuswXJxxgZCncQD2Xwk1oavoNxa3VtM+oWbZOo2R8&#10;uAWxXCuFO5gckOW3D72OtaVJWp3PPxM5SzKyWjR69Ds2LHcFlgmYeXLbOqIZCVPzjdywHGQDyaAk&#10;sEUcSBYkTEcbxxCJHeRmfgjq3BO45zyMdKryXDxIJwTMwdEjDMqtklQXyCcjkfKeRg54FWQ6I6MG&#10;gmEMzvbukO5EjQZ3bxyCMt247ZrlVVM6uVblzzGlFvLNOJCwDiWB9ymPaMLkjlQrYz0yOCRVu2uW&#10;QR3CzspEgYvC+wxHOd3AHO8dazd+H/fzOZfskbLPLd7ljTcwVNhUHGeMjHBx1FTxyhQhil+1Wxdf&#10;laHYGcAEhCRngrx24J6nNdFOWtx7o0EODncxCYjRoIdmUyDtJ5B+bPJ+lQXPmD7PcSzr5szNEfLu&#10;YyFZRggxbs7vmwCRwQDnIqruKR3MuGMNxKwtpLJuC3HBdgVLqxOcAAgbevNXkMLIzztdbpLkmMqE&#10;jRUySNrYIIyDzxjGMHGa6nK0dTBaO5kyAGNY4VlSOGQpC95NncDg5HHzZzjOQeuKjWcxTRwjfGA4&#10;c72VlcFQWbIbJXnbk9DxjvTZrr7O0k28kNJteSdizglm2ocjCk7T9fyrj9Q12KxjkuL2UKLZBIXa&#10;cwb1UEMEJJ24XkjODk1x1Hc9GhGNSF7m/fazZ6VbtDczwK00UKCO7Ct8pZtm7ccquX24zj5QK+fP&#10;Gvj4Pbzaa0kVrJJEyX97bymURyvtZkGw5c9MMDhQc5A64/i/4hicG1lJ/sm+Yrd/a2mmg8qN1cCQ&#10;xsCChhB5OMgYyOK8SsryfxNaNFpr6jcwbp1e6gbzZiiMmEZQxKOySKFGTv2NgnaQHBNmNepGDstS&#10;3BqKancTadaLOdQcvc3FtZTO00jYX91FFtOFUvEQY+Pnr2zwf8LtP0w/aoFuIjm2C2l3chlAiMpB&#10;3hN5Bd1K9kw4wd2Rt+AfhsLKKK/1FJnSfT4UtlKtFPCz/OVaVDtJYgnC42gYy1e8xLLAkcUUSt+6&#10;8uCKZtrqQAGUYGAuRw3HGByRmt3Kx5/Iqs0rGfaWdrbQQpGsM8UEBS18lBOyxYZgoOODtY8A8Zx7&#10;VpGaWFRLO0+1ZInlW4URFFZcAlCeoAbI9jwDija5Dyq/mxvaea0RfzG2IFUBOfuY2dOp+tPR4C3n&#10;RMZYZkVrJ5LjehjBDKz45cNxnkZHXvXM1eV2ehCnyxTQyZtqMt9JvkWE5E4IZY1VQg3k52CMDA/h&#10;7U51Cku/KSxgoN4VgAF6LncFIKjPTnioLJD5SQLcT3BjuGCz25MfO4FiXLkgBs/QjgYrRKW0ZDSS&#10;+U2GAlkmMhICkgEqDtJwQAfXmtvclEpz01IQ0YlcWx83y4flfJWNd2RtUgYJ4cEjpVdg8UyrGis5&#10;jWRdkIOCMruJP3RtAGB6E1O01mXX59uLiFZFlt/3Lb1ZU255z97OOACo6moZsMdxjWWVtxjaVULS&#10;lVwSOvGJO3TdiuadJPYxdSzuhLGaOKWOZlS4Jy7McMswGCAcnjg/yqxZssQtWdEWSeEssUcoWQcY&#10;Al3cFw5ZjjgjkH0p26rcQTKZI+bdlmgG1SULKrGNs5JO8ZC5PGegzVmCVZA8sKi0ldHjjW8k8xpW&#10;XBXaRydxOAD/ACFZxhNOxcalyYukr4+0tJLJlZ7eWQuIy5LR/wAPDMig46YPWqN3AkM0ipLmJYJ5&#10;I5baISK7BcLjfzkDnle3OOKvrLFdJC2/fb3Ee03ZujOoiAIC9OAvIJ5zx9KZl8STygqm6Mykwny0&#10;LLgI6AkKcLkrnBJNdSVjGvJ1Erq1jIPlny7ggeVKEVWjcyIZgB8wQjjgjgc81PHHINh3eXJIqgqA&#10;hAkJxlix4UAlsdMAH0FSujySZkZoXdSN0c37xWyQTwNpyO/oSKqvJCzGTdNCsRRlNtdHdGY3V0JZ&#10;COM7T7jcORVJ2Eou2wxI4QkJhZGicDysybskDO9ieoGOR7jsDSNvHnOP3MxSFC5iBbZvzgE5+Ukn&#10;oeM+wqa4z5agujIhUSS28IOFGfmyx4AO45+vHNVraUbwirEryENtHzFk3fhjjaR9cc9amyvcpNp2&#10;ZpGIGRn2Sug2I0xmILgqedp6HjHp+NWAEnXy5nZp3s4DI8Kk25YpuxtGfm4xjPylhmoLFI4p1kEB&#10;mgaTzJvmw6oWJKsV6Ak4B7Z5yeshiWWby1ZWjW2ywQs+EB4djjIyM57ZHFdEfhKUtbMRX877z3Hk&#10;RKH8p0KglsZdcdWIQcA9O1JKkaki4n89nRFgjuZfmZx83ynPzHG38D1qvI0kUhCy2c0iJEWDo2Ek&#10;wQoZsHHHfB5JPemKS/mSLLEp8mNIVjuN5KEnOcg9SVI9hjtSdMxnNSaSNZZmknFzFDBHHfKhuRuC&#10;EbWZhsGMH52Yds++BSrEswM8CNIIFcxMhaNpHIZCeVxww59cdTSpsfzS8WJJmxIEiLqAcgAAjBX5&#10;f/r1GFG0RSeaFdgS5gKBeWUYGODuVlA9T+cqDTuTGNNRsyp8sKWj+cWuZriVJYoSwBjRAMM5+8fm&#10;bj1UHPalSUsY2DtJlHcXcbssYUEFgy5wSCE+lXGt5g22FZ/slqzW9zm1DASyncoEnAVjskPHJI44&#10;qhMqC3Zi+1DGpRLiQKpc4Vck8E5I4PGcVo3yoqKinZEwlZmWTErLG0rZA+V49/BYrjd6YHT2qkWS&#10;1+yYBVLciJWWBp2Hyn7zliRkZwWPBI697MSHBia5hnjSWQwkIFYoxJUNg84XZ064z3qITQpH5xZ1&#10;iRCjYBZm2kcnH3iMNgc8g+1S6jehVOLcU3uSu/yQHaUO4tsil2g8EAOAMjjHXuaZKZEx5aK8Lxq0&#10;Yjt2dVj/AIycHjlWxgexqN7RFmaOaYJZylfs5djGApDbjISPm3bhwenBqeZFJjSMwJLdxDEUZKux&#10;YlRkswVW6kk8cj6UJW1ZfPZ2RaYhrhgrQPhmH2YMjSTIQCXA7gYwCQMHvg8xSW13EiRgzRmRVjWA&#10;7JIwArDGWAIJVju55I/GpRHuWSNVUz29iHhia2LArGmGZEQljgZPcZ2nNSoHIC+U8rS4O+VUIMik&#10;AqVJzk5I644J+tNtoqUbuzKAjkhaFj+4zMq5I3HJjAAVTkLwpHfOT3PKxxhdhafyVuogZcQuxVgG&#10;9AcHII3cdBz2qy8SrM7R+Y9xIqKZnBjZkVBjGScndu6e3NM3NGR5MUyj5VVZch5SdqnOc8huce9Z&#10;x5kxKKck2rjPISNXlInMckEhVo7LcJWBZiSVXJAYEE9WA4yRVfystbqyrE0UjM81sqlYx/CHUlS2&#10;Q2RzjgVbhXbMiCOUlXxtWMkj7xyc43KcEc9efei2mmn893J3MihZFQKVbaqksDxw27I46dq1tpc1&#10;m1bUijyqxSzxoW+zqXj+0bSsZAyw67gSoPfrxxUUtvu8u3EUciMMh5kV45d/cc8cHvVi3mhSK3IE&#10;WWtZM26wAMMZ2sSAcgKSdvTB6gmrYkaMWu6MI4hWX7RLCdrLn7rIeGUdQR1389QKqMeY4JS9o1F7&#10;EMAfZtEe1WUGOUxbMAMMjaTnJbHp1qdXliRoo2m8m7gX7arXb4kU7WMRQDaFV41PvgHrzTd0TSTu&#10;GjzcllfcO5weVX7uM49s49Kci7nRwjSxIhaNUjcKxCE5ycjO0E/z91UpqCuaRpweidzLZGAEaXCK&#10;SrExhljePdJjLE/Ifv8AA+boc9qmihCLcR/Z2WFpJGSO0YoWZ2ZpGYgdWY5DZGMnrnitcrLvdlmi&#10;MSoVQNAJAMgh+duSMdsVbBEc9wkIghNsqE4fG8A7QFzjA3YwMfxYIGOWqs+RJHJNqdaz2X4jIQjC&#10;3LwYZGcg3cispJGS4CnBIz1OO9PkAkT7Qks8o81mMUTiUKpKhjgkYwpOcZxt75ppuYommAkjVBIy&#10;zo07MrHYr7WUH7uADgY6DvUzTboohcz+da2cW9o1YsYl3Dd+6JXAZQoxnJxkgVotrs6oz0sNsFt4&#10;jHI5S7tUlhM0c6NBEYlb5mcBshSSo3KQcKOhqGFHdSkfKRIUCqpLF2PzYkznqDgE8c1PGVcs7khF&#10;tYZWBQhupym4/KSB/CM5we3NWI4EjuIzKwmlJkLRJIVVQCQCxHcnuOoNbRqcpm6cZyUjPnZU8uIO&#10;0kpVxcLGUQeYMsFwBhTg9uuKosttE8r28E0H2gOHK7lKkLuHzMDsDDccgYy3qatjziTArrBcSRO9&#10;s4CysArAeYULZCqzKM+pAPWqM0MqXEeYr15HjdlMirI7EIeQpBBPp25FRPE1ItNHVTUbXsMS3ijY&#10;zQiFnZywiNkI3KMWdFLcjcCzk8gZbgDmp41VDmS5jdzhoyLdmlLggAtjK7NoxzgAL1qjLMsiXkG6&#10;6VY5Ck13CFQOCMiSM47AgFh6HirCXCSqXklV2lV2S2hbIDMcNlQNpwMemAeOtc2IxLqouUY3Kk1v&#10;9oMcrS3cE07Zitp5SE3qcZBVihXgdCM9DUscpBt7UeXPLGRHCqpuJY7n2YGNr4bP0I7YqvvhjTyd&#10;igCcP+8XeXGT86vxyoL5BzweBzQ3mvcNHC0sXKATtgBSTztO5cHG7DZ4z+fnc7UiVSSV7E9ver88&#10;9tdJva2ihvHgu1bIYBsHYOWKsny/7Qz6VZs5kSK2WSF0ijAVYTcbiGwcbiedwGwHr/EckcVXjZ7t&#10;FtZbgxpDbYjMUBhVWUgqNyEkA7RyeuR2pLi5jtIbloyoeHfI+EZ5mKrnYqojM2TuGAD29DWl1KyN&#10;4JKJqeaEEqqQkb2/7vYWMjsPnZTtGCuUUgE+tO2mQgxyQbUhRQwg3ZTcSwYk5GNzEHr0HasRnjMi&#10;BJLnAdt7GbdG78BgoyCwx0zwCM1OslukSxzoo22jEW8c6q6yKPvHIO5QeDjpkYOeDcHKT0OWqoyd&#10;mjXnEIEhWBnSUDzEW1VGO0DIHPI3HGfzHNZZeK3l3Qobi4EQy0dsc+YwxkZ64BOGHOQKsxtFcQ+Q&#10;kRmxEw2I2AwPBAzjc2Mk4989KZchba3jk+z3QZZBI73MRCn5iQcgA7cArgZ6Zrspe7oEYxjqQLcO&#10;1zsgv222hBcufKSJNrIJCWT51YgNnPy45wcirdqu1IU/fBEcfZ5ZLhmYk9Sd3VcAcZ6Y7Vl6eLMD&#10;y/NWGWKcMDHa5RV5L5B5BLMPm6MM59a0oFYbhIZZWKq7mORjukHXahbGMjhR+ddXOrXMFSqTlaKu&#10;fnRDJE1y9urzvHG9xHFcPLFI/lOFSUBpFAT5JGVvl6Yx6Vfup3C6UZYLpri6kaOzZLUJHK8ZUYVQ&#10;MysCDliOfl46k83DumHlPcrL5zKS1sY3IUhcuzEkDaCRgr1U9a3XW0vI4Z4ZLmWOS5mYRhAHj3+X&#10;ngNtUcuCF6bMjrivk4YmFVJdUepSxdWjSVOPX9B8mmRXiiP5pXnMiW0W0zMAgI3RjBAGTIMnn5Wz&#10;jvbZpZro6i0wSS9v4pbe8trIxRRMFZmYJGAIuRhNuB7dqyRJHIYXtXidGkl/0eIszx5TLytt+Xaw&#10;IwScsysPrcuIhHDbTK97AZ5leQzSEBFwRzvGVQ8sGGQVI288VrdznyyOPEzqVr1oxSS3d/OxoTMs&#10;121kJAbl7dBCPspiK7nYksQo3NyQzMAe/FOgdtRjuVt1/wBHWdWuL2ENI7iKN1k34TMart9dvAJ5&#10;HNI3F5Bo1zetC1zE94sXladEGkgkziOWTeMCONX3MMgnIwCSBTxLqBk8orKFVCXZmUIRsYHKKuWY&#10;FweeOOhzXdSp+xpcrd7EV6VR021HcfqGmi2aN5pLqSR76I3E8RLy5ui8rKkWF3LmKUHAwAmM4bJy&#10;IrcCaVpRcW8sdzE8IurdlCh0Y7iCh3KykEY5XjjmtSYTPHMgktbXTfOdpri7sFaWVrfk+XKCHAwz&#10;u3ABVVLcrTb2C2hui9j5MlirMkl3d6hcTrJOw3mKMuqlG+7xjb1CnaQa55+87MxnXqUr8lPm9P8A&#10;gmbB5dtc299sntBeBka2iKKhLGQtIgRQcuG2nJxhcjHIqRZo1jiNxDcwxqkhg+2acwjWMo4ZvmG3&#10;aBG+D/CeVOcGm2N79mMDXE/k26yu8siO0MrRlcMvm5LByQcsOzfKBjmpaS2dwjxskDwW0wha20yc&#10;TyW6Mi4i3PnlSWfP+0Mjg5PdjGyOt1aHsnB1Fft1I7tBd2duYjaiO0ubaa6iurJZ5ZAxw6KQV+Yo&#10;zAE8AncQwGKmun/fusY0uNxFul+xTI8QjZVLIPmwkhRyGHLBic4OBU0UUUS3MAgj2FVaS0lUq7rw&#10;zKrqcqzMSckjIY8ZNZ7+WlrboqaTvkxlBcEqqF1wxDkFmClV78sTg8EOErbbGNWVop2uaNu/+jLD&#10;sE0hl3R+WzGLawOflxzwFAB6bR61WRIxbxy39zYyw21wsNzaG1kt5TbkbndY8kSozPsC7g7DO7C4&#10;qGR0jmXZFJvS2Yo0MqiRiroDhSRnAkJPB7+2Z7ltOvLfyytvf27JcGzguds8sLEH+PbjOGKknDYL&#10;KcZrqTXLdlSjzpqUdVqUClnhDO1rKq2TG3tlhGBOrt5gjXllbBYlVJ4455qe9lS7vZHLxrbzW00s&#10;NpcIrXDtISZXIUBWJUMvyjgqSpGKZGsP2q2uklDCeGQlraxBDBwFIO5+W3biW4xng8U2IRpbiFkj&#10;8qAOEhubVZCLcKuNvzN8pJwRxyD94VE60ILc4cPPGUqqjVsr/wBdy24Sd5rV5CZo4kt1t5SWZZAD&#10;nPGd/GSM5GB0qk374pE7It01wEzLESFdFbzNwU9Nqnqe356M6zht1wkMmL2VbVbZSwAwTHjcAclM&#10;E8dW4xUizKFt7dQWWVn/ANGFr5iAMAN2WJJXr1HHbtXNGsvaXR34qFWXK4JNq25AYrdsw272rSpA&#10;iXEVncBPso8tWRfL+8jFXRiWzuDhgTmomaCV3RxIjJAHjeVMMpznBcHkgb8qQAM9ecVbk82aG2i+&#10;0Wlw43+WYsu6kk8bWXIjCggLlsYOMCqUtq9v5PmlYbQySorXTqqSOxBAQgj5NofAIJ+VmJxisKyh&#10;Kd23qbzUo07yVi4zWMjCX7L9mgtEkIL3zwGaOWSJNuwuElYOoZWC7gDIBxkUxZLl7TaZbSO4VixK&#10;ApbsrMqABOuSNuQeoBqBreCK4MaTb3mtJ4S8GoSbHjJibeVPykK0SYG37xyG6gkVzbxfZXdXWZru&#10;ITxmfyrqNWIV3+ZggBZSDycZJwQK6aV7WMHiJx+N6ImDwQzGS0ieSWKcLfw2r+WltbEkqGjK42s0&#10;eMfT8ZLEQCJrW9uYUgusRyXdxP8AZVJyPljY/cYgg7icAd+azr8xGW1ubiyt7ie2vLcus1qJIIzL&#10;D5TsgLYI2SPgrlsuCBuFX4QXaQSzu6BVEMLz+YY4+RgvtBYAKq4xxjAJxkkm7XRNRzqVk5Nf53Es&#10;LYxi0W5ZJAp8uCW2DrHKHBQISScgdcg8EAnjq8SNDFDeyQXcccjp8sFltaSNWKERSH5SQPmYHGAM&#10;9SBUbupliQyW8s4hOYfLKuGwSGOQeSMgAEYx1JAqSBJFijVoo4IPtAbzvLWdXcSASxctuHyvuB6A&#10;qeucVzV5VFJSjpY6VSuopFdTcW7+Vey2Uoa+UW8dnGS5BACxRDf87EbsnOOd2KjQtm0SMLK8bTO0&#10;jRBhtkO4MARgjbuAHPf1qzcbra4kjaC58wOWIw5kBEYJwWPyj5G24xwc+9RNuDx3ZSSzt4IN0NrH&#10;pnkDzTGdkWAWG5W2sTyDtP8AeFepGT3Z5uK56TaXxJiSTrZRO80UYQSxi1Zbd5WRGBIZsE7clXXc&#10;doGNvXrdkEao9zPFIGaYrbs1odpTyznGcjOdw3Ej7x7YzWguZbaS7jSORpJIjtuReCPKCUk71K/M&#10;N2Gwf7p6nGdGeOWO4tIp7OY3SiYIJSqxyo8iujGMEfPtLEMc8A49Dcmr3fUrB46tUpqDSSfUjtgf&#10;swMFv9nnaBfOhS24jkcyHazbdq4IY5DEHPqeZnuYY4jPfGBIjckN50pCFfLyFGw5U7fmLDHqM5qt&#10;IixyiO4hktrl2UPHK6oVTacqyEHLEsDlcHPc0+J3CSSebKjpcyB4poVQb4wg4APzNtXBGOdo71lU&#10;lebSKUo8zUtbaMvzX1jaNCbme0gNwot7eOXKFpwnQRlcO+QOnXIPepY/30av+7kb7qvDK7FVXkMz&#10;dAQAQwzklhwOlOjuJnubaWK5Z7ezGyxmugCTKXZo4s7ByX2/KRwCualjiVYZpN5jUogR3MkkKIUz&#10;vOQd2cEjHPyE8g1zVnanbua1W6zbvZdincW9lIRdJp4kaFlaSeUg7PkIEhfb3ViOOevtWrYWFhp6&#10;XNzNb3mj6ZpkrPchbcrHIzBXZEOCrEB2PGSAORVaVprydZkdpY4kCSRy3DyOcgqQIiMbcRbQ3oDj&#10;pUUjQSO+TfeeSjyXF1cD7MtuTtBwc993zYydvHWopxlCJxU1TVaXNqjpBlQJTc2FvMhjEpjlkQ2+&#10;FSRmJV9yhhkjB+XIzx17PT5pJpIIwTLYSoQVdWeSQMdqRqWICktjAGSwYYxXIWyRNNa2y3880tmr&#10;PNazQbEht3aQQokpUBuhky2TliMnArsNKuonmhlm3GKSYpeSPav5i4JDZQdHBVsZzkZxzUOajq2e&#10;pTpuSvHofQ3hchNHWH7Rqp8rT5vK+2kyCGPfn90qjlcYGBuHAzzivf8Aww93ZFLVQimWzaKES3bq&#10;s+zmONyuSPukDjChcHBArwfwZfA77KHz4mtoXSW3hdXktkMgLh9r42s+EOfmyoH8OK9o0zULSW9t&#10;fJSWW/FyIZrQExu7IVcoY9wOQVY4xn14BoU3UWhtF2gpN7n014FtZpDd+TFEWj0sJI01yTGI8sq5&#10;bBO7JGW7fL3Br7l+HZaxe1ZZ52tYr1HIv5SwKDhC7Dk4KjJ/2uK/PfQPF9jHBBdRT2rWtrPbq089&#10;soQTMzFUkYAExBTKSu7dheDkV6/YfFuSGG3IuYglnc3MNjCFO9UMru2ZQFDfMXIkJ6FQMqFFcUm1&#10;LQ66CUY3P2T+HniDT1SKF7uyimu7QvfFAIwGLAqPLz0OM4wf4sEYxX1hoHjjRdNtYlNxEc7G8tty&#10;q7BFL42tk/PuIGeQecYr+dMftMT6TbfaINUi8y3iQXNuup5lkEYLJ5CJzuZWzkAltvUjpDrP7ePi&#10;TT47u203WR573sKzWd5NHIklxt3x+a23O/gtzuIAB5GK1hUqJXSOlunJWZ/TAfipottaCQ3UbRkx&#10;rG8c+5ZBJnaR7Hafc9ia+ePiV+1Zo/hpbwtqItpbWFGD3KmO3MB+Vy0q5CMBzhgNw75r+aTxv+3R&#10;421ebVUW4slkuLqWOArfvH5myHJ3MYpH3GTHzockDG/aSo+bvE/7TPinVr6e4uNZ18lfLXT7mwug&#10;0UDqBmdi8gIjcchUHfDK3LV1UcXOpddjmnSpPVM/b/4jftlXN1cyxpNHq2n2N3IupR2d/JtjsYkJ&#10;eWUsdrJtO4iTOMbiCQK/M34kfGHU/E1tqOuW0t0Q8KnVr6JxFHLKz74iBG2JFZDGwOQWZjwBX5sa&#10;h8UtYu9JWZtctUMuv3EtrfGGA3FxeiR0KgCNYjgmJtzZ+Vu9ctF4nu50eW/OoGWKQPKtxdyMm+SO&#10;MsqKJSqkOTHuxzzgYwTpOpKKOWVRwlyx1PdfG/i6eaQodQuRb387RfaLhBIs6pliFKj73PzBvlKA&#10;AZJIPmN74ikS4uZZm1BLea+ZJg7MNrMVDFUJG3LDgrgBcD7teby6/fXUV4Jmupm023Vrv7JJNGga&#10;JmiO+Fgco2AcZO07fmON1U59YeHZJPaSx7rQGL7PJ5gaFWA+QD7wG3GR3GATisoVm5WOWFRe1UZH&#10;a3WoWTxLFFcWlrIsKAiSaTEUTALuUBfl4BAIHUnPFcNNfW88eoWsct3byveQ3Edra6ltt4mYsZhg&#10;rlZQPs7JsbGwsCORjHe5liuks1SRDFawu6GKRZYmU7BEC77TyshZM8YzwHGY/ttxOku6J4HECs8S&#10;neCGDAMo5Gcx8njO/jjgdO6N62HVaS8i7pL3pkSGWSMQx7hZzXc8cbOJZHClkKbVXcy5Hf5myOad&#10;9pXzjILi3fZDcKZG05LkJKYeVU8hWJdlyejYwQRWE6sZAw+bzZ0Zo7O28sqxHz5O7llPGCB16083&#10;Esk0TyrLC0ix7nchQw2qSuAxClSQCe+PQ1nK173M6WHUfdNW61KGNVl8qKDdaQjZK6JcSM2VCo74&#10;wXlBAUEfMdufXPurqWWZb68LyyzmN7V766MWIF3KCSFy437Y9ynru71k/ablpPs1yiLcW11Ksyu8&#10;kRzt3qApyGdVVCR2weBU6JArFrhLqYvKRaMlwilZcDc7ZGWQdSvHKnHIp6rYxq4WetmNmMkZwyXe&#10;mXNqoRrmZthdpFJVtv8AGCDnB9CfWrqsjywtbbIttnL5HkfPGjKTv/eEchQSdvbnnmqcUiE75IC1&#10;tHfRDE0GWUhwkh+Y52MJDgg5ILHHFQJHHdb901vcyvEzC3RSBaxB/LRGRz85LkfMn3sDnsbp1ZrY&#10;5Neez1J7dpSQLeOezuYdptUS5WMtwCqoeWQbmPKjII6bck24Z4NgVYpppUAjdorz9zNJ5hO5RgEB&#10;lCjaeRzg81TPnCaS0nmnVLe5YRN9hMU0TOAreYWOGO5QF4Hb1ptmY0WEtbyl5MB5bnJKERIGY/O2&#10;ACjDHXLck9arncneR3YaVOFpR6f1+Y+R7hbgIIoJpbm8Eemxx7kYxBADvLNhjvDk7R0UDOcgrJcO&#10;JUSVoS0JACK4BVcFkbnrGQGUH1z6VHLNcLFDjzZI2tz9l8wkQySMpOPLcEKzFFAHpnJGBl5jMGZp&#10;SSZAkZkS3UqvzMY1LkZ6sVGTjJAHWqlVS07nOqmJq1JptdbW6L/MluZLW4WESeRbwzTuqNqKyzFr&#10;QMFbMZwpAVWCsq9xncFUVYAmgthI6spjYjyhL5MsaFxjYBglizA9c8Ejpzmqjq8EsUvl3UcqHbdy&#10;NsZd6tKigHDNhcA9VG4dzW1FL5AjkDyKm/e0hkG5GDqd+C37w7cEgcgYrmlNxSSOP2EalW6VrjPL&#10;W6Npak7WuLuJbRZL2JEV32LGfOZgAMOGJYjoQevNKN7NZIJC6mZwroHIIDxIqtMUJP3suMHsxGDi&#10;pZLRoIpVSBYXiiidbe9DNIHYHdI0p3H5izMQpJOVHHWnrFaGclCv2W3lVVmluSSSyjbvJ+UjGSMD&#10;PIJ6V14Z+5qejVwEq1OMYS5bdWLFKsaw3MLQW6GZZ0iZMwhG5xxwWIBx155xioQkUc01z9nuLaYW&#10;Lx/a5JW2FXJJIiYEFMx5Ld8qB1qSUsHDR+fO7Sxl4oMhn+bCON2OwDZzyozTX+yx/YbYtbmWaSdV&#10;ZbcK77QCSGPIbk52jv1waubjc4aVadDnpT1fcQTTTybJI9ShWOOI7JmUb92TjKngg4J2+ijpkGzD&#10;PhpPL8wXJwq3EmZhJGVCthScA5Yktx09AMiqxjtFMxhDXAWUz3I2gsBufGM56HIzgDHNKvkzwQTw&#10;hE3Kn2q5ku1MSsGGDjPB2EHHJ4JY9qz5l0Oim2426iC6dYnnmtSht4y9xAqxp5aKpLuDggqflGd3&#10;Ut6mpon8zzkmlgmSMOENqvkgkqGcFV6qAT/u8jtmqEvlLFufzUETSRseVVVbguUI6HJCnpzkE0+3&#10;uYPIMxijiEKlZUnhZGjhVQF6jkHBGT97dk8Yq1Fy2OT65VddqUtC9DBbJcxypPbT4aWO1EW4IwOG&#10;2BiOuVA5HBHHBzSRR6fDKLdJo4n+0KXnd5JWCsFYMqqSTnaPl6feHsatvdyIHjM9pGJ7WWVdkS5T&#10;cNueSQcBxgAEqQCMEVPFIGSB0+0WMsrW6xSLbmVCQWYoWTAB2IfnLH5iOCBzvGm4q7FSrQqxTiPY&#10;Wjzx24uJLq6ia3kdUGWUmNsMpxhVYGQ7SSMAcE4zZjjnF49wimJBtXmMYyB/rDtPH3mBGAWyM9BU&#10;S3Fx9mgeRGjjuGKbZLYmdQyk79yA4xjAx3PA71WjSPz7UI8s5kRZEM9ud/y52tvOOdm4Y69C3vnJ&#10;6nVTUI6pF2Ji0zNG80SyxpIsctwrMSMbmIJOBuf6dB2p5zGjGeFBOtw5EE0C73j5JYY+51YdB9MY&#10;pjweaUghHkMihszxsHR+RukUfeCsGOw5BPrmmLIzSqFiixZyiY3Ml1FgH5Q8mC/RWYE56A4x1rOU&#10;I7dTjqVXWneDVl6b9i2Cs8ck9rP9oKxlBBGkYUlSAy8kfONz9c/dx6Zupab0LxNJ58gijM0aGAFA&#10;eQWU4VA4YDccZBBrL3+XA/3LQRIitbMixksygqpcE7nLMOmfvZ5qaENG/wBnW2gi2hz9oSBSoTzc&#10;qTyuMgyN0JyTk4pTi/ZKx2wqJuzVhId199lim2wtasFgV4F3EFCGfBJyTvkI7gcE1dUoJgiwnzJb&#10;xmllQgopUMwDoFwWJAye7dfWoLfzo0tftJiLXE7GCZnRpnQjccDcSMFlUAH2Pc1JM1quzy5Gby4Z&#10;HfMZBOANrEAHJPPTPNRTaUmzz5YWdOp7RasegjeESKsKmUxpatsEm9jnG9m6jqfTk+tJM8okZZ7h&#10;XDO8lvaQPC5QSbF+TBwYwMDBHbHUGmefao1vCl3AUjktw7wsrSKHlKRyKJAAdwcgDqdpyME1LbAK&#10;ElEuY4HiMvmzLGSGbJG4HaJBwMZ2k5wcc1vGrFysdtRc8lN7joR5heKSQukThYwkwMhbaNy4zkna&#10;xbHGR7VMo8zekZVoo5pFjLv5T5QAHK45O7bjsRnGaqwRu+6KC4PnxQyCNrOZ5ZYV8tfK+QEnKpyw&#10;4yDnitCB2jkklH7nZ5SNbzRhnJY5PIBX5TyRnGMkZ4BirNKSSQ4qXLqIzsyxRPeTHZPHIqtbqFQc&#10;HIIPzjAOc9NoPNQIdv8Ap9xtgdkaMWoui4CMQdxfAVlIA69M4GO800MyS+aHaK4dQbdZiHQgLw7A&#10;jlCC2CMYOPxrPmKWLeJSst5EPtM6+QkgjkPlqZMDdh9uFYYbPUg8uD7GTox57v8A4YtRXiyJM0t1&#10;GPNtbdXNlH5eQvBKEgnBdCck89auRXH2iKKaeO08+AxLI1tCzCQgfMqqzfN8u37xP3j15rKSSMpc&#10;xRmBFjvTAFurwB2kYK2AccZDBQrcggZ4+arltO8giieJpY7lceZLIkcySbt2wKnUgEg89Fzz1p1b&#10;uLSNKdO8+TqX0eOYrB59uZN0YmXDOFjDAr3ByUB7njHUcUzzZCxk8mIpbACIx3A3Oyhgc8fKBuyT&#10;15I7VGY22Hz0uHFxIpdirCSIqwxkg4ZcKB8uR+NSrHDjEMMJc3bPcJE25RJwxMgx94jB2nPUdaml&#10;QcXdsmnSq1FJyi1Zk7PHHFNEEaMAqG/fbtyHncmR8jDI9c4z3wGIYkZW8u5hDgmcBC0RjJG0uT13&#10;AZHoSQDhuVmunt90ttvdnMrob6SMSxIpzHjA+VtzIAwBOFOcZGa6TSlkMfny/uQW835kIBIAPzff&#10;I55yMEc5rV+7HQ5pSpQxkXBXa0JZFjjSRZBi6ukXyltrbbcAof8AlkCSc4LcDOA3TtR54kuwJrxL&#10;aSWTYsJjGW8tmBQcZWQBnyBhcqCRwKgZZpPISTy5NxQGfZg2wQ8rg92wAWBGNw6irUKgYaROCqGa&#10;Hyo2kRmaMscCTAyGk6bsnB478NVNvcuNXFVLtJL1KpDlVVpZYpW3K0xYAEsfvsqj5D91QTyOuavl&#10;d88Zfy1MIid442aJhEVB3MpyGO9CM9wx645r3MNxkeWbiNriGUtE0CptbkqAAp2qCWXceM4HJHM8&#10;kcF3DFJCIyCzxyrL84+Ut8jArztJI54xk962p0ZRV73NaLq0Z87Sa9Rk6Rz3tvNcoPstv5oYyyeW&#10;pR2Ik3pgBhjBBIbHUcDmW4k+zmOSJZjbw24ZjE+QoY5fq2DyAdx5AJqNkxJFIJEeRWmlWO2DsWbI&#10;LKy9CB/dxkZAFNmSJtvnRzvawXJe02JkbmVt3ReTgMB6AlepOdlF86ZrQmlzpRSu76b7bDXYIrWi&#10;TJLex315IlskMaosJ+XiVsEE7yD8oPA5OaqNFGtwP3cnl3EDNK00vmKWL7vMTa25TjKhR2B6CtCe&#10;G1uBdq8MgeRWXbc23lpuJxwcYPf9MVmPIiB0jsoJhJB5U95bTIZAVK7lJB3K2Tn06jrWkvhOOu4U&#10;a/PfViSXUOFknltJUhQCSW4gcRrGFwRgtg8Kcls9enHNJoWXdNJJNvlCy26ozqY4z9zahYjBAxuH&#10;BPYdBakmkaa3ZonjExDIZHBBQ5HKAYGRyAOfpWRHNBbiOGN4k3XMdrFNJKxRVLgMevUksuCeAwOM&#10;g1zLD+0Y/rc+RNrT1H3BV5bme5WONUzsDqQigDiQkk4O3PPHB6dapypJBcxRvIkE86TyJbmNkEbr&#10;gL5xI+ViFIXaDkEE4GMvlm/0jymhkdp438+GWOORZTtb92iEEv8AJuYlecjPSrMkUfmK7fbDJF5s&#10;Rf53QneCS46kgxsFGCQM9qf1Vwd0OOOpw5nL7JUnRVtoTEqySSxYfyZ2Mg+VseWWQ7zkAZ6AHPXi&#10;i4W3m2xzW8d2skJUJcW2EkbA2LgnaSCCDjGcg1YdCHm/0LT5Z1dgEkUlXiVmG07Ru53OMjgZIHqW&#10;21tb3FtMzK3laas0c10spaKM7gu4jBOd5jPcj7vBIppNJXO79xiIxVPVsfHHK1vDLcRjz1QusayP&#10;Giu0ZKbwFJRTsI5zjBApl2tpBPH5TWdnbMALeS8upJ5YQWLPuIRAVyqjgHl+/LVfsLCS5a4uLcPL&#10;blGePfIs4IlwyEqqgMpjIwOoBx1yTsR+B7y5a1W7t7bTproTTR2c0iwwxwB0dJGG8bRKJI5AfulX&#10;w3RqzvyytcyxEZOi1DRnOJbzwwifT7i7muTKfs4mg3KrH+HJ5wCZmKjBUKvJ7uuLK4kRmmhaWFka&#10;ObZJLHKVibaijkMMjGT7nkjr6RpHwr1O8U6la2mpmNrNi7iUSOoEWPlIR49wbJAPy+pxXpnhv4Ae&#10;J7xba4sLHU5La7nUBryDzSXnk3uqlAAzwl3LDlSOA2QK2abp3Rx1q2uiuz50WBWktpPt9rYTCGWO&#10;Dz4ZURl2sRtUxnzC0m1fMHDMVG7ApyQNZtczSvY+ZC8Mt0stu8ZjBULiQbvmGApC8YyTnnNfcdh+&#10;yJ8RJr1bfTvCviWewuo7qWHydMubprq5hVXaCKVoTbBXQhgjOu3GAH5I9Z0X9iLxpqdxZzT31tZG&#10;4iMtgmq6ZJaK6nOY4p3i2urbSjD5l3KCSoUY1w+Hly8zOd46k5ctrM/M6x0e5Fq8FrDNA9vBNJqj&#10;X9y8cVrCY3InmkZWZk3KuG7Z46E10lvoN1e2sN0sGmwzzSTyXf8Ao7yRyxmONIhuB2q6lC3mMjcM&#10;AFBFfpdd/skJpIlmvNejt57ieNpdNfU0KQsuVXcpiDKuThi7sGwNoXnPPL8ArTTJJ2eI2n9noHvB&#10;axoYjLKww7Mz8q4Z2PB5UcCtJwilY9CEm0fEn/CKSfbJ1soby2t7f5LG2ur+OViCkirucRfMuXGD&#10;gEbB1retPCM8jvBd2d5O6vIXRW8oRqGw2doBYjI68bVO7NfZGlfCK1aNbu6fRtKtDdXRLNNEj3LR&#10;DBUquGDgyJgsDuGccrXdWnw68L6bBanVvEWgDdYhfsEErPcSJkea24Lg4xGD83G4DHWueUbakzTl&#10;ofHFv4UguI2Mlqiw2bqPtG18xkgrvDBfmBByc8AEk9q6rSvAd9DqlxYQ6JdxpJcQxaVp6oqxXG3O&#10;RbknDkIzk4B6djmvtTT/AAv8LtG883N3cXV7uhMjxwho8xAL5Q8xmwAGxyucc4zXdR/ErwNp72dv&#10;4b8JW0iWs0aYuLkzlplJMrBgu0LhVIXI9OCcVnKSWiZEIVGz4dsvh9qs9iJLa3nbR7G5uTdXULpO&#10;LV0YrI8pXJULJhCOoIxivRtC+BXiLUbi2+z6TqY8mNTLLJYmOJ0L4VtxVfmbDcMAe5xxX2BF8bNT&#10;0uaym0XRNOikt7oT2hgYxlpE5wZIwHVTnJw3HB+9zXJan8ZvE0cIa+1LSLVHmt47ZPL8oGYsAqK5&#10;bLMWIGBjjAwaFqroJUXKWsrHj8X7LutaxElrdS3/AIZ/tIOlkZbOPz4xvIPlOGCiQDuMg5AOQTXo&#10;ekfsqeHooLqy8Q6x4efCWc1zcan5KM0SEoTJJGkQiZlcBmQop3YbAGK5TVvil4+1KS+t08QqZ21C&#10;FYWub3KqDgneoGSw3RkDjbzgNxXmF7r3iW+upjqUmoT3l3FLLd3d1rDskkzuARGXkYjIXdt6AHHS&#10;lGdRPQxlhsHRXPOTZ9V2Pwq+EugzRQ32oafqYi2xoIIlgjiKuVYRuAyPFxgkMMk7vWnwav8ABLwz&#10;AbSx0LRLi3l3OgmT7QiFCSDliUYkNjDNhhyQetfFnm6pcNMb69nSZXkcm1vnUNACWTeQ33vl64xz&#10;jpmsTUIri6jureQwytbSeYYvNdijYfajjYeMFTgZ5INVKU5aNlUPqUKbcVd37dT74g+LHg3QYH1K&#10;30iztISztJcSPClu4TaSCpC4ZC6FtvoDioYf2hdAtrGRbOW4nSE3Dt5DqtsEcbWlIkhIjILDDj5s&#10;7cDivz11a9msmEM17dlzLEpRSVSVAVG4KRwACpJP3gVHfFYTJNNci7wtwY55GiEtupnjLQ7Dt3bv&#10;LyGY7QOAc5yTUxpvc6FVp6P9D9Cx+1haWltcm2DFLtl869dIpkMaE7DGQu5FAb5yv38DjIAHK6h+&#10;2dr1gbzToIrdYLa7QPqS3kkNpLFjOI8/OqglWAeME5HA618OSQyRSJFE8qRokquoGCY8ds8jk9R1&#10;5rLn0uZzaviQPFemRV83kc7skqO5GTkHJJBz30s7Gs59kfWOoftdePLlnvrDWby1VZFj8mG5hRgO&#10;cZcAthyyEMd33wMDoODvv2h/HOZrubXL9Lm6hVdNhtrmIqZSAzlWjYOxdHKlWyvyHG09fBVtmumM&#10;paeNLiERO1tCC28SANyxQ7dpbBx0GevWNNMmeaKZkeBUk3iKOBY4VJKgYAfJYnfnI7NyO606kqpO&#10;PU9FuvjZ4wvDJOuv6ldXN3bW8Nul/PI0SsHwAsasuQVO0sMMdvzMeMctffFLWLl5SNSfbEskCq8f&#10;kfPGEZ3VkO9mcy4HrsPpziXVm4lhiZZWMTKrtNGSMHKhmZhwPpnPHasWfQYDMBdSFMrEyxxXQYM+&#10;AwZipzvxkkZ7DORxW0IQOerXquVuY1Z/iBdS/bC1zGMSzRgyJMxYMm4D5c7WO0AEDqSM8msm/wDH&#10;OqzSRRR6tqKxSKRpoebKoo2hxHCy9QPnIIIJyMeqy6PaOELwQlZFMk2+2VRJ1+ZgOo5YgHpmo7iP&#10;TbO2uZ57aZEtrdpbnZbtPtCSqwIUDchwD03Escd6ltJk/wC0PS5hTajNeQzQPqGotOEd3kPmCVVY&#10;g4GD0ZkJKqFwMDGDTnv7wi5uZN6P5i745ZMoQNoG1WbAOO/cg+ta8lvFbyyOUWFxDIZ0kbZLtIGC&#10;uSctkD2HA785sjuGjZpLeOOORvNGMxheMc9F7Yz6k+1S/eehrCrKGkmUJWhkAZGt51wVLid9jKxI&#10;xyMDlR+Z9qpw+fOltMLdoY0ZQtmxDy7iQCCVbDHqeD2J5xWq7TLJbkrcsHKNbXATyBkNkDcpBbJU&#10;jBznHNV5IhHHujZmZUd1gjXzHcDOVZSvH3uNp64zx1uK5VYUnzu6MuRGKGSSSEOygPIiqCWzjqeO&#10;CTj3wKrvamOcOF3PJg3MpjGRGuSm845UFnb/AIGcVedHBfgxpI6xI8pIjZzyoGMY3fNnPpgYOaiQ&#10;HzbGaO7xbmMyDyUWRJVZXGwl1JAx8wxjnb1HUqPljdE3tqVRHCTGy227yp0KRSEShCQFON3UYZv/&#10;AK9DxG1upHkw0Q2Lbyu4KMrHkKxHLAclgBweKe0b7fMLXnyW6/aGziEYOCwKnqcZOTjj5asDbIsb&#10;P5mFXcsDkeUhDLtIweWYbs+nFRCukrMfWzKAURzeY5dSsqy7pQxUgHHynt0JwO+DU4ZmhsvJ8/zZ&#10;SrSzSMGJYDEeODtGMcc8jOBQLWa2lUstxFJDHGVeS43sRjevzA88HHPPbqKj2pGdheMM7pHhA8KE&#10;8DIZjkNkEk8c9M9aKtZyilHoYSVpbDhLGTI5muZQ0hTdvBIcKwXnb1xuPTBwMY61DE7vFILVHIt4&#10;DJJIUIXJdFDSMzZzuyeOvPHepd7S2xLSOh8lS4VipCnJzyOOQCQDn5uMgVCkyM5dnhMU85+zukRj&#10;I2n+Mk/MQVPB45wM9aqlKTRtzJRuy4XmtWY2aRy3EbGQee5bLYLIHwvY7RntnvUiTQLL5UnkS3fC&#10;Lc+UA5I3bCxI+YjeQM/3scCqLyQ+U7+dc2sl0Sdow7Bwqg7YycKAMnAwMluc1HPMkkpBtyYpIWaO&#10;Bpwskw2qd4z91Bnk98jp33iujMayk5XR0qNC8zeZPBHHJASwikIWMAklnyB8xwM9gOK3oJArbPM8&#10;p1t2WJFzhIMqCWYtwQuWB5yc+nPEW0+GeOTY63Eokke4twsaZJwGIHQDqOhwDziuqs445IFkmaMt&#10;IrJOpJAdvk2scHqAD7dazbtqXGcnZI7awiZpPNKvxMCYwVRmzzjhe+V9enPNdvaR20RkjNwVdyxW&#10;3R2xt2rv4Jx1z830H14/RIZGd4jN50LSTGTzo8yBX2kNuzt2jJVQPm5yema7u2e4MBUzQRW8Q3Bm&#10;2oyq0gPJz8wwMkk9AT7UNlz3sx29fkTcoIxthMOBzwW5PcknHsKFfbbhdyIUQDzQ+WjAcEqGB6HH&#10;Tpye9SpwDIv75ppVVmil3Idy/Iq+hOAfpUcTRhROqJH8pMjy4lVxnggAcLt29QQTmkpJsdKMad2E&#10;bg53IsDSKuyR8ylmJ29x0yV4HPJoR28mJvMPzKxeMPtVThDhgD/eGMgdMikkD/cMrqDOpIiGGVMj&#10;APP3vfp7VNG4ngWQXCSxb0zOjbkcZC4Xnnrn8BVt3MnUfNZDoNiox2OyR5abf8wQEgFQe3JA49cC&#10;qsjgShDJHLLJEGmt/PGTH03bGORwOD04x2oKfMyg/ufs7I4Mm4mMEBt+4fNngk9yKst8wLgnc0al&#10;CzAkkjp0681lKaWiLi7xsxI9wR8ZMccioUhBYrjnbwSSwVjkj07U+b54h8pV7eZRHvUhc/Lzndgj&#10;JPqcj0NRrvjDY3/IXeNLdQmF4UDHfJz096TMUhOEtvLRQQ4UsFTkDBJ4PLfgTUXk9SnboSxsbVnk&#10;iaWOWWJUErvtBOeMY9G4yOuKY8okieGXbvR3jiyyooXPzJgjLZYqTnpjApE8793JkyRQ2xdELhcs&#10;F+UKwyFy209PUVIfL3NbqylZXIkhky3mspDSBvcHnGO4wMU+aRMXyWHrIhDMqEllcSrvOSxYAMg7&#10;DCgZ9uOuKVAC6Bo3LICpaOTbuizkD06/jk57VUHlL8iKvkrcSLH9n3BZF8xzufIGCcgnPTp25VYm&#10;85WwymWIMXiZlXILYIGMEe465rVXI9pHZkjBtyom5GST5AMgFCAeD2BwaUMXhEMOIMSBvmcMfLwC&#10;MfN06nn0wRzSi5USeW1whmKqD5rq6xgKNq9ckjcuaSJYd9tG/F26ExrCu3LKFA+Yng9SPTkVUk1q&#10;WrdCdhhnUwtDIq5YeYqsQQxGV2fdPydM4qBAzyEbYnhaNTvkUn5fQMeuD046fWpDGiMZUkHzuyJG&#10;0ysxcEEcdeA3bvTI2jUZWUNFbwgtJICHZM9csMkEgcDoPY1PW5nzWeoeYyDzRuxsjeTYnyKrnJJ5&#10;4BI69Qc5oVIWIuHiimlAISaeBSuWG0Krk/IxDNz0O2kkKSHaVZ1UqRMo+TByzAYHKgZH404yBXki&#10;iO8faXSFwjBRt45HVsEYPTv0qmjSyeokkcZV1KLGfIYSvb7WkCbVG0Akgg5IxjAyc1dWNWkidGkM&#10;rsCT5gKocHBIP0b24HTrVTZII3CxjOySMRyDAViUJcFm4Xhvk5znJ5qb7IAsRiVY8zoY2ktcADDF&#10;uB0YgnnPHPXOKcNyZTdtCSGKLyUnjjS53wK5kSQtkYXO2PJwMDIHUetWlt5IZYv3cqRMGeWKPaS5&#10;b5lOAc9TnkY4qNsOheKQ8KCZEkwwwT1GOAfQ+gpkOPvLIFDOz+WYwCCcg8n7p5q5K6IjZy1LKxos&#10;bFgVWGWNGnaNmRRISQdx4AwGPHJHY0TeYqk4QiSd/MkeMhdp+6TjHAQZPpVd45hK4aeSaE+XIpic&#10;hEXjbkE8Db6dcU/dGi4UrOCQYmZnKgBdoYhuTuUZ98cisrs1htqKESRw43ERMzj99uVgyIRjB4B6&#10;EDuSfWowuzMhkImnZiDDOcOQBlhnjIVOvGMYoMJka0klQukssiWshlIXauwknnHcYJHGe+DSQTSS&#10;IjvHayqwcJ0YEjHKlScjG7k+/atqeqKlFLdliIAKoeOOZpBjfdl3Ck7wCp27WKheefqMHgbyp/Km&#10;e6DOUjaMXCZVsKwC8Hn12j0A4FRI4jRkHkxq6hQQNpVsg5VQcDIJxnPU1G0wLwvIUEsqbxHBMm44&#10;IIYAfdIDDjr61TVi4xglZA7EW0EmwiRY4mMRXAMnLNvKnAOM+vSms0jxs3lxqwRUhXy9pAJG0k56&#10;8559PanOfKkfyptqxFSJIZFVPMJOcZGSRuPI+o94YRlol8xZBGQIVcExjEiArJlwSxUtzz0JxU86&#10;Whm1ZkjrNKYo/LEJDOz7d4IXaTkgD5c7D6D0NRyeYFOxmt3RN6rjzFQAll529QACQex/CpSnmRxq&#10;/DsrEOzHJbk7gQewPUnjNN3OVLMHi8sKJDKd7NgAkHntnknvWM5X1RS1Q+4Qu7bEuFAlby1mkBkL&#10;Z6KQBxgjtjH0qJQjGRVZFCz5AjLLI3yZYn0ByOevXjoajlnRXnjAMtwibdgUqYiBuAGOhbj73HNB&#10;kQrAIwI2EZMiOzOyDJwGcjk4AOP9rqauFrXMpOzHzsr8CMPGWIimEwd1b1QYwxUjgdOSe1VeINzL&#10;5flEgShOhZmHmF8dOSccdTSuVmCrII12TbbeRwQyAPtOASM5HTqME8DINOUrJI+x0ZS584RkrtYY&#10;IXrx24P9KU5K5CcpPYmZI4yJFcxR7o/LRHbaWOAOD0J+Xp3qARFpWC2wl8tTHtJ2uApLN83ckLgH&#10;3NSMkmAkI3yIF+6WEiunPOeo5z36dqSQrjMaLIIpWy0RYDbkZLAng5z+ZrJyRbVlckiKTSQyrtl8&#10;3AgMEm5pGwuAAWwQQeveq0kkMsYTzShMLkJhtzOpGCcc5yvT2qJgpd4/PWPI2jI2srKDkEHJPOMj&#10;j2o3MQqvtLyFDtMihVUtyR7Y4+nTmqUtdCk7okiiQooWOZ97EvBKcooYDg8/xEsMHpwQagZy6yMj&#10;LIrSlJfLJBVdvOfQ8f1qSGeVFJkiJdXJbagYggA8AtjGxsnPcHioiwUNiSRo0KMkkz4JAyGH3cnl&#10;gcE449hW0XdGNRWehLIvn+cvmQFZ5HACRhUIJ5xgdME9B3pTMhlH2mVJAWMpjwRuHXCBegJHQcda&#10;zGkMckECT26zNah1jPyuF3jexQckcgnnqR0zV4ShmaMbmckbkjgXCgZzkdQMAjr3HvVGVRX2F2Bk&#10;DylshgZBC5QMCeOns2fxpiec22eJ/PjjkQROp3uRsClVYk465yemOlVvPCzIltIftUErzNApzKyL&#10;tJKoOWILqDjpkdyKmeVAblZJIw8e1WX7RuEgB2t8p5U9AAe4NF+hnB01LUlSRbnOG8yRCoSONSAj&#10;qemeNwG49OKrBRJBEiBllJWPP2jadwwDtz15A9OM9TTTOm9FVmYuTHI0UuCoGTtXI4GDk+hyM05G&#10;QNGDA7Flk/etCoC42gI2TnOWPbHyHJyRmJvSx6kXDlViZp1BC7ZxAjhm8t0VyWyGBXB4BbIIPbJ4&#10;4oEoijDxSRhowXjkmQlUkzwDkcHPOR1HHtUUvmIUjSTy9xI+4FJbnO3jqOuDmlaZvMSMLskkZR5U&#10;jhicjcAdvGdo49KzTs7mc5N7A7xRgIocKCBHly+W3McZI4wuO5x7VDiSQ+YhaWJ4y8SK+U2dVJIP&#10;PQ8j096ZMxTzX3MxV18mVEyuSWBO3bkMAR9QSMUyRUYyu/ko0c7AFkyc4zjKjABUn8j6VqpXdhQh&#10;pqDq0cIDSBJJFR7Ym3wpZvvBueOjnjOM1TWeFlfbd2iRk4kM5LhTkHqvIPI49+lWLmLEc6wRpM7F&#10;1aN4wASRzu5z1yKgXenl2wk84mUsCsQXKkEqAvblsZ4ywNVcjlhJ2SIFmdy8TrHEdhJiK79ir1Bw&#10;eQf60kTxy+Y2+RZJFcLK6MVJUtt4C4+bGORjkHOKdCrIkSy5x5TOkh+6sYJG45zwCNueeaVUAMxk&#10;lfcwKuwcMQPkwvJ7DPJ7j0ofkKnFpJkSy25IYyIzsu1GiOQTy2AcYxjj8KZCQ+Q/mYUlXWVCmwAg&#10;LnccYAB5+nak8zyo44oWmf8AczO6ggqG/d4GQxUHPQAdjyaIpZJNgMjqyTAPGFQruClTyeWBJB45&#10;BHpmmm1sab6sRZChZrfMYQIdpuWO1gdx3BT/AHh05z9OKntx5O1omkdiynzYGIZ335IBB657c9ag&#10;Zt5ZUwqo4R1AO4L9MZJ46D8zSTBwwlIMUYVhIGnO0/3e2Ryc/pVqfcpfESFow8YkjCmFip3S4xIc&#10;5GM9CCP1qu+4QATSIkUiMU7N5YyOc5+bk8jPap1YrOI0WSOV5mM6K4Ta3Klvm+7yo9Mdah2PG6lg&#10;JpfLBZ8YkJOCpbJzjDN19QetPnQ7Nu5IIY3jlXy9yl23ZmP3TggdPm/L3pQHkMS7lZnVVe5VAzBc&#10;dCCeMDnuMVBKsjIVVFZlkPCT7Cq8DIBPJw3Q9Mio3kiErM5kQlWKMAZCzgMBglcDnGfpUSaeqNJf&#10;CW1kxDHcAhZ5JNxZ40Cbf4QCTxglunr15qtLvaJh5mAXLILdAZCFyWHTAAJxn160syncqvJNAqMC&#10;Sfl81gTw2V5CkfmD1qFZXYKAGQfMy7BuIUkHgZ5yOrfpUmaHJIkGUiiVIpS4eGQ7ZAjuMjbnAyRn&#10;PfkimxSPLEzWj+ajvI6GKUHe+WBBP3QBjp2z7VXYPIhImKRi4zFwGXGRuUHPIIyB3GfUU52ibaZY&#10;1+WUqy3MxQbQh+ZVAKsc7c5xwxOexmTstCudoWSVJVC7t62/8MWWAbIJwmcbvlGajLeY2UDBzIQV&#10;kwNsic4xjOCTjj8eKdwhkhRoj5LBQN5RXPJySV6En3qGRlj8wkM0kRDESncxJzlgSMegI6jmhP3S&#10;XJsdKjFwHlkeQLK28Nk84AJyOqgD8jRO25pIbg7I5ZUEUkhwZASny4B4P3vmJxg9OKbuZrgF2FpF&#10;udg6qWMhXO8bcc5bA4PU9qgMeI4l2MyPJG0ZtmEYEpILFwzAlcbuOTzg9KUWvapCcWtWP8t2Ta0g&#10;dZAxYRkqSNw4IzjkrkjpUFxtmH3YXmfc1v5w2KO3Bxlc7sdM81ITFF507FQshA80w4AH904Pzc9M&#10;dz2pghm2xsZo4R9qjZmnkDYUbQxxnhmHy5zg/hWM5KIR10I/3ECyvGwjCBWjfbuVBnHBPGDk59Oa&#10;RWSSORm8wImVaU/OEweV2/xDqP8A9VJLIQ0kcs7SLOxMangjeNw2sCATgEg+3NOKRBmkf/XG4jDB&#10;WKuzIcqH44APbuM9ea0pT925cleVkSo0UoMc6mQ+YJNp6KShRO3AAxx35781CrhVErb081FWGOJd&#10;6kA9Nw6KQSf0zTvl8w5jzEsRYjzSXIBAJ5Odp64+opF2R7pbhIQxCCCaRShUHCqc5+9wVweMHA5r&#10;aUrq5LhZ3Ih5ZYTvP5qqT8jRIUKkMp6rknLLyMdBj3RnZf3sku4vG4hgCBiGwS20kHccgEcfLgfi&#10;7DbQqvIW3u2wKQGVQvbPXdg/SlcubiNtoOUkHQLITk5+XGScDd9M+lczuwitSV7hMzEsZCHJcbw4&#10;BVjjDbRk7ccdfrUDN5nniJ3QRsFkaOQhgy8EbicqwIycc9RmqJRNwSdIEQGJo0VXDBegJ565HOMf&#10;eH1qZjskM1yNjk7g5O0g9Dj1OMZ69eKuD1sa8+6YuUjaR2DgNgfugQU44bnvjOfYCk8/59pASR1Y&#10;KJLkB1AKkBQTnPOeOABzimmGX9xJFOnlxow3DB3AqWGXI5GSBkc5ABOBipULuAGDQK0waMyShwoJ&#10;BAIwO20YH8hWsvh0Jdm7jAhnf97gMiTNJ5bNjyyQFIJ/ix3HocGoZN8UayKrSNMxBO8ssZVPlbG3&#10;n6+35vxIyeShlwQRCS4BUkjedxOMADvluDTV2pcyYdo5QoyqttZFIGMDJHB5z71jaQSaQ53RMICR&#10;GsioqrInL7iu4bsEklh8p79ajkCIFVXWPfhopnh3Ek43BSOSST9Bzik2IJY0iEgl/emPa+0oeMEn&#10;3PseQeRmpY0kwOHUBiESXIcgZ6gjjp+HHrWiSuYpTk7WE2I5ZmwJCGESQlkYIdue/UFGIPGM4+sM&#10;DS+VBKscqOylnVSqEtgDBIJwc4PB9e4qz8xDSZVki2h91yWxuKBSm5uAxOCe56YqNUAeQn7O6LGs&#10;mfMAPTDKEPG3G05HUk8dc242KVPuhFgkjV0cI0ylXAOQiEYxgnuBgc+1K373aqyzgMVZGh3KNq7d&#10;oZg2c5B59h1p3KTNI5niRom8jz5P3aAsAucDk4xjjsfWmh4yFDlnbyt4kWXJZuBvfLfMhAPTJyRm&#10;p6ml1BWITHG1vJ8joHhdZJoJNpCt1YHpxjjrjPNWXUoI5Y4ifnxEIyFTyyx+c7sYwcjjnrxUTRSG&#10;TO2KQSREBJHKsflGBtwcqcDJ6/XFSiURxgD96hJMiW5wQRxxn3Dcj+6c1MoK1ypOnJWTKikFBGyr&#10;OQAlqLuSOQlSAisdxyOJGI7nA7moAslzBYTvGv2gBmlCQfMjBAMn5sAkFxgdDn8bKFXYFw0UjyKe&#10;UABHGMkHION3505IDEj71IEhMi7oTkKxP4no3T+dQuW+pnGOt2RxxqHLiAOyIuDJGoG05O3cB8y5&#10;LD8RVaSdRIh3AgXAWVbdgSgIO0sGxx0H4+1WZrdZA7Wzly8gVWU4AAPIHTqG6026WLySZHCiONlk&#10;kncMvIPJG3gH0+vIrXRRNOZ3tYyZBHgJ8yBI18suzMASTldxHOT2P1qEbmZX+VwJyv8ArgpXOBnB&#10;4XGB04yffmw8DYnIE4mjjCyL5XLHDbT93HPqeoAqusUckmMEq8siqMsxJbopHQPtxnrhsY6VgauT&#10;jC7QgZmRZUAVpIiA4BlON4DELwDxnkdxT41kRz5kM7CGBdkjDO5gW6A8k42ZPfcaAxmNxKrSjgKL&#10;ncWSPIC9AenTpxnnqauLHHvlIutsaAHypR8xRWYDgjg/NyR94fQVMk0rERtPcrAI5EapJI0ZUtAW&#10;xIpZgBwT2IJx6AmnIyQzERSjnzWFqEd2PJHdcAkq3I9fxqeYlLiJGJjIRWiwCqhuAxKkjd2P4n1q&#10;LaW8nb5vlxBlEVzbqd/DqxU45ByxDfSsTojCN7IUBSLYx/P5SMjGWUnCFcsG45JCrnP90GpZY33I&#10;EVEQuBCjurGIKemOOu7GenJqMlfKjldggjC7op8OyvwMEZxuyQDz2pQqiVoA0EQQpucFRGokO5iS&#10;P4cuc9+KtRTNbxjoQ7Skvmx4YMw8iIyqgZmwHO7PICuTjj7p56U0La2xUqz7Yp1HzvgsNoySM8Hk&#10;8+x9adANsK3AfC7VdYXmLELk4TpwCNvTOM+uKkjctCRHs2mMENJKSvbr36jpQrI55pyKzExyR8L8&#10;rKWQFjt+UHC4PX5M+1PbDb1kkkDxbZCI3OyNSvQqcnOOck8g0544pd4iMZcs0iiSHKgBsAnjOfcd&#10;x71FtQhBhnL5kSTzlIYkEHleuAcgdsD0rKc7DhFqBErJMttbxny2lRVMUZKEsSGwwB+YEjv+GKas&#10;ly+y3lVriJLpnggE6kAsdrckcfKEIzxwKlxGjTxiRscmf7UQGRDs2lsnoQQfl9fc1VQLPL5rERiM&#10;qsPIjUL03Nk/MvzcY5+uKy5tLjWrsUTB517Zic204+yFpI5nZYjtWIszJHNnaTkHPXDAbTXwZ+0f&#10;IovNCshLbuya3IginjEUjMuUOCTnI3ry/HzEV97vPuK7VKtHFLGkxwpySPmwOQ44wevBHavgr9ot&#10;LWa50GzzYtcPq9wI9OtpmNxlUBHRcYbcec8bcHtnwcyrSlNWPcy2HLqeArdxTReZBHssZJyJI54R&#10;Kxh7jdnByecjGV4xUltePPAFRWRYIWKOrBollcBjtXLYPKkfUVJaQl5Ec2Y3iFGt3kUPIyJhRjJw&#10;qgP1xkEn15lM+x2Rlk8gknDAIqyMWVmcgcjCfoK8a7asfXQjFQu2V/OujbZjRFlFwECXOWJUgjCg&#10;j7xyMc4AJIzjFOaOUgJHdwxSvuIeWIEoo7n5QWQFu/Yir4mZWZ5J/LiYKW8xMlUAAC5B46frTZ5k&#10;hETSSozLERKVQgHaQSFAI2kdPmznvUi5kotFFLK+yPMnfzlx5geIKvOe2ORgg4PPTPNPgtsSSSb5&#10;kkmRQ4MWVByTu4+Xk7jnrinxTxqN07q0zTgAK6xIWz/tMM7UyT3OCcVZleILuj8uWElAjCTO4HBY&#10;jHZd2P8AgJIzxkuE4pq6Kb2sEj4zIMW2VaEkBkxtJwTzuOT+HHYVb+yRfZUFpbySKTvkSNAWIA3L&#10;tG3K7jkE55zzVITsQ/kyQqU3h1jHmNuDcAjJwcDBx1IpzXUEchhknhkkhjLyRZJYQbwS+0EHB5XL&#10;D+L1rCctCaa5Y2I42TErAmON7giS3lIRc5IJ3AcZ46noB+MiNErQL9oiiSRgsYZ+CqqA24FuQDjO&#10;P61FI0cipNDmTajErC/lhQwXqMkHkEAkepNVrmKSYGXcy2/lKZOjI2GLHZIo4O3GfUr1xVQfQHqa&#10;YYSRC4SdcBAJJNhCqxHT5cgjdkA9TkVRDbFZZVuJRJkq3ysiYIzuJOSTkYx0wc1TtrKU+XcLl7ea&#10;JXhJLMQGAwTzgg9fqasWtpeGQmIpzcsG8qNVGxDk+7D5sfgatKzuXDlW40CIM8hZpYpFCFCyhZeG&#10;DKoA9z16gdqiiukdnIjlEbMAdzkqqgKSGKtjgrg474xyKl/s52cCXe4naQylsAnIJAQAHoPXtVsW&#10;m2TaZCWYlPs7woT5fzBmYlcemNuDkema2U0lY3hKLd0ZovIihUW7OxCKogiLMrEZOccA4DcnPp16&#10;tl1WMQqkazzMY2Zn2oVQs2VJXIxtyuN3qM5zW3BpUCeaS0qtNukdrhmUMAm5Qu3cAMBgCB3yRUyx&#10;QC4MkB2o0PmGWFleM4wVO8LuLbW4HQgUSl2NpPlV7mj8Orr7Z4r0ma1RGvLiZEjSFkSRjnd8jMNs&#10;RJDc/Uc5Gfpia2FvHdtIyCVppSHguVcKVUYjUEHHDDKnA4r5/wDh7bbfEuktiTyZAWe1UCK5YK4z&#10;h8YWRiQV4J5BPIIr6GGqQC5vI0R4Y5ZCDEZVIaTzGYYQKPlyQOvauOrPsY037TckDu0zCOOOEtMm&#10;53nUKFDEFyWChQQSfbPfFLbSiVIzdNHMFtGImniY/IqEhCcHGV6E9Cc5qtNNxBblbkG5dttuOA4J&#10;G1WYj51J24HqBioJppHWUJO9zF5G3Ec29ghdVBUsRu43HA5wKypQbldmlSFka+m3JMiyRWaPHFLG&#10;CokWMKgYA5UNuUgPknktt+le1fAe+tx4slku51hJ1By0ksw2O8KIRuVSSrAHIJxjr6A+H6JPb3Bs&#10;oHukt1eKUSySzeXEhYrtlJJwoHcjJORyAK95+Ak7f8Jh9oaQwsdSCK91cqSw8sGNkQKcEsAMH1OT&#10;0r7PJI+/6Hzuaq2HbZ+jMhMguoW81jbiON/sztgMqFX2Mc4bI6nv14qo7XN21sgSR5DcyJZguIlc&#10;Hb8saDhjgLy3PIOeatzpIs12ZkZw9+G8oIUwEdcBQD94Nz6cgHPWs+/mWzj80PeNAqRiKAEmRTvR&#10;SQSQQRySeT8vpyPtoO+jPzWtFylpsfCfxe8YeL9J8cX/APZGq3832LTIf7LsYFlht7OCYKNyBFAl&#10;DhS3zNvVjuYHgHzXwbqHj2PX7rUoNa8Sabr2o2k6wtpUZZnc+TDE0iNuUMFlcnAA6Nk813fx61Px&#10;FY+O9TubDWNdik/sbTJVso4tlvYTNB5bRwmNcqjRRLIWYt88gzz186i1zW9Mu5Lq+1TVbq23ac6X&#10;9pA8FxawQvE0jyYlAZlKfd3HKoeGJwVFrddz9owlOP8AZEbRu3E/TDw1cahH4d8PS664uvEAggOr&#10;SSKSZLhowQSpPKkgnsWw1cd8SLS2m8OXEP2va00vlql3dNIJQGBaJgxyQyErjIxkdSDXS+FzdWvh&#10;/Rob/wA4Xc+j2c1287ICweMMszHIA373OB0zXL/EG4VdAy0Za1WaK3gMsgQxSMyjnIJPD7eOehzy&#10;KqLfMfkWNUvayi+hjeFk0TVtLsBaPZ6VcW9mkqrZjYqdHiVUXJVXZdvPuT3rX8Tabps+tWGqXNxe&#10;SS2trcwxWmm30kTxvJ5ZVmXIUqfJUnqRjqO/Fad5OnTeF9FT7Mxe7jitLa2BkuFbGwmNm+8Fj2rk&#10;/wB4deg0fGPiCXRvEGnXlvZS3rQcIYbeQxztu2hBtHmbHdAGK/N97HPFdVkedZtJHZ6FDZXJmu4n&#10;so7u3gKyPPKhuWxjdEoPI++DgcHB64rzj+yPBGqa/wCIJtQ1DVNM1GC/hFg7yARKxg2M6OASJNm5&#10;ewAByPmBrV+HV8YTNarE0uIrYTyTWrS3BgCKDHmVmkB3h8kvl93PIyc1PFFxY3ms2eLa1tbiSJwk&#10;2iJM+QCdkZxlPvgnax3E7ewrO3LM6E/cNnTobO38H69babJq1s9x9reO8vppHdHISJHRjIdsLbSd&#10;sY4BDZJNc/4Ug0zTPD9h4Xsf7Qh0SysYLcw2lwJla2t41IATBZv9WTvJ3Fc56nPYXeoXKeDdWvNl&#10;xqwWymPkQWWIgDCWK/M20EhfmPGARycV534Mm0+6vrVrnwr4hh03TbS3lvjfgrbJkkxRSMvOxiuG&#10;CnI3YDdCelQumRypM+o7RLSFESNhMs9uixQW9ztSYkAR4yOQH2EA9SopttceZbmWKaN5Y4V825YG&#10;RAiucqVHIY569BjvWel3CkMb24MS8LblzmJyGAkIDEE8DAHYmrEk8Hkm6e4NrCsqF5LkkxmDO3PA&#10;+7wVOckEjjmsmr6AXzthjUOskCyPi3iKBnEe0Eng5xktg9ia8Q8e6H/a4D2mppHd/aWe5s7mzWQR&#10;qijbKjA7iXZnQKSMBATnoej1jxBLdLJFbGVgjlhlgWEWOdhPPT069O9c85DRmQoxLSHMzfIGBY8n&#10;OOMlgf5cVpGnfVky5raHD6R4Em0aGW8lu573UL4TkvIWKorPkqw24wpC4POMjPJ56+Dw+s8t9Pa2&#10;0a25nBgSG4LyqVLEE7RywVyQpyBuPGea1bWw1BxCAl9G8sbnzGUSI4OWXAU56HGfbIJzXZWdtHbt&#10;bvaXMm1gjHdbLC27dtKAvySWOc88c9M1VTaxClUc9Voc7pvg61VVuWk+0iRfMVjIJUVcjJ6gYAJz&#10;3GCOeldDDYi2dIEWK3hWFHma2UIY0JIKL8uc7WGTjv3q/ZXrTNasWW4aRiVZlIUdMcg4JyoGe/ri&#10;iOdiImj80nYBE0k28FQOCcnIAJOcnPauCd0brQmnjkkjkjMcsxIIl+0Rtl4wpGWQj5QNmc+gBHNZ&#10;E+gafduJLmKYRCRQWgkVg4BUEq7fdG1lPQ4J71qxM2EhHmOvlKvzuSzuByBu3ZGec1DeXiWrItxP&#10;gRIZEYTNGwXPzFmxjOTgYGBxxVqTG0zl5/CcIufIjupYYEdzMUiNwFAIOfLyCxxtIGR0ryTSPD/i&#10;2/8ACE2l6P4iTwtrlvfzy6vdWEETXiwvLIsbRM6/IDuRjlcnkEMMk+w/26+py3z6en2qOxugtzJ5&#10;ReCJmBaJXA4OVQ4Bxu2t9a4tvD2t6XqUPiqzm0pJ7si1vriOAeY6pnYJgfvsokYKSTs3HHHB0U7a&#10;Aop9Tn9eSGHW/h/Y6jrIsmtk1OObVJU3SBjHHufCjgbN3KYzjBz3o+Jta8JW1neY+IV5a3KQyR22&#10;mTwpE0qNIyRqPkUk72GCv3jtAzuNbniZLbW77T7q7s7u7WxEiIjXCSJGXO2QBBgBdw4CjjmvEbzx&#10;JY2jayLfQrvV7LQriKO5m0tCttdNJGZvIVk+baQCrsdvIYrn5Sd4zWzFJdTJ8XaZY6h8KvC+kNpF&#10;tqNndXtra3NjqMRmnukZJ/Nj2Bd8pcFWZgQcKxORXp3wu0i50Lw9HZCC10S7tY3W5TTbSSCN5PlG&#10;VBHzDEae3yggk8n3nwNp1sngzwtHN/Y8lzp/h6KBJtO0py7wyRblJ85pWLL5mDIx3bwR8qgCum+y&#10;WUlwnlWEAmkZ989pbbY0A3BMjov3SOByd34bxqqOxjUg6kby6nkW2OTUrCJhaTypbXCtEk7l3iYL&#10;vdkBzgHI3KN3PBr5+1mz0C51m9vzuh16/wAWrnT5mDiFF4KsTjCrNkkfdLHBHOfqjUdONzrMdrYm&#10;WGVNMnkkl+y4GRgyb5AeAEBwoB6HPSviyR9JvvHIt4Ydct75b+6t30+WB5FQD5nc4BWOGREOC3Xb&#10;xgsudPaJ6iqq9KyKPxQ01otUtfselRNc2GmWcUc011LFLHIykTBpGJG1nQA56Fjng1f1iTVR4H8J&#10;aXaaLaRtb5t4pYriSVLRoGy6LLGMKwBAIZiPmb7w4Nn4r+H7TUvGthoC2+rRWswsotSk0y0mmWNB&#10;GGeESIwMUjAybn5MYcYVhivSdb/s/TtJ8HQwaLrcdnbaW6Wf9nrss0xGioqxA5KoYtuVB3AYOOKl&#10;1bxsNUmpR7JHAvpmoXfw+1C1vZRHcTakSNhUFdmwqJRvUsr/ADEjsDyMZre+G2i2ptr7VNNsrGeU&#10;6XGrQi9e3VZJJHZnULtD4KEkk8E7vStvxFp9zqPgzTUXR9Se6bWHnjS0tgJUXyiEX5lBTcGbdvGO&#10;g71f8DWt/Y+E9aYaLrtqZ5I47Nb63CvHag5kLBc7lBjQZ/iPI465Sqqxu8M1U5mzmPDXg9Tq+iw3&#10;Ekcd/aKv2aJHWeOOONZCFbeuSoErZz7D68J+134ZiHw/1u/S/tYL6LxRoyR6gsDJGpuJZ3KzbFCO&#10;pCAEFcgIOuDn6N+HGn395q8V3e6TrMCQ+aWiuGQqm5G+8w3AZwMDIzux3xXzZ+2hqhtPDukKtz9m&#10;hm+INqtjLcQM7K6QlyXjQgFdiuCT/FIMZzg80pKSPsODYuXEdBvuflhc+HLmIyvaol1HAivcTC4b&#10;cpYlvnPQghRyTkZYdM5p/wBm3DMzb4gsR3zwwkyF1II29ODlc5HpjvXqyGaaJS0OLeRiolu5C6Ox&#10;/hGSSQxGcdt+cACl+xRzyxBbZEUMdqRDcAoYDlgQWGxiB7nNYH9S/WHCmlHc1vg14MvdS8U+Gbny&#10;RfQr4m0sS2vk7WSJJA0rKR13K6jbztOGr9/jpbWrnTbYQ7YGCtLBJ5aAJlQoX73y/IDn1Hevxq/Z&#10;phGr/Frwnp9wLI2DeIlSK2vLW4LqIxunZpYiNqeXHMCMZHmZyTtFfta7xEuxIiCuUnjXaUSRjuZV&#10;KgEAhsgt7Gny3P558U8XKtmkIvRcv6/8A4nxPNBpnh3xDcXFxFHb2eiXc8fziQB44GI6jghgCPcC&#10;vxK8evu16WRViEnmoZXW3cxsglJ2swwD8qPhRkHG7kV+1XxJ1Gew8F+LbsPaxzJ4fuFhjTLvcOIi&#10;TGFPyqWIT73DZbjgV+Hus7Pt9lCLhGMUNqku6UQKkgB3rsxkkM5jHPYcnHPyfFFS0IxPnuGZXpyb&#10;NC3ngmPnxxsqX0MUsclxBlHXGAU/u8L2wCee9bUkwsoGSGGIyNAha7CRuyMSSWIYfMPnbqepHYVg&#10;WcdhvW1lMjB/LT/VliQGOOT1wSflz1PbNX42it8SQyNLNtUGc25Z2ZWJO7BxleR1PQ47GvhHZvQ+&#10;u0aNAanmE3eCsjlBNtjEQQFgMvg4BxwSOp9c1At1GZWdJ41JgACAsojIbHRuuSOcnHIxiq5vWhtQ&#10;SGFqtxtgS4QlnlfaD+8Bxg9ge49esCyxSCScQqYSVBkbLDC8biBxncAPx5ptWQO9tC3bX1zcWw86&#10;4EsUa/I+wR56DGATnsPw9amlZIPPWJp98zSeUvm7Qoc88dA+Oh46Zzmsq2uREbN/s6r5+IxOsLBG&#10;AJYtkDCjGSSeuevNafmzFUkEh8g3KjzZJt0kqqwK/MBkNjaef1xWanaVjOKbVxyXDxRLMpudqpvM&#10;cpyqqFIHQYOW4H1609L4t96MiI7WEsl4rELgMuzB6ZO3kZwpB4phiuFWV4mlkDXAWKF5vlRC5OQD&#10;gd8E+wqExXLuvyx7BcqwDS7wpKgYA5+bPJ/KtZJSjc2WxsPLLcIZUW2iiMYLzSKx2R4YbhlSGwR+&#10;pPOKjCNKWUXTNJwQkhVTGWRThiCQQGLLwB93imC3lWNDEEaZzkEyFXZhggDHbO7px1zU32KWSLdI&#10;5kzIilg27D7QW3FTySuDjqMiuSSszZVHBaFpkKrujlJuYUkV9qkxq4OGSRM9cDrzz6dqEkNqfLVg&#10;juJVa3G35wAvVODtOdw6c45zTo4ULKk0itKkZMsUXzZz3Kk8AnI9zxUcsdsAJvIEivFJGkVw5DJl&#10;Wy4OMHD4GOvzA9qSbRca2iTLTXGlvHJdGeQxu5G9RujWQsOikgDPQA9yB0NPa6si8TJM5c/OkYO1&#10;3HfZjqBzntwaorBZrGWSUM0sZDPGhVV2gEE7mIwTkZHXBJwDUjXGmmFr2V1EU8jt56lBEUJBwCDx&#10;jd0HqBgVU0pCdWzCCeGB1k2zZLkyCNCu45ydqA/MSR0HXHWkl2mW3XYjuLdo44YpSqSS8AZBfBOS&#10;3HJ5znikt5rERWtwkM00dzbIyzRMpG4gAH7xHJbgDjHfmopLiJBI8XW5tVSS38hSxdcb9g5xlmOB&#10;znGPWrpRSYnUU9GOEzSKwijjM5yXVgy5B2gYAPPOenuTmpRcX4ZY7bzovs+PJmRmRE+dWJbnD/d+&#10;6OnB+tKO6t1MshnWJrfe0ETqVZS24FAwGOnGB04PTFOlvxGN0qRSxJEEFxu86IoAG6g/N8oPT6ci&#10;t5voTeENXoWWE8LRpEhluZLsukTMzyAhgu7bwcZlVcA4BcdyMsQzy2sTmWcKyBIJLl9ojkPPljnj&#10;B3cAnpVM6hqELFYp/KWJWZmi3psJYFpOHwVHlgEAZyOvarFvvkKAQHc+2OBjGGLkknYpH15z696y&#10;5o2NoThLVET22Umzd5gltghlhmcNtOGbcT6EY9sHHvI2lGSSbzXjghjml2RyGRZYQo2nORlWJ8zB&#10;HbH0qNXIE0LRxDEjAecoYIC2Qcg85KvjPGN2KkzAGBiurcF2z5hlVUG/G7rjON2DSU1cU2hJLe3H&#10;km3lErmZfkD7h5nDZK5wSW7e1IZLdyp8pfNu8hRLPHEpLYxuO7aoJZgWPygHmoYmD2rypc5gik8x&#10;Lq2IAZSoO84JIAPbj7vSi22LFJM9x5RWRFhhuELSFmYrnP3cAKDj/aGBVyd0zLl5p6D99m7W4jyl&#10;zPJ5cTwx+ZCu1A24lWyCSG4ODkDnkVcaWyKokb3O0XGFBUCM5UfNnPU7SPUnbn1qkklu6ARupihY&#10;TtM7oyEoxA2+XhsAOBg7vu564pZGgBnYurxpHEQ0shKMxXAyBwuWViP72D3GKRrZ8rTHqtoAqwmK&#10;VUhZkBcFIzn7x5yV3NjHrmiWa2WIgyW/l+WrFoZCpJBAI3fhgVWhYSqRGEjEcBKRsSN78ADC9uo9&#10;iKjhuGt3DfLDtMAklt32opWQZAJYHIGee+ORnisnN30MKie5bNwzRCKSe3a4bJPybUYkfdAJzkBu&#10;fXr6U9bu2TZlhLFktKn2dmVicD5gR8xGOVxyPWqAmKjzVkxbxoVlLuWCt8p5Oeu3aQTng9qhMmbi&#10;R2kDSRzF0eKRo8hScMo65Oc9s1Lm9iIqUXdGuhZkaNYIVIjjSVxanchO35t27gk5+bjrVZ5/KnUF&#10;DEGZVCrGsZXczFmGBkAlgPw46mqUzjJMYjkd4Yyr+YNoLAfeU9MscY56VTBaZ2TDq6pnytuwN8xL&#10;D0OQpI+vOaqMebUTvfU15LllJVFSRp225kYhWwCCc4yRgYyMdetQySK5IkZAIJGLCKT5iBjb1AIJ&#10;X+fOaqi6juNw/cyCSLLSeWChjyQQyn/Z689afJGGnVkXct1brukmYsq7WAAbJGDgkjGQRnPpWqsJ&#10;S1sTiWPy9znc5iGJo0ZGAxkAN0wOwHtntTleXbGQjwHICxyxmZgVKkjdu6EZ68DGD700jnRX2PNG&#10;1wzrGk0u0K2c/MTwNuOnt6UkaMYjFMsBaKbEbyWy7gQCGOeo++4znnA9qrRalxdmSqwM80ALTdI7&#10;sI++NW4LLwcr0GBT1csp37N0rrHskIUAHgfXg8/pzSSRP5cyLMqRzOj+TbWQLuAAASCcrneenBzz&#10;0ojSYSzOZ4k2vMZInX54duDgY+hJHUdKiUkim27pDIyyMkwEiiMoUBfcCyqeMDnkHqfr2qQJi3lZ&#10;I4kRtscm2HbMVABIJPIwhJzzuODUVwHMEkby7dgZW3z+WNhAO3IX5lyUGSO498vaW1meeJUK4WRr&#10;gSOzgjaMHpgKAAOR13HOMAOPvFK9yz5kcgcMkZEcxY+TcLjJXP3hwDk/T24qAP5aMGCSkuyxRPbD&#10;aCPm5H8Q5I/Aj0p6XKL5hZtk0bOzokoPGSc4KgcgKMdvWqMsyMGd2xFbxmSMlsM64AbKrnIDFV45&#10;yDxjmrinzaj57aD5txPmGQcMSjLkMq7TxgjBOQB784qGOZVd2sypTywkkhfegcHIyTydpduD03dK&#10;RJkQrGqIA6EqyMX+cdflI5H3R7ZojMkibJEIDbR5T5LyMvJERU8kYXr2zVVHaVkZSs5XRbWWEh5o&#10;rh5N7BZI2QyFn5JznhdwHFI9zIzA20pjAcAmCAN5jbTuTcQQjKSDu9sCqxuWlRJTc28hWJBIyQsr&#10;NnhRknjjgHkc/nMlyxeJre5gdmKOsRJYsoXHBHXkdTxyKxbNU00S5dV3rHLOLZmkV404VSp+Z/8A&#10;ZxnO316dagUGTAjkxmN2jU3GVxgAAcHgZHGMfnUPm+fHOgkKRoE4ZdjArkkKw4xkHk9sg9aa7KC0&#10;s0hiuJGcmMIzl9ibuNqkKSFJ44+X1qlfoFosteZHArKSm1iTE+Msi9doOOQfX2+lRl5GuJlN2iCS&#10;NpOVDFWI3ccY2Zx1OQcVBgT3ERiYoEeQGe4tmMexRgtnBYc8dOT146yR2s08REEG0GQm4laXcGXB&#10;BODwvzEdcfeNacygrMqKHM5h23A2vJDGZFtllKlhgEq5B6EqBx35ppa3EQLSyGWFVlledDIQNqru&#10;bP8AERuBPcMPSrIhYxwJIrlZZGbeFUYDfMRhTnIbcD2xwO1VHjjNysifZGGyRWMrh8oQoOEbg7ST&#10;09c44rO99SJQs9BDcoZFcKsTKyhG2bt5UA/cByULHofTPAqS3mh2P8xIWYCSKaVQT85ACZHDEHPJ&#10;7de1UJY49ki7pUUKDOm/acZDbkKNkKcYHQ4HTmnoEM3mNuiTzHZiihI2XK8nDDHJPbsatOK1OeV9&#10;kXIpYSsUkMl0t0qs3mTMCSAVKH5W4IB5IyOlQQSrEyyLG7FF85JluSThWQZVGOOG28+jck5qbyRA&#10;8cpllfdbzCaOed2YuDgKhPQbV6AfL0FRfZ2byhEqzuY/KL+aVPyjoo5yQ3HHqfSm5JKyBRlFXaJj&#10;JJGvkqVTzDtzGCWPAwFz1bjOe9RrebpkKrsK7Byg3YPODlhkNncAfUVBveJ5QNubNU+0W8hLTo2A&#10;cFM8ZySOp7fW4PMeSNEjWSIXSI0s0e4bmC5GT0xvXIPQHNc89jXmfIVd8syqsLhmnMjQjYWIYIOM&#10;5J7EEcgZ6cU5LY/bRl98ccLRtEsrkmNlXzG2k9fl43DIwQMDqqQeSwkQyxRpGEZhbh1OXVs4B6de&#10;euR0waVAkghKyKzZVwwADuvB6jOTjdgE45zUxV2StXYau0wW3n3AjQzAwvgKEYlQuRnPIxx1JNSK&#10;0GXkDtKAxO43P35O+QTjdnGfr9amES7A7xxhpEXY7kooQFeS5P38Bsk8DOale2e3YRSpvLKJHFtl&#10;yYtoZS6jPGMN098Ct0la5cdJameFgZEZpEG4q7Bnxx0xuz0APFQhlkkiijjMwYBncEsEPzA7WAIz&#10;uXnHQ/Wr4i3wLk2ckscjNJOluyfKMDaFzwQCeenzZOcCnxwTTArHCf3eUeKMhguV+XaAMliGFYud&#10;i5aoxZ2tZlmF1iW3ntWRllQBJI+BJkZ5XBA+bPzAcc1fTKtho5oEnQSSScNIig44T0wR8wPU1ZSN&#10;thjV4yPtDO8bRpJKGLkBSAowoDAYH93kseatQW0qSLK0sYhMKyNFkhgAVHOTj+LPXtj6zzu9zFOz&#10;uZJVGiS4RFjWJQ8pyVBKqAx4Jxxj3yeakaWSOUia3ZWiUiQbV8wbQAVwT975ieRj71akdpO7JI5E&#10;Yjk2OHiDIhkRjyQCrAlSQBzwSDUNtCimNwF5kJZBIrxgnLNtyDggtyOnGB6VpGVzRu6KUQEkMVvN&#10;FFcBZt2+eMhyxGMg45OGOD6HFSSbpJ2bzjmOLZITJkkAYAwANuNo55J5zzRLDEH/AHlwzxeSAJ1b&#10;yEiQqCQ2Sduwjr3z0xUsccccqRrOsbGJg8MkwLbxgnnGcAHJz371e2xjbUzrqIohYpIrurxiYSKz&#10;lD90KMZz827dj+VPidJ54LUQlZrieNWM1+sMcYcgKrE4C5OTk8fTvduFtMMsnl+YjOGiWchtpxgJ&#10;ngHI7Due1W4reOTzIP8ARsOwDTGcGNgSCwUg8YJI3EdTTU76kvm5rGbarOyxvjaHVGlmtwsrklsZ&#10;RDwe3GecGr/2a58m5ZUWeVUTMJbClTtBOWJGOefc/SmoiL5JtpVw0I2SghomJBIYfLuJxjgk9OOt&#10;aaSwOHEskLxSRZhkM7KSQ+CCmBlhgj04zk9Kym7O5rHlvZ7mQ4uJSsCqheZgIlJJIGDzkdcgdj60&#10;5FaG6gnYNBsZZEm2tt8zsWP3f4c4P1q3LcWdxCZ42U5JELbUDMBg5BBw2Qx9yMe1TLNBEscqNsAu&#10;EfckWNw3DDBicEsCTkenXpUKrraxnO0NzP5Ri7ASMYFXzZQMGM5IYZ428nkYPBH1rGORphI43bgs&#10;bwyAFlU4GBzjkHJ56EVoFLYTBZUYtIWBhDlkCscAMpx8uOfTI+lWSsA86GFpXgM8f7uY7327m2jc&#10;FyMDrnAO38+ulqiac+efLsZ7QsLWKKOQxqZYwItqugYNltucZJB/vdvzqvFkssrKAglkwIyHcHjY&#10;u3GRweP55zV+3FqgEzZCRxEXDx72jQoB8x55GAxI9+aes9szNBcERyTIFSN5S4LZyVwRzxk49/zJ&#10;qSNJRio3ZmNFJJJked+48tZnuYGiUHClWK+5YYPcEHocUxx5CbrmXypWnCtE6gKsgUHBCk4Xb3PH&#10;XHvry3DJIweSTy5JQdrphfKJzhueR79MgYFLCI5pFzHIQ06NHE8QRixQDYuSdxzk545xxioi2mYR&#10;m3ojGlUiV1kkt3yxjXMLNG7AY+VmOGJGP++vepJPPjSWB7iC4jZWlkhiuNgVmwSUUjAPCAn/AGfQ&#10;c2y6TI4UFYiryRoYWIY7TwrL0kJjxnjkrUQyXMKBSgEY2xLuCsACwY8kEZ6nGPpW/Nvctc3QptEE&#10;WOMv5O5ASPN27QFySSBkdcDORnB5qZFKgGa4DOJAYI3YbmVjlSCo5ADAZ65HQZqxCWkcoViWGUM1&#10;y1rI2JY87nOEAwFYA8cevpSQ7YlHyytOhUGNIl3gg5+XAzySSOe1NSdzOVO2rQ02gLuWEsSNcmP7&#10;RNKdhAXnAHQAjOT69KiIj2TLA80U7FVk/eZLNnBc54O1ScfXjjrZk2YVNsTTglXElwS8i5A2jnLH&#10;OAcc8+lQxyhFhjtrxRNhQHXkkEBOSxOAd3Y9D26Vooji+VWsTskUySzIrp9mlG2NwCsrqNpPHQcH&#10;jHUbu9Z52JKnmX0jQqQCJJCJGGUwMbvmkyxGOMhevrc+0QGN0kkGCoMTRWe0g7zhQSvDHGSByAQO&#10;9VDdRK1sxLpJHPMlxLKw+QHgHf13EnB9uKtSszJytK5ZBibyz50iW829sGMQKy/MCVGzLAOB359q&#10;JYUjDCJhLMWJmjjdjhlAwen97Ix/s4rLnnZfJaOK7Zk3R+ciqhjm8sP8zKTgEkgDk/LkjmtKzkj2&#10;vGts4WPKoGVcRNgkggj72CeP4T0NU9YXNo6qxZFvGGY2808byxuqDzMKPunDHkkFt2RjjAIqubVJ&#10;GiWO4jZZCRC+7KxsDtJY4+6O47AVBFJ9sMZtEjuGkjRsecqlgQNp3E4ZSD69vpQ8zWk7qqLEJ5I1&#10;DxfMGYnkMv8ADgEnI56+grnlH3rImSV9TUC2qXE00dqi7RKJpEJfEQVjgvtKjBZjv7Z6ZxVUYd1a&#10;OJd8Uyg4jLspBAYHnkkZAPbd35qPz53j2Oq8SFdsMYYoCSA5B4AbAPqM9PR7hRkXMUjBsNCYpCpk&#10;IIJwFPIyCMHjg5qPZO9yuW63sOSGEzv9oSaK4R08h1QMA75UMSfuZUnHsxoM7q6K3+jKNwjVEDHA&#10;5bIUfNksPyFV0kSb97GzkzqjRRyyllLMM7Rg8/Kuccqewz1jkmkhCgK2DbKApZTmLPEnPPGTjJ55&#10;70rCqP3Ny+hZkxA8aTXDBluHiMblSR8oGOeRkjitSK1iu7ZFE9xbOsUipJGRMqsrcsVAHbqufXmu&#10;Ttywd5JJ38t2Z5JBISNhYgoBnBwQmXyMZI55z2Ph7T7a6NtNcwW6XsDF5BAxR1BJ3FtgHBBzuyeS&#10;c84z24DCSxWI5Yo8XM8RHA0+Zuzkv+AdvYh0kh89ZtQCCKWP7bO7hRGqjAXIwAkarjOO/WuttUR7&#10;iCKS4RkF0TNM5ZFRsBlTA5Jyx54BGB0rOsrNG24H2Z43DQi6jKq7O2wPhgPlwzc+59OdWMkW4kxO&#10;VRYVlupSWQqV+RFZupAjI2nqAK/U8HhqNGmorc+PjKM25SloIjtHGA8cluiSRuxXgshADYIOMEZ6&#10;dc9q1AMXEgjEWJGyjxRkErk/LtwCHIAOe5Y1QhadpPLaG3RHlieKMylZXXIYsVzgevfIyMerYXiM&#10;jSuGWFVHlo7qW2KSu6VjyxwxPcZ9DXZNLocaqU6M2ovVltyHlKti2liMYnkgnJLJ8uHzuJBBJB6f&#10;dNPlZY8bx+5ZQiG3O3djcWXp9M9uTiokAkQh5BGMiOSFcKoX5QoVc5AIOe/Xipo1aDEMkZMjSI/y&#10;xhSCp75OcDPr0965JSYlG6uVmaN5lM6ofMzGyBZERwuAW+9ljlOG9+OKntk3RW/mvJLOqYLQB4zI&#10;Qv7zZGWJGSoPUnHekM2Xz5KtukeKYYeNwqg7iODu6EZU5yRjjOJVjySY5k8lNhLAFlLYJYJnoRwf&#10;8a0U+h10F0K0rsywyoYQYmYK6plYchTyu75jyODjHWmTST2QgZ1mDRAyjEBkVHKshOCvK4UtgDuA&#10;OmaLhzJI6kxiSNFLRySBwAoUMX54whGPp3qCA2g8+W5MqM8aq0trc5iCliY2AHO1gwAz3JPtR6nH&#10;icZSp1OS+ol7fw2Uck96UWNQqyrbRLvCcEdeeA5Yngcjnivzp+Oniy31zV10awk/0KzZ5ZTG4AYs&#10;VYAbDwTnJPQj2r66+LfiuLwb4Ym1RZNPjuLyNIdLS/aSTy52Dury2y5LIVt3HB2fOhY5bB/N8y3G&#10;qTiTUNRaVnZ5G/cqpPztknCjAIPAz3+tZznZWNISb17m7plmEWWOVZTIZyogI2FnyoC88AcBeR14&#10;717N4K0qGSdYIim513oNxciUhXKAqOinjB7jiuH0jSZrT7PdPExaTaH862LDZwXOVOAcE45ONwJF&#10;e9eD9J+wvcySgNY/aM2qBSk23AwjNj5m+8QTjljgV4+MqWR0xR2enwhUezs7m8tykkieXHCI1Ock&#10;7N8fLFiMdsj1NdnBYPM8cqwg3CK21hKQqhsAgL93CDBzjjnrWPaWoeIrtn8+2dXutvDAKVYsVHIO&#10;4Ad+uCK6rTIi7Rl52WRiTGgiLqwQnGAB8oKHhh1Yc9a8jVnVTl0NS2gUSyyshhVWUmSJlVXk3Ek4&#10;VRgdPw9a6HToEgdmcW8zXDKpQxh0CkLudR1TqQCMnp1rOW1lP2Qi3tRseVZHjLl9pGBtJGA25QMd&#10;MFiecV0emyIpt5G86BURhFGgyhkX5+Xx93ggZGOR04qfYXRvzyjcuyrCIn8nyoYHuowd6sykscqA&#10;pxtLBc8dxu9aqTu8Wpi5kRDcCK2iKKCkThCAX2l+QocljnPBxk4FaaJJP9l827Z5nwFTzwdxQgjP&#10;8RA3KDk7elOuIBNb292HeOGKZWR5CpGQis+UB+8uQpA5z6jBreMOREyTlsdDHDCUaVw2VZ1eaU7l&#10;2Fc5POCCuf8AIqxJxGZfs8oEjJHaMNodQRuOAecMNp46gVWtHeOESeYQyxFYI41BPmZyeOSuRjAb&#10;8OafKXjSKOVnXy4y8U+C48sqTgnk5yCOB2GOK55TnezM53pq7LkjLvkMKmOLzwF2wk+Sj5YKSBwC&#10;E78Er3poZvNgj8lGi8xmcgIGK9WwwGQ5J78egqC3UGTzyu0vJLExnjYkKvyRiEOoKcAHdjBBGODm&#10;r0iRS+ZHKYFuZIzMqPAXPl4I+QLnJIZ1B7lhngVUW1qZzjUq+69mX7K2iTzUEo8xYg8im42Bh5gD&#10;FFJzuLMCQM8deKpSACRIoZdgdJXjWNwkkuG2kncuQMMp7HJHvVxJFYMfOeON1ZSpXaVIBJxxkHjg&#10;fTnrTY2jMbQu0ckb7SY3RixB3ZL5GCcDJPbFUrXuzrpqNOySsZbMkYUmNl/fuvM+SCxzjgcn6imj&#10;zRHcKsggmEAUbLZgCwL7mVCuWXcuRzzkYzzVq/Upi0aaOB1IdVMuGEhA3cryPlAHPGQRVZxOwi2S&#10;wwyiRFRpFZokgJ+cMuQSWUDDfwNk81E3bYtsj8/bOJAGjIfnfhTGgBw+COQzEA/nT/OcQ3EiCOcF&#10;2FuYkwW4JCE5OTgAZx1Yk1FcmS3RmWV4mIZpGlDSqVVVA2kkgDA6d8DnrUMMiorBAG/dR+YsnztH&#10;H5YwOpC8kjg54zXK5LozWKSVizG6RRMyRp9nF0sYjXMIBOW2huhfeSSeMjgjvSF2lt4W+1JFNK7A&#10;tEu9WVmOBtK/eAC55x1x1p8LqsksZjc3EgKzyxqrRtCUJyF6q4IPPfn8WsXR2cLdCLy+FLhfLUjH&#10;GRkHOOhyR3xUupYlyS2YkimdpkmeInDEyxIVaPG52+6uAu0Yz9ajdA6OuyVRE6uyCQxhVPzDcFPI&#10;2j7p645FahVQ0u7dGwhLRxfZwH2JjA2gnDbTyfVcnk8wm2kM+x1gh2yzqsc75lz94nbjgMGX9egr&#10;lqSvqXBJu7M6JJBKscZaOWRkKibL+ZCuAMEsASQpA/u9xW7ZxvHGgcr5YUHBBchsjPzDncBgemTw&#10;eOcmOSWe1hVYpY/NDiaGaPaV7jBQnaRgY9j61PDKirIkREsbiKIwlwwLZwxGfugFmBHfZkVipa2O&#10;pShCfKzbtQfPjV5odnmIA2GC+aS6tkEcDZ+eDUyIqpdJbiQPbuWWJC7KIySwJ4wegznA5Gapwybt&#10;qvJAC8wEluU2PIoO1RuK85J4x34FXFDYinklDI0bOjRQMglAIUNyfQt9T06VtGCkaO9tCxE4nZRA&#10;87zzEs0bqAWJ4yMAZOetTW8iOwXyjJDEVR7W4nySygHZ8wyDsIwD0BHGKgdg6+Uqh90YZXbcQ2OM&#10;BByeFzn36VaQpGkjy7G2Oqx+Yu0hiMDBY4JyT0wR0qowcWcNSHM9TnrrcwLIxGwGWIQQlA0jZUqM&#10;D5uMHnuR3PM2nIjiCSOcyB5VeEpb+a0yOhLR7j93a5JGD0A9xVW2jj1SaXdFN9nt23yQ73jSVDwj&#10;JIjdThiADkBcnrit+LZ/o+0O0p2LCzXO+QhFG39DinOfYcYplu0Uxw/ZopTOokYM7MXLcEjJIJJ3&#10;FeOMcfSrkiwkQ+fG0kc06RKIULBSoz85xwARjPuAetZb5R2DNIY3hVnhEvDRqSMLxkHLHJ9lrTjI&#10;NoG5hjllUIZZt5KgLk5JORnaT0+8v1rlblLY6YuzJIYPKEbCCON23KpB+Q7nyTuPU7tx6ZOTV+Bo&#10;NoKxxskszK8oBYMmOUyMYUYOc9yaZGw3+ayOgMDJcrnKqu4tl1IwDtyS364pbVVEieY5Jlt1JZH5&#10;LK27BxgA+3Tg9q3pK25fJB6smECKrO8abGC4XIcEjIOOOvPUdeOahaQfvVRo2kR1GfKcqQ3zmTjq&#10;DjgHj5hirTli3lsrqXYrNMSrEKv8QUsN+QegOaglkgyCJ2JOwyCb5pfLCgKign5RgBsDI496ubVj&#10;OoqL2dytMHQwyEGViI1bfGQAQMnG056Ed+cc0b2wsON4TPkozYZmO0E9egyccfzqcuSUl80uJHLt&#10;Eo5G4Ab1U8DLYB45xVVyLeQpIHEazOJg8pDJt65Y9MYHX3FZ3MOSEXdEbbsiMzBlRleFLdCxAZf4&#10;uT/ETkcckDtUhhIxIkEZxARE5kZULDO0dOhy3v69KEYrGzTs7ITCPLaURvtLAHkYK8Yyc89hnNSk&#10;MUgVBEyrKABBAwJVcDAyT1IOT3x9a2hHQzk0NuVkjLhZYpIJcIALVyGjDFgo4GT8in05H0rLSQiR&#10;7UzJlYwwEKksNx4XPQHBY464wcDIrSika4khmVJGRQYlJQsATuOSw4AJHBbt6dKp4VnBmESzttZk&#10;hlBBYc/wnB9yOCa6bJKxEKncupcbWCCUI6LuEpfG0g8MxwMpjbu68fWnwFYozGkUEccasYWjk37m&#10;JJJHGMMxJB5B5qpA8kMtzI0rmAKGCRwMXj5HKuTgHK8dBzzVryjuLIwkLmRl86JlG3CjYWLc87jj&#10;AHH41Eo9ind6ouJJGRL5ZSR43wsLoCxU/d3ADr97p6Gta8Z3hlKqttbwuVSRmUqwIySQoHGWByAD&#10;0AzzWLbRCNI4bfc6xeWm3bIzIQcsGY8k4755yOa1UaNYAz+bJm4conmlpApYgAEAA/LgdOMdzzUR&#10;UoyYozqR0aKEcqJNI4R3WKacCOUGMqA3O4kDIMgZuRyOlWAuY4WaPLloxK7guQFB5ypyD6nOOeap&#10;xpHGY2UmSHO8Msu6M5cbg3zc9x+I9DVq2mcxI06hI3h2eXN1VcDcCQ2AcfWoSakaOTluWZJ08vyw&#10;hDrZnzWEuC5Xc2RkccbR7461DLIWhWNphG8tuBIHlCtCJAu1mzwCB2P41WluQuySGSKSIRkrGSXZ&#10;zjPuQMY4xx702aMKAqx25lEjOY5o2Yqdh7HpkcDOOtKSVrsak0Vb25g2yrEzRgRM6NExDKi4YEbe&#10;oUgYGP4ucg1p2EsjB0VgG8oiJ4/lZZSeoz39j69azndfnhLGeYFvkjmysjrypXgFQV2jn0yadbva&#10;xyHy5g8l5CVI++ZERowQwzxgygjsfrxU0moysRVU5K9jSe1jXdIS4ETqfME3MgGOMZGcjqp4OKkN&#10;soa7lbJeIgCJbxg0iuuQSuMLj5epBHb3ktfLAdkMUkiEF87lZnxhSMkjB7c+vWppi4kMcscrMkim&#10;VA5ypzjnOOcBeOmcV2yjGSujk5ZdUVhA/lN9xtkiFZpHLEgbflOTwODjHTjIIqeRSyFpmly11GhL&#10;Tl933RnJ64XkDIHy57U5mTMsbwPMikOiyy8lmGxeTkY+96U+JZkVP9WizMknmCIsCVyFwQM7Dk4A&#10;OM9ainUjCWuxtFXepQd0aJLtzEyopMcqyllffgg59MFeevXtSiWSQOpSVc52xMqAbAc9VGSTnjPP&#10;rU13ITBOkkv2Z5Qgs7qeFZQsmChyuchAGJx/9ao1bDrFIhaO1nZjI7HCyPkHaQME8AYPQVq5RasW&#10;6fUmV4xLG8bqZGCKoV/NbbjIHPUkE8+9I0nnMjs++N5lVIfs5cmJMsu70BORz6dcHmZrh3uE8+ee&#10;Se3t1DBdzBiu0IEJPIAjwAegx700ySL5gyJYwkZbyDuQKzHgk9uBn0xzXPL3XoCh3FglRmJ+VQzM&#10;Cnysu7nOBjD8Y/DmpMxr5MLFImUYSK6GQEIwSR65x+VQoE3xSy3ExckgrJFiNFxuGCD8uBx+IAqX&#10;yxBFEY48RxhnjVfnZXJAIyTlsknHYc9BiuikucicdLMarsu3lJI5mRVZyVB37s/LjHbr35FEJVgz&#10;OsyPtLSllyEjUk7QRgkH5sdqltUK+dGqlwrKHkbABODkFsZ5J69BimuheRRucYlJIdRvKZKnrwV5&#10;79setNwtqYwTix8REfL7FbgYdwI0dioGwbs5zjjnO0nipo3jaOAJI8gwGaTziQ0oJJDgjptH3eet&#10;Z6+QkwVZMb5ABmIFUZ1zg4JGM5HUDFXl2tKVIaaJZQ0JkAlcIVCqRyMELnJwO/FQbNmizOCrBWLI&#10;gQRMVZVDbgMblwMEHnPbg0wywJhA67xvHnBkIjDgBm2k8jnHGckVSFupljvHicqyZL+UVyods9ON&#10;oJcCpAsizGV1lSLLBzLchgTx8+z6bcHt7d9aZlJuxZQAI3KlXLLLNINrsWIXARunGOQOcE9KmjkS&#10;VnIQvuA5WRUCvgYRSM85LdBVaIp5bLOZzcJaswDQ5lGGPAQDkgDg8k9+c5trGYriW4lM0TySszS2&#10;+wgjOVXyx8wAyR0/hwTnr0OCeqIV90RnIMMb+WUYlWYqVYjGSOc4xtzn61TYIrzIRLu2urzS7GIG&#10;M4BwSR8ykL/+qtOVR5koRXmkSF5TFAWY52bmwB1O0HGPSsXaGdQzNIIwVRhMzCQbcKWDDngZz6g+&#10;1cdV8urNFJ7MtwyF4QwW6jjSWVIYJ3MRUgEZHHR9mRjqMYq9GtvC0hfLxiSMNPFMC5jK5PU8vk4A&#10;9TWTEpEyJJkDAWBHkVmk25Yt6g5kHLcDpWiTEJSZJfIgBX51UOZJAQem7JADDn1GDSpVot2RHO7l&#10;2NTgBmEhlcb0MO4Kh5yoBHUHj3FVle2YyCX54rhAxjWMO0keMEBCeRtyccfdNOCxhFY+QYnhL/aI&#10;lCnzCcyHI6nJbvkEdu6pMjpksHQqq+YW4AxwA2OTuBB54HGPX0YtNXNYTvoyzBNKzNGsjSSxSDbH&#10;BGXLqXHy54wSvoOMDr3rAxiS5RGcJ8gt2WTG9gc43H8fypHwwUKm+OVdjygqHK8gg7hyMkfqKqCY&#10;uw+TaRGTsBCHb1UBAeSf6VhV5ug7RZoSKsgMisvnwAiLy7gqqsQQAxC/0Pr2qrtljuLh3lia3FxG&#10;YJCWRSm1V2j5iHywyOg5HGeSolEaMJYYnDygqltAqID0A45UEE/d69KcpDs6qhKwn94Fz5YQMo27&#10;c4yB0H0NYxUkP2SaNOKRZHWVJfMdZAEbYxdGDHCsoXheFHPHGTVhSHcvtkUF3EQE3msCzZGcKAeD&#10;jJHqKoidkWRnmSFoyTLLIxUAEEYK4wCNuDg9ietPTchjVZo4xFGhlaSN0bjHYH7vp255rohPSxc4&#10;pRLQzIqy5dmjYD/VFQGGQQBjJGevPYU5kkaISPIgZ4wBJDGYy0AY9OcF87/m7mnuQ8uJgTtVREwf&#10;aCc8FV7fKR+XpSxD5jKJBEVuUcsVyd6AAsDnOfQcYxWjd9WZEKsEZQzxhzgOsChXAIAHU8HOO/St&#10;CJIvKfesgi88LLnLsUbbz12jI4wfp3rNgCRpa26STyNBbIXMly0hUKOrMzZYbefmPbk1ZjCRRoZG&#10;kAIVSZRgDggsVbPGWPI7VmnqTPa5c3NJ9tRYjbmOFVSFLcMm8FEBO9vlzz83PzcYweGYTb5jq7ZY&#10;AoJCpVlb+6vBycjHTvTPnUOIBCdkSM6CBgHGMhBzwRh+e24H6yMZIBBI5R18zfMCOFA2lQcHI+8P&#10;rtNdMZK1jki+WV30JS7RyiS3IDqodBDEUKsM7iXA65Pb2NMcbvJlkXziwwqsVeQ4JBIIPyjkHJ9a&#10;C1s20h22Nx5iPtdZCRxnBwSSP++hTFVWMUkaQGUBXhPkq8kROeCWG3pycdQas9Cc4ezTRZfyoZbj&#10;Ja5EKfvHilxEMDbuDMuCuR6Z5GQCa53WLeS1Ml6mV8qImVLeDazcg8DOB0xnuSMd63UZVRg24mZm&#10;LiRUwocggDb8gBJwBj0HWqd3GJsxRFvls3dvtC+WFZwHZfkOCxYbV+vbNVypuzOeUr7Fu0ME62TT&#10;7I0M4G+HDuZNg4AJ5B3DHbk1C27zVmjZyixsjhEYMgDcMOeQcA8dsfSsPR7gLPNp5hdJ40jleGbl&#10;w5IUKueAMKcgHryeua3Siz4YxuQrhGk83dGXAyEDKSCQMZyeM1hNq9kOLvoxkm2SJUk85FSSRkf7&#10;uDtA3MQDwWX6nsOTUsVy8wBVGhELLGwSTgFQpAwDw23kn/aqMmQpKqgxtDM7KYP4lKnABAyWyQd3&#10;oMAdxKimPO18AMVcFQFIUYK4P8QLAkj0xV3SRlUhpoKu2V5UlLooSP8AePGZAQSOSduMY6Z9RmrY&#10;kZVGHeZ/KcRbpsK+MZ3YGB1UZx61WjJty4+1JIhCFZ0nZ4gwUHIB5AGeo9MZqS3mDoIWErOiblke&#10;PAYKOpOMjuMdORVJ9UZqTWg5gpSbfdxHYzscIASPlBQjrgE+nJwKt2jgDeqzsigBJnG0IVC4Vt7b&#10;iTknPP65qmXi8mYzuYo1SKMuYigzvHYjrlf1FW4jIh8pC42TmIiQqTIjPkEk8nnAG7kYAHAovc0W&#10;quXVEUnMcKHy5Gd3bcGIDDccE4K/eI/3vSmxmYxgMUTdNiXbEwQcknAB4GRxk8deadbM8oliAkYm&#10;QAGVVyB6q2c8eh7CmHapRZRKkiTho1cqcsoBHIJOfmBxjnjk072GNufLfdHGYhvOLrCAsjGMfwgn&#10;HOPTjB70wFoXQiOQCCSNg8koJJB3EsAemfQ+wqeSWRomklZDFHL5kYkh8tQDxgtnk5B68cjimMpE&#10;rRCRWmgEe4MVQkZAyF7cMOM+pHbNKb5rMAhmiYGIlxvMR+0JKY5MA5Dhs8HIIAJqVp5HYTSsqmIK&#10;J5Uj8tSvO09/p9aZAfKBkwRG2CIzzjHqTyR0P/66maNgEVnZ1RT5ZfDZz34655/KuepHm1LjdEsU&#10;r7vMld5YJiAkZgDYfPzMxPJOMZ5444zmop2bzF3ziLIRmGcEn5Tkc45A9OAc1XicspbfLLbyREKo&#10;lICqR97dj7pAHPXjNKFnljJm8p/MtFZGhKspPyk4GTwVY/8AfNZRjYTabHyRuFxk7dyvhGIIYMCe&#10;nsMVBAWuLaO3DyyBrlpFjuDtMMmVIXAOG2gEdf6k2ZsyqzMUBndXmliby9pwD8oXgDPGOlRJiORm&#10;CickbSIwFMXdFJwATtOcjqD1yDXXSTQnpoTKFnSeRNuY95fy7naG54BGOTnHC84HpmppMQyF2dZY&#10;xAGaWYiMQpx8xO7gdQCevsahiaEiN5PLtyt1HIsryKxDYKAISOCS2D9ccmpvMFtJERHhhGN0ksKy&#10;IpZdxyp6Yzj3yMVrJtR0FGN9iJzZyrLG8+6bym/cQTAPk7AxxnjAfPzY4PHJFQSww/aWK7opJAhy&#10;s+V2kA+uF4HOPfPNXA+/bE8oXYWKL5xjYOCMnHvhf/1VVYmG5CyBPMjURsdvyhmJABU8+nB+vFZX&#10;bNZLqhYZWtz5eVJjiXbJM+Cu4kAsQCQM4yQCeCeasMiJuKz7VDuVeNA4Q9BlcZOQQ2PfpmogksMU&#10;MSG38tYfkzMXkDfKG3FupOF6+oqUSrE29HaNgEaKISEOz7ivHOAccg57Y64FUoPqZ3a2HLIvkWyh&#10;im4KuyEliQi8rkEkHGetOmK+aD5LIyJJ5lxOu9Ag7BVGRwMgYyc9KbcxpAgRPtbFEAimRyGkTBB+&#10;bOW6YJzzzVU/vPLZHZF87Krby5OQpwEwOuWz9R7VUY21YnPWzJDGWcuI5WWFnSGOOMlkJzk4I9AW&#10;GexIqoJQ0aM0rgNIgSVCUG0YTG3OMYBOO+c1K8W+WFk3kOC4LAvu+UrhRjDNkEHH060hSNJAEhLX&#10;UeI5iI8OzbRvJUtkDO4d+Ow6VVSraNhWIfJSOOSMwRvIAgmfymIZ1U9VGeQwOAcYz1q6IlCwxTBV&#10;k8x1LSL82zZtwvc87jn0aqqMUmtolDo0rMYVJ2NheML6jO8Z77ecVaLF9kryBQiEGDYWLspAB3dF&#10;wB3x/SuOpJSWhcYPoRtCzwXItIkmme1MY25dcqm0MRyVGSCQPU4quFUJKpAeNJSZHRi4DAZwWUbu&#10;eUx19KsCTytjrlRJOpJMhVANuCNrHoQB93H3aprAj3cscoUCGdckNs2yhTu2Mo6YYHqf4vx4Jpwd&#10;zspOz1LkaxMNiMDGCgyYAjISFyCN2eDnHc7TUEIInIScSKYGDxMCqoEzucAc8kYwc+vvTLdG8k3E&#10;SqzfZnCur7mYdQe+ccZ74z0ppYjcivPNK5djIVVTGDkALkYwueOOm05JzUKud29EX5NoOLghXKSR&#10;CYKxYLnAzkggn8gRnFNmcqEMaKbiKzBxM5KswJIBbGdwOc9eMdaSRopRErLAYknkA3oFaIsSTtIG&#10;M8vuPqTyc4q3IgJDlXkKuoWNJtoyOhwe+P5VvGTqaM5KkdbIntHIjdy3lMXgPmmMNJuBbOO4GD2J&#10;7VdtxDCIdm6V4ZBJExfLBsnkMe43nrmsq2hkWQJLH5MYcDlz5jMSW3ZxgDBxx6n0rViSMxyeYHaE&#10;IyxpNENrngNnnoCTjPYHPNenS92JySi7kjbBEViSR1RmRS9vliyAFuFJyMhhz2HrVbzFi+RJVRZk&#10;aVBjLlQCuVwMgZJHvxVoMzCSeKZmnt0OcxsU2qcgDHGDjqcZ6DNVxOWL/aSlttO3MsLgSHACBSMg&#10;ncCpHHJGcVpJtlQtfU0Imk6AJutYwsKREI8fXrnkHLZ/OocgGNVdJ4WQpKi7SqsAMnrkYAPQY568&#10;U2ESEGCFG3B8lPIRNsg5Pz5yPmY9euKZMdrZAijiGXDqcLICpBRhtO1enzDkHHpSTsi5ySWgrIWd&#10;GcjMhIjUrsG3jLMDncPwxzirPnxmUqVm85uMFVClWILnOeBgE5XJyAOM1n3HmiJwwFuyfLEtwvyL&#10;IBkjjll3fT3xViLaYxJLsZWTfEANzMjYOVPfg9uMe1Tq1c5W23qWxcqgRirKzLuEVzCSGVSeRu+8&#10;OCeO4pn2fy1nmimVH8zzFLK4VRx97PQHBJquAkbAh4wFZg8krcoCqsTjuN24cdc9iObuZ49wnBjV&#10;AWGY8eWuMIMkklWAJ6dSBWhcHYrf6yGUDy59sJUSCNlwuenyn+RzyeajXbJsEO2UB90skZ3BgUwQ&#10;fQk5498jpUqhywL4j6osqo2yNQQCSp6Drj6nFVmMC7fNbfJHqZLymRY2WMxjOQc7Thjz6EYqJq6N&#10;1JFkFUlVyAtw5kjWUxSbQxJdi2PlDEIfmPfPemSFG8ya3klCRtIIczGSMRKWbIGMgE5J7nA6U8wk&#10;LyJIgpUIgyCpDYKhQRkkg59dpqZIUeFzHbonmxKikQeYpjUjOMHgM3mA+mR161mnbUh2ejK80Kup&#10;iRriXfPEyvHAfMY5U46/Mc5Hpx1IqhcpsnWLcQrXys/2gFkdUUbwcEFTgEcEHIJ5HW4hWM70EkEU&#10;m6O4jlty0ZOSQo7rypAI+92xVdCRE7MPmJzKcOVb5uQqnkthQQcc4OOK0upItTUVqRxyQssUwgWR&#10;QruwAzJNg/NtIOR1ZfXntVqIAxh2cy8AqxRmUktjknvkYxn61RkUL58b25mgaZoxaRxKGCFsvJww&#10;wMEtx83zZxmr1syvJbFPL8yecxy2yIqKQMsWCDo5yzH/AGcGsnHW5LqRqLQnSFpIrlo/NZfPQ58x&#10;2RThVycnIBKZI6ZOMYqyYAryNFBI3llpC8zK5ZD8uOACxXPYdqiMpEOVdDKWyvlwlnkUqnykF8D7&#10;p5A74Ip3mxQrGjkFJ4Q3lhtzKSTgfd7+1bwnZWRyVKV3oRRMjokaA3HmM7K0o3tIdpY7SDngZP0q&#10;pJGoWRQ3nbApunErLsAJK9uBgHJGcjGe4rVactIuJ97CRVCTW5YEYwFOR1GF654A9apyILZZ0dBI&#10;spcBnlwoBjYZOVY4LEAgdsY6ZqZRUkGHTi0mctcW5hV4SXjZJFEc8kYEg+UDKjJ5wT+eKkXZJMfL&#10;t1ZHkhjaI26Rxl92fu9zu5O7PatZ1WOV5Ylt1so9w3rNvKgYJySARyyjBHfgnGarKrMBEYmjItzv&#10;AbJGMKM4OTnPUehzzXNOHLsery+10XQhhZWtpQrXUkaCOSRYkUhCxCsy5GcZxu5/hHfimvPs8pQX&#10;mlVCFW4KkM2852tjjjGPp+FRSy3MUm5YkRpIo43P2ckMmegA77hjJ4+9T3jjEzvv2MyEOqTqAFKs&#10;V52E7gzR56cDtWauiZQ01JZIreOSEi4LlXAndXDFhyQASOOGBz65ot5IA5k/dxeVJuAjVkALOT83&#10;AH976ZFU3O5pjPDdLlVieO3kADFQXA+UYzg55/vYPBq+dqPcsXR449nmKDlxEUXCkHkjjOMdK7Kb&#10;1PPr0KVTVq9jYGXjVVebzANuJgSIwxHOGGR8uzg9R9an88NJGD5EahiSqhgSoRsbeOpIJ/ujkA8V&#10;mW0kbKiSXn26LzCVcmVd8ahSFD7sjoRz/DgDFWAbfzVImhlnkaNWa2k8uQFTuCEgggqWBPbn3rpi&#10;upnFqCsjQgZFWNH3SxlYws7SuHIzwcNwDgHnnOe/FQQK0gQSy75kWQSl1CKwBBRiDyx+YfN7D1xS&#10;PLGrMWOYVRgzMpZwQQAQD0GcnpzkUkHnCQ7pmkVTtkWDMagKVJBOeQpAOCDnitL6Fc3LOw8mMbZG&#10;3M1vKzKIYiwA4GBzwOo/EjiqnmRSrKTO0jRXY4klD+SNpOw5HHLDBUjC4HI628MVvW55cFXF4VBH&#10;GRg9GGBjHbtTTF1UEeXGwA82PJ2rwGJJ6E8j2PNYTjpdDl0sZ6AIFBiPzIBKRlsgEeZyOCcqDgdC&#10;QSKUy+WH3mOBiZEaRhhVdQoJ+ZjzlW4+oqK4YCdlDPc3ECAeUm5QC5Ixt+6TgfX35p0Vw0uAm2N8&#10;qs6TIQwUEkY4wCScevIrlOmFZ7MWeELDbLPE0YbBszFC24gMWGdvJ5Ujn2B4NUXKlc+YZVlABieP&#10;hm2g/KCxKkE4x1P5VbQfvZnWKVl+U+ZGmAi4A+ck4HzMfTOQOuKcykEuFSRDGqIqrkZ6OcdBxjnO&#10;fyreluc9a8loVvNCIJiGh2bVAV95A3cDgdc4J+maZJEhQ7VkUTW67VmOQVZSG2gghhk557EelW2J&#10;jH+sjJZjhR80nkhEAVvmJYhiTnAH3Rjgk0mESLK0hVGEYMmXO5BgM29NxwMnjnua74JONjnlJqN2&#10;WorqFpmQLHGzMpDSJgqPugrkZKkE8e/TOKijuYSxc7h5ExVDN5TRsc/XLEmTADcnjnGKjZNqiaQD&#10;DxqS8KMsoU9WA4AAC565GTgcjMtugKyBZJFO4KyySnlT8wUqByAQuTnnHJrkqS1G6eJUU47MJA/l&#10;Eu+8CQl5AnlE4wNxy2QCc/KTxjv1qo5jTfHNM5mZEeRJZiyBQE2jgnIUHGBnkcjNTYWMtGhhkPmr&#10;IyCNt28qc5bJBUlfwwKAxYQwNcujMzGDed6BflHy4JIwTgnHVe/FRfSxtSqVVK0ilLNMsNzchDN5&#10;PmNDIshZXYdFwFyBgryAT7HNNeMyBCiSCSXCYhuQgVA2MK7EY+XkkdKuyxjMrxmSZy7GMvGDuf7g&#10;UKeTgkE8cYJqCOGZgvmxQFHcpGZUIcELgAEggrkZAwDzisZWbNJSUmTzSrLczIxMohIEtq42xxlh&#10;wu1SCHGFyRjOB1qILdqysLeGOSOLbJ5MPmFQUyCTk4J8vJI9xxQQCsisQxdnEn2q34AVhzx2Axg4&#10;JOODV53t3jmmVY2W2Dq/QsS/ysqgrgj5sknmpUbbDeiucX4m02C90e4gurH/AEm5tXCM8RLRMJV3&#10;YAABKqTheQdykn0+VLyObwlrNjrcd00NxpN5HayWmp3RbzoVhXZbuu/BWPz1kLOGXpxuxX2BdxRl&#10;kjEMc1tLHIjpGiKAMcqCMYJJxzzxzXz38R/DllZldWa4htWyiTy3F46BAYmBdCAV3ZEY5I4VsN2N&#10;xi27PY5lVjUndbns2l6jbapIBEyxzxxMIIJikkiwOAFcqvGDuwCPQdM1vWsQiRYp1RIxcRnbKixu&#10;wyC3llSdrZLc9TXiHwu8SyXC3GkG4WSWxukSJYslxAyRqnfCZCxk/U9WPP0A8Fskd2HhuvtiSxRy&#10;3KqDGsjHEYYDAVdpkB3ZJK8daJYa+qOhTaepWjaErcu5vxLuASW1Qxuy5BQoxbIORITnsOASSKmk&#10;O1IpGWVpITsAlkyQ3K7SQDxnHIB6iohlJnb7TK7iVHV1RZ0JLABWyQQQpPHY8EU2NfssUkaqjRJE&#10;EtvMu3Dhl5Krz2UcDsOPas1SlB2LdSMty7P9limuUZnwEUpJHOYwUUAblQng5JHI5OTWbJNBGN00&#10;/wBjupBEVicqRgvmNSxPYM/I7nHINMkvbZ/KYCaJoAoY3k+fPlVy+AVUcHA+Ug8YzkVxeveIrXS4&#10;bkSQoz2Dobqa+vViSG3yg3r8/wA2MksW6AZAOOW22EVCeqJNQ1cCC5e2Ko63MsP2k7R9mkVgjs29&#10;gAEOeSD04FfMPjLxU1xb6cp1KURuhM72xDmJogoR0jkYrMrB2DA5JVQ3B4rO8Y+PLi81S0WO8nim&#10;Esi6db2peMC5R2KvkA7kZUXAxk4OCA+K5Xw/4Z1fxnqkRu7ci3+0CK2hup3WN5CCWjV1GIyGZG65&#10;25HGQayUG53Z0Jwp0uUzrJW8VPbNpAupvOnmmihs7Nwm4kl/3QOHI/ec9izdM19P/D74e2+gBJ55&#10;vte1UMEsVvmSFQMMfmzuJRsZ6jJAODmt3wb8OdO8OabpcF9G17NJZRbZoJEeRrZ1B8oyQtmNtmFb&#10;cd3ckNk16laxRaeFQ29xGBaxeVEkgaLauBgZ5Pyc4ycnnpXW1GOiZxqhGWpbtLaxiC2aiNj5gTZJ&#10;uCQPgMxwfljJBySeCGHJBFWmuriWE3BtZoPPtWlNnlFaJm+by28sbX2BOg44BBqvA4x5d2bictbA&#10;MPnOzaoO4jsAFGcnhT6inxujRNJKbZGkVkJKEKpABAAwdwAz2/hrG2twi4qVl0C4dYyoCKWnkcQw&#10;xoQyhVy21iOTuVmHrnA7VM8C3IEWnw3tz91SixF5JGKE7cKM/Nscgfe2qajjdVZijomSy75mDh33&#10;DjAOQQCQPY+1SRLGI42KT+SQuxN+W2KOuepOAMDnqTWdS1jui24WK8AjWNoTPFN5U4WRftwcoy4I&#10;XBH3gNh/HrUs0cAViu5vNlBys53M+0qxGQQuBj2+bpUbGaV5ZFLoEIaFHfyyORwSDkLkLn/69XFM&#10;OZGMsxbAYqS6hWyCDwRk7c59Bj6VVLlSscs1d2Ku5TErGVLczXE6W80l2sbhMKdnykCMqCCGPr60&#10;yY2VsquA8cZ8syrFIC7rySqjb8zHA9sDvUuUaIZIjkkaNIJpfmU4OAWUjnK9+nSqaJCGmeGXyg8o&#10;Z49gKn7xbDDgDlMAfdwfXjfluQo20sSMilXtVkKoskjoFlKIrMM5DKuWyQo/meKjtgxDMokBEH72&#10;N5t7PKD87YJ+XGcADsgOeae6xzxSophfCA+XBM8bBeOCw6DI/EEgetMcQhWgeJ2KSkXEflkFEwuB&#10;IxOSN2enAAPqRUVHGLNFSSVw3F1eNJSGmjUwxHAEZw2RjbwM5yT6e1L5kbl4EkES/aT58mJJY2jB&#10;CgDecgDaTkDJzk96k+0MkzH7HJJPtWSCRsuwYl8rjGGXaOo+mB3r74ljhWNZESOJA6BvMbPIxgDO&#10;M85569TXNzNCs2/Qj81ykausUwdozazKdyCVsgxkDBZggcZPHzZ5IqOYHyY1ubqd0hiVliW3kmKI&#10;D/qwB94AcBe/b0prDzPs6EqbSHbvLKDEw24PzgZIzjrxz7mmXKqSokMuXKyCV3Cq+SVXoMNyuOO4&#10;9a1TTNvZxte4qXE8eZRtfymlCA2SlsM5UkLjBHcZyfXkU9oI38iJ5FSeYySlrgdFGQF4HJJIGemT&#10;mswW8AEZjl8l2nEk8vlYRGLMXKgKOcORzk9zmrqNLutY0WY2iNINsUuUjZlwHyeoIUY+gqo2ZzVf&#10;cu7FmNpEMUhWJf36LEwfcoXcR8zYGTtPLHjn874ZNke1S7+TKJTLICoU7f4BjnIxkk8uelUY7f7c&#10;Z0z9ocSSBrXkEgKPkUHGTjr9c1oW0MjCGP5lAYHdcg8kgHkDngnp2x+fVBI55zmql12I1hXesY8g&#10;Sx3B81slZFKqxAC4yDuOCueh9hVFA3zrI6bn3NFFGAXZXGCXOMnB3ewwOK0NwWG1dEfzHMhnVIdr&#10;F92ASxOcnO70Oc5qhG0KZCbYv3e947ldsg+bbjJPJGW4B6DPStXsJSVk0SwvGk7v5YBQgHLKqiPn&#10;cenI6jnjgVbaTbcSwOxjJu3cYt/LdyrHjcuMALnAABBxk1XULGrxvHOBakhWRizkjawIU8liFxhu&#10;OckGmyPKqTRtLLJErOZW8hiVk25OCFJbcVVRxjkkZzWOhpG9RpFtJk8tkMe4SMj74ScqAWAYsR8o&#10;P8z7Zqiz+UrSxGURTyOGlhmyC25dqg5+8SMg4wMetacruJ2BKo6ThIkkDIFbfgdCM5APBHY96R/L&#10;Y26oXkjihDyNcgKyhmyV6gAgjrzwPep30Fy2bfYrRIqSxTZlMR2DbI3mSLGACSMnLMQSctyf5wx7&#10;rdLeG6aZGjJQRKcM42lwM4+YYTv/AHD+MqxT3cUTSW4cJODcxmQoeGyrIRzg8cdDkjOBTZpCjxiQ&#10;usbnZDDLEQwQLwxyfmBw3GBx61lySW5rCSTTZDtGILUXBPmOVlYAyS7GBYEZPXb/ACqRIisyI86x&#10;TLaFvLWdJGMhQEFwmehZQcHKkEMTQ8nlrbIUeaOVVE8MZCmCLbuZyxPQEfU5OOlMysFrBPJNA1xL&#10;s+03E8amQjCmTJBONwJJB/iGcdRXQo3joZQaeJZYeR4QHlkjDfaFC7kKqG4Q4BPIyOBx178GpxIn&#10;zRrHI0rIiIsUwVkYtvyMAEkgtyfYZrNkCXCnJdNucJbkqkiyHILAcDCgEk884702JbiB7GW1UIsE&#10;Af7QkYyJMNgjIwUBIYjqT6DNOKioanZzK1maMFxGAziJnYmRIJ5GbeXVS3yHBYMGX+IDnPXvDKPK&#10;u4oBA8AcS/arp5AoZlYADZu3KzFyQQpGQQexqIlZ5t0bO8Rt5WV45Gk2AfLufC8qDlQvZiOe1WV/&#10;0eN9sFxAI7xIoSZASIi6ggR5HAwBu68HjvUp63MZSUdWNYWqMrToitEUR5pn2Hkj7uTnOQ3A96gJ&#10;lwJQ8jwBiuJJGUbc8sxHYE/UcVOgQbojF9ySJWlK/Mo3Bm4PO3OcEHrnpUpkVJ5FRkEvnLhmYLKh&#10;yBubccAl8HC8cjPSnfSzFJc6uipbyGGzukt8glpTALlXgVim5OrLuCFi+WwQQRjcME6MAV0MkZt9&#10;0sQSLdIzOhDdhjBJAbp6nHIqgHWQEb5ZQm1opWgxI4bccLIFwcDjPXBGeua0IEMUcjuZ32zKwfcS&#10;FG3CpkjA4Dex5780Rk1Izlh1Ja6jIpftTwxwRWvmykKVFyZHKswLIoXBXcABwSQeRVaaMiSSOUxq&#10;QHR4mQ4LrhhnkgMOQDjqDngVeHlsYxtSZUwUcOAyAsoUFc4YYIPHPDHpUTTFpnt3il8yO4CTrJDt&#10;MIJK/MD93o3JPXrV4j4dDFUVFJxVreb/AMyi4jEpVDEks20Rh51WTe21iAO4/eIfl7MD0qm0iThZ&#10;IZYWRJCqyNchjMgyoIIXqWZBjqdpz6HYG8S+dbpJ5ts+UlhO/bJwI4wrHAOFyTj27Vn7kT5Flngc&#10;BXCsNjAoVYYA5JyQc9SMEiuWE7PU1l7+pJISgnusgDZGWk2mVQV3Fgu1fu4QD8OBxUgKJJNAr/aJ&#10;BPIVaFy43bgE2ggHBXAwefpWatiPMmZorX7WszMkq2JJVQ5wuTxgKx6Z+9z1qcz20lzM11bXBYIW&#10;iVYgkVzK5IBkyuN20Yx15Hato1k3YhxcdWXo2eEXUrwmY21xbqriByoUq20uRkYBG0DjgjI9XT/Z&#10;XML7I9Qkhdyba8jYKGABILA/cIEi9Mms2EbSsf79JfPEcFviRJCegjCnrgAfMKsFEhnaQlo8AqIi&#10;Ao2o5wOgHVzj0B5NdMbbhTq3VhPszwWcd0Lf7LaXMTT2DPE0RlUSlS4YHkBw3Qn5lNZt7ND5MsUT&#10;3DyoiG2kg3tCDg/MRgliSOnY9RyKsXHmW6ts3o1lCqQgERqwyZMlhyWBJG/nsOlNWSO3DM5uIWuX&#10;jMCXE7yFXWNVYk/NkNsGADkF8njNZVFdF+1s7IqOyw/KZF8qF1PC/KFbJ9OCDuyPf6U2VWmaR93N&#10;3DHiOFfKaQ8EYA4ydg9cnOaDIZF8tUOWlQ20RfEmFkDHeAPmAGMDoc4pVniSSI3F2qp9rmiRPNAD&#10;NubYgG3CvuAbGOM4BzXI4S2N4TcnoJbRx+fLC92nl3NyEBnkxGhJ3AZOeOeR6DAxWdKnmrLaxGGI&#10;+UxZcl9uf4duOh3r78gVZjsp47qSdZbhJJ41dWN0JI33OxDYK/K2Citj+4BwKVhblY45LhEicKoe&#10;WEsLhd4KYIGSORyOwwetclWjNSutkdFGSlBOSsSwXHm2jm4hnt0SJ0kt7iRIwEXehbcR0O0MSW+7&#10;6HNMZkHkxRiQ+dMsS/uTI+0xBlY7R8mdpAY4GSB1OKsC1Xf93984Jlhii2hgcF+VboSz4Yc88jqa&#10;VA1oMKJhB5CmRln8sEBgcYPLjOPl7da1pRcmyZSns9ikHeWKaOSG3iDbhFJK4iWINhSJMHg7g3fa&#10;QwPTqkJgUCHEUTIiq7JEq7SxRjHhWwDlgeuOM1tSQqlnceaRb3MN0FitJWIY9fMxhcZBwCN3cYqk&#10;0RIfywyxmQM4mlKjy+NwVuPmzwB156V0QpqJLpXdyvYyvOXiFtHfJHOsYshcKpRxl2BKKWJJYDuQ&#10;COMdb7oQFZIImc3yBFaHzQCc5YjHdCw54BIznpVXyo4nQ3IkvIRElu9sJWh2RH+HI43YGN3LZHtW&#10;jaukAWBY/muEkB1ATbkZGCuYhGOcLtBJ5zu4+7WiklsY1HyJIqtZFbqBY3YPDZuJGViscgyNxKnl&#10;QGB2g+rcmmxIxKNDbzMs0qMqvuXcy5JPyjKqCwyR+WRVjZMYo5o2VPmk3XCMgkZXBwzNjBIzwp6Z&#10;GelMRLdESMxtcRuCVmjh2I+SMAhu24nkjk4POQatqUlocjna7Px58E6vbalaRTQRQaZGmmXBXU31&#10;Jry180XC71t3IAK7JYpS8hGC5RC3LN7VZi4Nh5RmSIC9i+24+cyoIiUXGQV+RCCQT29K+W/hp4Zl&#10;nlvbSa2ivdItjtlt4JVi+0NFazNCgkZZHRI2uJXbIblcqOhr6bSORLMRlpHLQvI2+MuElKEErkcb&#10;iMAjvjJr4bCzc8Qop31Pq8zwEsHWjGMOXTbTTrpYnle3mkgLuHmZECWySNsUBckYBwQCvXGRj0zm&#10;2iyQqweSGVft0sE15a2sTCWaNEaUQqcuyxx3cLDPy7ySorPtLe08uJYmtwFuLovFYWwRGkZizuWU&#10;YLs+/d8uQfWpBFbyIollRzJAvzSL8zyMYydjmToyK+YwpIIzng171Koq7lGUGmjxKsowXv6I6pkd&#10;YGiV/JgnuhM1lK8sb5jYJ8zjAc5iBxnb8rZqU3iMwR7G3t7dXdIphPuUhQRIzkZydyqwI+9u2jHF&#10;c9ZXE08kFqbRMDUYonmjlMLyvI7rEhlaNd7HMXQnb8wyQK2YLhBLDCt41tfO0mC8DiMBCrAh1I3y&#10;HY4xwFO1ieTjrcVGKTMq9SEIuTelhCNMkZbO4tLS4t5IrpGg1RGmWZXjKMxZ+QMFiuefmxWHcXrL&#10;HKVthfFbSKU2k7HyzGMDaGLArlc9MnqME4FbD2aWn9nzXNzZTRQ5mt/s0sk0NxG0JO2QqpcHMhzt&#10;6OAARipILKEF3n3CUyFZ5PkiS4eJHJAzG7gCSQDjHKkZ5Nc05KKutbHC5J1LMxZ5ku53nFxayxyT&#10;AyXdvLscomAu8MflJf7pUZba2elK1q1tDunQRSGYrIIWZAso2KxJzwNpGep45pk5ufsNvHc2cxF2&#10;JCPt0ISNIgSgkkU8sMpjIznHSnz2yx3d5qFm95DcatKHjt59YeeWAI4EO2MhY49ylTvjA3HcSM4z&#10;z2k3duxpCdOUny6sp+dHAI4zOLtTI0kgltC0UjKCoR5IyWSLg4YZ4QZAYimsY5It3l313GLtWizM&#10;zAsGxIxLnPDDqCPlTHNTWjWsLsiXUFpbwWUayTuJZY4VwTiQBSQpAUA/3nG7gk1HFNDDK7T209hG&#10;ot233bk+cxKhY1dJMjB3ZDcHdhetdalTULXPRw1B1qK517y6jDdfZyzHyJ3wrQW1zF9okeQJkbOP&#10;vMOQCe5yOaSS3mjtmmW6juVCTlpNPZhHIflZ0GQAWRQOTngZB5qO4jaaKSIyXEdylwYXhSFxcE+X&#10;u81nA+6VORg5PJAxinJZW6L5UtqFurq3hWaXykR5V3YWOJWOD/rHYDuGYe1epUoUqWESTu3qy1Rq&#10;4qrKNVOMUtGu5C6XE6wyOLRC6sPJSXyAAyj5Tt4xjr3HzeprTtJ2imjtzHpcTeS6JDqEpVfn2KwV&#10;WyHYR5cJjIwxzxgwmONGa5a0gW6lvWCWt3bKInVsnYsAwNrKSegG3gYxVNUN7DLp95DK+2cmSNID&#10;JDtYDe0YDEodoYZJyCDXkvkk7SVzFUa1CFpyu0XIr+CRrmNL12lZVS5i/tD5fJjdSE+VsgK4QlTx&#10;kcjFNjjZ3h+zpIJcvMHe6kKSP5QEmFZ8KwWPO0ccsQOaqwrGJ7WbZDyZRlgF2xtGVYFME879p5PU&#10;kYPFTR3CyWUiymzMI06WDyHgRcLIWO37pIIZx87ZYAYHHFTKmk7xWhipKrpJ2LQjiuL+zWaxunmz&#10;ILZY7SNg0ZjYEjIJDFd5+XnbkHg0ksc8n2gNbQ21kNXXyblo/NkiZZGDRhiV+by8g9AD1yOKe9zL&#10;I/nKIpUi2bFt1YZWMMrBY2GJGJRchmVME+4qnDbXF1CY0gtbSZ90pRYPL+0bpQ67GWQeX1ctuG07&#10;uwyKFrqd1LBe0g1UqcyV2r2/4YSW2dLorKGVpJw8iIVEchO4qiAcAgc8DH17Mt47ZLaOZpFM0xnV&#10;ILlSgYKcxEOBgs2GUD+EcnqDV2+t7ctLb6bYQRRzy3RGnTubh1iLhlCzgAMv3wXwBgehxVZLy0nn&#10;hs47qwUzxzCa6ubsC3BRkDSOD90KJEBIGBjJ61rBaXPOxVHDxhyvW46fKR72+1Qs8kZcqGxGCDtV&#10;SeQx2tx257Gq5kkgkRblUjaeRgLQDHnREjhWPI5YHjHOADVmNY8OryPPJHcTP5c0TNhvLARjled2&#10;SMnqpIGBzUpkuD5awpZ28rlFWJ7llieRiCT83G7eisckKN3y4HFZ87WhP1aFWK5tv60IbRyLmc+X&#10;aS/Zcytvkd3bZId24EDPA3HBxg46DJnZvtwimeCwVI7dFjkgtyBIouHkSbcuCzdvn3fKSo7VntIU&#10;GbOIQl5pPMnkkDRnAY52DuZGyenGck5FWoY4Vt1k/wBHhxI73kosy+A7KVkUqQFjUeYdoyx38Yxy&#10;pSc1qddCCoq0Xy27CqXjt5QFhkdo5HjUQSMS3l42oHeRgO4AyS2DgdKsiVILtYZMXCSqySCG8AGZ&#10;OFQM4GGGR6cdqSKNo/LnuYLe2jeaVJGjBIkcNnc2DkOd+4sfQ4zg1VnFvHsY29yPOm2D7POu8uzg&#10;7sBtwIDFs4zwSOhxcZa6kQp0Ie/LWUn1JtPaa2kiWPdIEtGUvGrlpehCu2MAjYd27OTznPW1fwLa&#10;zFLh4LaKO3EgmkswrSROvmB5GUFm+VwPm52lcDHFZjRBLmCNCIbmNTF9qkhkbcqqVVipbDMCpY92&#10;5JPINaVvezxra3xeCSePZLb3EVwAEmJKJvcAlHDnGeSMce+8pNJNm9KhTd41E42V0BNsVtYRd28s&#10;9xKZY4fI8pFZpgjfMWHBHbsfmAO44nhjclrm52SjYr3c8MTNBCBBhsLlhGh2E8kkc89DTEinR4Y7&#10;ndCtyjG2uoLRlhMaybAzOW+c7o2GRnpnuRTIx5rlVR1naFst9hYW8i4IYCNgQ4Uq4PBzjIyCK5nU&#10;cXch0XyN3bb7k8LqIIr2BYZWnLrIqylxvRsFQynlTg9CTxir9rGkmo2sH2vTxavcW0a3epQBRBI7&#10;IuHlLn5QHft93tzismSSMENZx2xSTBjkiSLylRsbzGD05c57nGferKm68rzdvlQxIsNtDBA0sjxi&#10;RyrfKoLA5PGSR34HOkf3mrOB1LSt2NOycy+XNNZosokBkkAEduuSQnz45bHGM454HerEJZZrd5GW&#10;RZpQA4hOwh8LCiknDEkEnjHIxyax4pXd42lkuYfs6xpEBdPIwCgqmcj+IRMeT0HU93x38bbkjnZn&#10;UpCI1iZgSIy5XfjAOFzyRnBrpnS5YXYOpRs2+hvQ3Eto6QpYTSW8iFSq7WZGdmL7mfpk7SMZxnAq&#10;/b6ldLBFILe1iMbg6hLcR+XAs5yWwFb5VKq45yfmJHNYOn301pc3N2Bar5FtOt4vlRyhFkieMybJ&#10;UdCQZCwbBww3DBwah+3Wt3YW9yltBLYhFmhu4WjaMOVV0bcDzwQfT2OcVwyhTqa8pu6zhRi4u10e&#10;n6B4uewlsbKwgn/ticzHT7SC+RkmSLLYaNsu0rLukyTsMZI2gq1dPpfxFijvNPtptRM1+vmL50d5&#10;yUWMh9yKDhwC6kgdAQR1z4RJfTifHkabHJJu865jyJfKcqAg9CDyG5PzEdAKWbUxDv1K/uYUttpS&#10;ULJ5YeIrGFIm7PsU4KjHPHNbQUIR5UVhsROFk9UfS6/EvVIJbVEjvLmLU7gpILaQyWlqoiaSOaVQ&#10;2Ag8rYCvzb3VcAUusfF+40u3eY6xHBFdxRNNqFxfTTorNEz/AD26rumUCJmEMY3MUbBZgK+dra4a&#10;KLCXE1jLezLI8dtq7yrI8aBESLzB8uCkQwqhCytkHLE2TrNvBbf2f52p/abkyLealeXAlWVCfOhJ&#10;TloljDMACBwQASOBw1KCep6canPC6PoH/hP9Qub7U7eDWtYs5beVmS3bU5Hbzm3BZRGY/LfYeU3g&#10;7M4wea5258TWtybi6nktnhkWCO9mW5VZA77ZIgxXpJmNzkemMgAg+L3XidzLbwWkFw2nf2RDdfao&#10;IDExtJ8tE0cwGHJG9yM5j3ZC/OKuya0HuJLqKWeZLiF1aGBY8SkKu0bh1wcggrztB4JIrWjHljqc&#10;qxXNG7O+u9ahSJ7+6v01O3s1e5t5c+cYkQoSVCuGOI2bcxByDxzXOjUbPTzcCEIsxtpY9UntE3h5&#10;FwTJHCZGIdSZyYySGMhz0GOdXXY45JIruPOn/ZN0K3E6syyO5aRVCjkHCkjryc1ixzG1uvs6vaWs&#10;fmSS2QgsmcIGyAoLZXP7s5GdwznABFKlR5ZNoca6bOnvtQeS5uGeRSllCqRW76isUJUvG5j8oEBp&#10;dr5V2UkKTjCnBzZr1habZI4Z2nW3a2vFv0uy6/utsiFJ8bijNkk7lxyueKwrK7SM/aL61ltJNWTa&#10;bEzIbl5i64KqHKqAvLEc7CRwRU6yaXKkbxRwM8W51ht7vyIQ20EEMAcFjklsf3etaVEuWwNxcrtk&#10;8EKSwWiraXdtPcSXF3I9yIY5Y2kwGiMSMf3yySzkuCQV29cZMVyDpod7r9+pdg1zKwtYo1MobccE&#10;ZTado45ySeoqVVWSzW3uHb7RcWkbxq5dCAwGC5POR3H58daMnlPL9jWW2ukMxVrd4N+872JB+UBm&#10;HHPIPWscNBqrZkvDYZyul73T5mnGbiaBUZbHf9qC2tgNQ/dpKixuGb5sgHcjYfKnC4JwajSP7U8C&#10;w21q08ULSW0isxkZXYsGG0/MM7wAwzgnBHFULZFmgkUtFO8d4zH7CrwrtO141YZ4K857HcB0xU7N&#10;HbZu5xEkcccZjlWVcmPKglgGyRmXA9Oeua7ZPllZnXQc1PlqaMlvXguAyRxTRKEmKwtI4Ytjl2K4&#10;wMK2MgdT6CqiMwYOZIHnuJg8gjTMQA5UbexKgDvyPSoJoEnF5HOBOxja2Ams/MZixXIwGwo2NLlm&#10;7gDHOasMUdJh/osNsJdyebKkbNGZEY4jVgWHzBc9icYxUOcUedWrSliWo6JdRkkckqwFo4JXVmeM&#10;XQBkjc5O7zufm3EjOOnrmoyUgVXSK0QszSMlxAobbkhismMEFnbIz/FnHWo0a2IulmsLSVGhaRTI&#10;GUJGmATtLHgqp65GDwOKjmntFhnlka2AQMCVjESoQvAMrBiQS5PQcnIyOKl1Iy0FGo3TcmyW6bfB&#10;Kn2l44LiS0md2d42SQrGpiceZ8q/LjC4G4kkEsaDOs42pHGXeURea/7vBDZ5yMun1JXPSpvOuLud&#10;Le6a1EfmRC2k+yRxNKwAXYiBQGwCu4kkkksx5qpALcIZTdxxvf3aska3zEuZGRjnDYYM+MdsdsZz&#10;cLOJ5UaOLnB1FLluy5boCZIx5bedIbhsTbtyu2Dnceck54559KlLq6Q+dH5kl0/lz7IULcgnZuJ6&#10;KS3J4+mazp5EnicyM80BvokmFtfCJC5kQoQFYZKDyxjjPfOcnRlEtowS/hfS7xU8q7tbttrRSqy5&#10;UoeQQWGck9R+NNpaHdl+GqQw7ipXvfX1dyONHuMxu++5iiLrbW8WWdTgEEn5QckDB96sSOJra1SO&#10;GPepLi3iZUEZxk5B4JBYE/U9azWZPMt4xc2KTzRuWjt1MaSyqP3jNk8kE84z09c1s5AiAVmv3srQ&#10;mCBCwIVgWbPHdg2eCVA+mcqi57NdB0edznSgtFa7fX0IWtbSUb7mEzvEzDfGjB/MIAYR4P3iuenY&#10;nFLNPKI3IESzMnmQIH3mMF9pDIwA2gEcDjmmG4mkEyQWtvFPHIQUmG4S28bkO0e0jBwwIz83JyKk&#10;hljdLqMvHcTQ2okljll2ARsQOAw4+8OB1yBVwg1EUI03P92t+pIfs11vhRbvexeVy1wkdsCFiBYb&#10;nOQGcgnpk5wM8ztczKUXdL54LiFoplaXzAVCjOThghOFwfujjpkWVAZJJoFs2aWVm3wEbpBNIAqx&#10;NGBkKsfHpj7xNQNcoUnYW6D93vkkEnl7hu3csB95WwOOnHpWkZWOmp9Zjg05K729SK3EboJzc3Nw&#10;s5gZr+3vN0LqxLr5QU42qqqOu07+ODip7Lz4prVJ7m6Eb3YPnW8IzCNocs21iQgO4cfMDnORioPP&#10;uI9/2woUjBZL9iACSZFAPy8NgJu7D3PFWraaFppJo0uVeORk+1R/fjIIVQmeQ4AJDAY29OuKcpc2&#10;h5dGjUSu9d/zGLbwLFHJJEYElkZFSZgTKAPlXJPyEbj0wSQAelDzxrDcTT3NrKCzN5rhEVlQK2SB&#10;2wVHT61Ou4JGpGGdZUQxTsxYfeD7ScHIjY5PzDJyRyKe222mjVxDCSyG0tyR+6j2kgbgQWTavbpt&#10;PWpStqbYmniqVOUqKu7fd6kcciSqbxNh8zM6oUBQOyEMdpBG3JbC44/CoLMXEL2zWzXEItXDiR7y&#10;WS4EnyucNvxk4BBPQjA4PCxW1tuW6nlSJIIGh/el2jZiyIuMtySAeW9cA8mtGNY4BbM1oLJngVoZ&#10;hMXhlfOwtySGBdXHHAx14raFVroYUMnrVElWklcyreKSZ7g2cCyTRo5haQbRFIwO9EdgQMbeVHoS&#10;eCM6Ee2P7OsflTCJ9s8VjAVVY0UkKQfukMRj5e4B45rNaJ7xriNUsVhSaGNt9zJJvGWEh4XCnhF2&#10;dfmIJxVtRcuZU+1Wvkl8u0ke35mLB1c9wCR16A4HAFbOpJsf1RUKiSV0iS1ltopcrcyT6dHM0c1p&#10;5skkvmKzGXD5zkkhf9nbxTwslyf3MU+bWRwtqsaNKZduflYkgM27PzEYB5xmmKVuI7eOO3Rla4nW&#10;eUSM7MnADMvXacqeOhYD6zWkSXMMMdtZvIUu5FtpJ4FlZWyQxDE52jnjOccDmsZ1XDVG0qclTcoq&#10;yd9iMxSq6ZWeVXLSuzxhpFOQFHI2kjjPBU5zjvV2QzLFIiTW8KT3DNcTXAEkRjH/ACzC/KFbCtz0&#10;GTweap21yI47OG1t7mS4DrJdedbsscTM25t4JwwIDAgN8uV6953Nwy3BaFIgsrtAwjUFcqu1suCV&#10;bLPztxjrnNaRd3ceApwcJPb/ADJGV5ENlHGiW+oPDlpdjsi7c7Vc8rIGVeVxx8v1LWY3PkeTNbSw&#10;3Ucs0k0m3yJWJJZX2dQHUk7f7hHBqvcKkttdKIgILi7jjYf2aHU4ky2EUjkkg78jqDWvIfPVp5TZ&#10;C1kYoIZ4FhUR+ZtbgKAAFACv/EwJ9zjVm3Dla0N6NOLrMht18uWRRa/ZSEjZpXkBcttYhmXnYQTy&#10;M8jFVFSaWYvcLmdbsRwRRTeYTF8wExUqMMM8rn0xWissMiq0P76X7Nve4mn3FWbcI2cfecsA55yM&#10;KRuBpiXRje1ton3Lse4lt49qRiUFTLPIu7ByCT0P3Dk8gGqcE4thW5OVJkuGuoIzOz3Fq7EHG5ZI&#10;3CIWZsHOchcOnXnBzmo2Sea8V3giltpRbhJY5dkhLMwKyKwGxFypyScEsMcc0pyTfwRwBJjeWN2b&#10;aC6uTAkjlkK75CCFiyDuwh6qc4XB2DBFGs8TyubeSMLFa3kqOka7n3YGwMch1BJOCAOhySox5JXZ&#10;zSUJ6Dbh4bB0EiS+e8gkRrY3EodGQMBgAhBthJ+U4bcAeWAp8twbGeILZXUtpdXap9uAXyYTI4RF&#10;fcwKh2LcgHgEYztBakf2e3sbT7R9qjkVhewCOQOkYyRI3BDbmUKFB+uBip5ECyCZVieFHidzNEcx&#10;yEEMGIGQWG8Ljg4zW0VHk1NL8sNUPwwkgYQWojEUsirAHZlBIOGzwemcAH734VUY2rWRRpxJbW00&#10;zzBZ8JGxGWYAjIbOODnJC8VahthNbXTwnC3DiSdt292ZMLmNuqSFCAduOCQe9Tf8fCtGGuhOJ441&#10;UBdyxooPG1ehGF5Ofl5ByCXCyCleo20ttRiwwMwe/Zo2kdI55Vj3FUUKxOxW5yCc4OSVx6U6O3k+&#10;x3KOwa+PnRxyTwbSihi5chBwgj44G7jBLE5LfKcW0ha0uDHJDGzRSSMGkRCAQxJwclQ2CemD2rVW&#10;1FmfLMkO2d2kiQIqyqszbvlXo4dy5Ldy1KcJNaHPHERlrEpSJ5cItS1uY5TK81rEqxKjO5ZimNpU&#10;MXkPHDYyeRWrDEssghit8qs6CcznKPGflEfmE5HAOXznjJOODUjiKXkUyQT20fkzM6ta+WFQvk/L&#10;gALuHXGOnrmtNbcmKW7mdUigYxvElttYDIITezYVsEYzjlc9DWtRSUI2OrLqmJjKcuZW/rzM+NoY&#10;XjbzRCA6IkKYlV+RhDuOSwDKecg+ucVSKQl41ZIjC8gNoPLMuVKnmMZ+ViC/IGeuOMVcgIDKGdTf&#10;JHA4APlNuYZUKuTtU7TjnJ5qZjIs1tZrLamR1yxmCyljjkrzlXUEnr29qiNNvVnlNU69dVKUtnf5&#10;iQJbW8ht1s2t1kYzyrBYiFJCW/eDnq+5iSDjJYE1AlxaxzWcZvLQTMjI8aKVVZGZf4uQOM/Lyee2&#10;a2ZEItmaVJP7PezjYPEzuzzBsnYCPlP7tQSM7s7aoG1glfY0lwZI7pZGc3LBVYJtXa27IfZnOMcN&#10;nrmsp076nq1L06S7sqRw2zYjR5Y9iR7nWVigkJVVLqSSR9OBx7mrSWz+YiGFjbqzlw6gqDgAEknu&#10;S3G09ucVGlqq+bILgsLSCN0ItGLFXOMHJwfun6YPatKGFgsXlnc52wvL5Byr85LLnG0gnb8xJHXH&#10;SjnnGNkzC8ebVbmS/k2h+1MUHzMHkunLYOc8r0Jyx46YI44q0kLJawpGS5VlMkYcyM0bnIBc9SRy&#10;PXHapI4La5JknuYJAJ47izf7OT5k2CGjRiOCBk47hSO9PWAr9mjgV2iijYxtdXK7JGL52q4wy/Kw&#10;zkE8Dmt6DbaTYRqU4xvYolFhMCeUsUMis6wKwwgbBIC5+V8sSNvoeaoS+dEZJIpY/wBygcD7MzSM&#10;4wQPlI2nHOSTyfWtyTTzMUt3YTmXUUxLJkCOEhVIfc3zBcE8Y4PHPWM6XuAjR4Y5L6FTGZWbMZA+&#10;ZW3ZDH+IkHo3etJrS66nLyqtNtq5zNwIw9vGBKjW0E0UnkXblXYMrMXXIAPyDlslTkZGTlGD200T&#10;FMz2cYkhi+0kqYwV/euzHou0nPqTXQ2dk7wvLbXVtDcbC8VtexPJIFlyGUkKV6p+Ax3FQyWcC3Ma&#10;G4VIZMrbwwuJGL/vCwOY+IzxkHqQc472nGOhz+wxPJdtK5zE2jKY9shWZCkyGSUr5bsCu1hHnIYh&#10;mOcc57d7CaaJi0txFIIhO81g1sPLhlYbxiRgmGYsrFscg5HXk9NeWtqlvJcs6WypC3lCVC8RCtkg&#10;hT/EAeR6AcVbtLm2SSW4kEHnNIkDS3axoxK8ICWGMBmYbe5461z3stTeU8G/cvck0T4ea3q32W3N&#10;tdwpqsk0Fik0sbNM4BMhBJ3OmMgAZ6Hqc4948Ofs66/NoVxe31/bWavZyy2l9eakpS3RJAWFzEMO&#10;FGxQ0blT90kgc15doHjfV7FJ576y0y1W+tY2sZrO+jVFi83NsFTDBYixHzqd+X6cYOjD458TmRpj&#10;cMiXELt5tsgZEYFvLVN+QsgHBcKA3GSc4rCrLSx2UKVBLnjN6n1x4W+Avw2snkh1LWpJmMMhkiQP&#10;dGR5yJGYOzfLgnA5z8xAGK+o/A+n/sX+G2s9S8V6brniPVbYOrWP223ghmXaFjMbAiSJ0G878nO0&#10;4jI5P5Cw+ItQtJ4Wu9Q+0XV9ctst7jWWiedIlExjWIEmUrvAZkx8o64XBsSR3NwJPtn2KDdavJLc&#10;6jp7SqRvQrAfm4fDvjPy/KeegOcVUet/wNnZ6LWx+091+1P+yL4YbTh4Z+B0Oq/adXNiNS1vWnkS&#10;Yxqz7QoI3qyhcyRjzAecbCSOQ1b/AIKBeELY3tz8Pvgv4f8ABOoXf2uJbHXLpbpja52KWCsjGEsj&#10;BdoDsAfn71+RVuupx+Yqxap9msb2Ca1mgvGWaN0Ks829n3bc/wAAxwGGCDirEdisj3c81vHHdakk&#10;Ml8xQiQqu4rGGQ/KFG4AK23LMQPm505cRKVubT5DofUqa5pU1fzP0h1z/goX8QL5o7Kytzo0V1Ak&#10;TxeHtlpEHX5mMyFchQ2GXDEjj5M/NXhXiD9rb4meMrme7luy8s2xr+4EjS3QmwAY5MysibwocA5y&#10;fTqflOO01EyPdtITMrSMzRWxSBpTC2BDnOJdwHzHA+bB75tx2cxlZJRfSLCIGMgg2xhlX5gF6E7l&#10;Yg57e9bewcldybfqc1TMMNKfLTgl8j31vj94wMX2xdQurdlmWW3eZ4RG6BGzvh8srLknd5bYTjO0&#10;kA1xzeOtbvphLJqBu8QBbiOe7wqEEMhdsglcso24z8wx61wP2A/vVmdG8xgnzoAC+cjcCMcccj61&#10;vWdlEVaQ3UTTIJCjuxVo1DKRkE4OBj359KPhWpUJqaudfaeI76+M9ve3DTwPMyTxPO5EhZVOSm7g&#10;kdiOdxI7g9dbzLIq2rW0sEHmb0CRbJQm5l+TOMo53HvknNcVZ2iGOOGURFZLcs85lBJc42nAOcgd&#10;a9Z0Ky0WSNPKLC7MaHFxDhmiVcqoOCxfJLc46Zxk1EpX2FKbT0Oj06Vrq4WKK3g2SzEpbjEKRvGG&#10;3AbVyqksT8oPAGQOh9W0/RoLuVJAxkhkCoI1GwFsjBODwWB5P0rF0aw0e0uCZA0sazTuMQKzBWbD&#10;sFb7uVLHgZ+YdDzXqOjyJJJBGqCeK3jRYvMCtJOcHDEZzuyQMegArCSvqJTmMg0HTbWJhOrlp52C&#10;GaMyopdkDMjlxg8bRx3ArJk0iCyiVJUkVnkXE7y7lLSE43Bup+UYwR04FewRRRQW6x7bqWBw08s0&#10;YKKrqMluDlSSuPqMHoawNTtFKbTB5sfkx+U8MhcSDeAF56uNu75vu7fatoNLQwrJyd2eQPp2x1D2&#10;qL5rQefO8i5Z9/3Q3GUAPc8buK53UNLivI4oSiQwzykrJL9wB8YZcE45DEEj7ozjmu7vWEZZcrGg&#10;hG7J2ER5HY8nJI6ZzkVxk0cmJZGZI0leVm2RlHBXBDZ3fKR+uaqVrXRy+yvLucdNpbi4hkkea1cz&#10;eZIkl1E/mNgh0bIO7aXVvkPYfwjFU3gL3EsbyyRws4cNcoqwsWyGRRjGS2znsMDvXRXE/lrMUurh&#10;U8kJskjGHBwcKT05Gcjk4XoM1yt4Z0hZI3mj/wBNuYY96BJBPkn7mPugHjPGCvNQt9TspKNGnaOh&#10;m31taI8Wy8knkmBVk8zDCP72GjwCFJA49qyXGnxw3X765i3b/ngiLOrKAzt652A4xjAH4UTh5FdH&#10;NxGXhcvG8jYi83qiuD1VUzxwN3Bzmq0skCJJHaXBWdIWeZTIpZmchVIBGOrN+A9q1b6CTcnzMov5&#10;XmySR2sayy25WOR8JxuYKST1UZJ9jmmi9iSKZra1iZ7eLMc08QliJBAyEYYbIJOOoyDzzVR4w5un&#10;SOHJ2CeSRlWRgWVQsbl1yFDOTnP3iR0rO2QLERJJOjmRF+03bKwVjhUI3AhcE9enGT3NUUqupoef&#10;dxyOjpG6KQBHI5DnCnzAD3IYAYwMVjXN9c8Ri5S1nEWJkwVVVd8Kxx3JXqePlJ9arXeoARqYIXuE&#10;nlCs3mBGcMPm5HGQ6gc4BweapiaSYPc4Z5JI13RSJtYIpJVSwGSOoA/CsrSLck1YsDUJ4LeWOS+L&#10;RrbExvDKELRjkuAMlhg459vWsfDBmlluZYv9Li2M6EIVZ0VTww2kqNuevGe1CvNFEh2rdiOeTy3j&#10;RY2PzDbz/EFUkc/3T+NZJUmEclu2U2kpcHLM68AZAOAqtvGT1yORV82mpi4L2iv1GpLHFH5DyO6R&#10;sFRBIS6lQPlLbtxbbjr9e9V40jW2Yny5ZYxOFktYhGAjtuOByCQcE7upHqauPAwETh2SWPCSYQRk&#10;kKACy+hyw65OOuRUCRrILVHBjJ8vLRZMYkjwTtTOQx2kgcjjn3bSkhS5o4vlvdIlmW1RxEsdm07b&#10;lEZn3KGyshDIG5B3EkNnIye1Upo5WeMo8RV4SpV+VKhNwIXOCQRg+uDzWmLOPBMgtm+0szxtNMwR&#10;X3hGcEHhRsbdxnqBzxT3ii+SVoLZ7iWNmYi3ZTlC6qgJHDbGb5hnhz64pRhrodE3BXZzkkdwodx5&#10;itHGyeeSrKzBSvU52jBB45yOfetMXkiQRxP5OSzI8QkDxgHcCVA2k9zxyfeti4ZY2TypIYpCzIjR&#10;qdijlmKhR94ZU888461kTXcMMMZLptkEf2UxzhUk3EYGM9c44Oc5qp3UrnJCV43bIi/l3OJ0lXJV&#10;t8UOQQMAlPfDckd8jis+a4t432SXSLPcW8nlxvIhAiUAElT8wI81fmHcjB45kubsCXbEk0ghJaWO&#10;IHaA0iHBJZcNsLHnOefoYkF6zmKfY1tLIqxPMxzI27LHap4OxOCDnHUYHKe1maxd1YiLIXjPyIY7&#10;d3BuDhCAAMyKDgjnp6UnmOI/3Vu3JRSGtwQCwDFwSxABGcYzTRHMzFk3P9oSTyU8/hYdoDEZ53BW&#10;GeSQTxg4ojWNGa7WQXEksQQ3GTgiMfIFU8g7JDnHPXPWl7KK1BucXoNYl7ZWaSUPG5MkbbixPABL&#10;ZJAIwRzwCKpxq4f/AFMrNLCjOFXAG0HqWJyQTj15zmpBH9oiikL74zMhimt5SFUFSBnb/CR2zilC&#10;SEPI8ce0zMquQCSy7QSRuzxuwDx90n3pciZyzm+fYD5KLFJLuCKAssuTkHcCeM4J3eucYI71HcSA&#10;bBdSwJL5ckqxTEokhjU4GdpI5KAj3APFR7RFG08omWN5XCyOxDPIxB2Rj3wSAegWrIiliLrdMzT2&#10;jO5EEHlOWBDDGTk5JYAN2GCa0pxSY5OTWmhUja3uT5zxTpshDnaqEQoCAATuGcb2wMY+XPB4qTyg&#10;Vt7iA3DtFLG9xbzTMpZ1dX2BQ6hgcDgkg5IIZTin5UiUu0asIomjYOI1hQAfLISc87mOBxyDVqGH&#10;ckbTT20iRSRywNNCEWN3IMZZs8ZDgY+h74raUrItp+zSGPFKLmL54zaXNu6SwyowGcIQ4bcOQglG&#10;P+mmQex6nS2IfTxKkUbLAz3CW4Kqx2ptlCEkBBggDr83fNZtoGnitmW1upLi4MYCMyxvnd83BIA7&#10;ErnkKe3Fa1j5t24iC2Lwho0iLytIWV2CkuoAA+baMZOcgcdK89z5pl0k1qeoaFD58NvIXlfzleNL&#10;ttqJ5oIJBTIOQJM7sY7ZrtVhztKiWZDufeMNGCw6fN0yNx7nJ9647wzGGs3JgaCS53LM0hAdBnGV&#10;IJA6k5Xnn1rtllkTDqX3mZWtlghCAHJ34P3eoznI+9VWa3N5PW452dERt0SgKpzEFaMLgYU45Bw2&#10;PwPFQRmSNEeK6BncEopcMoA4HJ747HjIIoIjCx/JJLH5WcZLRMAw27Se4IB4B6HmrSHKRCRTEZMB&#10;omjDbyGG77p4OMn+maqEX1IauQxKIdskGVUypKDHcOdqrjYU7LnYDkehqCGP5kSSeF3LFkdyEIXc&#10;QOccqpdR7Ej1qfd1OVgeNgP3RCBZgp2kN/D8zgkc9ce9QxKpcruLIEwWE+FYnqV4+YnAyc1pbQza&#10;94RNqxIQJJ9uGAlbapPXAI6HI6ehqSN3dzDI5WVNuzEKkPlVJGdxwB8/J7ipWijMStJukaNF3+bO&#10;3lsu8KSQOCcoeSO2KeoJjlCypLEDKv2l4zGGIbhiCMhcjOMelYSutzdU00mVv9Gk+VUdQ+9J/nI8&#10;xQzEFcqNqgYweQc8cU8IJEVUhcBgoMfmBxheg9QeVJzxUzo5SJS7HZZMYlXkqw3BSGK9xsBHIHP1&#10;pyuJNi7pERgwInj2sxGFJOe4OD+OaSlfYfs4xQsandOyRKIioaSUnLI2c7j2wcDpgVCsgjmRVRpg&#10;WYNEsRlkEjKCG9AOCMn1FIskzRrPEWEQhU2zRyf6xNmARnvnJyf8KlY4jKyyXBVgGldZgSFYbsAg&#10;dQMDB6fWtoRE4q2hDbHz412yxv5qxrvt58sXLfMoGeeQOM88jpSJA8cKM7v8kbE+WZFZVB3EALnI&#10;2qePU8dqWX/SSkskkEWYCVMYKFDkLvyTggAg9sd+MU5Rk7Tlt9shyknJBJyRjquD/hW/wswVKKnd&#10;hLEEfIEiIJHEW1yTtBBAZuOwyeDk47VHHII3LSSeerrJJ5EoHlKwAJDHnnAUYxyTT3ZYDKhkKxMj&#10;PPIQWMcfIGCB6L07ZpVLSRRGJ1dREkaOiBi7Bm6478gZPp1q1yyjqdOz0GBESaV5Tu5DLAq7gVHV&#10;jjkZ3Y7YwAOtOaDCyQyRwmVc4EcQDHPACkrzj/aqQKUFwhiikVo3a4tpZJAszBVGG5+VSEwcZznN&#10;PxIZFUyGb5gUdRtVAzEgHA5+UBc/7OfWspKzMWluxjQRxybwyyiNmMQCsQj/AHWZSo+YNnqBwM/W&#10;pZY967duyMAhi0x5J+UIAR265755qOLloHiZXCkEIF3hlcnbtbpjGR360qq0AkkIO/zU3S78O7ZX&#10;B4PHJPA7A0X6o10UG2CqJRKskEgPyNJtkIG0lShwG9sH157YqVVeeJoYFkjlJZd4LNIDk/vASCMD&#10;bzn1GAajZ5UaVoir77ghSIWG4bhtyODswOM+maYTBJArzSrE77C144KRbwSM57AEDAJ7jGaE7HPJ&#10;6F3OUkZUkNurlmmmjJUMWAYk4xnJ4HfIqJJNmZAGKgBVdZMggEcyeqjj1waAqI808LAPJCB5sDq7&#10;ZQkgA9+TkfU9zTPLlyVmCfuwjrLIcESdNpz0Geh6nvV3XUycuWSSJleRpWSXZDtlAaZZTIGbPbOM&#10;kDBCcYyRmkjl8xsSNFDGrAK+3DEgYJLkksC2SAOmSOc0kgYORE8TKXJKTKBkFss27PAPyjpnrjri&#10;oZCwRZZnE67SCkcwB2ArtXrwMEDJ9KyNG3ZWLFrcO5Xf5UgSVFa5jcsXxnqvTA2joed2DxUbAzQB&#10;ZVlRFkMpSGTYFVHUqybWBCZEikZwcEHiiRhFh2jBjbcS64/djI5BzknDE8CkR/Mlj8yBY3tyyJt+&#10;c4XI3E44B5OMHHvV05cruaXco6kol8yO2LlY3dolWNJQFWRtpA69Cx/XHSo1aRU8xgC12RGY8MXO&#10;WGVJ6DZsA+vQkc0jMqLG4yu3B3cbCBgHAz0GcH6VCjyo673KzbAskG7aC28bBGCRwT37Z61U5Nx0&#10;D2nLIkXJljkkjClmAjYbSAi4PQN06/XpUe+XbGyqsXmMshS5Uk7Q2S2FxjlT37EVFJFBiQHylaCN&#10;vIbkADBPQDJwSOG7nNP37WMEu9pFkQ7sYONwIz8wwAQTz245NYLmvqJ1NNBUcW2ICnmRoquWnTax&#10;Vhk5J5GTuOePypZJ2j3ROrQ5nBZXhDMygkLtJPXHXHUfWopoiq5E5ZFDSTRTsZCMqAAOygEL6jA6&#10;VMsS28krrLJcIxCedEH8t03fKy7gCqkc8847Cok7odOUvaNNCjzQQJTE8STYTILOYjnJOTwDweMd&#10;D2xUZjVYVV7hlkUlnd1O1townTnOSevHIp52eYN2FjYmN2LZXPXI5yMcfz7U2N492SHUIzLGXug5&#10;dAASeDgAqe/8xWqbUbGs4pq4pcMzB2j8sIsnlDA2nBGRxyOSQM8UARrjDyJHDtcPJg7pOSGXaOgG&#10;Bg59ahDqDDvMi5jYiRIQFC4zyDkdR0PAqRRGXEccjuWAFzL5IyASOAhbqctj6ds1m1zPUyUVHYiW&#10;VFNui5nNjGGaOacuFLLglzuzhl6nrQ8rOIod0sivIdkbnJEgRQSuWxyq4yRzUMKlGMavIsaQu63V&#10;xuZFdduQDuOcjGMdMc1bfzLfIla4iaIEDhgoaQDDbWypOUHJ9MUOHY0kvc1K5+0YDgY3MziIwhsM&#10;ccLg9cccdah8ktHIzmIHLlW8soSWIICrnGcgg+ueMc1ahCffDSkEgrL5eFySxwCvAIPH0IqhJHJE&#10;nmIXkcGNWhcE72OVB59MZIz34ocmmRGKS0HN5f2gNMrK1wFMKOwLJwQQFxgcHnPOc0ySMDEoDJI8&#10;WNon35bGRnHHRR+fpzUxEo3gSJh9x81VAUjIDY3HAOAeOxyTSwtHLs+YiN5AXEVt0K8DAJ6fNg54&#10;61cZ32M57iNKZY4QQxcwhpYgpAQEqpBJIwcBsYzwBWeqwvuZpBL5BZt4jUSr852nAG3aQD19Op5N&#10;W41k2uk0UgSQK2wRbXVwrEYcZ4Vic+tRo6PIqwh57jDmQx2zBZCF+TkjDAEZIHAye5qnJ9RKMZbk&#10;8cm0M5mPkB2Molk2qVbbzuU8DP06elR4R1UxIvz7XIaQElT/ABE5wecmmxuiSKywW6+W0IitZ1DR&#10;lur5B4YM3b39qYQyxrGjwb5GDkSANkCQb8AsC3D9R0z0pXsXUpwasiXam1QdjsF23L+aFctlQBt7&#10;Ak57j34qJXB8+SWPcHDEMJMmMnhRyMYGBnHr+NIFEu4qApjVyGa4wx2/Kf3ePm6jiljkIieSVSZN&#10;rlTnO1SMcr35H4YqrNjV0rMakiPJNGFfNmY3lEluchWDqpRtvzfxDAORu5GCKHZYUGEkaSNBlkba&#10;pRQf4scY5PHPGKGkdWzBKhaKNWdmhDLtJHCn0HPByDgUrG5zK5XKgps+fK7eRgAj5SF2+3NRL3Ub&#10;OCew5Y3jd1mit4ZY52DxKoRlkXnBA++3zck+o/FsmU85DtCSkvvMZY7Np68DIz2FQGPdviaJNkLl&#10;o0duXLgMR64ycHPUgmpWMcsyxsybWhkGA2CyEABkbsDkjOM5II61MZsU2+TlRXe3VmMpHM7Bbd2y&#10;yowGDnJ54II7DBHeoG3rDIh8t5CrhNrbQ5ABz8ucE9RxVmWOSVFRw4KRKvlpKdykAgMp6Y4/Ejqa&#10;ryPHsd8LcKJJFEUdoQVKkB1OTyQwOeO/etG2zNJQiQOgEb7kmjhWcPE/UEgg4JHQ57d889aI/JtX&#10;KNBPG2WeVDbFI2Zm3bsEdSO317HFPMUbSu5hMck0QEzRMVLIG+UE92AJ9sk+1CuzguIyrRlwkq4B&#10;Yrk+vKnOBnryOlaw2uxqUeUhU7ZGjdnUeVhrdNkiyIe7DB/vD3BXBqIEBpUa3ZYzt2lMFWXf34GC&#10;Scnv29KQqu64lRSql92wRbVAfBIUDrl9xP8AnMrJOm9dyeZFKCY0TaSRgnr69Mn3+tWzOL94jaYy&#10;FUEZYlmUXSO7upZRtAweRgDGP71JPIhzhIHRcGOSIZV3PynqMsCeOemfSpVRkjjREUqMNbyySsSy&#10;bQMK2TzxnJ55psRDlplV98e5MvIVY7XHOf4clTjPao51expfUAskcjQKy/uyxCeQdwUYyQc9MZ/S&#10;oySskckm18EgyRgghDt2hwT7NzjjJ9abMAGWKZ7cJCpfeqspAIUYI3YI6/8AfXOaVYmRZHCxhmc+&#10;TLMqDzM88rjOBvwMjnHfFZtt6otVOjInaPyCzxeWhUsYmxycbjwDwecZB7Uuyfy23CNnfYJHIJUq&#10;QDnAHGF499wqSGA3DbjbxOBDKGadMMW4KkNk4Cndkbf4uCKjUqdyl7dnAJMiSYIY7cBsHIODnB7G&#10;pc2tGNtyFVgFuVSOJUW5kEG2LiOIghdzkHLDJGcdTwMVXEJEgfeFiHlrFC7clFJOT3JwR+uamEUa&#10;spZZRiQKDCxJIVsYycE5Pr1zio3YABH2q8YQoHQAFiOgySTjOBnn61cNzPVLUYcXCsrMAskZEKKC&#10;uVPIPIxkAdM+nSmoPtCbwsTKYmcF0KnBzxhVwd21cheAOvvOqtHJDDOkpWGUrI+1lDnjjHXPb6ni&#10;ohJOUljaOYOkYIMcYJ2AEcN03cZwPUZrW3NoUmrXIV2uYZWgjkaOLdCSgLIxwMKcZAYenpz1qV1k&#10;Mc29tvmKoGYd7qpVR93Gd2c9e59ahnmQRTPbM7ytaRmFruIeUzleQQOgyT3yeBU1vI4OI5ZYo3ZV&#10;It5+GUOrAEZ6llzk8dqqVP3So1FIgITCglHbzSFyojyM8gE9CSckmqUaNPbI8isVZsy+TEURzuHC&#10;ndzzwQPzq7MrEgvLlvMCzlJSoBJBJKjvnbj03VVZo5I2hX98ZDKrOYiQCOBncRkAjqPvZ96wUZp3&#10;Q5ySiCk+YWjkwwjKIQhdgyYAJz94glvzHWnRk+YpRR5e4cyINqEE/OpAyASep9Djg0IqhvMMzyOo&#10;I8vYRGGwCdy56noT/simGSBk8gyM6vCCQoIVo8jB3DuOwrOUG3YxuRFInzGwV1kjWKVZJmkVjxhT&#10;75xye5oRykk4e9DCOYEwuN2EZOdxGctu2+nApFDCOc7ZFkYDLqWIPLEHaByMAd+elT24kS6CTWNw&#10;syRkpcSysIpI8IBgK+RyhGABghu5zWqjaNkaU2pbrUgYBmYB4yqAmSMR5Jcrg5BORyenvTwCHaWL&#10;duWIqzooTaE5UM4GWyzHoOM1GAIlhTLBSDvE4IIAYKMAnuzcf/WqRELrJNknzYkSIFsk4B42g7QS&#10;uTx+JrRLSzNNHuRLFt3sqRgSxjzpBOdwbLEjGOQDjn/aPpzH5SPGrIgadtpYSKzNtKkkhhnHKgcc&#10;fNgdasJMkf2eUJJBiYyA+SsbJtbG0HHygliR7AE80OBjyyiA5PliVmLjsVHIyAB0HQnnrUy0iOyU&#10;bkW2GXzER1IuJSnmM2XwRkc9TjOM8DA/Cm4Ee4qwYxqAEJBcuBnbwO4xj61NJNCTlI/MuYVXZ5dy&#10;ANuBgYIyDg5z+VQx3YnV9iBnVAF3DBB+ncjj6+tTDV3OR1IKVhWysvzJBlmzG3zEt1AIDDj7pz70&#10;wu5iQg4ZQPKDnYHT5gFAI5Iwoyev60hly8Ym2xyuHaQrFkMGYYGQ2cg9R+R5qC53OrpHI2VhYOqY&#10;8xRjj5uoNaDTk46DokjdY97NlgfMjKEkgY2j6jH15pqxgM2JlZXfEW2XBQFj0B4J4AAJ7DHSrMku&#10;JZDOxUyMzb0jCBCoAIA7ZJJHHY1XMkao8kbOiFldniUPkdwMcbgcjAoYvi6C+XGEAWJvKjhYR5Zn&#10;KK2GY7VOG6DOR3yKsBDhlbl8AYDhWxwB16D73PvUc1wrS2iO251DFUD7sADb90dOwPpSLG/7nzDv&#10;eGIxuseVDMCCxKk8EEcZzjJ5rFSaOmEeXUiH70x7UfLCNF3cjcDjCn1zx70rbC6R74HkEYLxyzZJ&#10;j5IICn5Tu49sHNSJGwZwxaQMEYFSWymBnHIwV+YEj16ZFQFwgt1+0RoMRiCaZsGQ/wAQAJ4bIXLE&#10;5buBWyqNoU2kKu1wk0bpF9oRWZ1PmRSEdMnOSRkH09KmkaJWh3KSruVRZIc/IMbOep5Lg8dhUJlC&#10;3MUr4WNWjSbbMFJDFVOC5wvUdenNL+9WFEMskpdwG4wrhmyCBgYG3kc9Bnk0lO7Mea10iN48ykLJ&#10;AgIHkqq5Me7JJyOgJJ/ICnNattCobdtmEjkRAQo4LrjOedxODkcnvUUyo8c++aKHzDvJjb5xGu3G&#10;STzlsAeucdc1YQRyi4ZfL23SArI0eRIFxnC57Aj06inOTsa0YKney3FuDIyJE5CW0ckjLGspDKx3&#10;ZPC/3VjGM+vvmPy3hRozH5JnkYRXRXMUjckkA8kD3x1HY1WAVY1V5LZYjCpmTyyqtnIAXqCeue+B&#10;k9RT0SMgYdflR45NuR5hDcHjp/F+ftzyuVnYeu1hyyxLGC0sCxmPZO6O6hMDBJHOB3OPzpmYCCNk&#10;EsbsGhd0Mkcw5baBjgEAj5uDzwasGWAkDzIgS5MkcabGYnqePugkjA7dqrkgY3tsmlKlmR95VSCO&#10;4xvxzwfrWsNWa01yyuU7h0YMqwpl3J2xQZ3SMoJRjuxtAzg4wM4rPieSQROjlTkNDJsJCMF3YLDO&#10;Qwzg9OasySXE6wuHjaWQAFmtSjAHjzAgPHHb2HNQhJJbyPzI2maR1gaOR2O5QCCCePlIUjPoeDWi&#10;SRE1JqxCqSEPkvue3kLFbjCoCEKqEDejHr+NXXYCZZJMLkRqpS3ADkkBlILYx3wvuTUJUArLLmKX&#10;ZEP3pDMucDJwSCcEd+1S7F3PJFbZZxsPlQoCq7iD8zHGACW577uKzk09iL8k7MlYqiAujlpHYLuy&#10;SzjkkDPB64pA8IWLcQFYqY/nABJIK8jjHLE/UVKim2lxHHKsRQOiPuLMSeCAeAp2jgd881CwHkqN&#10;pMblj9mntCEkO8rt2kfMMqRxwcZ6VzSfvHZGo2tCJdkLqFmVXnl2hA+WdmIxhifl69fcjNKBJGsY&#10;gl+eGfYokf5lwyjklgSAGB56nvSxRvHFsyHK8Ntbc5kBy20kH8CckU4RSojJCUENsGiiSPliEb5W&#10;DEDHyjoR6Ucz6EVG9gjeVllYRqjMrMpkJIDjCgnPQYXPHQj8agE0STpAWLRyxvJtjuMAqhGQ2Tls&#10;HB6YGeT63HSQgRyOqOrBvPhYgKgyOQeSMD1xxTIoEQRFz50YgIceVyxIG4gk9DkHHbFJEQepWWGG&#10;RI9gSYSQYkj84kbGB+8WGOeDk5zzmopbmNYS4jhO6Ft0fmBiAwxkPjAzjj0q1tKKN8UYMkZEIkdi&#10;4JYHKt/EQBxnI5PHOaqzSmJg8yxQxpl1DAuxAbqAOuRkge+O1Z1Iu+g6lRwdlsMIZSN4KnI+QHId&#10;tuMfMPmAwMEelV8TDIFzGBBMAZShQLJ0HODkDjn2q1MzAsYpFZw7lUiQB1c92LHBHf8A/VRLIGl/&#10;dvFaGcMxu1fIjxjaU55YEnn2NZyg0tTfDxUlc5u5dlL5kcqX2oSu1Y8KQOfrwT7e9fCH7SCY1Xww&#10;hxFE2oXbWskSgvI3lopMuD0GByeM4HU8/c97NBHHMFjWcFIxFJKzBo0ZhhvvfOdu4HdkEEn72K+H&#10;P2g7mCXxJoDs9zHMr6iSJ7wuHQGIREqUBAGwhj905wOF+bxMdTu7voe5l0uapY8M0tZtpXypIViI&#10;KRA4d1LDau0feIJxk4J9KvI9ruV5CovPNDLLGod2iAbrgcg7sjnj8aahhiVLZFtUkkgE2xmMZZNs&#10;ZLhlJIHmNy2P4hnFTwrO87JE5SIArBKzFsMSQTkrk87eB6dxivEmrbH1aleIi2xSOZPs8UDPlYt0&#10;JKKwC5B+bGAd3p97vTXgjAMbRAtOwMobBUIVX5iM8DgDA9elaC+fnlmjm8uN44muPMkO1VzwpIIA&#10;Kgg8D606BmFxHuDBRgBo3KspBBHIOQTye+MHpUFR5Sv/AGbaQQSl2s4d4Y/8e4jJckksrEbV5J6c&#10;4zmiS0ilkDCeOUxyBdkS7do5PYdAM9TjtU8krTXCRKGdyzq6pLlS6kfKRjg5A6/SqskkFrG0MUjL&#10;I0b4XzQQGPGEbHr0z/LNRNX2Nmk2MFlLHh5g8Vz5SB02DIDxkqCQCMAMOAc1ZkgjhWPzQg3QO6oq&#10;khuQC3PVS3GPWqjXAdWjaESZizMEZim4xEcKQRgjcfTJ45xUfnhUkgE6wLNBKzYiwWGVOcHkEcnk&#10;EGsnFtakLlirF5oLSZo9z26g2yptWNSwAb7yAgYbbtznqQeetOlk0+3t55Ll4EC2ymOcSFAj+Yg4&#10;JIwQGxkeuB1rO372aMJsUxqhnVC4Y4GSMknOeT25IFOuIV8qXmSb94iC2WeRnwBw+WGAOBj/AAqV&#10;GwcikroTP7x9zzjFwWmQSs0aqygEopOFJCJwvcZ71UW9kWdULMI5drlmYlZU5ARVx8rAqf6+8yC1&#10;cRyOFlCs7+WhKkk4GRnhSPmz67uO+YVjiiZYxHakOxkMsUalSwwWJ55/1vI9Sc812RjdGboNLcbD&#10;cvKxVrpSNoMkEsCpIJCDklRnBz0BOMD1pxnW3lEPl+akWWSNIgHUkD7zHqSTwR05/Gl8zSwtDGoh&#10;CMrwPCXmZsKAQwbHGMDIyc+vFP8A3ocl+W2ttZ5VbaTuyMY5AOBn/Z70OMkKM3BpF7ei+WZIZY4f&#10;MZA7ttUEKdynqM5/M1RkkKXG5kndSyEOksiLEuUKhgDhlUrjIHO7b0omMCD95G4k2uWt4ZiSVDLk&#10;qMgZ5A5659eaUskEvlvMYC2fIili8tnO4gKrEYJOc7euME4qWm1ZGs+aTOm8CzxPrcKggojmSQ5J&#10;R2L8hQDuJJ3t9ARk9/pMRrJdXcM1vL9pkkjiUrPvRXRdpUMO+dpwMdRkmvmnwurRa/p5lLh5J2yY&#10;wJEKrwqFtoIGD/COo5PPP0fcNbvdXtuF22rzuBBGWUvEvTyzjgEKBzzg4IPNYSi9mFN+z0ZMQvmT&#10;zCZQGR2WOCQ4VVOTnB5wcDI5qCWCGVFvPOZUhnKO11vVdoYKqqc4+XaRjjAJz71/MdQf3onSRSsQ&#10;MRIxjc3XqOuCfQ9iKV5gvmr5Es0iz4ijnbMLoucgjHByB3zwaUZ8rsjqsptJHT6f9kt3FxPcQRGN&#10;EDXCNkqvHzPz0zvIPt68V6/+z3LF/wAJbAl3pj6Xbya7Ir3Ul6ixyoBvd0ALHIjx8pAOXyBnivnS&#10;W8ijiW4uoboWltdRPdWkO1WdowXDptQsVL7Dww+7g8Zz7v8AASJF8d289yt6Vh8RMojt76WdMPAH&#10;EgjBZIzIsDASPtJwor6fI61lqfMZvZJq/Rn6WRX8bm1RHa2jCBpEQea6RbhyTkcZY8+wxzWdd3kM&#10;9k/nlllyiRkIoaSTjKg7jtIDN1PeohZOoheZ0ZbVU+zl90TCR3KgucAHAwuMknPbiqrRyyW80gSz&#10;llV1UNaRly4K5VgVyMAn2OcDHBr7VTtufB0FGtFPufCPxp1DXrf4l3NolvciJrWJrG1tbSeaWJPL&#10;UozFFYyxlJU6A4bA4JAPFWUfjrX/ABVpnhy5TWy8epyLcW+raVd20heNjChlW4iBcvjcMZwApJxj&#10;d+i+oafaPztilka1QFyGciXYqsSGYgMuRh1GRngjFJaRQxCGSS1soJp5jcpb2o2K7xvuBwABGcKu&#10;45yWJDEjArnhK2nm/wAz7ShxZVw1ONKNJWirXNTw7YyaXoOhaRezQ3Vxp9gIHlgJMUkiLGrhd7bn&#10;ABDDPr83Irk/HVwywabaLqkb3Et0glNvb7/LiLoTlQRksh6DkdPSutRjlB56M9lFG80tw5gV1IwB&#10;gHJG4jJXnvjA48Q+Lx0p/wCwjcX86R3ZBtESVnYlU4SQnhVGMnPBwgz2PfSknufFVZ1a8nKe7JUt&#10;tM02/wDCa6Nqwitllea4gsbpt6K0pB+Ukbn34IXPGTggYFXNY1+00nxHE73lm0Fvp1wq2b3Oxop9&#10;4K7mU7thd+WAyS3BzmvKPDD+CPEereHr2x1aQalpOGtbddaYWrMNpG1UOyXGGy43dD0xWB8Tbvw3&#10;bfETXrXXvtS6xpM1vZ620Vq8CeeAjR2yBgPNK5yThsOz4ySc9sWnqcsqbvdH0B4R1NtS1LVL9ryI&#10;wusB+ytdrHGyISpO8nhwTnk/wg9VrG+zajNrUa+eLuCG+eWWW1vQrlS4MZTacbU3NyeoXGDmsP4L&#10;69oWq6Hq+oeHNl3piazt02Q26yxXExB83hTlV3YwBkOS5GCvL7G+0iXULyeGLVNPbf8AZ7uaKbzF&#10;wWLosaKeThmbnoHwMVE3Z3MYycpWR32pwGPwBqq6XcpdS2Cs2lwS3QQ+Ydwwu8jBBIAU/eyQOleM&#10;6Je+MradLGXWoGit0tppAlykZeMgDy1P8UW9gTlSfl45r0rV59L0bwRMhgvNU09LaaYojiaa4lUh&#10;94wctIGJK+pIIxXnlr4ht/sEunFGvINP2RxfbpmN03yA4LgZJ+UZI9ByKunV6M2SbV0fQLak9pps&#10;bzPLvuYWdHt28ogB3WU7CuQcqpBBPXFcTJr1/d3rQmYmJ13xRKWYMdijvnChs8HPX25pG5W5jtLx&#10;I2SSJAZpZZvNQgcDCdhngjJqW0095pcq88ccyKGlVmZyFBAABBCnnp/EcZ6VtzRSuh8j6hp32hpp&#10;lSQG3ijKLbgqWaUqxcOSpKkblbrzkV1NtaTCESuVWbyZFeKJQJAyA43MQcnPbB5P4VoaZplrEsK3&#10;kv2hUmBumbk7SwbaShDAgEZyScDHatt7B2cROQRFlnZ5ACCHAwvI4GQMk+vTNclTESWiMpRVipYX&#10;csd19l+TzFkYSOyAMhB7Htjoc5HIHFbUYuo0jWItKrBi0k0Xmhe5VickZJCg/wC1getOigQv9oM6&#10;BY5JfPJjCiORtpYbBgD6L/dqxHGXlsdwLqWD28qIAwc56E9G6ZHoD64rJ1W0KKcZJdCH7OoDESOq&#10;o7Lbusu1WHOTkqCQBjA6AYOOavIUPlbjNviZC4ktgM4XjJTPygHJ9cAmqcodFlDsPvSGNbODKElj&#10;8zDGCMbRgdzitKUSRtvt4pRmLJbysIQCRtIIBDbSQT9Mc1m5NmysloRSzRu0N0ssqNIE5llARQR9&#10;0g8DscjPYZ6iq8sLXMfznzA0haIJIrKEbGCVz0GeQcZxx0q4FXNw5aSOF5oc+Y4AaLPzAEgYJAPX&#10;jINQ5jj897SF2CNGzPANpZthOWYBgAN3c4PXFXGSLtd6nCT+H7W3jh+xvc6YskgKJp15JDGzuUyQ&#10;Ufk/KMDt2wKxodK1OK9N/rNlrmt6bZn7NI2nXDLBBC7I3mzAOuSioq7xk4duhFepHpI0ZlT96JFK&#10;uW3AgA4IPz5fPvkjHFRRxW4Rh5sh+0SbbmFHKPjeo2kA5C5Bzkc8gjmrHTVzgI5NPiZVl0MTedjM&#10;N/vYqQwPAVwWIGDxxwc1wsvw813xRDqF7aagmnafrF20MMdxEjC4VVVWHmNyAokD/LzgBQc4Fe+Y&#10;Vpdsv2TcTndDtYNgsyF5Au4EhlAwckYB4FLCWZAVuEVnG2BFCOoBHz/KTgjn68CqUnfUhJNso6Fp&#10;aaTpFlZShG+zQKj5n3I5KEHBIJwQw4zjHI7itRV8qXe52iWeNlxa5dY/uu33gGwMjA+neqzyvbtE&#10;szPduyoqCaMkt5YHlqzhv7pZfl5+UdBSx4MPkzxjzAP3/wBkhZmaQqd3lqchWCgHOccnritelyZX&#10;vbsc5cXGNUSeEu93DYyLG9wQFDHdlQFPLDJ7dc14RD4Ku9Qu4boprFlG16s1jp95E1vLGWBMiOrY&#10;JYtkkHBwoxkZz9FfZxK4nZvP8u0kiaDy1lBwADk9CcMQM8jHFS21hKssQS7giM5UFZbZ0IYdTjOS&#10;Ccc+mOoNQ5yvoJwvo1ciGmaS1zLMkNvbLPM00hS4Z5JmLBsBifmCEDOeBwOe1i+0y31GAQySxwGJ&#10;4ZXEAxMdr7l3ggrt3IASOW+gpqW0rSQtHdIsN7aqyMgIBQhSp5OMDCnkY5Gc1JFaywPl5JEe5USO&#10;EtN7iVgWDFumQwbj06VDb3ZquVK76DpIIUa5hjU5V2Eqw2xDq+/nDkbgQcg98DjjrPFpq+Q1kIg0&#10;LxQi4nMeJmIfPLAjKYxuHOdwPakkt3KSxLcTW6yFkgLKyYVFBHzBSVbIYZbI559aVVd7e6ij+2ys&#10;pIhdG3EJ8y7EJHJ+XHPTOOamTdro1co7FWGxj0q1mhg8u5WG/ikuLVpDsjcOHVCEIJUK33emG5BN&#10;fmd+2pqlnbDwXpEt3Hb3mpX2sXaJ5mHkSKS0hSJsjkBpmbK92XuMH9Ormy2faEieZgWlDEzMTE+1&#10;SCpLYII28BRjuea/Kn9tLzh4x8OWcaTbtC8NMrG4mQxxLdPHMDGVyS7EJuViMb9p5UisXVaep9j4&#10;fwhPiGLl0TZ8cOturrNFG0RSZ1uJvtoyQc/Nt7ZZjx23DJyMVaiTetrIAvlJK73EgBeNSQFJ5OAc&#10;Yyc59etV7eCR3kiW3ZWVEd5DCSwLEkjOOucYzjkj8ZRaag3npDayxx29uHuJJh5ce1idgZlU7dzD&#10;BOCeQTRGreVj+iqmKo0opt7n1x+x/ZiX4reH7gRuZrKzuy5LiYNcPFGrkKvyuxE8b7DwAwIJ+XP6&#10;zJZJMfKmgmjMkgVLiG5EkojBLEttHCELyvUcivzY/YdtIl8VeI7yG7uLe00vwxMkklzaPOk7meEr&#10;EMAmLDjJfjKnaPlUV+l8xeKeR2gaNIrdlEhQA9McjGSQMc9vUmupSsj+dvEOpRxecJ/yr/NnhPx2&#10;ldfh9q4iWSB7sLErQBkLytIq7SzcBx8wDDPMinkV+PeoxibWNUtVntH8q9Lxx2twCUQMpZRgAgqH&#10;Ax0AIHWv1u/aFuTa+ArywlF/PHfRobmHS3SSCIOWkmcrnJZx5UYx8wZgTwtfk9qt1FeX12GiFtNc&#10;pA1yqAyNgRKPkIGBtWNRnnkd+p+H4ol++jE5+GKX+xOa2uVo0jtx5ckTlQqCJHkYiRFAUfM5yzEh&#10;m3Z5x2NWojHDtCr87yOHK4G1vvDIbjOGzxxzUAJMRKOod5yjsqGRwCEIcHO0DI+7xyffmxD5ySNM&#10;5dyCz7I7VkRAxDMoQnaDlcAdMYA4FfHS0eh9UlZDFEcZkAlhl86QmNBLwAQSNwK9SW5H5VOxjiji&#10;kRrkKgjZnkdeCCNwcqcDBznnI29zUCrd+XEVUvGmTJCTlgpySWfnnH8uPSnrBdBpISjNJFKVV7aF&#10;44yVySShPsc56+9JO+gxkE5jImXc5CB1ZzuAKgkFjn3PTnIqz5yxKGfyGKh9+1SFIf5QRkEknJx3&#10;DAd6royCWLcsUZUMTGY94wBwzAnaV+UkAjv7VH5DrCUUygtMfJuFlDspJ+9weQM5x/tCk6bepXLy&#10;RsXTcERrHFmMxO3+jtLsZ3AGBn3IznnANQvKl15lttuYz5LlWjkDAsWC4yoG3gtjIPCnkms9rVZE&#10;Mkc3Tcvl3bb5FJbChTgAMFbP0yK1GgBkP7phvDmRwRsUYGfunJxljnHrzQ7RWpUU7WZMHGVjjSIJ&#10;gJEq3W/y92DgnuSdwAHPBziofskjNIJGklllKKiRMUbeOAihScZz+p6Yq1HaIBJDNZxiV7mRZJGb&#10;aRLkKTscgDIH3cEYJPOc1XaGLzFQTwus8jPHDEqxs0rlnIBUcnDHj0BrFu5Nb4RzQxJKrEIGJAR7&#10;aJlJUYyCQeMANTl2So5xLHN5eZFiIPAYcle/9cnOaiKhgwiaO6+0RoyASJKhjXBDEjn7r549BVjy&#10;1eYxi8WEOzqzRWj5Kq+GAyVJbALZHHIPFSSk+a6EWUB0dLe5UI6MIZ5WUHaSd2F6g7TkE4wcEDiq&#10;qN+8kXzI4gscmxm8ziPB44GQSQOT/ePNSxqnmSB2kkdfmlnSIBQFI4ILdt2PQ4OeoqoGgiNzsZVn&#10;UA7JGJZiznIAYj5uSQM9PYVSbegne2hJbPLvgjdlYPtWMBTEgP3ScMcBcK3X1P1oS7wxiWDd8rrm&#10;IYEbnDkdeBwOfU8cUjLDGU8uWWSZpS1u0YDbpMkjaSvC455GDjHflGESyK32W5meFmZVDKWkBBX5&#10;d33WO4/y6ddG1HYcVJasmimaCS4lD24W1BV5JYizxjkHG4fdOec9siqsl5IVhjHmMUgSOLchCZC4&#10;2rnJI4x17VYIhLiGG3JAn2Fmfy42bOOvQjJ5PTnNQtdHyWmFqLZHRTChKOQpzwSOCcHqKhuU2KSb&#10;Q+2eRGhVY8xu5LhUC8Y+Yg88FyDnv3pkUjqkMW2ZQrFSyTlnkAIxyTuJGc5/CravJAyC2gncWoBM&#10;kMoG6Tdxt5wMAAfhnIzSS3rzBNjeSzRQFJ5pEYjOwBFBYgkn5c45OTz1qXGSRpTi4lW3DOrwvEZA&#10;VRVEkG0MTj1Y5XOevvUixvHIjLCq/PITJL+9BYj7qgnIbLD2IBFCK89tMqMXVsois+XICjnknA7H&#10;vkZqUNJbbYZJC92jDdbrB5ZMbgbMZPBIb/DrSvqU43kQoXDqzfZ5PKUCF5yWB/d4BcnIKYGM4/ip&#10;TbPLuja6jJ3q0kaBuQTwNwwDk8cHP0qKaQSHEzYdSrJNcR7EdN21c9NxBBHIwSKjkhBnuvOlMxBJ&#10;ijjYhhEwXJAJ5OSe3Tge+vMmi6ThzWZLIPKaOLzlWGNSs6SxeaC3TG4njGAe4HHNIZYo3RT5kkxm&#10;2o0TBY2IB+Uj7wPOeeMfqgto1V3ffHK7RpEwlUIQGwSd3yj73P09aSMG5fe+4+fbsSskrO5AXPyk&#10;ZwAFGcdjnPHNXLqVXJ6jI47YZj8iOBnVmaNpwruGbLfIDjqc/Lzg/N1p4eCVt0scKMrKr3MlvtCr&#10;jlvlOQuQTgdeKjEOFYS+U7qUC77ooqjPHXtj3ycEHnqu+HzT5clmC20ozT7kYttAY88YyRgc88io&#10;smSo82jIjO21DLIsohQtJbyoEZl5XO3n5WOODn2pyNk7cWKSSTYYyR4iVmdNrkA/NySp9Tu4qzGs&#10;MYGY1ZgylF2oC5AYZ5HzsCc8kDr60m6J5WkzCjIxSRDNg56/L/dGQ3bt7VjP3XcqlFXsytd3QJlY&#10;tGkO9muGi48wEY69R8x7c8VB5/kIA7xAptcHzvmdVPzbkZeR8y85OecjmtV0gW6hn8uV3VwY4YMK&#10;ryMU+VtjdW3cccYPeolSOPdIgVbiFQxRp8M20gAYLfe+8AT6e1b0ZrksZtxehTa6cG4HzlHLeWFQ&#10;Ru4xvwwUc4GeeMYPanRvN8iysIzkLsWDKkgHBOOduCfrUsU72P2aN0hkkt0DRwX6+aSxRQ3BYls7&#10;QDzzj0pjXL25kZp7ZYtiH7S4AAAYsAWPQA888detWZKC5rkQaR5ZFkB83gIZp1H7rAwVHc5P5Hj1&#10;LbncYUBZwWu1ZpIwFMrnBAwG5PueD+FOe7QNNGBHLLBdgyqkwllWYICqFQdwO1wcccHI6U1LqWWM&#10;CH96XZWifygY2UAZVSTnnn9frQOVkhH0+e4IiiF0JktFSHIZwZWDH5uMHoAQTyRycsKtLA6s3mQE&#10;GR2MaNKAWAKknryPmz9DWe0kiR4imh2hcBbeNoywZ2L57ZyWAycjA9KtLPNOVCI2HidpCYQFRSVw&#10;MAgjlm5x0H0pOPNqTHe7JljKSjeB5QZ5PLaAnLqVwWGcbcZwPp3qPGUERk+ZY2Oz7K7liByVQMSx&#10;wpz/ALwB6inxoGjeBo7uTyvMLMQzv97nBAyQOg+tMkba8aTbHzOQq7twAKAcgknJ3Dn3FCXKV7yd&#10;xG2GXzftDk7Yxv8AIJVFxhTyvTC8j26c1ZwsY8l8yJKqy+ZHKpLJ/EWI5UZOMexqkksh8kRAM5iV&#10;g6k5wDzlj37ccAk8Y4q3v8sTTFpibc4DxpsALNlQqlR84yv3vbjnm1K2pUVzqxWjgtYmiW4do/O2&#10;J824MkbNjOC3JJz8w5PrzUpjRod5zbySIEuniT5BL3KLnO3r68kVJMBb+b9nuEkaNgbgTH95xklj&#10;8uAC479MHjikXcuzzISkhfKqoyGLMCBn0znrms6kmZtW0Y+T7MpRZEih6b45EDFDgk7iT0IPA5qO&#10;I25aIlJIJPKke56yCeTczfulC8cbfl6YHFQlrsOkQe3jiZx9oS5t8vEyn152gHO7HXPtzBJFIx2k&#10;SIojDuII1Z1Ugc789CrcccVMdWVGLZaSQyPFNMxQRsyoHndyVZVDKMnaFAAI46k96lMbsIoYC8yy&#10;suz7RIGlDsQDyDgAAEj06duawikQo3nw+btLRQTyYEh42gDOBwT83tzUxV4wsNoysfMMcTJIXDkY&#10;5BPIJ9/XmtYysw96AC/YlJI7kNLHt2NH8gdwAQ5YDHJG7j0GKSS5jMIuGuJpJFl8w3EkhyJGwd+e&#10;gJyOR/WmJbbArbUaOSN2CRzKgy5DKU28DHI29t2OMVBJAQYklSMurlfLnyHZ22gJgsMHAbORzuyK&#10;1lFSRpGq+pqWtzZxXEMd3PLFG0iPdG0sVklCbs/IrYG/Zu4JAbHJBxVSGW1jSHzSbmczMJJLeYRK&#10;qB8YXd/H75IINMktYQyypMuyONxgsXIkxnkdNu1gcfrzUiwI0kqRqkiK4KkkFSwDELt28Hlcnpya&#10;yatoa899GRi9tl2xC3LwGQMLbOQqk5wcHJOFwTmpIZYyI5JUjglJIkwrIrMW5Krnrxxz06CnRWUJ&#10;2MIkkzmEooyDlnJDOACVII5HIPTrUSwHDEK5Z0cLEnyE4BZgoU9VHJb6mkKKjFpseLpVYtKYlE8h&#10;VR5e8MPm6ELyen6DmoTdTktK0xvJUlKrsl2HdhflIJ9AueuOT3qwWTy4YF8mII4juLl5HWMAFVDf&#10;OcjLfxdDuzTAfMiExleOdCyLGisrrEm0k9f9nge3vQ7ozq1ExpmVGgcYlDAPHINyghxwOcLggADH&#10;XnnGKr/a5hI0a24kRHUHzLj5eVJwOOeQAT3z14qVkiP2oXTwRtDIP3cgaUOpBUqAeAdoJPQHcR1p&#10;yKFRiHZomWX5YUCsVGAmBj16E9O/WgwITctIyRGMvII2Mc7jHlgAbe2SDn7wGCOfrKJE3zILZXZb&#10;dWRlw4DOo289DgY+XqPQZpQWjZnileVjIokVVMRUHBB8zoCuMZzj5uBUCi0niwG88XEfmmJJGUDJ&#10;IwD3z/eB9Oai1mVFWepa+3IjKrSxwlYsybm2Z5UMCP4SMAZ5xuAqWBpSYWW4aOUSAmeT5YVJPLbj&#10;1UAZOc/lVX+0I0heEeTlJiMQJtO/A+Ukk5A44x69c1JcXbRqsf2MTCaRiBeWvO9Ufad2w7Aw3DsD&#10;Vtu1hyavoXFaVHeWdPOSLaym4iUkryWBwACuOMe/c0yNLhwYGZFUiJvlR0AAZDtYhgSwKkY79CfW&#10;tJLIqbJUd1jHmM8iYBiLABiG5K/MCPXIqVrl3CBnEEflxskkrkuylsMTjoDx/PpXJKLbNItTdkPE&#10;V0QIi25YcmSVLcJkbixzIBkrk4wc46U6VbiBhcyuxEkKBfkdzGquVy4KgFhtHAz1ArJe4uPMEkL7&#10;/MiQW4Q7yWbgbQeCOnI9KhhluW87zZc+YkaShbdlZpOjfKDw248DtjvWkIPqYOM+ayNSLHmyWi3K&#10;tEZ3EhBYsUB2hl3YIztYYP19aUMsbwKHeb92TK6ldoGTjjPHcHGaxLuVVWRnmCRlygXzljCHzB+8&#10;YHAA+due+D3wDPHcRufs93NM8kqIIo0jZpGUgAfN3Uqpxn0rayRcb7Mv/ZFeOTJaGO1RC4iMcy7W&#10;iCjzC2/DDduJHOQO2aY4VppC0FxI0lowVo5cEgsp2kdM4GOR1I9OYFaF5JLg3ErjbEW3fMAQQuCD&#10;1ByB09frUMdxZLOySXMY+cNM0s21lYbMnO/5SMpzj+IGmJ6Gg0cDQojrsh2SqRJAJX3c4K/LyNpH&#10;HrzUrLGJWEdxFMUlYRMY/wB0yq2C2xgrfdI5OMcZHaqgVkZ/tQmhUsC0oBgBQbWD7wRgbTnPcEHo&#10;aZEZwyEQPHK6QfIqj5ScF/utnJBx1yMd+cpK2iCEOady5cLCwYy3UcxZlOPJYsp4xjdjkgHke/Y8&#10;uRoi00sKPLbpEQ8gkJdmAOAMrgHgYwQeo+udJMY1PlQTPDHC0bRSz+axKY4xnDtnaT3PrTVm+Us1&#10;qYpN7vGswIZZju5xgApjAHbvnkGiUboyc/3hvNNZKwhLLuDpuDvvyQowTkcZKjjsPpVZZog7/Ozp&#10;ZzxtIPmYgMSfvqQdvIAxyM1mG4mLSlFVVwWlhdvOIHAJJyACeT0PQ8d6s+TPOZDK8bPCwS1mjV0w&#10;oJ+6Nv3GBXn2461MaLvczqx9s7FpLiFEaKWX54lHnbB5ZdQ2AMEZJyVOVP6GgfZy0YQTSXLFo0ll&#10;JDpGmWA6YAy0mM8c9ic1CzzPE00cguJNio0UEwjG5eQrZGRyR35yM8CnhC7FDcMwy4XzWLlyo9QM&#10;5IOMew/HeNo6MmlQ5JXY43Y3iSQmWWJR99sRlkIB6HPVhk9iaT7SVa3DogCxOA+1QXAQlVBAO9iS&#10;cBvTrkDMPls0xjhWUzxq3nIJArEf3wucY3EA59qZ5f7zY7SxxhTI0mcuirznbgEKeRjBzWsqkWtT&#10;VwRaM8rL5IVfLWV1BuLh2QSDA3Ak9RtAPrkYxilY+aj2swjKCEMFtXKSBGA5Vy2ckcA8VWETRK0h&#10;HlRQsGQTuGWVCCAFJPygZB+hxinCN5BLM8cbK4aJvJKoCGG1/vHgDd1HPJxzSjBS2KpxjBDkUxEx&#10;rJKzhVVyx3qxODuABwSAQPXKkGqqo0SSiMXU0/2Yt5nm+Y6sAU+YsOTj+Q71eigSHl2gK7XM/mb3&#10;hDgHCfKC2MDnHcnvTdrjFvEpkG1SCqqrckYwSeB0/PmiUeg211I7iykIMEsUsPlzFBiDDK/3WUbj&#10;y+c8HggZ5zUU6JtiXyrZfOPmfeaIY5GchckggZGcZOfrpSWsaTlxDKiM8Tph3VmBclySCAcEYOMc&#10;57Gq0EaN5vyeWI1QPJIrEKxZuWJHA+Tg9D9KUbpaibS0Y2UShhvhTznBkkeNCAMhApOTn5lAOQO3&#10;SqGMtCcjCuwkFsxILcFRknpjJOema1mUTwRy+fGyudk8bsPNRsDG8rwPvYABP3T25pG3COMtClum&#10;CojEI3SuGC/KD/EfmPHGAe2K6U+xxyvKqkimIo7eKSEmONYtxD28ZLAhCWYkgjI9e/T6tTYMJIpW&#10;YgEI54OCCvyA/MOR+Yq6dzu8XKkhXHlPsAypwNxUg5Zctjjr+LbeNjcFXSSNC5PmxISiIu0uxCnq&#10;Ap5HrSd+hvVUE9CiyyLDFBDmZklU2sS8N5xCgKrA5J+bA4yO2c1MsMULSTFwylEEItbkKzrtBUAg&#10;EhweTjmpbRZzKbh0Yx+W8jRsjFo41II5U8LjHI6gH2pZAVjCtLhCNiyTZZpASuGPPPIYfywOKtXe&#10;hEZx2IZba0S32XEkgEZYeXjnKgcnBz0zz6D81miiMkMsUMwdVa3ERlyzHOzgHqxODk9vepJnEbNu&#10;MDRw24lma2fczLsA4HoFPJ9+lWmSKFXV5pQQ8MzmCJoREV2nKhTlf73Hcnqazdua5pzXVzOR7cxx&#10;mKSGe3eAPKbZlKzScAhX3DcSc5+vXrVhWjjZ2JRlkKmFkUhYwcEnP8WSF9PengAbIpIUVjuADSZB&#10;Qkqh2nsV2jHPJqwHSKUFY2jVGBVpVAEfJGDn8j25qibtEEUkjwRxTNcM2QUfyyCH2AldyMw3ZXGc&#10;45AqWTBt7RpbWZCsgZXWLcoCAl/MkXJYqVPA4GABzT4bjbHCrLGWeNGGH2ygDJCgYxjg9fX1qW8T&#10;bB8qeVKZWLSeSoRmkcsQqAAABWxjvjNYtxjJJ9St4MoW9mZ7q3jtBPKu8IqwweUJm5ZgCo5YljlS&#10;Oc8+/pml2HkusMKlJZFCiPcSVUrgeWCMM2Scj0JJ6Vzvh3T1vGUwjzo7PJeaJtzxKuGJG3ksoXJP&#10;1NdnZeZESYpZkcRhjDHOCAxxuI3dARg4P92vushw0Y0+bufG8QVKdZxjJXsbUKwxMsbRyF7YtISj&#10;u6rGN+SMp8xJAwO3rVuEyvcMjFnkJXLfNG4wSowuOCGXGRwRzmqcFo8SWyySR2jLCIQl1dYKI6nD&#10;NI2UDAEnJJ4Hze9xd7XGzzIt+H37P3TAsQFPOAq+nA4x6V9G24anyU703aOxY3/vdrRXNuYwxnSZ&#10;QojAyFbk8gggjGeCpNK0sflfaJ1lb5itmDErBQATyQBjv14yBjrzWEPlk/bLj5IgwtriTaYlY4B/&#10;eAlSAMkN0wAc4qVvKWGR1LNFJKWZ5JzgMFwoDEEjoenQdPfVTutSqa9rWaWjZYYIyIyOnmTZE8Ds&#10;DuzkLnI6E4wOM8Yp8aOIXeGKQhol8mSPhnILAtg/eCnOB7+9V54UMxKtIItqsxlTezPv+QyEduvH&#10;PUenLnkVBbtuiEf2VnYXCN5pLEYXOe3X5QfvdTzWclFnWoOD94eXMc8u0OzSwq6pLcsSrZxkpn5V&#10;OB90dd3rmovtEu9wouPJRncFoAThCMkMAOo3HGM4HXrmVrtTDN5txKbiO5EcMVxE2/BU7GYAcoAq&#10;jPTkHvVdfLSJGjEqlTNi4uJvNikIHJVcHYuG6898Y7uz3Kp1YwncspaGN/JnCtMhO+0lgYhyNrBz&#10;lt23azHPTj0rMuNSgsbC7kh0/V0k88QyNDKqukSSDzZnViAy7QxCnsSy9syoGvXihNzFcRSgRx+T&#10;NtYrkY8t87iCSCPTGOleT/GTxdYeGfDF5c2Fyk17Ir/YbVJxIwnA2bTv4J3Bn2ZwVU47ApysjmpU&#10;ovGOoloz5I+PXio+JfFEOi3E32mHSLcCS185ppIVZSzIJ0XbJCzRRnavIwAzOwNePWUFoZJEQ+U8&#10;qosMc8+HLcg4OOeR26GqBea+1Ce7lCSXMsrTBI4j5ZJLFgoI4IIJx3z05r0DTbaJleaSWzngnJUx&#10;QYiTecDjOcANyQM4wcDJxXDWm0dsVzto7Pw1595Fa272s9w8kEpsjel441+VuDtycHYxG3PQntX0&#10;fpttH5cWbO5jMoZhJdR5EjMQ27luAeSuBwpwMA1594Us7SxaOFLe38ws7xxzuTM0pHLAkcj5uSD0&#10;JHSvTdICwpLFZhILhrljHNcxTOPMaRSAFLDdgjGQc8kZI4rxq8+Zmvsm3ZmppjJaSSx3cq+XGjz2&#10;+ZEjmWJTErNuZ853zEbgMDoR0J7fTocrHh4ixuQs0XnEOXkxsOSNoU4wO/zNnoKxrWLz3WGCXylY&#10;HCJGrsGPOQScZ7YPYV2ejWfmpD9mkkkmmuCUjkXyQ7KV8v8AfE7V6MDx/CGPbPPF21NoUJJcy2NC&#10;2t2nWYST+ZE7u0Mrugi8klWOCuMqA+Om7CknJyTuw2y2xjjkAjbghDkBHkwxVgD8wyAAPfAq7HaD&#10;axZ41tp7aZgG+Yh0Uk5AGSc4AHcnjiraB4/LNxEit5bTF4ZxOzBlAUgBcBtgXKfwszDrWyldDtaR&#10;mxxi4tYD++KJIPNXZtcHI6kHg7h79RUt28bQzTqszzyufNBRYysZICtg42nuceoxVl0klt18uOcw&#10;IsIcTxsrlRk7XcZJcso59DzQoVrq4lSIyTmBWugGEjAIxZQFPqGY5A7c9BTb6s6IcrLVlJGqRrgX&#10;Hkyx7QshUShWAIPfIAbk56Zxmp1jLfPcvGbxiUJhcDAVgFDDHHylc9yTVGG2VLsxPs8s8rFHg/vS&#10;SWXGOScnvj5e1bMnmebIqi4VmKkAKrNg5AC4GAcDBPGSPxrkqdzVwi9ZEaHZ5ES/KzM4Ui53NgSK&#10;ATkjJOeP50/zZXikPkPNFNNlJZLoK7KuBjb2y+Bxxw3XrUUSsGON8LRMi+VIpO5gSxwy9CAOAaaN&#10;9vua4t2JeZFZXgUmRAzAKjAcnB7889OTRB3RzTcYK7NV3RwNxXaWVzHscKFPbco7FSueMk+lRli8&#10;fmfZ0eJc+TNBErAKFJBySScbiDnsTxzUEIhiSGJ2lb7WBv3whTuOM4wOW5AGTztqCGaeOBmnYXTL&#10;CHnltECxgZXa2Cx+XLYJJ7d8gVor9C04yimR2kbQmKIvE20hJkAJBfaMsM5O0jgAnHJPUZqDBjx5&#10;csqlrrILSmTLZKgFSMlCdp2jAyOOOrJbpo5WkSdUU3YilLRExxryWGVxtOAwDH071O4DIrRyRj/V&#10;KwgkZiScNjbkKVAwT68c1y1ZWehbiktCrcGORXWKCRSuDG2BIQ53AqFI5fJH5kGiGdBKssUsTQRy&#10;qTJHMpbkDc/y8OrBgBnP5ioUkjQpbSefbM6hJ5YJwWYNks2G6HGCPp1IqEJIsUj3Fxdyw/aoYnwE&#10;Kx5dixJVOHxgAf7Pc5NccpdjaDTZfme3kUK0MKQxogEryhZJWZwA4xjuTgHPB9qu+bHGHQ9HV/LY&#10;wlwq87izBcFeRgHk84qqUUw3SskcOYyibZGYySAFQQzDJ+7uOMDJwDimWEJeFmjlklaC3TzZ2dnb&#10;Odu4gntlQB15FQtS5U5JXNLiRV2EOrhyMdCWzlXOMlSADj29qjZlitgoD/aGkYop+dUZT655BAI6&#10;9WGeKd5gbzovnhYwAlZJwd2CWLHaOGz3z0HFTI6gGVVkCbmXzJVDqrn5SgyB1PGfXHem4tbk017x&#10;R8pP3sLIqx/Z9t3JK+dgYAtl88DDL16Zq1ZlYpYIwI1SO5V5dtwGd03ArtwMdehPr09aRtyygbI4&#10;YyJWO5CzKVRgAhIydwKrnsCTnrV4QMI41a1crbuAIg23a/GVz0zlefpzWMk07o3nG9dSLUUzJIY3&#10;ldBsItSgwGDNnBC9WDEe9Xj5sK4VCkzKQZLhy0THhgWUZwMDoR3IxWPG5cKpliJS5USBhvyQxOwB&#10;T1UhQSc8DkVdhuJI1ikZdj3KiURyOHLMMK3z5wcHA9OtdVL3Ypvc0je2ptySRjztrpFvWZtjW7RP&#10;G2/94WBUdTyB0Iz2rmtbvbyC3+w2E1nFfx5L3U8rvDGGYtmVlG4qBuAIyPmC8ba0bg29lHeNdwNN&#10;tQRxRSRq2VBGVXccnIMmQcA7siq9jZxRSRyqdkSBmiiAMewBsYLcc84x9e2K0ZhU1NHTbdLK2MKb&#10;gWjLSu1wNpByQAv8OMgA9h3rRVY97sCgnZEWSKR8gKpwPkyM/ePTHr2rNBGGgfzf4BM88uZX4O0Y&#10;AweOOTwKu5bzJLlyVSZCxiREVUKbicMRnAXDH0A+ueeSu7GL912RIYkWOd3RclAWSXLwlAqgAgng&#10;YHYc4GanjmSTfMqgKJCi+QT8hx1YHgrgfmRUJ82ONTsO+Td5RWPJUHIAy3BGQR9elTW7xoVMjRiS&#10;MK9wzQrlAVJyyDnlW5PcYNbQpi9py9TSjgW7jRJFCly3zGFN4XLLtYEYOQc4zg8E1Mh8qZdyfPBt&#10;KeVNk5yDjHfPy9exxVGOcMgDC2ME6IWijhJUjChurdMjP59avQxwiQyxhoZ/LwlwF+YKrfu8gHJI&#10;JbgVTi1uVGqqkrJkkAbYYwgDPOzB5QZAGIySBn3HHboKZEctEHyC1vGbqZ7QGKSUKAdpDFiMkn6A&#10;fQTDzAzmGOeTJ2sscpXCqoGS5JIb5WyQOMZHes+ffGyPHJLArsUSFoy6gttIAO/gdTk+2SK5ajtq&#10;iY01COvQaEGwyPFKZ3kV2jLsWOwrgL82Any5wPU5zTY1iLyNNCpDQE3cTOBIBjKAnJ5BYnuOTzUk&#10;m6UIGjPzKyMJoChZTnaVAGMHJ554qi8iIlxKUjWVMRr9pIiPGFVS/OfnLD2JPGamLvsWo82xd+Ub&#10;m3SMikkzKfMIIPXnksDx/wDWp0jo0ReTcEkJMkajYcZ+6D2IIP171WfzWCyyRogQ7LZFdQAvPGR1&#10;GGAzjdwKiS6O5bp/KRPsxeEvIGjIG0lsjqCSCMetdqlZ6GU72uagWKN2xFbxOqquzzWIZdy4bJPQ&#10;knr3Jx7wXssMUSC5lQBjj/VsRsCggnGSi4GR/jU4dbeXyo5Y4ZgD9lnd3aPcO7AnJGR+tNwoWMQh&#10;wpt0QFpvnaXYxONynjO0qS3TOabm2rEw2uynbSIbeNZ/L3MBtjmfZFkBQBkMcLj64781dcwj7R8k&#10;skX2ZFS4nACsVAGWbknBOF+gqhYzsHmXZcyLG6ny50jQzSjGVyDgjsc456joTblmVhIY5I0WKDzZ&#10;w7nfG2FI3kt8u0ckY/iHOMVXxbm0ZWehopIkxliLPKdqmOMyBxsPKjOOhHatCQuI4ZhLODDGyqY5&#10;AjABskseM8n+ffNYMF3GJGRPKmuUMEkkSthgkjIivvZwMY38deCQCcZ2bWQpAzKY1ki2iWOQqAJW&#10;+bsSRkscnOeSTWqtYuVnoxrQDyYlXzQ5iRGMcjEhMDB4JyQM8jPSoLKMyJBcKh3pbss3lqWaMlRx&#10;jJUEDqe+eDVtxCq3A+1wSpmRGiUM6mNkUnfz8x64Axx06mqkaBWniuSZJCrh2uIFVdjsTjaB93HH&#10;Tpg1yzaWpjGKuPZZXhdiHjDQELMqBmOVKkgYPzA4/wDr1EsJYKqFHYCV4ZUgMgchShOWHBxu4PTP&#10;XvUMkg8xsG3cyM3msYjCqeoyG4JbPIxwSKN7uJ96q8hiBlVCwO0cFicZ7gHHXOK573ZonbYgilYS&#10;7mjZd8uZoMDfE21WKuVY4PBAOeMikWRt8awtcIGijIaNNqEE5BPf5TgHPtT5Yw8s7u0EktvOI3ia&#10;1yATwoCHkkoD16j2NRNKZJjbHMbyThh/qwgAbdnjnBDHAP8AdH4lnzG3OpU7M6KCTO+3k/dyLk7X&#10;j2h845JJ6g7uOo4qQ3ICSI8buzQhZJlJJDLkkZHAIPr1GazYJpU8xywjWKHy90uGDK6g7hkcMcAe&#10;pOe1W4SNwZmQNMwRth3AN3OCORjsPQg12RaaOGe5Fe3YZ3hkZEgLnIjAWQMuAV3A+5x+I96mdVl5&#10;UmIJtVm+0lSij5sFlbkfN/DznvVAERpA6QRCAFUmkeTYjMCQzhSM7iVHfHBqzb+XMoJBO8bT5Ee2&#10;MknggAfK3Iz9RWbSJ1WqJTJGm5ltYlkJdg6qG83AU/MM5HBOMjsRRNLxGI1mlXy2Mj+WQDkMAd+M&#10;Z3Ak49MdKRwjsqqXTcsQPlvsuE5LMcFcbDhffBbHUVJLDCjxMq7Jn8wxF1Z1I5Y+nOPXk0JNG0Jt&#10;og8wfa441aSDY2YAZY9kw8vDYHJGDIPQ5B9ObBZpmWIK0XnFm3yBhsJBO4gjaQwHOeMH1xVOEQvC&#10;FZmZGlZFNxmIFxgFduQQMnuehq6kgKLuuEdEiUSoZN4zgcnPt0yO9VJ8wyUbQJilxGgktiRal3Kr&#10;ggY5GDz1HPSp1V1WSWOEPDblQymfyQqgkZ6cjIxtHOMnpmmW5kV0kfyZt0nzwLCFCKo4kPOCCQBj&#10;15qaNJDGu9HlUhCzyRKVQSZIViDgsASDj05renNQRE5JCk7kXBkhxIdiswLZIOFHr+OelSA+f5zF&#10;LZ2aeSJ8WxCIqnoqnGOnUcHntVSJneO3mU4iLh5h0dZOVKNnpztOBnpVtTBvRFNwouMphRvjBXcz&#10;HOPl+UH64puTmyE9Qh85QTCIwWQfvUYAKyhSucE5HBGO2PwoaAzooVWlySpt45AzbixYkHjII4Hc&#10;fnTULQlFHlGBJASXGAisMn7vIyxJ/wCBc0kcW8ktPGZ2G1TCuxWO0KzhQcByCT65GTmtIw1sS33L&#10;X2pJi0hbYGjDuTGoyzYLY2nC4O7genoaRV5ntyIlZZVWcbMAFhydgG5m3HnHvwetJcL5giB4VZkb&#10;NvAoAI4VXzycZzkevPApjIqhiJMfaN2Qy4kLZHRScgct09Oa1jTuNWehM5iAbckigySxSJkpIHBA&#10;cAEcsCB+fFWWaSRWRz5e8gvIrBVRhnIXAHGcZx1z9aoW+XXaWYIAxfABUAsSATx8w545xV5uUc+U&#10;7JhnJiO4FzhflGOwUZ+pra3KinC+oSY8pI2nt3/dvuaQkBuCrnjoAxX/AL64qpIgiKo91bkxKBdR&#10;ZKlFB+ZmdugBXv0PqM4sNxERCyljI4SOJCFZxzhxn5l78detKzpMB5ZzKseVOVVmIydpGMnH+etc&#10;9SCmzJwVzKimVpHnypIjIZXdQT0PTsSGH6e1a0MjskbtJI0qOAqeQUBRQOWOeQAMc9fXNZ6RJsme&#10;3eQzIXN06LjCqAAX45GcDPqBV60lZEk3sLmGGeMSRAeYGyFOcqR8oVzkdeCACaxjRUZE+zJCY1jj&#10;Ijl+6iqrE7jGMEAAHBPv6euasiUoriQqqwgGR3hYDYAc8/3hjke9U0kYg5EiRCSPcttGI8qM8Lk5&#10;Xk56/WkGRczJKzMshQm3HJgbagZXO71yRgYAFdkFyozbaWhekZ1PksdkvlkDOQwKkA4z2Hf681nX&#10;SIFufLbfIIpJGSaPqFG4b8A46AcetbJClSI1CCIl1RxvULJg4znB5yQMcCqEu6WGKN0Ec80StxEU&#10;Vs4HRjwcZ6k4yD0okk1qOFSfUhtoeRbq7wiNmj37MqSSQN29fkZSM4wcbe9TbkklSX7T5IkPUzFh&#10;nIwCqjlcgkY5602GVBsSOJl8pEImMimQv1YHHBAOMEHqx/GN8oJfL+aTKlohkEyAYIXjJztA464r&#10;kqStobKq3Y0raZQV2MY3SR2hCyFW3jGCOM5xzx7VZjaPeByVgkQbxERI4JIGA2OMg8ZAPH1rNEcT&#10;gJGoZC3zlZGyIicnJBzkHP3fetUb5o43YGRdqNJ5B2Mu3qeDxjjv/SlCXcv4ldIgS4EDOsqxs7IX&#10;EU5JDqFUjbkkhQSR+I4x10IxueWSNoWi3M0zhHwCqnHQck4UYGOSM1jHzUhDwozRllfZtywdivAy&#10;2Mc5I/LNWofNZYo5XljEpUqFAiUtgBjnPJJy2O2eetaqrqTZRdmW8LjAXLm3aVY2UkhVXJPGc4Ck&#10;gYOTTLd9uIV892WZBmGUYU5GQu7pkAjJ9e9QS7Y3V8lpYrYGORyG3vkgAg8jG/04I4q9DLhS8isu&#10;0uIZVIG8oAzBGDZ3KC3UDqDznjdaq5nOXQsQrK2wLDchEkZGe6kyGUgYK8nA4fnqeuMCnBQ8QkBl&#10;4kQyx7MnaWIC46ZwD+fvT4VDBXSW3X7PGPmuW2AKdqkj5sscPjsTls8ZqfzCcAnypfOUbZZVVgow&#10;WPBwAOuO/vkUmne6MI1acNGjOD+TNJJFK8hhRJWaPeCWULkBc/eGRkDrjjI5pY0QCMMZ4g7qVieF&#10;0cHcuTjI+XCE7ec49DUkwCPcRgSCRJCMLt3IjEbeCMcgk57inNCTGrnYBM0kJEcrSK5LAgH1JG3I&#10;98CtYSstSqk3ONlsSxsQ/wDrC5WXy33x7QhBViCFIDYUgc881T8o4SNJJ2iMqouACVY4AU5OMgen&#10;oO1TYWRYd7ALsIl8rKs7FSPvZ4ON3T0BHSiORY5fs5YKkawxOGHmMT0OFY5xtGck/TGOalPogW2p&#10;zsryWOrO7vbxwLbrKzSrsjCksCEcD58FU3DAxkHPauiJVXeULl4iixBG3szEZ6D73GOOuO1Z+pWb&#10;3IIQoAIXKM1uZW3E46k4CkD7pBJznjFSxXRltIIy6rLyrRh8yEbs7+nB29B7d6iKuOLsSllngQtH&#10;MXjQsFSQqCqnbu6dfmA69/aooSYoFmaS5WTfgqLMuJCoUsRtbg/fIB69OaliniDKs7xNmdjIUutj&#10;bM/eYjjpjPoTU0k8BhDA+ZI3EnkuCoCFMYwQdzAsPxFEk76msnFocQoKtbySTMrMYzMAFAYEruUD&#10;gA5A79PSpDbqcQPNPN5jSOrv8qkkb9px36jGAAFANU4FWSOLyAqMckbgXZAwzkEDJJb/APXWiEkY&#10;SboZQsQcTxTRqmZN3pjjnPGMevNadLGPKi2ihgufmAJ3MvOWAHOOh68fSopZJozEogeRwyiKGNEV&#10;ickF+cbh8xOTzgEU1CcxIBbFo02c3CxIoJyxZieRgYwenPek3w2w4jEMcrvLNO7Ko3Eljg4yuN+a&#10;UNjaEVa5ajkUhowRKdpdhJArKVAIVckZBOST2IAqxJBI4FyC+8eWysq7FU7gXAGQQDz9M+2KqRrA&#10;Q8cjiACIh2JIkCspO4EA4OTnJ6Z45rRaWKQiWZ5MMYlQXILNuQHDbgOVxjAz3PrTnJotRiQiOGOZ&#10;SeYScbjLuyDjKqCcZI2kf7vvzDcRtLmUr5ivGxSWMYcMWxgEEDgKc59amQDCRM/mZZDB8mFQZcEB&#10;SvJIA6HouPenSjfLIrsQ8hD7Nuzy85yAAOh7D2NRBO9zKa6kO8KIYo4lVDExCyncRL5hBz04PBwO&#10;3enYkCRW5eJWlyBscxKE4PJz04A69x2pkU7RToI5HVxkZtiEZUwDuY8/MGHX0xRE8KhngB8qGEbu&#10;Q3GQRlj97Bc/nzWrM3otBAXLRzvA6IsQP+kONvlnAb5lOGAb5en4nuwTkPAEdEUOxWT5QDGMEj5c&#10;AenrwTmkkyY3lLLI6xbVCyKVIIBHfod3fvUATy0jjWJJnllJMgCgliyjHJGcZ64zhT14rJL3jKcp&#10;crSLMTW9ssEaw4TytokZ2KhcKAgBOARsP1yT1qWRi+dqYOwRr5ikqACeMEcAsWHuKpxXh2xwMZ5J&#10;oZQqyK8SlkkbIYY6qu/OeuABSsY1DYk3NGFO2OPEqKFwSxGcgZPuBXdCCKhK61L+3zzuzFIbdT9m&#10;EDBXVmYZAIIKjA4xn7vc1HHiUpOdlxHFsa2mhcsyg4y/3sHgn8OgzioIUdZZfNQq7TACVCFxGDlU&#10;AA5wTnJ5GT1qVZIy6xqtzKp+URRoQxYMNoBJA4Ibqce+KqpC60LjJLVk37zy/LkEjgbjygAZsk8j&#10;qSMnrVlpuNxR23EDaIwCxOAck+oHf+dU4d8qLllWWWSNAkz5AJYKRkdR6euOKupHAXkfERwIGYqQ&#10;S4G1lUkHkklhk9Mc8VMYKO5t7RPYq8NhZdyzsd+GJjcK2wAEbsds49zU6wu7EMUhcKECRFzhjtO0&#10;KTj7mTyMZOQOKiia4LMkVwhZ/MUBjkBwVwoLHnDZ49BTnYjc/wAjPGAZrkA7nfhSME/Lt5+uccY5&#10;ic3eyCMYyWpXltYVme4dY1uigRriK22MUQlkUsBgqrM+BzySeuaVpTI8gR5GZ4JQtvuUFWXHBPUg&#10;Ejt6VO77EVlZN0U648+TIPT7+eSCT/hUYEax4R9kf3YwNxVSoxj6fLjr1PvUKdtzOpRV7ojdomkl&#10;kJHmSBIJDCAzSAFsDO0MDlycdi57nNQvHOSqExk5BmlcqRh2JYAKRhlVk/ID3qZpfOVvIYTiGTCl&#10;rZwqnfhtu5cD5lPOe4xmmJIW80LGoLs5yIthZQ4+cgkYOM8Y7GiUedXMovWz6kEduY5oZDHFb+Wr&#10;iNLa5Acggbtyj1LE56EsT25vwI7iCKNUmZyyvbbwqMdyBQxLdSScnGBtJ7iorlkcguTMhkk3DIJV&#10;AoJZWA5OD90gYHftUAjCL5c5DxmA+Zuj8pmQHACjGTubkfjXLLR2O6mlYtTnzU2k5jkbawLAFn6n&#10;nr19OwqBWM0aNIyvOIdyyQxhuCgDhBk5GSefpT3ZH8vzHRmMCpNK0QDZIA3KMnbznv2FOjIeOH57&#10;cCSJPLlUlgQQNqgdxgZB9DWdRc0WjVqL1ZHCGbyy0Nv9pjZju3bipLAKT0AJHUj1INQSIm1mkMsy&#10;3CMwgndgCTjI5z0xxjoMVZby0UzJtThpYprecqx5PJYA4BByMf3h6VAElkRW2hmAVWVLhiPkxjgY&#10;+UqEzzk4Oetea4uMjeFS0LMhZg52pFHKxLvFIeAwUnBHy9jt5681LCTbPdXBYySvKpcO25HUH5tg&#10;4CnaSeMdO5qGVmKfZ1WMCaEnJTKOehAHXByO/epftAXzphNEsXmxGMpwVKhgAgA+UjJzjGQRXXRd&#10;pmcmtyzH5UsJk8tJJGiMcci72iQYG0iPsdvB3evIzitGQuoEbCNJSqiZAHBjYMylSrDqSueuM5Ga&#10;y49oWJWkO/ygVcsyviOMKdxJ+YgBjk+vOSM1dhk6yrExaSRRHK0JAZgCDkY+bv8ASvSi1a5z1Ny3&#10;H5byxO0bRxhw7hAQQeAcrn7uB36ZNPABjhkjuImaO4cGGGbYzEbT86k9w4x7e1MVjEGBeP5ZkdSG&#10;CuAWzwx7Y579MYq3CUhMJiY+chRl7xhSSVyMnPIGc9QcdK6ItNHMp+9YgaMo3zQkybMuNxMmeASG&#10;DAEE7f60jC3JQOJYwJCtwI4d5Crywxn3PU8+2aYoURCKKYKHb5FmJmZVRlLshzznJ4bIGQO1RRNA&#10;JAIpCFJbckduyDeGIPXjOVYH8D9cXCTehtq4lixWSJ1ltJIUad3O6WBFVZCpBBxnJ5HXHPPUZqxA&#10;JpzbKhubwx26qpSQyDdxuWNc8D5MDrtHGeeaW3OzAjjdcFXklZCyg4bHO3BOPm9+tW96/OyxSxiR&#10;SXJRVJZuWA2npnPH0pyjOMLMxejsIphFtjCSGRi06EYUcsGBDDB/h4B/hzj5qSMSSWwV3imuXRpJ&#10;EgRjICijIbBJK7SDtXsR3BqFCCSdwaZ4mMm8hCSpCqRnvzztBI4zUksyb9pOxmTfH5j5B2kKCmeh&#10;Bx2xzzzW8LNXNOVNEfkK0bTNG5D3DYSVvnXbsJ43ZDAsRjpgUSJhpSxt5H8puB84LMPmUhhwV+Uf&#10;icY7x3RtXYRyLDctA8sjRNCWdmC4bay/MMrIwbb13DoacCT5ixzSB5ZWY+UW8tTuXrkjB2ocgDJw&#10;M1LJbaehIgihaSTyoFRnZ0aKJQfMYHJwBy2DzjB6805ZLWXDR5Oz5YxOiqirwSvGD91iM47/AFqF&#10;ZEd0j8m9DsGeN2OEYB8YOBuz6ZxwO56tCxqZYo3f94+AHcsWLAcjd7g8DuM+tZunfqaKStqXdyGc&#10;NtiYxZeLzl3oZMBclCecAkcevvUbRtHI0IglhldlG4OGOHGT17cDGOx6VDE4YgmTciF3RrdNrEk/&#10;Nj1OT2444oB/1hSdIcABZYISqou7PzADGRjHbmqhROepCpJaMijb57RIzbxyy5YwzQjCSs+PmcnG&#10;focc9eMVNDuYwQhkkdpnZys8bxIGC8hifkLBsZ7bcGiaIYSPbtjXDsY4xtcYGflBJUZJ4/OqRn3/&#10;ALxlntmkiAlCwA7ADjcRjn8e2K05YvS5NNOGjZsxPK5j8lZmEasIzM6lgcLgk5z+A7H60jXE9vLN&#10;G0rYYN0TgKuCRkjhiQB/wGqbTIEE+7PkI0kayx/IuF/gwDliCQMe/BzTpWX7Q0I3TZuCViaEuAmw&#10;sVY4xxHg847etYSjbVHYrSLPmJE0uHWWFpCsLvuIYcnA46ZA6/3gKiESM7tNHPLvlYmVrxFdFbJR&#10;dwAyoLduw4o4n8uJLraPNBwhUJH8mBuUDOCxBIGMEDqKHQmKXdtcbVEysm8mMc9M5U/ewPcYrPmt&#10;oS6aRVnUTuSiyyDcAYo2xI+PlC47AnoR0x71Snk/0sxwwEzKJBs2lGYgt8hAHyksDz6mr8pjY+cW&#10;gULGwKxyZ+QNgcnHOMcY/wDr0hGDIxZ/MmYEsigRhlZywx+GOfbNKbbNaE+TRlFZWSFo1khZUVpI&#10;roDLFjjOST90c/jn1qFtkuIAqNG0hNwrfKF2g7cADlenpyfwpSMx4It8+SCBEC4LcEhecEkcYHrg&#10;1ExRJtkUsrN5UrbZiXXGVwQGbI744wuMd6IxRVSqnogkMyCUM8srEM7EAkFSzbUB28nHOBnHHPOK&#10;XerRyCXy5RAxCFlYOrjgkZI5wcZORhuKlimMiwqwRPOdhNGIm8wYJGdrgYB2j/voCht0cW6SNCQV&#10;Bla1KxnIUMACxJ53c/QVtFSumjB6rUlWb7O8byzPbqsKrcecqkSsZFCgsWHQcAAHPHrW1bSTRiNS&#10;hjbyIzcRPIpVvlBIABPILKT9MVgxJHvltp94VrkyP+7ZSCDj5N3ITK8KOB1x3rXhaGMCV3kKlyHj&#10;SFmUMvJXrgnjPPcAjmuyCbVjknTu7ovRMHSKMGNUWWVo5Qg3yyMQSc9AMbuD/eFKsRWVAZpXaC4J&#10;V02pHGc5XOOSp3Mp74XmoHjWOXymhOZYyWhLZhzuBXvwQAcn64qREdDcC3ESqXJhwm8quwEqzKGz&#10;85YZIAyenBoatuNxc9WSxvuFw6Sw584pt8gECVVw25ictySQABjB5OaWSVoFMoQCQJgQRpl5VVQT&#10;yvdiTgYBXGOeCYbpx5v7tYkg84YLsRIeQQvTHI4yPU1OzxRKFciSNAAyRRZdtu7G3pweOT2Hqazk&#10;420Hey1MmZkhuMLHG8bBGhigQwSShJe24jGBg++7pioLW5klmke4EmLd1ZxHG21AFHJIP3iVbGeC&#10;TgAYFaBdA0Ucf+lCUllEa7RKBtIXk5Bzn8vzznCbVihCyxsiSQsFBVgAM9+Orcnrg4rFQ5tSdVO1&#10;y9JIqXbhWcPcycoG3BzgEZBPXDZ4/GoUWSYKsaySO84EGy2MRZt2NqDPJzuGR6gipDNGyW7M6K8Y&#10;HmNI6IQhyOSByct69R6U4lhKJI1m819zpO1uNiFQXJwh+Ug5IbjjHeqjeJq1ZXYyMm3KiELO8bsV&#10;V5AS68fexyASSPWqvmosioA+JNyFvNbZGepxxxyMcfp0p06I6OrurFUQyoYsttcDcwwTkbWBwOfx&#10;quURA22EqySSLJhGCxrkhQRgAA4PbOa7Kczz8VzuPuiW8+1gdjxlpVKGddqKQQBkk4BOF59x1pys&#10;zMZEIUKzDfCoLqdp4IJw2SSMHpnPepUlVzbmcSMskDBZVOyIguB8yk4Zjt4PIwOvaoGUSxsY0dZd&#10;5KrLsKY+XBJVySfmIx22+lcdR8t2e1Tk5UYpu9it5iRKltM/lSxpI7OjYfY2GZhjJYKSBgj9KnD+&#10;THcRGG5M0cymBEmI43A/N/eBUYxngkfSow0bRz7UklVnIlaJ85JPbt0H+FK4iUBQkJRDuiAlJcu0&#10;XAUsOMDjj/aHpXBLF+9YznBXuSXBnV5Yn27Q22OIyAuwABJyOcYIIz15qoWZbWIQmeSSUnyxBCSC&#10;oIww5wOQ2fb609oXaG1wIREIFkkeSFiuPl5JLDbwDx2JyeKmUKZlUxbRM8YfZJsLMWwEPoDyM+9W&#10;ql9jntZ6CxiOXcjqsSPKVRZpyDIMj5QAOq9iMkgc9DmYI5SR3ikDmVQ6LMFCqrgEeWp5OVU59jVI&#10;lGXymmDI9qokUhYwCy4Azk4UNkA9Tg5pYpDJDIqz229yGjD/ACuAcMoBA4XOMnrVwmVJtqyL0rLb&#10;R3ClUGJ5CD56ZeZcFwvJxywycDnmuK8TaXDNBKI2li33EIWQxvOpSMjc+5eVG1MZwOuTzwemuLhY&#10;57+eeKeBFSVXia1QpGA5Zn2gKSQG2sG67flHXLJUFzb/APHuLZSGSJZrRZGSP+JghGPvE4PqPatI&#10;swhFqR8TXFhe+EvFTzyfbLBJJ5ntvsKCCB43eTbGo+YmTEgG9uMknGen2tY6iNetrTU/3aW9/DHc&#10;RSRW3lxF0doy67QFVC4LbD0GBxXhvxS8OXOqWY1OzsLaWSCXMcV2sixFxuLJG0I4ZiyZU5G3IA6A&#10;4Hwn8USaddx6Ndz28NollIbaK9vncqd8e9TufqCQN2AQpIzzursppvcqreEeZ7H0yR5wBgisJljI&#10;CyQSSiaWQhGCnDY28EkcY349K527RYoXEMawpEriUqzS7VaQIr7ieFznjvu6+uzdSk2y3LtDLAjx&#10;qGMokBkYAhHUfwKWXJzwRx0zXlfiDxJp0EMUUGqRSLC8UN9bW1wZzbTTNEZFeEugLKjRydeVPGSc&#10;HOpHsdtOlHdooa74jSxZU+36kPs9osl6iXMbRNDtaPbGCm8YIQ5ycZUDvXzR4u8d6rqEyXlnfz2N&#10;2lwwgsbW1hkcYbavnRyFk/iUkjPMbEHtVXxb4nOrLFBPFPFZsZFXRY4mhLJL+6Z3QncVEkYfDZwA&#10;ccHFN+HfhAeI764aaawlmika4ubSScrMrGTLsygf8tAxJ5yS2aiFPuck/claJJ4W8LyeJ5ruLU5L&#10;tEAlg82W9VbiyM7EQyAlAjAFNyFuQ+zAPzLX1x4O8D2ehJFJJGdRTUIVdXa4KTSRR7mQNgCNGwzg&#10;soXcRkk4UDT8OeGLDS9LNjbk29lLCBJm2KOWbDSHpuUbwSBwVxxXaJaxW8zx2c8Msty0jzPBaiNI&#10;23u2QGQKyuXZsD1Oeac4WVkJSquVmVHAZpGM5ZvJSNLYKwc/ISWJyQSp+U55JA4xSrFbzKVeaRri&#10;G5kaJhZowRQdoMYYj5trMMj/AGQcZzVucNCUdQ06PKFP2uEl2by+QG5LYKhV6cc45qO6UKRGv2ie&#10;edysKJu3KQPuIWXAB2qx29zXHKUubQ7abtBlXZlAf9GZ5XRpDPMyornI52/7WwcHnJ9Kts0MkuGa&#10;xKx3AESW0jSIo2jdweQu1sjue9IXIkiZi48ogRxNlirbcAFCpXb6k98VPb+d5Swyo6xF5JEt4tyx&#10;rP8AKCykEhQ4jHpnjJ4xWzuonO6SlK6W4ixiKcyNHJE83lsZrm4aIoFC4aMA9SVHP+0eelTsJI4w&#10;JE3SFduYoAFVT1JGcgfNjP0NRkrIGCwW6zK6ETKGZsFQAMk9Rg5J7k9qgZs267Ua8VHQgoAq7X2q&#10;Gyz85LEcADnAyTXNW+E6YKMNCQhFKwFJy7A78PuxtHHQ5Dc9e/NEDws8RIuY4J5GEjLagxru53K2&#10;cknJY4GfrmnSvBJAQ87GAibzwyMzLuyDl1XLDA4AHAIxQxERe5kleWMlAtw5JBXgY29iAFH5CuV1&#10;qlN3Is2wR0kEabysEspR8zlFRFGQqjHByF4bGAM81ETEVku2ieeBoQDJC4lEkbAlBtVcEgAnIGTg&#10;jpTEZpkaeGWABixNxIu/LZO1goHI5yMkZGajJlRn8xo2f7UpGYioJHlgHCt1IVsEY7ccHPdTq3Vg&#10;1SGFNwZ0FyUYBi3MZYjgKvIweOCOM9aWR5cEL5x+0xophchCY8DcOM7jvO3nqRxxTWkFq/mSTpPK&#10;I5RLMQMoVOfLwBw+1hgDngZOTULK2ZnZp9gZgpiYNvbgZVV/i+bbyPWqkubVmkZN6MgLu0DmRHVI&#10;NiTxgkmMkg7dysFG3AGSe/FW5CNiTk3f2k3JTyt+JSrA8NvXGAP/AEHjrzTkWdreGS6EEUgKrcSN&#10;GTGSeNoJJAAbpzxu75p8TsI3edDs2ADAO8rwc/eK9Afu4POKxjDmdjWMbO6LTy+aBbyOXW0tSFX7&#10;MIisReVhI5VAXy2VDEnCqOwFQLZgpLNDH5EZ2RPcSKSpcgkhTjqcZ/pVgSRkpGkzCGfzEabhWVCd&#10;ufn55Y46GlCorJtgfcpxbSwMpdAMYAyQysATz3x7VrKj1OWvUdNtmOYWubmGcylnkAbe8m52TaNn&#10;Gdu3BJyOT+VXUjVbSPbNHMpAe5W2j85HiPKRlSMsOVYAZyR3FXGQTxv5khEEfmPuUNIJWIJZTgcq&#10;VC46H8BUEu8jyJ4pP3c0yfvCVjR9nUDvhQMnqR3pQi1occJOabfUhAXyzFMbmd7ZZeLrcZGynI2j&#10;J+6uMnsPWrkVzMFCsL4qtuiieeLYjuufnyTksxLKcf3AaguJUiihkkQqTIqW7yWQ2qQCpdd/AQbW&#10;G4nvgdabbysJlhjtbgy+WDJIlrvDKd3LNjgZ3YUngE4616FOLsTK1zULpIjo8qS+bGwKuPLdkJDB&#10;cA89OnPTPrVOcRkQwq8sgcyeVJnBmZWPJyo4xyM9cYxxy65ZpZzBJIxw6iB/ugqpAGBkEABPunsS&#10;PapNkzefJJcI/nMCtsIyhZC+WbbtwFwBx+Q5ommnYajcFLKV2ROhLMIpbmA5MgOTwCMgfePscUxJ&#10;kfyZA8ZjuELx20JwXJfO9cHlH3uAozjbTfMuXWS2DxKtvOWdGDBQJGPzA9mYp1GDwue1KUS2d5Y3&#10;KsnkvENu0xAAFmUd+3THOT3qErbm1FWd2WHU7ROk7xqIyDJFcFWRQ2FdQ3AJJABxk8DnFLL8zEvG&#10;k6SQlLhpmXc67RuTg5BweTiq6XDOw8ye6MSFEa4kCs6psA5JzyFBwT1Iz7VYLRRuI52t5A3l87kd&#10;GEgyAAO+04IH3TweRUa9DSc6aWrIFT98nlxoUMQZL4FmDEgKEGW4HU42jls9ak80/vpIIUAicoN7&#10;EkuoJGWCkg8vgY7Y6Con8m5SWIOZoHBjuIn4JTH3fZvmXn1FR+TFJE6sgnWaVEmgb70sZQB9i5wC&#10;Rnr3BOD3IpvQToqUrouSL9nLt5rxSwSeajyW7rLHJydx44IIb9PpTDuBMc07SSRwQSSFSGZpy4A7&#10;5DEYPfOBjvUV4oMKlZVha6dEVrj5yoyOTg4OAefXkd6mkdkaZ4WF1vSUxCIBkZAcAIcAAjB544wK&#10;6IJcpztyhNxf9bkcbSLMgFzGYPOK6iiy/NLGG5iLD7owVznkMvfpWbbRIlqY5le3XYyszQsqngKp&#10;2knAHJG3n64Fa1wEYTDLh9wdRCxLtjJUYx1Ixn3z35qtI8wnQpOMqVTaVLyOFZQCMuNvyrJ+Y9OV&#10;y9EXCupaMkFwhG0MfmneYjaFDgNtJIwDgFuc+ozk1H55DeYkTxXG/fOPmj+XeDgEHDKGDfL6E8c1&#10;FAZPKimM9+weMghWDscEdck5brzz92n5t1bmKT5mh8xQSSyMQCAhOSccgdcggjBrCWkrBOWmhex5&#10;QiR1aQiMAryrByOcqDgjOQPXPNMCSeUs0LTMIw0jmUrvVQ6qMnIyGMh4x2HrxDbukyRXwuYkmlt3&#10;fYFdiGBI2/KpzhWA+U4x3zVZpYs2vzJMVgIYI2JGlyuwht2AVG7OfUfjUNxSuluTLM427kkcMp8x&#10;BIrMpjwMDJ3Drxj0IPpUySq4hkEu6F0KTw/Z3IWXAP3s8KTnoP4h0GaYnlhyRL9q81w0cqFpFYnk&#10;xqwH3wVO4dMjjvVd3tpHgjnETvHHIEkZWVs87QgIyp5IBPJGOeKtNbiUqljRiuZFEYZw6vPvcNFu&#10;QNtyFfaTyCMdex6UwssVlcSOt3chVLM0F1GJDIcANjoF6Eg5OVOcVRiZVcO0OXuFWSf5gDHkH5SO&#10;hwd3zKc8/SrsSGKKPzrszRNMSvlaaJBtZscc5KhSPrjpk1NadzajJ2VNK7HtHBcuyxiSV5Y2yxZ5&#10;NxxzgkZC5PQdM1WWWYT+Yk0yIrSshicxASADIVcEZAVcMRnA9KkMcc0c9vFtYxxMqieQLEwCgEYw&#10;eMEA8dznIqlLGzJKBAJFe4eWziaNVldm3FwMD5SAx5PYkDiuPXoXUjyuyJ0EaqQCz28T+cIpJNwD&#10;g5JI6D7ucegyar2/lxz+cPLeWfy5TJPCZWlhDMUJGccbm7jPr0pYmxJNzbQSFQVLQLKxQEAsCTkH&#10;5zgn0K9ajQySPiNC5JbKqNzRsG6lcgDKqSMdh6UcutzNu8bMZC0guJi4RGWGJUuFu2kcuAS7EN91&#10;Tk4Ge/tUkiwywGRhPFLHLbmGMM6ySASb9oCEZxtb5TktnByM1VhJJLSSTQ2txDGGhNmGJZmwSXzy&#10;eMBCcDGe9a7sSyI32gyxyOzD7KrEyIq5K8+jMeRwFPJrspSbRyqylJdmZrmE/JcSQzsEfYYohlEy&#10;N25WPJ+YZK9/0rbQm77P/ZlsAjNHFbO0KBfmYqp2YBx+BJIzjmpXfMaP9vZy6yH7ZbZSS3dguxwX&#10;yMMOQgyOvQ0he3lWWJWKxj/VpHJuCxnIGSVwDjsf5Vs4p6sJKd00VljS4t7e8eG5azkuoVKzIVUF&#10;gCUbBGWwxBBOOeOlMt2aGJvJhS3CWSLcCYKr7A25gXUnc+X5Oeh4yRVkwbYJFcyxQyXTEyNMW2kY&#10;A6jjOV6etRxJCbO2uRtlWGaKQtGhxuVgVKheoyxwe+OtZ1VFQOvDr37P+tB6uoZVVpLl5rQt5roY&#10;3OBIwGVXPDM2GByAOxqgdsENrHJHLcXENsIoQudsqrwzoznk/ezk5GB60TTlBcSNPO0CW5ika1jU&#10;yQYb53DPwRh88gj5fwqaN9t19lMLLIsMJjQphn5LKQwztBGV52g45OK4pVVFcrBxryWjK6CNNrtB&#10;GjkEwpyoBHGQOjNnkeu7PXmrUMaK88hEpEjym4kV+I1JBAHpndkYGOPpUUKtby3QYyNKUD28DEOA&#10;hXcoDAHqQSAOQDg1NbiGWRHX955c7q/mnLl9iF9vPDBSR06DvmueE5RqN7Gsou1mX4SDE8cjmZTO&#10;/mCOItsIUMQegBCsDgAAAjFKscMsbG5V0mMbFoJ59wdwoU7c5KsFI9sHtzTggM0G+4ixsRYIJZmI&#10;EjAEggcOQWxznkH0BpvmRRMzW8M07OI1VFuwHk2nY6hGGNw4fdnnB9q7aXNKLbdyUpJCi4ZpIyss&#10;r2xlRt8cAkRJMEllOPkYheSc8AdDU+yZFH2hJ2Z2dQscnltGpdgF5XgqoU4GevWqi7JGCOyXDmIl&#10;8xt5TxoGAJBXcQwAH0bJNORwh2TBLQRSrIpEgCQk4fO4NuPG0nOODg5rXkYOMKkuWRLlla38qICK&#10;aJJoHdgjk/LltoJGSMkAehJ70lrNAqwNLkzTxgRyxuEikiJQIRvbgfMTgcYXn3VHjlMTO0U8b3Ll&#10;ldi7YKxnO9SNq7QeM87zjHNNWKVNlxIZ45YLQiGO5laNCoAOGCkqwDDGOcYGOauMOb3WVPDJSstj&#10;8gPhlotr9nuWtp4Um1G1iDPqTxGV4GdnSMSLxGACXUsThCRnPA9Ogu9Ju4tPkjv4ZfPulitYpJFk&#10;aaRozswwX+4/HOSB1rL8Pabb2OlafZraXzS2z+U9tqFyrnCSJGZxGrKY5PkYjdyAehwM9DbxtFMQ&#10;i3JhaJB57f6kxhgVGS2Xzt5bnse9fD0svxGEipv4kzqxGZYrEwS5uZL1/XYS0nAcRxpa3Ud3NG9/&#10;DbxCCSaHy2aVYXIbY2Qzlgc8EnPQ2bcISIpGlistsKi8t0WYEHYxKYk6rg/Kccg5PNRJYyNbJa7b&#10;vzlcQQwJiRIpMOJGWIofMdv3WSzfwtkNuqYyDyrTSYLd4TLqLSjxFfbFEivIhS1AQhgygOqY6hgW&#10;zg19dCN6Vnvc5KdN12+dXtt+BBZ2sK6Zb23naldQ29paNLHJdt5gkAjbDO8jbpEIZd7Fs4OSwY53&#10;mdUeOeeVLQgTne9r5glQ4JhRxwDt3yEgdEx6Gsi+u7ZHht2RIPMs1MV6XVpGmaUOhh2YwduxSjk5&#10;5zwQBPdS2t1dXd48WnWbtf72NufKjDMXdgiAcICX+XouQO9clap7Pc46rpSoyjJq36m4JbFLe4ku&#10;zCzWcb7pJZRA8aeYB5rbSFIIcqMg53ZI3YappbqWaKW2fUtOsxpo3xTT2zGSW3O3zI2O7iVgXVGI&#10;G0jIDHGaASyv7CYasIWso9Kdr2wfTYgwimfcVeVeGVtzZLEj7ozgKKvJBJHJNZTybbV40km2SmNW&#10;DMCn3c84VRllOSwOOOME1ds1nGnTdoxTlK1/6RlXW57We3mliZdPMbxyyRmRoyxAjjWQHLIPMjzk&#10;9eDg1kRExSpDKI4DHC4s57mVyC+5W2qyE8YyejYDdMjnqrEylL+eO0jvYbZbiPbKQPIjlCruIJOB&#10;zwSOWUHgisF0lMgjligTyoIVghtL50kJ3FpIXTbtCgRw4KsS29lwAOSc7LljqzCnTVLDxT1fcbKV&#10;hiMMToHgDLZQxT7mB80BdochlQszlcZPHbHNTT2gXUWLQm0Y6jbiS4Ym7EpUL5kjQ+YoVipChc8k&#10;570t6kkCxxxMtxcCHaSH+zlYPvDeqnoGAUHk9T6iqcnlO8jzo5jicOXdZI3kPmqCRhlGwhHxgdSP&#10;xqrh6MaEZvdipfFK/QuRXGn20UheN0ScGa4/tFxcPLgjzFCFiqxgN93oOcEk4qWPULm93W17C1rB&#10;bu0qxPIBJNEXUSMrZy/yhSOmNwql9qkEt3Ja2NzHBFPcJA12CzSFdoSYRs3Eb7c4/wBrOAetyyef&#10;UZ7a0W1E15AZRYW0EKtvjLFmyCPmxlsggjbjJbk10KvCUFF6WPQpzkoqKlYjRXWFr64igjty8k0V&#10;xNOXVLfc6+YGK4LYHOOACfTmncS2UTCe3uoYrIyBzNNOXSMchiSwGQwJHYDqKsC3tglxdEpDdMHN&#10;zdyIq2zRK7shRQABy75bvwOxqO7N0WY3P2uRkjiWICMRBJI9qIPLOPuoOSST0rFwXMefjpV4UZci&#10;u0U5pnKQMkKyyC4UmLzdgAIJz/vYJJXr1xnjMlw9xNaTSJaRyPZGZ4TFfGGCSNiQoLBCzHcoYs4O&#10;zJ28Dmz55Ub3EUf7l1n+1WvytGQyYBdcBiCTwcrgHrg062eELGyebaRGFX3yWzhVCkAhwASeV64w&#10;Qe9dEeWNC7ObD4TF1Zc1NpSts9Sa2GovDaSzQmB7lpozbrG7xzQwksCpA2tuCIWGcrnLdOaStLPa&#10;RqJA1tJBOySSWLAEHhCxZjuAZX4C46YpYmtwJDaQyu4aQNC8oKCVWG3aGOEDrIxzxwTn3cPtC/NJ&#10;5MUj7PIaKQBY1CsdznaSwJGcZG0sOOayq2hdJHo0a0MVRhGs2pW1t6ipHM1v57PcyYu0WUzW4aMA&#10;s6lG+UcFSOh4C85qCaKSWfUUEaNb29rLNNZmKMwI74YmRRyqlWI5BGNmexqCPU7ybddyp9mMhMf2&#10;e6izOxRiu7OdpABkYt/FnNT3LXcktvd2cFy9vealJD54VmUARsshcnGFzGilVGMy9SADRGrJXSOe&#10;rDDQXK9Y3+f3alt44ri1kkja6aKKNJb+SAvEY1MhXLOoBRSWUZzg5wOTiqkkji1jjWO3jaLfNLfJ&#10;GWYgnhWDHaU2IBuAB+djzxieKfZvVxdFLqJnWCS4ZERsLuMgUlRgRj5emTk08FWMkkIeUwqrR+Uv&#10;mH5Vyyuo4Jxt6+prL2ntKfNLodvs6FSNlJqxUbf5Msm/7LJbs7efLsZYXIHzMgPIy2MN6HtV2J9y&#10;oLySO2eRUitI2JjUsWchtqgDZ8rZ69e/FV2iEcZ3meFd8glj+xAFMsOSS393ccEHJHOKjtzE6zG1&#10;lQ2kcjPKwtfLZ4t+AMHlclc5HTB9eemlCFShzdmCqN1rLqXUf91FFDCvmTlgfITEjAkMfkzwE3ED&#10;AHp1piiHZ5zrG0MRma5keaV0hYEYkzkHZ8vAP94KR1piabPc2tzPcQStp9nEsU9yhL+Y8sbgIrDl&#10;SwDkE4+6T1BIureOiQs7KEkLrM8zF1BGG3gA4RlATLc9PQ1Dhu0awpYZSVSerjsVZ5Y0HkGIOyoJ&#10;JYJFEkksQJLbAACrEEd/4xn0q5BcvJJcyBEE9xp3zSzMyGKZShVW2sQJNpI5BXaWI6A0yOC3kKIp&#10;kuEMca3Nyz+YHUuA+8FgpZhkh+g79arv5K3F2f7Tjs5GieW9iv4kSMlTGQAd+N5YyLgAZ+Q8jIqZ&#10;3dNoK+IlUST6s0IY3NuSls8MBedvOSQyK8aEZ53Z4AJ3AZYZboQagiF1IsptbSF/LjIZjP5RcKV2&#10;FyTwvOCwHIz3qqJrdn85GliZ3CzrdOHjWEqpQ+Wufm3Eq3HPH8PNTWrpazQRxTTHeWWKOOFim8SK&#10;SxYsMpgkgEdhjNczhK/vGdByq1FGXclhlieK5RIkkFxBC3nO3nyICp5OeisGJOPvbRWlFDNBO81p&#10;LYaeIZ43guoU8srEyp5jICd5DsxJ4GC5woGKyYSjBIrd5J3hmC+QLrfNIdm4AqSW3EAYzyVGfarE&#10;clzLF8qAFZmJlPC7DhehGQdyryPx6870EpvXRHNToJVmmrEoS1OSJba3mMAfb5MpeHguQNqkdEAH&#10;UfvMcZoWNLguPtEU6SIDNIglVnBydkhOclO5GPmHemh5VkjkmtxPHbSSyQOu52lBwuDkguOAQpGM&#10;nnrUipIbhBJBJKN7lXuIljKovAMjFhtIO4cDvzwMkrqpz8lOdovcp4PVymvdRMskphN4dPvkEeno&#10;0NrcSBmEYcAvJtOHRgc/KeQR6Glhu0EaStFLbrDZPFeJcokiOrJtGwHdtwufm5IIyuDXPadaz3Gx&#10;xcTtINqyW5ufIF0yqAEhjLsQSzNuH91VGcc1ek+0vue2jH2KymD3EMIgLu8xjZMZkHAeUhggZhtz&#10;90NW9OiqFOUJa3McPH2z5mrI0JVeCOZ4PtMnmMBdi3uNjNHGEYs5HJRQYznq20jvyXNpFb2l1aW1&#10;5FdW5v3Z5VtZpBcSqF2SQmV9wiOTtQqpGDnjAqkl1Gis7So8MtzFJG6TbCUcqVUEE7gCOo4PAxUA&#10;WRogqbzbXV1KsUzykXLkDOZDgofm2g/d+/2Nct5RZ0ypUXKzNKS82oGTz2NujLHc29sskRZwAAhZ&#10;8MwGQSeFBB7mlmme4ZTLFLaXMMSMyLag8upG4jJDA7Gyc4zmqEwb+0IlS6eyhlfEhgiEswiBLSeW&#10;FChpthyN2ANrEkjALINQt7iaJUvEvd4R7WRoUY5IwDHg9TGW74wh7nmlaSVw5ZUvci/dZfsZoI9O&#10;ezhLzxOJDJqcqiUorFXOWJwsajIB7K+CelWTJqFxIZLcS+aYREq3U0rJHAmxv3nlna0aiBNuRuAG&#10;CcGsoiTzpvNe1ihtbVJp452MRiAZQZCVbDw4boeeQT1xSW8kE8t5G4hI8xfJlF8cSjbuYbQeGACH&#10;OeQeOM1clandChBQioR2RL9ojuop3YudrOrMI8J52dncckMN2BxhsDJojhe1EapLZySQvcoWtomS&#10;Ge5kPMyxEgkFm+6Pu889qhSRIUe8s7kyM0xljLTszNJHtDoYz0A2A7QOfcUtvdRi58uSWcmPcZjN&#10;MV2MHG1VGOFZQ3J6bSD1pQSWpUYwdRRb1ZeNzMk5Nt5EspMSmOBdxf7/AFXGQuRgf7pHaqUsksCw&#10;SBo5QkbyeZPfB1ALBm+6DtALDpnjHHHNgQ3UpVmjhURqrWqLzKUaRlXJONxCsmRz0dh2FUcxrfab&#10;JarZKAjjD3k8m0Ki7mZc7JFOxAP7u5jxkAxKc4ysloZV6VWlI0kjEz3KKsjeRARFeMW8tmZSOWAy&#10;Q2BzjIDDvxUZkjOIrywG+4j22sJlAjWZhl1RhgkKu7Ofbjg1mPHB9ktk86O8t2kULNBM0Xly/dIZ&#10;2O44YgED7xbrV2aMC5toFtoVm05THdJPpxZ0DKyr84X5SMuBk+o78xzypyv3MaUHKXNLdegpJmV1&#10;upI3SGVlb7VIsJILCMeXuI3E7xhRnOScYpIUuxMFnRzY3AEl9PgyyuAqo2WLnagjTOzHcEZxipxF&#10;Gkv2e8U2tzBfKEMMbG4QbBsQLkANtzjPzbic0txJFmSO3ju4baG1hBuLxBJGxYMz5Cj5iGODnBHQ&#10;9MU4ylJ3Z6EIzqS5k9iFpBukhngtZEknCNbzyNH5oVf4uu7APTgH61FGXkkQ/ZijhAqvLIHQMy5Q&#10;M2cEFCxJOcbeDkCrZjeZ7teFZ7Z98dwFEaONyxMWCMyqVdBuAOPvY7UxWtnmuIQY2jS9lRDHPhcI&#10;itu2jqBgj5sEbenPNOLscdXBe9atontcmZ0SScFftGZI2vJ0iG7yWyfK7YAdn+bOf3h9qk02fF5b&#10;zSW1vLZyalFNJE+olY5FDbigbbgD5EGTlfmbPA5rm5smgkSN5CHBRXuXZFYB1RVJcAkA4A7EkEet&#10;UrV7gRQzyWRDx3cqlbe780xKM7QyFcksrIcAMBuxzgMbpRj1RdTnp0+WlZotq91coYkuLnMewQI8&#10;g2iQhDMCoYgDdzwewFSxgTK0hE4aaeNIUhu4w6DdkleMMOmACCMgZ55zrae+Amjf7DDcx6hN9kk1&#10;G6UGIKSVV4wAd5R1AyCN2M7iedyKYoXklLsshCrbtEdkRALhtyrgA7SAxx6U6tOdL5mGBw8uduUt&#10;CG4jle2MNtbyLLAEL7mIUKGbYfu/IpAUA5OP0qeVoZWMdxErzB0MTzM6hg4fepG3odnXdzn86cNz&#10;bLb3ItpYYltjLNO9lEoBleQO23j5z8zuc9SWOQ3VElMzw2Dq95fyQPcSQmLEaw/JuXAYg7VkwCBz&#10;82TkAVlFSqM9SNahRrxpR6hqdnBZw7NUiESNZo6G5n+yqyNIWwkf3nG3GSv3sHPHBnuklFwhaWEL&#10;bX7PMfLAYyP28xW2hCxC8jGSw/ioa1a3vTDKZxJNIyKbjLFVUYfZG53FQBnAwOM85NVYkISzjilT&#10;zbq8K3duyKWkYqQsYGDjJKndnouNozXTVhNUrp2PJzPMpLMFTpQ9xJ+u63ZoND+8Rm8prZcySTXP&#10;AVSFMrAhvUnBPcEDAzTrVGkt764YR3hvVD3M0MCrHsK5LJ9/ETE5A/2sDFVXV7VJJ5xe/LP5xIR2&#10;YMh2r5gxl1A+ULjB2ggYrTVorqTToltLhFt3nlijkkQSKVwhkdTztZZN20D5cnnHXljWry0uTSdp&#10;3ejRBHcWltd+cWIhXcy3jqzqE5Ys6c4xlgcAk5HNI8aSt5Zec2lplZJIoRJHsEjGP5WG88NuIAJz&#10;gZIqcrNFbSvH5LSupiudQNqpcKNuyQEscKqdQwYYB4zir9tFH9rsbnFutskonRooljOdr4eMqNyt&#10;tfqT35710K60Zali3FJS8yOK2giNugSC1jkuWSJJbnPmyE52BSMF9zluMkg9eagS3XY0ss8LSyNM&#10;yvJaY80bjklscEBsY6HJAxTg1zJFLCsdtHdxzGK2hnl2jzMqIySD/EAOmOCc5wKmeNfNhJtdRe3M&#10;hMLPNhUnWJVkZmJbI3KRs4G45HPVWs7npVFLmbtuOeaOXzA8E8TeeiRSBVZgz5G44IyGJ2qpIyx4&#10;pssN6zWrXn2a4F5EIUlh2wRgwjJ3bhuUksvcgkjA65gnaC1S/wBRYziGytlkeCOdCwjVz85QAOM7&#10;tyhsDEZxzwb5iuJJbbUZ59tvJuSEiKQMfL/djLMCNwZSOB0x0287wh7tzz5YitUr8sOqKVvKwUSX&#10;vlpst4zcPaxhRlU/evvIICb3Py8kYBPUVd+z2qSwCG4KRupW5kmIYvbxgHeRjs7q/Q9CO+ap5t7O&#10;zW4adYIEg2ThCZXSFGjCu2X+dsbyV/iZckgCtBJIZWKmVpTBIFZkneRVIjjAUs+T/qwrMOfvnmtO&#10;WcmGHqUsNJwnLV6733/rboZ6SiJbgww3aK+oNLbpOgbz2Lhx5YjIJSQkKFwG6jrSGa5upZ7ZYonh&#10;STb9qFisvmsmVYeQcOeGYjByCnJ6Zuoy3M8sn2dJFuVkle5hgVdjiZiPmJUbQMsoXOFAIPOKfdQR&#10;RiFpFRZVjZRO6Sm2CrA7iZ2YYRW8l06lgxUnAcE6KOnqYyl7eUpPSK3IYoWjuQbcwbY5mUpsKKkZ&#10;LMSQer72yT6bQfu825Vgvr15rxJrO+fUTcm2UeVFDIzNvDRxLsQZU/KuACcfxHL44Y2nQxmXUba9&#10;ZEeKAI0ixuqlDEq8DO9k3kAfumLHnnXGhS3UqxwxP54d1tLmFXgRFRx5gkWP+6ARtI7e9cuNo1YR&#10;jJbHputhKFCMItNGatpcu0n2mxu4lZzHOdRttium5k5H8Qbyz05KkE1FaXEE0onjkguQyBppbZhL&#10;Nt+YgyBVO2NvkwxPPKjkCts+HZdTtLkTQawqXsEQsbSx8y6FwCu7CpGD5RKRK29cZ+UfMTXUaN4L&#10;uJZoWsI1aKaeSMTGBraJ5xJ5hKtGww2Nw2ngEEiqoe0knoeTLFTpV7LZ/I89UxiVI/tgtGvWkjeC&#10;8nRPlVXZhIipllJZCvIxwc9RVtY5ZQqGWezla53SpZL5gliPJGDy3LjK8DIwDtr0yP4R65dvfRRa&#10;OdUhlhAvXtb5pJpAQFCb3kxGd/fHD4yeK7HRvgfrd/d3Xk+Eb2zbUbpA+uXNvOyS3SJtuI5oDExi&#10;3fK5UgZLMyqd2K9KOWVqsU4nNLG/V67nPZnhEMbKY90DHU44IEmXyFEzEuFT5Sc4JfIGTgc9+bUu&#10;m3X2W3tG8gR2sarDG8TzBhIBuyBlmB2EsMgEqeQMV9S+Hv2c/Gl9JqV7YaVJaS2rMwLNbzBEhkHn&#10;gwtNGyvuACLkEZG8KB83uVl+xl8Q7kqI/DNzdfbbrNtDfXDGd3KISuzzCcKq5C4+UKQq+un1KdF2&#10;kZVc1p4j+F71j85INPvDcWZ2XO6CJrWwubu9uGSVRsLQyA5CHMCkM/qFPTLXLfTb5rm8mmsrILBu&#10;f7JcTiNJG+Uhn2szD5ThiABwMBiTX6xeGf8Agnd8W/EN/wDY18PO8TztfXl48LSJFD5e0FkKhlZ0&#10;UKMRsRjgFuv1v4C/4I9/EjUNL0+71bw/4eghl011uLq6miVbJnAbdM8qoZNm0D5trBWBaNjyLlgd&#10;LmdLM6lSN/ZyuulmfgRa+Fd+korPbWsv2xRDqs6kNKjybY+W6qxyEXB4bIyTUll4JvIo5J7k3HmX&#10;trPcut1YCCdrYSZTBBACDLgBhk5IHNf01eGv+CU1noVrDHrfjDwF4bAhu5YNa8QecXimGHKRKZ2Y&#10;hSxwiggqVCFAMV1DfsY/sl+Drnd4w+MXg3QtRsr+0V4LiB7qJLXyiIZZJJi7hpWLMwb5ssNxrlvh&#10;KcrVJKPq0j1ZQxWKoxUINSXR/wDDn8x2jfDG7u3FvexCa5DKb+AzJ5QdVBkURgnaVVlYxliR3NdT&#10;o/wW127sbV0mW6+03TtGbbR3jt0fjbIG84usaA4BJO7IOVztr+hbxXD/AME6Ph00ja58TtN1i4MR&#10;t47a0aa6W5ijcPIIPsZMj7VXhrdJHKtgHqR5yP2wv2EfCt3eXWg/DXV9VuYIEmgtYdYFnC6Zb92P&#10;PYybY1bd5ci5XP3s5A46+NymN3GqtO3vflcby3MHo1ZPzt+jPx70X9nXVr9I5bPRJbxP7Tjia+F6&#10;8huftCqVcruZSu0ZIT5VC468HsrT9lLXYLaCXSvDlkkMs92JPKRoY8rMQfmMfzSbslgBgFueev6X&#10;6t/wVU+HOkW8H/Cu/wBnvRoJIRcfYItUeKW9BWNjFMI4plLI0e4qhVyN2X2AivlX4gf8FP8A4y69&#10;Na23he20nwZYaXaRkLpHh8W5VSrlwZ1Badd235GGzDHDN0FLMsNFJRpTk315eVf+TNGFPKMbSra1&#10;IpdtWzxLWP2Xtc0cTnV9A8tNJso2v0W9jSe2EitiQMyn90ygc98AEDpXz/4h8Br4fjwNVtLq8F5C&#10;rWsb5jaFlZgqgn7w4AP8WwitfxN8efir4zad/Efi7X9RvdYuM3qrHFHapKkYLTQRkEQhgqqccsdu&#10;TwK8o1GW41S5kmvdk11IVZpJIBuKFRxIpbJGS469+ec1q6znry2+4uthJ0pau5mXaWolupClpGYd&#10;gS6fIBJzsCkAgtkYIPI5yB3qfaIw5EiyTBJNvnNGAPNGTwT94BU6L0x6ZqcaUGlDLAjNtBnNzcMp&#10;GFwGjDE7SVzlh+NaX2ErsdYCZHmJE0gDyMhVmGNq8HHr68CpU29jGmqsXo7GIt6rwJLbMs4uQqW5&#10;yCHSQYDbjxuB2kMOMEc5p0sU6wp5dnNd3Sq8kQ2kmWRAMLnJzuHCrz1rol0y4LqjInlwXSjE/Msk&#10;e0HdGwB24O9SSM9DgjNX7XTzJIGRzEIyqOLkl4XzICAQpA3HbjB7jpT6F4jGe1nGK+JHGpprTwSZ&#10;kSEXNmwjnXMjxOQ3KAq3IyAvBGR6VsQ6Tay2+oLcW000bRuUSS4lHlASqBKMdcoAAuDtMhPUZrpF&#10;0m3SOWGWR440UebJHlTCpb5nbbyVIJGAc9+3M/8AZ1qrlpYJHQpMluftARhtwV+RmLNw3VuoBzg1&#10;jUejFFS5XzdDmRYRvLHC2+KQzKdjqqABXGW4IO3De/JFW7bShJtfzMJKvmRSzZEYXpnJOcEDg98c&#10;11YjW3iJaK4bfERJ5MW5JYEXzNxC/MCDkf8AAfSnzW8KwwMIZZi5WIpuVlIOTuORyDuycZrSm7ak&#10;wi3Us9jiJ9PktQlxdJPKk7xeUYoHClmJUlQOyhTweMDNLHbTYiNtvuI2k2kzw+YhkZGJCkLgElXY&#10;Z611kkqRO00W2Ke3dVLwyYkWMuGOSCBjAbB5wT0rKVtsf3GGQPnkjZQqhRzySW6frW8pe4c9OnN4&#10;mcV8LdzAWCCSRGm81reIIZVgwrMeGbIDZVOHyep7+9d9NZEhBdiUeYXP70rk7eGOQWB56D+FvpW8&#10;t6kcU4jRJVldiZEiEjqFwcEgfewei+mD3qKPXFha6mlsWWRrxMvMiJ5bM4AkGDgxk/KB97OBjFc/&#10;tHc9C8OaxhNoN5EJSLa5ltEtxKxSBmuSVZmZUjVMsrKE4AycnHrXUad4Du7mMRxCItJZxybYIXcR&#10;hhtKnfyTuGST69OtbFr8SZ7aPyNP0mM3IdXdjA32hIi7Bd0j7S0beX0HHIPA4q9c/F3xZLgmSztr&#10;UrIJ420NA5bKltzo4GAFkUDHy44JBxV2co2sYQpR57tWHad8KNdX7BPaade2kxtoDayXGwXDCJ3k&#10;VgUOD++eQrk5+6p+6MdxYfCO5V7W3FxFLc2axQzs2oea0jgKEEbu3zncp+Y8n7pGevmV58Q/Fl1H&#10;cW1tLFbz3lo0cKOSI3ZmAyxGPLwNxyOuBgg1jTeKfEbPHLLc3TJI4Fuk8y7ypBJAOclcISc5xtOP&#10;WsHCzOtxVONlse0Q/DfRbfYt/rGkC2uVAje5uUUOjEoY4YicsMfeAOPlY+1Z93F4OsJ7JbfVTNd2&#10;um23nOWjiiWYIzMm0EknexALdmUDIHHz7faxeTP50rPutkQtFbyuCJh8sAkkxk7tuOMn3K9a82qX&#10;yvElzNHbW93clWluojtWESYDzEHgd2PQhenPInysFGnDY9ZurnR5xZlYxeItsrXMSuxcShWDIQBy&#10;hbJHJ4ZSfmFc5NrcU7RCG1SCZ5hGGmky7gYyI8PwSQwHc7TXnrwOixwfZ4fMsgIbSykgdg08QYIs&#10;ZZsbiMjduHBGO1KttqLHzZbVXimSPzLKycKwfBUlDggsWYKQgJyDxyTXXDXU56vkdyNSaH91JcvG&#10;XmWKzL4k2oIxhOGyVyrMdxDcY4wKhvNesorSeeSSFYrWBHuy1s0yAbsuBtGMHngZxkcVyMdlcxOY&#10;5YzJbYCbdPtyJMxtkDcT1YD7ozuweOK3jaK5Y3cF7asytgSXyLAjKSdxVDyp49+meuKUm1oh0k73&#10;tqaP2i7luZ4I1NtMSBP9oPmEK4YxuMdRkt78YIp1tfK0cEzkxRQSXE8BlYyxZA25ADbidruSDgDj&#10;n0yIRLPKtvZx6hAHkd3lVo3UnCosuSxHlM2DnsWBbGTW/ZQTRyRQgrbwW8jfvbQqVYhnfa2YwWLD&#10;BYnB5x9eaUrmbgqda0r66+R0ui3k1xaFHjBRJpZ5bl7VUeSMKS+2WP5sggE8ALvBGTXt+gRrYJBC&#10;I+Ypdq/fXoWO45XG7cgBZjzySc15F4ctR5VvaMI5ZTbM7ROhCBdwVxkjAO2QfgPz968M6C1wkMjS&#10;wtDITDK7RgFFRiIXlP8ACD5n4nJ+sNpbnRNWdj0fQpnZxK0cpljcp50bBTMCpAYMynIzzg88Dpmv&#10;b/D96jwtIqTCDdEwuLaYIzREZK5fggcEY9G4Jxjzjw54LnKacGhljFnIWgCqxEy7SATLkZbPmA7v&#10;mOGz6171oXgAvaWjPeq8LRRDaYwHmjC4CjI4YFhzyBg4pKz1KjG71IQJFinW38m4mYl1iEyupYqC&#10;Qdp4baTwRn1HOaw5Zp5FdpoTuCFgse55okbcrjYVAzt2kbSc7jyMGvW7PwBFDeWEE0Nq8LFpGSTU&#10;UtnlYsqlWZmwcE9dpxlsnOKz7/wMohG23u94u5DHMbh5mVN+Ig2QGJABzgY9K0jozKd72seFX0T3&#10;Ec5Eu+ZZF3PuZgWQKcbcnAAAyOnNcVdo4Uo0bH7RK7bQnmMih8hiowAAemOOPavaLzQPs+XmsZ2b&#10;7Pi7nlDeXJJl1xHFtzHGFVRjLZKls1x93pmILiWK2YvKDHJcQKxDbMkqTjqAWO38aT3FBpq543dC&#10;5/0kwpcurSNtczkoXwq/KrMQpO0ZCgZ71zl/bxSSR+a7fu2KiRY8qGwPl25B2nJ/LHvXq17pMVu1&#10;oJphEJvOZVJYbXRgoG04G7vx1zjOK5+/0q02SwztaXCoWj8s2rbjKwJCkkYClST74IPbIk9y201Y&#10;8jljuYVIih8uWa4UxF4xHKvlgqMb+FGdx+bjJBJ5rPuDImZBHY5aWJBHKwiyg2pH8xbnqckZzkEY&#10;rvJUtm2BYIRMiB7qN0AUgnA8w5wwXBG0c9K569u/IukjARVMpba+9nRgysPuMMgAYxg8E8VotGrg&#10;43jddTjZYWlSQOZltltwj+d+8RgSc8YyBwPfpyRWZPbXhV3OxNuEhyfNDPgkEoPlG0AZB9cGuru7&#10;+2fzIxPMtzEiCVXi8tywjQqAxY70Y7846YPqKwjeSyyweUjkTiQ4RMxkbSccD5eF9hnr1pwqeRn7&#10;Gb2MSW3tlhKyw21nvkkYJbS7AJW+YsOMEsWLH3Y1WMXlmF2lZbdnCy77chlYqN+9c5UZO0EcZart&#10;xI12GRpLmJ7i3SLdcIGGxxhBGpGCwU9R/dAOSMVB5UaJuO5twEjDbiQpHw0uB6F+ex3Djim27XKj&#10;zJ+8VPJiaMTOrwrJb4SaMshRSwDN97gZXcGHzA9OprPuzEbYRzIXaRpVi+ZSJI8opDoT82A2454w&#10;TtGc50o7ZnlgubRknjkjVvOiwoAYhkJIOBknoc9QQRyKltNIvrlobaPTXvJJt8cCXBVoi2FIWTce&#10;cE9W4681MdWaVHFLRHM3tzbpJdmV8R28IkuFG9QkYL5c4Xlfl7HjHAo+1BI/9VLuAjMn2YKS7sQQ&#10;hDdlyGBXriuiXw1ey3ks8M0Et9HMIJYv7XWRoXQBvu7CocKysB0KkZJFdFbeCrwi4ub6WaOGxgYX&#10;U97EXCoo/dtuCDjOFOOBkY99JLQ4qdeiqjUnqeeyfa7dn2hHu1G1JmQlZApDPwpxnarfixxWesEp&#10;dZI/IlWGZUKqrBtmC4b5c7iDkc4PzDrX0DH8LnuLi4ZIX3XVn5sUcNh5qyySsHlRsKoT5WHUE5BG&#10;OSa6Kw+DCyXUBmtIbw/PhXtyVQ5IBj2J8r7S3LAEEYHrSjKKLre/JM+YZIzJewP5mArFZhNcGLdA&#10;GTdk9huCA7uOcn0MMenHyblvImitUjkN25bLRpGSASx5KnOc9wQ3TFfd2j/s+QhQ8UE8NssaxTXE&#10;7tM2SxCO6soGCApJwDyQR0r1XTfgd4ehR/tsAikt3jYRX0BMcbAFWRC6lig28b/vbgRnjBUd1ci8&#10;l0PzFHhzUCXM5ntS8sMcUjRALlnyseACxcKw7kMcYHJq3F4TvysdvNa3KA39xHJcgYdEBkdTuCEK&#10;AOAW6BsZJr9XJPhB8P8AQ8Nq404C2nmfyr3WmjRw8YCjarh4woY4DfJk/KAQa5e80j4K6TFAbzUt&#10;OguLcn7LdNcsuQ2AF2qG3qPmOcZO7ceBxk6sdjeMaqV0j805PCOpYkxp908kXzLG6mNVc8Y3c4yM&#10;ZHJ59TWc3hvUUedo1KRxyQmeZ0UMs7fKI23chgzDGMA8Gvt7xh4i+H1ux/srUIRBJGWtYreGKWKU&#10;BSC0pdclS7cbATkDOAcjw/XvGNnJLcm0+x6eLac+UWuIYpZSYwF2ISGkAd1O1cMqxEHC81u5qS0K&#10;hCTV5I8Dm02W2edykEMYdVgMt0qHCIgyDnLYEifKBwG9Ky9yJE2GIkSNmLb9xUEA9uB0PP8AF0ro&#10;da8QxXMsybpk8l4xOkttcEKApy6bsqCfKVSQcEAH68vPeL9r8uORZ2jk2EOwDPhQRIA+CflGRx0H&#10;pU+Ri6keayKcwQ28UaGIL5TrGJZGLOFQDLZBPUoSwyTn1qm8JLwmSCKV0uVNnKBtZRjBwSckgl/T&#10;gkYqea9topAJrqApLHttJoyY3YsASFRurDaDtx1XvVJr9cxxtLL58TBoytl+9aQk5CoBt5I4A5zi&#10;i/Y3jSi9Wy1Md72cruVks5Aw8mTYCQmMPn7wOc4PcjHSqMjrMPJhEMtwl2Gie1JkxL948E9VBOA2&#10;ByO1ReaWVXuUmMlyJBIJGwQVU5DH1zwD1BYdDTciSFkKLGm6RY2dyiu67gYgCuSMKSTz0/POcmxx&#10;ovXyL2+2aK4Fy8BNyFkljvpiVVtwCEgZGC2APdhzXQ6aokW1dWu4tl6FshaubeWRUdfMBUthyDsJ&#10;/hOQR1Brz1r9rG4xbmZS4vS9vDE0zuiSpHKqFgo87e6AHp8xIBANejeH47mG8igkgF1EIlKXdtLv&#10;KEcuuAcjHyA4HO5T2qIR10JVn8j6J0i2MNnHGGVWAMgOTJGJFY5HlnqcZzjIPy56VqABJQ4Vw8bn&#10;ylS4KOXLBxjBAJ6nnoAayNLjCoiyRKBbg5aReMgAnAByASck/hV/y/s6Qkl5ciONZRbtKFJHG/nO&#10;SAeWJ+tb6Ci09UDtJ84edjGoCW0kU3mKVwp7Ekbcn5j3BqZTJDLtZd0kboVnV3TLKDlvccD/AL6p&#10;iqUV1VY0dXCRI0hAJbIJI7rnB+p9qUpKqKPk2CWU/OAAFJBOB9Se30oKhrLUQbmRZFAcfwgjcQgb&#10;hip/M+vWghSEeJBBEyEiA4IIwMbSeVJ+8cetWG3OjSBp98BZgszKI85HJUAHIBIxk5xn1qMwiKWZ&#10;5LdMNGVklkkO9eR/CRx6Z6jpipUkyppLUdHcorbBH5EiOXmUyZLnoNuBwBjnPqfxXy52O0OWkkGV&#10;YrhGAwWJ5/ugk+w5pyPMjRtaShJkBwY1yy5wSXf+I/KuAQQCM5qCR3jmCLBA0bIAiSzszKQPnY56&#10;jBU9c/M3tQ4psmMpKN2WyVlUKUdYpvlgZ5CN5RgTgg8YJAI98U50EytCFk3SnCSSMUG7aefoNp/M&#10;Z6GolQpLgqSscu3yVU45IG5d33QeR6Y5pJYdwkm81kVZCPMeNXRMZG3nvndn6CoVMp1FJaFaJIi0&#10;btKgR8mOYXWVUFCflHIbOOP/AK1WZrkSB2W0likmljAge5jyC2043kgHBP3uOh9qEjVvICI8wJQm&#10;ZgIgyKxbbnBwMtx6c0OzlgyOYrc+c0/mgMyJwFJOemeCAM9Og66rQm41Y2xbb1SSXy1Jf7QUAZzg&#10;HngcEcHP1pHnhjV4kea3iG0L5pWMAlgMBuoB4AB9qk8qYSRRTI4SKFcRwLhtwHBI6hSQMZ65NKgV&#10;lZ4XR4EUMrBt8YZ8HOR1HQf5BpN3JiupEsSFPs6uiHa3lASbAMEg54yQW4wcDn0qRQiRqJHCPGze&#10;WyfKm0Z5xn0GOeuOMZqaNC0SIzhZJEYmFoiNrcheCOVbqQPQZ4xT40eaKVFFuFCyFSLcy4CAMeB0&#10;Y7SR6Z5rNSlDQ1ik5alZIoyjFklmhe4d1gjkYAPu3NtKsCQSADkdB161NJbhBx5YaASLDIYi0oII&#10;zwDyMZGCO5xSqY59qOJF2sVj2x7SyD5uoHA56n09qbH5YMRYCEoAyIkowSFxnjjgcfnWyaZhiY+z&#10;abHzKiAr8jJ8zRpEcnbnB9MnnoPX1qAxyDepLcDEuJAyOxGUCkHqB369akjLoBi2lBhMZRUUyMBn&#10;dxg53Y7e4NVrfY8n2dYlgjV28tSPlZkbOd3U8kk//WquZLRApqUbMuFUcovmOm2TLuAFUn/aJ6ry&#10;Mj2qRUDL8zgLEjKIVkKlVAB+YD1wMZGeO1VklQRAwvI6lnCkWuWdWOFwSdoUAMR3OeeKdHLcJNYq&#10;okZTK4kZm2SoMkjhRhgSAPp14GClBhpyWRZO0x28imCQ/wDTeRAsROTtbAwFBwMevWo2WJl4QzxZ&#10;YFT+8Zw2V27m49ePbmmrHE1xIijzlEoDmbMikKrFiOOFJyRnGB70gYojwLGsUr+W8jmHdIcM5bYc&#10;ADKk/KpOMg9qpw1OKfOqibLOwEPuWOeHCl5ViLAgtknYCCScHk9c96r/ACiRmR3iYttkREIIdcHh&#10;lwcEZPPTjml89DsRwAkz7P3Rx5iE8AN2wATj60qyLIZmmj+Qx7UVrglgowRjt1Qc4zjPrzjOLsd0&#10;HGSDdI/2eFp5ZT5rukUJOxiQobapJCttWME+w+lQKNskTgrKbXLeeITtI6fTIxjnt061JO7L5eJ5&#10;I5TESEeXgqHUZA9sjn3FKFVf9WZ9smwKbhBIG2gjKseQPmI564HFSnbQvR6ojysMbecypBGC8kj5&#10;bYo5YAYJx14Hr0qud8TRkQozoWKQSQkBVyDvwDkYGenXNT7JHO5fPClCwNuMsCc/wbcEgbcDnOOa&#10;cy+S8cX2cgQO4MtxBgpI6NvBzkZzv+nUciuqKTiYsgEKgBpIy8Z2xyIZm3LH8p6BuQSB1565qqoD&#10;xRGVfMDTBZP32yJCBzkk/Nj5eM9WzV0sYCMMihFYyNHOHDHAONw6HDKfxpZlBXanmGHyj5eG3IWX&#10;jbyOcY7AgcVEo8r0GoJqxUjkBIkDlEm2sWIKhlIJ6jrgA+2Dj3pwEd0sguPOuYpmMUsTgLEY5MHY&#10;RkA5Gev93Gae3ki6lKiRjlo4IzJkcs2F2lfmPAzwOvtinxHzMsGYKZQpRgGZn5IP1BJ/OsWuZlqy&#10;EfypUWIKy7nwShCRxgrnvkDuv45qKPG0MQgm2gSJKm0oxwRuJOMgdxxzwae3zGWTyi2Qp/492ZVP&#10;uB97kHoac6OjlTkJHOBIQcsCOSQQemf4vetGrK5V7lecpPEyGS3nhYss2IyoKkEEHI6nOB655p8s&#10;6M7wboVOQUxFuDAkcKAw6ehGeOtK+9jDjDLISdvnmI7NpXPQ7iGA/wB7HaiNlmdCsp+9twcAgdAc&#10;kjqAfyPrW/svduE5JbEMluh3BFSYJNksDvwDjOeeucj2J6cczyRJcDzFX94JH81iu1nXhcEk8jOe&#10;QB1HJpRKTbsyidiYVaKIJuYMQOmDhumOtT4b7OGjCMgLrIEOCIieVOeScjFYNa2G53RRkdPMj3Hz&#10;XmRxIm8GNQARhiRhcDqPy5pGjgaVFkiMcmXdFjUKzKFIGCozgBzx25p5RjDEqPC73CtmHzd4AO3l&#10;1BztyeOvQ1MkfzNHJtiZHy7ZACkqFAGRnkAnPuazlG+qCNkrFIsqwtDb+W7O4e4VCpKn5sMF2k45&#10;XCg9ic9abGpVWUuqCYDzjISGYpnJAzlSVJ4GM4XParIA3bSiP+9UI8nyqrMoGQR1wVAxn+I4qOJo&#10;2lEExtgbnCwGXC4/eYOGJHJG0E9AD704wsFSN2Vw1vH9mIuIwYt4ikZyBKc4xjrhQwB/EnvQq27S&#10;8t8wlH752wkRcHAIA+7yent6VfHnSmOWQBtkCs24tymAADyRxx09OTUUghWCSSOYmMkeUqvvCt+H&#10;UHrgdDWqjclRaZGp3Rj5EAO5F2lTlxgk88nqTz2NVjAZI2czu53BkhEhAUq4IOzI4O0DHQgYNWIy&#10;B5iKJsGV1VrxFd1bgngdjnAPYL+cz+S8cYZFc+TJ5UlxGp2DmNt2RnBJ6dhyOtYtOMi9JrQhS3f5&#10;AiBmdikadHLDqM9uQBn29qrkSltqxjZIjMzyoAC5Bwvoc98envWg0MUbh/Mi8943VpJG3Rsrr08s&#10;EgsBgA8HryM1UVN+xSHeQzKjlS2QB64PGCOfxropoibtoiARvJEBGJUVNwljCliAqk7SQPl6Dk/S&#10;mSxNImwlQEKuQjFcqezZP3SMjJ/GrkzSM0ZjClAWR88FQAfmHHPO3g9KbHNaNGZUlmAVg4lR8gIC&#10;d4YY5ySuPTBpVYlN63IRDIzZjSSd2jkEaK+07ychQADxwPmwTyaawmdVSJTIcZiZyWDEkggKRuzt&#10;Uf4VJKT+7SIEyMCdwOGxnlc46gHrSoIiJj85IcMo3FlU5IYo/dgMj271yNWdjTmbWhVlRPL+SJWk&#10;W1Y26GNowFz83J/h3Ajdjgk0y4jdZY7fKStMoVgJUwFKgfezjHI6n1qwxm+88zbXcCYRsVU4xjdz&#10;gDHHTk+tUPMj/eONzRq4UNCwPyE5AHTDHIz9OK0jZ6mM7tWQkYdpPOCpJGtupSCRRF8ue5BH9DVe&#10;OLyHQjDSQwsxEpLyrt2jALNk4zznJzycY5nllUzMskKsGWNpBMuY2BYkYAwVGMcfUiq4mcvJDuyz&#10;FXjiWPBZtoDHqcg8A85OBW8ZdCY3tYPIZY0Cw7GV9kQjYgKMA/jwSe9IxUICHt2TzDGvkXAUqcjO&#10;c8g5IJP1x0qIpAtyslzBazzRTqzpIm7BDHYWBIKMC/GCevAprz72hjQrIr5Ese7YBuU87sHnI+73&#10;9RitBtW1JzGzJKsbedmJvL2tgsoIBK56nB/HFRmSBHbCrIYnITfJtYyKp55B3bcnjjvSKZQ4jjEa&#10;RgZlWW0DMozjHJGPl3YPYrnrVYJIxVg0sUxQmIOMME6YGR2BPTk9elFhO/QtS+SgicR4DStsmQEl&#10;/kz85IIVd2ePXjuKghitIDITGIY0LDKO5eRy288qe5Y/ext6ZxxUYeZcyFJNsr7VZF+UHBIGD67T&#10;j8aFlWMz7pDLumIfeAfK43YzngclfrjtS0HCHvXZYitxEEdoXgJgVn82Z+YwMfKSTn5htz3JPNIj&#10;NGTtS2BZmAlI4X5iABkYPp+OaqI4jcupLjJMKs4IQFCGOCCWHzKcDpgYpFzDK7uuXdSHZXKkAdPl&#10;6Ekg/TNZcjOnnjHcuwureYoiglJUmPLEKBu4YsvYY/WmmZZsMjI8WSzidNwVSPlZhjlevH4VFvnK&#10;B4g1w0kLjYoADkdRzwDnjPqRUJEPkRiRQYkIYvNNh0zwR6nG7GDzye+DQk0zojGMkPlR44pfnkaR&#10;5HBC/LlDjl2PKNj+HHfrmqqzr8iwLvX5tzebjyiMc89R22jnPNTuJRFHIokMyJIomjYlS/y/dJJ+&#10;b5QTnJ9O9QSygKN43RttD7lEbFlUlvmHJBI49jzk1snbVHNVjGG3UQxu6OH82dzGhEazbHVQOOPX&#10;tk/eIzSM5BCht5FyAMqRtAHGcjggk0u1I5CEMUyLMiQyRSM5IOdzCQj7oJIOeueODVSSZXRArKjY&#10;D7CxDKpAxlgdpxg9PcZIIqudtamEEnsKA8MkJQl5g7GILdMsjNgbTz3ygP549KjWdj5iSm2mUSlI&#10;4id4jAQAqfQ4y3IyM+uKgIjUEuPvFysgJUqM+w4PGOPQk0srpiIiVjMsoVTuDIQSSucgZO0f+Ok1&#10;Jq2kTRcRsfPEm1QXMQGVUEsAx78nvznrUcm7y4jIgjtpAwLbgc7tuCWJ9cgcdTUcc0TtH5xh8pkG&#10;9JJsMxzhlBAG3tjB702KYhG+0PJcXMKkySSQgM6Kp2ttUYGVPOP5mgE01awhVYoDFOkQDTSEs0TK&#10;gWRgQDzg/UdSSe9OjJt32yRxRguq3WI8PuI+Uj+916EjjNK1zEqKkziJAkbQBtylkVgTwpyy5I46&#10;8/SquAHmDuWIldX86XdIzH7uABwuGwOM8c560GM007pFxTJAVAjdpTCz7llwXbtsGflOCB6dKaAr&#10;or5kVEU43/MylWJbdgZY9iOcbfSoS2BHJIXEmWUYkaUqQSOuMnhe/TI54qIgLI07LKs8ePOuVZiC&#10;eFZcnIHAJwuOnTk5ehUZO9yYyrKhkEtz55UEGSb5uOEG7bztXaBx0AzSiRm3hfK3yIBCJZOd2OQ5&#10;UHGSB09Khd1MkqpE0Vursu0XgYhtwK7uOAFwcD17Y5YcqRM8MWzy2OxTk7j95uDjGBwB0yaym+h0&#10;xkmrMtz+WAJXKbgoZ12mJSo46n7pGOtQECTy1keKYvgvkYZgc7SAB0+bGc8Yz3qHfMbiJokDIQzu&#10;ABkMFG0kFu4JHfOc9BmmLOwhhaRXYkx7PLj3KAc8cDhgAoyfpzRBuxjUhH26ZJE0KmSWPhrjJCrI&#10;z7kOVzt6YKgHjjnrk0yWRyztbMCskblPLhDNN2GGPAwQwOe+MYpAcnAyByoVpeQCTtXGOTjGe3NK&#10;sWxkljRTtcKCMAggk89mGcnBoc3cSSWhIkjKGaUKPLclZDlImUyEg5IB7ZOeQDj0qCzutxiubeUx&#10;xQuyJLACcbXAJOccgg8fXmm7YjJGJbiMHYwRBcAkLleue4zyenK/iRJvmdQjBY9rCUtkBg2Pu5yT&#10;2P1ptu2onGUZ8qJTOv2aJ8XERwGV40IO4kDBIOCeCMZ74OajFzOu5jDvCurM8UBRGYlioOR6DpST&#10;Fj1ndBGVLzQgoEbcBwQeDn8xVffBEqB5ZMQIDI4BcAFsruI4HCsCenHWsgq1eRJPS5YlljEQUkAv&#10;GGKeY5AU/XoDhT+NNMkiMkcjs8u8M8mTgKPTAHUgcnjBINOhjlIM4+0GRYwPLWTPUrwpzgZ9T1xg&#10;kUy3XCJGzl33HasoJYnoeCTuCjAI+pqJ3RpbnjcSO53hQsojlMbx5Z2WN365JA5y2PzxUf2kM4dX&#10;/dq5MW07dhJAYkEglRzx2zx1oeCPy3V2LKFYPbqhlBOCNvIyT7eo9KnFtLPJBFHE800j7ERrgKNx&#10;weV4DfKMc8DOc5FOCk1dHO4S9pYhld97eYI5BJExEM2HDKvDHy8cqBtPJ53du6l5HWWR47uQSZQR&#10;7MqeCzEKowegBHX5gMYzVtIriRHkPmCIuq+RtXcpII3MCM8ZOOfXgmoo9zyRylJIpZhKsUUsRVSU&#10;3AknGR0YhunA9at36ndBK12V1u97KzF44yyqSpwS33CMkHGG4xxkrgnmondJZZQUIViGZfPZQpOM&#10;/dxhhsGM8fNgGtXyXKtIk2xWVEme2Ys0qFwTgcAAEZ+ueuKh+zFWONjCW4QXDZxmQnOQ3cK7kYJx&#10;UcibB2Wliu0T/PKkkRLKSpVSAcg4Az0PPb1qsY5FuAwMbK5iCFIlEsr7ctnnAxu3D69a1ZI40aNY&#10;EWHcJX8oNksSSd3A4bIPJ65NOWKB1iU+c8qTzMwicbADtJG4HPrwemR7100ou+onKC1bsZaReZcK&#10;ymaWSGTYWI2qeQCSGOR8p3e4K0+GAmSIMjqxmYrI4OxlwdoGBjoc+nIFXZG3AYht0Y4Ee2VinmhF&#10;GeSSS3LHHGScAVZWIjzAB/dBdUyioNowGznkmQhvfHvSqIqFSjLZ3KkNu32e0EkaTeVJwIR5aLMF&#10;U7gpY9WxnOc0RQLGY9iZvcFna6iyhTbhcjkZyD1x24zVjbCWicoswONu5yGZAc8cdSMYz1zU6uzR&#10;rJht8fl5d12rhiRgdN2AGzjOPxxXPK6MXG8rsyYIFkkkw6xM5VVWHhA28sRwMtktz9e3NTQxKZUI&#10;fAETCTMYkREBIyvpgnt146c1pyRhfKeMSJGs5SGQnDkKC3UcjjJ9O3ekRUUkCFJmhh2btuQoC9QR&#10;ngByCDzyT9cW3Y2hFpFRLZo0t8xiN3iU7pDtKAjI3Y4zwAcetEluiSKQWWd4SBI8e4hf4QT34JIz&#10;6nvV4li4MoZh5qJLMrklAik7TjkDbj88VKF4fYEjSQs6uWLeWxXB+96dcfWrjG+5MnoZDW7RSs67&#10;5po1hUmcgDcz9lA4wuPc7T60sigzyGFZoYGkdYYWkLuELKVL/dViADyo5z0q2bh3RYHK200TMLeA&#10;uu5G6ZJAywDFf93IqPyvLu0V/NimQNGYhIAQenmc/wAO7HvVqnqjGLknZFSO3jdpPki8wxjzp4hl&#10;goQ43A5+UE9/73rVWaFY7mOEKspRctEGChTkckjljluO4wRxitfy0CqRLaCYIVBZywiO0jeTjIGe&#10;Mj0NVYySqsqtKcjc3LbWz29ACpFOVM6/ZL2dlqUpCENtBLJEyLco0UkbGJXCkDJBI3Nw3HfJH1qX&#10;Mtqts84WZZnmkiyEWN2CHqEx8vPBPPBq/JbtMwlnRjbR3iqSAyqZA2Vww5AYj9MYxVOUsYmeWSCW&#10;Jl+QoB8xLDkHOCDn3/Os68eWCsbYf3E0cJrIgMiO8vkvsjEpMnlMgCgkYBIOCSOOxB68V8LfHmRD&#10;rmgxNLHFEGvzBbShWUSyiEsxcAsUURjAbOAzY6tn7nv5kdrkIEd2gJSIKQ8TDJcIw7hR05/UV8Mf&#10;Hi3hl8UWFsst1PcWd7KGgtoCIcOFw7kruABj2jOD+8ZSOa+ax9WzaPYy2H+2Kx5RG6tlriaCWF1D&#10;KID5YkLP8ygAYBIGOPXJ6YpdhknEiCaZApW3MTlA+3cGcErgqoB+X2qBfPZzOiN+7V1aTymDtKCF&#10;BTnp8p9+9Pc/v5UWLEDZWaWaMqxA38g44JYcZ4OSR1GfBnUR9fyrlJHzLFHGt1Mqrlj9nZS8g2kY&#10;3cn7xXnqcY70kUe6K5aGXEbFI1gVnDAFlLHBGAQV6j1xzzUCvI8sk62LwTzfJbyoEIddpKFQpI65&#10;OTzycgVMGD3UYkYW0jMwRrdkAYAjKrzknnJyOPXvU8yBR1JZZIUjuEYO/AkgNtCriRy65DMXGDhp&#10;CSM5YDjmqzqGAZ4yrOWFosjmPMvO5l28twTx+NUXgmMFpG8skzKELSQ7oVlkKbicbjkZB4JPTrnm&#10;ry2IkVTuIHnFN6TEkKqkZyw+XnnjnkVTcUgcneyIQGUykRlvJd2hYRkqFAGFQYyeMnHPXipW3xmS&#10;GUzPdQ3K5to7hVZArDcWVhnJBX8iB0ojjMLq0c0byeUrwb8yySIMEruY8HBIHYEjtUUIlS7A/eM7&#10;uz3AKHKDkqCemDzyOOCKxdSwrW3IY2JdJy00bRSqVmjjVVJZCFjJJbON5P6g96ked4n3BvtAR1cR&#10;SwlFwADgODkndkHIx05PNOXT7rz1UXe5VCOs0sryMhGwAEk9FwRggj5u9ZkyR2M6wXV4qefcmGGG&#10;efd/AZByAcHbkjcQCPoMr2kZGlRxp0OZ6F/z/Mtord1MaRu7FGk2gN8is6ndyc8c9x3qIDcAEdXK&#10;IVyjbMrwDz03bgvJ9T6mqsdjAzBJJY4pBKGZfMEaRF2DbnUH5g5JwfUk9asJpwjihhxMkKRpJaXR&#10;lLtIBgNuO75lzjrzndya6qdaMVqawbktSGeaBY7tnVZwYWaVVfaI+MgsQp2jnk4zVGe8jBWIBZGb&#10;5lUMuFUsqg4JA25xnrjP41pDSjKHnn89EkAS1uI7j5SwwGxznaBkH07ZANXrPR4wrG4D/POGikLb&#10;RKSAylc54GF4/LjmnKrFoidJyVmZLSxAJIcwKrK9xnKoFHbdnGOvr170tzqBRpZJI4g0RLoFGxGA&#10;y7gKBkY9TxjrWvNpx28+YVwpfyhgqwx0JPBwByeBiqL6aC86bhfNczrHaQrFvSIBRuyT94P0wMYz&#10;3rNTVyY2Tsangm/t5PEukQyQ325Li1MsixlxsafjMZKeYhCH5c4Y4Gcc19KSJMs7b49r24RmRsMq&#10;FlyCQGwDg4yT0yOua8H8MWxj1Kwdt7PDexSIsln5kLkNu2sD0Ax3PoOc17Td/udQVZmbKws8peMx&#10;SFfkYEuGDMnLDp6EHBrGs+wqkJOWmpbl2rPaXFp9nwLja6lRNtU8NjOADhjz2xVKYLHcGMLFKk0c&#10;iO0LiMM+COrKfuk5J2n2OKhuJJ5J7WMCRd0KrsmuSSw+UqWG7IyVOSMkgkfViagPnhkWKKV7fZNu&#10;CxKwXB7klcH8awUbndQtTkmxy+W8Ea+W2532K/2bcwyjEAAKTsPTn1A6175+zfuX4h2kUMbIZri4&#10;kezt18yUSeQpCuwPLEBSOCAPlHXJ8HaW2itrf/WTfZmVpop9pHlOw+Q9PlwxOTk8cZOK3/gz430v&#10;w344m1bV3udL0/T/ABFewTWtpKpkltJbUoET590Sv5zSCRSrhQD1Fe7k1aEKri9D57MqFJqUW7yd&#10;z9jVeYxW7Pcr8zBws8RYMThgcAjJyevt7ZqvcRtceQtwsMrPbxyxIWaP5XJzgjHcAZOepOK+abD9&#10;pb4T/a9Pimu9UWK41dYpYbt87I9rMykj53jPVSuDx0xjNZP2lvAKfYkudSvbS+mMkj6etn+8aB1H&#10;lSHed69VyGVdoOcnPH3SxVGSV5I+JoZZjIaKD0PpK4t0S3kGGlEsDFoonMpl6Bk69BnqeDnBp7Wi&#10;xLIVmju1WdDtYAxBmIyWB7lXzn25r57uf2h/AkFzbQtqepz3ERj3lbKa2eFWAydrAEqrgAsvBPKh&#10;gQTFH+0b4DtpLWS51K4h025VzFcx2M9wxG07C6xqxXBBySO+OtN1aNrpms8DiobwZ9BzQW7SFQjQ&#10;yqSq20kXlO6rubCnGcbiSG9OOlZV94b03Wysur2VlqBWRgqXMGY964Ck5HJwQcdDz1rxiz/aI+Hd&#10;61lG19M81zBNmc2b+WsoTftdAhMOVxw7fMSB3FSw/tAfDu7UuNTeCBLTzrl767kjQw7SNoUxgKw+&#10;Xqc9sDrRSxNO/wAS+85pYXFXsoHrOm+AvDdrqAvbPSLWz1K1tjbpFGrbFDowCorqfmBbOQcjODxg&#10;VYn8JeH5pb3VLrTIrubPm/arm0aZkZedyoxPI5ByO+epryV/2hvhybnYNZusm3R5UksfLUQFwpGC&#10;4JY7sZ6HAAJ61qW3x58C3s8RtNVmNu0zt9oucgQrGuHZ1QMQu4KpycBiAeTXcsTQ2UkwjgcRJXcT&#10;0618P6FpRdNN0vTrezuLlmlisPM2sx+bapBG1SvIB5GeOBViPw3oe64f7BYmW7KPfTLCI5JZAEQS&#10;5ByzlE2hiP4Qe9eSt8evhpNHbPFq6XC3lqZzNbP5BDcq6gseJQegB3c4wDxU6/Hz4e3Eska6pHHJ&#10;vVHa61CFYozkFVkIHcMMA7cH1olVjJJtnLSyzFUqsm4uzPTHsbVE+xPEBYI4RoiczFjJtZQjYG/K&#10;jvk4zXmuoWlvqNwkK2VpHcWrsluY7RWbcCQpGFySxGAR/e9M1Hc/Hb4bLbb2uFudzukgF8hKHcDG&#10;VDY3k/dJj3cMePTz3Wf2jvhtZfaZYr17lBeMLcR3DIu1R85KAZLA7cMOCOuOtJVqEFdyH9SxfL7s&#10;Xc9CsbVfMgVLJBEbkljHIPLjLjJ5A5GCSe+RXYaLaqUEpclEdQwaby1LRuD8204YA7TjNfLOpftV&#10;+Ejp8kum6LeXv2KJjdvfafPEqrCU8l2xLu3kJJwQQdu7cQeeWg/auvIJ3ls9Ct5Y3ijJFzaO8USF&#10;g6yPsnVgmWwwGcgYAHFY1s2wVPRyO2nkWZ1fsn3wu7bK9yyKkyJL5tpNuDo4J3KFXJKqF4Gc4x1z&#10;Wiw3TRfaYCJg6lQHYxgEsVGcYB4HJ6kYr88V/a315bq4WXw9YqTAkVzNHaSzQIeFkf5pN0bOTwuX&#10;KAjOepvwftheILSWWCXQtL27S0MsFlLBI4LAABjJtBUHGBkZcHjpURzbAS+0OfDmZU1zSSsfoOvz&#10;zhmuomZtqIplCnZ8hACB8hskHcRz6ekqiaN0ZpUlCRRoxjLKzuOQ5GflJC+m7g+4r87Yf2xdVZoo&#10;G8MW07RRPHcSJ5jiTc5MZAOA/wApG7ZtxhRjOa17T9rfULqKP7No1tbSzECG1u7SRJAASrfvGUur&#10;HaWCgkemAa1+v5at6iRH9k4mXQ++opLeJUkV2aNGDmWDdKqZxu2jPIAycD0A61VlR1IhfbG88cch&#10;aGIosatkgnB5OCwwOeRmvgWL9rC78q+im0HTyIo/lt31Vna7TdiORCqkRllZjt+6dvJzVvT/ANru&#10;a4m8lvDtpZPC7s0U1xK/2oMdsYhchwr7FZgD070fX8r3VVMtZLj27Rj+J947DCJhuUusaMvmNgEs&#10;GCgg+ygnkk88VPcLALVZAzLbmQNcRyuFYblVdxbOwnPUdMHIFfA1t+1vqEVujWtnpAW1LFLhITHE&#10;7PJmISgDk7jguMHrkgYFJb/tbaslrZ240/TZmxLJNZxXNyqPK5DsQGJztGQpJ4xtyRU/2hl1v4iR&#10;tHIcwlo42Z98xwb2IaNUVQRNHafuwwI6IAMrklvmGD1NSRxSW7f6P5IiO6OW5MJkhYliNoJwxYJ/&#10;Eec89civztuv2vNaLbLXRtPgmxJG0sty80IL8eayFNzALt+UnkjIPQGtdfta+JMrcWWi2LCDyoEj&#10;85ZIsFCHMjCJQpJ3HaQSOMnvS/tLLIr+Mi/7BxkFdo/RJm8qCKEiLzERWdfOCF5ChDAYznnPXrjP&#10;HJoktjF5nkCKW4EABBYxvkYBy5BO05UZAzxnpX53j9qrxZcRpbizggIkYXFuLbzH8slQkm4BdrHO&#10;cKSAAQeDg15f2nPH0rbItN0tExI0kv8AaMpiackfOqMMLhRg7s5JOOKl5vlif8RGtHhvGXcpLc/R&#10;aZfOVlZkCAtH12qcldwKk5JwFGe+DgA5qX7KxjE0pSNZQTDCSSgkQOA27HO3cM9gT1yK/Mu9/ak+&#10;LQaKPfZMjiIWy3F1ujimkAZnCFOCPlBUnAI75BqFv2kfHKQTyzahZC3tUM0SLoEs9w0ajoUSQh8t&#10;kqipnDc54NKfEGW05cqne5k+HsS5Weh+oFyqQ3Km4ZmfKq7JcCWImRcjL/dOAOD2waZEsbeWsUlt&#10;HH5rbUMPLNuJbsO7E4Hp6cV+X99+0j8TbiZB/aAVPNmFxcW+gm2dpAyiNUJYDCksd5DelUU/aO+J&#10;6W9qsvij7K1s8pdI4mylyx/hBbgEK2VAO7p0rKpxBgOjH/qxiZyupJI/U6QmOR5lgWYpaBmRFJcA&#10;knLBuAp4GRnBz1FItsZoY/syrP5Ttut5HDDzWyUDADLN87Bc9RnB4r8n4fj58SZjb6ovjHVjBZ21&#10;3bmQXrG1aKdUZCyqW28kAFsjDEY71XHxw8ZJI23X9QeRfNN5JbGZUhj3KGysTK3DB9gXgHlg3Q8/&#10;+smXrRs1jwziL8vMj9b5WEcDPMCYy2f3Su6Sk5XAyMFsIdwHYVmvfWyRRwQPcIzuSscYcMWRiDjI&#10;BbO3GSc5HTvX5Fy/F3xHIrPF4rupmNr9niP2yYAOqL8pCnBYM3zFgX3enfMl+Lniy8b97qdyZIiF&#10;lltL55YYI9qseCSWcsB2OMkDHd/6y5Yt0zGrwvi27qaXyf8AmfsIskJCm5mitYkCkgygSAMc4Kkj&#10;qCOK8S8b/Az4TfEfWn8a+L9M0+91ZbVP7OMusyRwMiv5bxyIksZKbckqxCkkMQeDX5tr8RvE81wP&#10;Kurt0ju2draa4CRMjsrkLl9qOrDh2yQrZ9ayJfH/AIoultpnu5Flmuop/tEcLbpZyoIEhZ/nwFdv&#10;mzgcjBGayq5/lVV6839fM6st4dzPC1uelV5ZfM/RpPgF8AYHtbmTwbpF5FpssE808niOScShDtBL&#10;s7bVBCjLMRuGfvU+b4Gfs0R6tc6ifB/h+aS+mCDUbu8iknntmO4xeaUDIA5zvG0ZBPXk/m9L4y8S&#10;Tw39tHfW1zby3Inu7eSzXeIwwVolRgBI7OrfMAxGHI7GqK+INfl1FpU1fBd0juiWBedEVchCOcq0&#10;pOCMe9ZRznLL3Sb+f/BPoHleezj72Ib+bP1p8E6V8Lfh3c2cngWHQPDT6irBxp+orG8gIZF83J2k&#10;kAnHG4MexGO1PxB8MbXSXV9I8xHjSWNtQUSoS4IyVY4A2gnr1wRzX4w3Wp63POr3up3l3M0ttNaW&#10;U80lu6TxEI7Ky4MeUOBtIAJ/76vprl9FcNNJd6jIhuVKQM4KxkqCwDKCx9cZ5zn1rWpxRgKNK6iz&#10;hnwk6vvVal2j7q/aS8X6JdeGYp7PxBpl6x1aWO50+xleadogTgq6YiVlz8xdg3OQDX5731u+6R3v&#10;WnQSSMscSvChACkLjd2C4yMA4PGCcl0JZhdWlzPJNumX7XeEhJJGRgCtwSfmJJPIHTIbORVZLNon&#10;dTHdsuG3JPbuyIzZOQSMYwo47Bhnrmvkc0zWnmFTnWh6uBy+OBpckdi39mtI0VYmuCZIyxKsz5/d&#10;rg7jyM4YnPqMe9OLy4YjK07JEjAeWztKu0Ap353Ejr3KEHmrMMMMU0UJCySRM8kaCYRKrSjdlkUc&#10;jLYGRx+NTQ2Rt3IRUjmlwbhViKu56g7SeB1P69K8bnTPQqQTV0U3jVsgorHCrtdAGRSCuM56HnBH&#10;PNNd7QTWyFkmFzG37mW0UK0ZRdp5bLMWaXcMAAKOTmnGGO3t1WaUWqDzCYJYyxaHjO1sfd5Jyec5&#10;/GwgjO3zoxGqRBppYn2qrBVBxySu49u2eaiMmnY5bctREd2Yllm8lbGeWVAII538tA5BK5O0nIJ2&#10;nt8px1rPnu7uIRCSGX5fMciAuQIyyruIJ4IVcng5yADWi9yHWJUSwlJaRoZfIzKQQMIBnkLj82NL&#10;LNCHiifKTkLHJHIAGJyCSF3cgrkc5wM8Vup2RtKUZLQoOlwu1Q0okifyyyfKrLkHbjj5cbRzk5FW&#10;RLeNbIZZY7WMb/Pma3Kjc2Rxxu/hX+nvKtzbsEfMhWVA7yAKI8cDKHJyvucjiq8l2bWVYv3e1Y1B&#10;kXBkdQp+/kZYDd/PqKxlJzdhK8Y3FWWSC5ZWlGyS4UQCdscbcAJnncx57DaPXq+VJTLG0krgRuhk&#10;WUtL8rJgYIHAAUDA6Z+tQy3AJR3jgeJ02tHPKFdmOwBAN3JyR16ipY7qWKZi9mY8tu3RSqBGAM8q&#10;fvAE4wPUmpcXa5F5SkQ4LlASBsnUGCWEgFEK/J8rZCkAncPy7UtvbtdlTBOxtpmV/OinaPcd6vg7&#10;W5UnGR0I65oluTI1qsbwpIkzuJVgw0g2htgIPPCnHpls9aWO++aK1BMTy3ACNDJuj3bMgEseBjk9&#10;FOfpSSb2Ku+pKLWPbBFG7+UkcSwEXJuAGEIKks7MzZB7nOfaiO3g2C7iaaVZZFjaTy94Tjpk9T8r&#10;flnpUUkk8pjAnmHyuYbZ9wIU4JLA9DwAD1AIAqGONxC886iBdio8zfKGUdVOMnCtu6Y9c4rWMbCW&#10;49IxJsMYlB2o06YKbR0K5BwozkZH171YQealn9nhSLy1IdfLA8t+APnLncvLE56EcdahazvEVgVu&#10;I1dyuxEIeQZAHU89z7gcdstXzSzllQOJY428neuzY2NpQ9OBzg459OpOLZrdpaouzxxQbzIpIcKZ&#10;IBIdqc5bkn7p9iKr26vshkWKIXEbqpW3IjV5CmWZVB4JJIJPJOT7mvLZXEkituj8smRklmfCMGbG&#10;3noQewzVu0tWuDawtb2rTQokks4ujC00jEbeQ2NmBnazcfNmko2ErSZI+1im2UGR9m3y5AM9AFXn&#10;B2/Mx4wRnrVcRIQpRJwShzcnYXIBKhS3PIJGM9RnFOW23/YS8iI6giZZH8tyuSNsYzwS2OByctg0&#10;9kEbLKgaHeUVSZ1kDsVUsSobGdpB56Z7GtIxu7Glhc+QgcxSpudWWJV2yNk54I65znrjFPt1tzbq&#10;YZzLFIrkkTsQNjhSrEcnB5xyOR6VTiktjNvikgQFC4slbaSGUlSuMgAdegzzzU0c1osJighSUygR&#10;kOgI8vdwUBAIJ28nOSCR35mdPsJ26kAuxM8zLb4yoEsaxYm2BiQGAJ3MTkjp1pXuzHGsF1IfItJF&#10;aRk+VVZwoLbsngnGBnHHWmrLbLlis4MqszNaKHlART8wyCTkcgc9qrSX4uZ5j5siEEqtqzgCQFgF&#10;DYGVBA3DPYfWs+Sa3MfhV0WzeRx+YrFpI2MZQRoCjOBkbGBOGyST0zjnPFMaZJI1CzSGKOOISyzT&#10;lyQCoYg/eA6DnPfHBquwRZQDIyIjMV8tWjA5GCwPDL+FXnu2QFligjlkYmOBSVAIkPAUDn5QcZPf&#10;NN3skaU+aW5WndUnYqn2VjGg/e4d2GOrbeMht2CR0GOcVKbsxkgTJbly8aFUJDJGyqxIOMtkHPpj&#10;jOarfbVhYSwQLmeSQyBSrMW3cdRjnc3HTr+Llu54ZISJULLOGgcQZ3lTw2Ce2D19KtbFczhAjZwY&#10;pdiJJIqxDzHugww5OCMgbBsK/Ln1OfVwkZpoYtt1L+5QSKgAWRgjZBUggLnaQQc8duaZNfXSgJFL&#10;vRiw2TWweIEqMZyCOzcEenNZwuJUimMn2qZFBk3MFDKCSQwI5IycDOMYHFJwTMfatm4bX7SgaDfJ&#10;I8LGWCa+8pgFOMKhPOXbaemc7ulN8lkTKQOtuzhZVgJZXUDfgkDOflOFx2OKzkuI3cxyMHR5pCoH&#10;ACnJAIxznHUdz6VYWcBY7iMJuPkrcCZtuWyADkuApyW4x0YenMQVpWKprqy29vD5qjzoS4kdYQhY&#10;l1cjhRjgnb8pI9fUioIoxHM8ipA7wYaCUwqynaBsVsk5IbLdB1Iqolx5fkoxVJ3jkUjbtUlVG3ox&#10;3ZGR+Zz2qXzEMcklxIIomCvIhbKxkY3ZIHI3Z/AitTZbk0kcbXEsgeGRi6yvPblgGQ9OGXKnaMZ9&#10;+mBgvtdPjdd0c8tsmQS5mLyDDdDGCMfeXnI3c1Ue5CgHzEkZmTfjJCkYZST3UHpwRxg1IkscZdgH&#10;SWNcoZB5hCbhz0B/iOO+MDpQYzipaPY1wySDJ8xoN4KRzkBNwHI69cgkYxjgcc0xZYUDl7kyg7lL&#10;SyszlsIFjIzlQFXuMceorPlvC1u8ZlXzog4kZnKMOpVjgHAxtHQnBOKbJeQo7PFOWiRSz+VAXIDD&#10;DD1IHTock8U7szdo6ovyLbxK7rLIfs9uVlcAkley54zyW+Y+nXFVxKvmpF+6XYN2xYgZBjJO1ccD&#10;DHPqcHnAqql9Hia0RlupZbUDbKpICc7BkjpgH04OD1qrNcNDBHdEvbiCElo5Ym3BAoIyoBI42nnk&#10;5GM0jJ3b0NoyxoixwKrSAnLfKrqcgEjPTPOM9OveopTbMjM4jYMSXFxEwZ1DKc7ScjClvXPBrLad&#10;S7wb1eUhVc5ZC+CGX5erfd/EHBGKs75gFhWCWeN/MDqqFmUAF2LEjhR83Pv7Ubas7aUFdNl1tjK6&#10;ssZ8zAfy4CrqvHUj+HC9PUnjk1GhIMpgjmROZIYmGXk5BVY2zkD73PX5cdOazYZPLRpo7hisMRKY&#10;lcO8owPkxnIyOn5U15pS7yXJQyMpyyzENJIQPMbBJ68Hr3Przm3zOwSirmgXYy25X7TbosiGN4wo&#10;bfgnc2OTyc/NxwMVWkMrQrMYRkIXt1uLoIWk2gMpIB7Hkc8His+4v3t0ZpWgV3T91vjeQs2OOQCe&#10;vP41X8+4aQhUjEUSuDI8BZmAyeP7rZHUjuK0S6E80E7HSJehQZdtrcSRb1VbTcwKRk7THuQEHhSf&#10;qRz1LBqJSMR4RVmiKgTZVA33WPIypyOGHpnNc4guF8re0cFurFZYyAZHJTCYY5+bO4njkg+nNgWz&#10;rBG4yxRSZlwS4bksVYcdeufXqetNxtqVK7jdGoZ1WVUdLcsY0khe23EFGUkAMer4XkdiSehqCS7l&#10;k82feVD2qmJCA6E45Gc9Mdxz6GslTCkZa4uI0d/MMcUq4ZQw2kYJ2kcgY981dBgifCmTy0CIYbec&#10;OGJXcF4BBOCvvxg1UZW0Zy80ktS6Z5N6b5ZUlgZGEKx/u0yDtJOMNkHO09OCaqteiFWCylSsStHP&#10;cXW6QSbiCvI5UfIMk4OR0qNDFJO0U8M0uHBuGiRgQJMjbu6FvlYHuvGR6pOqtNFJ5EhMbqHbdlSG&#10;DDb0APrg56e2altvcXtHy3ROn7+zuGkusf6OJEiMZOSTgqOPmbbzgdietOWWILAyl2ZyHjl3ZUlg&#10;NrHnJB+X2INQx5jY+VBLFMixl4/LKupHAKknKkHPI65p1rbvJDBLLCgjkgjQENlpNvIA5OR83fPB&#10;55oVr6msZ3SbIAwmi3xQBpCqpm6ZwylSCcEHrgMMnI5JPpUsxcHzj9owGIRkjKKcNhgAep44OCOM&#10;+1SrbT+bKZQqxRkedMsAVydwUrkt0AJ6jktxTvJvGaIrc27YKhgtv8yADdkEZ29cc46Nz2rSTTQL&#10;3tgCcMqCUH94kSSMCRK4JAHyEEk7AN3Q59TUDKHEibfJtpnkEZCkHzBkOuf4gCOc/wAqnWCcSzu9&#10;1HKkhYIwiKrGmfXktg56fQVK6Q7Gm+3rlWdNyfOCSxVWyydCWHAGeg61nHV2ZpFWIJ5pI/JlXIiE&#10;wYQu/EYwBkeuQF54pkLPtjkETSCRSJIlYKUUYAAyeMk9fUc9aeIoysYmeWTy3LIgLguoAJDADJIw&#10;AcnvSiCJESXZOsaD92XuC8gAQrkgr3PAPX8aqaSYqiSloJ5sph3CVU86Rg0irxICSOh7A9u2DTNl&#10;6jOxvVQW8QM6LYuFlZsgbGBwBweGz1GPe7HFbxCP/XLKsoG1YyWYq4cAkEbsAuR1yc5qNmjt2ZYd&#10;kcbI+xt3mMSdgLfM3AXLDkZJ6cYrO5zuaRWkhMcoEsjIFjYiN0DIC2eSCOQSf0NRx/vCyEXLhJwq&#10;NbMFdJTn7zYO4YyQB61owTSqy/NY75XIVAp3OhbKbST3XjHqTSTpuVFZYlCMBIQCHAOVXYpHBAxn&#10;6miyvcnn966KjWQeMEzTnzCywRyB1YuGdiCyrwMIOCSAMAc5ostPsmldnT7JbzKxkmvHkuA6qhZF&#10;OM45LZyOcgHpVxZ444nVQY52iLXCPgFm6Fiq/wAJPTHTNNEsCPGzwZLusm+eQEDG3cNpPzDBOM+v&#10;fFO2h03TjcZHbfdijkAYMDIbiJlJJJ6Ej16Z44oSMkyLvnw0PypHjepHOV465xx7cd6tyG1WMcyK&#10;1xEqFTKTglQwG0ngctgg9jUMb2/kxW6xGOZWeeaYSlleLhQOmRg5y3T58e5CHG3QUq7LsNzCVd45&#10;GhaFRKpxgLkdM7gPTPNIoG15Iv3ghDuSAQqjGDnPU5wMe/HalnmESBwtuHbaY48FX271BZTkZ6gZ&#10;GeT0xUMdwRLOzm5MbRqJECKjllcE9xwCR07gd6bTRjzu5cYDbGXj3xXJiCpPckqGKjCkk4VQMg54&#10;49Khh+yuYy0JhV2V1aN/3bgjgkY5UgA59+tIbmMbzHtUvHEUnnk3KJADnI65GcY6emR1dFKZfKR4&#10;sLHNGrP5JIVwGGAwPAID4Hb0OKRSlNAsaySRnzrjySdspR0MaqVYBlBU7fmK56dMZq5sVjIrshlu&#10;Gi85iFRlAZ3RQVT5SC+0joVGMkYqLfJbXXnx7EQwEMwDNGgOVO4EYBIA6cDINSK1sUjSJVZvIVJ2&#10;aQnoF+diTyCOMdh17Zd2Zy5m7sRLSORzcQEqrTkPsVhACxJG7GAOe54GafFbMbfyJj9ob7JG0oAZ&#10;WyoDbtwzx8jgDPGckkdUlAMcgFwkbbmf5pJCWODwqhcK2FT3OelTyTN9oVFmLvLIuAtttV12nICb&#10;fkXjOSBzjmr57ouEraEcke9rhZBKEmZTGxA3Kz44yx5GTj+uDU7LHho0jXYAXMu9i21uuTj7wwB+&#10;JqHzbZy0cl1BBDbzE7ppQwD8cMxzk5wcA5GDnHNPM8SyLAI3YZUR5YlnYMGwCDnOc4/LtQ4t6mjk&#10;kKSII7eWVDi2ffcSQWbyu6gZYBV5ckJlU5PXHNNt7ewungtZcpOlqzXF3eXwVFcsSp3DovIBDdw3&#10;YiomeEiU4E4RyJUiYkbQfn+7wHzn345qRJU81hJOziAs3kSttRlcqAQh4JGBk88emTWPvJ6iTurj&#10;1kjiPnJKbZQ6ss8rqFLBlKnOeRuHQ881BiCK4OyOQrCrusMkglLNwctyQVwGJ3fU45rOVTC63Ma7&#10;pCrLKY5GcgKu7CrgjGR94ZY8ilZ7aOaRCYYfLWXyyzk4OcPk45A3FcGumlKw2ywJEaGORWDRuB5T&#10;LHtRA+F3EFiHAIkGR19PVrSRzxvEwUnO2V5kwQq7VLHnszYxn+IVQV7iSN9rRyMFRMmFRhASNvHR&#10;iWx77TnnqOzxG4lE6xQuiC6UZjRdpU7OcAgEc9z1Fbyatqc85NXNL7RZ+SVMENwjRNGizZKLKWyz&#10;sARkgHHU/ez6VLDercTNElv8zICRcEhZABkgkc4O0nHYGsSRJoyuTdyJCERVWXY68ALgZBJIVAGG&#10;WJ/E0ecyM8sgL+WGbcL1BzkDJDckAkZx3I6gVDcbWFCV2jTmmtI7c4kVkaAGf7ORIMnjIUjA4IHc&#10;cGrRZgxV5LSOOR8GRQkUSNvBBZgBkDzFGf8AdxWZdr0887Zo43d4oTiWNB8qly3IQkbcjvuwKrAM&#10;rQkbwsgdwjbmRWU4XPofoDnFVCN9TZ8kdWjU8xjHl5Pk+2orzKo2ncoYqMNwcH17/WqtoAkJD7o/&#10;LjjH7yMKCqk9AOSCMZz7EUySe3CquxQzgK8ZG9gwI2gL1UcOP9rnBwKhh8wsGNmjyXHlxfdLOQpB&#10;AChvmPJHfr3rVpImUFuh8sTIEQSyQgXQk2NvJLggnkN8owDx0z1HWrHlxpJNLFJLLMHiYrKfuRBm&#10;AzxkneoYEcYGPeo57gJIROywSx3Kw3CiPZKNjnO7H8RJOOMjGOelNe4ga4t0RIMvEEn/AHQU7Vcb&#10;ZGw2NuS3Qc7804K7uc6XK9TTttikBxFLMyMqSmTc24EYbB68E5x6+1NeNi0xXaVkdtrDkhcDggHr&#10;2IrKW5FwLlfMjitxCo2zQhtxOBkEngcsBx1B6jmp/tMBmcsP3vmHBigkXJAAyccA4Q4boee55Uqb&#10;vdHbFw5LIulI1V0aaVMbcsjFCuT83UY6DG3t7HFV4o0iUGEoywsibhKXGCwA6+x6gk8nv1pRziCO&#10;3SQXLGUmWIxFoTtUgqVkJyec8929jUEkzK0LiOT7MHWBf4WQDbt5JHGeuOeQOnNaKnyrUwaNtbmO&#10;JnniaMiScJEJZMkupxknucnAHHT832rLG9uWiknmnsJpEYDErBQm6NQzE/fJ/wC+hn3yo75IJIfP&#10;dmHllo1j4d05z8gHLFRgcEnHrXR+G7WG6ngmnJlubUNHK0UTk2xXeu6XPI37SuTn5sEd6uhhfrFZ&#10;IwxOIVGk2nZ2O1sbKaG1juIfNlZSHkE4SRZIsqPvhsk84wPb6V1ENvZ7POhhmDLtlI2tEc5BJYBt&#10;r5wRg5BAJ6mqk9nGQDBHaTGAoRGLgoEYFuTIBjHPTvnnjitizQg7po5PLFqnlxSEBo3ySCDg5HAx&#10;1BBOPWvvMIlQpKKPzzFSqVpXbuBEW1kEjKYVQodpZIzk8Z7YXPXHSnxSCSYSWwaeAzupFxCzFgc8&#10;7gAB90jnrjHWoGWWAeaHjXapDw3DMXV97AbiRwSAvcgjHSn4dZI0lQD94WiJkAJIDYwm0kE7sjB7&#10;816MVzK7PNqqXOopEg/dCJQq3EiSuy26kRxnCEg7DkBcq3B7cZq67QxyyBo5YY4gUdjb4LHHODj7&#10;2N3HsaoSmYQEq0zhFKQxLCFeN88EsRznnr/d96lxBa3EkStHEY5gPKjTA8wnIYcfxZds+9Vykv2l&#10;KpzLYniYx2pmSWNkkAKlzgKmRym3+L5sYORTYkER3FIzDBuQTsxKKQT5ancMsMZJ9uD1qOFo5CLn&#10;zGPkxNFLsdgoC5DHYBxzwfpVpGExlQNJKQAGhklIIUDOIyQQM8ZK4ODz1rWnTUtzog61eWmiJh5c&#10;kgaMRGdCCjMFKlGEYLFOMKBuGwepNUJ5WYOghuBE08u4G4VGcEjDJkggEH0yCce5igZolvLmSK7n&#10;g09El3wK8rFEUeYqIhyVAVflGP502KYtcQbo/KkWNjK1xblFAUszsBj5WBDHcTjitKkLIwr42NN8&#10;j0foVLma2sdOu7meT7Na29m8guGVpLcI2D88qnA37TtO3gk5wa+Bf2hPHVzrfiHT9Ktrp7vTbG3V&#10;p1twrWsU4aRI18vZhikUUW5+rOTntn61+K3iXTfDmg3YvjqovmKNp80ttIbecjcVO1RnAjjlzzkl&#10;xj3/ADemvLm+v5b28lNzcTJFG1w8a7QNpOcdANxycdST61w1HqdcZRhQTZJptsBcxoVnIWXfIkgX&#10;AXIyQxPH3ic+3TivYvCmkSXXloixJ9o2F5+SZGjLMwUfwNzjjOTyema4KxsvMeQm1kG6NyHjlCZH&#10;yruYFsAHJ69Dj1r6B8E6VLp8MVy4hYrp0yoZbB3kjjBWVDgEpl2MmQQW4znkg+dWmkjei3UqKK2O&#10;+020jtolmRz5TsVaMyKEcbgSJAB8uSew5rrPD/mR3USmCWFGtQRFDKhLSEnehydx4cjqVwB0xzni&#10;1LiZYFhkk8wlbREV2YH5SoDALkluQcDrzxXSaHYx7Ungu7QoJZo5roRJ5LgHJjUAYV1Zhu/AHk14&#10;taS5melFQ9qoPdm9BbzIWVBMu2dQoK7CYygKcckc8Z7jnFd/pkUFsgmESmQzXSPHPHLEwxL1w6gH&#10;nO1v7gzkjrz9opmQXG3cY/NWCV1WJEJA2nerE7QzOCSAeMfdrrbO1ktrmFRGAs8pWATuoVVY4+dm&#10;wCDnsBj8amLvEz5+RSp2vfqbCJJsV5JxaNLAEUyDCbgQNwGeTkgHsSfrUkkciz5jWPbZ2yq0YbY8&#10;UpCZdxuzght23H8Q9DU6GRUaK4lVo+FE8cLOIwxI+fA4OIxgZ9e5zU0TQPHBN5UkZlERYQfvIyCE&#10;wThsnjeT17YHNXB3dkCptbu5XSLz/KjjgaSPzSZHiclyMEszN0LDn6ZFMlXfFHCwMgj82NmGW4wD&#10;84B5ICp15zwOaljmEokSVJQhtkSYSzb3KgcAkHr2z6HHYUkkLygoUeS1jti8iQXBVSUZGyQr/dG3&#10;hm67sYHNaK7buKM0oX8ym89tJMtyzqgSViCLbYoJ+X5lAAJPvgnPrW9C0rAOGlWVHdoo1IBQJy0j&#10;DPsxGeuDjJrFlEnnhNxe4CCSNk/dxA5TbvGTkEgkK3HytzWlaTTs42yRyp5JMzqwVmZWAUuCeOCw&#10;wQc9fY4uz0OtSU1ZFhmj8uVmWTCkPvibPPHUemGyc85/CoMCERmaRlkiOZSqOEYnBzndgncCDj1H&#10;NSblidDKXUGYqJEkyAfXk4OF2/UjimpiLyj5siRoiCEyoSxGTuBXPHY57g5oSS2IqxTjysgaRxE8&#10;bxqZ2LbWRmDnuq4B5wQT075qxhtyQxKYjNOQGjz5DsoVcnfxjCgexIJ4qOSWNn2GOL91uE5kYFkj&#10;Axnd1GASMjtUR8qaBbiREZfmZjHMzqqKzBTkAAnaBnrgtjnGaq+mhz0aKctRBnyvNT7OJDKpVzCB&#10;GkjZyncN8zHJ7Nz1pHdycsLeKS4hMcrz4ZQW4wqYPPGNxHf2pGLJLKkqukUbKxUqFQLgH5sHIBPP&#10;Y5GKz7WCV1jWSHzHWbMbBvm37Ms20E4Ay/GTwvPWuSaudzjy6DonDNdow83MW1o1YELEPu5J9fb2&#10;HrUBR5zJB5MkQljaW3McJMZ5ZQcgcA8Hb1GTUk2FhMszLEZLqSO3j+0AiSMDhGRRnYyk4Xgkj2wZ&#10;1tVR98QVAmPOeJyGJOM7h24bPH68VyzVmCXVDBH5kOAzyswX7VCoJDD5SQyhsZGzIHUEfWtHaHMi&#10;z4SIMkjyzW4bCsxDOAMBRjbjHqwIxUKToJmQGKWbG/7LG4EqrjAOB1XBXFJBJAwCxyRHaD9oEZ/e&#10;v8oOM9QfmBx7+lZxOqErbliSIyCWGQFV8hB5jAIjSEKAy5Y/MrD7pGORjOatJEFaZpXgIaMtHGt4&#10;AzOFR3cFWOB846jg5qBLaWa4/cusbC6QTMJNiNGwIIc4IIGBgHAzjpjNI8UEk/kxgBvKXeiMGWRG&#10;Vl+dSOfvE4GeVz2rpcdLMyukywFCpHErfOSS/mEkFTkksuMA44z3qQeV5zKXitVaOQRQBAshZyGI&#10;Axg5yz49B702R/3Uab40dyAjyLuLOTnHGMgKCSM8DPvSNDGkifKiNuQuqzM20uQY+c/MCPmI7g5r&#10;BpJ6m3OTbFMh+SNcyszMGJBBXgggcE/zPvTo5TGFDxxPMYYS8kjKTAXIG9gDtODgkcgBjxmk8qNT&#10;HERJwgDJEcM7IdygAHOcknryOD2pklwiiPMchk3J5ZjOCoBHXJ5BPJ54wfWinFuWo3KyuRyxfaty&#10;IzW75Uy7Iym4k8d8HJBH44raVkitJvMIZUACzJzGsoVckxsScBTwT6dT0rMsPLYKTHN5zPIVEgJY&#10;jzDwCCMAc8c8YPetVjI4VplHmLlnu4ZApIV8Akjg7gOg44I9M6yaitDHd2HSykCULIzxNP5W+3iQ&#10;K6/KArFzwuWyTxjjnqKfsSVyko3NIzM5SAFY1bcFA3L1yTjII/OoI2aZonWImNQjIdzkmF87XDj5&#10;cEp0Pr2yKswmM7kluJJVs5VfyQpTacZDE/xLnHynP3ee1Y80ubQxeupoQ2oV2k8tfMc4kaKFFYKJ&#10;CuecEksxz64zgCpQ5kfzTJsJl3RzgoqlBjaM/ToB9KSEwpLiKQSq0oLCOM7GYlm3hlXocnLZ7DOC&#10;aYke3c0se1GjVI1CgPGFHzBnDHKkkEEYx35NdkNtTNuTdkWYWaKON4SgKSMPPaVtoXd2AAz8gxgj&#10;j373Lh0MEyqbdwqSKEmiZc4Zl2sNvDYXoPUVUtcvbuQsszwx70kzvmTaw3iMZ5+VTnOcDNWEhUhW&#10;keWJdiFY5Iv9YCQV+ZT1GWHPqOtZt31Jp83tLodOkbiZIcSttjUyozwBnUq7KNp7MCpz94ZyMGo5&#10;I/tLxrIpk+U/vonBKEgMoIXuQ2T9CDUkLIJ2yok8uNUXzF2neQpBHJz8wK88nnpUMhXa8oYLDtLs&#10;6qWXcvGCR97jOB71zSi3odcothI/lwSMWTdFtMkhAUk7vmzk9ME/pxVWUrGS/nARytmOGNCqZIBO&#10;T0JJ5zgdea0Z4oXVoy6t5E7Flg3xhAG4YA9BnjoDzg9KrMhHzFwrKxLKuEZVwOWGTgEnPHX35pKH&#10;KTGFtyi5IceXImYpkW4McYJMZwq7mJwRknDLjr+b7Z4sbov3aSvMiRucKXWRWZtgx1GBk9dzEGrC&#10;gRFH3EwwuEWDG8kFgSOcEggjkH/Cljt1UIVXfHKoPyuQnAXBwTzg4P6VrCTvYHC70Lcc1uqq/mRq&#10;IztMkz7VUdAMkZzuIHvx1oj7xSjJeN2+ytGGJRgeQexwT9MdaiRdkvNuZlknLSBZDlETJ9OvG70A&#10;PXI5TaschLOuyIhJB5/zFTgkDJ5ALA/iR61uoq1xKm+pFLCkU8czxAkbBK8S4LIDnBwcn7xHNSuJ&#10;ZFdjuMiAbCcKWUAbQxzyOg9OKZfI4gMrrIrFFIhmiLBdp6qVGSWUr3PbHeq6RwTR/ORNuDQvGkfy&#10;bQSdpDDOQGwck0N6ETg1qi2AzR/Nv2q3moijLCTbgjBH+yuBnvWvZTxAzTGUuIyjuFXq3l58sjkD&#10;cdwB7nHSuZhu43URzuEWaN5pIp9u5I12jBKt1G48jgEH1rZsFkgk/el5T5itEJNm5VIJBHy/3XHP&#10;pjrV0KiasZuZpIjLbukUjPHGrPGhQyMoxk9zjHPH19agO1pJI5UEsTOVaN/nViDkknrsPtjrzU7r&#10;btl8Nxby5W4iAVS2UJxt6ZkUY9uozTJtnkyI0nlqhZolWQqEAbGNmOVwPp81KtTdroqjPXUpTKJt&#10;plSNywDs6nOWA+8gPoDz6c446yQt89tGfmdpyIl2ZZyVXPfhRnPX9RUc0VzKJI4y4maVxbpcgEru&#10;bkKVHJ7D2A/GSFSYQk/nbAVjknY7A5PK9Oc8Aepwa5eW0kjWbQ9VjuBbSsQcXO2W4hBbKgHIHryM&#10;4JHQ8+tZJE+QIILqGVy5t5ZQxkDBSMYP3SMcjjFaBnPmSqTvMUe+WRUAQhcjrjIGGxx1OM8VkhFg&#10;zlUjG1njnj+QrgjC4BJPBJC9vmrW0eW7JSfQnha1bEV0oaN7lhKI2DSkbRhUXI+YDnrjnrVwLGiv&#10;JI4AaMI0rZdWRVAxyc7sDBJ696o74lab5o2FtKzFXj+cBmUocgjKnLggcnGeBWlG4nQMGg5BKloS&#10;V3IpI6cBdoPH50KV1oJqzH3DyMVBkhUx3CvczSWeWjO8CQBCy4ZkDAdQM556FLcoY4/Lu5cvIWiQ&#10;OGUE4C9s4OeB0O3I6URoBIHbMpjgb7kOcKSC3PTaD65PQCnvKsS+e6zMokxmPpIcA9v4x8vPatIP&#10;ox6W1JYnhZ2LC3uZJVQgyMSQuV+YAMMnG7t0PqOYSU2FcebHsUtIsXyq7A/ezztx0we/NPiXM0bS&#10;OsmwlxLIAVDowydp7gkHHOM+1NcuBDKceaQqjc3DZGNyIMgZbj15/Ctml0Oeyg9BkZ+e3G93YSCS&#10;3+YJsYgEMVJw2CG/AGpZNpgSZ1likidnR2tXchN2DhMYPQEdSOcdapTRFJVmmaKZIoWwfLLSRvls&#10;fPtBGEIGQOnc5NTrGLkHzDMFILMokZCzBgQcA/d/mOCKxfZMpyb2NI7d7ZeCTCESPA2wEY25I3Ek&#10;ZBAzyMg1KIAkEFrbxpAkcOEjjkJbYuM4OctgkcjrkU2KRAxhIXdDtQpkAIy/exjnaSQeKYrrCziV&#10;7oozhjFIHLRgg7SzKdqghGPofritacVKxz1L3uSKsj+d5TmHbwWuISVVQyjO3IydxH5g1ZdopplK&#10;O4JRTZguJVQJnlQByw3D5h1wPSqKxzStHIjxyxyZDNOhwG+6Np3cA8tkc44681ajBYCFso7yOX2A&#10;ksygbhhj8p+QfTOBXU4qA4yS0ZKiSREySvE6BW3SLwxVsbt2OrZIUde3ekcO7umSWVY1ESgoyNnA&#10;Ib12qQMe9CHESTSFJJJwBNLEWWMMAOdobjBA/E+9SyJtaXO8RBniMEkrCUsOcDsAxHXrwRWKqL2l&#10;y5JSVh0ZhJZGdpN7goRcMhJIG3HJx0zgdckcdaj8zyCZtu5m+aa4aMqfLB2kEAbjwoH4DmrAkIKr&#10;LIpgKsy7LXYSCflClQMndjJI7HFRuJJDtikw6zRLKTEwDr97CkcHJUcfXI5rZVEkSocrEKShcO0L&#10;m5QoVvCUVwchTtKnORgY/KrQJRY4vmlLykB5ARgkkFvQkYwAPXjFQ48toSVSMNKo2PJuJfnIyeP7&#10;vT0NEpdId373ckp8sxKrB0PIUgYwMspPfj84lVOmNuUlSRNrM7M0MfmIkT27KylGKucMu8jP93ht&#10;uVJBBLnikKpMkQAYSKkksKyFZVHA4OSSrcH35qnG4lgeIxAyyA/KsO8FeGBVg3Iz2wOo5qxbF4p2&#10;SLaGinZ4/KLK3KLxnOAAcnIx1IPrVU5JvQyndSsV3VmMp87zJF2pG/lsqqCqj7xJySQTx6gYqRY0&#10;keJXnggKuDJtYxQqrKucBWx1ycHO361KQAgeMySLsdY283G59wJ4J68Mc9eDjrUNkCZ0ByFYFS1y&#10;SCGzkquevKjn0HXFbCJ1RJX8pEDFikcwkwCq4+Vhg5bnJ69zTPnj2t5s3lIFaSSMbg6HAP1UfKfc&#10;4NXI5IRFNKkcJS4gRodrqhYHksONxHzA8Y74zmmnYVCxzBiViO6SMh/LYAjvgck89xiq5tLETinc&#10;sxRq1tJHJHIytFtz9nYFgGPTuDjPJ7dKSdGLPKXbDyBZ45owwMhBK4XqBg43dO3pRFNbtGYVikCC&#10;NniYTMgx0Y7iMkDcv1z+dh3Me5hLGQIyUVB5gRFPqRnnPvntWcnbcw5It7GGqOkSQ7o1nd2TcrSO&#10;QAqsChLY6RnBx3b1rQWIKZWliQxZieMBiAoUc89Vbqf+BH1qFNrLND83meeQomIOzhcnGeBj07H1&#10;qOCZfMQJKQwRJphKxDIXLBVPHTg4rnlFbs0jGxfVkKs6vO6iQNK5zhUIBGMdBwBj8fWrTyJENwAj&#10;kjt5GjheEvhsA9B1A/PmqkrKYS3zyovKqTuUhhg9eCcDAH5UKqRKPN4SPeMvIQU3FeWGf4jjA9j3&#10;rCTsjoTsiyWibzV82GZvKVJ97AksF3Mh2jPJcEcZII47VUViWm8iW1WdJdrKZ9+JByC4xnHPr2IO&#10;MVatxIgBRlCMI0IkdpCCq5UrySBj9AfSp5IJmfaVVirqyeTbl2VlUqTuPJAUMSR6n0rqpU09WYq8&#10;5XM68midGmjDwRGNJImnYsJT97OV+8MAE446VoRSRxzH7OkSzSS7cyOTldrSHcAvzYOQeR37CqZt&#10;44nQrI8rxE7/AC4yMOVGRyTnqeaefJjlCAbiw8wvcQBgjFSH5/u9QM+o45xXQ7X0LlFdTWR4JV8l&#10;JPNMOw3CiQg4Bxkt7kGrZkaAtsUOrXKq2+PBAZQcICCM529cfmBVCK4l3vM7rG3nP8gURhQxxhlw&#10;OM849SKsxyCQOY5DwQzO5UsFUckKDkDBzgdAacVJ7HHOjTqfFuMJQQ3CyyGeOTedqxs4VQRlsclh&#10;1+Xt1Gatb5EmnEn2mZhtE3lIFbe4cLn5MYwvbnGMnnl6DAOBceadkgQoy4UAhicjkfKxwPSpGdVM&#10;ilrcsgTaSSpQFgOVIHuMZ7/jVTSsFOhGkrJlEZkQzvhVRiFk2bljUZHAIIGD3GPWoY2uJbdRKwhB&#10;RFl4BLSAIePmJ28kEHqVODV0vbkGOS5jEczFRLEoQgYJ+8oz0x05qqqrCy7oygiBYybsBQCMAgnu&#10;Occ9TWZtfSzHnbdJLAZxMJGdZCf3eDxwcHggk5I6dqwLJWtb9kiiaBPJ3oz3BdSS5yzAfd5VSCvO&#10;CQMc1vR24XYqw3buLdRETKSCCg25OevfcfXuaxdZgZY4rxYiv+kx7Llod0ZG7ggZGSNpA75YHHBr&#10;aEWjJSszUEh2xeQ80jNgxG3UgAlQOpPBBTBP09aWN4jlN+QEjULA7EqQeSu36Y9uDVK2kgv2W6ki&#10;2tMI2iiUjCqAc5IOBk85+ver8kgimYCfzXncB0jBxGVzjcpUHLA8kccD3rVxp9TS91oEJlWBwZpW&#10;jkijQiCPy2Q8AkF8kjo3OenHXFTjbEgaVppJEdiHgfawiBGxsk4wSR747c0kcrylXLzBCu0wglow&#10;Qu3Az0Hyj8fWmRnBmuZMxxxF3khWAkmIbSu4BiCcg54yf54J2YNdy0rB1eMhcJIBcqY8ptbJHI4y&#10;cd/Sm+RE8rxorNJudWtWui4bdtyzKTjnC8HnGcdTUEjRA/v0jG12GHY7QwGEyTj+Ec5/P1sOViZG&#10;dUxMqiMeeD5rkjcF6AnA6njB9q0NIy0sTiKH7OJHdY/MYsqGMAMQOQCp5JBb+dXoRIjBwoLgNvQS&#10;5CqQQPY5H+HaqyLGrQhXtlIVlgkEjOS0eM8nJPUZz3PFSRyRv5bKweEqjCaJiCwXdtwQvzMOeffN&#10;YPV6m0bX1JvPWNFZVfzB87+YUZ4jtCswOSACSMHjg052ygjkSTfMzmSJCse0DYAc5wSR7fU80gnE&#10;fmsqZRGCyEfMXVSMenzEVPEvmNFCZTK8qlYozGwZ1LZPynkHA6dauMklZicLrQjdoots8AkVCyGP&#10;fh2DttUZJIDch+PY9aqzBoGCyGXzRveKFmwORlsA9sEHI6nFPdV80tArJIrIsbSHcNozggYzwOOf&#10;7w96gVZLZVggSG3JTEKmDcoh3oXCDIwcHqPXv0rRO6ucstW0RExRRNcgNugCrNkb8gBWJxnuGzkd&#10;xz0NNC5mZszqdo8toyQHfgnP9wAEcjuMYpyxgbWbZFC85LIuVPzEnC8dhnG2q/k3RCTWs7hyqRyL&#10;tZ43j3hm8wZB+UR9RnBPepgmkQ43GRxRzTSSIY4Cqhk8gkhCowc5PK/Xir0EiOpg+b9z88igkgo5&#10;OMr9B075qgrwO8kaeW0kjtHK8EeWPBwckYXqSN3qM1chKBZgi4MaKrQpI24qPY9cnn2II6Vv7VrY&#10;y+r027tal+GZXhi3PcSxIC8UapjYuGOcAZJ4UZOcgD2qIJI6SRxhFdYwAZsshPABZQQSDxkcZz61&#10;WijY5SRSWysjSSRMgYM20sCeOD6emKvRlWVZGRTcbwzBFWNc9dwQHABOcCtOe5tGlZaj4YGi8oid&#10;klkba+QgVyV2gZZcAhn4I6YHNCTQrlSrxXBdmtmZCShKkFUOOeAc84OeKdL5eQyttiW7eXMhZWXk&#10;KCqkAqDzj2B44pkkSAjfLHmTd5oiBQnBwc59CTyPTHtU83QlxnGV1sSLcNGhkaecp9nUtsgIYqVO&#10;0IoGck7e2cj83MAGRdjp5sjCQQfMVYnP3TjJHUD1qqEG/ZwQEHmS9MHHBb8/1p0C5MgLR2y7JiA4&#10;JBADEB9oxuO4DjjDDJ61LjdXKjNt6E6ITEjGWJmGxsyDEjAfwqMYzhjweCBn0pBOGAnTEscskaxS&#10;xSgqwbO3qMfdweDjrTvuREIoxHGrNKkRKlSMHknB27Ryeec89mRsBE6y3k1obeFZoSsQk8xsKBEe&#10;uCAWPT+AfSoUW9joU76MbuRRNBFK5BLbjG5I2g4yMj1OQDTFdmlC5yVQOC67BnaRySMN6Y7dTSv8&#10;qOftEhVZSV2ksZMnjJKjtgf1qquEDlIpPNaZfIjN3uZISyd89cbj68YxVSjZGT+IsAQoGedXlVLW&#10;MqFKyiVSFHzZbBG30GDx61EsZVSJolCLJ+8l8sF84JUmXdw2GPUYA6UhJxGxufLMI3zSxLsXOAmW&#10;GcAZHTsQO9OaKXzGgmhkjLIquk0QMhZQxO4j1BGMYNc7jrc0jUa3F8tZFYKEaKbCSHdtZR6KSODg&#10;jt3qfH72R1W4miUpslknBADKCQGX7xXHfHXFV9shhllt5LcsXKwQmViFA3YYts5U8Z9/wqSIRBW8&#10;3z0kV3LfZpg6tyCQFHJIB9KcrNaFqTauhih1dEiVlWABYmYkbhgFs4PzPwzZYE8nFIFjaQYjkbyl&#10;uFfY+VSQ8biD3O4HFWdxCzSRyebLHK0hH2bYFCDHXkYPIz7ZqGZY90YhjErSIruHYhCCCc7T3BKr&#10;x7GuWdNS1DmaepSbcCskW/cCsWHiyMru5OOinrVmZmX7PczRsF4jUW7vsSQlSwGT1IT5vqcU6zhG&#10;xTDDO0gkG1PJMsjINzEBR8zclu/8XHFUAwhEhQzSlUjwzI5Uxlv4SxxuXHLE5x9ayUeVmnPdGiVh&#10;Rtqo7RtEDsfLB1CljjOcNnj8qeqPN9njkAinXC3AcnbJIMDhWOB3JP5VWWRgJt7JsQAG4YbnZwNp&#10;IByTwR69xUrT29tGs0+4R7AjLIVCqS/zMxY8AjHyn9M10Qm72MZxe5oxwyRHM0QjH2iMTyxKQVOQ&#10;QFyeeN3WpofM2RyKZIpWkOVj+8oGCuCDyRjse3vUEd35k7ywkymJSyk25dXbaSQ3uNpP4AVcQiKI&#10;CPEcZtUd9pJlGTkZx2O3AAPrxXdTd0ckLOV0NtjNsiDskSbtih2yAAXwwLIOoA6nqMVVkaUJI43L&#10;IQ4VoUUKhCFjnIIJHBz0ORTp5BLE+1EjHlNtkljygyeVKnnPU+pJqIh4B5pZIo1ZS0kqABQSBjJO&#10;FBJ/Wtl7urOmLdrE3yhjCWkjjBYqEBEciENkDcuSpOCM9cD0ojLCWSNWGHc/vAjFgpzgB2XseT9c&#10;Y6VVinWQOJWdisirhJAXiTGeV5wTkc+/SrglLtaROTbu7lgrGONXJUDayknON+d3qAc9qxnVb0F7&#10;sXqK7KLeYSzyi3O5X3wlWCAtuABXB6n58cj6VDFK01u7QjzmMjBVMYhXGVVwisfmA4OV+8DntVnz&#10;MY+SLbJuJIYKS+3jcCDntx6d6qMpj3BRut44yQsu5nBGSTnGPpWtNvkuyatWyVi200ykq0h8kEtE&#10;FXbuBGCoXHH3V5HJx2qI7JYkDRqsMmNryTZ2HGST1wQR0z606NyiuwIZodyA7nV0Odx2sowASBnO&#10;T1FEjKgiuFVbWDYC8cwKKsW7eT8vc7enPeok2th80nuOlRJ+IGkj3rhXXarPkZGCBknJ7jt6GkRP&#10;KKyNEplAkEDvIWDHLLwxXJJAI44z34ppkJiWZo5Gbeis8YXDRnGGGT752ntkVLG0ARvMSZliWIQL&#10;K20BSeQR1IByBjpx+LTurlxSauxreVDMVCxE27FNqlmEbMckKOnOD1GOTinpvdWV2PlvhciQqjLn&#10;5gecNhlUjPTkVBFIu0tMYXSVyImlIAKsCMdOGyQc9toqQsBCFjR/IjlRXeQKVBJOc5wehfPuBRz8&#10;t7FNRauAMI8xordo2idEnnmZjtc4HznPzAYHvzVLEe5U3TtGUKTPJdMCoXduyMc5ITjqOfpVgyhJ&#10;IY2WXEjMISibEQKv3XJbcfmH/jw96h8xWEF1gztPAyRqYw+1W2hlAzjPyggnkHBHNRzmNSN9iYzF&#10;pIJJjGw8tklRZS+BhTll74GCOM5z0yMoku2OJsyGPALs4LkqQOQ5Oc+3sMYqL7RJtaU7yRLvWRbo&#10;uG2gAcZ6gCniSU+R5dtJLHuBmmD7XUsQFQ5IwcgnIHfk0pTurGdKpUbszQCKp3+blWIBkWTZgHgA&#10;+vPGfX3qnPvhMysfKDW26BUjMhcgDaGY8kEnOe4GOOtWI0ufJmcwII/kjt3W4XewIyzAgnBDEDB5&#10;zmnGSU29vE93K0Md25MMUrFBIxU42r3ISMn2Az0pQhzM7FqrmbG1xGi/aFtDIqq07FDGjZwG2qfc&#10;g4BzzyagbE6TwwGSMopSaRbbLIBgcAtkgjHOc8+9aN0AVDEhfMj3L5kJDfLt37RnBbPyk+jZxmqE&#10;JRZnwyEkyPt5dcZJAwB1OMAfrWlSFgXxeRnXJNukzTLJG80zSNHIipJtBJUKE4TPt2xnJqGb547g&#10;tNEiyuFlhFkZWSLA3HaOvRuT6jNX2eWR0xGxkdwAsRZzLxjAB6MSB8vt1NVn2KsKJ5kjSKUkkcEl&#10;GXqHI6cDHvkc9a5pvSxzyklKwy3lXzVMot0mmLmDYN6uu7gAkAZK5JA6bsZqUOoASQo2ZCJ5Hj3B&#10;G2kgDvt5I445GelV0WWGMeXKwcxsyb8gyRDlATtIBZh2HY5q+Bh2jCxiAk7M4BIZiNpGBjGV6nv0&#10;rSnVa07GkH0If9ISInZG9wYY2UzxMwjYlSw2rJyQMjOcY6dq0rdzMHmSS6+0IpcxzW4NskYGA/Ay&#10;CWLEjtheBWZbo0hgYSRgJlZFaBlJfuPvccBvlPp1p9pJFA6IwE/2iQQPFIyurbssMr0+ZQeT1Bwc&#10;5rvpVE0OS6m1JHbs1wPLt3hBc+ZK7KCAMrjgn5j0+o6VA4WKGVxvh3oxdrdtkgYKQpVypwSW5464&#10;5qUTxITdxLK0G2OQSi5EhICliQRwAPkH09OlKd64UF5YzlUjccqQBkEkkkAev86mcjJLoSgyvcmT&#10;96inOUuWJQuq7sAKMEcAjI9AecUgn8mW1nE2BJEJED7iy+Wnz4YDO4cZ6gHGDzVMyuJHXMsaL/rJ&#10;BIwYuJAGiZT0B2j15bnpUrXkSPM8kkCsUASJwqtGSMZxggg7hx396xJcVJWYJlwNqMCJSqyQ8OAS&#10;+GHy+nIJPf2GasO1fKWPZ80vlu7IsTeYM7mKn5mBPJIzyc5INaLsRJIPKliZo9puJWwxXBGcdQCS&#10;pBHPH1qlbiaMJDMAWeLy5GZ/LyMnlR3BIUcnjaetaRaUbgo2k2upLvULaw7rdbiWTCqAI98iscBf&#10;UgYyfUZqrcJvU9tqbYZJIyHik3YGFP3hn+9kccVOhcvG+9oejMsOGQB8HIweRuAzjrgCmO58uCWb&#10;G4RBZSclkOcnJHG3I/PpwTWc5RuaSldWK8symIukKOAzDykhJBVsgBWIx7k+3uKqYLtEgX95Jceb&#10;IZjiMOc5MhzyM/h71ZhEbRx8sHW2DKhZWQKuS6gYIzlkwxPG2oA8yxW6SlY4o4WC3EkIAyzng8ZK&#10;gj3HORVKTiczp3d2RxEpNtU+XIiwlyp3SDJOOpx2IHPGalzE2Wa2IiIilWTBYOoGfkwcq3ysDxgk&#10;8VWlkDIhkt1KKDIrKwONu5VCkDndu6Hj5h6VIkiMZkkjmlnhukYhJFKqpQluCD8vPHTBDZBzUTvJ&#10;XOuM7KxIsTebcRH9/supQC6FFWE5K7e+QDjJxnGaAdoUSLGvlylYs7gWbO4McdRg9+OAO1DSJcLc&#10;+UryxBJRcgoHDxvnOeORlgBjOeB3qdWaGV1ZHSTcFClDvVwR90Ag5wTnrXJOk5O5d+xWXBlWbZ5B&#10;WYxx7Q0iO2zBZ8khhwSM9M4xVNo4pJdyusKQqUWRvuKGbLM6nqMr0PcDHpVglltyodshSLiabLKi&#10;jo/XJz056ZHJwaamJ5EWdEiQN5haZw8SDIwWx1yFHGCMn61HJyjjBTqRTdirFBC7RbrwQR791xcH&#10;dGrKCGHmMOgBxnIORninxMFRg12FXAZbmKEGNA2QeuScHr/9epSyyTrLMLhEvQp82SUFSxAA3DOB&#10;tAHtgE022WXiGQR5aBGIS3xudgpypDEFAScY5O4Zxis1Jpm/sKa2Yhliv/Kw8IglQNFKLjapZsgn&#10;PQjG3BPGSc1XNwC8kYivDBIIWlhuLox5xyxITkk7U4BHT162pI1N0Y5GliQRsIIoWKyqw4cFvulg&#10;VJC/nVEmSK4HkD946b5o9ysyKQcEgjILEc7emNvrnojUs7mEoyvqZGrWF5cRS/Y7q4aazt0kSOa4&#10;lXJDKEX5X/vY9yBg4zXx745srrwF4ktdZ0/WNTIgIW2ttPgjku3keeLMcYchVVkM2WOW2wnJBIz9&#10;qvPbpbzXTrc5ff5zTZfacHGAq4AJHHU44PrXzF8X/EGlSaNFa6lDbRTrqdgdOublIQbacMUQCRju&#10;Ak85lKhsMdowetdkK62J9mlG7Ni48fLdeHLLU7jUtSs11ATQlnh8idYgJlDTKkTbFO1HVlypAVi4&#10;G4V89+O/iXay37nULi9sLmXVZbi0hGqbDFKihEmMSqS0LJGmxVAUyYlJBJB8pTxU2n69ElhqVzqw&#10;uXmYTLYieeCDa6OsaSAlFk3RsyIBgEgHaxJ+hfhV8PLjVQ2qa9bXslxMLZJVuZkLXkRRxJ9n3AhI&#10;fMUjORzE4AxyeiCU1dnLVqzWkHt/wSL4b/D9dbvU1LVLQ38kc6TyNMd4mYvvIkDD52ZWYF88lz3X&#10;n7F0XSIdPtPskFtJFZxrEGs1lYK7rxv5OWJA7nnp0qpoukW2nQxQ2cI/dCJrcqgiVhyW+RuZB8wP&#10;B+6pPSuqQCWMOqzoluzMUeEsWjCZaRSjHaAA34Z4xWFeUY2sOMp9S0FZozCzSB1w84mTaFTcO/HO&#10;08ewqcQFo3fzA8Drh1jtsMpQkfu8j5TtxjGeSeOahXykiuEWKR7lZENvHNKXV13Y+cYHUEnI9OhJ&#10;FTNEkLGVEdoDEizOF4LvuIjUY+Xp79OvOAlJyRrCznZlIW7TM5AZjEhEplYMqIpKlQMfL8rj5u2f&#10;Wpz5cwaDcAsySgxed0AwXIZjjByPz4p4V/tFnF5cwvDK5szI5jjjcBlDMxBBjJGOcj1xxQpJKlzK&#10;oUI075IABwF3AsQuMcgdzk9ayleEro7IKKiI5iV2uZopUMxJ3R3PmkHI2tzgMdp54pkJRg4E67jM&#10;FKJIBt+UcAZ9GB4/vUJ5I2RxJEsJLyI8MgYhiSWO0nOCWJHbr04FIjSsIYZLjzA8Ya6eO3AjjPAP&#10;y7sqGGTlcjjGOayqzlLUzhbmsTwH91AFGyVWBeLzwckbVC7j1AULgdOe9Vx50rvHBcTCJTGrGJnQ&#10;MxYKQWJAVQUGc4GStWmhBS0nVstIgVoRMEMZLquWDMMkjGAuTjPHas6RGVMq8ksSqiySmQnDxHDb&#10;sH5jxg57k5HFc85Nxsaci3ZMZEZQ+R5ZhUMiBjhVULwdxJJwcnPBaplJaaZnYDz0PmyQkmRULD5l&#10;AYYIUjpjk9aqxmGE7RHcL5Zf5fP3KcAEIEJOCeT+p65q5EimBfKSINNErHcpDEsqfLgsejA8L6nr&#10;1rOpFySuRpzEPz+fCjx3syiCHzYWcbWJypDYXIHK89SSPpVKGd3VlilTfO6hpRChCDJKt83RT+Z6&#10;VcmURwTbZGtlnVWkkxlQ/wDCrDPzANtOB+FU/KRNv2eNCH5DlDvA3ljknngs4HueOK0pxaMpvRJF&#10;iL7I3kDckszxxkNBdbjvcZb5hnjaQQPXI7VFFsSWKLybgMsweILdEFT82VIC8LwnOe/TvUeYYnQJ&#10;5J84MsbxvtKhcMfkAG7C449DmrcEsishhdwVSNIvKRo5Gbedz7iBkZHBzn5vTFdUYuWhCqxhKxUU&#10;BCsoWdFWQloI7r5R1K7MDk4YHnkYpkL+aFeKdVZLoITcBSxYKx3HC43KWUbeM8+lWFiMkIiZZw4t&#10;lRmjYkpFgA4LEhX2jhjkZHNMkysq26xF5J5C8YjVS7hzlSgB56EcdeCKPYyi+Y7IVYtXbHxyqzyP&#10;FsUO7BpDiRVBILkkHjJG72yB16oqrHGwJuEmTz/9H+cggHLMy/8AAc8564FRGSJmmm2PdrG8Zez2&#10;ZYMEwwKKc4+Y8ZySBwDSx+SCm0l4zauq+VkCQhiSRnq3IPzenNbNpLUyxKVQmuPKM8ix4wxXibqj&#10;MfRR8ynOO3XsKjcLcRLK8srgMyxEICqkr82NrHLAlhnrgGmvOpaXacSJEiyYlCqw6YAOSwYsufTB&#10;4xSKkbxpOCqTxPIsMcUYUeWxyRlfvSfM/wB7p2NZczS0OGEbIcjJDdSmY7ZpFYxo/AQ5A3FcYIBZ&#10;R+IHWnL58TQeZDOk2xlmWaHZ5UuNpLKGIVchhgd25qEbIUvZIYiu6+keMSzYizsU4LAElSWJOB1a&#10;tHzDL5hMbu/meZcLC4dmcFmzjblWOVxzyc5zXbCpZamtk4WtqPtPJVIQn2WaEyBpYkC/MRgknBzk&#10;GTP1z+KvshaHc7vbQws0ks0jMqhRgyMxPPAPTuB6UgktxNOTAyoDGjxxOxYsQI3yrsdx+RmcdATw&#10;ucVYiECSzG3lQr9rR1gikAclCejbcjAY4GcfL0qp2epnGD3MVLqaeTMRCxJuVZNylnbLA5Up90YU&#10;hgck9sDJV5/OhZws80rM39nbLjMgYr8pDKuGJXueM4OOK1I1aEKoKyxo5dJ1G9mHU7s5ywwM59Og&#10;6VmNtlMu1pPLMpIWNmAQ8cADO37vPYknjmueUk3ZIcm4rQolkd7qJ454/s8pRh5zAQudoLlSDjPU&#10;jjlscVIZZYUt1n8yGe8uIWikmtgA0CFlLKCPXcCOhKc1SuLuTFzHaymSRQ6tvtyFOxgNxzyQG547&#10;9agWWJwnkx74ruNYxFDBvkmIbLKhZgeNspZeeOnStIJKRy1Jyi0kkb8SIphEhdZNqlcTEFnCgN8o&#10;fJ4BOCSBk7cDkMk8h4zM0wtbkRMxkl4AJDKXwenIzk9cVXt54/Lluo2iJvMzyS2lrGEYhTjGOVB8&#10;zp2yfrWkxtVlSSdMxXSRJG+3ZK7LligcAggclcZ4PPUioa5WbKlTq1WpaoC8U6zTxhVmQN50Ftll&#10;wX4IQAA8ADAJIx71PKsMtpcTW8lp51vO4trJfOLhVVizOgUb13DAAIPJGDwabHKN8EjxtcRRQIfs&#10;Xl4dliZSwJVhj5RjNT2wkfzY5bjzYoELJCkXlTJyo3E7ix6gfUZrTmaRrUpvmUUrlc2ltLFIDA0b&#10;S24WL95JEfnI3bgxG0gbu24ZxUbG0jlaB1tmaB0aULchXWOQKFLEdGLMSB7+vW0zuoKqWkYXS/ai&#10;kW4spU4DA52DGBkcU1Y0jnf54QqRzByIdyfMxZOCMHCZ98gY9abnocl7aOJlLDKixsryyxxJFvlC&#10;tlgNxdiAcZCqcck9c0zy2iRmaPaqMRePFCYpXbeGyqkjI5OTnmr52CNJZo7hIWt1eRJJQhyD8pDb&#10;SSMnr7/hTbnzzKBIhcgxGCXLbi27dkAdWG3nsQeOa55RlN3R001Fq5Xtl8pAVhWEMd0SSMx2bOHC&#10;HoVOcEdsYGKndbdYGZ5lmiBkWVUXYoUJwdo5BBII9cdazIZIXDy211iIlgJYvnikAP3l56Z3/Nxy&#10;uMVqCT9yUuY4ZpJkU+Up+R1ODyO/ynr0ye+KaTS1NUvaKzWqIHYOYFZZ/JkJUy26+Q/fd5aMAP4S&#10;AecZPXrS/b08u1EjPJILdI5JIpSweRUGFUcksEGevB4xT5jai53lFEsnzeaiAblVT8/rsUtx7n0N&#10;ZsYmWbzPtDowmbH2kgsGHIZQo7dmx0PXrR9knkcdyVi3mbZA8oeSCEh7Z4lDlXZfm25I+TJXOPlx&#10;nJ5uQmFTAglnVhcSndNJ8p8wFgqqoyArEABunbjFZ1vBdREoZbi8klk81WaPHmAhjtAA4UFgOewG&#10;TnObMKYZmViJN0L74UZQULEkkDpjDZz+tTZs0oqKnzpGt5SBIvO2wiRYw7+UURRtILnrtONx4Ocn&#10;nrWVIz/vGcFrSVS320Wu6MBQD8w3fOXAZl6DnBPqeeonvLPNu8kDK07yPucu4OCQAdpOQQSOn1pZ&#10;J45pHEqmYqM2xCMUkXEmSSybT8q8hsdcAc0RikRXxGGjOz0uVILqJTO1xFbRWog3TxmRidokKHdu&#10;xtjxyMZyWOPUyPLHCDcK0du6ASRiUKyZbCgsScBefQnoOM1H5FtcSWTzSMkSXCK4sbZY42TGDtjZ&#10;vmChm+UnkgEVYLXE7xZmdGhSRSi2kb7kIIZRlckAkEEjIK9aUvJFUVzt9SNGihdkeMybC3mBHxK2&#10;RkZJ4Iz0479cVMGmmvbVreNw5iSMRoVDSOw2oNh+Yk85Cc5HPBOabRb2ad7c35SIMUifaN+7PkjO&#10;Ac9QTxhuvFRQmS7f7OAZ1jtslZJQHRiW8znHQDgdBleCQauErO5xuE4Tl6ii3SJmErSi8Ej5eWJf&#10;MBVidigEbgu5gAfX60scZhZHjD7liCF1jy4+TYWw+SVwS2MnBPWpEuVVYnaGHbE8gXfuQyBgAdxB&#10;7lW6c1M8oWW1dLiG0lLSpI1+SMKsZVjtwduflxj1HeuyM77joNzjqIYltnDRmRHiZUjkRSjFVQbS&#10;p3ctu3nGBgngVlfaLP7S9sJNOkzBHDBGkbuxG75FUDggqWwD03ZwM1oFW+z25GY2S1kV45JlcvEO&#10;EKkg7SeWL8n+E4pPs6N9pIuN0UcOZDl3Q9S+cDGAAPzIpzipxNpSdGaa6magl+0PAIUALlUTyvLy&#10;QSCERv4SR17kmpCkwEk7MIkXCpHJuhDOWIOSx24wg2+xJFKsazTn7K0qPErI1u53AqduxtoOBkbi&#10;PYH1pGcxyRpO0BMzEMwVY2kAcbQMtztyfQYI7mvJr0nrY6abpqNk7jYXEO1QdqK4ZHllKpGzoGVs&#10;dwQAeOcMO1LPKWjkklluIJ4wwWU2qsgIyq9eigd88jjvwwS74YblbZ5ZzLDC4UBXiV8KMqx2rs53&#10;c5OcKCaR7h1+c6hFEbKdIWSeYEiSR858tcEgq6hcnng9snDEXqRVtGgkrjwx3SRjzJZbeJBIsIkb&#10;LkcGRckBTsJGTU8b3Zix5hkjAkZFeLKbuN546nAxj2pkqPbC4iuEZpIYHcW0cZLtFgkqygE7ix2g&#10;Me4yeaqSKmUhPleZDdSDzTAWZHjYJG6qeAdoYAgd8nI6qhipqXK1YlqMtGapdZY2R9wKpE8n2OY+&#10;Y7b8leSNq7cAHJzk544pFdo5GS2+zXTmFCYnK4CgKqkLu5TONxBGeO+ahM8bxSrAAJVnkF1JEAEZ&#10;wH2REFeflJP1wParKyKWZWRNjuBF+6ypI6fiPevSw0+dXOapCSk1CbVya0iMBSOcXUrxzFYm35IY&#10;kKCwI+ZduDgd+lTxwQzJBGBO7fZyN/meWG+bcDncMDKcc9ePaoy8ckhM9xcb4kZMyXBJIVQAeTkj&#10;HT8KnjlkuktWhlSSNLaNmaF2cSbtgc8ycYVScep59K1xTVKPOtzKlKvRpxgn8KtufmGlnbKtzc2c&#10;c7RzSNPdSWWmqGWcQs4YbCc/KGw5GWzyOM1auZ1gIV7a7u5Irdj5VtGAHdl/1KlhyytwTgA7QMit&#10;FllvXmtpdPNskdsIZJJ7mSZ45ItiO4VSFIIKLgnBDNnkg1nqUlgge5llLRWq273UrKVKxFtuHI3E&#10;oHx14CrzXzkW8RpDU9zH0YUZOUdETzSmPTZ5Yom+02Fni5tEu33PMFViclmw/svHIOKkj85roQGW&#10;JoZreYNG6kzsyeXyCWwrBQ+eO/UYqlHLaok16lxCtrvkN/cu0LRKYh87u5PyYLn7uMY+bjiroe2m&#10;j+0C4trx71gIHgIUsJV4baflZRkEcZG4nGM49H4FdnJSqJq6YRXUwVrF2k8pnkkSS5n87aXSNZGV&#10;WOEyAoPC5wc5ABMUzWdvpzSNcrc7Y1uENvZSSqIkU5O0KTuB2hecsWAUMTUjIrpuguIYIluUQFom&#10;dwQx3lmQgHAGMHuRjNMiib7XJbx2+oTSTqieRbM4ODwMbiAcBN3y8qCdoJPPBWnKctBvDPGUW4wv&#10;FdjV06WfTre4tYllszcWKJKr26oZrdnVmcgtwHkG4EHI6Ec1fm1h1tdRur3T5lExSC0eCwWAR3WF&#10;cfMML80MM2Ebb1Lg5+9zdxLDbzQyQr9oD2l20wE/lTKoXIfaAQ0avkYAOcAfKeavSRWyFtwuWs7x&#10;laeXBjTDHY0ZIX5WMjZ46K6KRnrzwcosmEqeqjHVF2S5ImaGS7EkcUqykQgiMls5YrtDMADgKc5I&#10;yB3rJ33U72uox6YbO0i1BHefUEJ3uiuTtMedmTg7R2fvzToJxLCDJZ/ZraaYtHBkm5BdUVkkw7R7&#10;0KSMHGPv45ABMoghvYIrR0Nl5VvHLJqd1K9qJ5opV2hHU/NkqMocDDncdorqpTcJKTMKsfbtJaIp&#10;sgmjtp2EfkJcmdYTOfKVMqwkKg9CW+UH5mA6dRQJUOzclvGv2cqmbEtHIzAhGD/7JDcHkFlIxT7J&#10;BdSNLbW01rM8StcRQzgMjg9ZGGeQzYA5wT0p0aRyjUZ97K9qjzyCW4MjxQsHBYgJ8vyjAI6/N3OK&#10;6ak41bJq9jVLVJK6M5I2MqW0kSKzB2K2tu0ClZk3kjBIbc6FizYDE569bJv/AC3Eq2+PMuIYzPc7&#10;Y3YF1j8ws7KCu5twAwQCccnl1425rhZVaeK4s5ZZLWWwCJGrABHRuylCwAIBwCRzU7fvXliZQGe5&#10;McI8soXfduwqhQFX7uOxwD6U+aNVKKWiLiop3S1K8iSm3clUMn2Um3hebEBLqSCModqs+H4B2578&#10;5liaCS4leVIpleRv3gtwjCR3Z5TIwATL5YgAdT9Ke0lv9kG2WISpZoDiR2ZGbcoB3x/OeA3y7gA6&#10;5OeKdCtuJ3uXjtonDGRV8rdApA427yd+BubueucYFV709WYVaPM1zMpyLCZEZpiqrIpkSAYIClm4&#10;HXO5id3XtgYFWJJEhXc0sjbdpMg01sgMDksoBz36EnJBqndz2IuLaCeeGHezIcMgZ7h3AwRgGPIb&#10;kkdskjHNtFtJp1Augjo1xEzXdkJIllePOQWJBwpkyAPx61nVhemkgoYOMK8pJ7pIazIY/M8y6aFA&#10;4uLecAEAkkBZBwvcbewUcnNUkScxXCRqVd7kIZm+aQkgjCo/AKqm7jg5OetPe48g26zxWdtch2Zb&#10;Yn93IyM43MxA27lGSvYsQDUdzFFdafdaeIvtOnyFbc200pcTIwAlQOT98AvyeTisZ1JKmtG7iw9N&#10;Vcx5YvZfmPYSX6LbiFCdzQrFFa4JlOVBPGCccY6HjHOc2mtZ2vAkMSw2sjumnWsAkaaC3LELBPKI&#10;1XfiPKkfKQeAGyKzkiMp3MJk+z3UTvHZXDQOpjCsgdlfAyVy394Egg5JqyA6W91Atusi3TGaS28o&#10;KZJCXfDFB8oJds4GD1NXGOrT6FSUI6W1GSPZ+beNawQqryT/AGq4sY5QGlQfNIIzyOVf5RxliR1x&#10;Vhm+SFAXRobdHdJcFcHI549Mnjv1NVZ4VvmVL03tqtzGFW5ihCSbJZSHMPKrlQpwvB6cjNWYzNLH&#10;CJJ0lRI2AZihbfuY+XhV4A4HJJyOTgVfs7RKpKzuhk2wrHiHyws6rGZYi6xswbBx3+7+GaiVpkV3&#10;jlIZ0k3rGZHEch+UYLr9wbC5GP4t3QGpkSKOQBppAlyWVTO6+WYgS2/AAwNp6Lk4AzzzVURW8apG&#10;ZHBmjeJRPdESPhTt25Y9N7Y5yACOmKfM403GIVZ4hTunovMSSGG+mNyoDRExxhlkDRtGQckYPJPz&#10;ADjIzUkLNBBuElobi2mt12oPmULsPdjwSc4LEkZBGOssat5MF4RI8UcaYidMcxjj5u7fLj/gPPep&#10;tloIJfODEIhin+0SB4pAxOAFCcYUnOcnjIOeK2qVbaR20JhKvWv71xLeYJayxSeVJFc3JNjBNA0b&#10;RYC/KjI2GYYfIk+XBYDJwRAW+zo8tz5tvLdlDFatOkaBJdrKNqHYjDOBgZIByTxV24kktXu45g32&#10;qFoY5jIgjRHGx1yjHlcBVJ75qFJrVQJGwQ7p58ZyrM+5cpyRg7hJtznqPpSjBqXvLc1hThKNm9V3&#10;/rzKNzbi7aOC9lt8XSyW7C2VomQlTgrJ1B2KxAAJ4Jpk8C38D21xDBcadMskd/IblogYipT92Bhi&#10;SpHzqVKn5hzVqVYzKtw5SRpHdbOR494hcpjcqKCcfO49TtOB0ywwm2UxRRMJIY9kckkrMxcZC8OM&#10;g9OnXnoc1qqnMvQ41B2lKTskWI7xnkSKS3uFk3K4jS4WKIglVO0kjAVQM5ODke4q1ayBPLhkns5Z&#10;ikKxRWcTGJVJBBwx4fy+GIycoKoMPNltli+1tB5kszeYys00bBijDYAojUlkBIA3dc43Uy4Z7bzU&#10;eNodsCtO2xpwiAAhdoGRlM4CnJ39OOcZ8sdH1O7C16tZOU3pHY6C1S3Yxm4jlKSXjAyxXcbSmFTl&#10;sJ1DZIAzj7vQjmqymctHtRpLh4ZMebaBfNuAAjoUYnKjKfkD/FWfcyeXE4vLJGlM7BYLmNBFIoDA&#10;K4K5KsCASexPBBq19qkMM800ZtluIFu7mFIfK8gu28h9pKDBA+58m0bRgCualONVty+JHRCqpJpo&#10;pbbee+Id2W5e1ljmhbdJJHDE2SY42I2jdk5/u57UsksRfKhZLuHa6w/Zg8kLmJlYjOeCu4D36Hmr&#10;MU8gFpdKr2VyY8TQTReceigRkklVJDdDkc4BqnNBbND9kS7VYI5YwJTdSxNHNLtAHmM2VbeGAbpy&#10;B2rrc0kk2eBXpY2nzNaX2/r1LwMjBFBhZQFWd4pEBGEBZNvXhnPXAI6c02E4DyRwrdFZX89leONg&#10;DtcR7UPHMpAz1xnJ712SViirGjRXEzSpPPGkdzDAyLkcNtYqcgHjI985rIRHPK8lvLbCGKWO5t54&#10;HEkU6bUfcpYgFSJAUGSTznA5wk+bctTlez3RfYots7R+c8VusshuY7bMTv8AKG+VjuOedowcYwTk&#10;1baaAPcRROUeJIDdI9yqLGWxGEjQ/dJOc7cHg8msmaCcSOLaSYeVbl2jjXYVRQTnc4aMkMrAjB3Y&#10;I64rSnkkt3RXaWC3kQmNdrLIgbYwAkVsIV4PIzhuDwaXKqcOZs6ozcFyy1I7eSVzDdC2jU2uJYD5&#10;/mlkdCPlZTjONp54GSBg1IypI2mPBJAnkJvmsolKxqcbfKAU5HA3ZGehA4NSPHiK7Ehuod0gErQQ&#10;qyqpDIygY++TjnpnJPrRaQ+fEdSjRJrd4wrz2tsUAdkwQjDICkElduSARyTWFOt7WhdndgKCqzk3&#10;0/K5VJneWJIXAhjtozL5ljIA8iysq+U5OChEZfYMkgYJ7G2ktut9vsryMtaQp9phu98sTkyjdlSV&#10;KBkVsKw5wOxNVJfLYNPDAt3dQX6j7HC37xAEPGGO1Dtdm+XBIcZ6Va2GGCWOVrfN/IDH58SlHkQE&#10;hRuz8yk5OD3zXTG7iZVYctVSWyEgQW17Mkl3mWO7UuwvRMYlkk3BdpIKNtkAUHuuBkDNVI0ube4t&#10;lgujKJERZrcXTPHPJGqnY43FxkBG69Ryc8khitorj+z4ZoJE813kjmlaUbDtkQytkYC4YqTyeMHB&#10;q5NDPKTtV3cwkyLA+yd1ZMjbgbUc4TaSehPSsas4rRmtSpRqQdNmbGkSAw+ZlN7NLPGnmSkhm3Ay&#10;Mu4AEnj9ashLZmKmO3ZbpGLyKhlZJtqgF8sFjUxswPHPGOTy3dDN5lk1zZW1xPFHJdC5T7OquQST&#10;vXPOQSdmeD161acRXltdWo8sLmRPIu5Nsc9x5aPvUj5jH84UkjIKEjIxRhoOU9dWeXXp4fktFJ2F&#10;geYG284PBc390qoDNI7KVGFLFgCBtRR82AOB3pHnWP8As/y3t90YVjbXV+215sc7WAJznB5JPfA3&#10;Zq1JbSWixNL/AGfKJfmhuZd8hkDhsGDCncQyspA5O7jPeOcxRXGpWEdyl8ttfSDy0cxs6hiMpG6q&#10;237m3OMhOg79VHCp1XdaI6aXtPY8y6i2scyPH5L26wuqwWga7EUAkLqBl5GIHLDG7OB7VWu0nYzo&#10;kYS2kgnYJeXG9cYG3OTvBJJzjGAB9KsxadfSmKQWUEwnAWVZFkjiVVwwBhLYYlgo+U9ARu6irptR&#10;vMKRh0MmNk6uhklThzljkjg8D5Rj3qnGlHVa+iFX9rLDcsk0ls3tqUpIYpzZwSPHFaXECtFbXN4B&#10;KEMIMgEYXkglQQxIGBxmrCEo6n7RqM0kxBN5cKzlcBjvaQ9FJTA9BtGBTnjuLdJIwq21zdzmJTeT&#10;O7CSMrkvECMALtAGcfKW7ClWYQMJGmjFozNshkhWSIy5bzJQNocvgk4JxlR75xVGdSVnsYUaMozk&#10;5tLQr2tvcR3KTwi6ED/uYisLBDKzoypuLbQfkyCenbAzUhhku5IYYfOgLpEs828SjzGLZWRcfKig&#10;AMV+8funNTS2rtb/AGOVZ2k+ywB2is2jd3Tf8+UDPk7mO0MRyMDnnYu7S1sGvFW4ghgE8a2xYOI5&#10;ZIyGzukVW2MV3lSAMDGBXVNzcrM6qWHTg5TdoIwrLEzXFufs8EMKCN/KkUQxvNIhKp02E/IcsTgv&#10;xweXSh5Ilil+1NaWlgIpVwCBDvLNC8acbwcHPzbt2eRWxb2VstzYLd2dzf2bOn2zTZpZZIbuSOdX&#10;eD92VCK8bn5c8GPcCTgCy2n3tzpMktnpN7c3kFpZCFGvBGHdfuozM2IyWyBuYrz8xwM1EoVJK8Ti&#10;nj4SqWSsltsYFvN9qkaW5SzeG4WWC4jurL93vdTK0coThWHltl1IO3Kg/MapS2lrHfzo0NtZ20kC&#10;RefN5qxPDGMupxypO53BOPlOOoFd0ND1G5lnmvrq71u7uZUt7C5vtMmZUjtrVVjJC+ZujVVKYHC7&#10;RwTgU+TwBquq2+z+yftcE3ksLfUUErSknBQKxUg452v9M01Co3KPQiriISwrnUV5LY5v7S7lY7bz&#10;ZfLgZop0t95ZlXejsQTtIMT4U85YDrxSm3eK9uIoG8m9t7K4jHnSuZvMlKENJvIB+YbArep5HSux&#10;g+HutvLFptlFbyXYL7bUxE72MS7yySHDJnzMY3ZxyR3721+EfjK7lt7i10oX3n6k51Vp7ElI4fkb&#10;z/ldVYBkbejKkYDA7+DnaGGsrRVjzMJiK1X+Jv5Hj7Ik1rdPbzyTSkyiB7G3j8mNY4mBVl2Fmcs6&#10;PgjgJ0JOQ++t2j0y8vEh/tK600rdxWlvphuLgouIzJsIyrFGkA28YbkYyK+mtI/Z98RrJm+Mt9dx&#10;w2Ml5phMUl1BGzMGWNo3fAkj+VGbcMr1bnPr/hP9lfxfrm+4stNk1DT1juTDLYExuIZGCFGgkCsz&#10;LghiCw+bK4BNXPAye7PRWMhRbbPhqfR58iI2i20sglFkJNtrLLO4GFVSPlOXIOV4PPaoYdKhvL7y&#10;VhSQyb55LaeyeR/JH+riYHhpDiTqvqB2r9PPCv7F3xCutQdf7D8RyWsxt0db+4geJnQFgmyGUyBw&#10;zbZS5VcKpj3nJPunh/8A4Js/FDVZ7CAeFNWv4LlXigurzTHkgVYFHmRrKwO6QhuS7liDkZ5qaWWy&#10;qT3sjhlmlPmbSbfkr/kfjlp/haOO+MdwbG9WKRR5NgGS4gZVC4MhBL7ScYPyqxOeetifwxr7TR22&#10;mWlnct9raGzuPIMkdxO0BkyQrH5ydwJxuUFh8yhTX7++C/8Aglx8UNTuGv7mzgsFgkYa9Y38UVm9&#10;ovCLCjNMYlmDAb3CEEA5XPzn37w1/wAEntOFmY/FWraRHFa6WJr2TVmR4EIlBiLEnZGkQ4DE7SSN&#10;qJ37ZZbGl8Ulb1N6WZ4irFwVGSfR2P5io/h34wuLoXUuioYrEQSXqKzh5U2yBktUEf72Tf5I+bCl&#10;S/cAHuNA+D3idrObXI/7R1q0ljFnqVpoEpuLRDGcrHEsaMTIJcQk5JkYFVwMhv6mLD/gnv8As9eF&#10;rYf8Jh8ULC3tX1F0D6hrFolhbXDEBTDcb49pIwA2d+ThcAkUmseA/wBgL4dXFpH4i+JWkm+1IbdI&#10;/sfWYLGW6nDZaFEdBJKNo+cKSMHIYZNN4/IsLG1SvC68xYXLM0nUUlRkr3ve2767n8y+m/BvxDdW&#10;c8/9lanDExlsrHUNNZIo4ryKQJJAA2Qs0RQbt6HaUwQPunvtJ/Ze8aahcXetaJ4I1+Se9Sa41Npd&#10;Ekv5Gt4BuWNYk3yKpcnG+ONWDlUEhOK/eG+/aj/4Jv8Agl7n7O1j4j0/+2Izcww+JVaBL4KAIdrS&#10;DLKRyoIIY7hnPOFrX/BUH9j3w+Yl8OfCvTHktLe/ig03UiNQjjtmZElaGVVMqjzdpdlz5fG7aevD&#10;Qz7hyVT3ajl5JSf42OutkGbzp2clH52Pyp0T9h7x/qdhZfaPC15b2kjBorIaXmJwyLubCklCQNu1&#10;uePm29K9c8Hf8E8fifql9Z21npVzaK1pJcX2sWmnvDK6tnfE1tLZsyI5cYl3KXYEqMfNX0rr3/Ba&#10;S/sZ9Q0f4b/Bu3sN+pR2eladpbR/Z7u6dghaASy7GV1A3RyOpx8x5wh+f9Z/4LIftK6xbpcafq+k&#10;eHtTt4Y7fQjp/hfbbQsQXKSMdRfzcxttXDoAWBAVRg9EuIMJCfuYSpJf9ur82vyOP/VqnXwzdbFR&#10;SW++n3H0z8Of+CQPjKJrG+1FUZdNbOnQa3ptrBqCzJlFd7nb56ttmkj+fO5Wxk4xX0zpP/BMDQdI&#10;xP4p8T6FC1vqJGn6Tq3iMiSGCI4MkYVY2dMvt2BsEA7xzz+IfjH/AIKH/tSeMLfUNMf4h6/oEV1P&#10;Jb22qWWtXKy21m8KmM21xPeTssyMXBbEaqR+7QDBPjuv/tPfFjxTA9vqnxQ1jxLfOLn+1Gvr95Vm&#10;hlZYxGYhLGqBBtOFIDE/MrMzZ46nEWaVtKeGjH/FL/JF4fh7IKOI9nKs9r7X/M/pG0/9lj9kTwOu&#10;nX/jH4jeGodR0Vp/tEV3ZM05Rd3mmK4lDBE2thQpOxSAFA4ptz4//wCCc3w/s3judU0/VZtLaKX/&#10;AEW8uBAWmGyIyA3GI4QuWAWMqxySGPA/lwPiy+vQ11G9/NJI81zDMdUmmHIjMXyyysQYyZHRAMLk&#10;jFY9xPPqEFjFcS2GpIZjFZ3uvQNcwypLIZSFYEMVOWy2f4Qfc+fVzLPa+ilGD8ot/nL9D26eHyeg&#10;uWMOZLvof0ua7/wUt/Yz+Hdy+jeGfAmh6jJYW3kwXl6wZJJAC2I1VpGnLlTiJlDYB2rgnHi+tf8A&#10;BZ7RrCK2uPB/wW8O6A0uqzFGChpnu48rHOfLJVlIMh2ZBXO0qQMD+f2KS6nt40u1Cjzp9itdGd3V&#10;lUuBApYBRlCpP/PXbnmrcthckMFlNzHOx23CKqIHAbIQhfl2hipI64GcnrtRoZpVjetiJ38rR/Jf&#10;qbQrYGEXKFGOne5+yniH/gsV8cNXIOiXfhrS7YxpNYJf6NtuYZWkIZITbSwGAMpLAjeGAPmITgn5&#10;k8Tf8FKf2rfE6Wyj4qf2TENZSPdaaZLcGC0QkvHHFPK0as+wMZG3YBwVZsV8GWWlXl3cXRDyTWrW&#10;pkVYnQJHEGJVVIUHdjdzj0yK27GykaRSZIIVkt1Mn2mMO8OzDMzBCcbc7WK9eOcdeDF5TTr3c5Sl&#10;6zm/wvY53nNS3LFRXyPavEf7Vfxx8TTJaa38T9eZbjULieGePUJ4Ns00iuqvK05kkAVl/cl/K4wi&#10;oPlryTV/G+tandPeX+s6/qjeTMBcajqkkmTOQZFIEmGAYELkfKMgYUsDizaaqGdn1KSK8sIpZPs9&#10;xcSANKD8qhF5JO1QQegU9Oaw4ptBt/KhTVbedPmtRci4MglmTfujViu4spBXaxyCrc9c1l+U4TDp&#10;OMVf0/phis0xdPEKKlaMl3H2uoRWGj26TaoWittQlWza/YgRsXJKKWbiLdnbH0XO1eKa7CQzw3c0&#10;xlkglivbOODJcSlmOUVRkkSkDPONp6jNTnUdCtluLeSVoJ4rEyQ3EsBW0hYuqbZJXIXedpKxqS5z&#10;nGDmql5q1vaW8ZtvK8yWeJzKDlXj3qZ8hQCJGDt1PUqMcGvbcIpmFV1olqO4ma5DFR9ptrSVUvGI&#10;beu5A6qgOTyBkgfWrqWd55jTtHMJpEiKNGWedW3AyIzsdqxKoBwOD8wArLGsxo928sc0MdtKCLrz&#10;EKyLhSQhzwF9h1DE9Blw1qWS52TxiS2aGKaFtwJkYgBljAX92VDqNw/vHd15tyTVkjlftanvX1Nm&#10;zt5Ue3spQLJ/P8mKW6+aNkYcEhixwAQxYc7l44rSsLWzubmN78286GO5ItpLsxoZGiXBRVLBk3Bc&#10;jqTwSvBrkPt8zCZ5ZYmBuYysbEoxTg7lz/FuPJJxgAY9UF1cb2V2YSM5V0vYd8hUEHiMPgHbnOPT&#10;J9Kzc4h78vjO7tIdBWAC3mVZN5juYpLrLiYjOwM2VGDg+gwcmmyXGiqfLht4Y43ZWItrYvEjthy2&#10;5WP3y0jFh0ZzkcVwkkO+3mlMWGi8o2yTXTlzIown8RAU8ZAPI3Zq59qWZ1MNyd06ho2gJwUGFUBc&#10;jaDtzjjODnknLTV7I567hBJtWv07nVtf2zrHAi28nH+jzNakSmTnaSGjw+T0VugPzDnlguYkmkgm&#10;hRV83ZcLarIrFwG4yY/3YAVf5cGuWPmXNzeH7Ve2myCBI9QnUpFhw6s3lkESsGxxnG0A0+VBDAss&#10;UqCS4YiNVnJWNlwMkE5CleoHGQcZNK6eiLVH2fvyVkzs4pp2eGRZJm2u7SNYRE7HYNtG/or8ZAPU&#10;859Ula6njge1kt3g+2Mk6IAJEUhWJbHABJBb12k+mcFpbd1i+e8TbOwb/SMnG3heRz8oHt0xVv8A&#10;tBpHV3kvr1o1EbgyFpVVAixgAnONoAGOgXpgVk05LXuV7SnKNrXNa8h+z24WaM26faHXzvLCszsA&#10;DsbPUAnHrvNJbhGii85Z5EScGUo7EPEwHyjOMnaq5AxjOQeaz/PE8bJbrL5onkZRGx2tlxnfjlgB&#10;kkr/AHenNZtxcz5EDtMw+eSMxqyOCCuxVk3cjaGBTuMc4BzcItClCHvTW1jduXs0tMie2jMAluYr&#10;ZpjuVGZEIjUk7z82SOcAdTWNEwlRYtpZpRmFXjJYHG4MG7llOATwc9ORWa128k93K6CCVnLyrFBs&#10;wOBJgZICuAcDgCoDPdzSusSRoHk2RLCqozDKj5ecj7+FPt+fY42pnkZTmNCpJxqaS7dRkt4szRTp&#10;IzGWVio37ATglflIx0znHT0pxvSIHZYhIyZeNlTzGAXJBzgEgKc8+uRVGZUDm7eVmUtIYZfMJKgo&#10;FByTgdPTrnNVBbom0y4eFRHEss18Xbc24skhYABQpX5i2DnBA4zxSbuepU5aTutEaFzrEaQrHDcT&#10;Q20spb/TgAYzkjMhH3ckZABP3lHPWqX2y6iZBJDG1zGgiZLa02u0nPll8KcR5ZiSem45JIFXoLeW&#10;aTebd43ZYVkWVsAqdxjLDACc5HGSQecYFdHYaG8KwiBUaMuUWQQPKUc/NIm8YyuUJ5zjgdhTUqjj&#10;ZGTxHS1zlzcMjvie6VsE2zQsys7kH5Y5Ap2PkZVuMcUyO0e/RraPUbKzuLqFmtmmm+1BoN2IppIw&#10;QzRqsn31YZZj07+s6boHhe+jumbUEt7+0mtlKhSuD1ETNgAKoYlSWI45GevqGnWGh6baK7WaPIjR&#10;Fnd2VJHkA+7g4ViqZ5xnb3oabeppCpJLU+eo/D94YrxjZSSR4i/0iOY+UyDzVUfOnA/ut/FtwRxm&#10;r1n4KvoY4p0tpnmgLSmZdxcCUu2AcdDk/gMCvoX/AISPQi04tLC1RZLqQW8ctskxMuMAZA54IBY4&#10;wdw+s0/iDTbe1igtrKzt7HSwYwzJlmBD7cuUBk+8Wy2WC/KOlZSjqbRpupqz57tvBV/bskcdnfLH&#10;DBHHKDeiRISoKllR1wqkmLkknJ5OKIfDASGC3NpDaQTTl2WQKMZLNsUKuBkMc85IBPpXqF74ovdi&#10;WsVxcWdjHM80sC3XmQs8gRSFTcCmAoJ4Ofl4+U1y15rjsRJI8dnsSKNvIlYwny1VFchyeSq5b3Pe&#10;rp1EH1dqVzlX8OCwANw0azOuYYIF2LhiWRcnJGFYYPfHPWgaeXkOIw6W6OBskJdo2ySG4G0koi7u&#10;3OMVfvrxrnytzi5lN2sZbzWjbaDlCgABJyF64ABOc5qOJyo84kNNGsgkktbc7QjbABguS7ABsEDg&#10;Emtm+fU563tE7RIFggkZVaR5PIgkLtbjcwkiIWTI74yRjB5AHWt210qX7YrSqVtvtStEkTENI8bA&#10;KQTz94dB3HPesy33SOiS2sCRAMZGt7t2BUkjaAAAowgII/vEmurg1OaKOSJ9OdROzxxzRW6TOSww&#10;cjByAMHGOgJ4rGSUR0qrcfe3O/0Lw/fmafTVgnZ4JIikt3cPGFlKjcvTgB1ywH9/GOmfpzwj4ZiQ&#10;wiKYqYnDzqs6tGzspUBsryobB/DngV88eDL7UtSW1vbC1vLprZUW6McqCKMF13+Zz8oxIhB5zgYJ&#10;6V9ceC7N4rdGWX7bKsY8tCrsVxwNxA3FWx1PJPesJO+p0O8ndHpfhbw5YwNaebcQNC09uGkRndXj&#10;fAAYlhtBLElgee2T1+k9H00Spp6IzxoIBGI55S6lV3Y2kD5RlByMkBsHJ5rxbQvDusfZrDK3BSUs&#10;UuZUklQxoqeWpA5LsyyqG52hQSOmfozRPDutxWyCK2ZPs2+NJVjbcDtyDnGCGJOCODjPcVpHaxUd&#10;G7mqbawgtA261VYpMybSCiyEEnLdc5wPfdXK6sujBLuSK5C3PkoktuH5KbGJJIGCM7eQc5roxpev&#10;SpLssLiVSqh2jgcKSoychUwQAoyR07kVhX3hC7v90kNsYLhEk35t2crIS7HdhMKNpX8K2UVbUiTT&#10;Z4Rr+oWZneRGuYLjK/MiIVQBy247UA+9wc5OBg5FeSa3dG2fKs0ohJkYXgYqdx+cFQRkkKo6j7w9&#10;MV9C3fgD7bdu5F3Ff745pgNTKxtD5obYw4UISnLf3Swrl9S+E95Li4F1aC5infzXhBeJDgkEuy4X&#10;a2TnH3iMVEtyYrofNl9c37gqEnEBkcXCTxIIycKc+ufmYe2wdc155f3GoXDEpbKIsAxtJZsUX5Sp&#10;IDZKEkHIPTPA7V9kQfCsTYGp6ppVlMLdjZJd3STI/XDbAwPyhw2CFz6titDTvhj4I00Rwav4j0RL&#10;iWaNJWuQ1paFGPyFpGYbldgTvyBzg9M0Xa0RpGnJnwC9pcMbt5BYqjTPJcD5EEJkLONwTouWwDjO&#10;B3qt/wAI3qk8hkt9MAiyklv5Xzrcox+cuBgKoHIIz2wK/QK4svhBpVp5MviawvrzZvmeLzEVYwyh&#10;fMCFiG3Ahd4+cZZRWBd+MPgbYNJHHdMmosLhoreBo40KICXZJGILHlT8vPJGM8Vn7R9QdOSR8QR+&#10;A/FFw8MZ0u7e2s3ytze2DCZiTx80ijehA7E+gq3ZfCfV7l4YotJVri4jRooTF8yysWOCApyzHHQ5&#10;P6V9Mav8e/hfp5hk0zwncXe7EsFpdmBonuFBIKKyDDlNwBYfLnPPSudP7UeixGPZoGmQxxb5YI3u&#10;nfEeeM5IJIOckdSTgAYq4SsOPPLRHCaZ+zT4v1dkvYtL1CK38uVhcmPbEOVyRjkLuH3sdAenf0DT&#10;f2TtaghuLub7O8UGRbMtzLG0ALlUSTco8wuAxx0Py4ANcRffti+NBZX8WmyWFkLFHMb31ml3JCiS&#10;rvl3LKWCyKwROcg5JUkYridW/a08fXyiGbX4FZIFeJodKhSSFyzMrNIioxUFuN2doAwTxRKrZEyp&#10;ye59Gn9mDS9Ktp2vdY037NBcFL9ZCTEQ4wHaR03HAyNrHbk8A80yTwV8DvDct0bvWnvb2CJYIl0i&#10;QPHE55ZM7uJHjLMwUgDjbk/LXwlq/wAWfEeqiaS61XVL9SY7iCaSRwqXWMMYv3jF4yOfmOMupGOl&#10;cFf/ABMu7WCIRSapHKscnm3EOmRMCC2948BhIMklS7ttLAYyOsKs27hGGt2fo1Nr37P+jRExTSXt&#10;zBa5+zGyQMG4CoMyglQQ4yMkbWxkjbXK3/x5+FOmypPbeFJ5rVlDwQvYi7iFwFCvuaTkRMFJIOce&#10;hr859R8Z3ckYRZpQZ0WO1udYicpEgyUIQAZ3MGG0EDGCRkmsJvE8kiR+cz/Z5IhHBdrMHLK64PGf&#10;lfBIHcEdq153YucKUdeU/QjVv2rNAt7rVT4c8HWFuLuygDWupXcbMis4L+ai/K0byrlAFI4HAYZH&#10;Ja1+1Lqsl/bX1jofhmwk1CS3XUcqkQt5MkM6oIsEvkY2YGGwdx5r4Rh1u5b7PcRJBcfuQstwzGNS&#10;oC71QAnncBwc4BYZqmNUup4JpJd22O6kwHBBVhuVtrsuWGTgHO0YwKyk7MumoyimkfYd/wDtM+P7&#10;hpd12sbXMiyOBEYLeNlDeUIWyxXhV3A9Ny53nmuK1T49/EfUWtbE+NNbsrSxklknsRcSG2mt3RhJ&#10;b7jGyqxkWFt2CcDORwG+ULXUNTdSUu7kNIyrDaBgjxs5Y7GBJDgbMe3UDpSC7u5v3rTXJnnbzI1j&#10;vVEiYU7xKqgqxU4yq9gQOearl5p8oSxEacbvRHut38TPGFvcG+tPFs2nXMEkUyXdvqU0ckciOpUo&#10;RKrBjuXOSCc88cVwtt411G9tIYLmWa6vbHUjJPLBcypE8hO6RomLnajEkhck4cK2QK87u7u8Wacx&#10;S36zqfICGZVQAJuErKoOF37euDgn2qvbHUHvZzciHykjJhMKyMRHIVDKW+7uJSPgdh6GtvZ0409U&#10;Qq851VHoegXGuz3F5NKZbqaAwRRTLNc+bGwTzGBIK8j/AFeecktySBWfLqskzLJMYmtrOCRppJfn&#10;AkO9MIdvBJaMcdQ5XjrXFLNPbkrPKxRUjkjnWUy20bMQEjVyfm4AJxn7y+tF3p9nKZHuBEIkUrA1&#10;tDsjVRuwRgbv+Wje4yfasacrK7LcbJxRvSa0/wBi+U3VukEMgighkMkcWAzKVRo26ZU7O5Yceuem&#10;osjraRWc5tZYJ2uJ5pDlGO5xucY7Kx9MAg8Gse4swlvqTzBQkdugluL22WWKMuoXeEZyCo3ksQB8&#10;pXPIFTypGzEW3li6uMJDIPmbeBjhWBAIZjjg5xznpVua+yzzoNNcjXJNdf1JZdSBaOPZamWd5Ggm&#10;SQIBIQB80bcghH5b8PSnDUZ3WMfvoZ47OJUkEGyN3aNQ/O4gDcDgHLAk9sVlfaZZmuIbU6g0s4KW&#10;cFmIdypuVjI0bN8yg8Y67gO1UWv7OVRPAqz+aS7vLcFk8tcO28xH93kJtLqcjtjnNJXVzadaLdma&#10;sdxIVdQrPc7Xka5bT1iLAPIZJCoUYUOxxyeG/iyTUkWoLBsRVKSNsLLkRqsm3JCLknaWdunBHJrJ&#10;t5oBBHbW4SR/Njjjae8Dq0XlhtxTnLEuP4hnBb0FV3vXt/KhEQkRLNBA9yV2QsqnKOxUucs4yM9V&#10;IP3RnOzvYilUxLjaWxrwT288guZ7qWXy2VrpvO8oLGyqV3AORsLZIBJzjpla9s+Gzz3L3UXnW1y9&#10;tJKsh+QBJSFOJo1A8s7Xb5Bjhl7V89x3167K9pbRMkbwjZfqs6bS4UEggEyY4IyQMkkcV9C/Bu2v&#10;roRSXBFzPfzzzJIdRzC3zEMVdkXbuxkDGOAEyME9EYtmtCUalJtaH0vY23G2JXnSVzGSSxBK4I2A&#10;+o59eee2HR8uLYxsLgREzTC4LhxuAOFPT5Sv51KioY0/0R3VbNF8oiQ4V9qMxLOQTuUFueCTwAQK&#10;PsywSR25TabiFmeOOPIAHGACMHgZA6etKXu7lxhFQSSIYIjJJHFERiW5VY3MmQCzbVCkgHOGBx2P&#10;FKPMDM6uwVsiDeoUMF6e5Of6USQmNYd7Sf6aiyxfunRXWNmBcZXlAwIJHBIwe1WIrcMHUulvbRkL&#10;HGUKkFmdid2Mg5wME+mBwaT1Wgorl1sQGPzkdmUOswIZJHLqRgAE8Y5H51IrRRjZO88EMVuSkssR&#10;ZMhASWIPH3ep9CBjNRBYlSaONUttxJLzbigDHJPB3YGegxjjHpVhFZSIUkUKk6pFPJcE/vCwyMdl&#10;A24JP8VZxVpbmUpkUKsRGZFZJDGSEnjAYkDHJU+menYHNW5nGRFJCYIzgNBLOVUEKMkLjgFgvHTn&#10;PJpIVd5obmW1iukysxhmt8FEfIZdvQH7wz2DHvTUaJAEk8lYICI5HlnBCngFG5zuwV5796blaQ2r&#10;rQRUmTbHt5UuRIG2gkg8MD6EAlunSo4gZB5kUBFsud05cqrSPkKoJ4UnY/Ht1qUxniNY8KgO9PLD&#10;DPBXPPHcj6GhmnZNg8mRp5VeMxj5TxlfcnLEk9K3hrYyTtqVpBjyfMdI/OJ2rKCFxuzk88DB6d6t&#10;xMC3mlpWghlJAZyQwbHIwe57DrgDrStErGGMLIgZysjooLFAuW+Zh0zjkc5I9ajddsTM0EuVXiCG&#10;QqxXIzt5wCSM596c0ktBOd3qPjXfbKCMsIk81ZBnhh91wSckEDIbJ5FQrz5VxKHicSFjHuDu3GQG&#10;2/K3B6DritGSNRGkoDR+bMSnkxlSCQcY+UfMcZGfTJpiQqy7HjmkxvSMkBCGXOWwR02+nXsawT1s&#10;zaF5rQjV42iMWyETXEcpJ/eBmIzwPlI4IIz9c5yKaqMxGyLdtcmK3eL94WHy4GTjJHHP41bhgDRj&#10;FwMgOiyhFVWyckZ67scEjrgcVE2yd0MciFiI1RfMA3NgnnsD057AiqsmNpp3ZDAHdF3SOpiT/Vxv&#10;uDoMjBODwGYc5H8POOKS3PmIWDFXjDblKFQWBIyVI+9heT755FWlSEKz30fnuJYsOJGJAxyM8YBA&#10;45BwD3qFfkQMklvK8MSnzoiqkkZPMZBG4FhgEk5NEk2tAqVFJaoiiiBKCKQyJu53v2/uFuMqCT/j&#10;ThG8ht7gR/NKC9tERsZlHyN8pOABg88ClkMW22DS7HnZtoljZNzYJZcAYJwGxxjNP2r5bKUVgDIX&#10;2kqSrE56jv3B4pKLTuzGMotlUlcOjJDFKrxvLGzsXJCnuBgnJOe3NOUBUVyjeaisgG4ks3AyOw3Y&#10;BPvUySKP3rbFgVCBHJF5gaXIxlRwykBgR1OR6Yp8kBQLmOVRHcxsRHGB5ciscLlsH1OOhxg5roh8&#10;I52jqMgiknuWbY3mxQMZYBNllJX5Sqg8nk/nzU620MxjjURLJGo/ePIo2swK5XPBPztkjnn0FKjg&#10;lI5m3orI/lSNvQqFOSGAyCRyRnqDnkUihnSN5IZZZJGc5jACkKxxg9MgN074q2rBGCk7laONnxI0&#10;alEtw3nNFyCMZ3+rY4/A1MixP5glt/LRYlCBIgRJ8wJUEtncehzwSeKck3kyKNzKxVyZEgEhKlcE&#10;lW43YJx6Edc4qLzUlVpGSBQrqFkjchScEc54BAAJ/qawb0sVJcq0JoUkLb440jbDPcRxLlQCSDvI&#10;GOCPr27VEwJZAkSGScARhgCDtPyrwcZBZuPfntUK3cxxlUldYwwSNVUmQqeck9CpOPrRb3sipCI0&#10;SRWlCYx5bI7yBNpZiOBg9PqD0pez5tTFVNbMlMDO6yZV4/s7iFGUbSx24Jw/ykjdj5c5HXnlyW6b&#10;HXzZ1QkCaR4gyiLk5BJ5OGGT7Z74qrvLeUkI8uWGJgizQ5JAA272zw3B6+hx7ypNmRvKuvO/d7Vm&#10;dvnbpy27jrjGeePSt1oU9SZYYAqyfLHLkLCiQOsacAdc4bgHhvbGajIjAaNbdZIrZR5TsS3kIRh3&#10;yefmBx17kUxpEdYmLO4kw25WHzqeM4x1BPPYdqqPdq4leOZGlJkb57hm2EErtwVw3A4685H1mSui&#10;4uxaWKNGDDzIpJIUxE7YfaFIGX+pJHpj1qUmORYl8yMrM2VniBCgIdwIbjnAOf8A63NZ5WdT5ccM&#10;SfZmmyzO6OqKE3FzkjcQckfKGJA4pROs0kiwMZVilVcmLeQFUMoB46IAfoOaxFzJzaJG4kdSzblV&#10;ZNskojREyCMFcevPqB6Urs42+YqNGkiMfKCqyo4yCWz0wSQMZ+tUjIjyl4mMkE86IIhErkyEgKBg&#10;8kl8Y6E4xyKVgY8J5PlSwyMpWOI5YmQb9pzzlgPoenSpc1ayOhQdrseWXci+cfMLKYLeMNESBtHH&#10;PfGe/X8KBIsa3E8I3Tuiuw5bcOxHXvzx68VWhkUjzd7yW8aYBZRkrklXJHY5x7013k8q7xJJHDcS&#10;o8mQrB5VDAMjY3AAMBtB7dK6faJwSIcY9C2GiRkQygzJjeVLEFwcDd6cCnhv3kRhV91ujt8rYYkk&#10;tksAADyfc5rOd3UzFVRFZtoMqjLKAACDg859fypNgUGNovOCTLLEXbJbklOf7wU1hKRmk0X0eFFW&#10;JpvLAiUK0lqzESBsbVJABUAcnJ+6e5Aqu95H5jmQlUyA4YgxrhVKlFLZP3jnPOV9KrxMfMJkkik2&#10;ghPLl3kq7HA+YAKfm/PPPconz7XkUSQmFW+0K+ELMem0HrwOT0zj1pJWNIroWJJQksJllG6Q7wI3&#10;2upABypBzwT26VEtyCXLAbcYjTYUkB4J4P3sjHHGPeo1dSEhBfifCQq5LNkYbaAOeB3xjg845e8k&#10;FyrEbggbELCQMJU44TaM7SeMnHT86OhQclqOikkLxhEYq8K5aOVgWBA+VgDgg4fBHOCfSoo90ixR&#10;TovyGNkMDMAuAoyDu5OQ3ByOajnEQdSyMf3LKUUZVDg8nB6DJyPTpUsTRBhEWt1idguxtpDISATk&#10;9gXAz7j1olKxjG6qtMVGVYd5ZmWRgQhm3MQQW2rge3TqACKRDM8cWGABcMxkG44yWUfKMAkDp6Gh&#10;ZkCTMCf3aBQ0bfMzcN5ZA5OAQfXBFQPLHGqqDFHKIMGQPwpI45HCjpjPPJz6Vi53Lkny6EhLyStI&#10;0AAYZB84EH1wM4PBHHpUPmPCCY7ZFKygLFwQYQpLKw6kNknI5GOM5psspAmdbi22p5REXksyMDkj&#10;acAYJ25P0HSmyW00bK2I4ZtxNokyggDJAYZHKEkAjsQRWsKhDpxvdFhpVdgBJKo3KgVCYyRkdM4w&#10;Mkc+1KJpfOQsZ3whQgZjO6PCp8xPAATkY+bINUjdFGIkaSGVg+11VSrAk8cjhckkcdhSyP5UJQo3&#10;ms7NGMb3fC8EduQT/Wtpe9ElpuVixiNf3ZaSSMqAJW6spJz0AJ6j396haVdrXMbA+Wqm3CttUuG+&#10;5kdOe+Dgj3ps2/z93mQOvkFHnUPnB+6wJ7YHQ+3So5GMqSKyyxMkjKg8wM2xmHIwAMEAfTHeuaUb&#10;s1a5YkxMJwkmN8jgSjzeGADBSVI54K8DHQZqnMjTTGPl7dmUxxx3LBg/A5bp2HHTOalnkMLGYElS&#10;6mLaAFLbRkLx1ByMVXaaJWWeGQTrlWSTIIUjIbJx0BxxUOLjqibXV0V7kQ+TKZY42lUMiwzP5Zkk&#10;OSwXbkZIHvjnFPjwqPsQBpGdsOPlbIAPH58e1UjHDawxW8CRGGAIqySkvtUYwOcljgnr65zUccY3&#10;i7uohEsd1JHZ3U771Z1GMqBxt2yH5sA4PNVB9CopqQvnRMzRrLINkjBmtgGJIBBwfXOR7Edc1LDK&#10;WbdFJE84AYwRRFWYDJfLDONqkk5qJVjiCKoEjBXw2AMgH5sDtklqhKxFGbiKF40DfaF3Kc4GHIOC&#10;zAjOODnjiuqOwpp9EWXuwEDKvlFy6wyTR4OOQd3pkgj3zUSxKrGJZZ4igYLaqr7gAAX5zyeCRn+6&#10;aaDFtEJ/ehwjRoJAScDhdxGQcMeCcc+lMmQeXH5kdwkYmeCKU7mdZAF2cq3CgjacgfdxnGczJtPQ&#10;nlbWqJAYv9btWNY8+bKqNIAiryx9DgMcmlilHl/vGe4kSVg8TqCCo5AwP7wx+dI6M5JmUpGMlogV&#10;yW6AADryQeR6etJJHDsM3z3CBmKSeYVCnOMZwOmOnuOpFZXLs1qgePyhbny45E+dW8xC7bsjlTnr&#10;gkd6qST+ZFOzG3Zo2KdQpAbGQc+2eM/xDipcSPMjpCcRW5Lxo2+Q8gAHnnIPH/1xUVy3mBvMTdEh&#10;C+cBkHGOigdevQc5reGxGs2PEqmRmkiVnVnlCbQqMhP3to6fMQB0AzTDM8piGyQNHnzlUsq7ip/i&#10;55yrd+xxgYqWRiIbkLGJjKF+zxFsJuD4wzY+7n9RVdUkBlMaoX+zBIEkn2jIJIJbB4G7qc4zgVlU&#10;kr3OvWEUiSaURbXlkKxW4dxtXcMBD2GSSAWz+PrUbxlJVDOEWOYthlJODkq3I65GaWVI2ZQoRnnQ&#10;BzHyVLEjDNjqAQeM4DU0lZFUJG7Z2jLlSvuMdTyevtWfOjKS5iCafDgzgxrMixyCeM+WSxCnuFYM&#10;cjj09+aknOyOMxzQwRHeqINwC87MdsA5A/CtN441k35dWiBWdY7vcoJCn5ueBnaQO3IqphQDOytC&#10;4aJXivJgQoGABlWwAWJwepyB1rojK6Oeo5Q2K5CIhndVUR5JlgiLOdoJHy4yWG7OOtSM6nzI2jEs&#10;wjEltETs3AsQu3C4Vcq2CcnqO2C5EiCSESvLtBEbBdmQ245PGMjGM9fmFQr5caKVWWNpyhhdx8zM&#10;D83QDKn0B4z1ptIvmSjdD2aNZZBISAB8xjjDoyKQBwec/TnkUTRndHsGxMsJROCVDFRgjaeVz2Oe&#10;vTPNPjb5WQL5W64LAFQ0i5Cg55wF9D7nHtAhGz5QIpX80QmRgVMaMPmxnoC2fUZrPmsyo66ElvEs&#10;hVtoxFGI2Bl3KQpUFQCexOenb2oZWB3MjqVuizqQAihgoUkk8DG4/hgCrEKNInlhseZIN5iTIBIL&#10;EdOB7nqRip0txFDGWihhlUSOGZ8DLHKbgBgAbvfkmjmZoZ4iXcSoETOVMiI+cNkbTyOOO1BSO6Bu&#10;Nu+3EgbcDhJOepx68+/Ga2IYBHKN7Fy0wMZPBIGcgnqccfdwRimSwxwKCqq7kqheRhhgQCcknjue&#10;O9ac2pnO1jJgZ4mWWBxHtVQSiAxlVYMOSTkBh0Pcd6Fg8vABjDYG0lDnbuVQSScsSW57/WtRrFkj&#10;eOIyGWS6RkSU4nDLht0bD7pA+UgnoT161GFjVv3MqOYbTPlPcvKpwW2ZYDJPy4J69e9ZN3dzNStJ&#10;Iy4UdpEX7iBMRNvDBWIByRnkYOQemKUqESJyVCGZd0nlcovXcR1bnLevStWZli8xpZo1W3QmQZAw&#10;GC4Gc9cnqcdPwqCWIq9qsgdmlmCNKYchQH4OMAn5WJHrtJ4zirgjdvUgjt1MMJlZ1McaoQZSzAZB&#10;OWB+Y9OvTis4QMrMXiDlUwZVQZyJSMkkgrwG9eo9K1BGqiQSiflxInmBAAxJ5XaOflJznnGKd5DB&#10;GCxsGKEgKQY1KkFenOck9cVoo6XMZ3lsZ6JiGKKMYjgYiKKDgBPlHzEn72ABz1q0kMQE8gMocxZh&#10;ilXICl/k3HAzx6emfapRGI9yiYBo5ixkLYfbu5GMDAHTn0x1oa3X5Fi3PJ5LqqXUu5mBOGbnOeTg&#10;AdOegNZzNVJSik1dlAWyPczorQxXEkWxDHHjcqggNuPPBcjt1FPUqqiJXjQyszLCIgGVBglhznJO&#10;enAzyOtXY0cnBDH7Qw82KSZQWJ4bcSMYAxgA9qci2/lRDEKOu4yKV3Yc9QCB8pBySvvUJXdhKkuv&#10;QpvEqKrOrbpijFppduAByACfvZ7DrREssaxwTF90sQUShd4DBT3xuwvHPGcgdatxWgKFphcSHYhk&#10;keImNfMI6Dce6EgdVB681JbwSvI8iSMZECu6rCXAAGSQQ2cAZ/LNXKHMyvh0KklsjfZsLNi3UvE7&#10;5d+hGd2Bk4zyckg1A1tEi7UjBKWzm3LEMwVwuSw7rkjPHPHGK1BbHduBIWPKEvyGdsleexADEZ96&#10;oARsZAHxtVHZZhvcKeQQwPTAfBrWnS5Y2ZpGcVO4kUYWVZDNNbSROu5hNllywZtpzywGSO36VIkc&#10;rMgjaTDQtJMgiw8eRwGboGwO2Qdwp5jXzEiaQIzSAKSRhTx8zbjk4/EVXFxCIldZI/MeAgmVwhdT&#10;lQQDnaOeD2zUypticowegRzwD5/Mfy1CkAxkHbxnJ+mPyPapEUCOOKM7Y1lCmVGHmMCAdozxnuAR&#10;+lOlJ+QhlhjdgZAIwD8qgIXYngfMx4HU9cZFIjF8yeZFLCREu+AfO7N0JYHDHHO7A4FONNrUy9rB&#10;MZ5a5iDbAyEqEljUF2Ldsnk5J4/wqFBHLOWkt1jeGVGkmjAB8snkgHG44zznAx0NPWAMgaby/NbA&#10;kR49gI43OBk4GSe+c08GNZPKuFWZxIsjCSQuQGAxtOcg4GOPXjrWkUyueL3AWxZ7aOIJCXcATNKq&#10;qXcqAu5iFUAgkk8fN7UIWKqxAjjcB1aWUDnJB3Dpgf57UxhnyJGaFiMhdqhonZgRhQfunDHJHJII&#10;zUkbIwTcdkc0ieW0iYAOeOnbHShwuDdNIvSllL3KLK8jFhMrRELtOSCvHH3TnvyKgjkt3e4kZ3kw&#10;C+1nKKEPAyPQY5/PFQRvIz7gjMZYlLC3hdnZcHGfmJLEggAdSeBT/PCBZXClkysUazKS8gByPfPT&#10;HasZ02EJq+gjK0hCyKDDHvMg8rJxgBWDE/3TyMc1YikY7HKRKsxxjeBuQEDd09dvB4Geaa7OSFYM&#10;VQqplghdowc5zg57r1b1A64qy7S7F2MRsuHAkEjOrMw+Vc5xkCJieOQB6VkqJ0JorxplUVg0jKrK&#10;YeEXZnPzMp6e+T0xTJg80TsMMxAMqPCNu05AUg9s4PHoKuCRRJJiZ18tyrPI7FMj5cBccjjjOOlR&#10;zO6PKd67LmBxHJMpYMQCAcY6ZGMj0NaqKS1M7JobIsjefG6rFgZMQbaWfIGEB5YYIxgk8e1UBbn5&#10;4VSUoJ22wWwKOXYfNls5Yk7jnuame5MsmyKSTyXiYTovMSyF85UdAcjHA9BkUNcq06oIyk21HUMV&#10;WRUJGWyDlRliPX0qPgZLgnuiGRU3xqSpDKmSrbVYgHJ4Ge+OT2zVSWT5Sq7IppoXGbgYRh820rhe&#10;eCCev6inIjKrYJRGR5DClxubIU8EYOQPlIx3GPrFJz864QnzA6MMlTyCQMfewMZFWnzGkGkrJEcj&#10;hHjMU7NHE5dXlYkh8/e3E5IyD+YwazbmaOKKSGMRy7thW38wqoIYMCQP4OnGR+dSXE6AOGe7EcKK&#10;0TmxWSQA5XIVQS3LMCDxkZrC/wBaWtk23HmJMijzsRyM3RVxnOCSPauTFz9yxUKj5rJHJatC8nmx&#10;tu82SAxzm1UtI4LxtgZkAXDKrAjJzwa+KvjXJA3jDSvsuqm+gigkY3XlbESZkgEhclsuEkMsfOcb&#10;C38XP3DfMtxG7rcIqCPKyiTfCfMCkTEqwAIOBjsevSviX4ozGHxBpq20TTSw6ddIf3IaSSRplACA&#10;rkcYz97O4Ef3a+PzBtxbPocp1xKZ5g1thY5HncPJb7pYGnEYLsqkrtDEEZ6MOw+oqxHFYzvdRy3F&#10;s0kKR/aEE4BGCpX5M/exJnB7HNW44LaCUrHFJJDIxS3lncyxsqcbk387VIIA7Y6VJaWAhE4EvnGW&#10;Xcz427zwdh5PIPPoK+fc2fYRj03MhdPiMg3KgRiyTSLIXUJvKlYxjO4ZOSOuD36ktkGe4Zlf5oA5&#10;inACbWyDwF4GNvPcHnJ5raaKKGFooFulYgBjKWYM3mZBDHkZxkKT2PbitVI5GKhQJUM6hmEm5wxZ&#10;SSSWAAA49uaXMwSa0RwM1mkMvOFjWKOOBm3EkHGDuzgt94cc881ejgK4klj2IWdmVFYqyLnaOBkn&#10;A5I+97Vr3NpHBMpkhk3RRSb4TMHKllwoB5DLnn8PxqVVM/EQd9jrEZBErEkfw9snk8Gr5uZWGqOt&#10;2ZKR2/kxxzHYk0XlyLKd7sTg5A6MRjgZ9vrC1oJvL3+aQ07ebJEoTYrt3U9sZJxnBI4rbVTnKw3q&#10;xMHS6itGykkOQRhc4XDYJbqTnJxUltYxmKQfLJnJeK5VwGYsmMEtycFsj06VhNsz5p81kc8lvHE0&#10;LLHOs7LJBiZC0qsDlRtxx90kevy1PLZiYkeW7IDGZo1fhw33ccc8qc4+hFdObffKwUrKAxeRTN99&#10;mIKjfgYYZ78Y/OnxxGGN3ilMJWaIG480uQCW3bl29CVU5z2PFKEpWuddOPMrPY5E2cfXyFw0QNx5&#10;pwFVT8uB3Gfwx71FbWAREdgXlSIhwFbEg3kYCEcc8bu+PSupEEw3QzzW2+CR/PgRcqQRkADBz05P&#10;op9KUrGqrGRtPlYj23jHc5yQFyO+CfbOOlaXfU0tG1kcp9lZYYUkjjlljjZ4skL8zDhQCTjIJyel&#10;EUDlo2LW5gaRU2Tu0qqSNrDcTwCueRyM8HtW7eJbmKExCVrgzEXMIQFFjXaU2vuzuB3lgegA65qC&#10;V4kf52jlKRkSObUMpUgchTyMZwSPXHGa0hY55STdjIa2DSjzEUyrI4GHaN2TjBBDHjjqR6nGDVe4&#10;tjG8Eby3KOBJ5bCcONrBWBZVbjoADjIxxxVp7iIJE0lxseCFd6rxGH+QOuAxw20Hv6cnvIZoVliV&#10;LdjHvJjVJASzbsAgkd/pxVq7OecYzdjZ8LWyTX9ipFvI63MJRzI8myRm2ucZ4OOODk5avSSZI7+W&#10;F1t5PJeRIpHUKjqxyybV5Eg5GGHvzxXl2iypJqVtELhyqupEaxuA2W2qq46t1659q9V1Jlt72SKR&#10;oYr2COYTFbdUKMoG9SqgjJcsC5yTkE+lN3T1Lp04xloyqXRZreV3uIwQscSXJAAb5x3G4sR05/hG&#10;PdqtE9rLtIlNvd+WHkjG1m259SQevf161I8cKTQlywLSSIvlWrTljgsWGR8r7Mk/4Gl2BWjhu5RP&#10;llVUvnYPswMDIOVG1cfnjrWSn0Opc7jdFXzYTB5CurS3AZmZGI8wEqCVHPG7nvjcM1h+Hns1jvrk&#10;2vmXh1uYBizCPKPlhsxg4VSCTlSPlwe+08LtCY7jzDbeWFktkldQy5VsgqchiFHI57GsvSZw8upx&#10;wySFLfWZd48/JVl2EHh+FIIJU4yDjFaReja6nL7NtptXOsuJY7hYrZIY0R5C8K/MreYN2CwZABjA&#10;XGecngDFQLPcC5tIRa27JFDMsC3VuFiWdzhw27JCMex9PYVUi1JpS5mv5Z5JIUbyVlzvSMRqxQF9&#10;4UhkXjhQPUnL5rq6D7hIiBQFjaKHAaNQx3MSO5Y8n0rmVOpB6MJNRe25NK14yRyGJbTfLI1pbl1e&#10;SRipY8qcH5mO0Y7HjpURa9dPIikRRbBWuXWEIJFbbzuVyQwYNnOAN4GM5FK8l6sMpmS0eXgT2hTa&#10;pUHKq67uVwynqPu5GOlLsMjlyIseXEjMse0FlbcoJ4z2xnOTVRq109ZGEqFKb1My2t5pbi4mlmtz&#10;E8rhJ449rlGXaY8liTglTv7tnHIzWhLJI7JCdQN1dQ5MyzuQzklAi/McEnecZyCenOaWWKaUxXLw&#10;45DQx+ZtjQplA7L/ABHgtx+Pemi1K+ckrXaRyvDulkvGAdgR8vJwBlUIB65NOWIqc2rK+q0bXQ3b&#10;NItss19PNLLbLuBnO9H2MCTgEN90ZwffJ5zj3GnxyTzxPc6hbQ3MMcdul9dEoFQgRnjjcSoJ6F2I&#10;9q2ZLazezntJ0EgmiKu8uEjVGzwTnIAG4Egk+wps6WyZHmx58lj5DXWx3GcjA65JOAf6CtqeKqR6&#10;kzwt2YqWkE32uOGTNpOzLdGNFXdIGRt5IYOC/IJUZypHOauPpunyy3L2NkkBuYDElx9pcWzsqRgf&#10;J5hIYkOzHC8hiMA4GkbG02KZSX3TeWcwO25SQwU84Pypjd1PI7nMQt7W3Vx5chhWNpR5yhzIj7Q2&#10;V3/MclxtYDjj1q/rdZbSZvGk4zi2rorSRafDIiKsa3KMk2lSNjzhGMNGwbqrLluRgZHoakjh094n&#10;kbT9Isb1IEivoktneNlRAN5ileQqrli7NzuLcfdxVqI/Z+EgynlxuFZCytkkOpBOWbPOQSARnBAp&#10;1wVa2ljh2hpJCqqqsQWJAfGT1yGYkYx2HY4yxmJk7KRElS3tsYyG33yrAobyzGZGd98UiNuAABB+&#10;YEDgcdsUJIi+aYg7xRvjZHaKQJAx3KXxubJxweBtzjFaAhSaeOCZDC6Rgl5ZSm0c7yQvXaSMs2fv&#10;Y7VJHbyhRLITIq+UI4pIyqIzFiWzjByBnHXjjrWbqVGrtij71nsUJvMMUlyiTTiV2eMLOHklIgIV&#10;VXBzgYxwFb3IppOoI7XDwzsrwqHOV2bMuzSMyx7SQTH1IOOxxWi4dUnknRI548Lct9m2oHLBDsDP&#10;8oGMY6cg5PNWfLgubdfLiljt28gjMuRll3bSykjd8pz+I7GreJqQVjo9nTqKzZhWiam6lZWkWeHa&#10;sc7XJUMgJxLvAyvO0FR0xx2JcLe+8qN5kimignkRRGrhHG0BBvbJJHzscjJyMc1uj7PH5mY0Ktc+&#10;ZEWdmYjClY8HqgKscd885pWa1FuxhwY9pfdvO91HDduScjnsBioqYrmZjVwtHoY0Nu4S6Ejt81u8&#10;O2zty8bFip/eAdQMYwR94jnJqqLFS0EbzXt5CJ2mK2yhMoA3yHb8wXpyDuLJ1AJFbURNmym3VgZH&#10;BRYflEQ3MwL49SeSOSRkiojPFtBTyEf7HHCLhIvKSQbgAAQTgbycDOcMBWaqVG7owjT5XoRtYSxS&#10;SyRBjK0cStd+Y5JVAoJUFjtc7ck9DzwM8U/sTwxwHGoWaNHA0kG7E0PyjeXyzEfLk8NneOeMg3JL&#10;izk8nIlkkeRVE37slyNx2MMDJAORgjvzzSw3MaobqOMArLvhS4l3KJNmGcgk4Vmdhx1A9q3VWcVZ&#10;m8uyK9vpUGZ4GnmkKo4RJPn8uRuWfJUHoY8K3TAxzmrl9ZM822S7jW0WGJLdPMxI0q5XOAv3VXbk&#10;H+7n607iXz1kju9pe5gAcySBVRQwVdyr/CQxBPcD1oL3e1kLI3lM0lsqQLtchQFC555/2j1yelRz&#10;Xd0TyvoX1hjjdZyUd4LgSwMZSMsI/mzz6SL97P3j6CiMjzYbffBAolDy7w7OflK5346ZAIDdjjri&#10;qLwPdJJESLt3MsYjmwzOHKjYVXAZgAAOM4H1qBBAZYo3neaNYdyKrmNl+YBwXX17dgF/NuTZnKjN&#10;O5qz3ZgezQwrdIrvi4VsYZMkEIwwQBtPOMg+nWpJrS/aC202Ty+WsQidCSRgFH5OQCSMjGD64rJi&#10;urQ3E4tXkmuJlaM3b3ZkVNmCNqZ6hkCkj+9t6GqnlwwGOc28FrE1tthuCwCgBN4VgD8oA8w45zk4&#10;6GmoKSuw5pW1ZryX4huoLszOotmZFWS4UndwxQHIOeM8+nsahe6ESoJYbMWqSlpWt4SmxydzSMC2&#10;ATyenGWweajiniZllFuxUzRgSIgKeZ0DZIzyQR+dSyXMMcSYheZUVV3S5AIYBgCGPzZK5z/dOOAe&#10;RXTswV27kcdyLlBLIQbe4iXyjPLuIYqNwBBILBVXgdOcEg0k5l2XcNl5saXyKJpbdDGxjcDLKX+U&#10;vlQQePvjjPWF7gb4FmVPNlZo4UnmY7sLtxyPmwAfw69qczysrxSpFmWLbLI0/mZVPlUqzAMABjIH&#10;Qg9a1u0roanGDuxLm1idZo4lE0SWz+ckFw4YuShPCnhiF7AnJbHXBa2nn7Q7CGSP7JNHKt3NOyrO&#10;AAMYRsggtn5ht46E09FbyxMzmHzBC0kqSbFUYOcEE4O4ryPQ+oqxKfOeWBllilt1UsYyyKEYn+Lp&#10;nAzt68g4xUOvUehpSftN0WI7cRuDBCSls5BldSysxXLFux6j8cdKiiNrIoiV4HeOKWWaVS7F8AFV&#10;HPB4bHJ6496iFncyWriKUxNNnzpYFyi7k+V13EgDPTA5JyeKLa0xun8+CaPLLc4j8zMo2ny87vlw&#10;rH5SD1FEm5K7Kl5aCfaLJxayKySvFbloHig+VV28twDtP3vmPXODk0vm28ZlVZLiBSQ13O0oBLYX&#10;BjAPHA5UYJ78GozZzSefH5YV4kTmUZUxsQMkhuBjnHuKzrmKAiQmRx+7ImtgrliDk4VVBI3FSc80&#10;4zjF6EqpM1fNhJMEDzLEVkaO2RVVyWYbi2T2LtwDnPqBTBfo4DIv2mR7cyEiXKkBQdq8fMvzqMqO&#10;4+lMlaJLkztJcOLOSRhtYpuweGAIGSSOC3qcUxiixRxpFNMBCvlOkskYlkQDlWYliQ+MnvyRxWjm&#10;5Kxsm3uSJqBaVHAtyssrNIFlCFTkljnGMY2/lzVd7ue4WBpzZqk/lPbjT3aQOXO8YIPzAjGQOPmw&#10;cil4WSKRbCNriElYS9xgIMAZKK3JPTnjJJ5PIc100bCGVYpILW2jRDKseSfmZmDgbl+8c9D6HHFY&#10;cmoSaURIbq5coHlt55BvIt7bc7KA4wzkkAZGAR26ZqSBZd0UU5MjRqFmdPlGMgnc2eFPTPJGMd6r&#10;B1Vw6i0uB5mQ7TOUwwBBbafmA9Bjg59i/c/lrFskEMUZVQjYbO0YYZYkqwJx1963sktTF1HbQvRo&#10;5UtKMRzSHK5JDOpUEDLcqABx9c81AFRZYpXWON2QfKzmRIz5jfKW2jLEYJzlcHHXNRqrDZkzRxgM&#10;qL5hLOMAkH+6cYbnj0quHhiy6BpjIcCE6hvDZI6K3CgqEyOhIJHU1HKmZSTlZsvkxxOnlrCjhFEm&#10;yRhG6ptBPzPknIVmIwMnjGcVWhjjmw7GK43OeVYl5Cw+Yc8K2cd8YNVpZo0h2/uDHIjDz2k3qWZ1&#10;I2nIJLDoOQee4FDmTypHbYkapIqxTRFTsAx25BIznvxwK0UGyEnGVr3J1+zs3ly3NuvkBhHG/wAz&#10;BuFZME54U/Q4FFuLB2WWWSdba8DM9wE3KMEDGNwZc7uMemOKojf9obEz4keERfIQpjKHDBsfOoZc&#10;Y4Ybhxjmp4nmRWikUoRIqoJE8lBnjqTzg5zj2H1Tgo6o2i29ESwPbm1CLbzSMbSPdG7smZFYEliD&#10;y3ykHnkjrThdWwjdzbo8Wxo3lYYkQqeseemBkewY1Sj80Rx+e8aI9yxELSs7gAnaT0yMKDjkc9TU&#10;5a7R5I4kaW4uyI0wkbMqnao2+YcDaPnz6Bhgk4ObdkW5WWhageJ0aQxgHKplGxGCVzsUnocKTj69&#10;qgecxiJXWMBpdisJiwwD1JIwONpx2z1Ip+wEtPI8bb3iaPyrYRYBHopwcgHG3HbgUGNNrSPLJe7A&#10;hknTPk98/J0JGMH1xWcZW3M3d6j/ALdJhX+z2lxGrndZ3JYeYAOclTwpGBwc80LevO0YgkshiIMh&#10;tpPMQqQMtnoDk52+vBqqunI0oRIZI40csSl3vBxzyOoJyOfYjvTWsFlje2mBjivAwe7uVIXdsG5S&#10;AxOAdwOOTurRVYRepmptOxNI8jmSOUebtjBZntioYk9pC2DgMQRgY988V5HYxMPNYoxKgI4K4I+4&#10;pA9dv4VfaxkeaLyrqOSHzVeZZrpvmlwSuFI4PB6clQT/AA0SWyOAUsr1InVWlh+0qmHGAXDEfKpY&#10;g4wTgN1pqSlqbJOUdTME1y8jqjmO53AwMh2HfxjawPXP8u9Tx3cKrhpCreaQBFMCrIqngHHr9P8A&#10;HTWwhX7KAsFnvdRNdam++K3XIAZgOhB7ruODwM1UltHjlUyxxFmCKAAUxLk/uyCOWGBx3we1VotS&#10;uW1mhsci53QGWIxqqxt9pIXO0tleCQ3PX0HrmoN+yUtsDCKJkhaOJpB1UglQRlcLnA5zgZq6tsWB&#10;ZVVsmN5H37grrjOMdsDOB1LYOaWOxLC4j+2yo/lbRtKlg2C2FXBxIFYdeDkdMU4Ts7FlcxSEpMqS&#10;SLHG4S4iVVS4lGFYEtyMehGAcj6saRUmKMj+Yk7si21yWMiq2VCjaDkgZ9RyKuyWQldD59rKm0rK&#10;oBAdlIxGB2cbgx+h55p0VtCdi3JmuLkWqFxK4L/MMgsQcEnPBzyTROSuc9WbTsZU6rIio0UaSsGI&#10;mMgZXboOCMjHOTk9+nSo445HWaRPLBlRVDi4UghcK3BOc/MMH68HFa6rBHbzSF52dQCiJejdggfL&#10;gdGPy/8AfJ71A1tbmRMQzmZFOVlkchQAeCuME9Rn0br2qYyuiqclLRmU6+Xj540TCLEZGIILFdo5&#10;PHzD8Rxz0qdRPCPs6XGyTdIrSIQyyc54yM+n5Gr7LGjSTRPajbdqJQ4d8xsAO4+Y5AGOmckd6duL&#10;S7HhhQXCGOGCUoCwyGOdrZIILEkdlwOQaDaMoxMtPKcRSC4mWMMUjH3o0zz93HA79unrSx7i5gSK&#10;6lgdQzyLhGVsgnkEZyAfyxn11o4ZY42drfJUhYhFDlQ2eGcntjAwe+B1qOKYIQ5CPG4BETRAkuQS&#10;VyMjIYrn6H61lzO5bmtmc+0JZkeSK4Me9SzyqyggqSAuCQeQMlsDmniNstssVSRlVJInhYPkE+Wc&#10;k4KHk8dd2c11VvFd4KyQql0sOI3MXySSbucKDgEHqDnhuTzmpba3mdgEtiZrpoFtnLBQW5zGFPCk&#10;7hggjGeapz7E+5bQ5mHzYIkd0hiVcJcyzWpUx9VY5bohbAHP58Uy3N0rSYhmDSOgnWSx2lSqkDBO&#10;eMk5xjOAa3fs/nPHvGYzk7JlLuwI4bcDjoBzyOKQQuWKzRou2F3+1f6sErhXKjrnLHgZOAT2o63I&#10;06GMbd91vK1oilVmVfO2upZUZgVKoSABIAPTJqv85Nqko/dzxlhCbfAKZwcgn5hntzyM1rS28kKs&#10;4aKOAwbZBPIVAB+78+OOSMY/OnwwTqBbyRhWW3iRGikVXfjLYJJ2kgk5/rWiYcxneZsjS5gbeIYg&#10;vmGLZHG6sofk9AMgDBJJIz2zNDcxrIu+QSQEI00y5UyR8A4HUZ6D0zV5VKtHIWaaOIqsMKsVUo2c&#10;4H3d4K/Xge1NnLBWkR9xdM+XEvzOq7RwvQAEL7ZHPNZyve6MpttaFeKa2Zbi3aUyyGYh0wZGyQrb&#10;UCksMbsbeOuR1pRFBG726ebK3A85IMJjcCUbnk4HJGeQDVpZJHt44mjMyxzhY44Yk8zcMFcBTub7&#10;xB46ryTxT4iyO8UYMvysZZJxuUvkALkcgdM454PNZttkqakrWMySRIvLkUyeTCSWWRMlxjOfbIA/&#10;XiohumMcaIzSldyJcYAEmAoJ+Ykgc4HPHpWhgm4SScPJbhz5m1gpJTdgDC4Uj5eSeSTn3hmWTJjm&#10;gl8yaFlWKJ/JDBMqdwxwVZhkY549qcW7mkI6maFlSd98YhgLuMufMYkHkZOMEDnb78E1JFHIogW7&#10;W1JaRWeWFVaPDYLbiGJz85HHcnvxWirJGYyrzw/uwGLhSWBAHCk8HIyeO1Qh4ojIBHGwLKrNboQy&#10;oBvO/HYZGMgdenNXyuS1Nua1kNNtIkKssyFb2VlREhIYbhgOhPy7chgR19PehF5ASI70l3h4QIEY&#10;liD0UAcjHTvyBWin2aORo5lSZhAku12JkB8wr/CeQAcenzcc9I0kUL5cbyxuyRu7gFSG2IrMDvwi&#10;/I3HH3ieppxikZOpfVIpT2gbKghgs4jRlnKoFLgE5YqCpG0nPTBq0baMlQ7YZixWMYVmUKcge+Dz&#10;6jrTVljMwmMQuHWRDMkbLDH5a7cqoDEKByCPXkc9VjlRTIC0UjBFcq8XzNGyqM/fOP4yc+v1pvyM&#10;1V94ljtoVaJzGzMoUtMVyjhSdpbjjAx+PPc0i28EwbzrYiQbwYjuLSBsAhvmwUwCc9iaiN6HVVeG&#10;aKN49pk4VQcEYABPQLx9frUjSiZXeJRJGkG5nFruIQA8Fu6ksM9uefem9LHSqq5S4IoY1EjxQqFA&#10;YSwqSCoG4t7EdzUYP2bfa/ZkjkWSWKeJ/nkjDAN90jGAVxnr15x1oRXTSurGfYVswqsJsow2nI4B&#10;+UghQPXrxTXm8mWTzJIQJLb99cBNwVGADZxzwGAyO/TqKkynaUG0W4o2ZbloowWaN5IbdYghVSGI&#10;BYDnJz8wH197KxATCC2kWeBrl0ikiRpEYIfmKhgCNw28Yz0yKw0uTbrtkMJw/kxu6gMRyAWz820Z&#10;PH144qPZciVpITHOFgBgiEzF2lCsrB2YYYY28jkZPcZpnnQU2k2bsFlCypJDNHO11GCLm3lYME3D&#10;bz3OeeCRg8+lLKqQxvvFv5qIAUnfzHRSxG5scDIUYx2DAjJrGt2EBaSXymJDrt3nYUO0HhmwB8rY&#10;GOPrStJE52LvhfCiMhgoZVyyn5RlcAng9cH6VcrLRHWvhujeW5t5WEg8zbiNmaeQMr5YMHUrjAwc&#10;c5zVZrkIwDsjDzGZdvDBAqnDZJA7jPfPSstXh3tEjT75AFfzd/mKhXaCM9DnPByuD24qWLe8UTGF&#10;zIUIS2dlO1TkAE8gZ6nPbFSlc6KO9mTrdAuUMm1RIHiWBlIKknAbgY7HH6+sMt+krRPbtKyxxq0R&#10;D7SZFOGIA4wQQeexFZ8ZmlWQWyOzvGTbOiBiRxjH+zk9ucdqkCfOqhcrnDBDkgHGTjqR6cdqHoyX&#10;Jl2G5jAhcQsdkxCCe6LtsAABB7hhkY5Pv3LRcxkblLtM0g3s7eYBsQInzOODhVyABggnJ3EmmqyG&#10;XaDFP5ZjE6rmLDBmAUEjA5Cnr065NSMBhfLRopJWEiB5jIrDB2FMDjpye+R7UNtkSlJ7Fr7XNFLL&#10;GI5W8sA4aQsyL8pDHByc9R04OPqsjmMgMXkQyq0xKsckAA5zyowOg65BPPNCWxllIi81lZmCElvn&#10;3EBs4OX27OMe+OtQSW7RxmF7xLmONZGazkmkLq+EJzgnJyjA8ZOMfVESgrXIi8gCCd0DRqRJvbLM&#10;ECqApLZLdeBknk9eqmWN3gV9sqwzboIYF2Ooxk4I5yckc1MZolRPNdRNtLRhDiTcACSBgljxwB61&#10;XkNtdG2kjikSZIJo5m83KE+ZlRtAAU4HU55BGeebgtdTNU5LRkzs4XezuIh8zP5JUl1bkAn0wQR3&#10;4zTBLbKJC8kqO0KM4hmZi2XxtYEc8Jkc44H0pDsGyZYbdWiVQ0KIqISD8vbliX6nqeKJHMhhkQxu&#10;sshiSHdvUtkbgzA449T901TiuU2JEzv8zy0EqsTHghjvYDoehHJ47ZNSot3D9yCaORGEkn7sKSoU&#10;sW3A5GOTj0Gaq7XBuZI7eFhH86xwETCNWVtm47cMQAxA68HjNSzNIAqlJR9oZihlIYkEKHKljnby&#10;nHp0qI3TLaTiCi+tWuJd06ZCq+2AqWAcNt245XOzK+oqGN2fFsxUI0YBiPzDdkkjHpwP1pd0MNvG&#10;sEztKbgRzDLZKbVzgsSSS4PORjsAKT7REZCW2AsjsWjUBlVdoOB1ABc5PU5GKpy7GSjZ6FyJY0Cz&#10;7ZQykGEyjcUcA4PAOB3yfX3qOeUxncGjRGaQFY3aMOAQT2+bkAgD3qspMggDuwCTDy/n3hiTjaCx&#10;GCqkZA9e9VWnlSDeokkcLutcx5DAkBsJnk5BHB7VlzX2LuuprSSRv9rcRKJjaLHHKJXkRJBt3P8A&#10;e68MCP8AaI9K0DcIYPKitkt4/Kjhkma48xcIgRiysc8tyM/3iDnrWRaGRZpY/M3iEyFQIm3KyD+P&#10;AO5icAHaAD1zSx6jmd1VY4URpBGs16CHRWGTtAHA+U5IwCTgmrUW1cIwi3e5py3CNIrNMiG4lR5J&#10;woZRIRyxA4HPYdOmKbysxe2jZpZIow8TQbmcEkvzkgYbI696qlyk1o7KJJFkdQsgLthQOWx93vwR&#10;261TludxVmiEbbWMsucBjuwp7Z4UjgHAB56VMoSOaquWRqtdCUSmKEpGjr9mDJt2jJI5Iyfm3DPf&#10;6GovthDeQY9kzwkK8YVwzhQGJTJLDDZyeMniswT7ikYeQKZHVwYS57sCx6BTtCj6g1U85T5Nvslm&#10;kcuYFlchncnGAP72cA4rvoxT3Ic+ZnRC6jCgpJLI0IIBjXBBIxuYn34/EdagF0ESYPKz754Y7WOa&#10;MsrOxkdtzKONoXkZGc4FY0dwzPJG2VjfaJU4Vsnqq46t3yeOKaZneOdQWjdpgctHuAQYz82cE9em&#10;OorWph4PU2TWhqxagWjlSWB0domULcwKxYcgbgBjGCc889fenG6jafNuQ8GWNzbyy7zC+SRv+Ubg&#10;fl/Pr1rHW+MmA3mrFHPlp44iVA2g7mGSTjPTHI6ClN0FiY/uZ/LcCO0dmLKrZyC5GWHXOT34rm9j&#10;ybGUpq+psxz581lkaNoigaJLdGVwApx1+QFmzkc/KRjmqj3yxRRyzzBDFEpf7SRuVgV64JXuRnnH&#10;JJrEHliIqybY5FkHlRx7IS5BOSVHJxkEDkkjqavxmSYtJCHtSFZFjcGQb88bcqBhlGenb25fK29R&#10;SkmW1vI3JldtogfcsW3cEfIJ75A2lsH1xxg0w3BiFvLtyk8pUyCDMYC89+g5z/kVDLMMJLIkvkpc&#10;KwZjuVFHQsP4+AAAcd6gKyKiwzG4jJtkMaxszKZCNruu/O4bh69sVVlYz9u6e0bmgztK8ksk5ZS8&#10;ZH7pvlRjjr3AIOe/zdOarw3Et2s1yUuRHEqvcfL5SInmlSzY4PzAAf7wB7VX8nygqtMVkiyZpWiK&#10;E4JxuHUAZPHU57U4vCluzTyq8sk3llU/dK5ydvlnnr6gnP0q1uXTbxNm1ZImRrcTSunksFALmQkA&#10;nGVzgEgdRirTyxtHEQymNMMyKXJck7SoLLnOWzxxgcE1nmXy450V/MjjAEiA5CRbiW6Lk5dUyCe3&#10;HekjeWVZYVF1FJExSWMsykFmQ4IUgHBC4z39QabbOyM4Qmk0W52WGALA0ZVl2LD5jBlmPzFdwXOc&#10;bSWOeo79a7yJIzwm5fc4RI/MiIwFwVzgjIDDpx096QsHyjeYkJ2oCYTKzISQcdNp4yCfQZ61TZiR&#10;K7NI6sAqRw8SK2NpBJ43Y5z7+ua1irIwxEU6l0aPmrFHte5lLDIkj2btoGDvPOFyAOmemD60faox&#10;cSSyl0kYbPJyFBQn+EAcHkn8AKzZBbvDGy4m2IGEsUZwRsII78Hk+vTn1VFdQGby3HCiFLZlYkgn&#10;Z8ucE+nfmrik2VF8u5fXy45IQsqxW+87kL+YS2cvlieQA3QdP0qOZlWBvLkgVsmN1JUuzfJ8hJcY&#10;J3cVniZcbWhSWXbtFtuU+YrKDhATjBGTn0Bqc+eLd7eGGaOGCBo4ILRFBlj3RZUJ5mXIJGD2AGOt&#10;aNJ7kTnFLQs2yR6hbW6YhukupA32S6sywWZt5LOyId0eSFAGfujAwcV7to+lS2QeI26xNLNNIC8J&#10;UMoLGUEBANycBiOuDXk/hiwYahJZrPs8iWFVgj3Qx5A3FDgM24FBkHGcjjvXtlnbxT21uIl3wvbE&#10;28pLyiWNMgFWJO8KwYcc5JBJr3smwvNU5mfIZviYqXJFmpFbl5JGEggFw4BhkuGcqrIdp2hDwSg4&#10;HTJqzMs4BEaWziBj9lnRWJyeDtBHPykcHipILZFCmMbGim2tJjc6IQScNjJUE9DjrSBUluBIHkmZ&#10;pkUx3uRyFbOCB8qk5HUbRkc19bToKLZ85XqRUbhdXts814YYJo7RldovNkLyjDAY4UbmIz0Ubhmk&#10;jhWOba7SiWCSWESyxMqkncmVLLkKACD7NihVMaxwORIYp41G4MUYhMliW5K4HAJB5Gc9Ks+UhG2V&#10;5MTxvuYIyh4yXLEsBhQB8pweSR6jGzlDZHFQjWdTnlqmIJZHlliBmVWt2ea1Qbo3UEHcSOc8dh0x&#10;71KZSb11UzLBEPkiSbGUIyI92PmbcEIJHY+tU5JEMNwq3DwzQBmntY13LHiPcVLrypwV9OMYBzTo&#10;Jn3gBJIWjjBy8IKsTjIOWw4xnr0zznil5HVVaa1HEyhJQVhjDyBnS6R1YlMAEc/dKjBHfPPWoI5Z&#10;I3hG1zbos0drLFEGDM2CS7EFjhj93t2q1JGT5bQhgCzeRbyziQHcASGI47k9e1ROZUMixGVwCwiB&#10;8vACqNrbSSylt5x2IXFRGo4KyOR4ZQlzJv5MHWOW4WQosUKysVSJC6KEB3urjAQ7T09/eoL24eS2&#10;h+xhmSOWZEJZCGZlPORjcq5QDd0yO/Vkk0H8E0XOyRBcszLtHMnyqMM2PlI7ep4rzH4qa/N4T8Ka&#10;lraxbrJIWW2+zwl4JJWdjFbkAYAcQl/7p2HPNXOrzI3fNKXL0Pkn4y+MrnW9Vj0B7vda2NtC8oa7&#10;ExRCrBfM5ODh2PHdjXlmk2sWRDuhuLlAQ9tHKwZI2IP3W4Ht/wDWrHRri/vbu5Idlc75nuS74T7z&#10;FtpBIcqwwORnpxz6F4fsybhIm2JJseWSKGOSYZCKUy6k5VnRs54y4AIB582vUUTqVHmjZ6nb+G9E&#10;CzwKsNw0akM7NDkO5EjgbtuA2UJI9F79/ctOWCG3SdNgiVFnBkBJZW5DccHgdBWD4d0aSKyV7WIW&#10;9zd2IMKw228JJgeWyAnBGC3ytkNu56c97ZxWT74TJL51xIrzxXd9wspKKka5YkAnICr8vBGPXxKt&#10;a70OyhRnG1tC9CkhtbmLzbmCO5iLRT2sUUTQnDgSRuyk5y5z2JC5HArtLBA82A0P2QzqD5Sq5VVA&#10;w6g4yCWx2yQM9BVDTUOI/NMJTcUCw6ZmRnVmARcD5u3OBnOCScV02noFLSxSb/LgKyRmzxtK7uAG&#10;TJHAGDnJGelck480rmz507s6qzjlheDzbgOmy3WNWRVyQgUqXPJKjt32jjvXWW6lbaPbMbkwzyvt&#10;BE5jDAHAKnGSAnfPyAGub0oB7nZCJWY3kYXzFEjHgspYKoAbIIGOu2urDsqs8h34wjSTRuEQAsBu&#10;fBG3du57d+SKzd46GtOzuyNisc222juJZIVV5oTBsaUjlSD2KtnJbG7cB61BgRjzJZ0dLe7eOKby&#10;18uVW5wjHB3bmYEnnjA4qx5Enyee+ySVFIDKxZguXZSVz3CjPbNKFyWhw7rKQCFnzE2BkrwMDkZx&#10;3Iya6sO43OOn7SoneV5LoUkEYZi0vmW9wG3hbXJbKqHQfN90k9OcgdMmrMgj8uEO0dsIVZtsjIxV&#10;VILjAwdo3KNx/vdOKRGaS3UQedGoaW4aKW5LtGZAMdMgcgcgdsc1I0lwLgpMltFaS+WYfJQjcyFQ&#10;xLM3zliBkDrk54rScFccfaumrqxGqQL+7i3+eijZIJMlDkFBjqwIJ5P0HWp7dpldQ92ZViUmOCOR&#10;QU3AFmG1uVPHGPlOarO001uoEklvNLECIpogojZtoK5VuCMnoT0zTICsF7Mlys/2a6sJDGY7Z2Dr&#10;s46cEFkA3HGM4785Omz0KatHUsXDylVEgu3Tzm2KlqAVUKQvzH6HpjkDk5NPYIRF5gnmab92YvtW&#10;7cCSCxyoAx3x0p0xEjjdcgYkjQwXxDKm7qz4IyoyRg8jjrTFZhCjS+dJK0eyC4JzGgyB8y4Pykdh&#10;xUNpaG0aftFqyIyN5kEzmW3uobgMQ84y4c4QEA8HcCR0JIx0qOGLaCsyRuIC6RSKSyOgJAOWGc7W&#10;XOe5quxhibZC8flRKv8Aq3aTDIg3YGNzgZzt7HkDNJHEEnYMqq4jjRJJbtsvsJDBlI6LuU5BOSxy&#10;OhJdNHNRlUhVakthZf3/AJpi8yINBMJD5YLDqQ20LydxzgjB5PFQCFXljZF8pI5A0a+UC8jbSAc4&#10;yRh88HuM8VI1u7SqZFDNCJAkiy7QHIA5VjlvlIIx6npTLiOWSKXM4UCQhjJIVjRTyEJA6gc7u+fS&#10;uaqn0OmL5t0RGyjRy/kpC73atm3dkbcrBvMLAjnO4475I6ZrVihlkZVYKZBECQvBDKSNoQn5sjbk&#10;D1J6Cs1biO5iBlQQ26IhlnYKySRuMMFGeQPf+taJn8lHXd5dzDHGZLRrdncow/h4wcMvJzzuXjrX&#10;HK7dmW6aRFA0wltJYJEUQuy5QHBwRt8ts7iMZyfVemKsRMfkEk/2krOI4VSFd6h1DkEgkNjJYnOe&#10;cY4qKUi6jkBaGZxEU82aJ9sjZKhE6ZICEHBHDDmrEI/eQ27urx3FrIsqSKrIRt2uMnnP3vUYB704&#10;RtqyYxtoOttkuIwMecRElv5e5t4yMKOpJLZ69elXJ2hQt5ryRARrt89QriVkAByuQQDk4OOF65NQ&#10;IHCRFhMGVdsjzwhY5DtJyvJwoO7gnsfargEUZVDCY1QlJLd3LMpbBPOeDnJI7A103TVhyjcpSOxd&#10;Gdo2UYzLbsoUx4IBO4biDkHI9x3p8KC2JQfduCEjUISrOWJTe/8ACuB1HTPqcVbOdsaeWsqNIES1&#10;llAAPB+ZyQo6Z645qNlkfZBIYpUvMh5p9PVjhtxYDaoCjbkdQOnU5zjOGhpBWbuwllgW1kEs1tmz&#10;kYyyMoLJ3bEgwAqqTgsfSqdrDO6RPfEtPB9yaCJ1UMykK0uCwKlR3OMjOBwKYSjsmmp5Uit5KXER&#10;smeBt24Nxk43KjDnIzgYPSr0VstliEwxWsrZURhMv5mctn6Fief71TGXLoStUrs2U8q4jgb5mMTl&#10;kZbRlYhdoyF4JPy5Jx0UHJzTm3oAiyRgxyN5kakM0ZPVcnGeWPXjpiq8aJGsSGQLI24wGQKzM7A7&#10;mCnrwTj0x7VYEkMf2eDzYvtBlcwRnAZnAJfYCMkgE568Zp+7Lc1cItE7h5MHcZYwitLcHMQXAAYE&#10;BsAgjr3xU8CXSwuVmjeEsJbRoLUK+44JUyE5xxn8enU1HaRSod8EFxct5UcsksSM7s4Dhz5YXAQH&#10;bg7ujYPTnRd0WZ2jn3Dy0J2xZAbksQ23LZzgjp8vHBq4046NGUoqw+GCUKxcSbXUrsuVAkGT3IGM&#10;Djp6VYkBLzZT5ZgW/eT+cyA4ULggAHaqn0yTjnNQxiPzIl8395E8gWIxeWgTzFBJJOMAu3b371aK&#10;bnnAYTM04kwIcnLZBOCMEfTsa6opONjGn707EcCOslyn78zLlrgrAQrEE7mGRwdwP6etSxzCa7SI&#10;tO7FSAUughby9qc54JVin4dKpzmO3KKPJeMwrJJtcqqks2UAxyRx0z161YS6CkTOnnMHCx20Egja&#10;Q/Lwu443EYyf9np2rGUGtWYQqJ4jlXQfskEyubfaLlY3jlJKuJPMAVwQfUEDr19aSXaqLcSvDE8c&#10;UmyKLkKqvzuJGSNrg8dMgZ4pCvDofLXd5ioFgyxJ3OwKqOTlvxxSEk/cIEqkRF2AbechtrAn/bB5&#10;7YzXDUqpaHqRs42ZKrneCJjl1YeVJMwG1kGPlz32rz2BJ7moy/lOCkilCVb7i5VUJUhWIBDc55PG&#10;AeOQXxxmSRz80k0bBduNyKSByrZ6Hnj0Xg80sUMiM/724MbsyeSGSN0cqADufK4DYbntjOKty1Mn&#10;Z7Fe3/cxsTNthijRilvudiqgncxwdw2jBUnPzCn3KI6GIq8kMSkyJKok3IRjbtJ7AggdfzqUpGJA&#10;I0J86Bd5bIjJx8x5BO4FjkdOelSS/vnQzJEFf91HkKoUse5zgdcZ680JcxjJNO5DHLLGIgXl2SQP&#10;IlkArBThd2/GQSNy9PUfi8StC2yKWIrcxMJI2Plq5LhlLknG0FemOvIqBEmjt8jzrkwwxhYoJiiS&#10;SAAnB3YzlehJ6d8VMJlTbC027g72aPLNKuCQBxzznnjjrWyuTztaCCE23mNFJJGmCSETgMC2Rkjg&#10;7nzn2x0xWUsrJNNALhwroY2hW3bDIxDEsoPIYpnJA7Venj8rzASqu8ZeQSqSjNuHOM9MFgB7VVWM&#10;xNx5AbYWcLHkk8bWLA45yc/Q0PYqM+bRgUkdWjBlhcNIqyxiM+XyMYXbg/eJwQfu81q27yyu0gJl&#10;3DCsrAyAbTw2PujpgccH0rMjO352gK7GD7m2YD5LMBgHIByDnrgHnOa1bVJnA23VrL5pO+ZYCQ20&#10;Atkk4GAeh9utYx5lPQzq0k1oaQYrcLET8wCGYKhUEnohGcd8/gailkEJuN0nmvGGBCMIsyDBDbm4&#10;GTjAPtU6JukWeWSbaj4lVfkTYo3D5hkbeDye+PWpITExwslviWNWSYXRJK5OCd3ygcAjHZsH274y&#10;TjaRjGDSuUXLxyK6KEZjukljk2sGXkbcDg9+3T6U9G8yaRxMshlZmkdVIediASCSeuc88dTUUjxN&#10;Daskk+Xhj2PBKAAWOQ249SSc/Q45p7mEMBKzo5KI7BPnAbp7c5PI9axkoOV0XK97IhglOyMBfIkY&#10;48qNyAoJ6njbkEEYyecGsmW4a52sIp9zjMjmADaRvUE5XaSuATg9hng86VuYXjilZrmDy0YAKCQS&#10;SMKQG+9xgsAcdj6xhAqAyLMgAEZG7zCynk8dyMVlVeptBtJtgomVXDSRIVi/esFKguTgkr2GVK+t&#10;W0cnZHbtHJcZYpEAxVscHCnvzx71jzfu2gaaWCTBSOGYrtWXscAnpkEAeta1uj/NMWiLCFo9w+SL&#10;lht3ZPCgFicD0OcCrormM23zXNEQLlVIml2XEkbboXwSqk4bH3SFU8n8aZNMI4iVl2pAAzqGwOgB&#10;xuJAPOeO5HHapZBCqyvEsccLmNYhJJhVGCCTwcEkg5HrxVRZ0E/lbUQGMBY0+YyRFgzHAPIBwMHB&#10;GAcdzpySRaeljQJkCzRLI8IBcKFGZeueMrtLDGScYz2qCWRnGWzbAKzNK8WWUEnoAOpxnnj15NMW&#10;GY+RHHLmTDFnKblUBSA5j75YEY96sMJp7aaaIt/qWTMibh5jBh1AwMkcZ9utTzSTsYVE76GebWYC&#10;PEcdtIXO4D5Aoc5O4YwSWKEEnoT9KiSQNHJmMRFriRkKyiEuVBd3Uxj90AS24ttGVIHWrRtxttRN&#10;CzG2ZVLKNgVcYzz9305z9KqCSNS8DokMkUQaRGj3O6gs2OBySd3J6804ptbicYwaT6m1C2Dn927v&#10;K5d/mCsq42kjPHyjn6mpxa7VhVFKhLne4nfd5YGTyMZILcY4657YrPtWVd0BX5rkqDHLKF+ViFCq&#10;GPGOSQPetH7yPJK4YvMqhEVnMgwQy424GMcknnPtW0Yu9xzgmh3ls3lb1VeWW3WPCAqvGFzycAqS&#10;cZp06XN08jFLdhLOqwIkW1XcZB6DnkdPbvUUiGVkVYMmKcjcHUkdRxnkHPfPqKWRyuWlJAkLO0P2&#10;YuzNgdCnAAGRtxk8V1JX3IVOz0L9v5DJDEo2yOpe2RUG3ZtYvuXHIztIHbkmlEW8KWkDMZCUZZlJ&#10;VAMkbOoUE5yKgijaOJgkz/Mzb9xw6kAq3zbcjI4x7fSpkjjlbyJUlmMe5wttF5jGLDBxgj+6B37H&#10;oDQqULa7lbCRs6yM5lcuigHhkQDOSc5yOP5e9TDywCGaZlJV5Y3LyAYBwE6nHHTv0NHlzu4Zwgt2&#10;kVZZygdSjLwcZ5AXPvREyM8nERMEirKkUzAMp53K3GFOBz161DS2RDl2CdTGCoZHn2MNyYBEgzwq&#10;kHB+bj6VA8s6zROHz57tGTFBhHcAsAcH5CMZJPU4Gc0GXzPlaSaOM2zNuVhFgkDC5wehKn36U93V&#10;Yg0kG2eRnI2Q5KyMAMjByB1HHv60vZ+6ONRp2RJAIkgKrJiTymXyjOUkUjBGV3FdwBAyOx61djEc&#10;riXar75I/wB1tKsdoGRwf72c/wAqqKFuIYJFELwrKXgz++XptBHHpjHpirluxZRsEKTbmM0cKBnR&#10;txxjIHXr71dOI3LmdyFzu8uVG2zJE29FgDEyZUAZLZHG7I78YNZzZgkZ1jLFrVGhQOSiuPmBxyCw&#10;Axjp1rWMbSBZS+WNw7D/AEYlggUdwScdTnoc4xnrnJANv2hMRh4ZRNEJTKQdwxn1JI644zjPJroU&#10;G9yXJJEyxhkd5HDDzVlf53bJOeQCBkfKOOOwqxE86mysmWVUEe1k+1lkI3FFfLqNuRt5PocHAqqm&#10;wSuStwo2BZN0AwpI5AyOAD1zxmnrLmGOQQyqkoYctvIGec4JC45459qmSa2M27sv2pJV7cNcX1x9&#10;mYw2qyIzFd24Kqgc4Vsc9gpyavzws0C+arwxmJ2YyW4dWJODGcdgp5HQ7Bz64tjGsfzRh4WnwuHf&#10;c5OTtPJOcg468AD3rUuNhE9sm8SSeYHMS7mKMD83TAGWHXuK55bmdOTHzxny1eRmAXDt+4ICPwct&#10;jOe1Z4CbgCXkjCxI8zsDIsYXAAJ68EjJ7ZqS4SFJrvE8gAKgI7sGTB45GM9SM47E9KjVwMJK80oD&#10;oghaPDu27c3I4OAD1PY1LjzHTe8bsgijQq7TKsMspU7ASZCQzZI3diMbcdKuSSnyoBEIzJcSgZuI&#10;QfMY/MQxBBIChvbOSPdtt5V0ZWHmiVrcNESFBGVOH5yAMn8eBUrHdFKyXLK0xVN0RLBTuyBtx90F&#10;QdvvxSeH01MYSck0hsJa2xIwfZEJjFvUhpBgjgk+xAx6mtH5QiiVTIHVBJMkfypHuJAH+0MEe+fe&#10;qSL8sUTSsAZ0eSZU+QDjoCxIBIOR0IIzUsDuuYZ/LYR4DSI21d2cEbSeCTnjnGceldMVZWKpqUWS&#10;KvnjzY9ublm+zggJE7N2Ppg5H9OapySbY/NHmYhAbckZLFgAWJAByM5AHU1efc4PkTb2LqSZo8kK&#10;cH5SrHPJPXsD7CsuR4zF9l8zf5e4NarCyFMMMNvB6HJ4znjtTRblLdmvDNEI4o2eN5Z3KeYZCpLY&#10;DgKMEkYGevb61bO2eOPYWjW5zEqAsJd+0jIODgHGevbNYNusAuFicx3MPludjzEOCuMk4UkDcw9M&#10;9M5NdDaMhCjZHcFRIyOmXGByc+nAzXQpRS0MZybdmtCO4RUkDLaM7DMltcNCQrNgkNnrjdnr6mrj&#10;h0ubqBrmKWQ3cTC6aM7RHkYYxk5AI54xyTnJNUkbA8sAXBjj2ysrEu5z029jzzzk5zSny5VZGi2R&#10;osYHyEYVTuG5urAMDz07Z6VzTnd2C99UWWkSdXlDoYxIVjZX85SVYkEkADAGBnGetNk3SyBiNxwy&#10;rDIRh2+UAjnsB1PqPWoRJJMY4/OAadpFaM3ClmCggsqbSc5ZRjIFWInJlTaUjVDGIgECvvGBww4D&#10;cDj3FLm11ElfUSDC5KxSFFZWjk3kAqyjAIzgjIY5HqMYqpND51gInnWKdY4s4gHmHAGQFJJ6Enr9&#10;Oa0UaMJAUmLsGUSMTvCLk8HIwMjcPwqKVZB8xRrd2dC87IXT738OD94gsOOmea6k7q5lNOKORsnU&#10;NPbpEDbwrF5InXaFXcQ+6MgED7vU85xgVrs10hEkTywzSPhVMIZyxwAODweTyD+RrI1CSaw1ayuz&#10;9pFuJm86502TY6hiF3FSRkdCByQScda07e5HliXzTNDJboY5EkQsvynkPt6Hcvpn9a56ylbQunJN&#10;WRdgDOQ8Wxgism/zCiuxK5J565GAcZ6446yRybRCrSxOsrkR/MpUI+du0nhgSep/pUHmxQLL9qnf&#10;yrchnd3wkeFXLZ/h4ycZ6VoyD7QnntGyvGEVJZFwAwAPryRuzzjqawhzN6m809xqvFGQ+8S4JIeS&#10;ccOuMD1BbB5x2PfqqMhLySm1aNwwcsQCoJxtDep3cH061CqTk/urkt5BYb75NwKjIwAQCRwAD2Bz&#10;z3cqEIuVYxyKFmlS2Od2cbeTk4x1PXrnmutT0MHO0rFt5I4o2xvdsghIsSgkLySuM9MDHtmrEvmy&#10;bvOLsreVG8ca5VWjUq2SOMnAOc1STgvK0UTyxsUicR7mMSk5GT15LcH1NWFkjcMFm+xgR7HLylYV&#10;XCKpIJwSSAfqT0BrOUjeM2ydg0jRPLhkkiCKvCCMBmwSMZbdnGc8bc4qUeU6JHv3LKF3KMqHPJx0&#10;6YOQc85qKRF53GLDQqsLojum+N93yfNkH7+RypyfYVJtdUIJLiQ5RlBOGUHgbwMHjPPf6VCUua7N&#10;aTeqaHh2JG+F3iwBPbPAVIiD5LOOMk449ePWoFcxgtK52wFnaREYLuD454znK4xyOnWp13NPHHvS&#10;ElArGRlCZyWOQDktz159+lU0lMwiQ28Xl2sAQyw23lsZTJKcOQnLKTncWYt04AWt18Ghjy/vbhHP&#10;Fg/Nt8lwomd8gsBjq5J4H55PFSIxH77znVlEggk8rzN7bQAAB25Hp61Ch+YvaqSrM3lvdxsC5wFJ&#10;5xg5VscdDTpGk8uZX3JCSi7nfEZXADYAPB4zn3wKuPwlq6Q9E3QkSxzq1vECcgkMiKDtQHJx1+bP&#10;IA4HWqqAxGOURjEmEO2XkSNnf8pwBknOPXrU0xhV5UkdZIzJJHLiU/61o8gIzqfl2kELjvjipXkc&#10;IVCoY2iURzGBmDjH3txGegGccDgUotiXJe5DDAJI0EkZ2SxITNloZSSBuB+bIPB5PAz68054/kbC&#10;iVVj3vI2WZSVJLcjkbRwBnjFRujcNulhCOXlUjLL8x+R2A5UH07Ae9WVIGxWj3dWiWQESDHyhQ56&#10;MxycD+H64rRSaeopSTVjTjIVZSGjkjjhQvJGxbIP+0Bgng5HbOKgeSWNhbzKiuIwfJaTBJzkqV/h&#10;IO3Pb69aEBIZFRpc70njihJVkChsfKcgAEg4HPP1qKSJkjZJXSOTziDbgrDgqwYAsvbOP696tyVg&#10;covchdzP5skTkeVGB9qhbJiJAXe4PBAJwAeOalLRhICJQV+cNCdwC5wOWHB3Abhjp047oZGEivbK&#10;VjhUhd+B520hgpxwVyP4u1RRShZSijY0sjvJFbsWUNuO1gzAEHaR04GODTv7tzOyWxMGiaNCTGVV&#10;dyqkm7I5H3TnGO/1NBkl8774y7bnSWEkHthPpjoPXJ7UxEeGWNPMWSSQSSeS6EFgu05+U54Utn1+&#10;WpGcjfDviExUttIDMyEZJ2g9u5xjtUKTTAR3knALLMdxK+YZcGN9w2rgH5vlXHHHBqtvjOC9wktx&#10;M7SqIYVAaMAD5lJOQNx+YcdMYNS+UswhlZJIxlxtFthWfJG0qR03DIxg9OoqZkg3rd7vtFsyokYM&#10;i/L8oU8EcnLEfQ9+tavlcRx10KhEyzTrcLKPJPmJEkWWZCpYn5R82Rg49/WnliUAhQmZGKt5a7gj&#10;kZAYdM4HU85PNJLHtaZY/LO9XktkknyXBTJCMQecbj049qNiNJLHuNxKjPHM82ITuJyqHjKfIyjJ&#10;B9e+K53ZlOGhOfKxvS5QxkM4eI73KAKxbgkAA5zxxirSoA7xJIZnjdgcZLMgcFSCSMKQDxjOKpRR&#10;x+bI8G0CAbgFRgGUFQchT8wzgf8A660LeNxFdvCJZTbCQTH7SIy5JXuckkORkAZAHHFZxg9RwuRm&#10;Ni6jLfd8tGlndtoVV6LzkgKoGff3y9RN9o2SbVd5oVa4ukMKKWOMtgYxnIIHdhjpim+ST5kgaSbC&#10;OYjKxbaVIwPTgccd+tSPtC42yqxgfZtwjq3ThSCD8w5+nXmoasFQzzHMjv8AO+8o6o7sgAQjO4qo&#10;xnOF7cVCy+T5hcxyh1aINKdpOEG0YHBAYnAxnHFXNsUYjiSNS0kjB0SLy2AJdtykITu3NnnGQT3x&#10;VRiSxZmEzzEAGU5ZU+UBQpOMY9KylHS4oN31InlKLErOyGXC7VUKY5OMnk9znnpxnHWmpdqZY41m&#10;dLwzb1d9qox4IGAeQQOgx049KjEjkOPN8lyRslnCt5pkIC/MT1OcfiOTTreIBoxPtjZSiKSyRhiw&#10;O4AHI547msk/eO1KMqdmXraWEmIxq5Lxh5kMpCbRkADjPGDknruPbrs+fJPLJIwTfdM8jpCBEGYn&#10;II2gBRnGABgdAMVmdfLy0kZR1OFKl3xngkckZbPrwO1XLWWJ/wBxmKAsQZhPc/JCJCu7c3ZQTjI9&#10;eK76Ulucc6ahsRxO5AhbeIpbhVLqGbcDyqyHoAShbJwOKjRjK8biNnWVJCwmyFRsEYy3GAfXI9OC&#10;KFZZHXyi6CF8s0bqSFHTg9Rkgc9TUO/ej2zGVX2gERklUB4BK4JPTqD25rSrJ2sjNStKxIsiHfIy&#10;uuGABMjE7AcBgpwFOM8DsPamGQhWVo5VDRR+XbwyhFU7lBK5I3HuQD6fjDIokkS2dQ8RYFPKcgso&#10;IBAwQR3GOhxg0+CTzZFWSaK4EiF4jACo8sYB5J+bBA+YdMgdea56d29TS6nozR87cg2MUWSGJEea&#10;fEpwRhtxb7xxnr2Ax1oBcJBG4nbeXaNZDhQ/G5nyeDgHgc/pUKbXZWlJiZoiyEuCzpvDNxkZVfl5&#10;PTcAOM1Ijn96FludrlmSSEeQ6SEZBjYDBPvXar21OdwlDdjQzsYo1uXeRot3mRszFTggb16cBPr0&#10;PQ1ey/mSyNHu+YSW88FruKLgAKSTgLlmwQOC2KpPGj4DZyyK5SOMks2CHRmHQc/metTQXIjRCs00&#10;EhdhDst9juUwDtbJyQS3YdM5zUz0HGfckUCRN6uIwxRgsVsQRuU4y4JDchj746VMzsqeZDKIVbZA&#10;6m2KblYlumBv2sOc9eOoAqt+8E8LQyFzuVMlPMdiPqeMAYPU5Oee5G8c0rh5Y3aTccx3ZYttOFCg&#10;jgjIz74HNVG1tCpO4hZYTIRMrZIMnnT4CgsQNhI9cHH+1ioCkryN5UsscQupI1HkkiRAoPI7DOw5&#10;YfT2sbJMSyNE0jllLoVAUuMYwAM8Hb19M9aqrICqRrOAZNhIi+dDtIxt3HpgNuA+8M9OKGro0U7K&#10;zJTky7w08ThiJHaIxL25AY5QjAOfaoAcPJ5rfaF8xGZEgZZFi45bD/MMhu4PzD8ZNty3nMwKhZZC&#10;sbOZEJHQf7JJxwPoaGSTypGRYkumtpVDBdoV8YG7jrkZ9PSuapFoT1uygyyACSRtq+SgZuY2yS2d&#10;y4wGHyjI659qmYS4ZgojLOIWMVoq5faNrswxuPzEkd8g9qsyKIgg8pJJSitkQlwjL/CWByeAQPQk&#10;/jWaNI51lRWMkhQSwJESuDnLEgc5z6Z4PJzU6qJUKK3Hx3uSY1kUtHeRsyBFaRmWMEAEfcIDAnkZ&#10;IGe1aUkqvGCuB5O1g/lk5+UDB5x69OfmPWsizsDH+8WK8NnHOI4maSSRdihlX5myWb925yxydp9K&#10;vwsyWkaSxJcR+Q5lVNwcMS2VHHHA7Hv2xW8JpM0as7D3mjkd1DMWErIUO1wVxkqwA+Xs3PJ2ionS&#10;MKYYvlzDIWVogCwZw34Yy2W59OBU8guLmSaWKAO5AUslmi7wEIL7AuFIGSWx0OTyKonek8oXe27i&#10;LoAqgAkN6kk9OnFb/ErGcpPZGe3z+UCu9ZowI5A2xCCfvHgYxj9etI0mRdLbB5mgUht8hXAYq/Cq&#10;fnJA/iHRuOalz5c7L8qFSnnef83r/CBwSGAyeOc0ikSFYWd3dN4QGXy5EbgEjcclSBn5eOT71yzp&#10;u5ye9z3ZXESJK4jcKoRW+QMwddzfNkrwcdcnnIx0zUJ+wqrqyJZON0sm2QRgOW+ZwRwQd2Dnuc9a&#10;vblR9oO1ZWVhA0gMqrtwGcg8jn+H1oLDqxQCPBl+XgEc8n+Z9qcKfU3RFJh5tqCNp1RSkbMSFdye&#10;uBwCF/MGoZWkRTIjWyqJE/eOhDSJuJdFU85CqeenzZGelWVC7Jtqgs28jJAO4sDvHIBzk8YxzxVe&#10;MCNt9vGWtUjPyyHcizEEgbs5z1OMdAa66asa8ytqaFtcJMUYSR7GCjfwCCVDcAcFfmHT0zWgfKlj&#10;khKwpbLGI5IIQW2kgH7zE+i46+9YiOnmCSNJ3eJXRXkEhIGCMKAMnoANvYgjtWta3Il2QtmSSVQU&#10;KthSqEbkAJzuy2C3fitZQTWhmqj59VoMM5lkSSN4HiXzV3C3GGcgFx6BkAz7blIqIoQnloSsqQyF&#10;N0434z1weB2/PNSp5W5Xe3hlCuRJGo2By3ysBuHBAwc9SF794YLfztyQW74J87chLB0U72Y7SD91&#10;T34HtxXO1Z2ZXKpqxbVoka3Xc6CULt82ES7myCWGTtJAzgd8YpvmoJJnZ+gRfPkDDhj6DqFIfIPq&#10;Krq5nRjFbzASu6ZaNlJkAIHb7pIPI60vKqAIrl2zvjMkQyQCFwGJ+b+I+ntVwV0S1Z2YTM8IUMyQ&#10;RDJ81HIIJ3gKF24YY8sgA9T04ps+yKKWWVFgjUkI/nDYTt2hSWHHJ9uelMjm2SxIjpNhmjYSyFZD&#10;kEgK3TOcDn6dakmbZvt2YZZSd0qg7XYDAx3PUjp0NZ1qbVmhxiuUqJLIRErfu4iFHllmG2UAlgFI&#10;AOFXAPfHBGOWbBGA6i1mkS3Zo5UlbYpYhgvHsByR0Y495sKgnULMymBy0wlUESfIAPmOSWySFUY+&#10;U5I7141DhNoXJJ/ePGThQCCDnr368c8Zo8mZSnyscqM4miuxmxMcY8q3t9xVDneAAAD0GBxzQBGO&#10;GOQZisMiW7cPhwygleCoU89y4xmkZWVLq2DCIl3EcotsARuCFGCfmIYg5GOQOB0pnliMSPCWlQRM&#10;zhmDljsBUHGT9524HIOKJWULsIyu7EXnyyCIjeEjVQqyHeASCADtBGBtXj3Bq2ryySGRfOZFRTK5&#10;jEiscqGOA2VySR04PbFRPG6PcRwyySzqwYKn3QcBcKXAyucEgdxUyS3BlmDF1lkkT94WLGQkbf0B&#10;wAe5rmXvbGidlYr3CsJLpZhG6AqszyJ8iAdVwMgnnGSeeMY6VF5UjskaW4kVnCxGznXeRkbQASC5&#10;GQcchcHHXBeRIZWEcwubY7mt2iLMoVdvJycNuOQBweO2KgMLLslO2QSwv/o8qqzZ3JgDDggYJI25&#10;4PPIomrLUqCu7lfCl4lFxGkTXBR5mIQtkjbzzlRuJJ9hVqGKOKXfsuHXznZWRmCKWwN3OflJB+bG&#10;Oe1UT5gmVYpIU2RqEMoIIUjPUA55wC2Dn61Sm1MWJcCVBNhzAs0gYBmDLGoJQsq5kIJHHTHIrhe5&#10;3RXQ2JPMjkeNfLCupfKbiqAZG5iRyBwDyOQOnFc9qWo2SR3RIS6EtpFi6S5UJCFAMj/K3K88IcnD&#10;Z64rF1fVzHDcNE12jBHMKLcbEbaxbeSOQct1X0AOeteG+MPiFFqaRWGi3MsI+zsLy7vUjDllfZKE&#10;TAyqqVbDD0PNbxi3KyBxjJGz4i8cQ2It7cXlm2pN9oMelrfNGzWwSNpXZN7BkVtnJ+YF8d2rwWbR&#10;dV8RzSvptq6bpHfVY1uoyTCOFPmScDl0xIcAkc8VvaVp+t63cNp+ltLJDcwSJfmOdo08syKw80ZJ&#10;KkxggAEAqDxxX0z4U+Hmm2NnB50B/e+TA2CCJhHzjylOGO1wMkZIAGeK7IUGldnPUtFWPizxN8Nd&#10;S0a01Fob/VLK8mtS1pdNdQNJBd+QRvd1Q/u1ZkG1MHMYIYjr9r/C/wAQWWpeFdMlsIYNLkt0SH+y&#10;ruRIplIJG4qACWysreYOvJOM86njDwjHqmkXcNgy393PYxO8clnvlikUpsSEu+HfCqoII6kdBk/L&#10;3wxvx4B8Yvp+qXd5Dp0yGwm0i+gkKSStiKB5Lmc5MyPEu1t22QS+pUnooy3TOWpH3W0fb0UklwIp&#10;5REyXEQiMNy7Sk4UYIZmwuQvIwB19ammjhhYzRx3AFuBNbsyZPmhGVwi90Ku+B05GOgqrbXFqFhm&#10;F3Dc221khu0yIpHjIWTBZvvhlbKlflwRnJxSqkarBCqMrSgLGiXZPmOGJcqrccAA9/4q5q92rMqg&#10;uWCb1J/Plt5p7YbI2hdJIpmuyhkUqVRlVvuY67jgncOKuxb7aGF7MLOkFq6oosxOSCCrY39hu69c&#10;jOeRio8nkSPGZEDW5VnkacyJudT8zADg7ABgdxzSSPH5cbfvDL5kSxJ5gjGQ2MKGwACD0zzlhSjL&#10;ZChQ5ZNpl0RgB9qEPvk3pHcKzMFwWIXquN3XpzVWY2qyzlphE7qJGiEjOwC4BIA6DLYP1HPqsclk&#10;6rHbIsDxI0twPOJ2bsHaqqTjBPIJxj8BT7gII9kQl2w7xcw7fnAJAIPII5yef6VNadjtg21ZlWTD&#10;XUjxhA8gbMKxAKoPbftAIbLqeOce+KcPKE37xwVjaMQwfZQwU8HIAOTlcgY7qTzSSOiPbxu05E1y&#10;dxgJky2SDuz1+6c84GB7UQJtYyFWAkRDu8wElskndt/AdcduaiPvrU0itSf73mxtktl45EaAbCSS&#10;O45PQccgjt1qu1urgxRtvjSRJRbx3TDZLhcsTuwwZVHByPbPNWxLHN+8UwG4LozgoxLBCTyuPUEZ&#10;4z9KVAJoXSHa6ZR22/NIRnOSQeOAR1ocVa6Iqy1sjOa1QNJHkOJSy7CrBWZhxgluq7QCAO4qyrGe&#10;YxyefAwlLmYHMig7TsYA+i7scAgnJ5qKS4iOVmnIQKDcyzbQFC45yTmMszdvQjpxTlVfnAm2RGYP&#10;ArM6AAlcZbPzjKk8jAwRzWRgmaFrJKqWt3DJbeXLFIzqkSStsYqu/G77uXGGAPPToaU25tnnaWRv&#10;s8gBbzFZ3VgQT3wBhVwox3z1qOFImWaRywyABOrMpMXmEx7Tx/dXPbJalTymgNtJMpuAgeUooRTv&#10;YlmHHI5zjJOMZrohblCSTRhMssA8q4YyyEuktv5JKsOGG0Z7j19OTTnYuqXBe4W2wsOYn3bW6OxG&#10;VBBOeM57c0TGNroQw+ZlDuSJU2bAgxuI3AlcsAfc44qza73eTe5cFIh9pSMhASoB4Y5Hze/aulRt&#10;JNHJXjK7cSvEyJFHKxWRAzzRzSTrIkRwqqRg5KFJCOmOTnkVaZifLiSdZPs02+G4RCxBGGGcfMMd&#10;B2GOOKgCeZcl2ETkxqhkZAplYlQ2ST91cvx6nvSz4eYxEI7wKUeFtqjc/wA2GIODnnk++e9dNoOG&#10;px4TGzbtLTUrzhXL+dJiFmEbiZjtjVCT1AzknJz1OPQVJF5bSrGG8yZVQ7gQ4JLMMoCODg7zycAD&#10;pnmCZxtXyfIaCOHEf71nAmbG5cAdOAM9eTjrQD5AkjWJIS82VjXdOq+gyVBPylR2H1rhqpqWh7En&#10;zRuiYjdAkqwTJtEjO8UyswQAgdVwpHzH23AduapXzpElLmNJDbypF/rNuCSyZjBJOWK7s4GB+M0Z&#10;bzXeFGZ47pllynQrznnoMZHPcn8bqM3lyAFiY180zCDJ2YLBFIG48DIHTn3pxScTJR1uyD7E9usi&#10;yXLljCrMpXzN3y5AwR82d3brgegrQdGmYyr5IkljDK0Lgl3HzEZOckl2POcYx0qjFuVYoFuhbQxm&#10;RlWRiqq74GcHnbkLx7HHJ5ks7mOM7GZY40EQcNKGMSHAUs+SWDFlGc5ycHrWjVjXkith8ojE0l2Y&#10;Gt1KOTGbLzJgSxCguuOMeZ0HLGrDINsTEuztMh/dlW2Kp5IB++cY44AxjGKqiL7VBPLJAzTxSP5M&#10;rsIgSDglcEkfeJ5/vdqlWR/Nldo1UjKtGhBdiSNpySMEd/pnihS0sZTSWoSIrrGIxM5hTAiKAs/8&#10;WGY4BbBzn16ms26vA8xD4891TfbKxV4znO1nUZ5G056YbrVx5TlAh8s5d3OdwIDZ9ODknJ9xng1R&#10;IgZRhghJKr8hSFFXncWHIBwQR7DFKXumTs9DNmnkldkSYIJ5ZUREjwGCgjILrzyRgjhsjqCKrOip&#10;evGkksUEs1xKRK2XByRI4Z1BI3ucFccEdjV5iZEhl/fXDqryo0LKBvEW1EIY/dOV6cErk1PFC6Hy&#10;iI54o5lWJLmY5dd4PVmBHG44HQDA7U1LS6E6cHo1cit3hlW2aKSIwNuDyrmMKGOclVXGDjof6Voe&#10;Y8csAFzKZZAMxylSocsSzqqgYypHGT09OKYDIzsqxIjQA+U5hMbluVO4EADqcE9c56c1F5i+Z5i3&#10;E0cjzqqQRjkFtvHlk48wnnd3GPxtuLVyacYUW1GCRo5W4AiBVZS0SMhbc+5VUbj82dp64J9uaneE&#10;XM73KyRiXMkbrbOAqO2CwwOBIoII9Ax9aokCWHaZzeWvlZmSUBmCOA0wTBwoPP12k+laCO93bouD&#10;KYFK/wDHkI8ph3+YBeoUdTyQByafMkbVJpoaQ8iw3DxGX7NCXaWBTI8WwEsrKnTA4JB+fJH1f5Xz&#10;W+z7LJcTYWVY5yBGwJCqzOB/CVI+tBRYQzzQrGNjHCOHiwR1UY7Ant2oRreOSRJXEjySBN8c4IDO&#10;nmDAx9/ac8dPwqGnPVIxpKm5Wm7EP7lQJUkktmmjIkf725eSM/Ng4YsRjsTmmywqFEjo3nFfL8/A&#10;Vy2CRtZeQAXbntzUtwkRR4fMOxJGUhHVwkuAScEcsMj268VE5hMRieEsEU+VCD5JLFsA78YOSegO&#10;TWsIpbmtOhTgnZmDPZMymIPHKiwxrEYx8yOu0gsN3z87Tj2OetERaNAWjkJhaZ/JaMlXG4DnJyTz&#10;k54GcCtZrfYsMMSMyKqfvXl81zHuBbAYjJycfezyOwrPeRVObp7hv3kfnNCWLqTj5V+b5iqr90da&#10;JK6sg5Ixndl2R4UhjEzBPPt1V2hG7Ee49uAxwyt364pDNkOTEsbzSeZJGkoIjLAHIwT3/h4ABPpz&#10;DGhVWlRbq5aSeMSPt+cAgFVCBtoYKrH32kc1JGiyglGFxH5+A6Rk+WSAGJboVzg4HQk+tck21oiZ&#10;tyT5dytbkTW0KOZVJBnjV4wRDIrKjAYfkqZDkA8gsematW8jeWIZIJMhURWkRm3tjDDYTwBgjrxj&#10;2p5aM3RSe1ZkiDMTa3ALgH7u44wOvp371DEq/wCjwkxxuyOkhihcbXLAgjDfKpCSDJ65POcVtCF1&#10;dmNBVY0+WTuxySRrcxAxmVkKMVugFIII5JVvmySQNpJ2jmlj8sTNMZpWguZ1W5kSd1JbadpTghRi&#10;Pr0+pphaZWnaJp45oyv2cOm0RuSfLbBPBGNxwQSF46ikiJOYBcL50kcausT+WhblugBwMkHaTnnH&#10;NYJyjU12OmKhs0O3SJDC0URMdrBMkzAkoWWQlSOMnjIx6g84PDHlljkcJLF5Ns75mZ1SOZztVUAb&#10;k5LkrnHKkdeDZa4ZmtYJ1Y+bHKZDbXHllyDGqhMnI25Zs4OdwHY1XVra3iLzzI4MQYysikMWOFXO&#10;0lvm6D1PFdapJxuXG0HdFGURAJKWc26wsXELOWTdkvGU28lSEHGe+DjNIkqzIi4j2vHLGkDRgbQA&#10;yMrblIyWAweOma0p2RZmYeZHH9mbz0R2URspIJZ8Aq2VUsF7ntmstjm3lgi2zz+T8kcN1nMu1Udi&#10;GB2LnHPT5h3JzMadlYyS5pK73Jo1ikQFUDvISceRiRmTdngjPG4nHp6inwyb4xMjIG24ZjtcurHL&#10;KqnhZMY+btk81WSUT3BKgIrNhnl+V1VpMb2AwC20DgHlT0zxT4SJ1WSdA2+MKYLi0V0RGJADr0OM&#10;j256mnCXQcIKEW11LcTZfZJlmKMXa4jQMiM2cDgAkcY9vqaSVvNW1lkiSRiV4ZgiRhY8KzKOp2uQ&#10;R0O72qKNoI5Y4Cs5ktZjuvJJGELSGTZt2thgSQvXg7hg5NPlLRRqiXEZjjZktVe2MSyFWJHyg8lt&#10;nQ9lPODWzb6HPiVGtbm6Gc09tfqI47q4heFBJDLZxtJHJujlCCSQR4dQfm2hshlXOMirZ09I/N8p&#10;ozCl5K0sSO8hDEFSmWX5SrBGxnGB6k5q2twJZJBbyBrWVQHuo5FUlQdxB6ZG87e/K5PQVdgdCl6E&#10;JaSO1UzmzvFZUiOMB15zuLjAH41jVu4lYdcs3Yz5LQGxDYWSaRWiuEE0zBpPmZd0gjwBtRTgZIJ6&#10;80+O4HJl3+WW/eeaARghV9fvEBemOABV24CuskrXsPmwQyG6gJczQspBjMij5duMtgA54zjpVKI3&#10;FvqW+2ubpbk3EYguA7MY5Uy5+VRhGych+BwF67QeeKi73PQjJOVmL9mt4Yknt3nIjVwnMzqxwCC+&#10;Wy+Srg7hgZGOTVFJFEfnK0UiRTOxZ3EgK5J3Jjnbk/LnB9RWiJmjsrZ5ZVla5hRCkrmBd2FGApJ+&#10;fJA+bP1yar3IUqUZ442kRvKRVCRM5A6Rk8sARn6VzVoRauglC8roinu4ZUjt5xazXAsJGgHm+TlV&#10;2GR1XklNxRWPO3cO/Wz84dQz3n2XznNxJE/KB1TecM20spj647gHODmm0q5kmEe+VJ0HnSz/ACMS&#10;oX5ATgAsAPY847mRCxBLXcdvtiMcc7RbmJwAeuQWHuKMPUcJcrM6sU9XoagRUH2p1R4oYUAkZVYh&#10;Bz94HJPz/hmnW168qXQuJ4zPsRxI25iUOI0w5GVBwRsGB8uferEFhLK9rDDGI3u1U2kGzCyIWMYV&#10;AeDhgAB3Zse1Vra4iksw8NxIWnlZhHHCRMpJLKdwXIBxnHbntmvQbp1FZnHOdCmk5dT8+7uR/siQ&#10;rcavHbrLJOttHrTtaySS78qqCJVLhIrfdxkAbsnoMHT1tYrG6jFzO1xNPK9jc3k4kjWNdzGPaqF2&#10;JLqq8qF8tgcgghbwmG8tobt0nYjdOi2wjJiOQCFJyOWBA5Xg9DUn23zSHS1iUlGRreDLFVGMnIGA&#10;y4PXqCa8XBwdD3YqyZ04nG08UvfXK3pZv/ISVre6hefy4II/JCteWbLBC1sMBlX5T84IYMcHJJ44&#10;q2GUCSJbX7TfXkgAjaRFjlhVhiNI1HyyFVIDjr1xwc1FWKNWVZIC0bTGSymtgswkYlSq8dGyT8w9&#10;15NNYWEEvmvp9gXRTFJqKwIvmIcsqnOd0YLsduOpbPeqrrdPqR7fE0JrmSs7dCyLa0e6dEmkMjlA&#10;pjumhIKhEySTjjAG70H1JfGE2eXDMZVWZxdC7ud8aKzgyZIGQACo74z7imwXtlHcQRRt90F3sxco&#10;0oEw3oxAHRt3A9BgYqGK9W2jmnlvILZITv1G+e7ZFiZMsclVwhUqhLEgBTk1z2tM7aMprFe1k0op&#10;aFO7jguNKvow1rBJbNKFvp445oQCqmNjHuzlWYEqcZwB1q7c3VvZFtlvq02+MGa4gvBcvJvjBDuo&#10;HAGUJCjJ3AADk1LHIksVrHN5MgFhGX1SDH2ZmZByVLFiCeevRhz6RWpIgiie3hiZ7eNpUfezxkgH&#10;aGBwCCOQT3HaolZMv6vJtvmVmVrd2aW/jy1nFZXINjc3DJGk8TAZEagl5AHMikBVf5GKgqMm8Ljy&#10;pWihS5NqbNFbcqghmwDsOTyCG59CO/FKkcUwFu8UxRtyM0Y2tMWEZ3Mwf5VVQ+GGG3HrSW92QkAY&#10;WkgaGWJrEQkSkgDDOXJDEFS/yjOFbkjBrq0VK6PNpzxOGxTpyipRWt9tHstfT8SeDRdLsoGht2Ym&#10;KOTbb38HlyXVztYscFP9Y687mCjnPFJDYJbXaFxAhkSNFvYbXyUYMd/kgFhllQtwowclhxUxljvi&#10;Wla2mFoJpZbG6kAnjiaM5fcq/KMqpOfUjgZqlHOySGZoDK9tbyRwJA+5jNHvChBIp5fOcY5C4ztx&#10;WtJOUb3sKrKFRRdtYtv7/wAylKYWFzMzwRCaYC+WV2eJn5VAqEc5BGcc9e2ajmnsxYri5h82S9jl&#10;N7dXRkikMrRIsUa7wE25bGOTnox63tVS6tWSSZbm1aF1upZoZIoo4xITIGR4sbGHmDjqDms2NY0M&#10;dwrKkSQB9WjM7rKWKqsYV87cArzgbTuJzkVvGMUrcyZVOo5S7XLMcxh3zi3eTA+ed5NhDnJKAlcE&#10;BihK5yO/ar8cF1HDbTTWVssQIE730Luo+TdhAQThgCeeORk4zWNapMk9yCjNEfKa3SA7yiAAuA2T&#10;u+UHnA5wOamQo7m1aWB7qSN5EiulCySQq2wlMgcfvVzngjGOvKs1Kx0t8yui4rXEGwW+JpIROkSR&#10;Rhh+9++GGMF9gXBbJUHKkE1mtZ6ZZ22ySGK3jcNEYWiYRMuAz7W3kq2A4Iccgk5zmrcYEUcUflpt&#10;KI/kfZjKSoBcgqvJJUPnOcBfanQbk8qC7iOCkcYkLiSIr93cSxzhQMEnkhT1p3TQe1to3qSBpop1&#10;lM0V3GsiyuVhWMqzZaRtoXgLnbxkYTpzWM6zsxj2HzSBFHK0bqgG1xGFLFiWwGGefU9RWvgOil4p&#10;LhltwqNZAFGLDklTkOcgZz64HFRfZxM1wyWzyxJYzNPbxkkrGGRS5Uj5UXKqWPHz8HqK55qLZz4m&#10;VOlShJu07/h/SHyPYFbsrbSpG1skDpfH7QN6rIWyDGBkjb8x65x6UwxsIZJbW0nELTsi3VttWMty&#10;2FI6NyScc47ZqTYVjurnckiR3W2WF5NqowIUZU8KpOTn86jlgUTooSMxC4DkTLvKuQTu3YwQCe38&#10;qi99EV79WXMx0cb/AGc/6IgkIlDSTwFY5ZH+WQFslTh93I+bJ5pUiZxcqqWltH5uybyN8buzFvmL&#10;BfvEYORg9ck8VEsWyCGaOyNtbXlo08UJhIWdS5DNE2doTeJP3i5+Y4PenwNOnmzSOm/axWWP5JGb&#10;fyAgxsGXIGP7p7YrXET5YpI7Y01BJtaEO0zxbZJXl3RIkEqFShGAd2/uu3GcnOVxUE0y+YiK0cc9&#10;sAJnmt2NsI2dS6gKQFOFYBsggNnB6G4Nz7vssVjdJCsINpK27zLYGOMqoMgMjkljx/CTkYUms4Xt&#10;lb3d0NttDEb1kNqZA/lyK7L8mRnGEVQDwMPjdnIxTk9TgrVadKqlLS5rCW3Uu8GLgQhyYUjYLlgc&#10;AKUOR5gIYYPTPOahka2ikvbuSRXWzuy8dzHGDDJEch1VFA3tyh6ZwvQk5FeWJ1SeKD7TDJKWIjkP&#10;ltCNow2/BB3HPGOMjg5qVY7MST28i3Fms8yyy28nmNJEyiSSUO6xkKOAOwBIBByBVKd1cHWdflhD&#10;RJ6kiB4oblWBiNwEMs08YG8KSOT1VSXOecYPtUMnktCA7xlWjRmFq7qpkiZJE2bSTgPGDjngY5qa&#10;aKTF7NaG1EsbI0kN0WIKFgMsVHyjnhj1wRxkUkMel3S4UyHUJNgls/PEhMYjGwhFYqr4Ln5Sc9+R&#10;zqsQnGz3R2Ymiqskota+diR7SW2tyhhkG2UNFHDK+XQEqr7m5YMec/jkim+TcXMiQWq3lzcSB42l&#10;jC+YXZWkYqipyQqEnthScfLy+S6RWeSCJlkMkck7yR7Y3ICts2o3yjcrZ2nBHHFVT5cxxIkZkZT9&#10;qnFuVSMGMPvOMsEOVHy5xuC1FBSaaaOT2lPDTVOCumNtprbN39ptpdgciMbvmYLtAaMK3+qK9sKc&#10;sxNMQbP3iyPbyPLGIAQoBYhlVSoJ3Hc+SueoHXvM15D/AGiEurYR3VxBdXckwxBCFVkZvkQjah6Y&#10;UY2kAbeKcfP0+2W7u7S3t55La1nZ0v02CB4lYsiDJKOGWQHrjpnNbVH7yujnVqT5U/dvf9SWNpJY&#10;iy4ga3vreOe8dtyo0m90BG0YfGGDAn5QemKXzJkAtC7wM0abY3lXLR+Yqls5yQVYsB1HPfAp8aWa&#10;7YJLdJTmEwzLfggQsp4LEHEhDr1I25YEZIxB9maGNYkLp9jvbI2U6SOxMQILb3J3O+VODnK5HXrX&#10;K3GL5mddKq+VsSOaUz3X2tbi0NpHGVuJyI43KsQDlByFx90jLAjcMk0v2oXDyGUqsLlFj/eo7SwN&#10;GojlDKThA+fvYbjHTkzzFbZJo5bITWpgclrSJkkY7XYFSy/Kchn+Y5fOeoqmINttBG32yWODTkMH&#10;lSEHYVXaWkGTLkbMhs5wSSDmlTxVKutDnrVpxbSe4hjhkjuEK2ub6J4ZIuFkZdpIMnBDqRggc4Jq&#10;7PbNN50scjXDGGRGfzWKLJknDcDdIflzk9N2O9V7VIyYIpi1zDPlY4xbnMYViODwWPA69QRg9alt&#10;vssy24j3MHYLb7bgrK7I5VWGCARkN075HsN4tRdkXTlTrK3V6FVHCB5bhYVguI0ImSXcsgJ2DG4f&#10;MwBBJHQ5Iohl08WU6yQxRrFGUnaXUSw3RbPMlA35LKpCNv4wQdueunBBZZkiRf8ARWt45FlinDxb&#10;VKqyrziN8ygHA53Ak5FVzKbFot0lxB5Fo0l4yIgJyMK2GUsQp2kEZzjPINKdFT1R0VaSjLQfbi0u&#10;gj2D20F19l329xFakFVOckYAJb94SQORvA78rNaWTrNcRTzTCaFY4pNOkkVAoRUOEQnaFZtvyhcN&#10;yfWpLWCSzeNUS6t78SSh7WSOTIiEgLYAOTllJBx1A4IxXSWFhcX06vC7w2LKgWV4SYsArkFkK+Yp&#10;ycggDBHJNKhQapKCRrBUa2Gd436M56GLa8Zhaea8Fk0BgvTGxd22MTESwJfYTgsCQAeTuzVq38vF&#10;xJ5r3J3xLYh7EmNZSBghUY5Q+U4ZcZJQ4zuNT2PhTVL/AFb+wWUXFwmmNO8lxE8bo4aQTKXZdpXY&#10;oICsTjrgbM9q/gi91C3064sNP1C601jHe24tY2UzRzRqRKABtIfYpVFJIDbujEnoll1ZWsedh6zd&#10;XkWiOMdBeXdxHK/yRXVtbwie4kJS8j3CNOQNwCRgCPcQAvQACqclpqcUMLWVrDqizNM7hX2w/aNu&#10;9V+clsFt6jbkBgc44r2/RfhFrGoxWTaPaCS3kMQttTS/860/eAsjswUkqEcNgn+IYya65fgb4i1B&#10;Y7ayhvtJum8kwWR8J3QtHtvN8uSV5Nuws7KSVU7lYGQqRxWn9n1lLVXFXnh6Ss2l87HzJZtPJbR2&#10;0Vva3F21zKtldRWzXTww/aI5UY4YFQY8o2QeJGPdahuIbNpZmv2e3hsmvJESa08uRBGzRyAMo+ZN&#10;0sys44zk5xX2tZ/sneIW+y6o7639ktLyVY5YdMiaIyKQFjUvuEqFj9/vhSoOeO30X9jLxBHPp13p&#10;FvdJqGlyebp/h+SFbl7ZmV2YSbFKRlt4HGDtRA248t6mX5ddSa0+88PE5jR9moQa311X+Z+flvBp&#10;1zBdWQttO1e11I28dxpHmJJbyoygLuRhjd5agnJwwUEe+xY+HS97czRaXFZ6bawlZLaXVFjlBUjY&#10;YwFy24gNtUABc5P979VNH/Yi8R606LeeHL+0e7hK3sMLzWayQRlGMbtGNjFsAbctuIAKt0r0rRf+&#10;Cffi/XUiM2lxWjy2xSGaLRVgkiCSnZFNJKHDxvGwG3EZ3HP+xXo1culUptJbmlHOa2GnGE/fhvp+&#10;p+P8PhzUoYImisbkafNdrAjtY+ZFa3JE4kBlWIkghld2OQpIw2eKtXnhXV4reS6tCBa/ZbqBLz7O&#10;kdukBys0TFgdrDzSrHDHcwYHIr98vDH/AATU8YajcPJFDYzPDbxx21pf6XFamCH5hsgKxE4LSNuZ&#10;3wQpOc/LXuvh3/glXr8K2z3N7qU5FyUuvIura3mnSMEZVmR06knKZZtuSo6DDD5S4QtLQwq43EY6&#10;rzKLcfX/AIJ/N4Ph1rlzDLdxaTdvGqwXFzZ3ujSS3CxSSuRIsapt3HI6MxAblAK1NO+EOsNNY27x&#10;SQXMjztYJDaStcOwXIj2N8s0gCdWwAATksuD/VR4d/4JheHbJDH4gfQ01KK0ht7e6vtZkge2Yvky&#10;YCAAuOAqucrn5ec12Oo/8E8fhNpdsbLWNV8GrptpdPuh1q2bULhRIQssZM8qM0hXlEyEjQ4VSMis&#10;qkcBhJctScV6tI6pvG17RUHKx/Kjo3wY1a5tvKi0i3N6kSSXi6R5pe1WUiLLs6hVTfHw7AZyQMkk&#10;V3uifs367e389zcx6zcx2kbEWBglaILkOJGVRgOAgBAJO3qvIr+pDR/2YP2VvDkDQa54r8MXcNx5&#10;kMJt9WheGEMPmiECzMIz8o+QgFcZGOc9jFrH7EHw+2SX+u+Ebg6csU8WoaNPD5c1x5YAkkuixCtt&#10;BGWUqCMhejV51TM+H8PUvPEQt/iX+Z2/2PnmZUkqkbW7n8z3h/8AY48SeILVbC10jWtPju5baO3u&#10;JnFpAWYswkLXEG1Gw3DOxUYw2Mbq9e0T/gnX4m1LUrG1OmSabqqO+PEM9qkz6e0sZSOWTCyefHkn&#10;KeU6kdmXp+6+r/t8/sI+DhcXtjPoWsQwwSvda3YIs8FrKGb9zPdgMuY1DZ3mMKSR1OD5L4s/4LK/&#10;sy+GtLluvAfhseJHW1R/C8cGpRQ2NzG7ZI+0ISLbYwkLARynByqA9eOrxhw5GryUpOb/ALsZNffa&#10;34mmH4Kx7nzSdvnY+FfBf/BLzxjewfYX8N3Om6XHdImpC0gjmijWWQvKYQmEWF3BkydzhmADKBtr&#10;3fQv+CUPimVrNNastEhvLSR2jjnv5r2W5j80rtYznAla3A+dUKrz9/7xwvFn/BcjU7e9u7bw34Dh&#10;0fS4rdYre/1JY5HaUuQbiKKSVNyq7KAS43k8hMrn5O8Q/wDBY39pfxRKzJdW+mWv2ayGpJcSvbv5&#10;6s/nD9xMS6FgmI0cCMEnzHPFKpxXSqL93gpvz92K/FnZHg2Ls62Isfp74f8A+CYPh+O9to9W8R6B&#10;ploTO93N9sRmhEbh/JbczOAQAobaDw2WxxXuOm/sU/sxeCY1v9W8Y6DGXvGezMcMIZIdxJQgHdgc&#10;FlIUEEcHjP8ANp4x/bm/aK8ZRPDd/E64tLybTJxI+jaS32OMxhhbSLFJcMysjH5n3v5gDZwQM+Ea&#10;t8bfi/rV/ctceM/FE1rDp1m1i02t3szQyIWZyyPIzSllC7TgbQwC5GRXC+I8+rK1ChTiv70nJ/hY&#10;2XDPDWGknOTk/Lb8z+s82H7Avwntr6wvNe8LQiF5ZrgRw7EVpSCkkcwaPAYmQ7lHmAjkHNcz4h/b&#10;2/Yc+GNjY2Ok3XhTWZ5oZZ7e1065iN/eQwKG/crLlpGKgHPIHJK5r+RrU7/UtRj8nWNVvNRWNrmd&#10;b5NQkiRWleQxycrtOC5xu+ZsAvzyammkrGhluDGZLu2FpaeafLa8eTNxEB8o3BZCwlz823PORWVW&#10;XFGLgpRrwp+kL/i5fodPLk+F+Gjfzv8Aof0o+I/+Cyfwlto59R8EeBdMiuYLiWKZb9rWc3EzriNC&#10;IJ96u4YOok5PBZU4U/PHjf8A4LX/ABD1/TJ18OeGNG0mf7c9pceIYIxcpYqjBpriSNLpWBBV1dWH&#10;mBmyqFcGvwugivLmyvLgWsl2UmiLPcW6JIxUCNW3PyCg4JzuzIM5yxqSGzuZYLhV0ye3S9j83ZLb&#10;xhmJ3GVJAiYkcFwrnJBIz65xeX42rZYnE1Jf9vW/9JSNoZjTp6Qgl8j9LfFf/BVj9q/xPNc29p4t&#10;j8OW6TTpcpJatPfSwdFtUKzIIUBU/JuchyCCuDn568Qftk/tGa9p7Ta58Ydfu7WbVpJL6G8cIGnJ&#10;8lBIHG1UzJHGiNG0eTvIZ/mPy/Fpd1cQqWMWowxXV2JIvJCs8Zw+AAANyEYG4AlTyc5J0tM8OeXd&#10;2/mPcakZbPF0Ywsd1PL88jKWUfeBYdsAE4LU6mSZXVu3G7XduX/pTZz080xkk3Ua+SsdrP8AFfx3&#10;4ktLC5ufiF4wv/JkgW0uIvGVxHdIk5VkWSYz7lwXQY3DAwmNvy1wcN/emF0vddvp5Ljzft41PVXn&#10;LyTMgQ/vZDtTcxIiA5zkYw2dJLKK3lxcR27W6nbJbXLvLO0qYA+fdlcIiqOpzjOAObklvpW2G4hn&#10;AuSAZ4wwlWeT7oKEp8hVQT16qcGt8PlWX4LWFNL5CWLrVYWcrs5HU5dQ1W2u9OLT3qmWOa60uHUD&#10;CHvPKyjF0OdrZOFzhRx1zTpi7pKfKjgkhSUwRtftb28sbxbPLB2sBGGZPMKjkuWxkVvXt1pdrNeT&#10;m4tIhCFkuPtEeWAxsJ56BdzEqPc981CtzbsynyZLSaKMpNDDLHHERkkBIj1PQsep7Ad++Sp8i9nG&#10;zPHnjaKruLfvf10M7+zruZlD3c7zJuaW3srsbwCjYjcupJYAqd3GWxzt4Ne30F45Z5VvNQhkgYRW&#10;2oxXLx7EJG0KA/JBDIS33tuThSBWjc6vZvHB/pMK2628JQ2l27KkruoU4HI3YA5+XGT05FaPXLK5&#10;8m7ifzHuYVCxafbrJkqmRvYA/KUbr03FgDnFeisTOdJOW55dDCyx9aVN6JfcakGlSLFALwCVsLEl&#10;xeWscaTMOSEwME/Mqk/eG0HJJzVmS20+3jBEn/Lypnh+zErDLkSLiVW5BTdwRgcfSuZm1rS4PPne&#10;d74Qx3CqPtyRwwyllLDeEJVgCOg+vJ5iu9TsoQUC6lG9upEE0ds80It1UFvMUA4bGVA988521zJO&#10;UrpHZjadLCTUU7u251RtdLsIHYHbEzyz3ElzeOzRgl2dydnOG2dx8rgZ7VbRoZbQLDBJO48trG4i&#10;kIjkVcEPgffH481y1vr6rLJa3GmxozEJby3Vs52RgjLsEfDAlHCgg/f6bsVOPFM9ubwrGBbbVzLF&#10;YKrRhSSuV4JOZZQF68ip5FF3ZjRnJ0VUjsztbO01W6F5HbadN5sF4YLZGgLRSsIkbZ5m7j5d/GB1&#10;ABp9jb+JLwRWz6HY2d815LAlha3EKuIo5QySu6OB86ljls5BYmsy313UWuj9khaOR1Eayu4eFUfI&#10;4RwBwASc88j0yWyXF807XiX7wozQwP5MQZnUMuQyhl6RK5LDIJHvzMqkk7HRzSoQtfUlm0nWLdJZ&#10;rmEMl7M5UiddrBF2bthLbCGwcDg44PWufmYwKi3F1slNwkbRSvmJQTjdwvTDcscdBmrSreu7yCO0&#10;trf/AEVnlNxloXcEbGQNhejncMfLxzjNYnm+XBbxXOu6TDcW1iTLbRKwaSONCXlVCrEJ0HUkHGTt&#10;od5ao5U6sotrWxi3EcSziGNY0t4hHBJcXVwW2Q/xNNKzbzuzywOdoHOQTWRb2LTq9rBHaXltNKzr&#10;FuhiMPmlyFZdnyjDFQBtZlHJODuuXOoRXd6kpLXdopc3a2doyEymZAAHDBFRSjh0C5KkbCO7I4Te&#10;g+cLdoFMEN3C75ZjLFlmIBKkKCNwyT82AG5x2UqkaUZK244xq1KtOV727/oaGxUhikka2uJp5hNa&#10;z20vmSQsUBQqwPDAkg4xxkdDVdHZSsVxewmaVlQTyxsY1/dAbyCTuLYyQMckYpyTCOK4eKexkkTU&#10;IYJMTxqFkcoCm/cAjbW/MEH2vpauBtXZCIHMnlO4cspIYvkMeOeO3BA9KwcraHoV6sZySWhQMNu7&#10;3qStbebcwvDdXClgxHlLIxmCuQoVVY4KjbuAOM1p2xjCyXEbQxMIUe4KXLoqyAxqvG8BiSiZx1JO&#10;OKqfZfKk866ktmhu2c3iNfmNgCQqNhgSxdmQHGAeQenN57G1Z7K9ih+xpDESkbZLNJ5ePl5IDbgS&#10;OMZJ6Cr3OTEVvq+Hl0bJESB5DaSbQ32h1C3ICeYmcZKPgqC0jAk9cjnBFTb7O6Nu6ukj71e2GwhT&#10;kY3qRxgA4JbpnpUNonn/AGZyt3DmFIZXa7AkBymDkvhT/eJ6nB6Cr8ZWd4d6zI7+YzzMvljMe4AF&#10;MbvmLbQRuBIycDBoUbvQnD1p1YNyViGK73wKJbxlaWBnWMzqxwePlx3+6M+/vSq0Iw8E8EcrSECf&#10;JcKxwSCSc55Bwfx7VNAljAGinkMn2uUNHp1xG8hkkLhdrcgYYJkbc8BcgVaDeZPILu53RmXdEtxq&#10;CxqSgXe7nhSD8p7cEDnBzNRuLsmPEUcPWipVFe2u7Q+FCLhEVo1BjjIa6nXaoDH5mU/wneoJFOlC&#10;SfugFQ+QU8kruO9cEYIPOBngCiS+HlXMBiMawBpUWe4UHb05YEkfKGb5hjggHNTw3XmP5pQbYbZU&#10;ZmWMAHI+ZRk55JXJ+Y8EcYzmp63fQvFWxkIxTvCy/wCCOeCSMwmGGLN248uaSc7WBQsrKADkbsDH&#10;GASewBlcWwe8jaKOFYiqH/S9/mtuALoHxtADK3HUA5HXNNr17gxOyXMgiSFFeGHaJnbK4Pqc44GC&#10;Mg5IqO7u4Y3MU8tpuRT5kXn7DHufgHfwcA9u3POKTnHlM6keWHLTXLFGikMWyeWS4hRZLhgkxlLh&#10;XYqoYMp4yG6KPlGRjioVi/eMLn7N/osUTTukgkaMEhV+UnIGJE6HJyO2K5+TX7Z4xi7ivY4tQcXV&#10;vZMIpVVnRCmWxhgYyowOu6nALdeYymF1inQhUBCqm7CsQ2NuVYL19SRzinGpdXLw1GhRg41Fdvt6&#10;GjLf29mn2eeVSokCrCL44Z5AjfOjN12mPnnpx75batpl7p73ttvdTIFs71L4LG6KpV48bPvfPG+7&#10;I2lSAOazblbmO8uViDpcYkSRpLfLkg/Kik/KQD1Deo96knIj3TXj7oGnjyRBlmIU/IcYwQSB7kYF&#10;dEqnNFI4pQjVqKUY2jEvSXdoY4/JmWZ3jdraRZCQx3qZFADZDArgsRxuOPSrtrEpWMN5robo7onT&#10;Y8SYzuyx+bJBGc45HGKwmkiSRXYwttLxzBG3OwKdCi8ZBwCT6+hrqLWy09xtvokaC3lt5Y7ZbuW0&#10;IUPuEjshQlCykYY4bJ4OTXFUmk0kenTftFdqxpaZa7VtiyNE0kcZjV8uditgYbJ3NkE85PIJGTy0&#10;w3iXsqqkzWd3BmS6htfMt5Y/NdTsDMv71udzDoRz76drd6RpUxM08ChLRUbN7K5ZnODHlv42OOcj&#10;B4GCKvjWtM025uIYrQW8Imdo41dpXaSNEWbeXJJZWyeAMBwDniqpVbMVbDRqxitrG0ml3ckc0s0R&#10;0ua5kjSLyLUiONlAIVotxwwKnOMBsnAwcVBcw3aRSzug/d3Kia60+csqOiZi3A8lm3vycDcD/dBr&#10;npfiKYrkWdjdJBNDDBcuI7oACMMvz/K+7aD/ABepHWuYm8Xmdbi7juEt7hFhc3CIJoxGjMYtyM2G&#10;UxtJyTkhs5FbOqhYjDQrQSS2PT/t0cEYEV86YhjMsjygsvzFZN2RlmbchyOm0+9Z0+qwzLMslyYZ&#10;Ybd3dmdmAZiCobttYFjkDHzAEgZx5efFFtHDI5kltY7y4Rxaahqa+bawFR8jbMqcu642kDJPrTbn&#10;VLG6Etlc/ZpN5kQwzxbmlt1zG2FK8qTu9mAz0rKU09TSlSqxjZnc3UiTB2QxtJA0jr5t0wQM20ZI&#10;JOcgHOAcYOBURtpIpGkjj8tzKMeXIsm6FwSHJKjDHcOnt1rmbbxDpj+Z9mg+1sEV7aTTgCET5shh&#10;t2FjtbuONvqM9NZeLorBbGSKHTzJa3zTgPIVMOYgwD7Qdys7KefU9gMcsp8p2JJqxo2Oh3FzccRR&#10;SpJbDaJb4yKR0wqMv3cmPJ/2sV22g/D3xDqAgu7XQ74XQnjjM/meaRK6sVxsUjDLGdoGScN6Vza/&#10;E2S0umuXtrG7WzmWOSUPLHab5pVMbREhAysY0BL9jgitrTvjH4qtsy2sECT2ckDC4sdOjXyUwSkT&#10;M24mPLSDBJPYcCuilU905ZQjzas9O0z4AeMbyMXsnhq83aabq58qIq0gS3USSvLBFIWVFQsPmAJC&#10;sMdSfZtF/ZyuI7+2tdWkXR9PeNk8y906WF3iK7ozFJuLhn2uACmSWBLAZr5cX41+Mp3urSa8ns5B&#10;cyp5NuzSs0suW6scKF25KkfxLjjAroPDvjzxjrdpp6zXuomznjjlvkkuXvTE0kUrFJJlDBSyQ5A8&#10;11+UhdpIznVq3WwLDxPv7wb8KLG1aVrzX9FDxXCvHbXN75IEZcjyRIpHmrhQT1yTjcelfXHgDwR4&#10;Sjggin1xLq0adzaNFuRnhRVYO5bJY5zt6BWPI71+cXw10LVtZu7K7k0y+1CVLaAtNZwNJM0MJ3Qh&#10;pASz7SG6A43AZPzV+lPgLwjcLBZGU3MUyYkura6u3lZY5Ey6oMYyP3ZwewIrOMrmippHtGmW3w/0&#10;xkkmgctKUjeXeYZnVpVwEIIUSAZ7H5Q2MmvXbTVvC8UH2iw8PYt3Yh4L65VJMk/M3CkEHHGTn1x0&#10;riNN+HF/Jdx2gu0jeWQr9rQeYX42mRfMHRccrt+hzkV6h/wqrxRYwxeRf2/9mSRMifY5t7yMMOxM&#10;WcqgMakEnjnHGa6KSuzKbS2Mue804xS/Y9GgtIXUjBmiRyo3AYXZkfeHA/uggdh474h8Z69LLIba&#10;xso5zesxsmhDb1HRVIK/Ls5bnjI+leo6xomu6G9xI8Mk/wC4MhMC4mMhBdiQRjYoAIPYHGK+YvH2&#10;s2umR/a57HXb2a+liEM8EquI0dgpkYM3A5ySp4wODmu3kdjnlLlPMPF3jrxEltdzzpaWV0twxltb&#10;Zv3LMqhCgJBZQrjJz3J47V876n8StetYbl7uUR3EcLeQLeV2iUZyxYKMkfLgAc89hXoni7VdOufO&#10;SBBCIrdUYNmGN5g5GSzDILOQeM5zkcEV8/65OIJbli7RSpGEmmkfKuMgjA+rDJ6nOKydOxmqpj6x&#10;4q1a9tliupJ7FIpCpgit1SNUkbBXAPZWDHrg8jJ4ryC/11opVSC+lKIpiSS5uGkcyLlTuLHJO0dR&#10;6Hmuh1i7gxPMztO9v5j+TaXWXdAm/wAtRgneQCRkc9+K8qv7ued7aaKd28nS1jvPsQRIAQ+9gQfm&#10;3bj15+714FJxXY3VZ7JmX4hIkawu41e9nsbpltbqTMjIGiIIV85O4OVPPrXM3WqjzHBkscxJi6N1&#10;I88ZIIyFBwAyuWB9DhcnFauoSXQklIlmkNvMuCk4CIDnaSvT5QxycZ45yRXKXCj96s/nwtDd+Y5S&#10;YFWyFxlQflG3OOP4skHJzrKSlTs+gN3V2xt/qF+XMkiwfO6wiZImBYYzuPzZB4BBPHzH14xJNSuF&#10;S2E1w0ix2p2bnwNpUk7iQdiZ5479+tTXbGdgBKYmYmUJDM7kpvkAAYIADlASg+6OM+uJHBJHIyBE&#10;W0hCvAbeR0kcqihvNzksd2OD7k+lcj8iYO0rsoXMsN4p/cSmG2uJRBBveESqGRgSFOGw0ZKnbu5x&#10;65J7l0E0kjNORqCFXgkkQqgkO1icAhFVVAB6+/Jqa5hwvmSwK0kNvI0cY4ZHIOcFQfl4GcZPWsud&#10;GeVgiH51RZlVER3VQSzKcdi5G1uQBn681VSTOlO5Yds/u3dzlkjgZjIHQJhSMdQPlHHf3zWHIdzy&#10;N5lvBM0wCxvEzSgnIbzOfmGQxABx0AxitWFPtBkAeLyVnKpHDqCuyMwDlHRR8p2vGeeofjpk5EkM&#10;txKpOnb0aMb3eXGxlDgKAVyRgnOeDnvgU6MHyohtcyTGMIp1BiaaaETOSiTHbkjO0kgHIJ7hSCee&#10;tUZINr2s1tcbprdGNu0xLvK+CDgjvyCR0G3pzmrT2Uw1KVoLcwxG4iSdxBIgyjsH3seMhkOVB3DO&#10;cAHmIWQllRJooJ5VRYpcwtHCC4KvtySpDElcc5BGTjFdIpRjJWZR+cMkbSJEZ1L2zlTGxXAODkgF&#10;ckZY/wB7n3jlhaO1uJLZxO2WlMjMHlJ3sw+bA28HYvZcc7uh2YtLufPQxEwI4CRvOGljeMu3QD+L&#10;Klc4ODjgjFIkBWYLGI5IdisXixtKh2Ea8nPykgHP3jyRxRJcyNk4R0MG8MX2mGKXzVadmjhhtYEw&#10;+1HZFY4z0zhvUKOmayNQkkijjjikt4biVWSeVoAI3fBZs99yjd1HcnnHPYxaXDdyr9qljtoGcOss&#10;90yqADhlIUfPHyMqc9ema1ZdM0eUzpdajDFGdk00knmRJM8LBkDMi7vn8tEG4Ffu7htJp07wqqW5&#10;w4mh9YpKm/h6HDR2zxWwkg2Dd5kkazhgI5SSHJJGQxLDPPQ8cGoY0uZrZ3SMfa2iVrO78uWKB7pu&#10;oCA5CDb2PG7Hoa9P0vT/AAYkgmm1Oa4MmpCTUvst3I5idYxKqS55RmHl4CcDcpIwTi40/wAPIoLc&#10;aX/bdzE2wRPMpXKsGfa5dd5cMWVnOM7cDjBq5J8rbJwlGnC6a2PMxZ37iLyLczuuzzUj3qGIVyVG&#10;E5YBN2OmD7VXXTb0SfZUEsskLmL7LOsgkcrnaZHbphlOW7jA5r2eDxJ8PbcWxbwzeySxwyG7nu79&#10;hJv5VZF6iMLncOSeSMAUj/EXwlBcwWNt4QtIbpokMQltS0jmVd3zEtypUE4z35AzXLKyZ21Pe1R5&#10;BF4evbwQRyJHcy3Dtm2bfmVMuCkeFyxxyR6c+lLb+D79pHkiP2pZmCxTG4eFmUrgylyGG4EIAwHJ&#10;zjHf1v8A4W/b6fcLfaP4S0YXF6I40ksIEje1VVOJvMeXO0En7hPUALjJrKj+MWsQJFayXrolvYxO&#10;Wjs8uYecHc6nacYyV4OARxxVQfQyqwjNJS6HGSfCzxO+yW007UrnU3ecWU39kXC28fmb2iSVlj2l&#10;dsbDdyWKtxurWtPg/wCJZEsh9n8u2ggjSWA2z2qs7HruIO1CFONwIABG45xWnP8AErxNdWFyYbqZ&#10;UmS3+y2hXIdkI3oGVlK8H5GOMAtg9jyUvjXWdQubmd7m5ktbHVFRLibXBJIymNQ0ipvZt+ZApViv&#10;KMCOhPXFaGTTpvka1Owi+E2rSRTvDbWQsjqLCEpMrCIrhiAwfKgBlABx8oOSQea5+FgWBZm1Sw8t&#10;LgiaxWzEkkTqGAkib7oUIcFjnczZwMVw1t4r1iVEuYd95c5TZHETHIkqbhjd/BwWOM9+uOapXXiG&#10;W7Q5uY1QpAFSSUsGbBbg9t3BAz05rGtUjGpY2pq256nL8M/Cv22WWLXIWtiUa3iIYlVzyrhEBC57&#10;kA4A4yTX0p8PfBfgew0m3u11qaZGkjNu9xphnhmYoHkwzPzsBfYcg527RiviHSodV1q/tJ1/tXS7&#10;KZlku7yG72vKFB5+UnzCrOFZWwvzDhulfX/g22aOwSOVEjcSJ5aXE+9E299oIK8Ywe/PpXRSd1cm&#10;ooqV0ei3r6cJGtdMLTRMirEqo6PKGY5GztISBkDjJHPWqxj8sIhaZoX2iRozkFVGQFAO5ecc+2Ol&#10;V9k0MiTsGydi3MiziPbnHzEk/Lk5JOckDNQyX0vlxSXD2rlsKziAk9dq+X6Ag498jPas6s+Z2Q1L&#10;l0LhtWyjI5QKFCRvqAMzyZG7KDov3SD0yxFOeGJpwJI1maOQyFovkcoCf4z0AYnpg9cdap21znZC&#10;yJcO7gbQCA5yMKDuAIAVuRg/MadHJMFSVoiPMj2rLIQQ7NlmUKD2AB9eeOpqE7B7SO1ywjRxfKs8&#10;zbLZpI4/MfbtyCSydScqPyFQ7WWNpAJWMUymJlOWJwoTGTg84+X6etIWVimJljhikBCgkSOynkN3&#10;II7H1psMyosEkJV/tCySRCOQtkI+OOOgJwQcmmnd6mTUZ1LJ7E8u2KG6WG4giyHeEMSCDtJXBCt3&#10;PBIxyetThAhCELH8hKkQcFRzleO/T/62KqRNI2XuBGrSTlYwifKUDHaGGOOOv9OlQRspMqv5oEJU&#10;I9w4DMuBu43VfKiLtSsy/IYpXCssFuXVf3UMp2gYxwGBOzgHnPU0b0COskSwJLuWZSu5mLktjIHU&#10;kA8evFZ7F5vLEUVzFtibaTJlSgJCruAzuJ6nt0ParLK5bbsKp87hXG4oOOOvPXgj8q0jKMTK8nsK&#10;sqIq+aymMFRbzwj5QABxjPLZLDeexxjgU6OdGDybJLbbI0btKxX+IAYzxtJIx/vVA4eN32MzAyMY&#10;yWADFc4VeM5J45+lMkUneUmYhWXzIl+YFc9FB6cg5+mMUpTTDk1uXZVEquAZneJTGCkpBV2UsQCO&#10;PuhsH+HHtTvOTBcyF9wYs8W4IQjH5kDKD2HP8XWqLsVdmkktUbBEzQQbQmcjhR90cnv3NXGeZbhg&#10;4CzBWJGxUyGZmwVC8KpxgD1rnu0dtCKTIFuUliiaCWW78uYB2VD8rAjcEyc46j0GRg1KZQ6RieZN&#10;8byKFjJAJOOgY8EAAc8npUJ/fsxW4Z/3eI1imLOYiCMDPTsc/TtVhQknBl3sQsv7vaCTk7TkDrhg&#10;uD6etaxvbUVRN1LDbaVniudonYCNmkeEDcMFRvUknADMuOMZI65pjTZl3tNBicSS7RhyzBwDIRge&#10;o4xgE1PHNbOxTz0kW4wmUnGcLklQR16EnvzyeKbuVpCkhhxbODG0RC712AncVznGQcHtnv11hbqe&#10;bVlO9l0I4xI+yPyJZUIKyK0uSkfXczDscjn8O9PR/NSNo7Up5JfEobJLDhG2sMFvvdfUVL+5MLzp&#10;AqyYIKxMFCgN9/kYxhw2eemB0xUckdq8geSMy/6ODukiVww2OAeQevmHOPTBPAFatR6lUo1E7kZN&#10;xLDNDuwlxE0WXUO6L8pzvU8YKnnsAaX93O3mzRhTauwi/wBH+c5BBbaB90hTznPNJLOwaRdtsroD&#10;HaSbdoZF5fjryWbPqTnFKlxIHKsDG0jERyCIneuRxyevDcjC8jjjkvTO+Lm3Zkn2clLSNSsTNJGX&#10;VWBDINuQCD8w25GenSrK27soSYyQR+YWUzfMG2HjBBwACeg/GqRvGZpFS5jR3LJ9liYOIiQxY7du&#10;0fKcY6/P8vSoJb10wsXlRhWlbYiYjdSS24ADj5ixxjnmolNdDRJR1ZdltWjOCGFyYz5CTksfn3MB&#10;wMFSScZ6cegqrzLcTCOAgRqRvnfeMDBUYPbJHPPTpTFui1zKu54Y9yttW3PmKgHzbcnDcg8HHUCm&#10;PtmVCTC20sUh+YnYVyCOOTkc+wrFamUmrXJ2USM3mFopN5UPHgN5eAF69MncfXn0qqfK2W5Rf3Wx&#10;th+0b0CnA+ZQSu44U8+3pTIikfmG3ggRnKBURGRneMtkkkD5s5OemWIHFMJdFUxlVUIhaNMMNxwc&#10;4B65C9fX61ak0YSUU9Sw0u0xyffJlUZlVWVT/EG5wV5xxzn8KTem2MSKFkd/9XJJn7oxwP72KhkR&#10;oZI5JdoeMwkW8hMqsPvEkKQQe2fYmmMuyOTzW+dgrSxlt26MqF5HQYGMj88803UGk+hbDxs5icFo&#10;DlmQqVGWKh+c4BO3g+1VhLGAGMcTK8TOgihALliWO0AY688+1QXEqmeGGNw0cbySQzyoBC6gDEg/&#10;iDMGPUdF5xT9jtsWNA5AeSVo1dmRPl2/P0IO0ggDt6Ue0vsO1lcfvZ2hkkjcmK3K29uLYRyAZK5A&#10;7khuOowR1oScl90akGG4UGR8rvXJDEccHaO3cjkg1TMsqt5sbRDdNIwlkbZGinIAbAOELY+6OOKs&#10;THaWmMkkQt52VBI2FOWwGY7Rn5WHHfbmpbuZQX71stvcTGMMqiOJgSJJXZQ0QBAbAHIyoHXB56VE&#10;kl0ZVjMc3mxTqiIZBHIrhfl6HGPmIw3fOfWq4jjCN5xkYAsHV7gnKg5wMdQc5GeecU3ZJGYWd7bz&#10;VQxvJIuXQFgwU4PPBOQeSADms3BHbKblFWJIEUARF2VZDGxAmCyK5HIZhnPrjnjkUjlRHKZZMbCG&#10;jSIElQpOQVwS34ex9qfIyqN0e5UWQBIjECAWIA5Bxglh3z0Heq0gLg4EahVZpJoeV3ch1xnhsA5q&#10;1sSW2mUDO7f5BByJAwQFQVwACejDOelRN5YjG6S1+zmaSPZHMryO/wAhDSYO5TtfGOjbiQeOGJOy&#10;xXAcxyB4lQbpiwB3ZDZAGWwAenrRtlAmZnkKl4xFHFhcEEEtjOcAnOc9FGOhqeW4rsrswhd3Mghj&#10;LH704VQAAMjnAPt0zz1qZ1VY5VmYLaqQu0kFQpxyO7DnJ45x7U1ywkid2i86TcDCkeNrEnrgYCkd&#10;D74OMVPlJo50ZXWJUHnIY2C5zjr6fKfY1TNKejEkXEqNGzBjJsmlWVsgAlhyBwfl/XHSoow8qoJY&#10;jby3MQc4XJZQBvGT0VQCOMdalc7kcI5hEaq8rlcqVGRkg9hnqfWmiMboCsxILKUEbszDBJO8/wB1&#10;hnHXOelZqZo5W0RGW2xq0MgljSDyt8t2cKgG9Y8BSDjaODg4yT7jwLIhG2PyUcBJklJJGQwAGOQS&#10;OnsBinukbCUCSNWtuWV2Cojgr1BPHBOT7egquGkYRmaNI1kZQYTclnQjodwHJyMHHT1OKUp8y0Mn&#10;5iLL9owWkjPlvKJEDldijhsZGQc7QT9fpSBXQM1usarK4bfHAIyGOAWfJwQT3A5zmpAh3QRq4zGo&#10;zJEpJIAw5575Ayc9jTCJ3XyHCLhlaV8BQg3A885ByQeOw64qbdwurWHzhEkjLJllLGJ8s+CQSdwz&#10;2A79yBUPlRwut15TNJI6ybRI7Ejd95QxAB4JIHocZ7yuJg2YY0IVAsML8yb9xYszA8oeMHrkY5B4&#10;l8uUHc6q0W5zHvIkcucru3EA7trEe3PrQtGaxjrqVGPmMm1TFJCcDyJuHDDGP9k9h65IpkQlgTy1&#10;aPzkhTYXG5lUYLfLngEEdT9M1PIWzLAoxK0LMVErMuMYwoPAOdvTHWmyI8ZMzK5ACxrIfulR168/&#10;KB3+ldCv0Jkoc10xgVp1TJIVT8qq7FAFY55A5Py4I9vamOrgM3AZgu2VIshRgE5Ppnn/APVTmUqp&#10;kQJIgEh2s4jZt24gBguAM45wcdSSafJGoeafCpAEUFXU5GcDGcYIzyelZ8z5rBJqUSsyrIxaNmSK&#10;OQmZZJhNujIOwk4G3nByAOnpVOcxYVZZg3m+VvEXyMSSo3D1OWXjsCDjvVxwGEx8qRZhOhxEASCd&#10;oBY7sEYYtg9h0prh3eaKN9kUaIytIC4Y5O4e2MdB7VozkgotWZkSgoCiuYTIoUTtESGOcMcsME4x&#10;/PvUrBg5k2s4bzGhEe6QmNeQox947R6cn0qwV3cQO0c0jIWeaMy7VV/mG0EHLDGBzjng9KY8qcRs&#10;5CuQT5qbwRtA29cjjnHTmslHW6N7K10VHjAR1jUSLESoIl2kgnO0d+/Prg1WAgSURxsYgMlFimZ2&#10;PGcc8/l61LctOFMqC2kngjdraN1ZY3J5G/bz/COemT705iQoLBY0lVcljuUoD8pJI4X7vy+tbxlb&#10;QmM4ydrEcGAMlZHczM0a7gdx2qF43ZIBzkNg8e4NOBTyfkR4mhXdsIIJAycnnnpgZPepo4VkRhMq&#10;MFKRvIA2CxT5sbiTgqo7k8cmpEHnkf6PND5cgZIzMEBJRd27DkEZPQ8dccVb1Wpsorcj3Ow+0Qy3&#10;MEolUtPEAHVcA4B52nJJ5GB6EVXDxypNJaEok6sYFEiu2CSVfOMMMuADjnPpV8mJVUlY4QVcEZO4&#10;j5fQ4xjPNVzC0gjnCZVQ6o7xDACsRkg4+UAnH+8COlY21HJpDMB5N7lFWMkLMZAAAQMhsHOQDxnj&#10;P0xVWRI1jAlgYyRlQnmvgv1Ck7Tkjnt69KtpEv2aaRnmi25afyrLzZAzZMZJxtHG71PHIp10gDEk&#10;zoPNDjy0yR907R7Hk8VSumFPkTVyNoFBjSSSXcit5ihirMpYn5gQAMDGPpTPLcXJYzOu+OJnRYtr&#10;gAknLA4HFWHdUknnlz5BnKQ/atgAlJCxoGIxuJcYGOcjHNVGYwiNpmjRC6FcsEALgD5sk45OAM8n&#10;oPWdyq81bQQt5jR5VpN/7yFSpZsAZyQo4O38M09FjaJ2Z1MLtIVV2BK4yCZFA+6cg4HvUcgZinkJ&#10;BkTRjeH2llBGGPdiVLAc8EelSvHCkz4imtjbXLL513u3SRnnaRuHzDbnkcbj+F+yOeNXuVElRQFe&#10;JIyGRniCA856Ng9PfPpUFwvlK/nqq7vLByMoT0BLNnBBAHr0NXCpkVuRHIUAmAUkEhTsx2K7gCRk&#10;cA85qJ/Mg3N5KQqCp3RNtwxHqOD8wzn3/O/ZtLUmpNS2Kka5EYKxoMqskgcNIwyePmGCSpX9R6U4&#10;B8/JE8W7LiNZB5ZaRixc4AwCMZX1zVuBLi4V1NsMuCELuu4blBDZA4IPHHXHXFEUAdhKNxDKAshY&#10;KoOSD0HXkflxU8ruKLtGxUXHyxvHGrOGAss7WUFgSAVIyTx0/vYp0Kl2C+YT5jkuy/uiF3YOPUbh&#10;g9+DUyrKtsiJhIbfLGOJcRqdmDySW2nG4Y54p4ChlPkESAQ+S0c4YMmzDF1/i+8Duzwc8U1SckaR&#10;lYdFCDGoP7qRpFZVmuMgtzxwOcqDxz0q8IoShnG91l2FPJBkLyADnk8jC9sf0qssZjnRriS3UBZj&#10;5TQlW83JLbSBz8uTgA44xW4lrHsRirKqKm1lLHAOcFcDAGF/XmtI0Ha4/a62M0xnCPDI06MuI/Nc&#10;rG5JBY7RgA/Ljd16e9Qq7EvNFK7Q5Zfs+1VbKkADJPHrg+vatiS3DMgWGT5wQzt8pVRjPRs5zkc9&#10;e3SqskQEpjhD3ckZjSdYPmVSQMAqejcjORz+NPkd7GU5oqtGsa4dzsVZAXWNhtzg89ehyOnGPQ1G&#10;WjVs7jH5AQRqz/MG6bgQMDjPU9qtPaTKM7ojkhQzqWHlEcqcDnjJJ9KgSMOHJtyyzStGGiIVWZMc&#10;gZ4A55OOQaXsTnlUlGol0GGIiEkRme3O7aqvvUdFx7Ljpjuc4pvllHG4BJPPxIqR7QoGcsdoxggf&#10;r7mrQ09pYih2OpdsqrAoSYwuGB46kZHc59SaclmplhVEiaUu4ieLCFnLYxtGAcKfwzxwK1hTdzrV&#10;WL3M0xkZljMbNDuYvHKPmPBAIH90Y/qaZOiIkiYjRSpB8y32gnOBkk5IySMdiR9K1FjO6NreGRHZ&#10;zIGkIUoT95gRyCTyP55qoLZo1iLxALGxBQbnCqfudRhW2jJJ+lb+yaV0N1aT0TK7yWxV90kLEuVl&#10;SUAkkID9ck549jTZZoZSCs6g4R1njUIB867xwQVOCcEdwBVkWysu5pFV4nQh9wUHcMDeW4J989f1&#10;FgEbbWldUctvUwbmcgksdzDPJPb0HauSdB3uL22pBmR87pZpApUxmSNE3AtgccBQOBu74yajTYCJ&#10;48xFFzNhgUA5Y5AHXJ5b+hrQMcCIrxJGknnhREFChzycrxyAxz9TT0jSZElKkGNpBIJYyGMq5BO7&#10;v93j2PoaIUrGlPERbaMuZY3mYKptyoVsxWLKACx3EbQACQGBPXJyevJDKzQwyW3kzQMirbBZAsTR&#10;txkuxyV6/N1x0rVSFTKm398sc4MqxOOVwuQQGySd2ePXrUBhRYGnupUhVniKmUKgR8qmFYscneSu&#10;MnPI6810Rp9TOvUS1Rkho1BkdYRbEBTdvdFTksQV6cDAAyCMk9u7XWY7A5lcCT92HfeqNtAU+2QA&#10;PoBWwQ4ZMiJWTIaRsB4lVQwdjk5BJPoc0ojFwUhjm811jLEXDKjCNifnPG3G4gZPQDmtVE4HXncy&#10;mgeNmWRiGmKskZYs5PAAVT1zhRuHXiolWVeFLFkkJkTzwd6cYHJ5wfmz74Na0DjbgtHsZCpRWG5U&#10;bJGCCcHPf24FKB5CI6TPtZJAsoBBJ3lsOSBxwAB7CjkSV2aqs3YyhavtiB8+URoEQx+ZtIb2PBOA&#10;fXHbryojXyWZZVeOOQrvhDEMy+uRwMjH1BB71tKiohDy+YHZiALbIGcDZjcAuF3dfrTngS3KxiPy&#10;1jdWkMzbCJCDk4IOcN747+1FlsTKUlsZkdnLHtdN22V286LAkZlYnI+bhcAqc+xxSG23MSohikOw&#10;wb0KOg4BLDOQ2c56e1XoxGxnimWUSykDy5ZlIkjGfm8sDg9PqEHHWpJZQEMszhiDITK5JIVh1Ptg&#10;emOap0la6Gq+ljnXjaAxxJMse6NAvlzOpwvHcnB+Un8RVOaXmARziJchI5flEgl3AKVY4B5OehJJ&#10;rVnjdRKd8bKXjceZb/LsXLHORyNp6+3eqomLW6eWs6SszMd64ZYcFhvA+4c+5/Ss2lc1alKLYiyZ&#10;3ufPMoAKJDCU3ODkYZSCuBux9aiilhCqi3TC5igAid4y4GOSSCctwDxnnHJNWEimj8otIsMqiby4&#10;nQFXcq23cSpxjKn8ccZzUS7fs4kMjZTeVwvmOCAOQQSzD04+nWsml1LpqUZK5qLCqJ5cRGQ6q5jc&#10;YUk5GQTkDJFRkLNbuZBBIkr5kMcWFaNoypI6gAk9R2J/G6geNItuyMPIUV5ZdoBL4XJKgkZKgnH5&#10;c1X2J564aR2nDBdk2C4BUgDB4Ayc8fTisG10OhS2EcgtG0Z3szHIwFxkc+wGc4+lRMsWWg85dxCv&#10;JGOWRRnB6ZwR29sVO6xsIo02yQyRyfKqA7iCRtDdyDxSsio8okhbMY/eMQC244xt4578+xodi4vq&#10;VWikeVlX5VjMjCKN8ZUrxkYzknAwe4/GlmEnkoYmd124uUEgZSc5GRgbcDHr+tSSh7mRWdH+aHBy&#10;dzEZ/LhQOfcCq4dpWKyRxxKWALS4dSm8DHJGDsOTnOPes5pbjuUbmMNBISrPdBifLmQKqkAABOT8&#10;2S3b096ZNGs8wuInkjQZVokmDqAWVgWAAyRxz9c9qnBGy4MUjOJGjOIZskumSVU5+UEHJ+gPrUIk&#10;Rg/7tZVcqDuYEocg5JBxnGR6fjWV7aF07J6mFMhSWcoz/akyreXEWWJSVILEHhSW6e49qxbq5kdp&#10;mu57XDYVIiRHIse3Ckvk5YHpjGT6iulu4TJlYpAI2dDlWK71O0cktggleh4wAfSsC6ViUtI5rMRT&#10;o/nRz2vm+aD12E8owz159q5arvuaqF5XWhwd1iRX/dzG4SGdUWJwzYILHbjOGCkt3yMdq+Rviaf+&#10;Kw0kJNLCtrYk7Y5nB5ZgiMu3DYCEgqT2J6CvrPUoiCyxvMQA8ZWVyw8oq2QgI4ZA6f8AfeeO/wAk&#10;fElY5/GLWscy3kLWEZVrm0+ZEwN65PKkOSBjjlvYV81mkEo2R9HlVWMa6VjkDO29I/KZXjjWOJVT&#10;fvd2AAXnn5iRz3J61J51ospATJlkCyyPMFXCjnHdSDv5FQTW8USSSCAqcK7MHAkDE/KdpP3T2H1O&#10;Kuj7H5JR/La1uFVkEUwYMrncSzEDKsNmOPU9K+Z5ex9RTndtFeCeOL7Isgu53WfbE4mRJGl3OwfK&#10;pkvnHJPAx9KnS4i/egTxxuVdcOmASAFycklmyMnAycemc2IryzV1JiaPzXkJj+zL5jE42liSBjIb&#10;gDPKj5RzVCa7skjmiSIhxckS3LThxgYIHlY3ZyQCckYIHvRySOqL90ryXsbXZT7PLLBFdBpvIUsp&#10;jUHvt4BHtxkd6qrfbiZJD5gZkUykM6uBtAIVj8owBj8R3zVc3lpLcSLFJ9nEZdhGk6Kz7l+6CoyT&#10;mTPQZIIzV6CWNZlZJhDb+YqB/MYM7EISijudwzjHGcdM50tyq4pS6Fc3NwFZ1kYAStFLHDIVUkYc&#10;AhTkANgYOenT1njNxIs8MCXM0zXCCCMXL+YZ94dAu3oSQBg8EZGMVfa/VZBHHp8G0PGhEXysw80F&#10;mAJHIA3lsklSQAfu07btn3RuhMdxEcLGyBXLBmOM5LBSev1HArDmT1IlTvqRBjHBEZX2KJFCiY/L&#10;HgANuAySuG4H0xnGKr3Ezwyrsl3RFEKeUVUlMnGdw5OGzwTwD0pWS5gubhVihkiEpSArOzSkHazH&#10;knJyBg+hIqkrMnmlp0EdvEJLwFMsg3Z7cj7wPfimrcpnKVRQ5YkjebEyxIYZJeSY4LbIywLSAZ+Z&#10;m2g9+Pm4xTmSKOYQi5ncwL5i+YrRsxI7jJxyGx6fjTIJNOFwbWSS3nuJEE1zZtHkiAuQHYZyFJ3j&#10;PcqamaQySES7InjZlK3CbJHbKsXCg8pg9DyM1LaS1OynRlCipye5UjYOVg+0RKZSgV5HYxhcdGPc&#10;YA56n8aWCO0i8qYrJPtVDMsV1kSK21gMZ4bAxn6471ZZvMFk5inhSZ2CeVHlCQwAJbjgDqMHGKUW&#10;isiz7VkSb5Igr7mYFgWJAPzctgHnjOKj2yTMVBylZHBanqq2cMa3UduZ4+ZXuoXhikmWPO5UyxCb&#10;ugJxjGCeCaVrrOlXTSnBtpVfKpL90/OCeAVwcBjnBzxnOTXTX1qbmKQeY8f2WYSLI80wVJAcHAJP&#10;O5MFCdgHbNeWa1YQQTWd8fLIjbbI5/duy71U+WTzn5mPfIJPSu6hUjLQmeEfNzI9a0O9tV1YWdvd&#10;faJIo4DFJOjKu9mA4JGCSAwJGeeK9bvRFHNcjZcxHyRIkvlhAATnyxt5YAE+hyw9K8c8KN9ruNMu&#10;VeKOITBbcB3YBWKg4OOCGTIx0BJBNewX8k2n39wvnQB0uSjyMSpVhgB3Lj+8DwQPU0V0r6EwpyUt&#10;SQfYzOLaKQzySOA0rTsqyJyAxLAEAjP6cAU65UCRJojHbfZUQIjFgpdCCDgnkEgnj1Hasx5EVXgf&#10;UVlQTvmeZi0SGRMqAADglhGu49TWlKyoUUSgoSyTCcAqcBQSSTzznOeOgrlSb0OuMVy2Qj7CY7tm&#10;ZbeJg6LtbzFKoFYuoyxGS5zjHIxwKzdNFxNHe+e+AmrXDxg2yxFY2yFDxjpht3Bx90cDNWbgq4XG&#10;2R5IkJihX54/94MRxy3Qng9KydDWzlivFXTzbSDWLoXbxgR/aVH3RjqBy7BiMncCRitknGBhPTQ3&#10;hPNKi/I0Al8sytNtMrnau4btxCsPmPGarvczSl2Rg9rNAwWRZPLJOMr17jGcYx61ZUyiWPesu0sX&#10;eRiqrDGduwMS3JwpHHtninq7CIyMiiOXZK5uMAKixgZUkHjkE84JYn0rCdRLc55RnORHMJxHKMyS&#10;PIXIilYLuQgYUccdFJ47ZqZfOuJVM6llWQkTXUu4rnAGQRgDacgqO/409FM0UjZkAubclY0RsvGW&#10;BXK9MHAPPYe/LQk6ShyqfvV2AkNuDbh90Zw2CNvPTJrL2sWtBqk07shGI0ZfLWSFp/3jysFULzkh&#10;8YY5I49xmn+UYpWK7Su9keNo3yyHBAbDc/MrYxg8j0OUX7e9uryuYJPtDG3tHg3Mi8AcB8FiRnI4&#10;wRxUsgnUW7Bp0U7Su64aIq4YE9Oc/KuPbIPvF3c0b5VZiy20bq8KYd7k4QiclmfaDxx78g46881G&#10;sUAQQW8hluITK5iaUylQcOS2Rn5QoPPTHHGaqraOJ5GDJ5IgVGkZy7OQWK8OOD8owf061NHawxTE&#10;S3KvLMBumZnkDNglAcA45wOBxnPStYPoOMm9Sd5IoJPNkaPy1GRLFE7krwSeM45BPAJ5x0pjTRQq&#10;C6SrKEAMr2+wAmTDHJ4x175578ihIo41jSSQzRiQs8MSbCe5RcHg5499vvTILlJY5vLW1LROplj8&#10;xdqx43IeWOGKlT7nP0q3e2han3DzoBPKBDKZdpWFizFQ4O3fy3CEJngZy3vUAuCqJbYmfLy/v0ZW&#10;MRY4Xdu5yRnp6H8Zx5rmKKG1t41dgI1nk24LMDkEMApI4ySRzmqpuFNqboR24X5l+0RTANGAASxH&#10;OVzlQB3JOTiopWcrGEktkOR5mt45wWiRb6NYS/zKMq4YEEfMMYOM+h5xVy3uJ4ZAoV4klmjCkzr5&#10;m9cYc5Py5J49OmKhed0YYIhQMWikkYEFhuG7DL8p54A6jr6VZVot8DI11HJbSxyQyQTbm3ps5+9k&#10;kDJ+b6VobUqdloVirG0Uqrz+dIfJlhTdIUAOFGAeCTk49ORVYQySxeXbmSSPykKiONdwXcAWJLAN&#10;kdzxwfWpbq4MYWCW5eWdmP2Y+VtIUgkKu3ptUHnvjHU1HFuxAXPnYwu1ow5xgYIzyBuy2T9Pqmk1&#10;ZlyfLKzJdhXYHkxH5iKXQbFQhVbO5TkgnqPfHtULIfKleQxwHynfyIkEix52gHdvIC5LkAAg8c06&#10;CaJJXRmma3kVW2zAFFZSdxXPI5Zc+uBxRNLFHtt5QDuzGXIKsz4OEOR6AY+vNZKN3ZmLlzEqPAzB&#10;pZIUmmQLGT8pdf4cDs2AOaUQIqp+9eVrjcRPGHAlGCxVSPu4APIIxk89KyZ50t4vuM08KhHWcFyh&#10;cB1kf0UlMD0PAqWEykNDOyK8hDyGW4M33yGUbQcAHkYHToRgVty2WhLVnYvC4RAR5ZZFQKCqMrue&#10;SQRjlsZ+91zUKKrXJTNrtRlCRXcxRA4JKjgcbuF/HH1pyuhkZI2klmjwiLLMcEschVwc/wAWfXFV&#10;0mXzCjXZhlE+6y3SB2Z0VAVRQ2QuM88ZIPfrz6swk/e1NpJoHIkjSKMYXy5CmSQemPm3Yz3PU9Kg&#10;knIiLiAeXiWTy7a3IuZCTyEBIwc5x2O78aymuY98kbXtxJIJiTBbSAPGhXPz4HUEH72MAr1zQZop&#10;CdsqmYYYhwzuoPAYdhkhgR2I+lbRVkWpEkly7W8jQyxlI1VovMVoIwwIx8xySM/exnIJzweWeZIj&#10;/PulkUxqqRYjKrwXYknDLgg4Hp3pNi+e9qbeVZGK+XJMQRnemAfn3ENhzjHYg8UktlBKjTfadqCY&#10;h2EuxACwRVAPAAyfQc1V0W5+7oOts201vHI/2Wa4BiCHypJQuA+VG7aWCkNjrg8961xLlVjEdusj&#10;RtLG7wFGkAYKdgJ4GR36YODWUkcSr5Y8pMuQTI2VV8gZwRg449se9WbQXG2QLcQSQxSEzCWEF2Lu&#10;qj5i42jlgBjrtx05d+jOWUZSdkRtbxtGow4ZFUyuFICOd4LcqeCcDjkDj3qV4YJ0l3W920MJKuyy&#10;iVhjhgpIAz97HbpVlkQyrHNuVQ2I5DbfO7A7QwbOQpBJHHc9M1VkILIVtXjE20pOjABipIcL2KgE&#10;HqTyeB3lu250U8NThSbZCskXmtDGsRjjiYsgudjMikBsFTxglRuOcZ+lNlaUKihlmhdX2yu4dnfg&#10;tkDkjleT6+pqR4Fa5HIjdIihZmUttc7iBt5BwV+9knAqc2dw7vdfZ5i0kY2SxQHeyofmA2noDk5H&#10;X8KpSvE550rlCK+WJhC8tuGkZ2lglClZFQAchgeAzpx9MnnFSvKs5ljkZvNSSMmR+eQqkkYJOOCC&#10;D6H8YYNPmWLY7JNHB8yK7MFjJOPmHtuXnJ+9j62Y8hxHLDCtwIC3npOGZypVWQx54CA8t6ueeKnZ&#10;nTS+HlI3SFHdppCzvCXWN5WXKEnG0DqMYwvTiopYo4Uae4fYjBTGZ38tMDBOMHqVD/MRxmp4xckt&#10;scwjzAI44FAUSEdXB4ZQSDt9am+yAGaaUTeWXMkLPARJHEyg87SeSxbGADgdKVSbSN3C60M1LZ3E&#10;rJGpmeMNHuXa5YbtoI5yoPPU9TgVeNpGo3BUmlUZ86BCC4dSFLFVOATgDPTdUbxQ263H2iVlYx5Z&#10;XgJIiUDBJU57vz/tDjPXUSG2imJQRyXbbTuETKrIpJ6dM/Mee55Nc0ZTcro5lH37GdP9lCSXKSts&#10;t5EMggXzFVl5ZSMjB2hj3PA4pIhscNIVWRtqEAENtLY798ZwOevNXXMTmU28DSMzrnfbEs8rKNoC&#10;g43fLnA6596jiWQxXTzoIjtZADZMWJ3fMFPY/d5HQgjnOa7YyaNbuN2ildQwMY1zI6/aWMjCIo4V&#10;dqkLyPlUnJ9zVW6VY23iGNFd1aMM6lZQB1yOG79eDnNbEKtMCqwqkSu5IE5JkGRkHORjjcPTNWTY&#10;nfNEAZFeFx5KABgAdxBBHAyeewxWnOtyHNyVjnFtkmVVjeWGXc+HUjB3DI2qBhhkjA6DAq1b28Mm&#10;+eWJnMQLSskThsEc4RTjJOeB61sSxNKHhtLjzZczblV9u11ClEAA+XAJycZIGanAEDJ8rtGXlBZH&#10;AJIZiM/LkAoQuSDk5I9KzlO+hj1Kb2McUbCaJnFuY32PLteWTcE2KrdwDyOoAPXFRAWsMkbO8ds6&#10;qGjO4o6EfMDuydo4bj6mrgihmlYxNGwGVgUlizB2J/u4KggH6nA6mmpNbhfLJhmieRmaW6CyInAb&#10;djHHGQfb9YjKRtGV5WK32cRxX7Q2UkjrGWtoy4fYwCncVBO5ecADuc1nvbvIjBBE6mRAV8sOGmKt&#10;tBOOFJ7/AOTrvFbGdQhSNCAS5uirKWADcHtlh9Ovas+aOLJ89GQPwFUlEdeACwJJY4yST61opvqF&#10;aCUriqI2dYpZ5LhzcMZJFcrGMFApwCGYkqVGRyGxgcmlJtbb7PGXuRJJFIjS+YrQkrj+8DtwcjnP&#10;YDBHL5JYojEXmkUPasI1U4jVsj5jz8x5zjpgEcU+LUkjl3EhGEcZOVVSRv3ZZQfm5BOO1U5u10Sl&#10;ZjglpO37xi0TymNplZQyIxyijj+7gdOoziqMdq0ksarERG8BQXSsAiyFjyFwfXtkAAVM923mW1uI&#10;z5pIjgSOEmWQjJxvHOc8gn0Az0FUhq8heQmOJAI1UDJDxlXxIHAOM/LzjkENms1zNik1si09jLD5&#10;ibDiVt0kbM2REwAQqD90gEHjrn6U02SxggQxZEAMDFxlFQockjJxuZFzjuQeDUZ1mV1mRyBC1tEG&#10;lDblZTtwQckjoMfzIqeO+upVi8y3YysyqpVVVWOQMAKeuGGe3FW4diIvXQf5AhZvLFsyLOjANMoy&#10;jkKQAx5PzHj0BIHFSsXg3PLskTzIzsmUGEglT/AQcnoOhwR1PNU4r5bmKEAoyOSZCUASQgEFTwTk&#10;sPlx/dHbrHHd3ltITDd28/nRlQXs9rqRkkjPQls9MYFTKg5a3CcbyNV7IyxbMGS5SIKFSMMSzoQF&#10;JYE/xZ4Ocd+ackUkRdXlEEaygSLHCSqAtkkkc4PJzg/TBrEWa7URiZYVTjcoZVAO3JU/NkqM5+vW&#10;rkc7yhXeYoskqm3kVgyYIyEwpwW2gevQ9alU5QOii1bl6stxL9nBja4id/tBnWRH2BCQCi5bkgY7&#10;cYI4GKYFEsvLR+fIEDM8e5mkXnC4bG7G459uSaz5IUmSBUnhuDKZI3iabErKSuBjPzAswA47Nz2p&#10;Ip7Z5SSpSQKDBM6jBPAw4zggDPHuO9XzM0cZQdpGuXLNEHSIhLcKALoHeWRDujXeSGO3k/UcUmbX&#10;d5QmtpZ2hWRLeS8JIYR7hudc45UDHU5rHDg28UkQthuiCvNI4KEDHGM5/jHPTBx2quixrEU2gvbv&#10;GT5m4jG4bsHPBwTjJ44qYP3rMbknoaWzc+BcMZAjhXmRQioxjA435LdsBeOPWoUaFXjZT5SgMW3H&#10;BfgEgtngg8j61Ty5BELkAZSATMUdgcAB2I6kgHd9adJbrH5D/usO6OZdxbPyYCnd9/BPX2+lXO9j&#10;lqU7rQmM1vIVjt0EsjhVbKI6bgG3M3yhjkEnB9B9S9bm3W1DAPOSzhViUBZS7Z43/ePXvgYbA5FY&#10;808L42ALthZWhSbJQgYLkryBvHA56Ypvm5eNHkb91CAIThpMEZyQT8pOSeeuOtVC3LoY020zbISN&#10;XULPGRO8gktSCxYhcHcT0wGI46gjp1z5LiIXUjRuyomC4eEKQrfN8uPXJ5Prj2qnHJbxSRiSOBBJ&#10;PuZjbEHYAv3ypz95j0I6ngVLE8UrSl0VgxQNsGCoJUZJLdMAe/B4yapnVFc1mTrd20XleZdx2sax&#10;yTROYssF54AxnksBnnqDT7i8gZ4rdo9uxz9pgafc4ZgQcLjgNwM+x5zUM00kKK7XCtsGJFMwkKJs&#10;+XceeOhC+2D0xUDT28jRskzXC7FDMkZzuALNhQvzYwcnHOCeayvytk1aclsWp9Qgt0lllmESWySF&#10;9mA6xImPuDJU4I57kcEmrou5sQsu+QOh3RhyzEMSTgdip4BGehFZCzxrK2PO2tOXlS2RQV+6CqKc&#10;ZJJzj2Y8ZFXEkQC3gItoLqdVSJnkKIxBAcpIG+QgkEkngn89E01cOTUeNT097aOaGYXMSllWaEs6&#10;s6kbgADzgr0H0p4unhDkyxtGN8iP5OSZSy/xA8gDf8vq2cjGDmACAwF4ri4JGzbGZGyQg4RRncQE&#10;GQO+elTR38kbSIsjrHNbZlQEoQilX2MAfmXeueeyjvRoRdont725WdspCJVukSNYYRJvALH5kIAJ&#10;w2Tu6H6VDBdCWJXljjknlebfIY+UiYbdhySCAWbGOm4n0qBZkkimMZeRmkInLOGKuFUqCO3GetRZ&#10;t9nnOzOGbDmNsorADdnn5eN3P0HNC2NeXmSuWxczRiCaFm86GSKQxmIMEZSpXaCcFQSPXODn3i+1&#10;urb9su0E+bhykRYNnjjntxjrSwA+UvmbG82dXQOccBWYr0zgA8gHGVFRRvLOVmwPMkkf7LablZjI&#10;cE/JnBBJ4H+y2aLoidPsXFuHwT5eyfZthe4+bzR8rFht5GASAD709jIWJjW15lQY8zByApVMg4LA&#10;FSfXdzWVG37hmRwFmmImZZiq5Lg5Iz0BJJ/CnifCmSW5iX5jHmOUxhVGec4IY8Lg+mR1NTKKeo4w&#10;sPSXe6yxAXBlkjeS238SAEkr0xnbkjPqM56VVa682IkXEqGVWJe2dBIwOMku7csNxPoMDrT2jVEi&#10;YyMokcnzWYRlkw42gbSWO7HORgg/SmP5chBmkJRo1eNIYwwiRh8wYgewz6EH1qFF3MpOS1QxpA00&#10;ImktoWe7OzfGqAtISSuR0ySx46Y+uYC8iLNvkZjcMVVXlULtZT0VlI8w5UA0ssXmM5W4VESNN0V1&#10;CCxUlvkG0AAEAgZz9w9c5qGOBY47hY41Ea7i+6EqIkLIxIIbqTxn/arrhsNVHJakzSgvFILiONTI&#10;yIzI4QE9flABbOAefwwTyx78DbAx3J8yw70JbOAUBGfm+VSc9wCaChMTSNG00nnMqM8mF3HkLk+n&#10;8jU6PBFcSzuZ47dZsxw+YGAxnKltuScE+2VFE9geqsQRbx5tzKqxOBnETbsKuQhCfxcHdgc45Iqw&#10;LvG9fMRioIMRAJBfheSASDg4znHIqPAztSKSILCWh3ruyCVHOWGNyk4YdOtTXcrpiKVzE32zCW8s&#10;hJBAUMRk4AO0fl0rNK7sXCm3qixHcMZQbaURSRxq1oZzGoQh1GTn72D9T1PrVJ1PA8twhDAPLOW3&#10;LvJwoAGPrno3tyxA9yzE7kYxFm82dQrIpAVgM/Ifm44JaomkHltOwkWOSYxxvLFjLqTyCBjpzjjr&#10;+FFnsjSz2ZYKPcmVIzOpV1BjRcs8QQYIKnlWIY88jbzmlildoCsc0SSphmt5twUMUAzyTtyV6dOK&#10;q+dFE0sfl+eEk+cwx8sABggZyFO49cdelPju8vHI5aN2utu8ja0iggHgkY/ngcA0+VmSSBysZlcM&#10;kvzM8kbyMRtKgAYY9Gxnt1qwggGI/ssI+zREKkLYCzbTu2rgkElg3PQPjJ6mKa42SwOFh3smMtzu&#10;QAE+5Ck4x2zTGkXKbI5BKrIWYMGjMbFQDjdjkFs59jzS1RqoqL0L7HyjHIyxGXcHMqyb41OBzyeM&#10;4JK9iTjpio4RBO8aOxWOUobifyS6nJ5O09TgEYB/Ks7zojgERNIcOqPcYfZj5DgHJXOVx1poulyE&#10;jdVkjRGkEBxlO3yk54yOffPpScZboytZWNG1dVkYiaRXkYLIsrqWUrksDjoApA4PYfi6NozFGqr5&#10;2Jn8yXzShHUcgDknjj0IqjcXCovkiWKRPs4kAZGPyKMZBPYEdfrzVNpZ1eOKJFuTtQm4ErxKQV5A&#10;4OTvHbA5OBxzcVZXLjLk3RpiUqW82QGPyUbETsrheSxKkYHy455zk8YpPM80vKsZPlSMWaWMgKGY&#10;8nAxszwBngcAday5Zvtv7uXLRNskWUMzyYyMHdkHOO3YNjmlbeI0l+Rdsch2RK5dEChjkZwMhSMn&#10;pzz6y9WZSetzUeSBYFVZ1uCGD4gO1X5xnpkA56+1RRSjAjZeJiFQJdqxblcAAN05XnvkgelVfPYO&#10;rWzSrIyIXby2QhRtI2uDgH5SOmR14zQzBVWJpI2iLMAA+GUYQAZJzzkjj+6e/VqLZUFdmg0qLFuR&#10;Z1lYEymRyxMeOFjJOMhwRnjp65pzzQwKJo0kDDGRK+WLkA9TwvPQVkx7tiL5kTNcssUER5LFVJ5z&#10;kg4JPPXB5qM+db+bE2MtI5t1Vd0Ybknscc/l27VSh3NOT3TceR0Lw3Mckd1auyyRSIYZlYAggqQT&#10;u3dRUct693unba1vBhHNuyxxbxjBKqMHHGeM5WsPIKmSWTlp2fYhCqwOWPCjGBk9PTnmlS4t4WiQ&#10;JOLkOJN6wGMjaAcLgkA53H05GCc1XKlsZcrReMs0MkbTRlikquDJuYSKM8qMegHHvxVU3QhVijFV&#10;hn8ySIKVzlwdgxjaxBLFmzwSOeBUJcKcgzTxKxAQ580sWYumWGNoJUewFQrNM8gjmiU+bIxXERUK&#10;vO0kk5zgYqvI0dJpXZe+0xocqrebMiofKXau3IIyucDHXP8AjyxbpniW1Cw7pmKqXkZSw3BmIK/c&#10;OQB7DIqgqSusxicszxFDOk24uvPGQOxPB9cEcioWlKbPLMakAje8RZYwRn5ue+COe/PtVciauRU9&#10;1NE8l1aSmUPcxK0lm0pgkfepjYhVYg/wnnOeOODmrcc13L5cMbHzHKxlJbQyPu3qowCwOQu445J4&#10;/HNLzWrQ+cotjPbKUinGGKEkqRnklsdz05HerXnXAl85Joi8aP5ckcY/eKVUYI6F8kjceg/OsKlP&#10;U502tUTPfbrdJ2WK3eSEhrgJkscsSSqjrgHnnHA5AFTtJLLKy3EQZkmJmVFEYJyc7cLkL9CR6DPW&#10;nM0SKQGTyFc+YodzKR8qhVfI2jIY8+vXjl8cKuZEaEqjOxGDkmR8EgYPGBnI9fxqadO2rNIczkTt&#10;vLm2EzjG4T2xnJChipfAxkkApyfUZpsUhikheQh1kmQec8/ys5C5KqG91yOfvZ6mmMYzcSyAKX81&#10;giSSEZTOQGUADOMD6g09I3ChZY5fKiYxxxGUq4xtzkE8rxx6YIFdEUVUTuraFqe7SJZRJLaOsUwE&#10;u2RThWxuzz975xx6HpUjPtlLPcNsUZjJChVQnIXPHAzjn0qkvmrH5WVWOA+ZLwCxwR82SepODxng&#10;GiS2MrSSgrFvVZLoKgbeMEEH0BLZyOeMVsopqzMq3vK6LMcqKctNIjkbQlzAUjLZPJ5yASTyPTjr&#10;RO6PI0RjlTDACRptyM20fdXPsM5qqzyRRbtixySEIkckxdougJYbunC9CeSccZqCISDykWaeXF2g&#10;O5MfvF+WTO5iRz8uOgxxWkUou6ZhBJ6lxi1wUhS32rKXRwWEjMjKfujGAS2ODxipIVmRSscaKv7x&#10;oDEF2oSx2qMgZwMHaBjAwOlRW4gYiMzPJuDJua4OQRgBvUAZAOMk00RLlYhBMm0F5PlyUbJJyQeM&#10;tvH5itI1Vc0asyZWnkW5kSG6f7OWL2guAAWkAI2ZzuOQMD2PaoorwyyZjCeau7y0ni2KSQcFMjBA&#10;GeB29KgESCeFUO5EvikJV9zhtrZ25XBzjAHB680jtCkciPCgLOoSVrpgFXkAYKnJLYA6d+vAqpWk&#10;Jx5tiwgb5UYujZB+z3MgfYGOV9A3GPWnMkgwiSsYZlVhHFhpGJVSQCCRktkcfQ1BGnmDIWNRbyFd&#10;sU24MQFJBGcgHf16Zzj0qwsjw7yW/drHGC0bYVATl1bBznG08jg+tYKLvqaxgnqTtJbHcr3EW2N4&#10;2VoQXdmypCYHAYD5uc5GfXFV5BDkytu+Y4mmMLFWUBwFORhApOT65A61FJh8Qz3ywxzQFWaKEo6M&#10;VJ3BgDhhz/P0qZpHyzq+4zlgwVDsCgAAEdNxIHT3zzU8rRSUVKyQtuBICturTTkMyRkB2chRuIye&#10;mM89h7UokhBWBkmaZIzIYWbITGODtPCk7gDz6e9V0zEPOG6ODBkTK7iwZmBDZXgFsYA54x0q6AJD&#10;hopoSzyNtOFWMIAq5APKvkkAfU4oE22rLQpuBKlxMbN5ZBHskRPkcOx2qflOCNoPXPBJxmpPK3qv&#10;mxSyyw4Ec0Eh+VifmyuecjIweOc1Mq28cay29rcwXFzExEtzGpTYBlW35OULmQDjj3NV5Fha2OQ7&#10;RGdRHbzKACrBgScqSRk9DjA9a1ad7mTp9WA8yRZvKCu8iytJBkvIoVQGIUZ4AAGBgHnvSkzpuiWZ&#10;JARlQXJO8gAnpyOBw34dTUbF7omIrZhJyAywXIKl3Xf91BgHbz15Hp3VmVgHMTmWbaFELjfhVXaP&#10;l4DYIIzzyapPoc0ovmu3sOVn37LiZY2aQeWUgBKttyWYDqccY9+tAe6dlmtZLdjFHHJcyu+0LGzA&#10;DDZ+7kdueOO9VnkT96yxxKI2B3i1+fIxvAVTkNhiM9yTwe5KsrEWkllIlqs5Vyw3DKgZ53E/eHQj&#10;GTwNuK2hex0puSsi0SUdkuPKRBIUKPMC6LkhSSB8rnA4GCM461A32dzMd3kFocziNhExXI+bdkcM&#10;Qckde9VpJHhM3m20ZS3t1lTykRHaMyHLEnAJ4YY/CtzQrSO9ubiK5t4prSO0diZ3dFWRogTEqPkB&#10;8rFnJ24kJHYHppQ9rKx5mMxSpQaXQ9O8L6RJaxNdwwvEssJlLrIZGkLYQ5yMDBCY4/ix9fTrS6Mc&#10;ZR5GkKB3aSS2CxhHcKijjCtkngjoCOvXI0zTmhtTZJam2m3vLJ5hKyeXhVOeSoAODnA+9k8kVvQI&#10;ZCvySyGTBD+ZhTwpUFPXDBvxB4r7PLqKoU0kfE4ytKpPmgiVPKB8suw2xOs4jTHltJuJcqRt3BcM&#10;G9aZatb3EfmHftZ2CI5BYhQdwfIOW3NkYx0Oc1ZjCpb2u2VWmgiQ3F5DCCrvtAPOSWKtvyT+AApz&#10;xnzPMZoo5o5QqeawkZVAw+OAV3cDd0OD1NepOfY4I7+9qFvH5bzQ75I5GnBzeMzFGyAcjqBgH6Z/&#10;OrFGygqkcskdtbvHbE7nVF2lQBknOAx/HNXpn3rsYJFO1wwtoIQiMI/lAcluQdrDGeGOMdSaikCh&#10;opd0krgqsZ8zAkXGGZxnGckDGOefalDnkbzdOMUktv67kUcqk4gdk8l41EjfvAAMElgCCSCdvzHP&#10;HXGDTTCQsiLLPHKbRwkdtcbwCwG0BiCFx1IPcEZ6VJJC8pEqSFJElWB2iUiPy+5IJwCCigsf8akX&#10;a0hVNyymV3iLSHcIsbl8xvukD5+2a023OKtNShoVrmV40ku28po7eOIrBCBHlAcgckKD8/3jxxzT&#10;5lWJbpJiUlllCWnmySBgVCjYzEnGMMQBjjiq7JNMyXlpicC0CXEME/meVGxKjIYbd3KNxzyOtLJ5&#10;RlbIkgjhDBlBXcjbTuJXHAxk9OMGs5rqOlN21FuIxbqrO8kNpEVe6uGtjIywb281dpGM7VU5yc78&#10;9eK/Pb45eM28Ra9aaVp08H2bTw7XVtZERSGZS6ligHA2SdOuQGPWvsL4l+J4vDegamkE1tAlzEyQ&#10;WrDY88kkjcDauVLMoYcZ2AnOMA/m4k1zqepy3VxGLmTU7iTzF3hTJKVYddp3FmIBHU44Oa5arsjv&#10;pQ1ujW060WUwwOFQllSP7HH5rP1URqDxnGASOvPevcPAeg+bLukjtrrzLV1EolMDIoKGT5QT+8BA&#10;XDZ+V89SK8+0TTUjuUju0AgXYJUiCoojbop3fcYtkZHJxwOtfSXhfTri1WxCLJiS2VpJW2gCM7TH&#10;ERklmHGWOQCvuK8HF19bHqQotQR1CW8Uy20bC8dbe7kXaImQCQbiDhQCqgA/e+UgA/XoobeKTc+2&#10;JLODad0MmDvB2FznnbkoVPXjJ7A1rKIRjeiOLo2jKwnwfNG7ccqT1AaTj3HOBXT2cDy+RGIiMl44&#10;Lc3PnKCAqkEHbvbaycnpjI6ZrgjJvcrYsaK3nxwLEJJf33lDYxdmK5B3A/eJKnP5iup0y1eSa1nM&#10;MsMr2qhBfJ5gWMueSpYjcQCwPJwy88Yqrp+n+ZNaTvDH9owkjdQsLhcDfztfG1jkf3s54rqrSFbS&#10;ebzHiUQuI5PP5Vbj5nIKkc4GTjp+AxWzgYzd5K/Qn02GMlJrlvIMCFzceUJMLghBsXkqWO3Oe+SO&#10;OemYSW+DPh7lBIdjxMChOQAin7wyCPX5TWekCu1xJcfupRNI1x5EIZ5Gwrc4f7pZmJdcdDxxWnEI&#10;0MbpGqGWJIgrWm4IrhlcDdnIXJOT83OR61nNJjpSTEnhiLM3mS2fmT7Ga4cKWC8t5bKe5Y9ccdew&#10;qCHakiTtZ3MscFwpZfMIhlBKPxskBIJ8xf4T8p9jV6WSGZ4WaBY2LKHSV40aNmQhSBt2AdDweh5O&#10;abALOKKMztHNNlydjsgmKyAEKhfqoxntjJqKbadxyp041/MqpbSRxh5Ft1jhKCeSK68xtqhQFIVj&#10;gYKgdickc5pvyys6mWNmEOfOf5mBOPlO3uNxB4POcVM/mxrCjxun7hFi8+EFmYsBjjvjkDvzjrUD&#10;PMmHEEUSqSqbwWwQxC7iP4Wz0x6DNdsql5lqpFuzKkSQ3BaWFGjeNjG0sdyiMVAIAOT8oBYjnBzy&#10;O1QTSrlhbqsnkxvsLyjczDl1yQcdlyem7mpPlhRYhviIXy1kulaR2ZBt+ZiSSwCHk56HOTUMkMzJ&#10;GqtKWjCB/NiVg64G8n5s9MnJx93n0rKc7bDjLWyLSGaC4VwILSaC6llWOO3GEw25lUEdjJyecZ6U&#10;NJabYXN3aIrzKqCNjvPBIznpwWOD6k+lNhkcwncCWBd8JkglmIUdhkqMgdj64prSnZIZEjaKaHnf&#10;KkwJDRkttzkkhsFQCRznAFcVSTsdUZ8kQlAG9/OLhwnzbD8sYPB56fKDz0xinEqiOWSMPBqCyMFl&#10;2gBjGdow33QWHTtkEYqj5gdNhDfJKfJgiIYsRkBTuwCpGeD6enNOaUotkgWZI2hZjGJG8wHap2jL&#10;ZO45JHQFe2aUJPczc+eVw4dVuZkeAorELKxAChTlsZxk5Occ8/SkaOV4zJbW0zRiR5LSQBZGXapO&#10;UYDIZFbqVxwcjGaltiP3gU53lmKOjbg/zADkf7II7EdPWq8qAtCzQRNLAoImjuhLtcggYI5BCMc+&#10;mSOtROqk7G0WkinLIhhNwkkBi3LLDJJdrEHUOuCSCBjpkdDgj66VscTXEgkMbG4X5ZJ/MIU7SGA3&#10;fJwSSPXoCOuYwTzD5Qh8tI3A8qLflmbkAjrk9jVmzuImm8lp44vtV4xjg2LukwNgDbl3EgnGeBgL&#10;24rF1ItlKTk7I1lEjW5d44JJELjNnL85jSRnjBbaMMVALZ9QuWFSRxsnmhsbg7skW/axGW2ljtwF&#10;27eDnHGc9aswtH9odsp5nlHfDGqHIGD2OP4jnPIwRxUYnjnCqHSN0RvMUt5gBABGQORwRj/eGTin&#10;F3NlDTUdFAsf+kExylkYypJ8sJXcSy8YwcHqfrVtQElt0jV1iMiRIlrAWVAcENIuRvBIPPrg8Dmk&#10;SKOVHWTc6+YC0JjLKTxwexGOx9fan+Z50kOEEucHeiZZGUNuBI6nOAAPftWsbp2HKKtoSwJ5otyq&#10;mBmeQxIka7Q5OT0BBOTzn72MdKikEvzvE0Un+hFki8lmUFckjA6MAOvYdajGAZRHNIv2Sfddo1vu&#10;ck5IRWYYOFYNxnjArOvg7S/Zgk+yNXMo3+YAoIJLAkHBUng+ntVuzRzqdtGaFnFDGILzy3dpGzC6&#10;E/KBllJO3IA8w9TxxjpWsUaSPzkSB1lUF7OPLFXGTlnK4+Y9Dnvj61YYJRFarCzyNBs3Wxu/KRnf&#10;aC+0ngnn1/nTrdzmKTbuilUy2Lklw6dDt54GAevoa5ZK0romCsy4pWRd7tFcM7DfN5Wxo2JPyqdv&#10;JXP5HrzT413+d5jCx3xNEryFNiFgQrxggkckHIwcD06wO3lRTCGQxtDb71uACTGA2ejDnhQSeetX&#10;4XBmkYQuJPNyu6QyFTt5faxPyHGMdAScCsZTdmjdaokt5VAtpIpJUklBjSJWGxW+YbAQpG1iRnPc&#10;cYJrTZ5nmuCgTatxuggih8oKN2AMk8jII44qji6CyDeSfNJ34wUQKSowByQQvPse9aTSKIjJcRy5&#10;JZo5ZAIimST2X5l7/Qg9RW9Kpd2M5OyIwGkIlafa4ZT8wzGCuRuIwCQQ+MdM8itEIotyhRzOEO7f&#10;wsQOcFOOCee/Q9KiVf3KgyPcywTsrK824hs9FBAO3ay7c9AKYksCJJukmuPIicSLHG7yb1I3KAOA&#10;QAcV1Rk0jnSancc/KMzsWjjkRV2MhyxGQoGOmOpHfvmmwbGBhklaQvMQyfvOG2gsygjA4jX5hwT7&#10;0g8mNIkR45TCjGOKNyHCAgHOTg4OMk+o9adDE0hbdKhikBCJMwIKZ25GRgLncPqG/FT+HQhwlzXE&#10;diTJ5hcRhMEQooC9yWAGW69+ffFRrLGyzCGSGRLsIWuPMAwcKcqTyqMADx75qy0kkjPOkbQPMzHf&#10;CQ21iOrAdx2A49+lUozLI6yhiXjdSpmQlwFKnJ2n72BgegryqqalZnRGTWiLUEyvl4jDh4o5I5Xn&#10;HzDGQ2FB7t34561dkuTGjS7ZGUFmaOJfmJbAxg9TlVAz0xxVJWKxzRtIF2JG+JbXDSBTtGHzg5GT&#10;9AM8kVajj8+PbHbySxuEJAO3LAAlhhsnk9D3OOlb8ykaRcrakJGdsXlysVZxPHOcBm3McoccjGBz&#10;x1+tU2mGyVlk+2W/lqZZZYwsY3FiNjYwAMfez06mrm2QhWi2yjafLVo2IDNgBiR92MYJP1FRqhDz&#10;GQ7hFLCIyXyEB5GSOMYwce/Nbw1RlVlNRvcjRiqRsHiDh1aJnJkDdDnK4wxAIB5HzA+tWZQSGl8t&#10;nRUWIM7s+DHkAHIyQQBj6GmDcjzSqiyRtcABlIQ7iy7i244POeKR4RxJGJIJFjCh5gHVQqEAtkfK&#10;ACDxg/N7mlKXLoYtOybCPbMIT8oMrN9mklTL4JIPGOeeDg+wqo8cxjdsyGRrxGjZtoUkD596AcAj&#10;gcjpznmrsLowjQb4SfMEKw4LKMMoJUqQcuFIbjHPephb7ppkK+YrSjO5csWPT6DJwPrVQfMtRQdp&#10;GTEq3J3BJBcRPGJwpKeVITtOPRgpIzVxVnSRZBcKqIFCCU7th2bUHOQTx/8ArqtbOiSzpIzNGzkz&#10;G2idIwoYOxYqeQW5J55IyO9XA6l4nVYIRK5VmkjcMpGd3IGMkYOD/eyDnitYwjF3Y51XbQ14XYHe&#10;CmwBvMeOQIpXbgls9cbvcVFAGtZLOVHQswd4czgqGIJUbAuCFAAHODyetMtl81C7Sz7o4JA4jU4R&#10;cdR16KOvfA9KcwiBhK+WHKhZ5hIS5XhtrdgAR6Z69quTj0MFUm3YbHGzERqpaOYKzOTllbHzMBzk&#10;c9OPvGoWR1BjVo41k3NPHFvIZtwIbJ5BBUD061aMi2ybUATMsjPJ5jsXQKAFC9uEJ7ZyepprRAps&#10;G3Y8YYoBtDJJJntycccexNYSdrs7+VONyqFWPc7SRtv4kUx7AAhY/LgZ+82D29BmopHMbXEkLQM4&#10;dVSSQBQQWJYYwMEZ4H6cczFnhYo6F8BmWFpNqIiZBJYAkAkDHuaie7VZMO1tmIBjKxz5QclFzkck&#10;7e34muSdR3KjblsVQtvBLut/JkikcGXy22b5d2XXH97OAfpmpljdFu4lDmWVGHmmEmJGDEkq/B75&#10;IPOEJHU04MZCESGKWaFQYmeUqGdkBALru6FTxg9D3NTCODzLWMId9zMI1LAEvK7MQw9CAT07e/Fb&#10;0JtO6IcLqyNG1SCRFiJjBdQo3RLgqQAI9xPz5JOD147UOjTzckxzylQXGeDklgRwcHAzg+nPFQq/&#10;7vbHIixTSTholAVmYvlyMDlsbcEdBj3pxcIjZ3bcEiba0gQAcjJ5HKnjOc5ruclUVkc8koyLNvJI&#10;8YP2d423yLE00bLIyjKLyc5UspI9elSkIIBHC0UsarunJcERnbkngZI3H8OarrIxch5o2MRBuHhQ&#10;kElQwBPqA3P+c2I3G+Py5d+EYBnfcuxsEhCDz824Hd0wMUnDuHM2rJDmaNQFZ4/nQCNpJONzFcDn&#10;qxIA/lVOWEGV8hGiP3yvDOWUtjOPQj8+9TMXaAMwjQbwYDtwVbzAAeccbQMkZ645qvcWmHkaSWQx&#10;kRrF5TsSoiOR0IPPQ8nPOal2iO92k0WIIJUFtKoxvhjUSElVaLd8zBR1GR0PcDmrYkgRgJoZAoEi&#10;I0c+QwOGIyDweDnI4way7eSCGZgw/wBWytCCgdSwAzjB5xnocVoFmgSYDdGsCeZO8ihwByWYgduD&#10;781SqJaFyehbxHID+8t0DkqrxkJxwcdcHByc8dTTSbdg8iqfMCKZDbw7mVDnaq4+9jJwM8E1BFGk&#10;0UIaCMkyqtrNIFKlsOM4K4XKkd88HNWkUSBmkkRXlKupDkAlfm2gDsSRgcDnnjNaRqq+hCl3I4AT&#10;gXIbzVtij/eQOQQQc55IwRnnr1q4WtVTzJTs8pA4ZomcscYbYRzu27unPNVY5Dlwm04lfzfJ3Sso&#10;HC8Y4PAyMZBbHOKtLOBGJQFMY8yN1CCRghAU5DHIJye3Y1tGUZGc3ZEUphVlKtCxcmMTy/KzbVYk&#10;BlXK9wQeMirJU7oshnQ4MnnysikqQcllxhTwuTzzxVJUhSWNYkeR2iZWndFIxgqxAPQ/OeQD97nm&#10;rERkja3WML5CO7XEboMMTk7hkcfMQR16DuatRS2OWLfM7lxzJubzctI0gJVyzqGOBgq3Ujb9STTM&#10;BCcOdpkZVd1UsHyOMk/exnGBu4p8kqvHIv79iIpjFFktGSybCdpGCcqenOQD15p6iNCygBCUR2kd&#10;QiNksSFBXljvBJB/nTNFpqhqN8+WYM7hfMLAqxYbs4HcY2/lVgD7QoSJoTIHLEKMKVGcbjjp/wDX&#10;9qpqksZh37WdPMDMilwVAJXJPc8HnnII71dWOOOCGRVVnS9VXnlkLHDEbVwMcfK35e1KnF31ITYh&#10;8xnlVn2uzcGdGRlXaQowAdwJxg9MEZqF/s8qxxSfuJkAYJLKqzZ4Q42nGDu49eO9WA0bx+apjAYP&#10;GXWNyfMGGJAJ6YyOcg54pUnVninVpY5SSAkeI2LAqzYC/dIOcdOh46V1WZRmxsjSr5fnCRGPk3BT&#10;zE3srZx74Vj7Yz1GasTW75GTMWkDG2jEewM3JAXAPVtwz2yc1TaJoWtodzM0JAikkjChmUlWIOcj&#10;IyDnrj1q+XWNVLNH8+TG7W+FUBRgZLHn5m4H49qyceZsUvdLEM1pDNFLNJHZo1wkW8yBQkjMq4IJ&#10;5Lu+Pdj9KuOIgu2W5ZF3FIRcucSEEqPmx8xGOVzx6daoQtK6qXKbkLCKVmG58MG5XOQBk9j6E1JG&#10;xE2MQBsuPJiYtI+Wwg2nAGRzxnlsZ4NRKnZ3ZEKilBKxYCRnZECiP5oSFJVLE7ioXGTuJZmPbk8C&#10;oSsT7VMsj7nACGfBRFUDe3+zxgemDxVuOebKoHYGWQjnarBQFYYYMcjduHbGOOKgW3G4x73kMjhz&#10;G0u115XI5bhM9R07d8VUIq51SXNGxFEjRTPGJFVzGqwSSQh22kE8jvk8fjirYjRf3isXeVwJWKEg&#10;DYP9r5BkAcd2H1qsQzRBj5TguixTFsJjBXI9/m+vFLIXlXa8yrMkheV0kYKygjKrg8YHHoNucE1v&#10;o42FRjGLaZYRoUNvMkyGUMBCzuGIYknr/EvHAPvSxl8eeDKpEgID8PGwyqkeuQqkc/hVYSOWkEcf&#10;mGNTJG8bquF3EHkrgkEAY/WrN0VjmcYeLbclQfLw7EngFiB2OeOtc8kkzsVJcpNiGNVR2Z0VyHIm&#10;cgDjccgYJIRQc9M5rHC+e0MYeNkMTCVDCxUOq5A/21I2g8EfPz3rVW5SERxxlkHniOS1tnCpuzu7&#10;jk8qeT/I1UkMPmQxn9+zSxx7oRgszsF4y3IH8XtUnLWVtBnzMPlMIWVZAg3FWQscn7vGRt7+g61o&#10;rJwVL252ZP74lSM4UkcfMTheMcE4rNQh50YvEC6KqyQRgZkBIYg55BwfyrUUnDbYXyykEPGCcdSO&#10;D3PT6e1auHMrXOOXM2WDOJk+eJlKFiksi7ZGYrg5APAyG7DvQkituIVLiILgQIpJaXoBnHTGfypI&#10;1eGEiMqiLKuxEtgxJyScZ65HU57Z55pHEW4bVlId3RC4LbiQS2eMDIUnn271zOHK7pmlJPQuNCqS&#10;bx5xMTeazJkgg5GADwRkN+XtU0LF7naTOtwqlngERKBiGOTxjG1Tz6YJ6is9o/llC4Hml0MkYLOQ&#10;f4c+xyQO2DirFvL50KMQJPtFyyo1pkpIwC8bgc4VRjj1x0rJz1vc7IUr6WHoIyolaVJImiEjLG25&#10;lALZBAHI27Tx64p1wFKq5WZJFt2NxJFJuIXcfunAPzZ4wDjNSAFlBlZVDhVXYhYpGMEs/wAwznPA&#10;pSpIWGQmLDZVi+FKJtXpnJB3fn1rrpyutehy1qdtznNZj86JkLFWSbPnZOwoOQG/2sZA+uecVR0x&#10;55LO1+cBzJENkluZhHhQMP8AP3VOCPlDdBitW6t0AEnnGcfZ42dIJQY1Voy3XBCnBHU+oxmuc0pk&#10;tb9bd50iiuTEUQxGAtJyuDubHAPGeuCQcGtlFTMqdPleh1AjEsSGUzkM5YRyn5iQxB+UjBBCjjkc&#10;VNaNgPO24MC5ljO8o4Bx91sKSAq4OO5HSktxEiQT/NErKCIWxtVsBnBVSdxBJ79zTSsrFHRkiilx&#10;siYbmjJXkcfe5JOO2O4rCacWdT2JYnL21nJGm5njSS2812lEgAJDNz0bbnOcc1aijJkjZo2huGh3&#10;R+UcEnLDO7HJB9c9Mdqp2ogcIp8ia3MTGd7mIF3ycHqeASz8enf10IHeVMuLdpImcMeWJw4AJzjo&#10;Dj2J70+W8bo5pq0wkhdhhW3PA7rElwpcBPlySMjOV3YY85HFOUSeYzELLHgGBIlJZgAeNvckZ/I/&#10;SplBLFj8z75ApeYFyhYkDAHbOPoKrB/KuZZI5LSVJI0JZX2qgYFR1Q7s5A7Y3ZBOKxa11NoouW6b&#10;t6KXCtJlvJONpIyQc9Rnb9SRUgCeYsa+YjGQSKUIZgeeWUdOSf1qujyq7oApbYSqPOcjBUhg38I4&#10;ZckHrVmJVCqxklG7aVZYwxd8jPfIHoPzrWNuhpsV2YzSTr5ZlLTFrgCIfM4XDoQDwCg56DpTXPmb&#10;Ar4iaRxEFQhXIBIznkAfMMd8VZZR+4hdEBSANheZX3E/eGPukEEEHP4da0MVwAuXFzJ5r/KluEZl&#10;xlRx1PTkAdaHJt2JjFbgA4YzbZ5Jrho1lQqxUqpC8IThN3TPvnFODFjcNIIQEswSMjzCxYgo3Hyr&#10;jnPP9aJYnkV4ZFzG6qJcqUzGyEfPg5xkNz+XrT2J8ty6hTI4MiOgypwvPXAyMdPrVRlY0qLl0Kqy&#10;vC0blojPHPGzYChQGIIzzjgHvSMSxuFy0ykIDDLDvITDLjccADbnPODkegNJ8rRpuIhMnMpkJAXA&#10;wzEY5XgAY9RTy0UiCRlQrCCIiIQOMFRtyMkkNzj1+lbwlCxzKN3oO4jaGBbkEO29WaMhXQq2CDjG&#10;Q68nPT8iKY3luIZW8wKibEZiwKncflG3APHJznmo4TBbzrMqtIMKzXEF4WldVX7oznbsC9cc85zT&#10;QUZUjxIu0BmkeRpHZssw2lMYG0Acnvg5zilJrdGbn0NW3lkkQGVAXZIyyvICyDDYAIHYZH6VEpUM&#10;kbSQ+SYmKQ+QzgyPIu1vM3YUBdxPBJHTHeO24XbsfYSCA0/mO4KjHzk8N0HWpndsNcMssVuse6W7&#10;nVRChOFAPzZGctjAx8rE44zqveiOUrIYXVZiQ0JmlTYm+4wZUjPAVT0YA5OB35qEbEkvExM7xREw&#10;SZJRSFKhY8rx0BI7EgirfzxSSQSQzKNiqoW2YlRgsWbIPykA4JOOcelQgO/mje3mSmIPLJOXiAZ/&#10;lC4xt+UL0PGeaiSSWhMH1Y3MjqS6sN6jcivjBHB25GR1GT3xQ671UF5I5FyRyCCeQDgDhfbrxURU&#10;+e7CSO5lfbgJKSXXqOSckY6fjg1FmN0ScymSbCtFJbqWiZSoztIOd2C/4VjJvoaeRdiuLdV3pl0y&#10;kxWSYSl1OMFiuDtIA5HpU/msv2Z45XlWRwjxzRZlyTyzknp6fT0qJSkUQhl3G5JjImjlEgMRH98j&#10;0245x1AzVjIyq+UwO1S5ki4U9cEg8NgHnpzSjUezLacYtkTKsiBAEnktoWZUljCMME9cDIHJG709&#10;eKj3o9s8CtIu9mNuVcKiuRzufaSoBPYE1N5mcb0LBZds4uLcg42jc2Cx4PGD15zyKqkqA8V1I0qx&#10;3JSeSKV92AA6A7BhSSq84wc4Oa1Vw53bQuxt8o2TJLI7spdJQxQEEFVIHykMoOPVeec1oIp+YAAy&#10;tksXbKggkfN6nqPfGcCsVGIQPA8GcERr5REbEsCehGTgcHtzn0rZCFYBdSxmK0uYA8Lsm1ZVBKFh&#10;nqu4Ng+oNaU7W1IVdvcRC+2OKaQwwbo3REIbDMBlSFJDHoMA9sdqrOrKfLVF3qxSJZSMBCeDgnpn&#10;t7kVMrOIgWt5o2uoSfOSUABSSqY3HpnJPbioSolkeVI5rd2ZTOI+FDhAD5hGQwxzgd8VjKC5tDRP&#10;n0ZEuw+TGpWIy7iDK/zDpklQckAsPpnikklX93GwuVghdHmZpQWbLKfkG7gZBHPJC8+hfOI0m3ym&#10;5VRGZX8x1KqFPzE4wc7dpPUcDpzUA+YGfswjPmwOVDkjgbfu424OR94knjiiUU0C916lRohA3nzG&#10;ZSHj2lmLkMCNqpg5zkgADPYVXaLbueFGlM0EiozIFymMhT/dGSR2P0q7IEgZsmSJMIIQu6NmKy9V&#10;Jx1IwD9etOn+UNNOrLDvQF0h8xQ5HO/1AH69K43BnXHVaERkhV1V5nlACJ5iQgBWIyyoPbkc88fS&#10;r9s0TuqEOkbMGZ4bgOmxsNyqt9cenTAqjGv7rMTOAsi7mwQrc8vgnlT/AFqeKNzCZJpY4g775ZEj&#10;3RvHuIx2yAMZPtXRT2syZxuiQsfKk8tJUxnl0KMWD4bIb/aXv1xTJpESVVkWYMVBkDTbR5Y6Zbrj&#10;09Mc1K5CSSkyKVwgklO7Yqs2QzJtywyQOM9OBimykebJuP8AqtrHyo8qrD73Xkjbkbfatpx5o3OG&#10;SadimriWNXjaRwJmVLiGExYcFgW3YwOehzg4B6GpIriFpEeSeN3DBfIWfKqygds5GQ2f5VA5E08U&#10;QSZYTtMjyYVQu0hTgjLKTg8c5PoKUu0YhebyYWeQY8yTcrKxKoQSBksdoA9TjtWMbqVi4LXUtqHD&#10;xyfaYZJIbdRPEdwJyrAFlwcBmxtA/E1YkL7pRHFIWUqrbnBLk+gx1yV/lVVplVWmeRLceYrRJK2Q&#10;HAAXk9ckD8zgVajk/wBWIpPOSZzJ5ZYlgMYxyODkA8cYxk5BrrhsaSipKzJEEAjtwjeUnyq5jbeU&#10;VgOcH5cqffnnmlWdnMDyrDFCiBJim2QkF3JUMVBUYZTuJJ5I9KVQCsbo8eJMNARKHV/kyCCDyMYH&#10;/Aj6Uzp5bBJVZUZ1LJ5hYjqd2eV+91okrqxxuPKywrNCCAQsmJVjS4iUqAQQO3UZPPUYznNVpCt9&#10;BHHeGOQSIIUiul8xDEVwUAORsxzj1NFluXCsT55idS0MPyvLnayBGJKDO73HvSoIIz5cLLFHgIsK&#10;sXYbG55PXgqCT/dpRTRSfNoPEsij5XO4qrusTYLnGQAeo5xz7U2FyI9yxwsM4jLxEJnBxnAyCfnG&#10;O5pIp2gePzZEBa6VbUom0srIfkHB6bQckjp9BUhaMGbImaaOJUC+Vvd8kAZBPHAbk85X0qzpjHqy&#10;ORkVtzOuC6xmaRduQSQFHHHT8/rT5mhV5ZHQIFumdpjnh9qYyAcKoweABkk1GrSKY9++I3DgRSiN&#10;ZSV8wgYUkA/L1yeCDz0p6SEbdjR/vFYNviwhK5DMc9twAzk9Ki/NoS5K9kJtVJneQTyRyOvn+WwJ&#10;RcjLqoIycnp6+lRTLJ5bpHFLExmYrkFCsmMknA6EY46c8U7I8pyYiu5mdDHCMncTkrjk5Y/nmlmk&#10;iVEUpJtiB3bUDBQ5wwywxwfTJ6Y5rOUdDeF2iv8A6OjSNsiIMuYCICu4kSDdkp13FhwOc+h5eoDJ&#10;5joJHRpAEWIRfICQ+xT0OS4z36ClEJkkNwoVJw7swMm9mVccgZ+Vgo47AZ9aeIfLb5wqSQTCWZra&#10;Qq7ynLFSoHBBZTz1yaS0ZMthizwywFZEikAEgYyQkMAdw7j3xkdgPWkZoo5YlZ2DySb4oXhaOQh8&#10;qnDDbjg4Pcg5quziLawkzJbxsqiSR3UKAM7snJJYA5Oehx1pUcrFIhEShGZZla3ZmYMxLbtx4IJP&#10;tg8V2Qkkjn6jnXyUjlRHKoGKMwywkbcGyQOBgrj0PQ5qpmBpBDObh0WJlkNxMVVVGRjIHUHGfrVt&#10;WzHLCxZbry8CBbsGKMZO1ipGTuGOnH1qkpaTKGIqqxOpAcBSTIQwwfTgj1yaG4vcLpFl5pHiMBXb&#10;KCwVIgyB2CcLx0OAOT64pm1pFlOXgkzt/dsA6KwIDMCOOGGB1zg0y3SRGeZmEkLKgiDKxcsRgsWz&#10;36eoxVgRI7gebIY0XeZTG5RyFYYDYPRgo544x3rPyITbYxV8xvOaIpNNKqmOV1RsqSRjZnjuMdM+&#10;vFVp4laecSjzSJH2vLGQWXkfJuwckZP41aW2DRopTdKVeTZbM4YJkE8gfLwcE9qh8v7RZv5hDywr&#10;MZ8QqFVmGSBuyRyzAZz8oxUuXLqE5K2qGLKPOZ1ifMxLGEvtcY6lVA6ZIHXHNTxO0pieJAoy6Mso&#10;2khSQRgcHncc9+Kgm+cz3DkTFy7rFvK+WcgknaAAMdVA9KVJIESeVZYkVIERZJnChWJGev3mBI4H&#10;PJ7CtIVuhzTlyljdcIsghluWDtvuDAOWXbgMQeByowOmQKfNG7ST291FMtyqlJ4J9wmEoDKVKbfl&#10;KoFz06EduYU+dZYPtJE/zurRxYKYBxkAdM49/ep3hO75FldY0kDmeTDbcZYgAew7Zxk1pKz6FU6l&#10;9LiyEgRmNGtiqqEkYYAHK5AHX+IYHoaqqYPOwy3KSx3YjulSTDQsEDqroDwcEEf744qV5FhdneNJ&#10;0DBXUxuUPXAYpgoAOQxPUdDTUhXzZwt3cSJDICZXYt5g2lSAWXBydpOzHbnNKnZM6XFt3RPG8Dyj&#10;dIY0hmLSq6bVRudxxj5SSMbvbpUDyCVc3IZ3TY0kSRhVWMEZOVOSQM9OTjHWgtC83kth5CI2njXo&#10;q5IY7epH3u/NOLSAPMjoDAy4MUYwrFQQSc/MB6U6s00kOMuVXZWSWJJVWadZLmOSQ+XCyqd+AUHc&#10;BQrBscnpmmrEru+8XEvmoEEcxK7Ajlg+5Rksd2OSRwMCmssTxiBYgoYFXU9Mgg56gheDz7iprY3M&#10;W4kxyo6oU+zoFwxIySc5IAweeuTXIpPmuDUZa2I3325j82bfII4/Mkll2quBknGSFxkZB6Y5JpVC&#10;lvK3tFsUkFY5C0j9CAxXBJIz6fhRcyRO7szOyh2MgOFVMDjoOhyRjnvntUEkzOLZ3aSDaiBPtUrO&#10;DEo2KCT1XAwCfQ0Vpc0ErAopLQWQhbY75IuE2QwQfOEbcE2sSflIALcZPTpmnT+SrRb7hnjnljXa&#10;IyrvhTvQEcB8buSQOOvSo8BAu+Mi3COWRwysx+UjawP3SS2B3yDmhWmJXyQPJlES3XmRbmIRtrsC&#10;MBWCgDGeoOeuKulBQg2ZXvNJlyfy/Mk8uONmKHYIpCgmIAAU54/HH8XtVUyqWn2NcSZ+QiLOQSy7&#10;9wBHy7VHTJB2mnuphKlg8QFujvBfW5QIQoRgp3sCvDHOeTnisGSceYDK4jgVWiitgzEyxllRGMmc&#10;KAuSQw5Dde1c9Sabsjsox2uSXtxN81vdR3DhAqqSqABAcBsjocY6nk46HNcHqWq2ySKEknjjtleV&#10;40tWBlKF9w3FQFbKggK23G05wa0/FGrwLaXt1JNHHJaQzSAKPPnSPKjzGgQ72Xlc7QQB6d/lrxLr&#10;rauTaxrLc2JnKyWdtaI8ZUlN4O6QZRsygjbjGAMnrjGPM7o6a3M3ZdTY17xzFc380AkSxt5VhSyS&#10;cMiTTNGgKgbss67DkAherKe9Y2jeHpfE92wSIw2FvbXACJdgmWZldV3NsJ5co4GQcFRnAOXaT4C1&#10;XxXcxMn9nGC01OAvJdW5eRSQCFRWIAUozYfJ57ev1fpvh2ys4YBbJawWghkaUJAIo4hu2iPYcH5s&#10;A8bsd8V3RpJI4YYmopSpyW1tSh4R8G2HhuwsU06R7m4jMyvep5hicrhixYfMpZkKADnOBxXesJrV&#10;9NEXlQy26Mr3xkKMrCMBoj8+4KwLDd32tk1St0uDbQI6zQKsaoHinfaW6DcM7WK7QT7HPBrYR441&#10;zsRvs5JVvK/eKowVUZOSQdzZPPJGSMVpq9EZzfM97D5LGW5sLiCVmjhhe3jupJnaUI2yQhpAqnKb&#10;lTaCxI2D0r5O+J3hgyQuzWl4I5YoBqd1eXS3EEJDMqyPuUOseGXgF2OOeMV9Zxs1riOZJIpZISub&#10;vbgYGCcrng4J7HBHJNef+OtDsNRiunnEd9ElhOD9qjQRFYyoRyWfd/G5xggbecd8ZwcXc2oKD0ep&#10;ifC/xVb61o0Fm41BH0WRrO8iuIFt5UdpQGChiQ8bSSZ8zkHdnFeiXUbMivNHa7plcL5SlEOSwVYg&#10;yYyMLz0xnOSa+LvA+s6n4E8S6lE+06WupPb3d7dXpuXIknkaIxKVQIGVowck7cEYJGa+wIpy6Wlx&#10;JbXrz6iqMFjkJVJRzhQ3QAjGRwSDkDu3LmidcIJqyRoLMsFsy7oTMjR7MSghEB6sSo5KgjAGN4HX&#10;FIwZMyQGPzFJcGVn3ZZlG51yBgcZGCeT3qqwczv+6VpJXjMarIFC/MDuC8AAZ/8ArZ6qNmfLDjbJ&#10;IJTI+WZZSy7sgnkYDfTnjNc3Py1EhSjZWND95JD9ojZ1Rbhs7wShDEqATnkFQSKtI3zxT2y2tlFt&#10;UyqiSsofn5hxkksj9MjceO1YKTRlpEiKwvBIXlgX96VVsnYV2kkM3I24ycjpWv5rRJJaPHDA4lMZ&#10;g8p0Yshw/XocgkkgdRSqr2t0RC1xu0OYpPLjDGVmMkmBKRjHO0fMc5GD0HOc4pWIWOFXZfMm80xx&#10;JaEuZF5XdjkDbkknoRU8CpOTFHPbFHvQsUqy7AoJ5V2JATjacsQOTnjms+SeN1Xzlu1iJYLZzpuc&#10;gDA2lTtBCpnvgVceV2S6GjdlcTySvyzJKpupEY7QfMcAscI4GcA7uOh6DPNXkeJ3n3jCPNG4liGQ&#10;7AAZAPAUjHbvyM1mSFFneRkhZJljDTxykspU7uQB1AGMfWtFULrtWUPOtuhPnR4ZeCCxAxxk9ufU&#10;023dIxjCfM2ujLUIid0SSd4zDcbRLlCnmBA4zjJOCSPmH8I61GkUpfaYpEaFnK+dKodF2rkDLHr7&#10;in24WGRIJWDuls8Rjc4KSEYxuYEqEbJOOMHAPOaZDFmSZJY1R3hCldvBP8WFHUE44/Ek1qqV07kz&#10;jMtKskE1oMPEy26skckBQBOWBLe5BP5eoqORFmhUvO37pY5I9heBlkjOUJZemdqn3GAR1FARY2Sa&#10;MyiVLbbJJJIzRMh+baqngtkEE4zzx0pixB1jZRHFHMwLmRjIrE8rtA9QxHT68UlSSdylCSjdiz/a&#10;XilUrL5TsSx3fMVUhjnHJACA+vHPSqALRzI8gKW8UcaZlydykgnIJ4JUkbj7cVcDeX/x7srtPPkx&#10;wk7NgU5KBuBn2xyDnOc1DGjx3CzxkozqMlMDY+QWC88hUyx+vHNdCi0ro5ZVF7TQrsVEojkXzQD+&#10;78ziMF8jLMRyOQOnYetMkkRYBczHzY45yWiWMybFxlg23BIYA8Dn5uKGhkK2ylLhGdkZku5CNoxk&#10;AbevQHPQ8darqFjuCJJZVPnySeWxEgKBGC8gcDDZz/s0+eyIpQpOcvd3HPCmduI1lKIrPvWGMOxA&#10;GcccA855GSexqtNtjhmWWVvImtiqyO0k5ePljgYyCQAcDI5A6DFX41SINkrG6NukWGPcpHLZYH+I&#10;46k8nNOeGNZAVdGTaGZSyEsSMZJYZxvYcDnj0zXPUk29TvpKPLqyEuAP9LWS3ih3nMzhQyeWfn4B&#10;wpc4wfShXE8ojjkt1t2ETSS3KqwjwMKQ2dxB3uTjhuM/dFRBhFJK8MnnuzABHyx3YJJJ2/KCygH6&#10;UtvNiNHaUzAuUWBpgyqSSeBjAXG0DJJHasVKd7I0lCV21axMybxGsEk7hwZJE3gnY7guoYcDPAB7&#10;ADFDDykZkaIDICyKpdliAAxuxluRnpn60ROlzHb3McZknSTcCrNsdTuVQQOCQV554OM0kSogZ3Uy&#10;I2IzczKxaQx5VVG7lsAHkdc+1dHLfVnJOUlsXbmSIMA0DziWSZpYZWw6K2MnGBkcBRxxz+NRvKQK&#10;ZMIEkJDFNu4OdzBD3xkZPPQ1DKPJjkBWTybeABmWdpJmiw3K5O7JIIJPXB9quiZ0QurWkLRh5J2l&#10;yAiNjAbOAoXnHHc5JqYxmrJGcHKU5cz00EhkjmKEzCQyjLMkTBB1yxXA3AAZOM/nVDdFdx77W6Fy&#10;JhK0E20eWcnHmYyA6gnp+tXZUSFjNcFniXKqIGaLazbQGUnIDYU46jk+pqF13lmKSuzozNFPCyxg&#10;eWgGPmZQpKk7Rx0YgEmuhxXLqVOEd0UZyxiR1ilnBjO5bhSq5A2kj5SQDtwABj068qTbF0kARzJJ&#10;GoVpmDFcqHAz0OOhPTvSyultcqxEIuXutwaJiiqnzHAUKBlmGRjoePeo7YSlUcvNeSXVy2XiO5fM&#10;IZiWLdyM592Ga40+SepLn0RJ+6lNuoO7fKxt1kf5iVP8OfvA4b8iRU8aSlZmjV5thEiPh44y+OAR&#10;t3IWwF3E9xj0qK1jk3QqrvHA2ArC3yGbeQBuJwwX5/yzn1uKko86KeW5EW1WQrdFhJsY7eAOgbB9&#10;+M9K7Fd6IcG73Y0zI0cUjNvjEziRjIyDcrsRtOxc4wuQc5wecGrqXECxxXMjyyu9vE1w1rtI28jd&#10;s4LE7j0J7jFVZzLJ5sqwiaTy1wdzswAAwoRTgqRgH65+sjELIUWXz0ilZSIztVQCCx+YAg8KMfWq&#10;VNNnJNyVRtLQsQKs5MM6L5qW4WRWTyWYg/OVPPHIwewIzViP7KXaWeOeWF3zt3rG8SEfNywJAH8y&#10;ajLSW/EjxTL9qMiPb7gAobCtiQDA2hc4zyeBg1UdGghDzSr5QQtcsxLB0KBvmHzDcMc9e+atU5PQ&#10;6KMmmizJcNJMRJIWBJV4IHRUBKhjgKAASChweBx2qBYA6KXnjkkjvVZ1mkcHy9obICn92OQMgjGO&#10;OtRzof8Aj4G5Y5JpS08bbsMpU7VAOAAW/u9OKrGMpFLKYWmsxKFRthdZpCgyd2cjjdx+FVJqKsjV&#10;tpCy7lgmVnZVRYo7hpYGZkGQGPLZzhSQc0I7RzSxh5bhQ8YA2kuCFBK7s5BzhvfI9Oa80sCJlk32&#10;kk6iH7S7O0pwiqocv8pxu47Fs/WYSxyW+8O8yBIWScuSroMfOSB1+VcEn9aiNpGE6utmSfZ/LaSQ&#10;rsS3eQsPNJYPg4OccnIXHc596jYhJYMMqxXM4aSdTuZHJ2liFwvU42j39KSSRMTzGOeaYQIqQwpw&#10;74JBwR9/GDjI6Ke/K+fFIIisiGKEMgYOzbgpCjkgHJPqOMkD1ONSFmCtNXIg8TmeC3IYECKRoyAq&#10;4zkknrgHJ6etCEKC8jSQs/GVUbyRkeYoz/EuSBnA+uacMNNKWaaSUxgBdzsihFJO3Awu1FHXqD14&#10;pxSLyY1kcxzKpbzZjvVVKqfvZ5YgnI6AetHO7WNqcHGHMyvuRZZsySxSIQHiLCSMsNihjlvkCopP&#10;AOcnBHeVLtmACmUWzWqBBsSJFG4/OX4DAnHA5wBUCxLLHMoea3BlJeSJI3YKMZ8sdx2Cn0OMU/eG&#10;3+Y8LzFzLt8tVbG7LjauABlhge3OaahCTuyVBzv0L4uox5SLcwXFxg/aWDMWhDOcRyDA+ZkUFdpx&#10;tI5zmhfllsmhKJbNbNEXSDdHHMgDjdgZK7dw298EkgAVWHnXBGSGLO4kNpOF8sZB2qoO4HJCnBxw&#10;dtVgqpLL500sg8wSN56RpG0TDcoGwAAANjJAb5ec8mutKDjuZK8oqzuM3M720kUVyjrAWKxy7pJC&#10;C25ioUYAJyAe3JJqCGB4WtolaUTOMTQxlISUMg4ZSfuKWUdTyRwM4q1eMsg23NsHQqkM8c0G/ei7&#10;vLLZGWxz19apqVnnEbIC0xQ+SpxIwLbtz+ilh+OaTh7u5zyjShWUnuAljEzwPNICyNNavCvmEOqg&#10;/dOc4A5AGNxGevNe3l+0eT5jS7ZNIu45Fg/csHbbtG1iVOGyQMHIzg4NWDIwWPF1GbW8YsY5YmTc&#10;ylG+8GyoUqcgfe46ZqG4ZI5rZo4WuWjlRfIDojFGWIO6h5MAKzyMxPUdBkc8Vnc6pSvFM1AWmNtF&#10;dL5N51MLx7XjGcruCnpsGO4JGe/FgNfPEsjSiNlzJOI4UQuCRkHqF5HQf3TisXT712jDfvnihEoE&#10;EkgYkKzHAYL3BUBuwIzWkZiWhbMEMZuEVLv7D5pRiW3MVBGTsLLkdseuDsveVmZxV5WZO7vFNN56&#10;gNGHjYIwJjJTGCCCW+bbk+oFZYKyxwrI1zcTWyyLJ/y0dXxGNrsGIZjzwAACTnJrY8tomdYhZeVC&#10;0LW9uChMBkAO1nUkAk7uvQ5z0quqsiiYXVyJAdzRlCjJw3VQCQSVOMHoB97OanlgjsjThBXuZ0kw&#10;kMNsm2a2SeSTEV1sSLd5ZadAr4xuUI24c5BPFD3MkBWcLctLHGjCSy3B41B4I2nkZHA5/HFPUhoQ&#10;0UjrDyIxjBUEAglurIAv3cHII9MU0n92SGthcGVisUlvPI37sAOwUA787cEZz1x2rkr2VrGvIrpo&#10;qXLqpTzRtlNzAgdX8ss55Xd9Rn1zipHeU+c93I166Tw7XuoVnmjVFZU2tjKIqEoACDgLnOM1UieS&#10;Iws5In2FbwxbUXaC3z+W4YkBiD1OcDjrVuKZHNrGScz2242zQgOCRn52X5dxCnhSfrWMpuW5Dv3I&#10;CqwySIznz4v3ZR49rRsMnHGcc5HPpgk4qUwNyELJsnZg0sTtEG53ZwQGUc5GcjAJ6CmyRWaRTCER&#10;PPLZzGazkBSGQuwZvMBG3GAW69C2RUxYQwJcOrrDPkyNIrTpFEqkscjIUYydw6g49qlLW6G1GStL&#10;UZALe2wXjmjW5QQxW014I5fOcA7FJLA8qWC4zjPrWrDAkitMkij/AEgCJ9myNWVApT5hyOCRt5yG&#10;OcEimiKORYY1C7VuhJNIELOp2YJz2GPT096meFJR5k5hhEdjGGuZIl8pFO5QMuCGK5PJ9jXpUafN&#10;G7ODMYUvY3tqfm7e2d/bSSW17qGmQPJEvmHw3dXFzb73yGEYuoInaTCg/PGOcheBk59sihke7aby&#10;nvIilsbh5BE5B3sFxhnCJjaSF3MCMnOZjZWVqIE07UzPEun20Yv30ySGNQgX7kLSnDFmlUAHOMnJ&#10;XrFa25tbmRpprW1SeG2lZGuo2eNmbcQGBIcL5qrtBOzAXGc1zznz7aG2KoqdRxnBaddyxZRbFZPs&#10;exobOa7vtsKudkUiohMh/iZZWfb2CkgZBpvlRhJ7uVljkhcP5SR7jISGVQw2sAuTkkc8Z6ZqCxWK&#10;ZCHW2zpyxRTpKF3xTyxs/lyOuQXCyepx24xU/wC6treNEFvI6vGkSteFAQiANICQzADeCc/e6Dua&#10;45pTUl1R14Gj/aEJQT2LbkTCa5Q7UeUANBb7FDOARgqMIGKkjAGNtVoreS8u7dbWd0uFlL6ZZQ7m&#10;Z2MbDdcRgESKzYAHHIGaBbRwR/Z5TMjkgWhkmePYd2W8wZyTlTgdhxwMiiP7cEZY7fyxPiGJI4Q5&#10;kbzBs2lWwRz168jnNY0YuvJqOrRz1cHiqbint1Etj/o6SzzjfBIxQ2kKny2VmJLKF4bJww6DAFQQ&#10;XKfvgyr9rR0kl852JaFZnCEqgG0FuhzyOCDU8TadBb2ki3Eckos4biR7W9LgwvkI0iNzlnUhiTg7&#10;OPWljd45ZLQ295Z3E089vax29uZJIpbdJGuVlRVbAAjOQxG0gk84redOMbuWgR9u6nKne25aQ2k2&#10;GnkMKIFE++XaSDt4A/vbWyAfcZ7VLDGLyZIR9llmWN1k8y0ZwJfJzGSBnliFRfdhk4zVXddaR9iW&#10;QRXj3ymMmJYXiihliT5jJI5UuodiQMvG3Qbqoz3W20mljuUW0uXhiguZrkwxS3MrARqG5+8zjAHc&#10;EDmk62HnGyZqqntZ8s1Zo6v7GYpryVF2W8cc8i7bdNrFsuZHUqNxAA6rzjGM1YSJf7P+xtePq11I&#10;0mILiD7TcAhRsDOF/wBWqhAqdFC9u9BbyCe22zNLM+55Hu7uYGTLOTmQbeUZAM89cnFS3GnNeCOK&#10;41KzKOggsI4NZW2lga3e2AUh5AWQmf5QoI/dS7/kHzKm+WNtzN13TjtczW/d2V7eSeYltYSP5sFp&#10;aea0SorKwcEEbi5VRggBhjOSKra1aHySLl42nvrOIMi2ph2pj5VG8YJKhnIwy8BgTXXQPLetqc91&#10;Fb3N2rO91bWUCmCQSzIig7OCxcqA6D7zk85rnLvyZJYHsprW4Etwss0jTyXM8jfu1RFZ3EaoqI3C&#10;KMmQk+la06dF1LtHTQownaSdjKuLx/MVxJ58c+Sixq8r+YoJ3blONhCKML3JznPEsUNvvjJmF1JF&#10;FMq24umJDkqxLc7WUEbQTyPmAwCcyNDbxm/QyXj2dxdyyTTzlZJVtpJC3lqsSJlkU7AwUNwM5JyZ&#10;Zp/s8c5jhaae3gbDROXaQsEbZ5W4rkBVIJGfmOcjFb1ffg+XRmevtrRV7FcQK0kLAStK9tC0rSYD&#10;SI8g2YKgAr8zE+n0PMkh83KGB/NFvGbcWez7S3m4GM4Ku6AMck5ULjByQYbm2uLWVXnhSOa4tXka&#10;7SWOLzUkUkKxCkhAJT90YzyDjirAhhAngWSZhHEqrf3MaKXjKMDtVVPl4yq/Md2FBzzXKqdpJORF&#10;CFTEY5wlHlil13/AiaKGFpZIWWeVEiH2dt4cl06HI/vYBPTPI44quljFcW9w+p2RnhuPMiurUTCO&#10;FrRt2dxY4T5GIYn1PQdLEfmpEc28LXUZMj24Mkkcse5ioBAzyAPTnpjpTIx5jTRS2xijj8yS8uBM&#10;9zCUVyHLZUEfKyg+5H45VItLRkU8JQlioc8bvW3kNmnih3iOJ83124WKxtnOXUNJ2GEAVGBY/IxA&#10;HcAus9oEklveI8SSugEk2EVYn+bgqHzhlBIAAPAyDUcb21z5ryNbJFdebFZtLeOVLAurKAUyMFAe&#10;h6HBINLHc2+ZpZDcJ5YMPnTzBg4AXGwkHjnqfT2NKnFs6oUKkK6qJ2jF6/czUgjlla7hjQRQrttr&#10;TF4ihEblSABiMElip64jb3qrqJEfmJJK0SfuZLe4hfa0rE8rwMHJBQ9jjvT0uoEZ4hbx3TW+pFze&#10;bJI1e3VWUBAVDLls/MdpKnAHOTntHM1vb3kxWexuwyxSPdom9lYAhsHcmS/RgOD71NV+0qJv4Ud+&#10;Mx9OTjCMdxLl91rGzu7JBFxJCFmeIHjcGcfMCMgZzjNCT2yxbE8tLOdnI2hIo1beowDu3NmQn5QO&#10;CpyetRYUo91EbeTcZT51xMm9irgSKmduSMldo5HGcnrPP9m0uUy3HnW6XFuks8l1IqhY9oHBI+VC&#10;QOQep6ZznSElOV1sz57GL69U5YySitf+GaI1tYpMC/ici5UGGeW8w3l5YFVXZtzgKC4JDZI2jAzZ&#10;hKFbOKINcWDpNI228IYykAK53ZGMqCVAG4HqDg1XtWFtBPI0dwYvOnZ5IoQgRpFZ48AIyl1O3OR8&#10;2G5yaePKmuZbglVaBHhm3ZyoQDBKqOAAW7ZA69K6Iw0vbQUKdPBwXs5XuQzSpHbQQi9IuLloIbh1&#10;IhErNMWDM2QAD5gXDE8IAc9DK1rqDvcwwpDcTRStIIclZXVYi7b2jU7FTaTux8qjgHGTGlwVkuDL&#10;arCLhbeCSWXUFUOXlCbOWXB5AyMZ6Eg4BsL5Dw24DrI7kFvs8OAjAENuB6A4459R6Zyqc60iZNQx&#10;k7Vdl/mVWns7fznur2SC3ubq3iGHINxNMNixYlACuQvGw84HGTmnj7RJFF5sV7awGOPCvKQmxl5b&#10;IJKksqqTx8xUCrEKu626xS2kwuYgYPs1pIzOSEyka72J+YHkAnDHrxTJoBYXN4g+0JN5otxNMmWD&#10;RlwybSCykuWLL6gDqKeFvztS1uaYiEaOLjKn8LureTRDemBxczyJDAm0ncZFhQBpBuLAkKVUhM9c&#10;hiAO1Nu4TaWRnkcLaLbEXLJtEhiGWdg4GVZlfrnhQMYq/dvN9olQW0iBlMUlusYARIY2CgcAJllV&#10;c9O2M81MkcLudn9m2MjFij3xZ4lKncC5Rd33juOO2eKcHJUkpb3Z0xw1FNpz6aepRjclS1sLiHT7&#10;e2Ec4Um4GUIKu2OS2eCD1ODxTItSsnga2llvZt1yfLPlSSPgKGLgHBJbDAL1OD7VfFmv2mS2M32i&#10;4DFoLmORUTaFGc57ruPOOgJPbMn2R7SxuJbx7q58q3aR5ZQoiZQ7ZKtj5cFhjcR0BBzk1E/4TS1M&#10;+V07KWmhmRvbT25uCLoxyAPNHcWiMY2BcACPZvDZYnGe4Oe1TvHMpkW4LRE7GYyyLGqtuCADHGCS&#10;Bnqdw5rZfSraS3tLeE+Xc6nqDxz287srK8O1dzbjhl+RsbTyQSS2a6zTvh9qN/HdSxWiPbw6fbSS&#10;yGy2ublpysUREo4fanmDP7tzIMcgrXSlh4QtFG6w8Kjs3uef6da/2lIFurGzmN5cM9lLaws5ym7b&#10;MkigHdncFIHRiBk81LYaZdW97aWVjZaexew1C9tLSxvEt3ULOzXLNIE5O6dG3EHc0j85PP114X/Z&#10;61QXNsMWM1zeXz29xa2kck80sc0vDRlcBGZ2SNCm5iFxhep+yvh3+xppNzfXbXgbRru5RoLK9W6i&#10;js4ZbcKVhMZk8ySMEsTGp3NtYDHWuOpVtPQzw2HdJOT1Z+Ytj8PNT1e5i1ayhzDLbLFdXGq2b2cs&#10;f2N8wuIy2V3NJIGBTDLjJOFFet+F/wBnfX7l7jVpNOtNQt9PeECCeaZoA7XAOx2ZUEi+SAFcFcNJ&#10;h8BAG/en4cfsf/CIXdgniHUvDqs91G9jDbu/n+dOCssEURG9GwvysuRhmx1wfs/wnon7JHwxS6+1&#10;y+HZZLG2Jv4b+4jjjWzmbfHMoLDbMWRwZAEXCYyc4rpo4vB0afNVmkdU8Di67Tirn8/Hhf8AYv1y&#10;Xzr680cafFpkskmo3l/ITDbRzAAyOrE4Tc6gMwwDnbivqLwx/wAE0/GeuPbXNxodpBqei3McjXH/&#10;AAjYvo54FXy2ilODCzSBiWLJyhICs431+z0v7X37JHww06fVJbvwpYaDaXcc2o6nDbxqkAkAcSOG&#10;2eYMEDcSRnlWA5ri9X/4Kz/s5aHa6neafpl5qY0bTTdj7DpfkTM3PzJMwPmKSwO/d0IG4Dms/wDW&#10;Xh/CK0Zub/uxYf6vZniY8jfKn52/I+F/Cn/BLrVbBv8AQLKaXTF1FXjhk0tns7aJl+aFkfJJLYYM&#10;rqw2hc4yK9t8Of8ABMI2FhbWkctjp8s0zyXWr3GoXDMZZJhI5tonugsLoUx++d0VGYIBW14h/wCC&#10;yfwy/wBPg8Jtp08emxqt5d299CVWRhuniANyGV4RjdvUKdx2s/b531f/AILN6w7G+8PeH7lIUu1k&#10;tGu7eGSJkwXDP5ZclgFI2q5+8D8w4rSnxjg6ulOhOT/wsijwNONS9Ws/lI/QXwz/AMEvPBKMiXl7&#10;od3azbpL61n00Rw3ULZIgW3aaQsQxJZpco+D8oJGPavDP7Bnwo8LmGO+1KG82F38uS3y8c7lsskr&#10;TbyuGwOy8gDAFfgRq/8AwWJ+Lk0k/wDwj/2KJLDTRM9ld6zA921w0YlZMqrYTZJkPnaAOmcV5XqP&#10;/BU/42a/FrdofEurRTTXTxpbpcRkpudFjImmRC02DuO0KAoKgv35anFuYX9yjZPzX5HWsgyilPlm&#10;+a3z/M/qOj/Z3/Zy8NT/AGi9h0W81Jo1WaO5u/PImj+U+XA8jLHIoJO5PmbgMT0HNPqH7JPw7ntv&#10;7SuPBkbHz7qCzcbIZgXw8kkIba0bM/PVWbHBr+Q/xR+278XPE97aW8PxFv0B1CWBtFtpEKxL5ReR&#10;vmcs7FGTKtuj2sCiry58IvvjR4r1QXOiX3iK9Om3bq081x4iuhdrJG7s629wTvhGVG1Y2AwSpAXq&#10;LiDPaycabjF+jZvLLeG6Hxb+h/Y74w/bO/Yq8FNJN/a/gsx2FvKzXussmnwiNSA7uWG0qhIVl3YB&#10;KHNeHeJf+Ct/7PHhI3B8MaJaajp0GwPc2UkryvDhZGSNUB6AfeYMrZBVT2/kluPEWs69FcebeSbL&#10;mOG4t4dTMc8azLJguvKv5phcEnLD5Mjqaq6jLM959sihg08mC1jkSZN8iMvEpI3AKHLSH5egYcti&#10;uNviXHQc62J5UukUl+Lb/Iip/ZuHV40r/M/pn8Vf8FwdElvdRs9C8J6jrNwyRySC21G1tAu9h5kk&#10;h2hg2PLLcZYEYDmvmXx1/wAFwvixdyavpXh3SrDQNRgsYbua1Or7LqLTydpSAtO+UIUMzuDGV4Vk&#10;b5a/CtDI2m2kSXt1e3p06X7Reb7iebaXYIh3oCGwhQOPlwQM4ANI8Ntbw2buVEsksrwwizGJJZCc&#10;oJF4BBLNg4ztPfrwf2dVxTcp1pyt3k1+VjV42jh6d6UEr+R+oPjv/gqB+0H44jsNOtfFxXSLzxGW&#10;lNszWz20cVmXgI8ttocSlMu4KOkmGQt81fLd/wDth/G/XrsXeo/EDxEZVSQWDWOtSskdwwaJnkO6&#10;MSwspyFKLt4YcgV832FtfMVne1tVtdOM5813BMkir5UwXbuZc73AG3O1emeK24IVjjiAngmit9PP&#10;n2aW22RpJH+9k8hSFO3dyAWGc1xUuHMpc3KvT55dL6/+lXMqmbYitSbg+U6jW/ix8SvEwcy+MvE0&#10;brYJHDNfeLrq4cmKIR7x5kzCPAY5ZFEm8bizVyN5q+t3pmYXDajqBm2LNqOqM8fmbV33FuJZR5Uz&#10;KSNxYkYPAGcyS20Rkdria3efbtuljmWRsyMrShecF3Xja33c/XNu+t9Ktk3zS2kkf2ZY9UfzHe3E&#10;UrJ5CFXwqMojcuCDu8wAHCnPr4fC4PCJRhBJLyRw/XsTJObnr5nMWtnAbrTXW+fTrQ6pcy6cza29&#10;t5lxcbVmN1tk2PllZ8SDjOQOSSkaQ6jFCszz3oMcv26xurV7mI2jO5kTBUrh080HhgpOcYxnWnbT&#10;pEtpJvswN1BK/wBpmuUQFzsHzKpOwZdeefQc9dMyWUUYa3tLe6vIUR/IjKtLGpyqk5B2gjdg4z1O&#10;M17cvZyo3Stc89UqtWv7RyumV7X7RNH9jeC5S2ZGSGCVgIiiyKQMZ6H5cAZGFGfSphYLKxCWylVb&#10;aki6eLjyhtxII1Iyp2b8465K55q3BcR3Ic2mnXdrfW93GkTxfuVVXYo+5nG1kwGwc/LvOeTirsN5&#10;qeqF9ul3SCWyUxJBbmdCVzFtCRj5mxEWbkEksTgmuP2blU5VeyOr2sYQ5IysRNor3scpzbwWLzTw&#10;RxwnMiMFG5vmztYkZK4wCT2xVptKd5rWRBdxxWlyksSWl/8AZiI1QYT5TukG8Z4xgMM8VefQfGCN&#10;DIul3scXzfv47MGFWCbnZ2Zs8cfKMscnaK3NE8JeItQAiadIbpYAZvs6sFiZhlgPmyVyuc+h2jmu&#10;qWW1YQ9pTSd/M4adaPsFScrNGFJp1rpwe4RpIILOWRPMdjGqFdrlZG/jAVwTjocZzVi6azWN8kCD&#10;fIIFeIPmPGd5wAFBGew6V6xpnwNMUWbzV76RrpCttpbo1zK8wRRMZS7ny4GDqV2KCpGCMtmu5g+B&#10;tktuP3d64uUnMcl5bsp3FVykbNJkDcrcjAwBjGTRRjXgkpHX7q0PlmMQ+bGsVuZ99qXMtrK8kbwM&#10;kgGFK5c8qxPuvXFMbV47gTRN9lMdmlv9qt5dTTzLdpwT+9QAhBgqQ3QgN9a+6rT9n7RZoYtQvNLn&#10;K3Edv59zGzNMUaIyAb0RSpCE4Dcgtjk1t2vws8MaPa2iJZy3d9NHFM9ldzxx2ryE/vvIjZCylsIS&#10;GdsFePvYpVaik9Bp2dj8+0gvruKUwW8Vx58ebc27qEZ3wv7pgccl2+bIOR0wadJpOvskayRsW3qI&#10;5pY1hAmcbWYMh+ZQ3OEzjnGRX6BKuheHhePN4egVJbZw91YqrTzOAxjjCqm8bnPzAsFbCbiAK5G6&#10;8cWaW16lv4csp57OBIL4LuuJYkKKdxTzAVQjrsx97piro8nPdq9zCrSrYqPLB2PjIeFfEDzW0Ukp&#10;+2QYa0khmWNon243RsBhlUjAPOcEms9/BGp20v2TU7aS3uhKJkgvo2VzckB3XajYjIA3Erk8yZB3&#10;GvdtZ8bX5mnS003Sra3ktUfa1sLuSGcR4ZskhmjJDEIgH3gCTgGuL1TXtV1Sz/s9tYv5bM36EWEd&#10;uIYVkR13qHUhgDsbqxDBeOtdv7p+R5dR4mjJt/FHU84ufC/mBYZMMI3b/S2u1eAumHcyOHHyqAC2&#10;SAACCetR3nhyKymke7sTFcSRRGGM26hTMhDq20Nxjbzyd24ju2dGQvqMatbu0d6beRwZFDAkMBh0&#10;RwQdhPOT744qjOo8sosqkqijYA+5DyHYsTweAR6Z6mnGEeW6OqNOFSDcr3GWGiWiSM8dvK9zdTbF&#10;jWMySyfISNjYIA924OR3qYSW6+S0xmUSiSX7WkePnUkqGKLtAZcg59FByadbwFYbdXuLqPy18qWZ&#10;YiTJxjI3c7sgsTyCTkdgLKs6vDG/kWMhKRz3T2zzoq7A3z7GyVAJJ6HJNedUqSTsjeEJQhaKtfUh&#10;XSvtSwwG22XCK0lpMsG9YCYX2udw5+QMct1LD2rYj0OAhzGBE62QkhH2kqVzIsm5I1IBJGeueAx6&#10;U1LySDyIjOvkz7ti3MQZ3bYdykD+DarsODjFVGmuvM82Qu8TxB1WW2AVTnazBs9PmYZA6Ejk9VGr&#10;UWhVeOExN3e8loai6N/Zsw069VU+zzmO5tLkFHVkYqV6hycFhkZOOmDzU0kmjqYmudOlvYjsM8C/&#10;uVMoUAchsbB8xUgZODu5rCuIfKuXbzRNH9qkXzbe3ZiVDSBHJIADMoVuDxvxnJqmTZNK7XCsC0qB&#10;POjBJYKBG6gEhSSxBGBk5Jznlyqy5OZojDfUqNLkkrt/cas/iCK2jSSG0TUJp7uXmTczXU2wliCF&#10;CxFwGO046nJyRWBqOs6ldTBLO1i3SyyNbXMdmga3lACgsHbBGC3CjgEr9bMvkxm4maU4y4uhBAZH&#10;ZDCCQVKnaVJYjHPHTpUN28xeRIbOUSfZ3KrbZJAJYhioUALiJQHJ6qeneaUufZGWLjSh71zNvHlu&#10;XivLm1kjj8tn+eAISCWTaGxgsFLAf7w/GrLbF/sgj0u3S9dr6KO4mmdZjFtYAY2lSSqYJx8ylscH&#10;FdTb6ffNLB5WlyspmZooJYtrmXg+vQ7x+LcZwa0PC+j6vf8Al3U+nrDdpqE8XmQXP2iEtHMU8vLK&#10;o3ZGNvvg46V2RjJu9jPDwU5JLqcpqBm/dojWb+ZGI7R4rIBWlXjYNuC5IHT8jmo4os2cRkCyrHbe&#10;Z9osIj5XmsVB8uYuCi4MhGcnB4wa9EsfCesTNDhbqSaJYWmuU09pIt+3zFDqu44BTqDg78E1dg+H&#10;nib5oL2S7ht5IkWRY4vMZ5G+bYsWc7yETJGflXHPIro9lO2xhXcsJiVfXm00OCj0/wD1obypmkEc&#10;dsLaBmCsNpAAb7zZ4yQeppymKVo9skUkPlF4ZN5EcsTBOG5wTlDhvQnHXn3Lw98FfEOvr/xL7S8u&#10;7mw02C/1CJN6CCwdyhkmTbvjw4ypbG/AVSTwPRtE/Zc8dape21rDoviW6tp42UwS6fI94AmSwLux&#10;fcwAOShIw1c8fadY2Oqu6cnFp7nyPctbWENxcSzvaoLZi5kuWZVHDMVXHICrGNo4OCTzQ4kZpRPc&#10;CBcPILuSAIiOzApHwwwTkqGAOc44yDX3bpX7G3j6K5WDxBplpZyXnmpAl5qQsFSF9zIWSVFKTLt5&#10;V9g+bO7Bwe6t/wBkuwg0uPVb7xP4U0iMW73FjazeK7WS+e3Q7kby0l4QOGDHb3JAwSRt7WENJaGN&#10;fD+022PzYsbmaWxsElj8tYrcJtltmiZVAGFZiNxbAzzknrnGMzzpK5RjcTpafZ5JI5ktiqPEkalm&#10;ZgTkbixx0IUnsK+80+CXwistdtoNX+Knhuxu7q6jNlp2l3Czsh2sTIsuG8tcuEd8MQHC/MCccB40&#10;0H4S6LaWEVp4ut9cuhNbxSw6bbyKIhEWVo1Zj88qLsVeNrKXOQRtJLE4F6Rmm+1y/Z4jl0jZHyPH&#10;MIyYwCW8kCGQwbgw4PLs+Q2A3zDkj0qnJcl3LS207NCECs7siTjcCVK9APlGfqPx7S+1vwRZXU0i&#10;G4a6jcx2e63iQzW5Z1SJnZC2S8wc44zEuTj5Txz+KtBJunsRJFbvcSRh3vZyJcsgYEEgAZjzxjjp&#10;wQKSxeEenLdkKFabs2RTBprudbOKM2lvbo0kwhMkiSuMBpCDghgrYBHXOPSqIiluMSxRIGYgESgu&#10;CvKkKRgLwAPm+nUimHVNNluPtdxp4umit0RXtLMykuqShoWfHyM0SysGz90Y71zkmurNapdWSqkN&#10;zJM8EL2U1uWaILEC4lJIXdG/G3ncCB3OdWUZQukdHJzHYLCJknu1SZwJQ9xAshc4TClo8kfL1/AE&#10;HFYM91MLe3NktxE80Z8mGOdZYhmRd+0Erg9TnJORwMVzdxqUomklSzv4Jmtv9IilvTHKzs8qOjqY&#10;wNoXleoO4egqvaatoUqRSael1cWT6eTBNHqTRyNO9v8AeEe1z/rSG2jGUJX5etZRXNGzL1ceVnoD&#10;a1IIfss1na2qG8aRb+WxCDzAAsjSODuI3HAAAHORzWTNqMYl2l42lcoskrR4BUoSJASx2k5bGPoa&#10;4ZrwxrayxiZYHmjhe7XUFhiBGdsZYdCCBncOC3GcVJDdBLaS+kFx9kQOI5DFvjR42YEKwXcxGVOO&#10;eMY5zRKm4QbBqLlbqjpo9Sd3UiEHNxiWWRzFlSCPlwMM5fGAdvDEgnoYUvXjmPzlJrggJcKQXl2B&#10;shicknccZOBk89q5mSeeS6tLpVdzBOWW2nuHMEjMAZB5IYKxKooDH7vPQDBr2N55TWVuJbi1mMDX&#10;AWFhHHFMrplXKtvLfvQMLuXgnIGM7SqOnFXQlRi7pHb22syhkSGWRHSQGaUBonUgqVbjqpPGQecD&#10;scVmx3DLNCqRTCSK2ZIbVL4h2xub7hO2QsZPvSEH5uvSshZURbe3N9LC8slx5iXd2FlZmlA2Yz82&#10;x3UBR0yBzio4bkRxbZI5kBsnllbztzgArna2cgYJYAcDA5Bxnj5IybY05+1UUtEdXJrMsFlJfXVu&#10;sNlausl7cTagpaP5DlmJGO7HOQBg1k6nftK6TNvidrlEUPMHlM0VxviEhBTCgPt5B3txyMg41uzX&#10;G4ywpNtuJgLaW2RVK5IC+WOowSfcNzjpT7J5WuIYrqeExSTyAKHRFE52fKz7vlYo6Hnsv5pK0rG0&#10;ZuVvM1H1JRJagEpNLDc+co+aRSwZskhfmwNuAOec1BYXcieZqH2mALawpFHLcaWZp1SBSRvmA3SE&#10;eYcKDkEtxzzj/wBoKYEnEFtNK8Ey28AnEa/ZzgF1kX70m44AxyrY3djrWqoyPbmCeeWKLEp08yR5&#10;UD5Ts3blkOBkrzubdwOR0OUYq7M5KcpOxfjln82X7FcWgdrWIxyPeCXzHGSmcHgfMpyBwBg8EATW&#10;76lbXP2eJrh2tInmSeSVIyCrYfy0k6lCyEg5A2k8Buc6yhkW1Typ4SsEEjJY29iqSq/JZkYg7ppD&#10;wVPAKMed1LavHdC6niDok0LPeGGXcFjCMm6PdnDfwsVxySetU3FmzcFCyvc2be6tRdWrPLA1xcJK&#10;6STLGWa3TJfKrw7BpQCw42uR7VvJK6yJaaa27TPtJdLhFLG9ikQfPCzgEohVUyy/Nn5cjDVzVjDN&#10;KEaPO1YLiOMRzlMuXARU3KMkhSQ5B7kjtW1BM86uLK1kguNxuLW7t5VkZ44niwY8OGHmAuVwMEqS&#10;w7HhqLW4RqRVk3qdha/bLlQ10VitvOU2yQ3QjWSFgSIlRECqmACcHvg0v2Zb6KHy1cxSW4aOO22M&#10;JVcA8EnafkbG1uDnHU5pltBa3FzPeRRXsSTP9mT7TmS6SOOKTEbHy/mUPkrjAGc8gkV0ttarckW6&#10;bmZYCGlkkLkusZDOFKndk59Bz+FaQi+UyqTu00aOkaPbNKsggf7THcIzrp1y1u8h2gKilT8pK4GR&#10;gjA9K9z8K6eZLGCKO3trQiNoiwRZY45ljEakGUsTJ918nqQM4GVPkuk20banbKmwIYJ2heRmkeSQ&#10;Sq/AGAzAKzZxxg84wD9S/CLw9NrfiD7DpURa9s/LJgksTlpJdhMqxhvmyVZOct9454NZzWpqqkT7&#10;f+BHheaf7DeDSdQtp3UHTrKeKMMoIO/eQdqOFkYlgcdcZyK/Vz4f+B4rayhZZpPJ81JEZm4MshT5&#10;y2MtGVwoA6flXzT+zr4citv7NXUNKMUtvbCKKBmxvIiCeYWOQcqpO8knDZPIr9Vfh54QnltIr5dM&#10;jQW7KqKiDymL5IUfLgfd7YX5c1pFW0G5K2h5loXg6SG9jljhgaHbIdnkhpLh0dlIGF+Yqc7iffmv&#10;XYvA8t5ZQLNfRWM8YVl/0YhQCpCgr1KhsHA9MV65p3hjV7maJEVNyswVWJUANyQDjAz3/wDr10eo&#10;+FdYhtkS8guOF2pLEpyScnoo6DBPNelh6EpvRHHWlZaHw946VfD+i6mmomeTUYtNun0ZpYEiWeQI&#10;5UkfOQgkK7gMZBIBBr89vHHiFb4bbi1tTcSySNNGzqse4BXI8pMbSSSNpOMZwOAa/T74qeAb64sr&#10;hNPnhZJIpYoSiNbtAFQbyzMGBJO75QOo5Bxz8H/Eb4dXtlBHOlxHMsbEtHcRrIAS5ZXMYQMzBQOF&#10;4Oc98V2ToyhqebKrd2Z+fnirU9IgvIba3d47l2lieBJPNjVirMWkyD5ZGMA+rADkgV4pqzWt/cvF&#10;MUiWMiSDy9odkUNvJ44TDIeDuznPSvpzxD4AF7czXd5NY208kjpcS6rcxyvuTLRgkHjcMALjgkL1&#10;ya+f9U8MW8MTzSarG7NcSJJLtCmC3JJDEgbOpA4J9Kwdral005PQ8J8RwaDcNcRWktwsEixwyG/k&#10;VZGLqCxAHABY43Z3EFB2NebXtqxmEKRO0KSRosgt1YySomWAcMTwSeOOmSK+j9StfA8siJea8yXC&#10;yyKYU0QorSYUhTsYKGbJI3H3PJ54i51nwBYyzySeHU1W7gCCMZ2xM4jIDLCvzkkM6b1IJ5Bzmudt&#10;Lc0aqKR4PKJ5ZAGVkltAAUnyrRopIVgT1U7evt3xWVcaffs86f2ZOLgFGjtrKNnmcMFX5AASRhWw&#10;COowOoz61qPjbw3aRlLPwzppLgK1tLHKcKowSSzFsj5sqOdo4BPNYmo/FeV/KXSLexhhdl8vzP37&#10;CQoBINwwQWAY/NlgCMGpTT0R206dTlu7HlS+EtVltUuEsb1IlabY9vbspllVzuH3SN4LBsZ3ZPPc&#10;VFc+DNRIla1tJ7mEqvnT7twQSKcHbjLEscZOPY8Vraz8TPE12CVv3is7XUGWZFcywQW4K79kYYbZ&#10;HiyQAcZ+9k9eGvPFWpXhdrq6b7LbQQKITqDCWGRuG3puxhzsAwR2HNZNainFQSuddH8PbyG4gvL4&#10;aRby6cwMVtqGpKFEisQ26ILskAJxkbgRgGsiTwfaJdXUF54h0Xy5L+NYJ2umkSLAUlZJAfnI25yA&#10;BsbBHXPnqeI0v7RdQ03UtOurMQGQS6cokiA8xlIMmSu/cr5A43I/JqjNeK37uf7V8zgwvc4AU/MA&#10;6e5BOT1wcdKwqu70NIRVrp3PSrzQdBKuJNU0/wAtAqgqrRjeT8wU7gS2cnHTJ461xGpW+hj7ZBZ3&#10;byJceT+4vLdT+8A2PlicAFzIdpOegNcbDfSPNePlVFvbK8kEDJMbWPaSzSRqCwJLrjGckDHqaglS&#10;MYlu7ae3+1gFzbbUd9y78K7c5dDjPoOvUuDcdDOfJBczdjakuxdSsym4t5ZtyNcQ20crOnIUmPDK&#10;GDFjyMHgcisie9UhjbSko13KguthLRsCQzFCBkIw4VexOMgCq7ykXEEkTGMxtcDbZPtkdQdrYKkY&#10;fLY+hIqqrO8VxBHcS3QWPLzxXCl8DcAocJkEEbeeflOScZNc5cu1xtxNE8m3zggRhI87DyCSPk2M&#10;5IDnBZvUADPTmwbi0S3F75a/8e0TnZcIQxKArIhyQT8+71JBUDtVeZdkrJNJamBUCbZYywUA4JYn&#10;jkHjvwagik2TxyuqPGsQyZxCqgbwVjdQfn2rITuGTgGqvogjH97yyZe+1NHcSSlUxnLJ5hO2NehK&#10;njkgce5qmb+aN45JfNglmjkWEqwO1E2jOScrkuAD7AemYIYtjSR7ZiHf5vMXeCxALNkE8YIGP8c0&#10;jwqIVtypWPePMMDSEIrEhckjg8DrxkiqWjuUqc400nrYs2891MY4BLcXCSxSuIhl2ZUj3OyKCdu1&#10;Uyxx0HXFUHkMnyxRecXV2iRQ7EJxgtzuxgHjp1qIzR293DdTb1eOFEb7fMqhRIyK21ifl2hV9Ojd&#10;c5Mf2mJIrcWcVw8iW6lGgt25Hz+WC7L8zEgE5z1GetaOSUbBdO9pWsWUuFikujGvmxySE3Ely0js&#10;7JuRiildoxsjyoOCWLcnqqXED3MgmVowLhYo/MiEhkA27sbTypYnjj8uapx3MkMwgtZgSJiwtZYm&#10;MUud7DcQMHHTgj5hzxUEt24jkkiiMpRNsUETFTIdo6dcc8/jUcsZMw9smXVlBhtp1SB5FhRd8O6V&#10;WZcMCig/NwAR1JGOtZks6QgxJcWCJH5bTrc3RQkOemTyvzbuT0wcDjFWmuWiEk0lncyQLslRw6xg&#10;Kmzeu0Nl22k/L8vYcdTTkDyRyFkijunhKXU0FsEYNtJygZTg4ORk8Hr3zPKoMyqvmVkWIZo4HltI&#10;jZyROxkthfExiRhlQTI4JUBecAY5yecVXuHTZcRzmNYJ5GMUFyAjAbgQsi4XgLjBIGcHqTVM3iyr&#10;drsiaKUSRWskjrFFKhAKrGcZJLlcfdHJI4xmdpZIP+PsQQ3k28hY3DnyeibSfmLEdCBjIIyc1rGp&#10;ZWOlVL0uUsh7V0t1RrcPe3jW8zROVk37GOMoMlxk9xgZ5zimpK62qxpHOySzMbt45jIJURkYCFyw&#10;bzAw5LDBGeD1qI+WqNI4uEtROEjViELSsCoCMwwS3AXnG4EjkGoniG23mmuEtpVQxSSnaqR5dVVt&#10;8jccMVY+pBzXLO8pmitsb/g+fzPEEViq3zXzqsZ827V7mQFAS0OCcAsVUM4z8mMdCfufSoYY4FG+&#10;CS5EYM0SFiWX5gMZUevQ9Ocdq+O/h1bxveKHiKpNfh76QuQqxBTgKFO6Jgsf+s6E7eCa+0YIB9mn&#10;KXcE4tLgKZrS4cqWXGSCFB3Ac9uPauty5VoKSJBIGitriIW8hWMtHxmLyypwQSCSMg8+/wBKrgyM&#10;sk8itA00krERykyk5yG3ADAcYAI9DnFWowA0crHDLHIrTMnBjfjgE4JAPQ8c1UkbynZpZFiT7Ow8&#10;sttAGcDadvJIAz6dvU42Oao7u7I43XzY3RWYSMGlBRSAAQDkE56nt1wfepEhjzHAkjSzGMAkrtfc&#10;xO4DdnABfjnoRmlWExKFD7SsJGfKLogHBJBHJyFH41NGYXMkm47IiY50QZIICtwwPDbSufXiteTQ&#10;x9BivE7LIZGRp1UIHkBVyVypXGeOQcj1FPEyfJ5Kx7ftLIrB8s+ApPI7jP8A491pwcxRLEUuVjKq&#10;rI05QlJXUbhuOQTtXk8nHHpUW1U80xGSRj8nlJMTvwDgB8YztA/IUKHccU4y5luOZ2kVCrRTv5WF&#10;MeIy5XrwecjJ+vJpi+eVSJhazNICWWOPdnsAEY5B5Xvz1qSInKtKz3jN5ZQxy7wyI2F2n5SvyAZ+&#10;neo12WyQuY4k2yoNyrtVwc+Yw3HKlieQT61aT2RnUmkrlohebZ9xaQxlYx87MyLkKW6gc5x0Oec0&#10;6QvNGoLLPG0hd4XlO0E8H8RjFU5EdoXNxA8kLkK8LSGWNUOOXBIypAHA7HGDU0UMU8kkksca/OM7&#10;zuZXAI7jGBke+M1XK0rs0pRbHFZ5JBAyQTSSDfHGq7NvcNkdto7c9qro4JkkiVN6qMSzZWMKBkkh&#10;STjP6jnirL267ozuMiGRCLYTblIxuUK4Py8ccYwRjtULwxhoIy6Ry/Z41jkUAsH54IB5wSw6+oqW&#10;rms21ohw+zlYwqhJHUhFjHmI6gE8jbz1z+PpUiRy28JG23tkEgcSh9w5YFhtJyTzwASRzxgUxYoW&#10;IjaMxM6hAhuMOE+bcMLxjpgg8DP4PhPlIokZDIsn70SAFQRzuPPO3ngdeayaFTqS59SuSpmhtpBJ&#10;LO8bNnajNgY3kAkZVQxPfHFS27OkdtK7OBH5Yn86MLukYkYPPQZH17UoKRxQTOY/J8gsS8qucMAc&#10;5Dfe+bJx0yRSbZY0dGXe8sAlZGI3GZV/hOCVUEr8vTim7tG8lFu6JiVjfyikAZAyNA6bNmGx3H38&#10;DBB9Tz6vkMj8IZkmSaQSR/Z0JfII2jA4PXpjp6cUxPNgmCgq0amNxLIAIi4OFDA4b5ixHXoR0pjK&#10;ip88i+bMilYThVYgnJAIOG+de/Ye9Sm1sSqUXqxvybvlaPlzsjKZZeg454H0qJMBYnfzBCUJUNli&#10;qMecgYDLjPWpZ0il3pFuaNEkYSSIcBScg5wCO/Sp3muArC4jkdpS3lKdgXOFCk54zx6chfWrk5ta&#10;FNRjoQCLYfMDNLIqkAMpUHaUJ+UHnkDFN2qGi+YxO4AkHlAl0YnCknlQWYH0yKm8sv584lmcK4YR&#10;AADaGyOOATknkDOB3xUisERHSMZO4Ffs/lgnksAD269zioTktxQcXqVysBiSOXyZBDIxfyycRnkZ&#10;BI9Gx+dMlVZC0YhjmkLlR9pA2lccHg56bh+FWVW5kjiyHuLkhGES5CgYwFXJwOOAM9qij8g3MCxT&#10;O8UgP2dRySd2SvGCB8pznqOc1SvLRjnJLchLywec1wot2ZEDqFD4DbSpOTyTxgd+DTMuZljPlp5z&#10;MAZ8eY7EbkRADkHOQD6Z4q9mQxRgMGkSEB4oUJRSsY68n5QQ465OOMVXdC/m/vShWEeaoDt8hIJY&#10;rnkZUfStEjNrm0QOVfZtZ45pAIwgBAIwPmU55Gc9MY5z2qGP5l82WVIgIkO5kwJB90tjuNxPHXBF&#10;XvLEEwzCqPkpHDKMtJhc464H3W7dBTIyWaJZioVRHtBGVDAAkdee/wCnvWblLYfsYXvJlaJDP+8z&#10;8jQJ5hReHkOcdRhcAcY646U9AS7BvMzGQd4i3Bm5JwoGemTx6UxRB9nE08avEcxyGW83yjdyVOAw&#10;OSQOnHIGRS27L9rkUqSkgceWnOTkEYI6L7e9Q1U3J5oXsMmZW2swZY3lAiZ2GHBAHfkjHtVWNVlh&#10;CAIHtyTsit1TY5VhuX5f7zE+/vViKZJJQ0ETSfO8Xnuu8l1Y/KWIG3oc59MCn/JlExHJO8itEztl&#10;SpVVORnk5U88cetbQg3uVywlqVcvuErsArXDOskCKgIZsthVwFAznB64qYvNCImCoqJCZDIs6gtI&#10;3bAz8xOACuck447qwWPzJFdUBmC2ySKERiMkDJGRkFj0qzuVjK0AcJuJWXOVXABwqAfdI59eKp6K&#10;5lKlbYqJgvKF8lGjBV2YgIjBsFMkfeB/zxUkcQfb88aLG8YcwhPlwV++d4ydp6nnimG6UIk001vb&#10;pKViR55lCMx67QepywI69DT4grlkkCQyLnCQyEEc8Nx0DKEIHYGgtbDAz7zuaNHVUd45xg9ASCQS&#10;Bznqe2agCsuwPDskR1M5SPBkIGOhPygsd2D0PepsSTll8ifypZ5laG6jJZx5Y5UAkAHaR7g568Gr&#10;lz86NCge0YKqkssirjLbT15I5prVickiQRIjeVIEkEe0+WN2HGWUbcjJBUfnn0pHWIW37uG1upCp&#10;ZWUkFsAgYyPlYkkfiatMmSsUjo7mTG5YTGGAw21HA3Z7cYHIyahaNZZDcwvIjSTMsDA5ZSBgZ44I&#10;APPtmtJRW6J50kSRbp8JbOk87tIsJj5LtkHCqB8zAD8jmqhibMHmxRBUkVgIUIAABxyec4PJ9TVw&#10;CZR5KtFygBSOfczDkAMMcYXB3ZyemKGgkiMKROGDxl0wpIwxyUIIwThTnAOAwrIuMr6lFSS+zZym&#10;1458ZVmKliE2g5Ixj6+tT+XbxFCZ51hEgadRGz7k+UkBQck8MM5yalhiGZUcbLhWYGEsFdJM4xn2&#10;JxyO9WpbZijszzGLzifOX5fk3E8lRgH5QCazcW2NvqUpBu2PIYyHspiqeWGA+bgEY+clefwPPaon&#10;jUOE8ryngU7vNymFJz75HB5Pqa0FhmNyoQiSGOF1ESWwYjgjAJHGAc/gOaiFpG6AzgxxecRcF1YS&#10;EBhhvmxxkYAJwee3WlAy9o72KJhiaTAiRgsoCmfLKDIcDr3PPy+9DOsQlHyrLKihGI3MQoyeBwST&#10;gjPrjmtVbJnQv5RkiYZZFXaRjjJJ9ScYPrxT47EqxkaUo7ugVxMcbhwQccFuMVXLfU2U7IyJtrS5&#10;VnWd1YBFfaGYrxxg4PvUZh58zaQ5CGUlt7lVBKkkHk5P1z171rmwk/cNGfI+zgHaUBwP7occ9cHJ&#10;/wDr1I+npCkySRCNTOQ28ZY4wMMM8AEkfTOacKOt2aKpe5hEMzQsxUyiDZLG0WwumSRkc4wcAn6c&#10;CoMFJBIwWKGKLHMe5pFDMxjCoud3IwepzzyOdptMXbMzvGkgnXbJbQEAqwJJ2A4zuJzzzuH4EloF&#10;cu6+SWmQ7HwjlsrnBDdcjOO2K61BKJwObjOzMxhtYKfM3PuVncYAZTgYBHGevpwMdaasqyGJ5cAw&#10;5MqBgQEOSMsOxBJ9q6FbKG3ZlilmmSKRljuZkRhKg4XdvzknqR2xjmmG0RMOjjcuMO8m9fuqMHB9&#10;CB7YOK53TXNc1dZtaHNbRKod4zKXKs+4ME3M2A2Ae6pzn1pocPG82UljSZgSbpSdy4J4HK8EY9fc&#10;V0aQQLgiHymEoVSXKhnI7YOSMtwffNQMlutoolVgElyJ2dQpAA4ABJJyeSR24zWvs9CUr6nNTQq4&#10;TcpeTBcNPJiRG3DnAIwMDtx1qFpI5CAQV8xlUupwpkPQBjwGyBx36VvhYzGUmIYzMyJuTEkiE8EY&#10;HBx39qcsaSFXjS6lVREEN3ct+8wFPY4xlAOemKFTRcpWWhz21opI1DGPez+W0kCs7NsAcnkgBWPH&#10;uQcAkUyaGViVGG8wq3mM42uAijkZOOM8eoroZkjikZ2i8i3JLiRZtwJ4yCmOMYGTwM44qGJIymxh&#10;bodpESsGZgffPJz+ZIq/ZowjKXPqYsdoQ2+XDB5CyRpMHQkdAR2O1sn3qY2DK6OzGQgkvHsJjxtA&#10;QgkkA4J/+vW2yRozuEJKlTt3F3ZgeAq8DOM8gDgeoqORIo1CzTxyLKVwqZUblVVY7SxwuTz2yTih&#10;QjfVm6qWWhjLazK8cU8Jkd08wvOoLFsNwOPlAyD+AzU5tpEiZFPnNGHFuv3DITk5PGM4HAPHU1bY&#10;2paCJo4wgKu8iQggAgAd8/XI6GpWa3E0rLKzILcKVlXDKpiIcAHOQQWx7Cq9lBa7mXtpOehmtbJs&#10;n8piZ/OB/d3AdIyFPLgrwSGUrjnHX3g+xyeQgJl8yTcF8qM7w+GJDMFIUZGeeOQAc4Fav2jDYZCk&#10;MrhWG4EBSBjGOowBQzOAFdXZ2+8Y4ACSc5CjOFA5HHAz1ok4cti5SblsUhaXCyEiJJmZyYGWYrGu&#10;BnDjHJ3g8+3PWlitESR28yRPOwrlZ3UgAZ+YZywymRn0qeX7OVEcqqWWNjDbi3zuJ3BsEDGRuI5P&#10;fAqSOVS8ryRu/wAhWVIYGSFnVgRtI5Aw2Mf7S88c4cqCUpy0RV+yQZEm3y0ZlXzJptqkZztxnrxn&#10;n/GqktrFcAPHl3aEPE4cFsjGGAPAz1H15rRd8Kf3bXHliJZMo7YQbiCSB13YJJ9geuajaYsGxEQ8&#10;iKzrKFLBQMDOeOQ56eorWCW5DjLkuUZbQYQPEkEchkWONpAqEklmwx4zz09CB6VAbBE4VE27XHmy&#10;xlFDkjJI43A4P/6ut8zRsgCIYXhf5reKKPbnaCAAOT97HboecUz5Nxj3MoZCkluq7yxI+Y5wOdu4&#10;jjjPtW/MrCVNylZ7Mqw20EaeZtTezgOPLzGADjd1x059ecVZkt/3rxrGHW4RlctLgDaqBQuc7Sfm&#10;JIHAFPWaSOCJofPEUbO5V422ZHy7tu35j8uPfApyO0g3fvZBG67o1i2MgzySGxgZU+3XtWbV3dHW&#10;qEIogFpNsJZ0eRHkUhUUgrk7QeOThu3PWonURqPKt4RGY1EkYk2gKOWDc8YwQO3PerUcMx2NFBMw&#10;lBZw9sQwKuTliDwTkkc/xeoxTRYXn2MNNBKkauQ7SLzjO09T90E4Oen15oTuieWKLNvFAhi8mOUu&#10;pIedD5ioA2ThSc5HXPYcegrQgJk2vHBJHkspJmLAgDGeScEn+tZ1pZSGIM62ah4QWkG0AlwGO4Kf&#10;unPHY5zWxHY3EIjWQBEaEsmCWdo2O08k565+g9q3jZxOOo+StG701K5iDfIkKcOBJMzeUAwJ5PoA&#10;cfnUIuEAYk7X8uMrOzlsNyTg9+mCD2PpitmXTcJIu4RtA4VwFJcOVILZIKk446fxcVlyWjLM7yPG&#10;7Hd5URUlFIGPm9eo4FVZGdSonqiniNyq+UsSLEEj2jK7ePU/Ljpz1zVWcwW0sbMB5xkLfvE2BdwH&#10;IRTjqcZ962PslmIWYIEjBLtKincGyOcnqPvE8d6PsSNtPlXfmGOQsZcgOA7fMCOMDafXqe1VBJvU&#10;qpJXS7mRC8ShXwVfzMDdtQg443EHkknH5e9VvPjjnwzIYV2Rr5kxXa/YZC8k5AwPz9dlYNN/csAq&#10;CViYJE53gkZOc85JYc1GY7WMPlHSMAENK+4AnkgYzkZIOPatFFJ3ErtGZ5QLOd0nlkEJGJQ/GRwO&#10;MgncOD6Hk1BcLE80rOjxuLiQynAQKVBU7yQSBlu3cfWtS4XSt6gRuhUBZJFUsodnYZKnAdRjueuf&#10;akjvbDz2jAlMXLRQxLtGMN84bYcqD1x1/GqfKlcznQlJe6rXKSO/7uIMrExsI5FTJIKtjOQc8Z59&#10;81VuImkUxmN33DfI7FQSeQygjqoDE49x3q9HrWmmXJNrO+HJLoqlnydzLgALjd0XpkjgVYl8SWuA&#10;IYY7Z4lRZEhJBYbh1A7fKCOO/esbcz0Ot+5FXKmJpIVxA7ElirJOY8rwFA9upH69qbJbX0UavJZT&#10;Ml00gCTfMGjAYbuRggkbeOevpTP7bjJLJ5RaQKs63KFWWP5tpBI5b7vB+7n1xTItbjdXBgWTMTGU&#10;rEQCMkngckjPbk5puDWpMfeu9iT7NdbHzFNIqSOfK3h1jOCSVAXnovQ9BSfZLoBpYoWiVyAJE3Iz&#10;KSBhcnBwQSTjPXmqQ1vzLiLeLfbIpSRo1KovAyduSQOCO/X8aqQ65EYY0hkK7oQ0kct0ZJo1YnG5&#10;s4znqQSOcdsVKTehlVlaVnqbB0/Ubmbyba3G+QMbdfOAklZlwSM53BTjqOCO9M/s+8DE/uLT/WOU&#10;mbIVzkIGIHzZUg5IHPSslddDRSyx/Z3+zqwBui2I1CAEsTk5J549c9Kj/ttVt4/3kiwywRCO7EQG&#10;7c4CgljwxJBA7Ads86KKRULM6U6JejY235GVo5F8nL8KzYU7em1WPbpnnBqummz3BaGN7ZFuAqMi&#10;HfIj87TtPYkE4IGcH0rmZtQkXz3jEoZfKj8+MRyNKoPRi/ICGSQ9cn9KlfU7yFmu/wDSlMKsQpEY&#10;jyrcHBXkHcck9l9erlrEl/Fa52C2NvIFljvZH3hykrJvRmGC4A7beckdRioE062ykkN3LE7TFIgi&#10;NxIyuSu7aQpyD14IyK5w307jcQ6SxFWmkmADBSTjG3jIGefpTDfSjzpCssiR7/3sC7vlJX5jz1yS&#10;emM4/HFXbsa8qcNGdE1tp4EjM8jRGOQGMKWIUE/KCq5DY4z7j0qJrbTbaR7hNpnKsiTbmI2KcKRn&#10;oPXjkkmuWmjBjmf7mJGzJMd4dmBJYLngkswz9fagWjSRFpJLqM3chLTSW5Clw3VPmy4zn2OK36GM&#10;IapsuOGkmlS3ijSOMuskUzjCN1ywGT34z1qqDBM+Dv8ALZ23AjJYN/Ee/BAxjpluOc1JB9mDO0xR&#10;FikkDFGxJtb5e5IzuB5x2IqTAER2Lckm4HztkqrEngr/ALSrgHPGOa5Z7HdTtKF11JIS0YMsSugR&#10;iXdnO1AuCvIycE85I5x7VCDCk0uAn2R2KMwbC7AxJIJUHa25QMjtUyKZPL3WzkhVYwHJaReQwyB0&#10;4H50sDBGHy/ffCbkAwTycdj9R7Vi7tWNUrtFwAouy3j8pjgRF227j8xGcDgdT+VEsUjRykeZuXAi&#10;KFQoIUc8c8k457DjFNgVXmBc7XliCSTDhQQQOMnhsDnuavwiHJ32UVwAC0jSD5WI6rkHIU5Ycetc&#10;70N4xbRnPvEe6ZViZlY4BLKBxjvgYwPfnqalQMwzlmjkQqZA+CBtADZP8IYrx6CpTKsqyPGyhotp&#10;kMjYQtvKHap6nvkcdDVMIFBUxOxRmE0MkPmFz977o6EktweMinuHLyuwwww+UCzIoYMfLOCWByMN&#10;2OM846Y/GkO0B2Kx7o5wpWQ7txz244I9qsyHzJS0VxJvXLoiAEgNtBKgjBPOKhmkDYWEMzI8eQgV&#10;AmepJJ4Ayc/iOaTV0OzjqUXdXBj8uOaITlSv3lUbW4IwSByOPUisq72xgiRxcpbMXnuVjHlxgg4b&#10;KgLyOuPbjpWxIsjMJNpMrxhgJAEYqMKPmyQxP9aoSJmYKZQyLDtaHyRIEBAAOc7SQBwOo61Dh2D7&#10;DMgobdIfMkuPLZkyywF1ByTtwcYbgtgZ4Fc7eXB8mF4Li3g+1TIHlnzIzR+YpePaHXd3wc5BIJHB&#10;roeEjRFETfMzqdxYFvlBdSc4AbtjGQTWfLLK3mpDKHUttkeKArIJCVYse5weTx24zXLXg9zSnK+5&#10;5vfxTRarHEzvbxzwokscMzFirFWbYOzFl+Yjtjkivjf4ktu8bxsbkyxxQRES2TEhiz4cAuVO5V+8&#10;O5wRmvsvUvNa4uoZvNiiliMMUcq7Jd24lonwAflXaB3yRya+OviHqT/8Jrd29rbTXIg0qBjfS6YG&#10;VgNxaJXILAqxbO0YO7AJJxXyuYyfIz6LKaftMQuxzwWFFP2ZLmBY7SEsEjWV5VVAdhxuJbdkbvvH&#10;A5xms67gvZQqraN5oCxxuCCyuGPYZLAhsDnIx7Yq4NUbzZWFs+8gCWSFEVFUbhvGBxuI/X2xQupR&#10;SMiTKouIZA0kVsCjJ1AK47EZxjJyc9K+XjNrc+vjDmld7mSyzFPIkYshjEcxSdt6gE7T5n3t5AAZ&#10;hz71mXRmuZCojd5Y8MkkR8wRyn+7t53Y6/72O5raj8iaaJp2miSWRA0MezKqSAcLuwDyfXpzVeCO&#10;Heqt5Lo7qpWNVjALcFQ+cgk5AAzz7GtY1FY3+FFDTtMneASXbAi28xsLH5KLEJNgbOASxJCkA8FT&#10;jFXYIHWLyo3eJIX4KzENtwM7ecgkY6/rXWKTbo7wrMikKY5FxiU/KAAM53ZPpg4qmMR2zyPBP5Bk&#10;cRlF8tpmRg7ASK3IB3DBxj6VnVndaGaV3oZ6Wm1WMr7mkIabzXyijbg4BHA4zmpTYszRSpI7PKkY&#10;JBEhZAoO0ZPAy2QPT60xT88hijt0SCYL5xjDFj5YbIIYkH5yMnB4b+HBa5DdyG3VDFNGZUXyfJjD&#10;OxIyQDk85wayjFNXOqMbrUiNnGDMkskh2hl34CLIrYBVF7kA8g9gTVFY7TzMvMv7yBjBI86ruU4U&#10;sC3BIDjp6k1p7ruEykRzssyDdickbRkhAgUjlgvII+6x5OKkijug5CkLN5YGJWJUDJ2c7TkEpjP9&#10;Ku3LuKME5WZDaXMQnt0tTILhLsXMLR8jzIzu9MYBXJHTAqMOJ1dJBLEJJ22yuwkVk4BYgdQQeAMH&#10;5RTphc5cxorwCYrM7KzbFAGQWHQgjOQDgdR3qtGxLSO0sIAcFlBcKCplA+ZowMnC9/4hnA5MzfQK&#10;km4qPRGhBFGkbbbctIGRYzIWBKqQVy68dseuPvZzzrXUMUtgWtFjNxCkg8pwWVSGXaOgCliNvPHO&#10;M1zEuwyGBW2FyqTz+V95BkL84IOPmbp6+ord03XrvT7dYUvrhobjykIt5iS7Kysqg7uodOc/7Wep&#10;Nc0oXdzelTjy3Rz+o6ebV5A0ZfEpLTru2uCD/qyw46Zxx71494i2m+s5HbUrKF5RFNvtGkYRl0LN&#10;GQ6qThT1/vAHg17ff60btWij8uOJ3UTAQh5mBGSFdQcZPXGD8pz1ry9PD8c17cTFnvBOzidZtjwA&#10;MQcKC3DYbHI7Vrh207Mc4JI6vwnHp1u9tDKs8nlw7ULTt5YdSoMjMzbjgAjbnGW5yOK9HvFgjvLj&#10;7NEUVog/lvKGk3feU4ONoYE8DOOpNebaVbQWjwsZ/s1rDIga5Zyyocj5nJySMkckd8816XfRRTXM&#10;7RxpaXNx5aXDlCxVdm0bQ/UEgknpz0xgV6UtVc51G8rIpW7OzrHFDiRoyZQYiuVMZ6BQeN4ALE47&#10;CrN3IWjQ20Tl5rViVEhOXx8y8qQMkAcg9RVIzfvkWVdjoVDRQyMucEFUXaeQcD5R/Op3baRO8jOI&#10;bREldQVjZ2IKk7jgEEN15PSsHFpaFx916l65RJswpDxlhbrcDezM7YIyRluDjGOlZXhsRW9rdwmJ&#10;zNLq0/kySzKVdWLNJgAZ3fMh7YwRg8Grcq52ho7lYBaqZnf5QAUBc53FsFg23HTd2zWXoBCQ3DTI&#10;kpW6mbyxDykWUZW8xXyFI3jPB4PTPI78rucdde9ZHYxXEqwoypZ79yFprqMZY8hCGI5U7unfI9BU&#10;pmVbiGOMTvvVCsdzEEeSUKA6qu5srkvg9SoDEKflGC2paiEQf2fMs0m0faPOwVj4CBixwFG1c4yf&#10;m78VJZXrzy+Smn3Ykl3niJirIxfDAgYXiJmz6EZ6isJxT1HTkr6m59pRQHZYBbyKQjhJJTI2cbzz&#10;ggKCDwBjpz1ozXEV5J5ouHkhcKTHHIVCkng5BHHH6fWqwW5kkk8q3eF5HIZfP3BSvAOzAyWG3gY6&#10;96h8ua4fL3SSCRNyPHaBVkBXAwMDBAbp7e9cji0XKTa0LYYSZyhbZEwTypCx+VcvwTwcLn36dKqz&#10;bwJYF8yKLHzzvOWIYnc24HJK5A59yMYpTH5KRxyzBEKqpkWHcMAZ5yOm319aq28BeWGOZntQ9spL&#10;yW5xFHuIBU9wQrcDkYp26mM+ZzLChp5ZCiwys7PJCJI92X4OTj+EBjgemKJnmEh2N8ytmQsMHa5y&#10;CyjHVQQPz7VINJUbZ2nJiTcsiXE2VWXHzY4ywwyDDf3eKpXtvIJPLjSMTTT74pViwDKRkgAHK/Nn&#10;C9Ow5raOmp0csVAYbhZgqwzQOJJUYXKgpHu2jJ3AkHA6/nzzTWuC2xElkJQxgShgzOrKvGS3pk55&#10;6cdaRYDFtM8cUjuhzb7sErtzhAM8jOM9QasRobkmNGi89cOSnzAOMAcdBkA/iCc1reNtTkk+V2HW&#10;15HEA0twkK3W6UnbtDMShLYJwFwOQPUYpHH+kPIGlLo+VHzeUqlQPlIbBUFeRjvwaswQCORpJczQ&#10;JJbtstpWkkJzuHDEAHavQde5NO/suRVAjimklaQEOvyqWZieBnlQR6/TNZKSUrormvG5RE9vsiiY&#10;OWaQKpmuiSo2kuHBPOSQR/dAA6GrKxSlAyROibyFKHarD+MbM/K2TkMfTHfNRRWsDD7P5hkMKxIw&#10;eXzCZGCkgndkE5JB77uc1bjWLyYp99zHBIiIfNcq+WcHaxBwfmA9ga2TujejUWwyZmKyQOGkM8Sp&#10;hVKqsmS2xsA4wVHPTnrUbKwEoMtyYptuVjBbJBLEfLyFwBnPt9KlMMazqqwXAVtxDvPtDMCBtxnk&#10;EE4I9PpU8dlHNED9lmHnlgsKkElsBTgZPBLAAfSlKVhy9+WpA0khaBcL8tuEX9yI1RtyknCnBOAV&#10;yck5yaRILdpAzTl7kSAlbV8hWVshsdQMYyOvY1MLYgN5irazbHO2eIs8bRPtKspPDbtzegVhSrC8&#10;YWY3EahfLEs0UOQ43fMVcHPU98461HOuYxas9SgsUTOJLaYM3mY3NPuUgnOM5wOcH6cdKqQWwgG2&#10;VriSDyI2eaCUbhECpVduc5O4dSefQ1sPiCK2drhg0LBnRV2xCReDlD1IGTzmkt7RgElE5kkUMzSG&#10;RpJBluyk4CqOcZ6DAroWsdybJyZneUPKZmjuBEZAHUx+aqltxUM23IOFPB6EYFRROwt7XEtvOS8i&#10;tLbKITNNGAJuGyQAxHGTjjnmttYVZTiMSshMgaRgA3QHPPDZLYI7cetRvHHJB9qARbghzGYiZB5a&#10;qoVvmwOccAfjmuapeLuiZU+xSaBTuCqqFyzByhwTgghsjJH+FPNrFiARSR2dswDJcFdwjOerMPvg&#10;s2AMf1NDz2cUbLJNcARAPJJOwKoSwBG0fMd34jp705BYStFbxyEN9lc28ImIYKSuJMHqAzADP4mo&#10;U6nUyWxTt1MwRZWuGxJmSNt6BWL5AXBBVdqge/OKt+VFsQ28d6qJAqu8xR5BLgEnK8MGbcR1woAJ&#10;Jokmt12EbnEZBjPmBlZu4bjn+XNI07DYXCQsqARwPJllRsEFgjY28AH6HGKq7HvoQrbRu4lidv3e&#10;MRyMz+WyoD84DfMPTt3681KPMMn7yJI0ZSvMbFkC7clmB53FGPT5dwGKfBcBZZh9mnRklCpbTupD&#10;PtIOMgkgtjg9hj3psd27nZDJArRqm1o1Z0LDIfGOMjHc5+ar5m9jRSSJI/LDMsI2wKGkkXYpYgNh&#10;l5ORn72O/wChLgtKkG4RCJkyziAhwCGbllXtjBJJySMcUxjHMkHktDIftLxpuh2hjgDKkjnGTx7E&#10;9xSsJF3slwHLNgxSbmGMkLkAYzlSfYGovd2JblPcQNe7mIIdRbZVzFlhIR3IGOgAHHepFAVkDFS3&#10;mOYp4lKRgoTkEHBJK7vy5ApqmSJVSSSQ7pHFsFm2xrKNpG4EltuCceuBzxiqgjM6zmPFyYY2WMy/&#10;u5QwcAglmywyW6dOa1imkc9VyU0olndIWSGR9oTasji48tHZ0TkgsQAMAjngNk5qIHC+Y5i83JZj&#10;HHyy/wAKKf054Peo/wB3HEirtMktyqfNG+CVII5z22k49AQc5FM8uwZyqBklZ3kdVwrI7ZyQMcY3&#10;NxjA5xWia7HRhIzs2+hYP2FJkiD2ZmSRZPL+1hVJGDn5eg2uvA5+Y5xkipxcRNkM0XmBVR7cSlVL&#10;EkpnaMjcM++APaqMbwqxJVXlJXi7YAQqrqVbHYZwAe+eetPM8K7ZWdMEqcTymRii4DbmB4G0cAHj&#10;GO2KUoxep0+1jo0yea8t1XyomlbMY3TRyMGmBBy+05KsPlUAcHace7jdxOBJshljVjFHbSfJE5yq&#10;lTuIzksSckDn6ViMRDEI1k8+URgxt5zo8pCALl2zknaPm561JcXsa27SxiTZG2+QLI7K0iAFRhR1&#10;G30+YMAahQitjH3ea5qyX3nNEbpWZPLkEmIvMKoqHJRTxwMc9OBzVSbVbvEs7HT2uFXe8TxmBJJ9&#10;pJKIn3EZjkqOAAB71GZppV8l4XaNpyr3bWwIR0RlJSQg7cB23DOCSCRwKq+YQHO6X5ZS25TjYwwD&#10;tyeOmeOD15qhvVGlNdFvJSRd5W1U3ylty7MEYVdoG3aAO+eeajluLx1ZWVpGucO0hKlVUHOW75IP&#10;b0x61kzpcSEDypjmcxwSuiqsbuOHLMQpGGb0xgjFDz+bEkaRsihHe18yVW85SBkkL1Azt6YyDxxT&#10;JilzaF5ZZZJbqZWaTMEaK88wCAqpGCcZHXBPsOKilluvOu/MuUMCbJIpI7LIjjEeX3EAvtBOT06e&#10;9RRxxvhXimm+ZlSOJ8TMMHG0tkDgn345quqNvjZ8C0WJ8EzuQCcDduJwVG0Z9+9OKu7Gc4O6S6l9&#10;gSzWt201vHHKhkEsRRYU65YAfOMjIB9apPcSzTNbiVPNaIEm4TaANrEHI6Z+YcjqOuDRJvZImFwV&#10;kbcJAsGYhgjBzuyMjf29D9aGcTusgtzIrF4EkTcr8EjnB5Kn8iPWtY00zor0HSUbGussa+ctzKWl&#10;fAVhe4IjDLngnBbOM47EDp1jS6gijVXubNWEJLGJSQpOSFKhTkkDrnr371SljmWJ5vtDI37yPhCU&#10;DjbtzycHKsMYOADz2qRY5Ao81om+1kJGpgCB0JDDawPHBOPoe1DS2ZnKpJk6zrcRv5rSywK4jlQM&#10;VCJ1GTj5cgDpzzTodTgVVSC3i2s3lLPJKSg2ndvfv1BHy5JOPeqsKs8sF1HsmjUq0TOQ8YkDYIdQ&#10;QSMce+eOhqP7O0kbyzSyLFJETEzTkPG2wLwTkKflAwPf1OTRILN7lma4tgZh9kECSDa7C/BVssxO&#10;UAGzgKcEk5PanxtD+4ljiQ/aXMhntrwZLAgZIxkH5u3B55z1hlhgeG5keORrkFVtguUcMj5yPlyw&#10;4/HGORUkYhSKRAMSLcELPvLhd20H5GIUYC56gZH5istERJNMbEVVpnKr8spLIVyw2jAHB9j/APrq&#10;w+EMM1upjSPy90cEhYtJHy3z8EDcM4zwDxUY2NExBjUyzBXMe4tn5SFO0YBBVeR6sO/MEZjuRLkl&#10;wryqEVMSDaQpIXGAwJAyfX3phTV3qOea1Ty28ya0UhQPOkWU7lI3MM9fvj1PGelVWvi9zOGeRmeF&#10;FmdwkYVV2/dX1yy8jk9+Kkm3K0vyF1ldigSMnnccDkc/KGPHA6jpU1t5iXEBEEU5S/Qm1dnVZ1DZ&#10;CjaVK7sEE5zTTS3OjQjkvre4QSurIyS4w5CswOBlXByRzj3yKjt7ucOqfvLcmPEbEho92FIbgk5x&#10;jPrg0yVnuVYuJjG0MYU2TGMkoSWHB4H3c5PIyKk3MfLyzM5VAvmrgDjAUADGR6+hq3G6ugS1uJlX&#10;8zLhY4H3FpHchSSwYhsfdAA4PTcKkiuXHl/PMIn8vEkAwHAZTjAYFiSOnTv0qC3c+fvWR43UqYrc&#10;4SRegByDychuCKteZHFdRXDIb0WwB8pmlVHjUDKHa2WGVx8uCASBWPKi+T3dCISPsQyKxEkMbB2J&#10;csu3IU9cNxnOeT39WlWkV90nlxtCHyIyAc4w28Hk9efemFkh8nMlzKrRsUNvLiaSbkhVJPGDwF9O&#10;AaumbZIVZWjcrGoXdtYoQc7j6HI/ChRs7ip0m5XZUnDEPlN4UsyLDIZHZCoBySepI4x6jHU0x1dJ&#10;HTJSeExs8kUDKEAOME54kBUk+vpzStNBvijaaaFEUgFGRlG/5DgHgnDKPrjpgUjuEDhyswIzviO1&#10;mXJAO4jkjd+JPeiekSpwjFEMsQjYxzxspiuWjlEkeza4yCCDznHH60iRxBVJt15VXJkjGZCeAA4O&#10;QvJwxPSpRJCkZcDczAb3V8uozk7snjGMjvk1Ukk/dPHueOIQyFriEhjjecFcjPTPBB5PBrCDkm0z&#10;gdrkpdIZIlaIRvKq/vTOS0gHXCnhsBSePelQSuyqrxKAAywlMFTkgBjjJ4OeOOPWozcLJcTZuN8m&#10;+MC3SBQYo2BZWC4AKYIIPHXp3qFLqNI5C3mK0FyomkG0kj5S5+9kEZIGenbiumPvFQb5tCzGGiuJ&#10;JWkV0R5CIC+DtQfeJx3ByBx0PvUuY3lMbqVlYrxHiONiQRGScfKoJG7nnnJ5qgXeXzXuy8ZVd+FJ&#10;LmQqRgkDCjG07u+cVbWdkaMyvPGkVviSQwlCXGcspAwTuX7uPcnpmpU9NTqWq1JkCSum5trqG83z&#10;Zgm8ggEA9AQWGT+tWBdPIB++hV4kwdg2qEcoSWGcBsAeuayxNKjJHLcyzSxRsf307MwXbxuGDkfd&#10;QZ68VXLcEj7TvJYRRkNgHGPunqcj+tZuC2M3JM1zMhLIPMSB0CxSRbcAspJyeTnBH4jmqsUsXneX&#10;HPFJKoDPD5OXIPAHPfg9ePxrKE9vOcL9rZ1jQSvNbkRiU7iBuHykAKwHfJx1IogkkiSaH95MUkR5&#10;J7izUkh3fapcLkhSSoBPoTknJShYwlFtm03lQgu7ugRU8rbCQ252wSWJA2khlHU7lPGMUlxNEkHl&#10;rlVkiKjzVBWNjnnaV+ZT8pH06mqcbGVi0YMsfliRXt4sA7pQWY9MncFGW7nA6mq5aQfvSPLTeifv&#10;ZFVleRgB8xOACTjmrguht8MbI2DdWrSSBYI0leMJMJU8xwmzIcYHy53buxw3vVee4ckrCkhKEsZ5&#10;SseCNuSCrDBIGMjrnnmsuWG8aXzJRNCISjNG2xQwymTtVxxjt1OWPblBAiKkj7Tst4xtlR8ByMcM&#10;xPXBPB6N26VTp226mftFJuJdWR/N2Mk6RtcNEokYFc4znbjt8o56nNV2lAX7smyKV5T5BMcjvgYA&#10;Yk5zjjAC8E4zk01TlG+a0jBjKbZZw5ZiSuFUgY42kkdyelRIUKnCpNmMvKqoGjZSnQAkgjjoeB+d&#10;Cjc3Tj1LYm8iUGSdRMioGECsFJJY7cFcZAAJ5657c1HLds2FtlKTSbQLgwqyKm1iN3tknoeSap+Z&#10;HukIkihRi7S7rcIQSQc8NgH5mPTvTo8JidDIudh3bgCAFzwQeGDZ59s02lExnZu6Hi6CgOjrFFvL&#10;j93uBXHGGJwvOT7YPrVdrvbhFjuLr5VPB3N7hcnnIIxgZ5NSNPM/kfM5gKwr5UjFiigAMCxOc8IM&#10;g9M96gEZjt2SMOXCEKB8rseMjk43e5ParprSxKh2LJfzHfOIJo4wJTFEF2gKF3DgkA85PUkfWofN&#10;u45FAkNvGzl4/LDAIMMVYHZyPlXnPU9eKzJhtMW8yIxKi2ZZVWQP0bbk8sqtnGOmSM9Ku/u8KiTE&#10;IZEiyNzqTG/OBwMAg/n71bg+pLTehZDLMsiSI3zEjY7gKGZctkDIOTxgY/GpFVJZ59kI2TMzo6Q+&#10;YqLnJbjGByxGOgzjNV43USbkO9gQFVGYZ556nBPGePWkW6ikOEmS6YxoN6oHBVBtwQy/woQv0HcV&#10;mo2N6DUZJMbNK/kFjA3zwsDIpGC2wE9CwyDxnHepN7QOkkgLQfaCJWeRA78ghVK9gWwW2+n403MC&#10;OJijpIiKqMnCvnc23j7zffIHb6VJuTy/NG9shQ6yOSzNtG3BJ4bd1OM9PrVpDalJEwCyx7JZGdSX&#10;zkYOWAUhTnpycfSnyXUE87ecIpPtMCxyPFCAixKuVDZ4BAJHHes83EhMu14J3KKqPGgXDnqCMdeV&#10;JGO5xTJJ2O6WJYJlMQFt5RCNKAM4LHoOSfxJHFAndGh9uhfEckxcfaGYR+acqWwBhScYIUdRzijz&#10;4AYPml3mQKubAM+9lycBTliDvHXoB64qjJKEA8y72tFGgLRqIy8gTkEc5BIz17ZqIXUZ3QNdrK8U&#10;qBYN5LRA4JwoPcAkHtg8GiUe5Kn3NZpTFExyNyowa4+UhSeDnPPB4wKzFukaWIZO1hEMhA7AswAB&#10;5AIIbHXJOKikuLfMawF1njKCUJlNxxuAOCQTksf9rPNSR3K7XcPIY2QvlnyAiYLcZ4xlefzqIxW5&#10;Enzaj1mV08oxgqCwZGGMkjHGSQRkNx6EU4vdSySFB5cHlljumCAAlctjPJ5PTnrnpUMEkFu8CTPH&#10;dW7rH5j5C/MDk4YklVwxGOQMCo2MSxlJY4GAmQzWsqksHbb8r/MeTntx6YFXYEr7lua5nkXc00oP&#10;2R1SNgqEjCBVAB4wAcH35qMThpGS4by/tZQRRHnJf0z1yQcd+9Me8Q/JHHIpdijyt8xLYA75AUAZ&#10;9snrxVeW5dGndSjQrCrlhF5hViwG5WLD5QgJxx19sGJIbhpe5blezucQ5imVJFKxKvmIxZDyQAQf&#10;lJ4Pr70yJUj+eRo8pJL50QOBGWO4HPoxJ6jg0IW8yQOszLdBhAspBdVY52swGD6AYHHXOajABEsU&#10;Gbi3jnZBc2kZMciZwGXODkjoCMjjIHFVHXQ0VooUwx74XKTuEuN0av0c9x8p5FWRiSMp80MUrK8k&#10;YhBO9QQc4HTn9ec1UCyxbY8Q2537WacY2AjLdeR0z+n1gSWRo1VVvZYni3RzGfIClQAAckgEce1d&#10;CVlZCd7bmkHjZpFVgYVmdX2OQUbqwDEcEHqAOAc5NR77nckLuvlqzMwUZAMnPyjAyMbcZ7AZqpNM&#10;UQrM10ywGWO2aIFcDaFG1h8x+797vimpJsg8jfcP5LbRcXE7NvK4IUuMnrx6AZABqJR6lKzWpeaQ&#10;Io82RfubFX7Tkuu37gJOM8fpS3DDzIcPnZKACCQHBx1GOv8AhVW4i5beQoRQJmOHCRDHzA5zg9z1&#10;5qErEFJe5S3V4yGnuZwmRuGCOc4HUgZyDzxmotrZHTzxJrl0Eqr55VsHdsYqWA6NyQCCDmnqI3YQ&#10;F1ULtIQgiTcACxJzyu4446jqKidGaUJFIsksUqlBcHchGFCqFY4PGOvr9ahPls0rzymCSScGPCeX&#10;EsXBwMcg7u351fLLocdVXlcme3UKI0W4kklhaOPyxlsHJypxwwJyM/TpxSyzNO8nmRokQiJmhaME&#10;MuDlVCjGeQD06VTg/s7MlsJZUeORhcRwy7pAGyzZ7oSDkMfapSio0gV9vmOpYfMcPx0z6n8yadk9&#10;yGtFYtxvF5cDiKeR51IjkQAYPb5OvVsUk1wjILhxHGUyYWjtt7quCq5wOeDk44wSe9Z0JbzYtqOi&#10;kySohQhfOXGEypzuJ4JA6nqBTvPtZ4SyhmjVQolknYjZnBBYHlvl5PWmopCStrsaa3IhSWOWJWWZ&#10;QGVoQxJwxwDtJAJx0I+tLFIZpN4hkbJUqJJQ8e/JJxjB2nI47YGO5rJkuF+0IuxmjRTJG0Zw2Nv3&#10;m3HkHK9sjNPiny1vEyMqOQNkVuzrGwViWJAOFwp68dupGdYxTBy11NwuwlgkiVUlRBJHuJdg23OT&#10;gkFWGDimNIzJt3Soqskb703BjznB/un+fFU7e4BjfDkqXkKiL5QMMR825c8gA4HAyBT/ALXIytK0&#10;bxEXDIiwQCQrjax4Dfdw3APqM8VUklHQbalEmaWWPzWkuQx85XERVVKsdoC5LYIJP/jp49ZLSRza&#10;nZ5ckpQs8hUtCxBIUbCcgDoQD1JNQ2l1cWdzH9muLi0e2uIpoL5Lco6yJu2FDglSD0weOPY1Vdor&#10;i2lhHmOu1EkLsWLE53KOOD+vOeawvLmsjkhKUFZmrPK5BE9wUQfIqrKqAnG0qd3Qg9SOePampNGh&#10;l2kK5kQBiUWSQADcSRyB86gZ6+nNUpHkUZt4xjcgM0i5QDaNoGG+8eOe+aguHV47kSyKqQRs2bd2&#10;OAFILMhUk4wCMfTGeu8KbSuxzmnqXVCqDBcmEmeR0RZ4Qu9CCR0zkYJHqcE9+XGaR2Ai8xGM6MWM&#10;mGRQQcqAe+AOenJqjHH5eYnWSaQTAeWJQxVt2OhGehXO3OM9KlEWnyxhUh3ysJHkWQAhgSw3KAOO&#10;C+G6ndVkRk7asmi81J3R2G6GYsIlBUIQxB6jkHjH+czyzxKxhIlvZvlDlH3MqMQMMG4woA498c1R&#10;2ss0bXMXlo0SyJFlWALKCCdpIBAOCPU1LFhmG+VZPs6hnY58sMQp5GTtb6+n0ofc0p1NLIDPE+TE&#10;wndZHDNNHkFxkEL2zx9MHipTKsNuFja4VViWJ4lUsAwVS2ATlwEJJ6nvz0olt0guIxMCrBwojniY&#10;MVJ3EsCeScEFsZ5HanRhEKAFxGxYQEDbtLEscnOCd27jj8hTjZlQbUrsW2kiiYxlZo/nLO5cZCgs&#10;dygg45Jx65qUXSAOoZWJchUzl1kJHAz0UYxnt361XhKziOaOVJbUQyuTHKZVk3gOgQrgYOMBsHqe&#10;cE1JKxWVHhdPMbeqxeZudQMHymBxlsbTuGR1xUuCvc53WcZ2YjzRhgHKs28pGqRgsu1A2GXtwc+n&#10;PqeZZXOxY0hYNNOjSDbtYlgThieMHHU54FKikRk/apdkayoYvPDqJP3ZIdCc/dKnPsOcGopmUSAI&#10;Lp8bgrztvw24KATwACT8ox0J/HZQT3Oj2t1a49bq8bagjEiAY3w2YCBD83VT1zuHPbHaqhmlaKb9&#10;zscysv2gbmCOM5zj0AYdeMVajl3BRtgyFUPJsBkLEEAqR0OM/TJ9ahmk8tzMkRmSEAyeS4VkU5U5&#10;3DGBk9OfxrBxcZaGVRaXRVW4lVmGzyxHHIJXubrbGpde4IOSCBg9snHfLGnu0kt0mluXdiVeJZAX&#10;Vmy29yDhgBlAT1IBAqbz0iP2dLdEaNnkXyXaQwu5Zv3mU53Fgc8j+H63cWwZJj5ZO5Rb+VCQZHUr&#10;nIByoPzAE8A4AFaRdmYJzvdGcuJnBjnAknjWWyggbYzIpAJPdlDMT07DjkV7J4H0u0ikuJ5Hl2Xk&#10;Sx3Hm3xXPPeN1x1RWK8HgDk15rplk13fq0sbpFFdJH57XKTRsqqrIS/IXAZiFPJx6CvfdGt5bUEw&#10;pBFGikNdz24dlTPLPweM54A5B717mW0VOV2j5ziLFOjS5Y6Pqb9pFemQeVG00KuF+0x7lHmOC2Bw&#10;S3zAY9cE84rQj2ssG7zf+PeSKZJ5yySBggyozg8L1xlQcA9aeiIbi2ZYLWGERR/JdS/vXTnaQxAK&#10;owbcBnIBIHHNOgWNrOCPfhJIhKbkxBUZACVk2N93gscEYGT2r7CKSjofFYatVqqz6FqLEix2yrdC&#10;RgrRtFCHBJIHzcggkDHAPuauxohtopFSFFNvNJHHyrPOUYEKQOSpHA+6dvoarLMqGR/JaRGDs9s9&#10;6yHaMOuSo+ZchB078elIoZfOmNussjRtulCB0Qtuyu3GAoLAZHJzjjFDZ2U6covVEKvGzv50kMEk&#10;Txq8KrtUDC7c7j8rAtkEdx61Eywk3aS3FnLJMRLHERtcEeSZSczE7Q5J3AcBwv8AFV5EJcySM5Qi&#10;ISwxhcGTdlhn+9ggc9AKUSxpELlLhtqzO8dqoCyZBG5xzgn5eecjbmtoS5QxVJyV10IgzOfl8v8A&#10;ekFisAHnPgrhFxkLk5IXuF61DNbLDHdx7GikhgAMPzSFiijBO45Vm+9uzgc+wqWVE2EGNHgdWTzr&#10;eTy8KCPlO35sAnPBAyTzTEmjMw+yqIHW3kKQ3ZUyOFIDuc/LsVTuORwOarnRzzhyx0KcMLSrG6uv&#10;nzxFDJbFnDTqQilQ/JbbsbgEAg88CoL5khjSW8sUNjcRystzFsQSuygxoig7t4BDDAwcntmtS4jt&#10;1dvOEEa7FUm4mFvGYzIWUZVQVBaQAKB0OTxXknj/AMVaL4U0dje30N5LC8l1LBFI8UTW8TkOCzpu&#10;X76KZAMKSDz0LlUVi6VFtWPkP9oHxpZeI/EX/CP6TMbvST5VwJnDJM8e1iEkIHUZI3d8sMYryvQ7&#10;G8NxmJYo44gkPm3KgB96E5PGf9rI/QVjvdtr+oyatdyI81/eyrApgLOhJKo3z5H3ckAdQRkZOK9C&#10;8LafPcyxzKIo4Z4EVBcW6gpmRjJEFAwSFIJ9dxHOK8rETdjupJ+0SR614X8IQyypNPDbzTbgDLD8&#10;uxduFIJByd2T2+8ep6+7273CxwGeYrGvlri1MaupCYPmEZUsOMdgRzmuX8OaelhZQXEC4S7tGnso&#10;mn3qsZLBiRGOBvU4HqOPftxY3c1vvtUiVXhlW3ltowrMFGGI8wFWZSMkEd/mzXzNepzVD2oXdM3d&#10;ItoLjzCkkqHI2AzbmZwWZ3QhflHzKuSc4HA6mt3TrGTzrbyoRcwSojQXtvbu6SFsKg3K2GVhG3Tq&#10;fxrJs4EjsPPmniW3juZSZoYy4LA5kAVSQxC7+vpjGTivTdP0yG3YSNFbW7CaNBJFCVcudwKHjbhS&#10;cAcYLHFVBJ7GTXQbYW9yOTCiobZGUJMjgFthHKuNpKscdQCCPatRoyGt7l5bWOJlLI7WJkQlgM4b&#10;IBIG4HAOQT07yiS2XK7kinZA6vIwlDAMu3+IYGCeeeo4q5FFujAWWR2XJj813cgKoAALE5BPv0IA&#10;rq6Gco82xZgVIY0c+TKxwGM0BEaMyq0eGycg/vOgGBjg1ZO6Dz/NdUWNEOGDLIhP8ZyPukYPrj14&#10;qnZmETbo12eUAGliuCqvv4wwPyqoOfXvVmAwSRQx4JmIQSyM5ZnCBQqncc7m5Of5cVxzl0RlCE0m&#10;nZWLs6RLGrxqAbclmJPG2M8HB6cnPOO9QtsjjJmRUEcSg/awwLAFSOM/eAAz1yCetWIDIw8pm+zs&#10;hURrE28NIV37WAzglcEA4680145I1d5DFHGqxbpldgqyL8pY7jwu7kLnqaKdtja751NFKYOIWWVZ&#10;UcqZJWtxs3Mm1l3BWy3ODyMce1V/MTzrwmOZo4/MHmkbi+1QwxGMsuSzDkA/KeOmbshjFu3mkeX5&#10;jm4mkjKsEwxYk4yM9MHrxmotsQjKvkrcW7NO7Ql2AIK4BIOSRknHqOc1fUxTlzNmVL5cUsii0WPb&#10;EHSCJt5YgsC8eRjDMHP5+lNkQxxSkJbu5TeqvkBSx3KGG3gYOdwz1z0q/N8iGVS7xOQES5iMZZyu&#10;I/LJPC5Qkdmwehqu0xLiRWhDRbTFvOFCZ2oME5AySeM8irUW1c0UmtShZ3MEkk0GLc7ZCJgEKqfm&#10;w+0ZzkEgk+rA8irUtxOJWULLtECsH8lUj8wYZ1Ug53ZPU/wj2qjOGS5RSk6eZFIvmq/CMOgK9izc&#10;LjP3hnFRxzwJHvkZBFIWEK8OuFY55wDkjqvIGMDvnjq2uddJSqK5NlmWR5dhG9iruQykDGMEcg9T&#10;+B9ajj3OZYmkWKVoXEDbSxIZhk5OMJ0POPu89qqXDzLaNDF5iPO7LDMkEZjkYqSCSxOGwGIA68k9&#10;6t27EOtzI88JWJ0lDM2xkJj+8u7BBK1zyk47A420XQtQMGich5YWYltrTMHAO3AG3oAUwBjqSadd&#10;C2g3SmOJbhA5CyTMFQkHBbj7mUOCR61UyloY9wmMgYjEiuZHQY6gdTjdwOeKtSMIzFZypGiymSK2&#10;nWAhZ2+ZuXIJAIU4B4HQmsJLmNI3RSZmdGj8uSNXwux42DMyE8MQMgfICD0ORgnIqa0fzfNt55bp&#10;pTOVMFs5TYkjgKFkUKSG2cA8nHNLmXzQ8ciOREwlhYeYysWzH0AwNoYEYOfXjmO3Me/zNxjERQO0&#10;cAidZEY5w3X7z8DPpjrWVmpaFwtc6W3lEqRP5zpHZkrJsZWTzW+820dDhlBz+dNR5g8c0jXDsQBG&#10;jPsCsMAkHuNoxt54zT7U/aEEVwZ1X909zbLhmCBcDBzxldx/AZ6VHI67JTHHbmFpgufNwScktjIw&#10;ApK5OeQ3THXvp2itTqUrhAyRlYNzmWMNIzSjYqo28quFyPlHXntn0q0zQ7FlQK5aPeSqguIsE5VQ&#10;udxLY4696zYZIy9wQyyRGf8AeIifKV+UFN/UDBzkYBxz1FXi0ot5bguMSiQtOMMpkxkD5cjIAJ/P&#10;FKUnPRENu9kV7+5RobeOW5aOKNWRlZDIikswdjgZU4UAjkjA7nlumRBWlkYz/vI45FZ1V4yzAj5G&#10;IPbn5vbA5qBR9vupZD5k5LM0Cq26JW+9hQvXJBznk8dhUoh23O2FJ911OqN9liAkZgVHy5I3YVic&#10;cnkYzWt6ajZmU4dWbSbVC5+YLHiVWcPhcsAOBkEqQPfrSlLiM3EjiIRjyxJ8rh2DAbQF7DABB/2j&#10;26utJPMiCvAbJ2l4QgCTeDyhPocfdLc5I+ryVzLsdpMEKqzykhCRkDcR90j2zgd8VyVJxa0ZjFpO&#10;zLAR5GZFExZUDxyscjBXIZSp4I+XluDuA6mrW6FoblGS1IdFR0PysUYABGPJIJOMHuTjrVQIrLIG&#10;mkZvnAlt4hGyDoW25Py55HHPGKngf99FGJ5FJlBKMcyqRtJB+Ybm6YDHvzWGkp6nRGXUsuEMjRus&#10;lzDOZXR4uA0mQChJ4xgk8+3pV5nieNkkzBFPnY8t6reWrlQhORtIJYckY5Gap2m1Ui3SybljJNu5&#10;d1Vjg5OCR0XHGemM+uiPlkcb5JSs4YK03zKuVGWB5wdqjkc4APSrUXFXRNSJYDIVRmuPLkuZtsyw&#10;MQ20cjJx0+UNx6fhTxgy/fjcSKQkqOCpBUHdg9wO/WmxyxxLNvZIh5RMrSIAUTftG5jwv3Rg+hx1&#10;4pUlMjtbzDbFMZQ6FOC5UFjxwOI8Y7k9cmuinNyjqcqnF7Ec/k/Z8K726liBOU2kO+ABySrDPQkZ&#10;yec1NEiiXzfkQtbEfZtgKIdpG3OOTyR3IIzRhxvWEPG0ZCxTRxIxG/OMgggkdec4yKCQrPHGziMT&#10;AhrgqxIySecDkA9eM4/Pph725aaaHM5mkSQyAmZFQIykKQgGAp7ABenOcHtVG6RUVy8kWyKQyJ9n&#10;utgYcMwcKfQknPHHPSrsX714rcJA0t26iDzL5Y41Q85Jb7vBTJyAucEmq7KjCJvMby5JYvLUJkqF&#10;7Ad8kYrDE0YvVFU2myWOcEqJQ7LGgUbpAzBQAAqqTlsDbwPWrSSRpCGaaTzRFId0pC5y27BAAGBj&#10;8l9aoC3VVlMEmWkYGVYYmVkGQOMjqxBJ64z7VZbfGzw7HlEdyQJt6ski7h84yRgANwCAeD6iuFLl&#10;dmb9NCx+42o21pQrODJKpChANhbJGRyJRnpzUZO9HEaK7qgaCHcdjDjjcTjnsSfwpzNEC0scrfu4&#10;szIrZbuRgYxySDn2xSB+UUsv+rYvMhDYPynOP91jweelddLV6HLXd00QxFnZd8duNpZY5oU3bnOO&#10;Bk5zknOMe2epn3ooQLNs3qqpIzFipYYBCuSOD0GOTxyKSQlFjf7Q0kixAwxqNrK2QcKmcEtgDBz7&#10;VBHK0N8pmgKBlVS6ygh5Hzw3oE98AbjzwaxqqTqWE37pZTlEZH8+JYnMzpFjAB5BwPmJyMqM9qdJ&#10;Gys5ETuskhzJJIUAdRk4xzkkfd79/QwqZdm4Ga5aN1aMBgshjLBSckgfKWJwOw4qVoolG0xxqoU+&#10;ZIQFWSRiBvwxJDMzE89c4rrowcVqYfaMyXMM4CiX7LHJLIv7xwqxlzgkFQdvGBkex6cvjdneNkad&#10;Nu0sHGTleAoXnk5zu9ueQMuucs4X/R0kcL9rkjiLKwCgHblvlyR1zgelNsG863d0eeOS5YlXKMiu&#10;SSoGMYGSo6eoPU83O9i1By3LzwRGZ7aVXmVwyT200wZG5YMBxkAqAMZ5yasqYwcsyiRvMXdbBFR3&#10;29dhByPmzzjoenepI8zGSDMUMs8JwpXAK5IAUHqwAJ4weDirbli8jIwiB8uRJYrUKQobLZ45JDEZ&#10;A6c8msYzavccKNmCvMBGsRjKyEMf3RXCnnjpgBl4+pqNJU8pGe58tMhLnC5JO4EMB1UKD9TipC6x&#10;NGJP3MkcrpMX5YjjYNpOPlJOT7j8WgNGAQyl1JJmAJkXJwME9BjOev6UNnXZqNhv2adyjLBJKkxf&#10;bHFAGXBbAyAQWLA5+gPNVAn/AB627FlYFPNCqSkhXHy5zlRkZPOcAjnNaSeVGzCPZDllRSUEj+WS&#10;GzkEZ5ZgAce/WoCC4M4WRvKhBfYFKupZvu8cn2BJ54rnlFPcmMSBAsJHnGNCCVLNKSSdwKjIxg45&#10;zj1zU2zY8kqy+W3kqtzC8pMpXccFiOOWQfz7GnmGUOvkm2j3FVhmILMpbhztJAHy/qR2zVZo438p&#10;2Zd8qsVWQBXUcbgVB5wWOSO5rLlakmaLcfGwg8pWaRdzBY4ZMtIdo5JPJOSCe3BomWOQRYMiSgO0&#10;8QjBWRQMZDHoMt0HJOMnHWW28u3iEhJZi0Ze3jdWIbYGI3EfeABB+h61YW3XylVAot3VjG6zld7D&#10;aQOWycjcemcZzXdSdos5qi1bG27kQyyCRpNq7YYhdsqhEUHBA4b+HGenTFT2kzqXijRHaFIyweUL&#10;5aE45LHkNzgZ4xUNvbmNZ/NZVkEUX2rYTiULt4UFuOAefVSferEZaRpTFG3DyhCVyshJ5wP7ueM/&#10;kMYq5VZ2siYxSnYkUGTDxuJHVmcbWcxswI2nJPqvToMnGKRwokZ/3kjRSBxClznBKkqDkHbnI7fh&#10;QwneOVIY9qhQgWXBYqSTn5R1zwM8nj0pJpJWjkYATyKGIEgIwQMbnIBAAO0dO4HU1Dqc2h0SppO5&#10;QcQqY4PtJMcitIYZpDGXRtpchQeQeAxxhgRmrqyvEn2nMoFsS5CRgMR1AXn36/yqAI+wSmaZ0WYE&#10;lLcKyjeMYIxvUHAI9FxipJpFjjaGQKyJAzESDzC4IY7QiqS33fujtTV76GLkoq7JkSOFpVMcf+lm&#10;RGmUbWwSScEjPUt17nNX1IZRC0UhMjIwZ5yyqCu3GfTCA9eCTxk1Qgd5JU+zLvnMswEFw6ghyCA2&#10;MHjcR+BzwauMsE0c9vO5VsukrRruZecEENnsD19aa5kQppjyTBE0hLMI0cuJTt2qCvUggYODg+2T&#10;RDMrvMokWVkkLNJHa/Ko5LjgZzjdx+VJIgmMkXmFy0YaYTw7sDGxeDxggP8AKPxFMQ+QXkRopI1m&#10;ysEahRGgP3fTIGcfhkdq6ad+pMrNFuO33RRiQFFV5EeF7nc4UZKFkHQbShHPr6VNEFZSzJukiDjy&#10;2kc+YQCSCw6fdyMnHFRW9xNtx5Ya48oOrAErg5HPHTGPzq6jbWJeUBpFkkigOGZADggNj5gpcDkd&#10;Mc81v7y1J5Yj7eMwyxTIBF8gy8R2HdlSpAJ92wfrnHcdHiYO11JNEFKLHfRhnhUgKowSTtyx4HXg&#10;8Yqva2plP2eJbiIO8qI0QYu7YJIVscgBTwfr2FaOzzQvmGWaAM0krJFvAVupATB5AxkEdBzTTlJ2&#10;IklYpGCG4jkEolAiUx74oHKOF+Uli3AONxyBzkDmrCSWzfZpZYkMsNwGVZg0bICMAnawOPvDg5Ib&#10;BHWmFY1i8l/O85NqjyzxnK4IwckcnnrwetS4c+YFlk3XBk8q5NuGIJZjlsrgjGDjp+tddKLWpnHe&#10;wjSBI7ooSXFuGnBfB2nJB9wW/rmoPtDGLZzI32mXdGscZ3M4+8doAUcAdAeBVpmVy8oBJjdlSNlw&#10;MdAox6nPbvVcqyO4kDyGRiRMkACqqqwCsQPugKevp61tKWlhuTitSN4w06tCY4tmUYRyfvFAz/Dt&#10;wvJB3dznt1crSMyBmYN5WZIpQAXkGBuPoDjoOOM96gXyzKrxrG8Twx4mz0jzkYIbJBGR7UsDSIhd&#10;RIkqqqK5YsSAB8yjJJxgE+5xzWHNqRzKRZSG3jZZQ0ZnmlMiOsryHcUGdmTgDjGMAd+pIq4yOFdF&#10;RZVOcSFwPNKnOE7qQSQfYGqWI41EhkOIVjaNGtgwdsfNgZJ78fTOO1K0UEzXK7o45JZGWdzGWAXc&#10;20DcBzksQRkdDV35tRRio7FpEkZlMjYxEyySBsoMqB0JO445yf51by0e0pboFjlCl2G9XIPzjAwe&#10;h4GewqCMrMsqFYkEciCNpUKtKwbP7sjgAEE88EE4qxBEsKKBB5ZUMGMMXmSEF9xyVOSOcewFA5Ts&#10;rMhTynRrYSAIIo4zFLG2Qw3fxN95878++KaHeKQSQh5ZHkVTArBVK5A+bnrnJOO2AMnir0aq7vIY&#10;WS7CGFZWkJDKCSq7c9AV6/7XWo5JGmhvMJlHLgfuuG25HB7kEEfhWbk4sUJ8zuioUDsZGRVuLcyD&#10;c6MQ+xeRhfvAE4zir06uySRE7Q0zr5hbJB4bJx1APAPcrx1qMR4EMsKxhBHxLyV2ZUHgNgkBep6Z&#10;+tPdhPG0W/ynTIyrbSozjIxyR7/h2qHrqehCoorUgBJHlPI7SlmKI0ZCkDBGSOuCOvr70iIVw80r&#10;hIpVilZWDELnO4g8ZIK98gHmlZYiYme7nYlkdoYAVJVWJK4A4JIU98qMc80zeQJZVeHJCk72YRgF&#10;wucnqCcDjuah6MyqyTQyRH2qximSAAGOQzBkUjbtRSG3Eg7snAyOKu2zRrtKCUNIqkwNyzEAjoT9&#10;4dwD64peZoguwiSM5RZRksRxluMgcA/hSxrK6qfMiEpWRd6Kybm5AVSeh3DnrXZy8q1OVzfQtyxp&#10;giRm8y1KuxeNSwcp/BxkZDdqRk8qSV8xySQqu7EILFCWbbuxyVLNz2GadEkoAdpfMJUtsaI7cMAy&#10;88EcDuM/Tmq0QaNZ0kiVdxZoo4ZFbcSznGSoyzZ6diTyQK5qqe5cJO+pAZHEggAjiM277LFBbhNj&#10;MC25mQHAzkZPUn3q80sMbxFJzC+CYz53lzFQwXIUHgBiOR+NZYaRHH722gl8sNIXtsyMM5KqVIwc&#10;cAnP0NW0nXlpVgklFu6O8kIaRkkCn7uPukY5HcA8YzXny3sehSavc07W4Ii3o8jwyhYYPmYq0owW&#10;U9s/db1pZDloBKQfOn2wzR4ILD5uCpyCCOg9vWohPIREYzCqyRodxyVVQMAjA4LDv7k8mrdqxlLM&#10;rSuBGwDRyZCqQScLjAIC5z/hXdh42ODFXc7ozpyp804d0clvs7fMVVcBSyjvt6YFcdeobS6jm8uM&#10;tZ3IYJNZvvE5Q8mQ9GMe4AMOOnOcV288jSeYbhAYXndnc3YRFUcjjbwC23oP05rJ1C1ij80+aW2K&#10;h2zM5Cjr1JyQSDyK6oNpkRbSuT213HcKrRQFHkijwJ4C3lgqwXOOAPlbrySDVtvNIilljud5UnzE&#10;hZCVzgkoxAP3WIOcHHFc3oJEN39k3LCRNOmGg2lpFbc3yjkqpZx0/GukBjkEFuXDWaoEczupVG3q&#10;u1iWyy4kJJ5PX0qZxvuJztoyKGOUC3R0Zo41SFt8hIACA7+p5+XoSOvtV+2F0VVHCLGq4UEMTvyA&#10;hBzzwpHPU56VAFj3mdVniLhC/mKhxJtPAPTk8DnpjuTUsZSVLWRArsGaS2BBbdIisZCNvJH3gce5&#10;zRTTbsc83FNNFqOUojKY5maIyDb95Fdix6gZAxwB/s+vNIzP5vytJtWVTIizPINvAUBQODlV49BS&#10;QtbtIqnHlIY0G9ixDBcj7oJbOQOcD9adjrLseJoZiUbBwjBWbedvXABz9DXPXhyyOujJSV0OhidY&#10;V81FZmuWaNo0KhRxkZLHdyGz2Occ1djkRzLATJGDISWSbGVLKDjnodo/AmqKGJPNEgIeGQB44E2l&#10;wScYGMkndkelSLKcRsVMrIipHcouGLAlT1GRgjP4msU57mjdidnkeMFkuI08pljlDs6oCAM5J7Bf&#10;xOKrhHYqhjfP3gu3YHXAwQM8EFR6fnU8cpt87pZZGO4J5bZIfkrkYwRj8OR70/chRXk835kUPIo+&#10;XIG4hBkkEgZOT1zjjFapdS4avQrIfLRJHXZtjV3+VFUFsFskE5YbsY59elJJEBEbf7OY0Ksys6EO&#10;zcAhGPYY/ngdyrRgIViM0YjjXYwcED5dq5ByVOAenXFTqVCyOYdyBiWmDAoPm6HjgjOfandXsa1U&#10;m35kbBGKKZJi4mAhBcuVOAACD0+XB59RUluXlg3PM8U8gVNsl0xMoG3AVckFsop257HoOpEI5ZFM&#10;cjTAOSZzMR82PuoR909Dz+FWDukYvLsuFd2XeY/MMpI2FoywHODnnBFbJNI52km2ZcUBVhMBE68s&#10;j7AWY8Alh6Hk/nz1FClkSFXYRxeZIoiS3I3KWLdu5PNPWToiSuQXIcGIDccbsKRkbQc+/FLvRIWc&#10;OhaUmSJXcqWQqTnODjgdvSrSbdkc0Y31YhjU4V8iaNGeJIo9ykY2j5PxPHr0q7EyzeZGqQ20/k7p&#10;3XB+UNtUjIz1IHBzzmqhA/dqnl7SACytl3AJYqFUA8HHPTpmoZHYhkhVpEm8tt7R5BGB1wcg8nJr&#10;SF07MVSajHUvGUpcEC4ByQyxbmJckkHaMc5Izj29qVldfKjSSRlTqw3MoX5jkrt44UZ571GZWJK3&#10;C8RE7yflIcrxtAHH8B+hxxTv3kbFxFIJY3CvK2UjVmJBAB4PAJx7VrKKcDkpSU0miAXE7eXKIs5B&#10;WUNc+YqllLZyMgn5V646mnIyv5bmVmkILwOshViykAghugAz+Y/FWVFjR5DC4RCPMZdo8sg4wwGA&#10;uByO+RVlQ3nLmExgoGMcqnPBy+T3Hpj/AOtXDPR6no0kwkmWGFUikFtskzu+6HBI2L14+bvz2GKR&#10;ItjKy43I7ESTS7nK5ySAD16jkdMmmAeU4aMyxPvCrKrnJcgEDG7lgQW4/CnRtEdkbGNJkcuVuG5L&#10;hSCwAHJJBHy5wDSUWy5p8ruE8yOkgYsJHmYqJQULBfk+UH7y8kDHHFGSouNpVwt2SmJAHVWOFzkc&#10;9enHU1IJIySJTFHtgYDy1AIGSwyQMnncBn6VUeNGjdvtAkRwuJmzEnzgdQD0zkfh6muqCTVmcsvd&#10;lctWym4VfOiaF5IkHlFwGifIycqcEgcdx9asof3JDTeXlS3+rwqxlfl3DnJByCB+AqlA6ZRd08UM&#10;bKu1gpJ7fKDyeCCM88ir4YCRJPMC73H2hDH1KuuepGCVLEdRkdKHaL0KVmW1Gx3kSPYUGNykfIMH&#10;ls/eAOcDtj1qvNJIrYLXEVyTvTJwvAzkY7Y9eOAetPg3nzSQ2N7LE7YMRXOQTx3HP5Zp6KEkR/Lu&#10;pBuUmQOWVWIJUtk4GQHHPoetZSnrqaK/QZdM+5IBIN5lYSWwBJgBGMbcYDHZnjIORVA4GzcGaBDt&#10;aPeTwARgs2eOBx+VWpW3yQ/K5373QywkqCjMvzAgE45PBxgg+lMlEiDyZjEj2xhjXyrbYGRRvAYK&#10;PvE5BOckbTxUuaBqbKjtCYhOCiiUboVnl/1qY4c4B+XOAM+tNjMnmyi4MQaRgbQFOVZUPIPPVdw5&#10;xk08kGOWJZEhkCs8qlyTtbAJwxyFYpkjpwQOKYlurFwjKqyZVTDhn+6VyN31yAe3BpR5WrM6aTkr&#10;JjBDGks3lB2fci74p8GMcNtOT0JZj835cVBFOHeZpEkKSzKCgKsSdqkSE5+6clfqB9TblIaJmZvm&#10;iw26Ul2Vdh+bGMMoAx14yMDAqiq+fGrSCZyJw6nzBHsVSDnII4IJ4HBHHfnO+uhpKTWiLCSu7vG/&#10;nFp4w5IkyM8HDc5KjGQfUZqcXSeXIxfyysgaaad1ZCTw2eeSDj5fSqqPDuGAkkRZOwQIpZgpGQMD&#10;nn6VZ2Rs6xxIjGUO/lbiWLgMWzkYPRe/HrXRFqSOSUXuyog8nMSqpQTKsYEzOwOCzcnJJLL69Hx0&#10;p6gsVO63MaEEJ5JBU5wDknjnPHensWyWAEgREIYDc6lQ/UAZOQ2PWqf2rbv3LIwCMyMYSDIPmJCA&#10;KTx8oJPrQEG72JEEaBWeTypOftDQyOFUlsDeCcZJbp0GOnFaVqCu1JlCPIGWNhLtALEFnIzyMAdc&#10;EZOO9U0Uzh7bzGbzE3W/7oEKhxtPPXDK7c5OevAqe3l2B/MRUlklZik0wYM20KSoycDgcDp17mtY&#10;PSxvsrl0YR4yyv5jNu+e0WQoSCNyt0wASODyD+NKIxLHKrJb5kDBvNUyRMhAHIUEgZ6gfzpGmMca&#10;SJ8x2sbyHZuV1IAVYyD2yeAOcDntT5FjEs3CGPcVi2uq7QzBcFT1wDzkDJPHpVu19DnnC43ZLLHs&#10;ktTKkjESjAVBn7qse7MQSD0IHtTik07MdjmPzdsjqE2jIbC8Lg8A59duaYFw8cEaswUKqgDIU4XG&#10;eeVwevagDepUCCSZHIRjESAxwGHPTvkVSStcwlSajcdDGxD/ALot5cJWM7wchlw3GODzgehX3pk/&#10;3dksgTYYo5SjAFXyu8ZOCy7T0Bz/AFQoqxW7OWaOebbGzptYKWOAuMf3SOPQZJqw/KNIgieMMGab&#10;YfKKPkgYxt3ZB+hFZuOtwhOq4uMd0V50/eKsrb0yGd3g2MGJ2gKOoXg8d8gjvUcSRiR2fAkVWjCE&#10;tjGc8KDj8SO1W1VJrfyixjEu9DI6MuQQTnoSOcc+5qPzYzGzhldUYhpgFKIQT8r8ZJBbp259auMF&#10;Y6vqcYtSerLAjwGJeHc08fk28T7HYp646LzyvfPSqtyAAzkOMFQilQpQ9ep9Dk04TxsjyFFO1mVj&#10;AhIIBwfvHr3J9zjiqsuGZVIUGeILLBMNreYpKtuVunHOB7HvUTstGaOpFKy0GhmhaZJZI5IzgbiF&#10;O4jPzfMMhQrEYIGe/SmuqMoxJJGzqVVnT5i28FhkEfw7sdu/OalkS3kmCBp4oZWR40lYZ2Fh8rFA&#10;BkBSM9M9Qe+WtzGWSGEySR+QzOzDehViCAH3cjG79PoeVzJSVrFpJROxYKqIxRhHkEHPJ9jzg5Gc&#10;cjkGoyzmfyvtDRxsM4UlJA3mbuGBHGcjB6CooJlmmlaR4zHblTGEXaIVAyGYg/MrDHHarTACWSKS&#10;OVbiG4jjntjLgqdxDEHPIwCTg9Md6uNTWyMWtbIgVt0lrKo8zCOqmQBE2HBAbnnGWwD3NMbCqSfO&#10;ZJ42ZfIgVPLYtlg2OxGenHHWnNKDbMYvsshKJ5sTKWBQdAxPGeB1z3zU7r8ylZknVkmKmASH95jg&#10;BmHQjBC4+XOOK053YUoytdDEZY3d9zMY2RJnY7RuVNxIODyAQQO278Tas4wz7yLi4ARXhkIA2FiR&#10;8qgDBw20nGfzqllzckyStKiQhthcBWAOAGzznGMEDGEwe1WkUgExLIzTMPNYSIjMx4VVb+HbuY4x&#10;7ZrSm+d2YOWupIk5VI2LxSOoJZ23qEfJJHYE4HPOPmpJZIomgad8zzzEwNIxUOxUjaoAODjoDxxz&#10;ihCDIssUkj2Qn8oIsQO5wgLKH7tkk4HQDFS7pEWSOMmBorVEmnRCec9GU8kFgCR7e1dapK1mYSbZ&#10;l/IJ42d/NggPmMiSBWdDuLA4XgYKgEc/h1cQ8ay4LyzLhoV3gsoIIbZx0C4GKmnRVWONkQNGFee3&#10;V8bDk7mYYGI8Lkbc4yB70yOSJm+zSJIsMsaHcYCz4IzjK52jjv3OOvXnnTUNUaOmpMSGaJ2BR8sq&#10;hpGhjG8LtXlucg/N0x3HbrO0UUpLuhEnmqI45iW5+YeYMjoB7+wpFl2hY5Zt7xMIZUZNwinHLYGM&#10;kDeowfSoHnt8eZO0MSxSArIflaNmXBG8ZAI+YcHgN1q4O+jB04UtWSyZWOKF2iYLMz+axRkbep+U&#10;gHJKnscGmOzyYiEccs5YIyxFYWlbbtVSc8E7gNwOckelJKYh5YhhAi8yQ88sEIGOSfTdg98nmoYi&#10;1wsiNslBuDGFtrsSMThXGUB+RsMp/qaU49UNzSdidpJMxiO+nmZgY4rUjKp5alcqxUtvJABLcYQE&#10;d8tc7XdTHdL5kxkjiUgBW3Fs7QucZOOmMYp8b7zEmyB5mEZEUkRUToBgINvJLZI4OfekYxALBHED&#10;++RiUV/MwkmeSMMo3DHBwwyDkGsXG+5M7rQj3RljEqz7oyWJ8oghDgAk4zgnAx70uVnWNeUMeGjn&#10;LtIjBAUG1icnBByOnFMbchJLXMxmtW8mT7QMuC3Oc8jnOD647VGse+CN4bW7uYzcoiTWuWRZAA23&#10;Gcngg4yOWBPU1pGnHlNqUbx1JITF9nWdEDTrMrLMt4pUDODt7kknru6Hp3qE3ESxSJczLu+zIZGQ&#10;FCynP8eMZXnjPGD+LX2jypjMUF053xgkxxomfmcHg7mJ5GCcAdKjILIwdhNNAJF2vEvysACpJJJG&#10;eCeOB0zmk3ad0K9o2RLGsjKY1RhbuAd8j4YqS27YAOBkIRk8g+tRtvU7VCTLPDIuZVYhAWDBig4L&#10;DayjIOd3epElRDM8pfZ5qRssURVQw2tGG+bggDvweDVPUbxLNbKK4guHLeYk3nKS42I7ZlfJx8kf&#10;GcgFsA5ODnWqSYlCDmm+hcvJE+0QSzQhiBLteG3wGQlCAyhgGfOeSOgwO4ry/wAT+JRp2nXd49tq&#10;LwLMq2h0mRgJHjAZoysYzvJ42nCHGCcE1Y8Qa9NY6fdzzfaYZ3SUSxwSCWRiBgJEDkhxuBwnOVx0&#10;r5h8UeKxrur29ndWhjvtbtZ57SK6kjcxWcL+WybOrbGmIzzgHBJ3CuaNGrVlZHY6kIKyOl8UeIb7&#10;U1uWW6uLd7KGZYpBG6XSRPvjZyTHgKw2oVPOQag8C/D6+1a9hvdRt4LFWtnkWyntPOjgt/LKykeZ&#10;ld+2MMAc5L7kOa0fh74FN/qC6tqk1zpRS5g1GQ6Peo9xbMqIsYRVckscuW5XG9cLlct9H6RoemaT&#10;Y2EcdpbRgJCPs0VxKY0licqpLy8u29TyCSSMNzxXdCj7KN2c060qjSTtoVNE0iHSbK1tYkfybWAr&#10;Al3OzBdz4ZtzHgEAHBJycnI6DqLOBbyYXKBhHauI3d7bzIVk+dkIUcjzAjKPXaTVw2kMUSLC1vco&#10;xMjxQQ4eUjczsABhjlsnPPFNudiwReUiPCsAEb28B3McHgYyxwevsTjpWt4NGMabhre5DE+cbN2x&#10;p9j3CLsUSgAtHtP8Rzn2yKniVlaWGSWJw7yqXDBmkjeNfkChsrt3EE45ycdOII5LcvObm3JZwUmL&#10;IWLKgP4KvMnzADOQKvqPKmCicIUncI6naSwIwwIII4z09KI8vMVy3EhlEcblR5khDRshhLBwVw6f&#10;NnAIzwPQc1WubYz20cMssmxpP3ontUMSuEODuwWJJ7D+7nntYhaSW2CpC8uEzK0ceQi5CsSQTwCC&#10;eAeg9aB9nT7UwtnMqRyLEUcAROehLMvOc5AwOmfq60Y7lUoNO58m/FXww2rXz3wspbqOG2hZI9L0&#10;9RA0iKFEjRxjfLIW2hwcjdmQDl66H4SeJ7meyn8O6slwdTtbi+cR6hqT3c0tmHaR5RMfmOCxHy/d&#10;DIeeRXtniS2gubFm060mi1K1vWls7ie7LRupLKnyKgw2FOWU55PXOB8U6dI3w71uyv8AWIL+2hgl&#10;uLOxeeS7kW7hjkDGQNkh2G3cC4OdoPHGeKCUkdM5zSVmfb8kayKkKncFgRLom9Mgkc4ZRwuUOAgw&#10;c8gk4pjLvXaodnllVZIo5UORkb1b5R8uSOexPOaZZ3lrOGW3iljjtZpo1ja6Ekq+WAo85epYjGSe&#10;pUkHvVuRlO3BAmhEjSwQAsQM5JChc52qG6dD3NYzw8ua6CNXm2K4O2QF4Y08qYBWBA2hlwF46j5i&#10;AfUUhlXzUJxscq8sSpsY5jJMitk/fLFsmo5TFMrM5YBCWdWVwoK4JHGDjBBx05FKVmDKFEkQ8kRF&#10;pQ+Nq4zuz3UL/I04wcNWWvd6Gh8oICK3liBWhJONzknkccggZy2c7qSVVeG4f/RwIrV2eU3BVY1Z&#10;lB3A4wAcDIz7cGooXi8t7hAs0dvpqjNrAZEcNj/WOWwi7fMIcZ+YgDFCxZw0ymaG5Ee2JVyjINwO&#10;04yRjluT0J70c15WRS5JtpkoQteQQxrFLK3M2eJSArbWG1TuOdox6ZOccVZZDLuVpGjJSQq8cW4F&#10;sNwMDOeWAHTJzUSPbBUMO2R41AhikiMUmVJQ4QjkZB5/jBBGRRIiJtLm2htkeMAXMbEyO28MCQMf&#10;dBIHXg1MpWkaTUYw9C1PKNjJG2ZQ7qv77cpZVG1FwMgY656YPWnwkzCCS1+z2k5ijKqJWBBAXDZ3&#10;HcxAL8euRheBWIijEwSZvsrIAFZMbc5DNkLnJ46Z6DjNPmdFM8izZgjiJjmaPawjyQWztGW247D+&#10;lbqfunn87uOKSSSbWkkeNCjbYyxcEYbGD2OD04xTgYpLlnadYQjCDJYkqzfNwR7Fefb2pyuZoRJu&#10;RMSsxuYpgxEbEBMq3YBlyfekii8hUVVdoZHRVW3y4MgALYy3TA/CiNS7sJwb16DrnzLpWE4uEhCg&#10;y/aipRO2cnjgA4GcjFQ5aTG+KF0EZeTCgRo7EbZWIJwuC3AHfrgc2G+zwIvzxvLCJGkWNd7tF3BA&#10;5AHp1GW61UlBiCtcR7pA3mvbwwbAhBxhVAAAxggDjB5712w7HHVnBPQieWISQxyzwShUYecJizFS&#10;FBHJJUAMuB1xtwOlSMitG5SGV2cMsge4zuTK4zk/KMIDge59aFWZluoZpNRkn8kiSKSIF1iyd2UA&#10;IzwoHOflGRmpYrlFR5HN1LCcvtlsw7Y5BwVGeQBx7DvmtJxVtTOhVXNYpXL2sZSaWWKIRwkStO2T&#10;nftB3ED5cEgZ7njioZGAXerCNlVkCIjJErcknqd2SnPTGeBVuaSSQeZb3KNtGQJLYiKOQEbHbJ5X&#10;IAwO44PWqzkGFmiZ4DIu6N3gVhGSp3Mc5GDkkVyTitj0lLS7ICsaGRTLFAZAskm6VieQBuBz0xjp&#10;6njNE+8CONirea+Q7AYXAUEbSc4PHHqaa3ls8pAwQA8QjtwzODgsSoOPlIk/HH1qSWOQmWLLLtjk&#10;CP5QR2XGATnOGZifxGazUNTpoVFOLSexMHWVnyuI2lCRgxMGA25+bBwSSrc8enWrsLxSndK+0tvL&#10;ySsVVhuBCKM4B4PAHJHrWP5sErSok21rsdEgAUBNowTvyT8z5OAMtgcYq9DKs7sp+ZYyiTQQgkBS&#10;cKRg8HKtz7N711W0szlqq6uTkWtvmRU+zDysby4ySSSdrAZHBBOec896JIYlK4+zMF2nbcP5TRMx&#10;2BmLdvmxntg8VIqPLI0VxcS26pCY5mtYleRXDNmTBHLFSMEn+EAcVSUSRFZmEillQCKM8sAdzEAd&#10;BjHJzg04xOSM59Ca5v0/0aeSKOFlc7JhO251CLgM27bsAGVAGRvOSeKzt20q8sTxWyYjR5nDoyqF&#10;5ChsjJYjnsDVqaVd1qn7lEngJge4iO1kSRdz4JGFG0rwcfNnnAqosbtDDJsV7SdYQZVfzYnZ2TPz&#10;F+PkOefXueK1tsbe0b3IDFjfFJHai6gibzkMWEDZy7DHODuHTn61oqhtogrFV2ENteIqyAfxEZJP&#10;zDH4EmoLiRbqS5uIrVjCblyLcYMCscHAXd8y56A84OPWiBo7WePcLWIywMIpJTsaQAg7ck5ZRliR&#10;g4yPQ1yVKTcrpj54x1LieePLk27JoFU+ZEygRuOhUZz1PUetIBJJ5MMMEyQRXSqJ9vLpxuAYngDa&#10;3HBznrmgbW2+YpR5JyfljwMknKjJ5GAT16DI9Kn+VUbOY2hUeVICQgYthW2gc8kZ7DNapakczqbP&#10;YjJmiT7QqJG01vO8Rm3Rwsc8DK5KqDnJCntjkVNJM2xndpFC26PIud+6IcBgrDJJ6kjrzmoLWC4t&#10;WiNu8azwSLiePMi+Zl2+4VGQByATzg54p0agIzRI48vAd3iWVg3Q46YB3E46Y4z3oqy5ZIzSXKWm&#10;RxNJEY1kWF1aOBpcspZgw5AA24ytVVjUTCR5Zy0duQuJXEalnUnegbaSNi8nsSB1OX4DFmE43zJs&#10;topZQhC4XJVc5AJJ59FP1qEP548pZwyTwRrDcIoKhnQjA3E7/XP6YraFXRhGcfaNLYa+WaFdkE0s&#10;80x+S42MsSxhnZVB5UHaCexb8arERs0ZK3bEykFPPUtKCu053n5Qoy2FGevXuXhtpLmDzBCY5zIX&#10;jhiUFXZQUYKOOhYgYwfbHMrIzeVIwAQIwJJBy+ODuzx37cgYGMVjUkmdr9m1vqik0qvHF+/R5LiY&#10;LDJtMZZmXJMYHysPlGcHPI4qVJgUjuJDKhiWKNoFt2dtiNjhQeFI3fN+lOLpILSaF7xobazCxpdX&#10;BnIRWHlkHqAoOOck569ablLWNZFSaUCFsmSZZwxIOBnHUhsj+7g5OannUVoc9SMd1qOkkNpej7W0&#10;EcSz20dvcXDtn5mO7Of94BcemOeKdKIwUmZ49xeRmcSACV8fKowOvOB09T0qEPtWb95IyPCrGeHf&#10;GDFnqxx0LYOPUcUsUjwrPA337h1CiayDESAnO07ThTtA2jH3SCaJ1PaRLw8VTdu5MxkKTGScyKJJ&#10;VKCMNiMcAHK5Ix+oIzTZUmkV1/cF5bl2VPN8uPb8w28rjJ2ghQBjBzmmM0UN2s3lxMXCxR3hVXQH&#10;DOQzAcqCx+U9G3Cm25hzGuLaZI8SW+bNGEbMQu5Qx4BWR8jvgnvinTg3qFSaqe6nsLJnzZftdnFa&#10;r5jOzSRKI8Pk8bcAADAzgY+tIssw3Rt5hUvGDElx5AVQ7EqPlywZk5OT6iiW8SKOaaQzFlaSSVYE&#10;ZdpOSSGAwAApxjAGMAdKmB3yNCxlMblFE8BCyldwwFLdGOCe3boa6HBKNyKlpwsnZoZ5hEwmjZY2&#10;ePfKwYyF2ySMKFHyj5B69TmrCyxMJEnRLqOVXQ2sqbVkdgQm4Mh3fPt4H3gMZBNUlDuY2QxvNcvI&#10;DDGrSmSYsBtIBABUlG2jPBwMmnwQRJBOfOn8oPgG5Uq3mK/LoSQWBbPQcBQcnIrJpJ6HLhJ1rybW&#10;hWcANFKypLIqOBPHMY0mbBLeYMEoc7QM5Iz3qrNC8c0cE0TqXB2qLkbnQoCoDA5OVYtkcDocGrZe&#10;SNHcztGzWrt84DlGK7l6AqTlcDI789ame4jRoY2gVlnt1kmlgdFERUriLDYYcyHBA2nacnhaFLSx&#10;UsFQrVPaSWpno1qot0WeeRE8jyt58sNKhBBHOSQevOGxyO1MEzsqMJpbmK2lcRo0mxDKQjSEYONo&#10;PGD0IPTPNk2pnWZPMKuyhYZIlAUSEZbOepCkYKkEHnNEyQyzQzJMIWkQRyMZsxqpkQFWYMFLM4YZ&#10;6rjnHfCSSNZQfI0loZojk8xWhllIgIVo5LhpGZRsAKgtjoACcZOGz3zasriWKWyLpNDFMxcSwCJH&#10;BBQuApk3AnzCQcfwN6rmGEwlI386Borlc2iWkZSQoxJVAhAOcA8DkbTmiwuIZI4X4lV41FuLoiUl&#10;mXG0uGIJABUgnt1JpRm7XRVOkmtzbg8y1jiDQ2803loUiceVF5qxktnaWZcuW7nj3qAzyWskkU6t&#10;N9hjIeR5vKJlDBShDHcDu3DJHy5qtZg+WWhvBLdWxYztbgAK5AbDKSegYYU9quvGyiQRPFI1vdML&#10;W3uoyxUZUEOwYbgMNyccLnrQ7p6nV9XdrpjEkjA8pBKDDctJtkuVXY+RtwQdxyT7A455rPmgiVmL&#10;SI5hjY2tvLI5Qx7ckAbsFmO4Bm4yQT0qWFVgmdJI0tgzOxjtbHy2Ma7mJwBklndz/tbvxqYnzNqq&#10;odomHkeauSq454PzEc55/umk0mNyUFqVGt5njuEkgjIltmLNFIVVoz0BPqBx8pBzn8IleUy7DcsH&#10;Voiqxkh5CgznAHUBAQFPzc5HrJJmJo2jityQ7GVWYjMTK7M5RVKnL467epOcimJDtR+JXht4ox5C&#10;YlwVHVWPJLZHU+g784NLaxtRtifdi0rE9pBDbNsBuJplumJknYvGVc4zvJwGBUrtxx9TV6GBk2GM&#10;zmKaRFNpuVhmTb87ZO3BJ6IQwxnoKzBMLaFY2V4p7rCzKz+WJ0VDuCA5IAZ1O0HjPU45uxRoiywN&#10;LNEzlRFIQQ6qefuj8uMdT61pTpJs4cTUWHrqK1LdmySwhpjMINxS38vDKwKIMZVsrwx4POT75q/J&#10;BIszwXWFk8p4/spVYykWX+djs3ZO8DnPCjGOar+SY3khuVa3lieVjKJJBGGAx+9VF3AAqMgrwS3P&#10;er5tmaSRYYmk2BSkVv8AIJTuLYwAAfmYDc2CNwzXowskcuIlVxUeWnHXz/4B+WaSC1uRdQW+n32L&#10;VksZbvWZEaVyjiHlo2yu8r8rDJXdzkCtDVrqyt7s2dvMkwaFUja306dFuYyjP8sjx7Wy8LbicAMQ&#10;MDIq5bacbSCCy33s0LRCKe4iMVurEkEyMAxON20kFiQB/C2aq3FxLdCyuFG20S3TzZZZAsEMZyBM&#10;5288oFDLk5LZznNeFPEUpO8NUdGHweJjlE6bfM273t38vLQjtoXa2nMcVvp9pJFFb3M97581oJJI&#10;iDuVzJkOYHOBx3UYAqOPSGt45I7wkxSWRMKXMgSaSFSGURsGJEY3/KuBj5jnFPjaSxhm1KxSKeW0&#10;nPnRtaNGfNjTYQ6SE7gzRtt6A7lxwwNXk8tGYwTxlmtyFSGbzJDbMqqVZM4XLN94cjHPJoVSTSaV&#10;rjyjBqm3JStNbdrW1uOGnxfZTKiadDCLVJLZxbLCzygBWVQPvOvmSE9+WyTUSJJHb25LbIN5k2pB&#10;tIfJfhUJUsMZ4PA55zVkeVHYz2whna4tLyPMAjWaKVWQ7RDJhiCucsfoOT0ivriysZm07+17eee6&#10;tUWMMgjMhLqH8tHwxG9lBK88gHrXm4WNSOLqSW9/wPYkoYmLadpMxZCjLZRzRma8srmWPR/JVUaV&#10;0mkZ1baA0x8x5BtfKg9OBWjHHts0nEU0cIeFJLWNWJ81R85zztfpuJfnIGD3zBpVuZEvZo3tbiUr&#10;C81uskILLKZQrhCNy7+Ruz95hk7zWzfIs6fbYgzWlutujX7QhUikK7sMkcmGbaXGWJ5ODkjj2/er&#10;00rbHzmEr4rBY6VOqrX+V/MqyiCW4juD56G5aNUlUBC7MSiBNygMBlc4xkgjNNyqu0K3dpBPKGNn&#10;aySopDxlTuyByvzK2BjJA7CiS581LUCN44RZyRXNqyNC0coUKcZY5xIrZjHpw3AoYLbQxvG5utP+&#10;z/uGsZQQyDALcjcDmQMSe6cd85TjBbnqyqR9vzW1JoNt8140V7AsdvaQyMzzIZJZCzKWTC52MGDY&#10;J2nYenedrJUubaGaRrIypEi3TgwRlCoQEgnoZCM5P8QPoaqW/wBlnNw73VneC4Lwtdou+JkHz/Mi&#10;/MQMcADIHAxnFdHYmK3SJFvZJ0tlYJM16ssMc7/KoEZ+fy/KIUkgncoycisIPW6RzVF9apctr3J3&#10;0IWoKNcmKaDT4pX2JNDPFI8O1iqEHgHhCOCwyOeazLi3W3uTbNq1jLcKFNtawzyuBCMZl5GVCjYj&#10;4ySdg6VNBcP9mbYTapJclQ9xIZYxLIQzb2UfJkIyhGJAw2AGPEyvaPAGt723uA0BmayindnjMhwp&#10;HmHgfdOEzhcA4NVGfLPUU6k6SiorfcyBblbiKLK3LG53GSOWVJZECgJwTyCI/unHXPsc26vw/kSa&#10;bHbagftEMFyIp8snyETShRncQ6plSeMMASRtOreCyie6VrtdTjjggeS4aB43BKjdB2LMjF0znJK8&#10;k7hnntRgmgWFLQQi3nhkSeKadYyFZSxKKBhmyUGDnI3ckmuj4kdVWnyUOe/3EkcaLEHa582NS7xy&#10;pHvdiZckBV+9149gBVqdVlVwkscc/mSyk6gruGdQdyrsBLMSpUdtxGeAazbdrScx3tu0t9GkF1Nb&#10;jR97ocbl2Z27GcMhDA/L8uflOK0DE6XF6zkypJcJmRoTFuIiiA+8/GGVxjCjPOM5Yw6Sk7rSxzUM&#10;U50k1syV5Y7d7iWG4VohJh54mKBlCtt3FlGAcdRzx6dWmOb7TA5LNtw0iQwqrM4BBHIydwbH8sVL&#10;b20F4+LZrGYsLd4JDBkxxNGxldiE5VWLDI5CgZyDVC7dJbeVNkUkF1byMgZzvkUDAAjKZB6cYPXp&#10;nq5xbdmtipyrVq/NTly2YkkpBMUhYRGNVuIIbUK6puIYgkNhxyc+oxjAp0czyPaxNIlzMZtxmEJQ&#10;m3SQNuIj4V8LheACThuppgltru4MsFxuimjMS3cUIILJKQ7ZO1sAAg5zwMgdSZlhEs0bRXVgkKqG&#10;nE1rI4aNlIVkVQSAMAHrkEYHOayqP94+XRWDH4irS5YPVJ9PMo3UdrOklrcG7jnikBuJ/tMkYdgM&#10;h9wYlgTztB+XK8VoSwrHCYXmFxFZwSPFcl3iDKCEMxaQbuq4y4PB3Fe1NDQJd3cnl3caQQG4vbdX&#10;csYCeNqAfKGMbYAHHbGRmNAGjjVLqSKQXdut6JNzCVosko0bDKbtwb5TtyqsBjqlX5qUaSjczhSq&#10;yxKqPaxLctHP5RjleaBYAIS+CAzKTuwozljwPTA4xxRKYIZPsxl3Kbll2JI3mExMGJc4BA3A47ep&#10;wamVLOOW5geWV5ZEcmO3CtIjyOCpPHyoEZscZJC9sikhitvtUsHnJPc209y1xYgO0USqgI3qwzmQ&#10;FAMjGQwBHQppUsQqS6FwovntHqU7gRNLbbpLqeaBneO2t7p8uAj4DNjhcE7d2BnHtUsMqXNra3Ls&#10;YTbtPstrqMyDy5NgZ1TO0xyCGNtwyTnkjpUQlbVfOeC4uJpdOKLHd5kdDLCqI8ZZicRRqnl5G4Aq&#10;QQR1t2dmrfZ47SGWTykkeENN5uxiGzlSuTggnbyOR3FdkYtU2pHNiMPCk1OLSfZdX3JIpDGrRi7l&#10;TdExlS3iGZIwEyu4kggYGc5zkdKlhZI+I0tzCoLb1ZwsgAyVY44IJHTqW57VagY2tk8zTCK3tVFw&#10;8E0DNuT+H1O1mGOOSDxnOREYLdZ4PLL3ENjGWmK3TOCwIRpCd3K7kcAkHOODxXnTlZ2SHTg60L9U&#10;VxcJibz0WOKFZC0bRs5WPC5K7TlmypwB13D05mmRgLLaqyQGKaX7TFCB5DKSqpLtT5kLb1BAb7rb&#10;ucZuO6LHDDcYltocvaW0MTAKTtLkZOSTtGR0ySQOcUXU1psCzSXsl7HIrfaZIyY5YclNgOMFxh/m&#10;zwAOOa3o8vPd6FYXD16U1UrNNparYrrp8N1HL9lnWM75xHbP5VuuRLmQKSyszl5HbcBzjIzmtuGz&#10;CSWvm20Evl3kUkoRDCph2jbEctjBY/Mep5B4NY0QeZLe1M9rJcw3Pn3gLKkr2mHVTJGVLIiu3DKw&#10;3sACcIQdOCYiWaeYKzSRMtk8tud8LNJgsY1wjIQgVQMEk5ZjWrkoxWg8JTWIfPJ7k6okKwW5e0wk&#10;SvMs107LOvlMpJOxt24LGPvDOQO5qa3js3aGDVEkuLS4s/OZLKRbeOMg7okO4ZYyF1yGUx7QdxGc&#10;mjbw/ZhJKkVzBBpX2aCG7utSE0cjSABG8zcWkPCgc9cgZ7TxNNcTmS2M0sFmHjmMrMCzBFMwjw2A&#10;26PJPPAA4qo041dWddephpTSi7/8A7fT7zwzaw2ky+HdUnESQyMrR7p2dlZh3KAYUkAfKoySSOT6&#10;db/FuysonWxtvOebUg62c0Ku4JQF2WUHkB2lC91Kk4BYV85SJNPKm1RezWtzC0FpDq4DPE8bK5kB&#10;TCsmU2rnnPHTFNazaWS4uJpWS1it5o/MtCZFkiGM8nDA4A6Dg5GSaxatscc8wxeErcnJzR02PsGf&#10;9pTUrTSZdJ0yXULDTdWsktX0+OeSzF0MxyIqJuLJJ50KyBgxJC4U4OTPc/tdfEi2vYy2vxSQ2jQT&#10;ql1pcbrGYkYrKrKwZrhsAPvUo64BXPzV8jPp+myTSG9s9dQyvFLLbI8pnuUZhuWJG+XfhXJOMBTk&#10;cYzPZeG7m4eza1ktUlRxFbRQTrmadkVVEas5xG3mRkAnktjIB55ZYahVk1NXsRHFZlOu4wp216an&#10;umqftFePdUsRIPFms3N3JE02nS3WqTpay3uGb98SXKxqGKlMMkYK7VOK4TUfi1rMxu9S03xP/adx&#10;j7VYHXyix2iwTMrqsUUcUjB8n/WPJt2/KQNwOONJurn7FFfTXNpf/a2I8+NZiqGNAkhto5AXXABC&#10;F0D4b5h1MNjp/wBqmaK5ie5vtNgUedDpgCuqRbXbYHcqrfMQxOdoCnvUYPA0MPUb5Vb0R71TMMZQ&#10;5IvTm7rY1rrxrem1laKaNr55J2k22DIH89kklQlWG0MwZueuUHXLHGkvNb1CZ7fULzxBjXbee2tr&#10;1mVIoo5I8SbWLHy5AFbMqYYsQoPWqjQzNY+Ukl3fNctb21pHK3nbJV+QtM5csytiPkHcuMnOTjS0&#10;s2qpdC2ufO06fUJJ9Os/J2La5IjYv/fDMhPI++xIrf6hh4Rbtuc1fFYnEV7Rk0tBznU49Njvortm&#10;so3nmsrl4yu+2UERm5JBLYJQtjnPPfFSRGfUZrm6E+ofZ5obg3tvLdmJGMrqiMFjKguduASPuscb&#10;c4OhNcRuiyXb3H2l7qSOzjSU3gLNvBJjjQiV3VTjd9w4U5IqjpTf2jFY3tjewXYlMX2J47kTxXUa&#10;Iw3bgDsIU7QrEqduQSRislJUo2SFVxGKp4iEE/3ez7+pahlBkhurzU7i9gaK2t4pr26MyKsYASEu&#10;p3sMqI+v3VCkDDZZfeTBJZjVbq48/Dras8rEXEYGxIY2c/NIPL+Un35wc0+zsRe/bLAW95JFFqEq&#10;QeZayrNMkchjXyjKQwXCtklfm3Ky/Kc1tx6VfvHJKYWWKaa3iK3VwgYvM+6JPLI/i8v7y9wAB2OV&#10;HDr2nMzFzdLWc1oYO/T43e4vxpzzQEiAzXhLRnEcQOx2yRuLHj+9sHAq7MDY+QqfZ7eaVjckRSKX&#10;uZA20hQW3JiSQ42HK4ODxVi30y4ZwZIba0kgvyzpFcLIEkUvl1TYDI53ZIYgAFj15qNdHNv9ngMv&#10;2Z4YmkzeRO3nQDcEy4yc79pzkkZ+brXf9Wp7o5ZYynXna17E7vHGLHZJphklnYxF0WWaSNIxESQw&#10;JjUeYSCBkZ57ZpXRt41VBdQQmOIbHUMUlCuFjhTncrMh3ZwehHWrl1axpZWZmeFLGzEhvZtQgaWY&#10;rHAFZw2eDt3BiODg55q3FFpdlFb6cJ9PuAl1Bb6ddWuoTPvjxCVRpJn3soRGdeAzBhkHNXhYq0o7&#10;m2PzGjZQelzOhlAjYtGJZIjHKEhSSMtEHERTex2s6j5tvQgg96lkZJ7n7NKrLI5SOZWlJdQY3fAQ&#10;KQx2ncVzkBs+gO6NLlSB7e4spZI72GRLgpGfs0zFBwVyVBJHfkdB1rSsLO6s/KmNvqDz3QxaSNdF&#10;Y45hKozErH5SGKqduDwRnnBynBrVaHPVr1YpRjG6Mu6tfF1/cT2Mdi1hf3unwLbTW8Mc7xqYSYZw&#10;zbgXbbuKj5gWO4DcRVW30vxP4iN1d6zfXWo+VawSTXN9foskipIIARJuyVU8BCWIR8kKFBrsbbw1&#10;rd1d2rgSSx2Iumldrho4baJesmGxuwFAJwTnAHBq8vg3VQsk0cZjt5vIaJbfSmCouAxaTaQM7VAz&#10;xtBGc1zv6w1pr8ycPVm781zzddBDhDe3U8qgpI93GVR0UyCWNZTHjKocL7jruzz0Evh6xM09xNqX&#10;nSQ2sQjmtopEEZXljgjhS3AB6c8kZrppfCmsNZ3EMc7RpLFsuJZogBCiupLIHbCkjpnJzjrnBivN&#10;F03z1F9rp0+M3Yja1itN8EUEiFvOaRV3jhjwueGGBWlXCVdGh+1hLRaXOctYfDzwP9nWwvLqytL6&#10;yvEtNWePdIHiZYYUDbVkQIEdZFcsHcjacCt+zSxDwx21uio0QZzNEQ+9QTt3bSXBxwpOBuz65sXM&#10;fhmyvlh1TXVbTJlV728it5YVt4+fMTLlSoLFTkDI2H1FVbnxV4et5SwSby5ZIjc6hbyxWyLIiGR1&#10;cJkRsMkFzgnHPUZ9KUqboKC6CoRrUnyyVredzpbG+t0K21zLC6XMiH7UIyWcEsC4BGcBRkk9j7Vb&#10;TVtOCiMLdtPJqYMBhu0MU6mN1/1aodmZFYbtwGYsAV57P4vigl863sobu2hYMLeWNZLkSRNsl3s5&#10;yI2Dkqu0/wCrYEncKmbxpqs9xasttbWDajJOkUUVl9kAWMk48xQd2WjdkA469O/BKPLqi6mIpwmo&#10;tq7PYLHWrfbHJd6fFLaSTw4uljL+XIFLHG04Y7A3B9c49fStM8XSafaSfZtK02ZJrTyYYLmB4HUZ&#10;GWR97DgqwyFXG44B618sxeILi4CSpcMHM7MhMYBMbr8quMffY+YPTAArJtvEN/LduL20u9PUyOqC&#10;5t2BeQ5T5WAw+RuGV67RjIwaKtScqSSM6s403eSPtkfEyS2tJobDUdPt44rhLnzHilMN1LlQ0JCu&#10;Pm2xqp3YXLZwcVdb4usqRQDVIpp7KczW0jIkgByoBcOCHC/IShyoJI5Br4sttRna4S3tWfUi7q9x&#10;dWzeXEgjYjJHV1Z8Yx1Ct1JwdmO5umlBKkpIsqx+ZBvViw/edTjgE5BHTB6gVi51prljudFN+0jd&#10;H2pD8bdDtlurbTrO4u7+0lE5V9YV9ryEKpO0fIhUyHg5xtXA5NcpqPx51FfKtUsVkZ3CvHdTsWSN&#10;PlZnAlBAHqpJyB17/LVuNRnNtZeVPH9olRIVmsWUyhgdkccecliSvXhlbI6irtv4f8S3UVsJWhub&#10;gaTFfqUtZreO5hLGKR7ZG3CbMiEFY3dlwAwxySGExD1mrFVatKlo9D1/U/iVrl5HFLNHo1tKY0hk&#10;vYI3LsAXyqqx5JAL4yTyx9q8/wBY8U6lcvxctBKitFbm9tleJUCMrOwAyUO8MNuDyOfWpaeANTu7&#10;mVpGghmsJII76NrdUmtbW5kEe54pHQZYlgpJzuQhTng69n8FNdv/ALNYH7RLNayJHM7LJBbwzKHJ&#10;2qqk5cuS2WfcCNx4FaQhONTlehEcVSjByi7s4/8AtO5On2qahfTXK2pVbc/bpGij8tgqhWJyvKKS&#10;P9kg578953h63ZLt1trXUpp47ZNQubpJLYI/mbCBs+XJI+Yv1I2jJJr6Z8M/sn+L9QeAWemRSm6a&#10;OI3k+pyNBCVLuRI0gUDIyNzsF4wu6vZNH/YW16ac3Wqppthd6rpUKuLfWI7lIlRS6ltoMa53SNkr&#10;naRuwcAdPJN1LPZ9TkdSpiHzOJ8GxXME7TeVFEka2ylg4be207XZkZRgAqORwcis2TULaef7HbW1&#10;i7Wy/P5jbzGkmSHbHzKCA2A3HJI6V+jifss+DrMabdaz8RvD9g15GyQSQ6hK1wmwysVkkWFCUQRq&#10;wVc7RKpOSTVKbwJ+zl4WW1m134v+CYNS060tL+O01DTUinRXK28Z2NcOJHDlgWIV2yuUY7sayq5b&#10;hYv2lZL5oupHFVf4cfwPgCytr+4W5trGySaZCsdrHY2apDGx+Zd4GdoJkUHI7jAwRWjY6PrU+owJ&#10;P9neaaWURzW9w6qqEljhCq5Xap7BgM9q+5m8W/scaXqKxaz4wHiQ+cYLnW9Asr200+1QEstwYvJR&#10;nQjbEWQkghwAQRjnrz9or9mKDQtTt7X4QR3PnzRqbBJWmt0fzwv2fyppCZFMQErNK6kcqAzYI5fr&#10;OXcvNzX9E3+R00sFj5x0j97S/U+R4fAvihIoDqEkNxei0hEcsUiRK83BbYhdiimPaSCTkA4OTg9B&#10;o/wp1pxqsltpt9fi1uFkEOnWrTukUs292ljRcIDI68HaqgZY45r3a5/bU8CwNNYaD8JfD2mLdzzt&#10;YXsTW3kuGUxyF0dmKzBmUoMhQOQSw+XGk/bx+IMMTHw1oHhKNBpq2zx6zLdXEDMkm6SR4kkiLAxg&#10;oCHVMYO1sZL+t4Ga9yMn8uX/ANKaOOOUYmviHLmUUvM5jS/2bvHd7YprFp4Y8RyWi3720t3cafLb&#10;QxSLK3MYlRHc7g2Cm7dtHlggEn1jRv2O/iLfWtlqMWk3NjHqPmoZ77UBA5SORDIPICOSoeMBn2kM&#10;cqPfxO9/bT+Lt8d0+v2mg2JhWOz0RmDYmBZrcRO+Ss29VO6AnaPYmvEdT/ai+KWt/wBiNqnjLxDq&#10;UWqWLBbt9ddzHIAweIOoMzyHZmQM5Xjqccr+0pz0hh9PNr9LnX/Zq5FGU9V1S/zP0SsP2OLu1uZd&#10;Q8T6lpuheGnuLiSLULnU3MckITPyIYdxPmgxgbmCYGWXoOkl/Zg+Dltp1nPq/wAZPC1nMuLe41XW&#10;9Oje2aO5LRwKLZdiSmMv8yMyySBgQoIJr8q9V+MfiDVrG5SfxF4vFubyRZkEt1aSl0ba6hlZJDEH&#10;jYZQgEDAJBweO1Xxfqk89i13JcXiQPcB/tmovK8cbKzPOWckKmMKAR8oBCnrThLFzqcypqHzb/RD&#10;p5ThKFLlnUck/Jfofr3ZeHf2QI4SNS+K2l3AVVja10GdbuYRwKokeJLVSBEWX7kRZlJ2v83J1pPi&#10;r+xD4as/Ikvde1WC/wDttxfRJo19aQCUxgRW8kgKBZVcKVBwzFsgMPlr8Tl8TEWxl1ZtUuFu4Ybh&#10;hEnlpDLHg+cg3FiGLDqegAPXmW4vG1Jbw3sdpLcXqyLeWd0gmilieCRRFLt3K6AyMSp9TgA80Vp4&#10;y1lNL0X+bZ0U8PgqT5oo/YGT9rj9n/QprZPCvwxGuwJY201ufEeryyiSbcTIhnIkBdVTa5kRwSww&#10;H6Dgrv8AbX0rw7LPD4c+EfgoiOBxpTwWdu15E09x53nNHNJF5qRrI4YM6PIWTDrtCV+VzXc1tf2k&#10;KRXENvEzrcmYyxBwzs5UR5wqq275/mLKRznJMUV9Dp743XO6O6a4nWQZSN3ZmJZmb+9uwuOOD0rg&#10;/wBtnTknXlp5JBUlh1NSaWm39fqfqNqX/BQX4vXEEpk1SbT4La8W4e2jt4rucSSKp3TKd4ecHagG&#10;WBChBnrXimo/txfHnWywufGE9kJ7lhDaWulokUczyFfMkaaNCzvGieYcDaDty+Ofhe8YLCBDqcts&#10;wvLssHuZGLOzGQqUUDJC5IyeFHGe9izvjdIsNvJJcSKYYolEvmMAVJUtuGRna2MnA2+1c+GpT+r8&#10;85Sbv/M1+thTrSqfZS+SPpXWv2jPiT4ueWe48b3+oQazahZ7PRZjY2ccO8kpHbwKEdhNbqpDjnBO&#10;Tnnza78ea5LNqqXGtX/20oRPdJMrTiEghHdXJGF3bdrDb8mcc4ry1EthDFbvbtbwTRJG8drGHkIE&#10;jDIc43MM7tpJ53HJzT/MEF1LcLJJPcJK5iuA4X7PboI2xtzuADsPmwPmJwMdeqhR9/mOJ18RGN4y&#10;asdRqGti5huUljivoLieOW6sUmuJIGjEavDsjVirKSiMExtO7djd1j1HW5zLKPtKvcSy209xd+RK&#10;8YUfvJUljOHYZJy2fUEYOK5RLrPmNZ3djKkrRNamN3eWJhl2Y4Yby2F4JAZSR9VsbphLCWuFuJ44&#10;0WS1aWOULuOGkdJMsVIbhs9UOM10yptSTRdPFTxC5ZX5jpl1HU9KtpV0y61Zbt3eTLTmacIGDSBS&#10;5+5jB2k7VznGeDhSLe3UbqJZptNSxmJgngeRjCIWBBcDgEKSXOOgFQWdqGSOBbWyCOqG5WSUCQEn&#10;AXzHfBKb2JwSOWxgVciWaG1LsLiS3j+0RMh+csPld2aQMSCiB+MYOccDiuqm4xW5lKgq0lFuzaGT&#10;Xxuria4keSWWa1hSazjhVh+7TaT90ZOyRRuPH61LHJIYLpoJCstwHNxcsY8LKoROQcjIGM+gU9+t&#10;O6jltzILZ7KNvtTiWJ70BGaUFywjC5/iU7cgdcYwctaRIpCVbyhMgV0a0VXDZwWOAM9WII68HnOa&#10;zm30MKc1TxFn5FuQySQNIks8ZWFA5IO3PLLKuASVfkYzzgdM8tkuYpImZp4obmyiDXr3NjI4Rs/u&#10;TGwIBJRZCwPAyV5GDVdV86KXZKsksNuH0sJDE7wsV27WZjjhWU7ccnGTirxtlZpZGdI5WVA5mjJR&#10;kDnL8DlSST68YrNT96x3rD08RH3VqiuziMM8oiNjez3EE630cZxBkkgJt7Erh8fdHWoLuVbSAwRy&#10;WsBiVpLpYWdDCxyxO3HJ3YOQecnPI5ke0ktWf7JbRSHz5ZLqI71DoJQ5LEHKb/m3DHG4AGrdrbMs&#10;vlwh41EUqhbZTIETaxQkspKnjq2frxU1K8YKzPPqYTEwqabFA+Tb3TPJcmSQxKzMS9y2xQeiZwDk&#10;kcLgmp47aKSMyDzAj2ZRoIwxicSMMnG7bkljk4J+YDOKsG3ugLSeW3uokl3BAAqkhtoJDBwBggjP&#10;XIBHvQt5AXhu1uLiSSOI7o4XZ0jdgpGcH5mCgELjgEnrjPZKcsVQUlo0jWpTpwfLIuRm4ljtyYjC&#10;8dxueEQ7mlGc4j2twScjcAcnt82an8uG3iKFizxIwETSuqeWWZ3GRyCwKjPO0dB2pxVl88pDIZzM&#10;fK2zYCgEBGZuhHAyfXqKuWaTG2cmSWS1jS4ujukEpjTczsobH8CoST0CgEYFcEKlRaMcXTU7J3K1&#10;lcBUabcwQ+TEYCQyg9HwWxuzyef6VElzMhkgsUWK5iw+JG3xyNKW2j7vyfMoyRyNoPcV1lrowu1W&#10;M3Nrb39xbhkS5vADcSbsholUbRhdgOT97OSMgVq6Z4dgM1jHc30DRKYn+1zr5onQqDwyt2IKsezl&#10;cZGavnfNdmkovmTOD04PJOFuHgivYHCtZiQSqYxu8stEAShYMDyTkAH2qe705WuntZ0RrS5MkT/a&#10;Dvhu48MsoYOvGQvKthcKMDHJ9y8NeDfD1m813rHiLR7lrm3M1u0LG2uw/nExrKBlCyr5adcsFJIA&#10;rbRfhiqrqw8TQX9jNKG+0ozEyyw8Oi/KVJjyQQF/hb71dHNGW5qvg10PCrfRbiYw3VjawxC8VY2N&#10;1KsEnmYbBDIpLMS207eQBkHit238LXctssE+kzDT5WaKW1mlU5iZRvTIf5SGIAccjDAHBzXu9hrn&#10;wj0b7TcS28t9e3gWPzby/wDLihiEhxIUYBclyFIjOTtwdwIpyfE7wPci4gs/BET+VG0cl3/bSBYi&#10;oVlLKm47nRlITsAc4yoolOK0HT1VtmeQJorfu4Yklhj0dDITdyIgEbfJ5h7nd5oHXcTjA6101loA&#10;gvIEuIVMkNoCbmKTIVEZQMMSGbO48t1ySMkGu4/4WPDDLPeLoelPbiNRA15FvRZBMWZUUsvBBKBS&#10;R1U565rWnjK+uJnhktNOh3Wii2W22yBo3ZnMeMYDKCuXPXccdAa5/dfmeZWw8qeIU3LUrTaaJi6T&#10;qptbe1UHyAUlVH4bax7HB57c1NDp432y3jXE6rhzI85jVCgIABzlsjsQRgEknOKtHVJXBmaEtGgW&#10;Jp9okBDISv7wDk43Z7k89cmtGwBY2sM84vpJYnadEizhg2GyoAycAN8vygH610UpR2Z2ScKmqOm0&#10;Pw8bskC3nhmgvJligwu/yVxvK55UHczBuCwx24r7k/Z/0OWLVIo7RY/MnsJ2k1O0nEdxyjDylkK5&#10;baZjgNxlyR6V8g+GLh1gLNFDeEsZbS7nUmJZDFGjq0244JILhQDw5GOlfpX+yj4WfVvFFlpnmwxW&#10;8YibVvMkzIFLjDE9MAc8Z4DkDisqqbM4Ruz9j/2efh2/kRatPaWdsbGRDZnTbp3dmQkLKyyDksYi&#10;COinGMjiv0t8M6FIIIbVQqLsH7o8LGBngdxzmvBfg7pDWWi6TCJJp1W1jKpdQqZIwdzcMowQSycZ&#10;4wT1Jr7M8MWqRqr7d3ygocZyMYH48LmunA0HWqWZq9Ea+kaJBaxq7IGO3HLEkD39fxroTFGwwygj&#10;pyOlBYLwBnik3+3619pQwtOlCxzvXc828ceCrTWrJ1h8m1Ow7WZMKrgHBGO/Q8+lfln8Z/Bc0Nzc&#10;aJO+iT3Vukrre2+pPAZMNjZtJBUKB8pU4JJHUEV+yMqi4ilhPy+YhGcZx+Br4z/aB8I3t1pm6XTF&#10;u7O3V0lvhEgWJfmIMnG7YSCcJzkqf71OrRi1Y8rFU3TlzI/no+JenQaZcagk983kWglkmjmuQEhx&#10;tb5cY+QB4/mPXdnOc18o61pli62zQz2t1G9rmOOadpE2PE64GVIL4fA3Y69civ0U+NPw6uLE3j2M&#10;KGITXDOzzktCroF2kg4V9oYhDw3UY4r4T17S7wtJb7cf2fKsVw8cioVUoGwRnJO3njONx+teDiqH&#10;K7ovD1uZaHzxrsduj3UkKMRB9na4ggdnZimza7tvyDgcjvjGOa8u8SQwPaTtP581vMhSZ3i8tlAU&#10;5kBB3NkED5c5/Ovb9Z0SVWSRr+SCWC5ed/3e1ZF5Khio6p0685B615T4is5BFBiZHs4VItpFthKF&#10;QhTjdu+6egJxzz8wrypwnc7brlueWTJBcXWoztEkdluaVITDvBONzfKgyxLOfxJ47nmZw0DmKSYx&#10;K8aNbyZVwypsZicc53OBkDscDpXod1p7CaWGFvNlP7uIgEIQWG0HI65PA746muMmS5QlnLQZ2fZ4&#10;TeKW3ZCqUC5D5LLjZzz6c1KunqdvNzRsc3MWtbeWGRw6eQjOJI8g4yd+0ckEEfl161zdwrW2I4pv&#10;sRCqHFzCGcOxVQuS2FO9gO/bHXNaOoxS/aUIYzKiGKf7E6MjCQKyx/eyp2vu9Bk+tUybcyLE6wQr&#10;KUFxayyKqrHFIrK+0HBxnqM4LA81UtdTDnjWm4J2a7mJJIk8eDDIt5HGft+nMg8xfLVlG/GRncrj&#10;bn5e5FZF5bzxvCc28SIgku2ni2gLsboRyAc8Zz91uea1bsRzSAQEG7M5Zs3aqgPlvxKfLZgrFlwF&#10;Iw2OxNZF/BPIiBVtGit9rPNcyblKMCHyrL90bwcE47HBArHkuzWNNx91O9ikZYHBb7ZEyKzBWDur&#10;JKCQ4ePADFQOhzyp46E1XZPtEs8lxAI1gP2pChjIQBiGjZRhWAY/PjoOpxV2S2lEshQyeYCrSrM2&#10;yOV2++Sp6MODkY6dxTAYrXykikXZ5rB5rmTlk2j5wCMyEHgqOmfwOU7wHypfEQyzIxhaFJndbZRJ&#10;GjFy3O4DAAHyjg56kE1kIqSTLLAEvjb3SxmS1IQo0aBJcqzZb77HqevStqdYykdisiJ5rqZYZUaQ&#10;sowA21jkMdufXA5qsJATMuY0WzkYSyCBd8SfKV8xic4JGMD2rFOTZlKl7bEqUndL/gEF1JE168Ec&#10;8DGKP/RYbZt22QKeZARkrhgCNuOBjuarXMivE5hbfbw+YJP3WMSttGQTxjjt0xxUreVK9pA5m3fa&#10;pS0gvALZOM4c54zkAnrnPoaA0UHnMF+xFrlHM32TMKISzSkRqBgHb97IwexzW/M7pG9SKUnJbsp3&#10;V1JH5Qj8hwrA5aYqrqASoUAYUZ28noCM0wB32orSSGTDb8KwjBI5ZsjcB8+AOc89KuTzOZoxZyQC&#10;P7GWKyws2SwU7cKcBSccdeOMZqpJaRGKS4dZYv3RM/2W3aVjgFfubSxOM4OOKcq0VoedUlivacqZ&#10;mMEiaNikx+zxlTvuy7ltoHCtkMxKLyeQSegp9xEkwlt/KuZGk8tUkMxClXYlSMAHI5XPc544ybks&#10;MTLKBNJLJOyAom1HAB2vIFbheW3AHllUfeqn9qLr5gEbSRBjcQpGpmX7pDSAEk53AjHQN2BqFOW6&#10;NI0JSXLU1YyRrVJRHJPcQMkJxCs32dQWKqjOuSuA4xkdeQCM5qMNMsatdhjl48R5DeYzYBAC8iIk&#10;8c7u56ZpHaKWBreS3mbz5GthcjfE7FSeST1UlSBjA5BB45fEGMVtI0dxC07pIVkY4fGCdpBJJBGP&#10;TK46V0073uzKMJKbuTCRUS3RYXeO3JjmZLl2ctldxCMcMMRqRkg/NyeMGj5heNIXlu7e4Dx+W6zA&#10;nDPj58HDL8oJGexxnHMkltOYnVEjkij80mExOGVsjJJLdFAc4xzng1HNbIrXFvbIpiFgVZinBIbP&#10;cD93jpleORzmnVVzZzldQWzHw7SDGbm4Ym5lBsxHKoQRhRkKzfeD7sjgLuHHqss0QfMluvlqrGWS&#10;dCgDKG3F/l+VcIeR06mnTQw3ErxEKTJctHEJpF2BXj+cOuehDnO709azpViuCnnrIskjSqsYgOyd&#10;TE287FByv15wpGPmBrkp06jlcVWt9Xp+6rmiEETxruLrPGrwXTQKR5e8FQfmyXy7FQcA9qrGCGOK&#10;SW4drKJQq3BDrMhbzCS7FwAiKG3EMRyRyQOa6h5IxIbeCJHSNfsNzphngBUliuFIMnyrgMAAvXnH&#10;NiS3tpZDA00F9aanJMn2fydhkLq8jqw2lHTc+wjupUY611OHLPU0p1U3oj3z4R6Usd9qbRI1xcRS&#10;LDLrEs6RWxkZQ/llmPHl5+ctwFZecKa+nLdQkO+ESW8c6oIZmUBZndfnCgHBBLFeME8nFeH/AAes&#10;Gt9HaY6fD/xMLeLfby2yFuYVLrhnYbwfkZh6njaRXucUc8W+Nk+zKYUkaI3SNIC+wBQxZsqpcDA+&#10;bIPGBXU4bh7V7vqN+zwwAT7p2KxCNPOOFUchflwQSrdQaryeZhcJMxLJIH3Bd2WB4I6DIGR/dGOa&#10;s7LecrKUYw3MiGWQTBRHG5wMMvfngjqSO5qLaDMrm3dyGUSTJKrlUC5UMAeSFbJ+tRypO5zSl1Yx&#10;rfb9yQllLmDy2diV3Y+VSRgkbTj1cU5IRHGVCO8ghRVVuVVAMKpTJwxG4ZHpTvJecFEnmVzHGqDY&#10;YEGSBggk5+bbh8+pI5q2iuxYBECxyBXjC5ON4OQQcAED/INJ8/QqMoNkYVdkm0GEKWCBZV5ZcHls&#10;5IJPTtzUSQMbjZDHcqCivPucSKqkkcEDjGcZz+HNXvs5SNZEDBNxD7suQdvJ25xyAfwBqeazcRwR&#10;qWaJd2yY5EwG1yCMDJDZP4GlHmbszZQjLqZc8CERymNyrKNqOoRgxAxhASMktwe459qafKaSF/Mc&#10;AMFZmz98Y4ZTjnG78u9Tiykc2+3cHYuPLj8xsHblWYAdAEbJ+nPYzpYXMYKNG8mJQRMBkFAWIY55&#10;Bxjv1wB79Cikjy6iftXHe5QQlQpkBdjlV81SBIi4P3QcqMdT6U2W4HmLDJFBtdQ8+J2Bj+8DmMj5&#10;hlOoJzu46VsDT3dzKsMijapjjacFwzDDBge2Bux/tHuKaNOMUaRi3lcbmQS3OZGDlTlh1+U9ASRj&#10;PaqaT3O2k50ouz3KboDFFIF2O6wrJn96QCcsFIAAGT+AHOTUGJDIEVlEgm3oCdqvGwIAAA45IOff&#10;HfNbMGmkDZN5iM6DBe43AxhQCoUDgg4OTwd3HOaf/Z6KpVTPK6XscbtJHhfm2tksCARjeDnAAUda&#10;x5Ja2H7TnV2YrxfvB8/lEM37zzULKo4JVT0xkHB4yT1qxE22PZnzZE8z5EstqIGy3YYQ4XAJIzxz&#10;0Faf9lylleVYFjklZowgJDLuBI5PIZQ2fTrT205kInk8sRbz8ruFC9QoLdDgkcY5zwaTpvqZ88Is&#10;yImWTaBI7+W6GS3Eu0oQVbBxyMgDrn8RTG8sguVMYCyCS4wApXByTzkYwwyR3Fbg0z5YCHUCaLG5&#10;ZQsgZiNwVcdR37ccHpm2NHkh2tcbVSWNBExTBc/MxI4yxw2c98jParVJ2NvaOULI5Ta6faJISJ43&#10;YOUEgJdGwcAHAJx09aaVmbzVVkSNZTsLyrKWRgpyqBsgfNtBODlTgEYz2jaZCGjQzszzfLAJpGBL&#10;cYIAAweABnjkA8Zqt9jtg0ZMs6OcKI1O1XfG1QynjOUzx6E9+U4cupcJ62OdaPZHFn94Ujiwphdi&#10;vHDYPJOM888mkmKQSzribLSlbdSCc8kdCB82QSRxmutTSbLyJVZpJpwm5TI4mV+pK4Chhgtnlu4H&#10;apPsukRq08qpbyRuVZ/MIRjsAOMuSeGbIPTGfpktZbkVZWRw1uFaMxhY5Qc7mlk2oFOSMA5wRg8f&#10;Wp0i86RSsluouFURSO5O0EgHI/ugjn6iutu7TT4RGMWsc8xAiEkXll5AoweGY8EtyB0HTNVHbTJb&#10;lgfOdBawKtwbQRqVlYHBYP8AN828Ank47cCur2aa0OZYmKmowSsYdtbj90+0O0kgdYgVZGYDb8uT&#10;gjKkYPpUdxCYki+aPy/NRXUyBFKuy45OMBV6nP099orAhaKNmddhaHbCApfcA8a5Iw64J9OOtTiN&#10;ZFkMsO0TyLJmVwSrLxgjpjHXHFL2TW4Trzq3ic7LC7CdDazrEk43PsCbx8hD8HPOSM+5zTxuAi8t&#10;JNogVIZ1tBPujwHL7gTnksMHGdo9q6DzIlnYo0hCyY/0c7XUPnB46+gz3OTSxzKC21vOQsTcgTgB&#10;cBMfKXwDtBJCjt71Eo22Nvau5gPp81vAizsqSOZFmEV/+8ji3sN3MeNxAibHONx5JHL5rJYyVSJV&#10;RIykczneQmVJA5GcYPzcHkjuQdW4dY7jZMyRho4wrkEAnaGOV9AMNj0IpqSwmZcGBXSYoGLfMX2g&#10;bME4BUluDyc+wqqdJS1Ym8TJ2iY/2eUJshEW03QMY+zhQzEAsqkY42g9eKitdOuWVWIljTzCHWWY&#10;7AvGGORjn5eB3z+PQxrFcFn3JG8du0kNw75iI4ZR8uQThjgnjjk03z498QiUxiVVCLLOHIGQVGQf&#10;mJy2T7Gt3Ti1ZCtWg7T0MuPRp3WeYW8iKAxadshV3A7eVUgAkbQSB2655R7FVaFFdjDGrFxEVBKZ&#10;bI4QENkj5vm4A6VqtcRzLJDCB9sjKojfaMqWZVKjIJwwB5zzzjiojcwbSGnjUElVZwGKkKMKTz83&#10;LE/WhU0ZVJzjXjbbqUV0qfyjh2ud75ggjJBifcMJnPzZKqcnpnH1sf2dseUD7M8kMZT5mw0fTG0Z&#10;65J49/xqR76GHzgsgVZVUq+WKlzggBAeSxz0/HpTUlgaGRSkzMSgWb7SFDscknbjgbQABkfjWNSC&#10;eh3OonqyNrCGXfI+ZVAKmSYxKAB8rZIGM84wOePWmRWUN48NqhWRr+clRcOArRybVHzkgBTjAB4A&#10;HPU02K5kEtm4t5oxGiSRtIgDIGLHGVGCQcnuee3SnZOVMSzyQTSMZF2kFlHLKfQ4ByfbJFKMLbnN&#10;Ny5rrYP7Ot5fOjVJGEyucQZIAyAMc8AllAxjHapjaxTeaYoGVZUCzyGRVDS7DjACkEAnkdAMYzVD&#10;7RGJS0TlftlyqxgS7kZQUVDgnhSdvHqc04TBQ8glfDeW5VJmJjlwpZThsAADBUccHrT5UndEc10T&#10;mCP948UuPMQEW8cm3ehYE7vRcgkY7r7U5Le33KXQRmCYMxCDBBXG7A9QO/OTnrVIXBa3inHlSCVC&#10;HaCYLIzBiFTcy5BHB79c9c1YMqb3hRYUDu5W5iORJkggYIDZGeSeueKo1hGUmrFwNZKTDbqk6LEy&#10;t/oKBUMhywIB5G053nn2FRyPbFlxBaO7MTdXM210KYAAIDjOQcZwcLxwcCso3KRxSeTJBHFIDIj5&#10;AUKvDEsRkKCxzjgcdaUzPKjSQbUjlhkmnMYBiKY3ZKqPug4YbfUcVjKyehUVNSduhoSQ28TSSRLE&#10;TFbujCGNooyxALDhicZJ/wD101DCyFXihZ/MI8q3teQWYDB3EZ43uecdveqkn2gpF5TeWUVm+4FR&#10;kXOQwJ7EEH16Ypih0IMiGNoI1WFldnZcISc4HQgE468njNLlb2NLXWpccqvlb1ll8qQCKLcpjD8D&#10;cBn+EZznng012AhMbs6MiOJw5IdlLFwuAvAJ24zxzmoGw0sLvMFX5gRGSWYFudg424GOSD60yCLa&#10;kcq3axypMGIYYYbMc7gTnliOnatE+WJlGGtkSCaGQyOoBb5llt0jVti4DFiATzhh1+o60/eYVFyh&#10;jUqFP2dJizoVBAc7skg5ByD+XSq8ihpFCzq5Ebh3LMSF+bDgEZCnCjB55684pVswZUCyx4ORLEhI&#10;xuBPzMBtCAkDnuRinGd2dCpKwSTfIzS+UY2ljSbOZVIRiG25wDxkHnvSoyiJAzhpsBN8YYKX2gkK&#10;uT3xnJ79ac9vCJQJJSY2VVFsFBETE/K+3HGcfiTVn7LaR/J9okdRKylMfMzEjDAkDjcR0GcDB5ro&#10;Ukx8vJFlBGSRHjAEKKrBFErBWIBHBwW9Rn+gpkk5hnWOSRY8MqvvjOTtLDByO2zr1Ocn1qwltpoV&#10;nRSzYUMiMQysz4PzH7w5PH+OKuC10z5neVnZy8bG4Cx7VySSABkEAqAwOSMnvUOpZnKqbkrmXBN5&#10;cPmOITLHCR+6cROzgsQGwpyOVwTnrmnh0cW6iYrbpJ0gL+YQGQcEkZHydT/ePrV1odMtXUm4ZD5S&#10;mWbzQwZGU8qGU7RgEgrz8uarRtYpgh1xHGqK6SErjACjv0wufpzTjJGygtrFNJkMcsjTmSRi6gxw&#10;4EbAJkId3J6/gR9agV38llm8wSx3IUOQpy+3JCbevBYZ65JPStQS2ZTa0cSIiSRQzSwhsIcjdgrz&#10;xyOM9KmOt2hWVUSNCeBDFZAExOeSWBHGMjPLYIGO9VKSSDkktzkj58m11hbzoT5Q/f7VCFxtUYI+&#10;fAU8+tQIt2xwqXPlpExld4hGCUJUgk8gnnkDGBkdRXW3nidZZhI+mJCJyjsREi+UzkKw64wudxC9&#10;gdoJrOXXgsE6OsQhSaMq7Lu8sDcDkkc5OwnOcYOODWam7hyrqZkH2tXaWM3MMgdSkqhkPmAjng56&#10;DH4Uot7gsFWAxyuwUzSMQc7gBnJ5JOcDr0xUkusXM0fnIfNSbBEjtzsCr5XIPKEMPwTB46xHVLh5&#10;Q6u4uN5WVi5KFfTsAcjAroVmrHPy2egjaffuNrEmUKhSSVCuVK+mcjAz+P1xT5dMv4/Mjf7PH5aR&#10;sssjhQ8bZcH5RkErjg9DjNZzaiXWeaNorpSiqm12bJDb0dccLk8HPJ49Ksi63M8ax7wysxUFXLNn&#10;JK5Gf4h+ZpNNbk8rkWfsEs3liW6t4gHUlxN5kZVuAePvA7cZqWfTolUMl7AGk2riOcOyuVGM9R0H&#10;rweDzWZLcSKoRXGGhDEDcCYy2MHsVBQn8O/FWYbiRCjf6W8MzMfMKMqSovICMeMjbgkf1xWMqlje&#10;jT5XqWfs1tsMkl+ixOpI37NpAK8bc5K4bJKilks7NSym4cl2dZo3QKoJIO0HPXGcKRgisv7ROUjz&#10;NghI/tJb5SQ2AehypJBG0nNMnlmf97IrSPcTZcLKPkVWzubn5hwR/wAC/LJe/IVT3Xqa00OmSMGj&#10;lujKZJFMBRQEKHhlOeScZ5HHvVDyLOVZJoriV5JXJeeWTy1xgEZC575zj06Gst2b5U2MC/z/AGkQ&#10;gKpfIyCfuscnnocketWV8xDI0ZWPeQiI6qweMpjGPXLNjoeat9iU9S6/2SItKVRjvMc0lszAlBna&#10;u84zx82R/exUrz2SeWrRRgTliHDE5C4YEknPce3P1rFVSkiKEll/fMQ+4YLqmOAT8q53fKOvU80L&#10;DdbwsrnaihFPK553tnB6/KOv/wBatIS6MqTSibEV9aosJNtBdmXOxJUMqoSCcgcYXCnnOOKSPUol&#10;LJ5GwSjc6oGCZw5fLbTkMyAAduKyWt/NTbJEoEeJJZmYRgMPm7c4zgg59amWBEZdqW0bSBTL5aqG&#10;eT5i3ygfey5Ptk9M05X6EpLmuzQfU0xgxxyuwBAiO3LbsbSD0IHJ68VVk1BM42ooaeX908wDKo55&#10;I5HHfjgGqjWokiBRgcIC5mg37gg+ZSN3HORnnI7c1N9hRWIcCMSKNz+UsYkByADkc4FJtpanbFt6&#10;Cf27brKYhMVYwKbiKK4yGGeeMfdzt6HrSDVZLsvB5iXMkSbFjSXzJFQMSMgAAHBXnkk5qN4EdUij&#10;laLzF2xuhDhGPOVHQHA6ehHXFQNDEzo0Dygksqp5Xlh3VTlcYOQGBGfoajlb2MZyaNDTNRdYYlb7&#10;NNAViSGRpdyksSMbv4gThRjoQRWyZp7WMTNIk26GTbC0rIVYAgEgofkLlT8vb0rIs8eYsnmQvm8Z&#10;kRF8qFQ784BxtXGAPoK3SIY2kCPGIIXRXia5UyRrhBzlstuLDB74Poa2g5RRlLlkk3uilcXhkWRW&#10;8tvMBWNJJFk+QKqg89eT6fLx3rMmdpW+ZgGkkRpIlkKuynBHI4PzficmteQCRkaHzFw4xIZMZIXn&#10;K9xwO/bpVRFjuFjuFSOWF7YStLGm9yQPvAjgjaM+2etbPmexzScUinK00nmFpJppAqsSxyV3EK3H&#10;QAgHp6E0Krs7SpD5myRyjGP+JCygcjhgCR+YqxGsf7uYraQs20bsMpdR91WcsenJz0+Y1bjnhjjf&#10;HzCIK0sruQgG0kEkg4xnPOOhqOZxdiIe/NNmY8Jj2jzNrGIKsYLo+3cCVwfUop9D71TVpWkAbcsx&#10;Eby8biFHA4Bxntn61rzXcO2bftEicPJLdBVRCCDuUrzzt744PWqck5jVWQubVSw83dyUwG3Lg8jI&#10;AwcEYqlNvQ7JU1JaGNcgDzfl8pdqJCWcBSxA4XHPJbHrkUyS2kaEq4Jco6eRKQAoJKHAP3x1bI6h&#10;vatW6uVG/wDfSpGgJ3xpkANnO3K4yGUEHnr6VlvfWjRIySQzCSVVmGDvcOcADjABznrzz+NqlJq7&#10;Ob3loxpQTxvIkWTyFjeMOMA4DbQBnJ596oRwfZiXMtpHFbzq7MunFmZTly2FOSW3sQR1yeDjm7LP&#10;E86ysCDHIymEW5+Y7T8/H3TkqMj096EmihjiWSTfMNscjZIKttAXPzHHJYY+vNaQVias5TauhsVm&#10;FlmHmbgQxYPESArHDYz971/HtS/ZysixeYkcW0PuWMAMu3LDAJA9RzSCYCOZU+V28oyFTt3k5I+b&#10;0BJGfQHjtQZXAQRQohjkO5mfeoPzHBBUZPI9q0ZVOTiit9kjZApmeMucTttDOCxxzkYIORzQ+nRA&#10;Qs6yQMwlWSOQgggkHgAY47Hnv60pvEjBfbOiwBncPbtIc5xjAHzZOThfX6VCZpvMjQDacIpVXZWJ&#10;2kDcWzuwR0Hp1IoBrmbLrQRvIhaSe4lWaVkVY+CDsyCM8YIfoOqnPGKltbZVEcEzOFnJRw8RUyYB&#10;IA7A4R8E8dazWkd1IiSIyCN2DXRKJk7tpfAyQRx6cimG+ZBOxjzEj/NJAhOFzj5QDlRyx49aiXe5&#10;m3Knsrmn5Fq37yKS0cBlaeSOMZAODg56cEH6Hmlby1N4zPHskullBNuQFQ/f5x14/h455FZjXT+a&#10;25ptwIKvdFmOFAwoOTkFhx6jtTFkkMk03mKRaqxTzbcs6yMCMhtuOVYjt2AORUN6WLVSU5JpWNdR&#10;ahnBYSF2aMfudwCkFkLYXAIwBnpknviotq7FRpGikjiDIZ02A55y+BjIwB+p64qlJcSqNjTfv9u5&#10;Y1uQFkGFC7RnJXpx/DxnrVQzSxubcXBWQIHYAAoiZBYcnPJK49dhBqb6mnOuXU2y8IG54yWcSgsr&#10;bhgYOAAMk5HT3qJXt1LI0UmQWVm2gsrEKVbJJAHLDGMk8+lYYS481m84x9CgiBVd/HPPHDYPrxWh&#10;CzefNkhvMuSXJKllOwNywySDkccY78ilKpbQmF27MsQwo091Gojzvj3iAbXVwSeeMgg9x6D1qusj&#10;/IYroTpl2Z8riRmOCOemGIz060eXHHCwRsQho3mMsXmAkqQAGI55Hr/SnbWaRIdzLJCzGJF3OqMC&#10;SwCgAjIBz+JpWT3Ole7axGxt7pPNSRZ7WRAchyqbTncMAYJ6jB9MdMVchlKBkmSe5kkjd9sWCxJy&#10;UOFXGORwMHoDyKgeIkqxf5ZUcb42wEAG3JDDHGOB93r15q9FIjMCAN5jVnwcqsfCr82ecgHH41nJ&#10;JbG8Wk2yVY3AlfPmbnOM4WN2A2hSGztORnI7j61NJbrI0QeOGSNQVlkP31UKSSpAyTyOTjAJ70yH&#10;y5InZ4hlpPkEjDeAR/EB16kY/KpIwwdWAG2VWPyDerE42sGz1xnIwK4pzdzpjKysxrDFnKkZkTbA&#10;zSElQytu+UgkYwML6/riocKUnZI2AdgJnlGxolZgCwI5KndnA6bcYyanaI5VGMbJ5RZQyjcgwzDO&#10;F6ZIGM5456cuR1XypYgyBnY4aQsUZcjOT2zkiptfUXtLvQoXDgM4JkuoVkZFGwASBjt5UgZGMNz2&#10;B71XuJJYkYxSb2j3eWmFhAXaQvzkHjdyWAzgYq7IAwiSeSGWZIszzRvhVkwATgnKAklgvOMEZPWo&#10;N8DRszfveHQRPGxyQ2DgYyTkHFXHaxlK7V0U7lIzbOIpS5jAMiWsRkLHk8gDI+VuAOeAeap3Ns8c&#10;ksbpNbyLIyyK8gDAKu0ggjhunI/unvWhIXaJldxKspaPzwxMgQZUbQR1B29cYA/CqeE866ieKJWJ&#10;A84W2JCu0MoDAnjJkO4gd/xib1CEeaFmY0kgELwiKc+UXDW0c+0sm/5eVGeRzntkHqMVh3KG3CAX&#10;DPJG4im+25aLzCFEZZy2ACy5YHA4yK6+7Z/KmZNqR7XV1ePbuO5e/TYRnt1HFctcx5t47lZYoJoW&#10;T92r7UQ7znaA2AG3dTzk/nzzxHLFo2UOXY8yn89FnijgE0kspjUyzMxBYLgF2bAbaQTnOAcntn44&#10;+IMNlqXjuafyJDaro8CxSCUqshAO3A6nuxHUA9utfZOtwi/nWadory5gnuJbeR4csVKMo2DAKkId&#10;owM4yvevinxtpj3/AMRrmG3srueeTTLUtf27tboZJPMVizMCJHUoo+XoGXHUivis3q622PrMmuqi&#10;MOOws7q6aaRYWl+zAefCyq0R+bEhJJ+VuccH1+lybTOZQtqGzEzLvvAXMfygM2QM8MnTux70j6Lr&#10;QuQ0aFY8ygxqS+YhH+9IAyqhQpbHpz2OW29pNFIIyxeVSpjimuDsaIupHyFgQQVHXgYJr5xy10Pr&#10;eazsMksoJkl8uNlXLKrSlcFcBgVZeo529iCpJ7GpZIkgZmdm2bUDv5YeTA6EE9CAMA9Bj8KjaGd7&#10;dITbxxAxxJDbxzuzsdiByZDIx3Egsee5xVf7PdM2yZRBjymYMrIVG47RlemSpB7cYPulGRa95Gy1&#10;laSh47m0iWIzyBoBIIw+8kMMdATknJ4+YnuKmco0rSQpHHHLA/CyZUByQymNQFLEbTuHZvciorKy&#10;m80ET2cyLhW+zrskUZBIBz98bs89sDNWTZ2m0zTP8k6vEpuUB3IexBOGwMjj1ole1mOFNXGfaAJs&#10;TuqeVGkeGPIABXIUD7vAGTzxzVO5ubOIMiZMiJ5sURUyNsVPmZB3OcDAx1P0qaWGyaMvG0IddzyY&#10;kEYUnBcnA4+Ynnv6mmwxxRsUJllR1KNLNJtYruZiXJX7vKDsOKyVRpmjnrZDLiW0jk8nzCrXFvGy&#10;SFZAMFmOFZRjKsgVgMHDYycmpZJw2SVkMbCMoY38uIuwYhM4yzHHTOBkHIpbi3hgdHhZLYu5Lbrc&#10;OWL54J787vl7YqRYIZ9rKz7MOoIJwWHXB24yNrdeOMVo58xCkufUy2l2XBIVGkG1pYmnwsQIJGR0&#10;JZ+Dt7kdhVSO+kSaGF4opRLKBcs0yrsjYFi3PJCkqCRnGR2rbmghRtsUC7vszuqQJsD56KeOAwJO&#10;TxketSpZurSQAKixsQN0TLJ3+XAGB9zp19alysrieruc6JlKKkSMfLjUKNoVmfafkDHODu5/LrRc&#10;2rTJKGWVGcKjCB2csm7GVAxgkZOetWw0kC4hy8BWTIEZC/N1LsSMrgfX5c1JHIzSRZaRRhmeQuEZ&#10;dwIXBXggkZ455HSnGSE3TnP3jH+yx72a3Z7pmdmgjBAQk5IUFQBkAY+gGepNQx2lxDHbxFkCPcyF&#10;mNwxdhkgBMqORleDnGcdgTsymB41WMzTuuHRmnZQWUkgZUAnjHynOcc9c1HNL90SHESMo8yI4Tdk&#10;EZyc4yAeO4INNvW6Np2joitbpcLc25njjK290GiWK5P3QSFJ2jnkKNpx1P49RqQVHjEySu0KgbHj&#10;KsRuCgZ7nKkj61hJtujLLEfNWeRTDHE+HdB8zbSpwG6g/UYGea272Obzk8/UU38CK3h/hVQDsYAf&#10;McYOT169zXTCtdWZnCT9qmiLa5jEW8B2DmGbowbBLEjb8q5xgHjgAVZnuFmupJ4ypvJcyOjWAMRj&#10;+7nZgbRnfyR1I21UUSYidXVfNhcyCU5ZJsk4GSMgDPy4445pftMZVC0csHzM4j80k4BOXbjlfu/L&#10;z1HaqclLQ1moFi4EBSKa5IH9myGUsybkQ7GVsnONu2R/vfKMZ64qPRGu/slygNvbpBc3JjlY+czI&#10;zAhlyTh/mQ44xk4xjFIZbNoF2Q3jSXLMqqsqiKNTuZ9yqucsduCDgBGGOan8KSGGAMJSGTUJWeOM&#10;AFcSFQzAjIHDfXbnJrCtfl0OGpJtnQSXVyqpcPJN58MavEkVyAyhWQYXLDgYHPoMdKsRRGOJt8Qe&#10;IRAxNAruQ3HzEn5mIUEc+uewqLzbto7re2IERY2aKAkmPKYQjr2U8AdAB7v3zfaGJuFaNVZQHizl&#10;yACGY+haQYYZz0IwM8UazcrdginIfPbSvIk5mObd8yXEkWQF8sx4QN0wNoBHf6mqpjWNcsFYPEys&#10;pcqwc5+Ytj6cdx0NXEmMm2ET+X5lyhtZ7OJRKvQbEcNyc7jg4Xgc5pqvIwaSe7fzNgEpfDEovKbm&#10;A4UDAHTjitb81rmjVo2GG0Wc+Z5umbkjDhJ7Z5RK6qcgKo7ksOeORyetPjtd8giWeC2eNRslCcRt&#10;gEtsJwQASTzjAPNUpQ3mbY7n7PmNw0otgUUOOWAJ4OS2T3yR0q8yQNbNJdTJ581uJdkpQojMgby2&#10;CZQkZ2bVPB6kc05JKJMUmyWRUZJEMrJDJG4Yu+9VRlALIBnB6c4Bqpss4JvPjntJSEAuUUYmlC45&#10;JK4ByeWHO7rnJprjLrGqK8ighEVTEDIeBjOepDgj/d+tUpDGAzJLbyQDy2EagspdiMrz1OSM+oB4&#10;xURk72NXoiUvZ3CMkUrAJLJthjkDxlyCzkgDhs4DD8apI9vGk3mx7mjQ8XRyrJglVJAPG719cAU+&#10;S4sZJJGMSM/lGPKKQkYRyGIXHPGR36+lNmumbYqpLIFum/ctsVF3NneFGAF5A7n5fpWtr6HJU1dy&#10;xLc243TRxt5LSRyEXTkEJyVOQuCCfbv3qyzByd0cUn71wohkZU2k7t33cE9sdRnHTFZX2q3WIBGa&#10;K7E6qJPNLqwJBBCg8r1z354zUq3DN5ZUPmeZgm6QvtIyTsUDoy59xj25nksiIqTdka4kncupjtYl&#10;W5KMDOsjMoRcEbSCp2sOOO/cVX+0XQMoMcqNaRAT/us7QxATd83B68nPQjFU5p/MeUOY14UqsyCT&#10;y2PGfQAjcPemtdT+W+Lryh9odWjYAheuM8dSF/DGK1gdHI6VlLqbCzzOsdyY2QsRuVSiurbRuyoJ&#10;Cjnj6jpULJOGhCyqwjCESNlUTAABLAknjqB0yOtY016YYmjtfMuZmtZZEjmvFBdwQVAJB27iwHPC&#10;8cVdic+c0YQpC5EhmYs5CgBxu29iSFA7E4bvSna4pTUJ2vc0HSYWv7kS75nzIbg5LyuCW6Hhsg+o&#10;9zVQRvna8jbocO4dFWIx5Zf9WV5Y/eGPTnNUGuIJCnzStG4kRVyQyzDHJJOSNu7jntQm26w8k+2W&#10;J2M8eQqsnIUEAHPcc+o44JrBJ3uHMpOxelED3ZuG82VYjIkaSTEgI+Pvp90kBFwcZHOKoMuIUZrv&#10;ZMrFHVMxSksOcHoASSuOvBz1oimZ2G+KeOdYt0P+keWFfcQQcDIyBxjse9DiCOCJVM8bfvkZDbsy&#10;SRKyOoUA8tuVjyM8LjvXTCdtDOfMpaEiJbADyijSuqlyq7gkbYClWzySGbn3pXvtqxJDaJGbdGWP&#10;94juV3EjcSBuPz5+boAFBIArMUTGZ4m/eNGrHzolwAnXcVHXGSPwJqcBVKI0nySIrvcTrkMSGUnd&#10;tPGABxntWvPfciNSVrtFjcWkypCmP7/mLuVeBlmHXGeMZqtHMdyQLM0hjYNIrEqcPsyflbg5AH4D&#10;FSYjJDxB5Sm2S3MQkQBAxAJBHqF54685yKgBnjdrkEoI7mRPliIUIGBDZJGV4bjGeR0xWErXHbRN&#10;FiO5SaIR7YwYmjEzAbgVY5wefYZz6/UURXLx3e13kkeSMKCYQVALAbdvUMBzx2H50ipgMbxXKXCP&#10;cqYkRCSzFF5znlic+2GwAOczqUt081Z7geXN5is8YZnO1jgEKWDZOeOuO9SbLRWJfNFxNCsMrxxW&#10;7oALNiWJVSC25jkZYA8HGenHFUFnXzgFgjiM9vFuf7hGTlUA7EHjnOdx471ZSdZEAlkiMkSZaaWL&#10;YAd2NwB+6cN15zimvFIk8sMjRwp9pYbDHhl2ryrNnrnk/XH1qPxGfxOzLERR5EiZDIs87+fGS43R&#10;sSME4yOQAT+APIpFZnjR4nLyeWXdIjGQxwAD8rEr1JHPPTqCKSCR9saAPcypLExk84o8IDDpkgsu&#10;0EdaWS6jkym6EvDIVlSK0VcqoBO71YBwdx5xzSno2zRKxJeKF/1kyOotwZYQSwUFdzbjxxlTx0Gc&#10;VWDRPHvCzq0luxiKWyh1XbhvvZDYOecccGnTCbbIJrWSGRcq+6Py2WTgbHYnIJwfy4qNEQnCjeN6&#10;xxxhAWU4BZcZy2fnJbjrzWsXzIhU053ZJdGIkvKxQwMWuYxOUMYAPUMBjDbckdweo5qBGPlQrJLD&#10;NHtfyzCu52OFLucMSRj154zTilt5jmV7dUWJIyqnLqN2GC56jnoc9M9Kc+6QpP5M0c1vbZEkSKo8&#10;kuAFIBHJUMd3J5qJSaZopy9pK2zIA0KqXkOLYuFd4FO4Aod2WIPf2wD25p7SxRicwDzlDswcuSFR&#10;V+UH5c56ZOOfQVKFESFEdjIpZlUxh2KKdxAUEcBSVz7ZPOahEVtO77rg29ncRowmZnSMsOoyBkjt&#10;kcHHfrVKaZzVotbCfabd9svlpOGGxXlIJRc4JYnhfx6cVCJYPKtWzBvjvG82QSOVAI+UFOhAxjnn&#10;vUzNb2vlFSlsGcII1jeQGPGfmx0yQ33vUd6a4h328yyHbFvUBo3YbcDqBx27g4BIFXe4o333G/aJ&#10;nhljnRBczxhYR91S24EDYDwcdemT7cVCS8km1/tG9bhUdpJWDM6HjDD7uFUcdwBU9xMwibbGrRIr&#10;mZQxBYHBTYx/hY/L69+BULgyiKSTfavc3AZ0Eq7RJ1UADqAMnj0HakmKc7y0K3mfNLn5ojsdZc78&#10;lQBxzwOWOO/H4zxwK8qjc5imgxOGYs20Yc7TnCgANu46e1PN2imSRZ2TypCUimu1UruZMlRnnPA9&#10;eM9iKZLPI8zB2WZoyTAskrDaoChd3qcBRzyNw7GmtTppR5ldjFRlaSPzo4hOqs5MYZWHUADPBAP6&#10;96mMM6LIxLRF2LIZXwWLkn5ccBSc47cCqsYgWeYK1ohw6PKCwkZc4LAsAQue2O/vVeQeUGlD+Wks&#10;bPNbTRoBu4w4I6lt7YA9gOSabet0NxipJvoWCSJGhl8nIfYZXuBGjL3IJGOBk89h69a5gRj5cKLu&#10;e4CmJmBKgkLxuICjBJyPTPWmmSAPvkCMwcRtyBIwxnAzyercdeppytE2PLWIorJktJ9w8DcSTkZ+&#10;YAE+9aKV0VUrVKq1dwVY8JvfzInZ1GDtGRy2doyfvLk57+9S7jAjA+YwMDLKrThmJxlQp/hyxQfQ&#10;44rKinZo0LyLIqEGfAdmJ4IGQ3T5cc56d6eY5J0dhHLJLG8bzOiuSiK5JUqANpwo+bJHPelzNysZ&#10;zaUXc1/tcIe1keMExsA7xkoFHJOcD5SABz61DDJGwcyBi6zEeRMJF86QlQOC2CMLnIwOeOtU1ufN&#10;edla2MjTgveQ24GWxydowQuTIQP9oZ5oiaZdmPLaR5FUNJFvkdRKzY4UbTjngn7wGeDWttLihXVS&#10;duhOtyhgcqQdoEZimRGHUDcw7A5GAOenJqV7qB3IfD7yrSLEAxySE5YnG0Yz+HrVFwFcXMKxnERn&#10;Zppcl1ZlC5Ut82S+QEz8vPGKjhM0StdTTFBG2VY25CLtU5ULkljyT6cDAzWPK+Ym0pTsi/C6SRxl&#10;761hYyxG72xySAPtGSpHQE8huuPwqRmj2BJt8jx7fMgkk2s2TkICB/ESAGPbrVWUL5slyt15hVz5&#10;bRzHY5Cr1ycYwcjI44PFMi2LMzo6tALjdNFMrMWVAWIHB6nGBjHPTpVWkaRhLZItPsJBm8x87VZh&#10;eFACuA+0noRz+VRwSwKsnmlraQKiEbdjFeN2eo3Ljr0yTjOaLkmR7hbmJ0nK7mR4PLjVsYAAHG4g&#10;HPHbuTVIyhUjANvEp3usLOGdIwyjJJH951x65HtVK/UU5OLLSXCLG8uElZEMm4RMjEFSF3H5iMnd&#10;jHI64zUjXKxyKi3EEoiYRiRWZnkRQFBBc84wMd+cn0qpGZCbZUliRXIZyyrMix9i+08EFsY64pkl&#10;4IxalTHI53oqOoWQsOc4wTnr16+tXzO1mOMnyXZbuHXZI0ZWIyAshldVTHJDbQvvyeevPSibguBu&#10;HlsxCb88Edj2JJxz2NZ8+oRJG0jPOAxJfzIlYbQSNmAM57k9sfWo2u1EcgEUyiTYJfOTeu4YBII7&#10;ZBOO3SoRarrmsaipNcQgTYQrLhooWwEXaAFyDjPv60kixm1eHcw8yICYp+8AGRu5PTBxz746Gsu6&#10;uUFz5gWeb7PuddsoXziMquflG0gEAH3JPvSgvJZJDFHNIlwkYMiSYZhHyEGM8g4od+g5VbbdTWtv&#10;3KP5txE09vbIs8jjy0dl++SmSUGcE5J9KiY4ii2tbxwnLSM8RJ2ZIPU4Izg57Z/GooJHhTdJE8Yi&#10;RZLmYqCu7LbnyBkKSeeSeQTUkuyUksLe32WxRlnfcGQk9MDk4bv2zzTSvuTzOSsWDPCqP5ssCF7N&#10;RI7wBgWXCs+HyCwPIPqe1UWZJFQNcJAW2eWhLGZ2+YgAhcDtkE859KgPmPNL83nbwxSNU2xEHA27&#10;OpY56Ac9u9RT3KE3CBmhABWbPzEYyOcLg+uOvPrWnso3MeW+xpbUIWKSWVpHjQW5hLOGk4bAHBA2&#10;gH8MdKqwSrGxiit1uWjYHnKqzjGQWJJ3Z/DsOKoG4iRvMfUY2jkKjEUPCnzBu2jIUEIz9Dn5Kltm&#10;s/KuFurwNjAWJrfeZG3KFjGTgjDE5PB4FWocuovhkaazscEW0ksaiQBSuSwxuzleuOfoDmomktIX&#10;eKKeOaAyMkcwUlW42nPmDdgDOMDqCcms4X1u7iWffNHuwwCLEHfzSuzPdskr36AVCt3bwxGVYBI6&#10;liwR0m3NtD8bSQoO7+L1qJmvM2i7Lcp5rAsXjeJP3aSBOZCVQ5x69R7e9WFuHDfI8TtHtkCrHksn&#10;B+XHryBnp1wQBWE97ALoukOALeIrHLLgq5IBJbHAwQMfTBp4uw0X7iCIBYo2kkhhIZlzhjktu6qx&#10;zk8np2ohFPU5qU74hxZrsVaEOIidwPlQogzj5QQfm4wSPm9TUV5cyQTQO0F0pvpmisUcDExGcKpH&#10;VgdwI46ce+c2qqbZsR4jK/OVIYurHPykYx1ByfSmS3VzHwtvErl1OdqhiDkjk9AS349+a1lDS7Ou&#10;ppsaRunVmcvIJljLFGuCqSMq4cYIyMYzj29erZpJPJbYd21wVVUbchUqeRnLZAPy9ecYrHae9+fC&#10;ebPcsoaOGMMGI2kBQWxnA6k9RzmpTcXjXJACsJtoZfOHmCQkgYDABQSFOc+3ao0TsjFTlzal4t8s&#10;js0boZyIRLE0cYXIBDHOQfvDd6ngU9pZw8Ugw6QuS/lgI8iZHyqQcKxB5J7c9eDTYztJCFlZmRmE&#10;pkXYqsSMHAHYlRzngccmq8QaOZpJMSNNhGHlsyAgkhlwepUHr2PrVFOEbaF1Lh7ny5XNm1tEFEM0&#10;MWUZTkgMAeeOcnrnPrUz3SQRSLc3EEbS3KRw+aApEcnCMCQRjOBjqcgYql5BQ7XRHZpECyEeUIzg&#10;ZP3uVPzcdtw64qmS05jkjzIjuFjjtuXYgnAYMMcY7UAotGzO5tJZQ24eXOyOqgrJnnK/d9cDPXtw&#10;KqtdRggRTSMvyli/yuTjHQjgZzj6d6zwsbOs4eBSrqGQuSXHBxwejLkA/wCFRBSi+SkkRcqhZjEQ&#10;JCSSVAOckEZIOB3BJ4rJwe45X5dUX1mV5LMSTtEqBSPNjaVCC6eZ9xxnKFvUgkcVF9pD+TsmtmeL&#10;IlXduBBJPOPpjr2PbIqqsOVmVGhV5SzfPGY2J3E5GRnGRwRwcccVIYIiJpt1vKjShphDACFOAG3K&#10;O2RyvqeRyaqE+XQiOjLEojbyJZQJiZFCKQrFCSQXiUgYb58EjnaKZFPsj2iK5AW4QLMEUKDzu5B5&#10;5Oeo79ciongjEiQ20J8tiebhd5RycjDE8/MWHtkdhUSuyxEGOUJGhkCKplcZYqzcnqAMkemMZrf2&#10;l0aWV7lyCXzTC0c21XkAaRJSoVQwBIAPUEHj1FVVk3NlFYq6ELMxMYwDgkkn5eQeffPSp45IzxFn&#10;cVWOKQRBSh3ZIHQkdcDtuB55pMySSNPl545pVLmOHOwkO2DhePlUjPqMAdc5siVt0NSKWaYJayWz&#10;STuqRxLAVUOTnk8Z4Y8D27cmxuSPDgyZKkLmcgMcrjGOhwDzUUalLZpY55ZklXBeOBgdu7nk+j+n&#10;YADNIkm0PKkcUYmYB5HjDFo+B0J6j5j64NBqpqGrEQ+ZLKk7yMyoGiSL5AT0TBHqc8+1SyhFd43t&#10;JWA3I6eWqxkAgbdueDyeMdiKqNPLHIXeHzIgkbksiFCCVJ3AMDhgTx7cnPWaJEXzLhGQmP57hByY&#10;2OAzLycKS4AHbjmtOVct2PmUhGjUDeYImUzB4p5QyMV4wMDgj5cY75IPHFKseG8wSW/EZMxZG+Y5&#10;HyjHAbGeemPSoVlMu1IijTCNAUKAEttHPBIGTnH1+tQtDE7tLEY4mlZiJgwYsGOQAAMAc9Pr60mk&#10;jnqeztZal8ncF86O2VYVZlYyMFAbA2kjr91TnHeq8JumnibK4MWFeNvLQS5G08t2A59cg57U1Y3S&#10;UtJFdACNmjlnQOpm5wcAfdCk9fQZ5qbMO8oEbdGv7hnOQCwG7gdRnIOf6AnK6TsZU9Xdk0zSCMK8&#10;sb7SXYxShHVyFwrEtkg5AAxnPOOlV2bykkIkhEagshmJcAgqzFuhY44/E8di15YouCXMcSYRFHmE&#10;k5BOGGW+8Dz04pxuElZNwLzGVVkRm8tioOAOu1XwuSeeCM1vFJo6LRl5DImljJEiICwJh/0powzZ&#10;ycAdQu30yefXFLMVZWENyrxNGjJM0ZYbRgkkZB9h7imtdRKGnhQXCyomHiKy7k2EggnoAXOfcHHP&#10;NMS5YR7CDGCrI8r4k8078kjjjOV49xWc4Gc4SjLlWpqTKspZZSyBgI1wG+ZlBLegB+U/lVKSWKaI&#10;EM0UtyWEZdsEgY5xnhgP5VDG2YQbdoQ8UhVJGiABZyzZAUYyBkjJz8vWqMgZWnkBOJLhHeSTkDau&#10;0gLng7u4xkYyM0oRs7IVy49xCsW2IucM0SOXLEM2SMsVboSDz2wPaoFmt2nIQSIvkiPLHDAIThSc&#10;YIPB+nNQsbiBlKeft3hpJzISUOABtJOBjA9c5PGar+WXkeSaUuWG2ESSsAY2UZCDJGQQOcDg47c9&#10;KSehFScorQ15LiNVJKCURqpYJPjgjIJIXjB7VEl15MhmUOSJyYwmFyhA5wSQRyR0HIHFUFiU+QBN&#10;EnmxxuquQGG7AOSDyeeSMjuM9abF5TiGSBsRNu2ozLg7iAAuDgjknnt15quR2uZQrT535Go93G0c&#10;wHmwzYYKrnyyCAehKnkdcEY9aikkXOWYYEik5Qk4znC4HGR375xUUa28k0amUYDSiPd8isRhWOW6&#10;j24P401jA6Hdgwp5YQliXD855PT5SO/SpSu7Hepc0bomifnyxI02/aZH8zACjgKVI4AwAcf/AK4J&#10;bgIhJt5Yi0e9fkyxkJJYoMfMR0IA7nBNQrIZJIGeHfMCCyRqAyb1IAPUHqR6g1IWjiLK4VGSUFSU&#10;yNgbjr35JJ75z2qnpDQzlK8R7K8cjDKYa5JcrEZWUljuJ9B1/kKWOeVVnWedPmLYxbbQqhjzu77g&#10;cgDptOeozGf3skStiPzJ2Ecfm+WJCTyCxOACTkHoKjEUCB7iR4yiKfNf7T8yn5gw5BGAwAIJHWsr&#10;2djL2ttieRyjBmYsZLOVnEHJCgqchc8n5xnAJywqCSAm4Tc0x888QyhSjbVywxjOPnxx6c01Igql&#10;SDAZAFd0kIRQWBPAPTjP5Uk0UkKqrRqgExEgiRy4BOQW3HOSvPtnI4qhc9yyEwZZ/OC2q5LuGK4/&#10;hYszNt4PqOMYqwHUyM/lyM4iO0khQQgI7jB4B9u+aiztVjKjXCqf4I8AnOQgHUkDqcYq3vj3RxrG&#10;I2MbEMIwRgAYLEnkAk8DuT2qXPl0IlcEt9rF2W5SOVkKwxsrMo3Bm5JzyrY646YqSJt8Decuw+Yy&#10;uGkVWUAYPAzgfMOc/wANRvbNcbcnKSxIZEaQP8jnbkqTyvOcenTOKmCrJceTHKJriHaxkQ71DZwx&#10;wpzk89ehweapTclY53Va0RODAJHMLJcRbFfasJR1ZkIZSDnABJAb2JHHFScEFJSfNeYKyQsDlR1B&#10;A74PUeg7VHAsMMcUEbNLJFu3cFlKbQACCeeMnJ709ZUEkchLRebACYljLM4HJK47ZGfbIpq17sG3&#10;LcbghiQnzQ4WEB97KduO5x93PT/apZHOwkg7gxkmjRcFUCsXc4HKlh2P9aR7e1YsxcOIowzuEyyS&#10;EDJ6nGMt9QRn0qfzQE3SO2xZi6mNCqqQAHLKAAvQZI6nrXTzaWQrWepTkWVVMP7+OPymMLCTYS5J&#10;3BVwDgEA/qKkRjFKY5EnZpJl8pVkwGV1GcMTjquBj/8AWNPF5IdY1uCjhrgqcqqAHbkEccFTwfXi&#10;nwJIzW+R5oEatKyfNGJAMAopJIJDAEgnOFqTObtoiDzyhhEYTbGyLcuMgs2ws7BRnuOAT0GfraUs&#10;zM0kxYMi5W4JZiq4C5AOAAinjHT3FOima4GYtzq8RVwsILsxxlw46Y5HfOR6czSMHdfkRIY2O4GH&#10;AdRwd3GD1GRSfZkJS3Q4ERsQu7YsiqixOWyMn7mR14zj3qCHevlRiUyquAipAc7gRyWJ5OAePUDm&#10;q8Mr77qPzYoS10jwhoC7MAFx1crg7XPbOeRUsZIBjBdzlQzGUgHPHAYnkADOOuM9TQtNjWnVk46k&#10;yHe7lmQ+U5EgmPluEBxt3DpkBuhz1qJVCyeSXU7Yt0Mdx8xwcqxGemMDlfem/wCjNIscE1vkuXYB&#10;2RzhgQ2EGcBgxOQc8jrTLZcSzbZG2yEqcKAVAJ/iz90+npnNUn5GLb5rkhiMhZ1lhZgGRRIh2jI2&#10;qMk8gYXjryeTT0RihiUMJY0YSpCNnDDqAD8uWHGeg+tKHWKKdmTMG12EcKEYiBBBGDnJVs8dcGpB&#10;Gm2XA3w+cB5ihgEV1GQw5Lc45PXOMVsndXNo3ZNJFlZGij8ydyY90YWN2ZQTjIHAyc47Zqv5UO4R&#10;k3FvOru8jK6hFBkcDqm07cgY5569RU3lF/LniijbfIVHlAsAuWAJBXpjHoRjB93SM8ctomyI5YCR&#10;o2MZVXYmNwcfOGcgepzg1jLfU0ei1GSKBF5x8qCSSUGKVx/FnKlcLhhjHyk46nrTsxlSv7qRZ5ts&#10;gIyxfaWHIGdpx29D2qOTCxCFtVispVDTTTykMkUZUqzbZMjAbPBIzjk4qXQrdbm6i23NiILmMSW8&#10;KL5m6Lb5gw5PKE+bn1yMcCnThzVEkc1aTpx5kz0zwL4fu7xNPa7QWc320vcLbdJ1lA8uPaRw21By&#10;c/KDt9a9R8m2K3QWErcSmOaP7PZsgSLYXChQPmGNxxkAZwetY+kW0cUiosfkmSSIeRNBhdwXCl2J&#10;yWBd+AAAORkHjqonaI7lQNbtuWKSNMqUYEd1P3mBbA+6eM8V9ll2HnSjdnx+Y1aWKcmy2MQfYraX&#10;Z9ot8yQRXEBGyVV5VcjkjBAzlQcetSXDzW8f2OZCkVwpaeS5iA5cMQ24jJBz0HTqetPilljmtogo&#10;igiuAGt5o9yiTs7N1IwSPrxUcQEFrDJJDfWyq0hjZuVLqQGGXJZlIJbnndjPFe4rs8f93FcsV1LW&#10;y1kAWSW22hY3jhuJXJBVRjBU4O4jGOnJyAKdZiJjZttQko7eVtYyQMEGQ5JK4BJO4elViZxA0g8l&#10;mBAgkxIYo03Kc4VuThDlj6kDrg2UURI6TxRNLHO0ErfYhGiov+0WJYfOcjjqDznAlpo63JcyfcsM&#10;sybLqJ1gcyRmA3RVUPIwVUsdhIHDnpjr1rFnU73nMKLAIQFiSMuGQZKYYn74UnLEc8c9K0ZLi7iV&#10;nF7DDB50XyXVmDDEo5cbgc5OM567QRisu5njnuyfOiZYYiII3VmcyErgAg4UqgYlSDwykY4zcE2c&#10;Va9SlddBXJmfyreObYI4ZIvs07JJIJB8pCkYUFgenJ7nkCmfulRoit+JxayCN96sxDRkK8asGy6u&#10;TwRg7eh5q1JJaL5lxHsVUvGWB5IZZZEKv8iMxCqW2Kp3bSMnIxmq/wDalpJbW4S1eSdJITBOsID7&#10;MZfdHuJDE8cMcAEe9auOlkccJJxsxLoMIdRuI7i4087p1i1GCOOWQTqEEhCMcbk8zIUABugya/PL&#10;9oTxkdY1mLSdLuiq6U8gmt5LQJw4O0SbeGKgp95eMHgkmvrb4n/EDTdE0PVri/eOzktdOc2UqO7E&#10;XAlVfLcIeC+HCjByV9xn83ZtQu9TuDeXSie61S4L3n2azCSPIykMATuII+TucDvya55Ox6FN3Vyz&#10;o0cE96YXilSGK4kO+RgGKc7/ALo4PzD6ZB4r6B8FeG1ubmwkuZpJLa1nUxmJijFQwGEDcKC275gp&#10;zgDkHNeY+FtNDK8vmhCA8okMPnMjFGBIYrgbQvGTg19HeF7ZIUtfLWGJoAlsftO2MoFRS7EE5YK7&#10;BeeSemRzXmYqooxdzqoWbTPQLKOIpMr2k8UYjYrbySJImWAIHycMcNj2IwOa6GRPORfKghIaZE3+&#10;SmHUqF5LDIwZJDgeg7kiqWm2ctuCY1khEkCCRZzG3k7wAWYuSFA3j25HXpXU20CiNdymGPzVR424&#10;EylwdvPcMN2D1xXzM3epc9ek9LM2bCzvJIkSOSyto0kmaK7lsdojOAT8kYwF3HH3cknnqa9PhEfk&#10;hoEgE5ijUW8V1vYkoHXaQOAytuClsgE+2fPLKVJoI5kNwJ/Pm+zBYsAttKuMZOWQqWbjOGGORXYr&#10;eStFbzA3KwyST+S8ULyxSKhXONpGGwhGcfKR7870521uKcXK9jRnSNEhf7TG7rErRyQ3IjQFgOCG&#10;XBK8DjoQDkjNWDNM0KzWsqtFOWeyhhlym6Q7nCgAAZRUwR9RUDTIxYxpcNNIkckgmtXkLqoJO08A&#10;AKhyCQOnGTUMc+S0TLCyBm8pSMsynhSBjIOPy5HTmtXJ2JhBRerNWW3dopTE8c0m4N58p/djJwuF&#10;A6jHIGSOvFPhZ4vnkN1ArNIxmSRo1dFdQjrkgoBtPzLk5UqciszIMHmuVieRZU3XP3pArYB2D7oP&#10;J456VKtvGSjl5RECQ0LOwLN6LyMYAOBz19a43e5z14xi7pXNmRndZIop4UZYQZnhiYnAwCeOdvzA&#10;/iBnmnfbLV2niulYLBIomdEBVk4O5cc/dHAIyAeaoMsMvmOtzO6QgRM6zMyoSVAJO7n0xj5R7dLc&#10;MDxx+UfPuPLidyiJlY143Ng9BwoLc++M1pSb5i4XkrsRpoFaN55As0kCRyCO4KKQdvK9SpO4HPJ6&#10;daqXEu+S23YUrMA7H5g4QHdswODkgEn1Gc1caGOXCM0sQ/tBlQySsVZWbGcAbVGVI4+vSqFvm4Sa&#10;R43hktgWdYZh80aBQH27iRuBXgc/MMgVcZatkyp9EirNGgUjeI8uypJbsWHzMSTkqAGJJzjPX1NV&#10;f3chRbgQSiG4AaKS3yxcqQSxCkoNpyCeMH3FWLhZDM1udpMdxGJ4l5dU3MDhto5UAjHUEDPrUcUs&#10;CBN8V4S8W8YkG1VYAKWYEhjlTlR04Pet4yurERp9TEmKS7/ngZRIrPvjYBgGAzuzgkfkfxp4mGwK&#10;6PPLcSMHWbkmMDIwDwrZHX0zx0qe/DxNtkM0MgTbO8ys4RlBVvlAznIHAqpDLF9oniVHR4fllSSE&#10;pIzYHLEtgdGIxzyM1xVVc9GjanQsiWUI481niKCTIm8nLIOOgJ+8ATzjvinG6u3CyQwwyRxl2ikE&#10;qlZZuQUdQMhVYKf9rpxg0MAsa3Mwlfa7Syxhy5ZEU5CjBwSO2PXripI5BI13FvklgMwEbKSzOqyE&#10;qqHCsoKqBkdR1BGTWPsmzllHEOrpJJPy1LLwyQh9wnkg3kXDxfdAfk4BHU5JHfjvVqN3CRrtDxzS&#10;OsrSR7gyDOSQPu4GOvX0zWc0TTfZ3VLeeXzEeMpA6EhWQMHIbO0AlgPZvXNaEbRzWabFRUDSvhF2&#10;llZyXZgBk/NnAOetL2TW51ckkxXjhNxJHKOXHDrCUZx0ZcnqevHHpVdmmggme5lht2KMytIdmwYJ&#10;BJKEbTlenzdfpVyfam+IRRGBnY7JVUHaSeX4GDk5Jzzhu9M+0StHayuVbLRszs25FO0cqAxAGVz1&#10;OOh60/Z8upaVtS5ZokTsPKlDNIA6yOZCCgyeM/KcMfQ/MM1bwu1UYxMSwMqRwOoZWYj72MZBVgcH&#10;+L8aH3Mxj8mSQkxLDKhyXY4DJgEcgDrz170yVpBucpHbKCWdw5aKMADI2BjgjHXvu4pNXVi4zSdm&#10;CrHJFPPcJdSQxzykPBIVRS4I5VUIZfkztxyR7VWvrhLWKMSTRxC5uFFuH/dRvMZFUDcTtySy4B+9&#10;vAAqW4CR2oMrQCEnbK3lZCszD5iMYIJP4n3rLgiW5vvtLSOHW3khls5UfLgMSjKQwRWyCc4zg4NK&#10;MbGjmr6Gpaw29tFaC4cKA0YvTdSBQyEMmd+Rg7n6g/wkVJuCxQJKYiWLCURJlQQnckkquF6dc4qe&#10;1VFSKHyHDxAKEfJACK3JJB3AFc/jnPNOnEKyxv8ANHJc26KGnkdo34JClAcMxC5H1AJ4FOdmrWJl&#10;K6JbOQMzomTAzKsUigldzD1/h+51GMEn1OdO3kQSZeZRIboqoYYDgLkKAepAAJGOx96xTD88iOQf&#10;tG4RjIKSJgYAyMEHceo7HituQJHIJmaFgXj27EaJvMDE7cgABhleR1zzxWDgc0rp3ZdDl2ja3kQL&#10;tdyYzhlUFlwVxychTgcYOfaoDJG4TeY3itydw2scoQQuWHU9ffiomBKwtv2LbSF5HW085QqhmGCA&#10;MDB6sCASc9RViSZBcPIodJWKAJbwkLldvH3ssMZPPP41jyuMroqNTQZbpaPLCskPkYWNAksQ3xrn&#10;YW3bujDIz781po7xJjyUKm6iUGJslVRScFjkgcnOTyW+lQRyKDbwyeY5WTCjeRGi45LZ5+bkce3H&#10;erP7iZQR5zIs0YRbUgmTKk+vBHTH098d8G3SszSVVseJH3wGRlSV7wl3tLUOi/fdd3yjBXO7PUEV&#10;ciJKPJHKwZJnUMIsqpwMAk8gZ68VTSZXWOFjJIssjsrq+4lcctnnoBzjrip4wd7dZHjCiRUg8vad&#10;zkAsBlx97IOeMVhH3ZWRz1Itu5clEQZZoYrm3dI2EhmuAxZi5wEG0DG0rw2fu7s9hUeAWlvtaaGP&#10;y8jyrpyzKDtL7iTjPcD0OM+kuEj3TBFhjimVWkRzhZDkBWJzwW5wfw4p8mY2SJjlY1cyyAKqlHJ2&#10;hi3TBwOOffmuqC1uZp6EMTAMNryv5SsYhuZh0HAyMEfKvFOclkaVI1Vo7d5A9u/mkpuDMcDkkYYn&#10;HOD7VXt/3lrbyxmJrWTyS90gco7MSVI4wpwikDPH87Z8smMNEpLIyLI6qvynI5wMEsTx3pzd9DRK&#10;z0FaMPJdEyqJHijE5E5Kq24jGTwDhR93rn1q1LcYdJmHyOjF2ibIjTGclfuqRgjgZ/SnKsapMsLg&#10;l7oKLdtpIQ4IJGOucDA64Pry+P5XkkljJQuqyK8WxwyjaN4YcAMxY7QMjr0BrlnRXxGilyojA6CS&#10;WaIJtG24QGNwpUDaQQQdrDJ5PT1oXY8n2iWXzYyRxI7bEztUFgOGyV9+nvVpY2tiYTJcR3Ns2YYk&#10;UxyYJBDc+3QD2qOXz1UtuliS3lURsFwTjqd68kYJG3tjiroJXuO8XLUpXKqTcyzxQrB5IVwy5RgV&#10;O5OeOGYHPbOOKiieMwI6TW0hY5jWFxmRiFxyTwCx/IHJqy293LlHK7yZI2B3OSqr0J+UYGRjHBqs&#10;yyE2zMplWUeZMvneW0SBWCmMBcsS20YPGCSDngudnUuaKCcdEWkMomgXO8yl0O+MgEKQxHB4PyYz&#10;xuxjPNXmVo4lUMBbkSosuAA4AIODgkspJGTznHpWbO0aBIRFJIzwtkSPhwhXklBkhdwPzc8D1yKv&#10;QsEQuGEatuLq0GA+ccnJ4wCegyT15reFraHM6dmVrmPMbPG7JIcOhXBUEKoO5SSBwDwOCcms6zYq&#10;JIj5cbNKzBZn3iU4B2EA8HHPvzmtR0jdlMu1WRI1ZrbIdmIyWAPGM5IBP1rDUtHdBHa3CWkUREhT&#10;eyvJuGAQvHAGPmPUjjjMzd3YeiRpli8URYR581CgmRQxl8snyQ/O1gWc5z7ZwKuzSKbONzEygSOH&#10;mWdjuwi/Lx1IwDnp8xz61mQSKWEaTW8j29wzrHJKBIrp8rEE8hgHAPTg4NXSyKF2KisWAz5pDtlV&#10;4HJHUfXr1rOcHYiMryEKNHFJFJ5Q80BYVEGGBLZbnt1bOMnHvimlwvECgzxFxGUACFmwcD19Txn0&#10;61KrxQsJ0ydrMLNziMs4VijBipKnJ49iR3zT4ZVlVBiV/JVPNBnWRGD84G0YAGQfoe9So2NbtaIh&#10;gklYQGFYR5LEKY53EZRSfmYMOfmVcg9N3HSmiKJlCQxuAZnaRUURAnOSQD94ls8jtzViZ/mZAZRF&#10;gmRQhVlkJGGOPvZBwBg561EVAYI2WD7lQRfKVwcjvySQ3QdqzkrGkL21LUc2IozEiSyMzqsPmhRl&#10;Qdy/dPPTn3zUMsSyGKRDcC1knDSGKUMF6HgqQcH9cEd6hSRxEkjh49yqXxHuCkEZBwc5X64/WrSv&#10;EyYH2id5GUF3jK4cZHGecHHHb061JcqnRlIvJGsRhwJGlDSNHbGYO4Qn5R64wcjPXpWky7vPikKT&#10;QqSuZXyFwoGd55HGenXpWdKNsjTNcPFHvKyRqdxcAFduT6E54A6fnYYEx7SqokL4PkBQoXJOW4zj&#10;5sEHPIqot3sjCfxNlspGpnkuCCw5t50bChSxVSCVGTtznIx/Or6XMUbxSzuxHmO0jCbDkhVJHB4y&#10;MHnj9Kq2ZaEKE2CZQzRpnywXBLFuFJBGc9fU1dSa2ScNHIPL+ztCkU9upjAKkHPXB+Y//rxW6jzC&#10;W9ypO4UyRT3OJCRJIkEY3JHuCruUtgkgMN3QkGod8pjMi87AUcOpZVG9Sd2w/N0zjBwAO9aa2z+V&#10;bOiSMA0jZlOSDjKrleqce/3h2qKaIw7GWaKIi5Ch0YqSoXgncOQxzt/3ScesSp6mtSp0ZSSW3hlM&#10;zSLFh0RpC4CneSUxkEZYkcd/rSuufLQguiBy7TXW1lMYKsiYGWdnKADtg9ustsEWCSFYyqRqdvV2&#10;ZcYB3EdM4IyaYLpQI2a4UkxJgxgFApGVOQMdBjPXkHvWtOLbOWMJSWrJIlBRLUyQbg4j+zecFJd8&#10;lAec9j6ZwT7U+KB4ZUm+zpBCqgGVLgMS38Y2gYwDt5zz+FMQuoEsYMkrklhKw3gAEbuQRjGAOwya&#10;vQJFDGf37CEzGRGWQuScgEbieAew9j7V1qmrXZjyTirWJrSJFVHjjwi4X7NNnLDI+QEtkg46nnr6&#10;01A8avHMYkZmyTbwiXAbBKNg4GAMHpg5zmpFYNHGkvImBALr9/dgYyDweo98UoRPMNvjyWMYISVf&#10;lYEkYHHU4PJ9K0i1HQtaD4W8yJZSJULxhVikYKrsAchU/hYAg8/0q1EfICMjKJFChlY7GY7+cNjG&#10;3oD9BmopZPNa4kO2YyyTGd2BDMMk/wB3BPXJ+ooEYICoUZSCqo6kFD8v3skAL7AZroSjJEzk1sTw&#10;vbwtuijMot4VKvGSGIYsR8+PmYEHvkDvipDCqpGY0QPsBU3AICMCSRjGSNpbpwcCoI7cmVpx9oG+&#10;JlZYdq/LlgHxt7k5+gFXpiwbbNKyrG5SSPygWkxnOSRkDkEdOlONPldzCU5SWhUuRJFuCs0TXD+X&#10;LbwkZUYzgcYDcDnOCPemRjy42/dzqGRgTaEEquenzZy2T1IPANWSiGSQKwiA2xxM8cihiQxBLhSV&#10;XAIye7Co/Kt4QjTzSqj4MJaXazAnHU/e59Op4xXXFxSKhGXLceCZdpT5IvOXMtvOSflYEheeSMd+&#10;ue44psiRIUaUskjtI217VSc8YYEHplm5x1x61X+0xqFle4jBbzQyFCAVGQSV7DIHv2zV6WWO5WJ1&#10;3yrOzFnEYCscYyABjbvI46YFYVXcmcJFKYmNNoZnMkoJREKjjs3HIyobngnHeqzRyS7gZJY0LMX8&#10;mVgSCMBc5wOobHXgfSrUYitiML5aPdO7TSZBVpGJLcngZZjx07dKbN5Vu+DPKJUSNQ3k/MEGAx5O&#10;SuT1PI4FczlZmMacua7GQGz8iKX7TDHAbpXlcfJEQxyWZh1BG4lunFaiRkAwxtINisEKIGQsMnJw&#10;MgAEcf7PHWqqywNtkmeNY5mQ+YSQcqcckjp32r79amimhjkaN53TdGCyiMSF2ZsDPTaMEDv0Xoa6&#10;KdRdTe1lcmijKLEWkaOQBFAkQ+WG2nAPBJ5znHTA9as+bHEjPI2fJlRPNVeV3EKSATxxvB9ODTZX&#10;lASQwOsdxE8hDuAGG7C7D3GQR+LZp8My3G2YyCcFECTKm0rFjG7IByvIO7+dbyacboylFyZNNho4&#10;xLOuY9irIsmWYFAAo5OMDqOoINK8Zge7ilxHNAWjVZpPmEilQyqB3wckn+7jvVrZE7xq0YZnZSiS&#10;s6NI6Hk8YwCE6dCM+tQXSMHiVmgjZYwUEEocLvG4HKkj7uMg/MDkHBrnlC+qIScNUU3wPLckTM8e&#10;5SsmRICMk8DHPy+3NPiCfLCiiSUoGYWjZJXqSCxOAcdj6gVDKUJkj8pZ0CP5W2bDH5gGABHGOOSM&#10;YPFVVfY6hiGEZRkYqFUSIGyc7c8fNwDg8dTWbTR1e0bWjL/nl9u15HaRR/o8rMpZAOx67iBjPaon&#10;R22sVCLMjbUlcMVcEADg/MQc5I/ukA1HvTaZY3mUmNFRrpgyAbupYjIPDLtz2q7ZlmeJl3+XGimJ&#10;h8pEZAOSc/3j068U4qKmRKTepl2azbXW6kmKJM53SvjcueDnptxtIHJ7E1pwlY5oXhRxGiuvlQlo&#10;CpJ3M2CMNkrjJBxnPeoRHwQLiV4oXURpKXwMbi38JxuODzwd2evFP+TdnIJEnlp5jM5VfuquSM4x&#10;gAY9q2rtyaaJiveNDyxIEfbHJIshaKaQAsZPUAnk4yPTBPHNLIiSRtIWAnnLOu9doYgln6AY4ycc&#10;jggDmqUcsaRFCiLC8u15SSBuQnf8xGSeYgRzj8a0JGRZVV0AVihQ3CgBWO0A4Lfe64wOnWofvRZv&#10;CCbuZO8vGywuY2UqFYx4aNhznj0PYH2NLF5iyo8STSyQxlRcYJ5ABBDfUYxTzDEiFXlgltm2KRI+&#10;12kOOM7uuSRzndnIFSRx4SLMjSyFy5diUGOoGwcYAIHPXGa8uro0zuhTdi3DJFJ5LSTkN5obzH4f&#10;fzuB45wCfy9Os6RmKRpVlYebh/K2hQMAjPuPmJ49qoWxeUfJA8z4kEKygqwVQcnaQcY25z+NX1kI&#10;kt3ZgGEhLReVhVckbTkcZBPbv6GuujOzMMRAl85nWCW2ZJlkjEiSOxJEeQRjkcDA/OsqZf8AQxHb&#10;orMyqNrfOpPUk7jk5OR+NaZUTSSGGbdwQZUkO4IDwwyOBkD3yaqxhQEhaCMI0jLE4wSgIyQVA6Dg&#10;cHk12RaZyJW0ONnNxa3xuIXji+zlSsf2ogFWHO5iPp09DXYojsNtw0yvJtNpE8YLkbx8pPGPl9uM&#10;Yrj/ABHaPdRbZEtJbc2wS6hntSyEgg+YzCQAHAPGMZOTW9o0iT6baKkgLR25WWRc4ULkfeOcngc5&#10;PU1U3roRKLbNpWJlCPGg8yRR5UvCsQDkKo5+8cY49qasIu8QI1sjGRVEklx5aAMOPmONvJOfbNNW&#10;RCVXe07XTL5RaQSfONzYPGcEYAHbFPCxgKSd/wAwBlmkDRlSV5BJwASPpSg1F3Rl7FPRk6OYg64l&#10;bzJE3zEBgSygHywfuqOQR04J+rtiGJ0SPzJIUkeIImSACQCpI69cdjmmLITLCssscMUgYSIY8uwA&#10;BXbzxwck+46YNSxyRpgEvItuHDmM4KkjI3DH+0AMdMZ7ZrKvLW7N47WXQfJgszMFDSAkPjAUA5Iy&#10;eRgE/iahwIWdQss08sKqqyzBGVS4LEnuO+Ovpk0nkbciUSzMRmUkZUsflzg9SPX1FDW6ysEkR28m&#10;UFkLlcvuJBz35Xj2zUc6ash2THx8ziECaWRWYBCxyitnHGMYwF6/WplkZhiSPyQ0hE0Er4YojKQD&#10;g8bhuBPt9KqBlmIch2JfAUNtCEuQWJwBx1xnpmrjLs3MrJiGQF2eJgFcFcMpLcccj1z3pG8Iu2gk&#10;gjimjfZDhNrwCNgyhXRiWG1Sejchvp1pwWATmFgszW8oRXiAMbYzg9AeQfusD696kRVFwZY/ImYN&#10;vURvskQsuzIJOACCRx/eNQK0luJYZFMixyIGITY4Vc4O/HzDHb3+lRDWVjKdacb3Ftp/IdhDKZNw&#10;VVO47lf0A9RgVJlVjL+W6W1sZTMRcYAQtwWIGQpLKeO7cZqEB4W89nlD3EiySSyxF0UJsTgb/kyA&#10;PYEk8nNEWyVpN7pgygSPLIx3kkj5TjAOAPzrquiXVctEOVkKbIg2yPaC0XUqxxuzng55J9qQELKr&#10;SE2zrJG5kjlKuXUtg79oyMBeh/iwaljCQ+ayj53lGZIxhR8pycgYPUdO54qKSURjeX8wQupjl3sg&#10;ZTkAqrdPujg4POetF+xKtFahsVrZJvNZIJThZoY9iSKFb7oYEgg/T7vuajcu8TLGJUc2zBc3QIEo&#10;AU4yCMlQDnGKPKeOFoonujKqkZRl35K5yHOQBlvwIx61L5S2i7JGjUPak7im5sOCVO0j5hg9Bz1r&#10;aTSV0ZyjO9yVU5LKUkcZxH5wKhcnAyR7qAcVEZIole4/eKW4JiVTGVwfkYY6gtn3IqvKStsVtXV/&#10;38RdicBGBJY5AzuKg8ZxwOMc0srQytNLG0jKzIuMNJk7DtLqQQuBH19eO/O8GmjlUZRdybMW0Fmj&#10;kmujiMSRhSCu4N8oXBIB9hVmNoyqSLE8SFJWkMkqnyxjCk8fdI69ckHpxVb5gZYYvMliUSNcQxKF&#10;2D5XLOF4CqucAjowNRRSSSwWsvm+ZvYPvZML5Z4GDj7wBHXsPz5nG7bOqnVtoTTE4t52jkkdHDxS&#10;JtG5TuU4ZgFDFScDtkU6URRswcOsZyCSm5SGClmGDkDaSBjv9KSGNTOdso8kguqxzZ3txneM8jJw&#10;D2IHbmpGSKTymZgPLIf90xVcDHyFsn368VMlys7VNSjYi8uEJGxkWUFSEKQFtoKkhW44IU9R/WpY&#10;04VG+afJDSK5KhFJ56AgkE9+wo28pJFHNJiUNG0ciyKysVUFVLAcBjk98YA5qODapj8yPdEk5azO&#10;8hsgE5BHXjOPqRThexyVIcxch8toU8+QspGXltI3VXYLywBJI5X17datRJtC5fzF+9KktsNqZ4+Q&#10;nJPU8HpxjNUrYvs3zuJHJiDzRxmIO4QKx2szEAk4Az2B5q9E2I4jNIdyorSNAQpUgKTkbzuGWHbv&#10;x7DT3YQioysyUNgC4jklhaDcbR/tZRTkxkthWxgMMZxkDPTPLPllkKgLEzMqqwIBYbTkcjG0E9+B&#10;ilBAUJ5rGNmK+Qkw4TOQwz3+YY9l70IGXcvkvOssymNURQ2FB3fe7KCzHaemcg8VhK6OqPYhklBD&#10;NLFANzZieGGNlVmJZmUD+LLHk9gKhSExrFuTf5cZeUFGdgvGXI5xxnsfTFPJuWO+AQtGLVVRUXaj&#10;SEtubdjhOAfXk/jC1wD5pUNE0E7+euTIxbAI4XnBBU49wPWpW4X1JMxFyzNEXXAZs/NJliwHYkYZ&#10;gPxpPLDEbbRdyrGhbhnJztbAJHPJJH4DJpVwkWS1u7IoUrJuICg/LuPoc/8Aj1V28hnEfltK0cyL&#10;EgkyDnj516Ekr6fxCtnFPcpCtulEQQvPEJMBVuMqi4YYVSMdk/Aj0rLSYRuRKJFWRRH882JQQWJw&#10;u3hjxz7AVdkUTec8gkTdIy2rpGUUqQPlJDHBBXDMQM5GB2poWNPNSRJmLSNIGMQ3l2GMjIyT3I9P&#10;Qmo5LCd+gj3FrDBMzyRBI3iLzXMSh2LNhY9xAPzM2AG4y3HJqRGjctuiaRZCS0TOWVSUBK7SeCcA&#10;HAGepqujTMyoXjNvOjbXhgCvGrLGcs27kht/A9R0warLMbeQSzG3by5JJY3lUl4+AGcYbP3CV/4E&#10;Rz0q4r3SJttFyUMI5GaNWubaMmMPzGScKHYluBtLdieOOtSh3LvumeON49sRGPnfCkt7YBOPoKql&#10;IkUcxiYwttkVmcmQYGQCckbc8HPX0qMgIWtpHHySsjJcruYyrgHOerYB4AHp2rKU5dCYuzuXLjdJ&#10;LvkYbDHErQpEuwEE7mPGRnI79hwOaQTRJvDWkkzW1/EDZpdLGWxgMvPQAHnHOMYBzzSHlDyyiyiR&#10;4nh3Iw2ncxO5sjBIwePUGr0dxBL8kgWa3m3KIJjiN45EAbAYEFicc4B5x2qadaV2jqteGhctJxsI&#10;nIh2SESLIrxhFVzt4YZycA59+tW0lQGSTCqlvIY98eQCzldqlj1bO3Gem7jrWZCjo7tlTArtJGQW&#10;aZSeuODkYHAz9BV0zwYQI8m1XCt5zFV2M42qoOMsSCMnnH512U3zGDl1uSLHCSzyt5QWENDMq+bG&#10;4+XdwG9GY8DuBiiCdLmSQR3Q8u3nAntvtGSrlQ2OG4JBTG7B5GeMU9nFwXuWfa7sqOY4sqyLjgKP&#10;l6Kw4qq6ebE0E8rzI8zK0ZcEuI1K7CSMkDPIHJ288CnG6nZmT5XZvdFgSRo7AzRlVO0lH3rwu4gM&#10;OFYAHJ7YIpzhp/IMpMqbnR5JUEZjIGA3GBjg4wPTJ5qvBskkV0EXlO4UIGALZYKSSOGB7+3rUkgR&#10;0lVhBFEquZPPO9REcliGYcgg5rfnVrWLhV5btdRjy7lWILgxODH5pKpIeMr8pyMDPHuKrxThnLt5&#10;skTFUjeZAi5fg7cnbklSM/3c96liMY+zs3mtFJJuE0aIyKPvcKOS5yep5GKqKzRl0kRsx/cbyQVl&#10;ICklcNlUAZgR1LLxxgm5SXQKk5ykSK7va27PGbYOqo0axhEZx5e/BDkht24/Q9waBOYMyMGjCMQQ&#10;y73Xqcqw4JI9f65qgJDDHM0hTZa8xXHkeWkrLjLBQxJUENkH+tPEkYcuWWJnBUIYlAZg2QQRzgks&#10;Mfl1zXFWZPs4y1LLBXSRSbuMNFlYpWQRhmXlRgnkbiMnupwelULlWV9hSAARLh3yyshO4rwozjjJ&#10;5x6mphmPzZHjDOsjEQvISMYKhwSuQpX5SB0565o8m1uWEqPGYVZpUKyho3BQ52bcqQQSMDgZrlNY&#10;wUY2RE0rPsdkExgjO23e5V1VCABg5wcqMY9hU73PlsAY4mVY8K6lXCAANsbGMEq3T69utB0SWHzw&#10;9svnEMbieE4U7AWbGQFO3txjr1qRrtD5b3Jk2MVYTSnIJxhQSeVJAz+ArWEVa4Rvd3L6pHIBOzyM&#10;7ReYCwK72aME9CcDlvm9MVFJJC7FFmPmyEL8rb1CZGCF6YPqORSLIqyCf/R5GIZUjugpZmIO4kMM&#10;bGLd88Dp0BlQ+WgjK20KWluywziDChXbc+SOWOTznr69q0hHnQOUVoySSIlssC0kTJKsaEICpXIA&#10;YZwceuORzUcEg2GSVfMRlIby0VW3K2CwVu3zDnOfwqpKJHikc+UPLiMwieIAFlJ3ZOPlBDe/XOKk&#10;MojDSPLtDOqpvlYoJNnRc8Y2qp2j0NbxiomcUm9S2WEm9VhhJZ/KcyxiRZCcHAAzznOMc8+hqZJF&#10;QXIj8s3AtkCbSxYOCGDcHkfeBB9T6Co4d6yrmWaXf5m3yIigVGJKjIGM7QD9DjOeamCIzQlJWiM8&#10;AbEh2how2DtGeOA/PPQVrGfM7GFWMktCNmuCqOAY5GlJV2mYyD7u3aw7EqDgdMmq5zcmUq32uWXL&#10;uxTBeRsZJlXoNoboD06damFpEQFYmFHG3zIkMTqCAxwwOVwe3Tg1DJG82fvhInczGSJTlFUFVGG5&#10;J3HB7kEVbjdDhNq1ysvneZLLEzG4YMpSYFVdhuBHTqSeW57U2W5xLAJJHKkJFBaCVWX92xA2jgkk&#10;dc9gAajmiPkzwL+/iYFMmIhWJzvDMRyp4GfcdaG2zTzTu8M0/wBpeQptWNY2MhIKKFG0hegA6Vl8&#10;JWMV2rEseJGgSACaTckW5c7mZcDaozwc5Gfc0rMqtMqDPmAMXGXk3AZLEqMgZAHvgjvUeZmKRMVV&#10;shVCzNlVDBlJcYKgqOfxHOauWwVJRIm4iYMdzWoJBIDN0bopDY5zTTUtGYq8pNscNlm2XEpEksZM&#10;cxaXBQkKVLD5VwOnQle55qB/NhZI0WMPkbZZpFXcCOMAEkgt646+1MdnkiaSZXgQPat9oaXdEVVw&#10;zMFVvuhtwIz1HcDmQwKcO4WN5wsqNG6szuQG3EBiQrbjt9dvOOlJ2jI0knOV0V13vHEryFSH3YSX&#10;IjjJY4VgMgduv49aldXMUvnzeRDPOhAjTLblRhjg8nBPHqD1qMR+TIjxxo5mlZpJtjMseVJLADqC&#10;Rxjuc1I8UkAaCSMRKoygUKhDDcCDlclunJ5HNXzKxqnKOpWd/IuYkklMkb28pX/TdzAsCoYgjCkY&#10;/hGRjjGc1DcbpLgI8IjWGVt7TJgNECRnHYk4OG56/Qw4jKq8LwSxiOYQxxHIKqqOCW5ZQAQCSDnc&#10;cZxUGoalbpvuQ0LJdSIvlxMkKlWK45JCj/WAhjzzzk9eScrahyylJkV3qSRpGlyC8bupEKWTLlMM&#10;DhsYIPI35PTmvP8AxB4m0/ToDJJPgQqI5ZxteSNCAVXG45IL/iWzjmsnxR4hh02wvHRmlN7Bc28M&#10;V0rJGXRSWIbGV4J+bGOV68V4lfeJbrWjbn+zBdyXSAyqsiBogQqSElcBlZFPIOeAOeKuinUsX7PS&#10;zMvxN4g/4SK8lhMb36zzm2j0KW8UyXAMRZ0txnIcFmft0YbsAGvVfBnwyvYL211LW7CfyWAY2cpZ&#10;4LgyRk8ZG6N1YIW/h4G37xNdT4E+HNppt7bahq9lDcxW19FJaRThkMUDROspjkAJ2yZweQRk46c+&#10;3WyiKGOdQ9vDOF5uNzRsnRCmeAuAvIz09q9SVSEIcsTH2fPVv0RkFr+YXaJPK++6kubiWZHMRmcA&#10;PISOHcmNQcc4AXjrWjbpOloQshaeaRY3F1EIbZ3B2ozHtIrnOOmSKtzK8iyIHWO3mZnxDIIooyRw&#10;QqgDaW29McZFRI0yMI98A+zz7WWCBgMKRu53cnA4bnnBxXJUm2U4KLL9jbRB7eKKbyT9q/dMbvdJ&#10;ActgrIcfMDk5OByRnHNNeGbyrUbbEH7OUEsFqEVmBVvmCt95RLjBznJ5zzTTaxiCKfMMDzWjPaSs&#10;nACyPGrYI6gq3X9c1DHLCGuWEFvZxiYkmLIaRSAA/DcHJY89yTjoK5ubuN2I5WSVvs+DlX2NlyUC&#10;qMnOOMA8EH1GamdoHe4ntDB5CTMYZJIB5i7iCNxXoSS3y47H1pv7rfgOCG2jJbKM7Z3Fsj7x785J&#10;bFVmaNmZZ9wV1+491sUhSpwUB4IwvLcdfelzivrc0A0RVnAl8213xpJG5RYJsEbXAGByCCvvRbtI&#10;fIllR2jKxSeXldiliCFY9znghfT6VmRiSKeKSKGWGSO4VQ8YVgVwCWQg/LgE8/exmniaGPG5rdLe&#10;JEjlATCAA/JjnsT9O9RLnmaR2LsXkzMdsWyXDqV84StnnDcDGDncM8jIr51+L3g6W+to9X0+bV1n&#10;itXOrSWWRDd20jFSm/PCNkhz1bbhsrX0RtMbCF2hCmIs7Ry7lQbWLAHHULnOOmM8YrC8QaPbagsc&#10;UuoXFitpLHNDqGlPPskS2jd4oWGAWWRgsT7uolJ6DNUotLQcmup4n8IfFEGqWf8AYkk9pcMG3w3N&#10;hMJBPF5ZMTRkx4kDLjqBw+TnAr3CKSA2sckUttMJlVzcs2zcZNrbEIblgGC++3jivja7/tf4e6+u&#10;sK17dP4e0mJGj0S0SRBL9nie4hkjLAGISiSQfLwJIk3YVifqzRLsappttdbZRDe4m0q4ubGaMyW0&#10;qK0czK+CUdDuUgAEFCOCCd6tRJaGEX+8sjYMksg/epBKskKqZo7rzV2YG35RwCBtBI5POakCqg86&#10;RoLaJVQZuyWiKkn5g+cDPv68YpPNWZjPG6TiVwkaw7WjChSzBlUdSGUFjx8uOpqvbyu08jW/lTQT&#10;KsayiZIwrLglDluBhwR6575ArhrV5NWSOqyWxfdXit2j2rbjyUWOSVCERBypXB+UAZx6gjPFPfzV&#10;S5DKiFY4zHM8Sn5mLDHGNwxk8dP0qv5uYGWVozD5Jbe8TbuSVZd7DI4HUA4BGPaxPLGJQLmTY7yQ&#10;GITEoshJxGOB97GDkdcetc1OU3K7CE7uyLCiOSQiMNcvPMVCy3JPmKuSvz4G0gqFJ46VGWdwsm1Y&#10;oI3jBYgMvm8ZVz3bnp360NGsks3km+do0fJjQSRyAEk7UVMkkA89cZyMmp/K37fMVBErukjRDaAw&#10;R8Lkjk7sZz6+tav3nc1m3LQgilhBZk2xhCSshhQOSWwVBA5VmcnHrk9Sc3IPPuGcQlpAnmJgJvYt&#10;wQRg8L9R39qoo/nCIlgCIwLhmKjYr7dzEE4GMZ752ke1TB2klgkNy9zAY2dUkG5kfPytuz80e3oB&#10;2I+lbxj0RzSj712XozJ5UUouZIDMwQI6BkRlz8wzzk9O4AAxU7FD5bJsjfczSZjIJjypOUz/AB5J&#10;3KOhJJHArIiuVQyohLXKNvjQ5UoRuOW4OE3AENnseK0Nscsi3LSSN9oZntWKKrptABO5j02liQBn&#10;Bz7VooNalxnCULImmWCb7QW+1ne/lSLDHtJb5gB9zgjbgjr9c1UeSGEwmWJLVWRdrYC5QfL905JO&#10;78OanVkdbea6KWatEC8DMRLtKFm+5nBCnduz2IFUCESSN432MYmKo0zMSCynIBPB2rzxySD9euir&#10;nDVpu2osroV2LcYeOCRpZI5VAMXJJYKMBcH9AaqwzLG0ObiOW1k8tjIbrYox8xJIByvKbfXFWpFj&#10;WSJbqByuoKgtUUCMOVXJUbPvHaTx2yDjNRbLizSMKr+fHdIt0RuiBCMDnaGG1wBgZPGe9VVnpZHL&#10;Tovn5kG95FhjSedHneJ9lwojZJhhv4SRjgD/AGgKheNsopmRHhlZUjWMGQPKMNtOCDjdnDevAAqV&#10;4IFXMcYdklhdkWSRnTYMhsc8bhzz36DIpJJJJGWOSVJUd5Sy5WNVZs4O3bggEhQCB2PXg8zu9T1a&#10;bV7Mz3jL+ZaNFBO8joZzPEQUQcrvZB91hjOOD37CmzyyRLiOaXPlAxsbjhcg5YEJl8qqZBPynkc8&#10;HQlmgCyy4EUkjMcRbWIY5A2quASPQcVQAP3yriOOMokxcs0ZXaCXJOWyysfpj3qIyV7M0rPlj7pY&#10;i2OJJlHlRNOzBrgR7Gbbgkx9dgZx/dJ2HtSW0fmqs7QwWkRijEj267rkLIpxsQgqyhsHJPBbAzuq&#10;urjaZJZ8StbxmCVyqEqVBIC8k8lcZ7ZzTGyLhEZBIwXykY3DFwCy/vOoAIVT68EjHSumDujGEuan&#10;ZdDYkncqisUWeSYsACEjMhJ27VC/KANvy8gYNTK0FyIvmV5BcSRlmTc26MksAcA8GTGR6Y5C8Y0b&#10;bZ3LBisi4juoAzK6KM7mx04VvmOOK0Y3KNhSXKxDbI6MxALbjznjoe3PTIqoy1OO1WMrpXF8lHVF&#10;xEkB2DfJAwhcZLE7UyVGBjnoRnvinXEEjx31ncJMFeNkdVlLLGp4dFHUZUAe3rRCGkEwU8wllCQz&#10;EsSv8G0dCcgfNgcn6GKXAmY5nE4IjAhDZduBt4PB27vrnFaqzSHUjaKaW45F85maNohIsYa3lhxt&#10;CgH7sfooJyPc9M1Vf7OLuGO6Yw2i2zGS2hQRxsWdeuGyvyl8EA9eab5gRhFLKizLHNHYsGKNOgGS&#10;EPVmAwG3Y/Kp2Cbo4zbxAOkQjlkOSZDhWcAjkNjJOemQBUXSNacW2miGV4yzwlP3brGisMK6j7qj&#10;rhskkAA9weCObSyrcRyS+dHbI1uBG+QGLAnlM/xZ7Ed+hFUWkxh0UiERBktxb8o6bdmHDZyx3tge&#10;g6Y5mScCQNcSsbiNQstrbBi6OzHaCG46ICCM5A444qfarmSN/Y0o1OZKzZcffPlY9sxnYtai4UyB&#10;VQjGCRldu5eeDyO1VY5Hd1cLErxIV8427lC5YMpYjk4VWDAjoB1HFT+aGjjm2yqArecoYBVEgBU5&#10;3fMSf4sDqKtRzW0ryyo8X20BFlEZOcR73ZSAPkO1ick8+lXPlnqjhlZ1bEG+0YvIbkzOq/LDuRFZ&#10;uQSXcZU8jp0wKrNJLEBOokt51sjLGLv95ESCSpGAcdfvDqBjtWrHK4B2t5pmidld42KCRWGSAp45&#10;Rg2PQ1UkjQGMq0kwOAvknIQnksxJ+VQA2AoOPTk1npFDoYaNB2WlikJ5hmNZElllkKhjEWYs2ADj&#10;PyknjPfAFRtO0gCoUdhHtRUB2B8gknjgZxgGmFXKzQrcLJMxJY+SyK4Zwd2FIyQMgehwfYxCKIxu&#10;6rehGkBMhuCGeRCi5BDjjbjOBypwQawcuZ2L9laSdy4qoI5ZQLuZVjT7SZAEKruUkccdTtDe4qED&#10;ax3MVV7cSOoYhPLyRhDjls9cZzj0xURureX7KRKiNPG72kcrYDFfvFSDyQpOB6fQ1II7cGGZCUJm&#10;ZVQ5IURnhh79TkdRyKjW2prGNlZkkcjIpZJI5FYFZyV2qkeSV3LjLgtjv6H6xCRj5m4BTNtSeJWC&#10;78EnCkYxk49+O9SyPCJrUExQyqCI1kjdd2N4C5C4wQD69M+lNgB2yIsuWuJGcoCxOOuAo6NhAeO5&#10;6ZpWtK4Tc+TRDDKsauXvPJCeXG9wzKo8x2ComCMH53X6n3q0r8yyq32gBgmQrGRZB0KrjI5XGcd+&#10;OlRQxxKrsojdYZlVcSkEIqjgv35LYz3OD60138i3tnkiRGkaJbwbCsiFiq4O1shgW5OSPTJ5rohU&#10;sjCnSUbya1uClfJeby2uRNgFhARGVBYgjA6gYGeenYVUuYjLI5nR5ENo8UttM7l5GUcMMcAjknjL&#10;ZAqztVd0KySqbmUFzzlT1DYJ+ZcDoCAcZqhHM0kcEUkshe4iBu54YkaOKQYYoyq7MpIbIOTwvJBI&#10;U9XPzRYkrbaXL0wIFwchTA6Fi0jK64PUgEMp7Y61MyBmwkUCPNYN5sjTCeSQBSQqYyMDIIBxgOec&#10;jFZ32m2N1cp5wd43gNy3mqXjZiTllPQ4IAOfmBPAqzZ7VtI4iSUCOkodgUeUZOV2g7cgDCnkdzUu&#10;HVERlTUuVPVitGWezME10WjBYxvEskJYxldr5U/JuwcggggEnGQY0Is/JW2kiQBAzD7S7K6sVdkJ&#10;3ZIz09OgxVjzML+7t1mAvIi808UgtZSoIVSFIYcg527eCahG+RUtiqPNBOhtXNm7lGZNow2TxlWA&#10;6YBA7Vlblep1Up80LobArJFBBI0azxLsQsGIAVCBjqQMKx69BUbRSxyRxTGFoXckWyAmQghSRnOR&#10;8wBB6Y9+atwSIZ4mEitGZGZvLw7BM5UIf4goJyMgcc4quNuyD51RypUhDkFgSWO4jnOQPwNZzjcu&#10;ysZ5Eoi2yEXTXMapJNGRCrEhSVALkAA7sAn0BOeSoDxtErSy3cjyuiPFbbvlK52vxwQAQD3Yj1rR&#10;f5lJ8u8RVkVbYhUMbICpBXJBzlm5PJwB6Gsye8ijuoFWdnW7uFhtHd2VZJvJLlMLnadsU3PTgZOT&#10;inCPcxb5dE9y008CWQnR4WnS2RmeEZVZFwJEOOSCQ4AHQgZ6c3ZIluJJ5dsTwRyhNyICspwAPkxy&#10;h5yDzuHI7nGhLxSuJvtEax22PKRDgFSchXIwXwuNue68jJrdRzJFBITLCyNHIpwYhF0ZkUE5J3AZ&#10;bo3UZHNE0lqjOMqqu5PT0IdqyqgtWicycuxlIVgTuBBxxyuQeeuAetS3QiWzkSRrV0u08qVvtSFW&#10;hlAA5z8rfOOvXBA5p0VuqQiaeKBIHgZAFkR5C6sM84yAjSDAPQPxVb7PG1uM+azbNslrJCSqxJhm&#10;baOdzBmwv+6QKUVJ6mylzuzVyx5MRlitZZwM2yvLKjF0UtjJO08FRkEDuKpxqLco/mRPG7KP9DV4&#10;y6RgbXDM5wdw3e+RxVtYkdhaSTGOFd8o+1MfmVcB2YAZxkqPqQO9Z9yvkTCS6uYFkmjidYbaYiAE&#10;IqnduY4kZyHIHyjcqhQQaxqLnlob4aKg9AaS58m+S3uJJpUdpHWduJMAkA7VJALYAIGeK0oY2E3m&#10;QwbpPtEbiRkAKAKAwUE8DOeOPSs4yTxborVW864uxK6XLErwAGCE9jnhAep6YFaeUMluymz2XKxr&#10;DJgGSViGXCkrjeAc9c89yK0haK1IxVNTqcxfYDmODEmxhIWhYKCTkkbgOgyM9+aqbfMmeSTZMGmV&#10;pF2HYW8lwgVwpKjDKx9duMYqRs+Wq/awUil2xtBGAOFUZDA5BGSM9fl+lQXUdtbB4ry+nmc2l82y&#10;8mVGB2j92SqkAZcIvBY4UtQ6ltGaYaUIVk32Pzk0e4gtrj7ZDcXOo6eROtlb3MJimYrGUlm/eFlC&#10;IWBXAwCuSKzo9ZvdaivvP1K7v20O6a0a4nvxeFTFGgdGLOdix4KKjYAKnsRmW41638UvFrJvLq7u&#10;PtLFr2/8fXOrXBMkUEAMk9zcMsiZhLoNvyb2HzAcadtPBf31hJawQjOnRLb2ljZFnLRKsaSvtIVl&#10;fySx5yS29s5UHxatH6u7KzIy3NHmUZRoPlVvN/qPilBJkFpb3TXBUR2km+NZpjIuBASwJO3cMEMM&#10;Fj2BFC4djBG9hdx24jRJGWGcBpSWU9CeoDFSQD6jOKSKO/2LcmC3sPsZMt2814IZp5GmBRyqvkZL&#10;DKoSdpJPeoI3uGnEMsvzzwwzG6QeYjnCCLblsn5MMONvA59daNR+zutzqw9OFCh7i37otyK8YEcd&#10;zIruWkjjtAURJWDKp6ff2nIcHuBntUTGFHklmGxJ5RK9vYqscClmZ5GwFypZmLY6ZJ6nmlsXa6EK&#10;xXjNFdW6zWLvEbeONQIwBM7y7mJJclSqbQOSTUMLXe+NRIFuJV8jyFCJL5xXKMEYElcEYbG3K8c8&#10;UYeXNVbOZOWEs31asS3CZ+0w3CSvaPC0kVxBMCq7TuZVVR5gYKSSV67T6c0TZFYgzR6ZBcPEzxXK&#10;WJS3YgDrEX3B9ruxOPnLdauOZZbgpHGYIZomYPdhoUkVcktGy4PBUKcAFmYD1NVpII7uPyoYIlcR&#10;XUjx6hII3MjRlpdrhGK797AHaAN2CQMmvWhWpRg12VzmxNCeb4yUqn7upDRb6othIrmaFrO8i1eB&#10;reFor60SRLeZGDESx7lG4Fo24ONqnPvUdsGu7dRexC6SQrLdvp6sA6qFYbSjn5SY5DgMcAEHvmO2&#10;FvFbyQyfbBBOszS2x3x3bFCVby5H5jVthAxhGxwcNzNby2M8cc1jNZSwTQSywmAKbeWMsShTYqgH&#10;bI3P+3gHufGcpfEz0fq0p01OTSlbVFGL7QF1Bmey/s2cuktre27C78srggOWwSzbcHAI+YcnBrWt&#10;4oLgHUEtdgmjMaSrCFeYRAjYhKcuDhueBvBJGapNafahLHNqflxxWjrbwpGN7vsIKxM2QrKw39CC&#10;IznOauWeo+ZEI5nuZo7cybbZrzzZPLd1DmPc2EDspz0yeK6PbRkrWOGnWq4TGcnNyvXfW/yuXmsU&#10;a0nW3FlaXN/deZb21zIbZZJTFI7/ADqpBdZJCxLcDLHBOMSXDO8FqYL6O8lGoTyvBFZgpDDIsK+c&#10;xc/OhYk4HGAvAIOW211b2z7ropC9pdF1lfJkh+YLGdjEDIG5xk9GIIzTJXYuZbCK4LX0JSR/PMsU&#10;xkCuink7kMgB3HpjgDpVwi6krnTRaoxqVJK99rfIxJYbZ55YxLiB50USQTA7iUYEggF9uMMD1J7c&#10;VZ1aw1GK2tgYp7KHUdPkjtb+SxzbT7ZHAeIlBkIQqnB+8CM44Arx29zPaywX1lA9zE0LSbFWaMTE&#10;SvC5UblIDYJH8a8k5qK4Fo3mIftO1wESKO4JeQqu1kRySFLHJ7AZHfOemUVL4dLHPhnBU+du/Nff&#10;TRaCSQW9u0qXARBpryLLbn96I2AGUVQDnA6YHc9cimyRKRMSsRQB5JS8R+V1f5sIQCrbT15HDc1C&#10;l5CFSW2a2kSZw+l3lsoEUykBlKMOoxkEjrg8Yq+E8+JvJuLcNHZxqHNwzxOmVxGFBxvTJyf4gDRz&#10;xirM9GmqdSCjCK0KCgzCdhqQjw2WnUOBAmNzO23rHgFWGeckYHBp9lHLZXljN9l1CNYnQmRb1pbh&#10;IwGBVW2nGRFGevRgT8wIpBKsSxsl7a3E/lxS2snmnABZSFIXggDYoHJ6A8inLcTPdvvtJrSC4kjE&#10;asGkXCFQUyW+UyFpCMfwkf3azp1o1OZPoYrD05T5oaS7dBJ3W3kS5uJ2eC2uHjnVbF3w4OB05yQT&#10;jOOVA5LYqe3iSVfOnjMd7bTB7OEuRLOm4pkeXwACHGOMjPUHmXbbxwksytGm4GI2wQqR85jR+SSc&#10;lsjI+U9DxUzWd1GpK21pHcQxO9vEZlYmVmVYjgEbid64CnPLdK5sQk6baKq8tazaISqKGk+ymDz0&#10;jaUlZFVUhAX/AFu4lgWRiU4GSSBg4qvODKZZ7oSojxeWIWlzbzTFkRsxyEcuQGJHGW2r8pqxLHb2&#10;ZWNU2Pb7GEcd4RIbjYd212B28lh0O3pimTwQSxyXUdvOUvo402XupRzSSFYyXjZwmHbDKe2AxzRg&#10;qPJBNJnNG3P2K+nxxTPFPAst15guFnK3DAyFJAoARlGCCMDAI+8QxBFDwwwmSRdrzLLJJKIriQrF&#10;KwBHmqCdwKsCAehA6cVbtbSK7lWXULu6WFLGRbVLey+1RS+Yyh4bjZjyo0jXdv5YSIqDBYmtK30O&#10;5NncR2j3HnLaKGgnMtyuxiWYOgcbw3l55bp0Py1rKlN4pykKMIOtzcqa7mVLbMxiuI5xJawsWczX&#10;5jhKKwA2sCEctiNs8jGD1zUptIw9o7wQyRwzI09xbNKZ5VfazNKZGxkocqU2k78njFaGl6M8Uu65&#10;sZTNbrbHVLawle4tVlMTiRhuDCNAsShdxwDkck13eneDtVvZrZLHT9T1kzXFt9nRoQ9yCoLEGM8/&#10;dU8YxwoweBW9R2TiupjFU6k+fmcn5nncEvyszre291bIp+3G3kW2eVWOUUYO8Aoc7vlwwGTnFWUk&#10;IaKCdFcW5mkW6dQCgdlxEzcbyEGQoHAJJxnnu5/CWq2EcS/ZY5IJ5/M06RZ40EjuyGfhmB+QSZI/&#10;2SFBOBWQ2gWbtF5+oafbXF1pbyWy3MpV5wryKI1X/nriKRsnGVAAOcCvP9nKLNqOIxFOqnCz9Tmt&#10;SHlIPPtJvszqSZFR3JCqxLAp6bHGR1xxzxRd3KQOt/FMY9PsLg3OSqmG6hAA3uGGRGNxPG0krnvg&#10;9FcRaPYwzQTSvfiR5CbjSnQO7FSIWVpEGWR3yVYdDt45aqEJ0uErALueH7dbRGD+1dsbBVHzscM6&#10;eWsofBDdxnmrhFTV2KVajGu1KWr1M+K4i8i3uDbuktzcSfaL2BnuYHwpbIIRfLPlICUOV3k4J3Cr&#10;YttQjuIgJYfNS3ZE+36aWjKyIUyykZGzchUEgMyqT6VMr7o4bqOGNGCSJOEjWWIRsmzfGCvGQyHd&#10;jjauMHmo2mjsFuFRpLaSaztUhhkuSsihmPlsc8/NjqNx4JxXROmtkc2JxOHoVdXaDJLPQbyS6DyR&#10;XkkcNq0kGnw2EjGQ2+9yURVJOIwrnjbtGTjmqE1laTLdWBcNG7udcti6qkUDqVjyc/KWbaoI6sDn&#10;HFbU0dzeSqs5u7pfNfbc3F3uaaEEZLKWLYIK/Kcjk9xxLa20L3ccTzvfToImldY1AtzvUAypvzgI&#10;GIABzt6ZrSg3GepFSFKWEpU6Wyb1d797/wBIp2MdtaTz311NZ+aqxSSXFiN5jUbzbP03B9u4gjHz&#10;KSCSKvzxKLm4vIbDS7YXVl5Ms4tzuaIPywzjazEuSyAcg7iTzWzD4MSd4dVu72zA+xTLBcNopeUz&#10;RqSejfu8mV0DfM3zcjHXatfCsTm3vYYrK9upbiMMLwPAsrud6R4U5Mf3s4YH5vlA7KcYtXR0w51R&#10;UZavU5m6UxRLNaIsZtxKJhczSIzK4HKqMqCZQAmFLbS2ODip4LjVLe9Fxby3NxLp2x4ZLmMNaq6P&#10;thXACs/3UBTgqAoznNd9pmh6YpktHRrW3lEcWoXdqWcEiZgyEMMsQ5VxIxHVu5zXWw6Rp1s3nrBa&#10;PJcxwRSzrYJiS3tNssiuykkmNt0oyMKOTuySeaTjFu5ddtyag+WyR4hZaNd3VnIn2opJd2rwQzWb&#10;vC6FsgPk79rjbjL/ADAqfXFdDaeFvN1C7vLqe4g02GO7P2u0kZYkijhZkklBT/VBiQWC8bSeFwa9&#10;Te7gjuQk8UMVvctPc+ZdRh/NjBInl8zHUjG3AKg/hVuTWpbeKVUjDW0VuzQEKwQMsLIrFyp2jlMs&#10;OSSc4FVGdKUnZfiZ/WK7wKjN809dWeV6Z8OtQugb7U7q9htdQeF9EjdAbUwKqKJonSQrPC8gmy+F&#10;bKhCvGTtad8NZ7loFjmiaa3mJnS5hVh5UqpgRgSgqrYP3t235seldjBq+ozreGSBYblxcma/giQu&#10;rxyRrD5xYAgvG8zKAm3CEsTlCbAubxDNJdyfZLR4442FsVSYDepzExYYJDYBPXCjNbVX2RWEjUjQ&#10;Um7tEVp4KWa9ZdH0z7JGqQtFY2jH5bkA7mRwfvs0TMQMZbcQMGiDwv8Aa/sttOkVo+phhbxW42kT&#10;NgNG8inK4BwSM7SeKzLy+AvFW/1fyIZpUe0t/PEMks4EheKEIATlUyVHG0HPFbFteeHLfTmabWXv&#10;pTap9qf+x2tgZkUOFRlyzsMgE+mMY5rzJPS5dZ066d9UZk+mMo2vFcTeQ5WHyF8xwVIyI9pOMkgF&#10;fvfNjg1TvdHuEsZZraaS7kR2ZVNi5iVwodi0gBcKvCnsMA/eNdLd+KvD3l21zp8V1rYe1DSw+fHC&#10;WmUIs8aYbdIoLrzwSADlTU3/AAnYisVOjyCJ2lBaOOffDFIZUQRFJGweBhipPTsRmt6U6ijdHHPm&#10;nUt9k5vTPh9eJHYJcrNbWEUMbzXUmkzzXavG+MiSR8ygK7N5TELjkscgV1Fj8PtQLW0/2e+ktb/V&#10;oxHf3tmr2wlRt0yKB2UOwZOMgjIyQayx8UdVSNo40ayEDlTHbMZI1cjDRklgGfDFiCGUZ4OMVh6t&#10;488Y3lveQLqscmlK4S8SXTZGjaKKVdxSEMrJIygZdPbORgFvFdGtTow2EoqVjt7b4fRTx3lxreqa&#10;fDazW/l39i0y/Z0t9xik4YfMrNIFJ9Bmt+w8P+DLBLlL7xBbTMbe1abSZ9PihuNpljyUYSttUtEv&#10;lyKudpcEdceAvY+IdSurET69KJbEIsyyWErySTkA2y8y7fKHlsjLksdwbopU6cXg7VPKmnkt/EVw&#10;sqW7j+yZZpY1JyzJb+X86qWBABwWwABjgprFcj5dLlUKtL61yON0e53PiH4YaBZ6lfRQwag1xpjS&#10;TaZpmWub/ZuP2f5l8vz/AJjwSM7eTwDXKT/FPw1aTXMWleH7kwx74ka61OO9UsnlvuA3B85aRcgZ&#10;3Lj3PKDwNqd+kEMdl5SCZ44vMLwM7OoWNSCeWLg7skbVJxg5rY0j4SXbvYZt50uII7WM3OmaVPJJ&#10;DMiho8/Nu8r5pMMxxjaxznFdmGwk8XRblNxt0SNqmYUpScYU9O5HefGHXZo4xp9gLe2lZpkaS0O+&#10;OJ+PMLO2XX5WK4GePpXIal8S9Zs7SLUNZvoYbE28Ms8l4qRFGeUR/NLI+wLuZQUdiAQecYr3XRv2&#10;dvEd0gZ9MubnV76ALpDm2nt7cQyShtwAcpgpGVCdvLxhDXsGkfsneJpbmCaeew0zTLpo4oIdRvxB&#10;JGYiwd3IPAzEAUbD8qfm3CuKnhJUa1ndrzOf2kou8dGfCzXOoSeVbXE8qQFgtpcy3LNOI28sZKh/&#10;3mWO3cR1IGO5rwaZr0E/mXMPlQ3F/HDqNo9i8CyTIrR+bsmLFyAE2qm1SCWGQa/QOD9luN7K1n1j&#10;XvD9heQ2Ad4dPv1kkgkDO0wmiiUpLCY9pIEnysgYsRkVux/Cb4JaJZ65c+IfHtppMOgadDqV/bRa&#10;YiSw2ZnRYrh1MzLBEQWbzJNobgccV3Va+Hw0eWc1FebOLE0sVjsRGcI2cfuZ+ey+E/tpgjmg1SeN&#10;omW5N1B5kscLNGWYBGXBG08DOCxycACun0/4fahrDedbafPqzqsyX0dlpCSKYktp0kDo0BCs6SCM&#10;vuBO5c4HzH9AX8Rfsx+A7nU7u7vbmJ7O3nEmoXk0dmVm3owVHD524lDMGWPGVxwcGlrn7VPwG0W0&#10;mstP+E0J0y2uxYaJe6trP2iT7TGQfLgjcgksWPztGVGOWzycnmOTQVo1b+ik/wAkz0fZ4hW542bP&#10;jhfhDrEcl8l7Y3TRz2qxwxT43M5UGUj+9G65GAByOTxiugsfgN4ovNTsLvTPDmtTSyyW9vbmPS3Z&#10;I2w7ORu2h2CKDs4ZR0DAk17xq37do8L6ZZ3Phb4X6dqcNgZi0E8NugkleMPLGkIeRWkUtt3hlJGC&#10;oG6vMvFH7f3xKuUv/Pv7VZbXB1DVrnw5GiSxKGY+VESZmdST+9kmnygQJ048yrm2GhH93Cc36Jf+&#10;lNGNbA1JLn5kktdTtdA/Y1+IOsXWnyXHhe7sF1DSLaefULuA6UDahXeIPJKVAIPmqMtg/MFL5Jr1&#10;GL9jLWNPhsrjW7iTSEEttPqVy+qx2iWqOmFjikdSIixVmVm3A7TtDYyPivU/2qPjZqNpFYf8Jlpu&#10;mar5sBtrifRReLOVfdGWE/BUocZ3BeoYYAz5fqXxR8Y6+ZZtV8Y6ndxGJnWzvbuMRIQ7IyoQm5mk&#10;Lo20E8AYwA9TSzCWJg26NpLvJL8IqX5mksBef72e/lc/T62/Zg+GGg6hpWp6x8YfDdvPe3lxBDpV&#10;rqdlb/aDbtvSMwvdBpJyC5kbZE+1i2GK5CXvhL9nfw/d+VJ8Vo7qz+zXM1lo9hefbRPL1QeYEctI&#10;Am2NUGOTu2j5h+QVp4v8TXMZ1GfXNXNxdQTNp/2zUJTKrIzIWkRJTFhQm3bjce/PNUZbW6ezmtr/&#10;AFPUd4EUcha5mmnjkMbM77mJKy7QpXnPORwTlxoZpUlzNwj/ANuuX480T0KVHLatO9NyvHfp+R+t&#10;2jfFH9lXSo7SRLPXvFsX2meyu4Nc15IWGXLRsqqkTQHITO1wzDqNjEnlPEf7T37Oug28M2i/Du4l&#10;vLvTJZZw19bqrRoqKq/aGuNzvk4A2+UMLk1+Vlzafuw01zcyNfW00U0zXEz27xz4ZfN8xsEkkAMx&#10;J+bjg1Otow06xMrRQiwKW0GpyuVgMr5CJ5j9ZGEcmBznB4ODTi8zxNRtYpqPlGP6pnU4Zb7JOULy&#10;f8zv/wAA/Swft02/hmxt08CeDNE0HxK9hPHpmpG+NlbRXUy5adoY3JmALKu1pYyzEEuRtQ+ceJP+&#10;CgXxX12zSx03W4NEs0vYFmFqJJklmjKw30zrIUDOzqxVZGaOM8gNkZ+FhpskKGSOZo4Ps+buKGJ1&#10;UeYwPzMCSFLb/l5BOcDis6eFYbm9vLu6ik0qVMSXUc0oIYSbRsiCgKuADuU7ic7l6Gs3h5SneVWc&#10;vm1+RzzqrA81OlCCvv5ejPrG+/bD+MmqySF/HHiie/kDTW9xrYR47W4ZVCysRIAXGxVPytkbfmIw&#10;K8c1D4w/EfXWuhr3inWdaul1e8mgktjPmCZIQ8awM9xIykRbyBGFC9FCZCnzWWO5hKYmWZpbhB5V&#10;yFlV0UBc4HBHALAHkZ6k8yTQXDySveiK6sI76IJAsbOWiCjzVUZBVtqpgrg4wSDUrLsFF3dNSfd6&#10;v8Tgq5pVWIToyaj1S2OnPjfXL69e8vvEHiPUh/aMc13EdauRa3UESFYt1ux3Kudjog2kuvI5ZTz3&#10;9qSW1vbG5MzrGJDqzWs2wXN1O+55gpOYtm8AFiTt3EnOTWZbwXPkMrW9xdxQhClvHNGJpUD/AHw2&#10;4bWZRu6g5AHTNXYUNlIdRskM52x/ZrZ2IjupdvmKxl+YbXYpz1GGA4NdccNhIK8YJP0R2RzOpVbW&#10;ui7MsLr9yIZ44ZriWCFZIobyWVmiAkiJSRDhgVJ+X5xww3Y6E4V2vlWptsXcgsomWNU11reO4SJC&#10;+HbaZCB9/ccseuM4BvyaZeR29xcMxjW8cpFqMqzBXcEhQWY5JGMMTnrmi80prixns4brzJ9srssq&#10;rJMIpMrjBXAUEkD1A9Qa2jGK2OOM51fenG1+greVLBcQWdvbRvayRNdi2xCDLJcb5AuAoJYKxPUs&#10;ck8NWdK1ot1HLG0106SyzQIt209uVjRvN3Q7csMEZTPyscjjC1pXFrFJcQyYju5EkjaCWSJUVT5T&#10;hRwpJBZ15yOUHrUENlaB45JzJLNBcIkiQhXQSMYwGLeYoLYZ9wAB6AE7sClHlWpOKxFKC5YEUd69&#10;xPc2kzTTsttNJi0h3EIVwwhUk8hjjcccnA+UgU+8uYrQyh1OoQvIUvJDOqqUZVG8lsBQADkIO54z&#10;U8FjaBI4Vt2NrMjs32VXkO5kCyAszYIyGIU4wSepwaSe0vbh7y8TTHkjiCBtWg05pojE8TP5WEJI&#10;wInbGPmwSKiUFzXOeOKrU6bbWxSspXleGeNow1w8VuivdMTIqsSg5BDMGC8hhkOc+lMguJGkUSGO&#10;KOMK6fbLWOdmuXDrJzyDhSRjtg9RVkJPPa2s0uladb3M9mzTabarJGhEbOEVx2kZFDMEYqd5Gc5F&#10;RWVtIgeBrSKa5tpVUQx3QkkQMRsLDOQdjAnPPOBmiNSa2Kji6zSg1oSpM8czmK4eSKMFbkQ712DA&#10;bfuByQFHPY8dcVTVpYBHcRXVz5r7bqRbqyjWWO1RUUhSGwDtdl2L1wWBYk5tmKSGdopLq4Ztwe0S&#10;bS2JtomdiwZYkBaIGJlHVgcde8tykqb4XMd7GdrRFLZkVV2gMomJyoyDyuCvINaR529RXs33ZWjh&#10;tgkKtYPAJLQGOF4SiCIcncuTgZduOvzc0wWsKwT+fPDbxDeqyyzjfI0ny/u8jPm4O4DHardrazW4&#10;klDNM0xAhFvL+8iWVY9wxuLFAcqHUDkbuoJqTytplhMPnSWaJJO80ZWEzgLIjqyNvDHrhVI+Zc9R&#10;UyWjXc095alDzjdWH2O6urhZryZfOgm8uF2uAANnH+rLFUyc4K4U0RzvMqKJ9LvkYyyCKAb8lsN5&#10;isoz5hjYDB4BLNkg1LLEm2aCO6lh2ZNvttQGQoVUs2/pkF2U4wcAkVWZ9PubppZ54HezaOG6iS/W&#10;NmuJGAULgBkkaOaIBcktuJAAYCtYwj9XSQoykotvVkzyIIIf3qxS+bE7Qyah5OCjYBVerbpCvGcE&#10;DJyeDO8txYy2C3V1MLpGYNHNHskY7HIhKquCwwvscAkk1FbxRTSxRq1oEL/6WnkGNyxUb1B3HD7i&#10;PbOSOtW3igja3W2QrEChaIXA3R225RuVicAEFumfu45rmtyvU5IxryoXSv3K6rcWs81tLCsIQwmK&#10;0KbS0ZRS5jBP3ckDPcgjgAZhiW2U4aRL2byEjeU7VjSFF+QMvUjOFCnODzwasSyW7+dFGqtfSWxX&#10;y4UWOZ4kk+UcjJG5j07k4NP81rcssQsFnggM8MaynzUUrFmQuW4Q7c529znJBNRF8trI39tBK8SW&#10;JIVbzWtILW4uXLtHhUhBfKgZHCklyMjuRUVu6LFYObfy1jiC7dQuWkYRgBIwdxIZgwILAnceM8VM&#10;WhjhX7RFbxxeRm4k84+W8pXC8vnncASPfg4qolu6wGUExSyxO8lrNlYlBQ43SKGxyWJA6cbc11Qq&#10;PZmLxLlK0Vqh8MdnqLQz2t0tvLHJMZnRUKCTytrCViDjDSElVxtxw3Jp0lzCjW+6NYUnEao5IByd&#10;zFCcYwGDDcflJIX0JrTWMUvmwTxpeWlxp10l7b3VktxHNAQwO9duHUIX42859aa1vp1yEuSLQRPa&#10;RosiRqkzR/Pt8xwgZss7bCeBu96mU43sZyqzVFzcE5dGXJhK4aKSW0KX64Qw3Gx0YxbW2Ag/OpKk&#10;EcAk4q00m6Ro/IcMksioiCOVSp+bzSqfd5LKFIGNrcYqt5Jt4YI94eWFjEkEtuC0LM+9DI+cyKWb&#10;Axk8HpnFXzNZi4lhhImmIV9i/wCuAyUJIwMAAqNwOCSfxysue6Z00uetS52+WXYpQSB90skAgKuk&#10;kgdkiQu3yhQ5JLEswOBjcT3oSOAgQNDbuYZ2d5YYkjVZmLmWVSVLgEyHGc8H2qu8V9E3n2ptmu0s&#10;1a0SZHERuFAMZ4J+Td971FPsQQ0puAhuY0Ilt3AXYPmC4U9A+HwPY0pUed3ZcJ16c1Fu6YyKWON7&#10;aaIQRos/mWNzCyld8j7S4IPzEluno4JFT2vmxWn2hzugjTy0uo9RZ4nRYUYlQrNgEheo4LNjiq0S&#10;xFY7gSSL5kzDUri5kWVEjjY/eK4woUAZznAGehzo3FvbNDLLM6MYZRJcq9s42Eq23MmMLu2v97jj&#10;nqK6oLk2ehnClLF01NvUdFcFYo5CsSW0dmyebE4Z4VQfddcHIZSp5XPXmmyzRXDW9h9oihkS7ZES&#10;dEDOCoJRgeGUrIzHdwEUcYxUl1ELWG7tmCxyRzzCWBrctKhXKHdlM7TxkHO0mnQIIpZLtlvo0Utk&#10;M7MxPCscHII4HTsOKuTg22jD2NtLXLUckkEOFaNpHS4lWRsRFS79TgAKPlzhQTjBPersYiUSXIkC&#10;i2mMnmKS2RkAM5I9Mge3GKygtpC80Uhg8sQSuxMRZ0dQpRovmLZYblUquGyRmpbtFlgQyJBb7lYz&#10;PC5KwFZOACcFgVGeOnIzxzhOMZRtc9ChLS8yaRZru4aK8jnkguCv2O2uIxIGlOS65/hGCcZyOFxy&#10;at291dxzCSfUZ7hbdfMaynfNuIwSFWQ/eCkY4H93ryc1DIy3C21o9nM88ccllcTXpjZpBIzMoVVA&#10;UhNvOTuBbI450vLjEjtY2kz308iRxSTWuVt0j8to95D7pCW3qOODhucmsJVOXRGFaXLG+5Gba3ku&#10;pLq3EM7zae4Z7mNcRH5DufD5Me+RsELleRnnm7a3CDyo2nmlSYOXkUgJGGGW3CMbUPDAZHGAvXrT&#10;0698wpJYBzG0SS292isynLMzDlRtYMpIBJyMHpWvZxRG3TEEqDyYftNxBFJI8xyDsLq24sSHbByF&#10;3ZOecuM20ZSjOo9EatlOLmFPMM8kN1maxnS3aMuiEt8rDqAAucj1znNd1bL50UV2ZjvhQPbyKimK&#10;DZGVztIyQA5znpjtmvMNPFpL9i/5CJur6NhcATyRC3LRFVKAhtifu1ARcgEg5+Y16HFOLCeMzLBF&#10;dRfLJHOS3nqBtAYKu7LLjIUf3gO2do7IlxfLaR1kbTFLaQyh1+wI8FvPORGruoZVRgO67OT/AAgA&#10;eldLpt1FZCO4jtbrakO0rbWbOxX5nZtqDL85+br6iuHsLyS7gtjbSANHEAGMplErDdH8pbmQKy+v&#10;pnvXoWmzwyXcQuIYQiSiOKCC3EbLEGUAMVYYZv33IBOcdeTVK6dzGNovQ9a8DW9vKm4WtpeWwt0j&#10;8t/NSGOJNv8Aq4jhkZtpBUgH5264GP1//ZG0ixC2l3os+kzW09xJELS3QzSRXEbqzvLKenLlAqjg&#10;xv8A3q/Jf4fLcWWo6ZY3Ed5FJpwb+0H1BVUxPEpCfaVYc5KgYHGRydvNftr+yxpNjpQsLm3EOoW0&#10;l5E1ndlxGpTaiKojxyGKOxzyQwx60O/U7qKTP2g+GCJHY2TJIpSS1CjDEEHjaFGfQMfxr7D8JgPY&#10;LIR82cE4wSRwSR65z+lfFHw1uwV0/e7tcTQq73jRqC43HOQOigOPw6nNfb/hlQNOiIAGVGE/u9OM&#10;/TFeplCviNSqq0NxvvH605vurj3ppOTnpRnjHpX2ZygDg5FYviLRodYsJo3AZvKYBWGQQe2PWtmn&#10;oecetG+jM6kFUg0z8iP2jPhMumE3FwZDbPciOGS101IY0C7mRpTnnadm3GWzn+EV+OnxQ8Jy2y3M&#10;loG1C3gytgIbRZGe1XOAFK5DncThecnaCR1/qL+N3goeKdHkha3iuo2CskEi5AlAIDKQOHAY4z15&#10;r8MPjl8KIrHUL+8+xGztr7EsQgt2KiV1JLFiNqqE3E4AzuGK8/EUk1qeEqlTB13TtoflLrEM8trJ&#10;FcQBVtgYSbdyvzCRV4eM4Zs4BP8Ate9eMa/bw2lxrGnwy3Ei2GpSwyXVqXmgu9jAb0Qj5lyAOi/d&#10;yRX2N408Jtbowiv7a3Rrlke2t7SVBIZAuWXYdnWNOW2n+6DzXzdreksPNWSNslFG9LYrG0w3H5QF&#10;wzkryCcN1zXkVKUUdtOu57nz5cSQzxXZuSI2lkcuGUqqqGyCW4xgD8K41raSGVrkskYcRzKN7M4j&#10;HAUIOBkAHIJ68gcivZr7wnqu2RpfMneRnSAz2MZ2ymLzPlRGJjjzuTe3QL3zzn3Pw11G8kiieCzm&#10;ljAeOO7uSUhD7FmADPjkLjdwe2PXz6tO2qPRpVVbU8IuRbwySy7FltYJhLcW05mQqkZ7FMF1Zkyd&#10;pHDY578zqF0kRtcOzSeY6pgMrBlJ+6AMlgNo9+a+lLr4X3Vv9p/tPVdO0ptIKfbbeaQiUnLIsZOw&#10;gYduc/eYjJ7VjN8LNPt5ZRdeM9GtruHThcQyXUkgaUNkkRKsOAyjaQzbSc8Zwa4/Zq9zVVXONkfN&#10;r2cnlhIRA0sFuwkbzWQRbsYO1htOWGR124O3IrD1BrJIlv7xoJ0gjMyl5F8sIWG8AjGAynGc46Gv&#10;pjVPAWi2yKZvFul6hI8paC2tR5ZMQyQJNwBPy4OQc5AwvNcnJ4X8O25nto7tDNMmVWaz81HJCsFB&#10;UkBnJY5GBxyQTXRCKS0N3JcjS0PBJpSA8XmTGe4tfPVgpaTDpggAllJUxkYHdScdqgEVzI1rLcyZ&#10;jSVwYrqIRJASqg53cg5zubJHye1euv4c0dGXdOJv3itcyyR7VUBiFbIOQivj5V+8N3qcxXeh+C7Y&#10;W8cUl9JHLGZTLqLJIVk4WQ7idyrzlVPYnjrWVSEZKxwKcqUIxk72R5SvmNKCVaSOMAu1xHtITeDu&#10;DAAFSSF4/M85zZEvZJDa/Z4pEiiZngvEIck52nJyNpIA6HgtXrFxB4SsxczNLdajHbsouI0Xyogj&#10;oCyyZPzHcxU4OMDjNENv4XlhgeSxcPEWkUXF1GJkdgFTBAyMB8FRngk5GSayVOMdWddHERmzyMRh&#10;poC9vuu5YpmMUVk0kUjELmQgZRMbSVB9SBnilEV5LcXEIRZrbI+zTSxlfPUkBljAwSDgnccfnxXq&#10;sUHhy2WNY49gkiWN7WO7ZTlTuBJzjGAenXoaex0CFmwI0ldCIi0CAhjHIu4OVyGG8nBxyVIyc1lO&#10;PNK6NZyvHTU8htreeOCztJ7plSa7L3GpW85klDON8hIAx5asqbFPQNUyW8MPliSa62iJzdyiOPy2&#10;QgA+YGOfusx4/u46nB9SlvdGZmDR2BnvCzrGLZVkZwSuxQF4BDZPble9YL6j4dLySg6e1ywWKaWD&#10;T3J2orlDIUTIUfMoYnBOME8V00ME5z5m7nm1qtTD001FJ9NTgpY7m7sXae5ngVjJJFFLMisQ4ZFR&#10;cAkYyNuCG+QYNOazuTCiQTzTT20Uc81vJvKxsVBeQqoOE/cnOeNqqD3r0CXV9KczRKLRjGjNM8Uf&#10;lr5aBQrPnhVA3nGATkk9qy4dWtLZAVjeJIiybZ4icxtlS2QfmDDPHHFbVaairJEQrO9rq7Obg0y5&#10;nVQqXEvmTZYwt8qBFMm8YzlThcg8c4OR1cmkt53nyLIzRk485FaN1HABUAngnnp+FdR/a9nElrBI&#10;umQi5KLFCW2IGO0kIrt85KqSVw3yK3GRmq7azC+1le28xGni8hX8yIRlz8u7IIPzPuz0xgHislod&#10;92oXRyo8Kzm5kyyypHCI5gF3O4Rlwxk3Zbb84zjq4/Fsfh+WMmS4SSaPa6yC4O4upHIAHTIAGD3r&#10;oZdXtJDDGJ1ignjLG8KhwsSEBxkEEclh/vDnOKQa9HLPGkKBopbcBJo5w4Ei7iVZSMBl6jn5t444&#10;GdbwlucdSU51E10MG38M3BhhkmjttxRpJYo4wsiS4A3u6vh1CEY7ZyR0preC5pFWK6nvGtnUOzrc&#10;ASMGREYjLHDZDHGMc521tnXLXcXWbcYwFc/Ow+84wgC/MMD+fNUZdbtGASaa3ugIhNaxRJ+/k3cj&#10;BHGOBwMd+eK0jywWgpx5lqRR+HI4jNdPaWU90oWNJrQZlKKG+RWPYB3OB13HHNaGneHJYXt4HMn2&#10;i0LPFPeybIZFUruDLv8AldlAXoSNoPTINE+J2htBHLd29jcG28qdWRQUI2s5ijCkupaRcHnqATni&#10;uh8L3+mXl7b24ks7Syu9Xe5isdQUKhlyC6w7FOCPmct7SZJJwaaTndGVFSnPe259deCPDr6bpYtd&#10;sk8VvBE+wyRTPLJIiAGQhsoxUdQM/KM8V282kLHNPDPDG+xFa5ii4OR8wkYAdAyrkDORkHArn9Dv&#10;4YtNxBm3iijQmSSZJJFmfcqtI2PlzhiEJxtIJ6ZrWbUJJY0iIB5ZrWFU8xhlRu+QAgt0PHQdR3rf&#10;3VpYi9SWjdzXi0aKRh5ZQssoCFAyDzAWBdtwG3sQwJXgdzVc6eAzbA9v+9yyytvAyo4JxxwFOe3S&#10;sxtTe4/1bpHKZ0ECsWYhc4wyjILMwI7D5s1C2pSCUqY3CRXDMS02ckt8yIxHocd8Dg1nJpbnTCKe&#10;hqnTfKn8rZKpdGkj8yfLpGMZ78g7e2M4xjNSCKBQ8gMbiWfzC4AIETDA5UdBwBjAxmsd9QSYzyRh&#10;JX8plfHDsy9Pm9AD6HHNImpYLtGGuLq3ut8ke0lXVGU8gkMVKowxgfKBjrURxEIu24ShaXkbLQWq&#10;rKQqs+5mkR0O5QMAdTjBwfbihhG0p8sLEJZAwFxGScAglSUcZZhkKR65I7Vzz38nLrGzRySpvMys&#10;I1HVsHOM4HfI5HFQtes0k8SGWIkB5UJZXVCSF+YDGeO3QfWtueMtUNpx2Owa3tYjJLIqMAGCBCQz&#10;J1OCemT6/iKrbrNY22QtG0ku2Z3Ta0axhwRxyxzj/wAe9q5drmWWZUkiEguJFj8uNAGZQQTgZyx+&#10;YccZ4pq3kkysZW3yL5gVWhw7c4+QEYGBjg9c0rpbnAo/v7s7JXiRXTym8y4kCEREHcyHhVyc7grZ&#10;yPTpzTWaQny5UmEZQmdYrhYGZSOE2gYJ6c8jua4kXLSGf7QVdJCyBwSwSIxjO4Me7FhgD7vHepoZ&#10;dyCaOVVQxv8Au0gAEe4gnOOnOeOnSpcrI9Kn70bM6NtQdIeEia32lZCiKwUBBtG/JLH6DAwetNk1&#10;TztxMkbOpKLIoGTt5yq45UqUG3jGfasIzSKm4mZIJVGZm+VZVOejY5weOehFQ+ZKR5jzMIfmYW+S&#10;2wcADb2YgAE1pTkmrMyqYdrVM20vFinljTbKJY0Y/Z5w6jI3Dbg8N87Anjp7VZku40xEbtGMgCI7&#10;xyuqfLk7mwQQNuOfUYzXLyEGQSRsoSUbYB5RaM7gflc9Ccjb/wDW5qSJHNqsEMqoyjauWLBMKoC4&#10;5IJHrx0pztfQ5vZq9mbo1QS7I1neKN48SQiUB2UlSeAcEfIp98DPSkS/ld2Ty4y6zGPMSJC+DID8&#10;65yTiTdz1BODgVkPAoa4jAKiHYp+0nLgHgxMMcKQnGPTkfLzIkHmm4kgLoFyZJQhCs5wOD0dhhc+&#10;gI9qhylaxuoW+E0zfiBlZ3VdwBijjjIDnoc4PPfA9qUzRSMh+zzIsbq1uLh94Eg5JB6/e5I7ZGKz&#10;PsdlGWWNJIHO6VIVIKKSxy+0DBHfJ7tk1Kohu0Qx/vkNvIIh95SwVmV3ZVOQSc9ORgDoKnkqVdEg&#10;9tBaMsvcwxyRv55jY+W8jtIqMoyoKnDfeG/gZ560HV7cs2ZFjIZI4iy7oy2RuUqeo5xz07ZFW4bD&#10;lohZ3bXNtZCe4xwFjdiodnddrKTGW2Z3YxmtOz8I31+242bRQTzRPFP5rLIoJyWbIAUjapGDyCfp&#10;XfTyutLY5KuZ4aL5d2c42qWpMd02HMe4Rt9mcsyjd8uNuWPJwe4xgkYpBMDLudlmMtyQ8kD7iyx4&#10;YEBsYwGXrjrXrdh8JtbuIUvLTTpXtEvEVtSndhATwWGO5IwBj8eK3x8D9Uml+1LDIyJLIkIa4G0A&#10;t0IGNzAccdM16FHIcXNaI8/FZzg6VSyjY8Jkmd2guIoLe7eRSE3EurLszHhhyRg9RycelUFaVQ8c&#10;zPAhB23Sq0gjbkO2cZGBwc47jvX0ZZ/BbXJ5RcCyVdJlFz+8XV389YyMoVQR+W7KY157Lvweta95&#10;8LYNBjinvVt2tyQvk3czB2Xg7QwZAAccE5Izwc1r/q3mcdXZIFneBnpFM+YxFdnbJJC6+QiyStHk&#10;eW3BVcZyAysrAjsv0qAadfFpvMhnUupI82EM8oIA3Ac4wGPUYwOe1e56ro+jafJZPLqdl9ohit4m&#10;lYkrMFULsVRJ8xC9i3bnJrDm1XT4WUfZ42h3CKW4jswERTwODnngnjng9a5amW+y0nJG1PGQq6xR&#10;52un6gN52XKQlizB4yiOGP3iSOFGzAPYg+9OGnX6yzl7eXcI98TG3clSUVlJIzu3beHwMhhgmuum&#10;10yGQix0+JpVYytHZRxMyg8u3GSPmPJ9+gNI/ivUmhkS2ETJFCotWCoykbQAMkHaO2SPTFcrpYeH&#10;2j0FLEte6czHpF0ZIohGECCJpi4dSpK7QFBzjJ/hJwB64q23gzWJo5Da211LNFIBCFB2ySKwyvOF&#10;DbcnBOOM5OMHUXxl4htnw2r3sKT3rPi2uFiZ3UBd+4D5eFA4wMDmq48T6vuimbVrtZuEzHMrKC2/&#10;lQEJBI29/r2rPmw60v8AgOnHEyleTTEh8Bav5pZVkED2jyO97yhhBPQ7QMgdenH1quPAd20lw32q&#10;0DiGIeY2UiAQnojEHAAYH0K9MVEdd1Np592o3zxTCAyQPckQYR9wYEEAAkANjlhwciqTXU9xAhu5&#10;2uX2BnRnG8OzBm4LdNzEg+9HtKCHyqTd+hffwuYIzOb60jhykpmDMGUKQplkbP3Mgj5R1OKqS6Ok&#10;AnMgjjgfYzSPOvygKPmyCeNwPPXpmqElyokiWWaP/RiWjnVMANgZJI7kHvxzmmkx2zs00ciCNXjc&#10;+R5RXa5B+U9MkHr1698VlOpQeyM3B30ZcbS7dTGTOv2iZipjt3ZmVhjgliATgFs47Gq8VvamM8Te&#10;YZmSRtuGdcfdGDgc5zwPu0xpI2SGOZpWMkhIjDAEAHOUOcjhhjn0FQTSxhEBigWXCbpLi2UqQ7Ak&#10;FgR8pWRsMTxkdjXO5x6G8YyejLn2a1KraTTiWEPukiVQsgL8ZwG5GBgZ67fXinCK2BCxDcN7NGIl&#10;YspwGOOy5VehHQms+42gxmAr5MCqWDqMIgDfLkDlTwQfqKmadC7XAEnlzpmJjANrSElTgA89OnBw&#10;PQilGV9GNxUWrotzQW/mmaGRVnuCEiLQqihWHy7sjABJ6+oB61Q8uK5UrGGnZlQ2zwyg5OOArHgn&#10;v+PNQPdvvjk2FhuYvGiDKlTweucEk/rVmCXDKsgllaBk8zzwzAKAQFLDkAgDJBzjvWg6dShUeiuP&#10;lu4obmZYLq1zGxZ3SVoEKbgRwVXGHK4GPQjNZrXcQ2SIkbxIkgnd49xUADBHPPGeOScjmpBKseUa&#10;TyWcKs0mf3cp+Xhd7cZIBCj14ph8oTIV8syyAKNjZLMAdvBHAyTz35rCT1OqlGMZNpCzXQcRB1hf&#10;zVkWYNaAKSMKCcnjgnnnJGaN+5zIyxRskUrtKYQWMhzkBFHDnJHTjAORUMCsTiGRsQQ79jLgKzSA&#10;kqSQSMEjvx2xTEEZf7RFJlJPKVwVIBIJ3c9AeoHritY7E8/M2miXdH5cLYd3kj3zeSQqICDuUg8h&#10;xk5IOKiMziZMBN62czvcp+6IdtgjXYDjB+bkehz2qRZU3KjAETArCssbRhZix5JwAeFYYJ7j2zJ5&#10;zmN5MqqhV+ZY+GAZW+6cc7cnnJJPNRN6A5dhMysWkYSbMvI0EatyCh53fxDCngdx681D9muwJI8y&#10;mNCzRESuFHzsCWJXkE4G32+lSO7/AChZxvfAZhCAu05OcNyHwQO4PFMe4jOZB5UaAkK54jVc/wAS&#10;9AQc8n1xUG1Kae5GUlZdrvccjy+MbVYE8+uAOeahZfvK8tyI5xErKsxQNJvRQA27jo2SATV+WWQS&#10;zxpNIkdy/wA0TMAAobkNgc8Y698fWqAukXynKDG8DYYyd6DBBG1gQRtbp7VpB33IrrnhZEUEd2cb&#10;pDKqzbI54YyoVVHLckkgnHDc+tCtK0aSI8LyRO/760cMSA2Dl2A3NzyvOCD7mmRXQBjVR5zCFS8k&#10;0zYk6jIG3HHy8HnnrzVBrqNJpAxQPI8hMasCzkYbAXsSCD+I9apxuFGm40uxqK53NLGIDGUAUk7p&#10;DJuxhd31zkZ/IVMWQQJcq0UizkhJECxo7dwSR8o3YBA6Z/CsmO7WNrdjHIfNlUSq/wAxKZ7A45HG&#10;cepoS+aSMK1tLvj2q5ZQwDgE444OMfhx68tKysTre9zY8piS5lYSTArHskDbRj+AkfeIGaZMY/Mt&#10;kN5dzJhsTXsisCy8K2ABhQpxjrxWYl4mVdQouTDG5L7XkOFBxwSMgkDPvziq7X4dAUKoAyvCxmZA&#10;SeRjaQQR+ZyKHsVzOxIlqkTiPzU8oLGyAHc4UAhQxbO5QSSMEHj2qJzEkZjk4SMqPtKTMxRdy52k&#10;feyAQc9M+1UZZpA8MqruB2iSKUqyF+RkKRwBvz1JwpwTVL7WyRI/2gLHLlo2cEgIGyrADru44PQc&#10;EdqxTs7mV3uzYRcyNsASS3nACh9pKbAQTj7o3EjB9jTMQYDCDy1S1VRDDJ8oGN2FJPynPPtk1mXN&#10;1I0X79pZPNVvPwgLtJkAZ5yT34PapFufMWRN2xvNMeUhLFSF3KuQMYx3x1OK6YzsiVG60LsEsTbU&#10;kFrIHJDRtblykrIvJOcZVQ+CfUEc1Jm2EkcRlSGa4ikChpyzBMjBwe4+UEj196x55gjRRmR2n8py&#10;iwTYPbIGT8o3sMmov3nlpHHGoRbcLdlk3lwJCCcYGF2YUDk5GehAA582wL3XqbomkVyzC3MO0Axq&#10;o3FgTlumSTkZ5wO3eppCiqNjJuFo4t4pHdh97PzgdfmxyOxAzjArnN8gbAjwjO6lUiJYYKkAbTwO&#10;pyR1PXtTHYJHHG6zcyH7O0crKZmbPyoSQCwCHIzxyfespRb2NY1OiOhWa1WQLANskDK22WRiSwQD&#10;J5OCev1PrUH2uC3KedIZPKjLIWRsmPAbgLkljgj3rnZ7lkWWZsQxJPbxeWssjqTs2liWYluUyfQs&#10;Ogodo1MgE0UZ8wGJpWGFy3yA92UFuPXNOKa1ZnOak9TaS9hkyyuJIVnYB48hZFUYI6HIHTHXjNRL&#10;eILhYnVxGpVx5/7uNmLcKGJByRjGBwB7VkF3IUDhdm1la4IVcHClADzxj19elC3EcEDRzmNFVXMi&#10;vIrDByd248dskjgE/ncn7wQSejNcah+6Tz5IOIHEbIMBs5LZ9RznBJ9qgmv4thaOGMrKqISwZSwA&#10;ABXHfnp3DZrKkvrSLzkHyxgM2Y5UbCDYcBS3J+Yg4Xoc+lZsWqWb8SXcTySKhmiEux1YKDym47cA&#10;jJ9xSM67cI7HWpdSSN++ijxIQAFXlc4Bxzgeneq7agzFVMcarHExHkr+8kIfBAIIJbOPwGORWA19&#10;aKkhuJbaNA4V288KysQOMNx90ggDB5HNVlv7FoVl3rLAW32xyY8YUnIyOTuOcj/69brYNZWTN281&#10;ddzNM9nGlw6QwwyXG1VnDLwCGBLHkbcYznjimDU5UilRpYYslHG5A4SPeMnJPPByPXoax31CPZHc&#10;yzIkkBSTzBb7toAddwIXhzx36ADgmolvQhjjfzGENorThV8yRV+UKWXPOfmIxnOPpSaudEbJM3lv&#10;ZBKVbKgkFstsMY7ZwOAQRjHqaVbySRvNlZUEqBGi8whWQMygqp4LFuCQRu/IDEFzEhglMbvA1ySj&#10;BQNnIGSSckEN93tnnmpo7pIVihKyM6QqoWO2dmZU3MQSFPPTknnI9ah3iZTavZHSefd+dEN1sAYy&#10;ygwsW3dRtbOM4BBBHf25uteywIQ17BcKzCGJ47ZlbJyV2/Lk5ORk8fhWJaMywyKtuBvYnzUOdxOS&#10;ST1OM8/XitBpLmG5liitmQmELJAioGkQZYDjnbvbdzznP4tT7k3di1NeSFJYnE277KxknC7QV8vL&#10;mMLk7lycHrx0qlJM7nfJ5pUKQqyQ+YRCBgEk4zlecDoCOtVp0nDhI7UIAzO6yRhTIxwByDk4JbPT&#10;tzS73QKLZHjUK0iiXGVfAIZiCSCSccZropyujCcHIsQXSea7vMBLGVEz4G4oTlBjHXHIx1x6Vajj&#10;+1PHjcpEa7UZOMDG8EdMcZP19qyvmLFgEknaQl8yZZiQAvJ6HAOMcY96tCG9UCQ2myP52hn2lI9z&#10;EDoOoJVuR06YrapG2w6MLvUUOcwATs8dvKCghRZFZWVnIbAztJcH5jnIFZ0ZcOZMLv8ALj2SS2wk&#10;aMFyGjBJyUxk7Rx8wPXNWbgXZJWOFY4o8nCSIqspwN3B3Z56Y98Y5qrcB40d3KCMxPkn5WB6Hr06&#10;5yPWso22NptRViMkhmEZgHkRuLkSzMAELZBjz0PTKjONxNReRcCbzEGfL3IohfczRjquxl4ULg7h&#10;g4zipZDMWWDzPMUzFCqMZDICVXIB6dP0PWoFtbrfds0kEYm8tlJgZwowN+fnxnHGBjGCe9dqfu2O&#10;Ftc2hIERwWJZnBfkrzjAGCeo6D8qSFcNGUeXeUBKTBVZh1HA4BBPJz2FM+zzSC2mBhaKSENazQ3H&#10;mM4CqO5zjZsAY8c0sUEjjb9ogUbcsssWQoDruLEMM8bh35IPQVg3aWh0RjfVibpHjeFpkkjjgKhp&#10;IQFHIB6nP8WDn0FNNsieSVljUhSFd08xgWIBJfdwpUsD13dDihbExLFMt6hkMLqss9sGCY4BOT8x&#10;5bg5+tSCzuUC7rjAMmQoj4AySOB94gdBwOKTbsPk0KgBYx+XLDt3ASK7kEkgkY44wQMDr3qRvL5P&#10;mlZinlwgzBEB3Lwc8l8kEHsC3HNRmzkLyJJLNKRsBgyoBkV2DOcLuDEbcrnC7cDnNWPs6wNG7SXS&#10;xhvln80Blk37QVwAc4Kjr/OjmZENGyGO2QbEsgn75jJbOknmB5GOXYFiScs2cdB29KiMfluCsjox&#10;OFjMKh23EbmLE7cAsxPQ4bjJ6yHT2kDSRm7/AHeftCeYMp8pXB3DC89SOuO+atJbMWuV3napVnCS&#10;7mVTkjLY4YYA4Hr2qbgpJysUwyzLG3nbojJE7NGhYCLK4xzyc889fwpzNtDIHCRszCVWkIyBx0P3&#10;SCVwP8am/s+1ACzTPt+0opNxMAHY4AH3vlPIA+nTmmvbROrPIs+6S5RDt5Yrg/NypAyAv69abbe5&#10;mvishgE3norRTqYEkKR+ThQSQR82Oh2cH2PNRSFQqtskChyyxr8pVSBuHX1Gcn2qRbZllSfyZLeG&#10;4jYpOZl2+YrJuDAPnBBYjI7Y+rVsIJZyR9sZrhgywtuVzhACqDopIBP4mkbKF9yr5ivNAoEkZfKl&#10;4+AyY45xjP8Ah9KsJKs0523QJjm8sWsZYMoJzlhjGPlHJ9cih7NbaNHAn8tVJghLMzd+PUtgAA+2&#10;ajg06G2upLtjcpLdhDIJrx2RQqkHCknaMH+EDJ65NZSXUJTalZGgimNRHJCi7kZwRgRqNwCr16EE&#10;np2J9KuGKJG83yzsGRI0UmC4AA3AE9cnOaXylMfll5gGSMKkcZQqTnufwwPYetKFkje68ua3BWJC&#10;ltJPsXfI+1QXYcHP8K56g1N2a63swaJ1jaNFQiMIYgJNiSMFJUEjJzlmz7k8VMPMcidEaKIlmszN&#10;FtYuuRnkDcPlY8im7Q8VvGrxyR7WRi0QyytyAQBzycc+1LDGGhZkcJAxAiaNSrAksWfJHDZ/A0nq&#10;bRLMcqIEkSYszIqFRzkZ3BmAHI3KD1xx9alTlXjVYkkjDyND5YHV/nIHTkkkH3zTWWJGJEc/Eokh&#10;jhYEM25QQenG0knHoe9WdmF+yvHuDqC0pG5SueAT3PHPua5ZwTNVdaMrpGMrIzyOysBHExyd+AeQ&#10;Scggkj86I4UJiWSVlEMW0THOcjjLY4JwO47GpmbJ8tz+6OWSNgAQSQpO484xgDP9KQRmUyKowu1V&#10;2bAwBIIPX0B4zQlyorSOhWXyjMiyRv5YfMkcoVmfIyyhTwcdRk4PtVVyZ1YnbbJHkEMFQgOxbcSv&#10;J5Y8nuOKuAoxleFUf5t6RSSfMDkqD06nPfHWqm1lhEZSCXBI8owMGBJHBdj0XaOOnGape89Bxs0Q&#10;C3minTDPvONgkUZAGCVIB/lzxmqfkNCsyNMpwoEiJM7RBhwCWbJJz/8AqFW5Y1AaINEqn5o5VUFz&#10;uKgkAH5eCR6jJ9RVWdLhp9zwvHLHbFC8UYREi3EEPgAOCT159zUyjc0WmpRlUshZmuVdYQIw0reU&#10;r4+bK4weAuehGevNcvq8u8RJIV2wq0RgRCIwyklWxt4ZlwOc8Ac8ZPaKsMrMLje1u6SgNaS+XIBg&#10;jk9Nu5VHTpmuP1h7kW0oeQykKPMaVSYwPlDY+bOMA4IzgevSvOrw00N4puR59dzzw3v2tikluVla&#10;3WZ3IkG0ghPlyqZRfuEYOQOck/G3ijT7yTxNeSta3E06aXbwQ3auyxwoPP2vvKNuOQFyx5LAkcV9&#10;fX9r9kebyraxtUnaSSezjiKQvI4kmlnATnexfdjoxJZhmvkXxXPIPGWtGGzup5vLght2SQRpIDlk&#10;fYSATtJbd1xnnjn47OE0rn1eTq9QxJDcyzXC7k3SJlLYLvXZwEyxIAbbk9O4+tTLbSCOUmDc+5nk&#10;T7JkMPMBPAbk/MRkn5tucZOKmi+2NERuiiEzF90svmyANksdyjBC/Lgdeg7U4SztbyyZTa6osVvC&#10;4DhlUBgBnPJLHd9Rj5TXzPPdn1cIX1ZiS2gjk2vLI7TqfMyu6Roy2VBGeMksOmMACnhIw0x/ekJJ&#10;As00j4ZkLcN8pyMHOQecZ4NaSXRBtIpnuDHLdFhbRbWkjXb82TnJBAG0DkEdOtAeW8CxyEgeQGW4&#10;80szOr5TPQngJkcgkEZx1v2mm5co2CJWiGXZGcfMFZGdM4ChRn6E+pzntT5TOgdxahYoyqzrfE7I&#10;3yOR8xBXcANvvzg0C4VGktooSzGNvtDx4dS7Y+UqTkMRk+mCOfViOUSW5MdwYygDKwVYtgYg8A4+&#10;XBBPX5fWs1NN2E5Plsii0GS80giljN0yvFdj5gRjhSDkDDY6dOB3p8ZwEW4KIXZleHzyqxln2pFh&#10;hgdB65zgGrs1qJ0BcxzgIWEMqyoSwLDBUJnsBuGRzke8H9k3O1na2ikENzhSCJCZB8oUZ4BAcg+3&#10;XFOUUyFFxQx4pTF9oeSOP92Rc7yAAqAgFVAOWDFM855HvVhYg0il2RXJwpMarEw2hiQufvYbq3rm&#10;qSWZjuNssz4iU/ZhJGJFO5mOWQAF+Mg+uAfXNh4oUEMEjJG4G6CZ5A0jEYXK7ud2G6DjBPJrLqZS&#10;bTuSK1mVb7TeRiF4VLzLCSRESMv8uSe5BGePwzHLbS/OAEtyyOnk3DhWfgGJ1IzgZPJwSc9Bjmc2&#10;33DJcMhuXAVmj2jewH3UB6YDZxjPHTpUreWsdyocSQyMyxbJNznBVjux1xkEA4zjjpTbTWhrGV0z&#10;O8sIZFAaTbFJEHc5jeRWQgN82QwG4ng9RVHbbOU+x7ngCs8aSOAWIUDO7sN3Y9utdBc2/lKblLeZ&#10;7RAXE0MZMeQg3ZznBABJxjg/WqUqQgy+WqIpjiMqrEWDHAGVbPBJB6dM4qoHNyxizHUvKYZhGXjT&#10;EjzRK7M0iEEjKnnbtb8/pTIfPMkUaxhFgRY7cSgiSTcCw2k9DucZ3HJ5zxjOtIHlgf8A1MiywgOR&#10;FgKEZPugNw2MqTz7j1juIJ2uJDPiBrmJcpMhVWfeD8wXjGRjsOMe1XqdcHCxlWzyPYJI0UwCQIxe&#10;W6J5wSB8vDH5U4LDrnOa6G8aW3nhWeKDkuqEQEFW2AgEEcnLHI+vNUAI7Zl3T6fbjyA01vIpdwC2&#10;Oec7eSAPUjmr+YYZ7mKVrd/s5KzTRsxhU7dy9RwANufb25pm0YJSuykFk81YIDFJMjKrytcfd6DB&#10;3HK5B5Pv0qhM3mR2oV2eEwFDLlpHBIBwxJySB1/3utXt6SbmQmfcCYjHGCN3OCe7AgHH0pLqXz4D&#10;ED5s0buZFmiZFUcrvOFGMgYyP4QK6IStqXOlFxvfYjnuHaygkkQypDE7+WshMwG1AAig4UNjjB5I&#10;OcHqmjXUdtE7eXKYJ7yWNT5TAxbdxLuCOUOwqMc7vbGYJkMyHd5rJNMRLHDKQpjAAIVgcryO3cVJ&#10;oCgWRYtan97NK0Nzl9iGcrtJbBDE5PHboapVI2dzzHZytbQ6aaJYZJ/NuZI1jhVZsMRsMmVB+box&#10;+fDAZ4x2qu06489hG0e1kKSIS5ZcFdxzzn5hjGTkdKhYv8sW5RNbxNJiJQm4l8bC2QQMMSu7PQil&#10;WaeInYpbzjIAUURhiHwVyw5IIB5GDxg1xypJSuuprCKW2xM0iKw3JOsUL+ZFIZQFEeQdhA5Jy3I7&#10;4x06zwSbfmnD+WuUiMK5LuOApyeW2nqeOazWDxRWryRpLb3M5MEm5supJzhzgE4XnHQk9RUwKwhg&#10;ySwo8ZSdp1aTOMDK5cEKSS3HBHTFZ7EvTcUB4pWhuGddtwwNw5BQbjkAMQAR+YB6dqb9qmwEhLsk&#10;EKrC8nyZUICuQCcncGUnqRyec1EZ4kdhN+6RFjaNXYmIKFwy85zyM49x1NCeVMi2o81nmCRwXCSk&#10;zGRwuyMfMec4UHjOSTxzVxfNoLmsyR2a45Zx91SpZyqg5O3bgccA9T1HvUV35gikiVldH8tlZpSi&#10;s5ICgEHI+9k461JvJa8kSNJnNtbgKYyYXCckFByAT8rPnqTxjGaE7eU08PkKgZmKeRwAwOSBzknc&#10;WPGOOKaik9DRu6sSIyfPFulQRoFMpiIeUjgDOfvZQkn3AocLdqEha6RxcFYra6jZgwKKCY1BPOAW&#10;IOOBxzVeKaQuoWRJJWjiiIFuACWViCARyc4zk9+Rnq9USRl+dfmmihKq4UEhhlM5A3HI57Y5rRdy&#10;XHTUlNylxvWGTYYoicRxl1C5+UlscnAIIArWLuisGhCyxAn/AE0lgoTlgQpDHCg/TBrIhZ3igWZE&#10;RpmRHiWEKGUtwA4wNxBILA8EgnNSwNN9nmnE0MqQ6eAlq1tvfflclcsSS2706ISM5pN6mLahK6NA&#10;+UmxYdyMYlMUc2WLv8vzEkkH+IbcehJqCG3ieaKNbm1ieF5TO7WLkphVEZYK2drEvkheck5qB7a5&#10;mBZzNIhmZJWjV2XjA8tT14XGAvqPpVVSI3hSTdDsLrE5iaMAlhnaM88Dvzz15qoxurm31hVaico2&#10;6l7butXWea1ljnQI6Gd1bOVCnbnkHnnnr9MxGP8AeAwRo7xK8VtClyBJI+doAx0PzdDjrmmNawDE&#10;zuf3MUimZJnELgngAEDovP4jParNnHYhl8zT4r2RrpUWISbHlO4gBJCPk4389PzqJRaNZqnVlorF&#10;cSbTHAZJpkjZk2yS7nZgQM9M4xgDNKTaAyI8Kkyovy20WHlYEMQ2D02+Zx3z+daK6gnSMxIzh28x&#10;Fjfe5UqceWCPm4z82eM5q3FN5jeVEG2qqF4xHtIP1J46ZqY3RxQjyzaJy0TrJJFDeMc5kKr+7IOC&#10;hAH8XyP+AyO9U5JSI3EXmNFLbos3mZkw24EYJYEthuTntUplKSRiQlVCswLQ7SrYZs8KcZ6ZPGfr&#10;UTKZLYLJHJJtl2BItsZHIAZCx7K/JHOQeDWsEnubt807JFiESJKtythcrE1orStNbsi/KzHJYcAZ&#10;GDt7Ng9afA3myH7N/pFvcKzSuYNjqePukcnLfdxxgEjnrA1/5c1sY4D5L26nz7gxlztx5hCg85Lb&#10;Rj3yegqYyxxkJKV+0op4nJV0ORwefmwMgADOTnpTnsac8OSyGxxmOBjFcSyeYoW3drk4JZRhlJJy&#10;xVfve3PWqcoeSJowUiBkZI7pGAKMRg5znGDzkL35qQ3MaNGnnW8wAYAxOQ4UkAFc8gfdH41XTU7Q&#10;4hEjO80r7FtkYI7jaSAwOMfKOO4HOc1indnM7rQseVtuCXkm3sFUAOxUISpGAWGeMYP096lls4Y0&#10;RftAuBPsaZ0aXzGkKIX2qWIAUrjB9e4NZLXxjMrRz3cKBlKSSXTRwq7MApOOgLADA64x0qY3jiUY&#10;V5I40YBpFMkshyAoyehxxjHQ4BxXTThcuOq0LMptTMyuFIL7UjkBYscKuxckY4DHOOp4GKlKxy26&#10;bInaMMqt5VuRlVZgQM8kDA59z1zWb588iQFwZJp0VB9ngXaEVmC5yco3OTg84BqCS6nVTJHbyZCe&#10;WtzsyQ+37mRywyW49D6Vq6cegKNmzdhEYV4pZFuEj370YkqTxw2Rknjp0FTCYh0kk8m4EpQvbtFv&#10;aMfdxg+ikE44wT9K5fzzd4TaMNsjmcSeWyvwFXO7IUMXGeM5yeKQzPGGUuhLllVkXO4nGcHPO0EE&#10;n24rOdO8S1a+p0UsyJkyOPLVBJvmTJYHocqcMMk/TpVRbyPdDEiv5YBjmjRixyMBRyRjI7989apQ&#10;z5fyxNIwSHbGrkFyoxgL83Qnd6dCe9V4bp1SDztkW5QyqWGUIyWzzkgAjrnv2qYx5UWop7Gz9ojk&#10;NspljZmKIFgwqbtgJXIJ+vXGAB1qq15FufywssqSRG3S3O2R1wxbCkYCg4zk54qjHDEitHI98V8g&#10;R3LPO5dVAOdgGWBIydw+Y49adHaEJDFcRLKYVQee8IUrjJJbPOcOOSfarcE9yFF7FtbqBZIYZpQr&#10;yTrHFHJKmyZ32gJuZxz8znnPI5rPaeJQZJJrdrcSKVuC52lSB8uQWzhiB09eKsB7crE00kEskcoY&#10;xRunmgg5XlcYBz3+8Bz61E06SsrxQrGDIqRzyzbUJwVZT2DZCck8HpUqFnoXVpxku4iTyswDHKTR&#10;yNLLvIdG3qdww3IPODjGD2qb7XcYJjuWcpJgyIvy5YAd+h6c8Zx+dFGJa3SSZlAJJkQBgxKMOeOp&#10;B+gYA04zwhFDl0RpCcsoG0ggbiAeQAB0+vemc8aajGyJVuJY5WWZ1llUqbVZQQHCEkHjOc4J5xkH&#10;B9KHklmkCKhbfNIA0c3zKuGbGNo+YKpPHuKiS8Rpo0WG1Dt5hgVomPmZCZJIb5lXPUAEMxxz1fGb&#10;dYmuVKXLbVGxW3yzfMFBi3Yw2Gz9BTjG5nGE3p2HRSriRZZopEnikPmeWWY42qdu7oVGOnQ1JLcl&#10;47e1uLuWaKOZpRCzERhpNqk7P4XIRATznaPaq21oZjkCZFLJI3lCI+YuNwCNyDuOenbryMxRmGJm&#10;ia4tS+YhO4unRdzMOC2QVHGc5AHNaKFndG9N8kEmWUazkBeMzSsrFXEc4kBXCEYCtw3LZzVVkVpE&#10;DTkJsVpVkkZndQMfKxPD9Pr2qBmjuJd6TSPLG2yWNZtrHnHPOCeR7mpGhi224Vtwkjcyo5ywZiDy&#10;ueuCemeh9qHHsE7SvYMxoq5MCK1yVLMRGMHPCnpu3FfqT61YiuRsEiBXQktaMIwWkPAHB+VuCf1z&#10;Wd9rjVPLtVhg8hpPNk8klmkJ/dtgH+8Wzn5jxk9qgSYLJxIjMUJSKKMArknBIPbhvrVQTaME7F2B&#10;443XDykyAqBPHkghmOQQOhweP/rVP9qyZHkguEa7kEhXcIWELOuGIJHy5BII7YAHHOZLLCikskyO&#10;ZGMYEgfnoNwI5+XPAqgLhHuXtQGWaERNmFNikknABz0+Q8njp9Kbhrc6FV5Va17nQySb4Wu7uWLL&#10;EJKTN5rBACNzLjIGCB75GM7aptdDCKI/Jby5HkE0zlxHgY+UdTuHbH3jz2qjBcGOKRXt44klZmBa&#10;XdvZid+5gucYIwORnOB6sW4lZkkaOJYSCsbzKV3k7kYjcMgjBP8AKteVcppRjT9jzNWNBd5hhDRR&#10;xBGCxtbl442OUJ3Zbpu2nB/v4709rryt5LE/ZovMRoYWkdRjdwuCScY9c1mG4neMSJChAhDLEkhD&#10;OVOM/Me+c+x5x2p0sod4WWSSMzxOYI2T5EG1SM4b5nznJwB+dZpK9mYKUFO6D7cYzHbMI0klEssU&#10;T3AyQJdrfKygtw8WTyBuHrTIbl4lwsj3cXmSCSRogxSQZ+Y5HTDKD6ZqshmkijLSyxyXELKEjfCl&#10;cBsemSeR2yefWhXYRulzOGTYqQiWQnO1RgYUHOcKD/exz61tyxsbwilqjZD+ZIhERj3XEoWNXLgh&#10;ucg8Ase/HGeKiWSOR4jM7rGI3km+YEDeyhjgkDjgY9his2EkrtErxNCxLGTLKWxgqqj0O304XrUg&#10;jEcoJLT/ADKu1wd2ACysT0AyAff8aycHe5MqaerL6XOnQRo0k6bAhdGmccKQC20DgEjkHtsI71nL&#10;qVjKVj8wzNPbMyxu4ZlOcsdqj5lClRwe/rUJhi3vc24gjuDBmV42Ek6OoOAxC+jZGM8NTJPJjj2I&#10;z+QJAFZnDKDuwxz6FgRgegGM04xvozNRa06F+ea2EayNGsskgIIi3jYAMhuDhQQpHOfTqRWdJNDb&#10;pGigEDc/loCrbJG34+Xgcn7x9D3NRv8AaETyg6q8kayBfL3s8mWbHT5QVxjntmlgn8yRC0vzhPMZ&#10;IIpUCHdjueCNhHvyec0OPvGFS7noaNtfKJYREkuwuhgnWQOkikZ3Bs5Zc5xnAzxSLdSrtnS3M3lT&#10;qDGpTYoZgpJBbG0A5Izk44zxWXKZYJpEfzBm0CRtNwzFgAPmDHgjPuOOhqZQY2njKgorKsVwWGxT&#10;uYZ2lQQCCgHc5x9U0kaQneyaJPtbK7OQEPUzozMCQCVXaM5OO445qPzrj52In3b2M6yMC5b+6ABn&#10;PsM1Cqxw5Elz+6Dsqo8jOWOA3XOWAGflxUqeZJEAMykAkCOQYKFvlJbAycdf/rU3G2qNCqI2LsuZ&#10;3QMySO5YJKAVwQCc5GCM+/T1FYS7HuBO8igkg4j8pQpAI25yW6EdfxrWGIos/JNcFT+9A2gICu3I&#10;LfMM7+3GetQtFCqp+6lSCFziUTEqwyThc/MDz3/lWyepMnFaLQzQJE+ZInjiZMF4ZAiqu7OGXHzA&#10;sFwDxnPPYuMJmjLF1G5g4Z8iMHcm8FVYAcL+JJNWGiIJlEsbbY0Eii1JJZsBju3YIOOhHHHJqe3j&#10;LbkiKSmOPYI4yxUrlSQwJAI+UHB/rVTfQyd2yoUvHcq3l+UbcgiC1LtISwxjJxkbTweuVOeKgaG0&#10;G1iFQQxESROdyhXB3ArjHG7p7itJEikka3Zd8syKBwWQE5OTjoODjPGTjqasyQxsdu5pmlicvAwD&#10;Pk53buMYJ7D+dYzdlY2hHmjcyZEnQSMFaOZeIlx5WJFOcADnhsc/WpfICwuN4ZnJU7pMAIQCVUgd&#10;M5wTj8xzaeNEZRLPKgEqgzI4b7qgFWyckfN0GOQKWGFGk2oojBJR1EG9iR2yB33E4+tEHdGcKEoz&#10;5jLbywtwjMsh+0o5EbY3yqoITnkDbglOhznHJqxaSLb4kiVEjkLNIrLhMlwSXHQncD16YPrUqzIR&#10;cQwOsm9QkzSzeYVYt7KMKAq46kAYzThLA8s3lBiY7t02ucOpUgfMDgZAB7c9cVtO9rGiqSWjYxWi&#10;WFYZADcCEsrzRh2QE7dzDPI5Pv270uIpQWkj2l0VI3aMBg3GQOuAcgjHrQ80UbXDrIzookDJuEjF&#10;QFJOOu3Occfw8D1glukWNQp8xokLEo5iZgHXnBIOc5Oe4BI4686jJsxnK+pbWGXEnllZAJGNyqTb&#10;mZNq89do+bGe4IORUUcYfbMs1wkaKRJuGSB6FgODzyfQ8VUa7R3iRpmDuDhIcgFzlQFGOSCRnHJx&#10;ThdW8US/vWKLCyNOpKxgDB+Z88nk81so2RUal0XGikAYx3EaAyFX3RMxTjgnJwRkZAGM9adcJMkh&#10;iZlh2xKY5JroxLGw4DykDO0HHGD0PaqhlGQrQNwS0cW4uUByobcwGMhTj3YiqImnkZLZJFS552Qi&#10;PczuckHA9TzjnGe9HQPa21ZpukbEqWk2zw7WVv3rKpUKDknjgdvT3qnEBEUXc0kkaoBKwIZRxklv&#10;oD79MmqkE1zLhUmhkC2u66uNrEO6j/VovJV+jc5BBIB45S4lZDIPOj8woqsEUDYi4Ykgng7XAPfn&#10;6UdQdTmiX4lWREES/K0QEUjABFUKMZJJJyeeKcYYSd8byIDEotVEQZZyWzv7YGCcA88AfSFY9rO0&#10;ciJHKURZEhDl1Y8A56nP071XJ/dRBjcW7xjIZ7kOqjA4GSc/ePU8bemKzmrrQ1k4qOpMwbd5u+Qi&#10;NCzxyQ5Kv13EDp2wBUivCI3d1jVdhXfgIxbqOvUEZ+mfSoGEy+RGyFsPGwkPCsw5YkBtxJJbgn04&#10;q0IPs7yRACJW2sVnicyZwMZLEnBwfTOR6CpjJLRkr3o3RUjnjIiRZQXMm1RFkjJOEwG5xwfy46Ui&#10;yruEhTbDJgTRsE3ISD8+VOMAN0HqfWn/AGNJQWDzyMCChACHaATycZxg46cYNI9v5Tv5eFKyoF2s&#10;CiqUDAkZ67Wz29a2jKJzVHKOhWaUyxsskPlxoh3DzCY3jKgKeTyNvzZ6ktz2q0Jcq0zxzRxq4Kq0&#10;allGf4h/d2kn8OlErAW04YBt0DFAkYckLtLMuThjglQD0z04FLNFbYIk2ttiZvmTaGIxlyMZYZwP&#10;xFTJ9RUrt3ZBby3CvG4EMgmVSk7xMzl1YYZgRjZgEBRnG5h35ZFMscLrIrfu1dpUMpkJcIQgLYPs&#10;c+nvUk8EczRNPNcLcOSICkmSW2EEABTnO4den45DJmQBx5vy+UqsYBlSwYAbckc5456/St4tNWNF&#10;dXZEJ/MCQRNLI8WQUOcEADB3dhnjnnj0NI8Yd2aP5EEbpKpdirA7ASwJ4PHQe+OtTB48rvceXCV+&#10;1b4yNgKEjGBg8+hPSpVljaAI7RSiKRWeQlQxZtgALMcYORjPTd71TVzKnNSbuQwCCWNQH2GEk+QN&#10;pKnngBRyOc/hU8kl3G8JtzPEIoWXygoJVd5LcDDAktx1O72pklxbNvme1lJiVXaZWCIikncMAANy&#10;ADg8dSKfHLFbEl0DACNpDI3B2klgTjIPPTn6VjKPKU1BKxQcmfzJY3hkZFAWQTEsOD8rYUhtxxxj&#10;vSzOrDMbTjJleFrZzucpjG0DDEnPA68YqZDGBkNmLzj50sVwA2dvzBsgkEZXofTp3WGJmZITEcQQ&#10;M8cwIDKSDuwcE7hn73Xk0KTWhrTbcbDlm8qN3kkVzAZFAWM4YgYICn7x6+9DbZHbDyr95hkkEYC5&#10;BweWGT09KkVi5lKAtcM4BRo1YAZbJUAdWJBznoOmajtZ54jGWAlQbB5c7q43llU71Y7QNo6dTjnm&#10;qUnLQ3SXUQskj7DHjZGQXDbXYHIUjaemA2COeTmkBZLbeqKPLiZirr5YZRtHAyc8nP4+9PRZGMkW&#10;5SuHdvLhEY2EkgAAY4GMnvg+tOMhg81wHXhWSVELyrlgxwoByMdMfXtitOXlLdJblZxLDAJmWZlM&#10;E8lrtgAyMlsAAYJz39RjPNRxoBIswx5W/DM2FKuFByx/i5yABjtV1hEJpCWUMrhYwshKlc8KBjGQ&#10;CvPcngCoswrGJVR3UsG2sACJFJHy4/vd+e471MpNHLUjZkO3PkeWVWNoGDLu8sSR8AHK8qCx6jkc&#10;0nkxYWOS4R2dlWJJkDFm+Xlhnn2+lSqI1bd5T/KmBGpLksx+YY74AHvjOM1G0scqmeGZBtMirIeA&#10;SAOAM/KRxnPY8VcJ6GaXMrsI5YwWkj3iS2KyW7fxLIOd3XnksOc9PapvM3QqyFcbQ2G+ZATjdu55&#10;GeB6VSacKJnleMCTDPC5xgHHAI/2s9PpUsbu05WKHIETMA6K6OE+Y59gATgjjmtbaXCL5VqDDIgR&#10;WkdCAhlk+YhgvB56jGOTSkwtGplZldQWffOSpHOQq44AGMjpk+9JI42xRMYCDCCcrnZnADfMeOaW&#10;RhHHE3mQosrJFuaEMFDqASyk/NkHp/Ks27lOz0Q7y4hguhWQ2xZZJCNjKeVOcE4xnp6jNEU4/dKA&#10;kalm3Wv2fcQxxliN2CDtPHX+scTxqkKfaFaOUkRzSyl1YHqFz/u9uMAmljfAUmZI0V3AaVckuCQO&#10;o5HA9sEVm48wKDbVh7MwXy43QyzI/kxSTeUZCp3YIHRNyjg5xjBzVVkmjdI8o6NcAOI2cMmVBzI4&#10;bkHDD8vSrSvLF5bJJbmS3jICXFoJAxZGIT5gctndyM+nSs6e4s9yo0jOAWaN2LGPdl0OFZcggEbs&#10;HuPmxVILW3NKKI+WNxQrIo2efKA2DwGDHgEjBOMdzmpLe4t8xES2xSdyWSKYMHbAOSSe4OfYGshL&#10;q1ZcMpZvJ2iNfnDxZ4BGeCwOe/pVi3EO392iF4BGBGIiAIxgdCck4z8x/I95lHmIk7rQ2Gl+0XD7&#10;rl3QW6x/Z5MbAqgkMG25A7Y+nFaJe0YLbrIzrI2JZt3yEfMdq7VGGG0dc5wcmsUTFyyINiojKpIO&#10;VJAA2nBBb5eh9RViJpIYZZZUCNKdrSJGoZVBJGQRj+Pr36mpjFp3M1Ta31NZlt8PhIBsQLHI07bQ&#10;+ACSrZ9iecc8YoSU3DKF3iK4+W3kkG5XICjaMHJIzge496oSzBzGpyX+0MWQQsyI3IwEA7fTvmlt&#10;GkDiMyBnLNHJ9mhZE2g5A2lvl5B5JPOOc1oP3b2SJoJgUVBDG6iTdIAWjLOrAscA5IJByPc1G6FY&#10;lmij8yQqzvDvZGlZsEgsflUnHHQc96ifzESNVi80uzMoWUlYj3JOeep46Z/WwsUpjZIoGnmSJ0Kx&#10;hg5zg4xuPQBunoPTFbqcEiJwjJWsK5uFfEk0eEVAiCI+YSFGFJLYJyCcccGlgglYIkTeZyoUJKu5&#10;nYEMqtg5fLDHUDb3pkvlJO8299lrIzPBKhdjEqsSeF5JGB0yeDjimmJUjKXCSgSCN/OjLhBEdx+Y&#10;Y+QnavPTrnmq3Of2STsycpKZ5Jpb+4RWKFVlw0cKDheQM4xjn/Z4AzSv5MfmGVwOgcuSRnJI46YP&#10;X8cVGVht44RiTdKzGLy1Kl/lLZ6HA4J78e9I88DhZUaWWO4KfZ1g+SUHazFgV7fKBnI59amSZ0ck&#10;EPZ7Jxu86G4EsBIjWQFQRgMpUjsWHAzgHFPkFpLGQkBmSQFCq/PJnvycbcU4OiSLJ5jmR/lEUoQL&#10;tYAAEk4Gc/p0qpO1uoMkMZLGN3WXzSVznuBzkEsOB2+lCb6kz5Ei7E0e5CIkKfZpo0V4g4JJ+bJI&#10;5Bx6cE8UkTonkyQW6TDyi9pkgK21mDLuZSCQQwOc9+Kha7RgD9jhR9jrGY+GdsHaGCqdoPJ3Ec88&#10;k1Yd7gRhJIUfzSRZ+Xb4VoSdoZixwcFWH4cCmiEqKhcbEbp3SYWxja8ZzErhmViGPAUYAAK9Bx2F&#10;IknnQ+dNcyW0X2dJTdi3ZkYFQAVBb5iAVzzxxwOKpxzXCyqvlSxloInlg27kEYYgFe4Ysp6Y6fmm&#10;8RormRciMvG0gJKJG2FBB6nqe/qRWydtDDnu00aMk21ZZBfQw4AjhEk20lmACsQeAdzYzjuB1NOH&#10;mEkErMI5XEAnTIjjaMYzjPRsgHjk/QnOs8qjB5oY4Zx5jTGWR0dx8zqvB4G1cdgew61Dm2kjljWR&#10;FMAIm2lmlRmXqGOcNhsjPY8UODb0H7SSjqWY41SML5kVtPGwaPzLgBgxAAJZjjyxycE4613fg/RI&#10;JTYXN61vc3kcsKWdm+nA+WuS42NnAkU5A5J+Y9jg+e2+mprc9paWkDxPcxskIjiLGJ3I8tgmfnzy&#10;BkH5m7ZNejv8NbCUxCd7mGaWB5bcRXqJLGqkxt5aDBHL7GdR/EOeefZyXCqribM+fzfMHQpbbnpe&#10;m6vpkBYCeAx+cpAyQx+bc2eykkkHkdV4xV9fFuiWsrLqWrWFtAyiO7mnQRkqrEyZORtbOeSQVHt1&#10;8ys/hL4RlkAubOa8idEjnhbUdyA7DGNxbLSFkJ5bPcEV1WnfCL4eQwK/9iaXEyOqR3D2kjfaIxvJ&#10;cSjIbYyjn/a9K+x5MNC258fSxUXC8mX7n4reAdFX7dP4z8PR6hZbyLGO+RnMjYZV2Enc3zFuQMAA&#10;9CM87J8c/hVPJbXUuuymBpiTNHaTyyOWkEXMjKN7EnrjO4qApB46ZPht4PDMh8JaLbec8bzXF5YQ&#10;yZMat947SSTu3HPPOQcita28HeFBdXFnZWNlYR3TrI9rZ6esbGUsxyoCruR9u4Z+ZVAzjii9N6I3&#10;o0vb3lFWijzGb9of4aRxyWM914uNzKs6wiy8L3BMjIdrAswyqkAgcZJKBQc5rFv/ANpHwpHa3clh&#10;4a8ZSNG8UdpnRcgzIx2pICuFJZj8jNjlcnkZ9zfQdMhbMVpYXKzWnk3O2xEeyNTtBwV68g7zlhnk&#10;1ehhvLC9imkiT+0ciNZ4R/o6mMbI/wByx+5tbgHJAHbgUaWNatWUPdS2Pm/Uvj5czOpsPhh41urY&#10;xyDyby5QOJCqOIyI2JZvkY4RWK7W27snMTfGn4iLLaWtv8EtV1hJnLW6eIb9xZzvIinA8mVXJ24I&#10;3MucDn+E/Sw0yCMkeW1h5Vu5lmfASSbPCJlSwIJTByR84I95E0mW4gtWhZ5I57MlV8pSUUsx2Bx1&#10;+UggAjORkcVcUcknVlBpK58oT/E39oX7RqGn2fws0zQvMVGaWW+eabyHG6W2KmcJvI5KAyH5ecYw&#10;2J/an7VN/eWl9Hp3hDSfs32UMt6hgjtgxIL/ADKVjBJU4bA6szV9rQRS7Wnku5prdFgNpALWMpHO&#10;qMytGxUuAVESuM42KNo5JOTdKdIhSaGOe6lixJF9oiysplBK4AXJypYHdklOAcDnZPyOelSxPtbS&#10;tb0/4J+dnxFsviXBavL8SBohma0dIbjQrkTJiOdnV1eM5k81RPtbDZB+VuK4HRoY8Ksju/lW6hSh&#10;PCALyCTw3y4/Cup+KviB/FHi7UI7e4Mqq6xwXUFrtt5kGG35U8KCXUKDgdBjunh7SiyWsskcMltd&#10;zJbs5gKBfMV1C7ip2sVDYYHHocnFcVeSjuevCjKMWkdT4e0IXkrafNZq1s1kVRZLJGjZHIyF3gq5&#10;xKVJIPHB4Iz9E6ZbtZSxqsDCBlI8+3QlWcAsM5XGMIOuckjgbeeK8OaZcvFHd2cshS4tNkkaXP7t&#10;EQFgQgGSSwVWOcnC4GRXpKzSQvcyEGW4ECzRwuAhYg/NgAYPbkdSfz+exk5VNjXDxlBXZ2GlwxTe&#10;Wqvtjdo3K/a2kMqCNMkqWwxGM8nBwCeea6nTbW9M1isYKIZA0iJHiQvuDKqyK+Bg7i33s4wK5bTB&#10;9rkVbgujRSiOAJ5qAggKSGYAPkJwBkDHFeq6FF9ntkndZbqUhhG9ndGIvkgYRS21XAAG7PrjFePK&#10;Mm7nfGonqizFpsdoFglG29lZo720VSJrYEZJkB4ViCOnOUFadrp6zF4JUXLBd0ciqTtZfkAXJABb&#10;cc9wCuBgmpnELypDBCz2yyypZsbzz36MrMC6DdnOBkBlz6itq3QxLLMzRRJLiKRMrvB2ngErxgFc&#10;MOlSnOO5pBNspJaQOGeOzSQSyM0qsNw2uvMe4HaMnzeB2OO1MjVVMTSyRpFIhESv8+7PIVTxkE9+&#10;a055AsvnOvkr9iiEQfmNyEAPODnPyncBzyetRzbU+ySPb3qyvaxySKZ18x3kLY8l9uFyAM8kg56c&#10;V0wlfcTTitiGC3hhWHLLtRl3vNIMr5nPLY4++MfhUghi2TJJJczbtwYgYhZguCc4O3JGeOmAOTUi&#10;yQp5alyk3knfJ5JbeGZmyfy/Q+oFXEgkWPdtQxgKJ9ybA2X3YIOA3TOOvymt0lbU55y5tGQEQ3EZ&#10;iuzBKTMJYopUzKJAGUAEDnCyHg4znnnFSs6KzCT7PAlyHYSRFogrZ3MxiQY65+U44bvilMMzCFhG&#10;QrL5ELO5YvJhcBju+fIHXGRzzk0gL7WkLfYihG6NiFA6L1OTk8/0rOTinodVFRVkNkMYmLoqwwO4&#10;lD7SgaI5GWGPu5x0wazZ1kt4LtY4muG+ySlFmufLAOxY1Qbg3AOGJ2nO7OOCa1Hi3ndJCBJC4Im3&#10;OpkO/tgAFhhTzxyaoXODIHQxtIhczvbW+3ys5PzjbwTyRjIOR61yuTvZHQ4Rtczbs28kkqS/afMk&#10;gzN5kbRMQSw3M2PvELnj1B71TkY7XaLy5EtLhPLQblQKFVmBVeCWAOBjPIzUl+4VJbi0WcRG4VIF&#10;S2M1xG7uxLOxVUYKgOeTnIG3IFZ00hmQJMWWQNlYkddygrgZwOMkE5PHaupS9043voWSFFyjRqol&#10;ZlU5IUbOf3m3GSSW/i7Y9KxYIAJLtZp5mcgCJvPYSsN6/NJyFz8pwAPunHrm55iYitlcQRXEk904&#10;iUZHzL5nIOWBZ04UDHB6VUCqVDuu+GdcoyRhwUdW2fwkH168g9RmuStJpm9GcUrMvwKmwKiu+2J1&#10;EjqFUEPgrhu+SQeMHrk06M+XIoeeKNFlZJoSoBdSF27cngDkfnxWeixJD5YXyFyxaOHajNjDFV5+&#10;U/OvXuateestuJIS8rmJZFN3bNGA/J5AHALKwGPTOOlTTqvZm0ld6Fku8yCbeyp5eY0AKgEAAHOe&#10;foPUetWrdYnSS2jiuGEuD5skRVZAcA4fPOSjZx27c81bX7MjPEzTTWwnkFlLfP5khU4DKXZsscng&#10;Y7/StAFYFR2kMzmMiJJ7kx7wMEqWC/Kw7HBOBWsqkVsVFO2pBPJbQwGWXdOEYNN9meQvtQ7tmF5D&#10;gqORnIOD6VYt2UQywjcGUHzPLhXPm7GCY3KQqgEE9sjnrU0fnSoizBnS8jJYR3oB2ZR9rojcnDJx&#10;ngj3qMBUmaNRIxdmUsbbzFLbSAEwDtHJ+Y46D61nzqSsjT2UbXbNyO5gY+cyKRboG2xyAKyHBIXn&#10;O4hcZ9vekUuZ1RSyXMLjYIQFWR85AVQSSwzgqe4+tMiidILN5ZbKSOESl0CkBJlZAx25+VTuxtBJ&#10;4Y9qqahczw21y+zzHtY5CCYcqxZOAuD3G7g9c8UJN7HNOVm32KUwtrgWUr3LvGoRk+zS7kb7oQll&#10;fawbcRtPAI5rUR7WMOUkgjUMWdraLaAoySB8uAM5yR1z1rO0qASvPNKxaP7ZtYxtJFkAj5uSMphV&#10;7fnmtlknbzIhPAC0TYZ4THgSBQMEttxlSw4HBPXmqlFRVzPESq0sO5x3ITuKxSmOK4kRgJpkDIpG&#10;CQwUZyMkgL1xnOasiaKRpB55m+zszGeW5JRGKD5myeFIC8AHGelUiqzLEQwdskK7AxmJnT5dhHVs&#10;ZH0JINXHCqqxvILhFikaVVhJCopBOQOMbfryD9Kx5veNKcnJXY7bLDdGB0kk2sqMk+6RoIyC6iQd&#10;RuUYBPUAfSrPmws0lwj20nmoFHmsXY7c8vjG4cgYyOpxUEUqxP5LTEIu2SYxReYWZQchAQXXjBAH&#10;U47VZeSQtM/lM42hjII44y/ILFth6AnOOuF6Z4pSlrYcoq1wiljjW3NxMiCYxxuzhVdZdw4I3erb&#10;QASOepq6s7bFjPzo0+JEi3IVcL97cQcjco6dMnPWkKjyY9lnbzMiKWj6ooKgsRk9MHcexHbnFSZQ&#10;yBJm3HcWWIbldXjZcL1G8ZBPod3PFR7ttTmipXsiaJ5PMSNnUsNxl22p+VOfnJx6nr7VoNFKjR+Y&#10;ieaqF1+flkIGwAdzj+L/AGu1ZKyAuoliiVSysQ3IVQnOM8kqXb0BBNaMZ2QKvmwo6sCPMO0M5YMw&#10;bBySc5x6CtkklY6OXWzJIzA7TFCWdNySLHHgop5yB2bKjn3680oS2kSG7eO2tmtHl2XTCPbGJGYH&#10;5wO7Pznk4AoAjW8jad28lLhFSXaJI1c5bMg28gAdD7etXId6mR2aJHEzFkSEJtBKYYgt0BZuPbFZ&#10;8j5rjdm0idgPMBHmo4tHCDYo3LvAbocMTuIBPICkZ7Up4jZOJBK0hhMqlfn5woxyec89PY9akEbL&#10;IjmAyB3G1WYL1AzjByB6jP6ikBAWKOMi4ZCUjZY1DqWBDthwSQoc+4HCjpW3M0tDBxu7oqyRXTSy&#10;ybhJKIStukj+UJF6hnwCMbhgN15Ix6qBIsxbIwyKNqQbGZ8cAdieGH0PPNTTDzLwJbFFjklZLXCF&#10;iQfu/PgYIG7qBncPQ1VhELwBLeFUZyzK06bFz5rE7lAzncSScdCKcVNu43K25syRyb2iUTFoZHXZ&#10;NCqB2zkgdCoUcYYdenHFRIsMsaRRTGaPylJUFSpVwSQSeCvLZ5xxTYEDSbELBDbyG4EVqGOdy4fO&#10;4Y+8w3c896sW48oB5tqLHGrRw7i4J2rnPJJOV6dADjmqaap2Mb3dyGJnjhcyqFKPKd6uxOzflTuA&#10;GSdqHHbtnrVidvLYBphGUmZbjy/lZtgIYdMjkZ45G3J75gURgRyDiKUPIkY/eGUDgurngBehHPPp&#10;V142LC6hDHZ5aAgbkCliwx7jjk9c1nTi1e5XNJLQotboGAVN0scZWKTyyyxqBwQCSScFgT9aarTT&#10;IyRKwcsEiGzzCQc/NzwcYHGalGfKBDTSlnIkErBQApIBx6HJ3HHYVW8pWlnecPiNFSSee4KARmQH&#10;GBtyqg8N15/Eko2d2dEZtIfF9nYR3GyNhJGWN35SgeWTkn16Ekj3NTRZ8iJ5F+UHdNEwwwkI6KAT&#10;0PTnH1zShi7fvndBvUljHsVQAB83PIHH5ZyaZBzHE4jKPmEPHM3zh9hY7jkrjAB69uuacG7ibbeo&#10;5xykaSIZMRiIBzMQSgYHOSOnOc9WxWJdqwjE+HkaG5Q27qrROhBwxZs4Iz1+nrXQzq+G81fNaJSs&#10;UVpcFwy7tyndhTuKgAgcAkgZHNZkqq4nSJnEJRIw4YOhLEhdvGQ2SATnnI71tyq9zCpdJ2C1SZWl&#10;uGa6ZNxZVIzkISSeF5x/+vrTwwleESXAjuJI0ZF+UuzIeeByeGOMHhiM1Xi85IHLo0cvm+WrYAIM&#10;bMSqqFBJAIGM8cHBya0ImEOfKQFow4jgVwCFAGMk8Agnkj0qJp2NYQuroD5Uh4LsnKo4zNujC4Df&#10;MP7uPxPfk0qRhhNm4ktWGI0gKBSowwJ3KpwBkNyeCuOc4qL7OBbNuZpIgDG524LR7c/J1I5b9RU0&#10;PmiNVkZbhDKY8wx5Qk8jk4OduCc+uaxvqaQTvqSBYg6qXZ8SqXmMrbGTB3L8vWTOBjPHPFVvOBla&#10;IyBc4BOVBRwSWEnHAGByp65p0Vy4ljkt1+QYA8xCUAJycxkYblRyfwzT2YrcxIvnMx3qpA4I4Axn&#10;oMhhn2qbpvU0ulohyyNDHuhjjkBjcQQ/aD5bkrnlgC2Dk8gdz3pJcKsbFlVwp3RysrKxDeg7Bfm9&#10;sGjL+U2TPtCKMI2DGNrHKnbgk/J37epNTMJJYlxEwjZHAVlA+ZsZGeoJ/wAapQi5JGDjUlLQhmYM&#10;0byPF5AILumWJJHAUj7uCO/Yn1qcTK4l2pGizFZZopYwqgJgBsg5Vcs3TjknmoXkMeMMUVdssrMq&#10;BAildxJLDCgFjnoce1IkqstumR++jV1mVSyMi7SGPOcYIPpzReKlZF8t73Ltubh/OZdqmBSUZrgY&#10;kQ7R3OCQfQZOecirttPlCkwlO/y22iABzFuwxIJAGQuQAeQeTkVTQKyuzIisrEBpolA2DkAEE5U/&#10;NzjjIzUu2P5jIY0WUl3EB2Elic4CjgE4+mTWsZcrMqcnayNWNraSOKVpUdY41ZphIgjYYxnIyVw0&#10;g4zwcD1yXITp5kTlJGLB2ILrkr8uQMnIBH1I71TjuyJBIpCYjcNDGuQw4K5OOcEA456A1aW5TzFi&#10;SeFZmnRMwPuCHhgpA4Y5CEg8dR3rePLLW45y7mdB+7jhthOfKt4UWDzLt3mEa4QM7uxL5AGScnJy&#10;aZsQRFIpVS1BHlRoCCVViNvGMkJgfr7VbeKQgJvbIdXeAkM65PIBHGTjgZ6A81QV96ebcMZY3jBM&#10;sSbY1IUfdwx+UkMQB2p2aloTTlbQsLIWQKWVEkDFMIXQqFI+bj5RgKcHvmrMEkqmN2R9yoHiEChY&#10;yQSFUEjBIO0kA9DmqUMqSFgWhV4vLadI1CsxVOC3cDJJAb9abEo3vuXzD5sioEiYMUOScluOisfY&#10;Z7GlKoa8yki+squpQxOyGMAkEoWHQqcnhiykk1dt4ondUy6xQxs29Y/NYADIHH4DP41jgTzAzC1m&#10;FvcZW2W4i8pWC5DfOAS5DZGenzjg8mtBJh5i5Q4jEiiZ3Xk5AwMEYPzHnB4BzSvK90ZyS3LskYBu&#10;IYwruGKmCYFB5nJKs2Djkt608mJEbzBMSrsHkdd435ByeQVBViA3cj3qkZIgksLTeVcecXdUtQuC&#10;OD8rHgEsylh03AirkcsbrBEzZ8sjy45cBt5DNgMRltw3ADPAGK6qb6M5pq+o63Ysixbtz/Im+OJl&#10;VyFAyBk/3TnPqauxkqruifao2uSswjtypcknuQdrbgwBwelZ0SPtumiiaRmVCkUaqQqMAN3zHAO4&#10;sTnHWtdULgKoeWTySPMU7GyucDJGR+PrXWpJmcVrYqrMga28qZdqsUkkkdnkVgxAB3D5myPyORU7&#10;IpjysciOMukUS/MobkDIyCc5H4YoaKZ/MVYN6QuWYgBAyggZ3AfKQcDt1xzmoo/szRSBxHHFLHvW&#10;MAxhg5JU8dS7cDp8x5qJNvVHVTUVHUdExkjMcU+0ysxhVbgbwCSVJYjgg9z0waRSnlNcJELcwqpE&#10;KSlycqTkEfKVJ/vY5I7VHIm2PETsJ9hMcaRBC5KgbQxJwxOfTGM1PHJtTZGZpZ0hYSSO4dpNp5wQ&#10;OBgAY7EN2om0o6ky5ZECSPPHCnMaynDISCwbOWG/dyB0wB24JqGPBSOVZmQYjEplumaPYpzkEHAz&#10;gDHfqfSpnaHbCyJNLFIAshd3l42ZVdwYhVwjbO5GR1qjHdgMpId/I8v7sSKjg8DYC3X5uS1ct9TO&#10;MVbU04EWONFYn7TuADEEiMdQ2MkHOfXqOgFZ0krWcccSReW8ysWIkKAx7uPmIyRnOMDJOelTvK0R&#10;t50Mm/IWQli0aA4xxnGCfTPJAqtNG6xROJ5E2lApkcZL7gCWyOSMDq2MA8Uo1LbilFbRWxvWrhlP&#10;mL8sjIwhwNjE5OAMbsYVR6dKswhrcxbVknP7oTvENpBZGzlT0zg4HscVmRyvCi75cwoF25QhuQS2&#10;HJyeQQBnAwBVu3nd4InmdWEqJIw8ra6bwd3zNwCFYZ5PfFd1OXMrGLdjTWOAtBGrgyGQBY2XH7wK&#10;MBOcnr19QccGoyrQLKrtJIFIzO4QkoeWyF68naOh+U5B4pk0261aRFfMiIVhhfLOSwBKljwMfMf5&#10;VGzg5EsiPwztthYsVAAyV7ng/d646V0KKREtypcF0jIMkkJxGrOGG37wOcA5A+6Dk+tQTQEkONjT&#10;DJDbg+VLAhhj+H5sZ7VaQ+am5Vw+5QC0gOOQcnackAtyPc9qqlI4jcJHKzTSpuDSFuYwgLBEBOcF&#10;RgDrgnGSawqJBTimQxSxT/Kqgsqr50ptdoYkcgHvzn165q7byXLQSIbe4iUyInmRMiRo5Dso3EbQ&#10;zYzliBhSRVc7GuQ6lmlSQM5wSFDDbnjHGBnvUP2WBnXzE8u4IkMp8tgzrnCkAnHBB59z2Nc7aVjo&#10;lHR2NgJBKE81tnIcx/OrkqdwyVPK5UnHv+cTwlZHA3HA3AQTldzMSS/uPm75HPFCj92zxtkhJGVj&#10;ceYQSBlSCeAR1I6YIqZyjqjJMZo/MjBVCVRXIBKx8Aleme2BxXTc5nL37MjRXWMXKzTRpEUYNvJd&#10;ZBk8HoG479dp9K1YX32qmQ4EkKkN5J3Rhtx25IIU/J2PIGKx18kwyQSASxOyFtyBomQpluc5Chjw&#10;fc1btvNtsF4iDGimSID5QRnGD0HPsaylNvRHVTnysrkbHUOiwRzZZlEzMwOSQ33fRc/LnHQU5zE0&#10;ZM8n7p4ykkSS5bIPy4Vh3UrhT/EcZp8oEsjFYVz1zExZy+RzuPTI6qPXioHjIWWLdNZmZ+JZnJaM&#10;kHDDPLdhg8c159S/NZnq0pxcQRond/NS22thwjvkh23dAVwDj0PUn8bomMEiSeYFkQK6NHIZEVV2&#10;gHax5Xn5uOrdKhimYM/mqZlfcEVVUM2cYGccMBnkdcVKLiImSUSFVlhCMN5WRhldqjB45yeR+dOl&#10;JJ6GVddi9aqYVhyrYWNljDbiX5XkknIORz15bmmTRgoVjdIHkcmNipk2ytgdOM4Pbjrx1qCaOAs0&#10;Nws8iT20sQTzgEkQgHkA8cnAPuc9qlmffHOS9wqsobfExBDjHHHJHHIHUfWu6LaPKqK2hj6rDG9p&#10;dToJXEaZgi3KFcKC3TaSTkoOcYxwKytAvEgv3tZleOTYRaQoPkeTcMZ9F27uDjnaRwa6nZIollee&#10;W4ikZkVVBlDNxkIWPCbSvToCBjtXK38TQfZ5z+73hygYbUx8pIODywHQj1OeTWq1V2RCm4x5k36H&#10;XSSs0hfzUUAMqRxsCwUgAF8jJbBA59DSvIkUG6WN2CBtzPF5iIqkdEX5iW5ztB6dPXOt1WaBWZ90&#10;mEZ2MpYSsMYLg/eyDznOc49KtyvIHKosiJMn7uXcoIZSfl3Y3ZyCenbjrispRaZV/esXHABSJGEv&#10;ltg+dcEkBgCfm5z1HHbH0qRfNYeYFupiysA86AIQ3ypgEZwCGB471VTduKgXD+VAQAHGGXP6t7n6&#10;cU63ljZf3glVQ5ZJriJVEYBYNkEHpn7wPvxWdTmlGzKhqy8zQvlAzLG0jLvhf5lOSOw+U5BOT60O&#10;sTIFjmISFUCzKwkIYjoWB+Xg9eemO9RyzRbQ5mjcNOrq4YDAGHP3eSpHGODhfQ8tESrNHK25Y94W&#10;HyVJYyBQwUdQRjhvXFOC0KktSXyhlsJLFl9wlErRgsMk4J6A4zjuD6GpUk3RbsmGNnVvJkiyYR0B&#10;bk9Tg47ZpodFZWMSThXDRrOCCWBzzjkjGQB2B4pAizxSqrhDNgM0Me9QB0LY6n1J9B6UVHZF0Zak&#10;6Kdqo8IYxkCfzYGXeV4DbuoB64qOWIoH/wBUI4LhR5flkmUFgMrjGDnPB9PShmIkkjwzF8+bE7EB&#10;QxGSR37flUe8QKIUJ8wZIURfws2cnsedxPU4HTplU7WuE4p62JFjnJlZndUZiqq1sQI2GBgEHg5B&#10;4PBHPTrCpDJH9qgkhL2xPlSNl42By4kAJBAUDle5PParaQlZXIj2I6qG8qIsHzk5254UhW6dQc5q&#10;nJHEAQkBkh6Moj3lAVwQepKEZPp+JrVS6ER5eZO2xLDG5jAlTHyyvE6yBTGvIOAOCBnGfWrR3RBE&#10;fzI5POAbzUACOSFLZJwAuOc4OBnBrOhky7eVOE2M5ykQhUEggFgwzyW4x125zir/AJm4zSP9piR5&#10;A0m1tof5ywXCYGcgfL6EDpWktFcmSTIVHmNMU2sqmNjIJwSqkj7yg4HUf99dKcyRiSaVMMXIVcIG&#10;YDdnHJGRyeO1QSBVG8tGHEp2StxgZ6sMc4AAz1GBmppIWZgqR7w9qWIBBcFAGcEA9AOSR71N+aRL&#10;dlcC0sk1xLJEzrcspZI1TK8KDuBb1B571nkmNxKY44sRoJI5mIcNvAB35xjr7nj6VoC5SSUxRxL5&#10;7KrTDywwQcEK2DkFgQcjqOpzjIykbYHBiwHMv7wsGclRIwB4XChR74z1rpi3GNxyjCWxVh3lE86e&#10;LAle2XNywLAAhVy33m2Dp6ZxTjbstthvMEX2hAfMcsCAd2WPTOARg+nORUpMdxlVjZZIlCNGVBlW&#10;bZldmcjox568j1pxk3o+6NJEkQh0ePJIPUHPpjBJ61CcrXRz7MaZcGJjuKzsFKvKQh3OC2xTgK3A&#10;Ge4OO1SL5kO5xO1yDKWS4t0XYFZiVXg4baDg45JBNMJeUiWF5WiDDIlfaFAyDgkcEsU4OQMdhTbe&#10;WZWO4SMftAVVjhcMQGHO4MATkFhjHXFXKUWtTWFRxRMjqzWoRyyTOpgG9AJNwGPLOeQM9GIHP5xx&#10;rGQIwElZ4jslWXCvhQMZJJIGTx79fWczxCKUvKqxngTmUqd6soGD2JAAI5HJx61XiZIpXjkmhYwI&#10;zrFGNm2NmBHuRgDnpnNZpuLKdWRfEm4+YoUSSIPtGQGQjBABcA4wT1FLBFCjbWOQZRIjyXBDurEH&#10;cADkjoMA4xWfAQjsFMYy4EhjiwWJ+4OOg5OT3NX7NC4Z5JmkBcBz5gjVcMA2GJGABjr2ArRe8rsz&#10;u5yLYmQyea5leWEtHskbByyq20YJHIGeecHj3eTlxMTKitERuKBxESTkgkdsHp7VFGPMjNtITMMI&#10;4eJmRipQgnbtO05CdzkA1JA01u8U0bzx3MbxhJI28l/MTBDKQ2RzzxjkVlOB0Q5k7IrNABdRvI4Y&#10;bAqIqZc4YDgkg9Ce3UfnVEsivHFIwkE0rIN8IJYnA2j3x39j61eZZAkk0p2x2wChZiWjUuo2quSd&#10;p45GOSvpVC7QARkIhn3hoA2T1BOeRyCAfQ8j6Vhyy2NJOyCVJmRkYFVEJVVSTlXLA7gxOMjnGOOT&#10;kcCpoyryPI6W8W47Vdgqufm/ixgAAHoMHk0eePLmtppkRJIGVneZAGOUJAJOSSSMHoQMcZ5ijkUh&#10;SZVZpCizRIgVnYHLEZxwQR37U0pRdyIprUnhji2SAmRLrc8kcZjUAjI+ZwpztIPDd+OmagkOHeQP&#10;uhCsUlYu2QASRnac4wPb5uwFOadROiMCQgWRGtW3Ko2ZI29zgZ49DUTsjWqmXcbYs6unlA7mDBSF&#10;JOCpJx6c0m21qdcGrWIvlQFGLPsBLFlJIU8kZH04x0xVSZxZW8JmMskjoI7FCpRZXzkhlzkYVW65&#10;IPXNWnceWbiUQFboOuJLrCsQu4quAfUdOuSKgaaJzPCXa0kkVkM/l7WRycbgCOWX055x704zs7Cl&#10;CLV0L5SO4ty2wqkisiruDKpKoW3DIIznjuPTikeYNszDmSIqru0OQFxhW/2ST7+tI4j812PnQRhY&#10;kDLgsQeeAPvEg8jvzmmOknlyiBAWZyksLyMBKgkXJIDAgbVPHXn2wRx7GHK7siVIysiGRt1sPMcM&#10;oDRBzyx6ZBOenoanjuY5pYI4vs5imILjmQqzKF3EN2JDYx3Prio5/OSJHRgpinQqJISFZWZQxY7u&#10;G2iQjqBxSRvEJWRNpJkIiltlVRycjJxyc9u5HPesXDW5pF8qSaNeCKUZGXkEQ3xB23YVl69eMg8Z&#10;6flQvKgKscjoV2Suf3gYfLwTywwxyo5zzzis6K8RxKV8yTc2JPKVhtYcDII5XP59qtlVi/0cjYNz&#10;ZLqQVYH5iSeuSe3vXXQbRjUjG10jSjDyRy7FiKxNIzYtwhWQKQdpxkLhifSofJdoIQA6blwUROT0&#10;3rkHuA+cdcEd6hjlcxqJXG9gfNVIgSq4Ho2dwO4d6sWz5XYxSOIxIJPMcBgSBkFgcf3v6V12vIwl&#10;fZBArys2XCxMCiSQFlGBs+U84OME8etSMElZAsVxKFmHHmFSFbJYg56AcAZqCWNYHWKUPA3nIHik&#10;DIdhwRuyflbBz9CKeQ8i3MGJYQhKsZFK4PC92+9gcn3zSfKlqyIwe7RNC7HEUbmaa5/1SIVIGWC4&#10;c5yHJ3egwKyzC5jYSrII5rYGIjKBo2lySB0HKDn7wCn3zf3DcPLRlJO4JtVzCpyxDonD8dcEAnJz&#10;xzDNIY2WKRET90RIiwNhnGdw456AnjrnrnrPPfTubXbIpkUOfnBMrbFkUgIxydoGVwOSe3U0yN4T&#10;ICrMd80jRRHaWIHHGACxGQPTmnGTYjqC8EroGkkdQgDLgMSCflBCk+n1qAneEa3SNZY1d1aTgKOS&#10;SMDkc5//AFVE43Y4yaLp8kxoSJVbzSoinOXMjgDdgnBGMrjoKiYyJAFijSOdxISZV2REYHykBjtJ&#10;yPbA9aCLgSIjOYtsrieNrjJHPyk7sFcDadvH3j2p48vdM3nDCRkPJNGWG3tuUdue47ZrllFROmM4&#10;vRlLYk7DaqtCSo2BAwUg4LBTyWII46cCqpt4zIAlvMiZKllZVVDkl2znIJZs8fh0q6HuJGd28yRw&#10;Y1jkDqS52E5BU9ASBjggjpVSdLdlfLABSU8vDAgkAgEg4ZsjjgdOTzWftHHRFRVN7iIvmq4JaKR5&#10;S1xklX2k4znOM5HPPvVljDCFi2sZVdsRJhnQblDnYxwBg5wfU4qim5wkUkCgOpBMm3y3xjjGc4wS&#10;M4xwa0vMkhQiGeF2il3Nti2gMjo42kEbWIJHII+YHmurCO+4qkKSg2ikPvStEyPPGXKK8+Cpwdox&#10;g88gHrgGrUcjxzTv5hYpCpik8j7oXOcAjOAP0qNiHEUWJmt58OrCZ9hB28gDsGCDd9fWkaNFUFk2&#10;h4nDSyksGVTjp3656d66Kt1K3c56bvC6LCMQrMskW6Pa4zAwBZh1ByePcdqljRAVjUINm4SScncc&#10;dCoGegI/HnjNVni++ZzEIbgsAvkkMGXnbkdB1wO2c5qd1RY49kKRLJG0inPlkvnJGAOpLHPbNVFp&#10;asxlGV9RgUi4U5uTGZFbDsCuAB0xknl+PXFSDgRxwiMSN5pGcl1XgsSoP3ByOnUc1XBi3pkgLBlX&#10;thKEDNkkrkdHOCMHJ4JHWo7t1lCwtMRDFMhK7W3FkYuG3rgheArKc7+BggtWcpNysKMWNZYvKdQf&#10;OT7PgMkZDocHC8jO4fKR9Kr3E/2NpZ5CogihL3M8QBVEXkl2A+U/TJ6571JI8lvGk0rOYnidYQIi&#10;zF3YfMpA5UBcYPTdWWtx9ncFtsTCTZEU8yME7xyOgDKUx6EHvTdzW/u2NiGKBYIUtp5po0REW5t2&#10;yBlQdpZjkEgZ7k4/GrYlhDRjy0Lq6GWMQAouQpJznAZtzHJzgjPXrRgkafcnkqEWeHIWfIALKEZz&#10;uAC4UnpnjByKu20nnxkRmNLhZIjJbuWccBQflLYYkqQdp7/StKduplVrNLlQwDyPO80hEuZALUHG&#10;5thAbnPPL5zjjPTmqy7JZA6yyK2NskMeQynAO3IPGGDA44JB7VYUJAtvFFuhwhWJypjxIHIKNk5V&#10;uGJz6g+1OCSRSxRFzOfs5eeQfOWfIfnZ0O1sY6/Ic4NaVacXC6OajPlTTMpP9ZCss03lh8RlyhIc&#10;b93JGTgsMemMjjFH2yKQvIbmSaKaZpEljigQvMSzhF8pQCCH2jPZATjNPeS1jTzljkuDDOjIkRER&#10;EPIkyCBkAlec8c8EnNYl/qNnp2nyT3E7CGxtPmlmkMzLEiEkFQCzNtCgEeneuJSadmd9OCbsTaib&#10;e0tYJSTHsSXZbMzSSKDzkqDznn+8QAegry/xR4yhtrL+z2b+0b2zheOTTU1DMaRs6KzRsxAVchAT&#10;z1XHOAcrxt4oOkLdwwPJ9pJAjZrcHdIxBEKNvByymRipwCAeex+fYpL34h3i2Vto+ozeJbmG4s5t&#10;NidZfKspnjUHarYYs6k54PJC43YMSjKpLXY0mrM1jqupeI7qIO6nzrqEQJCDbpPMVlUwmJkLENI6&#10;OWDDLLznOB7z4J8DrptjYXk32eHU7azT7Vsn2x72LYGwrsdM4yrA4JB5o8EfDPTtEM5v206Rrdo1&#10;tyitHcZyEkZSX2srAlhwhxuBY5Ar17T7i0azIYqzssavNGsYUTBAQi53cDzRnBwcDkV0x5acbIIu&#10;TWpbtVt0jvcIryK3m2jI7MIAu/jAHJPygdcbenNWFnKiKO4lWKcIxUm4QhUVh+7Gfug+Zu9OvIPW&#10;pC4ty+ELLCFEZMex5kB5BXPIBLHOc84p8Ez+cH3BbbBJilLqXbkpwozjPA7HcelQ6t0Zyi7aDjcL&#10;HK6lmWV3VEBxGrDC7AoB4IGBz1zUUsqOpUM6NJuXzHTLFiGAbdjrgnH4e1RBzEmIJhK6XjQSNGzT&#10;AuobjJHqAcE9up6UxWlHF1nPnRxiPPzKgwF5znaRjgdMGp57nNPn2ZtRQqgkif7Myu4hhurdCdxE&#10;jEMAQuSQCfm7k4qFTDEJ9wklMbRskEgJLFwTkkDb1UcdRkVFbSpCIpRs2eTteRm4LeZ8oUkjaABt&#10;Oc+uaneRpm+a4hTz5lMbiP8AdqVPBYkgAgD7xxVwV1Y0imViZkmiuiDDCsJKpHFgqW3Mx5BGDwct&#10;1IHXNOCW6Qi2nZHe44ZGZSHVsE4IOTgEg+mPWkjUypFJMZLWWVkMUG0SSCRlwfNZMjjGcdsZpg3S&#10;SGWFFmkVFCmNwNys535c8Ng7TjvwKx5pKVmWtFYiJiV4Z/s4QmUGExFSWATBcYJ4cnIBPGSKl/dx&#10;NsaaFZWkWSFFbYvlcbuM9Mb8jvtOBxQkaSTRhgx8q7VcyzMrFDgEdeo2g89sgdeZbd1haGN5julm&#10;IZ47Zzh+pORnaAUbk+pA7VfOjSMtLAcOZI3uDJcLbu9rMtusrIGcgEDAwu3aM9WCnPWrMwQqkcsM&#10;zq08b/vblo4lkSRTgiNlcg4bhSOGJJFUoXYR2sZ8hCzFXRlUMEzyzNn5lO4YB6AdqmtoE2w+b9pY&#10;J99biflVdgxG4cLxhQevT8dI++THVng3xC0Ce6stR1K3lDajpdtPLZ3l7dkwxyxWRtYTIApLQiNV&#10;L9ehbBbmsj4Va6dMt08JatHKgmmV9DuVMzyTo4yxViQoVhFK+/oMgYxivbtct5Lqxgltobc3duZx&#10;DJd2UckijY0aKTIh+Qb8DHf6mvjzV7YeD9a82yuobWFoIpYFexaeGKMSFnGN6iJXXcoXIHAA9Cqs&#10;dUjS2l2fZrMQdkEuIfl+eNiXUHd8zsAAMgA9xlh3zVG2WKW2mhgmhMSxMkzO2SsYYq4UjlSO2OhX&#10;rWZ4O1y11vw7YavDd6cv2iIbrdJQXixK6MZBjKNuXARuu0sOCK3yzruUy/bLl0mG2KM7gMggFcZI&#10;wAAB1AqZLoxVNNSQusEfO97ZdyHy4jKAOq/vDg7iqtxyODzV7Nxi3aR43WOFY5WEh80jPy5zySNi&#10;nv1bBrPt1lWFXkjBwSvl4JMYUkjk/eDE/qOak8yAQK0KXMv2K2EzrIfMmWMgnccAkKSDj6Up04qF&#10;0c+HqSVZuWhrxwOI43ZX2Qyu0N2VYliy/MpH3VxjjGOD7VVZUV41UxKZEdPI3O2D8md6huFAbluM&#10;5OCOKqWrOEkYrC8jhGSN5sAKjEqckZBBK5I9cd6fId6KrNLHCssbMIZ3jJdZUdAdrDK5QZQ5Dcg9&#10;cVwc3LKzO+S/d3RJLhIleVRuhVmaRYzGrSL8rYTrjgnGTkkEZ7pHKWO1Hj3pIyOJAC24gN/D045/&#10;HNRwrDNHDmNzNM4ZIJ5WaQOQGOTk4HGNo464zUKStGm8/Z4SrucwHKlupAwSSSvX6njtW8KibOF0&#10;5qSd9y9J5YRzh1MwBIN4WON2RhlPAPPT1xzzmQzwNFLLvt5LtQVa1jw0sYGMSYIAAIZue+D7VWwl&#10;0sy2d1c2+8BYZba3RwhcPwGeM8gc4PHQY5p/kfKHD7jECHjefbtLOBh1HHO0YHPTjGK6XOLhqbQU&#10;nsT5wGCyIiJMqAEncwdSFKkDpnAycYOKSXyZYEQzT3NuzAz20SEEOHyzDIwHXaFB9vTrAXZRMWD7&#10;UI8gFc7myw+bI52jHOeSaU3FzAFS4jZvJyJQCoOQVACleowzDPJIFdEKi2RnXi29NyOdHlW7kAa3&#10;80Md8SozKRkbx8uQwDYH0FOa4eSR2MMTK6oZCu4Ox5yrDAABxkevJpt6Y4tsSKltPKMQXDRjYzHG&#10;SxU5AUE+ueKrNIse/CySszLvUMokByWUEng8enqazu73Oek3WbS0sXLdlu2R/K0+5mSRfPkitlcq&#10;SMD7wO2U8EYOcDIOKidkEWJC8W+Ircw78+aXCgcg+q7h2GRjFMt/PW2TzJlEMNpGsck2S5fCDIYu&#10;cgfdwR09uKmn86Pi32fMSLfyY1KqJAAeGGBnPGOhGalq6N7cu5Bcy28ikEIyLAVuhLbCMIu3YQoy&#10;RtIHJ77jULSS7fOVJCxRUSOKVCVZuGJyMHgqRjPOeDmkAiKIySLH86FxbzMsylWO1MAAgng9fXpR&#10;NZTtGqTmJlYMA7fJG2HUAjc2FBZcZ/2ankV7ms/ejqUnKgzW8UtuxjaMRQq+d0hJDdeAOny5zyOO&#10;aturh0lJmWSeMNaK4IDRhONpUHblgeB3HrmoQwmngEcqOZY2e4tniLsyoVwwbPyhXCcsDk474qVC&#10;srSyBRJsDM06LskKZIXDAjcuGfH1zW8bW3MqcVF2QRKsSRJJFagyqGDTMwjJXAYEYydoK5xkCtKW&#10;ZUCuBHGssOYmEZQuV+VmJccD5SDx15yOlVJhOr24gV2NvHEUYHzQYyS2wMrDJAGWJ5HNRoZUCJJ8&#10;0qwMUu/LDIhO0YCsxJXBJA5x65NZN2lZHTzxWyNOG7ZlMYnSbfbtsKxKqluxyoyAQwBxnO0GoHii&#10;2rJukfzpCUgWV1LKCUZg2cBQQQR6jPJzVaOVZTcQwPbNHvGx7ZSwV1yDuY/MD97j29quFWQLHA7w&#10;yRzxhTauzME3qzAfMvzMo6noTyD0PTC7OKqnUtEVFfKuIJT8iASMMFSjbV5Jyw7DqOD6VRaRC+Au&#10;1Y9jL5bGRkdt25nI42sDwM561fTasEsluBAsLLGZnkZThn4CqpwpDHkj0NZbOsRdEaRpdjJ58aLw&#10;XOxWAcY3KA/OD046UVIu2h1uKpUUoqzZLMsytE5liWJ7Rss0TlpJcKAVJOF+XJA5zn73HLBMxZAv&#10;mMoZljS3l2tk8SH0+VcH8DT2XbZ2r3Mke25BFo5lV1cmT5k3Z5cByCOSuMdBUUSXCSu67PIUIsMJ&#10;CbGOdxI4DZw68njsOhrm6mUpWd2bdrOLhQCrFJJTmJ5RIRGMAZwOR0GD71aaaFkYtFHtSNzPLEFR&#10;2k3AfLlsDJ3EdcZOelZMcskar9piEayExxZvSGMvl5RVwDnBKjHAYnbnipIDHHLE0sQk8qYN5jOp&#10;SM4JdWH8RLMPbgirjJo5Ivnsy1P5S2ruXjhRiNkodYlKkgk+xwxPP61VmhieR1nhhBQzRR+ZGSCj&#10;MR8ylfmVtikg9Nwq2Uh2PEBNcKrksFQSqpKkkbQCSenHQD60faVgcRGOctCVmRRH5ZTfggEejHCn&#10;1B9DVTd1ZHfGVOTaZnS20fnyCQ3qxR3DF3ikCs8eCNoYLhcg9OxGaqRxpBn96zGA+dGDcSKRlg3y&#10;nIyPl5B7E+mK1ZjIywWztBHPPcDAV2SONsgAtjgLjnuTjkVnbYHmiSD7PFfkuTcTaIlwkMUiOm6M&#10;uADLjzMhcMuc7sNmuZ+0i73M3Z7Fe2c3EFpJGlwrPI6zRXO0Sg+WMZUEjHOMg8855q9FcPvUiK1j&#10;jayEXkJDuVnUAsdzcB+RkAYwT61WlKzxiW3ljaCWIMXjtuANucrtPPJI6du9CAY2yFJbRygRy5O4&#10;9CBnow2noe/NDqOUbsa0LkkkUsPmIiqfMkLS7cshVc5KqDkjIGO+SevFQfaEit5m89Y5yxEURUNK&#10;y7AEfBGQMsQR1wvHNOjJmSJmZGN45UgogViflAyDhjvyOOcnHarH2j557loVBgUrmJMIdigMCpOC&#10;2UzuIHOc960j70QlWjy2ZD5RlgMSDLxkKu5wCroYwflDcjJYBujDOe2Y1nWOSNS6NbzMzbo3ZzHH&#10;vXzSgBXgDC4J78VcaQzBIyZ1+wuHSS5cKoACny02tkgE7c4/hJqDcyzR2yocQQOXBbzFVwEc8gk5&#10;KMCePuqM9qVNSldM5pRU5XM6OR2uIZJiFVDEThDJIEORgDO0nAHGcUkcSzRlmtrtRNg3Elu3lkyl&#10;gc5z06EjuD71ZjAjikC29xH5Ex2TQXe0w4O7zGHLFTkYxwOc5qAFopm8hxI0zRi3iYCMOmQOWY44&#10;yfTiuiLauiYQjHS7LO4JsRnDeSTGocbi77QQqgjJBXBGeoGKaqJJNJK8amVNhhSOJC+4Ifk2gYUk&#10;Nk5OPXtTo55Wt0Vrlo41Qh/MZXQAFQqSHPIJK/T2qMlzJB5qyyFYXIlWTds3cMnYsSqIS2MDGAa7&#10;I6xsiqrcVdC+VE8DRXSPNHK4kuEWQqXzjdkKeGzuAx6Ci9RHDeROhhlVSYBkF84QIrE8ZJ6diD60&#10;1ZppGiYpHJm5SNcOsMAXZjEjE8NhQQM5PPenL5EivJIBM/kozrFMVBiCg4OATnex5xxnvjJzlSfN&#10;oZ4epHlUVuLOAZmnk+aQwyGVC22MliuGVFwF2heMjuakh8wjKvEwS4hKQpG5D4JKR9eWJVvqF5Hq&#10;5lRZrcguiYnZIGi3PJuxtOTyQAr4H8WfWmySS7iwivGDGIyyLhQzDaRhSemM5OO3elOHIrHQtVuR&#10;b4d6wPc4jnnTEAkLsFYggAE/eOGbHqpHFUZRJDDZXF1FKsF1IIhcR2haBDHncxyeEOMZ5+8BzWh9&#10;olEaGGVJ/PLNOsBMJYkfIm7kBy38XzfdPQ4y1EiSa0SK7jeSWOOOFHtzEu4MSfvYBON2X44C57AY&#10;JjhThUmc/d2cck0jrG80sds8SRtEyRNuLnCttwT1w3bdwTk1pwypaBHjvbZIwrCEGAqY0UAfMSez&#10;d+KfcwmZVkNusi2yqIWVmgQLjacEsc/PuJx09Aop7SCO6aMGKCFowyvI0kgz8u4HtngEdyN3ahuL&#10;0MqijBNvY0NNjuLSOI3duJLsLEs12iyOzSkFtsZQZIwHIVsjnHJqzEkMyKm8ut6GMKvnALFTvGDg&#10;NtRRn04rMghWQFjbyIiTEXF1FIX2yMHJG5RhSTuI/IAVs744pXuLi4iWBA0jxySBIxH94nIGFB9c&#10;YHtW3s48tycLKdSq017qtZlAvF9qheYvDdPva3jcxtEVBG4uBw6/OcY7n0pskxt4o/MkjEEs6MWk&#10;g8pSHdWdTt6BiFUr0Hp2q0WKSW13IZ5bWYLKn2aLYzxcMWUsMZIC4PQkg1T88QM0jzlSq7i1s6u2&#10;9vudctkEg9vXpXM0oy0LqVJU6t07WEbMQmO0x27JIiiMbpHkHzZjI6MACSSMHOPWiKeWNZsNO1nJ&#10;OI5ZbdCQYlcln2kLjO0Yx14IyKh+1v8AZ4ZNPd1l2LNlF82Z49rMRGAeGJGQeeOoqZs+c0BZCJ2D&#10;IwhVmjkTEfyM2GCEEEhOCSCcnmpu7WNvaKcNyWzhZnjS6nSK4YqkcpRbdZ3dwgDB5NsZUli2T1A7&#10;Gqxw88LC6g0+OO8Y+WfDS6hG7M0bcRC7t/l2+ZuCsp4XB4wbU8lpbiaIOXitblllupVZYCMgIcOF&#10;KrhcgkDO8U5pRtk/dWtyJHTdG6MRIpJJVlAyQAFJye9ctST3CEdbo/NGcCOUNPcyxSrl0+03qh13&#10;DaM5XLr83yjJ/Kqr3qlJ2trrZKgRrS5jkaWMqAu1U3SLv4VuSQo3YH3ajurcSSfbZJGsru2iB+Wa&#10;Ro0J4LMARuUqCTlscYGO8+mTQQxiSNIY9BsbIxaZNHaqDO7tAyC3mWTCBYhISrA9QVxxnjo0sM0p&#10;LqaYqtmX1z2VOnClHeM7XXo9vvNaG7sr2Kx1iR1kW/t0kgvUt1kgdAqlChHyMcg56g5HUmqtzPO4&#10;hyyA6dPDPGr22whvlSZXjJ+f5FXABxnb0xy21t7XTrGG2Pli3WyjNqhvGihRgxV33MD8u4kjGSDk&#10;Emora5kmieSzMt1FBHbCaNZmLRFJFVpXnZ1VowFBYbs/K3BJGXHDwULI7MfjJ4Sg5P35K8unTdly&#10;1itmRoy8Wqw+Qk11ZyXKqrxl0DLtcglk8wZK54XuFzVPZKE+2QwL9lluRH9oMEaNECgZmd1zlC8i&#10;KF+UDcD3p0d1YG9kLauke/RZPsUd3YSmKdxGitFHnJEqsG5IAOWZSd26n7yJLhzJd29zDPCszRlY&#10;leIbBmRAQwQk7sjksg4PWo+rzpe8noZTrTxCu46r8yJzbNCq2n2VIxIJZjBDhA7EO5jwfnYsGyWw&#10;Pmz1qOfyP9J86As0dusVykKMYphI4zw7nC8gjOTwF6morZFWCKM214s+HQhyGzG4XyXKg5GSHJJ4&#10;IX89E+WbaKdy9zKt4FSaKZlXIVcE4OS25ATg4bgY9eim52dlc6sLGWaR9rUl8Cd7dwBYRXNuy20E&#10;MrSp9oY+WAQSCoIAwQ7rnjqAAad9l81Ps0lzdRx38pMokleXYIo0VmUl/lVUX7qAAct1JzTkl1C2&#10;aCRn3xCEq1hakCWcCUL5qs7KAq8Ejk5HUngtnhcTyW8zXclpDDMNQt7q2be0mFXe4YnaFKMNqjDb&#10;8k+vFKNR6M4sPWpTh72qZZ8q4S58pbUTSiG4a7jtIVgeBi6lndCR8zfKoI/ibPAJzDJDLJClusdv&#10;B9qs1RklDPAGBb5pFAyVJUZwT3HPWrUsAhi0+eK9hmk1azmllUxgTRy+Y8bJ86bQ4XDZG4AOn8W4&#10;Bktsgks76RIw1re+fbXoeMrG5TDLFJ1B2uCCvYHJ61rThJrUnEUcLi6iqfy6f0yB55IJYfJRJd17&#10;FG8MaoHiUzfMwDbfMVS7SE8nqo3Hit141F60L+dBFK6jypLhcuCylwgU8MWJO4D7rY61kwCSyLRp&#10;E5u98gu53VoSyAh99uM/u8OpzIp/vZ9akutSgkMlu0oaONo3t8Dy1CyGMZyzBim7dnOBztGSTXbC&#10;ovhj0No06WHg3GV0/wBehHaWlxAt/BfS2sTXl0LvTtPhEsckNqVSPO2SRsgtETujCq24nbxkk1i/&#10;76ynght5DehJUvrfzQQqlDgE/MpILDBGRn1zUkEjiUySyyLDcXZmaJNOEcqQeXGSrMZG3OZTOoIR&#10;QAU44JNqFbaRUlb7PbRz3sYH2p1Uo7NsUbifvEyYAHXOO+KdSUox0R5s4VpyTUlZdNblSO6t5ppL&#10;SK8to7j7EkkFqbkPOUR0B8sDAcgtHuPTbkAc4NiZrs3FrbXGn36SxrCb63ujDFKwY4KhgR8uNpyA&#10;SFPUnNLcGK7t3LwkQ70djaTeUR0ZlieNsbCMD8CCKfPPOLu5kmeyjcTsbhHt97BTuZEiEagICWRs&#10;YI2jjqDXMo1ZtK1jphWlKmop227a+WpWe+urjAjjuN86LFPb2qJCZYlKkIqR8cttxknoG61UgmeP&#10;54oH2SyFk+0OGV3QEgDapLc4zkDGGOCMVeEfmRzNdDaRcQDbZShgqbxzICVyBxxn72MZ6U97cWMi&#10;CcyR+bP5e6F/IAcsgYzgvgpyT0zkYFXSX7zla3NqVadTFe3T9/8AyFjgtrGW9g+yRQyXEqrLHaRl&#10;YWuWO5nEe4MxY5YjIbnNOu4msbLU3EU0MNkVcX8NuJFnXYGeaO32k71m+6pyz4xjJ50NPjfVp7a0&#10;h06a6vbvVGtZUh1TyFa6nnTy0tZpNsYLJGn71gVUblywNfSvgP4Iav4raDUtP0WGO0vLJftaau8I&#10;ks5G3MJJJA67HyZF2JuLb/vBc50qe/StFGdGnXalz9Wz5tXwpqmoJFA0Wk3QlaOWw1Oz1mBoL0TJ&#10;FIoIDkxJE0wWXzCMFXAwy4rZ0/wLcMbe4n0a/urbUruJ4b+x05ZjJcNId21FJdVZMyNIu7COSWzX&#10;6k+AP2JPHfjOxtn03QrOF7lFzY6H4m0y5eKMqWmHkWjSxkowfKKRsCkkkfMfoT/hgrxN4X0K91vW&#10;LMnTLWWL7S6MtyLaAAKFOG8wAD5iVQqCNpUkhq9fLqUqlPlsclWq8NVcUrtea/U/GK38F6bp+m3V&#10;tPaXrlrBZfKs7Alw8so3+c4bKBkDHeh5kxxiur8NfD+5vXnnsorW8vprO3h0u2s9MN0ywEuZi5yN&#10;y4KMu3aQdxyelfU3xPtdA8BZfRLnS7+4g06VprCx0lY2jkilkH75mTO4SuquxzvAKBhtr5cuPinr&#10;fh20t9FhZLG+gYStHpsMtq0ImjSVvKUzNgAmUDqPnGFwpJMZhFh5tKV2xUq0alHmelj1nS/hRc3F&#10;vM1xYadDNauZYJtQuktGlXKKpiAbEo2rIuzBIOSVVuT6RrXgjwH4a8M3viDUvGem6dfX88aiHStN&#10;+13N/HHGVZy/mcbJngjYjds81iRxz8E3/jnxpdf6HceJNWv4rvWpLnUrO61BHAR7YrFNCIgFgf8A&#10;1KlV5+Vi37xs1hXWo+J7+adp7+92m5s0bT5pPMjzhA7rFvDBmikTG4hCY9+Gb73nP6xzrmSt6sKE&#10;ViKzi9jpvF/iLTI59SuYPEOu32nw+e9lFeQkKPMxI4WGLcEmAEYKAYVURUY9K4Se9keSC5uXU2sW&#10;oIllAsUSXTCVwJd0wRTLgABcn5QOAPmLX5F1SVY0gRZzpaRu15BpiSIQ7MVjZsfM2ZCD5mTxtGMY&#10;quYnkfTbmK3S3YktdyLqMU6yBpHIkIESGGMRyQYXlshiGYECsKklGfkOT9mnGkmorv8AeVLCPFzb&#10;uVvFtlltotQnmQTmK1FwoklVWkXLqsm4ncS6qBjmt7QdNtphp7NdW2nIwheZLmykupGO4ZS2WNgD&#10;LICSiuwRQcsSflNeERXDh2nWWJ5ypEaOoYAAKm4E5cYA9D0wKfZyDzcWUywmacfuJpSTJGNhaSLB&#10;xgANnJ6lRgAHK54rYzwVGnOmpyV1ubkBVtOgluka0+0W8IuGv/LAiEgBMchEhj4JCt8xXOeTWjMX&#10;+03Est1bPK8yy2kU5MamJVGSNoPG5UXHHBHbrhpcQO9zazxx3ExDkmSHzQYlCMo2gkbcMpxjOVB5&#10;yM321COznkCQvOwiPnyjYyp0TMgcglthJ4GPkPfAOVStO1krndVwmGlFTej7HaafpayoItQlkht3&#10;m8u4S3uEAcpgsqxkBt4CqSW4J6chq0I9M0mz8i+u1Jt7LUI5ZPtdsjuzmIAlSpGxws1wue2xhyrA&#10;nhLG91OdzJH9ii8mJkia7sQ6iVRIW2kJzkE8t2OB1APSW41J4jcLHaagpmhlWO905mk05GcgSLM2&#10;Fbf+8Hl5+QEZBJAow6q8/Mrq4KDqQipLY7FNNtW/tExCws7W9EotGNy1xDDIhDu+5CRsALAH+8ST&#10;n5c69xJaw2UNhJeRo0bQi3lmmEcbxxhUyCxyxJDNuB4Un5eDXnmoeFfEgt4b3U7C+aC+u7gvFZQX&#10;K2kcUas6C5mRAAjLEAyuuwEgbzgZ6TTPhxdXkmmHUmS4tYyJ7KDyGlW6EYAaP/WBpRiYOI2BRgpz&#10;92vT9hVcL20JdSFN8r0ZvJq2nxzSRWU9je2QmaBr2zvIY4xEEUQHDneV3FXLbTnJyBtzVGLVtNvr&#10;e0j8u2kSWMTpawTF5YxjETyMVH30LMAOOxro9J+DfiMG4vJIYZtW1iGG43WHhu+sUjmijihk4kle&#10;Nld7ZnAjIBDEE7ia9Ksf2evF0xvWuLXT7O2inW9+0XV2sYW22MuWUjKyZdsjHI56ZrzasW29LDtf&#10;mk3e+3oeFQavb+VCkNuHt3E0QmtX8xcnPmLuKnBVFycjAYEc8VUh1XV5bhrW2LeQ13MLa3G92Lqu&#10;S7bTtCqAcEjI3d8ivqey/Z0nniVpryztbqO4aaJn1m3LxwKMeZtXkxOXCq3A4I5I4lsv2f8AwVb3&#10;Npcap4zjlNvI8kcUs0eLW6Vyzh0jRMp5cjRIHLHDbvnZRTwyw0E3Uml8yVRlOnZo+WLTWtYu7u38&#10;ySF5kvEs/N/tBzDKY7gKDKx2hyPJVX3EhACM8ZrJtrnUrpJLQJfSveJHBbGGLzoZlClnfCZaMkBc&#10;FmC4woyStfZmoWXwK8PQ2jx+J7DV72Lz0s7fTVa1v1mRsqZ/lUTM+CcLg4BBxjBguviV+z/4YEXh&#10;ywlm15pdOlnnl1C62wXMfBZXjlw4O44xgKNgwW61nWxmW043c079nf8AI8KlRzeFZxTvH0t+Z8oW&#10;XgjVLl7W1ga8EzXP2DT7qSwZpjcgOPkDnLuAjBjzgAg5xXTQ+C1vJLm/t4JtLsv7Ut7e1sb7U47u&#10;S+jddgW3uEAjy0rMB5ioQcrt7n22b9sH4RStD/Yng6wvHvdNkXTWXXI4o55YwMIAlsWjOFOXPzt1&#10;weSc+/8A2ydO09PtNj4fh0/SozE8u218xGkR8xFmXy1jTDunBL5ZiFwcHkq5jgpJKMX9z/U+hw2W&#10;4h0mrq3qjnNL/Z+8Waittd2eieSi3TQpcWWjTCOYKAGVJcASbQ53EBlBJB7muz079nDxEbiz0+TZ&#10;ZaccS3sl1paI04bzF3EqrKh8wgFY2zhFOOSD5LrP7YXxSuVhupY9JjlvEu5JI9MtJ41it2JECR26&#10;uRIWQjcUClmUnGOK891T9ofx3q86S/8ACUXF0n9stcefperTRpLdxx+WTsLjCq2Dg7lO0EYb5q64&#10;5nVhT9yjzerS/K50UstVJ3clr6n1tafs82Nsxt73VtPsXeSUXkMmvRvaxNM538A7tkinJyuVVjgd&#10;q6iP4R/C3RBpzav8T/DNlY2dtcBnNnb29mjtsBWK4mu1EjFyqRrkH5htjYsEH5zXnxQ1DUoUur3X&#10;3uftV6Y7qW0unluwLZFLbxklirSZVDzzjryeXTxbfwMg07UNd0qZLpvtU97qUxVrlZFMqA71IXGO&#10;MbBkZBwax+tYvEzuoRil6v8AyI5KXPyy/A/TLUNO/Zvtl0aTVPE2nXeq3upqmn3l7oLrYpcJbOrq&#10;WiRg0m3KsqlXUE7kO/NLe/Fz9nXRJLO/s7JraRrDEMUWj3lvZXk0bgTEK5XbsEmW8pV5CqVxlq/K&#10;Ualc3smmm5utWugllIsFxOX08hY5V8gJCkmBFJmUjIOQu4YBxVuG+lvtUvby3urmyuLG5DzKlpNA&#10;pj2SKZWxgDcIJTkYODk9Sa7Y/WowTlOyt0X/AA46MMvpNte80fpI/wC1j8NdGSW18L+HPBN26F5V&#10;m1K4LyXCszDznZ8nALMAqjBxyO9Zmpftr+Ij9t1SPQLDVLW20tlmk0e8gRbdGRY1RUkk2MiiVyFj&#10;AYB5M84x+dcNzGJY9Nu2t7a5S3trfMazBhbIpeBy43kRSGFgFbJGSCORTbSWUuuowf2fDc2rmaWC&#10;8AnR45WkDQ7SAGfc5ZW6DGBkAVyVZ4mpO8qkmvW35WIw06Lk+SjFLU+2pf2wfjBdie1/tGH+1ZbS&#10;S1xFB5aS2i9Xt1Icko+PmJ4YE5x1851r46/EXU47K+1nxxdT3VrEralBaRS2kbTHdGrypG4EilCH&#10;IOU4JxkV82q2mu8ckuq398LyztVVtSu2cwQGGNFjijMjFIkUOuFA3BORSCaJGkVZYmeOCJJ7gXTB&#10;UYsGlyhzsjYRLgdBuYfXz54Z1Z2qK69X/mFPFe1WiS+R7HJ8TfFd3JbX9xqz/b9LhZdOkv0UxQAD&#10;BGNu14jwSjkgAgYGTXFah4l1ZJYr2TWdZtkkWdf7GjWOVXjZSJBGQhwzBtwVm2nbjHWuf8oQR3IZ&#10;IoWSYxpeW2nfMUSXMxMeNwTazn1yfl3GmxXLTI6t51u1vczRKrASmYo2CRIh3LhclccjaAec10fU&#10;cJQ1hFW9DGtVq25ZS957aGjea9dATXbMsVlDG8SQ+ZMoWHKiUNbHgqD93Ibg8HBwbFlNpsGoXMpW&#10;zjuNQicaot5C6T5geUQqpMR3kMTIoBwA4bhi1ZSAo8cB/wBIFnbGSQxAyTg7iArFsYJGegIOOvAJ&#10;jV7m1a0ilnn+aaVluWkWKCQTSRj5U8zJbzCq5I5OQOtdKSVlBWSMqrrSXN1RoprUKSzzXB8uOWb7&#10;WLV4STiNIUkIRXJcjK7lHHzDAB5Ni5u3lhRonnvHaF4ZJbNBG8Cq53HBUkkFsgDduyFyeayZGDQX&#10;NvDN9kjELC3NvPtjIXY6yIU6dRwwyCDnPWprGWWOS6W+hkaN1/diPbFK7kLteRiSDHkMSp5+UD7x&#10;qpU4t3SF7aTdmtzQmupfKjjMc0U1zeSi4S71WVo0RUMY2ebkICYkYhPky/yjFVoJ7Sbbd/aJZVaE&#10;zS2v2NNrMCiksxcFY1DOdy8kKMDms9ZkgdXkeK3Wyn/cQ3VwZ5rpGAyF3NhTnoCMfL361IjSbmzL&#10;bh/tEu8QQusbyKNyCUbvmYJjjGMt1IIqIUYR1SK55z1sadpb6dbHJisLd5Nkc5t7fMTFkOQhYfKn&#10;70kE+/Qkmm3ckDX9/PYzxzySPZXEuoqzEMo3lmRjjBKmTY2c/PllIGDlxtFdzaYLW6E1xOzmytLR&#10;VWRpDIdpUpgkkPISOSdqsPQm6ZnttzRoxuNuyV/MMu3584GNuVKkB+eD2IrrjY6a9StGPLBaPqbh&#10;aQwWk97bXSwvb2wkuYoUcLDPASjou4gko7EMCNyt2GKwUum1C4AniKWyzQvNHIis4kMBCsCpYLGg&#10;GSMDLsCC2ap2lrb3CQWlrqSR2tveLNFMRJJIkqEk+bIGyygnBT7vABBHFWLWLSreRIbZhdMVnN5F&#10;OUuHjkYgK7s2CrOsmUAzgA52nFTUnTgrpHBGbXLB62+ZLIkEFuLNE1O2t4bidlQXmfNYeYzooXlQ&#10;Q42xnndz/FgXvtCNdv5V8zQWdsHaN4vK3KQxLEFPukYJYHqg6c7noj37WtndramKe9tTvtb0Nbxk&#10;tIUb92Mqd3lLICchi3GARWdC8s84b7dHqFruV8Wd1vQxqQTGsytywZATngHgDrXLGXO7I6alHkwz&#10;nF3bXU0kiW7uJJ3kgunlvi9xY2+9I1VPmMi4PAKBRwABt3Ec0+MyTGCY+QCzzRzTl9g+0IwV1TJ3&#10;LneMMM5GcHFU4WaNxeqPsyM5c3cbCWU/MDMvlg7h8gB9yeASMVLaLJFseWWS4Wd1htomlCuqxrgH&#10;DKWZvmXpz8pJOKG2tTHC0Yxw0ZR6GjaS+dYK0So1mhcwzQMJX2oSpKMVzgrgHOeVOCR1iWWEQ3MS&#10;yajZskaSqfLEpL5GVVd3y555zzwDxxUaPYx3MZlld0uJgLODDCM4U5VCBnJCPknjpjnqJGqXO6Hf&#10;gRRo1oCyREAOpYbwxJZ/nPzDjaAF6Vk5u9kdntZVpRS1vcne42PA1pHb2ctyGa7E6YnkYN8u0HgY&#10;Zwc7TjdjP3ary2qG5nhMhkuEuEik8yxBCxMF2K2W3ZzJuJ4XB4q+Lvc8jyyz3kxRgtxdyENI5CjD&#10;53KwAXjADYxk9jUgnjQvKtlNF/aEwW1M9zIWZ9+N2GyGV1jIAXA2sCK6KUpLoViaULpSdriRtaG5&#10;mSOUSwW9zgRLcHduwC6MwOGcdMgDhRkcUtpdSRo1pauhUKIpLcFXVWSVZIyp+Vvl/dllHzccNgcy&#10;SSNLJHClvNHOMvK15PHgKUwnlNt4JywwT0YAkEHMFvFClwXmls5hLdwG3V745jACMQOQEGD82092&#10;BGOW9CPvrU8mhSw1NuMZXv8A11NF7Oa2jht4oruWFkhW2e9y0s0gIWYOpYsUDbsEtubq2DUtwJ5G&#10;VXkihgtrWOFIVtI4cjh1cyRnLHLupDfMQmMjGDRWVlj8iyDTmSGGUJby7cArlDvILIrh1yBx82fS&#10;oJ5bO3cCCwYzSygXLwXAyGDhlkkOcBRnJAyQd2ck8cdduO50eztpYlHlquWe3je7eddMt2iPLKyk&#10;hwDu28ZJ6np0NXVkuVWa4iuY0McoV/I3CVYlU/M24cEMF6fwsPrVN2ubd7jy44jAjXEiTW4EkzO0&#10;hOWXauVYYILHcPu8Cp0nMsXl3N1Yw3Ym2SW6uZTCECnacncFKMvXpkdq8+c+VXOmlRSV2WFubWK0&#10;iMchtHe323traJteKXcVSHcc7grmNiRuAzjqM1S224WJ1gvZrqGFo4oBcO2G6ZAP3sDf1yDnsaik&#10;ns1TZPNFB5l1bskdvfBCXaRSEYA8szHGBwW7nvD8v2nzfItbeUDZLJG0gVVZiclMkfwjjPGSc84r&#10;rw1W61M0oXuzZuPsJMkduDbgD5Yy6yTQwt90FgBxwRnAyVOBTJfs0vmRzKII5YViQo+UYqVBXPof&#10;lPY44zWS5YR3McDS/Zyyx3l0kDTJGHRgqFwPlU7Hx/tA45NW0w1xOpG6B7qJpJDEY1EnHyrtHBIR&#10;eT/d/Poco9DndWHM0TTR2iS3RuC6QXLPiH7SIGAIAQu7AhgHKE9M8DjrUUiw+QP9IkiRS4fzmEa7&#10;lTecqVO0DaBj0xk+rZrlXkkMbQGMXb+dAJ/LyQ5Rss68AHk9Pu9T3rEmOL55vN2b9s5VdqFSC2XG&#10;dxIbHtgetKLcVZA5QU1FWu1c0V+xbLd554THM5dmMqhh8y5RFwDwHVM85Jz3qOKCCQsj2s7tFsaJ&#10;jpxiiLqACoG4g7cEddp3ZxkmqsaExJCklhM8PnSxRXUryPJgBljAIPGdqg/dG7DfLVqK8h8i3uLm&#10;ZEifLQyG6DROCWUAfKBgLu9cODzxWNSfZXOvDuUKaUt3uug6S2PzpI72LMz+XKsBkYuGJyoI5QhA&#10;CmByDjpmqU8NqLeaIC2beqi3S9k3tG7yIGcksu9cbl2PkYbOM1YF3FHcKZ5HjiWBmgKAJ+8ZiWO4&#10;jJc5Y8jPzdajuVETxi3jazZzbvBEu9Y2VVXszEsSQWyT945AwQKeE96ulJWR5uKg4c0YO+o63trI&#10;XLlbpTGbeBYpbAl1CBvlCqQOMsOPfjjFV1spJYrW5lUvN9jL3tk9y6CJ2AGByRkbVwcN3X1pDNmO&#10;Zi7PC1qZXlt3+aKMKuAXycZ65x0yODil8h45Ioze3iTLOjCCWRCZAxOOQcsrFyAp4BVTzVOlabae&#10;5sov6kmo3b7C29pAuyVII5/JkWOVgiwoimVlMg3gZYbmY9TjJXtkJij2yHE8UsZ8uaa5ZHAUgspK&#10;8Hnb8vvxSqfsktsuY7m6ljMkJi2gTAfKyEMedpdeemehwDVsxKEjP7wtHGzO7O6x4WTChgcFsFB7&#10;Nz2Fcjk+ayZdNN4dOcbMeY9rjMpgKhw8LIEDopBbPfGWViP9kE1WhtYvsiXMsQjkdI1jWbzH3ysr&#10;E84IVG2bgCTw20ZqwZZogbi3aU/vC0rTvlEdFViWDHjJdTgcgHJGDU7TxQkPMIvLlYGO5ncEBcAh&#10;zjqAM8dMEYzWqTW4S9hF3loyrDY21veukEkUsCsTE7qHEaZb51DLypJI+YdxjBpbmFkubdxHbCcQ&#10;jYYbJIWK+dK+HGwbyrOecscNjgCgToZ/Njjt58WyOkSM2fNxgo+SSVYLnAwAQ2Dk0+KGBruxf/Rz&#10;LGHELXMgAWJx5bgbs8gPgseeRzXTDVXKdSKqKKV7jWt/OEkrQPOGKRq9qw8hI2CqpYBgCAODxwfX&#10;rVxLPd5MXlvNEY2Zd2wltvLAjGc4bndkccDrU6Qx2bOTNM4O0pGltglSTjIPIBUckDqM4FNZoym9&#10;VEZUks8c2MqN2ARt4bkA5P8AF6VE6jbsjqcGo2tYR7a3lZYmnV7e6Xyi8ciCF43IVo9xIHO85J9M&#10;UxbGaaKOIW7RKhkeS4guAJIlCE54BDAEk/MeM9Knt2dFMgkljkuGA8+SFmVVVi20Kq7Aw2Yx3Kjd&#10;61OJJCSJo0dVuIpoLhJNoHJJRl79FPPByc01dLU46l7XXUzLnTLl2it5R9ikyr23nWqymNFx/rB3&#10;AA7EYJyMVJFYDUIGDSXGl215GkTQJJsmMTE5bKggKHI+UNk5XtkVrR3LyRw7WW5Voi5eNyrkOpGS&#10;CcYAIHBx1xU8Up2xNCHWE7RNDcyrlWDctkNjgjtngd8Cs5ylayORuXOuZXKq2rSNaSTeWjTSqGlU&#10;RgCTcV2kAcAnABOKsaXYXMrQG3DRTNqLSXn269HyQtGu35ATvO5x324OR901NDdRtC8cSLB5iFJQ&#10;koh+1KyoRIpBJOXGADzlcgYxnUgfY8URY28lsqz2uGR40OfLUMRhpFO4jBGMrmslHqzZXqQ5TF0n&#10;Rr6bTkur20M7uUltEmRJxISsiFGJLbmIdScHkMBjORW2dLufsQmhhgF+k6zwxsVdGXc+clVBMbCR&#10;jxyBwcit3TtUzKyrbGPzJpEt5r5YlxIwIjaTI+ZdpBA98+tbkNxtaXe0s0MEUZe8dt0YGMMQwXOM&#10;4HIGBgDrWseUVKPJBQjK/Kc3ZaNfAPOI2iM7FPNlvUdVQAEAYOVOZN2D0DDFbiaZf3cnGnznygsi&#10;zBI/s28DkNklkyGyCOmB16VuLfzTQWtlMWuItKnW5gh8xSFeXaryhN4yrAYweycciui0XUpLNoS+&#10;7fMYnlQqIjk4DM3PAAAXOe3fiumFnuRObe43R/Dl2jtdTQeVc7iZIpUG5Y+QrkY5BBByMHpnvXp/&#10;hfwz4jlEiTaXY7p7YjI+dGh3nyfmKjfvj8pj8uAdw3MMMens9atrufzrlZJJ3jzbE2cqyMI8hBuR&#10;DuZtuDxjLketet+H9eg1G6je4tozLcRuk1sqhIy/lBArc/MQAvy4wcVbshJO2hP4R8CzC0sBJoP/&#10;ABNTrKPYyzTCRGfAQxwoTkyENIGG5h+8GBxz+rn7O93BoiaPa6hbXFsiwJJ8x8lY1MR2nBGSd6Kr&#10;Z4565BFfFfhnxhBGTPJNayKLe3t7q7nnRsyKigbSBhXzsAAwcNtzwa+1Phh4nvdUj0SS7VVuJ7Jo&#10;p1vAjXMTExyFW8tirbSX3EErlxtPSola52UY66H63/CvWLOV7S4jnknga3CrJcHIBLjlgAFLEL0H&#10;A3dOa++fCmpW1zaLHHPuwpKqwwcd/rivyi+DWoLZ/Z1uHYxJKfsxluCQDuDNjPQZBbHTkc4r9D/B&#10;18hMbSSMSjEpJG+0r8oPTpnkfmK7MvqKnXTKqxse8HqfqaSoYWDJGy8q8aspxj9KsEYwc9a+2py5&#10;4JnC9NBtFFFWAlxBFe28tvOu6OVSGHT/ACa/PP8AaI+FV9q1zMtvaXMsUgb5UdWQEoAsrq3BKjO0&#10;9QT9a/Q4HBzVHUNNttTgeOWMbgp2HsDjuO9Y1o3iceJw8auvU/mj+JPwf1UQ6oW027Fq1xIWls7U&#10;CNJWAyDGh4O0KcHHAGK+F/iN8M7vTPtTCS3juo7SCSYSlzcSRLhV8tQSQCzFsngDdmv6wfH3hZob&#10;RgmnFwVJVI4VkG4bmZWRuGUgZwOTznpX51/Enw1YWYu1vNJtrUrLJLZy3lgttIhGNzlVJO9eQA+O&#10;c8HGa8esrOx58YSg7M/m51zwV4sS9tpbe6vbqVZoku9JNhDBEQzeWWMkrjYFLh2Lv92P5QWIB4TV&#10;dB1OPdJaw3MM8lwkN/qcDmGGK4dGYzTRMp3hiDtTIJ3gk4zn9vfEnhfQbASzGz8m4WOR1nmGXYSf&#10;vJWfAOdxLNt6ZIOMV8961oWhSyXDf2XpVxOZ1kku57VS2wsG+XaRtDocDHGT04riqQUkaqc0tj8k&#10;bzTNVlhKRxB7aUvGqCYBXOdxOCeH3gAA9Cze2eOn0s7pbiB7qD/iYlY82pdY50DBvLBXK/MSWHRs&#10;ZP3q/TvXtP0IxRtHo/krKHWR5B5iMDgsxwDhlOQSpOeOD3851Ky8LhnjPhzTroXaojGTTHVABxng&#10;AHgHD9+c4NcM4RR2UniF8Nj84NU0qf7FFEwurq5WCYG3FyqxmPdwyyEYY7tpycsuASeecr+zNVEA&#10;t4bm7s4oyFhtrj987R7kKq7JhTuVTnA48zI6c/eer2/haKBoLPTrHT4wxjEOm6cscbSbyBuQDAYk&#10;7Q2MBRxxXA6g3hzz9QSTSLT7XFsjLG4b9yro6oNo3ZjYxuUc87geQBxi7G7lWjufHzaTq09rGC4F&#10;wrAq0LbQSDxuBzggEcHIzn1rjrjSdQtZcXMzCJ2mRpxYrGke1vMQs+QAAXPJ+hPIr7Djj8LSG1X7&#10;JvSKZpL2zlR0EkJU5BfGCwKkYGT8wrB1GHw+86iHRUeHySt3HdXJJEh3MHO0YK4CDafXJzUNSb0J&#10;lFyp+Z8r/Yb2BYlZpIwsSmWWJyFeTkyAp0C/Mp5Jzz7VThA8mCS3nZYNTtkNv9mPmKgKbkbeeFH3&#10;hn7p4Hevpi9fRLWOZP7Ns7a4bEcapdbplkyuThmwGJHTnr6DFY95Fok91dtZaTbWls6vHBDqJF5t&#10;QqVzIZFO9iWJYbdpOSqqMAHs5PcqklGait2fPV2uoywNFLJBE8uoRGGaS3jKR3PI+Xbgh8T4A7YU&#10;nqc5U8mpQQNFdM9xZxiJLmWRlYbY0AIWTOd5JOWI6jJHQn3ue2s5EliggieAxO18hQNsAOGZh0A3&#10;bRntxnNZF6NMuIpHmRZll2R3KPbRqrZVFZCoG0qBtJA468VtHDJq4liLo8XQyOILybT9VmaSFxCl&#10;tIp3WkpVgNqSADdsADgFjt6ipD4eRWtnlZpfskn2i0aY7i8wXbwccnaTy3A/E17FHa6ZAht4dO0+&#10;1aXe0kccY2El2kO3YqlCQcZHTdgcZqgLK0KIPIjglikIsle3ZmIBAfcd4x8pfk5xxkdKuEXGVkzO&#10;pXlFc0Vd+Z4xcQywWplitJ72TerRJd28ciFiBhlYsfnIaQA8bWAPTGda4tri2vLlRE4kWQOkYUQ5&#10;aPBLEKCFJdjxivTL7TbNkto00xFmEMjRXNx5jLLIA6MzPtICnBUZHXvnrWOm2wNuv+jNaRyAl4w4&#10;VWAxwCAABwMnoRwO9TVlFrRmVOVWcrySR5GbaaS6la2muYprG+mZbhrsSXERLEliFAyCyAdO7AHr&#10;UMdvIsLwvPZyrA5S4tYbfZMkrKrfuwW+6NzdeeVPQ160NK0rTlElrHa2hVhI4RF3BiQwOT1Jd2I6&#10;5Ib1qiUt7dY4fJneFLxNsoukLRr/AH5C7AkEkZC5PI44yMetx1FNu1zhrO3CvAsZd2jdYxG25Skj&#10;MGdtrAFsjHDZBAGK0ZdKVmaaeaYxGFSFRiwRsnKlQBgbCpDdT93tWxLbxhoFijRlFuY5V8xmmjIY&#10;kSby3yoSQNoyRng1GLKzUIRD5UFtfGQyz3bgq8rMWIBODlmwAfuhgFA6VElJK4/aSh7iRy2paHYh&#10;WklvLSwnjjXzQ/mqhaMkDgOuGwCWDbhyR/tVTvEvIzLJCNR1Bmu4rczXKtGE8yNNskm+QfIojI3A&#10;57+7dfdRaeqzNNaOsexWkmFwYVT51OGbeMjJORgggkdzRd21kn2Zri13xwmWQ+WrhmmAyBuVsn5V&#10;ckYxyMciuVVKp2QjKUbnmtq8sBsporiD7ba24fK7rczOkcT+Yih3wu9gOTwCc9cH0n4a20l3rXnK&#10;skslpbfZ5ys4baTiT7ijABCjryACcndUZ0ONJ18vT7TUoLTYkG6/aN2bYF+ZpPQRxAZPf1r1n4d6&#10;BaSXTXdta2YuZJJYprxLjyZlhSRlJywVGVjuBIOSykD39OjNt6mMoS0T6Hu8EgWEu9vCZ5pHMscc&#10;caOAI22FV2HglsYGMgHpxVm2aF4pnlkkebzoljbDqRGzOHCgrg52LzuHHOCDmq0Nmska24jSERIG&#10;2re5jkOcZ3EcHkEj1J5NSy2zF9pJCMMeW9xw65O3j+99wEn1GOtbzfQzla1x8xZsIskpmMYzhWBY&#10;hegbk4wCPTNSK7Z3sbiWNZUKSlsRkuGGw8ccfMPXHWqjwIMNLvllCONsIYFRhjnZjP1xzzxQkKRB&#10;rkRSs0UfzvJOSVGDgnrxngA+vtWQ4uzLke2GQL5alt64iGXeYLyOSeMEscD6AU6SJZWa2KIftdyV&#10;k+dQoZsgMWcrtXocnkelUXkhw8CkSSvEH23B3bUGUDsWGQACcAelC2VoPOKsvV2uBI+FJYA5Ydx8&#10;3OeOmMYrKz5y+d2si6oE6KhxKHlVS9wSqkqCF+YZ+bhumOOtLChIjMajy1ZndsgBjyMq3IJzg479&#10;sU1bTaYgcSyuqtaF2ZpAoJ2iMkYKkDk++AO9L9kgjDOZMHaWKZZwT6+vRgMnoRnmulSSjoS4zkSC&#10;JskJ5oDzkhw+JGOT0YkHOe9RJ5jOjI0jtDKVk2ymNOcbmCEnHzKMenPOOrxE24TLLI0SKBCy7jgF&#10;cfNk5ycHHHYmoXjiYyNtiYFypkjmYfNja3BGNxwO/fPWknzMz9mlq1YnKSzRxciWaaWJo5ZoUMZY&#10;4VAJt2AAC2ScBR3p8bsZ42WNJVDAx5JDq20Ak/MQeDg5GOQRyBUAhSPDeUHV5HUzxSkCR1IAXJPJ&#10;A4PHBzSNCpYzZVRsV0kZ8orDCgFjxgDGPpVNJRaOiEkrIkkzcRSI5B2hiYWccyFkOCCfmH5ng4qy&#10;1ykcjH7VDG7bgGbABY45chuF47Cs63hjjFxFKJd1xI0iuZnm2oxI3L8vTBXgdMYHHW01tExRVi8p&#10;4nKgScMUC/NgjOePX3/GlUSehTelyOJYClvEtyUhYAFo9qu4zgEdCzY9fTmpjcxGT7LI6yOWXDkE&#10;/KY264BAJ456Aj3pj7fJjJRpYpIWdEKuVdVOCU4ySMNkDPSnIjGQr5TqEMrvFt3uiBhjPAySpPzK&#10;MZBzT9pfVnNJa6GjFKkgefZNcG4cNcSREPgrgk9eRtAz+dWp7mBRIVhE0kG+aN8iKJZCTkZHKg7i&#10;OBgDNc4Y7O4j3qkbqsIE7zREkOu9SQCv3SOQVPNSfZwqWod7d5Y40MjSWpDK+3nauSBkk8enrQpp&#10;M2gnyaI6UXtkfKUyRIVVjDJACWiDO5KtwAdrMee+TxW9aat4ft5EWW7vo/MIhkh+x49uGaXdu3Lx&#10;gc4OMDpwkcA2K+0MDGDG0RTYVZNynK8EEnoemDzTTa2gBiWFDuLFBCgDA5LYJ69GPJ/vVqsynQ0i&#10;Dw1Ka95Ht9v8RtAtrZbRhChWR1d7qIo4YgLu2oxKg565JAHGeRSRfF/T0nie60nSbtpII2jVgyNG&#10;3KmWQlsbTyqhT94nPTB8PaECIvE1t++lCg3cSKiKNpO3DAjiTHPTg4qSVM7ZlDSvJjLxwKYlDMMj&#10;IAHAweMnjPU5rrpcR4unSujnnl+FnPWOh9ExftD3MK2cIsVgVoDGsU2oyMMggFgpLbSoKk4wO4HP&#10;MM/7RGqwW0c9swhnaZgtxPc7omjYDaxQyBlYMx+bkk4GBXzpiCFRDkTOYVM6xWzhCTnqR8qnKHP4&#10;AnJqJFs4JIoj8rNAzxy3EhMgPI2EsCSFGw49G65qlxXmrfuyt8l/kc1XJ8vc4pQufQN38f8AxRcT&#10;GZdT/wBWDDGDJvK/JjGc5UFT0HUcHINcTP8AGbVLgJPeanZSxPEYru7m1PZGGeRChYZCFW+UgKFA&#10;5HevNYIrGNwEgkKMjH7SkhULgYbDE5IyO3qPepRbwsUjcCVGlV4xPfAFXQqMlB24XknDcjHFaS4h&#10;zGqrTlcbynD06qaVjWufEjSXa3VvN5c7eaIbKdUkUDYDJkHOSXYnttAU56iqI1jyfJIa2l2Exksi&#10;hgfm+XJXJ2q/HpnGazzLHcKsrPAHbyhbpJahGDlFEjAq5B4ByQR1AGRzUrfcbzD0mKtG6qvlFSDg&#10;99209u546V5tXG1KjvI3pUIxfLoyaLUoDAkslwqR8ySbTvQJkkOzsoYHDDgdDx0oOqwxDe86Okbq&#10;8D7QHIYZyQp5yMDGO1RyJDIiieKeNlhk+zyuyFPNYFQ+wjPCvtKrgnBPQmoVhjxKYofKi8wNEjYJ&#10;O0A8epJzyMdK4pVnI6J0nT22J5JYmfYjsQsCqrSjbsJ64HU8Z69cg00albBYnM6urmI20xvSIpDy&#10;AxIX5mbKADvu5qAJHLmKNwy7hiNfmkYnn7xPpup8Sx4O2RYhFsSfcCyqCFYKRng4K8/Ss+ZmXvW9&#10;S6l7pe1ppbvLRO0bR+c7yAjcyn5V+6PTqc8dqqS39qZWy3ku2BJbXDHezYyowB154x2IqGG2hj8q&#10;PYIZHjZzGgBZZJGdmbI653N0z0yOKj8hULmNlmhIURbFJBb5w+446Dj6Gtk7q46cW07olm1WJyyk&#10;B5hMwaAqCSxCnBUHhvLwQP51IZbfzJ1WZXikuDG6AOg8obtqqAuVO7b8x6gcjvTAsYMg/cRoT+73&#10;Nnc/YEY6k7efVufWnohcLGTbrJL5a3AaErGylj95zwyrjnngkHp1UpSsbKnFO7JpLxTsZ1QCJw06&#10;qDggY+br94jPsMjNRnUFzGVmdSFV9zLkKBnC49BkYz/9eoLkMWkkSRULSMUcqQEVmIww+63y9OPX&#10;FNdYxNM5RyZlQrEi5JfvjHHGN3sKUbtaky30Job+A8v5sEscYGxmTKcBuoJP8f8AEOzfWoGv/LmM&#10;s24JHE4Yldzs5wQVAY5PLZGMn1pvmWsi7muAyzMSWjkBIU5wflXkHKj8qlJRmVl/dJCzeUiCKRnA&#10;jIOVZSQAXGCAp3Lxx1G7FxpzmJFPJPvaI3QExG5oI8pgHlsEfdUZOTngcc1Ebze0ztHdW8skinNz&#10;FtBcyBeoI+UjOMZ6jtRcEfKBIJDGytE0uVJJ4OD3JGR0702GbfI5i3LE80kiIyhuSScAADaF9Pp3&#10;q4yaLdGlTVluPW/KReaUkW2iIDgFpMkAbjxxj5RgepPNSi5aRXVoZY3ikCFhKEc/OBneSOVB6Z6D&#10;qazRKpWXNr5WzJAZ1TcdhABUDJzk856A+9L9pSNxbpDFiVVynRvY+gIOenFVZy1I9qk7IsyyhBvw&#10;qFd3kzGckbzwAwAx1PfueKrS3DJLKptrdCVRRFNM4YYJLMTgDcSOmMdevZjyyiNY91wVjDlJHYyO&#10;pwQp6Et8uPX9KUXbMWt4Z7d5BPGZo1cSALkHHUdQM59R3rRKysJuMhkVzPKzrCsEglV42VrnKFQc&#10;EFDzjJXKg+tWRcXU0jxyJmFo03hJdzqVC5G7nkEEAenHaobu8kjjmW1HnyKygRs6KSWB2IzYyu4D&#10;OfbNNM7qrSOvlBHLSeUhZS4ByOBgkA9vWlPYa5USLd3DpvjjgjczNHG77QjJnKspPXJPf09BUaz3&#10;ib3jQKUhDTGW6Dhm24G7jII+TOOoxg06N5GZgYCwEgQBBhV5DbsZxn/9VRyfaEuY4w5YGIkCVSwB&#10;BAyT9OnfrWSV3YzlUcRkjXeVjYxiXy0DRp8wV2yThmA3LuPU+nSq0k1+NufJVQEBwxkZsEgsCBg/&#10;w+vrVyRZvMRdnDQFhE0PmMrluOByeBwB1yO4qERyH7NG0ib2kYr5cZKGP72CR90A7cMeuAK1Skgc&#10;nLRmcX1RfPMojUxzSZLWUjN5RxwMMdzAhjkLxnFNjh1A/akim82KS43Rwxxn5EG9nbOMqSflzn+F&#10;R1q/Nby+VJ5bbWKlxJtHm5BGEyRnGCf8OM1NHbyzMq+ZAqGQbl4TaQSM7+MfeIOeOM09QhzU7Rex&#10;mw200QDRzyIzvn5H3OGGPvk8ZAx74xnNRtFM4nie5McksrM9v9l3FUJLHaVAGcY5P5emnEgS3J2J&#10;/pLIwDXJZzI3JDoMghQAOvcnPFRSCOSSdRLCgYgSPKnmIFO7gA8dCc/WpbaOiTVnYz44b5nCpMVW&#10;ILgmFFYJuLc7SMMMjqT09aBbXu+SJrqUb1IQIAFwGO08gE8Hn8K0/KQIWYozDezjywqt8x3dByQQ&#10;uPbOc9aVXLyYyS0UYEmLZVJB+YEgdevXr05xSTumYqUW7MyktXEiMb1t4jcglgxCIpJAGCdoLZwP&#10;TrVQR73hSSOSUqqK7tKCykH73ByGw2M9eeelbbRQlIWkhRkgR4w8igrvYbeO4PJ59GxUbW8RMbLF&#10;GNu8/fJzuVRhRnB+79OT6mk4u9y1ZLQxZU8nJIkchgHEZGFLNhjk9sHJP+ycehpS2JReJrpUSVyr&#10;RThTuZgSABgEgEnkHODxXQGSGWVXQLIpYeZIsG19rZ+URkAcHjng4PHSnPHDJNGrRwJNK7b8RDdu&#10;POAB0IJPI65q4xsNNvY582KTTQlry/Mgkka28q6MaElRwFxtYAAHDA8ipv7JmhW2ihaSaFIXV5GY&#10;vLtQZDOowTwzckfXpW1GyjcH8tkAxK/njO3BwRjPIJ/GmkqJY1Jg87czS/IzGMY4PsDj9aOpnVaU&#10;bvqZMukKpfaJIgGLMZJirFiWJ3nHzDJ6HjmnR6fp907TI6vKkwIkWYsYZNpTKBhwOCvHX5q1HeRl&#10;jZmi++rTbI9rYxz6/KG2g89x2zhjTHZh42WSPDPiXCv8oztA6+mPWtrLk1HyxvZdDKXR4jNEfLlk&#10;KOqxmW4Zyqq/B+8MkBtp7lTycihNLdIIXW2ZZ924JJNtEeFZn6ZV+ccZ7HGeK2AY1ddkgcB2ClkJ&#10;VWBKrgEAkEZ4Pp61AHgjtiTHBMAgYgxBUaQAcnLHI3FvlOTz3JqYq7DlgjLTT7VHtWlSCSYuJAZI&#10;yQDtIz1IUEFvwOOtLFpNm8jvLFaGfyisxdCFMW5sLwhzgkkg8YPrxWwluQ67ZHkBwUhEQKoSpPQr&#10;nOR0JxxUDQtIVdbou/mFi8VuojIwDghTgMSGJznsaco9TJcyehmHTrFNjSW8EbQASIiwmY4QlSVH&#10;Y7dx3Y74qWXR4GnaRY0SSY+XJKVCMh5znIyScr69BV0W7lwoCPI7jbcRjOGbIUM+Plxgdf73Henm&#10;NhskMoRIlj8z5AM56jd2AyPy61mtx2lNWkZiwQb32W2x1hULIrAk8Y4yTjJz+VOFpamOZijRAOVh&#10;afEirFwPm3DJwejDrgcVohFZvmTYFYFA672YAqT5e1vQcZx37VAXiWcFpt3lSKylXKrn5TuxuwQe&#10;24ZGTWilbQ6I0042ZRWCOUNIqxyb5pBbNInll2Kk4wO+CRj0B5qWO0KpbFrQXJ8pzcxwKERQoPAH&#10;O0hto/i69OtXd5cM6byr4Ez+d86biCq7s4J3Acc9R2FVBIw8yR0hWLcTKJIwrlsEnOwYByRk85z6&#10;1oiKsowdkQpZSsQ28PcFiUldCE++CMqpAyMY9xVpmKMvlP5ZVmDK2XJG4KME8AgDJGD179x1cDmK&#10;Rd0ihSjbnIAGDycHgfU9800m5LMZGCh7gFQFICEKSuOCDx17ZBocUyJL3jTt2Xy5o0txMvlKJGlL&#10;ZhXcOSQchsKR36n6VoSxs7ykeUmGCviLYuzDH7wX5TgZJ96owxkRpIsltGjSyELkBDyrOxA6E7uC&#10;epU1rDzHkOJCp4kyjgBi2QDyuBxjHbmsUruxUVFoo3MChF8sgbYWR5ZLrCsWOeTjt8v4g1TkDuDF&#10;G0h3g7Vj3qTja3zlTwuVI5znK9KsyZYyC1McsMcSssluoLGTLGRWCjB+8Dn1LE0wqC0c25I2lKrJ&#10;5cpByQMbQOCOOfr7V201yoUoxTsR+RsSQ+Z5MReXbJOfMKK+cjJHAA/lgVOlsI3Ugy5JkWYyRglC&#10;QXAO0cDGccdByTnmvbRFgsYSWGaMwxf60SyNACQATuOSMnhjnJq2pjdy5VRMjkvF5K43nIBHHykq&#10;cbR71rKV0YwajuVWaHgrcbIYosysZCQAzFmI44Y45b2xTVaNkMyFwrqTGrc4A/ugAnq3Qdc09chY&#10;1lIV4Zyn7lCygDJGSRyNvUnvUaSwzuZN24SKSmwZYoQCWPODuOPwrnk3zaBOpfSxVlhjeK4SXzIg&#10;iEloAQ4Ug8ggcNjPI5HX0qN/NckKrvGYWTAjEgyAPnHONu0NkdckdOavj5kiZBH80athpQOcYIzj&#10;ke/fFQbYGDgzRlI5JRLCz7lEYAyDjpyRjGemO9aKTUdTBx9+6InhALwKmya2GA0LthwxXgAnGBt9&#10;O7dKih+QmImN90mCJpMEZfgkY6c4wfQc1oqixI0qs/EoeVXkIaNCAOVJwFyo49ycVSYIWhkAlCEK&#10;kZAzhskZ685XJ/D6U73OmOiIUSCOV4wxcSMn7tpAgUnJX1ydx59cCmz4MowIWe4JZoQwIAOAGCt0&#10;wTjIqw8sQZmilmlUlGMcduAAcEHJxySeB36dzUTzW7HzlkLeXO8ImEZCu3mFQNpUHHTr65pXRM3p&#10;Yjmh3yeeGBbzC2dyhmYgKd3Gep5I/HvTTKJImkjeF4WjIQCVisinB5kU9ODke4waszT28irI6FlS&#10;ISPMCwWPBxnOMHIU9M4DfjTDLBG5jEUcS7iplePKj7rDO1gT1IHBAGaFsc93NOK3IgYVC4kMgIDP&#10;AJdwZ12AEDdwoBUbcEZI5yaaYAPMGwszqixq2YkYEgnI7Hgtz1AxU5W62RrH9ojWMIknmOJSQFUb&#10;wS3Ck8YPPHXjmNnEitHLKFe2hBARJCzHBG4MQcthScD1GKZs+eC94aSzhfOMmzzFDKIsK7YBODnp&#10;8vPHTpQouMwsWVQqKuQu5CCxPDDqTnjOePapFW48yeKRy0h4RAuxgnY59SfTHBqOZGVolX9zGJFj&#10;hYuVLsB09QOv5UEWtK45UEkIDuwcrtE6AOzAZI3MPvDnqe1EqPHHtlcIXChdp3FmYYBLZwT0PHpi&#10;mBnUxx+eICYZjLCXKhgsgIAxzhh5eTg8+xqy/mpMctE2ZiVIt+MA5+bsM8nn096iUraHTzWjdlO5&#10;KpFCVl27ZVDJJcbDIxIC4J5A3EfXoaRQSixbzDvZhHIVLZJHUN6Db1/qasGCIumLnfMio2EUhSrE&#10;kKOME5wDzxkGlaF/tMUfm7HhEgkWRMllY5CjoRgrz9eMVnGTYexTldkI+a3SSd5H2W7sqRRMxJbG&#10;A2DypbIAPpgdatKhDSBQ8UD3KmDCqhjPU4I7Eg+mM4xT44VRBGpkWIQqI2knLKHIwp5HGNo+ueue&#10;aiETOoLxsRKWeOKYYKjGOmcnjPHTkDHFbON1cGrPUcAGCyS+ZGQxbBwAp2EAnr8pJOMdx+alBtCz&#10;xrHIwHmyTAhI2AUkjB+6RvGfoT6U4bJ/tP2oyNHPKuDtwWBYg4VQMjGMEEDIz1qxDGzKJsicsyoS&#10;LcqFUfePueCDXO9NzWnO+w+NkWJpGlfaQ25hwmGYEjcPT1HPGKlwFMa/JFGscru+8+UMEEAjqTzn&#10;pjinGKEHaQsvk28rswgMjxjy+CEAJPylgMevpVj955yqv2fECgjMAb+Hazc9OGZefes5yT2Om11d&#10;lZpfMYpE0JeLaV3HABGWVs4JIyM49M1LceWkREDNAPMR9lw2XZGAOQR0OefpSLGI4y28owAJKTsC&#10;MOCvIPAyo+XpzioljVYl8sOpYOJYFGQockk5IyDzyBx6HFYNt7BYiVGZsiWTfgCMSkOkbvuyE45y&#10;B3PUe1RbXMUc7IEEUjFldAVKLzkkfwkhsk9MVOXYkM65d3Uu0Fssbgl8beMHGCT6c8dTTmjikRpL&#10;goyxSsZVkhAJfBXJBHAw+OOOTRrF6jUTOWPyoxDOsrRgBUtZGJBcg7twP8RAxwSOF9KoTYXnMhi8&#10;oiJ2H8XytuODyMlhjH8s1shZFdG3NtnypjX5lK8kBR+mOOPyqrMrQiG2E1nKnlkr5KlSpLHOSygt&#10;yAec8HtzTc1aw9jGkeSYqkHluXZDte7VHAyAXII4IPAB4ODg8VyesvCwNuRuUN5byrNz03YOFJIy&#10;w9+OeK6yfBmMQWNndJMAwhRhmDZ+QdVOAPXA96529PmI1zPHK8LmQsQ4VUZUAJ3DOFyR+vIzXNXt&#10;yHTSalI8r1SUjz5omtkWW9Vr0XbADA2phATxyVyF7E5FfJOpQQSeNfG1wbVpJBFEkP2J3iWCRSSj&#10;yF1YyqoLcAjIYemG+ub1/wB+lxIkckUJUXEFopUPGiEABjuGcgEnByc8c18jatfWz+KvFTS28cPl&#10;XlqgSLIcqkAVjvYt/EWc4wB5oAHAFfE5z/DZ9Zk0XTrXetyq8rIzQr5aiScpBK8yKhZsnBOOgBJL&#10;N0x6ClMqCKI+WH2Q5ikbK5O3oACeCAe5ABHWpbmdF+UPEjMuVgW3CySxgjKcLyQGAJ9/XGVa5/fL&#10;sCySO0JmVJAWQEqGcAkEr/sjoOg4r5XSx9ZFvZFdGuEjDEZ/0dpTElv0jfDFx2yNud3tzQYJkkNv&#10;HHmaNiUXhnRSQNyEcbRx/jU6ThpI0Z45VN0yiOUqNmFJYrwc4yoxxjNTvdm3ZX8q4RcYllePBVQA&#10;QxwemTj8/rWck1saSWlkQWaeaIY33I1ywiJl+QFd3OGBznGMnPTHSnhNrqwSUG3iVkSVyjOwz8rc&#10;bckr1JP3ie1IDfzw/uPL3sRGpPA3Lj+I8nJwc8d8k4pA/kEIsrkArulnTgybQxwNxwMhuT/Wsk3z&#10;GPM4MuxyJMFKTwGS2tzhsHCqigszknBHzdT13DNRGBWWKWLELzxRzZ8kLCEbHKgNwM57tnBOTT7a&#10;XyI1E8sjMJFZUlgkX5gRgYJ5+6OPT2qEwgNI0k0QCwhWd8FiAwK45zjLcKB3NbqdlY0qVXUgr6ET&#10;WcEwfyyJJvMYudnlgSPnJGP4QCSVHQDPOafbNa+bbyqJAkakxh7kFgVJI+cJyxXq2MdfTNWljG+N&#10;JJJWWFnBbyMFlYryuDypG7396oJYwqUDyRIhgZFWQmRyiMucsWyeo9+frRzNoU6XuXHbbR1NtZKx&#10;UEJDE+pi4nGwAZ3YznBBBPPPJzzT9yxCaML9pjnjYK0MAZSHwvUkEMMnLLzzkHoaghSKKJgryL5b&#10;IJUDFgAMZCknIPK5J64p8iQs0Y862e6cALEHxMqrtwQM4XJd1B5zz0IFSQqCSu9WPFwpnh8ktGiX&#10;AjZtrSDygfmRU4DMFVgScZyaoS3siRpKYGAjA8tUtfJwobCj5uCfkzg++OpqSR7eOEG7lhhl+VI3&#10;80KBIzfIhbJ+Ylgpx1bvVRby0vI1uGu7Z4yyBEhGFEgIIDruyWywJUj3reEZJGFRSeq0M2a4ncGR&#10;Nm4MgjcHJJ5LDaRyMberZPPHAqJrqWNpVTzWEjASNKSsQUMGcFhyfmDHPr2450J5o7iNpZEhZw7O&#10;qxW6RhXBZd3qGPzLn06VHPLMZZiscaCSXafKbCqOu3GOI+F69cZ7VajrqTSk+b0M4NLsdkZbiK3j&#10;Z9quQCrsGZnCjGBtQZ9yetWryQlluD50eZIysq3CqkY4BOzuSO/XjIziqk10AIXTzVkiBBto5EJI&#10;zwq5AGNu04J49elWnPl3ZTdObiEOjny9sY+cEKO4ZcMMc9a0jTudzvfRkQUSfvM/aGYtJGUtyWSP&#10;7wGAOMLu+bpwaa6qYpoZHkinmjO+7gZleM7YyXRWJBUfPwemc46VRihWUMxEkMsbyG3dJyxUsflZ&#10;x1OQSSOnIHSoy80ca5EzRRIWAlQSKqcHlS2d2SxwOAMAU3FJaGiT5XdF28nZY4trozCWQglwnG0H&#10;IUL8wHT9ar6Bexf2fPkQm2W7nedIztlkaN22jzdhYEEkhW+X73HPNm+jC20Lstwqt5ZRJkVJGl2g&#10;kZJOVYsdoBB+7z1FZHhppzp007Txzxx6tcDzARGy4lyARwTtClec5HPPWpUWoXOCdPlnex1kcyi6&#10;ul827uWidENpES+G2LwoY55B69yKdPMiTFkU/uGBjE0TKrSHPG4DnA3DGD04rKNxc+Z+7kAt3ZSk&#10;Mk4k/d5yAHXnd0zk44OPeLzkhYvPdqluxbzTLIzAMckkemf6cVEncqLcUaaTwx+dvjc+SXAQOxcK&#10;oXBIJwX3DBJH8XJpQ0TGKSWWGMxF1BuJGjSViwAwucZGePz61lF5HjuNzW6xtnyY5kYKzupwFVUI&#10;wMLkeh45qeGZY5HRZJCZVY7dxZFYOoJIJwSSvbPC44rncG9A+LctPNErxQxeVIFCS+UkhcvHvHJY&#10;9RuAyD16H3VJIpJZbfy72F59wlEuWkRlA+Xr8vHO0dMGsxFyuZPtsquqpteTJcnJYA9MAKQuT2xx&#10;UaI8TWxIbfIkjG4WIKh+bIyAcg4z1znaOTVQg4sfLfU1BIY4DHdFpPLDDzISELKAnDZbkfeGSOT1&#10;qvcOZJUlSQBGZSYokySuB8oA6Zz19vzqY2pPCzlfMjUxGOXzQNxztBA/u/TbjpnoG4aQ4LIoUyMU&#10;CtKuFHAwBuDnjAH0NaeorcruzT8z5tkUC7VdWmVXy5UryR68gYJzUbkp5oWLaZZ1LZxETKpI2cjG&#10;4DqeAduaz2YPK++ZVGwACRiFVlJGMjoBntnGPpSzRpHJGRcRjzyFjV96hymDIQOzL1z/ALWfUU0F&#10;3JWNa1vrcS7nFqUtlie0SZmbzV6YLqeAQWGfY47ZSPUYTEoinWTy40MTRf8ALXIyMt/FycZz+lYw&#10;nMcwd4XDJLv83JU4O7qqjI+UDBwfpmlgd5EijkVIkCrv+QBzIvTgZKgkAge5B9KpRctRciejNCW9&#10;iHnQTBllYrHcpbYjYPuOMdMfKV6HqCe9I2qWrBi8ty8lmjpF8qt8m4HnJyPmZuf9nHAxnOdo1klW&#10;Uo5bYjqEUAZPV8n+83T/AGRjmomaSDyVBRZnA4hyuX+XeWBOCD1x6e9bRV9EFWk4tWL6zEt5zfb5&#10;FW1AtrVpGliiZfnZlwMMSMqWPovpU9vf2qKwewuxEsitgy7fLBbJbjqSGZcn174rJLyRooMgYSCQ&#10;O63Bjwd5Cj7vUnbjHHbJqWKWb96lwzYUJHPvkkRVXdkcgAFsIBnsHPrmiUe5kueJe828dGcafsO1&#10;Tbs8JYISBhyQecgPx/tDk45SWa4kkbaYky+6NoySSGDAkqR90ZGPc8jFZqRSQgMPsscaIhklJ4Yh&#10;gWChm6YY4PbnOelW1tvIJM93E6SzHiRGBDMVCgEtyhLHGcY78VnKC3QRi73ZbZXlm2ByhlmLDE2x&#10;UUspwDkYPODn5efzrYcQRs080SyKhZrmQFom8wccHgZ/IGoI5RFLCZQ2wzK7QIiSYDbRuYlsE7WP&#10;A4G3r2McE8UUKvHJ+7ghC3G+ZpmMiAMwYKclhgAg5zmnBWiaNp7D3iSMiNL2f7NCojfyE3qqZbAT&#10;d0O7BOc/dxV/y4VSOKRkKuCrBrrG3OCSCDyx44BBAJFZbFZEZI3naeVEMtr9jBkmCHdsVQ+ODu5z&#10;8xIzwMVKlxFuWGVXQvEWVX2ljuC+hOAcn5vw+mc3qYuLjuWLiWN1SQsIoY/mwr+WVyQSGGPmbJxz&#10;0DGkguI0tgzlFMIYqrMqyMZGUBU44YBlwOy5x15rteafJaPKx8jyI5PNnlnGxW/hGduQSCo+bIz3&#10;qMTFS7+ZMkeQ8byxbducKASOCckdOelOMeoSUr3RZhuwY2VzFd+XKyzNEFjCOBhWwckbS3K85wen&#10;BqoXW081IoHiGZXKA73Dty45Y4YsWOTx0FSGZthhKx3DBS8rOu04wMkZOFG45z6HBqmwgmaOSQbL&#10;kM5WSOEIqnJKl3ByygMwCn14rVNp3NFFx0aNJ1/dwBWUhQfkjdEZmPLMehJJfj6cU1mVdilUGYmP&#10;lLIwdiGBIVieFx1PUHPJHWgySR+bDHdopmjJhZLQB0YryWXkNyT1HYmrETkXEIBVfJmLMs6qVJZQ&#10;Qygn5k68Y6jitY3erNopTepMFLJDDHCA5SMKodyMbsZLE85I6A9TTPMiikjaWEhOPJmeTYCWYgkE&#10;DkZXGPU9T0quwgW5UNI028IsjxuyBxhS+ASQuD8uQPXjnltv5c77ZmSKfDSrDdneNqklAAoILYA+&#10;YnHy9qtroZy30HmWPdAzTP8AupgVi+1MWYLhctgZC7SuFHcA96WMq0Kwy3BDtGqmW4RQWORgFN3O&#10;M47ngZ5NQCQO7S/8fQ2B32lhlFxg7cZ4GB+lRxxzQPKotrxfs9yilnlzt3ZI3buQcA45B4z7Vk4u&#10;44SsrM0Y2t5oltxKJvMHytHKzsqsnByMlSeAPcVWkuLbCF5XlktBIIRKrlFmUMuOBk524Ge/eqDT&#10;IJlme6ScXKRqWVSQzY4IGTngMM5x0qSLypEgcSOoUl1kaU8lgoZfvcgDj2IJHvql2OhWl8K1LQ8h&#10;Bufd++cxr9oVmBmyMlSCOQpHXIAND3ESIbgQyxAMpXzZFAGzAZuDzzkn6HAqkWi89UZ5XLMPJdZJ&#10;NhOCGAB4BAQ5PfOKaboKGbrMTkF4CQVGRt4HXPfuOlApLkRbjUxSRuEiDISxWWNgpxz9zvk8c+oz&#10;SyuXJZhkTuV8lXJypOGUYwM8H8s1QknCQsJxHmOVUSCeRlMr+vAIIbIAGQQRzTPPWQLEYSUimbAU&#10;BUDsQWJI6HOTz60SjaNzlnJtllJiWdBPsKgGKE5VgNgXkljnkE8Y70pkgMRW3uZR5m4M0soUPIvB&#10;OduVAYngegHJxVHzLjzGG3MsTB4lijGXVsrhie2Gxx3A7GknuYozNKTLHGIiypNH+6iQHK78feOA&#10;enXj1rG+upnGUYRbkajTIskha4dVVR5jbBIyj1YduvbrgVXlnYPDC/CRq0m+S3+Qy8LkMHBz97jB&#10;HHrVIT2+6JVAXa7tEdxZyxRQTkkbwArHA9eKd5kcZaSQNIVAIRQygEgAjrxxuxngY9arma0YnJom&#10;CfcSJ4bj5wYpGY7XdmAIByMHhvpTTOvlh/N822uY1aVrcAZQ7QSrlhg4x09OtVlUzFJmfb5czbpt&#10;u1TFwvUHkgZ/pTxFuu44lXDOUJQuCrE425YsAMDJ9OfWtUm9i41E1qPSVMBoVyMI0yEggJkKRw3H&#10;DjJyegFMDq3lySTLF/A8sibQTnAJxzx12jvUEc0snks8SSKWDqsSgsV2g7Qc4JyM475Aq2IdymQt&#10;NGAikh7cEuPlIXAPO0scjsQtPWO47xlsVo3XaSC28g8MWkVUBO3oMhs4B+op0cgCS+XLcrHHKyky&#10;ujIcAY3454J9scfi2RbllSSBZMnKSZfbhTjeOWxk9CR6CrAQSK0guF8qO4xkvtbIKAIRu5OSQeMd&#10;RzVc6sXGdtiOMyESSlvMhSdIlLRsSrAEdSoByo6dcknnqW+dIjeb5TSsd6iK3AYlDx/EcA43EHjB&#10;71YhgQThQ8oRhGZwJkYbhzzn5lyHOCOOBnOKDEGK+dKu+O5RkCEISd69V4GPmGR7gc94lW6II3eh&#10;QimhmRJIrmxkmw6R+TcbRHNtbesybSM/MpHXHJx0qRRJE8L29wB5czl4NqSsUwMbgRjad4PQn5au&#10;JGgkdY1ZVjUSxvIsbiQMu1sAnPBJ57EDFCxgNG7LH5aRfuwWaMJ0O4lT8+QMc5xkYrKLbZnKHKro&#10;rRCURsHkMwBBaQSnIHA+Y5OBkj6mqkofM9xGJIJDbT7TeKyqrRkqhZccZwMkZznP11SxwfKkcQ3T&#10;ZEKvsaSInJ5I5GQGyfTNNkkhhMP2d4Xk3swMh3MSQT6e/I7ZGK6oPQ1jK8LooGCYsVzJLux8kJJV&#10;sr90EDJ4PP0qd4kX97JIrNHKXjRpw7IMEAHK9VDKM/7PFKZVmAR5lh8raYwikq6nK7QCeexP4GlN&#10;woCloXicW4XcgJcjJPIAywz/AHs9sVQpc1tQ+y+bGF2MAz4lhjbB27SCq4+7kkNke1NuLZGjTytv&#10;mzToDZxyIAFPSRmJAwSc49s0peRcSTO4ZHYTxBCHDKODgDk49PSm7wnmI63BlMnmL5se4RuMckZy&#10;OemPWojdSM3eLvYdHZO8EKvvaWcyD91OA4XaMEPng8np0pi+bGYWmilO6NWlFw8e6NcjhscYGVB5&#10;PDD15r+YDbscHDKVXeCMduXzy27HT8e2R5ycK0kZJd2mUs6qRnAXyyMMPkB9D1qZ3vqOGskmjQlt&#10;reRGkkYhlt0Uq6HaE527QR14Jx3zTVCBjPzCzAbZplC7XJ54z0HOPY0xGMjKrSOjx5WPER2AsOQR&#10;nBAAJyfWkjuoVXc8s0bL8w2ny2UIx2t69STjOOOlZtPoaSik7k8VuJIlI2/NKzEz4YMQpJbAU/MT&#10;gD8M8CqgKKEZ5GiIaMSGSUbApPU8cE5UDGenvTFlQRJKfOIlciSMSZIXIweD1zntnGeKhdFikysR&#10;8yQMdpdWLKcHI9zuHuOh5raN7akF0nY7Rm5t2B3kJHErF1BGcknjg5/D8o3mZUD4QoEQSRJEF2Lk&#10;tuc9zg9cn7oqtJKk0W6O0LGTzFYNbiMEnldnGFOfbLckH1qW0u5rdwlttjh328oQSMxbcc4I7ktk&#10;8k81ryu10ZyvFmlJcM0QkcSvGgK+ZcOAhOwjOSvzcbfl7Dmq+ULuVWURC4SSMKQWZkDZbcFyAQef&#10;p9KS4Lna4xPNImSYLZmUqoIXORlh8o6f/WpqsXXDQz8Qo891HL+7STI7g52kjH5inJdTPqPthGjh&#10;5LdHk3qXSVyoZN25eM4AIY8g9CPSmrOC6KzqhDsbZvKJIQbcEktjg55x3FVG+1KY2hYs0luViSUb&#10;lCgDn5jzgYxjn0q/DHM8kSRwpLKrZBt42ZwoyRlMZJHU9etYyi3qjSlorD3VgZOfM3LGXJYgCQgH&#10;5hnphlOeOCKzo7lSpMTO6lATDHAWLAqWABGeSvQ5x8w55q3+6DR7cCPfndux8/3Sp/Fhj6Ac1Waa&#10;MzRs8oQrEGlcTksYwAAWBB+UEKeO49q0pKxNTnm7RCSONny2JYdjJKQ+0BMjPXnIIIyO61HKkQa8&#10;8qS5ilnQJ5EW+J23YIKDABJ4OeM/ezzykkcEkkMsZk+07QIgkakqAGOMHhvvHjPb2qwkW53zMOY8&#10;COeXerNvG5UzwDjA9s+lbNXRnGjVT1GkRSho9hKqqZIVTtBx97n5gM8DtnNU2ij8mR0T7Xs8x5PL&#10;h2NHOccck5UlnwemDxV3egjuJzDibdnEk+Q+wcgA5AyTtA96fvji8wSeUysWS2MZzsfn7w2/dwcE&#10;ZHY9qx2KVN2uyNkdZ4iq3SSRhjmN9hC7QWbI5xgcfjimuFVo9rsqEKEQyABmwc9RuyMjj8alBGJD&#10;JJEsIZSMnbgFgBkk9CCBxUIuGjYICIyZWRJDuVSQeOSOSQDyPT3qZzsrDSu7C+Xv3sZJwknG1JPM&#10;BTseB1IxTBAww6rsZJAdijKnJABGTkkg5x755pUuIFeP5yHOWg3TlicgEA7e5PY9AfWm+bEixzK0&#10;sXkCRfLkj+VDhcNv3HcOXGCM+nY1nG7ZbjZaDJLcyTRXEroI2mkjSCQFC0JwFBViA5PXIHOCQAKk&#10;5K4mnAYiRUhmIBYkKEAO48A7vlx/CMdKiDw8TSybcsFTMIBUcny1VuC33s/yqVniy8iRMsPykIgD&#10;quMgY455xz7+1dENxUYuWncchTc/muI43fMropZVLY3llH07fhTEyQwKNKbhJW89jgx7eFYA5x0A&#10;BAPvimvHHHMNv91NkagRqWJJ6Y5OSeD1p8l2lwZSqphZWWWQwYUHcdwAwAvQDjpn0pSgaOm+bUme&#10;QAuEiZSxZC04EpC4PzD5R+g4PrVGYW3mRiSOSSIW7sNvLNsRud7A7erZ9c4qV45pFRg3lwSeaqSS&#10;HzFZkUMxwOcgHuORihxE8cazgSI7FSzfKo5yRwc8dNp9azdMqMW42FjgmuokihSYFwUQxrukQHGN&#10;wyM8dqrZBk83y0aKaONWhRFcKVwoZgTyDhvz793sEmf5Z7eNFhwLlpt5D85JQDgYKjryc9Khnmjj&#10;hlZZi5jcKXMSFgTyfw+bPPPGaag0YSpX31H21xEyGQ3AMcUjJIrOAoIbaUVW77mXp14PSngC3Qxh&#10;3ZWcESLgojEjqevJYD64qjutg0PMnlxGINbhSGZmJGQT1JIJwfTp0rR4JtxE7RqskYCZyWIIAzk5&#10;PGPWqcWa0aUXo92VHl8qGd3kupDbqGaSEBDuzgc8bRtI6Hrg0qOiFjFJERFEwRi2xT3BPqvJOcZ5&#10;yabdMoWQ+SZokQm3ZNoLOoyQzE8qSWA9OM+tMhunmDTeW8Me8lWS2Ro2BIP8J4J3EYxxgcetwvcy&#10;5oqry2HYRWR4PMO9VMR37gcnPGT1xzz2IqWEhoZ4wpQrLE0OwlovMYbiH7k4YfTIPTFJNJeFbqOD&#10;y5We3kRZkwpcFiVQbVzGRhfm5Jz2NEc1zJLMksjSQKqhUtYiWBbJxuHUnaePX3GK0OWcVCTt1IgJ&#10;ZAyMqSmSYkJJghhtCttJ4Ayc8evvTjJMnzIimR4gIUdSqON47jowHP1x71IR5TKFlXb5wCKQcjtt&#10;XJ6gd/rmmxw3IKrLJGoLoFE6Jl8Zb73UH5xyeoABpN2Vxxv0J2jnmbHmpbjcAE8jcoPyhsnPQ4Y9&#10;OwHNVkjlW4WR3EE0SlVcjduiJYLlV4P0PPOcU3yVAaRYytw+JPLnk8xmGOSxyc5Jbp8uTUpAMnmR&#10;PbL5e0ND5IVtnOSfViTwevX8cYq7sdNNWHRRTEMVKQNAqySOiZaI7toLbuGXOO/8WKrSThEKjKbo&#10;QY0JVgCHOCx6kEHjBPpgVJBKXWSdhFNmEqCXKqoBBQHAwCNpDH371IIbaM7SIpJJd37oSkOGIOCc&#10;g4Xdg444BxW8Ukzq5bxuiKNbYNxGmJpGSOOJAQTwGGWOAcNz6596Jp7BOIopA6o0qeZOrOCdoOCP&#10;Tfg9hnFQx+SD55C5eMfZGjdmRgBj5gPvcAH3PPpUKySl4yq7f3JcTI4wQrYxz1+UjPXnPPSqk7u4&#10;SqyhGzJklZSHSGT5YkLxJAzupxycf3fQj160LcM5/fBg0YYRWvMYaQdcZOM4Ax2PXNRLIXWHz0kc&#10;W4kfESBcpg7CAATgZxjGakVMmQqY2JZ1mDscKpwTnnt1qWk9zinKU5WsPikGQoWF5JJX2oHeTDYX&#10;7qknB46DjmqkF080MTRu8iOpAeOMlAuODnBDDjgnrUh86S4MKMsV0I23RBWV25Ubgu7OMhh+XPq9&#10;Hldmc3MThHYHFvhVPTATGD2yfakopbCTtoRtI7NKjtarM6gxRsuwZ6jgA8ZA6ehqu0nmlHSRCzKo&#10;zDny3Un+ADvySPp3qyY5kCK0yr9ndnHyHYVYDuOT8uCPpVSQqHEcl5EZo7hQMXGSqPt2YGR82SBu&#10;Prx3zrAb03Jo5C0f/HwtxHNMWO6PeWyx3ZwPmO1MY9gccmrZilUmDzI0lDuMOmGjG7Iyo/hy2T34&#10;NZ8UbIuQ1xc43cxwKVDtkgdMZ68d8HtUsCr5DNLOq+XI53AnYrLhiTxnABB4pSSJcnYhK2zCKR3b&#10;fgeWRubcFyB9f/rjNWJIY4ow2+MB7kJEZAXLsuMjJBzgn1A6+1VGaLy0uTcrAkjSfaJ7sqdjjau4&#10;4bOSWJx0IHXNPWaKOWN4yokRhNcNt3gw8bdvYODnJ5yMdaunFNlRkk9QDxO0ZQxohMYUeYXVW6q4&#10;4z83BPt60omQuiyNLMZGVH/ckgqO5b09u2RShl86JEMxjMb7JVKspYupQEk5wcsuQD1A44y8QI3l&#10;ygSuS7iNlmIRx2VUBwSBwc9TzxilOHVFtqS0KxcKrHzSqR/cX7o3nj8edvsTU8V5lFREfzFRPLDY&#10;kRQAAGyCTyTgfUUiujnhURwiFAWIQy8se3JG0+vT61CHLGRPIJRGUFFGwoC2GZxwCuPzyDzWdu5z&#10;a82hpRXzchVh85C7MA2AMADKgZPHH5mtSO+uXOxS6GNY0ncneWfcwK42g5Cqg59q56CQB2QzJIAw&#10;JDtnMhyQFPQAAccZrSsDsMpbMzGUnM2AzAuxOAAMYHGSM4POTzRuwnJqCfdlsSzSSPHnzfLVWWW3&#10;BBfrnAAwRgDHrmrL+ay/uZYzgrGZZnIYFRmNVlHQhd4z14yc45rTm2uoI0bcVmJj3BiEkABKRr/E&#10;pwG56YPBpIZDCJHfzXd2KvCUDBSW6qQMAY/iOCORz3tU3JGc3yOy1JXMrRhmDMwk3nCnbhQSF6Zy&#10;FJJz+HUUK12nkxLJG6PJKpkVAzFH3bSAV+U4I69+QSetaIFd5kEiSwtm6cHcoUnhiGP3eR19KsJJ&#10;MwYksio4I8o5UNv+bnjcDycjuRxWiokxqPmsXyJTsWT7S7JKONmxsjAHU8jHPPGai8yJWtmjkfyk&#10;iZpWl3MApZmBZQvT5QR1znjiqkJMnnSrJ5ckUpjiWGbJZ1+b5gOOQRwefWnxtuO8SOsUuQvlkqrO&#10;ByGX+Ij5eP8AGtox5Tobi9xV8hPIE7ytM8ny7YnYlG3DPQ8ZU5wcnAFTu3liKZpDtUATny9oVVJD&#10;MB3wQT39KaY2lMSxLJJJJgTqbfYCwAyyAH5QSMgfz61BH/r2HlnMVvEvmswZHPQkYycDIzu7nOaT&#10;SloZVHy6IsSNHLG7qoucO6s0abjuC/dLdiFIHqM+9R745LlGCy7ZEiQSRbURgxwMMeAcd+mDSB3M&#10;krhppIolUxxNxGWLFT2weBnIPTFW7VFtsncrFwBJK8eS4O7aASPvAkcjk9KmUbIw5lLcYu5UDIkb&#10;TTRhnUYIAPfOeQTULLcK+Rs8zaCwVyqgEnaSCeMseT7GrUcYWKOGRlkAkAjGxQoABzkZ3MDlhgk8&#10;jpViSBGVJY3hMbwrD+7+YlTgKRjqMuB7c84rNSSMJptWRmQlHQTxTRyfZyAwjuC8SdOpJJyM9DyO&#10;e9JdNJBBLPtniWIyNuhgJITdgABhk/LtGeQxGQOavRKRHujmUM85AMSb1JUkEDI+8pBz9KSYRR/L&#10;veeUs7h5HYqq887cZbByOOmOKrmb+RpCMeRIin+0IlzviSbZK6xqsbRmFRtPA7klSM9920is6Z0C&#10;RzXZksYIkcNc3EgJxhdpwDkNg+nALdKtEb3kTHnozhZN0n3IlOC5yctliTnrzToA7iKR5bdlRmSa&#10;aWPcqRqeW3g5DEbvbDH8doNvRGFeStoei+DdOVip8u4e2QoI9rFCZFk3H5+C3OOCfQcivWNOs4LK&#10;cPG0k6WktwLgq/lbpJCWbzC2QvzkMcHL/LyBjON4UsPIsre1MB8y9kgEcrxCRGdDsIK7huOHPPqm&#10;O+a7OKKG5kt2jSeVYbllmgS6BwsbbZEVR8uCw4Yg4HXNfUZVQnSXN3Pk8yalTb3saEMduy7o5GV4&#10;0yNk4AVlxycD5B1x3BHfk039yiRFHSFZFVGmKgKsCOuQy4z1xynPzHPGRU8cEsjBhGrMFXfL5iOg&#10;UspEZww+YhuvbGTUxhZpUzBGyS45RgGEZz145yG6969+MVuzw6MpezSS1KoUhWe7ljdYriQPdwso&#10;WONwCGXdy64bIBXkZxkinlpBLHNbtNcQoCs1zIcRqdzbj8q8EsUA3EYHHUczG3QW4WLZJJPGFjgu&#10;owys2T0GOmzqMnpmkSJjIqJ9pWMhVSE3JSGV2ZQDgcbmIHzYzgBea0jGI5/WpRt09CLydqCG2ku2&#10;s7OfYq3E5ePAxkEnDMxyoJYknAI97oht454k3NbwPiSYEArGv98tjO3B6Dg4FAt0AumSdI4YQEWJ&#10;1JVzuxtWT7uVIILH17GnKnlwx3EYEMluCWUOjozmMsFKKCWCjqM4ycjnrTj0QrtvXciiwFiMMrOj&#10;XO6KGW6WREcl1O1TH3UqxU5wFHXFEav5MVnGqxyvcuFyzSyF9o25IPAAUnIxjJpwijZYyIfL+0zp&#10;LkOWUvsxwxJIYjLYGOB+FMuPJhuLSL7atios1be9t5zzs6gqd6n5CFYfn0BNKC94xlU5o2XUvfaH&#10;iHmXJiAUxNBcx3IcyOyISVfccHBHvkZ6dfAvjp41tdI0LVLy2fVb69UNFLfm4eUwksEmieRl+VDG&#10;vqRyoU4Ir3e/W3tw2pXFzDpvnaccXd7K6MpETsmSiMWBKDAQFhhgPQ/ln8X/ABjd+IPF99aidjZ2&#10;LLBeJch1mmCD5XKMMK+MDp8qBAeRVT0VzehKUd9jg7RZbi5uLjzJCW8+WFC+SIeAsakLtB2tkEja&#10;CO5xn3Hw1YozrAsnkG01WYwyR2mRE4aRQp3JkqvzDDcZPevMdDsJri2VvJeUFpNsMsgkC5cBjEDj&#10;PAGVbPAOK+kvD2iWsVms0nlpHCWjthkIxZgWymehAYsy9cEgV4uLqXlY9KlUcnZHoegQxK7FlaGU&#10;zAK0LvEQQMfLjpxyG6jANdREIXRDvbyhEyRvcXisUOVfLcbRgYwDxgjOawNK/wBHvraWYAJdW8Bs&#10;4LSRmeOfDtKSSvzDYDwOhU8Y691YWUUkUBaF28yRDKjIQzEbRuwD90dxjncD615FVpHZGKlQT6k2&#10;lWE8QijaORV89ZQjSnLDlgV25wQex4x9K9g0JY4fKlkdp1EaGLz7mRmRwckNtI+TCsAR0z7ZPG2u&#10;lxfZ7i4MF208oljNxCdqywRs6BUTOUIkV8jPPT3rtdPbeyW4E0RjmjXewXIKlVcBV2/Lleh59SeT&#10;WMKfNqzilUjRpXS1OphZxJCiHzXkdo9krGRVfgIQWA2kqqklc4HHrTSqqBNAgnEyo0WNy+ZERksB&#10;2Tag5X1yM8mmW6SxNcI8NuJJ3VpC6YQM+C0cQyflGSPQDpUiXKpFC6InmW8Zj8maFXEEe0BB3DA9&#10;cc9c+tKdK2x008S7XZLLtKoizjzIwywKrCIAlyy/Kq8kcevQnvUDRSbAJIrxElcSLLdzpKIS6Y+b&#10;HC4AAO31GecmrURdpAqQxxoWQSKtq8bAhSEXuWLEH2JJ9qZ5aXECSW67oZdowwLqzhcb2Jzk43ZA&#10;9RWdrHRKfPDQb5aFYCuN5RRIWcujBpSFbbtG0bdmRljkHHUCq80aBLhJGSUy+a0SMpBQrjIYDOFB&#10;JBx1yD3qfYrThopxCWRVRYbUMZVAZyxkxyBnP0FRsUjV2SW4aa5R2DSorI0cW4ZVQvJ3Fc/qM1rB&#10;N6GMYNysSFYECxKJSEaNnYncrMM4KsFBGd3Tg9Cc0kkjQPlFjZGnKMFlAcspG5mB5I78cYzmopZc&#10;LNLteRdrB4JGZWByMD1AIHTHH6VFJN5spbzYfJYOGcLgoFJ5GRkNjYO+evelW5Y7HSrx1ZUvJGia&#10;G3iws0yu0KS3QUtGZAJCoLc7WbnHcetL5sUqxBQPNBRhKGKhVXvuJ5IOcjPbniq0l1DDdIQ1pIGS&#10;R3Esany4x8zFFPLHLe317U8rH57SqxCNFGVW4QKUX5ST1xywcAnseRnmuVRUldFud1ZGad2F8sNJ&#10;ttomkSWUzKi5Bxx1bPBznnPJArO8vy0ml2quJMO4lcMwwfmXIIxuQgk8DJAFWpXRZyrKoUTK2JIc&#10;AhuVK7Wzt+8MH3qC4aDbbgfZvPE00gkEe3auQAScjd1wew3cdTWpC2IxIPtTxrEVdzugi83awDY6&#10;v0C9efYjiqjLHNDE7OA8iIRIlzvJjJITBxwpBA447dBUsqgxR+dGzR+ZImycbWJdCRwM7uFbHTjJ&#10;5qRQXQxiB1dPIIklIY/eDbAQRyASCcc9q56yUtiorqhIES5QJNeW8aTwhZCI98ZTaMb+uRjGT3pJ&#10;XljiJMiF45FE8jQbgynYSVwckBXbjrleAe7kEewxyXG4tetHKjLzuwBtxj5W2ke3fGTSLu+0XSl/&#10;MubSWMDzHRXDDBIC87tocccHgnGKytyvU3imi+k0M091/pKgJPsijKrIEIBMZ4AOWV1yf93jIq5a&#10;rJLPawQRwkSsyPNLMfmfBJJHIHOevQZ9hVG0UhFbZKQGY+fHITlApwCcFsHgZGcc1OkMNpPlZWZk&#10;IViGlfeVVipwwO3coGC2N3eoqT6Jm15J6q5ctURlGdiRsFO57ony+BnknbgDB54GfSnMWe3WYK0y&#10;ywqdkZO8ufujI6HjORnsDUcfmAXSROZbp5mfiIuCrgBRsZgOOpAxnnOKYstsjReQROFLRNcRwgBC&#10;mCF5O4glmPQAde+TNO6d2JSap3SsmTTzwWEcl08LW4tbfzZfs0DuqjAd5AiNly2H4wSc8Cs77MNR&#10;u5LeDIt1eMTBWE0rqP4ULAjBB3DcCV3HjNQahfCCFHY7rwoqxiIGRmQbdxCnJYAkHjpnoelb1hZ7&#10;QwuDALiFx9qLyqz8HDDKgZI3E+3OcmuxVbaMyhC8rs0hGmHtI7iW22vIf3MXmMpbjjIOCSwwe2aR&#10;EkuZ4UZJY57iJoUjtiiktg4TByNyl8kjGSPSlOyNJmLxRxu0e+UykiQvtACjPysCB04OSasbvmmg&#10;ZmuCYx9okKFl2k5HyjGPunLdDUTk5aEVIwcve2Q5kEsVxl3upY7OIyB5HGRtKrtLA7cnAyDxnttA&#10;p48ozxPs8tjGTmKPy1YAFQowMH5uSf8AGmCRQ4iE7qUeOQsJlMWCDkhs/c4xzxgGnhJ5I38uPB2O&#10;IHXa5LEgg8n5lO7ocdDg46xyuKuKm6PNeLEkQSubeNxsjiibYNyEENgnfkY6Y6/Xg0QRHz8rFGI4&#10;pB824FtoXbuZh7YwOMZPJp8rukE0kySs886SWiK5RWGw5wmOfnU8kj8cCpoVldmhRZmdpIxmCPaj&#10;PuypZcc5IIAzg44FRds0q6Qb7F1j5rRMI4lL5V5GtywK7TgkDpkgen86VY2kYq93JGrNG4SPBcR4&#10;GTyeMk5yPYVBvug0AjZLm9WZnYwsY1AJym7BGSCoGR754yKkRwiFneKKEI73P2g72UfwkgdFx/P2&#10;5yV31MqUuaKb0HR5kjbzfs0ouYxsVYmljkBztBYHDKQCeOxPJq9bvI8TwBVndSV8+dA6+YMn+EZH&#10;JxkdAeKqx2+5lkTO+4ZTtYERhsHGF7dSfUk1qR4OxU/fboVZmClCpHBz+n1rXms7Gj1ehC8FuDOz&#10;4Fu15HKGW4IIY/KCzEDnaVGBxkZ96vxkySvC5dYZovMhuMYyobjp1BKn8veqDK8rTInnRsA3lXGS&#10;ACQhGdpOee+MjnFS2+I4UUTzgorbxdW+AkZGO33jneOn8I7mhybdmK1nZmpDJFJbI8gVXaMCV2K5&#10;4YYCgYPG4ZHP3SatKyxEPHLCEjVt0EkIdy7hcncTgDOB078EYrPR1jYkqfLjQLubDKBt689Gxnr9&#10;evNOgIDBBJAYg6CJDyoIYBl5OS2BxnPI4pJyewWuTXBjZNgZYJbgKJHdiqLKeTj6EZH1qqshjxKs&#10;cy3KSFRLIgBIDYVscYB55HZuOlWNiO8YibLhgpjZ8LlnRtqjPGSoweemMdahZiJXQpGUUuImSAsw&#10;4BZg/IVfn2/NjLHito80WZuNyzbWscMiT7mjEVvGqux3kBNxOWznjd3zwT3q2kD7WUAzXQLreWxR&#10;ohuBIOCSB1B6djjrVOOWaN/LSWQxuEhhUNGqRzZzwSMljldwJwNowOubIlhnDSbIl3SMclgVEYA+&#10;bA6Hewyf9qu6Pvq7IUbSsTB/Jj80SCJPMChxGrLGuDu652n5zz6kHFSBvKCzvG0D28YTyzPtBDYz&#10;jLEHHvyOneqwRTJbGIILmWUuhMbMwCEEsihhyCCDnjkg9QauJLDDErSOjopQYLY7gH5ieOcY/wB3&#10;rzmolaOgpSaRAFxIMiMruUyndgpFtcnjbwclck9Sc5qlJFId8kpWSEY5jmDBd3zBc9m243duDirs&#10;TIQBJIQr7WJeQuXyAFKtkgZBYAe3bjLTDFIzq0MDYtlCTGbMwUSDOCDz97Hc4Jz3oqRVjOKqzZWX&#10;YZI8ttnMIw0kgWQhTkY6/dMnU5PIHYUqzRGB3J2q0QaGW4uSQuVIDbmHy5AGR0GcD1quyrA0cbXB&#10;Xz32I8nCg7wWOC2CFX1P05IpyQLNCC1u0jXCsXWSTdkEgFcfdIx6+tc2iZ0KMox2LmBsfc4ciJFe&#10;Z5vusI8Zy2cKMYGOmKcI5U2IyTh9oDOv7uQvn5dpPTHPUHr7UkcDSmVw1xOOJHV7MEAA52rs6jAO&#10;MA/dPUnNRqNrB2ngmklcq84iYO5wTkk9O5PueBW8almZT13K4ha2JEcREdwspsYLhtgYEg5ABOST&#10;n5wOcGrOJ0ll2KzM0kqyNcKMx7TtYbSAThiRnqD9KzLyJkNiyJEJHZ8ukJKl9xdiUHchvzGe9T2k&#10;6SQoyCMmRsxRbAXODlmYhiMEZII9fm5NKrLmjY0hWUIWZeHmOPLlZ1gkcLKzME2bsMcHGNwIUf17&#10;GBpDbxyHCSzs6BxFKquUPQBTjnOASeuPxqWNpGddrDylnQIyt5jY5DAjPJHX8eM4qtEsEPAVSIbZ&#10;h56cAlEAYqCScAk4znOea4mtbFe251oOYExoZJJBkA4mjyAGDDYpCfMB0wMk7e9PnkmgJgkdozud&#10;j5ycgZA+VQBwN68+9Ee9khjRUia3LiM26BFIO1twwe7ZyeuQc+7kgWOQ7ZHlSWMAAy7iGGS5APry&#10;SR7UTjbYNWKJIvNgw26R7eQRs0m4MBtySvcEkfTIqZJIIy8Monhj8xHZWVHYO4+beQcCPc5+7k5A&#10;Hc0x5T50EayNI8xLBGkLEK6Ag7R1B2rge/WrHyEQTsGVWgJRyWZMAcADkkEo3GOorSLdrlJqWi3R&#10;BsZ084bookIzCVV8Daw2BwOBuKn26U2MCBx57RlJ2jSQElUCnPJPUjk9MVOpWNWSJfl2qHWOTcu1&#10;yd2QR8oHqD600ymV4VcyxvuUhXAVSFCgheeeMc9wKqFO8rju1qi0EMH3EiRFYmKRyAgbGdxIHzBm&#10;Kj8eec1YJZTEUkEUiSNJ5izJEE3HkgBcnlhtx0APHeqQnuGJlAjleJWBhwqKV569cZYj6BSOtXPN&#10;Eru2/wC0rAE23JfPyYxznqAQBzzg4xWkoO1kZznysjLFDHHE48mKRllZZWWRCIznaAjEv5m1eccc&#10;54wZopSdq73BhuJRKyjcSwIIKgdQdgxnnb6ZIqEvulEgKeU0qmQklcjaOhU8Dp2zSR+RA4RJEjMu&#10;eDMDuBXbhcjODkHJ7j6VnDnjKzMJzbLcZYhtitHDuEkreSVyckNnI449Ogaqh2rFtiJn2kbLZk3Y&#10;cMSwyRkkgKccjAGOtSQSKgJkKtE8jFpIdzD7p3s2cjBOce4JphKS/vN3nLNEAdg3jy9zMpORj7pw&#10;COvHpXe9VYmLZIYzGPK8i4wxIDPJ5pYkk8krk44GBnoe2KkkgUMrTeZHbq0nXkqudqnkcAluntiq&#10;0cqzySRl5Y3ZAuXULErnBXOP6DqOeM1ohVkeF0jij8wIEi3tuV9o3AtkhjuySTgfNgcAVzy2N4yS&#10;VmV/NRQMxzERSDzYXj37iy9CF4wcHnjpT4tsEcUssoDhnVdoCRqTjd/FknLE7R0C9eainNvCTciZ&#10;isDOGmjXOFK8ocjk7Wztx3BoiFn5h/1aDypGkKxBEyXIIzjljz+vOacWVJX0NAATMyowETOFzLkE&#10;MM52tjGMY79z2qZFkmhJdJ0eWdFh3xbURCRy3P3cc5HPHGeM0o1Ryq+ZcT/uo2ETyloyioQVbOSR&#10;hc5HoPcVZt3KNE0zIqNgJJbsxVW5YkgHgYUdT7V0qXVEShYtqqxrJMJYonwGjYkMAy/Mpcg/Mp3D&#10;5D/e96k8wr5kTTjzTGo8x2wGbgbwDnJGGIB46ZFUoywEQunUSCcidDlegGAVyeR154q3AMSM/nKy&#10;PJuczDI29foAAOvauiHvHLJSTuiZJJJ4Z7ZN5+cqXdzGW5wSzZBHzcD6ZqRPNhjSKedI1ZQqljhg&#10;235hjkgAbcdCSDUPlRyJbs7SNG8YIuBFsAORljz83O9B7gGpYyzJFIJYEW4INuY03kkHkNgYIwuB&#10;j19a0vaJKnLmYsQ/dyIEdnV2CtlXJznhSV4XBzyM08zFVZYlkg3B18238sRiRuRtHPbOMg5IJ74q&#10;uixRxXDeZD/pePKdZCuxt27J7EEZ4zzk593m32LG0ckV1woWZVwgGw7iqnkYBOeaylqrHRFtrUkd&#10;EZlXcVDSOrtbpwqMTkheh4A4PpxjNZTx+WfIlNyVlQIg8wgyhgCMkdehJwewrT4WLzkbb5hYMJs7&#10;WfByf9ngL8o6k5HWoykWYS8kRaJii/vdkqsSTvEeMhTgDPTg471m4WVwum7FVZI0adXMSq0xCSNF&#10;v3NsC4VT1YYJ4ApZjhPMiRIZfLLxTGERHduO07wDzvLMGwcg9M1HO6gOZDsjiZww83Mce4qeW6fN&#10;wBnoWOOtKiqxiwQzQSEo3nAFJMEctj5WwR+ZrFx7EzdlYuRzeWQQlvdIrMsAj+YBQrdQVOBypwRz&#10;jsSK0PNRo8RoxcEiC0E+GBGMdepx8xHGAKqRJGqwFYokUy78w3DM8hPzAkYALDB44qfP2bdDMHhm&#10;R2FwrsROWCLuUxhm2gYGQck44NehRTUbnPdN6l6JZikUbhpDKgW3YR4Ejnk7DnPcDJ9BioJZCi5M&#10;1vEWlZpGjRg6lioK5LZz15HTnigSRjAWKMIAFcuNsgdX6Jxkc9SKQxwbGTEM6RsyRPLOXLgd/nG4&#10;gk9TzzzyaXtpPUpxi9hzRhCzrHgIu3a0IG0AY6E8feJwemPWm4iKI8ygJNPwCSXQsg4JHAA2lcdB&#10;26mlaZMxzvKVi81FZZ5CUdS2OACCPmH4/SoZYo3WBFncsPLK4yfMkXBy+1uAVz8vOehpOTaNIKzu&#10;V/syxsMNuKY8tmbJxnI59MHA9higSEnmOMZEhhXcGLqCxHOPvbTnGOrHGamkSNQpUJGsRdnkdRty&#10;RnuRub5uFz3+lRSOQbfczCNI3Vvk2qwIBJ2jPA28emD2JrN6sJyXtHF6E0bI0kETQxSq84BSa4Kl&#10;1BJ2lsDacEZyeOM81Mk0csUF15m9WQvDdRDBVQflx83zcHIx13DHOaqRmWRLhzGobClBOp2lio+X&#10;aB8pJx+fNT25SCYl9kBLiNUEpADqxAOSoyu3BIHPI5quZtWMHRcZczJWmjfCy4KqpRfNkQbsKhIC&#10;hiQnzA/N6VagljjldnCRyJFGqXE0hCluRliBwCABjt171WkCukDoWkYBvLVrkNg7V3s2ckDlRnuS&#10;BmpY3jknnWNsxxMzKzoxZoyPkQ44Bwv05xU9Rc/vj5IU8hkCqpf5pH2hspkcKd3ykAn649TVKRj5&#10;ryedIiW8mYrc7QHiBA+UgbtxDnr6ZxV8mFlZ2i+aeML5UTFXVugwMcncfxJ5qGQCSd9rrukXYWDs&#10;7tHuJIOF6ZC/jWFZO90dVGpbYrIsKeYTO/mhUHmSBQSVYfLv+9ja5Ppxx14ksru3lijh3TPcLbxS&#10;TwKolYbnUEgbsEAk4JOOnPAFQyj/AEaZftDQvKZESXEY8x8cDGc8bmAHHA57VZQrmJlKmMxFVlhU&#10;An93gKp5z0GfXPFc9GLtqdFSpfc0od5RpUkVkAcNcTFXCjHuOmQAT/ShG2qiYjhBJx5Q3MwCgnAz&#10;jHsPc0iybTEwkna4hbEPnRIoU4wCo/j+8QQeflHOaaTG6lJpo2SSSPy/Ki3K7sRu37jwcHGRwDnN&#10;elTS2ZzNRZCXt4oo3VoJClswaA3UkZ3gncp4OAMA5GThgKrTwRzL5hLFbcYCD5McDbycknOQwI9M&#10;da0JOWiwrHzZUSJE2hWdiABtJ6ngmq0vkrC489bh1hby1AEuxSOSSei4A6Y6V0RimZ1LxW5m6Ndh&#10;FGW8kq4ZXKgSIjO3IwegKZGOcL61ajlhjt7MnywzZTyJZwoZeCFVtx3MTuyeo965qVm028tvIHl2&#10;skswlYH92ztklsgkncx4AwBnOa6ODaqwwqRJDtEdvO0u5imAArFz8xyCSeM+lFSKUW2cylNyuXgX&#10;jjCPKnlEI+9VDDZ/Em4fMODx26HBxVqBligl3LdzMbyPeVuUcCNtgJVGkGNisS3QkA4BOM1YxgBB&#10;bsUQO0jtPuVQWwMAD5lxjjrz7cuhPlLBPE4DLcCWOWcA4cEru57cdB6gcmubrY6YVHdD43VsbHQZ&#10;mUMv2hcFAqhdmCSM7sds7cdOty3lMmyKSbzfLmdmexmVnIUncCv98BhxkZOfpUdtDDIsQf7W0Uca&#10;ssZYyyZwOS5Y7QUXjrjuKkhNy1w4aORhISBwFdu2NoPUjHXrg1m7xKk7u5JEIx5UbPJIQFZhOSWG&#10;cHO7Jx1OB+FI0bNEuLqeAyO4BDAFHYg8kHBGAeD6GnxtKXlWEtII2b929wQEfAAZQTgZ2AHI/rU8&#10;0kNuzGN02RnKGSTzCACWbGOS2OPxz7VM5NoqGhU4ljd41W4859kssMoGFxyFJzzg5C59M+lSC4cR&#10;ligykReRY5CofaQWBZSCcYHQ98UyUqu54mDyqVcom0hl4GACcFvm3cenPcULJsErlTJtaQDMQJYc&#10;nIAGAckjA5457UQepbLapGzm4YCCWOJUkkE4KsAXOAu35Vw/A59SarESRlXgJZI1cyRxXBkjJK99&#10;xyuc5wBjjiprcIJfLdndbgFZ/JUBpZSpVMjHIJCggelIqmJom8gRERkxkgkbFxuBHrkjIrocNLox&#10;emg1lj/cJJulZ4C8cWCFYAAGQDPABXvwD701iUE0sRt4maNjO62qGWSP94QpbHGDK2PT680m4eSZ&#10;DBG1xEiq8TWpZHIC553EYIYjGeMgGiJkVI/MijnHnBY5hNsCk7VwOeSy8HPcjHNJTewWuhq3Fv5v&#10;lPJO/wC4jlkHlGWURFgNwG7O0kHH5U8qEdtpnSNHQLFI+CpwAxHzHILBz77enFMnXcstssDIJIcs&#10;JlBi9wRnIwB09PemwzxS3CPbCR4vMd87VIC7GAcHHIwxAI559M1cU73YmlYl8qFzEZkEoZJFKXIx&#10;gbiDnttwRyM4BGcVIxSIFdsqRqxMpDqiDDHc20jnOThevBpQxENs0RuI4blV3tKquVGTvZiTzzuA&#10;wewzRMk7SbYXhnUQOwliiJZhubDKu0YB4IHuRjjnoTutTFO02kPgmUZlheWWF5MMyzZKuCSQMjBU&#10;Hb/9enRRAmQkMkEihYgkuChG77oAwBtGffk1TKEtFcTS7AkYRQUZQYt4y2AR83UZ6+vSp1RVYyDa&#10;zbctsBdVPrgnAxgce4quX3bIThfVodsdTjYigMWbzZsPjbjOw9B6j1600ShgdwjtyrqSsk7bUj3D&#10;O4LjDEgDI9cj0pd1wUYJi5uVjdpUWPDliThRxwOnPP51IrJHKVa4CMhBiIAUBtxGDxlTgkYPUqO9&#10;ZcrbsNK+wwGHOJBhtrAQx5AyxUfMM4YYxx1H41AQkQZ1BiiAkQgWzb9wJOcAH5fvYx26ZqUmIRyx&#10;qDt3OZAkhJCH5hnv908mq7jykKIkySJEiXDLI4BDHI6nLDMecc4z2oSdy401y3ZZWOOZYxDiSQtJ&#10;IrGU5OUI6YyRgjOMfzpBeWlqlur3Nvb3NxGQkIffIFiIDYXOWClwCVyOR7ZhjYtIyQTL5jSBpHnc&#10;OI1Az8ykgjhgeCD+FSr5853ZLmN4xHsm3qY22/MCTgfIFzznt1GK3joiKlr7GpbKWkCPIEWVdsqz&#10;xsFJyMGUY4GGH5/hTi8UMTmO4hh/d4eJ2KMsjMAM5PqQMLnOetZxaT5oVeOASRyq25CQgyNhBPAO&#10;Sf4SPapVnkRyXkjcHzBG8dqFchhgjphcbj7cdaltJam9OcNmrE8jeWBv2BnkQoM7SOcLt4yTkj6/&#10;SqSvHJNLNl22RlIITGTG7/vCWVtvBxgHJ7AirMrg7hLJIFdly0alVRV54IHUgY9AMd6pSpLDI5RL&#10;mSNtjrt4JjBBw5LcNz37YHeoiosdaesbdxZJrNRKlxPC9vcRMRE8hVnh+UNlh2LAdB1wauGOAyfN&#10;vCpaAzrDDkB84OFB6bTy3JyCO9R27KrLCptw287FjYtsjPI3DHAIAB6Y4GTxTLhkdI/3w8hMCQeW&#10;FyAGySexBIII7VNRxTOvkUYXZDLuLgmBpMsAUnlXax4AAyemBupokjV5wwwRtLBEVdynnBAPPIfA&#10;4HNW5Y02QrJkT5fyiUVJFYnbuXJ5GGI49agnSYu5uQ7+YyKiScSfIAEGe6gAceh9KzXLHUiz3Q2R&#10;S4jUM8cSsHw20EjOMADpxt/L0NQgx+cGdy0DyKJ7SIBZACPm+UZ5bsD65qwyEErLuQIkgMv31Utk&#10;rg7eeOMc49cCqkixCNfMSMHJMn2r5oSxAzweikNgK3HOQKylZyuLmaQiNkOZcxxpMWTeoQE7FG7a&#10;WJxnI7Z2+9ORLiQSecJDbSMkZmT94UyDjdnHJVD8oP8AD1qJpCSIpkMyCFQfKOxTJ8uM5bcQcHp3&#10;78UiCJC0QMcnlOBPcxxMFaQqRuRCCRwQD35604ytoKTV2IjMAzM0KRpGAUihIAZclycfhxnHb3qC&#10;KUbmh+VD5jHykVZTKxK5OeMYHPAyN352pcmFpZARB8qssgQrG2cAjJyQOBt565xgGqcZjW6EUTzQ&#10;yxSK0gljkIZZEI2I5yDzHuODx34YA23ELXYsUrkDZtZgVZj9o3AIOVXcDkdSCfrVxmVUjDCG2VZg&#10;HwhRJGcknjnbyBzznriq4CyxpAGdDEjK042lWBfJyFA3Fc4JYn9Kkjm+0vLOz25MsjOrRKiIJAfn&#10;jSJMBNpZQD05xxiiNRXJcVaxoG4jk8xiq20kgLvDu3gDvyo+X22/lVn5AjoiOqqsaNLMu4M+dwI4&#10;Hy5Axz0yPWsuJnRkHm+QdnEXlbdwGRkAHJO7AYdOD3q8yyxbNsuYlyhkdWYswLeo5AZSPXnoa1jV&#10;VzKUbvQmaZpXklTy3JZXaaWE+WsgUMx2ryBgYHBHGPTMsbxyszzN8vmttcNgSIyjB57/AJdapyqW&#10;/dlnYEq58oBUABzgADI6nPr3FK8vmE+eqny8gIpKAFhuVxxtK5AGDg5PpTqP3E0JxaRM0cxYRCaU&#10;ztC6KskKhmwCpO3GSQWAz/s02Z1yJFheRHd0RWQKCVbqTxgYDcANnHvR5jyFGiS3h4LSiWEqCejH&#10;IPfoCfX2obG0BfJEwiIeFWLgqOd/J4yd2AOmKSXuq5nTvZtkLNNIZGxLGy4CuiROQzDIJHTcN2cH&#10;2yKrnyokiyJy0STN5rAEyAEBsKhywyQeB3HrirCMWuJUZVPLKLqZCqBWY+WFbhRyrA5BwCT6UqFJ&#10;PLadJAtxayv5DfKY0ZSFV1AIbrjIzk/nUzm7amiu2SbYojNAxhikjB8yNowGUFQwBAPJwcjPqKar&#10;QKIA0MbxKA2ySfy2LcEqMNkgqegP41UyojIMdxBJ9jICEBJoUcDiT5ipbhiDnjcafH5ksaSRBtu5&#10;mQeUkjAeXjb33cnd+AFYNt7mkYvcSXP7iMCcAuglYWjHKct91CBHhVb5jkcKOpxVNkVblZ7kzqQ5&#10;cF0aJoiNqYTJyA23PHoScZq63kpyXkaZrdxDGJiVLHkNgehx09zUcpCbWVzgCUBliLFVJLKGZV+Y&#10;4wMnoMc1jOLbNL6lRIUUOm/YqRBYYz8wVRgcrnnqePYVPEjqkscSTOH81t3zCReFxtDcZ+Tknjmq&#10;wf5wPtEUjsinBQqCh6BW6YO2piWVo/MlWEAxo29QRvyXZdwOWGT6447gV04W8TKqlKLXcsRpMG3q&#10;JlK7XSCQlSvTCuc7XG4ZJHHSkLJGAsssciTRM08Uj+YCuejZGQeQcD1702MJJJG0iKkotQoQq/mD&#10;cwLqTnaMbAO+Oe3NPwjxqrg+bK5lzbsSjhJFAJJYYwBzjIJwOc13ym6i5mc9GMaatHQmjLTRwCVR&#10;ncWaTaQJCWLdj1xgHnlgexpsMkczmG4aMRZXzJ51CrIN2A52n5MkHPPBzzxRI8UaOpuANkjvDtty&#10;pxgHKjq38ZA6+1VTHKPLaNXm2zurSLI2eMnaG7kZXrniolKx0NXtYsSlGjWLbuMkT+aJX2byOpKj&#10;g4IHHXv1qkEuXYx4aVFBMaRD96yByzZ6YwMnJ52irET7ycujD52QMu0Ef3SQOdzhfTkAnis+6jEo&#10;2skLq0yySeeQxViCrBfQ5bv0GR3rFy965m9FoTnZEkkbSRu0Zwu5ipZu/Ofl56kZqCaOSO4LqZ45&#10;7farxLbFJo2DEBgxPQlT29amiYoGl8yABN0m8pgx9yAADkDrnpzillMaeVK08CGSCQIMFgTkALls&#10;DJB3AqD1C9zWqmrGMnUaM2NfN2LGQ7owV4nCszkZJDccrkhhjkHvityB03IUhLpbyRs0K7TgBgeQ&#10;xweo4OfXpWWWK7rZTbmZ5zteGEkbicnJI/unoOB0FaCu087uFnj8mRPtErxB4wOgwuPlGMjjH3aj&#10;2nYag3qaVqYjtDK0phODKgLhFMgY/KSASFjbd3HfqAcwvLjyt0NrJfXDK8vmAjdtyHDuSEz0A9eg&#10;xxSStbbrgKvlSxyRjzRJvQrjJCgchueWz2PGc5wdQ1RbZJ2nljFsqlYpywOGQt824rnOMcep71vz&#10;ytYSh3E1TUY7PzJJJGMUzExjUZYzCqPIVBKuArbQp3Z67TwMYrxTxF45tbaOOG3njNztZZEtCJCF&#10;Vtqq+QB8437gpJDDB4wTB4w8bvZCSCOxRWE/lw3bW8bxhtqPuGScYDsM4HzEg8ZryLSvD+p+L9QZ&#10;0lmsYoLqUTXa4VZIZDE3msu7ClSkiqMdyeQecXG7uzsjU9lGyNHTtH1zxbrqX9gb/VpoZ7UBNR/e&#10;2k7LGjwoEibJYl5YpNuPlQKOle6eFfA2laCnn20EE1ybVS0sJfe5+UYyzHGCvBBwQfmy3NaPhbwl&#10;p3hqNU0mOys1ljeNhpdq8MiOk0rIpYfKOGMvGOZMk7iVHZh03Lm4jdjKU6FHVVzuGAMbdwx1607J&#10;R5XsYvEe1jdCRiGWNzDKN88SEIY3eOMkjcFJOFO5WG1cAHpxir8jP5Z3PEyyhfLc3IDBWCkKAMA8&#10;jBPTr6VStg0piYqsca2kQ8soTGSF2g7gSSWAHfHPrVqGRUVLWS6aaeFWUIqKFkZcZGTyAc5/DGOa&#10;iSiloPBTlUw6ctGxkDL5dqzkOfs8KR+Ud+X2ZyrnkhsqQffNXIUEs8aROqSFQkZG2PMmQT5hBIxl&#10;m6nHO6qxcxSFN5UOuLeXkRFhlccjkjpj2GaYyEP58nlxAtGUGCiSAkAAZOC24HBHXOMd6hK7NZzs&#10;7LUuyDeIVfdE8jOscccpyw3AEYGNwyucH6UIsi+QNhMcMSCPzI3JBLFcsWB3r8oJOTzmobV5zJC8&#10;r3M6FZFaWJFj2hCfk3EbgTkZ68rxTnaSUIt5tZURFjC5QKAegIPUk598GtElFamKXPO7Vi2EMaLG&#10;ZIhcSOcJISpRySRu4x1P0ojeM3EE5iS3KOqq90oJLDnLnADKQQD2pbcRSKivAzxOq743BUOq5VkC&#10;4zn3zxkVTiLP5U25mjiQfZzH+8Rm+6wQ5Py5BGD6e1awaWpc0lLQv5iaK3eMTIYyA1xHIJlZmbG9&#10;gMYAQrkckHPvUTzQyCNdhjkgWRBEBlmdVwxBB4Gd7AN29TUS+QZrYo7JOLqXekcu3fyCAo9Th89h&#10;xilPlqVCFQ0hZSEijIADZCNgBlGDxn0JqJpN3ZzzuTWpd3kd9iPHZiRvtDokoC4HlhTnc4aT7q9c&#10;ZPC5ESyM0UU0NtLE7qqyvJMSQxbdkEdcev8AKh9rFJAQw8xRIsRUpHtIycjhc5A55796c0JKkwyC&#10;X/VtP5imRSoyBg5+VeucH1qORl07y03CJdsLFwk8ZLl2RBKyhgAxbAwMjr2xTg5SQRyEqz3MgVvm&#10;IVAAQARn592eeMAcdaqRLGypexGMtI0b8RFwX2hCRzhRtC/XJPsbLOrNKwJkWQuIi4BKxk7D8pHz&#10;lQCSQOrAjtTUpQNEmi5K9w5ke6lCeREpuHZ9qoi4BQjopVVB3Drk7uc14/8AErw5Ff6feTRQpDEu&#10;+dJJN8xKoikbnX77ADAJAHOOgJr2GJkkkmjZmS32bGLWeAqPkNuUjBXkZJ5GM46Zx9Vigu4QJEZG&#10;VIgRG7qCoGEHHByRyOc55zmpnVbepq3ZHzX8OPF1nZXUekS3iC11m7Q2kslmojMyKUZm4yzh9q7X&#10;+UdsZyfotfNiEivc6hfF1E7nVEQSQliA0SOBnyxkgL/Cu0dK+U/F9jceFfEcN9pZuSdT1tHtL+3k&#10;Pl25ZEkmuJRkYLOHDbdzny1wuATX0D4O8Sad4q0uLVIFFzbLdPBJNbXIa3W8jgQyxM29n81PNQlW&#10;C8MpA5pNxeqCp7tdOW2h2avISQPtTukatIoWVUVkxxsUkMMp09cGnxsfJku5omhuXmZJLmJy5aFP&#10;NjX5mTLYBHsjZAzgGoxDCyFoRdOJmf7SvmAj5kXcQAchiWYYwPbnmmLcxKBFJPGHZifKkg2yOgKq&#10;G46hdwz/AProckotEzp073Jit6iBV8p7gOFwoLAsvzEkDBJChuv5d6jiu/s7SSM/kbUQq7MXLD+8&#10;FQE9ug65qvHJFcKLfyVkS4wZbY26O43E/K+35RjJzg5PuahjAH72IKwmYANaBSilTnDEDgEMM84z&#10;xxzXmVVLnudUKmlkaBlUEIssrNwo8yYyAjGAVbjA2jI+uM5qEvE1tJHJc/ZG3Mz3ErHzPLK8YBUq&#10;mAvPoWzzVW2bcZYAsZkmwpS3O5Z+m1YgTwwyATjHTr2lmZDFNGIkMSKGluJIjIQ0eTnYPvHt3+90&#10;NRHnvZGvIuqLYdY5tl2iSXSyAFfLdSgPChVBwxIHvnIPtWn5w25LW0gADFN+wxMwLMCSM8ZAPueK&#10;594nnYsiqkkSmS2JUfunYHczNghWKsw9QD0rSElwrXiXKeZGTFHbtJflpJWUY8sBhwVRQevbGK2X&#10;tE9zJQiti4G3GRJFm3biBFA2xgzAiPJ2kABgMjv6jOaqoXgnyrzyRyK4KyhCdwbOCyn5QAw4wScD&#10;pyass5jgnkdpJmicuJEmKAgsud3vjPbkkdgazlM0iiJ4B5RcESOjREruw2VYjHRTu5BBrqp1JnLV&#10;TsmPjnSLmWae3eOR/lmlKyLEQpOdp+XjPTPAx9S6mjyEkaXCLva3kdnEangYzyAQnb3704yRxCWK&#10;RvneFTbsE3iPILjcy9tuSM88AdahfyHijeEXCwrcqsUksDIrlWIcAHnoJPm79ea6YzvuDjFJ2Q3a&#10;0URjgZ9yrCUO8oquTIPm3DO3BGR06HnAqxEY5oA4AWCaQP8A6VJtUsSn3j5nyrnJ7eo4xmuZg9x5&#10;o88YIbdFGCJGBA28Ny/zZOQQV471PGYSYjJKZJEdzG8nDM6kqQBgZxkgDHQd+tVF3RPJzK45o5RE&#10;YYriaZQQk0kjj5iyBjkIo5I2+3APUHMduhW1ikeGZbeBJI2kkiQbW6g7f7uWHXnbz1qbbA42rv8A&#10;MG7Esh2bgeoJ64BzkD161CTHGrSy3BSNBGLl3nxC6gjAPOCCcZzkc89KqUZ20KlJJaEJKidY2L+b&#10;IZTiaVS7kj5unOFDY7EcGnC3Z57gQqsln5UccSTb1KyNuLLlk27SBwuc5zkU6f5plnjkKTpIyNFb&#10;vkfdzlgOqjg565A5waRIn8xJXh+cqEa4UEkIW5AzyORnHOPrUXmnqTQrck7kcohggdDC8aIrI0SQ&#10;5GCzklWVepJJ5PTPJqKZmiWGPZdXKfZA8UgVjIxwVbbkHBXyzyOm0iiRnjNwzq0MbQlXMbM5kTHZ&#10;OcnAB/HpTgq+UXWePyonBmVUcMCTzlh05xz9RWtKKk7sTqVJz1LJKBY4XliBukY2qCTDuoQABATk&#10;levfp71KGuFgidI1Dsg3Truzg7ThssADjORySec9crCI4ZXnLSSF4RG4kmdlEGARxxs4jAyCDjJB&#10;61E/nyeQjljHHAVNyZgyqcZ+7/EcgAnpg59q6mkpEYiM4vTQtGeKe3M1vP8AaW3r9yQqwkTB2/Ic&#10;kBsjnOcEGsaZ0lYpA4a3W4ZGO5jIrAMGXhfn5A7gdT16zSSxwWwlWFWna6YMjFlUMQGyGX7qZVgS&#10;evH1JuWeVGbzpmjh8uKeSZmMccagIqsQcrgH6AYrOckkZYdudTlk7hDcQlnWdjAZ7Xy54WTaAQV3&#10;7QccZIw2BnOehqR5fLlacRlz9hlKM6FQ4QSEZKqcNvIGTgAH3rKRIpfKTexvYnJgtYJtxdznAORt&#10;JAKjBOORWtE4ZYXbyiNojQLGUJBfcCSOCCSxO7IwSBkVnCPMrm0/eqONtELHEsE7TSBElEYSbEgk&#10;RY2UOMgEqGwxJ6dADV9fldjLlZI3BWYW/kqYyQQCCeduM89zVUGKNSiOSLqNGiiXaSq7m/1e0Zye&#10;MnPbirG3H2ZmCPPPcgyyRyCPEjIoI8ssTtHOD3w3U0pLomZqkowXKWYpFRnUPsaAssAhut7x4Kls&#10;kAZ3KQcNnAI6nmh0d1kLyXW6NSzSKc4TIBAJ5IBwMe4AqpmKSCP7TbtvjRd3mLkbn+VmznhipJ57&#10;Nxz0tyxRDyjC5QwTyG5LoFAUYBUNnOQxbjHbgnNS9BRTjdldoVKIrQsIAwVSAUYLgbSe5LO2B/sj&#10;1HLby0ntbmSwu2eK7s7phcpMCrH5SWV1xkbWIBxjGMcjrJGVHmoUMeyAlpC/mMp4HUsGAPLZHT9Q&#10;qId7h1liFuFdlddzEPCG2DbvxltuOvbd3NJ67mt09jPu7cytJsO+5DK7jexLFcFeRjbw3TsCDU58&#10;stDFMGWe5DKY1n3krGOcKw/hBGce9SNEk8F5btPdW5uLWQb/ACV85Fb5Q6jaQgBPDMCDxxRLH5kk&#10;jzebEG/eTx3NuBG2WKnbnCjo5DLgcDIIrgqwnfQiUuhVKWw2m4jjkxM0iw3b4CqFzhFQ8cZXPfke&#10;9Iyq0MuLfzZnmGyJHZ5NuQw+bIXcFwdpJHPckUjj5zKGmdowrCOOEBSMsDj5fukkceoUg4yKnllc&#10;WoedkjQCM4uCzF1ZigQDG0gFQBn0IzxiumlJ01qCp06nzElkxG+Xm80oIpJbXZHKON2BkHJ4Gc8c&#10;kEY6tVreRIbmK4t/In8sw3AdWDIzIEYMTgbi6gHBzxwc1METbdo0gVVkV7WKKbyZo0BQgZDZTByw&#10;YYI6UgJV5HmjAuE8tGdGcuXZiFGWX5shU6H+IYrrhK+yM4QlT0bKhRbxY/IQsZHk8iSGUFG3EK3O&#10;cEZGCD0we+ajaNsl2Ahjhkld1LZJByAwbHUkjg1YkgR43kjdj5RcS20bMzsETHyjGMjkZ6fjSrOv&#10;lTKYoXZmQWk86uVRt6ncvzDLYBX5uxPGeaa7myV1ZlUeXGsKN9sVFuBFOt0vk+U7M24YCjjavB6n&#10;Ge3MUZS1hTzlt7uOFEaS1vd7q8SsPODqDuCsCBkHjfknnl8jrBKs6JbfurrY9rNCWkZiAdrNnBG0&#10;joP51ZE+IIHaS4hi3eWBM26JRlSyRhTwDtBIPAIB57aRq8rsO13ZiJAgitQ9vArR4TIjBxuyFbJG&#10;d2XAyTketTpbW6gTNFdDyZhGPJ3MAiD5mOeduV7cHJNV1jikvRMD5riBY1uEckCN5ELDZuGc44OO&#10;SMHFXYjPvjnQ3EqoT5Zj2zQvGSAe4BCqee3APOBXfK3s00cb5VPa5ALd7Vo5IzcRszBsNLsZZpJF&#10;AJJIXOApyM8H60v2gwsPKRrpYmLEK+9mRAGcELlhyeMdNvHuyYRyBYhI6TXEsZinuJsYKgnci5+Y&#10;dTjjgc8ZpySyM/2pJriNbffLJHKAxjbAIXcpyWA46YJAriqczeo4zV2ooLwqIZ3UFfKcGEFjEoxw&#10;MfxBeQc9D2yQaZPHMkTy3gn+zwW5Q5kLMT0BGQQQflYAc9RgVItxNcGZY5oZTGkAuraYYdYzydxD&#10;cqcHnOcjvimNNFFEkhupYojIpkn87bvZsnk4yep6c4Gfes9kThZ1KcpTnsxxtZEuBtkMOycCTZCw&#10;dwFHDAMM85Ixj3JFZUSRi5tlWYL5iBpisryBj0yN3cfNk9eB6VqSoGMrrJ5QaIrczXfmNE6ZOCu0&#10;fLgAgnnkE4rPYyIjLFcrEEdWMe0sGi+XBGCDkk55556Cuac3c76sYVIbXRa/dNFHJlniNujDEioG&#10;Gc7iV6sPlOT2A9eZvtW13VyEikAVpWvFQgE555yQewGCATzziqkREgWJWjMb2kpmaRU8ohtyhTkf&#10;dGVJGecHkU22kE6xNbyW0tkLcGNrNNrlwfnw5PK4/h7YPWtoVb6HLKU/aq2xopFGYYhIkkQnRGKS&#10;o20sw+77EEZ/lSSQ3Jt4EJmZ4YE84S/LIAZMCRpCAOdgJ5JG3PcCorpkCQmeRDPcWjh5dMRVbPzb&#10;AokByVLs3I596tSG3ZknjaQubf5WIYIwOdp6Yb5g3B781m05SO9xpSTaV7FQSJIpLKrRQqjRyMzB&#10;9wyvzHoyDYRtOehoS+t4mgFxaRyLa3UcskTF0hmjViZBuTa5YnywSrA7DjuKR4yYolheSKWLJklh&#10;jLBXJZi6qqjav3Rgk85Oe1RW+LeW4itYXSF7gF4VtSWWRmVlDOrbcllZuRkk+orKomlc5WlGpZFy&#10;J7aOR0ZGYQoR5khKow3HJU55GQCN2CMj3qv9qWBcCBGaWaNZRK+3eOWj2ccEKxHJ5we9VDLLEZI4&#10;WbZE7OYA+WCbsSPub7oJTd2PyYGT1plWaUIGJkWRSWjhwWBY46nJwSTz79awVB13Zuxsqk2lGK5p&#10;M/O+7dbyS9t4rNbaR42ubdZLxHjtpefnWNskxAOuFJKkBhjHWa7l0qzt1SK4+w2q2zqbee6hj2Tl&#10;sKwLLsCrj5VwflHJ7VmKLO7EBv44lt40hSJZG3bHYNGV+dSsrAEAI3yktzjFLHq8Okw6leTRQwWs&#10;VneKJrqyjmQxSeahmAlRtrKWPIIxsBQqKj2XLFJRsa/2w6+HjONlzaooWccDJM1qUWyi0+a0hnuJ&#10;lyY50R5mVS5wdzDDsA4AYgAHJ6nTJHuLSaZJI2li1KCe1XS8hdi+WZEaNTsI3KWbkA7SOTisa5WW&#10;W7uYI7YTwWWrxQtLDbSTwXdsI0+5tIcMpypdl5Cg85zUUK3Mc89m1kLXUIx5rxXuoSB1WU5aNDub&#10;cgKEfdY5UgE45pRm4WRxtSji+aty8j6t237Edvc+XvleSCN5dUaW3vY5VhWWYsGYypk8HB53YwCD&#10;nkVq2ogTKvYiyhMq+dbwWqBZHnYs7NyAxO6SXJ5bJ45rEgvmv7mTU7NtMtIZLx21NYWj+YSO211R&#10;QvlIp3k5BB3sFB5qzJYXsTbbsWpSSKFxEtoZ/Lk+XEnmiTg7Q3y/ej+VTyOYmp1FdSMsPipxruEK&#10;ntKa7/1qaWmRgwqJIp4/N80yTQ26FYFJj3g4kJ3klsYBxgjIzyjSSItwwRXNsGjgjMSs+8MoXcSR&#10;kYZhkKSME1Xuftis6lIZEgtYp1ktryN4mjlUDyy2So+QgHdznGMMMGMJqMkFzp1/m6uba5RtNSG4&#10;jijs7SdcyIWJYBmbBLqQPlbjPTOrCpTpRkj03j6EEow0ui2bie3V4MTBJFlQF542KS5Axzklvmyp&#10;II+XnBGKZZXuyRWKrc2TTI0f2m/aB5F3MhyGXPVeM8ZP4VBY6Hb6k11PFdadPpV48EjB7tw6wIwC&#10;RbwfmbIJZo+eMkcZNia13zxi5WNZtT1SOOzSOFW/ethmyxbjcSx5xyDgnIFc9q8ZXktGePOcqNNK&#10;MhYDDBdjfdPAlqVRpYnAIkBzMyg8B1wD8wGCDyc1Wju2WxnEc0fnYRrea3iimCuMbxKGOAo8xix5&#10;LNtwMZNTW/mySo90IvIuXQXFrcX6QyBFkBxGVXDsxaMY3dh1zmrdvo6Q6dC+Yjb2MKCG4kRiSWVQ&#10;AxHRwqMNo9Gx1xXdBWp6nTB15SUE7XKZsbK7mtr7Uo7e6eztvMtLaeEkASAKVZQ3zq6M3yjnkcd6&#10;vvHJJJC0rIi2UErQQQWzKShePbuO8ZVNpyGHJZTxxWgRDujeznRYIVAvBF+/dxtBVkHUkhsAEgfI&#10;cck1JbDyXtpJT5jvK/lgR+YoZm46rwSCOCOCCB2pRWraO6MKaoSoy+0tWUPLkkeFGEgmVFcvEiq8&#10;avtxICzAOoVz8rZ65HOKsTvcQ+VItvLpwvZmjmL6e8uYyplRWkTIVfkY5fhsAD5iAVWWxmS2kmng&#10;MP2lUgR5QLZyYwqx7xn+IuG+X5RGDk5IW3ZXtq0rpp/mp9lV1DWrgoZVYhmgd15KDLYwR8u4Zzit&#10;5V/Zwujy5YWjNc6vzbb9hstmI5GYRLBt2QyyXFoqhuCoVC3PLl+O+R34qk1nEDClyZdPS9neWWVm&#10;8oE/IsYC5zneVG04B6Z4rWkzA4uBM9ldyTKTLKDmFyRtPJ4O4nAUYG4nqTR9pgypCsIoYx5ZafLr&#10;tZhvYHnYWUgdc5+uMo4pyihVaTxDdN+7Yz30eCDel7bwNEm2Nv7RsgWTICusgLHepJcYx3xjNaL+&#10;VGxhNqqXOEdPsI3gO0pI87I+WAxCQ5PG9goBzTlCR+b9oudjGFmh8+LfAXViCI1wTt3FiSTj5B0O&#10;RUrXhSRBBDbyNaLbKJktWkjOcJ5k4J3OgYMzDPd9gFVHEeympLSx24KjKlSi5O9zprWe5zYtEZIh&#10;BZGF4BdbmliExZTuCrghVVQDnbyRxgDttD+IHijR9esbnTdXu521O5WK6trQG4lmhQBobco58s5a&#10;GNXfHQsMgYJ8UmmktUiS1mkd4ovLu57tWdpJcEvIh3c7pnHDHKqcE5rR/tnU4ZTFp876ddXnhO+t&#10;ohaWECyLK6tEkpd0P7xGmyMgk7y2QdprlxlOn7Nt6rU7q1ZwSUVqfs5+zT+0P4i8ImfUvEfiezsL&#10;HThdXVxcatoccdrBaA/6KHaNQriIQqPMYDJUbifmLff3ir/gp18G/CHgbVbDTtRs/iN4pm0qdE0e&#10;MyWSw3U0aJGWufOQqgRmkZQu51XCHB4/lzk8ZayWmMT3x2XcjJJb3iR2z26RkzJOGJ+csYnV+CFL&#10;DGWFZRlv9ZtjcahaLNdi9jliBuIpZUlQSKszsv3A0c5+Q4I3jjrXhYXC5rTaxFGq6a02V3v56HXV&#10;zjLsfL6tOnzTt26d9D334sfGXxN8QtU1S/1C61KHzrdbbztUmjkkhhnLSW8QdWYPhxIVDnkqxy3B&#10;Pger3KaoYoHlgW0WOaO6W+kL263CkFVKKPMdjIxCsCoTOGOMYx7S3gMUEVnbwzpbJeyXl69pIRva&#10;5JheNpV3IdjYZG3/ADsWBjyBUEU06QahBdXJxb6Tes8v2J7dQGuAcAKqlgVYgfxMq5znk/T1cVXn&#10;WcuZvzfU8R4SlQ+CHKui7Gr5xntpIfsVq5W3Cj7JJEYTJGqdcndvYyFyxGDsJPONzp57w/bLy8/t&#10;S8upr6BoL2a4MjyAOmVXy3G3CR47cdQTms1tQOUtZ7m5MpuQ00D2xCSSpsBkVGA/dhUC7h935FBq&#10;cywWsM8lyJbdfImPm3MrXchC7XbEKN5gX51ICgBg2FJJNa1Kj9neRpSoU5yc07E8v2ayla9e3ext&#10;0SMx+deFIWmkkK7yFI3FzkBeTuY4GcU6OJZp45StzMLVopZxHmJHTaVVTngsQSSp5GAaSKSWzdVk&#10;ZZLmJFZXVRAwl6NIQT0YbQPxx1qqt3HHdqVZ5xPGGRxAQ8pU7UGWPHO4DPB2t6DOMXzQ5UjTG037&#10;FJbFy2guIrnexWV2KBpU3FSyD5cg5CEALyMknk1raXYXN3LDbWsNulxbSKXW8jiBjLSFWJL7VUhJ&#10;CTk5ww9AtYdzeRJaxo6pbR27s9xqUU7HaiKcoquMLsCAM56mU8cYqzHqlxClyYIrK5bUWidLe3Jk&#10;glQKigEs3CrgfivQnk6VIU3BNLc0pKhTmqafvLp91jrDpeoCxS6lMkyzXgt7XS7i5S3ka4VlG9ic&#10;KFbK4PcDnJrrLPwppcULzXmoxfbWvlGlOsojaaF5GjkBDAguJg+0L08raRgmvH7XxDe2zl7KKLZO&#10;qC7bylkEUO4srtnhuoJXORu288VVn1K5uL2aNTBDeziRo302MoskhYgpEu3Cq0jBlHX5unFcLjNS&#10;1VkY1m7uVrs+pNG0n4ePcCTWPEej2kbHY1rLaF1eVk/esoxsBBUEqBxk4yOK9Z0bxT8K9G1GW71C&#10;6fUl0eVYo1QGaaaeWJGAeBWIDAPndKowrbgM18DpczM1rI9o8K2tzNLbMbnoJFUFcgklNxyAw4JI&#10;4GKfFqRlaJ7l9QG2+m2yPrTyOgOIg+Wb5d0fy4zx071jBYq94ysvQ7MLKlUh7+jP0LvPj38ENHtt&#10;Ra48O/brWK3d7+zjtbi9a5t4mG9baMQ8yeYQc4GVXgnPzTWv7Y3gtbQS6P4Y1maaZtRW/wBQ8QWH&#10;2CW3m8yIBp4riMSFiTdq+3GVKEMMstfnNaai+IdQlE1mEcGGTADlwqmSPIc+YuSc8DnBBOKigRpL&#10;XUoY3tpks5oIrmfyGnUyk+Y6SBScM3OFOMMSCOOeicMVKi5OrJelv8jW8aeJi1G6sz7c1b9sbxRY&#10;JcQaNperWUt9Yz20kPh68iiuZYDksqicupZm+78pUcbgAMV5/eftYfFTYpm8SR6BZ3axTXKWrpDK&#10;0UMgKW7sdolwwTzBIjK3I+ZSMfMqxM96byH+0DJJeyNbh5TuVwCAo3gAhhtyAAvy54yanjuoZLJy&#10;9tL8kjSpcTxtIdhbcyrheQcDHXJbIBXrj9Ww9eg1CTbW92zKMpVqjtDkS8kd9qPxU8fXl1dXF34q&#10;mumuLMww6R5cqi0RWaXbC0ahlUqQCwwcAn5l4rEPjDXXMiveCSC4ija4hkgd7cRhiuxAR1CrgEDJ&#10;LDoOuBPLEWv5be5NwYxLKdKs9VIeCOZMRQrGVIUKojYn5chWAIbismxheCC4ImuPLMCLLqCHzhFG&#10;oKqoOCRh2J+UZOcD0rlWXYej7ygr+hUsTUjj4QSThK+vp09TfjvZYbQ2sKXjQag8LQvb3hF1vdA3&#10;Mxbf5nO0HOAFATjcaqQXN950Vs8F3b3Mlwlu8eoXLTMSqvvO/G4A7OMngkcndWdqMrXV3IovbjWD&#10;bwW0c2oXMaPMrQ2xKxRbCxZI1kCrzzEANqknFx0gjeyLadPLbK8UCuPmklYhGOVEgWMBd+CwxyMn&#10;tXqUasnDlmteh5jzKGNT5HazttYWxe8uZtQkOn3s17IYY0BfLuVASPYdx3SER4JbG4EHrU7XQuhJ&#10;aLHNbTys8jPJDgKqhtpfA6bhtG3qWOeATWfGiqLN4pktbW4KNYrDMIjFI7kndJnJfBJ4YhcfLwDU&#10;FvcGK3Z0uIJbaWKe70y0afyoGWZVJJfcwBJXJdQM4461x1lUVTUFUpwjJQWr3LVhcvfXFtOlmy2r&#10;QNIZ7KMSo0ICM3lR7/mzhRwCeoA55ghldntTaxvNp4aaGa7hjjCwRM+8BUJzIXfjsAq9f4avTRi3&#10;ljhwspignkRBISu1fmZpEPO/LdunHOetPO6WRZYw1vHGotJ54WjYxKYyuZWfe2WRWHy4wB1Nb1Jc&#10;kdFc7udzpq0rOLuLHOoeXUZri7u7k2IitoIZQzvEAsiFQuQXMaLgnkr1q+l5IHlKyWd7I8u26Z7d&#10;lKgKMeYmSu7pjGBt6gnOaklxbhmjgEas3mDZ524ZZdh5cHhiM/KA/PtUypKqRtJNMrO6NFGs+I2A&#10;weSPmzgcg/Kcnr0rB1JuPKo2QqnLGV2zNW1SK4uLiZvI2xgXdzNbSiNbdhuiDSiTC7fmOcAjeBxx&#10;m1FDGttIPMF1LsdoASS8sZB2rM5ByuXYjPADHrzTAlrHNJdLJcXMTXZjkZpZJYQrHzNxRmwFGCOB&#10;kZxjGKjW4mhMn2mcphzFGFAV4pyuGIDnlRuLgH7u3HNelUjz0Uo9EeTQWFpSlOKs3vqTB/Na7mmD&#10;2XnRSC0mQh5Y0IfDSEoBuSIrzjGWbgDrq2k0fkQr9nka43rGtkLjDEqw4XacgOVJ57HHQZNGSQvG&#10;ZhDEjThyskdiZGCmMqcOwKYOJOoH38c5FSWkUgF7+6FtIqlhlCwRU25yqtuIUHrwBurz1dNpo606&#10;nNdFdLfZqfmCSL91DC0u2YSCXI2ksxOSVBVTnuDjPWtUy+dmV5Yo0h2wtJs4VmwG4B4UjaOc4Gc1&#10;ixyWk8hPnW0UENxMwLQMAsnkHIYBSwZzt24HBKklRyLomWL7MkjIztC7J58LhHQMWZMNgF/LQHPI&#10;G4c9RWsoNwIp8kJvzEksrS5N5O8Elg0luY7gyXBdbiFVfcoxyP8AWGTIxgHaOlX7fylMbS2jRK5D&#10;ySQx7UUuoHlhFPDAK2fUsTlqzYriO7t7uK7ieK3Mu6VLm0jjdvNj3sCsZfCgyFQeN+3OMdZJPJEQ&#10;mVCZpLlUkcsJJJIzMqyHLMgBKktzyOQASMHmmpvQ7quGpPlqRer6GkomWJJJotMWa0sYfMcXRA8s&#10;bF2bi5DzKTgqNxUbuMZNQPbyHyvssM1swkQu8U6gruy5EiAZchz1DY5fg9TXRbe8xdNLvjhwsohi&#10;3gtkiQoc4IA9d2MHceeGxQ2sgsppoGQSWoaKeeQhUjY7SRg4wSvbOcle2Tvh5x9o1a1jOThbQmYA&#10;SxW80swR9sm4PMvmY+WT7wxszHkJkjoRwMmxYSwzfYlt47mO6u1MiWjo0kkwMQkVQADhj+874wvX&#10;kZqJFJbzpKs8kLs7bhtYBjuDcK33STj7oxjtjrYukkjhtjNBPO0um3TxNuIKjf8A6pkIB8zKYGBt&#10;wCQwB56J1YRjZdTGzS5npYtLCsbW0dvbmT7XdASII1jDOeVycHHO7pj7oJ6mqlu86vD9ttpg8cIk&#10;hnNum51JCExDzCBj5sk+4BPNWALeFI5fJsVglkULfNIQ7kCLy1L+ZjZk9MBsseelM+0YbdtVW2My&#10;pFHgzk4PT+IjkDr1JHWuenJ9UdUk3GzdiuboWNzbRzSS/aLiaL7NfwRMsUbqr4I2LuCKBgF+mVHU&#10;4qWNrW2lVTObqSW9bz4fsrKEDQCREZ8ttJ3egO0g7RnFRC82eb5UkEKxTSx+bcXe8qh2NiSQN/CQ&#10;eGHrjnGHWV1DLdqRNcSySXTC0dOY0ZxuVVHI2njlhnBxn5q3lfmZxwqYSdNxlfnvoSYWWAxG0VzG&#10;0qRyI5jeeENkBXHI3EZ6d+4pyNl5oBOl5Z3CRuUjJjAb5RI5Q8ghti9T174FVnt/Mm2QiKOWCQEQ&#10;rDG0Ucm1hK0YUbgf3qgHPt3pXjiR0jlinvibmRUlsrRg0TMsjsGZVG1lQON5PGME5rGb91Jk4ahG&#10;k9ETf2jJNHNb3DWe8RsLN00vYjIAu0AB/ncBzuIx0HekdXlktvLkgCNMjF4rTyg8Zi2ruViSp8wg&#10;n64A4qjLYzAfZXEqRyTM1tutd0hTaqhW3SAMApdguRn5j1NWAq3trbyvELnywkjQWsoV4mMeGJBL&#10;EKQzAEMQCSMmsoP2crvqdFPEYqFXkqRsrf1oXJZN12kP+jrdtuKW/mbdsY2kF8DLAAj5gOeDgdKd&#10;LDPaSvYXCzrOLlSD5XkSiQEv5atuLFgyyZTAXBAIIzVSGSaaxup7ODyAgb7ZPJExCrgALuAJCsY+&#10;FGcgcDjmSzlsZXQW6qRNk+cg3NujLBgOMjgtn0yc81Uoy5XczhXVRJqpe5ZeaX7NexwyqZ0t7iOV&#10;bi48qRWUs5LMF+VfucgHGOpBqb7eqLJLmbGxYGWKJo5nIULt3NyTuHQd+cYIqtK9pPDcs8sV1EZA&#10;Wt1lwCsmFZthGAC67T6HHGKuXDErLKXcT7RKXtztZ08wEMcYHyjBPbGB14rOk/eSZyvCzddTpv3U&#10;n+LuQs4F3seXZBPC7eUzLu3I4MjM4PBbdu9fvZNQC5iaI/aJiFSPMIunRFjZmDBWEZwCqkA9sHr1&#10;qSN0n2RySXT7IYnhhaLbO6JIzZYggNwhTO4ZVQDweWQQpNAltJOltqaROYLpnyEdsFnMZzyQOFrs&#10;ptKOqMpznLEJzY+4YDey3Jt0gDDyXk2yBsZyxIIKnJIzg9Ooq8g1CRomgsXeRJSYYSFkYH+IYxsI&#10;ULnjrz6VBNl7cfaGmnSJDO8cR8pGldVVmWMkhS3ycnPQE1BNNFaqghmiZmQLFGPnhkdWZz0wu772&#10;cHHAzW05cq93VmtKcHXdSdowW3cvi/8AsIC3cCwIDLLLcyzIqsxI6g42jOMKN3QngGmXs8Tw3atJ&#10;FLKLlCNkzh4lchydq4VjgBSrcYk4GcYo2s5voLVrea2kSQRPYfvnnRFZNrndkjDqoBZW6k8EEZSe&#10;zWa21CB2laG9lXzxc/vY8tGqlVUHIRscg456Vz13zFVMVUjP3dF0L0pSzs7qGNGuZbrTrhI9PvRu&#10;W4V4ShG1921HzjPJXORk80+USPbNDdSxJbzkiaMM8SSoWQyLkMCWKIBj2OQQMUgNxLH8lmXhdlC/&#10;ZiBGkuQHJB6KBgknoFxyahuI4VaZLlNsy7hMryhXCrIqhgCckESZBA6AE9a4/Z33OiNWr7PVc1++&#10;xYgsTJ5XCqXmXen24BBEsoZWdsKRnAyATwfrlsD3l7LY3MVhZI4sFt5VkCWkzPuZ41mliUoRvLEt&#10;ISSp7bcVQtYIClwYla6aZ5FaWRwpjiR0UqzFt5UEtgAfKNxHGCb9nYXapa28lost5JMiW9vwWYSn&#10;arhmbYoYMcMWB+fkjBqfacjKbSsopLyEMU0ctmHktxApVJzZw7mMxzna4H3NvPG77w9Dkea2knjk&#10;DCeNZBIjwJvdMrjcjdCCCwyMfe6020u5obeGW5aR44DA8tnbHYxd0Yyqr4eMcoAPLY8xk/MpFSLd&#10;T7ppEkngRSrQyTWkbMqEyFP+WYBbAAPHpu689FN3ZlUWH5ZRk7OXYjglj+zoZI4iTKWuJ2OSDgkA&#10;dcHhuDz60ySZkjit2VHMQaS+2BkkVMjYSuACD0ORzxnrUkUZLiHCTN9njkW4nAWORTk/MAuQQMEn&#10;HOR9KsWMKTxyXMEm03PmhZSmVjCuu5CueoOM46d8cV0yVlcnCONaFm03Hy1I2hQ/bIHle2RJWQiC&#10;92GNmVWDBQDnOVOBwoI680+WOFGaPzTP9njLxWs0PmljvCoAwHBUBlIAJ2hj35RrTUTbZ+yXU8O5&#10;C7x3AQiEnDySPtGFHBKrzwMHsdCDSprhbWEWjyGXYslml0tpGzvIjBWlLhUI/eMXY4A55GaziuZc&#10;y1N5ctOd0kzDSOIgIZb+FyggnaeEK8kcbPwWdNw5bllIJwuDjObVvILOSB105NQ3IvyTu8UcibCx&#10;L7CpDBtoOCM5z06zS6Rcm3SzVZbpxPEhkQ5BKkMyDkENhSMqc85xjAos9JcRSmztrRor5Le5j+wT&#10;Ruk5ZQ4ZWR+XdZAefmHO4dqmpJwV0eRiXSlUu1b0K8QhjmniEtvcyx6PJPJLchkZUQAHezE42nIZ&#10;iD6jjIp0Ek8+weU90i2yPFqVuyGG4Yr8q/eJHyksNv4nFbcPh8RxRiO3t0Akd52jTY5ebcWLEDBO&#10;SxJ65PuBVcaFLNe3SwGG4aDTXtb60u8bbbeqyKX3ZEUjqyEMF37SecEA4R56k73OpSvSio7Iy7OS&#10;KGGMJZxRrmeCO6lukaNWMg2Kzn5+eeuduWAOOs9xbyRpcTxLM8MMmyRnuPKLvuOAspUYVwFALAYO&#10;TiuwOh6w9nqN/pukC8t7iRRbwyxq3lxyklGd1jAKbVXDopZiM45rQu/Aurac9y09pbQo1/Hard3t&#10;2kccjlyu4yMAGVSXyOo2kdc11wVKGjOepUqVad+nQ4OBC6y3U810v2gtsE0hQRc8MFA+YZ+XtuAz&#10;k91UxyOsnmXHlPdhU1BRhUfILcAjOPu7ccBuARXd/wDCMFJ5bXUZLKBbeZorlftIheJsYbOD90Zb&#10;BwQT0FIPCR09f3mpwRXNgswWUysnmOZMo6qFwr48pV3AHj1OKUnCWxlilT+rxSjqcGBDJAAJJ4BM&#10;sirLGhXBLgbwSPUNyM9cir9o6wzQ/Z5ZDNJbTIkd3ZRlXDAKWRCcuMlhuODnDAhq7EaHp9k7h9Vs&#10;3li1F/LktbuUxLKvmDcvyfP80WC4AB+XrUaadokkEF2l1bmSWQQs1vbGVvmDsX3emGcKvAODg1fN&#10;ThTeptgXUqQUuiOTWNQsKSz2axfZEMM63DSsY2C/Pkn5mzjPXHINW5IzY3jh5bxQWf8AdSWYQNGp&#10;bDiMgFmYliOf4cZGed4waTao4t7maV4kVfIwrAAsvG0nOevy9cLjsaoRyi3khVYik2/NizRFgGC7&#10;sk91JC4BOOeK56b5paO57DcvZN21MOC6uGjtY5I5vtKKw2SRhXDbSWJ2bgFbB5z3x3xVuJLzbFex&#10;x+VCobY0alxIy9toG5xjoMYLAelMf7JdXEMabbmG3t7mG6hhDGSUv5fDhTtYgJ93bkFjjrzaW5E1&#10;m8jGAL5c4ldjsjeVW27QVJwNwIx2yAeciuppOKTPOpTlye90JJBI16X+1Sl8qk8O3eIyoxGpGM7S&#10;pL4z8uVAPJFSZJdXDKZAQkjGMhlGVUAeoO3I7jBOearpHd3zSW9mJooHy8zKA6mP/bLcsA7R46dA&#10;RSwXCQlbe0VEE1xK0WJVYmY7jsLlCzDkv6dh1wZnQi3dakUpxxNpS900ElinSUNaMso8yR7b7WN6&#10;tyegTAyMc+/apQkMcM7eUscQWSRXt3MgcqwIIC/M6lfQc7s4zUdrLNNcSuZRJNDGqxyTxiSGMYAC&#10;ncu7O3nnr6YFW1nJlhaWFrceQwhyvmMzsCQi4IAOACQfQ+1Zyjyx2NbSbskaDySC9vAWxLaybbm0&#10;kix5aR7gQRIARhhn1yMdKsYAKvd/aWlglSR52DLGzCNFkV4xJwm1m/Eg4yM1SCyxwjYhgYoshRrJ&#10;X84edhmOWBVSC3zfNgr05NSMWjnhjeSW2t47loZovJ3b8uhnjwHDbj8ygkYQgnGOuVNtsKUXzWfU&#10;7OKCJYmQRpHE8RVvMClSpHKs2eQCx4PrxXWaXIpjtmuJkCNIimJnSRmIPQnuSDjLZxjpXnb3jzXk&#10;dxNdXLDfBAuZGWNwiFQDtBBGFUA5GSoBPNd1pM0saQxSJjaI1dMhFdsIG2fOdvzEqc+mea2lfdHG&#10;n+9cUeqaZJ5yWRSa2uVSKBlewuVkDGSBZI2QqxG7a+DzkFiK9JsNRieMh7yF5NsEv2e1XeYo5FJA&#10;2gcKAFyByd2MZzXhmm3M1u1vDKvnNG2ybdkoy7gGBwck4AHHtiux0zV/Le6YTQKwlRQsv3cBScZU&#10;ZALELknqAPrXNfRG8Pavc+lfBWpMjRpLdSyNpEgjmtbq8WbY4jRhwGLKCJNwLfNz3r7Y+GfinVdE&#10;eG4F1OoaUQTRZ2K8DupMe5mGEzGpAIPzBSAcV+dOga1DpdtE9haWlvDNeMtzaWEkDMZ5ZMllaTYq&#10;vmRXO7IB3YLHBr6X8LeJ4ibe3JV1E1uWmmwkak7SykFic7txPPTAHTNTzHTFqB+y3wo+I9s19psM&#10;skkC3AYxHynEYiVsHezDAYFSSTgfMAK/S34aeNbW7tLcmUgrBH+52BnLPtY5Cng4PIPIzX4DfDPx&#10;naSvYFvKvUtohHZ3otGBZZWcsGVQQfmZgxZsYYjnIr9LPg742t21KzubS7ljQW88N5A6SHdIrxhP&#10;LAYZUqrKzFc4C4OAaVOcoyuVOSkrn69aVqcOowRMrL5oAGwMWLY5Jzj68VukhlUj3FeA+DdfmXyg&#10;ZFhkUKsgkmALbgNowDxk5GT3r2+0vIrmMOh5OdyHqp7/AFr6/K8dGrHlluck49UaGVxjHbr70ynA&#10;Aj72KCAOhzXuGY2lBIORSUUb6MDnvE1ubmxbaiM2HUKTycqQMe+a+Ffij4XvNQadIbGSJZvLZZoW&#10;8x1kXfh3yPlyFyBnncAea/QllVsBhkd17GuA8TeEbW/t7iWGNBKVkJ3plckHGRjkV5uKoN6o469K&#10;+qPwm+J3hW88PXUtvd291cW16S1rcxwMGJwf3ceerBVY49zjpXxdrdpqls13CsUFnPKAse5vNc8Y&#10;Dd1YHa3cgEEY4Ir93viN8OLy5eO3v2WfTJHjT7F9nQtGAxZijDoQG+UYHcE818G/FH4Q6BpS3cxF&#10;vdyyReeJYFaMxMZcKODy3J65BLEDHNeW1bRnm3lF2PyxuFuxdvHDHIZI0aOZHjLMWYOC0KFDk/MO&#10;4xhcD18a8RX84kcvHeuxEZZbSB0ZtjvvO7btXJjbpzye5FfZniXwlMJL51tm869uJZFSJ3nHlowW&#10;MRhfuYVQMD1555r578beEJUecTQbi7OjhIzgScqEXoVcchj61x1oa3OunXaVkfOGpSfvr2Bbi3tY&#10;hGrwxrNumKjKn5SP4VMbFh1yQQAMnzy9JaO5muIc3Ek0KmS3RHAVC0eCGH38TE5+6pL9eK9nmsLa&#10;JI3b97JGWVpyP3SHP8R53bRkZHqTXH6naQXVu+VeGOcxlJI2Uq67sgjb94ccfQd65+Q7oVObc8al&#10;IkkmIt45C5CeZOQVDR8EjHc56dsnHNZt0gf5UhtW/dY/0icrCke04YLychwvGOhODwBXYXenXBCX&#10;iLbSs7yvL/xL2O+CE4nMagHlB1GDyw6g1j/2Wr2t/cH7PHDLqcqxSLIBIAqoV3jdnOXYDGM4OOBV&#10;KMepm3KLTZ5nctC8qP8AvJlkASIurBp5EPzIeRuYbGyB29qrDEhyscczNHGGt5VAEf8ACS25sDAO&#10;OuTg119/YbUYCAzO6K6RQxAvK4OcIzY28AnPfPNYn2PZb/NsSdldPJklUBgSAp+bgY55bjnk4FDc&#10;ehnGCbuzDCTKDKZJYVlBE8kB2OxBVht2t83IJ6AjAznFZTq0bTeVG8kyWiQR3CqGUkFiE2jBcBge&#10;Cc9getdRM0vnShNsMM0iEb5QxZAc7FQKMHbs5/2hxXPTWKxXEEvlWq3sjlLQpCNxB3FlBI5+Uu34&#10;E9TQmOSjoolG3ZPIBjmgeJlxvAZshm3H5i3AzuwB6kdqgkTzYxBcrHdQtG3nRCDBkEkRDDaxPBBz&#10;j9atqixzqjLIsZkLC2fdIJEAIVgegOMHjJ5xTGtXjZV27y9wgWK6DOQygZxIzfJkJg59SO4qHJpt&#10;FcsVZIrTvcSPMm2Rz87RLE21GAJwchd2c44PBxx1NVf34kn33M6lJnx5xLFAoOQI1HXnofUenNrY&#10;91byxQmKZpGYqEuWjQThTlSBuZeT0zkc05IgksgYxxCadXKxF0LSbgdxMfK5wM4PNczk0zRK+xkP&#10;IszK8cpjiL7Yi6F2LorBjLgHC7gSPdcZNQQeTPOGjWDbG7Jci9ucglmQbSjPtAIw3AyAxPFXRYhL&#10;gFHRShZLe4jVpAD8xYuQMMD83JPU+ppZoJY4pobPacMfsuUJy2xiTuKncSQcA8cDNbqN9GS27XZj&#10;i1Z0nuY0kEshMqq8uyMnBxuIByQ2MgAkAd81XkjhH2uY2d/MLe3eN7a11FApm3BiwHHzFChIPIxx&#10;jODvyxxCBHSVXFxsaWONc4hUElgrDKhiVKsOu0g1Iln5ccsxX/R5GZ52lgCBWdgWIx/F82TgHoaU&#10;lpYzhTqSqJxdmYv2aUrHJDB5pikd7ZvMkkcyiBxuICllBXeOc5z64qG5CBnjuVjjtb2VoRmPczqd&#10;wRQzqME5LAED05rSNsIWRpri7kNpIPs8duVUSKQESL5s8BWBz6jPc5prHbJezp9m086niGV7aSBm&#10;a4XMpi/e7QQHAkI/u5P1rCEElY0VactFvcpiea4umiKf8sgscd1PBvZyoZ12chn3yIMHsnpjP0J4&#10;F02G40+8neOf5zL+5nt1jaQqTuUbUw2SwK9OB05ryGwht1iFjNdNGscERZZ3mZZADhF+Zixf93ks&#10;5x8p55xX0p4MsbZLQQ3EMVnAySSyO2Y2lypJHIH71sqw28ncSTjmtIe6bKfNe/Q6K2ihSQOfL8uG&#10;QtNbxruLEAFi5B+VRu4OOn0qJkGIVFt5TMyh5fNcFwCPfsyk54znHtV7fDNbukT+elza73ZLlkjJ&#10;bYCcAYwSqDHqQO9MCJ5kibRbw3Mwd/JXeQjtubIBUFtoyecZ568Vtz3ZEorRlVoB5k3nthXQqjMA&#10;AFYAMWzxgkgD/Co2MZDSLIbfYxJMnyxFQoySAecDPJ61ca7DxjLzxJHK5EcUjOBtUkn7pzkAZ7kd&#10;84zA+yRpdrloAGXHl5A5PBJXrk8DPQfSht2ujObi3ZEUaxzJANwSOVUDE/MpLjJPPAwQv54p8TMf&#10;KMeHdI0eOYorxMCxzxt6YwcEkHPSrEbkMsQnZnjQkO7ZdASoQZ6DCrjPtnNAKbQvzJDIoULbOFYt&#10;wO5PTJ9sg0011M0uWdhzROQ2JZS53srsmzPIG7B9DnGPaosMWY4id9gE0irtLYPIZh6c8Dpmp2kt&#10;/K2OzohBeSSabClskgKARztwOh6nvUMLh1I2QmWPDHyY2bKEs57AY2Ic98tnp1lyutDrslG76Fd7&#10;e3ZxJLDMkiuGiNxIIvLQBlJGVzkhuO+G6c0vlNv3xxAo0bCUpLvVsYZCcDBOAOP9r1FX40kkQGci&#10;eB7pX8sRugVyV3KvOAcLjuCB0zxVbhER/uSeWJEk2O0e0Eqp2t2wpXI6bacJ8u5lOMt1sxscSF/L&#10;V1aUiVnRWK7lfbkEE/Lg+1AjMXJWHYVDDNuGBUAqoO4/MMNj0yAatPKvlsJRlY5UfYoJAZX4GRgn&#10;PfsRxziolmVYfkdZ181gk8UmSy5QbsE8KC3XHOcdqt1bkOLvZEKx7GgZfMeEBiYiSgC8Ak5Pp0A9&#10;TipjGJmEts0ZSdAzlHBwSyqvBYbfvEkAHpnsadG6LHHKsjYWVlMcZZSQuWLLgdM9x1B9qRZbd9oX&#10;Ch49zorKwQqwBOAehLEgHrg9xWUeZ7GyoycdRht/th3yxwBMOrWplVVUOoLkKvAJDZHb06Gmq8TO&#10;y5BheRmUOhiKIrkOcnBwzAEezVIsqFdrrBJDJG4liZFlUBj8pIYYHXIx0waT7UZGkCTxrdRKqyXL&#10;Rq6qoZWKZzknGTz0wOtbK72LdClvfUVYnYTgiK5KxRvGqXPmrGjqD8qg4GRnOOfXmp44G8pDczlj&#10;5qPtCiIhicNls8H5uAO2B71Ra5ljPnCRpRuBjklLNsVuSXIPsPx+tXxctIEVpFSdsGI7QVQEDG0Y&#10;6H1PJrObaLp+zSshYIg/n7I5CJcMGlUBkAAAVjuOcEk8ce1IYH8wSOC5jRRcKU2liRnHB5BGeOxx&#10;TftJU7SyxEZcg7mURHjOT0ztJz26c4oEpVv3TbGllHlgneCf4gCSeyg+gGeOa5+RykTJqDsxjmMu&#10;sZt7syRRYnugqsjodgAGW3BgCxJIxxTJLSWWR1eNhjChHl8tzDlEKqpPJ3Z3H0PfGakMkzfLIBMq&#10;RsZFhfc6gj7w9iNuOe+Krhgo86Uxw2xwzyP8rgDBO0g4AAIArpp0Y9Uc86zT0ZeeSbDSyk7oUdpY&#10;0tkMYXOBkKNo6ce2O+apRwoBvWVpVUosPmo3yOARlmY5YHuccdfpZKurEo213VS0c0wIjOejY6Ke&#10;QB2HSnLaSru80IRHckxy7S4WUptzGzcgFQxwOuWJ61tKhDdKwKvzNN9CJ4bd4gqF2Csq7YkAYjcq&#10;gnJGAuWPQ9Vp8KvEMCYPOjHkIFjZ8pjHQgbcnJ55zxxRHFOVE7rLFMqK72u9VdAcBkJUlWOT29CA&#10;aj8lY03iUyRSorZlbzAFOc7iR1xgEE+lRGmae3jVRFb7FFrYPI0k0duqeW02XYfKGxknOSFyc8cH&#10;NDEssc7RwlzGUMnl+XGoTcCykg7st1boc5BxxSSiOKGQqcyybPImMS+WpbBy5ByQD3Hr+NSSQxBN&#10;rom4NIAinzCRnA7DJHc+9ZVItaip/E9BrmKWKV5o2NuS2VeJjkA4A4GQMnj1zxxTy8UrsxRTi4Hk&#10;7wykvjbwrLjoq4HA5Peq7rG0ls1uvl7nKpGYgqK5TLDIGF5DdeMgYPqqzxbGWF5UR8FJ0Yvkt784&#10;bIPTjvSXwHVUV4ih4GYIPIy6BWguUKmQAgqcexUn8xVUTKJInyJEe381jbybVkYgYPXjdn5cZ4HP&#10;UVaikR3mUs4USuixRwsoZcAjnPA469/xpJJUjM7i38yPeZJHKZ2lABwF+YgYHyj34pqHc5OZRY3I&#10;XyFnJnUSMZFdMZK9dv8AdYDI3DnOfpVJDcSIYp/s8LR7jJblmAWLcwUjC/eYFTgnj17HQVjD/pAk&#10;aK4hkRYp5LgKAQeuP9o4GD6e9MUxhQq+WAZImYQ5YlwDyXGTxuPTrjpVJWHzvdalJI5i6EuRHvAQ&#10;MxzkjbiTIxyQPxqMRXfmbSiuyoigRnYUUn3OOTgfz4q7uYbv9IiZhMBPIDtBQY+7k8cZPqeTUe6N&#10;13yTLK8ijzLKJfLZV4J5z0Oc1orE81WelrFIxvI2A6yLHIGJLtlTjIwehwMVIkEzKWyC3mfIGiAY&#10;KcE8Z6kZ+mO9aMARzJChgLpERErSLxIACMoecYYHoOvXiqkbqqoF2L5SAiSRmkQ88kEnPQfh9Km+&#10;tjZ+4iKW2Mcbo5hcbI45hcthWPIH8J+U5Ax60z7N5KLJtwgmHlxh8kgOSWyF5YgDg9MDir6Tltiy&#10;yImD82+2EhbGMYx+YBOOecGohGGt7Yh3ZixSaKKXMiEOCW+YgAZ/PBHOcUrGUqk76FX7LIXcNbfu&#10;5JhG9w90F3KpYrsyeDlu2Dwe1TNDvkcqjkttLkyDLkFRhVLYyMknHXn2qNVhXDL5Ucg2GVpDkKCc&#10;4IJ4Pfj1pXlkXy7cSQEshe3PmcMUIySOoIBGfXPNJ2WpUOZ2bI2t/LZnaBykYLM7SlhkKT8i46Db&#10;1PrxSxQRqyZilGXkSeJHwqgD5XDkdScjgUkzSIib8okjbdjSZKjJy2W4Bx0Hv3oco0UTS7oYXwyM&#10;SElLMSARjggk/qafMlqRyXk9QMUZI2uYriOI7FXej7PLbBDAE5BX8M59aVl85ds9xFLEt4diLkA5&#10;A2lzn7yjjkc7uKR3kW2jCsEeV3RQ0u5xgjnjOCAynPv0oDKkrOZIphaBgUChmjkYAZAJyTtfsOOe&#10;gq1IIqSlqEsduVmCtHK3l5H2jq52nAyAxDZA5PZqbcRhVMcS+VbpMzOikb1jGfvfL6kc9SR2FIyg&#10;xRxGRTbmFTIzfMWAAUhMZweT046U51xHIr+Y6zLJE6rBywCjGcjBJz1Pp0pc1kbcnVE0iC5hdlAd&#10;GlKBPMyWcoCqnHHzc4xz8vpUJEcc2UImR0Jkk3q6kMpBOCOxkxjqCuaWRiyN8sCSfKFDPt2gcAsR&#10;15OP06UwiSL5S2PLEaSqXbzFYHGMEdMADk5+b25UaiT0M3Tuh/Lys6iSNvNIdF3RncCPnHIC42Nz&#10;wO/eq6srIX2EDfkGR2dAFAHRT0O08Y7mkiXyEjB+ZYEZEZneZym3ALFss57ZOTk5pEcSJGpEgkXL&#10;lkQoCqsVDLnnaSrfhnNbKSaNIQXUbsneVZVkiVFZgxktBkEnKjeTgj73UHORTZ3jVDIDEI41aQyR&#10;OTyB2AHzHAxtHXpUmwSCD5MvPJhW37AQN3zLlc4OR096jCffw0rSMzGIyRZVR0GCRgjGcfjSc+iF&#10;PWNmIihnnhYFChBCoxQ7cDJ6887qkZW2YlBZDsXzBkoBkbRyeTxngYqSJIn3iHLXMUvleTLMCxU9&#10;GbcNqgnPOe3Sq0EXmLGdyzRsBJHJtGX3HcAjg8DJHH0xWU5O1zKFGKWg1GVYRB5hLSblRlwSw6H6&#10;nsfxpWeQvEAYWgQlUecF1jYKQ3Oee4ODnnHSppLYGPJj8pbhSXWQBHU8E7gCQze/Sq8cHnFZ1jUQ&#10;27yonlMPKcu/PyDjfnA6ZByB3qVIqEXF2Y9vLjSUMvlxbWXiQsHjPUfktZ2BG0MbohSTYHjt5SVe&#10;Lr1znjA6euO9acixmINDLEsJiVorjzAyMmD6HPQ5J+vNUtiLIZEhDIIyVjVyjkgk445xwOB15rog&#10;9DWWqKsDjCxyYkwAu91wj7CFfO4nkHtk8mpGlcM0gWdmnQZ8gbnIz8oyOM+/HSrIYBvMVMFWJdDM&#10;VcFSBkKcYGedw64yKSFxF8hdHcqvmzFyAzbcM5ByQPlHPuap2JiktiCQFwvlkSGdlYDaHdnQEKEO&#10;OAABnPBJzikQSboiXZ1aSVCEBCK+WJHT2Az7DnjFXDNHHGI/NARpWkwEwSpyFBJ4/wC+eOAKglma&#10;Xymi2xSTxgojqQGAIHTPAxkZHAyDzSeqHUhfQQjcUZAEjCBHzMpRSSM++eF47c+pqOWGWDYg3GOZ&#10;yBvmKgMeV4I5wAvt82R0NO3L5SeaqRwghfPkhLlTyMdOeM8nrSGYDe2WwyFgLlSilvYkcA5xx6Co&#10;5raFwg3BscY5FIJkiV1UFAFHysDy2e/bj2qoFIjyPLRSyLGIiS5lAyTkDAJbkdcdDmpRMpALfuRN&#10;IphijbcGLDcFHoMg/THYYp06MYx+9MRCIGV5C5Lsp6qBjfgEZHqatVEmcyjOq7NbAYpTIdoDp5Bx&#10;ltpkOOVJ7Hgdfw71GbXzVLb1aJCJJ2gi3AIqk4ye/wAuB6kUjSSR5kZUkaXCLEAN8gXgAt6cn/Gg&#10;iIM7GOOGJMkxyTb3YEYALYHcHjGOePWn7RNG3skldkwDSKHaU5Zt2YwFyDk4yB0HBHfkVWSGFp4x&#10;JcrJJIFMmAHyMgNlSeo/nmnSOsTLGN8cjIqZkyQhP94Zxkkdev4VN5zk7i8oMgVkEaMuUB5JA4Iy&#10;gyO+fes5VLbDjC8tCN0YNuLDeIUSaNLfEkiHIyoPyxnKht2cnOKlxGoChiB5RZAkRACdMg56Zzzj&#10;tVZw8WZGkCNG4EA+zHa52npgZzyQT044qBgsEtu8hnhO/KIY2KFFLFugBBcZ5zjp68unU5mrm0VZ&#10;Fg3GH8xzykZkXYu3cCeTtx8uNuBz396YWQJN5cKCUSN5KyMFDOQCM4PHU5Jz64zUc0ihIkPkmWVl&#10;3JJmRiSMFueBjHahtsjZWFZUeKQbVHzEpglck4Byw/L2rp5kc9SGt2xsc3nKHCBgysVYRhQW3uML&#10;kfexjvz1HWkSUI/yzRJEXDySSOCUGG3FsDJCgggA9j6Uwkb5vNm+bdttxvUmJ2GcMAMDaGUAYyvr&#10;zmrRljjZJHCGNHBSdYFdim7cScKCSQQM+/HQ1S2M7J7s07QxvbpPHbvIUhR4ZVdX8wYHA68/N057&#10;CtBra8cSEhVXeJS7RKxjdQwByRwNrbePX1qa2Ey28c5R5UXyhukVhACrLnDAjAAxyT3FWH3ZiyQi&#10;yRKwLJtKsud4wegAxjnnNZqTUrGvs+WN2zFWORflxGLUOVDLLubLE8byAMbfbqKoTj5Ypg9qFyBM&#10;6qxdlCkoEC5z9FOea2Z9jb1ZmY70V4sAlmIOMnHQfKaow5McgXzoHKZKJIN8a5xuHJAH0z1rqg7q&#10;5yqpzSsQRxSK5ImUvlEK52hSCcHB+9/+r604rNGJ3m823QXB3CUgM5BwApJ4HB6/SrqRkMZBAjDz&#10;42QSksgYffRQuCAQud3XLE+1TYPLlFjijQicBQxHA5yOhxj3ockjbk5tjHeJmSWEu+4B1McCkOuQ&#10;T0A3E56D8u1M8je8kzNCojA378B0HADH2JbjPX6CrdwqL5oRZkEhXYr23khuN2QecHdxnjPemw+Y&#10;IwYp1bDkQmRhI4C4OSMejAc+lRHWVzllB32KPkruMASNX2MEHm/P5alec54UFkz6Bsd6fGFRJY3R&#10;4I5pIxHHE5CqWUHgdwNmT06fhTmtRsRCzFAhkMkLsBkkMPmyTkHJIPXI47Vaj8iM+dl495VWZ2w+&#10;5uAPqT0xz6dKKl9EaRjbVmcIre4DQ/unjk8tWeXowwByc4IwAfzpxjjATPLxxIAoO0FNhVnBwRuB&#10;U9x1q7GGLQIk8RtoIWSMSKJEjJz8xzwOw3Hk7ccYFEIhWZIZJY8zDe21MAbieMY5Od2evQ1SkrDj&#10;K7sQtByqvDAzJIh3lWjZTtBYqP4jvGOeobPUVG8cg8plBYtOREY3BLsSCfm4wQpOfpipyu+IlJgc&#10;yRrtgfC7eckg5Ocleh6n2p0amaKFg8YRwxAiO5sk8fOfvHA/Xk9hnfW5p7O+5m77aS3t3mnRwsYi&#10;hMEJKpECz5VlBG0ktznv7ilVmMkGNkqlQTErtkggEDgggkDn2rQe1JYqsrrO8qmM+YAVAIJUY4zg&#10;Hr6jOehjaJDKrtIJJFYuVfIZYhwFBHYKSPXHFa8ytdnNVpRurFUi3dEmZlkMhjdl8vzGjZRyeOgH&#10;P498mo5DGGmHluzQlThHARyxyD0znpz7/Wr0iMkcbSnzDEw3BMIFjXjjjPCkceoJ71BMktzbrFby&#10;LHI8DGKdAvmIxUqSnmKQMA5GQQOOtNO4q837OxB91ym6EL++kWJWIkdM53AY9WH0yKU2pdnjWSaO&#10;TfiOSacMoKgZBABJ5yeB05qVnhUyXW23VsgHF0Am89FZSMEnep44Jbp0qdUjighzLHISqrCd2FK4&#10;JGfl4PJz3PelKSRMYSnqQubmKIxmRCoBmSOeYFACoDMwAPAIGPbFVmPmBEMMsQiUYi6H5SV4D88t&#10;kjOavyxsEbyoEcSIowR+7PCryWbjg7j146dhSyQuyMcCNsbQ23azlSR6ZHODz2rLVu50Ne7YoREX&#10;B8wl8Rrv4YFSWGGzjIBBGMDPWpI4mGQvkvHHcOQJY1JX72FzjkDcQT1I65qSXlcsq+fF5YhAkWRi&#10;oxg8Y6jOcc8EYpZoPNiUtvZjOjGJYypRAwwFyRycd/172o2Wp0KV46iIEZo0+zujIg86Ro/MVSzE&#10;ZJ9PlPGePyqoI1ETMFzPO5PmxWhB2lSWIAyRzuI55J71ZZyq3ZSeRIzdBYxE5ygBTAAX5tpYZ/Gl&#10;laJmmjVi8YkePcZAWdsnoSM47gH1qlJ3aRhKaeoyMRi7uC5RGM4AYEpGAee/3V3E9e5OOKvW5JW3&#10;IeRomdXiSK9EilHxlgwOASMdcenrUUZjy8nliUMimBGfYu09AWGTknjPsaltlkZAFlmu5keUGKRA&#10;JCQzY6IBgDgHpx361lUi3qOnaLLLiGKBf3xyoRfl2gSHeAoLE56t254A5yaURxCUs7uMFWumhhMr&#10;lSME4J+Y53cZ9M4qaNiYoymCdpWMA7mO9Rkl+/IBH90jjFVg+4wupVfNUnG9XZwSCMMMdAR65APe&#10;uY7VOysMkbYNxDYRjlll5ADdeOwO3Ppn2pI5UmeB3LqNxWKRoiVmdQN3TOcE4JODxnGKWTzUXpLG&#10;4lYf6nYQQSOAR0JHU5FKI0kjvs7o1MIUGc7WGOnQcHJPpxx61OiNoyTZA7MIchnTaZCYxgkMcc7h&#10;0/UDBp7FJJSrIxEocwQyRtEucgA9iQCM56HcD06qYXO+a3GV8lWA8pWX5c5PA6cjIzTIyPLWSJ1D&#10;Twrk/NIpDdAO34j8e1O9xTfREczyREPIY0TjJwFBTJI6YwSSvB9Kx72KG4R42kjnZ4hiORQyFWxu&#10;yM/MCueM84571pyxKhknKs5lYsyK+0FgoCoQeM5Pt1qCdA0ASZ4yIpELKArPGGGGKDHA5ADZ6ZFZ&#10;S3ISk5GFdNDMfN27mGCJdwSIFjzuwBj6duK568WSQmMXElrP9oQwSmfe8jBd2BjOCBz9PrXU3sLt&#10;MZdyCVVLKBtYhzhQwbO37hI5B61hyyp5k22PIhlV5UM5IztQFcg8YRQeP72R1rkqyutTtpRUbNnm&#10;+peRbnzLiMygRRxmGeTh1EnCrj7vyAnOenfnFfHuqWgs/FutFw0MWoXieSzXqyoZlU7gGA5GTk7e&#10;GyoHQmvtfVBKouAgiSMxSQ2s1zbiRTIdyq+HXaAC0Z56hSTjNfDV5B5fi7xI4nhN6kqkW8d0ZfLO&#10;xGBVd2NuGVWAP8OM4wT8JnkrRsj7DJX7RtroT/YoZGV2uorl0jhS6tkvCIwwIbLAH5W+YBhnjIrO&#10;S2/dLBPGyhSsaNGm1CCwORIWyTjhmz3OSa2cxu1sgkJlSzDXMCybwxwobahb13DJ5HANUGJNxMk0&#10;W5N6eQUcKAVDAdQcK5AwODjOQOa+YUnbU+jjJX0J4IIsQgYacKSwKEIpAO4hMY7HP49qSOeJvObm&#10;5ZnZrRrfao3Djb1OW4Ix0/KqMlpBIbRjAl1KmyOUsqysinrgluOHkPODzgc8VZhsGkWVltpQ9xM0&#10;KzWdmBG0gDMRgDiTDMTgjORSVTTU251YlLWjQ3CXQjYxQs3lveqqAcLjY/3jlwMHrnvTdqcvHEIF&#10;Qo32d+CrHA81mY8KdpIA5zkjrVj+zpYmRiJ3ha6ZU+0TEb4w/KrkBd6sU56gZyOM0qwWlxJ5Rtll&#10;aWRjGjSl1DAABdu3n5QenQk9aOZXuKLvpckWXybeMtG7Oq/voGPG44zgHgDGDnP44qCZ7m6S2VRL&#10;buHkkMUcTSsFGMNgKBsIAOOcg9Ombp2RyLcFVkV5lSJgAw3BsHB6dCd2MdT1PFVGn0plKIgvCkpV&#10;1mcnf8pO0qoyvU9T34pOSe5pJ31ZWikVYZ0+0QZVpRu3MoQNgg78Eqfp6jis+4xPPKnmCRgpJnil&#10;dA4IxGu3HBJxgn7wJ6cV0E11ZqtvF5Fqpy6RywQshkyVJzk4LAKwJxk4PNUmlWaTyoGnEQc7GkuP&#10;NIXeMK7ADnAHt2FZ801KyRnOd1YzooI597MLqWO6klUedIWaSMFgwZtvBG08+/Gc0lnZyxHmQs8Q&#10;aW5naFhgE8Hk8DKHA9PpTTKjl4Nr28rCR/s9xKHRkzgFhgkru/L2qxHLMi3DbNpWRQroRIBgnOTg&#10;cjIJyOucetdK5uS5MKqtZkS2x8lcsu2RmYxx3C+UFODldp79Ockc1UawkKRTrKI5ZLd/tPlkF93G&#10;1PlOFIAHzDOccEGr4aQb4YXkifzMeW1wVRThX2sAeQGXpzkqRiqrRBjJKfLWS5dVmniVQFYAnLMF&#10;yFAkPC4wWB5xTp1qkdCpe9sil5JRYZJJ0CJKiXGMKcBlGdxYEgdSGHOevBzm3++R5JHIeK3th5bx&#10;p5SOhBbZuPQZJ5xjnIq7dWz2xmaPy5iCrFEj8lGbcXX5ugxg59c8+9cMzwSl2+SZg2GHBVwpGMnG&#10;cd+O/UVu5qTOedKb2dhklqzmZZfLnj2EK7jaWbJ3DhdrIBjB6nnI7mO/lt4zLHNLdrcxxF2ijA2A&#10;EYDnA+fcd3HB4FVJmnjRUTyfMt7tApnRpAoBYNvU46Z6AjOanv8AbcRRS/8AHvG0rpAxXcGUyEZ6&#10;AHBByTznIFbwmoWv1OuEtNSrO1vJC0qm4MIhbzG2OXdgADtGPmYlSD19OlR3Kx5MMg6KUlL742LE&#10;YK9eCCPqKYVk3XQikQsSqM/2kmI/N3CqATwvvz3PJSMwidJPtbDNwkqSTSFXQqwbLsuMEAY49aqS&#10;uU5O1i8bm1+xItuC484bwXRiDgE7W7DBDDPHIrG0O6a4tEE1s0dzPLOiSSRRlhH5rEfLtBU/OxHc&#10;KevrfluWeBIzMssWS8RkKhnUbPlALZJyW5xgDFZ+kNG2nNaq5Ev22VmVWCzmcOSyjAznJHfGOOlK&#10;3uWMJPU2HBhjG4kROxUKICuDwOvTHTGPenLcLFLL+7LQNbKC0BCsH3Lk7s9uvc9e9RShUTy3a1km&#10;eSUNsDlgCSBw2Btx178n2pFLlolaNkQgkxmAKFyy/PkH5VAB/THvg1Z2MZyTdrCi5fJkEJG3JJkA&#10;QhcA4x9WJz3HND3TMrEZgMcKFY/KEi4+TB4bJJBOMdc+1Qv5sbm5jBIE7+RFuLguwVecHhjtUD6C&#10;rVtIEeRGnVRCiG5DMXYEAZLN2GQcdutOKu9Qgm2rDYUeAOs7HMNwRNm2WMmQ4OTk5GMlcDuufamL&#10;BJIjPDautzLu/cTkRuJAWb55EzwSzEdepNNlSGQMFnlliU71YO0OChVmUsuTjcBzz6+1Jm1kligM&#10;swmWMjBeVWQMw4BwEcgJxjJAbqM1agkbcjSJI5ZJciW3ihmuFRUgaIEqGGFX6kDPvuJ9aqOfM+aO&#10;VImuiU+cEOm07S+0duOD6kU2R7ciaRI/Mb/Vp5hGEIBOdwUlfmIG7sOO5p0caom17Z1LIQx5UOSN&#10;pYZJwNwJ96qyMZ+9JIJUT7MzQeUhPmgMzO4ddu7CqAedyj3IbFW/Pt0Rx9oDT+c8WyOYhm+4CQSd&#10;uMlgARkkHPGKorNxCEt2V2jCOzrwSfujA6Hj64bFNupXf9w52SyKHXaQMhlyjAgHBAAPv+dY2sXG&#10;KRdjBKYSWQyPHGI2OQ7AkHBA/iwOvqOKFecArBZwCR4mB34Vyc4Gc8ZyO3fOazXbA2mRlS5ZgdgY&#10;MxJxwSAQRj8M/SmvKzgSSOGbLxorQB1PysAQMcOAxyc9hVRlbRkzv0NBtSnjlSd5I7TynVhtj2OA&#10;No3Lhvu/UZBznOarxM123lRiXKWiYmEbkABsljhu+X5P8ttVYkincLLIuVIMaMmwEswBPHJPAJHf&#10;8anjctcMWSePy0DZDH5lzjgZHXbnB4wcV0RkkXyp2bFkWMG2eG4hYQsptXiJVZCDnI6EjHODye/u&#10;uFMRHmtFCGBEjR5KkDBO5sk8k5IHPHFMdJflf7OnlvGu8u+AcZ6Z9D/X2qMOUUtNIsYR5PLmaPMa&#10;ghdu5QxYknPboKlu7KcFJaD5Lfy2dMXCoFdooXyDIdxwo3dFAORn0B9qiW5WKWzxPOwhlQWwhmMb&#10;tJvAwORuxgnA6dvQkb5AigVLcykMJBICFXnkkgnqfoeKYWgLf6TbC4U20hlikUZZBgZII+7ubJHf&#10;t1qXJLc45U5c1kW4HwttuEkMU3yxfL5zqgIxlw2DkKcZ9ecVWV0YxOmIN8Y3q8u5ifkyMBu20DPO&#10;BwOKj6E+TLHceVGxQmQIryrgFgQvIOc46Dnv1cJAVAZ4ti71ikuojlZOAATkE8A8D0NJSTRrBJO5&#10;LGYlcNKtkiCUm2kYfIHJ52nIyMEDHvx2ps0iKyl/KtpX2KfOYqTjaG2gseM9veopJIzKsabJPPWJ&#10;QbaPBzxt288ZYe/P51DtjkGzZ5ZSMrM29sMm44ALD5jkBvX19zSTNZcrjoW3u03Xc7NBDuLMEY+S&#10;gk5JYnbgruwcgHrToriAtKwab7qr/rGLY3YAAOMtx346jrzVKBUluC42ubhlKnbtRmy2csRwAcY7&#10;Dn2qTDx/MkeC8DbtvA27ieTnBO5Tn/DrSSOeleLdy5LcJNCu5kmiIwlu8wUAlW37gF+YE7cfT061&#10;2O2VfKLbVUMQDkuc7Tubpjg+4/Cns8xSQxWzuoYBViOHZu43MBnv7e/rGIwEJWBPKLqBIsRDuijg&#10;GQ/xZZv++ueoqo/EddVqeqHs8qb5nURfaS4WMLtBxgfKWbpknA7Z9KgF0WCNGltGgyyrHNld23u+&#10;cADAxgZzntUgEvG6Q72CoZEQqXZcYAP97Kj8qcIoZIXLuiNLkxxvgsx4GeOM4bp9ep4qudR0OV3W&#10;hC000TeTJKBGswX7POSiqzKCCMnhsBc+uMilaOQKkjoyPJApeNmBkDsMx5YcZwD6g5FWBDHFceVF&#10;GyyhnAjuICxEyMpbOWHy4DeuKkhiklvLeAlczSoI9qFWaRyNoXIB3A9x3Ipe0BK5nxhmjEj7WIRV&#10;eG53AyHnJXAOcnH4ZqMMC0g8m5ci7UpK4QopGVcMM545IIwPmI61rL5KxTRTQWSGVtrJOjs8A3Jn&#10;AVuSqqVIIOdzHrTUltFdGNol1vjcmGJ/LDPhsDJUkHoe4OeaSm2Nx1KcYjjjRS8zSMpMPn24BBAG&#10;MlWPUsRj/Z65NETMrRtJJFclwpHlW7yKqAAbemSchuRxggD3cSsm5o2k8kqpS4jQMrkjjLYyD6Y9&#10;OtEd0Nk0itNZyCRWEUylHAUjABzweCQe+Qa0jqtTWNVUdS1GPOkAu0eDawicohkf5SRkcAEYDHkj&#10;OQDjvQe2E2yKSIkTYU+WGQsuS38PJOB057irYmIiMRlKCaUsZJoxI78EhQcZBGc546VWM4iAb7vn&#10;owNtIwEiEkgAvjkEnI/AUJq9jOrXjWd7CRoP3rBpDEkrIxknBUAsDyc8Y+YZxVhbaS6Nsrx5Es2S&#10;6thjgKMrkjecBcLnvmkSd90UkZVdzAgy4ZDz8o2jBIw315pkdwkcUSvLJt8/MZkcSOqsPUnIYknn&#10;GMYA6UTloQkkK9qjrt2NNGhQShIGIQsq/fBbBIPGDxyCPeB7N9QjgQKkzIUFtLfy7lZ2BRFcZwQA&#10;O5OfrTri6QcpOSJJGYKsrFHZQerAdiR0Haqcs4jBRQLiNlVTFHCBuDsSS2Rgnvn2ArOMHJ6CcOfR&#10;7M0IQHlRLco7SuibTHliwIAAIHXIPX+9TXm2Msc0PkmUlUR8IAU3KzMpX5jgLxng89apySGVRC88&#10;9wJW/eFgsZcbgONv3fmACnrtC1GjkLNh3G1cMjXIk2heOvc5x054NXOm4inFmpG8iyyyQKZE+zSl&#10;Vuo98SSAADI5ABwD09+vWqSZPNhWaLbcSuZVuEwSGzgqQMqOSOnGeO9VkmWTFvKXgFuNzgKz7VwA&#10;SoBJBIUHJ4xSOqS3TuqG2lkWLanR1VcgE4+8pOTx1yeprWikldspQi1YnWWN0ChxGj7jvLqpUCTb&#10;kMBwMkDA55HJxUyvOUcqk0kSgkxqNxXAAbnoQxxjpjpVUOS4gVnEFvbj7JbyttC/MA0nqw6DB6Ej&#10;HfLY55VQSR3aJMm8vKJMmNVIJJ5+8QSM/wAJxmqkk9UQqdnqXRDFNKY03zmVVjiWCQEHIGF5+9zk&#10;DPvz61Jiu6Yx2srTGFT9oS5AMIK9QuMsCOm3oST3Ga8rJKVHl3EkdwAV2SF9wYAhto+6oUDnHfAp&#10;qBWXZHP5sWDulY7/AJyfnUep3DHHTGOMVjJS6EKMrlwbGkj2swDFlLpIeQ6gMN5HTrx2zUCzeUzo&#10;7zIixEuitglAxILHGCAFGOOwzTJZ1BNv5yyjy2aRckIQNoxyefunt+PNOka2kMRXYzbm8nc2GwVO&#10;1jkHHuB15wazUGzVVF8K3BpJhHLHFLdWsyxSs08GBLCwHDgHILZxwePrU05Y+YymXacqg81nCDAC&#10;5xjjjnjqKzwFVRM/lMzbg0bYJGV4DAnkZYkA9unNV5GEjM6RzYmhAuE8/dhsKChwflPI5HFbWsOc&#10;37PlsXTLGRJbnbuiYNNE058wIU3K/HIDDoOOM/i+S78mBtiRRGRI/MM+EEaupI574OOnXOaiZgZZ&#10;CZIXKSn/AFwYqqqAD82BuHDYHYYp8UkqMFKW8TAiRWkHmiNo1IjVByVJBHt2pOdjOLktGO85JI7o&#10;pGZJYnDPJDwAFTOAu05Y5Q5BA4I5NNkm3TYNx58UkbGO4QEDPPIOMqvH49Biog7CCAoH8ua2ZYmi&#10;KgmRVKk7mUhjkYx6gk8g09Skvlb0uUlclmiVFk2bSo2gq/JKlwCOBtHrXVBpu51ucUTbpz5qApn7&#10;MMuXCknou0YyD1556HioWljMkRhiMpV2O+FwwXqDuGOnzZ9c96i/fq1uIhCk8FwzXFxFFhlbAAx3&#10;yD0Psc81PEscCqf3e+AktLP8yJIzAMcMdoPXk5AB96mXdHJUqPmsxkKJ5UkUkMYVYpIkL4Z1BYkE&#10;tjrjPfco4yKWN/JKlJTh8eYrWxZycMxA4xzszn049qbDFEkk5ivY5XjnDSRpIZWCcHcuflChfmwe&#10;3GMmq263jjKl9yADzkYDhS5ZecDBy5z/AJNZqz3FSlonck8xVgjjhR5Lkxs6I5ISRVAHGWJUjJYt&#10;zxjODU0EcDRN54l2pI5iKlid3BOCTkH5W5PHIqqZIgy28j263Du48lsBtygH8xvBP+9k0kM6LO0c&#10;0yGd0kfyNxZmiGR8pA6BiMnvn6VajF7GsmpSLBe2SIypsUPGrxlEyyx8BGHPRh3X1J704XUEJd8y&#10;4nJMTNKSFZV3EKuc5znheTuA5NKJUmcqhjnCzHBiT5XVchfvL0ZeSB/e9qpFizybhC6hkBEQBIkz&#10;huDyoGUPGMDOSad0tydEWFkkRoljSMIAySGQ7iqMrKCC4JJPTPuTnNMWTzNmw8AugQME8s4B5wOS&#10;Djg9jVcsiNbW3mLh7UpIiZR3AAAOCTwTyfrUj3AjcuZt6u3CYG35SRx8ufT8hVKUBppivKAZIBDL&#10;5LBgq7wGdTlmCk/xZ2/NxjLdM1Xhuk3DzI28qDLyo0quAuSpC9wcnr69+akEsMLMHTcr4Z5pwyxk&#10;nI75IXIbOBT2eSWRI3KzABdpltxkDGDlTzjhfyz9alK+wKkpPQaGmUy27rcRCVSYkuTlyeQWBA+X&#10;p26cd6di9iaOSWWBYjvZmUZcRlssuwY5UbRn/GqEro6yCUs0QVhtMvySEn5h7jnoelXnR2/0naWS&#10;5DMkjxEqyjAJxn5gSCMgVDEmorUijlIDFZfJaKNVmKPyzA7hIWU8cYwPxpGlaJ4rjDL5O5n27nYt&#10;gkttA5XgD5s5zkVFNGzy8GICQRlhDvBYjAbg9GwuRj19KmRXjL4leGVH3xMrFgroysoG3ndgpxjA&#10;zznmtYuJz87vZEMYiL83KSSAsXZULFeDhjgHn5cdOx71MlyjRRzW83nZdRGVfKruIBLcjGUOaqyR&#10;FELwxNJjYJfKAUn589Rg/wAXqeh49bImVHRHkheSU5t0zvkCAYXBPTgk/hmtErnRSbcrMezBjJcI&#10;0ktuio+7yQyRszY5I/vE7fqOKkM8W0yNDKJCBujk/dglRtYkHg5x+OM85qGcLJ5aRSbzwJJFk2qw&#10;U4PHqeargQrMskbiKXzyF2uCBJtU8Hd98je2McZ55FRKKaNqnLFWuS3E7bWI4tjAwcCbBIAQlSQc&#10;AfdJB9R6U9/KCwmOHy45CGV92VDEArnnByQ2APQ0wPGUDnAliR9jByzSnPHyY2lsADB/n1eOkEUe&#10;TciUCJTatl2PLAHPJwHwO2OK5nHU4Vf2l09NBIbpHmiitY4ZJ5Y42i3zquVwSAVA6knPvzz2pirO&#10;ViCx2yoFcmQRMIR/GCcEknGM98njg0SxRyxiSSGGcBmF19niB3AZG1iRkAZ/Ang4615m8xVKiEzP&#10;EXkhbKhmBG3B3cgkkdOPU5pxVjacZR6lg3EjIGjWaCMwbgy2WQpBYs7FR8wJXjPf3NQ7ZX3KpDNJ&#10;Ixt0dGbgDOCowAuAcDgU+VpCbZnMQUhvOVoC5dtoOMfd75wc554p7R3HzXEq+QrxgjcN67iQCQAc&#10;HAxz7mq1Rkk07gd6xSmSYiKWMpMhiDg4/iI6nnt7VUmjCtBMVgWJZIlaC6PmAFiBsJBAIY8AHnnG&#10;amFs6xuki7WjcOkglYJtJPzbgOG25zjOMjrSeWiLyyvInMisAygjOCwPOQR19uBVObNfaSe5VSK1&#10;DQKk8KT3rK3l22dzBQdvXjHBIA4NW/JQSIoUCYREn92MAAHaWx0ySTnqe9NGnIYIXMl5LDbzEssU&#10;IyVIAChiRh87zyRwMVOLSz8h0uLdnjUsr/apSAxON3zA9QNuD/tZFLmZrTqpblaURxgGW4VY48Ij&#10;FCp3lipB3AZJ2hhjrUYkg8yONnLXARX3FQCwfcAMDPGAfrxWiUd3mfyi7clBb22XcDLEdOSCDwBj&#10;BFN85p0m3TSwvP5gMdvDHjdnjjbxyOPoO2c1z6aDqPmdkzO8xioZ9rSqCXFwPJCngK3oAd2M+vrU&#10;8byQgutsk0iXObZpId6FgMDPIP3ScgHPapzjz1SNmQSoC8fm4dQOG9yDuA9iaSXdKlyYhIpQSxKm&#10;SFIG3ByDwec8c4OatbXMaftaM3J6kbkSSTMYoJGVldJfsqq0ZCbVVm6sMFuhwNx45qKaS6XKyxys&#10;JAY3jwpAGOGXnAOPlz1wfWp1ed8RQKCI8BpAQxVCHw33M8YUEH65NNRLbeZGx5JVwJBwS5/urjjv&#10;nualSsyaivqtyOSWS8kDPkjzPnXycAqQoxgEHacnB68/jTdlwIpCLpIoQj/aJYgAqx5GBnqpDZ5O&#10;4cZpVhdljIkHmSCORYWcuqqQCpJDHDZHIzjIPpT3EMTRy+ZabriZFhKXKBmdgvDDPJ2tkD2OOaTq&#10;a6ExpucbsSYkFGWRpY5FP2edp0VGdiSFDAA5+Yc46Y5NQLCl08jpG8lzFGcRwSM+UCk7yM4IPX0y&#10;RVh4mYQtOs0TxTkW9uHMaOVwSj7Sc8FiRwcgA9KlSQmUSLNGvlHdGrOrSIVIQ4U4LABgMA9+lJyY&#10;KDTKi22+JI2j3xu+ZWjiJCuwY8t2XAxxSRxKDEXCPOMeUUJCkfMBhSOeh/WtLcI5pLkMUmPls0wJ&#10;Ulsnaw7E5z7k1XC+bDJHCsUiqVLRxyncr7iFBcjPPJ4zwD6VEZO50RjFbjYisG0Yt7g7wcXLBSVH&#10;G3jna2eQvpmpoBvQ26w7SJHMfkqzEqqlpGZyST3PXgjA44qCRYwLhWijZ/OdXSeLaVG/LFSBhRnH&#10;Po1Sn7P5czTPBHHJKDn5kQQliQ5GOARxgdx6V0J3Vy+dbIphBsjjRZZI4RuM4lJd2GVBYNypx6d6&#10;mhZpDAhS3t1FwAjS4LkgsCR8uQeh4POD7UuSoMzm2drcmVioKiUDICE5HOB1HTJ+tMRmVIpGCyyR&#10;hTdia2MZaRQQQASdm0l+hJINRKXRHNNzcrCjzN0KxvBGuWQh33uZSQc5J4Of4T7YPFDrBslEjRyv&#10;KMowjIYllCNyTjnJGR03YPXNStMIdsjXEUk0CbzGk2wBODubJx3BJpj3skyvHHOxjfAmhacuhGQu&#10;059dox6j3pwbe5LlqMBiYowd5EXLKTGVQdiM9dwO7P1GKijSNGkuZZkYQxgShAyIucElgPXqfrVU&#10;TQySwJugm+dyVtGCsQpBwvOSMMM+/wCVXlvEiQGTcFRRJ58asm8j5gRt+70GeSCa1toKEYqd3sML&#10;M8s0khUKtpny88qiFVU8+57+vWq5WCNgjybvMj3KssZZ2LMpwSMYH3gMA9ABnOaGlkkkjljsp2jk&#10;kkUz5ZCEAIEhVlwxJAx0yGzRDDdyMk0UF1BmJGjF2hUD5mB3dxhgx/l2pN8ruTPmk0RIqSBnjmVo&#10;gXMxa0CKqktnaccHOct1P82zMqG3LSuxjZn3RQDazBCSMDlepIx6fSp/7Lupp5PLAILL9mW4kQKZ&#10;CSCxccEc5I7AdCeKUaZM8siKYR50iHzIskLGVBO8AnbjDc9wRRctaKzK7osa3DxTWkhRCZIEjw6I&#10;oLeYwxllJPAHNVHijVFd5JAoZHeUqcP8uQpyOCDg/iBWuNG1EzMjeR5LBxGZgwRhwQHI+8SRj05F&#10;SxaLPcSlZby1tGkkXfcyxyPHGAerAKSRlQOAe/FVGViJ67IzgE3s7PHMFiIkngG1Cu4H5skZwQeM&#10;cZqrLLEsbF2hhkYo52BVbOcfMT1AZhn0wc576iaFcySworsr3MjLEkUjEOSFOCM4OSmfpnqKsLor&#10;K0iiNdxZQNy7sjOfXnk/rxW+jJhKUVZmEZIW4PlSb/k3s6k7xliowOAoYYz0BGeeseWjMShLecCR&#10;Qr/edlIX5AGbA2nnJx3OTXTvpCTfKxVrbZvXdEDsKgglSenB6fzqQ6daAoGit8iPdhxuidGwSNoP&#10;Qg5zjpUmKc5vTQ5lIizTTOu8koZY7uLKSKucqB0BH654yOaUXlu0cdwHVriKJ3lBmGx37YwnCgMR&#10;3+8OT36mS2tI5JIXj2RrJuYEkBmHynOcd8fXIxWDqOmNLb/aIrvyry3tA0k6LsRdvJbPt1yeg68V&#10;nT+I6ZU1BWWqHR3lq9zImnzrd3DnZEolDojqWIQkLxjcAcjPAq2WgaVJo1xvj3KVYoj88Kfbg5x6&#10;cVx6NsuJ0adXEUEQlEJJcIuMZ2t0xuHr19K1ooow5a4N2jShlCFGkBYbnJQKpOCWwB7AV6EIxtoc&#10;6ale50Fq8YDpZRyNBNM2yTzBkyKVBU72yMAKem0CraTHcu+SOQ+WEURWuVZhhsE+vDc989c1QSB7&#10;hZHQxO/lFAzlwxIwMbcdSBj2HbpV5Lec3MuR8rKVCrAwYLhfVsdmPHXPbHKmkthfCSRiNVADndFg&#10;pFLEwjLEgg5J5XhsjtleeabG7RxB3LJFkLibc2WJXALA4xxgfVaiVBIyzHDlIYkitt+WRgeRkttL&#10;AdT+Iq9CiyRFYi2x8FLiIkhlJDYyD6jGM9+9Zydlc451Xz3QwkPIFEMjtFbs8yqN7tHhgfk288Dt&#10;knJzSTG3ESwvIqyT3cQtnztjCYO4BcfeK/xbgBjp2q1FbxCVhNEJIVCvI8gCsQflIDZyp9+QMHip&#10;pEllimMrkRPEkkTIpaQsQc5RQflIC9Opzz65X1uLnnUV2ZayStAWY2Yxbo0csC7A5AIB+8eORVyR&#10;JmErXUz2wK7ZUWFi52q2SDtx2UH3PepZhAzTBvLt1hlLQQ+cV2qwO5SCmCMBMfjwaWJRuVFLiIow&#10;STBQt+8znaD0I+YAk8Ejim3zaIlRfcqxrLcQwr5ZMslsWllDKqR5ReeGPOc4xnpipds7LMkjIfuG&#10;KzWQIDEQpCOucMcgPj3AxVgQtIu2Z2ZtpZbZQATz09+o/nTfLYRiMYgkLj5poWkJAOf4WBBxnn3p&#10;crvqUZ4EMjvaTTKZJt5W0fAd1TaGYc5wGkIJOOfwzIyQxiJIFw0krfPKQpVwqgk5b5AcYAHTJJ6m&#10;tNlltRG32hoAW8u7a4jdIpZEB3q2V+U5Gcc/dUE01LSeQhThVTYrr5aAPKXzlcsMcE8HPTGcUNxR&#10;aTWxkQeRJcWbyvJAJHSG2kYqSZdhYv8AKMDowwRjI78Z7DwpoTXmtm6jLSQRWyzsjRBwyllCE4IU&#10;q28kbl+pzjOKGEcqw2xha4E8RNtFs87PzHCsRtBK5xnA4PORivY9CtRY2Nwbe7Ri/wAryRTMqzFn&#10;H3R1wCiZHqM4r0sqpRr1bWPNx2IjTpt3O1tIPL+wxRvZpLDuMrSW5iUq24kjaMthi/zHrzxW/BDc&#10;2wiFxJFcXTWRZltLNspvYFW2n5WJAH3cnk4wDWXZLIxlJ3iUN5cYhiLmIkFfOAJ4GWHcEFeeDXVx&#10;F4IbVJMy3EECo8MSGMl4mXcFBYEHcw5PryTX2FKPsfdPmo1vrMJW0sVZGjMWWlE9tYzs0yyghIV2&#10;4IHHTBQe+R7VPgQqlyjyD7KzSTfZ5s5lMZVcsRlgBIpwMfOFPOKrSTKsJiDrEojGYZXLhQzR87S+&#10;CN4fJxgZ4q8GBOXdMyyBY7dWBKhCobaCRk5Yc98iu92UTx6GMwkqrimQi2t0hSFP3kscarFJ5jNK&#10;+3KBlJHJydoPOc4PFOeJ5Ybl42ELrZyJlgN+WZTlVz8wBB/75YZBIotg88m1pUdInVbi0jOzaVAb&#10;gDOxiABk8dDQqG9Q+Xtb5GM0bIpdC5LhMqf725fbb6YqE7M6KlWEoXjsOmikuy7ywxLHMrMypbiH&#10;IYZXaIxhNxT0zkknOaqRrEMNHbx7nKFQkRjMS7hhhnGcFM+rKxHTitKNjHuM6tLEkUYSRPmUF+Rl&#10;z90kI5x6AiqcsRm8mRJreKVoBL5iKYymAPLIbPy4BbJ7Zx1zVqZlCKdK63HwveXV1bxfPco7DYsU&#10;CE+YeAuScABQoAGAowOhpiXKLMrPvgKKh3RL5hLKYwTuWTBO7zSVPQjbz3QOFNpDstoYMKoYQiJC&#10;MsNmwhSDtUHdzkPnrmmX0sFlp7XUfkkw2hluSYmjhhQbSW+ViD8yugPPzdstgXGKvc5IOlzcqb5u&#10;zVj59+Nnjq38P6JZFr6Oa4e7kNghcORKsY8xpIx8yjEoUb+CVwO+fz9tY7i833V9etPcvcyS3t1c&#10;QGSV5ZWDOd2Om8kj0yO9d38W/G8nivxFJZpPE9tZXDXN/wDbEaK7M8hRmEjH73ypGCSSAwbHWsPR&#10;bSaQhEkzMkz+T5MjRvlWO1iAoB4C/XknNZYmUYROxKysd74R09FnQTJMR5yBxBH5rou7iQAFSzAA&#10;Y5HOMmvojQGEUMDTxwLujtreWKOHbEZI0BCj5zlsKWJJyxOTk815PotlbW8aSO0JliMj2dukRjjk&#10;d1ZiDIq4BA5yRgn3r2fSg0cUivZXKnyisVr5O0IQp2gjbyCQ2MdjnJxivmcVWTqpJHVScb6aWNvT&#10;ZGmktWc3fntCTcqAQWkAUEgEk4KqSGxgjJODmvQtA02OTTG88xzwy3UasbZmjlcYUu8hJ+VSR2JO&#10;AfUVyGmbDJa+eznZOhhligMjRBgy4bIJQbQ4zkAA16/oOmPIrwx28beZbB3MzRFGGHTahK5OBMTg&#10;HpgjGM1yyg5M74VlJW3OgMUk3zTBbnzZJnnhewWNsFiqkAKFYcOvuFySScnRtoYbcILfckcd5IYw&#10;bWNUXzSCzYUDnOeuBjPXNSwRqqgS2rMZVbLLMokDkbSeeN3A5GcZzT4pfMiVp7kXEabkaJHEgMoj&#10;Hzcg9FEYznbwBXUoKECtJaIupb5niXc7M7InkyDYiCMkllbGAp3gEkkLlQR0qBgbqO2MjJKlwJAJ&#10;xujBGMq25B8vGTwKurukYsqSxwvKMwh08pTjgbc7h8rjI6ZXdjFQtDb2/kxiecMIFCSznzCWz83T&#10;r8zHkdttcs5q5Cw7vdCQl44QxcwbZWjY3MzA53KPm57Ecd/mOc5pY3/fRxrEpZkR1SORPNLsrBdr&#10;AHb95eVPPzDPNIyXcTtGqlmeBvKIAy0m1DuZixAQhuVwTuPPNPR3ja0mZlkEkisP3LEMoVyIyyjK&#10;ggAZz1OM5YCpsnqaqEoqzJCkgMbfukiiGMwYijDcfMQT1+Y8+/WnvI8iraOk1wCrFw+D+6JOSSgB&#10;AAwBg7sjrk1EZLbyxHI63CSF0kjvGBSQNGFKgHryT16bRyaN0AIaN0dYUYuu1ScuzEsRtA9AM9gM&#10;e9RV2O/vWIXViIV2BBHco0/lWwAZihG4uckbmJJXPUcZ5rLecW4nnQyi4tcP5huthZtqmP5FPCg8&#10;cAHgk56065VGkggMkcQkcPG9xdvhQJBkEg8qowD1HzVXVln84vLKhltWdC7K0+3ep2cAY4ZAMgdD&#10;k5rDEU7K6E6mj6CXBKXkC4hx9lklEIMssuRtBZM8sgIbJI/iqjvUJJsSJp5I/LMjRrCWYN8oJzzg&#10;s2M9KVy7Sb96SIC6cZLB8DBYA8jPaoJ9wgdIxEsaNEgikgYtjP3txHILc4HOK5aLezNYxcnoWWxG&#10;nnMsH2eXPkoZUEpdCGYe2C4wegANVcu8htY2LPLuWJEy7lEAY4QghjnbnPHHTmnSyJEH8yNVfYgj&#10;UQlgXxyM4wEyO3PPuKW5tZDBeQb1eYyvJMobbICSv3dnKtlwM9DyMGtZytojoVGPNZlETSy3JTyJ&#10;Y4tOdPJu/NVShwSz8YYPliuT2wBxUqosUbwiVH8pSiwXcxZSCoHzAj5sqRg+o9RUuxYEK77dGSLJ&#10;duqLjPzn2B/i+naq0EsEiIoaO4ltpFUzM+w/M3K4J4KkNx71EXHl1GoKKu9bkcM5e4uYxvikeIS2&#10;Ye3VWJyQTwM4yD165Hc1oMQPmaRFfEpYTbiSuAQF4ycENx1O72qmXgkuEWO5iCXR8sKmGckkABQO&#10;ucjJ5GTzVmQSRqGljaCKIE27SxYUgEAOFJySQvB/EE1jUd7WBStqTWxCrE0TGGKN5DaRRRNFMhV2&#10;EgG5fmJfcwYcfMMZ60+6aS4TzbhZpkiR3hmkiKysSCoIyu5iAdpx94c1VtJoYZHEtwcRQxNIJd0O&#10;9mIAwSCQSTjPJyMj0rQxv/ewsss6lRK7ZMjBc7nJYHGev0NZxhfc1jZq8thgaXHylTGoKyRsCsjS&#10;DGArljnHzZOOeue1RtcTs0sBknkURZZpJMhFwrEcHOflUE9MEVIt0sTJ5cVxK6XUeVRlYPEeMjd0&#10;HXJJyTn2zn3HlSstsqQEKweLM3mFXx8oyOckHr25FbxjGOxnLkSsifT2Z72+eeGc2/lwxDcRMHjO&#10;1iYyZNwyGIzx91hgDbno7WR2RxKt1BZwO0UNu8wWIkqGkERLEqCwBy23lTj5Tk0rO0FvbW5ljCyN&#10;bhPPSJlErjG5QWBIBIU8k9feta3BuGEs0iiWJ1XyJQSxT5wGRwmNiqEGDyNwA3c1dXRXQRlbQuur&#10;kOd3nPLeGTfuXy8nG3OV7ZGQNoyPbFRoscxjdy8jLLmOeKJXBVmZWVC3BJJYdRkAdsUwDyppIpHv&#10;LVVukIiIEbvy2Fb5fmYbcnPB44wakUK/mqjyCY3IaZl3KEIwMLjocgHI9awpxau2ZS97Yduic2Zj&#10;ffEXBy2FZPlBACryygcEHgdKniWOSJJXClWEYVo5Wcx52v0Q4CkDGTxz0qWLc0UjmCR2jkVAA4JZ&#10;MfeAA4JPHbkUwifMgxII4/LEJdwVdmIJ+YnjAwOfQ9quorw0JgprcskN5UlsqhyyfKEjwxPDKwJ5&#10;U/MOeDj2qnbOi3KxxlZw0wfdFEfkRUH3snLYbODxyM+mbdum4xIiecLi3Z1SMErGCCcHPVv0APJH&#10;SmPIkMEry+TFjcTkAhAFGCSSRkD9T0rkg3ez6nRUV4WfUdPDEUZt6RuxKGRHK/KMYLYwc9sj3qW3&#10;MYkfm4SMrGCok2blLFAFHYbh+P0p4ZJookjmgkDxtJCruzKWODwcsdoyAeD1yOKZsjRnZ43IyzOI&#10;bgAsRypII4JJGfp1reKUVcxgpRVi2JWURq6+e6MoSdLdclhg8jPHLEHNT2+bcW013HNl5SSlzjy3&#10;U4RQCDkgsXH4evNZ0UzQQyhxJN5UDFIXXMzOgzsz/EWyTk+g9c1ejl/iMb25BBTzZ9rEkAjhep5X&#10;vznpipd7WNlHW7LJCxSW7yhiY7hfMILLGjHA655GDjj8qoQyKzwxbEijniQJsB+YBBld24nJALBe&#10;gGecmtNCXUtBM0yIw2I05kCqAoIJHAOc9Bnp9aqu0YjDlJHlR2AkQFwo4IJxyfu8g/me9WctUZza&#10;iaELxkAqygyBWOcKmHJUYB4HI6Z7e9SRb1BaMrb7wpfygEO0/NjIPykcHggjmqsMnlNIy7Szbh5b&#10;nK/NgH3BBYsD2we+Kmtpd0k28MqW21Fik2M0jZx5i4OW3K3Q4+6Sa1pwd9TNT7miD8rXDKmzeS6t&#10;+7ZgFGdxySHBPPTGPWlLKWDEgRxwhnbnaQwJXIx/dxj3FELyN+4hVSBO5mE7OrQ4jLF8BSTnYMjp&#10;tOe2C+QK8rtILxtr7pYoHCbvlYb92MjJ7dtvTrW0o32KV7O4yRs5kCb0ViWljjDA4J2Ljrnljxx0&#10;5qdWRrZd7IS6BFiAYjJUsT93DDOAcH8OmcySEExI67syiOJFlMTMvHJIbnHJz6nJrRRB8yzu8Tvc&#10;AI0UIcohU8gE8sARgDr7URnaNiNedkkUsQWR2kjX7SA7SCPcrIwJ3Bu2STluMg0yYyhd8cUETR2u&#10;1vtTKiFyyCPaQ3IJfBGMmmsZ3iSGX9yjSKGMknkx5ySCzL0XKrnrwe9TSxRnG7CShDwVGVQ7SDgN&#10;xn5+3YeprLn965UoKasKioqW6FyEud6wxqheKQKqs2eeoBySTzkUkTfLjKsqREIGtwCVLDDNg4zy&#10;x7n8ahaRl2iRtzxOA4dSzFtvAAHVskceg47VIyxBCgLMzyv/AK052Nj5MgdRx0Ht6mtnO6swSqQW&#10;hXQKJEJAcC4+ZMZDMCCUAz8uACT9R2puzKGHbkxwIWhBYM4yc9Og4Bx2xjmjapLxy7JmWZ5AogIY&#10;5ADP7dxj09qal2vl7JHRfLjA3RqqmXJBADKSTt3KOehBx1rnkr7Gl77gjNG+37QJAkzGUuTG6L8z&#10;AgKOQOF5IznNSEoku7zXZppHEUAboSc8dA2SABjkZ96a2w2o3NEzLIwjWBS8xLL69wQOM9eanYRq&#10;ZGZ5P4Duj+Qq3ygFSOpyF5/LvUxd2c7i27IyLhmu5i0IikiVWUokZkbKnGEbPyvtDAgjPI9OWWZL&#10;RxwzOiyRyOI5NhUYVsD8wB9c1rFpk2tHGXeTEM7GJX2O8ZAHIxnYOGA3DGQc81jQQJDcS2TyySRq&#10;uyNWuXLSKwUbhubO4bCSevcck1UpJaDUH1NgAMcCEQxusaxlCQcg8IGB5ON1NJikRXtjGu+4Qi5z&#10;vVowPuryMcgnI9e4FLC8Yj8l/s4Xc8ryIpbbIqtkD5cg5ZcA+vNPm+VLcmR2ZlZSJFbcCFOABg8Y&#10;B59OKyT5nc2pxWzK1s6lLgOI7eGKIQ7WnX7rAEkkH5c8dezE1KyJJhVk80mIoilizFem1fpVI+X5&#10;yMRJDbTzO25xgsE3L3H3cgjp6H3rRL5AkIYF2BdmQqwUEgKcgYOB1GR0rZPm1KTSkPRgq2zRxFSi&#10;sVYOAxznnnHUA4HoM5xUaJNI8ab7mIxqWmt5kCzKGU43kg45PQeg5pUlSECX7K8LKubeZSEKgcgJ&#10;jnI+bBA7n8ZsHyklPn+U8SNGTkNIMcjaRlfQg8/nTeiDTmdhhljljdD5MbRzLGBAwQhxg+vJxyc9&#10;ck4waljBYo7M0TAhW3QfMi/KFbJOOvTH9RTJfJaS4gcsscEIkYlcFEX+LgcnG0cDHPtSRrH5zYeO&#10;RrYoly0zNjJGW3AdDgjA9Tk4zWkHrZEl1YkwZJUiZJAVEbQq4ZvlPJJwcAseRnn2plvsAXzHhyro&#10;ECoyjyyWYMFA653ZHfIqGCRo2WSXypZGnkJzKTHGoYEL7MQF7c89qcjRwg+XOsiEkmVFyHcMTgjO&#10;S2e3QYrdyTRzTV3qaRZVfyhGohediUaEF2IY7dxIGWCk8gY5PY1neWWke1SCSUo58qJAxkEZQnAU&#10;Bt2SoOcjrjHHNuZGRIolO4NkGVCAxUqd3JU57cdemDUO0lobnAhZVVUilnwQpJBHAyCykdyODXJt&#10;K5vGEWWkdJxNucecsZUoCSuB0yAMkcnP0NJIsYaSEL5k0K4BuVLui/wj1xn8hwKgfeGjxMiwLKGR&#10;AwcksoXgnpu+UAdCfcmptrRDcId5LMrvsyCwAKqxz0wTx259a7o2cTGcbbEE3nefbI1wiRtHIBFs&#10;wUBYNuL91IB4579O8zSlDKI4bmZVZSoe5CHcwwQCcZAyOBz3qEA7Q0htjtDiaCAghmdgI2znHQ9O&#10;pyOlRupkJE4Epm+UW6xhlcDOC2eOhPHfArnq/EJRlY0R84V4jIZFy0sbXAKM+0k5+XIJ/wAPrUcW&#10;MLIZVkJd0edY2COquwQAbQQxAxnnJyR60u4FmIklkHlgbmChATng4HIB646gAZqBo/LRgQsgkKx+&#10;dnYzFQThiemSWwO2SKUdFc6FoTFo1WRUjEYRXZ47gF2IKkKN+PlyAQMcAcVpR/ZI3W5CIEtyVMRl&#10;PCMETagY8ucqduOpzgDNZjTuxhj8tFWJi8G2fIWMDcWIA4HTg8cGr9tIZ2ljMrrHtdlT5vMZwQTh&#10;wSP4cjI7HnkCt4PoZzd9i2s8Mj7iIzK7s0akKHcIoU/Kc85brjuKckKLNGsvkO20JMyOSy4LELtK&#10;jnawPfhjUO+WOO4lhjZmEa+YzZAJBA+6e3AOe+PwqeKOHzp5DO8cEob55ZCybwMKQOwPpjjPpXbR&#10;2OKU+V6lhWO0ggEeThkVGDdySMjhQAD6/XNSolssIdESKXYpRreFiWUEFgUP3WwDzzyap+equ2Z4&#10;5RBvaO1YjeW2hQMkE4DEHj15NaOY5dlqPLjtzKxnuCu5i20tgkHI4B6CqnuXHl3ZG3msEQNBdeSs&#10;jKY4yxCgEknK4OAOeTjHanwzKJYy4SdVcskCgKzgEHC5xz82c47VVEpuF2eVG6swZRI2WVN3zMcH&#10;GSQ+B70yQzRpO1w8o86Axq8AYsIl2MFJDffyvA467fqoxuOdVJaFoPKXhmKukkkYZrhmChirKRuX&#10;Prng5z0qjKwbeghKrOoVGZC7gAhnwQ3oMAcgZPBqz5uZTI3y7ywd9iqVZdp+ZFOATxzjnJ75qOcN&#10;silKx4ngyDJEDgk4YY9ecHGR/XOporG0OWauT7HxuaRkjMjLGUuCAWUDBIIyFxjHueKakbNJlkwX&#10;T9zNOrKMqoKF8DkHDADHPB7UyAxqDEpWFcAyLv8AmY7iVILDGAOfm6HkGo5WF2TGkUiwNDIC5nBO&#10;1sbNpznON+Dj19amEepjVSsaCMJGiRmDwyrmYzEEByDtJ4J+6Qce+enFEm1nIXd8uGuCp2uzbiFY&#10;kjlcYz9BioiFARVj+SVQYt3ysRlfl4PYBv17Yq55iH96DKsYVhJGWYY2EjJG0DBGCBknrnHFbxm4&#10;6HDUpya06E2EMf7iTY8aqAMcM2ckcjBGAM5/DvULPvhWTIkSSXEQ2je4cr2yMZY8Z4wfY02QbFjc&#10;SK9vBCBJ5oLkGIExDceScZPTLFvzmiKKrOSGL/M21izHGSCSRnOc8DjtURTUdTWnfZlaKYp58Upx&#10;LBcuBiQMCSF2jbngbcfL69qaSqyl1jUBZCzzBCqlTjJwCMgEjPpnpVqBsJLIjIp8ssn2joC4OcDb&#10;1OFzzwKikMdsMlHRFAMksUSsVUnLYXIyOSffHrUSqRidUNY2GqWXKSxhHkYgpOhwMEcvg8jI5b3F&#10;OYL5RkWJXDQEQm4OY5fu7ssvOAcDI5+Y1EjNFb21288BMrMIz5wVlcFST5QOVQ7uM8Ekj+GqwlIE&#10;rRpGFiRWLROVLkDK5z90Z4x788VkqjkVyx3Zej8uJwyyK7Cd48Mm5jjaevTkHPHSo4JXxiRUUxSh&#10;SIcqDnDY68fMASf8aj3CSWGJprbbLIRaLGS8kqEjzNhGMsqjkd88YFQfamDCTbEfJRVhguFDo7kY&#10;+7zyWA4OcAEDvWimralzV42RfiaOQEoVd4HCyTRYCq24MVwDnPJyfSo4k8tZUV2R5mEzNeyA5JAD&#10;7cM2E+UEAHjrgZojZ47iWN3mYSSgRpMhLIuwE9TgZK9uM5PPNW89A0RZQ2141gDFWGc59eOv5Vej&#10;PNcZJmnaswXzZpHQrKGikjjVSmc5XcBuJGep+npWTKtushCKrSlsGMOVlIXpkA5zyPQc5rQglmlh&#10;aMSQw3JuSQHj3IImxwW7swXnps6c5zS3KedsT91krGXXuWLEnnAG0qFGcnpyaxqK500k76mfHC/l&#10;CFpDISCIfMk3CaT5flMh/iAIJJzSSeVNHPHJCVU7wZJUUR5YE5AH8OAc9O44yKit2ZDHtaRYpnjR&#10;YUUeWGyWO3GME927/LjpVwxm4zI6l2cAqHGGA+7z6E7h07VlT0R0yfYdCpCL/rvsrPG6yGPc0pJI&#10;XaSdwGS3HepfmEbeVKjmNXZY4bcyOSSRtIUfUY+hNQ25DG6aYxgxs7MzKTGVA2uUz04GT0AznrzV&#10;mNSjRQqgKtG374IVBPGBnOSfrnOa66U7mSTi7smYIwaTdyzL5TId2F4x8o6nlgcegqu7s0T8ojRh&#10;VhMsu0kYPzkbcKMgDk9+lSykWzI8eQ28Mq8BA6k4XkYwD+HrUBgDbCFEfmkDYxLHzMEldoHHUZJ4&#10;yc9K6I1EmEpKSsczrlhHLbxt5T+c8RbzLSJUVBsBOwgkgZPT2HXmr9jepcQK7vbxyq0CyQvbAKkk&#10;uVAJI+bGADznpnkird1Yyi0kjY+YrBAqyoxRTuGCFz2GePwrl7GSOC/kijclLnG8fdLYY9WwAvXu&#10;eOnpm3Lm2JpR0aO5hjn2RtLGoSRiY5k3KF24yRzyQRjI6ZximsbeKXZI8HmtCC0LqQxIcEkAnA+Y&#10;ge5PX1YiLBtluo7R5pLVHLRXCyllKBlwFyAxBwRnIJweQakdUVG3r5cSxCJ8MGJcuADg/wAOGUEH&#10;rg81yt+8Q0jRhQFGVkY5mcDzgNrFgS3AzxlsEHHQ8epMpHlBYVTaksqSxjDEPg/MO5x90AHHJqGF&#10;i0pCMQIcs0cDlCDtUopUN82csw7beCO9WFy65EvlBolwysAityDgEeqj860nC6uhp6WGkqLhLZZI&#10;5ZbeCNYWLOWCtuG47sb+VOd2SM+pzUkUsbiJhLCkbld7QuDuUNnKsOBxwRzUckMXngPHKCd5j+1x&#10;8MBu+8QMnHbpyenanQeW0X7r7JIhZjF5aFhk85I6Z5yMevNc3I9hxuNIi3zLIDEYpgTHFJgEbed2&#10;AcDkY9xjvSS+TtuhJ5oeZywkUfKQd4bClPmLHnjGMd6k8/zJHKxs3O2XdgByowFAIwPXPcUyJ/nZ&#10;mSF3TJMEYVA5UgAKOnUkH3BzVRi07lyluPjaSFPN3rGsbxYiEu10K7GIGDk8svI708rOzFnkkdvN&#10;VkbyNqmPnhh1dssORjHcHrTYzI8TwPOiPJAqFyzIyOCDvjxwzZAG05wCTjIqZjvSdmBCzSFbdFU5&#10;MhySvTnAAPUDv14rZTstReyVRbkcsUe6YL9ojibGY3uCBGFJyQRjg+3pzVU4Ks1xG8QuCpkDvj5W&#10;AwdoPy+mB3ya0mSKSM79spUny5JBuCLggZ464yPfJrNc+WiSARs5z5QbB3TEcKGHY9D7GlFXd2Ry&#10;uMiSWVEZmkKRBIw4cuAMHO4sB0+6wGT2NLIQdyuZW8qQqJVYgIW4QNxwSQ3HPSkjPmT5xs8xyilL&#10;UykSEkknC8A+hpSWZUBR22RqyhFwSVbgYBzuGB19fetbo05GOZ3Ef7uBlVmBiDRiPGCxY5C5PJXg&#10;+maY08v2cO1sLqWC4kMcSnBAYhSRuIHA3fN0xxjg5hMJgkG5LhVSIyKZLbcXByPlI5JLE9snPHep&#10;Y5FVraKUmZ/LKBJIBtZQhVTk5yeWzn0yTmuqnyvVGU04q6LaTuv792ijuOTvhjKrkZCqgxk5HX14&#10;qAvD5s3mTCKGTBF0mFO0Y5A6nBz15AB4qa2meJopSQjB0VRku24dc7fu5I6+5FU5VM0a7JSrToVj&#10;lW1yC+dpKg8dVb86udraEOrKyRbZGJSSGNIfMjQeVFC4Dy7Qobkkks3zHtkkjANICqLEUh32v2qQ&#10;mS3tgCrsWZucZdj83IySRUPmpK7KwjPO3JJIyBggc84PX/eHpU0UUZQQyQr5G0+Qdu7bycjOM9WN&#10;QiIRhPRq4S5RGc223aijlCHZe2ASSAWDfKemfaoxHHD+72wQrKm6VHjyXLOSzcKCC3ADc571bZiZ&#10;Ii4YlJiXIUBiMlsgjnoQowfwFUQFQIDnaFmdJJC8YKiRgQQeTgrjdzk9OuK529dTpap0oKMVZIep&#10;JECNIu9S4EEa5EY42suf+BD/AICPWpY2jlicK8jNM4Vik4XkLz14ByR0qsfklPlosLKQJwLZnAOC&#10;3ygHJ53EjOfXFPdixihNzHHIwPlB1Actwu/axB2gHdg9cHvWu8dDlumXEWIoH3W+xY3Zkgj/AHe3&#10;I+bk8HJHPv70DyXnigZLdC0LFIJZBuZWIHc8g9sc8mpY2cyOpdlt2skaRZIVWRHO3ksrFcDDDHfO&#10;arRyMFBk2KluxCz7ywMeF5yTlSMAc+lZNt7lRcebUlhh2qrMFaIRoGjLMOew54OQMjHYVHJvgdka&#10;OYG4DF42HzEEH5yCMD7wIx3weagPlOscs0yxSLAiTRwRksFz8pEhPIY7jtU8Z96eUk8p41GQIMJl&#10;lRZWcn7pC/Kckde5pXfQ2p1IyehPJIoEbOZ0BBI3wAYOcHcc/dIBYfXHXFQ/adxlt7hAVRnDpPFm&#10;V1ARSCpJyMDjAHU5FXDieW6jMJcrEQISm9j8xUnoAV2hj+FUJoFjiJdZ0BldoxuWMEseQOwBOc/T&#10;Nc0lzbnXOT27EspRfOcRtGHiZZIppTHtG7ONvfkL178inCB45QhZ2kMhJVELM6EAjc5/i6+nWo3Z&#10;wyB2KQja3lmdnDOAA4H+ydqEg9xzxSuVeDnYz4JPmptyx3DeQVwASMgDjHTrUWkthxkrakagTHzE&#10;eTbGXUlugIIA+UngZOOnPJpZHeMrNH5bQlmaRJJC0ZkcFSnTgY6HBwemCBQsSOI980kcpuSQZCCo&#10;UiT59qp0B2qOe/fNSMDFbM0bQsVdQs7NuYhiOCc5wOfyzWhm9XqUZtzyIoj3KtriNmjCoRk4UkDO&#10;ee/161UaSc5iQKiCVvNjgYOwPOGbkZViBx+NWpFkAG+KRDESs++Q4bO5dy5Hy4I6g9ARVEHygvmb&#10;8XIAWbIMTuoIzHkcfMDyeu3FZyi3qjGceV3XUZDPJKIJBDM8IuCVlmcMSpVmO0AHJDbQFOOOc8YK&#10;M0qwyS7/AN5uO6P5nBB67ewJAOD24qI21wFZS0MTyuq3AS3cRqMEucZ7kYznI3VYBijRPMBhaVjG&#10;0aupIcN/dYj5gNxweTg4zio1TN4R0EE5EKRM3lx2m5SSMAtuILkAfMSTkmp4N+WiXchnZVmit4sA&#10;Db0IzjHG7PfBqKIYDRhWicRk4gU4K543ckDODx16Uon33A3hi25fL8xQysckAKOCGI3Dk9OK0hK+&#10;jM3FXNOGGAxlzLLgu72spCyB34DAYAB+U5OODgcA09JfLhCsltcpISG3I6mI5+/gHg4GADkc+tU4&#10;Z4pkLQSRebBMUZLV1cKcqdrYPUAnjsR0pJlAheFZopEBAg4d03AcKF7cqBg9Mc1rFak88Y6smt3b&#10;zI4BeXl3m4uBme3AaVncnbtRQCFwAuRkgckkkmZWt7a1kD+biMsiK2GLOCWdtuCTyx64AxxVdNp3&#10;vKzwxOXaSKaXhCV+YZ6E8DBHqBTmO4FiVIjJZLiNcbjjcw2gdANq4I5JxW7d42MXi4WsakgCtJGJ&#10;nk2SEGVSNrBSwK7CnDcD0OOtQmVQskp8qxilcSbNqLiQOx4+TIHz5Izg4GRVNHm815Y1Ns0qglwh&#10;XayscFuy8YOe+efSpAC/nookuV8uILGZArSOMFixByCSc/gCaLuxFOrzq60JkXYpeZTCJFDxSTW+&#10;wqm7Od2eucnPue3FTww/6zzlhy8rlkJDAY4RmXOSGGPbg9MVTcLFuABRCQkheMAFm6sexYEDkgkd&#10;s81YCqPl85Mgb8i4UuSGIDEMASMyABepJOelDptq5vGUYvUpxNK9tEziK4DW4M7RS7o3lG7c0aYO&#10;ASqggt34qSMlp44Ea4WBbrcWiUSxoBjeVUNnbg4JGGOKfGhZBHEJWkLhoNpCBoz8u0Aj5n3dx0Hb&#10;jNReQFhkSDFuI0YKsUm1VUsAnGDlgSCevQHFZySTOyDi4iLcu0bO+I4zJIWfzsIDuCqSM8E8Djri&#10;musiJCkby7FSV4VAVUAPIXbxkEntz39akxMVUpLu3rIYV8oN83OPmxggDsR1qCKNUuD5kdvJGssR&#10;tnVFVwSzBvmPOCxYexB7U4xVjFz1aRUZ1DSeX5kYj3IJwjF2PphhgDKnH+971LIjxTRwTI0G2YR3&#10;Nq2RIj5J29OCQGzn0NWJAS0BWGXePLI3XAA2llByoOOTjHHPIzUMeI0jj3NGszkq6QYcASMwDPjL&#10;HBA3HrRzWlYhpscWEkkcgRXjabbIk5B84oxwAAePfPcY6dXQyeTbWsskUriGQLFM53IDj5xtY5YF&#10;iec+vfFK+PKk8rzTGzqBFHLuJQZJzxwRgfP3wcgVRiW6giMRG6eFF82fcX3TEjIKr8oBPI579OK0&#10;hNqNhRg7lsspLqYzA7LEpaSRXkKgbe5POTkEcnPNPcLJIf3ZPlKNwidmzGS4VflXC5Kgf8CP1pFk&#10;WMSGUmULO6iR0OAR1C8ZHADD2bpTHzIJooQpljYsd6gEOyg889OT19eKyqT10FeW7GJvYPG6rlwP&#10;MidzlDxt24OADgnn1qG7mMCwBX2zsXEKbcMzEFdoLrj/AGhz3HfipWhCxssiZdg3nGOTKhgOMEjO&#10;CccAduAM5qtIoEQGx5RgGHH3VIB3kkjk5+mOfxIXerJCzMthIZ47meJPtrvazeeDjO0sAfRXYDHQ&#10;DGe9OlKuGhuXi2SSsqTSOytCuVYtvB+VQByAKyzIY5EgllVUMTLd3EpZQXYfKg4656n1IwcVdhnj&#10;KJbeeDcoFSaZ5QqliCBsLYwcnHPp3rXY6YuPLYlDRTxwyGG4iadwPIiBZE2hSHODuUk7jgZ4OKbM&#10;ot7ZRIHfEitDcu+14wWAbqcSZJYYyMEqAeKrrc+WYzeyLa2kT70bziIo1KrklCTgj7x2nnBOB0rg&#10;tb8T21jFqsmqXWmW1pYfZ3mEtyoCSOSsOS4+X52TaRj5iMc1PWwToKEbrW51GrX4t2ixZTyfbLee&#10;XTWaHDusIPmsrHglMNnj5cnOeK+efHXxGsEstQFrqPlXDDIfbkxFQrIV+Uht2HBU4+XOcVj+LfHd&#10;letqdqmq2g09JZ4rfUoklmW7fypCY8SpxuEcfTBUtjB6nL8F+A4NauoLhUll0228u3s203VXVbi5&#10;WVR5Ubk4LpIJFYkkKMAn0vn90h8rpNJEXhLwxqvjC/kuL2bW00mE2wEQsmRY4ZBNm7XzYwXjYRlQ&#10;C2HJjZV25Y/SGmeELXQtOsrextoWsZ8RJcahD52ZY0zIjqTmRSsgAGeSwY5IxVqw0Kx0WxS2tbay&#10;jkht5UeWwDG4lbg/MGYoDGGOBtAIY5yRmugiMUbzbYrZXjuVcC5tiI1KofuckhiS+SMZLEEcCs5V&#10;ve0OVw6MIrVBFPAEhm2SEvFAWCgqeWZ93Qndxx71YED26LIWJAwFePAWTOC+O+TuySOeTVdJYoo1&#10;e6V1+0TlQkpy0ajA2bhweC3Q9DTmkhfbHbKd0eDG8MbBS3ULn0yMkj1701NNajULE1qTAsZkaAbF&#10;ixbBGDrjG/HzH5SeMDpnrT4ZGlgVoUt4zEJBGJEIIOSG7fdJUnH+FEdwkTQGedi0UUz+cWbCI6ks&#10;WIHJKoEHXrU0CCaTdHJbxEkxGZ23RIxAO5h/CCrfljnmhouL5FZEETxlDLHK9u7K4do8GMAZGdjK&#10;QSODgenNTMAjPIgvoROiFw9iA0pU4y0g525LYxnbwOpNNeRpI4/M8zZEUadlX5WGDtLEZwpKkde3&#10;SrCkeb5c4UQiVT5oO/dK2M4cHlQC2VwDkitVFW1JUW3qJHPD5kZ3Q+ZbyM2HhIJVuA5J4CkA4PXk&#10;1bjUE2yboGmlXAa3lJZJeZBhlJA6MuMgrsOcGq42SN5UxCCK4AM8x/dIW+TL+mCWBzx0xUEbrL9v&#10;W0awIjiMAQsjRrLsLlZgoyMh0IPUhvxOE3rZGk5KO5ZCxx+fCyo2y5eSKOyLIroTywyA2W65OOWp&#10;quFKLJGYfubvKJRSzA7h8vTp1z1NOkaFkh+z3GQ8DGRAzKZGIBznpyFPHfAqORCXcMcRkNvh2fMq&#10;4OeQOnPX34rZJrcjlb1uOiEAKWm9hLKI41RsAyBi23exGdxO7v8Awk1I0jPDAXVoncLvS1VXCOBt&#10;G5h1BG3OD1z3zVUkRsis6oHwCFdmPn4w33h3GCAMY/GnK4ha4WM28IG1t8mV/eZGF3dhkk4HXpUP&#10;VmbvJ2XQnWN90IeIypGUd0aUorsm0FWVX+6T2GenJzipdghT7NE84UJEEKjDSjHKKcnkEjknng96&#10;hMhtXlaM7WZVayiJyAUI3AnqSy5x/tY/ERQkixT3MGGjceYjtCCTyTsbJA2468nPNUp20ZvTjGL1&#10;HoI5WjPnN5sMhZozICXG0DPB5ySTj2FPik+zgvM90SpkMUUluMMchsl14VcZ69cAUSv5QjPmR7lU&#10;mJQquFOBho884IOPx6Cm/wCjSuruIrlZoi8RMyxhVbIBVdmBjOSQORxnJzWmj2KfIlZMlSd2aLye&#10;W8lRdmQlQ7bfvY6KPlPHuKqNZPcmMMAzQuSkRba6v3BA4yM4PPU9PSwYYjFG0aK4e2WRoW2sJFfc&#10;Y13HgKcgYHXaCc9Sssm7iONY5nkEm/AMjHewLsu0E/e6E/w8ZzS9kpLQz6nknjjwxFeWAnuntYor&#10;xlhu5gRIbVI23LJ5R4KjgFx06HA6+CfCvxRP4d1i60a/vWNlr9xEdYOnwTCGC/ilMTQlQCYwZF6q&#10;PlKlmJABr7EvIHubSdLpGSNd4W6hQgjCcYJDDuDtI54r5Q+I3gqPR2n1nTRZWrXt0sFjdvYFGhkk&#10;WQoZpIl+YbmmwPvH525JqHDl3OinJzXK9T6ltb2FLW1jttjAafM1pdJeGYtHAywHJdichhn14Ymr&#10;EkciMy+ZcSyyoCkVkpDSAkALsA5yV6e2AeteZfDvxfD4p8MR27/2RHd6UXtpjp2nOGlkt1JZXjGW&#10;3lYyx6A5b616UWjEc6xowZWVg0WUDgjJCn2bByeBzj35qjaZjRnHERvHoSQu8n2kgpKhVomjEbgA&#10;hvl2jAHI3At9MYqoIljuCJm8pY0V1KxNIYh90g856ZORknOOamiMcyzMt15ke1GLMECsrLgnKkgg&#10;lzhsjsT3FRsyNN5C+VcRwyKxaOLLjhSihwcrxnOcAgispO8XYuMJp6Eke/YBCd7ov7tgphAIBbIG&#10;TsI259vU05ED+QJlLxqzglSRIiKcMCo+Y8bTx9e1Vo1U4CubgbNq3AlJV5+d0fyg7MFepPqODjN1&#10;Mt5ZLQl7iPIZICNznggbuNwIPH1rWnSi7MuSqJXbK6RwKzxKYPJa7IItWwFlK7zvUA/MSTgnjJ98&#10;VeIh3EmOSWNcC387a6RkF+owOSrlSQOnBqORrSRjNdTK3zzXDyeeFCbUAYgA/e2ueAOuaniAdixQ&#10;wSfaZAsKzFwDn5Tzx8yqGx+B5rrjQV7ihN9WSxeaomkcDcYQ6GGMpG0jDJAUk5Ujkdce9IFMZjkV&#10;XKxKUaTzGBUbSUIJ3ZGQOTg9akOJPIukjLxxxwmHzInkYgBgynpyQuAM5+m3mtJBEihbuKVSdkUx&#10;mgw7Db1YDkDqOvb6VU4pKw6mq0IcSQQTrHDiYyM0K3MuR5hBzufaSFyB0yMnI5zSRySALEyFZbgy&#10;CCONgzAZ3YOTnJJbHt6CpGlhDSRRkxXCwKyxLBuAUMAQMnG0/wBcULGZJm8sROJp0ijWCUx+azld&#10;wQMwGWAG3pjJyBWfLZ2Zk2vZtvoOEse6GODchlQsm8Eg4OCC2MZzg4H49RQZE3HyodkbNOStvPtB&#10;LJkZ4O4B1XsDyxzVBjdW8QaG3S4SZ1adHuzACpGVCEKwLBwvXHBJzwAUQqwaR41nL4jkeCNQzhUw&#10;oBxkDkjjuDTiralOfNZR3NYtDcPtSGS0iyBEZJRK7gAAr5gHysR82eOAeTmldWeVoxJOu+WJWZfL&#10;AA2jiPccAliRjhc9OprLiuVlmltk2EQwxm5cXO4AP93IxkYwvzc5z6VegndY3uZBhIQ5PkHa0Q3A&#10;AnB+6CUyB69RXZBxcTmm27q+wqKJfKTIlhltwSEjz5b/ACkchyGyoIK+qn1xQI18oLBEYUl3usyW&#10;JSKScvvkOR3IJJPO3cCc5qTzYRDDBM8u6RSvnSxSK26MYZu5+8hH496IfMKyK7SSbXZyIrjZEpGC&#10;AMc7ucN/ujj1c4Qtc52prYrsGzKkcUisquZopFAKHHAQnJBJz1HbI4qoyyGWNYYHVFnQwSiAK21g&#10;MggnJO5mGe4INajSKpjd5mg5DEeYoTLN0LL0+gzkrz61TkXzhICqfap4xskgwk6xbeGWTkbueBnc&#10;OeK51UUHYcZuTs3axDCz+UWbAlmMxYz7nZcFQE5OAAOcD+8fehpoof8AWIk8tvEgcOGQhFGG7/KG&#10;BHzdMkDPapg7E26/Z1NxGSybSqkbslVGTxzx8xwSfrTbaVGnWSSGWa4uppBH9jnbKx8MqlRlVIZT&#10;8xHU454FVOpzRuehLlxEVFPVEaiNi0m9pPlUysCAxUJ8ucdDgnp16mqsqRysob51jjZGMiEr2UAM&#10;z8NgtnA59an8pXjSKSVSZmExK5XcSw64OCOF+XOOeamBVUkcEpEkUZdydxGeoAzgH5QM98iuaVRs&#10;tYekoqyKUYLCQyysJP3hZIdokZlBKgY6sEOcD+6TVm2to3MZSZnWC2ZvNijYhM5G7JGNueOfzqjM&#10;sLCR/N2TSCMK8oM5OCoKsu7CnaCOOMYJzVwvHLIjiSMSO7PGpj2qH3fMQoPocADgY96uE52siHaL&#10;sXhGUQxzBYz5KRgSXiYeHapLnLcLlh784xgZpslzJciVzBiW5lX7L5axgM4CsQGVvkAVmOODkYHr&#10;VZQXMe2drcR5Ej+YWQMcHIQnAJIA6diOlWpnhT74clvLEskQcHyw235SQMDptyec4+sT5kmJNOOh&#10;LHtjWcRwu6TxKWBnZow/RwM/cXP170kRiicEIFkMbqwiG8OOkq5IwcNj9Kr29wEaWBobaCV7Voh5&#10;kkiSrLwWkKgkM+FwA2VO7PvUqypIghEVvtF1IkUu8lg2FIJHYYxx/tnrSpXfU5pSXNZk/wBuSA+a&#10;zJjzHYh8xsVUZYKuMkqwUH6iiCZg8ALoQFGyNCQC7MoUsd/EeNxOMnjimpIsNxMQBM0MiH7N5YkY&#10;PtQ7EBYDJB78fnUCrbquFUxiR5CYTtUjLLuAw2Q5Z2zxjg81o5pOxdO3s00XbfZDG0b3M00ivgGW&#10;Ul4yVJyePnBJGB2A6VWMjSrD5Keajea/mTttjEuAUTKjcVOCM4IG0etVIz5kg86NomS6JRlby2JX&#10;nAIHKsvBPpweaspfeVMSi+buk2x26yMyPyCQSMfMAp/D8alLmZnOPUljZDJEVmjcfaEVnhLKokVA&#10;7AtnqBnj0Az6UsSpKsMSNNHPE8jeTDHlSoIJOG++QN554+ZepyKYqrHAoljinmhYfaIzN5bMDg54&#10;OFyCV59Dj1qZY9qCMtiRp9kMs8oVRHIV2fNgfJtIwT0xk811ezVrM1opxlcy5ooZPMSaGOVJ4B9o&#10;imZnMqhmbLjHAB5XnGcip5WWOQi32MLkL5G8sFGSPkwMDeWVsEZADcjoamkYRpHdESRRNsGyJlma&#10;SJcNs3HjIyG5OOevelMc9okUVtczYXY0Suf9WSASpLE7iDkFu/vVfCXOI2KBhGfmkMF1aCO2keUu&#10;rMM8LkZblSdx7rUCA+YCkcyLI5QQIm15VRnOzlQSdpY88YBI60+ASRx7JordEyBE7NucuQ+9cBAT&#10;1TDbh8oxgY5pxtGzR/Km6Z1dpbiKNnB2MSd+OAoZu4468CstbEtW0GPcTpHOZ5EupEyuyJzl22Fl&#10;iGTlSB0GeB0pqSW4jgaGe4nuAYmSM37SR7UXucYBOAC2ee/JqKRUuGtW8wqhgBMs0ZG0gdMgnAJD&#10;EE84x61DHLbswlAeBwAztFvlRYywxnaBzhCAfTJx1rmqe7JNvRkpOTNe3njmjsb0PDLa3MCSRTRS&#10;kAxg/fWVSNyk8c5HXjNXYRFLLHhnRIplbbFecSAhcqAGwoG3G7qQ30qjaReSZbm8W6AaMM8bDKge&#10;YECkFwqcBstzkjpzkPcRtM8UsV3au6wttZyzNCcbGXngEA4PTp1rvhWi42MJ03F3ZofZV3wujhp8&#10;SCJ/KjWUK2SFUkEsBnIz1xnvio5EV4kuJI5VVYpCsjrhA33W3beo+UHHamJcqLUxl7eAwLcSC5Fv&#10;Issj7FfbvQE7T5OF7As3IyTUkit5jzQJ5hZwLfdL5Yd1QsCy4yV5xknnJ6EUbnVTlS5bdWQTSjz5&#10;YLWeexv4rZT5gvAZoyxVUuI8/LgBTtBU5wSRTGLETNiNpN2+JyrZMZVWI5O3j5jkYODg1PP9lnjM&#10;D+dI9xO7WkiTlFUhgCh79ARxx8p9arNAAruZGjgSIMftztIBAgxuGCeTwM9ePYVnKXRGWLpVFrTj&#10;eKKcvyx3E1sYftDxuLKLULglJWZR5eMZIXllPHQkAYxl4likRNxnV2vCLJsBEMWWTBBXk7kI3cD5&#10;T9aluDbzJLK9xDcL9qItlWMxicK4BeNCAVKnlcgZAODnFRxbDLEnnDfI0jwF3V22gKDknC5US4IO&#10;Omemahw5jP65TlJQhay38iGC2NzBbTTJi3fi5tmkyYl3spjAYbfN24PykjkYOc092luharJcxIYJ&#10;EZ0s7KNUIVNgd1ZieNwJIO4uPTIqITrLFYsyTFhseRy3lKEkUFQyDlSpB5Ocbj7VZC5CETAzFyVi&#10;gjJYBmYRsMjliuOmeh9a1pU3Hc6qNFSq2WxJdRtHFPPJGFzZiSNJd0YYDIDbgDtIxnfnGHHekURx&#10;y7HlMbfZ2UQs4R5ApyztxlmQkAjsKhvhZkQqY5GkUi3EdmWLNKGJwQByQSwweuQOanma3mkbYJf3&#10;crqwWZiSWBJzlQBwAfoSB7ulJTZpXVOlWkoPyHF2lEJSSP8AcghpHtpMEfKBnBxtPTj+9nvUD2UQ&#10;ZoZBLDKzobZ1byly3SUMCdpHz/e6DnjIqONpCJm+0Gd44c/ZICUDKNoJ2DqMleAM5I45pEOzAliS&#10;0ZUysoh/5aEuSMquHGSSSD61z1GtbnMo80rsgKpIbo20j+ezBkhldhhwoVQu3OFO3oMDknqTm0lp&#10;5c7KsLeVBI4lke1Luj4wwGf+WoAfj37U+QssUAjad5ZFZVnuxuUIYCShABxyD84IGdvTvVEse2J4&#10;biy2ptPKKzEllAPLDJ+boPSpU23aJ0PCOrK8dGfFsvw70W6gjmga9vfDWrXSxxzSXDmR5o1AuSFz&#10;naZVf92cKI2xknOdYeCdJljtLk6bplhFYaIwaeOF0tXuFnmkQrt+faBPIheUM2wKoG0IB9JWOh6N&#10;YRxWlybJXEymzuPsM6qtyj4eR90gyMp94/IuDgEAVRu73RLA28M8Sz3FnCjLIk9zcR20ivJsnicJ&#10;1ZYChLZ4I4G9M71Z131MMRgK1OlCDj8KPna28K2lqbaf7PbR2a3Mb30yvLG8VuseDPjks2MLtG5s&#10;MMjrjPn0C4t5bOS0srjT7sXck891Z3Ytb+AJcbluluVO8xSNsZFBUxiVuQSQfY5NZgbU7gWkVrpd&#10;vp4juraa8uXa5Z9wa4iW3dF2tEJLZi7EbhIOACM5sOsXrRK1xa6nYRTWstws08EcbQ/KkrMQjuoQ&#10;hEPz7lIYDOdtcfs8e3emub5nHPmceSc+W3fb5+R5IfDZs4WV9PMCxZEka2vll3BydowWxnB+XOMt&#10;yeRUkaW0GoFhqllBewvCRc2VwwMIUExSM2PlA+UbjjkA13qym2lia8GlzwWyMxkKuJZbeSV2YOsS&#10;hm2o6qMYchW54BNHxKo0uK30DUrSaE2EFrNeRXcu25nL3SN5hdApVSgxjlNo2gurHLo4bGyqWlD7&#10;jvpxw2FptRnF2v8Ajc86tzbrdwPbypNDPcyooLqQDCqq4QE/d289DjcDweapX+lQEwxWkTBJJle4&#10;e3hWN8K6Mp+9nl2kPHo3dsVvS2t3q0NosclvKukK1q99a+Hle2USSsMybnRpmVMtncxxs2jC4qcR&#10;+dePBHHfS3lrYxPcRXGkTQzJyUlU+YowxEcj4HCrt55BJVoShOzWiPFwVRY+m5ppN7rqtEc3Npt2&#10;t2V3BZ4XZhJLb+dGjAOrMQCMrksMgjrjNRRQN9je5uG8xLyziZxakwQzqTGqMwLsAhnt2xgkKx+X&#10;kHPQCDT4Y7s3EyS227Y81sjPKEMaHCBiwkcD5SDgEqWPJxVRI9Pt4fJiEVwwszLp9zp1r5DyRwbm&#10;LhVXc+0Sbm2jGW6A1tiqSqRil5HZQwKw1SE5SupdCgrW5P2WfjTnaMCyW88tArJGTI5DZUMSyiQY&#10;JA6fLmqUMUmmWcNxeahFfXBlneSW7szDCkRlDqrqpCttjVRuB52sx5NWbO3t/s8BiCWk62YjWZbu&#10;e/kECAi3cSyMRKSFbLZydw3H5TVpbmO4gtroWmoQwzPCViuXSR7eQxs26ZosoE4OMEZLKOprKpSj&#10;ezOijCrKo5dehGJ4ruOSL7dfx5t5I3eNWCx7kYhlOwgFgkYDdRswMZ5cl48kl9eTamLuJo2El0JR&#10;CIhEiJgN/Ed2c4GRg89DSxeSZUxbq9zJOGnDh3VipCx7EY4B4J3D170xL3ZaKbh5r97+7ZY2NkzF&#10;EZmZTtHUhU288nriphTe6R0z9ioWk9QuJbq0ns9QeCRr1kht1upGMQjQAeXtiJCliRjONzbh9akm&#10;aO6geOW4nt2treQuIdrlYdzY3RlQS4znnuCPSr011PGNQXN550MYaZVtg0jMHwqoX6yqVySBgDHq&#10;cQp9olkdbyVkWDVyTLNZFY3jNurGaTGRsGNvIzvHIOQ1Jxp8vvHNl8If2hKU3pK2+y816jFt0hiE&#10;UkdolsDHK/nRNvtWkI83Ks3EpJY5HC7jwcCobZ04YupuLdI5EtbhVErrMJAn7sAq6hkfJJAO1sHP&#10;FOuBNKwKk3HmuxeXUQWjk6H5Wzk/KSCNuFwuN2SBXuld45fskCxRvbslzPcWBkVoSpVlc4yoYscK&#10;2Bz8vUmsJ0Iwehti6l7ygtE/mQyaSlvHGdO01djXBS7hgtkDBGmDTMSzjcMyuxHJGWOCaiksrcyf&#10;KLB0V5WlGPJVE/eB/wB2VIYFjngnOSegOZLqVEaRFkjE4sppLS0W63xxRupRCzEH5cqBnaSDk9RT&#10;ILidVeKaGeFDYIbto7oSRlwMAElMbRhGBVh94huWqZXcdDnxUpRipJ20JHitln+0XF2kotTPtm02&#10;FoLUhi5QqCg3MWZNykcAZHoX7GEKO32ize7USytcMXndxkGMsp2qFDKdy9AV5JNOLRzN5FzCZY42&#10;WK6Msm8ISGMeJGGVO1GJcDjnr3zwp+wwXV1d3MbmOFo4IbgrC0rhCCuxz5gfIAGOwxkGs71Kr5Zb&#10;HbKCp0YxWtvMvXTOywtLbOqwxEqzKrNcswKEPHjaUy2cKQc96WO2gdrm4iAju5sRRu0m1EfbkRM+&#10;OFA3nLd2OCcgVA9oY0e9jLRW2nlRLclQQyMxC7myNqMHICvyCC3UDEaus0NktygSO5sbcTW7RMRJ&#10;MhUN1J3cj755OGPfFdNSnCjhFGPf8jCmqNLF+1jG07W+QXkSRnT726iLta3E0Ud55myRASsarlmw&#10;VHmuSMbstwc4FEh8lI/nuneAMZ4BN5pVmOFI3kYjCYI6/wB0DipbOOWLyLuGJpJ7S/WezN5vlgXY&#10;SkiSo3+sTcjAliFJz7VHGsVysUey4td98z3EEkrRGFSZCJfNwRKjMJBtUkDHI4FKEJbvU1nCj7LS&#10;PvvRNvTzEaOBVheFTujaZbC1mR2XzV3GTYoXMu5vmYqT1HdeYZokVpgJZ3lDMJIEvUYqzcCQgjcF&#10;JYHnAxHgDjmaK0SV5INNnmv4wXLLbiNZkiYByI3DqNuXBJYggBjkjFTWP2YwwzveWpZyBG8rMvmy&#10;uIyFjxJiUsoyM+jY5JJvGVHKnGK30/M5qcaFWooNe98vz07FIMTqVxYGSPzZ0ZpIYLERzJEyyFGR&#10;ghBYhRjkbSCRgkVK8bTTfZ4DNFscvdSSrGY5g0ZRslgBgbs7D0I45OTSYW955aznMTuUle2twjqu&#10;Co8v5ztzg85B6kgZpLXMkC5UySRlQ8i27KUwcsDEXIO1UYZX73UZG2uiNCSjdIl5gqdWOGpxfLs3&#10;J9OhcljV3u7qa8vbREgCxjcsih1jByY1JHSZX5BydmRwKjlgf7PaRRR3cEaSTE5KOxY/Nk5Izkux&#10;GBgYxjpWiGiYTSpALr7FqXkvby3O11YIHO9FA+U+YFJz17UefMYLa0SV2cxCHypSkyiDYdsallPI&#10;4GR3xg465VZc3s1GPXU6J0MFGvNtWlJblESBNyKztL5UjXKyKQCzAAMSBg9MdOABjtQZvJt5LScX&#10;0Vpp1qYHksLhLaaNyCIyZdmSQ5GQQSwbblcg1NkujLbyJN5lwqbJf3ZcSSKZAzBl3IoXAHVM8ZHB&#10;bbWc6TRLJeGe2WyJGn22nGR7dztBQSB8Sgx73yvRuM5rOuo+zSZKlFQ90rSiwtHkup3vDD5oaT/T&#10;QIXIUfKqA7+n8OMZzjNOtx5MlrdQvfQWUcsM93JpxUuIQQX2MxOGdBJ8zcLuXHpViOyiliniGn2q&#10;pNNG909xBHC5l84FnDL1BZiTzuI3EqauxxSbAJpUSeMRiTEG2LcBkk56g8jqT93kZOc9VT0OGthp&#10;026ydrGZFFskKtA7JbRowjgtHdfLeQD5TwDHjbnHK579K0LfynaBXhj0yN4pI5prayVHkYOW8xyp&#10;Bdfnkyrgkk8n1rpdOWjL3L29iFQXkPliP7JEpJLyqGJ28FcKfmIzjFX2At57eOW4mS6ndiVWzbaI&#10;JMMqk5ILEoTk42nHqM4+0moWep6mAxFTFUOan8SGOD5N2JFljeMyBknuAZAxUErkAgemR0xjtVUO&#10;xkhKtfS2+oEItjDmJXfeG+cKcAAEKB2BXB650LhvskS7p/ONuEE7QRYBUktgBj94gkZz8209jiqK&#10;T207QW8cm64N0Q0Im/0hG2I4idc7VGx92PReCa1widOrzLS5rjK9WcEm0n1MVpcTSxzzxi4dpFuI&#10;rl1QJt2qSyk/JgFCTzxtyTU+mgR+WIIZ7a8mljk8tbYNMRIFwp2t8rl5GBxxnpnOauxWzjeHEf2U&#10;szl/mAVDsb94edy7okzweFA5qzcTETPPayyRyq/2jfbo2+Nd5xtXIYKWVuP9kACuzEYidWNm7JHl&#10;4bA42pQvOScU36/8MZN1FI5IDzXFw7YZhIqMqMNgWHOADtLEnqcc8itE2c88dtFCizwrbCSYRu6M&#10;7lo2X5lkyhBV8rhg27bwM06ONDfqYZLlknuSJJ8vK0qIy4XYCCScAZI7HqaqyC0vYhZ6lvCaiCt9&#10;bNlH2MwVVO1uc+W3zJn7pryas58/unVRoex5/aJK70fy/O47yI4nkkuo1FwtpGbuWIMZVCbvmZQS&#10;VAYk9TyxGKlaNoJBAPNAhCEwSxOxnc7WUYB+ZWKHjpgY6VDIbnyreWSS2iFoAgEDfI0zNHuXakmC&#10;Cu3AfOG568UqWd7bgyTxNaTRXbRyG4Ys6ttHlhSWJAYZYL1CnHtXTGNbEPmkrFr2HNyx3I2ItoZO&#10;c3EV086FoftDsmyPe4UPw20SqOP4CammMkBxBNbxxsweb7S+9nXbuJ2D7rAlGOegAxUpA/eQJHDa&#10;pAiPH5ZMpaEooXcWOdwCHJ4y2TgA8xSWqxi4JWFbi8YPKbiN3jB8vYqurcHCj5gDgl+mKJQcEZ1Y&#10;cycH1IVF1bOZJRcvcxuHn8h/LZk2sRtJQlScpICOSCKQ2b2wc3MX2uO6hWJZHk2QyCTzNuGZcMmG&#10;kwOMEluMA06NmuYUDybo5dQuYbtRumUhHIEew8JgDBbv+QqvBGSXEt9YvHcM0kL2gKxxRmQnZkAb&#10;lUsqn3xjdmiCTaZpR5ay5pxtbRXJ7grazWiywwwXU6OY0nvjmSJdvzdsp8wyV6EjJ6VGsM1qsSvC&#10;jSxwOi2ccRQldituXcSQ5HmHaFIAGfrZhtLCNrKK9uI2gykL3MStK0Cl9zssbMFkO04wxG4HrnkS&#10;rFaPFbmELLBJblCqzqVRgzAbRjgKCqbRnGDROo1GxhWoUcQ5Sj8VyOGKG3E9rDb2dpBsaK2jjhKM&#10;kisrM6RsTlsk53DaSWx7NULqVqvkQyyrdmKe0u7FnZVA5+bYMjAKKeQNxCkHIp89v5kgRJC0hmkE&#10;tsIAJSsYUuqkHk7yVI4KkYOc1BO91a/bFkkR9mnzOWtxNLviDSMFwIssdqR5+UncCOeKypKN7suF&#10;FqpboTyxeYAFmiQRzCRmhuXIYxxx7kiViSpYgMynH3yOnFZsDs6u8nnEoTI5jDpGJCJC6sGXaG+U&#10;EcnIbB7Z0olY3flTLHNFIsyyC1DAbBhdwdwGAZQPmxkH0zTo1QhnYSFHiMc6TrHIWi2ltiBAc4Zu&#10;SfmwDz1rWpWppWTM3hHUd+exJDJM0Ju38wGOZyoEIDMVIKDAG51IdTuPQE9OauRQQ2iX7XdubeSa&#10;UKYmRVCxl9/m8BflOcljhzjPWq9ruE80KXS3O9wHMkW1I42ODHuB525yWGD26irNyGuGS0nezklQ&#10;xrdQCeUSNEyhA/lljg5QMT0BYhRiuXmjJ3Z34eTlG0vs6LzM23A36nc27Ryzw3EaBJdRdlgwiKQs&#10;ZYogYncdqgsWAOcA1fihne31SaCRbz7NGZ5fIjZo4o4H2F8nBVCTgk4XOR15MxureOUWEx09Zllk&#10;MAtgPPkUSIHcqRmREJHDEAFx9DduLeRLuWRIDJp0iyPb3UVmQ7yII/MUYfkB/M2gJkggEdzlCsnU&#10;aQVZOyaRkoGjjnEXMhs9kduMtI8m7cY1wGDSB9oxjgoFrRWNQZ7a6Mll9omiQyGNpG2O48wkYXdw&#10;QRnk78Lmll0e5DtJ5O+2e4jVHhOxWU5csyuoIYl8njPTqAK2dE8MajM5sbGzlb7dKGge2v0hjVy7&#10;SSEknj+71HbritK8ZOCkcf1yjR/d1I+8zCWWxNlBHp13NflxEtnd3FuIJpbnYnmRqolYDa/mBQrH&#10;iPcQCcVbW9Ok3Culp5ltpcYSW8eP7bHNLtZXVo5EbcykgnqM5wO9dhYfD/XrmLzVSyfa05WSa8VJ&#10;EUBiqIgyXIB2llwG65xmujb4V6k8zPdsUAsInumsrpXjALrG6B1lXanl7iGAYhhgKdxI5Kc5PRs3&#10;pQq4qKm1rZHiqWLmXKxXUEsMkYF5FB9mJco37xlZSr88jHYjP3cmzLaJEEuRPJaF75BPHdLJcKYe&#10;WdwqDYMBQMkggsvymvVdR+H14rTlNW0nTJ2sQlmL9BIkrEsdriNgd2eBkrjcBnrjcsPA2kTaYpvt&#10;W06ziv4XjCpeKY4wVQMLiQSeXhMHuoBHzZ5ruWISVmzCk8JOcvZxSkvK2p4RKt2sewfZJJZY2Z4m&#10;kmWJkYA4VQcNJmONOSFBBOTjBsTRSXYugqKwW0W3Z7l0aEXJjG9UYAsM7+DjjDdTxXtmk+CvCtrE&#10;j3OsXSLc38bLI2mLPG6l2MaMxOCwYyAJkfLKGGe9Z/D/AIMtppbJ9agVo/maaGF5ULOyERxAndjB&#10;Yl8YxkAjFaRlCo7XKhKuoJy3PHV0vdPOVuDu+1M9tFJE6hQQ4RS2z5v4eeBknGBxUcVjdRw2/wBj&#10;a6u4LcSM8As9mHOFxvY5eMyOvTtGBkA163DN4Ctpobf+2UlnaNpVhawcSlGBymQD5YTG0MAQxfaM&#10;5JrVt7n4fvCH87WZJ2tleOa2tiYZQ6EIkeMk4KyEnvs+oG1dRsmzkqc695q7R4NHpsMZhjCaiZzK&#10;YpYI7lriJggkAV96HB6tuPJIxnitJdJP2i4uHlf7dclku83rnKKqMrGM/JGTgHI54OffvJPEvw90&#10;q8S9S0uZbZLqNb+SK6WZbgx7kt0TlSHWWVx8xxnIOASTfvfGvhbT9Phb+wbVo9Mt4TfSvcyPOxkk&#10;VWzl843P0Azxxu781bFq1k276dTDDQcbKMEktfn3PL4bRreKQzM63UdlExhNi5il3xgFAfmz+8SR&#10;9q5b7vtnZg0p9RDLLb3BuZREHSNd6kyclJFByFCljlQQcj8euPjjw/cXbP8A8IpLos9ldtbwI8hd&#10;ZJfuxyAFsMWCNlSQeuB0q8vxDjhvYLh9E0uz8+8K6azwtHB5si5f7Oed6qAy89G4A4BrioVFOV2m&#10;j06VOvGny2SXqcWfC8l3FJbvp81vLPYkeXPFHPE6kHesgUkAKhLMAD97BHBpk3hq/mW3torQyzQW&#10;zFoUjZBayhCQs7gHaSBx1Hzr34ratvilewtb6glrY2Qla8gjS+iWRTMZIwmfm2llj85sEEMDgnON&#10;0D+OvEMsayw6XHbWuotDJAsd0QjwjGyVlHTcPnB3Y4J616drxujnqQdk207kNn4XvZJbhI5UBivV&#10;N7lTtDuY9ytnG3bGSxyASGGMHGb9t4M+1Jb6lab7qG8VYPOildoVYgs/7knCuuwksOmMZ55bqnxB&#10;8TXd4ss7X0cumXQe9J1YPcoghVIy0RH7xZAFBLE5AB5I5oXXjXxJcyPf/a71x5yo9wtt5bxkowQy&#10;vggKQuNxwRxScpbMzqQ9nKKbvodk3w91SOS1njt9t3blXUC8UTK2xSCwU43EgkKclcdORkh+G1y6&#10;TxSuttLbXMkc7tqRKxYYKWZm+8NqsQi/NnBIzkVwH/CUa5KtpLDq9zN9rZzCptTImw7V3D5sMOCA&#10;fUA9s0251bVrSISS6ittpgZgbk2oRPtX7v7Q6DzSVDb1UMOdzDPFZSlPdBPDLETu9kdz/wAIZZ2L&#10;FJ7uxtY5YggYnzUc437mRc/eDbjnrk9cYp//AAjtrJcRkeIdLW7cSG1spbXz7iUJl2QQh1xndu38&#10;5PAHFecPqTSzwA61qhAunnaMaZ9oSaTyGAJJU7dpKuckZ2KM4NURrmkanHPaIkt1DdWjw3UMULBJ&#10;VljwQMqQPMYKqnBYl8jg5rBxrzeuh2YVNLlZ6+umeFLxJFbXrC4jyYRPp9vHPIHTy93lo+CGHn4z&#10;gZ2N/s5WysfCUVwZJdYtXisGMbXKB0LNICshAyCSM7SU7FiDXlMuoyXMNxa3cmZ7tJLbBLC4SUqG&#10;J3KdqlIkbg4zlcHgAskupZfIjuYZlA3TQRW92DMZI9rbo4YjwfmUFcDurepJU3Fa9CcU1Tacd2el&#10;wW3gy7S1t7W4hhiexV2UkurSCNVRgwmYlV+8SBj5iRuOantV8Gm6VEtrqaB3gla380SFlA3TFn3H&#10;PPboBmvMXiChLa3to4ILi3MaRSPuLOy5di2SAS2MkZGTzTrWxtWlkDW7bBCSXuLYrudATkqV45Zs&#10;HHTHanDmvoctWcaUbN3k3uejT674GtQl5Jp7ajc2EZkExuJ2iIORv2x4SUHDny1yQcE/wGq8PiHR&#10;vJa4Oh3VrKwVIotTmcEN5hJaQRPtwVjB4Y8OAQORXGkjyI7hjdqWlJRPsQESoWIf5wwyy4GVX14P&#10;FSb53RZIo57iZHGyO1IDqzK20hTnHQA/71dPNZGmFjSjUlNpJ+XVnc6d4y8Ow3QhuNNa4uXWFZ7a&#10;Sd4ioldijhg2IVZIpYwQWJdQSORVWbxhpc7boNEgVVnEkheRpCU4VV+Z8hs7iSD1ztHY8NJFbfuL&#10;0yyy6grvay2b2KMwaP50KyLzIfmuAVYZQIMHJIq7DYwI07iHa1qhgDi3EuZRhlBGfmyjNjPPzAg9&#10;jUZRw1Pmlsy60oe1ST3OrHxGnhs7K2t/sNlcu7tBFLcZtluQqh2KZzIijaSDggjPB5Ode/Eme5tx&#10;DcvLJcacz3Ko1qjyNJMyxnZsOGLqrKmDxjrng50NnetbssqzXE8ccDMI7OSNRI+dzt225RgAzcYG&#10;eali06GWGGRojcrCkUUMtqHDRO4bLyHoYygfAJI6kZ4qFUo143VzKVKcUmmmi3P46v72e/WQhJLa&#10;8WLzLe2YAoiRGMEI3zbcYGAGJLbt3FRJ4rvzdRRx3TzP58isrwsCkiEZLZGGHG3I+Vug6GqX9nAy&#10;CNYrqDDxmYPbMscUpVyhZ1X5wAhztOBxuI3DOjaeHGt7iK88m7aK58tljleSSR0ZjwjEgJzuAHQZ&#10;Pfk06aijLBxnKcnpoX4tYvry0+2yavaQWlzNNGGubuGKWEfuy+LdCG2fvI+QNpwwU5VqwbfULuWO&#10;+tnvoLmUMy/ZLmwaCSGJZXUrh1G5TlQCnVeSW61qx+F5nl3yWc6xR+SUmkRwjRqnl5Qk/NtCtnnk&#10;lj3zV+fwrqLLpkk3nzuLiMR3F1eSNLIkcaxhBl8MiIiAA4wDnBzXOoxkRiq0YVbb2OSj81IVshc/&#10;Z90iC0aKBpVSLAA3szkueSBnGcU0G/SS2C/bpJ5LWVbiKWRrlwjQnB3cqpUInzv9zGwEFufRJPBF&#10;09yltK1rDeRI8eItcO5pJPLYRuVkMRIC8EDK/vBu+YCqSeFIYZysV3F9pMrKyG4ZUCKNw3uM7wGT&#10;PHGD3xyWj1QSqSrV046Rs/U5O3yi2awGWCVFRWZb92k3+Xy20KNh3Qg/LnGcDg8044Ly5jSC1huV&#10;mW1kVJoVBiXB5DKTkMck/L3z0zXbDRtKubtFuNRWCYgMkMq7mjBYqD5i43ALyPlHINasVn4ftrow&#10;rfzeSkalLm6iEEBjZiqyMc/IrENgnrhRwaylaFlFWR2UKkrtNWPOnsXe4cCdAMYWWIyLHIhCliFU&#10;ZBHrjnnGauwlmkaG2sbkCCV3mnt5J0WWFccqQVaNt0f3zj/WYXrXYQxaBFHZq0Wo3Nkti7wgy4Z1&#10;CbfOMpLttWTjkEsAcMCcieN/DluwafSbqeRpY2UXl2SY02Ah2C9y2Thsj5gCvBNdMGoxO2U7z02/&#10;M4CPT/LjMguSLWNIytuHKQwtjLSY5LOflDEn5tueCeUS0gjYrYx21oJ7d2lijl8uNHkdnYGLAXeZ&#10;HBJ4Yhuprt473S4YL5Hszd3DxhbCzglcXDziZQGjPRmwCOePxwKR9QS4lYebBcTW900N+11LIVif&#10;exAPyqPM2onXI644rL20ubQ4sRCjJOMY2uclFZvc+W0rwvH5oNnLaXTTEJJHGpSYiQpKykM4yAV3&#10;FTyuamjgHli3eNXVIIyZlm2p5gK7iignncASM/d4ycGuiub8pYm4GmwxmS3eZTcRM7siynDqEIyx&#10;SMqVO7ljgE4NUfNiM8jwFo1M5Bj2lVSHcdgCYB4BABOSRzXfTqtrU4Z07QUV0ZVtXvGkleaSRoRd&#10;EwF2CyDhH3ZjbBBx93GeMYAzncIluI2KSXTTyvMJHcCIhcEgiPy8MASnzDjGetZVnJA0kccgt1jt&#10;irOp3SsBIHVckjOMD+HnJ645O0jGN5UijDRRxBCEYq4fbhgI+eMAfP3JII7nd8slY6KVaTjdiRR5&#10;+zkwlI55TGZJTgysN25UQD5vmU8enIzjm1KrpM2Y96xTmSU7du7LZeEEEHhTj14HpUiW6KUCx2+w&#10;zF5NrNGUAUHCYPBJHzeoLdKvwyuxcZg3SQ/PhcosagEIWAyCCcn6kGseSMXdCxL56bUHaReggaOF&#10;IoY4xGXLW6LFtzj5iSMDAyT2zwO9dNbvbwGNGIixdt9ke8lKbmkYADCkKxAjOOPm+bpzXL28rKZm&#10;DYKWyLORbN5jRl2b5EZcfwAq2TndgcE1pxsZmW3h8sJFM29XjAIj2sD99T3YnI+ucVUYprU4Y1Xz&#10;819TuLadXjjSd8pZWqlGibG5EbDMzdQVYrkk55ArpbedPNZ/OaC1tJUZrgIwSRSDt2gjIDbGC5AB&#10;IJ5HNedW1zL5jpAzmIKggju4sI5AA+dM8qSFIyeQQa6ixhla+837VG8Js42ETxDaXDBXyeDht4IA&#10;ztwMg80nTtK6OuWJsrLU9b0e1ljaNGguIpvNUyTOmZCV3typX7oUZAGfb39p0mU26m3iOoSSTswQ&#10;OsccojG9h8yxYJUN/d6KSQea8E0K6jhZXmjhaPzUSbzbZyyspL8OvKjCn5s4wcfxV6l4Z12FpQ01&#10;5av5ibbOOK8Tasq5MqqOrMA8fA+6Bz1rNx0sX7S92j7Y+HrtaG28i6aeJZGklRLuSEyLs2R9TkEu&#10;wzxx9cV+gnwu8TWhv7SVLeWyL24tg4vvMlcFz5hLABApCghx68gHOfyl8M+IktoVt7kx3P2a+Zkk&#10;eVyFh3joMAgAA9ePmJGcV9h+CvFL2MgiS/jiV7rdJBGAVMx2sxUnoAGXLDiocVFFqV3Y/a34Y+Ic&#10;WNpfbpIIpLaEIZF5Ee0FQwzy43DceckZr7H8Oa7jYF+ZlYK0UnDE4HRScnA/D0r8Wfh18T7+yg09&#10;zqT28l0gESSKXdySSUAOQCct82QvGPSvu7wF8W1vba2a5KC3WMFLuS6CqE4CFueOepAOQamliJUK&#10;iaNVFNXP0OikDqrD7rgEcEDn61PXknhjx0lzBFHI2fkBAlbawGPx4/KvTbO+t7sfu5AW2g7OpAOQ&#10;P5GvtsBmlLEQtJ6mE6bWxeop4QHo36UjLtxznNeumnqjNqw2noAQwIyDjIplOVtueM5olFSVmS1d&#10;WOA8WeEI9VjdhbW88XBkSXj5ecgAe2OcivjH4o/Bm2uyt1b2JDCIlncF1wpLZkUnlRwMDucg8mv0&#10;NZgw2soIPY8ivLPGFhYACSKR47qOTCRgsuD1yATg/wD168XGRjDU4quG5tUfiP49+GB0jUJmQRCU&#10;YdIVnBRBK5JOFGcHoM9SueSK+P8Axp4RgiuTFOLz7WBJ9rhSxdZDkAsN+SiMrDqc5znoDX7SfFHw&#10;ZYazN5tvY3FgkMRMcMUwaBRxkyENkYUfLjONoHGa+Jta+Dt3d6ra3co+03ccjTpbWk7K0s5cgGRG&#10;AU5TDEHeDu6V5E60TkdCpHZH5P6r4O3TXNpaW9tBNBcNIJPKaOJfMcswOBtLFgxKgcZzj18k1vwn&#10;dwTtbXFrZiMSKv2uJ9qEK+EjLMFYH5mYZH69f1o8QfBnUoGuZVstSFrA8TTAQhkY8sQ6lc5RgpJI&#10;yTj7xrwbX/hWbe4muHs3M6qXmt7m6ZmDuQfMYuuQBgbcADBxt4qVNNalycldLqfmzqHhgwJ5FznK&#10;SbjdXk5UqGLFSFAHog2k8gk+1cVqPhxtljd6VYtfwSWrsl1BLvjQKGC7sjB5aTOOQTkDrj9IpvAf&#10;hnTLqJrqxXWraC6WR7Wz81RJCMAo5JBJ+9k4z8pxmsDXPDXgwqyQ+DbSOO0mZY7q0uSI4kb5d6LJ&#10;ljwduxQO7Y61L5W9xwnO1j83NR8IvBAt6qSvNDNtuI1sDLIx25Ta2c8lmwQMAA8/NWPd+E7wWxlt&#10;4dxkjc+dFE88IjYSM5jIj5ZRHGSxG5SwBGCTX6X2uk/DSw1KK8ufC8N2HSVRa3N68YEBBEg8yIq4&#10;xuONuBkkdK464sPhTbvY6fp3g97aytIoo9OsrSYW9rDBvCoiqxwgG4gEZJAAPUCl7Onu2bRc1sfn&#10;L/YeoW/MPmz7pVW1kYhBJllOAxYZ+YcDgcDFZUWgSQ34le3tpVjgG6zjvHaWRAw2ncTkHJYFiO+O&#10;QOf0WfU/g+1iuoyeG9bguL13ijjZVmYMjMpxGygMDtIPP8NUorj4K2NteTQeFfEVubmO3gkvLjWE&#10;YMqOWlKwBgsYw+DtJZsDLYwAm6aVky4U60pJtK3r/wAA/PE6JcPKqRWY81oopDatcbAqqMZ2lssC&#10;d2eec1nT6VMto04mS3tyTJbpcOBCs7/KdwPHLFWPOSQADX3de6x8JrqGJE8Fa7bLJGmPtGpbZUiH&#10;UkK2GLEAhj2ODkHjmG1z4KySgS6RrSu90IrvyAoi82FCzhnVSFIYEbmADbdvcVk1BvRmDqzjV5Wf&#10;GS+HtUjDyyeWSJcgCDbucAbl2qxIIOc9jz9KrXHh2S0k2OXVvLEdxBEwiWJsqDuQvnqW5xkYx6V9&#10;kX2vfBuaLzLTRdWvV1CNZ5J47JRGsIzIASgBdCHY4wWXDBs5FVJPHHwX+12kg8MeJBHpE0cEn9m3&#10;rQxuzgENKqOmV4XAwcdSD0o9km7nVBVZRvFfifHaaC52B1aJ5NqxEF1D7MkJgnhV4Ppzis3+xI7K&#10;X5vMkQopQxzs+WdCzCKUjgDkc4AJAFfVt54s+Dsepwx2/hG/a1byYoViMkbQxLvbeWiJ2g5wBGQW&#10;4yoBxXnHifW/CriCPRrHULRI02kajKHkVxKFYuMKFAH4jOTg8VreMdGc6WKjOzR43HpsU4jkncxh&#10;pSBcRxNLIq8AspZsOwG4lc4z9aoW9gwX7UQ8kxeEnbLsdUCqSrfMRgF2OFznd3xXRtPbqRPBbo0c&#10;DboopbpkjYqASDtOR3Bxz17VnfaRgKqhViBETTPJMgwFDOck5JC56Ac9M9dIxjJG3L7yb6FG4s1i&#10;aJGMiyRIJSoVtyx7GAxu6crjn061QnthcNOttEmZLcJNFGpcM2wBMgndg9OMDr71eldSZBMEWFXY&#10;IxHmKYy/zsQeGG0qQDzmsy8ntC0cUlxaSEsnmb1KyoZDjyzuGd21uvoTxg85Sp+9Y2pwhHUuQRyS&#10;3oSERm8LeVbB5gI5WCruVueMZJ2nPTPPSvoXT5LSK1SSy8ydbWCT7Kt2NjyI3WQx4IOD6nJ3AD5a&#10;8K0ry4tU0+ZLxpH8+SaTyLZZYpbcqxEceVxvYuuWJyyg9K940k2aQQtc29w6GFfJSB3jdg5+YZYY&#10;Kgh1zzg9M1nJJK5cYxakluXpH8xpJQGmaONTPKbJUkjUg7uBwBucgYPRu1WN4kNssEEYnWOJZpZM&#10;Eo8gZQCSv8RHQ9eSOwp66hpbQqiabqmxnmCT/wBpRkygcrtXZhgAQDnqwPAyDXT2Gr+EUjITw5Or&#10;smxmvNVJiKySjHJHBA2r7Aj3NQVycrSZyEUUj7IozO7zShUit2LIzEEDZk43EL0HUrn2pjo0EcTB&#10;Wjjj8tQikkg5VWByeuB1JzXoA8ReGbKS4x4NglntJHMcL3kiQIfMUIjN/eUbxuIHLA84rmdV1Owu&#10;1xb6FDpn2e5uHaZdQmuHMJwEQlsBgoQndgHLtnPFDCSjGN2YHmlYvlcMI9zAbt5CDgAcc9OpNPW4&#10;miKMd0nlbC6vkKx3A8gHOSEAxkZ5zxkUEpMiqsImiYtvS32CXa2N20E56kADjv1pIopJEiIMbLIg&#10;kWR7dQrIQMNleCcMRnvz+M8xzW5qia2IyjQBlmJBjjIjH2chg2WBOwjODzxz045qQo1xDJ58KFRE&#10;oiZ5VRnchysiOE+Vdrjnv8w6ChlYr5KoihdmTsVg7FicgdQM4xzxzipYo7jYguSJQYkEsokXyg3O&#10;V55POOtWu5pHFUX7rvqRogCyOdh5ZQZXDNjhuFz1YEkevftUiIcITLLIJjvXchYYJJA+XgrgAbec&#10;9abDaXGws0cE1wsSl5Vk8pBIuAC28/6vOD1zk8nFSokSXW/MazNHC7TQ5wTksAgB5IBbnr68UN3d&#10;xy1V0PWRcw+ZJGMIq4iiKgAc4/TOTzUAeIsssZg/cxoVnK/IwyQyJz7DP+9TkR4wkgV2kIYzncQy&#10;OMkbfUk9/fFThSIyyP5yxdSpKgKoCoMkc4OPy5pDpN9dQPkr5YhuEfaymzNvb45Y7Tu3EYXBYkjn&#10;tTJHV9oSGNox5rSJCgz5jbep4yRgjd9D6U0uYRO4uIQ9sjNkyssqOMELz0+g6A1DIGYXIljcMkjq&#10;u+KRcAuRsHygfKF4Y8kEEe9wfc2qTvsKvkxMJdzSGM7lQhgAON2SexyOvTpSxxwoGnSOWZ5ZSGjS&#10;TeCSPuYPQYwc+3fNMby2aIP9oMCGYlEVgxLYLHIOCMLgbgfYUgV545iyM00b7mS3Yl9qA7FCquGY&#10;4Xp0xjpXRGSOOzZO0sbiKNv3rbmz5iEkjGemOnB5+tPku0gt5nAgV49plQyFZWbghVzwSSSOemeK&#10;pOFDyAKypJMRG5Jcxk8ZJxzjJ47du1OK/ZvL3RSuwmKypG6gpyeQrHgHg4HPPSnOKtdGfvU6nLYv&#10;NcEXMk4CEiQCJlnyHjydpIIyp+YcY65ot7wrKocxypLMxSVBh1feCVXAGM889uneo3lGS78ykl1H&#10;MaEgZ+8vU5U9uMUol8xkkgeOWGSMfZ5IsKrxnGCcjlTweK501F2OhxlbXUtQXDukdwcTTsQ0c0F2&#10;UUD5QDycAADHQ9c4pxl2zRhncRJkkSqSGGFIOc/LjBHTkZGKgt1QHAe4t0cuJEMpcKMLtUFjjjKN&#10;0wMcAVJFvjZ4JSV8pgXjmdjlwRuZW7khSAvqQOppqo1sznlBt3sCzCQwkNNwuSpcRvswc884Ayee&#10;o61Zfek1s6pPKFiIi8tywK5Iy7EjnAPTJ579ahlV0l8tZbOS4SJ0eC4BBVhn5WQjJJwQc8cdeDVz&#10;YIpIkjIlWKIHY+Q0YKMoGOcnG07u4PNONXuEaXOmmVJPkeIbbfcvlKG2gHywW65wcqW4zxzTGtny&#10;QVVkEJDu024yLldw2g/fUHdk9AKkEh3fuk8yLyxkvMSCwxxgcgj8fyp7AEhwggD5EkeM5/iyccd+&#10;f97Har9rcunhWndbMr7Z18oNIsjo8YEtoxRWZCrMy85C4BO0+hBqWMK4kmt5Y38+NDbyhgVzyQwO&#10;OnuP/rUq+Uj4WFN85DRCVWIK4OCB0U4BwRz6mq8rgPGoBaFJGKmNgvGCMnjpxnHtmodpo6lTcFdi&#10;3EUoVmDpNiJCGj3bNnIDA4+ZSQeT1pzKUa4jMkLLFkShlO1lyTls44wpOPzFMdncxMJCVlwGdJyV&#10;RV6beBtBG3NN3bGkJV2QhFOQhAZuSCpOckNxnriq6WLqStqQSIjfJKzSEFQxEmFMmeq84HYE5x0p&#10;m6SGEJOGjlt2BkRiQ5O3JU9ctuA446Ci4AEqxzSWscDZRiJTlipIAXPUY5OOefUU8IVMm4PaGaEG&#10;Vy3ysDwucjpjBBzzTSXU4W3KVkyMyJDFIyiRwSXfyYC7sBz0Aznnp9MVIWXLx3HSExs8gjITOQcE&#10;BvQfTrn0pzmYEtHEC7FGCq5XdvJJCnOCMr06DHSmSLub94cmFWkmgeRVldgoC9Acce315NOTio6G&#10;igk9GVjHsZY5Yw5DJsEkeN7DkhiOrABqkV7QS2QEsISWESzOHZhGMquzkjnqQBkYOamgzIUeFlId&#10;XD7QNjtjeMemOSSfrng1NLGhYHzZGbhTEx3t5gwchh1OB6DAHesIttnSpKMbFONoolaRyVQP52WV&#10;mKKgxvZ88qQOmO/PWo1EjKjzP9nWfcsgUeUHbJ688du/atKWNwsc2xmVlZQzKV2sp5AHf3z69aoq&#10;vlfJt2IASIshQG3bjgnk4JJ4/CtTCfM5akQZdmHdFEMKgSkAFjtAyMnnnv3+lBaC6+0uqI8M8ji9&#10;huEUsu9R/CDgZyT+IwKnkRpUnLzbEBk2r5GyQyMwVSM+mGwuO4z0p26MkhZDKHI+8oI3Dl8KBnqe&#10;vuOoovoTJRjJXK8boVjEohRGZldmm3JtHI57sTjtx06UyXyhsRxNIg+ZpCwC4OOSB1I46j+dXI2O&#10;2OME+Zc7Et4BA6tubOc9VOChGM9W71FJGHw8W4L5geRnyUSMqQ2Tj7mdvGfepk0tzaM01oxgjWQC&#10;cRszptZDG4UgkkhCQcEj5vUcHFV/Kl/dggSRszIzBHDRgkFV3bupw3bAxV7A+dinnF7TaATlmZQB&#10;gAHIA4G1fUd6Gik85FmSGElwrSHOSRgEkk5K8jK443Uo23GVJEZY3eSRZdiMAwlZyoCqeQpzjjGT&#10;z8tMii3yRliFJysaStv3McYIJPGcNx1P4VedkdooAwdCxWaK2+YxE4z1wQSuDjNRREh1RUtgx+WZ&#10;DkgoGGCSWwMZbJ77sUKYvZxk72KiJCtxIJXkhIttgkkU7CFDMoDYOeSPTORnpUiSmbcrGMoYgZPM&#10;lZQBnc2DggDAAz2xzmp5UQEXEiRRIiDy5Wh37SMYGM9f16U7An2IJNz8nlVbMeCNvC8j5++eB9KU&#10;p3NGrKyKvkqwLqZYkGWWPdtSMHO3cAPmXcOM+xqSRGWSSRV/epKDcGVSCByNzHpzk8dSSKWVC6iE&#10;LA4wVc7tyAZbgDYODxySc5xgY5UuyyskjMsEjKxRsKjOACTw3QYI55yDxisWne9ybW2KzfuDlLsR&#10;zRysCWXcgVSH6FlYnaTz2zntillWOVU7bYGXdboQhHymTOW5x3P9KfN5krxxrtw8n3PKV3lAUAry&#10;echvp8p9RTwUkMc0LsItm8TmbchUlScAHCkgHLe3tW0ZdxQb5nchiiJjh3CPGVDOygkcAHJz93OT&#10;7Z5qvcR2rokChJYmtwGXBUDdzw68g8sue+TjFWQjLuk8y5k8xowGYs6hcnaq4P3gO/f0qSNZUAiZ&#10;wswcRurksCB8y5I4GAp68dK0TVy+Rz0RVh8pGLMZgktzIARAysNoYA5K8EYHJ4PvmrKQxZcNbpKW&#10;hzJIzybQeOCp4GAv3vVu1Q+X9pkjiEyFJpSzRo53IRtZD16ZJ4I5yOeKnY7IFe4g+yPgFYy7FXAH&#10;LAHoGPzGnKKaJ96lKzRXcPKkAX7OEWUMxeQuHxg4GDwQVPfv7U2VVSULGjLF5xYwnhiTymQo5JJ7&#10;D+LngU9oUZiRujYW7LHJINqldwAAwcgjrz6GlkdiuQ3yl1EIFwFLktliV43AfLx6jpgVD0skNt7l&#10;OYwyIxiIGF2gTSIBjOMA+mWBwRxxVBbmG3ijS7ntvtYWSUKx8vKRsFOBngDcoJ6c+9aVwLiV3mco&#10;MBDu8raVTnkEj72CM+m3mqLoWMHmBzHJI6FJLxFBKor7nXd8oJKjkYbBA71cUr6mMqrjsJJ8w35K&#10;yMjfupQqkEgNsHocjPtjHSqzOGSQxQzAiMq0D7UuSyOW2BwV+bJIJzggAZxUs8Rdbd9xRJceYt0G&#10;lRlABcKScg4JHbGR24p4QhUQojIeCVXIK7Rg88g8Grl5AnzO7IS+bSWRVmt9iRiQht4RiQ6j5TyM&#10;hhgeh96j3RhjbK9sJmu2RoXuDuLOSQMA5UseQB68VK0RDNIJWEbyEXJUYdoyAFCkjCknByMdPc0i&#10;JKbh40xGrlgxii2mQHJYjjsV6/WoU9LFuT5hrDyQHAeHy0QlEYmTCEEpkHdnJOevpjrTUuBumVhv&#10;KXBVyJvNcuygkEE/L8oHXHXPerEpgh8xnEW4bm8sKcbQSWPA6EnPPUnvSTJu8v5Lf5XUxrEuHyOS&#10;GbHJGQQPSjVs3dRKNiuiEb1gmWZvIBkBmYGNd7BVZSvOQqn5eCCOc8Bzb23RhoySP3TLICMrgfMp&#10;5yMjn3+tVjJGQERiQ06gtJIiqsm4YUMW4AJGSOwI9qmEhSNGWIxF5CiBcO7SkrwOectn8qJRs7mN&#10;FxQqLujjWOUXIKKgVMHLqxDgn6gjr1yKhzEmQvmFUMYWNNp2AOQ4DY5/2gSenvT4IirxOojto2ml&#10;DRSQguV3g8BcLgFuvXkZ5qdYY+sgdoxuBXfjBO48nGCOFOOe+alWNJO8bkRk27TtWWZGKxxkhSzn&#10;OeexIPTpxSZQLJ5e7yhuLLFExO3axJBA+XgHnI9BUgilV4xNvllYPIT5YRnlGAQuTwclc/Xk1Bst&#10;1ELKDI1zHGY2/wBav94AHcCxxnqSOSaHFMmDYqOsbMJGk3siMyzNukIIAUnBJPOB+FRiGOCRfLDx&#10;xTABHVQFZvMVtobPPU54OcHvirD+SJIHZdm9XaMs3CN8pIODzznGPU9qSRGRYyFwxbYpdPlIOTlf&#10;To2PoRWkOVFSckx04DnJSWJJFCfe2bwD/BxycgH9ao7HeSVWY+WkKI0W0BmclvmHAA/hOe+amIYe&#10;U6SodxDCzmYhlKkjDOPu/MBjGe4oYTStA+0TSNbuA8DbsRA5ZQD2IB5HTB5rojNHPUl1ZFHL5juZ&#10;GDvsCyxCZFOSAwBReFK5GSOo71aQESJEs8MczyLujSQlCnDgMOqnZzjoOvNIkhkkxJDO4WKUSSSb&#10;GgH3V2ghs5we46rUsbR5QMoOCDJ5TZ4YADcBnIyvQeox7tztsTFX1OwtI2S1kMnnN5Z3AP8AMRlc&#10;rtA6npx7etSkO5jj/euPOCuXPJGwHHJyOCD6jGMUunQRsfJnRggkYziYsuGXGcH7ytnPIHHtUiDd&#10;IG8sKSkwmRGLgEFdpfnBJw3OMnvUN31ZpOTmrGTKFjlk8xhtcqJAilFVgFXHDdT1JHGar/Y9zxyy&#10;wAvbLlVDMAy45yFPQgZx1/GtK6Qy/aZIkLxAsiKMqVBB2gkDB3BTz6DpVOLaqGGMSqrF3JhiAB+c&#10;7gMAHgjJ6nJz3q4VPdOdxlCWi3HpgwuJFVwABmEgKZeN3yZ44weTn1qFowF2iWIxBAZlK+Y5BIC8&#10;k4AChsg5P0q1ty72y7THOAoZI+T8pJGccfMCPxp7oqlIkE8aG1ZlLIApHAcBgORuX9K0HCU27MyL&#10;iF1yzyHc07B3K7kI3fKwUAKDjH0PqKZiQzkzXEcj5ycHfuUkBWBA+ZsEEjoMGtUQBxEVDiC4iLxy&#10;YyrqW4cNwGHDDjHIrPmASQRMZWViS7qSAM42+4AwBj0rSDS3CpD95dENxD5dwkoEszwIYUhjl8sF&#10;iUO3AbDHlsE8446GmTrKxaOE3KFZgvnSx4Qrg8qR1wRj2I9+dKVBDcbZDFbBpFV7eQEuGxl+2AOM&#10;Y/DtVD7P5rwCPyisUjFg/wAzow6bTu4YZ688Zq9GZ1aktEuozzYgY/s7KgPMQEjbiisAM925wMHv&#10;UpWTCxeeQLhSZHMahSc7h0+6QccDP61IgZXSM3ClUuHWTyMOYwVDFSoGTnI5OOQSMkVHGhl2yBIU&#10;ZnCtIpLZRc45xzgHsPWs5avQzpprVkUZDmNPtOCZWExBBzwCSUHQkbfzzTSUYR7kBWVZF3KdxPB6&#10;Njgd/wBBV24SVBv2sYJIDJaSMdnmQhtjY3HBClXXP+yQcnFQBSXOVmQkpgFgF5yc9PvZ69qOWyub&#10;c6tYqzW6yW0kZWJY7hGjcxHcCwRi2CFySSRke9IUcFmZVYksZC0ZCoDjByevKnn69KsiLaY/LKJG&#10;0agbs5ypyxAz6E/Wi3VJWkYL+/JZWI+ZdpIOV54BXPGOM496giT5ppIpbS5eUSRRRqFEjGby0UEj&#10;nAPIzjkD6UibxOoKpK7ffckhGAOcnHOSAQP14qWUBF/eSq7FmZVkk3YTptAxxnC+vQ49aiwqr5kT&#10;wq6SbNyMNuAckH8D061vFWWhHJJq7HWodUWP7fNI8jbpZvMVSYzISBgDGAwUfRc84psHlSJL5s/n&#10;F/mYxMFCjkNuGOnQcemfqIhZmZi0QSYsqIAI1C5GRkZ+Y59sDI91TzVlbZGAqOAyNHhSrbvmBIzx&#10;tOc+o9aFG7Zq6jhKKez3HyQxMqsqQyNLDEjOFKSMiEhVZj1wWZhjP3yOtSHZsMjhnTbGROSrmUFS&#10;zf8A1snpnNOCtLC7QlcIqkpK5VAXYkH/AMdyPofaq4EDcCMEkGLdI7I6phv9XwQx3cdjh6iSSRrO&#10;pJq0SVEG2GTy2VkZGI+4MHCr83YY29P61V/clg8EjPtJRJjJvUjOVLc8knnPXkVIzFCYfLaWJp0d&#10;b6K33KgxgKu48cliSR/dp8aMQ5R0bEifu1hIYgr83U5znnHufSkpJbktyktCCJJSrPCjRSmQCQAq&#10;p29FJPfDZPHpTAu9o1jEw+bbJG6bSOMqWI5HTGauLCrPAfssRdmjAZ1VSZCu0DOeSAxHt2JqFSMF&#10;TPDtUqpNxtHmqThTjIIJ3DgnoOR1qm47mU4NJIs2+y2Al2RGKF90sUsh2Mvyk7grZCkkjqD1x6l1&#10;t8ixI91+8gUguG8whGABzlvmGPXk81Wa2TdBvXzXdgxJyFdxn5i3YEFuB2/Cr8ESqxPlnzQduETJ&#10;OTkgAnqByO3WspS0uzWlTlz35SVAsitEvmqAFXeZCoIABGADkAnjt0IzTN0jkYBnaZWZXgVMkDDM&#10;SDyBg5Ix29jU5t5TI6owmVnVLjZIJMB0BK7lbAbYT8nYjnBzUMrxlgGeOYSFFU5CLhiFPLejEH+V&#10;YW7HVLcYI0RY1cvCxcFka6ZR2bGVPI3Y+X3qYCUBvMku0eaGJZYnkILouBg5JyuEBC/7I71JZN5a&#10;2lwr5m3ARSMpCEsMbgSecdQQe3cGtLEMjBVZVBdQrq+CHGOME8Z+Yfn9aUotIuk2noY8dp5mN0Ss&#10;Nw4EwKc5yDnsc854FMitdrRkyxQxxkrKjoxkUnBVt+cAbd2eCeBWq0YyQAFERVJI1JKAMMnA78dT&#10;6HvUAgIZNzRtIUcKu0KUx1IGMEEHHQ5waxd07I0m+XczJLNZpPN85XkXLLF9s3ZQZC5UdDnA3ADO&#10;Kqm1ighCmW1jYFlKmYmSNzjldx6EDI7ZDHrW7dwo90zQQSrG0heKKNGklEaFmIbCgYACtu6c9jVK&#10;SSIL5W87SxLGYFlYNycehwB09SKmzkaQ3MWaDz0QMPKiCIrOU+V2IUhgSckZAwDznPbrzl/I5ZnS&#10;BVcCQwJORKqt0XcvdioGcAc5A6V0siKxUjDRSEJPIs2S6K2QFUjKnKjkHkDp1zzOrqBG1yzLIfIZ&#10;0t44ywYH5tyqoIJyMZOOvGc1w4mXJA6Iy0sjzDU54yzQPdbkF0jOsxMayqV5KjlgpO7HcAH5a+L5&#10;xptp4o8RSSXizrIYQ1jJe+SXkXYWRB94sQ6HjoMAdOfszUXmZ7hMxp5oZxdSJwNqZUdyFG7OOpO4&#10;cV8eXcM0nibX5kKAR6gGl/deYJgyLlI+flYddxHc49a+JzuLckfX8NfDNPqTzBHaRjKRHLblobe0&#10;uFRjKB13kfMOU+Tjvk88ZiW4itraN9kb+QDeG4kCmOcgEDIzhQXC98dAa0UkMkK5udgmmCPFChQS&#10;ASBQgXpkFc5JwSDjtWfM5jgjvJcLE1urPcW8YS2JXa2VAYng9evXrzXzko9D6NRSdxltcRyy3Cqu&#10;4xrG7FrZlRkJKrl/uNny2Py84IyORl2XeKQOYol83dIyK0bOpz8qkfx/kNueOaTdEjGZYZJDanfM&#10;xhLPkElSD3XHGBk9eKRZYZSXkSUmdw8TBwoAKYGcA4ILHoBwMZBrnlBhK6WpYMccqyhskyIED5L5&#10;5LBjkAFiTn8eaYkbRvIDNPMjQEMY5SwQqSGUADIJBU5HIOarQSQecsUCpIs0ZXiTzIwj8D5M9GAb&#10;kdfzq1FcW02FhmhcskRd7cghxtOFGBgYOfbmhLWxMGydltwkACoCYSqG3UKSyrncq8gsCCTnJODk&#10;1CBcbI/JEzhmlEoaMFnB5LYyACOTj0HaoGltF+zeY1tEyylnuJF8w7cqFwueMmTbnHBYZ9KSa8sJ&#10;VkKRFpGunit2nuI3Yr8qsAvTcnmoGPXk8AYrRU+x0cspxuh26zlAd2l3LAyTs8mxWc8lkUA55Vfl&#10;OSPU0gQO0267fe4YFBATLJyVI5GM4JIHtSvIoO8TbW80h3RVYsTgcDgAgNjnGSBzUIu3eYBJvNB2&#10;LJGu3Kjg5zn1x09TTskvQ55ScHZkWyOXyRuYBZEDPGcZc846+xJX2qF41aPAeV4pAGkZYdqOoL7l&#10;XcvOGyCTn7pFNJRTbw3AEMszKYGYbDOASDg9TjLDj/GpVhnfcxjkgniUGLy7gMoBbGSg+8SM5B6d&#10;icVbleNi7JkSPLGxmRRDNLI7RuXywLFW+XnBw3OQMYNQ+XOSpBl88W6s8pZpWESruU8HuByTzjrU&#10;ubsyTRtE0SCNfL8lSPMX5xhc8DGwHII68+8SzPFPabYZQfMLSyPkAyEgMduRkjJYDoARSt1N4xSj&#10;qUpFSSzVGuYVMqv5XnMWV3TBCqAMqQGXkjHWsDy3WGCK71G2Y3soWKaC3KRNCVXbhS5wfvE+2K6d&#10;lkeYxt9rjjeMmRNioWbG5Sx6fwnqMEkdD1zrs3H2qDfHLI8rIY4RHt42jb25OABnvzTjuRyKaujn&#10;YoSyxpKySDKyTLC7OccFlALdDtYjrjd6VPeCN/KEihgQCo8tlLhhgYIPXBOcUy5t7kyNKo8hmUnf&#10;dlsk5xtXB4YHgexwPSrDxu0CPMHhWK1YNbwqfKmZQA5BJJXgs3J4556V1X2Lpp2KIlMSI0gkhkM6&#10;MFglZCjBhsCnPTIHXOfTnFZozFJckASBVRoVZgqMVIDKwJ5AzjPTggjmrjBzI5AeOM+WGYy5LopD&#10;g5B4G7jk84IPHWIzrFKjpIEmnijZHaUOVGRkKOxyR+J961TdgnsWp2+zW5lWNmUoGhQmOPepI2hc&#10;kY3ZOM8Vj6eyzQptSSOQ3M8exz8w+YcDByxzv/AZya1QvyNK1vMIonVnkAKKrMobDDJVSR0z6ZwK&#10;q6aIrhHjWFHaO8YK5kMSqDgnB7EnGcnoc1SfunM3qSQXBDlmMmAThzGzlVyM4IP14HrzTUMjCKOO&#10;OCN2dVJSQxmWQjnAzgEttJ3HuevBqVUaZo2WaICKNAbmMbCJCMtk+gwMZz3/ABfG7Iv3XG8u0jZ3&#10;DA4DHjg57AYweDWE2m9CZJdCSNWWEAxSyAyxK6mcbSChA4wcnODg8nGTS3CHF4iukq73CkwlUdMb&#10;dm1gDgHdwfXNMjSWWdVKNHK1wqsEuDtVOfnbA+ZeB2JwfWrERWUOqMSC53AEyoY+eSwOFxhvm/Dr&#10;Uc1noXTnFJoZumKrGI47hZZGVkKhGVQMIRgfNzwc46HntUNw7NEDPI0e07mPmooyx2gZI75HA5BH&#10;4VbaPEBaIKQCWmT7RtYrn5T05Oeg9DnnFSRWk8UsSPcDYd6+TcwFlKsARwx+VgCOSCeM1ftNDSU7&#10;LUp+X9nIJ8lQYowiM6MSCVyVAOSfmOFPuTVJBHO0M8rLJJHKRLIiH523YBBz1XnqOMGtaWyUwyPH&#10;OkYjUM1vvEbAAjBwxB5yMAZPse9pYbN0to7q5dh5QESRwgs4yD97OV5JODn6dcr2pyOV5q/QyHV1&#10;SWWWSUxW8xZ5YYyisp4VSc/ezkenTFMMbq0gkjjijIUsgIZjHtyTnJwclemO+a1ktoYw8w+0SSMP&#10;3EqXAAV1wfujrkkY9eRUckEcbqVjdJmYrPDcXYWQF92zIC4bOVOO/OKm9zsjJONjDjCRGRpInYxr&#10;tLzSOrguxBA4xnGenrUwR1WSUKGjiO1dtsCpIVgQWxxkEkdDkVdgVAWk8uJELgbpLhQG3sNhJzg7&#10;i3HFTRlD58q3EbxLiRiqYQDgHcucthieFGOMjIqoxuZO1rszYtssccPmwr5jKJmNz5QLOwGTgc5Y&#10;rx2wcU6aNp4m/dSZlDoAZdhzjHp97jdj0z3qwLiEz7BZtEIiglktpNgUHO7GTgMSSfTLVXIjx5rS&#10;q7+SHnERZo1TYARtPQ4Azt7jPetloJTuKiyFY4mihD7Ah3ksEwvJVD0BK52joDye9QYn3LIIZVaX&#10;CLJNGVHGd3X7o6Z/3qnkkhd4Vl2eW9vKGimiLBycYQAZwSNvXA6/jH9oYyRGYdJGaQBR8rNtGAM4&#10;AxuxjOACPSm2bQAW4SUNsaMrct5kg3MCCinIx6HI/A9us7xtbm4jdkkIJCzlCqO24E/e5yBnOemD&#10;VMXLPbeXG8Sq6lrVuGZ1Pp3K7TkfjUhUIibmilV43OS+7LArgKrHqAfvY5xxXO3zMmaXQYywwZMk&#10;htnjcbfOUBdi7WG0g55+Ydug606eJOXuZYo5RCzXbsd0YiJBIA3fL0AweQAR1qDzxJCViu1RZd8g&#10;Y/OCo2spReRgkAccnHpUSzBwHSSSUtKUktbhFZVBx1A+82Gz82cYBFbRjpY5nGxe2oPIVZPIZ0Qz&#10;CM4ZkUgkqeuDwc89BS77ZcqZCJEQ+TC0SqGdccNxkj58+uQOccVQMvkzos7ebHDJFJcySI+5YuDt&#10;yDwSMAE8cg4pj3Us1xcyiMgySozKFKsEJ5ZwWwwLKcHAPBzmodN9ClJplxJFdXQShU2hSrRB1Hqp&#10;GPm64z/+qrM8tqHKOAwhuB5DbyolbBUKMrkdzz6jI4qgyiGGUyJEZZJFZE5BfDksEYDhwOOSRzwK&#10;YjSyFMqwMk8YBjUM8hIb5AMYH8PfsfxIwluNSaNCKRQvlziWZIwkU5W3YMocnOGIAJwD0PG386f2&#10;udzahjAg8pzJGkPlBmBGOdx4x6/mKrMWt3UwxyOiTBAiv8qtklsDIAIODznIzgZ6tQO5iiJkkM14&#10;ZQJZwpG4jd8xIBwWA5+praCvNJhKemo6G5LRqsU9msjRBVlEWwguuQQrZGMk7T04yCamimaQuhmV&#10;Tk5YZ2lg2ADgHILA5JwOPpVe12rFHAszFnAZHeXzCXIGRyxzx2J9802JfljnVHRTCZCkoMrBDndn&#10;bnIABOO2MjNOpH3miVq9C7LIha58uRZJNq9DwiHCgEY+X5iOnPSqhMhTo7usZYMDtxITwuQe5J4P&#10;86iVnmhRZWfDKzy7EYK7rhwCV5ONh9iQc8Gmx3MKnYrxSq+0BYnUsGIBDEk5Iww+XtmiNOxomk7I&#10;uMygQrFuAERMqec5DMG25JPQHAGB0IzyTTJLlCUEf2ceSWWJnRlAbacHKqSMnPQZ9qSA8zQEWyCd&#10;dkdu03l7m3NuGGXAblDknjJqmLgb42mBHzLJEBBhS3TBzxkYOR1HU9RVqEbFNruW2u5JCBBBEXiC&#10;IjrKFAfo28cYHQ/iQOaeLiVbeMRq6vEB5avMcs4CkDc2cNwOTk8iqw85pG2QIIUVDJcpcHGW9cjH&#10;UDH4/UwySPGZ2dWCsFeFGkBVQTke5OCPzFV5E6N66luVJ1+0MZwu2MtiFfvLnPzAnliRjGQOO1RF&#10;5YA+15oQMM6tKQwkYDY+Q3yHAO0Dnk801Yp3Ro5Zd0bLMfkVmAU4wHxxgHAx9DVTZbqsX76O42TB&#10;mGW81iwb5hwx9RjtnpioSakaqmmtCcW7sqhvtDK7qDuYHcMdQc9ifY+2aeY4TGRtCvEpL3MERMhY&#10;Io5Yg7trbiMDGX5zVO48pZI2T5WmwkkykbowpLIHZRk8OeDkckjk0qxWWyUGJmnSdFZTO5AGAMAk&#10;kg9WOezDA4q5xvozGcLMuqUhBj2SzSzZbyYn+6N2c4/ujPPfH0qOV40jt38wCKGAq7BuFCkfMxJ9&#10;MA9cn61GJ5REXkghjjeQMZ0GzMY3AAELxx1GRuJzUfmPG+14LcopjkQXPzhiFOOF6AqSfmwpx/ex&#10;WlJJGqjGEbIezLFFEsYaUMoVHOGbaqrySST0zwfY+tWYXEaoqQZlG8RRkgkHcSCpAwpxjH45qhcX&#10;UhcwNFZF0t1LATAbsqDycE8nbxztJPFMEpXzlW6ZMySBlCFxtjKE8KQQcbxtA5YA963qQU4kSV9S&#10;5sGyTMjo4kJ81UVcjGDlsZwM+xyOuKsgSSM0bxTWtyzKqRW67GckggA9ASMHPvxWSs91vZcLP5sI&#10;UOIgqBcDczAkjruHGf4eQaFuoYfK/eYkZQS7qWJUfMRgn5ec8n0PaueMGnYimoKVmzRUMir9omaR&#10;wgZQz72V+CRle/GD6EDNV5YHjWSBL1yiyiR0juNzK5YMGIx0Ix7kD61nS3rBpV8qUlk3u5vNu2Jn&#10;5cKcbRhcZHJ7cUQtEsJeF3jV7dZIlX5l8vblTyPu4Nbct1crmjY1ZJIY3uQ7YRItq/MC4Yt9/GeF&#10;I7dgDUKzWAAtn+Y/YmNxFApGCdmT97PLGQg98DOKoSm6lUyrAilRuiMrbQD0xuxkcY6ZIzzxUDCU&#10;ozwmNdm8EvcMu1RnZhtnfC7uPWlKK2ZlOpyy0NNDpeY0jmnEr3JJgmIcR7QhwTkgKcYI47dzTVlV&#10;BICtxcBTgpCm5iCAccngjnr26VnPdR28eycvGiXCG4jtWeVgmWIdyQARhBxngsO1aAMhEEkjsyMD&#10;5jp8qGQlc8Fsndnd3xj3oslsTSjenzLURrpAFjMe91wIEyC6ngg4PRgOvbnirAkj81TEJktRZrIN&#10;9yG3EthjkD0C4PsecVnyhMpKsoAiQGOK3BlckArwOSwIOSOuRxTtyQyOir8q7xKLiFywC5yd2OV+&#10;ViD05yKym0y9C9JcrhYHkbzJEUAKNhZQc9PT5eR7VU8wRmFyyN+8wm8g7jyQcg88Hpj1qWR3AjSR&#10;FdRIzQwsoDEkYZsnnOAOPr75gjMUqRTM0UXluWhZ8q2zJXODzzg9exHHNZONxSirlgzAJHuXzQmx&#10;Z5RbFeiDc4Ck4IwSSvYn6VH5vlyEuZVVJmS5UWZjZUA4AIPBznnvnoKlESKkbhiu6NQsU0PmIQWy&#10;3U4AyTz36UpWJ2Jy5Ulgm2ddrLgjYgxkSZJyT/d9a2g7aFSu4jRO29fMMiEMA23cyn5cnGeOQB39&#10;KoSmQtCZ1RcxK0jIzDBwSQAOwI+g561oqhLBzG/+jAtL5KErGnRSfc/dJx1IFV51tlAZyjvAVZUh&#10;DFgwcDpjgHP48jHPOljmqR5nYgWORBHCPLaZokKGeRpHjXAKlgTnGO/qaMyM4V5mt02K29mBJl3b&#10;Q2T8wzuzt6fdqbaEaSYSc+ZuKSAyK2G5XI5UYLc9Bj8DPDsWSWb7SojiVXkLTkhQqDL4OcEYDHtg&#10;ZpO9tCqdJJxXYiEfmeQrsx85/mKch14AJA6ZOc/lTUDxz+arLKsbqzyLMFEa7emAOW5Gc46+oqQQ&#10;I5adSIpZLUP5k8xYGM42sFBxyQOf/wBVSWCpI0RYANO8ZDF1USSlto74GRtwc8njHWsvfsKKbnZl&#10;ZIMKwiM3+jRq0bSSMwViSVdzjqTmhUSItM7LIFWQwRGYoBIRgsTtI2ggZHvT1a3uJIC6IZtw8jyx&#10;5ZdsMB0BBbd2PXBPWnhZQmItrFXcyCJWeNQWDE7QRzhSufU0Wk2ErqViOHyzOgeTmRAWKPk7NoHy&#10;KcjHPv1p8aLL9njV5EWdSqkkbZGMgyjE4HQ5B/wqVWlt5UiS0a3aMhWQMImiUDcGCjnGcD1544pY&#10;o2LRrmORZYV+0SSxkrncB8o3fe4cYx3z2o5ZIOd2IXmUssy+avzsoMsaqHYP8wXaOVHUDtnr1qYf&#10;aH2Et5uHyAY1YFW4CHA9SuPpj2qJ44Um+W2CyGEwyxoMyBcrg7i2NuC5yATlhiqsjQxTNDueWNcr&#10;HN9qwwUDv6t93k9h2JreKfU0pzad2KJ4p7i4hc+VcxTPAWknBYypjcgUZwASBg8jI4qaMQgyFm4t&#10;wS7IWhaMHAbOCSDnikDQui222+MkrANKjhVU84TKgcAKASfbnmp1ZpAJBzAWkJMEIzOMggc9GAPP&#10;HORjpSkuhU+V6oQh3SXE5i2yOskyIUMZCgkhiCDhSnT1BpB5R2kO7QiQB41kAZg+OATjGSRg00Ms&#10;sD3AnCAESxJDKSgAGAXbupQgnGOQDUySSGCJHklljW5JSI3DPHGjBVLBTxnCrlh1x04qVzJmKhr2&#10;KkYERdSZJuAmySUbg4Y5C4435+U59KaiRGRc70fezrKg3qrHAIZBwcZ57HOevV7edFcBQxiXduUx&#10;7QQ2c8DHHUknvx9KElSNjGZVlMwYrl2I5YcqxwAcDGORg56nNdVJs1SsrAIkcO29SsTb5HgUIuFc&#10;gEgjPX0ojAWT926yebEwJWQbAvy/6wchssDjjoOaQMkjBgiOu6NnVyFEQGOHwfmGWYHHr3xU0U5k&#10;IdQizRZMkEGZAjYDY2jjJXDE+hpzj0GKLXe6SjypNrgosLEM24cgE/KTuB49j6imi2JljU7WiZyz&#10;KYmJToe2c4x6dsVVuJImkSTywnl+aXUyeYyKQ20htuEIJwWCkYyo9anYpN5TTXCuSSjs75RUOc5A&#10;7BflBHcCsuQShFvURbd0VYWu5wjgmMOcyFiCWHzA5wvP/Ac9KWNLeUEszr9rLEJ5bMrjcBtboNmc&#10;EZ45yOtRyyCO5iIdSpDNHvc5Ug7c8njjuPWoxcRzlBLcnzASRElyVBUtgDGeB8uM+2KXIupUoxjo&#10;loW1CMGkSM+Y3mbliO3c+3kKvTG7PPoe1RKiRSs0aSklgWQyELnGQQTxuLDGB/e6d6qNqOmw2sss&#10;1zasI0cNHND5mGUFR8zA/I25gBnoOeKdNqmnWF3bQ3l1a2l3dxEGG4YFhEoDSNg9gSvKZID89aqU&#10;VYy5FYshcylXiImuisWzk7yATxgcZDHn3ppeFx500pSMFlVUhVGKYPyLIc7jnJyPQ0kdwGKGL7TL&#10;I7Kqy2zAKX77MsTnOfl7AVJGbrUjJdx2NxNbBUk86OFViijkOD0bZnKuOOmCPWuedtmTzdyZvJaI&#10;yRBz5kpHl4+QtnDJjoSAOpqrKh8l4ZERJAEiieOUKVU/NjIPJGRgjnJ9qjaDW3D28ejXYv5bSB47&#10;S/k8hv3gUx4AJ5ZVJVu4+ta0Om6rJNb+Rpu2AXB3zSpvSMKMsSAQWBHoOMnPaoWuw3qrp2KjRrcO&#10;khieIQuWiBj34bHzfMOvBPHv6GmfZjFLGRKsCuCwXaUVix3AkY64z81WH0fxC9vtK3UAKGTy5lMu&#10;xQQQcK+cFVx8uc8Z6UDwtqCSzub2xh8ySATStZyFC+/J+6eGBLevTvWsISbu5BFyTu2Qb4vOMiyv&#10;cTltgt9wBXAAUD2xx7YqMXUZLT2rMJFkQRu8geMMCNp6/MMk8d+laz+Hpo5Hb+0DbSDcqvFI4ZHU&#10;kKSShwcgEYyeac2kqj+QLm4Yxyts3TFFYnkbcAHOQM9M10jlUk9GYbm0kikYHBRz58pcszEkbtx4&#10;7Z9QMnFVjqFiZZGEtyioUMn2khtgwBkH0PI4+veurXTrcwCSJC8IYyiWG8LYPBHzdxwDxxzUlvp8&#10;Eby/arBoz5LyOXckogO7JI+8CB+uO9c8twU1szlZr+xNum2a2DSXnkM7XIjzNztjzjGc5B57k545&#10;i+0W32e3ME1q1tLdhBCHDvK4JLKjgj5sggAEYwR9e8+zwTRnEGnhnjc7Y7dVzIMtwVXgkPyDwTgk&#10;9KGSGJzmFI5WKo5lRQmz/ZGPlPTk9fShK7sXKo2rLQ87B3MTIkkkyKGAJLCM+oyeDtPP161KBPLH&#10;G80D+WYXNz58SggADhtu4ZViR6dTXolxukY5VWt1dmVyRuYbQqx5AzuJ2jOMZXsaSONjHGgELQmc&#10;hAIyoJ7kkD5sHjBx0Jq5JKJlez0ZxAh1SQPIlvLDIzk7lugsjMCxVshOudv0BP0qSXS9VnWWO3S0&#10;YbnZYFIcsoBLEAgYUpjj1J59ewWyjz5+XMkbxyTXFzIY7ZUDKvzZfGOH4HTIJzSukOIVLWoJVUCz&#10;yDARt4IBYYzlgQc/xZ4xWKsmNzkzh00rUfLeIqs1tdDMW1dgMRTcOMElSSD9CD0p0WnXWeXnnKjc&#10;CqliFbBDsRnGCDyPT3rsIv3jWayvbS2iXMrgrIcxKUBbIBJIC7cnjIB9KlRLcy7khdT5rxRs77AX&#10;BxjYRxnr0Oc+gra9lZEQjO9zmoNKeSKHzEmErOfKAgADcAMM5x3yTz1pzaTbLG80zyEMVaR4HOMq&#10;QeOwOAPTGD+O4DHCSpS7UuWER8xVDliowGzkAk4BHcetW/8ARjPGiSF1iVSqxoVUPt6AY5YEsCe/&#10;XvWXM+ax0c19Gc/BotlHch7qW8IjkdxFbzkKW24YbR8hXgD0yAafNpWlw+beLDfiVbYZY/vWymGG&#10;7bg7cE8ZJ4981vzFPLJDR3AYlWiZQodACNoA4BwME+3NV4WUGRrp5JZcMkRVTszwBlB1PByO/XtW&#10;0COVXsYraJbKiCaFlKboZY3yrxpkBsMenI69eKFsIRIY1teY12okbbGAUEg85yoAJI46itb9xN5T&#10;rKsipMG2QysQ74YFlXBBXKY6jHFNlnieOW4kVtuwm5fAkUg8bmcLgZ3dCfatbu2gezT0KlzEkSqy&#10;jYyoViW4JKs5TJ3DoBwDyOM4qKGBLidPJiEi+Yr26xksJJFDcMcfNyeAP5VOzCaWYrHcyZijaNZY&#10;iy5JYKq4HUHOfqM9qsIQDF5rFmwVj8rIBI4znHDDBHGT8vWsrTkiuTlXoUUFsY4WeJZDGUjlFnGF&#10;LksCRgkZyCcE9+/NSwRJJIJW3eWFGwYVWChSOTz8oOBn8fUUkhv0ijQO9y0O4CWa4KxszAlF4BIw&#10;VBwecD2zVi3lmxE0MlkgmCMGMwZZcqG+XtkjPr+ea1toTeMnYZHHAA0hkG2ZVDOsmF2sgZSvJBzx&#10;ggYyajzZwx7UK7y7hQYcIEOBySdx+YuT9eKvm4fcofY6Tu4BRFAKMDuABHygAHGOmfpUSSkLmN0J&#10;lOfu7cA87jxye3XqRgc0iHFJlGeTy4UZBEqW94whuIYmMZYBcEbuSvyk4I6EgjrVAb3MpPmAmUtA&#10;0txwGZgcDpgfyxVrZb/uXeWV1kiPl5YbVI4JA+9khjnOeg6VKhihBcy7irKj7fl3NkHgHuTj69s1&#10;Sk0Sld2MsW8heVRuYPtclAN5I5HA6Y6e+ec1bhjkRILiS7spHWYsisFVSzEBA5I24LELz0wcipzI&#10;k3mGJSqefh2UCQOoVSO/A5YH37Y5p0UErNGiSpHGZkEpKbR9/K7cdMjAyT6+ppNthyxiBK7ZMIEW&#10;LKvE0YCMDkYBYcncfve+e4qpNbq8SrLO7NK21MKCFAIyNh77TjOeoz7VofZWzE0rrN86kSeYwZQo&#10;I2qCODwBknv+ZbqsETlPJDvI4k+TeANw59gcDJ68H1qYpp3OhLnVjzubT9t3Mv2E3BhLxsliFEuC&#10;SSowOcbj16EmniCKZba7WaN1jjKxOsxKliVBBywDfxLjnkg9q0tSitYr5docmWVxHPI5AZvMHyBS&#10;FBwCdwx0HBINLiFmhjVJbklDh1RY4l5jXADSc5BY5HUIc4OAe6m+h5jglUkmKqrH+8bykKqFdi2S&#10;YdxIG/A+bBHP8wKuxsplj82eOONIg2ZCpCsVLGRhyTwVPfrmsmIRTSrI8IBwhhKxtG5IDKRjO0n9&#10;eeauCKBm8lHikaBAZnb5mhz/ABEnkc5XPse1aN3MaktbIsAwidwQzWyeWU3SeWFkDLvJI+8u4/dH&#10;rj62USJv3Nz5gs2jDXUuwSERuBnC7vnwMEc847Hiq8cqRxwukUyskpKJGPMKnqAWHcAnJPHTHNWI&#10;tjKofzXD7EieQb8E84B6jgnOeMCsZ7mKgua7LarHFtaMy/PcgGTYHYHhvl7EgfwnjrTbUWqzRECV&#10;7Zpybi4WMpHIGcnBYH5SCefUkYGcVUMcQVfIc7XJ3TnLFUG3naW5HXp1ycmrcJQsis+1zIrGCMZl&#10;dRydvGFwMkk55bpWDbTtubRlBSSsLHJHcxvIFV+Su4FSSAQd2M8g5yM9cHFS3KqY5bdre0/eMPOm&#10;8ra0qAtjy/QnJb8e2Krxt5YkJO7KtllQucEgnaB1Ixxj1xS7gm0zPMhUKjr5+wbGdWweeRlRjPqc&#10;dSK2pxu7mknBrVFgq0sbuEhd5dyx+amFLsxG1gB05xgdaSX7S0kEKwxgSFh9pZVcopK8sCwI4OMg&#10;N7jBppuDuJKxiSPG6VgFVj1wvvyeagkK/a0dmDyR2xkULcBHEe4Bev3jycA9w2PfSVkrM55uKehN&#10;B9tbMjIkpV2IJj+TKgHC5YkZwx59ePSolhu7qIbrll+zcCZocOvyMDngrt4BweelKXiCTRkeUhkj&#10;/eyNuSQLhsD/AGu5yR79cUWqwrPNLbRrsLGWY3AwwLl/lLBcMVZsnHyjPGM1i4OasiIyb1XQ6fQN&#10;Na/1b7HdztHB+7lWe6KpFDE8hj80sF+RTgY78dPX2e0hFooskkkgRJFS7eOIMEULjadw3EA4bGRn&#10;HpXBeA7PT7CI3UKCNJpApke9Er+Y7b3LAYyTt5PIG3C8dfYra3P72K7SJwixvNLBIDGq7oyEPzbl&#10;baxBPbG3GOa+zyrDRw+GU2fH5tiPbSai+patMyJGsCQcl5PIP7sMpwSMZ4bvx1LE81ei+ziO3Mtq&#10;8Ba8RJY3u98rgoARgs3dSSTlctxwQKSMRSFdhjRoklUBpy6lPl2sUIwFDjrnOM9OM2UQugnjRN7O&#10;RDDaTKx8oKC544B3EsM847d69Oc+d3SPLpc1GMktbhutmUP5UghDkWkc4UyCMNuCjaPmGTjnOR1p&#10;8k4T5Gi4VUeWdC0iEgkuoVBncAq4OT1ppxzLI0EySHeohXCov8JGDxkZ5Hc5qaOMPOkNuBE5BGwK&#10;SikAFy65zhg24e5rqiroxcK8lflGpkeUIpAWlvA6qhJVmKY8vJ6DK9OnHvUMMTTBUgYmW3hEm2OM&#10;NGCEG48ZJXnpxwOtQzuJPLjJCrHtZIVQIzMxPyjGCGIx1JHGR72UZJQqJb3NzIIXAMDAKvl/M4bH&#10;OQgwc8fKeaxqOzIjzIhcFofPE6mAKrLIFyoZWO5eO2RgjnaTTlnISVJIofLjkcuGBZzmIFevUE7T&#10;jp3pGmjiMtqZYI41u9u8xfK6g5OM45K4JPucjPFLiWR1LNHFGqZitJJyZBEdoAJJ+YjHHHAGB6Vn&#10;7RG8HK/usswiKUXElzbSQtBZRNLNbHBBB3KcNn5Wwe3U88V4Z8b/ABldeGPDmqmXTdXtkaO3aeVZ&#10;NioBLvX5PvBUL5U52scED5RXr1zqDafZXupW8yTbfKkRbm3aYSIGAOeflHysgyVwQB1wD+Ynxq8b&#10;R+KfFUyWN1cy29tJ5d4DMZIUtwCwAOCrlWK/P7H6VvCod1NQk7tavqeb2KJqF7cyNKZbq9nnlvLu&#10;6u2cYc5GcjkBhkkA9fWvV/DOkKYy8UjqkzSCWZCd0cZVXUkAHcrAYDAEkjHGM1w+jWcsVwlrKH2G&#10;Rka2VNzgDnbgrkH/AGsc4z3r6G8PafBLphKWscE5CPHcSu0sh2sC0TqR/q8jnGSCxGMGuHG1rxsc&#10;0YKdazRueGtN0tvKa2eW4ZZFf7JLHKsRI3KByMsOGJ2nv613ujW0cnlpGZnjmaQbp2XzVjYgKQzH&#10;lDkbdoJ/4DmuZsYbyK8kgkZWNndzPNZPFG0qZyhkHy+ahyRjJ285H3jn1jS9NdzZpJILpQq4b7Pl&#10;41wAV2sQRxxkdMk8ivnpRbqXOihQ5Z3cGrdSxo8Ra+ijIWzLSxPIZXXMYMauS20n5QGXj2Ix1r2z&#10;T4nCCG6kjjCwwubdomhdEeFSBIWODuALqQAo3dcVydjarBPafZI7aKYRubazmIuizMoRmRGzhjkH&#10;aAcZA4NdcYJRHDId7EA7pJ1DMrIpUoCwIUjkY6ADHeu6MFy3ZEpzjNpLRGlAkcMmbqOCWGFXjQJf&#10;Mglcg5UMQVdxtGMDvgdc1IJp2jhhnDL51ohjkVxASCxQHc4wcOpPyZOASeKWEAI/lw20T3YcWcsY&#10;dGlCvnYqt8oXehPQc5GeKrylZFbbameQXBWTDRllJbazZYD5ADk98A4yeCVG9jvj/Dua4M7Kkrxx&#10;tHHPuM7soVdpJYoRwVyEU8nIHzZxUwI3/vjqQcSI6wK6gEMpZsgAgAkgA5HCjis2BF2xyxIjJcW6&#10;EbrYhVJYttxjH3cn6kA+lW47ZQxuG8qNSvmRzhikk8hYnCEtjA3SfKePTGMVxys3dkOtJNJFkiSa&#10;IOGY+VIGaWW5U53fKFQHrx8uOPufjUCg26NKPnRXjKIhdWTBJDj1PGMZxzmntGWmJSeNd1zOUiHB&#10;L8fIseACACcqcYyDTY5YJNzKnlwohkmhZxLJE4QswO3gbSy8j+EkgnFTzR6HT7WNtWWYSu/EU2WK&#10;oWO75QrE4yDj5flB5PGSTVYTJ5Z3SmNVMj7ZFCqMsBhQT84IBIwDxk8VXS5kRJzcTo7W0KmUwxlY&#10;hMVUeYNxOBwhOeucA0/erFpN0KhIYjwA5CcMdrD+EjBwTkHjrURd9zKM6dV+69ijdtDJcwoWlEU8&#10;crGDyfLYL5kZkKDIC8cZwRjBNZzXsbRkFlk2ojN5R3Bi2CCCDx8uB+FW5pnVx5hmRbhmjR2kUF2I&#10;DDam4kEfN198cVnSSopjQKQYY0YB5dwCv6NnB5HTtxW0lDk0M5xlKXu9CrNOkH+lqNnkRSvMxWQF&#10;cMoxtB5GQef9oc1Wje4EsflMIfL8tVeHcsjONwwodDuJ+XG4EZOeBUs7/ZvKKW53F2LeUxQZbLOc&#10;AdSxXr6881TubZJmazlV5kSGSNoJZCJCwJV/3bjcCWGOmPz589yUZaHoUIv2Zpo9tNAkqOZEYs9t&#10;PDvZdxUkD5R0Oxh/dyfcVVWIRrOPJaWSe0RreA3Rij8wtnDS8FQATkjkE5HY05pJFuWdzAnmlFjL&#10;IFOCD8i5HBxnGPfFSRKGALyCd5NxEciOQq7hgEk4JAB454IqJSVrmVa8pWaKChVmcyzPCXmLOZn3&#10;KVjUhPMKg8EnoO7CrDnzAW+zb4pBGplYhSu7b8pCsfmB3nd17YGKktYrYO7LAiwXBCBlffGsjOpZ&#10;yBwxwozkHg455zJLFiVSq2u47WjWQjKAjl2A6EqwPOM7jzURbvYvXluU5WlCMymA3G5kVDJsEkiq&#10;CFO0krgODnH58VDnfOH8pndAysI5MiIYClpNx+cE5wAOprSvirSI9kFEU8iLbMFVzHDgEZbOGGMj&#10;IH8XFVbeeK7eZGuYZX85WPkooUguuc4ICgAkcZ4HSnU2uZv3WrDN5keKSXzlkgZwYmidH2krkMAc&#10;MR5Y5xgEnB5rbItTGxRQ2ZSPK84ISEILbeRuzkHHofSsmIQxeVMFdCrs4SRWBjL/ADEEg7SMZz1w&#10;SKtxsXmgVZbQHUFRUJlJKgJkuygEkb9o4+6G5pUpJqx3Ruo2Irh4wI3C3SqNiNiIjKkcZY9DlWPv&#10;gc8iremweRH5l3DG17LcKbRZYZDbsq72X51XjKoV54y+O9Y8sTXLXVoDJLBgl43dfKgI3AkALucH&#10;zFBDHbwK6SwYw2cKzusX3RhXwS24sT8vUEdOeOK20MuVuRoOjQ3DCSRIY5CWCRybVKA7mXaWyQeS&#10;Tx1xVdGZSZQu5LOAiSOXcGQhflJUKcAnA4ByR+NWXEVwY1mSOKF45FK3cW1m3gAbWPAPc/07thQn&#10;czzKUSVCbi4VlCgsWClgOSDkDP8ADhTxzSburMJxaWhfV1la9R91zF5u5CsLKxOwgnO3kEKOGwOf&#10;WrcXyyQsN/lSlWhgVwUjQjZjBHC5OMDq2OtV1aMTZdY4CAwDqjCRF3BQ2GP3SRxkHk85qxEfskqp&#10;MDLdIjsxXagB3g4wejKVH45NTKaWw7Rirt7l+VwywQhT8gjZIXAVyoYDJYHoOfxBqrNko6q9vAJZ&#10;VUPOvnRkkAAkhsYJJGKZFAsZWC5Mts0bsJXuiGyVQht2R8pJJ6dxk9a0YIIme+uWWZDKUlJjUnD8&#10;D5lUEIpVThR3wepNZuTasK93ZlSOQTwTMgktc5YJcIm7JK7ljw4CsfmGDx3PGaj3NMkfz7o7lQ0k&#10;CjDRHgDo3zElTyOmR+Lzbu1wY2llFvCysYGhMkiIQQHdmIyCoOR15B6YqptYhY5BZqqMDPN5GwRu&#10;qBU4DE9HYgYJwx56Zwa5di5RclaxciJLiM7ysWzdsl+ds9cgYBGOgPpnmpjFbSyLhJLhZistsskh&#10;WMvsIIYKT8pAbIzjjOMVTEYhhcHBSOd08mJGSUFj98OR0OTj06YrQ8xt0hKSRyrGRPI0YUSIScKp&#10;IAHBU8c4IPOaqL01DlUegsDxjYwklhU58t2iFwWUJncVGS+QcHvkelPjCO+yeSHEtvIYH3AMiJtX&#10;g7sn/WYBAwM89qFE0b25bzbWVVVfLEYR1YEHlgfvA5+uDUiRrHDE6eShaMo5e2KCQNuJONvUsTye&#10;OSOSaTbb0J50X7OZSjHMgtXcLPBBGFJQYJAAOQ2c8+3FV0VXCm1uPLIt45DDAVeUl1GCMZDHDLyD&#10;1OM9qhtpWSeF3Ev+jyF3jBCsowwO4Acn0HqPbnUUzCYRvwzW6FWS3kDucA7mUD92NwIAyeo78Vrr&#10;FmTV0Q28iGFFHlIqgFhGhVD0O7APQgNnBxkmrKBQpdbcQyTyRoiiQkKnyjHU5zjBAIHJPPeC4LYl&#10;aNIhLAM+dJvBdkYAIXXoEKn5fc1NbPJFOZDIwWR1X7QUwQMng4/hwBjHPPNNVpJ6ArRWppokSlYP&#10;KZfIb94hjHPfOeM5yOc98mntI2Fyiwh4+HllaaAuRnDbFOW4PQHBJ61Uku381LgH5EIMck1q8iKC&#10;FLjIPQhSevy59DzYyu2OJiI5FQkoEwxTGMZHXOTXRGelwvfQhYFhJ5sMEaEuFd5BIACSDnjgAFSf&#10;TJ+tTteRmF/JEBE5Tf5M6uBGcHfnPPy/nj3oi8uQwMI2U5UIY5MvIq5I6H5cFSeeGqqWkZ0YOqRG&#10;MGf7TtDKAcr8oI28Hk5I+U/jhKbvoD7l8SROsZjikjPCiE/MQe+CT1JycdqTzPIePcIkkt97GLyW&#10;djEpQkBAeVx12+tU1feyDMIgmhBDicTKrIM8EDOCGGcfSr+3zmia4ljRRcqwckoEQ428g/dyR6A5&#10;IxU3uHNpckXZE3lIGuFR2kliRJCxRQSclRkcIOh6MCTUMgwsyyM0Ki3HnHqSNvGXZemMGm2+bpY2&#10;zI8UsCkmGUAIzJlmypPB5+mKk+Q8KGkkDB4wGLFCMA8H73GQR796cVd3bNI1HylPAUkyNO0caRyv&#10;LLJiNt5xkEDlumQDnB5HWmopR4gsEu0XMgzJOAo4XlcN8iZx1HUdM1HMsiSW6xGcQwoQyNKXVVVe&#10;WYE/MMflmmKnnvG6GQOylXKkg53KyhlVuRx05JBOapztoYud5WReihBWMCZHkA3iUsrNuP8AETnJ&#10;A3DHoBxUgjiJzHcEuoUBwVcOHyDhiMKd44HXHH1rBIymVViBMoXdH5kRbIBAPB+Xa4JB4Zu9OhWU&#10;GGUGTyRI6xs6glgVAADZ2k85z24OM1dNX3HHYN0jOkx8sq7giDdkMg6rjqDnP5daypg0CrM0lrDD&#10;FKn2iSUsDycMpk3fe6YPPIxW9IkMaIjvKkigvCWf53GCzsSR90FeecnHHes6Vo0ht9iPJmR/IMMR&#10;2oeuWXPK8cdck1rOndmqhpcnhWaSMLHukkllVkjRs7gQAC244BK+vrUl1Pp8RklUmwImZ4opmACq&#10;xC/M7t8q4DYI5JPYGqdjdwz2yyCRWifLERv5oGOpznAXg4HbmtH7QFXcYLgIkwclrgKpHUsee2O/&#10;rXNUjKK0IuuhVtoWSOFhE3EYWSKXYW8tsgk8e/YnBFTNHAUVmSSNtjkPhQynIBxzkEgk+mMg80m/&#10;cGBlTy/nHlxqG46E4PBGG9O30qJl2tCArTbYEMk7xqpjZgNwIL5KZDY445zWEKslozeyCJVWMo8k&#10;E4EZLbj5ahQx4DDnABUbvYVYyI5mIWUT+UBO5nwTECoVjuIPQcf1xTjw8SbmSP7O4VRCMsMqQCc9&#10;wW55JAAqur24CtK9qvmYLxSycAgqhbBb7oZlGOnOa60+Yzn5F+SKZZUjcZdTtECNiRVKEruUjJGC&#10;pwfQYqAKVcqyhT5StErrhien5YGalYNcW3nmJtkttGhFw4Ds2w/vA6ngNlSCDwGAFVJp2gMTTCC2&#10;h8lCrSRncN7AAEjjCll+b3OcU7dRx13JhJHM/lhY2lCuNs8+Bzg9MYI4B9sdal+0boJLhCVcMrlz&#10;ECQxwGIGRjHLHHcZ5qtFKkMksLlhs2iVGYEKuOuByAeOPY0WfkIPsySAsiHzDg7suTx8w7kE8dMD&#10;pT5mjJ3ua8qRQzCLzrZZpZUjlbzQxUHawzgjacPjP+0O4qtKFRkvJdziORWt5YQEWFcNl2yOco2P&#10;ToQKvRGNZZFkXZHLtdjJkBCzchQOMZXOMHkk80yRilwQwn+0sQGAkYFVUg4xnqNo49BirhZlKTRC&#10;ssJHDLC4VyY5IMKNrNztxyMA47d81ZwxZFjYGVXUhMMpdRnjHdcgDGccmq+yEoUkCSKISxijGSxV&#10;+d2Rxxz364pZAvzGUt5vmvtkdQSGwdzMAMYxwAOnPFTKUk9DGm6jm1J6dBxCW6oLciNYmUHDbTGS&#10;4DEk9u/rgUBj5M4eGWRkeR1VI94VTkb8fTA9Oab9qaaaIotqzEPIsyvsJOFXaeeTySW7deKSQxq3&#10;zlUllCDMKhDIqAkKR1AG4k/UU5y5typOz0GvJuG5/MJjhghR1kkVGbbhBnnoFIJ9s9quSKnm3K/f&#10;j86QxGW7UsRuUKFO0bgCQBx0HsayJJX2ISw8lyhijJUSLISBgZ7gkZ5x6c1ZidGeNfOxcYZEEQ3M&#10;G4ZmZQMkEHA78d6xjU6MqLci/sk3IVcRSs5BihGVYYJORjAbA5b9aYHCyqrpDCJIiRK8KqUVO3uP&#10;mHT170i2/wApSJZZvnCeXuLKS2T8uRknP484FMXacLKWaV7aNl8pkbC7gw5ByCQ59funPNbKepp7&#10;OyuboUGYxOSoQopZoyQCDudTjr0JqSN1by5SZUe4l8wvEcqSDySeykJ0789zzgby+ZUuFU/Z96bp&#10;QzqSMBlByFOOeRjjmrqN5lyQ7RyQOJHR2UZjdSCMleuOAPl969GhUTRxzST1NDy1LoJZCsUkiSL5&#10;SsoQDJDEryY+OR0OMd6syNEIpfJMO7yQUyojUMgYNl9jMDluRyCcADFUgqyKjxhWiyWL7d2Eyx34&#10;wCDyBjp14qeO4QMY4jkOdoj3FAPu5Yg9vp68elbyauYONtCSc29xJIjtIq28bK0YO3a78sX2jDMM&#10;nr2PHWlUmSKdVaQtJKjCR2Kl0wrdR2yB+VOhJmdGjc7RKu5InKuVVgD0IOAMZK844FSo8bK7CVbk&#10;sVKggAAEYJXnnqfyJxT50lZGPI2VpPMUiaNHiaaYqqsgkwisMFjkY7NntkUAbZYXYhSURvtcB2Fx&#10;uUqq5bBBBbgdckVMQv7llwZACROflCthgWA2/NyQOfUn0ppXY0kPlXS/fBWUYRNvG0IV+UAjOOOh&#10;xzWT3Oql7sWiNPtIMagRbWMZKzruVvmOVxkYwBjOe/tzKI8SrKHnZj5ceI1BAI5UnjrwMnPYevOe&#10;VtWSYO5S6kEjEQwhWUIfvKSOSN/PBrUcEkJKRFFKFJM8rIqsTg5I4IwvenFN6EVHfUgZImumlS4a&#10;OSdTsDwYDnBbOR1JJOT7VYSR3lhiffGxQmJvLC78hi2eOQoz74GahQOJLgl4pI0CNEIcM5Dk5XkY&#10;24ZMnOT1xip8MskJEikfKsaiLaqR7RlcgkNht2PY9KbTMLxldlmCe4eOKeWGFZ0RPLXymhMbqAN4&#10;Ct97HGSSuSTzSspkRYOY1h8seYMylF4BOCwy20MAc9TzVS3eSeOKUzgLJGSJEXYrKSSDkfeXGBx6&#10;c1ZiHyRE8CMKYVkcMGbjPGeuP507rlsUn75NG7SoIoxM8ZZViZ5mACuFAJJPQgDJOfu81CY1LRGF&#10;WSESpIGjXcCxA285zjcc88cAcCkjmaRHlxNEFZRsmcIxCnaykZIySOCOwzxTZMRq0n7sMqBpViRm&#10;DhyCpJHQDDDpkkjtXPOHU6YbWGzJKsiKDNFKHd0JEcuSTjOCcEcg7T7dKjtxsUqzCZfOwAXy4XqS&#10;2Txj0+g96CpjVrlLZUl88yTRzsZUMiybQQMc/KE+WoQPL8hmwHSV4fNPyrkvlsjjcBhQCeccg1k0&#10;1qjaNpKwqxwyQQXXliA/ZI95hGxSVGOVHGcD5jk5OajWOaCSOVJFgmRhKZo5GQOwckLkAbQCB35G&#10;OozUkvkW4BzIxRxGhjckqQCVBxwSFbPzcfdqvJIolt1aRooZ1UKjhmwwUHkk4VcZBPrx1NYzqS2Z&#10;co3Wha8tNtt8kRYBQrC4yHY8FRu9RjvjJNXZbgov7hFiJXePmwuAFBGd2c4JPf64qkhicmQtG0Pl&#10;hNoRiccnHJwo6dvarMYZ1BUSzPGZGllKNIVUKx2jAyCAOn4V1UJc6uYSp6mmHZfMUjEoneNludq7&#10;ySoAO48sM4AHPFSTXKOzvl/JjnLkLyrFgT269xjjBPTFUZPLjcAiOYRkFWhaRQzlQSeRknKgYIHQ&#10;44pZVKSReVkNDE22XywCyvuOOV5bJDZ64H4VtJJbkxjbVkTr5aoPMM6xSFoo0jCoDtwByMj68Yxx&#10;3yoZHY20vmFpI1LxsCyvGxOCx6cgHPoBzxikkci4k8mLM7XLl3tpdhY4LOSMfMzEjBHTdk96kg85&#10;srMFwboEBpgjhdoIzgndySvO3qevfmqSi1odDgnuKH2P8pWXdlUgZQyqQrZwQDnOec9qsW918+zK&#10;AEgF7eUB0OcOroccglV4ORliRxVVJCE8tYViM0jCRxJjA9fYgbRgdc9qdJN5YhWM+UhZDIDl3Ztu&#10;D1J252HPYH60RmkrmNRWVkWoJTJtCDCFyNzYAVgAWHOehZM/71TDD+esM8XTdNtt9rKBwwz2IOff&#10;iqUcnmRQgz7vtDIqNAxADDJK5PfP8qtSSIsTrI6TMiMZzCXZkkDDYBkAg7c+uex6ZuM3J6HFKT5m&#10;kRzIzFoJJYFckMf9NIRnKA7fu9R046MK4LXrdraeyuSzzlbnDnzVVANyl2kiJHmLsGCPmxg4G413&#10;LNl7iJC7N5bNbGKLe2Y9u44PQAc+59azdTtRdRiRz5csTIwM8e5YmDKcMM42kKvHvzXfTg1G7FFz&#10;5rlvT0hnthdRxbYnKm4ZHJALgAggnCgFe3uetX2kbLqWlKPCvCR4YswBGGwRjge341y3hp8o9vLH&#10;tuIZwsUaTKWVAxxGuByCNpyxJ6g810NwoicAMxlaWMEB2YlARwoLDBwDycjk5rCStI6LPcs+bJmB&#10;lxE5ljCNPMApJOwbQTg4+vQHipg53h5IZQhZfnDp5bBAoKKpO4sQxJ7dBwKy4yFJZI4wkRZWZIAA&#10;64YttAGclcAk+lTQzGOVIwY9wBDASbS0DgbXGeoJI/PPoDcZ9GQ1K+hZkZAjyxhbfgBJIE3hCWPm&#10;NsOFOBnocnrmpywkE8kYYquZIxtCsVAxxnAPXG4Y5IzVYXIhhZ5d4lXBDLExYRjd8xwMjgH3OeKc&#10;UEE7wwi4ka3CKI3RmVUfgbSeoIU8DPNKSVrobjUcGlpcnM6tKsUrk/vSJIoZsSiP5RwuflcK6gno&#10;CBT4wUCEXSB/MRbmXzFKvICFUZPIOcZAPJ696ijJdlljUkyIyhmV1R8bWCcHa33F4I7H1qZkjiAl&#10;2uohDAxxx43OVbBKbTnJO7A6461nd7I1aYxJUysRDOkbj960gYhi5DHG3qAB1z1PNXUCpahHEyqZ&#10;WSZmiIABzhlGeTkHGOxFUIHDyRuqiS3gnlJMyZUMGKHaxAKnqM8jj0IqxHKDISszL5oLyrvLKJAV&#10;AC4+7wG6d/rQoOT1No6x1LqvCY1MYjV45HDXkzMiFi2FxkYC5GOc5JJB5FVEKNKoOxXEn7x4yVUl&#10;iGGRuOWBGc+pyKltrhNqzNNiWMKqQB9qiQ4I4B9SfoMdaZEyZLkuGIInByQFGMAEngZycdvoa6Yw&#10;SjqKyvqRPLJCjRtP5TyEyMY1+ZgjBjnDfMoODgnB4BpHkCMhVULNIMPEP3QAChicsNu7rz0/CpTI&#10;sUTGMRyFISeVJXaB97nqo4yeeopshHlEBd+5MbfLYOST6kcjgH05PeudzTdkjNytoV/LTJileITb&#10;SdjZWMqzfKeT1yDx2yOmaVDNKtsZixEasQIdpQDGT8vXPI4PZakKP9mZZJY3uGJMyxnYyKcgHJBJ&#10;XOB+FV55Y/PC3DxSESQrHFPCY8b2KKDngszfLjucV10pWRFRxcbEkaJEGWSZIRkKwd1CsSylVwD9&#10;0sSu1u5P42JvKWSXOYAfKRpoVCZLONpJyNwySPctjviliBOyVmG4uEaWMKELENhX4PvwDyV+tRyk&#10;lkgmcvECT8kDA7vlOSwbgcHIAwCQc1prexxSqNu0XqiF4Ifl2ATrNJsKTFVjRenUnvk7s4xkcmrK&#10;SK+ySOUOr7Cdq7dgIXcp5IPQjcBxzjIqAOFlk3MwkdxGdsbKgIQkFQAck7TkHHXOexSCBFSBYDH5&#10;SxlY4Z5DMwYjBBctySpYgnP3aG7K46SnBXWpMJAuGjkIkO428ggIX5t+xVIUgHjBPvnjNPby3G0s&#10;XmkREDzskYJZQduCcAZbOc8gg1BHvhEnmuscJLElWYsAeMkjqp9unrxUUUl1bwxSrJNFArCNZJiZ&#10;WfIOSzHOOV45/SudJyehb1WoSCb7JDMUktlESNJYzTkMrsVzGWVyBhjksNw4OM1L+5jE42xRQrEE&#10;ZeS06tligwOGG5XyTyDxSKyKjRurRgRLIgxvJQ5KkYGAPQD+tSsqoZ0e5cxRyoSwddjng7myASeg&#10;6dF5FdEbpamcKUFJtdS0HbzPs900YeQEs8sCRiU7VLsEzkr84+vUUkdx5eXd5/36qZAluSoxjI25&#10;wD14zzjnrzU2ySBWl/e+YGWPJCjOR8m4tgcBvyqURLb+UzxiPEmcQYjV36P9SDn8hQ0m7m0Yu9wR&#10;tyxsUVs4EoTjag2/NgtnALdOxNTLKA/kvmMxqrugdWBVn252EZJ5B49CRVCR2EmAXNxDYRZa4Uys&#10;D8vzN82SSueeeOtTxeRO8Ubm0hmRh5bhwArFSMZIyCS3rgZYUmr7mkbRdy6rGaNUebLJKRFDbQBV&#10;jDDDYJJJJ5P4496hjd3MkhhHnN5jBVty8mwKckqM87Q3I7U+LyliUebJK27YWZ/LGzglVUn7wI/p&#10;URigneNn+xRPG8rLAtohdCysgYLj5cq7dB0I6dDidL95kjxusMb7A8QLFxCxbyywZtyAoQQxQAj2&#10;PYVIpGVVo5Fk3Lw38P1Xv39etZ/nQplvJjhgmVmLyJ5hUMTuGCMjOTyPXoecyIQZBbqyRSJNIk67&#10;y+yRWOWIwG29s4xkg1nODktDGVRxlYPNiiycxxySRs6MHAZUyN4znJ68k9yKVJJJHnmEsxih2i3n&#10;NyWQFUACEHpjK5HcEfWrDTFBHEJJzDMFTPygOSwJB9TwDnr8o61RwqKyZkLS7S7hMo4GABkd/mJ5&#10;4471z2lHVGnvC7CPMVo4I4xgtvhJfAH8I78k8+4BrPliaO0efybc4d41tzIoOWZDvMZPA+cjPs3v&#10;VtF8ySN5JhFNktIyhmCopJzxjnH5+nNVppC0YzIqqkeGh2ZdjgZB9D/9ek5SG7y3EYiS4KiCNpJZ&#10;GYQiR41K7SwCqgwMkbcNx3qB0jUhBBG9uxRYhgEnHIYsfmHXoOnPY1K6yJGzxOZViuMhvs5J2OGI&#10;D4GBhV7HJPrzSPGnkrOrI5BYSeSmTIhQHcBnoWYev3SKy5m2bQ2sNVVfy4DvVJpPMWPztrg7mxI0&#10;gHI3L8yntx9WW5ieV0kllOdpOMkK2T3AyMg9u1REhopZppox5WxmMUDZHdsqfvArxgdc09PMSWUG&#10;a4iJRZImVDIu0uDtYAgkbcnPqBxzVKVpCqxa1saMAUGWbbMrnazLwqqQTkZA5PB59wetTtGyCVXf&#10;bNmRXgKFZtzE5UlhjccA/TmqNq5EYgdXaV8tskixK6jIAXOQueuDxwBVwOnllpAD9oCN++O0l8Ft&#10;uB0fr+VdCkzmlCm+g8xshmkSSXym27FhiZyQCvygD7xzkHA/+u5EPmp1EzLnaUJDx7mCD/dBD4we&#10;oNP863mcGOWN/wB4zyJA4REO0c7B0OGOTjk9c0o8t5JIVinw8JeNphuEoLbWCgc/eKjJ4GcH36Wr&#10;RuS6EZVE4oitlXyoFCy/KEWJ7p2eQhQoDMWbLcZOSe+TmrEbrHDFIig28ccwkKwiUBmUGMkjJKhV&#10;f5cHdngrzmJgv2eXzNjIjuVYOwUpkZXB56c56HBHfl8IjRUfZHEBMZFMjAoo+bJOBgsAxDHp83cV&#10;NxOlKGysNe4T7MjtHPcJBeHdIi5IfY45JXAB7YORgikDRpNGwEJEssYI2hXwTkHJIBGcnPUVGvkz&#10;QJEpgJjUqFfMpQqqhcMTzkEjI6c1OJrV2jxvLRqzAxShMMWBGNoAwF3ZHPAHfr0U2kZyvNWTsSs8&#10;duY5JHe3DeQsh34YbdpJB35HDNk9D82KhclY1XLEW3zIJXICuygnDLzzhc855WmwRs+6JHn81QpL&#10;RR5liTIJPB5GAR17UwSECHDSyEbUczsWdVwCFC7uuAAD0III4OaJxha4XlG6Wwlv5kaqGntzE7kw&#10;SNGMqCc/M2RnhiMHpkDqKckyBmA8pfPRhLMiDDLhM478ZXnGfmFRlVUzwlo0S5Uec0gJMTMFb5AD&#10;hei9v4umSatQ3mC0YmmeVJCHUOTtZucsMfLxtGfQg1xu8dUWn0EMkrxupJYWyK/k2zbY0yRgBQeh&#10;IAPqBmoLhFMq2oQpcBY96vJI7lAMqAxPHG7BHOD3GKdtEcZCqkQRVTyZE2oqkgHOOuDuPBOccVVl&#10;lPmm18tVjhmlLxS2uMsCF6N94jGDxyAD0q+t2dEVpZiI5wWV43uFyzJukVAU5KMFG5UIXGehzz3p&#10;zByokUxlzcgJOsZBXjJyp4PCt0/vZqlFcZnZzCJHgykkkCN5ZLblEgkdQCVxuwOQOoyRm2sv2nMc&#10;ojhENsY0VnCPNhskgEZPDDrxgD8bumtA5nzWQ5ZxKZ4/NNoIciJvP3KVwd+5NvOQF4J7VFBKJ5ZW&#10;QQF1ZmiEsXmEjHLAEcZDAjOBj8KiabE11BL/AKMIAs0bJsDyHg8YORyyr8205U84wapNujLLLtC4&#10;YNutsMHGAVKkEMMMfXGO9Y397UiXM3ZGiT+7CyNHuWQnDx/MjElV8osufuhTnOOCRyTVNt80LBIr&#10;h0WJFu3DKRK2Q5YBDlRkDKnqF5JBq67QTtJAzO2WlA+zurhMEEK2SAXIbjjnBPFZgSJRA024FnzK&#10;yPhHGMqCo69erVpokU6UkrsjuULrayybp5vlIaYh5FkPG3JJ7EHKnHzCq8MtxLMjM8ttHDtJDRCR&#10;EjYHbvYfdIIboT930p2oma2uQfOMe2EiSwaNWMbZZs5AzsK7QAf7pOea4rXPEtnpVm73k9pDH+7a&#10;1knR4mRpXMSKcjDFpB8uMctt5JFNO90TGMHKz1NXX760ksNXGoRwT25tpVucxKSIZIyjMuPuMVcq&#10;GXDDOc55rwLxr8QBPJeNpDZtm/sxbOB9AEd5dXkYcPHG5G5kDSMBGxG4qCRnbWN4p8WNNK1nKmpx&#10;RvcKkthqrCIzvhxJE6LGNoYYbBywz6cG74P8FajrOoHVNZnVtJNuY7a3ksyVvkwA8jAtlHExbDjB&#10;IjIJIOKa3udM67pxtHcZ4X8J6jr7yC9nk1XTJmMMMV5bpljHE6tCiujEnewR+cMoyMHFfSmieE9F&#10;0xVNrp1ppst1HJ9pgs0BYM0haWRiRy0jyMxbGXI+boKj0+xtGiglij8+42IZoUBkkkZsAqDkgNkn&#10;OTjPTPFdKNkskLpIGEQilEvlMiK5VgytgfNsPXPfGM1k43uu5wRlOa9+Nmh1yqmGKeAKHjjbcI50&#10;dJosueRs+9l+uf4cDgYqupgQBpGmleM5fzGjDl24G/jn/WcKO4UnpWitxP50VlCLuOeOT5/s8QGJ&#10;Vxk56qy/ez6Zx3qpOWlMauGj8nbHhyibwAGBUjPXcByeorCdKVPUpO7M12uMwjZPGWlG2CZQhIXd&#10;lRtyCwZCpzxweTjFTrLl4/MeKPl0LzQebGFbcucFMcJkEc9eKoKzBZEFuEzC7GIxlw5xK4K7YyVJ&#10;wAQcjJ96upE+ESG2nEUyuDHGHbMcSAHbH0ABXP45A5Oc1Xb07FrWNkKyrsMc22MtGrBZIwCSSM4B&#10;4HUVoRSTKiRbJkZkZoowgWVhvCseRgqGZckdhVcid4vJeVSotsgQKYn69DjJPYZP8sCpluI3t1aL&#10;aFKqvmQlpYWUgD+H7w4OMDvk5ruUvdux8qWrFjWYoyAQi4VkLqY96heCyjB6gAkZyM8HvUu4yuPN&#10;A/0m8LvIkQTYD1O0fdAyQAPTAqtIWXy5AplmWch0tsIQhJK4zwOMDkZ55zmrE7eUsdw6vNDMGBWR&#10;412uWUbwcr8qhuhBLANjJxVOsraGXtOhG0jxW7lp2iEryYcbfMcOnBxg/NjbhfbnvU8UoOx1miG0&#10;Fd/mHKhRuIcAYGMAc56nFU3kklifYzmZoRHOYYlPlgxEkjOQG75+gqzFKkoMk0UKPAjMskbGRip5&#10;GQF24JzgAHlj7Vim3K5M9dC2h8ryQgkfyHUq2WkJUEty+ONygjPXk45pBCEeIXMIKGJysk0cgiKt&#10;kMrqT84+Ugg9DUC+WJl+bzmuUVYktpyzIUyAoJPDEYJxUsTCIiSQQSiUKkzNHklgw27fmAyBuByC&#10;TnNdDldEwmnKzInYwzFZVdVjJV2L4jVWKkykE9OeO45piBf9M8wNFMVTDKDGzk52EZHuxz2BFMkV&#10;X3O5Bklt2EvlswjjXHBwPdc++eetTSbiqoxR1YN88rZ+UHBO4D5jgqSMcdORRFK6NUtG0Er3EUkw&#10;gmlimhytzFNalwAsgLIFGNzEAgHscHpxTt8oYRSTO58mQh5cZBDFgDxyoB/QVWdVjMbwMIP37b5p&#10;LjeMEkLkYGBgjI64wO2adKUaWSRBDJvAMwglc8hSv3SCCCR0GOcnuAc5xQOWti3iJFmA2s8ECiCX&#10;cpjJYrzljwAGZTjJ44GOrZLoBJHhlaKCJuFSVZFlTrgtjsVycDjjHNUo5ix3SH968J8hGl2lEUDy&#10;8g9CoZOOpwMU+JpXA8yGIOzgMoAZRG2AMfMfmwOvfFEZ26mkVdao01jCPNBJIAxLjy57rbKhI3YH&#10;HOQFwPSlSaWBcQXdwi28zXFtLuxJGCwJYMBliCOB7ZHWqbyCLdCiXDtFhDMp+VyWz5gGAQM7cZ98&#10;9alWULmGS5z5SQi3ZowrOQpHy5yTySduei+tdNOauEopaoa1qsflwo7AO6k3UkrTFA2P3jKT8ygd&#10;R7A815t460aDXdOa0gVY0iMa7pEMrxSBCI2yoJHceu0sM88+mSRK0weSRRFHEzTiSRstG2RkuOSC&#10;SAB+uapvZ290k3lQoDb3J8u9j6GfasZ3Zb/fxjtkfUr6vQqjFc7sfGXw88Sabo2oy2j+U+k6zqqJ&#10;c3+gztcPdytbGRbpXGdjTeYQgkYfMSCRwa+wLGNriGyeNklSW1jazPlHfcwou0umMgAONp+vevlD&#10;4h6LbabfR6/YXeo2LvE8NzcaGVZrfKq0cs0RPzkSldoQ8KX/AL3Ptnwr12LXfB+n3E2rajd/2Tqo&#10;06efU7ySaVZYbOHZG8pJIJVCwR8EDLZOVJwdJyOZ4WVGblFnpUdpJI2YXidpImVg8DEKQScKMYL5&#10;G3PQ7jj1qOWcMkU2/EcipK7rNuAYbcLnOOg/DGMZp0aO0rR2wghnkI/fnfMZYwzFtmCNrKAxJzgA&#10;85qCKe22QxQBniSNY1C/IQFB3Bu5wVxg8nBJ71zVKbjc7VUi4podF5KglGgRJwNyKAqnLgsVAPcn&#10;r3Oc80rMk5eJpJmW6n33BmkJKoMqEzjEYwoJK45PXOcsndLYRPh5YWJIMZVAwBAK8n5SADnGOMc1&#10;IMqTG3nG4jBDFVjZQqZJBXGR97JZSc45HeinNxkmKTcty5DK/wC58hwjnJjjMYkR2IONysMDA7UQ&#10;u2xEDrLJJED+8kVN2AMKn94/MQT14JrMilYAOp80SxxiC2RlUKyk/KSBnLblx6YPqK1ojmSFY3Il&#10;FyVliERfLkgcY6fcHHXPUV3KteJnGNkWAAjSk6fGJRAHwU3KyqCSWIHCjDZJ6EnHWqUbxk4/cG5C&#10;Ej97u3AngZI6cr19+KhZHuLhopowblVBxM+0RqWJWRgOBkZBycDJHai2khVn8mK2VHneW4t7YJGo&#10;eRt5cqCMMXYn7vU59aXPFu7NOVyRaCRmQi2HlRiYiBWj3jdnJIBx8pJOOw6elTGLMMsKx28WSp3h&#10;XZwGwMM5PzEMCRjHXHOBiCK6gluLcM5CySDd9nTOBg7tuTyNuRkH3pkjkSxRLcRQv5ys2y13vIAM&#10;KPUctuwM9OfWs5zvaxnJXuhZ/wDRhNH5PlyRTKjAISXLAlU5GOEBYY6jP0qlF5kq+Uhn2/MIryP7&#10;7sQePXAAbgfpV2FoL1GmhuonZbeRTLHNuVHYbl3FQRkk5BI4z6ZqOb7PFJI0n2e6W0jUj7PCzyMz&#10;E9yAdxUPxjJAPXvUGoqzDDONKum9iJ081FmQXDOZnWFNwRem3aoB55ByCePwqMsbiwszKsJZFLzK&#10;k5RQWGD82Og4467ie1WyhhEwMaqyCRo4Qu18g4ZSe7BiR+eM1XZpcyq8FyipCjXE0iptw/I3FeCF&#10;wOn94e9bU2zjlSpUpylFWcv0LaXLF4I4W8lnZsBGxvACNufa2CuRxnr36VZtJ2nEjJsW4hdJEtfO&#10;OY2DAIwAOCTtYgnjjHJFYCWCyRo0qNLNd2QjuJoIxE8nykjAyeAxJ257n1rUg1J7yOEO0S+Ykbxw&#10;C3VJyoTaibwecBc8cfjk1vNJq6KhFOWpPvkGOZw8RQFVcM7hAQA2AQMnB5PJ6nJNU2ELkxNMQBax&#10;iYGQqQcZ+bHUgYwRx1q5fzsvzGXUU8zcjLaybo0TyyqkoV44UdAfmx71XMlvMltI8plt4PMMYVQo&#10;aV8IVII+YE44xjgH3rhnGVrnM6UHJt6shlcsVV1meZVMmwW22MjkBVI5LYxnIwd3BppBidHtZjGI&#10;L35o0JXLJg7myRuGeMMMcd6WJ8NBAzphptsZLMokYjkICxYMWAOORt47DFtTDJdPMHWWbzHM6mIx&#10;YmGVYbDkA5U+5YFjTXMo2ZpFzeuzKP2pYTGkkmyEXI3tGm1mQ/KVXJxuPT8B61n+fDJA1zaCOSFV&#10;ctHeK8TrEoYBWUjg7u5BGATzkVrlcmYWPnOHA2/aYSFdsYOQCckMCc8ZyTVSeSW5nWTzZYxZ3ZS5&#10;i8weWi7DGBLuUkDdt4GGBTGeoMcl9Wj0FiIrRkpihd7iN2UAOVlUtsIb5VBLE4XGOfbNR2yzJBG0&#10;6KriRQ5tGPleYMHgq3zLnJB+maYtwBG8jCNtskgUI5ICrkPncOeEzgdySKmETCKMlXSO3uVDiNCs&#10;as+4x7jnHKo/A6kZ7VcUovU5sTL2sVYsW5Tdt3/LHtSVWkKhQoORjHJwpzjPrjrVeO4Xjy5ZpgLp&#10;WmEJZVQksIyeOVBUnAz0z3p3n4HmW8DSTAnzFJUkrgsCM9MluvfNNuDcRtabbVoUGQ53gqMblbBI&#10;+7tPPXpkda1eqsjOLm6ai+g+3aOachmhZYoI13QbgynLgjcVwRgKQAeN3NR287AFZFSdRaENHdzE&#10;yqykKzKQcnkrjPbOTmmhVeNk8izlgvEYGF4w0Y4AGFBzghiSMY5PtU0Xmh4CgXypbUrJAjYVSCpw&#10;w38kBZM9chckg0qMWrozqK+pa+zJcyyoCzTtDIJGjlIRUXGwt6YPQkAEn2p2TJczTPI2ySIFXEuS&#10;oYbRnII2Yz93BJY9MVBKsf2ISSRywuEZpJ/OdELMF2b+eCRGT+OOlWgzLK9qXt1jt5SsFzcnbHg/&#10;NuUkZKkcDdg5+gqHTfMddK0UkyvFFEkhlhRZJJIU5BwTCSCmzI5BznjP3s9zUKTyrInl7NQgcq0h&#10;VzbiSEqQcHBDsxUA4xx05XBszmYztPi7kjhBRPMQsGUsuBuBHOD6cAioiRHN5OEiMLbV+1DcJDnK&#10;rz1PcDnqAK2hFQV2rmjkr2sT2YSKGBZUACuQkcirOCvK8MTzIVYnHOGIxnrTEYLD5avEJZIiSiyO&#10;7MwznaCCQcDGMEZapfLuISskfkoXnVUeIqXMpc8beoILcOePlwOnFa7mJR1eaKKXDO4lVQzNgjGQ&#10;MhsOTgHpzSddc1krFJJq5YkmhSWRU86SJHd4oZHkcSwnGX2YGCQoHIyOg9S4LbmJV82e3bzlCIlo&#10;SC+0sqEL93o5PuCO9Y80ckjrGLgW27dJJDHHt80EbcSZHzDLKeMcgHoatQyJsUwxRSXDOzSJHCWa&#10;MlcszAnAGFbP+6T6VrzJoibS6Eis0a29tOTEsckaPMtxuHlqqx7yxJOVJPHBz27moYvKkje7klto&#10;Nyl2GyYsNgLMVDEklGIxxyp64qZzLKbOT7PcKGjWXzY4FVZHU42Hkb2G8nn7uACcilkglco4MMgh&#10;dRGsKkNh8ZbcG25znP1xjvWErpXRk3Jyaa2KUUkc0TRoWkVY40KSSb3Vgy54DbRu65POCDgGp5rb&#10;cWQyLOjpIkccisN7YAXapOCpAzyOeOnNNl+RI7ZXwiwo6TQDEY+YLGCpbkZUfKB/DzU7hI2QZbLb&#10;gwJ43FdxVSBzzg89MECuao7o6MOla7IYIoEgPAkhupgFe2JWOQElgEOOM/Ocn06VPayrcW8ckC3V&#10;ysV15cklp8xijeUoMhyMbcE5J+Yqdo6CnqrujFRKxkEbBin77dk4XdkcEBjz1B9aZEsLyQllBlaR&#10;gHKbTlT8x6cjJ/w5ranUSNa+GhJXi9ixkfIRGJ47YRnbIxTcuT6HkdTwc1K8saQRR3KRTF4pIpIQ&#10;3lhi4AGDg4JO73PY1XzE2JJNn2YqMSBcBGJGD14Iy/v71aSaKRIrZpmPnSFJY1kcEMq55Kj5jkL1&#10;Ixzk8V0qaaPMhQcNLkFsYJ5GtIngjlmkWO5+zhVwDIW5HyhiGbcdxxz1xUCIUXzmKBI5V/dSblEj&#10;NuLsrAEKgwAQem4bQcGnrbIdqP5MoiJaRlcsEU4OS3VWJyA2OmajiuYLiOS4tGVo42CvJFMZI0jP&#10;XJAwRuVlOepIqW1c6VOdKKSZKotzcwFGkEglCIbeIkyuCWCELx1Y43Zwcd6YGEMJMglkhSNRIuxn&#10;IYYIeQ5yT8pGapzi1jeS0eVZ1uVmOwPtCfLszznhHK59xz1q6g8pIFuSrXSblMah02rtAA5OG6E8&#10;9yTVRknLUwo0qcqsptWb3GJJEzRSsSiW0ytPOykKQTg/eOCm5fmPYc+1RRb5FCW7vcRy5Z1aQNsY&#10;sm4bh08vcDxyQAcZqwrW6ESB7eSVEwkSlwQw5PyBecE8jjO7NCzSD7OAEgWN5QiW5VYlQEjJ+QHA&#10;BHy9RwBwK0umtTuSw9GFqmxHKyF0a6i3RQPG80dvcmJioYEKgB4ZjgZznnrTnRfLmEk1wIyzyS27&#10;KGjK7VyBz6HnpyCc1FbEKIngmYNuVocLuDoBgqu7PAJzz/sjnmrNuk8im4QMbcBzG9vEylSqhm3c&#10;HIyRxjgZzxWHModTmvhJy9xaFSVxBDLD58MkaMyraujBkGQGAVjyxAwSDzt6CoLSYE3CpLfzQfaG&#10;a2uri2RoiSSSAqkEKoO1cj5gOSScnRZFJYwiOUS24d3YvKTGOVMeCBkhGA4/iyelc28ZinjuvMto&#10;tMNuFUv8rK2E5kkMmOQ7jBGdwJ9M803zjlGUdexq3BnWO3TzxKYiJFItmMseGY9FC7lPAXBO3IyP&#10;WnPYXHzQTfI9qwMqlWUK6IyrEecEKd2ewySewqslzugnQKkbgsXjklUiOMAKqKATuIBPOQOOauyW&#10;MN0A1xqVgDEBBFau8sTPE0YkeRgkZUqT8mXO/KnA2kMVTi4yTTsd2HlTqQUjxzR9M+IWvKIZdJwq&#10;3LwJNZTojI29QXUORhFUgknjggBiefQoPg/4k1STRLqeHxFp62jQya4mlmMypau7QKVgmCLKE8x3&#10;2tImSFP93P8AU/4M/Yb8O27WNxHaRJb2d5BLbpDCtvNDaqrFoonj/eLIzsrCZpZHAG0MFxj6C0z9&#10;lrQtGSBSls8dtOJIYYLOMKxlTy5jLJJKSV2HG1gV+Xox5r7rCzyqo7NX/r0PArYzO3G+3rr+TP5H&#10;bX9m34232oQya7YeIrqaPS51XV/EOkTwxz3CqqtvZ4SRB5McOMj5VRNvmjmup079hb4sa/dour6T&#10;JoL6dcxXdpqlt4huvLttPCB/NmgaJQ6OqRhkKS8EeSzDNf1eW37Pvg/SBLGLO3NqVjW5+ywMZEZA&#10;+CXfcIlYELsQKrcBg2a+dfizZeAvA+mMHgm1LUGjaCwso9PklZZVVpPlVWCw4A27unIyCDivfo4j&#10;LILlpwVz5bFYbMq8L1J316afmfzqaz+ytrGkaZaaTdx2crOJkkW81B451uSQzRFtucllTaGC5Ung&#10;nIrwO9+Eul6Pez6fNr+m6Zqc0sL3kWg3jXduizXph8u6Z4VZtskttv2gBGZdzHDV+lPxp8Sajr13&#10;4h0ay0yez0S7tVsXa01FpUuIxJm6MkDoB9oDJEgdHX90HxwxB+HfFngnUY3nnm8Pa5oqwJGGjIS3&#10;hm8mFN4AR+BhY35G1jIDyQcKviFKlKnCKV+pjleUSo4mFWtNyaex82634Is11HV7PTb7UofsdkRa&#10;y2mnNshZSFQxncF2qisxG3uuRg1ys2gG0utO06K1S4is9HWG2a5lkdprtIhvmjMjMziWN33CTLZH&#10;UBq9h1vwprV9PB5Nm09xNq1gL+UqiJa2vy+cfJLq8odh9yJiRvzhlUmqQ8E3kcubuGDTrCG8mjnn&#10;SzhM/wC9k8yZogsqK7mV5TnPI5YcV8TiMNyVW5H28aeFoq0Vq/M8D/sOxludPiM/lS3upxwpPqCv&#10;ZJHHMwSL9837sO0mF27hkAN/EAX3GmuWsLjU3szEYGEWoWjKgihngUtHJgtnaVTzO+9setevN4W1&#10;eK3i+026xQ3V7BNKLuND9mi+9GWVSQjRuFIxnkZUYw1U4fAzvFEb/TtOurTw5rcU9t5lxGzTXEkC&#10;MDctFIS+RMPkIBLltwIbFYSoKaTY+VTvGN9NP1PMntLKyhtkXTJbG58sTWcUt0scItWV1iK/u/li&#10;3q4DZwQCMZ5qnNbW8UN2LiO0ttsuy3m3gxQkgANLx0UksQCeMDFek6h4RW8NyLay8SPf3dnYwm70&#10;2OKUJdCUr5jo5CPHHExJibcAQSwIPNW78IX93Ot00dzDe6zayy3tlbFXtrPLusSsixhEDiJTxlVV&#10;wAR92uV03KpZ9BVsTXpX5GjzWW0ZhN5kPkgw5VPtYV2JyuQm3CK+N4Kt0IzjBytytvcQ2tnbXNtD&#10;rF5evYQ/Zrl7ZhdfKsMHlPEYzIHVgx3E5bOOOeovfB+p3McmmyjxBbNeLCYJ7SNEljCM8jSA+XkE&#10;BFUqW+YAABlYg6OpeGoNX1i+uprK5ngee+uFecPbabGwV1tHin8rLEybt6LEWROWIJFeh7BVqemx&#10;xYnMKN3OpZuNtNuu/Y4+LS7OLVIIrK58q6LxyXtnd6okiQRSRR+Y0iksVhE8ijMW0kqSRgkVRNlL&#10;9mjuzI5lkbeJhKwEsaAmNFTON5cJlm4wx7V2SeELyXTtInit4ZHsLaSCCXTGYRzSbjukZy3EZAKh&#10;fmOR/eJrdj8K/ZQ9lJoo1hINJEBtbe/laaGGRFZJUdm+ZgsbQhn3ZLNnnDV83icNUjK8XexrDHw5&#10;VJp8p5fYtFGEhlE19OwaKItdMXyJAWwHGSQAV35Oc9u9qKALKkkkEk8c90pW2mZJC6rIBIAi8oAr&#10;gKScnggnkV6Jb/D7UJoIXibUtmmTPeyzrOlolw2/zYbSJIEQoEkIy3O7yiHY5yd1PABaa81CfRxq&#10;rJHbpc2E1zJBb3EEZIMRVGBQ7lkUujq7ZydpAqKU7xvM9361CnCzs2eJwWt3cQW91Dp9oL6ESp9r&#10;vmVYpim9WQui5KAuRsOMZzycZxrqOWe3kjgFs3m2tzbQSRSyly5cKqKgXGCIs5GThhgA5r6Ag+Gl&#10;5O95Ld2k1xcyabCYrq3umt9xSQoQYZIysqkM4AUjkfMTxmG6+GOrz31pdRR2znR721leKWF44Jhh&#10;g0ZjRlLLt2B5AyPkEgjHO1Cj7V8qeiPEzXE1Ek7czlpbyPEby0ihjmEs0kQlCNBJDMjGUzDy4vJL&#10;DkFwVXKgFhkAg1BLp0tvqFxELXVBPaStaXpaCWO6jZSBhlkOQgOcADofkGDX0NB8MntFXT9I0y9j&#10;jsrc315HbaQkiTDckUcazSE4QNK7eXlU4UL3z0K+Bo7JrmOx3rGYpJDDqTbltrhLpnf7JwmFkZ1B&#10;DbkTYuz5chr+pU1JrmOrCUJ1ZxvofK+2JbryI7C7t0uDGwl+xyOd3zEI8gTaRlXPJ6sScZGZordp&#10;LO/e3e7hzeRQXQ2ovl2okZnJYp8kZcIqkHOZPQHP0ne+Dbp7W0X+w9TS503Ti4W2llkFzPvbzGTy&#10;iGCKsasMdQzEHsM0fDq6RriFbDWEaWBWDy6iBGi4woYFT8jMjdifnBwDzXJO0o2WpeMqV1ivd0hb&#10;c8Mj0bUBp8Gqiw1c+VfFMW+js7lgsvlJcRqhDIdhZBnngk80jaZfTRxRKhTydQjvLd7JEhAljYFI&#10;zkEOG2gshBU9GDBiK90n+HuoC90zUIvtNzaHVRLf6c+pQWETeWsqHeBEWKKZ0LDegzGGJ5IOknw0&#10;1WK5N1Dp9zPaQAhIrllCIdpKyqy9EywwFySoIY4bg9tKmlFHHVbmkoyb72/M+fZNBuI7WXS9Rt7i&#10;K7O4X/2aJrVU3FWUxoGzCuDwmTgEnOMCpdI02wiu7Uy3DGK4vIrS6kmj3NDaQ5GI12bQqgN8/LMx&#10;wScAD3iX4a+IXaKxa2+wS2szC6013wk0oWJcwgykKu7zXBI2lCd2GwSyL4baje6mtutgka2SQz6p&#10;dnWreZbqV+ZoI0QkwTR53ncWUqwIPBrpdWMqab1ZEKcaNRTeqR4WLaQ2SWNu1pJbxxqbYyWUTNG8&#10;uG8vK8sQw6ZLcHHFZpsZo2tpUtbS7nuYIpbz7L5WxwFJVtzcsMyHB9ODg19FXPwRR4NHLWsOpQab&#10;ebFW61hLieNo49rPHncxk/eqFlOSfnwxwTVHUPhasNtftcXtncz27yPdyG9CoCgJaMYTKrtYKx4+&#10;cFs4rZYyio2vYebxxGMipxXLZ7+nkeFmwm8kGe1khs4YkaaWfUVjIj4DMNx3M2GUkc8At0BqG3ti&#10;5kt5bpLGSOKWS6mNy26KIIxgJCxsVLqigFVI6c45HfjwvfT2VpdmO31WdLG6mvrMlEijMdxNAh3v&#10;w6sQhV+Cc5B24Nc5L5CNJAJLUJal0tne1dlCklTt+XlF+YhT82TkDivMr4mMpWi1odGElOqr1NX0&#10;uYMNzFLbNLABPCYYrjOnXMgSWNJQ6q/lMpEZ2IeDlj+FJ5939kkto7W2kuLxVhSKOOMIHlGMLubP&#10;df4ugOOatzutu7S+QVMX7y3e6ulgmZznJMgjfBCsMfKc7TwelSCa0tbu/EUt7aWt1dMJFTUg9ysJ&#10;m8yO2jcoBv2gEEgZxjGDUuqpaG/M1TvHS5TS2soHVnsIJ9RbTkjucajK0cTIQ4KQpjZhQVzKzg7m&#10;xhsGqVsJREpvp5o0hARRJC6R+bIU2vvVsHlVwmOcgjOajkulF7PdrpFzp9zbSS292NS0XAMTQygR&#10;q+CsjqjTNtAJjPOFYqamt9R0kpHaxRxXUoJX7QuoTycZj2oFDcOvl554+boKvmSpanPPCwrSdOUu&#10;VS/EvWVxZiVA2madNayGJb/yWMchijYcB1PcsRk8gknPNVluLa0jdQbi5Y3EzRMR5nmIzuwkXjhM&#10;YUIfmBHcGkkvWkkluJA93PbwwxS7Yi0rRKAqxKCduQImA6Y24qqbuYw3cMNvDcSAOdPtEuSrG4DZ&#10;OYwvzFjtTaB1U5Nct03qbqSwOIjCG6e5ZludqpAojJh3JvEDPMxJZyg4wSGBHPTIAzVSBCyzw5uA&#10;8lyDJI0kirHJgKZGRjlVAwCE4yMgZq9eXlncSSTQyPJGsRmmTbGxLDIIUAL5UeflwAe5yTWGkyrI&#10;qQyBki2R29ggYsjuBvcS53EsMd8ccAHNdlKajFsmsqdZtPW5qTxhvtE5gU7YV8pQZBLGflb91sOG&#10;yF2kfxbvrSSvBbLMZJmtJ4UaPdO+CJQzf6wlPmwxxjkjA4FVILqJpLdGmlfdCixixAdojtjJkYl+&#10;GwCdvqTnHNQpJfXbJHMZ2dHVIt1yUIXcPJzjAB3bSRgDnAzjnlqVJ1nZPQ7Y1PY6JFlz5M6STxks&#10;bWR5jYPIkUaA5O8LyTzkYyc/Sp7mVokktHk+yLJvUM+n+U6kEn+JOAQFycctu65qpbNHdm482dkh&#10;SVDCNNCR3FuWhjDhnZyHYFi2Bg7SQOTmpL5xHskhbbC1vGkpEYiAICMWZFY/KCcgHO7r1zWlOLlZ&#10;J2MsxfPguaG6JprGa2gnhSRbfzEkFq1zZvIz3LOjHJ3KGVkLNgj+FfpVaJYILFI4kuVayiQRy3cO&#10;2SNyAWlk+8TmRpe+R8vPas2G4kEciR2wtxdW5ExuLVWuI5A25SHBJA5OMehGcHmxkIt20l69rAJi&#10;q3MtlJPDGxG5zM4GWAAck4ySCAM0uZ8tm7mLoq6qLXuv60L76hI8hiV3FtF5hj80B0hbbhnZCOMq&#10;ijHIO0HAyaq/aBeRzsW81iqJKZQSYAEyDMFJ2JznC8kEcVlRwwXEcyTwXENpMhmit9QkyGEm5SEL&#10;ZKrtYFccYYcCnW1q9xK0EipbeXC0jXElx5rI21yqr5asCzABAAcDPzFa0UYu9jmw85VJXa97sbss&#10;v2YQtLJFZi7aIRWzxBJn3INq7/ulmZ/uDBztzzjInk2sMVusktuu5p1TcZljcsN2UJAYA7fl6HAA&#10;PBqr59ypDpcXDxLH5aW1rcEl3LZ2qSOXyB14yB2FPiM9vKsltKbW+VcxX8D7ZUR+UdTjG0KSTuBG&#10;CccnNEbp6mzxEZrlUbP0FjMcmCkkt158pS7nklzGrKAfvZ5x8oP4DmlgWS2No7JHJ9muXKfvQ0Q4&#10;YliXxuXaVAXnBGeeoz3UzMsRklf7ODA8yXZUbDtdWCBvl6jDEZweuMUlzOEgaeK2u7q3hAktJn2q&#10;WlYjfGrE9VzjB49Ola4jkjDcqnShVpyi3yNap+a1t6M17c2ZRSm6PbMiQs0mY1yo3M6H5jgswxkH&#10;IJ6YpA5uISn2Z7Z7eYBVuEieMPJ8oZzGCWRmboT14B61VJjw4QSo8dg880DW8ZdYhjMwIGQpLEEk&#10;dxziqr2igKQ8nnx2aOsElzsWNG2AO4Z8Mu0v1BHDHriualCU432Np1lTV1qaaNALcW7edLeA3bTO&#10;rbw8Yxtw5G7PzOcY+XAA61aSbyJDLFJzJMYRPMwEbRqCxJAHyhl2E85AByeayWgjH2y7t7bWBbTS&#10;mKKVL4SlkYgAhyFAYIScgDOAKY9otx5izGxmilBScTR5Zo9rDLx4+ZWIAbOOW75rCeFpxk5X1ZzR&#10;xjg7KLdzo2uk824k09ri1gtVhjltZ5PPdY0bYiu5AJJJUfiB1Gaz47+8vOLyJFnd2cWzS74yiF1D&#10;sduQ23Zj138+lZryG1eKC4up0WK4dhEVWBpQyMxRVx8w6MM8ZAbrUbxWv2i0eJdPsz5pNy62+8lj&#10;EAZG3ElWfzNxPQlmCgdtHTtBPuTVzLDSimr3TSfz/wCHOpi1WaUo7SyW7TyyStYttRdoJGwAKAcg&#10;RHtyhJBJzWlNrQku7O5h+zmWLUhcwtHpGUhmEbKWTGNr7WkRmGBz33ZPIhbaKYyTwqxMUiWky7kT&#10;naxbAOJm80D5sAhHKj1MsZkSRzdK8d3M58uzZhGY5GILttDbSg2se21W9a43Tabtuz0frWFhG0jq&#10;o/G2rzWiyNqeuS3MH7tbyImGJm8heYIyzsACuwocHjP1ibxfqwsHtZtXv7nUwjxjUpHUxeTlFiEa&#10;leCoQ/N95wRnvu5FJ5I1ht7aTTW1Cf57K51CdFV2nO0NO4dRgMR0K4BOCDybyXQeRGa9tXMlurki&#10;5DGYAqHGAeSo8vkjG73zWqjPks9TOrUpVsQlTWqX333+6xtt4n1IQO39rXT2/lHMk7bg+0MASxTh&#10;QNoC9hwABxTh4kuC13cRzWkQijVpR5LuTEpHltgAfMDIo78BgMcVhqyIpkEsnmIQ3mLEVR3Vhght&#10;3GFBJIwMrTEHlq0sUoMd1YmSC8SNXjCBSoMakFsgvkbQQcMTwKn2SWgQx1WjZcps3V1Nq0cmn3Vx&#10;Eyy7LZ45PlhSVoV3g5YgLtKnOeSxzk1kQTC3axhMt7HLCkb/AGBGKKzBiBnHD5bnBJGFOfvVO8Op&#10;3FvKYbdd32NLf7UsDGCKSSNiuflYjcVdgBknOR0qp9mWAwRWkNrHYyStHbJZaflTIN5YhCRkEDdg&#10;4Oc+uKuOHUtEjkxFaFOoqlm2+xYlmlZmsxI9zHMsck8EE7tLNLEDsxg5R0LNyv8A+qskt1E9vcQX&#10;1xcW9p8tvDDNIzxT7l+feWAjXyxtyoySRknirFrHLNBpqyWqXLWpaa6jISW4RnXbtXDko4Uuu/Lg&#10;gvgiri6VJKyW8cF9JCzKsUbTJFEsis2dsh6bWILDP3cKBkmuqjh+V3sKvjaFKoru/MZ7g2htoxPd&#10;W88SB4pEnAEcbFW+Qq2VLGXg89PXFUZLG1a2jmubNpdvltJFZruaYbmYIiRDfxk7mIwdzZyCa6mL&#10;Sn2xXVxbyxPIhZ7F4WR3jAJZsE8Kq7mKYyAOAcV0tt4L1aORIjp8cP2K4lin1CYQGV3GCYlUr8yg&#10;OTlfQnnBNaVXeB6dFUcVQk1JJo83S5McFxDeWm+5tPN3eXZyW6Mom3ZTAzIPkYAtncGzjDVJGrSL&#10;bLBb3Vq8XkyObqJJXFyTIXdcLuCPHLCFTcxGCcneQvqw+HmvkhJYH+2XEsqWsU8D2xREjQbVmLHn&#10;JOTj5QyjBODVsfC+9fZHeu8UktsGhjXWCXO4osYjYsG2MqHHcZ6ZJrlp1ZU5qKPHrOrG6Ttb8TxF&#10;UukdIpmWGWRSbW3jt1Rgjuqux3P0CPIBnJyARk5zr2FvHdGykmvJLLTp2tliuIpEmdLVSWeLI5jf&#10;59wIw2SCM8V6lb+BmXzLafUfD8JuY7tkZtfhLtFG0SzM8ZbcUDPACcYBcYOSavr4P0W1kiTUNWsI&#10;53jDSs1oCrRN9wbV6sEI+c9wCDjiuqVehUu21cdJzk1FJtPqeNQWUiLFJZ6Xaww2tszQS2mqOHml&#10;UqseFJICbEDnr8zk8kcvj0lXiimSJ723Fw7mUXjTKY3ymGgY7XHICpxhX3diK9tsNG8FK1pbX2t3&#10;CxnUIRO9tIolZco7JDPvbY2Yh8rKAM4YMMirMTfD+CC9X7et1fXTs8ILMjRbtrqyKCQ7LEigofkU&#10;b2HzcVi66RnGhGq7rTv8keR2tre2ZjkmhuLeWxSWSGZ4djh8EKUI3YQYbDDg4GO9Z0OiWdqzb5Lm&#10;2KauIPKW3lBa5hlkEqtGvMhjYzHy+nysME17Hbav8P4m1MSWNrfzmLyTcTWiSx20QaRnMhEQ3fJI&#10;Ae44fvRD4v8ADsMc32XRXjtroxrHa6cFL7S8ZOCW+RlYyEtzuHbJrKpXhF3fUwUnVab0seZ/2Qbl&#10;ZkliWAXAeO4dLA+YqN1kC52sOCAOnJPeiHS75GWKKDUCVEYhW7nAjZmJJAKggcEjHPRc5xmvQL3x&#10;xoe5rr7FZs0F7JukuLeNhA7uxMXyqBGBFIEA+98qscnrQf4lSefCtzYaPY6Pl2XzL3zFVgEZcbDv&#10;cYZQCwzk4C4NUqsXG6PRoVJR06HN6d4a1C4wWtLoC2TdDKj+XukQJ5YJVyVGGYFnwTtGeoB3YfB+&#10;vW73F9PAYmh3LNaPGLmMrIjqgwynG0spD4BUqCpXilb4i3jM1wcMTZxtFFI4IZgQSssgyA5A2ruO&#10;MnocAVBJ418RfaLdoJPItnt5GlktkjeaJzy6gbs7gDghQQzHA71DxDTasZ4h4OjKMpb/AOZpN4Qv&#10;3nl8u3XyNQukV1e7ZnScA7WZguPLOxVH+4fYGKTw3d6bfmNkS6tJnkmuRqeoqYLK3RBJtkCn5iW2&#10;oSgBwRu5UmuWu/GGspcrHqGt6PMiwwALeQeW8xUo3kqIXGxXV2xt27fMJOTktcj8RXNykFpdyx3E&#10;8U6SeWGEyoEcGNdsh3LtdVyTu5Q8ZpOcpqzRtRw31nFRjGVn3OsPhKaBrzUJP7Ctbfy0NvJNqXmX&#10;DOjDIMWAVH7zK8cgNz8pFXbjwXpEQtXvr27gtLu1ge//ALPtvMQBmIaXy2IO5ifultuWGCAa86c6&#10;o17NJfTrJdXtzLDcT3O2S4BSRnkjV1wzKQVXOTyuRnDVHHcTyMs17Ldw3LWz2lywnMbrCspXzPLJ&#10;G4NtwGUEt3Na0JNQ0OHF4GlPHSTleP8Aw9zvxoGg6dfQRz63dvIggmLmxhNsjSCSQwvhdztGpX5V&#10;ydq45O41Zg0/woly+nxyNdvdoyWkdmBA8eSjby3m7iM5GCuMEjAwCeCuLlZ7XTnHh2Rb86i3228m&#10;vEL/AGYoixEqH2qFCyD5TvIlIwCDmi6STSWz/ZZ4XjMoVo4cui52dWIBbBLBTnuB60pVp7JESouh&#10;Wlyt2PSlvPB0trZTW0WpRWl9pUnnwwampDJ5m9GVDEGSYlsuGzgqpAB3Z0rnxV4TgEt3daddGC/a&#10;K1HmQ5MUIkUI21XQKrbeSjh9iMAecHyhJbpp7Xzt0d3qkkUQWW5jQsqM27C7QB8jR7uRjsSRyiSe&#10;a7RwNDLPLBclbmIeSsZX7isqg87yFJ2nrzycmU3VmnU1LlKUlZK56HZeKvC7iBB4bgj1C6gkM1rf&#10;sWmRogEaUbWKhXMjNw5PzAH0qJPG1pdQw79Nt4UC+VNbyrGFVtqfJJtJVj0BAyM+ua4qSe6ezmYC&#10;eSy0+G6ulmtgEVYpUXJyDlWXbtJxgEZGBUFh593DeNNCR5V+6BYbySYMUYpthG3KvgIzAcZY8mtl&#10;TpxTcbm0bziox6Ho7eNbyK3UR239l3NhchrSaO03NI8Q3bWffwow+4Yw+WVuKwX8YXwja2i1S+tr&#10;eSIrFD55RFbcGIYgZ2hucd8isW/tI7FobYJB5D2kPkoHMsjShlLI4cglmjO8OMr8yg5Iao7SCSNp&#10;CwZ7dJTvZrdQzlUWVgdvQBX+83Py56GtMRzww91uRTs8ROK3W5K3izXJrhXuLhz5FqptVaL7Pu3I&#10;QyuQWDMcjdtGM49MVLJem5imgupIrm1kgkXVFuXLLHKN6lJkZBtGwqxKsQ4YdMc17d4o5kWe4gMy&#10;BhciB1aMAknBUoAoUMmM8nr0qR4nU28kboqhrW5MaWhJaE7GZRh8/MpkweSM9OMGJuEYqzszlhga&#10;sW1J8131HWV0J4bl7mYSTahd8RxxhrYwrDFtMbmRiVY+adoVANozuLE1oxzI0ZieIMY5BJG0duqB&#10;S2AeNxOOCPTHaqVnbbBaRF7OLzoYopJDaKARjnggsqj2JwBn1pqq0hdSJ7dJpDKhulwSXdiCXVQB&#10;GTkKuABkDOOa5ua+p6dCjbRC2aMzRYia1WKeYcz7JgZA2WRwckEFuRyA31pkkgSKOGMqhklleMy3&#10;IWR/LwSGB5I+YMBjHHtTsPPB9qHlqJ7ISwyR28YARwSWXblWUsxGST3B6VJNbTyKh3ZkuGmkaG0h&#10;8xZNw4+8uWO0A4HHXrSlVipalSoJaIlhZItzyTtbtNdMZRZZEkbLhjhSQytzuzwBk44GKqpcTLEz&#10;7YPtSMpE0mFV23LiRQX5yWIAbknccdKlmgzH5kVtMbSSSdbUueWG7DEswBLbgc+h4wO8YQqjL9ld&#10;Wliix5oQMHDZGATgAgkrubCk5PTFdkrOmjGc4+15UTJcRTYnRoHjN40M8EMbuLcJErblYMRuL78g&#10;42nI7jMqXk0sktvHBaxCV2lutPiCkOXJYpx15bg9gx55oW4YQpLFEyT7SpUxqY0iJViAQcEMAdxO&#10;CMcetWbP7YpFwI2jt1YLGPs2RNJkM0e8HmQ4A2nAUAA8E1nCl72pNRuNTl7Etvcm9t7EpPvSC1ES&#10;MNqktuJZgyghgXkz14GOanltQqSRy/aLJpDci1eItJJ5hGTvwMIQMAKRxnHHGcq3NxMsYVLxJjsc&#10;Rqu07wd3z7DwC2cgceowKvWsrPHF9oe4CWxUyxQXDu0pVV3nBY4zhWyeCemcV0tRgtzCUKdWsnKN&#10;9Nx9rPO0k0k6CJUlKW8ZiyGYKpzkMWVQvG48ZB4Gc1pkyROYLrzXSS4EMUsbiMQxjCjzVP3gx6AD&#10;jb6k02W1kdAZ4IAsaSxW+SiKpbo6jnc252XB6gt7Gnxwyxtny1jk8tfIMcSqSnmMCcqOSSQdvBxk&#10;041I31OVqVC0L6I0RM3mGVIhJEYTuuWlGIVQg7gEIJOePmHIY8kgirVvLM8Eayvc2mxWmuoX2qVf&#10;y0EkeC7KD8uTgn7p7c1TVtse1QsM8l3iMMm1ZQvzAZBBIHz9e+ce9hJAzERxyCaWZo8xpvigcJGV&#10;PzOeSu4nCkdc81jVqcrsjWuoSalSleSNWJw4hmjkupVmjYwb2ZliDYDfKTzjaAOwKnb1qezS53uk&#10;yvJtkUPMieXI4VVJY4kO1eDwcZwcjuYoIYsPFlnE7lWglJfnYWYIcYVQiEkceoyc1PbwZupQ8I8h&#10;FQIYY0QAncW8zHJLHOCc5HpjkhVuzLk0TOhso1Q6YAijzFcyyNIQBJkYLA9CVPHJ6EnHAro7N322&#10;yXErT+VNLJNNeSBpEfClEIXg4VwBjgKDkk1z9vJvCiG68hoQmxfsqmIuWzjkc5LE8HOcDOMityxW&#10;2haKQmC2t2u5kiCy+YzoGPyuSuCVB447EZJrs5la7OhONkj0fRZjJMTHyYVKSxshKEFiTlQMHLAf&#10;ka7m1Hlxb4JmAS1dXRraNgjgNtkw4ySDtHXJx6V57o1/tXyYY4hcuweSEMApXDERhlJzIrO5bGeX&#10;r0G31Sy+1WizWr21udNuZJtTu8lt0JhURNk8dWMYVO7FjtAIym1c6IJSjdHsnhe+igMIkIa6VDmd&#10;mZpnfJKhgBygTHB9CTnPH0T4b1wJCFGBBOykw3CEkhkclnBBAQHbwMfezyK+atH1m0tIVaOF2CNG&#10;EkjlVGlcsoCguQrP04z0U8c16Vo2sRwyXN4sUgRgiPP5BkJKpkcgljjO38fSueUrvQ05bO59ueBf&#10;GSQXNo01+0/lRqYriSXe23LH9zhehLdM5z619beC/Ftz5kC217CpW3jSJJsIjYDugJGf3gYAMTnA&#10;YDGBgfm34Z8TQ3DW8S2lxb6fIhkS4uFd1Pl71aIMI+WycYz1BzjAr12x+JFxp9uwtrOOVJLYRCym&#10;glMkLkjmJtw5yGyT6nvXNLc0jKKVmfsR4G+JdhpsMKNfLLdpbpJ5d1clJQScbpOCZM4wAOvavpfw&#10;38WLGSZ1e6ggMKq7/wClZKxMMKXJUbeQR/hX4Y+F/ijqaPOq2t4jzQAB42Mis4kPUlAAMDBQnOc8&#10;16tpXxe8TywSwQaVNdCC9E8EMNrvkLBNxCEKzuPvYL9MY9KcKk6TvE0vGx+82mfEDT50JmlUiOJX&#10;mOQphjI+8xz93pz711ieJdKk2hpwpYZwy4IGM9vwr8RNL+NHxC2HU7iygEbqrPeQyGKONAwX51Zg&#10;MBM5YfeI4BzivYNJ8afEW6+xxWCXK295IY7QNbyBnkckjpk456HPUdAM16tDOcxhG0VcxmqS1bP1&#10;YbxHpIxtuozkgDLYyTR/b1m2Nsg5yOHAwffnOa/PXTtc+KkiwJa2zzSfaZRI0jsrmMEZAxyxyOBy&#10;PlJBI5r12xuviFcR5lsbmFPIIjWW4bdlcEbiFzluex4FdazPPav2VY53UoLd2Ppa614MjeRIoU8I&#10;6jJBHuO/tXMahdLdKTM27O8tHnJZs569v/r14tLqXi22iZ3hmeSRXcqXZhIoG4BWI44z3H1riPEf&#10;xC1jShFJOUhtiVe7imt8yOGGFAdSRHzkHeCDj8TjOeYz1nEzlXw17cyPar7S9Plk3zxRuvAaOZQE&#10;Yng7gevXv6V5Vr/hLT3f7RbMjwGR3SHywQrk4YA49ByMZ4xXiOtftDabpcLR3Osadvw3nLAokCEt&#10;ti3ry4O4FQy5BbjB4A8h1b9sHwfolnMuo39/cSJdyMjQ6PLt8lVBPKp9/JOFYKT2Ga5JOre1hwVK&#10;pqmj2fxDoIl+2rDHtfy8gm2YBSTg4JAJOFGcdAa8U1fwPbTRzfbLeSTdI6mBiQyr0kCKc7Tgfmel&#10;cjqf7Z/gCFJZLq6vXtEuZoLktpM7rGdu4BAq5LkjkrubggjjFeX65+3D8NNPtZJ5X1aSM2qNt03w&#10;5JLJLuYkiJVLFVKj78hT5gQQKnnqx3On6lTl1RreJfAPhyIXD2WjajaoFkeHzgJHUtIcNIAi8kZG&#10;SAO/Q4Ph3iP4fwNAY9PBe4t2LXQuAAcsMk5A5YYAwMjjoM16DN+2l8MjFdBtL8QyrHGGgij0eJJj&#10;I5yQSJSzAjH3iuzk89K811n9tf4YaZdFdO8Pa1dWZfMUN1bxNAsucSqZPvE8D5QoQgdWOBSji5J6&#10;kywEHHRnkGsfDfUpI5VeOKQKrGSSMiJo1HCkBV5PIP4k15dq3w+1iJLhmt7+SJN4tWtISWJUAhRk&#10;HL8A4PTt2r127/bf+GWoRxQS+ANaTUraWVbsm+ijjnj+YxusUCuSCuNpJ3NjlV5rjn/bY+GZOnLd&#10;eG4dRlZV8i4j1wJC+0D5CqyHMjDPOH2sTlccVX1+mtH+TOP6lGDumeT3Hw91CFVCeZbrczSpc7rC&#10;eFkDlt0gVogpHXJPcnOc1zEngm/eZWlt7vyEZik3klwYWxtGAeGIBPQ/dwMjmuz1/wDbM8KPKoh+&#10;HV5FcJHIsGnT6+jxyLnckfyACPAZeMktjIxwK5W4/bD026NjaaZ8PNKOlpAzXV3eXDLctJIjMqxH&#10;pLJv2gjcqbTkNkAAdbm1RbTSsvzPOb3wVLdXE8umKJDayhbo7lHYHYyhiWC7yMAZB5wBXOX/AIF1&#10;K6tzA8UyRRFzJHDCRIHO3PzhuFA9j15xXfn9szSJre3srrwJ4ckuo4IpHuLSZZbGS6kGFTZKrFmG&#10;CPl2nI4Zsc42q/tlTXL2Udv4Q8FW9shEcqz2b+a4XaGYKWyG3t0AKvkDryIlX5WaQwvMrtL7zg38&#10;D6teM06LDez3cu2G5uIn2u8isF2tsK7dqMCwI5bBzxXNXfw811Ve4MNrcRpAxWCWZ2XarKVZ3ByF&#10;+VlIIBORgjHPXav+1z4wT7ell4Xs/D6tbxJDcQW7HBkkSQzldw8tvlzg89cDArlf+GyPiHYai2l6&#10;fqSwXqySXm54oHmeXGNrx+VlUBVSXjIyUUFjWscanGw1Tqw0i0U3+H5nicLYSoS7xtbypIEQJGfv&#10;s/3xk4JyTnryMVgXPw61yCSA2lhdLNeQwyLG+5vtEjhsopYBUdAFLY654BHNbQ/a6+JcK6XaXHia&#10;A6lBcRLJ9gtZLe4leMJIjblmLCMEj5G+6E5ZhjHJf8NP/EiNZIjqF48CQobdblkzCQ7AMpfLIJGH&#10;y9sJyfXB4hylctqrCFpWTH33ws1+O+hjGiX109zvZJxaSFyUjO/yQAQGVSSTgEDrkVzGo/DTxhb2&#10;6z2+ga3cGVXC3M9gSbkhmwUB2kAqrqDyPkyTg5OZqH7QHxEvXeDUNTuLZZrRzfahHFbxW5yVdo0C&#10;vuZxvPzlVC4GCRxXMT/EbX3kkvTPqU+oRSMyTzSJIpiYZCKcfdAY8Y2nBzk1rDFKJ5ioVJzaUkix&#10;rnh260aCT7bbtaNZXCss016louRsAZyW+YHzGOMYHB+Y1liGxaeGNpI451k8q3mfcwRtgbGQc7iu&#10;fvf3lx1xXN6t4m1a9ulWS2urm5eIyIJWBeRI1VmLsJDlly3YDGPes2LV7i2v2kNnOEMaSS/aGO6Q&#10;DB2hlbgkKVHpuzjFa/WJS1OyjhIPW5694Ys7aa5iPkwGFElCxBSiK6NhzsPJAAJxz0r1u1MNgyHy&#10;CqyyR/voXZp5GyTtXowKg546Z4ry/wABzXN4PtU7SK7wlpo4FwIkxgB2IbGQQCV5PNe3tCsDMfma&#10;K1uHCxSN5jbmUkRg4wr4XHTJxnjFROq3ozXEUpQs4uzKWYd0iTRqvm3AkLyv5shKkYBYtzks2cfe&#10;yc9KlkkLgBY5YnLmN4TABGjAjPzknccjnOO3FWVAjKx4XawzGZICxP8AeAz1GQeKWRVeTEhMBiVm&#10;iVHRldtpBaRSv3QDnJPBGaSehpWlBwT6lCK4kFsIWjnMl3FuuDbxgIrsSCM8nGMck9j7U0LcyODK&#10;giRyF+zxosa7MHHA4Jxt5B5zyK2IkMRlkdbiaNCDcFLfEigEqwORgdBjt09xTApkkMhPlStIVBQA&#10;gjjHsOAO3anzu5w1lOSTX9alASDzMAtgKxlG0bSw5zkDg4Ax6Y96ZFJcSSR3MHmxMLcqqMGlVlba&#10;wcjOA2FJB9CcVchkIWOSTYXkZTKuSiL7HDEDGCOCcnmpEcsIYWt2lGxla4VVUSGTcFJOeRx83t0x&#10;Rza3HFOKuRGO4PKNhRGAsiqMMd5J3MQDyM9OQAB0qO3jmeMCUo9xDsV54yCnmKT8yjkqcEcEnqR0&#10;rQZys8ik8RBZI2g3bgBjaOuCQQeMd6kSR1zys8sQQozkN5jZUEhSeQeSCR9c4rRO6NOXsYsMY2kE&#10;MkcKBZRNPumZT06E479eT9attAUEMUclorhgPMYnhjtBUg9wDz35xUkpdIhJDFHMCYyEKoGDSYIY&#10;E8HAbJ57VJJNEkc1zJNCokKBEDgh5nkAXn1Zmx9eOaZDm4OzKjqrRl3lErQRMZLW3y7I2AGOzPRu&#10;wzikfSgYw6sqqs+1CjNtUvvO5WK9wBwffHAqxCrJHFJdygpE4Rrc3AKsrSLH8xJBYlXUkJ8wwT2o&#10;jWSAzEW8F1KFQ5aUIzjDBQCPu9GHPQMcCi7HGpCWiKTWe1oy06O0ZVUUR7WLMCCTwQQD8ue+AcVG&#10;LV3LKXdlTJVyxQBw44IB5IBPtkVsQowkd1mt0RSSkskORGoAKj3BIyc5649qiC42o2IQAyhnHmbl&#10;zkqRnkD0P6UyZ+69TNOnxPHGu+KQxIMo4CAk4B+8Tu5PQZ71MtqDIgOyUyKxfGUdDnaoz3P07c9q&#10;vyyvHFmORRG8u142uGAR2KqGzngFgg455qWVGxvMORE8f7yA7ioKgAY75OP15pc7jsTBrdFGKztX&#10;RQ6sksasENrKQgJOSuew49+wp4s7SeRQiK1uJcGVlwowCQWXGR6ZI781OHVnjnWQFZJiFkVCElZd&#10;uW9R8vRT7ZpDMVmkA3rKFEkf3QSoGCwXHPOzk8cnrmtvaNxsja/NK7K4hjRBIIRGzuR+8UEq3JI3&#10;Z4GM/nSJbxmZ2kt0Epczsl2XkYEJsKoBkKCoxxgZYk96cJbSQXDDDRrO2yYBhsZCyvglQSDhumMd&#10;afMwgSUzFdySKkcEIKujM6qGIJGG5x8w5HYmpkrs1XLJXQ2JYZRGUVZk2sGYoSm7ey7VyMZUKFYe&#10;oBFMkSRY1xDHJtcpDJMhwkfmEncRjDDkYq677Y1UtNIXwfMV9s6EbSobDcADv05HpUG2Hyp3ZJUQ&#10;llygwZBuXB9xt3dvbpk1i4tszaQ82uA7ncgeZy6rbBcOwyDkjOSpzkdcn1NQAlAwUsjIu1ZjCV3n&#10;YeST0246j196lJYzFppc24lLyuEDiNCqAKPnG5uCcn9OhSRklaOAGSYmONvKE+SyYHTJyAp7Dj86&#10;ai1qTNpRsgkKMUczSbXkjUF0+VGZfmGAMAZ2/U4xUNqrqBGjy+UcfMx3R9eSueTwfpwBUkgzGTlw&#10;pk285j2rwFIVj1zzngjioow0kpZZjLN5ID3MfQSbAQqruIOCV/LrTV2tRxrSi0kiYF5NjkmV1Rg4&#10;kiCjdnOFycjOT0zgZFNaTBhmYySA+W1uIDtO5vu9OHx8vHsfWpd86hUji86PyyrxzQEqWIO0bv4S&#10;SOo5HNQRukZdXLuEUttdRIxjUgbgo5GSev8AKtE+VHXNKorMk2CMDzQ3lxBTIXcF3HBJbB7gHn2q&#10;FIHwzN+9kWIDHlgDdjJAIyejj6Cp1hyYCW+bDLtlCksudzA7RkHL4J54GBxUqSvJJve4jTLMqyyg&#10;LEmeOVyBjPHbp1rP2upzJGf5qTPwY2VppF8vylCrxyBtGB9MDg1IqKvmBIVlWNFZYWY7guSckDt1&#10;49jzTlkL7mm+zx8RhIp9qqQSBwoJ3ZJ6D0NCNau6rEd2y4MU0vkFYgQSueRkgc/Mea1jPmIha9ir&#10;5TCVVDeU6uQY5ipdsADdtByOc/XAp8IZtgKyyHzi4VkBlBOcg88jAIA6jiljD7QxjghLnCkRqCHZ&#10;8dexy2fc5zUgtYJol82N1tnVGjbyt0U3zbWPrgYJB9cc8USvuaWd7Ee0EgAb5VREjYRgxK2AFXGf&#10;vY9uPpSKmFiBKoAxbzOWLtkqMSY5OTjjjrg0oE4MkkjtLIvEaeZ5eVbaMEk/Mdw644AHvTPmRpEY&#10;pCA6YcAqTuGenb5c/XAohbcTstyceXM0I3NM+wH902Ap5DDnvnPJzjBqt83JVldoiA4MfmbCVC4B&#10;JPcnkVPtOJfKMkcQiYqY2ydpY7iQQMj7pHfrUTSB2Yjb5DRRAXLyOgyvTkjkYUAL+VPnRnOSU7CS&#10;yFAfMZCTG5i8lSzHG3+AHuB2HPPrQwETqwkP7xgpAclUJyASCME8D259aYzzSRDzHlKlNzmBedxH&#10;UZ54Azj6Uzcyqxd4d5h3cAjzF3cYPdefzx61LqroaSh79hzSF/mTzMLHiRsKMgYyvyn73fNTS74k&#10;eNXWeWaDbD55kUKwCkcK2MEgg5HIPrilnDiPzImkaJJJjDbzHJJ4AV+OThcn6cdTVNooZkuY5AZJ&#10;bsyI0Ek/mNIgHyLngBtuOvY/jWSk5O5uktiwIVGNw3NEXVDGxQIDjpg/Nznk0qi4S4giGUdg8i3X&#10;mFj8rHlG4JAPJ6DGeajCBvOadElj2ATXEbAEMycouM4ZTkfUHrTdkBUFoERVSSSPEYVWLehByCcM&#10;MEfrVXIna2gg84pGm2YRtsUuhLEKEOWwSSWJGf8A9XMbny12pIybSBILhSXBx8zEDkjcD1zgD1p3&#10;khgzC2ilWOWVSwjyxj2HaMt25f2yR+LpES3jSJmDAPI2JI/mLt2z0Dcc9j7ZoCEVZtjIWUzG2A3t&#10;IoEaGQArITkkD0xj/GnwK7rDgwShwSZd+F28BWGeOpH51GGmx8riWV44hIrRjzGRiPfgLu698Hin&#10;lp5I2SN1Y53LP5YKocjDEZ5HQVbj7tyLxa0JBGcOu8/vAT5KjAUfKTjB5OQTnHemRkMFZAS1u7vI&#10;yKxDKA3BBGCQFyecc9amk86No0kj8qLfiOXaY5mQ4U4LdPmT07VWWQK+6SRhFNbl/s0jhi6Lgl8A&#10;dMso9sj1paJCv2B4hlBC9zD5ah4hNIpcPsAKgEnAGRwMHikMp2if5QIciGFoWdomAB27gcKMB+em&#10;cYPYzIu2GWIxlvMmYRecFlDMS3TC5BwccY9yaTChuZvInt9hEWzKMx3AKCVG4EEHGc8CpNOXQrCN&#10;Syl3Mm5iTEC7ELjhWI6HHp64+rwGWNjIigRuw8z7QoRjkckdQQOMkdSMd6fHEwaSUgEXDIrmCdpU&#10;UBRjHOFYcZ298jmm3EZRAY0mlnEBkzEjLHKvmFQ4BAyPlI/LPUVcXrqQqs6XvJXsSBsImJYp42jx&#10;v34ck5wBkHBzjOD1znHer5mT5Vsr3DysyvGFRjJIpU7FyRjDSHk+mDxg1YZwzJA08aFC0iJsPmDg&#10;Zwc8DAPUc5xmlIjkPnSM+xYAUKZKHJAPGcEY6n6VunYnHV/aJKBBGjgRTkT2jTsfLn8hRIWBbdwV&#10;2khs88g4qKXyZoQWSN45SyzkjGY1YbfnUgg88kYJzxUsIEbJuSK3kllkyNxZNu7IAA+6eGxjgFj1&#10;qVod7jYgi8sxjai5AJUrk5z2weO4rCo0FFKpCyKRVWMMrTCKXbL5dt9pLFUBT5pIwQP4hjOcZPOa&#10;oLDsjnd5UjJRwjtCAXc87V3fjzx9a1pbZQoie3lj35l+yTRgh1YE7lwOjE9jz3rPdRtSQOC7yBZ2&#10;uMxOyLuG5UZfmG7aM9MNnkURnbQ2nR01KMbLsiYxhogoMcyvwBhi25hknnbgehPNIgj3xbzb+Z5k&#10;wEdvIzhFDYB3EDBZSOAOCMc9TaQTRtIAibFZ1YbwoC4BBAAw2cbSPc1DHK8gCs6ySO6bBjCKScIu&#10;cAYUKBx+Pqd3JSRgouL1GyL5qyRNA8ilykkKjO9iD8pGPmyCTjI602dt+8KsW1kKySyDzSznIKlR&#10;jnHv3NSW0kohtgHktfMdVdjCssoKoXO5iWUAYYE85JHrUstnLHbhreKS4eON1dYyyyyv1QBj0P68&#10;n6VnJKw99SvLCFlyRGFZ/wB88RKKBtPTjhT69smmAJCy7v3ZZ1QQGcbgzdCCeM8j8jViSOaAXLJG&#10;bqY2x2xNIqLcyhcnrnbkkD8CaRxgKzPFFmIBmfJCkYOVAIyV447+1VTd7GU3fUq+WpdZXISWTdGz&#10;bZlEmChUkhiBzHnOAOfTOZvkDOiliY+EZWDoQ21TgEjkKTnOOhx2zMkLm3RCzSPEIo3GMZB2szNh&#10;iScMc8nr0Oac2nPLsbz5LiBHdIeEBcAsfvoiksN2Mtu4VRxilVm76GsY+6nHqVJBBFCkzsCxTehv&#10;JNuxsfxEdBgY/DrT2XEpIjZmRWzBHIWdSUxkZPGcY4weSeaux2UkhgjiWLzAEjUyEF2ODhcEZBGV&#10;Jzy2efdr2jg3Eogaby0XbBAnzMRwOM4LZOMH09KwjLqjR6RsVVVMsoLLgCNofKKqyhRhh+vPqTUe&#10;wxwthSGaBR5m0EyOoHCqScfxdeuR0rR+zTSCVUjMsXmljG6lX2juCRkKWXHOOKWOxMkJuXsjGCFw&#10;gKlt/Qnk42gHPXoD3roTurkKVnYoJbxH58b8KoO5ACA2BjbjjliPwqhJaqEE8UakmIrC8UZLsoJA&#10;3bhzglj/AMC9K6gacwiUKUidLUmSQzrglmHoeTzngnGSc0xtMEYBbypIzF5bxi4bcWG0qS5Y7u4/&#10;P2rGU3eyNZ8slcw41RzCVVmuYgFm8yYgqSpLEqFwRkRgH64PNVxGh5WOONY8xmYRhnIyWIQfxdM/&#10;h7V0Q0xldC7srylQLdCdqPjrtU/MvJ49R3rKuI42KI80cqyLGEklkEaBnJ2nzMfL97j3OK1pSu9T&#10;nkr6IgijVFjESQ8ZeCCRQGMmCRuABIXnPQ9fwNlFU5aNGYNMpkEC7wTIT8gbGM5AGBx1AqOEDyQ7&#10;TJKiBXi+beQjAscFRggjAyD+tW4LWaOSFIwAkUgA8i4UEOpUleW3gfMCMjBwQDkEDpBtqJ1FmQkf&#10;Qs5ATDYUyKrA4zkHnoSP7tWIoy7KFlDIsIYxGZ4xtUg5OCCRwv6mordGgt4pJZAixRKZJtoUGIOV&#10;UNu6ZcgEjqceuKsMrJuIEc08AGfKcPH5oAIfAJyORweuD2xRa+hMW73ZQuCDvQsqzSjDAQkMw+Yg&#10;AMMAgNksM9KiMbeWrNbPMGRsB5CrAnblTtO0kEcEZ6+9W2WQRrvXaxRlQj52IJ688cjHA/OoZXaO&#10;Jh5qI0QKku5CrkY49u34U+VrZGjkluNSGF97BZPOZSRGIyrsd2ORwRkZOfbFPRZcypJHC3mRjy7i&#10;RgrIxb75AwCOi854PrzSb4ZtknlxI29MSeSRjghcEknsT155wKVnZk8yQmAxgllXDAKSc7uOy8j6&#10;itIN7Mmy3KDKEBDgqSMPGrAsRjkKBwDg5H1pi7grAop2y5dNoUhjgiMgHB42davPDboZIgd9uZgL&#10;dJHDkRsG2rkAbsYxnAzn2qvtuZmjhLCUEoJVC/u1Ixuxg5HAX8uetaW0MZzW4igrjcZJJWmY7UG1&#10;Qd4YHI5LEg9McZ65qEQW5Xazh3ZwAxidlAwcbjjGRjGPfilUeaY9vl4eT9zdLyGJA5+VsYxkc9ya&#10;c8EithmbLSONrRkhSASmQDgLjIyeucelPmkYrVlZVJlDhP3kcii4tpAY1JPbKjAJxx7U542Rk+aL&#10;IVt3l4TKhSShbHyquAeOT61O7AvEqjpcMJGgJBYgDORngjGPfH1pmVxHCkxDQAARTYO5CNoX5jkj&#10;JHA549K2gkwk0U0VInKK0izeQSGaEtISRknOMAc9T0qZGcO1v58kQkt2M/3SrRgg4I74YA9uRSrJ&#10;ajyYhe2888ZVbiW2DIjkqPmRXOQu4EDJ7dSBUc4ikYwyuUwwZWVsbyVOMZ4I5HHtmnOPQhy5VdCN&#10;bMscayXKGTbIvmbCiBtwZiQeoHHrjpTokXzGjkZFAZPm5Vgp4cHuSBg4/wBr2oCKx85DBFIysmwq&#10;WVzjaVwe569MjtUiOegmjxIpCKBgBurHJ4/h+vFcU+dPQ0i1KaaK8gTKKWJzgwxyYRpIxwcd/lOP&#10;bB69qqyCZJVMccj7pIgsUyqCzRs3LDPTI5xzgdOaszNH5S5SMxv57yMcMohIzkddwOQT24zUqKyT&#10;x7gGU/NsMOSFHqTzg56e1XCc+puk5aFcoE3TExHDsJnWIgHGenHJx+dQJGZJpHURoqyBY5hHkSxA&#10;Bsg5zkfPjI49DmtKOO4QxbopSrsAqrnPljJDt6ggcKahETMqEbSOYpd8ZJkBXC5B6AE9PetlO0SZ&#10;aOzIDYpnzipLMAVMpZXK5xlcjkA7h1wSeKVo0ljjj2OrzyNHFGiAEHqPmPC9+exX6ZnKmaOVIy0O&#10;XkjRhKvyjOAQD33HPTqeagltldXEju53QO8aSOh3IA65ZG+6SDkcA4wQQaxc7uzIvKNPmgrpkKW8&#10;PybZQsPnI0rLdYfkdM98/XqTipCrQqXklyy7oj5n3jz/AAkjqABg+hNWysiM4CyZSUoi7CSWGOBx&#10;kDr19KDC/lqspjhjyVjaaQhCysflLEdzjI7YxyKbMqdXmk0VBEjvK6FVUxgJhyykqQO4I6joKdbG&#10;ORFZApgmuJZFdAHO0MSMyBR29OM1bMRh8qNWazjjdmjIl3Yycbsn+LkHpxnAp7JDKUEzHZKsgZHY&#10;qCWTJZuCpHHRvU0G/wBlO12VIdyqhlAI3MfOllxlQTyM8nO4flUqwiVTFMkR8uFmkKykBucfKp53&#10;YIHHUE1fkCKU82AKu2JjHPlkAIHLZfvg8g9fSokt59s6qJY4oWUSsihkIbIzkjIJP8uKib0sKNSo&#10;naxG/m7lkMYdQNqMyq5CrkbBxgnOOpHc9qdGgKuItkzi3VTGSVLOCCAcgnKsAM+vPNbEcKyDZE0s&#10;aFpCzbd+ZQMAjIyBxjpj5uacloFWUxLNC6oXUykbmGQo285Jzu6elZc1tDsV5EOAjPvDFftKsxMQ&#10;APRuSOVA5wDxkcdeZVwZipFwhSbHlKVUyKqHJBIJJJwOf7uPQ0OXDMJMXlw8aGWAoAzEYAOScKPQ&#10;egwOalkLq0oeN97Sv+62LsXJy2TjBGMcdu1Sm3ubRko6Myt4CyoG+ddguSZNzAlARtznDZ7e9IH2&#10;nCSSF+TgruzuYFWIHXjJx2q7lQpjkOwjasJLYBBweSRycDIA56VQik3oxjcT7trcbcrnnaSPulic&#10;enHFKVupU5KeiGsBsjtj5khaEMP9JLuTnJViGPzdTg+3aodk3zxCVJvMIMkW3ClPyxn+dTPP+7jZ&#10;zDJut3dY+V9ccjkAAY49+tZ98rTW9zGrO0n2d0XynMfGAMg4+XrwSPTvWbcUtAjuUrpCGDibagwj&#10;xxrnZyQVyQM5AU8Y6jnOa5TUmXyHMy5mVYyIQNgB3r91VbA4GcE8AEV190IFyGZd+wNG+SxIUISD&#10;tOCwVWz33HPtXGa3mMlcugWRy8QiDO+QQSoPKkHnPscetedW95WOulG7uzyrWmkzMSVnifezRhyr&#10;cgEscHJYsre2Ce+c/GEqTWeu+KDDarCbfVFjuWePcS8YRmHU5YCSTC4Bycc7QT9rak9vGjreQSfY&#10;Y/k1GxiYhpIBtJTfnJHG7nr29a+AzrCtqeuWkjwJcr4hlhvGgR7feWA+Yf7ZckL643Z5r47iCShI&#10;+wyB2qN9zelu7l0V1KpvjBltpWWNg5kGEBLYU5wSR8vzEDvTYLVXV7mNpJCECGKLIAHPHIyBnOOn&#10;IrEuLm/urcNHbJ5bOrCacFQ+2QqAoUfKd207s4bnAqOO51Lh5VsyTHFMvkSZcHadyEDJdhnjHAzx&#10;nkn5p1ItH0kGr+8dCtpHvB/ebo7iUF5rksxzgFiScBcZI49R2qFktSHVEaO5mBEscibleNgRtcAY&#10;HK56856CsxHuZre6gFzapP5Nw3kREzPGFVNx2Ak4G8E8cFhjrTmW5iEVuJVmuI4A6xOrsQv3U3bi&#10;N27aQD7knmiyaNXBz1RoQRWJRpIbW6mvI5JQyfbzCrMDwu0pnJPzZJxtIwBzmaKaIyq3nL5Z2CKB&#10;ZiGwR97f0YAjgZHDZ9apxW8/75YDGxMRkZBLvBGMk7SecbjnB45py2NwVbeBGLIognfaVDMoILAN&#10;noQOcZ5xWM4NO6Gqbp67iRPFDOQ96Fnm2FgRnDNyMEj/AGgAO+BU6LEkiES20rS7fJG7zS4I3hFI&#10;+8QO3sah+wPDDBHPNLEqRIjlJ2BLcALuySRhQB359ahazgmgKiSGVlunjmiVw0yMQhdm5+U7XxjP&#10;4VfNaNipOnLRIuLLG8KNKWCoWBUuRHIRwxIPbgHB7mqkflXCyGbyWSSV1cT/AL0JklR8pGNuNuVH&#10;B3YB70tzaWkMbySiF2aNl+0uI97YBAVT2Ybm6c9aeohRTLIux3YRyPDIUCBgzKMjoSFYk9eOKxk7&#10;swqQi5WRBHLJMltbGNhMYFQL5Wx3lKn5YypbLcD5RnGRgnmp4721UKY45mNuBtlxkDA4YkclfvcH&#10;kYpjPZwMmJZ7eZGdQBCSVVSmwpIXGw7Q5zgYOMk1FDLp1zJbSbJmkPlAShAoeM7uWbqD8xwRnOcd&#10;DSuRL3XZDzrkcUyyRKi+WPLEV0glUMCTv5AwpGODk8Yzipf7RYEyJBcqZbfDJJCAiRkMM7sHALLz&#10;347Cq3mRLCzx2M3miIYeRwy7tzYwuM45BLE5zu71OsrQrFus5kuHjLoqQADJOVBOcEY3+vT1pxqd&#10;ETCo5adCgpnURosD3Iifa5AcBWKlhvdgcH0Hv1qC9jM8bJFBFIFlEkVxbuzIRjOWGBllHXPAbnkd&#10;dOS/aXMMKgyKjmaCU4ZF2/LyBkZOPoKox3F/AhENtKyoGcobgoilvlPUHIO1fzHWuiL1ujSFWUfc&#10;irpnLujpIySM7RNs8jz1IJ7E5zyMg8e/FOeQzSKLe4ZJN0Kx2HmfvZmf+AFeAe4BPQc4IxVrUVur&#10;krJ8kAWVn+zyRkvK6qNyrIvBI3AnPZvWsDzfMaKYGJGDq6fZ87i5ClcsGx1zj1z1NdkUmrsv2s4u&#10;zW5KJCAV8yKRYw7SGEhFDMVOMjqwDAZ9TmmHJEu8xQSsYVQyIVlVQ52gsPvMGz6YzjvUMwZrqWOe&#10;8YpDIEEoyiMB1UZPrzjt/JhGXeJZ5jAsMSSqh8t2c4DBW3cNuP0FNNJDleWrVjQleVYdvnXLL5Cs&#10;63d0G3cgfICcjgqoGTjB7VW0iKKSCCKOKW5jkneOWOdy7qwY5DDJO4EEY68elRuoKFvKuZEcRxx2&#10;7SAu7KAuFySWJJIyeu0nHU0/RUthCNqxFVnkYxhQu3dnDOM4Y+565z1qed8tkcyvdI3HFsS0TZeV&#10;AVZy2GJKDLdCRySPqKnaNJJJwtrbieRVVFmeRlhbbu8w7R8quEYYGeGOOlZLxoTh2/dNEFKRDBK8&#10;EqcnjO7I74FS7vPiEscIuI2BMUqbSGlXIwuBycHgjjBI9awlFo3UVJWZe82KCVPs1w6ROg+xzRpu&#10;KrwNvPJK5xkdTVfcnmLHdR7kLRJMbeDAXcpOF7DOD1PVcZqFJo4YHNyWTzeUhR/llj+UY5bG7cR7&#10;k49KqLLDavKUlRnjljikDybnYlQwyx4J+YcfXGKmV7mEqag7o0I7mAhiWV0CyMYlYRkomRyQpxwV&#10;5xgcVOLu0a5fcFC+Y/lSqoBd3JYgqFADHOORzkdAKow/a3S1vF+2W9oLuKM3JtSYxKArH5lbnoSR&#10;19sVCiyvFIVkngJVma23MQrMAGLnn5gADn2HPUU0k1qRK/OkWDdb0srvzDIFkkENwX3pvKnOCBgY&#10;G0cU2a6d9zRyrvWJSy3J2NIBwFTA4PTr2HHNQIswd0kMPnrEiFXiQK4DAIVz6bvmA5IDcc1DcxJL&#10;BODcxRSFCIGztRMnqQTz074GO1XGEblOnZ3RPIysZCJ4zGzKpEp3EMOQOnQFhx3onv4raG5iCKkT&#10;LC0LSuAFZnJ+Yle7AcLgrxyagIGZZVubbzobONxuZ1ZgxUKFweSVzwewJqBruLzFkzvuLdVPmR3B&#10;B3+YpRvvcHau3nPOcAA1qoRZUG1sPeRrgsbZ7mTJSSKQMpKlGACkhskHcwOOoBz1o3jyrkgxQzfI&#10;0SyyMjGMsFcL7n8Blu/QweaGEY2NJBMSVbBRMqBnKBs5BA6/X1qFriRn81o7bEDRyOlzukiK8YJH&#10;BdT8vfoTVwj0HU+E0pHtpmWMxrEgIZVW7CjACjccdfmbGD3PfrTLhWmKNHGjRRuu7y0DBkI54H8W&#10;cc9Bg8Gs5bq4RpXWNvMkVFdnxl41AwFXoCQBzke/WnG5ZpFSWR8j5og0pDFQo4+UZOCcY4xkc9qu&#10;cdNDOmm2ktzWUSKto8XmeWY2a6527XDlTliORhQQOnIqm8DmKJnmnjgkcGOd8KJJCxJQEccYx6fj&#10;mqMkktvCI8SxRi3yhdMSFjjlcnkckc+oxiqsEkCszSu32ZItlxNGohZiZFAUc9Nznsc59awjSne5&#10;0qM+hrysfP3MsIaZDKhjUFULAEoOfvgFhkcDac0guohKZo2LFdzB5QZ2QRgbcNng7Q3bGMYrFD27&#10;TeS+6WE5RQy7wwbO8bSOm3bgk9OO+TCsskYAAa4t1R08ny/mLEj7rZxgqduD6GtFDlIcZ9DpEaNY&#10;mPQklldR1yegOM7h/TNVkntWRk8uaS3+YmKG4GcsVzyW+UYTqP5GsyW4W4hORI8f2ZUMEeWLk8kr&#10;g/3cnPXCmonuCqOqywSpFtiSSFirSMoywQZ+XIxgt2J4q4rXUyd+bU04buzdJmnSWecurQSw3LRJ&#10;EAUKBwG+YYDjB4Jb2FPEt1KC8djawyMWWSGGaRyFUsFf5lwpIRCQMjMhAPFYy3DxRhgrMdjFQYiy&#10;iUAkdMkgdDj1Aq5LOZjGbeO4YXAcQrHuGQpCqpAwCwIPOPXHXNOSS0Q1FON3uWFuLj7PdTzWyrDN&#10;bMszyxI7IfMDjYeAgIXA6cEjODULXZCJK3msTcxbkwEIj7nBPIOQdw7DvVEyW8SSwzxTNKzqZozB&#10;neTg7VBODznrz1B7U6ZJNku3bDAp3sFi2ZGd2FUDjAB/38ngd5SuyZKzLz5dAEKnfgswdlDA7TgL&#10;u9B3NV49kS2MW1rhUU+f50nDMx9MZ4PXk5AGMCq7KYnuY43kdhKjoBhVIO7hlI3AkkjngYzilQyL&#10;5bWz2ssH21xJGTHOuGI4ycAsoZcg8c1aTjK5nJaXJE+zu11seXM8hDorlju4GQDnDfL29cUsZsxb&#10;lUikKyozhUQ5AJIyc9fYDsaz4kkt/mhH2ZRKzEhyA3BzuQjjJwSwPPf3tyYn8ucmV2nljFve3UhR&#10;AFIT24AbHHUetW31ZMZNPQtgpCwYoJtsrMR5jGSSP+6j4AA6gDGfXrUQ5jCZtpZgTHEsibiyfe3M&#10;COeCOT1GR2qlGubcsrwzRvlUeVSSi9MbSeQPUcY4q0pkdGJVCjtiQi3OWOcAbs/L16++BQnfY6oS&#10;jO1iJ7lfKfY6KZUZo5VnRmIZcDAKkdSBn2q0lwXCGNg8rscSAAxk9QCvbGDnHOB+FVURF3XQ8rEj&#10;B2k+6PJAYKDkYyDnJGO9RKsskpaeJ2O0B0bZyQMopXGNoXaM9xjOSaZEpNPQa80DZnNzCI7VSbto&#10;HEylMNkHA+UgnOB6YNTLOpWICSdVcs0R8zCksRkFR3IA6jPWmxShZHE8lt55YMAiALsbaVyuPmxn&#10;kD16CnIIoo1jFxHvjiVSFlJkLAALuz949eB1wTVRjd6lUm+YYFVhEBFKiMsflqC5fO0jBxyOFX86&#10;Tl5onX7OYklXMi7wykA7ieOhIHJIGM/jftlbJmleYW6FTMImyEUOCN5PBBwfyHXmqKsUUyyjcxyE&#10;cRkAn/e3cA9fyHBrZNbI6XLS6FkWRF+SUvkGQPbwsqk8M2V3cjIP5d6YrENHJGZZQ3JV5ztC4yS3&#10;oPu/nTDLGgjdXfEboXR7gIUBBwSCTjkdB9cVKktuEaR4nM8TfvRFNuYKyhgdvoQSBj0HA61MtjKV&#10;5bIhSRlm3RIkL7lVmaNXIJywBbuOhx7+lKke1ExHLdyoJGdwnVQcHk9ugx2Jwe1PWRI5v3xVIQMu&#10;zy5cnzAMAnGAc8Y9OtPRklIhMcKriQyxSSAkBxtGQM5yf5nvWPPbQhT0syOZFLHGwwAZYsqlickd&#10;QAAcED19Sc02WPPktHuklyH2bCu0gMFPtkhgD379qQIAyXAt5bUwRq85kbJ2jIH06nA96RpGV1/e&#10;rva4URWUMqkFsMMYK5ZmVlOCcfKCBk89dOS5SXKXcSJQFVFdTI0PlxBoTICUZSMHIxgZBJ4yR+Mz&#10;PKzqTGN0arGMxgKX7k45K5JHrx3pjbgIEzLG5mc7GBcknJI9h1x7dqmEVxI87/OLjzQV8tsqJGGA&#10;oQ8DhRwQBkk1FSSWqIGbJbd0jZDbuv7xfLfazls5JwDxkq3XuM1AZl8xVliuijWpDRGFmYk8H94D&#10;t24U/KOenrUkNq2BK6tBBNMwDw3W795hSWJDfKAeMYAzntUuUlZGBjWOTc5lEgyQFQbD+8wpGHPT&#10;kH2rKNS7sRKStoNCom52UQymERhlVdyqQQDzkgqGYZ9TThE3+sXa/kSKFk8pQdgIOBzyd2QS3f2A&#10;qRisgMSzoX3OVLwAMBkb/l6lQCOeQcjFMe5tYmRT5MckYQRxGT54pCF8xnUt90jB29s1etyG7sFW&#10;UG3Igkil8kFpQwwFXJKjB+ZgTkk84xzxipYBb27zBpJXaRCrlotpXBLntjbyOOvIzkVDMbWNoI28&#10;phMDHBbiNpC7gliCTwMKG556gVWjk+1ZV/todYVeZUCqkY4Dg4J4UkgkHnIrS6cTppK0S+JrMxqz&#10;lwrKTGVY7gSQJMY65HQdc5x7m9PMDCLyyXVH8xlChOcMATlvmYDHXJz0qMSbHS4j8u6MnyRpChDq&#10;APmJOcZ9OBzxTmmjBEnyhIlOyZJ1clskOFBHDY9T2Ncz3G4Nkkc8BaMieSPa6o8ckyrIrsBksBkg&#10;bmGM9fzpkcJvJZCsU6MsTAJgh5AvBJwcY+UknuuOKqrLGI9wkUiSZvMby9iTPndlcDgBsdfSq/nW&#10;wa2KNHIj3DJEIZy+5mAGCM5IOQMdfTvWkYq1xNJPU1o5EcJ5EUkQNtGVe4wjCTbkqQrNlQzNznnj&#10;gE1BOxkgVI4NoYgTIoVHIMmSQyj7wBJz1OcVnteW+8RI08jICXjF0A64bK4AAwCAcdSNvX1bNqdu&#10;kckV1e2lu8SszMJ84CqAS2TkAZ6+4NFvfHdWVzYMhDSIzhA6szhWYIYt3BY4AcZUdBwf1rC5hVZG&#10;WQmNAwuIEXdhwcswC85PfPoKxbjWLZbdLm9uLdmYgrufDNGNzSMAq/MqAqCD1ypANQ3HiC2gSIiS&#10;QySuyNGQFwjEbSTxgk4AxVmUk73R0jbZGn8zK+XvDolw6+cgbICAKOcKCR74qTzFS5haGaFkZW37&#10;7YbVGTn5iPvEnJK/T1riJdYnt3toZh806MBbCIGSRWBIVB/CSATn2I9DVmO+1C4nWCC1vEjMZDPE&#10;EZQc4KgEkqwBBLYxz+BuMLvUzi5OZ0rXUPm2ytOiy+d5UUZKqJFAYMDxkkZJx7evNRW06QRshjuJ&#10;Y0njFziJdxBA7s55DHJxjjoMkiudEGuXMbsml3UUbEq0UlyrNuILAAgEgY2hsBivJyRzVtdK8RBn&#10;kNg0RYhk+0XCxgOV43Fctt2sMfKeBnmrUKdtTod07m6s1vLbskmEjkCkrJui2qX2jDcYyyNgjg4O&#10;KjuBDLHPJEBM0sYZI2kMZVmQqCc8AFew9SetUZdJ8UML2PfpUd0Ld4447hGUIOCysMHCkgleMqCe&#10;o4qaLQPEFzttpZoC7qSDb2e2SS3Awc5U7HDFRzjOByORUuMCZJSLjXMcIMkqjMgJKYBV129ABxuz&#10;6HtSGSJ1tZBNG8zA5Yxgs4P3cIORjcQWHc4ot/BAvZLaK91y/wDJvWk8+Wxt1lktQhXLkArklW4C&#10;cYGMjJqZvA9yJl+0alqBV5Mz2rTEl49hXy0YjKHcIySOyYxyTUz5ehz+yk5alZr6FPMUsEELvvMj&#10;YUOOWBzyFBJBPqDjNVhfRB2USWwWORpNnk7VjiwMZJbPXdyR0xXR/wDCG6BGsN5JbTzXULFmdb0S&#10;JgIP3e0j5XBkl+8SPmGB3Ohp/hjR4vJEqTeXbsFd/tDlHjR1ICgNu3Ehsk8leOO8e0jHc6YxUXZd&#10;Dhf7QtM7hNDG5VTjGRgYxhhxjnr36UHVIkWK4jaRgJnRXjYxgo2DwQcFhtA7Ywa7i28P6La3O/yb&#10;a2jJKPaQQbDMw3NtBAIGWLNk+pyavpo2kKrwhba38y5ZYZ9qttUszF+I8AkEMR6460e0gxxhfc85&#10;XVZXDRukkcyxlIt6GQh0yFJBUl8qASOgP4ZtfatYghgvIrC/kRZ1VLgRiQhxhiRuIBUAjj0x2r0K&#10;ODSrWNZpomDGUR3BWSNC4LD7oPKglsDOeeeTxVxWsIrpEuJ7i1t7l1WWaQedsGfmCqWAZ1XryuTj&#10;kCpdRXImnFnktuuq3qWIgtLxpXLeVHPGvmkgnKfJkNtJwSSelRNaa6pjMcBWRwTLFLIW+VcZCqCA&#10;OSoz2J5HTPrU0rXUqS4k+ZIllJgWJ1ZI1HG09WIcjgfKOSTzSefb/ZwHkLtBJPJuab5MlvuooA2P&#10;gKpY8Ngc1sp6DSbPOjoniGUsDGqsbYh4lt2UHZncQSPmIx8w7c56jM6eHdTUuZ7mSGSWAyRtOm0i&#10;MogRlGeB3+mPWu8a6lkw4b9ybYrK8cZjQuVAOV3H+NTnueDxUc+q3KMiSXUwiR7cM07giUMNgEme&#10;qD5cKSRkDil7QJKaRxieD71lCT6htWcxB5riVkZiUUkEqGLYOcrweQPWtOHwDZMLxpL6RrWKCQww&#10;pPIZhwGwrj7pb5sEbeuCTnnoH1Ka4RIC04SGQxvdxRhTlNi4yeMjy+oHO87ieKh+2zXbFY5p5A8R&#10;ikWS23qy9olGSBtw2euRjHepnWtHcL2szm4vB2mWsjK0eo/aLVjHi41B8sxkBYMWbGQQDkknAIHU&#10;itV/CegiZGuIpftNpcB3mmgCGNzHskyMn7pYgD0PPJq7LHIi+SrkAyuYVQlhjGUJ28ZJ4z7+1WZA&#10;+ZDuGyNBIplJUAnjGQOm1M49RXOqk3qyXUtuFjaabYXEVyILBhIpWK3u7eN1ZhjOUZcNGVZiFHUg&#10;cVN9o0uO4vTaRgEzPGscgRooV2L5YCnIyFPzADnpVJnYhLCSaVvJui4tLmXaqs3AIDcKflALH2HS&#10;oIAAbeeTy1kjDgyuFCFHIT5VP3SN3U5JPTFbOSehk531RqtJa7rkvBbKgUR+WUX90ikkMSF5OOPX&#10;n2qst8ls6II0AjuGa3maUEhyoIPy87QcDkAcnHen20sMhDwosu1VUESBlK7WALqVIOCRxznnpimt&#10;AkMZ8uU3NxN5qRjyMxuEKksATwPmPTJHAPWua/NKwRpzm7Ilecqd5Z4BGI4wskzyH5Tu3A5yOi4X&#10;pj36sluri7+S6vbm6niiiTz555HnbAKqGZhg4VUAUHIBGaarxpHLvmWNUiVrYTFMAhlLB2yCOp5+&#10;bAAGO9MNwN0gjLSiKSQPMwwQ4ABVc98gY4I4q031NVTa0ZLPKJoYoh5sil3DvCgUMSOQCeSNxPXg&#10;dqrz5neWO53CN8PywBZ8YJBP8QBxn/aNO85UUSvKiO7ggTSb2AIB2owBAGMnnoOODxUjym1eRiqs&#10;ylmUSoCNpICgeZ1JIIx3xj0rWFVp6lct0M8t1VWdyqW7soiFuw2k7gEwFGH2jPGSQBmmiGMxGVJZ&#10;MAguxRnOcYLscdMjPHOfQGlfypmFqLZSpnJhWOIkBHztJAA5IDHceSSc+8Bb7QqzAKqiMFJRGhiK&#10;9Q/ByTlmHqR9K1dVWOepSakWX2rF5cskMTMD5CJbgJkyBSwLfeUg8Acgg+9MaUviMzCaWJgpaaMu&#10;u0KFT5fQFTz79TxVUSRvOzEeXFHcSKzmdWdWUc9R1+YcEetRZMsaEyxrISjKswzIoHRQwORzg8f3&#10;axU1d3MGluzWcRySriCfb+7Id2whc5yV4xjvjn68inzzxPKjgyQSzpEjBnJdFUDa2OuM7uPSsnc0&#10;AdozCrgMpeSEMUIKsdxBwc7gcY/iB6VKwIy8w8l2UH55QwKNzv2gcjJGB71XMtzrg4pWRYlXy/MP&#10;mSxJs27I9xDIMAkbujFlY57/AI1DHt8mKNpHNyZWDxJOvI2r0HUEMxGc4PYcVWWNlWeRyjEyOv70&#10;soZVwNiq3HRQcjHBpS05IEIihh+zNI1wHAKMSccY5GQvHoevajnu7DcE3qiysMgaVZY55PtEZDRt&#10;aqVCDLDPHQZzx6DPeoXZJJPLMDKnm4a6hj3DezguMnGSNxPXoQOgqQwF2Ko8kewhiWAJYkcYxyOd&#10;/UADFNbzpBIyzF7UON4ZnQqdqqFHryMbeOhP1xcppmiXK7MrMGfMKBGcIVHmv/AMgbhjjjBIB/i9&#10;uWPd4+yBkiJe5Ci4e4jy0gVdqKSwIchlxng4NXxEZUlzOZW8lMKFQKrNjPfkDJ5BOcfhUclqIW+z&#10;sCIzEg3Tqyli2MFecbBhj6ncOa0U77hOy2KQuoLiSNfPlLR8yW0sgZlyQSH2AAYPTvyDk9aR4mRW&#10;80TxQqFZikRQuCWHyttIwGB/LqcYKoIkibzDOsv2qNhKynBUsAxIyBt2DIAP8XfpVgmCNMW4dnEM&#10;ZC4UOkjAAAqW6ZZgDnHHatbHO1K9zOTyoWkcshmdVe3i2tny2J2cZwTndzxnBq5t2xx+XviEu0Ss&#10;0e1wCcHHbOdx3e3fNWRHGsM8yIji3h/c2MdywadgQpG5uAScck8YOMCk3ogDMTEpUiOdJ8KCcZXk&#10;8nIoU7aFQTS1GCGRoQWFwJBu2ySWeE3DcAY5GTrtfBwT79RViSKYJFHIgkErZdINjiSMpkLtzgEA&#10;9Cfr0qWa7SO2muJRJG+wMjOArYZiqqM/KWz8uOmSM1VZnMaBjJt2sWicBpC5BOFxkEY2+nIp+0ub&#10;wetgksw0ahro7kZ2RI3KsrfxZwQM8459KpvDjyn89ZXwVeWNB5SjJOJMjA4PJ/XipovNYSMIZbn5&#10;yzyRWwUqzkZYHdgZJ69STnvT2QmRlL5kVAT5T+WFjz8pY9uTj+lOM2jKte2hWhtYmYbi2bjafMTM&#10;Z2Nn5jxlTgnnNSJbxrbBo7gSSRSAYmwdrFsBD8vP5/wn1qX7KWV0YGJRGyMHUyMYwoO4KD6ngnnr&#10;Vp7C4CGOAxo+SBb7Njbc/eBHTJJxn0odV7swpOfPdlCS1WUumUKIhfht2CxOQQPlOTjgdM1HNBsu&#10;XlVFLmNEmLXStHv5Pyso4zkHvxxyc1rx2kbCeUqhjjxHI8b7T5mOU4HHGPqR04o+xEHLNc4bEdtK&#10;bR1UupYsuCAA21epPQ1nzuRtJN7HOiO282DeFKyv5cUSwlwW4YnI+78qn5uxIHfFaMCtw/2ee3c3&#10;jIrSxhFVlWNsqyuSR87DgDG36Z2pdPjn2MBJ5lzb5AMasjLjLqUPoGGSOnriqptbloz5YmMYfctv&#10;GNzKm1QVwXwrcckY5OcVbqXVjFJJ3ZmRAwu8sjGIJHICnlGb5OOVwDzle3JBI9jXM1osKbDuc5ed&#10;Y4W2AY6hl5PO8Y7ceuK1kilHluZXzht5DZjVcBcFAThgD2Gflz1FOihiikkV5i2URIdkWREcKMuc&#10;4YNnOMZAH40RqGkZc6MmGOaV83iNbKMJcBS7RsMBcoz4G7aoJC9GJFSQoUUxqYXkZwkSliwVmOQP&#10;lHBJAGOnzHqRW6UGTFKzSLHJIUj2AMgGNzsQMEbeMe+aIp0iM1qUZSTiOC0VlbDBSOc/xbSenatO&#10;dWKUnFnn+s2/k2ylN/2iK5mTzrmUFfugqRnkgMTnJ9uOpx18yeSFhsLI+JJYkJKorY3c4O3cRj6V&#10;3HiZd1rM+I/OZ2Y+SqAgFxgEccANzgdjxivOmkt1Wc4eJIpHW4uhKxUDAcqAo64YZB6g/TO8JNnn&#10;V6suY1TLDIkOInnfy12nEgLKqsCQdvzcxnOOc1FOypdPt4jnnZ4oI9kJYHkFjkKCWJ9B2qv+6a4S&#10;QSMpWaQOHgyEwGX5iy/IOM5HXHPB5nmlR4hIB5iYcbY49zsMfdB7Er2rXnkcnxO7LZY264CMpAZo&#10;Y2YKHJAPvwSWPPrRLcbfL4G2RAYYmZn8zJyPmGO2OD61AHaVZWUNNB+4WDyI9sgcMS+QSP4MnHsc&#10;56GdBeghVidxcMJIisW5X+QFmwTnjGAOOeR1GZvc25eZFiB54ppIZEIgLFZZmQApubLk5HIzt5A6&#10;03cZEllgdLeeRtkJYGUNkhmZwpwSMH5QeOTiqIukhuEYlImO13hjkCyRrtUnKKTyrP1H97Pap43T&#10;7PBGpli3qVxDEhIlJJck4+bJbvn0NKTsrhGm+a5PLcOhuCJPJhjVllkeDcuFAG4NnIU/MTkZH41a&#10;t7mB9kdu7RtvCp5c7EMcjeMP94Z2EcHGflGKyFuEldyzRMrMj4hIJV2dl4YDjAHIBOefxkYgGWMs&#10;kSmNH2i3aOJVLHLFyMEgKcqORwTwRVRlbUmo+Val8zx+YpO5oiSPPcBkKnkBcDgrg5znioTcS3tr&#10;doIYcoY3VpLZ0aEyZUAvnazAo4Kg8AjgcEvCxgt5t5LHbC4GZBHuAiydzHPKj8859OamNuokicrN&#10;HKoVczTZbYBtOSSewPftTbucrvPUkglhIkkkntZXiuW8vKHCgYKksDtZfLYcjk8k9hWt4fshqF1Z&#10;wfa4LazvWkMrKjF7d3ILGRwpIUfMcRhsBQRxxWWjbfMxDK+yQJJHPcAOHZVbBIyA2CpIHY5FeleA&#10;9PjuLuS9t7dLmFIokuLyWIENHvOdjNgEgr8xHsCMV04KDnXt0OOvN04XZ61p/h2y0u2srU36TJY2&#10;8Db7FFlkuXWEDJeVWJDA5Yf31bHy8V0Ajk3wyy5jdrYykSRKqwyFlGCo6jY2eATxk1WgsDJbrJGY&#10;7pLbIa08sy+e20lguFPTOSCRx097dvbJDBbi3lT7TGhLSXMTSSTHGQu7cBnLHJxwFHJr7SC5adj5&#10;XHpzXLD1LkkP2IqIGnt5Q8kZinDoBD8gRPnbBU4JX+I4OT0pn2ZBHDclYppvKGy6hRWLuyhW3DoD&#10;x+ByvSnKIUjaKYtdrDZKggkjJQsikBwzAkqQGxk5wAT7zs6u6TA+cJ4SHuPKBR3yBlyDyAMjBz16&#10;007Mwp009b6jpUgU71EURbYrxwyNvUhBwxJIyzAHj1PYgVIuJIoiIWQ3EjHylJJJIB5w2c8YI9jm&#10;mzWzAxrHEYxHIwaSVysqxtt8tic8Dg4PXkjpiomjtlf96gBCvKyyJuMkYO0lcjGAx+nOD1rqjUtE&#10;055cziloiaaWSMyqzSCSK3hSUXFyAUKhl6lMqMlQOeApqQSR+TO0tr8kRQwXQvS0ciFAQMk4HK8A&#10;Dn5s9qr7YhcMysxw4kYliFYhSQCp7feyemT7VIA1pAGCPNGikBwGclVyCGBXO7GB+B/HJvnRztcj&#10;kn01/EbGbBbG3kfyXgmjaR5PNLqqbsgOWGTzg9xzTpA9+96I0to5FtXSa3e+jglMzKvlCM4POWDY&#10;2kkHPSo7mG6hlS6guriJ1uJiRFJJDMsQDltp2YyoCk9C2eCOlVNQmWzgup5ri8tvO0+ZrW5kP2JW&#10;uVkjRS+4A+oDDG0qCOCcHKkwpylUlZaHi3xn8VweGPD2pP8AfuZpYBG0l2IpnXZIvlvhduBhTgjc&#10;SqEnk5/NiG7e/v5bmWMz/ab7DZiIcyFCNi9Vydyts/2wT1Fes/HLxpd+LPE8trZzJNZKGmt7a1jI&#10;HliNUDvuZt6llkwVI+YnqAAfNNLt57T7KyrxOP8AR/PJVZm3HIBxhccZpTmoRujs9py01c9K8K6Y&#10;yz2blpA1yqy2iSfeUsAAVYnK9MYHYnNe86SsN3c/I1tKLViJfs8oEySEMM4H3TtYKQPXOe1edaBp&#10;6RwI4ju4TIshkhtZEUhyxYbGxwCcklhz0r16xZ5UuJDKZCUOxJdhZc7QA2T8/wAwwAAOPbmvEr12&#10;5WZeHinPmOq0+CO3Qz7xvtLZG2eSDiTIO0AHlsZxkHPPrXfaTboJI3uI5N0skifuWY74kHOHIOCR&#10;kcjk5x3FclFEogn8mO2+8r3Ra1DFEzhI0PG7qSOg+8B1r0fSbGzU3MsqW9hJMZWkidfnuGUMCANo&#10;ywGGJPVTjiohFTdzsxEvZwuuhvWcAik82YSWqQxSSrHIQJTEMHe5DdCuCcD3NdAB5rASy2tutpNB&#10;MJVlaNQMkHO3p64PA75rJ2xFoEZLN7zyTFOjXZAdWGEwSNpXaVG1sepPyha2YLtJraeaGZBFczRq&#10;byKITKUjDKGj+TKfNtyAeeAR1z6CXu2Z5NGo5T16mlGyo0snlRwrb2oJEUW1mAALuqklictkjsTn&#10;pRJIuyBQinzJGdpgq5DbCOQVODyPxGetVFmEk8HmzBFaVd1y7YTnOVx1U4xyP9r0qZ1tbl5UaPzZ&#10;IPkit484ViuV3MeSQGzj3zyTXDVcU9T0oycoWSJPOtj5yByrf6OrLHKY/wB0DIdo+XLHcSQM8c5H&#10;Srx2mJUUW1ymcyeXHuJVST5jZ68Ar7kn6VmI0R3ApNInnRmZXyEUhsudwUEpgBSAe4OME1fguYo0&#10;aNhHGVmeJWlQAId42lWJBU5xnIPBx3zXG1LXTQlxT3LuGbe+9UneVmEakFRK2QowRxnOcD/9dRZp&#10;5DEJ3a63TEllZmYuCAACTwpVVG0dMYzipN8axu5h32zSGCSCVMh5XYhELEcEqGBByMHPGOa8U8Mg&#10;kc3AYAkSXG44U7SWXIBKlVzn6jBrFOXUKuHVRCTSySC2EETSRGZis63CqZYQgIwo5Khm6nAO7rxT&#10;hdGCNURFPlb2LOgLSGVsbenyjBXv6/SiVrdJhIfsiLPBHH5pZmJOSV+b+6BuwRzyc1SSQFomad7N&#10;rhCGErEDb1OSOgHJP5UJtPUrD4Smr2eoeYrHaHjXMpTG0AFsDPU5yCRn/eArLkkkLQ7QpZr3y9sk&#10;JMYKttHDYwvckfh2qzezXJRYzJINgQxRXV0YUI+8u1kHA4BzjkDmsu5Lguyvdf6oRyfPh3UE42Z4&#10;D4bvwaVSs+Wxtom0+g5ZI22TyPLHCm/z/NDKgIXMm1efMUdfQ8HFNEzTrLE12yPJcCNZJRj5yATw&#10;BkDBXr03cZpj3BMIDSl3DyRrJKGKeXGCdoPZlRRkj+7Q+8RRCJ/tpW4QXH2eYIyYUMNzE8A+mehr&#10;jTvK6OmjUS0L0ZXyzEJowBPIyxsSJFLbiWUhTuAKpwcdRjNMK2wuHeK4RmkmLXasFIdBuxkHpy2c&#10;gHPGc5zUyyo4D/atOjZvLZGFuASCDgqSOFO4Hj0qXyxj5YXnJdWjLKUBwOxB5xgjB/8A15TbWx0V&#10;IxaM9rZtPkVL0yWzW0ixzuMKjMm0MF+fkEn15HelW4K26CeWC42xws7Wtu6Lu6tgZPy5UgAk9cE8&#10;iondXlKIVLYV3t1ztlXB+Vs9AcjjjtQkpdohEsV1G8UTBUbZhvnACkKcybyFOOMk81VGVtzC3KrG&#10;gUuIpV2l0iyFtttztJZc7irEbwwyn3sDjisW8uYY762ie4jla4kWK2t4WEe0K4BJyEwgRhkdRgnJ&#10;77LzGWK1EjgRXDs7ur4YLk5CHb/Cy469/bmgjSstsCzWPnyOIZZ4Q6KT/EDjLDcPXFbyl0HGKqT5&#10;WPYy71R1jdpEKwCFG8wDIxtOcA44989aq3NzGPLLRXszwusUwhOJAYmUMFO4MWJ2AjoeAevMN9f2&#10;OTbtJcNdHUIraZFn8vfG21kfKuDyyyAZC4woGd2KiskN7dLcOkUyxnd5LRHfNDhwPJIOUcHGWHOG&#10;9DWS913R1csIwstbHQ2iki6LxxhJ45DI9zIrRrlsscA/Ko3cHkcY7VobGi82SNZUlTJMUgDhVAVi&#10;Amcg7ehHAwaqGQQLJ55jiRQ7S/ap1K4yACQeQBkAfpSqwuWu2s0imVhKyRSXQnuEidiYmMgUAnAI&#10;zgA888GrU+7sc6qRvZ7mjAJI5YBL+9ysS5mDxhnJByoZuh3Ag9e3QCriREoSsdxFcrGVMk+CCNp5&#10;4J5GTj15OO1UJY/Oux51zc3biNHnVJs+Uu1grbQmQeFUE8DHoOdTzrZYp3iVp5mdZYZUmJMiBVKh&#10;cfdACnnGOTnOaTn0TCU4RvdhbwhBJIDMI8O0SsuQUOe4+8MnoRwVq1PEFeVd1q287LuJIywddgwG&#10;Uk9SR0xnJzRDsaZJIxCsiOyo7Nl3AGVwueT8zc+ma0LiKSVRKqy7ZPKUxrAUCquCcMsnC4B56nGM&#10;YOahMpQpSpp22FsWtf8AWSyxrIZgtvGW3BymSWyRwwwPzH1p7QTEec5ng3s2y2KROC21xu+6SxKv&#10;nk8FAeOSY7GKRba3lZEmhvLZUTaS0iNESCWB7kFSCMk7+cc1ZSRpHgVPJjZd+9BEkgYeYdvJAUkA&#10;nIOSOnTGdU42uZTdpFC4MYWVFe3kl3EILp1DlgWCsxA5ydwHfjFMWCFmkEzXRKAOguIyWd+N5Vhz&#10;g4GexAANWlV0YzNDGw8tVC3DEyDDDhFJwucAcD19aSLKTMm+Ta5GQ0DElQTvxkgZwD/I1jPY6IWt&#10;qU3WL7UonEkD3DsIo2cpkhgW3JxxnHH196tbydolNpKioUtZjJtLyBeQu4kLyAc44A7imeaH3oil&#10;mUqNoba7tgHgnpyGHOenNSyxySPEqHaHlCMZU3qxYhlCruAx1GfRTTSVjCpURaUk7PIjilL3jBMD&#10;ylDHJPUc5OTnoSe9RJtuIVY5a7CsI2luxiN1BC4T2U88nODzzTY7hZCsxNzJ56IxgwZCBkjIJ4I+&#10;U8/rUuRJM6xCMp5BM7CcqRkNjgLjoFHJ/wDrzpEx5y22QYzucNMUfYybAilvv544Y9BS2yIEmfZO&#10;jXGXkmSUn5xleGIOTxjAHJ7Go502TRxytcNK5iAito1cSBjhQd2NoCsSR1JXj3uAxxvIxjxgtKys&#10;uGIAPzIxGAcg8/Wrua/YuWWieRpJEGFS2jkVhPhCdwIIx1BUAYPB578UzMoZDEI9gYqmCwXjkhT/&#10;AAnIOfqRU07PNBC8d1FcwGUMvkKdkp2KRJt67c55wOmPqNN5hCKVZ4ZAZoYztBcEZUjjnIDEH+8c&#10;1PtYx3IcJNXRX804kQTzi3eIqu0EHAPI3546HORk8enOwhAjFvEkriJ3WaNoWdyVUtn5RycKeoAH&#10;HPNYshvp5TI0i4Fu6gQsVUYUeWw5KlgARkryfQZzaEcjQKIreIPHjfHKxQh2LbgXAATOeSCetXTm&#10;pMUE76lwiNpWiRpVhdx5kLzpI4O0E7m6j5Sp7AZHvVOMXBYXBmaTy44i8kjlkjbKqdiFuA4A59ee&#10;lOkkVQPMDSBowFjMPmM44yACcsOB19/Wq1g1yVG43V1DtRpLm6CxyIPM+9JgD5cuoxjPFaTta5py&#10;3WhKQRKocyCaFJBhWZVIJHDr0yDHjp/Eeua0IXaV1lCxkmdGgldyqk/7LZGGBDcdME1Tb72Wt5Lc&#10;j5v9IOJAASMkgncuSeD61LaTQs1zazKD5TMpiW4UOySZKsqg8D7ygnBJBPvWaV2ZO60ZfjzK2Vis&#10;9pzEVkgBdQYgOWVmDMGLccY4OT0p6vGvlP5ypbt92QSDLsQRhT3OcdKZbiIFpCzsyLAcRbio3K3C&#10;kZQldoVskH5l69lASUxRRF1MxfcGGUIVSflByc5HBGOoqZvlKUGVJYzOwba0skkm0KIdyyqFY4BI&#10;wSMc/QVTjtLWGPCMy27y7osMWYynd5qgDkH5uOeAfWtlWJUNI9uUyyRSQ7liZcggcnGQAckDnJ5w&#10;KzrqLe0qq6LHECwhFqyFGJyWYhvunHTGe+cVhGS5rCcbK5OJIo3DhZC8ahpEIZl4OP8AV8AE9dvU&#10;nk802GSNyhSRZAyyIBJwQ6MoYqrc5DYBx26nmq7ZMqFonCvmOR/N2seBlivQc9D6H2NSRyHKRpIn&#10;lSSKZgpKhidxKqzDGSQM8966uflQoyd7I0H+XyJZ5fJSJnMmyEOjfKQcb8kKMhsg5yMHqRVWUq4t&#10;zHIJomdiSuFO0LjK7epz+WDjmnzTqWjHnWySLAJEgIHyPk5yBwBgkY9u9LFMHjWW1lS5jMClXj2S&#10;BIXCkNuzkD9cdOM1pGs27Gyl7tjGspFaV4nLtO0peRHwXZVYDA2YBHK/QHnJPOyyxHAdgHWUrFKq&#10;EK6Y2kjcM465PtWXczGIiMqJYrnK3LXKtsEeCzD5TzwmPmyvP0q6rFpvtDhkaWMl02bvLznlscgZ&#10;ZiMDrU1eaS1Iu0Qi6EcyssXmpEqmRJDgqvXA284IA/Smo8b+WIw28wI0Zjk3HBHQZyec5wegNWEj&#10;RZSm+T7NNEwYTgOA+0Dc2TxwVGAPeqEglu4EPmGF3Z1X7OVDxjBBPOR98j15PIrlSfMVzN6MtrLI&#10;jTxgJHKRKp2xtuBBwrbuMfKCQfU1ZDgyr5krjAZinykKmQCdncAsv589apxPE4DTrLE8o3JHHDGy&#10;mbgEMA3RSWJI7jvWhHI8iq/kbZ1jR5EwZASq5Oc5BxtJbtnPauqMklqXFKWrFtyzxGW4SWF47WGS&#10;W1vJwRbhs8MEJByxQYUkDAA61LPiWciTepjIUwiXIZMgBuDyGPQdfXmqsIeNpQowrO0jNKSwZt2T&#10;Hg4yDjp0APHai5WfyvNJb7MspaAxyAIjRhDtQbsn5iDz6jFHOmhxk4PYqSSIqKnlyq6oAG27lBUj&#10;JGWBKg84z0NX7bzBZRwSNLaxtIjhCimWIPycEdR0IUHBODWDdxyTrKN93iSCIR/Z/mKKuVZo2IOX&#10;IY4JyAR0Na+n3AnltbdXMFsqIGubl/PRCmAC/JZmwfU8D1xXPKrZ6hUs9UaYt0i8uU2UkkFxOUa4&#10;RtgkcZLAMf4iTnjpnpTpJCXjjWWJ2JAVTJlAoIKgnGCQxXjrzTUdWR4xHJ5Tyl0aV/MIVeSARzhW&#10;6ngdqfHcSERYWaOTzQTCyBi5bBPQkA5XnB7elb0KyehztXJGRPK2S7yMK24sVdBnIc7T04I29wag&#10;hThHjU5w+FSTCbjjO0Y5IIH4FqsCQFY0MyPvcHaxORICQ4Gf4QpHA78+9QRrk2fyeSqQqBI7NJuZ&#10;8BQQSctjqT3J/HsaUjNPlY+aWNPLzI7E5Pmrbs2xQvUOQQTlSCe+MGqMTyRrPbyJMyvMRHvZgrks&#10;SBnHAIXocAZxzwKuzyqZ5VSdJCu/yXijYRsvK+aNww2SQdp55zilRmEfl5aeF1SNERAshZiwJJxk&#10;khu5428Vz1pJGy1VytJG2Xfa4mMYZ2ijCpksSyBQOSGIGc4NRW8oNtLtaQF+d6EqMgEAAkHGMHnp&#10;zxxVkykJDPbXrkx4ktDbOGU8hgq7DgnAPXP6YpolwDEvnNIsXyyXUP3nCglAAeq5IweSB71zRUmr&#10;kSkotF4TeXNERM8crSSBoPNJY4UleAPlPcYxyBz6om1HtDHLFJiKQs4QyBZGwBnnnHzde5qsjs3z&#10;NOZYGZS8Y+USLzuPu2ecegqaIgFT5RYeWI1WJFEjopON5OOMngZ7mtnLXQ6JfDdiopYIG/jR12xw&#10;DbhWJxwMk4POf7tWbIL9qhaO4ZHZo4orlrgiIJIVbOF4PIU7uoBIqlOkKSBI5JFdym+SAhFAyCAy&#10;7s5UkgnjOauRFplgdZwkiHdG7Jtdg/C8HhQMc5xnFdGHqW3PPrW5lY0TcQyR7pJRs2bD8yhUHyrg&#10;kt1JPBGeo71LD9oBjdraOS3KskTRHBJ3fKc568Hr3HpxWfCYvMSORYo3aMIySxllOMkDgEFc845q&#10;3GyKFiJixCqHbISSzrgNuYnnPGRn+I9Oa73UUloTzOxaMhtUz5cUSQwiOPHJZgg4bk4JHPPOeauq&#10;nmFYpESOVAhPmMrNnBHDdAOep/8A1Y4l8mKb7LJBeLNZoszhFmaQbTtBLDptck45PHWr5Tc6lBMS&#10;Yo0CJCSDIAG2hQfmOOv04rRaojfQnEZuI+FikM8bCXfGVXAOOPoeCPfNRsgzFBmIbHBaJphtUtgA&#10;lieF/Qc1LCyEeYU3xSzNhcttfO1XJGeN20fd9BUfmIIY02s8g3NH9n/eF4zwhJ68FSMD0NW1oPWO&#10;hEnmtAYvsLMF8weUwB8wMQAqqeSx4yCO/erUEc5OzdbgEl1lK7SzYUDJB4Izz24NV0uFwGWKRd0o&#10;LMGKSA8jI474PSmwTuw3v5v2iKIibYFKsF4VfrhvQ8A+tXBWV2Z1NVYfF5KLIGhnEZB85HIwUZfn&#10;VgTxkknI7EdqjmdvPkWIzLbxW6lZlQCZ+QdgKDLP833gvfApFUAkQuoBdUljuHIX0HzNxgkYyT3F&#10;KVjeR3EiJAqiVHmyw2MoCgehJGdvH4cVM9djGNOUdy8XHkhQHKvIzAmHKlshm6HILc7umfWl+cyJ&#10;KYjEBuikeeJgSVGe3GMZOfcVnLuiBEu1S0JMrfvB+8IB3BckAYUjknqe4q2hYZUFxINwczL8pDLn&#10;IUDkEkHJ7AiiFnuaRaTuyy9qH+zM0C7FJDNKRuJJIyBxhipA/P1xTQCqGCYzsbVljmVgIgJDhjkh&#10;snksOTxtGMYpscxRJvPUCUxrlpQFRSrHeyu2McY/XnBqRZV3xbSjLIqj7wYgcnHTO7GAc+lTOPQ6&#10;oJPcqqksXmCO4mUtbMqBEzKrKuMqTnJYjOD6e9WHkEhHnB1VoWcwsxjIRSBuG3nGSowP73pQMi3S&#10;ZgluUEQWJ22v5zsF2he55Hf1NOlSaEwnejSCSUKsdwpeNcA5Knsc4H0PtXPNbpG1uVaFNViKsrLc&#10;OLeVgxzKhYKwyqdGY/u1Gcc4PrVFC5WeInzGkUp5qRrvRfmIGSp3EZwM9M55Iq/OiSqFkWKMrMZI&#10;vtMOJVUgBmjPYqXxuz/Fkis2W6g8zzHkKbon+1KZVaYRggZAH3ehJwOpzx35Jxe5DlbcsRzCESr9&#10;oYSgFg67mdWznPA5wTxj0GPSrcSNeGeWR4GsriNCk0tuUwuzg5Xdu5yc8HBGRms59yP9nzN59vGo&#10;YQwsqsDnqD1Py8ZPA571ehmjRDIUjkUyKhZVUTuydUBJ7MzADPOadKcoOxpzXVwl+zy+eWZZhFLI&#10;WUx7iCVBkA54bDE59D70okV7K5kEsrxJCrOFmbzARkj5u2dvb0PanGRxJNI8xWMW5EDIPLG04ZwB&#10;nBAKjHGfSrYDGFEbdLkALJctuCKAB0IzwMDOfUV2TbmjJSXNYI0nVpQIz5EkxEkzFmjDmNsKCF+T&#10;gHjoT71NEGlCbYxtBaRsYCDzPnYAKABgnHI/Xq6RIcKyriPYskXkIVZxjaGCHnk5LZHc9DVaGKKz&#10;d/tW6FVncmaect5a43Agt91OPpk1yuLijrhZocs+ZyA5eGNizxIw8obsjJPXfgDHb2OKuOFWJhII&#10;VVo1UiB8ygOB8q9iSD/PvVaSLyVEsCOY4YCUjuEXy9xDDcQVPOCevdT70+PMMkbQ4toUuN0kbgyy&#10;IASBkkYwRzjpzU36GcrdR8bXFsJovMKwRkhZFYhCMKoJBwcZUEe/pT0kZSsySr+9cGWUgsQiKG4G&#10;eOh6etMA824DqiocKJQx3F1yQevU4P8ASmMiRG1WUSHaipFEQ5SRlGM/MeSQrE5NdeGS2PNr0+WT&#10;kupLthDKzySIJHDyy7cKgGBzg8ALg8ZPGe9ObEtvtkeWBJEVRMkRZY0IO1ySG3HOeuecEjvVRWcz&#10;szDfbhdpJKsqBtu3d833juIGB2Oa0NkVxNCrKIlYu+6dCzIuCQWKj5sjcD6YPTjPrbIzheWhyGny&#10;LYaj5m61aOW7VmkeMxkJklQSByMtIPX5jnmusleNUjMkjJHJIo+1LKpIYkY3seSxJyMdzXK63Y+b&#10;iQLEhjSNvszyYcndhcDAwQzLtIPc1b0vUonsoGlLLKu1ZmMUbB3Kksgxn58EE7Tj7pFcVdpO6O2P&#10;u7m88TQpHbySSNIA6NJIMyBQAFGWHJHHX0qLd5jyLHBNMhCskkShVJULwxLcYO4Djt9CYEWKeyuA&#10;0RlFsf3qW2EQEuG5UH7uGHB+vSmyxks/lSPbvc2cgMgO0qQc4YEY5PzDr05rjUtS3YncyZjYCU+V&#10;kRM7KhmlOTgYHOAVXB9+vNWYrmMKhHnxywsSkyynKMQQrgkHK5BP09OarsDCJZPMleNmKweW29lO&#10;0csCME5/Kon8qTcsCiOTeQfNgB2ByzH7o55JyOvze9dKldWE30NRYg8gk3DyYwp+SQna/JDADgAq&#10;OtBtoDCGlMayGWQtMUKvKr42qzA5PJY46A9OppsWwooWUoqgqYjCrqw/uuCOFwcY+lWFlUoJ4HiW&#10;AISEjG4qCvVm/wB5j+dNRb2BPuNl+YqY2uY5NshQwAEBFA25A6sQc4xjirKxlfm33AXYsYlQ7VRy&#10;DkcLjkLkE5HHrxUZaFFULmOSLcy7rUO7uxUfM5OFXAc5+bkYwM00gKYvKi3NbGQIhlIWKXBGOR8w&#10;2nOBzzmrjoiXO2iLDFppkkizFFGSI5Y5eAuRg5XHzA4BB9CacXMMglkMqkkgiSHLIdpJJwMEYXGT&#10;3xzzVV5pWjmnZTJtCgGLCopBwJMDoCOx/u896c3liVUTa0WyPMdwWYuFAyW54zg/iSa15uZEe0le&#10;yHvLJ8khlYCW3mNtvQkqxK7RnHQKh6j0/GtOqlfLmH2i3kiKzW8yArs5Jyp6nBxj26U1sNHJ5iI0&#10;gnTEc025Iy2GBbb2wSD6Z7kUbooTLGHBbZuWNU3YTjkHGenOPpUKKTuZurJ7joh+9gWW1VfMCHfF&#10;OGLRlgyqdp5BLAZ6/jSHc9vKhWLzIwV3QylFATj7pzlSM9TjrTXYb1WU5IhYz7VKIUKrnnOGOSOR&#10;64qfzFeJJGia6jVyEtT8rMyt0GCCBx0HOD36VTdiHeTsLB9lilM+IWeRUSJWk2KV3AqOOx3MOOeO&#10;tAnCyRqshWMYj8vBCpuGS3XJ4cf+O1IrB08q3YhTL85cJvRwcrgMPlYZzzxx3qHBVJGQSlkdvIdp&#10;YwQMZJG4/LjPXpwetb0tdzGpT5HohUuFcTxRO7/vsTQqoHPDDGO3Tjjg06H95IkiFMB870G3A6EK&#10;MYzgkc8HmhWCKyueCS4mkXd1UDJA6AAdccEnBGaiikVE8yCKTzI3YRmW38vLYI+UH+Andg+gzmor&#10;JWOiPuiu+yNwZpYlRVVZVwoJyDg8/MpbGPp+aB1DxNbbnlljYy3UShYzIMcAA5AHIJGclh2p7PGT&#10;AXbEbRs+RkpE44AJbuDnHbmqMhZrmM3GT5RZYoyS0zKV3K2QcL8u5McZ/Kog+VEybZfCshjM7xIu&#10;9I7bdcZCKdoVffJIGDilZ4oMu6vFJAJCi+cUZhmPcRtY8E457ZyPvVNH5zmOba8PmwFfLZSWLnb8&#10;vytgngjGO/BpzSlY0aeWW4to2LtBBE0mSCN6CMEFzhVAA68DnFbe1XLYzhdS0KsGIoYgWE3BKsgV&#10;CBvIGUJ4IHvnjPepxK7+T53lIy2QWUb2ZnZj8ybQdoxtHTn36VAoiLSRN5kvmhhKduI1xtK5OeGx&#10;jg/WooblGKyKIfMaGMxSuVdd7c4DA4JwefXNZe0b2N3Np2ZaUvh08yKSKVMGdUAfONvBI4UjBx7c&#10;iolKiXzftE6zmVB+9RnjCY4V8kBjgZHPHHXFSxpmewd7j7S8T7rccmONUGGOz7xLKQCc8Yz1HMlu&#10;kaMgURMsuAzAu7s4GDhSTgfKTjp155qZTV7szu73GbpBPG6tKpJx5DxK0YUZBLZGcnep+qjHHW1C&#10;oXKH7RHJYiRZku08svLgDJ3Elxk+hORu7VWjhZraPypInEo3SyohIddqbwQXORkFjz3x1FTRqTDD&#10;8o83zm8smIqGXBPcHDZzx6ECs3PsawqWZTZWjl2zSkW2MRS3Kh44wCRuckcjHXPoaeYsvFKNjrco&#10;rO0ZZXeMklX3Ajbkq4IHXI5xUtx5Wx2ZZo2MzFizAqRgk847Ic/h65pTCFWYwbo3G3fKxDKcYHAz&#10;nIzyD6Vd1a4q8HNXQRJiTchG1ZAZPMmdN4JG1V28DGOTxncPTmqVUFvLLBoZjGDty4jGCS7Y4Uqz&#10;Y9xj3qWNp1AU+bG0cgy0KBpFycksN3Azn16dKg85cxFZdsiMwLq20xgEEtw3A7++Qe9c05WZrSfM&#10;tUMa4gwJmmgeNoDIrctGFOMSY78YpZHkLlJTasEZ8M+S6gjqwI6Z6YHf0pzFShii3iaOdivm7trx&#10;/KN645A6cHng8CqjCUFG3IgQlWUuASe4UnI5IzzmueVRXOyMOoiwsql7qOAS7ANrzN8xIVhlVbHK&#10;49TgnvSyRlUXAuPMMTbfLjwARnIIb7wAyfyz3qKOYx78GSBYJMos6hmIYKflwTx823J5znjBp6Sw&#10;bDKUt3szEyv5FzvAPO7coXqo29CeSRVUYc0rmVV8ruhZm+1xLLEJruSOQnYw2I7eWCoGFJByWJ4+&#10;lU5bvNxcFATgkpbyqTtCjA8xlGCOD0HbNWpbgpOiQeY+7KTxpCXfcWUo+cgY+VhjGfmXkYOad1Ar&#10;2stvEhWeVXIuJo0YIhOSWQckL068/U5puNqg6eJhODT6FhJvKRc3C+ZHhVLMcSNnGOuc5xz7itC3&#10;l8vzArBYWgVWkWQlgqqvDFiSTnJJrBM8pUXMY8r/AEZImuPLUtEAuVXA4zjPzN1754rXjkRpUDI2&#10;6G4+UFCxXG4qc7QAcD09RXXeNjGMU1cuK0qxJO0k8lvOQyJctvjV2DFcA/e4Xj0AAq3HOrRxpbsk&#10;zqRGhjQoV6u27jn5s9ev5Zz0IkigwjyLbwiKLeAxVhGdw3ODk8g+uVBHNEYMbTyzYhjmuPMkuncy&#10;QD5QMonXaFTJQAchjjNdCaasxN+zehcluI4WSYxyRXOEMSCflVQjPORtYHcT144NQROqLbh2ecyq&#10;GzFkq4AGfl3EkYzwDyfeo1DxkqVlSTlGJwEVxuG8ll4zlSVPPy9fVxBMsTKrKPIk8kK+4lcjLE9C&#10;c8dOMnmlyMqMuYlVIo442eS48pYdzyJAVfClPmIBzwB9319aHePMSiWUFJQSrS7ZFK8/cI/ix+R6&#10;0xAHeBJJInwshbaxUrICAgJP8QDA4Gc5pibYp7eJIpXd4naeVEULEc4diTzzvUgelLQyaSZMuZNk&#10;QdTZLNuRrePCKWwHAwfmIAycnkmiB4zJvRoBHJMvmyW8hZg4Rc5+Y4yMdMcmq8iCOVrd0d7iMASZ&#10;AUhySCCp4OAeR/tDnikeb5TbuGXIKgRo2TgEA52/JnB+uaG31LjCEtUXhMySxsm9SXJgkAAG0YK7&#10;s85PXGMDbVKAfZovJUyvDF5iqlwTJ8i4H3nYlwORznr9MPSdbgl5pHdWZX3yquDkY/QFhx6j1psu&#10;1Vt5N+YmeSNoU2RoYjj5lJOS3zEYAyNmaiSuHIP3eYIg/myRIRul3B1cEc7eeCDjr+FRv5i20aSq&#10;PLjWQ/aPMPyrgnJIGQeFXAoQNMs0caOI2iZSbeIqRGpAZjgYDKCvPvmnSssYEjFyts+THG2cYIGQ&#10;MqGkwAFU4ALY6VMo3C7TuiPYoljjGZkLAxKAWcvwMejZx29DUUFxHJPaxCTH22SKU3E0JaJn+dVC&#10;SbSSBhiQmRwuRkDA8kDhXYxGIwodpnwyEZw24fdZWYDA7jriq0N1E1u88KYi8yWJUkyFzlVLA9Qo&#10;ZXz6kH8Z1SKco7k7ASsluJVAIlLQAiQOQ5z5g7jAAPXkY70hluhNLGZ44441DkyrvQv+7BcRh92N&#10;gOV+XJOQeKi8xQFkXaz+U8SxnDMWA3Enj7xDLg8E560x7kySIEdUSd1BjZQCwf8AvM3C84AzUGUZ&#10;++OEskkRkFxcrJHK4W3giZWCoUUEbm6kjO7GOBisO8vEdoYBI4mtZmZw5BUgK4DHgnaRwMHPPSn3&#10;l07W7QJbFpvLRUF3cbljUgghuDkccY4GR1riPGet2lrbTxbgVnTFqssO6KVSiBWfI3AK5KkKMcE8&#10;5FPntGzNJc1SN0yfXtet7UTSKCgaNi9vLOVkDB/lO9QMDKyZyDj37/P3iPxJf6mX8hUnmEjwXVuF&#10;LRyrBIgV3IPMcu/I44Cs2MA0ut6pLdy3tppWvyXn29o4RBa2iNdSKsjlIVYxYVhuwWB+YDOBzXrP&#10;gH4dLE41PUo7kyNPKhj+xByu4YAJHzZkVmJzlVVD0JNdNHlbujlcpKRkeEvh5dzX11rfiG1juNUR&#10;pGim1G4k8+3lcMjEJjYQUABZj0PCnrXrcFjcWCPavDJaTwANBNHgERuMjA9wx57hunNdRDaQWrTx&#10;+SZUmRlMiMHVj5bbkG5fvcg477cCq15IkAcyRTtA2JGzBtbGfunJ5G0KMe/BrSpeKsaRcXK7MrEy&#10;nbtAjkSKOG2mYOxbAjVcscLgjAA449RUqTiESTSkRRKrSsFgkkVF6ncQORtUDjJ5zgVJJtIDQGdn&#10;aMx3McNimACoAIySVPLdORtHeo2E3muyTrFyY98arIjDjc2HYYBVnGDgnjpisea61LaaVzXaNpHD&#10;IjQtbu7QRTytFlwzA7+OevTng5pk7sI4IopGMczSrFiTzyPugAknPRecck1Uit4C6LcQrLtdZGEp&#10;BKpnIYfMOR8+M8DPFX1i+Riu64CyF4m2Bi64bcvIwBuKnP8As+9RKpGV0zJU5z1TsZJVJAyG3cMg&#10;cgSSBXiABGRtGR/FzxVqJH+Zvs1xGY9qeYZSzK7g5bOMA/LjnsKhaNVyFiOZkdRLEyMGd2QbWyec&#10;qx4IwAHzglRUzL9hjZZXjhtluFaSGZHRw2QACQecuAfoxHXiuKcEtkaUeZaSYyLYqxxjzf3dwG2/&#10;MmFJOATnIG0AY/2c4HNW5o5Y7efymaOZJEUOOhZjlUIAznkY/Wo0aOWRVhkktmDoVEisNzMTuA3f&#10;xH5Tjtle2RUwZre4hF2biFWkRPPtnMrKDnaQc4ChQ2R6jHoK3nK1NpFT5lcklTHmBJPNSPcytAQS&#10;5XDYCjgkZ5B9OadCu7LsjqSu1Z1U7VMkm9T8uBwA4/HOeOXeTBKEkt1k3CVVZHVdpj2lQdxPytlj&#10;k+gxnniin2cxwND9h8q7dXS4tVMYKjc3DKMEbt2CcAlsfWYO6IgvIa6yyxljG8UlpHhkVdhB4JAw&#10;OSTjoM0+F0ZJIlVozayNI8aoIiELFfmDDIJYnn8elXZfOZZN7BkmcNFJEWCKpdMhVLAKcAhieeM9&#10;etWTLxZVEKM0q2syKuQwGQCTyxIJ59MfWuqmujLasxzPAQcxxytukdFjJKELjAUL3+gPUirqbxN8&#10;8U1vGiRI8UO8EDJB5PJY4bJ49PSsiWQqohgVCyMjv5MwDZP8IXoMEdfUEc1ZjGyK5SABo5N7GJsl&#10;2beCwUhgVJwwySMGtJJLYxjSUndlxCwjt1Cx4RmeaSaISIRwMsv8QA4OeucUSw58m5IcPDvIkiZo&#10;wkY5O6McNkhBg+oNVwCtuluIp7iW5hBdFVHZi7HKnIA2hGIzyflyMk1LtjkdilwFWTJjDFWfeCvG&#10;c4GQxz2Xb+FZrc2SaikLC4VWiSSWS7KB4i8gVCxUjYFI+bJ6c9jmmS4kYMC9tL5QFvFcJt8uLaCu&#10;ZVP+sJBAGM/L2p9sI4mS7lMvnWse0OZwHhRzGzbdp2nPGOCVySQKgeFSscJDb/MZFklhBRGYN8xB&#10;HJGW5OT82KYcjWpJEwmMA8wSNLDh5XnMhwqhFOG5A4HAwAR71FGtxDuMkmfNVPPXZtBZCfmLZzgY&#10;GB1ABHeiVsBpQnm/avLlUmcoRCrAl1UH5hvQ4H+03pUt0kFwxechXaRpLgLHtaUMM5b3yc8/pmsr&#10;WYQn0RUeQyCQGbCCZzMouMI6DcV3fLkdFJ9CO9OhnzGY7aEGOVJHmit9uWB3O+1toKjBVifUZzzT&#10;HeXYLmKCFUCRq+CiyjjI4B5Ks2OM5O7qOanl+2l4juKNHbKshmk3tH8xLBsDZkAAggnqa2i7O5tF&#10;SktS7DHCILZmRHjnDH90SikKMhWY/wAQ3HnnGO/FK4WSJjLFbCaUqLm5hxFhGcMGOGyxBc8kZ4PQ&#10;VmrBE3mtPJM9zcxLuljhMKhkzxs3YI5bA45IrQDThZ2ZLhEeGNpzJAEMIYEA578oc7TxgevO9+Yh&#10;yUI7HBePLEXkAvNOudU0nU7lbMNfjVjLILiIt5cp4IRUJjKhTn5V64Ar438F+IYfht4o1S6uptev&#10;b1bq2g1K6j04ojXSsEt3IdjtXc/luzI2FcMAxwK+9Li3eaG5JMkYXiWL7cQIkBPMi7QSxIXB6Dki&#10;vlr4r+F4ftOn61aCwsjJpl1Hq0s2m+RMC8rNJLFOFCqUUr8r7vvh1IzRKcYhaL2ifUdrqFvqBn1L&#10;Tb60u7NNS1G3kvIlBimCyPGVQBRgbiHHyjrjGAatXUZKsf3e2NGEsq2WFhXbgFmPXowHTg14L8Ef&#10;Fwv9Mm8O6zqL3uqaZdJFaS6xPCstxZBN0bQqi/vPmlSNnPJwCemW+gN9o7CFF2yCZmWYBpWWQgjI&#10;LDBIG4/Q81E7Sjcl3i9DLnI80hXtxLIECq8+wyBgDjZzuG7065yfSkEEJkR5oyRGBHMlsDGUzkFQ&#10;Dxhl75J56etuZokZ2idowAGZ0zKMKFDDqdvTdgcc8dcVSYxz+cyw3NuqzzN5VtICBK2CzYXopHHG&#10;MEe1cllfUSqa6jYidkMEIm3LaKGjd98hTAABYE5OV9+hqy0s7xxw27SRfY4WbMllv2xrvYOBjkhs&#10;uR1IJHcVVTYrRmTbG0bsZYgwQyOykHc2DlMkHHYgVGjx29sA003lLHJKWmWRiMMQcKw4Hy498ZrO&#10;8r2NHaUbM0ykcscyFHWYwyNuHCjIGDkZx69xgio5ImjnuFSN3icjy53lKnO9hhUKjjaFIbHIB4He&#10;KyeBYI7aSTzGkaRwZiCFaRiz5xjnA24PH5VKCxigMkbGOeQq0IQMwVv4VYHqAep6dqbnZs3pNWtY&#10;mScRqC3m5Icnz5lRkRQcE4GCCSOnOOvQ1ZFza5uWjeaCRl/dxyyqdxBXl3yNoCsfujnAz6VQ3mN4&#10;kjtbORZLZw19GoTy5VZAqkMxLfx4GCPv5xnFNYxTB5EkkmiW7V1hZmEhjI3qBgcZ2LkcdTjpxrQk&#10;nLUicLK5pq0WJnjCCFFTZLE6yK5+7xxxguMbuM59qUMZmhZ42ufLIcrISsm3qfkG0qSMjgng+9Zj&#10;XBu1Obi2k86JX084bCkYAk4IL7lCg++SMVZtZ7nZZ5bzbj7Cq3AZBFvlAHzcsdiZwApJIycseK6F&#10;ys5HKfNotBfKZYwxgkjit2j82SRhEY3DYGc+jPgDJ+Y85zVG6H7yWe3EsgLpC1tNebVJLhX+Rjgl&#10;Rlj1ORjmrM4lEiyRXQngVlaVLht/JOURc4wcsOSO3NRE2ymSaS6jU2uftIZAxj+7sO9T8uCTxjq2&#10;c9q3UIxincyVV1W4tWsJ5CeW0rLMGkkdoZjdsxDHrgDgDp8o6elChVQSyH7Obi1UM6sxRwNwyOPl&#10;BXbnng555p6yQgyIyTld0aGdjgxMWwCUIAI2gnAPIBPcZz5roECAssxubRjErXSRh2UhXAUnJ+Vl&#10;PGcYOegrJV37SzKrU4Q9TVivmEkcKvPaztKDbgEeYGBP3T14Pr7VLBJkfYlW3kdY3jMNvM8TtGMP&#10;hVXJzuGfm7DrxXNpCT9ps/3ZS4gxNbMxhD73YElyPlzgZPsSfWrsl9FG0m4OSzoRIQCspBwRkEcD&#10;oQOgPAziqm4PRHPGHLqXnXc0J+zREfvGZ2GCH3YAz14AYZHPzH2FWGleGJpJJVtcAtuTLOEYEllU&#10;A5IbGQeeRxwazGeR1tQ0MkV60UpZ5pAYmBzsOVzzkgnv2wDmpwYS7gOceawmjjXeSxXoMDk4PT9M&#10;0lboRCqpaIdKDcTSQDcGZFV1Eo3Fm+Xy4w2ApKjp0IBPXrF5Cy2F5b/8tbi6hlS7hX94HUMCBweQ&#10;xJOcglQCMUvl+V9raRmcCOFOUICjDMxD464U++avN9nlFxHsazR2JZncsYwd21sbcg4yDjng5q2k&#10;o3NKUJzqXkc+fLjnnXdP5X9oPFDHcsCwG7CBVABIz8uT1IbtU9ntdLpbe4huGM8ny4zGkgOJPm5Y&#10;49O2MYBzVqZPOhCxndI7Rys1ttMrhWYqquQCoKdRnnJz2xUVYBOYjOmZIGJnnuGAjUAoqYAyD3wv&#10;YAnJrz8ROolodFKCjoyeSW4uIvnuLgJd27LauUKuVHyjZJjsB9Rgc1fg3zMkwjlkjgmUPNGpZUnd&#10;WCpuC8N8jdeu046VnQiTT1jt1iBKbYoYZItgHGQ3P8JUkfrn1sxSpPCkqlbcXJzE4kGCi/LyVJ6H&#10;OV6gg+9ddNqUTWSjHRCFYjC7SWzRz/ZxJPAGAdWZVGwkOQSAGGBxkZB5pVt7eDyBBEyWtu6pbxB2&#10;LAKrfxkHKhv4T1yR25uiAAtviAdZnEbmViqnCkHHdTtGAfXsabNEVkMnmQW7+cT5s1uznz8BsPgY&#10;dSH5APGO2a3skri9hKUZN9impENkJkZbiG3VgqGJ2ljUKxBYktlSFYA5ycdOlacTJeSSzQpDBa2l&#10;vEn2IyKFbyQDJNhiWLuSxIBOCrbEAxmGWCK3a3lgktZUCkPbxKXmjCtjaxwBklcgHoME9eVguXRm&#10;RLgLFcWKxyApvWWGNk+TaTu3KVUnnJKmlzvpuVBe821skVmlWMSCeRdshAY2rOArBwy/L1D7Ao7j&#10;DH2qe3dcSNNcYnkIEaQyGHa6EElMjcBj0qRnuY1SdS0UYQnzol2CJTklVOOQGHX/AGjTWE4Mxdg6&#10;RXBjnzEwFuSe7HGCAMEZ79DVXXLZ7nPKbUrIn2NMkiCWLfsWJvLt9riZjhSVznJJ/Eqeeay73yJ1&#10;CxXkKma5Vle4Xe4DyjPC7AWCggEdj06mtGd2WCU28E05jjUfuLQspCDa2XOCFAO7jJ4GPWqN9LIZ&#10;pIBI8k9pPKIFhiJPmqwDAE4+UhCTn+EcAg1zzi76HSqi1TKrzzpA5lkaYyzubeJrcxqp2DlmyRjK&#10;kbgOM96rLcGN7fYsTpcaisYIkBZmKDdhcbXbDRnaxUbWznPBprq0JLwb7dvnIe5cqJI2XYzBstnk&#10;SY4GMD1AzI8vmxz/AGd7xIY3wdy+aFcKCuIxjJIAP8PYZpJTtoRNc7siaxuN7hGlSSJ0D212b3dJ&#10;MGL7wVCfdUeVzuJJY5GBzYklktxJKkkspNuiyz/PKqYHy7wxyGAjXBOSeeMVXs1cxjzisryLuT90&#10;QFPCnqeCQvQHPI5qRIUdssPMCKWUyQZcMAokIO7IOGbjjofx6IpK91qRUVti1uaLMp8vzZIpPtSR&#10;vuK5wAWBHORgjHTB74qEXaTbI2j2yzOhjQSAsARtVlBHGSQABg5HrnNi4YySSQMLPa1nGBbw3GWz&#10;j5S23oflB2t65pkoEIjTJbfdysY0KxbWZiSSSBkjdkkc5G4DPFclSOqsKnUlZpbCMoDSSXEccCSo&#10;qhpyQsp3FQCRwxz0HqSOtWlhW3upFQvJBDvT7P8AbDGWUYOUZs5O9zkkZwp9qz1mFisyteJFbS4t&#10;2jivikbl5EwrBjhiWCPtIOGBIFWhBMbySR41KExktHOVIjVs45PUqzdPvYwQB1ylzLUqFSTScopk&#10;yk3HlSQeZlow0g2ExB2UBDuJ7+XIdgHUbuKkMTWzNc/2gba5tHhbZJcGIyq7nDgHH3BjcT2xwTmq&#10;U8Rm8ya2Ect1HE/kwyFkYMVYDcwB2oehIHAJ4NWY/tCs7v8AZ3lG/wA77QEMbIQ4dlIXKjc6gZ/u&#10;Doc10UpaWCot2xY43SQK8UUksM64aaEyuU2/KN7N0UFuo6k54Ip1wzsg86ZFkwWnRkC4VXUr907c&#10;E7uBxx2qs0iym5eBTOysqhirNIzrtYBzkfNkNkY5U7fq+5jUxQRzTWsYutkcqsTGGckADepBw+e3&#10;TB5rTszm9pOOqWgrgJBPKE+ZgJZZIrURKWKDJ2gkkZA69f1qtdZjhKxJN5DzNGiW/Dq7AlguBkuD&#10;uPryKndIS/nTRTGWKUHzZyjIrZZGDbhuyA2d3tyCajkhMm6ZY7swQMVubl/li2ndIAHRQAQI3OTz&#10;hPbm4NRd2EZVKhZVWZXMjyiObOJkVmyu5V+UAjkeW3681CC5SKZWMMDCQBLmHMjlgDvXDFdisGUh&#10;uW4xjBqDTjuguVuJb2TBYTObdbZpCZMfNyBgBsg9Oh704vbJLvQBrhY4ysi2+4yRKW2KQP4l3EH3&#10;JxzWmk9EzfFYR1KHN1RpiOIq9w0E9ukaMY1ncktK3DHno3J4PABHpVHJkDpCZkCWSvFLCGkVcLjc&#10;Vyd4yQO+7PTPNTR3FrIio07lZpdltcacCNzn5gFbOVGATnORj1rNL7bSGcOjrcsAXjtikUjs64OS&#10;4AOdwJ5APr0rnqWeh11JYZYaEKMdvi16lpZ/JlmR/JKbUSaKS3cSbSRsZGyOAQw9fnAxXPzF5Hka&#10;G5uLVljDSvHZEjaAwWQsQwJDg5xkDAzxzW4ziCSMCILDFcl7yWXEjqq79u1gvO0HBOcAZPpSS7nD&#10;CTzI/ISPcscJDK5YENIQR8p6A856HivPnOdOd5KxzpxqQcEYdhEsCyqxERnnZ5RFMxQITx83BGRy&#10;RwAT9CdFRIm20cRsCYl+yMzlpmV16734AZR9/gZ6nikkdHQSvJp8SkzJGkqvIZirmPzATgEleoIw&#10;OV5rNjkaa5ieFPKSzsp430uG4KCSNpFWKckN8pUA/Iqnrg4AOemFRRjzMIy+p8sVD/gn9yvhv4j6&#10;Vf263UezfdIAFuJEVlB+8pPds55HHTnpXRSePNOljUqLNkdAIBFMrsw4B57kYxyR16V+Q3wq+Jfi&#10;W+1fwN4euWtGtNYjYX9zGskdw4W6jiXEiuNuBIxGMc47cV9XeEPEer61Yw3F3dSJK+p6hbFraRkI&#10;jt7hkjIOc7sQoSe+W7EivnMvzXEWTTP0LE5fh76Lc+k/EvifSNQt54kLMnlqbiN42SNeFKbQDljn&#10;04+UHNfKHj3w9pes2t6s1rp+qxymZLlpi4VI2KhRC4YSrIoduUPQtzjg+oSXEjW9mWCk3NxdIxIy&#10;UEbALt9DjP5muf1aC3XcklvFPB5an7NKvychs9MEZx696+7y7GTdmfFZ1ltLCyckfnz448EeAZ7y&#10;e113QbPzDAyWcouLh47RioihlU5OxkQbhtzhiVI5NfPPiPwx8LYdZt9Ta0vrexvtUg/tC30uVrlr&#10;RogFkaBHYKshRWAcEcjBYZAP6a3XhrR2a1/0RAbi6ZnJUNht5BI3A8nGT6nrXzF8UfAvhW//ALNa&#10;90i2uX1q6uLi8aVcgP5zLhF6KMjd0yG5BHSvtcNBVIJs+FxFXkdkj85m0v4QRzXtu+kaxDCdbuEt&#10;5bqSUQS3skxO6QEK4iKr8o6AqXUbWxXF3l18HJoJ7hoLuCS6lMZj/sGSQR3EYZZMBhvbHIKttLEq&#10;R8pDV9T6p8LvCb+FnvmgvS0+kalcvE14XAktWGwBmBfadx3Dd04GBxXwr42sLM6xr92tvHCLeC3H&#10;2S3HlwvNO0xadlXrKPKUA9MZyDV1crVaEmpWsejQzWhejSqRbcluvmdDqesfDG21S1vb241NA7R7&#10;or25jVI5UQxLmExjCglVPmFtoAGBjNZes+Jfgqpa3t9r7oboXLyXAe1upy20EKFCREhggVto3IOe&#10;1fGms3NxPb20xnlilMEqGSFypIAdifqSoJP1xiuTjup5raZllnt5E8QWjxy293IroXtY52AJbIUy&#10;AfL0wOBnmvkcyyzFYeEW6t9UtvM9/C43CYynKcYWsfX39ofB+8gNxFc6obS1tHWzLZgEVxGii6yw&#10;kZHjy42upAbaGK8jGhHcfCfVLuwZ2vn2IigWqBrqVXX5o1GVKMN4yGDbgAcd6+F9P1C91C28ONNd&#10;3Ua6lo9jdzw293IiLNIBKxUBuAWRAV6Mow2RmqlzFG8+mXgVorjT757m2mjlYOspjdGO4nPzAZPP&#10;XPqa8DGYbMY4n2dKtZ+i/wCAc1aOGVJtJ/efbP8AwknwSlW3mTTbkWdpKi6pHAPtV1BBCWSbGNpl&#10;dndFLAsxI2jGeJ4fEnwiuZreW30m9nmmjkJukgma7MVvlxskBO4Lsc4+dlAbrnn869c1y+utR1Hw&#10;eWWHTNUhvorq4iZjcgXFpE5ZXZjtZGUlCB8u9uvGNK+8Q3dzqS6usFpaT3Ph2e7S2sg8dtCY5FUR&#10;JCG2+WQ5yGBJwOa8GWIzSjX9lOq2aU6WCVPmdPU+zIPGnwlW/ln0/wAPXN79lsoI43ayYC2laRsW&#10;0O1SXt8FTvO5hIOVGeOgbx58IoJtJtdT8JaKjX92dl5dae0gikgBKsWOSzFZGP7s7huyo718KTpF&#10;cRTrLEjCPTmlTblcPIxDng8k5PJ55PNaMNlCG0m7jaeG4v7wwO8U5VUVwWLKudpfJPzMCccV6cI1&#10;ZUryldnprBYPD0LqN1dfi7H2Td/Ff4RzWMN1ZQWdnFBLcZ1WxllkV1JSNopElkCRlFBcDbnYzEkl&#10;lBjl+N3wuezvLC98L2FpNe6e0d1PezLdW8KIoYM8caMZQ6uwWFTuBJyCOa+H7sfbZriN2eGXUNTu&#10;4J7q3crII4pTtxnIzhcFsZ565wRyunX51sOLu2gjivtQs4ryG3klUSARQtu3FywYsScqR+VcVWM3&#10;D42vSxhOcKmJlCMEox+8/Qu2+N3gfTLVLax8L6D4e0q78Sgyz+LdRnuvO84qzs0wnUIHllLBgMxr&#10;uVgAFrMT42+E3h0nUbPwdYyvIJkDXcKSXMrw8yOj7iDC5PmRqScxtlmyMV+f2k6wdcCteafYRukd&#10;vl7UyoWj6BCPMxtBBPABJY5J4A1rbVXj0m1kgtLKD+2LKya6iSNmRWkto5yUVmO1t5PI5IJBJrlr&#10;VqlDC8ybeq/E3n9UqxlSdNLz6n3dd/Hi2RhFpNlpkdsjytplnpEr20Ksf3hVweCQySMQF+Ulj8ww&#10;TXsP2h7C9Um3stJS1v3uIp7l5kkFtG0Qngk3wo5kR2ZVUYBBbOABivjSfNxcaizlka21TfG1u5iO&#10;6OV1TlcYHzEkDAJ65HFcpJqV22u6pZh1RNP8StaWcqIA6RLahl9iQZJMHH8ZpKpVnFSci+WnQouU&#10;Vsfa99+0BfarJeWhitYorOGaW2fVUjgExlDNMm+NN+N28gyqq/M+DyRVN/jFc31veajDJp1xDp17&#10;bqNNKASXluZFTegZQN2FclSCFxluTg/Fl3reoJdatp7y+db6dPPNZeZlXjKLbkLvUgsudxw2fvMO&#10;hxTrvVbz+yraWVxOZLe0UK42BSzxlmGwg5O9s5zUqrJ6NmeHxjdOTcVb/gn1bF8bNdhW9kGmS2Nx&#10;9jlhlmuY0soL0PwksCQMTE6nc24MS+5SQOUNC5+L/iAW09rZ63f2F3P9ngtrrS7QJLA7oxWeRXXD&#10;D5MED5gSjKuM4+PLvxLefYNVMlvbTPpumWqWcjySqUMku9mG2QDcNm0eis3c5rqdauJrfTLW/ici&#10;aa/1KNlcb0BggUxsAf4vnYE9wea6I4OniGlL82cM8dSoxfLBXf5NnvGofFvxDdzPO19Jcy+R5Fmg&#10;u2V4bNVU581T+8LspG0jaV6j15W+8a+JdQWx0tNWu47S41K2S9jsXkjiuLf7RFK8bhJELEG1Qdcn&#10;dg7lZhXjtzql0ot0XYJMX8gn5LB0twAQM7eQq54wcV6TDbE6Vpd4Lm5Q6hMY54EcLGBEWCsMDIJH&#10;XnHtWdWlSwytHYw9nVxyqUYS5dbX62CTxv4jtNJ1C7ubxrprG3u7me8uTI62lokuIpflbg+WCp28&#10;7TjGWrNOpzPIbae5d5v7ReWR2jMkoDKylxuyY1b5gDkAYKjOcU/RLVtQ8QQWD3l5b2zzWKSx2koQ&#10;SJJ5pKuMYYZRSN2cEA9hXO3dtEDcI4Mqx28oPmNkuHdidxHXjgeg4Fc/PzqzNcW50+WLd1FNfcjY&#10;/tQWcirHDKkjeYixQ3wQSuUITKEEOVYB9nAbbxjrSLMPK/ci8WeMmO5DX4MjXGA24ooXZlWHHUE9&#10;8ZqiYopLa6uZI0ke00+J40dcofLKKgI7gCRvr1NSQ28Nw+mSyIu8rPKvyghSYclQCPukjvXTSp04&#10;apHbl9KUqklJ3WhU1G/lVHNo0l1AlsRPJJJ++SZcoxJkJZlDqwB5wAc+7JHls0jH2mFYnkeK4RAM&#10;SSLF080jcqgneQOu0DtVi5gEq6ddl5FmvEQTGMhQVQg4GB0OAD6ipAzLsfIKqBIIdgCb2YljgDuT&#10;+greo7IJUE5SRSS4it4bSGSdPtFhelFkuSWV0KoqlQTyJNzruJzk4PAqS2llltykSwtdLpbpNZta&#10;wtKbWUKs7o7PtWVVlfZJu3K+1l5UCkvUWCxW5i3I9tdS+Um8lAA5GNpPANYK6vdDWdb051t57fR7&#10;eyNj9oh3souwqyjnjAEh2/3SARyM1MZuUEuxzww65ry1NO0I8tpUlilxJN9pYRbGml3Z2RgnliWO&#10;SvHU+tRTQG4ZpbeWS1MciKRC5hdVcOGcsONmO5YdvQ0aawvtXns5kXyLXT7w2wBLNGIreIqFZiSM&#10;mRsnr0wRU80nkLfX4jikn0ywEtqJUyoYBjyO45PHualSbnYwq0qWJl7KavFaiTSTr9xfNRLeN41n&#10;YFZnOxcx5OEYlkx1yOBVRYnt51lhtZGMk8cckaymUvC5iDygO64+YSZCkEbWCdQDd1G0iW9v42Ms&#10;gjtrcBmkKkq6biDtxkAu2PSnXkEdusLxjj7NCwRgCAwQHPTOSevrk1pUm4xTXVHn4GNN16jStGGy&#10;+RUCtDJZXMNxDebEMV/YJHIsiyJMBGJJgwAzFh2Vc5EgG7IK1JLb2sN41nazbrTTtQlisnuInCta&#10;PORFKzELl2QLgMN2GUHkc6k5eB7rY5wfJmIKjG98FuAOByRgcCmTG5t576KK+vET7LaQyiOURiVf&#10;MQkvtA3Esqk54yoIANTSqczsfQ1cPH4m9iiMNIzKRJDMBL54UhlRU+Q85IDHHbklR0qMXCspvJGi&#10;ClIY4YDB5UgZXPmQuwba83U8dPU4qvHnU7SW5uzuP9rizWNAFVY0QEOD97f855z2GAKXzovtGogW&#10;doJ9K1lo7e7VCJGVUhKl8HaWHmP82MnPJPFdsVpc8WlUoyrThGNrPX1Lq+Q0bXEhtGe4tFW3vUEi&#10;iGXbJujcCIk8kfMucZxz1qfz2VCY3nnyfkKXHllWChCGyo3AjAx17nPe3qiLYw6bLCoM01hcMZnH&#10;zq0TxFSCO5LsTn+VXbKONIHJSOVZ9DuS0dzEsyAy2w3EK4IBG5sHqCcg5AIzgr0JTlsj0pXjHlRi&#10;MkYsLdTB5++4nWO7S6Eu9GhiwgJbAADFlwMjOcnjFWNnWeKObTpArGRkuNiGFwh4TBPzDDH+HBy2&#10;ewroZbS3zAyxmN4likMkUjKzbSoCnB6EAg4wTuOTVG2tIZUsCysqlo0EaOQqjAOR7/Mfzrrw+Fpw&#10;pTmuhjKhKonODs0JaiGeSGAyxsUQyabPvaRi2DIqsIVJZslUAYYGQG7mq8lw11BcLM8RmSaMIIWA&#10;LAsF8sMMYZSUI9AWrWgjPmXkDSyFLWMtDjC4ZmYE4UAZxGvb+dVltFbw5rXiMyyi+svFGm2giUKI&#10;ZIZ4rqU7wFySrQqF5HBOc1yU5OSTZxuoqTtLUpm8SSGysGa2ADXEMc5VBL5mVdwzgAsQG4Zs7QMD&#10;pioEkNxCjq8pNwzJB9ojZZmm3BcIrcYJDc4+YEEHmr6RtKkJE0kWLaQKIVUBW3MN2NvLfKOvvWe6&#10;LFE1yoIm2SPuVyg4OQMKQAAcYA9Kc/3i1HjcQqS2uWUiheaS0t4rneXdkimnPmxxtJlMy4ALDbjn&#10;C4JyOazhE6PLNZJGsdyk0ksrCRY0dWUgMrE5yyl9y/LnJHUitLzFhsY1WNcyXsqs/mOG27YmABDc&#10;fMzdOeaoysFv7+2VFEJ3hlOW3EqCScnqSzdOOelaYdtSaKg03FPsW54pJt0wPkTLcQsWa08yFVAV&#10;WLANuPHmL2wRnBAwU/1qyiFtqvasy7Yg4UM7YD8ZBwm7HPyjd1IFVkWG3jW2it4liunUS7cg7XET&#10;sAQeMs7Enrz1q9o8C3E0sbEqloZGiCopyysFBbcDnhiMHjgcVyOonUaavY6ZT2XcqXFms+BL9lkZ&#10;45TtNspnnP3SRuHJ2SqBzgfMR1wbhmlmsreJ2S8jiuHaKSOFXLFlX5lb02jGeemfrntfOGupRFGs&#10;lrKYoyjOgKEI/QMBncx5FXdCvn1WOW5uIbdHtrxooUiQhVTYqHqTzhmP1NVUneEF/W54fOqWKsl0&#10;Iwp3W0HnrNb2oeJrbdIqALJHzhmHG0DdJg7jxnHVDMBJHF5ls0d4jHy1G+YqSMyAlh+729No6tyc&#10;VcnijiAh2iSNr2aIK/8ACqyKBgjpwfpwOKnuoikdsHmnnbbCxeeTcxDquVPquABj0FOEU5K53wqN&#10;7C6ek01xA1u1rqExRnFjeac0qbI4wzyPEjE7UIB3ZOAueM8U4LOa3F2mowSEXUEZtRp8wQLMrk3D&#10;jfuYqQ0fCkbCQcnpWjpcaXq3SXAYiOzcqY5GRgCQMbgc4GBj05xiuejv7iLxDc6LEfLs0gjC/OzO&#10;FaMcAsTjG0cjnrknNb8kUi8a4RpUqq+JW/qxvGRiblH8yS4igbH2WNCEVyAGy/X5S3IBGVx9YxLE&#10;Zp72eG1FxIpjQwHylEaEAEtjG0ZaQ4H+z71YhiW5uNQeQykx2ds2DcOwOJo4iPmJwGVySBjkA8Va&#10;+wWrm4iKSBFvIYBtnYHywYsjg9w7A+x9eamUbIucp1sPzvcgWWFJYpILKCSaaAQGeeFmeK3DhwQA&#10;eQTkZOWAYgUsV5pkV5uTR9NumjkFxqJt5il5LDtAUbicDADBW4YCU5OMCnxwRNIYSuRbXUIiZmLM&#10;N0SM3U997D6HFaVjGhXUbFVRY4tLil87yVaUsNhA3sCQPmIwMcYqaaVmx4WU5U4+bJY9XMU0ti2l&#10;21lHFaW1xLbXGnBVaKTeq4KnLNmFixz8ysueTzc/4SC+kLPa2yy/6hYI5bKGaDeqkKwBGWfI+YE4&#10;yoI7k1zHB9tgtltoEScbZ2VMu6eQrbSSeeSRnrg4zVu0tIHt7G5ZMtPq6QvGp2oItpbaAOnzOTkc&#10;8DmnTrtysjtnFSbi9E+xXn8Ua4sMssUMmZJxFcqtqVV5pd+yKORhtWRzG5HPIHI6GrbeJ9evZ1+0&#10;nUZBHdwxrdyRQpasoRCJGVZBtG0yKCcHMbkgrgtzujr9t8N2erTvKbu5hV2xM2xSVRjtBPHKiujv&#10;7ZLbTPGj25EYtPh5ql0IXgjlikmTT5mQujqQQGRSBjjFZVJt7/1scGHlLD1akIvRpP77/wCQ4+KP&#10;EJkVhcahb3AhLxwtLtNsMj5lkJ2kn5T+WelZUmr6n56s995MdpfCS/MkgjktJIGV4XXjIYS7TnqC&#10;FxxW/b2duJ7uIRgRw2V3AiEArst4CyHB4DE9SPXjFFxp9s1uYY0+zo8QAEfzBTJACWCvkFh2JB61&#10;PsIy3MJYmUqTkc69xcW0l3KbnTrcMWm8iSASK9w0yyO4EAA3MpJAK85HuDTayN+Wu9mmP9n1B5NN&#10;eCYLMjqCqv8A9NOXfBdeA2CPlrqLSyBv9LtvtN0u2DM00TrG0zl1UPIFAViABjjHtXR+IdA03Sl0&#10;ueyhWF7iKYykRJnH2qSEAHbkYUZ45yTnI4qfq8I6oxo47EzlZy0R5THpT3KG4muiFjuf3N7qepER&#10;oWLpIr7VJKCTy/uDIIOMjillto/MhuYoJ4ooZSHuZWWdLa4Y8wuQcmRwZUAUEbgOo4r2O88P2cFr&#10;4TuIZrqP+11jimiBTZGUk++ny53HgncSOOAOc07bTbbUNOg+0bi1wHZ2UAEOqRsGGR1y304FJRvO&#10;zOidkubqeaiGezvrp/lktkgu0X7cCIXaYqjSFJcZCiP5eP3e4FetJZ6fAba6sjbTRbo43uiLj94Q&#10;53MflJODtbGeMEDFeoroenCK9uxExmtTGbdnbeUDXESOoLZO1g5JHrjpgCtWysbK7WYXNrDLBcys&#10;ZbUAxxlRLwuEIO0FFOM10unBqzOOfM3dHh9xDbWK3t3qE32c3l+lxBKLKSebYq5/dRKSWJw67R1c&#10;E4JwK0NS0qFMyWt7DKJbkxmeWeSKYxRgDeqbQUDEqMsODnIyK9Y0zStPOkXuovbh3i8VCx+zmRhE&#10;1uqxyDIBzu3TPyD3FXNF0HSzquimO2W3fWNQtbLUZYOHlhEjbSSf4x5j4brzW06cIScUZ0a04OzV&#10;0zxuxX7Xb3kNve300umXDBxYi3kju5VRB5GTIXjYBwTuQBjgBhSJpE01uRHaRW7q6G2FxLBbLDDK&#10;Y3wzCQFh+8ddh+bdu4z8x+sNN+HXh+8gku5jeh7bQri5gjjdFVJFl8vj5M4IO7rndyD2q9L4I8Ov&#10;rz2NxZLdpHHp09vNcqryRO7jdt4xgls8g8qp6iuOraM7I6K9KMqSaR8o2+h6z5rtZxvFIdOA0+HU&#10;dLWSBXAxiWQlic/uzjAcBGxnPE7aAYpJ47mzbUYnsrgTNfaZC6PbyqysjqV+YBncDI9COhr7Cuvh&#10;94eaz1+aWOWeGw+xp9imjiaKeOUMHWb93ucYPHPb60j+AfD9v4cn8TeVPNeQeJLaBLWRlEBLWzyt&#10;IwVQzOSdvLbcAcZ5rqp029wo1FRjKUPiXfU+OrPRZ3mBe11CKBJYolSfRFEsY3OpCSHlSGkc5b7g&#10;HuKnXTtVutGX7bDJcXZCR/YI4ohdyMzYUrjIVzkEfMMgHvlT9cp4L8P/ANn3tybWRpLawsLhB57B&#10;WaZkLKQDyvoPzzzUdr4b0KZDM2mWySxwGYSRAoxbfwCQclQRkDpyfU56FRioNoupVnGK82fKNvp0&#10;zCdrtLZ4LTypJyl0EaNzgIZcHKAbk57k4HXNZkHhu9mtLZ7xtNje7htEgmupZLa2kuivlbVZmZ2L&#10;TnapHXeAMk1+g3gH4YeDvHXiKw0jVdMSzsvEutanb6rFpcaRqyRWYlBVGVkXcxOVC7ME4UV2Unwe&#10;8KQm3nWTUd95Bpxm2iBCBLI6kArCCAATjnvzmuWlC6bJrzSjZn522vhuS4ig+zRyXlxdCSdokkNu&#10;DHIqmN2cscKzx9NvI5A5OYj4a16O4EcU2lx2MgP2y5uLdRLbDYGHQ5QbngB25bhiRjAr9W5v2fPB&#10;TQeInOoeJRF4dW8jtbZbyAJKYrS4kjeQ+Tu3B4U+6VB5BBqKX4P+C4/CrXaW9+Jxo9teFvtpIaYy&#10;bTu45HAOD0I4xUNNSuXQpUatJq7v936n5XQ+FtSs7uwsIFg1uKS8LXt/dTq72sEqvJOwg24bDuoG&#10;WG8MVyAoJs2ngu/tPIt7waxKk0zFprrSTGJXkUt9+LhUzuG5guduBksK/VmT4O/DaLUiF8MQFJra&#10;1CK19OWijZpW2JJ5m/au0KCzFgO+ea5O5+HHw9hsru/TwbpIuYY7p1cXFwAdjgoMCXAAx/DjOec8&#10;Y9WdGnHD3lrc82jHHYjNnSp2UI66t+vT/M/NjUPB+rPp94ktrq1tfWtpKlwlvCsZu7pST5SIVOyQ&#10;N5ZbzN3XjrU1n4Dukna6dZb64Fusyh9J2mO3GQ7yEyEBUPmpuA+YnOFyRX3drOleCdJ1C6tIvh14&#10;PuY9K0iG9BvBeOJ5pLyKI+YouQuAsrHKBWzgknFclI2jpq0ljc+EvCWqWn9ghlg1fQ1uVSee2lj8&#10;9Qx+WVFkfa45G45yKxxM48iij0qkMVdNOzb3vv8AgfIh0me1WBI5ZY7qxnc28jyRwoZZQNgkPVQq&#10;vuPUn5ar3embJVXyvNkKQiENOBI+1yB+8OMjjP0H4V9Fa/4mmbUdZht9I8P2DaDHFbWlzZaUEleN&#10;IUkLSMSdzM0smTxwcDAxXgVh4svfFGj6HdX+n6LbtrHhtpZo9M04W6x4vJECx7TkKFXuSeTzXk1Z&#10;cpr+8pq0nf8Ar0Mo2dsjCRpSzNCzSvMwQqmweYQFZgoDAYPXuQCSBnO6o0qFkmgyEiuI5dyNID94&#10;55HGRt64YZxWtJrd7cQyXLraL5TtILVbFPs7MQyHMRG3kdeOe9cpbazcXWlaFNNDbM2qTrHMu1gs&#10;a7AwKDdwQVHPPGfWuTnsz06MFJXLK/ZltLe3ntJY7kXMxWQOZS+QCoOAcEAMeuMscc9ZorZobeKZ&#10;gY/Ot5QY8P8AIPMcNJ8ygFdykcE85HGKw7PUrh79omEXyFVWQJh8shyc564yM+5ouLqVHjckSl5Z&#10;C/mchj0B46YCjp6n1NW5p2OXE1PY0rx0sjcSOBHQo6tcvBkxgrMAApyxBzzmTJHXJB681MlnC6Wk&#10;zi3JsNPndmjUq0Ucsgd2mYcFm8kEE5AAwD81c5qDBHjhMcMo+yW0heaIOxeS3UucnpnzGHHY4q/l&#10;cTExxHyxJgBAoIbacEDjA5x9TW86tojp0IRkp9TZkQmyvrCSdbO+iupYLSKSYvGkbO6q6owAXmNG&#10;KkgnzFA3YOBZFMjSidbdkMexDh1AG/naq8MCcMSefzNYRMvnaXdNPK815czG9ZyCZv3e75jjPDMW&#10;GOh+py6xka7so7icK0n2BTLhABIWUhtw75PJ967Y6q6ObE+0hUmlLdL/ADOktt/lTK8tt56AMD5J&#10;KqW5Vt2clQxbjvnGcCpLKeLUra3e2vI5oLkMBNbyoY2DMpRxIDgqcnj+EAc9aowLHJd3YMexLb7O&#10;EjgmeIFSrZX5WBA47YqhqN2zwvaSxQT201naiSGdN6lXKqwIJ5GCeD+OayV3VaOWnNym0uh0t4iy&#10;yTubdoJYsPiS5xIrK+QrbSAATuBHQ5weKnSaL7Vd7kCbJUMrNMFgc7OAXGSBnjIwRgDtzmSKIJbm&#10;NfmEd9MQZBuJMcQdc+vJI+nFXYR9ra6hlPyERM2EByTEXOQQQRlunsKzleLHVUi0Xmht51iYWMX2&#10;ZUjvIxHcTKyszbWkdTnG7uCVz3FasF1DI/nQDZkyGZo2WRCZFRgzbehKsDxzzmuZvrqS2uo0QBg7&#10;uZN5JDZ8teQDjgOa2YywtJCrMhlncsUcgjy8hQPQYQAgdefWjERSpKRze2dGq4rY2VdoY3AEJkeJ&#10;Y2CoQwMbDC8ncAMtyR1J9MG8jzbIPLJjMe2Tc0rBWYH58kAnaMDOM45IHaseWYwrA8aRqbuTy3yC&#10;QieWzYXJ45UfmasTMLZp7dFDJb3KorOx3MDOFJYg85B6dOMYxxWFOVtEdsf3slFmoktxp7sjSm6f&#10;ALpIzJGjDqzMQdoLYxx8uRwTXUWl2TAZRKIcRXG6XaChUMwLkbcEAkY4681xUUkjMUaRm3NOuSBw&#10;QCynGMEgjvXWaZarDCpjklDtbjMhIYk7sk4IwCc88dh6Cu2pUapqxw87+tcq2/4Y9E0y/vrZJI/s&#10;bXX2aSQzCIqGjjQAySPnCgDADe5FdZpniC4EyefY6XJM8i26P9vMMnml0YKyE7d4VguM87gfQV5s&#10;WVf3giiDWxuZYx5fyl1BAyOh+8fyFdBp9zPbTyRrIz+RbkRu/DbTKpIJGM845PPAwattuJ3QqWdr&#10;H0L4b8XeI4SHtv7BtTdWhtWWfR4buMRyIqthJHO18MSTkMu7gjANe2WWr+NdTtfsVtqWmafMuI7W&#10;aw0ZYggBXbvijZTIcgfxAknP1+bdCWGaUxzW8E0d5FKsySrldquowBnAyGOfX6V7/wCGN739rI00&#10;xK28021ZSimQgnJC4zjPA7YGKwhrW5TX27aPetCi8YXmoRA+P7i0e2mjV9ujxeejqY5bdgVlGHKj&#10;5pCpb5xkYFe9eC/hXbeKc3GofELUrVb1Vktbmazj89mlY7V2hcIP9o7ieenSvE/D7/ZGtJo0Rn/1&#10;ZLrnKhWfnHU5OMnsAOwr7M8CWFqq6M6owmZykk4mYM4WJSpbnBILNjjvUvWVmRzOTsfQPgn9nLwV&#10;eNp02s+LvFt/DuM10hlVGck7CUUx8Y2gk5OWPpkV9ceCP2PPgibVTJa+KdVWeSVpn1PxTO/ms67V&#10;fdu4G3qgAXPOO1ec/D6JLfULezi3COK3MqszlmJMajbyeAOvHfkk199eD0HlWRJJ8xFB7Y47fl+p&#10;ralGKmtDWUOWTS6FTwz+zP8ABLSVjnt/BUE9wEiAa81K5liUIoAKQtJ5aHjnao5OeteqWXw68BaW&#10;sa2fhLQoVjzsU6erjJ653A5PPeui03iNV9FHJ6k8/rWhJ2/GvusBhaMaSfKjndnuUbawsLJVSysL&#10;OzRF2otrarGFX0GBwKtU9VBGTnrSlAATz0r0VTgtkBHVSbS9OvXEl1ZW08ikFZJIQWGPfGat1JH3&#10;/CiVOMiZJOOp8z/FX4d6RcW94U0nTY4byNhc+VbIHMYIYYIGRg4P4e9flv8AFnwFpcM95DpemWc1&#10;jdCOZb6FfKmQBkOxdxJ+YsVYjPc96/bbxZZWt3aMLiFJf9HkxvGcYFflt+0RptrptzLLahkcxK53&#10;HI3Oyg9uB82QPYV5mKowS0R42J/dVLI/JvxtpstnMxkFgOkk77ShjiVASAVbHIDyEkA8V80eJJUm&#10;eN45Ytxtz8jgLNJtwFO7PP3jxnPU9Oa+r/ibFGuqxRJGiCSMM7ou0s20qCccHAGBxxk+tfLPiSR0&#10;mtFB/wBZEXYt8x+QoAOe3OT9BXzOIgkzupVKnO1c8jv7oWgW3OyC4Fr/AKRG6lch4yc/KGB+YDjP&#10;415tqt020iG7u7K4M7tKZLgQkMsqmMFMq0hG4EBeCrDOd2a9NulW9vryaQeUscIKW9uxSNTkZIAO&#10;cnJ5znk4xXk+pkgtauWmWOOORZZpGaTc7Kp+bPZUQD/dFcEorc9KnN2scbcsol84KBFGkct3cxB4&#10;90y4Uh8vgjBc5Ax6jIDVyd2jTogcYs2dXtrxrckHzUBjIfPysFVjn0PGCedbxFczWSXMCSzS+TpR&#10;mWWa4cyEqWYKWDDK5jHHfnNcvqMojjlkSGPe0Sb2Ys2TwO5/H+WKh2TRlOV6bfmzJljdGkMZIuri&#10;12XQRxECwyBLJIc4OCMEEkYxnFVY7tlw0HmSS+YwmbLAOAQWUZOQMkn3zxxVbVbl7eWa3CrKtvY3&#10;lwrTMxZmiRSqtg8rnOR7mqkhlkkuIxPNEiyQTbY2GctAAy5IyFOckDGTWktY3MKa5mmVWljY+W8l&#10;s06ymSBjISwUKqB9pYk/KQCw6bj6mseeSH7ZD5k7Ws2oOAtsJ1SZgMs3yj7x916d+ladyCG8ovIQ&#10;txGUYPtKncB2wOgxz171QvYhbC4eN5CPnby3bIy5ywz1xkdM/Sud2bbZ6NKnGMEkYd0pMTiCO6N4&#10;FjiuNUutS81mVI9obYeBJnBLd8txzUBRLqfZJIs94Z3aKPULhIYWDhRulcjCqWL/ADEYX7x6026n&#10;231jZeTbsl5PcJ5piw8SJk4THAzkgkgkioLfnTYr1i7TgAgvKzKABjAUnAGFA4rK1noYTd8U15Fh&#10;LqZdRS6dpV8qUSM0cCEzIcBkUMCpYAHP1B61jyxW92DeNZhJyZo7V7iHfJHktGWXcDjeGOCOob0q&#10;lpTi70pLq6jS4ebUr60kSbLIYUyi4Unhgqgbhg9fU02K4Z301tiJ9vto5LoKDh2WMBep4A2g4HfJ&#10;6k50s4rU5qeIjiaMXJbpfiSXNxIj33lxszfZcrbxSBFk2nKLGT8yk5IyoPTsSKhnkhiaRAs892YA&#10;kCx3QWWVF2/cDtyMPklsHnnnFS3Ebi1tSLm4xdX9j5wkYSErh0ZQzAsqsOSFIGeeKybCea50y8v5&#10;5Gkk82MCI4CAorHPrk8Zyf4R3rBybTfY15YrZFppWS5LxRCW1Z2aUPerJHEhBCxkngFRtByOjDru&#10;qOwLPdwR3sH2y2iubeMnOwhJMKFMnVAzsq5POVJGRip7CKN4AjByklusjL578MpUjB3ZGD6GqOm/&#10;u9Q0rZ8v297UzjOcEu8eVz0+VR+JJ6k12Unpcl1JU7I+pvhyiJodqPs5QS3DrHHaFiEjHRnJ53cY&#10;9ie+K9Wke4n3RrEgY2zKHEYMeCrQiQls/OAzYYchjnrXCeCn83w9o+xEtkTRtKZorcbVd1t41Ltn&#10;qzGSRj7segwB6HZxJJepGwwLeO32sDhm3Kudx7/eP5USd2azk5SsxjPuKqEQnbI93HPhZPKOFBAI&#10;+bcSuMYwFJzgUjtulUCNMbSbiOR2JdTGAXCnOEYgEDgYOeSeaunXDSeTFsgCXEModfIVgFccgBgR&#10;xzjjIya00d98UkjvcPbxxmNrlvMwCNuOe20AY9hUuo47E3urMitfs6yrb5iDQQgbHlY5VVJ+bg5J&#10;6gHPX1qUJiS3eWSQLKVF5diIbkQMAG8ssAThjxkZI7DFSSoYEuJkkctHFOwWQKyk7SMcjgfSs/US&#10;lsAY4oyUu40UyZbAMiL6+jHjp3xTUnLU1jDmSTHwmRGaPCny7cs8SwCOQSKylmKls4A5wMkYyTTF&#10;X5kDiBZSrNLFG5ViVYhck9Pc9OaZc/u5ICf3rGNQWm+Yk4JJ+pxyautFFHIYGjSZJ0RHMwy21yc8&#10;jr1PB45rdvlmkOEL6MIHjdpAz27QyR+W4gnCnacEEEd8jjng5IxQZVGGnMbyQMDHFn948aYChuOv&#10;A5P1zmnxxifzWdnBQQsShwXLSbfm9cdR709VT9/uRXGyUbXGQRsDfzz+dS5WdjRU7oaZU8z76sQR&#10;JJP5m9I1YEH5gMe2PrzmoI5JYYMpK3lOkYE0eEiLhjsQD1xknB+vvNKvkxWckbMj3UyM7K2CpwD8&#10;uOnI6VL5SRys4AJ87b90AYChs4AxnLHmuiLvoTOgpS1KZwfLVXK28pIkjNwWcqX3BSVI3YCgE9iK&#10;lUm7eHcHkdmCgW5AUFFGAQB8wAAOPbmqjt5t3Cm0RiaE+YYiVJAyQMZxjKinsC7MdzKUL7NhxtIA&#10;wR+Z/rxQpXSZ4tCTjjXF7XJp4nUFf3wMe+OSFUQsxDdWOMg4I4x1GajLnzGPmPJHJK0YIYokh39M&#10;HGenDYwcVKrYBlPzhLYSNESVV2DxjBwQcYc9COgqKG4lF9Yrkfv9KaRyVB+bIX/2Y1R11L+1aImi&#10;DCF5p40j89QxVDtXJAG4A8465Hep2MkjWscbyqfLZZvJgKq5UDaXBJyCTux7DmluY0QeVsSRI0kI&#10;EiBs4wcHjkfMeKZd5S6eJS372FiZSxLg5UcdujGspPm2MW7SAzBPNKzIwa4TaDjJdmCDjpu3E/1p&#10;jlJT5RuISYpwgDXOwKc4/iGByFHPGeeaYgRJmCxRhm43gYIG7HHOO9Ngm+1CZpYosxkIm1fuglQc&#10;ZPBIJraF4nZSTnHUc5yGJz5csITMkCjzI5EVuGDEDksMnB4xipkldnaYiVZp4Y22C55KkgncAdpb&#10;PPXjHFU7gfKl4zO7RMGELOfKO0EgFR/PrwOafG4dEYxRYSzLbGTepY5DMd2eTzz7nFXJq1yYaOxa&#10;kV2kjeR0IiDKHLEAlmGGYAgZyB1HHfrRtBEcavNCk0R8tjOdygMG2nHbkDHPb1pHZoraO9QlZ5Fk&#10;I7qgDAYUemDj/wCvRvdpsb3AWFFChuAJOG/9BHPapvZIp9yWSPc3lyNFGHAT94pVJFZgAB0ADADn&#10;qOearKCz4SQIJImCADbGoyOrDkN8w49j1p92Eh+2xiON4lgU+TImUYsygkjufm/SnywBg03mSCVV&#10;ZkYEDa2OcDGOe+aUfeOetUadivNOA7Rx3UEzXTF0jEoGQuwMpDNyPuk9Bk5706OaMxpCrwCVyzMD&#10;JiMKerAE9AcA/WnXS+SIURn2yzorq0hKnLqCQM4Bxxx14zmpI5G+zs3GGaBSh5XDxoTx65PX2FS7&#10;QReHvVd2VEUSyo0bu7y+XHG8ALMX+YkHI4yGHHuOTVh1dCqOrBwzLMrTNG+1RgKFA5bKjJzjk+mD&#10;JCCftbszOxmhB3cgholY8f73NQXCrCJnRF3LGSGIyful8fTd296yc2ztqJQTsIsczx+escZhjY5k&#10;iRpNwxyCeu4AE/jSNu+aSWKWeN4MQR7jGGxkZJxgYYcd/Xg02JUnaeVo0SX7SF8yMYOAAfoOT+NR&#10;XEhMMpAVCJsZjUKSd6jPHfB604x1V+pzYF+1hJvoSzxvKh8mY7ZZgsZ2BiEJ+TBGMkcjjBAx0oYO&#10;EmaS5MexkYpnaVU7xkcYIJXkZz93FTKqrB5+Cz73JVmJUgYGMZ9OKydSvJ7HTorm3YLJNf2cZBXA&#10;CzzIjYx0wHOKuq3SaNpUVdPqWPMIMSRZCowLpt2BQQQx5JJU56nnvSFVeSGFDH9plltgUE6uqs+1&#10;hvcNt2/PyD0yQcYOJ58Ms8OyNVZ2BZYwGyoypzjtS3UaJbIwUZDsBlRjHHbv949a2g7wuYcsr3bH&#10;TurTymNZGQyEIxj2kKFUnLA8jcWwQB93pzVKZ2ZLeS1hRWfy1aVCGEZ27Wcs55H3sjuT0xT4sgXT&#10;Kzp5NxGqIrkLhlVmyM88nv8AhVm4xFI4VVPlzy7N/OCCFyPQkAdP6mlDcc9YkUbIrFmPlyu6MZfL&#10;IXIJIYjHABPTvxmoY0aZJZHEivG7OwklD4XcqmQggY5cDAz196kt4oxqFusIa2JdCHglZWBEStkZ&#10;PBJzn61TWVvmU4JSV2WQklhjZgdcYwxH4DvSkrMwXvVL9i7Gj+azgjesUiRwo3mK5cKQCDwG24PP&#10;Qng0kTtCuWuFQG1HmCNtqMqnLMwxjjCn25p6uXtoJHUO08yg5JAXkHjB9u/qabasJbSOR0jaNozv&#10;tTGDEwcNuBB6g+lc8viPQqrlqJIY5IZnlDNKfLcq6fMzZBViFONuCenJx3NQMHWVDgymd1jZUZlJ&#10;UoWJPYcq2M+oAPGKtM8q5lMsrmK3gCpI+5SSo5574IH0Aqq+5biWESP5Zt96gnlWIbOD1x8o4q4b&#10;GUm1oxkMoRjIjie0nCkDyw4dDnaVOQCc559zxmpym7em6Fmnj3xb4sKy4Qg7lc7lDZySKsRwpvP3&#10;j5caqATkEcEZ9SKq7yEhxxllHBwR+8Gf5/pViW5YxHE8Uu6NlC5Jl+6Rz1LDC9+SKjB3ldvkkRq4&#10;8wRspUqQAq84BPQ5FSNhHspVVfMR0COV5GULdfYnj0qG3Yi3ifqzoWc9MspDA8d8jn6mpg+ZmVSu&#10;4y5VsUz5kCo20xWUvmLG42tuYLvkAC5YFS4478gVZWKBIWl+S6WeHaHcMwaQ7FYYY8fKOoBHDevN&#10;4wRmE/eGPKcYbGGbr9eveq9oSSYskRpEhRB0UcgKB2ACjAFdM/guVFP2jihhzDkiJoztMpggQliS&#10;WBOQOpxnP1NJPveGOaXzGeJkDBTlgm7YPmyCQVHf6YzipISjW+7yoQJbVHdBH8pJ5P4c1LOpUXCs&#10;zyeXsT5jgMu8HDAYBGQO3asC2rEKrLGoAKAgriJIyrEFuQSevGDjtmpIUd5JNiqdpYSLCApIwrs+&#10;N33cNn88cVba2XbcqHfEVozHcFcOX4YMCCMYNSXEMMFxPGkYKxyYG4nJDADnHoBx6UEVJune3Qow&#10;J5m23Fu4V8yeRE25dgXB5OflAO/jv1pslun2WJQ0mPLYWzbmCujBgFL7fmXoSAc5APpWitqgfTsM&#10;+LuZ1lBwRtXOOo9zV2O2iMyIoKNNEwMqHDKQFwQOmRkjpSk7SsioT54XOZfelwVMbSR+WBBJgYJI&#10;VSpJPY84x/EOtSrbJLBC0i7i6FkkjjOEUbgeinIBGOO49a3mjOHIkkB+07Gxj5lAzzx68/hRDbIx&#10;2l5QYzFtkWQqQu5W24HGOWGMdCe/Nb393QSirt+ZlR2O4RhlU+Q5KcEF1bCjnPGOfxPPugt3HIjS&#10;QsW/ew4YkfLtBO773zPxjggjrW3kRCFEVRvec5xgqVJIxj3HergtLeIJAsY2NG+4knJO7vj3JP41&#10;i1c6qDUqnKc0tlPlJEhVdpJDOd7kEcKCOwJYVnSQo9xIjQxT7GCrJBKm5VOMgHqBnd15yMYxzXaL&#10;Esz+W3HmRyJvRQrKokAGMDk/MeTn9BWOYklBkmHnGfWJ4yrDAVRuAxjHOFAyc8ULa5tV0pp+ZhJY&#10;yrtRCx+1RxgyJGGDng7AM53ZxnHXFJb2BbEcvlBArsArEqCyKWHPGS0Yw3Hoa6z7LEr+d8xaLywg&#10;LcDOR+B78d6pRqEuxaJlYpYQWwx3DK54PatIvscUndnNT2AkWPzFMu9EdozCzK0eM7OCMtxyf6VX&#10;fT4LYSQRhLeRhI7yIxUoSf5kk59c+9ddpsUct9DE6jbNexQvjsgO0Y9/mJz9KnVRA1/bx5EdpdPG&#10;gZySwEpGWyeT8in6inKW6IuctDpp+yq/72GF4URHuYTtAyCWBGMnGVzzz61O2kRMm4RybwI2ikjk&#10;MiLGUALHnDEEscA+lbVwiJL5KpgNH5hcsS24tz1NLHKZ2tndUDS6jLHlRjaoRjke+V/WlB2dhztZ&#10;oxhpsIEuJN0Ec2TvUoVIBB6jkE4GOBxVs2kSNNMziNVy8jPBI6IrKB8vOAMr2HUjpmtqG2zaQz+f&#10;cBzPOnyybQFEjIOg64Ap5hSWWY8o7y7RJGAGQoGIKkjg88+uBTnq0ELW1MZbeHbieQMi4LSeaSpc&#10;sOdoI5ADdAc4NTPa2xOHywXCpDvID5wTjAG5gOOc4q5LFGt7KBHHmDASTYA5GGJywGTyO/v61Dbj&#10;fbQ3L5eSQSNh/mVSu0jaD0+8fyFZyVlc3jrJpFRbJUTz2gFw0ifuEZmGVDYDIpHzsCynjPXHap/s&#10;7xNtUIhhLtblpAzKQQodd3JKhg20c8nio4x53l72YJDYyiONWwAA3AJ6kfU9qeqQPJbTC3iR7iI+&#10;aFZmUkRA5wzEZJGSfc1tFWRxVJpWJnjg2/NL5zySSBoRFlGRQBxnrkk9MH5arPHGG8mS4aWaQKds&#10;gCh3yCuRjrjsOwqfPnwwl1XEtupZQMjDqxI57cVBuEkU1yyIJAhZQuQFI3Lxz6Dn1zWE7XOtL9ym&#10;BQR79krf6SoV0gk3KejFfYggH6jj1rlr9j5qzNOixvJGqXTTgNt2quGBPIPAwDz+ddLLJttDcbUL&#10;CMnYR8pOcdPoKxLuWUGCUyO/2iE5RzuVSASSoPTJUZ/TFRCetiWtWc+8s0vkb1iid9rPDcYBTgde&#10;f4crkj1q5pstutzKryRxlWVpfmCsVwrNwWyfvj6Z461kG4ml0+K93lJ3tJJPk4VWIU8A+h/+vmtu&#10;0Xzr6Czk+aEEHBAySUz6dj0rtg7q5hFfvLHZLwCIzGhn2bPOtNwdFIOHO7kZ5HpkDHeieJI3llkk&#10;j3blaQmLbGOTnAAGFyT0xVrBaK4VmYqsUMqr0Afz0QdPQM351A7AzzJsX5JYl3ZO5gVz8xzz071t&#10;TezZrVhyQbXQzlID7FLuJ0RPtCneAyqd20EHgccE45IqGfyVO9SIogw+WS9LJuDFSh3jgE4wByM4&#10;qBZWkuAhGMzBSyMQSoZx6+1WXXapuMszLPhI3OY1L/KzBegbAHPrz1roas0ePRxUsQr9mN8xQU8t&#10;ARLIwU+b0BY8FivJGPpyacVQq7IqYZh5gbDur4xyvOQQxx045pLbc3lje677csdjbcFsE4x9BT1j&#10;DqNxbCLEy7Tt5UnA47YGMd+9S9FoenJ8sSOFZYvNaQswmQIX+ViSMhF8zGCQCAO3y4qAI5C/JIAi&#10;hZDCd5QcgHeMZyM8gcc1I52vEEygKwgKrkgEg5OCeT9c07UYIoJLlQiyG1CrHJMoZj7n3+Y1otH6&#10;nI5uWjIXxKtsu2SMPbESRO4Zy5bhiy8DaBj3znpULxS3AJZfImeRnjVY9uxgCoQcYB69QVyCSDxV&#10;wNuttPKqkTPBDKWiQAgyQq5X/dDdB2zRasJGnJRVNtKqKY8qXAC8sc8nk81zzkVy22K/lPM4mREV&#10;XG0rOUdXkOGG0jrhT6Y5+tVlWaQqVkKgFh+6jUqJFYDBLHODknaOBtPPrf8AKW0N+sWMae9wIN0a&#10;nIiyEB46fTFVIJ3d+Qm0tCpTbxhjg/zrSlUZzzd2kEMZUAxktsWECJSzOiAjfv3dyFJ5yPm6ZHKG&#10;NCrN+9ZF3BzJPvZBtJB5zgEAHA45q75CTWryvkOscYJU4LHzCoJ9SATimPGJdu8sWYkh93KlFYrj&#10;t7fQ10qXNqaONoXRRO4iB1O7cm+XLsG6EKF3DDAEdO2Rz0q2Gi/ds0K4YglXbcVORhjjjb97sD1y&#10;TUCfcCHcd4RAwlZSu4BmIwRySMc8Y7VekdkuVjGPkt0HmBAHYAgAEgc8VFRXRph9ncY1tEY3Vj5i&#10;OdrLKmQpO4bTlcMODxkZxnoKe0Cq25I9rM8fmKJQgxuBJ4I+7nOB26Z6VN81u85VjIbPZ5PnKHwN&#10;vQ5HI+Y1TuT5dxbxLxGryBV6YGSxH4n/AA6VzxWpt7WKexAtvGojLchXGI1Ygqo5Zsjp1wO/NTxx&#10;SzK8cjqrqFKRp92NyxOWAHzcY9+x4FRq7+U6KzxqtszgI5GST0PPIAOAD6CkhYyeaX5ChGCj5R06&#10;ZHOP8TWj00NGlOOisR+XtdQ4ctFKWgKHaYs4XLc4bkNx0wQMdzG0MSBHCyRrGw3eXOXKtjncORjA&#10;PAOB2xVmUAGMKAiyzhXVFwNpBJH504KhuoolQRq8UhJiYqcAqMYBwRyTz35qZJbnMpyoNxWxQaBB&#10;Evmks5Vjbtu2/LggA547459RVmBSSCpcyrDIfLjjjYNJtJIJI5xvLHAzxwRUkyJ+7yNxminZixyQ&#10;UPGPY9/Wo0hhS4dBCmTGjF+dxO8+9KDckyVFKZIAsrorNcQo6KMKxVd2CxBKjHbGT0qIFJGlijmM&#10;qMMMu/IK84AOOv8AhVxmaKLduMg81iVfpwwwMjBxhiKrTKqExgArOYjICOMSElgAOAO1aLcVaXs4&#10;pom2OUbzA0QaNQkqTEjOSOVI6KwH1zVmCNkDxsEdleIzRSDa2SRhm5OBjJ9yM4qpAqss4Ib9yIIU&#10;PmEnyyzZBJPJJAJPXjr1rURFuEaST7wuJWAUBRkDA6deGPX1rlquzCjWlN3F8sRosSyKSGAi+1Tl&#10;nLlsYOTyCcYGe2KJGhkMkaIGQnAZJS4SNSGO4jB4PHb7w6jrca2jO5Iy8CySKpWFsAMFDBh6MGAP&#10;4VQuC5gz50wVdQRBGkhVR8q5PHIYg4z7CsFLqd8Ju1xVjBcSLOGZbcl0QPKHOAVAA+9u9T+dUxK0&#10;8U8SlpljyxiFzuiDDH8B5yOPpViEmSFBllLrKodHIZSqggg54Ofw7YxUqlplt1mdpVuY3eVXAOdq&#10;nA6dOn5AVq5WWhbV7XKpaaOfyondRFKTGdpVGYH5jg8hsjqPQe1VW+yW/lGRykUs4Z5YicrxliWJ&#10;4GAcD3FM84/YnuVRI5DcMvyAhQAwA4z7CpoRvcEk7m3Lv6kAKOmeh9/euec2EVbUqSsiy7ZojIsc&#10;MQJhjJUFt3Ru52hTj09aglkbbCGjkt4xtJeNtgCjAxy3I9TznNXJ1H+gvzvujEsjegIzwOmfmPWq&#10;0n7uS2j/ANYrzzLmU7iFDDAHoMnNZSk2bxepnXh/dSKH3o0ZeWIYVVzg8qMjHAGT6fSuH8RzxpAJ&#10;HktrFy6CB7yMNFmT5U+YY4JOB15PHWusaeSVogWKty3mIxz8oQAcnGPmJPqcelcrrHywo65B81V2&#10;5yuMntXFUdjspO8bHkGsMWhmUyLbyTtMBM02FDLxjcx469+m018NWWqMus64kcKSQ2mtOlrPCPLj&#10;RUYNjcTuYAEZycHOcYIz91a8wFlNNsXMsEbTJk7HGQ21lzgjKr154r4T0p/s3iDULONEMM+pXkOH&#10;G4qkcQlGDnqWByTngmvj+IGnTuz6/JYKNOxpRyzC4dWgkjkxLJvhTJCfw70ycthsZAwTjpSCRp8m&#10;BRNG8aADcy4CupDk7hlgw5API7VRstSnu7y2aUKj3WlvM727NEyyb1OVKsMdKgW8mN6kDFXD300Y&#10;kOQyhYzhhg43fh+tfLwV4H0nKvZJmpBd3gmKzp5bM2+3cxAAIcDawBwW3DOOmGxVFJNRmt4LO5vY&#10;LaW3QFXniDBCxCu0gDcrnHGTj1J60pL65aa3h8wgXMM4kZSQ3yEdwe/cdPTFRvcO3lxEJsusu6qu&#10;0KXO7C46AEnHf1JrpgzGNeaqWRrRm4ugFjUKmxvLChXkAGN7nB/1ZUk9jxmrcqzNMQfO3wRr58Pk&#10;h1VGRgrn5cAsAD1zzzjNZVpGr2wc9YXkZFAwM5wc+oK8c1oW1qtzf20EstwUu5ikp88k4yc4J9QM&#10;emCcAVlOr7zVtjvqSnGnBt/EQw2bJG7Q3pVxl5YJJy7MefulgQQTj5ecEEnA5qWKKOaWSODYZ1f/&#10;AE0Gbesbrl9xUDHQDrx71PcWcMkUMjA5aKRFVMKqqpBwMDuWPWqrwQmOO4eNZJEVGXeThSHZeMHj&#10;jOcdcntWMpdSK0fYVLLURI7WR5ru1CXM8LsiQw8sW6Ek5wMksuD0wcdaimvNPjQuu+aKOMKg2l1C&#10;jduP3dxIBxjvg4683pFQXFrHsB+3HNzIWJZikahcHPHGeBxyarz7EjvUjiiTc7RMypkkfLhsHjcM&#10;nBrLnuyVZzuMQLJK5iicSSRxpJcyHlEbIVlRhyQSPwJqaMGRwLaJgZCqlpNoIYYB+fdtBDAgE+h9&#10;asxzGeHUCUSJ7S9dI5IQVZlyp+Y55pZYUh1HU7WMusdnqjQxkOQWUqrZbsWB71oayjBrYzZ7m4Cl&#10;ESPMmWn+0ECRkBG0gAckZHHoCcnvLPNcxuGliIAjcbIosB2XBU5JznBYYHBqmsrsyk7cG4VNoUAA&#10;D096bb3El1Lb20x3Rz3aKSGIZQxB4OfaqjTVzk5eWTQ3z5kMO+WJLaOXyg7LguxICAv2GSBnH1PW&#10;rrrcLHHPHcy20cqKi3MgaaNjvOU3beu1QAeg29+lY739wYYJd2GlnmQ7CVACPgYwfYdfSq32qQrB&#10;u+bz7+KGQeYwBjYqCAAcDqeldXLyK5UY8ruiXVklSGKT7ZE8iSyq6RNIzxA7Qu9AcDlFA6HGRnmu&#10;OiuJTFbp5oZ3ibznuosJvAA2g7j0IbJ78YNberzfZTEII4o2eKYeZtywBIRsZOASGPPXPesRrh30&#10;+2vdsccohiISFdkfBQ/dHB/Hr3rRN20NFD2jT7Dyk7RO0hSIZKEKgCEBfvkEngtzjr61D92aRSz7&#10;pI2G5mBIQgAZGcHkce3XrimWspuNylViCqygRk4ABUdyabOQjQBUQK8xRl28FSFz9OeaTbvY6MXF&#10;RpprsXZZwD/o0IhPlJGURtzh+gZiR93O7AHZh2HMFpcSW8asSFaSRlcQDAVfNJHJ/hyAcDp05zTJ&#10;MxS+WjMA8BdmLZJbp3qmkklrDII3yUdmDuoJJaQvzxzgs2M+vOaL6XOHXqayzs7y+YPNj8uKPzZb&#10;kqS6AEBmB3KVG3GMY47U+SRUG3bvEZKSMUxH0IdeemAec9sd6SSBbeeMK8jrPAhkWQggszE56dRT&#10;LVpHntCsrxZZiwjxhsHuCDnk5+orNybRtFb2JRHMVlZTE0O5WZiWjQuGH3iOhI5+ikdxSgSRyWTG&#10;JIvNu02L9okgMJBYYUsPkYlEOQcDefWmlA1u2QpNzDtnLRK28Elucj1J/l0qtbwRpLKqblURykKH&#10;OAwbOcZ65Yn8aN2c9Re8i+pmuRuRkkeLG1Y22bWcjBbJAxjoTzz9arxuVb/WTuGt2UjzWDnzOoBG&#10;R8wVh0PU02cbdjMWmdY9ivM5YhVXA788DvUUDtIkrscthyT0BwcYI9KFK2poo8zHfaTJFkl42UCJ&#10;i6bQIgOGx0PKDnOeOetQzGFWj8yHZPcRyiRpFPmgBG2ZwCBzk9uD2PFU4H+1WcLOkaJPZoWiiXao&#10;L8HHccdOeKs7fNUOWZPLkZ9sR2BmwRzjqPaqcrWZo4qxIvkpEYrZdls6sVhD8+Y2SMkDkgnPtVS6&#10;VUEUUwCmG4ZkZmUlXwVyxIwwwSBjAyfWqqRJNbiNzJhrcRSEzMxdMDAYknJ689TnnNWJxhUI4U3a&#10;hkxkEGEOevfcevsK2huZqKZBJNIihTLbqy27FcSAFGbAGQckjLAj64zVPzpHVl5kiE0ZQRqpKDgk&#10;AA8AAjjr9a09oWyjf/n6tXkkQfKofzScgD3A4PpVRiyeUqsQFbcpX5SHUg7sjnPz/oK6oLS5VaK5&#10;Ss7F0DKLkhGkkITGXAJOAq4buvH8QBBzUsVrbRSbZomR0WUxM0LMqPKwJVlDehJJI7AD71KFCRyT&#10;fOxVztjeRigZmUFtucZwP1qu93OxuJywLqEHTAOGIyfU4A59qjmZzbWZOw+SILNAyhHJJOELjABJ&#10;BO0+uAcexqxZBlMmJF2SROIIyvmF923JXr82ceh461Ujd3lhjkberFlcFQNwwx5wPYfXHNR21w0k&#10;TyMiZ+2JEVBIBXco9euDSuzSjU5qqTJ5V3OjlpfO8xvnByrt8w2cfeUAk/UZp8askbXEm4uWZTsy&#10;GWPeAo27tpbcr4bjoQagedn2TlIhIbmWEFYwAqKzAEDsxCjJHqfWorw7oW/hGx8bPlI69COewqld&#10;6jlL3mkaKx2qosQSYzNcBtyyK6yDaRjaRkN8zfNnv09YJVUKyksrxlHaTycrjGMNno3Pbnp+LTH5&#10;d7Ywqzf6X5CzSlV3FWTJHTHU+maq20xm3vKgdpbyW1y0jELGhUqQN2N3GMmq5eXYU1rY0FVGMcqQ&#10;u68kucgooHOVPTgknvjryKpGeJYw8qABVLwtJNsSQ5B5Qntx19elW7UC7lmmlH75ZYT5kfy5Z/lJ&#10;IHHAXjjuT1qqJGtA11GFaWOXePMGQWDgZwO+GPShLm3LUPdLPnyBVkAeP7TtjlPmsGdCMpjg8B1T&#10;g46+2KihmD7pYg0m92cJvaRVbOwbSTj+HkLzz25qA/uo5EGWjjhRljdiQT8p5Oc9e+c1pQRrJDLM&#10;43MqM4UjK7lKAcH/AHifwFUoJPQlr37FaZ0DdSyGXaGUbGLDBbJzwMk9O1QqzCVkGyO1MwDb5iET&#10;K5LZA+UY2+nT3qfbiOOQks0gTdu5G4EEEehz3H06VWYKIVdx5whaRxDMxZGJIPIzyMHbj+6AK0cD&#10;KSstBiySNKsRjBmChQs7Z8xDwgPH3iuDk5zQUYyWzrIojCymPEpRHckcZ6EgZHPTI6U6wjEkkUZL&#10;LHsVnRMDcTIoIJxnG1tvB4AGMd76RRS3lvEY0Ub1DMoySAdozn2H6molojCEd2upT2mZITII0gaS&#10;NZQFMb7myOD0O7I47dfaliLkPHKZ44Y3QSCC1YM7ZOCAOoOGI9evSrQbdHZHCjzAxYBeMqSR9SMD&#10;r6VHL/rCP+ehKsSAcAq3TPT8Kzhdu51pJWSIsyToWbdNE7rGPJgClmEmG3YYHB+fn9OacoDlRGzK&#10;8MqxB49zMGUgHdg5Byce2RUDNtmtXKqzSsiyEjbuU8kfLjqe/WhSs7bzGscluUMUkJKMGbgk4PJw&#10;T1+vWuhwsjGTtzJ9GIC26GaKeJkfa0jSSMwVAoyyjOAMrye4pzRJAuwNLbRrxjzDIQ/UjPOSG6jt&#10;kgirUUCSRIJMSR3V6I3ieNSqr0IXjgEOQR0OBxmqBEam1AiQfapik5XKlgCTnIPBznkepqqLvKxc&#10;HZlsSRmYwyIq7dwwZArBtrB1AZT83zKcnoM/SgulvOJlSOZ7a7YTW8hcqACTkjGNpKjg44PvVYgr&#10;jDtiXBkUgYO7Oe3HQflU/nF5p7URxRRRRRuBCmzczZzuA4PKA/Uk96cV7x20aamm2V4rqzVJkc42&#10;NGJkaDzCvI3EknjIycZBwM+opzxQlFW4ffJvIW3Yb5BGpAUZJ6MpY5HqM96qESC2u3W4nSWGGZo5&#10;EYDEgdVDlcbScHuKoXN3cR26skjIbicRvtYgBR/d/ungdK61TXKN0XFamt5yeWGMtqwcM2CWZtxb&#10;cVCrwAOBknGfwBQXUkcoEciTeRFGpjMK/IzA/vGBGCBxw3HTrXOxapdsbtQ0arbXSGNFiBBBj3EH&#10;PUZp8Dy3CKjTSqyRxusqN825gTznggeh4rlqUkmebU916HRx3zQ4eOEt9llR3jyrIyscLvyfmXLd&#10;PoT3quZd9si/uGtDIhtbgoJFMRAKhsnLZZvXAGB0rP0y0ivoj5zTKfIcBop2UgFkUgc8cenpXUSe&#10;EdLigilWbVC7SOpzqkm0hQrDIzgnPr9OlXyWMfaTas2ZrNuLb4kiR3j+RI/Lk6AsCQec7mIX+dVb&#10;q9gjihikvUkYq4GXVCFUruOM5Yqzgbuoyvriun/4Q7RtPQXMC3Rmu7rybgyXGQyly5JGMbi0rknu&#10;TzQmg6akhjEHDWthIxJy2ZhIzDOMgAjj2JFYTKlN3S7nJx39jGJJ7yeOKKOMSiVokUPH/eO3ORhm&#10;46/KT9WzalpsolZpEmMUcjLEn71RIUypkjRCWBVgcDkgjua686Lpxj02UW8atc6itvNtjUEx+XKw&#10;GcZyGQEH3PrWjf6TaQ25VBJtFuj7SwALFR6D2H5VNN6mcpOGx5n50Zju4ktJQJXiEZUkIvO7kZyM&#10;gkjHr0NWIZJppZ3urC+EXm20jefdkqxBUlMK2OAuSBwS3fNekG0h+wXCyqtyJ4J52NxCjEN5xjwC&#10;Fzt2nGPaoYbC3ke4MqiRJ5ERonjXYoHmH5QBxzjp6Ct21a5jTrc0tTi4P7QKl7eyadJUKzSGfzGd&#10;VwAYl3EwnJIbJySpNZ8+m6siD5oLSKIiW4yjLGqsCSCQcgqQvfHp3r2O3s7ZbVCIQTJD5mckbWZQ&#10;TjB5GFxg5wCcc81qWllBPfanAAYDZaVPLazxAGRJI0VlPzAjuR06GsqknG53c3vWPB5NF8SRo/la&#10;rDZ5Rwsj2pkZJGYE7VLYJBwcY7Ed6vQeF9cM5I1aWIW5R71PsgkHlkAEBg21AXbhu2QMEcH122uP&#10;MvYrpoLbek6oIxCPLKxjIyvcnv65plwq28F1LGP3uzd5jHJz8uPbjJ/OsJTadjSLilZHm9t4Sv5l&#10;SWbUNQmluNiNDFCqkqW4J+bBypOQO4BxSr4Oso0JuZL+e2lUAsbplbaMBGJ3ZBwSMrznnJJNegwy&#10;PPc28BYxRtGsriEbSzHjBPp3x681nz6hNEkZWOA+bGC2+PcAcnpzx0FOM5PQmT1OOt/CWnYkdrSN&#10;7UrGYUkklklJRAgO+RmyTtY4GBuYkck1eh8OaYbgBNO015LiMK5kgVZEXepkyAcFSxOQRjk5rpp7&#10;qUJErnzmls1eWWZizOwjVhnn1/nS/aHkJDrG21IlRvLAIY7Rv46tgkc5HPTPNaxbctRK97GVp3hH&#10;STJG0kdpYzLKkkr7WEQkJUszKrkk4yM88ngYrVFnaNNbQlbcNdQ7VjuLZAzYILL8g5PPXrxzzUyx&#10;iLzItzyJLYxsyy4YDLAYGRwBk4rLvLiQ6jq9k2HgtorZ41fJz5g+YEZxj5R/+utKqaOrlTjdmstr&#10;ZAWU6iGRoYyc3dghSEkEsH5IJViR16fpG9lYRzRRgZAjiM8UcZhJ43OkfOCM7vmB5571HdMbZbkK&#10;WkWK2jkRJZGK7iqHkZ5A3Hj6d6etsPLa4aaeSVpogrSOG2Bmc4XI4x2rFpxluYu0ZFm2j0sTPcG9&#10;i3uI2ePyTHMUZVYLHklVA4PJGVOMAmmx7boCFzvkZUaOOO3jQM7SAFdyEYwHJyePkPrTmt45EB+d&#10;fs8ZEeJCThQcZJJJ5H6moI4ESe7VS6r5MhKhyVIOzt049vU1SnJBfnZYhcGJ8vDETCJY/P8AkNwN&#10;4XbCDnc4IYn6H0xQl6Y3ukV2aOeVZYY44CrGTC72CjI52KOwwDxlqpQoJCJCSrxtbBWjO07HBBXj&#10;t85NWFijV7gFN5gUmNmcggkgknBAPAxz2JpOTYo6Ssyw97IHUzRNBHvdDBbrhlydjKASBjGT25+n&#10;LJZfNBAmje4EUSecY8MZAqhywBz0J4JB75zUaxRCcosSIsduxUR/LztJ7dOnb1NVYm8zzomA+aQw&#10;lxw23ajZz/eyetK7OpWc3Ec0rPsKJscgxpuU7nkfBwADjcNvcHOeDT2eKNdqlBM0gCr955A2W7rj&#10;Jxjn1Aq0kWxXUSS4JwCXyQcDBB9R/SsS8uZYo5p1ILQzQJGrLlQGO3p6jqPfrmlqzF/C5IkgmlkZ&#10;g0ShZXdrcwPuEiDOecZDAH+dTRQzLGuJJHmilRLhpiWyFAEbMQeVxjnrnGapR3JFzcBYokFuqKgT&#10;cARvU8jOM5Y8984ORVI6rci5lgwpiaaVVRpZGCCMRj5QWwN245x1PNR7ydjH2klqbwtZBJJB9s4+&#10;zhX82IeYCASw6dCQAPT1xSqhCpgt54UbZPsmxFUlc9T97rxjHfNZkshItYWSJoZIQWieIMCGJDAk&#10;jJGMdSelMkuJGt7tiT8lqAF3EglgAScnr3rO73NJPnw/OzTWHY0RcxoZo8hYomXcoJQjcRgkYzgZ&#10;6DvUss9u8wDXMKyiQb5HWOIANhWLhjjbk/hnp3qjeM6WrESPuE8kO7PJXJ5Pq3A5+vqaliL3Ul/a&#10;yyOYbS1E0SDGSzBFIJIzjAHHbH1rrg/esXWi6U0l1sWGYAIpZYV2Zt55bZk2IQuRjeQSNjjIqsrr&#10;FIsMg2BwpDzAMwcfOmHHI5OMcdTnisyM7YJp1VQ7KisuwbSFyw49cu3+c1o3Mf2OG1kRjKt5avLN&#10;DOqshbzipAGOhCjj+lKZSg3uXJ5ovKjaPfECHKfZwGTK4HVunOSeOeeeBVaG4SNZEBuIpXwkxijE&#10;ssYCgqwIJIPzkgnr3HIy6xCnEIVViCtIqAZAc7ckZ6feP/6qpMkaRXM6oFeC8ZEVWIUggdQDz1PW&#10;uVu+4pwjGKkTyX7XpkmE7hLaNA8peOJRECI+mQML8p45AIxyDVdLgyu8kY2C9VYpdiRiJVH3WAYk&#10;DqWyeeOfSmhT5d4wba6JMUcRqSpVSVPIxwT/AI1kRXMsunSSsQJBIhDoNpDL8wPHfIFdFNJo86pO&#10;3Q2PtDuzENEYy2Awc5K8FhgHhgdmT7jNRzpdzIpgN20a3C7JLeNV+coGYEntwBg9OTjnNNWBUWFV&#10;kmGyOGVWEpBLMQSCR1HA61ceyhMNzBumCQ2NvKhExLbnQE5JPI7c9uuaU9FdAvehdkcUdyYn8xy0&#10;XlRvKysFEa5AHC9fmKjPvTln8pSkrr9plmJjBkY7CiJnAz08tTwMc5J5NOaztpJ7qNoh/o+lmRHL&#10;EsSNowcnBBDGoJI0j82IDfEDGRHIdwG5gD1/OsKcrysKlVdKokhEu7eeaJ1uY0eEvMbbcjuyKuGQ&#10;9cMpdScfQ8VdWMbWRftJAB80RLvKDIO4n0yf50oCiZUKIy5YlSgClsA5IHGeTz71fnHkRNMhkMqn&#10;G9pmOQEBGRnHHSujRnqxkm7MqKEeSZ43Rd8Y85rmEEKx+UgexJbPXqKjLukaRxMpVLljIVg2owZj&#10;/FjLHIYn0Az3GbGDtPztk2krluM5zjHTgc9qo3V/cyzWrMyb5Ei/eeUu5Qi7Rjj0Az64yeeamyvc&#10;yr2TVixC0zIoa5hicSgCS5BA3GTrnIIUr9c4BHoZGg3GdbhEAe4Zo4mfdIkW1VUyHODxnG0DvxnJ&#10;qk0kiC2jV3KO5jKSOXAUYXjcTg4UZPfHOaktyWnjUkYljLHbGqkMXzkYHUbzjt0qZycTBu61LNxG&#10;ssYedUB2xSSRXD4baQACVA5IC/j2qtMwjdUuJiYZWcSLIuJWOCR0HOSFUbeQTzV6eygt7gwpvKbQ&#10;TvfOS6hmz26sayPtMyxz3KOY7i3uXEU0R2sFXbgZHaphK7OSq2r2LUcxUSeVGryjaR5aiRc55BJx&#10;jA4/+tUiyEJ5ohmiYqzlTtUkHBBJXdkem31qpCqNbs3lgNKn7wq7DIx068d+nPJya6SxDf2XqAMk&#10;2xbWOQxLMyozLLDjcAeQB2PpWj2OmnduxjGaWO3EkMClmlZJJZSYyGDDaocn73BHvuGKhFxJIsTR&#10;xxyJ5ihDbJlWBYc5LclRkntjoM1dKqjQJjezSzFZmY71ZSAGGDjOM9Rjk1PFBEZpInVXSSJ4nDKM&#10;7S4BIwPlY7jyMVMHdmql79jK8zDoUdbiVISFV1KO0o3Ahm2cjowIz16+qFJlmlJae62ZVCV2gMDn&#10;BX+FhtHPuK6G2tYjcW1qQxgNqrLHu+VCzAMVHYnvjrU62NtIodowWkndOedox1X0PXn3NXU0V0Kc&#10;Jzmmn3OaktriRFDRzMLhGVLdIdwYMSP9YMfKdpGexz3oNlEtukbujBpd06W8TF435GHJGQBzyDg8&#10;d62lt4JRMwhjgfzXDPbL5ZYBYyowOAAZHPAHJJp1xEIJ9NgR5PLubbdJluctgmk9AnFxdmYU1nJE&#10;gncRko6hnluAyIoJKjcoGRtOOc4zznkU+Wx2rKzSP5k0gaNXClldVBB2gbgDu69DjOAc1rxuLi2t&#10;J5o4pHVmUB03KQUIOQeua0po41EsRRXUW0khZ8lmPHBPccDg1tzNRTE1Y5QWpDFY2PmSXKRnzYtg&#10;ByQSu4YAzzluCKuR2ZKgyrbyHyo3JVUkLDAdFYoxXPJ442kHPPV0KLdXtnAR5Ua3cSEQnG7KJknO&#10;cn5yfT2q+EjFrNOscaypp6SK4QEgtECRz268e9cjq2ZhezKLWShrdp/tNvI3zpG2+MFVY4Ycc4dS&#10;D68/jbh0+Od4C8qqk1w0TQQ5UlARz8pGwDJ555Uim3GyP7WyxQ/6NESgaIMGAcgBs9R8zfmaRY4z&#10;a2zOglF7GwmjkyVC46Adh7VLraFOpYda2kAiIN8k6PGwmESlgsYGUbzP9oBx15KDJA5qMxxxxqz7&#10;SgdR88WYyWK/OAWGQPQ8kDjtVeO4LyRQtFCY5bZpXG3GWwCBwenb6GrlsxcQTcrLtU70cgYwDjGc&#10;cEZ6dzXRTndmz+EkZIXy2/lXVGlVW5UH7u7OTkZ6igjiNW8+3+zEpJ5LAsrE42kDqRu757EVVUm8&#10;+2SuzRvBJhTCdoO3pkHg81ozWUUMTyBpXb7S4G+TIGDnPueO9aTXUFT10I5AzkIy4MRCo9xIoG3h&#10;cjnnrkcdFNUnKMkzL9ol/dCOWbzcQyxbiQEXPD/OQX6kAc8AVoi1RLGedXm8yGYNGxlJIbqDnrkE&#10;DmoYoI5bh42Vf9HiUxuY1ZjuAyDkcjk/maIfDcdOKlNJkfyJC7SThRM0nkTSR4YDOQAcYLAAHngg&#10;VXnn2oV86RViwwjjdmeXJXKgg9BjIBxgk9+KS4O5Z43VJFlLNIZEDEsjYB9jjjjHWmTrGUizEv71&#10;lV9rspyCuDweufz75rnUpOrZGNa0ZuxAzxxm5Xy5JJWmVfs6xvuXB6k4wANhGfVqsyyyJcRSyLe2&#10;kltKViaUlSTGowcg5GAoxnsMcZqhPM0h8llXaQScDBJB2j9BTrQGV2BYoRfBMx4GQ2CSQeCck81c&#10;W3E54vWxcaO4c2Us63XQK6M6gonljB4JAYqeOOecnIwZRFewyxxPcSI9veS+YskW5422qoDdwQAO&#10;O5B9yWpEj6ZpszAmWe8lMrFiQygqoXHTHBPrlj9KmkwkDhVVQbOR5MLy7jaQSeufnI4I44ojN89j&#10;qSurnLalHGtvIBNDlVkU3DZZcI2VCqcHOM8fhkjBrhWEweKT960szq0n78MEUoQNysOCBhep/Ku5&#10;1e6kREgVYvLAEKgxglUChgQTzuz3PNcJcPuA81EmM1wHYuMAea6hlAXA2gHgY4zXqUndHjVdatiX&#10;duZImLQNIHDzTQsoBAPznapIBK4B6cjpmgEOjjAP7qR4nkmZQUJyCCgwxwqqN3GDyR1pAAt5EmMx&#10;vOiGMn5cFSc49ef0FPwGs4bhwHaS6WGWNxlHQkA5Hrya1NlTXUleVHKmSefzvJCFjH5SlQdobaRw&#10;COM5z05IpsUix+a7/aUWOQKIyFctGOrLzxndjB5496arPG8c0bvHI04G6M7SCGByMd+etSOo85Cf&#10;m3XsYO7rhUwOevRj+Qz0pTfK9CZXWiGOks0tsBE1zs2vOZcB1UlhtdjhSgA4Hvz61OypKkc0sMyZ&#10;twBHuRVQkYIyDwQp5JyDzg05lzbsN77o7sKZM/M/U5b1NQQxLL5aSl5QWDjfISQWznv+XpgVmm5O&#10;zIcnGTXcaUi3PJKJSsSebc/vWyCpVUC7T8oKjkAc5HfNIkvlPPBvvIJJpJY4vIZkEjgElSrKSAcA&#10;hxwSc5xUokIiZwAGmiYMwyCNrKF79s5weM08AxT2VuHkZLtrkyFnIZQpUgKR0HzEfStErGVVNtoh&#10;m+0GO2MYXa9yArT2glUZQBlI3Ekbdy9M57YqSFo7WUo8qLbQOWh8mDZEN0jgncVDMWyPlPQj0OKp&#10;RpteBwc+fcxxyqUXJVVDZ3Y3ZJkIPPQDp3x7rUri3u7dIdiG6WbdLyWUoUClQTj+I8EEe1dtGjzp&#10;M59Y6no+j6Sk01tG0s2ZiiPFeKJWaMFP9WFY7ZD/AHuSOeO1fRejWSWtmtpZec8YjZZXRS8bghvL&#10;KuwyoG3qe5BIxXjfhSDy9W8lpXmSCaQR+Yig4yepVRnnnNe6xxJa2VjHHueOWyLuk7mQFlyByecc&#10;V7WU4WNuZnk5nfkSTsbUUbui28chWKPayo8fkLnaqsPMViBhtx3dDk/StG1lt3gWCaRkUQtHFiRW&#10;ZAwVyUYMcDGOeCPoeXTRR2CweQuBFGVRQSihG1AKykLjIPJ57nI7VDMPLbT4oyUFz9q3n7xACRkY&#10;znuTX0DgtUfPxVppoaqqoldfOj+zAeRbTq2HUjJYsTgYPRT6ccU+JCTBK0tvMghmbbbweXHLnByu&#10;Pl2sS+P7oQ/3qkll8i6O2ONmEBk3yLubcuFHPph2496ntyWiluCSHSJGYLwrsAcFgOuMn86iUUlo&#10;avDwlsLBbxQyR+VaGPEDSwS+THHEtwQXICAfePmMQcZPzZwOTYQQRuzo1l5kV8ruBdGONm37sMqh&#10;dv3+h6hhnpUd3aRLbW0bGWZJvsxlE8pcnzh8/J56E/nUtxcyGaJDt2BmZEx8qsEQ5A9STnn0FZc1&#10;jb2KjDQrOW8qKOLc6NIqTSNabyinguWJDeg5OM44OaiDtKI3jMEoMLyQO1qYmdWjbytrYbaxZtpJ&#10;AxuHrwakrW91PsllIhgiWISkOVVc8AkZxk56/pWY0zxGTbglpZRvI+YKjHAB7Zxzj1NdSj7tzz5+&#10;xnNuV9S680cbQmW5ESxXRYXfUAmUli2OW2l2JHc5OM14x8ZfiXL4P8J3rxtYXrSWrwTX8KCaKCdY&#10;RNmSHJZgqeWzR9W3IBya9ju4w90WLyAtHfOAGyqm1XdGADwAckN6j86/Of8Aaf1S8TxTc6J5pawg&#10;1Ly9hYhnWIlV3kHn5VUH2FHRMupGMZ3SsfPcTy313dXUot3unJaW7CmNXAB4JK4Ee7aQo4UFgM5r&#10;0jw1YPPOkDi7BhcMQyIIsl2DIPk/1iEDn/Z56muF0RRBYWsqdZLQOyP8y5YBjgHoMk9K9R8NN5V4&#10;sQVT9r04O7kYZSCDhcdBmRvf3rkrJcrM6sp8t0exWCxLbozhZ7VYHIiXbKIzwGYAjJOGUZ9R69e5&#10;0YvBf2SO00MU00WxwwW4KjLbovl4Y/LjORjPQ1xOluXFrGQAt1LD5wQbc78E9PQgYrvrCNI52mCg&#10;tZ3MQVfuiQDPDkYJGGYcEda+fmr3b6Hdhpv2Z6npGnWrl5LiO0mkmtSsslyhMbKCzAFwpLZOfkJG&#10;C2c16AFhhE9qxEsLI1w8Eke4hJkCkkuMbSqqBjkbR9a4zRXEY4jjw8YZ1wQCY3UKOD0+Y8dya657&#10;ueQ3hZkJSDYpMSkhQxAAyOOnau/B6wKrtVKMr9DSWB0mJ8qG3SWNJbcMnmqilVYqhUcsQS5JPU44&#10;4FaULq5AVpPOcOUtxlCFG0ITk/dJDDOPQ5qptNvZRuskkm+eSULO29VZk5Cg9Bx0qaV3FifnYiNY&#10;ZlCnYTIzjcSVwce2cVvKfLojJUoxpJrsW/OEADPKV3eWFkmi3xxsWCrlifmIJABHcjJ5q0FkSaaz&#10;ctHcJLhre4QuytsHVSCQSSVz9OmahWViVZ8SfLgBhgDPB6ew71LcyPb2trHG0hjN4F8uSd3UM6Au&#10;4y3DExpk+1cNWbnqx0X0H3EqrbJNcwmF18xHYRb/ACpBgsAq552nBI68datRmSOWKCIyG4uZI1WJ&#10;G81pGONoBBIIAA4z39c1jEobS2nMEO5zbRhdmFVXdAdvoRvYg+taoAWRZkGx5bm6jJj+UKQVO8Y6&#10;Pkk7uvJo0lCTNry9pZFhHmO43VtMJLq4BtvsiqHmjVlDqdzbfM+ZjkkAA81HYzySQ2t4IJ7dpCjy&#10;hboLJGON6FlYrnHHBP1IrQNsZzAj3V2qNrEEGyObaoR0JJAAxn5F5/PNYBLXltG8jyRyDVJ4t9u5&#10;jJWNiVPHf1NcUdVc6KDctyxdyyLK7BDK8UIEQeQBSAuERQMlcFuSVyfmrODvDGCI1aSNy8UXmlkD&#10;ckgvjJ/EEcnilu52hhEqKBF5zTC0V2SIO0vPCkHBCKMZxjPqaSaYpHuKpKWjiXEwLAb3UHjPPyjA&#10;zkAHpWVW8JGsKcZ+9bUWRUjuWERlNuLhpYVu5GkkBCHbtwpz91ML2BOPeKd49s6rGPNEaCV2YPtA&#10;5yAfu85Prz1NNif5oPkUgWVrMASSA0jMCMZ6AKMVBHErTSlSYjFIjhowMncBkEkcjjNcdT4Ls3hR&#10;U4t9xPNd2cpcQlfPJERUmTy1jAYhjkYB9MDpx1pivOPISC4jjMEqk/ap1lYuzIyng8DHIBz6HjrD&#10;FI5vJzkBVlgVYhGNgDGQNxjv5a/rWt5MaR2yBAUnIR1xjjzCOo5zgfqa56cne7OSadOWgzbvWaNp&#10;8uCS7lmYpGQuQ2TjORnHoanYw3CxmGV7dpI1ISV96KGA8v5mPALZGDwMjpVUPsEU6ookisoXj5OB&#10;uCMV68jJ78+9SBDCUgjllxa2cbxyO+9ywI5Yn734121F7q8zo9pK9mUZniG+Vopj5m0RuI95ZSgK&#10;sMNxnO0Z54OR3pyqXiMXmSxPFGpSZOWjXnIOVIIBxz9Tg06ePfH57MzM94AVcBlGEcDGR/sj9aW/&#10;toLUXCIhZYrmYrvkYEsjjaSQR/h7Vz/DKyNqaU07lr7Xh8SFGchpIHaHZGJN2cYxhxtycdPm/PMv&#10;ZDDNBcNMY/LuXkPmRjaoZAXVcn5EI2HA/Dqac8zGOaAhcWoWWNyMsWKxHB7bRk4HuagF1MY/LDKs&#10;c2pMsqhAdymVuCSM4GBj6DtTcxyivbJLsY11ewyy27hgGlnjjcxTlScDcW4OQdqMxGc4UgeldnEI&#10;VVYY5h9ntwzRtBEYht2sQzJsyHxs5fnnriuN0uT7W1z56Rs48SPEsqxhXCII2wSOud5BznIA989t&#10;bTy+QrlgwW8iQRsgKHcjbiRjknylznjrxzTi7oUHaViQMwQbyk0L+WFXyypZe59GPfGfw6VLbiKL&#10;zJbeKSSXdsWUHJUJlmZhjpnPUHHUcVW+yxXUjTz4eVLpRE3lqpQkOMrheDgkcetWdgkYSEkNEflw&#10;oOQVYEZIyMj09aElYdXlvdI04zZJ9mPkf6RJs+1Xz3yAOoLYCDG7/lpjAbn06YtM7E7BIzMIEjtz&#10;dyl3dVCLwQckIBgg9m6ZrLtGlRGiErFZGncHYoZNhJUKQOAM49T3Jq4GKOi43ZR2BYnKsMDjB6YG&#10;MdPx5pJ+/Y8+pK0rJbl8wIQISsqqWcOmcOUYjgHGOgxyOefWpYJ/NjVEkVd2EQuuFdNpyCp6kc8+&#10;nArOjBRdQjjkuIxp8SxwlLpxu8xVkLON2GYMowSOBkDqaszAW015Eo83yLQhHuf3jHMfOc8N1I5H&#10;OTmtLWVzsn7tJM2dsk8rtMsNqsYkUjABYFmGWJHIJ+b1BOMmraxBAgXbHJ8xnCEb1GQSVJGMnvxw&#10;AOaoKkYljiaNX8y2jYu+SRvC5747+mavQ20JIm2netqNvznaAcE4Gcc5pGUneViukcRuoUWFzOu5&#10;xLKpkBkDKNyZIKMDuBP+7jg0Rh5mjUyQyfZraRtihlUjBOFVQSWyMA98kVTvbmZLKSdWIaK+8tFB&#10;IAG9RnjnPNasSK1p9sZVMj24UxlB5YBOeBjjlj+dKzNVLVIw41IClkT99sR2ilAKSJsUhVZ8gEHn&#10;aD90nvzoGKOeKXzI5H89Ud4YXJy4yzKoHJy3RR0wMDGc14JBCIZVijbbe2UASQsw8t/KD853ZIc8&#10;57ClspWRnUciBZAuSSTtZSuef9o9KqTahdHPPZMml3C7V5n3RGBo1meEsQAYwFdwedxA6++MDNSp&#10;KqhZE8kPDIwcPI4UDJU4JUEZI/InBxzUjWsUUcc6eYJXtjMD5pIRmdUIVc4C4UHGOuT3OWwEy2l7&#10;LnY9uqldigg52nkEc/eNYSWiZpTpNskg+0S5RkWN0tZVDpK0oCYwGYnkthep+7kgHvWhFOoZGVba&#10;dCw86NpDwCNy9PUEfXPpTNi4VcZC7TnoSSe9MDs1rdyJiAo0ixLCoCpsYAFQehOefXApXZ2OkvZN&#10;GlFGJBh2h8iOPbBI5IYHkNlj1HPr69qpSQyKnnRvOsK/LPIrbVdlwcZBzvHy/N3x9avvGm4Qkbo2&#10;tkYo3Izk/pUc8Ee55XXzSsDSeXL80ZJjPBToR+FRLmT0OHDVHOlcxgo2iV3mlnMIjv5I5Fdy0YcH&#10;KgHa4LYKk8YY5zWlHK08ErILmGWO5cMtxaFSpVioYdim1ePqCeTUBt0gmWOMsEuSGkXqQ0i7mIOM&#10;jknjpRbOWmuPMxJ5EjeXvXkEMVBGOhx6epram3szr5LamkIZJFO98yReYCxD7Sm9eFGRyyrw2M9j&#10;1qv8sYCLcEyKiqPJlILMMHbtzyMYODwM+9W8lS4VmHytvG8kPhQRuGcHBJpyb7lL7MssQEnlbYX2&#10;gqx/mCgIqqs3axvh4QnWUX5FET2rSJbiQJcPK7xB3xgnapO0nB5OM+/bvpW81sCRsht1RV8tGtEA&#10;2FsnJxjqzHnnjGe1ZLW4Fsymadz8qM7yZZlBUcnHrz9afvCTQxbEcSWpnkZhgs6snBwQCPnPHsKe&#10;GfPKxx4qPLqjaikfaXi+VbliDMIldSrZDbUBHI7cjBqWMqskaGG4lVirTSyW5QtHyMKc4HzBhkeo&#10;zmqNqqSR+X5caGK2CLMq5kKq2BljyTxnJ7k+tW442YSN58yhpC2xdoUYLgjpyDgZB9OMV1OmnuEo&#10;pRT7in90YQixMbeUvvuULF0GSQmB8j5bAzxgGqMhkuN6ozKHDNHcLHtdCwx8ysSM5Ax1zk9AauSQ&#10;pAJ5kBL/AGESnd0LDcR+GTVRsi6kjydjRwEKBjBWQ4Ix06j8hXmzly4vlWxKjchL43v5cpkEZ8kl&#10;AVkbJ/iHQe3uMip442MSyNBcMI8qwJBj3Bix2Z9jnntjjtVaMrKWZ40IuHjSZcnDLsHvnufzpbe6&#10;cSzkpEzbSVbZja6hcMAOAfmP510NJqw50VHW5Z/evlpWR1aB1VWgypRmGDuzwRhs+uR0xVpQF8xA&#10;kUTyIokmW4TADYI+bOFIBwQenPeqpX7SnmszRG0w6pDhVcYA2sMcr85OPUCmOqSTW0DIhRppH+7y&#10;GEfJHueQfqaUElISi3sUbu7tAssq+Q1wV3xsI9hTa24BNvUfMwyCMHBx62IBAh+R/LkZEXE8rNIX&#10;Ckbju5IbHr261QumaWBLhjh44iFVRhRxjp9D+gojUWdrOqF5RbxxhftDlywMirhj/EAGPX8cmuvS&#10;xMomv+8R1EjhWfDHKhQcjGF4647iq7/ZiJPNIZyHVHLksig4PGMdxnIPWp0gWO2hZXmzAXMQadjt&#10;YgPnk9dx/pSWo8+W7idnAguFhJVzmRGijJ3g8E/MRnFZOK6Gc5uF7dDPd5xdQQwxpEqXEivEYsFi&#10;Cq4BLgIcB+3c597atKIpJZRcrAsI2SyJlZGC5ZV2k46EZOOlUBEgdZVypkgBK7sqC2STg98gflVu&#10;4iWO20+YcyXSFZmKgEjzZVxkD/ZBqbPluVSqtuzLJlt1IHzwhrQGWK8vWaNGU9QQPlXOQcDPPXir&#10;HlxzxRvGg3lt0YQMVGFPJwOmenqMetQRpxcyBmBtiFCjGHBOPm45IA7YrWZVlVmZQHcht6MVKkxr&#10;nABwByeOnPrXO24ysjv5IuF2chqVpOsc5eUwIYkEIuXYQqQSu4EjA24/UEg0adDbuC8E9sLaW2Rl&#10;dN0jso5Lb9xLKScgjoWP0HRXdtHKszu0pk2DLmQkkthe/TAHGPWsu7URiSJwbiJbcJ5c7EqVYjOQ&#10;OvCgD0xx3pOCk2zkqWRuziZTLGY496iQETocoMAFcjgHjByPXrSWbtIXLxrG0o8yeIOx3RY4ccDY&#10;NgyQOBzntUFoQ1uHwBtyQoJKg49z65P41JKuLm4AeQP9n5lEhDtlhnJ79B19KKaSd0c7l0Ro27eb&#10;DKS0ksTOCk8EYL+VtGCCThuCSOBkEfWnbzDMbSV5LVnCQvHDAQHOV3Yy3zfMCSRjr2qmWEt7FZyK&#10;rwSQuzK2SQwAAPXsBj0qOcsjy4YgbGBVQFBYSE7sqAc8/T2613pk+pcVvLO/zLks0eSuwurnavyg&#10;bsAYUnOOcepzVNpo0kZMzwSowbzIUJZA3IOSRjIBzjnp605bh5DfsQivp4VYHVckhNyjdnr8qge+&#10;TTnjVvs0kheVt7oDLKXAURqQBk++PoBWE5PWwKbdNMovI7FPtAltBMCYlwcrIoXYzhScgnIwOD1J&#10;rSwkxHlzSsvm7Un2BlQt82/pyRuIz1yMdKqabbRy37ITIPLtrtkIkJAIBPQ8D7oHTPJxWhZAtNbz&#10;bmV5NoyvAVCSdqjoMYAB+9gYzVwCnerUuyCNosknZiYghTAFCDJxuzkFj3IPuKSM7oyHTzbdg5nt&#10;5VV/MYkANGXPAAJIA5BGRjFSxys80EmNsshjPmq7F1IQldpJ4xjiore1t/srAwj967LKwdgzKXxj&#10;IOcfT1rNv95Y9PlTh6FiBjIAk4UzGcbZWG8FZBtUkEcnbtyO+PcVPAiC4uIrnegSeER5QMrBmbOA&#10;cFjjadpxjcOapQQo7m3bJjm2Kfm5XgHI9+3NbEUMZe/kKgyOMyydGbG8AH0GM9Mda6UnB2R5bjzT&#10;v2ZGZIog8oe7a4SAN5O0s4BxggE4Ygg/KuTweMVLNueNo0u94WQMqpYbxGzL3bBI/iz649aijRNr&#10;tsAEKRkICQGHXaTnOO3Bzz1oLGRPMcsThWUBioBBwOhz0Pet4SfNY56r5UyRJGTz0uXEjFpCpkiw&#10;GBycjA6beg6gAVYSUM4RZJJpJIpGLCRY2kXI2hVP3SN47dATxVKFAsNtcruDG7VHQuWVlaNgM55y&#10;uxcEc8ck1ZmTy43n3O5jciNHPC4TJ6cnJxkE44HFdydomlKN9S2JrhWZEE8rSECLyV2gOD91V6/N&#10;83T0BHvZy5i8gufKWEvHC+VdiCGAUqctjB4x0FU4ZGcKR+6YQxgyRfKx3YJ5+opl3cyW9pdyR4Lp&#10;ZIxLZO47gOef5VlTrczaa2N5xTdiYyFVdWClrssgByF2K2XZCB8p4x7ZA71YaZywVo3aCCNDEzS4&#10;VmC9PUdvrjFZxk2xWc2xGeeWMPkEDoTxg8VLGFHkPg754juLOzBc4J2gnAOa6OZtHKXVZyu8ytFH&#10;Kxws8a4jU4yGYHkjnPanO8IaaFpHjk8mJWjYYKvkBTz2IwQeSTxjvVEXEtujSq26RZI0UsMAKVUn&#10;gcZzk568nmkjJaJNxZzDDbujyOWYnnGSTkge/wCNIG+paV3EMjRh1UKUjAjEi7QwAyQeOPXoae6u&#10;LqSUrcM7zMyIzru2kZ7DA69T14qusaS/vHG5oY7mUE85kTzFUn04HbFVbck2VrMeXnd1m3fMH2oM&#10;E56nmog9bo5ntc1nnmMsJaaIRswJ3MNqrngLjHTIyf8A9VTFVaFY2dIRHtVpGG0KoOdxI68449/e&#10;qdlumcozuqxNOqhWwNqAED2/DsKuR5khtJMlH8tXZl5LEg8HPb2rWtLlgmdGHm+ew3BYNHc7nUoW&#10;JEpCyIcBsY6EADHf16U+fbMk6FUjZnZ1ljt2IKEjCoBwTlCMjn5vSmSyssskQx+9jgYueWDEYJGe&#10;nCimXTmFPMjCKZbmIOEjCrmSbDEAAAH5j+dc6fNFs7G7kEbSQxSW7DLSk/8AHu3JGQWILnGd2D+H&#10;SmMqPGzSwzCWUNHbzI+IkYgZD4+8Suf69eXSnbJKmA6RxyOqyfMNwQnv61KLWGSZ48Mn7pEDoeQv&#10;THPtWU72ujNmQkTIlvbxSbBJBsjNw29w+wgb3IYAk/xHOMDNXvNlw0xmjkjuNrWskMWwhABuB5wT&#10;nPPHUcVF5zRYkVYyZA0G14wyqhOCQD3xnn3qNreJZbe4KszwsgVTIQrKOMNg/MME9enUYNclSo1V&#10;iu5nXm6dJtGslxHLIy4VYQ4AguZozgbFIViD8p5/iAI69OavIpjhVSUjVSxuDNKVYEDbg5PQE5wP&#10;c81l6ZGlxYwyuCrzlhJtOQT5G4HByM5AGfTrmrGnyO8fm5CAeSBCqDYCzNk8jOeK7oPRk15NJPuW&#10;og0ckjM9tcGVpSkHmMrpt4YfN1BKjGPlOe3dDHCscskvkyyXFsFuIJGLRkABgFzkAFu3tTw7HTxd&#10;k5laN+D90cbhgduQPw61K0a+VdYxzGzYKBgCqEDAIwOMflROzR0UW2UWmTEjv5qIoYrJcqrk574x&#10;g8HHPrzmnA4kbz41aIKwWJFAaRslupHJwcYPYitO5t0inmt0Z9m8gkkbiuc4zjpmqEcYS0BQum23&#10;WUBW/iDp69RgkY9DWMoW1CSlJWTLCKksbyIySmRcgvEFAQMPkZcAlcscfUGlUbQUt0ZY48K0SEfO&#10;5kBdgDjqSSM9CO9QE7J/swAxG5CzHmQArz81OViLcyZO/wA5IyxOSV3qM/XDHmjDN81ipL2knF9C&#10;uEQzGHyZo4laTEonwAr7fvqTgr8hAOMnFaUKJ5Pmu0ci7mBilkUmVgPug8BSQw64GCKq7mEo5+Rb&#10;gwiPAC7c5zxznr+dOjXLpBlgGjjBkBw+AGI5+telKrJQMoUIxuVL3/jz2QSHH7rKzS+cGVgpUZVu&#10;Mt69wciuO0u8+y3s9j5sFxHMLh1RiS4KyAPGobHQnBPAU4HIIrt9YmdBIo24Yb2+QAFjnPGMY4HF&#10;eeXW5tb0CNW8mOW8mEyQRqocMHJzgcklzz14HvnklNvcyxElCokjtUaSKR3aNWe3hRpH8kqYlO4q&#10;Wz0UnPOT3FaKojlWJeGdYmLQCEKQ+WMikYGM575I/Csl7aNrZpXLvJEGKtK28H5WXBDZBXBPyngZ&#10;4FLNczRSbFbIVQUJGCueuMf55PeuZytqynKUaM5vpY0hKypgSlo7iIeXFDzuQY3EP3IPAPcqRUEc&#10;kM8bx7o5CJnjkxkBW25dOuFPAyTUDTBILULEg+1a2bRiXdiiAAb1Jbhzzz056VZ80xLMyrHmCV05&#10;jGHAcDLgcMcdzTjWuxxtOMZd0XUlZ32ARmZpwsQTdmVipxHkjp6A8D8qvkSSRlnEiCSaMZmh3ZYF&#10;AcjdgDgk5yDjGOc1SEKRxW0q7vOmvZFMpcsylRlSueARjrTI5WRxEM+W16V2eYw2jAOQQcg59PWu&#10;+hLmV2Z1p8iNCeXKeWsrybAGkQkGPBJJfBGBjYAcevHFP+SZ98hZiFLIzncrFuAy9MZVj/KqxUAx&#10;27fvIjOVAkGSoCE8Hr7c9qpQMftpjGQI7iOPO85ZQUHPP+0Tx3rWEeepYzqNxnFdzTVU3FUZJA4Z&#10;RHHIqOGC8sT0xuY8e1TyOFEKLKOHUQXCkZDFGGW3DOcE9PQ9ajaATGdJHkZJImMiEjDDacA8cgAA&#10;fTrmholit7UpkGewgmYt8xDuOcZ7dMfQVFKd9DRaSJiQhaJZIHDiOUJGdzI7DgcjsGxjpn6Cqcav&#10;LMIw1wLeNQjMEBVwcfNv3ZG3A5PHBxT3jBm2F5P3USSq4kIYs6KxBx1XLdPYVn3EPlSQKJJHFw5U&#10;7yDtViDheOMZ/QVskQ4JX0LcU8m5JNyRJM6qYrhQhjA2Er98qQG3c9CM1Fdm3dZYnlZ/MiVQAiYL&#10;sVCcP6EnkfxYqGOLzW+eSQ+XdzIuCB8nzcHA5+4OvqabJLIk5iR3RDZNPxIT+8UoB1PI9vesW+hE&#10;tHoXI7hWJk2MwjceWZZEBZs8BTnk89AKvbXuSrulxcRRRss8snKRZI2l2IPzbhx9TxWVbkqJbhSV&#10;kEpZSrEbTvzxjpz6elPaV5lguJC7sLKABDK2zDbQeM8kBVwT0x7mu6miW2yd5GkSaNVZijqf3sm1&#10;llVhgnnBGB06VOlwsUbCNmf7plVnEhLFu+QDge3piopykJQeVHJi4VlaReQGY/LkHlRjgGq8a+Th&#10;lZy1xFbvKzMcktkHkdBx0qKl9y4t3sWN8TMxYO6ooBYy5yQD5mVHAOMAeu7n3iRljRBIZWkVVNzL&#10;GNhzyFO7oPm5IB79ae0mJ7eIJGFmAZiEwenT6VUlnk+z712oXgikOwcbmBz9R9awka2uaSvIpUMV&#10;SRIlDzLuKB9uM4JJAzk9ehH1qzKhlcxS4k8sK0qDER25AGeR8hLH26d6xfMPlyjam8Ep5wXDkBS3&#10;JHUZ6g8H0rUdn8+JfMYqoc7Xw4+ZdpwGB29AflxyAaI60myUkmRCdikSuYxH+7la3ZzkpjO3IyBt&#10;29c98HNQm4hlWXMwDBIjaJdTLGxYc/eUYABJwD685PNPhQyrFK7uWfazjIAJGe2OhHX6U2D9+yiT&#10;GT9mDOowzB3Gc4+grDarYmUXe5dD/uJJQ6SHy8pLJcIUG35Rxwcndkj2qWPdKyRRiC5leWNo1VJC&#10;xXGeSv8ACxXA5/i96auEO9AqPJcudyrgrtxjbjpz1+tPgVBLhURTsQK20EqH3KQM+3T0pyb3JUdb&#10;MYys8jRRRyMscxVtwXdKi5yoHqA5BJ7jnNIk00ixzWRaaK5tPM86JgyxhlLRSA5wwzjgZ6ehqVUW&#10;NFl5YlyMH5RjaGxxjuabITFa28nEjQRSSL5o3AuvAJ/Dis3OxTguUahhQkKGnfzA0shTzECoFUAk&#10;tySpOOOApqu8kkeyLy9zfaQsJuHVlkQRlvMXAJPXHODgE4rSeJVRWHSJzGikZAUjB/HDN+dZwmdV&#10;uAMYSORYxjO0IMKR7+9HPc6V/DLExVLhrlJp1iSXdBmYlSDgZYA8nbg9M4/GqpaGNVh/1kKRszSy&#10;rkAnHVicsMZH5+tNgP2gMWymx7dD5bkFhtHUk5znnioZ5ZF+03CMVkt3XaQSQ2CuNwPX77VFY66E&#10;F7O7IkLIYjHJLKfs6RyJM6u74AIyTyGJIOQM89cUTrFLmSLCoShR/LDNu7hDkYPJyfTNNvJZLZd8&#10;THdI5Vixz8uQxA9ASPypjyMDDkIx3z7SyA7ducYHSslS/duXY3cUtCEFnIV5JZ4S6NHaRybX24VT&#10;mQHqByD7etJbrvBRYVnWRi5SWIEOz/KwdT1JLck9Sc1auUjX7ONisfPVEZhkoGQglfQ4yM+5qshA&#10;uHiK7k8xVOXYEqy7ux7Hp6V0Yd3jdHJUsX0j8xIC80VqC6RgyyYAQtt3FgvQE9/QnmsvcqOWMypH&#10;OxYK+RkBccY6klePfJNLcyNHbu+A4itxIqSfMN2WGDnkj2pDaREK4LhppZ0JByVVA5ULkcVMtW2c&#10;jdmkRvBCxjuIocNArZRMuuxwWY+WBtLfKSMZPBx72rcm33xTQspb55J4WIkCLtIByfujOTgfxHtV&#10;OIgTWNuVV0Ku+6QbmDLGu3B7AeY36Uf8u0s5y8sbq4aRi4JYYYYJ4BB6DAqZVGkzeDVrmpI6lvs3&#10;2gSvPuWMLKqCTODtAPUZK8nipzD5u/zLdX85lLyi3WNdwJDMFAypwzfdHQ9TzSLbxQXU9sFDrDK4&#10;V5FDMVIU7enA+YjjtReRq8kofeUEcB8sSsql2JJbg9eB7eoraFV7lzhGSuOVlQxKNrW7ws8nlS4b&#10;yCo6AZ3KTkE9VPuMU1WgQ4P3Nm1xDbF5JOyqAMgnqO+MYqUgi0mk3vuhjOwbuMjjJHckAc1UChBC&#10;qgL5ph3MB8wLR7iQexz3rX2jOCEnztFlZWm8seaZD85uTEMFSXO3+EdFIJVT1744olUSPOzH5kjQ&#10;rN5yq6yMVAOw5D5LLhQN3J+tNVT/AKRGHfy4LwoqbsgqQBz371DPN87sqBP7PmhMISVxkkxg5O7I&#10;+8Txj8uKcZNuzG229CVY45JJJGWQPHA6RmaHeuHfJwoxnBVP8epquJGk8hVO8wCNZmhcKu/Abcqg&#10;9OCu088Ee9PlknUWrtc3Mm5ljKyTkgowGe/U4H5VMql02F3C5UfLgEAjJGcdMk/nXRGXQuLlFkME&#10;sil4I5lj2ziRY2i3ARqFGMZzgFhyOmRxxVl5GuWVW8retuqGSKFAB5bhk3suG6P3znJye1UXcwy2&#10;zx8PLdBC3cAMenofmNPWeRQ04J8yO3V/vHDMUGc88g4FYSfLXsbps047djL9mRXkLFPKKuyOFbaE&#10;wxYZLHrnjgj0qJUgVUU4liwTIZpdwAAH38HnnPp+mTUeQqt1KFAe2jV0wSAxbYWDAH5gS54PoMUx&#10;Z3ieSBAPKjMjhDkgsSuc8/7IoqT5WYylyuyJ3k85o5YWS42wp5qpLh+rbWA24XgDu2eKpyyjI2rP&#10;I8p+UxEuiHkcnHy4A5GeoNXrpSizosswVYY2QeaTg7h6+mKxDPMks9ukkiQC6WNoxIcPGdrFW5yQ&#10;WAbnnI9KmT/d3Z0ciUblmUXMqRW9yt4q3MEpd1tsyGFc7dmV5UFeCOxINZk0sVyJ2hlkJFwytGGL&#10;NEEySCQPXAP41ZjgW/N9DI0kQtlhhR4myWWSIliwbIJ7DjGB0ryXxpql3YywWtqY4lmvJVLxptZQ&#10;CR8uOBkAjp3J64Iy57uxEI6l3xJ4ugtPNjj2u0E8SvbRXSCQRsyguf4kG1WYBgPukDPWvEtS1691&#10;y6uPJsb/AFS5t4hJZ2VnbvM1x8+wqgBxvXa2WHHHckV574x16/8AtU1vmPc01la/ajuM3lTXkUDE&#10;tn5mEecM2SCzHqa+mPCvh7SRpEd3LaRXTX+kOt5DdRq8UsQmeLy3XGGTYvIOc5Oc1Fd2OnlVit4N&#10;8Cyacwu5ppDPG0sE0s1j5VyjJJiWM54IDBo8qNwwwzya9ys4LKRzFEEFypFuIp5Cu5dgeRACBhVx&#10;jcecK38OCakESW/kwwr5ahXIK8EEuCcDoMlmJwOSec09LOFFuonVZ4vs5UR3ESuFUyQLgcddsrjP&#10;X1J5zhRryUzkrQRvMIIRA7oLi2lCPc3X2ho4gflIVDuypDZ+bqemazbxITBDKXMlw10fs5BxEFG4&#10;Pvjx82CFweeBx1zWpBBFcs7lEiNssbxCBAoBMmw8Y7g5+tM1FUFq5WNFWaGfdF1QeWQBgHpkHmvV&#10;rP8AcczMaPvK6OOcoDIJQjlYZDDb+bslA3JlkAkG48g4PQA1YnEQiluCUjXdGJTe3ICuSUjQBicI&#10;SzY6E5zwSajlkEYmdIYFeCzllR1iAJZQgGfbDsKjijR7yRRvjFvLCyeVKwyflIzzzzz/ADrHCfvp&#10;tPobStymnBGSHSOCUiLERU224o2GYnAHIChvfqa1J5LY73t8GCNyW+ZlYICcH5SNxyMcDv7Vz0cU&#10;c0sLSIrNJI43kfMv3s4PbgY+hPrWhCZIR5kMskU0V5iKePAdASzcHHGCKlb2M3K0bFu5c20dvHCo&#10;kllijNxI0QZgvG4tzknO7HPYHpVGOQ7lJmjPnoNu75zJIcnb8wwmVyevrgcZp5RWeaQqPNiaECZe&#10;GYNnO4Dg/lVa4fyYYpwiO8UxEXmDIQbSOPTjP5mtZU4mCk9x0kzvO0hulaN2VsCIsArDdnI75XH0&#10;+lTyShFnlSKRI5ZpFRfLTJdkCgAsOSQWIOOdv1zUdytzdxJtTGAJFUFvmAz14PWpfKEj3lqWYRxS&#10;MVYAByNrNgnHTI/Ks5w0sdNObqJp9CaRFaRiJbho98BnlOEwqsrPja4xxu7gHA46irMSfKiSMSsy&#10;wqcW+1sogOSMnkkNznnPNZEI86a2spCzWrkRmHOCFGV4YfMDjHOe1bELh0klmiimeC5CruTaCAxH&#10;RcYOOMjBqbWOWlVvGTfQjgBSZGjkhuLvcZjCkIQSYYkh1HJwCBu6Hr3qEQBvPjEM4jgukG5p2Uvs&#10;CHKuHLcHdkcb+h+XirCyzNFMoldCJbmNXQ4YIqqRg/UD8hUupKEiMoyTxJt6DcxGenbmumD1On7L&#10;ZUiIMjpJAY2E+2MmEAIgHAJJ68ODjjn3otlV9kjzPBNI8Qggt7XzoWlRmYktgDLorEgkgbcY9XXC&#10;kuJC7N5fCRtgoAoCjjHof0q+tlHNJIJnklSaJFdHCkEMGJ7Z71MtRYbWKRHK4MpD7pA0crvbJKhm&#10;ZQMZBYZAXePQggAGg+a4RYmVrtI4xGxO1lDkjIB4X7hBPPcYqikq3UAaaCB1MTExFPlxwSvXkZNK&#10;Ji7wxmOIrcQq0oZN+WYAE/NnnB69cgGmdLsOmljliX95OY9pEEs7YVgCARtB5HP3Rjk1Iv2byd91&#10;5zLFcRwzBUYMWcYQHBJBJ4y3dTg9aaYy1xLiRlRGl/dqi7SFd1UHI4wPTr3zUF3LJYWt5fRN5kkl&#10;zYq0cwyhR5ghXjkjDHAJ4NYyk72LjDmiX5rdftDCNIMSPEIWn+XeCCSRkfKVwecYNLGJGjVkxmZs&#10;hmIQCEtndg8n7oORyOexNVxBH9oMODm5vZInmLZcKCR8p7Uzawjt5ElkjdvMLEYYYUDgZBxncc49&#10;BSbb3OWnOXtJJdB5WTzZncnLArFLsUMCedoJwDjjg4GTUEKJdQpEI7ky3RQm3VBLtDBiQ3O0jG71&#10;+6ccVXacxzgLGnzq7E5Yf6p02jg9PnbPrmtKZIdqQPBBLHPZyu4liDYLIc4z0GOOPWnOXLFsuniZ&#10;yZLHcyqS8k8iCOcKHFsrMyMRvUMpABIUkemz3zUcUkaxxPNEm+K3Rws6qplLOWCP1B5kB569Khvx&#10;9lkiWLg/aGj8wqC20EnrjrVLw9cTGfzhJIkkL7o2jlZCuZMY4PT5R+NdFL3qdyamsrM2nOJC63Eq&#10;GSZfJWJygLgH73GQCe+eAO/SuQ8TX8uoaHJZ2M9u9hqdssc1h9seexuIii+Y5jYsjs5jjfJyMAgA&#10;AiulMKxagttHlFigUpIADIPmJ5YjJ6d/U+pqLVrO1+zSSrCIy0FoAFYnaZAC5Uk5BJYnrx2wOKzx&#10;HwmcZvXyPiG0kj+H3jc3sUlvpxs9TtYUvRCI4ltY5S6MzFMhEWQtgYOcAk4wft/R9Rs9Zsre9gu7&#10;SdL+3iQS2jOIsKQgePfjDMUcltoLbSQPX5g+K9pDdy3epzhnnFvDuiJzCwLAYKHj+InPX1JHFegf&#10;s93d9c+HI4Lq+ubm3tPGdtbWtvLtAjhkR1ZVYAN1iDA54Lue9a0vew9yZytr3PZpIPtBZYJvMETo&#10;z3A3AhGQnIOeSNuTxjrkEEUyYSm42vY6jLsBSSO4mAeNMBXY5OMALkAemRV0OUVJ8I00kTK0joCQ&#10;EBYY7A5J564OKrR7dQh1NZ44tkVjEqxKmUImjfzAVbIIO3v6n1rkb96xk5uJluhgMbGC4SOzKFpm&#10;ZjEZCpIG5iSMkOcA9sDgDNaa4ngRVkkllc7gJBHvUtglSSAFGcY5IyQOc9bl1MTqTW+yEBEkdHEK&#10;5BbH8ONuBvYAY4zVGFmkkcFnUC7aIKjkDZg/rkDmolJRVzWNR81kW0aUJG/mTwqr5id4ssj9MvkY&#10;IyDgCrALXBmaWW2SE3MQZZQ8bW8ShfmdlbABYgZPUEAj1zFP/Ewitn+eOKGGbJJVmO8/KSpB28ds&#10;dTzVxbqWCK1eJmRb6WKK5gEreU8ZAcgrnBG5EPPcA9a4fbvojrptyTHiNIpLa3tYnlQziJxPdlp/&#10;9WvRjlnfds69c5ye9sInmhVlltWLgMFiDMWUBNqhj94MS3PpjvTY40uPJMi/8txGArEABkDE9eue&#10;/XFVg3lQtLsSQxx3nyyoGViJVUEj1Ac/kK6sNJ3RpzpKzGwzPdCNpLi2Mc/nhoYVDPI6lFYCQsNp&#10;UlwQOMuvTHOm/k3EM8cS2txLOxit5bcsXjmUxu6qFYfvAAynO4YkzjOKzLHdLGYpXLpFEi4MagOW&#10;AYlsDrk/TgU65MkNy0YldiwuF8zhGAWRQpAUAAgd8ZOOc1vUqNOyOZUFRim9WzYEWPM3SK0skQZB&#10;aqIyFG1wmUJ4DYGeD8vI602KB2JY+T8lwx27/NRQBhfmCLjI2k8YBGMnrXPy6tND4gtbHyLWS3fR&#10;ZZyrxlf3sd1bRKflI52yvn1JzV8zM0fnuFknkjhHmtnKhcNwoOMktg8dAK6aUnUg79DanGKuOgkJ&#10;jSQSJO1xKwmSKzBaIhtqbpSQFLDcCQOMbckHNV5osoE+aCWWUPIk84BRUVSMDdnJPO3p1BNaE0Mc&#10;nkyyAu2TEAWKgL97PGMtkAZPIHArNvEW2exZh9qMk6I32kk5TeCBxj/H1rH6tGc+a7+82hBSp6kI&#10;JQ2twGVor+JTbXAIMUgLZKxY5Ycf074qtLLbDfcCZI5VSNFkBbIVnUAbSRnLbfcZz0pb1Y4poAYo&#10;5m+xvMklwN7I6OqrsJPyjDdvQelQ3ErKqZCSFbpUDyIC2CVbr1z82M9cACiNH2c9zzqi5otFktJv&#10;lO9AsjqyI0YUDpu2hTwCP6Vehy5Z45Lt0LshhXgqvlhmckHA2kZH1yD60FYs1z/AIrwoioduEVVw&#10;CRycH196NPnF7rtjp8sECRTaNf3ayQx7XjmgaILt5wAyyOG4yc9RXTdpHF7GKd0bcM3n+SbdrdZk&#10;hjlhfeZAVVAykKCdwI45H3ic4qCGXyglwuoXqoty4SNP30jANuTYy4yQDwPYe9R6dcN5turIsqyx&#10;vIRPI8gVmVIxtDMQoCqMbcc8nNFzJJ9k85pGadbNHWfhWDbiMjaB2olLTQ7aCcqHP5kheO5guVkZ&#10;4RaAhg0vlySjgZXB4OQfm9vTms792YGuUaS5idgZAIWKq23cG3DnaQQRjsDzWLCvkw3qs0twX1W6&#10;y91M0jALHb4GSemJmGPoeuSel1iyECylbm6kj8wwCC4cSoI/KYdGB5wBz/StVSU42Zzxqe2jzNWZ&#10;CYDGxkdXRkiwlxh9qJ8oDMN33d4YA9TyKcJ4wsqYlZLaTdcTsQAoIyzfQNx26cZppjDx2ysc7nlC&#10;llDbQpAGAQQRhm6561ZhgEglYu4cCZS4C5bazFSQRgnKjt2x04rmacJWOuTlGKf9bFqSdXMSPEzy&#10;sm2JHBkVOASQgBJ5AG0cnIqzDfW0M+nIViuLSJwJQ7yKspLPJ5WQAEyqN6lsHkDiqFsxlvkgkLMo&#10;iEqksQQ7KFOMcAYA6dO1XCzwWk7o5ZFvpWFvKA8QZQ3zbSOpwK1jU5oJihUk43YsUgW4hSyayhNz&#10;EzFLa2ZYkm++YWHdgSuc8AspyarRJK3kW1mUcOqGKaKcyP5pJV1cHqScEc85OcYpJJXkZgzHAkkm&#10;wDhS4QZ+XoM4GcD+EVXVooljVLW0EO2ONoFtwqMrB3OcdeePpXPNyjLQ2u7u5owSJBalN/nTESKq&#10;CMhvMyx+8RyCx/ArSJPAtq0wlsf3kym5xbEwmQA7t27O1CS2Rnb1GcjFZE2oXETaRABE39pajeW9&#10;3LJEGZoxZSzgc8D50HbpxWujGG6vvKzH9lMTQ+WxXaRhugPTJNXR5pXdzGrTc6isS3NpHJCYWdhv&#10;lAmEBk3RF227DzgAnuOzqDzWDebWHztdRwzyAB8JGZGUAkA7gAQP72PumtW6YpOuMbGQSeWBhQ20&#10;9h246VUu7aGKDYQ80dzdr5kVxMzqC5RWIBPocY6cDiu+yMqdpVZR7IyLWZmhMqPbyx+Sqb47ksj8&#10;rsCuepIEfJ+U5qeEzrHA/wBo3C2llkUGcoVYZGMjn7xBzyp4Ip0aKZrV2AdthOJR5ijMbRnCtkD5&#10;HOOOCARggGqhC28UsCANG1wY5POG8um0HDZ6jJ6Vy1JcuiN1JRVy6VWBl2QuwgaeRflMiyHa4YHd&#10;945YELjqV6VZQRPJbRTFW35juXcp5AZwikPlssxZiOBwBSqjNJakyyD7TEFfGPlO9lyOOoH8qi09&#10;5LlTcSuS8s0qEKoCgKAOBjg/MenoO1KFRyjdilaTuRxBsyStB51w0YkuWhgLSshUEjbuyDgNwPwA&#10;FakgPls4YLGkRYOqkgECNQGO77oGW+UZOccms2AKU1G2dBLBBdLAqTMX3RmNCdxJ5Pznk1MFFykj&#10;PlJLd2jglj4KKBgAA8ccnkd+ciqcbu5lBdO5bWFpVDhWUZUTEW+Gduec4BGVUYHXC96hAiWSWNlG&#10;6BhLCwkJCMysMnKktnDe5wT1q/bQQ4ldYwreZCx28A7yGYY6YyzH8TSXUUl3BIxuZLdbC3JSO2t4&#10;lEiqJcK7FCx5f7wIb5VGdvBnkTaXc3USJYRDPizgilWOZIyRIHaJnBYK2QMsFIbAG7IPBqsEiMKC&#10;I+aXlV7aW0O0CNtzOxUcEE7cY65J61LeMVlQj/VzTwrJCeUI28H6gnOf/r0ka+UzgEvst4inm4bb&#10;5g+bGfwx6YFRy8krIirpAGjWTyS24LcWqFJDlneIFlfaf4XBZee/zZ6VWjfYrC2NjCm4AqI2j3Oz&#10;HfuyRnJG76knirNurNM6pJLAbeQbXgfaxGdxB/Fj05qSJWliWZpHDNNBhVVQoDSID254Y9fxzVTm&#10;09DOnS58HzebKojhsreE3CIVhiVLgHkCPJOXYnv1JBJJGaSUW00G8CYmRS0n3Z49+0gYQp3UrkMC&#10;PzoiDS7MyOu3zWAQADILY7cgelNuIvs0Vsd7XDBPla5VXxkeW3GMZKMwJ689a46tRp2ZGHfNTTQf&#10;JN58xf8AeTAFZbm63ARpJ1TbhW5GDxn0GBVZ98ivLZXH2dAoMeCzuJQ2SRyC+ODgc4VieKLZUZ5J&#10;girPNbRJLKucsMjBwTgEc4wB1Oc1eU/aESaZYZJoL8NHKbZAwZklViCF+XgkfLjrXLLHVaM7xPQn&#10;aVOzC3liup7lJLidp5HVpJ8eWu8syoA23aCGQ8DBIwCSDSDe01uS14jTqhllVVCtGVIBPy/c3A8+&#10;q+lSwTTfPuk8xLfcsccsSOoD7kPVeDjGMdCMjvTbSXfJEjRx5IjBk53EnGT1xk8/mR0rqnU5J2fl&#10;+Rgm1TsiqdiyREyySBLkxbHUFH4bCbcctkY54PHY5qpLHMV8wJ9pS5uXWGY27ygzBTgSSfdLYJO0&#10;8ZbqTxU6yeZIheKFzBeBYy0ecAJu798kjPpQrsrQhdoEsGXAQYLYYbunXjOfXmrqVLuxmqaVS6Ml&#10;biYJCbydE+ws8ccUEnmJhpQqDnaA7Ky/KB1yoJ61YWXc8ip9nM0VsCI/NLeW2MhvlGDkblxnqDzT&#10;WXb5MO92jE0C7S2CV2RnGRz1Y1GiedOkbPIokZVYxttO13x244AAB61lOmqsWtjp2nyvU//ZUEsD&#10;BAoAAAAAAAAAIQBvl+Oi1QkCANUJAgAVAAAAZHJzL21lZGlhL2ltYWdlMi5qcGVn/9j/4AAQSkZJ&#10;RgABAQEBSgFKAAD/2wBDAAIBAQEBAQIBAQECAgICAgQDAgICAgUEBAMEBgUGBgYFBgYGBwkIBgcJ&#10;BwYGCAsICQoKCgoKBggLDAsKDAkKCgr/2wBDAQICAgICAgUDAwUKBwYHCgoKCgoKCgoKCgoKCgoK&#10;CgoKCgoKCgoKCgoKCgoKCgoKCgoKCgoKCgoKCgoKCgoKCgr/wAARCALrAj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KyaQ5UAdjntVHxD&#10;YFbRnHY11kNgrPuZe/3cdfxqh4l01fsEq7F6V+ExlzSP2gwfCVkZgxA+XNa11pO47lpnw/tHmV4/&#10;9quml0dsZ2rUv4gMPTNPKXEchXG2QEZ7c19g/wDBWnTo72P4P6qo5m8AIS2PRl/xr5ftNIc7SQFx&#10;3r6+/wCCmOinUPhZ8E9eJ4bwW0OW7lfKP9a9jL3zYHEryX5o8rGS5cwofP8AI+FpNKV2yytuqq+l&#10;7eNv/wBeuwl01s4KVSl0qRjsx3NePc9fmORm07zOdtVpdPIBYL+lddLpW1iSO/fFVLvSwIwqRe+6&#10;rjK7JOSmsZD09easeFvAXiDx54ht/C3hvT2uLy4bau3oo7knsAOpre03wpq3iDVYdF0Wxa4urmQJ&#10;FCi5LE19ffAD4BaV8INA8y5hjm1m7XdeXK8hP+man+6P1rrw9KWIlaJzYrERw8fMb8D/AIG+H/gv&#10;4WXSNORJL64UNqV8V+aVuuM9lB6D8e9Y/wAU/iLBqcd74d0TW10/RdPXPiPX/wC6veGL1c8Dj1xW&#10;p8UPiJHcteeFvD2sJaWdnHv1/XNw8u1j7xqe8h6Y6jp9Pkz40/Fc+OHj8K+FrVrHw7p7f6HbN96Z&#10;u80p/iY/oDX0LlRy+jd7nkUKNTGVLsyPjb8X5/iPdx6D4cs20/w/px2afY939ZZPV2/SvOnhcfLj&#10;n1rXmtip4X8apyRBjtC5rwqmInXnzTPcp040o8qM9k/hNQtCA20mrzjLMPSoXUbjgc1NzQoyRqD8&#10;vemPbHHI+lWxCd2CnemyJlsdK0T0ArG1PYUw2h3fKP0q6qNnr+lK8YG0hqDQzzaEnBHWgWeR8q1p&#10;C2LHIp6WeeVXGP1oKUTKXTsjcVqObSmdSdhFby2TN1X8aUWZK7Sn41PMaKJlaVq/iXw7L5mjazdW&#10;5/h8uQ4/LpXbeHf2iPHmiqq6pHFfxrx82Ub8x/hXONYkDbimHT9wyy1pGtKOzCVM9o8L/tReFr5F&#10;i1ZZ7GXo3mKWX8x2r0Lw/wDE/R9XhWbS9YhmXHWOUGvk2400nhY6rwxajp03nWF3NDJ/ejkK/wAj&#10;XZTxPdGMqJ9tWPjFj8onrWt/FgICtJ7da+MdF+NfxE8OFUOp/a41423C9vqOa7TQP2qbTKxeIdIn&#10;t/70kJ3qP6130q8XszknTsfVMfinYAVmHFWYvGOOWmrwPQPjv4N1oqtn4hi8w8eS77W/Wuig8bwT&#10;KCtzwwyMNXo063Kcc4nsUPjIMOZP1qzD4u4/1gzXjcHi7ni4/wDHqu23ivcwzP8A+PV2U8QcsoHr&#10;0PirccmTpVqHxMW/jFeV2XiTf9+X9a1bHxAFTJkJrojUuc84np9trYlXAkAq1BqakcSd68907W9w&#10;+Vzj61sWevBB8zGt4yMJI7aO7B5L1MLlOz1ytvrquBter0Gq7/4qszN5bk9N9SLPgctmsiG+BPWr&#10;MVyxOAKOaRPKi8s5f5RUi5DbvzqpbyHhqtJOvU0cxnYkjDYzinhCRk0xZVPAapkK/dNHMSG4quFU&#10;/lV3StKuNUuo7K3TfJI2FRRlj9AKrrgjFfUf7CWkfDHTvDFxrOqm0PiKS6YNJdMNyxDG0Jnp74qo&#10;xlOSRy4itKjBySuecaT+yd8U9R0f+1YvDc20ruWN/lZh9DXnnjHwVr3g/UW07X9MntJkOPLnjKn9&#10;RX6L3HiTw7YwtPdazaxxqMszXCgD9a+Zf22PjN4B8V6HD4M8NmG+vI7lZZL6NRtiUZ+VW7kn8K3q&#10;UYwje5wUMVWqVLNHzNgg5NClu9OlIJ4FJk5xisInqjXGeaakRHU1JjnNOKnGau4DfLDHk04KofFC&#10;rThHg4x+NXFsze4pQng0gDAnLVIFOd1DAfWqTAZtJNNkXH8VKzP0FMJOcmjmFYUtj5cU18kcU/aW&#10;OaFTnJNCkyCKSPLGo/LB71aIGSKiePHAq+ZgVnj5w1QvDvOQatMjMcgVG0DEZyfpTiFypJGd23FQ&#10;Sw5O6rxhYH5qa0XPSqJ5jP8AL/2aKu/ZmPOKKLknyZFpBXBIZqp+JtKI0iYhv4T1rrTZqTlV+U8D&#10;jvVbxJpwfRpkKdIzX4RF+8j9HucB8K7PzZZQyn71dzdaQEXOxuPauW+DcXm6jcRBeAwzmvTZdOdo&#10;NxXcelOeshORzllpRx8in5uea+t/28bdtY/ZR+Bd/jP/ABKbtCfolvXzbbadleDX1V+1Npi6v+w3&#10;8H9WPP2R7i33em9B/wDEV7WU/wC7Ylf3Tx8wlbFUH/et+B8W/wBkBWyynIPGO9V7nTMHDo1djNpE&#10;Y58v5gcVWl0ZXBBH3ea8VyPX5jirjSc8+XnHDe9VhoU1/NHp9lE8ksr7Yo1GSzHjFdtNoLSSKscO&#10;d2FUL3r3D4C/AW18MxL4z8SWyvqUkebWNl/49ge/+8f0rqwtGeIqWijKviI0IX6mZ+z3+z7bfDXT&#10;hr+vRJJrVwvzdxbKf4B7+p/CrPxP+IMrTXHg/wALapHbNbw+ZrWsM3yWEX1H8Z7DrnpW98SfGN5b&#10;K/hrwpeRR3e3dfX8jZjsYu7n/a9B6184/E7xPbapbDwl4XMq6XDL5k00jHzL6U9ZZD1PsD0r6Ryo&#10;Zbh/M8enTrYytd7HG/Frx8/iaBPCXhON7XQbV8pG33ruTPM0h7seoHavN7qyYLg544rt9Q0thIrF&#10;M7ayrvSARgRdec18/VxE8RNzke/Rpxp01GJx9xZ46A+lZ9zbnLZ6Bq6q604KPu1kXenbW3CpjK5q&#10;YE0SncwFVpI+oA9q17y2ZOCBVGe3w2SeetbREzOwx+UrXqXwV/ZI+IHxo8PT+KNOuIbG0jU/ZZLg&#10;EmcqcHAHYc815u8aKcDAr77/AGArFbv4F6O7J91rlT+E7iscZWqUoR5erHBRu7nyN4m/ZC+N3hwM&#10;YvDa6hGnSTT5g5I/3Tz+lefar4d1vQbs2WuaTc2sy/eiuYGRh+BAr9BvjGW+GfiRtROrpa2N3cbI&#10;VnmAUSEZ2jPrgnFR6brWg+K7VbbX9AsNShbjEkKyKePRgadOpWe6Oj2K5eZM/PYJvPy1YjhcLjGa&#10;++7/APYs/Z1+Ix+0HwtLpE8hy0mmSmJee+3lf0FYOvf8EjNX1RTP8MviXBNnlLXVIduPbepP54Fd&#10;8adWWyOZ1Y0372h8VW8GeSO9TrbA8qDX0N41/wCCZf7XPgWKS5b4Xzapbpz9o0dxOCPoPm/SvKNe&#10;+GHjfwhKbXxR4Q1DT5F4ZLyzeM/+PCs5Ua0fiiy44rDyekkcl9ly33aGs+K2/wCxmYbilRtpb46f&#10;pWex0qSexgS2RzlarTWLAcDmujfTcN8yVUmtQGxirjIUjmZrE7sFaoXmmED+ldRPaL82UHaqV3Zq&#10;ei10xZzyjc46+09gfkqbTPGPjXQG26brk6op+WNm3KfwNal/Z4Y4Ws+4sBjKiuynUlHY46kTptE/&#10;aP8AEOnlY9c0xZlXhpISVb8uld34a/aE8FavtWbUfssh/huV2/r0rw6409mO3Heq0mlDd0/GuyGI&#10;ktzjnTPrzRPFNreRLcWt5HIjcqyuCCPrXTaXrQdFG/OK+JNM1TxDoMgk0XWLi2x/zxkIH4jv+Nd5&#10;4W/aR8daII4dXhhvo1GM7dj/AJgY/Su6nioSdmclSjLofXlhqcYX5pPetay1MuMbq+efCX7UHgu9&#10;2xao9xZSNxiZMqPxFepeG/iJ4e1mFZdN1eCZW6eXKCa9SjKMlozklGUT0yxvSFGGFadtfsDy1cZp&#10;+rEhWEla1rqrNgh667MwOwtb0EDn9a0LfUFBxmuRtNUPUmtCDUec7qYjqbe8DJzVmK4yK5211HCj&#10;5qvQakGG5jmszM3I5AByamhnCjLVjxXrMOW71Ziug3GaQGvE3da1tK8QXWmANb3DRt/stiubiuzj&#10;buqaK4AOXanYxlG51lz441i5h2y6hIQeMeYaxri7e4lLszNu75qkk5ccN3pyu27aelWZ8sY7E4C5&#10;ztpBkjJWmxHB4FTKV289aqO4wC7h0p2znHNOWQdVFDFzhlqxXHCMAYNIevApURmHIpVjO7awo5iR&#10;nDDbQUY9Km2DsaCAOgqr+YEJweCDTWTAzhqm2qWyFp3ksw3YpgyBU3fMP/108qRxipPJVec805oX&#10;xnbTRFyrKjbs0wxknoatiFWb5hinLbgcVoiGyiIT15oMJxnb1q9sROvFMcg8YrQkoNCSOBTGt1HL&#10;mrUi4OBUUoIOKCdSuYeeMUVIY2PPNFaBc+c4bIbdzCm61Yh9JmTA3eUSv5VvpZrncTjsKbqViq2c&#10;jbeDGQa/A+x+icx5F8F7cHxXd27ddpP6162bDMflk5OM7vSvLPhCoj+JFxGvq/TvzXuUVoDGxC/w&#10;+nSqekh1N0YttpzmMKo619RfGCP7f/wTl+H8m3c0HiRovw2XH+Ar55t7XHLr+lfSXii2Oo/8E59A&#10;by/+PPxY34Z85f8A2avayazhXX9xnkZn/Eoy/vHyrJYA/Oyj6e1QHT1J3FM8V0klioXJi+939K7X&#10;4WfC6G/nXxBrtsTChBt4WXiQ/wB4+1eTh6Mq01FHdUrRpRu2Vfg58HYIkj8XeI7XcxO6ztZF+76O&#10;c/oO2M966Tx98RLvR7hvCXhExvqs0Za4uJMeVYQ95ZD29h1Jqz8QvHM+kunhPwuscurXC9W+5ax9&#10;5XPQAdh3NeR67ci3tJ9F065aZZpN9/ey/wCsvJf75P8AdHZegr6ROjleH13PLjGpjKmuxieP/EUF&#10;xYf8I34cMgsVk33l3J/rb+bPMj+2ei9hXA3ekBScKPyruLvTyBjbu3fpWbeWIZcFfrgdq+dxGIni&#10;KnNI9qjGNKHKjg9R0s5wFGKx9Q03A3bfwrvtQ0tWPyxY/Csa/wBLHzYXcd1Zcx0RkcBqGmDHFYt1&#10;p58zle9d1qWnbW4j/wDHaw7vTmZyGjrSMkWcXf6ftDFx92sm7sDjcV9xXZX2nqN3y557Vk3tmNvI&#10;reEhSORe0Y8Etmv0G/4JyWqy/APS2zyLi7U/9/3r4RuLMZGEr7//AOCZ0Ak+CFnAVHyX94o49H3f&#10;+zVjjvehD1RUOp0P7R/7DT/ty6R/wqqG21WSSzvF1GKXR78W0sLIhTfuPBH7zp3r5x8Z/wDBG/8A&#10;b3/Z1sn8S/Cz4769b2Nu2Rb+JLFbmNfQGWA5APqVr9CvA/xdj+BHjW48ZPoX25GhNu8Xm7CAzKdw&#10;OD6V33iL/gol4Xl0p4tG8CyPNJGy4uphsBx7A7h+Vfo3D2Dw2Iy337Xuz4nNsbmGHzC1Ju1kfkfp&#10;H7Qn/BSv4A3mPHv7Ptj4006E4kvPDF0JGZR38s7Xr2b4K/8ABcv9nLQ9Ug8O/tDfDzxF4IvNwEn9&#10;oWLLsPfIcLxn0Jr0y9Y3V5NdOctNM0jFVABZiScAcDr0HFYvijwB4N8a2hsPFvhbT9Uhbho76zSU&#10;EenzA11yy2jCXuI2jmuIcbVNT7Q/Zv8A29P2K/jTa2p+H/7QHh+4mnx5VvdXghkY46Ykxk/TNe/a&#10;14C+GnxF0b7J4l8NaTrVrOn/AC82scyuCMZBIPavxQ8af8E2v2WvFdy2o6P4NuPDV42WF34avpLR&#10;g3rhTt/SmeEvgd+25+zu63H7Mf7b3iCGGHmHSfEoM0P03KfT/ZNd1LlpxtKB5GKw8cRU54TaZ+ov&#10;xK/4JSfsWfEiKZv+FXpo1xJyLjQ7gw7T67eV/SvnD4p/8ECrWRZrz4O/GPaesNpr1px9DJEP/ZK8&#10;r8Ef8FZf+CrHwPt0h+NH7P3h/wAfWEP+sv8Aw3cBZ2X/AHBtOcf7Jr2n4W/8HF/7J2rXEehfHTwJ&#10;4r+H2pcCZdX0uRoUb/f2jP5VlVwOU4r4opfgKnVzzB60p3+d/wAz5O+LP/BJr9sf4aSzSt8MJNat&#10;4s/6RoMguAw9Qo+f81r508XfDTxX4P1GTTfE3h28sLheGhu7Zo2H4MK/ev4O/t0fslfHuzju/hf8&#10;evDeoNIoZbVtSSKbnp8jkNn8K7nxT8NfhZ8T9PNv4x8HaNrVvIuN15ZxzZGOxIP8682twrQlrQnb&#10;11PSpcWY6jaOIp39NP0P5trvSGjBAXrWXdWxVsFfl6e9fuv8XP8Agj3+xp8T/OutM8KXXh26k583&#10;RboqoP8AuNlf5V8rfGT/AIN/PHVsZLv4L/Faw1JdxMdnrUJt5PpuXcp/IV5Nbh/MKOqXN6HsYfib&#10;LcRpJuPr/mfl9e2ob5gtZs9sq5XFfTfxz/4Jmftj/BBpbnxV8FtUuLVBn7dpMf2uHuclot2OB3r5&#10;71nQNW0e4a11XTri3mQ4aK4hZGB9wcVwOjWo6Ti16npU8Rh6+tOSfozm5rXnkfxVDLZY5B61qSRZ&#10;OX+VjULx5JAFaRFIy2sjnk9qPsS4wo/StQxYwMVIloCvT9KuLMZIyV0/POansU1DTpftOnX0sDr0&#10;aNyCPyrTSzHTH6U5LHiuiFWUdmYSgb3hT9oH4o+FCkK6t9tiU/6u8Xdx9eteleFP2xdOZhD4p8PT&#10;W5/57W8m9fyODXiv2QFs7KH05G/h4rvpY6tHqYyw8JdD6+8H/HLwH4s2roviOCWTH+pZ9r/98nmu&#10;ys/EYkb5Tu9q+B5LN4X8yHcrD7rLkEV0Hhv4wfFDwkVXTPE08kaf8sbj94v61308wpy+NWOWWGfQ&#10;+7bHWlbAZv1q/baoGbCn3r5I8KftlarZ7IfFnh4MoGJJrNjn8j/jXpvhD9pf4deJ3WC38QrbyNz5&#10;d3+7P68frXVGpRlszmlRqR6HvNtqgA+ZjV2DUz1ZuK8503xhbXsay2t3HIrcqyuDmta318sQPM/8&#10;erTQy23O6g1FDg5qzDf7zwTXHW2sr1839avRa0mcCWqSM3qdZFecYzU0d4F5Jrl4tYUjBdf++qsR&#10;6yHOA6/nVaGfKzpo9QB6VJFc+Y2RXPw6kp5VhVqDVEU5LCjVks6GJiwzuFTxguuCKxLfU4yM+Z+t&#10;X7XUo2AXeKfKSaUahTgCneWS3FMs5EkPzHP41fgWNvupSkLmRWit9x3Cni1ONuK0IbfeeRUos1Dd&#10;M0WIlIyksGB6VMunM4yM10ng7wdfeMfFVh4XsGVJL64WITSD5YwerGvqvwJ+yj8M/CkCPqUTapcY&#10;zJJc/KmcdlFXGEpvQ562IhR3PjFtPbo6HNMktenPavrr45fBn4B6R4Xu9X1HbpU6xHyPss3zM+OA&#10;I8/NXydPGIyyE7sdGI6+9auPIFOt7YpbI/mAH3aZIwAyBUxVjxvqJonzndVdDQhcFuQKhdGHO41a&#10;2FSQKHTdxVR1JbRTOGPT9KY8QJ3kVZaP2xTSNwxVKLJ5ittX0oqQxNng/wDjtFbcrDmieMQWpIw6&#10;fKOc064sBJA6uvylfXrWxb2OBjH4VI1oojKsCe+2vwE/QuY8A+G0K2/xkmsh3lk/Gve4LMkqV4+X&#10;mvEfC1p9j/aLaDZtVrpx+Yr6ItrPKr8n1q5fEyqstjNg08p85TdX0MG87/gnjJbk7vJ8XKv0yxP9&#10;a8Wh07Dcrla9t8Na94Xb9lKb4cahcn7deeIxcQ28fPyJtyT6Dt9a9rI1H21SL6xZ42aOVoNfzJnj&#10;fgfwI2sXK6jqUBFsvKqePMP+FdJ438eN4XEfhnw1bR3GrXUf7iHPywJ/z1f0Ufr0FSeMvFK+F7WD&#10;RdBtVm1S5TFnZp0Uf32/uqB1PtXH2ugTadHNJcXTXN9eNv1C+YfNI390eiDsBXTTVHLqN3rIPexV&#10;TyMu/Bs7WWzgunuJ7iTzNS1CX791J/RB2Wsua0Eq7inHTFdJLpAClx97tVWbTfvbhtrw69apiKnN&#10;M9GnGNONkcrcWB352/dHes2/01AcKtdhNYxBTlc+3rWdc6evO5M+9Ym0XZnFXunDzMsrAe3asi90&#10;9uuNvp713N9p6fd8usfUtMjbJCflU2NlI4K+08MWDD8MVgX2m4dtiZXJrvrzTH3MR09qxb7TlBYG&#10;MCpRpGR57qFgFVgq9+awtRtlQEhD7V3uraeCGEaD3Nc5qenKFY+Xz61102Dkcdc2n8bcV99f8Etb&#10;F7r4O7yv+r1i8VT6/u0NfDV3YsDx6/3a++f+CU0dunwjmt9p3Lr9xtH1iSjEr91H1QKWh6h8aLMw&#10;aZcOR96RPw5ry85+4DXuf7QOhSReELi7RMbfKY+3zdK8MDDb1r9C4bj/ALDbzPk83s8Qn5Ibs2nk&#10;U1QS/wAoqQ4bnNEG9jknpX0aieWOcBEUFajLY5NSPJvO4/SmHy+9OSiTHUi2oxwVrN17wj4Y8U2j&#10;WPiLw9ZX0UnDR3lssgP5itSYYHrTY+elRKEZF3Z4x4p/YF/Zy1+7bVdK8HyaDfZ3C88O3j2rA+uF&#10;OP0p/hP4cftw/AC48/8AZt/bZ163t0/1el+JlN1CcdBn/wCtXtAGB1qQKHXDEVHsYrVOxftpddfU&#10;wfB//BWH/gqX8EGWD4vfAHQfiNp8f+svvDdwIZ2HrsOP5HNex/Dj/g4t/ZWnvIdI/aC+HPi74c3z&#10;fK39taYxhB7/ADgDj8685EMY5AqlrnhLw34osm0/xBoNnfQyLh4bu3WRWHoQwNWpYiHwy+856lLB&#10;1H70Pu0P0A+En7eP7HXx8tY3+F37QXhjVGnwFg/tBY5CT0XY+CT7YrU+LX7Lv7Nfx1s/K+J3wi0H&#10;WPMH/H1LYp5v1EigMPzr8kfG3/BPb9mLxhO2pWHgL/hHdQZsrqPhe8ksZFb1xGQp/Faq6B8D/wBt&#10;v4EL5v7Nf7ePiqCGH/j30fxP/pNvjsNwI4HupFY1pSqRanBMxWDpRlelUcf67o+uv2gf+CDf7KXj&#10;OOW/+FGuat4VusErEtwLm36k/cf5h6cNxiviP45/8EY/2jvhYZ7nwZrul+JraPJVYJDbz49Nr8E/&#10;jXqujf8ABTX/AIKxfCKJdP8AjP8AALw38QrGFcNqnh25EVww9So289/u1qwf8Fu/gVr/APxKPi74&#10;S8U+A9SY7ZLfWtJdoQ2ccPjp3zivlcwwtSHvUon1GUzqaQq1Uz8/fG3wW+K/w2laLxz8P9U03y2w&#10;0tzany/++xlf1rFghXbgfxdK/TCL9rX4A/FG2V/DHj/w/q8c65VI7xNxBP8AdY/pXK+KfgN+zp8T&#10;FaW+8FWMMsn3biyXyXB9cxkA/jmvFliKlP44nvSw/WOp8BJaq4GO3p3qVbUBc7a+wta/4JreG9Xi&#10;a68BeP7i3kPMdvfxCRD7blwR+RryX4x/sYfF34IaFJ4q8S2lnNpccqxm8s7oN8zHC5U4P6VtSxNO&#10;psccvddmeMfYgeiij7GF5xWqlllvu082RYY2V0xlK4pGG1jk7ilQNpwwflroJLJVxgVFJaLjmtfa&#10;Mg5qawU8BaqzaYPM+7XSy2CDkJUD2SEnK1oqkomdjP0Lxb4x8KSedoHiC6t8dFWY7fy6V33hj9rL&#10;4gaOVi1+0hv4xwzD92x/pXEPZxngLVaWxUZwOldEMZVh1M3Rpy3R9EeEf2vfAmrFYdXlk02ToftI&#10;yv5ivSPD3xM0HXYftGj6tb3CY5aGYNj/AAr4hnsFB/1dMsp9V0eY3WlahcW8g6NDKyn9K66eZS+0&#10;jCWDj0PvuDxVG3Ky5/Grlt4mQ8NKF96+I/Df7SXxQ8LKsN3eR6lCONt2vzfgw5/PNdpo/wC2Zpcq&#10;rHrunzWbd2X51rvhiqdTZnJKjKO59bW3iWNRn7QKsR+LYejSqOfWvl+1/ag8M38ZfTdZjkOP72DU&#10;c/7Qkrcx3XH+zXXGXmc86Z9YW/i202/8fC/nV+08YWwUbZx7c18fW/x9lJ3SXjfi9b+jfH+L5Q91&#10;XXT9nLdnFUlyn2Do3iqJusgroNO8QwPjMq18q+HfjtazBQLz612GjfGK2lKlbzr710fU1LVMwlUd&#10;z6UtNYt3H36vQ3kTfcf8a8N0f4qxOFH2iuk0z4kxyA/6Qah4OaI9oeuaVrFxp12l3Z3BjkVsrIjY&#10;IrqW+OfxHS2+zDxbd7cY/wBca8UsvHMUmMT1pW/ixXGPtNZ/V6kNhuUZbnYa34i1PXJjc6pqEsz/&#10;AN6SQsf1rJmw3QbvrWbHrkcnJlpf7TMhIEnej2MuoRlbYtMgQ8IKglDbunFNafecA8UCRD0aq5GH&#10;MNc88ZpGWQjpUg25+Y0AZOKcYslvsQCFx940bCvUVK4J6dKQRg8E1ul0JuRmOMnOf1oqQxNnh6K1&#10;J5jzuCyUYAXrgA1MbFXUhQOOGq1HbyZ4Hb0qxHA2xlP1Ffz9E/RHI+bby2fTf2mFB43Xi4/ECvpS&#10;ystsY3/5NfO/xIhOnftEWF0V27rmJuO9fSdkp8kbo+uPwqvimXWfupj7DT/tM23cNv8AFUeu+I4v&#10;CSpDbQtdaleHZpunow3SHpvb+6i/xN/+qo/EGq6j4b8Oahq2kWC3VzDas9vDJJtDsASATjj9a5/4&#10;J6B4gfw9H458b6g1/r+sL5t5OVwttGSStvEP4UUfiep616uDlTo0HU69jz60ZVJ2todDpGkXOniX&#10;UdUvBeaneAG8vNuAf9hfRB2HfvVx7cAAqvWrMcBDU2WNmbAQ8Vw1qkq0uaRrCKgtCjPbxOmEGO5F&#10;U308l8MPlrYe2ZTjGAeRTHtw3zbayNFI5u5sAX2qtZ13ZMUwy966q5tY93+rrOvLIFcr071Bdzkr&#10;63KctWPdoo3Ky98rxXXajp6sc1zuraeyyZ/Kok+VmsWc3qUKSLhPl7fWsO+sxlmKKfp0re1C1YH5&#10;l5Fc3qZuonbMhx14qYyV9TYq2HhVvEepiyS8t7WFQZLq6uJAkcMQ+85J7D9TXX2P7T/7IPwIaO18&#10;WeDPC+uaG0KR3sk18smqXhaXYZLeEffA67QQeCBkivmj9o347aU95pPwAi1VbNNW1lG8SXcijyxb&#10;CMlIy2V4ByxG4Z+X0ryb4sfBv4UeIvix4XElreaPZ2OmzHWtU0eQtC1wQJIVhm8x8xhDyFUFfmHJ&#10;5r38vWFo0ZVayvZaWtr5HLjqNaUoUoyScvw/4J97/tvfsmeE/hJNpfxW+EcwvvA/iiFJtLuUk3iF&#10;nXIjGeqnqCT0yOo59b/4JYSpP4Sv9OMY3Q6984VSAjFF+X3Ix1rlv2IfHXhb9p7/AIJZ658NdNmm&#10;ZvA008OknUCZLgWYdpYGcBfv+WTHn/Y967b/AIJZZk0DVI/s0USf2zDLHDDJlUBjUepwSVORXm5l&#10;DlxNOcPhnZ27d0ehh41KeBqUa0ffpuz9HqmfR37RVoi/DnViR9y3Tt6OtfL7nBzjFfVX7S0TxfDD&#10;VmUdYV/9DWvk8Of4jX6Nkdo4drzPjMfLmqRfkSebtOKcsjpGw9TUII65pS+VzXvRkcA8uxoVj3FN&#10;Xc3GKkySM4o6gKAMZNM8s9VFPR/XNAUnqKBaDHEoXbR+8XgpUoRfSnlVxmggh8xyuRUkcuDy1SRx&#10;o3Jp32YO2VWnysAVxjrSkqec0GB1GMUnlSdNhpWZNyORQV5rM1vwh4W8T2zWniHw/Y3sTcNHdWqS&#10;A/mK1RGwGMUNHg8rWcqd9yubseB/Ef8A4Js/sofEO5bUR4EfRb08reeH7t7RgfXCHbn8K4S+/YG/&#10;aD+Gz+d+zx+1pqUMcfMOl+KrX7VGB6b0Ib9DX1uqDdxThCW4zXPWwVCrG0opm1PGYii/ckz4t1T9&#10;sf8Abt/ZN8c+GPBPx3+Feg+ILPxJqa2Gna1oeoMqtIf7wIypx82CDwOtfU/7Y93da/8Ast3F5fKV&#10;kmurRtu7IXLZx/8AXrjv2nPh7Y+NvGHwxjvoVZY/HkKqP9o21wc/kK9M/a50hIv2YPsqoflvrVd3&#10;0J/wr4fNKVPD45Rpq1j6nB1JYjBqc9WfAyaPn7o/Sg6U8a4IzzjpXYxaAVXhM07+wARjyfeueNb3&#10;jU4eTTiORHVd9P55Q1291oBVdwgrOuNDYZwv6VuqqA4+exyMsOlVZLRc5211F5o7ovMWKz5tPYOQ&#10;y1vGXNsSc/NZ85Ax6VVmtVHA5NdBPZhU4SqUlt6pVXJMG4t+xjqrJaKASTW3d2+FxtzVG4tAw+Va&#10;z9pylctzFuNOVxkr+VYOtaYFjOFrrLiJ1bjt+tULPw3rnjG/k0bw/As00ah5NzYCqT1P5V1Uarkc&#10;9amuU8y1W1lglzBIy4/u8GoYvFnirSzmDUpGX+7JzX0B4d/Y/wBS1t1k8Q+IFgX+JLaLc30ya9E8&#10;PfsTfB9YAmp2d5dydGkkuSv6LivRp1KkdTzalM+T9O+LupRBU1K1LdvMj/wrpNH+KNheYEWp7Wzj&#10;y3O019YeA/8Agkv4C/aA8Uf8Ij8P/FN9ot89vJLE0y/aIjtGcMOCB75ri/jX/wAEK/25vhb51/4d&#10;8CQ+K7GPJWfQrjdIQO/lNhs+wzXp0cRPex5tb2fPytnmOifEC+hGYbvj/erqNH+Ld7aOoFw3/Aa8&#10;B8XfDz4vfCLVm0Lxp4W1jRbqFiJLbUbKSIgj2cUaT8RdUtXVNRg3KBjcvytXqUMbynLKl2Prbw98&#10;d7iPaskzdq77w58cUl275/8Ax6vj/wAO+PdFv9qPqXlsf4ZPlNeg+GtQnm2vZzbx/stmvcw+J9pY&#10;5ZU5I+tdA+KaXRDJcHr/AHv/AK9ddpHjeSZP+Pqvmfwc2tShGHmLz616l4OS/VF8+Vs/71eh7OEl&#10;dox17nt2l+KzJGG3Ma3LDxAZAMOK870FZvKUbWxmuq0yCRlzjtXJUpQWyK5mddbal5o3M9XYZtwz&#10;urnrPeoG2tC1lmx81czpx7FcxsK+eWp4k7CqcMvGCGqzGc4qPZichzFweK7f4RfAvx98Xy8/hqwX&#10;7HC+ya9uG2Rhv7oPUn6A471xida774e/Hz4h/DvSP7C8N6oIbUOX8sxKQGPU8ik6UuhMpS5dD0mH&#10;9gvxB5SmfxlZK+PmVYXOPxorjn/at+MrOWHiuQfSOP8A+Joo9jVMv33dHz5FA+7y938PSpxESwJH&#10;3aAqK3yL171LFGZfmIbjiv59P0w+dPj9GbP41aXebdu5oT19Gr6S0lQ1pGcL8yD8eK+e/wBqe0a0&#10;+IGjXrgcxj8MPX0J4b2y6NbsxzmBfu/QVUf4nyLqP93EnNmk6mOWLcGXaQR1qe3t47VFgt4tq4wF&#10;HapIly+QT6VIIgMFf171pa5h6DUiyW+T9Kb5TH5ix5qwFUNgu3POM0rxCNfMXn6USArSwMOtQpCg&#10;X5uue9XGQDr3HWm+XGRyPmqQM1oA5wDjk1TvLYDLbeq4rYuIMtu2++KpXEbFGJH/AH0KCuYwL20j&#10;HRfu1j6nZIVyU5+ldNdwOvOzr3rL1OEBdmP0rCW5pE4nVtPQ5wtcbr1lslb8vpXo+rWzSHOPyrkN&#10;e08CRkCde9RsbqV1qfNvwP8AhnoHxz/aC8a/D3x9caZqCWEkyaPZzQHzGSUktcbj8v7t18sZ5wx9&#10;BXzT+2h8Ndbn/bCHwb8G+Pv7Lt/Ecvm29obeW1srac7gsUYGAwO1RuAwWNbfxt+MfxA/Za/a+8QX&#10;Wj6ptjkC3UFmx8uO7idd6hv7wSQls46jBOK8z139rrxPe/Fn/hbkd/HbrZyR/wDEn1WNJxa2rSKZ&#10;BC5AYEs7soU9OvTFe9kGV4qPEEcTVd6DitOl9OhGafucn0Vql7p+h+oH/BGb4can8Gfgp8RvB3in&#10;4iNe61rWkxTXsgm3Wtm0e+JoxKmdzAt0JAJHavYv+CU3iuy1Hxd4m0axLFbeSzmaYcLLuaRcgdul&#10;fF3/AAR+/aw8IeLfil8Wfh54B8K2tj4fs7Fr+zZZ3VL5HuV3vIGz8pPzcEcYAFfTX/BFfWrbxh8Q&#10;fG/iKC7jKyNYpHHDgKI1uLkDj6Yr0+LqOHp4yCoKyT2OHJamKq4GrUxDbk+rP0E/aU00zfDPVo9v&#10;TT2k/wC+SG/pXx4D8udtfa37RZSP4c64WOP+JDcc++xq+KAFHOfevocl92nL1/Q8LFPm5X5AxPGF&#10;605AynBNOw2AVWnJGM5Ne4t7nIJtb0p+Ce1GAOppw2gcGqJY4LtXkUjMD9005QX70vkpVEjVO/q1&#10;OAJGM01gF6U0yKKVwJA2wZBp6z4O7FRYLgHFO8tSeTV+hmTpcbx0qRZhjmoMgDbQQGOSaoCbdnvR&#10;gHrUKsOoPFDSY+7zQBIfLJxTHLAfKKZuJO7FO3A8CpAxfFHh3+2PGXw7cr/q/iFAf/JO7rsv2wtI&#10;kj/Z5KbP+Ytbj6j56l8JaAmueIvBEuz/AFPxBhbPr/oN3XT/ALZ+jNF8CUjx/wAxqEfpJX5/nsbY&#10;5s+sy2X+xJHwvBorMeEBJHpUn/CPNtwE/SuzttFjxgxc9KnXQ0xnb+leHGZ2OR5/daCU5KZrLvdE&#10;GCxjr0668OptOUrLvvDaY4XPy1pGpcVzyvUNFODlffpWPfaMWcnZ0r07UvDwVmBFc/qOhAE/J3ro&#10;jUEed3umlCcD9KzZ7AsDmu61DRA3JXpWPd6Ky8+1dCqaB7pxl5aFVwFqlNbZHSusvdHZuFTvVGTS&#10;AC25aylL3jSJxusKbeEnAz2rY/Zus3l8T6xdH/nnEv6sayfEpH2xo1+6vA+tdd+zJp5afWLsp96e&#10;Nc/RTXpYG3Mc+K+E9t0G0IA+Wun0yDBFZWgWWUzk10+m2eMACvTUtjzZHvH/AATztHl/aO0uJc4a&#10;1nDgdx5Zr9JbTQrcpxEPbivgD/gmd4fa+/aCS82fLaaTNIzf3c4UfzNfo9aWyJEC1e9l8ealqfL5&#10;tO2I0OA+I/7Pnwm+K2lvpPxH+HOja1byLho9S06Obr6bgcfhXxV+0j/wb9fsY/ExbnVvh/pF/wCD&#10;9QkywOk3Ba3DH/pk+QB7DFfo46x7cMP0qjqOnxyx7l5711zw8X0PPhWqRe5/Pj+0H/wQd/aO+E88&#10;158ONe0/xRZw5McSn7PcFfTax2k/Q18x6r8LPjx8DdXNr4r8I6zossbf8vFuwjP48qfzr+mb4ieD&#10;rXUraR/L+b6V83/Fj4V6Rqkctnqukw3MbLho7iEMCPoRXNTUqVT3WelTxHPHU/F34dfGL4lXrmCb&#10;RoLmFOJrrzBAIvQlidv4V6lYeK7Fbe0guPihb3V5J80tiL3avXhdyADp719k+Ov+CZPgD4pWbDQv&#10;hbeWYYs6TaLE0aBjj5toG0n8K+dviP8A8EsPHXg28k/4RXWVuGRvltb+ExSD2z0NexDHVoxs1cX7&#10;mUt7Hofwy8b6hrWhrNq/h1bSSOQRCP7QrZUD7wI65rvbO/hZAYlxx618X+I/hD8fvhZdm81TSNYs&#10;2j+VbqFmZcf7y5GKveFP2oviv4UYWmrTrqUa8bbhdrj8R/UV0U8yo1NJqxMsPLeLufakF6q4Ber9&#10;vfRgAs1fM/hP9svwnqLLF4ht7jT5CeWYbk/Mf4V6Z4Y+MHhTxNEraJr9tce0cwyPwrup+yrawkmc&#10;0o1Ibo9Xiv1/vdatR3e7AD1xOn+JoJBhJV/OtO211Cf9YK0+ryM/aHWR3A+8WqeG7U9K5m31ZG6N&#10;Whb6iCODS9nJBzG2LlaKzlv128tRT9nIV2ZaJltjfKetTxqBkLy3tSwxbfvLn5sZqWJV+ZhFg561&#10;/NVkfpvMeC/tfWm3V9FvG/hDA/8AfQNW/jZ8d/E3wu0Pw3H4Rkh8y7sd86zR7gRhcfTnNT/thWxX&#10;StLvNmGW4ZT78f8A1q8e+PGunXNX0m1jk3Ja6NAn/AiuSKf2rnVSiqlONz6w+CnjDUPiD8NtL8X6&#10;pHGl1eRMZlj6ZDMP6V13l4KqR1X5R6V5/wDsu2Laf8EtDEhPzRyOv4yMa9KaJHso5QnKyFWP6iqj&#10;rE5KitUaRXSMkZYjP8P0p7gCLIPSlDgkqF7ZpskeUKgH5qdiUNUxucB/+A+tN8g/eVf+BVHsaM4E&#10;n/fQqaCQOvlDNJoZXZGZsMORVWcM65P61el2FsBearyqh4IpWAybxZWHIrLv4S4YjNblxECOB1NZ&#10;uoxnDMvp+dZSiy0zmtTtCeVbNcxrFmGd8r92uwuoGGNp+9nPNYep2gZmbisZcptFnwN/wUx/Z7sv&#10;ir4n03VtILDxBp2kSSW8EbbWvLXcRKq9y8Z2uF7qWr5A0D9mHXPHfgq08S6DDLqt3awywX1tebbd&#10;Y1Td829iAy9vUHriv0Q/4KHaLrehaD4f+K3hWdre+0HVCiyL/dkXOD6glQpHTDV4d8GvFHgv4qeM&#10;L3W774j6V4NnmVl1Lw/d2+6C4O05uITxtYliWX/9de7SzDHU8vvQfvRs0n1XVd+pcKOGrVlHEXcX&#10;p6eZzX/BJe/vvhv+z78b/ijryzWvk2dpo0a7kCsx8yVgwPzHG1RgY+99K+0f+Ddvxfeap4r+I2mf&#10;a1ddNtdI8uNU27Wea8Y/0r5m/aS8ffDzQfh8vwO+D2qfbkuNSOo+Ktat8KtzMBgAtxk7VVRyeF68&#10;mvoH/g3onnj+LHxMcowW70/TnieRAuVieZRnHf56rMMbHGfvJK21l5nRTwtShhZJyv52tp0P10/a&#10;XuWb4caspPXSZVP4o1fGsalhtBr7N+MVuNX8KX1i4yDYSfiQjGvitL3bwFr63J5fu5X7r8j43GR5&#10;Yw9GXVyiYBzS+Zx92qv2gtzinLODzmvc5zhLJb2pPNUdTUXnx+tIzKa05ibFhZ0IpyygnAeqq4zT&#10;lKjkVUZSJehYLgnbigKrDkVF5wU5C0ouParuK5Y3KBgUFgTVYXOByDS+aHGRmqUiCVpCeQe9PEno&#10;agVsjGaNuPu076gSl028A0qyDOADUaKSMFO9SRqxOFWqJ8x6ODwVpy4KnFNVQpyxqRZIx0GaPUly&#10;PTPgZpEd3P4WnkPP/CeKV+XrtsZz/I1s/tp6eH+CsUeOP7bhP/jslP8A2c1ia08Lny/veOph09NP&#10;Y1p/tl2yv8ILeJ/4tYjP/jr18Ln8f3zl6n0WW1P3aXkj4+t9FyFC1aGiEptK1s2enrwRjpV9NHOz&#10;eVH+FfKo9XmOVn0NihG3ntms270dZBjb+OK7qbSyB9ys280sMvzxLVeYXPO9T0HczELXO6n4dk+Y&#10;hR19a9M1HSBuYonFYN9pPztlR+VbRkNSPMtQ0Ehjlen61kXehZ/5Z16TqGjKSwCCsa70dM4aLtXR&#10;GQHnd34f5xsrL1TQ1jtpJUUcKa9Km0RS23YOayPE3h4QaPcTKnRGP6VMmzSMj501yPdcyOV5LHNe&#10;jfsuaeX0jUJz/FqBA/BRXEa5Z5lk+XvXqf7MGkSy+D5nSXZ5t/LtKqOMYHevWwPxmOK+FHr3h/T2&#10;UcDjNdRplgTtwtVfDelFIlVzuI4zXX6JohnlVEi79a9RXlKyPLnLS579+whH8RfBlvr3xB+HfgCD&#10;xHexrBaDTZtUjtC8bNukKM4wWAC4BxnNfR2mft1eDtD1H+zPjR4D8WeB5S20ya1oMjWqt7XEIZCu&#10;f4jgV8JePP2+PgF+wRH4c0X4xfF+HRJPEm6Sz0+GEyzFAcGZ1XlUzwCep6d698+B3/BTz9n34zW0&#10;dp8OP2hfCfiASrj+z5NRWOVu2DFLj+VfU4Sm6NFI+VxkfbV3I+zPCHxX+HnxAtVvPBPjfSdWjb+K&#10;wv45cfXaTg/Wt5pUljIH931r5J1fwr+zZ44u/wC3PEXwkh0m/bBXWvDrtZSj3EkBFPt9P+KOgOsn&#10;wW/a3vfJT7mk+OLNdQh6/d81cSD0ySa6/aRaOJ0ZRPo/X7eN4mFePfErRY33vsHSuM1L9qf9qLwN&#10;m2+IX7Pln4ot41+bVPAOsLKze/2ebDD6A1zd5+3R8CPE90uleItcu/C2oudraf4osZLN1b03ONp/&#10;76rnlT5paanTTvHQ2R8QvH/haL7FoXia6t4o+EjV/lH4VzPirXPE3jq9S78T6m91JGu1HkUZA/Ct&#10;G41fSfEFv/aei6jb3lvJys1vMsin8RUVnapPJt2VsuaO5VolbSfBlrqS+VdWUcitwyugIP518u/8&#10;FVvgH8P/AAP4E8NeOPD3hiCx1S81OS3uZLWMIskfl7hkAdQR196+6PBWiW8ioQueeK+Z/wDgtVHb&#10;2fwx8E6QAA8mq3EvH90RAf1rlrv3TShKXtYo/Mi500Z5Wq6R3unTLNp93JC/VXjcgj8q6O6tAAQV&#10;7VRlsVJChKxo1pU/hZ6kqfQ2vCvx5+KXhR1RdaN3Cv8Ayzuhu/XrXp3g/wDbP0zctt4t0ee1Yced&#10;b/vF+uOo/WvE5LItyeKhk05HH3M969ahm2JpWu7+px1MLTl0PszwX8bPBHiuJZNG8VWsrNz5bSBX&#10;HttPNdtY+JoHVWE2fpX56/2cUlEsTbWX7rLxg11Hhj4vfFHwe6ppPim4aNOPJumMi/8Aj1etRzah&#10;U0mrHDUwM4/Cz7yXXYsdT/31RXyDbftn/ECCBYZ/DtjI6jDSbmG73xRXd9cwP8xz/V8QfbyRrnyz&#10;J+dTLDhWI6CmlF35VN2PfpUjKdobLepG3rX8wpH6YeQ/teWZl8DWt43Pl3Y5/CvmK9uLjUrzzJ2Z&#10;mG1fmPQAdK+sP2q7X7T8MmkjXlLhCfWvmDQtMN/rtrZKo/eXKLu/vciqlsehhv4J9r/CjSm0X4c6&#10;Hpx+XydNhDLjoxUE/qa6+wxLbz2pJ+UB/wAqy9OjEFjFAi48uNVVccYAxWlpjKt2qkD958rfjVR+&#10;FHny+Jsr8hwuR83tTnPy8MefenMhSUxlf94+lI+SuFX5qtk+6MkGRyPeqspkxuCnB9at5IJMjjHT&#10;8aikUENgH8etT0GRLMrHaeO26op1JXcX/Kl8t1ZlI689elRPJiM7fqeaXQZXuFOAFrNvkBI31pzZ&#10;+994VSvI/mz7ZrORUTBu4mDMwHTpk9ax9ThUggV0N2uY/nj4zWRqEGc8d/SueRrE8b/ad+Hx+IHw&#10;e1zw6sW6b7MZrX/ronzD+Vfl34n8MTi8aW3doZo5PlkXgq3/AOuv2J1e3jeNklTK9Dmvzk/ax+ET&#10;fDX4sX+nwQEWd5IbmzbHy7WOSPwNdWDr+zvE3prn0ZzHh3wTrOq6BDFruum6ZlDSSeWsYx+HX69a&#10;+8/+CK+m6JoPxV8TaRpkm6ZtAjaZvX/SEH9TX55614h8UaafI0zUP3aqgETKMD5Qa+xP+CEHjjXN&#10;X/aT8VWWrKnyeFVcMox0uY/euerTrTk5363Pfrypxwjjboj9lviFOkHh2+upz8semzkfXyjXwTFr&#10;iMB8+a+3/jNe/ZvhzcXLucSabMW9cbK/MjTPj58Nr2YwW/jC13KcFXm2nP41+gZPWXs5X8vyPz/F&#10;0Xyx+Z68usKxwH/WpI9SyPv15/p3jrR9QAay1m3lDcjy5gf61rW2uxgYEuc/7Ve9GXMeZKLXQ64X&#10;wf8A5aD86lS7AH+srlF1oHlXqVNZbs+PxrZSM+U6v7cFHzN2oTUQzZ31zZ1suoDGpE1dD0quYk6M&#10;XuR96l+2H1rBXVV9SKki1EOdu/FMlo2RdZG40q3YLYxis6OeTblWzWFrGt+MrOd5LTT42hXlWXk1&#10;rtuZ7nbRy9yKm83b941xnhrxV4j1Mo15peyCRQ8c4bGQRkcV0cNy7ff6VpHuSaSXO1emaeLrccAV&#10;QW5QDAqWO5XGSAK0RnIuLIzHDVKkjYwDVJpDwQalimOzOa2SuZuR7x+zO0Ri8KxTL83/AAml6yfh&#10;pprX/bEXzvhpp0AHyvqQOP8AgB/xrA/ZjdXn8I5b/mbdTP8A5SjW/wDtZnzvh/pEe7rfnn/gFfBc&#10;RaVJL1Pey7p8j52stKVSFNalvYKvDj/61SWVthVwc5rSt7YN1SvkFuezcy7jTEK7lAP/AAGs+90k&#10;gYK/pXU/ZcjBXA+nWormzjZcuvt9a0sybnn+o6ZtY4i/SsO/0oA7WT9K9EvdJD5YIKwdT0nkl0oX&#10;xFnA3uix7yf6Vl3Wixlj8v8A47XcXWn4LAxisu60rL52VtGQHItooDACOsnx3pSJ4Wu38rH7k/w1&#10;350rD58v6VifErTkj8FXz7fm8npWkXeQ7s+S9b0TzGdohya7D9nXxRpng/w/caX4v8TWULNfO9nb&#10;qpDJH33E8Ek5rL1S0zIwX+Vcl4j0BLmFn2/MPutXv4SVOM7yMq6lKNkfVukfFTw8Ix/ZkkcnoxkH&#10;P5Vk/Fn4vfGiLwy0XwO1bw3a6o6kLJrpfYD6AL1P1Ir5Bh1HXdCuD9g1G4t27bJCK2bD4y+O9PKJ&#10;NeR3Sofu3EQJ/PivoMPPCxadjyatGrJWuM+Kg+JXjbXIPFn7XH/BPnwz8Rp7Oye2/wCEl8O6rJLO&#10;8RPdQ/O3nb6ZNeW6h8Gf+CYXjHVfLt/EPxO+CmsM37uG+WWW3gfHAzKCQM8n953r3fTv2hUglS4u&#10;dCmt5OsklrdnBP8Aunit1vjV4G8Z2n9keJrfT7tHB8yPXtNSUEHtnGBXq061B6RdjzKmEnu0cD8N&#10;Ph1/wUP+FMQ1L9hr/gofoPjnSYVza6XqWuGCWRRwoMcpkiycnjcAAO1egWf/AAWD/wCCo/7Oc62P&#10;7W37FUmrWNupM2vaLZvsZRxu8233xnODjOM1x+qfs2fsseKr5dWsPAZ0W7d9y6l4J15rWRG/vBAc&#10;D8q3NA8DftKfDhxD8Dv2zdQa3jbNvpXjzTftS8dFMyfN075rrjFy2aZySpyj3PavhV/wcVfsfeP5&#10;I7fx02t+Fb1sJJHfW5eOI56bk5GPcV7H8Mv2vv2ePjl471Lxcf2l9K8VaRqVnDBp/hXU3haGz2/e&#10;YLINxZuM56V8QfEzw14p+JWnsn7T37B3gn4geWgX/hIvBbRRXhUcDBXZMOucF8E9Qa8N8VfsafsG&#10;eIZyPA3xJ+InwV1zdlbPxRZvc2anGMBiFZRnv5jV006jp7xOaUZS3P2OT4SfA3WZv7X8DPeeG7qQ&#10;Y+2eF9WeEfXYCVP5V0Gi6N8ePDKpH4P+Mmm6/EuMWvijTfLkZfTzocc+5Ffj/wDDv9l3/gpR8JdM&#10;l8R/syfthaD4/wBPhUyWthpus7nlA6AxTnaCfQMcV6J8P/8Agq3/AMFEfgLqMHhz9p/9jjxHfbpR&#10;Et3pOnurSNnA2n5kbn0IrT22DqK239eYnGpGzP198G/tAfFrwPiT4ofs7aq1qv3tS8J3CalHt/vF&#10;BiQfka+dv+CsXxl8PfF3V/B+neFpJ/strpUlzJHdQNFLG0jYwyNypwldt8Pf2jPGOnfDjTfiJ4l8&#10;P3WgXF5Yx3Emk3kwM0DMudjbeN3bivl/4yeJ9b+KHja/8aeIXaS4vZi3zfwKOg+leLmc6NKK5Xe/&#10;3noYGjOVS7Wx4rqpjtD+8G361lfbIpG25/Kuu1rw3Y6n4gjsNQldLcRs8nltycV2dz+zh4K1PRYb&#10;zTjdWssluHWSOXg8Z6HNfPrMIqs4dj3nhZSpqXc8hXay8U5LcEZIrprr4D+KoZvK0vU45uTtSUFS&#10;QB+VR2/wy8eWUzR33h2dgv8AFGNwP5V3U8ZTlZXOWph5x6HOiyV+PLqOWxUdUrpm0GSN8PCVYcFS&#10;vIqrPpTRncyV6FOotzllE5w6eCc/0orbbTSTnaKK6PaRMOVn6LRptlGT+BqQsFGB+dQw7mZQB9Wp&#10;25w7Zdcfyr8WR9mcR+0ZAt18L77cPu7W/Wvm74W6T/aPxI0m0dfla+jJX6GvoT9prUmtPh21oH/4&#10;+ZVXd6jrXj/7OumC7+KVhKy5EW6TJ9hUVDtotxos+srfcI8E89varEBRZVO7nd2quBlBg478VJG5&#10;J+QVpFHAWrwAXW4NxJyKqv8AuiyEk+5q5dAy2scw7DFU5CG6n5qqQIjD7X49sn+lNCtuYEDbmmnq&#10;E+9n9acZMfeUdakojKowYL15K5PSqkoMK4K/72KtyZO4BarzDzFKscdvpQ9QKfmkMzdqhlxIhO4Y&#10;p8+UP7oZqufM+YHgdcYrMDOvl3N97OOvvWXegjcA20ZrWv3QswVvmxWXdIGX5sVzyNomHqFuSGxy&#10;397tXgf7aPweHxB+H0mv6dbqdQ0YNPGcfNJH/Gv5c/hX0Hfqm5lHY1iahaR3oa2miUqwKsrDsax5&#10;uV3NqcveR+Wuu6bNHfSrJF/FGV+nlrX1V/wRD/4l/wC1jrUGMfafCUw477ZYzWb+2N+znpfhXT4f&#10;GXg/TfKt4ZDDfRLk4HGxv6Vrf8Ed4/sv7Xcgxt8zw3crx/10iq1U9pFs96slLDpn7EfEHyNa8K22&#10;nGTObFw4+qV+B/iGx8jxFfRquAt5IuPo5r95PF3m2Gi29/n5Xj2L/wB8f41+F3ie33eKdQ976Y/+&#10;PmvqcBOVvuPlq0V7NfMxrabULOTzLS7lhP8AsSFa2LD4jfEbSwosPF+oIq/dX7QTj881TNoM8ml+&#10;zKQOK9ONapHVM4pU4y3R1mmftHfF7S2Xdry3CqOlxCDn+VdFpX7YnjeAhdT0C0uFzyyMyE/zrzFr&#10;QHkUw2mTkiuiOLrR1uYyoU5bo920f9s3R5SsWteGryD1aGQOP6V1Ok/tW/Cu8/4+dblt/aa2b+Yr&#10;5g+ygDkYpPscfeumOYVepjLB03sfZ+i/Gv4b6xGv2Hxpp799rXSqfyJroLXxZplwga2vIpB2McgI&#10;/Svg82KgcD6VJbzanYnNnqFxC3YxSlcflXVTzLujnlg7apn3tD4hQcLN+tTTeIIRBIUfOEP8q+H9&#10;K+KvxL0JQLDxhe7V/hmk3j/x7NdBZ/tRfFWxhYXNzaXS7T/rrfBPHqCK6Y5hRejOeWFkfYHhHW4j&#10;4Y04O/8Ay4xf+gCtaPV4yPv/AK18meCf2xNWtNCsYNW8Kq6raxgtBcY6KPUV2elftj+DLpVj1LTr&#10;617cqGH6V108Vh5LcwlQqLofRMOrwYwH/SpxqwHSRa8V0n9pj4Y37bU8TpE392dWWul0r4reFNVw&#10;dP8AEdnLu/u3C/411xq05LRnNKE+qPR11NW/5aVNFqfON9cbbeJILkAw3CsP7ytV621lRgGX8c10&#10;wjzGTPpr9mG9/wBN8Ex5/wBZ4q1j9NJzXWftPnzPBWjoRx9sb/0CvPf2U72Oa+8C4kLf8VVrePw0&#10;g16D+0l83hHR1P8Az9N/6BX57xF/Ga9T6PLIp0b+h4/Yw7jgrWjbxEjO3HFQ2cSqu4etaFuhxgdK&#10;+VPTe41bdivyrxTZ7V2TlavAALgmmyR7gQB2q47E3MG6tmGSR92su/sQw4WulurcMvSs+7tlGRtp&#10;jONvtLHXBzWXLp7qdoSuyvLQH+HtWZPpRZT8vNXEd2c5/Z7scCOsL4q6VnwDqDBORF/UV3kemfMP&#10;l+tU/HPhptY8G31hbRbpJLdgq468VpEdz4t1W0ZXbA7mufv7MsrZXPrXpXiT4feI9Pkka60iZcE9&#10;YzXF6pYGN2jdcMvBU9q9OlUvsU9TitY0SO5jJ8r516e9c9caQoLL5OGFd5d2w54xmsjUdM3FpIx8&#10;w/WvQp1WZSgjjpdIk3fuz/31VSfSLpW37fyrqTY5f515qN7Tg5ArshVZhKJy6w3MH3S0f+0OK2NJ&#10;8b+MtBkU2Gu3AUfwyHcv5GrrWan7yL+VIdGtpm5irsp4qpHVM550YS3Nzw58fvGmhuGn061uOc7l&#10;zG36cV6B4d/aT8EeKZItI8c+HJJFlYI0VzarcIcnp0PH4V5KuhQsPkrtPgL8OE8W/EixtmtvMhtp&#10;PPm44wvT9a7P7Wq04c0nexzvA0ZS0PcNX/Ye/Zs8dWq65png2bw9fyqsi6h4au5LKUdwfkIH5ivV&#10;Phxo3/Cr/D0fh3TdV1XVI4lAWbWr1riQ475NbnhrTM2CqI+i4q82j55K187VzjEV5XuaxwdGmrI5&#10;XxnqeveK5Vm1md5Nq/Kv8K/hXC61oDIxXy+cV6vqGiryFjrmtb0hULfu6zWInKV5MuNOMY6I8Tm8&#10;NPf+MfIMPC2bZ59TXtzeHIdN0O1iX5T9lVY1x32iuS0bwq154ue7KLtLCMMw4HGf616vrN1py3L+&#10;HIopDNHarIf3R2bScD5umeOleXCtzYibPU5eWnBHmtp4Fs7jVrDULgSPJYuxiYseSwwcjvxXeeHf&#10;Dim4M9xbruHLY6VFZSeHbLV1s9Q1W1guJY90ME0yqzcjkAnmu58P6PbGzvL5ZBIBbkjacj7prupV&#10;JcqZy1lc+Vtf8Prda5eziHhrhyvHX5jWJf8Ahhgc+RXrUvhlZXdtn3mJrJ1fwwAv+rr2qOKPLqQP&#10;JX0CTef3R6+9Fd0+gOHI8vv6UV3/AFgw5JH1ahURq2GDZz8tKeSJMgZ9KjWTkYG4H8KkaTyhjH4V&#10;+Vao+pPHf2p9Ske3sdO38bmbaPwFYf7LOlu/jOa/I+SG1b5sdMmj9o/UhqHjFbRT/qYcL7c1vfsr&#10;acIxqGoMnolTO90jsXu0T26NiQp35X2NTFzuBQf73tUI7qOnT6U5zt4HetUcTNBJFewYF2+XmqNx&#10;JiPeDxj8TVjTiN5Gf4fmFV76JQPl7VdhLcqrIzsp3KAOopzSM2PkqHO05/CnO6yIVVscVmNXHlQi&#10;jj61CzDG5qZJI+wIo/Go2lkVcFck0JjI5CvQ4x61Wmj43RjI6VNJnbsxz3qB5COwyOKiW4GTeEpL&#10;t49Kp3ITHJq5qYxPgL8uKzLyRyuFGPrXNLc2jsUL9GUMVHX+Ks7A89d69/zrRupCR8oPFUJfLaVS&#10;397rzzXPM2joc/4s8OWHjGz1Pw3rFsJLW4UxyI3oR1+ua8g/YF+H998H/wBvOPwxep8kmnXK28na&#10;SPIYH8lr3aK1Z7+8kPeRf/QasfCrwNYXf7QPh/xyIgt1p/2lNwH3o2gbI/PmuGNRwqNHuRlzYex9&#10;oeKb2PV/C+n2Kj/lnuP1/wAivxE8Z2RtfGurW23Pl6lOv5SGv2n1cNb/AA/ttVB+ZQu36bTmvxv+&#10;KFkLf4oeIof7uuXS/wDkVq+0y6V4/JHz+JioxXqzl/KwM7KVbfK5NWltyBTxbkd69TmOGRT+z9DT&#10;fI2jmtBbVu5oNme9UpEWKP2dT1Wg2ydk/Gr62oHOKf8AYl24AquYgz2tVYZFRi1DNtz+Nahs1IwR&#10;Uf2RRxiqiyZLQzXsW9ahubLEDYXBKn+VbBsgUJBqO5sHMLED+E1rGZjJGNodsw0K04/5d0/9Bq0b&#10;Rsj/AAqxoVk39h2gI/5d0/8AQRVsWpzjHSteYzMkWZb5nH5d6cLQL8yblb1FahsyRg0GzB4zW0ak&#10;l1JcYkeneJfFmlFf7M8RXsIXp5dw3+NdFpPx0+Lejr+78USXC9luY1f+lc+LIjpS/YyI+K6KeIqL&#10;ZmEqMJdD9Kf+CanjbxB448HeBdd1/wArzl8Xa+uYxtGBpWOlfQH7QkgfwtpMbdrpj/47Xzf/AMEv&#10;VNr8NPh/n+PxD4kk6elgBX0R8fZN+iaPATwWZv0FfO5tUdSV35np4WnGNN/I87tG+TAXPNXrfBX5&#10;RVK1wqjK5+lX4CCu2vBjqbSZYjG47WFPlUg5otlRhn86e+M8/NXQtjMpXKbhx/KqVxbLjg1pvHx0&#10;qvJCSxOKB8zMiazYDdjrVeSxDNWxJAAdmaha1UHI6VSQjH/s8Bs1KloCcAcVpC2QjkU6K2Utx0qg&#10;KF5pOmNYyz31jDIscbM3mIDnAz3r4R8dqNS8R6hfRW4RJLyRo1UcBdxx+lfoNLpltf2kllcD5Joy&#10;jD2I5rznWf2O/hlrLNLbm4ty391t3862p1PZ9DSMu58L3enkHlD+VZt1Znd9yvsXxH+wEkv7zRPE&#10;6k/wpNCf6GuA8U/sKfE3S901jbwXSqf+WMvP5HFdkcTErmiz5rudMVxyvzVn3Fi0L7MV7F4k/Zu+&#10;JuguwvPC10B/eWEn+VcZq/gHXbJyLrTJo9v96MiuyniKcupnynHC2J4CU4WbZ4FbE+hXVudskLD8&#10;6jSxlHUV2RqR6GTiUIrYhNwr6P8A2Ofh60GiXfjC6g2vdy+Xbkj+Adf1rzHwh8DPGPiaOzng0tlt&#10;7xhtlboF9fyr68+HXhC08L+H7XQbKIeXawhBj+L1P51x4zELl5IscY8up03hrR1CeW44xnpWm2jo&#10;RhU/SrOg2mxhkVrx2O8YVa8+MTNyOQ1XRuGwvNczrGlD5vlr0u+0zcCQo6Vzes6LnzH9q2V4krc4&#10;LwRoomu5F2KzSasq7cduK9C8T2MccK26xbWLc/L1qj8J/DkZvElaLczXplJb23f/AFq6vxnaP5a+&#10;VFljJ93OK8ejU+Nvqz0pe9KPoeOfET9lz4W/HC1kbxroIkuo1VLfUI2ZZYR1wpB4ruPhT8C9A+EX&#10;hjUDoWp6hMDpPkFbu5MijaDhsH+I5wT1rf8ACtxp1zPfWMDiWazmjW4jVTlSygj9DXa6ro0Nn4Kv&#10;njjwZI8fma76OIlpC+hz1o2i2eBjQVCY8v8AGs3V9BVQQU9q9I/4RsCL5V7Vja1ojKpylerSqanm&#10;nlkujIsjAp/F/dorrJ9KImYbP4v7tFdPtWZnoW7cMgfd7YqSeQhAwHQelS7FHUVW1OVbTTp7jP3Y&#10;2Ye9fC6n0B85fFO4GpeN7y4LfdnK/wBK9T/Zusfs3huW4ZceZMfxryHXN17rM07t80kxO78a95+C&#10;FkbLwRbnZjeSTWe8zqq/wUdmr4+81SREFsnmmqCRuAx2+tORtnzI1b9TjepZsvL35GefWo9Xg8nc&#10;+/Kn/apIJNsiqDUmsbntA68fX61RJitKudqNwR1ppbPAkbimtv6AcjrimttWP5GOazNAknAP+etM&#10;Mwf+PK567qTe+drN702Qkfj7UrANd2MmVP0xUM7HdkD5sVJIzrjYdvtULlpD80nv92lKIFK+dRLh&#10;V6jvWVqK/KZQ3C9R61e1F9syxt1wTjNUb07vk2+2a55LlNovQyLmddn41SM6rKArH72TV2+hLDKS&#10;Y/2ayrkvHLnHzK3OK5ZG0S4hjFzKin+JSc/7tbvwvnW08e2sgH3lk/WMj+tclaXUja7dI448uM/j&#10;z/hW94PutniyzlTP+t2/mMV5tT+Me1H+Aj6k1TUlPgLTbeQ/u1VTN7A8V+Q/xfjWT4t+JpYwVDa9&#10;eH/yM1frlL5C/DZZ59uGjSNeenzV+S/xdt1tfix4kgByBrVzj/v61fZZdJ8i9EeLjF7q9TlUgJ5J&#10;qaO33jIUfjViOFHXJFTRQHqTXqKZ57RT8gfdK0/7Mc81dFsrHIFSR2gDbetUpEcpQFpxwKettyF2&#10;VpfYdy4qRLIf3arm0IaMprRQeB+dM+ybjuA7VsvZJj7tNGnDFVGRJj/YuMYpl3ZsIGZR/Ca21sAq&#10;5K02600NAxxxsNUpdSZRuc7oFuP7EswV/wCXZPm/4CKtm2OOFNXPD1iv9gWJ2f8ALrH/AOgirhsh&#10;nOK0jUMeXoY4tSU+agWmFyy1sC0VlyY6Gs0AxiuiMyXEx1tCFzila0XZwP8A61aps8L0prWXyE4r&#10;SMjM+/P+CZ6JH8NfAo/ihm8Sz4/7ZRJn/wAer3L42zedY6Pu/wCech6/SvEP+CbfyeAPC6d49K8S&#10;uPb95aj+tew/F+TfZ6Pk/wDLKT+leHmL1S7nqYdXw7focvZn7pB7VehBVcAVmWbEcFauxyZTPSvK&#10;jsTI0LI7jtqaWMn29feoNOYleB261ZlLbcfnW8VZGZXnQgKFNRvGNuRU7byclPpTHU5NC3AhkiU9&#10;artCc7SKubBnB603ZsOWNUBXSAetOSLByAKlKLnaWp/lAHhaaAckAJVyOlWYAAMYzUXzYAIqxGdg&#10;BC1YE8JG4Fn6diaSSPhm6+1A2FshKcA21iWx81BLZVuLKGVcPErL3yK5vxB8P/Cmsll1HQ7WTd1Z&#10;oR/hXVuuQeaqTqrfwVXoLmZ5L4n/AGY/hbrZJbw9HDno0PGK4LWv2IfB1zdbtMvnhVTkqwz3r6Ku&#10;EXIAX8Kri2U5ISrjOpHZj5pHnmifCqLQ7SGzsiojhUJGu3sBxW9p/hm4gBHlqPSukW0XjNTW8Bzj&#10;bS3d2TKRR02wkgbBT9K1beEgbSKtWsPfbVkQLsyqiuiK6mUtjLubVXBGO3asXWLABWAXt6V1UsCk&#10;81m6hbByQFrVEHxX+0Re/tWfDrx3Nqvw08Y6zb6XIvmQra2/mRxeqnAP69q8V8df8FHP2z/h42na&#10;TGNN8Q3V5fJbWtrdWWxppGIABIxj+lfpBqOkJMCrQgj0I618lf8ABSX4dSw+HvDfjHw94Wgnm0fX&#10;oLuYw2q+YyBhuAOM5xXT7Sn7L2fs0zSk3KsuaTsSeA/+CjHxV+Hu3/hdX7PtrDJNJ++uND1MP5jA&#10;D+8O3ue3pX1l8Jv2idA+P3wqXxBovhnUNPjupMKt8igna3JGD0zXgXwf/Zv8J/E7R5vEXxB8MyG3&#10;u2STT4mmaORFK8lgDwT719B+BvBmjeDtHt/D+gWnkWttCEhj/ugCuOjGnLDpyhyz8tjqxzjTxDhT&#10;leOhbNgDHgJWPrWmjY3y/pXWGDbx7Vl6rACjNito6HnPc4GbQ8ysfeiugktELsdneituaRHKMYyH&#10;oT7Z7+1YXjy7ls/C95M0vzCPAzWx5uzaWP1U+tcj8Y9Q8jw4yBseYwXPrXx7PoI/Ejxby2ku8Iu7&#10;Mnevoz4f2xs/ClpGqdIV714BpUH2jU4Rt5Z/wNfRmgxCLR7eENt2xKN3rxU0/ekdGI2SNJArouJD&#10;zTo2O/IA56cdKbguFZR04BpVwSCGHHXaK6Vqcd2TIV37ifoPWpb2Qyae5I+bPSoUj2puYc1O+HtG&#10;VuTt9KfKSc+zFWLN0qJpGA2IF6USNiRlx8rfpUMjDdiP15rE0JCVaQtGxps5UPtjk+YjP05psr5G&#10;1Dz1zio2Z043c7fu460AE0n8Rf23VH8zfM38OQrU4yE/KR17VA7eXzj260FRM/V/LWUSM/zdN1Ur&#10;hi+7n3q3qzDeu1T04NZt3J+7LHnvXLU+JmkbWKdzKVixt3VmXUYlbd0bdn681oXZJbcjZB7belUZ&#10;nZ3wGH0K9K5pG0SvJDs1B5VHzHy8/hmtLwa0n/CUWcWfvXUY/WqEsrf20sDrj/R93/j2K1vCoFr4&#10;40ppV+UXyEn8a8qtL94z3aS/2deh9KXKteeERp7y7UjhZm9iM/8A1q/Lb9oLTTpvxw8TWIYHbqsv&#10;IHqc/wBa/UTzTJ4Cu5Fb95cMyR/TdX5i/tCrJN8cPEzv97+1pA3vX1uWy/dr0PGxi0RxcKFVq1Cm&#10;TtIpsMGF+7ViKMddp9K9WMjzZEscQ2/KKswW6nhlqOGPaRzx6VchQLyTTuySSGxhbpH2qxFpwPRK&#10;Lfg9K0IPULRzMDOfTo8/cpDp4DZVK1gseT8vWhV52leKrmM3HoZY06NhtMdZ/jPULXwl4TvvEV1Y&#10;zTR20JZo4VyxrpfLjPG3mvcf2Jfh38MPH/xR0zSfibbw3GnyalALi2u7fzInQMDhvYtgH2NdOFXt&#10;qyj5nPiZexpOR8y+D7nR/EHhmK80S2vI7eGaW3iF9CI5XWNygcpk7SwAbGTjPU1oHSk7Cvsr/gpr&#10;8J/hL4I+KGqL8NNItNMW3mh+0WNnCkUcbtGvyooxxjBOB3r5McDGyujGU/q+IcDnwlT22HjIyl0o&#10;KMbKbJpQON0VbEagrytDJHxla54yZ0chjNpWD9ymvpgxjy63xBCeNtRSwRY6VtGo7mUon2T/AME8&#10;0+yeFPDsOMZ8M+Jn/wDJqxFetfFhwbTST6RP/SvKf2Enjg8OaCSf9X4M8TP/AOT2nj+temfFG4DW&#10;Wkgv/wAs2I/SvLzCV5R9D1aH+6S+RzkM7bc5PSrkEgC4LVSgkBA4/h64q1BKufm/lXCvhOc2NIZm&#10;QlelWgwwcsDVXSCrQbox/F81WnXb8wFbr4TMjc5Xg03k8LzSu6g9fxpu6Qn9z0pAIcnoOe9RzBwN&#10;4wT6U4uQ3J+akZ2PCkZoAVEDnJ7VJsJ+561Cp+XGPyqSGTnDCqiBYjXcvPrUqoR/FmoBKpH3vwxU&#10;kT8Yb1qgLEROPmb9Kcq8ZL55pgcZyOaVZDI25RVR3JQOWU9M+1Q3CknpU0m0rnb0qJ3UfKT9BQkS&#10;UniDPyKY9vjkHFWSAOlNwCen61QEKQqeSKkhRQ24U9Ey33aliijjbp1qo72JkSW6Y6mrChRHzxUK&#10;EeZgCpipI5GeOldEexnIbKu45xVO4twTyK0Cvy9DUEyq2Ny1oiTGu7UdQKx9b8I6H4it/sutabHc&#10;R7g2yZNwBz1rp54QBt2VD9lBPFWIzNJ0m10+FbayiVY1+6irgCta2hAI560JbR44NTIm0dKQmwkR&#10;VXnvWXqSfKy4rUnIPFZmogFDuoJMSSEbzxRSzNmVsA9f71FP3gMwtuTG2vOfjXcq1tDaxtnuy16C&#10;8pYZBO36V5V8V7tZtZMX91MV8sz6KjHmkc34StVm162AXjzQMfjX0Jp6pHaLGfwrxL4aWSXHiSBC&#10;nRs89DXt0BCeXGQPm4qacfeZVfVltCSuM9v0p0ShAqqM+vy1GMRjg+2etOV1yBn73euiJy7FhSHX&#10;lGVj3qU5WPhR93nNV4pQ+CNx/pUxY+Ux2547VpEGznL4LFO3GPm/hqF0V8E8kHIA7U7U3be7Rkr7&#10;CqscilAWXrytc0tylsSOsgfO3jJ/CmtKjfMeR1FRl2IO043fezTXCngJ8vekAlxPtbaAT71EWRkV&#10;i2O/zHvSnhSqEbh6VE3KMrx8+uetBZT1eRSFKnrkCsm6lLK0bowzyecCtDW0SQIskSsBy271rLuX&#10;J6v+Fc9T4iolO8nZRnO4dKpPPlyB/wB9L2+tS3jqjFTHz61RmkEY3EHJPQHpXLI6YFzyS2qrO3/P&#10;HaP++q0NrLqdvMhIZZkI9uRVOwuVluo5sfKUz+RrpLHTbHUZY5XZlO8FQp968ev/ABrHuUZf7Oj2&#10;3THdPB2SM+XBNL+OCBX5wfHm2Y/GPxJJKCGbUmb8wK/R7QpVfwrNE/LSFYh9Dgmvz/8A2pNPisPj&#10;nrUcKYWR45P++kBr6vLf4St2PHxnw/M81SLC4NTRQ46H3qYQ5HHFEa84xXqxZ5th0cYwCRzVqOIN&#10;jiokIxkCrMRUoMCnfm2MyeOEqvSrUKnsKig6AYqxGpCk4FNAPRfWpUQUyDJHAqdSMfMapEsjKgcG&#10;tjwn4y1bwRqSapozruBG6N+j8g/UdOorLwMc07GeSvFaRk4yujOUIzVmdF8T/i34q+KmrNrPiSfc&#10;8jbnVWZsnGMksST+dciU5yKmmYIM449KbhTyF61pKpKpLml1M404048sRoBVelJ1bkVYCgLg1FKF&#10;RwBUxdmN7AFJXmoXDLhc1ZjUeXyKSRFVTxWykZSPrz9iJymgaKD0/wCEH8SD89S0yvTfiVgrp6Hq&#10;sLY/SvKP2MJpE0PR9i/KPB+vA/jqOnH+leo/EZz5lh/17/1rzcZ71VLyPUp+7gjEgY4XsatowIwD&#10;3xVO3IPVasRsAc4/wrnOS50Ph9V+y/jVp43cZz+tQ+HCf7PyU/iqzKnDKRXRGPukEEihV6Coy3Py&#10;H5jUmAkeP8moXORlh/8AWoAGAJ6U1ogW3KafuXbkrTHKnp+NAAFIHymnRAbst1pqMCvC09Q/3+nP&#10;pQBJABgDNS528npUIJB4/lTwC2MUASq/OA1OQ4OQetNVsA4x92mgGTpVRFsTeYp5Dn3qIgnkjPpS&#10;nGc9TigjDYxVEDXU56UKmOooZjng00scbQaEA4HkLjFPiZXOT61FsYHcfT0qSJctmtCZEkEcas0g&#10;PWrCkd2/Kq67vM9qkQ5HB/StoozkT8Y5PWmShcdaQnttprJn7v6VtFEkZTfncOlRGIfeHrirCKeg&#10;psinHy1paNiGN8sH5wKAFHanxggfOaZK6jnFHKIilUJWZqJAzz+FaUzggnbWTqEnfNHKK5msse45&#10;9aKa7LvOFaiq5RmHdFlRpFLfKPWvH/HV0LzXpndSMt19a9W1K9CWrE8fIc9PSvH9cb7TqMkh43Pw&#10;K+RZ9JQN74SWe/XRIc/u16fWvXIWEZ+YdK81+EtsEuZJQOmO1ekgs23c2fm55pwJrP3idSgG4nv0&#10;qRFXPPT+HNRgsFO5P4unpUmdxwFz369K2SsYIkXYvU/989qkJKpio403DaAOvcdadIUCfOvY4JrR&#10;AzndSzvZwRiqe4MhI52/pV29PlyMjL97071nOEVsqrfe/WuaW5UQVvn2sOMZ/GmvtYFgfzocu7Er&#10;90+tNBKjYR9c0IdrDZTIPmVBluvbFRM7Om0qq88n3pZX8wiMrxmq5cg7CVYkflQxlXV5C0CuCPvc&#10;1jzybo2ZhitTWERbXGfm7+5rHmbcCGXHy/erlqLUuJm3EjpCW3NyetZdzdPv2sW4P51pXblV2bsc&#10;/LWPdfK+QMnJOK5ZHRE4P9qn4i/E/wCGfwr/AOEu+FVxaw3ltgzNdWom/d5xwDwDz3zxXyD4a/b+&#10;/as1X4taFpuv/EKSOzn1q0jurW1tkiRozKoYYUdxmvuP4paLZ+IvBU+h343R3sLRHd3Ur/Ovzk8Q&#10;+C7jQfitaWFxGY7ix1qJDuH92Uf/AK60wsqPvRlFbHs0VfDpn7xaHubTWjj/AOWbM35IK+Cf2pLm&#10;O8+NmqSlxkJCrD/tktfd3g69+06XfTA/e8wDPuAK+R/jt4T0a4+JeoQXdgsksswcymHlflAH4cV1&#10;4GcadFM87EUnU0PBjJGvHmD86fCVc5DV6Te+EfAiqtrp3huMM5ZXkuFJP1xximP4G8BQTxpd6UY2&#10;m+WPypGK9Ccnpiu/6xE4XhZnAoqgZLfpU0IFafhN/hB8QYbyXwpr0kjabqE1jdopZSkkbFSdpGcZ&#10;BwehxXU2vwx8MXGmyJG063W79wwmJD/7OOxNae2UZWZn9XlKN0zjYuPurVqIZQljXXL8JdEkSNob&#10;29j8xdy7sZ6ehH6jrV1PgKt3p8k0PiXy0hjzLNIyDb9B1NEa0ZSsTKhOMbs4e2I6g1YKtt4rV/4V&#10;3aeHYZL/AFrxE0VnBGZLi8kZPLVe5znjHvWoPheHtVuz4h+Vtvlr9nPzKe4rT2itcn2MjlQRt5pw&#10;BIzuroLr4dtbWbXH/CQw7lP+rkjIJHr1rJvtJbTb77EbtZsIreYnA5HStYzUjGpTlHcz3UmmqCGI&#10;zVmWAxq0n90Zq/pHg7Xda02HV7KCPyLiLfG0kyrkfjV81ieXmMluR1qGcoHXL1qT+F9aXcFtdxjY&#10;qypIGwR261z+rzXFlqkenTqokZgoXeMk+mM9cVn7b3rF+xlbY1IyCvBqOdwDndTdPM902y1g8xlV&#10;WcRkHAYZB4PpTltbq+kkWytZJGhGZAik7PrXRSqRkznqU5R6H1v+xzJHH4U0rd1HhLWP11Cy/wDi&#10;a9L+IsgFzaD/AKYf1rzH9k6Cez8PaXb3CMpj8G325GXGC+pQkf8AoBr0j4hkG9tAx/5d/wCtceJ/&#10;jJnor/c7mTGygAmrCOH6NVOLDJkrViNyBu/Sszjkdd4XVV0xdo+82RzVqbGSpqp4Z3rpykDrVm4K&#10;55NdUf4aMdSvOowFxUDYU4HNSzyHPzLUEsh25jUNUlBJJuTC80ikgZIpu1CvShWTB3etQxDgpC5z&#10;T43POfu1Ar4/+tUysm3aopDJNyhxhuakRmDVAGw/IqZC+3NBNyTnPBPSnqCq7t34VCZCTgCnLIcc&#10;ke1NEkhJY4VeabJJk4FG4ng1HI3ltVgSKRjpzQRngn8aRDu+bdQxAGFFVEB6kMnXpUkaD1qBCQOl&#10;SwsPvfpWkdyJEirtYDNSIATgdqjQu23cuMVMgAFbRREhrhlOS3HcUYIX71OkyvG2m4ONuDW8Ymch&#10;oODjPWgqf4TTsNjO2jfggYrVIlsacHioJHI6GpZGG5iRVeVyOVqtERdkNzNletZN65JYZq9eSc9O&#10;1Z1y+5iSKmQ92VD1oqTcvoKKnmK1OH8UTm30yZl6BcfSvL5EWW4Jxxu716B4+umg01owfvHFcAhc&#10;zqMfxfNXyPQ+mor3TvfhdbxxW8kgP8QBruIn+XgdeeFrlvh5beTpKsP4ua6e3BX5SGY59elaQOeX&#10;xFkMWKgt8zfrUirtGQfl9aijO6XYfm2n1qRS2cHjH3dtbJGcmTCcAEI/3fQZomm+XbJ3/WmgIw3j&#10;+7jpig4XdEy7m7mriiTAv5d9z5S/8CxVKVVLZJ9m9/SrmoGOO8KInTuaoy/KNwG07sfhXN1ZpEje&#10;SQ8K3TioXc5Y793SiQNuLFvummMofgHDd6SVimMZw43n+H61ESPMDKD/ALP0p7MinA6+uOtQb137&#10;270yrFXWcrHtdmbn5dx6cVjSu+GGPfPqK1tXlaSJlPBH8VYcqyMrBWy38PpXPUjqVAzbyQkdefpW&#10;XczHqV/i5q9dlyWK4z/Fk1mymQDkLtb9K4pHUin4zkeS002JT/y8FSf+AE18/wDxT/ZV174l/G+P&#10;xH4dube1tylvcXTSMAWkVsEAEjOQoJ9M19Fazaxz6dbyyE7o5Mj8v51yfi74QaR8UPE+ix6r4l03&#10;S1026Ny93qkTNFsCEFcLzk5GPcZ7VzU5cuKt3TPUg5LAto+0vA/GgXC7vmZUP58188/H6SF/HdwB&#10;uVhb5LRD5uM5P4V798OWj/4Ry4EM6zKsKeXKucOoUYIz64zXzz8WLo3/AI+vrQIzTfcV0b7o5z/n&#10;0rvo/wC7peZz83c4u00i/wBQkktIJI2mjGWaZwuV9STUcukXzwySSxNMkPFxHbzAtn8q2opNcs7A&#10;S38FxuaRgjGEcr2655x19K4vxv4hl03XLez06aaOaeTfcW4IZ2THCgjpk4zgdB710uUaUeYiEZ4i&#10;VkdZ8F/gJ4C8I6RqXiDQtFs7ebXJVub272guGJ5yGx7/AIsT3rqNb1fRCkNrpy2vlwNseZiFZT0z&#10;kDk/SvI7Lxz4n0O6+06npF3Z27Kxa4tZDIAuf4wvI/Kui8OanoWtaZdXmiX8NxLIjGMrNubd64PH&#10;6VSx0pfHGzF9R5dYyuvI67W4LYajb2+nTyzK0eIZDnCjGcnP9KoXEXmxrb2urL5k77P3i4DD8qqe&#10;F7rUjpSsbmBriMlZAufTnH581JcK0k8d7L5JjjbL5i24I75qvacz5jP2enKc1418DtrngjU/BuqS&#10;eTa6xC1tdK3zfK5x+HODXQ+EPDmo+CPAun+GJZry6Fvu3XVxJu3k8/h147YwBWQ+pya1q19ebppL&#10;OGFktbGLG65mx1A6YHGCav8AgP4m6F4gVvD2p3jW99HgSWepfLMhHbnr9QTVOryxUXezD6vrzdUd&#10;BqGn6k2meWmlvJ+53yTtCSFz+mevSvPdet3TXZDINowu36Yr2K11fxLfCa7lv5pY7eP93bpK4jfL&#10;YG4Z54FeZ/ENpLjxlL5lr5beWm5NqjHHsBmu6mo9Dza7lazMG4gIjYHA+Ws3S/CMus6TC2p+FrnU&#10;LZWVLfy9UkRMqcg7egzW9Lbb4zx/DWfDpN3qtnZ21/pPiKWzhjBSOxuo0jVhxvQoQ2D6EmtJcxjT&#10;5XobWoTapoloLSw8AyW7NKVZX1BWJbb0HfpivLfiFpF7q+tR6lqXhS8jkjnWZWW8UAFRx0HIA/Ov&#10;TL2/mtbPyD4c15tsomN5NbJJKOcdSeeOM964nxDBomoeIYtXh0zxMsKSebNtj2oXbjlVYcewwDXP&#10;OPVbnVTlsrlH4YQXvg+S51u30nUrqC8t412AoyxhRjIb3yTWi19qhvrqHTIrhYb3aLhoMeYihmPG&#10;GHOce1ZHw9udC+HNvel01y8jureOG3jmtQDGo78Pg447dKda+OHstUuLnTJr6NpmQo1rahmUbmBB&#10;yCQcHOB6Vth21U0Iran2l+yIRBoltaTTXUhTwLI268/1hzqPevRviMcX1mP+nf8ArXk/7I+tf2pI&#10;jf2hNct/wruPfNPF5bMx1SUZK9j8lepfEN5BqNvHn7tuP50YjWtbyLf+5mbBIrcCp4zzgiqVvIoO&#10;GNWo2YnipicEjsfDrSf2Urgd6tTnAyDzVTw47LpkfP1qa5kDYNdkV7iMivM2QdrZxUIBVeFqaUep&#10;qu5Ilyenas+Ub2E3c7d2PUUi4wSR70jKFPy/zpjyqo61O4RJNuBTw52+V/tVX8z3PNPEjRLljWYS&#10;2J0fd81Sl8rk1VhLKuGbvT2c4GG/Oggmjl4+U8GpUmXZuNYF/wCOdBtJLqyi1GOa5sYw91a2+GkT&#10;Iyu5QeM9s4q7puswXun291tkjMyZaOWPBQ+lCqQ5rXMZYijGSi3qaYlEg3c8Ux38zoPpUay4O7NI&#10;0veqi7m3oTLKqp89KDzmoWIAxTo25+9WkQLEb8dKeGBPyiqwdicE1MjbjgVpHczZOr5IUnmp42Oe&#10;aqoD5gIqbzccBfrXREmW5I8gB2E8tQxJ6L3ppJ352/ShmJHB+vtXRFGUhzk5xTW+7xTd2T1pCx7m&#10;tooyGSsVJB/Oq0zkCppXOPmNV5mXGarlAqXkmRWZcN8jMTV+7bPzY/hrHvrkhSAduTXPW90qI03B&#10;z96isua8YSsAT19aK4/amvIcR8RJxHGINue/1rkoVTzcH610Hjq5ae42bzxx81YulxeZMsbZx5nH&#10;PWvnT6WHwnpng+IQ6RHu6tGDux0rcjyTuB9/rWVoUIiskDD+ECtNAxXeprSPwnLLctRAk7yNuafk&#10;Z4PTtt/WooZlI7/Lwc9KlRvLHyn7wxW6M92PHA5/76zTsrGWb8qjR0Mg2s33T97pn2pxGTsXcd3W&#10;tY6EnOa6W+2M279ao3bArlmGCef8Ku6+XSbIDbuxx71RZSY2Dx89enSuWXxGkSvJIc7gOPSo2d87&#10;dnOccU5mBPzKM/w1HlWG53bO7+GpL5RJCfmEny5UDmoXKJwR7fSllY5YuP4v4qa0nAJP3snmgZS1&#10;QKbZg3p+VYU7bciMe+N3vW9qjCS3fcvzA456Vzzvt+Vz83pzzWVQuJlX5ZXZs4G7+H6VnSOQCCf0&#10;q7eq/mE4O3d8zelZ8rN83mD1AxXnP4mdMRuqSFNMtwrHLXC9fQ5rnPidoSeI/DF3p01/NarJAPMm&#10;gj3OiggsVGRk4zx3rf1COSayhBb7sykH86bfwrMfJboYwOlebWk6dRNHs4SPNh7H0z8Jb6ybwpbi&#10;2kZrdtMh8uRl2symLIJHbgjivnLxZ42hg+MN1a2OiXdxdRsJA8KhkIzgg98/ga+gPhSbZvBtpFLu&#10;Vms4yVHBChdo/QV8t/Ge/wDDPwvv9QNtqtwdWvpGaCNo5JNqN3yBgY5Fexg4+2oRS8zmk40oyujp&#10;Nc8RR6rdTahZ3N4tvDGRcLPJwfVVGBj0rixFpGpa+2s3MEUbmNVVl6hR0Bz+OfWvMfC+v2Wg6hJf&#10;SeLNSbzrh5Xh+zSMoZuScFTxk11Gn+JPh6l19r1DX7+QyKob9zP8pHcAKK2WHrxk5Td7k+1oRtGG&#10;h13h7UpJmu7rUo47UR3DQ2nO9p4h/ER2JPSsX4z/AAy8PRRReKfA3iSXQ7xI/MuLhfk85s9Nn/1j&#10;Vmx8bfBmJ4xeSSSL9oDOzWc5Y4PU5X0rrb/41fBrXnmke1REiUpbo+myHK/gneuiOHlOL5jleI9n&#10;UTizyz4R/tC+Ibe6utL8bWFvJHaoXXVUk8tXUdmRl6n1BH0r1OK9OtaZDrs7W8cd0d9vCsoZcA53&#10;Edx6A8ZNeb/EeP4c+NYGs7Jhai4kBna30+RVKg9PuZ5/WsvV/EPwS+EHgmbUtT8S300kagNF50qK&#10;fwYDA/OohgKlaoowb9DaeNoqDm7XPXNITTtBuZNVuiu2QNJJJI4Y/h6DFeZ/Gf4tfBosY/EMnmSD&#10;LW+oQXCpLbMO4Ib+nNfHP7Rf/BQ0XOlXfh3whPLCjHYsn2pjhd3IAzxxXyn4p/aR8Ra9utp9Qky0&#10;hZg0pwK+swvDVerG9VnzmJz6jRqe4fot4V/4KXHwN4m/4RLxRrsOtaSsgxqELYuVjB6Y4Vj+Veua&#10;b+0X4A+JN3H4i0bUt0NyqKpm4Ysf4cevr6etfijrXjS8vr3z4HaMnq27Ndl8O/2ifH3ha60+Cw1q&#10;SNbTd5alztHv9f8ACu+XDPs1eDZwPiCNd8son7VK8dxb74nHK9jWdo2peI4tPjtG8T6taQwqqwx2&#10;ekBgOTkbw3zj8K+Sv2Xv27JdantvD/iWHdBJw1077QOOWJPX8MV9eeC/FsHifwppiWPxSs9LsY1M&#10;gextGmkdix+ViVKjoOh5z2rycRha2Hqe9953UK1OrG6ZvS+PIL/SLrSdW1/VjuvI2t5f7KfeERF4&#10;IyQpLF+nGMVxOva7JpFheW+na9deReRt9ob+x5mfzBu2kZJCrk8j2rtovHXhTR4jaal4gfUJpJGV&#10;bpbGUbQRtDMdvJ78elcN8TPFGkJYSWUHxNmmLooXZpsiFTvBznb1IyOcnmvOrSludlLlTWpwXh7U&#10;9H8NeFbr+2/Emp32pbttu/8AZU52KDwQSMDgj8q8p+PH7S7fs/8AhBvEMMXm3F3cIsKsjK7nk8ZG&#10;0H1Dfka9ItPH9v4ZiuLzxD4xnvFZPLWKOxlXy1YncSxU5OMdh0r5L/bF+Hnx9+OfjLwj4I8A/DTV&#10;7q112aaTQma1aOK9bOAVkfanQHjIruyjDxxGLXtNI9TlzKpKlh37N3fkfql/wS4+K+qfFj4a6X8Q&#10;dXsBDJq3w1hnZV5VSusXce3gDk4z07Gvpf4hTCTV42jXpbrxXyb/AMEnfBvi74afBjQfh/4+0G60&#10;vWNI+HEMOoabfQmOW3kGuX4Ksp6Ef1r6t8aMX1ZWz/yxWuXGcv16Sjsdkeb+z4uW/wDwxmxYKjNW&#10;kYgcH9etU0I6Z5qfeAQCf/rVlbU4pbHb+HpCdHi3nHFTTsM8f/qqnoEoOmoWP8NWJTuPB5Nd8fgM&#10;nuRTOx7VE75PWnT9TtqEKSvznFZA9hrSRk4P3QevrTWwx+706UjbT17UwuSetTIV9ALc5qRSpAOM&#10;1X8yTuKkDfLwaz5RE6H0X9elOaRsYP61BE3zZ9qcz7xtJ4o5QPPf2atOdPCeqa9rejJa6/qniPUJ&#10;deQvubzhcOqISedqxhAvbbj1r0nHGwpiqUelWsV+2oQL5U0n+t8vgSe5Hc+/Wri/dwWz9amyMqdG&#10;EYpNFGRL3S1IsE8yNm3uJGO4c8gVchu7e5TzbeVWU9CpBFJKAx2gZ7HPTFebeA/BmufCfx/qFkfE&#10;qy+G9ZZprG1uJPntrjdzGueMEE9PSplKUJKKV0/wMNcPO/2W/uPUNxK7dlLGxVuKgSYcNu4qRXOC&#10;9dCOwsROxXpUsWSPxqok2wc0aTqsGo+MbXwXb211JcXURk82KAtHEvYs3QZPbqa1hroc1atChDmm&#10;7I0kkccdacrc78Vc8XeGrnwLps+o69qllFHb8svn5c/h2/E15PL+1H8NofifZ/C2aeZbi8U+TqGF&#10;+zNJ/wA892fvfp70VMbhcLKMas1FydlfqzilmWBjJJzWp6iX9aY+Txmo1ulZtoccD5vanMSRya9K&#10;Oux0yFJUvTGyX3Z6U3dzyaazknBFbogJ2A4qrM2e9S3BOMiq0pXHzikwKt8cAj/ZrFvyCmNta2oO&#10;ckp/dxWLettXGK5sQtC4sy3++3HeiqNzeotwwD/xUV53IbWOD8Syia8kC7uvFR6Dbk6hCSTjd8wp&#10;uqSRy3eMd+KveFkBvYxtz82a8I+j+GB6Np67IFRdvQDbV2KTyxnd8rHj2qlagxxrj1q0pWRef4T+&#10;dbR7HGWHlXYzAfN/s1Mm3ZhWHzL37VViBD5YdexNTKuwZb5s8DnFbE2sSKhG1yu7inMZhGxmxle3&#10;rUcMvlL5LDr1bdTiyxkvlju+715rQRg+JF2vkoPmx92s2P8AertZ9xx61peKHIZdi4HfvWMGXOFX&#10;qa5qnxWNIkUsqJ8jDb6+wpjvHs+Vs/LUtyQRg/UHFVXJaJZGLKv909qnQsbIwJVXXAqOVivyKfvD&#10;06U5ndk3B+O521XeUlcAEDd0oAi1LY1vtMjZCn8awpHDkgGtu9SP7PIVPy471zkzMo2/d5+8o6e1&#10;ZVC4mffMisyhsgGs2dlU/L6YHPer1/jzmA6fyNZs+QflkwWOSeK82XxHTFMkuZFXTBIDyGHX6VGz&#10;qwRj/dzVfUriSLRdx5xKq5Ddeaa8x+ypjrtxXl4r+Ie3gv8Adz6E+EN/FF4Zt3u24l0qPyfYlCP5&#10;mvnv9ovw+mo+OYZZpNu63Yrt7/ORXvPwuljPgfS55Vz5WkxEe7YxivFvj3C7eLUkiB3Rx7F+Xvnm&#10;vdymXLRXzPOx0b02eU3vh82LcHcvrUaWagAKF5rp/KF3Hhod272qs+gIB+7RlbqpYfpXtqZ4tilZ&#10;6NHNEsrPkVdh0a2C5C1asLB4YvKkjbr/AHauJZXXlGRbSTav3mCnAqeYSiYutT6d4e0qbU72RY44&#10;oyxZ/avz/wD2s/2krLxZ4ovtKW5Z7SPcjeQ2OPXBr6W/b3+Olx8K/h/JoekMov72BmHmR7gF6V+U&#10;3ivxlfa7rM2oX0+ZJJC0m3IB+npX2HDeDjZ1pfI8DNsV7OPIit451RL7VZJLa6keMt/F1/GsuOO3&#10;8sN1bPU/So7m8MspkLAsfXmo4JyZNobrX17i7aHy/OpS1HM2x9oH4U5JjFICrVoT6Qk0Iu448/L9&#10;31qs1taiNQrqsin5lpRlGWhUqUom74Y+I/iDQ7lTHqD+UG+aNmOP0r7E/Yk/bvuvBviOHwp4x1B5&#10;dGumxtkIHkE4wV9q+H4FT7QojiyAfmy2c11Gn2lzBKHtR5bhv3S788+tc2IwtHEQcJI6sNiK1LVH&#10;7h6drGma5pker6ZdRzW9wm+GaM5DKehrmPG+1lEi4zkj8MV8w/8ABND9ojXteif4M+KJDLMF3aZI&#10;8o645QZPAIHT1+pr6r8TeG9UuNPa4FruA+7hhX5nmmHlgMS6U/kfZYOp9YoqUT5i/aO+EPxI+IXi&#10;DT9S8AaJf6gywMlxDYo7BdrA8qp6kE16n+zl4Z8Tw+Hrb4Y+NfDfiDRdI1Roo7nw/wCILSWbTbmb&#10;b8t1bTjMlrP1cEZXI570tv8AGxfgP4003xRq6+dpM02zVIQxG+HOCQR0IOCD2xX0B4w+IWneK00n&#10;V/AF1/aHhVgl1BmKN/s7NkbEYcgk8nbjJrejipSoKCSt3PUw2Bpe0dTmafVHsHwm0my0bx/fQ2Wp&#10;3N6sPw70u3ju7xg0rgX91yxHBPHXvXo/ilg1+p/6ZL3rwr9jLxRr/jXwz/wk/iraupN4LsorhVVl&#10;+ddQu+SCTztAz7mvcPEbFr6Mf9MVPSuGpHlrW8kViJc2Hv5lEFTIBjtUpGcAnvUaAqflapFOGwBW&#10;iPJkdfoAY6ZHt/8A181aMjO20ocetVdBjf8As2MvkYXircgJOQdvNdkf4aM/tETA5wajZN+cn/61&#10;SyZ35A/GoHkbJArNoHsV5FU/cB+tQyOV+XP/ANepmDKOlQyODyFrORJEZJVOIMfVqnDnGCarsWIy&#10;GwaUsSMbuKkCeJ0J707zQr7ahjdc4DU7zSFyRUPcCwrFju3UrSKvJNVo5vn2rTrhZo9Pl1SO4VfI&#10;bO1+d/tijzOfFYiGFpOcuhJJOAcFvf61xvxj8NN4y8PR6fpWoxw6lBL59mrSBWYgc+5rl/2kv2h9&#10;N+BmhW2p+JJVg1a+s3nkjZd39n2oB+YL3kIHU9O1fCf7Qn7U3iPx541tPiT4CmvNKW1hjGm/bLoy&#10;zFVwWducbiTnHQdO1eNWzqNLRR62PkcdxNQqYeVNwb6PU/SX4W6h4jvfA2m3HioL9u8nbc7TkFgc&#10;fnjGfeuljlycOa+N/wBmr9qHxl4M8J2+pePJZruz1a+TUr6O4j8to7W42R/bYfVRKuHQdd4YYKkN&#10;9LeP/jB4R+HWl2+o6reiSS+x/Z9rCw33Gcfd9etehRzGhOj7WTStv5Ht5fmuFqYL2kpW5Ur3Nrx7&#10;4l1zw/oDSeF9C/tLU5jssbPlVkf/AGiOigc10Xhv4o3+hfZfDy6HaW+uR2S3OsXSNujtGJwEX1br&#10;yegrzDQv2mfDFrqsmk3+rab9oj2y3lrcXkUK265wfnILORzwMZIOOOa8K+I4+L3x5+Jdx4E+DWma&#10;lpPg++umk1TU1WSGO/P8TPK2WZABtVAcd8CiWZ0lQVWmm29lY8THZh9aqKUYuUb2SXV+Z9beM7/S&#10;9fvLPXfE91HJGshLSTTgREBSdzc4POPbpXyX8dPgh8QfFXinxFqfw/0VtU0W2ka8tLyzb57VwNzK&#10;B/EoOfu54+lek+GvAXwptvEWjfBy9bXIv+Eeja/udKvtYke3kwmQ/wB7DDcQdvA45Fbfw8/bMN18&#10;RPEum+GtD0+Twf4Ztx/ampO+3bJuxhf4cdfwHfIrlx+BwmfUYxqu1npbdNf1qLMsPTxuDSUVGz6P&#10;Xz+40v2NfiRP8QfgTpeua3qMk+peZLb30tx94yROUGf+Aha9aLnZtzXm/hb9oH4C+IdZntfDHirR&#10;bIXUm9dPidEDOeWcAcZbvV+b4lX+uXL6T8NfDsmpMOJNRucxWUP/AALrJ9EB+or6TCR+rYeFNyu0&#10;kvNnsZfiI1MHDW7Wj+R2FxeQ26eZLMFX+8xpLa7Wcb1Dbf8AaXGaxtC8P38KLf8AiXVf7QvmTDyC&#10;Hy4o/aNP4Rz1JLe/atdcqmB616UW7anePlYZIU1HIAFFK7MTxTZm2r0oZLbM2/zuYgcVkaqVjjZm&#10;H8Na164x1rA1+U7duTWNSPMrFQlqczcKrTsxP8VFPlQeY2fWiuP2b7HQcJeKzzbty9fWtrwhbSPf&#10;KSelYpxJICRj5q6TwYm24J254r5g+ml8J21qSEK55HSpoxu+bcMqfXrUEDhPmCNg9vWlC+YrNJwu&#10;c8GtYnHbuXOBtGz+GnrKWXBDKrf3ahSTOMHd8v5VIjEkrjaB0xXQSSKQsW3Z82MY/wAaPNO7afbv&#10;xURAIKZ+Y04kMuI9rbem5sYrQTMjxSW2KWbk84FYMczHcQT8v8Jrf8SlJINzN904XiudMsROwybu&#10;w29q56nxFxHStvUMhXb/ABVXaTam0/dznNSOVCbVbg9fUVXdQFKdQPSp6FDWkwNo6s3K9jUU5BVh&#10;jb/tHpSyTcq5Py9Dmo5ZMHaSvTJ/OhAQzBXhY+qnjFc9c7QeW6Hj3rfnIKMR93Ga5u5fc7BRjHXj&#10;pWNU0pmXqAjWRucfN/e71mzyIzgIMdfxq7qbgyso+7wT15rJnlj3bV3fe/havMlpJnXHYnnj83SH&#10;iI/iDnd7YpmwrDErDG5RzUVzcNHoNxKozt/Tmr8lqzQQEjny/wA+leTjJWkj28v/AILR7j8H7eKb&#10;wrpcDy7o1tVLMPTcxx+FeefEvTSviFrrcrbriR9kncEiu/8AhSWsvBNjLzu+yuBj/fP+NeW/FLxZ&#10;Pa/GKx8CQWas11ZzTGR+xRk46f7R/KvcyyEquFtE4sRJU+a5oar4aHhzVobRYrWRDH5m1Y+QxAyD&#10;6806LwDN4v1SaSKxjhEcSt8xKqCvAHTrzTbi7825jnVZJZNzec0n3UJ7ZP8AninX2q6lpdvcWVnr&#10;hkaZY2ms3XDd+/PGOten7ktUeUueyJNX8M6TYwXYsf3zNIFhn3ZAVcA/mc/jU13YXGl6PBbWepwz&#10;Q+Rvuo2mXL8+g574rMujL/ZkEUUjeWbn7q5yTVS2lvL3Wnij8uNZIWMiswBGOP51MuVbFKMup+a3&#10;/BX/AMUy6P8AE+102wuI2RtFjKncQw3MxPByP5V+eF9cPPcOzH+LNfbn/BYzxCs/7T+o6Mh2fY7G&#10;zg2sAcARDnH418T3FhNGodh8rH5W9a/UsihGngIX7I/P86lKpjZWK8cTSHCLVzTdO8+XY5245Lel&#10;KtnsRVQc9TWro2lyO25vTLD19q9SpW5UedRoc0lobnh3T9OkslS9SRkb5UZDj5gKdqXgrRr4brEt&#10;HJt+YMvFWNFmNioCQZJ/hYZwTVw6dcXFy1wSysfm+X+VeX7aUZt3Pd+rxlTSaONsNBaDUVEkrbVf&#10;DbR0r1DQPAcd3aSXltb+a3l/K2e/+IqGHwLNqt1HJHGoHHXv9a+pv2UPgLpfjPFpq0LJC0Q/ecj1&#10;71niMyjRpqTZ25fk8q9Rwij5/wDgxLq/w9+KGl+K7CaSJ4LxWfphlDDiv1E8QeN9Xm8DadqFj+7t&#10;biBH8wqDkEcj9a878Gf8E3PDet+IbaaW6aS1Eu7dHww9q6jXQmmaJa+GLPzPsMMvlRqzfN8pwTXy&#10;nE1eljI0px31PfwGBqZdOUJ7Hzj+1R4knMckcR+W3tdjRxngnOfzrJ/4JefFLxbp2v694b1u61C9&#10;0n7VDPZWiyeZ5UvOUVCcc/L071L8bETXNT1rQ4tQtwI5pGjkI3EqvGP5Vy//AATQ8Z6B4S+M2q+E&#10;9dvY4ZtXtFfT3k6GSJiSgz3Kk4+mKjL6beXyj5GeIrezxikj9e/gtoun+F/EHiDT7LT2tR/wjumS&#10;ras4YxebNcSFcjrgkivR/EZ33sf/AFxXFeQfATVP7T8Xa46JJGv/AAieiv5b9Rl7ggV7PfaVqOpX&#10;kZtLVpN0aqijqxA5xXmy92rr5HRW/wB1Rnw7eMnmnsDv+5+NaVt4J8SzDdFpUhwuSQOAPWpbbwpq&#10;l0jvEbbEMvly7rtBtfPQ89a0s1Znm/ErI2dEU/2dFk8basSsBynStTT/AAbf29ottPcW/mJErMi3&#10;CttU9+DU48GtJZrd/wBp26qyhk+WRjz64U4rqUo8ujMuVrcwHAZPnP8AvfNULBQdorq5vhzeQurP&#10;qEDb1BXyyx/oKguPBEFtcLHd6xGrOMr+7bA+tS9RHJysCNuDVeVyFYAit7UtD06zu5IUvZJPL+80&#10;UYwfpkipYvB2m39tHJp93dXEs3CwR267j6nhu1YylHYfs59jlA46Mv5Usm7oB8tdLqXhLS9AnWy1&#10;y2vo7hyvlw/IAQwJHzDODx6cV558Zvix4Y+HsFv4a8I+HLnV/F2rzNbaHof25V3yY5mlIXKQIOWf&#10;8ByRUSnGO4pRlCN2aeta/pHhzT5NT1rUobW2iXMk1xIFUVyegfHnw14rZrnwhZ3WoadGxE2qxsiw&#10;oR7lua6zwv8ABPyvDlv4n+L5/wCEh1q5VmuIcbLG3OPuQQkHj/afcx65AwK6e20Pwpb2sVrb+GUt&#10;4SvzQr0QZ6bQAM45rmnKpK1nY56lHGVdYNR+R5f45+P/AII+Hen29/rialKLxlWH7BpcswOeh3KN&#10;oHuTisT4IftDaX8R/EVzovlSxxQXRebz8YxkhT/9b2r3D4p+HbHRvhLrXjfw9osM1nb6VNPCspYy&#10;FVRsjbnGeDivzZ+AHxS8a+KfEOoWfhmyV77VfESwQ26rtIi3c/zrDGVK+HpL+80vvPlOJKtenOnT&#10;vdPoja/4KT+ObLS5/E1n4usLi81DxF5Nl4aullwtvGXGXbPby88Dua8P+Bv7M/jz9o7XPFGoeE42&#10;bTvDWihI8f8ALa8xuWJfqN35D1r7K/4KD/s8eKvip8JLrVtL8G/2lqVnJBdWd5BIWkg2rskhePH3&#10;eCwZc89QK73/AIJ6fBq6/Zp/Z7sdB8aDTz4g1+6bVLyCFd7xq2FRD3JCKCeMDP1rOWCjiK3LbRK3&#10;32OLC8PyrYxU8QrRav8A8A8f/Zt+H+n/ALQvwo8HQXttcf294N8O3mi3lklsUX5btjEXP8WACCMd&#10;QD61b/atu/Gvws8L6P8AEnX/AAwbjUdHjjsLW3Zg6QTkELJgdgAWz6ivF/26tP8AHnwG/bTvtM+E&#10;mvavotn4o8nUNJjs2kt/L89z5oToR+9RzxxzXun7NFt4r/aL8Q2ej/tB+ObzV/Cem34jh0u4VWm1&#10;m/RTsjTgNIq8liTjnkgZNebVy2jiMZ7G7TaSdno7bXPNlha068sFG6tpfpZbXOU/Y8/ZZ1/4v3lv&#10;8c/ip+70uO/86xsGg+a+ccb2Y9UBAA9cHHv9fweNfC6eIP8AhDrTVEn1JU3fYLVd7oo7YHTH6Zp1&#10;h4fnutRj0b4ifFCy01JI5RofhHR5I4BBAhwmSDulKrjdxtB4A6Gue+CepfDLwB4p1vR9Vi0aw8Qy&#10;X0tvcap5wWS7ijVXXcScDIYEAYyQfSvpMHgfqqVKLXm9z67LcJHL6cIUrav3pPc+ev24/FN/4f8A&#10;HNprt7Y3Hh2fyVtEuFkD3M4cYLbFOCArKMZ6kCvQNd/Yz1nw1+w34u8DeAtUS617VtJmvfPmhaH7&#10;RMAG2kckFUXaF9RXA6f4Y1v9rr9tLUvi94o0u9bwP4Lm3W8CqW+3MshSFAx+UKXUMzE4CJz1FfY3&#10;i1tY8efCnVNP+EOv6V/aV3pUlnYmG+DWtnKylcvJGCW25zgdTx6mry3L4xr1Kt/iei/U5JYX6xUr&#10;Spyte9vPufkj/wAEi/hp4w/aI/awhvrn7Rc6b4VjkvNSRlyjOMpGhzwfnPT0FfsCvhS9to1gW3WM&#10;KMKu5QB9K82/ZT/Y18H/ALIPwYj+G3gG9hk1qYPd6rqs0YEl9fNkliw5VBwFUkgD1OSbXwl+Puo6&#10;74guvA3xX0J9N1CHUDa28ww0ZkxxgjqD6+/0Ne7Roxp1IxnpfYvLcP8A2XSVOqt3e/6Hf/8ACM6i&#10;x6R9f+egp8XhfVJGzmPI4/1gwa67UbWxWaGeGc7be3Usq4wTin2mnWV+u+IbWVsRx7urda9H6tGO&#10;7Pcsjjj4W1FZ9rhRk4+91puqeFtT051ivUVWYZXBzkYroA909/snSTzFbCr/AAjFbmnXaXGtC4v7&#10;RZIVtWcs68cDoBVwwsZPcip7urPNrnwJq0mnSakCnlou4qW+bH0rmtW8IarNG1wqfK3549a9a8Wt&#10;AYZ7m03LFcYY9gewGPpXJNYXF95OAwZrjaqjPIpLAxqS0uLn5Y3seejwFdEZNwtFegv4OildpI7x&#10;trMcYxRV/wBjx7/iP6x5HzLBCznkj73aus8HW7IT83X+8Kz7TQLWOZo5tdtcqCeUkHQc4JXk123h&#10;Lw3oqWUc8viGL99/qUjhdi30wK/NFKPc+xnTqcuiJY+I1yvHrTo1JOGFaN//AMI9Y27XD3N5Ns4V&#10;bex3Fvplh0FT6k/grSbVZb641Ztyq/7uxjYKuOv+tq/aU1uznVGrL7JmZfGR9Bg06JLhRuJXcV6V&#10;teGU8LeIdKXWNNtNRkjkVmhWTbCcAkYPDYPHTmobDWvC97qd3pNz4ZvopbdQY1/tJD5vJAPEQxnF&#10;be0px1uR7GtzWsZas5TJJOeMjtTlgIPK7uMdBXSWtvY3dlJcWGiqxMPmw+ZI7b8EfL2xkZ/TiltZ&#10;bFYYxceG4lkALTEySMBwOOo5/Melb80eW4lRnLocR4lSVrbnP4c1zixOVyqc+vpXpWqatBNHcSp4&#10;ItZLFYT5M7rNnzBknO2Y4H6+wzXn0/inXbTxzY6Pb6Npq2l1HITstGkw6bTtJcuBkF+4+7XNVqR5&#10;jaGGqOJC0DKv3cn+LFVZIyZMI3b7u3mu70/xXpU0bjVPC0ciKWYLbaXEknHb7oyD65/Osq51ya1l&#10;DJN9iWa3LSfaLWImE5BXbgFQe2GGeOtK8eW4Ro1HKxy72kv/ADz+VjUL2E6MDhhzgcZ4rpNb8SXM&#10;8QNurRs0eI5Y+GZeOuPutnn159uKnhq31S7hmgvNaupgVytv9ufdwQdn3s9PT1xUTq8ppHDSl1MZ&#10;NA1W64t7CaX/AK5xE/0rnNQ8L65BId2jXS/MR80JH9K9At/tVxpk0KTM7iHzI5Hk5VdvA4B7g5yO&#10;1cJd2p0W12ay15c3W4Ty6i8j7t7Lnaq52qgHA4z0rCpVWhtTwq7mHd+Fteu7h47TTmfafmGRkdvW&#10;sTXfDupaIqzatFHbxliBJPKqgn0yT1rW1vUbjR4Evrk+cl+fMt2l3LsO5htPHzMxK4Ge57CsxPDt&#10;uY/+JjGZmuDKbTzGLmKVgclQ3H3sEcZH6V5NetKMtTup4PzG2SWGn6bJq+sXdqunqpeaaaZdm0ck&#10;9e1dN4I+J3gfxGiJ4b8WaRfbuVWCaGVsfTk4/CvLdXW7truO18QTSRWcdusMunyNgPJyuQM/Nxg4&#10;Jz1445+L/ix8NdX8O63qF5pMr232eaZY1gY7t2SeenB4PtWVPDxxctXY76NP2cbH69eGJP7R0m3d&#10;Y4497EbYUCqPmGeB0r5d/aw+Iln4K/a/+G2hareXVtpvibxG+nXV5ZwiSVQ20DaCRnnGeeBzXZf8&#10;E0Nc1qf9kDwzJrd9NcXUcl5HJLNIWbIlbAyeeOBWH+1j8PfCPiD4qeCfGniHUGXUvDerPd6RavGT&#10;HLIyrvZmwQCqBiAeufavq+F6cI4jklqrtfgeDnXNHBza8vzPUfih4Qg+G/xg1TwVJcTXENjdeVG7&#10;Ls35VX3Ef8CrnLDXU/4SKPUGtVkjkuGH3eHXgY/Wu+/a9jurf4/6+bS6VZNsNwiP03vDH2rzWG1s&#10;YbWOxa+aS5s0LyLDHhFYndnd1zntjv1pYmHscZOCWiZz4eftsLGcuqL2talAmpXlraFWRbg7S3Cn&#10;nII/lUk1zDd23nQQxZe2Pl3CL1Gec8+vNRFLGCaG+e385ZG+dGl6qQevvn8vWo5dXuvtTaPbWUCx&#10;su3dwQMkZI+gzWTi5XLjey8rH49f8Fd45x+15rgijKj7HZAHu2LeMFvx6182+HtNbUbvyZY9xPQV&#10;9f8A/BULwlfav+1BruoBGaGOSO3jfacMIokjJGf9pW/zivBvD3gNPNjuF3Bunv8AWv0bB42FPAQj&#10;fVJHyGIwFSpjZTezZytv4Cndt6w7grfN8v6V0HhrwYkl0haE5Xgx7a76w8GeIE0ySPRreO4myfJV&#10;l6/Wuv8AgJ+zp8VPiUl3qmu6tpvhvSreQxXWsalblsHqREiuPMb8QB61z1sdem7ySPXwWT1KlVRh&#10;Bu/kcJb/AA0cKpg0zLOVC/L1Hr9ataV8PZbXUFnmt/l8z5t3avUvGfwKfwTZtf8Aw7+MFt41+yti&#10;808WP2O6Ddgi+bIHP+ySpPbNcX4X8d+GtT1gaXe6o1jeRMd1teqF5z6ngn8a5Kcq1WnzLVHdisJH&#10;B1vZ1FZ6GvoHhCCGcRvaKd7dcfdxj+tfQ/7N/iO40e4/sxYtsa5LN6rXmfhfwlLqbK8LeY7YLFeg&#10;/KvV/AXh1fDUy3M5ywHKr0FebjKq5XTe572VYOSqKpFaH1z8JPF1xCYZII/M8zHB6D3/ACrw3xHr&#10;lrdMtnAzNcxXckkgVsZG4HH5GvcP2N9Ou/HfiCx8L+H7AX2p30nk6fYbwpmkIPGScAADJJ4HWvbP&#10;BP8AwQi+JviW/Gu/HH4waN4Xt/MLSxaTCby4KZ+5lika8fxZYA9jV4rL8TjMNS9lG5w5pmGEwuLc&#10;aj18tX9x+Q/xLs47vxvq1nfRorPcyLG5IDJuY8e/Svm678F/FuH4hQw/BzwlrWra7p+pLNYroumy&#10;3E3ytuDbYwTj14xX9Nfwr/4JE/8ABLP4K6tJ438c6e/jTVFbzGuvGWqB7dW7lbdNkZ/4EGx2xXpG&#10;o/tlfsTfs2WjaT4D8FeHdMjgzth0PTYIh0/2AOtetluDjgYp1pr03PlcVWxmOk1h6Mn52sfHP/BP&#10;X9mz9qn4ieErfxl4x+DeraNda14F8PGb+07VrdUuAkzSr+8w2VLcjGQTX3f4E/Yv8M6C8OtfFnxQ&#10;JmhUH+z7dgsS+oLHlv0rxzW/+C0/w2kcw6FpDIi925/lXgP7UX7fHjX4waS0/g7xdLaqzr5cFvJt&#10;PXvjmplRyfDt1bcz7PY9CllvEGMUaVR+zj3W5+hUPxb/AGUPBF7N4Gt73RbfMWy6X5Wyo4wxPJrm&#10;PE37NHwv+IGlXmv/AAY8QWswlkM62K3G+Ey9cgjJU+3Ir8ZPiPdfF/xHbagNJ8RS2mrSWVxNHf3c&#10;jbFljhZwr89G249yRXzT+yf/AMFyP2tv2VvE9vbXkrTMt0sd5bXG4KVBwflPf6Y/GuyjXwuZUOWc&#10;Fbst0bVuGY4Fp08Q4zavr8L/AMj92PEupp8LbS9s/FMa2tzbSq00dzJ8yjaDuycZAAJ446Vwzfta&#10;/s+a/cG38I/E6x+0KNrQ7iXZgcMVXqRn8686+I3xM8Ef8Fkv2VHh8E+Mr7wP8VdLs1nRbGNWXU4A&#10;VeSLym+WXcoIXPKnHYmvjH/hWvg3SfD8Wv8AwxuLJbzTbdo7Wwl8tbiOZlZZVuQuHdgeeThSAF24&#10;rfA8K060pPmdvuaPHxuYYjC2hUj73ls/R9j9Yvh/8TPh74w0K2uPC3jnT7i4e6K8XasBJjcynk4P&#10;P4Y7dKTxJZa7r+vSajDZs1j5fl/aFbKu2cHGBnv3r8SvhD8ZNW+HniS511viLf2uoWskztJcQtbp&#10;cxMzfMzSBn3q7cAZ3KBjAHP3p+yh/wAFL/Dfif4b/wBnfFbXoTf6GscM11FulaQE8SOyoFyAPmYD&#10;I6kDk1y5pwzicPTvQfNb7ycLmVOpK1TQ+lks9SjFxkSzxrcN5ZQ7lXnGPbjtV+31U6TGt1ZXO2VG&#10;ITYhXHtxUPwz+L/w08Xaas/hnxPpmoWzMZmksrlZTI/qcYIIHbHWq2oa/Z215dG2tY7pZmfa7x54&#10;79DkfWvkK1CVFvm0fY9anVVSVlsLrvxNHw48Ma98VPHKI2maNYtPcmaQKsa+WD07sRnHfmvjj/gn&#10;ZqmoftL/ABv+JH7SN/YySSatcRWGjwTyEtZ2YLuIl/ujaqnA75rt/wDgpl4w8QeA/wBhvWJLK42x&#10;eItUg02RC2W2F/m6/wCymM+9cf8A8EVdDnsPB3jDxTqJaO1+1JFYKWIzIkbZP/fLH8KqnyVKVpPU&#10;8HFYuX9uU6EfhSv89j7D1q51VrY6Xev5LWTKzmPncNo+b8sCmXnieI3MkssMcSrBuuLhlwseBzn0&#10;4/CsK78d6bpujXGu6jdLbW0zfvrmUjOc/dyfccCvAdOm8S/tZfFW/g1C8msfA+iyb9QEdw0S3+05&#10;2uwIJz/dHQe/NcNSo1oursdmZZtRy2KvrJ7I91174w6Hp3g++z4os3028SSDbBIrqAVII9iK/Kj4&#10;UfEfXvgR+0RcX+mwR3Umla7dTQQzcLLvBWJue5LqfrzX6q3Xw1+Emo6Lb6rb+HbTT9I09A1nFN8s&#10;c0n8Awx5QcHHf8q/Oqb4N/FP4U/tvw/FHxZpVjrHhq41hobzXLu1xb2/mh1WXyxkBlXLKCCuQM8c&#10;1m6OIrS974UfHY7G1s0xlO0LWa2/M+q/AXxh/a18b61peoeIPhXpug2MZaW+8Pz6kYL67Xn5jniL&#10;OQVB6/Sur8D/ALQtrpniDUhZfDm68HatpQeaTwPqqqh1aBBmW6s3HyvgA5APzdwM5rj/AAR8HNev&#10;fEs3xr/Zyjk0my1AxxDRbzVJZbXWYV+7IY3Um2ZgCVkRs4wWQ5xXU/EfxH4I+PdrqXwh8a6U2ma6&#10;six2aT4W90m5UAiaKRThlJ6Mvyn5lYdq9DD+6nc+qlTrQinKT5vP9D4+/wCCoHxZ0bX/ABf8M/2k&#10;G1SOZtQ1a5WQ27ZWK3SJJILYehjbeD0+dmz147r4U/ETUfB/wK1Dxf4f8QWFn4hTwzNeabdagpbM&#10;a4c29pAoLshb78zYVm9QBj45/aPk8f8A7Sv7Xehfst6jf2mi6wnidoNSmhh2WKXGwLLqCr/ArxRr&#10;IU/v7vWvpbx/8TPg78INCH7Jn7K1y/ibWdTvLbStY8YXrHdcDcqlN3IILEZGSqKMDHUaSwsYx9q1&#10;7z/pHzcqaxOKqVNunqzxC8/aX+IPxO8XN4s8aeIZJPEln89rqUaBDbqvIiC4xtJzkYwd3Oc1738P&#10;P+ChvhrU/hBBe+Jfh5HH4w029MH2nTbYQyX/AJqPGJMBQilckntkCvkv48+GfGX7OP7RmufCzXdQ&#10;huJoLguupwxD/TUkAkSUMSeCD0B4o/ZH0ub4g/taaR4K1jxJdWtrqV05WZbhVZTsLYUuQqk4xnOR&#10;25rw8JRxFHFzXM9df8z5rB1cXQx3seZ6uzP0w/Zu/wCEM/Zp8A3Vxp848VabdzPca1b30KyS+TJz&#10;JsYcMFOcrjnBr2zwV4R+D3i3wXqHi79mm6tdDa+jaOGTSbF/s8r4yBNEvRge/BFcd8L9OsfH37MW&#10;n/2V4c0+a60u3mto47PVDFKLiKVo2OxlZH3bSWAwTuPNeOeH/j3p37K3jG6FxY3lrp+q/vJ9Pa3P&#10;7hs8/J93cp9RyO4619FTlLCVI0amqa0fbyPpJzrYK0KusXs9mmdZ8Lf+CgPxJ8EfH7/hmr9q3SNK&#10;0yORiuleJbNmjinkzhd5bghh8ueMHg17D8ePDMHh2zsfilbwrHHDeINQYAfe3Zilz0yPu/QivK/2&#10;6/C3wa+M/wAHdA8R+OZ3jm1CNJPD/ia0sneGzmYbo/MI5RG9Dx+OKm8RfFrxD4d/4Jq+JLH4pXFv&#10;fappfh1o4ZrSfzFuvLYLG69w33W+lell9SaqPD1ne2qbMY4qt7Oph6/TWLZ9Y+DNQ0PxZ4FfxJDf&#10;rNHMqrD5cnRsZ/Mc5q0zRiO3xdNH03MP72K/N/8A4J0/t/a9qPjTw98I9Xt/Ph15/IdpGOYW2kBv&#10;rwK/RLS7+2ubeWzul2xxLuVlIyxz717NGoq2vY9jLcd9cwnP20ZNZ28kc4ub2TdN5ZYYPcmug0OT&#10;T49LaRxGzGJxtPfJrmdKu9Mm8UC0u2ZI+V3luprYhs/7M1G6W4n8xY8rFtbgjiuujH3mdda7Rka+&#10;Yb4wj5t24AqvA61FqVoUt4rzTk2x28jYb09806aXdqBlt8sY5Cqo3YnAq5c217aaP9j1aONGum4W&#10;Jui+telhaKW5xVpS2Mu4vIrST7P5n3VUnao6kA0UzXI7capKBKrfd+bb/siitv3XYq0jw7R/BU+t&#10;W139vtJo7VLosXKjcDgA5Pp9PWvQPCng3TdMsl121kh821t9kckLg7VGflxmr3gaIxaPGs9iZpHt&#10;tskm3hm4BP1rD+LGu67ZTNoOhadGzRqrzLNJs3K2fmBHfIwB71+HvC040VVvufo8cRUqVPZokn0e&#10;2trxJ4btvLbbIiq3zHPO0+lWNW+zW4i1P7FG3zEbZozhc9Djvzx+NUNAa516zt54ctIseJN3Gwj1&#10;rXttK1fU4ZtNnuW/dxsIYZPubgdwwfXpxXKryg2W/dmrsboKLp2n/wBo3hCT5x+6jxvPrgVR13S7&#10;6e5XU7GwMqu3mMzLgBVwcr7dsdzz2rUmv4dTItGhVbhV3ybicdSMDPfj8jVULJeRx2cUrSESKI1j&#10;bbndwVH501zS91lWjGXMWNR157bWtLl0m1aGG4hEs4XAAXGCQvJ/iqTxtJcW628SxxNCsyiZlwFw&#10;OeMcnpj8adbWFjdaWyRiSOSONlZZVxIox1x1xnHaqz3s1pYxtcLGzfMd0qEM7dl6ccD88Cu+NSpy&#10;2a0f4HLyxlqjK8Xx6TquoMNOuryG2ksxKElzHCwDFeFHGfU8n5a48RxaNqFxqVvJGsMp/wBXFJu+&#10;cZAP1/Kusis9f1CZvGLXFpPpsyrFbyKo3QuOZARgYOSvPsfeuW1d9L1S+lgWM2jRxsG4G1XOOpPT&#10;2yMnNY14yd5M6IP7KLfhqeHUL23nlmO37SitJuwCONwweelaHxa01tf1W6vJ7V4bWO4Xy7hXwrbO&#10;nI6DisPwXeadLqVtZ6tcJb2ckbs0mCcSBenHrmtSW4hgsNQewsZ2sxKHMPmFiw3AdCcAdKqFpUrP&#10;qzOS5Kl0c7NqNpeXaWyIJ5IY8Ksa5bbnP8x+tbWh/Di+sdK/4SrxBew2tw1xva3Vx5kaP1zk4zgc&#10;D2qmTbwX/wButry38m4t4JmVIRuWTa29c9c/dJ5PTGBisD4j+JPETeJdP1u11Bfscci295Hz5apI&#10;fkc5P3ufX+dJRjDWfQvWVuV2udfpxsPsNxb2dkUS3kaNZlORIvqcjj1rjvG9ppN54ytNGt9R5msh&#10;Ldxx87dingg9zitax8XeHdPjtND04vcCSCRbqSNtx85WC4Oce478rXO6voep3vjrT/E/hvT47i6t&#10;VaNlk/ihYYIPGB1HPXg46VhVmVTg4y1OL1jwvbafqcY0+7mmtbqQ747hmeMMMDfyeo+vXp3rM1K2&#10;MTWWoQ6+u5dQ2ww+Ztw28Zbjv1+g+tdrfzRvpsehasB50N237uOMKRGctg+vOef/AK9cR4hsrnT4&#10;m0/T5GjmFu01uszAKAWyMnAweMevX8fIrS967O+Dbjylf4meHfDGv6ut5qMC3FvayfaNsMm1vMOR&#10;knH3f0NfKvxws7TSvEDa7PI0NvrFuWjt2OVLDdxx619KeIJJJNQkSO/ZZ/spjuo4sNliq7tw9MD0&#10;r5s/ae0PUJdH0+fSr64vJtIvgZpmVQu2THygKO23j/e5p0ZRqNO9jqo3pux9a/8ABOeOeD9mXRdP&#10;ljaNv7Svdy9eszeldT8aPBeh+KPHFrJ4j8Fprmn2V5HPLZtro09iVX5cSbScbuoGMiuc/wCCfNxF&#10;b/Aq3VcqtpqE8KqTnHAP9auftSfDrSviNqGm+G9R+IV74ZDSbn1aythMIGcNtaROCyA4zgggZI54&#10;r63g/L8zzbGrDZer1ZN8q76Hi51Uw+HozlX+BLU2PjX40X4t/ES5+IGs32i6K91bxL/Zy6ytwI9k&#10;aoMOMZHy56d6xdO8YeE9Msr+0v8AxDp7SXWxVkiul4UDn1718R/tCfst/wDBSP4RfFXQvhZbeEpf&#10;FCeKZmHh3xN4X1CS503UIhklxLtXymVMMyuFK89Rgn6S+Af/AASi+LfhF7fx18Q/iS2rawRhdM1C&#10;9drC0kPIBiVw9wf+BIF4+V88evU4R4hjjZKvo+tzwoZzk6w69k20rJG78ZPj38Kvgb4XXUPiP4gj&#10;s/t1wkVhHHIskzYyfM8sHds/2sY7VynwW/bA+APxk8cf8IR4E8VX11fNDJNiSwdFZQuWIbnGPfA5&#10;ryn9v3wTZfFP4gT+H/iRZyxtoyGxtdV0lRDIiISGxGfkZd5dgpwRn7w7cL+wT4d+BP7Lt14qn1b4&#10;hyXeua5MsGl3mo2JhW2tByU3ZYBi3U5AworoxeS0aODlJXlNdu48Jjva4lRlZRZ1n7dXw98N+MLx&#10;tfsbT/SCxMzLzn3+v86+Srb4ZarZXbKoGxj+7bOeK+xfiVqFj4mm3W9ytzC3zLNE25WyOxHBFeV6&#10;x4esrC83kfKzfdZehr5vD4zE4ePJI+wqZfhsQlOGvoefw+D9QsNK+02UO0qvztnGa0vj/wCMfFvh&#10;L4etbeF0kmj03TbU29vbjPLDMkxx1xjrXValBbNpn2NHwrfxD09K3vhcfhXrEDeHfHkckGoW6mG1&#10;vFbAlhPRT29vpXRTxL5lOUeaz2PVwuHVOk6cJcrasn2PE/gL4e1zUvCdr4qu7Xy7i+kF3c5mMkhw&#10;3yEnPHAyPSu2+KvwG8C/ECyXxncaZ+7vU2XV5ZxhXt5Dx5hPQqTwQeh+ortNK0XwZ4H1W88PeHI4&#10;Vt7eQxo0eMMCoYfjz+da3w81rQ7a/uvCGsTRzWOobjawyLwJP44z7MOR7g+tevl+IqYjETj8N9V5&#10;HhZ1g40cPTm/e5dH5rqz5k1TQf2if2VVt7/wneSeINDkbc1yyGSKME8I4+9Hgd+R79q9F8Nftk6L&#10;rNz9hvtI+zzqq+ZIsgMTN32t9e1eoeIPCl/ot+1po0EmoabKhzHgvJGO6svcf7QGPXFUfCP7AXhr&#10;9oGGaHw9J/wi95Grtcak1viEIo6vGcZ9OMH6ivZweF+tYjkxNK89k1s/U8mpUqYPDOvga94buL6e&#10;SPrz/gnP4m1L4Y6lpH7S1j4ckv7mS3kl0WeS4BsktSssM7uFBYPu2rHgZJ3AA5xX0l8fv+ClfiS4&#10;t2s7HUGSSSEH7ORtMZI6EdQR396/Pb9g74KXf7CXhPXPjL8WfjDb6x4ubXTp3gvwLpmqPcadaQqw&#10;xfSo2EMjFdyrjIVc53Ehde81LWfGOsz6pqkjz3V3M0skn95mbJ/U172OyXFezhCjeK6/I83J60My&#10;xVTEYiO1rf5HY/EH9o34n+Pr2Q6r4kuGhZiUjEhwAfpXi3xy+Pfh34ReHJPE/jzWriTdn7LYQ/PP&#10;dNnoi56Dux4H6V7N4a+FmmvZPeeJ9VmtZMfuI4LcSficsBXJ/FfRLfw/Guo20qX3krtjM1mitt9O&#10;M/zr5nEZpk+TS9lC1Wp17L59T6CpWqSg1T935HR/sw/CjS/j94UuNca+u9Lmbw/pGp2scihin22O&#10;R9jj1XYOQe5ruLL9ir4o22vnQtM8W6fN8u8SsXUAdv4Tg10P7Jcr3GveIrlo9hm8O+HTt7D91P3/&#10;ABr6ct7GxTRpb5W8u68xWMgxnbj9a8vEZpinUlJJW815GKxVWlSTb1/U+Tfix+zl8W/hb8ONT+Jm&#10;q+KNN1KHTbZnu7eFHMhVQMgfLz17+hr5L8ZN+zl8SLG20n4ueE9NsLnWYvOsbyMKkpHGHBXn359R&#10;X3r+274jPhn9mHxxb/8ACSNpv9saeEkuDndDGWUNsPQblyuRnGa/B74k/GuBvijHc2DzX+m6Istn&#10;pdvd3DNmLaFUEkfr26V73DuDw+ZUXWqaNPpoeTmXEmIy9Ki4KSffsfSHhL9qn43fAj4g6VrPwT+J&#10;Vxpa6HcNDpDtZnybldxQOo/5aZHXJ5z+Fb37Ocs+n/FnxF4k+KXj+7uPEl9ftNJo4wq3DP8AvXPc&#10;YIb7vbPWvlC8/aksrnwzD4e1fw6WksIVXTbqJhvhIcPgdMfMOvoa9u/YWvNB+J+vap8SfGlzJceJ&#10;9QuEttKh80kqcgyTH8Ao/Ovv6FGnKolHc+DqY6VSWu2unY+ufEvjz4NeMvh3qWqad4Chtb29tZrV&#10;o5LdNpZWPmzhsEEgnG0kEDFYvgH4P2ms/B5L74I6pvNmVW7+x27Q298qgOQ6yjKSBd3+ySo7HNeT&#10;yXnirxRqH/Cvb3UpfD72OpXU39m3yiJbl5cZlSU8GNlRQEyNuc816NNqU3hjxJ4f8E/DASQ6lcwk&#10;3FtpV0kqNIcsQwT7y/7W08Mwx0rv9jTsknaxn7aV72Nb4C/tkSfAT423XgPXDcR2NpPCdUhvoVVo&#10;ZOqL+75wQdjHoNwGfT9L/g18Q/Dvxe8K/wDCY+HJjELq4YGFhjtkMO2wggg+n6fjzrnxH+Dvh74y&#10;r4p8QSteXl4olkjsojNAZAUjkjcEliSoUr1y2OeQR+on/BOLxZqPjn4Hy3tzZJaXUOov5dnu4ggK&#10;LsiH8QwODknknmviuMssw8cG8Uo+8mtfI9jJcXOVb2TehrftmfCTxB8b/wBn/W/BWl/Y2NvcRpaS&#10;XXRZN4kZhjPzBTgf/rqX9if4Ga58CfgFdaTrvl3FzcXMwElrkKilQBnOPmxnn8K7C8v72zv5tJex&#10;kEF3cAp5in5X5Bxz0Hv/AIVestbvLDRLq3vL14czb44mb5SvQHHue9flMakW27ntVMvo/XPrTXvW&#10;t8j43/bV/ansNd+KB/Zw0eZ4U0S1judQuo/ljWcpv5xyQqEH6mvZP2Ivi94P+Ifw/Tw9ongS503R&#10;7OPbLeXy/LOwHzzMf4iTkn/Ir4h17xaG/am8ReMvEXh6PVP+Ek8V3NkzM3yiGNwDzjuFUfSvvb4a&#10;N4Z1XwnN4G8Hy2ll/ou3yYyAEyOR7Adz9a3w86dS0pSWh+Z4+tVxGaTlJ9bIb8ZZtV8b/ETStY0r&#10;UJrvR7eSOHTbGOYJAH7ZGfvE5PPPHpWX+0JoiaUtn8I7K0zJqF8x1K7bDBjOnluAccYQkDPTOe1b&#10;nwX8L+EdA8IahNpGvHULkeIczNMwbZJEApVQei8lge+7PSud/ae1+GTxdHqVpOvnTXSBpo+Wjg25&#10;kP12K2D2JFS6zjdX6o+yyLK406SxFT4pJ+i9Dd8BePtQ0Twho/hrwODGrBra3unIEbOpPzLjqFA9&#10;skYFcN+2oLXSfh7aXfhRBb+Lre6N9o2sQsxmjkUeZKXwNxVsBTnK5ZfSm6d43l0H4eWPijVryHR7&#10;G0vJypuFGY4wCdrc8HC9Bznivl/49ftofEzV9TWD4T+FdQa68QXqabbeIprTb5aja0kUUTqeG3Ll&#10;jjpVUanLfmZ6GZ1KOHw7lM+S/wBqvx1pHxk/aj0zx38Obzbdat4esZL5bSRi0E7Q/vkduDuySG7n&#10;Nd7+y14+8V/C7WYvixZ+EE1Ky8N6okN1NPDut4biRSse4ZBkYAMwTOMqMkVx3xQ/Za8b/BXx/a+J&#10;9UX+z5rvUPLuPJUkqzBmyCQRz0PuRWV8GPjRp/wz8V+KPCPi26uJLPWhHFZxhyU+2LMGjkZcgE43&#10;AHqM13QqQxFaKpO6Uf1Pzmli5PFc8XY1/wBsbx78QPGfxp0rx/8AETWjc6rrWkW99On2dYktVdn2&#10;W6IvRUUBQM5q9+zt4m0rwJ+0P4d8V6xYfareGbzGh3Ab9pyRn1xnFev/AB6+D/gX4z+ALP4zeMr3&#10;ULC8tdPHy2ez5mA5HzDGQR0yM+ozXAaB8KvAWoeJfDPiL4X/ABEj8SrHGtzfaX9nNrew9mTY2Vc4&#10;H8JP0rixXuVIyj5o460q1THe1WjbP0a/ZG8VwaV4b/4T/wAJSya14H1zVrySKOeQQy2RNw5JjUj5&#10;9uGDKCScZHcDj/8Ago2vh/w9qFv4g0WPy5LrTpLzzJlLB0X5SOevykHjrimfs63Gkj9n7V/gPq9s&#10;1v8A8I94lu9T0PUbiYIrLFcC6A+TvsbBHfnqKz/+Cj/jCK40/wAM6e06XEEF+y2Fxt+WexuIM7fc&#10;AjFe1RowxFP2ctdmvkfWZxzf2S5J30Tv9x3f7N+j6r+0d/wS7t9DtNR87UX0y9CrJgsj29zKYwPQ&#10;BVUduCK87/Yyv739of8AZs+InwS8V609vNpqtBb30qgqsciZVD9GQ888Vof8E6/ir4Huvh/d/s5W&#10;WqPpl1c6TdvBdL0WRXkVx+MTocd9nrVT9iDwT8Xvhv8AB74nWXgjwfHqd5r2rfZPD9zeZSKRV3Rt&#10;NITyFAOQOp7VpWhT/tSnJbWa/KxzxjHFRo1LXvFp/dp+JzH/AATA/Zg03UPjlffEzU9SWZPBsn7u&#10;1j5ElxLuwxPoqoSB6lfSv0Xj1uOK0ljkO3+Ld3Cjt+deUfs0fBrQv2f/AAV/wiWhaTCupXUa3ms6&#10;gI/nuJCoDFm9iDgccGui8TX101xDp9hcI32iRfwXrj6161TEQw2h7mV4H6vhVTtruz0LwrcWclm3&#10;iG9kVlhb7rMOGJ4NZXxJ/ag+A3wZ1WPw98T/AIqaPouoXMYljstQvAk0uehVTzt96z9Ln8uGHwzP&#10;ZmSOTb53Xk56H2FeNft4/tCWfhKO3+FHwj8O6br/AMTvEtpcLoumNCkklhaRx/vb2YkEpEgHy5+8&#10;xAHeuvBYqnWjdbnTiqLp6nr/AIX/AGoP2d/FMc0mkfG3wxcNHJiRo9ah+VuuCd3WvQR4j8LeM9It&#10;/EPhDxFZ6pbCMxtPp90sqqemMqTzX8zdv4q8Q+NPEt7pt86xzTR/abyNpAvmOsmXHJAyT/hX0n+w&#10;t/wUB8U/sV/FNItVuby/0G8bZqmhvdEK6kZEiZ4Dr7dRX0uH3cetjxJVVKSbP2Y8QeNhbaxPbJZv&#10;iNgv3vQCivl6L/gqH+y14rT/AISIeIjB9qYu0MzIrIc4IILDvRXhSp5pzu0GetGrg+Ve+j6y0F7X&#10;SfCpvdZuNscLBmZTjHPHNSaRoOnfFXUdS1DUt0NrD5ccTxycynJJOCOB0x9a5a6+IPhe68Lf2Bqj&#10;zK0ir5yqMBe/B7jNd/8ACebTbjSri9sXjZZ5Qx9R8oyCPrX5bCVOpTjC59lKMqd52szj9a8G6l4a&#10;1e4l0+b/AEBbkInHOzHf6GtnQtR0u40i/sNSm3XTOslsseAUIXAOe1Y/j/xHrGm6xPbxKn2OS4YX&#10;Ekj/AHe4/DOPzrAs/G1lrN3JaaHcr9shjDsPs45XOPXnOOprn5Y06rcTo96pTSZ2GqzW15aQz6yq&#10;C8h/1dxDwHHbPqP5dqoeFtbe91pdIFuoS4j3LIYD5YO77rc8nI5+ue1Vta0u/udPXX3WRYl3R71Y&#10;YLD0XHTP0+tRxRXHh/WbfUI9zwtGzPdxyblzgErtzgHHfseODU01KVTmaKlyxp2O+NrHJetJFpKL&#10;eY8uSQEBQuSOh5/H2riPEMvhDw5Jd6d4jeZpjHuT7RPkNtbcDj/gWRivQ/Bmj+HvHujL4g15GWaJ&#10;jGJlmaLj/ZKsD61r6doXwy0CSSbRfD9s104y1xHDvkY+7nJP517Hsozp7nnqs4ytY83+HXi6LxR4&#10;dh+3+HryOxgnmwwsGRVC/KpztAIYKG9wR+PM/GLwVHaXVv4n06W4hHlPM1tkbJT2HTrkdz39q9F8&#10;Z+ILzSPDsFzaeZ9njmDPEsg5IwMsMEqBnPU9q4fxv4kvfENtENT1JPsccQMMMYLNjaSGYBeCT+Ax&#10;1rnxEoKny9TelKftL9Dy22u7xJYbi3sdy+ZHK0bKcRqfmGRz2I49Rn2roLATGRbeS7uI4bi4VY2W&#10;cnysKTyTyRnGKj1ljb6PNdWunNGsCI7SBh8+TxnnoenT+L8KseFZLLxZ4hsbd7Rnjkk8yRVlZVJC&#10;/N04K9MHvzxXnxjyyS7nbKV48xHDHeNE+lXsu37JNJb+Yq7TyevHU4IwewNee/G3XrzfpXw/tdGk&#10;mFzN9maVjtCRxxl+Tj5jxkd8Zrrp9ZuNR1t77US1usjANbx87H6MB9Dnnvwe9aesr4fu1uIJNPDN&#10;Y3X2RGkk+beApLdeSVz7nNVzN80WTH3eWSRxfwy0Se88PL4jglO23mJaO5cmSNQQpG4jkZHA9K3d&#10;YntI4DqaXcixbSZFP3ZAOw9c1P4e8V6FpcV5ogtbld92ysLiIr5aqcgFenXgkdueepxvH8l3qOh6&#10;BqGlXc1vItuzN5LbQSjEYYEHdkNzxkZyMGpdOMaXMnqglKUqiT2ZxPj6fQrDT77x+9vqN5eabbLK&#10;2m2ChpLjLgYAOAMBgT6CsvVNf0jxBN9u0m1uYbWO3/ew3SZ8tQRnKnJzk/zp3i/WdU8O2DX0t1F9&#10;on1ZUulKBWFsy87Tk7grBSemRnpjFczZx+HtFmvr7Rtqx6teF7lnct50rDHOW4B24OOPbNeTX5Nu&#10;rO6nGW66DPFdvPfx2Or5t/LuJWjjO3DxHcB83dT1469qyvjL8O4rvwcs8EzrHHayfaJPLUjzEAKg&#10;kDOemAfWrlzo0Xia1vYBEjmFvMWZrn5TtIJcc4zn26c55qa7uLO0trrRL2NojIsc26SVnV24G484&#10;/u8n0+tc6lGKsdijLmTR0H/BO6aS5+EWpR3DN5cfiMtGGOeDDGf616x4rjj1fxxpcE9kky3V5GjR&#10;yJkNGDgj6YzXm/7GFtY6d4T8SWOnQyR/8VKz7JHB2gwx4xjtivWdc8xfEljdW06RfZFx9oZSwjx1&#10;bj6n8TX6N4Y5hHLeIKWKltCV9N9j53iin7bA1Y91/keo+HbfRvAXh+XwT4SsLj7GL15IpLy5LQpn&#10;sq9lHQDvXJePf2g9D+HN9BJbaisgt7gNfXrR7sBRllUfwgcZxzWNrmuaz4ha50jTtVW2eNiLq+m3&#10;p5EPXEaN9wkevzY614T8QtV07xnqN9oXhkFrW3t2trXziQJ/7zk88k/Sv1DNs2r47ETxFR3lJ3Pz&#10;vC4WEbR6Hzb+1x418ZeJfF2qeIX+Heuf2Lf30t1DrFhbfa7Z9xyWzFuaMc55A5r52k8W6HczNbw6&#10;tHtU/vNoG4fUHpX014I8SfEL4U+Ip9Kvvtsdq12YfsjkjDbv657U/wDad+Ivwv0KGH7f8OdI1bWm&#10;Qm3a80+KQwkjliSua8GjLmud9ROn1PmnS9fn0mb7bofi8QN2jVtoPsR0NWL74mXtxHJB4m1GyYMP&#10;lkhIVgfXjg1o+Avgl8T/AI/atND4T8H6Pp1mGzNdSWCrHFk+vQdOgyfavS5v+CXt42gyrrvjrT7i&#10;8WP9zb6Zp8h8zv8AeYqA3/ADWeIweDxEbVIp/mbYXMMbhZXpSaPC4PiCxhZJJlbyyQskbblZfX2p&#10;qeKk1q5hlt3VpIz83o656H/PWsb4sfs96Z8H9amsNJ+N9haahC37zSNVXGPZmUttPttP4VwMHxIs&#10;dJ11dB8Z2X9i6hHzHeWjh4Jl7NjoQfb868mfD/s5c+HfyPfocVc0fZYiO+l0e4+NLj+zrSPW/BWZ&#10;FaMNNbqTlvVhz145HqM9c1R+F/i/VvHnxA0fwZY+ct9dapH5fUMgQ73J7jCqxP0rnNE8QXSWvnwS&#10;Ld2knz/aLV9wRvp1APX2I75zW/8ADj4sax4N8b2vi7RrS0mvI42hS6mtVaURsMMoc84P+ete3gsj&#10;eKqRnBWldXOKpn1SjTlSk+aPTU+l59Jkt7x4Zlb923yr0PXit/4meNNG+E/wJuJ9d8XDR5dUby7f&#10;O4vK2Mlcj2rnfCvjpNcsZfG3iSBoobW3MjLEm4yNjhQB1YntXnH7RfjT4m/tA+HtO+DcXwpuIbG3&#10;uPtzXV4qxkFh8hDnlSAegxxxzX6bDC4PKsOniZxjJ93bQ+Z5q9fSmm15GN8EfHV78X/ixYeGbe4K&#10;2drHI0IkPMj4y8je+0YA7Ae5r6w0bTdA8NwIhuYvO43SSOBj86+WfhL8DdC+Eulx6tcaxNPrTK26&#10;684Yi3DHlgKqhuO5GevtjpPEN3c6heN9iWQtBCxmXd97jr+VfkPFvEk8dUeEwNT92tG1u3117H2O&#10;T4V4XDt1Fq2fRmufE3wBpUXl6h4t0+PPG17pc/zrzvxr8QvCusG4tbPV4Z96EKI+e1fOM9gt7uNw&#10;zYkuCI5GHv6fjXufgHw74C0Wd7/xLFJcybQLONSTux1yBgfnXy+T8PUcdKXPJ6HRmWaVMHbkW59X&#10;fstW/larrgB2qulaHEPYCCRsfrX0Vb/BX9prxlK2u/D9fCc2jyQ+Xb2+pao8NwxB5JwCF54HB4rw&#10;j9nIQTeIfFU0EXlp9p0hVj9B9jyB+te7eMv22PhL+yt4f0e28e2fiC8vtWu3ttLsdI0vzjczbS+w&#10;NuwpwOr4A5JOAa7qWHw8sbKlUV1t91jHGyrSwcJUnZ3ueA/8FR/hZ41T9lfxn4HZ/wDib2VvDGn2&#10;O6O15OHZVYdRtB/Ov51/GVlq2keIJtI1ANHLbysCrnkc561+/f7Y/wC0R8dPjZ4Y8QeLdP8ACcPg&#10;HwzqHl3Vr/bcyapfzMIinmIseyGEFQuFYzYYHOc1+T2kfsteDPi5qPjDUviNr+rWPiKTTZLzwZFD&#10;5KR3exiGknUoTsJBA27ckHB4APuZHUp5f7Slf3U7+ep52a5ZWzDD0ZQV5y/RXPmMaUZCvlXCtJIe&#10;JN2FC/1r1j9jf4t33wu+JtpqkfiK3s3huCIbu5j3xpx6Nx+fAryvUoNT8Marc6HeIsdxCzQsuAdv&#10;PVT/AF96ppLdWAUwSFmDZbGea+wjW5eWcD4zk9nUcZrbRn6o6Z8VfH3xOjh0/UvA+jawzq7Sahos&#10;Inl2vk7xFnceTx1AOccV594a8N6Pd/GTUvA/hbxOv22axmtr++vrd7V9PeRdhBDYKkCQgN1Bwe1f&#10;FPwx/aX+IHwm1q3u7DEtvbybvsUrsuG/vK6kNG3upA9Qa/QT9in48/Dv/gpd8QtA/Zn8cfCrWvE3&#10;iTXZvJ87TbiO11qxhRCTNDf/AHZkQAsUmQjGR6FfaoY5V4pSWqJqezi24M8ivvhfHod5feM/BXjf&#10;TE1TT9XUQ2t/biUS+W8bFzjryAMj+9noa+/v+CMv7Seu618N/GBtvDlikmn3qwtI1qJQlw5wyx7s&#10;8fJn23V90/sV/wDBuP8AsRfs46beXvxotbv4qa9qLMwuPFCeTBZxk/KkdvE+3eFwC7M3K5Xb36P4&#10;Sf8ABHD9kz9inw54nsPhB8RPFFm3iTVJL+x0zVL22ktraYsxSJAIA+wZC5ZycDOeufn+IpSxuWzo&#10;0Vv3OrK8RTp4pOX4Hlmna1r3iJRN4n1KSS9hupkeSaQkDn5AOwGcjA9Ky/i/qd3P4I1CHRFWPVbf&#10;T5FtfmPEoQ7O/TditLUtO/sTW7jT9djniu41aJrVeWEwOSe/Rq5bxLqU+qatdG2i/wCXcbt/OMDu&#10;PwP5V+H1qdSjKV+9j72m41qe/Q+A9TtPFnwm+Ddj+0BfWVuy6XqUEVpHqClo7q6dzI4IzyAFOee1&#10;ey/s1fHbxH8XdFu/iT8LvDWmabdaiJLe4lktZDEZUAZ0UF9oJz2xnirX7R37P2t/H39mLwL8G/Bt&#10;1JYx3GvW8k15MuY4Lco2+dlyMjD5xkEnjNemX3wi0X9lb4K6B8Pfg5afbP7Bs0maS4Xa8shYNLO5&#10;6Zb5m78EDtWUadONG8n1PiK2T4iniKk4u0Urp73ZR/Zj+JNv4h+E/ijxrqOoQxyweIpba8ZWEaRS&#10;IsZJUE8Z3gfhXIfEzxbPqvxD8ONbyNdLJrUkM0UXzG4WKBmRVGf745PTGD2r5Z/ax8VeLfGnxL1f&#10;4J/CXSriHTNQ1n+0dYs9J3ML64KJtYgD5QMDpgE4J5FdR+zrrereEPgpD/wnGn3lrqXh3xfHn7bl&#10;ZWjaRUYc/NgK3AHU59q64xp82j2/pHVkudRrRjhEtUt/M9vtL6HUvClx4q+IDSTMuqTpp+kqvmQ6&#10;ezvgMi4JdhzlsE8cYFanw+8Babfal4X1KLR9zTXcstvdTMWldTMw3MCflY4+tfJf7Sfxlm8M/Ee1&#10;8O2dpe3r2NxLd6hb2up+Um9zlIgVBwAOWPUknBGBXtP/AAT8+MWo654j8MeB9Zt3kktFPn3csxyW&#10;YtJ368tiqrUXKjLmOLiTMsPVisPTfXXzL/8AwUA8T+GdK/4SbwNdOqzSTQMrCAkmRbiMkbv4eB2r&#10;84/G/wAPPEXivUde17Q7PdBpLC5u5GkC+UpPBH4iv14/a8+Buj/F74bfErVLfTz9rsQb+1mt1Xc3&#10;ly7yDnthecV+SPxe07xvoEuoeHtDvfLbWrQw3EeCMxrhyCccfd6/y5rqyml7PFQS0ukj5SlTtVTs&#10;fXP7PHiPULD4fyeHPitGNS0+WOOexhkXzFeBowwOe4wfWtz4PfsvfCKwk0f42fDvxFfSwv48h0y4&#10;szMCllDMygq2BlWUHIOcFT2r53/ZTfxZF4OtdMF/dXOnwWMkEAnl3eX87oyg+gPT2FfTn7DfjDx1&#10;pfwU+LWj/DC70m+t7PT49X8QaT4hswrQ3EMn7u6tp94IkAGCjKwYAcjrXrVsPGpWkl0Z1YNU/rjj&#10;NXPWvg/8H/jHqmp+OfCFzHb6xD4Y1j7LZx27MJbyHySd6ux+aQIzblJB649K8G/b9+PGr3nxM8Ff&#10;D7xB4ZbT5dM0uJ4nOQZoHC7Cy9jhck9zmvpn4U/tZ/Cz4RS+L/il8QPiJLdWPj1LfU7f+zYdwsL0&#10;WUbRSwuMLkyCRHUk87fXn8z/AI5/tE6r+03+1Br3xN1K2+z28k+2ztVlLpbRrwETPRc5OO2cVpyz&#10;wdKVTyt951ZxUpwwajBvV6q+h9G/8E0fGur/ABM/aQufg1ovh6S4urxLxrK6Sbb5BWMsWz/wHFfp&#10;ZL4Z8W/BD4ZaLeHwetpp0L7bn7PICvzcFmIz827qT2+lflN/wTH+NXhTwJ+0pp+t3OlXEV5a3kjS&#10;XlnHu227fLK7Y5ACE8ggiv1c+LnxI1/x38DtW8B+CvE1jJq12S/hnVNVlHk3sjkMsMpA2o7ZIVuA&#10;TgHB5OdHnp0FWl6HqcM1IVMJy72bMn4mfGuLwN4RbXvLjlvNUmhtdLs2uAqy3D5CqSThV7kngAE1&#10;83ftOXv/AAUW+Bfhqz+Ofw48S+HdU01eb7TV0k3dmdx5T7VC5MeB/eHNfn9+0L+0z8WPAnx81G1+&#10;I/iHVLjXfD98IxaalOUigZGy22DGMnAXI4Az6163ef8ABQ/4wfsxyeG/2jPgFqMdx4F8Xbv+Ej8L&#10;6g7TWktwMC4tZYzwEP3lIwRmvThha0qsJu0k9V5+R7lTFRVOSho1+B9FaP8A8Fxda0DRbewv/gXp&#10;smvQxhb+NdSkaMTAYIQYBwPevnP9j3/gp78MPh5+2L8Wvi/8ZNFvNc8VeNNDmttOnuJ8f2XtDMtr&#10;CpXhPujgj7veqv7TngT4X/HvQ1/b6/Y1lYeFdUYRfEjwLhTP4R1E/wDLaLA3NbSHk54UnrjgfDXx&#10;60TT7DWpvHelTtbavazxyOyv8sg6bgPWvrcoo5dUpudOFukk90eJjq2MuuaXp5lK58T6ZqN013rs&#10;F0yySXDzW9swEgxJvABPTpim6N491jxb4qfxWU8mzjusrBIxkMaY4Ue/vVG91bT78W/jVplj+1fN&#10;PEq8CTGHUfXr+NL4S8U+HLbxBAtrCbaCKz8u+RgMlw3LDt0NetGjGNc8yUvdR6Rp/wC1Fp1vaLDq&#10;fhm4+0KT52Gx82T22Giq1xqfgyOXbD4oULgFRJYgkZGfQ0V63sZmN4n9GyeHtPfVLzRHgVgHY8rk&#10;7WHH09Pwrtvg/FHZRXTCFS21U2rgdM1wfxOGrRXtrb6ZqPkx3EbeesUOGYqQR8/07V03wgmnbVLh&#10;zdnyzboRCG+6wJya/mPlVPFKCVup+0tyqYW7Za8T3/guHUbqx8SaF9rmnn3W8ck5VGwoPUDjGCao&#10;6Vq+mLrB0e08LafbNcIoV1gzIUz8uWOTWL8V2m1T4l2ug6dNtWFVklmUZ25ycenSup+HvhTT9Q1W&#10;fxtdblaSTZbqzdFVcZPt6elbRnUqVuVbJoipGNOipN6tF/xvd6fB4bttF0z5UkjaZFXPzKvzD8ST&#10;+NcT4g1b+ybaC/01WkjksvtKxSR9TnDDB71uaxpWiXdxLPb68yrZxCGzt9v3VBKrknsSOvvXJ67f&#10;6XMdN0wpLLNFJJHND0UBsFQc9cMBj369K0xXu3e3YMNyyt1NLw38T5dH06F9L0C3miuv9R+8OyPJ&#10;zypP+FaEPxW8U30zJPew6fbyMFj8uEld3dTjJA9/5VwcWi3OkaxcPZyyR2McZeZWxtMfH3+f7xA5&#10;6HFb1jPB58WjyS27RtN+8keIHcOPlJyeOe1c8K1XlSudEqNG7aVzc8Qatqep+Cprm6Vo/MG+FSwz&#10;LGDyVAOSDx2rxsfGqy1PxxN4BtdFvLqWG3R7mT7GwhiTbkKzkY7j1znvzXq3iO7t9RtrXw6dT+zw&#10;wSSQSNajb58YBwc5wMdCPXnpXG+MdFFrdQnR9N2rHGwj+0R5LZxlCw6ElRVYqcujM8PGMbqSM3xR&#10;q5vdIOk7Zljkt4ZPJMXCJGQwB7dc8cZGKteAfFt3o1xCtm27apf7Oy7c4Xc43fTOO1WPFvhfVY9P&#10;SSG3W3kaRhcCPB44DZ/MVn+ELi38N6/ZrrV3NdReTN9qkjhLLKWQjbgE8n0x2qIuaqpX2KlKHsXY&#10;r+IdaPiDx3cQ2vh+a3s7uGK4W42AKCV+5u7MCMgDsc1rTW9jp2l2aATCRdQW7mKxFmeQKVLNu7YI&#10;/LNdBBZ2FgJNHeczNIjSedNah325GB7YUjHfiuZ8Yai0MNrZ2F0sN5cN5Vn50e4nIPOOgJA6HofW&#10;t5RUacp7nPGo6klBbI0GntvFL2upnRo3b5kkkaPDRqO+O/8AOuR+MGs6faaDHZ21pMtxKreSIiNu&#10;3HIGBkdFP1/CvQvh9aNo3jCxj8W6al5azXUKXlukmDuZwpOOMKQx7/nVz/gpR4puv2YPDh8V/DX4&#10;Nw615CYGnozpIyscEq/lyMST2H9K7MLgKmLwspRdrWTuctfHRoYqMXqmrnxj8cfiDYeGPCUnirxH&#10;ePFpFni7upFhzLGoUkqvHIOO3fNfO+of8FA/gjdaJHceLodT0V4zutY5rcyhx/Cf3fIbBHBHBPtX&#10;iviH4df8Ffv2ttT1bQfEf7O3xQuNG1C+lvNLgXwfcQ2qKxISFZWRF8tQRtyeMZHrUfhT/gir/wAF&#10;S/EfhxrzxB+zdq1jcR3UUVvJrWpWtp5UODvO+SUYydvqevrmvZocKYKFF/Wqib6WfQ8+rxFjJVEs&#10;PCy63XU+3v2cfiX8PfiL83gC/n1S8exDyWv2SRZGUdSqyKNw6cgEdK9C0bwRrvxcVvFQ8B6vpts8&#10;bQpb6hY+VKduQPkfG1QeR68HtXjfwG/YJ/4Kg/AT4bf8Iv4btfh/o+qyWrWljeeIvG8sgtkBysgj&#10;hMqMwzwOAMV9Ifsa+HP2rfh5ompaX+1v+0z4F8XXUEgCDR9PnE1u3Vkd1iVWGOhwK+WzDII0YzqU&#10;5qyeivq0e/hM3q1bRlB3e7tp6Gh8HvAviDwGuqnW7BoftVxC0WWHzYXaTweO1df4c1XTtd1GdrKK&#10;WZrZvvbcr17e+e/tWd8WfiXodz4Rvb7wu03mArBFLJFty7nAK8k8cnkCuA+EPxMuNAluNHtIjJcT&#10;R/uix4BHU173A9FUeepLvZfcedxJXlViqez3Z6T8RvCviLW/DNxLpim3uBHtaGJuSnUl29f5Z968&#10;0XwjaT+GnTetrqDPhf4cY7HHvXZzeKvEPiWM2k11tjb/AI+CpwACenuT9enWq3ibw9ZXtt9ptozD&#10;MuI/OX7p77PQ9D78nkV+gVvfdz5CHuaHkup2Fxpc0974oSO4uI1/cMy5xj+L6182H4QeLPjp8Wru&#10;6khaKyFwVaaXoqg9BX0Z8VNO8XaTaM7aZJMrNt8yH7oB/l36/StDwJPomm6Umqy2iwGTj5lAy3qM&#10;Vz0+aOnU3nyysanw7+H/AIZ+Gvhy38PaVZqscP3mbq7d2P8AntUnxL1WPT/h7rl1bST28zac6Ws1&#10;mB5yyONqsme4p2geP/Cs+syaZqz26+YuYGmkGH/OseHxbpvj3xNfeELNopWWaNowsg2uoOCF9QM1&#10;6WDw9OVePtHozkqTkoux8hSf8E1ZPjjH/wAJTe+BdWWHcrXWr38y28sjk/OCqsxP+elev3f7Af7N&#10;3hPwrb/DO/8AAdvqV3bx7WvJFaaXJA4Dv0Ar6G+JXxQ0vwrYR+BNGljjmWHAhjx8qgctgdBVTbps&#10;miNr9wm6ab5lbPG3Fe9h6OGjWbtp0OKTnKB85/Cb/gnX+zX8L5bjWJtL1i8aVji3utUYQp/uouP5&#10;1a8ffsXeAfFk8N98O9P0zT5oZFEVqZpVa4PO7958wBA55Ujtkda9Q1zxjaaQjXV7Kqwxqf8AdVR2&#10;JqppvxMN9qjaL4F0ppLtlA84IfLiDd+n617GHjRor3VZ9znlzdDm9C+A1z4f8PWOnC5gbVY1JOly&#10;XAMj4B+YKMqvtk5rgfF2s3EF8+k6eu2aNvmWRuVbPOfSvrTwT4L8N+ANGuPFPj25js5ZYzJdXt2w&#10;86TI5I7gfSvJtc8PeJf2rfG17q/wP/Zu0ePRWkEFz408R+Ip7Ka6cYHmwRIGU+uWXnNfF8TcKVsw&#10;n7ejVcpvdSd1byPosrzz6uuSqkoray/M8Bkgt7qxXULrVI1Zm/eQAZbgtz7Zqhc3mn6e11p1uVj8&#10;6xAj+bAGck/XoK9B1r9lf45aYNQ16/8Ah7JGun3xt5na8jQ3TEnHkqWzLnbxtByCPUV4V4z1/VLH&#10;XZILizmWSNTGPlww5I2kH0r81q5djMLZ1YNeqPpo4rD1tIyXyLkhF1rVvoK2/mbpgqtjvnrX114e&#10;+BGjQRWs19IZJGt0Kw28W7+FSck9K+ZfCcM9x4+s7wwKtvHdRrCNvfeMnNfd1tZWuoBbRdYt4WeH&#10;crzkopIA3IK93hmSiqnqjy8/jLmhbsXP2fZEh8YeNrZI9gj1bTVVf7uLJOP1rpf2lfhrafF3wrY+&#10;DotUNjqH9rQ3VhfrlvsssbcOQOqkFlYZHysRkZzXL/At1i8aeOVU8J4ksYt3riwhP9a9d1EXht5G&#10;hh3YU+XJkbskj9PWvLr1Z0Mwc46NO57Uaang4qWzR8z/ALRNvb+BPgsvw/8AF1xHdL4dgurnULlC&#10;zR+W8p8mBC4BLkELjkrknpzXwT8LfCesa/4j1L4ran5P2u+uJXv5JGIjtrJUZVgjGOAPkUDpgHua&#10;+/P+Cjeo3Wt2WgaDfMxtF00SrFIo5k3465xgZfHuzV8seDPhbrnjS0vvDfhfRLy6t41jmmtbGFpG&#10;nm3/ALqPCjnLt07jd6V6tNe2xXsktJNN6fOx6mCjRp4WNWppy6JP7mfBv7X/AMM7y28eS6xpEEbw&#10;iKKOR40AUSLGA/I4znrXiTfbLJRI6suem4Gv2U+H/wDwSv8A2iPiF4caxuPghqyxtcSCabU7f7Pu&#10;kJy2fNwe+c49ab+1J/wbQfF6w/Z68R/G9vi74X0+fwr4butVt/C9jbySSXQgjMrRmUhVU+WrkdeR&#10;j3r7bA+1qU9YNR6XR8BxDgsDHEOpTqLmfRa6n41vcNOMsgfP8Tdq/e//AIM1P2P9Pt9H+I37a3iX&#10;w+rXM1zH4a8M3k8IykagTXbRk+rGJCR/dIr8dvg7/wAE/v2vf2hz5nwF/Z08YeLLUSrHLeaLoM80&#10;EbMcANIq7V79TX9a3/BHj9h1/wBgz/gn34B/Z+16COLXrXTvt3ibaB/yELg+ZKpI67SQmfRetdFR&#10;KKsj5aUfY/EfUkCCWMSEfN03Vm61peiXPz6tYW9wyco09urbefer9xd/YYsBMjHX0rwn9rH9obS/&#10;CHgnUNN0XxLaWOotbsFkuG+6cdvesZOKjqGDw1bFVkoff2F+N3in9k74R+Lrb4hfEODTW1yO1b7F&#10;apGpklwc5EY4LZPVh+Nfn78UPjRpPxH+IPizxx4QitYLq8aY2OhqyebH8oK7lXpk9exJryn4mX/x&#10;d+LFzDrGpXE/lqzRXbaldEz3PUJ8mCeSMgkjbjHcGsHwD8NZfCl1eeK9M0CSfXV3wQ/Z4ywiZhyx&#10;OPSvzPiLMIYrELDUqfKk22++m/oe1WxayNxfK5J6N3/JW/M9a+Bnj/wx4t+Fej+Hrt7ez8RCzh83&#10;Q7qQLdQSKNrIYycjkE8j0xR8T7xPG9xrHhmG5j+1TWjQXGZgGiyhAyB055rjfHXwcsRoNv4pvrG3&#10;h8R+ZEljBb48wPx87HsR6jvXhP7ZHhvxB8APCdx+098Nfihf6br10lvpl5YzFZbe6Q5AcB8lWzlg&#10;cnnNfMWhWn7OLOzB55LGYepL2fuxWr8n+p8/+Hfib8Rvh18VdVi0nWJrO4h86O5a1Yq0u0AfMepx&#10;gdeldL4j/aEi0bwzpeseKp9U1rWPEkMstppk115v3WCozE/dGcnpngVx3h2fUPHusXnxF1yFluNY&#10;0iS5ucL/AMt3ba2P+BZrpvir4R0vQ4LHxJpNjG66T4cS0hkYElW3ZbHvk/pV4OEfrElPofO5JgZ1&#10;qk5w+TfRPf8AA8w0/WL4eHdY1rWordtS8QXU9pcNI5MytHsbK5ztB3qOOpXHSvqf/gnX4FGoeOIf&#10;Esur27NBtCwpICznI/pXyreaN/wk2vXmpWaL9oGtKVSPIBXauSO3JP8A47XvP7FV7rngzxu1tp+l&#10;Mlw0LMswk+8Byf0r16y/czmlfTY4c+h9XrU6drpfefXv7VXizxR8MfgB8Q/Gh1FLDTY9HdT+8Aa4&#10;6ZUfUtj3r8efi78fR4j8Urq+j6dGsarHHyd+4yLwSuOCDz+FfTn7aPjv4xeK/hTrVv4k8WtcaQ98&#10;B9mmvD5cp3mTYPcKhIHfFfE2nS3elahq2syWwsltliuLO3kj3nzcjylGexGTn6V7OW0KcoqpJax/&#10;Wxjgqcqnvn1j8CPDnij4ZfsreEPFniK4QDxTq2pyWG/74W3lXepHGM53D3Br6m+Bui/CrwP8LPGv&#10;xA1HW4bW+vdBmiaG2O6WeA/vFxHkCQqc5XIJGcHsfh/xX498Q+O/hX4b8P8AhliY9LSSe4MfWGSV&#10;tsrH1J2j9K1PEmh/FTWbO18UfDK7vbhdD0w3E9pCpyzIuTx3GM1NSovrN+7f5hW5cPik4nKf8JR4&#10;i8GS6r4b1zTGvNP1OGK7sbbeVimjY7SyAcAj5CCOhyPWuT8LQxxavql/BG0MQlZYw2expo8b+Ize&#10;/wBhapfLNa6RI93bqwysayEOyD/Zy2ceua0Br2k6vYyHS5IVW4cszcLtzgn9K2zSjVceWKupW2PP&#10;zKUpU42R67+y54/sf2foP+Fx6Lo8Or3H2j7FrFpcMRttpuCynsc4r7K0f4Y/En9uz4b3/wCz78OP&#10;jFp3hLWLO++1Wd1bs88UiqoZVQqQcbHVx718A/AfVYPEtj4h8NXPiC3s4bqGa3htZbhV8yRD8jEt&#10;0yRkYr2z9ir9rDXPgx4+0v4gaHGq6ho9vClxBMfluZbZzEePUwuin6V6zwUo5TybSs3dq9nuvyPq&#10;clorD04827tc94/bV/4JE/HP42/CPQ9Q+I/iLQ7z4raLGLJfFVpG9va65agYC3e4fLOF6SHIbGDX&#10;zfc/8E+/2tfhF+yZ4k+GPxQ+Ft5e3dn4ht77RYNLxerLGyFJHXysnb0zwK/aLwf/AMFOPh38bvhn&#10;Fo+reDJNMW+h8vUhJCjrtPDBNo6Y6HqKh0P45fB7VbiT4fJqkupPZ/No+p3UJV2hP/LF885Xpxxj&#10;FfBxz7FYGmkqsZ8r5rWtr2XkfZRy+nWk24ON1bfp3Pwn/ZT+J3xh/ZE8ffbfFfw0ms9H1RfsXiTS&#10;7rSpIory0fhlcOMMQOQSOCKwP25vgn4e8F/FKxTR2abw7rbLNpdx1BtZuUGemVJ2n6V+9fjvxD8E&#10;fG2my+GPGtpZ31rNGY5rG8sQ8bKR0IYEGvkH9o3/AIJ+/Aj48aXD4M07xvF4W0/TZS2lx20PmGJD&#10;g+UN5GFDcjnjOK9bJeOsG80jWxEHCMrqVtU+z9TlxeR1JYNwi+ZrVX0PxD13QZ/h74h1LwZfDzEt&#10;38+yaRev0+o/lWHq2ga9oOox67/Z8pSYeYyvEeAfUelfUP8AwVh/ZdT9lL406Loln4oj1+xu9Hin&#10;h1JbfywytkFG5OSCD0NeXeBPi3qGoSR6F4vsobi1jjSOJplD/uwR8oJGenav1yFWjXhGpRd4tJp+&#10;R8RUpypycJaNOzK0fiXwvrMEOo2moaNaxvBGFgurxhIu1Qvzcdciiu8uPgT4G1WZtStfAKzRzHfH&#10;Lb3gVWB7gdvf3or0FVqdzH2Z/Qr4t8Z6fq1isdr5MjmHzo2kU8j6Z4rN0/Ujbp9rmAzLcruVPuop&#10;HT8P61Ne+GPhZonhw6L4h+JbRTecFhm03TZXaNm4wrMB8ufpitDwxpPwuGnf2Te6l4kulg/dySNb&#10;wQPMMAbixkcnP0B57V/MFWp7aSd0mfuEY+zg0k2dB4W8G6BLqUGv6j5ckkkREe+YglR/n8q6vWbi&#10;z0nRJLe3Xy2mVliVcenX6ViSan8Mbg2Omn4fateRWy4W7m1bawwOm2NfmNbVv4u8EDU5bceA45or&#10;aNktfPa4klztzyCSuCenB98dK7aOIw8I2T/Pc8+tGtKXM0/wOG/sXSb+ymeTW7iO4tbdvLt0kGHU&#10;MOSB75FRXvgmDVYY/FNnHI85txvHz7XCFQQSM8nJH/6q7/TNQ8e3esT23hL4SC1sbhR5N1Doq72O&#10;fultgXgc88c9a2X0D9oy/ja10qwubVYxsXyzBbq2SOcZHTHr378Vo506kbcrfyJVSdLeUV8/8jy+&#10;PwT418TWEH2XwvNHJcMxWCO1fy2TsrEj0qne/B74izXGyy8NeQtqMstw6W6MT3yxHQV7HcfBD43a&#10;tpLajqPimE6hHC3lwHUZNpOO+FxknvnH868K1Lwd4m0XxM8XjxL2wuftOwRSKxV9wOPmyQcYyCMg&#10;460PB+0tzRZVPGycnaa0/ryLXgz4BeLtL8S/8Jr4x8W6SsNxH5Tw3mrQybTGqquwqT8pAHHHIJ71&#10;Y8Z6d4D04iPX/iZo0KyTbv8AQlmm2j/gCHmue1HTrTSL+K1s76QSXdqZNjR/OrqFJBPQMSc9epPQ&#10;YrnPB3haDxP4/A126Nvb2tsZLW2VtyyXDZzuHoFz8uSDnIPFXLC0Yy9nb8TVSrVF7SUvwOuv9S+F&#10;+kJMuveP9Tv7eMtIs2n6IxcAjkb2cDAHJyP5Vb8Pr8HfCej6p4kuj4murfSSzySTSwxxoSoUgbd+&#10;T3FcrqlmngbWF+2w2o8q43eWYyY23NhXICnjLDgjAJ59a6ZIbW/8Pahpmo2KxWd9G8F95JYMGKbA&#10;3CnjHO7t6V2UMNTk2+XVHPWXLZczdx8vxZ+DWj3Vq2nfDrUL27vrqSLdeaq+/bu3E/KowuWPboKs&#10;z+O/D17rlrqVl8KPDqXHmf6PcS28tx9n4KZwzgZwSOnTNebXngXXNP8AFGmarf6tGjWdnlltlcCa&#10;YpHGWO7GRhT0GMnjIxXSfDrQ2W8m+26dE0W791JvZFDbx83GD93PIB9OpAqqcW5crXUupRoxpqab&#10;27npWifE7U4Rqh/sDRbWO2RP9NsNMgieKQpu3dDuOSBzxzXJ33xE+M+qf6Xe/FS8kLZLTLiHccnt&#10;GAOmBzWQt3fy22qTQ3seybUM/JHghVRAQT0x1xnjNcR4k8S694f+MGl+FbSKa90fUNMuJmkaHASV&#10;Hj27vQ4ds+uzjvnpnL3eVaEUaFP4mj0K38SeM4bm6trnxJqNxb3Fms01xJdSFi25QQpzwMdeneof&#10;F8l4NEt55bgrG0iLJD5h2y7s9fTkDn1qG08SXcpjgx5alWX5VPy498e/f0pt7fJruoW66uWRbe3E&#10;iMuW/eFiAx9SF6deW47VrCpenyoboqNRSLT6hY+ZLcabZwsu7KSSsGk+UcHaxJHBHSvI7yeDw/c6&#10;9du8drp0Ze61NlV2Z2w3OD90BQBj1z613emwteySeIJ3h3tl/s8YO4tjIwQNpX/OBiucW3nv9Y1C&#10;3n8SW6xz4+0R3ELKsvIJXhfvcHqT06CuapTUqbUkdlFqFTQ8R8UfEHStb0exu9B1lbnS7xzeW8qq&#10;FDcbQPyY/p6Vx5+JFpoPiiKa2uOIyDlTj3q98bfgWfAPhLXta8GarJHYrqkdzDpMVttitPMykgjz&#10;hlVmwxUjGV4wDz88TeIL6W5/0iRvNVcb/WvQ4e9l9R5YdGzy84jKWKbl1S/I+xdL/aB0K4tkWNY1&#10;yv3VPOccn61HrfxsjjgRLG53Pjg7vlT2+tfKOgeIdRkmKxTsu1cZDd62tK1DxB4k1L7HHPJFHGT5&#10;kh6ADqfpX1EZOR8/KnGMtjuvi58ctRg8R6H4Ql1KZb7xHeNFCtvNhra1QZmnP4fKv+02e1aWo+MP&#10;CFnFBolrbSW4xst3jkKsq7CuTzhjz3zz+dfMPw519viL+0pr3jdpmaz0u1XTtHZsnbGhbLD3Y5J+&#10;tdl438SXd5qHmwsy+T90+hrotaSsc696LOu1+813XLpobjUU225lbLjbJEgwE6YB6Z6ck9a4nXNZ&#10;8S6DeQ6l4f1S6t7i33NHNDNiTnvkdz6VHqHjibV9Oa6lws6qsbshxnHtWHdeIZJIXlL723cmqvLm&#10;0J0sepeB/i2bKzvNR8RzR3GoSWm6ea8kJYLjkBj1Y+gJq5YftAG/tf7Mur6S3jt5BtVmypU8jIB6&#10;47V4XLqxjlMrS/LJ/CegNU59chkDQ8MJWwyccNnrXfTxdSMkzGVOJ9IQ/GrwdY30kviIw6jpqbRc&#10;RtIkZLY/hBPIH+BNTQ/tY+F9CgFj8PLbR/DtmoIMsbF5SP8Ae6j8MV8kyv8AZLv7LfNKI5Nz28nm&#10;ZU5J+U+49fSqlxDa6m32YOzKx5VWwK6Y5pVizGVGJ9cy/tYfs3eK5YYfip8UtYjNvIDPZ6fZ+cty&#10;R6sx6HoR6V2l3/wUi8Df6P4J/Zm+GV3cTPtit7rVl2RIP72xev8ALivjnwT4At9WuTpumaBHczbe&#10;PkBP69690+H3h/wx8CNJk8U+OdQto5WjzksP3S/3Mcc9uOteng8bisVLTSPVnPVo04rU+z/2aDq3&#10;j3Rm8Y/F3xVLrN1ot1vCTMscdvI6k5AHAVQPlHuT2FeHeOvgh8Fv2j/jreaN8GfgzJqm/UGk1jXr&#10;nXp4LXzC25kQIVX15Gcc14X4W+JvxR/aX+Isngb4a65qGi+HLph/aUlvIVNxCDyz4I4weAefzr3z&#10;4l/tdfBb9hzwbafDTwLpH9teK47VksPD+msDJGzcGaY9FJ9Sfb6enVp4HGUb4iKcV1f6HNGVajNu&#10;m2m+x2Xib9gL4c6TqEfxNsviPb6LoWjagkesaXFL9qbzAAxSCQnLHPy4b657V9AfCLwL8HfjtPba&#10;Tc+H9U0LTWffpt4t4pll4Iw24HqecDgjivz7+Avxqi+LusQ+Jv2s/iL/AKDHqDTaH8LvBYVBczMe&#10;WnMYAI5wWY5POOOv1gv7cPg7T9RtdKm/ZV8S2cNmo+w3nhe8t7nao+7mKcxFDgc/Nx71y4HJslpQ&#10;lOjSS5vn/wAMXisfmFblVSd2tj6U0b9gjw94R1/VLrwh8UJLi41y+jvZLfULFV2tHBHCEG1s4Ijz&#10;kjqa2tG/ZS8Vtf3Gm67r1lb28yMsjpIWLEjHyjjmuM+EP7dfwbuzLq3iHxjcaTql3HGYrPXNOkWS&#10;BBkCIyxh4t3Oflcj1Oa9xt/jp4S13wRdeL9Q1ezk023XeL6G4VlbB/hfOP1HviuPEcG5TWrKpy/i&#10;bU+IszpU/ZuVzl/GH/BNX4IfFq+0rWPH2sas7aPB5dp9n8hIHG4sPMjdG3/Me55/nzPx9/4J5fGn&#10;xB8E9a8EfsuftcS+EdWmjf7C0fhWyht3XnEDNbLGyLyfmXkda5fXP+CgHw/8QeIFtbi48Tabb+aU&#10;XboonjIBOGJtpJeD2xz6gV6B4G+ONjrsMZ8PePbo25+ZWbw9fhip/wB6IKD+deth8hw+FX7tJP0P&#10;Or5pja2k5trtc/B34y/tA/8ABVn/AIJN/GebwD8VV1jQfMm864ura6a7stSUt/r42YFWBP48kGvq&#10;z9lv/gox+15+1F8OPEN3p/hfR/HWj2MNreeKvDeoXb2zXekySFLjYIsMAQGBIz3GDnFfo5+1/wDA&#10;j4FftufBjUPhx8aNJuPIs43mi165s0Q6YQo3TKzkNsP91l5x0HBr82vBHxi/Z9/Z1/4KQ/Cnw78A&#10;9GbTfA+oWz+A5lLbYtRtvL3JNK2QTJ55Em7AOW4x2JUKtJ8sn7r0JhWlODfU/f8A+DkHw/sPhjoM&#10;3w+8PafpOizaXDLYafp1ukUMEbICEVUG3Az2/rWtrXjbw/okDXF7fRoqD5uelfA/7F37buveJf2d&#10;dO8LSaU1jqXhzUr/AEPVoftAkiS4tLhoJBEQARGGU7Vb5l6EsRvbR+J37S1roFpI+r3smoaldNix&#10;06OUZdieM5PA9SelfOeyrVMY6FKLbvZHs4fK41KKrVp2W57r+0l+3d4B+DPgq61S4k33EmUs7f8A&#10;ikJ6ED0r8/7/AMS/Ff4yeNLT4nfEDRtTtdHvrktYwzQuIyoyd5yOnpmvqb4N/BnQvFc3/CQ/E29t&#10;dY1vUAGaYwCSGyTqIYgT0GOWxliOwr6D8O/BbQdOiVhqK3AkXa0dxAvllfTFevjshpQy+VKtNxqt&#10;W20X/BOWnxJhcDUdHCU7rrJ9fQ/LLXNaFlqtvqKzf6u+/eRq2Bj1x7YrjPGnxW/sf4l3nizS75Y/&#10;sViHuLW3bCsFBwCO5JYGvs//AIKBf8ErPHvxW8E6pqf7HXjOz8Ka/Myzy2M1v5kNztBzHA+4G3Zu&#10;Oqlc/wB0EmvyP/aJh/ac/Zn0mbS/i7+zj4s0NtLsGW4vtV0mUC9dCQZvMLMkgZ8chyCOlfiuO4Zz&#10;bA1HyrmT0TWv/DE8QZ9QzDAwpUU09L/8A9Tsv2wvBrftA6P8Ldb1tpr7xFYTyXFwJmRtNufvQx56&#10;ZYKcj3UHriuK/wCCr/jjUb34LaL4X1tWVm1kSQXcUeI5o1jPXHRgT06HqK+Dv+E+8Y3vxI0r4iDU&#10;JP7Y/tBZWuJcBjMG688dxx29K98/aT8T+FNS1Sb4M/Ez4w6xeX2h2MNxL9s2yWqXTpuZEEab1xkf&#10;NuPXpWKyWph6lN29dDly/MOXI6uH5de/qav7EupW3jHwxdaRqCedJpF35bRhsNLG58xVB9S25fyr&#10;q/iYvjK6vZPDnhbTbdrTQ7EnVJZ5B5XmFmJQ4HzNn+Ht3Ir5h+D3xWfwNqt5pvw7uLySSWGKfWLq&#10;GQAQiB2LPEx6EqwwSvBx3r6++D2veE/FXwjm1DQnhaxNyIriNpAzxs4ztZjgltx5Pc81jiMHLCV5&#10;VLb2Z7HDkYYim8O5Wd7u278jyKTxN4m+FvhPS/FWlX+n/wBpXFxJLHYrao8I2sfmKkk9eOfWrPwI&#10;+MGseHvHWp6/ZSNNjSZW3r0g3ryB7AntXMftbTaj4P8AE3hmK405oLO6tLjyyuOCWwO3oAce9ec/&#10;BX4n3eh+Mr7w4joY9ch8mBZuRFIXU5H1xjHeujD06ypu+qav+J5ObUnis2+r3tFNW/rzPRPjJ40t&#10;fEPhC78LX14zT2vh271WRbh/laZnjiixzy215T7CvGfAlpay6Prmuakkcx3r5M0qZ5UqfXpxUd3q&#10;mo/ED4iat8Ndb1BZHhvJ4dLuNuDhC37snuuBwDVptAv/AA/4d1LRtTk8tY7qKBjGflAOOcD2/lX0&#10;HsXQoqf8zR05fTlF+ya1jf5jvhn4njh8IRaZZNJ9qkvXeeROghPAX88/lXdeB/jx4t+HXjdrzQ9c&#10;+y27QNFfM6bgIyMMPyrjfCVlY+H/AA6dTt0jNqsk5hbHLqJGCiuN1/XJ5VaWC8dHe62z/Nw7EggD&#10;j0J6ntWUcJGtjFI8TFRlWx3L/KaHiYaZb+JtSu9L1L7VCYzAn2cHa6MODz9aqm28J2mkwXJhvLV2&#10;Xbk3W4yv3PlgDA47mr3hHTNH1bxRaaHqME8NpPcRCa4hG4ooXDEDGCwzuwcZxjuK+ktA/YA8X+ON&#10;Pf4U29xpN473iSeHvF13dNDayQv/AMsjKFPBUh1YDAOVOK9ujicPh7KrKyT6nZLljDY+cvhV8Qb7&#10;wr4n1ibR/DcV000ayfbOZFiwcB/LYZyM8jPNdf8AEFfip8FvFmkeKdP1qMDxFbfavtC2ceA00YJ+&#10;QjCEgYGMY9a6X4+f8E8/2sf2DNUsPH3iDw9a+JNF1NZLeO+0SZ5oFZSDsm8xEK5AOCAQccHtXO/F&#10;/wAdfFD4h+HdJh8e+CZNHW40+L+x2ijUoLdHwMYYncCD1Ar2qf1PHU26MuaL+46KFZ8ilF7H3R+y&#10;xqeqePdBsNd03U3jhhgQ7mbAfgZyPrX0Lba3cPe28WlaeouI2XybyPjY/r+f518U/sC/EGy1HwhH&#10;4S0jU/MMN80b/MNwAPWvvjwdZ6a+iLbtbcFQGkX731r+c88w7wuZVKdtm/zP1TCzjVwsZrsehX+j&#10;w/FD4dWviK/0/wCw64oZLgL8pZ1ON3HZhivLtbee3m+z6jEVuIThtw+9XpPgSe+tysE90ssMZ5bz&#10;OX/Dsal8b+FfDvim2KKVt7jkrI2OvpXnxXK7o1vrqfl1/wAF1tGs9cs/CPiAzbW/4R5oVXA5dJmP&#10;/s1fnn8OIG8Q2moaMF8y+tbXz7HDfMdv3l9+K/Sr/grvoGn69d+G/BV7Mr3Gm2dxI21+CjuAP/QT&#10;X5j6VdQ+BviQ0xnmtvs9xiPGG46Yb2Ir+oMhjL/V7CVX1jY/Ks0dsyqxXc7C1+OXi3SIF02D92sO&#10;VEa5wOfrRXN+I57e+126vLO2kaOWXcpWE45or1uaJxe0P6wNM/Z88LQKkWoXd5cNHwG3Bc85zgD6&#10;12Gj/CfwDaTLNJ4eifGAwkJOff610d7pxx8ylWXnFMtJxG4Rlr+cY4enT6H7TKtOpG9za8P+DvB9&#10;sVFt4es12tlWa3Usp+prprCxtrR91vaRp/uxgZ/KuXsbp4XEiN9K6PSdWSUZkHPpmvSw/s76o8LF&#10;wqbo3oI1aMMvpzU8ca7cBKpxXJEYeHBqzb3Yn68EV6UZRPCqRlzXLAtFbGawvHHwz8KePtMOl+Jd&#10;MSZdwaOTo8bA5DKevBrchuTu5FTGSFk+/urZcsjHmqQldHx7+0R+zH4t8KanF4m0LT21HR7fc8k1&#10;rnzoi2Ms6jtwPmHv0rxu8kOgWnlaXcJLdSMZLZppMNMyt8oDdiBzjsB9a/SKZIz8g+YY79DXi/xv&#10;/ZG8G/ES3m1fwskOk6t5nm5WP9xM/P3lH3Sf7w9Twc1x4jCOcnUg9T3cDm3LFU623f8AzPkZfFPi&#10;LWdNku9WtoWuIW3zXUMyt5SryVwcZGOfat63ubrXvDtvN4avLQyFfLmR7raJkJ3KVbOGbnHBP1rG&#10;8ZeA/Gvwt1260Txlo8tjdXDsY2Lkxsg4LI4GCCBnAwfXHNNgsbLUrSG0t4lZLeaJlhU/M3zZ/XkH&#10;tXLQnVjJxlc92pGnUpqcHoJ41fXZtYs7a4NwJhGi28bR7PMUD5uec8njFa669bQ+GpNMMc0F4pKb&#10;l5VsOvX2964/T72bUvEqtda5vtY7ZhbkyHbFIB8yn8gO2CO+K6DTZPC+u6dNr9nZypdeQxMc0hbL&#10;r25J5BHocfhW0Je82nrsEqa5UmtLFfRfG2jaXp32vVB5cMKl7lWbYEKjdIcnA6d+h5/CTwXr1l4y&#10;udV8TaVpH2uOHdOl0qEK0TfNhc8sQu0n1zVV/BFz4q8O3kF/ZLcWsMgTbPChWeN03HAHTaxIweo/&#10;Kpvh3rEfgyK306+0iKxWCOT7I1qQMZXHlBfXjIByMdK1ipe6p7BLl1cNwka6kWHVblizTNvSOKPh&#10;vvfP+oHv+FTaJNcWur/b47i3aSGQRqtwRtCnHf2NVbWw8RxX7XV2JIrf7QyGLzMtEoVfl3Z6k5Y4&#10;Hc+lbOp+BfEl/ZnX7WKGOFYS8dvM212OM84BAzjHPfFX7Op7S8Bc1NRtJkemQ3epWusSW8CTvpk3&#10;2eNsbWnQHhwO3Arzi11WGbxBryPexW8kTRyrY+ZzPkHpjrgntjBznrXfaLrUlnbyW1rcvJHqChZo&#10;o+8hHU4GVAGeK8sv9JTR/GFrpckjfaLm8JuriYiQ+WyjafbqAfqecYor1JRpprdo2w9OMua5kfFS&#10;zlv/AIXeIreAeZJNaxELn0lGcV8a+LfDlxpjtJJbtHJz/DxX2x8WHi0KPWtEKqu5GEcKjhY94INf&#10;P/iDw2viuBrOKxdu25UztNa8L0pxws3LrJnmZ1VjLERS7I8F03xG+i3u9iPm+8D35rtPFPxP02L4&#10;Wahpvgy13aleQiFpI/vAPw36ZrL8bfB3VNNuZIbuCRG/5Ztt4PvXAz+G/GXhS4a905mkWNg64B7f&#10;/Wr62mrSPCqe9Gxq/Bnwk3gezaS8jaO4nZndZPT396s6tqbm8c4GxmrU0jxHZeK9H+3qVhuo48zQ&#10;yHBHHUVyV9qYa4cORtz6V2R7nE/cVh11HLDK1zFLiNuq561nXU5itduQuWJVaW6v8xkKc1l3t7vx&#10;Gx5qielxLi6aT5PT+Gqt1EUdbvG0OuG9CadJcwwoZJQOn3h1qhLqNvcW7eTfdSBtLY79cZraNzMs&#10;6JPZami6VrELKk3zwSFuh/pWza6Hp+mOYFA8zqPeuY0udbi3/s2X70fzQsO/sK3rPVlvUhM0u2eH&#10;5ee9KUfeDc2X8dp8MwL3SbhZryRf9Wvr2GO9JoHgP4rfH7Uj4m+IerfZdJtvnle4k2QRJ/tHpn26&#10;1lyXngPwCreMfiFrEZ8v5o4AwMkv+wo/rXG+OfjP8UP2h9vh+0dvDvhGFsQ2Fquxpl98dc+p616N&#10;CpGnT956dl1OSpHmloeyXf7ZfhP4P6VN8Jv2UrBtS1aZSmpeJnj2rE3T5Cc9O3+OTXnHg74ZXmv6&#10;82q+L9cuNR1XVp913JJIcOzHqx6tj3PGOlQ+D/COl+GrNdP0TS1hUAbmAyze5PevefhN8OPhz4Ut&#10;V8bfG/xZBp8TLutdNWYeaw67iByM+laRqVsxrKntFfJInljRjfqd/wDAnwz4Y+HUi6Z8PPBqz30g&#10;xJrDwhweegHVR+pr6D8PaN4g15odL0nQ7i71adfmm8kpHF6k56gV4bYf8FE/gp8LLZrX4b+AJLjy&#10;Rhbm4ULn8Tz+NcT8SP8AgrJ8bPGtrL4e+Eui2+hLMCLjUIFJbHru9a+qjjcFg6fKpJ27HmTo1q0t&#10;j7bm1X9mr9i3wr/wlvx48a295rkwaRNPRg8ksn91UBye3tXg3iv9qj44/t6eK/7J0OH/AIRrwBps&#10;2Vs1ba1x/dBx1PfHavhzWPEWp6vrcnijx/4pm1LUbh90l1ezGRs+wPSu+8IftT2vgO1t9M0qBlt4&#10;OWEkm3e3c4HT+dcsM1+tYi20PxZf1P2dPzP0V+E3hHTdPMMUssbfZ1G6Rm9B717F4b+KFlq13/wi&#10;fhXUlj+zws99cHIis4lHzSSNjCj69TgCvib4I+Ivjl8dvDcfjTXdXj8E+AbdN954m1aM77xQ2Cls&#10;pw0jHkZ+4D1ParHxE+PMXxUto/2Wf2T7GTSfC9xcD+09UuGCTamf4p5pODtAyfTGAB0r2quYU6dP&#10;3d3sjijh5Tlq/mdX+2F+1L8Uv2lzcfAD9lS21Cbw5Z3Ai1jW7dSJdWuDldueAI89FyMjn1r5b/aV&#10;/YL+O3wU+IHwb8WfETR47Bb7xRDsvLe68zyJzLGBvI4Rtvvzg1+in7OsX7Lv7O3hG1bUfiFoNnFo&#10;MbSXP2u6Xzri6IAaXp8x7KBkjoB0Na3gz4i/ED/gox4h1Dw38ELnT/D/AMOdDuxDqXinxBbxyzXs&#10;+AwFpG33Cq4YPwQSDkGsVg4VaTnVn735Fe35ZcqVord/qfPvw41y3/Za+HmrfDfwprUmv6hL4h1P&#10;VdY1SyhYiSSe5eRnC8lQAVBPTIPJzks8MftPW8fgzVPE2t+AJtbuJZGSa+t7xftFtGBkfI3QfTk4&#10;r1vxv8AvD+gXmv8Awe+Gerx6D4k8N3i3fhnWL7AbWR5StvM3Qnc00ZjICkAYxznxyz8Y23xB0a5P&#10;iH4eaXofi7S2G+TSrMW8V8Fb5g4BKtu55HQn0r9d4L4RweHp/WvZ89XRtvRpPVNLqn3W3U2zLNPr&#10;mHjhqd1BK3r6nq/7K3/BQzxD4EsrXxXd6E2r6H5hhuFZv39oc9G9wOx69q+/vhL+2L8D/i/pdrN4&#10;Z8VQrc3CjfZ+YrPEf9rB4Ga+JfgN8Bfgp45+F17PoXh5rGXUpgdasYpirQXAHBA7cZI7c15n8Tv2&#10;Y/ix8DPiZb+N/ghpl5c6ThDjT2YzwMo+Yuv93Ppxz0Fenm/D3CvFWKnBt4eur2b+GTXR30T8z52n&#10;hZU/Q/XK4v54RvgmY9OF5zWdq/izQr+1bw/4v0y3uILjiS1vYFkjkA9VYEH8q8E/Y1/bb0n4+aDH&#10;4Z8WiOx8Q2KhZo/4Z8D76g/qOxr3TURbXW6O52/7L7QetfiOYZLiMpxksLjKdpL8fNPszGU2tmeB&#10;fGb/AIJxf8Eyf2k5Hj8c/sx+GlvPM3tf6LanT51bO7dugK5JPPIOa+Wf2nv+DYP9k/48eLNU+IXw&#10;0+PHibwzqmrFWmt7yOO9t9wAH+w+MADrxX33d+FLabUWs9JRbeXyy7Trk5A7Y/Gsu8u/FugzMlnI&#10;zTZ+UEfKa5pZHgMVbk38wjiq1ONlsz8Q/i//AMGx37e3wb1vVtT+C2teGfGmj3mnLD5On6oLO7ch&#10;txXZPtXHyr0c56AVw/wJ/Yd/bZ+C2i674J+KXwg1zwjHHeRzLHq+iyyx3Mm0gbJU+RvwYmv3qtNc&#10;8f6rqCtLrDx/NiS2jt8t/wB9dhXfeDfA15rDLc65cXDIy5kjMhAb2x6Y7V89nHBmAqUW5zs/I9DL&#10;81qYXFKpGN39x/MZ+1FpeveKjZ+HPEw89rJmAuoYiCj7m+5nnb0H1/CuA8M/sseKNN1LS/GytdCz&#10;87zY7hrRiq7TkglT8vfrX9NH7W3/AASv/ZH/AGudKk/4SrwBb6Fr/lt9l8R6DCsEyPjgyAfLKOBw&#10;wz7jrX5g/tK/8E7f2kf2ILmTRfE+i/8ACTeB5jth8TaTCxhClsBZ05aCQZ75Unoxr89zLI8Zl9Hm&#10;w/vR6+h2VcVWr45VUnq15/iflPc+BT4S+KF14k1Ty4V8xpbVpJMDzfl5z75bGeuDXS/EeTTvGVrG&#10;ml3MSRfalnkHALqOvP517b8dfh/pdzN/akWlxgSLKj/KCGzgKzHsQFyPqa+YNTn1XwTO9rc2/nLb&#10;32xkyMOje9VlWJp4rB1KVRO9rrysermyxmX16VWSSvd2W5U8YeMVmSz8K+GoAlosIKuV+bPLHrwf&#10;r71j+AtE0jVdM8RX2t3U0K6RCLtZFh3Ezcoqe2SevtX0H4y/Zt/Zc1LT9K1nw/8AGe60rU5tPSe8&#10;sL4iXaTGOAQi4AJ968ol+GOveCPCmpeFdB1JNWk8Qa1shks5A0dzbxqT15wQzDjsVrnwuIozi+V6&#10;+nmRT9nWk5Rja+p0Xgn4Ra94z8J+CLfwd4lt/wC2vEv2+4lj8knyI/MWNFlGR8jMgxxxmvoT4G/G&#10;C88KQw6CPGV9d6h4f0OV9PscbUW4znCk9VB9ckcrivjvwj4y8YfDP4geHdXs9PuI5PDsyeZcRTnA&#10;j8wh0POADn8eevGPTtB8SarqPxW13+zdS+wxtcTXVv5sn+r3ueF+uc46Zox2G+sUeVvTc56yvE+k&#10;v+Co37WXxM1D4SafIl9/YMOsTWwl0dbvz1uIgCWI+UBDuj7AHDV8g/Gbx5p/jrw1oOmN4hWaWz02&#10;MqIsfu1PzbMjuCec19t/tKfso6N8bf2cI/h94C+Idnda1dPb6z9o1OZpGiuI4/LlQMATGHDfd6Aj&#10;JrxHwZ/wQs/arvvDq+JvEXi7w9pMFxdQw2lutxJdTzvJIEAURrjPzZOSMAV3cL5rleDwsqdSSTTe&#10;nUnAqUouC3LfwU8efCXwnbeBdS0nT49P1W6tduoLp+FDqBgu47knv1r9AvgH8R9NvkhRL4XFvIQA&#10;3dfrXgOqf8G23xe0QWviD4bftQf8TqOBVmGp6W3kBgOibCSF+oNWLL/gmr/wVl+BEi6n4bvPCHiy&#10;OD5kj0/UntZpB6YkUKfzr5PijKqecYt18PJemx+h5Xi44bDqnVT9dz7S1bxP4R0ULJHOFk67Misq&#10;fxl4e18NHbXu2Uc7TxmuC+C3jrxLqmlDw9+2B+yJ428H6rari41+x8u6s5cfx5Rjiuw8T+E/gTqW&#10;j/238KPH2qag6tgQw6HPN83dcovB7V8LLKMdRq8rg3r01/I9tYnCyjdSPzF/4KceIPEmr/tYx+Dp&#10;LaWOwuvDqwW98FOyOZy7KpY8Dn3r5P0X9g79pzxvpFx46Hw81Ka1VpJJLqKHeuFyTyOnTvX9K3wj&#10;/wCCaXhr9qD9ne9tfiV4Et9L/t+1aGSbWNMEd2R/BKrHLxkHkdDxVHQ/2KdF/Z/+Ddr4M/ae0Cz1&#10;C60yJtPs/E/hS4MMt3bAbU85xtZW29QwIOO9fvWDlm8copYejDWNrX7M+DrU8tnjpyqTve/3n87P&#10;wp+A/wAb/EfgDT9Y8PfCjUr6zlWQQ3Uc0arJtldTweRggj8KK/cbR9H/AGPfh1p6eDPCfiOPTdPs&#10;WZbexbUNL3RBmLkHNvnO5iTnnmivT9nm3WP/AJMjL2GW+f3H6IanpuV8xV7/AJVh3diiyeYSVP8A&#10;FXXyug5J7dDWNqtlExMoX5SK/GpU1I+1oVpR0Zjx3LWhAFXrW9eNw8clZN2m3KH/AIC1Q2+qm0k8&#10;mcfjWMW4yO2UeZHdaVrDMuN/I4Na0d5IdsiH61wUGpqrcn738Smt3SNfSZRE78ggHNdVOt0PMxGF&#10;W6Ostr4SKDKSd3CkVY8wK3DVi20zOwdNw4+92rQhuoLdWa5mVY0X5mZunv8ASvRp3krs8WdNxNJL&#10;gMMEVMsCvyflrl9e+LHww8IFl8R/EDRrPy13sLjUI0bb64JzXnPi/wD4KH/sjeDBIt58YrO8kjh8&#10;wQ6Xby3Jb/ZDIpUEn1IrdShHdozjh68/gi/uPVvHHw48G+PdHbQ/F+hQX1u33RMvKN/eU9VPuK+X&#10;fjH+yFrvw6j/AOEi8BI+q6bCp+1RmP8A0lE5I+6Pnx6jBpPF/wDwWK+A+joy+G/AviTVG8vcvmxx&#10;W6lv7pJdiPrg15Z4x/4LQeMLyGRfBHwZ06xXZhW1PUXuSG9cKsYrOtXwclq9fI9bA4TNqcrxi7ee&#10;xzculRrfXul20LW9s0j+Su5soCdzZH+8TjOcYpbvwxL4db7VdyBVW2O3bOGZ3Iyx+vOCOc5z9cX4&#10;ZftD+Nf2k/iRqOu+KdJ0uwNvpqyXA0ezMSykPncwyQzZPU1L4o8c6RoZsYNXuF3X+o+RDJIpypYM&#10;+0D3Cn8hXm8tPmclqj6OMq2kZaPS6Nq2guNMWYrfSR+cY57VYW4mcAcgfUZx6Zq3a2k2rW15JcIs&#10;L7llby4wyscA8H15/DtVQatcXOmQ2n9nySxQzhlC5WQEHgcgNjA9CCO+DXXaoNG0Xw/9ltY7pri8&#10;bzYx/AA3JyfoOnauyj++o36IxqtQqcvVnHwazfAvp7Xu9o5t+Fj2hQQhGfUk7ucfl39a8I+J9A8Y&#10;eHFElrGs0keya325AI6jB7GvFQbEXV1NorXck6kNKJrfdGrKcFQwcDBDDAODwePTW1bxynw+vNH1&#10;zUZV+x3U3k3TLGV8uMoTuPJyBjnHUkda2wNadOp73wsjFYdVoWh8S1Og+JVjoOgazZ2NhBNY3F1H&#10;KZpLFW2xj7oZiOAfmBx05+teUyW97qHitLfWdRWZrdo0SRlxJIe5f6YANeva9ofiHQtKvdZ1TxDb&#10;6lFqFqxhmgGBFu5UoCTlc9OemOTXjni7R/EGi/EfTdS1CKSHzlkZpvLKrIBGMZOfvEj8KWaU0pc0&#10;Vob5bU5qbi9/1PMvjp4x8QaX4m1DWrGySYGOOQWtx/EpYgDP+6uce9eVn9ssaWmy48DQx7DhljXn&#10;ivUv2jrq3a0NnDMiv9s8tm2MuVwWB3H73LEc88V8++NPhtrOnSL4j0i3S4UHdNFtJ3D1r08hpx+p&#10;XXVs8jOHzYq1tkjoNW/bP8L6/pskB8IQzTEf6m4TpXkfjH43tJLMYtAW3jblYQM7Qe2a2vE/h7Qv&#10;Fnhb+3vDfhzy7q1+XUIVbEkTf3tuM4rz9tW01Eaw1mH7owsjL0+tfQwijw5SaMHXPHqalqW6ztJI&#10;V53f7VTRatHJbfeqTV9PsmjNxaG3mVgfudRXOmf7M4UnHNdMTmm9TSudT7B6pyXZK/M+arznf+8F&#10;QySJtyzmtFEybZDd6hdyyeSp+X6VGLCGONpp7hR/Ft3FW/A0576O1O9ISzHpxVW+1LVbiFyWVF29&#10;MdvyrReRJXn1zUdLMbqiyR9Y5O/U+lUfEHxA1l4mh0tNshX72K00t9PudNzeTGMbmG7djv8ASoLW&#10;LR7SXfovh+a+m6+ay5XPtnAqha9DF8M+Cr3xFqQ1nxjeSXLR8xRO+7b74rtrfxBoOghYorJm28Db&#10;jn/Csu6udWjhabW9astMhH3l+8/PbjAH5mubv/H/AMNdLl+z2EF1q11/djBfJ/4DxU+TFtsdxc+P&#10;dSJ3aWqWqfe8+Tlh9AKz9R8Zwyubu+1CbULnvNeSHaPzrlUi+LXjk+VoHgSPTLXHyzX3yHH48/pW&#10;lpf7Nmv6gfO8W+NXO7lobNdqj8T1/SrUlHRCfvbkeo+PfDkUok1nVXvJNuUsrSMiP6e9J/wmfxH1&#10;8DT/AAj4Rns4eiyNDgkfyrrNJ+BPwx8Ppm5DTNt+ZnmZi34V3PgXR/DWjX0a2nws1jVrWBsyW9nC&#10;8fmccKZCp2j16nH512YXA47H1FGjTcvRN/kZVJQpq8meZ+A/2e/2ifiv4gh8PeGbHde3EgXKsZpR&#10;74HCDrzkYr7O+BP7Fn7KX7GGmRfEX9rzx3b+IvFRh8yHS9QxNb2j88LAv33zjJcEenrWJoniH9s7&#10;xT4f/sH4P/DjR/hvoV58q3KqIriVeOGl+aZs9c7cH15rzL4s/sp+OvCUjeJPiT8U/wC1r4/O0MMM&#10;kpb6ySN6/wCya/RMq4F4kqU/aU8M2+7Vkvk9Tya2KoSlaU7emp6Z+0T+234f+NF4y2CahLptv/o9&#10;rYzSeTbmMDAdAjccBcKRjj8az9A/bb8K/ArwPfX2g/DTTdLZ4lhTxBM8rZfHIcHO4+ihhmvJPg94&#10;f06x8WWuq+IPCFtrNo7gKNSuWWEEdyFIGPYg19n+HfGvhz4heE18F6Na6V9nhkUTaTH4bR7eJ1Gc&#10;FJFAf1DA/wCNfXZZ4W51mH7/ABNaNN9km/8AhjnxGZYejDkhG6PGfgB4J+Pv7d91feOvBfw2/s/w&#10;vHGpk17W7yey02WdWXc0SuskkxIGeMIDnkcA/cnw/wDHuhfs4WFr4O+E+o2q6TYxBfLQnF1IMb5X&#10;B5LMcnPXGPTFeM+MfHnivwj4UXS7n4gWsMLR+TBZ2M6xqFxyPL6rj9M4ryvUPHOnJbTXNz4okjm8&#10;lgse7OePyFfoeQ+HuDyWnKVWaqOStqjy6mOqYhpJWSPo7xR+3xafEjV7rRNb+GGg3snmvFp11ska&#10;aEEYXnd17/U9O1eieGf+CfXjjxZ8KpPFtzrB0rxB9n+0aLpM8eVDYyqTMeQG6EY+Xr6ivgLwFrlh&#10;o/iOz11b+ZVs5PtLSQxliGTkH88V+lP7Cn/BRPwr8ZNQsfh18UtV2Xnyxw6kwRXPs4zk/XHGeanM&#10;sLnuT5e8RlytCLvJLV2W1k+ndI5cRWlGSUT4v+H37YXxs/Zh/aAlb4o+Fpra3+1Cy1bTZEKEIOM+&#10;hOOQa++Ph1+138FvExt/EGj+IYVaWQRm1nA3ncBxg+oPWsf/AIK8f8E5bb41fDr/AIaD+Dlg0uva&#10;Ha79U0+1IK6pZgZaRR3mjX5uOWUEAE7RXyf+wD4H8J+K44dL8bedDeLcCfSrvzMBgDjy29sjOe1d&#10;VOXD/G3D8s1UeSrTtGpGO/rbt5jWKlTjZ9T1j4/afefBH4wx/GT4WGSHTby+81o4+kTlvmXj+Fv0&#10;P4Y+1f2Yf2ntC+NXhCFbuZReRxgSqpGT714P8R/hzD4k8Bah4a1XSpoWVm3QyNuzkcMp9O4r5U8C&#10;eNPi5+zf8RY73w6xkt7efiOSXak8eehrOpkeE40yP2Sa9vRVoye8ktk2cPtOV6n68Q6naw6lGgmT&#10;9421hjnBrQNrp08iqibvm43CvFfhB8WdP+JWgaN4xsoLhpJjG9xCrofLc4yvJHHbjP0r3bTtB8Q3&#10;UML3GnRwO3JVZAdv6V+A5phamW13Tq+7JaO/kdMYua0NDSvDmk25E4tY1Y/xY961wixR7YD0/umo&#10;LDQzAga9bLeu6rF3qek6Lbtc31xGiherEV83WqVKsrK8jup0+WKb0BGunGHirP8AFk3hRNAubLxv&#10;LZNp88ZjuYb5VaORT1UqeteZ/Fv9r/wb4Jt5otMuftE0anG3p+deA+A/H3jX9pr4jjW/FWqtH4f0&#10;6Xzfs0bFVfbyM+tfSYDhHHYvCyxNdezpxW7Wr7JLzMZYuNOdoas+d/8AgrP/AMEZPEfjT4eXvxQ/&#10;YPuIXjkujeax4JkmKySxbSSlmzZ5JP8Aqmwf7p6LX4eePftUWp3ngrXdDvtL1TSr4QXWm6jA0VxA&#10;V42uDyCD69q/Y/8A4K0f8FC/iNJ+0L4L+D3wS1+bT9L8N61Fd6jNauV86dWG1Wx/CAOB05r4x/4K&#10;E/AnUviX+0nqX7VvhKa3jupLzyvEllJHuWb5VcSYAIOVyOR/DWfEXhTmOR8NvO+XlTjzOK3s2tX9&#10;9/I6/wC1HjLUsQ77K71a9D5D8TtdPbWi6xZ+ZDB+7t9Sh+8ij+FvUDpUHhHX9Q0L+zbSSOKaHUbi&#10;aSSORc7W7SKeqH6H65rO1vRprDWdTg1jWL63t4Xa4aGTAiHmMQCBkZzg9q51H1y2u4bs65a3Omxs&#10;Rby7tuxfTGM5x0r8Qjh5SptprX+kfRUI+youM5N32L0013H471bQ7u6k+aURBWY4Knnn8/1rUsrv&#10;Up/FU0lzduqyRoqiNfvbVA61yP8AwmFlqviWbUzaSAzMssk/ooyP6V3XhDxX4Gv54byLWrcMseNk&#10;3yEt+NdUqdSFOKtskdNLCU61uaR9r/8ABL7wrZ3fj648YfF/xnItnb27rawpMI/LYjOTkfNxxjI6&#10;1+mvwk8M+AvH4W50jx/ZW7tN/o32jUlEiHpkLnj6V+R/wU8Y6Tb6XHpWlarErSYZpNw216/pniPW&#10;NFt4bmy8QSMGJKtHMePfrXzGKyunWxHPJWPY/sfB1LSWh+0eheBdf8O2ca3WtR30flgeY64ZuOue&#10;4q59u8P2sbNeX0cbD7yswFfnb+zV+3P8RtM8Jr4P8Ya7Nd29qxWzkklZmVOuDn3rQ8f/ALWHiHWp&#10;pPs2rfZ4/UPzXtYHK41Iq2xpNPDx5UfcXif4ofCXQUZtZv4GxzwQP1rwP4+/tGfArwvo9143+Duh&#10;2el+MNP/ANIsdStIx/pDJz5U6/dkRsYO4ZGcgg18e+Mv2gtGjDTa/wCMlz0/fXGP5mvOtf8A2mvB&#10;csElppsr3bOpU+UvH5mvrMuyHESqRVGDfnY83EYzD04v2k/xPunwb/wWC8b/ABg8GLeJpUuj6lbK&#10;sep2KnCxybc/Ke6nqDXzj/wUl/a48a/E/wDZa1bwZceIryG41rULWziktrorJ80oztI9s14j8Efi&#10;vqnxM+ONn8ItK0qO3s5NPkuLuaNv3hC8AeleC/Hz4i+JfFXxx0T4f3WtTSada+Jrx1tRINpELMq5&#10;46ivtP7ErYXD1a01blXe548cZh61SnCnrzP9TzfWfhva6Nqk2lLfXMv2d9hkuJyzsR1JPc5orsdZ&#10;0XUtS1e6vlXiS4Zhn60V+YyrVOZ6n6FHDx5V7qP6atK12w8SaVb67ot2s9rdQiS3mT7rqe/+enSl&#10;vNRsrO1e41C7hhjjXMkk0gVVHqSelfkf4M/bx+NfxYgvJNA8TXnhnTGihmg0fRbyaONVlQkk5cnL&#10;FSTzjNR6v4w8X+Id1xrXibULxmUKz3V48jFfTk9PbpX57iqiwtaVN7o9DB4GWIpKpeyZ+l/jn46/&#10;A7woz/238VNFhkVdxiW/SRsfRc15d4s/bk/Z40qGRbXxDcahIse6NbOzbDn0y2Oa+AzLIoYby3Ge&#10;e9FvOxg2Z53YrjlX5tkepDAxho5XPsLWP+Cm3hvTYWt/Dfw7vLr93mNry4VMP6EDPH0NcxqX/BT/&#10;AOKly7J4c8FaPYo8eFaQvKyt68kD9K+YJQd/LU63LB8n1qPbVOhtHB0LWaue/ar+3r+1B4iRUk+I&#10;jWcbR7GjsbWOMH3zgnNcf4m+OPxe8YxMPEfxL1y6VozGyy6jJtZfQgHpXE285SMYFSPKSrBRU/WK&#10;73kT9Tw8NoodNczSHzppWc/3mYkmucvmyJFUcnrx71tzEiCsG8LC6lU84X+tVTlKWrZ0U4x6Iffy&#10;LgZPVAcNUCtvhkTA+78tF7Gdo+Y58sUsBfMmV+XaauOppsjtf2f/ABNrnhPUdautBsPtMjaT88e/&#10;aNokQE+5APHvXQeKfhf8R/Gf7Q/hfx1f/bLPR7PRZJbeCZv3SM0e3aw/vkuW/wB1e1cd8FtRmsvi&#10;DAsEMjBo33LG3XA3gnkZAKjivpxNf/4SLT7ONIvLmaPzG86H5UfbjbjPfdivUwzj7Np9jy8VeNZN&#10;Ih0+e10NLy6v7jy4/LVfOZ8fw8n9eKWy1S81W533czNHDaeXbyLJ+7dWwQ4z37Gkt2sbm4Gn63Zq&#10;wYfNDMufunI7epP19OKn0Lw7e+J/EUWh2lwEtJBuuGVfnfg/IG44A54HpWvvU2oROfSV3LoZ0wv/&#10;AAxHceVeSKJMzyNCcMvT5V9VOCPfn1rk/ipejXdUOgO5jt7ePzDuXCt8pJHPTrjtXsvxU8Gabovh&#10;62uooJWkjkSNVeQFe5wflyc4/wAa5Oa0i1x0vbNWt2SNowuN/m9MhsgZyBj3rpnRnSjyt7hh68ZS&#10;U4ryLnws1iaw8C6XYXtylxaRwqbONnXKqBgKD0wD+Nc/8QLCa58Ttc6ve/xMUBbds7BSe34fWm/D&#10;9Fs4lt5IBLGscbQrjA2nJ5X1zj/69VPEVpo9ldXmoaxfmSaaZ3WOFWwdx+UE9yKKjlVw/K+hUYxp&#10;4ptdT53/AGutUa2SSxtpWP2e6DKu04XK5xnp+HUD8K8y8PfEDU9S8Pu2jxrJeWqZeEnl1r0j9tPW&#10;4YbTTZFu1lC3TLcxo4O1sfpxj8s1883Nze+FNWh8UeH5i0QIZkzwR6Gvcyaj7PBpeb/M8HNanNin&#10;8h2tfEBV1X/hL/Ci/Yb+Nit7bsvySeqsO4NYXiS4+GXxKi+1SXceh6lJ/rFz+7Le2e36ir/xL0aL&#10;W7ZfiT4Fj86C4Gb6zH3opf4lIrzLXtO8IeK41drxrG6Q/NBI2FNe7GJ4tSWpb1b4LeP7bdeeH7+2&#10;vIT917e46j1rnr7wt4xs28rVtMZWX7zVn3mgPo8pl0jxZqFjIrcNZ3zbT+B4qK78T/Exrf7PJ4zW&#10;+jAwReWo3H8VIreMTBu5ehZoP3Nw+O1QXMgxmGTcP5VnQalrXml73RbeRf70MzKc/iKuW3iGC1+a&#10;bwtJ/tYmDD+laJGREXmkbbCMt/sipRompyjdcW5VWGPmq0fiTaWceU8LSq3bEka5/WuV1341+KNR&#10;ney8OeCmkdHxJNJdAQx+7P0H05NUvImT906zStJvZrVoo4bdpFYFWuF6cdf0puo+EdcvF2ax8Qo7&#10;OH/nlYxhSB9T/hXnc/xK8WW88lze6fDAqhgzBnIcf7OQpx6HFeV+Lvi/4xvNUuoLLUvIt4Y28wQj&#10;knoOTkjnHStPZPqzOVaMI3sfQy+BPhFazrNrt5NqkhOAbycvlj7cCu6+F3gmz8W232n4ceF7KK1W&#10;4W3kuOFw5zgcDJ6V8t/AdL+/mbVtUu5JpNwO+aQseOe9ff3/AAS/8F2vjDwnexX0cjR297FL5ath&#10;WLBipPfqM12/U6ccG6qu2dGB5MRiIxqbMNF/ZY8R3N9HZ+IvFENmZuI/sdvv3N9W/wA9a9y+HP8A&#10;wTn+FOnwR6v8YfG18PlEn9mpcBZGAOTu2gBFI9cmu2luPBPgn436D8PXtFvr3ULOeWYsxzYnZmPA&#10;/wCepIznsoAxzkQ/Gvx54e0zRZND8PXN1LcNxdT3DFf+ADP86/YeAfDD+0YxxWaJqMtYx8u8uy8j&#10;jzrN8Lh5exwkVfq9/uLWs6h+zN8N9K/sT4X/AAz8NaTbIuz7Y1qs9zcd9zSSbm64xj0+tcXqfjzR&#10;Jlk1C51KSZmwIWmjG1D6IvFfP/jf4r6To00g0BFvNXl+WKPmTYc44UjrU3hCK4bTvM+INzeQ38zb&#10;vJclfLVugUEcfXtX9D5Xl+VZdFYXB0krdl+p8ZW9pU9+cmesTfFK+0aSTWIG+8TuvJ593l/Rex9u&#10;a878barqHjzQrrULTUGuWiy+5wDlgckEHpkV0Wg+ENE09EN/ctNa+YxMk0pkOOvA6YAzUnjjwt4U&#10;tbS31nw5A1mstuVkaaYOJAcjO1en/wBevoZUuWm423Rxc3vXPkfWDdabctLaXLfZ5GLBcnaDn0rd&#10;034nePLK1WOfxXIsRKlSsx3ce/WsjxIj2etXOnXDiWPzmD8e/WuZ1OKRZPIiRpl6Rurfd+tfB4PG&#10;Sw9aSv1PUcYyirnpV78YNb1h4odT1qa5kjyBOz5YDp1+lWLLxvLAzGZ3cMuG3Sk1wmiaXZ6date3&#10;8h3YzhuKuadqS6ncLFbxHbu6+tfWYaosRJJ9TnkoxOzn8faxdRSWunu0KyLtbHO5fSuf0Z/idoPi&#10;K11zwZ4svLO7tZg0PlTFVX8OmK2ND02eaVXMSqqn+GuiS3GmRyyKFM0qbYzjp6mvpnkdDGYZQf4H&#10;P7S0tT7z/Yh/4L0Q/Dz7F8Gvj9Y3mrJuS2/tC3XO7OBuAJ6dc1sfFTxJ4Qs/ixN4/wDg9oh03QTq&#10;Df6G0e3ymcByVx0Rt2QOxz6V+a1n4Thg8W2PiGOP99bzKye/Nfoz8L5NG8R22oadf2y3MEmj2V9H&#10;CxJAYJtavgZcL4Ph7MquKhC3OrSS+Fp21a2vrucuIXNBNH138GPiFofxZ8Fro+rvH9rWIC1uGPJU&#10;jAU+tfNv7V3w61LwT4le01G32wzsXt2ZflHuD6Vm/DH4xaJ4J8SpbaBfMohk2razOehPKfT0r6y8&#10;f/CfwX+2X+z0lomo+TqAXdZ3sL/vLeUDgEjqOxHevkZylwbnUcRKLWHqOz/u36o5VepH0Plj9jL9&#10;s/wn8A/HMPg34o6nJ/wj8lwHW6hjMn2TnnKjnbn8a+x9V/4K3fs5LJ5XhHxE19GD8rMpQ/XBr8lf&#10;i58MfGfwY8c3ngfxxpckN1bykLMUO2dezqT1Brl11PZyG59QeRX6HmfhTwrxbiI5lzt80V8LXK/P&#10;176mlOvWpx5Ufr7qX/BTu41aJz4YsbVY9vyyTSZ3fh2rxT4gf8FBPil4n1xrWeWNbVWxIq5xXwH4&#10;a1zxc97HZ+Hr26L79yxxyHg+p54FeqeGPHdzdSfYb+3W6vsbbgo33T7GvOj4V8PZJUbp01P13XmF&#10;TE1ZdT6M1bxi3xEktUaVne7ba3kscdfevQfGXxN8O/s6/A+6u47lYbqS3YQxq23LY/WvnTwx8RR4&#10;Au4bjxAzXCr86RwLkqB7eteW/tXfHbWvH9rJc3lxJDZxRH7PbM33eOp96jD8I1M0zCjh2rUE7vzt&#10;siFUUYvueD+KfFt541+J9x4q1OXzprrVFcu3J+9Xsvxk8H6hqUPiS90rUJHmk0O3vksdvyu0XXnr&#10;naGX6N3r5o0nV7g69ZpERhpw0gPXl/8A61fY0Yhbxlo6ySfLfaJLA3uwAb+tfofiBk+HxuTPAuK5&#10;Z05wt0tZW/IzhKVOSfax8CftU/A7xV488BHxD4EsYma3jjmuN8wjMcIySuTxgM3QnjNfOGg+CvFO&#10;g2Woaf4z8LahaKbSSe0kmt3VDKq5ABI2kFc9/Svrz4+QeOdD8K69oU+reReI15bXFvEuxZ44wwzj&#10;0ZcNjpzXmf7GH7cL+FPCbfBP4y+Eo/EPh2MeXb3E0aySWsTHBjIcYdeSR0I9+lf5VuNTA1q9CcdK&#10;U3F99Gz7PB4it9VvN35T5hubuGK1dIk2yTRLH7IvBJ+pP6VVjVGjWIgY7+9e0ftofs0v8GPFa+Lf&#10;CEDT+E9bbztPuVIZYWb5vLJHTggj8u1eNWqiTv2r3cP7OVNNdT0qeIjWgpROj8IeJ9Y8NzCfSdbu&#10;rUr91Y5jtP4V7F4H/aC+JWm6RDNLqzXUe47fN4IH4V4HBNNG+McCvVvBGn/a/C1rOVxvUn6c16eH&#10;wWExE7VI3KeKr0Y+4z2+w/be8Y6RoyaZoPh2Hzyv766uZC3PsBXN63+0V8ZvGMhOoeL54Yy3+ptf&#10;3a/pz+tcZFpHzcCtC005l4K17mCwOBwvwQX5nHiMZi63xSZtaTc31/P9q1C8mmdmJZ5JCxP512mj&#10;agLOAPjhea5PQtPuTtVYmHPU102n6aZFaGeTGf7tfWYHFRpL3dDyK1KVT4j2T/gmffR3n7Sfizx1&#10;d4+z6H4ckkkY9lClm/QV4z8NRa/Ez9qKz8Q6mrTLJpN/rDK3AXzZGcfzFfSf/BPf4F3OpeEfiXH4&#10;Z1mK0vtc0G7t7a9ulJSJmh2gnHOATXzV8G9N8ReAvjV4hstWaG5bRfBsenvdW7jYGyVJHTqRXBm+&#10;KksixU310/E9PLcO/wC1sMktlc7CS1BkYqBjcaKhg1FXiV2PJ96K/CN+p+xR5uXY9g+ASrpWtXen&#10;eT5SzadG0Ue3ACxuRx7fPXrEbhrdvavif9hTXtZtv2tfFXhrV9cvbyO68OxTWpvLt5SoBUHG4nqe&#10;a+1LfGxk/Ovk88o+xzGS7pP8DsyWp7bAp9m0U5Ax5zxyKdaYwwA71HK4RmXd6mm2U7GRkDdeeleO&#10;epLQmuVG/cDTLRyGyPWpZY07nk1Hboxk+VeKPIEa9tzGMr15q1tIXaAKish+62kdqslWyMr1ANT0&#10;BlO4UmLLViXaN9omX/pmelb13ERC2G/+tWPfRosj7TyYz/KtYaExKd2cxod2f3eDmo0uWUSLt/5Z&#10;066/1cTgfej+amGRRC2e4rWO5pL4TpfgVfPZ/EexmkjRmkjkjVX6FmTGOK+kpvAPiS1gs720W08x&#10;rhGkgjlZikfXfx12kjj+tfL/AMJb63s/iBpN1fH92Lwf4D9a+qtI+J0Vr4h1Pw9bRy2+qW9rFerH&#10;MhaK5tQdjlCOOGwGGcjIPcGvVwVOFR+90PJx8pU5KSKLQzXfiAz3DQxsXCsrStuZcAZ4Gc/XFb/w&#10;c0bxBofjzVNQkvpLuBIQYINuPIDMBj3GP5VQ8QyeGJPEkNxcNLZs0iztqDKzxtvUlVKqOMdMg12/&#10;wr0Cfw3a6lqWtXNuDdSJ80U5ZdoBOcnBwcjt2r0KeG5sQmcNas44ZpdSP40Xz3Nvp+ltF80jyzMx&#10;P+rUDA/rXFa7qx06CH7A4hdZAY2aPdkjnn612nia6svEZvJri/3Q2yxtYtb9G45XJI65wfbHPUDy&#10;jxxqPiPT/EOm2llpjTaa/nf2jclMrF8vyYPboevtW2LjzVOYMDHlp2ZZ8C3cOn2cl9qE9wrbd6mT&#10;KRuwTaCM9Vxz/wDqrP1Gxt5bmHUpr+S7k34MbMF8zgnPGBkA9Mdqv/29Z3Oow3ktjFNarYxpaxs2&#10;5Zl2qVkHJB49Pb3rI8W6DLBqdr4rRFgaa4byl2FVdgBlgPu5UEAn1PfmlGPNDlSOinK1S76nz3+0&#10;t4Ssta1LUNMluPsv2mKJrdm+6sw5TtwSPlJ+noK+bZJNY8G3L6F4vtN9nM21bpc4B9j2r6k/a40e&#10;/i8PXeovCyyJawSNPIoVhtccYAx/FXy/qvjW7EDLrOli6s5Bi42ruK/7Ve/gabp0VE+fzOUZYjmX&#10;9M5/VdR8TfDnUH1bQ286zuOZF6xzJ6H0I9ao6iPhf8Vl8+11CPRtWxmS3uCFSRvY1pWl3NZBpvB+&#10;qW+oWLHMmlXrgOo9FJrn/Fx+F2pjzdU8L3VjN/EtqykZ/wA+9erA8eRzfiHwT4o8LMz3WgTTQr92&#10;4gXzEP4iuZuvGNlAfLliWNl6gxkEV00Wr+HNGfGg6x4g+X7sf2rYv06mor/xv4ru1MSpEsfQG4hV&#10;m/FiOa2jdbnPK5yT+OLSRtkEEkrZ4WOMtn8qY+oeOr44svDn2eM8edfv5Sfl1P4Ct+W58RT/ADNe&#10;+Wv/AExwo/QCq6WUZkDXczSt/tNWnu9CTBXwqdRuGk17UG1CT/n2t2MNuv8AvMfmb8MVrab4ftrR&#10;o4CI5PLbdDbwrtggPqq92/2jk1cmZIx5ScL/AHVqrqWpwabZNPdyrFEo3fN1NaKxMvMxfik0Fn4a&#10;lhtLYTajdSCC1XbnDMeuK8v8e/CaPwwmh+BYbhZdW1FvtGqSpyUXsD7Dn8q9W8E2MnivWI/GWoo8&#10;cAVhpkcn8MYJDzn0ychfbJ6YqvYaUPFvxRbXDGrB2CxNt6RjoKJTMZU+fcbpnw7g8B6S0VsmPLsm&#10;Zj/teWa+3v8Agll4zs/h78JPEeqy2sRuZY7RbWSZRiNj5o3e5HpXyx4ohXULW8hU4+Rl6euBXtn7&#10;LM9z4d+EuozBlxbSRmQeqqjc/ma/Q+C8Ph8VnFChXV49U/I58RKpSpylDQ9F8UeL9V0349aB47gv&#10;Ll7+7uJpZprj1C4wPw9a9Jn1vRfiBG2q69cBlXJllk+Xd69BXy9pXxE1/Xvixp+oa5OPs8LyNDGF&#10;4AIIxXXfEH4yXVzCvhvT7Dy4VBXzlUjf6/UV/W+W1KbnJR6aW7aHx+J5uVHqc0nwhhnfXPDnhvSl&#10;uYU3NqTONzY69a888c/FTwVqetr4nih/tKSNQskQb5XYcAc9a+YPH2tazLratZajcLbx/ejE52gN&#10;+Xf271nTeML7TNMktFnU+Z912Y7lPqOeDXP/AKwU8LWlT9nbzCOFlON3I978R/teat4R1JLTw54c&#10;0+ZpJP8ASI7pSw2nqnBGPwqHTvH6+J7BdQigngh88mW2jbf5SscMBnqo9+fevmrTdbuLnV1ilLN5&#10;j4LM2efWvZ/A95HceDryOEfPCP3yjggdn+nrXPlub18dipcz01sgxFCNOnexwXi/Vms9aurISuWW&#10;Z8swHzfMe1UdJ1bzp8TR7ZE+9Gy/eFM1y5eLXLi5l/vFt3vVTTZ3uk+2tMHZmznvXzFGpzY+S83+&#10;Z1L+GjoXXUPEc6W8EISNT0PGPpXf+GPC2l6bZIiwKdqhpJJFyxNcv4Evbcv9nuvL+cYVnQko3sa6&#10;6BmS1ULdfvEbkbc8eua+9yqjJVE2ctSWhu6Otsga7YDb0VVXimX85lvvNI4C/KvpVS31RZGWNFYq&#10;o+m4+tQanelJ9+7r/DnofSv0zBvlpqTOGbNO1mtkuluZ5WULgKyjvmvsH9jXxIdS8byWRmaSJtFW&#10;KMSdxjOOe1fHHh2S2udft7C+1RbONiP9Kk+7G3Yng/5719U/sp3Umj/EMP8A2jHeIDGn2qP5hIuC&#10;MgjivBzanHE5diJPdp2/QKmkUj1rxL4GsrS9mubyyjdUmPkzQ/LKFPTn1r0/9mX4+6b8INfXQ72+&#10;aPSbralxbtndGT/y0z3Pr7V4x+0v8VdO+GmtaVZeIba6NjfRzDda4yHQjgg4OMOvf8K4TRfFU/iy&#10;MRaJ4x0NbBm8xbi+uFSYH+6VY54r4+eSPO8oSxS9yStfp2v11TPPi3CV0fob+1D+zl8Nv2kPCEPi&#10;C70qO+VYfMtdRsW2yhT/ABBvbuCK+H/Hv7B0PhZ5LjR9dvJkVt0bTRqyH/ZOBXuX7Jvxv8T/AA2h&#10;t/COsfEmw1KG8z5McMqvFGxPQ8nAPTpmvprRPC/hTxlDPLqljNbvPJ80MMatGOOvXgH2r88w2dZ5&#10;wFWeGc3Ojf3Wr6r0Z0uPttUflXqPjH/hWwm8P3ngu2s75WxNNbJgSjs30PtWx4B+MXgVk+xJoDW9&#10;3L/y0Zshm+o6V9yfGj9lH4OeKvOW90m2j8tcfamUcZ9j/Q18r/Fr9gbxBoySa18JPEmkTCMktbyS&#10;CNgo7gknB/n/AD/Ssr4w4eziio1uanJ9W3a/4mDjKLszkrvWo9ecxeGoJpbrefOa4yoi56H/ABrx&#10;X9pnX7mzQ6LLInnHaJvL+6favSvDnhDxz4W1ia31fWfs95GublZJN3mJ6jsw98187/tDeIzfeMJL&#10;eF92xzu56nNff5LRp/Wrwkmkt0T9o5rQr1ZfEsAbd8syAbe2D1/OvtWaZYh4Z1kf8s7qONmXsHQj&#10;+Yr4Y8E3LXWvKTH8vmZDHpkMK+1NQmZvhvaahCTutfs80fPTa4yfyJrv4pjzxoP1X3i7o8F/4KCW&#10;sHhbx8+oyztCuo6XJLC6Rlv3gXYRgDnjb+dfFXws8Ca7Ibi5vtHW1Cu00jSLsXygoIck9utfoP8A&#10;8FHdC1S++HGi+P8AQ55re50+6VmmhyGWGYbDyO24L3718J/HPXb6y+HskV3qc0l1fSrHuaQ8r3r/&#10;ADM8UuHP7K40xNGGkazU189199z73JcDTxWSucpW11+R3nwO/aL8L/ELwtdfCL4vWMNxot4zWyxt&#10;z5Z/gZT/AAkDGD6188/FTwbofw7+Iuo+E/DviJdUsrWTEN0vUj+63+0OhxXP6ff32mwt9juGQyLt&#10;bFVyztIZHYl25Zm718rhMvqYWo2pe50XYmjh/YVG47Poa1nZxT7jvK56V714F8KSDwnYLuVQLde3&#10;WvA9Lm+0LHFypDgfL3r6l0GBbbRLWAdFt0HP0Fe9hbxlc6Ze9ErW/ha0iCtcEse4rStNIs4RmKBR&#10;+FIZ1jGX/Km/2vDGNpb8K9KMpEcsTRtoVjXAX7tXLIkyfKaw08QxICparmm67DuGR97oK9DD+03R&#10;zVOU+0f2H9Tv/CPw11DU7WwWcahHNC6t2U4Gf0rjrT9kHwzqfiPVNW0qyvIbrVtovGjdjvx0Br2L&#10;9jTwmG+EWmtMIIRNCZD9qfb1J9a9q03Q9Fs7YXMmoQny2+ZYxx+ea8DMJYjFSlRqytTvsfVYWphc&#10;LTjOMbysfKNr/wAE576e3WaPWrqNWGVVmXiivrlvEejo22KK42/w7RxRXl/2Zlf8zOn+2sX2Px2/&#10;ZhvDo/7d+m/NtGp+GJo2Geu0k/0r7ut32lsHivz1+H2rJo37Znw61SRtq3Mk9s59cjAH61+g8AAk&#10;ZD3r8q4mj/tVOXeK/BtH2XDsv9nnHtJ/oypdNmZtq1Hppl+1ZPpipL9dl1lc9uKbZKUucBycnP0r&#10;59fCe9MvXAIKknnNFuWknXjFOuMbFcnvRaELKpAqSY7GxaoB8u6p3flVx/D1qK25TdjP9KUAkqQP&#10;UVANjJUJgZx/erJuIWW8xJ/FG38q2HGI2U9Ky7vc12qn+LO38q1h8QRMq7C/Zo9vYVUmIWSKDdy0&#10;ZPSrlxGVs1DnG0ms+FWuLmOcfdC4roh8RpLWKNLweLaPX7Ce5J8tbtC2Ov3hX1d8ObfTfEElxK6I&#10;01vaSW8HmRkMQ/BIPp0+pAr5N0xDFfW/ljG2ZD9fmFfTXgPxbb6JrcJvU2r92SaX5QqE8t7AYBz/&#10;AI8ehhZqE9e552MjzU9OhctNdvJfClxY67YfvrO5jt1ktl3SM4JG0DH3R1/CvTPhtBpSeHDpwgmZ&#10;mHmnfGfm38Zz34FebQ+K9I07xvfNujkF6yPG38MTdNq4HJbqeldL4c+IEulWGoRzQxLaQSeXBOJS&#10;Mt02DPB5z36D3r2qNanFrXU8atSqSi7Ip+Lb7w/4Z1+HT9LlbzJN5MacLbJjITA65Y556YxXKQeG&#10;NU17X7zX08TXFvbzWhtY9Pk/1LHks/X6Vr6f4e0jxjLL4outUkt7iK8YReZIOcNsAbAHBcFh3wfQ&#10;VB4i02fRoLBodcjkWaVmmW1X9264OSTjjnjrVVqMuZ1WtDejJcqprcn8NaDBq+rR218rWen6ZCLd&#10;XhjH7qJflVcrxz0FX/ihqhuPEGl+EP3cen28e+08uPiQfKrFif4ge3oa4q51KOHT5PD1zcXGXdvt&#10;McbHa67ASpwcZwf8K1NQ186v4ZhjtrG3sV0uKN7W7lmaeeSPcOAdoUcYyDznritKL5qe246kHGon&#10;c5n9vzRm1T4eXFvZ2bFl0uURFV5LLyo6f7I/Ovzg0TxVbz3zRecPPjJWSI/xj6V+if7XXxJ0e/8A&#10;g7c+K9MurppNJugbjzbcRIUKuGJ5LHj3I6V8KeKvhd4X8Y2h13w432W8I3RzQ8ZPowr6GjONSmmj&#10;5vFKdOrys5jxP8NdA1tv7S8O6pDazN8zW/mbcn2ridR8N+IvD1xukRpF77vmBreit9Nnv5PC3j9Z&#10;LO+jbbDdo+0Z7H6GsLxrpXjLwBN/pt1NcWLf6q6Vtyke57V20zz6jKxXStWGzYlvP/d29TWdf6Tq&#10;EP7oFtvoVNQLqtjqg8w3ypJ+taVp4m1HTUCrfRzIvADDOK13MTPgsteI2w2UjL/tLxRNcJZnbdxx&#10;xt/c3DNazR+I/FkG5fEcMKN/yyTjFZF/8L9QVHuL7xLaW0aglpppen61RJka9430XRommli2kdM9&#10;65240++8VsviDxRBNbaWrf6Pau22S9bPCAdl9T6V0+kaD4D8PRTeLtUdr23tuW1C+4Rj6RL/ABHP&#10;eqtnqFx4lnk+IniOHybG3X/iXWXTap+6P95v0FVczkR+LdRvNI0CPQLeXZqWrKGkSPpBbjsPQY+U&#10;fia3/hjoyRX0l4ynbbw/KzL3xXH6Itx4j1u/8S6h80z4iiXsueij6DpXqFhZHQ/DkhK7Xmwo+np+&#10;lOKUpJAu5RAilimExVt7DP516H4J1C90b4dXumWU/li6uEDNnjb1rzq12rAC4+Zm9fau88KTKngq&#10;4u5YsrHcKfm6cg1+jcES/wCMnoLuzhxf+7yOY8UeKYvDcFxrwbf9njIhjx1kOMVxX/C7Nc1yJrfV&#10;rwRLI25ZlOPKbpx7Va+LF9LNpy2quNss+9h6YHH8680KtFK0J/i5Ff0FjsTi8BiZSpPTqu54MVTq&#10;RSaOhOuhNbW6s9TaaWVmEjNlg2euf502/uLZ5995HIyDjrg1ziXdzHtMYVfLOV2qM5/KkvdUn8tZ&#10;LqWRy3PzNXmyzKNWTlIOXljodN4VtobzXozHJtjjO8qxr234c3NpokE15Lf7re4iaK8hVSTtYcMM&#10;Dsf1rw34cTGadpTFhSuVzXqXhnXtP061cJct8yt+7Ug9ulfR5HUoufOtDlxXN7M5TVIYr95s2M1x&#10;GkjGRcEMR6U3T7SGDaV0/wCzr08tuoFbgs7WVfPETIrfxmXJb17VXvZHWRQQu1fu7ev515lOnGOM&#10;cl3C/ukmjXvkXqyTW5Vd3yqrcj3rqhq13bRLJNHGvncsy8n6VyunyKsrFyhGM/X8a3oJoZIN0mfl&#10;r9Cyep+7Umc9Q17HU7iZckDb2xTBL9r1NYweN2W/CqP9oxLbBYVZR22jrWh4MtW1SW6dPvcLGf1P&#10;44r7T6xy4d2fQ5eW8lc2tB8NHXNZjjW73RSN8y8/L7V9TfAu1ufBevWDttW3m8oxx7dwIAxzXlf7&#10;PHwZ1zxReSX1vp8kywx+axJ2jaP6ntXqVt43stX8RW82mWb28FuBFHDM43Arwc4x3rl/jYeWHWt0&#10;2/Lt95FaV5WR6T/wUA8Bah4t+GGn+KPDVh58mnS/a7pY1yyw7NrED24J9hntXxVDexyjYX/Kv0av&#10;bbUfGnw902Hw8yNdySLFH5jZXceNre3r7V8cftefsx6t+z/8QUsbm2hhh1a3a6tfsrloQ27DoCfQ&#10;9vRhXBwfxBRy+H9mYhrd8vfTc55U3KTsef6P4k1PQb2G/wBK1OaF45FbMchGSK/Qf9jL/gp98JdB&#10;8B3Gl/HLWrq31CwgEdmGjZxcg+46Yx3r80jNf2spjkXpU8OsKBskXBNe7xJw3kXFmD9jXdtU01o1&#10;5X7Mhe0ps/VST9v74DeMLmVtRRWs5GzGvng7vqB0rH1/9oz9kjxIzCbTJIN2F3LOVRvU4Br8yre9&#10;EbbrWbb/ALrUmq69qu1ZJLyQj/eNfKPw1yjCu9Kc12tL+rlc06m7Ptz9oj4lfs6/8I9JqujeNbdb&#10;iyty9nFGMyOccRgd81+d/jfWZtV1m41eZ/mkkaTn05OPyrenvmunPntuz/EzVw3iu4KpdsG7eWvP&#10;qa+0yHLY5TRdNVHK9t90T7NxN/wDC1jcWj3Hy+b8zAe/f9RX2t4YhOr/AA0ksVDbm02RAueSwQkf&#10;qBXxr4LKQ6hZgvuYIhC7fvArg19ifC7UJJNDt1cbV2KrjuOMfyr0eKI/7NTt0ZhHW7F8deHV+LX7&#10;Od5o0675rnRWRDtOfMRdyf8Ajyivy8+MXhDxF4rNv/Ys8M0dmhR7fzMN5meevHav1e+D5J8L3mhT&#10;Jj7LeyxBSeRhjxX5/W37NPiTwl+2X4u0jUNRxoLapNNDaxKXaSOX95HwcKuA2Ovav4v8fspjSrUM&#10;zgtm4v0eqPs+FazqRqYW+j1Pk7VNC1zw+PL1jSLi3+bAaSMgH8elUknSSTb+XvX6a2X7GGm+L9Mk&#10;i0qTdGylvJu41I6egzxXG+I/+CSunajE2rTxLalufM02Tn/vhsCv5zjmFPaR9HLL5/ZZ8K+GbJ5t&#10;Ut4gOJJ0H619JPrMcNqkA/hQDrXVaz/wSk+KHhXWbW+8F+LrHU7dZFZo75WtpkHBPYqfzr0bRP2E&#10;XsoluPHnieTzOrW1lEQv03nr+Ar1cFiMPOF2zmqYetHRI+f5telkbYjHPQL61teHPhv8RvFzK2me&#10;HbgRs2POmXYn6/0r6i8IfsyaLpsoj8D+C455uiSTR+Y2fXLV6l4S/ZW8eakoPinULfTI2/u/O35D&#10;p+dd0sZhaK3JjhJS3Pkrw/8AsuXyMs3i/XvLXq8dqu7H4mvVvAnwb8M6VDH/AMIl4Mj1CZePMmjM&#10;jZ/Hivqjwv8AspfDzR5Yp7mabVm9Lpsrn6D+ua9O0jwL4a02BYLfRI4Y1XAihiC4/IVh/bbtakrm&#10;31OnH4jzD4W+AfG0XgbytRgt9LYxgRxxnLbcdscCuq8KeHLXQrf/AEsS3EzN88kjf0r1LT/DGhSW&#10;ixS2kiDbwWbpWTqPgF5LvzdPnkkB4CsBiuHELFYvyN4Tp05GfA8CwqBKo46belFbcHw71AxKW25x&#10;6UVx/wBnYjua/WKZ+EXiaRfDPxa+HnidA3+j+KoUdm7BiK/SKJj5gc/xdPyr89f2ptJuNF8IaL4i&#10;FksJ0/xFayblXBHJr9ANBu0vdEsb7OfNtY3B+qg1+d8UxT9jNdmvuZ9xwzKUfaxfdfiF9jzQ+abE&#10;FS5+X1p18clSB8tMAQurEV8mtj6iWpfuIg8IH+1T7O3IOM9+KYWxa43d6sabhmG456VJMTUtFOzO&#10;Kc42BWUetNtgBjb/AHqe7Flwq/xVJMviInyQyL9ao6iPLmhYj+IBfar65yRtqlqW5VVwu7bICfat&#10;I/ENGDqEr/YnjP3vOI5rNs2lV41X+LOa0L5llkmQN91/l9qzBILcKc8bvm+ldCNX8JdF4bVRM5+Y&#10;SZXaeetfQUM2la1pN42Y45Lfyo7cXWAH8xFBDHuMkk8V80yXJmaSTHyq3y19F/Dvw3qGv6Xa31us&#10;nlNDHJJJK2VPyrjH94jp2rajJy0RhVhFast+K9ag0rTo9Ta1CtGyKixsdrrkLkdcEP8Az9K1pzcX&#10;Hgq10+2SaJLF5Jb61Yh2nlYZzkZyvpWT45k0+2e20XRLC7mkSZYZFl2lCpwWZTjkY59v5V9I8bal&#10;4c19n1C9s2WG6jiLNIMzLtzz2+73z6+lejCTjLXqcjjzw03R1q6Ver8M/Pnu4VOpTW/2SJW8qTdy&#10;NxwMno46joTzVK31HR9Gd9E1rVH8m3hcgzIZGkVjz+I689cU7xD4nPijVFvdL05vtCyB1TzNsatt&#10;2jAOMDB4Pu3rVeaGHxRHFBaTqsk0LR3skjdFGQcZPUdf0Gc16nPsk9Digt773Bzqfhhbma/soCzX&#10;uVkZiwMoG0/hheMVR1nRLoaPLd6VczN9s8xb63LGQBWH3l3dCMA8VpeJp4tbaK1MZ2xsssxxjL5w&#10;f1qjp1/qkN6sDOy2vlP5ccbc7yTg/wD66uEuZOKLttI8r/axuLI/DaHQbqSTydW0mdmhaPy2CiA8&#10;nng57HpivjXw34nvdEWN4piy4AkjbuR1GPXNfW37Vk0viPxTqGhSMWa10PZGo6ZdHVvxz1r5H8Ze&#10;FdQv9Pl1LQS8d5btumjjX7+P4gO5I4I7j3xX0WHoqnQjH5nyOLxDqYuU2XPGcHgLx/ZKurXq2d0q&#10;/u5icEH0+lcfbx+L/CER0rT/ABPpWt6XJkNZXtwvA9ixBFYdhY3/AI41GVbPVVtrpeGsWPU4x8ue&#10;orN1Ky1Pw9cta+JfDsrKGw0kIO4e5BrtjDocMpcxc1/wB8IPEMzTQ+If+Efv+rwxyeZEG9mXIxXL&#10;6j8ErxXJ0r4wafcR4+X95g/qRWgD4Tugx0jTZ7qTGWiDAMv4Vg61rV5YnyrHwXcxt0DPGa2jcxdm&#10;SRfBeSFPO1f4rtGMfMtvMc/pWbqknwv8Gzf6BZah4k1JeYheTs0YP+7Wbd654tkJiPhS/k3do4zk&#10;/pXXfD7wNqOpRf2n4g8KSaPZKu6S6upBvk9gOv8ASn6kPyMfQ/CXiX4magPEvxDu1h0+z+aGxhG2&#10;CED274H50eLNWOuM39nxGPTbMlbWMD/WN6mtzxbr58QXC+FPDcJhsYmwwX+Iepqjc6QPNt9LtV+W&#10;Pltv86obRo/DLwpuhhgnhyEzcXHu38Irs/FLRrZQ2kI6KTtFaHhLQH0rRPPZMTXC5y3b2/CsS5ea&#10;/uMO25ujMPQc1pQ1qq4pe7Az5Ewkakds10NprV/B4Gngs4wwa4TzN3ZeeawpIVurpo1cgLWhHdxW&#10;XhHVEkTapiU7j2w619vwbW9nxPhpdpI4sV/u8kcR49cXVvFJtGdzH+VcPrEDxLHcp/C2G5rstTvE&#10;1GzR2P8AyzJ/U1zeprDLYyxlBu28NX9U4zDRxCm+58vGXLYyJlz9we4qpeWzzBV3BQOrelWLR45Y&#10;AQfu8USQNLnaP/r18NPCyVRpHRKSlqdJ8PVeQyYjwsUPVeh9q73R/Ct/ZWK65NeRvGy/Kq43IcdD&#10;XN+B9ONtor4Tll5+Wuvl1eyh0AWxO2N1GMHnd7V9LluHjToy5+i0OXES91WM2eGe2YgzsYOqpTfs&#10;a3dmyiXcc5YbuaTUrm3ns4zazsGj+8c8VnzarFInlW7FnH3pADyfSuOMrVrh9ku2ixQYhXdt69ea&#10;6KyuIRafOPlHrXGWF4zSbGfdzyP8K6eArJpyhT15r7rKZ8tAwnuWpr8RKzwv8uOi9a7L4SXTaRFY&#10;69sRpFuftASVRtcBvun2IGPxrzjUZkitGQn52+WPB7mu9i8rStOt7Avt8uFUbA745r6KOI9pFRMu&#10;U+lPiHrkeiWln4n+HesXGnnbHewxwyEK3fBxwceh7Vh2Hj288UeJF1vWYoEmuG3M1vFsUt3OBXF/&#10;DfxZNrPhqbwbr97EsdorSW9xM3Koc5Gfr2960NN1R4WjgSX9yrfucCvosHTo8qdtbWv5HNGm1dM+&#10;1Pgdr7ah4MA+0fNbTRuu1vQgV6F+1f8Asp+LfjB8BrrWvEGmqP7Gt3vtM1Dzh5kK7fnUr6FR+grw&#10;H9mDxB9rtZYI3+ZoiXj3chh/+rNfc3hrxRJr3hmXwxquoPNY65pfleTM3yqWjx+Wa/GeMKmMyjOI&#10;1cPbSV9unW3yuKKetj8dfF3gfWvCrraaza7d3MM38Mq+qnuKxLtbWPSJE8lS3A+7XuPjz4GeM/D8&#10;muaB4p1OSWz0u7mjtftDAMjKxCkc/Tj3rxC20XUdRK6RPbStN5n7yIcEEHoa/SacpypqpTldSSat&#10;6XJp1FKNpbmJCxjXeUG3OM1DrV5I0EcEa/Mz4UAda9LsfhN4k2rp8Xhib/dkAAP0JOD+BrO8YeFN&#10;K+G9uuseJrG3hm5EUQnV5CfZQTXo4XMsQ4+zlFthL2e6Z53rwh8O6QomfN1MuVX+4K871O4a4WCF&#10;jlp7rO3PUCug8b+IZ9ZvJdQlJHmNiNf7q9hXO/f8U21qo3fZ4jx/tY/xr6HBqXu827M6kt7HoHhG&#10;eW+u7S3jhVd0e3cOxH/6q+pvg7dpFpqWbtiRkUsuT971r5R8JalDY2G+4baVlzG3cc17Z+zz8R21&#10;TVP7E1edJLhBi3k3YLx+mPWu7Ol7ejyroctOOjPfvh+E07xprFpAeJJ1uVVv9tQSfzzWb4v+A+le&#10;I/HE3j2xO27mgW1mV13KdnKk8g/db9Kdot3Jpnj+1uCDsvbEJn3ViP6rXo0ccQu2V1LGRQ67fUHB&#10;/Q/pX85eL2UyzThGukvejFSX/bu/4Hs5DiPq+ZQffT7zBsfBOq6RZwLbpbzLDgSR2e+NWX0KnPPv&#10;W9pmmh76KWwul2n71ncE71Hp6VetWXTnV0nlLsuFj21uQ6Nf6pZLJpfkrNt/eM0NfwhLex+nk1n4&#10;XtIpleC8tWhmOZIZmLFfpWtN8PvAskXmXenW9xgZ2MwC/kKzNI8Na7b2rvqkTSMrfehA4rb0zw1b&#10;3Nopj1yOFs5ZZl+Zf5U4yktiZKLKsml6PaR/YNN0y3hX/lmsKgDn3pkei646NHb34kDfdjkwxU1Z&#10;vdJl091WWSGRZGx5m7Of1pq6HeRXiy2sr4PI29vetY88vMnRFGHT/FdvIqPhdrcqjV2Hh2KZYka4&#10;RvMJ5O7NR6HYtJut9RZpOvJGa6Twz4VRFaWzHmHdnmXGB7A17ODw1TRnFWqxRLEttJMsBmZS3/LM&#10;r1rodM8E3pC3Mc6svby06fWnabo9pHIs11aSsw/vLnb7ium03RmQfaNJ1P8AeLztr6KlQnI8qpWS&#10;2Ky+ELjaObc8UVp519vmkjZm7sIxz+lFd31Zdjl+sSPwE/bo8Lqn7POpXyLhrW6t5eB6SCvqH4Pa&#10;t/bXwg8M6wr7vtGh2rk/9slrxf8AbG0JNW/Zx8VwbCfL01pV/wCAkN/Su8/Yy18a9+yx4Mv2few0&#10;dI2/4Adv9K/CeIk5YCnLtJr70j9XyCXLjakO6X4HpU/3c+9NCZZXJ6YP606Us8bEj+KmrtMYXJr5&#10;FSS3PrZbF9AZY2HtVuyEargelQQRttJA6rU9lEwi46+9ZfauJF6D7y/X86kYl3Kr/DJUcCnHz9as&#10;dXYBTzgmlEmexG6hdzGsnXZCtq+1vTgVsTxfIR0+tYetIs6NGp4VeDWkPiEjFuNiSSMPQGsLUrt4&#10;pjDGSdrgt71uajJBbRsB1aEH8a5iaWQzSOOtaTkdEC1A7SmUEdMfyr6P+GnjubW/B+i6Do8CrMLW&#10;NZxuxlfu/LjuTgfnXzhZtukJK9sn8q9p+Htmt74T0e90ZrizlWJorq4jXBIB/h/vH8sVrhVeTMa3&#10;K0mz0bR/DNx4j8Tf2nB9njjWPa+6QJsYjqfXjFYHjDQ/DXifxSukbIZZIZwkm7IFxnd93AHQg4J6&#10;5rUu/EeqaXqf9h6FfoGaUJII4clmK8tuzkfKfUjn2p0OnabbeIrW+jZbfzLpYmdl3NJHnke2D3HP&#10;Nezp7Kx5ylKnU5vuDwemi6bqi6dqlmtvG0bCOFZCrKAMAbvw696ktIZv7d8iJR5YVTHtOfmz8yn8&#10;B7Vc1SxvtP8AF0lk2iwzxNGk8LIweUMWbCbf4cKMnnuOOuJn8O3Sxu1k00Usq70O7ncV4HXjk/56&#10;V0SjOKSMoyjKTb6l670eGXwtNriSlZlv/K8vt5YHU/jmqPhbxFq+iX0fhxvDaX1ndQtJcXEqj904&#10;bjk/gcV2iyLffCOOGQq1xbsscm3o7B+G4A7VkWvhm/a0a/kUCHywAAQSW59Pp+Nd1P3akbdjl5ua&#10;MufufH37XnjfUvCHxdt/FEq+XpeuWM9rcR/wxPkun45G0fWvG9XYLdjX9J+eMHcyr3U9RX0V+118&#10;MNS8cWWr+HpNLD6hp8Lf6H910LASK6gjIIz0PXFfGvgb4hXXg7Xm8IeNd0cM8jRRzTDaYpOnlt6G&#10;vqo/vKaa7Hx03y1Gn3LvxQ+B03i0f8J18O737PqW3fJBG20S4+nRvfv3rnvD/wAYpLZf+EL+Nfh6&#10;RvJOz7b5Pzx+7DGR9RXow1efQJ5ItObcrKzwfNwR1Fcf4s+J2n3k32X4h/D+G6wvyzbNrqPZqqPM&#10;9SZWWxX1H4FeCfF4/tnwD4shmLfMnlzjzEP8/wBKj0v4P+OrRvL8U6lYrZp926lkCtj3zXLX3jb4&#10;M6Rcf2n4d8N6rHfDmKNbkKgbseBk1k/2t8QfiFchby4ufs57MxxitlzGb5Uem27/AAv8MxyNYyQ6&#10;leRLlmx8gP8AWvM/iL4+vNcuJLeIbULYWOJePoAKsa6LPw1YLo9gQ0x/1zDr9KPBHhJ7i5/trUYv&#10;lU7kVqpWjqyH72hX8M+FJdL01tUv4/30i7juHStDwlolvLfSa3qTYhhO5t38XotaWsPd3kgs7aAn&#10;zG2xriqs1zDcatb+D9KfzI7X5ryRf4pKNSep1Wtaz5Hh03cSeWZlIjP90Y6/lXM6fE66U17I5G5Q&#10;Fz3q142L389v4egLM0cfzBSBj/PFQ6gfs9vHZSN8sMeSvcfoK6cOkpJCkZsUUiBnQ9T19atX1rHc&#10;eDdUfz2Mi2L/ACA+4way9T1WIQ/ZYP3kjfdRVp2jz3Wm6XqK3UqsLixkWRSf9WMcH657V9Jw/U9n&#10;nVCX99fmjmr64eXocTdXIgtkjLEYjxgVzt3fuwePPGK2dcvYktVEnL7cr+VcpcT4ZiTX9VYnEyjF&#10;pdj5Fe8VdKvFW6ktmPet/T1Fy8caf3sGuO3vHf8Amg/xZrqvDlyMrtYbuo5r5yjiuatys26Hpmjw&#10;i1sPsy+w9zWhrdg1hYqAflP3fUVR0m5S7tFkB+bj5at624ndGhbbtj+bDfer6x+z+qs5anxoxhcS&#10;3T+WI8Ko2sG/i96cQljDsNsW/wB5RgU3EMd1uJbd3G4YFOfZdXS28ZkY9VCxmvn46SbNiqLMJP51&#10;uQwY/MVrorOWQWm0P8w/lWHdafeadcecLWVYmbIbZxWpaM43Ps424FfYZTV/cnPJakmmwSan4js9&#10;Pd1bdcKzeyryf5V2V3dtc6uqRDheW4Ncv4Aja58RXGotBtW3tSqN/tOcfyzXVQSrFKz5A8w85r2K&#10;NZ81wijY02bymW4C/dPzD1rtNLlU2quD7r7VxOnmNw0ea6rw7MEh+ytKvquetfZZbVUqafYxlue+&#10;fsveJvsnii3iebaJPlILdQa/Qj4M+HtC8faLpNhrOpyK8e4GO3uRHIAhPzeuBge1flz8KfEMuheJ&#10;bS5RgF84bt31r9Bfgf4a8O6/q1j8TkvmjvvD9jdSfI+3zIpIgVJ9QCX/ADr4HxKwblCNaLcbrdd+&#10;hy7SPmr9trVfsfxd8YWWl6lM9tFqQihDc7souWGOuTkk+tec+E5dNs9FghkQtII/mmUAOffJH861&#10;P2r/AIjW1n49j1Wa23fbriRW2dSVPU9sbcfrXA6/42sLPw2+qQXYhTpv43Nx0FfaZNSjRyWlTe8Y&#10;pP5I86XM6ly14++L+j/DLQrh4dV+2ahJny1Ztyxsew9x3NfNfifxjqHibUpNY1q9kmmlbO6RicDP&#10;QelWfG2oyavePdozbc/KrYzXMXERKlgPeu6hOMZXOmNLlJGi/tHUo9rZWP53+g5rF0+8WPXbi/ZS&#10;x3AqQenNdN4espf7I1DVnG1Y4dmfU9cVz/hUQXNpfPKud3H9c162Fre0rJBNcsD0z4ZWdvq9vexv&#10;ZLMssP8Aq8cgg9R6GrXgnWJfCHjm1vFnG2Kfa+ewzUPweiuYbAT6ZqIhkYkRP1zitDxzZeJbINeX&#10;qNtuGy0sMY2OwHfHfHNelWlzSaZnT00PqySRbyHRdchblbgqrZ5CsAcV6nBcmxNrqvl7ljddy+ob&#10;jFfM3ws+JseufCK3kvpP9M0m/ijmCjHy8gP+Ir6U0jULPxD4Li1SG7jaOe23RkHqw9u3NfmPEWFj&#10;Vw8qE1eMuaPyf/DlUpSp1FJdGRwfFXUrfUpFttAaJfM2lJfmHWt4fEe9tR/advpS23mf6xRKdp/K&#10;ti11fQb3RLW7l0Dy5JLdd00UAbfgYJOPU1r+FL/wU9myalpysn92S1GM1/nLm2XxwOaVsN/JJr7n&#10;ofrlGt7XDxn3SZU8Mav4h8WQ+bpkflqrYYo+DW9bWHiWORo9WjkeM/dcYyv1os7jwnaSNNp+uNYq&#10;xJVVtyqn+ddJpfiGweyM8d/9uAXHyxn/AArjp0WEpGHaeA471jcW9tNM2Cd6tkL+FXoPDl5B5dtN&#10;C3HVumBWlpXj/Q9M3QlWj3HLKqbcVvadrdlr52RrGFJyBJ1NephcP72uxx1q2hn2dmYCsYEZVR3A&#10;/nW5pgmnASLyYV7ttyKfDodg1xvgud0TcYKjA+launWPksEt9OZlH3XLADH4V9FQjTdoo8urKW9z&#10;a0XSHa1VlmgmPVgeOK2LOTTcbFsWt5ThW8snafcVhtHMIs2cTW+3O4q3INO8Pz+JI7syR6e1xt49&#10;c+5xXr0Y8srRR5tSXMtTtLfQ7xoVaLxAgUj5Q0ZyKKr2+p+LhCofw/Ep9Gcg0V38sjC67n4mfGnQ&#10;V1v4SeJNOdAwl0W4Uqe/7s1y3/BNXWP7U/ZH0eAvuazvrqBvbEhOP1r1HXYItQ0G8sSn+utZE6eq&#10;kV4b/wAEtNQkHwV8R+GpFw2l+LLmP6ZCn+ea/n7Oo8+Tt9pJ/efr+Ty5c0iu8X/mfTYw0G0D+HP1&#10;psCHkscf/qpImbZj/YxUtuUeNuM4r4Za6n2ctjXsE8xFYjqmKt20AAKlfu1X0dd8KDFXsGN9orOT&#10;1FEcgV/kqVtqsUA/GmRqVkUhPrTrh2EoPTK0R2CRHeyqsDEn+GsOZd8fzHitLUZh9zPWsXUrjZZt&#10;tHzdB7VrH3dWSYGr3AlulhH8K7T71jTIInk2ryVzWhcMBNGx+8SwaqEplM24jOV/OoOqOxPYqScj&#10;nK5Ir1b4WNcXPhiOGzSNmt5DsDSDLSMeBjH+ec15XZghVzx8tesfCbTbeb4f3V0ij7R9sbb1z/Di&#10;ujD6yaMZnW+D21K513/hKbuGMRecIZUABBYLy5z78Dr0rqbHQ77W9MguxMQguy10smAirggbe4OO&#10;TiqOjaDDfaJIlzdNDHAyN5LY/eEL/j/KrHi5vseimAX0cCzssEcH2oK7E9xnp37+tetFSjTTPPlJ&#10;VKlloXFn1bQ77zNZ1Cb+ytzTrNaqJHCqcKM+4LZ9l6CtWPVdFvrWHWtH1dRbhd8kjceYvIA56EnH&#10;HWsKx0ozeEfLiuPtCh2ins8DMyNncfTGG/IVLZ+G9B1aCXStTvRbabbKrX5T5VSBemVBPPp06fhX&#10;pQ5qqio9TiqONK8m9Ea85tdKtLjWL3XI4dNji8ySeWTZFGDzuJ6f41wOpftMeO/iBLLpv7IWh7rb&#10;TImj1n4ha9GBbwc8i1iPUqDwwy2ecr0ri/iHZ+Kf2x9avodH1FvDvw701mg8OafcIxk1mQcC5nCn&#10;Plk/NjPI6Ejk4fxl8D6J+zv+ytq0WmSyQ65bXUzQ3mk6pPJb+WEKrHlyBh+hQDAJA5xXvYeNDCyU&#10;XrN/cjxq0a2MpuctILVLqzhfBvxvvr7xH/b97rM+oDUPML3l4x33SxzPGJD7sEz16Gsf9qH4H+Ef&#10;jX4Yk+Ifgy1hGp28OL632gCdRyCQP4wejdRXN+I9KtfCmgeH7TT0aOOz0eG3C+m0AN+prIu/iH4s&#10;8D3wvNK1PdbzKBJCzHa2fUV60b8zseHJKUTxCH4wav4Ou4/Cfje3mhaBtlvcyr1GehNereHPFngD&#10;x5pqWOv2sMjMmASARj1BFL4ksPhb8cLO40nxTp0Vnf7cJcDA/XvzXkl78C/ir8NdUlt/h9qthrVs&#10;fu2a6lGspU+iuwwfp+tbKKlsYuUo6PU7rxHY/s9+HLh3m8QQQmPnZkMBXA+Lfjt8OtPRrHwpqMb9&#10;vM2gH9KypfhJcardRWOtfADxc19cSbTI6r5QOeW83JXFd5YfsVfDhPLmsLm1jm8sedFc3Qk2NxkZ&#10;HvmqjaO7M/eeyPH5fitYC8+1eStw27P7zoau23xW+IfieYaZ4W0Rfm4BSL5R+PQV7Rp/7J3hfTn8&#10;xBo8m3+LBP8AOqHjHxR4C+GVrJpWiC3ur5flEdtt8uI+5HU+wqvdCztqcNd6r4h8A6E114o1lbnW&#10;Lxdtvbxxjbbqe/1ra+FWgtp+nPrWpn59vmzM3f0FcL4ej1D4h+NGvb92kVZctu7nPAr1Hxep0TSb&#10;fwlaSAXFxjzSvamSrGVYRXGvarNqQdlWRyFI7j/9f8qh1i4tYE+zored92Rm71vWFnBo0ccEZ4jj&#10;J+vFb/ww+CevfEi/a+t7BZIVcA/MNq5/iNdOFl7zkE4nkF3b69dPusdMkZejMidPxqax8EfEHUvC&#10;Ot+JLbw/qE2m6bDGmrXkMBZLXzCQm84+UMQea+3PDfwO+EvgDw79u+IF1C0aR5muJ5vLhUV63+yd&#10;qHwk0vTfGnw+8PeHLS60XX1jt9YgkIlS8tzFkfe6j5yQexOa+iyXEU8FmlLEVI3UWnY58RTlOi4R&#10;6o/IDxTexwT+SD/q1wc1ztxfxujBUr6G/b0/Y81X9mP4oXksYmufC+qzPP4bvy3BjJz5L9w6Z2n1&#10;4PevnV7V/JkY4AxX9HU8dTzHDqvQd4tHycqcqb5WiHTbY3F/Dj5twwV9a6a18Om0Pm/bVWMcgbeR&#10;XN6Pj7WhB27V+96V1NjrkVqoK2a3HH3p+Qfwrhpwj7e7Lj8Nzu7SO3sLO2W0vluGmUf6tTwa0ruH&#10;VYP9dJBGqr0kU7h+VczZa9NJNFqLhYt2AojXaB+ArebVUu5VNzL5gZcDL8V9NKpGVC5yv4irJLpS&#10;zNv1HexOdsMI/mT/AEqG5m0xoWiikvPOblX8zGB6cYq+2jaJJH5lvEok65HArKuFWL93Jldp4bNe&#10;RtI1HacsDDy1MjMv8UkjH+daFtLDFmN1b5vRzWbBI6uXVd0Z4b5eRVgunl8O27+EV9TlL5YtHO9z&#10;svhxZKmh3V75W03F6QhLZ+VBj+ZNbhs8/NtDexqr4ftP7O8PWNmB8wg3yf7zfMf51rWqJKPnOK9m&#10;iAadP5TYZfwrQs9Qk+3R3EL5aM8DPaqM0cULbwtO0y+ikuuIQrL04r6vJ63K+VmdQ7608S21lBHd&#10;K539VK+tfc37JvxAm1r4EeJvHiaxE/nabBpSWy58yGYEhifZlKkY7V+fNoZgBYooXzOVkYZUn+lf&#10;c37JXg268Jfsm2Dyxr5mta3PfS/7SAeXH+HBI+tZ8aU6FTLaUJP3nOP3LV/kcc9mzyD9r/w+s/gF&#10;tZWON5rC9SZWX7yqTtb+Yr5f1PUrm8ZbM3TNEjZWMtwPpX238W/DNv4j8Manod/F/r9Pn2oq5xxx&#10;wOpyOK+f/wBln9hL4q/tbfDrSvjL4B13Q9P8P6leXEO/WLuWO6i8qVomJiWNgcspx8wyPSvnM04m&#10;yvIcPB42soKW13uGX4etiW1FXseG31qsrFFTJK9qxprOTc0fkcf3ulfpT8NP+CRvg3Tr2O5+IvxB&#10;l1KFW/eQ6ZaiJW9izEtj6AV7n4V/YJ/Zm8JPHPpvwi0O8G3aW1KITM499+a+AzLxz4ay/wBzDxlV&#10;flovvZ7lLIcVV1lZH426pINF8Lx+HDjzrpyzMpzu6cD3ApLj4KeL/B3gGx8evE0mn6kzYZf4RnHz&#10;ehNfev8AwVm/ZE+Bvg74J2vxC+HPw1h0nxMmtRQWdxpUgjhdWDEpIi/KeF4PBz3xmuP/AGd5vBX7&#10;Vf7O8/hrTdKis9e0O1W113Q2/wCWmFwLiNe2ccjsR71+icEcfYLiLK45hCm4xcuV36HjZphamBqe&#10;zbv1Pn79m3TNJ1bwjJaarYeb5F1ujkUkNH2OCP5V7b8ONNhGnXNtFp9us1vcqIXv4fOhf6g5xkGv&#10;Lvgt4av/AIbfEHxF8N9at2VrdjJCrf3exHsRXv3wZ8Prc2smqyRbY/MLMG7gV+jZlVp/U3NPR2t1&#10;uePzv2hsSeBb7x/fweAtJ0fS9OkWx864heHMAfOT9wDPGMV3Xw0+EGoeDFbSvFF/JcWCtmGG3hKx&#10;qe4B5OCevNUP2epp3+M8l1f4uvMtZdu1R93HpX01Y6DomoBZHaSNWONo4X8q/kPxk404iyPNoZbg&#10;qvJTcFJ2Wt357n3HD2X4PEYf2tWN3c4iTVbSHSfsOleG7NkjATZCSGK+uKpWvhuK9VUt4bxGJy0L&#10;dB+Jr1Wy8E+GIbnfFLCp6f6vn86u2HhnS7G6kkfWI5Fx/q2x8tfzROpVrVHUqO7e7fVn1ycYxtFW&#10;R5FN4V8+0NuX8uRV+RZ06fiK6LwH4c1C0szBLcxsg/u9v0rudQ0zwvGxa4AkDfwquRVa2GjQZitb&#10;UeXJw3WrjJx3Il72xVh8OzylXVraSP1ZQStWIkFtfxwRDdH5m35VC/jUkUthFut7O42s3RQBj6Zz&#10;TreKeOZZWdWHbnpXdRxXs0k0c9SnzGw9hDbReRpe7zXHB44rpPDVleW9g0N6is5+6erH2rB09VgH&#10;nm5j3jkYYZNdBoes6rdS7o4VjyuI9wyxPtXuYKpDm5mebiKcrWRtWkNpHKsd5b7S33lIrtvCfhSW&#10;e2aW3tTbx9fO6Mfbb1Iri9GlneU3L2374MC0kkm+T/AV6p4WunjWGKO53NIoLFm+bNe3Tqfu3KJ4&#10;9eMokLeG4FbEttNI3d9oGaK9Ah0y6eJWcRk7ecr/APWorD69M5/ZyPwJjtlVSoT7ynOa+Z/+Cc8k&#10;+i/E74veA5WC/ZfExnWP2aSUH+Qr6kAVSCdtfLv7L8I8M/8ABQL4teGkf5b61jukX1yVfP8A4/X4&#10;7mUFPJ63kk/uaP13L5cuZUn5v8j6ptYiq/OfWp4V2lvK9qIYzlvl/i6063B80lBla/O9z7uVzX0J&#10;GaNQTWncxK20k89az9CyQ3s9X7khH25rORmnqKhJG0+tF0ACkYHaokZlkzjvT3bePMxT+yD3M68V&#10;TJuP8Nc9eTea82RuxkDnpWtql3sG1G+Y1joFMsgIzxmlORUe5i3Me4ozfwytioWjjWZQauXeMFzj&#10;5ZP8aqygb9xHRqo3jtYjtic7mPc4r074FXDnT7+A/NGtwrEFeMlcce/+FeXoxDEKOM16F8F/Esei&#10;2epWc6Mys8csaq2BnDAmurD/AMUyqp8p6w2pXuh6azJbzXBky0ixrycNx+HFO1mHSfEGlNda9o8h&#10;WePNp+8JaIg53jnr/CPSn+GbhtUZtT1lvIsY4FMUitlpV5JBHGDn+dbfi/TofEOltMLNYlhWP7CV&#10;525PTj1zjn6168I80TzJTUaiMzwkkmk2bRy3Yulhh/0fzFyHj9f9k/4mo9YvLfxJ4Vm03T7WMNfa&#10;8lteLGf+WQQMFOOxJ5B9a1vCelT3kNvoNpGVmeM7WZQcKev4ggn07V5h4i8UXPwP+P15o3jUBNC1&#10;6SN7O+V8xw3UYxuPTGflyOg4OcZNduDlySjzHFi4xqXt3R694c8LarpklrPFb+TbQybJUztUgjav&#10;1A4ryv8AbB8HS638LJfC01jLDHcatbnO07WTfvfHGP4a9wtfFMHiDQ3+zWcaNIMKJJvut1xjHPTj&#10;nntXD/tI6drU/g5Lw3CzQ20kc5HQouNrAj2Bzn2ruw3u4lOT1TOfFSdTDy5eqPiHxHdnXNMaGc/v&#10;Ledo5F28jcP8RXJ6e1rrtnPoV8o81WxHn2NdJ4/mPhb4hz6ZI2LbU18yGTnBOcjn2PFcl4gtJ9C1&#10;tdQtywjmwRt7N3r6r4bWPlPi0OK8YeBdV0+9kvdPlZWVshVJB+vFc7JpmkeJXZNT1aTTNUHC3BYh&#10;X+p7V7ZcWtp4hgjvm43L8rL0NYOvfC7R9YUsjIrN94eWMNWkZdSOU8T8U+Ff2gNEh2aR4yuLqzYY&#10;UwzFlZfqK44D4vWzbJL+SNt3Pb+lfR+m+AbzwZuube9aez+6bXkqT6//AKq0LnwZpmoQfafJWPdy&#10;U3D+tVzRZnKMj5fl/wCFt337o6vO27gqsp5/KtHRvhB4+1mEi8vfJVvvM+TivoWLwZo1q2WtOnO5&#10;quaV4Yh1q5+y2PK4y74+6vc1V4i5e5yPwl+HGk+AtDfWbliyWy7vMk6yv681hR3sniPxPNrFw33W&#10;+Xj36flXV/GXxLbWyR+EdHK+TCMMF71zOjWX2LT45VHzNJk5qvsiejSR0VvZi61aIJn5l2D8a9g+&#10;GV7ovhayS0/4ShoZo8sIjGNrN3Y9yK8g3+VF9q3FWXpt9aSfxPqNvod1b/aS25yrSBQCgPbJOW/p&#10;VUpcqKcrHdeKvG0Hxr8a3I8T6jOvhfQY2lmht+t3KOFUeuWIA/8ArV7J+ytpOr+F7Ow8ZW0bWsWs&#10;X+1bKTgLFyFH5dK8A8Jy6l4C8MW8+m2MM15qN0phhuIwwdT6g9gOfbNfXPh3Truay0Ozt4vL8maF&#10;gu37qqvP0Ar1MLJS1kZ+Z3Xx5+EvhH9ob4Tan8KvGWmwzRXyZs7hx89rOB8kyHsyk9vUjoa/G349&#10;/AT4j/s/+NdU+HvjjR5FuLGQhZoxujmjPKOpHqMH2zX6Vftq/t6eFv2YvDsfh3wmkOseNNUYrpun&#10;lsxWiY/19xg8KD0TO5jjGBlq+EfFHxN8Z+OLybxF481mTVL2+YyXc1wMh2Pbb0AHYDoK+tyPijE5&#10;LGVKK5ovo+hw4jA08VK7dn3PA7ESxXMaTxMp28h1INbVuV8pSo2+1dhPB4ZuZ1l1HSY3g8wKY42K&#10;4JPVfT6dKvt8OfB+pSbdJ1JoVbpHLklD/vD/AOJr67D8b5fUkpVU4v70efLKa0VaLuYml3ji1hmB&#10;zt45roLbVmvf3YtGxjlkWqs3w91TTodtiyzru4CsP58f0q5YaF4ptY/NGnXif3v9HOK+7wOeZbmG&#10;HTpVF6Xs/uPLrYWvRlqjVsZF3CCa4Cs3VmXFQassZk2NImOindyajileMvDdGT/aVlwwPp04qxp1&#10;lFqK7b0Mu7/VyLzj612c0ZS93UxXN1MMssF3tmCsP4f/ANYq4IUvLyG2tpAGmkVV+bPU4pviCwfQ&#10;X+3OpePdjdjIqx8PdSXW/GdjbPCpWNjIfl6bQTX02Xy5aSZzy+I9K1e7s7G7jtDcBAFCrx14pLGd&#10;DKcTfLn5fmpmp2wvdzSIN2cr9aj0lQV2SQqm3j5v71e1RfU06G9Aq3UTA/SnWOnGOTk5OetV7S8g&#10;WLMcq4zz81aWnSSSyAsF254xXs4WUoSujOR03hTQLnxHqNnodsnmTXd1HDEuOSzMAP1NfppN4Rsf&#10;Cvwv03w5p0aiPTLSOFQOxVNuffmvh79hTwdD4n+Pdjf6nF/oeg28uqXBfpmMYQenLsvpX2f4u+JO&#10;geHvhnqOs+JdbtbWOPLLdX1wsSbWOMZJ5IP514nEuYVMXjqVKLuoW+9/8A46mzR4L468Rzw+Kb6C&#10;8mLJJb+XGmOnGOPzr62/Ym+CukfCX9lXwb4His1tmhspJiipy3nTPLk/UPX40f8ABQ3/AIKT2+lf&#10;bPgv8GNMZtQuDuuvF0xK7YXBG23XgknP+sOCMYA71+k3/BKj9vj9k3TP2JfAnws8cftKaddeNNN0&#10;UjUIdaM7Xhw7MEClSzhVwBjPAr8H8ZeJMuzSVHLMKryot8z87JWX6nvcOYWtR560lZM+zbDwDfzp&#10;9rt1VY26bsfMP6VoReDDFLmRY+mNjYNeB/CL/gpV+zZ8fvjC3wA+HXjyabVgWEPn2pjjkkQbiign&#10;epx3ZQp6ZzxX0MiXtrb/APEzLSbuF9/p1r8GqU5R3R9VTqcz0PIf2uP2WYvj98F9Y8AaPb241Tct&#10;1o8m7Crcx8qD6A8qfQNX5Y+ELHxx8AfjQPFuk2s2la9pF81prWnSrtWbadrxyDvx0P0I7V+0en3Y&#10;s7htzhFzjdg7q+cv24/2LdI/aBmk+Ivw4mt7PxfaxhX8xisOqxqOEkx92Tssn4HI6frfhXx7R4bx&#10;Esvx3+71X1+y/wDJni55lcsZD2lP4kfNP7Qfg/wD8ULbw98YfDmleTqN5GYZVgk2PuPLIwHXGf1q&#10;W00geHPC8elrKI/JjDSsV3A8dOOtZngDxJBpUc3wa+MPg/U7PxJptxHLpOn+WkdyZlPT58K4IyNw&#10;JDKRjJGa3viP4d1XQJG8Y+HNE1R9DmbzLi3ksXjm0ibusqkZKHnDjI96/qfA5zhqlKnho1Lw1cXd&#10;NNbpX+dvkfn/ANUqU5vmWqOg/ZVuLeT4pLq32wBfsMu5pFK5GenNfUkVvp80LXDKeP8AloqjH518&#10;z/spfZ/EPxOubmZVk87TWZdo46jpX0lDZXFjbo1tJKezR7OMV/K3jhN1OMrdoRR+g8OWjl/zZJHp&#10;VvqQ86O7bdt2qahOgNbz+Q9y0kjfwsOv41PbxeanlyW4O4/KqnaV96s2lpLZzrPHctHx92XmvxnY&#10;98q3Vhe20WyDTt2F5w1UZLW+aAkWrQt1ZRXWXKqsP2uI+Ycfw+uKprLbz7lkukR9vRuM+1S5MDl7&#10;S6e1idUh/wB4kVDG+oy3H7kYRmzkLnFdPPb2k0flCBfm+VqgjhfSY2Fiy/d+aNl5o5ragVYDLZ3K&#10;qtwrMh/iH+cV1Oj3pwrlo2K8hK5mz1SO/vWlulXcAM5jHIrZtX0+9uFFrN5ciL0K4DV6eHxPLoct&#10;SkeoeFbexuLYTLaRtNx8qjpXqXwr8J2F7dyXt9bbkVR8u77teA+H9T1fTywtpRHJ/dY53V6z8Hvi&#10;8uiyPYeINN8lJD/rlbivfo1pOg4xe54uKo63PZxZaeg2RIAo4Uc/40Vix+OdElQSR6lb7W5X5qKn&#10;2NTucOh+Cu0MvJzXy94auV8Mf8FTtQto2+XXPCak+5EY/wDjVfSqX4iRmz1Uj5q+W/i1cN4Z/wCC&#10;kPw619TtXVNK+zOwP3vmlXH/AI8K/N8RHnwdaPeL/DU/TKUuTFUpf3kfY5IwAD6U6MBX8tPWmSqA&#10;uFHpzToMibLH3avzS+iP0Fv3TZ0VipZWPvV69AkfJPaqunxoYd6PVu6XCAFuSKyldsgrxyBTTpiI&#10;4stUQ+UkE1Bq90qWrKrc0bblGHeTtPcsVP3RgUxVH2vcR95eRSsjZyh/ipGLRzRk+mKz6lGPfjmQ&#10;jA2sKqt8wZT7Vb1RC08wU/dP9apoHBYv+damkSOGM7vLU969A+BemQ3Ov6hetEJHtdPDwxsmd7Fw&#10;oXHpzn8K4OP5ZBsH/wBeus+F/jW18Fa5dajdXCxqbPqe+HXge/P9a6aH8ZXMa3Ny6HtFnrumXCR6&#10;VdBftO1QqjIUZHf9am8N+Ir26tMTTMrW11t2j+Mbtg7dCKxdN1Nru7htLfTWVZN3m3Tx9Tu6fX9K&#10;6C306HT4muBeedIshHkqv3Ae59uK7FUqLVPY5JU4nVaPNDo+ux3sCMpZmiFxvB2qWxtIP9PQ1k/H&#10;H4X+Efibo8mha6ka+Ym+1vEwZIJOcEe4OfYj2rNufEEMFzJFaxYEPLxyKd0khxlh7Dn8asafr8+u&#10;Xkw0y2UTbhFMskwyrBc9M/iMdq6qeJ93TU5pYf3k72PPfAfh/wAQ/Cj4JeKPih4wv5ZZvh/qdrBd&#10;WUcxZL21mPVR1wIwzA44Kbe1enatrGi/EDwld6adaLafqWnqbeWHndHKvBX0O01x3ivxl4L0rxXF&#10;a/Ea7mm8La8v9leIrXT4BI8uSWh2hiMNu3Lk9N/PFeafDr4iaN4R8G614Q1HVJLGx8M3lxb2bahM&#10;hkjs9xe3ZiuQSI2VcjOdtetWnB4KnUpfGnZr8jzaPNDGVKVX4Wro+cviXa61oOt6t8D/ABxOf7c8&#10;NXhl0W/kb5b6zflXQ9+qkjqDkdqr2N1b+LPDLW1xgXEXyt6hhXnX7XP7afg/4nfEG1W30dbPTdHk&#10;cW+uIp+1MxP325+5x9z0J71J4S+JdnHcx6rFdxtDdqq3G1gyS5HDqfQ9Qfwr6rC1Kk8PGU1ZtHzO&#10;I9nTxEowfU6Tw/qVzpd5Npt021d52j0NaU+tyoMyMvy+tZviD7JLOup2ZGHUMrL3Wq5uHljXhW/v&#10;fLXVa5zuRY1Dx5es32azi3Y4+7933+tQWK65eltTuZhHGvLPI3X6Cl054IpRHPYbfMP39vWtqPSb&#10;DWYksXuY4oYzm4kZ8AfnVR0JM+0g1PxXqEekaczMGbMj9tvrWx4313SPhxoo8O6Rj7U8f+kS9WY+&#10;n0pus/ErwN8ONHk0/wALSLeX0i4aVGyo9815bfavfeILybU9Rk3MTmqUeZ6gyjZadqHiTXWlmfcd&#10;26Z2PQV0Wr21vZ2UdrF/Cyk/nUnhnT006xNzfSLHJcNkL3x2o8QAvKsEasW2lvl7iqe5K2I9Qm8m&#10;waUS/SsvTYo9ThkhumEjGQAYY9T2A9eaZ4k1q0tsyXlwscMShppJG2qn1J6V5V4i/bT0fwzqMn/C&#10;CaENRuLdysN1Mojth8uAQANzkHvx09KqMZOJlUqRjue/aP48+HPgaK38U/GLxsthbab8sNvuDXLE&#10;HOI485bgD29xXM/Hr/gq54y1KwubT4FaU2l2rQmG3vrtfnQZ4cL/ABEgfxcD0JFfHXjP4k+IvH3i&#10;aTxZ4yuhcXDn5VVdqIPRR2FRS3sWr20dpHchWL73GeuOgFdFPmjGxhKvzaI6HTPFfiTxJ4pj1Xxf&#10;rVxqGo3lxJcX17cTF3lY8bix69PyrtdQ8d2unWj+fLufoiLzXk9tqDWl0z2mS/3E288Vo22jaxql&#10;5Hp2WWWY5bd/CvrXXH2ktIoiNbkibt98TGkaOKODCG4+Zh7V1HhrxPNq8oGmeY0nf5cVg2+ieHtP&#10;1u38OwQrNNaxEzXEn3VY9WNdNo2vWNtN5eiqqW8XHmKoBlbufpXo0cHKXxMiOJknc6rRW8UXN6Vu&#10;k8i3VcZf7xNeleA/H0vggKdPl3/3vMyefpXkreMHjIDzNu25VfQetW7XxbEgV5H+ZunzV7WFp0cP&#10;rHczqVqlTqe8614/8DeOItvibwfZzM33pFXY4PfBXBqjdeGfg9Na+VpTXFq3Xy5mMiL+oOPxryOH&#10;xe0f/LY/WrEnjKeUbI5Dn+Ve9hc5xeGfuTfzOWVKM90dd4j8Im5s2g01bWYFSoWLLK4/HkGuP+GP&#10;hq90Tx5dPd2/lrb2rFdxzjJAqzpXjCVJwUlLFeoLYrdguraLztTto1zMu2SRetfeZHxjTlKNPFK3&#10;mefWwNvegyxcX0y3v7yYrD147+1R3LhHXV44d8fCyhn+771j3d2mpu1sk33uPlbke9dF4S8GXDLv&#10;F8RuXG1uhr9cwtSFSCcXdM82Xu6MuWN3YRlZiEWNj8w7Z7Guu8P2qXcyrbKH3HqtZej/AA/FzdeW&#10;Yt20/MzngV9Jfsz/AAs+GXgzRdQ+OPxpZbbwh4bUt5cnB1a8Aylsg/i9x09eM11YjGQweHc5a9l1&#10;b6JGbkcHD8e/Ev7LXg3UJ/DOjx2+veI5IU0+5vrfcfsKK+91GR8pmx7ExL1rwPxL4++I/wAYfE8U&#10;njfxZe6lNLL8v2mYmOPnsvRR9BWt8f8A4q638dvizq3xN1iHyVv7jFjYr9yzt14jiUdAFUAYGB1P&#10;eo/hp4eabVftUqfKoBb5ffpRT5YU/auPvy1fr2+RMYx3Z4V+3d8O9L0TxZ4e1iW9s7WOTR2ikkmY&#10;7pWSQ9FUZPDD2rxKfxtpVhiOwury6bGCseLaP6fLlmH5V9Hf8FRNGlNl4S19G/dK1zBtx3IRv6V8&#10;2+BfhP4k8XaUPFbWMkegx6hHZ32qJtYQSP8AdG3O4k+wxX8l+InPS4qxEbWTaf3o9/A3nTSR9b/8&#10;Enf2t/gl+y58abf40/EvSo3u7Xctra20JLKCMF9zElm56ZGMdDX9FvwL+JHgr9on4bWPxA+HniJL&#10;q0urdJfs7OPMh3ruAZe3B696/lI+Jvwln+DniNNCmnuJFNjb3tvJdWjQyNHIuSCre+4Z6HGRX61/&#10;8EV/2utc074P2LadqEb6h4en+yajbTOds9rnMYI54wcA44I6ivhsFGOP5qd9VsfR5kpYGNKXJZOK&#10;26+Z+u194Jtw4FxPJjHzDaOTWPc+EJUn+0afOzKv8G7Ga6LwT490T4peEbTxfoMf+i3a/wATDdE4&#10;+9G3+0tOvtNk8z9zL36jtWEqEoyszKNTmjdHkPxR+CfgH4q6U1l8VfA9rq8cB/0c3EA82FvVJBhl&#10;PupFYL/Am40bwRJpfgTxZqSNbwsLO11e4+0YGOIvMcFmX/f3dfTivZtR02CVljmdiz/dDDrWbd6R&#10;JYt8kZw3JVuK9fLc/wA2ymUXQqOy+y9V9xhWweGxEWpxPkf9kPwL450/46+IH8e+Bp9Ba3tWS1tV&#10;t1FvcKxHzxsuVJ4bIB7jp0r6OvNJmZ2VdqqvOK6Dyo4Y/NDBW7e1QSK9zAxkG3v81a8TZ9W4kxyx&#10;daPLLlSdndaCwWFWEp+zi9DlpdJkvJ8TzbW9V4qOSOCNhbS3DzBF+bj9BXRXuhfbFW4iuPm6bRxi&#10;su98IOtwskzMu6vmpRjY7osNP1O1iHlW1mqsV57n61oQtBFEz6rZq0cnK7QKyk0C7tX3QM3LZ3Ct&#10;OGO5aAQztuHvjmuaUNSwm0HQp4i9htt36sd3WsGW3s4buSANG7DgfNWxPd29jIsMsIXByrMTzUg0&#10;zwxqLB7t44LhsFHj4z9anlA5iWwAlacRLGF+9x1pbdvs1156tkbf19a0PEui3kTMsZZFz/rOqn3r&#10;B1jU5dNiWNYDI33fl/nWi90n4jp9F1ia9vPLnxt6Mq9veungvLfTpVthdF1Y/LleV9q8v8NeJXsr&#10;ozmWRZCMeW3ANdbafEjTrqX7Lqum428sYyN1e9g6q9mrs83EU/eO2/tGccJAxHb5qKfpHiH4SXem&#10;Q3F5r00UjJ88bI2Vor1PbPucPskfjtJcvsxivmj9tGV9B+PPwh8cbdoi15oJJPbfEf6tX0s6FO1f&#10;M/8AwUiU2fhnwb4kVv8AkG+K4yzfVSf/AGWvzenHn5o901+B9tUfKlLs0/xPtCFiVxnpUiKWmVhW&#10;f4ZvBqWhWupI24XFskgI91B/rWpFFiRWH/66/LZe7KyP0RPmimbeiRHyju5z/hU+pZ2KQaTR1Cpy&#10;KdqMJKcv+lZsmMveKbPhCCP4aoXmTubnpTrq7k3FE9aF2PEwJ/hrOTNuXqUJMgbgtVrhxvjbP8VT&#10;XUu+Mgiqk2cRnb0akBV1dwtywRPvDmqMGMsoXqpq7rIXzNy9cGqtphn6dq1j8Jcdivb8v81W7fU4&#10;dMvFnntfMVoGjMfODkjk+wFQEBbggDjvVzS9C1jxRq9joXh7T5Lu8u5Gjhgi+8/ymtqKlKqkiKkl&#10;GN2ek6V45k0S0t987SKsixq2Dlh2P5fyrR0zxpfXE1zqpulW1zlVXLMQo5Pv/OtjwN+yB8RvFGj/&#10;AGHxlqtjpkZiIaNZPOlBPYhSF9e9esfDz9l74beCNKj025iuNRZRybiTbH/3yvb65r3aWR5hW6WT&#10;7nj1s4wNN3er8jwm21eSfxAq25uJseW0KrHuYKOvbufbvXomh/Cr4k+LNZk1zQvDTWEF5J+9vdSb&#10;y2CgcYTqRgnnFe++HfDfhDSla20Gw0y22qFEcNuob8Tjmun8P2kMF2J42WX5SpVuhr3cHw7So07V&#10;JXPFxefVKsv3cbHzZ8W/2MZr34Watq+q+NZE1C1ja6U21tsgicOGWRi3LbRk9s4r8qfj/wDEP4ia&#10;Be3vw08R6k0ls8rLJI1qkcjyWsjQ/NtAPIKnGeRtPpX7q/tIeILDwz8BfFWq+JL+3ht10adQqS5Y&#10;sylVXHqWIFfjn/wU+8FaRpFh4Q8eeHdPUf25d3kurXWTmWaS3tWTHpxGx4xkk17lHB4WnHkhFaX/&#10;AEPGrYzEVLubPzw+MGr3cdzLazFtzMSW9c96yfhx8add8G258P3801xpjNuSJZMNA2c7kJ9+q9D7&#10;Hmuj+LWnxX8ZMi7WX7rdxXlFzbS28zROuCDXtUacZUkmj5rEVpxrcyPtf4X/ABusNf0CIWWordqv&#10;BO7px3HY12Fn8Q7cJ8kAyeo3V8G+DfHGueCdSF/pVwdrcTQsflceh/xr27wH8cfDniC38ue+W1uj&#10;j/R7iQJ+THhv0NZyounLQ6qOMjUWu59EXXxGeWBoVtl3fw7ucVg6jqk9w5nvL2Tc33Yw3Sub07xZ&#10;aGCPy41aRl++eQPpitKC/sJ33CEszH5m8yix1c3MWLaEzSeYwq8iZO2OXZ/tAc1DBc2kS42t7U+X&#10;VLeG3a7uLmGGNGw0kkirt45yT7UvQDUtYr6Cf7Xc3HnAcq0jdKyvHHxm8IfDTRpvEPiK7/fSqyW8&#10;YxvkwPuoP69K8l+K/wC1bpOkRy6J4HZdRvFyhuFz9nT6d3P049z0rwfW9c17xbqbaz4o1aS6nb/n&#10;o33R6AdAPYVcacnuc1TExjpE6b4q/GfxT8WdQk+0SNZaT5mYbCNuG9Gc/wATfoO1cmpWP/V9umKj&#10;mkQDbnHtTFE9y4itgef4u1bJdjglKTd2K9w7SeTDHukY4CitGwjt/D8cjznzb2RcbVbiEH3/AL2P&#10;yqtbtHp6kWX7yYjDT+nsv+NCxgHdI3v71ouWGxPmb3h3WdHsZRKbYGT/AJ6Tc4/DpW43jSz0GGS7&#10;tH+06lecRDtGO3NcK0jH5Y0+tOtIf9JWSe78lP4m6n8q6qeKlFWHfU6uHVZLdm0fSpvtmoXjZvLq&#10;PkKf7oNbcut2ng20XTAVutTkXiFeViHv71x//CXf2VZtZeGbRLcsuGutg8w1m2t3OhZhc4km/wBZ&#10;NJnP5810fXOXRMXMd1Y+KJRLia5M0xb5pOxPoParf/CXCCQx+cGb+Ij+VeeLqbWq+VbH5+jTHnH0&#10;/wAataRDq2tz/ZdIt95/5aSMcJGM9WY9q0hjJdA5j0K08ZS3NxHaWrGSZ22oqnPNaGp+N4tOnXQ7&#10;KdZJF+a/uFPyq3/PNT39zXn9x4j0/wAK28mleG7v7VeTLtutUx8qjusf/wAV7VTsr/7Kig8s3IXP&#10;U+prX67LYdz1Ky8arIqrHeMrcj739a2IviHdWtk0Cz7lbqGPSvKdP1Agh3P61qwXF9qrfZbGPc23&#10;JZm2qi92Y9gPWuyjjJuO4z274S6tH4lRpFh3SRzbFYLk/SvY9H8Oa5NCu+AQRlf9Y3y18x/B74pa&#10;h4Ea71HwlDHdW1nGsRnvEys0zH5nAyPQBfYc8mul1z46fEDx2Ps+p600MX/Pvar5a/T1P4mv6L8P&#10;80jjMjj7R+9FtHzuOpyjXdj6HvPif4H+Hbx2+s6r9okVd3l2qhmb+g/Gua+Inx08XfGmCx0l5ZLX&#10;Q9JDLpOjRyEpCW5aQ/3pG6sx+nQCvG9EsFvW+edc/wB6Rq7/AMLWyWSLNF+8/vKvINfe1Y05RT3a&#10;OHTmuze8P+BL7UbfzAed3yqx5Nd54Rt49NiXTbtVSZc4x3rG0i5mt7GPULWFWt/+Wn95KlvNb0Lw&#10;9eQ3dxq9usbHK+ZMM8isKmIpU6bU5JebY7yk9EcL/wAFB/AupeIv2bZvE9rYeYuiaxbGSQrygk3J&#10;gfU4r5D+BPjrQfAvjOzsviXb6ldaHb6gJrzRbe4MQklUEAtxkMDjt2r7W/a4+NssP7PmofArwf4K&#10;ute1/wAZeXLI2ngTJp9rEwfzH2ZKyEqcA4wOT7/BXjPwvq3hfxHbxa1beXLcRpK43MxLHqckk5z1&#10;96/l/wATcRl+Ozznw1RS91KVtrp9z3cvjiKUOaStZnReLvFel+IPG8t3pN1dmxvGKt9ukMjqM8DL&#10;EkAZHGa9l/Zb+JHxB+AevtrugeJLmK1Vka8sYGYx3Sc43oDzwTg9jXzTeT/Y7i3lYHbubI9s17x8&#10;PFt9S8NR3RmMjeSFkZWwdvr1/H8K/N48tCXNTdme08VUxUFCq7pbH7b/APBMX9vTw/4z1CDQ5dZ8&#10;rT9WkjiuLLcFFtOchZNuMKD0JB5NforLPa7GRSu3Hy/Nmv5cvgh8ePGfwU8Xw65oGpHzIZAk9vcB&#10;QSmeueikHkMORX9EP7DH7SmkftXfsw6D8TfD17G0/kfY9W3AeYlxHw2frwcjg5rslXjiEpP4upNO&#10;Eqfu9D0rViYlZrW6Xcy4X5uazL3UtTls/s7WUbNxulT73161r3mmSGMOYOc/e29asrZ2ZWOO7g2r&#10;jjbyfpWMqZ0cxydlf2cd0seoIcM2PmXGK0ZNIgv7lvs0oEbdCGqbX9O0eW6LshkU/wCzg5qbww2m&#10;favs0kbbd2EG48fSsZQ1K5rCJ4Qt44hLazMxU5ZT2qC60gvJuuYjt24Xjv611GoKtpKotiqK33m3&#10;DJqqmmwXvypdzMuMndkjP16VnKmNSOC1zQLi2n8q0Q7mAOS3Wqjt5aCCYbZB95a7DxFpSyHyRFIr&#10;fwyN3Fcte+H9SSTz7kKQxxHKoyMVj7Ow+Yzb2K4uVyUXaP4TVC5juWkWKC1HzcA89a2rlLoRbIpY&#10;/k+78nWmxayd6x3GmbZFPzuq/LU+zY+Y52XxBqVpG2n6hahuMKshqi1lHJEFZ1ZmbKwseldPr5sN&#10;YdojBGveNymSDWVFo8Tr5iLJ8rABlwTUuA+Y5ufTRbXUkogbYW+bcvA+lNkl1GRsW1qpCf8APRtx&#10;xXT6nbR27iIk7mXO0rXMXNzFp1wzSHy5CcbVbrXVTnKMTGavIkTX7u1XyBbsdtFNXV0ZdzWsZJ7t&#10;iitvaRM+Q/OCe5ctkQivnX/go7YR3n7Pkl+q/NY6vbTBvTL7f/Zq+grx2Vc4715B+2vpK6t+zd4o&#10;BiaRo7MTr/slXVv6V8rh5fv4o+irfwme5fAPWRrvwW8K6wh3faNDtWY+v7sV3CybWTI74rxz9hrV&#10;k1r9lnwbdl9xj0oRcf7LFf6V7HB8wD5+lfmeKh7PFTj2b/M++w0vaYWEu6X5G/pJLx/Lj1/Ol1l2&#10;jhJI+6Kj0aRVXOc/L92o/EE28bU/u81xy0NYr3jFeQ7y1TWwfY25qrphmbcP/r1atff1rL1N5aIy&#10;3VlLCR6ryt+7yB/FV6/tytwwKnBaqToCpJ9aq5JW1BAx3n0qvbxJu3K3TtVy9VSVznlapWe7kHPH&#10;NaL4S47CMqs7ZGK6n4Fbo/i94bZJCrf2kFBA9VI/rXKON0zcdVFdL8HHWL4s+F2f7v8AwkVmrZ9D&#10;MoP6GuvBy5cVB+a/Q58ZrhpLyZ9yaf4dhi/eTXbMzL/DwfrV5tb0i1b7GyyNMq/Nu9frV1JtOtZ1&#10;tbuRYwxwpXtWXq+hajPc/aNLhMnmSfeRc5r9U9pFLQ/OOX3rs29BsbO5kkWRdkpUHYrc7fWtex0p&#10;43SR528tf4MdKxNA0/X5G+1X1iIGSParSKcn3rbXUZIGS3EBkfHzMvQ0e0bIkrM+e/8Agql4ibwJ&#10;+zTHe6dG7JqXiaxtLrk4VWcnn8QK/P8A/wCCj0GqeIv2Q/AfjDR7OScWOrWmY4Fy0ifZp4icd+Ez&#10;X6L/APBSX4M+J/j5+xp4w8N+DraT+1tOsRqemxbcmSa2YShVH94hTgf418EXXiC4+If/AATv0P4h&#10;3emsL7Sby2vVs1H3GhvtrjH+678elVT5o1o37Myre9SaPzj8S6GniuxXUrF1kR13KY/615b4s8MX&#10;qTZW2O5OOnWvszxP8HvC3i/VpPH3wYu7OzvLht994dvH2207Ec7McxMfbiub1T4PeBvFvn6Rr4k8&#10;M+II1Hl2OtKI47j1MMv+rk9gCSfTPFehSrez0uePWo8+p8ZSwyRsY5YyrDqD2qPLKcZr3z4ifsee&#10;P9PkZrOxMzcldoKsVA64bBxXjXinwX4k8IX/APZ3iPSJrWTGV86MruX1HtXdGUamx58qc6YaF488&#10;W+G1CaNr1xCg6RrJlR+B4rptO/aO+JOnhQL21k2jrNaqfxrgyMHgU2h00ONapHZno0n7TfxXnRkj&#10;1e1i3fxR2a5H09K5XXfGXivxUzSeIPEl1d7uqyTHb+XSsOlDMvQ0vZrsP205bsvwhI+V/wC+jUip&#10;NKd0cZ+tUUuZ14UfpU//ABMwVSS2ly3KrtIzSafUqMuxY2IRmVsn2p4DyKY1+VP9nvTfsOrwBWk0&#10;e4XdgLujbn9Ktf2beGZYbuL7Mzc5nbbge9EddirOO5GoCDCdKABnLNuaq5voU/drubnG4Dg019RK&#10;nCwYx/ear5OouaJbO7HpUTyIB+8em2/2rUGYRzD5eu0cVuW/wy8WG2hvU0WWRJl3xtuBDD1605Rl&#10;GHO1oEbydkYqyPKcRRmnNDJs3Snb9a0r7wr4n025/s2402SObbnywASPwFU7jw7rMc4tbjTrt5GX&#10;cI1gY5HrwKn4lcfKxtjcaNbP518JLjb/AMsY225+p9Ktar4v1HVrVdNt7aO1s0+7bwLgfj6/jWbL&#10;b3VtGWGlTgL1ZoyBVT7TK/8AGiD/AHquNSUY2RMnbcuRTR253beR0z0Bpyamd7MH3O3BJqlGkUhz&#10;JcM1bOleMG0GLyPD2k2yzdDdSR+ZJn1Gen4U4fFqwN/RfBfiG5s11nUs6dp3Vru8+VpPZE6mp7zU&#10;BfQtoGhrJZ2H/LZ3/wBZce7H+naspdX8QMU1XxNfTyeYMwiR85/D0rd8I6cl9d/bL9lKRjc20npi&#10;vRo8s/diUbN1pktr8Om0XR1ZXX/SFwcbiD3/AFrD8L6h4rsX3386lWHyxclvpXSaTqS6pqUjxoPs&#10;4Xy417Fa+6v2Uf2T/wBm/WYdLTUGuptVudFj1G4hjs8RIrFQVMxLHPzZAXHT613vPcxyWMJ4So15&#10;J6fM3o5fQxsn7SSSX3/I+T/hl4I+Mfjq9htfDPgyfbO4RZpxsTJ789fwr6++Cn/BOH4zalLD/wAJ&#10;v4lh0S3mXc0jWLN8/YAEhj/3zX1p4N8F+GfAOqaY/gvRNL06wXP2q6uI1E79MFd2W9eOpz2rup/G&#10;D2dpDHpYmkkjc75fJEcbZ92B61hifFnirCytVxSX91JNv+vQ9OOS5X7PlpUnJ/zN2S9P+HPDz/wT&#10;p8F+CPAOqyJ4gutW1c6e/wBjl1B/JtopDwHKR/MQOfwr81f2+tN1X4MfFvRbKPW7NluvC3nyQW+n&#10;tGkSvIyhY1kZiXOz/WHBOeg6V+yGuatr91os3iHVLqG2tYVywwArcdyenrX5Af8ABUDWxq37T9mu&#10;j6bHdXGn+BtNe3mmVv3JUSSPx0IIJ7dgRXJU4ozjP8DKviak/iSs21db7HlYjB08LiI04W2vprr6&#10;nf8A7If7Sth4W+DVvFpPw8t11KSSa11W4kkLSOx6SOSeflbGPUV8d/tG6pdar8RknvLhZJAz52rg&#10;D94Tge1eifC/4gSL4Rmu9Z1WGCa81I5mkIjjGEAOT0A5ryn4wWlzb+K0muZvtEju3+q5B+bsa8Wn&#10;ze0dzevPmoJHN63teFQBypY16N+z54olEcmlSvuC/LsPcdq831gywoFmXYwyPLb7wz6jtW38GNSk&#10;sfF0cY+6/J/Ct5HDGVqh7rd6FcRa7G0t4gWbjy5P4R6g9BxX6sf8G7fxruNO8X+J/wBnea/zaX1g&#10;uo2MEjZ/fRELIU7EFWUke1fmJr1ldy6VHexmPaYwSsyjkdOCa+nf+CMHxGm8C/t++Bp3TZDqdxLY&#10;SRMRyssRHBPfIFYRk414s9CGsT+gC5tYrpksEOB1ZivSsfULe/00eYqxrG3C7udxrrjZwyoJYLKV&#10;WHJ8zsKz/FER8tZ2tNwXjFepZEXOXtXgvP38lquSMOrZxV7Qo7C1nYrbLu67f8Kq315BJIosY1Vc&#10;4lWrNqtnHF9pFx8wXOFIOKnlLLt9svJF8rTo2VeQGXJFVbnWoreBbaC2kiYcMsfb35rQ02IlE1JL&#10;xGQ8MPT1zWX4h0qa2ZJYI93nMSjRsSD9fSpcA0KsNxNdXBE1pNIsnSRlyDTptD81THDczBcfxYIB&#10;q5BbCa3Uh9r7fmVc4qvfI6bYZAVXqrc81nKmP0OXvvDl3AzJI/K56cZrOn03ziYSZlbpnHBrfuLx&#10;hcMrvu3Dn6Vm6lYSXIE9pcssYI6fw+1Z8g+Y53UdMu4ZNiFjhvvY4xVVra+gPnrdYUNjY8fWujmW&#10;+t0/eSbv7rKc5oPn+QZZ0XGPlZ8YqfZhzHIXepz+e0stsx2rjiuXv7Oa6nMtwu5SxKkr+ld54h06&#10;SSNZX2qzDG5V61naXaHTAqzWiTqzZbKVpGnpYlyOSj0y12DOnt+dFejra+CpBve5RGbkqW6UVXs0&#10;LnZ+TktxbuhDL29a4r482UWu/AzxRpUaMfO0S4Cg/wB4ISP5V0tpOmq2UOqWx3R3Vusq/L2YA/1q&#10;HxBpg1Dwvf6cw3C4s5I2A7ZQivjKMveT/rofR1FzQZxv/BL/AFs6x+yzptmWydPvriA+3zbv/Zq+&#10;krQjGDXyD/wST1J4fhV4k8MSvubT/ETLtz6pj+a19e2B3uVD96+Ezqm4ZpVS/mf46n2WUy9pltN+&#10;RradMYk3HptqO9bzX34z/SonnCjYhFOQrJHjHNePUkelFNGbsIud5JxVyEDGVXvVfyHB5PQ4qxbt&#10;823FZvU0ew3UIgyGU/3qyLgYVgtbd2xWGSPYaxbjALKW5/u1UdiSrdnEMZftVG3lBkZSP4quagH+&#10;xh8dGqhbf69gfWtI/CVEWct529PpipNN1iTw/rVjrKtta3voZFOem2RT/SozlZwD/erL8UTiNYQG&#10;/i3flXTh/wCLF+hnWX7uXofqPp3h/Qpj9puEWTK/KsjdK3NN0a3hlE29dnHlqmBivMPD3ix7rRLP&#10;UWCr51rHIFznG5Af61vHxDqk8SPp8sixquNqj+tfptKblBM/N6keWTR3upaTFe42z+WuPm296IdK&#10;06Kz8mGQIqglS5rk9LvfEGoSLG12yx+uOlbtxCqxErK27jcrDg+9dVOPMYsvI9o8bRySKV6ME6Gv&#10;gr9sP4N+EPhd4A+J3gP4a6J5NjJp93qdlp6thImlt1ndY/7imRJMAdOlfccc0Fu/klVk3N17CvjP&#10;4n/GDQfjl+0Z8TPhBY6M0P8Awi6w6Pd/aG+a8ZoZAzbccJ84A5OQa6Ix95eplN6NH5L+H/Evhj4g&#10;3Tan8JdYmt7sNmTQb2YC5hbPIVukgz6YPtXZ6D+0TrWiaivhv4k+C9N1+zZTFdafrFmPmXpgjAz+&#10;Oc9815x4M/Y1/a//AGyfjlqEnwU+B+oPdJeeTe6xpdiLLTbV4v3bO02EiXlTnHJOepPNf9pDwd+0&#10;1+yp8Vz8Dvjf4h8P+JNXtrFXSPStYivJIkPRS6gsjj+66g4xxiuiWH5ZWWqPM5pW2PpTw3N+x/rc&#10;Ii8M3njD4ezXX/H5bafqC3umu3J5tpwybefu9gOprF+I/wCyD8LPiX4feTT/AI7eEdXa1hzZ2994&#10;en0+4kbnjdbybB/3zj2rw/4dfF34Ox6K1j8TNR8UaNqWSYZV0mOeHbgbQ2GVuuct6dq2JfHHguS3&#10;W78OfEGxvg3SFWMMuf8Accij95HZB7stznda/wCCems7Hh0jRBcSqxdnsteUx49AHhBP55rHj/4J&#10;x/FGWBryHwlqk0aOokENxEepwMcc8kdq9A0nxFq1+x+zzyQ7enmXCgfmCR+taun6b4/8QCQ6eJZF&#10;jPzbtQVPxAZhn8KpVKsepPs6PY8w/wCHd3jGyv1sdV0C6tZFQNJHeazBGAD3JCcVqaz+xL4a8J/Z&#10;576Xw3F5q/Olx4mfUGHTJ2QCIoee5IrrLu11eG58nWTFAxO0yaheJFGP96SRgij6kCs/XfF3w/8A&#10;CJb+3fiT4bWSNseRp+ppfO30NtvT82Bo9pWfUn2dBdCTwr8E/gb4XkjlvPEWrXTNH86+GNDgtmjY&#10;dhcSHzF+qk5HWtC30D4d6KNngb4b6fprbiZL7VJPttxJ3Gd4C5/DPNcgnx8+GyJIlhba9rl22Vt7&#10;XS7ERRt6MZZPm+qiM+zVe8H/ALO/7ZX7SNw0vgn4aXug6SDltQ1KY28SL/11mCK2B12gnviiODqV&#10;ZdWbe15VaCRmeKvEvwp+GdkytDb3F1uLRwKoZ2c98dua+dfiHrd34p8QTapPa+QsrblhHUD3rvvj&#10;D8O5/gz4uufCF/qNrqurQtsubq3kaVN/+yxA3fXArkH8J628H2i40+QNJyGkXr+de5hssnFXmcVa&#10;U6jOSeN/vKPpUbGXo1dQvgq7Zi9xLsX+Lb2qvrHh2C309poImLRnJbPUVVSlFbHN7OViPwk6yW8l&#10;oHVWZhXvU9zb6Jocc8kaiKxtVIjHdguAPxP86+ddLke0vo506eYBj1Ga988bTRjwFFMF2i4uoEkV&#10;vvBc7v8A2WscxxHtsPRpv7Oh04NWUmef6/fT/aZo76+Zfl8/UrhHwzs3RAew/pXNr4wCRMul6Udu&#10;4eXtkbKt659aseKX1G91WSztZ08qaRnk3MBuC8d/YVhmS8s4wNODRhW3eYv3jXK5XjoRd8x6J4U1&#10;D/hLLGG01i0CSbfmyMCRCcH8fX865H4jeAZfB+uuiKxs5m3Wzn0/uk+orT0fWRBY2t/aTbprdlfP&#10;r6g17r4U0Twx4+0NZdWnVbS7iUSOYlfYrYDfeB2kevUY461x0ZS9vZ7M660YypXPlu3sJrg7fur9&#10;K6DTdN0zQ7QalqaqzYzDb/xP7n29qybm1n0bXLnTJJ/3lrcNH8rZBKsRkHv0rS0zUNFW5N/r8Et0&#10;6/6u3U7V+pNelTS59TijYtaZo2reMNRN9eziG3U5aZxwi+groLieDToI9G06fdC/3pZI8sSPXnoa&#10;yb7xK+pxAqVhgX7sEfAFQWEvmSK8j5Zv4M1105Rht95Wh2fh2ZLRUZzhmfGAOPrX6kf8E/dK0P4i&#10;fBDSvGXh1odP1i30ldD1C/VSzlYWZkBBOM/MDwAffivyhi1dvMREhbbH/EejV98f8Eefijo2n2/i&#10;fwz4t1qO0tbdIb+N7iZI4kHKOxZ2GP4OBWeZ0I4rB8t2ra6dTswdT2dXRXPsKx0zQ9M1l5l1Zri8&#10;icJJNeTn5m38gD7vHp15xmvTrLT7+6smFnNCPLkw1xJIcov93cG565x26V8g/E79uL4SeGtZvIvC&#10;cl14uvobgtHb6JCot2YNkebO2EGPVCx9uleNfG/9u79qr4naO1rpOp2PgqxS3YC10NvNuAvXmaQA&#10;A/7qivkqtTL8DZ2Sf4n2mV8L8SZ/rh6TcVrd6K3z0PsH9uL4qzfB74B6k1h8W7TTtZj8v7DZwXkE&#10;EzRhgXEZm3kuVyAT68Cvxf8AjP8AFzUfFnxd1bxSsuqTSXNqtus2sX73M23aQfncAkfMccAAdBjF&#10;ewXR0uXT4/GPxG8YNeXk0IkkvdUvjJKxI65Yk/lXzz8TNWt9T8UXPiLSG3W7TbI1PdR0NaZfjqmJ&#10;qOCg1Hv3ZXFfCOH4dy2lWq4mMq02vcj0Vt3/AMMa2sslr8JbUH70zTPtz/tKv9K43wvq89r4o0u/&#10;ubyPba30TKbxDJGgDg8qfvL6juK1vE/i/SdS8J6Xo9gJDJbRsLhWXAUlycA9+1c/aWwu3UBNoDDO&#10;ele1Ti4q7Pz2pLmaSZq/FXUI9T8eate21zaTQy6lO8UljD5cLqXJDKn8KnsvYcU74T/L4zt5Nudq&#10;saZqupWg8JvoNrHYvm/S4eYWxE0ZCOvlq55KnOSPVVNa/wAHtGP9q/2hKD83yx+4qpMzUX7Q+n5A&#10;bzwvawvAsoa2OEc4yuB+ua9O/wCCa1heJ+3H8MrWwt5HkXxdZnY/UYk7ewH6V5PdTiLSYLbyVmEd&#10;ufl8zae3K8HJr6q/4Ik/DbUPiN+3f4T1i1iaSHw3FNqVxJMAPL2IQoOcc7mFc8Y81VI9COkT+hRX&#10;Fim68vo8uo2nZ0rF1C2Oo+ZLFM0ke7LLIajk1zUbuVo5PJyy9D0q1pNrdQyOt3dW7KV+UrnP0x0r&#10;1uUi1jFufDekBBc2pRZOsydB+FZ1zbInzhFAYYO1a7mWzspVMcwh/eL8uVOaw5dI0+NWSJNyq3O1&#10;v/r0W1HzHLpaiyfdDdMsed3lhjyatLqC3SqZJh+7/wBXubpWn9hWOfy7iaFk6r7j09jWdqXh9zN/&#10;xLxhSeQuDik0VdENzLG13ve7VMjClOze4qG4u9Si3W80ULR/wyKevvUd3pc6sTeaYzYwUaPIP446&#10;1n3jXthIGkEipt+TzFOAKljv2Kt3b3QuPNPzKrcR8YrMHn28rRyFwrN/D0qc6neXM7QsFPzc+Xmn&#10;Cwv7hfKWPg8j5TUcoyGOzmyWW8IXk5bpSTbTiK4wY2b5uM1Jf6dLbhZi7bY1w6LyDVa31KxuLxY2&#10;R8gYHy4U+1CiS2OngaD5GXdHu+7Iuc1Sk0xp51ltIl/3W6CtqWyvbtfOs4wykY29TXPahPPaXptp&#10;pGhYcH5T/WrlGxnzIkaysyx8xbfd/F8tFQtp7bv9YW759f1oqbMo/HL4K6hJc/Cfw7PcXB8waLbx&#10;Te7KgU/yrrS1rHaPCxzuHPuK4X4OOqeC105Rn7HqV9b/AECXcqj9AK7CFUlLJNwv/wCuvhJO0/mf&#10;UU9YI8C/4JnzLoXxU+KngfO3yNbMiKTyAJJF/wAK+zbVj98cZ9K+Iv2P7xPD/wC3z8SvDQG1b6GS&#10;ZF9fmR//AGY19q29yqqB7V8jxNHlzSUu6T/BH1HDsubLVHs2vxLyviTexqeKTBBzVAsTIOe1WLZg&#10;TjHSvmfM91rlCWTbKy571JCfnB3d6iujmUikikPZv4qLCLlxMHhbP93GPWsO8AWQ89auS3Rnuljj&#10;ORjG7tmqutsqOozyF/OqjvYXUpX277Fnd3rOQE3j89VBrQ3GazZF4wazhtFzvYfeWtY7WLiLMxEy&#10;t/tVg+J5t935Qb7uAPxravJP3RPcHiub1F/tGrsP+mi8V00fiRNTWJ+i/wAK7+w1j4daLe2jhpDp&#10;FuWLKOf3YrobZrg/8eyMG3de1cf+z5CmvfB/w3cW48tF0mFHccZKqFP6ivTrGwihXOz5egbHWv0z&#10;B03Uw8GuyPzbES5K0l5sb4fbWZZFCTbFU5Pyj5q6IxXzYS+bc3Xcvb8Kr6Zp4PEbIi5+83Falpax&#10;wXP72Rm7rJjr7V6lOnGO5ySnzESW1tG21E+Zse+a4fxn+zn4O8Qa7d+P9D8E2MHie5jRLvVo7QRy&#10;3kaLhElcDnHGCehFekiETSbbK1VpN2QzHJGP5V2FhDZQWccd3eK05XcyjuK6Y8pzybZ+UP7S3gn/&#10;AIKh/ACHWvh9+xheX03hnWtRmnj0R9DPnaXJOxaUW0+MCIuzMOTt3cEU/wDYM/4IkaZ4Y1uP45ft&#10;kj+3fF19J9qm0pn3qkjHdiRu/uM5Pc9j+m3jvV7Gx/4+L8x2scTNJudUEca8l3ZiAqDuzEKO55r5&#10;G+K//BVXwNYa3J8Nf2Tvh9qHxR8SrcfZ5JNI3JpluwOCHutp8zHcRKRj+MVdSUqvvRVrdTNKFOWu&#10;vkezeM/2O/2VPjDpcOkfFf8AZ88J6lCqCO183RIUkCqMBQyKGAA6DOBXzx8YP+CJX/BIiO0/t/xh&#10;4Zu/Btm0txHJqVr4kltrSOSMKXVjNvG4F0wijJ7A4Ncl8aPiD+3t4k8SabY/FH4rw+CdL1yzGzTv&#10;CKeQY2wMxu4JlYZJXLSEHsBmuU/ZE+FXw48d/tEeNvhn8Tb3V/Fej6Lptve2MHiO8kxFcyMRI5RW&#10;CsTg8kHI+tYRrxivi+RrKlWlFS5dGfIH7Zf7B3/BM/4P6ZrniH4R/tL+LtRaz0maXT9Nt9Ba4R7l&#10;VYorzv5O2MnblgrEZ6Hv+c934iRWZRbTenNwa/W7/gsn+yX40sfCF98ZfgHoFrB4K0nS2i8RaXou&#10;yJrBlOPNkjBBZHDKc4POfrX4/wBwrOx3gj8K1o1vrCu1scWMpOjbXcuWWuW7XaJLo8cm5xndIQTz&#10;61+hH7NX7JP7PPi4WGveK/2b/FFxaSKvmfZfEKXEZ/2h5UR4z2zkV+d/huzjv/ElhYSDKzXkaMPU&#10;FgK/cz4MfDiDwJ4c0vTvCGjm1htLaPy4Y4yqjgele1gcJLEXadrHnwqKL1Vy58FPCv7NP7Nkv/CU&#10;/Djw74f02VhKn2bXtCUXEBVMhxJlm698A5GK5n4r67rXxT0e8k8F6nY62z27Bhpl4N5JbLHy22sM&#10;j2zXrvjnwb4r8V2EN/axNFeqgjiVkBEm7gZzVPx1+xT46h0uLxF4Fh0n+1DZg3FvcRmBnfHzYljw&#10;SPqa6JQnh5Wav+B6FJ88fddj8ofjd8NNZ0Hx3LJ4m8MXun3UkhfbeWrRsck9MjpXBeK7m7jYQH7o&#10;XHTpX6leNbD4leHfCsfgj41fB+HVNLjkaR5bqx+3RoDwR5w+ZQO3cZ6182/E79i/4ZfFlX1D4Ka2&#10;NH1KZyYdD1STNpKc9IZ+dv8AuseO+OtbSxVKVJx+F+Y5Up30R8UpB9oTd5WV+nWqt3p9uLeRpMLH&#10;tO/PpXq/jr9nrx18MPEl14U8bWc2l31i2Li1uoSpA/vDsykchgSCOQTXn/iy3tpbK50+0mjkZlKq&#10;y8Z96832l5NNkOnaNzyy7t44LhhauWRW+U17H4puJNQ+GdrdxyllElu3zfiP5mvInTBaNUO7OK9X&#10;8ONJrnwmmtXfdIlqcKByrIQwH/jv61y46LUIy7MxordHm2ptHLqY3jpuH05zUcVrHskCvuVmyue1&#10;Lrn7m6aTZ8pbP5ioI3kSIrtORzRRkmjGpzRdiC1vX0bUWDRM8bfeTdjmvcP2bPGtvcw3mhvb4Nu2&#10;+OGQ53KRyPpn+deJamjtajH+8PWu7+C15baB4i01hcSM11lbjcBg7l4A/HFc9aMUrmlFtuxY/aO8&#10;Bappmur4+t9HS30/VGCfueizKi5yB03fe/OvNo1+XnrX0X8TtJsPEHw/1PT77U5BcQyJNZW7M+3d&#10;0PA4zjueK+ejF5bbWHeuiMo1KakupnUjyyaCLeMAsauJeyREeR19ap1JG+OtbRdiToIJ2MO4t7/S&#10;u4+F2s6fFqMMOoFfJYESiX7p479uvrXnenzMYv8AWckfdrXsZN9pNDKpZGXDY44roqL22HlC+6PQ&#10;y3GfUcdTxCipcrTs9n5HqviP9oDw74eP2DSp/tUittjgs14+nHFcf4n+LXxT8VWslnBaLpcO0q/m&#10;KfM2/wA+9U4vDnh+yhjnsIFjbGd38X5nmi9+In9hxNb6hYLctImxJPLDNj096+LpYHDRl8PM+7/y&#10;P0DNvEDiLHxdKnP2VNr4YK2nrucDrbXMkJA1Ca8lhwG3sSFXtgfpXPzTzyDEkjdfu13R8AeI2kj8&#10;VWVi9vaz/NIkg+YAn09DVfV/AmnSy/aY5GhzyyrXvU504RPzjERrVpOU5NvzOLDYIGavaVdQ2rOZ&#10;c54289a0NG0bTor99K8QRbVkP7q4x933zTtS8B6lp0zNbMJ7bG5ZEOTitnWi9DmVOSaZtafoeg+I&#10;7VbhrPyZocNNC3y7x2P0rsvAulRJex3Bg2xW/B24ryHUtRv7r55Ltm2xqi9eUHA/kPyr2z9nb4df&#10;FL4yWsOneANDW5ZfkluJrhY442Hc5Of0qakoqmmzSknKXKlqdZNq66lcrbQoshkZVVVXLKOxX6+1&#10;fuf/AMEKf2LtV/Zu+CV58bfiRokcfiPxlDHJaW9xD+9tbADKKwIyGcndj0xXy7/wS6/4JbfCPw1f&#10;WnxW+MOvw+IvFdjIJ7TQVTFrakEEP/02wccEAD0r9ZfBHiaS/tP7PuUEUsahdqriurCU6cqftU7n&#10;TL937rOv8P31vfXBvoSYVLFfLZeo981q/YI5pGmhYDuoFc3IpjVXaX7y4x6UyHxhcaXJ9nlT7QOi&#10;FT3966mI17i8Oxy7FZOmDnge1V7O9jaImeP5VbDMvb3qPU9RbUIFeK3KyDlfmrNN/dRQzQToZGbo&#10;+3getAGhqWkL5ouopG8uQ5Vs5FVZQ8DBG+Zgc/J2+tQxXr3cH2f7XtVedrfyqeO3kKK6Sfd4b396&#10;AJXjeO3LySqueF+ftWL4ktWFviYN69M5zW0Xt7yQW0oXHVWI71VEkqMYruNZIw2dsnpQBytna/Yo&#10;y1scux+bevNa1rq2n5VJdplHGFQZNWNQtLDzPtkKDb1aNu1U7zyVfz7ew2bV+VuanlAkudJ0nWLW&#10;VvNaFg+NzAYasywstL0mRbIqrrI2Gk+8c/0plvqD3Nz5ImC54C9RmqdzAbW685SzmNvu8jJzVKJM&#10;hNWttY0C7eSFg0DHKFByv1rBunvb65864JZWHOV711V7r2n6xbi11OEws33tqnPH0rKlsdMeLNhe&#10;K4XjHf8ALrTkEUjKa2k3fJFx/vGitFNCnZdxib/vlqKjQo/EL4QzPHqXi/SCdv2TxbdbV3DhZEjm&#10;/m5ru7Ylv9ZyQK4PwRbLZ/F7x1pqN80l3ZXm3/ft9mf/ACFXoGnwHzCWcKq9cj3r87rv95+J9RSV&#10;42PmXwhK/hX/AIKht5sflrrGk8be+YP8Ur7VtZmZ/m9cV8UfHGWPwz/wUJ+H/iXzPkvIEiaTpn94&#10;6/yYV9paertGMnvXzXFX+80594L8ND6PhuX7ipHtJ/jY0Sx3gD0q1asFbn2qoXwBnsasWZD7s+1f&#10;Kcp9EyS93Gc4HaqlzKYoiVPXirtyOd5P8NY9zM0t55Q5HSqRES7piFtsx7frUWuQcLIRWlY2/kWS&#10;xr61D4iRIrFgR/EKL+8VcxYvlhkBH8PFZ64k+dhnDYFXInPzIB/CazopMfJn+LpW0QI9RkCIykc7&#10;c1zEMjXGsMc/8tK6C/nADB/Qim/DH4RfEz4mav5ngnwVfX0ayETXEcBWGP0DSNhR+Jrrw9GpW0gm&#10;2Z1atOnG8mkfdn7H0sFz8BPDzyTBmWKRCuemJnr2ZBYCBWmYf7Kg5YV5X+zD8Lda+FfwnsfDHi/7&#10;M98jSSTfZnLom5iwXJA5A68Y+teiQanptvOqGVWYDAUjn8K/UMCpU8JCM9LJH5tjLVMTKUddWbVr&#10;a3jETsd0YP3T/CtdVFZW88SYuFjX1XnNcbb6xFNHuG2Pb/z1k6/hRfeM7S1gee7nhXaPkWHNdqrQ&#10;Wxzcsjpr+E283mWd4qmNvldvxryb9or9sPwF+zP4ZPjP4g+KXMIby7O109PMvNSmzjyLaIcyvnAL&#10;H5E/iPY8x8Yv2grjwb4fm1WFZ7vZMtrZ6fa3ASbUrxwTHaRk9CQCzv0SNWY9q8i8Afsra/rXjr/h&#10;pr9ozWYPEHiu4gEej6WpxZ6Fa9RBbp/CB/e6t1PJOFzc0eeW35kyj9hb/kct4kt/2pf27NbTxR8Z&#10;9Vu/Avw8nm83TPAenTf6VdR5yHvp8DzJCPUbU6Iqivoj4SfDT4efCbwjH4X8CeHbPSVWPazWsI8y&#10;Q4+80h5Y/wCfaobW6lUwpJCoPXYO3P8AOo9cvp4p/tEE3kssmTu9jWVTFVK2+3boaQoxpxsl8z5s&#10;/av/AGh9C1P9pKH4H3kfkmz08ww3jTfM90VWbZj/AHDkH1Q+1ef+BPiXrHwZ/aVvfil4oCjw34nt&#10;LfTdQvLdTutZ1ICSP2Cknntgk/w14Z/wVp8b+LPCH7Qc1/p+sTad5z2+uafJaqrC6mhiRFRyRkLl&#10;ZOAa9L+CHxM8OfHX4Zw+JTBHdabrFgUu4JVyI5Cu1lPptbP4VzVIyp2n950UakJSdJ/I6j/gph8P&#10;fEmr/A3xn8QvDfibV9Pjfw3KmpWtndfub6IHOyZCCrD0YYYdjzivxPvYW2lo2zzX7Y6/rfjO5/ZQ&#10;8efs/fFmydPEGl+B7ifTJJLiOVtQ0uWFxbT7kZlZlx5bjJIZRnG6vxVubZow35V62Fh7O6PGzKXN&#10;JMb4NbZ4z0lmbao1GH5vT5xX9Ofwu+HPhWPwtZ31zc74/sMJO5V3HKA8DFfzC2UxtNVtblM7o7hX&#10;H4HNf0vfAnxOfEXwW8L6zLcKzXXh2zmkywBG6FSTXsYOpUjdRPOpRjK52Fxpvh6xmj1KPTPNXzfl&#10;WVhgY6N061o6R8S9CuJW0jU4o5o9xQMrba4vxF4qsrrU1s9OuxNGF+ZgwKg+n1rn9TurSGXzkgYT&#10;s2FUH8jXt0KPtv4hcqns/hO6+K3hXw7L4Pvp7G4VoZoW3KrcpnjOO9fkr8S7jx38IPHmo33hfVJF&#10;WO6k/dt80Ei5PDDt9RgjsRX6daDqdyZ2t76czCZT50fXaPSvnj9q39kq28WQ3HiD4YkrcSbjeaeY&#10;8rNnOcccE1jjMtqKD9m7nTh8VGekzwH4dfGj4J/txeDF+AXxpeTT9UsU8vR9aAX7VpsrdDGxx5tu&#10;WI3Rk4I9Gwx+Sv2xP2Wfjz+xL8U7j4Y/Gbw5awyYaTT9QhYNFewBiomjYHocdOortPHXwl1j4d+I&#10;DrGhwXWl31hPuZWjIaFv7w9V9u9e6fGXQNR/4KCfstXFn4p1V7jx54F017nQ5XbfJNCgMklr1zhl&#10;3suf4hj1NeDGp7OXs6i9PL/gHTUpzqR5o/8ADn5uXFxpr6m9/DDuZm3FcdDXtPhbRLew8H6dLLb7&#10;WvY28xCvXv8AmRxXkOkafaR30NmY2eZ5VVlC85JxivpTXPD8D/D9YI3Ec1pGki9sbeo/LNTjKlqK&#10;iYUI7tnzf408D/YvNsW1NfNgkKquM7lyQM+h4B+jVzNu7xNmVicfL9a9I+Jtqj6mupWo+WXEc7D+&#10;8PusfqOPwrz+4iWO9O58KW+b2NZUJdznrR10HX1sTa5KMoZcrletb/gycrLY38RUm3kjdlP8JVgc&#10;fkKqapf6l4j+zWFxbW9uun26xNMxC7lH3f8AeOOOOwFQ2kradqsNtp0xlaZwZJFU/dx0x/Wrq+9E&#10;in7srn0R40jaGPU47VVMN5YYYM5UY4PbvXzTqcardyFEwu9tvPavqTxdp0UsE0D5ObI7dufl468V&#10;8wavFImr3KzDDM3zL+VYYSfu2ZriI9TO384Ipw9QaJE5xQOvSu85S1p0/ly/Ljd/P2rUtL26iaSK&#10;cfLLH8mOlYMexBu3Hfv4GOCtdBFOtzobDA/chSp74zW1OW5Ue56V8PPAJ8YWtrd6hqBSGVcIsa/M&#10;2DggntXfJ4B8BaA62v8AYymboZpMMw/E1zf7MU7anoq2PmBpIL4/ug3zbSQc/Tmvc9Z+EN7qFs2p&#10;IQG67e5r5evCccQ9T2qP7ykmeXXHhlZJWjjZmhZMeWyjivNvF3hM6dqD2sh/dscq3t6V76/g650k&#10;/Z3TPUs2CcCs/Uvh7pGsW7Q3LLJuU4Vlwc+1a05cjCUObSx82614cjktfs8T/NuBRtvSsWR9c8K6&#10;ir2wVpYmBVWXKuPpXvWqfA420i3Gm3bXC5yI/X8axdd+FV5dl459JkyOFkC5K++a6fbGPsZWPB78&#10;RX3iX7VdaU0cM826a2hz8ufvAfqRX1l+zb4E0PwLc6Z4o+GXi+4ks9QdGns5JsshzyeMdK8fv9Cb&#10;TV8qK4W11eN82908fD8EY/I4r1f9kfwbrWkJBHql+h/0hjHEnOGPb6E1pVqQqUWmY0aUqddNH6jf&#10;s7+PdOisLWGW+khvo2xDcvIVy3qPQ19d+BP2kdS0HS45fE2jLOse0fao5Au7/wCvXwz+y94R8RfF&#10;3xdpvw60G23zSFUuWIx5Cr1b6AV798Vtb0nQPGFv8GvCdzJdQ6UoinmX5hJN3GR6Vw4WjjcLh5Vo&#10;uyvZLudmIqUalZU5K7/I+3Ph18ffhT8Q9IV9LnjjvIeJYbnqK1r61trh/tenFfm/1mB8v4V8v+Af&#10;2cviX4Z8PWvjW1aSGa4Af7NtO0x5OAff2967TRvilq+mMLG2nkhuEG2eFuRu9MV7ka+KpQTxEbXO&#10;NRo1JNUpXsevtqVxbymKU/Kq5VqY+uIP+PkL/vL3rk/DfxDs9SUW2vBrWZ2wrN9xs10l9YWaRLOd&#10;rbsHavSuyFSnVV4kyjKO5cjRLyZZolZeMhttBvp3uvK1FlWPd95flBqGLXdK02Halwse5vut94fh&#10;6VT1LUbXWkWSED5eC3rVEmhDcrJO00LhlEny7W3fhirSXqSP9nn4Td8rHFYF9p02nIs1nBJtYDft&#10;6AnvTrWRZYRuWXdn5m7CgGb+q2Ntf2JfTh+8jHMe4fNWGdQ1COAq1l5bdG3VraTeWekxNPFcfvG+&#10;/u/xqzqNhPqxElkVcKqmb5On41fKTzHHwwLKS1xCqtuyrqcGr9vJLG/76BfL6b+OfTNXLnSLhGYD&#10;cwyOVHC/4VHHpNxFJi6+6xyrBemPWqtYXNcy7vUzbqzJaxyMG6qgbHvXN6s0mqzefbwGOXp2Xmuo&#10;uLG9ZpJzcARZ+UiPAPsay7i2kW780lYl42suSCfXmoaEZ1rqXj62t1gSfKqMDcCTRVuXxNqUUjR5&#10;Y7TjI/8A1UUcpXMfh7Bdrp/7SuqWZ2hdQ8K202fUxzOv8mr0awnhLM+fm29/btXlfjmV9O/ad8Lz&#10;JJtW+8O3sGT/ABMrxOB9eteoWVuk3CHoMtX5niPsvul/kfVUvtLzPln9vSdNB+Nvwx8ZRJtMOoFJ&#10;G6ZxLG39TX2toc4ms0kx95QRXxv/AMFO9Pkj8B+E/EsMOHsfEIVpF/hDIx/mor6z+GeorqXgnSdT&#10;DbvO02GTdnrlAa8XiaPNh8PU8mvuaPc4dlbEVoejOmkbOMVPYkscVVBJG4cZ5qbTiwmxur5A+oZN&#10;qtz5Me4DthRWZpyiS6aUrmpNbui83kg/d/Wkt3jtk5bDbctR0JjsblnJvi2N65FUfEc6tb4d/wCK&#10;smTx1o8Ra1s5Gu5l/wCWdqu7B9Ceg/E1j+INZ8Ram2wLHp8bc/35P8B+tTFah1NCXUbSzTfdTLGv&#10;952xXOTeIJJZpBo9g83zfLIflT8z1pYdK0/eLiaNrmbr5szbsfn0q008a/x+w2itV5Ah3hOO5Hi3&#10;S9U8STo1vFqEMklpGnyuocZU56gjt0r9LvDh8PLoVvaaLaolsi/ukgjVEH0VeBX5lyXjxyrKPuqy&#10;lsexFfod+z/4i0e1sLfTtW1WMlo0ltlZvVQcfrX2nCtpRqNny/EXNzQaO8t/CmqXjLKY2hUJ82CO&#10;c+1U9R0aXR7pZpVj/d5wzNVjW/jBbQPJFawqsa8CQdc1x2veLbm/l+1yXa7W569a+mqTifNxTNLU&#10;L7U7u8XyYkYYOZAvT3rnPFh1G3eNrK2NzcXU6W9pbq5zNO7BUXA9SR+GTTrXWNZ1GZmtSjKqjbsY&#10;7jXE/HD4uXHw507WPGmkB11Dwl4TvNZsS3O2/I8i0OPUSPke9ZxfNoVL3TkbbwLdfFf9oe98Sanc&#10;x3Xh34cX1xo+g+TJuW91RHK3164HB/fBo164SNexr2idpPs6tLKvmf7A6e1YHwF+HCfB74NeHPAM&#10;837zT9JjXULhjlp7hxvmcn+ItIzHPvT9b1GVLgvb2+2Pfnn+7610VJ81ktlojClF21FvI7qF2urt&#10;9u09F4zXPa3qk8oM8s4YbSRz04zWlcX17rFvt09pG8kkduc1zepaXq142w2xiVT825evY1MextHs&#10;fl7/AMFn9TfV/Fej+LLbTNrWsbWkl9Ghyyhidh7YySRXRf8ABL2xDfsrSa1G7FofEFzuiCn5kO3n&#10;8Dz9K+h/2uvgH4d8UD+zvFWk/atPvJP3ilfuOORgjpXmnwfg0f4H6fc/DHwmsUNv5xufIRgSVbg+&#10;/HIPtXRSkpRdJ7mM6fLW9ojtfiHdXfjv4WapB4VnWPxD4atbx7EycfarZ4ys9q3cqy/MB2YA1+Pu&#10;q2jmRikfVjkelfpP8X/HV14Sn8SyaXcTRx32kzGORWI2sYiOD9a/OqW5t0LFpU3bjvGehrbA+0p8&#10;0JbLY5My9nNJrc5KclJlDrjDV++/7Mvxw8OeKP2fPCPh/wALatBfS2/hezjvGt8M0UggQbMDv+tf&#10;glNEl3qWMfKZOv41/Qx+zT8EfCnwf/Zf8K61o3w+0m302/8ADVnez6i0yxnc0CkuzMeDznNfQZff&#10;2l1b0PLp8t2mU4JNR02XzYtMuY3LFi7Lycnpiprn4g2OnyraS2dwZjy8h65qvf8A7QGlWsyXXhu5&#10;luLUSbGkwpt+DtH719qYz3DVzfxI/aH0u2Ct/wAK3tLzUJFJF0upI0a/XyyQD7Zr6DD42hKpyztG&#10;3W5dTDyUbrU7TwprU14bjVWvG/eybdr9cfStZvFfh3QbSS98R+KbXT1QfO91crHgdO5r591L4yeO&#10;NVs91zBDaK6ZWJXMcY45AKDew994+lclq+m3XjLV4Nb1a6sWXeqNaWdkMMo/vM5Z29yWrStnGVYf&#10;7fN6GMcFi6nSx2P7aF3+zzJ4HbxRqcd48rRk2uoWNnhZmB28M+1WAbAOCcV4b+ywPDOgeKLX4xab&#10;8SIftmoRvaw+DbfT5pp2EB3GSVkUpGu0nBY8jdXXap4Q8IRpbWVx4eXUmhuNgW9Yyqo67hnjr146&#10;mvRvBGl3Hh/Q7zxtJ4WaG10mxuJGFta7VjQQSAk8Y5BNfM4rHUcdWvTp/wBdz1aOGqYeHvSPhP4j&#10;/s4WXhP9o/xhH4J+Hdjqttp/i+VLJ9RvH8krKqTxKsUeGICSpzkCsPUNH8ZeH/Geu+BvHSRQ+dpq&#10;H7LDbmNINylflySenvya941j4peK/B9v8Ufib4R+Hkms6lZ+JNJ0O0uvM3rBdJp0MTvsALP9z+Hn&#10;pXGfFjwR8QdA8L6T8dvi9Il1fa7tsmWzs5ljtVXcwSV3VRv6/KM4ArDMOaWHs9916eZjRUea6PmD&#10;StKl1cXPhLX96yW37meQjk4+6w/nXJeJfD91pN1Npl7a7pYfvbR/rU7Otdv8SNYkbxJH4o0e22+W&#10;Nkix/wAS571enXQvHejwQ3DtHIqk291F96E919x7V5MazjqVKmtjx3TtP1G+lMlpcoy9FV3wR7Yr&#10;t/AtkW1C20ERLJdXV1GJNoyI4w4LZ+op198IdbiusnSI73c3/HxaSbS3uRXb/CvwLHoEn2u4hWOf&#10;+6rZ2/j612yrU409NWc8aMlUuzufFreW1xOjfdtSPpXzZ4utjHrU0gjO1uvPfHWvobxzqi2mg3dx&#10;I6gyJsQdz7V8+eIrmOVriTc33jt3Vy4fSRVb4TBlIPfmmAnbg0zzMFs5xuo8zcvSvWRwj8DGMVe0&#10;27jit5LWabbvT5c85PpWcD8uQ1NdxjBNVF8oHT+EfGWs+Cdcttc0O8aOWNhlQx2uuehr7c+HnxLu&#10;PiL4MsfEMF08cd1HgxE8o44Yce9fAtg/2lTEc5Xla+jf2L/iCzajJ8Mry9KrMTc2I77gPmUfXrXn&#10;4yjGUeZHoYKs4z5WfQ6aPNclhFG8hZcM7dqyb/wVLbz+ZBMFf0NdtbadeSTIWt5NpUbst+tW5NBN&#10;3JtjiEjYyMLya8n3uiPYlGPU4CHwi13L9muAyTf3oVBSrL/D5YoOW2sF+8y9fzr1zwl8GfiH4o2J&#10;oHhGeZmbhktyB+fSvW/Bf7CHxA8QWCyeJtQtrRS33ZPmZT6Yrqo4XF1vhiZzqUY7s+Kbr4GeGPFE&#10;gS8s/vSD54+oP9K9i+FP7LuvQ6NNd+BtAuLgWaiSWZUJJx39+K+uPBv/AATv8HaLdrc6zrLTSL95&#10;ViGDX1Z+y/8AA/w/YXi6VY2EMGm2cfm3k2z7yjsfrXr4bJK1Wa9s7I8+vjqNGLcNWeDfAa2t/wBh&#10;v9lWf4w+OdKibxf4uRodHgkyJIoiOCccgjr+Vd//AMEuvhZP+0D4uk8V+OLP7Vp1jcGaSe4UM7z5&#10;JAz1PvXI/wDBRnwH41+KHxCsvEunzyN4dtStpYafHGRHbDP3uP73rX01+yZrfgr9mf4NWPh20njS&#10;6aHzbzByS5GSTXoqh7TFezWkIKy833PLq1ZU8M6u85/gj6s8fW/h/RvDUwuLKJYo4dirt7AV+c/x&#10;e8cS6P8AFe41Dw1ceZbxuTJb7hnr0r6Uv/2l/EPj6dtI0TRWurSZdsjKvDZ71wPiT9lLQ4GuvH+o&#10;j7QrKZWt2bDIcZxjvVY7B1sRhVCD82zny+tTw9bnn9xwEnx68D3cCx3d35Fwyrt3xkbD6V6j8GPi&#10;5o3iXTX0z7db3jQH5cSgtj+dfI/i6LUPEHjC4sn0WeD5ysOYdrBR0+orrf2dNDu9F+IsMEQk3SAi&#10;Vm44r5nCTr08Ta2l7H0VT2c6V+p9f3EbXbCSSJDHuz5bHk/Q9q175NKlsITpWnLGsOPMG7LVxthr&#10;E+l3OwR+ZGv3vObrXR2njjQpx5FzB5LSLtZlXd+VfTOLPN5i/bSLZyA3M3yOPlUKfmFNgNiLi4ns&#10;n3M/3o9pAFEmmNewKllMsyA5EgkByP6YqBri+0sM1vpyysP4t3PFTZgaulR2KTb5bcqrDHcg1a1G&#10;/ht4ykMnkkjCx9iPrWRpfik3a+UNM8lguW3N0rStNW07UYA1zarJt/h6/jVCHae0VxcRzXEKyL0w&#10;/wB0iukuotNtLcTXkcYj6fdrmdc1JLWOM6VZ/KVB+UcJ9RWTc+JdVZWjluGkVsbo25FNsVjotba1&#10;kRRb2ytGcg+WBx/SuX125tbRhEbfcmOVC/zojvb6X5UiZVQEqxY1He3kVzab579lmX0Xg+1NIkzz&#10;pukXZ+0GBF3843AfpRTo/EBgQRebu28ZbH+NFUB+BfxomWy+Lfw91+Rsf8TS4tW9vMhP9Vr1rRby&#10;QXmxoQy/Ljd3rxf9qO8isbDwxr6ttNj4us2LeisxQ/8AoVd+njnT7KWN0uh8y9GzzxX5fWjKVODX&#10;b9T7CnLlqSR5t/wUstGv/wBna9uBGqvZ61bzHb2yxH9a9o/ZT12PxB8B/Cmqb8+Zo8Kt9QuP6V4D&#10;+2R4tk8XfA/xLpkiHizWT/v24bP6V3n7B3ibVG/Zk8Mw2ekyXTRwyJ5zuEjUBzwSefyBrzc+pt5P&#10;Tb6Sf4o9LI6vLms4rrFfgz6HlkCr8tVLrxPpOjyFr++jUgZVd3zHj0FYbW+v6luOq6qsMZ48m0+X&#10;/wAePP5YqrNp+naawi06y3seWmc/1PNfD8yWh9luXj4i1nWpmbStOEaZz5958uPovU/jim3Gk+c/&#10;ma3qct0x48tfkjH/AAEdfxzU9qNlqCz5zyVj4pGuiC0YXbt/ujr+NTzX2K5Sa2MdlCscUCW8fZFH&#10;T8Ko6lc+Zcnauf8Aaf8AwqQXQAwPXmsvUr0G5Kp83uueKIqQNEly753tL+Bqu9y20oW/H1qpe3so&#10;XEcv4VUl1piPLgG5vpXTRw9Ws7RVzGpXpUVeTNC/mZbOSSWXb8p5b6V9ReB/GOpXvgzSdSs5jG32&#10;OFll9wg5r5e0bwdL4it2l1y6Pltz5MJIGPc17j8O/Etvongu38NzXMcslrbhYVRuBH7n2r7HI8LV&#10;wfN7Tr0Pl82xVPFuKjrY+gND8Rw6lo63LXO9/wDlrufHzDmnah4minKx2liud2QByCa4fwFe7fD6&#10;3KL5jXb712nOBWssbW48xA2WO9cnofSvZvzPQ8VxR33h62eWNpr66WNcZCqeV6V438b4jreuePtM&#10;SNmji8NaPM0TZ+a3j1AO5P5V3C6lNI8URuPL3fxL/FTtA8IfD0fGS5f4oa79l0/xZ4Lu9Fj82Tar&#10;3OdyjPZgpLKv8TbR3rSPxL1RlLSLZ00urXM67Cu3HBf0rL1BZb64EEs7Yb+I1m+EvEU+paTCrzzM&#10;0LG3uY7uELMsi8MJFBIVuMkAkc8ZGKtalrEdku0fM6n7q1vYjorBLFb6NcectzvO3ny+K5f4kfF7&#10;QfCFo14b8TTBc/Z0+ZjWP4y8S+JtU1Aad4ZIZm3LJIq5xx2/xPFcppHhbSLe/aO8vF1DUCcyXEjZ&#10;jj/xNX8K5mPlOW+K1z8Sfj34HutE0q3/ALHtZVJhudp8zPsev5V4r4S/ZaPgqM+KoNWu7nVF/wCP&#10;ia4Y7WX+NdvPUdCe4r7m8GeD/BusX50Pxp8TfD3heGKPey6veYupRgf6u0jDTyZ7YTB9c8V88/tC&#10;+MNJsdc1Tw58LfGWm6LZ6dDI0+reLPKjmu9rH5re1jlZsEYwJGDnP3ByBco1JcsoJL8zL21JS5We&#10;FfH/AMPaFrvwc1htEs7ye4srWSZbhbYlYxtwyk9gf5rX5jeIbQwarcWrn50lw4Nfodq37QPiPQdD&#10;uvC9l4r1DWLeaVpJFugsNrIxGCfJTGV9AxNfnv4nD3HirUbl8KJL6Vvl6DLHoPSu/Dvds8vGOMpK&#10;xjKjxXPlhTwa/RTwf8Xk8XfC3wm3i3xTrF2bDQ4IYLNL2Ro1CoABlySBjj5SK+fvFv7H+kzfAzw3&#10;8SPAEjX1xqOnm4u7j7Rv+cZBjK8bSGVhj2rY+FmqGw+H2lR3t35XlWoTy5G6MCaurOfLGUOugYen&#10;yStI+kNN+Ls9zPDb6ZYbfLVRHJcTGQxjju3OPqTWjrHiLXfEZWK41qS4meVTJtbH4cV2v7Jf7DGo&#10;/FG60rxH4j8Xx29hfQh/K09PMkkj643H5VP5193fC/8AYr+APwhjS9sPBttqF2pz9q1ACZ8/Q8D8&#10;BXRTynF1EpT0TOn61Rij87rbQfiRo/h6+8U6joWoNo8G557i5jYKgx1BI/lXtP7FH7OWh/tPae3i&#10;DSviZpsGn28gM0NkxluIjnuvG0H3r7q1vw94Y1TTm0TVdPt1tGjYNZtbjaUPGMYxjFfnp+0/+y/8&#10;U/2MPjDD+1H+xn4v+yaJ5ofxJ4Yt8tHCM5YlQfmhbuOqnnp07P7Mw2Ggpt81t0RHFVKsrRR90fDf&#10;9h/4CfDwpu0BtWuk5W61SQSgNnIO3hfzBxXOf8FCPEfwZ+BX7NOrJ4n1GKzutYtjZaTZ2sKr50gw&#10;7jqML5av+JA71zfwY/4KSfDD4ofD8+Nb24s9DurGEJq1pqEw3Qybc7lHG5OpB/PvXw9+05+0JF+3&#10;j+0bJbX2sTyeGdDs5YNDs5DtVsna90wHTd1UHnAX3r08PUw1Sm/ZJJJbnHWjW+07nHat4U8XeBf+&#10;CcN98Wrm/a1vvFnjC58R3kjPseIO3kQhW652oGHOcvxXB/tT6P4U+IXwq8BW3w18feKr7VGi3ahb&#10;eIvFM97C8nlZZkSRyFY8jgZr0r9uW5+IHjf9nhbODwtcWPhLw9pq2en29nbOtuAoATLHhiNo6180&#10;/sL+HNZ+Ovxi0vwXa6ks66XptxcsjZOzC7V+mS2K8XEYidTT5HR7FQkonmuseE9a0eYwanaPGQpD&#10;Hb8v0rMbS9R8MkarYnMJOXi/u5719l/GT4Gar4D8QyLrmit5dwNredEMZA/r614/8R/hhZWo/wBH&#10;0x08+P8AeQFTyD3FeNLmjKzR1ezR53o3iqO8hjuk4LdTu711GnX8HlmZNpLDLsf4a8/1fwJqmiO1&#10;x4YvWtXjb/j3nXdGx9Mdq5nxF44+KenW7W11paxp08yL7p/WqpxU9jmqc1PSx1Hxf+INvNC2mWk2&#10;5Y+DtbqfX6V5Hqd4bxNgb5R/OtbT7GPxLGf7Uv5Le6BO3chaMj045Famn/Arxnrrq+m3FrJH/djm&#10;+Y/gcV2UuSlrJnLUjUqbI5XwpZwX+s2+mXR/dzSBH9ga0PiB8N9U8CanHb3EoaC4Ba0kUj51B7+9&#10;b/8Awr3V/AWorLr2nSxhW4lX1H8qxPi54h1HXL+xuL1vlht9sZU9fm5P1rojUc52iyJ01Cnd7mCt&#10;heOMMhxU8en+Wv7x+apf21KTtVT+dSR6jeMc+Xx61pqc94lq0KwXGQOK97/4Jq+AZ/i/+1/4d8HW&#10;l6LdroXGJsfdCxkk/XivnW4vZLqXyLU9fvmvZ/2G/wBoaL9kz9o/w58cLnQJNUtdGkk+1WMUoRpo&#10;3jZGCseAec59q0jyyajJFU58suZH7peE/wBi/wCE3g7T7eTX9Pm1aTZiZ55ivOOuF9677w78GPhL&#10;olrHc6L4N0+Jh/y0MIJB9DnNeTfshf8ABQP4Bftm6HDefD/xB/ZOvScXHhPWpVS6HHLRdpU915GO&#10;QO/umrHUY/8AiW6fJFGY8Fo+5+te5So4WKvCKsVKvVqdS7a6Pp9qqxWtlFDzkCNABWhPa6dAm+EL&#10;ub5SGXgiqeh6gkCb7918yPIaPHJPrVi21d9WvfssyRK6rldq8EVtotiLvqQ6faXss0k0rKqnhflr&#10;toPFcvhvw3/wi2jY3XX/AB+TR53H2zmsWy0SRI2nE25YlLtx+la3gnTI9V1JbX7KXaSQDbu/Wq5p&#10;ctkZyUd2X/CnhmXxPp0lk9k0sLcSCZdw9se9U/D/AOxn4u1XxTHqOtazMNPjmzbwoxG9ffmvffCv&#10;g/RvD0Kxi2X5VG75hzXbf8Jl4T0DR1nvJIWITK+W/IqalONNKVrs5KmIlPSJj+Efhb4W8GaJFbw2&#10;scbRx/vGbH4c9q+W/wBtD9oi38PainhLwxebrtZMzSxNxGoPTjrmvRv2mPjn49OkXEXw0tPtCsmP&#10;lIDKO5/2q+JL/wCHvxU+IPjH7Rq2gXn2iZ8zXFwu1VH1PFeLmePxNKn7Kkm3Lr2OrLsD7Sp7Wq9E&#10;fTHgPUfDPi3wza+Lru3t5muLf/lpGG2t3plzbWUWpi407ToYNq5WSKMLn68VB4A8Px+DfCFn4cdf&#10;lt1+aRBnce44rTeGFlLRK+zkjPVa2pRfso8y1OqTSm2i5oupF3a31NWbcNvmR9BU+oQm0USQzIy/&#10;wletUNOiie3/AHd5uU9tp/Wpo7K/hXLSbo/4a2JLek67f6e2bPU5I2UZMfY/Wun0jxXLqcDRXKrG&#10;wHzFRXITaZtxNpbbmcZkEg5U+lW9OeW2uUY/ez8+TUtFROt+1SRhWitVkUfxbevsa6G2tbG9sxcR&#10;qUkZcbV4xWVbqn2EOsh6fdCjNX7C4MEAEd15b9fnXmkV0LWlSzWUb2y5dfutHIvNSXGnWksMrwQr&#10;G/VflHIPamprH9pPvCFZAPm3fdb6USX8cke2Z+VbGAOlIzK8mmx21in2xuq53pxisXxFpLRMpil+&#10;Vx074rZvbXUb0D7Iy7Qv3ZGxn6d6x7q0uW+WORlaP+CRs7v1zigaVzEmtJ0lZYi23tmMGirDW0yM&#10;UWG6XH8KsSB+lFVzMfKfzv8A7Vly8/wiu74SY+x3lvcLz02zKc1Y0u8F3bxXHnM26NW6+oz/AFqv&#10;8dok1f4S67Znq1g5X6jn+lVPBd/aT+CtNvEuFbzLOLLA5/gFfnqilRivNn0jf79+hF8V7E6v8PtY&#10;sT83maXMpUf7hrtv+CaOvPc/s3Q6eJl3WeozIB1Iyc/1rm7mWG5sZkZNyvC6sPUFcU3/AIJoag9h&#10;4J8ReHWH7y11QMFHYEEf0rys+i5ZNLykmenlMuXNotdU0fU580ndOF2/3m61mXV1HJdqsjbuehP9&#10;KtTtO8RZXxjqoPWqNlaxpcBpZFTby2eWNfn8VfofeaR1ZpLcTuu1VwvbdTRFJjMp3L3zVdr9TJ5d&#10;vEzZ/iYVYgiaNftWoxsz7sqjHjFejhcpxmI15bLzOKvmWHw8dXr5FiHT57v5bS2aTHHC8CsvxDYJ&#10;o7NJql0u8/8ALCLlh6Ve1TxrqU3/ABKtOBhhVFDNAu0Kfc1m2/huXX71pHikmkP/AC0YnA/xr3sN&#10;kuFo/wAR8z/A8XEZxXqaQVkYcMUuosZZI1jV22xiST863vDnhXT2Km8mUBmxtC8n8q0tM8Gy3F4t&#10;raWLMy/6yXZkD29q6yz8HW9raec0GGH3yx/pXsRo06UbQVjy51Jy1kzI0/SGtZvsNpbN5UjYRANw&#10;Y/0ru/BvgiSC8XTZ4tv2pdkrkbsZ7CtDwX4YtbeEXl1Eo3f6sEY2D1rtPBWjrf8AiGOSE7oYxu59&#10;fX866qdJpXZzVKi6HU6N8OP7LFvFDfqtvswQvAPHSt9vDlvAY47dY2VQcjuKmEsLxrbOp+bhttXU&#10;VLWyUrAz7VwzZ+atoxRzSnI5hdPsLW8aSQZm3fu17LXlv7Vz6npnwzbxDFP5M1hqkV1Z3G7/AFUg&#10;zyD1xjj6V7Ja+FrrxJqEi2MU7zRDc9vZRs7r9QBwPc4rjf24vgT4g0z9m5tc8S32n6Q+q6hHb6fD&#10;e3waeRsHny4wcLjJzmq9lz6NEe2jF3uc78L/AIt6b478N2vxA05kj/tJ47fxBCzY+xX2MBz6q45D&#10;fStD4p/EfwR8Pwukat4ttWvJG2rbxShpXY/wqBzz6157qvi74S/C74YeA5fBdxJqviKHRY9P8f6b&#10;LaC3s76FBtVVY4JmXAKybePUjo7VPhZ4u1vwPqHxP/ZelttUsnfzNYhjs1XVrHPVJyB5jAA4DA7S&#10;OR1rNKdKXI3fszRVI1VdFPxF8aPGOrWTaZ4Y8BxaTb7tsuqeIJ/swkXvsjXdIw/Bc+tcBrXjzyZo&#10;0uvHF9eNDkNaaOpsoDn1dczMP+Br9K5TWNR8Q3eovb3LTG4UnekrHcG78da0fC3wy8a61i9t9FmC&#10;sp3NIu1QPqaqPxXepMnLlKGteO7vw/ZyR+F9ukxsWbytNj8oue7O4+dyT3LE1474mvH1G8uL2cu0&#10;kzlpGZs7mPuetfR0P7PN9qJ2+JdUbYvIjtscj0JNaej/AAz+FngizbUbjw5HJLGM+ZeESE/TPQ/S&#10;uqEHH3jCUeZWPjxvBXirxJFKmhaFcSllxuCYUfUmvkHxt4K8W+GPFV1pXiXQLu2mjunyskDDdlj0&#10;OOfwr9NvEusX2ta5NHpts1vBcSFo4YV2oP8A69c74k0CTTdIvLbWxC7spMKyKGbnjHI/lV0MTy1H&#10;FmNXCKUUzxn9lrVbi68EXnwt1K6aOC+jLWMkzY8ibHX8SBn6Vkx+DNQvZbrQW03zLqxuHivI4xkI&#10;4PJ+hra1nQtR8Da5FrCQeWjSAh16ButesaRpvgm7t77xnNFNa32saSHtbyGQCOW5hXc9u46ZlhDb&#10;D/z0hVed9dGDxHs6zpy+1t6jnS5qN1uvyPWP+Cdv7T3hn9nTw7caH8Y9TeOGF8aWsas7bW6gDoP0&#10;r6/1X9tv4YDQl1uHxBbWttJHuhuLiZTkeuB/9evy8XRk1a8eIyyGOT95Fubgpjiu++Evwx0PXPE9&#10;npOv6nJBaSHy5Jdu/ZnjgE12VM0xWkL+RlTwtKOp9LfE/wD4KI6KrC28LLqGtOpAdox5cAJHXJ6j&#10;8K8X8Y/tQftUfE+e7sfC2nvpulSQn7UYYAIRHjkPJJ8oGOvSvevAHwI+EfhvVW8M/D7wZceMdet1&#10;V7iOPEy2i8fvJ5GxFbp3y5HtmpfiR8NfDXjPTJfC3iDVLbXr95vlt9CmaPRdNHA2F1CtezfQiNe3&#10;rTjRrVveqy0KdSjFpR3PhI+D/GuvWN7L4ftFt7Bm2zXEjbYpcH5sHuoOOnX9K+u/2H/2bfAHw0+G&#10;tv4qlSx1rXNaxd3mqzLuXp8sUYPGxfpnPNdZ4w/ZC0bVfglqGmxiRbxbPdZSMQqQsgyF2r0B6YHA&#10;z9TV39j/AEWx8P8AgQ+Adbkjla3/AHtrMM/KGPzpj0z0+tKVaVO1NfCbKMd3udz4x+Etl8XPAuoe&#10;CPFccv8AZuoWvkyCCMYjHUEcY4Irz79m/wD4JveEvgF48n8e+C3muGuLU28nmW8camMsCeg5PFfQ&#10;2i2Nvb6csNjdbluH+WNW6DtnPWnNrmq6MTE8TrFvIb29xS92WoPQPE37Kfgj40RrpviHQo2RlzAz&#10;Lhlb1z2rh/jP/wAE1/h9rnwwn8Lz6UIp7VS9hqUaDzYn9+OV7EeleoaD8SfFdhAps5o5F25ZJFG6&#10;tTxL8d/EN1pq29/Y27R7fmTYQT+Nenh8RhacWpq99zhrU6853TPxN/aJ/Zm8Y/CLxJceEviBoLQJ&#10;JITZ6hCpMc684ZW9fVTyK8T8Q/CrXrGJnhl821XncoyfxFfsb+0/qugePPDM2m+IvhDHrll96SO1&#10;mG9D/eQnow9jX5/fEPwT4asdeuIPChuo7ORjtt76ELLF/stg4OOleLjqNGjLnoS0fTsdVP2ko2mt&#10;T5f07wvFZRbJHj3Z6pGAR6jpVu3sYLG5W4W8YOvPC17De/DLw/qRKyL5c7cK0a4z+Fcn43+CHiLw&#10;zbfboX+0QtzvVeVFcsakZaMbpyjqkcXqXiu/ubea0JW8bblVuBkEdxXkfxQ/s2e2t7iDT2tplkZJ&#10;Is5UfnXsNj4YuWufJdlUdiw5rjvi9oOnyahBpsgVS0e7zMDh66aco0Wm2Y1KTqx5VuePtIkP+qtS&#10;T2+WoZY9Rv3AZWVfyxWxrfhvVtHdnZCsbHEbqcg1St7+5gJiuuR2YDkV6UZRqK6PHlSlTlyzVhYb&#10;JbSIcYH8bN3q1HfwGGQJ/u4BqrNI15H5aRSSM33UUZqKCxv7ZA01pMuf70ZAqoifu6Hs3wX1u88I&#10;aroGpadeSW9xbyxypJExVlYtkEEdDzX6g/A//go54j0PTbXRfijpz6zHGQn9oCTFwEx1PZiPwJr8&#10;p/AFw+r/ANm28C/6RCyLJ6gg/wAq+rdDeYRwzSEY8obvY+tfTZLBVoSjNGdaTUU0fqR8Of2vv2b/&#10;ABpEptPGy2MknDw6nC0OPbJyv616H4Y+KXwh1WTfp3xD0WZeoaPUEyPpzX5NeGPFUulapHK/3VbL&#10;L1DfWvXvDmuQ6paLPbxKsc3LKo6e1exLLKclpIzjWlI/TrTPEOj39v8AY9B1m2uA3Mgt7hX/AJGu&#10;m8F6imgztqM22OT+CSQ9K/MbwhNqGh675/h/Uby1l4Ecsdyynd68Gvrf9l34xeKfiTf/APCuvFl9&#10;5+pR2/mW9w0gLTovBB9SOufT6Vw4nBzw8edO9jRc1T3T7Jl+M9vqOjxw6ZAvmfxM2Nu7uea5fW9V&#10;1jWI980rFANyheF/Gsnw74A1aeX7NIWXb/f6etdR/wAI5fpaNp96dvyjy2j7e1eTUqSluy40Yx2R&#10;zMk6WsIiunWNWHyr6/SqN/ZswjijkQxfe+hre1XwlZmby3y0irhn8yp9F+HELotxN90/dbJ4rM2j&#10;Fo5m28y3gZ4FVpF6Kw4IpLLV9OvZsXJjibpt3HmvQE8A6LJA1pqFuu5vuyRuc1zXiX4fwaO++GIs&#10;h5SZOo+oFHMHLYyJI4TJ59rGY2Trs5VuasWtzcTqsJG7d1GOtGnwqszQyXjfu+yrkMa1ILPTpIxL&#10;a3LrMTjzFb5RQIzzHH5myO3bLfd+Xqa2bLQdRvIFin06ZZOscm3Cn2NO0ywu7x8Xl2v7viNmXdx6&#10;+1bsF3rmmlbO8djGvVsngdvrS5irGPHYazpgCzXPljPy4Y81rWHiAbsXgVmVP3i9fyq4s7TRLMUi&#10;nVekbcH3qjqnh6GUNPpxMJZcNC/P4A1HMUXbu/W4C/ZoljjbBZmz/jVvTo4ryHbDqSws3Cr0yPrX&#10;KWl2q3q299IybcBkkUYb6V0drYC7uRdRXMflnBjXGFH/ANegVixPYXFrcCyuLqSRSQAzSHmp3ttu&#10;JVl+6Pm4/wA5pDq+jXMsekzzbZFclZNvp79xVq/lCW+YZFfbzujHX9KCCm4Rmy0a5/36Kz5L2QO2&#10;dLm6/wDPMUUAfyWeOv2ifjL8R7aextzb6HpskbBolPzumPulmGTx6AV678NvGvh7R/hJpOoa3qsM&#10;Ma2aq007hQSuRXh/hzwL4s1+TzNH0twrfeuJshAD7n+lek/DD9irxJ45vY4dUmvL+EN+7ijYx26c&#10;/wB9uD9AM18nUp05RSei8j1KLrc3Mrv1LOvftVaPLd/2N8OvDN1rl2XwrRxlYx79CT+Ves/sFeEP&#10;FPhDxbrM2r2DbNYgEyqvCJJvJK/+PGvSPhX+xH4Q8C6XF9vns7fev+qsY/3j/WRua9p8A/Djw94Z&#10;khs9Msf3cfAVs5H5968/H4fD4nCugtE+p6mBlWw+IVZu7RHPoWp3tlvkjMS5Hyx9Wq94b8L2kEkl&#10;w1uv7tS2ZfmY8V0V3pM99J5CPhkz5cSgABfQn1rndci1TR5ms4JPmwNwVuGB7e9eXh8vweES5Vd9&#10;3uexWx2IxHWxmarq0VruMpSNt2VCgYx+FYWpax/aksbGXALY255NXbjSZtbdYXsmjKt95gfz96u2&#10;fgmzgdRa3okLrhmAJ2muiUpS20OX1E0nwlbyzqdVvm25/dwIMhveuz8Lx2QtA0Vv9njXI3MMkjpn&#10;jpWX4U0q1sIZrq/jaTyX2xqoJYn1+lbUX2u7TdgW6sAY1ZPmP4VEYKOopS10NR7KLSrNpbCF2O3c&#10;Oeppvh3T9Q1G8F5qC7oV5ZR39qdZaRdyXMOmJcSSSyc7dh55r1HwB8HvGXiSD7PbaQLW1RuJpFxn&#10;1I9a3px5ncylLTUxLaWwMamSzx2UBecV2nw/0SWd/t0Fuy7mwvGRiuz8I/s9aLpKx3OuO91LuzhW&#10;4Ndmmm6daW62Om6esKx/whf1rola1kcvtFc42TSZdK0241XU22xW8DzMsa5YKqkn8eKw9G/al/Z/&#10;8K/DvTfENp4Q13x94r1S3+0/8I+kLWen6ZnhYp5GKtIw6thiD/drsPHviHSPBvg7Utf8QXX2ezit&#10;2EkjLuLZGABjvXxb8dP2nvhp8M9T0+2N0039s3UMFv8AY1DCIMVUyPyCFGSSR2FONT2ZnJKpo2eu&#10;eN/2r/2lfGmmNoNjr+k+B9Jkl8w6P4RsU8wf70zLgH1ZEDf7VeL+N77XZ9Umurm+vdSvWYebeXlw&#10;880meuXYlvyr3rS/gPYWjrfa34iF4JI90bWaFUIx75rI1zQtBtpruLQdNhjHksPNxukbA65PvWcq&#10;tSVrvcqnSpx2R4lZfB/x38R5I10jTG2uv7xp22AD1ya9M+E3wv8Ai7+zrq8fi/w98TG0/V1IWGOy&#10;Gfl7o5IxIh/uspHPGDzXdfDCG40jS2eSyZmijVIww7envUviae61iaCSRPJ3Mc+YOcVfu31L5bux&#10;1tx4h/Zf+MLw6r8bvh1L4F8WCPLeNvC+mi5sLhycl7m0OWXk5JQn13Vm+Lf2T/jzrmlzeL/hdfeH&#10;/HGiwxmSO68IaoJXaPGcmA4kU46rg4ptpaaRc6VFpsKNJJHHukkIwM/WuO8f6nbfD6Zde0e+l0+b&#10;diOfT757eQsP9tCCfxrpp1cPb94vmczjVjK8H8jm7WJYNRfQ/GGq/wBj30bfvbXUIWhkT2KuAayP&#10;GHhjwvrl0unxXn2hY2wJEYbWP4V6Rov7aGq6pFHpnjgW/i62SYyOvirR4LxnyMbfNIDkdxyaoaxr&#10;P7NHi+FXuvgBpMNzJcb5pdJ1G+siB6AIGXrRU5KmkZFxlJfFE+evG9rH4V1gWrW8Sxrjy2VeM+te&#10;e69rZ1W4a6urZMxzD8fwr7If4UfsX+KNF8rxN8I9btZo+Q0XxGYBlznI3hWFcjqXwb/Yk097i9tf&#10;2aby4VOI5NS+NhWOT3KohI+gqoYSjNp84VMRPl+E+VfFOgaN410e4026JhLRbopJOArdQ1UPhv4b&#10;utf8BXnwov7I3lxdtiJrKNppoZFJKNHtBxz7HtX1TbePf2S/Abr9h/Zp+F1rcLjY2ralqWtNuGOx&#10;2oenfg1f8V/8FEviN4N8ORwfCqPR9CtTtVj4P8G2mlIF/wCugVpf1H1ro9jhYPmlO9uyOb2tf7MT&#10;zD9nj/gmF+2Z4u+G9x4p8QfCGbQ7GztmlsZ/El5HYG8XtGizMGySDjjHavbfg9+x/wCAf2eNLk8c&#10;/tf21vr91c6fG+i+C/DOtiOESFsl7y6U5iUYA2J8zEnFfOPxd/bh/aHvr+HxV4emGuw3EjW14PEd&#10;1JdNCZBgSLvbaCTuUED5SQcGui+NPiXxD4in0qxvNSuGjXSo8xvOWVG9cdK75YjDxouuoLf11MPZ&#10;YiVRU27I+hj8Trf4s21/4N8IDTfD/hHT8SL4L8J2f2XTTJj78zf628k5yXkbBJPFZ3h25XTtShbU&#10;JPLjVvuqg2hc8YA6fQcV80/C/wDaF034d+J5rO9tGvo9vluPO27m6A59K6S//bL8N3N/DZR+Gpyw&#10;mAjVJQWJyP0964I46pW+I76dGnR2Pra51q+kuEureBZLeVfkj3deMYxXhvwv1C9g+MGoeFLppLff&#10;NOq7eNmGJH5Co/Dv7SEjXcdlYeGLtugO1we/OP8AEVpeEJdItfiKfiTeCRs3Esn2V1+YqwPH61cp&#10;LS4fCe3fDbV7Hzjp2pFlljf7xfBYj2rtNY1C6mu1KWO6AKdkka5/76zXgPjn9oDwdpepW/l+Hry1&#10;87LeYMNu/LpXZ6N+0V4dj0qKJba+2sqsf3Qbg++ahVop2uEo395HdRxG6vRcTwrGGGG2HpiofENl&#10;dXlr9jsb1evVl/h71xjftB/D9JljOqSbs4KvEc/nVkfHH4cTxtIviRI9x/iU8Vfto9yVGRfudCOm&#10;xJbzhZIWXAO0Y9zXz7+0l+yAnjBpPFHhCzMd8vzssa/LJz0Ne2a18WPhtc6ayt4st/MVdyFiQC1c&#10;vb/tO/D23VrNvEVu7q37zIPAHbpzU1KkGrSNI3Z8A+LfBniHwnq72+v6bNbz28mHWSMitrQNZ0/X&#10;bSOzkliLfdeGRR83519NfHrxn8CfiL4emuDqEP25RiPyIzvLY+nSvlG/8P6Xb6iLy3s5iysfnU4z&#10;74FeXU5Iyumb6dA+IfwB8I6m8d9pMLaferzIFYMrcdxXgf7ZX7N/iL4e+CPDPxT0uOS603VvPt5p&#10;1jO2G5jc5Q+mVII9a+jbLxDcpcb7syXEikAqxGcdq7H4ffG74b6DY3/wt+P3w+m1v4feIMHUoxAZ&#10;JNNn6CdAvzYx12/MCMjPIop1pN2kRKKjZpH5u6BPpuqacdE1iFXjk6E9VNcn4g8Mf2JqslgXDR9Y&#10;m/vLX6pax/wRu/Zz+OCnxR+yh+03pD2sy747HVcStFnkKZImDAj0dC3HNcT4s/4N+f2kb2YJa+K/&#10;CuooPuzW/iBoz+TwD8q7MPW+r1OZPR9LmWKp08TRt9pH5u2VlBb/ALxEO7+JlbH4Vq2l8gRohFuV&#10;xhlkbOa+1vF3/BAP9s3RLUz+HNI03UvSGz8Q2zOf+/hjH614H8V/+CdP7ZHwRll/4Tr4KeIraGEk&#10;tdf2O8sH/f6LfF/4/XqwxlKWt9TyJYGtHVWOC8CaBqVlep4v8PXm2S1kyIGHf39VPSvp3wlr91qG&#10;hw6jeaabeaRf3lszZ2N3H0718vaNe+J/BAYp4enWVWPmTMN6j/vnKj8a7bwb8fJbW38jUAysWJyv&#10;8R+vavq8BmWFpU1Fb9Thq4Wsp7H0RZyQM4eT5XP8OeleofCDxBpVlYTC+uN3ltlU3deK+UbP4yyo&#10;/wBsaVWiY5IVgSK3fC/jr4peJZG/4QTw3dTRyDBuHj2wp7s7YUfia9SecYenHVk0cJWqT92LPqvx&#10;H8dPC+hWcksU2EUfw9a9U/4JSeJPF3xh/a8s/E1lbz/2TYWtwrzdEb90SceoA6/UDvXzP4D/AGJf&#10;iFr/AIc/4Wl+0N44tfC/hGL559X1h2tbN++yAEebfP6JAjA4xu5Ffan/AATl1W61rx3Z+HP2cfAm&#10;pab4T0+RTqXibWLMQXOqBAcKsY4t4SeRHku33m6cePi84qYpckFoz0qeGjRvKb17H6MW95dZZkB2&#10;gfdY9ff8Kne4vZ0UlB93G5mzj3+lW1tbPVIhBCV+VDuf3z0/+vVS5099PlES3i7cYMe4dPrXL0sc&#10;5Vh+y3EzWerMscbcxyMpIDDvnNWLK5uImdZL7cBwqrgr9QasWlvplwzLcFWw/HXaP8/WrrRWDFTF&#10;Eu5eFyn+FOIrlYpe30yn7OFz8zMWwBWVrSalbXq3McrSQlsHLcL7V1bMZozPHDtVf4NuazrorL+6&#10;uX8pT/CozmkwuYMGl6FdxyeZawrIrfIy9Wz27VJpFlp+m362z6Qq7v8AWRtziq+taBqdvO1xZxMx&#10;VuGXsOxqnH4ivkI+1lmk7Hb6VOozYn8myv2jeVp49vryvt74rodKmeTSPJysu9SFaSTDAVhW2npq&#10;i/axcRlpFUvuyD/kVbuNKW3aO3syxw3zMwOPzFAD7hppoViFh5bRn723aT2/GmiYyWjW8hKsOCuO&#10;vvmrFxbaldRC3NvJjaQrRjP61Unt57G1Xec/7LnDVLQXMqWxtNki6sjTB5P3UmcMv40LPqelbQrN&#10;LbqflZW5FXjaG6iKsu3jP0pJreOG28wXHRf4eaPhATTltb24CXS7g33XDdM/1qzDfBdS/siO9lTH&#10;yhtucA9+OtULGZ7+b7Npw2so4Xb95qreIbnVNMuVWaFdzN93kGqWpmdQp1aEeU+tWrleNwDDP6UV&#10;iwa9YmFS9q27b83z/wD1qKdpAfgd4b+DngrQzGLrSBqM0bZE14dylh6J938816b4f8PXV263AlVV&#10;RQFwNvlj0Apnhjwp9tt5L25hZsDC7icZ+ldRoPh0W4WJ5fLU84B5r4aVU+qjFRQ7TfCU08vmjWpt&#10;q7dqqMscDp7V2FjoEfnLNezuuVAX95830qHSWsNMXEabm/vHkA/4VU1XxLdefm2YKysSZB/SueT0&#10;NV5GzrV9ovh63a2tmk+1MvCg5bBrnb6xijljnuTuZ/ufNn8TT7cyfZZNSmO+aRsszNlj7VSvTqN5&#10;MyW8WI0j+Ur1zmsL3ZqixqOnW11qdqseossOwKwj4xzVyw8PSWgYW0qt/d5znmjwz4W1PXLtI7Sz&#10;mmmyDtVD1r1rwV+zTrl9Il7rdw1qu3IjUfMc+tGsiZNdTzCx0HW/tUjQWsn7z5ZFj/jX1Feh+Avg&#10;B478V3ML3Nj9jhwN+5izba9q8K/Cvw54OtRBHZrJL1aRjuY8d/8ACvQfDFldfZY71Y4bdFXbuVRu&#10;/Lt/9enGPMznqVOXY5r4f/Afw38PbFbu/iE87LzJPjJ46AV2Ju7d410+004KnVWVdoFWZ4LGTc8k&#10;kjt/eOPTpUUs6p/x7hY1dcSM3J+ldS91WOZyctWLaRxl8ouA3AO7qap6rdRQP5ck64H8O3p7VNNK&#10;FRWVhtC4DVgeIgIYmZdu4/d+bp6mgR87ft3/ALRfw5+HH/CP/Dvxv4lutHOtXEt1Z38entdQq9tt&#10;ISZFVv3bb8Hgg9OK+Hv2nPHHwx+Nus6Zofwt1jwTfahNeLHq1t4U8Ny2skQLKIkZ5c43/N8kYAGO&#10;RzXu37bPx08MeHP2g10zXo7eebw/oJkjkkjDBPNbceD32qv518lfsh+KLH4g/tmt8RdYijktbzVV&#10;1L7O4VcRRxt5W4Djk7T6Vq+VU20Z6uokfrLbaBqFl4dtbKQlVhtI4txk/i281zev2f8Awjuh3F5D&#10;ZbWfClt2cjI/xrJ8a/tE+HdKtoLOe4Xzsblt4W3k4/ryO9c74s+Leq+NfCKWVjax2lrMqlp5pMyH&#10;B6AD1rg96dZI7VGSjoeg/D3W7ZNJmn1CCFsMuXYjgY681l/ELxz4LhOYLuO5kRW2x2/RTivG9JtP&#10;F2oXi6TpJvp0nk24U/I5/GuwT4cvpWjfYPFV9FDcT7vLhjwWX+7z61tzQjuxqJFZfFzWxFHp2pzr&#10;DbyKwRV++w68VyXi/QfE/ji8jvVnZrGNsr9oYgEnvjtW3Yx2+k62trLAGkWPYkr4LR8dc10reD9S&#10;1KVYIbhfnO/duwcVjUr/AGUi4wjF3OK8N+CdDh8yCWeSaeBvmRfur+NdJp1nqNrqSW9uBDb7W3Kv&#10;bjrWppuj3Xhu+mN5KbiSRs8x/e/KtP7JY3wFxcNNGm7514yeOnPNJ1KktxPc4/W3ntJRFZXq/vGx&#10;JJtycelcD46RrS1lOfOjk+ZT0bcOnHTFewa3p/hu6j/dwtGsfdjjNcF4t03QLy3uLEblyMxyKuef&#10;8KzUpRldMNLHzn4vVWRtRkuBHI0zfus9QOMCotE8SLq1ncaZql4qxtCVXd39x9K6Dx54GjhupLqI&#10;yfZlfKsygHPfj3rznVdUg8NyfbpUVoYW/iwWHtgV1Rk5xujNq250XhpbQ2moeF9XOYbmNl3DGVGQ&#10;Q4z/ABAgMPQiuy/anttb+Hnw10L4l32rxtY6jpqoXt23sjKMFT2z0/OvHbX4pWet+KoVtNLkhVo9&#10;u5v4j/hXsnhrT9U+O3gDUvgNPJaLM9mbrR5tQukiijaMFsFnO1BwQ3TivVy5Upy9lU2lovJ/8Oce&#10;IlOMVKPT8j5l0zxB4w+IGtqul2kkSzYEPy84/vH0Ne2/D/4L3XhER6prupNNcP8AMdy5z7ewqL4G&#10;yeGIrSOxt9PhtbmFmiuI2wWWVTtdSe+COD3HNe0aZbWt9C1rLMrnsint7Vx1uajUcNmjopcsoKW9&#10;zvfBi6Hquig2UEamFVEi+UAwyP8AGqWvXt9aT/ZbY/MH5+Xg+1c7FeXGlXKm0upI36Dy261v6V4j&#10;1AH7ReRLM3WRZVHzD296qOIk9ynT6lDXtJvLrSbO6uwfNWZtpk5yu0H+db1hoWrXWl6fd2txIyp9&#10;6Hd8pxVrXjZ6haWV1HbMi7WYR9cY7V02kmSXRLVNP0eaRpYwP3cfRs806cJTqNpEylFRsZV74F0W&#10;9tm8u2C3CrvL7cZPesDU/Atmsa/aNTZR1Marx/8Arr2DQfgj8SfFcBuxYJaRsgKyXDYJGPTrWjrf&#10;7JXiC50uF7XxXbzXGP8AUGIgf99dRXfHLsVUjdRMfrVKDs2fNnibRbdbNREWaOPH3+4ri/E2gwKp&#10;1Gxj2zL/AMs8feFfQviv9l74waWrltH+2Qxt/wAu9wpGD7da8+1j4D/E68cR/wDCHXm4H/nm3Ssa&#10;mCxa0cGaRrUpRvc8K1G4jB/eReWw/hrHlUF2MDH5m6NXv/iD9k74s6uuf+EDvI2bmNygAP61g/8A&#10;DE/x3up/9G8K7I1PzO13GP61y/2bi5bQZXt6K6njr2Kz3Cxwx/vMdVIzWz4fvI9NZtNuLRJmk/1g&#10;kAwR6V734V/4Jz/E69uluNX8QafYrxuG4yMPXpj+deh2X/BPf4caYVvPE3ie/vJtn/LuqRD+prop&#10;5Fjqm6sTLHYeHU+TL74e+ANQvYvFM2mQ2uoKuIri3Xy5oyO6yJhv1roPDlx4jt5Va1+L3ipYz/Cv&#10;ii72j2wZDX0T8dv2ZPh/p/gBb/wR4ca3uLFMySvMXM6gd896+aGsYrMM84kibqscIycd+9ceOwGI&#10;y+oozd7l0a1HEK6R2mi/Er4laZaNDZfGTxEJFJCtLrEkpHp98npV/Tv2r/2jNB1KPT9B+N01/cSM&#10;FW31WzhlQe3yopP51wFzpRmt1awkZfM4AZucnuc16p+yz+zPL8RvGkOv3sIjTTSHkZmyrNngYrPB&#10;4WpiK6gmOtKNOndo7DVfg147+OEkeu/G39k/4beKriaIM2uWsjabfyDHUzRneSMdzxXA+Kf+CSvw&#10;S8WtN4kT4J+J9H+bJtYdSsNSRm74MnlyYHuxNfaMGmf2TIumzW/2eMJ8oOcMf9mrlnZS29187b0Z&#10;cBdw/X3r7iOU4eNldnh/Xan2T4k8Kf8ABKH4b6JcW2oWHwr1y4XzhgSafplqoH++7TEfgM17t4M/&#10;YM8QQXVvF4D0rwj4ZurX/U6zfW761qEB4w8TXOIYW75SMYI4r6D8NtfW0TW186yws+NqkfL6Yrfe&#10;AWki6jp8EgjzlsHlT6e4966VgaEVewnja0tGeVeFf+CYXwl1vxJbfEX47+ItY+IHiSJdg1TxLfNO&#10;Ylz92Jfuxr1O1Qo5PFe++GvA/h34daTH4f8AB+lQ2FvEu2OG1hCIVIxjA+tbHgq4m1nR2vYNS/1b&#10;Y8t8ZrY0u7spLn7JqFttLfKzM33s+hpqMY6RViHUk9jm7LURZRCOeDy2bjKVatNQW7l8m4gWRuoz&#10;xir+v/D26lldrK53Z+dAwH5cVmQaS+mD/Sx5c44cq24e2KzJVi0LNPLae2dY8HOH4AAq5DqEUbR/&#10;Zh5bbsHc2c/Ssm4M9zbPFBqBUr95torPlvzA2xywkX+MMcE0XYHcDWIrRSVVC2MbaydSeTUYWH2b&#10;HHBXismxkvRaLqFyjZXP8PU+ladpOksSXUrlTu+7TYEVpba5NAp8/wAyMLhVc8irEenQSsEn0uF3&#10;ZcHdWtZS2VxPi2iUHbyqsMN/9fmrsOnJuJlj2t/CeOKRLZnWdgqJ5ltbKsargLzgfSoYL+4trlbe&#10;OINGWO9V+vSuodbcRYl/hxt+WooLHSjcfaTb4bofQ0Eiy2EVxZtGGaL5fvK2GWse38Pjf9iu4/tE&#10;fIWaRctg/wAq6G4Cxybgh+b19Kge9tIWMcqtx3B6e9AGXD4LtDL+7uGjhRsMu3pUN94esbSBo7fc&#10;7N3c9K0LnWI28zyJlK/xfWqGpTy3MQdJSrg4245xU3A5rU7aTS5FntoNrdVkHUVXufG9ve7bHWLE&#10;SFf+Wn8RrWukkfcZotu3Jy+a5fXra1bFxt+ZGx8uKz3luaInkOnu5aBcJn5Qe360Vz/2cA4Mg/75&#10;NFP3gPzQsNPBfzTGNvGVb+Kq9826+EcEBUEdPSrtrPGbY3DyIq7c43cmsK81qYy79PhL7n2ruBH0&#10;xXwuh9QaGrX0dpEsL22d2CFzxWSVML7RcbZJ2+VFYNgelbei+B/FviosPsJMnA3KCVQZ9fWvTvhx&#10;+zrpti66prEjXUyn7rdE/CsJyL0OO0T4feIfEdjHaaNab2ZRu3cAH3Nev/DL9l6wht438T3UU00h&#10;B+zozcD64rsvDuiWWnQ+XZWqRqO23vXTWKzLNib5SvTb6UlKxEqnYraX4A0Tw1BHa6Zp1vbxry3k&#10;x8t+NbkzWVvLFaRNJLPwwTaOlSWkvmW7SCNgrfKWZtwA+uOKyZbi6u7iGOzDM0bbWZfTNLcxvzbm&#10;5qECxyfa3gXdsyyp2X05osdcn+17Wg2xNjavoR3NabQwTaN9oaFfMxtZSOmB/jWDZJ9p3NO+3a+f&#10;933rqirRI+I2jqUPmLLLKFJz8q9M+tVLvU4IxiSQszDCqq8msv7LFJBJeXF237v+73INbWmLpltC&#10;mqXcHzbMru607C0RRtzrE9qzHTWXc37vccH/ABrLvPD/AIgvI2urh1WPksqvycVsTyfaZlneZlXJ&#10;by1zj86il1tYojDbW24HO7d/OlZBdn5Mf8FhPhh4o8CfGjVvHq3aPp2vafDFbyQuxKOkYRkI6jpn&#10;05ry/wD4J9eCfE2ia/ceP7rRLmW61GzWzs7Pyfn8tf48HoCcfgK/Ub4zfAzw/wDGy7VPFDRsUuMx&#10;hoR+75xnmnfDr9mPwN8PZftVlb/aLjJLXDqOPTFXPEc1OyWoKlFVOZnkfhr9lzxf46tbfUvEIbTR&#10;HwtvHIWkYHHUjv8AjXr/AIY+A2heF7GG3j097ho1wZZst+ldVro17w1ZZspgyyMAu1fuCrmj+MLy&#10;Dw/JfX1zGsikrDGy5J4ri97m1Oh1Hy3RwT+Ho/CXiyKU3KqsTCSONeCVPam/E9I9W1aObQot0jRq&#10;7KRnd/hWl4h8PX/iHS5LwSGS4P7yPHfvjNcnda7qOiWizvFuuNwXZ1KrUvyKi+px/wATfCHiXSL9&#10;dWs7ZlaS2UvHC+Sp9a0vht48u72KO21UgXMceH3NglRWx8QtV1W9tbXWJ9qr5IG0R/zry7Ujf6Rf&#10;/wBo6TAy7WLSLGfu/wD1qWklqVrJHtdj8UdOuZ3t7vTo9q8CXI44rnfHPi7T1YSabZ7sAt+6YdfU&#10;nPpXBaR8U5bwSWd/pEMO4Y86RPbFb8SW93pn2t0j2tGRIEXcPwxVylZWM/Z+9co6h45l1WI2llbb&#10;WB58ybO7PasyOdraUw39g65P3txbI9sVVm0JlLS25ZtsmDGw29OmK6DS7TWBaL9quJGt41bd+5GQ&#10;PrWZRyXizQv+EmjaG20ySNW+WQSDbu9+teU+KPgTLpEsl3dxxiBW3Kqx7j9Oe+K+iJ7zTr2NVtNP&#10;kExyo8v5tzZ6nFcj8SL8aDZ/ZNVsGa5uU3RwzLj5fXntXRT50rpOxPuyPncaOulTF7PTUXLbVl8v&#10;LBf8a6LwhqVxDrVq9hpzTTQuwkjb/lpE42uh9ipI+tWtU06TU4Lia3Qwxw4NvEsJbeT1GfapdA8K&#10;eINN8PXHj+6tpdPsLORUuL64RlR2ZgAi8fMxzwBmuzDxqSqJxRjV0i7nf/tI/slfCH4GaP4b174F&#10;/GyLxdqGuWJufEWnw2pU6Y3y+Tz6lW2kcH5ASKxfhj4K8eeIZEh0nQ7r7QnLN5Zwff2Fe9+DvEXw&#10;10fxnY3OpwWP2e+kjEkrRho3LLtTPYjdjnsa9xntNGsIdml20ELbsIqxgAZz0r6hZbHMZKtUlr1s&#10;eUsV9VXJFHimj/sr+ObqGG51i4tbNmQOsbOWYe+Bx+tejeFv2Y/BOm2i3HizUbi+kJ+7b4jU+3fP&#10;512mmand3Jjikt1ZkOzaT0x71owwuknlPGHYDO0j7pr0aOU4GitIXZhUxuIl1Kug/Cj4V2F0tv8A&#10;8IxGz/8ALPzZC/0zk8fhXaWemaLpUfkWWiW9vGvG1IRwPWs7w7aC11FZpYl7hSx5J9a6eOS3lj2X&#10;O5lxgnrg/WulUaNP4UjmlUqS3Yy2lMrMPm2KCYxtwfpSRBdPt/tMrxhtrFkxywNSGe1jtNhiO9eA&#10;3mYyKoq8dzeM8kGXC/u/TP8AWqsiAubj+07fZHuwvp3qFdLtYv3yxHechgycGtrT1tbErbK37xjt&#10;27c4461napKbLUnjV2fu27saOYtFaeIpZNFef3coBxt+nFQ6Ld2CxyQvIORz5nYflUyQLdBgZmb5&#10;scv+lZ9za6fM5t7iNgZDhGjXJH4UJjDVr3T48SWkhkw20r3/APr1mXljdzTEB2WNfmfd6du1dLpP&#10;w0TTlF14huV243RRR/ef8e1a0mmaLevHFY2+07Pm8tenu1VGXcz5UcLrFxoS6ZLplxoDTs8ONzYI&#10;yR1APBr4d+KngC40rxpeWj6XcRuWYr5kfA5yOlfolceELLU08uHc0nmA4Aztb6VHffs6DXbVr3VN&#10;BhuN43ElRuH4GvOzLAwx8Um7WOzCYj6vK6R+fvw9+Ges/ELV7XT9N02SWQy4dQuAo9T6V9qfCT4V&#10;6F8L/DUOiW1uizLGDLcMOGY++K1tI+Hnhvwh5ltpPh5LSTHzNDCI/Xg1etre6uBvuBJ5X93Ocioy&#10;3LKeCi3uysVjJ4j3dkV/F9tHFZxlEWRlYEFeR0xWbpUc99LvuWMKx8/dyP6VtahZKFMFnIzR+Yvy&#10;s3I9/pxUEFjau8kLTKG3HJzXqnCnYTzWtpgLaVmBG2Q7evuOa6Dw3reoJL5ElnGy7f8AWKO//wBe&#10;shNPmtJo5onMgl5+g/pXR6Poxjlj5YBhnay/lUSkaG94dsb631PzNOv5I45vmmtffrkH3rrLQfb5&#10;GtixZguVjmByT6g/41yVneT6RqkcbqvmbsEBuVHFdGmtRy4tjKscjqR5rdjXLLe5UdjstFuLmC0W&#10;Gd/n2nhscc1xHja5ubXWZVjibacHLN1z/wDXq7pGu6tZXii8RWjU43NnH51varpdjrNo91JCu9o8&#10;5Ubs8e1SFuxzumW+k3un7Uuv3hj2nfgfWsnU9GSyjV5Hjkbd2bp6Zq9NbrZP9jsxuHV1dCG6e9ZO&#10;qxXKysbh2TdgbeooKNAHULqGKytSwZGJd88A4xViA3kMf2S5ZZF/57Bz/kVR0edTMYC7Hb1bPpWt&#10;JJaxDy5otq9dzdzTAdBNbQTRw2kieay9G9M1cmfXlVp7678vbyrKeMenv+lZ/wBms4xHPBFmT+Er&#10;z/8AXqa5munsWs2GWYY55NIlo0LXxRcrj7Q6leilmwfrT5vGL2cwhki8xm+6DxWATK1vtvEPmJx8&#10;y8H8fWqba+J7gwXEKqI/lDN39qBWOwu/HMcsap5bK3Rct96qV9rv2k/ZgzeYp+6T29qxbJY1HmyR&#10;kru+U9cVcTZEn2iM5yMn2/OpHYnjd4ZMpIylv4c9a3PDekS6vKptlYLGczM3Uj0Fc7b3lxePseMl&#10;Vzjd3H1rrvCniOOxDW2oSGJNo8tc7W/D1rnrSlGOhQ74gWugaPoyz2ZNwzfu2Vl+Zfr6Yrzm3tp7&#10;uVkWx3L/ABdua9evL/R7fQ7i7aZLiObAaJWDttz1x1Jrh9YisbWPZBbBfMXf5KsOAenesKNS+jJ9&#10;44mW3txKwVf4v73/ANaitg6NYyHzFniXdztLHiiuso/Lnw78C9V1AJPq4a3iZvmy3zHiu30z4N+E&#10;9H2XMA8+SM872zg108mpxnEcsygZ/Kqkty9xMtvDKB82T718DOeh9NF3HaJbSw3fkoQuZMBV9K7P&#10;TpbkRKGKw9VO3sPU1xP9q/2fqjQxN+83bt+Pu1rabr6Wk5bUJZJN4/dx46+9c/MElc7211Wxt7bZ&#10;Ewb5vvfwlu9S2epSXhWONmaMsSzIvT2ridNmXU5fK8xl2tuVdxUAfSuosTHb2y26XO0K26RlPGKI&#10;8zFY3p5b64slijkKqq4Rema0NLjW3s1eZlRtvzMvB+lZMeo23krfiT92pAj+bvTpNbFxMFnhZY2Y&#10;ncvat43RkbE/iCZoWtYo9sceA0m7k5zgVUsTJMzZjk254xzVS2iSR1UBmX7/AMrflWpaSSCeNLaQ&#10;hN2Gweua1W4tkXIbZFV47e1LGThWb5sn/P8AKtyTwxax2qC63Z2jdhsAe1ZVzq6WZiuYHUlGHy8H&#10;p15FbOqaha6tbx3EU3DKD5a859q05lsQYmsBo7opbSR/KvU8CuavLma9mZCVxjDKB1q54pvp7KSS&#10;GGPdIpyqsp2gVlWSSTt9oe5yzrhlVuF9qlloc1uUmzKn3RlT6U+d3e03woBuyWyec/QVJM0kMLNc&#10;RnDcLg9Bim2Nrb20AuZLoqsi5w1Ee4uhSuYrfULP7E8Su5HLN3NUrbw5DbQZwv3WOWH+NbGLfzjL&#10;Bt3Lnc5PG2oXiiltzLPLt2r8u1s9uv0rnqS5pGkbo5+LRru02eROUhVstE0e0fnXO+LNP0+S4kS2&#10;sts03DbTjfx1+ldooml/0RpNy9Mt0Ncv48sZ7a6jnhQsq8KNvOaz8kaXOPnCaXaNoGrM0yyLiONm&#10;J2MPT2rObwqfsrXEabnZs/UDtXo/hTw/Dr2ltDqlsz3AO5ZvL5QZ/XmmS/CnxNYxzaiZYbiHcfJj&#10;8wK3spB9aqGHry2Qe0hHdnifiTwxbXACSLHHcMp3bRgDmsvTvB/jNbhbeztJBHIMKyE7e2TXqGuf&#10;DnxvLc7Ira1jmVjlVmU96rReC/iry6bkXzP9Y10FUHHYDtXTRwtTm9+DYSrR5dGh3gv4ZaJDGb3x&#10;c7yXHlhWSJuFHrz1z6V1N3cfAHRrNbHUr63ibdiRZJs8d+Aa4bVfg/431145dV8SiLdkMonZvx47&#10;VDY/st6DcaksuveLbh/MOMW8YwzfU5xXsQoysuSlbzZw1J63lUOrufi98FvC1myeBdJ+2XBOG2wh&#10;FHPXJ/pXkXx38N+P/jDcr4rh0RfsNjbsytDCR5SdTlurdPwr3/wv+z54J8NwRz2ekLJ5ag+ZdZdv&#10;rz/Sugm8JA2bRI6NG37sxt0xjPToRXZHAVq0bVpK3ZGP1mnDWKufBVm1zoFxatJpCyLbzrK0ckuV&#10;kUN90/WvbP2kpvCXxf8AAfgjw1B4k0iy02adtRk03UL4Wy3MMahDCh6Bg0nGAeRkg1zvxj+DN74E&#10;8YyBgFs5m8212n+EnlfqP8K8F8R+GtG+JHxh0zwd8S7v7Zo+j2s9zYWRk+RWlkUY/wDHfzrjwPLh&#10;608NNaPQ1xcnKlGrE9g+MHwn0n4ReAdKfRYdZl1K61eGO11HVPEa3UMEJGPKihRANwH/AC0J4HbJ&#10;r7EsXn+y29rdgsxt13bupbbX5v8Agf4bfDHXf21LPwP8Jo5oLG10GGXWY/tzyQrKtxvIUMTg7EGR&#10;/te9fo9Z3serIkEJ2NbKBuB+8P8AP8q+swtOnRi1DbY8SpKVR3ZN9pu7KYQtCrBhyc5JHf8AGtZd&#10;SOmlb1YvMjkGGKn5uKksNPbUoVWNY1YMAm7GfrmifT1E4tY7T7pzJHt7nuK39oCQ5/FkltF/aUNt&#10;GzK2Op+b8M11kPi+PUo4Att5ZljG7acDOK41dN0dbktcRHPdc4yc+lblvd2wtFgMOdq5+7yPapdR&#10;MfKaiBmvGt7afd03SIvT2rQhUxwrhGaRWI3MOMYrl9LvltNRYyI2P4VVula1x4mjZj5KNtHBUYPz&#10;VPOJxLlzq87w/YFhZTH/ABHhT6fpVOa6J27nG5R8wplvdpfQiWBwzdGUsDV6HSdOiw7yeZO/LR9F&#10;X8anmAzbDR7zU59yMI492RI3QCtyL7BpM8bWsHnMow838Wfb0qrf6zBD5VnJEy+Wp/8Ar1f8O3Nr&#10;dW+IpzhBjaw6n1zVJgOvr+e8LSiVtgyE3NkE+vtU3hTTFa5+33kjeWq5XaSeaqX41S5lPlRqCWz8&#10;q5z+NT6BpGu/b49SBmEcbfvE6KV+lVzMm2h3nhvTdLe+jfCrIfm2/wB8V01/AGtGsBCFjkXHynbx&#10;XM2Wstplut3cWQjkjXaXVeq54re0nxTpGqWHkXEzSNtO/coUip5r6lKJyviHwzBZ2TRC2lnUj5VX&#10;HHbPtXOWNhqlhGlrZac20NmSRkx+eK6nXfE+jzOlpbRPiNtrKz9eevFXINRW62kN5kLp7Ag471PP&#10;bRBa8Tz7U9CnitmljRlkkYmTcM8Z7Gq1p4WZYFWJ9qdX969A1HTotTtXjjXydqk71bIJFca2ppby&#10;tbjLNuICquM1pHUn4SK9XTba7js0m8kxOFOV74z+Vak2sPYxiRyzybcJt+8eKxJrmO4YPLaKDu/1&#10;h+vT/wCvU1zOvlbHfDHkNuokijZ0OG91DxDHNK+6TZlWkXlWPaunm0u6tgZJvKMinh1rH8NQyxQx&#10;3is0hbkbRnFb097HJGHVW+UZAZcGueSZSegnkmSLatyWj5z83zA/Q9Kv6Z4hewH2d55GXb+73DFZ&#10;bH7WqvFCVZv9YOgqeO0eG33THd5nGwfw57g+tA7om1K9m1O++2QSKxYjueKSeFzG0MiYYt93d0+g&#10;ptlpyJH5cc/y7tyuW6+31qG8tQ1z5yrIvlL80jfN2o1QXGWVi0U+6Unbn73rWvYXRaVYn+ZN2W3c&#10;4Nc6JtZc+UpVkVuWVs/hWhZ6rLC21rVsYyyr3qZeQzoobWxicum3cxyu3sailspJZMgL/tY71kW2&#10;uQGNXlhmi/vMOfwNbGj6tp90XSWXbub5fmxmp5rbgOvNLlNoEQKTjA56Csf+zY/MeKO1VnXBYhc4&#10;rp57a4uoBNbEfL/Ep6Vh65e3Wkozuy+Y3yvleoqk7md2ZUkIiuNixSbtuCnQVHqOsywRLC0CtuIB&#10;Knj/AOtTDqxvcpuZX3dv4qilt2mPkJLwvzDeP61LZoOtvFGpWc8bC3Ty+gHp/hWuNWg1V2S4ZY26&#10;7wMZrmWUB98iNlTjir0N8okxnC+uMjp09qxlHuB0NpfEQs0t4yx7SM7upz2/SqusXzTTNcWpI+X5&#10;Ruz165rPn1WWB28+BfLbG1f61E8dxeOn2RV+bho42/nWXKoyAyHv7lHZScfN2WipH0W4ldnMS8nt&#10;JRT5vMnlPi3+zYREzvFhm7MvNZdzN/ZoaRV4j5+Y9eO3rW5r2pweY8kIaaT7q9OvpXKXPhvX9e1G&#10;NLu5FrAy5KzMN7c9AOw96+FnE+ngyC98VfJuWLcwO4MrZ3fWtzRtT1nXE+1xQYZwB8y/KFz1FNg0&#10;Tw9oqRwvaLJJLw00jBumcYHvWtaavFpkYmtodyt94MQpA9MVmqaKbOv8L6RpdlMlxeurSeXlpGzt&#10;/Kr9zax61qrPFeqsSndt6KBj0rlbW+a7eOeO3Zd78s/O3PrXY2ForRr5l58oXKnb94YrWnEyk9TV&#10;tLGwWzUXG1Y+v1+lWIPDtmkZukeRQ2SuTWTeS2tukcFs3mSbudvUVqaFcS/ZpLq9BEagqwx1PatS&#10;WVYp2adbWIbezSdRUtpNe2UK3MMcbMrFhs5J+tXNT0h7qVxFG0bBFKqp74zj9ag06zuowzXGVwmO&#10;nJpW1FdFe6udUa3y6Iu5slVPv7Vs+CJobuGSQ3qrJGuWTPQdz1qtb6IJAZbiZipUD5flx9c0rWll&#10;ptrI1kyrIw+Zo16+xNWo63FKxF4g87WZPIjkEcUeR97r7571Xs7OGGMwwHbxwe5NOkuE8pXj24PU&#10;7ulUr29SKHG1mk4Ybu35UpfEgTNLyYJJ97TblXja3rVPWdSaGVYlgG1uMbRkCsJtVvLK/wDLuLrd&#10;xuRMEj8a3/B2m2+qu13fXKsgB3bm5PtWblJy5UO1tTOubmC3tWhs42eSRwHUL1qSSV0s90qbOMbd&#10;tWryQJqDQaZp83yn92ZFwAD3qxpnhO+niNzfxO8bEgZ4y3anTwtWpKwSqRiivo2ki+iVpiwZvrgV&#10;rS+CtNuLDK2KzP8AMSd3Tj3q3HLqFhBFEhjijRdq/LnefWpANTlUW8cz7X5jMcee3Neth8LTo7q7&#10;OSdaUmcxpEx0HVfsJ+dXOCvp+PpW5q8CR2bPG0flxx72U+3Oaq32kxXNyyX1ptbI2sZBzUOtX6T6&#10;dHaKPunEjAbvl9K7uVdDBu5h+INKn1aeTVtE09lZ9o37vvMAMkfU1n2nh7XdWikjvImR42+bbxk/&#10;Wux8K2zRRQuJZCI/l2tjBPrW7PcWxPmT264ZsbBw3StoyjHQnU8xn0jyZDFcWjK0ykeZjjgdPxpN&#10;F8NM96Lh5VbygzRoW744Fd7qnhu6vT58KnyduVUtj8K57WdA1XTCZUhfbEucetdUJIm5nPcXVtqM&#10;suW8mTAwf4R9M/8A663nNikMMat8rc7k/wAap2z2v2Nb/wAjzXDBFjPYY71j2viHVL3XFsZ33JvK&#10;rEyADHp9a25rGdmZ/wC0D4Cs/FngOS6s/L+1Wama3Zh94AfMufcfyr8rP2gfHN94K+MDXVr5kcba&#10;btO1SCf3rHrX7FiBrnTZlvbMKvlttiK8OcdK/On9qb9jbxl8Y9Qe70nRr7TtQjuG+aO1LcM2SAcY&#10;xk9K8jHwtiI1Yr1OuhepRcH0OH/4JR+HvFfjT4ra98Q5PtHkNYOZpmY4EslxIqgevyR96/SXwvpk&#10;NjCA6b23DO0HIryT9ij9kHU/2afg7a6VqZkuNQvj517M8YUgnO1MAfwg/mTXuGi6KptyZl2yq394&#10;9+MfrX0NBqnRSPPlHlk0y7pNveJP9pC/Iykqf7uKv2l/fpcGSC3DSEYLMe1aWnaRAV+eVn8tdrR7&#10;uPf9ao3Js4pd5n2yKv3D0NVzcxmV762vLqFbmGFdq5MjbR+7yfb3pkMjMuX+96jvW3o+m/bE42q0&#10;i4ZFzj1/lTZrfQ9HuFle6WZHkA8pDkr6rQWmY9vay3cu3y32huvc1raboc+pP5F8TFArYWJe+P8A&#10;H1qnN4nilm2WlsscMfyoq5znNbng+4bULd5liCqGw7N+n9KnmFIzfO07SL6TT422+WflRVJ5+vet&#10;ga9Zx226Jd3y53fTsarap4cga7N+IzumUkt23ZORS2dpNjatthdvQEcVRIWVyuqXf70fd5ViOPzr&#10;Wt4YtLC3DgfM3zRoTz7+1V7CFrVRAtqpUJjeB3q8sWlyfv7l9sij+FqqIGpp95atC8yS+WrH92qr&#10;mu48NNZrp63JgU/Ljay9K4PTbuRGhthpZaNT80gfr6GuoaK9gtInjuWjIwTHnqKbYG1qOpxR2siR&#10;xworqV4Qf/Xri9Ua4idmjbHGFZTjH6VeMEs3mIty3zfwk9MmrM2i7LVZ3ilY/wB3b2xUFIxINNur&#10;m3jlVQdv+sfH866DSdP2aWpZti7v+WvYZ4rMivP+XNJNvmdBg81p2WqwT2j6YEZdqd/UemaAkLfX&#10;66SWgQs0jZO7jb1rltT024jvXvcbo5G+Vx0+laWrJNMyqrOEV97L1JGavWc0NzZ+dNZyFM/NuHyg&#10;evtWidgcdDibqd1dRcW21WznatVwdMuZ41a5b5XG5V9Peug1zTtN1nyxYar9ndcnbuHze1Fh4TOn&#10;opiXzFaP95I2BnnrV8xKid1pF7bR6RFBp6YjEQx0B/MD+VOS0sJ4mCySRu+c3H3sH8a4y011tJVI&#10;o92EbHlsuccj/GtHRvF8U1xJb6sjAM25e3FZXKZ0H2qx0hV0jVrhZoZATDMFO5G9Dx0qF9cigWO2&#10;gt1lUNhl253HP8qrz67plxdsjXG6NlAG1OQB1FOspLVC0EJXdyVP8R69KGSbEkMEhMYRVVsfKGHp&#10;Ve40y5+yAWLxnPDK3Vh68VmrqccdxvnV1xjkr93iob/V3Efl21w0eD/rDxmpAvafElgPKlhz8xB9&#10;/epruxe2bzLZ+CoCr3qrpt3q11bKuoqZWZf3PI/Lioxqt0Lz7LOh44G5ehqZaAW47We2tmbb5rM2&#10;75sce3uKv6bdafalR5C7j825Vzj2xUen6nbufsdyjL/tKetaGn6TZavOzwXKqwXLR56c9a55O7KW&#10;xl3ms3UZkmSNQVbPyk/NVHVtah1G3F3dMQ3lnOQDzkDGPpWl4s0ZoFWS1bc3lgnaOOn9QK4vUryU&#10;RxgsVzkH35ojKwWNwvpcVl9qht2ZTjLKf84rPu1kik+2RXKley57VnWOtz2tx9m/hwdybjz71Za6&#10;FugtSwZc52L1qgsywk7JGA0DKrHIZaa90xkaJZBnq3y8H8qj1F4YLeGGGY5CngMO1ZssxhgN55vz&#10;KM/WpkHMdBZRi6tn8x0ZVUEpuwePTPetrwxY6OjteT615eyNjtKk7/8AZGK4Oz1eRHM0s5Cj/WHj&#10;ipIPiLDPN5MkKwwqvy5/i96n2fNuHMbGp+NNUiv5Y7TRYRGG+QFl6UVizzrPK01vd2+xuVy60VPs&#10;YhzHx40y+H42s47p5JGbftZQTu+v/wBeuc1uTVr26WVLiTzFYbk9P881oajLILi4Ic/LGNvtwDVM&#10;gw263EbMskmC7bjk818bKJ9EOQXdzFbzLZ3DSNNgO5/h9T+taa2uoyYgeIDaRtaRuvvW74YtoP7H&#10;muDHl1UbWbnH51j3lxPcSq0srErNtHOMDBrKVEuMjrvDI+w6LGDMXb7vDZ6f5NalleeeDCGdQnXa&#10;Dx3/AJVi28MaGzRV+X5Tj8K0be6njlm2Sbf3zdAPal8JEtTWtJreQeRZQt5hkz5kjckeprU065uL&#10;Bc3c6tuz8oXhD/WuZ0SR2El8W/ehyA3pWqJpZLj53J6H9KcWDOmub2VrZZxL7q3sKxX1fUHu1E3z&#10;KX4j3cZqO0ZpVjSRmKk9M/StC8tbdNONysf7xZF2t3HzU99RRVjQWzubeFTNG3lsPlO77x9PwqeH&#10;TlnXfGNzNwFaq2nXE9ysZnkLdK1rwCGDbF8vP8P0rWMbkXscz4ktH027FiFBUxb48HpzyPwNY9tp&#10;t9br5rMQrNuDYzu9q62+jSZopZUDNuxub3BrM8TSvAI44TtULkACtY0Y7sl1JGHaaNcXeqf2pMwO&#10;TtWFWzn3I7V3Ph7Q9M0yFrcASA5Zvm5LYrnvDcaGTft58lTn8K2tKZgkku47g3B9OTXRSowiYyqS&#10;eg2GB7a6KMsaeYu7bGuT1710Gg2t1JB5EoX5uVB/hrD8MRI93M7rlvPYbvxFdcuLe0QQjbuYhsDr&#10;XRT90zmYd3ost1qQiCedGud2eg57GrklpcR2j2w2RqDgbeCBWhaQRR2kwRcbclefY1j6qWS4WNXb&#10;BH94+tbEXM3xBp0htPNMozCfl246VhrIY0CSQbiwOV3cfX3rrHhiufJhnTcrK25T3rBkt4Ir6QRx&#10;Ku37uO1aRZMiTTraRNNx5yDbIdqqMfnVyK7eRwoYsP4s9j9ayrVmaJWLf8tDWqsSIiMq0R+IZtWt&#10;w4gjjJEZjX7qgHcPeq91cQSSJJcytsLHc0a9qovPLG+Ecjd1psDFvkJ43Yx681qiLWK99bQajqOy&#10;2tYzGuDuA25P/wCqq99oGi2l1GRZgsku/dtHzcd62IUWH5IxtDRnP4GsTVJpXtpgz52nj2reMpcy&#10;QhbnXJxM0IiRY1xg+hrPijjjkkml2uzcttBHU1RnnlcRsz8smW963vDoD27O4y3TNbrYz2HxXE7W&#10;P2aQKojOVXOQKrLss51uQgYI25ue/bj61Yv1VMbBj5v6VTmAEOQPvZz71rEg0rafUrlXuLUBsrua&#10;RvT/ABpItK1SeLzgg8xpP3fnNuO31xmrOmSPDokaxNtG7tWhpoDNDIw3Nu+8a0iIdaFzbMkzxW75&#10;w0kIIyKqx+HNHkf7PdXjHnGEXr75rT8SIi6iYlRVVYgQFGO9MljjhjMsSBW2/eAquYDml8Lmx1WS&#10;K7K+WyloWzwx3fzrb0mXzphbLu2nhv4VT39zVbxBPLJEsrv80e5k9j60y1Zj4Xa8LfvTOp39+tHK&#10;TzXNG9mvHm+z2krSRK3ygsNtPlj851Rd0PrWtdWNrFCjJCPmjDN7nA5rF1dQYlOT/wAfWODiiJJd&#10;gi1DyGmgkbf0ZVHBrRsdLm1KwW5WPcwHzr0xz61DocSLcnAPAb+I10kEaWulbbddu5dzY7mqAp6E&#10;97K7LHaLH5TbSOOK2hrtlHBIJl3SY2oDxk1Xsvl2kfxR5PvUk0EUlpueMEq42/lQUgtvMtmh1MzK&#10;o2iToDj2rY0nxObh5YY/3nG5fl/iz0rDv3eLS1WM4BmYY/4Fmq+lzS2t3O1u5X5gOPpQEtzY1Mi8&#10;dbq3h2tGxONvJ9qyZNSVL8m4i2YfPlqMYzVoXE4jLiU5bG73rK1V3knG9s/NQK5vpJp0UPmDPlkZ&#10;YM2axvEl4DprNBP5Q/h2/wAXtTLmWRIRArnb8vy/hVe4YyRwo/zLu6GgerKUcaywRieMhlXIcKOA&#10;e9athfSSafJAx/eKMhm+7isvVXaBlSE7V54XigEvHGW/ij+b3quYGWzBNCu+aJZHZ93XqM9KfGkr&#10;xtcC3TzIvuqSPm9qfq1nbwrC8Ue0rHx8x9KfDDH9ihl2fMW603uSMi82FrZ2gaOVo8N33Yqe4upE&#10;XNsiK3TOclfcVraRbwz20jzR7irELu7Vl6lbQRG4McQG0jb7cCiwFzyra+iheS7KybFDbZMZHvUn&#10;2C5jQS20qSbTtWN8/N71DoaJKhjdFKrt2jHTrWo4BZY8fLuqAGaf9ue5Cyqq+XkrtA/lW41rBq0a&#10;yrKq3Kj5ZNv3/Zv8etZ2nxok8wUfdcbfar0MjxyKiHC5xipYGUdOla9YzKEkjb7rfMPwz2rU0G7F&#10;pdsSvlsSU68N7Y9Kt+JIYv7K83YN0a5Ru46f41l2UaPp0cjL820ndXPP3WXHY3vEWj3UtoLqBMr1&#10;G3kZ7153qWmam2pEHDKGPRRxXoWn3d0dNeMzttaEllzwTiuQ1OeVbuTa+NzfNjvRDUTkzCvmhjgC&#10;EbmyBJtbBHWpLhG+zCYkswxuXHUYql4hdoZleM7SWIPv0qCyurhbpYxKdrBgy+vFVLQCG+1d7e8h&#10;iH3pJNg4+4O5q3azz6iTbJCrKD0PYe9Zk6gtCCPvZJ/Ouh8PW8MGlI0UeGYnc3rTXcGVL3Tpr2A2&#10;mFjjUEKCOvuaz7bwjbH5ZIyX2/Lljg8eua3NRleOHejYKtgfnVTR5ZJdTmSRyyrCCobscUORJzt3&#10;4Wvo7hkiSTaOmPp9aK30uZnXczZOT/CPWikB/9lQSwMEFAAGAAgAAAAhADCzTXjdAAAABwEAAA8A&#10;AABkcnMvZG93bnJldi54bWxMjsFKw0AURfeC/zA8wZ2djG2KxkxKKeqqCLaCuJtmXpPQzJuQmSbp&#10;3/tc2eXlXs49+WpyrRiwD40nDWqWgEAqvW2o0vC1f3t4AhGiIWtaT6jhggFWxe1NbjLrR/rEYRcr&#10;wRAKmdFQx9hlUoayRmfCzHdI3B1970zk2FfS9mZkuGvlY5IspTMN8UNtOtzUWJ52Z6fhfTTjeq5e&#10;h+3puLn87NOP761Cre/vpvULiIhT/B/Dnz6rQ8FOB38mG0TLec5DDekCBLfPSi1BHDQskjQFWeTy&#10;2r/4B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10;ByEnXwQAAH4MAAAOAAAAAAAAAAAAAAAAADwCAABkcnMvZTJvRG9jLnhtbFBLAQItAAoAAAAAAAAA&#10;IQDxt1sJG4iFABuIhQAVAAAAAAAAAAAAAAAAAMcGAABkcnMvbWVkaWEvaW1hZ2UxLmpwZWdQSwEC&#10;LQAKAAAAAAAAACEAb5fjotUJAgDVCQIAFQAAAAAAAAAAAAAAAAAVj4UAZHJzL21lZGlhL2ltYWdl&#10;Mi5qcGVnUEsBAi0AFAAGAAgAAAAhADCzTXjdAAAABwEAAA8AAAAAAAAAAAAAAAAAHZmHAGRycy9k&#10;b3ducmV2LnhtbFBLAQItABQABgAIAAAAIQAZlLvJwwAAAKcBAAAZAAAAAAAAAAAAAAAAACeahwBk&#10;cnMvX3JlbHMvZTJvRG9jLnhtbC5yZWxzUEsFBgAAAAAHAAcAwAEAACGbhwAAAA==&#10;">
                <v:shape id="図 58" o:spid="_x0000_s1064" type="#_x0000_t75" style="position:absolute;left:4703;top:2657;width:20688;height:155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nrvQAAANsAAAAPAAAAZHJzL2Rvd25yZXYueG1sRE/NisIw&#10;EL4v+A5hBG9rquCuVtMiUsGrXR9gaMamtJmUJtr69uaw4PHj+z/kk+3EkwbfOFawWiYgiCunG64V&#10;3P7O31sQPiBr7ByTghd5yLPZ1wFT7Ua+0rMMtYgh7FNUYELoUyl9ZciiX7qeOHJ3N1gMEQ611AOO&#10;Mdx2cp0kP9Jiw7HBYE8nQ1VbPqyCqkU/tkVndscTrX7LpLiet4VSi/l03IMINIWP+N990Qo2cWz8&#10;En+AzN4AAAD//wMAUEsBAi0AFAAGAAgAAAAhANvh9svuAAAAhQEAABMAAAAAAAAAAAAAAAAAAAAA&#10;AFtDb250ZW50X1R5cGVzXS54bWxQSwECLQAUAAYACAAAACEAWvQsW78AAAAVAQAACwAAAAAAAAAA&#10;AAAAAAAfAQAAX3JlbHMvLnJlbHNQSwECLQAUAAYACAAAACEAjrrZ670AAADbAAAADwAAAAAAAAAA&#10;AAAAAAAHAgAAZHJzL2Rvd25yZXYueG1sUEsFBgAAAAADAAMAtwAAAPECAAAAAA==&#10;">
                  <v:imagedata r:id="rId52" o:title=""/>
                </v:shape>
                <v:group id="グループ化 78" o:spid="_x0000_s1065" style="position:absolute;width:57807;height:25406" coordorigin="" coordsize="57808,25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図 3" o:spid="_x0000_s1066" type="#_x0000_t75" alt="屋内, 若い, 座る, 部屋 が含まれている画像&#10;&#10;自動的に生成された説明" style="position:absolute;left:35774;width:15602;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wE1wQAAANsAAAAPAAAAZHJzL2Rvd25yZXYueG1sRE/LagIx&#10;FN0X/IdwhW5KzSiM6NQoPlqQLgTHbrq7JNeZwcnNkEQd/75ZCF0eznux6m0rbuRD41jBeJSBINbO&#10;NFwp+Dl9vc9AhIhssHVMCh4UYLUcvCywMO7OR7qVsRIphEOBCuoYu0LKoGuyGEauI07c2XmLMUFf&#10;SePxnsJtKydZNpUWG04NNXa0rUlfyqtV8Jlt+NFctC7122Gah+9fP9/lSr0O+/UHiEh9/Bc/3Xuj&#10;IE/r05f0A+TyDwAA//8DAFBLAQItABQABgAIAAAAIQDb4fbL7gAAAIUBAAATAAAAAAAAAAAAAAAA&#10;AAAAAABbQ29udGVudF9UeXBlc10ueG1sUEsBAi0AFAAGAAgAAAAhAFr0LFu/AAAAFQEAAAsAAAAA&#10;AAAAAAAAAAAAHwEAAF9yZWxzLy5yZWxzUEsBAi0AFAAGAAgAAAAhAO4LATXBAAAA2wAAAA8AAAAA&#10;AAAAAAAAAAAABwIAAGRycy9kb3ducmV2LnhtbFBLBQYAAAAAAwADALcAAAD1AgAAAAA=&#10;" strokeweight="1.5pt">
                    <v:imagedata r:id="rId53" o:title="屋内, 若い, 座る, 部屋 が含まれている画像&#10;&#10;自動的に生成された説明"/>
                  </v:shape>
                  <v:rect id="正方形/長方形 73" o:spid="_x0000_s1067" style="position:absolute;top:21063;width:2728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JexAAAANsAAAAPAAAAZHJzL2Rvd25yZXYueG1sRI/dasJA&#10;FITvBd9hOUJvRDe2xZ/oKqItRO+MPsAxe0yi2bMhu2r69t1CwcthZr5hFqvWVOJBjSstKxgNIxDE&#10;mdUl5wpOx+/BFITzyBory6Tghxyslt3OAmNtn3ygR+pzESDsYlRQeF/HUrqsIINuaGvi4F1sY9AH&#10;2eRSN/gMcFPJ9ygaS4Mlh4UCa9oUlN3Su1Gw23/uT5tEXm+zcttPJmkkz+Mvpd567XoOwlPrX+H/&#10;dqIVTD7g70v4AXL5CwAA//8DAFBLAQItABQABgAIAAAAIQDb4fbL7gAAAIUBAAATAAAAAAAAAAAA&#10;AAAAAAAAAABbQ29udGVudF9UeXBlc10ueG1sUEsBAi0AFAAGAAgAAAAhAFr0LFu/AAAAFQEAAAsA&#10;AAAAAAAAAAAAAAAAHwEAAF9yZWxzLy5yZWxzUEsBAi0AFAAGAAgAAAAhAGWFQl7EAAAA2wAAAA8A&#10;AAAAAAAAAAAAAAAABwIAAGRycy9kb3ducmV2LnhtbFBLBQYAAAAAAwADALcAAAD4AgAAAAA=&#10;" filled="f" stroked="f">
                    <v:textbox style="mso-fit-shape-to-text:t">
                      <w:txbxContent>
                        <w:p w14:paraId="5188E22A" w14:textId="5DE67F6F" w:rsidR="009348D5" w:rsidRDefault="009348D5" w:rsidP="009348D5">
                          <w:pPr>
                            <w:pStyle w:val="af2"/>
                            <w:spacing w:after="72"/>
                            <w:ind w:left="180" w:hanging="180"/>
                            <w:rPr>
                              <w:sz w:val="24"/>
                              <w:szCs w:val="24"/>
                            </w:rPr>
                          </w:pPr>
                          <w:r>
                            <w:rPr>
                              <w:rFonts w:hint="eastAsia"/>
                            </w:rPr>
                            <w:t>・薬局に設けられたローカウンター（</w:t>
                          </w:r>
                          <w:r w:rsidR="00E42016">
                            <w:rPr>
                              <w:rFonts w:hint="eastAsia"/>
                            </w:rPr>
                            <w:t>下端高さ：7</w:t>
                          </w:r>
                          <w:r w:rsidR="00E42016">
                            <w:t>3cm</w:t>
                          </w:r>
                          <w:r w:rsidR="00E42016">
                            <w:rPr>
                              <w:rFonts w:hint="eastAsia"/>
                            </w:rPr>
                            <w:t>、上端高さ：7</w:t>
                          </w:r>
                          <w:r w:rsidR="00E42016">
                            <w:t>6cm</w:t>
                          </w:r>
                          <w:r>
                            <w:rPr>
                              <w:rFonts w:hint="eastAsia"/>
                            </w:rPr>
                            <w:t>）</w:t>
                          </w:r>
                        </w:p>
                      </w:txbxContent>
                    </v:textbox>
                  </v:rect>
                  <v:rect id="正方形/長方形 76" o:spid="_x0000_s1068" style="position:absolute;left:31709;top:20846;width:2609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HGxAAAANsAAAAPAAAAZHJzL2Rvd25yZXYueG1sRI/RasJA&#10;FETfhf7Dcgu+iG4sktTUVcS2EH0z9QNus7dJavZuyK4a/94VBB+HmTnDLFa9acSZOldbVjCdRCCI&#10;C6trLhUcfr7H7yCcR9bYWCYFV3KwWr4MFphqe+E9nXNfigBhl6KCyvs2ldIVFRl0E9sSB+/PdgZ9&#10;kF0pdYeXADeNfIuiWBqsOSxU2NKmouKYn4yC7W62O2wy+X+c15+jLMkj+Rt/KTV87dcfIDz1/hl+&#10;tDOtIInh/iX8ALm8AQAA//8DAFBLAQItABQABgAIAAAAIQDb4fbL7gAAAIUBAAATAAAAAAAAAAAA&#10;AAAAAAAAAABbQ29udGVudF9UeXBlc10ueG1sUEsBAi0AFAAGAAgAAAAhAFr0LFu/AAAAFQEAAAsA&#10;AAAAAAAAAAAAAAAAHwEAAF9yZWxzLy5yZWxzUEsBAi0AFAAGAAgAAAAhAHXy4cbEAAAA2wAAAA8A&#10;AAAAAAAAAAAAAAAABwIAAGRycy9kb3ducmV2LnhtbFBLBQYAAAAAAwADALcAAAD4AgAAAAA=&#10;" filled="f" stroked="f">
                    <v:textbox style="mso-fit-shape-to-text:t">
                      <w:txbxContent>
                        <w:p w14:paraId="58E67552" w14:textId="11BDB870" w:rsidR="009348D5" w:rsidRDefault="009348D5" w:rsidP="009348D5">
                          <w:pPr>
                            <w:pStyle w:val="af2"/>
                            <w:spacing w:after="72"/>
                            <w:ind w:left="180" w:hanging="180"/>
                            <w:rPr>
                              <w:sz w:val="24"/>
                              <w:szCs w:val="24"/>
                            </w:rPr>
                          </w:pPr>
                          <w:r>
                            <w:rPr>
                              <w:rFonts w:hint="eastAsia"/>
                            </w:rPr>
                            <w:t>・理容所に設けられた、車椅子のまま</w:t>
                          </w:r>
                          <w:r w:rsidR="00640AE2">
                            <w:rPr>
                              <w:rFonts w:hint="eastAsia"/>
                            </w:rPr>
                            <w:t>調</w:t>
                          </w:r>
                          <w:r>
                            <w:rPr>
                              <w:rFonts w:hint="eastAsia"/>
                            </w:rPr>
                            <w:t>髪ができるスペース</w:t>
                          </w:r>
                        </w:p>
                      </w:txbxContent>
                    </v:textbox>
                  </v:rect>
                </v:group>
              </v:group>
            </w:pict>
          </mc:Fallback>
        </mc:AlternateContent>
      </w:r>
    </w:p>
    <w:p w14:paraId="1E090C77" w14:textId="37E3FA92" w:rsidR="009348D5" w:rsidRPr="00ED278E" w:rsidRDefault="009348D5" w:rsidP="00FA11D0"/>
    <w:p w14:paraId="3576D924" w14:textId="367081C8" w:rsidR="009348D5" w:rsidRPr="00ED278E" w:rsidRDefault="009348D5" w:rsidP="00FA11D0"/>
    <w:p w14:paraId="444ADE66" w14:textId="67E635A5" w:rsidR="009348D5" w:rsidRPr="00ED278E" w:rsidRDefault="009348D5" w:rsidP="00FA11D0"/>
    <w:p w14:paraId="27A070AF" w14:textId="7C2A3467" w:rsidR="009348D5" w:rsidRPr="00ED278E" w:rsidRDefault="009348D5" w:rsidP="00FA11D0"/>
    <w:p w14:paraId="7A294BF9" w14:textId="1D5499B4" w:rsidR="009348D5" w:rsidRPr="00ED278E" w:rsidRDefault="009348D5" w:rsidP="00FA11D0"/>
    <w:p w14:paraId="63C2F6F2" w14:textId="68B39473" w:rsidR="009348D5" w:rsidRPr="00ED278E" w:rsidRDefault="009348D5" w:rsidP="00FA11D0"/>
    <w:p w14:paraId="18645A39" w14:textId="2046D5F4" w:rsidR="009348D5" w:rsidRPr="00ED278E" w:rsidRDefault="009348D5" w:rsidP="00FA11D0"/>
    <w:p w14:paraId="7C27EDA6" w14:textId="2FC52507" w:rsidR="009348D5" w:rsidRPr="00ED278E" w:rsidRDefault="009348D5" w:rsidP="00FA11D0"/>
    <w:p w14:paraId="3E94EF37" w14:textId="70FE549E" w:rsidR="000B70B0" w:rsidRPr="00ED278E" w:rsidRDefault="000B70B0" w:rsidP="00FA11D0"/>
    <w:p w14:paraId="7F44D0B6" w14:textId="0E07C5B0" w:rsidR="000B70B0" w:rsidRPr="00ED278E" w:rsidRDefault="000B70B0" w:rsidP="00FA11D0"/>
    <w:p w14:paraId="5B37B63F" w14:textId="03576967" w:rsidR="000B70B0" w:rsidRPr="00ED278E" w:rsidRDefault="000B70B0" w:rsidP="00FA11D0"/>
    <w:p w14:paraId="4B735814" w14:textId="77777777" w:rsidR="000B70B0" w:rsidRPr="00ED278E" w:rsidRDefault="000B70B0" w:rsidP="00FA11D0"/>
    <w:p w14:paraId="14E9134C" w14:textId="4C95FEAF" w:rsidR="000B70B0" w:rsidRPr="00ED278E" w:rsidRDefault="000B70B0" w:rsidP="00FA11D0"/>
    <w:p w14:paraId="79E8F7D8" w14:textId="41D64CE7" w:rsidR="00D96DE8" w:rsidRPr="00ED278E" w:rsidRDefault="00D96DE8" w:rsidP="00440A2C">
      <w:pPr>
        <w:snapToGrid w:val="0"/>
        <w:rPr>
          <w:noProof/>
          <w:sz w:val="8"/>
          <w:szCs w:val="8"/>
        </w:rPr>
      </w:pPr>
      <w:r w:rsidRPr="00ED278E">
        <w:rPr>
          <w:noProof/>
          <w:sz w:val="8"/>
          <w:szCs w:val="8"/>
        </w:rPr>
        <w:br w:type="page"/>
      </w:r>
    </w:p>
    <w:p w14:paraId="5551072B" w14:textId="77777777" w:rsidR="00FD4250" w:rsidRPr="00ED278E" w:rsidRDefault="00FD4250" w:rsidP="00440A2C">
      <w:pPr>
        <w:snapToGrid w:val="0"/>
        <w:rPr>
          <w:noProof/>
          <w:sz w:val="8"/>
          <w:szCs w:val="8"/>
        </w:rPr>
      </w:pPr>
    </w:p>
    <w:tbl>
      <w:tblPr>
        <w:tblW w:w="5000" w:type="pct"/>
        <w:tblCellMar>
          <w:left w:w="28" w:type="dxa"/>
          <w:right w:w="28" w:type="dxa"/>
        </w:tblCellMar>
        <w:tblLook w:val="0000" w:firstRow="0" w:lastRow="0" w:firstColumn="0" w:lastColumn="0" w:noHBand="0" w:noVBand="0"/>
      </w:tblPr>
      <w:tblGrid>
        <w:gridCol w:w="9054"/>
      </w:tblGrid>
      <w:tr w:rsidR="002C3905" w:rsidRPr="00ED278E" w14:paraId="64B3A082" w14:textId="77777777" w:rsidTr="000B66EC">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2D710AAF" w14:textId="2F714852" w:rsidR="002C3905" w:rsidRPr="00ED278E" w:rsidRDefault="00D96DE8" w:rsidP="00F50AF3">
            <w:pPr>
              <w:pStyle w:val="1"/>
              <w:ind w:left="840" w:hanging="840"/>
              <w:rPr>
                <w:sz w:val="28"/>
                <w:szCs w:val="28"/>
              </w:rPr>
            </w:pPr>
            <w:r w:rsidRPr="00ED278E">
              <w:rPr>
                <w:rFonts w:hint="eastAsia"/>
                <w:sz w:val="28"/>
                <w:szCs w:val="28"/>
              </w:rPr>
              <w:t>２．１２</w:t>
            </w:r>
            <w:r w:rsidR="002C3905" w:rsidRPr="00ED278E">
              <w:rPr>
                <w:rFonts w:hint="eastAsia"/>
                <w:sz w:val="28"/>
                <w:szCs w:val="28"/>
              </w:rPr>
              <w:t>．</w:t>
            </w:r>
            <w:r w:rsidR="00FA11D0" w:rsidRPr="00ED278E">
              <w:rPr>
                <w:rFonts w:hint="eastAsia"/>
                <w:sz w:val="28"/>
                <w:szCs w:val="28"/>
              </w:rPr>
              <w:t>５</w:t>
            </w:r>
            <w:r w:rsidR="002C3905" w:rsidRPr="00ED278E">
              <w:rPr>
                <w:rFonts w:hint="eastAsia"/>
                <w:sz w:val="28"/>
                <w:szCs w:val="28"/>
              </w:rPr>
              <w:t xml:space="preserve">　改善･改修のポイント</w:t>
            </w:r>
          </w:p>
        </w:tc>
      </w:tr>
    </w:tbl>
    <w:p w14:paraId="5A217943" w14:textId="1D7AB828" w:rsidR="008130E1" w:rsidRPr="00ED278E" w:rsidRDefault="008130E1" w:rsidP="00440A2C">
      <w:pPr>
        <w:pStyle w:val="af"/>
        <w:ind w:left="210" w:right="3570" w:hanging="210"/>
        <w:rPr>
          <w:color w:val="auto"/>
        </w:rPr>
      </w:pPr>
    </w:p>
    <w:p w14:paraId="5135D79B" w14:textId="4878F677" w:rsidR="00417116" w:rsidRPr="00ED278E" w:rsidRDefault="00852EA0" w:rsidP="00F50AF3">
      <w:pPr>
        <w:pStyle w:val="13"/>
        <w:spacing w:after="86"/>
        <w:ind w:firstLine="210"/>
        <w:rPr>
          <w:b/>
          <w:bCs/>
        </w:rPr>
      </w:pPr>
      <w:r w:rsidRPr="00ED278E">
        <w:rPr>
          <w:rFonts w:hint="eastAsia"/>
        </w:rPr>
        <w:t>店舗内部</w:t>
      </w:r>
      <w:r w:rsidR="00417116" w:rsidRPr="00ED278E">
        <w:rPr>
          <w:rFonts w:hint="eastAsia"/>
        </w:rPr>
        <w:t>の改善・改修にあたっては、</w:t>
      </w:r>
      <w:r w:rsidR="00D96DE8" w:rsidRPr="00ED278E">
        <w:rPr>
          <w:rFonts w:hint="eastAsia"/>
        </w:rPr>
        <w:t>２．１２</w:t>
      </w:r>
      <w:r w:rsidR="00417116" w:rsidRPr="00ED278E">
        <w:rPr>
          <w:rFonts w:hint="eastAsia"/>
        </w:rPr>
        <w:t>．１</w:t>
      </w:r>
      <w:r w:rsidR="00FA221A" w:rsidRPr="00ED278E">
        <w:rPr>
          <w:rFonts w:hint="eastAsia"/>
        </w:rPr>
        <w:t>～</w:t>
      </w:r>
      <w:r w:rsidR="00D96DE8" w:rsidRPr="00ED278E">
        <w:rPr>
          <w:rFonts w:hint="eastAsia"/>
        </w:rPr>
        <w:t>２．１２</w:t>
      </w:r>
      <w:r w:rsidR="00FA221A" w:rsidRPr="00ED278E">
        <w:rPr>
          <w:rFonts w:hint="eastAsia"/>
        </w:rPr>
        <w:t>．４</w:t>
      </w:r>
      <w:r w:rsidR="00417116" w:rsidRPr="00ED278E">
        <w:rPr>
          <w:rFonts w:hint="eastAsia"/>
        </w:rPr>
        <w:t>に基づき、改善・改修することが望ましいが、特に以下の点に配慮する。</w:t>
      </w:r>
    </w:p>
    <w:p w14:paraId="199D2E1A" w14:textId="77777777" w:rsidR="008130E1" w:rsidRPr="00ED278E" w:rsidRDefault="008130E1" w:rsidP="00F50AF3">
      <w:pPr>
        <w:pStyle w:val="1"/>
        <w:ind w:left="720" w:hanging="720"/>
      </w:pPr>
      <w:r w:rsidRPr="00ED278E">
        <w:rPr>
          <w:rFonts w:hint="eastAsia"/>
        </w:rPr>
        <w:t>（１）</w:t>
      </w:r>
      <w:r w:rsidR="006512EE" w:rsidRPr="00ED278E">
        <w:rPr>
          <w:rFonts w:hint="eastAsia"/>
        </w:rPr>
        <w:t>通路</w:t>
      </w:r>
      <w:r w:rsidR="00ED32FF" w:rsidRPr="00ED278E">
        <w:rPr>
          <w:rFonts w:hint="eastAsia"/>
        </w:rPr>
        <w:t>の有効幅員、空間の確保等</w:t>
      </w:r>
    </w:p>
    <w:p w14:paraId="3DFE584A" w14:textId="77777777" w:rsidR="00B40676" w:rsidRPr="00ED278E" w:rsidRDefault="000248B1" w:rsidP="00BD7C05">
      <w:pPr>
        <w:pStyle w:val="11"/>
        <w:spacing w:before="60" w:after="72"/>
        <w:ind w:left="840" w:hanging="210"/>
      </w:pPr>
      <w:r w:rsidRPr="00ED278E">
        <w:rPr>
          <w:rFonts w:hint="eastAsia"/>
        </w:rPr>
        <w:t>・</w:t>
      </w:r>
      <w:r w:rsidR="00A75C9F" w:rsidRPr="00ED278E">
        <w:rPr>
          <w:rFonts w:hint="eastAsia"/>
        </w:rPr>
        <w:t>店舗の</w:t>
      </w:r>
      <w:r w:rsidR="00070D48" w:rsidRPr="00ED278E">
        <w:rPr>
          <w:rFonts w:hint="eastAsia"/>
        </w:rPr>
        <w:t>用途</w:t>
      </w:r>
      <w:r w:rsidR="00A75C9F" w:rsidRPr="00ED278E">
        <w:rPr>
          <w:rFonts w:hint="eastAsia"/>
        </w:rPr>
        <w:t>と</w:t>
      </w:r>
      <w:r w:rsidR="005E3C0D" w:rsidRPr="00ED278E">
        <w:rPr>
          <w:rFonts w:hint="eastAsia"/>
        </w:rPr>
        <w:t>通路の</w:t>
      </w:r>
      <w:r w:rsidR="00A75C9F" w:rsidRPr="00ED278E">
        <w:rPr>
          <w:rFonts w:hint="eastAsia"/>
        </w:rPr>
        <w:t>性格に応じ、通路の</w:t>
      </w:r>
      <w:r w:rsidR="005E3C0D" w:rsidRPr="00ED278E">
        <w:rPr>
          <w:rFonts w:hint="eastAsia"/>
        </w:rPr>
        <w:t>有効幅員を確保する。</w:t>
      </w:r>
    </w:p>
    <w:p w14:paraId="618DD53D" w14:textId="77777777" w:rsidR="00070D48" w:rsidRPr="00ED278E" w:rsidRDefault="00070D48" w:rsidP="00070D48">
      <w:pPr>
        <w:pStyle w:val="af1"/>
        <w:spacing w:before="57" w:after="57"/>
        <w:ind w:left="1860" w:right="210" w:hanging="180"/>
        <w:rPr>
          <w:b/>
          <w:bCs/>
        </w:rPr>
      </w:pPr>
      <w:r w:rsidRPr="00ED278E">
        <w:rPr>
          <w:rFonts w:hint="eastAsia"/>
          <w:b/>
          <w:bCs/>
        </w:rPr>
        <w:t>留意点：通路の有効幅員の確保</w:t>
      </w:r>
    </w:p>
    <w:p w14:paraId="193A7482" w14:textId="77777777" w:rsidR="0041325C" w:rsidRPr="00ED278E" w:rsidRDefault="005E3C0D" w:rsidP="00070D48">
      <w:pPr>
        <w:pStyle w:val="af1"/>
        <w:spacing w:before="57" w:after="57"/>
        <w:ind w:left="1860" w:right="210" w:hanging="180"/>
      </w:pPr>
      <w:r w:rsidRPr="00ED278E">
        <w:rPr>
          <w:rFonts w:hint="eastAsia"/>
        </w:rPr>
        <w:t>・</w:t>
      </w:r>
      <w:r w:rsidR="0041325C" w:rsidRPr="00ED278E">
        <w:rPr>
          <w:rFonts w:hint="eastAsia"/>
        </w:rPr>
        <w:t>少しでも有効幅員を広げるために</w:t>
      </w:r>
      <w:r w:rsidR="00070D48" w:rsidRPr="00ED278E">
        <w:rPr>
          <w:rFonts w:hint="eastAsia"/>
        </w:rPr>
        <w:t>は</w:t>
      </w:r>
      <w:r w:rsidR="0041325C" w:rsidRPr="00ED278E">
        <w:rPr>
          <w:rFonts w:hint="eastAsia"/>
        </w:rPr>
        <w:t>、通路に突出している設備・備品を整理する等、使用状況等も含めて､改善することが望ましい。</w:t>
      </w:r>
    </w:p>
    <w:p w14:paraId="72944F8D" w14:textId="0FA748AD" w:rsidR="005E3C0D" w:rsidRPr="00ED278E" w:rsidRDefault="00852EA0" w:rsidP="00852EA0">
      <w:pPr>
        <w:pStyle w:val="11"/>
        <w:spacing w:before="60" w:after="72"/>
        <w:ind w:left="840" w:hanging="210"/>
        <w:rPr>
          <w:noProof/>
        </w:rPr>
      </w:pPr>
      <w:r w:rsidRPr="00ED278E">
        <w:rPr>
          <w:rFonts w:hint="eastAsia"/>
          <w:noProof/>
        </w:rPr>
        <w:t>・</w:t>
      </w:r>
      <w:r w:rsidRPr="00ED278E">
        <w:rPr>
          <w:rFonts w:hint="eastAsia"/>
        </w:rPr>
        <w:t>主要な経路上に</w:t>
      </w:r>
      <w:r w:rsidRPr="00ED278E">
        <w:rPr>
          <w:rFonts w:hint="eastAsia"/>
          <w:noProof/>
        </w:rPr>
        <w:t>は、</w:t>
      </w:r>
      <w:r w:rsidR="005E3C0D" w:rsidRPr="00ED278E">
        <w:rPr>
          <w:rFonts w:hint="eastAsia"/>
          <w:noProof/>
        </w:rPr>
        <w:t>原則として</w:t>
      </w:r>
      <w:r w:rsidRPr="00ED278E">
        <w:rPr>
          <w:rFonts w:hint="eastAsia"/>
          <w:noProof/>
        </w:rPr>
        <w:t>段差を設けない。</w:t>
      </w:r>
    </w:p>
    <w:p w14:paraId="3EBCDA7F" w14:textId="68E389C7" w:rsidR="00FA221A" w:rsidRPr="00ED278E" w:rsidRDefault="00C24AEE" w:rsidP="00E4037D">
      <w:pPr>
        <w:pStyle w:val="11"/>
        <w:spacing w:before="60" w:after="72"/>
        <w:ind w:left="840" w:hanging="210"/>
        <w:rPr>
          <w:noProof/>
        </w:rPr>
      </w:pPr>
      <w:r w:rsidRPr="00ED278E">
        <w:rPr>
          <w:rFonts w:hint="eastAsia"/>
        </w:rPr>
        <w:t>・やむを得ず段差が生じる場合には、</w:t>
      </w:r>
      <w:r w:rsidRPr="00ED278E">
        <w:rPr>
          <w:rFonts w:hint="eastAsia"/>
          <w:noProof/>
        </w:rPr>
        <w:t>傾斜路又は段差解消機を</w:t>
      </w:r>
      <w:r w:rsidR="00FA221A" w:rsidRPr="00ED278E">
        <w:rPr>
          <w:rFonts w:hint="eastAsia"/>
          <w:noProof/>
        </w:rPr>
        <w:t>設置す</w:t>
      </w:r>
      <w:r w:rsidRPr="00ED278E">
        <w:rPr>
          <w:rFonts w:hint="eastAsia"/>
          <w:noProof/>
        </w:rPr>
        <w:t>る。</w:t>
      </w:r>
    </w:p>
    <w:p w14:paraId="6E1700CB" w14:textId="0AD77AF6" w:rsidR="00E4037D" w:rsidRPr="00ED278E" w:rsidRDefault="00FA221A" w:rsidP="00D16D61">
      <w:pPr>
        <w:pStyle w:val="21"/>
        <w:spacing w:after="72"/>
        <w:ind w:left="1680" w:hanging="210"/>
      </w:pPr>
      <w:r w:rsidRPr="00ED278E">
        <w:rPr>
          <w:rFonts w:hint="eastAsia"/>
          <w:noProof/>
        </w:rPr>
        <w:t>・</w:t>
      </w:r>
      <w:r w:rsidR="00C24AEE" w:rsidRPr="00ED278E">
        <w:rPr>
          <w:rFonts w:hint="eastAsia"/>
          <w:noProof/>
        </w:rPr>
        <w:t>傾斜路又は段差解消機を</w:t>
      </w:r>
      <w:r w:rsidRPr="00ED278E">
        <w:rPr>
          <w:rFonts w:hint="eastAsia"/>
          <w:noProof/>
        </w:rPr>
        <w:t>設置</w:t>
      </w:r>
      <w:r w:rsidR="00C24AEE" w:rsidRPr="00ED278E">
        <w:rPr>
          <w:rFonts w:hint="eastAsia"/>
          <w:noProof/>
        </w:rPr>
        <w:t>できない場合には、</w:t>
      </w:r>
      <w:r w:rsidR="00640AE2" w:rsidRPr="00ED278E">
        <w:rPr>
          <w:rFonts w:hint="eastAsia"/>
        </w:rPr>
        <w:t>車椅子可搬型スロープ等</w:t>
      </w:r>
      <w:r w:rsidRPr="00ED278E">
        <w:rPr>
          <w:rFonts w:hint="eastAsia"/>
        </w:rPr>
        <w:t>を準備し、従業員による支援との組み合わせにより対応する。</w:t>
      </w:r>
    </w:p>
    <w:p w14:paraId="0389FC9F" w14:textId="6F895B52" w:rsidR="00D16D61" w:rsidRPr="00ED278E" w:rsidRDefault="0032401C" w:rsidP="00D96DE8">
      <w:pPr>
        <w:pStyle w:val="afd"/>
        <w:ind w:left="420" w:hanging="420"/>
        <w:rPr>
          <w:color w:val="auto"/>
        </w:rPr>
      </w:pPr>
      <w:r w:rsidRPr="00ED278E">
        <w:rPr>
          <w:rFonts w:hint="eastAsia"/>
          <w:color w:val="auto"/>
        </w:rPr>
        <w:t>＜設計例＞</w:t>
      </w:r>
    </w:p>
    <w:p w14:paraId="1076DDED" w14:textId="03814703" w:rsidR="00D16D61" w:rsidRPr="00ED278E" w:rsidRDefault="0032401C" w:rsidP="00D16D61">
      <w:pPr>
        <w:pStyle w:val="21"/>
        <w:spacing w:after="72"/>
        <w:ind w:left="1680" w:hanging="210"/>
      </w:pPr>
      <w:r w:rsidRPr="00ED278E">
        <w:rPr>
          <w:noProof/>
        </w:rPr>
        <mc:AlternateContent>
          <mc:Choice Requires="wpg">
            <w:drawing>
              <wp:anchor distT="0" distB="0" distL="114300" distR="114300" simplePos="0" relativeHeight="251901952" behindDoc="0" locked="0" layoutInCell="1" allowOverlap="1" wp14:anchorId="5F0F0860" wp14:editId="194766A9">
                <wp:simplePos x="0" y="0"/>
                <wp:positionH relativeFrom="column">
                  <wp:posOffset>-2777</wp:posOffset>
                </wp:positionH>
                <wp:positionV relativeFrom="paragraph">
                  <wp:posOffset>30131</wp:posOffset>
                </wp:positionV>
                <wp:extent cx="5767705" cy="1997710"/>
                <wp:effectExtent l="0" t="0" r="4445" b="2540"/>
                <wp:wrapNone/>
                <wp:docPr id="83" name="グループ化 83"/>
                <wp:cNvGraphicFramePr/>
                <a:graphic xmlns:a="http://schemas.openxmlformats.org/drawingml/2006/main">
                  <a:graphicData uri="http://schemas.microsoft.com/office/word/2010/wordprocessingGroup">
                    <wpg:wgp>
                      <wpg:cNvGrpSpPr/>
                      <wpg:grpSpPr>
                        <a:xfrm>
                          <a:off x="0" y="0"/>
                          <a:ext cx="5767705" cy="1997710"/>
                          <a:chOff x="0" y="6350"/>
                          <a:chExt cx="5767705" cy="1997710"/>
                        </a:xfrm>
                      </wpg:grpSpPr>
                      <pic:pic xmlns:pic="http://schemas.openxmlformats.org/drawingml/2006/picture">
                        <pic:nvPicPr>
                          <pic:cNvPr id="35" name="図 35"/>
                          <pic:cNvPicPr>
                            <a:picLocks noChangeAspect="1"/>
                          </pic:cNvPicPr>
                        </pic:nvPicPr>
                        <pic:blipFill rotWithShape="1">
                          <a:blip r:embed="rId54" cstate="print">
                            <a:extLst>
                              <a:ext uri="{28A0092B-C50C-407E-A947-70E740481C1C}">
                                <a14:useLocalDpi xmlns:a14="http://schemas.microsoft.com/office/drawing/2010/main" val="0"/>
                              </a:ext>
                            </a:extLst>
                          </a:blip>
                          <a:srcRect l="4224" t="14285" r="1268"/>
                          <a:stretch/>
                        </pic:blipFill>
                        <pic:spPr bwMode="auto">
                          <a:xfrm>
                            <a:off x="1633855" y="6350"/>
                            <a:ext cx="2571115" cy="1748155"/>
                          </a:xfrm>
                          <a:prstGeom prst="rect">
                            <a:avLst/>
                          </a:prstGeom>
                          <a:noFill/>
                          <a:ln w="19050">
                            <a:noFill/>
                          </a:ln>
                          <a:extLst>
                            <a:ext uri="{53640926-AAD7-44D8-BBD7-CCE9431645EC}">
                              <a14:shadowObscured xmlns:a14="http://schemas.microsoft.com/office/drawing/2010/main"/>
                            </a:ext>
                          </a:extLst>
                        </pic:spPr>
                      </pic:pic>
                      <pic:pic xmlns:pic="http://schemas.openxmlformats.org/drawingml/2006/picture">
                        <pic:nvPicPr>
                          <pic:cNvPr id="36" name="図 36"/>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455795" y="12065"/>
                            <a:ext cx="1311910" cy="1749425"/>
                          </a:xfrm>
                          <a:prstGeom prst="rect">
                            <a:avLst/>
                          </a:prstGeom>
                          <a:noFill/>
                          <a:ln w="19050">
                            <a:noFill/>
                          </a:ln>
                        </pic:spPr>
                      </pic:pic>
                      <pic:pic xmlns:pic="http://schemas.openxmlformats.org/drawingml/2006/picture">
                        <pic:nvPicPr>
                          <pic:cNvPr id="41" name="図 41"/>
                          <pic:cNvPicPr>
                            <a:picLocks noChangeAspect="1"/>
                          </pic:cNvPicPr>
                        </pic:nvPicPr>
                        <pic:blipFill rotWithShape="1">
                          <a:blip r:embed="rId56" cstate="print">
                            <a:extLst>
                              <a:ext uri="{28A0092B-C50C-407E-A947-70E740481C1C}">
                                <a14:useLocalDpi xmlns:a14="http://schemas.microsoft.com/office/drawing/2010/main" val="0"/>
                              </a:ext>
                            </a:extLst>
                          </a:blip>
                          <a:srcRect l="669" t="5557"/>
                          <a:stretch/>
                        </pic:blipFill>
                        <pic:spPr bwMode="auto">
                          <a:xfrm>
                            <a:off x="0" y="6350"/>
                            <a:ext cx="1377950" cy="1746250"/>
                          </a:xfrm>
                          <a:prstGeom prst="rect">
                            <a:avLst/>
                          </a:prstGeom>
                          <a:noFill/>
                          <a:ln w="19050">
                            <a:noFill/>
                          </a:ln>
                          <a:extLst>
                            <a:ext uri="{53640926-AAD7-44D8-BBD7-CCE9431645EC}">
                              <a14:shadowObscured xmlns:a14="http://schemas.microsoft.com/office/drawing/2010/main"/>
                            </a:ext>
                          </a:extLst>
                        </pic:spPr>
                      </pic:pic>
                      <wps:wsp>
                        <wps:cNvPr id="66" name="テキスト ボックス 66"/>
                        <wps:cNvSpPr txBox="1">
                          <a:spLocks noChangeArrowheads="1"/>
                        </wps:cNvSpPr>
                        <wps:spPr bwMode="auto">
                          <a:xfrm>
                            <a:off x="2803127" y="1578338"/>
                            <a:ext cx="16281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50123" w14:textId="29F646D2" w:rsidR="00D16D61" w:rsidRPr="0032401C" w:rsidRDefault="00D16D61" w:rsidP="00D16D61">
                              <w:pPr>
                                <w:pStyle w:val="af2"/>
                                <w:spacing w:after="72"/>
                                <w:ind w:left="180" w:hanging="180"/>
                                <w:rPr>
                                  <w:color w:val="FFFFFF" w:themeColor="background1"/>
                                </w:rPr>
                              </w:pPr>
                              <w:r w:rsidRPr="0032401C">
                                <w:rPr>
                                  <w:rFonts w:hint="eastAsia"/>
                                  <w:color w:val="FFFFFF" w:themeColor="background1"/>
                                </w:rPr>
                                <w:t>段差解消機</w:t>
                              </w:r>
                              <w:r w:rsidR="00983E54">
                                <w:rPr>
                                  <w:rFonts w:hint="eastAsia"/>
                                  <w:color w:val="FFFFFF" w:themeColor="background1"/>
                                </w:rPr>
                                <w:t>スペースのドア</w:t>
                              </w:r>
                            </w:p>
                          </w:txbxContent>
                        </wps:txbx>
                        <wps:bodyPr rot="0" vert="horz" wrap="square" lIns="0" tIns="0" rIns="0" bIns="0" anchor="t" anchorCtr="0" upright="1">
                          <a:noAutofit/>
                        </wps:bodyPr>
                      </wps:wsp>
                      <wps:wsp>
                        <wps:cNvPr id="68" name="テキスト ボックス 68"/>
                        <wps:cNvSpPr txBox="1">
                          <a:spLocks noChangeArrowheads="1"/>
                        </wps:cNvSpPr>
                        <wps:spPr bwMode="auto">
                          <a:xfrm>
                            <a:off x="5152390" y="1578724"/>
                            <a:ext cx="61531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9685F" w14:textId="77777777" w:rsidR="00D16D61" w:rsidRPr="0032401C" w:rsidRDefault="00D16D61" w:rsidP="00D16D61">
                              <w:pPr>
                                <w:pStyle w:val="af2"/>
                                <w:spacing w:after="72"/>
                                <w:ind w:left="180" w:hanging="180"/>
                                <w:rPr>
                                  <w:color w:val="FFFFFF" w:themeColor="background1"/>
                                </w:rPr>
                              </w:pPr>
                              <w:r w:rsidRPr="0032401C">
                                <w:rPr>
                                  <w:rFonts w:hint="eastAsia"/>
                                  <w:color w:val="FFFFFF" w:themeColor="background1"/>
                                </w:rPr>
                                <w:t>段差解消機</w:t>
                              </w:r>
                            </w:p>
                          </w:txbxContent>
                        </wps:txbx>
                        <wps:bodyPr rot="0" vert="horz" wrap="square" lIns="0" tIns="0" rIns="0" bIns="0" anchor="t" anchorCtr="0" upright="1">
                          <a:noAutofit/>
                        </wps:bodyPr>
                      </wps:wsp>
                      <wps:wsp>
                        <wps:cNvPr id="79" name="テキスト ボックス 79"/>
                        <wps:cNvSpPr txBox="1">
                          <a:spLocks noChangeArrowheads="1"/>
                        </wps:cNvSpPr>
                        <wps:spPr bwMode="auto">
                          <a:xfrm>
                            <a:off x="669527" y="1615440"/>
                            <a:ext cx="1068892"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5B104" w14:textId="6CF9B4BB" w:rsidR="00D16D61" w:rsidRPr="0032401C" w:rsidRDefault="00983E54" w:rsidP="00D16D61">
                              <w:pPr>
                                <w:pStyle w:val="af2"/>
                                <w:spacing w:after="72"/>
                                <w:ind w:left="180" w:hanging="180"/>
                                <w:rPr>
                                  <w:color w:val="FFFFFF" w:themeColor="background1"/>
                                </w:rPr>
                              </w:pPr>
                              <w:r>
                                <w:rPr>
                                  <w:rFonts w:hint="eastAsia"/>
                                  <w:color w:val="FFFFFF" w:themeColor="background1"/>
                                </w:rPr>
                                <w:t>インターホン</w:t>
                              </w:r>
                            </w:p>
                          </w:txbxContent>
                        </wps:txbx>
                        <wps:bodyPr rot="0" vert="horz" wrap="square" lIns="0" tIns="0" rIns="0" bIns="0" anchor="t" anchorCtr="0" upright="1">
                          <a:spAutoFit/>
                        </wps:bodyPr>
                      </wps:wsp>
                      <wps:wsp>
                        <wps:cNvPr id="81" name="テキスト ボックス 81"/>
                        <wps:cNvSpPr txBox="1">
                          <a:spLocks noChangeArrowheads="1"/>
                        </wps:cNvSpPr>
                        <wps:spPr bwMode="auto">
                          <a:xfrm>
                            <a:off x="6350" y="1809750"/>
                            <a:ext cx="50755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8F222" w14:textId="3DE19996" w:rsidR="00D16D61" w:rsidRPr="00D16D61" w:rsidRDefault="00D16D61" w:rsidP="00D16D61">
                              <w:pPr>
                                <w:pStyle w:val="af2"/>
                                <w:spacing w:after="72"/>
                                <w:ind w:left="180" w:hanging="180"/>
                                <w:rPr>
                                  <w:color w:val="000000"/>
                                </w:rPr>
                              </w:pPr>
                              <w:r>
                                <w:rPr>
                                  <w:rFonts w:hint="eastAsia"/>
                                </w:rPr>
                                <w:t>・改修によりレストランの出入口手前の階段に併設された段差解消機（ホテル内の店舗）</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5F0F0860" id="グループ化 83" o:spid="_x0000_s1069" style="position:absolute;left:0;text-align:left;margin-left:-.2pt;margin-top:2.35pt;width:454.15pt;height:157.3pt;z-index:251901952;mso-width-relative:margin;mso-height-relative:margin" coordorigin=",63" coordsize="57677,19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4u1BAAAFhQAAA4AAABkcnMvZTJvRG9jLnhtbOyY3W7jRBTH75F4&#10;h5Hvt8k4/krUdLVsabXSAhUL4nriOLG1tsfMTJqUy0ZCXHANF/AGCIHEFRJvY+178J8Z29mk3e2H&#10;WiIEF3VnMuPj8/Gbc459+HRV5OQ8ETLj5dihB32HJGXMp1k5HztffnHyJHKIVKycspyXydi5SKTz&#10;9OjDDw6X1ShxecrzaSIIhJRytKzGTqpUNer1ZJwmBZMHvEpKLM64KJjCVMx7U8GWkF7kPbffD3pL&#10;LqaV4HEiJX49tovOkZE/myWx+mw2k4ki+diBbspchblO9LV3dMhGc8GqNIsbNdg9tChYVuKhnahj&#10;phhZiOyKqCKLBZd8pg5iXvT4bJbFibEB1tD+jjWngi8qY8t8tJxXnZvg2h0/3Vts/On5mSDZdOxE&#10;A4eUrECM6svf6/Uv9fqvev3jm+9/IFiBm5bVfITdp6J6VZ2J5oe5nWnLVzNR6P+wiayMgy86Bycr&#10;RWL86IdBGPZ9h8RYo8NhGNImBHGKOG3uCwZ+t/DxDTf32mf3tIqdRlUWj/DXOA2jK067GS7cpRYi&#10;cRohxa1kFEy8XlRPEN+KqWyS5Zm6MKwiklqp8vwsi8+EnWz8P4BbrP/f/PQHwQwu1tv1DrufaXte&#10;8vi1JCV/nrJynjyTFRCHL/Xu3vZ2M9162CTPqpMsz4ng6qtMpa9SViHe1JCrFxs7cT52+LrGVZbd&#10;Yx4viqRU9jCKJIfJvJRpVkmHiFFSTBKwJV5MKYKORKDwvEpkpdIKs5EU8ecwQJ9Oz3U9c0Cp50bw&#10;BZSgbhA1+5RIVJy2RraGWA9J8Egmy0/4FMLZQnFjzw6PNBgMIh9yQd6GrhZM1w8ppVg1YIZeRLFV&#10;P61lC74XUp0mvCB6AJOgtnkOO38pld3abtGWlVx72hiZl2Spce+D6a0lSM/LJm7aiGaIMFrDMPj3&#10;4Bts4Rto723z+GD4ah8+Mq3u+2g1QZWWSK3LDIHWFFsIugVz/u5Bquf5fji0pFK3HxgQ2ahFlQ4o&#10;HSJttqgOPfd/VO+UaT3kok2mxezxUN1HpkUdf3+mDYKhSbQ+OHuo9Aoer02sdBCC5Q2tgWsL+/4S&#10;67JCpynbUofZlWJ3p2bK1FCkdS12U8yDLhvW62/ry1/ryz/r9XekXv9cr9f15W+YE+wBeM19uqci&#10;avURR5dk67Gsdkq9EHyZJmwKhW25f+tWK+dWhdCN+gPqhiZe1A8jlEULQZdgAjeiXhMyN/T9oWnF&#10;Hihi1xZAbYktgHqkVpOVaUndpvGUowmfXsBB6FtMZ4kXDgxSLr5xyBLN+9iRXy+YbtTyFyX8A+VV&#10;OxDtYNIOWBnj1rGjHGKHzxVmuGeBzmSeQrKNQMmfoZmYZSaxa8WsFqjSegKGrNcfHya8QzWd+bth&#10;MkHUegHCfw4mn/ruAHzow69hCtHDmfLYwhRQf9D1VZFHH/T034klo9gmiv9RlkKk/ptYwp59JCaU&#10;Jb/NS8DGQwraQon2gyga6s7MvDx6A/vuuI+8ZBquvbEkK52XTvael6Kuj3p3kcOevbCkvx+YpBT1&#10;h6FNOpsW2u+jqul3wf2T1PUAe6lwtyDJfFTBxyfzLtx8KNNft96em4q4+Zx39DcAAAD//wMAUEsD&#10;BAoAAAAAAAAAIQASdXoV+OsBAPjrAQAVAAAAZHJzL21lZGlhL2ltYWdlMS5qcGVn/9j/4AAQSkZJ&#10;RgABAQEA3ADcAAD/2wBDAAIBAQEBAQIBAQECAgICAgQDAgICAgUEBAMEBgUGBgYFBgYGBwkIBgcJ&#10;BwYGCAsICQoKCgoKBggLDAsKDAkKCgr/2wBDAQICAgICAgUDAwUKBwYHCgoKCgoKCgoKCgoKCgoK&#10;CgoKCgoKCgoKCgoKCgoKCgoKCgoKCgoKCgoKCgoKCgoKCgr/wAARCAHrAo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kae2kH/H0vPvUBns&#10;wPLN1Hk/d+cc1poMN5cse1uv196VoIem3P4V+DaH1XMY7SWzH5Jl+bptYVBKY1XJkXr6+tbT2sTj&#10;5ol59VqGTT7cpt+zpy3zfKKXMHMYoj5P7znofahozjaKu3eh2U6MGtU/755rPLSafMllfMx3tthm&#10;ZeG9FJ/vfz/StIzurIOaQOueCpH+zXQ+BfBWh+N9K1a5ufiX4b0W701S8djrF88Ml4nl7v3J2FXb&#10;qu3IOR+NYrRPg/J/KopYFbrGGrfD1KUJXnHmXa9iailKNk7FfVtOu9Lv5tL1G2aG4t5Ck8ZZW2tj&#10;I5UlWBBBBBIIIINU5Iccgr7irrAA5X5f9kVWuG27gMK3Qn0qPtaAZ1yGJyvf7tVJODgj8KvXLf8A&#10;LP8A2apSEls7vw7VQELEnhgfT/61QtuB3Y/LvUksqKvIqKWdW5P3aqJfvEbDjg9KiJIA/ninSTDd&#10;kbc1G0z5461pyikNb1D+y5prhieFah3I+bNRyyuSCTT9CRSfvLu/+t/9akkkGOWaozMR1FNaTJ4q&#10;7RQAXY9PX+KgtzyPoPWmOSTkHtTGcHDE/jijlXQDnfjU7Q/B3xRIp+YeH7vd/wB+W/z+NfnHrc6R&#10;2FzJMePKfueODX6JfHOUn4NeKM7TnQ7gfN/uHmvzp8Vyvb+Hb5lcqFtZTux935Sc19JkkeWnL1M6&#10;h6h+zVfXNl8IvCq6TbIwbwzbme6aPIQiJCMnngEtkY7fWu0tUsPD6f2dZ3SlrexfzZuMjJOT9cHP&#10;61xPwQ1a7i+B3hkIkkcFj4Xs5CzR8yMYBuAzweAT/hXQ2Wn6prmj3GnlVxDpwkjkPXOxt3zHgjaM&#10;/U12Si+Z27kx5eVG3Y3niAabqEKTfZbcKqbtq5dcAHqDgYJGRWPLbP8A29c2KTPLpazW810VU4Mx&#10;xiMcZI3EgL6889aLjxf9pnt1JT7H9ljjmEEo2swYugbPAHQHtwOlalzfWtlHHrWv6Wq/8TZTFa7l&#10;8xYvnIYkHnBA4PGT9Kmylq3sP4em5L9uutWu4bK7+0W9p/bmLaF4dpdVVnXn3CnI64/OtG+fWIda&#10;/taJLczTXUkFhasmRDHhBuIz947eTjjfjvXGePPFV7qXi62n0CJxDbzICNuWMmzaG+U4BxvPU8Mw&#10;9cbek67qOmXzXMel3El3qWpMtt56Dcu4FicqTtCjZ/nFONTmk0NxtFehafwjFp+o6bYeIkk1LVGk&#10;SeeAPuIba2Qeu3AOPxGeork/iV4aWy+GepT3MEbXupW8kdpEijZEq8nB9AQMnqSQK6tdJn021WHR&#10;L9kvrrT3N3fNMx2hpNhcE9CxU4P+yKxfivf6BpGhazp0aN9n021W2tJNzbQ5UErk9w5HrnB5Nae/&#10;zaLQnrqbOqz6beeFbC7uoJIdQvI3ig8vJXeoG847ISR25qbS9IvrVbzStN1G4mVdSheVWYKAx2lj&#10;tHqhH0wPSm+GzqGnXcEOtwSTLa3E7WkLyA7UIRgT2PVvbp+E1vHLbWNrpEcsv2ya4t77WLpVJRCz&#10;MmznucDp2U1fT+uxnrsjYku9Jewl8NW0DTR2jSQzKMbQ65YE9+OvfPes2J7/AFC8bXr3Q5JlW2iF&#10;usyBVRs7WA54OPQVtT6hp/huG90DR9NW8vLi6t5VkQEs29TlsYzwGHXoB6Zxj6drlxHEdV1G2kez&#10;tYZlVPLx5z4LHGDyMoAOh56c0vhs3+ALVamhNpUdm95eah++ul1JDDHIR+6D4RTj1wc/ieetXLzb&#10;pEmpak6M155kLxwRfwDcsarn+EkEdsfgawfE3iLUddvIbmx0VY1s47eRQ0xJd2lUAYxznJbkjA5+&#10;utrNythbX+vWkfmTvJbpDbRxD53V0TGOueM9upNOU46qIW2I7EBNbtfD2mSxMzSXCXUcK7fLU87W&#10;yeTyfxJrWu9I0mbwJJoepwzJa2d88F1JbnDsEJCkYI+7gZGfzxVWGG28MT+INcspJJ9QmESfZ1U7&#10;VY7Dtz3bDc+meehqnqut36+GtXt9RDW+oecLma2+8FExbEY9eT2PTHrQpezjZ76/1+BL97VFnS7D&#10;R7o6UZBGuoTXyCGS4UGRdpmVTz6hVcfXmrug3E1n4bn1rRNWju5Ft7q5ZpgURndiNvtyDx7+9ZPh&#10;fw34f0nR1vliF1fLK891fLhmtlRH3or/AMJAVemOT9RVx7nQEgtfBGkrItpJZxz3cg+bypDMFCN7&#10;Ehee+enOa0p6R82FlJ2Rbs7DUrS3t/D9z9l+1IttqV1LGpX915pAGDznmNOfTPXo7WorfTfEenWF&#10;hYqtvC15BLMyhizEISPyAwR09adLsvtJ1qXQ9O8uabUlslnkfPCMvzMSeg2Px/PNWTDpkuuQWEMS&#10;yWtnN5csm35GmkiyQTn5j1PGcAYPvpL3lZEvR3MvS7S6t7m31nUPtepajLptvJa2tsoKxO5Y5684&#10;5z7t34wvg231GzgsNW8RSN5dr5iSQ7eI388hcY9A5U+xHvW3Z3baBpo1y2tt2oXVrbLGrfLHEoco&#10;NqjnqznjH3abe+HpXt4PC0epyNLN58l51AyuHYn0HyqPr3o9nGLul/XQlykY/ivUrXRLBjp8s/2i&#10;4kmW2eOEyNkMMDA57jn1IrZtW1u2+xafefub66mW+1RW6wL5Sqkfs3JJHODxU6PBcxahrGjWkJNs&#10;xtdNbGF3SRgtjjttHOO1Q6/o17HJcWQt1ubm8uIGkO5uI/KTk/XG7p16VXLy3lFi3sh9tJYwajbw&#10;ibzI11O9luLxm6yltqfkScewrKiSy1HVJLZI5IzbXHmSSPk8fu25/FW78bqqWOm6j4e0m8sbMs8/&#10;/CQybY2k3N5e5wF590z06k1oeXM+i+fcxTR3Fzpc0t7uYExEkEqD0BIdufYdhWfNUlqx8vKaWqsv&#10;2CTV5LdW8gXRLKMblVeAOvJwPyNfmR+06kyx/FKa7H75vGTtI20feaWFjj069u3Tjr+lV+1r4mhk&#10;zdNDpNuyRxrGdnmMYE+UnPQEsOOpGPWvzV/aV1Fb23+Ks2R8/jZ2GVxwZY8D9K7MD72Iu+3+Rz4h&#10;Wp2F/Z58QQeCvCnwx8Xz6JfakLTx0rf2fpsYkuLjmYbI14yxJAAz3r9BrD9tv4dXFzIdX+EfxMs4&#10;YIEjmjk8Ey4VlBBLGNjxnKivgf8AZqO7Rfg7bxytH5nxGh3SLjcv76TpnjP+Nfp3ofhyxt9Ju4Fj&#10;8y6nuP3CzqBsULuDEgDjDcgHBKivUl8Vrdzht7tzgtC/bW+DGoMp1G78UQmxhY+deeDdQMa+ZlTk&#10;rAxBCjoQB6E81fP7cf7LdxrKrqXxusrG1XT2RY7zTrm3ctv+UYeNP4GPb1967bR9O0mWxm1ifTMW&#10;v28hC0W5dihVQAev3iST398CxqfhHw74tN1HrGhW01rb2hmuPOtg4TDjCqpHBAB/765px5fMl3PB&#10;Pin+0Z8B9d+P3w21bw/8VNFlt9Jh1aMXEN8pWJ5YYgpklJwgKxuB77R1INe7+Dvi38C9ZvF0/wAB&#10;/FDw/eSwxv8AaJ7XVkmaPLNyfm68dsZJX2ql4s+E/wAPPG/h/wAtvhdoVzaskkn7zSUkdY0yQfmB&#10;7qFAHqemBWE/7F/7M/iVrE6j8FtDk8m3E91cLbiNVIH3SFADEnHB+XnB6Cr5o6WbItLqd9p97KfE&#10;l/4hs9fW4ja0IslYbUV8g53DOSDz79OK3tO0+ZrtvtFyu2VTJcXCnMqIMSAKSMKzMR9Np46Z8d1T&#10;9g/9ma6tmnk+FEOk29rOFluLfUJYN7KmWCrHIOmQuT3I69a85/aF/Zy+G3wrk8Djwprviu1XVPiJ&#10;p9jrNva+LtQWP7BNFNmMfvTtYuo+YYOBjIBp8sY9RH1J4dtLa3uI9It0ffJpNv5ypcH5NzFTyxPO&#10;SuBg9PzuTm/FspVI7W3tZmtbWF49xkXgM5wwz3PIHP6eK+D/ANkbSYx/aHh34g+OdDuQonuFsPG1&#10;8xMTFyit5krYCxbGPcbhnPQzXf7HfjKa2jutD/aw+JUMkkM7RrF4mEsflrt3kiSNixOemRkg9Kce&#10;Xe4S9D1jU7SW71WO1Yqw/fO8cce3csikZPPGG8vA9zmvJ/igmoy/tUfC+2gjVYv+EY8UreTSZwsY&#10;OlEFfX5yi8dmwelP0r9m/wCJmiajbtpH7Xfjy4urqXdc/aBZXBmZcBjta3+XHH3uBgZzWH43/Z1/&#10;aIn8f6f8SbX9p2W41DTNPu7GxXV/DlqY47eZkM67YwgYlol+YYPyLg8HN+63e6/EXvFD9pKK5Phm&#10;+tLHUIRIsMm49CWKtj6cY/LpXzV+wGV1HxB4qe4TCibbjjja7DPf0/zzXof7R/h79rrSNFv/ADPi&#10;R4YvrNlaR9mhmCSPjooVyCe4ycZ/KvNP+CZ39ry3fjOPWJlllS6HnTKuN0hlm3EDHcjPtmuelH/a&#10;L3RpK3sWmfSt1FFhVA+Y9Kw/iPp8dz4ZsxJH8q+KNGP0/wCJjbc1011aK8n3d23ms74iacE8OWLl&#10;f+Zm0bhl451K3Feje5yH11+zJJdp4OuLG2u/L8zW5dzSL+6iQQRtI7diSq7QOTnbnAxXqcFpe3sc&#10;Mk+o/u5GVDceXtVUPzblB9gF+rE9q8S+DvxV8QfDzwpdaXYfBvW/ElnJqEs32nTJbUKkhjjUowml&#10;Q5AVW4B4PXjFatr+1t4hnkmn1/8AZ88cR28b7t1rHZyNHHtUqoiFxuJ69M4/MCuuhzyj72p69pmn&#10;291cfbtQLfLcSXDvNCxK5U7UQD7pC4ycEZJ9awfild6SPhP4ysdNxtPgHVDcMW5iX7NISfmByZDt&#10;XpzjiuV8O/tnfCqWSXTIPB3ju0uEVprmXUPBN9I69CN+yNwBzwOnSsH4sftPfAq2+AvieOXxnqi6&#10;lquk3Vi41Dw7eWu+eRDFHktCNqKXQfkDkk5OV7In4j2rTor7VdM0vTbP7PDHb2ME91cXEmcLjjj1&#10;3ADg9zVi/iSz05YRex3EqqyrtQrud8BcY5JAI7+uMZrzfRP2m/2ZNZ8N6fZy/GnQF8u3hEiXV0IW&#10;O0Y+YPggZXoev0ry39pj/goh8I/gzaNoHwn1DT/FXiRSGtIrCTzNOsBjgyyA/vHGc7V5z1I75VKn&#10;s1qbRpylLQ9s+L/xb+HP7Pvw+bxj8SNcj0+1t45U+xtjzLyZsAKoAy7bQCVHTjOAK/N/9sj/AIKV&#10;/Ev4+XM3hH4apdeF/DOCjRwTFbq8ypVjIyHCIcn5F7E5ZsjHmfxj+LXxH+MfiCTxX8UPFNxqF9Iz&#10;HZM22ODcclI0HCLnPTqeTzXmWqoGkbcuOnSuSdSc/Q7KdGFPczpnkY5xu4+X2/Wq6ErJs8voBjNX&#10;ljEkbYcbs53N/Sq6Ql5mjVtw77sD9axlE6C1A+GGB1XHJ9v/AK9TRxMSWdvY5PemQ2+UVWP69as2&#10;8TgrGT8348VPKVElSNTbbtu5lb7w781LDC8o2pLt2/xHvTbZEY5Xv13DrVy2hDLmO3+uWqSj93Li&#10;GObll5zncO3vUCCWOQxzBm4+VlXr/gf8j0Hy5b/8Fcv2fJP9boetx8d4UP8A7NWhD/wVj/ZmcfvI&#10;tbHT7tipP/odfkP9n4mO0We77Sn0a+8+lMDOdv50OoPb2+tfPMX/AAVN/ZYkPy3etKo/v6aP/izV&#10;yD/gpt+ypMATr+op/svp5z9OtZ/VMVf4GPmj3X3nvDwKxweMVBdabb3UD20yKysMMrV4/bf8FG/2&#10;UrpN7+Npk/2ZLNgavwft+/sozMoHxOt1yOj278fkDVfVa0fsv7g5vM9DitHtblbG5ber/wCpm9f9&#10;k++PzqebRmb5o4uo/SuDt/25/wBk2VtjfFiyX/et5eP/AB2tCw/bO/ZTvmxb/GjRvvYIaR159OVF&#10;T7Gsvsv7g5jQ18Lo8DXl7+5iT78jkKoyfU9PzrnZ/Fmhuu2LUIGX/ZlBFT/EP46fBH4g+C7rRfBf&#10;xB0/Ub6Vo2ht4ZDvOGViQCOw6/5FeSSxhjuBrSnR5o3ZXNE9Il12ylDEXKj/AIGOKrzarAVYib8m&#10;rzaS2jUHaTg/5xUUqYDZYAetdEcPpuHN5Hoj6pCSw8yoZL+E4+f/AMe6V52fOGTvbj36frTfMum+&#10;7cSf991pGh5j5l0PQjeJ1Df73tTGvUA4k7461599s1BflF5JkermkF5qI24vpR9JDQ6XYjmO/F5h&#10;sFuKa9wuDg+5rg/7S1Pbn7dNj/fPNA1bU4zzeSN/wLtWiou12HMdybkZI5+uaRpyx6/j61xX9u6w&#10;kmTeN+OKd/wkGsqcfaRj/dFCpyl1DmOwafB+9+lNeXI/+v1rkT4j1bvJ7/dpB4l1ZD95c/7vWj2Y&#10;KUSP9oG52/BXxMxTj+yZf5f5/wDrV+efjOaOHwnqU8wyq6fMzD6Iff0r7j+PPiPUrj4Q69byxqyN&#10;YsG6jgkV8J+OpCPB+tODuX+y7gNn08ts19Bk8ZexfqZ1LM9j8HyeHofgh4fllX/SrXw3arDarKuH&#10;IgUcr1zyOvb1rrp00qWy0/SdA0WNjqgMNz5Y3b2KgbQxyAQeMHjqPSuZ8BT3Hib4c6HpdrolvH5G&#10;h2sgmlhZVLCJAcOMZPGf4hg9Oa6DRLO0stJP2rTdl9Y3UUdte2qmNpAXXdg4+bC5+8CMg9q6erBf&#10;CrkfibwL4W0vw5Yp4dtordprmODzI4VMjejFgM8nOMHjPFR+K4fDS31rqlrbuImtZJ7yKaPK+Yqs&#10;FVzz3Awc5wc1NJoPiVdXS1n16G4a4kufsMcuPKCjZgnaMqQCenGVFXtL0DUNS8UWOjyTJNY6Xtlv&#10;5Vjwpcpwg9R8xPJ9OPTPV9CtNNTP0LwppWjW954qGnJKbxbWTT4opDuBZgr8DJ5BP4jitKzt/wCy&#10;fGdybq1mA+0eVYK0h3Qy7Fyo+Y5DYLDPQgjoQBuW7i/k/wCE5a+gt7ezscW1lCh3bt4zk9+e+BwK&#10;NEn1CVG8UaroyR3F1qzPpvmbWaLzEdjzjODg/ga1UOW1ieaXUxdT8Ja6NIa1a4uvtd9N5em2rMEw&#10;sY/d7ht56jg8Z/OqnxX8J6PrtrH8PyXkuLqDz3ZZlYm4OQcgd+hGf7x966PUl13SPGmn+OPEFhJN&#10;NdatNHYWMc2VjO0tjPAHt1xg56VoaDqdvoEEei67Oq30mmytdXiRl/JldQsSg/Xccen0zWy7X/r/&#10;AIJPvaP+v6RizeGdRtvGM2m6LrpF5G1u141067UjaJQWjUL7Y68Y75xTdYsbDQrW68FWNzJdXLTQ&#10;LI4jGUO5GGSD6Mf89NKz1jQ7Jr7UZbMteTWKqJmkZnMjg7EG45xlQ3HAB56UT6VpHhjxdBcWAma+&#10;1DR2mbLCQSSMxC9T8u1th6jAzTdO6su/4E/C7dhmg6TrVzc6oJ4LfdmFPtjsQ20JGRk45wvy+3Xt&#10;WRqSeIR4dtr6xeOO1/fT29q7bzPgGTYPl67VzzjOeg5rWlvNRsJbHw9DMvkxqZdUkkByNrFcY65b&#10;BHXHXrxUhez1K0afVw8en6XbzCzjX7zu6Dbx/uqqj6nFRKNPoiosq3mn6rdXWn3V1bRNcSxkRqZS&#10;VaRdgJbC9gQowOq1b0i5uxYx6tY2DSXGqMZLVY5FYny2jJHJ+X5QF49/WmaAs9hKmpX9qZNSuNVj&#10;i8uYblhjcBwF7dQPrjNaGj2cXhZbRILwSXTRXke5W5hnYrwp/hOcf981PLHm5iddipLrepWFheaD&#10;FpF5/aFxcrN9okjj2hnKyYzu/uHaP6ZqJJtN17TbvVIIJlZp7ed7++VmWN8gxsF3ANjjoOMetX79&#10;7jSJIPDkFv52o3VvbySycY3cKy59NgH4LT7vSke7h8I2QaO3tlefU5FbGwQurjJ6ZO1unUVp5E8v&#10;Up6fDql5oupWs1wyw6rcSy3V59n/ANaxZRIFBH90L9dxx7t1TxNotz4pv/D0eprbtcT2c88aws29&#10;QilWGPu5aPqSPzq9BqEfibxZNHBeQyWenrMLVI8He5UYLH6DjtjNc7p76lL8bdUlW3iXOk2T3S7c&#10;gRq8wIGPXBHYcg9hS5tFbvYrl7m8mvaRe3tvpTXUNjpo1SRo42Qo12wdwG9TwGz75+lXrbVNNGpw&#10;2OoajHDEurbmjkjO52TdH+HysfqQOmDXM6bo9sLq3uk0ua1vLidpLPlXWGNvMw5PuxIBA7k1qSW0&#10;XhLxApW4bVNTkWS6WFl3OjAdePU9Pf8AKlGco7rqHs49Ga2k+L9MuVbxE2p2rNDZxxx2+8blAZDn&#10;Hrhm7DBbmrVprkdz/o73wkvteuLkbYX4ihYAlt3YgMR+VeaeFtW1O9k8QWetX0MEawLGFkZOZNzh&#10;1YgckADAB6gj69PHb6lfeGJvE1+bNUlaCyt2WQqPLITcwIGQxCE8ZGR6ZI0jiJaXJlHodBqd9PDo&#10;1jaWRWHSbG4hW4ulkX99hB82Dg43bxjvmrR1K8tpIdZ1K8WOSWxhP+t54OzaRgc5IAA647VyPiFt&#10;H1J5JZtRt7fRNJs/MaFEC+fMUVo4wB975iFwT1GMemNp9tqnjFofFGvz6hZyW90sem2kDFF8tRje&#10;VA+fGFI6/NnryKPbR53bqHs31O38OS2dqy3VraNdX1xb3GqXDTsPlG4/MemeMHHPK4Haixmt77bp&#10;cs80k+obm1C3ZvmgiMft3/h649z3x9L0/SdFg/tC4uRa6bDM9vJdPvSa8XJITGeQQO46c0/wrpia&#10;tqp19bi4sbVrX/iassz73AOUHJPG0nGMEg45wMVzRVkTKLV2aN+trYk+TZ/8S1L8iG1jX/WuEJUY&#10;zjG5m9ckZ7V+Z/7Q99csvxOtbkETN40kaZVPpMmfyP17V+kb3+lXaMNPjvvtEDMLCwhV2UDAVZXY&#10;A4IBJILfhzXwZ+1/4T0XwpB8V7DSrxp1TxRav50jbiWlS0lkXPs7sPwrswLXtn/XU5cR/D1KX7NV&#10;q9zZfBOKRVEb/ESIZPf/AEhsf1r9UIGY2skislvboqReZKwJkdowojHsTj35/P8ALb9nGGaXQ/gb&#10;Ja/LIvxOtVznGc3TfpgV+pHkWlvPBJdXbSfY1edV2gqGChVY8f7JC+5HHp6sjj3LDqsdvcxLfGaJ&#10;fJWzjg5Qqq7SeBjOdv5/QU/UrvULHwfcWWnWC2/2pmhUSTlWkyCW7cseg9hz6VNb2uj6fcwaddXs&#10;eIdTlEy+YPmjAHy/nkHHc9qiuvEUp8UyG0soryS1cQ2NqmRvnZEBYA8YG8DdnALN0xS94CZLxdK8&#10;LQ3EKRqYY5Yo2aQ7XlyBnjH973/lT7W91lrOM2Nnaqnyx+fKx24+80nsgH48jGaz77TtTu7mOCOG&#10;Blgj+0N50gCtIGB45+7k8DGeOec1owaY8Ul5fazeSSK0cQtVRQN+0bmCgD+InbyOFPXvUxlKQbk9&#10;jNquoeKLyDW3j2wJAtjDGzAGRpDiL0DFURmPP3iOwry79qtpV0DwHClrvuL74uaGJGmbcSn2e8cD&#10;HG0DBPtj0xXp+i6zrWk6m181nD9s+zi5vJJM7Y3KNwT3IJfgdTmvHv2sdTiudK8A20vnNNcfF7SJ&#10;GuGjZc5t70Ltz0ACsOPXPNVzGZ7xq6aLbRXVtCVjj2qy+X8rTP5UQCuV9tuV6fnVm+1HTJdMXStI&#10;WRbiCBY7e3Xqe4ZvQMcn1x+VZniy+07ytJs7LyxLBHG90zqW58teG9TgD8Fq213bm3ubfSWjXUJp&#10;FjuL6Y9OuSB90AE7semB2p83MATy2emNZm1ibzY8CacfM0rE5K4GBg8/jiqt2tpHo7a2NLKTXyJJ&#10;brMhLRrtzt79859SfTirkK6NaWX764klk243lD+6QOCFXAx8wHJ+oyOhyte1R77VLiYQvcTqu8Ks&#10;pMcEZACp6ZPJ4HqPQ0dyftHg37VF0sngrUL23H/LFhtUAdFJPPtn8K+ev+Cdsey/8brJIvzaoWVl&#10;XgqZpiCPwIr6C/amW5s/Ct20L/voYJHwrck+nTHb8TXz7/wTTD6pN40njB2/2kAv086fH+fas6P8&#10;Y2lH90fSjQKHy3rWb8Soo18LWZJ/5mbRABj11O2/xrqodFmZlURH+VZ/xQ8O3f8AwiFq0cK4/wCE&#10;s0JdzJwCdWtFHb1P+eleh7Snpc5eW2x9X/sv6Q83gbVHVW8uTV2R5GbaFxGh49z/AEFd19kYPJas&#10;i26tLFDC0jBiTnG8cZO0MMn1T2NYPwI8HeJdM8ITWmoRCG1XVGufLkbmRmRB932Cdz1I/Hq7mzsb&#10;fUbF76+URx3DRiIEl53PAGR0ABYn69sVrzqSujjlG0rE1nYvY2M1xbQxKlxMFgjlVF3rwfMOB368&#10;+n415/8AtOeMPhh4U+APiDUfGesWtrHcaLJb2CzsqC4lLo48tersrgEADqPavPf2pP8AgoN8OvgD&#10;d3Xh/wAKXK654otZGW3sbYhobWVohl55OQNpYfu1y+Qclc1+e/xk+O/xQ+OPiNfEnxN8TzahOqkW&#10;8LELDbqTnbHGOFBz1xknqSa56mI5dFubUqLlqz1H9rD9unWfjSf+EQ+G+hyaD4ejtzAzSKv2u+XB&#10;BLnkIpBPyDsSCTkivnhZo7FWESfMy4/3akkyXY7G+X+KmNGHcyLH8o+Y8cGuXmkzuSUVZIoXW+6T&#10;zJ2bdz8u6sXUwpbEZ3cY9a6K6tjlpcjDZO1eaw9Yt44zlPXLe1EQ5TFZyszIWC/N3/nTRtEqtAg/&#10;Pj/PFOuVZj8rLkHH3uop1tGZG3Iu5dvf9aJFFiBnZt8bMCvUVetFVzvRuQvJzVS2URbt4OVwfug4&#10;4PFbFhAzR7Qi8c/LipKiLDbMx+cKQwBq4kcyp+7jHWiyt5LhtkS87j2610mjeDNR1SH7WlvtRv8A&#10;lpM4jUn0G7qa0jDm0irg5Rjq2fZEv7BfwguYzbv8C9SRtxO5rG8XP5+386Z/w78+Eso2r8KtQj+V&#10;j88lwnT/AHmr9A9gxjaKRYUx/qx+Vfjv17Ed3950ezPz1m/4J7/BJM7vBN5b/Lzt1WRQPflv85rJ&#10;1D9hP9n+0Ob1L6BV4LNrhXBzx1PH/wBev0hEMLdI1+tOWOHbtEIo+vV7fE/vDlPzP/4Yo/Z6iTzE&#10;1m+WPpv/ALaXr260SfsQfAXYsp8QaovONy6svOMZ6g8/41+lxtLU8/Z156/L1pp0zTp+LmxikH+1&#10;GDj9K0WMr8usn95dpf0z8z5P2Fvgt5m4eMdWj6nauoRnH5rwKqD9gv4XXMzNZ/EjV1zztjkgbHXH&#10;8NfptL4U8K3A23Hh2xk3f3rRGz+lVpPhp8Orht83gbR2b1bTYif/AEGp/tCttzMXvf0z8+fhL+yX&#10;4d+D/jSLxpp3xB1K+aKFo1s7pI9h3qRnIAPGQa9YkPO1So3CvePjp8Nvh9oPw8utY0LwNpNndRyR&#10;LHdWmnRRyqC4BAYAEDHXnpXgrjb3960hWlUjeR2Yf3aZCflGSKhZAzBge3y8VMy+jVG4YnGfatox&#10;OghdQQU2/WozHx8y/UnvU5yvO0/hTCuPlI+ntWkeXcCvJGAvI+7TdpIyE4/lUzHcuc8/Sm7Fxk89&#10;8Ue70AhKAMpG70o8jc+1uvb6VIUO7BB/DuKcR3AHsGqhe8Q7BuI3daaYgvO4elSlcZ+Tv2zShD1G&#10;dyj86PQUSuY9u442jr060GPI45qZkY9B7bfWm7CDjafrRsHxHD/tAh0+DniBkcKRaKScf9NFBH5Z&#10;FfDvxB2/8IHrDLGDnS5sZ6H5D+dfcX7R6gfBXxAx/htk/wDRqV8L/EWfb4H1je3/ADD5jkemw/5/&#10;zivoMq1otrv/AJEylY9z+GPii91f4eaXYwSfY7Wx0W38wQ5wrGNACy9MH5QCfp7V23gu8k0czajf&#10;WM02k2vkspuMMzymXB246g5BycYx0rlNA8GG30jSdX1k2ccMNjE00EMbfOoj4B56A8jaM9RxXUW0&#10;J/4RaVtXv/Otbi+jOmxWsgAYl4+OmSMtkZ7/AEFbe8rjXYxTqWmy3WqTlGbULFphapIx2ruQjj+6&#10;xRgMn2rqtH8SeTpOn6foOm7b24iF/P8AuxtC4ZcN6lmOMDqBnPIrL8N+GJNDvG1y8tYY4Li+m226&#10;Hcy+Yp+UnAOAF2jn7xzWhc+IdL8J/Du5vre9hbUL3T/Jj2sGZXiZWCjHT1K8evvWcU+XVjkZ/hCM&#10;eK5ZrC+gnW1sUm+0KqmMBt5YL6nCdfwwOlblomp69r9vrWqxm10u1a3NmrsCzSfeXtxwM49vwrm/&#10;CHiDxBqJTQEijs7WHN7qmpL82YLgIFU5GScKck4wXb0pkviq6jvtJnt72SW30/Ure3t9u9xeJEWD&#10;P6NtG3p7DGKqnKMY3KkuaVjsfD/iM299qF5q0LNeW2sSw27TL5ixgpvXyx2JXPbJPX2y7TVdW8Me&#10;E9l3ps13r2r2rXUXnRj5ZAPLXtxt4b8c55zTdBvrTxD4tkMXn3EB1J7iaHYVAAJwGOPkG0kHOD6Y&#10;6VpWOraQ+ryR3Fst9fQ6W6LNanLrycAHp33fhWkZX1ZloVJIbzTJdUv73xGsl5e6QqRq8YTDNFiN&#10;i3YDhT0OfY07UdY0wLBrs90zXl5HF5UZChVVCrMqdfu7W9iPwqrqutWWneHLybUrWGS+kit55P3K&#10;ndsOJFwOvU+2Vz0xnF0XQ9C1TX7rWbKGd7Cz1eAqrK22K1klZdqpj6A/Uc0o1JcyjH/hi+X3W2dT&#10;q9yEvL600OFpLy+VZ2mkwfKO9SOf+BE/TIqS6drzXDpVoiySWAjvGBT7zCErg44Byc+3HtVGe7gu&#10;0uDa2Zt7rVbpoVm2AkRBCobjnoucZ/GtTT7eCFl0DTQ0cMc0J1K8bJd1ZcAE9+SOew6UpS96zJjt&#10;qLpepW1rDc+LryZLiWe+t2t41cHyfkVMdeD1PA7moNS0bWtOuG0+SOP7Vqks10JvMKqjeajFSQCe&#10;M+x44NRxW2lyXyePruBfs8drGLW1OMOwkI3Y7ldwwefw4NaF3pDWV2sF9fyTahqEc8ccwYstpGeS&#10;cdvvDB9qmUeaOo/hexqX2nub8CxkMl8NQgivJF7IkZJUHsCAuP8A69MNvPPYrZ6EG26tcTy3dxu5&#10;SJ0+6Mk84+Xr/Sk8u60y+vxp2qM076laJNJIRtiBQHPTnKjHJ5Y9elJYawul6TDo2mRecy6hcWl1&#10;MW2jcFOSO2MDgLx27VpzRIUZdCdodPSSXS7Jf3NuwWaRW2jd5fO092CsfxHWuD0/Q3HijyZPEk8V&#10;9qGgRJMyuc2dvvdiGyOrM/GemMeldJBc3VnoEj/Z/Mt4byG5kZXG4lxgoOmeXDY7Vzugy6Lc6pqn&#10;jHxFcxNb6ha2JaJLklt0c0iYxxgElOOeh9KiNROyRfLubejPdW866hptxcXFlo0XkxXEkJ3TeVk7&#10;R/e5I6dN3PUVieG9E8bprt14g1jVrWS81iPfKjN5f2O18yMk5AA43Ff1yTweqjvLmLR4dQuomt7q&#10;a2dLHT42CeUXlHJ45O38yB261YrP+wbePw5o7Nql/M0a6lqDKuLdBIZDHxg9ccZxjFXKO5EbpFDR&#10;vh9pB0OHWJ9OtxpsRWSHaxLXBLfdPpgsxJ5zkelQ+PNI8bjS7NpRC5utXnkt7NZ9sMEYb5XIxyQr&#10;dMcDAqXxT44vNS8SN4e8PWzXFvZfI0wXbBuBIJXBw2ScgHHTOO9O8NajJrmqa5p95ax3GqLDIY2m&#10;k4gWZyMZPAI+YjjPy49K5+bm91r5m2vxGM2t/bbq/wBH1S7037Hb3gvJ7zdsgXb822PP3vmKY5zk&#10;cA5FT6ZffEmw+IFqq6at6qW7S29rGwKpHvOC2RhcnAznrzgVt+H9P8OeGgzandR3w0uHZNBJt8oy&#10;u6ruHHJJXrzwpNS2GnQabP8A8I5pzwwaprkwl1q6SNpGRSSxUPnrhPoAegrSPLy3e5Mr3HaDYarq&#10;2nafqmtW9vK2k6pc3K/vN2+b94uRwAUVd44/v8UeIre7s/Dtra3lq6/2tqiyyR6WdpkXdxuzg/3A&#10;Mckj8ahuvEFpp+jTaBokIaOyzbrL5u3A37y5BHJIBwB29KqS+N7PSLSTxBc6szTQ28f9n28yiMhV&#10;J2475Jz171XNL4WieXqdfo6aT4S8K6xqOn2kzyTSPH5s0rFn5MYIyflUADpxx9c/nj+1xeT+J9M+&#10;KfiUTZjXxJZxtsbKuyxWif0zmvstdV+IfiO2Xw7dXENiLuxM2oGSNt0Nu4LMzHHBYdABnA5znn4+&#10;/aa0ZNE+H3xY0/7Q8xj8TWGLhofL8zKWZzsH3Qck/lXdl/8AvHy/VHHjF+7v5lb9mPyZNL+BtrOd&#10;yv8AEy2fHoq3L5H51+nNhb2c+n+ZdQK0TSXM95Mw+6iBQqjtyFCgAf3uOa/M39mIMLL4CqejfEBT&#10;wvPFw+P6/wCRX6aWE0cEitcxzTfZ43McKxBlyXUA4PU9+PYe1ezUspanBFEcjWviG7a08Paetqqs&#10;PMkkXeI3Jy6AN94kg565wK2o9MghvLi2trzdIzqTHDgJEg+VcgYHzHcxzk4P0rDt9cnubnSkW6aH&#10;7VNLd38nk7DCpXdkKeeiqBx3J61c+26lbSwx29lIbjWJvOmaZQRDAnTJHAJJHHJycnOCKhOIS3NC&#10;+j0211EXun4uFjt43vPl3fKoPlxDA5Y859AeeopJJ7+/1WQSaxumt7Xz7xo12xWoKf6pT2IGcnsH&#10;5xkVUtdCuYY7lEuPLaRlZ7jcG2AlQAvGMkt37NVsT7J7iOfV7dbWONYJGZw20EKCG7EliR7nHenf&#10;uITQ7eWbUmaW8nbePLjjt4wscYwRli3UgH6ZJNeP/taXdzd+FPAF5Gnlx3Hxg0aa1WRhuVPKvPLA&#10;9CQGIGTwceteuXd5NqV5caXpN4EWz81pdoDEqX4HI7Dp65P4eT/tXPENG+Heozq8kafFrQ3y0gyV&#10;jtb3HT7oDEDA6c4pXiyeU9uKX1laX17aIvmSeTFD5mfkwg3fTkf55plzcQ3F62j6ZNHvTYbrd0Vp&#10;Pmc9P4Tx9OPWk8T/AG26sLWNriSP7RJHJeMuFxkgnqOOp496b/ZNpLNImnyLbyQTeddXWz5lXuM9&#10;xtxkdCKPQf2S/LqrWV19mSFmij/d4EeFbgeWxJ6dSMeufaq0trJ5rI6eQ8isA23qAOS3vkYwOg+t&#10;VbiWJXey8+T7RHcSGP5Sf3UZAJP+1grz3Ppio7++vJLDzYb3lpnj2ht2FVjzn1z19hRzC5Tw39px&#10;7b+wL61WDbCYt4mkcg5zjOfcg/l7Yrzn/gj54b0bxLf/ABFOs3ixrDqkbL83LEz3O79f513X7T+o&#10;2914WvLa83LvjlRxxyOmV+vWvJ/+CW082l3fj5YZXYtqSEtz/wA9p65/ek5Ri7M3jaMU3qfoRp3h&#10;L4YaS++7nVyrZ+YjmsH9ovxn8O9L+FUNjoWnx+Z/wmXhqQvtH8Gu2L/yFcXLqF2x+9Iflzlq8l/a&#10;Y+NPh3RNGTwrZajHea1DqVhd/Z1bckTW15DcYlIPGfK24HIzniojhOWop1Jt2FKt0jFI+5rz42+F&#10;IvB9x8QfH2v2Oj6Pp95Krm6m8tXwsfAAO52+bhQCfTqa+JP2p/8AgpF42+IF3N4T+CUk+g6DseL+&#10;0Fbbdzoy7Wxj/UqwHQHdz1HSvAviF8VvHHxMvxeeLdckmXeXt7VWxDDuxkIvQdACeScDJNcrPcoB&#10;8sny9+1dkajjFQjsYezi5Octx1xeNPL5k8xaRm+bLHLHI5/nToIVuDvEjbcZzu/T/PWqUczFvKU/&#10;e/iP+f8AOatxXG0YyMKcfdH50teo/tE1z5QXYiH5v/r0zYIhg8lflC+vpjmkBWWRTjdu+7+XSnNE&#10;ZHzLkj1qryKK6gbvs4Pv97k1i63F5bbdvO44z6ZroI4VWNRHH/CAw3Dj8ay9YgEincuPTHGKqJPx&#10;HMyW7F9pVl+bP05p0UKs2X3LuGP8/rViVAGaNTu+bPy9+etSQWzH5p2EYXht3T8P8/1rRxuCkh1r&#10;bPM6siMewx0NdNoHh2V43ubvEcafelmfaq/j+XHNcjqPxG0DwnAzecrN/C0n8TdOF79fpXHan498&#10;deOZ/I0ySaOHGA8nUD2HQfrW1PC82siZVYx2PV/EfxQ+H3gFM2ZjvLjnZJIuV3f7K9/x4rhNd+K3&#10;xR8ey+bpzSR28f8Aq/OBOevQZwBz/nNQ+DvhZcX94jXEMl5dSsBlsuxbPb1r6A8C/seeL77Tll19&#10;7fRdybobe4jd52X1McalkH+9jsK9Kjh6lTSnH7jjqV6dN3qOx+1KNx/d5x9KcOKr07zPSv535T6A&#10;sYTPWquty6hp9r9tsrZbpfMVfLjYbxkE5wxHAxz7kU9ZTjOO1Iz9gKJe8tGBDo2rXGoJvuNPmgxj&#10;/Wrtz+fINaGf4t1U2mXAPT+tPSXa2M9aFfa4uVFskAYVh6U4HIzVUTgcZpxucjA6fyoaFynJ/tB8&#10;fCy+AOf3sP3Rn/lotfNVyCe3/wBavo39oKff8ML5Mgfvof8A0MV84zM27rtrvw0f3Z2UPgIWBYHd&#10;78GmMp3cLj+tP+Yng4HX0702QMB8oO7tXUtjYYM+vG6keNCvNAIyQV/KkJRlygzTimT8IxlLdR7/&#10;AHqaVC89uv1pzY25De9NCKwzj/64rQaY3Ct8oPT34oaPPSnFSBtY/XbRuK8gUC5iPYV4xTki2tgd&#10;DTXX+Lt1zTuccrR7pQ0qcY2n+lGeMk044UZ/h60BTn73/wBegzPPv2mm8v4F+ICve3hHJ/6bx18I&#10;fEZ4f+EI1fHP/EvmPT/YbFfeH7Ue4fAXxBt/54w/MO/7+Ovgv4lY/wCEB1ghcEaZNjccfwGvosnX&#10;Lh3bv+iM6j949b8OalrOvaLb2t/qs32iGFIBaQxlmmRVHB2g54z3HT8a9N02w0Dw3HpqeI9Q8xrd&#10;YtRt7dIyqwbnB5yxOVUEj361yOh6/wCGPCXg/TVtoZrjWLjTf9OmaEvtZEUOoJI2jnoAcjpxTtR0&#10;nX/Hs9ra2VxL+5hjha6XO1YSTlmbdyQPSicpLbc6NNOx0lzrDa82oDR9U/0O0ZrqSZclEOWbaR64&#10;HA4+9WjF4Zgeaw0mErNeSadJ500kZKxli2N3HQpjGRnrVCTV7GQab4LtdLuPsun2cyao24qshRBz&#10;kcnBQg54JYcc5qwvibxFZ/2kujPabZNJhmilupCBGo3IxHrhVXp9ec0KUeUm3Ys2cVhbaFPaW9xH&#10;HLrWkSfaJuSFjTOCc4GNmSB6g+tLf6jJfaFHYaNdxyR6XHHcpcyQ5IxHlkyv0PY/w571hyaqbe70&#10;bwcLc3S2ugxRahNbscr97e5I7FTk98Z46V0njjxB4aa4sdM0Nsx3OirCY7ZlPJD7tw78nOOuBz1o&#10;5tGl/Vyre8ro0LjxI3h6ePULO8hVtavgWmWPcEkcliSMEYPPGDj9ai8L6dHpxtdK8OpIWS8nhmv2&#10;VdqjGN3X1zxjpn2rlfC8CeIoNF0BtGujcLI8k03mbWgQEGN1PX72efQ+wrsbOxutOhs7LRLqRv8A&#10;SpRf3VxcYaaQlccEDAypx9a0jKUkm1/w5LjymPJ4K8N3cOn6fo0l5JdNeTwXmoyNnb2wOgHOTg9m&#10;6+l61DRaZp3hzQtQaO2uLMx3cszBpNyTByp4xkfd6dAD2BFhNOv5tct9M0YJHD9ukN5cGX+PkEdO&#10;mW6ewrL1fw/9qn0nTvCNw1zH51499O2/ZCxMQDE9yCrHA545HSlHSV1vt+QS1R0Gl6tY6ddXhT95&#10;9jCw2sakkiTcFA9wdw96hX7JqWkX3hVXaOSaxhmkV+CuTnDemNgB9m9qnsLjRo9ebw9p4s/LtXaV&#10;5JEAM8mwMp6cnI/MAjpXKDV1hn1bwvpdr9ql1O6CyanDgllKsX64xjA9eM0qs4xSv6BGPMrI6u3u&#10;dF1XTpvE1/cR/wBm6G08EETKNsx3DAORzwoxjvVfXY72HSPOaFW1nWLz9zE3OyNkb5TnhYwjDPrj&#10;1NVL+ysW8QaZ4K8Nvb/2fotnDeSQyLkTykuuWwM8Lk89WI6VY8P6vJ4he68WNDHcSQvBaWkzLtWU&#10;hlVsZHA6544K0nLoKzLFglrfXn9haVqC7brS1nur2TIYPG6gN2/uewHBFTx2ln4nl82z1BrfT9Lv&#10;pZmujJzPKAfmBIORh2znrnA4rO1FbLw34dPhbQ4nvtTvLd7aa6WIHbukwcYBwg3McdqvWOjWFlpi&#10;eBLO/wDs9vp7Rf2lc7Qpl3IcqOeN2eefXHJzUe7zW6D8yvYafoM+lf2vd/aIbOG1SZoJZivnOJCN&#10;xPByQVx06CuTvfD2haf4xjvINJ+0xqkdzLCqjy7W2VnEZPq7OWPfP4HPWaH4iTWbvUtZmhEdrZwx&#10;W9rHIuVba+5mB9g6j6j2rl7q11XX/HOvW14JIbOGG0aSC3lAadTLKEjDHGBuxnJHU8ehePKuUqPx&#10;O5pR3trc+L5PE9/bak1/c3v2bR7dpHZY13sfMPJCKF6dOcAVrf2VYX0r+CtI8SXEMNsIZtYupGVl&#10;OdrEFnBxn5TnOeTzjNEtt4ujeEnS1sbrUriCGzijuN7RR7T87cbQOBgc8g56irCtptu9n4YtjNdN&#10;aqstzcQSbfPbdiNGY8HsOePmFbRl3M2uxzHiPVLu10ltE8BWGyzuJnf+1JMsZQ0gUAE53Erg44Cj&#10;3wKTw5BefDCx1DU7bw5/aHiDXJpWayjkwIYU+Xcdx+VRub5iRnHsM6+uX2taYbzxP4sCxxpaq2k6&#10;XprH/R2aUjOVzuYBOG9sgDGTSh0i81fd4anNxa/aFB1K8muczOoG4xjaDxjcGbPPTnNZztGW5cV7&#10;pVNlqsus/Y/EqRrHaqbrUJLG6DAtsR41PAHUle/Oea1dLlv9Tg1KSPUGjutTuClvuiaNik37wsnJ&#10;wMEjP4nrUVxbaL4aabV7TTGtB9pK28HzN9rkdggyM4LYC884PA71c8K6b4vm8Q6ndatrbRTeXGtx&#10;MsIEVuuSvlJnrjCZPXBIqY6yuv60G9I3ZlT2+i+D7ufS9NtIrgwrtkk3ZLzZOck9ThmPXAAqu3i3&#10;SNH1ua0utMmm1bUI4oYY/KDh3dmwnPygID6dqs6P4XK6uL/TXtbm3hkkRNSjiPmXVxhvLDMxOR8p&#10;b36H3h0/TNL8PX6r4Z1H7brV5cQwfabyQ7Y8gl2jU89jk8cmiXvSu5BGV9LGhc2/jSDW7yEXq3U+&#10;oyx2sszW5fZGo2HJGACp6epOT3FfGv7X8kg0T4sCOT91/bmnrtD5GRHYjPFfb3jDxLB8LYJtAS68&#10;+8kia8mumckJlcgEkk5zzjjNfCP7SUvmfD74pO2oedv8RWJWbbgStssif69+mK9TLeWNa3X/AIJw&#10;4rmlT1/rQd+zPcNbQ/AeWZFaGPxxub5jkn7Q+Pw6/pX6XWWry3V1bytHF5UU4Eqsx3ZC7+c9vfnr&#10;61+aP7Nxj2fAa1Xbuk8YO+5vadwK/SGzkW30aS/nEizSfLHNMvP8KNIF9MKNvrzXrTvza+Zwx+E2&#10;Yb68+xSaxrlnbrcyJthSPnyEyc9R0IUVDH4hDyXd3faxGvkqjyW6yA+SM5O444PTHPJJrH1aTxBq&#10;KlYIlja5bZcCZvmijzwijH4c9/bNXpvssN5/Zsdwk2xieVP72TPzMT0OBkfXpwDUegRirGhLqmpz&#10;wY1C4h8llBmVmMWOBtGcngcfz4xSWF9BJYW99eTrIqtJcQRtzul+ZUbaOuMg855qpeOJXuLprNH2&#10;5khj255IC8/yx6VRVprSwPnWrIIYQPMXG9mIHyJgdAMc5wDSlKxSRo6VpcF6imazaEXMhlvFUKGl&#10;5OAxB+6DgYyMnrxXAftFz6bqvh7wDYRW8cMS/FDSfJwnOzyLkjp2wx9hzXVXupTWwENlC3nGFU2s&#10;3EanGSTz0J9+fwrzL9pm8t7HT/h7Y2nRfilpanyhgnbb3LHOe+APepUuV2RMonu2r6/b3Gmtqdu7&#10;OsdwrR+YeoAzg+uePXpUV74viEjSxzKYXZBIVORJJggKeP8AZB+uK4rVtX1lT537tYPOVYbfnLnp&#10;uJ7AcevQ1K90bSxksbiTczbmZoxgFun5/wBay9oVyI7ifUrdppZo23SNu/fMcdTkj8+/fj0xWRq2&#10;r+Zp8enWmsrbyLCzL8wLE54z6A8j1rkNY8UyBoYos/KQpYNjGBn17jj0rj/Gni6JZ/tE94qxxg7l&#10;Zjzn/P60pVivZ3OW/aKuIbzQLqSS8dpGVgiMRxztGTjoeOBxzXmv/BOb4heF/AVx8QNY8ca3a6bb&#10;/wBqKGkupdvInuM855PIHqT0q38WfFlvqWnXVrbOwQQ+Xu+9sznnHtnP4Z64r5O1KX7Fql1bpcbo&#10;21i4eTapCsxbPTPqTjrTpv2jdnYJWgrNH2t8X/25LrxoZPDvwrkm03Tfuyao67bicd9v/PNff7x9&#10;q8dbXEJMskm5jJu3PzljXmGj+ICu0ltvb73vXTabrCSnLt7+ma15bbmbsdc2oSTfPnnaO3T9P8/r&#10;Vd7va4mlHf5h2NZsF87L19Pu1IbtnAyP8/h/h/jWhmaFtcMUO5xjllHPFTWpkeUR2/y+YQW/zmql&#10;sp2ckc8ryfWtWxiGDMTtHVVUd6v3gLKRCN+Oe+6llj28F/z/AJU45dchu/r19qGQr+8nZVXpyen5&#10;+9NagNijBON21v7rH2qhq9rNn5flVx9MetUPFnxS8LeELcvdXqtIV+VS3U+nHWvMdd+LXjjxrcfZ&#10;/Dls1rbtx50w6dsitoU7shyjY7LxF4r8LeFI/PvdQjaQcKuM9+3c/lXC6l8QvE3iqZrfw/atDCxx&#10;9om6n3A6DirXhX4XXesais2oGa+uZW/iUsxb2H+cV9efsU/8Ey/Gf7TPi+HQ7WzvmbePM0nR7Pz7&#10;tkHJLMcQ2y4/ikbPGApOAfRw1B1JpRVzkxFaNON27HyL4O+GOq69qUaC2uNRvp2VI4lVnZ2PG0AZ&#10;JPP1r6u/Z6/4J0fEnx5qlnp3iPT7u1munUQ6Bpdi11qk2fujyUGId3T5yGz/AAmv1+/ZF/4IE+H/&#10;AAEsd38Sr618P2LLiTTvDchl1C5HIxLfOoZR0bEaqPmYYBwa++/gz+zV8D/2fdIXSPhJ8N9N0gbS&#10;JbqG3BuJ8nJMkpy75POCcZ6AV6MqmBwvxvnl2W3zf+SOSP1rEfCuVd3v8l/mfmL+xh/wQd8dQW9t&#10;q3j+2t/Amnsv7xm23Wt3UZAOC33bcMOCo2spH3TX6A/Bv9gj9lr4AaQug+B/hZp93cyRk32p61CL&#10;q5uj8vzuzDAJwOFCg46Zr3M/ez6VVu9Lt79f9LLMu7Kr6ce1ctTMsRUdk+Vdo6fe9395ccsw+81z&#10;S7y1+5bfgfmYvjLwzcHdBrltJj0uFqSPxFpUo3R6hG3+6wNXp7eAnm2Q/VBVebS9Pl+/YQH/AHox&#10;xX86/avc+s922qGtrGmhfMa4H68UDWNP6/al59ahm8P6JIQZ9JtW/wB63U/zFV5PCvhmQZk8N2D8&#10;fxWaf4Vp73cn3di6+saaRlr2PH1pi65pbjK6lDz0bzBWbJ4H8DN8j+DNJKnsdPj5/Son8BeAcHHg&#10;zSR6FdPjH/stHK+/9feLTY2Rrulg7DqsH/f4U4avYFvlvof+/grm5fhd8N2Xa3g3T19PLgC4/AVV&#10;l+D/AMMpG+bwtD/wGVx/Jqrlj3/D/gi5fIPjrexXHw5uY4LlSTNH8qsDn5xXg/2YSDJLfN6V6p48&#10;+E/gPw34fm1XQNGkhuA6hW+2TOvJ/usxH6cV5/8AYQF+7iuzD/BudFK3IZDWLE5K9sD3qCe0dQfl&#10;/wD1+lbZteec8e9QXFqAcj0wPauqPKbGH5bDh93y+vpTXZSrEgN6VoT24643VTuIGDcY2rV+8L3i&#10;DfuPIpPu9Bu5xTmjyMD+9zTQTt3K39aUfMXKDkL8p3ZP6U1xuGOKCWU5A+g9KcVGMrVB8I1hz8rU&#10;hDEYY805lYtgGkyM4zQP3hvQde2BxQrMPu5xUhGRtLc0ztv21UQ948//AGoGY/AjxBlsfu4f4v8A&#10;p4jr4K+KSj/hAdWQP/zDZuv+4evpX3t+1Eqr8CvEJLLt8mLduH/TxFxXwP8AFsmLwBrDbd3+gyf+&#10;g19HlMf9nfr/AJGEz6J8P6fY6dpVrq+hJb3M0cCrHePJjau3bjGAQCOM7vwrrPDdys3w98yxhhsp&#10;LO4gkurdeAEPDAHIzlHLDJ/xrmLfVNa1vSlt/D+m2du1rOsP2grgZC5bd8wzlTyMH1HIBGv9kSXw&#10;l/a+qW0y6hqnlCC1uEDrGytsZgOjADJB4OB27uS6s08hzXekaj/xKvDs32dJrGcSXjSGRvMJwSST&#10;02k9u4qlb6RHaa//AGPPqLRm609IYbvaGHlsdm1gfu7iFHvn3BrTTwJHpdlHoGlan5moam8gmKx/&#10;6qMsrY2g55OcZPal8VWC3327w7od1HDc/Z4YpZLjK7lyGDAjqQQVPXkdazlF7mmj2JI9IsNJ8TXd&#10;r4Xk2skKQyTZ4lDQkMH9Bls+x6+lZf8AaNj4V1aG+0fTI7i6mt99w7Rt5cIYFTn72M/MO3Bq1cag&#10;ZdJ1rSNA064kuprW3S6kh52lxG5Pt8ykZBzxVrWWtNB8KXnhDTdH23zw2yXH2fbmTeFJfPXgqwx2&#10;49cURjHmcm9hp9yRpdc8G6RbarHYxz3+sWUghLY2oNyIrHIHPPTpx7ms7WdS1S21A+Jb6whXT0t1&#10;luo42aRGO5A7LnG1g+MjngH61u6nptzqevR2El1cTR6VZxtJambCQbk3Eg9xxyPy44rFh1SbXNEu&#10;NO1nQbj7Pq2rFLOxjYrJJAfNaQj1UBU69cn2IJS+z0/UUbvUu+CfFup6jrM15ofhSZ21TV3ljjmk&#10;Makk9BweeV7fUjgi7aa1qHhj+zfC9rpsKtdapcyXS+Zvb5tnG76lsVk3vjm68G6rfnSrHy7h761T&#10;SbeWQHY0g28844ZORnv71OdaubXWF8Nh2uNSiWSa+YRj5BuiU9wMhy3T8+OJpy5drhIu3kFpZvtv&#10;L2O3vJmheQyBlLEoV6EH6jOOQPxPsX2a3v8AV7C5tfL0+1jTzmkw0tw0oVskED7jAfX1NQif7PcR&#10;yXWntNcXCiGzuOCuDMuQffBPJyTg8jArctrbSdKsra3Fuy6Tpcytcrkfv7gylGZ/UK3OPUewqr83&#10;TYnmMm+0+OG0vtH0TSrhtVe2gjurqMkKcFXB3DqQpI/4Ee3NXJpmit9HntDttYIIXtYRja5aUhpC&#10;uMlgpHPbr61YOoarHZWmjWv7nUtUWOZmWL/VRk4OcgjuRg9SBjFKq2cWuLqTTP8AYdL02G2hk2n5&#10;d8pQjJzk52g5GfpUpLoyub3TP8XaonhC1utajsz52pi4SwjaRiy7snzO4AAIOc9E9au+IIrVdP1D&#10;Q/Ct4kzXFrZ3N7d+Xv3SMwXIwcE4QH6VX8U2UWoaBJ4h8Rayq3EF48ek2aWpA2qoOw891Oc8de/S&#10;qvh7S9Y8L+G9P0HS7C6uNU1i3jm1S6mKhbWNZBsHPT5icAHNHLJSaa0D7KNTQtGj1Wzkt7a2ENnZ&#10;WbxTNHIUMskEu8nAxwdjZ+lYtmF1Lx9fNDujh1G2t55ppHZljUeYV4yASCCAfUcda6nRtIm3yeHL&#10;GRiupSztdXVvgKinqM88ZODn361x2pahPBqr6Lo+rSLZXVjDH9oMYzhWmBweBwec46ZpS92KbHH4&#10;tC5ruoeI/GHjmwk0q6VbGZVt7WQSbWZUk2My4II6MBk84rdsU0O6122iTSs2NrJDDbQSXGBcybWc&#10;k45bleh4z+Brl7DSIjqH9vWN5Mtjb3ExtxDMfNdYs7VUdAGJHXJOe3Navga5e3u7Pw7qDLb6lNCs&#10;mn+coYqzx7t57k8qMe9RTqSjU1WjHKMXt0MO68ba5qvxSmsbSCOLTdNt1+1XUsu0KquX2rgfM3Jw&#10;B2574p+t+J9d8PahfGTw5eQtfXJe1upFWRhFtK8Mp4AB5zjk9ya6PxFb+EfA+sppRgaeSO1jaa8k&#10;bgy+YoJb/e+cn/erj/if8RPC/i3Wl8L6ffL9khkkRt0bcyZx5YOeSTgccjNHw3j59yo9LbGhpupa&#10;Xc30fiSfWFazh3ot267oxIi7mKZADEHp3zj1rptL0y7nsLWy8RXtzNJdTf2hdMv3fLCCQBtoAAJk&#10;GB7AVkp4Iin03VFuPDjSNaXB8nS2uP3dnG0+1RgkLnC5xjPzDgduimnubnWzplrq/mBbwGZJI8qJ&#10;GRAq9MbY03YXk8AmuinT9muaWpnUlzWSKv2aze1s/El5cX1pZwahcXEOnspVpFAABcY3fdYY75Pf&#10;msfQtT8L6dol18R5NOP25YJ5lmZeI495GBzwOo7YwT0PLr6/u/7NfU7y/lke54a52lVwYlJCL0GB&#10;knGfw6VJLqenWtre6bHo15CjaSkDf6C43ovU7ccZbdx3z71HtPed1oHL7trmb8Nm1LxXcT+KPFsU&#10;39kQXWY0uEAlupeo47IgyMdSTkDivjr9quRP+EF+JyPbSQt/wlVnsSRRuA8q061906fJd6TYJLLo&#10;K28FnpcTWtmYd7NcTS5yQP4tpOTgY3Dk4OPiv9s6C4k8P/Fy61aJkuP+EytSwj+6GMVn8uO2BmvT&#10;y6PLW26fqjhxkpez/rsZ/wCzXaQxn9n64KljJ4smHy54/wBIf+tfpFaDTotMxfac0hhjjkELDP3R&#10;9304wPx/Cvzk/ZSQzat+z/aldwbxFeudzcDEj4+nev0hlfV7/UJILeP7Lbtaxpb7k+Z/vEt/sjK9&#10;/YkHIz60u/qcGv5GPZy6neo2ozSTRBoXm8ybKySTNkBVj4+VQTz1OenAq/p1ld6OlrpmxmmMKs0J&#10;A2QLk8tjBdzg57Z9Ksxy+TbSXzS7Vs4fKteQzSyDlnx6Bjx9KiGr6pbKjafos0rzv8k0kZ3OgBOS&#10;T0JOevGBjAqdhkd69pFLIlvLJcTRyrCjbsBnAGRgHryfpUEl1Ot3MkjmaRVZVCR4SPPJBOT0x+P1&#10;qTwzYPaWc3iW5tWmuplLRgzFkRiTlVz34BJ98VFGgsmzDC0SwsRI20fPJjJHqehHT2z0qb+6myuY&#10;oQJBbzXOo3ECxLMG852mZt3IPII6cDH0FeR/tGXd2Z/hrduI47UfEi02rsKOv+jXYJOepx9Dnj1r&#10;1q91TUryRWvLBrW2jO2NpNm6fv0ycA/L79c47+UftHW0Umr/AA7hup/30XxAsjs3fdxZXbtyep/+&#10;tWa1loHqeh3cuqsq3s2WzgQ28jD5FPQ59entzWfrOoPDbxtcXoiELfMyv1x05+uKq6jqGq3UcyRW&#10;/kxxnbCfM+aQYAz1xjA+tYeoTrqLNaG5mV9m1lfuOPzPNY+ztE0TXQq6943jlkl+wzfvGUKDk7gM&#10;Yz7/ANMV534v1W8uImWaZpNybOF3Lj14rpvEK2EaGLT5oILqMAfvV+8B2x1z1rh/FEf9nXH2y0eW&#10;Vm+aZV3YPuoPH5fzqXHlLjucX4hu7iWKWSOZo2VvLuLeRQdrDOMH3AP+ea+d9RuVmmnKxqpXVLhd&#10;ytwcNjP6frX0LrnlXU7X+mTSGSaIllDDBb8uuD0+tfOVzNHdS3VzHysmtXTLgYHMjHp+NbYfqRW6&#10;GtpN6wIkQ/h2FdTol98u3efu/e/P+tchpbFmAI/Wuk0xckK6nGck5xXRy8xz6o6+yvN4VfMXp0q+&#10;HClXx82cck+lYelsmdxRl/Gui0rSNW8Q3sOl6HpstzNM+2GG3hLs/HQAc9KOWVw5i9YsjbWlX/dX&#10;jitiGRLWLzppI4Y1XG92wPzPeqPxX8M6x8AtGs9Q+Iaw2N3fRGS2s5JgWC9AWA78dASeK8F1j4ke&#10;M/GNzIlg8ojZsCSQYXGf4VraNNy30M5S6o9i8WfGbwt4XhYi5WSb+92J9q831v4s+O/G7tb6JG1r&#10;bnj7RJ/QVW8C/B7xF4112K1sdKvNX1CY/LBDCZGP0A6D9B7V9Vfs9/8ABOXxz49voIL3Tprxm+9p&#10;+lbSsXX/AFtxyiAEHO3ew7gV0Qpxv7qMZVFH4j5g8JfCXVfE2qRo8F1ql9M3yxqjSM3sAMn/ACa+&#10;lvgb+wf4/wDH2opYJo9wzDhrXTVEjx+u+TmOLHHGWb/Zr7u+An/BOvwb8PrmG18a6fGsIwZNN0ps&#10;LK23OJJT88wGSDltvYL6fU2m+AfCHgjRrjQNB0eHR9P/ALOQIllCMsFyT0HJxx3PNaRppbnPOuto&#10;o+SfgZ/wTG03wtZfafGAtocwt/oensXaWQEARvLw0mT6FFJwNvJx+oP/AATb+Fvgv4ZCbSvCvhm1&#10;0+RbGdJPs8a5277chWYAbse/HJxjJrwLw9pzt5fh/U4ZoFm3Na2q7ftBiVFJllPO3MgJGMY3J0Oa&#10;+l/2BbWeyS8t5Lfy1tYp44WU8FMWxGfcc9euTXVSl+7kl2OV80q0W+59OwHdHkjHt6UXD+XHvH5D&#10;vTbSfzl3rnaVUqSOuaZdxyyywiJyu1tzf7S46fnj8q4z1iXJjj8zG7jPuaq6vcSW0Syxtj5sY/z9&#10;KuAlhgjtVVoku3WOV9yovzcdWzjP6GqWkrsmWsdD8873SFf78bfL/dbGfr/nvWbJp9xF0Jb69a7u&#10;60UIW+Ssy60lTwUr8Cp1ebc9/lZyM0Mq9R9eKgdHHI//AF10dzoxJ4SqNxphUYRf4q15lexLiYV3&#10;HPKii3lVSr5ZmXcGX06jH15+lNdTzitO40+Qc47VRlgkRsFfyrb0FpsVfnHAqN5Sp5PbippFXbgf&#10;nmqd45Tg0cvKHKZXjeCTUNCktlOdzJ+eef0xXEHwicfMhP416G8A1AFEVjT38NqULFK7MPHmpmlP&#10;3Ynl174WkXpGR3rJutMmibY0X/fNeq6joLIGby+K5zWdEjIY+Xz64razjsax2PObm3IbAXGB2qjc&#10;W4xjd06811up6KwY5Xtlawby0YckYq4sZhzwAncV6c1A0YznDE4/OtGdNwwfw4qtNEW6YPf6VZPq&#10;VCcfKo24/SiGLzmWGM/ewF3cY/OpHiOdvqaYU/vD8hR02DmLd54c1mwsLXUrrT5FgvLdpoJFwcos&#10;jRknGduHUjDYPQ4wQTTZHPU47/SnR75iUDbe21mxg06e2khwxYevysDRHsw90ibC4bOeO9Bznj9K&#10;Ur93H8utNO7aCo6HrVe8DseeftUfN8CtdG7HyW/TH/PxFxXwV8YCkXw81ZZDj/QZBu7D5a+/P2mY&#10;Fm+C+sQt827yef8Atsn+FfDPxs0xl+HOsYO7bp8vGP8AZNfS5Ov9nfr/AJGMz3Dw4iaTplxpfiTU&#10;vItYGZraS1uM+am0MTtJALbiT0BP85LXQfFOv6L/AG/r2ttFb6dH9o02NsAsxkHTPOMFz+XTGKzv&#10;BvwoTxTrmhqdG8tbrTY45IWG1Bbk4ZySc9MYwMj5ee9bfjTwZokOiXlt4W0y4zZ258xo5CwhO7G1&#10;gDzgL1555ye0SjzRukbbaNmp4Y8c3tj4km1OK3ZoDdtFHG3AWQqeQ2Pf8SB75zNPW+j0yHTbi4hh&#10;u9YjEs11LjdFKsiNghe+FU+/zewqh4q0+GDStJ/su31S1s2aT7XfNvia5wo2P7nORnqN/JqTStF8&#10;N+MfEFvr9xY3EVjaW6QTQpcSjLF/vMN3zsM9R1x0rONRX5W9f+GHyyjqkb1xr9ppdprGh6btjYwI&#10;8lwsIiZ8ruQ9B3Hfk+ppNBuUvZl1CW1khvrhoZpm2suYVkX5eeV3BCPo3WqVvoulprHiC3sruS1u&#10;rm+htbCaS8kMkOF++VL/ADYIUDjIz6AAa8/hTVoPG1r4em1++uIUt4V1O+kuCFIJY7W9Pm24xn+I&#10;k5zVxhKpLmQubl0saANsl74ql0uC4nUoI7qZbgsdkluAPmIOSpbOCe/JHeroPjC6gvrS/u7SNp4b&#10;GVbWGSNN6hduGDHnJLKMZ55/DcPh621C58QaXoniN7VLwQ2v2qSTzVMzR8sD3+XC59feqZ+H9tHr&#10;13/wjOrNDJpdxDbzahNGH4Pls6qDxnLds4OK3lQlumZxnbdGJbapod3f3mra5p4a9k1AvFpzId8c&#10;XzsxHcENxzzkdORWtZ6RpcDf25cNcfatXuGhuLllAkgjLNKwXA+X94qg5x1q9N4Jsr7xJrCaTdRs&#10;tvLEJpN0cu6VyC4zjgn9MjrTbnwTZXllqV1p2p3ccI1C5k2hEIkulw5xxwu4HI6HnHXmqWHqc13Y&#10;cqkZRsO1Ka2m8Sap4v1ePba6bbmPS41yFVljG449SwwOvTtTdcFpp9jp+jas/lR37TG8RGwI23+a&#10;FPqCSBj6VHqHhy5j8U6Xo9nqtxNdTXj3EkV0imPy2Ulm+6OAQMd8sPTIv+NvCcd94quLebVGNta2&#10;8m5l2hvMI2F1zjGFHX3/ACmtTlqxRlbcqF9Q1HToZLCzT7RNcCCGTeVVFSZlDce2T1647VPqkCaQ&#10;8mkapC4s48SXYhYZfawfOMcdD75+ozWvE1/RbJdaJWSax+0W1ja/Z8jACsCwyMsQoAOQMsaXUNB1&#10;efw/fG78y41a+jknby3Kn94B8voAuSOfrxwax9jzbblc3Uu2GvJrG/xM7LDZs1wtizRnLR52q2Oe&#10;dq5HHQH1xWkVa28J2WqpGzapqscFtEJG+WFRlywHb39Tis3TNG1iO60/Q9K0VZI9JlhhlWS6JjgL&#10;wAnB25Y7XPfPy564rY8T3Oux6fNqTw2qwaXHPFv+0EHesm3emV5+Uce54xVKlLqHNHRIxfFE17Ya&#10;rcWuheIbj7RdeakzrCcwIB5nHqcY57butcFrEsXiDW5tO0y5W1j02C3treMHdsjxLudhnr+v5GvQ&#10;mufEGl6fFBqdhDcX2r3iyqYbgeZta3K9GUYIwD0wOK5Dwn4CfWPHN9cz6M0cerWq3TBpNpSMySR4&#10;J3cccADOc89xWc6NSW3U0p1Iou6Fo9p4WvLfTry4vrrfCQvnSFFVpAXXaP4uFU55yM8dqv2mq2Nr&#10;4oPiK8vFXdCzyXEcfEG1FC4JJ5BPA9lPetDWND1DV9bk8RJp032XSbd4JF+USJ5KeW+Pm5ztPPoe&#10;naqet6XdalBYnVdCO2e4x9ht9p3M4Qpxn5RmIHkcYqJU6muj02K5o99zA8QaLeXmtWdpp95eapca&#10;ooutQe6kVUt4ByGLY5+RGAXr8y+ta3h7TvDWn+L3u7OVZ/Jjd9D0+aMKAx2b5yR94LGMjrwvHJrR&#10;k0J5bibQfEklxNc6g8Mz28eUaGxUhW2Mp68AEg+ueM5jsNM1GCW8i1WST+z7Xzom+zRzIYbeKHZH&#10;CCfnJKqS7Z/gHoTWsaVTmUmjOUo7XHLYa74kW68NeHvE8kdtDPLc63rs1uB58gZfkTaQB8wY8Zxg&#10;Z6iqviG+eHSrd9JZ/LOqO4O4M7hlfaQOpLLz39+aNKiXxlrFn8JNI+0aXDa2EVxdafZwyiS4j85y&#10;MttByx25JzkKcVNe21g/iSM6T4dke109ZF02xjG2QBQdrEHCjOdpOSxUHnNEoVJa2epSly9UOn0U&#10;6g+m6TqXiFrieO+it7ewVlRRJzIQxxnBAGe+AQcjIqLxZbeJI9EvINL8Ui61a8vGdmb5YLeBmGT8&#10;uMnGRk9yMAV0lhollpEs2o3toshZGlti1uxLyzYBAbHGD8px6e1FxomjXMl2L3Tle3sLiOxhitYi&#10;yKkZVpCeAFGUySe46itfYy5bWMfaRepVvLfUbm2tf7L1OGSa+1CCW8mV87QInGxfoFHBPb3r4d/b&#10;QuZbfwd8Vkaczed48toWmLbtzLBalmyfVgfw+tfd9hZwXtlZrFp1rDfSTXbQeW7NHboD8pBGAeCc&#10;D2GK+Ef22rcR+DfiYsEqusPjy2gdk+6zJa2qt+O4V6uDhy1Nf62OXEO9Mq/sqyFPEX7PYjLZbXr7&#10;dt6/6xs/gQetfpSklyrMJrRo03GNkjyzSkqMYx228fU1+cX7H9oF8Rfs+3bfdbXNS2/+P/TuMfjX&#10;6R3Ut9oWmxvvjjmeaQyYiMki5Y4A7Z3Z9gMAV3S8zhiV4BLLfSXuoabb26ta8+Y2fIX+EbeuSSTj&#10;+VR6z4mtNN/4lmm291dXEkR2w26kvJ16D+Fc8Ak4A49qsWGi2k2qQ6FEXlkRfPuri4z8ockklTxu&#10;6AdalkbULq+b7KbeOFQEs9hO4rt++eeRzwBgDvmp5ZbFbbkOn6Vc/ZV0bUruSNvJ3bYYcBPU85PU&#10;8fTntmjdXvhvR4YdO0qymnuo4ZD9pkXdsH94scnJbBI74qTUoHke4Syv7iK3jXdN5JO3bySMg87u&#10;+PTjrWLYRmxi87W4FtI5LT/R7dt0iqpGTwOS/bnp0GeSXaNyeYQ63JcWkE8dsWTzD/pkmwea/AJ2&#10;j8cew5rxr9qLStR1Cb4c3F1Otu7fEe1doVkBKqLK6PXuSB098V7Pd+GBqznUcSxrFEyQeZuhUZJz&#10;hVI9epwa8u/aH0+PTNV+HskiNJJJ8QoY4yMsdv8AZ16N2MYABXP4U+XqJOJ1mradYSQRWdxt27QQ&#10;rZbIyenGOMHisXWtO0bS4ZP7OWZnkfau0FhGegHqOcHn3rptS1S60+HyTpEk8OP3zbhwoA3PliCR&#10;zgYyTg4z1rLsl0++s49asbG7jkG4LCUOdueHZP4e55wcEH2rOUeqLjI858aR6dpUyPqM53SN+7YW&#10;rblGO7YwB9cda4nxRPcC2juLWSNod33WHzHPb/Pqa9c1u2szM0fmGZrhCFhkH3DnkHPTrn8R9a89&#10;8aeCbTSTNPJpAWORcyXPnBFDc9QCM9O3Nc8o8x0RkjyfxKqadK7CBAvIKrJyjY4YdMg5HavnOZES&#10;W5gi/wBWusXQVvbzDj9MV9PeP9Lgms5mWOOZVjULuUkhRzgH1/8ArV802dhJdXUtpBE27+17oLxl&#10;mHmYH41ph47kVpbF7SIRjY5/TrXU6Dp9ze3a21nBJLNI2FWNCS7HtgV6D8J/2SfEuv6afE/xBv4f&#10;DOiwjzJ7zUpFSTb6hSflHu2PxrS8Q/tP/A34STJ8P/2WfAEnirxI0yR/8JBqEbGNnyOEAAeTJ7IE&#10;X0Jr0qeGlL3paL8fkjzp1rO0Vd/gdZ8Of2PdTOmnxp8afE9v4S0O2QSzSXs6JIV753ELGCMjkk54&#10;280ax+278MPhpt+HH7E/wok8Ta5M3lHxBeWkjRytj+BABLOc9hsUEAgMKydD/ZY/aD/am8TJ4g/a&#10;g+I2oXkltMrR+C9CCSTwK3QbMi2syRj5pTvbGME4r7v/AGXv+CZEvhXRvOttIg8G6RIoSX+z3eS/&#10;vASTiW6IEp7ELGIgM8FhW3sYxdoq35mXtdNdT82vHHwy+N3inxZD4q/ad1ea+8QXFsJobW4kT/Qo&#10;STtQRx/LDzubZgHDAnk1R/Z/+AniD4jfEmy8BweDdSuJbjyjDbwr5YcSSiNWZyDsQncN2DyMD1H2&#10;h/wU4+DvgT4NfHjQ/BPgeyMNsvg21nuNyqpkma7vAz8DkkKuSeT3J6n3n9nXwLpuh/tySRnSYIYb&#10;X4Q6NN+7hH7thqdzzjHXC9e9Z4em6laSaukXWqctCL2vcvfAj/gnN4S+HAtdD8TxWckjGP8AtTSd&#10;NUxQJlchZnJLzluR85YcZAHQfTGjaFpfhvRb7QPCWiwWVqqyR2McaD5uFUH3/Ht+Nbfhu7tri5m8&#10;SvaNH5dxtuI2hIYrhU5ycdB1/LINV7W2ZpVNukin7ZO7QxzAt1ZgGf8AhXcx+UE4zjkDFdMvdimj&#10;zU+aVmy1aRWputQsrCPzpI4oUZVXjneevY45I7Bl9c0QadE3h6MXG94o7Vx+5jIKqCy8H/dHHfp6&#10;5o8JwizWO0lhZfs9v5+yMEBmYnccc55B5Yk/N+Jvfa0kmntjc7Y4UXdGMbvmLAcdy2MD6e5rI05f&#10;eI9L22WpLa3LRyrJZxrqUsjDLqEwpzz1Pr2zX0N+xzcX39qXXlMVH2e4VtuBE3+oIPtwc8/Tnmvn&#10;Gfw/DpM+pWLSf6Xr+UhkC48oQ27cnPXoTjI468CvpL9ixLaa7Wwnti0lrazSybWJCyAW4Az6kZPP&#10;rW1GXxX7Mm37yNu6PpKxdFxbkYaOJdwParXfNU0aCOVrp5F3RqVbHoTnH16U6zu/OtIZUX/WRq5/&#10;EZrmluesTShgDJGg3bfz9qxRc6jPavc6TuLSXUg8uQKrIqsUI5HI3Anv97g4xW9kGucg+wajqWpR&#10;xz7GsrwQTKqgYkaNZSeRzlJI8/Sqp7u5nU5tLHyPFNNCNl5EZF6bscill0y3ul822k3f0r1bxP8A&#10;s6TSWC618NdVg1SzbJj+zum4jIHK5EbY5yYzHj/nmxry3UrW60e7ltdUs5rKaFgku9WXYx5CtkAq&#10;TkYVwpOeBgivxDFZTjMF8UdOj3T9Ge9TrRkZF1pDo33KpTaUshz3rohqBX91fQ7l/wCeijmmzafb&#10;3KeZbuCP9ntXDHmiXocbf6NIOY1X73Q+lZ91o7EciuyubV04aPcKpXFpC6/KldEZRIicVPo5J+UV&#10;iajp7hwQOld3Np8wB86Nc5/hrK1DTY3bcYufpV83u6FHLeHdOY6xh2+XYTt/Kum/sobM7ah0XTlh&#10;1Yvs42nmug+zDZkV24eXLTsjSOxyWo6QmT8uePzrmte0Y7CVTntx1r0S+tFYHC81zuvWAaFuB92u&#10;jSW4HletacACtctq1nvzlW/4DXo+u6efm2rXG6vZAuw29Oaj3ionGX1qqtuH1FZ0uF6g/Qd66LUb&#10;bllIyPWse7t3Ulhk+1XDbUOUznIfk/pUcqYOc1PLEQPmHt0qNQQ+CeMVQfCQhNvBfntSsST0/WpC&#10;ueFwF70jx8ke3NV7pJE2cc/0pMcYYe9SOAxyoxzzTSHxgKaPMDgv2j5TB8IdUb1eAbfUeclfFHx5&#10;a3X4Y605bb/xL5fm2/7J619rftJqh+EOpLI/WSH/ANGLXxL+0IIIfhZrTOm5vsL7eO9fTZPDmwza&#10;7/5GNSpKMrHv3gNNXtJtFN9eLDcXlutnJFG33VRS3PYEkE5GMnPrg9Pqui6Pok1v4J+0Mq3gmaUQ&#10;sGaZy5yxJOMMpXj1UioPDsF14b8ATaxqkiTajfrNa2FxuxlpEwm05wPmYnPUDjtVme3sNC0G+1jU&#10;MLqC6TvG1lyZSpKkdOr7u3OGqeblVlrc231GXPh863LF8MbOWPdN5DXt1lnMEezO8JnhyWPy9M55&#10;OM0nlJ4r06W+/tWO30/REkEyMCskscTbtiHHzAkd+RzzxT4rh9GsF1XQ5l/tjVr+NMNndEI42QqT&#10;zjayjOe4HrQNN0uxurfwm91LcLcR3E+shW27YR5ZG4+mSQR3BPbiiMdnb+uwP1G2c9pov2z4l6kk&#10;Sm5vFjsbeZA2xkjZg7Dg7TnGQSSSBx1M3gjwsYvEGk6TrGqpJcySf2lqXX50EjlR355XryAv1qE3&#10;Gja/qeoPdWsi2tjqbW+kyPGyqGZAdwUDJ2/NwByO3epNH1lbbVtMubvRxb3/AJLSzM0Zj8wKeXKn&#10;1+Yj0I+gralJRlqEk7HUJof9oSNb3B+yW66oJEUYZ5YlY7eexzj1OCM9ag1GBtZivnRTa2P9q28F&#10;t+4wXPmqS+cA8lfrz+FR6TLf6g2j6rrmoNCv2iWVbUIWdvlxhu/QjjHcVLdaiLzRW13WYbiOGHxB&#10;/oNqu9fM2F/LfYec4z1HU10XurmXWwupNY319qlilo9vayXlvb26x/u5Z2AEjvzg9EYe+PSorrU7&#10;uwsktprFY40kvZLWzhUbuNmw4HJJBPBptvo32LVbfXfE8rSS3mpzf2ZbLMVjXKyIhbg5byyxH0wD&#10;UiWUmlx25ktJLrxPe6S0Ea+dmO3yx3P6cEjJHU1XvhogtrK+0+232llI99NHp6NbnkIGduTjpwWJ&#10;5x0/FF8MveaxNqv2mT+y4Ymga6uGHzyGVg6DnoAduTyc/hV2w+0f8JG2k6FLPc3DapCdQvplVUgS&#10;K3xgdOGO3jB6seKyRrcl48Z33CaXZpM2ZNhW+uA6yIBg+xY8AY4HOanm6MXvdDQvZpE8OT65e2CJ&#10;uvJl0y1kkw0qqpEZPX5jtyB646ZxUWiaF4o+0ahbWN59ovhb/YowuFSGSQBifmHRVJwfYcdateH3&#10;nW4fVPFlg6qutbdLh8nzGd4436KCeoEjKPboDxS6Pf6loPhS4vmsf+J3f38LNaq25k+TYY8gEFhl&#10;VznuetHLFa2/r+tgu9jWm0NY5bTwhpkixzNrTSX8/nhZGEYYeY314P0GKyfEOj2uurpI0xGk0fT1&#10;e8vi0wYtK+3aGzkvnAzn+9x0qr4H0nxLqRjbXPLbVNZa8lfy7n5raPcihSV+6Qok6HB55q3efEa3&#10;tNM0fTPDUi/2bb6RNHqDRwlU3swKFM5JOcgd+e/WueU9LyVrmm0tDZgXTdP1BvEviLTreaS6usWK&#10;YD/u0iXIyw4JKA46DPXisvQ9Cn0bRDYWeg/8TK9S1luJEZW8pPPLcknphW6Z6j607Rbe6dD4s1oy&#10;NHZvNB4fsQo43Bcy/UBVB6kbm9a3NH0y5F7bacsM1xf3V/by3UkjLiJVt32pjjg+Yp44yOvArSPv&#10;dCJabFGfSobl18PTC6h0+1jnXWLiKParyPId/P8AES20fU+1XNVngS8XU7XwlI9pZ30MMd9cKB9n&#10;zEcuAeSRszwMe9EUcKyX1hZ3EN59njibUZlJ8ua5luOR1POSn6etTRTxavdXFlr07R6LY6xILVf+&#10;f0gPjheSBuPsTj0Iqpe9G19xLR6GH4YMBtPLttPnn1bUWjga4SQMEjV8uR7Hay477jn23rvwfp7y&#10;DQLezWaGGS/k1Pzm3O6ptBZ37k7GIH/16fZSXOh6Y2vvdW63F9DZRWMQjAMSGbliO5P7z049qvw6&#10;dKLi68OHUJnSOyvrnWrxlGd5wzDIGM8MoGOMj3NOnH2dNKQn70rnFWDRP8W9YvrKfy7y+0+306y8&#10;lQHiUgnP1HzHjpW/DpGmNr8Oh2Go+Xa6THGb66aPc1wwUfIW6j5nP1xWHHq2nw/FC913TNKaOTyb&#10;KG0j+62+QSAkADJOU45z+eRqWl9LNfw6LFoVxtWO3l1G4Mnyee+3jcSPM/eNgDp19KftEqat3G4+&#10;8V/OS20aPxelk8t0c6fptqjfu0kaYbnC45xu5Y9sDjNaF81/pOgTeGJ3SS+uGvLrU2WHckasA4Qd&#10;/uv+YYc4qO2v0uzb6hLbLaW+n2M8lu0mOWZsBiSfXyxn644pL6GdtEuru9uppZte1B476SPh7aF2&#10;4HXjCcHpnp0ojWtH3mRJa2Q9thvrW+MNzHHax3EOnrKu2MsqqA3OM5Kg54ABNfm/+1051T4V/EzV&#10;D1b4rORu7KY4sde/rX6aTXPhm71X+1b6CSSDTYZP7Nh3kiRVRAzEdScke/P4V+Yn7VOq3d/8HviV&#10;d3du0bXHxeud0J4MX3PkI9Vxiu7De/Wun/WhhiPdpnU/sbW8H9qfs7ZO3/icas53LklgkxGPx/pX&#10;6LX8NrpK5S3vpZJpnYeWpyUGSoAJySDg5wecfh+d/wCxoltca9+zqrIx26tqzFVyMgQzHGfqP1r9&#10;KoUW+1I7nVWhPl7i+7ylHDZ9+w9wcnkY7pRTkcfN0MCIG7v7lpVfzpIR9otmB/dZ5Cbj7FeRwaZH&#10;4YtrdJLiW5dbq+k3tHHOQW6bVA5xx1OO3ua6C20iKO5mvdeRZPMzLDZRnLFRuRc9M8DnnBII5xVG&#10;y067gF14mvbHzLi9uFt7e0By4j3YHc7RjJPrn6YOUOa5m48MpEtvqkjXUhleTydg2MRxuPbaCDyS&#10;MCk0vyL+aTUS7W8KjFrtj+Yr1L4xxjPGf64roINA0vWpYtNGlwKsalGZ8EggnOR/dHqc8n61K+g2&#10;F3ai2upo1gbciW8TYyn3kTpkk/Kx9RjtTUSfh6nI6xb6jCDJOI/s7W5ZoZpmWUDcflUD2CgngAH2&#10;58r+O2kWcPiH4Z6Zb2kNurePtzKo6Z0jUTn3Ixn64r2+40ybWNXmtNk0DQxvCkgXqWYZfg8Ljt1G&#10;a8h+PGk2UXjX4dS6LdySSQ/EBoobiZy3nM2jX4EgyOmduMDHp1FDiP3jrrzTDDZY0i/jaa7lUr9o&#10;BaOGIYyxGRkgZPUZOB1650/gYx/aBBqFi9wsYmtbZR5StuB2khT90kZ4GccknrXa6x4H1SJY76T9&#10;46zslqu7y48qcBnC/eXOW5HIHHSr2paVetaC2tjaqzMWM0cIRAxG7aeSScfL6/L17FqK6i5jyW78&#10;Batej7NNeRBdvmXF2Yy+7gfKsee52/LknkAZ5rC1HQPCrW15fT3Nrqb26kKjR7Y49qZ3HO7B5bgZ&#10;wePWvTluzLpcY0tbdpo5HjjLuSsTea5LkA5LMQSAOAM+2a/i3Q3t9KVp9HimuLiQbAqqsZ3g5L5P&#10;TLN2z0GD1qXFa2Qe0lc+Zfjv4T8P+G9Ja40i9RLiPIkhjX92Rkr93Jxz6da8W/ZN8LWGua14m1Qe&#10;HI9QvLfVphYM2cxM00nzZHPp+Ve8ftN6ZpmkaKq2tnBFMpmNxGi7pGHmALk5OOAOOCeMYqh/wSD8&#10;FaX4v1Hx9d3ICx2+pRlQPmI3TXHHT2pYOP8AtaKxHM8Oall+yV41+JCRt401W4e33b0svNZlTPbB&#10;OP5mte6/4J7eBtA03T7yz0dbVrzxdodnM1jI0cksc+p28L5YHrtc4x3wRyMj7u8I+AbCO1EFnocb&#10;KFxudeTUvxI8EQw+H/D8K6RbxlviX4SAdk6516xAX9fzr6H3pWSgeOoxjvM679kP9nD4d/B/wvNZ&#10;+HfDkVt9lupClzNiR2+VeFLcjnrjGeMk16gGXV5HnjvZHZZNxjhYLGZFbGCeOAcZHfv6HSFmdGlN&#10;tdRKkk1wnmPGoBKbug47n9P0bZyJGJLeaOOCMlpDCEBZsg4zg98Dp2xXm1eaMrS0Kjy7o/M//gsP&#10;bmX9pbQWjnMjt4Htl8z+EkX16uenPTHfpX1L8OvBi2v7cPiBgv8AqfgdouPQf8TPUP8AD+dfOn/B&#10;XayjH7Rvhfy4sR/8IHaeWqt/D9tvCB9cnPXv+f2j4e0J7L9tXxhdqCfJ+CuhBenzf8THVD/T1roy&#10;+Mf3jNMZzexp/P8AQ66OCzy9xqQkW3a8VZo1bAYZVcnHoe1M1XUbOz16TSI0/fm3Lxwqpy4LYwB3&#10;PH4DPQZo8PFDqa6f5UVxHqEwkuN43eWREWz6dY1H45qtqRg/4S3+0RctJGHLyNHIV2vtSNV7blwG&#10;YrjGST9Mpy5oq7OSMfeZM0P9gxzSTD95eSRgxq24lA27b/uncQc9OSKvadpsn9qtfNZsUkljKx8A&#10;mRFk3M5z0yEAAAxjPPZb6ymkNr9i08NDK0f2m4JwEh69OpJznAGSSK0NLlGpXU2lzRnd9q+0/d+W&#10;GJWXbk+rFScD+9+NYc3u3NTJ0nRopNa1C8vpluvM0+WGSMgrHCpI3Lg5LFurnP8AdwOuPoT9lO9g&#10;0K1uIBLmRrGZJP7zsWt8kfgw6nAr5+ksr6bxNdzvOqWOoadNAu1hu3lgRJ69yDz1I68V7p+y7a+d&#10;Ja3V3bt5sekzTrCfvLIUiBX6qeTxwc9MVthbOTT7MJfEmu6PoeyvxbpI9xuduQxC564AYZ7DJ9OM&#10;Va0q9P8AZVjc3twzN9jEkjkYL8LztHqTwK5ttfWG4uNSvOFWzuN0YO1Vbag5+m3b6c9sGtB9UNxN&#10;Z6XbrvihXZcMFGHUOo2ADjtjjjOR2NVKm+x2RmjpY7kNEsp/iUHjn0rg/tkd34/8RaSdYjtLSO4g&#10;uJpFkZS87wJGFyrL91YSSCf4h6cbPjTxgfC+iXV6QVdbdvs6tGeJSAqKcZ4JYZx0z7VyGjeHW0Px&#10;pMs0VvNPcaLbs0MkIZZJFkkEsn+03MWW/wBvHTAG2Go+65PtZfev0ObGVb2itr6nzt4I+L/iTwTq&#10;S3Gg+IpLVm/5ZiT5XABPKnhgBk8g17Jp/wAcvh18TbJNK+Lnh6FZNmyPUrTKtGDjPIO5RxkgEhuh&#10;UivK/GHwE1XT57rWvBvhjWtNW1zJMfOivLdFAJwfKJ28bTwwwM5J61x+tyeK/DUbQ654duI1WPet&#10;5bRtJbsmM7g4Hpyew9TX4wv7Xym9O3NHqmrp/Jn0sZUa0bvf8T3DxN+zXdX1ifEHwf8AEVvrNi2C&#10;tusiLIvTjGVQnvx5e3psY15NqF7qvhy9kstbsJrG4ibbNFNGy7WPYhgCCewYKxHbvXO+BfjV4u8J&#10;6guq+HNelt22/egmyrDIOD2ZeO/Br16x/aq+HnxH06PQ/jv4KW5ZY/Lj1bT12Tx5xnoQQCRlgpCn&#10;GCpHFR/wlY7b91Ps9Yv/ACK/eR03/P8A4Jwi+JYJjtulwf7y02V7a4XzIZFNd14X/Zj8BePpLi4+&#10;Fnxyt7yFZt0eny6fiaGH5eGXepyOgZVROR8uea0pv2N9ZtHx/wAJysZXpusD/wDF1xVMrxkVzRje&#10;PdNNfemVGtT2eh5PcSt0bHHtWPqCSyXG5Jvl2427eO/P+fSvdrf9j/XLpTGfHlox/wBqzZc/+PGi&#10;8/YZ8Vv8+n+NtPl6/wCujkQ/oD71dHKsyqRvCm393+YSrUY9TwfTYmW7JYdq1N6k+WUrtvHf7M3j&#10;j4XaY3iTWtT0+a185YsWskhYlh15QDHGOTnPYjmuLeJo34HSq9jWw3uVIuL7NWZ0UpRnG8SndoBz&#10;0/CsfV7cGPit6Ze+ys3UoVKYbjcOPetKavdmhweu2Wc471xeu2gGXKE/SvSNbtRtbCfjXF69Z5DI&#10;w47VpKUbWYveOB1K1w/BrFuLVSc7fxrrNWtwrEH/AIDzWDdwDDBXqYh7xhXFqhOCv5VTlhAU5Ste&#10;6XaMN/EcVQuI94+YY/2V710fZ2IKhhbOGH9RTWUY6fhUx3r94fnTCpzwMelEfMCJwM5Gc8daa6j7&#10;oPzVLt4yB9ajMbdQeapWa0A8+/aWVm+E2oAdDND+XmCviX9ou1b/AIVXrEqjbtsWP8ua+3f2lVJ+&#10;FV4Hb71xCF9zvzXxZ+0cHtfhJrj/AMP2Iqf9r5hxX1GT2+pu3d/oc9aMuc+jrnQ9S8a6Pp3hzTdT&#10;aOaCeG5s7W4kAjypwj5weDw20EfT0taF4ovNV8ZyeIdY2wwxww6fZIrfLcybpJMntwSRn1OO9U9M&#10;0xL2CCy0TUJPtMc8Jm8+T5pVaI5x/s/PnPX5fpna0630mbWVkmgVdJ0n7NJbskjbFkMrFsqPvHhc&#10;Zzn61zqL/r+uh07R0DRp9Q+H5utZ1yz+1XOpSXl/DZW0ZkNspfCrz65PI/un6nn7JfGWlT2OhTae&#10;rLfeGr1DDJMWkUSFFjk3DOGHzAA9Bz9ez0J5b7U7bW9cna1N9b3NnZxXS7Rs3BAT6/6zPPOTx3rk&#10;LvXNS1DRbvxEbgNdW+ni302PycMrrLkhDgfwiRck98Z4p1JShpr/AFYUfM1dUsvENj4Y02zvIo5P&#10;7LumnuJoVZmLiJlKlcZ43HH4cnrUPifVE1XTNY+Kl54evJodHtLWKxhRF3zwAANgZA+82RnB+XsD&#10;Uvh3WvF19Y/2hqGjNNNe6kywaW3Eki+Rs3sCMfeBxxghwcdMzaUy2/wh8QadHLuhm0+JoS0mWjQ3&#10;GNpP0Q8ejcelb4eXNUS6Nf8ADE1OaNNvqeU6p+1FJZpatF4F1a3uI2YtiNNp+YHIPnArkKoPXlfw&#10;BrP7aI1OzthH8MNavHs5xcKt1fRxrFJklivDc/MSDgcmsPxj4U8b6rqVvD4N8LNfKsGZpFDcHJwO&#10;AaXwj8Ffihrl89nqvgWSxRYN6yktgtkcDKgZ/HPFdVT2NK+pzxlzR1Z1sX7XPgXxBpqX+p+FfE0G&#10;p2lyslvD9nieMfK3zAiQDvjkZHOKqyftgaVpuoTXOmeB/EEj3kIjmuJvIDqoYnA+Y8DJPBFJD+zh&#10;4utj5TaXN1w22McYH1pG/Z38WlstYXPo22BTj3+9XMsRhlvIrbZmno/7XPw8mtfs1xoevWclxeO0&#10;sk9uj4LDl2YZO3ngDJG3gcCtHW/2l/hNcaVDYR2WvXEOnjdbwWNiEViNvPzFc8DqcHHbnFcx/wAK&#10;A8TwNvOlXn3t3/HqD/7NUjfBfxLGvlvo96Rt72vX261ar4WTu5v+vkEnJo63wv8AtUfBq5u1vLqD&#10;WNPns5JZYYdQ0/oXByV8tmHfA7j+evpX7THwh03WoNXXxozRah8zM2lzYTywB8/AKElcjK5yc+9e&#10;cP8ABfxAv7w6Ldc9W+yGobz4QeIPI+zJos6MCR/x7t8ufwrT22D5vj/r7ieapa1j1nS/2jvgfokn&#10;kL8S4fM2kx3X9nzNjceRuCY/i/Dn0pLD4s/BDxPGui2nxk0+GNbjbPDM5hEwRlYL+8AwMr1GN3vn&#10;nxI/A7X0Xynt/m94X4/SqE/wM1tH8wwjBJ/5Yyc/+OVLqYT+ZBGUz6XvviX8LPEeoR6y3xO0VbXT&#10;YZY4tP8AtSjy2c8uR95j8qY6/d4zmtO0+IvhDQNRbxZH8U/D7LNIAszalH5cZRFAUkcDAQdTz+Nf&#10;Kn/Ck9chBAEe5sYzHID/AOg1HL8GvFplVkVVUSZkVg3zDv1WtIyw0tOdBKUkz6sbxF4btvDI8HWH&#10;jPRIxdxwv9qkv1Am2zCQkMcKSSo4zxz1BrYi8S6Drvia3iXxDpTfYY5jDZx3qeYVbHLA/wAIGOcd&#10;e/avmjRfAa2FnHb3sNvu75Xj6dKsf8IToyv58tvaq4OAxcKfTGf6VpGGH6TX9fMn20ux9PWmp3dr&#10;PJqVze6aWkhtktW+1KVBV8hue7AsPyxirF1caxPol5BpWpwLNqkt413ctIreYJFXZGvOBj94c/Tj&#10;0+XW8F6JfNljZbsYb98o49OtV9U8MeC9E0rOsanYWlovzb7i+VI1JA55bAzjrR7OjU05195PtuXW&#10;x7posk2j/G7UNSksZJGs9As32ybGQMzTgOGZh0eN+BnGAT2rVsZL2PRm0eOxkf5YGkniuEkLOsu5&#10;gcn2Uj0OR0r508P+IPA+nK1xo3xXsYDKihmh8TIuVBO0f6zOBk/TJrYs/EmjRWMkMfxLtzFK2+QL&#10;4hQlmOefv/WtoZbKUbXQPFdbHultqNq1zf6lPazySQwtb2NttVo5CJQSxwTtI29MdQD7VHN4jisb&#10;L+yrzUZba6v7y6mu7iSxY+UjEbVjUnk7S/PIB9RgV4DeWnw90MLdWPxNj07ywzfuvEu1CTy3Bk2n&#10;16EV4V4h1Txxe/tMeA9Jv/HOq3lvca1ZpcWtzeMYipkUudox25/AVFbByox0aCnWVSXU++/AcHhT&#10;WPBUfizQ5Li8s4orxdOkmkdftEqS4eQqQDkMufT0GMV+cv7XbRTfCD4jXSp/rPjZebdoxhsHd1Oe&#10;3+etfoL+zhplrrXwu03+1dTSPTbW+1C3khkIwxe9kkYdemFORyCB09fz8/a/1BdR+CnxEvrO3K2z&#10;/H7Uo4+c7VHm4/l+tXgY+9daaf5E4r4WvM7z9i3TLS8vv2d/Mhk3tNrzL5a/MWWzuGHTk/Mo/wAm&#10;v0b1O4S102HzJWuLiZpm8tVC72DbRluy8ccHdnPHGfz0/YvimttR/Zvmjl2ySSa4sOeFGbK7GTjn&#10;jI/r3r9JrW2kOosdKYXMSsxXy5l/esJVw27sgOX468DoePU5exxe8c7Jbxl447gwtdtgzRW8nzvs&#10;bJGepVWJXvyPz0rTRYoLdrR1kgWORWuZN2JCSvA5PvuI9gOTVyxuUnvWg0azW5vrxfKEjQYjhj+d&#10;hkt1LMdxxk/MOmc0QeHLDSpPPM7PJCAdSv7iUsWm2quBxyUGen97HrU8vUjm6FFJJNItp7lTeXjT&#10;ybFtFiUDaM4Q7cEjCnPbkZOSKhvrW90+SxvLqCZr6VXXbDChEMe0bnbtuPyAY6cZxWpp+hTWPl3j&#10;Ri3kugRBI2H2Rhiyg/3mIz7DPPOKZrOn30SzwTXdz9qjjZFvZkA+UlHZUUdvl2lsd+vrXK7WYrow&#10;rnUb82l8unxTTyXyyRw2/lNuQFiu92/hwMnnknjnofOPjbeLJ45+G8dtbQrt8eeZ5y/NtcaLqZ2j&#10;b12lVHHX6c16nrFreafLsnkN5/aDTItnDboViiUfLndxncqkls8k+gFcL8fYtL07V/hzcWWjRwNF&#10;44aNp4o8MGbRNT2qo9NpxnpyMUSj7o4/Ed3baFa29q0VxLKc/NLczTAtIoXrgnv6ev4Vj6n/AMIz&#10;PfPp1zrH2dmmE6x28nIKxhcYHcEcZ4yfer99BBD9j0e9iuoZJo5HmuN5ZQiRhVXHbnaOn05NZuma&#10;FYaN/pAFuzZkkhvHkLkDrgkj5RypBOcDHAzRK21gMvU4Zf7GIsRBbmFvMW6kmRlt0JAXeCV3HAz+&#10;eCMnOH4k1rTPEMt1Dp2ttfTQxsf3czeWpUAcgEjPIwuerD2NbsF9p7W6ww6XLdR226a4kkdfLicb&#10;mZj69WIxnt04qhqel3eonElqlpb7TJJGYyXmIYbW6ABSewBOMZI5xm/hA+bf2htVs7rw9qd3pECr&#10;5FxskabHO0Lu7f7QHHfPpXon/BvZ4Ct/Fy/EtbqFT9nvrQkbcDJmu+34frXG/tPaNY+HfDMlot3N&#10;dTG32vvbLLyT8pP3QeuOh/OvcP8Ag2c04T2HxckYE41KxB3Dkfvr7/P4VWX831xMrEL/AGY/RzRv&#10;hfp+nWTJHAu7y8Zrkvjh4KFr4e8LSpGu3/ha3g8EN/2H7GveI9Ij8nHl/wANcJ8fNJhTwl4Zfb0+&#10;K/g//wBP9lX1VNar1R4Mo63L3xR0i9s/EUdrHIqwNErY/iEgdwCAe3IJP+xXJSXUun6HBcAm4n1L&#10;bH5zyD946ozEL7Y3kew9AK7n9pSaSx1+1js42Zmt1zt6n5pOOhycj/PSuX1aGNdJW78iFPscbGFU&#10;7TYKkDIzwCw9TmvDxetaR2U/dppH54/8FW4VvP2jvC6CXdt8G2i7h95f9Lu8AjHBH+Ffck+nD/hq&#10;/wCJlzA6K0fwZ0BUlkH3c3ut8kdMcDrXxV/wVPgt9T/aF8NNZxSJb/8ACE2qxlgpLD7Xd+h/n9e9&#10;fcdzEJf2p/ikIhlm+Enh5Pc5vdc+grTLZLlqLsjTHfw4fP8AQ0fCsNs0E09pE0ckk7NJu6qu0YU+&#10;mVYED0IrOstStb/V1tLeCN7eZZReTIP9WchVQMOjHkkZyAGJxmtbw7bJFHqVxAY/39+fMZfmICxR&#10;oQAMdRH93r+tVPEGn29hon2e1u1h2sZLYxMEVTlQgUL/AA8DI54Y1jO0YrU5Y/EWtOm32n9m6dbr&#10;G9uqkKVO1TzsUHpkKBx2G3PrV/R4rVry/jct5ywLuy3/ACzYZzx/tBsfQ1m2TMsGlNaWDSfwsqIV&#10;VJTG3zNk8DnHPOfXqNCGSQ6/HA94qxTaTM8f7k7WkVo1DnvnDYAGM/N7Y5X5mvvEdkY7u7EO3yor&#10;C5HnNg/MQu8IPx2H6cHqK9c/Zw1FLZbXKtJNdafcrHKzbfKbEe7cOcH5io/2sc15fo6WVhdW6yTO&#10;wkaS2xgbpZFGXmfH+6B0/jHY17F+yp4eS4v2uWt2XbpdxIys5RnLSRnn23EnHrXVhZcsnzdmTKL0&#10;Ue6PXtah0mPQru3127juGuJBErRrkxRuQruMZ5VGLZ7AAU6HUVttWXTp92LW1KWV82f9I2jDKSf4&#10;1ww568nsQM3XrSKx0LWrt7hkhXT54YZFcb1fY0bHLer8D+IleM5GNHRLwa5oujyXaRyLfWovrp4W&#10;yhkcLJ8v975m+XB4HOeOejl9271V/wBOhd/e00en5kOr2B8R+I7K51Uq1pawpetG2Mea5KRIVx8x&#10;OMj0Ze46+X/tM6L4q1rW9D0bQ/EN9pN3HBeyLcWdyYyYg8AMe4MCwyyfiv0Neo+E7m8in/tPVJGm&#10;uNSuvM0uNgUAhYt5ZIIwrCFdx68kjAOQfPf2m7K91D4j+H/scUt1Ha6PfxtY2dv5kzu0loxk2lhh&#10;FG0E5PMoHrj0Mrl/t8IvZJ/kcOZR/wBilOO7av8AgcLquheM4lm8Ua3/AGsjLI63zKqsjYbLAPbo&#10;4JyANzrjIOCdoNHhHW7CXVmjtPFEs17dTKDp/wBnjimlLKQ7lp1YOo3HAJzu5xjBPWNqfjRLy4e4&#10;GgX8cKIlxdW9+RNG3zfOWwURzjndIoyecD7vPv45ukhkl8T6PqSQTb4441hWe1KcMATJ5yjny+F2&#10;4AUlulfl86dCFRSTfz1/Wx9BzS5dTn/iD8GvBmoahHeXz2um3UCxrfTWMMkc05OT5xTYqlcApny2&#10;+bkn+IeW+NPhX4q8HyR/Zvs+s2/klo59NG2QJuJ+aNsEn5ieCWx2AAr3zR7DwRPdNolx4W0++maB&#10;bjy9M1k2zFSAc7bVEUqf72C3Qc9K5fV7a7tr1rjSPEd5a2jLvtrXULN7mGHfna297dTyWbpg57kn&#10;NcOYYHC1o3SV323Xr0ZpSrVI6XPnmy8WahpGorqOianPa3EEgKyRO0ckTD8iD+te9fB/9vzxfoqR&#10;6J8T9O/4SCz+VFuEAS6QcDqBiT/gXzE/xVFq/g+38d29vpt3pukatdKrq1xp+iyW8kMeT83y2+/n&#10;PGGHO3I4JHmnif4Mar4aSZ9KmeWNcssV0EErqOcxyJkMcEHaVQj3IFeHHDY7AS5sNN2/Pytqmdar&#10;U6itNH274B+Kfw2+KsXm+BPEiNdL/r9Luv3V1ER1yh647kZHvXUwahe2DiO4Q9a/MqO413RtVS/t&#10;ZrqyuIyrRyFmjlDgnJH045BPf05+hfgl+2p8SdGs10r4h2Y8RWMbBftEjBbpB7Pj5/8AgQJ/2hXo&#10;4fPowlbERcJd0nb5rdeqHKhde5qe+ftParBefCho2UlpNQhVfY/Mfx4FfMc8LBuUr274sfE74efE&#10;34Zi68H61++j1CJrjT7ldk0Y2v8Aw55HI5Uke9eN3ADZ+X+fNZZviI4rEKfMmrKzTvc6cLHlo28z&#10;JuYsLkVk36N90Gt64UEcisjUIThmHQV5MfI6Tm9TjQqwauS121BOQtdnqUashOfbpXM6vb8sSa29&#10;4Njg9ZtAu5tn3q56+h2Dp9K7DWYSpIYfhXN6pAHyD834UXkiV2OavIcNy1UJohu+5/hW9PYLIPXb&#10;VS6023x8xP8A30apVeVmnLJmJJCevfvUW3kbuorSlsImbBkb9aguNNUPlGYY6fNWkaq6E+yl1KLx&#10;nGc//WpqgoenOM1aGnqw+Z2X2z1p0+mw7FCvJ/311qvaRW4ezkcp+0l8QPGF98BLjwdqvjHU5tLt&#10;7i3Nlpclw0kCEN/dZsJgZxgV8JftNKyfBjXXUkt9k+76/OvFfbH7SGmf8WxnCd7qLhj15NfFP7Ud&#10;nJB8GNa2fd8pRt56b1FfSZNyRwrt1b/QxqxlzavofSmiXNjamzvNLtRJd6hazSMrKDtZFQL6fLgj&#10;GMZqDw9pOqaPoC+Ek1OO4jmt7W9vL2RCCMzHAUjoMInUk/eHcVs6eo0qaSXToI2a6a2jgi37dn+j&#10;ZIH/AH76e3Oc1zfic674d8Oaf4MhzJeaku2RYJF3JiZmiXoSo2lFGSRj3POkafL7zZTlfRHReJtI&#10;k+I9lJfTavGmm6TJdNp+633S3HlgFsHI+U7E7E1R0fStH8GqfG17aSy2tjYQ26GTHzLczeY8gUDC&#10;/wCsVQo52j3OM/wu+qNYf2Rrmo2ws/Cq3Y1CXO5LgM33VyPugpgN22+pre1XRptW0651PWriSz02&#10;+urS2sbWNwuwLDlSeMfM0ePX5wOwqopS962pO2hY8K+Jk1DxPP4muLSOOO41aG201d2QI1ttwZeO&#10;PuEY/wBrPaoh4ITwv8FdVimHmSSrHNdMSWZpWnVM89uUwO1RaHDL4V8XXnivXUSPS7jVoVtIWBZP&#10;MlRfNkBOCPm+U8ckZ5GTV+/0u7sfhrrkeqTNJqFxeLcyZYkLG1x+7HPOBg8dh71tRbUk5Ey1jZCf&#10;BzTLZIZXWP5vMwec9hXfrbqFyVrmvg5o0tvbyfaX3Mzbwy8cYUV3R02LBI3dPm+avHx1f/aGTGhI&#10;yvKUDHl/pSCJV5aMH8K1jZ7bRo/Nk2swZk3naWGQDj1GT+dU7qJ2GDMzbVwuW+6P8M1wxrSkOVKx&#10;UKJt5SmYj3dFH/AetTOku8tJIxJ5bnrUJjfO707ZqlUkRy8oNHDwGjB+Xj5aa0Fvt3PEufSnGNw+&#10;4HPbmm+W7R7eRxT52KyK6wQs5/dr6/dpRa25xm3Xj1xUsSc7j/47T/KILcdT1p80hkH2K2PDwLzT&#10;X02yDKPsS/goq2B833elJ5eDtA/WiMuwcvukR0TTJPlbT4zx/dFP/wCEa0eTj7DG3/bOr0cRUjIy&#10;e3FWIo8NnHv061pzS7k8plnwdorr8unxj/gNcV8evh14euPhjqTvpcTbRG67o+hEikH869TiiwOR&#10;n+lY/wARvCt/4q8FahoukvGtzcQ/uTMSqlgcgEgHAOMZAOKVOrKFaMr7ND5UfNlt4F8MLHi80C1k&#10;Y/e3W6n+lZ2pfDzwRezCN/B2mNu4w1jGf5ivWm+CHxATloLPj+Fbon+aisu7+CnxBjnWWDTlZl5w&#10;LhP8a+1hmeF35195xSpT3sfNX7aHwn8F+H/gzNqejeFNNtrqGaMrdWtmkb4zyMqAT19f5Vz1tbPN&#10;+0j8N7Wby18vUrAO0nAIXafXjoa9j/bC+F3xM8Q/CmfQ7XwbcF96tJI1xDtAAz/fz+navMNQtYE/&#10;aU8A2mp2xVf7RtreYDqQU2k/rWOKxVGtd05J+hth6dtz7W/Zu0ew1n4fQ3VxcyLa6fql4kLRudsj&#10;NcyuSfUgKwz22n1r8/f2rRaD9l7xv/Zq/wCj/wDDQ2oRxMzFiVEUh685PU8k5zmv0Z/Zm0m1X4VW&#10;em20cktvptxdPcSM21ZZWaV1QDqfl3jPqK/PP9sRLRf2UvG1xDF5O/8AaY1VRHjgkwzn+Qx/wEVp&#10;l8evl/kTjJe7bzPQ/wBkq2kN9+y/pyRbvtFv4gl28gkrYz8ev8Xb9a/RS7fX7fR1uLW+hlv76UWc&#10;lwItpEZdgwAx32E8Yx9cE/Af7LmiyLL+yjqRjZd2n+IEWZGKnc1lJtGfyFfoFHa6JYwW9pNJNHb2&#10;94rfZFhA3NJcM2xgM8hMrwcfMASSM16U+bZ9jj9Sa7R9O1BdOFwfmBWGOD7qhCfmGSMhjxnuE9Oa&#10;oXum+JtTkh07RGSzs1aYia6JkMnIHmOdx5wcqOORu/hKnT0+ATXlx4j1+eGyiisojHF5mI4A4Y7C&#10;c4Y7WUNng7sDrmmx2NsumykS7o5k+WSVgd39xQM9AWLEn+pqdr3D4SnfWH9n69De6p4kluls7cJH&#10;DExDYJD+WoU4ZiQCW/DhQMWJdObVnu73WNXaG4+zxmS3Dqy2seFIizjBYgHjnr1JIpY9Ni0DxCuo&#10;afPcahNeTeTb2VqUEdsqkg4yR1xg5z0NT+G9HiN5a6jqtvc28aW7XNxFNGmHumIJbjJbBxgZ+XGM&#10;DpVRTM3yoyz/AGJBfLZ22jFbSN5jJNeAqHfr7sfutknByRj24X44aW3/AAk3w10ywu9yXnja787r&#10;IihdD1FQCTwH+VQG7HPpivTJYNNstHW7ZIPs+SNzMPLSNdw3Z/jZgB7HPc4z5b8erjUW8XeA9Wjn&#10;8kP42uoY7VSqgZ0S9KsRyQS27uVPoaNUx21uehXMd5FdNqkV+8dmIVSK3EIaRuu8k5Od3GM8AD3y&#10;K7g65NJp1hYtG1v8sySIu1m2rncPXp1PGfas++sNQv477UreSa3vZJFSNZcKkZLZwMnB6MRwTjPH&#10;AA1NVju9D0STw5pOpyXCy7hLqRVTJvY7suO4Zcds4weKiUox1HyGA2hQWiRwbI4Y9r7YY1G0jOdx&#10;OM5wCOvXrk1nfEbxBHb6KtlBbNHP9n8uGYMFd2I+8vrgkt0HI5ra0nxBZo08unFZ3tbcQyOuf3HG&#10;S7YIzxnGQevGOTWN4jk163aNtR0m3uHMZVZFm2qvOeCRySMdsZ71zSnc0Pln9qa6Ww0q7t5dPuvL&#10;jbbI6SCVo+Ny7yCWOVx1ySOvWvo3/g17RZvC3xWm8xn3ahpxVj3/AHt/1PrXzn+1jfWDaXfWmk6p&#10;5s0c3mXEUTBliIVQMAcg/d6+p9a+k/8Ag13Yw+CfilC0YWRNQ08Oobv5t/8A4Vtl/wDvS/roGIX+&#10;ztf10P1pW0Bh+Y/w1wPx8tseE/C/+18WPCAP/g9szXoQlzHnd/DXn/x9nI8NeF0BPPxY8JYYL/1G&#10;rSvqoSfMvVfmeLymz+0HDnxTGsTvujsYGPlrnA86TJH4D8cVwxSKaZo451aFEYRh+flZRgnHU856&#10;/wAXtXdfHozHxdaSqzeX9kRW8vOQTKwBPtz/ADrhdTlmsLGfyjG0xm3FXB2rH0GD+f5V4OKl++kd&#10;NKPun5//APBU29hH7RXh/bGwVfCdqGbkBv8ASLjkenGOB3+tfbgkjk/af+KSSLwvwz8NrI+4D5Td&#10;66f8fpivhX/gqSZR+0lo6tEqx/8ACJ2/l/N/083IJPGQc5456CvvLS7KGb9pj4rSz7sL8P8Awyki&#10;/wAO03Gu/wA62y/3Y1C8Vzezgv63RuaTA5kuHkLLGtxvXyuGYsckYHXqR+HtVC2bS7PUbizhKK9r&#10;cpbxrIpwIyVO1AexL44/XAq54dvFhu/JEm6SaZ93UlQrAlvQcHvwc+4qtfRI/iuSVGJltoQzBeu1&#10;shs89Pz5x71zyl+7RzRj7zDSYtQ02aOzdVns7++kMrK/zQ5jZlHTk5UDnABbr66FnZXGkaMzWqxr&#10;eKrRQxqxcB3mOCTg5xv57Kd3XtT8PNLeWVrGqLFb/bHkEkce5mXazZJPQsRnJGfmx1Oa1tAmgkXy&#10;97RmS8uE+bqCELgD1AAJ+pPSsfeNeUn+zW1jfLYQwNCI9Ple2uNu9YOVBz6knB99p6V67+y/cG5u&#10;LpxK0arpNx5SvwxUPCQCffqfqc15HcvHJaz3cCeetp8kkC871UeY3fk5CY79eea9e/Z2h+zLfOtu&#10;0t1/Y915MjZKhi6lifQc89OmB1Areh19BdvU9Z0dk1/SL9ddtV8m4vrrTl8tiPPRZJFcDBBUnayg&#10;g5zzxXIfC+zmsfhh4T+H2rRyLeyaElrqis4BsrW3Xy5ydp4JYeUHzn5gw5Vq7Xw9eQR3w0i01Rpo&#10;9D0tFkmZgd5kAYO2T12IMEnneT2Ncx+zzo1la+Fri9fVEupptcvnm1CK43rdeXdyNuBBwsK7iqoM&#10;Lli2MtmuyPu0Zt900vVP/hyZLmqQS7O79GrnWtKLm2m1LUINqzR+XHbzR+XIgOGRSQMqMEbuDt7n&#10;5ePALOy/4Wr8X/FTX/ibUPJ0S4XTJtT0+8ktJTcRksYQSpQLskSRgAdxkTBATB940+4PiTX5tW1H&#10;y7fTY2aGzt5JPmumzhpHU/dHyYAOTxzj5gfI/Ac1pbXvjQ3dnDcyTfELU5pHhmEZOSiJk4KkhI1H&#10;XPTI7nty2TpynZa2W3TU4syi6tOKT0u9+ph6fd6HDYf2jZapdpBbqkmoRtdQ3QjZQ5LMbjesagE4&#10;G0lRycnkfmH/AMFGP+DhX4h/C3xzefCf9m7QNHks/OVh421/SxG04TIk+zqAqtHuzseRWJB3BcEF&#10;v0A/bXl8deBP2RfHviPxf4J861sPDF6sc3mLM0fmRmJFA+dz8zAAA+npX4H/ABol8L+PrCG38aaZ&#10;Hdf2kC6wyMN0bYPK7irDHYgZr8Z/tSMa0YuL5Xvo0/uZ95l+VrFUZzbs1tfVHs/wx/4OMPirp/jy&#10;z/4XRoGk+LPDreVHrmmw6PBZsyL8pe3khKqJMHIZ42yc8Kx3V+sv7O/xs+Hfx/8Agdo/x0+AF5q2&#10;ueCtcjkaNrqD+zp7NlJSSFpfNOXjfcrK7MCFyrbWBP8ALz8WfhZe/DPxM0VuZGsLrmzkkGDjup9x&#10;mv2U/wCDU7xD8S9d+FfxR8Faek15pOi65pV7b2sd+YWie6iuopjkc4dbWMf8BbOM8+xioYOOCVen&#10;fdarV6u23U83EU6lOo4SVmvuP1UsZLGxsLPV4/EV8tjMmwW8Vmfu8jd5qh93zcEAc/NnOchi2eqX&#10;OvLtSzkgWQ/ZY9S09l2qUKsF2Sx4JHIjwD06nNXm+HurpEzn4cyLNuPzrqaNtU9l3Ido568tnuKr&#10;Q6L8U9GLJpXhy+tISrK0UOqbw2ev+sDgA9cfljtxfXqEeXmvZeTX6I5/ZykQ+MdT0zXpI/Cmtad4&#10;fvolURSahfXSybiSoOI2iZtwwMEksCvXIrz/AFr4EppSW8PhN5mmusEx7i0ZO3sX2uM9c4cdhjrX&#10;pF/r3xlmt47a78IJIsOdrXFxJPj5SpwjSBRwew56cjIOWureK32y6/8AC/T7hYEC29q1uHiI78jD&#10;KM/NgEjOeBXBjMZlWKuqkvvT0Nqca9PWKPP7Lwd4n8Ha20PiDTHhWaLMM6uJIpV9Vdcg/TrjtV6R&#10;gxyK2/Ed/cXMP73w+1innDZH9lCKvHY5GM9wFA4HpWBIxB4XvXkctCOlJ3ielQcpU7y0IbnBHWsq&#10;/UkZrTuWGCcVmXpLZAWiO50R2MDU044Fc3q6nBFdPqUeRycVzeqxEbsls+uK294DlNWh3bv8K5nV&#10;IAG2gfp2rsL6Pc3I3VzutQEycjrQ+wveOZuwqDBqjcMDljj+tat9CA5Vu1ZlxgHpjmlyroWpdihO&#10;5L7x1U1BJJ645/SpriNskBf84quxXOSOlaRjoTKXRkbswPT6Zo84k5z+tNJO75P/ANdNfcOcfQ1p&#10;GPcFI4X9o+Z/+FauoHBvotw9ua+Kv2rZl/4UnrsQHWNfm3dP3i19r/tAqrfD4oy/8vkf8mr4h/bB&#10;gmT4XXincI5GQPz0HmCvqMph/svz/wAjGtL3j3zRbnWre30/WJrmNpNekIhjaPakFx9nLAjPO35O&#10;eeN/viq+rQeJxZw+Dxb41RrxJG1wMJNsYlVkcLn5shcbeOmOOldfpz3dj5Oq6jAk2lXFnCLDyV3v&#10;G/2ZYmOPU46e/Peua0PxT4hsrfWrCz8OtqF9K0K2dw1sY5J23/OMn5sbRkE47gnpUyj3KXmal1pt&#10;vqepzXcfmNpWiho9SllA/wBMYyLGVCg4wGBftyenetq+0m+1aW80i/nmW3m1C0jsxasA52xLIHBH&#10;3cGJjn+nTPsLe1udOs9GtMG3vreW41G5XgR7ZI3QtnsCG7cnjJxmtjUvEtnpOvapol1qgs4TcW81&#10;veRRqGl2xpGVTOPm3EgegYnp10jGMY3ehMiPWbTT9V8RLY3995dnZ6lCWnZjt3xou4DouSyOd3fJ&#10;xioNGjlvvh34t1y9tXWS6uvMt43kzshN7mMjrt+WXpn371f0Gx8LeKdaJO2HTtBvLjzo/MMj3T7c&#10;p65Uht3/AALripvD8WtX/wAJNSvNZs1iu1SH7dCrLt4miXIxwckg+2cZIArppW5kS/hNz4VsTbsu&#10;3BXjLfh/jXYGU7PmHQdq5H4axlIpPMOMvx+QrqsgrgMPzr5/HQccRJFe03YGXEbDO7K/lVWcM3JH&#10;+NTPyh4qNzuHC/7wrijFphKVyvMp6Af0xUflhuR9KssMfKBTCmMDFX7xJXeM5Ax/9fmmup6kf8Cq&#10;w8YI64/u0yUEhiBTJkV4o8DJX+Kn7N3IPNPUHGQD+dKVAbac0EkYj7flQFBK85+WpghB+baKMfMM&#10;fnir94CaJGJBP41bhjbuf++aiiTcNuOc8Vat1x2p3fQCWKEk7d3v/wDWqzFESuTg/wBKLOMkYC9+&#10;KtQw45A71lLuX7xXe3CruI+6eapTQ/vOvb+lasqHPzA/jWbqBYZyDS5hSPNPjqgbw7LGE3fMN351&#10;8jeMra7sf20fBenuqsV8QWu0N0ClPfvg/mK+tPjkQnhxlUr/AKxBz/vCvmr9oHS38OftzeCpRaNz&#10;dWsoSMfM5ERyAPUkfpXqZX9tvy/II/ErH19+zno2oah8LLXRE1V4I7fz2uJP4FLSSBST7Bn+px0r&#10;8+v2zLC2T9iPxTqEMjSLN+1BqwjmfrKnk3hDfjx071+gvwAt4p/g7peg20XnXFxa/abn59ww1xOg&#10;U474Oefp9Phj9vC0t7H9g/xPHaf6lf2qNWijXZt+Xy9RwAMnAwnQdK+swMetuhx4p/megfs9Wvlz&#10;/si2TRN82i6tcr820NtsyxGenb9etfoB9lgXVtRsYVPk3E0hWRVOBIxZmKgDoBtAII5BHU8fAXw8&#10;vtd0bwJ+ytrfhzwe2uXlr4W1FIbGG9jt5FWW3RWkV5MKCFycE/NjaMEjP18vxu8c6dPHv/Zr8YWk&#10;6pIl1t1PTZCztJ5hyxuwSB846dDjpxXpSUua5wnUXL2MjyQG5lvmt7eH7Hpqx7Vi+QbSVxxtGw/N&#10;jBAxyRmeFLTVLiWwg2fao75Fe8EwC+YvzOBjhtmCgHIz+vB6R8bU0GS4GpfB/wAcJcTsPOkb7E5d&#10;Rh9gxcYPIbvnBPUgY1NZ/aJsJJ5tFm+D3jrEluyR2trpdq+PMPONtxljj2PBz6Zx5JMbl2O2stMt&#10;Ly5+yWF6lnbpsuIZraQRssfzYGeuPQ565PJ6x6pri6rP9iTV2aHzPs8KwMMybjgDK4xkB2PQngZG&#10;K4G+/al8FW9leC5+HHjexVpFWcR+Fi+0hEVUJBOeYx7EAjoMCOz/AGsPhBZ6RNa3XhnxlHuQMqSe&#10;B7xlIC/LysJzznJ5GO5FbfZsT7x1d9q8NrFc2VsI7mZpYxY28jALar5Z5I/hIUcDHR81zHxf0SO6&#10;1zwPMkUdxMvxC2SR2qhc79A1DDcEnbgbjk5+gxSWv7UX7PEvh6HTY38TW8armSQeCdRV+TgONsJ5&#10;7Fhnnv3rnPG37R/wMHjzwQum61rmH8R3V7PJeeG7+PfK2nT2vAaEbiRPwE6YHAwMYvsM9MvLC9lX&#10;ztTCrdQxs9jCspfMi8Nv5A4HzcjnDdDVfUruDUWmvbS8geOQ/vp5lMcf+rCqDtH3vl5bttHADGuU&#10;tf2qfgJqksVvrXiyWCSZtjRS+Hb5UhcPnYGMQGVB5OcA54xRH+09+y/a3Uker/EW3khjmeNY5tNu&#10;AgRgSxJMXJyOOeOAAMc48spGl4nQvo+l6dbNHZWFvGZY3i868jDD1APTPJOM9z0rldd0rxNHpW4a&#10;o6s0bGaXaGYYyDt/u5OMckgN7Vzt/wDtO/swajf51X4tafIq+Z5Pn+coG4kDBCDawBznjHYjisHx&#10;Z8dvhDc2sa+EP2m9BtitxvYXEiylo+MIAzAJ/Fk7T/D24rJxfYDzX9px207wQ1vptjGsQRUmlbCN&#10;zhiGULnduOT2Az0xgfQn/BsUs8nhr4ul4yn/ABONPDKecHzdQ6GvlX9oX4hfDCbwHcJpnxY8K3R+&#10;Zkmj1BC7TOxYnbnBySAfYdAOn1t/wa5XVtq/g74wXUE8bLJremyAI3QNJqBGfr2Oea68vvHEfInE&#10;NfV7XP1bWOTy8Z7VwXx6VxoPhUKf+areFOf+4zamvSvswwR7V59+0BAo0PwgC/J+K/hbHPX/AIm1&#10;ucflX0EZfvFr1X5nl+6X/jbJGPGdsJpCo+woVbnAPmv6d+grhdTl1K6gnFpDGqKwO5pTuK+nIwM/&#10;XocetdZ+0T4n8PaJ4ujsNS17T7WeTT42WO5uEV9vmyc4J6HkZ9j6Vw13rfh6TQN09/azRwlC0kd0&#10;G24/i9/mx27/AIV4OK1rM6qfwrQ/Pj/gqYit+0Zo8DyMyf8ACH2wG5htGZrgkjt3P45Pev0AtnWD&#10;9on4v3EbFmh8B+F/lxwf32uEV+e3/BTjVTrX7UtjI03mLH4ft03ZAJHmzHnH1xxX6Ax37W/x8+NU&#10;zniPwL4YIUZz11s9a6cC/wBzUa/rYnFW91P+tUa2jT20UsLwDzJIy2d3ylzgBj05ODj0+X2rJuLm&#10;TWtWj1i0uZrUvFIixNDg7lYqNxz3xkDPPy/jT0fWCtjNBFqsbSzLus90o+VQMY/E84x61z+oeMdQ&#10;e8i+0vHG7TRy3Cvc+XhkAJAA527v0Oea8+tL3VcqnD3j0fR9Ts7NGtZi8bNcNFDG8e3bjjHU5Pvk&#10;9fbi+FD/AOqfHkzDdtbJ4IJI9z0z25ry3U/iBPc6fHd208KlmVpGaQNkH723nAbAPtkDPFWL/wCM&#10;cOn366msnmW6q32hYPmZWyNrf7mCc9gcdOa4pYqEdzZUZPY7Txr8Rm8OXltcRWCzbppVRGl2/Iqq&#10;vzDBzkkkHjGPrXuX7Oeualp3w7t/FFjDum1a3nhjhZWfZLLdBBnAztGMnjgD8a+QdV8a3PjKSz32&#10;8QggVhA8LghkY5H0xX15+zSTH8HNDKnos/tj/SJK+uyyjQqZeqtrt/5s5cRGUXy3s0erX19c6dok&#10;fgjSZGW/1BhZTX0zbWLyRO5kIBY52xkA9F3LgYAFYPgGLxNr+qa94Ts1az0+LX74Xl0ylSiPcmUx&#10;RnAJZ1YZ7Kqr1JxWpHqmvM9jZ6Uq74JHNvJI27ypWiaGP5CQCg81mPzD7gAGWyL3wcP9g+AY5Z7h&#10;ry7vNW1F490m57gfbJACD3+ULz07nAyRnL9zSk7K7at69/wOXllUqpNtJX+7TT53LnjfW9O+F3hi&#10;TxG4mvJsrb6fYsy7rm4Y7Y4lyMAk4yeyhj2rzr4UDRfhUk3hvxBqVn9qZG1DWNQvrqOCHUtSupXN&#10;xNG8oO5FMIiThSVjJwQM1bHxGj+J3j3VNdXT1uNE8MzCz0xpoTJam83r5lyw/wCWzxkBYkTLSOxC&#10;4++Ok8M3k3g+K4utQ8N+dq011JHdTXt2olEO7zIgzIjLuKyBmAAAYkAsFBqoxnRpuEleTs2r/Nfc&#10;nr6+RlUqRqT5oO0V1s35P72fAP7en/Bez/gnn42+EXiT9mqHxvfXGqeKNLuLO3uotLuIoLO7RgYo&#10;5/tEcbrvkVVBCsozlygyR+Q7avoPxW8ZXVneaIzNDJtSC6tS2zBx1K7cgjoCf0ycX/gqjqOpfE7/&#10;AIKI+Cdf1udJ7nxHDpAvJGi2+aRfSW4LBevyRovrhcdhXuHxG8H2HgJ9O17TgJI9Qvlga2kBLGeQ&#10;/KIwDzuwRjqDjrnj8XzqOIlRhWu5ScX2016WSufpuT4jD4eVSi9FdNfdqcHo/wCwv8Qv2sPiPo/w&#10;18BfD6+8Qajb7p7XTtLaJXkUYBBaZljRBkEvIyoPlBPOD+63/BJ39kDxh+w3+z6NO8d/CGy/4T7X&#10;mD+KtQ0i/ik3wxySm0geTaoleKORgzBQNzMqlkVDX5DfBP8A4KIa3/wTU+O2i+J/ih4JgubLxhbP&#10;DeabaSRnUtNsI2Um5UhimZHbiEnD/Z+XU52fsP8ACb9rLw78Zfh5pPxQ+Gvi2PVdC1y0FzpuoW7f&#10;LKmSpGDyrKysrKRlWVlIBBFefRzLHZXThOtCST+Fpq3mtU0tTz80xEcRiJRha118/n5H04njfxNj&#10;B+Gt934NxH/jVXUfidqNjbNPd/DnUFjUkMzbdo5x1GRXi0fxn1pRlbtunHNX/CHx71ywDQ3OoNJ/&#10;pMpwxyMF2P8AWu2nxd7R8rlKPnaL/CyPJlR5Vey/E72H44eBVudmseD3hVz88ghV/wA+BXT2Nn8L&#10;fGlv5ulpY3ClvuxkDDAf3fXB9K4WH4l+AfFI8vxH4dt2ZuTNGNj7vUletIvw88C6s/2vwZ4qazm6&#10;KkzFfr8y9Pyrrw+aTrb+zrJ9GlGX3NWJ9Lr0K37Snw20vRPBK63oy7dmoIJF9FKsP54r59nnwdpH&#10;evavjZpfxJ0XwMtrr+rfbNNN7GI5N4fkK2OeuPr1NeG3kmJmG7+KuPH+x9qnSpOnpqmra915M9LC&#10;3lT1dxs8vfFULqbcOlTTXHOM1Su5CTiuG/c6DN1JgRtIrndWf0Fbt82eFrC1Mk5zWkfIDnbs5n3b&#10;ulYuqxhj07VtX7fOSD/9esjUdrLw31xVS+EXvHOahDnd6Z44rHuQofBNbt/GAzN+tZF7uLdP/r0o&#10;b6DMu5jJyArD86qOgHWtG5jDHJqo6ruwrVvEzKTKSd26myKV6yfmasOMMxIFRuuHyF61r7wHF/G6&#10;LzPBYBYHdeL/AOgtXyF+2DoULfA/xFcyw7vLsSy7hkqwYYP1/wAa+wvjKpfwkq55+1qfp8rV8sft&#10;hwLH+zv4mITLHT8r/wB9LX1eTxksDfzf6HLWl+8se5eF/BWkrYJbxySNBHEvkqJW2rjGAOeO3pWl&#10;B4EsYLn7VZeZHN5YXckzKdvpwaueELb/AIl67PlURr8vrx1rcVggbef93A6UUo3p3Z1SOdsfh5o0&#10;MRto2uFjmjZJovtUgVlOSVxnpyeOnJqte/Dnw06LYz200kfmiRc3DnDLkA/e4IBP510884klaKJT&#10;/tELTW/doyoe3Qr07cUVJRasTb3rnK2vgPQdLOdNN1bvIrrIY7yT5gwG4HnuAPyFSeJdLuNN8LrN&#10;YXkoW41a3t7nzJjJuj8uVwOckfMinI7AjvXSW1hIz75GDDuWFU/GVpN/YNtGsmIzrMRZd3fypccf&#10;TNGGjL2sewVP4bZN4CgMcDRuP4iC35V0TRglsd+9Y/hGJdrKGYqea3XQheErycwVsTIwh8NyDA6H&#10;qRTWjboc/wC6amC7k3EHdTSr4z3PavPL5iFlXoRzTCuxvm+71qz5btwfmppjJTr+Qo9CiB417Hvj&#10;60x03irDICMOPeiSNihG7tVdNRe8U0hIj35705QMYLVMyfu1G3tTdmcBfWpD3iJYmDMP19aeI/mz&#10;ipFiBx8vT+H1pVQBvmX/AIDV+8JsnijLc9vpVq3BJytRxgj5d1XLdN3zDn5sYpkk1qgJwRVqBN65&#10;ptunmfKDVyKIHgg1jL4hx3KsyAKR147Vl6jHlcqK27gBVYYP/AaytQhZ+/3mNERHk/xz48NMyt1m&#10;j/D5xzXzV+2PNe/Cv9rzwv8AFHxdpGoSaTFeQPbrCys0mI9u1MtgfMy8EjrnvX03+0DYzxeEZLk7&#10;dq3EQ+uXWvBf+CsOn32n+JvBOp3rN9nWWM7dvcSRE4HBzj+Ve3lMeanUv5BK/Mj6i+BUh0D4D6Pp&#10;P2Jo9Rk0OO7kkVlVjG88kgikz0YBlGMnncO+R8C/tg6xa69/wTX1LxDYxyrb6l+09qNzb/aDmQI8&#10;OpkBiM7jjHOTX3lo2fFHgRdQa8azik0eaa7mhXa4Z1VlgHH8ILDOOvPAxX56/tG/Y5P+CUOnzaZK&#10;zW//AA0Vd+TuU5ZfsupbSQeh2kV9HltTmuvL/I58XG0b+Z9FfAS6Fpof7KQDdfCV88bf9NBDbkDk&#10;9M4JHHAr7Mn0XwTc+JDANNt2t7WI/apLy1JVXdlJUbhjkIxPUcGvjv4JeZZ2H7Jt21uuyPwPqUqd&#10;OXFjbspPI+6VDc9SMDJIFfZVzFcWmltpUNwlvHcr5MLbfMZi5jQsq52x4WXjBPOcZ6161T4jz4/C&#10;ZcviHRo7u1kj0lbKO6kEFq32VfMkGFVii8nliFB4yVHHBFbGoxaZBB58Yt/KSbN5M0KqZeqBR/td&#10;OpzyehNVb/SdC03UZviPrlxbPLos81rpMdwqeXbgBTubacNJ8ucZwu5u+TUCaFbXK2A1S8kWNYbe&#10;5huLq4KRtOZDK285wXUdQc528Y5I55ScWaFu7n8MaDJcNLqFvcS2MYlkWa33LAoxklR0O5seuSBg&#10;5oi1xrKzeW98P+ZeMqu0Nvp7NvLjMcYGMZx5TEnjJbPBIqay0nSNW8SX17qUsk8d15UNvNtXBYGX&#10;e2OhGUOM4556YNaCX50XTI41nXMa7W3KN5neRFEfA542gdPUkZyFL4dNETy7BLqfhu0kuLZ4obcR&#10;xhby4a1ClGATIGVAfgnp0DDHAWvKvjSbWL4mfDW8gjeO8XWtakDqoAA/si8dGweQ3+sx6Z29q9H8&#10;RwaqllHPaSQXG23vI7i5nXbGZmVSZCMZQI0f19B0rz341jxBfeOfAdsGeOOHXLyKyjZis22TRLtZ&#10;TJlcZBLANnOCTwekR1bv/WhR1S+F/DCaVD9ktVuZZE2Wrh1yPvfOSuAec56D5O2TUOueENQ0qyXT&#10;bXXJvtE26SS3mjEywRllIjyoBO3eFBJOCDnkHF6WzstEsre70iya6lvJngWMSiNXhVBiPIwDlY9w&#10;J7k9qr6hf3kSy35vrgMJpIo45IT8kbZkV1GeQvAODyV7ZrGUox0LVzlNY8F+Cry2i1Cfw1cGZYxA&#10;zJ+7YAN8oODtLEbT1z0AzxXI+KPBnhe3gWS5gupIoTIUt7mBpZDNuzu3EMx57n7x5zzXofxC8U2M&#10;2qRyado4WxKtK0vlvtL7cF87exC5bHyherEYrg/Eer2sCWc2uT2t9cXF1GLeC33bh8pYu6scqQy/&#10;eIwPQVnzJ7DPnb9pj4V+FZfCdxf6xa/aLgyCRZLqMBgT15GVyD2U4A9a+pf+DWaxh0v4d/Fv90q7&#10;tY0tGGRxtfUB2/H8q+Yf2qLjUrDwhPHp1st9C3z3MJO7yeSck+vQ8kfnX05/wa3LcXHww+K9xMM7&#10;tX0sllXG479Ryf8A9VdWX831jyMcVZUT9ajOnzAv/DXnP7QtzCdF8Gru5b4reGR+Wpwn+ld1LkI2&#10;D0FedftBxMbDwOvr8VvDn5fbkP8ASvep/Eteq/M85S3KP7Uvwm+GHxH+IFrqfjf4f6Pq88OnpFHJ&#10;qGnpNIqCR225YH5eWOPU+9eaap+z/wDs/W1ozQfB3wrHDCD9p26DCvyhT3Cjtj9fw9l+NwaPxtHN&#10;5u0LZKGUd/mOP8+9cFqdxDb2UizTsRKNvCjLEjp7k814OIk1WaOuC91H5kf8FC/hj4T8L/tX2+h+&#10;BvDdnpFnHpNmWt9OgEUbyHdliq4GSMZ9frmv0T1nToPEHxm+P2gX+TDe+AvDFq4jmaNtrjWFYblI&#10;K/e6ggjsc818E/8ABRDybb9qrF48i7dNs/mf7yrt4/IV9SQ/th/B60/aW+NVlHrzXjaro/hW109b&#10;dQ+50jv2fuAAPMHc8n6V2YGUY0Zpv0/AzxUZXhb+tUNsP2bvhjoMEkOk6dq0IZeW/wCEp1DIYDrn&#10;z84/wrk9Q+AXgzUbi4lXWfFSfNskaLxpqfy4U9B5/A98ZPftWr4r/aRg06Nm0zQdxZid00vH5D6+&#10;teaar8XvFeqajPcQTxWrTR7WEKdVye5z615dbD4ipFLmt8zqo8qu7Gsn7PPhKzt5G0nxx4w0mPzG&#10;86CTxpf4yCVRgZZG4PB9O2Kp/wDCAaT4avnhh+M/jJZFi2/aJ/FDOm7PQAgg8Z7EcVhQXHiLXV+z&#10;/brqWNeREGOxf8Kni8G60+3zk289ZHzWMctcvim2aSr046aI6L4R+NdM+Gk+pSa14217Wlu5IzB9&#10;ueKV02ht3KxooB3D1PFfen7B3x7svjN8P7nQtO0G4tB4YmRGmmnVjcmaWSThQPkwPl6nOe1fnva+&#10;Bjs3TXa7v4tsdfZH/BJoC08BeOJfLC7NWsl+76K/+NfYZTUqxtQ+ylp/XzPNxU6VSDknqfaNqXEK&#10;yTMFLDn2J7VyXxQ8VapYz6b8LPBupLp82qQySapfRqWk0/ThIgcwxoC8kksj+Wij5d7c5JWumgvF&#10;u7N2jkyMn7p5wV/xrZ8IeBtCuPFi+PdTvG85bVLS2j2YxtLMX39cnzcADHAJ5BONakoUZOVRbXsv&#10;Pp/mcsoTrU0oPe2vl1Lvgfw14f8ABWl2NrdWaWpsrc/2do9rH5htE6FysYJlmbnfJzklscFi0gGi&#10;3OuatJqtt58n2uNjZtafa2iBgjwxRASmQP4s8g4OCa2PssGrq32MGx05d3z258mS45ySGGCseedw&#10;ILE5BA5fx/xB8Wrf4e63qDfD/wAI/bP7Q1GRmZYpF3iILEzBVVmk/eBt0mMAttJyMVwYejVxtSUY&#10;Xv8A8G+7+ZVepDCRjzWt/wADt1P5fP2h9e0z9o/49R/FTS/iLNor+D9SOmeH5NO0aK+jk+x3Luty&#10;shuFVw8paRflI27Rlup6Pw/qOhaj8QtD8dfEj4oavrN5otusccknh9YA7qXYSllum2kO+7CpgbRx&#10;XinwInln8BLJLO0ssmoTs8mc7mLdfXP65r0fwjbnUdchtpl3K2/Oeh+Q/wBa/Pa1O0fZPaOi2/O1&#10;z6BVuaTfc2P2qPghrn7UHxpvPiZpnx08H/YfscNpp1jIuoM0MKqeD/ouOWZicd2/Gv0J/wCCbX7X&#10;vgP9k39kTwz+zB8U/EMmrXGgy3U0eoaTYyyKDPcyzFFMqRttzIQc9do4GOfmz4Q+GbHTtLh22sLH&#10;ywdzwq3bryP519EfDaDwe6Rx6p4asZG2r8z2aH+Yr5/Mq1SphvYzV4rZLRm1OVNy5mtT6Ki/4KXf&#10;s1o4S41LWYfmIXzNL4Pvw5plj/wUd/ZsurpobbxJe/MxKlrPHqf71cho/hj4Z3yRuPBmj56bv7Pi&#10;z/6DXS6N8PfhpbSq1r4J0lGPVo9PjGfyFfItYSnL4H951JUZR2Zuwf8ABRn9na2k/wCR1nXnA/0Y&#10;9fTrXReHf+Cln7PausQ+IqrJn5VZcHv7+1cn/wAIt4VMTWyaNaiLdv8AK8kbc9M4xiooPC3hiwCv&#10;ZaRbw9/3MYXP5Viq1Hmsov7/APgFexpeZ67r37fvwN8ZeHl8PH4nWq/6QkxS4mCj5UYev+1muST9&#10;of4C6pcyQxfGjwzG6nlbjWIkx/301cnqHh3w7c/vJtLhZuu5lyT+Ncfrng/w5JezSNpUed59f5Zr&#10;2vbRVFKz07u5VP2dPRXPonwdP8PvHdzHaaH8cvAbNIcKr+LLUEn0xvz+ldv4v/ZzufCenx6nr/xV&#10;8G2dvPHuhuLzXFhjcdsFwu7PtXxcfBfh0uMaXHx907jx+tQ6l4Q0KeDybiyMi8Da8jn+tdlHFYX2&#10;XvU7vvdr8LC957N/cj2bxl49+G3haaW21X4seEz5ZPzQ+JrSTdz/ALMhPWuD1n9oX4J2zyQzfE7R&#10;9y8HZeB//Qc+9eZXfws8HTOX/sKE+/P+NUZvhH4ElTEugRsF5X94w/keR+dZyrxb0RfMjtbj9pL4&#10;GySFE+Jens3J2LvP8l/Os2+/aJ+Csb7G+INmPlz8yvz/AOO1zMXwn8GC6ymjQg9V3DPSk1D4U+EE&#10;XfJoMLjby23PWtFKMtSPaRuX7r9oP4LyH934+s2GO2//AOJrPufjn8JHPyeN7Q59n/LlfesW5+Fn&#10;gVmxF4XtQvXmFSfXuKhm+E/gyOE7NAtwD1/cr+fSmveHKpHTc0n+Nvwqdv3XjWzbH93cf6VA/wAZ&#10;fhgi5/4TizX/AHmPP6VhS/CfwXJ858PWqlf+mKf4VRvPgr8Pro7p/DFru7fuV/wq43RPtInTL8XP&#10;hk6hl8a2Lf7s1OHxQ+H2cHxfZf7vnYrj3+BHw1Ktnwzb5b+7GOPpxUf/AAoH4bq7SLoCjd97FbKf&#10;NsClBmx8RfFfhfxDoQsdH1y3uZvPVvLjky20Bua+df2vLNT+zl4rmMe5U03/ANnX/P5V7bN8KPB/&#10;hNv7W0PTFhmZtm7PY9v0ryj9smxUfs2eLmUHK6avTAHMiD0r7LJL/wBn692clZp1ND3Lw1iKAKyr&#10;/qxx/StKYRAMJCobHy5WsvQXVbRj/wAtAoA+taLKZwPM28VMZe7odso9WRQBjOSD8rfe/wAasRWq&#10;Rjc6csPvZFMt3Qu0TA+g7VbiRDEYZtvfv+tZqL3G5EEMNwQ0cCL975ufaqHjHS2i0e21GWdf+QpE&#10;mxky3+rlOc9hz26/gK2oU2bgD94fjWN4tSV1DJ8sa3lsrL6nZcYPpxg/nXVhY/vkZVpfu2XfCquA&#10;uF7HOOvWtwAnqfxrJ8MRsUVmXHyN1/3jW1tK8Yrxcyt9bmvMxp3cUQMPmwBSEY4IqcIy9MetMaE/&#10;3fzrzeU08iMoSuc4pBGwHPrip/KBIwP50bFG3P8AnmpD1K4ibOQ3bpTZlKxlcYytWljOMGPp34qO&#10;eJkjLfyquWQ/eKrp+6TnhhUZQ/dB+8OmOlWjGVt1JPrjtUewL1559etGqEuxGqMfmwfxFOjGJVI/&#10;WnKAXwBUkSFXU5/WiJJNFkn7v8PpVyBMnr04qGNAzYXHrVqFegqtyvdLlpHjnPNW4EOOSKhtoww4&#10;zV2FDs24rGW5RXuYwyYL1mSxj7UuTWzNH8uS/wBPasq7jxPu3ep4oj8REtzy79pfC+CSU7XkB9f+&#10;Wi14T/wV2sdQuPEfgfdLhPtMYXbgEMXi5/zxXuf7TD48Espfb/pUPzbuv7wV4R/wWSv20XxF4TuL&#10;j5o7XbPJGv3iA6Ej36fnX0WVaUaj72MpfEj6Lhn0m7+HeiwahFtsfs7XGpRxjbG2FUKrH0XDHnPU&#10;c9a/PT9oC7s9S/4JL6ZrFlbNHHdftB3MsaxsfLQNaaiQqg9OP5V+illNZ6T8PPDVqLcLGLOSJ14Q&#10;NGqqAeRksEX82x/FX52/HiWO4/4I+eFrq3QRrN8cLp2hXI2Zh1AgD1AFe3l6ipO3ZE4z4UfUHwit&#10;dXbRv2QbTTXMM7eCNTKFvubWs9O+YjnOFYsPevtc2UP+nPFbyyeXqEqx/ZpMurIrfKo4/ultxIxn&#10;jGRXx18GILmax/ZNKxSFbX4ZajIoEIYHOm2OQfw+ueB619oTWjWaX96t0qxTXyzlYpldYVkYZXIw&#10;Dxt79PYc+vWlZnnxj7tv66HJX3h7Tp7HTL3xvBFbwyN5FvazYaOOZnBluH5O6R+epIGfWtG8vc+J&#10;bPUNVt7tLiPTW1GS188ssCneoiCLtycYGcEfJIOBxS/2BZ61JHqeq3dxJYaDL9ohikkbfMxRdnmD&#10;jpy3qSFzg5FMvdFSS/bUb+xtFn1IIJo1l+edwfmBbjESAhSBnepbn5sNy3ctTX3iDT/7MhnWOGV1&#10;mmvFjs445kdosr88hCluQXIHOcSD1IqW007Q9Cmt9V/t/wC3RrdGZrmTbKSVBWJV2g53tjoc5XGO&#10;TiaaR9S8QxkfZ2jgMZm8slHLCYbVIB+Ubkxg7sgcgbSAuoyeRbtGRHMUiMrL9nHkhtxZSpIxgfLy&#10;fQY56zKKM/eKXie+gstB1BruaSSNbV7qSRfkU/8ALUKMnjJC9M4BK5wDXH/HCzsrSf4bwRX0kn2r&#10;xlcQTxsGDKsujXARfVMA/NkA8+gAPWT202pCSG90FbtobGJJVbau+9chwvP3cmRcv90c5I2nPF/G&#10;e5li8cfDm31AtFE3ii7nmt9wJ3Lp1wzEndhQSeoOcE9etRF+98i+xsRyaZbXkmnXF8st1a2cqaWk&#10;9jlYV2HBXgqD84XnHCr2Oa0vEt4ZYZNRmhibzYzb28czkNOpwrNgZ8sZ/mBwcVX1LxBeW97Jf6pZ&#10;R/ZIWl8mGTaFhdUBHmKo3EkZwoPU7Tw3GXqNva+I9B+1WMobzY5WhiWRojHzuUjb8yg/kQ3APWsp&#10;SsVy9CSHXYtas5J5bCWOztHk2zQqd4BHPHQZHy45xniuJ1+wm1G41C5bT20547n7PpbXkYZoxhN5&#10;RcglevOeeewGevRm0bSbm18P3s1w1pNHut5wrCaMzuCAyp1IQ54GAB03ZrhvFp8QyWt54p1W9m+x&#10;2rSvbtDD5bMqIWMmCTw3G3kZB9+Mk5X1Kt2PE/2mI76x8B6xK0kdwLi42W6xqF3YXh2xjLE7lPbA&#10;9ya+jv8Ag1qsZLD4QfFBZgu4atpaMV7lWv6+c/2qimj+AW014IQ8MkbTRxTLlOcjJGMkYUZPYV71&#10;/wAGxd7d/wDCpviRJbsqrJq2nHan+9ff4134D+Np2OfGL9z8z9bGy4IPpXnf7QpkUfD1I1yzfFnQ&#10;fl9cXBJ/QV32nebNBufr6muH/aFR47r4a+rfFrRgPw81v6Gveppcy9TyXcd8emjHi6OKaRlVoFMi&#10;L1b72MH/AD0rjbi3s4nig2L5UKExnb90Y2gjjrg12Xx0gjuPG7RkN562sW1g5wPmOOM9zXGX0Ko7&#10;SXMq+XDGjqqqdzcnPHGeO3PbjpXzuK/jOx6VL4Efml/wUyuX/wCGo9Tm+ztGy6bZ/Kzc/wCpUj9K&#10;+dP2f/GFxaftEeIFkvGk3Tad5haTqBDKQOe+c19Af8FNL+G5/ai1ySAuFWwsx8y4J/0aP/H9K+Wv&#10;2fpbSX9pfXo5YVkVriwG3d97Fs5NY06nbodi5eVH1zrXjj7fqcdoJOPLYht3TpVuwmknZnH8PJ21&#10;5jda0sfjN44Sdix/u1Bzt5Hp9TXoHh3xHYx6PJA14N0hbC89aPbOUtTqqUYwppxR6F8PrryoLqVh&#10;8qlSW/A5rRktf7ST7dqc7xq3Mce7aEH+Ncl4JvRJpN0Ec7ZHjXf7E1valfyK/wBg8z5m3Ej0XHOP&#10;wx29a7Kc+amkzw60ZU6rcdLvf7jQ0fUXLSWE7MyhcwyN/EoNfY3/AASVt4dR+HXjHzk+WTXLdWAb&#10;0iJ/rXxijkXkKRRbVMLHb029OK+0v+CQLo/wu8VTeau5/Eigjd83ECdvTmvSy2VSNZq+yf5ozqRg&#10;6blbex9VQ2b6TeMLtVZHVlWYL2OOD78/55rrvCdtdalDHJqNlcXljyzW8PlLD5mBkyFnDOMBcJgr&#10;1J3HG3HtoZjNuuFWRedrY5A9P0FZPi/UL3UlX4W6AkcEmqQSNeXslu+2ztduGdWBALHG1UHfOSuR&#10;n0sRJ4lcr36vsurOWyoq+tu3n2ND4nePvEPiHxBpvw88E6TMdUvQss1m11sFvZZAaWcoSI85GMZZ&#10;VbI+dkC7Vp8F76xVbvTfEFvZ3DQpE8kdlvaONc7YIzuUJCucKgXsCSTkm34G8BeBPAvmX+k2bNfX&#10;CiW+1C6kaSSUgHqxJwBvIAHAz6kmreu+Prbw9IrItmsbcL50gTnr6jn+VcEq0o2hQVkt21u/nfTs&#10;V7CnUvPEdel9vusfxv8AwCux/wAIDGnC4vZdobGQuev6fzr1r4fmK58TW8bAA72K/wDfLf8A168n&#10;/Z90pbvwHHMl/DGPtjgrJuz29AePxFesfDmyitfHFgPtccv71htTcf4D6gV8JiYxlKVvM9lbn1J4&#10;C0h7Gxjj85f9UMfKeleqeC96KhHAx8y+tef+Gv3dpGSPvRqBt+gr0Lwmf3aHb+tfLYh33OlPl1O+&#10;0a6nVkaOX7uBXX6Rr13FgGSuG0+6Maqetbthfpv2lsfjXi1qMXrYqMjtY/ExAXzZKcniKORcecOv&#10;51yEt4Bu+f7q8YqoNSlVsmQ7f96uaOEg5XRt7SR6QNR83ADfTisXUniFxIFb+Ln3qrp2pMwUhz04&#10;3dqq312TeSESfxetdlSnyxRUJc0i0Cd+CP8Ae/zmo7pMxMScZ/DvUEdwzHgk/wCzSzzBUOSVqFHQ&#10;0vqU5lAfLf8A6uarTqSmN+MdqlllDPjP/wBeq9zKFHrxT+0BDGSZ+tR6ixQHLY3U6EMbpQB+dR6p&#10;uzlv0rqj8JmZc4LSZ/OmzQ4t8g9cZp04G7k1MbyWKyaNUjw6qCWhUnseCRkfhVRKkYs0W5sbv6VX&#10;dDnBHHSrsy/NknJqvIpLYH8Va3jEkikiIGMduaj2DGSP061YuBkjg520wIS2Ppiq6gY3iqJv7OXA&#10;yTMPmx7GvDf2zLQD9mTxgwDNjTVxt6581OnvX0HeWLXwWHP8Wf0NePftxaMLP9lPxpeSY2/2bHnH&#10;X/Xx19zksf8AhLfqzlqfxvuO28L+ZJFukOdyqa3XjYbfLbgjn2rG8LrmzXI6qMbe/vW8AG4ZhkCu&#10;Wgv3ep6lSWtkIsYXBWJs9f8AGnxqQQdv+fSphsCbVDH1xRHHxwg9/aumKM/eJIkVASwx+NZviSCI&#10;WanzG3PfQblVDghY5+Sfq3T39jjWiUldtFzBBcxQ2Gxmkk1CJunG1Y5c/wAxj8a6cP8AxYmNSyps&#10;h0JAnljy/wDlkT+O41qNGA2StN+wCyvYYmU/8e+W4/2mqwEY9BXzuae7jJ+pnR/hoh2AHaD/AL1D&#10;xZ5zU3lqBj8vakKHpivO0ZtEi8sMmRu/E9aPK3DP9amjj+T5RnjOMUY6EryRzjtRZD94i8vAJLY/&#10;u/4VHPGPKyBVkjC7vyzUdyoEWFFPmFfuU3T9wnvn8qj8vPUfh615z8dP2ktF+Dt9Z+Hx4fk1TUJ4&#10;POaFZvKSOMsQCW2tySDxjt1HFbXwb+L+jfGXw5JrelWUlnNbzeVeWMkgZomIyCCMblI6HA5DccVp&#10;LD1vZqpb3e4b6HVKOdobp0qRI8lcnotOwScN2pRHiQKf7vpWEdw+yW4QTtVh05q3bYX6dKrRqn3c&#10;VctV29R/wGnLyCJctUUfMSPSr0QIXrVa0jVlVitW4lyn3RjtWMiiOeNAnXjq1ZN1xLnb0zWxPGdp&#10;BXnpx3rJu1xN0q4pbkyPI/2nED+DGQ9ftkGFH++K8i/4Lc6Npfh/X/BeqSyfvWbMtufm/dJJH2Hr&#10;+v4V69+03G7+DWJ7XUJ59pB/SvMP+C7ejvbfHDwTYW5Vd1nahdw+UZnAzjv0/wA819Hk/wDu9W/d&#10;fqc8pNVIpeZ7Jo015F8NdHfxQtvJr99ui8kYIt8xMZzjPTeq5x2wM9TX5+/HoRD/AII6eEVtmBjb&#10;4zT7WK4JXZqmD9cCv0Ou7efw/wDCu61yfTt1xcx5WO3tzLcTNMBIGG0EgGNgQB90cHG3Ffn/APHb&#10;S0tv+CIXw7vQn7yb4vT72b2TVR/hXrZbL35eiDGfw16n178Fop9Ntf2U4VheRV+EE8zSLn7r6XYb&#10;gR68gADr27V9VwXFxdo0V1eR3XmXjJawtEoMhK7kckZXkYBIyAMADjn5i+FAtH0H9mbQXuDGH+CF&#10;vLcYbBVDaWe8+uNhYcctwOcjH1Vqt3Zf220mpSeSn2oBfJhOZCRvA4XJO0ZI7c57V61bm5r/ANbn&#10;DT+EwdM0/R9M0mbwrf6h/pxuGuNQmXO5txCeYeoAPQcZI6cGpYb/AETT2hls5IWuOGm8vaXWMOp8&#10;o85CBeOOMY68mm6M+kyLBZWc91M19eSP5ynbJc5cAuXGOVQbgMAL044FU/Elr4KsrTbJpVtY2Ykj&#10;iRfJG6Z9xGxF5aRyCFJI6+4zWK+G5X2i9/aLYgj06CSZrGF7lpIo1LyjdsRctgZLuTuzyE5OCcww&#10;WsmuabJZ6npUiwwb0Wz81mXZGSN7bDtYsynC54XaSDkVJf33jO50yGK00ORWmhDqyhdyQliQhRmU&#10;pIoYbicjCsAMgVX01fEGsPeXUiy6dDI0Vnbq8yMzPkrK+F3g4+6ARyygHGclz2JLGtWtpDp0WiWh&#10;aT+1kZIWVS32aE5aZlx97YjMynOSxUAZ5rzL9oeLwra/E34d3EclrPG2sXqDT4VG2FhZS7VbHABJ&#10;Jz3B4xXrt0NOnt1tNPsR+7tkso5LmT5YIiMFWyD12/MMZOBkHAFeZ/GjS9Nvfif8PNsqzLDfaxe2&#10;6o3ygm3WMMT6BiAODjbnk1jbcrsbHizwnfa9pVnpkM0VvNc7ri8toyvmSLth3KrMCMBwmfu5Cjv0&#10;r/ZxpE8OjaVFmcxsqwSsW+zKqhI9xwcEhSMkgHHAHNbcEFjpuvW07M0qrp7SSXjSO0UKgQnau7Jf&#10;ewU/Mc7Qwzng89Pd6xd6ndajb30Ni0t9KsMFxbgu1vtXbIcHceSGPI69DkMeaUVe5pEo3dje6Za3&#10;EmlWZn1CaSG3a5uHKQoisyBdwGCBI7ZOCcnaAdoA5fxPciwht/Bmo2Pkt8kclg2CZIgqr26rk4PB&#10;Bz7gV3PiI22mf6S19ItnCrXF3K2DluigdOjlXJ74OOSK87+IvifRNU1a20aS3aTUGvoTK0cL7YI5&#10;GCly4X93+5PQckfLk8kGuqKPDv2gtS0vW/CV7NBNA15zIyqwJI3FQWznkhT7c9q92/4Nj3kh+DXj&#10;5ix51LT/AJs/7V7Xz1+1Pcf8I/4emuGvFW3upPMt28sjD8uB642YHIHfpnA+l/8Ag100N9Q+A/j+&#10;WRWLDU9OGfxvK7sti/aP0OXGStRR+pOm6lNt2q2fxrh/2idXlOrfC6P+98WNL/SG6P8ASvSrLwwo&#10;XGz+H1rhP2h/CrtrnwpZQ2P+FtWG7B/6c74/0r3qfxI8ZykW/izczP4qkdoQy+TFtZmA9c9fauK1&#10;A3MiTPtjUMWWFsc9B83THXP6e+O5+N63Oma21tEpMjCNNxAKxgnJY/QfrXAWd87andaTaTC4jt9P&#10;jkX5eVOSMEEYyQM47fiK+bxUv9okerh1L2aPy+/4KUR3En7TPiZ7kMrfZ7b/AJZ4Kr9mjIGCT0GB&#10;79eOlfJXwRW6n+PuvRR7iTcWv3W9LZsfzr6+/wCClMss37T/AIqE+1WFnZnbwNv+gw8HHGf0r5A+&#10;CdxJbfHfWmibZuvIvmPP/Lpj/P8AnHPy+63/AF0O6n8UUj3fS9A1OXxMGMu0vGRhm5ABHP6/p+Nd&#10;1peh3FqJC9ypaED5dp9Aa860+/u5vFJhuZ5DmFgo3Y5yOfyrudDkAmCvIWzyc/Sseux60qdTl1Z6&#10;R8O4JbnQryNG58wFGxjnrWwEXVkTUftaRtHMC6luNg/hP15P41zngDxLp2jWEsd/I0e6Toq5zgVp&#10;3PiLwfd3H2hLSV26ttGM/hmu6FRKKafyPBxFOUqkotO3dHT6Y4vXk1GMER7PLhYjGfU19K/8E2pr&#10;238JyXNkWSWTxtGrukhB2CGIMnuDvGa+U4PHtn5BitbPCquBucKBX21/wSy8MW/iL4Da1dMn7xPG&#10;E/lv/db7JbYPtgkH8PSveyJ05Yxcz2TZ4eb060cFJxVtVY+mPCvxZ1G00ya68ZWsarbBhJJD99WD&#10;7NmOhOeO1bV1H4X8YaTeeMdF8c3VncR2ogD2upeUUjQl3XySh3MxdFJPqmMY5ybz4f2V35F1qw85&#10;vtHlXGF4beQuSB3+Yfz7VxHiTW9U+CWt3VrY2lvfzQ2sV5YzXkMjLazS+ZGj8EBWPknPc+WMEYr2&#10;szlg8PQlWi2rb2V1bq/TufK1M2rYWm1iE3Dq3uvu1Pd/AfhfUF8FW3iDxNbXenb9PWW6jvNaLyYK&#10;B2LsyHYQ5Y8FcevQDnfiNBpXgzQodW02CPT5rq+ZBca3rksT3Ee0nK4BcgHH3gpHocg14ToH7f2q&#10;xeCx4l8beC5fEF0zKLOOG6WBWut+fI+c7FKLJEQYlMrLvflUYsyDxt4o1O8j8X/HKG88SX2oW2I9&#10;LsrqO3j08LtXaSkWCQQwwpA5ZioLAD52tjIYWn7Wckou27svzOjEZ5go4FOmr3srvp6n84vwe+GH&#10;ijwD4KttG8a6M9leySNO1nISsiK54DjHDcdO2cHnIrvfBOjGPxnZyAspWRhuLdcqfau4+Jfi2Twp&#10;4nWz0OxsJIfsqOrXOnwSk8tx+8Q1Dpnxc8Q+Jr2DQrvSNChikk5ks/DtlDKMDPEkcQYDgdCM8g9c&#10;H83+tVqy5nG1/M/SZUYxjv8Age86Arm3hYsxzChz6nAzXc+FiVCgsfXP4f5/KuI0BZfskK7s/uV6&#10;fQV2/hknYqkfnXkYj4dRRjodbpsoBUqpPv61q2snO8Lx0BFY+nBSA6tyrcGtESYC7fz9a86Tu7B0&#10;1Lc1/tGM9DVYXQZic/lVW4lyGySGqrDKyyAY/wC+qI0yj0HTZB5agegwKq3soW+kG7+L8qZpNyXh&#10;RR/dH4VBeTH7dM2MZb8q6K0Yxii4blxLgYHzU6V34ZGYentVOOXgH/Z71I8hZNv5Mea5be6a3dyN&#10;2LdY/wD69QzlmU5x+HanFjhue/8AFUchXbgfpxUlPmGQOv2rP+TTNTYEYHTpTLV83XXmjUQG+vFd&#10;UfhM+YzpNud2OOnTpzUl4iLApWoZS275vyqxeRMbNc+3SqiEjLmIwwB2moSjOcBfwzU0wbBHHBqF&#10;lZHzt75qvtD94JgCePlHXioT/ECf/rVYnPKsDz6YqvtYrkVe7FEu6Fbx3OoLG4/hbivMv+Cg1hDB&#10;+xz48kVVbGmw/KR1/wBJiBr0/wAPP5eogs/8DfjXmn/BQgRXP7G3jyDOS2lxj/yYj/Svv8jjfLL+&#10;bOeo/wB8vkanhFPJt1VnLd/m5Na07Ko+cjn8/asrw/8ANADHEQBH/Eat3E4x06e9ctL4LI9Jlhbh&#10;QrOrtlevWrVvcySJuKcd8/561hpM4YuJWbn0qf7dM4VfOxg9q2jG2xPxHQnKxqVPDccGrei2TvqN&#10;mzfLG16oDFR8x8qXjP41jaVqO9trsW+b/I966DTW/eWamb5W1RCqheh8mYE/qP8AIFdGH/jRMa1/&#10;ZsueJbaO31yONR/y6qf/AB5v8/hVUgj7oq94l2/29GQ24NaD5v8AgTVX2gElsbc96+bzX/fprzM6&#10;P8NMhEe5icUuxtvTPf8ACn7kbrUjJhuWrzzoIQoVc4+7QygjP13VKItvJ45zTXXD/IPm7cd6nmF7&#10;xEVwvLdBVe9BMXBq4wbsv4VX1Oa3tbOS6uZVSONcvJIQAoHck9BT0E7HyR+3BbG3+KunzLhfO0OI&#10;tntiaYV7b8AvgvF8GPC02nXN8tzqF9MJb6WMEKpAwqKDzhcnk4Jz0HAHkP7aV54f8Uv4Z8a+GNTj&#10;vLe6hvLT7RA2QTBImQD3AMh56HqMjBrW/wCG7wYN1x8Lm8zHzbdY4Jx/1xr25U8RVwMIQWnVej0J&#10;VuY+gv8APy1MiOWVf89a8z+A/wC0PH8atUvtLXwi2m/YbdJSzXvm79zYx9xcfrXp0WQ6nPT71ePU&#10;o1KNTlkrMrlLcUfYflVuCPDAj+9mq8MfO4t+GavW8e75zWb5gtIt2gAUBW+lW4gNnC/rUNtGFXgf&#10;+O1ZjyF6fT3rEohnBKMW5rIvVO/aDyAa2rlDsK7qyb4ruwvpVRl5AeQftOHyvBzOW/5eIRu9B5q1&#10;jf8ABxDp+lr8Zfhrd6NYMszLFFJcSL8kmLlNo/Dcc/Wtj9pzafCe5k/5eoR9MyLzTv8Ag5IdND8X&#10;fDGWZW8u3mmmfauS22WDOAOSfavpMq/3WpbuvyOaVvaxv5/odRH4gupvATahcXazXmqXVo2nrgiM&#10;QC1PRR0BHlc9+2K+Df2kUgj/AOCFvwzz80kvxmvmRtx+6BqY7+59K+7vD765pnwcsPEVxLDDDP4Z&#10;0uC1mdvlUR2oG5jjqQoHf+dfCv7TEEp/4IT/AAfvHPDfFbUA2O5L6lg46djXqZf8bv5DxfwpLz/I&#10;+sPhVBcXPif9mPQbHdHJJ+zzpkrP/dQ29sJD7nyxjHHDHkEV9VSadqEW29BguLiZZFg8wqqJEyA4&#10;XnhWC44B5OOwI+S/g9rLaN40+AKSKjTt+zfpaWqbTvIlSBMpg5zwBgdQce1fWWsQ20txYwCDdcR3&#10;GyKzaVQrKNgVNq5HLMq8kgENjoSfWqW5nb+tTz430/roiOzWz0y2Z5o1uLhrZDbw2q4WJOGKhz13&#10;MWLOcAgNjAWs7+1P3EMOnvHFHccWtxebsoyqxZgMHCZUsP4WYdeeeh1CPQZYbe+iso0tLaSTfbwq&#10;vl4GNw6DgFec9M8cA559NUjXxA0N5ock6OgGmwxLudodu8EkKcKBGMc4+Zd2ey0QPXoOSWYatNqO&#10;p3U8cdu0YmZY1ELSAszAsQTx8uTwP4eDuFFtEsGkQ3kdhCtmpjdVaQqZGaQOzAA5wshBGQOVIOQ2&#10;apFrLUd2gubqOO3t5UmtllYr5juTLKSDl1zIqru6EnOCDnTku0sNTS31TUFRRZxO0kChY4YhIxDH&#10;ccZYjBI7YGBxnOe2gLsHkaZa250KUtbwiY3E/mMW5dnZGkdvQbGJyuGBHYbuB+MSCT4m/DiWSCH7&#10;VLNqU7RvDjyttrA/3DyWG3gnGWyeA2K7G5eLWFvEuoFmVtQ8pd8ZYm3CxtIwHUgpvTt8zYGS1ebf&#10;HN57P9oH4cahbQiQxr4gkhs3fDSzxxwCMk55Dny+OQc9yTmIvmKemx6BqM9xHaNpyzLeySRGRoQ3&#10;VWjAxkt8vOMkknvjkY4fxkJtDvk1K8sb24t3Vi0lvH9oMK+X5mCQCyr1xwQSoGRwD1N5dJLdW/2D&#10;zbcQworNdW7JJcljs3DYQQcsGzngg5Gc4zvEuq6iS9paacsc1wu2GNWJ28OMtwB8mP4SSSQOARXP&#10;LY2icuIbLXJrHTbPVGe6kmhlaO43FYbfLFpNvyrnaVCswbDMADySOe8SXtld61qyaLqdmu7UI45F&#10;uIHlk27lI2gOMM0pk+YjA+8MjONy2NjNqTaVcwwySJv/ALQaEi3uJCGeSUI+9cZIhZ+SAhUYB5rO&#10;u7Cw8P6ZZtZaFZ28lrc/JDbyBY/MaFVdztzkg5Azn8+ajrYD56/apjv18PXzyWDXUPzkTTQ7VAAI&#10;wAxzjgEEAivsP/g1D8Oyar+zd8Q5gu1l1+xX5gecLcf418o/tRyaUNDkN3qS+XLGY42WbJAxw2Dx&#10;zjsMfoa+x/8Ag1CsbyT9mPx9c283Enia33bW9Fm6/nXfl91Wl6HLjtaMb9z9T7XwXKAS8q/981wv&#10;7QPhdV8SfCaIn73xYtTn/d03UW/9lr1CKxvgGHmt/wB9V538fVvl8YfB2FWJ8z4tR/pomrt/SvYp&#10;1JOaSaPN9nHdpnIftG24tvHkyRbVmjjjKb24+4Onqa8wgsbDQ0udVluLjzLyX5nmX5nxEnGMDHKN&#10;kDj+Q9P/AGl7mWH4izSXTxrEiQ7t4HLbBgc+ue3tXnGrta3iRzrCzMsmUVv4WwRkfmR9Ca8OpHmq&#10;ts9CMrRSR+Y37e+h3/j39sDXtA0oQx3eqPpttb/a7hYY1kezt1UO7EKi5PLMQAOTjrXgvw7/AGTv&#10;iV4S+NPjSTxBrPhWKTQNcs7e9jj8ZafIzSSafFKvlBJj5y7ZV3Mm4KwKkhgRXtP/AAUYkkX9qbxh&#10;k7XVbT5lPQfYoNpH4Yr5Z+C90/8AwtvXBPM+1dWUMrPwR9kQDj1/wrPmjrdf1odVKM3ONn26H0Db&#10;fCuW38RNPqHivQ9ywsBDHfGRuv8Asqf1rqdN8K2tuxR9ctcY/hLNjjpyPpXnemzJc+Jd6SH/AFJL&#10;Yzx8wruNHj2y5Un/AIFXPLl7HsSjU5VeR0Npptj80f8Aao2787ki4P61ZNppwzvlZhjj5egz1rR8&#10;GeE4tdtJppbjbtk25Vcg1qSeGfDlhceRdag27+7tGR+Naxpy5bu1jyaleKqON236FTwvL4FtEkbX&#10;tN1G6bdiNbe9SED67onz+lfoB/wTQ8YeEdL+DWqQeG9AutNtU8TSLP8AbL4TM8xgt8vkIm0bdo24&#10;/hznmvh2y8B6U1u06XTMu0srBge1fYX/AAT10m1H7H3jDU3A8y31zUpI27grp9qa+n4fjH624TSt&#10;yvZea6nzud1nUwTdPdNbn2J4d8a6Rr2kW2r2n3b6OOaNGI3YIHXB6jp/wE+lfJv7e9vDrv7Qmnpa&#10;atDFdQ+E7EWqrGxZRJeXYeSQgD92Ao2gFiWY8KPmrvPhjczal4T0HT9PvZIpbvT74pJG+WJjncBf&#10;ptmf9K4b9pXx5Z/CXV7XXvEWhf2jq39j2aaezsYzKsU7hoZJMglWRZW2ZBLS5DAZB9jNcDGODk4L&#10;m5tLN2Wr/rY+DzTEVKlHk5b3aOMvdB0S0vdE8R6vceTJaSSzNtug0dzOsax+bgDCuu5CCTkfKDjA&#10;FSaz8W5NG1P+z/D325Y4V2LLbyE4XajeWcjgqWORjGTwcVyvxP8AEXiD4n+Ev7avdLk0iW0vmceH&#10;ZpGX7EsgY+VEhwhXCK2SAykMmc4zR+GfiXw/a311q3iuW4ubeO1jgVLOOzGJGeQgmOUsoPlopOMl&#10;dwBIBGfzXOshqRrRoSadNpNc3Rrt23sfL/VZ82srpdOny+8/Mn9o+2htPHEMExYf6DESsZxgl347&#10;1yvgU258W2ezzP8AWcbuexrqv2s5Bb/E6OJVHy6ZEQuB3Z64j4eSfaPFdjJj5hN9T90187h1/ssf&#10;Q/puS91ryPr/AMObRY26gliYFOCR6V23htdybgev8NcR4ez9htc4/wBSo46Zx2ru/DEbLH5jLkeu&#10;O9eLiWeco9DpLPEaZx/FVyOTjAbNUbN9iqSdvercTFiDnrXCVNW0Qyd8bgQOarLIScDj5u4qxMCu&#10;7I+9z81VYyCMbuhrSPkZrTc7PS2ASLa38Iziq91N/p0h7buvP8qj0x/kjHT5RxTZ2ZruRyvOc/LW&#10;laV4o2pl6B1KruH0NTPtK8iqlqMngfXirp5QE9a5yuUhMWOPK/8Ar1DIAqtk1cWPjDnIqtNgFlZu&#10;O1TEPeM6AAT8/nS6ltUgrUce5bjnHrTr1ww5GDjPWt4/CHxFJ/mY/LjvU90ALRU3elVpCc5J9Pmx&#10;UzszQ7S1VT0uP3jPkV1Jz681FJkMuf1FXZ4wF3Aj6+tU5x84Gz71OPLuxjZxg4xUYwvp81SSE5xk&#10;4H61GcjgN14rb3SeUZLdpYlZS235tv6V5N+3Rrwuv2T/ABnbGX72moOf+u0dejeMrgwacj7v+WwH&#10;6GvC/wBsrUXb9mTxYjt/y4x/Lj/ptHxX6Dkdlk79WcNb/eF8j1vQWZLLePvbMdK8K/ay+Kfj3wF4&#10;l0uw8J+IprGOa1kkmVFU7zuABJIPTnivUPCVtqJga2uL6Qsi7QfMbp69favAv23bmK18W6XLcuEW&#10;Oxk8yRn+UYYfl9fevFpYj2kUloe9Kn7+551rP7W3xk0rxJbaGvxEaNbiGRjvaMOGDIFCjbznc3/f&#10;PGa6z4MftHfGXXPi14f0DWvHNxcWl3q1vBdRSRxgOjOARwo657YrwXWbPw/eX11LfXGl3NneYfzb&#10;jBeBjGE+UkEENsB6g9evSuy/ZwkA+MnhGyfVkupF120DTKAC371eTgn/AD6V3w6Mxlu9D9GLBGju&#10;FEsgX5/z9K29Oufs1pDNOy7zqS5YMR0ifj8d36Vy0MCrcKsjOPm6ljj19avXUcUUFvcs7NMl0RG2&#10;44VSh3d+pIT8u3OerB1IyxEV5mGIT9kzsbudb2+juFyMwY/8eNJKS3G6qfhqVrm3SRmByuPp8xrQ&#10;uFAr53OJXx835meHj+7XoRLGAoZf/rVPCPMh3Fct6VHhdgJfj0qW13HIP/668s35RdnH3f8APrTX&#10;UI2B/n/JqbaQ3J96CueVoArMqRx5Z+nrXy3+038UvFHxW+JcfwA+HUzNbC4WG+8lsfabgcsrH+5G&#10;Oo9VYn7or6f1QOke5wdu0nivlP8AYds/+En+JXiDxvqjeZdQ2n3pFBbzJ5SzSex+TGfRj616GB5I&#10;xnWavyrReb2IlrZDv2ifgynwn+DHhbSINXkvPJ1O48+R1AXzJkUkIOyjyuMknmtbwJ8W/wBlqw8G&#10;aPpnifwpYnUbTTYYrySbw6sjPMsYDtu2nJJBOe9e3eO/h14T+JWjw6F4xsGuLe3uPPjjWZo9r7Su&#10;cqQehPHvXHyfsj/A12H/ABTM49ANSn/+LranjqFWioVXK929PMdn0KPg748/sz2Wqx6f4VSz0u4v&#10;pUh3w6KbcNubA3MFAAyepOB1r1pAN6ttz3/WvnD9o/8AZi8LeEfA3/CYfD6wuI20+QNqELTNJvhP&#10;BcZz904Ppt3E9BXqn7M/xNf4nfDq1udQuGk1PTQLXUmlbLyMoG2U85O9cEk9WD+manEUqMsOq1Jt&#10;q9nfdBdqVmekxoCMFefertomOcY9arRpg8AZ+lXrVdwCE4rzyi1CGONo+tWlVgo57VFboAeT+far&#10;NuFKbiD0rnAhu8eUfw6isW9I39fWty5B8vk/zrB1HcG6dqqIHkn7SZP/AAimY5Sp+0Qnd/20WqH/&#10;AAco2Il+Mnw5vHvn8uZhG0TNlY1FzGd2P+Bc+uBVr9pMgeGdpJ3edGQMdP3i8/59a8z/AG9/iD4l&#10;/ab/AOCjdx8GPjDZLrHh3w1b6k+jWVurW/kmOAzRu7xFXf5lXjdySBivpMplFYWpzd1+Ryy1rR9G&#10;e4RanrGq/BTw6Iry1WzstLtYLO0frK32ZiCxAO0bs9AOTXxH+1Goj/4IHfA9A/8ArfihqDFQvXZN&#10;qoz7/er7M8IfC+0s/gT4djn1S+uJr/QopVkWYokLpCmF+Xk7d5GSeFHqCT8Q/tYXb2//AARE+B2k&#10;F+I/iRrPU56XF/8A4162Wx5pS+Q8Z7sV8z65+CMQvvjH+z3dSWu6TT/2bdF2sQuPlkjHP/AC7fgM&#10;c4r6x1yHVtUu5LCx8mNbu9RP3cW44Y5JPI4Vec44ytfHvwLj3/tA/BdLWHz7y3/ZfsGs4WbK7/Ng&#10;TJGOcCXI75APUCvsSe/Nhd2+kafBMt3L88MXytIqbTzydu4kgYzjCjJwDXr1NJW/rc4Kb5lcpeIt&#10;MtNTuU8MbpprW109AytPIg+fIXITaHAMYPzH0wPmqlLPa3Nyl1pTMsNvO1t9uWU/6W5BVgnzHgEZ&#10;z0BT5cAE1radouoxS3eo6tqMd0si+dJbQ5jVgr/IrsTwqjtxkDPOBSaItlPM1/NE00NvDGYyLf8A&#10;cwsMLsjXGRtHBOBnORgcBcvNHUOYyW0vRdLtIftV6bWwtptklszhUEcYfYhxhmVmJlYsSdq/Nxux&#10;X0nVZdSuZPEEtpJFpvlos0bq0csrFgY1wfuoVw2DgsGAxyA0sF1Dqfi4/aNTtWtyryQwtI2A6bQp&#10;bOAW+Zm29FXncTwLjalZW7rBKVNv5ySvJbRbvtUwiHz5B6EHJOCCFOTxzjKV4+gRKGq6hb6nqNjD&#10;BdXEy3t5E0VrIcJEfmkdjwcssUUmPmIBxgglSPKvis0cH7VHwwe9uVaWTRvEF5blZFmzJJcaftCj&#10;HVV4Bzg43Y5OfWJLWxOmR6pplnby3Wpee1jbnbtnlnhG3fztxtG0E54cjjdXl/xznuLz9pzwDdWR&#10;SKC18K+JI7SVUxJI2/St5G4H5vnOBglR71nG7T/roVsjtLWynk0VdZtB5MaQFWtbhsqeJCzdjuHr&#10;wTgdDnPJ3GteIreT7HN4Ykls4QZ7e5mkjO2EIgO/JLE7nbqMnaeuCa7q60uCDw21r/aMy/IzSQsx&#10;IOGKoygfcJVixIPTGcYJHPzTyjU7y91e6jW3s1hW12n5ERWWWQnkByWCqARhT5jgnoOWXw9jZeZl&#10;S2X2yOOSfQmRrNSsOoSKrgxsUdhuzuBLKrerA7vUVyHirwrpmp6tZw6pqKpBMxjjgEjiX5omWRt6&#10;nPClznHBCgdiOm1WLUPFfhyXT7gNp8syuZZYo03Q7htYblLCRuAoyADgYBxmuZ8T2l9HcLaaNFMf&#10;Pmgtri6VVMdpaxuHcNuJZ5HUFOpPzqcDBznzdy/Q+ef2rpQ1tHG6+XbecwjtRG2SvJTOcFSoxn2O&#10;TX3p/wAGm7eX+yJ45u2KnzPFkPQ8D9yeB+f618G/tbMU0y51Q6vMzOqSrC6Ji3DKWIX5ct6sSTnA&#10;78n7S/4Nadb/ALK/Y18VCNtvmeK4yR/2wWvSyunzVJLujgx1Tkop+Z+wC3kaJvYivNPj1q1s3xD+&#10;CkeR83xab5fXHh7Wm/pWgvi2Z4MCXPFeZfGrxPLL8UfgirKWVPitMze2PDeuV7VPC8st+/5Hm/Wu&#10;ZE/7TV7FdfFS4hA+6sJHy/8ATJea80uWFgscKw5WaQrleAv3juP5fr+XVfG/VoJvixfNAVaa48nd&#10;H/EAI0G76DI/pXE3SkRRpJbR7gxbay7AuR95sZ798cnnHp5FZONRpHbTlzan5hf8FFlVf2p/F0WW&#10;YKLNVZsc4s4K+aP2dNLg1P4w6zFNI3za24+XB/5ckP8A9b6V9Lf8FGDFP+0x4yeF/wCK3H3fS0hF&#10;fLv7NV9eQfFTWriO4Kt/bFwOFBGfs0Xr+FcMuv8AXY9GlGTaSPpDTPBOmTeIlmjmlPmDYdoAzyev&#10;5CuqXQre1eR7Wf8Adq2MsPm3f3f8/pXB+HvE+tr4kZZp2aNYQPlhHGSe+Pxrt7XULm4fFzLu3YG3&#10;bjPfPTr/AI1lzR7Hpezrbtnd+AJ/sfhq5ntl+Zptse31OAP1P6V0EWmaLY6a0swSTljJIygs7e9c&#10;/wCBgraAu3G3+0lbnoBxxWpexqdVa2WX/R/MywUE5kxnArupS91X+R4OK0rOztrr8rFjQDd2sFxZ&#10;yHbtQyxx54VTnivrD/gnxqIv/wBmDxV4LQgS32taki7lOAG0+AEnjpwPXrXyzBbeTMYym3ydP29c&#10;7W/yK+k/+CeniLR9H8BLp9xc5u9Q8S30Twbfuqba2CN05y28d/u16mU1Z0K0nFXsn+h87xFWlTy9&#10;Sj9qUU/Ruzsep/s9Wmvw/ELwboNxZSLDp+n6i118oGx3kuSAc+8aj8K5n9vrxQvhb4jWE1nfTboN&#10;JDyafZzL5lzGxkVxt83cgA6MIsMSQXIUqO+8O63d6d+0f4dgsbby7LUormORTGcl44btyc+5k3V8&#10;4/8ABUPxAtr+0tp+jR6abiaTwekrSfZxLthEk8bptkzHk+aMMF3r1BBxj6L6wq1Npt3t033ufK5n&#10;h1Gfs99dDH1K28T/ABM+BkfjGSe+juoZI0sbNo49y2syKFmdNgJRoliCuCoyrcYldq6z9lr4RtZ6&#10;A194yu9ajvo49t5JaJJJKzSiN1fakTyMrFZQ0hUozxEBgQQ3kNl458S+Avh1fX+jXu2K68tViuLd&#10;3eIAu6s+yQEIGOwYATeCThVNXH+Ot34Z8NL4o8ReDrq3upNQktrnxHoereT5xI3CAM4GVJWSb7zH&#10;Mg6bct0Ro4OrUg6ibaXVXXrotzx5UK0aLUbJX+Z+d/7ZDwt8WIDalWjbR4WVlbO4bpMHjqMVwXw5&#10;l/4rKxLD/lsTu3f7J5/OqF9qHxG8TWGlxeMdOuHv9N09bTzGhOZI0dihOBxhSF/4DknJNaHw90rV&#10;bbxjaXd9YyRwxyMzySIQPuH265r8Jo/u8Kot6pH9IYyj7GpKmmna6utmfZHhYJNZW7AcGFf4enFd&#10;x4eZ/LUEH8e9eX6B4+8IWmnW6z+JrNdsKiTE4OOK6/Rvi98M441ifxrp6/WbivDxHNKVkeTGnqtD&#10;0G2LP1Hy+9XIlZdp2daw/B/i/wAO+MLSS58Na5BfRwybZHt2yFPBx9cV0UaMy7itc2sWRU+Ir3Kf&#10;MxH8veqcYJkyc/4VeuUIYkj1Hy96qsCGwDz04/zzVmfvHQWEwUKAc4Uc7vanSj/Sn44J6CqNlfhd&#10;qlTmrnmCZmkp1JxlE1iXLMqpyW+9xVzzIssAflWsgSHf96rMF2FXy5OeVPT3rDmNOU0N6LkZ74qj&#10;O6xsy59utTHUrcuxYH5nBqjcSpKWIHB5/Wn7wFWHAucN6U69UBgm7oODTYgY5hIT25FF6Q7fMP4R&#10;WsZaE+8VZAw4/H0pfORgAzCiQAtgnGOvNQSRlG6/pRzW2KCeYp/FnPpVZzvfcT9c1PcRiONNp5I5&#10;b1qux28Dn0pqQDXIywBbdTAAe3LU91A2kdQuDt6VE2UJfPbp3rX3WL3jnviXOINEhct/y8r/ABf7&#10;LV8/ftgX/n/s3+KIQx+ayjBbjj98n4V7v8Xp1g8NwT4yrXir/wCONXzj+1xfSf8ADO3iZF+YizjH&#10;A/6bJX6Bkcv+ElrzZxVo3xCfoe+6FGSoMkm793jceM/nXzV+3StrbeLNF+2XHlK1rL8wbbk7l4z3&#10;/wDrV9P+HrQxQK7jP7vGP8/SvGf2rfgX48+KWuaZqXhDTobiO3t5I5vMuFjwSQRjd7V5dKnome5c&#10;+OLt1AAN7BujdiNuokqwz0b5fTnHr9K6n9n17SH44+Ena9VnbxBaDy/ODg/vlxj/ADxXY3/7F3xn&#10;uTI0Wi26sMboRqEWc/8AAj/Wug+En7JPxf8ACnxN0DxJqWjW0Nrp+sW9xdSDUY3Plo4ZsAMSeAa7&#10;o+pzv4j7ALCSdlLnaOQp45pvirUxFBptjbxfN5s0lxJzzhUCD9X/AM4psrKHBjOfmyMd6r+MIYj4&#10;Xh12KdhJFfrA0ZOPvRuwOP8AgBqsDL/bETio/uWdp4CuPO0WOQ7VblfX+I1sBdxy561zfwldrnwr&#10;GwZs+Y+f++jW9fX9npxjF3Ltae6jghXnLyyOERAO7MzBQOpJFeHmkXLHTS7mFHSmrlhSqJtNNVmX&#10;KgH5venJtdQ+7O6nbN52p7V5ux0xJrZlmiUjgrw1SFSq5BPp9fypbO2eEM0iDLdKS9Vlh3MflP3q&#10;I/CSU76WLYw+8SvylfWvj/4eaxbfswftMal4a8Rq1tot40lsk0rHbHbyMHgmJ4B24CsTwoMncYr6&#10;6kHzYBrzX9oP9nfQPjjoqOlx9h1qzUiw1JUzlScmKTuUJ98qTkcFlbswNanTlKFT4ZKz8uzFy9j0&#10;JGjmUSRtuVlypXBBFIVKkNn/AD618taF4n/ap/ZxsZdHv/D8moaXZK22S4tmurWOMHG5ZYyGjXA4&#10;ViuAeVFCftZ/tD+P7abS/Avgm3aTgNcaTpM08kPvyzKv/AlIrb+z6nN7jTXe41JI9U/aN+Oeg/DO&#10;1tPDM1pDqE+oTKNSsDhttieJDjI5cfKueDkn+GvEfDPjPxZ+y/8AFXVtG0bTm1C0voB9kjuCyC5i&#10;c77eYYUZZQSCMdTIvB5Hf/Bz9lbxDqfiJfiN8drh7i4aTzV0u4mEzyOD8rTtkqQMAhATngNgAqff&#10;U8J+GrnxLb+JbjQbOTUIY/LhvpLdTKiZb5VYjIHzN09TW8a2GwcfZJc1173Zvpb0Jl7zuYXwC8S/&#10;E3xd4PfUvip4YbTb03TtZloRH5sDdMoTuUqdw+YDI2nnJNegW6NG3HFMETK23FWLZcNuDccV5lRx&#10;lUbSt5FR0LlupUhgB/wI9Kmt+FH0psClBwepqZANgz1K81zyAr3IwM8AVg6wQr5roJ1AGa53W1Ik&#10;5/u/dxVRir3F7x47+0k2fCzBR/y2i69v3qe1eJfHLVrzxl/wVF17VLA/ZBa6Xe3Eix4zKsUSNsOc&#10;8Ntwcc4OOM5Htf7SLgeGthGP30X0/wBaleI61p4vf+CnOtRTv5aXXhzUlzIflGYEXOT7kD8TXvZZ&#10;/u1ReaMuX97H+ux9XeDbUp8IPC+gR6osd5qlqonkjhz9miureI4JPA+V3B9m/Gvzu/a2ngH/AARx&#10;+B9pHJnzPHWtTBcdc3V8M/59a/Rv4XvHZ/Dzw++JNiWyDVrpiWQRxWyR54Hc5K5I456GvzV/a8uV&#10;P/BJv4EWir/rPFWsyY28/wDH3e8fkwr38tjHmm/Qyx3wxXqfZH7NMRuf2kvhSlu/kyR/swWaxzMo&#10;byt1zZocDIyehHI9Oeo+uJY7e/hh1c33lobOQlbeEoqghSrljjDAg/iGXrnPyB+zXNBcftHfDVpF&#10;bzLf9nnTvJUN97bdWh2n1BIH5c+lfbNqLS80G6EFpbsv250jhj+VJ3D5ZVyfmJdZcZ9ASK9WtFOW&#10;hwU/huYy3Sz6bp9lZahuVQr2sMcIVZvkJUMQADlfmPUk4GBkEQa60/8AYHmy2/mvJGIdSdWEO5WO&#10;1zwSV6hh36ZJBJN/T7uz024aaO7jmFxdTy31xDGoTcqcQqTjJZx0AJOCTgcGh4j8MeJfEen2+lpr&#10;6Wa6hYm4nnW03zEgqnloMhVUb0yTzk9sZOa96Og9OYdc21s+pfadQhtz594scz3inasAVn8qHcNu&#10;W6Zxzk5JwtS2Gj6Xa6pdWmp3ETzyLb2arHGVQKqiSXCnIwwfac5wuBnJomsYdCb+03sYytjvkijm&#10;Odix25CDA6OSeW67VAq+NIZLTT4yZJtOtf8ASLy8tVwXEaeYT97rI+MkLyDtzjBrOtsMp3VtaSaN&#10;b3htLiG1kZbrzpOZFXd5hxsORtRSoPHJQjJXFeR/G+DStR+PngW4AX7LYeB/ElzEPK4Z/tekoSpw&#10;ACx4yOu7p89e2a02l63czQaisix7oZ444/l8+KQvCobbkkkKxAGGPyEHqteEfFXVbS7/AGv/AAP4&#10;R0i+863tfAuvOxY/I6m7sNyuVHB/c5bAyPTnjOPX0f5F+8erWehao0rX+uahJCpLL9mjiTbHl2+V&#10;jjk4AXjAAHvmufudM0GWKbSNVXdZ3W6RS1u23bjaR2ILIxByOhJ6Hjp9PlthHcSeZ5kMkzblWM/K&#10;6xqm1FzxyMbQCCxP94A874kl1e5Z72XSIz5bAWsDsygKoAZnGOPkd1yc46YJ4rjly2NY8xj694TN&#10;/oC2djeKEvFjaO3KhpE6M6K2DvJ+fBxnHVsnNec61p0egaPHpXhi1uppJlj8z7RIrbGJUszKG+U9&#10;sAAAdBivQjcXGsG4fS7aNo9PjdbeSHMgSdoZFHydMBGJ2Fuu0nGVNcr4/n1m0ghsfD0Vpbx+Xvmj&#10;mVtygHLt0+8T0ORyec4rPVl6bHyn+2d4h+0+Dr6yuZPLnt7htqsvMahduT2Kn2z1r62/4NstYtdJ&#10;/Y51zzJgN3ij5fm6/uE/xr5R/as1/TrzR7zRo7fy1uDIrRxRjDjBBbIyckeuMEcjsPfP+CB2r/2Z&#10;+yLqUaMFX/hJGH3eT/o0PU9+v6V62Uv/AGm3kcGYx5sOvU/VS38XW32Rv35/76rhvil4lim+KXwY&#10;xJu2fE64b6D/AIRvWxn9awLTxS4s22SN90VyPjXxL9r+KXwjRpf9V4/upcs3p4f1ZcD/AL7/AEr6&#10;L7R4MYs9i+I99a3XjG6vTIvyeWWYkcYjH8h+Fc6NNt5bq4lkkYyTzB2kZQMKAMICB0H88+tT+J9U&#10;ju7xbSCTy5rpgNzEEkADJA+nHTimO7eZJHJM37vkscY6c18/iP4jXmetR/ho/K//AIKB8/tFeNrj&#10;zY/luVRdse1RthjUDH0FfKn7NLTy/EfXGDqNutXJ6Z6RRj+VfUP7bUN/4n+PXjaz0a0muLibWJIL&#10;eGEGR3IIQKMcsePqa+b/ANmvwd4q0nx74jutS8OX0CW+v3lvcNNbuqxzLHFlCSOGAxweea8/ll7z&#10;SPWoyipxTPbvDGryR+JSpiA2wgt+DYzXe2E63s7TK38OenTj/CvM/DbO3iu4iULsEKgbecfNXoug&#10;AxSMY4227uVNcup7EuS11ueoeAdOgv8AwtNaq2GaZjk9mAGDWhaarYWNt9g1G0kWeNvuqpJdgfvA&#10;+5/nXIeGvFuo6Nam3tGXy2kL/vI61R8Q9Rl6wW5+qnr+ddkalPlVnqj5+th6kqkrq6bvvY621tbg&#10;6ZdajdHbLNGzbc/dAXgV9JfsJ2nh3wz8HF+KniNsw2GuTwquwHc0qpCP1lX6YNfJUfj7U5LRoLiK&#10;H95GydDxx16mvYvgd8Q7w+CvA/wvCw/ZL7x9HdzBmIL4ljTae235ieR29hXrZbTqYjGQpU3ZN2l6&#10;bv8AA8fNpU8Lg5TrRvquXyaTs/kfS3/CXiy+PfguPWUW0m0zUL6G9gL52CSxYxOef4o9jfUsO2K+&#10;e/8Agqt40ubP4zW994b0z7bLb6DbJ9q/0WRLdQ88jBfNRmjLBCxK5EmxFIOK+lvjl8E5PEvjeTxJ&#10;ptwlva2Hh+GW3kgGHaW2jvsAnvzJEvrhevArxX4keOPBfg/4q3nhXV/ijp9rqFjZ+VeWfiTTY302&#10;aFGby7rzlheW3ZGBy2WB+VcKSpb3sPGMsxSvyxafVH57mGIxH1inPlupRb89H/wT558KvqvxK8Mt&#10;rXxWVbq4m0G4NmkOFEUaBtpjjWQhSWXezNGMyO4I6Fuwn8PzWT6kYfG2keH9+ryP9jv7K4WY7iz5&#10;WWFSsqAsV5RdpUBcjLNcX4peCvCHhTVrLxLqv9n3DLFe6G2g+VcWctxlJWaNklIQ4eMENhSUKjyM&#10;YrznT/HuiqkniPw1Y39qNQu5/tGk2V5cJPZMjDA3xwzS+SwbKqZXUkElmIDH2JRpU4pxmm+t9zn5&#10;albRppdD8Y9e8R/tAaBpOm674l1fxZY2WsQtNpN3eS3McV7GpwXiZsCRQTyVJANYcvxJ8fzArL40&#10;1ZvXdqMhz+tfoV/wUk/Yq0rQv2VNB1zwl8S/EWr/APCudLSLSdL1iS3cf2WZIYpGUQwRkshe3yxz&#10;8i4PQY/OfX/D+u+G7qOy8RaPdWM01rFcRQ3lu0bPDKiyRyAMASrowZW6MrAgkHNfA1sDRw8rKK+7&#10;/gH61TrSqRvdlifxp4tvW3XfijUJDnjfeSH+tQy6rqNwf9JvpnPHzSSFqzw57P1/WpkfLdvoKxVG&#10;lHZIq8u5+pX/AASKt3l/Zj85gTu1icEnv87V9ZpZkR/d/wB7bXy5/wAEgw6/so28hDfNrV0OV/2v&#10;/r19YeY5i6fTNfkuaVJf2hUX95/menShzU0ZF3FJjA789azyAJM7c/7prTv0Z3zJ9eaz/Jfdkrwe&#10;Kxj8I7WJrT5W4PStCNx6e+PxqlZwMG+7tq7FDgYZT/OpkVEkYndk+1XtPsDdRs7SbQrAfd9aqwxE&#10;tlh3/wAmtnRrcpazHy/+WijOPeseY05ShfWRtLnyVfd/tYxUbWbDd8/rxWlq0JN78p/i+X8hWbfT&#10;NbOxwp65496r2liSCSP94Bj+HtTJUJAw38Oe3NVW1RxKCqfSorvUZBjgdBu71V29xc0SeSLIznjH&#10;FRyRms+41eUKrEfQ1C+rzEYK96OaSHc0rwfInP8ADVOTIOAar3GpyOofHQZ+gqu2oyNw2Pp6VtGV&#10;yfdLUuPf/aqGV8jJPt9KZ5mSCu3pQ0g2/Mev61pH3R8qOO+OkvleD7eU8/8AEwVW/wC+H/wr5n/a&#10;nujP8AvEUAYbmtEC7lyM+alfSPx83t4Ot9vyr/aKH/yHJzXzJ+1KrR/APxEzPjFom7cfWVf0r9Cy&#10;Gzyvfqzkqfxl8j6v0Fo5IWXcPu4OK5T4seP4/AGjyavJZvcKhC+Wsm3JJx1wfWum0CVmtA237yAi&#10;vM/2l45l8ISNC21muEC+p5Arklzex0PZja6ue0aX8G31AC7GvqrSKNx+zkn6/eHSpte+FF54dtre&#10;9uNYWaNy2NsZUjGPUnrmtLwJfaPfz311q9tDNIusC0gml2blxBGwQbuepc4Ge5ro/iZFP/YNqIwo&#10;UKxZfQkL/wDXr2amEw8cG5xWunfuedDEVHiFFvQ8yWyFpOFX7uMKvp71j/E/SrmHwva62tz+7bUT&#10;DJHt/i8vcrZ+haulji+TJHLHPHY1jfFWFm+Hqr5rNu1qMrH9IZOR+f8AKuHCRtiInRiv4TN74GXG&#10;/wAJoqj5fOfn8a5X4tftE+DfCHx48E/Ci+3LdTeJtJ1LULxpQkNjax38Tl3Y8f8ALMk5ICjknGM9&#10;N8C4TH4RUH/nq4/XtXm/x6/Z9tfFf7R3w98b2HiK4sJdf8UaZ4f1RrWFDL5UlyCJY2dWVXAyOVYH&#10;jjgg+XyxlnUlLvp6nPH+Cu1j2L4a+Kbrxt4NsfE174cutKkurff9hvBhk+h4yp6g4GQegroYlClS&#10;D071h+BbPxQLK61nxv4pl1jVNUvpr28vJYVj+aRy23CgDjPPqcngYA3UHUgfN7GvJxvs44map7X0&#10;ub07ummzQRVZdxGOnNZ+oSCSVkXovGa0IJFEGWx8vOKz7gM7Escbu9c0pe6MqtGMfr9ajeEquWFW&#10;JAQpOPzryfwn+0ufE2kLrMvgm6hH2qzimgjhnleJbh4VyQIuWCu7bFLN8sa43SKKqnGdTZFe6tz1&#10;O2gUnlSe3NJPGgm2oq8c8d64Dw98e59T1LwrbXnhCS0tvEmmxTfbWlLCC4kSSQQbdoYlY4JmL4CD&#10;aPmI5pfh78bdU8Z6Zf3+qeB5NPudP0tLq9sHmZpYJDPewtEwCZyptMnAJ/eYx8vN8tQXNHod2q7i&#10;GXoKms1zdKS34DvWF4m8S614evb4JoEFxa2elT3X2iO+IbfGqMsLqUwhcFsMGbhCSORUepfECx8P&#10;+LNP0a/g8qO8tizXErbVhuGdFggfsplPmhMkBmiKjLMARQkP0O0AAGB9KsW0Z6/0rn/Dni661zW5&#10;tEbRlhSPRbHUI7jziwf7Q9wuzG0YK+QDnJz5g4GOeihUsfmA69qqUeXckuQqAoyf6fhT4xiNdtJC&#10;JAqginEMIwxHasZAV5w3XNYOtHy5vu/w4rfmZlXGO2awtdVwwLjnHbtVRvuTI8X/AGkWLaA0YPLS&#10;Rjd/21jrwnWYLzxr/wAFINQha4W3ZvDt0okRsAHy1YE+3yda91/aQTfoy5H/AC2iX5v+usdeAazb&#10;29v/AMFAfEJLbZP+EQ1AKqMR832RjjI9gfpnt397L/8AdZ+q/IzT/ex+Z9tfDMWbfCvRbi2vVtX0&#10;y1+z3kzKWEoSBFLHj7p8sdeARxnIz+Wv7Y7iL/gmf8B7QNnZ4g1/bx/0+z1+pHgO3g1D4beH9LtB&#10;HGkGi2o1be48uUTW0J59Tgg47bmFflj+2MJF/wCCbvwBI+7Lq+vP93GT9sk5/Wvo8t+1p0X5nPjZ&#10;e7H1f5H21+zDpUuo/tWfDaCJlxZ/AOyuPJkAVZmW4g8uM9cBn2g/16H7RZkifUrPTrmSOxt4JGsR&#10;DNtZ3cSBZC38bck567inUjcfjL9mG4+yftS+E7dJvLuP+GdbGOzm2k4lbULYBlUZ3ttBwvGcduo+&#10;0podPsPEata6W1xdPawIzeUWjslDMvmAsMlmyT68gk4bJ9Oso8xw05e6Q32m6TpWpSLp9sUjsIJF&#10;hVgxUyySYwOG5+bBOCSM8cVneLdev9Mto7l79be/khxfXCxALCu5T5XQgHOUGG5fdjOOJ59O1DWL&#10;+ObUr630u0tSbm5jEgaeYqy+UT/CFyjHoTxg9xWtJdW82qRjTRJHdXdmxt5D8xkww3uc55BbgnGS&#10;TwRWcfhK7FTU/DdrZwRpqsMk0d40KSTSSMzJGCWZQM55VMEnJ+cnPcW5kVrW9yF2xwwLNErMqupZ&#10;FPQYCrEd2MknLZwM5dc3dhDpc18119lt/wCzVNj5qfxfMC5XqzBNmFOCeR2yHNe2lpb3l3ZpCIoy&#10;/wBomuJuI18gM0j88NtAUZAKhuMZOc5rTQIlfVbbTbbxCumTXyp5d8z2aov3lTMyxZBPIID9MYGA&#10;FIBrwXx1ZzT/ALYngMIkcbSeB9dn1BoclXjOoaUgXoOibB0444xzXr2uRvceKfD/AIjhjk8uYrbx&#10;xzIFcSShY/M75O0sSOoC4xXl/wAV7+z0r9p/wFpAsY7ibUvAPiOxj8uQ4lkNzpZUFuDwYAuB8xLc&#10;DnmYx9137foP3nLQ9BhjtodYmd7OOaz2lJ5I8EBWRgQFHfdk46/LxjipdSt9R1yyhhvQyRtHIlwk&#10;bbyshZlwcZH8Lr3HPHbGxpHhoW98+ped+5cpIMrkMzeaX5xkjcwPJxkLgDBzk6dq895eS+JIVWOz&#10;VI7aG5l2I17IJSArDjoAWHAHz/71efU0WpvE5qW3ntLC2ttMnjivG0cXqw+Wu2SSURO47/KPlwMj&#10;AIHO0Y8y8RaeNU1a4N1a+dHAhW6ufnWSRuhRY+Fxv3nd8w449a9zuBDrWi/6ffzmZdKtbhW3c48p&#10;Dkk8s2M9ySCe+K8W8batp2nwyXzapJIrS/Msm3eSSXwu0dOOPbrU8rbNOY+Z/wBsvULI+E7u+mZp&#10;MIzzRrJh0KKAWC9cDbz9fevTv+CLmqS6N+yZJJG3E+vFvm/69bf+teUftdy+d4N1XUbbXXusQ3MM&#10;lqv8P7t9ynGeQVxzjHI9q9B/4JGzeX+yZCRK2TrBGG6Li1t+lellati/kcWYfwUfdVv45eOzdSR+&#10;VctrPi+O++LHwvmcgeT4pv5Nu/Gf+JPern/x+qBv8WLc9sMtcfqF2JPin8P5Gkb9zq2ouoycH/iX&#10;zD6d/brX0so8up4keZ3+Z9h6e7XtvHrMQjfzLVkXOMr8/TPocfoKSeR8yR6VBHNP5eFwwC7s/dz0&#10;z+Pr1rJ8ILeX/gCxFraCa4kVlQ+cYwqbzuJPf2wOTgcDkb91Z2+maPDZWto7LvEQEMZLEZ749OSS&#10;T2NeBiF+8l6npUfgR+S37Y19qel/Gvx1dw6gVurfxJdjzovlYMk7LkenT8K8N/ZG+KPj+08beI4r&#10;TxZqUaza/d3E2y8dd8u2JWkOD94gAE9e1e3ftnlR8ZfiBIrsyr4s1Aq3PT7U9fPf7KAjm8c69GAy&#10;79Svnx7b4wOf89a8y8vesepSjHmi2rn0FafFH4k3fiS4tbvxnqVxF5KkLPfO4JyfU9MCuv0HxTq8&#10;9xtmkR9y5bfED74rjjZY1FZTZJG3khS20/N+OPX3PWu9ttC0+y0mK+iZvMZELfMO65PH1rL3pa3O&#10;6Xs0lpuW4dekcBZ7WFs8tiMAD8qk/tSLZ5sdnGPm6DIqxaaHDJ4c/taR3EnzHr8oO7H8qNN0iK5s&#10;3kE+0xg7FC8dM8/jVJS0Odyp6vsWdM1nTAimfSY5NzZ+Z2GP/HhXqfgDUbX+1vAOo2dn9it31z/U&#10;xyFiMXEYblsmvIbOOKRSqjGSfu9zXsWlaDb3Hwo8A3NnumvZ9Y1GKaGNgWCB7fyyBxglmkGc87eO&#10;lfQZDGpLHJLs/wAj5fiyPtMvUfP9D77+Ffid/H3wdGsQKPtE2nzKUY4wWaUcn368/wB7nFfj1/wU&#10;8+PPi3wL8c7HSbK2tbhby1VtQa7Zi023HyHY4IBDnPQndwetfr18I/hdr/gX4Fa74a8VXm/VJRO1&#10;1NbsTsLQbERSeSFQqBnkYxjivyP/AOCmf7Nfjf4tftc3ug6DeWtpcaL4ds9Q1KPUZSqwxvBGzNlQ&#10;cY4zxn0yevfiMFiIpSjq4rfsnpY+Qy2FP63h/bfZjJPturHmPg79rXxXqPhqzSys9Ptfsp3RC1Z2&#10;KruwFzKXO0eXwO2K2vBv7Wk/hvT72J9Ak1CS+vvPkuJ9VO5CAV2KH+VVznoMnAySFGPOI/2Vte+F&#10;3hizutZt4fL1a6ZbP7PdSZlKAsHUMobZySH6HaecYJzLv9mbxXPp1lfIt0lvfW/n2sg1CFPMTJ56&#10;jHJIxjtjooA8StiM2pysr6eV7H2kcLk8o6qOvnY9g/4KY/HK0+GGk+BZdX024vNJkvNR0fxRplvc&#10;GI3tjcadB5iBuisBMGU8hXRW7YHzp/wWT+G2jeB/jJ4X1Kx8bXGqTXXhmO0uLe+nhae2W3IEZKxo&#10;gCMkgIOPmZZDk4IHMft9/tj/AAy/abtbPRvAtjqiLZ+KLq+ae+tkjSS3ezsrdAMOTu3W8rEFQAGX&#10;knIHnX7a37RemftSfHa++KWiaVeWNnLawW1rb6hIrTBUHO4rxkkk9T1r0MRiIzp8qN6VOSs32PJt&#10;vOWNPQsDwaiwCMfn7VNGM9R+deadPvH6xf8ABIeJP+GTrV/XWrn5fT7lfVyIghwxr5Y/4JFwhP2R&#10;bLbhd2tXJPqeEr6nI2w8HGfbrX4zmnvZnUf95/mezR/godHpcFxtLSDmkj8M25J/fKO44p1o2Ix8&#10;65HAqUSttGCcdecVx+0kupXL5BBoNskmRKPQ1MNGtowczD86ZDKxLbqR5d46/XPep5qncLRRNDpt&#10;oh+a4WtLSbW1jtJQJlGWWsF5pCclj6fWrVlOVhkw2MsvShc19x+8aGr29obr/XrncPvVga9Ckcje&#10;XIG6nhverGp3Z+1Hk8N1z7Cs6/lDO2W56/N9a0jF9WQZMqt5ynbn8ahvVJfcR6VNNIfOVh/D0NR3&#10;J3fK5rolrGxmZ93wOT7VVlbI4q1cgtPjb82BwR19qp3CyA/6vpSjrowJJtzW3/AaqMzrIq7sDPJ6&#10;VPJOBAB/snvVZ25+Ybq0jGzAsxyMTx6ZBxTiN5G6o9uHzu6etSKeSHHatVLUrlOO+Ou1fCFvvDf8&#10;hBO/+w9fMX7V0+z9n/xI57Wi/wDoxK+mvj8wXwdbs6H/AJCUY/8AIch/pXy7+1RJHJ8AvEW5sf6K&#10;g3bc4/epX6FkUv8AhM+bOOr/ABV8j608PRsi7S+QFHRvauF+P3hfV9d0hINPtGm23UbSIgP3Nwz+&#10;n8q7/wANw5tMSbtwx97mrbwGXd5kQ29GO7ioUeaKR7HM4yOg8L33hSxlmns/GdvCt1N580JnhwZN&#10;qru+YZBwqjGce3etzxzruk6tZRJZ30Mw2n/UyBhz9DXDxQwvFvECj+X1qxBblRtA47Y6V6MsVKpR&#10;9nZHGqEfac9wgQxfIy9P0rkfipcww6QI5m/ePexGNVXOFVJd30yWT8j6V2xhURZx/wACrjfjLFbr&#10;4UjnEv75tVhUgLyF8qfv78/lWOGj7OtFGlfWlI6f4Ht53gtXU5/fyfMeO4ryr9vz48+IP2drL4b/&#10;ABI8NaZY3l5Y/E7TJY7fUFYxOY/MlAO1gcZQDg9Ca9W+AYL+B412YxPJtx/vV8yf8Fm5Gj+F3gdA&#10;/P8Awnlu+0d8QTf4/rXiq0s9+Zzt8uG+R9W/BDxPP43+E/hzxlcxLFJqui2140ajhTJEr465x83q&#10;a6zaQuWH4V53+yS5m/Zo8BupBz4S04ZX/r3SvSAMcgj614mJv9Yl6v8AM7KfwoTzP3W0j+L86iKn&#10;IHbPWpmRj94HhqayEDaOax94ogaJWGA361kQavCy2/meGr6FZplRC9qP3ecYdgCdq59eR3AAJG0U&#10;LnOKq6xoI1CaK4TUbiEqrKfJkK7lJUn8eAM9gTjnBCjy9Q5ZGemvwfaZrL/hFdSX7LZpNvNmNh3D&#10;iNDn5n6ghcgY5IyM2LTWWmtEu4NIucsiM0TQgNHn+E5P3hzkAnHfAyaVvDN67NJbeIbuFmuA8jRv&#10;n5Bn5AG3ADPJ4yemQoCi62gXMVzJcx6rP+8mRwpYFUAxlcehwc9cbiVxxXTT9n3/AD/yMzmfGHjy&#10;50WZntPBetXm1Y3lW3sWbajHBxgfM467R2HXoDDdfEifSb2Hzfht4iukktfOX7Hp4kZXWQo0bANg&#10;NwGXBYMMkdt2h40+FyeIDp883jPXLddPvlufJtbxEWZwAAHwmSpIyVBAJYnir0/hxNVtm0o6neW/&#10;msv+kWtwVkH7xmZQW3ABg23oCFxgghSr5aa/p/5B73KXvDPiR/Eccjt4a1TTvLCH/iZ2oiLhgSMY&#10;Y8gAZB5GcHnIGzCqjpmkeNQxbdnmpIYyecfXipk49BW0sWoFBGFFP2qItwXtSW4Vk3fWplU+SDzj&#10;bVWuMpzjCFsYrB1vAl6fwnvXQXEeUbJ9sVg6+GWbAP8AD81KK7i0PF/2hFV7CGIg/NdQ+n/PWOvC&#10;tf0sXf8AwUm1a2tIZG8zwzqhKr/F/orDA9Mkj6A4r3f9oVYmtbWOVsBryEAbh/z2SvGviPdnRP8A&#10;go/qN9bTGNl8H6hOrK3JItCoH5urf8Br3srX+zz9V+Rk/wCNH0Pr34czaZJ4ANrEsa2/h230eWaS&#10;2RVdpPs0aneQMnEjFeuSB9Afyr/bTQR/8E4P2dY45N26+8QNhs/8/h/z+Nfq74OtvsHw1tZJVVtP&#10;1rwnYXNxHtwZLh5Yo17dQZEOecbFPpX5OftoXG//AIJ9/s72mP8AUya3u9s3ZP8An6V9Ll3u8y8l&#10;+Zy434Y+p96/sv21lZ/te+DbqeJbib/hnuzjtd3QTNewqjcAnP3xxzkjnBr7Vs7O/t7y4137YVtF&#10;h2SG4kG1ymFbAzn5RHyzDnK44r4t/ZujuJv2lPDuswIzf2X8CNHljVmChCupROSfbajevT3NfbF/&#10;pxN22nwXES3mn5S1ZY8K/wAqykEZGB5vPGNwXb6Z9KtF85w0/gRzes6XLc6ba22nxRwWN1bpLqC5&#10;/eXTyhioz6HapbOflULgYArUa4ubK0h1LWLqNr+4gjFvZ2cYXJjQusEfPzAvyWyF2qMjG4nasLXT&#10;JNXuGnsIJpLiE3Fxdbi2GXasa7W+4SjE8AYO76nNs7CHS9Mg1y72w7l+z2bNgvDDuO0An+/hBt7c&#10;4IzUqPUOa+hi3vgI6xefYNYdZLq5uMI86jyUkXy28lV6yBVdyc8Nvk5BBxaTxLA/iC50Cxkjkea1&#10;lu2tUYyGMBmyWOfkLMzcc4C9ABzr6jfRxa1apBbzSfaPkwvyskiRs3mbv4if3ceO+/vjFM0CSwuN&#10;FbUIEb7Vcec11I0f7ybYPL3qB1BOccc59TWTWtijkbS10jT9Sgv5/ED3n2jVB80gO7apjwFfAGwO&#10;jtIQCQMrkHJrzHxnr0N3+294W0MQhbjTvhzqptY5sruB1PS2lcKOxijmwRnJGBnAz65qmkW2k6DZ&#10;Xt3Lb2QWzDfa1fm3mZiJXAJA+VJJuccGT0zXiesaZdW//BR/w5aRXcmP+FTvJeFmXf5UmqOEwwAO&#10;QsMSg9eFBJ5zEo8qfoNM9mu/Ev8AYNldtPafLbqt00cx+Xaw2+XgZO7cATgEKD3yKp6tZ2vhLwfN&#10;OtvNLDa2txtiG1mZcLIdxGBk8HgDgc9gNLV9Pi8M3t1q86NcSXUSvvk+VSsb8lscEqJGxxjucAZW&#10;K6jgj0iawi1AxzLLPJNJ0LsuSenOBGYunTco6dfOnHXc6Y9jkJI3ubuPwnZiOZY9M2Xg2bourRhM&#10;lsyEtkHqDn0GR5B40+Hr38MFpplpcRWunqG+0fas5lUsAj7W+clljxkDA5GOBXtOoeHobjwiumWO&#10;peZJdXIaaaObYQZSucFdwj43lfQkd64HxtoV1EGstEntIbFpkTcyFkOXy8h+cFsRhUAGSSw5wCRh&#10;y3lubHyX+3Ro1/p3gzWbyKOLC2pE3lxpul+Qhs89QMfMD3PHY9t/wSgkj0/9lW1gmOfM1QyLt7A2&#10;tv7e1ed/t1XupXPgO+lkgYeZDcDbCy+Y6FCFdhy33CG5OQG5APFdt/wTEuHg/ZisHnX712NvTjFt&#10;B+tezk8bYrXsefmH+7n1k9/aS2u1A341yd3eQv8AGXwHaEZw2qSfe6YtQP8A2atGHVIGTayNXPNe&#10;Wj/HjwTJGzKI7HVyw7EmOAZr6mpa1jxYyep9sfCdCvw/sLgA/wAYO1eoDMQTz/LrW5PC140bxsNq&#10;yZ3MemM5x/noaxfhZfRD4d6XBJtEa2pkk46DzGwT9cE+2K3pltbiyW1SGPyT80bR4+X0Zf8A9VfN&#10;4hfvZerPQpNqKPyF/bGgE/xc+ISK27/irtSC7j0/02TjP6V8/wD7Jlssfi3XLhG+UalfKp64/er+&#10;vFfRH7Xghuvip4/uLeVXWbxZqUiyjncrXchBrwX9jfRpb/XdaaONnYXd8zbep/0gD+gryWviPWo/&#10;FE920bQUj8ULDFeO32xUEm6IjZ3/ABrtl0m+trxdL+0eYeDGM8DPA61xWh6hfweJrh763/d2bRm3&#10;3Lx1PH/1vau90XxC93qC6r5e0+XsXaxBPv8A56/jWfLHY6pc+noWdPuNTnSTR4SMR7ht7DnGR681&#10;PYS3dnaM0VruQHJbn0/wp2nX+nh3mnVl8yTLKqg59jyO9WtMvYLayki2bZGLc8dNvA6dP8a0jGPc&#10;xkrrYoW5ZwpRvf8AGva/hPq9nbnwDplyv3tYUBuOM3Y5rxmBdu6QlsNyrV67o/hTUvDnhz4Z+MGu&#10;Vb+19QuDZwr1Uw3ip+rV7/DdOVTMFy38zwc/jH6vC6+1+h+mf9sW1rpmrX16SyQ6pMZGbH3E5H5K&#10;MfhXxr+0jYfseeNP2jNW8QfFHTvE0mtWUyRSWlqtq1lMyQRx7gJF+ZgEH3jgFAQM9fqWXU1vvhlq&#10;EzyM7X1xqh3KucqrTr+GAo/Kvh79oZ9Pm+OviSyubdUm/tSYxyb+TlumO3B7fj619PVqSo4eUl5L&#10;XX+tj5uNGNSrF2sndq2nVf8ABLd34I/Za8badpnh/wAS+NPiFJY6fo97pWgSa5/Z7w2KTxRJNKrp&#10;HuD7IoxwO/QlmJ808Rfsbfs0aixtG+M/iybT4pnNu/8AwjUcjMxdznPmxttweBjA5PVuNDStDiW9&#10;htm1FpNs3yw7umSc/KPyORXS6ldnS/8AQ9QnZljbbDJHGnzL15DZwRnH4V48sdLeST+SPQlgackl&#10;d/efgZLoPws0a+W3uPFLX4gWRbmSONtkjZlRSm3H3f3T8MysN3PQGW31H4Q+HPFtpqCWb6tp8On3&#10;YuIFhZRLdFZvs7fvCcqGMOcqAAp+VsZblrPwp4o1CNbix8P3siNL5auts20vsL7QcddqlsegJ6Vs&#10;W/wj8YMjS6mttp6KMs2oXaRkdeCCcg8dDg8g9DmvF5pbJHvR06mlB8TfBOj6419pfw7tZbVrW3RY&#10;bhUEiSJGoZgxVhnIb5gozu3MC20rj6j49uLlL6y0rTIbG21DaJo4Pl3ABeCF2qeVz90AFjgDjFp/&#10;hpo9hcqms/E7QYY2jLb7aaW4IPYERxkZzjPPAz1IxVXVdF8BafZyHS/Gd1fXQVfIjXS/Kj6jO5mf&#10;I4J6A8jtwazl7Tqyly3P1U/4JLRva/slaeyxp82qTsdq9flTn8xX1RqktzNKWnhjUsgI8nbtxj/Z&#10;46fjnrzXzH/wSoa3tf2QdFUvt3XUrBiR6Jn9f8819NG9hlj3LKpr8ZzCP/ChVf8Aef5ntUv4aM5r&#10;y+i6x5HrtxmlivZ2G4tz3q1J9nK5Yhie9RA26gEt9OOtc/KpdCve6D47mX7uf84qQF3BAJyePrTY&#10;mixuEvsFqRHhV8s+Pep90ohWyvpJPL2/N15YcVZ0y0uJIpMyY5+mKsrPbtO25x9zsPak0y9swWKS&#10;e3y9/ejlXQGijq0DxTApu5qlOrkMXHXpWlrupWvmoof9KxdV1a2GSGO2qjYnlK8hXfkj1qveOEJX&#10;J/OqqaxbGVcPVfU9SjWTAK9M9ea25NDP7RJNLsPmZ6VXubkNIck1TvNRURK5k6t61n3GrxHpLn9a&#10;rlaBcxpGVCuc/k1Rx7C4YD5e/wA1ZLarHncZc+4qXTr9HkVVk+g45p27lRj72puphTuA96miEWM7&#10;apxTIUAz2zViGWNV+V/br0pxvcv3jh/2jtsHgS2LFv8AkLRj/wAhyV8q/tQS5+Bevb1yPsybh3I8&#10;1eOe/avqj9o0rN4EtlHzMuqRt0/6ZyCvlH9qaJYvgR4g82PcTboCvr+8UV+hZD/yLPmzirfxkfZ3&#10;hlHigyw3cDd3q/KiOfx+7WJ4Y1BTYKN/Bjzw2a1X1C2jIXf835Zqqb9xHoO9y3DbrH9wnFWVjSKN&#10;QWGP96qFvqEKljJOuOv3ulImpwXI3tdKyh8fKOntWn2Q94vy/PGyoRt7jrXD/HO4ij8LW8QJ8w6l&#10;EzLt4IEU2B9f8e9dlb3lqo2PKu3ruauL+NzW8nhyDawbdqcAT3Pl3H+fataPK6kTHEfwmjr/ANnR&#10;Hl+H8MpX71xLt56c9/8APSvlr/gtZM1t8PPAsABP/FZK30xDIP619Vfs2wFfAiqzdLh8KOO9fLP/&#10;AAW7gdfh34FH8J8YA8j1gevGj/yO/mY/8wvyPpr9j5jL+zB4DkfB3eEtPy3/AG7pXpqowGRj8a86&#10;/Y3tj/wyz4F3DlfB+nfh/oyV6YqALtz34xXz+JcvrE/V/mddP+GvREJj5xz9aaUO/Jf8qtG2Yjpt&#10;7ihNPllUlKy5ubQ294pLHuP3v0p5gyvyDp2p5gZG5XkHHHenpG+eTjI4qPtDKoDpkAf/AF6kM7Z2&#10;7elWr2zFvGspPXrmqLq7D9c+tae9HQnlG3c7zLsxSaen+mquevpS7QRnaP8AGprFMXqKF/zzVR5u&#10;pEopGgyEjCY6VJBCM4OOtEi46MufSnxLjjPHQCuggngjYHB/yKk27YVXPzUluNkZZhg1K4zAqkfS&#10;gCjMMBmYfhWDrynzeR1X+tdBcgEtgZrC14Dz9uf4ed3ejl6i948U/aCUmC1YjcBewnI7fvU+nvXh&#10;vxKspJf+CjWpW73BVrjwHqgiPbd9k9vu8Z59vz92+P4xFZoqLmS8hVcj/psnNeJ/tB2GteD/ANvF&#10;tb1h7e2h1rwPqVtpbSXQT7TcG0aOOFckbpGZsBRktkYr6LKo/wCyVG11X5GHMliI+jPujwablvhV&#10;o/ha6tYns5dHsTJCrKuJUt4pEyR1DNGz+uSp96/HP9s+aQ/sLfs/28ny5/tlvY5uQf61+u3g/wAa&#10;eBfDXwT0TWvFPi/TIBIIJ7qRr2OFbWJbaRsSkt0jjyGPAz1r8if212eP9in9ne3P3WsdWeP8ZYT/&#10;AFr6TBfaXkvzObGR0j6n6Hfsqqlx+0Tpvh1ZFhbUvgfptt50i/6pRe8sO2R9Rwc9q+0tJtrjSby2&#10;0+6vC1vdQ3M1zcTMSyRI+AN+cL95eucndxjp8g/sZRpcftYWMT3TRSWvwV09lYxhsF7/AGnAPVuF&#10;A6464r7CurYRJcwy6bJMLe836XIV3F5C/LAN97B/5aHn5GzXpVF+8POpy90oyyazY6vJoelW+2z2&#10;sLe4kZ1MzkAsZHIOAF3gHBOegxyB76Gy0jR4NQVZYYrX99JFDtCYBCyfN8oCqcde/Fad0rXl3/Yf&#10;2uRZAv7i6b5mhMhY/n8pAz6jrjnN8VWv9r6XH4dE8yG8k24s13OERD8mT8qgnABbP3sYzhqjl5Yu&#10;xXNzEtra2l8lpqAnkYeXDdJHI27KxsW2nqFUO6n5eTsUZYDFR/2bLJcNeHcZplO2RSq7VYAvwOMk&#10;gE88nHpipNRfVS8Ud9Msf+mbrhrTCYjiwyQ4IOWkYIoHGQH+YHGa+uKbnT47KdI/OtbeOaVUmBE0&#10;snG0NwSu8Mp4BKkgDJFZS0HH1Ob8WWLeI9Kih08qtvKs00cYPltKzERIisVKqZJHX52GAG4B5I8X&#10;8R22r2//AAUHuLy1Wza7tfglbPo4GUVFOtMqEggkNx90dzgmvftSkD2Umg6Vo8cZRbRofLbkGLO1&#10;QmekYQYAwpY8dTjw3VZrK+/4KbxQx3BZX+EdvbGQ/LuX+0rxsDpj5kHPXkAVnJR5Wy48x7Jq9vou&#10;veLp9envFWPRtJkMS3HFuWmyVlJOM7mXaGBwqo4HDGubPiu2k0vUG8OC4u2kumhshGzMBIM+axUM&#10;Dgb0Zj1BljzwPl3td+HMmurrWg3USWtvdNbC2aH76xxvI2N3dAPlC4H8X9+qfhvQ4tK8KweH9FMl&#10;nGtnc/I8ZWTe4yZnB/i44GcA5z2ry5b2OyMtjL+IN83h7wVeahqtlDJNYqH2rHlbaJHLeZhR823Y&#10;km3gAMuTkGvNfiElx4qM2oNqlwu17dAsLYVbcuik48tl+6spb5s5CrtAkFeneMbqa+8I6lFpCJEW&#10;jWKFkLHLsgijVz1HAjLHpg54C5PB+LdHEUdv4b0TUYWhjXyVuGmLbFVZPnyxZjlgGycj5eQdrVj5&#10;Gh8l/t+Wt63wz1hraGM+TDMY4Y5j+8jSMhj82MMNqnHPTvW1/wAE71+z/sz6OAdu6QOq56fuIv6g&#10;1y//AAUJknh+E2qtoa7YrSxmRPLQeWIfIcABvUAKeOgxkdq6P/gn75g/Zw0MN8rMuf8AyGgz+Qr2&#10;spVsS/T/ACPLx/8Au/zPoeOVvJbDfw1z8e3/AIXj4RiyT5ejas7L6cWo/wDZq2YpXFvyT0rnrZmf&#10;9oHwvMHyv/COaxjA/wBux/wr6aUdjxYyep97fCiMQ/DfQ4YU2m6tVO5/908D+fp19Sa6LV55LKCS&#10;Y7nhhjOYo8lpGPGPfnt7j0rI+FstpJ8O9AsEQqy6Xbtv9CYxn88mug1C2S4g2xu37tgcY4OO3+e9&#10;fP1o81SXqz0Kb91H49ftTSvc/EjxeRZtE0niK8b7PuBKE3DHbxkHHTgkV5F+xpa3lmdSunBXzbi9&#10;Cnb1/wBLbPt2r6J8VWdhrv7RerxSokkUuvX0nltypG6U456//WrqP2APg74A1rwmw1/wxbXUc15r&#10;mXyy8jVZtpyCCMIMfSufD4P21Ocr7M7JYz6vUjFr+meWeHdX1OPxFfCaVSqqiyIydTzxniuz8P6t&#10;BDEsElnGy7fl+btXqnxK/ZZ+G+j3l5rPhy3vLXzMbljuC6r6H5wSfwNcP/wq64tInbTNWWTav+rm&#10;j24GehP/ANauWWHqU9Gz0IYzD1o32C1u9MuFWZYBGG+9tPr/APXqcR2BXdHcH7p+93rO/wCEc1ew&#10;hMUqrJ5ZxuEnUfjUDfbYtomjdcNxkd/ao5bdCuaEtmbctvHAimGfcxU9QP6V7h8Vn1PRv2d/grrF&#10;pK0Ukdrq7W8gb7siagWBH5rXgtnMSnzkd9vNfpN+zL8G/AXxT/ZP+HekfEDQl1C20x5NRgt5CQrS&#10;+bcL82Mbl/eElehIGcjg/T8M+7Wk3poePnFOVSlFLXX9Dof2X4dS8Y/szeG7/WJVuJ5ri/3vtG3y&#10;3muE4yMgHI6c/hmvlr9rrw8ul/HbxNbRRSXXkyQ3LeVCFKq1vG7c/wAWGb37euK++mbTNBs7fRdJ&#10;sI0WKNUtrG1jVRGgGAMDARQB7DsOcCvkH4/+D31f9pTxJevfrD9oit0VGVsSH7OihRgY6jrnPP0r&#10;6DGR/wBlcUtLo8WNONGUXfVX+V9bHhdlptrd6TJqixqZPvQssvIIGen9P5cVo6XqsOsKttcSSLbR&#10;KTblo1kD8j5u+GPcE5zWv4l8JaFolubKC2mhkuVJMUm1JOTweD046jn9axNF0zUNLuZLSGCONrdT&#10;HH5hLMEJzjPpn+tfL1OaLszuj70bo/n2vPGPiu/Vft3iS+m8ti0Yku3O0kbSRzx8vH049qoM0sjZ&#10;Z2avt/xj/wAE8l+COhaP4j+IPwY1LTodY1pdI019dZ0kurxlZlTyWYNyFY7igTjrX0t8Bv8AgjP4&#10;o8ZeH9D8cy6n4N8PWOrWaXINtayTXkMTqGQlRGilsHkeYMetfE4jiTCUY81nr3aX+Z9FDL6ktNj8&#10;mNM8IeK9eUSaL4cvrpd2N1tas4z9QK6nRP2d/i9qxWWDwfNHGxxvuJkjwPUhmz+lfvj8OP8Agkr+&#10;yZ4RS1n8VPr3iWeOFVuo7+/+z280mOWVIFV0XPIXzGwOCT1Pq/gv9kb9kH4fQrZeGvgN4dk2liv2&#10;6x/tB1PceZcmQjr3Ye1eHX4yj/y7j+b/AMjqjlsftSPn3/gkD+zJ4Cm/Yf8AD7fEDws15qUd7cxT&#10;SQ6nPEmEcKAArAfjjmvqJP2b/gpEuV8CyjHOf7auf/i67DSF0jRtOj0rQ9HtdPs4RthtbWEIqL14&#10;VcKvOemRUkk9p99/3jcH52zyO+OgP0FfC4jGVK1aVTmerbt6s9KnTjGmo9jhh8APgmx/deAp5hgf&#10;Mur3OCPr5nP4Ujfs9fBsx/8AIguhbhtut3R7+7/0rtJNVi24NV5NVtByzVj7er0kzTlXY5M/AP4P&#10;L8kfgMqN3/Qauuf/ACJTW+A/wgUZPgM/L/1GLr/45XTyavCw3IfaoDqcEpO5/wBan21W+rYlGPQ5&#10;t/gt8IFnaYeAmzt6/wBsXWDx/wBdKrw/BX4VBW8vwDsU9f8Aib3R/L95XTzXttu5lX86rrqMWWCS&#10;D/vqtY1Kndhyx7HJ6p8FPhYzqX8C7ux/4m117f8ATSs68+B/wvkXH/CArtUYG7V7r/45XYahqK7l&#10;+b/x6sjW/Fmn6bJ9lllaS4dS0drC26Rx64zwM4G4kKCRk01KslpJ/eL3exybfAz4XK6lfAK5Vs/8&#10;hK5/+OVia/8ADD4Sw3DWsPw8+0TcBoodUucp/vHzMLxz6kdAa6ebU9T1KRZL+8azh3ErbWsx3uOc&#10;b37cFThcYYY3MOtS4n02L5LZWUAk7Y5D1PJJ+pNae2qRj8T+8z5afY4m9+DPw/ucTXHgpRtYlYo9&#10;Uudoz6nzAWP5D2rNvPgv8OTkr4Ib5h/0FroD/wBGV6DJfQCPr/48f8azLu7tSNu9ufRz+dV7et/M&#10;/vDlp9jz+5+C3w2TcG8JSLznb/a11j/0ZUH/AAqv4e2jeYvhNtwH3m1G4Pb/AH66+/nsMHbI3/fR&#10;rNlmserF/ruJo9tU7sOWPYwx4C8GRDKaBjbjreTn27vQfB3hJRlNJXDetxL/APFVoXNxaDiL5h15&#10;bP8AWqcroDhD+bVSqVO7Dlj2PMf2oNF0jTvAVtdaZp6xN/aiIWWRyCpjkPc47da+OP2tnLfA7WPM&#10;J2s1uGCjqpuIwR+Rr7J/aulRfhvat5f/ADGIuR6+VLXxj+1tcGf4E6tbKgZna3RV+txHj/Cv0vhq&#10;UpZQnLuzycVG1bTyPoXWNT0LRLu3uIPC12sXksbe3ghVvMxt5OTgZ6jJBPOOCa5bxhrPiLwlowvt&#10;W0GS1uLi1ktLeNoDKIrgbQZnIBIjUNu3YIxwemK7e08KWnh/x1p/iHxZO0nmW6WWn2cbFwGWLcHP&#10;YnYjDPJ+fA4NWfFOg67r8lxb3m23vNcsbq1tftChzErOBhgMDOG6A4J71Ps5dT0OYyfixLJ4O0V0&#10;8O+GodQ1C+htzceWPkhcYYxKwUAcAk5AJWQNVeXWLLUNJhuND8Nw2txDeQG5MVurKC2xgjbRg5Dl&#10;MZJBX1xjrb7VNN8QeLdU+GVnqMisvhtZ9RvOB5W4yoeR/sL1xwVPXtQf4caZMl/8MdNuZ7W3s76w&#10;ma8mnLGaT5HUbSeV+UKO2cjHy4pSUtxRS0v6k1gbW6tml07w2vl6fqV1NeahcL5gmkEEknkRKFO8&#10;ArwpAGBkEkYrXj0ZrL4EfaotD+zf6HaedJJCBMwLxcyN1LbuvPWi61CXUdR024kvV07SdI8SXVvK&#10;lqv+vAzHEOvOQT0HUds4rR1u91a5+EWuG7Vo/MvI3/7ZtPGQnBPQ4HXt3rowr/fxXmZVv4TZ1X7P&#10;e8eBoyR964k6fWvmH/gtlCZvhV4FuADuXx1Cn1zBNx+lfUHwB2v4GhQ/8/EmBjtmvn3/AILH+GNb&#10;8SfBvwPY+GtFvNQvJPiPZRw2tnbtLI7Nb3IChVBJJOAMDkkCvPUn/b7/AMX6HO4/7L8j6A/ZEjMP&#10;7M/gWLP/ADKOn5+XH/LtHXo0QKkAjv3rjf2btEuvD/wJ8H6JfCSOa18M2MUyyKQyssCAg5A5BFdu&#10;inO4DpzXg4qT+sS9X+Z2U4/u0SiEsB1+7mmqpjPDVJt3Dlf0oeMAYArncnuXyorrGMt9acibZFbZ&#10;8oXGKfFGXYikeMLIAh/DbVR7jDWkJtoQM55/h+lZrLj5dv5Vsamqmwj3dm/pWXJEE+ZW/wDrVcmu&#10;axP2SuV+fBP3jj5qsaeCt4gH0FNK9yKmshi7RgKum7SDpqXyu4k9unHanxo4x+74oORxgAfzp8IK&#10;YH4ZNdBHvEsQUgAfdqQl/KC55/lTU+VNxHPrTpCNmOewolEgquW25rF1iMtdbf8AYFbLgZ3cfN+d&#10;ZF+FF2wJ/grSMebRkyPG/jwn+l6TbO3yyarB8vr+8Wvn/wD4K2Ce5/aG8A6XpyNnyvNbb3JLhh+K&#10;rjH5V9DfHeDzdW0OIfeOrW4XaRnPmp6189/8FaLi70z9pD4fzWk/lyxNA8Um3Oz96ecd/Wvpspj/&#10;ALDV/wAS/I46muIh6P8AM+tf2o/hjaWf7PPii0nkkkurzwrqrpcTY226LbMjBv7vEgPBHPX3/LH9&#10;uJY4v2Mf2a7ZBhjpOqk7eesltX68/tXxXmnfsu+N9Pu4Y5Jrrw/r0Vq275lWSGR0AGcHdgdeQMDj&#10;oPyP/b6tlh/ZD/ZjXGPN8P6oT8uP47P/ABr3MDH3Z/Izxj+H5n358ILv4j+HP2iofFHww+GUPia4&#10;T4Z6RZXsdxrS2KW8ck15IGyUfzCXgAK8ADPJJAP0Vrnxu/a20zzksP2OtK1aa6mYGPTfiNbpIhbg&#10;N+9t4wVwTwN3HPY54P8AZEitLn42+KNE87bdN8O/DQjG3Jij87VWkkA7EDGCeAcdeAfoC/tZpp4J&#10;7llaaZvs9rbvEzKN4UM+z7zMuNxzzww9GHtSilujyuZy0ucVpvxA/aI1i6MkfwR8J6feaevl3EM3&#10;xAm3OwIAZhHprj24zgSdBjhmueP/ANpF9Qt4rz4P/DexLTZjRvipdr5kYGFZQNGzg8dR29Bkd1b6&#10;XoFnNDYaBHb22nxxyTXkojA83aqxu7ZOSu8/ePJKnqMkw+feWenq1/A2oXG9v9Hg+Z1jYFChZj2l&#10;Rh3/AITjhSMZ8vLt+f8AmaJa3uYd/wCOfjkNtr/wqzwcl5dYVdvjyd42Y8b8/wBmrkYwexznAOOc&#10;efxP+0/BeW9ifh14DjvJXE/zeLL0xy7IypBA03nK843ZAQHsDXea99i0zXdPhy1xHHdKWEzGQEFZ&#10;N2GY5+6fXAAyTwQcfXLnw1YpDNDr8jXUlgVso0jTzkVsNsUPuzuC7SSNxUkAg8jnly32/P8AzLUd&#10;tTzyfxD+1XMs0s/hj4ePmRh5kOt6i8cqngpg2w3g5GBnnIxnNeHX/wDw11d/t9zT6fa/DaLVf+FY&#10;24Zr0X8lkLM6vMqBSoWQzmbzhjbtKdMnGfrzSI9P+12dtpNqot5I5AFbIcFSqEGTneyhXY885H+9&#10;XlEdnE37YviVtSgEwt/hDoUUNq33izapqh4JA4Dru3H6+wmXLyttfn/mUtZaMbqemft9TWhs7vW/&#10;hNDcW8ezzo7HVdzFO+3zAGJB5AHQmqsqft03+lwXlzrXwdgEm8Yk0fVI3ZgdpJUXON2R1OD+teuR&#10;x6vNpkmsahqljM91dKzqvmbxG67VQcK4IJU84OHIIGCTheI5vE+qjyby+hjtZIWii/d5dA6yZYNl&#10;eQfIO7OAAwAXkny5S8vz/wAzqje1jyvVrv8Aba0tJLzV/HXwlhZoZuH8O6oQqpIELN/pnyrkZDHp&#10;35OBwN7p/wC2L4tntzdeJfhotvHCskix+H7/AGIpBCq2b3n12jpvHYg17Vcarb2dze6trmrTSC3t&#10;zHDDFMswuUMZmxkjcHfe3y5A/chgec1zOtpqOnajcW8twsKzXEZW0jXPmjdjaDk545ODngk4HNc6&#10;cubY15eVHwr+32P2irT4P3Q8QeIvBc2mNDKk0Wl6DdRSBBGTwzzuF+XPbGRXqv8AwT+02+i/Zq0G&#10;e8mjkZwxjaOPbhMKADz1A4z3xXNf8FEdPutM+CGpTX8Fv9quIbnc2C7xxmFl2g/NjgrnHAx16Gu8&#10;/YTtWtf2avDJCDm3bLBevzHmveypP6201bT/ACPKzC8cOvU9iCvHalmTHesTw/ELv9oTw7GDt2+F&#10;9Ybb3P77T/8AGuhv5Gjsjx04471h/Dze/wC0TosjEAJ4Q1g+5zcacMf59K+klHb1PFj8L9D6u8Pe&#10;GP2jv7G0qz0D47aTbWcttG9lav8ADmW4+zRMisqNP9qVXKjjdgEnPHQDS1D4f/tMXWn3UbftOWat&#10;uHkyWnw9jj2PwcHfO/B+n49q9H8BwvJ4C0abLbV0e22r/e/crySfetCCSW80/wA2ZcfLlFPPGOCe&#10;OP6V8/W92pL1f5npUpe4j8ifDGjeI4fjnNqeqa6t4zXt0zP5Pl73KyZO0dOecdvwr039knwj8Q/E&#10;nw/0S0+Hnj2Pw/c/btYur64fT0uBcQDUZcwgMRtBZ0JYENgNggkGuP8ACcLzfFKR5QqgvcMoH+61&#10;ewfsOIkXhzw/bNtZZNC1qVQo+839oxEf+h/T9K2wX+6T9WRjJf7RG3ZD/Gvwq+N1pY3Tax+0Drtw&#10;/wDyz+zafpcaA9v+XPj2GPqa8u/4Vf8AGJWk8/8AaH8UQ5XA/wCJZpXvnn7KQQfoPx7fTvj1bt4r&#10;pZGTDMu1On655/wryyVRbyvbqkc25v3sMnIK564NceItGWy+42wvwu55LL8IvjDMrb/2mfE2w5Cx&#10;rpulqR/wL7J/9cfhWfq/wl8fNtU/H/xWWH9610wBW9cC0HNevQ2tjeosEUa2kmDuZZNyZJ/NeD7/&#10;AIVj+INO1PTolvJYS0LTbVmjAKOwGcbhxkD3yK599kvuOyMtTgbLw/4p0O80fT734jalqMjAebPd&#10;RW/7zMrYyqRKvAIHABwK/ajwf4TtPB3hyw8DeC7D+z9OsLVIoXX5hGvcIGJLN1JLcAkH5uRX45yp&#10;FN4z0dE6faItozndmU4r9opb2eK9js4Is5UF2646j+eK+syKNqMmjz8VKTlrsF15GiNHb2tvJJJc&#10;bj5h+YlgBy5Jyew+noBXy78bNftLb4369aX06q0c8TR4cZ/1aY+nINfT15aWWlTW97qMitKzeXHE&#10;ijncRgnJPQjqMdfWvj39oI6dN8e9euBp9vJMuoeU8uP3g2qvqeOPbtXrYmXLQvueZWvKXY5j4k6j&#10;p99YwyZDTW9wySKpw68r1PuMf/Xrj9T1rVNIu5LL+y7mbY+FnikDbxjjPI/litq7a40dZnm0GO6t&#10;vMO7zFBYHrwcdMjjPrx2rpNMsvDGuQK17pUJ/dqWkkhVizdOcgnP4189Ww/tJXuaU63s48p8wf8A&#10;BUz4s+DPHw+D+geHfF2mX8i/E63nmhs7yORkQQSLuYBjgc4yR+tfQHwP+P3w4034O+FNNufiVoNv&#10;Jb+HbOG4juNYgVopFhVSpXfkEEEYODxzX4x/DjxPrOv/AB18Ex6heyXDR69E8as3fcPQdayPGPjT&#10;Xo/FepMuryIq6hMFVSBj5zx/n0r8Ylw/Uq4eFDnty3d/U+8ljo3VS3kfvRB8efhXdKvnfEzQpgyk&#10;FW1iAqR16BuRx71fh+Pfw3VlWLxxo7MR8qrqcPPv96v5+V+J/juMbIvF16objak7D+VW7T4yfEuC&#10;VWt/HmrRsp+UrqEn/wAV/n+eH+qNaX/LxfcZvM1/Kf0Bn47+BpBuTxZpu1R1XUouP/Hqjf46+A15&#10;bxhp/Uj/AJCEXUdR97r7V+Ci/Hf4voq+X8S9c2/wr/aUnHPuf85qtd/tAfGlG/5Kt4h56AatN9f7&#10;1RLhOpFfGvuZX9oX6H7yT/tD/DZflPjXTxjpm+i/P73SqM37RXwzl+94+0v72P8Aj+jGDgn+96DN&#10;fgf4i/aQ+PiL5lr8Z/FMLZBVo9euB/J6zYv2nP2iNnHxx8Xn0/4qC4yPf7/+c1UeEqj951F9xX9o&#10;Psfv5J+0h8JGba/xJ0b1+bVIRj3+9Ua/tL/BtnXy/il4f2scqTrMAzx7v6V+DemftO/tEQlZP+F7&#10;eMN397/hJLn/AOLrotO/al/aRg06Z4/j14yWTb95fE1169f9Z6UPhdx+0OOM5uh+93grVX+JK3Vz&#10;4K1nSL+G1hMtzNDrlrtiXGcsTIMVyep/HP4b6JO1pqnxL8PrMufkj1y3c+vG1zmvyz8KftfftLaT&#10;8HIVsfj14uhkuLfbcNH4iuAZRz947+eK7X4a/HL4rav4aW+1L4k61cSMu5pJtVlZifXlj71yVMph&#10;Tp69Hbf/AIGh0qbkfems/tA+DtQt1uY/H+j6fatIyrJ/alvJcSYJ5ChiEBABGckhuiMOMwfH34SW&#10;ETRWXjGw+YgySG63tI2AAzMcljgDk5PFfm7H8aPiZq3xRu7OX4h609urnMT6pMUPrwW9qd8Y/Hni&#10;mPwnJLb+J9RVt2N32x1YZ/H1/pTWTe9GLe/6hGUtXfY/Q2f9oX4ZGbyh4xs2ZeHVWJx6dBVS9/aJ&#10;+GgXI8WwtjqPm7/hX5Q+DvF/ii7kma48QXsrMxP7y6c8/ie1cz4t8Q6wmvsn9q3G0yYZWmYgnOPW&#10;u2PDMXLl5/wOeWIlufrtL+0h8O3jDR+IlZV+6yxSf/E/Ssq//aO8CtwviJewx9llJGe33O9fmV4c&#10;1a5ktWmFzIx3Z++eavT6hcNIM3Dbf72/9P51lLh+nGXLzHRGUnFM/RSX9oXwCJSh8Q7vmwxW1mwe&#10;M8fJVO5/aD+HUWd2vSHDYVVsp8n/AMh9K/Om6u7ocCZ2Lf3j0qjcTzlsGb+Lu1aRyGn/ADMOaXc/&#10;Ryf9oL4Zwlg+szMyjJVdNuOB/wB+6hm/aX+FUSeYdauNv97+zbjbn0/1fuK/OB7ucgsty3/fXWqk&#10;1wxb5piMr/E2K0/1epbuTJ5mfdXxw+PvgD4haDD4U8P6rLNdJeLcbZLGaNfLCupOXQA8sOhz7V80&#10;/tUuknwZ1NnXBWa1+b/t5irlfgpOg8bttO5jp8nv/Glbf7VTSD4M6lcyAsiSWznA4+W4jPPXivrs&#10;rwscHgvZpt6s4a38S7PsGS+isfGs/ibWLDzF+1Q22n5UbkPkY+T/AHimB6lutYdrqeu3/wDYNhrU&#10;ckWr3s15La2M2FdB5qtGXABZcsy5x0ZQMdVGhNrVmuoN481W3huLNbWzfS7SGQ+Z9oLlPutjLATN&#10;/wB8Z47R6FexeD9PXWtR0mJvEXiDVJUs287d5Qk8yaJATjkIFXPTvzxnl05rHUiSSy03wT4Wh0LR&#10;FguvE2paDPbNNETvZVjRFdiRnaGZj2/i4zTrez8Par4o1TXrqZrW909tPXUbg/e+dYHKZyFGMqMg&#10;ZAz61l3nh/Wfhrolxqsccmq+IL23uV1CSGTIt0YKqBVXPA/ecHkL65NXLiwfV9DbQPDUUcepX1vp&#10;uo61NuMbPGLjaxbBBDKsDfMOcbevFZ+9LRgl2Ogu9AsfEHiyHSfEOlTWthHqyz6TOZNpaSOIR4dR&#10;knILMN2Sc9AcCrl34gj8Q/BvWL63tlW1jmh+yttK7l+0IucfXp7GobWXS/FevWPifxbeXFnFaatP&#10;a2sLSFUuJC5KSY/jO2LcO2714qbWFubn9n261i70v7B9rWCaOFhhixuYs5HQdR+PI5rqw8P3sX5m&#10;dT+G0db+z9MJPBSlBtxdSdfqK4P4z/H7wtaftbfC34O38kcH9n+OtF1bUtSup1SKAC6UCP5v9hi5&#10;JIAGOuTju/2d2EngSGRQvzXEh5781wX7Tf7NGk+LfiVoHxc0nW2sdUl1LT9KuFaxSeN/MukRJtpI&#10;G5AxyrBldQqkDrXkxdP+3G5vrp6kqP7j5Htfwu1l9X8J24u4Y4bmGFY7q3jmEnlNtBCkjoduOCOK&#10;6KIZkBLe9cr8I/A1z4J0O8l1fXJNS1LVtTn1LVLySMRq9xK25hHGCRHGOgQE4ArrrUBWyTzt49a8&#10;bHSpSxk3T+G7sbUYyjTSluTKAwwG560rQfNt2f8A16eFB4xzTgMjKFa4uaN7GhVEW1yoTvTWX98O&#10;Pap5hlzj6UkahpOF/wA4qou+iH5keqtiGFUZTwS1Z8q7fm21qajF5kuWboo21Rktfm2k+1OTvIRT&#10;YMgw354qbT2zeoGb8PSmyRso+73pIvNjl3KdpGP4aunzc12BrycHrxRHwMZrNa5nJ5lb/vqpI55s&#10;/wCsbr/eNdXMZcsjV3M8Lrv6ZGfSlZ8pnqKz45mI2FifxzTnlbZy/wD49SUieVkkjMozjp6fzrG1&#10;WYJdsWcD5B26VbuZJNmVdhk1j6kJHLH/AGauMpXJlsea/Fs/afF/hmBjuVtftRt3f9NUrxH/AIKe&#10;NpFj+2r8LtQvYlaOK4tZLxJsFSiyMxyG4+6Oh616/wDEzfN408LwmVgG8RWy7lbBXLjv2rwL/gpj&#10;d6Deftp/Do+JzNJY7Y11BbNv3rxNvBVecBscDpgkfWvqsnf/AAn1H/eRxVF/tUfRn2p+1/qzzfst&#10;/ETxU00ivH4c1q00eNB/qpDp8jBsYGTlJF+pOeCK/Kv/AIKHQfZv2Qv2VwV+ZvC2pOy46ZNj/n8K&#10;/S79sLxVrf8AwzR8RvD2tXlv9ktfBuq3WmyW5LFZmtJUVSeMbmlcjPbYePmFfm3/AMFHleD9kf8A&#10;ZTjHy/8AFJX7Z54yunH+te7l8vac/wAvzMcYrcnz/I/Ub9kuBLb9qnxJd/bPKhj+Hvh+2mkVwp3P&#10;LqzKATxyEbg5Bx9BXuX2G9GgTH7VeNd2U7SzP9pbzFlEKoI1DNnLKC2M5LnOck14P+yfZ3Op/tde&#10;O4EkLW9v4H8OpNtP3WZtVKH6jLEfQjIBOfpRrrTjFePBeSQXUtwbZZdgLJK2NjKqk7gd3mY7K7dA&#10;OPfnHqeOpWloZ7XFvbarbyWSRr5jRq0ckhYRRhlyvUF2Jww9dpyepGbf2d3JrjWunzRT2vm3ElxN&#10;5Z3LGszbUycbSHk6j/njj+IYl0ONm1mC/gkmC/YppLdF3yFoFAQBmzlmcFpOBknaBnyyTY1nTLhd&#10;am8P6XbzM17ass0zyHCKUYhhyWA3FGyvyjbzzXLKOh0RIrjSfCmoR3BYKl9dLKl1vd2ljhaMxcHI&#10;8oASA5AzgHuSwr69Z3OvXNjPa+H0bUljVvL2sNqlWBkJO0g43MD1+QDPWrXjTRNB061vri5ldYb7&#10;y4ljDHkKAFHH3QEMi8YI69cmi9m8QNd6Z4U07To1vpIZpbi4yHMGFBbjoTukXGflG4YB+UHnlruV&#10;F9hvhiLTrbWVFkkbFtLWSOV4VeRGKZYbl4LN8uMcHy3wSOnkdpCLL9s3xq3nllsPhP4eDRnJcr9r&#10;1fLc9wGY4OcAegr1fR4LjS7nytEQWdlC7QW8lxcMHmfzEYbshekmMc8q2MYNePeEruWf9tT4jX32&#10;cq2n+DfDNuq3knPzT6sJASPlPymViQSBtzk1FT4XfsVH4j2LX7G6uUbUNODSSWsbDbDIqsSG+91K&#10;ksM9RtOc8crWXqmsQI+oC3dZPLZtqxxhWUMzjbuySMLGR0xiNicZAE17fG71C3l0s3Kr80N0s+II&#10;xgPsRzj+Fti8E4zghssKrPFeWVxHe22qC4mnaVoHZRG0KySKzMwHytsPAznpjnJavIlc7Yvucp4s&#10;057TSWl0YwxzfY4VVrdQI1UYG1FGB3wO3zcYwMcLZSJHcTXMmqyXLeWqPNcQoZH5+VlHAVW3EgjP&#10;cnuK6z4mXtr4kgktbZ4poZEE6TNIGimjA8wBP4SdwX5Tycg9K5XSvCZv7e8kvNDm+yzKv2WN2jXc&#10;skmCVCEgBEIHXopGBj5s6cb1CpPQ+U/+Ckd5Z6d+z/qktxP/AKZeafcMucfKGR8oMY/v7exIUHGR&#10;Xov7EWjs37MnhOaBflazc9+D5jA/TpXnH/BUc3ujfCC+NzBH9nmt5o90KfMHaGQfTHzAZzyTwMV7&#10;Z+xTELb9l3wiksK/8ech+XjP75+fyr6LK/8AfH5L/I8rMH/s0fU7LU9IkTT2LnmsP4a6fJH8f9PD&#10;Jyvg/U+o4GbqxrttXuIorLCj1Pf0rB+G89nP+0BaOVP7nwPfhd395ryz9/QV9FL4kePF+4z7q8Gr&#10;EfAeinhlj0a0yq8kYhQVYmg83Q83ckkbeSBMqyHIb6jnrx71D4Rh/wCKK0uLyg0Z0234VuT+7XGB&#10;7HHtVy6W4vbKQBtm6Ng0LDqvvnjp/n0+bqK836noQ0ij8p/Auy48dtPkN+5lbL9PunnrnvXrf7DX&#10;ntpng3zpTl/B+qyt77r20I4P+9ivIfh15g8T3DRj5VtJju7jkc/rXtH7DkIfR/BLDIf/AIV1eMvJ&#10;4zcWDc/n/h3rbBx/2WS82TjZf7Qr9kegfEuOKWC4imVod0p2yeZ1weuQc4rzC5B2TWmoQ5z92RW+&#10;8D7jp2+tep/ES0tI4JXmCyOJHJZuzZzgegrzScaferNPbXSuqryu7O3HsK5cRG8kaYV3izJntm8m&#10;OIBvu7eWOT75Hf8AKs19Su9HeSewbBXO+NvmR+ejKQQwz1BzV64j1KOFbiJVaPaOPMOcfXBrK1Wa&#10;Nv3cx8uTdlNrcGuWXunXFsnth8PdW8VaHJEZrHWodTtI/su1nt7tWlXpnlCAST8xU/LhRzj9fp9S&#10;s7G9jRoWaZ/lUbegwT1/4Ca/HDwjB9r+OHhe0+9u1qwXhfWZPp6//rr9h5tFvr/xTHqKTbLdYVUq&#10;rclgz9sejDnNfY5Lb6u3J/1ZHnV+bm07jW0u71rUhcXDFUjZX3cHcB0H1/8ArfSvjb9ok3S/GXXl&#10;WfGdVkeORVwy4bB7c4Kn161906pHFpkcEco2tcMVjX04J/pXxD8dEZ/ivr14WQQx61cASCQKyuJC&#10;O4I28c12163tKDcdjz5O9TlOD8OLdXGq3oE8d1CJ0SOaN2D7THuwwzgkH19O2K0pAIJXhS3aS4hb&#10;YwmB5XrkHv2H5U3SLS6j8YahcWMfnL5lvI9vDIu6MeVtz/463BI+8O1a2qalKJmi1SCS3ZGAj3K6&#10;5GMn7v4frXkqT5Qk/ePxT+HPwX8b/C346/D7UPFOuQ3S32tKbfyrfYYtm08g5zwR+v4S/wDDIHjL&#10;xb4mt7u9+Jtrp1vr17L9hU6X5mGJZ1QneOTkD8c/T1Hx/azw/Gb4UXQuN0dxq93PFGzZaND5RUcj&#10;PoOcD9a7D4QvZm58Mv4lu2Vo9RaS3XyxlQzR/dJ64AA/4EfSvzeLkq/yR917OPs7NHzpcfsa+J7F&#10;7mHUvilbxzWls88kK6WNzKoPA+cZ5wPqa0NO/YW8Zam1/PbfEgR29hCkgaTSFDyE4z8vmYXknucg&#10;ds4Hsdt47tND8UX1prVj9uvIbgBUj+fzArkhOgwQMnHbGe2atWPjq/8AGumard3WlNp8N9fwx29v&#10;90yKqkdCAcDYDyOSR68aKtU5tPyJ9jT7HgsP7Kd/Lqf9n23xUkl3ybIcaWu+XCEsQN/qAo5781oa&#10;x+xRqui2lvPrHxOmW4u79baGBdNX5TtLHLFuvBAGOTXvXgOO38P6sviDVNLVb+71OS3s7dYwEECh&#10;nygB64WNecZPXpmqurjUdSv9A1TxTHHHZWuuMt1C82cO4LIfwOefT8QF7SpbfX0K9lTvojwfWP2G&#10;NQs7KO71vx3Puur9beOFbFSwyTkthuoA6Y/lV6f/AIJ86XbWtnPJ8Q7gyX+rLaQxraJwrBju5PUB&#10;Rn0zXtWj/EXR/Efj+8sYbWaTy7ia7jaTJ+UgsAF/vbWPI9D612HhW+t9Hl0+5v3hXVb7XpH+xbgx&#10;t1YyNgc/KR8o9qcak+r/AAD2MOqPmrTv+CfmfEUfh7/hPbtXW38yaT7GmxWJICZ7EAEknr6cVdh/&#10;YOtrnStK/sv4g6pcT6ndeXxbRiOKMKSzt1xzgDnk9q+g4rrfqr6Xpt6zLrGqXphk3bSETCnGPViW&#10;9varPlJp11oXh7w9cq1q9tcJL83LNlRzx74/Cp5pb3/BFKnT7HjenfsdTto+n6HD8XNfuLWbUPs7&#10;rGsKrHGGKvwYzzkYBzxzxWXffAzxjoPgmPU/Dvxd8RLbw2lxcXUayRKEVCAAAI++TkdiOhr3GCwO&#10;tRW9npOotpsNreTrfKzBJAik8cfdBALdeAfy4PVdffw98OJNQbzLiwe4urdbN0xiFg+EPOScgEnj&#10;Hp3OMtbJpW9EaxRgWH7EGoT3n9qN8avEAuPtMcd5eRyRLsRoDIWxtzw2F9uahT9k2TWrLT7bX/jZ&#10;4omt59XurPUFa8hbb5bkLtyh5YDdnkcjA9fdNL1q6j8N6XqFjbCS+1i8s45LONvkgBiXO7HU4znP&#10;fuT10/El/pPg/X49FSziaHWGu2W9fpFO+SFHHAb5R9FNbNaKdvwRHkfPWj/sCaOHWI/FbXWabT5J&#10;4Ra3ES7ZhhFD/u+F3vHnvh+MEirWo/8ABOnwVJJr2nf8J34ok1jT5oo7ON7qDbcFo0kJyYhnqRwe&#10;NvfpXvUGjXcV5D4Rs5w0UmmwSzXWeUHnDp+CHH8vXS8ZXFte6vdxS6r9njWG1uZNQVsu8xK7WXaC&#10;c7do9T8o4DA1rG/s2/8AInljfY+b/B37B2ia54lXQ0+IPiixjhLC8jm1CNXYqGHyfusH5gB36NWl&#10;oP7DPgTVtIk8SXXxF8UR28OmyPcQ/wBrRmQzCR1Bz5eNpwhxy3X2A9YuNO8Y61eWB8Ca40d6viIH&#10;XrydhsjVSDKF7MCu/OM43Doc1Kj6DpGl23iqG0kTTLjR4JpLNO7vORk5+8+Ui9fU9TWEebd/oV6H&#10;l03/AAT5+H0F5bzP418YC0a6VZ4ZtWjWQRGNvnB8rjLhdvByGPQjNF3+wD8KNMsbPUJPGPia4W7u&#10;ruNpv7WSNI44xhSTsPAZl3HPzAEDBNe/aFe6fH4lhsdfikmXUNUxayOwxGEjwFPUKMDHHqT3JrPu&#10;/N8I6ZovgjXIftQ1S3uA1uuJHjc4I+kYLcnsMV0bRuEeU8Tvf+CefwjtNRezbxZrkkdvawy3d0ur&#10;DbFI7H5cbO6jgk8e+eL0P/BOX4Kprd9pOo65r3l299bpDfRakfLMLcMucf6zd2PCjBwRXuupIlrp&#10;kngjVArPeeHojc3wj+Uy7yuW57BcD9Olctr914k1y/uvDEl7HD4ZhurW1hmWXNxM5iRjcHbxgOyB&#10;W9XGRkVLly63BRPOfD//AATo+AieOlEmv61Esd5MIN+supntQycggA9xkg4+YdOK4nxN+x18IpdX&#10;0++8X2t1JoOoalHaR28OoXUm/wAxu7mT+EFTkDBDdq+kvAXh/SvFV3b679qZY7iW8PlzMFJE+FMY&#10;BxySqkYAx055J53U/iJBrD2txf8Ah6HydJ06W4tZZPnjuGVkDJsx8kikMOTjKHmsZ1K0rWbV/wAS&#10;owjrp95Dr13YprGn2E4kt7G3aGVbrz9zfJL8oJ7/ADOV7g8Z9a2PB97Pp3ijUdX8VR2q317qKnR9&#10;PMgkZEMC/MP4gdkZYgDOCBiuX+K8i6d8NLTTrGKH7TqGpQRfZXPlPPI4fK8nLbXHbgEgnjFTahZX&#10;fgTxH4g8QzStPdQzRX3hnSdvMZkUxzhcD94dqopAzsIJAG7NZx92VzTSSO08I+M4rDQodO8V35s9&#10;W168vpbNrmMK8MYkDJtDdGAdiAecL0PIHPy2Ovaf4lubTStVt7eO58PpZ2d1uGYrePcglbaACVO+&#10;QnjGQDx0x9e8S2Pje0sviPr89nrFrDFBqMuj22cQSARgwbgTuMblGbJwTnK4OF6P4p2vhlb63v4t&#10;dddQ1yxlso9NsURpEjmT945XghfmT5uOX6jNErS1vsVGSjsjbs9MbUPGsen6415cQeH7eO/SaQsY&#10;5LrbKjIOApZU8vg9CWxjJq140+IT+NfhP4ouZNOaztLTVvJ01NvWMXaYIOB8pAyOw6Vk2/im08L2&#10;2mabbeJmu5LW3aSSVQnlvjIVXbdwxKhcnIJGScnnQ8a6tJq/wV8RXOoS5vrVraG+j24Ak86GTPTo&#10;VlB9uAeRitMLJe0SX4EVPhOy/ZdnW9+GdtLsOftUwbd3+f2rvPE/hSDxXZ2ttcXLw/ZdWtL6NlUH&#10;L286TBeex2bTjnBrz/8AZJkMvwtt8/N/pUx4PH3q9ajhJI2+vpXy+aVJQzKck7NPQ0px5qdmOSDC&#10;BU6KO4qaFG6g/j6UsKZGNvX+KrEcJ7Dd/WvKlJyNyMCXrv8A/HqPmBzuNSiBjxtxTvKUdqy5gIXC&#10;Ou3dk/ypyjZGZM5P8NO+zJ97FNaFcjaKqMgIbp3c48vPA+gqu/mE53GrTws3Q96hmj+Xgc/XpWkZ&#10;AVZSxPPzdqhO4Lu9v4asywlzw3/16geNV5B5/lWkZAQ7n2hSO/TsKkUsGVVfFNCE8Z7Zz7VIiuRx&#10;+daqQEiMx24OOO1KxkK8s3sR25ojDEYHSlZAVwc/jVxJ5SrOX5wfpVG5uvJLApkMMfdrQuFyMgkV&#10;k6mq4yBxWkb7mbgtjyz4pPBD8QvCrRfLu8SWwGe+Gzj9K+fv2xdP0zxH/wAFIvhbpuofNBdalYpc&#10;4XzPl85/4Mc4UZ29+le9fE13j+IXhJQvyt4ktxj/AL6xXzn+2Pb6NB/wUH8By6vrkuk2cn2c3mpW&#10;7nzLbibMq45DKMHjnIr67Jf+RdU/xL8jkqU7Vk30X6o+vf2zdNml/Za+JF9HpEccdv4R1CIeWo3y&#10;M1uVVidx4LsZTuYkBccnIr84/wDgpFsX9lL9leE+Y0i+ELpscBdpg0sgD39f84/Ub9rS00ub9lnx&#10;x4bETGWTwXqMmptJM5CyfY5njUPk8qx4TOCCeDtNfl5/wUdm8z9m39lmBht8nwnMG24HW30o/wAq&#10;+iwcY0+ZLy/M8/Fe9yv1P05/ZG1ufT/2nvjFNO6Q2Nr4W8LC8uMbmCousFFXHJYu27327eSwr6Ru&#10;5J7U3nivUdVWzgsrNooYzIm13O1jKWbgFSxVflAPHJUgV80fsbadNP8AtLfFqa+aRbP+xfCsjJEx&#10;Uk+ZqgVye4XY3Gc5bODgV9H6sBNpE9p4at47GP7PH591eMBGqvkRMCwbzDu8teflKnJLZAPuSjpc&#10;8bm97Qm05jqy2uhzI0KrHtaVWLXEMYcblIZcoMjgHJHJUlVrDuLzyteuoNGm8uDTVlsorhm+V3Mc&#10;bRR53gL8pYDj+AkYxz0Guz2cM7W2kyyD946y3EihG3IyMeOONqk+jDPUZrHl1fT4I7m/0LR5LqS4&#10;vmit2jAInkJzsHJ4UbuoABRiOprkqWOiBNp/h7T/ABNDp2oqi77NjHG15MxmhbyiPMMe3YZjJIB0&#10;Klec9FqVLeTVdRk1j5Ea6AELtExUFH+6DuwpJ2Z4BIQDkKuI5l1l/Cc2g6pq6w6hJGQ01vCsccLJ&#10;IBIQTj7zhj3IzzwVNRabf2+sXVpdzzL5MTNtbaI2ZkdZhI+Ru4BfI4B2MTkMBXNuV5kMDT6XrIvr&#10;642tdWjiRZuESRTGC528bRgDdxjufXzPw1pdwv7bPjLW9IjaW1t/hv4bFzCsh+aWS71jae5yIw+D&#10;zyeSN2a9Uu7q7vpo7KJLMqZXf7FaSBi0mJGaMHABzJG6/NgH5uew8d+Hr6t/w2h8Tr1xEqw+D/C1&#10;jcW7yA4WWXUZcFQ2QQjlQ3ADDjOampGTi15Fw3PRtRVbqwfWray2WNxCLiNuAZG8pmBORjcu7dnJ&#10;OFHXpTdR0I6Yt/ZRxyTeZI8i3SRDs6uoJDbt5OPvdQvOMEV1FkYb8tBpO5Ut7iKQmRVIDCNcoc8N&#10;uixjsQVPcZxddk1KTS/7Ps4o47trhbeM3cwibDAgHcFIY/NjGMHr06+bKOh1xkzlfE8sNvAw0yKG&#10;SO23qJ1JCxt820ME+Ugbs8kcckg1g6k73Gm75o2MH2cvG8MgSRwrLgKob7vf73AwDnJx1V/p8Wpz&#10;6hp9xasbcsfLjXaEuWO8FcBm3AKSOgzt6dDXL3H9mWupym2i3TvbtthaNOAFXd5R6hSfLbjHOCep&#10;rOjF8z1Knax8W/8ABVGAD4F3lu7GSRVk2x+ZxtCtlh1zzkjtxgHpX0R+xN4XF3+yx4PmVf8AlxlG&#10;70xPIP6V84/8FbLq/wBN+CUjQRnypJPJk2sCASdvPHcN+g98/Xv7BunSTfspeC2Ycf2fKTn/AK+J&#10;a+hyeP8Atk/T/I8rMJOWGj6mlr/g2X7N5e/+tct8P/CrwftCfY1kLNH4Hldl6YDXkQ/9lr2zWNEZ&#10;ogpX8K5PwJoe/wDayuIRb/6n4ax/w/3tQb/4n9K+llBcyPGjpFn054RWaLQdOEe5Vh0+KIxtEeSF&#10;HP6enfrVy/SaxsJgrfP5MhDNk7RyQMdsD+XepbCGZtEhitHWNvKQLI/8PA7etQeLJTa6Fql2ysu3&#10;TZG3gZwQjEY9/wD61fK1I+8/VnpL4Ufln8MoFHiK6llfaq2Un3uAPmXn8jXuv7E2lAeD/Bd2n3l+&#10;HsajrwJPsrE/+OCvDvhtG0ep6q0an93o8p+p3pXu37G1vOdA8JvCWWNfhrallUcbj9nI/wDQT29a&#10;6sJH/ZH6/qZ45/vrHXfEyK2W3c3Nur7ZTsZlznPHP/6/8K81ltbKGZnBVdufY8j+VeofEVrcQzOy&#10;42swZmrzW4jhuYpmj+aQL1B7DtmuPEfFc0oS9w56UrbQNHLDsQLyWkyAOuevSsjVVaWPzRtYqx5V&#10;t232reuYmh/eykcrhdufYYziuf1azMFxI0L4O7LBe/H61xSXU7ISRD8NQL/9obwnBKPm/wCEk0wd&#10;fWeL+v51+z+lxqHWXd96QBfevxn+CcElz+1L4PtrbHHibTQ3bjzYs/pX6+XevQ2vinRfDhk2yXq3&#10;E0Sq33vLQ5BH/AwR/umvq8t/3H5/ojy8Y5a8vn9wviPV73xBe6Td2EXyx6hMkyscbUUSKT9cr+tf&#10;IPxC15NO+L3iY/Yyw/4SK7X5Rv8AmWZuMYxggj37ZGM19ZvpGoi4t5w3liLUZ5zHuzmOQOv/AKEx&#10;avh74s3eoyfG7xNd20kPkJ4mvFnjWcg/LO/zYA4J7n6egro5XHCuSW7Ry+57Tkve3X8R3hHTLPQf&#10;iddXlpAqw6tYrIsLZ4eN5QfoSuD/AJxXpHiPwZJr8MdxYKlxH8v+syCODXmF74Y8beKNctfEnhoR&#10;D7Hujw1w0bSAkYZT3wNwPrnt0PT2N78WLQMtj/ZKxbj5atfykp0yv+pbv34rhUpLQdRX95H5I+Pb&#10;W4i+L3wmur+58xnjuvM3N0dFhDcduvoM4PfNdR8HPFXh6SHQYteX7RdNJNbWYiiJKbPm5yOBuRct&#10;7D0443xPcfb/AIt/DHX7iWT7ZcR37TR+WdqLthZQBjg/O2T7Dgd9D4K2DJ8UdDs57Xy7WZrg28kg&#10;I3OVXPJ6gKO3dse9fmsP9593yPu/s6+ZuJd2eh6lHp2hWbTJD5jX11MoPyhiWOQfX1PXrzmtDRrC&#10;O2g0/WvGd7HHHb2dzcfZlYY+Zl3Hd3ICBQB3zjqKz/EOhXd1bzaf4cmjhtfJZ7+8kiUBYhksO2Mg&#10;H6A5qnpmhXWveLLCxv75ZtJ06RYJiwJ3STRB/LCnPGDznuD06Vs4rnegcxpLcXutXHh2e+ma1axs&#10;zc3G4/Mcjvz1wOnPJp3hi7k8Z6Jp9/4olmjhj1mRFjaMq17KAxU5P8G3dkY5PrgVk+M/EmhvrS3X&#10;hNZPsdtbyRWd1HGTC0SFjjcAA7ZwAvXnpitu9tJ/FtvoKXuof2fDJdG4trdVVWLIo3H6Yf8Az3m+&#10;rQfZKjeGb+28T6l8Q72wtbLR9JuXkCr8sjMCIlXbjGCD3OeOo6VleL/F99qPi+18YaZPDan7dItr&#10;GsYViOQrAHPZC7Z9Rmuvv3vPEXhjXLBm8nTW1poFnmQFfs6z4RueeqqMn1rk7DQ7b/hM/wDhOtF0&#10;lpNPt4VsLC3mYqLmQD5pc4OAzqcZHHHHIAmcezKj5nWeCLmOwbwvPqXnXdxJptw0MK9Ub5NwwP43&#10;3YyenGMc1NoniCbQNI0OS/ghW4utWkMiytuVPN851XP5DP8AjSeGbOTwtq/haTxUFkmhM1sqwyEq&#10;8kvIBPUD931wcewNYHj7wVpllBcfbLn/AEx9WjPlxyFdrkOTGF5bC428+vanyy5b3Drodd4b8PPa&#10;eJbfT01RLqbULy7m1KaNSBHtKqE5J2x79x45JXGeprB13w/Bc2ZtLLWF+x3Ec2pSTTrtVWO5Nicc&#10;DDZbPXcAOmS/w7d+I9M07+zZIJm1a+1Lzb6SHDG3hbLE5z/tqdo6ccDs7xxoOrax4Rl8C+HIvtFv&#10;prG2ummcjcvkkHryeGUkk8FR9aHeUbjj8R0uh+J7HUfDOj+JNMtZHXU7i0tobORNvlSeUEeT3IVH&#10;IJPQD8dBm1PRb3R/DfiHT/Mj1JZ7eabcoKFkbaq4POC2Dx9OKxfg3Fp+g6Tpt3K3nQT3NtDbwxL/&#10;AKnbaL5khyO5RgemRk98nYupbmy0DRbnxpeXc19dQ6i1hHHGHkjVpN+5mHAKJt9B25remvd1Yvhl&#10;Y0orfXdH1KTw1JaI7ah4c+zNMVKpHK0jLkkZ4KtwM5yy88k1el8P6g87fDzw5chU0u6trua96mIB&#10;dwj5HJAZfbGO4xXPaL4l8a6z4c1K28RWccOoTqJNJt1XaqIJEWMFucOTn0AC5+vRS22saOkeiaVM&#10;39prexNql3Go3XkflgH7x7fKO/QDPo42lHW5Pvc2pW1C5sV8KWurWujyLpkNjqKayomCny3QEheR&#10;lsrknIwN/OeKbdPDc6rpMsTwrolubdLOGNt3nOxJB55GzaTjGckHqoqn4rS7g8I6ZpXhm4aTSI/D&#10;8y6lcJt/fwuOGz/CQu4+pOB06N8N+IdNvJ9Q1e/s2uNL0WS1h0u4ETKpyh+dgD8x3EAkAnG0DJBq&#10;Jfylra5v2uoxeCb2TX/FdssOnDUpRbyeXlQ4RkDMTyGZQ3HIwcdAKq/DoRaVqWkav47s5GvdS84W&#10;sc+N0MZIYxsfbd36DgHiox4g0XWPDyaV4qf7VbyeILltNt41DNdnzHMTKM/6tRkZIx0PYAt8G67e&#10;atYaDP431GNdQtZr+C2WONiZozIp3KD3ESqueh5xwKb19Bcr1J4LaaLwS2jeLo2bUNW06S30zzG+&#10;ZTs+VM/7L4yfViR0q9a6Joh1XT/BA2tc6bLHHNNJGpNxGLfd856EH5DwOTgY71zNzb6mPDVtoWrJ&#10;M2s2WiXEtvNHljAhLrDvfhRIWUA7TklG6gcaFt4otPFU9xYaJD9n1WyNvJbzKoRjIwRBu65AVtx6&#10;5CY4qOb3gWpoeB3GsPoeoqphms7y+QtMpHnrkRZQY4y20jHCjj6VrbRNB+I+g6LNaq2nW9jZ3N3d&#10;W3l4Mro0bFcnllyXzjnOAeTxd/0jxvPoOhaLZR2Tad4ivTeXUUm35YX25U9SHlByOMKCD1Bpvg+5&#10;l8SeJtF1ZYbXT9JX7VY2lq0qx/aySj7/AG3BJeg+6meQeTllt0L948m8Z6/a/Fabww+kzrc6xp+q&#10;sFt5JAywyByqFo8jblWLhs4BjyMkYrr/ABJ4L0XwrpOn+E9e1S/+1J9oMd/bRn/Qoo7d2LqM453b&#10;Qepdh1I5xdI+HsWhR/2xpEbXniO2ulmuFLbXChMjGD8vylA2Mbt3VQQBk3HjfVPHRbW9YuJFs76V&#10;YfOktSyiXOERkYkOx3yELjaO44FYy5uW+43GJF4IltrXRtWg/f2Oiz2F1DpbCNNlsgmRZpv+uhaS&#10;P0yUJGeAen874deH/Cz+NbK1lk1fUIGNldLM3mKrIvylQSCGUDdwQflORgEQ/Ciy1Pwn4d1azns/&#10;s+mW0yQ2XnRxTtNMIvOkaQbTlhjGxW4IPQ1ht8NtE1PxFp+hza1eXVveu32y9ud8XySLiONcjblw&#10;FIYDO1sDAUis18Ou5XXQn8M2z2g1fVbO6m1W38VTbNF1CHKJ9n+zbd3llScjcx2gg5A7V7D8VPD0&#10;nhP4PeKJZZJJ59WWzuJpdoQZ+0QIMeyrCFz329SSa4/4YeEU+Fmqw+A9X1YatJDpskupTW8/lx2U&#10;Q8pYolUkDdib7xAJK5HCmui8T69qQ/Zr14eJrj7bfTabbRtdx7SvmC8gbgjqAoZc8c/r1YOPLUV0&#10;TUemh2X7GN3HP8PPsrBcx3Dv8p6Bnb/4k17XDANoGPpivEP2E4UuPhUuojcWlvJEbPRQrt/8Ua97&#10;ghVioKf5xXx+dS/2+du50017qGxQ4bODj6VOtuxHC4+tTw2+Occ+h7ip44Sq5JHrXkuRvGJXW1Zl&#10;zS/ZSPbtV2OEgAjp1qRbYAZxU8xXKZrWnGMUklsu09/StKS3+fAT3HFMaLPBPy0cwcpkzW5xhm/+&#10;vVee2JXbs5/Gtl4Cflx78VWlhP3gMf8AAarmJ5TFmj2NhfzqCaM4yq5FatxbHdwBVOWLa+Sg9SK0&#10;jLuTbsZ4T5Tx/OnbSoxj8amcN2A69hTT8vyjFbRlckAQDkjHNK3Q/jSBjnIbimM+V4H610cxMiKc&#10;ZDHZjJ/PisnUslWwM8VpXEhCMGYZrJv532kce9bRI16Hk/xMjaT4n+CQGbH/AAk8Ofmx/C5/pXzB&#10;+3C+i6l+394Nsr8/uENst4JGKqflk4JH8JyASPU96+ofifIR478K3plKtB4ihK7f9x+K+Xf2l7qz&#10;1v8A4KV+BYPIWQzalZRLG3IZmUjn+7jOc84wD2r63I/ey2ov7y/I5qkuWdn1X6o+3v28PH9/p/7N&#10;fjrStRW0j3eCdSuYfM3pIT9nnWMYZgWYjHIBBPfg1+af/BRSFX+Dv7Ndps3L/wAIrgKw4P8Ao2mD&#10;H+c1+kH7fdoPGX7Lni3xIdbaJbb4d6xGq+WredMlvcfu+nyhM9D0LHGSBj83f+ChlzcTeCP2cdMR&#10;fmTwXbyIob7xeCwH80//AFV9Hg9Ob5Hl4raJ+nP7Jksmm/Fr4yeLp5mCwab4XhWOT7kkifb5FXA/&#10;vNKqnpw3GDzX0fqV1qH2u802CO4ZtNt4xeXF1KoMKsG2hsHHA3Z4AwcZJHHzh+xrJqGs+P8A4saW&#10;Jgsenav4ev8Aash3SbbTcqEE4AOwc9xkdhX09dRR3ZTxXbWiJaax5Z1J5JNqiQn5Qdqhvl5Xcyg4&#10;KnOQa96f+R411zMrW8+iyG4udM0yK8kdWVrqO3DNKssaAlnYBSSUKAZA24HAGQajcQy2DSTzLbyW&#10;vkxfaJsbiVbJRcDvlcYJwzYwehma01DT3tYLMSW6GffOsLhsqkhbZlgeCZWwO4PGOTWV431Lw/Hr&#10;Nnomn3EKskiosck5G47gBkMM4yB83UjaRnIrkqbGsehPq1qNenh8Rac6wxx2ojuppkZihbYQ4UEY&#10;cbjk8dCOeKdq2pyXGnrfb/L8tHi3SMJJI5FbZuUjAK8P7nKn1Ah0m6sLbz51g3NcW8qSRtMuPMQq&#10;+VBOFLb26nACr0xxPe+HdTnubKHWGjuGjuG227KdrKwwXbnawVXbg/wheCa5nzdDbm6DLC+e1t4N&#10;RuV2mScgyxyfNtUEEcrnau5uOD8uSTnJ8L+HN7oF5+2Z8arJYj5trovhkGbdltot7q4O0HOTlU2D&#10;GCSRwK9e1fXbzVdQistA1mOaO4nYrdBmcpxuIVR1O0OVGccDHAOPG/gxaJeft/fH77SzNFNo/hRH&#10;G1wvmLZnH3clWAc/P/CuTwKJXcH/AF1RUdJH0IiQ2skvnau9xy1yY0mGX/fqAAQM7MBFCg5IyCTi&#10;uZ1ttTbRtPsLPTI7qYqoaNld5HhAHzEjONoZQcKTyDzVy106aCKTV/EOuv50NunmfZWlQzZjlkzu&#10;c44lkl2rgqF2/L8qhZLW5tLS5l1DRZI5FRmZZthlVF8tEaIMq5XlfMIO7nGSMgr59SOh0ROT1vT7&#10;y301UhvpLyWzsZYbxo8ytNGQM5Xd8zZUNu29VIB5bPPS2uj6dZW621sYVZkjV1wqrCpPyFTwqnHQ&#10;Y5bAxgAdV4hNxdWzS6VcxTNeKyWsiIU53KAhAbBODu3EgEEHGCAeS0i11TTbya31G6kmjjutgWKN&#10;THE43bixIJAGdvfB6nJGcaNvaGkvhPh//grrcO3waVRHvR71RJIoK7W86IY7ZHXqOvOR3+0v2G7w&#10;237M/hG127SunydevNxIc/WvjP8A4K7aWw+EdvNY3bSRrc25aNmCnBuIl3AYHAJA47sK+v8A9jlJ&#10;bf8AZ28Jwb8n+yfmJ75kJr6DKP8AfJtdv8jysw/3aJ7Hqt4rbcH3rm/hxLE/7WOtTF+Yfhpp65/3&#10;9QvPfn7g7Va1aaRSp3etYfwuu5G/aY8TMv8Ayx+H2ir9A17qZ/pX00mjxfe19P8AI+sNK82W3jI3&#10;RjaC0cg56ev/AOv8KyPiXK9r8Odeu95Kro9y+338piB9K3bWO3ig+1zJtkaMAnb2xwPp+grm/i/f&#10;QQ/BHxTfWsiOsHhu/ZWUBgdtu/T8RXyk4+8z04t8p+Y/w2i3xeIsNu8nw7dSMx7Dg19Efsi2EkOk&#10;+H7hmY/Z/hrpSmHzMBjIoOcHqQIjg9skd+fBfAMZi8O+MrlF/wBT4TvDlR1+Qnr+FfSH7MNnFCkK&#10;G1b9z8P9BiXthStzxxjH3P5114aMY4H1f6meMlL6x/XYvfE2BLiN5ZFwolfp3NeayfZ4jIkMojX+&#10;JduNtekfE+IxWOxW8pI5CVaTJ3DPY56/XNee3tnHOGnJ+791u/Tp7g1w1179iqD/AHZg3VuzWfk3&#10;LK4Vf4flPXgjn/69c7qMsy3XluOG+YMxHT/P4V0l+WMfz3G1QvzKqklT/n2rm74F5l8qRWZf4vXn&#10;NcdSNzspM0P2dNP+0/te+D12fvV8S6eFbd/DvjJ/lX6qaj4Tub74oWvi95PLitdBaytbjd80M81w&#10;AWUHjITOc9flr8xf2R7FL39r7wjKH+b+3oPmVf7q9MfhX6q3U7FolljWQrJm3jI6vgjOfYZ+nPXi&#10;vsMpp3wvz/RHl4rml7sfT5Cql7btHa3F4txeSfNdSqmFUdMgdhxgevJ55r86fjDq9/p/xt8USLdx&#10;yQza5cSr5Me1hukJKNjqR0znP5V+jkai2by5JN0zfNIw/iP+HpX5afEnVdQvviHrzvMV+1a1dOsm&#10;47RmRiM88dq7MX7uF+aOfkipJL+tjrPh35l/rK/ZtUukhjvEaSFWG1WPJHTgkHPv716rYT2enwG6&#10;+0/aLfd5e2QhSj9eh9RXjPwv8Qxw6/It6IbeKSHbLIrE7WzwwHp+WBXqFjE1vpH9npqUcdwtwX3M&#10;uVZCOwz6478dMV4vtDRxl6H4+/Y9Wi+L3gee8u459Pa61pdPJJ3BI2RT1PK424PcZ/HuPg1c3FzP&#10;puu+LruXdbw3X2F41CkrsVsgZGeE2joTz1OM8fr8FtpXx18I6FaeInvWs7HUZZpMqVDSIrlflA7/&#10;ACjvjFalxZm0nlt9F1O9km0/RftFuxZB5jnfwcrwuEA6jgd6/NKf8Z8x91KXuo3dV8Sarq+n3+le&#10;H9Oji066E1v57yOzyZYq7bVUcY3Ec88dqxLfxBpepeJrTwFo+oyQ2MCpqupTDgtJEwUhy3q3oQAC&#10;Rniq2laXrV14gh8J6d4yvEvbi3uZGk3RcS8HG0LkfeyeelJo3wItf7Tt7bTdZ1PdPpxGpXzXQIlU&#10;scQpwMcZJzn9RjplaS0J9DU13Xb64+IMaxWgbRdHukCW4uFRmMir949WXJ4Hf16Ath8VaoNF/wCF&#10;i6vrTzWmn6lNBpllGuxfLaUB2zjc2Qi4zxgY7k1R1f4d2T6PqHjiXxfqO37B9oaSRkZpJgMxr93G&#10;MhRgDnPfiqsvhK41WCHQNcu9QktrXTXu7tY90eJzu6kKOD2HcdOmTny23NDUh+IV14z8rwdBd/Zb&#10;OTWIWuC0xjUJv8xVfbxuIAIGcZYZAFdh47n8QN4CvIbFIbL7LdM3lkopWzjhUhguc5aQcDIOCMYz&#10;zxuo/DTRNJ8LwReHxqc2oXl3DPbaes5Zo4w55kc84I3j0Gc9FzUPxy8J2mkaDrEmlazeR3UV051S&#10;8urppMqsaMqbScY+5hRwOOwqlGMY3uR9pFrwL8Wb6Xx3p01/bKzfZY9hA4R2URkrnPOSMn3Y89+h&#10;8W29p/wkya94l1OGS8uNYWZbWMDcGd84VepAViO9cZ/wpLwzcHSPFLXOt6lJqFvGE+y6lcyLHtjU&#10;oxIbAUOudvA5GBxWwvw2sLS8stQ8RXOsza5qEch1G/tdSmzAVRc4w+0Acjj5ew6HByxUdWV1ujsr&#10;vUXm8dalqVleWdilnZK8zRttEki9ARx1AVTx+dQ+I/ipo/gDwJeeKbPUxeTa9Ztexx7d5cMvljHo&#10;OM9ye2elczd/A3QiNRtfDmpanJLFrNqmrSHVrmSSeGREB3ZkOPvfoBwOtW9+Dv8AwlOjavp2nXt1&#10;a6dFdSWmnTG+mZykciqdvzcIFcewyeOQKrlvqL3j0j4EeIdAsPDPh/RNVm+0alNaSX/lRL91yitn&#10;nGD5cw6HjkfTa8PeKNK0rwtYz6raK141ldfZfMYfNAJkCMoyRtcSIevQAHFeS+DdFln1C7uvDguL&#10;Oz0nSpPOumvWdjGFGI85yc4Azxx1PQVvSfCybULy0n8S+J7iZftEdvDbrqk2+KBwDwQ/Rj5bY56q&#10;MntManIrBy9WdVe3XjnVJo/D0flyaiiwfbpY5Cqxo8pfdgnkhQ3TnoRiui13VZtZ1+SbTNWj/wCJ&#10;HYyPqTMT+6dUQKD/AHsjzG4z/D04z5vYfD+80a3Xwz4futQg1i9MdzqV7NrUylIBdOiLgN3RNgA2&#10;8nOfXV8R+BNHtfFU/gLTdVnt4476VtUhbVLktfI0QJQkOCxbcynLcBMdOlc0eXUo6fxBeadp8i+G&#10;7e+eTTbfwLIsk0kzRxyyF3UAsBwxAXGMlcVz+j6xJF4dvvD3iK9VdBW+gDbYiokHlpIYRj72XwMe&#10;m7qTgZ+g+HtI8T6vpvhrUEmk8PR2t01xDJqMxW4kVoxgbnOUBPrjLjjk0eH/AAoniTUJNY1a1u5N&#10;DbS2u9H0ptUkeOFI9w8zDHajMrFeAQNgPU1Mpc2sRr3U0bk3iu88Ra7daFd2FxZw2fiJmsWij2sY&#10;Yv3aJjOC26QkgHPA4OOOq0SL+3m0HUtUtI4dSjuLv+z/AJgmYo8RiQDB5CHO0Z4cfhkX3hC1bxb/&#10;AMI/plq0cNpb3VxfX0rBVtZSxPyEEFQoXBA6+2MBvhPw7qUviDQdG0Z9SuoI9BcDWNQud7xtM0fl&#10;hWdj/AnOAAAVB6EBR0ldj7G7of8AaqeH5RrNzD/wkGqafHBb2hjClkR3CSMB7zFm7cfWrWq6LawX&#10;qXfhmbZPN4kH9tap5aqphgyjoAew2JGoXJwD7msPw9phjsbuPRLu+lt7Xwj5q69cYkmMv7x2AZju&#10;LFfLbg7VZazfE3w1v7jwzZ6HeeINQXTdI8Py3txcQ3him1S4DSMx+VywONuX4OcjnJFXKUOW4tpa&#10;HVaNr2k6x45bwtoVpPF/Y+tXZvryC1dgJMyqcsF/jfLnnqAecnEvgy3Pjix8J3C2y21nY+IBqEK5&#10;Ad7dY5MbQSBnMmBwOMkiqFz8N9F8dtHr1xp9tb6TDbQzLbx3LgzTBzlXTC/uyAA2Sct1BGRXP/DR&#10;fCmlaDZ+LP7CFlb3llBa6Ppc0QZhPJcPh85yBiRceiIME4FYxly+9fcdua6G6QNQu73UNAsdQNxc&#10;SaXDFqGsTRlVilLsXiz8vzbVDd9o28cgHnde8TXHhrwnD4IutEW4liuj/Y+qQsY900QZo4trABm+&#10;XG84H3DyWYV6H4J8JnRLHQ9IvJI7vUJtalF/eSRpi3MyFyy56gOUAX72Dg8gmpdP8P2ej/s/2lmJ&#10;42t49Q8t2utuyVAzJslDf3SQ5HQFeeOpzJ3ZVtjnbTxpZ+ILSaPw5pNnNpdvovnXhKiNftUk5XHL&#10;YwxEj7eSfXnl1hBfHQJNZvNKt1urrT/PvvtLLs0+4WIIjHfhXwewPVeOpNXtO0q3+IWjzeOpLK3u&#10;9aaT7F5MlmFi328zjdyMjjBPP8C+vGH8VviDYtoujW/hzQGmvtb8QQQeIrWEh0S5iMESwY643NEw&#10;GOnOfWOaMbXDyRe8KfE7w9qUPiDRLKHTLWPUtJZLeGb5fti+QAXkkU4RAxkj4Xnbxj7tbvjfxTZ6&#10;j+zRr+laGySNapBAshwFZBLDIuDkqxAwp2kjIxwQVG/8TbrwzpfhSTwra2hW+1Z207zEba1u8kW9&#10;SSOQuGPAGfm4qn8X/CUmjfsnXUEeoNfv/Zlosk2QAgWaIYUjG7n1J6j0rqw/N7ZIzlrG53P/AAT5&#10;jaX9m/TbyRlaR9XvlY9ztdP/AIqve7eFduwf/rrwj/gnagT9mDTNyfONe1Hc3t+5x/Wvf7eIjH+c&#10;18LnEv8AhQqW/mZ6NKN4pk1tD3qeOAheRxnpSRMFGP51ZiU5zivJlKWyN0hqW5BwO9SJC4GNtSJh&#10;TnbzUgYcECs3IrlK32bC5FNktuOU61cHJ5H41HKNqsSacZMOUoyW2OtV5YcdBWi4JH/AarTjkn/J&#10;qoy0DlMue2yc81RuYAOMd61JACchuM1Tul28A1tGVzOUTKmQ54b02/NVd93Rh9fer1wMDcenrVKZ&#10;uchv6VtHckhZ1Y43frUcpKqSfwollYfMF/Ed6ryXC/eU+1dMX0MZDbiUD5SOv61k6i46f41emlLc&#10;gngcbqy9QlB3Ba66cTOR5b8X7g2l/pmoRlla31WJ1J9kk/wr4l8NeB9d+PX7U3i7xus19FN4M024&#10;1xLrT7hE8mSHd5Wcg5DSCOP5cMN+QcAkfaXx0mjXSFd5lDJqMO35uf8AVTc18z/sQyXNv8RfjhLG&#10;hYt4EkDSYBwDexqc/gx/Kvpsjl/s8l/e/RGNaPMkfan7T/wi8c+Jf2fviRqGuatZ2cOk/C/UZrXS&#10;LbRjHEFS1uGKL+9IDbhnfg8npkV+cP8AwUCZTd/s6acy/vF+H2k7kB9Utx+fBr9ef2uLmPT/ANlf&#10;4rx2MTQ2tj8N9Ut7fdIGR4xb3Cjvy2zPfPKfSvyJ/bfia6+Nf7Pulx/MU8DeHkVNvQmQDHfPQf5N&#10;fXYdRUZfL8zx6/T5n6R/8E+IpPE37Rvxu0WXU7i3t7NvDcuYIc/MLSWRSxxllO0rtB56EHcMfW0q&#10;TPoMWlLYstysCedatJncyM4BcKB98IfmJyQAccHPyL/wTda6/wCGkfjyLi3njtZbPw8FnXCiaRba&#10;YNGG7MFJ+YEbNytkEg19frDqejzvd3n79L2/jMduWBNpkEAkLu/5Zv6/wgZx0977J48n79iK7tWs&#10;9Mmv7aUXEhtYpbVbiZ/Jt5jAqKNvOAXUkjLMMgk8is/xdDpx0WSaZkkjhhWfy9hVSqu0qMwIxhdi&#10;ZGccvkDIFWLhLi80xrCDZJcT6grrbtI8ccR2sSmVU5+aJzgg5yTyGUmRdOivtBkm1C4jEkePOkjV&#10;iRj5vkJx8uSQBgcAcCuOouhpGXUrwwSWV9dalbJ5j3VwA2n2sYOWVD82DwoKjGcgEjBPrJOk2laM&#10;yXmg28ayHbJH5O4Nuj2svQ7uABzjI4OBzUVtq2nC7utLv75Zv3ZWG5YjCKj5VHxgDkYyTyQe/WsJ&#10;riXw499N5h+zqxYQznZHKGPygcE4KdxjBI5yRXL1saepDZaWNQ1m11I3dxHJHDFJMkc3+sAaRQG4&#10;HDbm4GAGUY4GT5N8GrQ337ZXx7uo0VbX7PoUE3yfx/2XuBPqCjN0OTkccceu2XiLTtR1mQWtwP8A&#10;R7hYJpI4/wB2siFsxFhwWzuwMgr5gJA4z5v8E2Mf7U/x2u4lXyv7c0WLbt2kSDQ7XGTg8csM9Pn+&#10;lDtySt/WqKjfmPU457G6vbt47LDSSJFb3FwqzLMwU4JBYAANIVxwpLYGM1U1K1SwsLqO1jjXzrfd&#10;H5bHcmQN0m7cecl88Y5z1zmxp9g1xq6uUWOPT5FRYfMK7pCsMg+6OBwV2knsSCCM059atLp9Qa4d&#10;Vzcf8S9lkBWX93tcdieg6jue4NefU+E6IHI67dqLBpL+CV5Q0nlLbWMZ2rhmO3CEl2KIDngmOMdc&#10;huRubmfT9Lt3uZWbNz9maZ/LdssyF8MmN3DbjyOmSRW5qN7olxp0nm27WsNuGD3asEKOVxlw7fKT&#10;5m7aT/D0PAPO6brWkNoN1r9nHdXUEWZ45JrMGZidjAphRj5SMAAZABPrWeG5ZSNqnNyHxj/wVa1S&#10;xk+HdlpM12s0k91ZmMqMAZuosHnPGA3Pv7ivtX9k2xji+BHhFVYN/wASGBs7NucjPT8a+If+CtEd&#10;rfaFo872slvN9pt42jlwTzeQE5xn5h65x1r7n/Zkie3+C/hMJGVH/CNWZVT/ANcVNe1lsuXFzt/W&#10;x5uMXNhoo7TU7KNmRVP59qxvhNpyP+0p4xB/g8D+H4x2yDdaqf6n862792EqkH/Oax/gozyftDeP&#10;ZDCfl8O+H4gT3UPqDfzY17ntfeseZ7P92/66o+nZbmGNoNDuPMP2jdtKxkrtAzye3HrXLftENdRf&#10;Azxl5M3lxR+GNR3MmCR/or44Pv8ASuwtbNY3Nw4+cR7F3Nu2KPc9zxk9/wAK4v8AaESH/hQ3jaGd&#10;FbPhfUGVmyoDG3kC+n8WOM814J1Loj88PAsCzfDv4iXTytiPwfefd46wS4OfXj6V9P8A7PkDR3t3&#10;D/DH4N0AL+V6Mn6Y/Wvlfw3MLb4R/EgY+ZvDM6jceOYZePpX1h8FpZP7S1e2kn5t9B0lG6cnNz/g&#10;fzruw/8AuKt3/Uyxn8Z/10RT+J7xtYj7cFbOdoYfdbkcV5vNYxCCQwqpjZcjcPlGOR/nrxXdfE2y&#10;1O5ZftLqYpAdi+i+/v3+hxXCkXP2ZormVdx42rnH05rz62stR0fdpmPei1SPy5GEZVMq/Az/APXr&#10;mbiLy7h5oUx/eyuM+/pXS6hbsUaOQAyKuVVuhNc1fC4eJleFVZvvqF9//wBdcskjspyO2/Ypwf2u&#10;vCuxV/5DHy7T0xE2a/UK1Tyrh767+Z8lY1H8K54A9z1J/wABX5f/ALFETD9sPwikafd1WXdJuyHH&#10;2eTgemMe+c1+oLRbrhS5/dj+H1avssoX+x/P/I8+o/eJ0ic3DXEp5/h9hX5ly6O3ijxNdWtzZqjT&#10;zSNuaMrnk4Y8cdf/AK9fpsqND88g+ZuW9vavzr03Vo4IIpftisVXcsfmZJXP3hjg8etdOMcfYa91&#10;+TMPtI4NvB2peGtUDySyQtJIqRyMyskqjpkenvkfjW5o3izUFvprG7lMZhjUeW0h2D/d5/T/ABqX&#10;xNqguUngMsbLIubeSHgD1Ujt65/wFVbN1WyVYtLja5+Xzpdu8Hrx0OCPrXz1SN5aHRFxPzJabTf+&#10;F3aHFpNoVgjt9UQ3HA85hEoY/QNkE+ox2NdBrMo1e8vtP0lbhYpLSK3nl24XcYw4Vn7MPNGAPqc9&#10;ayvEGpaLcfHbw94a0C0MNppPhu6ghYfxhYtpOD23ITnvn2rrfBugaCLKTX9UtZkj0/UEmuo23Krs&#10;3yq5B6hQwPOcY7Yr83p/xnFK+x9npy3LfhfStdl8Q308d2tvf22nx/adQCBvIiJYuFDYXIVAcnPB&#10;xVjVEfUriHRPD2q3VxHNG0utXjAKltEcZVTgZYrvAxyAQeM1ZkkvivifV2vEt9Omt4oVyoxL8uHU&#10;AE43ZC+pJ6DNP8Wzpbw/ZZkWOyt9DaJbVXIkuGAfAAX1OF5/SuuXuqxK+LQ0tOu9LuNTj1a6tYYd&#10;H0zRXuWWSPO6fG9evUoqp07yYHTnP/tTxRa2N9rkOmyXOta5a21xZ2ceNsChsKzYH3eGXI5IUADv&#10;U3jOa00PQre1W2XdZ6PLJa2fleZ5m7AUtn1ZMDvz9a0NSvBp2tabb2Cs2rXRtRdwxxs32e2WJwMn&#10;7qgOwPuT0px5r6jiJrFzfQ63qdvoqNca3Np6W08jSZW1dk+VV7BVDh+e78nPFch8WNE086JeaA1x&#10;G4sbeS71e4+8WmmjGeRyTnt15rsrCwmtfD3iq9gvDfXLa4Xa5XG/cgVVXjsCv04XgY589+K8WoX3&#10;gHxDbeHblUZZ3l1CZ23eaxjDkLzy+7C85xk49KzqrqOPxHbfC661G2+DGkz2xW2kRbfydy/MFkZV&#10;Hy/xfeB7dD71GviCLw74bnt9cla9uJob1FW3BYMTgIuMZ5Mm3149qbo3iyGx03w+tnIscjafbQw2&#10;8rbfOkWNnz3ITc2N2APTNaumeFTY6LqWnxfZ5tbXSY7f7ZIx2WyzLyyjknBZ8HIyR1oiuaNkV8K1&#10;Oa1r4iah4J0W10LUbyOCbUljk8lI/wB7IgYfO+OrELkdeCDXReEYrfXBp8Gm6fNDpOm28yYdtsks&#10;8rpkNxw25Tnk8ntg1jf8K7sr6xk8dT3sl1JY+fJfTXEhdp4oJGIjQE/KB8qgDgbehJzXTX9tbeDv&#10;hzbpoHnQ6hqd7PK6zPukSVgu8Ej081iCMYKDHTNTy8uvQTnrsJpS6RZW7eILXTY4tJt/DsZmjMY8&#10;uV/Mz0P3iFz16kDmsu4TX7jxpb674lWZry68SW7WWjwybY4YfIIVnOPvYi3gE4O/HpjWs9O07W10&#10;3w6kEb6Pa6bN/aE3mbQCnlOgxyMghsZIyN3Tu3wjqt14o8QX3jzXLNbfQtP8i4tZ5JCWMvkRx5RV&#10;HK7eucgHgdCFLXCRkTw+KH8QR3UF5GmrapdXE3lTNu8mONwFHU7iA5bA+XcF5xVXRPCsWr/EDTdW&#10;1vX47qbULia41ZWY7SWkkBi9gVYY7YJ+tW/h74naw8KXvjq80VptT1DWtQstNeRTkqJDsjQY4zgj&#10;PB+XnpWPYrP4e03QbC81C0bVtQvovMCSAPassqFwwz8wwVT3JNZytuvX8i4rsej+FY7fVL7T/Ed2&#10;lnFptnpN0n2Nl2+Yrsjc54CYiX357VkWev8An2MnxR8S6i1npn9niDR7NB5ashnIYHnkFyB6gDpn&#10;k6mn27eKvEz+JHuVXRbGGe3ugy4W4UzLEyY9AUZuc9TWV4s02Xx7p8mseIZFhsdPjmTSrH7Pta7a&#10;KQhSgz/EWTAIB5A4xWkZCO71TRWh8YXHhbBudP1i31C+1hm+9GrudkSYA7B+uc/yq3GvXGm+L5rL&#10;SLGa60tfDimaOHj7KsfmHkngl0K/KORjnjFdFqmtQ+HvGj22naXNfXVxb3DoscJJSQEqqsw+UAgj&#10;rgAZHQZrhfAt14htNY8TWmo2jR6Wul3FyTJIkgKKMlc9CCpbCkD7o4+bJ0qenUIysbsgXUk165W7&#10;mXS28Lxy7bV9rux84yJv55ZNi5HIB46ZrifizN4y8ZeFY4fB95DpOn6fpNvHDcyRncbe52q6quRk&#10;jJUA9x2yMdUl/pzeJ9B+FOjajG0euafdrqHcqjQrs/3MD14+arb2Ph/XP7NubiCKPRVs/wCz7TS5&#10;GIkN9EzcbiRsZeRu7jpngjD2d4lLe5mRa1L4R8Oatp1wLuO10/wbFFH50ah5GUzszKBheki8gYyA&#10;OcGs7VtSufBekaDPPHJcw2+nRvHb28ON0cRYqR23ASID2yQOMitLXtOsdb1SHxTr0kP9k61ov2O3&#10;sbln8wssUkpJ6BdrYUg8EcHBrQ8P+HNJ8faf4X8Wavcmz0eLRriK205kYZc+WGdnPQKoxgggb85y&#10;AaiUZS93+uhXN1M0ax4v+E/w11b4heLtXa713UL+G9s9PhjG4qrxIYwoGRuVSD253e9TSeF9X8Sf&#10;2T4BQwrp11rf9ralYXE+4iCZSzqpB+dDIrsSQPvgYA6UfBmi2moroPjDxZqTSfb7eaPRdMul8zIi&#10;EQY4bgs65bkZwTk9qxfE+q/FDQ9SXxoltFDea9cTJ4d0dcs8PktEsKHaDnluQM556DoOMkkHN725&#10;6Fr19eX11ffDfwFcx2U2l6oJJHTA80SxyoGyxG3DEOcZPYcg1yPxWsbbwn8Pre88L6Hbx2nhnxpD&#10;caqoZjJeCGVS0yE8ycbWOT/B1OBm58VPHunWOoyXl14cnXR9PuFuL/UIIzuvbgIqsg2qSR5kmD67&#10;cetYPjLRPGOpeD9E07xRO1m83iJbi3024kRpLm08+KJllJJDt5ZkOFxkOMgkZpXlzaoIfCj0i28Y&#10;2ngbw5ffGDxVpEkl1PrH/Eltltx5gUptQjvkpFweWwwwDuOWa7BfQfsa6tHcXS3E32ONZ9sgYW7i&#10;6i3x57FWypHUEbecVZ8I6wfEV5r2r6vGtxaaXqEL6J520xL5yRQlkH3sgtJz6OQO4qPxnoR0b9nX&#10;xrbtI0a6prTSQrxwr3sZVen9xVPPfvXbRv7RNsxqe7E7r/gnqJIf2b7EMPl/4SHUOF+kFe+QNhgw&#10;b8a8J/Yd086L8FLbTmudwTV7pu+BkRH+Ve3W83A+avg83/3+bXdnpUZfu0zThk75qxFKpGQ1Z6XC&#10;4yD+lTpOh7/jXjyOpM0Fl9/zpxlXqaoi4A4Dc04XEZPDbqnlDmLnm4Gcn2prTDnJ71XWZcZZqY1x&#10;GDgsKrlkHMSyOCck1XnkGcE0rzJ90fWoZZUIz+VVGnIOZEUzL3H5/wA6oXTjOf8AJq3PKg/u1Ru5&#10;I8txW3KZ8xRuZsdBWfdTKDjP5VeupIiMBPxrNumhJwUX5u1bQjcz5kU7i8H3QOOuBVWS7VW2sePr&#10;UlxNbg7cAjP51RkuYM7cLj/drtpwM5SCa5RhtB9qo3s2UZyvrtqw7wSNvOOfwontLR04POK7IUmz&#10;CVToeNftATkeGJSq5b+0oB16furivnT9iCezg+JPx1XWGZYZvALLIVjDY/06PGOfwr6c+L2mW+oa&#10;ppujoNxutdtYsE4yrJMD3HqP88V8v/s16n4F8IftQ/Fbw14zguFtrzwlNHbQQl/3rrdRtsJX7vyB&#10;yCeMj1K5+jyKHLRlf+Z/kjGpPZH6SftNWskn7K3xMSZ2M1v8P7wX0UkiMku+1uHyCDjIBOAMHGzn&#10;pn8jv2s1juf2sPgTptsjMo8H+GEVc9c3LjGPwr9eP2lZdfb9lD4meHNZexknj8F6jczSrGEdozZT&#10;7dwBIZlZOvGduQBjn8kP2obC4H7bXwJ0tF+ZvDvhZRHk5B+2ycZ/L9a+woxtF+qPIrSbt8z9Fv2N&#10;Na1S18TfFG28LwyXepX3jbQbZrVsGK3tzBbI8rYG4ArK27OchBgH56+w/Ecr2M+qajMoM0TK4/eK&#10;gjjEhCklvXIJ9x24FfMH/BPizuIvGnxP10Mqxx+KoImf5d0j/wBlWbH/AGv3YBK54ycjkEV9MeJr&#10;7Sl8ULpc9lvZYfMt7fcCqiLcSxGCTnC4PQHAx1Ne1L4fkePL+IO0tJVsm8QrJP8ANMvmNtJYqyjj&#10;aV/hbJ4BPzODk5FGt2Om2mnNJPZrdfu1S1t5CXWRz02gscOGGdxGQCeepp8bvpX2savH5iNI+1JB&#10;tjKMODgg52ndyc5yfasS3vbHxNDYasbmaOxMb3Fn5MhhW6DgsjM2N3JYEcgnv0OeWfY0hfcd4bWG&#10;PQvt63CyXi3BEn7sELKHyYwD/tqp5x8vPygtTtQ0m41GP7NJaoqTu5W0bzNvJ+UO6sDhsBslG27i&#10;D7jx3A1mO60+GS3t5rdWum8wKWUMxyCQckKDgY6EHIzVHxBrc99p1xdteG1kVFWJhPsZF6ksSRkn&#10;cAPTIJIJXPHK0XY6I+8TvLZ6hLcaPbwweTHvOpwtkKsZzuwzY3fKwGccZ64rzb9nrXF1v42/FPXo&#10;2e3jk8dWyzed1lKaDpOOmdozuO4jkMoI549E0TXNH1HUra2i097O5lt5BH9pBQupbftKYBGdwxuA&#10;OPrz5r+z5b2V58RPjZ/a1jDJHD8RbeGGGHA/dJoul78c4AASMntkfSp5vdfp+qCJ7R9kuZNTbV7O&#10;TysMpw2GBZXVslT3OzaT1C9OTxyPi7WZ3WSGz1C3jZdombyz+4LSONw56HKgA9Tg98HevdUisXvN&#10;We1nlVI96xrCCZmYDeccnzABtAB4BXsTnkdZ0ifxBpkOuCxuLbzna3mjW3fO9JnUk9cjMbZXBwG/&#10;2lB463wnVT+I5XUdGGh3Nrq97rd7eTzSGZJJIw0MigqVDKq8EbiM5HUnOAdtazvLzU7d1SNmjkaR&#10;riVrgS5+di8eNx+Una3ynJ3dcnJ6G4t9Wk1GO4s9UjaNI5V2/wBmSKsaqQofO7AT5WxnHVQD3ODE&#10;+oWV1/aupXiytcMp/dSfu2iYlC3HzE4KZ4GPl44xXPhYx5iql+U+FP8AgrrIrXvhCS0gh3XGtW0U&#10;0izbX2bwV3rjGCUXnPB/Gvv/APZ5WKH4MeEYo9u0eFtPxt6f8e0dfn7/AMFWrXRL3xP4ZF7ZqdQX&#10;U7ExzbcZRp8bTzjoPav0G+AkUcfwd8KRJIsgHhjTwGU8f8eyV7WX/wC8TfmcOKj/ALPE6K9LJKuZ&#10;Cf8A9dZfwFkD/Hv4juwY+Xa6FErMBjiGd8D2+fv71rXMZkkXaR93196xf2bY57n49fFZtufL1jRY&#10;FXI5xp0b4/8AIn0r1eY49OU+opNxnZTL5fy5ZVbvj/AVxP7RlxcWf7Pni5nZAv8Awjt1H8oOfmQg&#10;Z9Oo/n612ga/uoXup4pIV8n5YvlLdPxXNef/ALW8slt+zf4saLCbdL2bBnnc6jIIH+1/OvK7jXxJ&#10;eaPzz02Mp8DviTKFGf7B2njOcxzD619f/CHT1/tfxDOE5W2sYPm+98qSMAeO2/gepNfIVjC4/Z++&#10;IzCT5msLWNCD/ed1/PnvX2N8LVuDqniowTKwhuIR5Krj5hbqQOR05rqo/wC5xS/rUyx38Z/10Rh/&#10;EaG7dzMU2MV+Vi3X/P5153ew2zwkrYM0knLOOGx7/SvRfiY8rQxi4lVf3f754ycZ9s/T9a4q10pm&#10;097vTryQ+Zn5LjPJB9+npXNWXNIzo6ROd1nRVubVo2GNy/3/AOv1rkdXjltLxS1zIykENtYH8T+v&#10;6132u6JbwIstwgDbiFVX+8xH51xeqaY0LTQS3bbm/wBXI6nAPbjjvXJUj7x3U5dDuv2G4Vk/bC8M&#10;RoflW6unwPa2mr9OElhiQTTD/V8j24r81/2AYGb9r7RxIpJT7cVPpi2lr9I3thdeWH+6jbtuOtfY&#10;ZP8A7nr3Zy1NJCwXVxIk1zKeGyyKey4/yfxr85/DPhHwu7NFJbmRmVi2+5fI98Z9scY7V9uftE/F&#10;mz+F3giWOC6VdU1RWt9OjVsMvHzyj/dB/wC+ivrXxj4J1rw/bSPaeev2mNAkLPHsbcCeD65/nx14&#10;qswqRjT5SaMVKT8ija2/gDT9QTTNY0SCFvNKhpoSwbJwuck+3IrtvDeheA720jt4dJjjYx+ZmGNu&#10;hOCOOw4HOOnTvXI61fR6h4jRL2G3ePyNrSFcgHJwQe3birU8S3FxvhdtygrILWTC7s5zjtnPSvD9&#10;pLmudipxZ+S8nia38SfHyyn023MUcem6kMFQAWZWJOPTsPpXfeFdWj0+z1Bdejjk09r61gt45myb&#10;i7G0PgD7yq4z/wABPAwCfLPDTWq/G7Tb+OxWzgk8PXTqjrt3gRvlhk8E8k9MV63Y+KdEbxVqHiCK&#10;zhvFjtmS3WOPatsmEBPA+XHIOOpPfkn87oq1Rtn1Dfuq5raWNN0+K+Gp3ouLj7el9HFtGzHnEZHP&#10;VQeuO1ObxHpNx4g1HxPqV1HJcxWaxabp8S7squWDH04Lc8dhz35rQNC074gXvijXE1D/AEHR9PRb&#10;NFYRq820s0ZPoW25HGQT64pbe7h0u51DxhHqhupLy3g06O1+zEbN7CMuG3cn5vT059eq3LFMmPKd&#10;BZXV5NpniPx3Fdveahcrbw2cHBMCKxYqB/D1yOCTk5q5qKR6VpepXVpcyf2trcsCzTSMu2xxgkDg&#10;ZGxWAAGWYoD1qGx8P3/w103UlW1aSbVLUS6fZvIAysyeWGJPB6E9SR3ycASeGPDsKXF9Dq4xdXkP&#10;nWISXK20caqvmHqchmDkk5JYHijllsK8ehTkubjUorH4beFCbPS47hJdcmBbznyzPjd2BO1j3JIw&#10;QM5w/jnLpes2zfDfwXqP9n2cEO6+uI4RvY7STnIG1QMZx19fTSg8TW/hfwPFrMVtIy+IGltrG1wG&#10;fzOAuRjJJyG/D3qHxisviXTR4X0mJbG6uvD7XWq3VzCdyo0hQAjjBJBIJHI3exGElJbl+h0Pgqzt&#10;rXQvDvjm+kjuJJNFtrCxtZFGDN5bM0pJ6khQBwAMd88WdG0zVdM0u18L792rX6297rFyJNw+WcHG&#10;e4CR7Qo4GRj1MXwTtdL1vwf4V1/xddSD7LbvJawpIdvlrtBkKqOSFwvfH55mhuby81ebxD5QgWbQ&#10;WSzhEZVnIdsHnnLMWA/ritU+WzJj5j7ObTNQFxffYlh0fQra6h1K1S43NNP5kZwB04KHknnd9axP&#10;G3irxZaaldeLddjttNspI3fTLP7YGkGSmWypwBg898H2rb1fTNE03SJvA3hq2VbWG1nk1q5EnLHd&#10;Hwx68Kr56/exnrWbc+DPDt5qz+PNZRFuP9Kh0iG7n2rAY4toKqcqzeZyCOmQRgjNRLmckivdvc0v&#10;DPhtLbwna/DfTtVmkm1nUgur3ayBnWBrZnZQ3RSRt9xyeTWtr87at4R16y0DT0W1/sP7LZdMQYV9&#10;xHYHbjA656Z5rL+GuoTTWi654UNxJf65q0El4sbCSO1X7O3zknhRtMRwTyNoFTeIpLbT/CWm+C/D&#10;dxcXNv8AYV+13sbbM73ySWGMlxlew5GSM5KXvdQ+1ZlH4Pat4V1jX/7K8Uwx28ejyC40m3UMSI9i&#10;s2FGS5JdumT164JqP/hCr/xjrcPi+8t7iO+0u0t7G0skAVVJQb5XyMj5Jd4UYJZVznGDv6f4c0+1&#10;1LXPie6Lbpp9u1pp8jIqgzLDtzgAlgZGIGc7t446Yty2t9ZSW+maVdXY1XVNYjlumA3NAn2UjPQh&#10;V/1XB7kY9koqMSuZXuWLLwrFqMmh+HfDMJt9JNjcTaoxlwsg3xzBtw5J3q4OeeT0BNVfDc+heOfH&#10;mtahdajcDTdHZ7fw7HCpSMl7YeZKmMeYdwbaeQMHHTjG0bVdYJj8KecZbOTw/cNEI5NvmZK5JYkY&#10;yBjtxu7YNW/g7FJc+PJ/h1qFzHBa6PfW8rSWR3I08kbM8JfBwMO569HIH3Tioy5mtCZHXeI77xPc&#10;/F/QpNN1mGx0+5jure7kEn35ImPGGXnaT7E+4BB5aG6v/ET6brljewR6foek3Gn3uk+bvkuZI9x2&#10;sp++pcoOpzvB74rf1WTSJby68d+MLOS3XR9bvFt4UXd9pBGA20DnKMDjvuBOex4YttEj8L6Hq9/o&#10;1ra6tq2nvclbZTDsyEJYgH52HmKozx8zkYyBVy5ZNp+oR6DZtV07+07b4pXrmwvtW0NrTSrKSDa8&#10;Ekce3D4+U7WZMnHQD/aJm8O6BZazpGm/8JdqDQ6leapLfR2cbYWC4RIvMBUEjIB3nuSzEc1yr3ev&#10;+INRsYNU0b7ZdaVpd5IizbGaJjD8jqnTJkWLPcbs8nFdw2lzQ2uj3aW/2fVIdJ+2XVnHEuB5qvyV&#10;GSSZRzg5JGT74xvKVyn7pLqeuaN4h1Xw9e32nSwrm6tY9KjjO6QMtuX+XjooQnPPOPWqviJ31RvD&#10;Pw/uIo5Hj1xUvltk3QyRpHumU9o1cgAD73YetZnwy8U3a6dAdW0QXWradBJJpc0s2M27qnmyArnc&#10;5bqfUjJBya0vAF8PC/8AYmia2lxcWqXUkMeoPhGeVFMiyEd1Kq/IzyB1HXRS5gNiV/8AhG9T03Ut&#10;RsobyS016Sz0c/ea0tnic7nbb9/dEiY/6adSQSS51i18FahDqckUepahHq7vpcPy5iuJmkkwmT8p&#10;3yRqB12qx/hzWP4Z128sPD7eKdaCreav42kWO0uMF4IfMkZlCn7riNCMHoc59KuajoVpYeGNX8XX&#10;epW1xrEOsJdM0e7ZBcNOkjpjOQCrsBznaV571MpSjG8UEbbM5HxLofijWvhMDq9/HH/a1xJJbm3J&#10;ePTo2mXAzn53MhPzAcYyoPJON8b9J1+7+Iuh3lw7La2fjOwk0233s/mQLc25MacgKgVQQRk/ePXO&#10;N/4d6l4n8bR21lq2iuPDdmt67NCwEkLpJHcRqy5J27cKOpILdFKlqPxq1S+nXTvilrbQLb/25pTe&#10;HbONuZQfs4fgsBwBjjPzFjxWfxRUvmUuzOw8PaZcXPiKTWni83QdP0v97bxyM0e+K6JwD3ZRbqcH&#10;phT0NPbxBfeKfgL44uNVmjZRrUK6fDDICYbdbuLZux3K568njPUVLpHhi+i8Ft4f8LatI0Md/qEW&#10;vSSS+WWklO7IJzsAaVmLcY2d+VNjX7zwlqf7P/iDX/C0Kql5NZNcRq3zQy/aIxsP0TYAM4AxjAxX&#10;Vh4+8rbGMvhZ6F+yddrbfDVbZv4dVuDu3dcpFXrUGoqv8X0z0rw79lzUQvgNkBLD+0Jv/QUr1VNR&#10;C/x9etfD5rCX1ybXc9Cg/wB2jpV1BcYL/kKmTUfR/rzXMrqx27t4/Op01Zmz715TgdB0iai2evNL&#10;/aBwCrVgHUAV6/nTlv8AHJH61HKBvLfhRgfWhb5cMN3X9Kwmv8pndSrfseh/z7VpysnmNxr+MdGx&#10;x61C96Mglv8A61ZIvSEIyv0psl63TNacocxfuNQIQ/Nn8apT3xxw1VJbwA5J9qrSXeeQ/wB0U4xD&#10;mJLu5IBAP3etZd5ekDh+nQ066ud64HT+VZl7MDHj8vlraFPUmUiC/vmzkN/F1rPl1Mo2Sep9abfz&#10;EZIH0zxWLd3TZ3bq9CnExlLsbaaoc4LZ54G6rP8AaDG38p9v6VyaX4QkH7u7oTWpFdLNbZRudvy+&#10;xrvpxOWZyHjy/UePtAU/eXXrVwu3oAJecj8Pr+FfPX7NY0rV/wBov42XniGIND/wi8KtJ95k3ajA&#10;vQHp9Oa9s8XaisXxD0VryXaI9Vjba3skp/z/AJx4r+ynE1n8Z/jN4ntZY5FbSbGKG3kYZcnU7Y5+&#10;g3J+de9ksV7PX+Z/kjGpJ8yXkvzP0a/ajtmuv2X/AIiK4Ux/8IBdvds7YOBYXJxj08xfbr+FflH+&#10;1no39lf8FCP2f4bgfe0HwqWCqen9pTL/AE9a/Uj9q3xTKv7EHxPtdAMbNZfD/Wba5mmYCTctnMc+&#10;rfeGPT5s96/MX9tsp/w8U+AFu5ZfJ0Hw0pLAcY1W54z/AJ5r6qnOMo+73R59S/Xz/Q/Rn9gOaXRL&#10;P4na1rNvItna/E0yWrPGNskr6XYwg4ONyp1wvJIx16/SPiRLqHVne2ijWKF/L+8d5aT5VJYfd5Uc&#10;Y6MCSMYr5n/YKVvEdv8AETTtauXSxh+LUi2jLIMrIul2ByAOgXAk5GCRg5BavpDWYbyQiz1O13XU&#10;zKkNusx+aQIefTH+szweNvoa9r3vZq3ZHiy/iNMS+uk1fT9PudQtx5dzMIVeSZXWRS7KGb5e4UZX&#10;A5cLkjmqly1xDYx+GGit1+ywrta4yuYh8pbJyuTn368jGavapHZR6zY6UkEcMcKSOrPHtZhtIGDk&#10;ncrgHkHg5HXIyry7vLqSawvJpp5JLpkWSHaiyKoDbWdvu4aVRlMcLjqDu5akbM6KfkT6i9lqnkxJ&#10;cCSKNoxM0c5RRDneSwOG5CNzjjHXrUNzBPcTN/aFjHHax+SI4I7hAxxJuXI7AENnB52KOCATNoDr&#10;oem3Gmo9xF50bCFXhJULhcHzDnGAR14+YdT1dNfC80aBrm9hkurjy1UbTGWDFScNj0bjgZ4HGeOO&#10;Xumy5jNn8NXviDxHb3upXNv5LQoYJrdlaSfDRENnbtRSVwVGTwMEbuOD+Asa3njT4z2MKRiR/itN&#10;uZF8xTjRtMjYAe5B79znGK9h0tLewntbdLiF1jj/AHbMpLIxQgn1PVicg8kHtmvD/wBlpZLPxT8Z&#10;ZrqcKR8WryW3dY+AwtLIB8AE46HJ44Oe5GN/i9P1RpGNj18/2feXzazBHdW8kPzyRqHWEsoGD6MR&#10;uUkHn5SOeCc/xhrItvD8txHp0d5G90xhkDNn5D5ZKtyAO2QeQSehy2pZzSQaqYIkSWRJkkmjNvlF&#10;Bb+EqAQuAcdei9s1k3Gs+cJdOk0yeKH7P5m6RBt2MPulUyepBJweHOOnPLWvyG0PiOH0zUtR1TTl&#10;vdOupFt5laVftCgNGHL7lznOWbBGQQPXBGebv9FvdMuLq8vFupkmRhuaE5iULuA+djkFsgBR/Eo4&#10;wTW94nvLjwsLfTPDmnXl/b3Cq03yjZEnOHZ8jOSQM/Mfl+prJ1H7fq8sdrcHy7aORmffKJGZduV4&#10;xjsBx0GPU1nhHzSKrfDc+C/+CokmjWfjXwbZpoMMdxcavZlriMAGXM25wcHsQvzdefev0b+COnMv&#10;wm8Mqq/Kvh2x+77W6cV+cX/BTy5tLz4reDra2scLHr9o32iP7rFSwZWA6N0boD9a/Sb4G6zbaj8J&#10;vDV9bFvKuPD1lJHuPIVoEIz+FergXy1p+px4hfuoehvy2O2YHZ/Dx+dYn7M8PlfG74sTwj5/+Eu0&#10;qP5uhI0axOM4/wBrrXUpdK86goO1Yf7NX2Vviv8AFad1O5vHtjGoUnOF0XTen59u9d/OtX/XQ4+V&#10;8p9HxW0Zi8yIqWx+H+f8K8r/AG15bq0/Zi8VTbUYeXbqzKQMA3MXXPX0x716hJcLCfLC5baQNzY5&#10;x0ryH9uieP8A4Zb8UbeGIswy7uM/bIffnp9a5fstomP8RX7o+F9LIk+APjRW3EST6bE23+LddIMf&#10;+PGvsD4SRzpqfjF2Hyy63GoYL8wC2cBz/wCPfmTXyT4XtfP/AGevEnko3mXHiTR4NyqPnBvrb5Rn&#10;v8x/P0r62+DEkYn8YXDoqN/a0bGSTgkfY7fqfTrx/wDXrqw+uGijLHy9+Vv62K/xHsYp/s9st00b&#10;L8qsy8dO4/yK5WCyEFkZLp9zb9skkce8Dj1we/0rrvFtw2svH5AYK0gZvM7qCOR7Gsl2tXgjguoV&#10;ZfOAih+8X5+9ge4/D61nUjzSdzCnL3Uclr9tataxQxWLZk+60mFYj1xxjPPQDntXO6n4VYyb4tMe&#10;QRru3FjhfwOOf8+len3+lQ6rdLiLdJDCzQhmK/NnHIxyOp54yBWJdeGfFF8ZpIZ47uNpVDPGqrs5&#10;O453jAUdV9fyrF0/K50RqFL/AIJ8Wan9rSwkUf6u1vm9cfuHH4da/RWW+tNOsZtSv7pIbeCNpJpp&#10;GwqKBksT6AV+f3/BOa1E/wC1CZ+oj0u6O71O3GfXPP619D/tu/E+GHw43wd0HxBDbXWoRrLqytM8&#10;biAn5Ywyj5SxGT8ynaB2Y19JlUorAq+mrM8ReOp8zftK/Hm++KnxwuL4Xkn9nwMtvpVuHICRZODg&#10;fxMTkjnk45wBXN2Ghan4mZtQs5WtZ0m8uaOST52AwQ4BByM+nXHerGi/A27v/FEOoNqf264km/0a&#10;2sNSguJ2YchQil3/ADXpXWXnwh8U2Xi6OfxJbSaR5ar5VrNpskblQSeRI2SeTyAB7DnOc8PUxEpS&#10;WuunXQ54Yj2crXOI0u5XUJI9ZIiVzjzPs8mVkPHO3GR7joCfSul0fxLa75reJY7pVYbWkUqw45Ge&#10;4B/nxXRaj4F0b7eGjOe/zwgc02L4baWymX+z4GZmLM/UnPPfmuWpl9SOtzqp4+Elax+Puk3xv/jL&#10;osUJZmtfBdxGy5wpby5ScfUEHP06V6pFp2hzaXqLLOtrpM0TohjbHmxiEMwwpOQTk9+uDwTnzWwt&#10;7K1+Jvhy3hv5Wk/4V7ci4Z25A8qXCjA7Ljnknqa6/R9M1TxBo+maTrm+zs7HTBNMsLFdyhwVRz/e&#10;KhQcev0r8vouX1hta6I+0lexrN4b106I8nhAwafpVzYrPqEzqzSOQGJkbA6hMcZ5wBT/AAPY3GqX&#10;cms6jpNxNZaRo7vp8ezbGZITI4HH3uWB5re1m01XVfD994eez+x2K6e0rBLrbutlGSWYdmYMCO+Q&#10;OnS/4P0251nwvb2llBHDb6lpqC1ibcgWFGLEnjO5izL2wNp9c+g6fNLcycjJ1W9n8ReJW8beKtV/&#10;4l+kaO0ml29vGWe4mk8xQrDs3C7QBnnPrWV4mm8V2/jiznutH3LdaTILbS12vsTj/WcnBYjHP+zk&#10;fLU2j+KIdF1C8KXUl/Kuny2OnwxxjbJcZwoGAAu0smT23k9Bx0TXNp4e1CNotMa78QalpcyTL525&#10;omCYQZJ45d89evHBFT8XUfLbYht9E0nwjbeF77xQYftWm2M/2G3VuRJ5SgnHOG2g+vC+2K4hIL27&#10;8FXGhTag1vrWoWM1zrN2ynfABs8lMtnA2kgDsFPrXe6LLNLqmntd6LFfaxaaWJ1kkh+5JI7CNvb5&#10;Vb0PI55zXHaxLDa+BYdJtbuRtSvpbn+1b6NQ37sn7o4wTtJA6gbeelY1Iu2pUb8xp/Cuwv8ARfDP&#10;hjV7otJt0dorW2MwjhjURoHmcH+8CnT8fbXsdZTUop/Fs9xN9uuls7K3s5Lc/wCjqZ8ttA9VMhz6&#10;H6VjfDq0l0/4UyavrryXkkWhyDSI5JgSLbbvj3DpuJKjOOdvtW34efT/AIe+Dr7xdqOqtcavqUNt&#10;LDBMMiMM6bVRQOFCEn3+tCjHRkvua8lhYQ30vhm5hluLJWmuNfvJH2qJC3mEZ7kfNnHA6VzvjPT4&#10;fGmu/wBp39xI2kwyX0Om2qxlRLIi/KcdQBkdeMYJBrpLDSb3VRH4Sa3nf7cl3deJNRmBOzDoTH12&#10;qPvjA7KRWania2a91Lx15sjabax3Vp4bt5D8rODGrSY6YLL15GOe5xWqK5u6LHhCTwrpWm2uk+DI&#10;r6O+8RXkjXPmSsXiEUR4B+7GoUIo9tvqK0r6w0ZPCx0fwppkirqH2e1h1BplClgfOI3MRkAK3QDO&#10;zCgnAbn/AA9PdJJHbQ3dzLqWtXE8uoRQwkPZ25CBUUYwshB64HHsAa7D4fR+HdRvpHu44DY6O0El&#10;rG8gaNC6cjrzt6EnucYxWdtdA2dxulaLeeK7aH7XdSQWWjyXbQ2rR7PtrIxMbk5yBhASODz2zXF+&#10;IPFOs+GfCV/4x+3tJqGsalHaaPa+YTPcsqCLfk9BlUJ6depGRWhF4t1XUdVTSvMklh0vTpknjWT5&#10;rxZpRGGVeh2IhJzz83Ga57xD4n0LwlZXVpo/heRtQuJvKmm1AiTYJFjXALjjauePb5ulRKS0NIx1&#10;Os8I6v4WsfhleTzX8C31joclnfXCsWW2kMZyQw7APGuRwSfWqngW8vfiBpVrq1t4jTS47XVI3+0P&#10;D88skUSsWYYyxw7Ar1OMetN/tvwVresz+HodBdPDccscztDGY47iUKSSygDehZN3P93niptXit77&#10;4hSanH4auk8P6MsD28ccflx+YQFdx0+6VZiehOByM0/dVra2D1Oi8T63pviqDUImtpLWO11+5hYM&#10;r7VufMaMISACcjcePT2FW/B32e/uNB8W65ctB5cM9jZWs0fyyKxSTzPXOyJcAZxlqr2y3OspZ6Zq&#10;7Lp/k60mraxM6j97cys37vtjMjsNvB4+ubt5JpF34yt7TxZePHc6br11DY2ayPl4RFuVmHQFomPP&#10;X5vcCrlT5ZNoiL92xRsvFNvL4Qk1vTNDkF5/xNDose0rJIrBXJKgjdJxF1yTsYjgGti50ye9hhlf&#10;VfM8Sa14dhgtd0m1REX+YDbjAJJ+vrwao/DC7sdY0xfiJ4usZIYY9YvotEk8zExhKKS7IDjefLOA&#10;RwuB35r6HrOpWlg00uiuviTUlhbS7mb5mkt47lEyD0wuXJwNuHOMliKz96OrK+0aU+kaX4f1O/8A&#10;D3h6wZr7T/AMlm8luilYZX8x0UZx13kgDHUZB4AjuL2LUo/hz4LeKa3muljnRruMCVpoIsrG6sM5&#10;2CUEY+bkehrU0ZNMsfGWtaHHNv1TULFHvrzZuKswaIIGHdQgxk9AOlR6LpSWmu+H7HxHYx3fiCz0&#10;ktpupNlttwh2E4zw7BwSRgkMR3rXmi9GKRFqcVr4KZru4t/7Qudc8VE6asjbmUyxStMVYY2KoSML&#10;yDlj7Go73wvHqyzeFNEu2vmn8TF9UgmuAv2cFMOc5GSCEKnqSQxJHJpX95bfDXwZositDrDL4jW2&#10;utQuJN7nzZHGI8YwVIGcDORxgHjf8KXfgf4bW/iK+S5/tDVr7UohLbtcEGGRkjbHzHtCM+gC+1Zc&#10;vvWb0KjIoeL2sPhXZ3l/qrW9vY6xqgtr5ZPuJCbVlO48AKhRAeyq2D058T/a78Ra38Q7S58HW32a&#10;xt/C7WcUccbfvJbyW4t/kQj+6obAzyWBGOBXo3xN0nUvi54m0uy1sT6hb6d4mia80+13RwNHKfOZ&#10;pAOWVV24BPzBgSMAk8l45+F3hRfDfiC3Wa3+1WOtx3erRzXShrNoxtRY8Abz5gVgeBxtHIpS5ua6&#10;ehUfM9WtdLk8SeE9R8C2eqMs02vwtr08B8tvLaAvJtI65PljvjeSc10HiC78P6h+zR4gt9O05bdb&#10;FoLWKFdqhTFexwngf9c3GK4zQprzWPGUem6XK8k1vNA2qalZyYji5do43OQHLByCq5AVl7jjufH2&#10;oLcfAjxQ39n/AGfdqEfzGNd0pW5iQvj+6xRiD1w27gmurDSvJGNX4bEX7N9+bXwKVztzqM3CsD/D&#10;HXon9ubWx5m7615P8AZi3gxmJx/p0nze+EruJJJC+R/47XyeZRi8XO/c6qMpciOkg1oseX/z61pW&#10;+pq4HzY/GuNt3kDYcVrWNy2Mgf8Aj1ebKEehtGR1FrfccSL1qQXTFt2c981iwXmB8zfmakN3k4LV&#10;j7M05jY+2YGSrZpTeNjBfisyG8P8Jpwum+8WojEObmNI3ZKZU+3NMe7J4FUDdcdPxo+15brt/wCB&#10;Vp7MnmLb3WOGb3zmq0lyGbJP51C90B8oqtJchG3E4781pGHcnmJ55sk5rOuWyGY/hUsl2hUgD8M1&#10;UuZcDOee9bxpxJ5kZ2o5LNz+VYepc8VtX7h+jfXisXUXj/vce1dEI2M5GU9wVlAB796t2+qRiMAE&#10;YrL1GbyJDNt3fSuX0bXfEseiLN4u8sXayEv5KlVxnt7ZzjocYzzmu+jHnTaaVv60OWrJqSRD4qlO&#10;o/FzQdPy3zSux/4DFJ2/z0rzf9ku1htvj78YVSSEz28elxxqyqQQ+q24DA44xtwTjgHvnFdPbawm&#10;s/tDeG7WORm/d3T465xA7fyHWuY/Yx07UL346fF6e2s5Jnkk06PbGnzb/wC1rfZjjn+M4GOVGeDX&#10;uZRB+x1X2n+SMZP3079F+Z9zft0aW1h+wP8AEa70tZFlh8M6otxdSMqtP963k3cDIJG4DPfpivzb&#10;/bOczf8ABR74HoxCtHp+gxs2NvTVbkf0r9KP27NdTSP2IfHut6hqZGkyfD+/tWmhbest5cRiKNge&#10;rB3m2se3JPt+a/7YIH/DzX4O26EeXb2+iqWJyONSuCT/AJ9K+koxtpbqjhrS937z9Cv+CcEE2r6f&#10;8UbO3ikYQfFm7munVufLbT7JAuMHPR24HOw819NQ3xv0bVLm8fzjeXSWtwy/IGSWVQOOgCqhw3JB&#10;I9TXzz/wTIEFp4f+KMZdlbU/ixqHzhTkL9htgPyKsPb6GvflvdM0uHy5VQW805REt1yqvI/mb17Y&#10;+ZhnpyhOACa+gtywV+x48nzVGaWoTxC1tpyyssluPJ+YNubKgYbpnccE9OfwrHMlppEccklxCtzH&#10;JiaPyxJ82zA25GepKjHJVvpjS1y3m0zT7W3+z4LX3+raYHEO8ntgABRkAf3e56599qSprXmPOyw2&#10;cZ8vaqsHkYgKGyeGw3AHABycZUDhrG1MzF1W4sA2pXcO5ZlCLa8FZVKK+AO4OMHPAH0ObZS8sIHu&#10;ba0WYfZ8ySRyDEZVSxTJ5Xactj0xiptO1K+mea9uNN3xx26yJBC25kbao257ncxPAxiP1NIvn61q&#10;3l204jgz5x3Qg787oskN6jeOmOmevPn1HGx0w3L+k28suoW8sllJ5czSQyeYCrIDubfjII+ZOpHI&#10;x614D+zDfajfX3xUuRMsUq/GLWrN5F6IsUVssbICeSCn/wBbgY9xTXrqF7q10pQ7YhkW4LYmXJcE&#10;ZLcgAPwOgLYzwD4l+x/BIll8TJpkEiS/F7xBcSHj5w10E259diAjp823pWcZaNf10NT2e0hhv7uK&#10;bT57iKBoxtjSZmG1MA8nJyC2O3I+prA16S40W3lvrgNstXl8tZtrMw3HgBfX5SuT0I963rXULmwX&#10;7FqF15axy+XujX/WLtPA49eBg4+76ZrnfGD6nrGowwCA+XvWeO+j/jhyGyQeMEKR2wSO3XnrStHY&#10;0pxvI5PWdTsnsITFdQ7ZoTNHtACog5Jbpt4GD79utc1qGpRX+nyX/h+dUjNwsE915ezALKrOjseS&#10;o+U4OO/JG2uk1AiyuGRYpP8AR2LMkLncihOB8nfIX5c8jPHODha9/ZesafNHcXTCQW7uxik+78w6&#10;8cckDnuR+OeDtKZdb4T4T/4KQFB8c/BuhwahktqdsPLkdScIHff0zkZ57c+pr9GvCd+LHQLWO2mI&#10;VLSIBc9goAFfmd+38stt+1d4RsbmKRllulnilkcnzMQyAnJ7gkdMD+n314T8YC+sEENzuXywG+cH&#10;+Vd2B5nUqepzVn+7hc7u78aX1pNvDr2PNY37KXxCurz4reNYgB/xMPiZCnmDouLDT4/Tp8p9a57X&#10;NcNurSkg8Z+tc3+xV4k+3/FPVGif/X/EmSRVDEg7I4Fx/wCOfpXVzJT/AK8jCUf3Z99Wlo8Woy3r&#10;o53L8rGYtj8D/wDqryf9vaaH/hmTxEg2r+8tC2GIP/HzHjjv0/8A116wt2wUEPluBJtbv3x7V4f/&#10;AMFAL2WH9nLWNzpte5tl7fN+/Uhev+f1FO3s3Y4ouXtFfuj5T8Bws3wDuldt3n+PtFiC45J+32J6&#10;59x24wetfT3wtaUWPii9jiLL/agRVUjJAtoOevUnPpXyr8PLiG5+COnptZvO+KekKfnA/wCXmzP/&#10;ALLX1J8GtP1BtF8TXZk3K3iFvIAPRRDEv/oQb0rqwtnQil/Wxljvik/66Bqsk2s62qzymFVjX5VP&#10;D7s85/Dp/KtrSPDRutHkmth+92kKWX1OdufypV8OnWNaBntY5G8zci7c4kAG3/D6MDXb+GPCU1l4&#10;d06OOfcq3DNcszc9cIv54HSuinQu7s4JVoxSRm+G/Cdpb2lrbi2ztt/L3GPBKqPmPTvgmrll4Qsd&#10;O8IaoBYbZLzT50s42QbnYsNvTkEsT+ddhbaLDGII8ZeGR8+m9t2G57fMQPTpS31tZTWVxdSHzF+y&#10;Bkmz8oUDfwc9TtU+x59K2lCMY6GUakpSPmD/AIJmpd237SOpT325o4fDl0/sW82Fcfjuq18XNWfX&#10;fiv4ivrq5NxI2tXIWRnJygkZVAz2CgAewFS/8E3IJ3+PusXLgeTHoNyZX3YH+sjHPt/9auS8b+N9&#10;J1Xx9rerWNwGin1e6mhYtwY2lYg/kR159a4aeK9jhlB7Xf5ns1IyrVNOiQ3TLTfLM/8AtHb9Pxrt&#10;PA+reIPDUDDw3rt7YMykuLO6eHd/3yR1rz/RfGGkylyzLuLY9hXbaBrujvFujlX7vy/MKyjjYvYn&#10;6rKOrNe88deMLSMWf261uFbmRr7Sba4kf282WNpAPowNSL8QwtrHA3gvR4yuS0kLXe5/rmdl9egF&#10;ZNzdW1zdK28fdz056UspRNrIoPy4+71962jjq8fhmwlhaclrFfkfj94euLW4+KvhtED7l+Hcgmb+&#10;8TDIc+3y4z/WvRPiF4p8L6drdr4Ss5P9HW4k0+8W3wJJP3gTdx12kHrx615h4C1CW8+JXhmI23lt&#10;H8OWjkl2bVdhDLlgT1Gfl/D3r0rxM9r9kuk8IaSrwaXeRPJeRqNmMhmC92YguCo4AGecmvzqnJ+0&#10;lbyPsH0NLTdZ0vVvFi2fiGWH+z7HS/szWbNlp445OHkYkZ4Y9D39cVaPirVvFnh7QLddYksYZrjf&#10;HJYyMjtHER5iRsCDkbhngelc3pGkSag19rtnoMK/2jqX2aFpWxgsDIx9TlVyATjOOhzjY8HC9021&#10;s45dLla602STTtL0+b92jI4YvK+TyNvJxgnt6HuinuZyRg6VdXHw30rTvEEumMs0k05t4ZpFaZ1x&#10;5khCkk8gKuWzjauTXfeCNX07QtcttQ1ayhurq+t2NqqSB5DCEyFLgcAiRenJJb0OMEeHng8N6Zru&#10;pavFfa1IhtrDzG3Q28WGLvj1yVHPTCnqKv6FpWp+Cb7RNC8QwW5vbf5ZbiOMbVlkXdEcjg8MSV7E&#10;9eKnljF2K0luxzeMdQ8NeG4WmLLqUl29vLAuXklJHyp0z8i/hjJNZnizVYNN8Aadofhu1upr7zZ7&#10;eZvlyy7gXYjHQEEZyB1rf0/S7a1mNlql8t1Nb69JBqmptGATlZG2rxxufYxx0xisrx1f6YPA91o/&#10;ha0eP7Nq3lXFwrFWIf75Bx3DjJPI/Cs6kZWH1Q34AWHgkeCriDXrpp82LiNVmKiVIFbYg5yFywUA&#10;Y3EH1Nb2pLda78Qlhg0SR7aya3ea4ZfuqiiSNEUAjJzFkdQCe4xXKfDLQJrb4XWM+i6Tt1TV40Fj&#10;GrHNpbtcffwTklUBHGcHg9BjsV0bxDN4suvBOn3QW6m1O2e/+zyk+RBHBgLvXkFgVU7QTnHYc1GP&#10;7tWF7t27lk3XiDVtDuHijkWDVNQ1JtbkhuAfs8RJ8xNy8ZUbxuHBAPpV+O20iPU4zN4ZuIdP01pY&#10;tHt9oWOf90pdj6ksp69eTjHWn4fksdS8HQrbTiDw7DYzJeXkbFTM0s6ptUdfmLNk8kgjHAOJNWvt&#10;e1mF4HsVsI4dTnXQbVo90sixxKQdxf5M7gpJU8EgZo+zZk83Qw/BzeO1F7aQWRW+1mRbm6VQNtjC&#10;E5OepO0RbQBydx6YxafSfAuj+Dv+Ebu9RXT/AA7b3UV4LhrpPMv8QjdJ0+bMhfaPULhcBRWp4X0n&#10;xJpfgbXtMW+hOvXl9NPqV7JN/wAe0Zh/dxBhnAEe09Rt5BORVP4dGxvPD02rJNaS29ubfTtLmu41&#10;LQTLaKZHHAIGQO/3jgjGBU6xNDP0S2s9His9Ys4J49W/s9YtI0u+kw6O5G+SRcZbbvc7fb2qj4z+&#10;GF7rT/8ACLyarNP4lv7iRGWSceXCxKl3O3AHLnjGM4xwCRoaDpqeHriPxtLqMOqeJtUt7hNPhjtx&#10;ullkYgyZ/hRNzHjGcEegHQWGh6xqGt2dq155015qGozalfwqDHBP5awiMcg7VO8jPGfrWcY8ysyu&#10;YoeKotE1XXf+EW8KrDa21t4a+16rdLywhHmblY/7nHf7+e5zX+HGu6pqUupahrNlJDoM0cNrpck0&#10;3yyXJidN59iDkEHHy89a2b3wZpXjbT7e08OXbaf4fjs5JdfvopNkl9GWx5JYklUJ3b++OB6g0vXf&#10;DGpeO4NPt7df7OsrxLbT7Mx/u1VIUZpG6c7mcZ5/1mPWq9nyySQcz5bGprclx4n1O28KafPH5lvf&#10;W99dN5gZljDEsB/CfmCqPTZx3qL4iacni3x3M/hxWhuNF1Kya4vGYYlICF1Ztpyo3nKjqSAQSADS&#10;8Y6xcJpl9DoejTSa5rEcKwybWP2dTLuyzD5VYbd459uNxNXtY1rxNq9lrXhmx0T95HrloVufL8tH&#10;hWWCeQA4G4ZDA4PzMCc9ho4u7ViYdGT+J5LPUNLv9T8VNIui6TqzPEOY0+zSCPI45fjHU5JOOQ2B&#10;b0PU5Lnwp4X8QX7mHzLe6iaWSPy2+yyRGRVyej/IregIx1way/EPgvWPHV5q2gXv2yPSLW8tXV1k&#10;ZpLzgO8aliQYw5zwOqAdFpdW0jxhrOlp4Y1HQ7lLGPXIFRbOMxhLFVVDEu3ayqQ7jOQQEB5NZuM9&#10;bJ3KvfQxvh78YtDt9aH9tz+ZcW1xmS4tV5ubiKMny0zyxeNNpwPlLA55GJptR8W3n9l+KdSukVtH&#10;1xoodsTeVGiW53F8/MQGBU5/iC961NI+Ed74Y0C8tLLSbf59UEujtBEXlsoZCPOyXzuOxWAJJIMn&#10;UcGqmnfDPxknw90vw5rcE2oTX+vA+IvMkYbbdnMkhXsdxVASACRgdKmNGpokg5o7mjHYaf4a+HVx&#10;f6/Na3VxpuvQ38O5WXypJJxIMLnOQsm7vx696HjUyX/jS6n0e+aPVtLtBqMkK7fKbyrdQj7j94Hz&#10;GUHgfIQQcin6/wDBHWLix1uGO5uLyaSaKTToG3eV8gjVWIdjucbep9M9TW14n+FuoWtnrf8Awh/n&#10;T3moaPZ2iTSbVJELrkbhg4KFvxPFXGjWSs1cOZLb+tgnuLa+vtS8EaHrbR6lqrWd5fXedphXzOVA&#10;BzkC38s85BPavPfiTovgTxj4T8VSw332K08P3U1re26/NJcXDQL5cnmZyAZJHcc8MAeNuT6F4v8A&#10;hnrdnFfW/wANPDkEc9xpDRRanPcFWWZwyuMD+EBgQMAAjAxgVi/E/wCDuu3Xgh/BXguz8yO8jszq&#10;UsznfNPHNud2z94MAvfIxUyoVOwRlHucreaBLqPiy11bSb2ObR5MStJDIQFgj8pRC5LZkyzZbJ5b&#10;jg5r0y61bWz8FfF1p4i1CO6VtQt5LOSNhlYHe32K6qAFcFWBHrz0IqGT4USQfDvTfh3omnyNDJvi&#10;1i8mjCyGEBfu47uS5zztIBOSSaq/FjxBbeD9IvfAd3pUkMmpRxTLIqrtfbMw3tjnJVEH4Zyc10Ye&#10;jUi+a2xnOS5bXM/4V/FDwz4I0o2/i7X1s4ZZG+zRvGW+YH5m4B9V68V2bftKfBSM8+MlPoVs5sH8&#10;dmK+TvjrciOPS7y8ZoreGCfYeDliyZ/pR4K+EV74h+FniT4i/wBsW8aeH7i1WS1bO6XzWcDYcc4C&#10;lj7c5zxXBWymOKrObb1b0KjiPZxsfVw/aj+By8p4y3bfvf6LIP5irVp+098G2iMq+MIcr/C3DfXF&#10;fD9tqkNiWUlTtOG4yBTrLXIWuZmEH/LQEL6cDpXN/YdDrJ/gaLESPty4/a0+FNviOG/upu/7mND/&#10;ADYfpVdf2x/heV5t9WwvGfs8RyPX/WV8gx69sCtDD09O1XodZjdNjRMOzYX71NZLhubdg8RI+rl/&#10;bP8AhiDtSz1TcGx81uo/9mNMm/bV8DQIzxaFfNzxuwP6cV8tf2jC8wZVbb+n0rWtLzSjtd4yV43Z&#10;rWOS4Pu/vF7epufQlx+2ppKZkh8HyMnbde7f/ZDVGP8AbnspGYL4EkH90f2h3/74rxe4utKFsMW4&#10;+Zse30qjpi2DmWOO3DeXIf6Gu2nkeAfT8WRLEVOjPem/bSSRVK+E9v8A223f4UQ/tVazq7hLXRoI&#10;93Z7dmPX/roK8bW2slVQDHnP97GK3PDkEfnqU29P71dtPJcu35Pxf+Zz1MRU5dz1iL40+M7hVIax&#10;+b7o/s9//jtWk+K/iSYjzvLH97y4cfhyTXG2ahYlke4X0+8P896vQ6hp1sMyalCq45VpB931rvp5&#10;PgI/YRySxVXuzqJPG13cllMl8p28eXJCMH8YjTWuNSvuU1PUYxj+JoGx+UINYC+M/CmnnN14jsIQ&#10;vRpLyNcfmaWD41fCa0yLj4neH1253K2swg4z/vV2U8ry/bkX3Iwniq/Rs6CHSJLkf6TdXMnHzK0g&#10;Xvn+FR2rVtfAHhzWIfIvNLaQf7d5MM/k4rhrv9o/4E6aI3m+LOg7pGwix6kjMT6YBJqxF+1Z8GNH&#10;tf7R1HxXNb28bHN02k3Xlk+gcR4P516VHLcvj9mK+SOOpXr9XL8TzHx94b0TwD+358OdH8Lx3Nrb&#10;6hpeoS3Vv9smkRmFpcgH947Y/hzjjj1roPhPZaB8G/2h/GmmW/iaG1uvGVnpNxptrdSKrPJDqkJl&#10;CZI3kI0j7RztRj0UkeX6x+0F8PPjD/wUW+Huo+DtXa607TdLv4ZrqS3kiUyNaXB/jAyBxz+Wa7z4&#10;kajo1z+3b8J0tWhkMc14zf7QNtOOfb8K8+pRpRk1Cy1/PQ9CjUlyrm7dT6e/bq8ReG4f2LviNPN4&#10;n0+PS7nwhm1t1uhLHPeSSRpGY1Y8HlNpHfB5xXwX+1TKtx/wVI+FcbTqVT+yjuznBF/cH178fnX0&#10;v+2tFp8X/BNKwO1lWTwn4fA284YyWh7Dp+FfKX7QN3Nc/wDBU/4fwHK/ZZtPWPb12i5nb8+a19mq&#10;Fo76omUpVLv1P0w/YK1Sa/8AAvibR7G1ZlHxZ1RbyRVx+6U2zuOOfmR1XP8AtHsua+jHt/s9wy3k&#10;gjs/JVLpRD/rZhAuUQdxtVTjqfm/D4F+BfxB8e+B9Q8YeH/BfxZutHs7rxjdS3VpbaTZzHzvLSR5&#10;N0sbHJA24PACj0GO18RfEj4n/az9n/aX8Zxtu80LItqAsnllQFUQ9MdQCMnJxyTXq+0i47r8f8jy&#10;3Rk5H2Ppt9qOr6BbpfFpLgecVjkX5tglcD36Dbk9eD3NZ+qrc29lJYQSx3Fp9uVpUZV3RRMFMijO&#10;cnbubp/FgcCviMeL/Haz4g/aN8eRtCzAyL4hjjVGYcDKr3+bsfu4qnc2vivVbHd4g+PvxHmjb52j&#10;bxhId7BT8x2f985yc4964alSPdfj/kdUKMtz7o32C27XGjrtiurYvDMJiGBPzBVx0O4s5z68dAKj&#10;S+tNVhsLkXqIbq1/dSJ8quRknHAyQy8fj1yM/BOpeBfD+nfvrnxv4wvF8zZI1x4muHB5yQfnGAWO&#10;enVhzzzn2vwk+DbNDfap4Wm1SWSbG261KZ2DAHd/H1z1PqAO9efVlF9fwOqnGV9T7v0/xZoPhGFb&#10;nUbm00exVnF5uuljjRVTaGfPygqFXO7Ax68CvFv2dPjB8J/DWseNp/FHxE0m1t7r4i649ql1q0SC&#10;SN9SmYsuSAdy4CtycDg4IrxGH4Lfs72s3kReBtJkPmdZIT82ePXrnPb1B7iqFh8NPh7prag974bt&#10;BHZ6gTCjQDDRCOLGOvG/fx6dBwBWMZR1d7/L/gmjj0PtJP2m/wBnZ9P861+M3hcvDH5PmSa5CfL2&#10;Hh/v8HLZyMnAHXArmfEv7U/7NljqCJq3xm8LrJJkJcf2gsnybidpC7sHBAycZJJAwTXyTcaf8P7e&#10;6vIbHTbFt0mIWaxjboB/dGehz05ORxXNaxDocU8brp9ohVnj8v7Ai+YxGQOnHAb69658RWhyWs/u&#10;NKVH3j6X8QftgfsywajNcD4xaPcTW4jnbcsjpJGQFIGRt+6OUBB4HBzzyV9+29+yVoFrfT/8LZs5&#10;Y7hCs0cem3TRuRt2khYsY98ZGMDjp8x3mtWkdzJpsdssKBtyiOPnnoT7g8evTpxXAeJJylvPcX0q&#10;kxp24G4kcn1yCv4Hr0rlweI5ZaI0qUvdtcqftg/tI/CP4mftM+G9Z+HviC61Cx0+TbL/AKJNHlvI&#10;dd/71VYn5sd+/tn2X4V/tWah4I1BbfWGeS13DcP7v059K+MvHsUMnxl0iGFVVZIosL1z8uOvevX/&#10;AIkRS+GLsO5K9dq7cfhXXTrVqdRyhpqYypwlFRkfo38P/iL8P/jT4da90LW4XZUHmbZPmiJH8Y7f&#10;73SuU/Z41l/g74nvPGetaXeXVvZ+ONUeSLTY1kklKXDJ8mSAx4HU+vtX5lS/Hnxp8OdSGt/D/wAS&#10;XGm6gjgJNC/BGRkFTwykcFSCCOtfbn/BP79qHwB8RtKn8B6sRZ6zeapJdWvhmXUGWKeeTJMunSyt&#10;tWUscG1nbEg2FJQwaN/Rjio4mSjJJS/BnHUoyoxdm2j7i1D/AIKHm0l+zaT+zr4wuVk+aP7XDFCG&#10;XoT95uMgjv68dK8Y/ba/bM1/xz8GrrwpcfBzUNFiuL6Jvt1xfQyKmHBC4Q5OeBuxgHjjPPS22uWH&#10;2C41TRtWM0Kq0SqsLJ5UqthopEb5o5AMgowVgeoBHHiv7XfiMeIPAMOl7NsjXcbtlChbluvb3/zi&#10;qlL2dGT9TGnTjKtHTqh3wIln1X4F+EbzvdfF6x3bsHhQD3/3M/5xXpfiL9oL49fDDWNW8C+Hfhjo&#10;l5Zya1Lcw6lc6u6usUioVACjKnpkZxz71xXwJ0d7f9n34Ywsq7rj4uKxbbzgW9wc/mg69qzfiT4y&#10;vL/4r61YJ5xEOrNErZ67fl/FcDH04rvw8rUYPyX6HHjI81aSfc9CX9qz9q2/VY7TSfBdqzMBGJVu&#10;ZCvHOdki7uOfb6jjY/4bR/ansNShHibXPh3a2l5MqTW8Ol3SyynaMCMyXI+b8CMnkHpXj0WuXP2z&#10;fMPM3SAbcngZ78c8e+f5V2dz4K1fW7Py5bOO+jmUK0SyK5kBGQCmdx+mKutivZx0OWnhY1JbHqS/&#10;tWfHG+sVto/HC20qyAreQ6XbeZ+TIV/8d+mKoj4m/tOy+HLxLD9pi8hsVtpGa1l8Maa+V2nK7/ID&#10;Lx3BBHavKH+Eem6GBZf8IrdaL8wLQ6e0tizdfvCIpmte38P+P44ZIPBniTWAtxA0LWd9Db3FvtKk&#10;MctH5xbB4/fAAgcHoao141viV/zLqYaVP4V951/7IXgnx14b8Vapdat4rkkS5VVdrO8k+eL94SrK&#10;QBt3CPIy3TocZHqvir9mrwl401K51N2Iku5pJZWjuNrMzHPsep/Ws79lD4a+JtDnvtZ8dXtvGs1q&#10;scdvCp3tJu+8T0AwPUk8dMc+322hWjyYtQ3/AAJa9Kjk9DEYZKomtb2/zOaWaVqOIfLZ6WPn3Uf2&#10;E2hCy+HNcuo1zkL55P6tu/nVFv2X/jF4bVvsWqJcfMdqyRFflxxzzk19RW+nzWoKxzOP91sV1vg7&#10;Thqf2gXSbhGqBV2gnndk/wAvyrir8O0Ka5oTOunnNSUuWUEfEg8DfH7w7Msd34Ua7Td8z20yHb+Z&#10;B/KtK3uvGJi8q/8ACGrwyK3IWxkP67cH8K+4v+EW0x25s1H4dKsWXhy1tc+TbqoPotckctnTT983&#10;lmFOWnL+J/NX4WCWvxcsdGtJ2mjsPAd1BCy/woEnIB49+T1PFdZF4ymt9Ak0OHVNsEjb3AQDnP07&#10;f1rgfh7FNB8XbyFblpGHhC8U7sfL+6lOOPbnn1quvhnUJoW+06zeKrfe8qcjdx6V8PQ5PrE/kfVS&#10;U+VWO+0rW75nhNtq7W62t9JcwQ7BtEhG0tjHOV6Dpgn1Na03jK+uNWbX77xRMtyyMpIjG055PAGM&#10;8da81tNAu4SsEGs3iquP+Xp+P1p13pH9nxN9u128YswWOKO6bdK56KBu59TnAAySQATXZGcV7pny&#10;z7nd3finRJkt7abU5GS2u3ukjEOB5rHJJ45+nQelReJPilfaxeWsM+szOI7hZ45FjAYSKMKc4yQB&#10;xjpjtXL6N4JCQebdeIp/Ol5YLfMQo/ujPJHuep9OBUz+BoGcS/2xcFhx/rjjrxS5qfYOSfMdDH42&#10;Ywtb/wBrzqsl0J5PlPzyhs7+B1z1POe+aVvFckljNp39tS/Z7iZXljEe3cwO4NwOuawW+Hs1wjO2&#10;tzqvVitwee9Zdt4Hk1G5a4/t+8jtRjbM1w4Mp7sP9npg9+vTBK9pT2sVyy5jtdK1m40+WNtP1q4h&#10;eGEpGy5GxSzPgf8AAnY/U1NpfjLV9K1SbXbTxJefbbhwXuVmKlVGeBjgZ/PoK5Jfh8Z3Kr4ou89N&#10;z3b/AKc1Yi+GcKsc+JbrlfmzdNg/rUyqUewOEjr4Ncmk0ldAGsXC2cbrJ9nViF3Kcj8jVy88VXV7&#10;Jb302vXzSWjMbdlnfMeeuOeM4/H8K5CD4dhQqjxBcNkY/wCPps/5/wAKsL8N5I1DjXLjjnd9sbJO&#10;PrU+2j2KjE6aPxZIkVwv9v3yi8Zmul+1PmXcMHdzzkcc9adZazpq2v8AZi38iwGTzPJaRtm4fxY6&#10;Zx361hJ8PImfe2tzZPBK3R/x/wA4qPUfBljpVs17c6zdyhWURwx3R3SMThVAzySePxp+1phyyOst&#10;209547uNnaSNQI5FkI24JI+nWr9td2cKmMNJyxJG5uSf4vxrldE+HuoWlmHvdVuBM3zMq3DlVPoM&#10;9h9K0k8HTlV3X8x288XDZ/Q01Vp9EUoSOmtri1nj8l1j8tF+7jj8q7j4S2WkXdtI4hty8d0W3bBu&#10;HA6GvKbfwu0CeVLdTH/t4b/HrW94V0x9N3PHql1HuPzbblvmP5/5xRKvHcXs5X3PeIru3ijHmlAM&#10;Y57c0sGoQPJtR1+7kYbrXjv2TUJJN8GtXm0fw/anx/P61ciXU4v9Xqlz93H/AB8Px+tH1gFTkev/&#10;AG8Iu7zFyG9elTJqUOcvKp/vc14nv13V/Ea+H11i6iit7cXN5Ilw4PzErEvX+Iq7cdPKA/iq+PBu&#10;pPcGYeLtUwygKgvpAB+GaPrHkPkt1PYYtWi3ndKo2+pqVdatC3lrKvAzj0rxz/hDrxm3TeI9U3Bh&#10;tK6hLx79f/1VMPh5qF1yfFOqKv8AsahJx+tUsQuocsj16HVIHUlJPl+6dvrUyX8UQykqn+8fwrxn&#10;/hWOpXKeSvi/WY1Xn5dQlBP/AI8PWpoPhf4ggtxDB441bb/D5l9Iece7daqOIiw5T2H+1IVO1pVH&#10;y9/pSRarbAbmlTg/ez0rxrU/h14g0/TZ7+8+IGppDbxNLM4vpPlVVJJzu9Ae9LpHwi8RRWkbXvjn&#10;UvO2DzM6hKwDEcgfMeB2p+2iTpse1f25ZjdGZF6f3q+f/wBsbxHqs/xF02PQ9IvLxDocI32lq0ih&#10;vOlyMqOtdJH8MIxL5svjLU2xwNt7IOn/AAKtBfA/h2OZvtF6NzLlnEh3M3cn1JqViLRasS6ep8p+&#10;Lvgz8aPivqEd/YrDY2sNgsBh1dZF3sXdiVUDryOf8K1PCn7N/wC0Td6aumWXjLRYYfKVJE8mZlbA&#10;ABO3AJwPzr6ibRvD9vHHHZyRnDf393vWzpN/psEBhAhjHA+8K5XiJJ6KxXJHc+X9L/Ye+LjzC8vP&#10;H2j/ADL+8X7HIwBz2+b9OataP+xZ8RJb6+tpPH+lwtb3Kp5i6Q8gfMSNnBkGOW6c9PevqG31LSl6&#10;3EQH+0361X0q80+HVtSkS4RvMuEdemCvlIPX1BrOVadug4xieE2n7FnjG3Xc/wAUrHr8vl+HDwMe&#10;89WLf9jPxQ0uyf4qRqrNk+ToaqcemTIea99OqWpG3zG64+WI9fwFKmuWWShWdiqg/Lavg599tZc1&#10;SXU1908Rf9iPUhbjd8X7tjtGTHpsS4OPoeKfb/sTsoVr34ray2M/6q3t1GeOxjPvXtp8SWgIj8u6&#10;DdObWT+e3FObxATEWVJmwOQYTmqjUqRJ9DxqH9jXTwipc/EfxFJ825QrW64/8g1mH9l3wjoXjOTQ&#10;dV8Va9JFcafHc2u68RXZ1dlm+4gyADB243d8ivdJdZugu5bWdv8Avn8uTXK/Ee5mOp+H/EZsJong&#10;vpLO4mn2kCGdOgwx5M0VuP05zxsq0rbE8vZnIwfsyfCjzMXF5rkzf7WsSKP/AB3FX7X9mb4LuG3a&#10;dqkmf+emuXHHH++K6+2Rn2s8bbv4j6VatrNhwm7PvVU8RHdkyjLufPepfseX9zql2LKzvmtVvZfs&#10;Xna1uzDvOwkls52YzwOfWrmn/sT+fMryaHagr/FNfM2fcjJr6Cis7jGR19MdqtRwT+mN3XmvQp47&#10;m2sc/sZeZ4hYfsURxopTSdDVf+mjscH/AL5P9auj9jy1029tLK40zwzH9sZ0t5NhwZApcR/cySVV&#10;26YwhyRxn3C3t7hNrSxlcdBTfEGm3euaHPp1rdiKfaHtZmJ2xTKQ0bkA8gOASvQgEHg1vHMKnMtU&#10;Z/V49bnmdp+xak0XkS2Phva3UC3Jz/5D9v1rStP2LvLgjtnk0kxxD92u0lU47Db/AIV6N4R8RL4g&#10;0G31qCOSFplxJbyFS8DglXjfaSNysCpwSMg4NblvrMyR7UkYfN2Oa6fr1bbmX3E/V6HY+eIv+CdW&#10;n638abDUrzxrb2AmhmSGa3s5B5dx5T7TuR1K8ZOcgEgKc78V0Piv/gnX4a8JfGPTfij4K8aam2sa&#10;PDL9le+uHuYTvikjwys+cDeTwRyB24PtugRya7r0kd27bI7WSWNhjdDIil0lXrhkYBlPZlB7VWsf&#10;if4g8RXbXlwIIrmANHchI+jhenXochh3wRnHSp9tVdPdasqNOmpadDzb9oz4DfE74o/snWnwG8Ny&#10;6ebu30XTbL7deSPGk0lqYjuChG2BzF0yduepxXiXxW/YB/aD8T/tu+GPjlpw0lY7HUYHubWTUB5i&#10;xxvuXAVT8x3N7YA5z0+0rjxdqUqWtrJtYNJGpVV6jNakWvW958UFF4HVl+Ysqr8uI89xWsalaXxa&#10;7Eyp0+584+Ev2avinY634iuryOzimvdakuodtxnb8iL6cZKnpXXD4JfEVIoobiG3kZkAuXafPmYA&#10;45U8de/9c+tp4g06S8kYSttaVix8sc8/SrsfiDSn4N2cL/eUf4VXtql9UHsaMup4fJ8APHTactni&#10;3YRwsVXzciSQyFhu+XoOOnORUj/s/eNHtlI8uBjIsr/OWww/u/IOAOec8k9uK92TUtMni2Jqfbjb&#10;tGP0q1ZmAPsfUdys2V+Zev5Vy1MRU7fgbRw9P+mfP2ofs8+L7jzI/tEKxruaKMzk/NxtB+TgYz9D&#10;69oLP4D+ME1q1sJNQt7XzA7o7TcSORhhnyuCQAdvcIT2bH0qdFsrhSxk5PVgetUtY8C6fqluba4l&#10;ZlbB2s2NpBBBBHIIOCCOQRmvOljpeX3G0cPDoeML+zt4xt7L7PpL2HySFo1kuHcK3OCD1HY/8B68&#10;8Lb/ALOHju+kmNxfW+GmQxr9qfhQqDBJHOSD9ODz0Hrljpup2l2dGursNcLGXhmGFFxGCBuA9RlQ&#10;w7EjsRVy2fVrFcSFuv8AFz3qfrdT7LRf1en1R4bcfsmeNre+8ywnsfs/JVZJiWX5WGM7MYywOPXv&#10;zWD4w/ZS8bTxH7HpdjHIxzJN9qbceCOoUdueRgk9OOfpqDW3PM8H5d6Dd2lz/rX6/wAJFc9bFVrb&#10;Fww9OMrnxvN+yN49+2yXN7cWJ3BlWNpGZVBbOfuDDDtjpj3riPE37EXxSEUltpsumyRyRszMszKX&#10;kxtII2jPA9fSvv7/AIR61uzu/dnv0qpeeBIJF3Iiluo+XgGuH65iaeqSZ0PD4eZ+OfxF/ZO/aA8D&#10;/GfSfEuu/D68k0ePUIBLeWaiaO3j3jcz7OVUDkkjAGckYr3T9qX4Y2PiTwZNfeFbuGbUI0aS3t4W&#10;DNOAMkL/AHjjt/8AXNfoTa+CQdbgge2GTOpDbemDW38Q/hlo/i/w/NoPiXTlmt5V/iYqynsVYYKs&#10;DyGBBB5BBruwuaVOWTlD+vmc9XAU9OWR/O74m1i6a6kDq6ssmGHPDZ5BrqvAPigRqhaeRGyCrI3K&#10;+4/Ovsb/AIKD/wDBNy/sNVk+JHw9tlllmAF3thCpOw/56hRhJD2kUBSx24XKqfjOw8DajpF1Nbra&#10;zRz2eBfWMyYmtmzjDDHzL0wy8MCOhO0ehRlHER5qZ59SMqMuWR9t/s6/t3eKtGkt9J+MFxdSK0cd&#10;vb+Lo4fOk8vhVhvo8g3UQ7HImTLBGO7yz7l8brvRfFvh6y8Q2NzBD5zLstYXE0NwmG/fwTDiSPI2&#10;kEBlJAYLkA/nx4A8ZtYJ/ZusQJJBJHt2uNwZcdD2r6H+AniTWn0+68L6f4hmk0OTy7v+znkJWK4X&#10;5dyn3UnryPpgLNbFVadN059dmOnh6cqinF7H138O7B4PhH8ILeEqD/wsiaVz6qLa+5/z2Fc340n0&#10;2y+JOufMzNJrE7opjU4bzG6E+vBxXWeCGgfwD8HbQuNqeML+VmY9Ntvej9M+3B/Cub+M3g7WH12+&#10;vkiMZe+kdW2g7lLE16WJqVaGFpW62/I86EY1MRU8m/zMuXxPZ20iwyLNCzOqquzbnnjtXqlncLKM&#10;kY3KOg6HmvmHUk8Vad4hsrOKWQRyXkQbypTgrvB56ZFfQ2l6rOIljaT7w+X2qPrcox94r2C6HZaJ&#10;cajYlhY3txDu4/dSsoPTng/5NdVoPirxLYwNAZraZWx5jXWnwPIfbzCnmAfRhXB6RqbqVAds/wAP&#10;zCul07VoirZmG5l+WtqWO5WnHQzqYXm0Z6Z4b+L1lpk6R6t4AtWhVPmXS76WGV29S0pmX8lrs9C+&#10;O3w0ZP8AiY2esWLsfkT7LHcRxj/akDqzfUR9xxXiEGpxOSJJflPHX/P+fwp0d3E0/Lhh22n3r16O&#10;dYmP2r+uv5nDUyuhfRW9D6Z0rxr8PfEsn2Xw34zsb258tnFv5c1u3yjJUCdI95x2Tca7HwFcNDDc&#10;Nt+8y7v1/wAa+Wfhigl+IWnpFMV+dyrBd2D5be36/wD66+kfBcMy2ck6377/ADRtZsdh0Ixgj68j&#10;PBB5r1qeKqY2jd20Z5tbDxwtTfodwk0c3ITn0qn4m1VdN0+O7jZV/fBPmbHYn+lQ2OoyQuy6ukaL&#10;0W4j+431HVfpyP8AaJ4rj/2mPFVv4M8AWeqGdV8zV44vvesUp9P9moq80YMmPLzaH87vhLS7LTfj&#10;L9ksY1jVvB92ZGZss7Ms3XrkkY5PNdKvh/TtjObNWZl/iXrWVFo2oaZ8fY9MukV5JvBc3l+XMGAy&#10;046gkdjx9PUZ9B1X4b+NbCCOMaV5klwwS3hWZN0jf3cZ7dSegAJJAFfj1PEU41HaW9up+kcvKrWO&#10;QurHSNKhWSexDyyOFhhRRvlbHCjOB7kngdTgDi54e8L28M7ate2iNdSKFIXDLCnHyLkZx6seWPPA&#10;AUdNpHwD+IgnbUtSsY5LqRcZ8xdsK9dig447liMkjJwAANm3+DnjtCsR02MKF+99oWuqOIp/zL7y&#10;XTlu0c0NJsmSMi0j25/uj/CnPo1hPKgjs1XLf3RyP8muqT4UeNhtVtPUe3nLj9DViL4V+MvlH9nx&#10;8dczLzR9Yj0a+8fs5djlYvD1gy4FsuGbH3RyKkPh7TrdcHT1+Zvl+UdK6xPhj40jXjTV+9085efy&#10;NS/8Ks8ZlVD2H3jk5mQZ/Wj20f5kVya2OWt/DdiYkC28e0gFvl9+lVvEcOm6HAiJpsU1xO/lWdrt&#10;C+bJyeTg4UDljg4UHAJwD19/4E8RaNo8up6laJHDDHukbzFJz6ADkk9AByTwMmszS/gz471XUW17&#10;XbRobmRNkMHmo32WHrt6kbicFipwWAGSFWnGpT35l94nGUTlNE8HQ2lm0kjrNcSSeZcS+Xje56n2&#10;HYDsAB2q6NDtML821ckNiu1T4N+LP9WLiTlf4WQd/rUbfB3xOz582dvm5DeWO9HtIv7SA4/+y7Nd&#10;zbR/s9O3f6VT8O6aNe1EeJJBttbVmSwyo/etjDTfzRTxxuPIZTW94s+HHiEXEPhOxefzLhRJeyrI&#10;v7i3zzyOVZzlV5B+8wzsIrUtvAer2cEem2WlLHFCgSOONgAgA4Axxip5+X7Q+WTM1baV5Vb7R97+&#10;JhwKmEJX93u2szdK0IfCGuwNmS3J/wBlXHy/rUh8Iaoj4aBtvIVu+KXtF3Q7SRnxRTOnmySc/n36&#10;VYtlkU43DqP8/Wr48Lah80n2f2X5h/Kn23h7VUug0ds2eg+bp69KXMpbsLSC2aSNdjbev3lzVo6j&#10;HZQSX1zOqRxDMkkmAqqBkkk9ABn8qmi8L6ipxcW7dj61h/ELQr7VUsPAUNof+JxdMbr5cgWsfzTE&#10;9sNlIyD/AM9cjOKcXG9rk9NS98NVll02bxNepJHc6tN9rmSbO6NSqrFHg/cKxKgYDjduPc100c7k&#10;L5ZZevPrWW2ga4LbZFfMGzj/AFS/4VKmk+IBEjLfsp5P3V5qvaRXUFGW5spqG+NQ6r8q4471NHqE&#10;gKyRp8rZ9+Kw4tL1sLsa9Zu7YjFV/A0mv694ag8RS30m28mkms1jiGGty58lx3+aPa3b71L2kZa3&#10;A7G3vMuolVmGe5ODWi94qOu1dozjC+5rlnsPEO0CO7fcx+75a+h9qf5XiM7t2oMxyCu5V4NDq2Wj&#10;J5TS8b3s50T7DHGJPtl3b2zQn+KF5kWbjjOIi7fQZ6VuJcWELKPJQNtyuQDj2Fcbf+HNb1mazuLj&#10;VZl+x3HnQ7VXG8xunPHI2u3B749K0H0fxJIq+ZrEm4MPmWNP8KXtg5TrLa+t85SBPb5asQYkl3PC&#10;p+XHbmuVhsdWDLE2rTZT5vkjjBP/AI7Vi+Gp6To1xqMurXG23heRmJTjaM9lqvac3UVtLkngJ7HV&#10;PB2l6zHDFt1C1W8HyjA87Mp/VzW4sUUPPkr7cVz/AIA0ibw/4H0HQLgsWsNJt4GaTqdkaqc/lWm7&#10;ztkMv5Vz1KnLJjj6F8+RgMyqfmB4/nUsZsjw0a5JH3azY5GI2pkf73b/ABqWLf8Awk5I71l7Rsrl&#10;6mkgtEPKj24ojNsDhQoHtVPbKQo3529m71NaoxO1zwDRzSuBOzRoCwi/3h3qJ2RWyAMGpgEI2yDI&#10;/lULtGq5/H5q0XcAEvlvv8sceo71l/EGwl8QeC76w06GN7pY/PsUlXKm4ibzYs9P41Wr006BduPf&#10;IFQpdMcYfb6Cr5uUzKNjq2kX9lHfWl9E8UsatG4bgqRkH6Vag1PT87nuY+P7zg/1rlvh1DcWOgNo&#10;NzGok0e+msRHgDEKOfIJx3MBib/gXboOptzuUbgB0x9Kj4ZWA0La/sH4Sbd7+tT2uo6Y5kVJlkkh&#10;bbMicmM4B59Dgg89qzo5GiIUk+vTpWJqV7faP8RrG+Q/6LrNm1nIu4ki4h3TQ7R6GM3O4/7EYren&#10;LXUDvba+spU/e7yf+uRwKuLdaWBs+zydufKb0rn7GZ5OGHzZ6YrQjmkRCQe/y1tGQcqG6Ppb6d4i&#10;vhaW80mn6gqToP8AnjcY2yAAnhWCxsAo+8ZCfvCtprC7Kr5Vqx/4Ev8AjVKG62nzOhU9KvLqk+Ng&#10;Hb8a3jWmZumi74H03Vv7WupINIkZ3sZkUrIndCO7elcvNpl7oerjxJdwrFZL+61RvMH7uPJ2yk46&#10;Ix5yQAjOxJ2gHvPAdxPb3N1NCTn7HIFI+lVbKOORJI5o1dZG/eKw4PbFd8a37uKMfZ+89SS30dJt&#10;Rs0yzN9qjyM+/wBK0NJszqHxFvLiSP8A1ccgX5sZ2ptxUPgKe20/xJD4Y1SYbtP2vayTOT51vg7G&#10;3H7zKVKNyT8oY/fFbGmzaXL4j1bUIJ418xZtuxwerdBXdRrKyv3MalN3Mm10tYVUnB4yc/WnzWpZ&#10;GMaL8v8AEFrUt9PtzbqwvY/ugfM1PhskD8SRuv8As4NdHtFIxlCUTHSBoTuUL93PAqVUmmRQisvP&#10;3hWgLFJJmUJHt6nJ4NSusMabHdOOPvdKPQXM0X/DOtqq+RMV4x+NdD9psSm4SLuYccVx9tfwW7b9&#10;/wCSmug8M6np+tWSvFcLIrMQGRcg4PI475rz8Tgov3kddPEPZi67p+na1pvly3HlSRN5ltdW7BZI&#10;JQDiRSQRnBIIIIZSysCrEGLw7etfbtP1SWOO8hUeZsjO2Vf+eiZb7ueoPKngkjDHX1HQYzBtQ7tw&#10;7Ke/4Vha14Pa5t1ktIpIrq35t51tmOw+4/iU91yMjoQcEeTUwXNqmdccQ+xrT6LpjoRJKFbrlV/+&#10;vVGfRdNfcItRZW9l6VDYW2r3OmK17o19b3IBW4hVWZQ4/uNgZU9QSAcEZCnIGfdaRrKOfLjvF6H/&#10;AFZOK5alHEQ0TNo1Yy3Luj2h802Woamq3CyN9nkh+5KvJGM9HA+8uT6jitmATxR7lvGZfUqOK8/v&#10;rfWmlkhkju445DuV2j2srDowOeD78VJo3jLxHa3P9ja6QZmVjaztHtFyo+h4cDqO45HGQswjWlH3&#10;opicobpnqHgxUv8AXI1nTcFbOdtd7feD9H1O2xJfN8y/Mu0fz7V5N8O/FerrqfzaOJMKdzKCMe/v&#10;XeJ4qui/MM3vu7fnXpYfCqVPWLRjUrOMtJHH/E74Nq1vNOG+0W+1hIjY5X06V8K/tnf8E9dI8UxS&#10;eNvhbDNZ6pbxPJEsduPMhbByihRiaJsnMJB+8wBIYKv6Ia94uT7E6NBIwbj5TXn/AMRpNHu1Etjc&#10;eS//AC0iljO0/jjrXHPB43BVPa4Z+qezNPbUMTT5Kv3n4c+JPDes6FqraLrumix1NclVjObe9XP+&#10;shY9T6p94ZBGRnb6d+yF4ikHirUNPv5ZBssVISRunzdP5c+/vmvq79sr9nb4c/FTRrq6tbaxt9T8&#10;wyyKkyxLPJnlgTjy5c5YP0Y5DfeLr8W+HX1D4U+Kby38QzibkRQ6n92SXBOUlX/noOMtxuHJ53E9&#10;1St9aw9+VqS3T6f5nFGn9XqrW67n2l8Ovj/4c8WeL/DPwt8PyRjUPCN5cf2gskZWRXuIpHjcYyJI&#10;iHwT1VuCApDH1weNbfVdVm8JeK7IwzyMzQW/mbvPTn9/aS9JUIIYxn5lwQM4Ar89fBviay1jxTf+&#10;ItL1JrHVoLuOSx1O2bEkZEcZCtg/MuR90njkqVPNfTnw9/aY034jwx/D3452kNtqUzLJb3yMUhum&#10;HSaNwB5Uvqwx1+YLne3qYXFRxFONOrpZWV9jzMRh5U5OpT1vq7bnq2rfBaDW7qHVvD+rI3lTK0e6&#10;M/Ntbof7pBGCMZzwRVy70nxJpn+jPbBmH3vLbj04z/Ssa08WeJfh1NjxFqEl9psjhF19Y8vF0AS8&#10;Ve+MATrx93dgNg+u+B/EvhvxF5cGuFF8xRtn3ZV17NkcFDkYYcYPODmjFYGslzQ1XbqTQxUH7s9H&#10;3PMzruraegS4ikGBn5kPNXtN+IjW7r5r7cDG7Ne4T/BH7av2i0Zdh+ZVHzDB6Vz+s/supKm5tNG6&#10;T7rIu3PHtivP9lWh9lnZeMtLnC2/j+KXlpl/Bq2NO8TQzSqVn+8udvP5Uy7/AGdJtPuPKjnmg9FZ&#10;cjr79apT/CDxtpb77Ex3A6sclcc1pCvOG6+8mVO8dGdf4c8cat4Z1CPxBpJZprVWaMMu4cggj6EE&#10;j/8AVXc/Dn9vTVLcSJ4g8G6VMjL8sdjdS28m7pli7Sgk46BVrH/Zh+HvifUviPY23ijw7Mun/vDN&#10;csuYx+7bGT0HOMZ/+tX0xr37Pfwp8Uxt/bfgyxmP8EjQgkfSvpMH9YlhlKm7XZ4+K+rKty1Oxy/g&#10;r9sT4d+JLm00y70XVbW6upkhRY0iliVmbaMkMrdSP4a53/gpVqi+G/2fdLu7Z5l3eMbZGjtWOBm0&#10;uz2Ix06A4yema6zSv2NvhFpXie18T6XbXVvNazpJFFDfOse5TkZUnHUD8u1cT/wVORF/Z40WN497&#10;t4ytyE2luBaXfP6j869SEq/sX7Wx5lSNGNRezdz8OdEvGT47ySJPt8vwXct8vss+Bn1z/Ou6sPiD&#10;4osLlb6PXbjzkj8tZGfdhc52gHPGf15rzfR3cfGq8w3/ADJN3/6DPXVLyOfb+dfzvifcpwt2R+rw&#10;5ZVJXR32k/tB+M9Px9pNvcLGuP3kIz/46RXSWX7TYkjSHUPDX3cbpI7jr68Ef1rxuLnj/ZqRRhTg&#10;VyxxNSOqbK9nTl0PeLH9ofwVcXAW7Nxa5z800asD78HP6VtWfxb8DXf7yDxHaquP+WrbMe/zV83q&#10;zFGkJ+b1ok+RDt4rqhjq0d7Mn2Meh9UaX4h0m5T7RZXq3Ear96L5h6dasXPiGzPysxz0XKH/AAr5&#10;9+D7v/wl+nDcf+PtR/KvXPinPND4ZaOKQqs1zawyAfxJJOiOv0Kkg+xr1MNX9tHVHNKPLItadep4&#10;4v49amZm0u0kDaav8N1IP+W5HdV/5Z54Jy/OUI6m2kTesmxvQVh2QWFfKiRVVNqKqqMBeBj8qv5O&#10;/bnjA/rXV10IlE0HWOSLY2efu/T3rG8ZeM9E8D+HLzxPr90lvZ2du0kzyEAY7DnAyeAM9zU8txOi&#10;/LKR8xr5h/4KZaxqkPhXQdDhvpFs7qSaa4t1b5ZHVRtJ9cZPtzXRh19YqKOxnL3Y8x32lftAfBeA&#10;TahqXxY0Fry9k824aO/XAOMKg5+6qjaPoT1JrQb9o74GYyvxS0bv8q3q8/rX5y2ltC+3cvr/ABGr&#10;zWdskbFI8fia9aOV3+0cX1uXY/Qhv2k/gTGMS/FnRgO4F4ODWt4a+Kvw+8bySx+CvE9tqhtmH2j7&#10;DmXys9N23OCf1r82obO3eEs8eTtH8Rr7U/4J7abYWXwZuNQtLRI57jX7hJpVX5nVI49oJ743HH1r&#10;nxWBjh6fNe5rRxEpzse2x6rbyNukSbA5/wCPaT/Cpl1m3RS6Q3HLd7ST8T930/nWlYASP84z0qTa&#10;JGKuM8/0rjjFM6tyimrtKwbZMvOcG1cf0rn9Ge8uPEupeK9R0q8WWSRbWzWa1YFIIs84wQN0jSOC&#10;OqmPIG2uvs2OxH7/AP16fMAWXI/ho6WIi9bGJ/bjhVcWF0Oef9Fk5/SrP9qRyfM9jdL8uNwtZDg/&#10;gKuxkjAHvU9k7Sv+8OeBVRjHmNLs5nxbrepQ+Gbqy0+G6hutQ22VpIYWzE87iLzfu9E3mQ+yGuot&#10;EsrKyhs7CFUgt4ljjjQAKigAAegAGBWP4tZpPFXheBzlP7QuH2/7SwMoP4CR/wATnqARrocK2P73&#10;9BVSjZaGXNqWUlbHPXuvrThBM/70IoBb+71qujH7QvPr/KrlqzGJcn3/AErPl5hy3COMOFMq/ebn&#10;IxirCW+FVVPO7C+lVyzB+D/FToJHaVQzZ+b+lVyiLUNoPN81PvbcfX8ay/ioZY/hZ4k+yjbIPD16&#10;0XuwgfH61uRfxf7tYXxaJHw41ID+O3RG91aRVYfiCR+NOn8SK+yaMOpZjjRLKb5sfdjHP61K167x&#10;hzp027ofuf41UtycgZ7VcjJ8lqwlU30JHR3MuM/2bJu68lfyHNTx3Mxi8xLMr7MwquD+8+jLSqSJ&#10;G5/hFRdmhcjlvJACIk/7+Y/pTidTi2vDb27BR8y+ec+/8NV5gPK4q1bs28c1rGXQXKinrWrazpmk&#10;3WpQabHNJb2zyxwLNgyMqkhQccZP86bFe3l9ZLdxS24WSNXRlycgjPoK0mghnjMUse5WB3A965X4&#10;ZE/8K08Nvnn+w7T8f3S1vHWJEm72NKW9vXHLQbv9qE8frVUPqzljHd2wbj/l3Jz/AOP1cnA8uTj/&#10;ADzUMKhmbI/h/wAKUZE8pFZaHJb3F1qC3a+ZeTCS42QABnCKmeuc7FUde1WxZzKcLfSLydzKq/1W&#10;nZPr6VYgGUXPtQveldij2IYtOmdONYumJ5+7Hx/45VHxl4Yu9V8OTLZ31xJeWey709WZVDTwsJEU&#10;kLnaxXa3qrMO9blqq7W4/wA5pju5l5b+IVpGWqZfkL4d1nTtf0ez1zSplmtL63jngmXIDxuuVbkA&#10;8gg9q2EJRcKARj05rjfhzI40O4tw3yQ61fxRr/dRb2ZVUewUAD0ArprVjvbmrvyysTGNzVt9pGSP&#10;pUyujYUnnuKqJJIV5b1qRDhuPX+tWpSjIk6jwnJLsuZ1GGW3b5vXNGmz7MOF+8392ofDDMLO6wf+&#10;WNQ2RIkb/eru5r00Zx6sv6peXmn3dr4p0W0aa801mfyFUFrmEriWFeRyyfdywUOEY5AIOz4SvdNv&#10;rW41mwKyRXUO+GZRwysMg8+oNU9AUNfQZH8S1k/Dkm21jxppMHy21jrzC1hX7se+3gnb85JpG5/v&#10;Y6AAdVGXuon7R3VqqrGPKAxVhJXQ48z8fes6ydv73XFXLUCQ/OM9f51tzSi9DN+7oW4tTZJMEKzd&#10;efrUk0kc8e826N3+6KijghDE+X1qWRVEWQO5/rUupJEy5WtR0Ftp867JoFz3Iqm1jH4V1OTxBYXg&#10;j0+YbtQjdeIGH/LYEdF7ODx0fK4fdFc391C2YpAvX+Aeg9qqP4l1q3kXybtV/wC2Kep9qSxTWmpn&#10;7vNseiRzxtZgSktzzitPTxFKMSID7HnNcN8GLqe58LSWkz5ittRlgt4woCxxKRtQAdFXOAOgAAGA&#10;AB3EPIXNZSitzan7yuXJ7K0kg+R/LZumKr/2XbMMOd39KnZ3x97+GnqPn3d8VjKKkaRMXUdH01nx&#10;cPhVbO70rF1jQfDF/a+XNIrqxB2qTlWByrA8EEEAgjkEcV1k0aTK3mru+XvWallaCX/j3X/vn6Vj&#10;7M05g+Ftza22pjRNbjjeZ/8AjzuvLCreAAkp6LIACSvRgNy8BlT0G5sNDljyLNYnP8LKARWZ4G8N&#10;6HrWn3mn6lp6yRN5Z27ipVgchlIIKsGAYMCCCAQQQDUnw3eTxH4G0vUNakaea50uOaaRmILOVBJ4&#10;xjn04r0cPKpGmtdzlqcrlsVb7QbKdissClQ3vXL+K/Alldnz7bP+1txn9RXdCztg6x+X8u7puPrT&#10;BZWk/wDroFbjFZVJVpacw48keh87/Ef9nbw740tZF1FPmK/N+7GT+K4P9a+Iv2z/APgn7qv9gXXi&#10;X4d3ss1xChMiRxnzFQc52jIkUY5/iXORkE1+qd34d0N3XdpkR/4DXCfEzwb4VnhczaBat8p6xD3r&#10;zqkcRRk5c17fidUY06itY/n78MeI/FnwZ8fNp/jFCqtJ+8fAKuCAM57cfqMe1fUHgjxB4R8c6Eqy&#10;CO4jkwVXd80Z9VI5Vh2IIIrW/wCCnvwp+Hej+K5LzSfCVrbSTWLzS+QpUNIHdd2AcZwBnjkjJyea&#10;+Uf2eNd1iy1c2VtqMqxLdbVj3ZAHpzXRdVqKqrRmEl7KpyvVH3L4A+MXin4XeXpPi26k1PQ2YRWu&#10;pNGGeDn/AFcwGBtPTPCk9PLJXPreg6peaKI9a8DSrcWrsXl0ZJNqgkEs9s3VG25JiPBG4cdT4v4R&#10;H2iG1hn+ZZo/3in+LPFanwnvLvSvG+reFtPupI9Pt7qPyLXeSse5A5C55ADH5QOFGAuAAB62W46o&#10;+WnPVP70efjsLT1qQ0fXsz7B+AH7SsmhrHDGZNS0zzClxYTfLLA3cYP+rkBPKn5WIP3Sy19UeB9W&#10;8KfEXRRrPhs/aIVAWRPlWSF/7rrnKsPyI5BIwa/OTWJ5tKh0vxNp0hhvptRjtprhP+WsRZhtYdG4&#10;AwSCRjjFfQ/wI8Q634e8RQaho2pzW8v2yOFijcNGwGUYHhl54BBAwMYwMfR06cJNpo8GU6is0z6n&#10;l8D2N0gSbTVbn5g4pqfDfQpH8+70eNm6KUbHH5V2TosYhKDG7OfypsaLkPjnbXTHB0ZWdjn+tVl1&#10;M7StCtNM2x2FvFEuM7QvFa8S35bCTQsu3p5R6/8AfVTBVVTtFFmzbm57f0rvpU401ocdSUqkrskj&#10;WcgO021s87VFfNv/AAU2kVfh74X065eSQTaxLJ8wVeUixnAx/wA9K+ml4Xj+7Xy3/wAFNbmdNI8G&#10;xLKdv2m/O3/gNvU1nF03oFH+Kj//2VBLAwQKAAAAAAAAACEA4KIGRIqfAACKnwAAFQAAAGRycy9t&#10;ZWRpYS9pbWFnZTIuanBlZ//Y/+AAEEpGSUYAAQEBANwA3AAA/9sAQwACAQEBAQECAQEBAgICAgIE&#10;AwICAgIFBAQDBAYFBgYGBQYGBgcJCAYHCQcGBggLCAkKCgoKCgYICwwLCgwJCgoK/9sAQwECAgIC&#10;AgIFAwMFCgcGBwoKCgoKCgoKCgoKCgoKCgoKCgoKCgoKCgoKCgoKCgoKCgoKCgoKCgoKCgoKCgoK&#10;CgoK/8AAEQgBpQE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QhKfc/h/SnJCsqZePr2bpmgBmOGZqmjUBuDx15HvXOaHK/EX4P+F/iRpT6b&#10;r+mLJ1KyBfnQ47HtXl6Xfjr4B6v9o8SXE93pZYeX4ghjaR0UcBbpFGXH/TRfnGP4ug+glU44H4VX&#10;1PRrDVLV7a5tlkV1IZWXIPtWcocxUZSjsU/hx8bfD3jDy9OvLiKG7ZQY/wB8rJMuPvKw4Zf9ofpX&#10;fRNtO5W/GvmXx18ANd8E3M3iX4ZxGWHcZZdHaYqN2fvwt1jf9D3B4x0HwW/aghKLonjd5dsEixSS&#10;zx7ZrVugSZO3oHGVPqDxWW0tT0qGIjLSR9EQXNwlrdWkNxJHHfW3kXaxsQJY8g4OOuCOvUc4xk5u&#10;Jq93dXkl5fXDSzTSF5pnySzE5LE9yTnn1rJ07ULe/t47uynWSGRdyMrZBFXEIYYY8Z9Kpz92x2e7&#10;ublpL5rZT1rSt9rJ0+7XN2lw1qQATWxZXSvyG/3sVPvFx2NWMD723vlatxYY4HWqNrKpwWxVyJ1x&#10;wKI7CkaNi7FuVwa6bTZhqlp9lYfvEGYy38q5S2f93u3HdWlYXnlt5gc8Nn6VUdyS9d2DpI06Rc/x&#10;gDrTYY2HGK0YriLUI/MIXd/F7+9VntShKqPl6g09mTyjrYBf3ZNXrQN97b+lU4kJOTVmGPPOR+Va&#10;RJXumjCFIUsfwxUhVEdZCMhuGqvbg4xuq4sZICkGjzQEwVOqrXmv7W3gjXPGPwO1hPCel/bNc0xI&#10;tW8P2ecCfUrGaO9s4z/stcW8Skd1YjvXpkUZCqtGo2Zu7KS3H3mX5frVP4SZe9ocF+xRrmk69+zL&#10;oOm6A8LWOheZpmk+RN5gbTYXKafKT6y2QtpvpMK9TijOQwHevnb9hJ4fAfi/x18CHSxt49M1RvsE&#10;MbFZJEhWMRIqnqkGlS6DGWH8bvntn6RSI5xj8qrfUxpy92zAR7ugNLhsqu3FSwxll3VJ5YPzGnHY&#10;bkQCQ7jGq5ZVB/A5/wAKcVuD1jX/AL6pUtZRdySkDa0aqPXILf4ipQkgGWWqt2FzEBSXB3Y/Baht&#10;2lkeVHT/AFcm0Hb1GAf6/pVp4pMZDAf8B/8Ar00R+QMKx9afKTzFe5jKrv61+SP/AAUW8QeLvin+&#10;0xrXgrwtZapK2veJ7PSxpfDRj7MWt1dSBhVmd0OCcfIvQ5z+n37QviLUPDvwtvm0fUha312Y7Wxk&#10;3EEO7DOCvIIQO2R0C57VyOi/Bz4SaHeQ6rp3w00GO+t/LK6gNIg+0F0OVcybdxYHncTnPOc81M1L&#10;m0IlLm0RveCfC2n+A/BWieAtDZvsuj6bBY2rSN8xSKIICfU4GT71s3CdCF7dTVa1lEl0ikf5watX&#10;ThYNh27Vy3Hv/wDqrSKu7mVSWpy/ix9yNn8K8w8WODIwZ/0r0jxPMr8se/Az3rzTxY2+VirfMvP8&#10;61kzSJw+skh25/i+uKwb5hgkr7/NW5q5Lbgf51gXzAfNj/Go+IJGfcYRCZF7+9UHyWxu6cfdq5O/&#10;GQei/NVCWT5ziRaox+I1gQ3bpVmMbtuKpxORtH57vrViF2D4JyN3HvXGcsTQhiZjgGpFUON6gdfS&#10;o7dgR/jViME8Aj0FBQhtVmTgfLt4rzz4r/ALR/GMn9u6U39m6xDGRBqEKLkgj7jqRiRTnlWBBHWv&#10;TEjG3fu68U9oo3Xa6/XK9aiS5io7nzZ4K+KvxI+AniaPwt4p0ndZSSbFtVJ8mbn71sx+6x/54seT&#10;wp5xX0p4F+IPhrx5pK6x4c1OOZG4ZFb5o27qw6gj0ODXP+Nvhz4f8baTJouvaZHcQyKQyyKPzHoa&#10;8H8VeBvip+z9rbeM/BeoXF5Y+YC03zSNHH/duE/5bIOzj94gzywG2olHlO2jieXRn1xFOJE5b/vq&#10;pJddstItZtV1O+jt7a2iaW6uJpAkcUajLMzHhQAMknAAGe1eS/A/9pnwd8XYv7MeeOy1qFf32nyS&#10;hvMHd4m6SL9OR0IBrsfiJCuu/DjxBorD/j80W6g2+u+Fl/rU9D04yjJXRPbfthfssRpmX9pPwApX&#10;7w/4TGyz+Xm81yeo/wDBUv8AYQ0S+awvv2gLV5Y22sbXRb+4jP0eKBlb8Cc1+WHwp/Z60G6+H2jf&#10;F74oadqknhnWFu7eK80fUIVMN1E5RY3Dxko3Rwp+Vxgb1JIH6A/BL/gnX+wB42+HWh6+/wAMrfVr&#10;qbTbdtQuIvFOoYa42DzMhLhdp35yuBgjGBjFactGO9/wOWMsVUpqUUkvNu503ir/AILVfsV+F51j&#10;0W98UeIlxzLo+g7F/wDJp4T+lcr4k/4L3fs82FuW8FfBzxlqU+3/AFWqfZLNc+m5JZj+ler/AAu/&#10;YR/ZG8D6jrkcHwE8J6ha3WoxvZw6zosd81ootoVKK9z5jYLqz9Ry5rv/AIZfAn4KfDjWNZvfBXwv&#10;8O6SbnUEljXTdCt7fyQLaFdq+Wi4XKlv95m9aPaUf5fxK9niesl8l/mZf/BP79vrQP22vBOp+I4P&#10;Ca+GtS03U3t20VtV+1NJAEjZZw/lR8bnKlQDtIBJG8CvpKC+hulxIR9a/I39iXwX8VvBVx8Rvi78&#10;KFuGk8G/Ei8gm0mGMyNewmTY4hReWkjG3MYGZUkYL86IrfpJ8Cvjv4U+Nvgm18YeG7uMs8a/arVZ&#10;A5iYjI5HDIw5VhwQexBAqUYu7QUpSlFKe7/E9QCBTu529easWzrg5+lZNtqqlMbt2fWrEV6M8P8A&#10;/WqTX3jYgk56fLV+EHG/FYMGoBeA+Oa04PEMr6MmhmULAuofbBtUBzJ5ZjwXxuMeCT5ZJTd823cA&#10;RUdiNehqwL6/WrKRA9Ky4dQVsYYfnWla3aMuCaqJEtzldJ+BPhzS/jRJ8ctM1K8h1KbT0s5rVWQ2&#10;7xguWO0rkO+Yd7AgsLS3XomD6FDCz/Niq9qysME1q2sIdc1pGJk7CR27YxUhtGK81cgtwfvGpvJi&#10;DYJ/WtYxRnzGHpNtMkk9q+lzW8asHjkkuBIspf52C/MWG0krggAYwuVANWzb7Ryc1ffyMcuv51DP&#10;c2qj/Wr69arRE8zKbxhRkj6VVnKZ4Bqxe6lZRj/j4X/vqsHVfElhbBmN0vQ/xUNx7k6nC/Hi6/tL&#10;U9P8Ph18u20vUtTmjC7mYpB5CD87hj9UFI+oRks5b73+PSuW1n4jeG774i+Jr241m0jaGxttKgje&#10;6UM7KjTMQCe5uUXjvH+Xm99+2d+zskLMPjv4RbHUJ4ktW/QPWUpRCMJSbaPeNBvo7nUljV+dhOa1&#10;dQIFszD+6a+efhX+2n8APEXjKTStE+J+nahcQ2Uk0kdgzzbV3ou7KKRjLD869JtP2hPh74jnXSNH&#10;1OaaS4kMcf8AoMqjdj1KgD+VXTlF21M61OXtPuLHiKferAseDXnPidhvYkDv/Ou61u4BgLt35/Wv&#10;PfE9x+8b5u3WtZe6bfCchrDKckH8a5/UG2jZnvwa2danQ7sv+tc/f3Wed55qFy3IlojPupFaPlh9&#10;39apyMC/8P5VJe3MYLJuz2xWfJLLu/dfMuPlIamTys6CGVCoCnH/AAGpo2RV4K4P3eay4Lk9cja3&#10;SrUc7suD/OuTrc4jaspUK8Z46d81ahlXHygVl2dxtTaG+Y1ajuQBnP59qRoakMoZtrDgenepl2sc&#10;4/8ArVmwXOTgmrUM3qe/FL7QFsoxbb/s1Bd6fbXsbJMi/MOeKmhnEgzu/rUmx2+UHmqtrYD51+PX&#10;7IUmuSN41+EmqyaHrtvJ58LWzbEaQchhj7je44PTvmsz4KftmarpmsH4LftPWQ0XXFXyLXWZo9lv&#10;e8YHmdkcg53D5T/s8Z+mZY1ZSjg+rHNea/HT9nf4f/GnQ5NM8S6VGZtp+z3aDEkRxwQf8/oKiUei&#10;NqeIlSldM8a/4Jl6M9n+zVrHwp+I/hll+z+MtQ0++0fVrM/NG9rG5jeOQfdYOeCMEH3q7LovxF/Y&#10;r1VviZ8Nb6TV/AdykMut6Xf3Q8ywQqRkuRlkB2gS/M6jAcOAznjdK+IHxg/Yr1e38J/FeC68S+BV&#10;uP8AiX63bqTcaeMEANn76AMf3ZPb5SMEH1LSf2lfCFtoWm3dp/aepQXWnwNa3mg6DfahbyiN8SAS&#10;QQsAV+XKNtkXeu5VJxWcovmbR7GBrUZUbPpby69D3b4O/G/wb8W9Bbxd4L1hbi3ndS0bECSFtigo&#10;4B4YEepB6gkEE9nYa8iXU21927azK2PTH8hX5g/Dr47fEf4Xy/2rout6hsm1IxjS5I50hgUMWciF&#10;grRR4AUR/IM7cAMBXv8AZ/tlfG+PwY3izXfBnhCa437IY9K+IOjwu8YUbWktp73zkJJ6L5nqSDxW&#10;cYynsnubc/LHmk1r5ry7G1/wTs1NtK+Ivx08GrGzR2fxauZwrYK/NfOv5jygfyrstb0zW/2TfFkP&#10;xa+H1iW8L3YRPEumxYWOzURR7rkjsrvuZ2VcRt+8YbTKw+bf2TfE+v2Hjjx5rniD4jaXoOqeOvES&#10;3dtotpfvNcXErzuwQTW6NGhzKcEyKOTnHFe6XGp+INT06bQ9U8SapPb3C+XNbS6lKytw+VwW9ulZ&#10;YjESw9azi/0YYOnTxFCzfV+q1dmfW3g/4g6V4s0K18Q6FdeZbXShkz1U91IzwQeD15FX9T+IXhvQ&#10;Av8AwkHiSxsdwyPtl2kWff5iK+FvCFrD8PvEMfhLxFaQrpd1fPFoN40YItWd22WvPIXbhUYfLn90&#10;cN5XmetWWmWNu33S393PQelYVMTyxU4q8X57PszT6vKMnCejX4ruvI+jLX4weA5oGuLXx1pUqLzu&#10;g1COQke20kn8Ko2n7R3w2uJCkOu3GVYj5tJuVBPsTGMj3Ga8SYRoPJA+VefuAEfpSbVLhmK46Z6V&#10;j9dqbJGkcPHue4at+0z4Q0ZUawhvtS3Ngiytgu33PnNH+melTWP7VegrGDFoepbuNqskX5cOa8RC&#10;20Ue+Scf8BU5/XFC3iwt5kcf4Md39KPrlfpYPq9M+i/D/wC0rqusRvLpvhD5Y5Nh86825+UNnhT2&#10;Irdg+NvxQuXCWPh/SYU4+eS6kkP5BF/nXL/sW+HdI8b/ABD0Tw74jFx9j1fUDaXH2K3SWRVlg8vo&#10;4KgAnlsEouWAJAB+zvBfg7xVf2Fr5Cz38dv9rnuNU0yM3o1Ur5SJAkkfmrKHVI1ZrhQic/JmNlX6&#10;DC05VKak2eHiq0aNTlSPmVPih8U7rZDHq+lRvLMsUarZs26RidqD95yxwcDqecDirbf8L2uojeT3&#10;2oLC94trHJa6SVQzlQ4hBZWy5UhguckEHGDX1T4i8E/DLWfBVve/FfxK2m6lpRmm1jSYdPwbSS8k&#10;eTKKdsjNHJd25fazqVVAU+YGuJ8QX154Q0GPTL3x9c3mm3+tRhl163Utb3EcyTG4a38yaUKVeQSI&#10;QjMzIfmBIHVGhf7TOP63LokfP+q6R8X/ACZZr+XxYsFuyLPMmhyrGhcAoC6w4BZWUjnkEEUmgfD7&#10;x/4viku9IuNYvGt4VlnVtQaNo0aURBmQspA3lQeONyk4BBP1T4ujHi3Q7zwV4f8AE0fjDWLK+sjH&#10;qGkyk3EMCooMgljQvKSZZkLfvEjRFLASv83H2Pg6w1C4sfh7b2bWOr6t9iW1l1SZ4rW9tlWV8swW&#10;MsJm8sgYZ1HlopLbgtfVok/Wqh4Xr37P/jyO6udN15nW8gsJLz7FdavukkjRJXdcbiEdRCwKSFGB&#10;ZRjJwOT8dfAfUvDGgWfiO4NhcWN0zRebY3O7y5xy8LcDcV4JZd0ZyNrNzX2l4j/Z/TwguveM/ESa&#10;Pp8OoaXmbRbyOFDZK+IQYnhBXcsjDDABCXjLqhYND81ftp6vFo+l6l4K8CW8em2a2sf2eGDUHnW4&#10;uxbkRXRP+ryzXD7dgVdrD5FOc51qFOMXJf1/SKp4itKaiz4V1/4lfC34W3k954/tdUmefXLt9N+w&#10;2MFxhY3XaW8yaMrlSmGwQcnHQivhvVPgD4defy/Dnj7ULpAcu11oKQkrn/ZuXHpjmvrb9t7SIIvE&#10;Gl2qWKrturrM+4kyN5VthSM4+U5PABy5yTxjxe2sI7JdiN97hmHeuOVOnKzaOmFScb2ZB+zTJpH7&#10;PXjG48VQafd6teXGmvZmOadYY1RnjcsBsY5zGB1xg19JfC79pHxXrXjzR7FfDen2tvcagqNGWdpN&#10;p/2uBx9P8R4RZKoVUAX5f4t2eK7P4PpK3xT0ENkf8TBD068H1rWjCKkoinKUtWfbWqeI554MMB93&#10;OFrhdf1BzuG773r3rfvJSbZWP4YrkNeb5mKtXXIXvHP6lc7mbL88msHULkhiv9a1NTk+822sO+/v&#10;Fs9P5VnaxDepTuJTsJ3L1z/n8qpy3Uofhfzqa6fHQjb7VVkkG7dt27uehojy2A1IJ2B2k8H17+9W&#10;IZz90N04rLifJ+Xg+38qtRSsxwx5z82e9c5xe8bVtOyKuxv85q3FcYGR169ayrKb+6cf7tXEm2nD&#10;Hkdu5o2L5jQgmOBz096tRXDYwWz/AHay43O4n+tWkkJ5x+VTyhzGpDOSMA4/rVq3nOODWRFITwT+&#10;FXLeYZ2frn9aNdB+8X2dZBwfm7Gs/UnmgjDMue2c1cikB+U/MD6tTbpBLGUb+VaRjcy5jzH4rabZ&#10;+ItAudL1K2jmhljIeORQVf2IOQfxr88vi18PLr4bfElrTwsHjs7ncwtQ52g5/wAMV+kvjbR2ltHN&#10;so5Uhlr4z/aU0VR49sWMJUtI/f8AX9P0qvY+62CqS5kjyfTpXLq+o27D69zWrDHaTvgoT79xXRto&#10;FvJCr/Z/m6fdFQN4aMNyQfly3HHTv/hXPy9jqjJM2Pgvp0Fv8VfDF0kZV11+z5Hf9+lfbH7JPgHw&#10;zqmufFHSbzTrCSFfFypCtpd+esUiQeVMdxkkZHMomzuYMCfupkKPjT4Y2K2nj/QZml27dYtWz6Yl&#10;X1r75/Z20rQvDPjvxwmh2V1b2uqa1NfbrpWBuJDfXkU0qkk5VpopMEcAcDGKOSMpJNX3/T/IqpKp&#10;GjeOlmn53s0vzZQ+Jv7O8l3psltpqm5tS+6aFv8AWld+5kB7q/3WHGV4yTXh3wy/ac8HQa83we8b&#10;eJJ49es5ra2t2vtNubaW9aRo49hjnRJPNSSRQ2RhkKyg4LhPtxo42UoAPT5q4j4n/s8/Cb4u32l6&#10;3438G291f6HqEV7pN/zHPbTxElCroQ20E8oSUPcGueWDjFNR2fTpfudVPNqns1GprbZ9Vqr37pro&#10;cLDYyOnPRh/F8xNSGzl27Fzjp8p966zWvA+raSvmWS/aIR6feHtx1rCaaF28t2x/s7e9eLUozoyt&#10;NHuUa1OtG8Hcqx6cI18yXpj+Lmk8tlTGQPapZIp2+eGIs2ezf0NMFpdkbMBSPfp69Kx9DflR75+x&#10;3olv4i8WaTos+qmxika4ea8+xx3HkokUjM5SRlXACHLFhsGWz8tfX3hX4jad8C/iBpuj6x4m1Kx0&#10;u9hjfW00uSOBLa4ltIi4e0WNjEyORvZTuIICjMWxfiP9nfULHStR0ttYimuIcsskdtc+WzszygDd&#10;tPy5IyvUrlcqTuH29p3w08W3lx4gg0HSNFWCHS/+Eg0XT7SxaZtUSZECG0glMnkEGPLlNxDFVUtG&#10;Yyv2GBf+y/12R8pmStiP67nV/FiSy8WeNtJ+L+i614f03TpLXbp99fK8ck93Jauba5uA4RMBoyFd&#10;d+DF8wIBVcTRfix4NttPfwl8Y20+aPwjJdW02i2fh23jTUJpTICIGiIEBilQYnTaWEo+VcM7cXrX&#10;iH4v/DtofDGs6/daPHaWoudGkuo3h8h954gQ26yRBvLaM4RAWDEtskYPeb4gXutaDeeL7rxfqyTW&#10;txGlmsNrCI59QuVnkeaQF1VUKtc4McYdfOG4/Kpftt0R5+vU7698LePfiV8QLz4tf2fc+D7a1s1j&#10;t7VQ6tqXlSO0dsWkJhgB+z4YuoQMYiY380Z5/wALatL4H+KeoW97HrmpabNo81y0mgyPssrK4hjK&#10;TSQLBB8oiSAORsUfKQQyqo9y8H+GfiX4ptLqy+KegRm1m01hb+ZrH+kM0sQSSCVookjCkHbuiSPZ&#10;s4Ehcu3m/i+x+MNn4ssPEPhPwtbyeK9sdtLqkKy3n2VGeZ5S4kikWMZkEe9ZWACyRIW2uqKP8qto&#10;GvUz/Gl/4l0bS4/h/oXiKzurez8N21xfQ+INLn/0wJcO6qIrn94kMcIaU7VOCgjyxMar89ftu65c&#10;WNjaxa5rK3GqedFa3Fp5Ns/kjzTGWEsTMY98000nk5GNygqFjiZvqT4Z6JpltqMui/GNNL1a61C6&#10;itNNs9YmsZbvTo1nVY4A02C6OjKxjCowZW2xF3cj5J/4KEvb+FPBuk6Nf6DJbf2h40sreO8ubPyz&#10;9oV/PeAbsEAr5UgCJGjeYcohUATW/hyNMO17aLPz2/bqsfK+LeGRQomnC+pP7vI657jt614ytspH&#10;Jz7ete0ftxXFzd/FOG7jQ+VLPc4kaIfNgRfx9W4wdp+7nP8AEc+PQCQff6e3euH7KPQ+0S2lugdW&#10;K+nau2+D0Hm/FDQg/OL7d+Kox7/SuPi3Fhz/AA12nwTRp/itoap/z3lP5Qv/AEqqfxL1Jl8LPqq5&#10;BNtha5PX2GWIrqrggWuS3tXJa9ln+U9K6pcxJy2ohmkYn3HzVk3q4DAj64+lbGpE5Y4+lY99tVeP&#10;0qNeoX1MuYYb5TgdKpsgZs7RV64TOX9uM1Tdhu4dqHuT7w6ORsheo6tVqKQhsr8uO9UYsqSQOtWI&#10;mCjax/z/AErmOE07SVWOCc8/nzV2M4weeOOcc1m27MpAYtt6Vctm3rkE/wCFBfvF6EsV+7+lWY5V&#10;Ubv51ShI3Zx16irSEk4A/wDr0DLduz9M/rVuJwT8x5zxxVGLOOOvrVy3JJ3Y29+1AF6Enbgn8Kkb&#10;kYw3HvUUAyV3DJqyUO3IO2qj8Rmc/wCII1aNlYY4NfKv7U2hRDxDpN2Yh/x/Mm7b0zG3+FfWOvIc&#10;MQhGR+VfN37UFsDdaXKqt8uqKPwKOK3i702Z/wDLxM8vh0k+WhCt8qjhV61XfSJJZWlKMvrkcGuo&#10;jtg8PmEDpTZ7eNBvyQxNZcvunRGWpzelRm01q1lZB+6uY2bjp8w5+lR+G/GGpy/GHXtFsdRMccP7&#10;8SxyceYrX2CGB5w0y/Qn167ElqIpPMHHI+bb0qT4R/s4fE+w+NOqape+GFkSbSLq9tyk6khJp4mi&#10;yOCGwztgDt15FTzRjJJ9blS96KfZr8z9Dvgvqd9rHwm8N6nql0091Nots1xNJIXaSTyxuYsTkknO&#10;T3rqEaTbsP1O0VxvwF0zWNE+D3h/SvEFi1veW+nKlxC4BKsM8ce2K7JCWGTn+dEfMxl8TEdNw2n8&#10;RjpWJrXgnSdayzReVNjiVeCfr61vNGHOAfm9acsY6Y/Os5041NJLQqnWqUpc0XY8113w7qXhaWNG&#10;ZXjl/wBWyr1x/wDrrObLAHadzd9hruvimI47XT2l+7ul49fu1xsk9kDtiHOOFr5zF040cQ4xPr8B&#10;WliMPGUt/wDgnpv7JoS8+KXh3TX020vANUhK299C0kD/AL1z+8VSpKDq3+znhvun9CPgVa6vqf2q&#10;DxGdPj1T+zILRNtrIgs4WdPs5UW2GQ+XdMIyHjLIMb3Jk+z/AJv/ALL+p6RF8e9BtNZtLe4tTqVs&#10;klvdTGOKXfK42uy/cBOPmHK9eOtfcWiwSWdsE0T4c3F3e6f4gSSXSdTtxH9nmEUzXVjbiQuhiVTu&#10;UqBKry25w7MgT6nL/wDdI/10R85mUv8AaWv63Z2Hibxr8S/DmtXfhX4XeALq4uNNh+xW/wBq017j&#10;/RoXMEkdsjB91vhrQmQeXucElSm1I+3+BmsaJ4R1SG1isPDdvHeQzC+1KyaONpWhBGFRIotuGSdt&#10;rKSw3sDEsaQnmPDVjqXh7w7Y/DiDxBeeH9QupLye10+3ZNQtbSORpgIZIWMpuIXjjdpNjlYnMbNG&#10;Ms55P4S+LdN8D+C4X1K8v7jT9MvJrhvsEc7LNcXERjxB5tuiJLEvkErI7o0dxL97eUrs3jr1Rw+h&#10;2nxc8Q/EaO3sLeS2XwpYpqDRXGreFY5ppIrcgMjhoVQNFtyxjZ1kIYN5WEDP5fBDqq+Nf+Fh+H21&#10;63j1LVnt1XRbeS1kg3nbFkxrMFDuCPKw8nyMDvIDP6hotx8Qv2ifC03ia+8cyaLof2mVbHSdDuE+&#10;1ySLHcH7IMFQziMx/KwXeuCRxuOLNo/inRF1q21u08Y3mh+JtHkvIdauJpQ2n2qw3EsMTP5wWZiJ&#10;GWSCQoC/3d+5WJGRPvHO/CL4qfEfQrzw/wCFbiFZLfTbzY1vdWMPmPbG4ilkhiM0YYSkru/1oXAU&#10;4Uxg182/8FGL268V+B/AHhuPw3aaaV+KVvrOhyf2uZpYbM2FzNJbyAktKzQW8JWT7qiFlJDo6D7e&#10;8V+Brb9or4TWfjvVbi+0O6kjuP7LghvPtkRVirhH8uPOzMX3Tgoeudu0/Hf7ZWjeErT4VeG9Xlv7&#10;XUNYtfFcU0mow2Nwwisk0C9giCzTKCg3CZGRM5KgHAjVVmr/AA5Ptua0/wCJE/PT9rbUPtut6Xbm&#10;WQeVLcuIXUKELJACfXJ2AEHpt+teUQgluRu+Xr2r0z9puQ3HiOxYFWH79dy4+8PLzx1x6ZPP515v&#10;ACild3Nca2O9MkhZTKAT/wCPYruPgSoHxg0Xdt+9cfMW/wCnaU5+tcHGWEq7G+ZW/Ou7/Z+ZZPjD&#10;o7t91Uum5H/TtKP60qfxoT2Z9Q3cytbFM/jiuV1v5HYbe35V01xgQ/N+lc3ro+8xautvqI5m9yuQ&#10;R2OfyrGv1G/7p9ODW1fkI3yjJNZF6FL9azE92ZNyCBsYdP8AZqjIA7lsCtG7HJLHgdKoSb1cjzB+&#10;FAe8NtwS+7P+9u71PDgY2sN30qtCN24j0wM8+vFXIlG3cB+Fc3vHAWoMn7h/WrkTMWwxxk9qpwAA&#10;rkHjnP41dhVSpII9aZfvFuLg7WP6CrcZOSMbucbqqwDHzN+YWrMRjA246e9AyxF8pwOfxq7CDwyG&#10;qUJycBetXLUqGCHpj7tTIC/b84x696tEKRtBaoLYJt/GrCqCoB7VUZClsZeuws0G8H8cV87/ALUl&#10;qPsNnOVPy6pD93Pckf1r6O1RQYXUHsa8B/aftiPDXmhPmS8tyv8A39T/ABranrFryMpaSXqecqjf&#10;ZsbffmoLiJj+8K47D2rRWHdEoI+Wq86cYxxyfm9cUkyjMlTcCFYBt3y5r6r+Ed9Z3P7QWpaCuhCG&#10;S28D6O73nP78SQIwTr0T73CjmUjJxhfl/aBINw/i7jpX2F8PPAV1p/jPwz8Yn1pbqHxN4MFlJC0w&#10;Z7aSzMACsOvKSqR7L2yM4Vr80fX9Gbe77Gfy/wDSket2sAS3WPH3V4HtVmKJj+8A60RR5QZOeKmC&#10;jnb9Ku+iMPeIwueCnX1qRISG5HFPSIcc5/CpRGCfmGR/nij4lqQcb8ZMJpenljx5kgz6cLXArcRA&#10;bS2COO/FeifGxFj0OxlG0f6Uw591rzWOyklfzGdsZ+VTXzeZf72/kfYZV/uUTrP2W/supftb+C9H&#10;1EzfZb7xZo9tN5LMsmHugDtK8g/NwRznpX6M+F/Dq+BZLgW3hu4V9T8WQXHh/wAM6xcT2l9ZvDcT&#10;GOWMzbUcrBOnBMoaR1LAhCrfl98HdT1jwx+0zouqQxJu03xHpN3YsrOG3rKjcleR8yjpz+lfpd8K&#10;tM1Xxhrema7oWmw31zpMdu1jqlxo5tIoDF85mu5Sjo0JaOX97vEzuhVQg+79Pl1vqsX/AF0PBzG/&#10;1mR3Xir9qS61PwxcaTZy6bHfw3Dw6jcQ3DoLRZPkMkTB4nkeNvmEcayDbsPmMybm4/T/ABlrvwn1&#10;BLDTfFNvNqDXhsb7VJr1LyeGaOSGCYFZYQqQmOH5FZ1yqKfMGwqNbwh4W0jSrC40/QvDarqtxdLq&#10;Xh3VLG3jmhhlhCKsK3BEg8zzyiGNzIieYWaV22Otfwx4SGrazc67qXge6ttUuL9m+0LdBI7iNnBn&#10;Wa1mR2EmycHaoIPyMkThX390Y+9sefI1vGvww0Cz0S8+H8Ok+KLGS416KOzvPtAi08rJNFE7RQM3&#10;zQ+axZYw0kgCRkyAMTU0+u+ARrtrY/FJ9Y0u802xErWMkcbRzrbMQ1nJLcTSNOjPCwAQxxyMwYgM&#10;c1cvPBun3esQp4g/aYjks765N6JNzLHNcI4ijkyrou0yQMSykFBEFD/OJKm+JnhnxJf6pptj4utf&#10;7c0yPWIofEUdvcQrcXFx8vkxrNhdqLFKi/dhDMzch5Q1EewS11N6/wBYb4UzNbfD1NUs/DqQrf6v&#10;Jc2u2ZGbFtbW8Xnxlo1LWxDyTKQELNv3FCfjX/gqD4hWf4fWer6tb2c2vTWkLX15ZwtAwVrSVdnl&#10;hmWRApiIlwud7bdybVj+lPDFjc+N9M1a48L2HijT9St5ofs1ra65cM2n23kzSQLBsj2vGVLqqOYw&#10;MqFkHmkjwn9vj4Z/F5f2Wr678Y6p5mlr4ihSGOPUlnjmaGyvIxKqHcUwqhDkxsdvzqxAKZ1Yr2T7&#10;/iVRk/aI/Kf4z3EtxrcTSsxYXV2Nzd/3g4/T9a45DtXB9q9C/aGs2tPFCWp3eU1zcyKjKOGZlJOe&#10;v59MfWvPYGYDMp257c1yv4Vc9COwQszSbdoH5813v7Oyj/hbWl/N1S6/i/6dpK4SNm80nB2+n+e1&#10;d3+znN/xeDTVXjbDdc+n+jyVNP8AiKxV/dPpqUqV+U9vzrndd4HH3sV0FyxVenA6gcVz2syD5huw&#10;2etdEgic1e7d2Se9ZN6pxjBHpmtW8CFmBGOeKzLsDLANiiJn9ozLoOSVjXaKoSGQNjFaV58isxb3&#10;+XvWc0aE5ArORRBBw2c/U+1XogA23bjHr+FUIQc/KP0q7bnaMHd69Kw944uVFy1/4Fnp71ciB3Bg&#10;vb261VhJIwo6/wAJFWowzLnbt9qX2R8vulqPDou5cfhVpF7lPqKrxjgA855bNWomfdgn8+tHMVyl&#10;iDDHLtVqHHTPXjg9KrRkhNn4/SrMKBABmn7wcpftS3Y9+tW9uVwhO3px2qrajn71WWBCAce/tRHY&#10;kr6gOG4/8drwr9qOEf8ACEXTP/BJGw3e0imvdL0Fl3fLXjv7TlkLn4f6kWT7tqzcd8c/0ren1Man&#10;Q8qtot1qpIzhRVa7iOwSYz8x/GrWnvv01QufuD8eKoySSb1Qrzu+bd9aJW0ZpEheMIVI49c+1fQv&#10;ws0PS7jx/wCGfE+lQzLcXHg9YNQxICsjL5ZRgMZUja44JyPoK+fWYNuXd93/AGules/s9+N/EFz+&#10;0l4R8HJeyDS3+Gclw1qY4yv2hL+4iD7tu8HapGMlTnoCpNc+Kp80Y+q/Kx2YWnVqU6ig7WjeXmk1&#10;+p9iWko8peei1OjkjGffpVS0bEK8f981agB24DVcThJ4m+XA9KnjUlc/NUMIw2MdOvNWIgSc4/i4&#10;pGZy/wAaFT/hHbOVkDYvMfMv+y1ee2SxTxOrn5t3yrivTPixbyz+GLfyod7LerxjttauHtdHRYvm&#10;Q7v93FfO5ppifkj7HJY82BXqyP4H6D8PtZ/az8F6BB4naPXtY8X6Ra6lax2/2eSC3a5iSCRLghg7&#10;MzTjaFJjMeSDvAr9YviD4w1XWbCTwFa3dvbeH9csRBb3Nw1ok0n78FtQWJQpZJF8yRnCrGifvQ24&#10;GMfj5oEE/g/9tL4aeN7WCzhaDxNpLxzSTeWd8N7G/wC8Zm2CMbgQdo6vkkY2/qPbeIfFXxJ0bU9f&#10;8Zavos2qaKsdvbXk1vDK06wLM3lKeRIJWkIOMq528j5Ul+iy2P8AssOb+tjws0/3uVj0TTfC1n8L&#10;vAMnwW8UpJ9qZbzUbbUvDuzzIYIwkgurhmkjcFJApUgKG+zovOMHn9Tn+z67eah4C0mO1kutNWz0&#10;mKbUmuLWazmy8iss0Zjk2s6q6rIY42YZBVHcV/C48f698PptXvfCtreabcLFp9vNqF3P588BkkkC&#10;i5jYAKryfOZdkeUC9V2rHo/g7TYr7UvD76qk0Wi3kr2+oG4kiaN0lDeSYpSRHknHnSJ5UZeYnzMA&#10;j0Ix5dzzX3N668N+OvB3wrXRvEGrLpccd5azaDbWt8saLcB28yNpTJG21i3mbtzKgXcrcAVz/ijw&#10;hrnw+hjsr7xTrA8QakfPkubVriIWEsnkPODKZDHOyxx53bkG1XZ3+WMV6D4lvNQvNAt7LR9ct/EN&#10;olmV1RoY/LvjHFsDzQNIHM0MhRFckSq5+UNtbMeDY63F8RNCkj+Mg/4l+mrPdWeuQyRTmKPZHEbZ&#10;wkO187txkUj5wArKy4VxfV/MOU6rwlJdeFfCc11rL6fNqTaPb2+k3VrJAzxWjlIxg+UT5CO6Mzfv&#10;0AwQZMba8l/4KhareXP7FNvqWtWrJcTXEVxdRtD9nMTNaXHytGzsyHLYIycEHJrU0O48XReA7rxh&#10;4du7fULFrhbPVJNSjcTxWaIpMytK0oRJUXy5FCupaNUQOMAeEftsX/izxt8C/EXiDXraO+s49Omt&#10;tJ1za0TLbwrOwgVdkayD5d5fywy/KCV3bRFSGjkVRl7yR+YP7TNwr+K7WwxHth86QERjcWZgOT16&#10;KOO3Pqa8uEgOdg+X/ZFd/wDtNSKfHVvJGCjNHIWXjAXf8uOO/PU/gO/ncbsiksc5+90rle1z0Ik1&#10;u+WyB/F2rvf2d8D4v6b8hb91cfw/9MXrgLaRG/ukdfpXe/s4Hf8AFqxYychZwv4wtU0/4iSK+yfT&#10;N5kDJHb865/VAr5Ga3r9iBxWDqWfmYnFdEiY2ObvgM7WP8WazrgMRgevHH+Nad8F3sS3Gc9P0rNu&#10;h82V4J61H2iZGbeqGT72OP4u3NZkn3+jf5/GtO7GeVXnHpVGQ/P96k9NSjPi4+YDJ6+vFX7Z42TC&#10;/wAWD061nxH+DHfNW4HI/dpxjpXKcaRoWzDHyj16j+dXrfJ6c/lyaz4jvHA/4D61oQEqMHoQMZoL&#10;SsXIunzHGetWoTtPyg59u1VoNu3GeRxkVajJ4wKcdxcpYQgfdHHWrtuo6r/Kqa4YZzVy0AH3B7Ui&#10;i/ACBjbj0zU5QBeBUMIZh0/SpxgAflmqiZyRWu/9XwOa8t/aFtTL8P8AVTjLCxn+XH+wa9Vux8hw&#10;f++a83+NltJc+C9TtAOZLWQLx6qa2p/EYyPCNFkP9lRFwP8AVjHtxVO9Ch87/usCMZ4qHw1ctP4b&#10;tbiNm2taxt/46DTbqdyDyfm61X2bmvvDsqF3cfMetd9+zxcmL9rbwCWdf9I+Hd5GvztuAGoXjEem&#10;M8/XpjnPmV3c7FZctxXa/AzVppP2ovhCY4ZFX+y9Vs5myu1uLiUHGMrw2Mk447ZrHEdPVHq5Tr7Z&#10;f9O5fgr/AKH3tbDEW09f1q7ajaMfKKqWynZlav20Rdfy7ULU8lrqTwoqnGeN1WIoyWwaiiV+1W4F&#10;JIVR3/Kn5GcjO8aW0baFEJjtH2gfyNcxFYWkcfyheW5boP1roPincnTfCsVyWb5bxAPLbGflauV8&#10;N63HqdxHaXLSW7NJ5ccc1u8bO2CxALgZ+VWPHYV89mlOUsRfyPrMllbBrXqzitUaKD9sb4dJrPim&#10;GHSV1nTJJLJWCyWR+2r5tycrgK6hFBORmBuB3/W7Vb74OP4pg8JaGlnoun6PfXFvdbrN3a6lld0m&#10;UmLhd5ijVCzx4QOpUxkIfyC+N+lW2i/tB+F9e01pPty2dtI3mRhowsdyzKcEEElmbIIPAWv1C1fw&#10;pp1klxFeRNNq9jNHFrF1/a0Co88pkLgrLuLyox8slMqBEXJ5yPfytf7DD5nj5rH/AG2Vn0X5GhO8&#10;Evi6c2drdXzRXMNoliY42a4uEhKeY9tKkjkqTMdzQliXyRG7Hd7H8I9b0L4maEtz4whWaa4mZrfT&#10;9QiVoZHR3LTQB0+8N5VtrMVAXccnJ43wm2m2PiW++JGraLNpkNvdNZyL4dZZLe12qm2dtk5z5SSB&#10;HUI0WCAASSKm8LanbaZ45sdK0P7HHqXm3EluljpqNFJby26vEZHUxCSRBuxgMpVztLMcN3yXNGx5&#10;u2pc+KHw++D3huKbVJbuW3t2VfLt9NljnkkYCGN1Mci4VQuxi5fexnbJwQG5bXNIn0TUZJ003Q4o&#10;Y7eSUyTQw3dqsUtuHjaYxbVDbv8AVIYAjOxwX613HjFfBXw/u1uvDWnrdX324z2tjY6XHPnyw5fa&#10;xyyBZI3VhGQIwT+73He2V8UvCl5BpmrTaNputXWpmSxRm1K82RPEoZQYQHBncO4jYnLb5t64Lg1U&#10;ZWjZktakdh8M49Rt/Cvh9NbtP7N1KxgvNW0uazKi5kZSC0LCHCP5RccbJQseS3yh0+ff29/F2t3P&#10;7LfiLRrv4fXVvZ2OpapDZ6te2qLJBCdOlP2eU4L+a7ukrFj87ZIztwvsNjrnxG1m/wBQv7vxnY2V&#10;xp+k7f7P0u8O21sUMMjmCSAyLGzFYowCGLAsDyq183/tvWPiN/gdcTw3NrcaTqkF5ZQ6zDE6NPHB&#10;pkxf92duVV1jTzSiu2zk8kEn/DbZVH+Ij8p/j34sk1fxpDPJA0cf2WTyVPQATypn6kIM/wBe3Cf2&#10;qgMibV4X5a1/jpNBD4rtEjuPMMdnIJAMja32y54xz2xXDrfL5mCefrXHU7HoQXuo6jTtQR1+ZcfN&#10;z/jXpX7MMhm+K9vtPAgmLD/tmf8AGvItMlyq4zx/CTXrX7JJWX4pmRgf3enyt+qj+tTT/iKxT+Fn&#10;03etvb5mrD1Uqc1r3jgy/e/hrG1XLHO73rokSYN7GQzA/wD6qzbtdpwq4zxkVqXoG/BP+7WZOdhH&#10;H/AakDMu3ySEGPXNZ8n3uF/8dq9fE78j0rNOM8UBcz4gpGHB/E1cg2hQP4h7VTtxkAY/HbVyCNto&#10;HvgmuM5veLsGDgbuFGK0bTk4PrnHNZ0ETnlV47bu1XrVdnzE/wAXel7wzRgKqORt96tWxxxj/vrp&#10;VOLOPu/THarcA3c/hRdAXYt23gcVeticY6VVhCdSenOa5WT9oL4a2TfJeXUy+sVqR+HOOaXNGO7H&#10;7x6Fbk9R9am2lhx+deaD9p/4dwLzY6s3+ytun5/frc8GfHHwL4z1uz0O2e6s2vZfLhmvY1WMMTgB&#10;irEjJwBx35x1ojUj3E4y7HT3Kkpkqf61xPxHhE+j3UZU/NEwr2Cf4W64XWBdRs2Z/u/vH/8AifWi&#10;5/Yu+Kvjr/QNM1HSYWm4VrqadU56dIj/AJ9a6KT5pGcqcrbHwJ4SB/4Rm1XbjNqgx1xxS3cIhKyY&#10;/iwBX2FYf8EWf2ptH09bO/8AF/gnfHEP9Xql0cjJxgfZf0r53+L3wB+JXwh+Jd58HvGWieXrFldL&#10;Eqq/7uYNgxyIz4yjqQwJA4PIBBApuUVqTynmepPFLIQTzt+7nnNekfBXw1HN8TfhJ4qtUVnh1TWv&#10;tTeUpwojtkX5+oJM/wB08EZPBUVlXn7OfxknHmQ+EFkPVV/tK2H85OK9T+CXw/8AGPhOLw7J4t0i&#10;K2k0m/vGf99G7qs82nHdlGIK7bWXgZOSOOhrnrVIyja/Vfmv0PWyupHD1Kjns6c183FpL73ofV9l&#10;GZLdec1oWK4bIHsDiodIsbgabDqOcwXMSvBID99GXIOD7eoq7b2/lHafm5oj5nkyViwtq0ozGOv6&#10;VYitmjbc4596dZIIkJIx7+tWHzuySK0iR7xzvxPnSz8JNdSL5nl3CFfyI/rXk0XjNm8beH1mRVWP&#10;Vm+ZlOCDazjFex/EWAP4Rmd1VlWVDj8a8N1dJJPGekFTtA1Qdf8ArhLXg5lpi1/hPq8ljzYB/wCL&#10;/Ij+P97JJ8UND8QPHZy2CWscEbeeqyLN9oHDru37ACCvy4Y78E7W2/rZrmkeDNCi1Tw7cRw22sXs&#10;VqI2muNSEMNw8CxyIwOSxCvM6M+4YkZTwCD+N37TkH9keMtN1Y3ZDPYwJ5O4bDi5PzEeo3Y+jH15&#10;/Yfwl4nvxH9r8XeCpodNuNShnBXT0WxRn+XLJIqx5aOdnEjMeVg4CKBXsZTKUsKov+tf+AebnEYx&#10;xV49lf10L1tBYeHvCy2+meJbG31zR9UVhJZ3W2GGKRVDyFyC5JKsjjIY4A2kBM5fiPwNHoOhLf6d&#10;qStPNp8UztNqCyqqSSbCkckYA3kmRSjHaVR2BbnZ23jPw34WufB66vY3F1JbeRG0yxyKuyGUwhBG&#10;sgDRl/uoQqRKpl+QBtj8vcw2Ufg6S18MeI7zT9Ptpmja3ktTcRalefeC/uzIm/8AcQHltmJDtAwx&#10;k9Xm6njnYeDfFGoWGgZvPhnDYWN1NZWE00V6ftH2aREWN5WCrxiV2DqQVJCbV++E+KXi7VrTxBpP&#10;gvw2biPdu0aHxA2q7/3sqRqwcR5fzFJjbLFTuGcEcnKs/HfhZdAj1rxT9t1a41O7N5NHoqyK1s0S&#10;gjc2+MrKvzlnQ4CFfl8vysef6nZab4q1FLPwQdQkn1SLydO0iaMT/ZY96kqZWb92isJiDglUAZiN&#10;xKqK967A7ddJ8N/C34VapoviiP8A4R3XtR02S386OH7W1+piRnCsU+XJDRlQ+1W+YHDI1eJftfWu&#10;var+ybJ4u1fW9Nmt76+uY5LPTY40dZpdMkeSS48tiDMxjz8x3gPk7d3lJ67fajeW7y3WrabdXQiu&#10;F0yTxJcakPtEywyyGaZVZd0luVk+aOBwwSBg8gVtx+eP2vP7P8BfADxppem+MHult4YbvT7W1vIr&#10;uxnWWaG0Lu0bK0U6pNKCu0biEJOFG8mv3cmyqf8AEifjT+0TFaWXji3gs23EWcnmjd0b7Zcj88Y/&#10;OvPPMYMWxySCvuPWvqOX4ZfDHUbiO5174eWupSRxuqtcX94ud0skpY+XcLklpGOT/SvQf2/fh74B&#10;8C+CvhBpvg/4XaH4d+0eBba8ujpNrGkl40kMDCWUjLs2d3zSFnY5JYkk1xucakXLtY7k+VpPzPi/&#10;S7sqMfxdxXsv7Gt75nxH1J2wQmiSHce37+Af1xXJqZEVjCSN3Ze9NPmNw0jce55rGNbllexe6sfY&#10;csqPJkHqOaz79V+6K+fv2e/Nb4raeSf+WU3/AKKf/GvoK+XKkda6oVPaRuQYN8G3F6yb5yOAOvTd&#10;W1qCZVmf/wBBrC1JtnOD/wABov3Ayrp933ScVnzA7+W/hHp6VcudoPDY/wB3nFU2lwcA/wDjp/wo&#10;a1AhhSR8AbecdKuQKB179KrwRL/Dz/tYq5AjD5lIbv05rifkcZahjAPH0q7bKuQq9fpVa2GcfLV6&#10;AHGDz9KXN1KTLEKlsnHy1btSMZPrzVeBSvf8c1dtw2Mk55oKLtsm5du2vlnWNMvtJ1W602VV3W87&#10;xsc4zhiM9Pavqy0GNrYr5u+I0Bj8d6vEF+7qM35bz+dY1tjWj8Ry6xXuceSnc/6w/wCFa3h+6kMj&#10;QBNrL8y89vXpVXbuXCDPzdT2qS0LxSKV/hb1P61jsbn2D+zV8Zl8ZaJb2OvTGTUNJ2pdJv8Annh6&#10;CUZzz2brzg8ZAr6d8G/FXw7okkMel6fLLIsm43E8p3Mx7Bf4Rj6k/pX5p+AfGGp+BfE1r4l0mRg0&#10;T4mjLcSxk/MjdeCPy4I5FfSll8bdbjtkubDwr529c4+2Z2+n8HNdlOty6mco8x9weH/itNf6pHL/&#10;AGnhPuqsyglznrgdQP8A9debft3/ALJK/Gnw5pvxZ8EStqXiPQrpZG8mEb760Lh3gAByXUlnUc87&#10;lAy/HzHZ/tZ/EfSLvfY+HdPhaPI/fLI56eoYZ/KtOH9tP9olx5OkeJbeyHO1bXT42x68yBz7da3l&#10;iqco2kZ+xl0MPQtAa9i3Rx7uO1N1rSW09P3g5r0DwXqfwwg0hdf8V+IddutXvx599Dp+kwJDFKxy&#10;yjcVAAOfugD0Fee/Hvx54ch1Oxs/CdhfLFLHJ5j380bMSCuMBEG3g9Oa8yWjubcrPZvDLi48FaLI&#10;12rMNKtwsa4GAFx+fFattAske50/+tXD/Bi81HVPB+mTy237lbTasirjoxHUe9eg2sQMe4+nFdlO&#10;XNG5x1ovmGBDuwoxx0qSOL5unXtipEi3Hdt6VZgtd3SugxMP4iDyvBN1OR91o/8A0NRXheoXaN4u&#10;0+Z/+Wd8p6cfccenvX0B8TdB1PWPAF9ZaNbeZdSNEI0Ugbv3qE9cDpmvK7P9l39onW9RTUNP+Ft4&#10;0cc8TLJPdW8IPzDkeZIucDJ4z/IV4eYwnLFxaXQ+qyWUY4OXM/tfojx79scQXHizw+pdV+0aTOga&#10;QgYYTxEd/VhX7N/DC+0X4XW39ta1ruoR3lxpriWC18lo4vvhAP3hEjsEhZWCMoWQM2VcMPhRP2Pf&#10;GOu+KLDWvGvgawma306W0h+1XUUiQ+ZJGWYruIx8gyQrNjIHU594ufAv7cerapNqsPx0bypmZmsG&#10;jsZrd2I+Vm86yZn2HBVWJUYxtwSp9TLZOGEScHfy33btr6nBmVGVTFOUZK3/AAF/kfR9nNoniLTW&#10;1/wNfn+2tDaNtPa8hitVMbbd1sQAqP8AMXTCLGA0oycNubH0jwDptqYx4u8OqtvEVvr210q+EjzR&#10;7YBFsQs7um6SYOy4UHdiTAC147/whP7ct7fWer6n8ZbV5rNnNrJ/Z+nxiMsioTiG0QEhUQKTkrtX&#10;BBFTWvgX9rBo5oY/jX9nVoYId9rCisFjICqGABABHIBGSTnJLV6Sm+z/AA/zPO+rv+ZfeeueJ/En&#10;wq1LQb6/0O31PQxI0du2m2sMOy72sS2QAxiOx+WJA7BZDGRWD4tu0i03RdWa6M0ME3lagumsi3tl&#10;apNLgptckLLHNkli4LbCZW3AV5fL+zt8Zbyzl/tr4w3MX+lA/wCi2Kfd6noVwMk/ux8vQ8dByeqf&#10;AD9pu7u5LnXviQlw7Mot5m1aZ3ZAAqg5hG3CgYAJAxjOOarnf8r/AAD6v/eR754x8Q2eueAr69s9&#10;R1LVFaaAWtrdWrFbaYW++WYIryQ4ISVmjYL5e9mBJTFeU/t3a74S8PfsOeOPAmkeBJFWz1a0itdY&#10;uLfyZi32q0lPnK2HWQo20ZAVwjEBdu2oF+CXx6Twx9k8V/FGS+hhVPIjnmluBEFUhFAYDCgEgegY&#10;4FeQftefC34zaD+zz4m1/wAZ/FK41CztWtUhs1WVFW3+1QIkHLldquwfGMZAPGBU1akvZy917BTo&#10;2kmpbHxIJxI+0N0Ndr/wUivre7HwjK2FxbTD4S6SszXErt5uEKq67ugKqMAcV5zNdvFnaT69K2P2&#10;zPB2peFh8P7vVPEE+oHVvANjeRNNNI/2eNl+WJd5OFUDAAwoHQCvLoycYTTXY6JR96/9dDxE/e3E&#10;j2pjcFlP6U8gF889e9RnDNuTv3x7VJR3H7OaE/FGB9y4W1m7/wCzj+te/XZLqc/L6V8o+Hvjl4H/&#10;AGf/ABLYeK/H5u0s9Qvo9LjmtYA/kyTHiRwSDsAU5Iy3opr6eu75hGVxXZRl+7J3kU9RJKlgevY1&#10;z+qSDdtJP3uta1/dsVwX+mK53Vrxlc4Xvn7tVKVySjcuSvzFfl+9VJ2jLcq35Cn3M5BYBCeaotIC&#10;cj9Eqt9gNS3Ta/l4/i71cijHZTzUcUR+7j5duF3VaihxwDurh5u5y8pYt4137t2R/CauQrsOFLdc&#10;1Baw5+4CBVy2Qk4L+2cdKlyKjEngUMcbf+Air1mpPReBVaCPd98H246VpWduowMtU8w+Vlu1hdTj&#10;PXnGa+a/2h76Lwb4t1/V7yymmitWNxJFaxlpCpQMcDucGvpy0jcouVr5/wD2g7cr8Ur6Qr/rIYTz&#10;3/dqPx6VMpFw0ZwOmXceqadb6jHbSRfaIVkEUy7WUEAgEdj61MiMvz49unSpBAkaZ/p1pvyHJQ/S&#10;s/Q6DX0t45LJXLFm3HP519GeAR9p8P2c7St+8s4y34qK+bfDxLbocfxZr6l+FWqw2vg7SYUtE+Sx&#10;iUtjqQoya0juBMNKeSTaoV8Hj9zux+laeneEp7k58kRq2AT5eAR9BWpNrqK+fsyc/wCzV2y1wN9y&#10;AL2oduY2iaGj+ErPTfDU32mBHZYZCsjLg4wa+f8A4xuP7W013Xkxzbc5/wBivXPHnx78G+BNPn03&#10;WLqaS8MJxZ2sJZsFTg5OFA/HPtXzr4o+JLeO9RhNtpElrDbMyxtLIGZ84zkDgdPesqrWxnKS5rI+&#10;wv2f7K1b9nLRNTER81o5wzZ9Lt1rpIXx8oI57V5b4C8Zan4c/Y3tdQ0m5hW4tYpzH50e4Am/7jIz&#10;wx9PxrxvxB8b/infQ4m8azxK6nK2qpFg/gMj866faxppX7GcqMqzuj6+F7Z2yb5ZlVepZmArI1D4&#10;xfDLQQ66l4105Wh4kijuFd1/4CpLfpXxX/wk9/q0jyeIdcurx9xw15dvJgfQng0yPxB++Sw062km&#10;muJNsMMSFnZvRQOp+lH1zsio4KN9Wfb/AMLv2q/hNdfEfR9A0+S+1CS9v47WP7PalArysI1JLleA&#10;zgnGTgHqcCvp1rnT2f5tLcnP8UhP9a/MD4PfC348TfEHTfGHhHStQ0dJH+zXt5d2NuHtY85NxFHc&#10;xsfNUqCpUIc4YOuOf0T0vxpAbWCOS9mkdY1Dy3EY3ucY3NsULknrtAHoAKTqc6TZ2YemqUWkdkDp&#10;088YOj9P9r/69es+HmiEEeNN/wCWY9P8a8W0fXoru5j8uYdfTGf0r07w74lt7ktYW16zyW6hbowr&#10;uETEBgpIHDbSGx1AIJ4Zc9+F0ic+Kd5HZzSwzWxhFqqqPvNxk+w5/Xt/KK0trIRgR2sQUYG1VGBV&#10;SLVN1v5aSzKOmPII/wDZafaXbg7TNIf+Aj/CuyJxe8az6dayW5Atk5PPy1m6ppcW+MLbx/L7Vofb&#10;G8vG41n6hevvX5qozuh99pivp7L5C/5/Cvm7/go5pU+nfsc+NCsitbstiUX+KFv7RteBgcqfc/Ke&#10;OQQF+jLnU5jZlMj/AL5FfN//AAUlvJX/AGPfGStI3+rsf4v+ohbVjiJL2b9DWjfmPyjusOcfd+bp&#10;gV6R/wAFDLjzbD4Q2xXbs+EulfNyM5TPcc/UZ7jtXm9xn5kVsf7XY16D+37cNI3wptpVY+X8JdJP&#10;c9Q/+H6V5NO3LL1R0fa+X+R8u6X4b1Cw8R6hrsvia4uYrxYxb2MmPLt9uc7fXOfY8d+Mar8L8vT+&#10;H5uvNTYGcdP96o2Cs3DH5uTQBrfDz4U+B/ip4zsYfHejfbI9BnXVrG3diIzdRnbGzj+JV8wnb0JA&#10;zkZB+gLtiF5H8OK8j/Z7UDxndlsZ/stw3t+8jr1q5C7Dtrror3LAZd+rbGyfvcfdrC1OQl8AN97v&#10;3rdvthXbj6bq5vVHBmKBj93FKXxCWxWnhXIb16bqpNHGTz/T/CrExIjG9wQfWq5lQHGFFacxNjpI&#10;omLjaNtWoYUzlv7uP/rUQ/LjDD/gPOanh2rxjrXmyl0MuUlgh2r06jBOatQRKHx+tRxtGDnPp+NT&#10;wuoAye/pS94rlLdtCgbYO1alrDECCcY9azYpFU4Q9+tX7SZSPv8AJ6cYpSDlNWBR1J/4D6V4P+05&#10;aND8RYpl/wCW2mxtx/vuv9K9ytbhD958Zrxn9qME+KtLuQeG0/bn6O3+NK7KjHlZ5fgAYJ4PNR4Z&#10;z8h6dakRwB82cGk29wPl757UkzQn0ZWS8xn+L19q+jvhLrGl/wDCG6fFcajCkqKysrygEfO2P0r5&#10;x007L8HPoa9A0AztZLsLDk/zqolSPoD+0dMcoqalb7tvH+kKP5mrGn694elVZYPENiyf89FvEI7j&#10;AweeRXg+oQXV/plxZvbfaC1u5jhlPys4Ulf4H/iA/gb6HpVzRLO8sdHt9PE0svkKY90mdxwT97P8&#10;WMdh9AOBryxdPmJ5uhY/aIe0k8erc2F2kyyWMZLxOGAbJHbPPFcFaQclQAOvf3rb8ZiWPUY/MjP+&#10;qGN31NY1qjruZCzZfJz2rkl8RnL4j6T+F1rd+Nf2XX8F6Np11d3kn2iNIbNUaQn7Qr8B2VehHVhn&#10;1rL0j9jrxNEofxlZa7DHDeqRJaeF7u4SaD+6Sijy3POSGdR29a8Z8Vw3t/8As7eKrWxt5ZGXR7xV&#10;jjUks3kkjgd+eO/PHWvmfw14I8XX/h21QeGL8PsVmDQMD+WKp8srNxudNOTifpD4Z+CH7Lvgw+f4&#10;lg8Q3UsF4bhX1jSbyMx56R4jgQOg7K4bI65612+j/GX9jXwHB9kg8Vabo8LSZkji0WaFS57nEIye&#10;K/Mzw/4C8ZxGOKXw3eKx+b5oXKjHvjGfbPNRa18PPFurgy2/h/UG3fMoaxkXjkfxAc8fyqoShf4H&#10;/XyLcqkup+sGk/tX/sV2StLc/H7w9a7eC1zM8ZH4MoPf0rStf23f2Dom2yftQ+F3fcBsW9PHT2+n&#10;pivyD1H4NfEK8sIZLHw3dFsHO8BfTOcniqMXwK+K8jmI+FJ9wXP+uj+v97FbS5ZWdiouUd2fs0f+&#10;Ch37C2meXDZ/tJeF2aSTZ5tvfrJ5Ixksfw6cHkjIxmvTvAn7d37D1poMa6N+0/8AD+GFIPPaObxd&#10;axyHewJJWSQO0hZ9zA5ckszdCa/Bn/hnj4vqcHwruGPlxfwe/X56mtf2ffi9btz4TPA+99sg/wDj&#10;lbU60aatymdSPP1P6DNM/bt/Yz1C0mni/at+GitDEHaKTx5p6Mcg4ADSjceDwMkdDgkA2LX9u39j&#10;pJ/LP7T/AMOB8u5W/wCFg6T83t/x85B+oFfz3p8Bvi95jN/wjTL/AHv9MgAP/kSn/wDCjPjBErMP&#10;CDevy3kH5ffro+tf3fxMZYfzP6ENS/4KG/sMaNZSXWqftc/DuNkjLLbw+Kra4dyP4V8l3BP445+t&#10;cR4h/wCCvf8AwTb0VI3vf2rtBdmj3SR2lje3Bj6fKTFAwzyehPQ+2fwivv2evi9eRCL/AIR9UG3o&#10;19F1/BqxH/ZU+Mkh3Pp9oo7Br5Tn/IqvrX90iVG2zP2wu/8Agvr/AME6V1RtEtvGniS4bzjHHcQ+&#10;GZPLk5wGG5gcHtkA+oHSuF/ay/4Kb/sn/tF/AfX/AIT/AA08U6hJrepwWstpbXejzRbljvIZGyxB&#10;UfKj9T/DjqRn8lNF/Zh+Julazb32pW9r5UcwZ9lyN3XnHFeleBPCusad8RY9TlsDDawabJGWkkX5&#10;nLjGACePrXPWxTlG3KVThy63PSZDj5/XrW9+1z8UvBfxT1DwSfBOqG6TQvAGnaRqG6F4/LuYTJ5i&#10;fPjdjcPmGQexNc5IQ7/K3y/Xt6VyWq6fNp07QTLGpZmf5WPzBmyCfQ4449B9a5aMt0PzM9lZRwtR&#10;yrzzyp5X2qwV5B2VFKm7LMfun8q0A7X9nxNnim8mYn/jwP4DevavVrh8oAHzXlv7PC+drWpMp+5a&#10;qNw92/8ArV6ZdErzt3V2UfgRMihevhM4+oFcxqlwWuDz83t3re1CcgZA25/SuV1F2Z2fPOTUy+IP&#10;sjHnLHA+uahd23fK3/jwqITMX+ZqNwPetdGTvsdlDqCZ4XjvmnPqRBzu+VjXOLrKgbWf/wAeqKTV&#10;5cdTt6ru/nXmGfMdhDqEbAEEZ6fM1Wo9QUJwR/31XEJ4ijgXa0q/Kf4j/n/Iqjrvxd8KeHLX7RrO&#10;vWtuvRfOmAyf60le2hfvHpsN6ScA981ag1RY0+dgBXzv4h/az0jTLVptI0+SVduBcXrC2hLe5cbu&#10;fZSK818Y/tgeINWDWtlrUoVx/qtNXyRt7q0rgtn3RVp8vLuOMkfYfiX4peGPC1ss+u+ILe1VvueZ&#10;MA0nso6sfYAmvJPij8TdA+JNzb/2J9q22qsDNPCYhJuIxgNhuMHqo68Zr5P1z4qeKNWnaW3vfshk&#10;XErw5eZ/QtI2XzjuCK679nK+lm1/VEneSSSeFJN8jlmYhiOSSe7VL5bFR5mz1xNq/K53dOacQFfY&#10;oHTOaIY3k+YL75YdKdgJ+NSa+8Os0CXhAUY4/H3r0nwcwawHP3XxyO3WvNrYgSrG3evRPBjlrHYV&#10;x+87/QVURSOmtIoJ3EdxHuRwVZfVTkEVT+GGqaxrHgq11LX7aCK5lmuN0dvjYqCZxGAR1+QKOcnj&#10;mrVnMISJ5WwsfLOV6Ac1L4fXS7fS1stFgWO3t2ZV2qcYz1yeSfU5yTnPWuynKP1KStrdP/P80YyT&#10;9smnpZ/oYHxKUDULeUD70OOPYn/Guat3KyNGo+ZWx0rq/iSObNyvVZP4fda5SPIYqw5z/SvNl8RT&#10;vc7PRrjHwi1pM4DLcY/GIc1yPhOSN7dSRyVB/wA/nXTaIxf4c6tbgDLLN8vbmMVx/g+cNZp9B/Ku&#10;iiV2OuS4VNuf72Dt7U8ybWJbbt9B1qrG3mIPn+6c4p9wskgBBP8AjXQAv9oYRkxlhxls5HvU8Mu4&#10;dB93Jqp9nDLz143VZjAQA/qtWti/eJlkLHcqr972pqyMTj+KoxKzJuP3qEYk7mDUxcpJvIyoHtTf&#10;NYHB/wC+famtLk5Dfhn2pNzAEMM84+Y1mP3hWlAXg44wailZcEnofSkmlDDk4J6e9MYjGQR6bq0v&#10;cgoahPkbdhPesfSplfWZuf8AliR/48K1r+QeWwz17Vi6S2ddmXbjbbkn2+YVz1PhYG0XI9f8K5/x&#10;ixOq4HAEagFj7VvM3zZLf8BrB8Vsv9rMM/wqf061jTK+0ZZyR0b/ABqCbDrvIxk47CpwTnJ49TUM&#10;jAHbjnJPHetiT0L9nSAPNq0hT/lnCPzL16JqCjOAO1cB+zuyb9YcD/n3Cn6eZXoN4FzkLXZS+BAc&#10;7rByrbWwevFcnqLsJSSf8/5/lXXa2rBGIX+L+EVx+qHEm0deSpbtU7SF9kqKxXDYHTmkcbmytC58&#10;wZ9PwqbG7k7vxatOUi1zjdd+K/hzw9D5+sa5b2y88yTBd30z1P0rh/EH7TNoYmPhrS57tQob7TcH&#10;7PCB3+Zxu4HPC45614XBY+OdXu2bQfBt0szN811eRtLKTnrufp7jmjxz4B8beHrI6r4ql8xd2Svm&#10;58vJ7DoBnsK87nj0NI4PFSpufI7Ld2Os8W/tDeItTdopfFTbf+fXRV2r1zzK+Tj3Uj6VxF18Stbe&#10;ZpNJtIbd2+/dN++mfOOrvye1cybvB2LGT82A3br/AJ9K3vDnws+Ifje3SXRdCl+zyHi6uP3cRGeu&#10;4/ewfTJ4pq70Rza3KE2tzXc/n6nfyXExKjdNMXO3Hqc/5NWNPl1HUrgRabDIzddsalj+XPFeoeD/&#10;ANk62tVjuvEt/JeTYBaG2bZEPUbj8zD/AL5+lehaP8L9C0OPy4rKOFepjhjAz9aPZyLt3PHvCPwr&#10;8Ta1OsNzGYV3AAYDFh6cHp9fyr2n4a/Cq18BRPqasWnmXy5GkwWIJz2wB0ra020s9OPl2tusa8Z9&#10;TWyrvNabG67s+n+etS4+6VGT5kRRIqnJGO3sabKG3c/d65qXKY4faf8A61Nn3nDqvt9M1jzHQlIY&#10;oJdSV7du1d74KcvA2Ofu964POJFdk/ixzniu38EENbtg5yqj61cdwOsiSORGikxhgQ275gM+o7/S&#10;rGlQtZo6F1ZWkynylcD6ZIzz2x9KrW7An5enUGtC2+TqtXGXutIz5ephfEbDW9mwXj5up+lclF8s&#10;rFjnOBt29K7H4hJv02CYk/LJjj3H/wBauN3pHLsJ+brgelc8viA6jweFudA1CyDZDdsZzlcf0ri/&#10;BUp+xoF/u8V2XgJiYr2Mrx8n/s1cZ4FjVLOPOemea6MP8JUeh1lqxxtbqOhz1qyCcgKB83vUVshd&#10;Nyhf95anhgbGZf8Ax0VvHRFDRl1yWPHGG7URsM4/GpCBg8e/+TRlRLnPb5vQ1cQGhmc+XjHGf/rU&#10;itjlx1qXEe3czdP0oeKMHIlPf+L0qgIWbncF6c0hzJH/ALX86bI0bTrbAjd95lDdB6/TipVtsLkj&#10;r/eFZgQtJuRSAeeOajldiNoPWpZYfLiLlPuc+ppPLLKuep/Sq+yL3jI1IBVKxj5f6Vh6Q4i198Ju&#10;8yHaq/iD/St/U03LsJ2tWJpMEcesztI2WWP5V7HnBOf89axqfCxfCa75Vcs3vWL4rVW1o7h1jX+L&#10;2rZf+8R3xWR4qixrLY3fcU8j/P0rno9Q8zMO0cZ9qgnUl+Tx3qyVGcAn8qrupGTit/eH7x6H+z5k&#10;f2sxH3jB83b+Piu+u26jGK4X4BRBbPUZCB800a4+gJ/rXcXaYJO3NddN/u1cz94xdakIh4B6f5Fc&#10;jq6/viB/F1rrtbbcN7Pn5a5DUcyXBLnJ+nSj7QvslL/UyYI/HdUrSdOO393/AOvQ5O3BZfrRtBGf&#10;KP6VrHYk8C8VftI2us3LQeFPCscc1xIBGu0sxYnoFUc89BWPffDj4s/FtFHiC4XTLKZB5v2iEtIe&#10;cjbGMY5AHzFT9a9m8J/Cbwj4Oh26Jo0FuSuN4XfIfqxJY/ia6BLKCAfIijFedTwrjrJnvY3Pa+Ko&#10;ulFWTPJ/BH7MPgTwuEuDprXlwDn7TqTB8dOi42jnpxn3r0C00CytE3Mm7+7xxWs5CMQBzj0x9Khm&#10;Py9uO3of8/0rqjGMUeJ7xRuI0RckheeNq9ax76YhmOcL0+ta14+1CWO1RzXJa/r1taFljbc3P0qZ&#10;EFxLtUfc0g299x6VPaeJLWWddOhO5nYBm7D6VwF/4gvb2fG/av8ADhqueFrzZq9vkn5plx+dc8pd&#10;EJbo9IQb+H5/3e1JOhEewDnuD2/zipIsRnLfxDr6/wD66WY5jBJ9/rXP9k6Sq4ZVyP4TXY/D6Z2g&#10;+dcfIflz05Fcju2D1y2Ofr1rqvAieUu1B0zx2zmhIv3jtLfBQdfTIq7bc/KzD0rOtXzyQOPfrV5Z&#10;UJViaoy+Io+PcnQ4yGx/pI49flauL3HzcqOv+JrsvGgWTQvl+UrKpP05FcbH5jSq38PI2t359fT/&#10;AD2rGo7SsSdN4DLbbxSP4F+9+Ncn4LRRb7EToxH611Hgdj9puIVb/liD+tc/4Zj8qe4i2Bdt067e&#10;Bj5jXRR+EqJ0ltuSLaxPvUzBgMbsD/PFNhjDKoz075p0+0Kynhf5D1rqKAoQpyMqv1pmcsqj+9TL&#10;e4XzJAx+ZeV75X/9eabJMx+ZT8y/w56UASFDnCnbjrUcj5Vf3/0HelkcwxKhdVZuMj+Jvas6UuLi&#10;QSK6KE3BsZZDjGR1H4dPrRLyKt7xo6dsluWvHhZGWMIysvzDvjPQ9exIzmrMl1GJxGQ3zAtuC/LW&#10;XFcSxj92fMbd82V5I9/TFWIPtbMXnCj+7jsPQ+9BO+5NqVvZ6npk+majCslvcRmKaGTkOjDDA+xB&#10;NDtgM65+ntUZOUyyfdb9eaN7dR36Y7USkBRvmBjZW+vFYOnx7dUnfcP9X93/AIEK6DUFR4ssv3jW&#10;HbGSG7uLYTsqsqll3cHB4z7jJ+maxqX5WwLisxfheOhrM8V/8hmQ7PuqvT6VoHLbQPvbh83rWd4o&#10;I/tmUqvQKP0rGn8IveM9uThhVeUY+QD86sORIcH8c1Xm2v8AMD7fNWgvI9M+A6hNAvXK/evWCn6I&#10;vH612F23Y4rj/ggWPhec/L/yEG/D5ErqrmTMeMH8a7YXVNEmTrLt1C9q5S9O+RuGyPu+5rp9Z+RM&#10;n723G6uXuQVbkdTin9oCu3B2t9DQ5KHGP/HRQ4IfcTx/tUoJYZOP++a0WmjJkV2BALH167RSMzMT&#10;tI/4CetKMAZPUZ6f55pj+3es35j94hlOF3ADr+dUL7U4oRsC7vT5uhp2qzESFUfA61lXOCuR82R7&#10;1MhlDWdSuXVizsq9NorjNd+ZsZ4z0zXWahyGO/r6DrXJa1ulQgN/vfnWMhe8c/PMgkyW47ZbrV/w&#10;/fBdQhlGFHmKR+dZ97GITvU/gKTSp0huRlvu/r7VjIg9wjaNh5YGf/10642rCDjNMtSrwpInzLjP&#10;51JcAiFnz061h2OrUrsVCfKMEY/E5rqPBDlZgAflzzz7VysmURjznaT6V03gl1FwqSFuo/XtR9oP&#10;snZwvhm68ip4Z8nJA9ttVgpAO0fN6e1Pjk2t+7/h6VZIeKGB8O3BHquP++hXI26qWESn7zMPmrrN&#10;bU3GiTIQf4eg/wBoVj2dhsTLfKdp2mues/eC1y54PXZqEgxn9z/UVj6MobXNQG3P+nzc/wDAzXQe&#10;HoDFqO4D/lmV/l/hWTpEUia5foI8/wCnSk5HP3zW2HfugbUcLKuUHv8ASlkgWSMnbk45561Ztrdt&#10;m4JipTaFhlQfXbXb7wHMPC0G+VSQ0LNuGRzGcnv/AF9+9Ry6lasfM8z73LY7NjuP85rW1WwuIJku&#10;raPsQw9Rjp0P1/Ouf/tJZdytaKFVmWPrhsE/KPlz2JxjIFRzcpoWob2KaZWl+VVONy9uO/51a+yp&#10;cRqc7m24+X3rnba7ukdleExkHDKoZto45BOMggn0OR3GK6fSLOQR7vIEfr8uCRjrwSPWiMgIvsY2&#10;R73wVbLe/t/nNSnasrIu3nv+lWZ7ZmfcSOV9MU6OwdJ+Tn5fr0rTS2gveKyr8h43UbGCh9hOe1aK&#10;2Jd1MY2805tPk8vkZ/vUveF6nP38LFfuGsOLyvtU5DP5g27VWMYI5zzntxxjnnpjnstQsgsXyr7d&#10;fwrl7qzNnPJMEYZZR9OtZVP4bsP3hqI3y+v8qy/Ei7NWmAfPzdfw/wDrfpXQRR72XA3DcK5/xIw/&#10;t252t0kI/Liuej1IKDKAPvZqGaQqCtSsAVVefyqGbBB6/NWxP2j0z4KxBPCs5XPzX7nH/AErpLty&#10;qsfm6fN/jXN/BidP+Eckhz832pm+mQP8K6K+wV3A7eecj3612R/hokyNXkLRt16Vzk5DMoY8c1va&#10;s5ePn7rcn2471hzszS7S2Oe/8NEf4gFebGC2eKExt5GPwodAScLSHKHAX3roJ+IgDg/w5xx+lR7T&#10;j5hTsOPuJ/vbjTS/ycn371l7xRkak2ZGGzFZt4WVWbHb9K0b5y0hcjnr9Kzrs5bI4A7bqykBkagc&#10;I3H8P8VcrrTQx73Z8DHJ7V1eoZdcEDtiuO8TMfmyce1TIDm7u9IuCrY+ao4ZCl1vDbtzZXpj8Ko6&#10;o7eactipLO586HJ42g7u9Y+pme+aBMZdFtJyn37eMs2euVq8EUxGNi3pWH4EuVuvCthKp+X7Oq/k&#10;MfzFbUZUjn/x41ynUtYkNyAqNHuHXjNb3golrpUVurKR+dYMsu5mAPttrZ8Bs8mowwxjBZkHpg5/&#10;SgfvHolvADuAY5qUW0KNxjNaUfgnxMiEbLdj/dEozU0XgnxkcH+x2cf7MyH+taW0IMme13WMjlc7&#10;lxVKLTWcK0J2hX+bKj5hjoOfX610d34Z8YW9rI9x4ZuBGkbNI4XIVccnjPGKqQoibc/L5jYwa5a+&#10;kkGxQ0+wMOopt6tx09s0aR4fY61fb4vvXDHd0zn/APXW1peiajqGrW9ppemzXU7t8tvbxF3f5TkA&#10;D0Az9BXaab8KPjKuoTT2fwH8YXkDbTHdWvh24kjf5QTtYIQcHIOO4NdGF95AcvB4fJHlKmWGO9OP&#10;hxwMKDx2r0Bfhn8b4VzJ+zp46VQv3h4RuyP0jrK1Oy8baOSurfCnxNat/wBPPh+4T/0JK7YoOU42&#10;fw0t1EYpI8q3p6ZqndeBVmURkyRquB5cbbVx07f48V1F74qjsvnvPDuoQ5OP31jIv4dKpX3jnwzN&#10;F9l1KylCtglGjYZHXngcfoeafyA5CD4Pac1yt1dx7tuAsKr8nU/MQepxxzwM9M81snwyBwkf8ula&#10;g+JHhVB8ww2eF2nFJJ8Q/CjEDz+D1+U/KKLWAyk8NKoOY+fen/2CQ/m+X7Vft/HXhFePtoK/QU+b&#10;xx4Qx/x+Ko98UcoGemjbflCk/wA6YNFd5C5GRWhJ428JMu1dRjU/yqS28VeFmOTqMPPH+sFL3ivd&#10;Mm40AkY8rn+lcf4t0uWwtlwrBWuF3Lu64Vufyz+deoN4h8ISR4/tCH86434oXWk3GlRnTrpZGF4n&#10;3W/2XrCtpTYehy+nWpe8hUjqw/nXMeKoEj8QXidNtwxx+J/xru9Dii8yC5YYVXUsT25zXD+NJo5P&#10;E94YG+VpztbNc9H4WLlZkDO5lwB6VDPndkHhqkkdh8gJ9P8A69QzYL/KPl/h4rotcn3jrPhfrbaR&#10;cLHLJ+6mbDD6mvRLgiYE/wB5civKNDWR9PVk+8rMf/Hq77wzq41PThBIf3ka4cYrqpy92xPKyPV/&#10;v5Pp6dax5MNIrbv4cGtbVXfzOML8tZbcznP6VpH4hNFYjYdq/h7Uht0z1b8qlkAX5mznFRSGVWxs&#10;rTmj1ApBsLnA59+tJK4AwxJzn8KGUhcnnn71Qz7vLbaf4Tio94DJucHPH0qjdEoMMetXZw2duP4q&#10;pXGdvLe3NZ9NQMu9LRq0pX864vxNK20nhcZ+hrstYk/dtEpx/jXFeI/uspT5hUAcRrEo+0lsn0qG&#10;xuvLVhj7wyvfFO1yQLJ05Pf0rJa6EXJXbtBH0rMzeh798H7v7V4AsTndt8wAHqP3jcV1hdxGxA7e&#10;ted/s8ait54F8oNu8m+kTaWHHAbj/vqvQMuybAOGX8645aSOmPwo4z4s/Ey2+GWgN4lubGa6RZ1T&#10;yYcbmyffAH5123wx1qDV7C11W3PyXEIZcMOh6D/Oa474vfDKx+J3hV/Dl3cyQqZkk82MjcCp9wR+&#10;ldR8MtJbw/pNjpCOzG3Ty2cn72OM0/dcStbnp9tqV7FzFdSDvxJ1q2nizxDbplNbul29Ntwwxx7G&#10;smN0A45+X5eTQGPTf2xUxuHvF4eNfFhSQHW7yTzMgxmdju46Yz36fjW14P0j4xyWFuviD4W641wu&#10;fOlt9FmjjbrjCsWPTHc8+lcbdagUkUow2xsDz6jmvvvTLWa6njtraP5pGAVV71Lpe2erIlHU+efg&#10;18PPiXqPimO68S+GLiyhjvmaKaS1e3EcGPl3bzlm9dox6D11P2t/2uPEPwlvdP8AhL8EvGC6TcWM&#10;Il1i6SJGclhmKIbhgFgfMf5ejR4IBYH6z+Ifjfwd+zJ8C9U+Jfi63hmjsLUuts7bWu7huI4VOCQW&#10;YgZAO1ctghTX4++MPHWufEjxvqfjfxFOkmoatfTXN1Iqqu6V3LHCqMKM9AMAdsCtP4K5UzahG7uz&#10;6Es/+Ch/7YcHzRfHSReuduk2uWP/AH76/wBK1LT/AIKS/tk2TO918VEukX/lnLptvhvpsjH86+b7&#10;SzknltNJtbRfOmkVZGX73P8AgK9Kbwjo9naxWI0mN9q4kPmHJx3Jz7VCqSXU6o04voj2Dwf/AMFR&#10;v2ptQ1iKzvf7AuY48vMs9nL82Of4ZVz27V3Vx/wU++PKHI8M+Edy5Df8S+6X6YzPkmvmWz03TdLd&#10;pLPS1SRuJGVt3y/n/Wi4LbZJcqTvEYZQuAuf7p+99eSar2lToyvZQ7H0jN/wU7+PzrmTwr4QWPG7&#10;5tPujn6f6RimD/gpr8bZI1F14I8HXDNkr5en3ILAdOPPP6n86+bW3fZ3njbcD92R4+vY9/6VAdsA&#10;KSCSPCDayrlpMkEc8ccY6fnVe1qdyfY077H09b/8FL/iTvU3/wALfCcnmSYZY45VO09c5c1bh/4K&#10;QFm3ap+z/wCH7n5sK8d4I1Pry8Rr5SlvHkmtopLBgOTxISSRzjkdOe3B5xT7S8iHltJBJH1LKrEM&#10;PTnk/n696pVqm9w9jDsfVmtft/8AgXXsPqn7Meiz7PkLSXsEiv04w9m3I7dMZNZeh/tbfBGDUJNQ&#10;uv2RdBuHeVtsdzeWjL8xBwFFiMY6Lx3OTzXzhHLmSR/sql943R7ThPfgj9alTUQEmCBpG3f89Dg+&#10;+MdR9az9pJyvd/eyvZU+W1j64uP2lPgMSJLv9iPwpwV4W6t/ulTztFjjt3rzH9sTxp8K9f8Ag7H4&#10;h+HnwW0Pwqun+JbZNUvLSOFZZfNgujFHmOJRsAjfdlhkhDtOfl8bfxHfeW0UWrXMatDhmLldw9MC&#10;mWculXZW3u2kDFNomaTdj69P15+tOdSVSPLcl0adtERfBD4t+BdS1fS7vWLZZo49UWO602Z42aeN&#10;JgGXAYqQ4HHPIIyByK534hahp+q+OdW1DStOFnaTX8j2tqu0eVGWJVOABwCBxxX0d+zH4G+HOrfA&#10;T4laTrHw60tbvQIZtXsdSjtws6zPayEEsoGQptEYc8ljkV8c+JviQ0HxDl8MSaJOqtNsW73JsDYz&#10;yM568dKKcHHS/mcUoyjdGxcSkNyN3cYAqu0q4yPmxyfepJWDfMB+lVWYZyDx06/pW5B0fhqQtYqC&#10;OPm+vU1r6LqD6Xf7hnaev0/zisHQJlmtF2duG+tXp3BQsDnHTBrXm924veOsvZ1nzKn3TWflfM6/&#10;8B96qaJqgubMwyfe/hPqKsqVBZkf+L3HetYS5tSAlY4+X/8AXTW5PG786cSCwGc+p61HKu9t3t/e&#10;rb4tQM/ByePc81Xvn2W7HBB/u1OoGOT/AAgVBfFvJ45BbiptbUDLuMg7pEx/Tmqcq/KxbsfX17Ve&#10;lWMjGRt/lVO+bbHgjt3qQMPVjuXO7P0rjfE2VjZsr343V2Gq5ThBx61xfiiYhHwR8uevNZgcD4iu&#10;GDNuf6N6Vzzz7ZMErjpWr4mkbewRua5q7umSTC/L13f4VMjGXxHt/wCzDqPm+F9Stw3Mep7uT2Ma&#10;D/2WvUwSeP8Ax7NeFfsoanPLd+ILVn+WNrZwv180H+Qr25LjKKwf61yVI+8zqp+9TRcQK67iOnTO&#10;Kn8Pj/TdqEblkI3cegNVrdg67ufVuam0acLfOUTI84fKx6/KBmoNDtLYOIFVt2cY+tV76byE3+aT&#10;u4xjpUkU26Lcy47laydXv9z5z8q8dalPUBs94pBBPzdec4Ga/Ur4LeExfrH4guoS0aopjGOvvX5P&#10;vdgl225wPlFfo78U/wBqnT/2f/2F9F+I9teR2/iLWfDNlFotvNGVY3s1rG5lAdSHWIMXJwVJVVJB&#10;atqbUU2yeVyaSPmb/grV+02nxF+JUfwM8K6ix0jwnO39pLHuVbjUTlWyM7SIhlBkZDNNyQwr5T0O&#10;yjedfO3+WvLK3f2rPudSub++m1O6k82SVt000nV2J5J9609IvHhMcEce2WaQBW5O7pj+tYSbm7nb&#10;CKjFJHceAvD80guNet1YSRri2EgDfNnk/lx0roYm8QxBZLuaAtNgNCsnltGO5PBX36j/AAh0hl0T&#10;RYbOH7ysFkbbyTznnnrzS3WqJEGDxmNV4XKjd+ZwT+GaUYmsSzJNE2WluW+75bKIwwHphjxmq1wb&#10;5VXyrrdsi+62CqsTxgE88dvy5qB7xCdqwbVlX5sAgtjr1qP7Uk+2Yoq7mztPy7h6k4PPHpj6VfvF&#10;+8Nub2OxjWKa5Z5GbdlYnAUe5x1/AfU0+W5kZGvLaWRklkIWV48Aeg6E9u2PwpEe0hdTNAmIY/k8&#10;td24H1JI4z0xRC+mPNHvVVVhxHC5Up3+8w9Tnr9MUe8QOtrm5llk/wBOThD5jsCQOOi5BP65qxbG&#10;7aeJIzHHlf8AWSSGPdn8eapzXNgzSPI7Z24VNx5P94n1/nTo5oYp0aW5Zt0ZbbbuuRweDn8+ho94&#10;CzGt4kLbnjaMPkMeTIM544P9KelzeG2liaSOFepHmYwfpySDWbHc2ki7w5b95mNPM6deDxyKtQzo&#10;Y5HuZppv+eipIGUjsN2Tj8KmO4E07XTRRyyw7RtwiMuD9eOPxzUN19ue1jb+FW3LHuHzc+g6Go1n&#10;aFY51uG8zbwqvtCj3yMg/Q02WdWikeaf7p/1ax9G9c9x+NPl6oD1/wDZo+Jb+Hrfx14Z1+82trXw&#10;71SCxjeQ4eZIvMUY/vLEJtp6gFsda+aNd8LWt54lk1plXzFm3rz3xiu80LxFd6Dqn2rTZlaa4tZr&#10;eRZOcJLG0T/jtY4965W9kzdSEPwe/rWy961+xyV/dd+5Vlk24Df8CqjcnMmd3satztyy57VQu3BG&#10;R0q/eOY6bw1DDLpqXMM24NgNx90g81oXACr8uOnauP8AhldatYXWoeHdTgx+++1Wjn7rxueQPo3X&#10;/ez3rqp2djgFgf7vpW/2bktNSIbKcQO0mfuyce9dBYT+fH5gPy9R83SuLE7qWXJ/1h+Xtx1/Cug8&#10;N35ZPs59M1VO3QJGwUJfG7Pcf/rpsnytgOP++qcrsTkt977ue/FEnlhsZWuqOuxJlszKN/UYqnqb&#10;kKvzc7qtHaTgHKk5+aqOpPsWPIbjIrECu7YQlR823G6sy8eRo85zxV65YgYKlc/e5rMv3JVsN0Oc&#10;UAYusSEbtveuJ8VXIKFR/D/tYrrNamPlkHLD/e61wvii62K/OR7ml7wHCeJ5yjsDt+pNchqlyEZs&#10;DOemeK6LxTcqrs27afQN0riNZviryAnp7dOKg55SPT/2TdeVPHGsaaX/ANdp6S4/3Hx/7PX0FHdr&#10;IcL07c18o/sw61bQ/F+W1kk+e40aZQPXEkZ/pX0vZ32MASEj8fyrkrXUjqov92dTp0+Y/mz1q9pE&#10;yf2jIA391vT1H9KwdOvY3O3I3L/jWlp8y/2g8p+9tX+ZrB2vqbHXXdyiQsiv91iG+tc7q9zIjMoO&#10;f7vTnpWtNOJBJucL8yhV/wCAiua1i8j8/wAsHrx9KkXvGz4J8O3vjPxDb6HbTLEJJCZZ5GASGNQS&#10;8jE8KqqCTngd6yf2h/jt8Qvitrdvpmq/ELUNa0Dw7C1n4ZjvraGEW9qMKPkhjRQSFHLBn2hVZ22g&#10;1seIvEqfCz4U/ZLZ3XXfFtqfmThrbTdxDYOOszKV4b7iuGHzA15IL4bWM33SuAvX/wCtWj7GtOOl&#10;yKLUWlkQRbQy9WZuP1/z0rsPhxY6hqOtfbp4pNtq2/cuFUt6Z+h//VXCmyhD7oXPmdTCuTmtvwHr&#10;Wsxa1Hb2UzNHMSJUk5AwDkkZ4OP1qbWidEfM9hmvp2dnVlbav8bDn056VVhv3V1LxMSGwzRndjP1&#10;z/P+dZp1FvJhlllVo1yfKxnBx6f5/wAYvtzzCS4wY9wyu2Rl3e23P9aEyuY3U1Bmlm8qFpJI2ysg&#10;5wPbBHQZqO21UR3yxZ3t0LFN+4888/8A1/rWFNq87QrEY18vrywBHYAjrUiarNKky+Wy5Xdu42/j&#10;wT+vNHKHMbJ1d8NItuzzK2xm/uex4PHHvUMep2a3jOdrSd1mj3ZbPT5Tj+VY8uqyyQbEVvJBG6Rd&#10;wycY5P8A9Y/So9Nv54zMLZpFbBZfkB+vzcf5FP3g5jcOr5hzKV8yRsSMVBAx7YwDimwanaLu8vy3&#10;b70e7hgcenIz9eaxU1OZ44Y4TIscjfvJoeC49Dzj168GprbVrK3mkNsFb/nn50R3A49VJAI+uKPe&#10;DmNSPUYtmGT948n3mjB2n2z0NXFuLeFmbCzSKMqWYjnHTBxnvxXP2mqMsW2JirSNlnEg5/TirEOr&#10;C3eZY3h3quVeZPm/DqOvrzS94ovG8sXTeAfM3EqzdR27HnvTIbmGMNthL7QQcthWH04J6VmQ6kkK&#10;sPK+aQnfuX5V+mRx71G+oxlsFVbCAxyMxGDnpgjmqVxe8aNheWxkUk/MTxnsMf57f0rKv5pY5HCd&#10;e31p2nXkbXyl92WY7V6Y96i1VQ105QZ5xVROSv0KdxdylSPl/wBn2qpNdjow54247VJNGVlyPm7c&#10;NxVN+ZF92Hf3raNjnj8Z6R8aPC9/4J8YWOsR6BNZ28kMMu6SSIqY3XbIflY7QHBI9AoqreT5XftH&#10;K56V7f8AtReE49f+Hg1V4fM/s9yJEYrt8mTCnPrztwP9o188aNqtzqOn+Tey7p7eRopjgfNgD58D&#10;pkEH8adN+64nRiI2SZVuLrMuQ/8Ay05wa2NEuCkgKsePbn+dczczf6XtDc+Ya3NGnfapz0bA963p&#10;HLI7KG484KwOPlz1pWKg8J+tQaVKZrRWY9OD+dOZiTkSdea6/eJM8yjoT24FZ+oNudcOVwvy96uP&#10;tB25Ht7VnajKPPYMq52/WsJbgV55GC89c1k38h+ZSenHNaE0hMeF/H3rI1KYKMtJ/Kh3AwdauAVO&#10;Tx29a898V3XzsA38R/D3rsfENwqqduc1554pvFwwaQYx19al9wlscJ4ov9jNlvf/AOvXnHjXxFb6&#10;RCZpHDP/AMs0z1NdR491y10mGW7un2qvr3PYV4p4g1q51vUGvJztVm+Vey04x5jjlLU7/wDZp8TT&#10;p8dNLubmfabrz4mP1hfA/MCvr+01fyxsLj7uR83+eP8AGviD4J3L6b8VdDuhFuzfKjfL03Arn8M5&#10;r60n1a5ST9wytyc7iB9a5sUvfR0YaXutHZN46ttBgkvLx8JHGzMd3TA6+1dF8JPiJo3xN8M6f410&#10;K3njtL6NzCt0oDfK+05AY45U9+mK8V8d6lLceHpLJE3/AGhhGyq3OCDwPqRiuk/ZMnuPDPwf0zSN&#10;WZYXs5bsSfvlZVX7RKeoPpXPLl5b9jq5vet/XQ+hppD9nEpzzGOT39P0qj4M0PS9e8RT6r4ouvs2&#10;h6Pbte6zdN0SFf4ByPnc4RRkFmYAcmpLOWO90kXtpL50c1qphkjbIYfNgg98isP4667F4B8I2fwn&#10;0y9k+3Xsceo+JxGRy7Ddb22R1CoRKecFnTgFOJiurD4pWOJ+JPxE1D4geNr7xPffujdMPs9usmUt&#10;4QNscQ/2UQKoPcDuTWSk7XIwGby/48Z9f/1VXt7C+uN012nlqy/IrYLE+1WoLVLa3DblQFSZOfmI&#10;oudUS5ZWkstwsZbc23O3qMfjWl5s2mSrfadMsMyH94UyPrn68Vm2EiXMkckqKysv3m4I9/pTNUuZ&#10;Gszsbbuk2tuwMj1oHfodn4f8Xx6qCJAqzt/rPlLDtzk4qxdalBEsahWVt23ajbtp9SO3brXJ+GQ1&#10;nZLIu6ZnbaDBlWxgY/rVxb67S6keHdK8Jy3yh29se4/Sgq+huSXk4nLXKq3O35mDN36Bf6/lUUkU&#10;s0Ud3eXE2EkypkkJUNzjA74568VjSan5ESyyo2/IYMuckd+vGR/nFTW2rXQ1EtNI0okUbXkXBbp6&#10;Y9PxoH6mxcXEkU/l3dp93/nnlVbp9R3+tM/t+9ntzbR3Uion3lMYOFPfP5fWs063a3kEl1cNKvZW&#10;HTjsQe3SopNbZ1jImUpyZPLjKZ/2T17/AFoA6K21WVjDFPEyqw37Y8/MPx4zwetTQ6iY0kFvcLu/&#10;5Z/u/nI/3l/lx9O1YNvrP2ucWyCSNI1+WMNu/HGBir0WpzQW7eT5O5V27ufMGT6GptzbgaVtfNHb&#10;LBaq0Xmt+8ZZPvnp6etSW1wlnLIF8ls42PMpVh9B0qjb6mkcS21tMyszfvuFAz7dxz/kU62uLdHe&#10;OMRzbQrbvMCc45OCOf8APSj4QLD3Xlqbi4gYSTnduZcbhnt+I7VX86BXCblkY8lWO3Htz/8Aqqib&#10;9GeS4cZY/wAJXPP4mopLjzZd1xJ1+UKrYbntjt/hVAaul3Kvqyictu5CoMAHr/L2qS9kHnO4PysS&#10;R+dZulPEdVjX7rKvC49j+v41JeXZAYhl46471UfiOatuR3cwXjcPoe/tWfNLJJcKtupZmYKo65ak&#10;nvDj71R6NeQP4o08Tyqkf26HzGb+Ebxz9K26o5vtH16ukeCPHfguOdtAsVj1TTsMfsSN5RdOccfe&#10;U/qtfKc1vN4O8bXmgXSeSzSNFJHx8kqHkfUj/wBBr6S8CXradNrnhJ2+az1I3FquMAQTjzAB7B/M&#10;X2xXif7WGh/2B42tfGkUbCC92yyeWoGHX5ZAPUlefq9Z35ZXPQqLmp2OTmuALvdj+KtzRrjdt3H5&#10;c/nXNzSL50gE6ybW+WSGQMrD1BB5B9ehrY0W5zhfT2xXbS0jqefL4jvtGlBtNo98Y7VYaSHPJWs3&#10;Q5RLaF938X8X86vmUty3WumJHvGdOWHJbG0du1ZN/N+9Ydm471pPIq8D16ZxWPfSYLdM7vWsTT3i&#10;vc3IxhW5C5NYer3K+Wcirly6sd+fvHpWLq9y22QZ6D8/aiXkQcv4lvABIQVwvcd8c4rzHx1rltpt&#10;tLeXtxtjjXLM3au48ZajFbxySyTbQoJ3+g9TXzB8ZPiLceKtTbS9JZvscLEFgf8AWH1+lLyM6kuU&#10;5rx94tuPFeqO6kraxsfJT1/2j71B4b8LavqC/bbeLy1GR5z9j7ep/wA9al0XwXrGuQSagg/dw/dX&#10;/nq392uw0+PVJraO1WyjskVdrbVMkgAxwMqFHGeTn6daUpe7ZGEKfM7s9U/Z8/Z7j0nRF8Y6vFbn&#10;ULiNmsVkkBZIyPvHA4LfiQpxxlhXQ6x4G8Strkd/DJdbYoyJLWCdDFJ6Fg2Dkc9MfjXkDfHZ/DEq&#10;6JPoEkqwQqn2g3Y3PwOSNvX15q437TOkfcjs9VRl6bCmB/4+K55U6kpXaN1KnDQ6L4gWviqXW7bw&#10;5ZW7Q3Fw0UduZm2Ykkk2INw6bm2gHoCeeK0/hK3xO8FeI73SLnwvrlxZ214y2UcenyzuyZOP9Wp3&#10;E8Hgdz0rpf2PNJv/ANon4oQ+J7NbtrPw+jqy3jDc9xKhWMcE5RYzOTg8MV4NfoV8I/2e/D3g2P8A&#10;4SDVohNdZD+U6glfc/4e3NYv3W4tG1On7R81zz/9l34b+PfiZooaXwZdWKo0UrTaxby2eFzuO1pI&#10;Wyeh+6R69q9yX9if4Ia7dX2qeN/AGn319dXTzSXn9o3RaZmALM+1413ltxO1VHIrsPDUMtxIqWVz&#10;t7SJyccZ49fp6fkdy0k3wyW8SkSAkr5hBz647DgjHJ6g881UZRjG1jf2dup5TqH7Dn7O+0pB8LLh&#10;G24EljqU/H0826P8q5zU/wDgnt8B7iJjMfE1kuMyO+p24CL/AN8vXvAvpYLjbe3fzNgeWvbOOp7H&#10;/wDX34pavbHUhc2Wpxx/ZZspJ9p+eN1b+HBzuznp+HrT5o9h8s11PnfWP2Jv2V9Lml04fFHXBNDC&#10;sssK38dwYo2ZlDlY7ZiFJVgCcDKnHQ1l3P8AwTl8D+LLuIeE/ivf+WxGY7jRmZhk8HomDivpbw9o&#10;un/DjRWsvAFh9ng1C7M15J50kskkxCrud3LOTsCIoJIVFRVACqh0vCFo39o3mqgq1wI1aby3LucZ&#10;wvOemScD16E9cqftOZczTXkmn+bKl5X+b/4B886n/wAEvrrQdIeCP4ytaw7cKbrRY40H4tcdvfr3&#10;rlrn/gnP4wvy1t4W+Lvh+9kbCsq3iq4/75Zv8a+0dN1zUr1t8wjhgb7szNncSPlA9SfQe5zgKXq6&#10;n4l1iDUl0u1Admb/AJ4nG3GRzv64z2x+Rx0fuX0J/e9z4qvv+CZnxytLpWsvE3h9liUAebLcSMfb&#10;5ImHp1OT6mqF3/wTx/aMs3Eyrp99IvzRpb3TBgCen71Fx0PQjoa+6rjVb6GLF+kLxEbWUrnLYzt7&#10;gfj9emSKkUOlyFruHwbZMVKhZPssYzzyAdpORz25zjg5AOWiw5qtj4I1L9hr9qK1UR3XgpJmMgws&#10;upW8Y492kHHH61R/4ZG/aIidbVfh3CY+mLXWLSQZHH8Mnr79c1+h1vr0JT7N/Z+35vlEPP64H0/G&#10;q97FpRn/AH51Rfm/5Y6pPGD7hVlHTvx3A5o9nRtuP2lXsfnpdfs6ftCxTSQXHwk1YJHgbobEuWH+&#10;8oO78M1NB8EvjNBZMkHwO8WedtxubQp2BzxxheD+dfofZz6XCm6Ke6mUybP311LNj82OB39MHPSq&#10;2p6RpeqS4W58t+h8uyt298fPE2fu/pRGjR7i9tU7H5z6l8MPiV4eso4NV+GeuRtuzm60W4TYfTlR&#10;zWC0d5p16qa/YXSyKQyo0ZGe+38R6V+nek3GradaeVbeNtU+z+ZuWHybdIwcYzhYRzjv9asSzRSD&#10;bPMzSMo2s0m0k44Py4z/APWpexj3D20ux+WtxdW95dtcfZysYz+6Zj1x9M1TubjzX8wDy1DYJUdP&#10;8+lfp1e6LftueLV7MIGI/wBIhuZBj/wJArPvPh74a1WP/ib6Jod96+ZpeQfb9470/Yx7le28j85f&#10;B00NxqMnyiTy4/kmZf4ty+/oGHII5+hGXrnim0jumgWccHJIb3r7l+Pnwn07wz8CPF3ib4afDvQ9&#10;Z16xaKW30fTvDtpBcJCZIwwD+WXdgheQFWQEAqBnOfzD+IWv+JvCfiOPwv4fvII5PskF1/xOD5LP&#10;DMhmBdUZsSYkUFckDaRknmolT5ZWRjOpzanoD+I0fcHnHXH06c1A08moSR2Nk/76eVY4yPmwx6Gu&#10;UuvFX2nTZv7Ov7OW7MbGBZrgbS+DjJ64pPCeq6hq11DZXEtvHqXmR+Zb2su4JIADx+NEYmcj7bnl&#10;uvCPjrSZ9VvxM13atpN5MflEkqjzIn2jpuIl/wC+hWR+014ak8U/DC6nt4w1xpkguY/3eW2fddc9&#10;hghj/uV4n4v8SfGW51qw8YRtd3UOn28JvlWYspkicskzR5PzbQFLgdF5PPPunhP4meGPip4T+32I&#10;WSG8hMF9Zsw3RbhhkP4d+9TL3k0dtOXMj5n8K6pE9g9mzyeZb/u23t/D/BgAcKFwoz3Vq6rRLlGC&#10;hpMLj+9Xm/iCW68DfEO68P6idmy6ktpn+6rYJKPz1GM7en367Xw5dLtUFuvuK7KL5qZyVVy1Gj0v&#10;w3cOlvkHK7+vpxWtIp38P+lc34fusWm58/ex71tJNvXO9fxrpt2MyrMybt0ZPvmsS8upNzYHfBOa&#10;2bllO4N/DWDekfNt/wC+v6fzrEv3jP1GQ7jtP/AfSuZ8RXyRRMxbHXbura1O7WFSd31b3/GvC/2i&#10;Pi6mh2r+HNDlDXkw2zSI/MQx09iQRz6dOTkGupE/dOJ+PvxT/tG7m8JeH7j92rYurhWyT/sg/wCf&#10;8fMfDPheTxDrK6fE21V+aRv7idz9fSrFtC+o3S2qHdNM+Gz6n+n6Yr0rwjpXhTw/ZLbxazatMW/f&#10;SNcKCXxz349MdvrWUpW2M4w9pK7JtF8L29lBHa2sQWONdq+w/r/jV4aFBL/qFb7ufatyx0uzuI1E&#10;M8cgbnK4YcHI/wAfar0elJnb5Z+bj7xbpWB0RjY8z1n4aaNq19JLc2is20fM0P8AXA/z9a5nXfhZ&#10;o9uuyG0XzpG2RBSwwx7nnoOf84r3S90OEWkjSzbI1jJkfdtKjHXdkY+vH4U/4a/BXxF8V/G1jpGl&#10;adLu1G6itrczQtttoSeZG79PnbuAB/dqo1JdxSoxl0PsP/gmZ+znpfwj/Z5066Zf+JlrAbU5rrd5&#10;gUzKpQjIG0iFYVIwQrh8E55+jlvbbTtS+xtDI0mf3kjcA8dQPT8cj8zVXQvCFh4R8NWfhPwyqW+k&#10;6faxwWqtIzfu1UKASeSQBjnsAO/F4W0ctpHcraNdSRnb8y8+xx344/HnvjGWsrs6YR5Y2Rf0nOn6&#10;tb3OqXbQ28cq+S1uvzfVR0Hbk8D3Gc9Xq2Lm+F5ZWqhmXb5zL8y+mfTA/wAPY8nYmS4ma11CXlhk&#10;RryV49eg/wB3r39a3FvLs2qSWnyRp98zseQOOT69c46HJ/3grlGyRw3tkySM11JbtvUQ9SP7ue/H&#10;pz25IzRavJOv2e5/d28y7Vj/AIuvDDGT179O/QAlJPs1nOJI1ZjJ80O3oPb3we3+1intbrcQPcXB&#10;WOaNQZGxn5ecMwGPf04z6UvtB7xHfyX+nRtDpaN52R5jPz8ozjAzjBJPTk8DIxlLnhu0sbSIa+t9&#10;tjmj2/Z7V8ozYBwH9OTjgHgEYxmql5dnUFTSTbs9vsPmvI3zegJ/X39OVNaPhtk0DTmju5vtEmdy&#10;xAfKOQQW468q2B0J4+8M0u5PoXJra+1WPzZ4fLaORpLd48/PH1ZSoBY847H+HgHrNBfW13AumWk0&#10;s0bRbDcQuBJtzyVx/COCAcgj1+UNVvILiW6h1q2uGghmy7G5fP2dsc7cnkYyRjjGezcOivba+eSz&#10;00eXLJ80gVQom65Htzk7TweQeS2L8mBMBFoMzwahPGY5sHyVyxOCcMc/d6ZHX6jbkRmDUr94dUsJ&#10;GjKybPIlcBY8HHHQY+mCRwQCOK/223tFW31u3jVo+beJH3OF74HYDggHnO3gHGY7ptaimW5tFN5b&#10;zrtRVAEKrt4PXCj0556ZyAaX2gNQ3lvMkml2179nupV3eeq/uy/3doOOO4yMHJOME1mwyrOn/FRW&#10;UkPkrsVpGxI+DyPVl9+/qdxAbqLz2thIvhl42mhk/fdWdR3C5GPb/A5NRae1v4haPWdRmltwqhDu&#10;4SXnHGeQc4B7fj0YE899eWd0scaCS3uM/Z1gUhXUnJwRyGHUnqCAR/EKmvSbC1b+zplmkjbM0k7D&#10;MC/QDHBHLcgEA4IHGXP4lmsbqTSdTjWzjY7LdYMs3JwpXu+49sc8AYIw00obw5Cl0yfaJ/MMazFv&#10;ki7AnHOWHbp2z0yo7C9S5aamdet/tzSvbGNwsysuA754wSeuf4eRkjqPvRP4ikjL6dc2/wBlCr+6&#10;2ncR7+/v39OxMDv/AMJAqta3CLDGuJLf/nn24GOVOD2znjjkCtHr+muVghXY8S7bSe6wW3ZIPXlT&#10;k456HjAyAWMt6jdHRl86Y+dLIW8yT+BM9ieM+g6DPpxinZz3WuTrBYzRLCpUNCU+aMdMAYwR6Y78&#10;EAg5h88aeBPqn/LZSPsrMH35HVjyB9fU4z0y7QzdT6pFZaHaILfdkSbi2GHHz9+CMdT0H4Nbk8ps&#10;eMLzw3rXhxtA1DS4Zrd5vKkjvI1kEsfHXII/Q9PUED8vf28fEWk/CT9r7WDc3Gm27alp9rcW/wBq&#10;ZV/diPyAQGIIXMLe1fpj4vvdHYwruWWReZJP4XbcVOexIx+fqRx+V/8AwWu8IN4x/aW8L3+lW32f&#10;yfAcdtM8iH9/Kuo30m78EmRe33aIxvUV2ZVuZU9Ec5p/xssL5sRnRpjuz+7Yc/8AfLVqaf8AFm30&#10;+5+3W+haaW9lb8vvV8k3fwb8V2kUc7xw+XNII1k+bhiOB0/D8acPg/4xhAC28Rzzw7f4Vr7OL05j&#10;m5qnY+9/gh8YtR8W/EFdJudNtYk+yyPI1vuBAGPViK6Hxd4eb4PeLF+KXg+MjQ7xxHr1hCvEYJP7&#10;1R2Gf++T7E4+M/2WJ/iX8IvGcviDTIrZUkVYruG4XeJojnIHIKkHBB9R6ZB+7dH1ubxT4TW5t2tb&#10;2zvICjRuCg5BDI2A3PaspRjFqx24eXNT1R45+2j4fsjeaZ8SvDtxmHUrZG86KQndLGBhvbK7MfQ1&#10;R+GOtRa1oVtfhlZmQCRd2efemfEO08Zab4T1f4PaxpdnLbwxvqeg3R1B2ZUjDM0Y/dfMdu7g45Ge&#10;eBXAfs8+LwtxceHbvCFmMkPzdeeRWuHfvWIrfFc+jdEu2S2DKeGb+lbsFyHhVvlHFcjpVy4tFUtn&#10;5sn5q2org7MpLwefvV2R97cxL13KDGxZuq5/nXP304KsP1OK2tQO2JgPr+teb/Fv4j2HgTQZL2d9&#10;9zLlbW33cux7+wHUn2+lYyK+ycT8evjJZ+EUOh6PeL/aBXdJHtz5akHBPGMk9B179M182ajc3eqX&#10;zXt7M0k0jFmYsT3z1zWr4o1O+8RapNrOpymSaaTfJJ6np+AwMAdgK6j4UfD830q+J9WgBjDf6HGR&#10;95h/Hz2B6e/PGBnGUupnyyqSLHww8AyaRbvqeqWqrdXCgKP+eadcdOCe/wCA+veaXocSOHkRVB5U&#10;YFXrLRGfasKqu3nBXrWxHoyNGvmQKWXBJWudy5nc7KdPl0Rix6Bp9wQk9lHOVX5VmhDfh/k1d03w&#10;Np7OLXTtFi8xidot4ApHsNoFdv4P+F+s675dxNGtrbNjEjL8zL7D+vSvYfBHwy0jQ4VmSwwrKNzN&#10;/rH+pxwPypXZpGB5J4O/ZgTxM/meJBdGNv8AWWv2+Xbt/wBshu/oOa+mP2bvgl4d8H3E3iK2t2k+&#10;xxtDbhudrN99xnnIXjPJO881HaWKfu9PsLZWZ2CQxR4+9nHfA5PrXrWgaSfDOmx6ZYktNbxlW+U4&#10;3E88d+Tn6Yo94fwrQ1rCORn8udljjk42n19cduT1/wDrZkt2aGZ7WwVvNViGZvT/AA7/AOGar3dr&#10;5zx6hPcLb7ziZV+Y7h3H4fpV22lfU43skWRQqDbN6kZ4bj/9R+lEtyfMfPDbRGO8Lhd3DLGBhm9N&#10;3+eM+laqySatarA6KGUA2zsMYbGP8enuOtZVlP8AYYWhuXjkbcCsfXb3zk9T/Wrhivhci8glbYy/&#10;ekbGzj0+vbB55xSUeZle8SWl+tqFtYF+0HO7g9P938O//wAVU0Nn/Zt157XCBc7mkb77qevX2Bz9&#10;M4PIpzCCYSQaY6xT53kqNu/scHtyfwznvzDFcKNKaTXFWNYx+63ttkHrx2HHt0yOgIq3Qgq3yvqa&#10;+XpKMvkyYWDdhTzxg/5xgdBXTWtzp1tFBDqMUZvAvlicYbysg9eo4yeeQMnturl7K51CHxLHYvGs&#10;kUn+phjUbGj78fzz0+hror63GlWk1xoscc06FTJ5zBmgU5Ocd+cjPOOT8x3ZI8zAN+sxLNpup2/m&#10;Q9ZbqZjtOckEY5BB6BeQeOm1hHe3sthZJdaNIv2dGCTMi5dHGPv4/h6dOAB0K1G8Y8XWMby38kT2&#10;7ASSKCI5M9PbdyOnUH0IIdFqsGiTyWo01oYVO2Zt2Zu+H91xnAGe+MkEVXqBItpDeXK3d/CsNxtB&#10;FvJIFWVuTnbyVzzweSc9slq66leahLJo+rxtGJJsR/Z4z+5YDoyqR8oz3/3gem2reaTNEraxquoP&#10;eRmQPGYc7pM8qc9B7HPsvJGLN7rE+r2qroM8f2jC/aIScMVyQOTgkDn64IxnIoAS9lbwy0X2K085&#10;mJZrhl+TGeUXb0OB/UA4xTZbNddVrv7fvtW5khKlnjIBygGDkY6Y6g9+prwahpGlzNpOrXTNJM2Z&#10;o+dkTeoPr9Dxg5OeamN3q0Vw1mLFbaO3bcJFIVEGTyD0+vX9SCAOg1mK+t/sGnRJDcW64tJrj5iy&#10;dxv6jIB6cY+hwKw0ZmbV5vMa6UA2i4ZSp6bhgj+pIwM9DHcvpBibX7SLzWjbc23hN2P9Zt64zhuT&#10;jOGHXdSf6TqcO7VwUjfiFpB8+SOQPUH0x27YAB73KAs/2kItpo1vtgY7/Mj74A+8epPAxk88HOM4&#10;q3cek6kTKy/bLiJfmUNhJmHHIH3iBwcdRxz0AbhdJibTrGVpZN2G87kuOvA6Yx+OMknOSIbzSWLC&#10;++0G2byw1xBCoZs9Mj8up9Oc9gXvAkl5eWsk2qPGsO4hs4Gwj+6fUdD1BzjnqbXhlrTQZZL2zEjN&#10;KBslbkY4yB6AY56noP7oqnc3UOsbbHZ5m35kkViWj4xkk8+3r16jNXtEtptCsW+1TRtltyqM4HP3&#10;jn+n+AAtBepm+LrJr+53STfZ7jcS0K4OVB649efcdjkcV8af8FMvhRqXim60Px1BJG0dhayIYVTL&#10;7C6biTjJwdn4Mx7HP134nW7u9Wm1PSQzfvz5iydj7EnBAz07dBjkHyv9pvToLvTtFuNV01rm38y4&#10;t7hYYchjIEOPUjCkH6++KUlsVyxk7M+EfFXgzyPA1xutl/0WGO43Lj5vKYPj64X9anXwHZvAssMQ&#10;XcvPGRXf+K49H0HULzwzqVhqjW+3CbtHuCJImHHKpjocH3BrB+HsZu/Dln5iNuSHyZ/MU7t6fKQQ&#10;enIpRDlXMYdp4ZGmvIr24CnnPrz1zXQeAviLdeBNQ2XW6Sxmb/SrcN0P99fcD8xx7jWnto2h2YX/&#10;AHlxXL63oQdGMX3uo9KLyDltseo/ETR9N8eeF4tY0ScNcQjz7G4Vuueq5HYjjHY/Svja7a88H+KZ&#10;pdP3xSabqG9N3XYG6H6rX0F8PPHV74LmbRdVWRtPmbP97yWP8Q56ev0456+fftMeD/7O8Rp4x0+O&#10;M2uqR4m8vGPMHPbruGSPpVR0lcitHmhc9n8Ianbaho1veWr7kmjVlZe4IroIndUAzXj/AOzV4tfV&#10;/Cq6TcOWksJvK68lDyp/mP8AgNeuQzMI8D/0GvQjG+pzFf4ieMtH8HeHpdd1qYJGmAqqMtIxOFUD&#10;uSTXyb8RvGGreLtXm1jVZGDMNscO75Ykzwg/qe5+gx23xi+JKeOdd2x3SvZ2O5bZV+7uIwX9yR06&#10;4HuSB5nHp974o8RxeGtL5kuGz5mDtijB5c/55Ncs5e9YqXvId4C8ITeL9V3XkLNYQt/pEmSu49kH&#10;ueM+g/CvatH03MccNvbrHGoCxqi7VUY4H0p/w++GdxFFD4b8PWLTeSp9Mse7OeBz68c9McCvbfA/&#10;wY0rRFjudYRbq4I+7gbF+n978eK55Sctjqp0+U4nwX8MNX15fOA8i2/imkU8/wC6O5/SvUPDHw50&#10;eyiS207TY26eZcXK7jn8en4Cuu0fw7uiV7tAq/wrnk/59q2YLaC3hKpbbVU/Ko4/Hik4+ZtG0TK0&#10;jw9a6dH9okVXaPJMjL93HoK14Y8BQqKy4+8vYetSxpDL099wNOaLYWO/ls7cdf8A61Lltqx+8dB8&#10;LNItbvWZLwyov2ONdqyE7lL5AI9eARzXpZaPUPMsIhIrbc+YrfexnjI9q8ZttJjvb1bhQY5ljZEu&#10;ISUkVWxuUOpBAOB09BSw6Hd6JqT3Nl4w8TLIzZIm8VXsi85/gklKjr0xV+8Q4ycrns+nxpZ27W+q&#10;RFldv9Srbj7Hjpx7/wBKnu7e7injks1do2GYvJUAKO3HTH1/lXhvi/xZ8QPD2mza9a/ETWI2hXEd&#10;pa2Vm/nOxCpH89s7EsxVRz359a6TQPEfxytvDVnb6v440u41BYE+1zXGi/J5u3naIZYuM+uenbNM&#10;nllzHq7RW4857dYzdD5pFzke5Gfx57fSnaYx1KHyr1mVUk3eZgjHXIP+eMZ44x5lpfjX4uaZObm7&#10;n8O6gwwFVbCe1/DJmk/lUy/FX4uS3p+1fDjQ/LDfK0PiubJXj+E2QA49/wA+cgcsj06S5u9Ku/Lj&#10;gjWLjazdZFHUk9voBx16cUmq2SCJ7uWSaSIoHW3/AIxnsfp69cDjkDPCSfHfXdPto4pvgnrN40Z6&#10;6fe2ciqQTyDPNCTjqOOnpmqOkftFaPqHiC+XVfAXiqzksmC3LSafDKg3KGC/uJpNx2kHgE8j1IIO&#10;z7HpPh+6bVEaygkW3mVcLGinay/3c/Tp649NwGnZNZeH9VWJi810yfvG3bVRD1xkZfJx7cdcg7vP&#10;PDf7QXwqae4TTrbXreaT70lz4N1JBg9tzW4XGeoBxxnvkbt18X/g7d6eieJPiho9nIsg2fbNQS3l&#10;Ge2JSGPQgnHIxkZxQR73KdRqVleXA8tLi3jsFBZWVQsaR/xAjntwfX6MwEkZ0+6so54Ua6mt1Kwt&#10;Nncy9yAeXHYZ5OB3wTh+HfiZ4J1SXyPDvivSbqKPlo4dQjmL546hjk+59PQ8aErJY3n2oar5lujK&#10;8NvHGOvTO7txkEDGfl6ZwaiBFZS3iXzatq2ostrIu0xTDPm57Ad/qB+HUCveNaaVqSnTo5N14pK3&#10;Zk3F1wOEPp6nOehOeCL9w0Wt2clxLZqJtv7qReMr6en58HrxzivZSyaRAYJJY5pTJv8AJj+7H2yp&#10;I4bByenJ9yxkAvdMttTtl/tGZYrxULZjX968Q7leDnHTvkDPdaggv7eW2j0a3s2mt8bfLkbLMc/e&#10;z69xjgdsDFVZ9Cvv7VXVNJmZg0m9WZuVJ65J6Y9Dn0w3IrRvxbPFJYWNwtvdXIyJoVAEjA8ryTjv&#10;+Z5zmr94LuxVayOh33ntqY8nrHDGvzyeueMD8PXgAnmO8T/hIW+12qMs8K/LGW+R1Pvg4P6Ng/UN&#10;sLSSdZtO1G3/ANHDZ8w8CPg8gnv6r+YHJJq089pGsmkz7bVF+VYl+YODzuPOTx06+zc0tkTzFi3u&#10;ZNNsgNQlR7jJA2KCYlJGcHnnofc+vU5jwajBd/adOLXEczHMkjcDnDBiemO4PTAxnG0XLe1tNSk/&#10;tXY0bMo3AHakjf3lz0/lk8HOaoS63dxzvZ6qghi2/wCrjxhMd1Pt7/iFxzLuTfTU0Jfs7R/2bZXC&#10;wySNllj/AOWrY6Zzn8MggdCKkszLd2slhqduyw264aRn27SB90cDP07eg4zDBaxWO3VXt2uGG0ov&#10;lldi44JXk/hgnPJyej9d1CXVLPyY7lUmZVwsn3Wznp1x/XHU4zQXdHMa1qdxHOl1aSRra7tsYjU4&#10;X2Ydyf8AHr1HEfG6Nr3wZZ6rBHInl61C7I2DtXa67h6Alh9ffg13NzfWmiSLpnlmSQrvkMi7VI9e&#10;ev16D+fKfF3N54EvrmBzPtlgYNt+4POQ8+nH09z0oCLtI8V+KPhxNX0hdZhjXz7XO7b3j7/l/jXj&#10;nhGxWHVdY0g/8sb8yx55+WVVk/LcXx9Pxr6KiiR4fKkRdrL82OhrxPxDoDeFPi9NYK37nUNMMlv7&#10;iKTp+UuPXip+0XIo3+nyxH5W+Xr9PyrF1KCQvlflb6V1l3GzMy7P4vzrn7+23NhYvu/e6USCJyur&#10;aXuXdJJk/wB30rM1gjxB4MvfBerRbtqmXTpu8cygkL7huV9t1dXc27r+6K7h1yK57V4pVEgXoPu+&#10;op+8TKJ5f+z54qHh74grYTO0cV/mMjccb/4Tj1zxz6nmvp22uQYv/re31r488RWl34W8ZSiN2Vob&#10;gSwsvHy9Rj6V9S+CfEkPiXwtZazGd3nQKW+VuGx8w/PNd1GXunG9Nz5ovb63gmXTbGDzJrhV8tI/&#10;vO5O0KAB1/xxX0F+z/8AsnarZaWuseMAtrNdYeby8CRlIBCDP3VGR7kjoOMZ3wW/Yt8XQfFOO78S&#10;arExtbVJWuLNmRrUb+mOQWcBlAJwAGJB4Vvqyy+GN3DNvtfHesQqF+4FtnH5vCWPT19/WuSSvsdV&#10;On1kjF8M/DfTtJtFtNLgjgjX+4vU56knqffk102n+HbexljmG5mVcctnPv8AX3pD4R8a25Uab4ys&#10;2XdtY3mil2I47pNGOPp+tPbSPiPAF2nR76Tb/rJJJbXHHptmo5TYuKmz5Qn59vxp0tp5uEjc8A+Y&#10;2ec+mMYx19MH61n7/iPYfPeeA4Lr5s403WA5+v79Ihn6E1FpPi+71KJbk+CtYihaRl89vIdRhyC2&#10;ElZiuecgEEEFcjmptLqOW5r+SQvlwOrMykq0nTP4Y4pUtDgun7wbs7V71WXWrOI+bLDdxqOWeSwm&#10;UDJ65K4Aq9p3iTwjdXIgTxVppkH3lW+j3flmizY+Y1tF010Uy4OSKj1OLbdMWXLNx6VrWX2aeJfs&#10;kyyKwzujOQfxrnvHuuJ4d0yfU1tPOuBiKyt93NxOx2xxjA7sR9Bk9qm0ijM02y/4S3xz5MkbNYaA&#10;yyybh8sl6y5RTlefLQ7+Dw0iHqtd1EmWwuNv+eayfA3hd/CPhiHTJpxNdybptSuVUL9ouHO6R+g4&#10;LE49Bgdq2fKcR7zxhfarXuoCNUUn7nIGVIqVgTg00MJGbKsMtwf61IisWxIMd8L/AA0mBFfahbaX&#10;pk2o3s22G3haSaTB+VFGWP4CsjwdCNF8Ow3uttHb3mr3BurhrhyrCWU5WHDHJKrtjA/2BwOlR/EG&#10;Ma22n+B9ny6tdqbzCtj7JEQ8o4/vYWM5I/1vfGK6y2sXuXWULhVbO49qqMbASw2u+COB5hlVyx29&#10;/pSxWcx/euVyqY/eqpz7HA/kasEylwIl+6D8o7nvUc0zYHyfN7fypK3UBtzpdnq4ZNR0azuI+v71&#10;Q2T9Cp4riPF/w3+H/wDb/h/TbLwbpVpdXmqGSaazs0EhghieRhuCAhS4iUnPIfHOa7hZpGPlpjmu&#10;W0+6vb/4s3cNzeiZdH0VRgptZWupmJU+mFtkwep3c0+b3QNG68K6dLB5EGqatahfuLY61dW4X14j&#10;kA/SlttM1DT4AbDxbrJZcYmutUkuG+v75nBrUmXfufjp1PH9KRId8RDfdX9afvByxMlx8SbkZsfj&#10;LrCRqwJhksNPdSvcf8e2Rxx1796tzan8RrJIxo/iewkkVss2qaUZsn/dikiA55/Xk81bWyjjTesW&#10;D0proynbIDxyp9aXwk8sWYGifFP4zapq+sWWr6l4dmXSdQW2iW20meASfuIpiTm4kwf3uOB2FWLj&#10;4s/EnTTJDYfDHQ7xpGxI1x4mmhDDv8otH7e59Olcv8MJr29k8WanqEO37R4wvEt2wTujiWODP5xE&#10;fhXQbi8hYfTNH2Q5Ikz/ABg+IEwjudY+GsYMYy0ena8s2fUDzIYxz7+vbjBc/tAeW8ayfBLxZLJG&#10;2FuN2nMAM5B/4/M8dsgkfnUMrqDkjb64qvJhV+8Qv0yTS+yT7KJeg/aH0i01T7XqfhrxJZxqm2RZ&#10;NFa6+vFuz5A9uT6jkluuftR/BeO+zYDxFHJL/rJJvBerR49gWtdv1YEmq8csbEBsbcY+bmsnxM4l&#10;mWU/d24Py0PS2ovZroyZv2jPgpepNb+IfiPp9jb7j5baqr2rxsM8/vVXH9PWsfxF8f8A4Han4XvP&#10;Dfgj4maLrl9fL5EFrpN/HeTyOxwCUhYlEXkliAq9WJ6NHNBE0DK8YZuNuR0HpVOe1t7U/u4VHP8A&#10;CuOfypeQvZ+8rMrxOIm2ScN0WuH+NWifbpNC1+3h/fWOp+VNIvXyZUddv0L+VXbS7wGy/wDFng+3&#10;WsXx4JB4O1CdDukt4PtMYXH3omEoB/FBU+Zo1ocLPFFjLnkL/wDXrJ1KFwmCB/vV1nifTobS5WW2&#10;AktblRNbuOhUjOc1zt/GCGI+Yf3c1pLsiPeObvNqxMrDGfu4Wub1FopGYup3FcHnH+e3511l4jH5&#10;Wb/dz1HFc3qFmiSySozH5cLlcYx2qHtcX2Tx/wCNujxxta67CuWDeTMyr25I/r+YqX4cfGG58HeH&#10;P7FRm2rOzLz2IFdV440sav4fvLB4wzSQkq2SCGXkfqBXi0buyf6s8cferWlNpaHJVhaR+q/h7wxZ&#10;aDpq2YbzpGZmurhkAaeT5QXbHrngdFACjAAA1Y4ABktnoDx1/wA5oooOuPxDxGI42APqadAN4wf4&#10;hRRQUUfF0sq2lrp8UjJ/aE/kzSL12hGdvzClfbdkcip7e1t4YVghiVVVdqqo4A+lFFTIqJNFGhDR&#10;gY+WtnS7aLylDxqwLfMCvWiiq+0giLd+C/Bmq3G6/wDCWmzSbt/mTWMbHd68rVHUPhN4D1q6gurv&#10;RnWW3cPbtb3k0PlMFJyojddp+dhkYwDRRVfaNIksPgK0t4FtNG8QatZn/nob43Ldf+nkSY/DH8qa&#10;/hLX7NPOtviFqEjfKFW7s7VlGf8AciQkfjn3FFFSSQTaV48t7hZ4/FGk+XH96P8AsOTJAGeD9p4J&#10;+hHt2rgfFH7Usvg/XG0e48Drdsqr++XUfL/Ty2/nRRU2Bf5HYfB7X0+IniHUfGM9m1v5NtDZ2tr5&#10;xkWIFfOd84AyxdQeBxGtehMxEvkfwr+vT/H9KKKH8JX2gZshpiPm6frQ4RwoKfdooqiSq6b4JViP&#10;ltt+Vl6rXF/Bqa4uYvEl1eOrXC+JJreSZVxv8i3ghDck8nZuPJ5Peiis5AdsJ2d/JI+VT/n+dCTf&#10;Ns2D5f1ooqo/EBbWLNt5+9vun5arSRq0BmcbmUZ+tFFEuoHBfDmQHwzcXKJt83XNUdl9/t85/r+l&#10;a83yozjqv684ooo+0BFOT0zTGXedp9aKKb+IJbEJBU7weep9+R/jVW9VHVvMXd8vftRRUv4TMx2Z&#10;lgbB/iFU7u4aV9wULu5O388UUU5FRK8uXYgn+LH6Gqs8UV3azRyxja8ZDL69aKKz+0Ucz4bgi8Qf&#10;BXSrq5XbJa6eiI3XO0bM/jtz+Ncrf2iKflP3v04oorWfwmP2THvotzbSR94/w1g6wpW3YfL1AHy9&#10;KKKyiUcfqfNwrfwseV7V4n8Q7GHQPGF9YWvzRmXzF3fw7hnH05ooqqZjW6H/2VBLAwQKAAAAAAAA&#10;ACEA31C0kWa0AABmtAAAFQAAAGRycy9tZWRpYS9pbWFnZTMuanBlZ//Y/+AAEEpGSUYAAQEBANwA&#10;3AAA/9sAQwACAQEBAQECAQEBAgICAgIEAwICAgIFBAQDBAYFBgYGBQYGBgcJCAYHCQcGBggLCAkK&#10;CgoKCgYICwwLCgwJCgoK/9sAQwECAgICAgIFAwMFCgcGBwoKCgoKCgoKCgoKCgoKCgoKCgoKCgoK&#10;CgoKCgoKCgoKCgoKCgoKCgoKCgoKCgoKCgoK/8AAEQgBvQF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rqIWrZt5BublVCgZ6DHaoklffHL&#10;HOOmJI8YDc10TeBr6Zvs8ulyRzFxuaSM9ueOBx9Tx+NPTwLqkcUkzyQR/Kdqs3c+2P8ACvmvZ6ns&#10;c8TAS2u5pyq242hc7mYfMcdOfx//AF0t7a4UXGAkchIgiLDdwO+M9+Patq0S8sLjFwqv5S4NuoLK&#10;ARjdz/njpVXVSbYlQVwjHcyx5X/PJq7WiEZe8R6hoY0/QTqdvcwqNu+OAcFz3xgce/H9ayXa+ey3&#10;XcnzNzxgbavW1ssn7268wblxG2fmHt06e2adcWkP2Xat0o2/3m98d8Z/WkmVEbaW8YsPKWbLbfm3&#10;MF/PJ9KisjLJtmk2qqKQevJ9akTQLSO32x3atJIAR8w59eD/AC5qWCJkaNTb/J/td/1pvyH7xZtr&#10;iWVRcqFZmHJc8rjvmoLeVkma5jgwnIdlUAfyp00aWj7kVmVvuqrEEDvzzx+FEszeb5cdxIyLyq8n&#10;B9OlDl7wuUaRG5LElYuyhsg+/Ska38yITCVTHuwu2P8ATr0p8lu0SlXttqycqVbp9egqe0s5hayN&#10;tjVWA/1n8NEZFMo3ECi4Sa/jWNgBtXcefQVJLE97c+RAZOcbkb5iV9c5wMVZnWO4CRRf3wT5mAM+&#10;w6/jitCGzWwt1Fsk7Nt3eYcMuPqDnH4UcvM3YmUjPntJNNhPnWkargDbHjJB/P8AXn2pYH0GZfs8&#10;tk6qeZGmZgCeynbx246f0qUWt3aW5jli3LIwZXK8N9M/0qrPdQSszpA21Mb/AJe/tU/BHQI80h12&#10;1pGksbiSR1yYZIcqE9AB7CoItW1FIWit5D5czY5iw3QA4OeOe1JZtaXDtPapJMXkCxx7Tkcf0/Op&#10;IZLYq9uVaMq2TH/eOfrWfxWaKQ1YlhnX7Ra+cDz+8AIDDuRkHrz1GcdasLbtCrumnzfvAQjNhc4w&#10;QMdwfyqtOt3aytN5TMpk/ebo8YP5cdzUtndsStzKY1SNuoi3MeOvc89OKrTYJRfQkhEZkkDeUz7v&#10;mBYHHoAM0X10FHl2kHyb8ZWTcDzgc4Gec5wOvOKht7GWS/a/m2qvDLHHwduB34wcdhxTknghuiXD&#10;5zgkMePw9T0INHNZNC5SY8r5kt1hEI2hoznb6e3+eKesZlm5jDFmOxd2T6Zzj68+h6nvF5RVN8cg&#10;2yNtWNlHQHI7denT0qawEckZb7QY1Bb7zbffGcDA/HoDVLzGNsp1tw3n2iPuUrnlsDI+b0zUomlU&#10;+bDgbuT5S7cD04PeoPt1ishVbmHcZDtj3A5Hp/n/AOtU1qpvlNyq7Y2bHyryRnnFC02J+0K8HmWx&#10;QXCKxOVVVw2PTd3pVVp4UljthHJa5aNm9ceuf0qSCNPtKpEdzfwLjax454wadPDPEQZbERuz/d2/&#10;d/X29OKpd2GhHAd15w+W4OVYfN7damuv38c0SXW2Rlw3z4x7ULaRJL5k80nGAqxL8qn15Jqa6tYo&#10;n+zzJmQ4KsrYyD61XmTIq6fpl3FY70dlXgbvvEn24NEMMkgkV0yCfUYFdBp82nxxrb7I/vfLA0Y5&#10;/Aj+VO1uWC5dWht0V14LN/Ev5jBqnH3RRb5jLtYI2jVUslTPDFZOSfXnmpHVYsxuNyr90b/T+dTR&#10;3NlbOr29suU+9/D+NLHYtdrLdzIzMPn3L/nGP880RJluVrseYolwW2thcZ+SpHVPsvlxrIGEmc7e&#10;n6VJbssod2jRMDK/vhkv6U+zu5BbtJdq25ufmTJK/wCFHViGSBpbfcj7Wx931qGAlkUsw3f3SOlS&#10;SzxIonETMvZfugntk+lMlkgsEVrorD53EJ3YLcj2yQPaqfQCURKsLxyuG3Hvgn/631/+vTVsrGKH&#10;aq/Mx4xx3p8DMvy3AyxxtbjaV4569/p3pph3ySRTL8v3dpxn/PFZy0FqPskSzX7TaxBZG+7J6DsB&#10;781Xvvtl2RIt/KpHDZfdk9zk1YQSS2P2aylRWX5lDJgKo/n2qkbtlmZfLUN1bau3Pvj/AD/Oqfwj&#10;M7UPFfiXV2msBL5imMYkSEpKeoOcfex25GM885rNg1PXwpsZo5LeOPjfIBux+fXFOa+C3LXySTRt&#10;Jy+1iVzzjHp09DxTodQtr87bo+czZHmb8fTn68+lYylzSLUbdB1tqLR3KukZO4bcM3Q/T0q5dXUd&#10;6VsdRi8pY3/5d0XjjuOn4nn61mgInEibvm2x+349z/n6TNZytCztcqFIJkUsG6evP+fTtUqUlEZJ&#10;qh0aKZY9IuZbiHbt+1PghXHbb14+gB7E1SuLWOaKQJOtwqj7yr3+mSR+Zp9vfS6ahVVjdvMwMr8u&#10;M55/yKtLrk4WQQxx7pV+ZsDJ/pwPWq0k7INYmfagwoBGija2GLAYX/PrU0MsUU7wxglFbG4LwD7d&#10;/wBMVat9XsizJdacd23buODs/UcH8cVJex2QljksGRTgfMcdR684/GqjyrqDv0Elt5WRTHbeWp58&#10;ySTr9OlU5ri3DxtAvzJxlZDz+lXZLW41C4VptTdpV+8zy7h/+qrTeFLmCIXsoVi3Mapgs30ol72q&#10;Qcy6sowWeoXjb45WhjRRlSwwfzH+NOjt7tna3mu1ZSudvTI+uP6U61e8McryDy1242HjGPp3qhce&#10;TaObltwkY4y0nH4Uc2yK+IfCdQeYJcQbmViGkQ5BHYdSM/54rQSG+nt/JWSRVxt56Z9DVO0163tZ&#10;1YMzYXHykY/GrC+InuZVt4CXj3E+So+Zm7fQfrUfDLcfKibTrCxb9zfLIQoO4xyfMBU2uaTZacuR&#10;K2F5hjXbuZsHjrir1jY3N/psmoKublY8eSPvLWWbe9tdzXQkZt43N746jvn6Zq+XyJ5tSnJpUkab&#10;luYd38O4Hr79uvvUUlullKxnnTzN3zKsfHToO31zXQ2N8jttihUrtOWmXlv1/So47jTFvjPcTR8j&#10;GfK4HoMAd+naj2do3Hz9Dn2tLh3ZpS6t5fzKWxkZ6n6E/wD6qhPnwxPFHp0sjM43yQ429O3OfXnp&#10;+Oa7KXTNDUtqEMkMkip8sbYbr6Aj26//AFqp2lrYGRbW9jaMtJ8zKF+XGeuP6D8AOk+z5d2HtDBh&#10;tp40+zLEu3POeOD61PHb+Qf305jI52j5s8kZzz7npW1c2Wg3935VpqsSsrYEew4YZ645HQev/wBe&#10;m3hmeCKRYYo9vm4V0cbduMjoOAQcgVPJIPadSuGMqRWMqN5a/NubGd3T/P0pzApKYjBu2rlu/Ucd&#10;vQ/pRcafa2zBGncsZAAQ3zEDt6Yz3qLf+9j23EnyglvLHVuMqzHnoKPtBzLcbF4Vtrmf7UbfgZPm&#10;Nlcfhn1/L+W5YWctjawp5kO6NlzDyM5Oc4//AFfjVMT3NpHi/VmRV+7v656fofei5XyolkluXkju&#10;JAJBJzhsdB649fWqiEiabW2efMkaq5OH7YHQHgCozCZ7ZhFujwdxySQ3v0/z+FOH2FoNotVKnpiQ&#10;Lz68f402e7tknFqpVu33j/IdaPe6haPQkSeeVw10nyrGBtVfTv71YaC6v5/s8cyruXPmt09gfpVY&#10;QtcSmKMxIAuCI06/j/OrMFsbdmiu7pfL8vAYLtC+v+cGr94PUqwwxf2lFI163ysQdo4Y/XPAqxe3&#10;XnXe9W+7/eP9araeI7h2i0/a8Kr+8mzgkexp90ogka8kuFjjKjq2cmk7kjjNaefHeJA+eS0a9Cf6&#10;A/SprWSWfdcX10zBvuI0hCp/U/oaqQvavAQ13HvVvlC9gfXNSiSKAqtxOp/uxk53Uc3vAMZ5LMs0&#10;vyqeVLr61oLceTaL5j5+6Qx6fiaprCtxcefPEPLVvunkVduRcXqLb+efLjI2Mo/SqjJXsBSWS+vp&#10;ftETDzE3CNexHrUt5p8koWTUJI1KRYQbuV7/AOfrT7i1k0SNS0rLubDeX2478VAqyRXjpcjKkfIx&#10;bkr9f8/zquZQJv2IUs7qNWkNy0nzd/lH06//AK6muZ7mJGikAVeAG9AO1E1jBMWkhb5eqjd7fTmn&#10;WdpLqu9rW1mm2rtDbQFDc9M9TU83NstSdCy9xE/leXcSDYuMLGPnz7En86ui102G0WW9SSN5Gyxi&#10;hyzf/WqrYag/hx5vteleZIiqFWRTlD6jg1j3txdXUiQG+aVmUyqmTlVOMVW+jA58rJCvmTJuXo26&#10;kSCOa4yh8ped3y5A4/D/AOtW262rTtHcSyN027VGAAMY6e/45qjexeVOwiH7ssD7+/5Vj1NolACW&#10;NjDcrtZCPu/dPr+FSzvA9uyyGRXXG4L9c8/hTr9bm8n82b/WcBj68YNQsxVmWYj5uPLX+I49O9Zy&#10;HyodukeJVLbh/tdv/rVDayqjmWQOF9emfwqdQDb8INzA7s5PUcioHgKOD2X+6c449KI/CHKiRI4J&#10;Xa6uThl4Qsx2ir1kqvCqFS21ty/Lwf1pk1ta21kJXcjdhlwDzT/tV3NDHEybAwxGVT5m/Ci3MH2S&#10;ysiSzqZUjjtx9+QdSfQVav8AxCiwx6dZXCNH1ZWjO4c9Mk4/WpdP8Pyx6M0molCvVIxjn61TlUtc&#10;ea8LQbVyc4OeOma2UpcvYz5YlHVb2M2d1e6QXR9rbIZJCd3vj/69clF4yby2XxPHKrQ8KioDnnsu&#10;M5rtPhPd6LqH7Q3hvQdWsob6we6/0qzuM+XKpU8EcEjPvWL+0X+0ZfeF/Fl9pPhX4aeF7e3tbh0g&#10;Mml+a2AcDlmNduHy94in7RytbyMKmI9nU5LXuivPeaO8cbWLu8cgypjbofQ45q3pNrptref2m115&#10;O3c0imT73HXH1rxTWf2kvipfWUt6LbTreFRjZb6dGgGfQAVwOvfHX4j3Uhd9U524T/RkGF9uOlOW&#10;Cp8yblt5GkatR9PxPsVPFltFYLfNri7mUGTaQNo9qmuPEVnqafb7bWvLRUzs+Qbsd+ea+E7n4lfE&#10;XVrj7JDq0kjMoysca9Pfiuf8T+PvGtvcPZp4lkYxg7jCylTnsMCj6t7vxfgVJyPv648XxMsgE9uy&#10;bdxYTAZ/DPXg1Vt9Z0p182PUIi3l5G+Ycc981+cep/ELxihUnW5GYDK1k3PxJ8Yw4A1y4XqPlahY&#10;NS+1+ASlY/Sw+LtPkvmtftPmKy4aRZgAvfr7H0rTjv8AS0jhW/ntJmfLBkmG4uDwv5Zzz/8AW/LS&#10;6+KvjVCR/wAJDN/31TrL4w/EEvuHiG5Xt97kVP1GO6f4BGt5H6saXqPhqLUo7oyRkBd+5ZgdvI7e&#10;3+Nalv4k0ZtS/s2N5lSRWZrobWT12n39PYDPUV+X+hfFXx3LApbxBcZOMfvDzXTWvxR8eeWAviO7&#10;yV7TH/GtY4OMPtfgZzqeR+kt3pelaiVcav8AKJMsZGVQRgccZ44HIqpeeD9Kyq2WtxksBuXdxzzX&#10;5623xh8eKcDxJeY6N++bj9a1LH4w/EhojPF4n1Dav8QmbArb6jTlu/wM/aSPu7UtM1CK5VZ5Aw8s&#10;KrRrlVUHgfXis+XTdTmctd2bNEvzxtFGcgHsf/rV8WWvx2+KtuzC18b6hGW/u3B/xrUsv2kvjhaz&#10;Ry2vxI1aN1XHy3jce3Wn/Z9P+b8BPESj0PsePS9RhiWSHS7p3EnMixHA6Y9ev40ad4Y8U3E893a6&#10;TdTJ8xVfs7bR+O3Oa+WdF/a2/aMtDth+LeuRr0+W+Yf1ru/CP7an7UtrNH5Hxr1xcEbf9LJANXHK&#10;6ct5P7iJYqXY9v1Oy1PSbP7Zf6ZeWzMwCmSBgjcds4ANZp1SSbKTxrMNzMsj5Yrx9a9u/wCFj/EH&#10;46fsqeDNV+JHiaXUJrbWpHaS6O5pAI3HPHWuH1XTvC9uJLqK3i85VwybQ36fwj9a87F4V0atk9Do&#10;pYjnjqjltGmRYmmXdtVfuluN3rU/9nx30eZtPQzYysnXb+HerdhJHqETQnbHGpJZY8bj6c4qDUpr&#10;fRry3ewlZ92UZGlzz/erj67mnMNi8L6daOJ57Yu33RJJ/L6VoLo9taXAjzmVo/uK3RfXBqG51u/C&#10;wm4DSDcCqxrgj3NT3OryPIdUVPMk2bQAxHNXH2ctRfvBlxoF9dIpijZYw3CqOPx//VU2nzC0st7j&#10;/SA7Abl5XH8yf61VuNe1bz4lcSKCuR82fm9Mf/XqxLI6xK91HH5jcYXAye9OFr3Qve6lyXVoPsn2&#10;byo5M9TNj16cDpVMyp9mW7eyt4mkbK7WLcZ9zj9KjukezhIkH7zcf3fXC54FZel3mqT3E0c1qIlX&#10;mPcv3vYUScpRFGNnc2V8QXF1AYraBFEeNsiw9PxNQHXL+ceVBNs29Nsf5n/IqKCFQmIpY40Ugum4&#10;5/yKrSzQW9wov5PL+fATdhTnt70czTG4xLiyCWwa6Lyb2Y43N8rH1Oas2d9NZ2q+SWtlxhpIYVJZ&#10;v7ucdB398VWkNmmm747xI8SYWPzB179f8+lPlubCSwiSQbZo+Nsa9Bznr68URlbVk+69DkoryRCq&#10;KhbLfMrN70skqKiySxM0nmNvXHQcc/jVaNpkGLiIqzLyvp3qaNNwWIzkt12+x9fp/KsfI6JEd07X&#10;EsdxHbMvzbeD2z1P4YpRp8ctwBGfnU5XLdOetW49XiswqPFzzljz7fpzVKJ0jvDHa3bSw8blYFQ/&#10;J49eB+efap9QVwGnXJuszysq4A2hvlOaRo4Yrn7A251kPysuQ2R1/wDrVeu7tZ7ZYrWBY33Z5Oe9&#10;XNOlshbK5jUyISd2etHvdgTKtrZSTSm3Pz+Wp2qzDB9qkhtWWTznZk28nirNpFvvPtIiLbsktu+V&#10;P/10zUS9vC4muVXOWVFbP41ooq2pIt5eM8cUNvPJheWVuj1DqU9xN+6eM9Pm3sB2qrN5k0YDRs0a&#10;qGXa3zA1Tvbh2hJLY3fKC54qebsVymd8Lb+SH9p/RmLBttxGoVeeoI9K8/8A2oYm/wCE31LEbLm+&#10;kG315NdF4G1O3sf2mPDa5VXkvEDfN1wfWsz9puQQ/Eu+lWPKrfP8p7cmvey+X+zyT7nDiI/7RH0O&#10;N1D4QaxoHwm/4WHqsoe3mkCWtvxnOMkkelePao811dySTx7WbnjsPSvoLVvjPaeJ/Adr4O1+bEen&#10;xsLaOPjJxwpwDn64z714zqlvDM0l7HAOSfv8VeI5NOU0w/NrzfI4bWLye1haCykK7v8AWOrct/8A&#10;Wrnrvk4MIx65611Os2cKSmQjIHBzWBq0Eazma3b92V+76f8A165FK50HN6yipwg/hz83euZ1JiPl&#10;X65611mpW7tCzk8Vymq5hZuOfSt6epE9jnNZ8WeHNFuxBqesW8MmPuSSYY/WtTT7yG5VZ7VlZJOU&#10;kXkV836zdXt5qdxc6g7NNJI3mM3XNesfs+SahceGpIbl28tboi3Zuw2jIHtW8o22OWFTmlax7J4c&#10;l32yu4/i6muls2IQMu5vXd271z3he1+0mO381V3EAM+AB7n2rrNE0S/v28uJPlVvvVmviLdtyVQ5&#10;TCt83c+1WLK+v7VDDFPJHG2CyhuCR0P61f1yG106BkEcfmbwNqnr6jPpmsWIyPJ88nbgmujqrmfx&#10;GslwpPzNnnGfSrVqSu4BmODWfbHA2fj+NWopWIBJ5bq1UTI3NOJdsKzfKP4q67w45ypLE/h05rid&#10;JJMm5m2/Suw8PyyeYv71eedrdq2ijnkfefhF7v8A4Yy8JpDdSRs2pOwVSfm+R+fXFcQlpq5u911f&#10;SMu7KIuVG7pknvXaeFRMf2QvBdvFOryfaGdVJ9pP0rFLMkSyzszMGB/GvDzb/erHdg/4SbM+0gmg&#10;kkiWR1UcSYpy24ZHMdruZWyFDYrUHk3D7knCrgFnC9Ce1EGno0/mQhyrR9q81xvodnMZ1lHI94Jn&#10;jKxoq/K+WDH8a1UuIWkYxxHDHAVV5GadapI6G3dm8tRkDb3qNLeSGNYTMGfq2MDPNWk10M+YkNql&#10;zB5DhsD+PPI5qubOKWfFwS6j/VrI3U5H9KuROlsy+fBlv+WgZvve/HAqurzyz/abaWNVWTHl/ewT&#10;0/xotbVh7w22LWV5NLIJbh9uMytycdgOn+FRz6vdPIftarGuMLwMVcLSCZVVVmaZcTFePLA/+vSX&#10;Fr+/AlX2zxgfj61PNLUVtNSttbUkWWBWWQnMrbcY4BqH7HaapAkV48ckcbtIjSfKVIHr+NWGjXTF&#10;k1DzjGWYKuW6A0QxW7zR2yzmRd24LsG0joTStJq4g/s/SvEKwS3DR+TBJuVY84Y9B/n1q1rGoaKi&#10;xtp1lNKF+SR0gPX0prz2UUbW0MbfN2VdmCCefzqG/vrGQLHAvkqmRt8zOffNHqTySexzmp69ousM&#10;Li3spEn243N91eD/AIVUsrCW4jlEFzt9++asu1qJBGIWVmGPlpkTXlvcbEVlQrk7u2e/5VEpdzo6&#10;aGZfWc9xc5ZmZguOMLgkmrdtZ3L6bIYbbbubO8YOcHkVpPBDKn2y5RV+clI1/iwMnNV4pmktZLeD&#10;diNt7xR5A29OtPlC/QhNlbQMqiWTzG4AC8CrUUFpZaf9qlG6Rsqkb8Hr976UXF0sy+SEWP5cZQkg&#10;4PSq/wDZN3fWv7uWR34+Tdu6nHAo1kJaE39rTJbotvmMbvlJ7VV1G8N5J50r4bPzAmn3mj3trP8A&#10;ZRbtJ0+XsPf2qvHoM2xrsuud2Dg/Nj0qHKUXYq0d0MYzwhSXKbhwW70aqbeC2SyXUvM81S+/yx8v&#10;sBUwjvLa686NGkzHsMcq/KB6j3qjc2qxvJPFGzj5Rzn5aT8i9TidKs7SH9orwnJDcGTF8qszcKMs&#10;KZ+1DAz+PtSMa8m8kHy9/mNX5wbT42eGZ4VVduoREMyjgb160v7S1rv+IOp7QuDeP8q8Y+avey+X&#10;+zyv5Hn4r+PE8R1DSLu2t/Mkt9vmMfmz14rCktJp5GRielemeJtNt59JtY4iImXJ3MfauKeyjEm1&#10;HLGliPd2Oij70bnEa3puIm3Nu4/u9K5fVbJoQyonzbc/N3r1LUNBgjnjRis0sn+ri3fKD/tVwfip&#10;5LS5bz490iOVZF+6vtWEZW1ZrbscXrFnKlr5yt8ucBQeR+FcfrLHDMi/MD3712GtzOQzS7QfT09q&#10;43VNryNtYfnXTT97UyqHgcGi6fq/xbuNG1CFmhe+nLKrYzjcR/KvYtBsrXSrWKxsbZYYowVRF/z3&#10;NeWamF0T46ZBB3Xq/wDkRf8A7KvXLPmTAx+ddM+bRnHS6nV+H2xBu5b0/wBr2rqtI1zUdOg8q1mZ&#10;V3dPauT0RNqqVOB39q6KDeWHzfKf8axNJRuXpbu4nG6aQttX5eemTmo45MqvP/16jChFYljlf5f/&#10;AKqkieNm8zaVrSnJ3JNbTG85/nO0d2/umrERMUoBbj1xVK1dmHDfLtHzetW4YwX+eQhfatoS5iZR&#10;NOwnUYRc8+tdd4ccSYkYe1ctBb2oVTbzbscZI5rqPC5j85Y/pmuhaOxzS3Pv74fWi3X7LngxA21F&#10;BYFuo/1grPSPSxcbVfLbduZKteEbhYf2cfBMEjbY1smZcf78grAihnEjRrI7bmLuxHb2HpXh5rLl&#10;xWp3YKN6PzNe5+xwSNDbSoV2/P8AKMH8aZaeciFQ+QvzM7Nn8MVQspLVZvNuNziHIz/Dn6VLFcsl&#10;lJMsWAJPmHmHIz0NeadXLYuS30ihUu3Xdj5towvtVTUde06zlSNoyzN/c7/SmfvLyaNmiKxnuzcl&#10;qbcWsU119qRGaSNRlduBiq5hcpbUW8ssLR6lua4Gdv8Ac9iajngWyWVzJHGysFULyG/Gqi3WpXcg&#10;hsvKjjjXa2Y+/pT7QXE0v2d4HZlQlfT6is7voPlsWLe+XzBPcyLuU42xDAP51YOszzW8YLL8s/ms&#10;+3BHPT8qSNTLBm+uAvl/6uMf3vSkuLD1VmaVguPb1ojzESHzfZtcDNdxEwk/NGy9gcbh+VT3+q6f&#10;o8i6bpFtlo1ws7DOAT+nWnQ2Y8xtPkJRY1+UZyT/AICnT6ZcpC11Fp+4ZAbjJHvitiTFufPLsWLs&#10;uzLN3P8A9aia10u6sIrZbB9wO+Rt3JPT8K0msbqe72Kqx+X8sgLdQeuDWXqi3KXhTT7CaRcfKyna&#10;pA9D3qPh1aK5kZdrb2l66TwbmZWLSAN0HHHPfOas6jeaXa7o7WRnfpIOuMe9RXelaXY6dCLS5maY&#10;qfM+XaFJHzDH4VRXTxYNunVpI2+UL1LVHN0sVbzHjU3lj/dQqAGyW2/dXHT34FQRedcSG2gcKZEy&#10;rH5VP1P4Va2pE66dDEsLKTtCqTjjpx75p967SutvLH8i4CyMoHHPJ/GpcubRFfCVoptPaQNcS7V3&#10;7fl9cZzU7SzfbPIgIXd9xhw2B6VUFjBLeNcTXn7pdwXKgbG9T/jTTHLbxieaRXO7CtHJ09M/hR6F&#10;F661jU1CncGj+6W9T6VC+qS3L+UQyuw+UKvA7VDPJcC8/s+OJpHkG5WjThffPetKxs4Y5oxcTMFX&#10;j5V61OvVgVRp7TQefNcNvC/eX0oswGSRYDu6cNjir2p6miRNZtH8itlNsm1enGcdR3rJS0NgFc3B&#10;aORc7eMM1VKMY21FHszi/EXm2vxW8PTiIsv2yMtJ3LeYPyqT4/xLN40vJZA7brljyeetN+INyV+I&#10;GhvICNl3GNytxncP1q5+0O0n/CU3M7O3LZHFe1gbewl8jkxK/exPP/Eyi9s47exj+7H80jYGOK4u&#10;eOOLKKwPH3tta2ta7f3rNC0uE6N6ViSsXO/K56VFapzam1GLjHUxfEgkW3LwA5U5znFefeIbhmLF&#10;+vVia7/xIM27sQK8s8Uagsdw5kPykEYY9u1ZRu5I6ZOxz2v3W9W8tfbLGvGviD8ZNJ0bU00XTEW4&#10;uPtCrcSbvlj55+p/lW9+0B8SG8KeG/sWmSmO6vmMcPzcqvdvrz/nFef/AAo+GcU9mnjHxHD5kkzb&#10;rSGQZ4z98/jXoUafu3Z51WpLm5Uc78YJbqw+I/8AaNmdsjRwywtj+IAAH8xUtv4r+OBbEVtd7uv/&#10;AB7inftAwSr4usZCGUixUE+4dqntf2itctdpXw3atx95pG5/Wtpa20Ode7J3djpPhn4o+Otx4tsL&#10;fXbO6GnyXS/amkgA2r0PPavoW0kLxKGX6V82Wf7WviW0+VfCNiVbruZ+f1rp/AH7V91rni+x8P8A&#10;iPRbS0tbqYRtcRyNmMkEL1OMbsZ9jWcouWyNIzjHS9z2+YuqH5qjgkl3/Kc9jzU04QAkH2+mO9QR&#10;RlSNw4280R1RpI1bNmKbduD/AHatQzfwn73Tlaq2yHqpH1q9bMUXds3Nn0rSmTI0NMaT5Qj/AFrr&#10;vCkc32hcN77s1yVgrPIDt2+uDXX+FYf3iqucbh1auiPmcsu597aEs978APAWn2cB3vpJYqozn969&#10;UbnT7+1dhd20m5eCd2Ctbnw8v3sfg94KiWL9zJ4dYSySN90+c3T8aot/a2kB7a41Bb5ppd8ce394&#10;EPbJ4rxM0jH6w9f6sdmDlL2SsU9Lsbkzea9ktwsPzMqfNz7n1q/dfbzJFI+mw+SpJaPHLegNSxT3&#10;j2jXGnySROrfvETBIHuO9JqD6bcWMN7epLPcwzZFv5LDt97sP1rzlF9zqctTCnvdc/tBTbaP5FrL&#10;IfMO4fIf71WpN4dvIMky5/fSBflStPQkkjtRqd18kLBtsLpkp61ZWwhs4pZLDUd0dywMkcnO3jgA&#10;elSo+62DkzNijea2uHsLi3kiIxIrJtZTjn65qzpEMTTRrexRpcSRqFhXO0+g/lTtVTStIdYElmEs&#10;vzbo22nj2qhqGtxYt7exRmlZmXztufLGOCfrVdidZE2t6ILuwsmtLGSFkvv37N3wev04xV4iz1Kz&#10;DJcyK0O4Bo12/wA+9R6Jf6xa6RdQasgnu2ybOQpjd7H0pVvzqNmzzxtC0YzJK33fpV3juFrbjUkh&#10;FvN9lljkZY98m4/NuHVfxAP50/7XZRQfbFtpY0+ZmZpjgH0/QVQtZS7C6ht12CTDTOuMn+uKfILW&#10;6t9pmVzEy/6v7jsT09+49KWouUmt7nTdQMV3IsZVvmfPGQexrEl1iG51We3AW6jT/VxrJtVOewrR&#10;mlhu7p/Lt1RY1w2BjgD+VVbCy0LT3lvYIPLeRsS7F6n1/HH6VHNpuLl6mPHMZVX7L8zRMryNJ1OC&#10;OO/HHNSDWYtS0kQ20Me+RQ5ZeqqRk/r/APWqnYOJj59lMy75GDR9CCD94+x9a0NL8K6lGmBEkywh&#10;UfPyKoIJzu7/AIVl7zOi8epRZ7vTxuZpNsmG57ccHP61XnkklgZ2Zm+7ht2dxyO3etCXRtQnn8wz&#10;23lqN0bCYdM46DqfarEOgaZLawztqsbbmxNbqpwo7EHgD1J5/OiMZBzR3MjTpYZY2BZn3Lhtw4qe&#10;4lQSrbW9gu5l/eN91Rgda1LPTLW0dntJ0+XcUXbu49azta1bTYbebdpUkksjfulV/lOTx0o1UdQ5&#10;rjRPLcSNApaTgGKSFhhj6Y9angtBBK08xk3quGhXJDNnr7VDGGEoRJI7f5sbmJIB+n6VPbOjCaSa&#10;6WXOMfu+vTP4UfEA25a2uoY2Y/7yjgD3z2qAJ5UK28kUbK2doXJZT6fj65q+hsHsiwtZPMDFQrHd&#10;lcdcdaih0n7FDNPDJs3YXDMFIH4+ntk1XvdStTzP4swmDxXoN0MrtukG1v8Ae610P7RiE6wzFVZm&#10;jQ/L/uj3rE+Mscw1XS1iwyJdApIrEng9810/7QulvZXSyTziSR7eMu4x3QcV7GW/wZI4cX/EizwD&#10;VI4xI37z71ZssWxiC/StPWxGsrBT09ayrkq2WWQ/d/OipH3rG1NmH4q/48nIbFeL+M7g+ex/2j09&#10;K9i8Vu0doxZ1PynjbXifjG5BnZAPXIqKMdTSR83fHW5PiP4sWegM7KiiGDOePnIJP15r1VYIrSBL&#10;SOP5I1Crt6DA7V5L8bk/sH4q2niAfMjtDNjb/cOMfX5a9hi+z3kUd3bOrJIoddrZyCMivTS91WOC&#10;n8crlK80TT7ny57mCKVtvO5dzA5PHSren+H9DKKjaXDuH8JhXH8qnFs8bM5OOMhcdavaUpeXpgd+&#10;1TLY6Ixi+he0Xw9omVkfSLX1ybdcfTpXnP7Wnw9tB4csfH+h6akMlnIsN60K7cIxO1uPRuPq1et6&#10;bAzKqKOpxtrI8Wa/4f8AEfiJvgPqkas2taHPN5qfMUYH5QPQ4WRuemxfWsYyfNcVSEeXYX4TeNYv&#10;iH8NtP8AEwmVroxiG8X/AKbpw30zgN9GFbsU5SYfushuteF/steIdR8G+NtX+EviE7WaaRo4zkhZ&#10;48hwPYqCc/7Ar3CW+tbFfOvJ44Y1ALSSOFUfia0j7sjKPvR1N63fKgiPtwM1aiSMbVKkDr1qtasS&#10;ik4ORxg1Yb725h04rbccjR0+NRNuBJ9K7jwf9nMyCRcfLn7vQ+lcPp0uJVZW6t1ruPCLF5o1kjHX&#10;vjmtoHHLsfeXh/8Ac/BzwKVm8v8A4ptgu07d2ZzSahZS312sl7e7diAYYY5H4VL4eghn+E3giIMq&#10;K3hUiQ+XyG89uR/k1Y0q0n1P/RxPuXlWeZduR6dK8PNf98Z2YX+CvUqzA6dpzNE8fzMBHEy7mZvW&#10;qcdzeX10tvfW0sjRrlVb5VB9citZdK/s64a1Rh5q8krJuO317VHYRy2c7BY/NWWRv3jSFQPpz0rz&#10;jqIYZL/Vrv7Ba2KgP8+1dxWPA69BzTrS3uBqhtSTtXKLIcbUPrgkVoSRalbBJNNT5sbWa1csQfQ4&#10;6CqSW93Z3snlWaTLy88nmc7v602+UBF8ESvcy3b6ishVSY5OpPvU9j4V0e0lju5pmacrloWwMf7V&#10;aWm6gqWyzvCyXDdV3f0qO6uINSTy/s0cMi/KSeSD/vVN47gNmi0+7hLSxyffwpjaq2n3Wn82RiYw&#10;qG+Vo8sW+vapJVggjWB3Vpm5Xa+ApB4P+fWo4XlUus8US/My7S/zH1PH1FHMw5YmDZw+INV8T/2j&#10;fzrb6dHuFvb4Hz/7WK2H8Ny+aq293Ht3AkKOQOeBU1lp8TSLLc+Y3y4RdvB9+K1rTT4TG8MU/lts&#10;LKshIZR9M1PNKwbbGK/h6GK3WdZPvfdz16HOeKrxafpcwaKIQsVI37psev5//Xq5qejyS3Ec73Lb&#10;t2GVs/n/APXqOw0e1y/nw4/2V559en9aObyA5WHVtDtQ121ujTbWOxEP3ifyx046fSm6j4nvdTg+&#10;y3Vy0MMi7Wjjb5WA/wA+1ZrsIFyyptaEjvuJGPu9dxx34/nSG1kvb8QWCmSPzCI4VjCsi4AALfif&#10;89VzaFcvcakkCRNDaQbI933pH3d/f8PWphNYWdvJKIGk2YLPnAbtn39a1bDwxdtuuXt/3cYU7vL+&#10;VuMd+oyfei1tNN8q4N1dY28rCtvjDZ4HHf8ADvS5Sm0UbO/V3jluLXlfu4YjPccjuMnjpW9Bo+kX&#10;4fVljkhZU/dxFt2//dHfn61h3s9hbwxi2tj5h4kk8xuF445Jyfr0zTpLu6Nws41NoG24jZX2+/OO&#10;v4YFVG3Un3pbEklgn2gWzRSQnzP+WqqpyfoTj6jNWILG1sLyR5LhmU4Hkns2effmoxNeamytO/ms&#10;335G/l14P+etSWdjfyqssTSMu4ksxHA9/Sp+KWhXLKxoSQXJgR9Fij3L8vzxjhv+Bdse1QXLx3v7&#10;y4lXcjbcswG4+i7cDH4VbK6lYW8ep3EkKw8rD+85Y/iSPpVO6iS6jEzhNz8YXPHp34/Sql6AjzP4&#10;3WojXS5IZN5juCH+UDj0rsf2l9Mgjit5IoV+bT4W+v7ta5j41wvaWNnKPl2zYO7v7f5Ndn+0Kgv/&#10;AA1pd68ZUtpsO3k8fIK9rLFenJeRw4vRxfmfL2tACdkKdT3FYs25SHCVveJYUS5YpFnnls//AF6w&#10;rkLgIiHPeitH3jalLQ5rxjMBaMNvODt4rw3xbue9kZz97Py/5Ne3eNi62TJ5Qxt+9ivFPFAiiuHD&#10;sWYfwDp+f/66mive1NZ7Hk3xm8Bv4x8PGe03G6sWMkeF5dP4l68nuBWR8EPihZtaw+C9ekEM0Py2&#10;d1I3DqOiHPQ9h6j9fU1WGWUPtK884WvP/iT8CLXxPdya74WljtLx/mkhYYjmbucj7p/DBPPXJr0q&#10;fwnDKElLmid1LCxcOvzBu7Gr+jpmTKjP4V4Jb+IPjd8PB9gurO8aFP4ZrfzEA9mGcD2BFXrT43fF&#10;zU9tn4e0dVmH3vsmntIx/Pd/KonG8dDWNWK3Vj3Txf488OfDnQ21fXJ1DYYW9vu/eTP/AHQPrjJ6&#10;D8q8l+BPh7xb8a/jO3xL1cvDa6fdLcXEkbEJuX/VwL7YAz/sg5OSMw+EPgH8Sfinqi658Q9SuLW1&#10;dg266fdO6nHCqeE445HHHBFfS3gHwdoXgvQovD/h7TFt7aLB46t6sfVj69f0rn/hrzKjGVad3oj5&#10;7/av8H634J+Kel/EzwnCyzX7IP3ce7/So+Bx33LgY77W9awtM+Enxw+Ml4mreNtdm0+1+9Gtznco&#10;OPuxDAHTvj6V9Y65YxTWmLqFJNvK+YM7fce/+NcyFjS4HmD+Lmrpy5ialFc+5c8L2Tado9ppsszX&#10;DW9vHHJPL95yowWPucZrWUKjbs/KcniqtpGE4ZWX/Zq8nlOQ68ZUcV0R+K5NRWiWtNWIuFAXrxXc&#10;+DRHlQSvHr61xOmwgyc8c8ZrufBcYMqqzdwOWrqiccj768L6IdS+GHgV4ZH/AHPhhhtVeAfNbird&#10;rpqaTbqkW6TaPlTPc+o60zwXcW9r8LPB63KCRG0QD/XEf8tDz04+lLeab5cgube6yNuWVWww9q+f&#10;zR2xrudWE/golvY4ltlubfRrgE4WZEh2s31OORWHJrl5Hqv9mz2E21m/drsOW+laGm6pNql6yDT7&#10;iNozy0jE4HvwP61oapHMLU3nnEKg+VtwQH3rz3GUtUdS03M2GUTTNb4a3nTnfD2X0bFNvdQ8q5X+&#10;0PtNxuwNsMZYfXjp+NTWyXNukeoQ3C+XJH+8mVtwLemRxVrR7zS7mRdF+zeZM7AnzsY9qnyY18RV&#10;F2ywCaGyl8wyAHyyNxXPTGSOOnWrenWj6pP++SKGOHKszHHPpkHk/jUV/YynWm03T1W1+bDRsQqr&#10;x1qeOFdL0+605b6SZlHzM8O1c5x3x39BzUxWuo5NiT31iI/sclhE0kJIWSZeSueoHX+dV9Oh+0XD&#10;SBoxvJJX+56DNZcty9rP9okBkk6fn7dhn0qxb3kdirXOP9Yf3ix4X+Y5GfSnfW4cvUsSTJHfBXu3&#10;h2yfL5TYKn2P55qTWFbW75b1VkhZY9qiOQjfjJycdTzWWdQuhIu2BdpGXZjypPQfjj0qSTV7wcxI&#10;33cfK2MN3H40lKISLItLklfOabhvlkVM7T/T1pHj1O3UTSo2HJKgDp7fpUMcb3Usf262kURrkTK4&#10;BGe3T16VPbtNaeZbWun9Hy00nAkJz0wMfkMelUlEnmOM/wCEa1We8RLnXLdUt921hYsyxg8D/lp3&#10;4+laY8L69YS7tK16BY5sEEaazY4OSf3n8s11Hhy51C5gjaSaEqG/ezeTtQAYwBz78nrnNOudVttK&#10;xb3CN553CNnU7G65xzkn+fJPPXnlWUVflNLyk7HOahb+I7RTG/iu2EcartcWMjdgef3n+fcVm23g&#10;fWrz/iaW/izTWuRMN0k1m67M9cYk4/IHjtXcaze2Wr6Y++0keTK7mjjJ5xwM4J6elc6mmXkzeYEE&#10;cKxNuaRjtHOCCPU89u1aRrKUdgUZGbf6BrqXMx1LUrdtjBI3GmlsjB7mYcZx3PXtVWfSdVK+d/wl&#10;mnyK37to/wCz3LIf+/3Tpzx9K6u0kW1jUqWm7KA4x/8AXH4CotQsbKJWvpbTcW+ZVWPbk/zzTlJc&#10;uxUVK6Rz1r4f1i2CxQ6vYx/9MxYP8+O+fN/ritFbTWdLsGgtdZsXbkyH7G/I9Meacn8KkuPD2r6r&#10;bve2FjNbzLGvl4cKc56kdh9OTWn4es7+cNYa1pyrhgJNsTsGOMnJAwvHfmsqdSUny2+ZtKnGPvN/&#10;IzNPtNd1uxVb3VrG3KjEKSWsgU9exkpw8I61IkkNprFvnqjNpjAZ9v3x/nWpcaCr61KTrfl28iiN&#10;LXaSqge45z9eatXs1ppkJlhu96w4ACscj3Y5/qacZz6K/QJRp82nqeSftD+FPFeieHLTVLvUra8j&#10;aQGRPsZjMfIH98/n/Ouv+MTi8+G+i3RlVjJpceW65wv51yn7RV62oeGleW48vMylY1kOMk9x0JPb&#10;iu3+IFsbn4JeHbrzvMzpMeVOeOvGM17+V7NPseXjvsvzPljxSv8ApDbmz9E61zN2JVTzQuF3Y3bT&#10;XX+LY3W5ZR8oz125rk9QnKx7ZHGfbtW1WNpFUX7px/jx5DYNvPC/rXifiNVkupGDdf09q9s8axF7&#10;RnZsr/KvGfFEUxupHVdwzx831rGn1OiXwmDBGR9896sIFD4HpSQxkvgDGKmEYzj+ld0Ze6ZlS+VZ&#10;PkdO3pVjw5Giz/u7cA/3gvSo75GQKw9MVJ4fJM5BZcr3zWcvgdjSHxnVaWDGVKLnmuq0rBhUq2d2&#10;ea5XR0c7WyPmI+aus01kCCMOvy8Db/KuOT0OjqQ68sn2Zwp7VyiK0k+0DnPzbq6zWy/2Zjx9a5aI&#10;t9pwWx71tROeojUtIpGRfmx/SryQBo+APm4b0qvZhtuWf7vGPWrgV448DAyM4rpp/EY1fhLWlp5b&#10;+UqY78V3ngm2n82NwV+92auE0/zSygS/8CDV3vglbrzY9sq8N65rtpnny+I+6PDdyLb4aeE724eN&#10;o4tNbdI8ycfMMqAT19qTUNUadnaw06Z4/LZ9sM0G6Rh/d3SLz9SPwrMvvJh+Gfg03EsjqNLJ4jBw&#10;d3vnP5Zq/wCEb61jtJC+lyRzNN81xglQv0OM/TvXzuaySx0otHdg4/7MiK18V3zbSnhzVYW27lXz&#10;rXdH8uSpPnde3BI9+9Vrvxd4pWM6inw61yROjyC80/gepzdjmtm60N7m4jvYJdwkkYNHGqqVYng/&#10;MflXv3PtToY7y1ili+yxTK/+sbf0P9fwyK4Vy9vxOgxf+Eu1vUoY7Kf4OeKZB5nmbRqmk8Lng4+3&#10;ce3StOe+ur4xqPhVr9vddVkm1DSPmHuftpI/L6U2WDylFvt3AZzjp78/5P0qKeznaGO3tX3ArlI/&#10;L+Ynvzk5/SlKr7u1w5ezLVtaaxqd28t5pckH977Rq9k75/4DOxq5d6bqkMRY2YYdPL/tG3/InzP1&#10;/SsuO1vptPaaMwxtuGUkzvJ7belU51v4btbUwLI3VnRMn3JwP1qOaKjqg5JdzWjt76CTd/ZkYVkw&#10;2+4hba2evB6/p+NV7u++yQGyka5VgdytFbux49NoPHvVOG0to7qS7uGkGOCkLZJ980skFxDuvrea&#10;TaRuWFmbaRnuMc/T86Lx5dg5X3FXVLOSVZrjT9bmZio3J4fu3LH1+SEj8eMmrOteLvCN4Tptro3i&#10;P5lGJIfDeoAg9cZWIH8e350aZrGrXto1zfRrH8xHlr8uRngHuAf84qldNfRRbYkZWZ8+ZIM7efTG&#10;f/1DtQqkYrYmUZSLUniqS6PlJY+IlUR4VP8AhF74Z9P+WHJOM59qcl5rs+IrTw7rzBVy27w3eDr7&#10;GIe9c7aafqlldyJczsY9x4WQ7WOc9+ea0G097x90oWdiu5muGI+mCfbtk0c8ZdGHLy7tHaeHtNWC&#10;KSx+7GsbM5wdoB6g/X+h9aw7vw5qMl07wzrdOJZdsOAvQ8YYn5ePcfzJ6axkuJ5I79ZVXT2tyJre&#10;4jImZztx1PTG7OSSeAMCsPxL4djMqa1o2oySOjO0krwngFvkX5BwB091655JlxhUijoj+7bcjk4t&#10;c1+3aTSbjWFt493zNa7oyZAeEYnOQSBzk9RnjIrrNE0+5uj5OnCaa1mjGZLghnDkeg4/Adu9UdN8&#10;IandO2mWkLTSND5k81qpJRcEkkEbQOOamSzmsZJQb6SCFmKySpJsdlx2xg9vX+XExpy6jlWi/hQ6&#10;88HTy6aILXUJLeaNibiYRs6qe/JI2nHtj0AqWPVNL0PTre2tJZbjyX3NNeudzHpnk/KCewA/rWZq&#10;V/Mt0sLCXyf4GmcsWOMYP065z9fWqszTQybS7CNm/dyKu8be4IUnn6fhnuRpxi7j5pz0uu/9Mvf8&#10;JbbK0kcsjebMSSLeb5So/kfrkVaHi28MB+bavCr5q5fH1GP6VhzxX53XEbtMijG85wvt6jjpn9Ku&#10;aJZQX5WaW7K25+VpFRmwx6D/AD1qrS5rIJRhuXpvEl2sf2eF28pm3M2BtLYxkk9az76Z7mIQyQsr&#10;K2duc/8A1vxPNX5tK0f+0RC2qSPDuASdIMMCP4fm7Ut/YWFvcs1veTMsY2+Z5ZVifTptz/KpUXFM&#10;OeJ5Z8bUhbQVDMrL5q/NIOUOR7H+leo+JkiuP2fPDjB1yNJT+EjPJ9/6V5/8ctLUeF1nt5htWYby&#10;2Nzcj5TznA9cDNd9dxJd/s6eH7gCP5dNCqyyM3Qn14H4Z+pr2sp3afY8/MHzRi13PlvxpF9nu2XO&#10;SzdM18p/EDx7421v4jrZeTbRw6H4wa3snWzaTzP3DN8+ZVycdgFHfPavrDx3EvnMC/8AFzXkPir4&#10;Q/DzXbmzub3wtp8bWd79oHk2UQ80gEbXyvK85x64NdtSUeYzp80o6Hgnxk8da3c/DDwrq9xDcTXm&#10;qa59ouE0/dJsZM5SNZS4B+bhPu5HAFcl4a1eG58cn7DPd3Q1Tzb28jmieEQthSqqxVQ42MMgr1OR&#10;jOK+ivH3wy8Iarp1vp1tp6WMdpqEd7GunwpHvdAcBvl5Bz7H3rzG/wDhl4X8O66utaLatassLxrD&#10;HIfLbcVyxBB+bCgZzkisKclytG/sp81zjfF9nfapqlp4OSSW3tr63lkupYXIlIQr8qtnAyW5ODxw&#10;MZJGf4/k1aysrLTSssFraxJc3ht2Mkw2HKiOSQEO3DMcqThDnaGrsJ/ClrJ4nTxXcXVy1xHatBHC&#10;Z8xBSQSQD34AznHHSo9e0O01mBtOvTMEOBmGVkOOmOPvL7HI/THRTlsKVKRizy6prGki3lkvNLud&#10;zC3mlMDSyjbw5A3Jg5yR16gYyCcy60JPDnhi/wBVGrX15fLblYZpriUySFmysa+UVILPtAx9DkYF&#10;beqeGtGk02LRLqCS6jiYsjXUzSSA887yd3fHUccDiq/hfRNC8Ps0Wm6bHEHk3MSSxZumcnk8cdc8&#10;n1ok/dLjGV9Tz7TbnVo/CzWeorcR29zpsNzNBJ5vl3Lm7sv3xZpGErMJCCQFw2RjgV3viC58SWvx&#10;T1u60fU2t7efxVoUHMLsrlol3pkOvy4Ybl/iBUZAGa3bfwdoWp+FrXwXdiZrCzMOyP7QQzrEV2hi&#10;Mbh8oz9eOcGurTwj4e1CBVu7XzGGpJqO7ftY3CY2uTnnG1QByNqgdBWMpJi9nLucF4a8WXHhnwlr&#10;z3eoRwxy+Pr6C41ErtjtI8by6qc4zt2ICSAzqDu6Gzo9zqGg6h4f33t9JLrd9N9q0+7uWkdYSkkq&#10;/K5Owxjy1bbgE9c8Gu20zwZ4b8NabPpmm2W6O61B72cXEhmLzswbflieQQCD2xnrk1Ja6Rp7X7aq&#10;llH9o8vy/tSwjzPLznZu67fb/JqOwKMu5y3jq8mtfH1jq0M3mw+G9FvNQu4GYKoZl8uMbth5IMnf&#10;+E+lacXimLd4VV9YbTTeaTNqMguriSaJsxco7uwO1TLuGSBhABjitu6+HnhnWdOudMurSbZd3HmX&#10;jQ3MiPcN02uwYMy442k4A4GBitS98LaDqTwz3+i28n2eN44VMPCxsu0rgfwkcYxjj2FbQeqJqU5c&#10;rZy3wHv11PWfEV5L8QLbVM6pj7Pp6otuuYoz5iDdI4ycj75BIbjOcfQfgD5HV1T+GvLfDXg3w5oN&#10;wbzSNGjWebmS6YF5pNxGd0jEu2cDqT90DsK9V8AK6bWZz94fw9K7o/EjzZaRdz7p0Kx0Rfhp4d1P&#10;UbJ5RDpeVKwhwpOD6DgdaqR2U9/qC3yQyyI2Su5Nqn24PJrT0Iai/wAPtFeOX93/AGYPlXaueF7D&#10;B/z+FSu6paLqE975fmLsj3Rb2bj/AD2H418/mkb4yR34OX7hFWO20rR4GlRZGkbPmSSqCz+qjAOB&#10;79ao6xe3l3bx3ctnJFHDHmNYYd2zHcnH9B9aeltHLp9xLPM1wzZ+7HnIPBGMnA/CotK1bXokkSMv&#10;G4ULH5gJxjsQen4c158fPY6QhlR7MNcTs26P/WSf3e3Cg4H0JqSKC4mtlLbfLZiFMbAD/wCvVe51&#10;hdTAGpae7XSsTHdCJPkPoQev5VoWeowWlqkd3P5cu75QzHc5IxwMZH4Z+tZ/a0Ke5Qk0qRnxv/c5&#10;xsKj/CmW2kWlkfP0yFPlz5jbup7g59ffitG6F9asz718tY2LNGwfP0/z+fWsiPXIGVbYzytLJkss&#10;SgZH9DS07ici4LaLz0DybfOXO4YKg+nIH+fWn+XM1ugtpEkhlbAIUISP8e/AqhrF1rek6ZHeT6Rc&#10;pHu+RpydpGOuSD+mfpWX/wAJpYSSrE9hIzNws0qcEnnAPGB+nPQU3ZD1lqjo08PWkkTwLO0bD5hI&#10;rAZxz+JqnbXmkafKLfUZ2k84/wCjoJAGz+Byfp9foK9hqM506QhVSRZPvK/Jzz+Y6dckH84hd3EM&#10;+8TMWkXcI2lVQT3J7k47HPI/IfLykm02m3kMqrdt8zDEYZBjr159eO/FV7hYvOOYNrc9jgj8T9Ol&#10;Z11rVxHcPBHCV2sR+7+U7gPmJIPFLNP4gkijlRFK4O1vUfU5/wA/oe7YnU0YPEUsMc1pDd28MfzA&#10;r5B5BHzDcD16cnr+ol0rxd40sba48J2+stHo9981xHEoZZG7buBj2x+PvTt9O0+6/etp8iFgfMke&#10;X73PT2Pvk/nV251DVUtls7WGNEWHCxqmc5wMnJx69uvahe7HQ00em5Z0Dx3rvgW9urrStVa3e4t/&#10;Jmk8uMt5bYBUFs7fqvPpWPqGp3mpQNJZlpVjyJdsnGMYznk498HFMbSry5SQXRZ/LZSuOjMTjB56&#10;fgcfSlt7YpJNZpcK3mDYvkzHA28E8Y44/Xk9qr3irU46lO6uZL6BbhZWIj581R93g479ff07U2xE&#10;yTG8dSpVVdmaPzFI7nk9D9M5+lWh4a1KS1W3UOtuwJeENgK3OHYdj75OfatTSkuLDSmE08Y+1RiL&#10;zFYZOBwASOB+FONOW4SlH7Jl29he6lqDT2lnJJHK24ssLLgjvx0/DGO9SW2i6u0itJEtqkbfN5jE&#10;dDyepyfStS1W5h0uPEErGOQsrR4HB6Jn8+4qzBp+lPfD7MdrSZ8x/LG4Z5wT7/5NXoTeTIIdJ0+W&#10;xUjVNrRsd/DBsevqar+RcyQSWrXclxHM37uORTt49uTWh9gtbm5a3W5aYdZBI2AAO/cU1E0+zv8A&#10;7VtkVV+VVjww6ev09RU9Nh+8eY/F/SWt/DE0Zi2hZtyxgYH6j+uan8c+MfEngf8AZIXxjp3huyvr&#10;fTdOmmaOa/eN5NuSR/qmA/M1ufGrWILfwHNHs2oF3J8uGP8AtZ4rE1/TtV8W/sYXWg6bHukvbC9t&#10;7dCcLJIykDPYckc/nXqZWoqTOLHN+zTPmTUviYmvWtx4kvNS0ZbGzsBLqFnY3bTTWUm3zCrnAxhT&#10;93aD9c4rz3UvjFLBHd6zd+Glj0yxaD7ZKLwNcQiUKVdo8bNoDAnDkjPQ12HjT4Y6O2hzQarpkcOq&#10;X+gw6bqV1HJubEaAKOCAdp5Fed3XwtVfBi+B59dmuIbmZX1i5mi/e3oBBIGGAjHAHGcDgetdlSFn&#10;cmjzNaFD4ufGbTfD5h0/SZPtFz9uhS7h+xzPthcH5gUB5IwV65+nI4/xD4xltfD2oeKb6Bo4Y2b7&#10;DatbywyP0VQwkUNuZv8AZ4z/ABAZPVfEXwJrWtmN7bXFNut7bsun3EJ8uKGMfcXk5YnuR3xwBXOa&#10;poMtpZLpVhet8ruY7i6zNJCCei59AcAknAxndXHFxO6MJnN6J4zu/EGl3txpfh9vtVm6xyWs1ym1&#10;3wGKq6lgTzjnHPXFS6prFvBeNbIGaZIfNkhVhlFz1J6Dv1PODjpUuneCl8O+GZPCnhnUprNl3mG6&#10;kVZGjZm3E44Dd6pN4Z020tbjSpvMmFyhW8mmfdJPkAEsR6jjjGOgAAroi+wVFKKRyvh74hy+I57h&#10;9QktLWF7jFiPtS+aykHAZQTg4Gex56cZPB6z8a/EujXlxHpi2Eix31zHGGUsSiBNucEdt3zZ5x04&#10;ye4PhzUtD8RSX9xbWD/aMGS6aZmmOFwNoKYXp93cQM8elcynwkE3hvVtHSKyE013LJpsm4/uFcoM&#10;e5IX3rb3Tjk6l9DuPAPjrXNRfSY7y3jf7dNfRXDQsV8vyXZUYZ3dSMEZ53cEYwfQr7XdT0e0R9N0&#10;KfUJJGw0NvJGuzjIY+Yyjb9Mn8K8+t9Bu2js/wDhFbm30+e1kk2hrXfGVfG8EBlPLANnPUfl3fhr&#10;TZ7SzWHUL5rqWY7pptuFZiOy5O1QOAo7ckk5JwklfQ0jKXUPD/ijxPrcbajqWk2Ntpe0vDeJqjO0&#10;iBch1XygNpzjJYcDPIwTY8Nap4i1HXJNR+xxLoi2/wDo/mKy3E02776r2THHPzE8gbeSngPwrrPh&#10;bTv7D1LxAl/ZW0ax6crW+2VI1yArtkq+F2jIC/dJ71Lo/hPVNE1q4bSNWWPS7q1IXT2Qk21wCAGi&#10;OcCMjOU4AIG3GTVx5b6lR5rGfp3xZ1K9bVLwaP8AYtNjvFttL1O+tJI0Mnyq6yLnzOJCwB2quRjP&#10;c6fjbx34l8N67pdhpuhfaI7iZYL83EbRxI74WNlmPGN/BGC2D045n0zwh4t0Ozs7LQPFdqscduqX&#10;S3mmtL5smSzyjEilS7MxOSRn8i7XPh3qOo69NqK6hpctreTRtNb6pov2mRNuBhH8xcLxkDHDEnvW&#10;8Y3loVVUvZnQeGvFD6v4g1LQ7qw8n+zZY1hmWQss25M+gwR+PGPw9I+DPi/TfE0lxBbW00d1pd79&#10;mvLfzAWR8Bgcg9CpBBz+Gc15xpHhS1h8bTeModSug1xZiCazMn7ksGyJAvZ8cFupHFel+D/D+oA7&#10;/CQt7O6vLpJL64jhUNL2JJ2nc20Y6e2R1rrjujyZdT780eZJfBGkWEEro32OPC7s5BRT/n+tOvvC&#10;94dN+1XMO6OPlijY8v6Y6fhVXSJZLLwdpKXukQzXTWKvHNKpAjXanbgHPrxTbHxfqO5pRZQ+XnY0&#10;Mc5UD3VSSP09q+dzKVsdL+uh34OMvYIgGqXFtG3lWLbSoBmVhjHrkDn+lUZROY1ZfNfnL7ZCAT25&#10;IPP61uXXiO/ml82ezit5NuYwISodf9rPX2rJiuJLy9kLIixyHDqzBl3flXnadzr1tsVr1vEEtjJA&#10;g2eZGAVjmyVGfb/61SHQILGxbVtLv5mkaH98TeA9R6cYOe1WZzHbuVFtHKjLjO3hPzI/TFRWrRW2&#10;y5SCGRl4kBXI/XJFKVloEZS7Efg3RdXe78jVPEMkMflF5Gly+RkYABwMe+TXa6b4P0NGXVIvMhkU&#10;YjmLgGTtng9D6H/Cucj8T3BvBJa2USsxwxaZjnnkMGHT6ZHsK0Ne1J/EEa2s0cTeSQVeJ+B/n9Pa&#10;qi427ky5mTeOtT05NDm0e5Ec8zSkNHDnaPxz9OmM+lcDB4Q+2X/n2lvNMzcrDGqhY/w5zj/9ddLb&#10;x6fpd011qNp5nRFjZAo+pI5J+uan1rULPTItmhsyozbrleOfpwcgVEvf1YKXLoineaZoUll9m1m0&#10;kt2jXdmTaS3vjOfXp6+lcreb7XUVu9MtFm8n54VlPl7mxj+XTp0ro31e61gLAZlPeNWB+btzWRqs&#10;/wBnu2txtLR5LbWzznOQf89aiV5bFRfcqz+OZHtki1jR5Lea4kVWWK3Z1UDochsEZ7jBPfjpf0XW&#10;LSW6aO6mXfGpEPmAx4XIyoz1wdv0yPWk06xW/Wa0keGEMuWMzYZc9MDIz25qHT7qC0uZLbWNH3N8&#10;xaZZl2ytkfPnI57celVTk1uTKPY2YzPeXLyRI37xNuI8DHXnnIyM9x+HUGWD7QbyFb6RZIGYK/yE&#10;N147jH6/0NW5F5d3hbR2kMMY+WZo2+9jAA3D1756elEI1EwSf2j5ZkuHH7lgP4TwT+P8q3+yR5m5&#10;p+mwy2rahHH9nbzPLWOVuAAdoyOnc9PXjsaFu0YkBI1+UbJIbUcgEjkZ9fU1Xj1E6RF9nnLbiN29&#10;vmxkdcdz+FURqd/qN19msbdlj3N5jBAu7n65xjHoetPm0QckmzSvYbjUoG0+1uzlTuaQx7QfbgEV&#10;XuIr22xBc4VsAL5LBv06D9KJdYuLe9Wya3aG3MowPYj25P8AMVal+xM/mGCNzGu6Hy2Ld+uT1P50&#10;OTZcfd3K+m2d49pG9zlt82cMvKtn0/8Ar1evL2yj1ZZizQyPywjUYDDpgdAPzqvHdPZ2MzXF/G25&#10;g21mO5iew9vf9KZ/bGm6hqLWHh8u58sF5mXbhv8AH8qn7KHruX7ewuWt5bpRJ94hmCqCp7nkcn8K&#10;i/sa2lu9tzdPIoOY2wvzcd+ePwqfTLOTS7KRbiCXcjNv8yQkPx16kZqm+q28t/bvPBMsW0FWACnd&#10;3P8AhROKjFJji9TkfjrpOqP4Qult28w+X8qc4VfXis3RbxbT9nixs5EbzFln45OPm/Kuu+OGtQ2f&#10;gq51ixljcPbsu04zn864XStSiuf2f42eJ9y3ExKbuFJOenb8K9XK4/vbeRxYz+En5nzb8R7p1v5N&#10;nQsSciuHuZmMgc966z4k3cYv3SQbvnrj5JRLIHAHHGBivQxG48L8KKOrPvt3bdzXk/jH4leF/D2t&#10;Xmj6gbjfZwpJcNDCzhA/3RxnnHtXrGsLiIr5nGK+Y/it4a8QzfEXxKNGiLxm3gupZLiAvsKRswKM&#10;CNrBsAAZ6+xrzoxTkz0pzlGHuo9C8P8AirT9a0aTxFJZ3VtbxqzyC4hw+1RnIHfj6/nWXf8AiHT7&#10;+4s57F2aK+h82GRYyu1cA5boR/n1rnvDvgrV28ITeEn0y7aO41BRH+9aPZE0YZ33AjIPzDnIDMAc&#10;gZqzp3hm53WerXVvcac8d3cNHp7Y4gdm2xvz2GD7HNdEEjnqSqOKuil4g8TaLPrX9kfax9oSNWVB&#10;/EGz0OfY5HbH0qnY39pJanU49QRrZgT5qsCp5x1rnNJ0DVtM8UzXp0G5js/KVI2lxFg/NyVCJvx0&#10;zg4zxmtTwbZXlnYz6VqtvGsSSMkJUhhLGf4mHYnnI/xrb7Jx8z5jprfxFpun3sdpdybDJbPMjfws&#10;qlQefX5hx3z3wa6C78b6D4d0S31+5uPMtpmh2tAwbKSMqhhz8y5ZTxk+gNcLonh278NzWl+ty2oR&#10;2OktbrDsHmPIG+Rl9MqXU89xTfEngfXm8P8AhnQ9P0uS6uLGGyhe4j+4CkkZb5hGzRgbSd2V4PG4&#10;gis2tSryWp7Jp/iLSbnS11bT9TgmhkV2hdZl/e44OCSOh49qh8AfEPwz49t4bnSbv/SJIy8llJtE&#10;0QDEHcB79xxzWXL4Jttb8CfYtT0K3tdTjtZYbVr4i6+zzMcZDtuJycEd/btWp8LdM1rwp8MLWPW9&#10;MkN5bxTSmzhyWCtLI6RjPOdrL159eaLxOyjzaXOwQNuAIqSbgZx7fSq1jPLJAtxJDJEzMdyyHpg4&#10;/IgAirFxMVjDbuvNdFN+8gxHwl3TFk8zk98jmvTPh5BcxPG2zuDu9a8s0q4LXCBpiB3/AM4r1/4e&#10;3klpbRQpOm2Qje3y7q7Ie9I8OTtc+0LVraTQ9L+WTP2OPa0b7sZjjzxxzTiun/acSWrKUjw4lAO7&#10;0Pt9K0PD+m6Vq+gWMUuqMi/ZohG20HB8pPXnrUc9to+l3S2s0CysrbGl3Ftw/DoffAr5rNI/7bKx&#10;6WDf+zxMvVbpL1AksXy9XZDtAA/l+VUfKwgaByPMOUbOV/D1/Kt5tLsp52igt2eFm2Oq+p6DPYVY&#10;n8IW1kfJuLnZgZt40XrxjHGa85xudnPGKscvd6m6qIZIj87fLsyQD3qAyXFvcRrebo1kzyePoNuC&#10;T+ldGtrodrAtlfndNGwCkqcFvUnj/CqviHRAlvHDd36r+9BMUf3iPx/+vR7PqyeYq6Ta2juTeNJu&#10;XlcL19v/AK1PVNTkufLs2+zwx8FpGySOwH19qcl3Z2WpLHFLK0MKBW3v09cZFa0IRvMvrGMbjGNs&#10;bt9/HftzR7q1C5heIriLTrFTrd5IvnYEK7TuJ/D+v86gutcuZ4IbCDdtWPaN33vz7Vsx3Oja3YMd&#10;at2WVJN2fJJ+Xuc/49KyfFNtov2m1uNDjkaFVG5nkKufX0457jPpU8raJ5lsVY5JIYZHYfvkUhlG&#10;CSuOueSKo6h4onW0jWFLaSQS5dVizIcDoTnv/SnXhSWORYZZLdZGO5okO49sbif/AK1TeFfDdnb3&#10;017I0kqxxkIzSIBGTnGeeST7YHNTGJXQfqMdvbBb2bftnXeBIBkeowfTI/Co1tLq8LS202xGPyq0&#10;Y6eoyRWv4lMEcENs8aTRuv3ZGVtgJPH5fh+IrINhp8dottZW0saqx2qsr7mXsTjpjp+NEuQnm6Gh&#10;fXSLcrFc36pgYby2+6c4x19cj6daS1UXj+dbyFpmVQpTJPDcfnRLp+nRySG78tT/AHo8sXYkdAep&#10;yOtdLD4YW2hWUWis6qVaFecn1JHOf/r11KEiOblRlXGk6jewfbJY5Jm4Hl5G7Of6dOPer2n6fb6b&#10;dyXeoIWZE+VVz8vHQflV1ZbuYmFcxsuWZiw2/gPXNUr6G5E/mm5VP+eY3AAHrkkn1oUeV3HeUtC3&#10;eWeh+UsthEygNukdm3EDOcAHsawdXmF0+2CBlcMx8tF2iMd89qxtW11jfzR21zJtUbWxwrdMn2p0&#10;OvzyLI4KK0i4f1NTKpGW5pGnLdmrLqMMD2/7szQx4WRGX736ZxXQ6bb6LBCviOzkt1dCT9lVdgz+&#10;J/pXPaDbzalaxyT2xUsxWSOTsOu761dv4dHFz5UD+XAvO2WPlvqar3dGU+xt69Nca9LGyXC28fG4&#10;TZ49yV7YrG8Sz6XDp62F7fxw3MEh8uWPKttP8QJ4I+tOlv8A7RMsWmuCZFP7vacY9/X6VHc6SsgW&#10;9DK3l48yNjzjv+tRKbeqJUeU5P4j2+n3PgC4j1OfcohZiYc7v973+nSuL8LXfn/AuQszMn2uTy2z&#10;jJ9K7j4tXEV/4alaXTmiX7PJ53lcp7DHHavK9E8RaN4Z+AGoap4j1BLWxtbjdNLNhRGCMD8yQPxr&#10;1MrcvbW8jnxsf3KfmeD+P2WTU5Q4/wCWhOT6VzMbsnGKp+OPjB4ZvPGljZaVd2txpd1a3Uk+oLMR&#10;5LQkZXGPeoF+IXgJ4op4fElu0dxP5ML9mkzjb9c+tepX1iZYVqxb1c/uGMhb/GuJ1zZ53Ksfbb2r&#10;c1z4ieCV0t72PxDa+UszRGTzONwGSo9cAfpXH+LPFnh/R0huNS1iGGO4UtC7Nw6gZJGOwyPzrynz&#10;c566lHlLWnsDIocHOTwq1neLIokvSw57r7VPpXiPw6reaNXt8Cby927jds8zGf8Ac+b6ViePvHOg&#10;W2p2E322H7DeWs0q3ZJx8hQenT5v0rWmrSMa0lymJ4yj3CPB/hP8NYtoVM+5IxtUY5XrWn8Qdct7&#10;a+0/SxbmRrq3leJuijbtzn67q5/w/wCKdDv9Jt9TuLyGKSSGFpo/M+6z8KD9Tn8q6ve5Tz5Sj7Q6&#10;iw5bzDGOeQu3GK7Hw0HwpIUbcfwj0rg28TWkEOkz6fHHNb6lqQtxJu4C+XI2R+KYrtPDfi7wqJLa&#10;KTVIA900X2dS3+s8wkKw9mKkD3FRLuaU3HmsztNBt5DdhSnv7CthrNsnjHbJ71zumePPB1skeqza&#10;9biGaQxxsJMh3DlMD1y6kfgfSt7SvHHhDX9UXSdC1iO6na1S4URAkGJh8rewOD+VY3fMd1OUeUlk&#10;SUEKMenTiq1+zKPm25FYujfFbw+2mPP4nvktbqO5ug6hCFMcd29upHryEz6Fqq+J/inoGnapb6Ra&#10;Wc115sl1HNNDHkRvCgZlP/fQ/OumjfnRhiZx9mdFpdy5uFA2n8a9T+Gk6y3EMUyfKCMrk814V4b+&#10;KnhqfTrPVrpJLf7RZx3MiyQ/8e6OOGf+6vPX1r1T4M/FbwN4i8Vw+HNK1EteLJIFVoSocxMFkCk8&#10;EgkZA6CvSgeFI/Re1jgg06zaBo2jSztzJKoPyjyUPXt6UlwsUyfbMfL5gKOsf3z7DH/6qisbmFtB&#10;tBK0m37LAdyr/wBMl7d6n1K9VrFYHJMwcbZGXaAPQYr5rNNcZP1PUwf+7xC9uJLT9+wdYXXGI/vD&#10;69Rk+4psh1fXraOzYSSQJICrKm1jz3+lZzw3UlnvupAzNIflTOR71XmuLm1iCWt3NE5bqjH19q8z&#10;2nQ6uXqT67LcQX81vaW8UqwyY8tW6Y9ay75tTnVZpEVcEMpaMFg31ParxBLeeU/cnKM3GW/rUd4i&#10;TzRiJdpcfvPM4CCnzXCIQ6hb6huhlj/fQnEj+Xw/qarkXEV4wW52wjnasff6k063jFndyiIecq/3&#10;Qe1LdahGoL2txH5bDBV4+lTzBLcijIvo/Mmu5IyvAjUHpz+n61HqJurWNbqKONk4R4j94An72P15&#10;psVw8dwqQx/eXJYdqj1GWUqsYi4Ztzt79uPelzrqHKVTbT3h815N2OCqrj6flU07yRcwxNtZgV4C&#10;89qkguILW0ayuIpmmMn7sAgLtz+vWpJra5Z5FL+ZC8m5kVdvl46CpfLy3THqVYri6SRZLtOw2bsH&#10;rnn+tSNfQGRhO38WPlXP+RSKiwlUjfzJP4Fbqe1QWOmXN3HhJlV+CxYe3rUP4dRcpatbJr64muze&#10;ws0UZkVWyfujGB7f410M3juzby403JLIVEki56gdR9a5iINFJDaadFlmCtG3+0SBj3xTpbOYyzO4&#10;khmXIbA5Uj0HXrmuzmluTyxe50FprFsLqPVbSXejZWbzmO1cN/8AWplwz61aXQgtkdTJvhixtLgP&#10;nP4YGay7Tw2zwzXF9qFxG0aM8drH91+OB9Rx+ftWlm5t4bTTbOFoUXIFxI4LqDjP4GqUh+6tEYV5&#10;4I1WOWGWO5V/Ozu2sMn2PvWvZaPo2j2f27UQy3UkgWBQuFTnnjvUV1Pa6rcwWv2SWN0yvyuOc9/r&#10;W5DGLq1+ztcGZY+DJMBhcL/PHH4VMaa5ncbqS5UigdUe2gldR+/kIMaqvy/hVd7Kea55BkZwT8/d&#10;vT607UrrRmDRW18ryRruXYR82e1XfDtjdhf7T1H/AI84YmaZl7+hzRaT0JUg0t7lZGQwqrdMKnCk&#10;fyqj4jm1e0Ek6zMrTc7H+6BnGRxU3/CR3NxHJMsDRiVgY1Uduw9+Op9ao6zHe6o/kXF3uRo/3eTy&#10;ue3JqfhKUX1M3xNrtufCl9BfBQ62LMpjU8tj2/WvCfGvhDX/AB/+y/r/AIc8OBTeTXluYZZW+UbZ&#10;Uck/QKT79K901zwy8Hh66ZZAJPspwPYD+teX+ELmSD4ca1ZBW/4+FyFPA+WvUyt8uIXzOXHf7ufI&#10;XxM/Z70u+vrj7d4kna4uJruW4ljhCbpJmRtwHOApQYHcVg3/AMINS1hLO3v/ABvIIrWZJJobexWN&#10;Z5EkDiRsH72Fxk5zXrfjy536i3mdmODxXMrOu1svXqYnTYywsU1qecax8FrW3uv7WtPEE0Nwt61x&#10;Ai24NvHvQK6+WTjBxnqOa5v4ieFNS1vVNJGmTrBb28NxDdMkY4SRFXAX8K6Hxj8VdXt5L6Gz0SKQ&#10;2l9NAtuzN5hVIWdZMD+FiuPxHeuMm+Jusa5crZaTp9uHkmt445pC+wCSEyEnA7FdtefyyuehzU9j&#10;S0T4a2OnXsP2bUmFrFLHKtmYQyllgMPOeo2npio9U+F9hZ6b/Zp1aZl+w3Nuox8sazbchQSdoG0Y&#10;Gcc0zxb4s1jR1msrS1bE2lzG3urcbis4jcgEdh8oIPc8elM/4Tma8bR9Ngme4e4tovtksluw2loX&#10;YMTjGcx4x0+atOWV0iKkobGZ470m11C4sZrW98qW1EkeBg+Yrbcoff5AfUVzdp8OdMngt0Mz/wCj&#10;w26Rng4MRcqSO4O85FWPD0N/JLbzX0jbv7As3/eJ/wAtCZtxOf4sAZ74Apnh3xdrGpahFpc2jtE8&#10;wC/Mp2iWN/34z6Yxt9TXRFM424uV2dLL4a0m8tdPsZ3jjGn3Udwkce1VL7XTGO27cfx9a1NE+E+k&#10;z2i2rX06yxWtvb2Nwv37eOGQSJj1O5VyT6CuB0w3t7Jb3z2TqzxeH3MYDYBFy5YevAPOeg613954&#10;z1fTdUv7Oyj+fT9J+1WsPklvt7kSfu93RcFF6cktWUuaOhvHkcjq9D+CfhBIxa2wkRU1L7ZbIyqy&#10;xHD/ALvawIZMyynaf+eh56V3HhvwXo/h7VbvWNNGx763ghkjVQqosQbGAOn3ya8x0Pxr8RJdVt9I&#10;tLqKSO5voUXUvsJ2qstrNIV2nujJFz33gHvV6x+LHxKg8PQ6hfaYC15Z6XI1wtmQtj9o81ZWI/i2&#10;mNTg9C/pWUrnXTlSiddf/Ajwhq1i+n3VxdNGY7hISJPmiE1wLhyDjk+YoIPYDFZup/BLRNIlj1KL&#10;ULyS4S8uZnaSTPmGZQrqRjphRj0xTviRd+L00TwbqkmueQ39rxnUrixtWZHXy3KOV6hT8uR0y3tT&#10;vD3jPxf4j1ARa9HthmtbqS4t/spjNhJHP5ccZb+PcuW/CtKXNzbmOIUeXYxtG+Efh+BBYPf3ssct&#10;jHZTK0g/eQo2UVuO3T6Zr034ZfBnw1a6za39hfXtvcwy3DRzRTKGQ3DZcjIPfp6Vg6PbI1wSlwrF&#10;TllZuvNel/DlYvt0CB4/9Yufm6c160NbHhy6n3j4e0ST+wLVVlb93YxF3kO7P7pe/vTnjmSJJUuV&#10;dnbCqF6+9HheSJtNjs7V1c/2fCZNrfw7B0Bq3bWBuvMEMDeWq7gW+bbg9vrXy2ZK+NmethX+5RWn&#10;W4WPzVuQqp0x/Ee/1qOyhW6WS2vgjbU4lPGO/HvT57SYMkSRF2+9tZeg9apa8Zrq3jis2jgk+6PM&#10;kCjHrXA4nTqV7vUbGxmkl+1xO3Hyt1PPGBTZZJbgfuJuv8LJ0z2p2k+EvBj2jG8ika9jb99K+duT&#10;znngio30xNMHn6ffRtG/KhWxtHryamUbISfvWI47q6/eRI207SrYHb0psVha3On3CtKqtGq/uzx5&#10;nPaprmCG71Fbr+1Y5FaPG6FcZOKhuLO7iP8Aoswf5uWK9KCijbKIrlXtn3Nk7V549qvxwWSQvqF1&#10;cKWbAaGHlh7+1V4/Dd5Ndp512xkDAjavoecD8a0TYCC0e2nMyBmDybl5GAMDJo5ZbsmRzMVnbw6s&#10;bkRSKyvlvOlO0IfTtmtfVVmjtgVfdC0WWzyfXr9P881JdadaSoqidp2kfkFR+vv7UkjG1n8mK2Y4&#10;favzDHr07VMYR1CUveOXtNcsbnWvJs4mLNIzLHJGcIV9Se3p65rY+zanNftbrbTed5Ydo1XCge1W&#10;I7BFm802OWYY98D3qZVuZAxt0YruA2r0GB+v1qo8uxMpFewtda0y8t5YLNZI1bzJNrg7RyeP1roU&#10;uLXW7eO+t45FzJ/y2UBsA85Hrx+RNZEbLDLMPKaR12t+7+6qkfNUE+tNdP8AY4EkXGSrebgu2eBx&#10;2A4PrzXVdKOpLu9S/Ekwi+0W80jNu3bmbq2clQPSr2nzJeXc11eRl5kQnO3BXOB9Kr2l5HIBoqQm&#10;Pyl3+YgLM3PJ+pzj8aNSUQRWdva3En+u8qaNgRICR1J/znNHmHXQm1C7ayuVnaBfNDErNsHyqdvB&#10;HTrk1mtf3eoX7WMFxI32n92qcKDz6f54p2oXeoTyR6dIMzBQG2KTwO3v9auiOLSrpbySZWDbR5jL&#10;hV+XoD60RluyuUf/AMI1Zqy6jZiPdD96PAGPrj8fyp+rW8F/aIb67e38mMqlmu7a57k+tRDXWgkm&#10;W0GGbja54T36cj+dUjeyTH7I7ZWL5z5jjjP68/rUe0Q405blue9sGhW3jnCkbdzqvRfaqFzGkb/a&#10;fPdmX5cMQe/B/Gnho1mWKZfL8z/V/KNqr3/GnG0tpHkjjb5QcR5Uru96S5S1GPUyfEmo3a6XMUtT&#10;Iy27bm+6AuDk/WvF/Bt4ZvCOuAyN/wAfB3bh717dqNjmxme1j80rbsXy21Scd/oa8F0jdpeha5HI&#10;3zeezNtHfca9LK5f7Qkc+MUfq7seK+P50XUnULyGPRutcurxhG59q1/H16Gvm6/eJ+UVyTXqxg7h&#10;1/h216+JXNc5MLK0Str8tsC1ysCb9u1pNoyR6fSuQvPssI2w28a5x92MDn8K3NfuwI2x9fu1zN1c&#10;BjwCPU1xqJ6cX1sXNOeN51dkG7oG28+9Sa3e6VFI8fnw74VBmjWRQY19x2FVdNk2zRsB909a5/xJ&#10;8Otc1fxBda5qusW8kc0EkUMcMbRkIXRkLYPLKFxnvmnG/MZ1paXsL4j1nTbe3abzY5AI96xxspJX&#10;1HPT3qs3iHQNLRJby4jXfcRQ7VYEh34GfQdf19Kx9U+Gmrm0khfWo91xpP2W4fyziRwqgPjt909O&#10;tNT4c3kz3LQ38I338N1DDIhZA6SszZ7/ADAgcV1xj7pwylK53MM1jC7Ru0asiBnAcAgHgfqOK2vD&#10;2q6UzbVvIGaOTEn7xeGLEAfUngDuRiuM1fw0mqeKbDVIwyqts6XzKvySqjI8anuCJBuHtvHem+H/&#10;AIV6lHDB5OpQiazt7eK1byztl8m5ScNKM8sfLAOP7zHvWVWPum8JS7HtXh6S2uR5ltLHIuSu5WB5&#10;DEHp75Hsa6bT1KbVC/59a4L4b+FtZ8NBbabUoZbdp7yeeNISC0k1wZVIPooZxjuSPSu/tgudqqa4&#10;X8R6NO8o6o1rZA6LmJV2j/IqHxQP+JOsRjDYY42ipLI7cYBHeofEV0P7NACnjOG9K0oayRliPgON&#10;07D3C/uQor0z4ZyRHULZJLdeZFC/nXmFgNt2Ga3avTvhYjzazbIEI3TJ1HfIr3Yax0Pnah94eH7e&#10;yGjRTPaZmW1QLIrbSCB+v0qdL6XUB9nQutxIfmk3YVFHbHvWf4eS6XTIbd5tq+SvysSCxB9a07S2&#10;t7S48+CZpvl5QHJHv718njrrGT9T1sP/AAEStp2r2WmtLbpHdTb+f3nzIvr9PasW50iOCVm1mwVp&#10;I2ygmb5mzyMVrX+tXMDx2NhCxVVJ8/eOT7/Ss29ubidZTcNLJ5eAQ3If3Brik10N43Ks0DSzebeQ&#10;yKnlZYK3ygf54qncWv8AakCpFaYiXB8vbgA+taGnXAspGtLePDNHhpJstsJ6J9atW41icLbCOFvl&#10;2yHIT8feoXvble9HYz9GinQLaahGsKgYV3bhvyqSLUIvtps7fY7/ADbfM4XI6fr+lTzx3kr4ljVY&#10;0OfL3Yxj0HXrTTNm32CwXbH91tvf0pAQXN5eWt95s900fygYhbOD/hVqHWbPUbjDShu2W/ibH/16&#10;rC2jQq7SgFRv/e8g/UVBa2Vs10r28yrGzZbbyDxRKWgcpZ13ztMikuLRoWG3d69sf1rGbxCba5jj&#10;ay8wMMeZjoff26VrX7Wit9njBZWTy/lOc56/jWOtosX70R7l6MvXv0qfh1QcpI2o6hPK00dxDJF5&#10;nPzbSvtjv0q5baneQMy2oQr/ALTc1CoWaxSGCyT93IxY8bjnHH6VUurFyylLhlPO5l71XNy62J5S&#10;d9Xt76zUmJvNZWIVcY6jHI68ZP1NUxBp+l3kl2LVmM0eCJxu25JyR6e3uakivrMW8fkW0kjSbhNk&#10;/fU46f3eP6VDqNzNdHMcSRGM/M23dn+hPFdF1KILsathdW1k6G1hVg27G77u3nkjPBwPfmnpqEty&#10;0kpMQWKRWbbgKMng/WqMukzSW3mFGj3bD50i5Y/NyMDvjP0rSi+xQQotvZtC0fEjScl27Z4/Xtmj&#10;yYFya5+yalNqF+A1xvXYjEDcnOMDrWbrt7Lqcsd7BbPGhcBY3YDbxycfTH50uo+Zd6o15u37lCTM&#10;W5K+oJHr/UVBfI93cLbIwKKu7cvBA98VnzM1px0TI7W1iHmSXk+VWTbjPIIPXjr6ZqxHZ6e948qH&#10;5p2y259wAHT8qfPb24X7La2xGxEEnlvzk9TnrzVy201LWMXRSSVW3crjIXjjPT8elTyhzEJgg/11&#10;zOqLHxHGo+ZualjvHH+qto+U27g3Uf4+9SQ6baNdfbpJJS23OyRvuc/dzjFRahdW8amR5du5htLN&#10;jJ9Kq4c3kZ2pXSKkq3Z2ttYblzxmvn+8K22ia2yM25pmP3v9o19GazYrJOHitllkkUbfmOC2P1Nf&#10;OPxFWz8Ly6pp2oXSxedcfLGmWb1J6evau7LZRhiE2c+KXNS0R89eO79hdtuUcdc1yEl8Adp5PqO1&#10;eheLfD1nqs0j2mqNuU/xRVy934A1SWU+Rc/N1/1Ve1Wq0ZbSOKjGolqjiddv4sHBPSsNmWQ9e+fm&#10;r0K++DnjHUG2wINzLkDy+1MH7PPjMD9/PCvPO4EgcdOBxWCqUu6OyMpHD6cczLsb+PvWvfhfs6lR&#10;lerV2ml/s3eKrmdfJ1fT84J+Yvx9SENbsX7MHiy+WSVPFei7IsCRvOmwv1/d8fj6j3pRnT5rXCpz&#10;bWPFNXjXGdxx6YqnbIY5MqOnXivb7r9kvxExaGbx1oKfMRkPOd2AOh8r3+tZ0/7LXieFtsXijTZN&#10;q5wol49uUFdEatFR+I55RlzaI8yt2UZDqPl5xitHQWKzKG5J56/pXeN+zJ40toBdHUYX2sAyxq2T&#10;09venaV+z54tt33q/mfNjCwn5fQfWspVqMtLlU+ZdBvh/wCbA/HGK6S02+Tnb82epbtzVzR/hT4q&#10;tSrytG24HnyWPI9fwretPhn4oKeaUhVV4b922R7/AErhk482jO6NRKOpz5m8sbsH86zte1JFs/Lw&#10;a7H/AIVlrFzCWkkkjbk7RZtyPXJPtUf/AApNtQPk3us3UfclbA/41rRrUYyXvEVpSnCyR5rp06vP&#10;lUbg4avUvg8ks3iGxG0nMydfqKLH4EeFbJ9154i1bCEDcmlkhsenzD/69dvoPw78JeEZ7a9N9r0j&#10;PIFjaPQzlW6j/lpXpwx+Fjo5HjvDVpfZPqzw/cR6Y0erT3EasqsqrJ83Rm6gA/yqeG5juopTNdSY&#10;DsVVFxv78nsKx/CulpFbW+t/bLhwLNVxcWpiJbJzkbjz+PNa1zc2V/Z+Q0Q3Tfe+Ujb+Zr5rGVI1&#10;sRJx2uerRhy00pEJvrdgqW9o0kauSV/p9KhvTHdQSROssfzYB3dR6cU8xSRp5Ech6Y+Zsce9VLkX&#10;EOoxgRLIu7jywStcvMtjaxK1qttpZgEkhjk+9vYfpUU1pIumlo5GaXhVUMcgetdBqk1gLOGA2ckY&#10;/vN97d/hVP7ROsqXMZ3OFKdKOXlJ5jLsbaTyfInuWaQ5+eU89emasQwuH/fMy7vyFOaz8uZfK2tI&#10;xJK9h+VTHzjHtnXa27aFzyRnt6ilbuHzK72f20CZEKhl5b1FI9lKzsln/q1T5lX+E+v51bsbWWMf&#10;ZbiZsFsKuMZ981U1OF7J1aQKCewb73XNKXvrQOYgjmiQqAjM27Pyjv61RuLCdp2PlSRKZMcn5f8A&#10;6/NakLR2/wAluFVm5b5c7f8A9dNfOSio3LfMjBmLe3tU8r2DmZXtYjFB9mChTJ93cuctim2ek6lM&#10;GaOLcV4Y5AH60sm+DaGEgXb8rY+6B2qV4biW1EEr7V8zdw3LNjr/AJ9arrZk83UqzaRPozwrJGjS&#10;JIrKnO0tn29e/TjFSLbqWZ3sBuZcCGKPC7g3HpkkjjGRx+etfCN4vtVy/mCOTy5AvyktjgjPX+fH&#10;WoJZbdrZdqXW5plSNJFHHzZJ457k5OeO1dHuk+ZSu4pkmbMMm1JAmwqeCRk/59acv2iaFrqGcSB2&#10;I/e9x6D+f+NOF/cPezJIuI165YBWXrhe4A4//VxVe0juzIQUEbM3zLxt+o6ccY57Vm5FFu1s7iS2&#10;MZcKSMbducccHikOiySRlrqFkdWwsmSd3HX2HaprW4j+zGRlKj5hlTjPp/nNali4tgYvmlYLtXzS&#10;MfjnJP5inpyhzcpgkT2c8cKab5m7jKIdx9+eameaS5TfaFIvm+dHxyw9B/hWlrdgrFb0XDRyCTDS&#10;IxH4e4rLvba2s7eRp9zLnfHIy43ZOCM/5zS+0VvuXGtrwhZoJ1WNl6oDu/lUMNvCbk2y3CyTc4XB&#10;59fY1Z0+2vZIcyaiy27yLthwDz9cdDUaeJr7T9Rmt4tLgkjiyY33DOe5wMU1yvcOYgk8P6lLNHGq&#10;j5F3eZ5eFUnt9aybn4PeFNVnkuNS0mzuJZPvvIu5jXRXXijUcxSRRWbZ/wBYMP8AKf1qve6veJZt&#10;fwWUyx/xS9fL9vwpXcZaBq9zk7z4L+CIyzp4Ls/3Z+V/JGGP0rX8OfBP4dvAh1PwraRsw3LthX5R&#10;6Hj/ACKZFqtzqk0cV/M1zulASMR7Qx9f/r12WnXd40T5t444dhCqhLNnp0PAx9K2jLS7CUGjNi+B&#10;ngdY/OtvDNqG8xmVjGoJUnODhR0zjFTp8C/CMdq91qPhqxUFtxjhiAwvtjHOP8mtK21DxAt8raZp&#10;qkqpVftCFs/gpBXPHatPV73xFfaVBFJZLCw+WVWY7Tn+IdMj0/rRzq2xFvM5u++Gvw30ScrYeDbS&#10;SZlywEC5RsenQjPbPrUMHgPwkkGyXw/CuMGQ+SB2OO2Mf4V0dhpdrMI11CydvKwqssgXcwHBI7nj&#10;/PNTr4dvJZl8uGTyV+dhyWPAxjn3PHOOeOKUZO6aD3e5z8Phrwjp9/HqE/hazkCAkstuGJ+mf4sA&#10;fWrlx4R8ApqEl3P4Pt7iKSMGONol35Ubeg478+/0ravdMeSFoHmYoFAXy4yhQ4243e3bHSpoLW28&#10;hVSX7T5cbj5lJXcv8P5g/UgVfNzaC0R57P8AD7QYd0j2tupmcv5TW/Xk4AOcnt+vWrml+BvD0i4f&#10;w/D/ABPFH0GAeOo3cZHT0+ldVf8Ah6z1W9aCawCvG2Q1zH8spzjt0yD+nXtXQL4c0iWyuJHm3XCx&#10;lbVJVIzke/rznH881EYSuU5HCDwBottdrImiWcK+XuZ4Y8KzEnOeBnHTp60+TRNGfcy6ZbvGvKpF&#10;CCRz8y9PX1JrprTQL+W6W3hjmlWJcN5attGAM4yOh7cf/XP7Cs7FojcssnlyN5qop+Rcfz/Wolzc&#10;2w1LzOPvdA0YTyOmnQptjO1HiGWzn1HP4fzrOi0fTrVo7QaVC21fMWWOE7sk/MDxjA7c8/hXR6zH&#10;fJrS3NvOu2Nv9VI2WPPBzxk/Wo7jSIrq8juZNSuQ0fzOsTbRnB/P6fzrPmcmV7php4WTWtSMVnBa&#10;rMqN/wAfCqu0Z9+vNVz4S0uPUC84UNC3zMkYxuHfuDWxqF/fx36xwWHzbcLOYW3cf7XTj/61VdZG&#10;t31g1pDP5JUjfI3VgD7A4o1HcuWttb7Y57q0aZVH3fMUYB/Kma1ZTx3cOnWMRhSQjiRtzA+mf/rV&#10;FGl6LbgtIeCWUdfbgjIqnbtcreNfXgaNkm3cyD04DHA/n2o+yR1H6roEzS+ad3mSfLubnGPTGP1p&#10;+jabp+mL5sizSbeRLt6n06YqzFeS30DMkU0kcnG5tjL/AD3U1bCK2he6VbnaqY8lB0/l+vFVy9Rc&#10;xKNWl1S2MF3I0iLJ8gkUnZ+Iqr5bzyKIdqqWJZSvGB9ajn+12lssn2KaKJ+cTcZ9Pb+dRHV2sA03&#10;yLIcbT13GiXxIQ+eHVrZd2mw28m1g8jOxLdewH9aNS1xXT9/bRReSuGkbOV/GqX9pyRM58ny5pI/&#10;m8tuCPUUlxJdCDDzL88ZUxryvI/i5wDilLUVu5oHxFLLo4ieONmU5juPu4H0P+NR3l/YazBG81sx&#10;i3fNJCSC+O/tWfb6SqwxxyBu48iRuD9MEVpWEy2S/ZZ44ljVtqheXOepJBOTVRRWxDLCrRq8d2ss&#10;bMfLjVgWx78Zpt7pWs3EsJjgudiN+83L2/z6VDqIuLdt1naLGqzsVlVgip0P1/Hr7VI/jS6mlOnX&#10;WqFI2XaJlbLYH1A/PjtSskybyKcxnttcW0x5fkoWMPlffXb1Ptn9abc3Flbot1dXCuZDlVM2Bzzn&#10;61a0nzbKWSxN9cXSSQAxzXDKFcHoBx1B9KsTaJdPa7L7SIB+8yils5A4zxU8q+IOZmprPhuee3ju&#10;rvULdWVAwt+u/O4lgerDIHOBjGD749rbC71JY2utrRqN25gFk/vL6dT+v4VX+16cZzdP8zW7fvMt&#10;jHynjLEDB/Dp1BGVP7UhCgQNtXnKtBncMH7pI45Jz0J+mTXTKKexJfFpDHd7J70MwdQzfKQ3r9Bg&#10;9+1SnStKEu+TVi2fkVVUfe5yc7sEfdxjByfTmsc3d+YJNUsvL3Kvy7/rgkDPJ6fl3p1nqrSfOr/v&#10;FZcBRu+Xd0zjI9OmajmjvYrU3LS2syNhh7BIZNmSex47D/PWrELTQRtEYC8TfKzK33frnn8Kz9Pa&#10;3SQjaizfwrtOR6jGPTHTv7106aN4burJZJtbCTN95F5Yd8eveiN5BszIW3+0XEkFzEWVRhOoOBxx&#10;/n9KqXXhqSMT3CWyyWqqGZWjO7PoTxjP4/SpbySBLhbNdRkaON2/eCPgenUfyz/SltvtcEG0HEbf&#10;Mr7h09McUe7cEmVJbiGaOGIxQQqOGMc2d3HP3icGorjT47GwF7AC1uzf66QgYPYYH6ZJ960bo2t4&#10;j3O/lGx5e7OOOCOg/WmXNzc3GnQ2kVvCvlAlmwCd3ocjBqeSOrTK97oZWpNHBCsrmOH93jc0x+f2&#10;z6/5xU25ksFa78iSHBGWbAP055x+dQanpWozzRvqDSLiP935agKPc4/xqB4vs/ztqEMnl4Hll1LZ&#10;Pt/9aloFnIfdqixIz2nEnKeUo2/lnr70xUtpIlW2hjkaDBYSMT8303dvfPvUOpJLp8KiSeTf0dGI&#10;UKPQAA5/HFU59Qa1sX1CS5ijijX5tx+YnPAH/wCumpKxpys7D4ceGfGPxL8cx6N4UPnX0qs0iyTE&#10;QrECOrBSQD0HGfrivdl/Zw+NLQ4ksNBX5UGwX0rrjHPJiGDnv371h/8ABPpNL0Lw7qfxK1nT5Lm9&#10;1O4MNusWFEMCH7ucHOWyc4HXvX01YfEjw7NIoutLvI1/iZGRiPwOK9zB4GnKjzVOup5mIxE41OWJ&#10;4V/wzl8Wbp4ZLwaXujyNsdzJtGfQeWOo4I7062+A/wAarKxlhgs9LVvMf7OyzMyhcDHBj4PXvXu5&#10;+Jng/dtiivvbdCo/9mpyfEjwpnIivB/2yX/Gur+z6GlrnP8AW63U+cbP9nf45eTLBqVnpsq7sx7b&#10;pmJ/NB/Oltf2cfjTHIinStPwx3Tf6UfvY/3P8+lfSf8AwsPws3K/a/8Avyv/AMVUi/EHwmy5Y3n/&#10;AH5X/wCKqP7NoX6j+uVj5tH7O3xwhdoYNG04xyNh2N64wufZKtQfs8/G8wl10bS1kjjxb+dqMjbR&#10;xgfLGPf8/wAa+jE8d+EM5ze/9+F/+Kp48feEU5UXv/fhf/iqX9mYfsx/XKx8/aV8Dv2ilkEN7b6A&#10;0IGFXzXwF9OY/r+lN1L9mf40TzXEun2ehoWbMe68ccZ5/wCWJ/rz6da+hR8Q/Cn/ADyvs/8AXNP8&#10;aX/hYfhML/x733/fKD+tafUKHUX1qt5HzhN+yt8Z50kVrTQ2+bcv+mybgQP+uOD+NeRaot7BfzRa&#10;gzrJAzRTRSFTsdGKkY7nOQfp1r7pf4l+H1b91pd4R/e85R/7Ka+X/wBorw+mmfEy61Hw9bwR2eoK&#10;t6qlQrxF8hvqdyk8Y69q4Mfg6VGmpxOjC4idSpaR49rsRZoSRGTt2eZx69Oe59KlktXs4lRo/OVl&#10;V5JJJF2oPQAE84zzWjf29nA9rBKd1y0gK7lI3N14yevfrSXcKQmRD8snUyL8uG+v+c15XLud1zmP&#10;EeleML/WIDo9/Hb6ezASRqvzsMjGAB6e4p2oaDazyx2bHzPmx5RYDI657HPtUkl+1jqEt41vGvmD&#10;MisVwGPVuMcmmtc3186yPI22SMr8ykrg98Gs0/eGlLcnijuIIN8emy2VundlKsy5xn1A+oGafrF6&#10;rbrddRgkhXA8sRlWA9M5x+lRQahLpVuZTet5n3ViBGx1xjkdKqTYu4mlurTr/qlSMAg+vTvVcz6E&#10;cruO1q/VVhWwummhY/KphIxx1JLYFZt5NFKhukWOby/urxx9PcVMAZYGVZ5fJA27XXHPpx1/Kql8&#10;dsavHM3mdGdX4Ht1/lWUnc05Spah0KzSCbBUlXKHj2q1a3CSblkt/LlB4kkbKn8KVMyj7PBdbZl4&#10;YqvIz+VKulQXMcitd7JANpDf8tB6gg9aSVw+ZJ9m+zsDHNH8vzMyxng/7JJ6c9Ke9w80SxFWLO+P&#10;M2kkAj6/4imuFtPs9lczso3ho/OYAMfx6gVZvpT5QcMAy/eKhcAk/wCecUa7XJG3q3YVbYzpMipk&#10;mTB2k9+v+cVXeJ7cGdraGRPLKbTEqjgdcDp+tN06ZdQLxPbRwOr58v7QOQO+R/IgVavb3BaI6hDG&#10;02RGrRAZzn6ZP1os0BXhvUbyLYLGWRVDMv8ACMjjPr+FX2/sy8ZkFy5bhjHHGWC/TIx/WoIjpcDw&#10;xJaNcSP8rLGBgnPH5DNNubK+tHKWEypGrfMrSEkN+tXryk9TOvtZsLqaGOS4tWDRhmSBCr5G3Hrl&#10;cdOeMAe5rvrFxFM1vHEyxyNudSyttBAGN2fT8evpSQ2drukjPbfKoVflds84PfIycZ5Jzj0v6NYX&#10;EljcXcR8mCKIGdZPkZ8njnjJGDyeOT1reMrhdFSKF7m6Wb93J5jBY1VsfQ8noBnkk9O3NaVvDJ5w&#10;t72WGR93lzbpsqmOoJQjB6HHB/GqOrLZQ3aSwxNGsa71mUl1Zh0IJJHPTrjB6Yq1c6nLfuLuayhh&#10;klj2x+TbrkjPJb5uc47n8Kn7VrjNy4gtH3B48qr/AL30bHTkk+/X8jUkVhffY5BZbsyNnbF842+o&#10;wPlI5zyMZ/CsWyub1bloU2rEjMF2y5A4+8cYKgn6Zx7VqLqc99GtogzHkFSGbr0LZP8A+vPqRU39&#10;66Cz6Fqz0e2DeZNI0zMu+RFYloz79fzq1eJEYlhigT5IzmRmC4z37Z/xqg/2hkIcEKvGVzge3t/9&#10;elinjgjV/NkVd2GVG+YfTOQef/r1olEZHGI5btdrTLtB3iSM7Hx3DY/rUt3Z2zpI0Mka4XcqSSEZ&#10;9+On1NaJzNCIvNwCv3pCN3T/ADx0qpHYJPAzR3LSSK+xnmiXaB7D+vFS1y6CUik2r3NyY4RcOwjX&#10;v82PqTnH9ay9Vv2RWgRN+5izPNj5ffH9a3JNKn86P5YhGTztUjPt3P6gVzOr2V0utyWtrewyTxzb&#10;/LZd6KOyDkEH6n8amW5pGUbleWOTzD58ol2rveSYFlI/l7Y6157468bgzSWcG2SBW+ZUQMD9fTH6&#10;VteP/Fmt2OmXltbJFJIzZWMqFCj2GeB+P515j4zvZ202ad7Q27tDhY4Y1wCepyQTz+NF9Ll2kfbX&#10;/BO7Wf7V+BzSg7QNUuCF3A7fnPFfQUsgS3ZyfbNfNP8AwTSKxfASOE3Bmb+0JizeXtwxb0r6Jvrh&#10;vLCA8E819RgZOWFgzw8T/GkMjc561YRmUYqmjYHWrEcikcGu45S4jn1xUyN8uM81VVj61MHZflZh&#10;+VAFhXbHNSAnqDVdXP8Aep6SkHGKWoXLCuRzup4ORyahDnHNO3DPTvS5gJSCU4NeU/tAGSHxbaXP&#10;kyNs06IMdvyhd8nGe2Sff8K9VLHGAa8b/aJnWTxL9nkeaNfscS+bbwhjGSWwehUZJ7jFefml/q/z&#10;R04T+KeZapPNe3iXCrJE6uVG1Rj6gsT9OgqletcSTSRXuoTRxpxHGqbmb3yRwfxIrXuNJELPcK+J&#10;vL+9Jb7c8ZyQFwT9AKxtSEWmq2oSHdJ5JwrMCWyeQNxPJ/n0r5x3+0erdGfd3VmPkuIA+9cGZj8v&#10;4noPzqOaSG3nWzt7a383A27ZAuR3PBwR371yera0fEupSeTM3ytj7LNlDF7FeNp/zzW5okl54Qh8&#10;t7uFjJ0gaVJFQ+uOn58+lQWXLk3tiY01HzFSYYty0DHefYgc/n0qprUt5pkWZ7Fp1jHVY3C9PRjV&#10;vVfEmsXtksyFXkmyoWRtrfhjI/Cqmlq0UUPnwxO/KubolifUYOP5YprlDmZVskiktYXNm0ccv+sZ&#10;udv5DJ/lVjVfD2+18yd49rNiD92Rnnplu9a83iWGytFtLG2tZNn3I2t1+T2DLjH0NU9S1+91fy4J&#10;opG7IsYz8w9qXLGw9Sn9iXzfLuMrmPa+1s/j9aZDZ29oWNrJxH9z5QcZ+v8An2qWGe5RgJpGkl6c&#10;qFP5dqx7zUo7fUEtrmIP85MzKmcjt/8Ar4qbqJJp3D/bZVUSgs3+sPlgMR6jjHpyAMVZk1K4toop&#10;NLsIJVhbb8yl1YcnJ9D9DWde6rA0REEbbWb91viClcnP8qn0qeaZZIguRJ96Rkx/icds8CpTVw2J&#10;pb/y/wDSL63hhZ/mOF2DJ5zz1os9Mlvw0UMsNxG3z7dy8fgeakuk0maNRqNqshDD5eqn6HHFWLJ9&#10;GtlkmJithtPlRzSbQD/u4JP5H6VT+KxN0U4NTj02drQWTxsufmXBRiPoen4U661Br2OPUJ5baOST&#10;726EA/8Aj2f89qiub6ykUzpdrMX+8wYbR7KCoP8An8K07Pw/Hcx77iOOMMNw2kLz6c0crk7XJu1q&#10;cbpMjm02yzbUOGhIRWb0K852jPfggjGTmrV1efbDF+/ACthbfBDZ+mfz2nk9+ww13TtG0sm75geF&#10;6DPBz7A8jtgd6uQSLcFkYyKzNlc9M4Hct6knvxzzxWsZdDTlND+zU1KRp7WeLbHJsaJpCxAHQjjA&#10;GMH5STn5WqS2Ktts7a5bzNqpbxLhmUnjHJ5ye/8AgKp29/eW18RO25vmRWGCIz6kD05+nv0qzBdX&#10;A82HVIPMdpFeJkyrck8cY69QevX6CI/EBZgnTTJsX8bNujBKqxD5PbnP8gPqasrLqkG1mdFVpCEw&#10;pGee5z/jVG5sb23eO3Gmt5qqCwZgylCTwOT2FXLKCzR1hlRtxTZtA+7j9Dg8c4NVLXYqJbMjz26+&#10;RKkb8hozJlzjv93GPxzUd9OJoljjmwxwdq+oP51o6dJptvPhIxMghYym4z+7J4wfvD+tLHo2nWED&#10;ahHNHNHux5ec7eO3T269P0otfW5PMSW0ovIN8WofZX8vH79yv1HzYqdLRLUealzNuXLfKxwwAzjj&#10;nP45rE1bW1t42WX92j4yu0k4x7dB+Bqzpd48Onw3OlFv9Zu2lduR9PT8Pxqua25PKWtQ12K2tPtO&#10;oR3DtNgxxlQq4PbBwc/WsqA6bqKmUypHKvKyxsqLF7HC9fqap+KNeDzmVyzLH95HkJyfr2qGSGwl&#10;j+1WMjRZUGZTIVXPr05/Cq5osrlscf8AEewa2a4ZrhZMqCrYIU+w7flXmXiG4uTo8wEyssi4YHqf&#10;oQDXZfFnXtUgluFtJPMjXHksjbT19c8CvOtWubu/sJby8imJ8v5txbBHGcY6GpuuVo0jGSW59mf8&#10;Exbjd8HLy1DbjDrEgb584yAa+jr+bLKA3Svl3/glhcGX4XeIk3Nsj14eXvb5seUnX3/Gvpi6kJmb&#10;lq+ny7/c4niYrSvItJLkYHpUscoC9KypLlkHy/pWV4RvPjD8RmvdT+HHhzwo+mWd9NY/afEXiiaz&#10;llmhkKS7I4rWb5AylQSykkHgcE9pzHZxSZFTK43bT1rHh8F/tKD5m0D4c/h46u//AJXU9fBn7SR5&#10;/sH4c/8AhcXX/wAr6CeY2Q5ByTUiSBulYx8GftHHj+w/hz+Pji7/APlfT18IftHoATovw3z3/wCK&#10;5u8f+m+jbck20fcORUgLYzisLRdY1238VXvw/wDGunafb63p+n219Kukai13ayW1xJOkTpK0cbE5&#10;t5AysgIK9xgneBIGAKn5FfMcHBGM15F8a0m1DxybDNxbqbOMLcRqrKxAJxgnrz+vWvWgpOPavJPj&#10;B9vk8dXZhi3IsMf8Rz90ccDI6+tedmX8BeqOvB/xTida1W7tZ44zYHUIkbaJXVVMfvwBn8BWHqa2&#10;epTSp/Z21h80nqv+1zWhrmp6jBCkqQrlWCKsOdxUnqQD8wBqjqhif7Rdxajbq0fzCFnAYe4Cjn88&#10;14HxbnpnNXuk6W+qLPLpcb7ceS08KsrE/wB0kYz+PFNkkvpLwRRaRNbyBv3zTW/Ue7dDx6VUGuSw&#10;a1MZLzbCGAC+WVYgDquevNUNa8Sa5PfyW2j6ZNlshJpMKv1Gc/yAqdIjSbNkMtrqn2Rool/fHbI7&#10;4Xb+RP60aiLzUNRWPTBBCkUeZ5WYtj6ep/IVg6de6lNdxC+s5V2qc72VlY+4xn6HP4VtjWVe2jht&#10;4lVlf/WYyGHoeanmvpYdhLPTbye7+xNCrSSLkSBSwI9MZH88ikudVTQS5tSq+W3yxr0J6cZLDPv1&#10;pZbi9UbYonEcjYWVWPGPT0qpdXUu3K26yFjnc3Jx369/eiStEV2RWup28zyXf2Nobh4zlY13GQD1&#10;yR/WodOlS6MlzNapHJn5XbksO44Uflk0W14guVEtr8zH5pXxkLnt3rYfw8Lu3Z2kby34hbztvHrm&#10;p5bq47sqW8qiAhIl3MyiPorY74BJqzbeIbHTbuS8j02RmYAKbiPIiHQkjjBP51VtbOGxmaOeSO4g&#10;VgUZ87hj0JWpIrq1huP9Gt/Lz8zR54bnv61PMGpJbzabDBJqEekKzzTZV5GJV25OfX9fpVS4uZL2&#10;6WaJH85WzyoCp6n7307H/GeW+WMOrKPLU5ZV4AP+NNUxIkbqSTglt/3cY9qHUDlHW+j272zW8n7p&#10;ssy/Z1P3j+NaFjJewDZHLt2KFVZm2nHryarQavEsDW+eWHysrAEgfUZ7VWuZJH/0yBtzN8rCSTP4&#10;0c3UVmc6b+ykmmsbK4eFlkyd0Z24yMDjrxnOf/1uWyaIY2s3T5nUqWx3HXgdPcCmx2unoPOWJFuG&#10;+WDy+i8EZ7cc5xxUMt5q0l0SLRjuYx+XGwJH459q6JW3Qve2NpbO4vJTdpIzTKmWyo+buBwB2AHH&#10;Y5NWrRHkgkQwm3U7QsXDduSPX6dBVWy1bNtFFKqyMNyu+WGe3r/KnyzBgE2BfM42y5GO44zUSlG+&#10;gWZbF1DbmSBYZDJHllPl5EmOmcDt+VWIrZrwSXZ2sVXPleZ0Jx14OD9BxWeuryzyvMSYRtACp2A9&#10;au22oBbaa7jZdjHdNnGDn24xVqUStS3YW5+0CHLIzRnaVUlc45BGP14q5JEkUkYZwrGMiFYx39eO&#10;mfrWLHPJGovJR5is2FG7btXHb+tSw3sk11HM95Ntx82DnIHTPTOP5VKlG4cpdlvikPk3unruVseZ&#10;Mo25+uPwqvPqktzPcWU5jhtYUDRyoCf3h7BepHvn8Kjv2vbh3uYriFl4JXZn8Bnt+dZurJ9rsWvr&#10;u/kMcagW9ssY2oT14z/WqlILSI7XTdEnSa2vrtrrDAyeYyqCc9yAKn1OUQ2scGnx+XbqpMsmcj0G&#10;Pp+FZd4F0qLcoWRZoARGV+/7Hrj9TWdFqur6fGxG63tW+/H9frUtyUSuTU5nxzJpxjkt2EkjMpZn&#10;dSpzn2rh9T/s9NOka2KSbYW4LE7Wx39a7bxnHDdCaFGdWS3w8hUev6fpXnev2ph0+Y2bHdHAww3T&#10;p0/rUx+G5pFM+rv+CW/mf8K48RSyXHmb9ZU9uP3S8V9ISuWJ+bndXzD/AMEsLiNvAfiow/8AQWRm&#10;VWJC/uV6Zr6YLgrnPevp8t1wcTxcZ/vDK+vXv9n6TcXmP9VCz/e9BWT+wjqUl98Dbi5mYszeMddy&#10;zH/qJXFM+JF75HhG9P3S0RUfjx/WqP7AE5/4UPNzu/4q/XD+eozmuxv95FHPb92z3tZsj0qRZlC9&#10;c1TWUH5d3/1qd523pV3MS0ZuOKazDHX9Kr+cOuaPMG3NAanHQQsf2hteuiv/ADI+iLj6Xmrf411I&#10;OMqK5+z2N8bdak/i/wCEO0cH/wAC9UreY4NLUrzHBuME15H8XJ5l8dXnmymNYzGFfcVXmNPvetet&#10;KQOorx34yxNL8QL6KSRmjbywV7AiJK8zMv4K9Tqwf8Q4+R4pbyZZ7VmG7/WSNkZ59Dj0/OsnWJ7K&#10;z/dx2w8zcD5LbeoPB5B/pWizzQx7bmICNjwqt+lZlxF9sTdKcFDgtIMjjofbivCuel9ozLm1t7sM&#10;Wst395ZRwD64xWfc6ZEsGRaxmSNuqoPyrZnkugGtYFVlZduG6nHpzWbNBePOskVu0g9O2aiWppEq&#10;2/mQkxwBVO3Dsy4OPSmt5Ni7SogXYcCNmHH6VcJLN9lldhM33lj4x9apXdi3nrPfXR2hsrnjcfpU&#10;/CMsy62JYfIEa8LncY+KzTLqs826VlI6KDgkj9f1AqxI1sJmuGby2ZsYVeD78dKbFnoOmcBmY8/W&#10;k48wkjL1FBJebJgYw3y/K2B9OlanhuO4mUWLvtjXhdvXFMurWES5d1ZdwzJt/XB61ftdQtbVPPjt&#10;wOnLR7QT+FKN3o2EirdWTRXDKjhmPy556e9EqfulSWFSwb7qt0/TNN1XWpoLhb07is3yqSOM05bj&#10;SDa5maRpZuf9X90/XNTpdoCOSazlj+zXGnsV2/K2/wC6w/z0quEuQdlszbeyentRJLbufLhmMmJM&#10;MuCvHpzUf2m6Lqu1V3fdVsD/ACaJc1iia8sRbvHL9shkZo/u5xg+nPWs9DN5jTGZfmONrAfnxU18&#10;kggaNLncU5VScgnHTP1qGe3bUokVdJlDKoyY+/r3qXcDDMM1xA0ax+W3zFdpyQR2B7fhT7eDUZPL&#10;jSBlZlO5mzjjjJz+VacXlGSSK1nCrtDIOeDg8fment7VpS+ZBNuuNrDcFXavDDrj+eD6108i5bE8&#10;zMnQbZI3gspJWUybiSq4BAYjP04z24xW5bWduxmW6DSGPnzN2c5689+1Mhils5Fmk+ZjGQGHpxx7&#10;USXyeekPKM2T5K/Nle598cUrLsLmHpDHDN9viu8qzfuo9vTPUHHp2xim2+kwqxuJhFucFnWT+Ikn&#10;np6VY8hp5V3BVO/KBvlz/Sm3b6ja3zHKbYuGZRxnPXNFhxJrS3kUMyw7hHkqqR/59KbaLFdSCSK3&#10;by0z97jZ7f5zQ13ZRSxwfbG8xlDMu0bgT7j/AAp08UjlPJuGVvMXbuOccc5FPlDmZHGPMn3RwZR9&#10;25pGyB+vP0xWd4nv7G1hWOV18uNQCqrhfrx/9euheWBn8mJ4FVU/eLtClj61zd0dNt7ye6uI9yyf&#10;cVuduKOUqPkZNpIPsnnwEOF+60nylQewz1NPuLC81CzFt1+0Z53/ADLjv/k0/VJTC0bWUPvgkZOR&#10;xVdby8WTy7a4jSHbk7eck9cUmohZnG+KLE6XZG0mcyyHLNJvyB+R5P41574tjRtNuIWVWaSFiu2T&#10;BxivSPHEsl2TAkTIdjbnXo30rzfUlt57GVFhBkSFv4uSpHenFR5SuZn0r/wSwe5j8B+KIZp/M/0+&#10;MrtXGBsAr6f3YDMP4c18pf8ABLKZ4PDPi63ck/6VCy5bpkV9SyS8MM19Jlf+5x+Z4+M/3hnM/F65&#10;I8JTKT95gKr/APBPqVv+FCTbv+hq1j9b6Y1D8Zpv+JHHEG+9JSfsDy7PgbKh6f8ACSamePe7kNdc&#10;v4yMH/CPfY5OMg/jSmYAfeqktwNuQad9pD/KG6VrymBcM/bFBlyMGqQmHY0pmKruNEogZumqh+MG&#10;sSfxHwlpQ/K61L/Gt6TA6DvWDpDA/FPVGH/Qr6Z83/bzqFbsrYGajfqABiTlRXjnxiYzfEPU4RM0&#10;KoIfmC53/uk9MV7ArgrkCvF/jPJqMfxL1J4U/dr5f8P/AEyTB+o9a83NP4KXmdmB/iM4/WWs5PJF&#10;tOrsV/iJ5b1571m6mPLTynXbIevmfxflzitGfy0YzQyLO7f6tSv8Xc5NZd1avLI13FKGdZFLLL83&#10;4deleHy9j1CpeTyJOtsiqzbMfLk7vx7fmaqteyQ3KiNxtj/5ZhsfN9cVNd3Mo1lRJbFcLx8o2A/l&#10;xWZf+JbVLmSzRv3isBm3T9M9Kyl8QFmB9QkuZnmkUL13CTk59COtV77U7S708aa8Dq0c2VZjk/nV&#10;S78U2SStaf2HL5yjLK0gCn35/pUGj6v4f1OYWUVoFndv4cncfrmiXLYrQ0B5ht2ltHfHmAfMBt/q&#10;abcSGO5+zKNzMNzbRtAHr71edpmsfsMMe1Vbh2GCPaoEkuXulzDvkjUkfNwVFKOwXIJrSWe1kd+d&#10;3H3sn8elVfD8viKNG0+xaGYx5ZreSMkfrV64nhjs5DKioPm2uz8HPUVGZ7pIof8AS1V2bBaPkL7H&#10;HeiUfeuhIr32majqM0OoXtxGJl+Xy3bEaj2Wobq3uI5ZCqGVlkGzYD+ntVl4JXmNvqWoyKFb92Ny&#10;nPvnHH50kVjdpJ9pjiZolkAaTk5A+p4qOXW6HchslneBrOUrG0mA7v8ALnnOP0ojnurxPsAtoZFg&#10;kPm+Y2Gb2zUlvFDc3UhLuNoO2NmLYX1NaFpHaJuWexRZCuVdWOSMf41VrhzGfHY3bt9ha22xSfNG&#10;EYdcdz6dasWljNbuYbW+XdtBZWkIx7c1JdS3FoEP9jf6tMwMpzj2qjqOp6hbFJbvT2jaReu371Jx&#10;iF2P0t7GzgkS7iWFo+EbaBn6e/HX3qsJ32KIyGB+Vm67P07HpV+eCLVr0H7CY28zJUjgEd/6VTvN&#10;1tIyx6zHHHHu2hsfe4+WuiXwkk8MqiBYTO0jSbi25flxg4+nWp41gtCriN2bavzdM/5OKZY3ekNL&#10;Fo8t5uZvnaQLjGBxz/nrU2uPb26/ZFaaaRkV0Bx3JHX2xU/FHQAuBI6tFcj7uCG7M3pmmWsNvdRS&#10;PdRKjZxtaTgVP/pavJZPGoZkDKrdv8isPWdTvbArHFaNIzDPy9Tn2ov7qDfY27WHS2ZnidVEa5by&#10;TlmP+FRwTxSz7reRWLEZXdg4H1rk/P8AEkGmnWZZ1jkjY+ZHt2uyZH61Po3iLTpLxWu7FYd2F3Kc&#10;4qFKJVrbnWTS6cJd0lrIsZ5kmXoB04rmdWlsEvpILVyIh8w3R/eIraklN9FNJp8quFXC/NwK5m/j&#10;1G8WRJ9L/fr0kV9qjn9P61ctrhEdqN1Hd26IEaJ+qMqgMoHWl0a606xnaS5sZJ1jAKycEn257Vme&#10;JNUXw/p/na0S8g2q0W4DGTx81VRczvPj7UWXICCP7oH9TUfauV1sY/xG1gz3zTRWCxxy7tse79eK&#10;8r8T67d6Basy6YzM6lR8vTPevUvGyrG+9py3z4T93wRjp7V5jrkG95pHZmjKsfLHOKu63Ktoe9/8&#10;Es9Tiuo/GLRHb5n2VvLZun3wa+tWYsTtP418ef8ABLW42ap4wtWXawt7U7tv3vmkGa+wG+Xp619F&#10;lcr4VW8zx8Yv9oOJ+M07nTYVz/Hml/YRmK/BmePd93xFqHA952NVvjNIwtoUB70v7Csgb4S3aY27&#10;fEN7/wCjSa6v+XqMX/CPYPHUOuaj4I1ix8KzlNTm0u4j0+TcF2zmNhGcnphsc15L8FPBPxJ0X49a&#10;1rfiG3voNKtPC1haW/2q6kkSW6bc0xRi5R8bU3MB/dHZs+1QQtP9xTjHzV5b+0r+0N4U+Ael28uu&#10;R3N1fXiyvZ6bZsBJJHGN8jkkgAKnPvjA5roT921jlscf8APEf7QF14i8N6X43/4SqS3jugdU/tTw&#10;x9kRFTS2Qs8+8iT/AEhVXaFG8sH9q+ifPY8EmvBf2e/2vPDHxqlkg0aG5tbq1hSa60u9ZS6QOflk&#10;UqcEevpkZ617jHcLIqtHk7lzRJ6lL3SbQ1I+IGozH+Lw3p4z/wBvN/WxM/GDWPoZdvG17x/zL9gC&#10;P+3m+rUuOH3Ad8VnH4hS2JMbYtwFeQfGK0k1Hx9fW9pcrgeX5jSNjafLToARn6e9evM2YBhfzrwv&#10;4v3KXXxRvoEk2+UV2yYxg7AMe/SvLzb+GvU7cH/Efocl4w1fVdBSOytY/OZuTKqZQH2xzmua0vxH&#10;fSjdqFsr+VITuXKlhnv6iumtrZbmUm6jk3KpAmz8rLmucvYHhlZo7NpN3CyDChR614bUklY9OJTt&#10;LpZdSmudadmj3Zht1YbQv9am/tjw3ZyTfa9Mmhjba0bLDuMgPf2FR3UaK0IvLfYznClec/4UajeX&#10;P2lLJYreSPb/ABfe9sCs5VOVl8pBqc3ht28yKfG0Zb9394VzD6RNaat/aNhvjG7K/wC79K6yzltL&#10;1mOo6e0RU+WkjEFW/DtUksMWnw/bJHhUbiiqyhiQfpWbk5BH3Srb6oY4UluT5o3fMsTdc1Y09IBf&#10;tfwCSNmbHzZKrx0xUM0lpa6UkllZx46Dav5Gq82s6lCo3t5ZPIXaMbaqLWwcrNue4t2smWSGPKfL&#10;udTtOaparYtbxKiOsatz+7XIz6Vl6lfXuq2/m288luy4HydCc8A+oqrdajrGyOGO18+SNh8xYjHP&#10;61TlG2gcjNiTUZnK2EVssnlH/XSE8e+O4pus6hqscJOlrtV2UNGyhRkHBIqG5v7h9kVsFjkY5kYr&#10;nOD2NV5ZzI5gVjIytnaG6DPWpDlLWn3kUjSRXFm1uyqPmaTKt+NTSXDWsq2UMT7mXKyE9Afr2qrb&#10;29zGXMiL5m7d5bLwD6UDfPABI0kaBsLzwP8A61IqwQ6hrEEz/a5d6ggK1SQTza/fyxXGrLG8aj5Z&#10;h0FRxaXJE/kpMzqy4UntxQLJ7uZ3MZ3K2MpkfhT5uXRgNZb578lrjcsinCxtz16H8KyL7TL93hm0&#10;9U8zkSI74H61v/YJZWD2c/llSF3Dsef8O9EVhc3EYd2WMrJhWwDuxVy95bmcSrp2jm6iWOF0jZYm&#10;kdmY4OD0FSW+q31ixIdXY4DM6Z2qp7Zq40IhtUkRljaNWLSb/vDj5f8AP9KrtYMIN8ytJG6gjZyA&#10;v9AaVvd0AdfXUjW/9qSwTtsywAY4Yev04rLtrW/19Ga4naPZtMTScbh6g/561tWMjwwmOFtg8vaF&#10;YZBGOnPeodP0V5bH7HPcsY1Vf9Z2wMYH5VpdOKTH10KMWgvhgt00ihsZb/Gqd34ejjXzoysZySvy&#10;fd/xrQi0vSNPR00+aSORPmDN83zewzVm+nBv4R8phki4GwfeHPNTyleRTnafTII7WzmWOOOLdI5A&#10;6+tYV7f3c1y02SzMQflx+tWtZvTNcSOkR8vdsZlI5PpWeEKr5YTb3Xc360ub3R8pn61o1rr8W/WL&#10;UuqurqpYnJHTj2p9oJPKYldpHzD+lW53KNiSBgm0/KvY+tTT6M1tAshu1aSSPcw7BewpRl0ZXmcr&#10;4zs4ksY7mS8kMjbiIVXK5rzKeWSENNKjSBc5RfSvV/Ehiht972yuu75ct68V5nfAJPNGsW1VbDAj&#10;qPQVS1HFHrX/AATHntD4t8XLbRsG+x2xYN2+d/8AGvsYlmGSa+M/+CZyJZ+P/FkIDKr2UJ57He/F&#10;fZicivocpt9VPGx3+8P5Hn/xnQiKHmmfsMSMvwx1RU/h8RXR+hLdKt/GCASxw4H0/WqP7EKS2/gP&#10;XbSSPay+JLjH4hD/AFrt/wCXqMX/AAT6G8NCOcSwnbu2grXxH4J8D/Gr9qDxHdeLvGvgt59X8H+L&#10;F1K1tdYjMNvdQSmNXsxuHATyEZeo5YHrX2RZ3ctlKs0Em1lOQa1l8UWjxMJrXDtyxToxxXVGVtTk&#10;lGT2Pmf4Kfsqa54D+NHir44eINH0/SJNZjNtY6BpkgeO3hLIzMzAAFmMatgDALN2xX0BbSPFbRxM&#10;OVQVLqOopdP+7i2iqvmg/KWpS97UcVpY0/Drf8Vlekj/AJl6xP8A5MX1aFxKNx+tZHh24iXxdfr/&#10;ABf8I/YH/wAmL6r11IrN15rJbhIumVTbgCvn/wCKbTQ/EDVrtYdrG5wvqeBXvMLZtARXhHxWlB13&#10;UJYDIhGoMCzDKsAT+VeXmn8GPqd2D+J+hy0t/LdQMWfEmem/GG+lUUgllkFldK25iT8snRv8KjvJ&#10;/NuPORvNI52quCvPWqFzeqi70eZck42npXh82h6cTSDbPMR4xsh+/wCYRmobfTtLnlTUHhChchZI&#10;nG7Pris1JpI7Rp5g21mxJGpy4brzTraeCWEGDzFO7LFsf5FYy9/oXZmppU2jr8zwef8AMQw3Dket&#10;Vr/R1uPMazSPySxHzN8wPr9Kfp0629i1oNNjBZtxlU/MP/rVHIWCOkO6Tjc2F6D0rF/EgszPGn3F&#10;xeR2du/neXxIhyAx9jSXthG1z5cUTMyna8bDp/8AWqO31G5tbkzLK0bN/qwy9Kzrq8upL9pReyNu&#10;4Zc96205QtI1rjSnt9yeZmORhu5xgVCYNMdtkF27SRDC1HJb3Igj+16aZEY58xnzULypbyhgqLu+&#10;XCr0FHL7oak0bC1dmmuPMU8bvL/T61YtTbvJvghEeOrMvLe1V4lZWa1Mq7twMfzcVY0ix+13zyC8&#10;jdY+Nu/GPxoj7pRH/Z2oz3xeKdlZWz5cnQ/5FSQaSyztLPqnyLubyXUZX6eoFTz28aX6rDcyMV+V&#10;9rZ29e9V9b8yzv4IvszMky/64kH3xR1sTcSNZBK0sLOyLncvUYprbrWPYFLbmzhW5FD6ha2paJnX&#10;qvA/UVLp3iGwmkeGSy3+XwwPUdKUox7h7zI9txbmQBeNuXH6D8ualtpJZDt2fKy7juq1cf2fHC1z&#10;5fzSJu2yKc7vT680ecr2VvLDYeZvXBAA+Xn19R/WtuWVtySFRCbbz/Oj+Zivkt95Rjr+lOZLeCFf&#10;7PvmYtHluOM+mfQY4+tV9JhddUUT2G5cgy+Y33ueR7VemWY3ckiQRqu/ESBRyuT/APW7UlFhsGnX&#10;ihVhkAZ2U7nbmm3jKy+XbQNGuPu9jUMtqVijELKjKp3fvAzZ98UWMpJ/dT+ZwOdp/KjyK8xw063u&#10;1VFjZZFbJ9R6j0qafwymiwmZXV/NUlI2bn3wajuFlt4vJkt9rN2/iP8AjUOryXcem7oJSpj+6u37&#10;vriiOgjh9WsLC9uCDGiBZCNqsfvenHcVa0fS4L6BrRJC0kYwWkfhv8PrVu2tUubrzpLF5o2XLS8j&#10;Jz1/OnwLoti7Fkf537qOnp70rSehfNHoVdPFra3FxHcRzJNb7QkeA24eoPenSyzTlke08mFYwApP&#10;zH3z9auNfWKStcLpRKt8nmMeqj2rP1AR3JV4WEaq2do6/SlKNthc1zF8V6SyWKx2xkk3MG8t8YX6&#10;e9ecarp88TyOlvuYn7u7P4V6nrGqJFpJmRPMbAH0B7/WuDmEV3HIftMfyjKtu2mnTia3fKdj/wAE&#10;5i8PxO8SRTQ7S2nqVwMfxmvsdGLZ4r45/YMiFn8YtaRLnzPN0nO3rjDj/GvsCOVlFfQ5Ul9V+88X&#10;Hfxn8jl/ikU8qDI+ntXK/AL4oeCfh9pWraV4lvWtZZtQa53eWWDfKq9u/wAtemanollrW0XiblXt&#10;WS/wj8DXNwZp9CgkYnLM0Y5r0pRvZo54yiotMsL+0h8JivmL4kZu+Bbt/hRL+0r8Jo4958QSf8Bt&#10;2/wqS2+E3w+j2hPDduO3+rFSP8LPAmDH/wAI9b4/3BU/ve6JtR7FU/tMfCjPOuSf+AzVd0H43+BP&#10;E919j0O9uJpfRbZqYnws8CI2R4ctx/2zFbnhvwh4b0GRn0rR7eJmbczLGMk0+WT6oP3djqLTVUdb&#10;cJBhls1jlkIGW+d2H5bzUjyMW3f1qokgOP3dTLMu3ntWsY2MZdzTsSRbL714D8S5ZdQ8a6hbmRUi&#10;hv5Qw29fnPNe82MjNCVDfdYV4B8Qbu0t/GmtA2jOovLjc27v5hrxc20pr1PQwfxM5vXri2tStnGV&#10;b5R86rhjWFd3EEbiaztfLz/C0mQK19WhhuRFf2m6MdRzksff9azZZ4pUMGoSbgudvygEEdK8P4rH&#10;pRKslvJ9q8+Vm8xxuk8yQfOfUimx3EQuf3UiN8uc9jUbz3t1FFLC8au0hBaZfmQe3rSFXtQqgybu&#10;iyLD8p9R9anl91ldTStZTOWVZGGVwGKipoppBDhtyMy4+XjcKydCklnuf3kjfu2wyuMVtxmxi3W9&#10;texsG/vKflP1Nc8k9GUYM019cO51CJtsbERlWFVZrDhZ24bfluMkr/WtO/t7kNNvn+XG3/WDB/D+&#10;tMlNvNaqrSo8ipgBv/rVrHYnmKSS3sEbIZvM3tklcjA7DFStG0Plu8AbzFJ2ovAHrVW3a4uEb7bN&#10;HHlSsbW8e7B6ZNWIPO0hCTeuW2gRydcj3HanuVcbdW8aj7ZLMm3ouTjjFXvOghtBHFaKq7cM0XUg&#10;1m2sFvrcTXKvvVDtYMO/ripo7AQWzC1um2/3GbHNFnYC5He27wfu7n5uQCwwdvpVGGO6ltTE07Hb&#10;yjentU1hp12VVio743VI+n3Vq5cyKT1x2olFt3JsUbvSH1CHypGA+neooYfssrIpZGX5TIOd1a8j&#10;2vlDzw25ejL2pttPFkyNLt3fdKd6zlGJUZMuTW9pJbrvSZDJKAGeM9/x7fpSX9+1q0HkIdv3UZRt&#10;Un1J/wAmoZ9TmRd7wn5mwGLfd56dO44pks9/5MbNaQG1VvkKL0bJyx6859K7JeRioyHeEbLxHcaj&#10;dQ3muJMkk2+DEWNi5OVznk//AF6t3U8c98Yri7P7mTAZeBuHX8zVSynnsGVks0+bmP8AHvyfWmzQ&#10;W0paOKz8seZ8y8Md2Tnn05qbtR+ZRa1C/f7Uy2oAztPmE5OPSpbqRZfLdZI42WPa3lgjJ7Hj+tUX&#10;gVpAI5921VVTuC49vrSXeoR2AgGoXUEckjYRM4EjY+6AetVe+4FybUbu5jRI1DbV+aTOOPXJrN1m&#10;7kTT3he4WNWb5izEOvHbHvW5p0dhf7bgWvzIvzR7uBn1rF1+OO6uWtb6PEULdY16cfr+FEebcXkZ&#10;N5rbQWUdgbjczIoJOQpHrx1qq2rWNleR2k9wrSScgNGSpP17VXm07TbW+kvYLQxqxAVlUfvPrzjP&#10;sK0b3TYJ4oZV07/XL+6K4Zwc9T6USlJLQZYWWK5ja2+1eW20N5inGPoag8yyvImt49RjaReJCyhd&#10;w9ee/wBKqxST2aLbZUKeGxjn9c1GbCMxH5fmU53Ht9fap5pWKS1Kevpp0FrNbHzpoTjc5wAfxrzu&#10;/wBFtIPMRpEWFWysPrz616D4usxNpEjBwShxu3Dbk1wR+w2ocTCSXYxI543UR+E0+Z2P7DskY+N2&#10;oRHG3+zJvL9vnTivr+KQ7Rmvh39l/wAf+Hvh38ZJvEfie6a30+a3mt5LgZZY2JVgzADOOMcZ619X&#10;6N8ffg1rEfmWHxI0ry/Wa6EX/oeK9zK6kY4ezfc83HQl7W6XQ7tCMZzUwkUf4VysfxZ+GBi3J8R9&#10;BI/vf2vB/wDFVbs/iP8AD6+XfZ+O9HlHQNHqkTD9Gr1PaU+6PN5J9jpVb5efwp29qzIPEegTQmSL&#10;WrVl67luFIH61MuraeV3rfQ/9/R/jRzR7hKMuxfU/Pmr1qdqc9D7ViRa1pKSbZdVt128kNMv+NSt&#10;458G2ZYXni7TIthIbzL+NcEduWo549w5ZdjoFccYzT2cAdM7vQ1yifGj4RoMt8T/AA9x661B+X36&#10;lk+LvwgaKS4/4WFpsy44aDVY5AOx+4T+H9an2sO4ezm1sdlpd3ibyt33v4q+b/G2pXH/AAn2u26z&#10;7kXWblhuHcSN/SvW5vj18JtPZrlvFULMp3KkasxYAdBxXzrrHiceJvE+q61bSTRR3WoTzwozEbFe&#10;QsAwH1rxc1qQnGKi7noYKlKMm5I1r2Wx1GQSZXepzlayLgRySFbiN3bd82Dj6HrUttIhtm3P+8Py&#10;7uTg+pqOeRYhFHIWmbblm8vg+9ePHU7iFLnYVjSMGNT0bv8AWpp7+V9sVvD5aooKo0m7n1HpUbxN&#10;Nt8hFXdy2D0pto8Vq00jlSSu3cxPX+lHwlJE1rO1zNhLjbK3+sOP8Oa2HtbgWxlKFsDv3NYun+ZC&#10;NqxblZvlf+Ie3Wt+C2vXstkpbj9awluBh6zbTzxqWgbbj7sKnrVLT4QzG3Z2jC87f73sa6Oexnk0&#10;8RMzbh79azk0lwrJcodzNw4xj6VrGnLluF0YaRXz3DQROsYdsKvWrmoXN3HbB7p1jWB9nyqRnjrz&#10;VhobeGf91H5bK33tuSfoaku5Ib+3+x3FmPLV93XlvrQo9B3KPh3U7eLUAi23EoJlO3gj8e9bEkOi&#10;snmRxSSI3JVZOmfrWeRBP5ccCrF/eUrkbR/KmXFybSVfIkHlsMHav60+dx0FK72L0XkrkoFjUN8q&#10;uDniljuopziVF9Kz2uDJGEll3L1yvGajLq8imI4x2Y9aSqNuxPLI1xZ6e0u46gsfOFXcMdP/AK9V&#10;9QOn6dN9nttWhbv7D9Kgis2lK4+Y9dtSadDFbSu8scZ+XCrJ839KHZ9B2JrGC2SbzL9PtQjUcsWX&#10;e5+mOnFOtobSVpBLFJs3fLApKoRnp/TrUck0RyYIGUrJt/dtnt2PP+J71I91JvysMnTb82VZTxyP&#10;xzXQSmySUWsjtAu1W6dfujPSq19YM/zWl6Yzvz8ozj/P9asxqZ5DCsSrnljJ6896cyQgeWjbnbG4&#10;IpIX1yaS5na4yqtjIIYwZWZlP7wLnGcdc1aOkW880MtzDv2ncFm/hP8AnvxU0K/Z2dVUH5vvN0NO&#10;Z1iHmt5fmfxKo6D8KfKmBFJM9reGWI+xVTx+FY2tGbzz87sW+Z41Y/Mvqf8ACtW4gWafzCi7uuW/&#10;xNZ3iC1lliExk+6D90dB/hUXcdAt1K1rZ6RdQeayttRgAvGQT+FMurCXT9Rks7eQxo6Bm+nsc9aq&#10;2sMCRBpY8vu+XjrViZvtLGIRIue+/n8PWmvhApzQXFtA93ZySMsbc/LuZs9alkcJpi3Mke1f7pbb&#10;t9z6j2qzdQXyWqmK6jaNlysYb5vx/wD11DOtvN+48gsrL/q5Gz+fTNT8K0LsV9YbTtQ8O/aNNULN&#10;tXcvGK4C60AXF0yBF3Nk4Y8L+Vd/a2K2LCK2ghWPdzGoyPpUcttYm9aSS1RR13MvB9uKTk9C9jxy&#10;/wDhdrN5fTS2F4sY67Dnhs+w6VBL8NfEqR7litmZl/eYk5/DpXt01lpwVl+zAeYMllH/ANam2uj6&#10;FZwRreQPJlidqyYwO2cdKIxiLmb3Z4dF8LNbSOM/2czqV+bEyhRUDfDPxIIJpIrJkjYn5Vuhgfrz&#10;XuV/a6TNdkxW52rggRnge3T2pl3oGmQQi5bcq7syLJn5gR24pSSj1HzRe54PF4H8YqvkxfaUXbtc&#10;JN14+91pl74K8bj5ZzdF/vN/pnX07/WvZksNJuG/cybTMdq7kK498+lWta8GaVo/lk3iTFkO5Y2z&#10;tx296Om43Y8PT4ZeNp3WYXMzbuhkvM/1rWtfgr4lSD7Jc3RCtJu8x7ps7iOSPX8K9kstK0F7bf5W&#10;XXAVVU4b61f+x211L5KIoRV+UKM/nwP5Ue93IvFnjWjfs6X9xceReaiqptDNIzEnGeg4r0LQfhnp&#10;+mwQ2sjSRxQov3ct93J6HpXSWPl5JUyMyjbtHb9K2Fis0hWJpC6tgyRuvT1wcCpd2Vcz4tHgeFTa&#10;uzMoUtuXtVpoxbxh7e08tsfMApyfrmrjT25tPsun3SQqJM/e5Az09amgZSPMUPNuG0szHn3qlBbs&#10;m8uhmgwrKskjkSbfnWRTge3FTNZzyv8Aay+2Mf8APM9qJXIHmKy+jDYTxSFvsyqkUjYkb5WwcU4p&#10;RJe4w/ZBJutZMbeWZ+oqUJGV/wBJ8vPViOjVRnfY0rtAWfdhWj/nUaXMCtHaNDJublpNo+X8f8KJ&#10;O70Gb0F7pItt1mTz97P8JHYVqQ63A9qHdtrKvPy9K49Unt5mOFU9F7ZHrThdmOPE0jAbh83P5VEv&#10;iFym7fa/bRgRrPnce61U/tESvsEm5v7w4rMlvNnzjOD92n2ivdzxxwfebJoUtbBymjLqETqYJkA2&#10;8q7Mf/r0Qpi0aUBfmP8AE4zVG5mt7dJIFbzJFPzAj7tT6ff2qQ/dbc2QueMH86rqG2xHPNBFOVSZ&#10;VwudpPSoJC5bfIm5Gzg7qm+zSGeQzruVhmRjHyMUT2UssatCUCtjAUYxU+RSasVHjDSrst2254Ha&#10;rM1vc/ZTdR7mKt/czVq1lWUfYpU2hejBc81a3XCIwgVtpX5o+xx3pchEpGTDNdOVIdVlH98HiiO3&#10;naRjMoVs845zViSaPe01/Lt3DMa/T1pxktoyrxqzI65XDUoxY+a5bitYraPy0OFHO7b8w/zxUzzi&#10;4ZXJHygfOx6+5NPZyBtiLL8vPzE+lOUNFD5IfKtgnge1dVm2QSW10isyxtsKsw6bhjuenP6fhUMS&#10;Jgybd67gNyqOPftxT3to4pY3hG3duB+UdKe0zvPhTt67go69qnm2FzMJQbn5JD0bKbQOuOvT9Kbd&#10;XBEm37RI7GMbs9B+p7U2W9kMh3KpUsflPP8AP61E0v75sj+L1qvs3KJbm4ZQxaLbtX5fU/XFU0Uz&#10;zZQ/Kzcq3NTTu5jPTIzyw9Ka26zjjkib5nbJOKmQGTqGmNazHB245y205qJDJJDI4LMqN8zepq3r&#10;LS3ka4ZUaP7r7Mn8fWsuwvLiOJj5mSzEj0GPalboV5jjeFSHjMjLjLMy459ufSpGu7SCL96y9fvK&#10;Nv09SfzxVdpibFnkRWkf5lkGRj2qvPO0RVUUf3vrikUXJ7gQEoISrPjadvJpsaXIL3Bt/M38Kqrw&#10;TVdtTvrmRbiWVcty3y9e2KJ726dWtvN/dLtGzFRze6A6NdOtzcJqcku5mwqIc7SP5VnXl5b+VuV2&#10;8xOF3c8fXPpSTP5olXkFXxuz1rKuriW3l8tH+8p60r82wG7p2oO8amWPLEEK34//AFqnuW0+9leC&#10;adlZozt74x0rK0eUJLHGUzuI5/DNaMkHlxG73bvL3YVhxwcf1qvhHy6lSPQYYAtw7NIzLuVl4AOP&#10;/wBdTvcNbWzIoVnaP5flPc9/89qgmv7qOOWKNlXbGTuVeTyPwHXsBUgD/ZopBIfM3Ykk/vdqW6uP&#10;lZlyT6rDJJKdQKHd8qdnz7dq0NAvNVZXvTD8u7rt7+tNYwLfo0lqrsG+Vm6/j61oXlxLLZxukjRi&#10;Y/dXt3/rRysnmRJaXVxHdefZWC7s5laRyB/+utaNxcbQ2C7Kd2Dyv+fpWXJ5unMqee0gK7jux3Na&#10;FtfiW28yKBY3UH5l70o9glqHmRunllDH2PTB9/y/zxUaXE8QVROFAzvVW+9UcymSBbyUhnVsP8v3&#10;v8Kz2dkeQZp7iNH7d5RKRybhL/rD3zU93fyRaYsUSRlt+WYrzWGS0MpcPlpH3Hdzj2rb06JNTQwX&#10;Ax8vDLTjzND6XII79SpeSQHzOvtTo5oY18yVcY6MKit9IWW5khkupNivhQOD+dW4LaOKdoZv3irG&#10;So6UJA2QvqUVxLt+0sVHXC42+3SiG7gDMhj3KvJwc0Q2EN1bi4dmVZMnYp6VMuhmGNpobvaqr93y&#10;xzR70idCqL55Cwih2j+HcvWkhF5czK6Msar975uRTYSkqPJ5e1lbHy9DVS3uJop2QPwy56dKT5ua&#10;47GpPbQ287sb0yZUbgp/SrAvkDx7Y440x1b/APXWK+oSwAzIi5DbfmXOakDyWso2tu3D7rDir5ep&#10;NzWn1SZp2CT7lxgtjhqtWckskIIij4XChiMGsuJIhC0JQ4VT0brV/StNj1CGN1fy2VeDjNC3JvoP&#10;ZEjyt0+3cf3ZWnJIbZB5c/Y1leIVubS8iWO7bLSEMce3pSak9xYorLPuZio+ZfWi4uUvy3NlMC0k&#10;i9z0zSpfRxBY7ebaFX7xXrWPJIYrjYedy/N271saNBGZXR13KqjAbt3/AK1nLTVG0Yn/2VBLAwQU&#10;AAYACAAAACEAiiLTr94AAAAHAQAADwAAAGRycy9kb3ducmV2LnhtbEyOwUrDQBRF94L/MDzBXTuJ&#10;qdbEvJRS1FUp2Ari7jXzmoRmZkJmmqR/77jS5eVezj35atKtGLh3jTUI8TwCwaa0qjEVwufhbfYM&#10;wnkyilprGOHKDlbF7U1OmbKj+eBh7ysRIMZlhFB732VSurJmTW5uOzahO9lekw+xr6TqaQxw3cqH&#10;KHqSmhoTHmrqeFNzed5fNML7SOM6iV+H7fm0uX4fHndf25gR7++m9QsIz5P/G8OvflCHIjgd7cUo&#10;J1qE2SIMERZLEKFNo2UK4oiQxGkCssjlf//iBw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C3++4u1BAAAFhQAAA4AAAAAAAAAAAAA&#10;AAAAPAIAAGRycy9lMm9Eb2MueG1sUEsBAi0ACgAAAAAAAAAhABJ1ehX46wEA+OsBABUAAAAAAAAA&#10;AAAAAAAAHQcAAGRycy9tZWRpYS9pbWFnZTEuanBlZ1BLAQItAAoAAAAAAAAAIQDgogZEip8AAIqf&#10;AAAVAAAAAAAAAAAAAAAAAEjzAQBkcnMvbWVkaWEvaW1hZ2UyLmpwZWdQSwECLQAKAAAAAAAAACEA&#10;31C0kWa0AABmtAAAFQAAAAAAAAAAAAAAAAAFkwIAZHJzL21lZGlhL2ltYWdlMy5qcGVnUEsBAi0A&#10;FAAGAAgAAAAhAIoi06/eAAAABwEAAA8AAAAAAAAAAAAAAAAAnkcDAGRycy9kb3ducmV2LnhtbFBL&#10;AQItABQABgAIAAAAIQCgpierzgAAACwCAAAZAAAAAAAAAAAAAAAAAKlIAwBkcnMvX3JlbHMvZTJv&#10;RG9jLnhtbC5yZWxzUEsFBgAAAAAIAAgAAwIAAK5JAwAAAA==&#10;">
                <v:shape id="図 35" o:spid="_x0000_s1070" type="#_x0000_t75" style="position:absolute;left:16338;top:63;width:25711;height:17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aJxAAAANsAAAAPAAAAZHJzL2Rvd25yZXYueG1sRI/dasJA&#10;FITvBd9hOYI3ohuViqauUhWxiFL8wevT7DEJzZ4N2VXj27uFQi+HmfmGmc5rU4g7VS63rKDfi0AQ&#10;J1bnnCo4n9bdMQjnkTUWlknBkxzMZ83GFGNtH3yg+9GnIkDYxagg876MpXRJRgZdz5bEwbvayqAP&#10;skqlrvAR4KaQgygaSYM5h4UMS1pmlPwcb0ZBBxeLwx73u833du0mKymvl/xLqXar/ngH4an2/+G/&#10;9qdWMHyD3y/hB8jZCwAA//8DAFBLAQItABQABgAIAAAAIQDb4fbL7gAAAIUBAAATAAAAAAAAAAAA&#10;AAAAAAAAAABbQ29udGVudF9UeXBlc10ueG1sUEsBAi0AFAAGAAgAAAAhAFr0LFu/AAAAFQEAAAsA&#10;AAAAAAAAAAAAAAAAHwEAAF9yZWxzLy5yZWxzUEsBAi0AFAAGAAgAAAAhAGAiRonEAAAA2wAAAA8A&#10;AAAAAAAAAAAAAAAABwIAAGRycy9kb3ducmV2LnhtbFBLBQYAAAAAAwADALcAAAD4AgAAAAA=&#10;" strokeweight="1.5pt">
                  <v:imagedata r:id="rId57" o:title="" croptop="9362f" cropleft="2768f" cropright="831f"/>
                </v:shape>
                <v:shape id="図 36" o:spid="_x0000_s1071" type="#_x0000_t75" style="position:absolute;left:44557;top:120;width:13120;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ifwQAAANsAAAAPAAAAZHJzL2Rvd25yZXYueG1sRI/RisIw&#10;FETfBf8hXGHfNNUFlWqUIoq+idYPuDbXttjc1Cba+vebBcHHYWbOMMt1ZyrxosaVlhWMRxEI4szq&#10;knMFl3Q3nINwHlljZZkUvMnBetXvLTHWtuUTvc4+FwHCLkYFhfd1LKXLCjLoRrYmDt7NNgZ9kE0u&#10;dYNtgJtKTqJoKg2WHBYKrGlTUHY/P42C4/4wzo/tRd9p+0iTJHnPrm6j1M+gSxYgPHX+G/60D1rB&#10;7xT+v4QfIFd/AAAA//8DAFBLAQItABQABgAIAAAAIQDb4fbL7gAAAIUBAAATAAAAAAAAAAAAAAAA&#10;AAAAAABbQ29udGVudF9UeXBlc10ueG1sUEsBAi0AFAAGAAgAAAAhAFr0LFu/AAAAFQEAAAsAAAAA&#10;AAAAAAAAAAAAHwEAAF9yZWxzLy5yZWxzUEsBAi0AFAAGAAgAAAAhAP88aJ/BAAAA2wAAAA8AAAAA&#10;AAAAAAAAAAAABwIAAGRycy9kb3ducmV2LnhtbFBLBQYAAAAAAwADALcAAAD1AgAAAAA=&#10;" strokeweight="1.5pt">
                  <v:imagedata r:id="rId58" o:title=""/>
                </v:shape>
                <v:shape id="図 41" o:spid="_x0000_s1072" type="#_x0000_t75" style="position:absolute;top:63;width:13779;height:17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9QxAAAANsAAAAPAAAAZHJzL2Rvd25yZXYueG1sRI9Pi8Iw&#10;FMTvgt8hPGFvmlYWXaqxLIJ1Lx78c1hvj+bZ1m1eShO166c3guBxmJnfMPO0M7W4UusqywriUQSC&#10;OLe64kLBYb8afoFwHlljbZkU/JODdNHvzTHR9sZbuu58IQKEXYIKSu+bREqXl2TQjWxDHLyTbQ36&#10;INtC6hZvAW5qOY6iiTRYcVgosaFlSfnf7mIUdPZ4jrPsEtPvvT7cHW7W08Yr9THovmcgPHX+HX61&#10;f7SCzxieX8IPkIsHAAAA//8DAFBLAQItABQABgAIAAAAIQDb4fbL7gAAAIUBAAATAAAAAAAAAAAA&#10;AAAAAAAAAABbQ29udGVudF9UeXBlc10ueG1sUEsBAi0AFAAGAAgAAAAhAFr0LFu/AAAAFQEAAAsA&#10;AAAAAAAAAAAAAAAAHwEAAF9yZWxzLy5yZWxzUEsBAi0AFAAGAAgAAAAhAEG9/1DEAAAA2wAAAA8A&#10;AAAAAAAAAAAAAAAABwIAAGRycy9kb3ducmV2LnhtbFBLBQYAAAAAAwADALcAAAD4AgAAAAA=&#10;" strokeweight="1.5pt">
                  <v:imagedata r:id="rId59" o:title="" croptop="3642f" cropleft="438f"/>
                </v:shape>
                <v:shape id="テキスト ボックス 66" o:spid="_x0000_s1073" type="#_x0000_t202" style="position:absolute;left:28031;top:15783;width:1628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34750123" w14:textId="29F646D2" w:rsidR="00D16D61" w:rsidRPr="0032401C" w:rsidRDefault="00D16D61" w:rsidP="00D16D61">
                        <w:pPr>
                          <w:pStyle w:val="af2"/>
                          <w:spacing w:after="72"/>
                          <w:ind w:left="180" w:hanging="180"/>
                          <w:rPr>
                            <w:color w:val="FFFFFF" w:themeColor="background1"/>
                          </w:rPr>
                        </w:pPr>
                        <w:r w:rsidRPr="0032401C">
                          <w:rPr>
                            <w:rFonts w:hint="eastAsia"/>
                            <w:color w:val="FFFFFF" w:themeColor="background1"/>
                          </w:rPr>
                          <w:t>段差解消機</w:t>
                        </w:r>
                        <w:r w:rsidR="00983E54">
                          <w:rPr>
                            <w:rFonts w:hint="eastAsia"/>
                            <w:color w:val="FFFFFF" w:themeColor="background1"/>
                          </w:rPr>
                          <w:t>スペースのドア</w:t>
                        </w:r>
                      </w:p>
                    </w:txbxContent>
                  </v:textbox>
                </v:shape>
                <v:shape id="テキスト ボックス 68" o:spid="_x0000_s1074" type="#_x0000_t202" style="position:absolute;left:51523;top:15787;width:6154;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07B9685F" w14:textId="77777777" w:rsidR="00D16D61" w:rsidRPr="0032401C" w:rsidRDefault="00D16D61" w:rsidP="00D16D61">
                        <w:pPr>
                          <w:pStyle w:val="af2"/>
                          <w:spacing w:after="72"/>
                          <w:ind w:left="180" w:hanging="180"/>
                          <w:rPr>
                            <w:color w:val="FFFFFF" w:themeColor="background1"/>
                          </w:rPr>
                        </w:pPr>
                        <w:r w:rsidRPr="0032401C">
                          <w:rPr>
                            <w:rFonts w:hint="eastAsia"/>
                            <w:color w:val="FFFFFF" w:themeColor="background1"/>
                          </w:rPr>
                          <w:t>段差解消機</w:t>
                        </w:r>
                      </w:p>
                    </w:txbxContent>
                  </v:textbox>
                </v:shape>
                <v:shape id="テキスト ボックス 79" o:spid="_x0000_s1075" type="#_x0000_t202" style="position:absolute;left:6695;top:16154;width:1068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6nwgAAANsAAAAPAAAAZHJzL2Rvd25yZXYueG1sRI/NqsIw&#10;FIT3F3yHcAQ3F03rwqvVKCIK4s6fjbtDc2yLzUlpYlt9eiMIdznMzDfMYtWZUjRUu8KygngUgSBO&#10;rS44U3A574ZTEM4jaywtk4InOVgtez8LTLRt+UjNyWciQNglqCD3vkqkdGlOBt3IVsTBu9naoA+y&#10;zqSusQ1wU8pxFE2kwYLDQo4VbXJK76eHUTDpttXvYUbj9pWWDV9fcewpVmrQ79ZzEJ46/x/+tvda&#10;wd8MPl/CD5DLNwAAAP//AwBQSwECLQAUAAYACAAAACEA2+H2y+4AAACFAQAAEwAAAAAAAAAAAAAA&#10;AAAAAAAAW0NvbnRlbnRfVHlwZXNdLnhtbFBLAQItABQABgAIAAAAIQBa9CxbvwAAABUBAAALAAAA&#10;AAAAAAAAAAAAAB8BAABfcmVscy8ucmVsc1BLAQItABQABgAIAAAAIQDfiQ6nwgAAANsAAAAPAAAA&#10;AAAAAAAAAAAAAAcCAABkcnMvZG93bnJldi54bWxQSwUGAAAAAAMAAwC3AAAA9gIAAAAA&#10;" filled="f" stroked="f">
                  <v:textbox style="mso-fit-shape-to-text:t" inset="0,0,0,0">
                    <w:txbxContent>
                      <w:p w14:paraId="6EE5B104" w14:textId="6CF9B4BB" w:rsidR="00D16D61" w:rsidRPr="0032401C" w:rsidRDefault="00983E54" w:rsidP="00D16D61">
                        <w:pPr>
                          <w:pStyle w:val="af2"/>
                          <w:spacing w:after="72"/>
                          <w:ind w:left="180" w:hanging="180"/>
                          <w:rPr>
                            <w:color w:val="FFFFFF" w:themeColor="background1"/>
                          </w:rPr>
                        </w:pPr>
                        <w:r>
                          <w:rPr>
                            <w:rFonts w:hint="eastAsia"/>
                            <w:color w:val="FFFFFF" w:themeColor="background1"/>
                          </w:rPr>
                          <w:t>インターホン</w:t>
                        </w:r>
                      </w:p>
                    </w:txbxContent>
                  </v:textbox>
                </v:shape>
                <v:shape id="テキスト ボックス 81" o:spid="_x0000_s1076" type="#_x0000_t202" style="position:absolute;left:63;top:18097;width:5075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KGwQAAANsAAAAPAAAAZHJzL2Rvd25yZXYueG1sRI9Bi8Iw&#10;FITvC/6H8AQvi6bxIFqNIqIge9P14u3RPNti81Ka2FZ/vVkQ9jjMzDfMatPbSrTU+NKxBjVJQBBn&#10;zpSca7j8HsZzED4gG6wck4YnedisB18rTI3r+ETtOeQiQtinqKEIoU6l9FlBFv3E1cTRu7nGYoiy&#10;yaVpsItwW8lpksykxZLjQoE17QrK7ueH1TDr9/X3z4Km3SurWr6+lAqktB4N++0SRKA+/Ic/7aPR&#10;MFfw9yX+ALl+AwAA//8DAFBLAQItABQABgAIAAAAIQDb4fbL7gAAAIUBAAATAAAAAAAAAAAAAAAA&#10;AAAAAABbQ29udGVudF9UeXBlc10ueG1sUEsBAi0AFAAGAAgAAAAhAFr0LFu/AAAAFQEAAAsAAAAA&#10;AAAAAAAAAAAAHwEAAF9yZWxzLy5yZWxzUEsBAi0AFAAGAAgAAAAhABQqcobBAAAA2wAAAA8AAAAA&#10;AAAAAAAAAAAABwIAAGRycy9kb3ducmV2LnhtbFBLBQYAAAAAAwADALcAAAD1AgAAAAA=&#10;" filled="f" stroked="f">
                  <v:textbox style="mso-fit-shape-to-text:t" inset="0,0,0,0">
                    <w:txbxContent>
                      <w:p w14:paraId="69B8F222" w14:textId="3DE19996" w:rsidR="00D16D61" w:rsidRPr="00D16D61" w:rsidRDefault="00D16D61" w:rsidP="00D16D61">
                        <w:pPr>
                          <w:pStyle w:val="af2"/>
                          <w:spacing w:after="72"/>
                          <w:ind w:left="180" w:hanging="180"/>
                          <w:rPr>
                            <w:color w:val="000000"/>
                          </w:rPr>
                        </w:pPr>
                        <w:r>
                          <w:rPr>
                            <w:rFonts w:hint="eastAsia"/>
                          </w:rPr>
                          <w:t>・改修によりレストランの出入口手前の階段に併設された段差解消機（ホテル内の店舗）</w:t>
                        </w:r>
                      </w:p>
                    </w:txbxContent>
                  </v:textbox>
                </v:shape>
              </v:group>
            </w:pict>
          </mc:Fallback>
        </mc:AlternateContent>
      </w:r>
    </w:p>
    <w:p w14:paraId="371C2441" w14:textId="6A677106" w:rsidR="00D16D61" w:rsidRPr="00ED278E" w:rsidRDefault="00D16D61" w:rsidP="00D16D61">
      <w:pPr>
        <w:pStyle w:val="21"/>
        <w:spacing w:after="72"/>
        <w:ind w:left="1680" w:hanging="210"/>
      </w:pPr>
    </w:p>
    <w:p w14:paraId="6B08902F" w14:textId="05E71465" w:rsidR="00D16D61" w:rsidRPr="00ED278E" w:rsidRDefault="00D16D61" w:rsidP="00D16D61">
      <w:pPr>
        <w:pStyle w:val="21"/>
        <w:spacing w:after="72"/>
        <w:ind w:left="1680" w:hanging="210"/>
      </w:pPr>
    </w:p>
    <w:p w14:paraId="244437CC" w14:textId="7F2BF22F" w:rsidR="00D16D61" w:rsidRPr="00ED278E" w:rsidRDefault="00D16D61" w:rsidP="00D16D61">
      <w:pPr>
        <w:pStyle w:val="21"/>
        <w:spacing w:after="72"/>
        <w:ind w:left="1680" w:hanging="210"/>
      </w:pPr>
    </w:p>
    <w:p w14:paraId="32A6071E" w14:textId="067A890C" w:rsidR="00D16D61" w:rsidRPr="00ED278E" w:rsidRDefault="00D16D61" w:rsidP="00D16D61">
      <w:pPr>
        <w:pStyle w:val="21"/>
        <w:spacing w:after="72"/>
        <w:ind w:left="1680" w:hanging="210"/>
      </w:pPr>
    </w:p>
    <w:p w14:paraId="25E8376D" w14:textId="77777777" w:rsidR="0032401C" w:rsidRPr="00ED278E" w:rsidRDefault="0032401C" w:rsidP="00D16D61">
      <w:pPr>
        <w:pStyle w:val="21"/>
        <w:spacing w:after="72"/>
        <w:ind w:left="1680" w:hanging="210"/>
      </w:pPr>
    </w:p>
    <w:p w14:paraId="122E9595" w14:textId="50BB5873" w:rsidR="00D16D61" w:rsidRPr="00ED278E" w:rsidRDefault="00D16D61" w:rsidP="00D16D61">
      <w:pPr>
        <w:pStyle w:val="21"/>
        <w:spacing w:after="72"/>
        <w:ind w:left="1680" w:hanging="210"/>
      </w:pPr>
    </w:p>
    <w:p w14:paraId="0110E1C0" w14:textId="43DC7C6A" w:rsidR="00D16D61" w:rsidRPr="00ED278E" w:rsidRDefault="00D16D61" w:rsidP="00D16D61">
      <w:pPr>
        <w:pStyle w:val="21"/>
        <w:spacing w:after="72"/>
        <w:ind w:left="1680" w:hanging="210"/>
      </w:pPr>
    </w:p>
    <w:p w14:paraId="4B914B38" w14:textId="3A10D9FB" w:rsidR="00D16D61" w:rsidRPr="00ED278E" w:rsidRDefault="00D16D61" w:rsidP="00D16D61">
      <w:pPr>
        <w:pStyle w:val="21"/>
        <w:spacing w:after="72"/>
        <w:ind w:left="1680" w:hanging="210"/>
      </w:pPr>
    </w:p>
    <w:p w14:paraId="02976E62" w14:textId="0EAD126E" w:rsidR="00B95C42" w:rsidRPr="00ED278E" w:rsidRDefault="00D96DE8" w:rsidP="00D16D61">
      <w:pPr>
        <w:pStyle w:val="21"/>
        <w:spacing w:after="72"/>
        <w:ind w:left="1680" w:hanging="210"/>
      </w:pPr>
      <w:r w:rsidRPr="00ED278E">
        <w:rPr>
          <w:rFonts w:hint="eastAsia"/>
          <w:noProof/>
        </w:rPr>
        <mc:AlternateContent>
          <mc:Choice Requires="wpg">
            <w:drawing>
              <wp:anchor distT="0" distB="0" distL="114300" distR="114300" simplePos="0" relativeHeight="251898880" behindDoc="0" locked="0" layoutInCell="1" allowOverlap="1" wp14:anchorId="349367CC" wp14:editId="633A17CA">
                <wp:simplePos x="0" y="0"/>
                <wp:positionH relativeFrom="column">
                  <wp:posOffset>3937</wp:posOffset>
                </wp:positionH>
                <wp:positionV relativeFrom="paragraph">
                  <wp:posOffset>114427</wp:posOffset>
                </wp:positionV>
                <wp:extent cx="5267960" cy="1777985"/>
                <wp:effectExtent l="0" t="0" r="8890" b="13335"/>
                <wp:wrapNone/>
                <wp:docPr id="82" name="グループ化 82"/>
                <wp:cNvGraphicFramePr/>
                <a:graphic xmlns:a="http://schemas.openxmlformats.org/drawingml/2006/main">
                  <a:graphicData uri="http://schemas.microsoft.com/office/word/2010/wordprocessingGroup">
                    <wpg:wgp>
                      <wpg:cNvGrpSpPr/>
                      <wpg:grpSpPr>
                        <a:xfrm>
                          <a:off x="0" y="0"/>
                          <a:ext cx="5267960" cy="1777985"/>
                          <a:chOff x="0" y="-661965"/>
                          <a:chExt cx="5267960" cy="1778117"/>
                        </a:xfrm>
                      </wpg:grpSpPr>
                      <wps:wsp>
                        <wps:cNvPr id="57" name="テキスト ボックス 57"/>
                        <wps:cNvSpPr txBox="1">
                          <a:spLocks noChangeArrowheads="1"/>
                        </wps:cNvSpPr>
                        <wps:spPr bwMode="auto">
                          <a:xfrm>
                            <a:off x="2600325" y="773227"/>
                            <a:ext cx="2667635" cy="3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84752" w14:textId="415165A5" w:rsidR="00D16D61" w:rsidRPr="00D16D61" w:rsidRDefault="00D16D61" w:rsidP="00D16D61">
                              <w:pPr>
                                <w:pStyle w:val="af2"/>
                                <w:spacing w:after="72"/>
                                <w:ind w:left="180" w:hanging="180"/>
                                <w:rPr>
                                  <w:color w:val="000000"/>
                                </w:rPr>
                              </w:pPr>
                              <w:r>
                                <w:rPr>
                                  <w:rFonts w:hint="eastAsia"/>
                                </w:rPr>
                                <w:t>・改修によりレストランの出入口手前の階段に併設された傾斜路（ホテル内の店舗）</w:t>
                              </w:r>
                            </w:p>
                          </w:txbxContent>
                        </wps:txbx>
                        <wps:bodyPr rot="0" vert="horz" wrap="square" lIns="0" tIns="0" rIns="0" bIns="0" anchor="t" anchorCtr="0" upright="1">
                          <a:spAutoFit/>
                        </wps:bodyPr>
                      </wps:wsp>
                      <pic:pic xmlns:pic="http://schemas.openxmlformats.org/drawingml/2006/picture">
                        <pic:nvPicPr>
                          <pic:cNvPr id="80" name="図 80"/>
                          <pic:cNvPicPr>
                            <a:picLocks noChangeAspect="1"/>
                          </pic:cNvPicPr>
                        </pic:nvPicPr>
                        <pic:blipFill rotWithShape="1">
                          <a:blip r:embed="rId60" cstate="print">
                            <a:lum bright="8000"/>
                            <a:extLst>
                              <a:ext uri="{28A0092B-C50C-407E-A947-70E740481C1C}">
                                <a14:useLocalDpi xmlns:a14="http://schemas.microsoft.com/office/drawing/2010/main" val="0"/>
                              </a:ext>
                            </a:extLst>
                          </a:blip>
                          <a:srcRect l="-1" r="934"/>
                          <a:stretch/>
                        </pic:blipFill>
                        <pic:spPr bwMode="auto">
                          <a:xfrm>
                            <a:off x="0" y="-661965"/>
                            <a:ext cx="2600325" cy="1749425"/>
                          </a:xfrm>
                          <a:prstGeom prst="rect">
                            <a:avLst/>
                          </a:prstGeom>
                          <a:noFill/>
                          <a:ln w="19050">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49367CC" id="グループ化 82" o:spid="_x0000_s1077" style="position:absolute;left:0;text-align:left;margin-left:.3pt;margin-top:9pt;width:414.8pt;height:140pt;z-index:251898880;mso-width-relative:margin;mso-height-relative:margin" coordorigin=",-6619" coordsize="52679,17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H95+SAwAA6wcAAA4AAABkcnMvZTJvRG9jLnhtbKxVzY7bNhC+F+g7&#10;ELzv6sdryRZWDtJsdxEgbRZNi54pirKISCRLUitvjmug6CHn9tC+QVG0QE8F+jZC3qNDyrJjp0WD&#10;tAfL/BkO5/u+meHlo03boDumDZcix9F5iBETVJZcrHP81ZfXZwuMjCWiJI0ULMf3zOBHq48/uuxV&#10;xmJZy6ZkGoETYbJe5bi2VmVBYGjNWmLOpWICNiupW2JhqtdBqUkP3tsmiMMwCXqpS6UlZcbA6tW4&#10;iVfef1Uxap9XlWEWNTmG2Kz/av8t3DdYXZJsrYmqOd2FQT4gipZwAZfuXV0RS1Cn+TuuWk61NLKy&#10;51S2gawqTpnHAGii8ATNjZad8ljWWb9We5qA2hOePtgt/fzuViNe5ngRYyRICxoND78N25+H7Z/D&#10;9oc3r79HsAM09WqdgfWNVi/Urd4trMeZQ76pdOv+ARPaeILv9wSzjUUUFudxki4T0IHCXpSm6XIx&#10;HyWgNeh0OHeWJNEy2e99+g/nF1GUuvPBdH3gotwH1StIKnPgzfw33l7URDEvh3FM7Hibp3vett8O&#10;D78MD38M2+/QsP1p2G6Hh19hjsDGE+bPOfqQ3XwigZDIJ41RzyR9aZCQT2oi1uyx1rKvGSkh4Mjj&#10;c0jgSnfUKWEy45wU/WeyBMFIZ6V3dKJBnIThLJ5jBGyn6SyOfRgkm+SIkyRNZrDv5JhdxEuwfZtN&#10;kilt7A2TLXKDHGuoJ38RuXtm7Gg6mTjthbzmTQPrJGvE0QIo5FZAnzH2EYXdFBuffGNkbrOQ5T1A&#10;03IsVWgtMKilfoVRD2WaY/NNRzTDqHkqgB5X09NAT4NiGhBB4WiOLUbj8Ikda79Tmq9r8DwJ8Bgo&#10;vOYe0iGKXbyQQqtLxWkGv10NwuidXPr3XgWnbOdiH/td+14+WqJfduoM2oUilhe84fbetz4QwgUl&#10;7m45dWnhJoe0XAAzYzm/+fF3BDNQZbIY7UFdTk8SzyhQeEq6Y/PATY8uKxqunN5OrK+5rX19TJS6&#10;zR1OoPykXf0NVWMrvJK0a5mwY2/XrAHIUpiaK4ORzlhbsBLS8GkZQdLCu2Ih+0FKMWZl07Wo2Am7&#10;CEOPGRLPheKS0Wj6BcBzT8EZnIewlrMLxwtsWc0srV1GO5gTspGy96o1oBuK6KhvHcpsV4Zj17tY&#10;XvyvdYZ64HwZzkNfmfsSnCrO4XEIdtBg6tPavygwOnqy3p57q8MbvfoLAAD//wMAUEsDBAoAAAAA&#10;AAAAIQD9dfjTm5YBAJuWAQAVAAAAZHJzL21lZGlhL2ltYWdlMS5qcGVn/9j/4AAQSkZJRgABAQEA&#10;3ADcAAD/2wBDAAIBAQEBAQIBAQECAgICAgQDAgICAgUEBAMEBgUGBgYFBgYGBwkIBgcJBwYGCAsI&#10;CQoKCgoKBggLDAsKDAkKCgr/2wBDAQICAgICAgUDAwUKBwYHCgoKCgoKCgoKCgoKCgoKCgoKCgoK&#10;CgoKCgoKCgoKCgoKCgoKCgoKCgoKCgoKCgoKCgr/wAARCAGlA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IPLYZV1+Xn72P8A9dWI2TqD&#10;WPDHLtwjH7ue/AqDV/ENp4ftZr/Vb6G3t7eMvNNcTBEjUDJZiTgADqT0r4vm5Vdo+gspPc6JblUO&#10;C1SpqioeXr47/aB/4LW/8E1f2bI5oPiF+1j4bvL6KMuul+F7g6tcOf7mLQOqt7Oy18OftC/8Hd/w&#10;X0RJ9N/Zf/Zg8ReIZtuLfVvGGoR6dbhvXyYfNdx/wNDW1NVqnwxb/L79jOTpR3Z+1cetoBgPWb42&#10;+MPw8+GWiN4l+JPjvRvD2nR/6zUNc1SK0hX6vKyr+tfzCfHD/g4z/wCCtn7S97daP8NvHFv4JsZy&#10;dum/D3w8BNGvb/SZPNuFPuHUd6+Z/FXw4/bF/aP1+Txf8b/iJrGqXlwytJf+LvEM11M4PXqztkDn&#10;B210qhUjrUko/O7+7/gmXMpfBFs/pF/aR/4OTv8AglD+zss1lB8epPHepw7lOm+AdOa+G5exuGKW&#10;+PcSGvz4/aW/4PJ/iXrBuNJ/ZN/ZX0nRYWjKw6x421B764Bzw4gg8uNT7F3H1r84vC/7C3hW1Pm+&#10;LfF19furKVhs4lt0PPKsTvYg+2016R4B+Bvwx8Hyn7B8MdPtp4ZN8NzNIbqQn1DyAsv4Ae2OcQ6m&#10;Dhvef4L/ADNI4fES3tH8TI+OH/BV7/gr9+3j59h4h+O3jKbR744fS/C//Ep03j+E+R5aH/gbH8a8&#10;o8M/sO/F7xXONU8c+KrPS1uAWmy7XVxuz/EAQpJ9d5r6sgXZtVApUDH3efp+n61Yt0LxhZB95ud3&#10;8IzWbzCUNKUFH5Xf3nTHA0/tts8f8GfsIfBHQ08zxPJqWuTbMN9ouzDFu9VWLaw6Hgsw+tew+Dvh&#10;94C8FW32fwX4Q03TFkjUSPZ2aRmTHQswGW+pz3qzbhSm1cM27p7/AOfpVi3eRVAK98ZOR+tcdTEY&#10;it8cm/yOqNGnT+BWNKA723CThj9/PU1ZTDLuBzhc7j9az4ZXLZVfl7t6VZhuSIxvLYJyFz/n/P4V&#10;zu5tE1IGHO/oelXreTLB37DlcVix3ZwCT83r1/GrkE6Hlj/+uoNDYjlO87AWXd7/AOetXLaaM4Kd&#10;fXr3rFtbtwPLD7f8/wCetXre54ycfLxwOBSkmCdjYhlIHl5DZ+771ftZvLYle/HOeBWML+2gTfd3&#10;SRxjJ3M+M1R1L4qeBdCdkv8AX4d0Z5iibLfUcgGpUZdCk1Y7e3kjfhSu7v8A545rRs2yvGeWx8zc&#10;/SvGdW/ae8PWTSJommPMyr8kzD5DjrkEjH51y+sftQeNNS3R2EkNtCy7dkfqD1BUKf1PWtI0qkug&#10;c0T6eguLSzjNxeXMcUf/AD0kYLgfUn6VX1H4l+AfDwEep+KLVWZdyqsgPmY9G+7+tfIeq/ETxp4g&#10;uPOl8UXSyOu0sz7GK/7y9fo3FY4jMe4XLSMzZ3bmPt29aPq8nuyefyPqLX/2vvhzpK+TpNvNeZjJ&#10;zt+ZW/3cgMPow9q4/Uv20PFst1BLpGgRxRx/69Pl2SrnuGDMh/4EQPSvFYZIQR5UJ2tjds9u36Vb&#10;jEruIyq888y4JI+nYZ/lmn7GEeg+aUtT7E+E37Q3gr4mW62ct2unanty1rcLjkDqvqOp4PTqRnFe&#10;1+FPHnwf+BXh/RfiJcfAzXviv4ojuLS31fw54u8aSabpMUrylWvbEaVpUzTQqitLNbX27YjKkL3c&#10;uQ35r2ttcxus0UrRyq26Nlch1b+/nOfpgZHavbPg5+1p4z8BtFpPjiObVdNjwnnbh9oiX3LYDdB6&#10;Hkk7jSp3oT5opP1VyKkfaRtdr0dj7B+JPh3wloXjKI/C/wAYLrWk6lbC7vLNrebytBmdELWNveTx&#10;wzanGshlVZZbS0dY1i3ee7OwpQWhK8n6Vl/Dz4g+DPiZpv8AafhDWYbvH+sjVhvQ+hU8g4/EZ5Az&#10;XSpbFW2AfxdcVlKXPNySt5IcY8qtcgis9q7c4HtViG36I3APt9amhs5M7RHwematGwbh8/KOtQxl&#10;NbVM5Ktzz1qeO2UjCrz/ABe3FWoLRx85FWo7Qk5Kt17UKIGeIS3ClTjjkdae1mrDy3jLK3DAjqK0&#10;47I42hMD+Knx2RKfMn8PIp9STFXTLnTzmyAmhZiXheT5kH+wTxgH+E9AeCAApdBdwyRtJZ2d1I6K&#10;GMbW7Rk7uw8wKM+ozx3xW4bMsFLD3PBzTo7MhQxx7jNLl7Bcyo7e/nYBYI41ZfvSNlg3HBA/o1T2&#10;+i3r7JJr5iy/e8mMKrfgckfnWtBaKMO33civZPg9+yn48+Lfg658Z+GNLjktYXaNWeYKZXUAlVB6&#10;nkfjx1ralQqV5WgrszqVYU1eTseCt4eszHsubfzhv3MJ5DJhh6bs4x7VOtqpwo6LwBitrWNPWG6e&#10;HZho5MNnjBHbmqht0Vdyms+Xl0K5tCrBYl2wFXnmr1/4Yu7aEXc9qyKy5BZcZ5p1nDbpMrS/Ngg7&#10;WXKn2I7/AEr1z40ftSeIfjD4DsfAuo+FdAs4bOZJPtGn6cEkLKCBtJJEYIPO3GenTitqdOjKnJzl&#10;ZrbS9/8AIynOcZJJXXXyPDjEFwQfWl+ztuwAPT2FXJLdGJG3G4+ucc1zfiP4r/C7whrL+G/EfxD0&#10;Wx1IWpuP7LuNSiW6aMDl1h3eYw9wprH0NbnZeBbbR7fxLY3niixkutPju0e+tYZvKaaHI3qGHKkr&#10;0PY16d+0p4o/Z/8AEtpY2HwU+G9xo8kIzfXs+oM3mpg/u/LLOMg4O8EE8gg9vjLxV/wUP/Zx8M6d&#10;b3+h6xq3iC4uLryF0vStKeG7GCQX8u7MGUGDypOe2a529/b3+Jniz+0Jvg1+yr4j1zTVUQ6ZrUhk&#10;j8y4zzvgaJR5Y7sJufbv1U5VI0nDlVn1aV/vMZxi6ild6dtvuPo+W2SMYIz3PHWmKAh3KOK+W7rx&#10;J/wUn8e3FnbXl54N8Cx2afaLrULMRTrqBI4gMUouWjA5JIZTxwex5/V/2ePHviSyu5Pjv+2VrFx/&#10;aspbWtF0yR2sGjz/AKuNJpGSMeuIwD/d7jL2a6tF8/kfV/iH40/Df4e30OmeMfiRomj3Vwube31P&#10;WIYJJcDPyo7At+ANeX+Of+Cm37M2gWk0lj4v1LXrq3ufIbTtL0uRJpG9UNz5Mcg91Y+2a8Lh+Cf7&#10;C3w+SRNXi1DXF8oRQw6prMjR26jtGsZjC5z7/hVqL9o/9mz4bxQw/D34YaLaSWa7bWe10uJZlyOv&#10;mbd2exYsSevNXGEOl3+H+ZF31sdbd/8ABQ3xz41mmPwX/Za8Sa5Yxx7V1SYyKYpsD5WiWIoQOpxN&#10;6cjNY114w/4KV/EJLO2K+F/Ayqwkk1C2SBvMX/nnJFKbth1/h28jqK4nxN/wUB8QXXyaPp+1ivDn&#10;bk+vXPfn9K858UftdfFDXmZY9Ta3VlAPlsfw9u9axpy2UF8yebzPYNY/Zs+J3i23vW+OP7XOoyx6&#10;i2NS0exklls3j/urHPKIkzx92ID2qlafAL9ivwAnk6vqF/rECxiOK01LVisUfQfItuIwDXzprfxn&#10;8Y6mGGoeJbht2c7ZSOOvGPrXL3/i2S43NcXksn/XRj/Wto0a3e3oTzx7H1onx0/ZZ+GaQ2ngf4Z6&#10;HBJZrm1mh02Npk4xnzCC5PuTk+tYPin/AIKB3UokTRNLIUnqy4wPzPWvj3Wvit4Q0sySz+IrXcrf&#10;MqXAkYn12rk549P51zWpfH7w1GwW1W8uCWz+5tdoH/fwqf0rdYJ9U2YvEdLn0/4n/bH+JWtM0Vvf&#10;eTv4+XOfr/kd64DxB8bvHWruX1DxVMASeI5duP5GvAdT+OWr3AdNO0Qo2DtknuD6dwB6+/asO6+J&#10;vjq9Mcf2i3tzu/5YW/X/AL73f59K6KeEjpZIxliF3PcNQ8YXVwnmXOoyyfLjLSEkf5Fc9rfjSw09&#10;d1/fxwrzzcS7c9P73f8AGvG7/WvFF3xca7dujNzG1wwXp1wDjv6YrGlsZCfn/wCBbm/X611/VY7t&#10;mHt+boeu3XxV8Lys23xBa7lOP9eBg59zz/Ko/wDhMIZUjMF+si/31kBzXhmpoY7x4ynyrg8fhUG8&#10;od27vXRHBxezMpYmS6Hu0fjSWJ/LLqwLYPfJ9qcPGM+MMM7vu8Djj/P+TXhsWta1GF8vVLgBT8q+&#10;acCrEXjDxBAy7b/dsIC/u15/Sn9Tn3M3ij2yPxgrBvNkfG3ClTnHGKuweOLrdvS/lU7v+eh44rxK&#10;P4g64kW0rGW/hYKRj9a0LT4lgSDz7Fwmedku4/qOSDVfVmYyrM9w034harYf8eutMF3Mdu7gnPJ/&#10;E1tWHxc8QRuVa+V+/K9frx714Na/EvRlxFM00WONzJkH8ia0LT4jaHLKqx6rtb/ayqj1PNNYfujG&#10;VSR7/bfGzVUH77a3zZb0NUf2ifEd/rv7POo3Mq/u5lgfb3H7+PH+cV5Da+NtPnbEOqxzFudqzDj3&#10;4Nej/E6b+0v2Up7rd1tYSu3v/pcYz071hiKfs3Bx/mSOjB/vJSUukWz5gn3AEsfm/lXu37PYLeAr&#10;OFhjc0m3HU/vGrwiVQFZ8dV6177+zzET8P7N3flWfbj08xqrHy/2dep0YW8q3yPTrTxpaWdgtg1y&#10;qtGCuN3Tn/D8gail8YWzg7bmP36c15B4y1423iq+iWRl2TFWXd0GBz/npWLJ4putmyG+kLMMcMRj&#10;86qnCLpr0OKo/wB4/U9vn8URStt887lXIZufxrMv73TJbz+0GiCzsMrIrHIPrx39+1eQS+N9TjHy&#10;3m7dwM+maWL4h6qjYkuN21ceh6UezQ4zkerLfWNuS9uNmVwWDZJ/Hr+vrRXlQ+JN1gJJEuc/L7/5&#10;4orOULbmnOj7T1P/AIOKP+Cueq+BLfwFY/GTQLGSNZFvNfsfC8X26+UuSBKjBoF2ZAXy40wFBO5s&#10;k/MPxc+Ov7Xn7Tl0t38df2gvGfihedsOva9ObeHJ5CRFtqjnoq1xfhvx1oF4qw297Dvbjy2G1ie4&#10;wcZ6V1FhqlvKVQy7Sq/xdPpXIoezdrWfod6jGet7nP6X8FYQVfUtSVQ3LR2yfN/30fb2rqNF+Gfg&#10;ewYE6ItxIqj95eN5mecZwfl/SrluYwMqOMdc1dhnUn5gwP8A48KbqSlo2OMYx2R0Hh/W7vRo0hsG&#10;WGFflWNUCgDp2/zxius0b4gWkhVNQQp6lW4+vt/n2rgIXUgYO1e26rUczD5VU+ufX071zzpqW50R&#10;lJI9fsdRsLuES21wrNx0PX/P41eREI+Ttj5s4rx/T9Zu7R1eC7ZSp+6rkV0mifELUbaRUu2WVehB&#10;PIrjlRa2No1Ez0aJSy4I29yc8n8KsoWVVjw3K8nbXN6T470a+HzOIXBA2tzmugtp0mOUlVx/CwI4&#10;rnkpRd2bRkTRgo25ZVyo7jINTB2C/wAR6ndu4P8AnP6UxTGQduFxnG4ClOwLuznOazuak1rMvV22&#10;9/mbrU29T8xO1j93PP8An/PWqu5AcJ3P+TTjI5+QOfl4znp/nNSMvRs2FkL/AC8Y29CasR3gCYZ8&#10;45Y846dfasrzGwOflPBGfU1Ktym3LlRn/ZzzVCTZqpqNxvjWysLq6lllWKG2sbWSaaV2O1VSOMFn&#10;YsQAqgk54r3q0/YB/a0i+EXj34s+Ifhi2i2/w9t47nXtF1nUIYdWNqxuN9wtlvMyRotuzhpFj85G&#10;DQecoYr85G7A5C8fyP412nhz9pz48+FINJttB+LmvQf8I6ki+F5v7QeSbQVkVll/s+RiW08yK7LI&#10;bYxmQYD7gBio+ySfNcUpVPs/1/X/AATg/Fngu08VCV7HX7iGRZHimhkmZsOrEMjDOQQcgg8ggjiv&#10;NPEHgfxR4fnY38Xyf89YV4+ucf5969l8X/EHxf468U33jj4g+K9S1zW9SaNtS1rWryS6u7to41iQ&#10;yzSFnkKxxxoCxOFRVHAAqkdTEiGK4VZI9wBWReDVQqSjotitGtTxaFLfJZt2emDnj86tWzIBgRr6&#10;+uOfWu61/wAD6Hq26409vJm/Hb9Pr1rlZ/B2uxXPkCz8zB+Vo2XBH1/pW0akX1ArrM+N2/GP9qrM&#10;UqlhHIyuq8bW4xx2P+RV6z8BajOub69ghUN8qs5c/pitvT/BHh2zG+81CebjG1cIp/Ln9azlJXvc&#10;Dn4EhmXbBNllbO2TqenqcfoK1ND0fW9Xd4dG0K6uv3m0rDBJIA2RwdgwOveul0V/B2gnzLbQrbcu&#10;P3ky+Yw9stk0zX/2tPh74HElrq/jrS7Fo13SWv2lTKBj/nmp3H8B2/OfenK0U2Vzxjq2b3hb9nL4&#10;weIGw+lW1isfKteXSwhvbCB2z9Vr1Dwp+wmt20Vz4p+IcQUr+9h02zLFW9pHbB/74H0r5d1n/gqP&#10;4I0LbH4euNU1TcmVa1s2Rd390+cUb8ga5W9/4LGfHq2YL4J8J6TaMsn+u1N2uMrn+6ojwfxNVHB4&#10;yf2bfgZyxlGOzufo78Of2XPhr8N76HWNKl1W4vIul5JqTorLnoVh2KwHup5APUA16xp6jygi7mGA&#10;Du5OAPf+tfnd+zH/AMFnNekng0z9pHwba/Zbpvk1/wANwsrWwLD/AFtuzNvQc/MhDALgI5Oa+7Ph&#10;l8WfAPxa8MweM/hr4qsdX06fO26srgOucAlGHVHGRlWAZScEA1z1aNWi/eQ41o1NmdikAPzwnIY+&#10;lWorYEbMcH73zVTt52Qg52kj5ee9X4gdmc9+dq/pWVix62qK27gY6npnirtpZxSthj8w9G/zzUfh&#10;+HwBFc3UXxH+Emi+LrCaSG4WDULie2uYbiEgwGO4Qt5USnezxJGDMXxI7KqqKM8ep3XibULjRdO0&#10;bQ9DvvFl5rcOn2yzXeoAXEe37LJeysDLAG/ebTHvDqCrorSJJv7Kn7Pm51ftZ/naxj7Sp7Tl5Xbv&#10;p/nc3IbKFCDL1/nzWv4c0nRdU12x03VL37Fa3F1HHdXzRmT7PGWAaTavLbRk4HJ6Vii5Q5KNux/D&#10;3rhvGv7U3wC+GNzeWvjj41eGNLutPh8280+61qEXcYIyB5G7zWJHRQpJ7ZrOO60uVLY+h/2gvhR8&#10;L/h1Dp1z8Nvijb+Io7xSLiNbdo5IOM7j1GCe2QR6V5a65BXOO2OlfNfjH/gsF+yFpN1a2XhPWvEn&#10;jJ7pwjQ+G/D8jvC7fdRluTCSzdlQMc9hWHeftv8A7Z/xCN9oHwT/AOCfuuafcx4ex1bx1qIsYPL7&#10;F4ZRBucj+BJmK9yRW1anKpUvGHKu235mVOXLGzfM+/8Awx9ZwttYL/D/ABDvXZeCvjJ448A6XcaV&#10;4V8SXljBdqROtvcMiuMY5wfrXwLdt/wVc8etbeItb+L3w1+GNvMhhvdFsrMX0tvH0M26SOVTLjoq&#10;zhemSDXP67+yn4P1aCTSv2mv29fHfjPTY5PN0/TjqQt44LjvKfMafcQSdoAUL0GaIx9nrz29Lt/1&#10;8xVP3mjj959kfEL48fBzwTqV5p/j/wCK3hzR7uztxc3lpqWtQQzRRnOHMbNvwccccnpmvEfFH/BV&#10;D9kHSGs4/DHinVvFTXcbS3H/AAj+juTp0A4864FwYmRCeMKGbPYDmvD7bwd/wTa+GUFq7fD1fE2o&#10;WM3mtf69qE15JcSZ+9KrP5T84+UxhfatE/t3fC7wDJdf8Kn+Euj6S98wN5JpumxW3nkDALeWqliB&#10;659qFTj2b/D/ADK5peR6XF+3N+0H8Q9LZvgx+x9r23VJtvhXXteDrbPFx/pFzDIsBiTnICzNuXlW&#10;J4p93rf/AAUU8Y6o2pXfivwX4Ih0+28tbSHy7qDVZj1kKmOWSFR1GJQfbvXz54o/4KHfFHWZHWxe&#10;O1RjhFXrn8P8a878UftRfFHxJIzah4rmXcxZcSHqT/h71pGjN7RS/EnmXc+nNe/Z+XWNHj0f4/ft&#10;ga1r1hNeG71rQ2m8y3uJs7lWP7VJMYo14wqge23tTubH9iDwjZ31nqyXXiFJ8AprmryzKiDlY413&#10;qqr04A6dff4/1L4k65qL/wCna9PLnPLyHFcvrHxX8M6c8kV94ns45I/mkia6XzF55+UHOfw7VtHD&#10;VJbv7iPaRifch/bM+B/gQIPh58NdJsRawrDbyWenxRlEH8IKqCB+Ncf4n/4KD+N9TLJo1ssXBw2M&#10;fjg8/rXxRqH7R3guEebYz3V3njbb2bLj/v5tH5ZrGvP2kZXdk0vwzNJGV4a4uRGcn/ZAb/0KtI4H&#10;uS8RHoz6u8R/tZfFfXi63XiNowx5WNvlX2ri9Z+KvibWH82/8R3Eq91Ep9f89a+Z7v4zfEXUodlt&#10;NZ2TM+fOt7fc6+x3lh+nr7VkX/iHxvrAY6j4pvdrNteOO4ManjuqYB/Kto4OPkZSxHY+jtb+IFja&#10;o13rWrxwx/xSXM21R0zyT7j865rUfjf4EtWMT+IIZGK8C3jaYfTKAjP1rwmHw6qtuKDkZ3N0PvV6&#10;LQmysYT72Nx29OK29hGJn7eoz0PU/wBpDTd0i6Xo95PLn5fMCxqfXnJb9PyrCvfjt4vvvmsNJs4F&#10;YfMtxulYfkV/lxWWPDbWkDXk9rtjX5mmkX5VwOhPT9f5VtaH8LfGPiW3jv8Aw34T1LUraQ7VutN0&#10;+a6jU9MFolYLz6459K0VGG5nz1Jbs53UPHfxA1MtHN4iuArchYYkjx7AqA361j3lhfapMsl9dT3T&#10;lcb7mYyY9ssc17FF+yn8UIHV9e8Ow6ZDJzHe6jqNukOf9pfMMi/98ZHp2oj+CPhzTYZI/EHxY0Gz&#10;mRhhNOZ78Y9MKIyp+hNT7SnT3kkVHD4it8EW/k2eN/2KyMXEXOOOnJ9O2Ke2lNu8hYm+Zfl2r161&#10;774Z+C/w+1rbN4W0fxp4mkjY+dDo+iDyH+u5HZR/wIHrXonhn9mDxndos3hT9lOOK3nCrI3inWBK&#10;Fz6wTOSPwXNY1M0y+j/EqL7z0MPw9nOI1p0WfI/9iJHIsc+2GSXhBI+CfTGSM1pW3w08T3Unlr4Z&#10;1D5lyGksZI1f33thPyP5V9taN+yB8brW3fT5/EfhXw7Ys2Vh8P6YzFD7KyxgH3zUw/Yvtyiv4o+I&#10;Gs6nNGw+a32W8bY7FcOf/Hs15suJsrp6Qdz2KPA+cVNalo/O/wCB8Sv8I/E8sbM9ksJVc7Z519ex&#10;Tf6A8+vrmq6/Cq5O2STVrf52+dUy+08dDkH/AMd7V9uT/s6/DTQ386PwoJphx515M8ufqHYjPXsP&#10;wrLuvC2i6JldL0y3to24UQ26RgfkKzlxJ7WX7uP3no0+B40/41S/ofJVh+zldX1yC1tdTK/HmJZM&#10;efqwTHHvxXPeKvgitlqs1qurSRtGQpgZA+COp+/x9P1r69u9T0BZHjivYXeL/WJG29k9yFya8S8b&#10;Na3muXt2rqyNdyH5l2nG49QcH/8AXRTzfGSlo7GWK4ey3DxSUb/N/wCZ4Td/C3VYmLJeQMo6M0bL&#10;u9Oi/wAzWfP4F12EcWkeF5O2YDP0HXP4V7BdaXFO25AuADt+X6/nVOfSiH2Mm3bjdtHbH+FelTze&#10;v1sePVyPBPa6/rzuePS+HtUhfc2nzKN33ihx/Kqn2aYORtPA9MfhXsbaWobLx7sd/wCdRHQIpflk&#10;gDDdnY3zd+tdkc4096P4nl1Mjh9mf4Hj5iZWww/i/iFNw+75c9e3NerXXgnR5uunR/7Kxrjv04x/&#10;nNZ958O9IlzGqtGcAY3ZGf6V0RzjDy0aZxyyfER2aZ5vyOdvXjr2r6YkRX/YTVu/2GMEYIx/xMU4&#10;rxy7+HiId8N18vuOv0/GvQH+I1+f2cNS+EA8PW6w6fpavJqTTO0krHUYXUKvCoAHIPUn2pYjE0sS&#10;4KD2kmTTwdfDqcpr7LPFJiwgKhB0PY171+z1Kg8BafbGRd8jSbUDcv8AvH4wPp/OvBZ0cxsCfX+G&#10;lmfW73TILaW8uJLWHIt4WkLJFknIUdFyST+NdeIoqvT5W7anNRqSp1OZK+h1fxb8WXFn8R9Xt7YQ&#10;TQrdHZJHJuB4HccdeMdiMGufHjFpSPMtMY77s/4VkTWVxGctG34rUWxl6iuinCEYKK1sc1TmlUcm&#10;tze/4Sq3dsusg2jI9z278UN4htXbcs+Cwx3GKwDnNJV+ziZm9/a0Egz5yk/3d1FYNFL2cRjmwfzr&#10;T0nxh4j0UqtpqUhj4/dSfMvHbnp+GKzRx1pRkj68YqpRjKNmrlxlKL0djvtD+Ns1sFj1Symj/vtb&#10;SZU8/wB1un5mu88OfE/R9bC+TdwyHbgqrbXHvtOK8FChT6/hQNxGQT61yzwdOXw6HRHFVI/FqfUW&#10;n6np10FiS62nOCH+XHT/AD+Va0bujA53Ar6D5vevmLSPiD4r0UBIdTaWNeBDcZdfw7gfQiuz8OfH&#10;7ySsOp20tv8A7ULb0/FTyP1rinhK0ddzsp4qnLfQ9sW4y2H3MR2Hep0IkfzEfG38a4zw58UtA19B&#10;9nuYp24LCH73XqVOCK6bT9Y065Oba7VtxB8t+CPauPl5b3OpST1R75+y7/wT/wD2zf2zPDWteL/2&#10;aPgDrHinS/D91HaalqkE9vbW6XDgHyVluZI0lkVXR3RCzRpIjuFVlJ43x74R+L/7Pvjm68AfEzw3&#10;qGhaxZzeVcWd/FjeQAdyNysqFSGV0ZlYMGBIINZHwu+N3xi+CGtSeKPg18XfE3hDUZrVraTUvC3i&#10;C50+4aF8bo/Mt3VtpwpxnqoPYV2n7Qn7dX7Vn7Vmi2vhX49fGnUtb0iy1B7630SO3gsrEXjs7PdG&#10;2to44nnLSSkzMhcmWTLfO2YlGnK34jUpdDK0T4qZAXVIP7oaSMc5+n/1q6rTfEWk6pEHttSX3Vjj&#10;HtXi6l0x5cw+7971/P8AzzUyajPbSCTzWQk9VbHGK5amGjLbQ3jWktz26Ix7twl/Cnm5kbjYGyMf&#10;T9K8o0r4h67YP5RuxMoPy+Z1/Oul0r4oaVelY79fJkPBJ6Vyyw9SJtGpGR2Rn3KQ8nQUwyDGSQx/&#10;2lqjbavYXUXmW12rLj5trdKJ723tLeSa5u44o1X5mkYKB+JrPlNLlrzccF84z25PNN+1u5bL/N1y&#10;O/6Vw3ij9oP4P+FXb+0fiJp7MrFfJspDcMG6EERBjn649/WuA8Sftz/D6wkkj8M+G9Vv5FPySShL&#10;eKT3zlmH4rXTTwtaovdizGWIow3aPdFuGQj5tuf0povWiDN5n/fPavlPxH+3D8RdQleLw54W0yxj&#10;ZflaVZJ5E/4FlV/NcVwevfHv4y+JTjU/iDqCqONtnILdT9REFz+NdcMtxEt7IwljqS+FNn2trfjX&#10;w94bgF14g8QWVhGWx5l5cJEv5sQK4fxJ+1h8HfDhkhTxV9smj6R6fC0u7jorAbD/AN9V8bTyz3Vw&#10;9xc3DSSO2ZJJGyzH1JJJJpUtxvXJI/2W7c9PyrqjldJfHK5hLHVJfCrH0d4h/bt0/LReFvBFzMGH&#10;yzX1wsW1vdUD5/76H9a4PXv2wvjXrCL9j1Gx0zax/wCPGxVtw9CZS+OnbFeYhNp3PtLH9PyFPWNG&#10;HKbj/dx1raOFw1PaP36mU61aWnMaev8Aj/x54ria38T+M9Uv45G3Nb3V87xhsdkLbR+AFZIhAXKj&#10;a27CkVLJEQgLnHtt6+9G11Ks7fKf0/GtlypaGXKMUEtvZ/mXj73XtU0I2y/cLd/vdajdBhnlJB25&#10;3dP8mpEUkqDu/BRR0GjvtEtBc6Hah872gVlyvPT0/L8q6j4W/GL4s/AfxH/wl3wl8aXmj3TcTG3c&#10;eTcL83EsTZjlAycB1ODyMHBqn4e0xU8K6fKo62sbbW/3RyOnvUd/ZiDlXPp93/P0rllGMtHqjoiz&#10;76/Zp/4LJ+A9dij8O/tJ6anh3UFBH9sWMDzWE5z/ABIu6SFjkcfOvBJdeBXrqf8ABVf9lq+1rT/C&#10;nw4Xxl441S9UNHpfhPwXdyXAUgkMFuEhL5AJ+QNwCfU1+RGpWqOGjWI/Mvy89P0r6G+EmhW9z4D0&#10;q7tZ5Le6t4ITDc28uyRXjuLlkdWGCCN4x6YGPbysXRw9GLnZ+lzvwsqlaooN/M+/Z/2pv20/Hlhf&#10;f8Ki/YK1TS1Fx5enax4816CwVhn70lnIYpun91yB2J6UusfDn/gpj4w1WDVvFX7RPw78A6a1rsuo&#10;fBuhy6phiOv+mIjK/PLLJtBHA714f8EP+Chfxl+Ec8Phj4tW8vi7Q9oRb4Fft0SYA53YWfAH8ZVi&#10;WyZDwK+xfhR8Xvhp8bvD7eIfhZ4vsbiEfJdWV5IY1idiw2SBvnt2JU7RIoDAZGRzXne2t8MV67/m&#10;d1TCyhq3c+ZvGv7H/wAP/wCwo9I/aj/bL+Jfi+FLv7ba28+ueVZgg9Y4pBMwbBKlhJkBiBt7ZNpH&#10;/wAE3fhTqf8AaXhb4F6bq15DF5Sya15upIOM7gt28qK3+2ACPWvpr4heAvhr4piuNDvbWPUkabbq&#10;Hh9FMlxGwG7zIjFnJA6FSQefQivk34v/ALEfjb+3oT8GLW91zS9Uumi0ma4tfIEj/MTCzyFVEinj&#10;GTu7HPFaU6zqPllK3poiHRjukdGf+ChHh3wNoS+FfhP8M9N0XTY2ZobGwtUt4Y2Y5YhIwByTkkDm&#10;vP8AxX/wUA+L+thkstRSzQ/d8nhu/OeK8C8XnVPCmp3Oi+ItOurG7tpDHPa3cLRTRupOVZWAIIPY&#10;jIx+XF6t4+Fqk0UTj5VO1vf1PFdkaNM5qknHY9m8TftIfEnxDOz3/i+6Ks2SFcjt149643xB8TgE&#10;N/r2vtHHu/111dBVJ9MsR7V8x6n448catLvuPFF6skigbY7gxrx/srgfjWStq87ea75bqzE5P/1/&#10;xr1IYGMVds82WKl2PobWfjp4G0yXbJ4khkZlyot90w/NARn6nvXN6n+0xo/lMmkaJfXEgb5RLtjR&#10;ge4OWP6V5PFpLSFhDE8jddqqTgY/wq7pXhfXdU3LYafJKyZ3rEPm6Z+71P4Vp9XopGTxFSWx19/+&#10;0H4pvDjTNEt7VcZb7S7TZbPX+H26g1l3fxP+IuqxyCTxa0cb8bbWNI9v0YDd0z3/ABpbD4SeN9Qh&#10;iuLfSZcS7R5MiqjL68OVPT/Pr09j8B7+PVVt9U1+xhjXmYSXHlygY/u7SCc/7QqZSo0uyNKdPFVv&#10;hi36JnC3TavqqY1fVry6C8x/aLh5OeORuPBqGPS4mViI9zZ+Yn0r2jwp+z7HqWnzPF/a+pqXxC+k&#10;6HKCOxG9t6MPfA4rv/D/AOyPq91ZWoj+Fd5MUbK3mpavHauPQstuyk/itc9TMsFRXv1Ej0qHD+cY&#10;pfu6Mn8v8z5psNHuy3lW8LN8udscZOQPYA+34Vp+H/Bes66k40TS59Q8lv30dhC07oc91QFvb057&#10;19p+Gf2RPFM+trqVzD4N0oxJ+5vrPSTdXAJHPzSLGT9c/wCNd9oP7H9xq0Jh8R/F3XruRm+VtLt4&#10;bNVHpja5J/4FXl1uJsrp9W/ke3h+Bs8rfGoxXm/0Ph7Sv2d/ihqtpDfN4VmW3ZsPJM8du0X+8k7x&#10;t+n51v2v7Odnpt40Xi34peGrO325VrO+kuJw3YNCsf8AKSvv3w3+wV8GJlt5dT8D3mqXELBvtGp6&#10;pcSM/wBU3iM5xyNuDXqnh79nf4W/D63bxVH4J8N+HxBH+/1IWNvahF65aTaMfifrXj4jjSgtKVNv&#10;1Paw/h3bWvX+5f5n5q+Dv2dPA/iDTLmPTG8beK5oWO258G+E3X8G87zh+QHWvUPC37GnjbU7Sx1j&#10;wt+yLqTzR7fL1DxF4vWzbr96W2SSMH6eX+FfoReQeBNE8N2vi+fXvtuk3J/c3+j2UuoQj/aZrVJN&#10;q+rNhcd+K53xR+0Z+z94Iv7eB/Glhf21wjFr7SdQs7hYsfwtCs32jP8AuxMAeuK8upxZmmIf7qCX&#10;3v8Ay1PWo8GZFh/4knL52Pmvwd+wn+0Pa66mq6LH8K/Bqypie68P6E9xdrx/FviVXP8AwPHWu20v&#10;/gnn4r1UXDfEn9qHxZqVvL8oh0S3j0wDjpgmUEZ64AFdRrn7fHwr0W4uLWCOS+t2j/0G+0lZZXBI&#10;6ywXMdttA9FkbPqK841v/gopqj6fcaXY+H5mk3n7PrWntDp7ryeDDOt6hx0zu59BkVySx3EeJW7X&#10;3L8zup5bw3hfhpxv952tl/wTV/ZxsYFOsaBf65dALi81jXJ2kbnuImRMf8BrqNN/Zf8Ahj4Mdb/Q&#10;Phn4dsZLVcrdRaPEsiLjn95tDfUk18u+Lv29/jVr6xQ24tYWtmzDqVvdXlvNnH8aQTRwy/8AAoyO&#10;PujqfPfEn7THxk8Q6qNZ1TxsE1NlwdR03TLazu3HHHnW8aSEf8CI9fWspYHNK38Wo/m2zrjj8vo/&#10;w4L5JL/L9T7auPEng021xPpfiO11P7KP9ITR2+2SJg9CkO9gfbGa5HxD8e/hp4ftlmTVVuW8xTLa&#10;tdW9tNFnqWiupI5Pf7pP86+J/EHi7xb4tuvtfjXxRqGpSdVa8vHnb/vpievHTv61mXGqraxrFEyq&#10;d2FUkc46euP51tHJ4L4pX/r+uxlUz2X2Y/ifXfiX9sj4c6ZdLLYNa31sq/vmUzidOvIRoBG4B/6a&#10;gHt61554l/bTF7NMumaRNPDMzfZ3WxW0ljHuzSXCv9Sq8188CeW6kUSPvJb5e6nr+npnnntVnG+V&#10;UuGEkmMBVHHB9P8APWuqjl+Fi9F97OCpm2MqbWXov+HPRdd/aC8Wa/aGyAcxA5+0TXTpN9N1v5II&#10;+q1yureNtc1u423V1HcSJhVmkgTfHz/z0xu6++Tg9awnuUjQLcSb+gEcT8D6t+nHp1qjeazsHlQy&#10;Y+b5I40GB+Xeu+NKMbKKscFTGVZ/FJmrfa3O2BeanNc8n5ZGJRcj0J5P+AOKx9Sv/O+6rSbuGXbk&#10;f54FU5Z3l5kDZz2P3hVW4ube0CtcS98Mq9zn9envitVTuccqjluF1DBPNn7PCVbhgYx/T/6/FUdQ&#10;ttJskDN8jcYMbEcA+gP+c/Wi51G+uUxEfs8P94r87e4HQfj1qm8tvAd6x7m6mRuWxkd89fz/AB6V&#10;0xhJbs55cvVAIvMJmLSw/wB1mKs2PxHH50lwqQOU+1r6ZeMD24I561XuLozhsN82Ogjz/wDq6+lR&#10;SyR2vzTSKzf3VPLeoz/npW0eY5ZU4SexaCtMzbDCzHk7W2/zB68d/wCpqtcQLGn+pbhvvIy/l19/&#10;892/bZyNtqiqvUM/cegHrzUDCJ286d9zdf3h+ntWkYy6mMsPTI7mzLrjy3HOOY+P61V1GEReC/Ez&#10;I65Omxjbt6f6bbVoRyyFmZG2szDC/wCeKbr7SDwP4iWWb/mHx7VJzj/TLfj+dduFk/rEU+6PPxuH&#10;5cLN+TPIZwBEzj+7XQeHrVJNCtyy9c7uOvJ96wZ8pC6E4yufm+nauu8KQwN4Xt1cndgjcrH++a+g&#10;x0uWin5/ofPZXHmxDXl+qKNzpiP0XIJ5GODVG40y2c5MP44P5V0VxZxyblSVuuQeCD/n1qtNpRPz&#10;faxjGfmjx/WuKniLdT16mGjLoc3Lo8DdY8f3eMZqGXRY8bUXHGfp9a6GXSbkxkgx8ZzlsYqnLZXG&#10;7LxlRtwBkZrrjiJdziqYOn/KYMmlsvT+dFa0luzA7I34/i2/4UV0qvI5JYOjfYwCGXt7UoUqRnr0&#10;+lOLDaFfp705Bu+XH8NdJ5dtbDPKbtS7ARkN7L8vWpApI4HseKNpJJ6f0pXK5SuwXGaULxkn8KkK&#10;jO0ZwP1pHRlOXPOe1MXKNjZkIeNmDD+Jeord0T4j+K9GZR/aDXEY/wCWV1l/16j86w1UfdX/APVS&#10;N/8ArqZRjPSSuVGUo6pnqvh39oNIvLg1OOa3wvzMv7xOn5/kK7vQviho2vQkw3Ucu0gFreTcfxHB&#10;FfN545BBpYZZ7d1lglZXX7rK2CK5ZYGnL4dDpji6kd9T6tt/EFrPxbXIb5fmU8Efgaqap8QvC2iQ&#10;yJqniK0hZfmaNpl3Dv8AdGT+Qr5kudc1q+G281W4kGMfvJmP9ahDc9elZf2f3Zp9c7I9/wBW/aL+&#10;H+nO32Vrq6kPa3g2qPTJfb+gNc1q/wC1FrBQwaF4chj+b5ZrqdnyP91dvOPc15Spy5yKchynyj5u&#10;laRwdGPS/qZvE1ns7Hb3P7QXxcvywtvFT2aNy0djEsZHPr94dPWsLV/E3iXxLMs/iLX72+kXhZL2&#10;6eZh/wB9E1mwxgI3Un09RmplRNuVP8Xf+tX7OnF3ikTzTl8THKgcbQF+9x6GhUQnO3aOTt6Z/wAP&#10;/r075mbBC5b8vqKem1iXCg/1x0qdgGFSrblTqKcvL7VHH+71/SgRsWVvu9/l/wA/4VJFGTIUAJ9v&#10;c/5//VRzWWpQ3ysHaxx17dPapAq/KBjphto/n605IkkbzGHJ7VOkMRGS3XON3H4dKzlKRpEiSCaQ&#10;ttBHru7ipI4ty/Ievsam3ARsibl2nB2nr+FEYZW3Kn/681m5FEbWoRcvKDu7beT+lI0ePmQZ2sOc&#10;d/6VNsLIDn73AXaOP85pDGXcbtpI55Pbp/hU3KIjFhSzqOoytJGsbuqgYO3PC+1PliYllYYGcNxw&#10;oqUW/G7IXaw6f/W/zmjmsB7N4fsHPhXTXjY5/s+FsEcH92O1Ub+2LNnadqn/ACa6DwzbiLwhprQg&#10;7f7NgBx0P7pfy6VHewozbAuGPCq3+f5VjpsV6HF6jaYBnDrtZT8u6vpH4NaDPF4DtpXjYj7oP/bO&#10;N+x/6aGvBdQsleGQb9uPvKuOf8819peG4PB998JPD+maH4U/s3UbK1jXUpkuGdboS2NlPHIQ33XC&#10;ybDjCkIpwDuJ83NPdwzZ35a5fWkmu/5HnWq6Wxj2BVzwRu71j6dqvijwV4k0/wAS+C9bmsLzT5/N&#10;hljPTnO08fMh6FDlWHUEde31qwKIwkOFP93HFc9fWaJKqlV6YIPf3/KvBpz6H0+sT7H/AGTv+CnO&#10;j3pi8FftKeEdD0i0s4fPk8XW8Zjgg2hV817ZCPLbJZt1mY2HQQkAsPf/AIo/thf8EzPAemPq3xD/&#10;AOCg/hXUrHWmEc2n+A7ZNUunlT5hJLFZrdPC44HnMkbHAG8mvx58X/A7wzrXiWbxZc2MM/2lVE0E&#10;sR+RgMb1KsvXAyDnkk5PSs6D4XaLYItiArRqwYDyUye+N2N2PbNdsZYWMbyu/lb9dfuMo5Xi8bLm&#10;pWitet79tLafJn6A/tIftvf8EOviDLfeE9X+D3xb+JlzeQSPD490WxWwmiuJlIDRC9ubRmdWYN+8&#10;tmjLBSVkxg/mv400XTtU8X6hD4O0iXT9Ha6lNjBr2qRm8ityxMaybI1R5AoGSu3JBIAzivUNM8A6&#10;PMIZbqxabyV2ot05kAHTADEj2roNC0fw9pty9ppi2sUoBaSOEIGGfUAU/wC0qdFWpw+876PCc5a1&#10;qzfov8z500f9nyG4s5L25lvr2PdiNbWwlUn6NyuPrXYaV+zTbhbSCPwfJIwkUyXN9epCV/79kk/k&#10;D7Gvbf7S0eK0kl3hfKyPLkUxNkDJx5m0E/jVWXx14es/L8q5VpWbb9lmZlccZP3FcHHPQ445NYzz&#10;nGS+HQ9ClwrktL+I7/M43R/2cyL37TJZaRbrsHks1u88i/VvkOfzrptN+BFrDb/ZtR8Q3Uhblmhh&#10;iUZ9BlWYfgR15rQk+KGlwXSpp9k00Kj545IcFj6hw+MfVagPxivBNLDpcHmecCVjlZAsOe+URW9c&#10;AnJI4IwSOGpjcwrfaPUpZbkWG+GmvuubumfAzwXI8L3Giy3hg5Rby4klUe5ViV/DGK6nS/B/gnwb&#10;Op+yaTpM1wxWFpFityx9umT7f4V5zc/EHUn0/wCxXMcD27NuZLzdcKT7icuMfhx/JF+ImumEsNZu&#10;LOFVAFvYkQhu33UwuB7iuGUMVU+KR6EcZg6KtTgl8l/wD3vTNHs7e5EGoXMkKsu4XAsJjBj0M5Xy&#10;wfbd/jVuLxZ8NNMllXV/EkMLRrmOSbUoJ45v/AR55E9MMgPtjmvmufW5tUuftV3cTE+Zv/eOWLMe&#10;5JOfw7AD6VGdROqRq9tMsdvu+abjc+B0Xj9emBwDnI53gZP4pM0ebTt7sUfR/wDw0X8K7Swk0+C/&#10;/wCJlGfmk0vS5dQtx0IU+fJZMCR7Z5Bxjmorz9su009LVvDvhvVIbi35lb7baRW9z/vRNbSyKMf3&#10;ZgR696+e472yt4Vs7Vdq5JVN3JPdvc5OTnv9c1Et2HkLA+ZIuVWHd90+v19v1HNUstw3VN+py1Mx&#10;xUvtfce5ax+2n8SbjU5PEOg6dp+ivNHhhb317cpJwP8Alhc3EkAHusY689a5M/tC/FNbqbUdF8WN&#10;4fMrbpv+EZsodK84/wB5/siR5OO55+nWvOJ5JIpBJLMHlZtqqufm9MYHXj61BNO0bM2pFX/u26t8&#10;o/3+xPbaOPUnOB0U8Hhqa0gvz/M45YitLWU3950uteKNe8T30mp6rqlzdSuW+0alqFw0jM3fBblz&#10;zjqAOecjBzba5hjuFsNJhaa4nZUXA3SzyZ4GB3JzhQO/ArDu9avb3cY1Zjt27M8baoS3Etyu2VWX&#10;bg7E446c4/HvnpXXGnGMbHNOp2NvUJr6OVl1KJ7b5yih0I3MPvL6Ag8HqR/LOkSKZxcTfRM8Y+n+&#10;c+/aqk+omWbzZgzSEABmb04H4DH09PSq73ygkyzLjILDGAuP5/j36YrVRVjJS7k15dxni1wsan7z&#10;EY/Duf5c96z5Z4rZWmDbTt+eRsZPp098+34U25v5JxwD0yMn09OmeR9Kz3MslxmeTcoXAMjDj/OP&#10;p79azk1sLmLVxf8AnDKzsvPoQx4/z/nimypIYkR42HUKgXk8/wCf/rVGkEcCiVysKSDiWRcluM4U&#10;fj9PemNrdnabltl2tj5peC54PcdOO3H40WdyG7bks5aAYnJjz0RcbieOx6H68+1VLrVYreIrGyor&#10;NgLnLEdsnqau6DqfgC7jmHjG+1a3G4BV0y0ifK+pZ5Fwevy4/EVzt7cadazSNBKzQh2EMk0YWRl7&#10;EjJAOMcZOD68Vr7NK1jndTmehYa4WeNsSMVb+HafzJqCSaNIx5jBVUkrGv0/nx29KozatJOrLZx7&#10;Vf8Aif09uc1SkvFTdNvMjY+Xf6/jW/IZOSL15qUkjstv5cKhfvMMn8qoPON25BukblmLcn9elQvc&#10;MzrtkbduwuO3pUE15BbssLSZfOQkZ78/1zVQpvoZSlJkskskkmX+bvwTx/X+VV7ia3t4gLjCsvHH&#10;9P8AP+FVnuppHyswhUfwqfmHbPtVZpow3mxryefx9a6I0zOUiy99ckkRDb/wHnNVZZiku5RubZyz&#10;H/PGaY8suWKP3JO09fT+lRtOBt3HOQBwx/8A11vGnYzcrkyXEp3Z+UAj5V/Dv3qRJofLyzfOy4AH&#10;f9f8gVSln2dHVV6D0z7V6l+yUn7INx8U1H7a+s/ECz8FxWTO4+GumWVxqVxciSLbFm8mijhjMfmk&#10;yfvGDKg8sglltU+aVjKdSMItvWx55HcTBSAiqu4HcTj3qHWhv8F+IFVGkZtPjLMcnA+1W/6V9q/t&#10;RfEz/ggbH8GYfDf7LXwD+Ol14tt4XW11rXtctNNmkd1uP3t3KJb2CZY3a3CwwWduWRfmuN24n4os&#10;tSF1oPiBZx8n9lALu683MHP866qdL2deL0dmtjzsRX9tg56NaPdWPMJuIpNx/hPVvauk8Mzomg2u&#10;Wydp+Xt98/r/AJ+mVqunIkUs8bqAMllXoOK0fDXmDRLcoob7x3H03H/69exjLSor1/Rng5W7Yl+n&#10;6o01yx2hsH+71z2zV+x0qG4fzAD0BJ5/z/n8qVqkSuWlDOP9nv6dDW9o7TsAlnp8a9jJKe30H+P+&#10;FeTLc94r6jpcMdsxUH5Q3vXKSOA3Mm319vx78V2uvWMn9mvNd3TXHloWVeFQe+B/WuAupnRCwIz/&#10;AJ5rbDx5mZVJcsbkkYQtsVs4OdwHv1FFR2EqZxuz/u85orolG0rHKpc2pgoqs29l/wDr+1WEspWi&#10;BVSVbriprOzZTuZM7ucZH4VrWY/doycL0Xbj+Vd9Sry7Hz0afU59rcr8rL06e9KqBQpK/wAXOemM&#10;10r6XDPH5kbLu69Of171VuPDx37oh93FRHERe+hTpPoYf2fdJgfTg014AoC4x6+9Xbiymi3ErtGe&#10;Kgcsn3lbPT6dK2Ur7E8vcrNGNuCOvWoxHtyAfarL4C/Mo6nkdKjkQbQdvf0rRSIsQyr8/p/dpmPl&#10;5P8A9appI1B4GP72KjCZbYT246VSYuUaQSfn4PrT1HHf8BRtO48jp/n6VJGBu2kdv8/59qLgkCfN&#10;zt4qS3i/efdJB60kMZfkJ+tW7S1nBwFye+MjHNZSlY0iLHCzbkhPHXbUqwY++cNjvjk04YjbcqjK&#10;rkg9PyqRVY5QHd83ytu/zisOZ9DQasfy+YHONxxu/kfXinbGTO7IPO4/5/zz7U/GTv2fNnPzY5pQ&#10;VLYClc553cVDk0y4pB5bqhcxfep8X3/mB+b/AGsZ5p8MUzsqoBjdz/h+lTQWkhI8wYPr6HI561Eq&#10;hajqRpDk5iHTjH4//qqWK3VnX5funlS36VftNEnmdUZWJPLZ9K2NO8Ieed8kYPPG3055z24/z1NY&#10;uqaqmzBjsmfdHtY9Cvy1Zi0Ce6O2Ozk+YccYx+YrtdN8L6dAwJCs3bsB/nP+TWium28KKkCdlI5A&#10;B57/AK1lzSH7PucFJ4fuIdrFME/w57VTudKktxmWEhf9np+XrXeXVptXYUxuxj5TnH+c1i6jYW74&#10;Qf8AAfr3FGvQrlicrDbRR7iBnsV9PcfljmljgQLjy2+bj0q1fWZt3ZV6jld3IB//AF0kS79u0qPV&#10;u3WquSo6WP1U+GVn4C0r4CeC9Kv/AAzp4mj8I6abmb7IgZ5BZpuY5HzFm3c9M8815v8AFL4AfDj4&#10;g6ZcXvhfTv7L1FWPlzW6YhcjnDoPzyBnp1ratdclg8F6PpaS7Y4dJtY3jbkcRIoJB6ng4yAQKq2/&#10;iKSFJEhn8l1+b6nnPB9Mep+nauPn966OzlXKk0fJXiXwrqPh3WrrRtXgaO4hcrNHJj8/cc8fWvrL&#10;4aXceo+FfssthFDNa2ml+ZJDIx8xG0Ww25GcAjaemOtecfHDwknxA04X9lZr/aFmoAcf8tI/7p9M&#10;HJ6nknNesfCLSdV0/RtU0O8jUparpJim8sbm3aNY5G7AJUYGBzjJx1JPFm1S+Db/AK3R2ZXT/wBq&#10;S/rZnPeNLQ+Wbi3X5lY4x0PWuJlvoZAY5VICr69TXp/jLTswtAkZ9vy6814v4pkvtO1GQxjZGzYK&#10;scgYHX2/CvBwrUo2PeqXjLU10gtLsC3kdikp2sysMj6Z4rA8XeGPEWl2sb6ZHNqcS/60xzeXMuM5&#10;yFxuGMdOe2O9O07XVWdGZtvzDvwT/n+f411Fjq8N0E/efL/tdO34etdEoyTOrC4ipTVos8yXxNDF&#10;i4n+Ty1ZvMnQeYGGAR6gg8bcZP6UtlrN7qiefql9tbcwSFpeEX3wecgeuOw9a9Q1bwF4X8YqW1XT&#10;la4VWSG7hyrxEqQGGPvbSSQDkZHNWvA37LEfiW2njHjG2abcFtrGz01nupFVCR+7LqHZ3MaLHC0s&#10;juxPloiknmqVqNOm5SPYw9SpiZqKer7u34ux5bcaluVQjR+UCBIyxlm68YHrx3wBnntVie9t5Ypp&#10;bG32+Wv76bapbb1wGwMD+f8AL6T039iPwSlgkEviK6vfLkdLyWzlRY2kRyroMqxAVgUPzZLA9Ogz&#10;/ib+zX4T0r4e+Ir3wtoKq1joV3LPdS3MrJEFgZuAWKlzjgdh8xOMBvOjmmBqSUIt/wBep7CyjGxi&#10;5Sa0V9/+AfNmneLdBnTyP7WijVSC88zYx9Afvf5z79O+mWFtbFbMq275mZZN2Tjg9fSvGGtQhZc/&#10;MuA2f5/59PrX1lq/hWz0sfZUsViZPmjtY4FCoCM5Ixgtg+g6/UV31pU6Diu9/wBDkwtOpiovyt+P&#10;/DHk9yHhYveK2GxshbuvqR6ewPNEk0Nqn2u/DrjCqqoeueAAOp7AAZNdxf6FZW0kcS2G+abPkwpG&#10;pZu5PPueWPr7850vhqSxf7fqcgkn6rHg7Ic5+VT3ODy316A4CjWiyJYWpGRzbxT3eJr+LyYwDstw&#10;2S2e74/kDjrycjat5dXDo6wBFdV/hOAnqfb6d6k1Yyu7KDgZwJFwc89vX+QrNnuikLGVRHCv3v7x&#10;75P49e3FdCjzHNOo4OwxoGvJlHzSOhDeZJkD/wDV7f44q2hUOUtVbd/y1lzgLxnH1x2H6dahsJTK&#10;NtxbNFH8oVU4Mnqcfwj178nG3ANWH1CHYIyirtyVjjHA/Eds/iacYtaGDrJashaZbRP3M7btp3SH&#10;G457ew6cficnmoGacjeCyq3+1yVx19h/P86eNRjQ+Y4YMR7bfrz/AFz/AIN/tXzz5VuoaT+Jm6If&#10;Y9z/AI84q/ZmbrcxNDG8UYWaTaAM9P8AOP51HMZNmw2wC9fdj+P9evPtUsTrHiV23tt+ZuQPwA/+&#10;v6HNQTXHmHaqfKy/Njtxwcf5/wAa5RSrRtoU7uaGA7Y7ZiX/ALv3mPr9Kz5bvc26WMdDtVlHy8cH&#10;/J/wrQa3KHYEkLtyF5PHr24GcZPHPaqz2UCLuuJlYrkCNfu/ieMnA9h7mjkiZe1vqUnMNxmfeu1e&#10;GaZvlB9zn9BUMuq2tpumV1kbqsj8ge4H+NGo+Y8iqJFO3hAqjaMZwB1x0FZF1atzPNKmP5fh/nmj&#10;2PUh1+xYn1Vr3cn2gt2Ytz/n8+KpytEi+ddzbV2kEs27PNVCJ+Ps0e0q2dxHX8P60QafNLJmZWLc&#10;Hc65x24H1/lWkaXVmUqo6e+nlUrYDaP+ekmcn2C9f8/nTmtnjfz5ZmkZc/ebrx16D0/WtKO1ZuGU&#10;qjdWxz35+nvVWWeIDbawfaGJPliP7gP+9068dzWsafVGcqrMueKY7hIGVd2fkbkDnHeqslxDawhG&#10;kY5+6vJx7/59a0L7Tby5t91/cBQfupG3TnjJ7/pXPyqgl8tl+63Uj3PH8q3jT7k+0RNPcXNy+wtt&#10;jXnavHf1pm0sMRgn5huPpSxGMxBpVycgcdT+Hf8AX8avW0M1yPLSNYd38Tr8w56Y/wAar4Sea5Re&#10;1Kpvlkx047H8Khn3BcQ/NuPzZzXSWehWW7zLj9+4AG5+3Hp0/rWhLo2jW9u090626gZaTcFH17YH&#10;+FZe25Xtcr2blscGpvJruGyjSR7i4lCW8MKlmck4wAOTye1NurWTTr+TTZoW86F9kyq4ba3cZBxk&#10;Hj2+tbnibU9Lnt20/RtXupI1b7skhWIeuB3+ozn171mWWj3N8uwDdnHyeXgH6jPP411wknG7Vjlm&#10;nGW5moh8zGw5H3gF68+p4Aq2LW4nHmKxjXBDBeo/HFdd4N+EnibxNcLFZ2LSKoO792eP/rY9a6C/&#10;+HOk6I/9mnUE1C+VcPY6apnkVuOG2/KnX+MqKmVaNzM8vayLnMKE7jluv86ZcW09poOstJtXdZKq&#10;lf8ArvCRXo9x8N/E91++bSjZxM2VTHmSkdv9lT7c1y/jbwNd+HfCWqXU1s/FsoaR2LZzNH1Pb8OK&#10;2w9XmrR9UcuMX+zyuujPLbl2NlMqE7WjwwZuTxWn4YnjTw7b5k5Ab5dxxjeaxLtibFtoOWQ7mx7f&#10;5/X8dDQknGjW5Qbd2TuOPX6+te5io3oq/f8ARnzuWytiH6fqjWiu2D/JG2M/dHArR0vWhZEB3eRl&#10;wdsfJ/T/AOsKxGZCcZaRd3zZXg/lXQaFpE13GZ3aG3gjyWmkwvHc+gH1NebKPY9mU4jtW1vWNQtJ&#10;ALRYYmUhmkbJPXPA/r/jXG6vCI7NkQlhwByK6/UoY5bZpNMWe9Taxkmgh/cqB1+c/KcexJrlNYVh&#10;aMV5Xav55rahzRkrkTcZUZW7GbpK4SVnkK8jvg96Kk0eASM26AsRghuMDr1P8qK7KsvfPNpp8pYi&#10;ceWpUKOOF4qxbyspXy22k/yzVEgryW/OpIpG3bgmMfxH/PWrlG6ODzNI3ePvP9fb/OaHny+0N7Hp&#10;7VnvKhl3bTjjr9f8/wD6qcbkhg7ORjFY+zsXzMsG4RnLSwhfx71DNbQyRGUk4/2V7dv/AK9R+aFL&#10;MOuMfe680NMxZQy/L0G3nmrs+hN1pcqz2QZiyj5s8+9V5beWIbsHafu471ckZXUsB823+Jv8+tN8&#10;5wPL25wePStYykkTyxZmsN3Khlx/s/55qPYc7QnbGT/n2rTnAmK7lHHXaP8AP8qgkt0bBLMe/wCl&#10;axqGcovoVFjG/wDqP5VLHHzli3vx1qQWb5OR/wDWq1BaqCvzKcfd+tEqiHGmVo0Z2wQwXr/9f9K0&#10;YonC7V42nnHfqOtWNPsLYtzzu6ZxWtDDZxxgRwcqx2j15/8A11yVay2N40tDHS2lZciEf988H3Hr&#10;j/GpodKuiGLLt44Gf89vetpWVE+VB9PxpZETYct143A9Oa5/bS6GvsYmFNC0EmGj9wNvWnIATt2b&#10;evb17VeuoF8z5lHD8dfzpkMchUxybm6/MQcU+e4lGzJbe2VGOHC443A9KvWsEBkIYf8AfX+fSq9u&#10;PLZW4XByPxH8v8/WeB3yxfbu/ixjp7cf0rN7m0bGtbloV2urK2ONx4xnvWra3X3dzqPly2fz9Pes&#10;GOXdLkxM3Ukbu9aNtIsSKhRdpHUYJHP8z7VPkaGyJU2sW4O4fz7VNHd5XLFlK8bQD/n/APXWfBcc&#10;rvQse+Wz9fxqaC4jh2s6DdjptDZ/Pv8A4U+oiw5jmQAbW3Ywyr09P8/41TurRsssa4HU7uMf/XqS&#10;S5jwoiQr8vODgE/59aa9wsnyzlc88sAcn/JpAZOp6dJNCzFNuenbnt/L9Kw5LWW3BjKjG3PTrXUT&#10;7nKtHPwvG1W2+9VdTsluYcxxOzRp8pH+eakOU+3LvVRZW8VornbBGkYJbI4XGMgZHHr0rPk1mMxN&#10;CJuWHsy+nbt/WixtNQu5Gns5mk8tQSR8+OMZIAz16cHP86OpW7PCzSIUPI3AYwc8564PscZrlR0o&#10;qpfvLLMs77cq445659+/9K+iPgx4RutX8F+JvENrcfaILObSBKqZym/SLQZ9sEbPQ49BXzLqET2f&#10;muHXzFjk5Ujn5Tz/APqr7E/4Ju+IfD2q6B4g8N6zPCp1WHTovs9xMP36iyEeFB5Jyp9TjHpXmZtz&#10;fVHZX/4dHoZY1Gtd/wBbnmHjGzEc0gc54z92vHPiXpawW83loo3HzIjjpg8/kP0NfSnxu8D3vgvx&#10;VqHh28dv9HkKxyN/Gv8ACw+qkcV4h4w0UalZyWrld20+UxPHT8K8LDTtZnv1Y80Txq3dVPGRzlSa&#10;mt9bm0+UNE3DNgqemf8AP8qhaGe3uHt5o9rKzCQDqCDzVCScS3exAuFP9P5dK9feJzRieh+G/HLE&#10;KrExt03MeDg12Vl4ohdFjWeNiV+UHGD/AJ/GvG7N3VdiyZwufmbg/wCc/rWzY6lPZ8RHG3g/L7Vz&#10;VKMZbHXTqSie9+C/2hPEPh67trfW/wDiaWsSwxss0+ycRIuxUSbDZCxllRJFlijLswj3YNereNfi&#10;V8NvGH7M/jqLSbyOzvIfBOqP9husRS7vsjcjLES5kk2qUd5G2PI6RKOPjuDX5hcearkY/h/z3zmu&#10;s1zxBDe/DDWrZWXdcaHcxdurRMB9PX0rycVlNCpKM7Wd07r9T18HnGMowdPmvF9H+h83skkkW5xy&#10;y5yc1+m2vfAaSSSSw0GyjurtuJJJBiOBccvIc9hjA6sSBwMsvxlqPwE03XvBml6toDrbX0ml27zD&#10;cdk5Ma/Mf7pPcjqTz610PiT9tr9tDwbEvh3WfGsUHk8Bm0GyHmnkl2fycyMTyWbJJJJOTRmmGxGM&#10;5Hh5JON73v5dk+x7WW4iOXRm60W+a1rfPzXc948U/BODwxHJJbqZLiRQk10y/NIRnheOFHOOB1PA&#10;rzjxL4H1Z7hoxZj92xPlsMZ5xjtk/wCzz+lcNpn/AAUP+N8at/bOiaHfTHg301nIj9/7jqvPHQdv&#10;rl1p+3h4ga7UeIfh5pskZbLPplw8MvBHAaTzAM4PJBA447Hho4PNKPxJP5/8Md8swyypHdr5F7Vf&#10;h9OZsz2DyTM33duBGuOpJAwOO59ABnArHvfALr/pd9FnC7lJX5VOe2ev+8fwxkitib9t7wFtPlfB&#10;a4tyZDJ5n9tK21uBuI8kbmwPvE8AYHSsvVf2p/h1q5a71DTtQiYudsaxBsHsc7hj0/rgjHoU5Y+P&#10;xQa+a/Rs86t/Z9TaS+5r80YGoaNNG+Ftm2g8HH3umVzVRtKjiRhMVVT/AAquSfy/z9K27f4t/CLV&#10;jhvELWbE8NfW7DA/4Bn9Mde9J/wlvwn+c6f4ytLiYAK0ku5Cx9MuoAH09a7I1amzi/uPNqYei9VJ&#10;fejn5PDUt2qrOfKj4ZkVcMeT19Ov8/Wqt1pi2yeXZxjC8ALwBita/wBb0q8cNb67Yvu5CpdLg9cf&#10;xflWJeahLIZLbSSr7T802PkXr+fP/wCuuqEpvc86rTitipcq1sDNcXHG7gK3U+nqT0+tUZDrF2/+&#10;jD7PGCP3033jnuFzx268+1XDbwQzie4l86Zfu7v4c8cDoB+vFP1W40htMWaAXS3GR5zSbRHjnkY5&#10;9Ovp0HFdGtjglpsZkc82n232a3mkZSQx3MTk4681QvdVu0UzMyqqkElm4Xn1/SrE/nzhXt7f1DNJ&#10;n9AOv/16rutpGNsgaVhkhm6Drx6D/OafoZ3fcoSahq043Krbc/edPf04P51Xdz5nn3O5m67n6j+X&#10;HHbFXr28OcE7FOSfm4/Ws6a1ecbmG1TzuOefcDg9foKcbRM+Z2IpNTZHy6cZyec46/5yams9Wlmj&#10;P2a3+Vk+UtwpXuc9T+GarSQW8TgLE2c9W6jnjHPGPxNIkkcZknkbaP4nbHy4PrVIz9pI0IMXcg/t&#10;CVXx/wAsY8eWfYjv+JNWo5rGB9iRRheDtVf8/wD1qxUvri6crpVu0hU/6yRtsZx+p/8Ar/jUkml3&#10;MvN9c72PWJflQ/gDk8eprSMexnKpJjta1bTJi0ECb5P4gnzY55BP5cVy97HAQZNm0D+LP6Z/pW7f&#10;xx2tmwQKnT5lAHT/ACK5i8NxPM3lI8uVwrbiBgfX/wCvW0Y+8VGbsWbKygjO6Mfd/hbHPSrhvLO2&#10;GJWZiP4VXc2OoPt9ayEtp2+e8kbHXy0bH69f1/lV6108ynzDGsUakH7+Av8An61Ml1uNT8i1Jqmp&#10;SNi3RYV/vMu5vr6D9aih8Na7rEy+TFJO+dvmO27HX14H0Fb3hTRZL/jTNOe/kMmDIECRA/77cf8A&#10;fIP0r03wZ8PNUmhVdb1aK1jx/wAe+lRlWxjoZG5/FQvWsZ1o09Tpp051tEea6Z8I5bd0m16+Fr5h&#10;zFGfvSnrhQAWY+wGa7vwf8ItdnRT4c8IPtZeL7WCYUI4wwj5dvo2yvW/B3hjwp4aibUYdCto2K7p&#10;ry5fMp4+80j5bt1J/Cuo0Lx94d1C4W38J+HbrxBI38elqGh5xyZn2xfXDE+xrhnmFR/DE7Y5bG13&#10;L+v68jlvBv7MF3rMAh8VeIb7U45FxJptjm3tPQgqvLg+jlq7DV/hV4S+GPh4yzWem6PYxKPMaVkh&#10;iTpjLHC16D4b0b4pa8ijU9Y0/wAL2eV/c6PEl5dnB5zLOojUHuBC+M/e710MXw2+Degv/amp6I+q&#10;X6hy2peILh7y4jycnazlhCv+ym0e1efWx0+rv5L+rfma08uUXvY+X7/XxrRNv4D8AahrW3d5d08H&#10;2W1Vh/02mA3D3jVxjFeVftI+DPHtl8ItX1/xPf2VuqCILp2nxFkw00QG+V+WI/2QoJx17fZ2v/Fj&#10;4VSO1r4bRteuME+VodqJl4OCGlOIYz7O6185/txal4gvvgTrU+p6NpOj200kCw2sl8s15O3nxngJ&#10;hFIHJAMnAPTqOzLsTVljKa5LXa3eu/8AWyOfMsHSjgKsue75X+X9bs+DLzEdu6g/wt39q6PwybV/&#10;C1rBEjSzbJN0aqf77Hr0/M1zt2RHaMFVQMHGPpV/RNXvrbSLeFJFVY1YjaoJPzH17/0r7/FRdSik&#10;u/6M/Pcr/wB5fp+qN6HT9rq99cw2sfQ/MM9PU8Z/A11fhPxp8FvCD/2hq/h288RXkabo43YCPcD/&#10;AHnBCD3RDXnaQ3N3P5gWSZt3U5bP/wBau2+FX7NnxT+L+prpnhDQULPgs00you3oTliB+Gc1xWpw&#10;j78v0Pa9krknj34+6t40naw0Twzp+iWOSqQwqZZvLIHys7YH4qqn8q4bV8iyYhB8wHfqK+nbj9gD&#10;wF4M8PXl54z+PtpruvWazMfD/gfT5tSZGSIuFmlRCLVgeokULgE7ucj5m1ePFowB+8B/Opo1KM5p&#10;U+nqaVKco0ZXOm+GHwB+KHjr4ZeJvjNonw51y98KeFbq1g13X7PTZZLOymnYiGOSVV2qzYyATnAJ&#10;xiiovgz4fk16HUoFurhY18sNFDMyCTIbg4IyOPfrRVYiX716s48PH92r2OHRm+8vQ446Z9/8ikYh&#10;ThGHHHygdP8AP86RlVSRtKnr1xTd6BdyD/Z+7/nvXqHz/XclZwowpH/fR/z/AJ7U8yZUBxyffvkV&#10;AGGGyv8ADncfrShwW378fVen+f6VPKUmSGR+Mu23+EetNDISR5m7jjA96jVt4YKP4fxNGGfsflXp&#10;1z60cqESAF8Zb1+pp37sjkBR1561AQ5Q/K33c7v8/jSCXLcnHP0xzRyj5rEjZByX5Ho1NL7TuG7P&#10;QcdqaSpHIPHU/wBf1oViWUoNq+7dqYPyHRoTITuP3vlq1AjysIgv8XXP68VVQMZOE6/Q4q9p6Jgz&#10;v9N3TJqJ7FRuaFsqoShboo3cc1ahGY/mIwOF7EA4qjGzLk+YqqeMjqKsCTau0v8A98t1/Lv7964Z&#10;R6nQpalyOUkY8tuDjqeef8KdDL825P15/pVdZdrKrcHOMfjT4LhsYK/MVz19unas+UvUndAwPHzb&#10;i21v601YYiceWrcd2zj3xRu3DCLx044zz/OlQee2BIucZ4ak2A3EqSrzxtxluw55qWIydCy7V5+b&#10;jIwP/r1HIcR5jTORjB+nSoxIEk64yON38VPcUdC9DJvc7gB0IXb0/wA/rV+KUzEIo2rt9On+fwrI&#10;ikD/ADZYdtp9c9auWszebvYAt/X+v/1/WpNFK5pefFBKqiRVOeW3cEfT/PP6SLcpMPMDL97ncx4X&#10;1rPNxBJL5in+Loh54pwuEClZOic+v4f59/rTGaC3cPl7y2d33sRn0x6f5zRJdKGUx+v3g+Ovfr/j&#10;VHzo13NFCoLYPyjGeex9f8+1PNzNEfLOdqtgdj/9fPFPYZdiuxcAiYnPBLBj/OkuVUbkTbtGR8y5&#10;69OQPU1WgLktuK5YEYbqP859afBiS4SP7Qu2RwvzDvnGOKaktwP0X0n4f2gDGRGnijZj5yRgEAcs&#10;QycoMkcn0PBxXL+LPDE9pyD53mLuy3J5yeHA5Hb3x717rpXhiWaxaUwwzbmkjRYW+ZIwcgg9ckjs&#10;304NcV410JZZri4t9okkPmmOR8FAV45PzE5AIzuAHHPfx1W9475Q0PnPWAsFvdRuvS3kZcsvHyn8&#10;D+HP1rtvg3c3yeB2vobho1ZURtq9dpYdMjjgdfb0rK+JPhiW1a6Qxhf9HkC/MOyZ6jg+mTjHp66/&#10;wcOuab4JuDFpgktft81uR5QbDrI3IPUEB1GMn7w9K6aklyJoyjF8kjW8b/EXx0NHeCLX5tQksyEt&#10;VvT5kZjUY8sbjvCgfNgEAdh1NcPp3xatvExS0vNONvcb9m6P5kzjrz90cH1HqcYrtLu2lVYUu4FA&#10;kuNsIjkVvUDH1464wOfSvEPF2k63oHi1Ws7CY2945xbQR7mHPQ7eMgk45PAx7Vy1MPh60W7Wfc0o&#10;4zEYe3vaeZd+JQt7G4bVLV/laTy7hI8DbJjjPdSf/r964mO+aORW83czMoK5xyxxkfn9K9I0efTL&#10;nTGbxRoqXVk0DW7E3SrI6DDDB5UumeA2NpDLlOSvI634UTStVNo0sIs7+LNjdRXEeVUttBKruMbB&#10;8fKdpIKnhWBPn83K+U9LC5gsWppWUkrrs/6dt/8AMk0qdTCZFPqd2eox1Ofb+VXheWLIqG4jfauW&#10;HmDil8W+AL/R/EF5p8Wpaa0cMkg823vUaJ1XGWDKSoUjDDcQSpzgVUm8EeKLKNprPT2uJPJMkUML&#10;Ryeb97JUq5yAArZB6E4yRzj7ana9zrp5jgvq6nOa21S9Nf8AIuGe2k3IJd3f5c8n3H+elJq2uTLp&#10;N1ZhpG3W7ocY/unpz71AnhbU9GuptP1K9VpvlkkbyJF+Z4SwbEiqSuNuOBkA4yMNWPqk92lxHbm+&#10;kYPMQytgcYn4+vyL+X4VcZc2p6GFlTrUY1Umr6/efQ/haJ08E6RtChv7ItwSezeUK5kSXeqwtp3j&#10;W6/ta3bndNJAm3pzsW1z2/vg8V6N4T0mN/AOiypGGDaLbPs6ZHlLjOfb868bnuJArGF+AxBbP+e9&#10;cOF5a0p3WzPdzivWwdOk4PdP9CGT4J6bfam00V60Vu3P2a1tVkkUZ7F5kHf/ADmtO5/ZG1XxVYvJ&#10;8M7K6u7iFczW2oT20cwXY7syQxySPIipG7O6grGACxUEZj0jxHc6bdq0x3L/ABgfw+/pXpXg7xn8&#10;PbnQ9UbxXoetX15NZldDuNL16GzSzuOSJJ45LSczpkr8iPCeD84zkbzhVjL3Xb11PEp5lO3vRv8A&#10;g/keTp+x38VrqEw3PhXW/PVd/wBmh8Jam5KjODu+zhMHnnPY1xPiH4E+NvDeqNpniTRpNLkVv3f9&#10;rtHaZz7SFf5f/X+sPBP7aHxL8B3FxZ61drrFvcO7TSXbAzGQ+e/mO+SZSZpxJIzHzZBFHGJUUYrv&#10;j8fPhj8RbY3eneI2aS6ufLWxuNv2kSbpjGpQcr8kUbsw3RK86IsztwPLrY7MsJL3qXNHum/8tP61&#10;PdwkstzD3VU5Zdn/AMPZ/L7j8+Ne+Gmu6WVaVYLiNv8AlpYXCzgAe8ZIPtj+lULn4Z+OPI+1ReEr&#10;4W4/ia2ZV6e44r7y8cXXhC1k+x+OPEmi6bCy7lsbzUYY3kHXnc3Q8dPXqRXA65ofwy1G0/tHw94Y&#10;0ORWHy3FvZwtu994HPHfOT17gnSnmzna8Gv6+R0Vsr5ZWU0/z/X9D4uTTLqKZlZCJF4KquSOmR15&#10;6frUFxbapEMqskLsM5VmG4Aj/P4V9P6roGgKrXFozwqMZNuzwqefRT82Dxx6Y4rjvEGjeGbndJfY&#10;vJM7lkuMvjoP493HHfPNepTxXP0PLq0JUt7Hh/2vWk+eHVriHvvEzc+n+f0pp8V+J1GJNUmZlwUD&#10;ckfmPT1r1S+0HTpU+y/YYFiLHpZxKT0wBtQN+PX6Vlv4A8PyBh/Z0ar/AAtMzsT3HCuB/wDqrojU&#10;XU4ZSj2PO38ceLAuZ79ZAuQ2YQD+PFKnj7Vox88Fq7MB8zRkfyNdbefDTSbti1s0g3ZysK4GPodx&#10;rNuvhcrSeXawyLJtyF8wuSMegTgfkOea2jUpdjF+zl0MVPiJqEH+t0qFmj53BiG/rjj0prfEWNmy&#10;+i4RmOP9I5A/75FSeIvh/ceHFje/8xTP8q/dA455+bP6f41h2GkTajeJbRyBd5OPmz09/TitoqjK&#10;NzOdKHK2zSm8Z2EpVTaSxo2AWZQx+oGQCMVNa+JfBsj77q5m39/OjLYOTnAGfbtUB+F2sEsIryFi&#10;M/M2fT2z6/5zxSvfh34kgOI/Kk+b5Sj4x+YH8ua0jGg9mc79j0Z0kfi7wiuZV1pcKTtURsMjv1H+&#10;fapJNc0u8JEOuafbxn7rS3StJ/3yDx+JP07Vxd14G8VQ5B07dtG75ZFP9aoXPhrXoxubS5uuSVhJ&#10;x+X1rSNKj0kYtQ6HoNxYafNB5kc/2plbl5JA3PsB0x9P51h3qx+c8Df98R8sD9R/WuNms7u3DGay&#10;kTb13RsMc49PWoxLc2wxDctGvJ/dyFfetFhe0iea0djt7OxlmA2COFf9r5myfbp+eetdDoOgadLe&#10;Rz3UYnkGCrTSZw2e3YfgK8nbW9ZXMi6tMobA+aZmzz71IfGXidXG7VmYBcCOREZTx3Vhg/jS+pVZ&#10;bSRPtFHWx9GaV4k0u1b7JpkE2o3C9YdPjMjD2JHyr/wIqK7jw/pHxH1yIR2y2ehwnJ8+dRdXJHso&#10;xGhHI6ye4r5h8O/tM/ErwwEisf7Mlji4WOaxCjp0+Rl9+ldEn7cHxRWD7M+gaMvTzJLe3kDgd9u9&#10;2UHr1UgdwelclbLMXL4UvvOuljMPH4m/uPpay+Gng62f+0fFd3fa5cKwYza1ceZHGR3WIBYk78hQ&#10;a6LRviVoyutn4Ss77WmVcLDotv5kf083KxIcjoXB9q+WrL9s3w60QuPEfwbk1i5XnztV8R+bGrf3&#10;hCIBGpB/uqP61heL/wBt346eJ4G0/Stft/D9mU2CHQrbymVf+upLSKcf3WUe1c6yfGVZWkvvat8k&#10;r/oayzKhH4X+Gv42/U+4tX8feL/C2nrqPjnxv4X8A6dMx2tq96txdSrgn92uY4xJ7AzDjpXjnxL/&#10;AG3/ANmfQkaOwg8R/FDUkRHjm1qT7LpwfdyRHIgCMvJ4t+ePm6kfF2reIbzW7+TWdZ1i4vLuZ901&#10;1dTNJJIfVmbJJ+p7VvfDPwp4C8aX3k+NfjJo/hOBZNrSahpt/cSMpH3kW3gdDgn+ORK76eSUKcea&#10;rd26JNfleT+846mYylKyaXq/89PwPTviH+3/APHnxhFJo3hnULDwvpzIyLb6DbhZNh6AyybmVlAx&#10;uj2fT08f1DUPEPiee81/X9QvdSmljzNf3s7zMxyPvOxJP86+yP2TPDn/AATv+FmqP4i1mLwT8WNS&#10;V4zaTfFTxBJoWk27q4YSR2sF3HO7cANHcrLEyggrya6D9sb/AIVBqn7Mnj7xR8P/AB78L/tWp3lv&#10;d3mj/DmzsoIXL38TlNkLkLGhclEiSNEHAUKCKdPF4PC1oU6VNrmaV7Ndeul/v+Zy4r2+IozcpXsm&#10;909l0Pz1uUjhtnAH/LMnHv716J8Bvhv4N8aPptt4q8QTabDdLOZLxLUzCNkEhRQoIzuZVX23Z7c+&#10;d6gpSFiBhWU8N347Gu4+E96YdO01Ul+ZXk+X/gTH0r3cdKUcLdd/0Z8tgeaVZqLs7brpt3O41P4c&#10;aLpV4YNE1nMCn/WG3VWI9hlgDivUv2XPDXw7u/Glna/Ey5hutPkmVZI9auh9mbB4Jjb93n8Ca8ru&#10;NSaCY4I3Z+8y7v8A62PqK9a/ZH8VXmnfFPT9Vj0u6vmhuFkjtLGFFZ+c4QuyRgkjuy/WvFp87ptt&#10;ns/vI2u/6+R+lPiPxTor/s46t4V+C/wi1S/099Hug8lj4a/s3T4/3LDzPNu2tkdOPvQLIT2B7/hd&#10;rMKnTpGJ2kdfbkf4V+/3jDxt8dfFHwY1W08MfDLR9Is59Ekxea5fvd3C5iO5WtIFRM+jLdMB1wcY&#10;P4C6yRHYyDC9M+vOfajA6VNPI9CXNLCu/n+SOx/Zq0fw9qUuqjXzG0O6FVt5pyqSZL9V6P8AiCfT&#10;rRTP2cNS1LTTqxstOmuS724ZYGTOP3nPzso/U0V04mNR1m0zDCVKMaCUlr6HmNxb3tsxjvIHiZPv&#10;LIpXH4GolWMkYH/1vyr6nuLbw/qcBt7vTbeZeohljDLkj0ORWHqPwZ+HWt5lfQI4WIGGt2MWP++S&#10;Afyrujjo/aR81LDyk9GfObIxPUldv93rTUDh8EYJHzd8V7RrX7M+geU39k+JrqFtuf8ASI1kX9Av&#10;8zXP3X7OfjFZ1TTdQsbpWxt2ybWP0xkZ/Gt44qjLqZypTi9jzcJj7w/4DtpzAr0JLY5OP8/5FdT4&#10;o+EHxD8KX0tlrnhG8hmhbDr5W5lPrhen41zcljLBLieB0f8AuyKRg+ta80Qs0iv5hUYL5H0pGI6M&#10;efX1qSSKUqzbfX7q44/D/Gq+2ReA27sv19a0jqQ77Mc23GU/D27f5/pTo5Mvheew5qPc3T/2Xt/S&#10;iJmB3Dr3osFyaEuZcs+BurSgZY5F2cGsyyz5qp/D1LMOPr0/z7VfVnx8w7bcY4+lY1OxrFlqORGc&#10;OqHt24PNWI2UxbY168rkj9KoxLLu3tjK/dX15/z+dWIZHHzF+g2/h+dc0olRkyco3zIFUgtgk5qe&#10;JmOUJxlfl5561CryeVlly38K++PanREHBk5x93HftisjZOxaRvL+7JuUZUr/AJ4p0khb5lJwvbvV&#10;QSOHKAryeCvU+/fipfM8vhV5U/p+VSwUiaSUl8+bzjPTH+f0qOR0UPvY7cnbnHb+n+eKTzNvXPP3&#10;QMD164/THFMErMMCIHP3g3IppIdyZAzHejA/r6GrEJjKbgQF679vQj8aq7QykAMN33to4qxGWJwr&#10;qNvtz/Ooe+g4kwuVY7WZvuj5Wzz74qWLBb5oztHXgfr2qNTmTLxv97727/IGKkRpAAfL6NtbaQAa&#10;ChUa4QrIJFO45Klc55/+t/nmnDIdVwfu8nHA/wAf8+9Qs6RJ5bYxuH/6un+fyqSN4wNiKVUEH5ie&#10;aCi0sqkEs+MsBh/5Vf8ADFsdS8RafpcO5WuL+JFYZyMuMYIBOeewJ46GsyO5YlYtuV79Tmug+EUJ&#10;uPip4Zs7YbPN8QWMfy8NzOg6+v4554qSutj9nJPAVw9oWWEbmt0SOG6YiZULHfK7YBAzjCIoznt3&#10;83+J/hnUdMt2u5rO4WPcyHzIcrtj5YjH3UGQcu3RvfFfUZ8J6ktu8msrv86TddW90okVFUY8s/wj&#10;PXaHLZHPavPviz4ZU6ZN9otJlkupZJbiS0bczAKRGqo46NnaeRnjNeCr3PS5r6Hxb8RrNfsLRRsj&#10;j7DJ88Z3KV8tsEEnONx/H8Kw/BOr3WleEdUgj07zLdvFFzFNcRsS0f71h93BDeo5B64NenfGPwqr&#10;aXfakyq0iwqkjqPLzIVHVfUDaM85INcJ4F8Hazq/ws17xBo+iXF5H/wnd3B5kCZKFVWQfKMnHzA9&#10;Mc456V1UZRloznxHNGOhBq1rqHhjQrVtcFxbi+3XNr55XbJGyRvuQg7RwQcfQ9xjkvGFtELmOO7u&#10;5obWdVkkmhXLCJWHmADI3fLhtpIyQM+tbvxG+KzeI3sJZPD6xwR6KdNus/vsSKhVPJWQlIkbIJUJ&#10;uADYbOWPFXXhvW7zw9eeKdAupLHRbazUreNeIVMgSIXEqbhyRJPEAmCQGUYY8nGNapGNqsba/wDD&#10;GeN9jRScHdO39WE0PXtR+JGtaf8AB3w5pen2VrrXiKK20+a6hd2gMxitkdmVXkIQEsyqG3b2wpwo&#10;HO6z4T0rw/4mmex1C8vbfTLpgyzweVG833WCkEsYjsdOTgg4O0kGufh8U+IfDfiqDUNN1GbT7qOU&#10;SQXdjcNHIhPBKupBU4Pbnmuql8eR2mha54XnsrFm1TVLa8k1C4H+kRpbQMPJVidoRzMrNkFi0UWD&#10;97dzYvDyjWXJorf1+B1YTK518P7Sk1HVJ93tfXyW3mZ+paB44gLTaQv2uFkdxcXCsLRgvyNIHLYU&#10;E+WC5JGT67VroNN8Q6zo9hNZz3q2sGtWymO6ljY+ZFFKzKFKljtEkB4+blMHJHHLPfeKvEWkW2mR&#10;+Wlnpi3V4tve3yW6LMqwiZVMjKC6hY28tPnYY+UirPiK01y1aZYdVuNQt7eEtZwzu6G2tWWaUGNH&#10;5VGd5ZNq9C7syqWOea0bKErX/r9bHdh6NKMnQqtPXa3RO6fbtcva54xl1q+kvNWla4u8Ms0xyxb9&#10;3LgksT/Cp44GSMda524Xzpbc4wzXBjKsu7nNwCP88Va8Papq0cfm3llm1ubyRWaaPdgbXZ2AI4Iw&#10;MMMEDIzyQbGj2cGoa7o8qW6op1De2N23AN2RjJJ/hPUnPrzxUVGMWrbHpZXLlrSoRi1FPTtv07em&#10;yPqzQ7CbSPh7ocF0nzroduNyA8kRDmvn26nVmzH8wZmOTzX1Fbwi68GaVMD97SIWbJ5z5YOP8+lf&#10;IVlqs2oWEeopEQjOxI3Zxg/p2xxmvPyfmqe0fmv1PqOJuWnGgn2l+HKaczBDuD9exoh1W506XfC7&#10;Efhzx+NZsOrwyEPO38ORIrcDnvWpd+HdRPhD/hMhc6c9h/aH2Ex/2pbm684x+Zu+y+Z54j2j/W+X&#10;5e4bd+7ivYjGT3R8dUcV1KV3rl3cTF9q/MwO33/zzU/hvV30/XLHVEWFpIdQhlX7TCJYcq4PzoQQ&#10;65HKkEEZBBrFVx5nmhW9cYGB9P8AP/1rGk3SwXkLCZl/0hG3K/zDkdD2xVuKUdDl5pc2p7/+z7p+&#10;j+OvH9loevQRyWcyRR3EdogiyqW2MADA3YXlupbLZJ5q58XdOtdH0zW9PsxI0dnHcJC0v3tqbgCS&#10;e4x1rkfgj48m8B+KLPxD9jW6FuVcRzTld37vbjPOOD6dvy6zxj4q8JalFqWr+OLW/k025iu5rqHT&#10;LhI7jDI5ARpFdQQ2Oq8gEcEgjgrOl7KMbe9zfhZfrc6aLxFPFymm+TkS+abvp6NHztcQafd3LXdz&#10;ZQzTtw00kalmOMdcZ6VTutFtpGEyrJz2huXj/VGGahl1OJZMCRn+X+HimprI2sSG/Ee/+fyrrUbE&#10;+1nfc19Pt9Et7NbWSO4Upx5jXDuw+pZiSM+pOKhvtDsTJuj8QX8YA+6gg5/OMmsu51p5lxLEPXcx&#10;xjj9P1qt/aTxqwjOFbkqO/f/AD61Ps+ofWKi0TNmT7FBD5NtLIXU4Z5CvzD0JXbx16EdfSmWviO6&#10;s4/Ke003y/W3snQt65zKeevNYFxqV2w2Fx0wP8aqTalOrqFk/wDHhxV+xhbUazDER2ZN8WdftdWt&#10;7GJdLVZFuJGaTzOo8pxjaBgDnPU/4ed+FIyusW8aIV2s36KR/n611HitluPswY/N5khHy8f6tuD/&#10;AJ7d81zvhWJ2163VlzhmL8+xyK1glTTSPQjVniMI5z31OyfaTsVVPP3ifeoJXnAZt7YXq3p+n1q2&#10;LeQ4DNkf7WP8ioZkf7ihuByev1/z70Rl2PIlcpsCRzz0LFW/WoZEc/KU4zgDnI/KrkkQVt+zdj8+&#10;/wCtQTW/mHO3dng7W4z/APrq0ZlS4O753Tn+Fcdf/wBVU7y1gbcJraPKqP4B6f5/+vWpJEcbXVvv&#10;fK3pz25/+vVWa227U+78vZcZqm5dCDEutF0pwTLptvyMtujHvVC58N6K75Onx7v9klQPXv8A4V0N&#10;zAyn5SfRsHv/AF/z7GqV/Cxbag3egB981VKpJ9Rcz7nMz+FdD3EvbunHyrvYqfzqhN4Q0xHYGaZd&#10;mN3PT9P84ro541kOAFB/l75qnMGVfK8nowPXr/8AWrqjWq7XJ1Ofk8HQOcR3jLjj5lyaqyeFjFHu&#10;W9X5QT/q9vT8a6ScNIuJDty3zDmq90ZAjsvUr0963jiK3czfNfU4i/jMEzAnKq23PrTFaNgMv1OP&#10;rW94P8JQeNPFEfh+41FrTzvMbzVhEhUhS2MFl4yMHnv36VpaB8IJdf8AEV3oEeriFrWa4j86SFdp&#10;8po1yfn4zvJ4zjAxnJx6ftqcdJPYwcKnNojm9B0m68Qa1a6FpKLLdXlwkNvGHC7pGbaoy2AMkjkk&#10;D1IrqNd+EXxE8I6Xcav4g8LzQ28UZ3XCSJJHyQPvIxGMnHXrU3wb03SPDXx38MTeL0jutK03xXaN&#10;qSLEJklgjuVMnytgMCoPBxmvuH9rPT9F8bfsTa58Xfhj+x3qml+D76aO1tPiRc+ETa25uIrmPdGk&#10;6QeUS2x04mzww2khgPPxWMrQxVOnThzRdrvtqbwo03hajqOzs7LvofnJdbhC3GflIrR0DUNdttDh&#10;js9UuoY8ttWOZlAO7nAHFULlt1vJ8nRSN34f/Xrt/BPifSdP8A2NibKRp4/NErfb3UcysQNuCBgH&#10;t1r0sXJxoppX1/Rnj5dKMa7cnZW/VHPHXfEFvKbldZuPM/2pSx/XNb3gr4+fFr4caxD4g8J+KvIu&#10;reTdG8lpDIMj/ZdSKq32u6X53noH9UV9rge+SAafo/xM0vwxcrdSeDND1IAA7b/TlZc9cEZrlp+/&#10;vTPUqYiiup9BT/8ABaD9uXVNMbwt4p8V6TqWizWq2/8AZcenvpyrj/loJ9Okt7jJ7r5pjI4KYJB+&#10;dNZ3HT2wg+UD19a6LUP2hPhjr0Atdf8A2afCqybSFutHmurNt+Th2CykHr0AA4rD15f+JdNOkZCl&#10;AOT2yKzqU406kPc5bnRha0alCpyyvb/glXwX8S7/AOHksxstOjmW6K+YzNhhtzjacEDr3B6dKKxR&#10;N4eifGvC9Kn/AFf2Nkz153bh6en40V3eypy1cW/vPKlWcJW5kjodP+OXj6yGybyLhR/ejKt+YP8A&#10;StnS/wBpfVYQI9R0P5f4mjm3fhgj+tcO+nMODjnmq8unIVwm7I9V4p+xw094nmKpUXU9Yt/2kvD9&#10;0qiW3mh7sskfp9M/qa6/4T/tV2/w2+I+ifEzwlc2K6t4f1aDUdNa+tYrqMTQuJIy8UqlHAZRlWUq&#10;e4Ir5uls8HaufXd6VE9sU+63QnjNL6nR5rxdivrFRbn3H+2Z/wAFFvid+3N4+b4ofHmfw7NrpjWN&#10;9S0Tw3aadLMoRVUTSQIr3GBGArSs5UfKpC4UeA6v4v8AD1wrR3aQzx7uVkw7dO3X1rz3R7CRoFO/&#10;G7Ax+v8An6VsWulrKql0UjovTj/PpXJV/iNt3dzanflskS6tN4LuVwlpCCzciGFlP5jH+e1Yd94e&#10;02ZWNkbhdvP+rBA+g711Fh4dgmXcV28gbeh5/wA/pV1PD1sD5LH+LLMq5pU6k4vRlSj3PLb+0ksb&#10;lonP3f4mHPT0qGJsHA+XHetjxvALfxPeQruCxyKvT0A/wrGXO7Ctz64/SvWhLmimzjlpIntkYvuX&#10;G7sOta8UIdgF+6Mn5umR/Pis7TYgzKVVm7/L2rZtoTINwTbkkKxJwf5d6560jSCuMMLBv4FUt3A5&#10;pUglJBZuD94fjVk2fAPl42nBwv8AnnNLJECGKnbk5wq9efpXPzGzjoRIP3bMisAGPpx/nNPSQtJ8&#10;zH73zMMcChQiowA755A/z/8AqoCgIC3cc8Dj2/lUspDlYhmSWPgMT6inxhEVgob7vzMyk5Of89ah&#10;SFVIKSKVzjbu68fz/wAamQrsYAfdB/iFErAOg+d/MdByflDY4/PpxTo4jLwCu5uThumahjf963y8&#10;A5bNTW3GCufX/wDVUy2KJQ6biud23jkZxU1u3ZptuO23/wCv/n9aYE2/MAME9en+f/rVNCpAUP8A&#10;KwOGBXrWcTRXHB9rEzNx1zt659efQ0B2SVTsxtOW5+npTDHuywHy/oMUq7osb8K2eFXrT8yhiuMs&#10;p+XB6rmk3Ogy0nttbjLZ44zTmjO5t5/i+6Pw9qYHO7ygvPQjPT61KkugieOUf6ry/wAVP/1+a9A/&#10;ZWto9R/ah+G9jNHmOfx9o8e2RN2Q17CM4PB/HqOteejaWJWP5h9716+v+f516Z+xhFbXf7YXwnhn&#10;kaOKT4laEsjL1C/2hDyKmXwsuPxI/fXR4vs9lHYreRzTW1tJ9uOfLLTgZRFXkYOOvT0JHzVjfEPT&#10;7J9Kc3cRZWhhM3lj5S8jbVB7H5scE9wOpGZtK02KO3jafVtUji8yQRNdW5kSUljtkZkDY/E9fSqO&#10;qLNJbKmm6la3km+QxxxXQba2fmBVgzd8gDCq3frnw+mh6HU+af2g/C9hc6BqD29xGjwyeWUChiW8&#10;1MgH0+Y9McetZ/7Cei317+zb4q8WafZC5kX4oXyQp5ecbU0+Q59iEZeMY8wn0Fdv8X7gXmiahYNp&#10;7M0lmv7zaTK8hnQvI42kJltxwXLDoe9cB+wzHqMX7H+t6h4blFvfSfEK+njk3SJvU29kwjZk2sQd&#10;udoYY7gqTSjf2cvkVU962p4t+2Dq1pD4mupdI0SG4huI2lU/3FkHy98bwO5GQQ2AMmvnSx8WWukw&#10;SaJrt432JfMH2eNzsR22j5RzjoB6kIoPGQPob9qHw9rfiw3dteTzMsbMbhktYo23DLE5RVXH4Z5P&#10;cmvm7x3o9jodlJp6zM9zJZ7RMfl2kneBkZ3EggbuK7sPFOCOblipalCW8i1OHzo7yO4exuGhkjjk&#10;+bbuG05HbpwM4/Crmp6Dca5qq6dCsn+ucNIvyhVMYzz6kKfpisf4dxnS/FlvbyRlo7rH2hlbjeOm&#10;D34OcH0Oe1ewG00258SzaVZPtiuLiRFYY+QeXJk555ycev51x42py4hLyPqMsoxll7s/tfojznw/&#10;cW2m+JpNI1xSumybrW5aHDNDH85Z1HALDyz9Tmu48X+NNL8fX+teLv8AhEU0m11C+ujolpb3EQj0&#10;y1VZ7eJCWVTL5cQORlSWAckH5W4LxNHZ2moCOSymZo2eS44YeWrGZVDdunU/3mxj17m9j0O2e1iS&#10;I3iwzTPJG0qsojlFyCCyk5ZjKilSMqMA8hscuIjzWkt/6/4BzVsG6lT21F2mh0kNzJC927bpZoR9&#10;oaGT93FHI9/I/BA6IsYz6gY6Cpo49S07VtNsrjRHhhnkWeFbyNgyq0d46sC3qJAwIABD7hwRXPaD&#10;4kis4NQ0u6slbyftDK3A4Zb5sjII+47cdOc+taa+I57NoITqMkKLcyuLEfcKmSVWAOfvuVJbtiIY&#10;4AxEqcuRo9zDS+Byd3pf8D7A0l0XwFpdzKDn+woSCx6/ul5r4m8Iatf3aNoOky2sNzvkdluXEf7t&#10;cZcb2C/wnChyxYBQDkE/Zuh3sl18NdNuIlJC+H4WGOePJH+f/wBdfG/hf4Y3raba67pOprJHI3mS&#10;QsrLN5ZYFWxtK49QrscMCBw2OLh6UY+2U31X/tx1caKpy4bl10l/7aN1S7kSPyb/AE2a1vplEizb&#10;l8udSFKNhFUL8jLnhiSecHJrHTXbqIn/AExlYxbl/d7SeOc+nIOOufavRLfUfGdjaXHhWPW2axmv&#10;pL3T9OupBdWSSSxNCbgQsDF5pHyCXZuXhgwOGHnPxCurC7BjsfCbJqHnIZ5LO8ka2jh2bBGIpEeQ&#10;uzEPuM23kgKOMfTw5Kjs0fnsqlWjrcSLxHvkKPdGRtmW3MVJz6g+2Kt6LqdpcXUYG4DzBjng47fn&#10;9a5XTrK/ubObUrqaMeTKqSLJMgkOQf4S24jjBIBAyMkZFSabdwXGsNZWN0OBlWX1yc5GMDHHGelO&#10;WG6RZUcXfc9u8F61CjRCU5jYLtZTn8f0rsviPPaxfDnU/wB9GHOmyFdrKcgqRgc814J4a8Z6toOo&#10;SwR2MlxDCu6RlXovHzD/AA+v1rrfFfxD8Pat4VvYYr/bI1iQQw7kdOO/OK8ivhZRqo9ajiYSpOzO&#10;PlfHCMPujb7ioRc/N5Wzt+f+FNDebEFUjpnn9OlV5nCrtX5ctn5vp/P+npXSo9Dmk2yYXjbOi/dH&#10;3W6UyW4QDLSZ3e3B5qs08fll/Nj+XkjdwefrUMt9aq3mGeP0xu5OeKLESkSzTyK+UJ+ZcjjqaiM0&#10;bcnOP97vVK/1awiJEt6nt83f0+tRtrGmlvNMxbywu/aucZ6dP88VpGMn0M+aPcl15RIsAK/xN91s&#10;Z/dt/n/9dY/hBc63AAnVj/I8VcvNSt9SntxZzLhWc/d6/u2Xrn1/WqvhERQ67DG7N/vH6Hr+NRs7&#10;M9zDcrwLa8zt3U/ckX/dXcf8/wCfemPFld275Vb+7z7VenjFpaNf3LBLdMtJO/Ea/VugFYp8XeDp&#10;eYvFemnuP9Oj/P71KMZN3SPOlKEfiZI8C8lfmK/e9v8AINRvEVblef4hn/P+QKq6j468GaY2y68S&#10;Wrtwf9FlE2OP+meapx/FDwCo/ea+VZedv2abjj/c9a1jTrS15X9xhKpRjK3MvvNyHRrmeMyRWzPs&#10;5bauce/Tiqs2j3Gci2PIwwK/y/zxVGD9pPw14csW0vT11Iu2qWs108Nqm2W2jYs6AswYEnZxgZCk&#10;EgE51Na/bI8JxRf8SP4eXV4cZ23jQ2+Bk/3VkPT/AA96UqOM5vdp3+aX5nRRll1SnedZRa6Wb/Iz&#10;7vTHKshiOdoG3HT3rLv7JuFiPy/y/wAmvZPhz4w0b4k+BrLxhJ4XitftvmFrfiZU2StH94Bc52+g&#10;xkjmuf8Ai/ZaPDo6z6daQq32hQzrFtPKt6+9ctPEWrOnKNmnb5ndWyvkwv1iE04tJrdaPY8luICk&#10;gkQqMfewAe3FUZUBO7d1z1XpxmtK7UMWIQt3Xn2x/T/9VU3gchih3KF+f+p/D9K9GNzxdiq8ZG4S&#10;JtH91V6dap3qIYZMu2ChO306/lWtq9jd6CsM+vWs1qtxH5sD3CmLzlx1XdjIx3HFY2p6tpMW6MXS&#10;MzJlfLbcMc9xn3raEJ30Rn7SPNqzG8Mwaja6lJrFigWO33B2a48s9MY4INWtO13WbLWrq90+4Eck&#10;0k24jJxuKE9R3IHWodeuBonhCOND89xukYAnJzwOen3d3vVfQJPtG2KaHy5HjDYb0IUg/iCCP8mv&#10;RqR9zna8jGlXjOs4Fi3F3JO98j/vPMZw+f4uST+dXtG1LUtRvLm3vrhpI2028yrc/dtpCD+YBqGy&#10;tw0ci7d3zN93B5yfT/P5VoeHbC7t57mb7O0a/wBmXvzeoNrIP61zxqe8zfFR5Yo4e8VmtmHHzKSR&#10;3qDTZJH0+ONZWxubAHbmrl6N9qxA3fKfm9T2qLRIydLjPljazN+levUdqfzPnqK/eWIZY2zglvwz&#10;VaRSR82No4xWnLaSAnKEe/P+TVCWzmkbEe3ufpSpzT6mtQpbVEithRzXo3iONTpNxsBwq4/HI/8A&#10;rj8q8/8A7PmEuTKuAc559q77xKpi0iYL6DPzDPWuTHtOrSt3/wAj18lj+4r37L8mcHrfGzA9fxop&#10;2pxJOF2tjHcjrRXpU2uRHh4iMpVmzqntYJE3oMY7Z9Kq3FvGxwxHvye9alxBHGG3R7vm/u4xVW4R&#10;Eh+8cDge3H1/zn358yMpRJ5THlt1w2E/hz+tU57d4hzGM9DWxOCG6dsfp/n/ACao3RMfKp/D6dea&#10;64y5jNo6KyslWJQsaqdo5/vcCt7T7dxbr5RUbt2VwOO39Kq29qZCu5cn5SRtOB057V0GnWQVVAXP&#10;bIHP5Hpx/ntXmS1O6MZJBYaRsjXPO05G5f8AP0q22n4mVm3Y6+v+f/r1dso3ETByvHT5u9STg28H&#10;yn73+z/X0px7g7niPjof8VdqByvFwQvI6DpWLC5yCq/w/lWx40Ct4p1JncqzXkm4L2+asiB8sUBI&#10;3cV69P8Ahr0OOXxGlodt+9HB246jHpXR21qixqwCnv8Ad6Vj+GgDJ9z+HLf5/wA9q6SBS1uAAFPX&#10;ntXDiJe8dFOJD9l+bYHOGJ79PxqGSAZZOu0kj5q0HUpGu07sdPbH58VXl6/NGFwP/rVz82hbKLKr&#10;IybT3OH6dRQISEZWj4C46VYaMAMmwLtOfxpoVs7QO3PPP1/z6VQyPytzMMfx5HJ56U0xhEZSffce&#10;p+tOK7Gb5dvz4Hb0/KnD5ozFnO5evBxR1Aai4bzAg3e3+fwqxGcH5WYFifw96jjWMN++LYGB83an&#10;Ipj+ZGZl5G1uKOhUUWIAJGYKN3b5R71Mob5WkBVc5Xd3/rVcNGGMcnzbsZyegHpUka7CHZMt0JZf&#10;u/54qDQc8agkBQu5vl+bqPpUcjoAyyH/AID71JKu8bHDblB7Y49eKhSNxncrEH7wX60/tBqG5XU7&#10;iVI+mevvSlpJFyw6f3gOScc/5/8ArUDG7erchh82Bj8f896UoSAzPuLKGyP8/wCf5SlEdhFhljbK&#10;YBY4ZW5zj3PSvTf2MTHJ+178KreaEyBviToSlBgqc38Ax+vrXl5Kh927b6+3+NelfsalP+Gu/hSi&#10;bfm+JmgKVORx/aMHoMj8M/SlL4XYfU/ewXms2tzcXuhy2t1MsJtrT7QgZkcnrEZ8xg+6g884JO40&#10;fEEkiz21l4i0OErb27TzKLj95NL/ALLTjeSDj5Y0Jx0J6DobOyGqS/bGRmWSVZZmhDfJlMGMZw+B&#10;3IwD268UNc0jXrH/AEKxlt4Uht2J8y38yKMgg5MRO0kjuzHHpxg+JZ7noaHjPxMgtZLS7h3XKP8A&#10;YlVUuEKsm+SN9vzZfaMDHIByePXzn9krVfEvw9/ZEt5bXR01C21TXrqRbeVTFtk+y2w3iXDcHaAQ&#10;EJJyARjB9k+IWiCbwLfXVzpFvDnyjM0aoC585VziP5By2ehPbtxm/s2/DnxZefsReCfFs2i3Tafd&#10;LdGzWzjdyXMrpvZI9zIm5WVpHAVcj1GZ2jL5fqKq7Qj6nzf8cE0K/guYDDDFI9q/mXFuzMjSnIIA&#10;4Ynnui5r4/8Ai9p9lrPi26mtG8yKPay7VYDC8bSCBivr7406P4ka71lNYVrKSzvo1aGSNgzKQCj8&#10;hWyQQduOnr1r5G+Iukm3ub7Uo7Z2Fs8jeVOgj+ZUyPlPU8HP06nNd2F5XHc5Kkr6HBaVez6Vq6XE&#10;Lsot7rEqhufTp67fevWvhH8Ofib8R9UvvGXgGwdreNIZriabUIbUL5lwLdDmaRfMXzXjT5SQGIyR&#10;uzXlfwj1VE8cWWkatd2EMetSR2balqUTtHp3mMFa4woJyqbv4XwCSF3BSOs8UeM49W8R3r22qT3k&#10;bSF49SvGYyTNg5uJFaRz5j4JZd5ALYBwMVxZjGpUxKUbLRatX69tPzPawKlUwLp+bd7Xs7L0/P8A&#10;Q2fi74BvfBHxW1jS9Q8OappiyXk73lrqViYXhmOWaLaQMNGWKkdRgA+tQW0M95ZSN/Y1upXL+dHJ&#10;tb5SefkYHkDBz3Zj1GV9g8U6P4U8L/BvTvEninXZLW61CCzt/DNvq1y813eqiulzJFHGyC1s45P3&#10;ccrt+8aG72hiGSCr+1F8CfFPwZ+IcOheJrw2M18zWVtGs090t5cRSBJFRXTfA+JEcwu0gxJG0cjI&#10;y15ixXvKMk10v0drbf1p1NIZtQwdZU503q90lq1bZf1bZ7Hnuk6bb3ttDcW52XHnMn7ncTjDAAYP&#10;4cDuR7BuueH9Cs9MSaO3uPOXa6zSMcoC7nn0XMkhBx/GMcYxYhvH0uX7ZdX91aruzLJZzMgaLr1A&#10;xx8rDKkBlU4JAqvPr1xqtulnqNzBIokCxxthWjHyjcNuAflQAZzwGJ+bmtnGUtUz6WhiIVIqy3Pq&#10;Pw1IY/hvpqhgF/4R2NgoHbyRj+VfMngnxWlt4W3alc2isgIW3N+m9sBicKSXK7V3FgMZODzwPpyz&#10;gg03wPZ2ySHbHoSqrNgDHk9DjjAr4v8AFNxF4EWXxVJ4n0vU9KurhrUx2Mo23Ua7WBMLGOcRsVVl&#10;LRoCR1DKQOLIKMcR7Zea/U6ONMRLDfVn5S/9tOi+JPxMvbG4Rb3UbiTSZLQzx2Ml4TAJJI0SVol5&#10;XcyCPJAzkLxhABixX3hPxc8N3La+TYrYLaz3GnQiZtiN5kkoWZifO6Y2vGCDj7jMreN+NfibdeMo&#10;cSXrW0dnKwtbBpnf9ySW8wNnaWHCttVBgIQpy+MvwF8V/wDhE9ajhuWMljI2LhZG+V16YPXHBOGx&#10;wT6E19rRwCVFW3R+Y1sR7Sq30Z65eR6R9ktYrWGaNYY2F1DcRxJgb8q6spPmbg2clVIB2gELuORc&#10;tCmstqFo22PdiNoW25G0cnHBPuetdlrkGiazpMniv4dR3Gp6O8fy31xCsUkUgUfu5YhK7Rlc4wGY&#10;YYEEjBrhdeurW6WZ5UZZIrjG15CGBwecHBAxWMZX0YqkJRR1fgbVpbnVEs1j+RoRny5RxjIPB4P3&#10;snp938K6zxzbeGdQu7qyvLC18ySEEN5SrJI/HzblwxJGMkEHjB4rzHwpq9xp2pRsqc/dO1sYTucc&#10;/wCRXqDwfbNFlvZmt1mjYTKkzIANmSWyTjHTv2HA7zUpw9omwpzqctl0PIri7FxJHY2ismVy8rSM&#10;w3Zz0z/wHOMe3en2uh6ldyeS4n24JaaE7skH2HGffpx71NqKJLa+WkduvRm+zwggKOfTPUjp0xzi&#10;ufm8Nz6hMzXC3Dbd3yHcpA9iSQT657ehrR0Y7E+2qPUdqt81u8jTaBeMsJZFuo1dVYZIDYbgfUD0&#10;/Al0S21C2imu9VtbO5eQiOH7RFN5iHqSWkU5BHPs3HOcXLHwskzwmHQ4MlctcXBDEc/e2hic/gOu&#10;K1J/AGjESX2rWzTzRqrGP/VRxRjncR0H6nPWqvFGa9pLXc4u60wJdG1V4pmh4VlXjOeM4JHT25HQ&#10;nrUmmaf42jTz58rbq3mIq3CMpUggttz39T0JzkGuu+Ivwmf4WwaXqnj3wrqGkWWvwifQZtU0W5so&#10;ryEnb5kUswQSoDuy4+UY6kjFczrMukeHsQtrFm0LZDSW05nh244JaIMHYZPIPBOfatOSTWiJiybw&#10;fa3WoeJ7eG71VM3U/lSNG+9o8jbuJ4GMe/Jr0zw18JdG0XX4dT1HXZ7q2jY7rW3t1id1wRnzCzgd&#10;em015X4c8YeD7Lxdo0Wlxzz+fexRGTyYlRmYhcnDlj8x7joOgzXukt3F5hXcB8uNhHNediqTjVu+&#10;p9RlVZSwfJfrqvU+afibpVna/E3VNH0KSRLf+0mWFb24TKhjn5nwoxnPOAMVpaH8FPE2rWf2iy1j&#10;SHXzNrGG6MmwjqpKqRkd+a+k7P8A4I3f8FAf2lPD8Pxw+CXwH/trw/4gmkksbxfF2k2zyKrvGz+X&#10;c3Ubj5kIwwU9COK9Z+Gf/Btn/wAFK7vT7zUk8efDfwc+oFWn0/XfFF284K5K4exs7hRjLfx4PevR&#10;9pH2SUZpO3qeBUjBYiXNFtXe2h8R2nwH11p9uo6var0z5O9zn8Qv/wCutaf9mTVbLXtO0DWde/su&#10;61ZA9g2sW6WcckeceZ5k8qKsec5kYhQAckV9zWn/AAbM/wDBQjUraPS/Fv7Vfw4azgDG1gj1TVbp&#10;Yicn5RLZpt5JyR9epNehfD7/AINUVOgTL8VP23rm3vpQStr4e8IedbxseuXluoy/12L/AErPnitZ&#10;VfuQr05bU/vZ+d+ufs06B8MtXjt9Z+MPhWfVLK7jfzNG8XafqNqyDLZjnsJrhJHLhVCozHLZJVQW&#10;HaXus6pe3y3ep3s1ywCpumkLEDnjLHpg19ofFz/g2++HnwB+DHiD4i6T+0nJrV/oNlLqaf2h4L8t&#10;5VgQyeUrR3oEZYqBvKvjn5TmvidzIdsuwYDfN0BbPsPSuTETp1Je627dz2MtUo022kttr/jc5G/+&#10;Jcfw+/aAvZ9Ss7q50+80BYvJt77y8TeYdjtlGzgbuMA/McMOc6Nz+05ND8ONS027/Zg8M6pHdapJ&#10;br4w16/1WafTZEZeYY7K5ihUYdT+/hmzu4zjFeZ/tATzQ+MlvraM7hbxD/gOXz+tbd/ata/A/wAR&#10;XaMqq2sD+HB3GWH+n4it4wox9nNxTbsv0M6lXE1Pa0o1Goq8tPvt+Bo698V/jDd/Dy1+Dllb+Cf+&#10;EbunS7/tbT/BunNqCgg4WTUHtk1Hbg/6kzbRnlRjFc94vv8A4waxo+l/D3V/jXqGq+FNFDf2Npb3&#10;901pp+45fybab93ESck7cZPepfCk0snhWxNw3K26hfdQMD9MdvzqWZc/ORjOPnJ7/h/k1VTGOMmk&#10;lpocUcLGUE23r5/5HJ3XgLyr0zJ4luGTPzfufLZh36OQOpqa68J2EqR20YmkdnUR79meuMZ2Djue&#10;3WugaFWyrKeP7uM5H/6v60Qxqks2rtGzR2MG9skD5yGCgZPpv/KiGIqVZpXHLD0acW0jgfilqUUm&#10;r/2dAFKWyiMbQeccD+R/Or3wd0SXxLqvkXIlmKwsqqZDgKNmB7AA/T9K5nxDO91KNQl+9cSyNls5&#10;POP1xn8a7j9mSHULnxe1lpkd003kyvtszDvIwuced8vb6+nevSxK5cC7HDhI3xiTLej6bC3iz+yX&#10;O1P7V8n7nbzcc16DrngmLSPC2qX6ov7vS7kcrjOYnX+tc14Y0m51D42waI6SLcTeLBAyyAFwxucE&#10;EL8uc9QPlz04xX0v8dfg63hj4I+ItcksX/caTIzPzjkbc/r/APXr5+daMK8Yt6ux9FiqM50k10R8&#10;J3cYjgYmMqv8R644/wA/pWl4R01b3wtHcrFkCR1Y/jmqF9EPLyn+0duRXW/C+wabwDDcFchbuQKN&#10;p45Fe9ipWw913X6ny+F1r/L/ACMK5sVjYs6/LuP8PQYFY2oW8pc7T/3xxnkV2er2LLI0gVRxnoB0&#10;/wA/yrEnsbVr5YbqWSOIsvmtDGGYLkZYAkAnHTJH1HbDD1veO6tD3dDovhb+zZ8VfjUuoX3w/wDB&#10;3n6boqxnXPEOqX0On6TpRk3+QLu/u5IrW0MrRvHEJpU86TEce92CnO8QBRp86SnGF+Vc/wBa/QXR&#10;P+CYH7ZX/BRPwtea1+yJ8L5vAfwH8Mp9o+F2g/EnVE0ufXbcvDBNq+0IUvr2bcktzeZaNT5dpDIY&#10;4LW2T8+/E0EkFpdW88aqyIQ31HGD+NRWlOVWHN8vwO/KeX2FXld9NfxOTihhuHkjmgZmC/JtPA55&#10;zx6e4wfWiup+EXhLwx4w1DV7HxFqfiKKa30O4utNi8O+F01RppohvxMrXMBhh2hmaVfMZQM7D2K7&#10;JVeWVr/meTUpylK9vyL91Zb+E6Z9xz6n0FZlxACPLlX+H5dzdPcfjXaXuiMgJBO5h028dP8AP/1q&#10;wNQsbmOTYxb7uckDnk+3/wCuufTc5uXQ5q6gmQ5cfL3x2/oKz7lfMkWORlHQevtW3fwL0kjXB5UH&#10;tWfDbLPqMcKoD5kir83Pcen/AOuuinKJm10O4stMzOT55XAzt2kbR/hXSaTpiBMsu5ifm4z2HFVL&#10;DTQSbgKzfNnpn/Jro9K0Wby84/AY4Pr/APrrhdonXG4w2SQwkhfvYy22qN39qRvki+VVA+YdB9OK&#10;35bOGFVJyR1Yhvx4Hf8Az0qpd2dk4L/NuBxu2nO4dOtVGUW9BHz34uQyeJdQDYCi9lAX0+c9/wD9&#10;dZkSqDlm6/jWp4kOdf1AuNpN5KTyP7x4FZfygs5duVI7V68PhsckviN7w5AzTbT1Kfw9/wAq6qGJ&#10;VQLGM4wPu4/z+Fcz4ZTDeYCMbec8f1rpI2RY9rx/73cCvOr/AMRnTTvFBKY5I93lfMf73YgfT/J9&#10;6rzlHTLJ/Fj/AD+GKtSouC+3c38Xy8H/AD7VWeOYDakZPJJKrj/P86y2HqQSqY4fNVepw3ymoeny&#10;bGHy+p44/wA/rTpI1I2beefu9TzUbKrJtEbL6E4pgBc5/wCBYx6Aim4UL935W556Y9f85prKc/Nu&#10;+92A5OOhpocv/DywP3u/T3q9B37FgjLAKf8AgP8AdFO3MZGRF249+1V4nZpVLnd9cfrUgdd4LyMA&#10;w/vZ9PT8KT3sBbt1ZxtdeM5XbzjmpzbyRBWZSVJI3bcZwOlVYPmJVpcZ79R1qxAJG4RZG2nsv+fr&#10;U7Gw5Qdn75iDuxjaOKjiUy/JCueSWOf8Mc04uQQ0MjDv159R/wDqp0IUhiNzbcksvp/n2oGNliQD&#10;MbqwYZXKn+fr9ajkQKFUwBenTB//AFf/AKqW4cq20bm2hRjAz15+lNYjywzK2B/D780D94YECKGZ&#10;fm3fdKkcf54r1T9iK2a5/bN+E6AM2z4jaLK3l8EBL2JyRk9cLx/kV5W8gbIG0d9rP+te1f8ABOTQ&#10;dW8VftyfDXSNDs7i5uI/E0d1HDAxVh5CPMW9gFjJb/ZB6VMtIN+RMfisf0D6fOX0pYkMyzxqoZ7s&#10;KftC/ezs+ZkJGeRuXOO2KyPFNu0sX2i3t0mWW4+WPPyopX5WkByB6EAfKf8AZ+aorXxTdzXv2mXS&#10;zBDbssVxDbyITAxXowUOy8gZ5C89VxyniXUdh+zSjLquZ45CcBTyr8Z4I7kYPbNeLdHco2ked/FC&#10;J7rwhqDPHLbiMRJJut9q71uol8vapKrgHdu78YGDmtD9iy50pf2GvAemiKSPUTY3JtLjYWSVxd3C&#10;bBk7QVXYxyR8oY44zWT8VZ0k8GTp9pGz7fCR/pRCkGRW+VTgkE44IBHcZxSfsz6VoTfsO+DJGt3t&#10;Li5t72K9l0++ktbiYR6hOU3PCyOxXt82QBxipjHm5kvIMRpRj6/ocl+1X4V0PTZdQ1XVbe2kvryH&#10;Y1xJGq7JCCHUBMjkYY5IJVxzxz8g/HH4D+BtZtb2eCNY5m01ZhBaMqspcAtuAJ4xhcLxke5r6i+P&#10;3iiTSPD5tri8murho9lpNLgrExI4bADMH25PPBUEYLEn49+IXxBl8L+LIzdRTXELWu5rdbhkSBm2&#10;fcXJwMKPlxj3yBXPTp4j/l29TSMqKiuc+V/EOnWuk/EKHSorV42tb5Yo5PMB2jDEnHB9D/8Arro/&#10;CGjzah4ktrWLYIZrqOLz5VcbMvIC7FVJIAIyFBIBzjpWd4iaw1v4pza9bQ7Y7i+WSCLOcDZgDOBz&#10;gGvUPgv8JpviPc6xoq+KvDOjx6Xpd1e3moeIvEVvY+XCs0aHyfOkXzpSZQojUOzguVRtjFerGytU&#10;TfZXPXy6VOll0qkn7qk/yRi+KdBt9R1CWxtJluv7TnWLSbRZke4VjgoZI48tkxzAZA5ZWA5VhXpX&#10;xe+OXij4t6D4e03xElwtzb6PYNrzFi39rX9vG8VveSFssZTZyojSZ+crn+7jy/XfA3iLQTo/iG01&#10;Czmj1hZZNHhuY5YnvUido8p5kY35kWREVlG8ptBJVws+h6jcX8W6wvFVPJSBoYJcLPtwu1snB5VT&#10;gjG7HfFcEnRqxT3t/X9egqeIy3H2lJp8v9f16F46ZaX0aRXLNlZ9ihl3RqDhcn/gLnNSm1uJ7S18&#10;uxsbdgPME9vbsrT5gtT5eB8oKl95YqNzPJlmLADU022mttahtDd2N7PlX+zw+cChXYTgKEbgIAW7&#10;DccgnNYlx478KaHYWses3lrYtp8fnXm7UYnaSN4bMKqwcSHBhkYsu7O4DC4y1cspx91NntUa+GvG&#10;TkkvPT8z6tv7UReB/JjGfJ0pQu0Y/wCWQH4dP8ivgj9qf4Ua/wCHfDmnfES1guJtM1L50uEjkAty&#10;WYLH14XYMqcYJZiBlga+i/FP/BQ/9nLT/DU2nadqWq6s4sUiaSx09UVW2YPFw8ROCewI9M11Xwy8&#10;MyfEH9lCSy8ZTw3c2t6KZdFtWKu8dnNF5lvu2u6rnIYKp+UEDCkFa4MqeLyiLq1oNJySs9G1rf7j&#10;2M5jl/EVaOHoVFJxjJ3jqk7xtf11X/DH5hXOoPM3m7t7Im7727HIz9aS/SG+tf7Y0pGCxqPtdvyz&#10;W5JA3D1jJOAeqkhW5Ks/294d/Zd+Dvw08BXOl+LdEsbiXWtJ2XMOorvnF0zBlZAOYhGYzlvlADbf&#10;m3kV8U+OdEl8CfELUtB0+XEdpdPHC7HOY26A56gqcEHIOSORX3mX5hRx05Rpprl/FH5lnWR4rJ6N&#10;OdWSfPulun/w39dTo/g18YvEHg2+Ph1jcXFhqQEE1rHks2fulV5yQcY9QcZ6EfS/iT4QeOJ/hbH8&#10;XNW+HuqSeE7i4a2g8VSaXI2ny3SD5o4rnaY5JO21WLEjGM8V4zYfsi+OvAaf2v4u8XabpM8lizRx&#10;QWrXknmEY8kn5UBIyNysy4zhiDWdqnw0sPDXhy+1PxX4x1hr5lBX7GqwwhjxgjY+/wCYgfeXFZ4u&#10;OExVRSjLXy6nnYetWow5ZK9+53PiHwndeA4ND1fWPEPh6az1yxN5atpnimwvpLeMZGy6S2mkayl4&#10;/wBVcCOU9lrev/jx8INAjTUrvx1a6hDDbo7rYWc7eexkG6JUlSNtw/2tqEAEMeM+WeB/hp4L8R+F&#10;7Se502S4mfzPOnmvpwZSJMBWCuFwBjG0Dqc54x7RoHwy8CSaeusxeC/Dq3C2oa1mtdDhje3dQ2GY&#10;7B8wIDbgSSDnOchcZSw8ZJO7saS9tydFc5Dw18Y/2T7TxDE83h74g+PvOuo/snh7RrK10e6uFKZd&#10;vtLfbxC6PwEWCUOBnfGSQGal8YfDmsavJoHwj/Zb19b2RriO4bx94r3R2iblMZh8mKyWKddrKzTN&#10;Kj7ziJSAaivLG11m4k13UdautS1CRV3SXs0m4rgc7myWCjj078ZFU9J0yy0+eS6vtWaxjZv3f+in&#10;91zy20MOOg5yMdc10e0p20j97/ysc3L712/6/EoWC/HXxj4pfT7PwzoGg+TCwZ7q4abzJASQoePz&#10;ZBJg7dqBV4GRk8pP8P8A40+IbVk8cfEWJbUoz6bZ2lq97Crg/ewxVYBxy/3uDkE16Jpd7ew6A2ma&#10;Vfra+Wvy3MNnveSQ8lgoK7TycDnHzc+m8NK1DRtAXU4Vk1MTXCrJutQI42OPnOS3JbqpUZLZ3YbF&#10;c/1qpr7qX9edzf2cdFGTf9fI8Q034GfZtMuLLxL4q1Sa5kkDRrpdzCkG3ncWDKxzkDHK8H2p8PwQ&#10;8Hrp/wDZzaTLeSK4f7QLubdKvB2nDBOp6qtdx4w8X2mm3n9kweFLiGUxr5k32lGRj/tKIx29Dx0w&#10;Mcc3eP4j8RzLf6dqM0KxqN39nq3qMZ5IOSemQDj6Vp7atKN729NPyMeSKdifwp4I0K11/T4n8I6b&#10;FJas0kfl2cW8FIyQd20MSGAwzHOeRXpqoP8AlqNp24Udq47wHda9P4iYa1MzqlnN5beRtDHyn4B7&#10;4wOM9/TGOpaTDNIDhV6hsV5uI5pVnzM+syyMY4NNLq/0P3E/4JIXSv8AsAfD+VMKBDqC/KvpqN0K&#10;+kxdNtxXzB/wSFkZ/wDgnn8P2BX7uqD/AMql3X0ruKrznj3qdjxaq/eS9WWRMFXC1j+MfGnhrwRo&#10;U3ibxdrtppthbtGs11e3CxRhncIi5YgbmdlRV6szKBkkA5/jH4o+DvAOpeHdJ8SXlwlx4q1waToa&#10;W9jNP5919mnutp8pW8tRDbTOZHwihOWGRVrxj4b0fxr4X1Lwl4hgkk0/VtPms72OG4khd4ZUKOFk&#10;jZXjJVj8ysGHUEECgk8S+OXxc034r/Br41eDNE0+7ZfCen3WlXt1LamBVu309J2tsSMHZ1ingm8w&#10;IIWiu4djuwlWP8IYpXa3XaGZf61+5ureLvhn8Xvhx8XfHnw/8AaxaSS+fomoeKNZszD/AGvJZRNA&#10;0NuJJDMkFtL50RjZIkW4+0sqF3ld/wAJ4rlimyRdv/Afbv8An+VT9p/I9bL37jPI/j5NKPEUkgP/&#10;AC6w5ZW6fMR+P+fSt3URqI+BXiW4nvP9H+3QeXFhfmlNxFvJP3sgbevH16jnfjuTNrs25MbrWEj3&#10;PmehPPStTW9Rum+EOrWSSmSOa9WQjr/y2iPXvnFelaLp0v8AEvzRwVJSjWrW7P8AUn8LW4PhXT3A&#10;Zc2in5j3I6+//wBerMsZIwEZvlO7/D8qXwvHEvhbTYSQCtnGOnQbPWrGxmbbKvzdPWvOqfxperNa&#10;avTj6FMW4IaQqfm425HPHSqPxBkj0zwHa2MLI15q8ytHHkgqpICDB/2VVv8Atqfw6jSvDd/4m1Wx&#10;8NaQpa61O8jtLfDdHkcLnPtnPtiud+KVxY+JPiutnp0dxHZaXaG4W3mdX8tTgQrleMrG0IPTBQ13&#10;YRRjeb6HPim3KNNdWeX+JEgVYUi3Ki5VVk6hRgD9BXqX7CclivxxtYdQhmaFre4DLZ2U1zJ/qieI&#10;4UdiOMlsEADJxXlvirJ8lQPu7unODxX01/wRc+E2ifGz9unw18PfEH277Hd2OpNOdN1a4sZQEspX&#10;XEtu8ci/MBnDAHvkV2YyVspm32ZlH3M3S9PyKPwh0a01/wDb40Lw7GW+z6j8Y7a3VZ4nRgkmqquC&#10;jgMDg8qwBHQgHOP1k/4Kc/sq6D4K/wCCfvxI8VafpypJYaCriTnIHnxAn8vwr8zfAnhu08Df8Fib&#10;LwZZC4Fvo/7TkdnA11dPPL5cXiAIpeWVmeRsKMu7M7HJZiSTX7tf8FZPCMV9/wAEyPjOv2X/AFPg&#10;W6mX/tntf8Pu/pXymMp82Moz7Wf4o9+rX5Y8i6o/lwvEUxnIH3em7jFekfBKwS8+FSyhV3Lfygt1&#10;/un8Dj/PNec3K7k3At8vGzAzXsH7OumC7+BD3qIf3etTpnbzjZEfzya+tx7UcL81+p8pgY82Jt5P&#10;9DA1yxJnwFJyflboK5e9sybxV27s4/M9q7vxLaAXDkpjvk57dePp7VyQvdQ0bxhbavYm3aS2mjlj&#10;+0wJNGWVtwDI4KuMgAqwIYcEEHFcGHkuY9GtB8uh/TN+zD+1H8Hf+Ca3/BPX4f8Ajb9qDVPhD4A8&#10;ZXOm6JD4s0nwz4Vj0vUZIpbmylkiks7WFZprmx0vW1vJVjic+deOdqKG87+Znx1PcSz6lNPZC2km&#10;mkM1rhl8pixygDEsMHjkk8c5Nfvd/wAEwvA3ivwDrup/8FMP2qdCj+IX7RXxU8D6/wDELS9Lvihu&#10;NK8J2duLe3jgjk4tLjVLme2s7YrG8YsVmjheMl4z+GX7Qmk/ELTviN40074tJIviqDxBqEfibznR&#10;m/tFZ3FwCUyhPm7+VOD24wa7MVL3qd/62NMljFUa1uy/J/d+JufsGW/iZPiTqGoeBf21vCfwZ1qa&#10;0jsbW58UzatCmrLNIuYDJZWNzCkQZI2drpoox8rZO0lSua/ZOfVrfxjq02hftO2Pwslfw/JDNq15&#10;davCuoQtNFus86Va3EhDFVk2uqxnyuWyFyVniv4u34f8BnLGO7f9fij758af8G+3/BVzw0skkn7M&#10;K3MCrn7Ra+L9IKIMdcNdK3GcdO3pXyF8f/2avi1+zn8Qrz4Z/GzwRNoOvWqRyTWcksUuEdFZGWSJ&#10;mRwQRyrEZJB5BA/qo1T/AIKz/sK6Xp7395+0F4d2xt8yR6hGzDjPTOeleEftKftPf8ESv29NIXwh&#10;+0XH4P8AEE1wq21rrNzata6jaL5gdRBfR7ZoVLKpKrIFccMGVmBv2mEv7tRHlqWIv70T+XbWtJMA&#10;EvluB/dX0z7e/WsnT7djrtmisSTcxD6/MPpX2B/wVJ/Yh0f9iL9pbVPhL4F8dJ4o8KXtjDqvhPXG&#10;KmafT5i2yObaAplRldGZAFYoHCru2L8o6Lp5Xxfp1uQwZ9Qh/hwfvD8qcai1KtezR6ppWmxvJlgM&#10;E/N2Fb0WmBFxGzJnp+7PpU2iaKyNudF2r1+bn61qyRbVKsigL91i3X1GK4XO8rI6uUwrvT2ZPIeW&#10;SQDrsXAJ/Gsu40d1izht3P8AF+mK6a5ZfmkdFbkHCtx04JrPuyrK3yLnOQvHvWlOXLuSfL+tF31G&#10;6Z8MfOf5uOOf5VRQfPsY7gf1NTXsoeaTAYHccDnPX/P5VEq7G+WTkrke/tXuR+E45fEdH4VRTIwd&#10;s5HPPbI6V0UTFACWXGcr14xXO+GgFhYfMd2Pl/T/AD+FbomQjncvdmA7d+4rgrfGzohLliSIzOjO&#10;GDMq4+706d6rXIeR/nGf93POT/n8amaZ1U7Ay7eFXZ1/CqlxJMz/AHD+AHqO9Y+pV2RTEKPMZAzd&#10;++P8mq3ns2WC/eU9fpUsyeYmyPhlJILY44+tVhGCQQo5OSSOhq4oi7vYcjYJQbOG/vdeeO/FJG5U&#10;EgDOMrljSbmTJidVO7Gc9P0FN83nONx9/wDPp/8ArrTlH6D3kIcLl9vT/OPyqxDMJGyDtz/tVT37&#10;n+VlPfG7OOtWYowo+b7/AG64BP8A9aokVEsx3Hy+YV99pJOfTNTLLNIFduFHA+bg981VWWRgy55/&#10;i+UipoyFKhgwVmxt3dah3NItDpMBuVb72dqt+BHenF0KrkEMSOePXOeKI2UAiSP67ep9vzpuGZFw&#10;SG3fNUrYu4qK7ylhIDzhtzf5/wAKaVc7VB3DGEpWZNmWK7mIH0/X0pjyKEVvMVcfL7/5/wAmj3t0&#10;gv0H7VEZQr65P0PvXvH/AAS+sxc/t2/D/Zpst29vdXk8MNuiPIXjsLiRGUOjjcGUMDtOCMjBANeA&#10;re6YkvlvfRxt33yAHvzgnrXffssftFeDf2cfj54f+Mmsaa2sQ6Kbjfo8Fw8L3Hm28sAG8L8pHmbu&#10;nO3HfNTKnUnTainsNTpxkm31P3y8Mx3MOp3VveT2skd7ZqjWtrEYsMB/q5djQbDkctg7uMitDxF4&#10;k1WCSx82TddWcfkNFDam4juo+cxyEoqq5IADK7ZA5APJ+BtJ/wCCu37VPxAt49e+Bf8AwTR8fX2j&#10;3kP2e3nWG7ltLmQYGTMlmUCgdRuzn+LFaN38XP8AguZ8S9GTwxo37Ivw+8EjVJ1uYdfvLu38+1hK&#10;4EJU3smV7kNAzg55GAB5ywlaL95perX+Z1fWKcvhTfomfTvxjttQ034bXEktnC0a3sZhdbcRtEQd&#10;xj/dMVAwpOOR8vbHN/8AZgnXRv2G9B+IXjfxhpNroFjb6jLZ/wBoKtpHan+07lXM1y0vKkpkYQbd&#10;w4bGR8I/En9ij/gqdq+g6hrfx5/bj0/TdFVWaaz8J395OksgV22/Z/KtYlX5SPlbjPTrXh/7Sv8A&#10;wTx0/wDZ6/YE0H9tHx38avEmr65458RSaV4b0+30NLexgMFzeRzGWZpZC7MtizDGxlZ1G11+cOnh&#10;oSlyqoru2yb/AOARWrS9mnKDtd727fefYn7S37V37LNrp0dwPjjoeoPIdsg0fV4NS+zDbwR9lZ2Y&#10;YPVUK/7WSQvxP8dP2nvg1rfiCS/8FeJ5tSgjRd6JaNGV2og4E2wkZGQBzjGRXtD/APBOH9mG1+EW&#10;h+NNB+HOv6/omsW9vq0PjLUby+jvJrKdYnjXZFJFAA0bhlzEr5yCey+R+O/hN4F8Lx22ht8NtBht&#10;dLkZ7OSPw/bee4zn95OY/Nmz28x32jgZwM9NGnhIydm2/kc0pVrJNWueFad8bNDXWrPVbDT576a3&#10;vP3dj5hWWfrgAKrevuc9q9M+Gf7QXx2+FvjpdW0P9mG1vtV1CRYobHxtoN4sUMbSqz7ZfOgWJpFJ&#10;i84FJEWVmikilEci3Rr9z4pvNJW78S3Woi1kCWaXjO7W0KvhYk3ZwuW4AwBjpmui8F32seGL+HV4&#10;2njV7yOQKrlcKl3DIcgdR8gYADOVB52iubF4jDxqWlTu7dW/+AfQYHLcRjMv5HVtBt6JLy66v9Dm&#10;/jN8e/2z/jTqo8MeNj4X0Wzb7FHbw2trpi6fpttayTNaW1qbJHaK3hF/KqopYGMqp3CJAuPpWift&#10;DadrNlqzfEmz8KyW2pW+raHqPhvTiLhbiNgsdxHNiCaJdxOGDYLgnBODXa6vb6hBZaSy2FuI4bUw&#10;Tedbx4WTNqCWOOMhMgnkcnO4kmbRZdWklXSV0n7QbnTbczNw5RLcopjHHyACHcSTz8xyOhwlinCN&#10;6cIx87f53/E56mT4eh7kZta63dlb5JGR4q8E/FT46axD4o/aJ/ac8c+M74XT3Ec19rcj+S0hiMzK&#10;boz/ADOCcuMZ2qTnpVXw5+y78H1s7P7dpmoaldXzTG4u7zUpY22iKzkAAhaNes8gOV5AX3z2/hgC&#10;OeCWcbQnZmDg5EPp/utWrpujX8WsaNM6R/6kRyNgcMYLJSue43RScf7PBG7nmrZhjOV+/b00/Kx9&#10;JgcmwKlC1NSWmr1/O56l/wAMifs2eA/D8um6N8D/AA3IsNm22XUtNS8lJwct5twHYnPQ7uPYVzfg&#10;r4lXWgaFeX4u7i5tbRUXddXRbYm3CpyThfl4HyjrgHnHuXi+1li0u7nEOZFsmHl7uA208Z49h/hX&#10;G6h8DRPFo+u6bcadrulzXEl8sjaKkmlTSLsjaybdu+ZHkz5QXJLqSBwF8LK60sZRn7eTldrVtv8A&#10;O+573EVSlkuKoVMNBRVpJqKST2toux4P4x+Oel/EjTdSmS3t4YtPtpAbiVtoxxuOT2UZbPPT8a+O&#10;fGnjLw9q3j7+37Hw9HdxrKiyfbHYrcbQBu28Feh65yMZUcivoD9tLVtD8Rat/wAK08D6fpdnb2N8&#10;Ib2PTbgxQrEpL/Z0DK4wr8llz+8OAu0/L5RpXg3wkunCziiSWSLdDNM8OGL/AMXB6dexwVIwSCDX&#10;3eU4GNCm5tPXZeX/AAT86zzOamZWg+m78/L+v+D9E/EKXwt4t8HnxF4Z15dS0+a33afqEbhdzFVJ&#10;V052lc9N25TkEZJx4t8Yb2AeCr7Tynzp5a4CdP3ozg81P4A1T/hF9LvvDOlbls75g8lt5mVVwCoZ&#10;e44JB5we/QYy/jFZk+HNU1S1WOOGSRGWK3yqR5kXjDMx74ySSevfjSOFnhqiW6utTw/ae01e4vwk&#10;tYptG0+AszeZM6eWshXHz46g8dR6V79o1xY6Za3Vt/ZcpzaypZqpB8uQgAFiw5wDnscj2wfBPhIi&#10;2/hyG6eQKy3GFK/eABJJ49Pl/H0619AaLGb/AEeDxHYyuqrDu+aNGVlSIMdwIOcsCGzycjkHBrlx&#10;H8Rv1OmnrozzmDULW5k/tDUoZNsn3DDKq43NksxaNjg8YBHBAIBzxVsNM0S/mmdNKuYZI2ZoPJuN&#10;2ST1OBxn0PcjjHTL0W4vNSuGikjjt7PexmhEiMxycBVBUn6HO7H0zVrw9Y/G3XtSHhr4WeENUvri&#10;6lMSm3sy0zkELnCAtJyOCFyffpWjjyxuc63szSi8EaxbTxx3usappdurblntdS2ESDJ2bj0J6buB&#10;0rpLuLUNE8PSXWp/FDxdcfa41jtbfWtUaeG4ZSvG1k6qNm1kD46HaCA17SvAHi/xPJN4YTQ9Tm1C&#10;3sNt4NL1OZopJAmXZFg3fdcMzMBtZAwDKAN1G58G/GDw1eRxanpEt1Hb/NBFd6UbxkYOCflbeCCR&#10;lt65zy2TknBSjJ6tXNHGUdbM4m58FeGIV8jWPEmoy3dw3mXFv9uYiBj0DHgsRxz8oznGQATkXvhf&#10;Q9Et2u/C6XkdxG2G8i7fY5z1wV7ggdf4e3Ne1+HZNfvNIvb3U/hx4fu2gkVrg3Wi29m1vuXjcPlO&#10;3AYhB1JwM8baOpPb6Mt8llp2mq3nqZbf7MhFvlQvleYCzM4bd1+8uDtUny1UsRK/Lb8So0b63OE8&#10;GX91c6khkMwMen3J2spVQfs7/dAwB+PPbmujSaKeIsxOWXDcdM/TrVLSb2K71dvsnhazsoEsbzbJ&#10;BHtM37hxuLbtznAx8wTnsOVFlFIjLNhi3rx+Oa56kuaq9Ox9RgYqOBjrfV/oft5/wR9g2f8ABPDw&#10;Cgctj+1OW5P/ACFLv2/z79a+ivEuvaF4M8O3/ivxXrdrpul6ZZyXepajfXCwwWsEaF5JZJGIWNFV&#10;SzMxAUAknAr51/4JBXMNp/wTk8CX2o3EcMUMeqvNLM21UVdTu8sSTwABknOBXdfGn9mrTf2vr7wv&#10;N8VdZ1Jfh/o1+dTuvhzNa+TD4kuo2RrKTU93zvbRMrTCxZQryeU04Yx+StRs3qeDWdqkvV/mfLf7&#10;INh4G8bfDNPhdptpo2s+G21LVNb8Er4wsNI1iK0bWpy2m3Go6TbvazW9zcx3d7eRQW8VrbR6dN5T&#10;ZmEso+yJda+I2qvcfDzxJ4Z1TQpr7T7hLXxt4bmtbqzt5GmmjgKLOrSx3IiSO4ZZrZ7WNpBF50+3&#10;5+Gvv2Xvi58RreP4gfEfx9pGn+M5L+VxHp1pNeWOjWLRy2osNPm3Wt1bsbW5uWkv4Wt7uW5kjcut&#10;tBHY17u1ueh6/SqlZ6oxTPFvEv7Ofwo+GnhP4geMPA3hX7NrnjLTbYeJNYurya6utQ+yWSWlt5ss&#10;7u7bIUA68szucvI7N/PcsjyQcp8v8RPVufWv6VviZafaPA2qRn+K1cYXr07V/NLvlSPdK2ST91Rx&#10;9KzjrN38v1PXwD9x+p5V8eXY625HJ+ww/Nzz+8P+fw/O3qk32v4b6kZj/wAvCkHuP3iH/J//AFVT&#10;+Okv/E4V8N81hHu28/8ALVv/AK1FzMx+H98iLJtab5HwcE5Xj8vXmvUt+7pev+RwVnfEVfT/ADOo&#10;8MShfDWnOQv/AB4w9xydg5q1K6Jlv7p/vZ59f8+9ZvhyVv7B0+IS7iLWIAtnj5en4fT/ABq5Ipzu&#10;UKOMN69vzrzasH7SXqdVN/u16HZfCexsfM17xdrU8cGn6Ro5tPPuLN7iNbi+3wk7U53x2aX86HjD&#10;wJ14U+X+Fpp9Vj1rxjcKqyalfErGiBVRVbPy47bmYenyivV9X1Gb4VfsmanrBXUI77xVGHt5bC6E&#10;SxSXkktvbechBLqdOs9SGFI/5CKHONwPzl4D1GSHxU1hb3UnlyRSIyxyHY5VDhiB16Z/GvUhh5fU&#10;2l/VtTy1iIvHJvvZfkV/FW5kjYtypYe3bivqL/giBL4zh/4KEeFJPAmk+LL7UfsOpfZ7XwU2kDUL&#10;gfYJy6p/bDpabdoJbe6ttU7DuwK+W/E2wooYbWD/AONfZH/Bu94gsfDH/BU3wDqOqvJ5JtdYRvs1&#10;rJO3OkXuPkjVmx0ycYHU4xW2KtHK53XRmla/9qK39aFOJ9bi/wCC2cM3iSx1Wxum/aO86+tNXNt9&#10;qhmPiFGKz/ZHe3EoJIYwu0W7OwlcGv6Ev+Cn+lxz/wDBNf44QyDG34Wa04PoVs5Gz+ma/AP446/Y&#10;Wv8AwWr8ReILGdjBD+0Y1yr+WVbA1kP0YA/yr+gD/gpVcib/AIJ6fHK3Jzu+EniI/T/iWzmvmsVJ&#10;OpT9EenVi4yTvv8A8A/k7uSwRtidvwx/+uvoT9kjSVvf2Y7y94wPFF0rLzxiC3OevvXz3eIzDcSG&#10;3NyeV7/pX1F+xJatc/sl37Yxs8Z3n/pLaf4V7uay5cFdfzR/U8jKI8+Os+zOB8XWpiuJI2GdrfNz&#10;15+lcJqc1tpXimG+uLBriGPY8kBfy/NTOSuRnGRnn9K9N8fWixXUhVcnr29evv1/GvLfF7x22urN&#10;PE7RqqtIqkDcMnofpXDhdalj1KkUrpn9MH/BNzTfEnx2h8Wf8FLP2gLDwx4R0fx14Q0m18AfBPXN&#10;VhTR/B/hPSBJc6ddzzzQedDC9zp08sbRRxQBRcXRjlGxIf5y/wBooafc/ErxpJofxCm8X2La/qL2&#10;/iy5s3t5NajM7lL1onJeNpV/elGJKlsHJFft18CviT8SP+Cof7Gf7UVx+yNZyfD3w34uvPBfwy+F&#10;8PirxAYIfDOhabZsslo/kCWVhdxyywfZLWOeR5tW8sCRS8g/E39pb4dWXwb+Kfjr4Tab4mXWoPC/&#10;iLUtGh1iFY1W+S2nlhW4URyyx4cRhsJJIvzfK7jDHuxcm5U2l1evz/p/MnJ7KnWXWyuvk7fqvRX6&#10;np3/AARU8e/s/wDwe/bOj+L/AO0x4K0/xJ4V8O+G76eXQdSuNFC3c7qIocJq9zbpIUaTzAIWabKA&#10;hSu8grkf+CaX7MfhT9qb42az4R8Y2mrXlnpfhS41FtP0GPWjdHbLEglDaToOtOkcZkG/zLZUIYKJ&#10;FYqCVWJUnU6fM4l8T3+RtXf7ZPg6XS2htrExufutdTBueOqr+fWrvwp+MF18UPGdv4a0/R7jU5JF&#10;L3Nvp0PmPFHkZkwOAFHXJwM9a+OPsURBRUyevBNavhTxb428EySzeCvGOr6PJcKonfStUktzIBna&#10;G8thnGT16Z966v7Npxj7j180eUsROUveWh9bftAWl/JqMk13HctHbxiO3juAzCOIEnaN2cDknA45&#10;714bpKq3jawc7dq3SkbhjGD6e1cJqHxI+KWqoU1L4l+IbkN1W41iZ8/99PzWdDrHieG5F1HrN15i&#10;rwzvubB69aI4GcY2ckU8Qrq0WfW1prenpbbV27+5zyO+Kpaj4tgVmZbjcFbHy5Ir5ph+JfxLto1j&#10;TxFNtHQG2Q9/UrTW+IvxBbmbUmb/AGTbqP5CsVlsou91/XyNPrUX0Z77e+NLR5ykitnbj6H/ACPa&#10;qFz4vjkjZIt2QrHcq57H2rw0fEfxWBumaKRW4+aMjPHTgj1qxD8Udexsaxt+hAYM4/8AZjWv1KpH&#10;Uz9vEy51kT55PuluRjNRR9cKygtgdam8zfEd/XseOtRdXVjx8w2+n512xM2dP4aiby/Pxk5AwPQ5&#10;xWqzNtXJkzn+GTOPbpWfoKxNEwyvYbRycZq88fyeZgH/AID+tebU1mzo6EMyvhsyScHDDPWoZkBX&#10;J2rx13VX1HXdLtJGhkvocr95VYZ47HFZ994x0VAYoTJJ027Fxj25rSNGpJKyZMpwjuzSlZU3RklV&#10;/iwfvfkKiCpKF2yKSVO7GeP85rG/4SiWck2elzSbv9ojH5CmrqHiKR8xaVHH8uV3L+vJrZYeS30+&#10;Zmq0X5+hqyLGA5EY3A4wD39aeuMkY56Dbnn1+nWsdIfEtz97UY4v9le35D29aBoF1cH/AEvVJJPw&#10;Yg/ifr6etV7KPWQRqS6I03vYYZgJLiOM/wDTQ4/Hr70h1fTlHz3qdtyrn8vaqcPhqxQqHaRicfeP&#10;Tr6AVYi0TSY1DfZF/wCB5btU8tFdWaXqdkSHxTpEOFSf7vHQnvV5PEWmHy5YtN1a6hYD5RAIsnjO&#10;Dlhj0OO3SsnSp1GryWttH5aksuI+Pu9D9a3t7Ffm6f3enOKzqKnTe34lU5Snrcpy6jqs0p+w+Hmh&#10;Vm/dtcXqthe2cAZxxmmJD4iuovLlubWFgw+aNXLHHtwKvhV3MWQL/dOf0/xpp3xqcswB4zzzUc/a&#10;KNOXu2U/7FursKt9rcjhf4ooRGeDwSec/jmiXw3bF/Mv5biZlwN1xO2focY6/wBKvL5qScFv+Bdv&#10;8/1p5iCpgr0Y4JNR7Sp3+7QOWNtinDoukxKdunw8/wB7DH9frX0f/wAEozcv+3z8P7a0tWmG7Uyt&#10;vGdvH9l3YJXtkDn8Pwr552hPmA+Zs/L2OD/n/Oa+hP8AglTNBZ/t8+Aby4spLhUbU90Mdn55cf2X&#10;d8eWWXI/Hp61lWlJ0ZXd9H+RtRVqkbLqvzP2ygm13UUQajbXElnBxumhIRcbsjAAHqM+1Xtc1VTJ&#10;awrbLDCse7zI9qLsxjA5DfqKw9Eu47/UWFxpC2MLbfLZpGt+Mg7PKjDMOe5Zvc9Qb/ixbS7SOHTF&#10;v4xDGrM0DKY3bvlpJ8n/AL4U/jXiRiek2cJ+1tem7/Z+1zUAPLZbclZiv3x5Ux65xkY+uPrz8S/8&#10;FcvHVxpn/BH/AOB3wcn8G6gsbfEzV9Vs9cmKeSVE+qLJAoD7l5nQjcgBMbkHBG77N/achuJv2dNY&#10;t35kllPyjJRf3Mvy7sDP4f44+Jf+C1uu20H/AATx/Z/8HNFbrcNrmqXMky2oVnUbzgvjLEefzyeo&#10;/HowEl9bivM5cf8A7tufWPw/1i3n/Yg+E+k2utt5y/BzwkIPssgwGTR7Bv3i4O7a527SMdT2G35h&#10;+OtvaXsCanr6Wvn3UmxZGZjvYH7+CpIQcKvoSCxzgj6q/Zp8B6Jpv7InwrubsRw3y/CvRylu0ibl&#10;26Zb/MYzjcNxRs4IO9Tz1Hzn8Z/g7p2pnWJ/G3ju+vLOw0XzNP01pkjaSc3cKmQCJUAwkz9QdxZe&#10;cKK8eph408ZKV7at36nqYXFylhlFq+itc+W500q28Sxy6NErQpcIFxHjqeT/AOOj2xg+w9U/Z4+F&#10;Hh34qygeKLxbPTbWS4a61CZmCjZPaMkQwygs6+euMgkFiCGUEaXwn/Y68YfEDwh4l+IeoQ67pnh3&#10;wjoqaiuqWfht9QspXDR7rP7QsqhJg0sSmP52QMzuFjVnXL8Y65F8HvCc3h7QvCfiews7jxN9pt7f&#10;UpLO4nntpIomjjEtjJLFOVk6OuFk+VwiljGlVpKriOSMruy/rzPYynMMLUw8qEX7yu2knpt1/wCD&#10;c0v2sfgl4C8I6bDB4Suo5rfT7VvLuJbhXlk2gfMTuK8nOQqrxg/MOa8z+C3xN1LwDLeWmi3enx3l&#10;1od7p007Rhoru2uIz8rAnIYMoZXUZDKvBAIOP8ZfFOv2WvSXN9dXEVnc2cF5ax3M6SRywSRgq4KF&#10;lfqVyCQGVkOGRgPFNZ+IE13LJqGmFVkg3qjNICBkdR3JGABjHTtXq0KDqYfknqeXmTpRrtTj5NPq&#10;e36E1prs8N5pTzWsU+3dHnmIgW5IJB6g7gfckdMmui8LF7rxfoI8ydl27HWSQ7Syx2I7k9yx7csT&#10;3NcH+z/qlxe+CrG/uWVp3a6kmBkxkeYrcnrnHp26kc49R8O2kMnxW0m08ldsMlymIlZY2ZIrLJGQ&#10;O4wMgHgg8g48jGR9lGS7X/A+myn3o0rdeX8bH1H4ygiXQL6dY18r7C7L1GVC/n/hXzD+0p+054n/&#10;AGbfhXfeH/Cek2SalcXUFssesWImZ1uYr9TOIZlyDE1tDIrYwTKFYFSQfqzx7b/Y/BmqXl5L5Xla&#10;TM8kgyNuEPzZHfvnOa/LD9s/xtot98YpNE0JodQ/sWFbeFlhVY4mcCR48L1KyO64zkEGuPg6jHFO&#10;cZK6TT+4nxErOnOi0+jPOI/iD4mnupNW1q5lurq7laSS+upGkmldjlnYnO4k5JPvU1v4um/tSOZp&#10;9vmQmKVcHoASrHkYAbj6Oelc7fLqjyLcalL88i5Cvz+n4+1Vbm7Is5LeLq3LBvbsP896/UI09Ufl&#10;MpOx6ToPi6eC+RpHwzNj73rxzk1Z8Z+IrifwnqWnTy+Y11FGV2joyyo34DCkdOuPevN4tRlG2VBt&#10;EKgKOuGxyf8APaunvNU+16NI2esLJtxzyP8A9dEo80bMIyO9+GNrdyeHIVihZsl2bGD/ABnt+tfS&#10;/hGSx074KaxYtdWqySafckWMlwodsQHLbCemAQeD90jivOv2V7h4PhXp0lsI428yZm3MFZ8TSdOD&#10;uPReenHPNe3afdx32mHS9bMNxa3KkSx3HypMpUDB/dccFcem9cfdFfG4vG8mIcXHZ9z6jD5U61CN&#10;RTs2lpb9bnivw+0bTdY0ldDa0s5JztaSzktohM2WIDR/KM4+Y44GVA6817heeEfAkfhZ9blm0ePT&#10;7Jwy3K3VrJY8NsyG3MgUZYDk9D0IO3Eh+CfwzsFRNIsvs8RBElnNefaLaccbzslkLEsiEblKkrty&#10;ScAX7f4UeBdJ0eLTdUureGS6jkZdNs7O6mjSZQqeWyRwqNz8ogWRy5jHCsArc+IxFLGSjyScddrf&#10;8H/MVHC4jL1LngpX63/4H+RsfDDT9H1HxHZ3fhPX/Njt5llM2m6hCY49oyroAwCpkjPTI4789Z8Y&#10;NU1DxL4bj1Pwf+2L4vsby41CaCQ2/wARLqzt5L+NIY2svJmlMM20NGZZoljSPz0SQ7uH8Du/BYuJ&#10;ns4NNuGW6ZjZtZwteqqqcg7Lbc/O4twDuB4yBkeseFLbwPY/Bt/B/wDwjOrW+uX0mL7UNQ8Ialbi&#10;OPLRxZmeMxLCdodW3qQQwKgr82c8NKjNVVJy6Wt+LJjioYq1KUVHW97/AIf0zynUJ2mhb+z/AIkW&#10;trq+myMusaba3lojS3byCLmYTtJqQI5Voxc43NlQZmdJNU8J6bqei2+n30Fppdrbxp9qsZY4BBdN&#10;wn2k5kKuzsX5nQmE/IjBcAUz4Z0ceIZLPwjq13fwwwhpptStbia5Z0AG1RLHuYH7wWQbcNgDg10+&#10;n6lomuGS41H4Z/EHVYdLgjSG41YxwrDGS/7qK3hIDc5JwcbuTkcN1yco2f8AX9fic0qcXUstTyw2&#10;DabqjzafpmyxlsLg28qoNm7yXJUY+XODyMn+WKcsyoxMUnC9eff/ABrQ8QHw9D42ul8P2zRxrZ3H&#10;mxtH+8DeS5CkhmVvTIP41g3FxJEdrRZUfw46c/5/OtIr32/Q9yjL/Y4Lzf6H7vf8EZIA/wDwTi+H&#10;ue/9qnjp/wAhW8r6gaL5eRXzP/wRStjN/wAE1/h6ytu/eauMg8f8he8yK9K/ax/Zh+IP7T2gQ/D7&#10;Tv2lPFHgHwvPHJH4itfBENvb6jqsbI2IxfSpI9sokEJ/dICyCaNy4lUxbqN9z5ytP99L1ZxOmf8A&#10;BQn4Hav4/wBX+HsHjbR5LrRfipY+CpptFa51GB7u8tHntoWlWGONLhpIpYHRGmWB4z5jDnb6L8Jf&#10;ivD4z8UeJPAV9q66pqGg6vco2paX4fuodP8AI84+XB9pYyQS3USkQzIsofzI2cwwqyoPKP2Lv+CZ&#10;vhz9kb4B+A/g1Za7pl5d+D/FGo6nqniGPw/HHd6wk007xgOG3W5JFgZOZNyWawnK7XXpv2EPFvin&#10;4jz/ABi8Z65NeS2LfGnU9L0G4vmjLXFvpdnYaRNP+7VVAlvLC8mwoABlOABgBuMeZ22X4mXN7tz1&#10;bxpYrP4fuocH54WHy9q/mJZ/L3SM+5dufrX9RniWz36PPGeT5Zr+WVbqVgYJJFXj/V8cfT+Xp+dR&#10;b3n8j1svl7jR5v8AG0t/aq+cMK1hGPm/66NXcWfws/tf9kyT4opZXUMkXijULG41VgTaER2dtMlu&#10;3ygLKxL7PmJb58qNoJ4X45BDqMJXLf6Ev/ow+te7fAnxj4Lm/YX8bfDT+zkfW786xe3t9bXUcdxF&#10;YRQ6ZLFFiWSNDG91FExA82Rkim2IjqrN6kYqVCHqRQoxr46rTbt7sreqV0vnscPa/Cz4laD8I/Df&#10;xX1bwldQ+Hdct8aVq20NFM0btE4yPukPG6/NjOw4zTPB3hXV/iF4u0nwJoRj+1a1qMNhbl22Kjyu&#10;E3FuwGck9BivtH/gn7pX7PPxK/ZB8O6B47trXULpdSufDXiS38SeKBAIoZpJJoPsMCqxSPfcLIZm&#10;AKTh2Bwqsnk+rfAWf9mH4jfEjV9WAhXQdEuLTwlHcMZvOuNQf7HHC0qgKZY7ea4nVwQGNoSOPlHP&#10;Uo/vrrqzvxOC+r5TSxUHeMoq/dS6/K58/wD7Y3xHsNY1XTPBnhuGNNN0uSa9s2NttuI4XSG3tYnc&#10;8ugtrS1kUcAGeTA+avG/h+SvjC13c7kk+71/1bdqv+PtS/4SDWtQ8RK223+2LBa+0YB2j8AFH4Vn&#10;eDcf8JRblXX7j/e5yNhFexyxjhZJdn+R8jTu8VB+a/MteImQ2uS3IkGM/Svqv/ggj4M0T4if8FRv&#10;h14J8SahrdrZ3y6wZpfD/iK+0i6Hl6LfyDZdWMsU8fKgHY67lLK2VZlPyf4gcNbNlt377t3619W/&#10;8EGdU13Sf+CpHw3m8NaXqN5e7da8m20lbUzv/wASW/DbRdSRREAZY7nB2qduWwDy4j3ctqNdmehW&#10;97Moml+2joVn8Mv+CuHjDRdEvb5rfS/i9G9vPqmqXF5cFftMbgyT3DvNK/Od7uzHqSetf0Af8FFt&#10;VV/2CvjbCW5b4S+I1/8AKZcYr+fn/gpLJrtp/wAFVPiDfeJoLyC8/wCE+tp5o7yGKGVdywOoKwyS&#10;J0I+67ZGCecgfvZ/wUGu0f8AYk+MsI+bd8K/EQxu65024r5HGyajQfdL9D3Ksbza7XP5bbuFmVQh&#10;G3bj5geff/Pv9K+p/wBhSIS/shamc9PG150JOf8ARLP8u9fLFxFsTaTkYPzZ/wA/59a+qf2BfLb9&#10;lTV45D8q+Nbzhmx/y52dfQ5w/wDhP/7ej+p4uRq+YL0ZzHj6zEd5K8i9c/L3FeN+OVaTxAsSoWLW&#10;/HzHjkjA/wA9K9u+IsKfbZZmPys3zE9uvFeH/ESdovEEbrj5bUbSDnGCcd+a4sDrU+R6uJjy3P6X&#10;vA/w8/Zn/Yj/AOCXuteGfFlvrHwssfgXpNhD488WeGbG3bUtU8TaroGmzXeoaXLu83+1Gt9Vm0yC&#10;4lZEt/tasCY7dVX+cv43+IfBnivxh4q8SfDjwP8A8IxoGp6pe3mh+Gl1CS8/sizkld4LT7RL+8n8&#10;qMrH5j/O+3c3Jr9c/wBrjUviz/wUUv8A4O/sDfGD9oZxovgzwv4b8SfGrxhb6fCLjxF428Q20TaT&#10;otjFCqQ3E4tJoYIJVASOFruebcls9fkJ8Z9F8D+GPGXivwt8OvHB8UeHtO1W9tfD/iZrFrT+1rKK&#10;SRILvyHJaEyoEk8tiSu7aeQTXfip804W/r/hjLJ0o0p6621/rz319FsyP9kXQPjRr3xQuIvgr8EJ&#10;viDdQ6LcPrvh3/hGZdThk0wsiXDTrCPMt4vmVftMbxSQsyvHLE4RwVa/Yv8AjP8AHX4D/Fq5+IPw&#10;E0bXdR1C10G8fVtP0TV9asVexVN0kk8mjXVtcCGLCyk+asYMalwyggla4i/tNP6/FHDHlu7o8psP&#10;BWranqdxpVhqGm7rWPe7X2qQ2KnB+6PtTR5bJ6Yzj2BNVRomrrY/2kdLnNuGKC4SMtGzDrhhwfzO&#10;RUln4q8V6ZZPpGn+KNRgtZP9ZZx3ziJ/qucH8RUjeIdUnto7O7stPaJXDDGmRQu3HeSJVkI+rV7X&#10;u9/wPn483Yo7yNoKdRwOeOfpT1h27W8rtzx1rTGvaXdzRfa/CkdvAgwY9NvpFaT/AIFOZQPwH5VY&#10;jvPCEr7r4ahp8TSYhVbZbpicdC/mRD8lrOSfQ2jLuZJwOAfmJ+bd1HP6VIrhYyc9PvNtx+f8q6Cx&#10;i8AX+oG9uNa+x2qc/YI2kmvJfTb+6WJfxf8AGr9r4M8M6lLfSzeM7fTotxbR7W4T7VcXXHCstqZP&#10;LbjuMcfni+bqjRWORZY5h+7T5hznb2z61GI2jPm23lsyvkLMm5TW/c+DNe0/QW8TahHaWqK2Psdz&#10;qFvHdnIwGFsX81lPXIQgD25qPVfB3irw5Z22peJvDGo6fa33zWVxfWMkKXGBnKMwAfj0qVPlKceZ&#10;XOdudS1G6ujiCyj2xj93DGFAyew7n86uSeLIUsY1h+HmjxtFCqNcrJdMzOB/rSGnK7ieeFC5PTGB&#10;WZchV12Tf049cH5afd7BDjd8zSLnB6DB4rq000Of3tdS9L8SPHg09LeK7SyjjbK3Gm6XBaycjoZY&#10;o1cg+hbBqpJrGn6y/wBr8U6pql5cf89JrjzM/i3NTSMD4Yy3LSMuMv8A7Y7fh+taWhG0bSI4rlI2&#10;xnG9c9zxyKmdSMYXt1toEacpStfp1KdnJ8PwMlSp2/8ALZXb+WRVlZ9AR/MsmtfTcoVWPPpxx+FS&#10;SadodwWBtLXr83lrz07dKhk8M6G8bCKHaw/uSNn9T/n2rmcqct3L8zdRlHovyJnmikYEfMvXKt/n&#10;+feo5pyS3yrtPfd79enNUX8NQQsxgvpVK4449aZFa3tojLDqSsq/89Igf8aahT6S/MXvLdGirlM7&#10;WO3cfvcHdTo5lHBbbjpg8d8VUsrnV4VBmt7S4PI2yMwJ/wC+SK0NN1nRo3ZfEfgu9nZT8v8AZmqL&#10;Djn/AKaRy57elDpy6fmVGWlgjuwSJSnP97P4+tPM/mbsocE8LzxxU0+r+ALydVtdK8Q6dGpwyyeV&#10;eMexOQsI9eOeOM96l1j/AIQmwkjOl+NVk3x75I7rT3ieP/ZIXeCcehI569RWUqcr7M0jJWuYOmHO&#10;tzOE7yHDdvm+ldDG2BvVQu7kk8n/ADjFYtlZ21tcyX41izmikLY8q6AI+b0YKf0rWhmQotyFbyyv&#10;zTCPK/ifzorp8y0CjtYmaMzbiykBuflAyD6dqPKjY7i7BfqBmoo7m23rH50W1gf+Wg/D9anDxOgw&#10;ykkgbuOK5zXRieWEj8oL2BUsc5496RRIG+R+2MAfMMdP0NCyIJ8En5TlgO9Sbvu7Sx2989On0/8A&#10;r1EixEYxtuVM5GF56/4V9Hf8EkdPOp/8FCvh9YBM+Z/a5ZTt5xpF6f4gR78j3r5vgkJYSso45Zdx&#10;z/n3/Wvo3/glLqFzo/7fPgPVbIt5kH9qNHsXcT/xKrtSAvfgnj0zU1P4cvR/kaU376Xmj9urHwvq&#10;WjJ5WmXMkCld3lxqnYYwdqj35HY/loXsUGp27GS12tC29o1Rnz3x9/j6H9KzfDXiXxHr0wF1b3n+&#10;q3sr2EinPsef1xV6yvZNJvprWeGTzJLffH5sMkfGeuSD7g88HPvXixPQfmeP/tkM9h+z5rdxaxzW&#10;/lh5I1CqPmW2nO4DGRjjr79a+Ef+C8Wvabefsyfs26Lbj/SUsdYa4aPCrtVbID+Nizc8thRk4CkD&#10;c33/APta2VrdfA++gv7eG+jnLedArHbLH9nnDKWxkZzgEHPJxXwZ/wAHDngi68L/AAq/ZjvprFbW&#10;G+8K6obZfODNMqW+kHzCoPyZ3dDjp2ruy2Cli02tv8jhzD+CvU+t/s9t4e+BPhTwvD4VtIbGx8Ia&#10;eftm0wsjLax53LgspBJGdxPA3Fjlx8vfGfX/AIivp+sXHiDTbBF1KUww3cdyzPGd6ynahQFlCrg9&#10;/wB4p4HT7N+MWj33gj4e3kvizw3dW1rp+g2tjDDMjtK8q3EK/dk+bhMDDBc/KMDrXwV8a9cWx1aG&#10;TTdKvvJt45FUXU6sDGzlt6fNwpbOFAGNvVjk1yunGVTUcKko07k9x+3B+0NLpWk/DMfF65t/DOk6&#10;1a6pHpMVrBHC7W0UFvEbgFB9ojjtraGIRy7otkPKEs5bf8U+JfDfxF12Pxq2gJp1nEkX9i6NJqVz&#10;d/2bCkQijt/NuZHlkMaqqkufvKcKo2qPDfhbc+FfEnxRsf8AhOfCV1daSGEd3bi4aFLmMENJAzrh&#10;gHRZEJVlZSwZSdvPe/Hezl8QfEmTxB8HPh8ljouo3UTpo+g3EsskUxEfmbYnJOJJmkcJGWCggAKA&#10;BXFicFH2qlHR2t8j6/h3EYXDWfKtmr7Xu01p1t57dNzxT4+6FqF9bah4piuWvms0jtE1N41VplVm&#10;dtqooAjDuVQcgRqpyTkn5x03TvEfijxjb+E/D+nXM2oX90sNnb2sbeZNKzBVUYGeTjoMmvvL47aj&#10;+z98D/Bl38PvHfjm61vx3D58WreE/DNis9vpdwqQt9mu9QeRI0l8ySWNhbJdCNrdlchiBXgfgX4o&#10;/snxeO4LvXv2aPEFx51r9lma78fKyw7yMzIkFnAwfGRtaRlwzZB4I9XL6lanTd6b8tv+AcPEH9n1&#10;8UpU6qv1Wu/XW3+Z6T8Lvhjc6U6+FNPDNBY6FfztL5bfvTa2cskj7fvDcbWVs9ADzXr2r+ArjwZ8&#10;bNC0ie0mt7e7n1iW0W6ZmmMcWpTWmZGKruYG3Klgo+70B4HkHw28RfCW01bVNP8AhXa+IbKaXS9U&#10;nNvqtzFcKkP9nXKuEdQCBgqCDkkEnII59r+M/jXwv4U/aETW/GniOKz0/wAIya5a3t5dSHhP7fv5&#10;d2ckksXC4UFiSAASQK8XMY1OWcVdtp+r0/U9zK61P21OWiimr66JJ9/I9D/bm+K1p8Cv2cde8Tta&#10;rcX2oWg0nRrOaQp59zcArnO1xiOPzZiDgMISuRuBr8iNW1e4ub2bUG1KFLueR5LqZWaSV2JJYmVi&#10;zMxPU555/H6M/wCCif7XOi/tQ/Eu607wz47uI/BuhTrHodisJRL1wgD3joHOWLtIqFtrLFsyiO0g&#10;Py/qV1poCx2QZj1edl27vwycdq9rhPKamWZcnVVpz95+Wmi+XXzZ8zxlnVLNsy/dO8ILlXm76tev&#10;TpZJla4nYhmL7u+4tz9faqsTtcSZMaheuCOtRz3DXL7P4d3NTQoGxDn2r663LE+L+KWhZUBeN2e4&#10;wMcfStqzux/ZzZdgRCx25ABrIjBYrGV+YtxtJ5P5+/61daxkawvJw3+qiVpMDkDzFX+bCs5bFxPq&#10;X9mF7hfhrZW9m6QurXDM/k7mxvYgc9gUHp+te5aJfIh3DxPIrW4LRs0eVONxUYyOMiIenSvn39na&#10;9jtvBVvA7Zb9/wDdbr8znp+NexeB9UsY7bzrtFYgfMGO7dgx/wBM/r07fn+Ppt15vzf5n32X1I/V&#10;YW7L8jukllRViY6TdRxJjztm1nRT0YcZysJxnP36o3d/HpttNCmqWcMythRa2uW+UH6knMA6ED98&#10;fXNZltrWhCNYhaPNthUyKsmBkKmT+W/8/wAKifxFNaQN88duyru2xRhpC4wdo/4FD/4/71wxhI7Z&#10;SiyxonjPQtB8ZW+t+IlvXtRdKtwtrMrSiLG5NgYgbsYB5H8q+yvjn4DuPE37KOj+LtC+F2qfZ9Ss&#10;Q0c0N7Yyfuf70nl3TK6lecoz/eAAGcD8+9cvBFF5KlXZYwsbr837zPmKTkZY4wCcfw49K+hP+Ccv&#10;7Ul3NpPir9mH4peO7a30N/D95rHhK21Rx5cd7CPNntIjsJVJYfMnKs6xg2zkAPMWPoUufl06Hg47&#10;DU+bnjo+p5p8MPDGo+OfianhHRIpFma48iaHyWvJWjyWcqY5CA2RncxKoOSCor2H4i+LvAf7N3hm&#10;7m+LGh6Yshh26Tp+qRvHqIuQX2osPJZcDc0mUTOzdgtGr+G+CvEOqfCHxJcfGKKWGaaPUftFjp94&#10;77WmDNtLlHR2TafmwwJHcV4v8bbv4q/F/wAY6p8UPF0WrapquqXRuby4j09gjlmyAixqEjUcBUQB&#10;EUBVUAKK3rRhU91vQ58DRqKXtOxp658TrP4m+M9S1u2002sJs7qQbm3OF8t+WOOTz1x9OMViXEkG&#10;QqNuVjnGDz79P6Vk+BNE8T6Y2o/274ev7NZdKuvLa6s3j3HynzjcOe3TpmrTN5RZ4V25XI3cYGM5&#10;x3/+tW1OMeZpeR7ErxoR9X+h/QF/wQ7t2b/gmZ8O8r/y21kdO39r3lfWD2Zr5Y/4IQxtcf8ABML4&#10;eySH5luNZVm3Z6aved6+vjZ4/hz3x6V2rY+UrS/fS9WeZ/GTwB8V/Hmm2/h74cfFm38H2dyZItev&#10;4fD/ANr1I27LgGwmedYbS4XkiWaC6QHH7o45o/st/su/C79kH4C+Hf2c/g3p91B4d8NWbQ2n266M&#10;087vI8s08r4AMkkskkjbQqAuQiooVRD+3B4j+FHgr9n661X40/EjWvCnh2bW9Ngv9c8O+IrvSrq3&#10;JvYfKjNzaf6RHFPIEt3MGZAk7EmNQ0sfc/Cq48R+Ifh3pXiHxRqVveXWo2a3ayweGrrRyIpf3kaS&#10;WV3LJNbyrGyrIkjBg6tlU+4rsRcb4itiNHuDjG2Mnn6V/KjaRSTOsa2TJGwOZmkUgEH25H5da/rC&#10;8RWO/R7oBP8Ali3H4V/KDFJC1ivmbfmXufbispL3j1MulpI8y+OEUkd/C7yKN9tgYGf46TSJYU8B&#10;/ZldvMmmvM4JzsEUPtyM+/b3NTfHUxveWwVsstoQcf7/AB/WsvRDcf2U2+L93DbyeX8wBDSKB35P&#10;3O3A7mu7/mFhfucteXLipvyPWv2a/jr4s+C/hm6bwxoukzSalNEtxcXmmxTzJHG0gMaGVWVVbed3&#10;yncUjPIXB779t74rzt4Fhiaws9OuPE2qS65fabpdnHDDAEVobdeFBDeZJfbiAu8tvIy3y+U/sz6M&#10;njDxLpfgiG1e6lbUJJfscQHmSqrsfLCjJJbAUccl1AycVB+2f4uj8XfFq48PaPdtcW8E8enWrkbd&#10;6QqIi+CON8nmSHgEFue9FHmniHF7Js0r42tLLYUOa8VbTzPLtZtjZ+A7NGA8ya481m2kHJB/pj8u&#10;vrm+EWMXiW3kVupYfTKmuq+JlqtnodvBjCrcKAMHnCNgdeK5PwwR/b9v5bfx8c+3+FdmHn7TBzl3&#10;uefVj7PGQiunKT66wMGBuH73+h4r6X/4Ik+Povhd/wAFOfhn40kksIlt7jUo5JdSm8qBVl0y6iJd&#10;sjauHOWzkDpzXzJrBzFlTt/eenXr6V0/7Onx4+I/7Mvxb0344fCLVmsfEWhrN/Z9wM4USxNBIDgj&#10;gxyuvXPNFanUqYCdOG7TS9WtDorOMcwi57aX9Op9Of8ABWTxN4d8T/8ABUv4jeJ/C2vWupWFx4g0&#10;90vrGZZI5cWdqGKsvynDAjjjI9q/dD9vd5f+GO/i5H93d8M9eG7/ALh89fzY/GH49/Eb9oL4san8&#10;e/iZq4uvEWu3Ec99cbTy0UaRJjOeAsaDqelfVHjD/gv/APtlftAeFtR+EnjaLwhb2fiuxm0fUE03&#10;wq4Yw3KNC+2Rrw7Ttfg7GwecHGD8rjMpx9anh1TV/ZpKWva337M96WLwsJSlJ25r2/r7j4tvJIyO&#10;N2087f519PfsKTvB+y3q8eFUf8JtecheR/odn1/KvmKYLuaPptzuLDBxz/iK6v4BftD658M7Bvhz&#10;JeldHvNWkuJreOxV2aSREjLGQuCoHlrwAenfPHvZhh6uKwLhDdNP5I8HKcRRw2MU57Wa+89V+I1w&#10;HupCXVvvDd6f/rrwz4nSMdWj2Nx9m+VvbJ4r1bxvq/mySOLrcGBC7R6/y/zmvI/H536hC5PWIj9f&#10;8+tceXx5ayPUxVT2kXY+wP2AfF8h+G3h3SdH8aXugzWfiDxlqOqasdSS2t7fWE8JkeGpnklZY1nj&#10;mXVPJZj8paXBALV85fFzVNC1jxn4s1Xwwka6be6tey6YtuIwgt2lcxhBHbWqbdhGAltAoGMQxABB&#10;5nNK6Iql8+m3tXUblHh+MNJz9j5455X/AD/nFbVqPJNSvu+3zNstlHllFdu/5L/hyn8I/iT8R/hN&#10;4uHjr4T/ABP1rwnrVrbSLb6noGsXFldMr4R41lgKsNyFsgsoIBHJwCVzCkj5gcHuc0V6VSjGpK7P&#10;JlKUZaFHYw+8Oc5qZIyuAWI/2fWiJR5Z/iFPEYJ3dzy3y9TXa5HixiLGgddiSMcjnkVHq085uFiD&#10;jbFtZBt4yVGT75xUyKvTb7NxkZqvfZlvX2Fc8dep4FKPxDkaGyV03si8/e9OlSxWuxfLMa7W4Ply&#10;bfx4pNykKjQbd2N3Hf1H409kEarsQHgndj1rnlJvQ1QtlqF9pcmdJ1Ga1P8Az0hl2lh9evTNWtM8&#10;R6rpl4t5YTLDcK25biOFTcA/3hIwLKc9xiqDgRgmNNvPLHPp0pMO7Y3ndu9zmm9rD2ehvN8Ydfv/&#10;ABSdW124bUb5V2/bNehTVmYem27Dx98fd+lRR+KvDU32i613wpo900rk7ryGWHaf70aWbwovU8HI&#10;9uK5C2LPrMrIw+83PY/n/wDrp2pOWt1DYz5n90+la+xipK2mxHtJOOp2UC/DWayW01Tw5qHztuRt&#10;P8QRxjr2ieCVzzz98fWrNx4e8CWemW8Nv4j1q2nd2Dpq+irFDEucjDxzSPJ/36Hr7Djr2QDw5bso&#10;x++HzdOzVpaBJcJp0clurLLJlWmjO1jyf4s/4VjOLUb36mkZLm0XQ338BQtrSaZonjHQNQ8wMy3B&#10;1BrOLjtuvUg5/wA+lJb/AA48c3tlc6rpHha7vrSz+e8vNPU3MMK5+80kW5QvvnB9awbjUNRhn2QX&#10;iyjyw0jywRyNu/3nDN09/pTlv2uCjTaXa/NjzJ4w4lPToS5Uf988VLhPTUqMob2/r8S1eafeWqK1&#10;9aXERkXdH5i7dy9MjPb3qjJC0aFXGf8Aazx+FdEnxD8UyaJD4bm8ZeII9LtLnz7awl1U3UKSY++s&#10;LBEVug3dcd/W1L8S31rUrfVfEkHh7UPKj8p4bzw+tu1woBwH+whCW9XL7/VqzXPHoX7vc5EAhmGd&#10;q9cYHftik+QOECjdzlVHv/n/ADmusjvfBF41zHffDva9xlrRdB8RbWhbPTZMJmZfYkN/tCoJtC+H&#10;i+T/AGjq/iLRlfiWO80RZgPcMJEzxjggd+e1Vzd1/XyuHL5r+vU5vBBGI/lznYf89Kr2FxNNfTI+&#10;1gc5XAwQPX1rvNN+FnhjV4LibTPjt4SWSOEtY2V/9stri7OQBGN1uYo3Oc/PIqcH5+lST/sr/GzR&#10;xp2p2/h7TtcXWI3ksbfwn4ksNYuUAYL+9t7GeWa2JJAAlRC3bNaRnTs7siUZXVjzvR7W2uLto5ra&#10;NwdxCsoOPmz/AJ/GtIeG9MKCRLJvdQ78dfQ9PwoTwz4n8Ja5PpPirw7qGl3ce5Zba+s3hdG3fdKs&#10;AR9K0OF2sf4eD83Ss61SSqe6wo0421RRj0SVY2sYtWvkj+80Mdx8v5etPi0PUmgWCDWtqlsfvLVX&#10;b8D/APqqw7M77zGrFeM9x7f59aW3eRhjy/wLcY9O9Z+0qf0kaKnArQQa/ZvgTWlwOq/aN6n2GB/X&#10;9a09L17UNOt9ms/D/T9QH8M8d9LCRyPRwM+nH8Xfio2ZXdmZcA4LbT/n1pwHp91jjPrS5+6RXJ2b&#10;/r1Ow8EeO/2btK0cW/xO+A3xG1DUN7MLvw98SLG2t8blwBDJo87DADj/AFhyWU8YIbrv2U/2pfg7&#10;+y3+0Lpvx3/4QjxRfR6bFeC18Pal5SBfMhMSFrpf9b8ruTiBMFVxnJx5JFtibYrbVT5vl/xr6g/4&#10;JFabqWq/tkWd3pqL/wAS/wAP31xcQlP9ZGUWLbk8IQ0inJI6Y/i5yqVKcabbj07v/gmlOM3USUvw&#10;/wCGPqX4d/8ABwl+zbKhufHPwp8Q6XdRviG38PrFfKyg8FnnkttrZIOACOOo7+leAv8AguP+wr4q&#10;1htV8XeK9c8LyRw7Izrmi+d5vVsj7BNdAfQ4/CvafEPw8+GPxhsItC+LvhDRPE9rbAMun+JrWz1B&#10;I3zn5VlaTbnaD0HT1Fcx4p/YZ/YC8YeHm8K+Mv2YfhvZWczArdabodtp1xk8YW5sxHIOe2/r615f&#10;tMHLeLXzT/NI7OXEx2kn8rHE/FD/AIKX/sU/GHw63hXw18f7Rpm85g2q6beWMZjNvIPlku4I1bJY&#10;cK3JI4OMj5v/AODgn4xfBP4v/Cb9mG1+Enxo8M+MLzRPC+qw+IofDniK2vv7Mc22kCJZhA7GFm8u&#10;UYfBJifH3SBn/wDBXH9iT9gT9lv9lix8Y/Av4c29j4m1rxZa2dleWvifULqSC2+zzSyExzXMkbI5&#10;QDJUEEgg9QeN/wCCrf8AwTv/AGdf2NP2Vf2Wvjp+zd47+IlxF8ePCN9res2vjLVrWX7MqW+lTQJG&#10;lrBGEOL6QOC0g+Vdp4Jb0sHToRkqlNvW+9v09ThxdSo/cnbTt/wT9qv2kfD1t8Q9bk8K6ZZQ6np8&#10;9zIn2hiGSaPI2N8u4jOET2yM7Rkr+fP7Wmh6VY6ve+D5LKSSV3LNHOFZI1DEBVGOi7QAOvLV6h8S&#10;v+DPHwn4d1a+l+Hn/BQnVLPRzIxs7TXvhbbalcom7hXmW+gVzgDJEaA+g6V8bftj/wDBLD9rb9gP&#10;w7/wlXif9uTQtV8IpeCw0uOS+1qzvbuUxyyC1itreOWKJmjhkI8yZIweC67hnz6tGj7VL2iv2szT&#10;D1HyfD+R5b8Sfi74B8C/EOZYtOkMS3czm2sVT5CzdAcjOAMcA9fwqLWf2irS8sFn8K6nNYrJIJIr&#10;i0maOZcEHIcEFSCOxByO3NeF+JNN0LWp5jrN/Gl9IxaPUJANzP6MVJzz3wT+FctJeahpH+izXUbE&#10;ncrQ3Akxx6j+WetehDDUdHa7NHiq0Y2TsvI9Q12/8P6lAv2nRra8jRNsbqoaRAO+W3c/jXBa7qug&#10;6TctBp+gWalWGGNqokx+X61jt4g1C1gG2dj8uc7vrx9f8+tUZ9e0+Zw+oIw3/eZR2rtjGXRHBUqJ&#10;nsnwX+Mvhax8TNqniDw7+/n0u8slWOYCMGa2eFZSCp+ZGcSYB5CYABIYWP22P2hNA+L3j+40jw5N&#10;HNZ2t9e7tYe3KPqEsl7czLO2QCPlnC8gH5fYY8etrlLbTm1GyliSYbTHFJlWK4OXHGMADB5DfMCA&#10;RkjntSvZZ3ZpB8x/vH2rGOX0ZYhVuqOr+0sVHCOhfR/eR30VqJCAVPOWZeQf8812nwm0vwGNH8QD&#10;xx4dkvrnUNEe20W4jnC/2bceZG4uAhkUSM0aSQ4bcqLcNIFZ0Tb73/wSU+CP7Lfjf44WfxP/AGvv&#10;iF4Ys/Duh6xaLp/hrxJqlvbw6tMXBMk6yt81tEMEqV2SscElUkRvbf8Agsp+3b+xL4ktbr9mL9hj&#10;4Q+B7We11eM+JviBoHhGxiS9EQYGzs5/LLeWH8smaIqH8nCPJHId6qYydTFPDUoN2teWyXXe2v8A&#10;S7mf1OMcNGvUkkpXstG+2qvp5dba9j80bq1S1vZLU/8ALJyrN9DirFrGWKrtJYkfLVy90fTbPRLX&#10;Wh4msZLq6vLiG40eNJ/tFtHGsLJPITEISkpkdUCSM4NvIXRFMbSTeHraKa6WVo/3cbjcTgc9vqeP&#10;Qdq9aUtDzoxLVvpstoonSRW4xu4+Ud8e/wDL69L9xe6sPDOpXeoahcNJdafDBIZJSxljWaAohz/C&#10;qxLgdAEAAGBWhYXmjzbhewSDypPLaNQOMYOST2YYPHrjPerE9lFqVrJDfRjy5UKfLj5B2Iz6Y4rJ&#10;+9qzS/LsfRf7P/7KH7VnxD+Htr4w+Ff7MnxA8RaPctKtnrGgeDb68tZiJSjlZYomQ7WBU88FSOCD&#10;XrNj+xj+3JawSQP+xv8AFSPerbfM+H2ork/IP+eH0xX7N/8ABBmxeH/gkr8F3tJpXhks9caLdCPL&#10;UNruonr1HpnIGWGewr7KtUhTT/sMcb2fzk7SeAxYk7Sffdj6fl4FXB+0qS5n1PUpZpOlTUUttNz+&#10;b/Rv2IP247mSO1tf2PviQLi6h3RfaPB95EPLO8btzoBgZGTnHTmqPjb9j39r3wJYG98YfsyeO9Mh&#10;ebY1xfeHbiJXlcqVQFk5+fI47j2Nf0WfFL4g+DfhRpcmra3eq10wDW+lwnMk7EnbkLkRq2DliMcH&#10;7xwp+E/2t/2hrv4k3kmr63r8MQsrdVhtbeZ44baMn5wM/L5rHaSWOTsHVcLXl4qjRw/W8ux6WFx2&#10;IxFvdsu/+R+Sd9+yl+1TrV7/AGfYfAnxH50chgkt5rIxSKRlz8rsGXbh+cDAVj0BI8o+Mf7On7Wf&#10;w90O38c+NfgT450XSJbow2viO88N3UNmZCCuxbkp5bMwUgANyAccV+o/jP41eDvDEby+Htcmsb57&#10;FkvLi4uCWu3lVxIpKuF27WKEMCHDMHLdTR8C/Dvwj+1z4W1rwF8cfiLea9ppv7G/vNFtNclga4uC&#10;JQssxQAsdqJhA7KBCoZQ0UYj5qeK9nLVaeR1yjKWt7H4/wBvrPxIjuHZ9U1iMllLBpJRz37/AE/G&#10;unj8Ta7e38i3et3jYkYMskznC4Pqex7V+nmo/wDBJr9iiG9W7i8LahDZSzbFceIpywbBwOWK7Sc/&#10;MDgbRwSxK8lrv/BL/wDZY0uyuNUubXXIJo7MzyL/AG5uG75iV+bnPynnp8rLkEZN1MdQk/hf3L/M&#10;1jRl0kvx/wAj4D0zUbu5a8El5I6x6LcFVY5A/ckcZ/yKz7m3UR5ibn129f8AP+fWvrj48/sS/CX4&#10;S+Ade8XeGzqnm2ugXckX2i+aRSwgPGPLBILZ467eScDJ+RUbcu6T6bcjp6f5710YWpGpeUTStpTj&#10;B9L/AI2P6GP+CB1u03/BLv4fl05W91ocH/qLXfpX2M1gNhytfIv/AAb7wpN/wS28CEDG3UtaHH/Y&#10;Uua+vPHXgTw18RvBesfD3xdbSXGk67pc+n6pbwXktu8ltPG0cirLCyyRkqzAOjK6nlSCAa9inH3E&#10;fHV2vby9WfN/isfFb9oHwp8TPiB+zprdrDcSw3Xhn4d6ldawZtNbUbKG5jTW2t3jZAYNXleB02N5&#10;kWmCcGf/AEWNNr4l/DT9rX4c+IofGf7K1/4R1SK81JZPGfgDx9JPY28qLG373Tb+0gdrSfaIIWWW&#10;CeF1iR8Qyid7n3jwr4K8L+CPDOm+BvBuhWelaTpOnxWWk6Xp9usMFpbQosccUcagKiIoVQoAAAAF&#10;X/sgHaq9muYzuefeEn+I2s/De31H4seD9K0HX5reQ6hpOh67JqVrbHcwQJcyW1s0hKbGbMShWZlB&#10;cKHb+T9Dhdj5+X7zccj0+v8An2r+vjV7DOmzAf8APNv5V/IXeWsdpqk1pcKVZbhlYOMEENjHX/P4&#10;Vz1o8p6mWv4vkeb/ABsw+oWo2H5rc/Ky8j5h/wDWpnhD9n39oX4peGLv4jfC/wCCXjTxF4Z8LRif&#10;xTrmheGbu8sdJjSPzWkupoo2jgVYg7lnKgIGPQE1b+OUEMd/YvFJlTasTux2avdv2IfjDrPgf9nD&#10;4zeBtO+I9/pFt4h8NtHJptrqTwxXubK5QoyBsSAhtuCDkNjvXVGs6OHU0r6/m7GWKpKtiJRv/SVz&#10;P/YM8CXPgPSPGH7S2radNaxaPot1c6PczQYS5aJwiCNmA/5fHtIyyk4JbuCD4Ro1nq3jH4nPeWWn&#10;XV8NPVpphbwtKQTxuOB685r6n8aaO3wS/wCCbiR3WtLDqHi7xRDpdrZSRs/nWdqralqGCQQgW6vd&#10;MjxkEtEw5w9eD/sz+MdE8IeHtYvL/WLi3vtZvFVVt53VpI4RlflT73zMx6dveqlKXs6lTe+i/r0u&#10;c9Pl54R7a/P/AIc5v402N/ZeG7f7dYTQlrxVVp4ym75H6ZFcB4dG/wARWaZ/5eFHHavaf2mvHuqe&#10;K/BFro4v7qSxstTWVIbu6ZtzlHG/bkjOOPXB7V4z4TjaXxTp6K/W8iDNt6ZYCt8HH/Y2vUWJfNi4&#10;v0H61EYoplCfKs2drd/rVLT4w05Moyuw89u1bPiu3EE95BINvlXBXHphsdKy9BSBr7ZI7LuQ9s56&#10;cYranK+HbNsUv9uijVspA0Plk/d/L/PWs/4cwiX4h6HEvO7WbYY9f3q1qeUka7Igw4zz3P8An/PN&#10;SfBrS3vfi34VthKoE3iSxX5fe4Qf1qKMoqM3/XUvMItyprt/wCScMo28/wDfWc9u1czArR37SKeV&#10;mY7eneusuovl3Bvf5hg/55zXN2toZ726WLaAsjfe6nk1dOfuu55cV7yPV21aXVNPhundd0sat94k&#10;DI6VwHxCnuJJY54F3bQQ27n0rqvDdnJceHILprlN0e5JB6ANx+hFZPijQwVwGjKlWUPuJ3cD2/xr&#10;zMPH2Na/Q9arJzo77nn73moYXNzL/wB9Gu/06WU+GrczE/8AHqu7JOc7K4u80yWB+dp9CD79K7PT&#10;AP7Ahjkf7tryMZHT/CuzMJRlTjbuaZFzKtUTfQ4/UmkS2aSP7wxtI+tFOvY2mgYk/e7N9aK76Tjy&#10;6nm4xSda8WyESHbtKndx+HFSLtk5GQdvXd9ajB2Hgcj73+cVIIwrL8v8P8VLocaJEK+X5YJH+f8A&#10;9YqrMri5kb3NXIlDrvzx/Ec1Ax3zMevzZPy0RluVJXtYvxopUOjjn7w3cntTpJdj/dbGN2CDz69/&#10;5/nUe4Bdzz8YG4f4YqO4bLYRyF7Hafz4NYuOpZIZQ6gmJsfw4Q0bFGRtKnOF2g/4moo2+cLIWbn5&#10;cd/8mnLPu+Zi2ckAEUD0My2YDVJ9pP3mHPPel1QbIomxwzHr9KbaBf7QuG3FcFueeOafqgXZCI+O&#10;pbII54rq/wCXiOdfw3/XUkuuNAhKurHzhu6ZGVPFammtjSoImXPy8N1xz161l3rD+x4YVAyJFPf+&#10;6a1LGKAWMIBbf5anvyfzrnqfw9e5tDWT9C3YQRT+Y6jlLXdzjB4Hr71UWdyNjjjPO3+X61qaXpsp&#10;8Otc4b/j3wrbf9n1/wDr1k+Th9hYccZ3cnp9f8/rle8mUlLoSPIfKYbVORwx4/HrTYUJQMrfL9On&#10;+NRhZDEUV+q46c/59aIzsTYilfov+c9KZST6okbcu9oz95v4R1H+fypbO+1DTAV06+kt94+b7O7L&#10;1+h96asRk6Nt79AO/X2pEC8EMTt5/XFF/dsOMTQGt3kwjS7EFwu3DPcWcckjfVmUt69/eoND8SWr&#10;3cn2bRvsrbSVk028lhkPT+IsR+lQeUzIsfJz6/Xt+tZ/hxD9qkkxysZ/mKqMY8jIlKUZJHdeH/jH&#10;4uttCuPC2gfELxJZWlxJ5t1p5ulnjlPTcc7ATWtffEi71d9Lt9b03wveQaauNs3h/wCxXFyN24ie&#10;eBMuT03M+R2I6jzPwupN7IR18n156it64tgqLICzd9u3Of8AP8jXPWp041LWOijUqShud1YeJfhj&#10;rHia+1fxD8GpoNNljK2+neD/ABIS0EmCFZXuGmb7xBKsrdONtVha/BhfA/8Apmq+J9L8RLeyFVu7&#10;BJLO5hYjYpO2NoXUbiz7pQ+RhY8ZPGPZllMoXj+JSw/p1qxbPqMDx2FrqM0Mkkg8nZK5DN2G1MsT&#10;26dTWfLHp/X33NObul/XpY6i78EaJJb6e/hr4kaHq1xff8w2GaSOa2PGBJvQRjOc/K7Ywc4PFJff&#10;C3x3aX7acujLeTKpzHpV9Fe8euYGcfkapeL/AA3rHh+eGS+aG+W4iOye6sEkjaQHDBWCoeOD1yAQ&#10;e9Z+nNc2NuYrGHyNzZ3afqM1uPrtyy9qTjFbS/r8BpxfT+vxNG/8FeLtC09dV1vwzqFraSTtAtxc&#10;WkiReYACU3Ebd2GBI64Nd7+yh+2B4n/Yn+IF78WfCvw08O+KLq80VtLWz8SNdrBErzRSGRfstxCx&#10;fMIGGYrhm4zgq6X4oeGJvgXF4RuvtEupCGSGSGaHcWZpQ/nNJgDAUYB+8GxxjJrynxREv9n5SLZ8&#10;wZV/vdayp2nLlktLlSXLrE+8NP8A+DlH9oDTna4tf2MfgqrNjePL13GMdAP7UGB+NWE/4OVf2g/M&#10;VLv9jT4GiNeF8rR/EBcf8C/twE9fwP6fnBBbtvkf5vl5z+Aq21lDDFHcybZJZmO0rJjZyu7cuOTg&#10;9iOn593scPHRQX3HNzVmr8z+8+rv+CjX/BWe/wD2/fhdo3gDWf2b/B/hG90vxD/acus+GZ9SQzr5&#10;DxeSYbm9njCkyFsgbgVUAgFgzf2/v+Coekftsfstfsz/ALOFj8EZfC//AAz74MfQ5tVbxCbv+3C9&#10;ppsBmWPykNtzp7Nt3yf60AEbefkPWESGRwwA+Zv4enzGpNbhhhsbWS2Rtslum4+cG3PgbuMAgcjg&#10;578nnHRCFOMUkrfI56nNKTb6H71aj/wec/CnV41XU/8Agmnq0wZuN3xWTaRn/sHc9OlfHf8AwVQ/&#10;4Ku6b/wVA8GeAbb4Xfsral8M9K0G41G8mgm8ZPqkesyyGKNZnHkxKrQeVMqs28j7S+Nufm/PPwp4&#10;dl13WobKTPlpHvkkCllUAHHA7FsL+IHet7xK/wBgSO3PibV5AqbY4mmKqg9AM/KPYAAfnXJVjRv8&#10;Kv3sr/kdFOLir3dvV/5jtdvbexTydRu/OuMn5Q24R9epHf8AP+tcrdat5kqrJ/E2dq8t/wDXqHVN&#10;TB/0me5Zti5UMxOT/X6/jWVp9prXiPWLXRNKjaW6vrlIbaEOF3uzbVXJwByepIArWjh1y3ZnOs5S&#10;UUrs9B0X4Y+IfG91p+meHNN1i81DVLxLaxs9P0mS6kmnd2SOERwhn3sysqqRlirAZwQOi+O/7IHx&#10;p/ZSOjy/HrwpJpVxr1obnS7eeRS0kYRCwdVJMbr5iBonw6nhgDxX29/wTP8Ajr4I/ZJ8K/8ACn9G&#10;8aaNpd14qaabVPF0atuv57eb7OI9+CVjWSXy0L4UbWcRo0zk+X/8FcP2qfhl8WbKPwLZeNP7V1TS&#10;9UkuIYY7eKZopJI445ZGnK74wywx/u9x5wQi7nY+NTzLEVcwWHp03yd+tu/kr9/wPqsVw3RweVPF&#10;1qq57J8t1o3rbzdu3yuj4x1HS7ybw23i641WztrdrqSGxtpJG8+6kTy9+1UB2hRKjbpNit8wQsys&#10;o9k/4Jv/AAi/ZW+JXx0j8RftoeLJNO+Hfh+H7RqljHeSW41a5PENm88KPLbxOcs7IpdkidEeJmEs&#10;fgOreKdc8Smzj17xBeXgsbVLTTxeXDy/Z7dSSsMe4nYgy2EXABY8c1Y8OJr2p6bdeHFtLprGd/tM&#10;hRWKwGNSTMQFY7QgJYgdB14wfbqU6ioNKXK+/ZeXnb8T5fCyoyxK54uS7d3bS/ZX/A+xv+Cpnwd/&#10;4J1/CjT/AA74p/YFs9SWfUbqca99n8by6hYaZEoTylSC5tluPMkLn9407qoiIKlnVl+IpZpLudA0&#10;uSzclVxg5/8A1V0a61r+g+FZNBiis57N2kWO4SLy5cyKmcsMF1+VMB9wXnaFLMTgix8mbzDMpC5G&#10;38KrBqdOjyzlzPv1fqPHRpSrfu4ci6q97ej6kkYM1zuYfwgfLj9K19PZMKqM25ei9vz9z7dzWZZK&#10;TJtUcdNuf/r1rWFv5WWZN3fdzz+ff860mzCJctLgJq3lSyKy3EOCrDqV5GefTNbVnK00TWsc5VlX&#10;5crt59unb/PSuaBaLUreeIjaJNuFzgA5APf/ACO1a/meVLwdpDc9s/Q1HMlYD9L/APgl7/wcaj/g&#10;n18AdN/Zi+PXwkuPFHhXw3b3w8Ht4dtUivkmuLiW5dZ5ZZ1jMfmzsRiIuFJGSMAfY/7Pn/B1Z+zP&#10;8a/DmsD4hfDLxJ8Mb9fk0e8htYdfgZyzM5k+e0IZUZWXjaSzZwFxJ/P3qcEF+hhf5SjBl469sfkc&#10;/wCeMGUQuwhX7uW2jnnpz+OP0rCWHp1Lq7TNIe7Z2R/QFq//AAVN/YW+I+s32sePP2svHk1rcQlG&#10;tdH8N2OnXEshlVg8lxeXt0pUJlfLWAE/L86gYrnE+Nv/AAR713xtYax4x/ad+M2qaelxFLd6Xqni&#10;jw/Hb3Gx3kMUpg2TGNiUQiJ4XAZ3WRGCKv4OmGFtrP8AN8oARV/2ulSpaI8Sqq7cN129evFcf9l0&#10;Y7P71f8ANnZ9cqS7/J2/Q/oC+FXxw/4JF/CrwdF4R0f46eE9ahuZbh5tZ+IngfSdY1SJ5JWMe6cX&#10;ITbFEEQLHCFdgWKLuavaNC/bT/4JNeC7yaH4Wfth/C/wvBcQRiS2tfBtrb2qT4ZvtBS3iicyIQF4&#10;faQ8gKvgE/zKwi5hOy1ldeo3LIV6dPSpYr/VLeNjFqd5GFiyuyZhz+fXNT/Zce/9feT9al2f9fI/&#10;pAsP2sP2LfEniHW5vEn/AAVH+H8mj6harb6bpNl4ThtGs2Ty9s+5bl98nyuORg9CoUBa7nwL48/Y&#10;S1Twivgnw9+31DrF1Nbwm4R9HsLqP7QQuWii+yM/ljDBVlkmYISDLIVVh/MKdc8Qxt5a69fD5B92&#10;4k/Lg/hUz6p4i83c+tX33lAY3TnkgZHWj+y4Lqvx/wAw+uVNlf8AA/pG/ac/Zk+Ej/safETxMnxg&#10;1DVrzRfhvr1wt5pnglbCO5MVld+UsqxWuxVMRiQ7GQBoy3yg+WPw/WJ3lCYCjq2VPXj/AD0rwbQ9&#10;W1z+3LdZtdvHjF0NyvdOyld2MHnpjt3r6Ct8su8vnruBbH5Vy1sPHCySXXXY9LA1p1ovmZ/RT/wb&#10;y24m/wCCWPgdgpwNW1sfN2/4mlzX2nLoGnSK/mWMbblYMpjByD1HvnjPrivjr/g3Qg3f8Ep/BEm3&#10;72ua7t4/6ityK+4zb5GdntXoUYydNaHg4l/7RO3dnGT6S8+hzWEzQySSJLErz6SzIdwIJaLI3Lk5&#10;bkBhnpnNX7XQtMjPnw6fCjEbdwg2n6dM4ro2tEPLLTRaR9cf/WqvZ26GXMzn7+wVLGSMIAPLIA/C&#10;v5BfiFYLpPj3WNODfLDq9zGPfEzcY9sV/YlfWKm2kAGflP8AKv4+/j1Zf2X8dPG1lGrf6P4q1FPl&#10;56XUgx/KuTFKzR6+Uu6n8v1PHfjiJI73Tl7PDIGx3wVr6e/4Jv8A/BOuP9rr9nz4y/tCaguoeX8I&#10;7DTr77RGjNbrB9kvrm4VoxCxmkb7LboMTQiFZnlPm7Uif5k+M95awalp8N1YGRpIZFhk80jyzle3&#10;5en9K9X/AGW/2zfHnwE+Evi/4W6B4+8Qab4Z8SNZx+J/Dul6g8cWssuWjLIHCYCKUckHIZQcjg7U&#10;/wDdlfz29SMTzPGNK26/I1/+CkPxGvbnS/BfwUsNUvnj8K6EEuLBkAhfVb6Rry8niRGI3MslnEzY&#10;Vm+zKCMICfun9mX/AIN0vGPhLQfCviT4l+JtWXUJINLv7zQo/DUjRi4ZIpZYeJJkuAspmhZXhYSe&#10;QyssYfev5nv4j8YfGH9ovw74r+FniHS9M1hdc/tKxuPE2tWWm21lcQsblGkuL6WO3CgR4XzHG9gE&#10;AJZVP214q/4OBP8AgtB4JmGj61+2B4JvrjyvM3aRp/ha9iChC/8ArIoJV3YHC7s5+XG7gudOMqMY&#10;Kdur/rp1OSUqlOs5WNz/AIKxfsBr+zj+wn4i8VaZ+zPe6C6+Nre9m1LVfDoFxplj5os44xdq86NF&#10;LLlgqzZPmKHCnaG/Kz4Z6Frnib4j6D4b8L6PdalqWoa1bW2n6fYx75rqd5VWOJFH3mZiFC9yRX2P&#10;+19/wWm/4KFftlfs2658Evjx+0DpereF9cktG1DR4/BthaTXHkXUc8eJIbGN02yRI/DrkLjkMVPy&#10;B8HfH/iv4T/F7wv8UfBOux6brXhvxBY6ppOpT26TJaXME6SxSsjo6uFdQxVlYHGNrDiurC0fY4eU&#10;E777+iM6lSVScZW/q56f8ev2Ufjj8KvBd547+IvwP8Y+H7OaWN/tusaQ8EH7xkKkllH3t4xjucdj&#10;XkfgnQ9U8R60ul6TD5kxhZlXcFwBjJ59q+p/2lv+CsX7aX7VHwT1z4E/E742eH9a0DW3hN7Zx+Gd&#10;L092ZLuO6G2VLOB1/fRqzFWGec5BOfHv2N/jz4z/AGSfj5pvxi8M+J7XTrq1s7iB50SC+UxyR7Sj&#10;RefGGzx/GuCAc8VnR9pTwslLfW33I3qVnUxEZ+n5mSPhJ8Rw/kz6BIjrJsZZGGQe/wDk9M17N8Lf&#10;2f8AwtpfxK0DXoNT3fY9etbhFktR8xSZGwcJ3x7V7xZftv8Aib48+ILeK4/aRudMa+t/KkmvPhBo&#10;TW5hClthLXk0pjwDgFSPX1r0bwr4i+C+mpHqviv4tW+o3kcwl8618H6BYpI/Ugj+ypJOehw+eevF&#10;eVVrVdmrel/8j04zdTdX+7/M/MeUHdsEp+X+Jh15/wA+tWPhn4Bg8a3OrSXHiJbFre4UKpt5JN+S&#10;/PyKfT9TX1/qH7Kn7DIk8qy8f+K2/ueZrlsSTk8Y+xL7c/1qDwb+y1+z14PGpTeEvEGvTLfSqxa+&#10;uI5Cm0sONkUfynfzn0HSu363BUmtb6dDzY4efOrngOnfCq5063bS7fxxYtGW3/vLeXI/8cFE3wU1&#10;TUyqt4501QqnYCrjA/759v8APWvofV/2cvCcapcQeLbi085mEfnKm75SBnb5gbrkdMEggElSBmXP&#10;7PXiMQM3hP4k2clx/wAsYr2NY435wctufGAc9DkjHfIxjUi9Wzo9jJaWPnuf9ljUpoZrn/hP9JEc&#10;aM7H7QB3yeDz+HXj34x28E3+mW32O2vba4EceFZJNpcDvj+lfUFt+yl+0R4htgsXxK8J+YU/dxzX&#10;lnHwSOC0gX8scVwfxD/YQ+MVvcSapqvirw1JIQNzW2vW0hz24jb+n51Uq3tLKUkbYZzwsnKEXdnz&#10;TD4fmupltriZIlfgzfe2/h+FFepS/sr+P7VxjWbAyBv+Wc0nHAP3imPbryeKK6/by+zJHJOHtJXl&#10;E8W9nj5zjOf61PG3CxkHb16np61XVgwKl84P4VLG2PkZV9Dx+Fd8onnR8yeMHA5x22tzmoXRgdyD&#10;73of8+lTIQUwU+ZR/n9cVF5js6+WnzYwAKkqRZaNgobzfmHTp0+lAgbG449d+OlCxy4YsrD0yvU0&#10;4MqHc8sa7R/E4B+vJrPU0ViEblCqG78f/XpswdWwXUc47c/nUxu7VGyt1HnbxiZeP1ponhc/u5lO&#10;OOO3boM1UebsSZWnqsskhYfL1p+p5URlmzncfu9OaNEt57vzUt4JGIx/q42bH/fINO1uzu7EQrdw&#10;SR71JVZoWTjPbcBXR/y9sY/8u7jL4hII4wvynk/litqzjzYQ5bH7oFeAe3X8z+NY2pw3NskK3lrL&#10;Gdp/1kRUkcdM1rW15aNbwx5O5VUbdpHb6VjWV6asaQdps77VtIj0bwm0cLDCxMh+X73y9f8AP9K8&#10;/baWyrZPvx3/AM/lXqPxAvrW/wDCV5dQKoWK6kUsv3funkZ7fN+VeUCdJB8hDZ57fX0rmo+9do6J&#10;e7oxzt5SgNIPy/SlTCMo3g7m9zn/ACKYUWVuJR65pS5YZKjI47/L9K6LGfMTo/LHeoG7GM/p1+lO&#10;dCGz5m48jj0zUEU7FmWR9m0/dx+tTwSBjuJ3H+LPpUNFc19yRI90qh+NoztJNZvh5P8ASJQBuyBj&#10;gevWtDexBkUL5ajHKZz7fjWdoTjEzlhuXB+7n15qqd+WXyJnL3ok/hMhZpiB/wAs/l56VtRSMiqm&#10;8bu25ccZ+tYnhslJJCrE/dyFH4VrsRkFhx1Xtj0z+RrHERvVZdCS5LFyOcBCd+7GSOf1/TNa3gKF&#10;r/x/pFqB9+Z9rNzj92fyrBeWctsVN3deBk/5/rXafs6aYNc+NuhadNM8Y/0uSRv4tqW0rsPxCkeo&#10;zxzXO9Ly9fyN+bm0On+PlsbXQtBO5S0rXLfd6nMfr+FeapJt+cKP++cA8f5/SvXf2uF0/RPDXg+N&#10;po4/Oa/BdmADY+z/AEyfm/U14vHrlp/rWuo9pI3bZM8VnGMpRukVzRjozThUyqF+6W5ztHb+n/1q&#10;vjwRrPiO1W00t4Y2aYBpbi4EargHkZ5IG4Z25I/Gsex8SWNzL5NgtxI+3gQ25ODnngDPSrGo+Pb2&#10;xuoY4oF8u3uTLuVeTkDcpwOMqqkf7j9eMaQpT5tg9pDl3NPUv2fvi9osM13FoDalby4VpdMuEn87&#10;sMRqTJgcjO3AxXGT2jSah5Bjw6sRtC4PXofSvWPB/wAYJdGuf7Mn1IxrIvyfvCFTO0q2ehBIJz6T&#10;E+tdRc+JvBHjsx3PjvSNPvrq1uo/OluFMU9zakcDzkIfKc8BhkVSqST1QOMWrI8v0v8AZ11vxhoz&#10;a6fEmm2Me3cFuPMbaxyQHZVwowM8E+mM8Vt+Dvgh4IuNb0+38aeMdN1OHy5LeO30m6ZojKkZI3yf&#10;KR91iEGCflyRkA7fiq18GeDrbUNf+HHxy1bSby6kd2t4b5kikXGRGHUoW5zyC5xgbSRk+V+M/H99&#10;d63cXV5rtlfXUy28susadavAssnl7zn93HulVnKvKyFy6ErIync2kZVai0M5ezhK7O48WfG3w9Ya&#10;BdeENP8AC7Wk0dyHhjtYo0t5oipI3hdpU87uAec9MknyvU9Ynv5jPMdpZsqqnp+dVby4vbl/PSRr&#10;joA4bsAB+XFULu7lCNAYnQnG5WXtXRToR0OepWkxLu5N3KsSncoPOO9Ntby8trrdZXkkJYbWMUhX&#10;K8ccduB+VNjXZC0pot2EStP3yAvtXVpaxz+9vc6rR/jT4u0CDS7S0S1YaRC0ETyqxaWPzhMFf5ug&#10;dRjGOBjnvmeL/ENr4yvrzxVJZxWd9cXzyzQQgCORHYsCBx8y9Cf4hgn5txbEIwN2eaaGzwoqYUKc&#10;Zc0VZm1XGYitTUKkm0tl6Ky/AtaVA890Sv8AChLfy/rW1pl7e6RNFeaZcy280M6vDNbyFGjcAYYM&#10;DwQenvUPg3xla+EGumufBWl6v9pVVX+0prtPJxn7v2eeLOc/xbunGOcx6r4vXUJGkh8K6dadl8h7&#10;g7fp5krfrmpqQlOVraBTqqkrp6lq7MlwiQxW8hTYrRqwO1Wz82Bk9Tz9SeMYxQu43CsXk8tmkxhu&#10;Pf8AwpbLxPrdnK08H2NmK4bz9Pgk/R0IzS6j4i1DXYI4tQisv3ZPl/ZdOgg6jv5SLu6d84/GpjTl&#10;EJVPaEcU1rHEImmT19c//Xq/aa5Ywo0BMkm77zKuT9ecVlpBEy7QcZwCeOPwxVqOOMBcAdxj8ap8&#10;pPvFz7dE06vZo64/hZQvTp61JdajfeZ/rVBxyy4GB9fxz/8AqqnLL9kh81ztb/6/T/PNRxI8y+bJ&#10;jnoCucUuXqHMTJKrXm52Zwv8Rbr+J6fnViHw/e36edbT2IG0/wCu1K3jIz7M4NZ7Rv5ioBt6g5HY&#10;VCCHk/1jBS/OG5pcut0VGXul+6hewwl3Nasq4DeTfRyZ464Rjx/nrxV7T7Tw9eW6mbx5pViynOy4&#10;hvDt7dI7dh+tYCW8bM4BDL5ny5+taEWnWSSTxvF0iBVuw4/n171MlTjuVH2ktUXjY6RbunkeNdLu&#10;iTgCKC6yPf54V9PX+taVlpfwyktWbXfHGtWs2doS08PwzRsPZmvEP5rXPxwp9uijQKA1vljt68mp&#10;/IjaO32/MTISSF68Cs5eTNIxl1LtxZeAYZQ9j4k1S52/fWXSYoyce4nfHfscehrq9A179l630z7P&#10;4q+DHxBvNQSLLXVp8SLK3i6H5vJbR5GA9vMPTrXF29uI7eSQrgG4+9x/e9vpVu4jDTahIQvy2JK8&#10;np5Xpj9aiUlt/X4FKk9zUlvvAst/bnw34V1Cxja4HlNfapHOxGRkEiCMHGewHWvYrS4KSE7v4slc&#10;89ua8LRZDbaM6TYYyyKsh4xjy8fzr286mrqMLtbHPv71wYv4ov1PTwHuxl8j+k//AINy1aX/AIJP&#10;+BZJGzu1rXfTj/iaXPH+elfc3kA8Yr4j/wCDcdN//BJb4fygfe1TXD3/AOgtdDP6V9zGOvTw8P3M&#10;TwMU39Yn6sq/ZwODTTb44Wrnld6DCDWvszDmZnXFtmFuOcEfSv5CP2vtKk039rL4oaeVbNv8RNaj&#10;f3xfTD+lf2CSQ/IwPpX8iP7ftkLH9uX4z2cbbfL+K3iKPGOONSuBj8hXm46HK4v1/Q9rKZO816fq&#10;fM3xnHnaxoo+b70vpjOU/wDr1z0YtIhdJcyxxsjQ+WZPlVsoeM+vy/z9q6D4uk3GtaKMhmLyBvl7&#10;5T2rl/EEIjhvmdy3+kW/3uv3JfSroJSpxj5fqPES5cRJ+n5Emn+I9K0LVreTUFa5h3YuY48Nhe3X&#10;j9a9I0bSNB8Qpql5Bp8f2eO3gmtf3IVl3gk9OTnHqfSvE5dvQdSefavoLwJbGXwxcyeXt/4p/Tcb&#10;VweY3OT9T3//AF1eIpqnFNGWHl7ao7o8v+IGnJa+HrO4QHdI0qt6fK+0foK42MlH3oBn8zXonxKt&#10;FHgnTLj7rb5w2R284/1xXne4KcKu7HB2/Wt8PK9OxhXtGoOurieVg0wT5Vx8sYX+Q5qu7lTvAHy9&#10;fl/z6VJdh1DbdzcnlaqsTknG35a6YxVjmludZ4f8b+LNL0uOHS4IYxFzFcKG8wZHYhvQdMdz6mtW&#10;D4qfE2OSO7WWSRo5A3ls8u1gDnld+Np6EYrA8ONMtgg/hJXkKfwrY+1EfeXB3EFQuK82tKMaj91H&#10;dT5pU17zCT4o/ERx+8VhubAw0nHqeXNEPxU8cWU7ec94y5ztW4Ax+aHipHunZ923A3cew54qPzCj&#10;qrsuFb5TzU+2j1gh+za+0zYt/j9q9qP33h6/c4zuGoqDz/2w/pUy/tFa2MfZNP1aHnB8vV4STx/t&#10;W3ua5tp3UMD9D7URTjGH2gLxu69+mKFKmvsfiw/ebc34HUf8NUeMLaLbZrrKZ7yatCwxnvttlz+d&#10;XtI/aWa6MMXirxT4ghUH961rYxTsPcAzRc9fSuLaSElmAHrt2j/PaovLtmG/yvvYIIx/P/PSqcqM&#10;vsApVo7SPSW+MvwjmimYfGbx8HMh8lW8DWzKy7jgk/2qMHGDgAjPfvRXmrC1lVVNuituHygDn2/S&#10;ipvTXR/ev8iX7Z/aMmLwxcPkvqK8f3Y+v6Vah8Kwj/Wancccny8D8uBWxFp14+QydOR7gf5NSRaf&#10;qJG/ymC+6f561q8RO25zKn1sZa+F9KjRpmnuHZVzkyEdvrWNYor6jBFcfNGzjcgbGVJ5Htmut1C0&#10;vobOSQq3yxse3p6Zz2NcjpaMdctY9/8Ay8IOO3IrWjOUoybYpR20O1h0bwlErBPDUMnB2+YwOOPp&#10;np/njNXY4fDduF8vwdYKV5yYx61XjsWYbfM2/wC8pOf8/wBatDR5Vfb5kbcdj/8AWri5pvqdMYro&#10;ixBrVvZpsh0Gzjwc4UDn2qzB42vYkWSLTrQDIzmMDA55+lZ9/otte2LWl6biHdjMkP59V7dazG+G&#10;OkNkW+v3jsRlV85SR/wErz+Y+tOKg/idh3qbJGX8H9eudBbUpbYx7ZPKz5jdcb6q/FvX73XtVtFv&#10;NpaG2wuw8HLHn9MfhV+b4PeILcsLHUY3X+IXUbxk88fd3D36isa++G/jO1Imn8P3FwMfMbFluMe5&#10;8ssQPrXfCVGWI9opf1axySjVjR5GjY+LNzq2rNpyX6f6qOUxhRnrsyeO1a0viK4GhLYyatbs/wBl&#10;WPy1uE3kY4GM/wD6q81kt40kMW11YNtKt1B9D0q1oluyapHhckbjz9DTlh4+xUb7XCNaXO3bc9d1&#10;bULe08NXIu5o4o/t7E+Y2FwcD5h+n+eeQub/AMBZYz6jYvhvlZbMnPI64U1ofEG6V/Cl1aY2/vAd&#10;vp+8Xj9M15uFV14THriufD0Y1I8zb3NqtSUZWsdhPJ8L2Qf6dEx4+7ayLn8kFVZbj4coCsX2o4/i&#10;hV+vbqwFc9GIxA6HrnH61ECD29OmK6o0I3+J/eZSqeS+46A6n4IdsNJrUY/6Zuv9W+lQvqHhdVJt&#10;v7WfH3fMmjGPT+Fsj/H88psYzJ13c+Xg9qfa5zv5+VeMYqvZxEm2WpdYtnR1jtLhSybdzSxkfl5Y&#10;/mPrVbSbyzt1nS8t7h2kx5f2e5WPbzznKNn8MY96hRwisR6Y3cVHC3zNx37f59K0jGPK0iG3zLUt&#10;xXEySgWcDKvTY03X6ldtW21i48vbJaBs8ruuJuB/33/nNVLaePeBjd06r9aljkXYpkP8OPwzWct9&#10;jaMVy3uNLtc7pvssf3txPLHOffNevfsPSXH/AA0X4fjGl/aGuI762WK3jjU/vLG4Tec4yFDbjzkB&#10;TjJwD5NG4hgYMpPJ+Zh05FexfsK3X2T9pnwrKkYYNeXETcHkPaTp/wCzVy4qX+zz06P8jejTSqRd&#10;+x2X/BQGyuNE03wXFZy+XItxqSsyt93/AI9eQR9K8Jsvi18Y9DtRp+mfF7xJa27x5aG11y5jjYHt&#10;tV8fnX0R/wAFK4PKs/BkjsCv27Vk3KcE7fshxwPf9a+YdTVWkZ0aPaLeNiu8ei/nyR056nscZYGX&#10;NhY3Xf8AMutFe2k/T8iW0vtZ1rWDq+u6vc3bw/PJJczO7E9skn196Zd6i/2hp0YlZAQ67c7lz1x6&#10;jggnuBVi3ey0LThqWqWYunuGKQ2rMQD/ALTbSDgHGAO+c9MG9ZeKPDmsLJP4m8B2rLAvmTT6PcfZ&#10;JAnC7QMGPPI5KE/Xv03bfNa62OeyXu3MKw1a4mijtGMjNEvylQThM9PoCcjPTJHph+p6/qchW3S+&#10;kWNjtEascEZ5z29PzpljbarI6/2cYbtrphGI7eYbwTj5Spwf+BY2+9T69ow0rVLjTNXhVbiyuJIJ&#10;vJnWWMurEEB0JVhkHDKSD1BIq+Wn7TVE3k6dkxunxMz+ZJ+9RwuVkHU9eBX018K/+CWPxF+Of7P3&#10;hP4y/DD4g6Mz+IpLt77R9ZjkgayjhubiAOjRGaS4BFu7ECNSAQFD4Yjy34A/s6+N/jzq8VrosLwW&#10;rXUNus0do0011JJKEENtAuDcSnJIUFR8oUsrMgb9Fvhf8Pvip8JPhnZ+CH8eeCdDj/slLDyfFHjX&#10;TrW7lhESx5ktoGVVYBMAzRmcDh3fOT42YY6pRtGjL3r6+lj1MvwtOpd1otxtp6n5c/FP4N/Ej4I+&#10;M774c+ObL+ztRtjHJNp/2r5lDJvjYgE4yjBgGwwDjIXJFctqD6rBEsOoJ8jZ2kqDzgd/Xp3z+dfp&#10;x8cv+Cct/wCNHuPi74r0nw/4qU2fnX+ueEfEhvoLeCCFYwbiWyLQWqrGqKpmaNcKAD1r5f8Aij+w&#10;He2unyXvgDxBIzSxm4t9L1La3n/eK+RcL8jqRtUZO07sl+AK6MNm1GdlV0fV20v5b/iYYjLa0G/Z&#10;7dNdbef/AAD5euGCRrGfrQxKosZ/h5NXfFXhzW/CfiS58O+JdKns7yxcLcWtzGUdTgEcHsQQQehB&#10;yMg1Qdxje/U/5xXtRs4prqeVrzO4EYXjrT7O2utQuo7Kwt5Jp5pFSKGGMs0jkgBVA5JJOAByaiZ1&#10;zkDj+VPtZ5La4juYJmjkjYMro2GUjoQexHWnqTeNxVx5eP64p24tnAx9K7rS9a8NePtPbTPHUb/b&#10;to+z65bIPPhwgUCYAfv0wByTuGBhhyDx+saPe+HNRk0rUI1DrkiRDuSRezKe4P8AnnNYxqKUnF6M&#10;2lTcbPoV4sKGGP4fvfhUhJ2qC23j73SmxpuDEdlzg96fkIyuA2AKYh69QFIPy4561aRgsbONuNuf&#10;pVeBFdt+705PQf5/pT9QZoofKRlLd+e1S9ZWGULu8e5uAoI2I3yAj9a1LLEkGFfb0ON3b3rHkUJM&#10;GG3nHTtWrpIkllCoeN2BtP6+1aVLKJFPWTuPvIJiFlIYIMjOe+Af6VVTBtVbPPmev1rc8QIsNtHj&#10;5Qrja34Hvn/OKxYUiFooZm8wuDgdDwff6fnWMZXjc2tyjUYM7MG6yZXC1e3M08xDfMIwGB75A/So&#10;HkQ2yqbZUkWb5mVjluvvj9KlR1825jZTuCL83HoP8/5xUyNadoli1Xdq0Iw3+oGcduT0GKchP2m1&#10;Vhxub7uPb86bpwf+1oTvH+pG49f4jUkTR/arXa38TBsDr0/zyaxl+hsv1/yJRfvcI1gqLtW7IVvL&#10;wTgtjkcn8ea1biyl+26ouQGTTGJx3xbjPb6/lWPYNGmsM7H/AJiLAr+LdvyrsZoRcanrUDx7Vh0e&#10;aRXSMAnFru5PGR9eelZy0lp/WxrH3o6/1oZa2Ur6NoM0cbNtkuC528LxDjn8/wAa9PVSSvztkjsO&#10;/rz15rz9o5oPDPhiaFfma7vM/UfZz3P+frXpUdjcNMoClcDg9c1w4p3a+f5nbhPtfL8j+mb/AINx&#10;7Zof+CRXw13hub7XD8xzx/a93X3MI+1fE/8AwbrWzw/8Ei/hiso+ZrvXW/PWr3H6V9vCPivcw38C&#10;PofN4h/7RL1ZB5dIUz0qwUGOlN2+1bGNyu8eR0r+RD/gpG72v/BQn47WyBQY/jL4mX7vP/IVuR+N&#10;f16tGMdK/kV/4Kc2hX/gov8AHp9rbW+M/inb6D/ibXPp+FeXmSShG57GUS/eS9D5T+IymbxBo8ZG&#10;0rM+CM4/h/rWH4ht449P1BQp3C+td2QcZKT/ANB/nmup8awAeLNBjCDc13he/dccVjeLIFt/D+tK&#10;VO4azYjr28q8yf8APNZ4e3LG39am2K/iSf8AWxw0qrGShHT0619M/C/TN3hK+utjYj8N6Sfl94pe&#10;v5dfpXzS7KBwen+FfYnwW0eK6+DviGcozSDwvoRVl/2oJuT+X+etXjnamv66ozwP8Q8T+LOk29j8&#10;IdF1SMZe8uLreWZtoxO3QHgcDtXj6t2xk19CfFnTJ2/Zp8J3G1l3/wBoAsCcDZO5Pb/Zr58wV3bf&#10;wzxWuDlzQfqzHFL94n5GjHrmiRny3hk9mdSe/wBatONF1UfZNNFvPNJhUt4Y59ze/b/OOtc5cMC2&#10;5s8/rV3wzrWr+HtZTVNCkjS6WN1idoUfblSCQGBGcHg4yK6JUYr3k3f1OaNSWzNuDSrnw9cSaPeM&#10;sc0JG6Pfu2k4OMjoecHnI6HBzU/nsj4jlVjuxuZhgfhUX9ueNLxPMWDT+W+9Ho9sp9O0Y9P6+tMs&#10;dW8QWTeZf6BY3S7slbi1CjPp+7K+nauWVPmd+ZfedMZyjG1mWp5bhod+5RtyF+dTnnr19qrNcXrt&#10;kH5SuUU4rZPxGtTCUb4I+GOwZkm1EE8deLvvj07+lZM3ieGe+3S/D7T44mcAxwy3S4+jNM2PxBFK&#10;NHvYHUt0ZHJcX8bbjG4C/wAPp2/z1qI3V1DI2Ebb03Ffw6fhXf8Ahj4g/sqWdgq+P/2dPH19drnd&#10;JofxOtbKIjGAdkuj3BHPP3umRx1rF8S+MfgJd3DHwf8AC/xhYxhvli1DxlbXRI92TT4v/QapU/L8&#10;iXWscv8AbZ1AyB8xzjb19qJNQfB3R42+mOfyr0f4ap+xXrThfjJ48+JXhlcfN/wjvhKx1jnP/Ta+&#10;s+39PrXY3Hgn/gmLczyf2J+1j8YVHKxnVvgxp8GeOp8rXpcZ6d6r2fVoj2x4OuoFgFEXGf4faivp&#10;DwL+zR+wF44tvMn/AOChsHhuSSTY0fijwHeRnrwf9Da5yMZ96Kj932f3P/IvnkjzdbCWKQ7Z2VuO&#10;hOT+VNFuzbYynmcZ+6ep56j8+fWtiViCzs2FK/MY/lz/AN81GYYpAHaaT5f7zZz/APWrlWx08qMb&#10;WrWGLRrklJFxbybjt4LbTxz2/HvXmfhkNN4os4xH1uFzn6/5/KvWPEunCLw9fSJKpUWrv8vXgEg4&#10;4NeWfDyCW58a2UccfWQnb9EY11Yf+FNnJWVqkUejS6dDtZ0I3HjjPXr1prWaA8XDKSvYH/PYVtNY&#10;MAfLRlZs8evX/GlWwjyskkTHIweBj6/59O1clzqUTJSe6tm3N+8O3HAwW/8Ar1Mt9ZTjyru1C4GM&#10;v82efX0q+mj7xv8Amzu9D6VYj8PozNld25slSnf6/nS9TTlKNtCIR5mnagFVmw3lyls88jaeakmf&#10;U5H8m4it5mVcAyR7H/Aj2+lXW8KJ8rbJBnq44B/Tn/69TW2hXlpxFcDyzkOrseh/+vQSZN3DcapG&#10;INZ0+S6hXJRbmNLpY+3AfJX8Oa53xZ4M8IWeiXGq6ZYw291Cu5WgmkUnPykGNmII57Ywfxz6FBar&#10;GSkpXc3H+qUjP5f5PpWT8RYbU+B7+QP8yquxV/3xz9aqNSUZKzCcE4ts4PUNMuvFc0ug2VxDFLcE&#10;hXmLFRg7udoJ6D0+vc1kal8GPiDYebJBo8d5HH1ksLhJGYe0eQ//AI7W58PWe98bWcJmZGYyHKNj&#10;H7tun5e9enLo8kpDSbWzypeMqeP9pe9axrTw+iOeNKNZXZ856hpep6NObPV9PuLOX7xhuoWRgM9c&#10;HFQfMCrr93pX03LYavFaGC6tpJrZ+HjlxKjg9eHHSsm++Hvw51h2k1XwLZJJs2p9hZ7Xb7hVIXPf&#10;kH3raOOj9qIfU5dGfPRIMYKnGDwOfSlt5Hjbcrcc/wAq9pv/ANm/wJdRq+j+MtQsWYkyfbLVbkEe&#10;g2hMfUk1zmq/s4+M7W3ludBvdP1NVb93DBM8UrL0yRIoUdOm81tHFUJaX+8z+r1o62POIQuGaQMB&#10;t6qO9Qxrljkd639a8DeJfDZZ9f0C+sYxx9ouLV/LLdgHGQ34GseLT32gBgWYEhVIJ/nmumM4tXTO&#10;eUZJpNElv1Drn6+nHbpT4izhXwSQuPm7DrTfmVNkny7T8y4PH50+McfIikHt2HHvWbN4dh8ayeQ1&#10;wA2B19OvT8zXtf7BMYH7S3hGR5VVV1Vy+7kD9xJ/jXialhathPlVfvZ969e/Y81GbRfirpGswBWa&#10;3uXbdtbj93tzx7kf55rlxd3h5W8/yOii/fXyPRv+ClOvJqieEbFZJCLe+1N1VnHAkFoMgehKH8hz&#10;xXzJpOnz6hqEdqhAMjfM3oo6+vb+VezftueIxrPi/SDKgKraTSLHtxgtJjOcZ52d++fevItKntdN&#10;015b0yQm6kCw3MCFpIkUHcVBZRySBnORt4I5BzwiccJFf1uKpKMqzf8AWxd8TeE/E1zdR3z+H7qa&#10;zVkWP7Htkyu3O0suQHI6gjIOcjIxVXwh4j1LwnpV74hsVhaTzI4VS4hWRJFIbehVgQQQRn61Pofx&#10;O13w/qlvqs1qtz5Nysn/ADzLBSPlyBgDt0Nanxl+K0fxO0rQWg8LRae1vp/2a8uFaPfesk0pWZ/L&#10;jQbgjJGWYMzeUCTyRW0fa6U5RVn1v89jH93rOMnddC94o8ffs8eI/hFa2fh74M33h/xvazMJ9Wsd&#10;ZaSyvoXOS8sUm7a6nKIsQjAU5cyMM1B+zh8FfEXxs8bDRRera6RZxtca1qEygpBEAWwW6IzYbBJz&#10;hWKhiu08FHqE1mjJHK6ozfNGrkB8evr6V9DWl1rnw2/ZW0/S/Dtrb/214zzd6gHMSzfYAX8iEMAH&#10;JkKlghLg/LjkhKWIlKjT5Ybydld3t9/YuhGNapeW0Vd2Vr/d3Nz4w/tfax4fSH4Lfst6DdadpzQN&#10;Yy61pdsFvtRbC/u0YK22IMkTeSvG1V53/vK8J8ZxfEDT/EN1YeJ9BaO91DQ4VuEa6FyzRQrHI8u8&#10;sxDHyDI3PGWAABAqx8NPGF94AS48awI2pWqN5eqaat4I5LeRiQlztwd6cugcD5WfY5TzIzJ0ni6x&#10;8SeK9Vj1X4y3X9gajd+dpfh28tY0+zvhbeZo5mVv+PeS31APHcqZVcMi/wCqfzY+WlTrYfEcsYLk&#10;trK95N+nZdfwO2pLC1sHzym/aN6RtaKj5vu+lnvuY/wO+NXxW+Aniw+JfhP461TQ9SWNZIb7Sr4w&#10;SW+0pMZEyQpYomMHqGI5zg/ot+yN+1d8Jf8AgpBZWfwX+MOl+GfAPxzmD/8ACM6/ZwJpugfEKUMz&#10;LbapFEmy01CQvIianBiVmCicTpGsVfnd4v8AsHhPxLHH4ca2mk1Dwjp0G2ScL5a3GiW4kZgy45eb&#10;cp3AgxNkcg1zkA8SeDV/4SK0F7YXUdx5VhdRrLDLAUO3fuUBdxKsvysSCkgIBwa1q0KeJp6rVr5/&#10;1/S1OenWqYeXLfZv+l/Xrofbn7Xf7LHh34oWd5plxHdaf4s0O6u9NtjqMQW9sr+2crc6RqEYztkR&#10;2GGGVxIk0ZKSFW/PvUtPv9NvJtO1G0khuLeVo54ZlKtG6nDKQeQQQQQeRX6uj9oOf9rD9l3w7+2R&#10;rt3Y2vi7Q7rT/BHx5m+ywK9/MFCaB4kecqrbl/4855MtugkwpJRK+K/+Cgfwqh0vxtp/xR0ayFqu&#10;vbrbV7ZbdkWDUIgByclQ0i/wgKAY2J5Jxy5bXlQrvDyenTya3X6/c+ppjqKrUfbRWvXz7P8Ar06H&#10;zjHK8cyyjG5SG+dQR+IIwfpVjVNW1fXb0X+t6lc3k33fOupmkbGcgZY9OaVNMaKNZLuNhmRd0bYR&#10;nUqGGM+o9iBlfUZVo0eRZA77tu6RmYHLZP6f54ziveconjxix9rezWM63FtujMZ3AjnccdD6j68Y&#10;z+PZapo1t4v8Ix65bRkSeSxteTkOv+siOOvUFfXcvTJFcM4BY+WMfKSq7un+R/ntXZ/CfUJJnvvC&#10;cgLLcWrXdsNvSaJSxyfQx+ZkHgkLXLiE4x9pHda/I7KHvS5Hszj4SUIBb2xnr7VMkbqnm7flY9eu&#10;P8/yq54ltxYa7NbhQqM29dkPlgqecAdgM4/Cqse1l8uRztLbhIsg5HoRkZrRS5oqXcyceWVuxJCF&#10;jkO8YyoYD1/+vVWdg8jMTkbQCc/p+lTFArsY2kwq8ZUkfjn/AD9agZvl39flX+GqQiCRODk7iG54&#10;q9oE+y5RVZQ2c/vFBH86qzESbmESoGyQozx+eTTbdwr5H/fW6q3iSvdkdtqNtb3VjIboOpVeERgw&#10;LYznJ6D2xx+tcmNzJECv8Xy4rp9PnD2sUGoQTLH/AA3Ftg9cY7f5/OsLU4Ibaf7FHA0bJJ/y0bOV&#10;7dvTFc8b7G0iBCodUZgf3mWI4x+NWmEi3Myq3/LNP5Dn/PrVM4YAMODIR8v1/wA/563ZQEnkZRn9&#10;3GcMO2F/z9KJf1+BpT2JLeQLqkLszLmH5trYzknP4H06VLas0c8JI68FtvTpx0qsjEX8WTn/AEfh&#10;vxPNX38nfatbmRNzN8sgHyrlcHcOvfPAA7ZrKehrDUbGXW6lLDBGoMVCrnkFuOT7V1mnXsl5q2vS&#10;mPy9+h3G5XwTxZn8un61yLSl72Wdlzu1Bj7dW6YrpdIlkfW9ahY/8wO4GcDPNmR1z74/zzlK9/68&#10;jWLtHT+tzWkiEfgbwY25V3alqG1i2cDFpx/P869YtgJZlZjkV5Il5YyeDvB+mxXStcW97fySJt5V&#10;WFvtJ9ztb8jXrGlW86yYkk3Lu/iHXj2rgxHT5/md2DfxfL8j+mr/AIN6ogv/AASP+FpC7d02un/y&#10;uX4r7T2Dpmvjf/g39iEP/BJL4TqN3K60fm/7Dd/X2V7Yr38NH9xH0PmcR/vE/ViEA0hQdhTqK25T&#10;EjKcdK/ko/4Kb2qSf8FDvjwhb5m+MniX5geQP7UuDX9bdfyY/wDBUG2EP/BQv46EqFDfF/xGSeuc&#10;6lOf615eaaU4+p7GT/xJeiPk/wAXWSP478NQCM4k1AL37slYPxRsBpqa/aox2/2tp/yv6tDdH+td&#10;VrkXn/Ezwfag7vM12FRgeskYrA+PMb2PiXxJp8jNIf7UsPvZByLeb2/2vWuXDS+Ff1udWLj70n5r&#10;8jzCZVJwR0Pr9O1fdHwO8EeI9U+C2t65pGoW9va2fgjQXvLeaMsZd9vLtxwehDdx978vhltx+d1V&#10;e/f86/Rj9nKQp+zp4ktCcmb4f+F27ZGLa4z+HTtmqzKTjRT8/wBUTlsE6z9P8z59+MGns/7KHhK8&#10;kKjNxrQTb/szyevP+fpXy/JuHAII/h5r6k+OfiLR7P8AZY8F+FzqEZvmn11/smRvETXEoMhHYZBA&#10;J5JBxnkj5edAD84OeMH+dbYG/s233f5mGMXvr0X5FGeOaIfvUxn0bNWfDshGq5UceTIT06bDU1/B&#10;FGnzw7dqAbTnvzVvwn4evtRee9sbGVlt7d2kkXJWNSMZb0HvnrXdKcfYu5xRg/aKx0FrPlfM9f8A&#10;azn8/wDPFSx3vmLhHH3yCrNk54NUoLjaqRkjco5O4Ht9eaiM787fmCsR8oAxx/n615PJuekpaGkL&#10;ncu1kzt4UdT9P85/So3WB3MoijZf4vX/ADxWbPd3CtuCsu3j5l4I54qMag6BlZgvozY59+lVGjJ6&#10;oXtO5rr5QcssSrtH3dnXnpTCLMqN8Ks3qq8dqyv7WbY24dfbp/n+lDavLIdnRWXbR7GoL2kTTNrp&#10;7pseFQzL8/4mo5dLsGRc2af8BA6YP5f/AFqorq8ipgSdOOPrTV1pTt8xsZHzK3Q/hV8lXoRzU9i5&#10;JomkPhlt8gsW+XvRVJNadjt3beSBx2z1/wA+tFDjW7v8SP3fY9rbTWMm9G3En7vBOaBat8uUXjjv&#10;x2rgtE+OujXBWHWrKS0ZsbpoTvTuenUc+xrudA8S6P4ghjuNI1aC4URg7FYsV+q44PscGolTqU90&#10;bQqU5/Cyj4/i+z+DNSnCqcWpUKO+SBXk/wAJomufiJp8f95pMeufKavWvic0C/DzVN33vJXbtz/f&#10;HP4Zryv4JAv8SNPcfwiY/wDkJx/WujD/AO7zf9bHPW0xEF6fme3SadGys+zLHjp+tSfYZPM2iNo+&#10;wDrgZ9auiQsu5x833dvrjjv/AJ+tSyL+6K5X1+6P6Vw37HYomcLAq22SRjz9f881I2n3NtIEmgbb&#10;93y5EIx2xzirqSeYdvm56/xcD/P9Kmgvr6PEKTM3l/8ALOQB0GfZsr0pcxXKUfscg+RZtmc/MrcH&#10;r6ZptuqxtjeJF3ZbK8E/jg1oF4Zm/eWg6kblYqxJ/P8ALinNZWr/AD29yI9q5PmLhSfQEZ/M4pc2&#10;uouUoymOJVMUcgb+KTdwR7DHv61z/wATfLXwPeny9rMqldy8nDqSK7A6VOvzLDt/dgs0cgYYPqQf&#10;bvXI/GkGz8A3Ecny7nVBt+hP9K1jrJET+BnnnweYz+PrfYjMscUp6c/cI/rXscd3Nag7ZJ4sc5ST&#10;OD/MV5B+z9Gk3jyRw6/Lp8jLuzz8yDj35r2d7eNhJgM3r0K/5x/WrxUbVDPC/wAMig1qJFWORVkA&#10;XO12Kk/l1/Op4tS0dlVZ4JId3BYfOPp2/wA5pBDpRgA+yqD/AHlPB4+mc/j/AEpj2shKpZ3CK27A&#10;259f9rj8qwSR0alqFNJvZVW3ljLFjz9wj69P51M+nSxqske5FGfmb7p/EVgym9tZPNuopFz90ou3&#10;I6dRjNSW+oaOSoaaSOb0Y5+tLlKUjoI9R1axBK3ccqhvumQHPrwea5/XfCXw68QtLL4j8CWbSStu&#10;muLW38tyf94YP5H+lWF1BYXH2WWGTv8AKMGo/wDhJVSQPNaTL67lyBx7df5VXK46x0FdS0Zy+rfs&#10;5/C/V/Nfw34i1HT2k/494JmDxRNnuGyzf99Vyus/sv8AjK0Z20TWdPvo9u5ZDuR24zgIoYYPqcc9&#10;cV6tHrGmX7L8kLMc5/vDFTLaySLvtZJo/m+/HwF59e35/wCNaRr149fvMpUaMun3HztqHwq+Ienj&#10;ZceDdSZpF3RrbxrcHGcYOwnafbGfau0/ZvuTpuuTTST+WYlYLlSCG3R8Y9v6V61G+oxq0Nxd2txG&#10;D926i3Dr0781xnjG+Nr47tpLa1WEnTwrbWzn94xz39hjtVyxEqkeWS+4j2MafvJmf8Srr4dav4la&#10;58czyMtvo/7uOPKkne+CjZGTuIyOOgxkFivkPh2GPxDrn9mnf8yv9lhALAY5x1HGMnr2613XxL0T&#10;xdr1hHdaLaG9tZp1guLW2hMkyyJuYOQASBhyAw6fMDjd83lt5FCJd1puC5wFaQEj8cCu3DwjKm0n&#10;/wAA4605Rknb/glzxBBavdqum28o2KUkDYO59xJK4JBGMdOPzFaMtjPb+D7PWPsrbbe4e3uPMj/1&#10;bFiy59CRnH0NZlnrF5bIFeCKZRwVkTP611Xh/Wte8EeHodVvvD9pcaTrE0iT2t1tMU67VJG0NvXb&#10;hTnAIPTOedanNGKW9n95MFGUm9r/AIHF3JhnYS20nzfKvlFO/TI7HgDOcHJ6HGa+kv24tMu/CBsf&#10;BkFsv2HTbeC0tZhG5MccMYhUM3TJMOef7/TPNeU2un/AXxBc2t7pWpat4duo3iMlrfKt7aysqDeQ&#10;4CSRhnBwpWTAbG4459g/4KHeDtfk+JqTpp9zM8b3zusUBcCN7uRo8nJ48vaQcYwevFcdarGpiqSs&#10;1a+/y+X5nbTw8qWGqSune1mn69N16NLY4D4e/DfwZ+0pLdeF/CGpanpvxGjsy/h/RH8u6/4TR9gB&#10;soG/c7NSJyY4iG+3KTFHuvRDDqFKx+Hfh34gfBK3utA8S6cmuaXqDi0s3hnjkuYXTfPDcycwQyQi&#10;Np45XKrNB9o3ShrZLdeJ1eLVv7Hs9DtvHKalbq+5dKhuLjbayHr8kqKmfUpuHvivZPE/xL+Iur+P&#10;dL8V/FzSbG41ySwVPF2reE7ize/16H7Qkpvru4g8xV1QNt3XDZkeW3WWdGnE8lx01JSjFOL2en9d&#10;n/wz7csY883zLfr/AMNp/WqM/wAQ6Lpvij4vw+ItWu9UukMOmQr5zM8SW01naiOc3GUdyTMSwaIG&#10;Qncdxkk2cf4d1qHwxo1xr1rq62dwt1JbQtb75HRJIWikWHD+XtCStyzl8qpBG453viBreh+KIbvx&#10;Na6De6fpVitpp+ns98901paoXgt7W4YQiNrhre3kkCn7JvaOd/L2lFrGuvCPhxtJa307XdLa7ivP&#10;9BsdcuhZ/breSJNkzlH8qGVTL5jK9wQpRkbHlhZOaPvRUZabL7jaTtJyj6n0X/wTHvNI8W/Fnxj+&#10;ydqF+8el/Gz4c3WiXH2jEqf2kVlnsrshx/yyuFRxk/e5DDOAfFnX7P4nfsz2/inxDYWepXC6fZ6x&#10;Pb3u+JWvLc+XeoyIyOC7xXKHYyMA/wApBxjzj9j/AMb+IPCX7QPw08U3d3NY3MnizT9NsrOw0uSO&#10;C5hR2heSSXIRpI2dFGwOSJZWZkIxJ7l+1fpvh3w9N8U/DvhTyV0u38XeMLLTRHs2i2OrXTxqMMRg&#10;LLt45GOQCMDz8RGVPFJ+cX+af5I7KMlUwzXr+jX5s+Fr37O5hawilS3AU+VNdCQiXYokcYVQoZly&#10;FwSoKqSxG4u0zZcadPPJcRnyfm8postIueQDtIBxlhnAO1snO0NWhQBf4flXG7tW34eu/FOg6Nc+&#10;KvBP2qOGwvlhbVbe3VWQurOiseSjkRyMBk5CSYOIya9+Xwnjr4jGGqGGNv7OluoWI+Y/auv5KP8A&#10;9dbHwykT/hYGimS7mVpr6GF8RhtyyPsZTkjgqxB68Gp7K+j8UWUcdn4bsY54ZR9uukhgt49jgRoz&#10;blKQr5hAaQ/JmRQTEMbrXw1nmm8c6XFa3dj/AKPeW81zHPpcSSEJmSXYyq2AiofmLITxx1xnUf7t&#10;6dDWn/Ejr1RS+JZYa8skbfu3tV8sA9OenHbNYloV/wCW0avG33l28r+NaXjq6SfxAyrn5Ywp7c5P&#10;JrHhYxsEUNkcf/Xoox/cIVR/vWaSW0IRmibqvG7B4/8A1VmuxIZg/bj1FaFrPmPHmc8fxe9Z+oAr&#10;eybF46qvXFXHcmW10RlgcjOMr8vbNNDFWwp/EilRX27lT/61Jli+UOe/1rUg6LwzcTmNv7Nk8xcZ&#10;msXzk+6jvjnp+VSeJrBrh7e9s7OTa3DR4yy+nv8AnWNpUzC6VyzLt5VlYgg11esSHUdCdZZFYrFu&#10;zjuAD/Q/nXPL3ZaGsXzROXhtg119muLhYVDnzJJlYqMHvtBP6VcmcWt9ILa6jk2qnz+XlW+VecOP&#10;5istZAEy+flfrVqHc6ySfN8qLz1x0/w//XTlEuEia+1JrvUI5poo1/0fb8kYQHlucKAB1qxezBpb&#10;Vkcr15Pfp/n3rNSSOO8jOfmMYK/N9at3U7faLd8crwp/KolHVFxlo2x9pKsieYG+9dZxt4HDe+K6&#10;XTnjW91aZrwcaPMNrQt83+jFQAQCOuPb1rltPcfZVGW3fax+HBrUivngu9QYuctZyJ9cxY/rWNSP&#10;vf13RtCXuHRWtzbR6F4c3L8yzXXzdM8Rfy/z0r3DSZGeVNz/AHcclSfxr58NyWtNEjV9u0ylfm9S&#10;v+FfQOnSOZ1yqr27flXBidOX5/mejgftfL8j+nj/AIIJJ5f/AASc+E68f6nWDwc/8xm+r7Ar5B/4&#10;ILsX/wCCTnwlJZm/0bVhlv8AsMXtfX1e7h/4MfRHzNf+NL1f5hRRRWxkFfykf8FWLVbf/gof8boz&#10;uO74p645Zh03X0p/rX9W9fys/wDBXyCO2/4KO/GaMp1+Iepv8o6lp2P9a8vNP4cfU9rJv4k/RHyH&#10;dwLJ8avh9bIrEyeKLVSq+9xCCBzjPPrXO/tVwmy+LPii0jbhb6xbbtH/AD7E8c/7X/6uldMryL8d&#10;Ph35L+Wf+Ess9u7oD9ph9Oawv2wAU+OfiokL/wAfGnbuejGzH6VwYe/tY+n6nVivteq/9JPHSxdM&#10;qvX1GK+7f2Y71rb4JeJPP1OSSSbwZoIj8z5mVdlwQi4xhQMce1fCrbvmUDI598cV9ZfAPxhYQfC/&#10;UbK71i2he68O6XbwRSXCq87RxzAhVzliMgkDpW+YR5qKXmvzRjgZctY8n+PmsE+EvBenRWkAaDT9&#10;YY3mX81w97PiMjcU2rglcKGzI2SwChfG5MISq4J7jHfNelfF+7lufD+hyRxjdFZ6goHU/wDH1Kf5&#10;seOa80Z0J3mMDu2e1dGFX7v7/wA2c2Il+9+78ilEXWRnEhU46hvf616Ba+MvCNr4ItfC0V9qcIul&#10;83V7iCxjka5k3HajEyD5FABCjqxycnbt8+iO5pMHopPSt3R7NJrOB5Ix8yEj5Tzyf8K3xKjypyMK&#10;N3JpGjLqPg9tqWuo3yr2kmskG38pD/LoO9S2+n+E7iNmfx5a255/dzWc+T8uf4IyBz/nioz4f07Y&#10;zyrGGxuChTgf5+tRtomnSAMI/m/vcjtXJzUb9To5alhyaTYXlx9ntPFGntk4WRmeJW565kVcfpXR&#10;N8FPFQ0ddcj8Z+D5beQE+WvjrTfOABOcwm48wf8AfOT27Vzf/CK2b7iiSf8AfQ/L1xUb+Eldv3by&#10;fd46f5x9KpVKXcnkqb2Os8A/s3/Hr4t6g2k/Cr4aaz4qukwGh8O2rXzn04h3E1v+Lv2Hv20Ph9bs&#10;PHf7Kfj7R1wT5mq+Crq3H03SRDnn1ry5dAvEGLe7kUnptbHH0qxay+LtFZbjS/Ed3DIjZjaG4ZSp&#10;xnOc8fWqi6b0T/AnlqW2NSb4P/FO1f8A0j4a6wu4t8raXLk469qh/wCFY+P2LA/DrVlH+zp03T8R&#10;XrPw/wD+Cl3/AAUu+Fulw6J8Pf25PippenwqPI0+z8eX0cCj0CCULj2xXrfw5/4OAP8Agq58O5o5&#10;5/2gZPEywrhk8X6dFqe7jubgMecVfu9/xM/3nY+Qrj4feLrELJfeEdSRezNaSKoPrkrRX6X+DP8A&#10;g6j/AGwLGK3tPij+y98JfFUcci+d53hO3tmkHAI+SMhcgEcD+KilKSv/AMFf5hH2nl+P+R+alhp3&#10;hGbTbqG2tEkleMmFioZg3/Avu+5//XWDNFqOkzrLH5tvIrEqyZXBHcEfQUyCWRpI2X5eR+HetCDW&#10;rpIo43ljkjlUZSTn37/4GqUZw639SuWEtVoXJfH/AIlufC9xoeqaibiGaMDdMmZFwcj5h6kd88el&#10;QfBu/stM8cxXN9NHGghkVZJF6MRjr2780hbSNTtzC8rWrSKoJ2gqf89ulQweF9UsZvPhnSeJl+Ro&#10;T1GeOP8A9YpKVP2co7XDln7SMt7HvltcJPCslq6zRt9xo2DA89iKtGe6f5ZWEf8AsyfL9OteC6dq&#10;+s6LK1xpmoTW7EhsrJjdjkZHfr05H611Gi/GvULYpbeINLiulB5ljJSQc4OR0J+m2uJ4efTU644i&#10;nLc9PSYBBlxhSePUY6jNTpPasFQyhsjlWOMcf54965rRPiN4L1/ybWz1ZbeZiB5N4ojbOcAc8Mc9&#10;gT710Sw5AOfdiF7f/rrHklHc3UlLYle7eAANHuyuU3qec554H+femNfSAFvmJHHy/wCc0r+YiYjn&#10;+Xo4yeefr0oaYTKFmtV7AtEu1h9B0/Skhgb6RwFkVi3T68/59K4z423DN4FY7ApFwMsOM5VuK7lL&#10;C3vSyxvLG+fm3Qlgq54ORz+lcT8eIHtvAC3IkRlkukC7ZRwMN1AOQfrzWtOK9ovVGVb+Gzi/2fXk&#10;/wCEyusPt/4lbhdvc+ZHXrkt2shYhW64OB2z1rx/9nkxv4zu0lf/AJhb7No/6axV7E0MW1Y44m6n&#10;Lbsqcenp9P1rXFx/fGOFf7ob9ojzvMciqSNzK3IwfegTspBVSWH1B/Q+pouYWb/VjbuwNqgdfXmp&#10;lS5hRYJI4po1bd5brwT07c4+hrA6CsLy6gfMBWMry7EY7ep/z+tNa7tJVjFzDHII87lIKg/Urip5&#10;cH5Gt/LbHzBpNwHpwQCPzJ9+1R/ZJNnEqdDhd2OfYH+lG+oFWeCzPlmwimRgDuLMOvYAD/E1Er6j&#10;AdqsG/4DmtF7W6gnaPa6/L8yt8v0PPWkZZQ+EfPf5ev/AOuqsBQa/g81vtlsF5+9Eu3vUsZjG0af&#10;qEsXfaTnH+ffmrItRJGplQyfLjdtGe9Nj0MT8W6SF92NqN09z/8AXNHL1DoSm71qJtzxx3A9du1j&#10;9T+FcZ8RdUmPiWC4lgeDFkqbS2ejse2a61dM1e2Kg3KeW/ON2SvPfHIP15rzz4pZsvEEcU0scjLD&#10;tDK3yjv7evoP8BR5pGdSX7s7j4U6zo1zoU8d9cQmY3rkKxG7G1eR3A69O9aGt+G/h/qs5vtU8P6f&#10;NceXtVpLdJGIH++CSO3XivIbPSbzUtLe6huFjxcFMc4P3Tzj6+n/ANeB4fG9g2+0vbgL/ssWBx7H&#10;/DoK05fe3sxKX7tXVz0W51T4U6Ztt7nwloLM0gTnRYkYZPqidCPwryvwp8QV8KXlj4g1DStP1WOy&#10;mEX9h6ppqTQXMLZMnzMD5bDCgEDd83XAINzStWv5deis/EGnrNC0ii4aOPbIke4AuoPfB/8A1da5&#10;7xLpup6Zdjw/f2cYazYw5SEAPli2dy48w/NwxJyoUA4AFdFGKu1P8zCpKWjjpY9P8Z+C/hxrniCR&#10;dI0W1htLq0judLkiultCtvIu9eCuHYAjJIJwRnJFfSn7bXgPVviB8KfCPxw8O635Y8QeH9MvdQvv&#10;sfnQWTeRJYfZNxX5ZTcadeSlgdxV144JPxzrGqwXF5a2N0/lrp1pDbtCxD7XjjCMMgc8g8jg8fSv&#10;r79kqfwD+13+zPq37NPjO4hj174Y3d54u8DySTybRp80SLqkaJ5kasYXhtbz5txEUV3sVnZRXn1q&#10;dSmoVG2+Xvro/wCl+Z3U5RqOVNJa/LVf0/yPl/UbfxV8OtGmv9UvkvrG4jNvdyWN48cs2XyFYgKU&#10;UrwcFs8jOGwKPh240vW7u+8XaRrl1YyWUMcqs8YUQ3Hno0QUqPlBK4ACgAf3QBjW+J/g/wCJ3gTx&#10;BrHw/wDGMsMN7p1+9ndaXqFv5VwzK+GBU/6vGOQxyG47Njjbu2n+zLPeaX5dmZBEYrdmUxJgnKbh&#10;tKuwPLb5P3XJB5PbTjGpTvfXy/yOOT5Zbbdzp9RsLVLv/hJLjwzdalpc0LG4ikukSGJGjKRRoyyy&#10;MjR3PnOsbs4dUid0cbga3xU+Fuk6f4b0DW/BGo2Nxa3FvLFKqakrztdhmmZHUnAZYJbVVKqnmk4C&#10;CZLiOLsIrfw3rPgtvDt5dNZRoq3Fra2zPGvnI3Iwx8td0Ttk7WZjGq9xXJ6toMOr6Zc6It34eMcP&#10;+kx315cC0ugFBX7KuDibzGMJ+YNtMbMPLQzOZo1ZKSfYdSnHlel7nZfsW+NtZu/jFpugeJZtQnu7&#10;Ly3s5Pthikg+xxsUjk+Us8flr5QQkYCxjO1Nh9K/aL8U69o/hnXrvXdM/sbUppNSnuLeOSMlbmS5&#10;lbfuBIDs3zkjnc2ODxXD/AbwLr3hDwjqPjKKW6vrjVtPh0vTPs27/Q4nnRJ5TJ5bERI/k7WyVDeY&#10;pUnBPongD4j6VoHxf+1aN470/R76x0W8j8Pwa5pS3um6rJ9naH+zL4TsES2vInltnaQPEBOPOHle&#10;Yw4sTySxXNHZf1/Wh10eaOF5XufG0dysoZXtcyTLiNcEAnPGMf8A6uK0PBHiDUPD815HoM0rSajp&#10;5tJrFrdZo7pTLG/lvGQVkXKBxkZVkRlwyqR9G/Hb9jfwlrGrWuv/AAojt/hxrWrW8F3F8OfGOq/6&#10;DeTzGAhdA1jdJbXdqqT+b/pc6vBCI0e6u5mZq8Z/4VH8ZPhj491HRrjwO1xdaeskN1cWO2+svM2b&#10;yqXNq7QyjOFDJIynPBORXrfWKdSi3Tab3s3b+l5nnxoyjWiql0r6tK5y+reF/EOgPPqNtY3dqiRk&#10;yRyMwmghk+XD/KuR8/ls20KSwBADpu6jwDDb6X4cl8Wzaks8UNvJbabHJCA8Mkn+uUtkEqqZxjKf&#10;vwRtZnUdFqfgHx1rOpSeJfij4hsNKihjVo/sMiSMFZMSQgRuYwrqzKxfexMart2kiuJ+IHjGzvIo&#10;/Dnhy3+z6dZpstYl7L1OfVmPJJ5/SsY1KmIpRhK3N1tql8/66m1SnRoVpShfl6X0b+S2/wCGOcv7&#10;r+0r2bUHuF3NJ8qsDufnqMDH6ioGXY+QflHao4tu/kH8aklUqVI4P+ytego8qsjhfvastafIBJnz&#10;Po3pTNZj2yK4Y88bcfj/AFpkDHI8tv4se5qbVIWNv5jfwNj5u3tU/aKv7pn7QFIBPXilDY5x97tx&#10;SqcHI9aYS277vetDLYt2jKm1iDw3PT1rrNO3T2SxlVZWVgynnj0rkItybWz8vXr04rrvDUYS0R2Z&#10;G2/7X+cisqkbm9M5iS0jtQVFyjN5hVo1ByPzAH5URSMiSKCQDgcMQP8AOaseJrQWepMqceYQ8a7u&#10;x7/nVODayMuVO7H55FG8biT94d/r7ncoPyx5NTXDsrx7mXIPH6Yqq+4z4AX7v1q1fR28bxm3kaTu&#10;26MDHA9z3z3pPdDT0ZNb288Fis0yttaXKvt4PB4/SrTTsL29lB+9ARyemUx+fasuKUj92CNvmcqt&#10;aKW0hF1PEVP+jszbZFzgL6Zz6/5xnKUddTVO8dC7Zo9x9hSFox5MLyYkkVc9Om4jJ44A5J6V9BaT&#10;qCm4VwuAf6182x3Cj7KNnK5y3XJyK96sr8xsu2bBIB3H/P8An9a4MZTfMvmelgZaS+R/U1/wQEu0&#10;vP8Agkn8JZkOR5Osr37a1fj+lfY1fEv/AAbv6kt9/wAEiPhSwP8Aq/7bQ+2Nbv6+2N4r18PK9GPo&#10;eBiNMRL1Y6ijcPWjcK3uYhX8rf8AwWWmjt/+CkvxmTqF8eXhbbxjLg/1/rX9Uma/lB/4LEagt5/w&#10;Uz+NqNIrbfiJqCj2Akxj07fpXl5n71OK8z2Mndpz9EfJviLVxp/xV8DakW2tB4kt5T8vTE8JzjIz&#10;+dYH7R+qrqvxP8Sz+YWM11Yv94nOLbBqP4o3yWfiPw7c7f8AVahvYc8gPGc+3T/PFc58QNaGqeLN&#10;UuVnH72SFmPrhMVz4enZRl5P8zbFSbqSj5r8jnZlI4DZ/vc8n/PNeh/DvULW3utDhgud/wApMvXC&#10;uEk9c88544rzxtrKfMG30z3/AMitHwpNfnxE2tXWpQ2v2eFFSGG3WPzNqbFyAoXoPmY8seSSxLV1&#10;VYc0dXsctOXLNaHT+OtMn8QaXounaarSzeddw3GVUbd0+RjJ5znt9K81MhDZOR/e2122o6nqiray&#10;C8iPlyyFjHsYqCwPbOP8fpXIy6bPs3ixb0by9xx+NGH91WZNf3pXRl+WwLPyufXvXR6BsezhQdVh&#10;wVx9752Oaz9MtrrUdRi0uytt0k22OKNSdzHsPx/zxW3cHTdOvvsdvJ56QqFMgYKGb+IjrxnOD1xj&#10;OOlaYiTlHlRFGNpXLInym8N+B7cf/XpFn2qQiru3Y+7/AICqZ1CEMQRn3LA59O361G97Ezb1djtY&#10;hW2D/E//AKq41TZ1+0jY0xfLDHsBVedvfkf5z9KVb+NJAWm3dyRjH+elYsl4RlUAXuSePrQbuQg/&#10;P97nG3p/nij2DJ9ojbOpQszDzNzdPmNOa7jZNqSLuXgfN1/yB/nvz8lxKrFSfxzSrLcQIq7P/HP/&#10;AK/Sq+rh7RG811HJlyEG1slk65z/AJ/IU3z4Agwo68bQDurCN5cIN7A9f4W60qao4XYByBn6UfV5&#10;dxe0RtyGEfKYRycL7nNFYya06N5pGcevU8/40UnQqCVSJkx3GWUH69fb/wCvU8UwCrGG+6o9qpbc&#10;k4HcgfLTkOOGbHPy4r0uU5IysaU+pzTRQ29zcySLDFsjVm+4vJwPQZJPHcnuTUmnX1xBKkcVw6jj&#10;O2Q9Mc+3SsqSY7gGbjnnPerNvP8ALu3D8jnp/n9KylTVjWM9TUuNU1W/j2sY228IfLAb8+1OsLJt&#10;QhJjurctj5RuIYc/Ss2C5xOY93HapILsvGwMvDNlff5qzdN2stDT3ZPUbrWm6hYyb7m2ZY16SLkq&#10;PxFWPDXxG8Y+ExGulazI0CMP9Fm/eR4BzgA/dB77cE1NaeJdRtrhkSVWj+bcsmTu9s1O0XhjU1Av&#10;rL7PJ8o3W5C/p0P5Uc/u8tSN1/XQn2dneDO48M/tI6LcnyPFPh0xPIiq11bsXTdnltuQVHtljjNe&#10;h6H4v0LxLZqdC1m1n8sKzLCy+Ymc43D7y9Oh9K+e7jwFqht2vtGvYLqPghQwSTnPO0np9CevHesm&#10;3n1HTL+O5WSa1uIWDRsuUdD1BB4INZywtGp8DKjiqsdJI+rHjNxL5j3O8kktubOfx/z0rgf2iW2f&#10;D4B03Zv0569mFcX4V+O/jjw3sgvLmPUrdVUFbknftB6Bxzk9MsGxVz4r/FPQvH3guKzsdOmtbuO6&#10;WSSGbDJ0bJRvTp2U+3WsKdGpTrRv3Np1qVSk7b22Kn7NkJl8ZXWxyqrpbZPr+9j4r2pbUB9+5snO&#10;di8E+teVfsm6cbzxJqk4Rm8uxRchT/E//wBb9K9yTRognneemGbadxGfyzkflU4yX+0MrBw/2dMy&#10;JbRvulGyFy3y/eXkdfzpkdmJZNqll/znH+c1uG0tEVnEbM+du1OAR0PPr+FSR2uQxWwCbuSz9vfg&#10;gHmubn0OnkMZtNdT5bKc7vbk0v8AYcrkBSqbs7POfAPbvxW+kbsnzIRj5SYzsLLj7px8v5jnHWlb&#10;SRsyF3OF+b5funPqDzxz270KSe4+TsYIsY2UpJeAbtokijznj6gAjr39aadPsWDK9u0gJBWQnbxx&#10;1A4A/Kt3+xctudCRwOWHH+f61LFpD8/JuVv7oGOn8qfOT7NmD9jcSyLHYQxK3oobHbgtk/1p7abd&#10;TeX5t20hSPau5+AB2HsPTit9dAO/yY1O7t8vXn61MdJcbiIidrdSPqKSqIrkOTXTpFLRuysvXvx/&#10;n/PWvHfjgfJ8WeSoxtVc7m6fKP8AEfnX0g2lQ/6ySPb6N3/zn/Ir5v8A2mUe2+JVzG0gOFj24bkf&#10;uoz+fX8K3w/vVbHPiI8tIvfCvTLm/wDCs94ikq1827c2ARtXt9a3J9Il2+TPaRndyyr8pUde3Az9&#10;K2v2dPDpu/hdDfHa3nXkp2tgng7ePUcDt+VdZqHg17Z5IHZZVhmHMQO0Kc9z0P1H9KipJe0aKpRl&#10;7NHldz4dtvMmTbIqu2BHtz8vuwxz07Vm6l4R1aVRa6NqrSSKBHbyNZxTTRgfMAjvH5ox22sNvtXq&#10;0/hiIy4sbQL+83Ay4bt09Dx7DJ49qz5vD8yL9lm2smSyLnKgnuB0Hb8qUZ8pUoaanhd/8O5dJ09b&#10;ltYgf5sbtwGRjuASQeO/4H0v/CL4ofEX9n34maL8Xvhl4guNL8QaDqEd1pt9Coykg5wRgghhkFSM&#10;MpIIINel6r4L025jkil09ZFK52tGOPfj+dc7f/CyBvm024lhLMRtx8o455GCefU10qvzRtLW5h7L&#10;kknHofWXxJ+E/wAGf+CjPwQ/4Xh+x/4fh0T4iaHDGvir4c6bG7yQxswV57OAZaSzQkDEYYW8TfOk&#10;ax+bP8Q6xqeveFRdeG9btmWRJIxsnVsFVVwWXI+6xcsMDBB4rb0Hw98W/hZ4nt/Gnw38Q3FpqVnO&#10;s1peWNyYZopFOVkVlKtGwPIKnIPevada/b+vfiilvpH7ZfwE8J+N5Fk3NreueG5ItUkbaqbmvdPm&#10;tLi4baqKXmd2OFOeK56cJUdI+9H8V5eZdRxrav3Zfg/M81+FfjL4e6Xpkeka7p0lvfT3H2LT5Li3&#10;2mGQFDKgCfNH8020HjhCSUJKh3gv4Y3fjDxLJ43igEfgmdnhtr68sy73rSI0TQWkbYLyq5ba2GER&#10;8tmLMY1k6W6+Pf7No1H+2vBP7PngHQLxixaSVdR1gHd95vJ1O9uIQ5/vFGIOOawvE/7Sl1qty1zY&#10;TTahdNEIlvL1gSkYJ2ooA2xqAAAqgDAXI4rmp4d068q0Oa8t1J6LzS/4PfTU76uKjWwsKFRQtDZx&#10;XvPyb6/d21016jxz4k0XwdYm7ltEt7tbVrew06GbelhATkgNyXkc43OSxYjOeWZ/E9Ya48UX324a&#10;syleYoVm8sj0wrDDfmM/hU1/d+IPEt7Jqt5f+c0rMN2F28/73Gf1qWCW2tov9N0/zO2FU/MSfU5x&#10;6cCumnF0/NnnVJe00Wxo+Hvi18W/BWi3Hhyz8S6h/Y+oEHUrDzJFt7kDOPMjUtHKMf3gRzTdQ+LP&#10;iDUIk1RvAmmW5jl2Q3dnpcECwE5ck/Z0AHJZsEZ5PHWs+edpkWPT90K87o43Pc9fqPXHep7HRNO1&#10;mXyNRuY43J/dyXKY/Dev3a0/d9UHNUtZMyPFN54r8bRCWHxda3TM2I7OGR4z/tcOFHXHTrnPrXJ3&#10;/hfxJpZkkvNJnVVIzMikrz05HUGvRNS+D93KWuLO93FuGkS4Djp05wf8niqX2D4geGn2xXRkjXny&#10;5VIBUex6cdcV1U63s42jb5nPUpObvK555CjJKokTbk4xIPU1LKoK71f/AHhXoa6zZ6lAyeKfD8ML&#10;Mv72ZoGOTjjlctz0Hb35qPT/AAv4R8V6tHo/h3SJ7i6mbEcEKv6dcYyMdck4A5NafWlvJMlYeTso&#10;u9/vPP7cIsuC/P8Ad55q5clZ7Fo2+8Bkqvpn0r1/X/2RX0Cxj1vXvF9jpUfRkmk2ordcBnbk8fXj&#10;pWNawfBLR9CurCLwzqmuX1xbtD/aV3qDQwWpJ/10ccaqzsB0Eh2g4JDDg5xx1GpZwu/Rf0jsnlOK&#10;w/8AGtH1ev3K7/A8plSANi3eRl9WTHPfuajKddp9xWx4j0rStD1W80aLVpLg2l00KzR248uXadu9&#10;TuyAcZAIz2OCKqstpHANk0bMGbJ+cED06Y/Xmu5S0PLcddSvDICrdWb+HvXReGroxwKpXcADn2wP&#10;/rV0XwO/Zp8f/GkTa1pNm1voNhJs1HWZWURo2AxjQE5kkwVO1QSAylsAjP0J4F+AP7EHwrBf42fE&#10;G51C5ZQ8dn/aJOB1AaK1Xzc/jj+Y8/FZhh6MuTWT7JXZ7GByXG4un7XSMP5pPlX/AAT5S8ZWvzw3&#10;Qg29UbBzjpj/AD/9aseFdil2GPmxn/CvUP2o/D/gCP4gTeKfg7pl9p3gvWJPN0Gz1KRmkhkSNBcR&#10;Z3OeJGLLliQkiZwcgedRCN7eQAIzYUK2/wBx/hXRRqc9FStuefWpezrShdO2l1s/NeT6FCXDTEeX&#10;j5asrIQyxlY5OQec/lUws4pyrlcyeVkYI7U+axAEDSRFfMkIz9CK0ck7IzjCW5WtoxdXXlK0as02&#10;NzuFX8yeB+NXLwG2luEeaORvLK/u2DKcrwQQSD+B4NVVg2h5vSTbt3VMluweRflLKu5lY+2f8/Sp&#10;luVHsRrJl4V3dDt+VhntXp1p4gv7Zt/2g9Op615ykcd3JHs+zw/KTt8zbuH4k88dOK6yKXlWB/h/&#10;KuHGe84ndgbx5vkfoR+wj/wcnftnfsC/BXR/2Wvhn8L/AIZ+IPDeh3FxJZzeJobuK7T7RPJcyIZU&#10;u4o8b5HIOw4BHJ6V9l+EP+DznWPKt9G8Yf8ABO+PUNT2KJpvDPxQWSORj/cjFhJjkHgyEjI61+BH&#10;iCcDXLkBv4hjn/ZBxVNbl8fe6n+91/8Ar11UlKNNWZxVlGVSTkup/Td4W/4O/P2IbbS4l+Nf7MXx&#10;j8K6qy5ksrXSLG8hX6SyXUDN/wB+xXrXwt/4Okv+CPPxD0xr7xH8dte8Fzq+0WPinwVfNK3HXNjH&#10;cxgfVwa/lAg1ae1l+0W88kci8h0Yg5z7f56Ve1Lx/wCLdbCNrniW+vtoCqt9dPNjHs5PH+e1XzVd&#10;DL2dM/sX+FX/AAW//wCCTvxlmng8Hft5fD+3a3OH/wCEm1U6IGP+ydRWAP8A8BJ61/Nb/wAFNfi/&#10;4I+Jv/BQr40+NfBHijT9X0bUfiZrMmm6xpd0s1vewfbJBHNFImVkjYAFXUlWXBBIINfGt14u1G+t&#10;1imhsdsf/PPTYYmP1KIpP4mtzTtWebSI5FjT5lBCLwAPz/r+dcuM55RVzuwHLTqPl7D/AIx3sdym&#10;mtDOGxJJtCnlfucGuUiuZLm6kNwd7bQGbdnp71c8cuVtrdmIx5jYH+f89PSsfRXbzmXP8GfpyK1w&#10;0LYdfP8AMzxUv9qfy/IvZUnf68e3SpYnBXCj5gmM/j/ntUTyEyAID+fSnSXTS7Q0UfyJhSigHGT6&#10;devenLyIj3HSMN3BHB+XpxVe7GYpI84G35fbFLJPGkn3udue2fpTLuaJo2HmjO3+9n1/OnGLFK0r&#10;kvhPVdM0OW5lu0lLSwmGKSNQxiDAhmAJ67eM9txI5xi2g8HyFYbfVb0buN1xbqB+JBJP5Vl6LGs8&#10;ki/Lu4C/KT3P+fxroF0yxlI8y0Vu3Pt6VNacYyd7jox5loNm0fQ44PMtPF1nN/0zWGYHpyMlB/n9&#10;QeFJ3TMeraewLY4vY1I6dic/pQfD9gUZnT7owdueahbw9CHxHcyHnLY/n/OsVUj3Zq6fkSf8IZrs&#10;sBnsbRp0DcvD8y5+o79P0qvc+GtbtFzPpskf+zIuOO1Mn0KcQ+bFeM3cbsce9Pt/+Ek02Vk0/WJo&#10;VbIZopincccGtIz/ALxny+RUOnXUWQ1tIF6FSh46daaInJJIZW7hv8/pV9fEXjaCRlOtXUm5cMsk&#10;hkH5NkZp7eMPEyTZuo7WTufM02I5x9Fq+aXSxPKkUI2ZEw6FsscfNim5Uv8ALjbtwc1pN4ziPzXn&#10;g3TXPALLHKp788Pgfy9qP+En8GyKBceEZlbHzCG+wp/AxnH50/f7E+6upjlY87WQc/wt+FFbDat8&#10;PLnaVj1K3b+6qxy9/XK9vb+tFO8uzKSXc5MSNkspHsv44pyyKW+f0+Un600RnG0qVO7HOODmnJGs&#10;jY+YleGI+tdehxe8hzBZhnzNvy9/rUip2jI7/dxUDxtltx+7jr9aXYqbsuT8v8Iz3pdC1IsDzmla&#10;UHcvIzjHbg0W7shRTx868n681CkwWRpEL9D95s8flxT4LhUYZiyu4H5Tjmo5SoyQ9LhGlYMD0bDK&#10;OvP14/z9am+0ZHIHEncf41THlE7UdvVe1T/Inz7N+GYt8w9KGioyZo2OoNCSyTlPlY/L0HJ7dKtR&#10;eIEut1nqlr9ojyNucEjPHGefy6flWKH2REN97A2qo9c96akjod0bFfm+X8MVjKjGRt7SxuSaVpd4&#10;zNotw8LfMDG7ZB6+vOPzqvd2lyLfbfmRFHzeZBb7lIz9Rjms9Lg+Urk5+8T83v71o6Z4mv7b5DIZ&#10;F2j5Xzn1654/Wly1I7agvZy8h/hLxhq/gm7F74evpoJy+ZMSnZIo6Bk6Hr3JA9K9M8F/tW3Vu4tv&#10;G3h9biPp9p01trjjqUY7WJIHQqAM8Hv5vLNoWo7kurJUbcNskTBcDPPQYJ9yKhbwrcbF/sq/huQz&#10;YWNvlYZyD3xgeuR34rOpHD1dais/66lRdel8D0/rofT/AIR+KHw68dKsWga8jXLEYtLgeXN0yRtb&#10;G4gdSuQMdT26eKBguAzNn+9j+XpXxbc2d3YDyr2zkiZj/ECv5V2Xg/8AaD+Ivg6RIbfXPt1rGxK2&#10;2qKZlIxgKGJDqB2CsFz2OSDzSwL3ps6qeNjtNfcfVEdpKN2bYe+QOOcY/wA9auW1gJR+8i8ttuNi&#10;uMMcf5/OvKfA/wC2J4I1ZxbeMNJuNHkd2/fRqbiArtyCSo3gk5GAjDoc8nHsWg6n4c8R6adc8N+J&#10;7O+ijYKzWM/mrkqDt3KCoIDAlSQwBHGa8+pGrT0krHfTdKqrxdxsemIr5wrbRlmZff8AXHrVgaUG&#10;lEgKnsd2D0HvxirkVrbhDNHAZsSfLu+UMvoRkkZ9iMD86sWLzRlbiGTytrl0ZQQyZ9D97jHGTkfX&#10;k48zZpyFVfDDO6liyrIThgAO2OM4zjB6kVKfD6hVxfbllUsyhCWjO75euBk47HAz65q9FHEHJMgL&#10;7ssrMcMPX1Hp0/rVm32CNf3XXqN2SvP69f0pczK9mjNi0KKY7RFtXaNy7j09e2D1r4//AGvU+zfG&#10;e/tBtZY1hHyqAP8Aj2hPQdf5+uTX2quoQvKCIxg5AXcykex55/p+NfF/7ZwKfHTVGDfxQHLHqfs0&#10;B6/p6124Bt4hHBmC5cP8z239lTSI5fgJoszfeme6PC55FzIP6d/X6V6DP4Xs/MBkiVWyeTwT7/nX&#10;OfsjGOT9m7w2kjrx9sDEHoftk3+foa9GuBbSRZj+YLj5GXge+R3rKtJ+2l6v8zSiv3MdOi/I5G58&#10;ORzozvEsbNISzn+L/gR56+/Un3rDu/BFqyqjPKpIYyeWoYD0wDjHOO9egz6ZHLNkWpjbcdrbjtPv&#10;/L9aaliqFYFIbPyhuw/z+tZ8zRbjfQ8sn8It5eIpF3YZ9rAIQB254J6cDJ/lWXcaHqFpIqXVvIrM&#10;odfOi2ZXHBGRyD69PrXst5oCT263gtSY5GkC+ZwCyqGYAnq2GHHU5HqM89qNhoNos0ZvrpizIssc&#10;KbVdcZIJcDDAgDBVgTnBwATcakg9mjzCXRXyXdWjX1C8VE/huHU7fZNYboX3r5shCxkqMkbmwM4P&#10;TOTkcZOD2WpxxXbNIllCnmZEjRwqu/nqB/Cen3cZ9+tUdQtJtQme5vZ5JZJGZpnkkLM7dzk8k89a&#10;05tLEOMbnmviL4PfDy/IMtt82I2X7DH5Y2nlkLODtYcDIVgcnBwMnkbj4Kx2DH+x9RXDNhY5uGK+&#10;74Iz7hR+FezS6UB84Ren3s9PTj8qp3mkl2y0fTuRzVxrSStcxlRjvY8bk+HGt28qiVi5aQ+ZIoLf&#10;Q/Llj+P59aks/B/icDMJjkx/cwxxjuOcH616sukSyXKW1tBJJM82I41BJb2x1PPag2NraBZdRvoc&#10;uUPl27eY+0554+UEY5VmDfMvGMmr9rzGfs7ao8qOka4m6KTS42JXCssYY5H0OatWWl6pJGwjhaFd&#10;4DedGRGCcjGSQBnBxz/KvTtP15LXy10nTE3qAf8ATlW4CPk5wjDZtPoyseOtY3iD4ieFPC8Un/CR&#10;6lby3SrhbVG8yRcLkJtQjYDuyN20dfej3pdCvdjq2cfp0V5pUyql+l4p2nyVBVVyMkbn6Hdj+Eg8&#10;ntWhe+K7vT7Qz3tjDYW6gbpFuFYluRnLHIJ9Aa5nxN8fb2SZ08IaTDYx8gXEi+ZKw3cEKflTgYII&#10;br+Ncx4p17VPEC2+raiwuNwwGljXdweVLABiM57962VGV1fQxlWjbTUXx54usdW1KN9HluPs6oFk&#10;UxhFZs5zxz0PcduKf4A+MPjD4b/arjw3qUlvJeKouCiwtuChtpG9GK43HlcHPOcgYx5L6znug39m&#10;JFDxvht2f5uPVy2CePb27VJZWugahqS2s6zWsLH/AFhkWRhxx12BueOqjuSBmu5wp+z5JK6OenVr&#10;QqqcJWl5aEHiXxv4i8Xam2reINdubydl2+ddXDSvt7LuYk457+pqnFqWoRnyxdyYYHhWP5VqXPhM&#10;W1/JZXNwluqr8s1zC/z+nCKxyfyqG08PXN8ZGtvso8kZJkuVj3fQOw3fhmqjKio+6tDOTrObcm7m&#10;assjjzeHLcsrckn8s/1rSvdY8LTxxGx8JtBKuPtHmX0jpIfYcFR2xkn36VebwV4ssraa/n8MahHa&#10;2+03FxJYuEjyoYZOMDKkEZxkHIqqYrW4k3eRHDnnuy4/HPP5j6dar2kWTyyW/wCJ0Xib9pz4u65o&#10;1p4U07xGuh6LpoZNN0nw7bJZxWyHO5A0YEjhiWZjI7lmZmYknNcbpXiDU9MnW7iO75sncuc+9WL3&#10;SULrmAburHkccf41DHpMEo2qzLnnaKiEcPGFoxS+X5mlSviqkk5ybttd/l2Xlsams+L9X8XWkNhq&#10;OoRx2tjvktrb5tu59obGAfmIRQc4yFFUbawuJrZ7kSW4jT72+aMP+AY5/LNLBYJEN0blsLg4Hf8A&#10;xrR07w7d6oj3SIsNrCyi5vbhtsUZKsyhj3YqjsEALNsbaCRii8Yx93Yn3py1KCaRqstt9vgsbiWG&#10;NcyTLGxUdepxjtTFnuYliCyt8hO35iMdK0tQl0zTme00mP7Q2zBv549oPygEInYZLfM3JG07UYYp&#10;r6v4gkSS0XWb145mLzR/anxIxOSx555OaSk5blJIzGuHUFlRTumz93J/WpDeyq7MY05XnauPwqe1&#10;v5o7JtOWK38syfMWs4/Mx/vldwP41ILq0SzewbRLWSTkrdM0ok6ZxgOE/wDHaphH1KwmR57cvH9w&#10;Y+Xtz75711CkthcdVwzZPP8A+qsG3m0lLOMRW14LpmIEsd2NnHbZsyTnH8VbYkCsoBUtkD5R0/wr&#10;jxGtjswsrXOb8RsG1u4WMKudvH/AV9Kpq+453c9qsa9Iz6rMXfltpzj/AGRVNlUDcdwH412U1+7X&#10;ojhqP94/Um80D5Qe/fvTRKx2/vPxJ6VHvyODQXUkBjjPt0rSxmDyyEfMd3HYdK6nQnJ0qDD9EG33&#10;rleSnymul0ORZNLt921eoVuM9a58Sv3a9Tqwf8Rlbxk+6CHd08z+70/zisfQMNMQ542EdM45rS8X&#10;gfZ4yxZsydMex/z+dZ3h5/LuGJX/AJZ+vvVUf93JxD/2o0t3zls/N/epojvERriO1dlViGZULKGO&#10;cA+/B/I07Mm4SldozzkcYq7eTsujWtrEAqsHPHQsXPJ9cgD6cfSolIDCkdmOSNuDliWx3qvcOCMA&#10;dePrWpLbGWPdHx22/QVVkiRo96sNoHzYHvWsZGbiHh6QB5vm2/dOfX5hXTW8oWHcJBncMn1/wrB0&#10;Tw9fzWEmvyMsNrFIsckzZALEDC8dT1OB6VtQR25geUahCWXk72C7h1/iPPHf2x1Nc2JSlO6OjD3U&#10;dSw9yjBYy3VvvKAew4pzE4+ZlZj94M2azxdli0sUB/d9VXnimyagVlY78DPT/Peuf2bZtzdy+0iP&#10;Juc/L/Fx/Mf5/rSPJB5yvvYKT8uDWW+o7g2B8/8AeHf9Kc15GgyJto659TV+xfUnnTNHCsGKkd87&#10;lHH/ANf/ACKjck/x4PqB/UCs7+0IipUttHJPzdOKkXUI0H7pRwOgNCpyiLmi9iaaBJNr5DYGAe1D&#10;2sUrbJIhgrg/KPT0qrFfImUO3ngADr7/AOf8aU6gA24vt/2VX/P/AOqr5ZCvEbLpFpuXfEVVl/r/&#10;ADopWvTjy/N9l7Y/zmiq5qncz5aZ+o/ib4PfA3xxHdNr/wAH9H1a4kjG24vNNgSSQnqomA3offjH&#10;UHPTzrxZ/wAE9f2ZvFYjmj8D6x4b804ddFupZiGz7mVAOf7o/QivoaLwWtwzeRewwKu3y25k7ZJI&#10;OMfn/hVpfBNzDIxi1SWVW2ja0nlkcnkFeefcmviqeMr0fgm183/wx9tLB4ap8UE/kv8Ahz4j8Uf8&#10;EldE1G8nh+H3x2CSR/8ALjq2nq7r3AZ42XH/AHxXnni//glT+1Z4fZ18PaZo3iFQuf8AiWaqsZHJ&#10;7XAi9PX2r9NbXT9UtUkM+j28izJsuGkhUiRQDwxxyOT19TVizXRbeKO0OgfZ1Rh5f9mzNCqn3VSu&#10;R7c12U89zCnvJS9V/lY4qmR4CpsmvR/53Pxr8a/su/tGfD6KS58Y/BXxLZ28QbzLo6TK8Awf+eig&#10;ofrmuFkikiXEit/tZ7Gv3XuIbH7NNJZeIb+OaZT9nSS3Rkib2BUZ/EmsjxX8E/B/xHvorvx78JPD&#10;viRltyr3uuWkTFfUhSsmDjuCK76fEkl/Ep/c/wBH/mcMuHf+fdT71/l/kfh7GrErtb/EU7aVI2HH&#10;UcCv1i8Y/wDBML9krxtHKr/C+bw1dPcKrXHhy/uJpEZhkZj3yRRrjnJQAcZxmvNfGf8AwQ48Gajc&#10;OPhf+0JeWkixnFhrmmR3D7scZeJ4yo6fwGu+nxBl9T4m4+q/yucFTIswp/ClL0f+dj86Vef7wbdy&#10;DuPenm4HlgFfm3MeD/Svrnxr/wAEW/2t/CtrLPoU+geJMYNtBoupiNmOej/avJVeOcqX5H414r8S&#10;f2SP2k/hObpvFf7NnirTrWFlJ1C602W5ihwvzfv4V8lgTk98DHPUnup47B1vgmn8/wBDhqYXFUfj&#10;g18meY24WVFhiEjMy4RB15OKckTRuyyfd3qBweeKddX1/KkkF0xTe25oEjEaBvXaAAPy4qBABMW5&#10;GXHT6V1epjzIsrM+5XYNuabB+bOMYqSK+dJFaOXbu5OGIqojn92T83zfxfh+tSRkFF8z/nkcYAPP&#10;P5VLj3KjUZr2Pi/UoItkgS4jOflkUN2Ofb+VPe58GaoNtxZvZzNu2yR/KvQADuMZ5Pfn2FY1u8aq&#10;u1lbbGxbjBzzRIdrMWA+VMn5ffrWfso3009DT2l4q+po6l4X1HTx9otT9ot8FluI+V2jAzx0HucV&#10;Fpmta3oNyupaDf3VhcRqw+0Wd00bgHrgqQcVWhu7jTmWS01CWFgSd0TEjkemfYVah8RHUGZNY0aO&#10;ZmVmkuLVvJkbnJY8FWJweqkkn1p2lbXUn3b6aHrPgf8AbX+IXhoJZ+KtLs9cgUH5mxbz9AANyApg&#10;YzyhJyea9t8B/tUfCPxu5im8RLpMyqwMGs7YQQMc78mPqePm3EA/LxXxo1tpWoSK2m6nHub/AJY3&#10;S+U/Jxw33PTnI78YpLiwv7ORVmjkjY/dVlIyPX3Brkq4HD1Nlyv+uh008diKe/vL+up+iaW4ZmKv&#10;typDAMf8ew7VIsMjoF3HK8bkxj2zz+frXwT4G+MXxK+HDAeFfFN1aw4fNmz+ZDyQSfLfKgnH3gN3&#10;uK9t8B/t12U5jtPiJ4RaJmyz3mjyEgtnj91IcgAdW3sSRwOcDz6mX16esfeR6FLMMPU0ejPomVbu&#10;NkWKT5d33WXqP6H+lfGP7XkjT/G7VMhdymFcIc4xbxD+lfW3gL4k/D34np/xRnivT7yQxu8lq1wI&#10;5QinDExybXA9MgbuMZzz8i/tWTJd/G7WmiuEdY7hF3R52/LGgxggdxzx+fWqy/mWJs1bQnMHH6um&#10;u59CfsrE/wDDPnh2KMFuLrLbiP8Al6m/Lqa9Pt4rmX97LBtXa21pZRGJNqhmCkkZIBHyjnJXrkV5&#10;p+ynfJH+z/4ejt41haMXQMi4yx+2THOTnB+mMj1OSe6vryS5uRPdXDSSsWZpGY5Zs8k8cn/65rlr&#10;fx5+r/M6KKj7GD8l+RrRalpNpMTdSu33d6R4XK9WG89D0H3WHJPbmKfXLOQKQdp2FWkSMPu7jg45&#10;9Tn6Ad8Ji5+TdubGFVtvP6/5FV5nhZtkgU9lZev5j+dZ2K5jeutSluna7N6kzMrSSu8u1t2cnl+r&#10;Z9M1n3ty0Iktb+2ZWDcxTRndnqDgjvx09axZJxD9zce+0n5fX0pkV1rEwkh0+WQxx4kniV22cHG5&#10;8/LgZxzx82ProouxF7lm7hsZS3kQYG3j8uev/wCrisK6hIkwVZd3zfe4Pb0/zmr91qWnQSMb0rJK&#10;rNu+xNg8N03fcA6kFQ2fx4z313dEyWcbW+3/AFflwrLIfn3AlzgoRwMqB09zmo8xPqNTSJdiz3Lr&#10;FCy7o2nbGVLY3KOrjdnO0E9fQ1VmOn2tvvjDXEg2lmlGxFw3KnBLMMY+bKkZPHQnJ8X+N/C/g62+&#10;0eKPE9vFct832Mq7XLZ3YO0L0JB+bpnqfXzHxN+0nf5/4o/RY0jZmHmagCZGGFw20YVfmJH33zt5&#10;A4ztTo1KmxjUq06e7PStY1S/g06aTVL5bW0VE89t6wwsA2FL/dBOXwC3PIGa4DX/AIu+GI5otN8L&#10;tBqlxJN826cWsK9eskmB9Oxz19eV8Sa1f+J5/tGo6rPeR6ghuLEyNuEJx86DHCj5cYUAZFcLqFrc&#10;QzlCuRkn5l7fWuqjQjJ2kcdSvLodbqvi74r+Kbi40bTYWZYV3XUPh5RKirgqSZYi5KnJz8xUn6DH&#10;Jsbi3iZGiYk/e3RkMmOwz75z9KrbE+4pZsr91jyP88Vpad4j12x0OTQLTWrpbWSYPJapMQCwB7A8&#10;DnnsTjI4GO5R5Vojk5uaWtyksDxOw8jc6/KyycBfrn/639KvWEQu7W5smfLIqyqAvAzhT/P/AMdq&#10;S78T6rqEUNteWljIlueI47OONnGP43jVXf6ls571oaXquh3us5ufDTQxSQMpt9NvHjV/lPebzTnj&#10;86mblybFx5eayZzskKsPLU/NvAOe1OS2bar4DfTqD+tbVvD4He+uZdV1PVLRM5gt7axiuWIx0ZjL&#10;HjnHIXp2Nac2tQadYxt4D1WxsGmZkby5JTfAcjD3DRIifKzKfK2Ky8MCRmjnvsKMSe0F5pVktn8R&#10;JI7No/lW1khL3nBx/q8jyyOP9aULAgqHq5pur6dpVm114be1sWZQVuPtiNeA9c+Z8pU5yP3YQkHD&#10;bq5VvCuuveDToLKO8mZN4j066jumxn/pkzfy471SvLC70+RrLULSSB0ODFcRlWH1BGax9lFvRm3t&#10;pW95f5j72VJ9RlvGCLukLFV+UcnPQf04qSXxJrs2mf2FNr161jG26Oxa6cwocdlJxVJh5cgZZFbn&#10;O2meZI5O7bz1PTPP/wBb/Pfp5eY5pb6HU+HPElp4ks4vC3iuGFY48DTLiGzjjMbZz5blVVirEnuT&#10;kn1JGjfeBcXCzXPh6OK2TG6TT55MMuecl2fafwwD2rioiRy7Yzw3PfpXW+E/il4w8NIILW5jmh2/&#10;NDPGGyPqMH9a5qlOpHWH3HVRqUZRtV+//MNV0zwB4c8RRy39pd3Fs0SvDG10GG8MOJMCNnUrkbVa&#10;Nuc7xjnHu7mfxJd+XqHiOOG3gh22y3FsY441/urHCrKhJGTjqSWJJJNHi7WbvxFr82u6h5QkuZCf&#10;KhjCpGP7qgdMcdeT1JJJNZgiR1aRl9Afc5rSnH3U2zGXLzNLYlg0e5vHme0lt9sajcz3iQ56cKJC&#10;pY89sn8qkh8N69dWH9o2GiXktvDJsluIrdmjU/7yjAOM96rJ5qTnY7Lhfl2nH4/57U+SICSNDtz2&#10;/Gq94WhXjKqmZHwN2PXFXItLurq4kgsYGuJpIyFjiXczkjpgdT+tWI9V106RHo8Gq3X2JWwtqtw3&#10;ljIOSF6An6VJqup3+oWx0/yrWJrdQY5YLKGJ8BecyIgZsZ7k9PpUuUtkPSx23hD9nrUJbKPV/GNo&#10;8e2PdFYKcSZOMFyOnH8I555IxitC8+DkSpvi+0KvVo94H1/hrzG3+MHxE0u5jkTx7qzbfmTz715o&#10;/YFWLKQPcVu6f+078S7afz7zUtPvl/543WnxKrcf9Mgh/WipQrS1epUK1OOiJdb+C2pXF3JdR38i&#10;CQr+7a3DdsZyGx71hXnwh8YWkLS7IX242qGZSR+IA/XtXb6X+1RIrN/wknw90+4Xnaun3T2+P++/&#10;M7f5GK19M/aP+FOoxSf8JF4W1axk3fLHZrFcKfqzNGR37URliKfQUo0Za3PHLzwV4mtV3TaNMVHX&#10;y8N39sms+4sby0wt3ayRenmR7f5/hX0RD8QvgFrFpHI3jD7LMzEfZb7T5gyfVlVkH/fXbmlm8MeA&#10;tXWJNJ8aaJdPcfNHBb6jE0hznjbu3A+xH4UfWpx3X5oXsU9mfOAPO0HP+1W9o0m3TIwFJxkfTDV6&#10;14i+DcT7vtmlq23gMVGQPxrnbr4Xx2wAigKr6DK/njpSqV1UjaxVKEqcrnnvig77SPK8rL83PX1/&#10;lVLQkK3flB15TlR/nrWz8QLXTtHlWwMjPdK29l7IPfv9BWJoiXC3jM0TKWj4yp9f8/Wumlf6uZ1X&#10;esarqgZlCdwMelTh7O4so4JHZGj3D5QGzyT/AJ/H1qJxxlfur196hEgjfcSCWydzVi1zIqL5RLo2&#10;9sdrXyLjpvU8n6AGorZ4b24FvZv5rMwVV5y3PTBqvqAzFu3L171J4V1VNF8R2uqCBZvKk3BJAdpO&#10;O/rW0Y2psz5vfsdJ441RbGxs/Ads6iOxzLebf47h/U99q4Udwd1YIVmiO9OBx8vbj/6341of8JDo&#10;d3eSXep6JcNLM5aVluBySeScoSTn3H9amkbwNdJ/o97eQtt+ZZLUbQeO6uT+lY8zikrM2+KW5jtG&#10;q7l+90BORwaaGlViY5yu5s/IxrbOg6FLzZeKLOVpD8odZFI/76QDP4/0oufBV9GoihuLW4ZjlY7W&#10;6jlY+2EYn9KPaR6hyS3RiTSSE48z5gv8S5zTXkmZhuZW49MY/lWte+EvEemxD7dolxH8vSSFlB9O&#10;3TrWe9pcI21oW+Z/4V56j2rRSiyJRktCHzgyjzYf95t2M0iXCiNmDSLjmnmOQg7k/wDHetRmII2P&#10;MB44+bqapcuxDchplU/cfPXqP8/Wmi4yQRIM7cLmh4mUYI/SmlAeM/L6f0qrInmkPa4c8ndx2Wio&#10;iuOufyop2iHNI/bq2jIZdpZo2GFH+fx/zitK0jBTAZcD9KzNMt9Umj8sxQrMsg+aORpA8YPUjC7S&#10;R2y2OvNbNroceVeeWZ2WTerPJjH+zhcBh7HNfmUj9Ii+xOl3aI8Nq0qrIyn5Vb5mwOflHJ4FWFim&#10;mtlmttEurrdGxXcFjYHspEjKQfw4A+mZ9OXTtOhWysrWOGPJO2OMKASeT07k5961NOvtOfa9vD9o&#10;JUkPGpK8dfm+6D+PrUOxTObvPD1/ebkm1C40/wD0MMzLallhYjr5rDYcemO2T1xRpvg7VAj3Wkam&#10;t9DcoBuE25JFHQ7SdnPsOT+Fdsk2oyjbHaJA0keVaUeYytkcEAgfk/09aJvD1jql+t5qSLNJDIGt&#10;3dFBiI7KQM4OOhJo5gvY59fE+r6HOkOtW0e+X7qzIVdsDkg98ew7VpWPjzTNatvs/wDYUyrNFnNw&#10;oEZPZWB+cD/gB+nauitNNigh2RW8aqZCWWFBye56darz+F9Eu32XFr/37+U9fbH8qgB9hYaXqTxS&#10;WuqJGqbDDb2chjZMH5gRkK4PT7oIHvjG9aaTpyMrzWQkaK5M0bTMZPLcjGV3E7ODjAwBk+prmbrw&#10;MygyadqG1V/hmGR+fao0t/HGjupW4kaJRn5ZPMBHbg/4Cgo1fHfwR+B/xalx8Tvg34Z8ROsZRJta&#10;0GC5ZFP91pEJXv0I55rxTxx/wRh/YG+ItrJ9g+GOo+GbiSXe974b12aNgPQJOZYlHsEFexaZ8RdT&#10;tZDHfWAkdeG58sj1Pt+Xet61+K/hQEwXGoTRzxqjTW6wtLIEZtofbGGYqWBGcY4PoTXRSxeIo6U5&#10;tejZzVsHh6vxwT+R8HfET/g3T8O3l1dXvwg/aWvrOMKWsNN8SeH0uCX7K9zBJHge4hP0rwT4k/8A&#10;BCP9vrwXLCPCOgeG/GUbxtmTw/4ijjMPsy3og5Oc4Xf+B6/sXp/iS4uyv9mRx+THMwklmuFzt28O&#10;qpu3AtgYYoQAT2AOhYNeX8ezU9blZvLRJFsybdC6tkupU+YpJ4K72GBj1J9GjnuY092n6r/Kx5lT&#10;JMHPZNej/wA7n87PxP8A2Rf2ovgxFLdfFf8AZ78YaDbwu6Nfah4fnS1Zl4JWfaY3HI5ViOR2Irz2&#10;TKfIdy/L79c1/T1awWsUryRbYmmkMsixxhS7ED5mx1OAOevAHpXD/Er9lf8AZj+MNxcal8U/gL4P&#10;16+uofKl1LUtAt3u2TGMCfZ5i46AqwI7V6VLiTpUp/c/0f8AmcNTh+X/AC7n96/Vf5H8388meHw3&#10;ygcfLjj2/wAKEupIAwi6MoBVhuA/H/Cv2/8AiV/wQn/YE+IYjbw14e8ReDZI925vDfiB5Fc44LLf&#10;C44Hou3PtXhPxC/4N2/E2n2M0/wG/aL0aSWSNoo7XxR4ZaMld24M1ykk22QYA3RQx8Z9Tnvp55l9&#10;TRtr1X+VzhqZPjqfS/o/87M/Ly5szNBHcCDcj52tsIyw5IH03D9KitZtTsx5VreHb97yZVDL/wB8&#10;nIzj2r69+LX/AARI/wCCj/hS9utRT4daf4xjWPzbjUtB8TQSNIfaO5aKZ2/3UNfNvxM+Afx4+C8i&#10;R/F/4N+KvC/mZWGTxBoNxaLJ/uNIgDD6EivQo4rD1laE0/K6f4HDWo1aUrzi16po5V9ShjYi6s9u&#10;1cK8JJUnHcE85PfPrweBVi0gt75sW8iyE8jy/vDAyeDz+OMVAl4oie2ljjIOBtP4c5/yKintrKbd&#10;PG+30C+uPT/9VdHKvQx/E1rOG6tZ1uLO+8to2yjBtpDZyGBHTp68U3X9U1TVNSmu9X1CS6ummbz5&#10;riYu7tnBJY5LH3qjDf6tZRSTOEuV5AkkBJVsjnIxk+mSRzUkHiVppmklnZZHcuzso3Ek/wB8DPc5&#10;6Cs/ZyUr7j5ouNm7H0p+zn8dPh34M+HWkeBPG0t3plzCkkkd1cwEwyiW4kZdpTJAw3VwF4POOvtV&#10;nqOj61pyajoGrW9/ZyZ8m6tZ1kVwCQfmBIPTH518GSLZqFnQzR7l+ZyyusjZwWGABj8T9a6DwL4g&#10;+I/hPTbzWPCKXUVrNLHFNqFujbY2RgwBcDGOcEHghyCDnjza2CjNuSdm31PTo42VOKhJXSPsm6Cu&#10;TEV2oc7ZDztP4+1V721uLLdHfXCx7VI8uTO4t/dK44yCMZwPfrXgPhX9sr4g6LnTvHWnW97Fysl1&#10;GFtbgZOCGIG1htyNmFHqeufRh8ZfB174Js/H97fR2NjqCSm3N8RHJJsfY4VAWMhDdQm4gEGuOWHr&#10;U5ar7jqWIo1NUzrbrVtPiLQ2Vuz8/wDHxcZGBxjCqflPrksPpiqWq+IrrUN095cFoovMm28pHHnL&#10;OQAAqDvwAAB7Vy138RfBq+DE8cLrmbS6umis5LqFlWZwzIuAPmwxQnnaQOoGMDwb4veNfEviHUZL&#10;TVNeupbHzFZbLlIVKZQNsHy7hlgGwSQTzya2o4aU5W2MauIjCN0eu+Kf2g/h5oN3/Z1rq0d9Ox27&#10;rRmMMRwpBeVQ2VIP8AcgqQQCK4TxD8a/iF4wlubfwxrNjp9mkmFbT7ryZpF3Flw8u2QtwF+QID3U&#10;ZNeV209jErNNDJLj+HeAvY45GT9OPrWhpWrWsUyv/Z0bRszfu9wIOF9MdP5gHvk13fVY01or+pw/&#10;WqktG7LyJbux1WR01PVYJobedcRttb5lHRQx69MZ596qaxKRd/Mzfu12rGsgMceCeF65XJ7dc571&#10;bjljgWO7eeWGTny5LcbWVh9COe/9fRLrWb2CE3fnrdeeMSyXlqkzDgdGkBKntkEcj2rWLlzIylsa&#10;nhO/mu/C91FFEvmabIlxCvJO05LdegG0/i3vxR8WWKQTOydnyoXuDz+uRW/8G7nTdb8THQLjR4x9&#10;q06aCaSOSQPIpAzncxUdOyj29Ki1zTtHv/DTXv2ye1jSzgMEJZJXfKj1aM59SB9cZFZS9ysa25qZ&#10;xEZTIBbC7QQcGlMmT1Xpyzd619Q8D31glrHd6haRzXGdtnPMYZohgEGQPgICCCCTgg8Z5xGPCXiE&#10;mb7Fpj3awLmaSwxcInuWiLAfnXVzRtuc/LJPVFDzHA8zaoGAPlz+vvVzSGH2oyu29VRuvbcMf1qp&#10;JA4kw6Nxx/EDkf8A1qtW7R2kDMWb5j+g7fWpnrEqO4y8BeaTev8Ay02rtb359wOtVyzMCvmbefl7&#10;/jU0DSBDcN8y5PDKOO9Ri4LTeXGqr9e350RVtBSHxs6t8jle+V/zjvVy18Qa9pMMlrpOtXluknEn&#10;k3DLv9yARmoNM0y/1u5j0/TLOaeZtxWOFCxIAyTx6AEk9gPatSW08NeGpfL1K5t9Zvlk/wCPS3kb&#10;7JGQ/IeRGDSng/6sheVYSNytTKWthx2uSeHrfxDrGmbJINPg02G4UXWqX1jGqoSchfN2GRzjJ2Lu&#10;cgMQvBo17WPh7Pd2sGk+Gbr7PEv+mTLcGB7hzzlUZphGF6dW3Y3fLnauZq/iLU9enWfU7xpPJhKW&#10;8UcSxx26ZLFI40AVF3MThQBlicZOaoNJ18uQt/sntxQqber/AACUtNPxN23/AOEGu71jcvqen2zM&#10;fJ2xx3jn2b5oRj3H65q7p+l6LNaSSjxLZw7eBb3FvMJJB7bEZR+LCuYhZM/vGYj+mauwsX/edNwH&#10;8Q4qZU5dwjK/QvX/AIc1GGFL5JLGeN32xrDqMLSE54/dh94PsVFQ6p4d1zRX/wCJ1ot3Z5UGP7Tb&#10;Om8EAg/MB2rPU7zlyOSNvfPNSWeoX+nXH2izvJrd1J2ywyMrg+3IxxVLmsV7osYXcwKjd5f8Pbj3&#10;/GnnKyKG+YHltvWp/wDhJtXfUJbme7F000e1pL6FJm78jzA2Djv196WPWrRPLjk0u1kbbnzBvDAf&#10;QMF/T86iXN1DQveE/Cuo64XmWaO1soJB9s1K8crDbA7sElQSW+U4RQzttIUEjFaGu+ItLS0u/Cvg&#10;/T2hs5Npur6YL9q1AL0DkEiKP+LyVJG7BZpCiMseueNbLxHptppz6W9hb2ZIt7OymH2aJiMO4VlL&#10;M7BV3OzsxwoJ2qirVa30F5W+y6xNtaP95Jd2flqny/7DOSPfGenWspJt8zKvZWiYN3om1d1zZyJ/&#10;dyvD/oP1qq/huPCsB16c12FrpU129rDZ6jZyIvmbZTdrCGwRyPO2Z+nWtCLw9qtzB9vfRGmgUAPc&#10;/Z/MUe27kDr61bxMoBHD8+p5y3hmVW/duQc/lTTo2owjdHLu+Xj5c11l7BBa3UluNPXDHK7g2VGP&#10;TNBgsJIV8yOSGTJHmeYCG54GAO+Pf/DVYqT3MvYxi7HGvFqUZBZdzexzikW5nRAr2n+cV2LWFhLM&#10;scN43ls2Flmj24+u0t71Vl0GKZn8t4W8v7374Ln6Bsc/QflVRxEXuhezktmYOl+KNZ0S6+2aNrF5&#10;ZTAYWa1uGjcA9RlSCK2NO+LvxAtGd4PFNxNu+8b0ifH4yBsfhVa60CY232j7A5i3bfMWIlT7Z6Z/&#10;GqLaZB/qmTBzgf5zWn7qerRP7yOzM6e4m1C7a7vpnkaWQtLK3zMxJ5PPer+kW1sL1jbzsQEO3fHt&#10;PUe5pV0l4bT7cV+XOAD1J6nFS6SUiuuAW4wauU1KNkTGHLUvIusrgbi555ZttZ97cYc5bhfutuNa&#10;G9ZAWVvX8P8APP5Vl6jzctjuf8/5xWFNe9qbVPIrXMskinf09M9Kfou0arbg4IMg4qvONq4QcZp2&#10;lSmHUoXGflkHFdTj+7Zz81qiudPaWtncRZEClud3y/nwRzSto9jKfL8vBCnLbjz/AJ5qO1llaFcO&#10;WKqR0PqOPer5lmKqcN937v8ASvLk5xejPQjyyRmP4dUuXinZcHPrj/GmT6FceX5sV3uz9325rTLN&#10;jglfmIPy9P8A6/8An2okmLRsiyfMD82MZHTv9aaqVL7g4RZlwN4j04/adO1GWNgx2yQyFf1BqwPG&#10;vjiOTz7q5a6b+9exrcZxx0kDdqss7CNhJ/CP4e4pCYZUzJGv+y3PH+f8Ktz7xTFy2+Fsh/4Te7Vz&#10;JqfhzT7hfe38rH08orUZ8T+GLpi934cYbvura3RVR/32rHH41JJHFJKdyLwvB9P8/wBagOn2LEss&#10;fyqM/h+NXH2fa3zIlzrRMeJfBE6Z86+gYt0MSuuPTcGB/SmtougTHdZeI7fd1USK6H9Vx+tQHSLd&#10;2GyL+H5sd+KrtpUYmOx8f7OOlaLl6SZDcuqRfl8I3TMBY3NvN6eVdIx/IHP6UVmvaMHwnX0Rjx+t&#10;FP3u6+7/AIJPu9n/AF8j9ZfEP7e3wf8AC0Uln4T0fWvElxHbyyyLpWmukUaxoWLPJLsGzAzuXeMc&#10;jPf5c+Kv/BYH4z6uklh8N/A2l+HkaPaJ7oteXEbeqlgsfTs0bD+nR/G79iz9pWbwjJ4Q+Gdp4Rj0&#10;i5m8y+t9BWW1uL3aQUWZ53YuqkBggcLu2khiqFfI/Bf/AAT7/aN8X3P2PxlfQ+HYfOKt/bt4f3jD&#10;jKKm7dgY7gcda+dwmGyiEOeTT9X+n/APcrYrOKkuSMXH0X6nD6h+3T+1RqWtjXdS+MmrSTJN50ca&#10;3BiijcDAZY49qjHoBjk5BzXt/wAGv+Csn7SukzW2m67Y2niI7QrfabANJI3YL5XlnnPfd2r1j4Xf&#10;8Ew/g3o8MU/xD1ubxI65LwrZxWsLDbgAlAZTg85Egzxx1r6W+FXwa+FXwssVsPh14B0rRw0KxyTW&#10;lmqySqMEB5Mb5MHHLMazxmYZTKPLCkpfKy/K/wCB04PL835uadW3zu/u2/EofAH9pn4y/E+0hvPG&#10;v7MWseHYZmZXup9QjTYyg8tDOIpApxgYVuT6c17Dp/i62BjS+s7y3Z8lVkgLKvflk3KPz61k2jqW&#10;URLwen5Dj/PpWlCGVFzGv3a+cqSjKXuxsuyv+tz6KnTlGNpSu++n6G3o2saRq1v9s0bVI7qMnHmW&#10;8wdfpwevBqzAzZ/d72YYP3q5xtI07Uis95psc00TZhZowzJ7gnocenrS3Xhg30SQjVtQhXcRKv2j&#10;zVkQkEoyS71IOAOmQCcYzWehXIdN/atksvlNcNI25VZY13sjYz8wHTj14/Onf2hqU0f7qzWDdGT5&#10;lwdzK3YbV4I993X9MV08RWkb/YG0+6+ceTCyvbhV93HmZ9vlAp1542tdBt5LvxFp9zbWqyxxrdoq&#10;yrNI7bQiLGWkLbuMFRye9L0DlNm90Gw12LydXWdo0nWSNY7l48YGNuYypK5/hJI9fQZ7fDRLJJl8&#10;Oaq1qvlqtrbNCjW9sB/dRQjHt1f/AAq/b6lqd7B52jaJM0bRsyzXga2QOrhdjBgZBnkjEZBA68jN&#10;0aJqN7J/xNNYk8tvOXybJTCHjZdoDNkuGXJIeNkJPbiqXN1C8Vsc3cad4r8OSb/Ms5Fk4tfLuvJm&#10;mmxnZGjDbkgHH7zsc4xU+jfEfxTYWtu2oadqlpHcReaq6hp8h8r2dlBCN/slgfTNdpoejWunO01r&#10;bRxNIF81yuXl2qFG9slmOABlsnFaKWyF8FFA/i8zj/8AXRyi5+5z2h/GHQtVt1voFjuIm+ZZrK4D&#10;q3056fjXSaX4x0G6P7m4HHO2T5cHr3rL1bwX4V1WaO6vtEt7meFt0E0sKl4vdTjIP0rJl+EXk/Lo&#10;XiHUrPNz5rK83n7+clf3oYqvsMY7YoYe49z0S2vvMHmxQ/u2Gd2/gn60Wmv2t4m/SG+2jaT5lkA0&#10;ZAfYf3hOzIOcru3fKeK8p0zwZ8RvDFvJcTSQ+JJlmXyTdXDW6iNZDIhdEVomlQkYdYkJCKDyN1dX&#10;afE3VrMzLrmgX0MNuuBM1uJPOP8AsLCzSHHug68UEOOmh3Ntbazdrtn1lbNXV1C2a+Y4+f5HV3Xa&#10;PlBypQ4LcNxzfsbGDT7iTUrbSrO5uv3gtZbguskaSFWkj8xvMYIxRDhQF+Rfl4GOY0v4neEbqf7L&#10;c6lHHcLD5slq0o3In94qfmUfVRWjZ/ETSNZtPN8IQx6lvjVobiFgICrJuR/NPDoeBmPeQT0ODikZ&#10;Sizjfif+wt+xD8Zmu4Pih+yR4RuJLpTJdaxZ6FDb3Uj55H2i12XG7ryCM/Wvm74r/wDBAL/gnZ44&#10;ukn8Ea54u8C3F1bv9hsrHXRNC7KuS5ivkkmbGRlfMXp2619o41a+ikGp6ysFu6FZLfT2MeFaLawM&#10;338hyzK6eWw44yMnH1G8t7yaa10mxWGOWbfcSqg8y4YALvc9WOAOvPH0x1U8di6PwTa+en3bHJLL&#10;8LV+KC+4/KH4o/8ABub8WtNuWf4J/tG6Drke4hV8SaTPpjY6ja0LXO7uMkJ0zXg3xX/4Is/8FIfh&#10;VbSahffs7XXiKyik2LdeFb231BpevKwwubjH1jFfvV4S8FaZZJDdPatB5c3mwx2szRDdz8zKhGRk&#10;k7TkHqecY6KP+14o7g2GufvJCpjF5ao6RewCeWxB68sT+HFejRz/AB1P4rS9Vb8rHBWybByfuXXz&#10;v+dz+W3xD8JPiz4A17/hG/FHw68SaHqi7vM03UtJmhmO3k5jkRWwMZOQelamm+J/G/hnRH8Kw+NY&#10;7O3k3STR6KiSuzsEZS0wIRAeF/duSpUhlzkV/Th4103UfFOlzaHqPhTRdVsXjHmw6pGJllORuUwO&#10;oQ5XcuTIACRkEcV85fEz/gmD+wZ8WVj/AOE7/ZUsdPvLiNmWbQLN9MMBznn+zSkAIzxuBB75OTXf&#10;HiKnO3tKf3Wf52OJ5HVj/Dmn63X5H8/lzPYWtw9xZaZyx+Wa+lFzIPlwQSVCd8j5cjjnjNI2owXb&#10;xy6iJrlxhV8y45CquAMnPQAD0x24r9efH/8Awbwfsz+L91x8Dfj94p0KRZCJF1KO21aFcdUCqIGG&#10;P9p2PWvnP4uf8G9n7ZHg+C6vPhv4x8H+LrdT+4tYbprC7l9PlmQRKeef3355r0KebZfW+3b1uvx/&#10;4Jx1Mtx1HXkv6Wf9fcfDGueKJbvTYdH003lvYwyb47Ga+aWMP8xLBdoAPzHkDufWrviZX1nT4fEE&#10;ZbbJGDIuzOHyQ/sBu6dPv+5r0j4nf8E5v24vg4JpPHv7MPi2OC2G64vtP0431so9TNbeZGB/wKvO&#10;dFiubdpvDOpWDQyNJiNZoSrCbGNjZwRuHHqCBXXz0pRUqbTt2dzlSlGTjUVr99DL06zjuLaW8uNN&#10;nkghwZDDIFK5PIyVIyRwD+OCBii8uIzdxzS21uu1F2wwgbQD82D3JAOMkkk9Se84mufD93cWAklM&#10;M+1ZY9uNwB4B9Dnt0/Q1SR7O5v1eRCsbTDgKBhc8gfnVx5pSd9ugSjTUFbfqPWaFPOhaaRlbJ4bv&#10;kc/j3/yadK8X2VAJZPVBxjPQg/h7f4mynhlraBb7xDfLYq2CsDKWnlUhSGWPsCrAhmKqwyQSanj1&#10;6TSVV/DVj9jbo1952+5J+XOH4CHchYFAGw5Usw4o9NSY+Z13wZ0W60zWNQ1/WYhbrZaHdXGGx5wX&#10;yxhtmcgEMNu7aGzgHrVfxR4hk0HS1TRGazmjWFPtkchMwdQucPgbOQ33ApwcEnrW78PfC8ujfCC/&#10;8RamsnmeJ7wWcJfI/wBDgZZrh+n97yo/fzBXD/EO9huJ44D8sjSNLJHnoT0x7da5f4mI/rodFnCj&#10;/XU51NuBg4+X72737Cn20yJKsZmX58A7l4HbJx/hUSBFH73kcgKv6H/P6VoaDaWt55n2hFZiyhMv&#10;wOOv54rsnJU4XZxwjKTsi0viDXisMMmsXFxFbY8mO6YyRR47bXyu3pwRj2oufESXLSPe6XZ3AORn&#10;yTFjjsISgP4g0X/h/UNu2O7WRedyRjaAR2I78d89/U1m3FjeWjMZ7NtuTubb8v5jisYypyejOhxq&#10;R3RZabRrxFt/sNxC3mZkljnEigdsIVBPHq3aruk6Z4PuL9vt/iiWC2jjZt81mwklYDhFClwuTwWO&#10;cDnBxg4vnGF9xGNrZHJ/KgFZcu67TnI2/dP+H+fatuXzMebW9jqdXvNTuNPNhoH2Ky02RhH9js9Q&#10;jM9wM5HnZIklOVBwVVA3KouTWBqWiato03l6ppF1b7lyqzW7KCPUZAyME+1VwYtm9W3Hy/mO7v8A&#10;p/WpLHWNX0qT7TpGpXVnJt2s1vMysBxwSuOOBUxi47FOcZblZmABKoRjj05HH+fxoExQ7ApUbe1X&#10;T4q1JrVrR47WdWZmZ7ixieRsnn94V8wfg35GnPrOgXckb3fg6GGJVPmJpt1JG0h453TGUD8AKv3l&#10;0/r8DPToypFlgqKvIXn5jxVksETdztb2JGav2mneFrmNp0m1C2m3ZihkjSRPqXDIfT+CkutBSd4Y&#10;LHxPp9xI2f3ZZodn1aRVQf8AfX/1o5o31K5WZTSMhCALgNnA/wA+lKDtLM3y9Orden+ferg8I+IZ&#10;N7W+nPcLC2XlsWW4Rf8AgURK1Se3YTSAxHIOWU8Y4H+e1VeL2D3ovUVJ4ySSei85IqYy7ZBuU7Tn&#10;J29eahjD7m25OI+fmAoLlXQ4+YYPK4I6DP8An9aXKUixAwJxjpIen05NTRSgzTDIZWjP4fLVW1BD&#10;qiD5lfhQwxz+np/nFWS0e+b92OY8evGP/wBVZS3KLcUqq0IK52sTnd90DH+frW3aklB8q+23jIrA&#10;jmQi3QMpH94Hp2zXS6dZea4iiVXYjPyqBtOAfx6Vz1Doo6iT674r1W+i0dNXvJ4lkVLS2eZnXceA&#10;AmSOT2xzXXeMLbQfCljD4f8AEXh7TtS8QeYG1RY7fybfT8Aj7OPs5j3y/wDPRsnaV2jndnSstKk+&#10;Fxe9gZW8SXEC+X/e0iNl6j0uCO/WNeeHIKc7/wAI/deYpVOrfNn6+lTFc1rbEyTi35/h/X4GCf8A&#10;hH5ZJJLvw5Mpb/UR2N+Y1Tg9fMWQnn3zVQ6d4faxZvt95Ddbv9T9lR4xz3fzAc/8BrrH0BIFZWs2&#10;bd/G3Vf1HPb8PWsa40Q7RiNl5+Ven6/0qveM+Uw7nQ4S6xWPiKzmZmw4DPHtPbLSKq+2c44qSDQ9&#10;TlUWr2wu5IwW/wBHZZvlB9V3cD64qTU9JEcm2Q7WzgpzleR1/wA/0quiD7EvmLx/d5z1yKqpJuNj&#10;SHxWMnxKjW9osUsLKqsp27NvbgVk6WQZcB+x6Z/pW9rWoaja6R9mgvnSF5AZEjk4Yj2745qBUWPR&#10;I/tSwmRuYSkaKVj6fMQuSSfU5AXvuFb0pfu7GdRXqFYS5PLc45+b2qncOfmfqvoeh/yKtBDyABz3&#10;71TuCrOY2z1zx/u1sjORVmTK79g+8BjFO0iyuL7UkSGMMy87WYAYHXJPAGO5pswcxbCTn6+3FbWj&#10;JbaH4TvtXlb/AEi9YW1qf7qcmQ49MfL/AMC961cuWNu5kleROtvKj+RHJHIy/wDPvIrcevH+fwp7&#10;PNC2DCyn+JcdR1x/nt7VzqMAF2gj+RqaG7u4k/0e7kVe4WQj6VzuibRq9zXa9CK0Xm98dev5f55q&#10;L7YAGILY9/8A9dUH1a/ki8uQqw6HdGMn8cZpU1aIbmudLVgXz+7kKkfz/rRGjqP2qLzX52kO+1T/&#10;ABevP/180w34Vwqsdv8Ad3VUW80qRcMbiIg45KsP6UgjsmCiLUI9zfwurA/yx/n8n7NdUHPfVMvi&#10;9iVsibbt7qv6U1brzkYFyAT3z/Q/hVM2M7SNHbssnJxslDZ9+DzULNNAdrB1+YfeFNU49BOo+ppb&#10;1AZ2T5f4m4FMNyI+S+TtwN1UDdTs2WdsdPX/ADzQ92rnax9s1apkcxaljDMOfvd1/wDr/Siqn2hQ&#10;yiMcdCW79v5UUnFlcyP2vs7t5pckdCAfyBrS81QIw8Stu254H+FFFfm0viP0OOw3/hE/D8h8yOxN&#10;uRJu/wBDkMOWOeTsxu6d8ioYv7VsvEVzo2m6qStr5ckjX0Qk3q24bF2bCuNvUluvrzRRSl8I1psa&#10;Xw88eHxY9yh0oW/2eYr/AK7fuxj2GOtdppwFzFvftx+lFFKpFRk0jWLbimXYcLESvQMVx+maSfUz&#10;Y6dcX3k7vs8Lybf721d2M44zjGaKKxG9g8IDU/Fml6frkuqm1gu44LlLa3hXdtdMtHI7Z3LkjlFj&#10;bjrzXSaVoGlaMwlsrUebtWBriRi8zouSA0jEs2CSeSeSfWiir6GN2zWhJdNkjMfvL19KliZt3lr2&#10;bAzzRRVAW4WZrhoSeEYY9+cVeW2811Dysdo6miipYE9jFFNCr7OnqfWnyz7IZAsa4Q4IP8VFFTLT&#10;Yn7Q61mEsoBiUYbFZs+tXOseKbnwjHDDGLXTbe9luJU8zzEkkmQxqvGxv3WQ2WHzfd45KKqI2OHw&#10;w8MSNb3uorNfXUao8dxeuH2SIGxKqYEcbkMwLRquQfYYXUdJGmXexZ9zFc7wuD/OiiqYkyW3vr2e&#10;D7PPdyPHtB2s1a2iR2nnRLPb+Z8oZfmwB1/wooqUUzrLaQRpujTAVsbc+3SporiQwFweN2dv+fpR&#10;RVHLIfbytIucDipTE+8fvf4juOOv07CiigT3ILzTdI1meNNS0m3uPIbfEbiFX2NjqMjg/wCNRP4T&#10;smE32a/vIJZG/wBcl0X24A+6sm5FB9AtFFA9tijr0eq+F9KvNabUo7i3t7UyLb/Z9jvt5wzhsf8A&#10;jo+lcH4p+F/wS+Pej2978V/gp4a8QC4gB265pMF28YYA4V3j3Keeox0ooocpR1i7DjapF82p4n8X&#10;P+CJn/BPz4uRyXtv8NdS8L3kzNuuvDOuTR/N6iOfzYx9Ag/lXxr+2J/wRb8G/st+DP8AhN/hl8dL&#10;5laaZlXUtBSW6QKN4CzrMqoQVGGWNWHPJBxRRXoYPHYyNSMed2ut9fzODF4LC/V5T5Eml00/I/Ov&#10;W7R9Ouprc3DSSLcFHl6bmzjd39+/eug+CHw9svid8UdJ8B6hfNbxalfRQyTxxhiu51XIGR2PrRRX&#10;2k5SjRbXY+Tprmkr+R6n8evGMNz4ht/CukaDDp+kaRYpbabp8MjFY4Iy+FYn77u4aWRz953O0Iio&#10;i+Capdz6ncvqd2+6SaQ7iOMdP5DiiissItX8joxDfMiqwKDdnlmP4d6teHpWGqxonHmfKx/An+lF&#10;FdlT+C/RnJT/AIi9UdVErtLsVwv3iGUf7JOOtaXhfIvZEUnnJHPQ9aKK8Cfwn0OH/iGT8SdIsbZr&#10;ea0to4WaRlkMceN/A5IHeuTghW4jRs7d2P5Zoor1sHKUsOmzzcyjGOLdl2/QjjLS7lJ4Gf50bmCb&#10;gf4sfrRRXX1PP6gUG6PJ+8xoXCQea67stjH50UU+g+ly0kpZNx+Veu1TjtUduWlugCxG7jg+o/8A&#10;rUUVj0YRPQPiRGfhjqGpfCbws3kx2kiw6tqSjE+pNtVsMf8AlnECeIlOMgFi5VSvLTeLfECxrE+q&#10;TSxxcrBcSGWMdT918r29KKK56Otrm1RuOwketxXd009/oOnzPJH18gwhe3AhKCrVnb+HdWktbJdN&#10;uoZ7hgpkW+DRrk44Qpu/8fooqq3u6ocXe1y14s8Bf8IrLHGNV88eWJFHk7QvzMMfePpWK2UEy5+7&#10;G2OPcCiiphKUo3YpJKo0i1b28fmxDHRS31PFereAbe18OeE5/iTDapNfQ6kljp8cy5S2domk8/H8&#10;TAAhQeASG5xiiiuWu3odOF6n2t/wTF/4Jb6L/wAFAPDXivxvqfxfl8N3eh30EM2dB+3C780SuX5n&#10;j2H5PcHP4V5d8Xv2dNG+E/jXVPCMettff2deTW32j7L5fmCOTZnbvbbnrweOmaKKdGUpcyfQxnpW&#10;scFqfgfTWGbWRo/4/mUNn27Vxuu6NaEMuOi5Bb2ooqoyfNY0lsjk/EWgWiBniZlYJkt68/8A1v1r&#10;nbvTobay/vFh97uPmxRRTCPxHN+JkEVuu75vm3cZHTFI00tzp0Qlmdv3ap8zZwAcAfTj8KKK6o/w&#10;0RL+I/QzjKwGE43cN+lVtyvfeQqlS38Qb8On4UUV0x6mD6eot9Z+Q3ltJu3KD0x15rQ8exC0ltdK&#10;jP7u2t02j+8XAYn68gfh2oopx1lH+uxM/djKxixk42Ek7f8A61TNF/EW/gz0+lFFVLcmPwkZ3B9u&#10;7/gVDDajEn+GiijqEugYDLwB/k4qJtu0FF25NFFUiQQ72Cgdef1pBeTr+7SVlzz96iimT1Jl1CUk&#10;rIiMqqODGP6CnJcwS8yWa9h8rEdvxoopWRSbJlsElt/tCyEf7Lc9wP60UUVNyZ6Wsf/ZUEsDBBQA&#10;BgAIAAAAIQDVNmjE3QAAAAcBAAAPAAAAZHJzL2Rvd25yZXYueG1sTI9BS8NAEIXvgv9hGcGb3STF&#10;EmM2pRT1VARbQbxNk2kSmp0N2W2S/nvHkx7nvceb7+Xr2XZqpMG3jg3EiwgUcemqlmsDn4fXhxSU&#10;D8gVdo7JwJU8rIvbmxyzyk38QeM+1EpK2GdooAmhz7T2ZUMW/cL1xOKd3GAxyDnUuhpwknLb6SSK&#10;Vtpiy/KhwZ62DZXn/cUaeJtw2izjl3F3Pm2v34fH969dTMbc382bZ1CB5vAXhl98QYdCmI7uwpVX&#10;nYGV5ERNZZC46TJKQB0NJE+i6CLX//mL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XYf3n5IDAADrBwAADgAAAAAAAAAAAAAAAAA8AgAAZHJzL2Uyb0RvYy54bWxQ&#10;SwECLQAKAAAAAAAAACEA/XX405uWAQCblgEAFQAAAAAAAAAAAAAAAAD6BQAAZHJzL21lZGlhL2lt&#10;YWdlMS5qcGVnUEsBAi0AFAAGAAgAAAAhANU2aMTdAAAABwEAAA8AAAAAAAAAAAAAAAAAyJwBAGRy&#10;cy9kb3ducmV2LnhtbFBLAQItABQABgAIAAAAIQBYYLMbugAAACIBAAAZAAAAAAAAAAAAAAAAANKd&#10;AQBkcnMvX3JlbHMvZTJvRG9jLnhtbC5yZWxzUEsFBgAAAAAGAAYAfQEAAMOeAQAAAA==&#10;">
                <v:shape id="テキスト ボックス 57" o:spid="_x0000_s1078" type="#_x0000_t202" style="position:absolute;left:26003;top:7732;width:2667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2MuxAAAANsAAAAPAAAAZHJzL2Rvd25yZXYueG1sRI9Ba8JA&#10;FITvBf/D8gq9FN0kUK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IrvYy7EAAAA2wAAAA8A&#10;AAAAAAAAAAAAAAAABwIAAGRycy9kb3ducmV2LnhtbFBLBQYAAAAAAwADALcAAAD4AgAAAAA=&#10;" filled="f" stroked="f">
                  <v:textbox style="mso-fit-shape-to-text:t" inset="0,0,0,0">
                    <w:txbxContent>
                      <w:p w14:paraId="6E184752" w14:textId="415165A5" w:rsidR="00D16D61" w:rsidRPr="00D16D61" w:rsidRDefault="00D16D61" w:rsidP="00D16D61">
                        <w:pPr>
                          <w:pStyle w:val="af2"/>
                          <w:spacing w:after="72"/>
                          <w:ind w:left="180" w:hanging="180"/>
                          <w:rPr>
                            <w:color w:val="000000"/>
                          </w:rPr>
                        </w:pPr>
                        <w:r>
                          <w:rPr>
                            <w:rFonts w:hint="eastAsia"/>
                          </w:rPr>
                          <w:t>・改修によりレストランの出入口手前の階段に併設された傾斜路（ホテル内の店舗）</w:t>
                        </w:r>
                      </w:p>
                    </w:txbxContent>
                  </v:textbox>
                </v:shape>
                <v:shape id="図 80" o:spid="_x0000_s1079" type="#_x0000_t75" style="position:absolute;top:-6619;width:26003;height:1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URwQAAANsAAAAPAAAAZHJzL2Rvd25yZXYueG1sRE9Na8JA&#10;EL0L/odlhF5EN7ZQYnSVUlR6bDXqdcyOSTQ7G7NrjP++eyj0+Hjf82VnKtFS40rLCibjCARxZnXJ&#10;uYJ0tx7FIJxH1lhZJgVPcrBc9HtzTLR98A+1W5+LEMIuQQWF93UipcsKMujGtiYO3Nk2Bn2ATS51&#10;g48Qbir5GkXv0mDJoaHAmj4Lyq7bu1Ew3Xwf28Pw9jzFe3w7XtLUxtVKqZdB9zED4anz/+I/95dW&#10;EIf14Uv4AXLxCwAA//8DAFBLAQItABQABgAIAAAAIQDb4fbL7gAAAIUBAAATAAAAAAAAAAAAAAAA&#10;AAAAAABbQ29udGVudF9UeXBlc10ueG1sUEsBAi0AFAAGAAgAAAAhAFr0LFu/AAAAFQEAAAsAAAAA&#10;AAAAAAAAAAAAHwEAAF9yZWxzLy5yZWxzUEsBAi0AFAAGAAgAAAAhAEvKpRHBAAAA2wAAAA8AAAAA&#10;AAAAAAAAAAAABwIAAGRycy9kb3ducmV2LnhtbFBLBQYAAAAAAwADALcAAAD1AgAAAAA=&#10;" strokeweight="1.5pt">
                  <v:imagedata r:id="rId61" o:title="" cropleft="-1f" cropright="612f" blacklevel="2621f"/>
                </v:shape>
              </v:group>
            </w:pict>
          </mc:Fallback>
        </mc:AlternateContent>
      </w:r>
    </w:p>
    <w:p w14:paraId="6DF24D5E" w14:textId="74EFF3EF" w:rsidR="00B95C42" w:rsidRPr="00ED278E" w:rsidRDefault="00B95C42" w:rsidP="00D16D61">
      <w:pPr>
        <w:pStyle w:val="21"/>
        <w:spacing w:after="72"/>
        <w:ind w:left="1680" w:hanging="210"/>
      </w:pPr>
    </w:p>
    <w:p w14:paraId="1D923BF4" w14:textId="3B93211E" w:rsidR="00B95C42" w:rsidRPr="00ED278E" w:rsidRDefault="00B95C42" w:rsidP="00D16D61">
      <w:pPr>
        <w:pStyle w:val="21"/>
        <w:spacing w:after="72"/>
        <w:ind w:left="1680" w:hanging="210"/>
      </w:pPr>
    </w:p>
    <w:p w14:paraId="016DD50B" w14:textId="77777777" w:rsidR="00B95C42" w:rsidRPr="00ED278E" w:rsidRDefault="00B95C42" w:rsidP="00D16D61">
      <w:pPr>
        <w:pStyle w:val="21"/>
        <w:spacing w:after="72"/>
        <w:ind w:left="1680" w:hanging="210"/>
      </w:pPr>
    </w:p>
    <w:p w14:paraId="13350509" w14:textId="56D6EF74" w:rsidR="00D16D61" w:rsidRPr="00ED278E" w:rsidRDefault="00D16D61" w:rsidP="00D16D61">
      <w:pPr>
        <w:pStyle w:val="21"/>
        <w:spacing w:after="72"/>
        <w:ind w:left="1680" w:hanging="210"/>
      </w:pPr>
    </w:p>
    <w:p w14:paraId="061194F4" w14:textId="041B9BB8" w:rsidR="00530238" w:rsidRPr="00ED278E" w:rsidRDefault="00530238" w:rsidP="00D16D61">
      <w:pPr>
        <w:pStyle w:val="21"/>
        <w:spacing w:after="72"/>
        <w:ind w:left="1680" w:hanging="210"/>
      </w:pPr>
    </w:p>
    <w:p w14:paraId="32318822" w14:textId="31405339" w:rsidR="00530238" w:rsidRPr="00ED278E" w:rsidRDefault="00530238" w:rsidP="00D16D61">
      <w:pPr>
        <w:pStyle w:val="21"/>
        <w:spacing w:after="72"/>
        <w:ind w:left="1680" w:hanging="210"/>
      </w:pPr>
    </w:p>
    <w:p w14:paraId="0BC58781" w14:textId="33EC1284" w:rsidR="00530238" w:rsidRPr="00ED278E" w:rsidRDefault="00530238" w:rsidP="00D16D61">
      <w:pPr>
        <w:pStyle w:val="21"/>
        <w:spacing w:after="72"/>
        <w:ind w:left="1680" w:hanging="210"/>
      </w:pPr>
    </w:p>
    <w:p w14:paraId="028F23B4" w14:textId="48596A63" w:rsidR="00530238" w:rsidRPr="00ED278E" w:rsidRDefault="00530238" w:rsidP="00D16D61">
      <w:pPr>
        <w:pStyle w:val="21"/>
        <w:spacing w:after="72"/>
        <w:ind w:left="1680" w:hanging="210"/>
      </w:pPr>
    </w:p>
    <w:p w14:paraId="52CEEA4D" w14:textId="7091D3B7" w:rsidR="000901A4" w:rsidRPr="00ED278E" w:rsidRDefault="000901A4" w:rsidP="00F50AF3">
      <w:pPr>
        <w:pStyle w:val="1"/>
        <w:ind w:left="720" w:hanging="720"/>
      </w:pPr>
      <w:r w:rsidRPr="00ED278E">
        <w:rPr>
          <w:rFonts w:hint="eastAsia"/>
        </w:rPr>
        <w:t>（２）仕上げ等</w:t>
      </w:r>
    </w:p>
    <w:p w14:paraId="66FF7B50" w14:textId="47F6F262" w:rsidR="00BE73AA" w:rsidRPr="00ED278E" w:rsidRDefault="000248B1" w:rsidP="00166EC2">
      <w:pPr>
        <w:pStyle w:val="11"/>
        <w:spacing w:before="60" w:after="72"/>
        <w:ind w:left="840" w:hanging="210"/>
      </w:pPr>
      <w:r w:rsidRPr="00ED278E">
        <w:rPr>
          <w:rFonts w:hint="eastAsia"/>
        </w:rPr>
        <w:t>・</w:t>
      </w:r>
      <w:r w:rsidR="000901A4" w:rsidRPr="00ED278E">
        <w:rPr>
          <w:rFonts w:hint="eastAsia"/>
        </w:rPr>
        <w:t>床の凹凸を解消し､平滑な仕上げとする。</w:t>
      </w:r>
    </w:p>
    <w:p w14:paraId="656AB275" w14:textId="7599974C" w:rsidR="00F97B44" w:rsidRPr="00ED278E" w:rsidRDefault="00F97B44" w:rsidP="00F97B44">
      <w:pPr>
        <w:pStyle w:val="1"/>
        <w:ind w:left="720" w:hanging="720"/>
      </w:pPr>
      <w:r w:rsidRPr="00ED278E">
        <w:rPr>
          <w:rFonts w:hint="eastAsia"/>
        </w:rPr>
        <w:t>（３）便所、洗面所</w:t>
      </w:r>
    </w:p>
    <w:p w14:paraId="6B52E010" w14:textId="24D05CC3" w:rsidR="00F97B44" w:rsidRPr="00ED278E" w:rsidRDefault="00F97B44" w:rsidP="00166EC2">
      <w:pPr>
        <w:pStyle w:val="11"/>
        <w:spacing w:before="60" w:after="72"/>
        <w:ind w:left="840" w:hanging="210"/>
      </w:pPr>
      <w:r w:rsidRPr="00ED278E">
        <w:rPr>
          <w:rFonts w:hint="eastAsia"/>
        </w:rPr>
        <w:t>・便所、洗面所については、２．７．５　改善･改修のポイントを参照。</w:t>
      </w:r>
    </w:p>
    <w:sectPr w:rsidR="00F97B44" w:rsidRPr="00ED278E" w:rsidSect="00ED278E">
      <w:headerReference w:type="even" r:id="rId62"/>
      <w:headerReference w:type="default" r:id="rId63"/>
      <w:footerReference w:type="even" r:id="rId64"/>
      <w:footerReference w:type="default" r:id="rId65"/>
      <w:headerReference w:type="first" r:id="rId66"/>
      <w:footerReference w:type="first" r:id="rId67"/>
      <w:pgSz w:w="11906" w:h="16838" w:code="9"/>
      <w:pgMar w:top="1418" w:right="1418" w:bottom="851" w:left="1418" w:header="907" w:footer="454" w:gutter="0"/>
      <w:pgNumType w:start="215"/>
      <w:cols w:space="720"/>
      <w:titlePg/>
      <w:docGrid w:type="lines" w:linePitch="28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8A7738" w14:textId="77777777" w:rsidR="003E5F02" w:rsidRDefault="003E5F02">
      <w:r>
        <w:separator/>
      </w:r>
    </w:p>
  </w:endnote>
  <w:endnote w:type="continuationSeparator" w:id="0">
    <w:p w14:paraId="45C4B605" w14:textId="77777777" w:rsidR="003E5F02" w:rsidRDefault="003E5F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BD392" w14:textId="1FBC2EFE" w:rsidR="00E7518B" w:rsidRPr="00D96DE8" w:rsidRDefault="00D96DE8" w:rsidP="00D96DE8">
    <w:pPr>
      <w:pStyle w:val="a7"/>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Pr>
        <w:rFonts w:ascii="BIZ UDゴシック" w:eastAsia="BIZ UDゴシック" w:hAnsi="BIZ UDゴシック" w:hint="eastAsia"/>
        <w:sz w:val="22"/>
        <w:szCs w:val="22"/>
      </w:rPr>
      <w:t>－</w:t>
    </w:r>
    <w:r w:rsidRPr="00D96DE8">
      <w:rPr>
        <w:rFonts w:ascii="BIZ UDゴシック" w:eastAsia="BIZ UDゴシック" w:hAnsi="BIZ UDゴシック"/>
        <w:sz w:val="22"/>
        <w:szCs w:val="22"/>
      </w:rPr>
      <w:fldChar w:fldCharType="begin"/>
    </w:r>
    <w:r w:rsidRPr="00D96DE8">
      <w:rPr>
        <w:rFonts w:ascii="BIZ UDゴシック" w:eastAsia="BIZ UDゴシック" w:hAnsi="BIZ UDゴシック"/>
        <w:sz w:val="22"/>
        <w:szCs w:val="22"/>
      </w:rPr>
      <w:instrText>PAGE   \* MERGEFORMAT</w:instrText>
    </w:r>
    <w:r w:rsidRPr="00D96DE8">
      <w:rPr>
        <w:rFonts w:ascii="BIZ UDゴシック" w:eastAsia="BIZ UDゴシック" w:hAnsi="BIZ UDゴシック"/>
        <w:sz w:val="22"/>
        <w:szCs w:val="22"/>
      </w:rPr>
      <w:fldChar w:fldCharType="separate"/>
    </w:r>
    <w:r w:rsidR="007B1B5E">
      <w:rPr>
        <w:rFonts w:ascii="BIZ UDゴシック" w:eastAsia="BIZ UDゴシック" w:hAnsi="BIZ UDゴシック"/>
        <w:noProof/>
        <w:sz w:val="22"/>
        <w:szCs w:val="22"/>
      </w:rPr>
      <w:t>226</w:t>
    </w:r>
    <w:r w:rsidRPr="00D96DE8">
      <w:rPr>
        <w:rFonts w:ascii="BIZ UDゴシック" w:eastAsia="BIZ UDゴシック" w:hAnsi="BIZ UDゴシック"/>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DDC85E" w14:textId="2742E520" w:rsidR="00E7518B" w:rsidRPr="00D96DE8" w:rsidRDefault="00D96DE8" w:rsidP="00D96DE8">
    <w:pPr>
      <w:pStyle w:val="a7"/>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Pr>
        <w:rFonts w:ascii="BIZ UDゴシック" w:eastAsia="BIZ UDゴシック" w:hAnsi="BIZ UDゴシック" w:hint="eastAsia"/>
        <w:sz w:val="22"/>
        <w:szCs w:val="22"/>
      </w:rPr>
      <w:t>－</w:t>
    </w:r>
    <w:r w:rsidRPr="00D96DE8">
      <w:rPr>
        <w:rFonts w:ascii="BIZ UDゴシック" w:eastAsia="BIZ UDゴシック" w:hAnsi="BIZ UDゴシック"/>
        <w:sz w:val="22"/>
        <w:szCs w:val="22"/>
      </w:rPr>
      <w:fldChar w:fldCharType="begin"/>
    </w:r>
    <w:r w:rsidRPr="00D96DE8">
      <w:rPr>
        <w:rFonts w:ascii="BIZ UDゴシック" w:eastAsia="BIZ UDゴシック" w:hAnsi="BIZ UDゴシック"/>
        <w:sz w:val="22"/>
        <w:szCs w:val="22"/>
      </w:rPr>
      <w:instrText>PAGE   \* MERGEFORMAT</w:instrText>
    </w:r>
    <w:r w:rsidRPr="00D96DE8">
      <w:rPr>
        <w:rFonts w:ascii="BIZ UDゴシック" w:eastAsia="BIZ UDゴシック" w:hAnsi="BIZ UDゴシック"/>
        <w:sz w:val="22"/>
        <w:szCs w:val="22"/>
      </w:rPr>
      <w:fldChar w:fldCharType="separate"/>
    </w:r>
    <w:r w:rsidR="007B1B5E">
      <w:rPr>
        <w:rFonts w:ascii="BIZ UDゴシック" w:eastAsia="BIZ UDゴシック" w:hAnsi="BIZ UDゴシック"/>
        <w:noProof/>
        <w:sz w:val="22"/>
        <w:szCs w:val="22"/>
      </w:rPr>
      <w:t>225</w:t>
    </w:r>
    <w:r w:rsidRPr="00D96DE8">
      <w:rPr>
        <w:rFonts w:ascii="BIZ UDゴシック" w:eastAsia="BIZ UDゴシック" w:hAnsi="BIZ UDゴシック"/>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C8405" w14:textId="3DD4F485" w:rsidR="00E7518B" w:rsidRPr="001D59BD" w:rsidRDefault="00E7518B" w:rsidP="00111C7B">
    <w:pPr>
      <w:pStyle w:val="a7"/>
      <w:jc w:val="center"/>
      <w:rPr>
        <w:rFonts w:ascii="BIZ UDゴシック" w:eastAsia="BIZ UDゴシック" w:hAnsi="BIZ UDゴシック"/>
      </w:rPr>
    </w:pPr>
    <w:r w:rsidRPr="001D59BD">
      <w:rPr>
        <w:rFonts w:ascii="BIZ UDゴシック" w:eastAsia="BIZ UDゴシック" w:hAnsi="BIZ UDゴシック" w:hint="eastAsia"/>
        <w:sz w:val="22"/>
        <w:szCs w:val="22"/>
      </w:rPr>
      <w:t>2</w:t>
    </w:r>
    <w:r w:rsidR="00D96DE8">
      <w:rPr>
        <w:rFonts w:ascii="BIZ UDゴシック" w:eastAsia="BIZ UDゴシック" w:hAnsi="BIZ UDゴシック" w:hint="eastAsia"/>
        <w:sz w:val="22"/>
        <w:szCs w:val="22"/>
      </w:rPr>
      <w:t>－</w:t>
    </w:r>
    <w:r w:rsidR="00D96DE8" w:rsidRPr="00D96DE8">
      <w:rPr>
        <w:rFonts w:ascii="BIZ UDゴシック" w:eastAsia="BIZ UDゴシック" w:hAnsi="BIZ UDゴシック"/>
        <w:sz w:val="22"/>
        <w:szCs w:val="22"/>
      </w:rPr>
      <w:fldChar w:fldCharType="begin"/>
    </w:r>
    <w:r w:rsidR="00D96DE8" w:rsidRPr="00D96DE8">
      <w:rPr>
        <w:rFonts w:ascii="BIZ UDゴシック" w:eastAsia="BIZ UDゴシック" w:hAnsi="BIZ UDゴシック"/>
        <w:sz w:val="22"/>
        <w:szCs w:val="22"/>
      </w:rPr>
      <w:instrText>PAGE   \* MERGEFORMAT</w:instrText>
    </w:r>
    <w:r w:rsidR="00D96DE8" w:rsidRPr="00D96DE8">
      <w:rPr>
        <w:rFonts w:ascii="BIZ UDゴシック" w:eastAsia="BIZ UDゴシック" w:hAnsi="BIZ UDゴシック"/>
        <w:sz w:val="22"/>
        <w:szCs w:val="22"/>
      </w:rPr>
      <w:fldChar w:fldCharType="separate"/>
    </w:r>
    <w:r w:rsidR="007B1B5E" w:rsidRPr="007B1B5E">
      <w:rPr>
        <w:rFonts w:ascii="BIZ UDゴシック" w:eastAsia="BIZ UDゴシック" w:hAnsi="BIZ UDゴシック"/>
        <w:noProof/>
        <w:sz w:val="22"/>
        <w:szCs w:val="22"/>
        <w:lang w:val="ja-JP"/>
      </w:rPr>
      <w:t>215</w:t>
    </w:r>
    <w:r w:rsidR="00D96DE8" w:rsidRPr="00D96DE8">
      <w:rPr>
        <w:rFonts w:ascii="BIZ UDゴシック" w:eastAsia="BIZ UDゴシック" w:hAnsi="BIZ UDゴシック"/>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2AC772" w14:textId="77777777" w:rsidR="003E5F02" w:rsidRDefault="003E5F02">
      <w:r>
        <w:separator/>
      </w:r>
    </w:p>
  </w:footnote>
  <w:footnote w:type="continuationSeparator" w:id="0">
    <w:p w14:paraId="6AF48127" w14:textId="77777777" w:rsidR="003E5F02" w:rsidRDefault="003E5F02">
      <w:r>
        <w:continuationSeparator/>
      </w:r>
    </w:p>
  </w:footnote>
  <w:footnote w:id="1">
    <w:p w14:paraId="1A87077F" w14:textId="77777777" w:rsidR="00BF49F4" w:rsidRPr="00ED278E" w:rsidRDefault="00E7518B" w:rsidP="00BF49F4">
      <w:pPr>
        <w:pStyle w:val="21"/>
        <w:spacing w:before="60" w:after="72"/>
        <w:ind w:leftChars="0" w:left="210" w:hanging="210"/>
        <w:rPr>
          <w:rFonts w:hAnsi="ＭＳ 明朝"/>
          <w:sz w:val="18"/>
          <w:szCs w:val="18"/>
        </w:rPr>
      </w:pPr>
      <w:r w:rsidRPr="00ED278E">
        <w:rPr>
          <w:rStyle w:val="ac"/>
        </w:rPr>
        <w:footnoteRef/>
      </w:r>
      <w:r w:rsidR="00101261" w:rsidRPr="00ED278E">
        <w:rPr>
          <w:rFonts w:hint="eastAsia"/>
          <w:sz w:val="16"/>
          <w:szCs w:val="14"/>
        </w:rPr>
        <w:t xml:space="preserve">　</w:t>
      </w:r>
      <w:r w:rsidR="00BF49F4" w:rsidRPr="00ED278E">
        <w:rPr>
          <w:rFonts w:hAnsi="ＭＳ 明朝" w:hint="eastAsia"/>
          <w:sz w:val="18"/>
          <w:szCs w:val="18"/>
        </w:rPr>
        <w:t>主要な経路（店舗内部の室内通路）：</w:t>
      </w:r>
    </w:p>
    <w:p w14:paraId="493747D0" w14:textId="6561957C" w:rsidR="00BF49F4" w:rsidRPr="00ED278E" w:rsidRDefault="00BF49F4" w:rsidP="00BF49F4">
      <w:pPr>
        <w:pStyle w:val="21"/>
        <w:snapToGrid w:val="0"/>
        <w:spacing w:before="60" w:after="72"/>
        <w:ind w:leftChars="0" w:left="180" w:hanging="180"/>
        <w:rPr>
          <w:rFonts w:hAnsi="ＭＳ 明朝"/>
          <w:sz w:val="18"/>
          <w:szCs w:val="18"/>
        </w:rPr>
      </w:pPr>
      <w:r w:rsidRPr="00ED278E">
        <w:rPr>
          <w:rFonts w:hAnsi="ＭＳ 明朝" w:hint="eastAsia"/>
          <w:sz w:val="18"/>
          <w:szCs w:val="18"/>
        </w:rPr>
        <w:t>・共通：店舗内に車椅子使用者用便房、又は車椅子使用者用簡易型便房（以下、「車椅子使用者用便房等」という。）を設置する場合には、店舗の出入口から当該車椅子使用者用便房</w:t>
      </w:r>
      <w:r w:rsidR="008C6B00" w:rsidRPr="00ED278E">
        <w:rPr>
          <w:rFonts w:hAnsi="ＭＳ 明朝" w:hint="eastAsia"/>
          <w:sz w:val="18"/>
          <w:szCs w:val="18"/>
        </w:rPr>
        <w:t>等</w:t>
      </w:r>
      <w:r w:rsidRPr="00ED278E">
        <w:rPr>
          <w:rFonts w:hAnsi="ＭＳ 明朝" w:hint="eastAsia"/>
          <w:sz w:val="18"/>
          <w:szCs w:val="18"/>
        </w:rPr>
        <w:t>に至る経路</w:t>
      </w:r>
    </w:p>
    <w:p w14:paraId="68CAC4A3" w14:textId="77777777" w:rsidR="00BF49F4" w:rsidRPr="00ED278E" w:rsidRDefault="00BF49F4" w:rsidP="00BF49F4">
      <w:pPr>
        <w:pStyle w:val="21"/>
        <w:snapToGrid w:val="0"/>
        <w:spacing w:before="60" w:after="72"/>
        <w:ind w:leftChars="0" w:left="180" w:hanging="180"/>
        <w:rPr>
          <w:rFonts w:hAnsi="ＭＳ 明朝"/>
          <w:sz w:val="18"/>
          <w:szCs w:val="18"/>
        </w:rPr>
      </w:pPr>
      <w:r w:rsidRPr="00ED278E">
        <w:rPr>
          <w:rFonts w:hAnsi="ＭＳ 明朝" w:hint="eastAsia"/>
          <w:sz w:val="18"/>
          <w:szCs w:val="18"/>
        </w:rPr>
        <w:t>・物販店舗：すべての経路</w:t>
      </w:r>
    </w:p>
    <w:p w14:paraId="45E68565" w14:textId="70FCB895" w:rsidR="00BF49F4" w:rsidRPr="00ED278E" w:rsidRDefault="00BF49F4" w:rsidP="00BF49F4">
      <w:pPr>
        <w:pStyle w:val="21"/>
        <w:snapToGrid w:val="0"/>
        <w:spacing w:before="60" w:after="72"/>
        <w:ind w:leftChars="0" w:left="180" w:hanging="180"/>
        <w:rPr>
          <w:rFonts w:hAnsi="ＭＳ 明朝"/>
          <w:sz w:val="18"/>
          <w:szCs w:val="18"/>
        </w:rPr>
      </w:pPr>
      <w:r w:rsidRPr="00ED278E">
        <w:rPr>
          <w:rFonts w:hAnsi="ＭＳ 明朝" w:hint="eastAsia"/>
          <w:sz w:val="18"/>
          <w:szCs w:val="18"/>
        </w:rPr>
        <w:t>・サービス店舗：店舗の出入口から車椅子使用者が利用できる記載台、サービスカウンター等まで至る経路</w:t>
      </w:r>
    </w:p>
    <w:p w14:paraId="44D673E5" w14:textId="43503CCE" w:rsidR="00E7518B" w:rsidRPr="00ED278E" w:rsidRDefault="00BF49F4" w:rsidP="00BF49F4">
      <w:pPr>
        <w:pStyle w:val="ab"/>
        <w:ind w:left="100" w:hanging="100"/>
        <w:rPr>
          <w:sz w:val="18"/>
          <w:szCs w:val="18"/>
        </w:rPr>
      </w:pPr>
      <w:r w:rsidRPr="00ED278E">
        <w:rPr>
          <w:rFonts w:hAnsi="ＭＳ 明朝" w:hint="eastAsia"/>
          <w:sz w:val="18"/>
          <w:szCs w:val="18"/>
        </w:rPr>
        <w:t>・飲食店舗：店舗の出入口から、席に至る経路、及び席から、店舗内の車椅子使用者用便房等に至る経路</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42E0FC" w14:textId="1EDE8535" w:rsidR="00E7518B" w:rsidRDefault="00ED278E" w:rsidP="00010BC0">
    <w:pPr>
      <w:pStyle w:val="22"/>
      <w:ind w:left="540" w:hanging="540"/>
    </w:pPr>
    <w:r w:rsidRPr="00ED278E">
      <w:rPr>
        <w:rFonts w:hint="eastAsia"/>
      </w:rPr>
      <w:t>２．１２　店舗内部</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0FC9B6" w14:textId="3FF77208" w:rsidR="00E7518B" w:rsidRDefault="00D96DE8" w:rsidP="00010BC0">
    <w:pPr>
      <w:pStyle w:val="22"/>
      <w:ind w:left="540" w:hanging="540"/>
      <w:jc w:val="right"/>
    </w:pPr>
    <w:r>
      <w:rPr>
        <w:rFonts w:hint="eastAsia"/>
      </w:rPr>
      <w:t>２．１２</w:t>
    </w:r>
    <w:r w:rsidR="00E7518B" w:rsidRPr="009561E5">
      <w:rPr>
        <w:rFonts w:hint="eastAsia"/>
      </w:rPr>
      <w:t xml:space="preserve">　</w:t>
    </w:r>
    <w:r w:rsidR="00E7518B">
      <w:rPr>
        <w:rFonts w:hint="eastAsia"/>
      </w:rPr>
      <w:t>店舗内部</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22596" w14:textId="7D1F1C4E" w:rsidR="00E7518B" w:rsidRDefault="00D96DE8" w:rsidP="00010BC0">
    <w:pPr>
      <w:pStyle w:val="12"/>
      <w:ind w:left="840" w:hanging="840"/>
    </w:pPr>
    <w:r>
      <w:rPr>
        <w:rFonts w:hint="eastAsia"/>
      </w:rPr>
      <w:t>２．１２</w:t>
    </w:r>
    <w:r w:rsidR="00E7518B" w:rsidRPr="002C3905">
      <w:rPr>
        <w:rFonts w:hint="eastAsia"/>
      </w:rPr>
      <w:t xml:space="preserve">　</w:t>
    </w:r>
    <w:r w:rsidR="00E7518B">
      <w:rPr>
        <w:rFonts w:hint="eastAsia"/>
      </w:rPr>
      <w:t>店舗内部</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5A716B6"/>
    <w:multiLevelType w:val="hybridMultilevel"/>
    <w:tmpl w:val="968844BC"/>
    <w:lvl w:ilvl="0" w:tplc="73C4C74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828" w:allStyles="0" w:customStyles="0" w:latentStyles="0" w:stylesInUse="1" w:headingStyles="1" w:numberingStyles="0" w:tableStyles="0" w:directFormattingOnRuns="0" w:directFormattingOnParagraphs="0" w:directFormattingOnNumbering="0" w:directFormattingOnTables="1" w:clearFormatting="1" w:top3HeadingStyles="1" w:visibleStyles="0" w:alternateStyleNames="0"/>
  <w:stylePaneSortMethod w:val="0000"/>
  <w:defaultTabStop w:val="851"/>
  <w:doNotHyphenateCaps/>
  <w:evenAndOddHeaders/>
  <w:drawingGridHorizontalSpacing w:val="2"/>
  <w:drawingGridVerticalSpacing w:val="3"/>
  <w:displayHorizontalDrawingGridEvery w:val="2"/>
  <w:doNotShadeFormData/>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B4B"/>
    <w:rsid w:val="0000046E"/>
    <w:rsid w:val="0000207A"/>
    <w:rsid w:val="00002A18"/>
    <w:rsid w:val="00010BC0"/>
    <w:rsid w:val="000146FF"/>
    <w:rsid w:val="00022043"/>
    <w:rsid w:val="0002403A"/>
    <w:rsid w:val="000248B1"/>
    <w:rsid w:val="00031CD3"/>
    <w:rsid w:val="0004090D"/>
    <w:rsid w:val="000441F8"/>
    <w:rsid w:val="00046107"/>
    <w:rsid w:val="000502C6"/>
    <w:rsid w:val="00051E0E"/>
    <w:rsid w:val="00053472"/>
    <w:rsid w:val="000567A8"/>
    <w:rsid w:val="00070D48"/>
    <w:rsid w:val="000715CD"/>
    <w:rsid w:val="00076073"/>
    <w:rsid w:val="000901A4"/>
    <w:rsid w:val="00090411"/>
    <w:rsid w:val="0009154B"/>
    <w:rsid w:val="00092DEE"/>
    <w:rsid w:val="000A63D4"/>
    <w:rsid w:val="000A6FA1"/>
    <w:rsid w:val="000A7131"/>
    <w:rsid w:val="000B3D85"/>
    <w:rsid w:val="000B4068"/>
    <w:rsid w:val="000B66EC"/>
    <w:rsid w:val="000B70B0"/>
    <w:rsid w:val="000C1B53"/>
    <w:rsid w:val="000C2525"/>
    <w:rsid w:val="000C4A19"/>
    <w:rsid w:val="000D00B3"/>
    <w:rsid w:val="000D3090"/>
    <w:rsid w:val="000D4872"/>
    <w:rsid w:val="000D48F1"/>
    <w:rsid w:val="000E40AF"/>
    <w:rsid w:val="000E6CF8"/>
    <w:rsid w:val="000E715E"/>
    <w:rsid w:val="000E7AF4"/>
    <w:rsid w:val="000F433D"/>
    <w:rsid w:val="000F43FC"/>
    <w:rsid w:val="000F52EC"/>
    <w:rsid w:val="000F7644"/>
    <w:rsid w:val="00101261"/>
    <w:rsid w:val="00103735"/>
    <w:rsid w:val="0010516A"/>
    <w:rsid w:val="00111C7B"/>
    <w:rsid w:val="0011235F"/>
    <w:rsid w:val="001128D7"/>
    <w:rsid w:val="00112B4B"/>
    <w:rsid w:val="00112F77"/>
    <w:rsid w:val="0012405C"/>
    <w:rsid w:val="001240C4"/>
    <w:rsid w:val="00130E6E"/>
    <w:rsid w:val="00132119"/>
    <w:rsid w:val="00135446"/>
    <w:rsid w:val="00137DBC"/>
    <w:rsid w:val="00141828"/>
    <w:rsid w:val="00141936"/>
    <w:rsid w:val="00143771"/>
    <w:rsid w:val="00146095"/>
    <w:rsid w:val="00150585"/>
    <w:rsid w:val="00150A54"/>
    <w:rsid w:val="00154AA5"/>
    <w:rsid w:val="00157CB6"/>
    <w:rsid w:val="00161457"/>
    <w:rsid w:val="00164A8E"/>
    <w:rsid w:val="00166EC2"/>
    <w:rsid w:val="00175585"/>
    <w:rsid w:val="0017606F"/>
    <w:rsid w:val="001775F1"/>
    <w:rsid w:val="00180576"/>
    <w:rsid w:val="0018259D"/>
    <w:rsid w:val="001832FF"/>
    <w:rsid w:val="0018437F"/>
    <w:rsid w:val="0018751E"/>
    <w:rsid w:val="001901C8"/>
    <w:rsid w:val="00190726"/>
    <w:rsid w:val="0019324C"/>
    <w:rsid w:val="00195FA2"/>
    <w:rsid w:val="00196808"/>
    <w:rsid w:val="00197944"/>
    <w:rsid w:val="001A1177"/>
    <w:rsid w:val="001A3596"/>
    <w:rsid w:val="001A5509"/>
    <w:rsid w:val="001B1902"/>
    <w:rsid w:val="001B3550"/>
    <w:rsid w:val="001B5099"/>
    <w:rsid w:val="001C3D27"/>
    <w:rsid w:val="001C436C"/>
    <w:rsid w:val="001C5707"/>
    <w:rsid w:val="001D59BD"/>
    <w:rsid w:val="001D6AEF"/>
    <w:rsid w:val="001D7BBA"/>
    <w:rsid w:val="001E155E"/>
    <w:rsid w:val="001E482D"/>
    <w:rsid w:val="001F276B"/>
    <w:rsid w:val="001F39F3"/>
    <w:rsid w:val="001F7664"/>
    <w:rsid w:val="00200F4A"/>
    <w:rsid w:val="002055A9"/>
    <w:rsid w:val="0021003D"/>
    <w:rsid w:val="00214012"/>
    <w:rsid w:val="002177C0"/>
    <w:rsid w:val="00222BF2"/>
    <w:rsid w:val="00224477"/>
    <w:rsid w:val="00234FD0"/>
    <w:rsid w:val="0024201F"/>
    <w:rsid w:val="002472C3"/>
    <w:rsid w:val="0024730D"/>
    <w:rsid w:val="00250103"/>
    <w:rsid w:val="00250B45"/>
    <w:rsid w:val="00254019"/>
    <w:rsid w:val="00255523"/>
    <w:rsid w:val="00256895"/>
    <w:rsid w:val="00257276"/>
    <w:rsid w:val="00264821"/>
    <w:rsid w:val="00264BEE"/>
    <w:rsid w:val="00265C0F"/>
    <w:rsid w:val="002663E4"/>
    <w:rsid w:val="002679C0"/>
    <w:rsid w:val="002702D6"/>
    <w:rsid w:val="0027184D"/>
    <w:rsid w:val="00282CE7"/>
    <w:rsid w:val="00291697"/>
    <w:rsid w:val="00292260"/>
    <w:rsid w:val="0029381D"/>
    <w:rsid w:val="00293927"/>
    <w:rsid w:val="002943CB"/>
    <w:rsid w:val="002948E4"/>
    <w:rsid w:val="002A2A1C"/>
    <w:rsid w:val="002B0F2A"/>
    <w:rsid w:val="002B3EE4"/>
    <w:rsid w:val="002C149F"/>
    <w:rsid w:val="002C171A"/>
    <w:rsid w:val="002C1B14"/>
    <w:rsid w:val="002C3905"/>
    <w:rsid w:val="002C4E4C"/>
    <w:rsid w:val="002D61EF"/>
    <w:rsid w:val="002E0B3D"/>
    <w:rsid w:val="002E3709"/>
    <w:rsid w:val="002E78C1"/>
    <w:rsid w:val="002F4513"/>
    <w:rsid w:val="002F4CE6"/>
    <w:rsid w:val="002F7400"/>
    <w:rsid w:val="00304E49"/>
    <w:rsid w:val="00305615"/>
    <w:rsid w:val="00307896"/>
    <w:rsid w:val="0031113A"/>
    <w:rsid w:val="00313382"/>
    <w:rsid w:val="00316AF1"/>
    <w:rsid w:val="00316FF4"/>
    <w:rsid w:val="0032401C"/>
    <w:rsid w:val="003276B1"/>
    <w:rsid w:val="00327A38"/>
    <w:rsid w:val="003306E1"/>
    <w:rsid w:val="00332BE5"/>
    <w:rsid w:val="0033445C"/>
    <w:rsid w:val="00336165"/>
    <w:rsid w:val="00337B1F"/>
    <w:rsid w:val="00337E0E"/>
    <w:rsid w:val="00346469"/>
    <w:rsid w:val="00350302"/>
    <w:rsid w:val="00356A4A"/>
    <w:rsid w:val="00363BE0"/>
    <w:rsid w:val="00366501"/>
    <w:rsid w:val="0037025C"/>
    <w:rsid w:val="003725E4"/>
    <w:rsid w:val="00372E16"/>
    <w:rsid w:val="00375361"/>
    <w:rsid w:val="00376AEB"/>
    <w:rsid w:val="00381651"/>
    <w:rsid w:val="00382BF6"/>
    <w:rsid w:val="003848C5"/>
    <w:rsid w:val="00385510"/>
    <w:rsid w:val="00386A8E"/>
    <w:rsid w:val="0039416B"/>
    <w:rsid w:val="003959FC"/>
    <w:rsid w:val="00396BF3"/>
    <w:rsid w:val="003A2152"/>
    <w:rsid w:val="003A56B3"/>
    <w:rsid w:val="003B25FC"/>
    <w:rsid w:val="003B334C"/>
    <w:rsid w:val="003B4461"/>
    <w:rsid w:val="003B5761"/>
    <w:rsid w:val="003B6766"/>
    <w:rsid w:val="003C0B2E"/>
    <w:rsid w:val="003C2A9B"/>
    <w:rsid w:val="003C5EBC"/>
    <w:rsid w:val="003C7E08"/>
    <w:rsid w:val="003D246D"/>
    <w:rsid w:val="003D6849"/>
    <w:rsid w:val="003D7F7B"/>
    <w:rsid w:val="003E542F"/>
    <w:rsid w:val="003E5B6C"/>
    <w:rsid w:val="003E5F02"/>
    <w:rsid w:val="003F1610"/>
    <w:rsid w:val="003F60AA"/>
    <w:rsid w:val="00400456"/>
    <w:rsid w:val="00402260"/>
    <w:rsid w:val="0040461A"/>
    <w:rsid w:val="00407180"/>
    <w:rsid w:val="004105E8"/>
    <w:rsid w:val="00411B10"/>
    <w:rsid w:val="00412E75"/>
    <w:rsid w:val="0041325C"/>
    <w:rsid w:val="0041415F"/>
    <w:rsid w:val="00414AE6"/>
    <w:rsid w:val="00416D01"/>
    <w:rsid w:val="00417116"/>
    <w:rsid w:val="00417AFC"/>
    <w:rsid w:val="004200CC"/>
    <w:rsid w:val="00422EA8"/>
    <w:rsid w:val="00423630"/>
    <w:rsid w:val="00423EE7"/>
    <w:rsid w:val="00424246"/>
    <w:rsid w:val="00425899"/>
    <w:rsid w:val="00426392"/>
    <w:rsid w:val="004342AD"/>
    <w:rsid w:val="00440A2C"/>
    <w:rsid w:val="004437C9"/>
    <w:rsid w:val="00443D1F"/>
    <w:rsid w:val="00446D08"/>
    <w:rsid w:val="00461C51"/>
    <w:rsid w:val="00464277"/>
    <w:rsid w:val="00470B14"/>
    <w:rsid w:val="00471470"/>
    <w:rsid w:val="00476DCA"/>
    <w:rsid w:val="0047730A"/>
    <w:rsid w:val="004864DF"/>
    <w:rsid w:val="00487EF5"/>
    <w:rsid w:val="004901F9"/>
    <w:rsid w:val="00490C83"/>
    <w:rsid w:val="004A011B"/>
    <w:rsid w:val="004A428F"/>
    <w:rsid w:val="004A474C"/>
    <w:rsid w:val="004A587A"/>
    <w:rsid w:val="004A7AAB"/>
    <w:rsid w:val="004B1FED"/>
    <w:rsid w:val="004B24A3"/>
    <w:rsid w:val="004B5EDD"/>
    <w:rsid w:val="004C0FC7"/>
    <w:rsid w:val="004C3CF7"/>
    <w:rsid w:val="004C78C4"/>
    <w:rsid w:val="004D0E70"/>
    <w:rsid w:val="004D0EE6"/>
    <w:rsid w:val="004D24B2"/>
    <w:rsid w:val="004D7929"/>
    <w:rsid w:val="004E23B2"/>
    <w:rsid w:val="004E63B3"/>
    <w:rsid w:val="004F0306"/>
    <w:rsid w:val="004F494C"/>
    <w:rsid w:val="004F7340"/>
    <w:rsid w:val="004F7BCD"/>
    <w:rsid w:val="005013F8"/>
    <w:rsid w:val="0050170D"/>
    <w:rsid w:val="0050265C"/>
    <w:rsid w:val="00512AAF"/>
    <w:rsid w:val="00513532"/>
    <w:rsid w:val="0051624F"/>
    <w:rsid w:val="00530126"/>
    <w:rsid w:val="00530238"/>
    <w:rsid w:val="00531C06"/>
    <w:rsid w:val="0053378E"/>
    <w:rsid w:val="00533BE2"/>
    <w:rsid w:val="00534172"/>
    <w:rsid w:val="00537B18"/>
    <w:rsid w:val="0054106D"/>
    <w:rsid w:val="00543253"/>
    <w:rsid w:val="00543EA7"/>
    <w:rsid w:val="00544D0F"/>
    <w:rsid w:val="00544F44"/>
    <w:rsid w:val="00545916"/>
    <w:rsid w:val="00553249"/>
    <w:rsid w:val="005562BC"/>
    <w:rsid w:val="0056028C"/>
    <w:rsid w:val="005623B3"/>
    <w:rsid w:val="00562C2A"/>
    <w:rsid w:val="0056305A"/>
    <w:rsid w:val="0057147E"/>
    <w:rsid w:val="00573B85"/>
    <w:rsid w:val="005836E3"/>
    <w:rsid w:val="00585A98"/>
    <w:rsid w:val="00587E9C"/>
    <w:rsid w:val="0059003C"/>
    <w:rsid w:val="00592039"/>
    <w:rsid w:val="005940BA"/>
    <w:rsid w:val="00595108"/>
    <w:rsid w:val="00595533"/>
    <w:rsid w:val="005A0C84"/>
    <w:rsid w:val="005A16BD"/>
    <w:rsid w:val="005A67F6"/>
    <w:rsid w:val="005A7E56"/>
    <w:rsid w:val="005B25B6"/>
    <w:rsid w:val="005B436B"/>
    <w:rsid w:val="005B74E1"/>
    <w:rsid w:val="005B7802"/>
    <w:rsid w:val="005C170E"/>
    <w:rsid w:val="005C5539"/>
    <w:rsid w:val="005C5C3D"/>
    <w:rsid w:val="005E2FBC"/>
    <w:rsid w:val="005E3C0D"/>
    <w:rsid w:val="005E5644"/>
    <w:rsid w:val="005F03EC"/>
    <w:rsid w:val="005F1B30"/>
    <w:rsid w:val="005F2530"/>
    <w:rsid w:val="005F4395"/>
    <w:rsid w:val="005F5BD2"/>
    <w:rsid w:val="005F61F7"/>
    <w:rsid w:val="005F6238"/>
    <w:rsid w:val="005F7CE6"/>
    <w:rsid w:val="00606C50"/>
    <w:rsid w:val="00607A38"/>
    <w:rsid w:val="00611444"/>
    <w:rsid w:val="00612110"/>
    <w:rsid w:val="00612AFC"/>
    <w:rsid w:val="00613F7C"/>
    <w:rsid w:val="00623C39"/>
    <w:rsid w:val="00623F7B"/>
    <w:rsid w:val="0062649A"/>
    <w:rsid w:val="006331DC"/>
    <w:rsid w:val="00640AE2"/>
    <w:rsid w:val="0064534F"/>
    <w:rsid w:val="00645F21"/>
    <w:rsid w:val="00647C26"/>
    <w:rsid w:val="00647DC4"/>
    <w:rsid w:val="006512EE"/>
    <w:rsid w:val="006542D2"/>
    <w:rsid w:val="00660989"/>
    <w:rsid w:val="00660E36"/>
    <w:rsid w:val="006649FA"/>
    <w:rsid w:val="00665240"/>
    <w:rsid w:val="0066701D"/>
    <w:rsid w:val="00667E58"/>
    <w:rsid w:val="00670E14"/>
    <w:rsid w:val="00675BF7"/>
    <w:rsid w:val="00676459"/>
    <w:rsid w:val="00680D48"/>
    <w:rsid w:val="00680F62"/>
    <w:rsid w:val="006B1B73"/>
    <w:rsid w:val="006B6551"/>
    <w:rsid w:val="006C1232"/>
    <w:rsid w:val="006C243D"/>
    <w:rsid w:val="006C27D6"/>
    <w:rsid w:val="006C50DD"/>
    <w:rsid w:val="006C61D0"/>
    <w:rsid w:val="006D105D"/>
    <w:rsid w:val="006E0D3F"/>
    <w:rsid w:val="006F2935"/>
    <w:rsid w:val="006F5925"/>
    <w:rsid w:val="007008DA"/>
    <w:rsid w:val="00701F01"/>
    <w:rsid w:val="0070237C"/>
    <w:rsid w:val="00703ECF"/>
    <w:rsid w:val="00704AE4"/>
    <w:rsid w:val="00715F23"/>
    <w:rsid w:val="007241DA"/>
    <w:rsid w:val="00724EC9"/>
    <w:rsid w:val="00727242"/>
    <w:rsid w:val="007322FD"/>
    <w:rsid w:val="00732AB1"/>
    <w:rsid w:val="00732CE0"/>
    <w:rsid w:val="00735E03"/>
    <w:rsid w:val="00737687"/>
    <w:rsid w:val="00740AD4"/>
    <w:rsid w:val="00740B32"/>
    <w:rsid w:val="00752316"/>
    <w:rsid w:val="00757297"/>
    <w:rsid w:val="0076310C"/>
    <w:rsid w:val="00766B31"/>
    <w:rsid w:val="00767E86"/>
    <w:rsid w:val="00770314"/>
    <w:rsid w:val="007724F7"/>
    <w:rsid w:val="00781D13"/>
    <w:rsid w:val="00782470"/>
    <w:rsid w:val="00791497"/>
    <w:rsid w:val="00792A4E"/>
    <w:rsid w:val="00794513"/>
    <w:rsid w:val="0079790C"/>
    <w:rsid w:val="007A4E26"/>
    <w:rsid w:val="007A4E82"/>
    <w:rsid w:val="007B1B5E"/>
    <w:rsid w:val="007B257E"/>
    <w:rsid w:val="007B50F5"/>
    <w:rsid w:val="007B6E26"/>
    <w:rsid w:val="007C540C"/>
    <w:rsid w:val="007C6084"/>
    <w:rsid w:val="007C62DB"/>
    <w:rsid w:val="007C79AF"/>
    <w:rsid w:val="007D0312"/>
    <w:rsid w:val="007D2F7C"/>
    <w:rsid w:val="007D43BD"/>
    <w:rsid w:val="007E1AC0"/>
    <w:rsid w:val="007E2117"/>
    <w:rsid w:val="007E4102"/>
    <w:rsid w:val="007E4C64"/>
    <w:rsid w:val="007E69A0"/>
    <w:rsid w:val="007E6CC9"/>
    <w:rsid w:val="007E6EF9"/>
    <w:rsid w:val="007F3A61"/>
    <w:rsid w:val="00803A34"/>
    <w:rsid w:val="00812ADF"/>
    <w:rsid w:val="008130E1"/>
    <w:rsid w:val="0081628D"/>
    <w:rsid w:val="00823E2E"/>
    <w:rsid w:val="00830F2F"/>
    <w:rsid w:val="0083362C"/>
    <w:rsid w:val="008353D5"/>
    <w:rsid w:val="008369D6"/>
    <w:rsid w:val="00837160"/>
    <w:rsid w:val="00837186"/>
    <w:rsid w:val="00837423"/>
    <w:rsid w:val="0084167A"/>
    <w:rsid w:val="00844740"/>
    <w:rsid w:val="00845D24"/>
    <w:rsid w:val="00846677"/>
    <w:rsid w:val="00847B06"/>
    <w:rsid w:val="00851182"/>
    <w:rsid w:val="00852EA0"/>
    <w:rsid w:val="0085530A"/>
    <w:rsid w:val="0085556A"/>
    <w:rsid w:val="00860130"/>
    <w:rsid w:val="0086286A"/>
    <w:rsid w:val="00866654"/>
    <w:rsid w:val="00870FF2"/>
    <w:rsid w:val="00872C3B"/>
    <w:rsid w:val="00873F66"/>
    <w:rsid w:val="00874F97"/>
    <w:rsid w:val="00875EF6"/>
    <w:rsid w:val="0087631A"/>
    <w:rsid w:val="008861E7"/>
    <w:rsid w:val="0089513F"/>
    <w:rsid w:val="0089673D"/>
    <w:rsid w:val="008A23A2"/>
    <w:rsid w:val="008A2D91"/>
    <w:rsid w:val="008A3620"/>
    <w:rsid w:val="008A36EE"/>
    <w:rsid w:val="008A60EB"/>
    <w:rsid w:val="008B31D2"/>
    <w:rsid w:val="008B46CB"/>
    <w:rsid w:val="008B7140"/>
    <w:rsid w:val="008C1D02"/>
    <w:rsid w:val="008C3055"/>
    <w:rsid w:val="008C4744"/>
    <w:rsid w:val="008C6B00"/>
    <w:rsid w:val="008C707A"/>
    <w:rsid w:val="008E126D"/>
    <w:rsid w:val="008E1351"/>
    <w:rsid w:val="008E4411"/>
    <w:rsid w:val="008E7485"/>
    <w:rsid w:val="008F0CEE"/>
    <w:rsid w:val="008F0E13"/>
    <w:rsid w:val="008F33F7"/>
    <w:rsid w:val="008F45B7"/>
    <w:rsid w:val="008F5938"/>
    <w:rsid w:val="008F6444"/>
    <w:rsid w:val="0090563E"/>
    <w:rsid w:val="009115D1"/>
    <w:rsid w:val="009119CB"/>
    <w:rsid w:val="0091215C"/>
    <w:rsid w:val="00920C1A"/>
    <w:rsid w:val="009229F6"/>
    <w:rsid w:val="00926EE3"/>
    <w:rsid w:val="00927848"/>
    <w:rsid w:val="00931225"/>
    <w:rsid w:val="00932186"/>
    <w:rsid w:val="009348D5"/>
    <w:rsid w:val="009378D9"/>
    <w:rsid w:val="00942521"/>
    <w:rsid w:val="00943ED6"/>
    <w:rsid w:val="00955687"/>
    <w:rsid w:val="00957D5B"/>
    <w:rsid w:val="00960261"/>
    <w:rsid w:val="0096308B"/>
    <w:rsid w:val="00963AC6"/>
    <w:rsid w:val="00963F1A"/>
    <w:rsid w:val="00963F2B"/>
    <w:rsid w:val="00966342"/>
    <w:rsid w:val="00966B52"/>
    <w:rsid w:val="00967A7B"/>
    <w:rsid w:val="00983E54"/>
    <w:rsid w:val="009844DB"/>
    <w:rsid w:val="00987DEC"/>
    <w:rsid w:val="00991B84"/>
    <w:rsid w:val="00992577"/>
    <w:rsid w:val="00992CDB"/>
    <w:rsid w:val="00992FD5"/>
    <w:rsid w:val="009A22D9"/>
    <w:rsid w:val="009A2DBD"/>
    <w:rsid w:val="009A5D25"/>
    <w:rsid w:val="009A60BB"/>
    <w:rsid w:val="009B32D3"/>
    <w:rsid w:val="009C1B1A"/>
    <w:rsid w:val="009C6016"/>
    <w:rsid w:val="009C72E6"/>
    <w:rsid w:val="009D0B57"/>
    <w:rsid w:val="009D192E"/>
    <w:rsid w:val="009D2CD1"/>
    <w:rsid w:val="009D3E5B"/>
    <w:rsid w:val="009D7395"/>
    <w:rsid w:val="009E1514"/>
    <w:rsid w:val="009E171F"/>
    <w:rsid w:val="009E59E2"/>
    <w:rsid w:val="009E6B77"/>
    <w:rsid w:val="009E7716"/>
    <w:rsid w:val="009F17D2"/>
    <w:rsid w:val="009F1B22"/>
    <w:rsid w:val="009F6D8B"/>
    <w:rsid w:val="00A02F22"/>
    <w:rsid w:val="00A03CB1"/>
    <w:rsid w:val="00A053C5"/>
    <w:rsid w:val="00A056FE"/>
    <w:rsid w:val="00A10433"/>
    <w:rsid w:val="00A12F5C"/>
    <w:rsid w:val="00A153F1"/>
    <w:rsid w:val="00A2101B"/>
    <w:rsid w:val="00A24A13"/>
    <w:rsid w:val="00A2611A"/>
    <w:rsid w:val="00A26871"/>
    <w:rsid w:val="00A27319"/>
    <w:rsid w:val="00A27A10"/>
    <w:rsid w:val="00A31273"/>
    <w:rsid w:val="00A33D17"/>
    <w:rsid w:val="00A35723"/>
    <w:rsid w:val="00A450D3"/>
    <w:rsid w:val="00A463EA"/>
    <w:rsid w:val="00A52466"/>
    <w:rsid w:val="00A535C2"/>
    <w:rsid w:val="00A64506"/>
    <w:rsid w:val="00A671A7"/>
    <w:rsid w:val="00A702D9"/>
    <w:rsid w:val="00A741C0"/>
    <w:rsid w:val="00A75C9F"/>
    <w:rsid w:val="00A76979"/>
    <w:rsid w:val="00A82530"/>
    <w:rsid w:val="00A8262E"/>
    <w:rsid w:val="00A91FCB"/>
    <w:rsid w:val="00A95073"/>
    <w:rsid w:val="00A96D0C"/>
    <w:rsid w:val="00A97E12"/>
    <w:rsid w:val="00AA6769"/>
    <w:rsid w:val="00AA72E1"/>
    <w:rsid w:val="00AA75E7"/>
    <w:rsid w:val="00AB4F46"/>
    <w:rsid w:val="00AB7551"/>
    <w:rsid w:val="00AC0178"/>
    <w:rsid w:val="00AC3056"/>
    <w:rsid w:val="00AC7AD7"/>
    <w:rsid w:val="00AD356D"/>
    <w:rsid w:val="00AD5ED3"/>
    <w:rsid w:val="00AF447A"/>
    <w:rsid w:val="00AF7721"/>
    <w:rsid w:val="00B048FD"/>
    <w:rsid w:val="00B0599B"/>
    <w:rsid w:val="00B071CB"/>
    <w:rsid w:val="00B1644A"/>
    <w:rsid w:val="00B16BE9"/>
    <w:rsid w:val="00B17A7F"/>
    <w:rsid w:val="00B17D18"/>
    <w:rsid w:val="00B24421"/>
    <w:rsid w:val="00B2680B"/>
    <w:rsid w:val="00B37A39"/>
    <w:rsid w:val="00B40676"/>
    <w:rsid w:val="00B4097E"/>
    <w:rsid w:val="00B47367"/>
    <w:rsid w:val="00B47822"/>
    <w:rsid w:val="00B50644"/>
    <w:rsid w:val="00B51177"/>
    <w:rsid w:val="00B52113"/>
    <w:rsid w:val="00B55C0C"/>
    <w:rsid w:val="00B579D1"/>
    <w:rsid w:val="00B57F30"/>
    <w:rsid w:val="00B67101"/>
    <w:rsid w:val="00B73938"/>
    <w:rsid w:val="00B77E7B"/>
    <w:rsid w:val="00B8149D"/>
    <w:rsid w:val="00B82E90"/>
    <w:rsid w:val="00B836C0"/>
    <w:rsid w:val="00B84149"/>
    <w:rsid w:val="00B84B8B"/>
    <w:rsid w:val="00B85C85"/>
    <w:rsid w:val="00B86AFD"/>
    <w:rsid w:val="00B94723"/>
    <w:rsid w:val="00B95C42"/>
    <w:rsid w:val="00BA6140"/>
    <w:rsid w:val="00BA6C7E"/>
    <w:rsid w:val="00BB7B1B"/>
    <w:rsid w:val="00BC6B9D"/>
    <w:rsid w:val="00BC71D6"/>
    <w:rsid w:val="00BD02D3"/>
    <w:rsid w:val="00BD069C"/>
    <w:rsid w:val="00BD1001"/>
    <w:rsid w:val="00BD1934"/>
    <w:rsid w:val="00BD2352"/>
    <w:rsid w:val="00BD2F0A"/>
    <w:rsid w:val="00BD5C97"/>
    <w:rsid w:val="00BD7C05"/>
    <w:rsid w:val="00BD7E9D"/>
    <w:rsid w:val="00BE0652"/>
    <w:rsid w:val="00BE1532"/>
    <w:rsid w:val="00BE208D"/>
    <w:rsid w:val="00BE22BA"/>
    <w:rsid w:val="00BE536E"/>
    <w:rsid w:val="00BE73AA"/>
    <w:rsid w:val="00BF498A"/>
    <w:rsid w:val="00BF49F4"/>
    <w:rsid w:val="00BF6E5D"/>
    <w:rsid w:val="00C021D4"/>
    <w:rsid w:val="00C03748"/>
    <w:rsid w:val="00C040E6"/>
    <w:rsid w:val="00C05672"/>
    <w:rsid w:val="00C12AD8"/>
    <w:rsid w:val="00C15BEA"/>
    <w:rsid w:val="00C162D4"/>
    <w:rsid w:val="00C20590"/>
    <w:rsid w:val="00C2216C"/>
    <w:rsid w:val="00C24AEE"/>
    <w:rsid w:val="00C266BE"/>
    <w:rsid w:val="00C273A3"/>
    <w:rsid w:val="00C32054"/>
    <w:rsid w:val="00C35467"/>
    <w:rsid w:val="00C36759"/>
    <w:rsid w:val="00C4121B"/>
    <w:rsid w:val="00C43834"/>
    <w:rsid w:val="00C43C6F"/>
    <w:rsid w:val="00C55D30"/>
    <w:rsid w:val="00C55FAC"/>
    <w:rsid w:val="00C6027A"/>
    <w:rsid w:val="00C602A3"/>
    <w:rsid w:val="00C610F8"/>
    <w:rsid w:val="00C61476"/>
    <w:rsid w:val="00C659E8"/>
    <w:rsid w:val="00C7101E"/>
    <w:rsid w:val="00C730B0"/>
    <w:rsid w:val="00C7637A"/>
    <w:rsid w:val="00C80546"/>
    <w:rsid w:val="00C83867"/>
    <w:rsid w:val="00C83C95"/>
    <w:rsid w:val="00C86EB7"/>
    <w:rsid w:val="00C90DFF"/>
    <w:rsid w:val="00C929A7"/>
    <w:rsid w:val="00C93076"/>
    <w:rsid w:val="00C93188"/>
    <w:rsid w:val="00CA128C"/>
    <w:rsid w:val="00CA2384"/>
    <w:rsid w:val="00CA5133"/>
    <w:rsid w:val="00CA7200"/>
    <w:rsid w:val="00CA7872"/>
    <w:rsid w:val="00CB2749"/>
    <w:rsid w:val="00CB34F4"/>
    <w:rsid w:val="00CB3864"/>
    <w:rsid w:val="00CB5DBA"/>
    <w:rsid w:val="00CB7405"/>
    <w:rsid w:val="00CC6D99"/>
    <w:rsid w:val="00CC7338"/>
    <w:rsid w:val="00CC7E7D"/>
    <w:rsid w:val="00CD33E9"/>
    <w:rsid w:val="00CD3860"/>
    <w:rsid w:val="00CD40A7"/>
    <w:rsid w:val="00CD6EF4"/>
    <w:rsid w:val="00CD76B0"/>
    <w:rsid w:val="00CE1DB4"/>
    <w:rsid w:val="00CE2968"/>
    <w:rsid w:val="00CE3F42"/>
    <w:rsid w:val="00CE502F"/>
    <w:rsid w:val="00CE6CE1"/>
    <w:rsid w:val="00CF6728"/>
    <w:rsid w:val="00D050D7"/>
    <w:rsid w:val="00D114AE"/>
    <w:rsid w:val="00D120C2"/>
    <w:rsid w:val="00D133A6"/>
    <w:rsid w:val="00D156DC"/>
    <w:rsid w:val="00D16D61"/>
    <w:rsid w:val="00D22E2F"/>
    <w:rsid w:val="00D37A51"/>
    <w:rsid w:val="00D421EB"/>
    <w:rsid w:val="00D42C31"/>
    <w:rsid w:val="00D46AEA"/>
    <w:rsid w:val="00D479F2"/>
    <w:rsid w:val="00D55D20"/>
    <w:rsid w:val="00D55F3B"/>
    <w:rsid w:val="00D56855"/>
    <w:rsid w:val="00D57756"/>
    <w:rsid w:val="00D64A67"/>
    <w:rsid w:val="00D65674"/>
    <w:rsid w:val="00D77AB0"/>
    <w:rsid w:val="00D77C36"/>
    <w:rsid w:val="00D835A9"/>
    <w:rsid w:val="00D8473D"/>
    <w:rsid w:val="00D86A9B"/>
    <w:rsid w:val="00D878EE"/>
    <w:rsid w:val="00D87C0A"/>
    <w:rsid w:val="00D948DA"/>
    <w:rsid w:val="00D96DE8"/>
    <w:rsid w:val="00DA14CB"/>
    <w:rsid w:val="00DB2432"/>
    <w:rsid w:val="00DB4436"/>
    <w:rsid w:val="00DB5081"/>
    <w:rsid w:val="00DC04E2"/>
    <w:rsid w:val="00DC10F6"/>
    <w:rsid w:val="00DD0835"/>
    <w:rsid w:val="00DD133B"/>
    <w:rsid w:val="00DE03FC"/>
    <w:rsid w:val="00DE046A"/>
    <w:rsid w:val="00DE157E"/>
    <w:rsid w:val="00DE1FA3"/>
    <w:rsid w:val="00DE36E4"/>
    <w:rsid w:val="00DF04AE"/>
    <w:rsid w:val="00DF1C67"/>
    <w:rsid w:val="00E077C8"/>
    <w:rsid w:val="00E07B52"/>
    <w:rsid w:val="00E117CE"/>
    <w:rsid w:val="00E11BFC"/>
    <w:rsid w:val="00E12293"/>
    <w:rsid w:val="00E14269"/>
    <w:rsid w:val="00E15959"/>
    <w:rsid w:val="00E22029"/>
    <w:rsid w:val="00E23268"/>
    <w:rsid w:val="00E25C88"/>
    <w:rsid w:val="00E30D9F"/>
    <w:rsid w:val="00E349D6"/>
    <w:rsid w:val="00E4037D"/>
    <w:rsid w:val="00E40421"/>
    <w:rsid w:val="00E4112E"/>
    <w:rsid w:val="00E42016"/>
    <w:rsid w:val="00E420FF"/>
    <w:rsid w:val="00E42292"/>
    <w:rsid w:val="00E457C6"/>
    <w:rsid w:val="00E50C70"/>
    <w:rsid w:val="00E51CEE"/>
    <w:rsid w:val="00E54352"/>
    <w:rsid w:val="00E54E9C"/>
    <w:rsid w:val="00E5602B"/>
    <w:rsid w:val="00E61A52"/>
    <w:rsid w:val="00E63684"/>
    <w:rsid w:val="00E63871"/>
    <w:rsid w:val="00E71E43"/>
    <w:rsid w:val="00E7518B"/>
    <w:rsid w:val="00E816D9"/>
    <w:rsid w:val="00E8248E"/>
    <w:rsid w:val="00E94947"/>
    <w:rsid w:val="00E95E2A"/>
    <w:rsid w:val="00EA5BCC"/>
    <w:rsid w:val="00EB03CB"/>
    <w:rsid w:val="00EB0762"/>
    <w:rsid w:val="00EB1459"/>
    <w:rsid w:val="00EB43D5"/>
    <w:rsid w:val="00EB4416"/>
    <w:rsid w:val="00EB49DC"/>
    <w:rsid w:val="00EC1D29"/>
    <w:rsid w:val="00ED238D"/>
    <w:rsid w:val="00ED278E"/>
    <w:rsid w:val="00ED2FEC"/>
    <w:rsid w:val="00ED32FF"/>
    <w:rsid w:val="00ED3BD3"/>
    <w:rsid w:val="00ED3D04"/>
    <w:rsid w:val="00ED6BAA"/>
    <w:rsid w:val="00EE0597"/>
    <w:rsid w:val="00EE1764"/>
    <w:rsid w:val="00EE4868"/>
    <w:rsid w:val="00EF1315"/>
    <w:rsid w:val="00EF2BA9"/>
    <w:rsid w:val="00EF45E6"/>
    <w:rsid w:val="00F015D9"/>
    <w:rsid w:val="00F052C8"/>
    <w:rsid w:val="00F101E0"/>
    <w:rsid w:val="00F10406"/>
    <w:rsid w:val="00F1302B"/>
    <w:rsid w:val="00F15A5A"/>
    <w:rsid w:val="00F16ECB"/>
    <w:rsid w:val="00F20302"/>
    <w:rsid w:val="00F20993"/>
    <w:rsid w:val="00F229F4"/>
    <w:rsid w:val="00F23550"/>
    <w:rsid w:val="00F25D83"/>
    <w:rsid w:val="00F33823"/>
    <w:rsid w:val="00F350D2"/>
    <w:rsid w:val="00F36CA6"/>
    <w:rsid w:val="00F50AF3"/>
    <w:rsid w:val="00F51DAF"/>
    <w:rsid w:val="00F632D7"/>
    <w:rsid w:val="00F63D11"/>
    <w:rsid w:val="00F641E0"/>
    <w:rsid w:val="00F66438"/>
    <w:rsid w:val="00F7079B"/>
    <w:rsid w:val="00F7161C"/>
    <w:rsid w:val="00F71988"/>
    <w:rsid w:val="00F722D9"/>
    <w:rsid w:val="00F75A81"/>
    <w:rsid w:val="00F82C96"/>
    <w:rsid w:val="00F8364F"/>
    <w:rsid w:val="00F838C9"/>
    <w:rsid w:val="00F87538"/>
    <w:rsid w:val="00F87A19"/>
    <w:rsid w:val="00F90C52"/>
    <w:rsid w:val="00F918CE"/>
    <w:rsid w:val="00F967C1"/>
    <w:rsid w:val="00F97B44"/>
    <w:rsid w:val="00F97CEC"/>
    <w:rsid w:val="00FA11D0"/>
    <w:rsid w:val="00FA221A"/>
    <w:rsid w:val="00FA3A41"/>
    <w:rsid w:val="00FB0C99"/>
    <w:rsid w:val="00FB4495"/>
    <w:rsid w:val="00FB452D"/>
    <w:rsid w:val="00FB5588"/>
    <w:rsid w:val="00FB5E46"/>
    <w:rsid w:val="00FC0E49"/>
    <w:rsid w:val="00FC0EC5"/>
    <w:rsid w:val="00FC31D7"/>
    <w:rsid w:val="00FC5443"/>
    <w:rsid w:val="00FC6229"/>
    <w:rsid w:val="00FD4250"/>
    <w:rsid w:val="00FE093B"/>
    <w:rsid w:val="00FE0DAE"/>
    <w:rsid w:val="00FE1829"/>
    <w:rsid w:val="00FE2374"/>
    <w:rsid w:val="00FE3341"/>
    <w:rsid w:val="00FE4168"/>
    <w:rsid w:val="00FE5414"/>
    <w:rsid w:val="00FF2FE9"/>
    <w:rsid w:val="00FF3206"/>
    <w:rsid w:val="00FF393B"/>
    <w:rsid w:val="00FF7C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v:textbox inset="5.85pt,.7pt,5.85pt,.7pt"/>
    </o:shapedefaults>
    <o:shapelayout v:ext="edit">
      <o:idmap v:ext="edit" data="1"/>
    </o:shapelayout>
  </w:shapeDefaults>
  <w:decimalSymbol w:val="."/>
  <w:listSeparator w:val=","/>
  <w14:docId w14:val="34EEC769"/>
  <w14:defaultImageDpi w14:val="32767"/>
  <w15:chartTrackingRefBased/>
  <w15:docId w15:val="{50A60FFF-5F29-4968-8A55-4819D2595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96DE8"/>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D96DE8"/>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D96DE8"/>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unhideWhenUsed/>
    <w:qFormat/>
    <w:rsid w:val="00D96DE8"/>
    <w:pPr>
      <w:ind w:leftChars="400" w:left="400"/>
      <w:outlineLvl w:val="2"/>
    </w:pPr>
    <w:rPr>
      <w:rFonts w:ascii="BIZ UDゴシック"/>
    </w:rPr>
  </w:style>
  <w:style w:type="paragraph" w:styleId="4">
    <w:name w:val="heading 4"/>
    <w:basedOn w:val="2"/>
    <w:next w:val="a"/>
    <w:link w:val="40"/>
    <w:unhideWhenUsed/>
    <w:qFormat/>
    <w:rsid w:val="00D96DE8"/>
    <w:pPr>
      <w:ind w:leftChars="400" w:left="400"/>
      <w:outlineLvl w:val="3"/>
    </w:pPr>
    <w:rPr>
      <w:rFonts w:eastAsia="游ゴシック"/>
      <w:b w:val="0"/>
      <w:bCs/>
    </w:rPr>
  </w:style>
  <w:style w:type="paragraph" w:styleId="5">
    <w:name w:val="heading 5"/>
    <w:basedOn w:val="a"/>
    <w:next w:val="a"/>
    <w:link w:val="50"/>
    <w:semiHidden/>
    <w:unhideWhenUsed/>
    <w:qFormat/>
    <w:rsid w:val="00D96DE8"/>
    <w:pPr>
      <w:keepNext/>
      <w:spacing w:beforeLines="50" w:before="50"/>
      <w:ind w:leftChars="800" w:left="800"/>
      <w:outlineLvl w:val="4"/>
    </w:pPr>
    <w:rPr>
      <w:rFonts w:ascii="BIZ UDゴシック" w:eastAsia="BIZ UDゴシック"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ﾌｯﾀｰ"/>
    <w:basedOn w:val="a"/>
    <w:pPr>
      <w:tabs>
        <w:tab w:val="center" w:pos="4536"/>
        <w:tab w:val="right" w:pos="9072"/>
      </w:tabs>
      <w:spacing w:line="360" w:lineRule="atLeast"/>
    </w:pPr>
  </w:style>
  <w:style w:type="paragraph" w:customStyle="1" w:styleId="a4">
    <w:name w:val="ﾍｯﾀﾞｰ"/>
    <w:basedOn w:val="a"/>
    <w:pPr>
      <w:tabs>
        <w:tab w:val="center" w:pos="4536"/>
        <w:tab w:val="right" w:pos="9072"/>
      </w:tabs>
      <w:spacing w:line="360" w:lineRule="atLeast"/>
    </w:pPr>
  </w:style>
  <w:style w:type="paragraph" w:styleId="a5">
    <w:name w:val="Block Text"/>
    <w:basedOn w:val="a"/>
    <w:pPr>
      <w:spacing w:line="200" w:lineRule="atLeast"/>
      <w:ind w:leftChars="400" w:left="1240" w:right="-57" w:hangingChars="200" w:hanging="400"/>
    </w:pPr>
    <w:rPr>
      <w:noProof/>
      <w:sz w:val="20"/>
    </w:rPr>
  </w:style>
  <w:style w:type="paragraph" w:customStyle="1" w:styleId="21">
    <w:name w:val="箇条書き2"/>
    <w:basedOn w:val="a"/>
    <w:qFormat/>
    <w:rsid w:val="00D96DE8"/>
    <w:pPr>
      <w:spacing w:afterLines="25" w:after="25"/>
      <w:ind w:leftChars="700" w:left="800" w:hangingChars="100" w:hanging="100"/>
    </w:pPr>
    <w:rPr>
      <w:szCs w:val="21"/>
    </w:rPr>
  </w:style>
  <w:style w:type="paragraph" w:styleId="a6">
    <w:name w:val="header"/>
    <w:basedOn w:val="a"/>
    <w:pPr>
      <w:tabs>
        <w:tab w:val="center" w:pos="4252"/>
        <w:tab w:val="right" w:pos="8504"/>
      </w:tabs>
      <w:snapToGrid w:val="0"/>
    </w:pPr>
  </w:style>
  <w:style w:type="paragraph" w:styleId="a7">
    <w:name w:val="footer"/>
    <w:basedOn w:val="a"/>
    <w:link w:val="a8"/>
    <w:uiPriority w:val="99"/>
    <w:pPr>
      <w:tabs>
        <w:tab w:val="center" w:pos="4252"/>
        <w:tab w:val="right" w:pos="8504"/>
      </w:tabs>
      <w:snapToGrid w:val="0"/>
    </w:pPr>
  </w:style>
  <w:style w:type="paragraph" w:styleId="a9">
    <w:name w:val="Balloon Text"/>
    <w:basedOn w:val="a"/>
    <w:semiHidden/>
    <w:rsid w:val="005940BA"/>
    <w:rPr>
      <w:rFonts w:ascii="Arial" w:eastAsia="ＭＳ ゴシック" w:hAnsi="Arial"/>
      <w:sz w:val="18"/>
      <w:szCs w:val="18"/>
    </w:rPr>
  </w:style>
  <w:style w:type="paragraph" w:customStyle="1" w:styleId="aa">
    <w:name w:val="コメント"/>
    <w:basedOn w:val="a"/>
    <w:pPr>
      <w:ind w:left="100" w:hangingChars="100" w:hanging="100"/>
    </w:pPr>
    <w:rPr>
      <w:rFonts w:hAnsi="ＭＳ 明朝"/>
      <w:sz w:val="20"/>
    </w:rPr>
  </w:style>
  <w:style w:type="paragraph" w:styleId="ab">
    <w:name w:val="footnote text"/>
    <w:basedOn w:val="a"/>
    <w:semiHidden/>
    <w:rsid w:val="00A671A7"/>
    <w:pPr>
      <w:snapToGrid w:val="0"/>
    </w:pPr>
  </w:style>
  <w:style w:type="character" w:styleId="ac">
    <w:name w:val="footnote reference"/>
    <w:semiHidden/>
    <w:rsid w:val="00A671A7"/>
    <w:rPr>
      <w:vertAlign w:val="superscript"/>
    </w:rPr>
  </w:style>
  <w:style w:type="paragraph" w:customStyle="1" w:styleId="ad">
    <w:name w:val="◆◆"/>
    <w:basedOn w:val="2"/>
    <w:link w:val="ae"/>
    <w:rsid w:val="00190726"/>
    <w:rPr>
      <w:rFonts w:ascii="ＭＳ ゴシック"/>
      <w:sz w:val="28"/>
    </w:rPr>
  </w:style>
  <w:style w:type="character" w:customStyle="1" w:styleId="ae">
    <w:name w:val="◆◆ (文字)"/>
    <w:link w:val="ad"/>
    <w:rsid w:val="00190726"/>
    <w:rPr>
      <w:rFonts w:ascii="ＭＳ ゴシック" w:eastAsia="ＭＳ ゴシック" w:hAnsi="Arial"/>
      <w:noProof/>
      <w:color w:val="000000"/>
      <w:sz w:val="28"/>
    </w:rPr>
  </w:style>
  <w:style w:type="paragraph" w:customStyle="1" w:styleId="af">
    <w:name w:val="ぶら下げ"/>
    <w:basedOn w:val="a"/>
    <w:link w:val="af0"/>
    <w:rsid w:val="00B071CB"/>
    <w:pPr>
      <w:overflowPunct w:val="0"/>
      <w:ind w:left="100" w:rightChars="1700" w:right="1700" w:hangingChars="100" w:hanging="100"/>
    </w:pPr>
    <w:rPr>
      <w:noProof/>
      <w:color w:val="000000"/>
    </w:rPr>
  </w:style>
  <w:style w:type="character" w:customStyle="1" w:styleId="af0">
    <w:name w:val="ぶら下げ (文字)"/>
    <w:link w:val="af"/>
    <w:rsid w:val="00B071CB"/>
    <w:rPr>
      <w:rFonts w:ascii="ＭＳ 明朝" w:hAnsi="Times New Roman"/>
      <w:noProof/>
      <w:color w:val="000000"/>
      <w:sz w:val="21"/>
    </w:rPr>
  </w:style>
  <w:style w:type="character" w:customStyle="1" w:styleId="a8">
    <w:name w:val="フッター (文字)"/>
    <w:link w:val="a7"/>
    <w:uiPriority w:val="99"/>
    <w:rsid w:val="00111C7B"/>
    <w:rPr>
      <w:rFonts w:ascii="ＭＳ 明朝" w:hAnsi="Times New Roman"/>
      <w:sz w:val="21"/>
    </w:rPr>
  </w:style>
  <w:style w:type="paragraph" w:customStyle="1" w:styleId="af1">
    <w:name w:val="留意点"/>
    <w:basedOn w:val="a"/>
    <w:qFormat/>
    <w:rsid w:val="00D96DE8"/>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af2">
    <w:name w:val="図コメント"/>
    <w:basedOn w:val="11"/>
    <w:qFormat/>
    <w:rsid w:val="00D96DE8"/>
    <w:pPr>
      <w:snapToGrid w:val="0"/>
      <w:ind w:leftChars="0" w:left="100"/>
    </w:pPr>
    <w:rPr>
      <w:rFonts w:ascii="BIZ UDゴシック" w:eastAsia="BIZ UDゴシック"/>
      <w:sz w:val="18"/>
    </w:rPr>
  </w:style>
  <w:style w:type="paragraph" w:customStyle="1" w:styleId="11">
    <w:name w:val="箇条書き1"/>
    <w:basedOn w:val="a"/>
    <w:qFormat/>
    <w:rsid w:val="00D96DE8"/>
    <w:pPr>
      <w:spacing w:afterLines="25" w:after="25"/>
      <w:ind w:leftChars="300" w:left="400" w:hangingChars="100" w:hanging="100"/>
    </w:pPr>
    <w:rPr>
      <w:szCs w:val="21"/>
    </w:rPr>
  </w:style>
  <w:style w:type="paragraph" w:customStyle="1" w:styleId="12">
    <w:name w:val="ヘッダー1頁"/>
    <w:basedOn w:val="1"/>
    <w:qFormat/>
    <w:rsid w:val="00D96DE8"/>
    <w:pPr>
      <w:pBdr>
        <w:bottom w:val="single" w:sz="18" w:space="1" w:color="808080"/>
      </w:pBdr>
      <w:spacing w:line="360" w:lineRule="atLeast"/>
    </w:pPr>
    <w:rPr>
      <w:sz w:val="28"/>
    </w:rPr>
  </w:style>
  <w:style w:type="paragraph" w:customStyle="1" w:styleId="22">
    <w:name w:val="ヘッダー2頁"/>
    <w:basedOn w:val="12"/>
    <w:qFormat/>
    <w:rsid w:val="00D96DE8"/>
    <w:rPr>
      <w:sz w:val="18"/>
    </w:rPr>
  </w:style>
  <w:style w:type="paragraph" w:customStyle="1" w:styleId="af3">
    <w:name w:val="除外規定"/>
    <w:basedOn w:val="af1"/>
    <w:qFormat/>
    <w:rsid w:val="00D96DE8"/>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D96DE8"/>
    <w:pPr>
      <w:kinsoku w:val="0"/>
      <w:spacing w:afterLines="30" w:after="30"/>
      <w:ind w:firstLineChars="100" w:firstLine="100"/>
    </w:pPr>
  </w:style>
  <w:style w:type="character" w:customStyle="1" w:styleId="10">
    <w:name w:val="見出し 1 (文字)"/>
    <w:link w:val="1"/>
    <w:uiPriority w:val="9"/>
    <w:rsid w:val="00D96DE8"/>
    <w:rPr>
      <w:rFonts w:ascii="BIZ UDゴシック" w:eastAsia="BIZ UDゴシック" w:hAnsi="游ゴシック Light"/>
      <w:b/>
      <w:sz w:val="24"/>
      <w:szCs w:val="24"/>
    </w:rPr>
  </w:style>
  <w:style w:type="character" w:customStyle="1" w:styleId="30">
    <w:name w:val="見出し 3 (文字)"/>
    <w:link w:val="3"/>
    <w:rsid w:val="00D96DE8"/>
    <w:rPr>
      <w:rFonts w:ascii="BIZ UDゴシック" w:eastAsia="BIZ UDゴシック" w:hAnsi="游ゴシック"/>
      <w:b/>
      <w:color w:val="000000"/>
      <w:sz w:val="21"/>
      <w:szCs w:val="32"/>
      <w:lang w:val="ja-JP"/>
    </w:rPr>
  </w:style>
  <w:style w:type="character" w:customStyle="1" w:styleId="40">
    <w:name w:val="見出し 4 (文字)"/>
    <w:link w:val="4"/>
    <w:rsid w:val="00D96DE8"/>
    <w:rPr>
      <w:rFonts w:ascii="游ゴシック" w:eastAsia="游ゴシック" w:hAnsi="游ゴシック"/>
      <w:bCs/>
      <w:color w:val="000000"/>
      <w:sz w:val="21"/>
      <w:szCs w:val="32"/>
      <w:lang w:val="ja-JP"/>
    </w:rPr>
  </w:style>
  <w:style w:type="paragraph" w:customStyle="1" w:styleId="23">
    <w:name w:val="見出し 2アンダーライン"/>
    <w:basedOn w:val="2"/>
    <w:link w:val="24"/>
    <w:qFormat/>
    <w:rsid w:val="00D96DE8"/>
    <w:pPr>
      <w:pBdr>
        <w:bottom w:val="single" w:sz="8" w:space="1" w:color="auto"/>
      </w:pBdr>
      <w:spacing w:before="120"/>
      <w:ind w:left="420" w:hanging="420"/>
    </w:pPr>
  </w:style>
  <w:style w:type="character" w:customStyle="1" w:styleId="24">
    <w:name w:val="見出し 2アンダーライン (文字)"/>
    <w:link w:val="23"/>
    <w:rsid w:val="00D96DE8"/>
    <w:rPr>
      <w:rFonts w:ascii="游ゴシック" w:eastAsia="BIZ UDゴシック" w:hAnsi="游ゴシック"/>
      <w:b/>
      <w:color w:val="000000"/>
      <w:sz w:val="21"/>
      <w:szCs w:val="32"/>
      <w:lang w:val="ja-JP"/>
    </w:rPr>
  </w:style>
  <w:style w:type="character" w:customStyle="1" w:styleId="20">
    <w:name w:val="見出し 2 (文字)"/>
    <w:link w:val="2"/>
    <w:rsid w:val="00D96DE8"/>
    <w:rPr>
      <w:rFonts w:ascii="游ゴシック" w:eastAsia="BIZ UDゴシック" w:hAnsi="游ゴシック"/>
      <w:b/>
      <w:color w:val="000000"/>
      <w:sz w:val="21"/>
      <w:szCs w:val="32"/>
      <w:lang w:val="ja-JP"/>
    </w:rPr>
  </w:style>
  <w:style w:type="character" w:styleId="af4">
    <w:name w:val="Hyperlink"/>
    <w:basedOn w:val="a0"/>
    <w:rsid w:val="00FE2374"/>
    <w:rPr>
      <w:color w:val="0563C1" w:themeColor="hyperlink"/>
      <w:u w:val="single"/>
    </w:rPr>
  </w:style>
  <w:style w:type="character" w:customStyle="1" w:styleId="14">
    <w:name w:val="未解決のメンション1"/>
    <w:basedOn w:val="a0"/>
    <w:uiPriority w:val="99"/>
    <w:semiHidden/>
    <w:unhideWhenUsed/>
    <w:rsid w:val="00FE2374"/>
    <w:rPr>
      <w:color w:val="605E5C"/>
      <w:shd w:val="clear" w:color="auto" w:fill="E1DFDD"/>
    </w:rPr>
  </w:style>
  <w:style w:type="table" w:styleId="af5">
    <w:name w:val="Table Grid"/>
    <w:basedOn w:val="a1"/>
    <w:rsid w:val="00476D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endnote text"/>
    <w:basedOn w:val="a"/>
    <w:link w:val="af7"/>
    <w:rsid w:val="00265C0F"/>
    <w:pPr>
      <w:snapToGrid w:val="0"/>
    </w:pPr>
  </w:style>
  <w:style w:type="character" w:customStyle="1" w:styleId="af7">
    <w:name w:val="文末脚注文字列 (文字)"/>
    <w:basedOn w:val="a0"/>
    <w:link w:val="af6"/>
    <w:rsid w:val="00265C0F"/>
    <w:rPr>
      <w:rFonts w:ascii="BIZ UD明朝 Medium" w:eastAsia="BIZ UD明朝 Medium" w:hAnsi="游ゴシック"/>
      <w:sz w:val="21"/>
    </w:rPr>
  </w:style>
  <w:style w:type="character" w:styleId="af8">
    <w:name w:val="endnote reference"/>
    <w:basedOn w:val="a0"/>
    <w:rsid w:val="00265C0F"/>
    <w:rPr>
      <w:vertAlign w:val="superscript"/>
    </w:rPr>
  </w:style>
  <w:style w:type="paragraph" w:styleId="af9">
    <w:name w:val="Body Text"/>
    <w:basedOn w:val="a"/>
    <w:link w:val="afa"/>
    <w:rsid w:val="00D16D61"/>
    <w:pPr>
      <w:autoSpaceDE/>
      <w:autoSpaceDN/>
      <w:adjustRightInd/>
      <w:jc w:val="both"/>
    </w:pPr>
    <w:rPr>
      <w:rFonts w:ascii="ＭＳ 明朝" w:eastAsia="ＭＳ 明朝" w:hAnsi="Century"/>
      <w:kern w:val="2"/>
      <w:sz w:val="20"/>
      <w:szCs w:val="24"/>
    </w:rPr>
  </w:style>
  <w:style w:type="character" w:customStyle="1" w:styleId="afa">
    <w:name w:val="本文 (文字)"/>
    <w:basedOn w:val="a0"/>
    <w:link w:val="af9"/>
    <w:rsid w:val="00D16D61"/>
    <w:rPr>
      <w:rFonts w:ascii="ＭＳ 明朝"/>
      <w:kern w:val="2"/>
      <w:szCs w:val="24"/>
    </w:rPr>
  </w:style>
  <w:style w:type="paragraph" w:styleId="afb">
    <w:name w:val="Title"/>
    <w:basedOn w:val="a"/>
    <w:next w:val="a"/>
    <w:link w:val="afc"/>
    <w:qFormat/>
    <w:rsid w:val="00837186"/>
    <w:pPr>
      <w:spacing w:before="240" w:after="120"/>
      <w:jc w:val="center"/>
      <w:outlineLvl w:val="0"/>
    </w:pPr>
    <w:rPr>
      <w:rFonts w:asciiTheme="majorHAnsi" w:eastAsia="ＭＳ ゴシック" w:hAnsiTheme="majorHAnsi" w:cstheme="majorBidi"/>
      <w:sz w:val="32"/>
      <w:szCs w:val="32"/>
    </w:rPr>
  </w:style>
  <w:style w:type="character" w:customStyle="1" w:styleId="afc">
    <w:name w:val="表題 (文字)"/>
    <w:basedOn w:val="a0"/>
    <w:link w:val="afb"/>
    <w:rsid w:val="00837186"/>
    <w:rPr>
      <w:rFonts w:asciiTheme="majorHAnsi" w:eastAsia="ＭＳ ゴシック" w:hAnsiTheme="majorHAnsi" w:cstheme="majorBidi"/>
      <w:sz w:val="32"/>
      <w:szCs w:val="32"/>
    </w:rPr>
  </w:style>
  <w:style w:type="paragraph" w:customStyle="1" w:styleId="afd">
    <w:name w:val="図タイトル"/>
    <w:basedOn w:val="2"/>
    <w:link w:val="afe"/>
    <w:qFormat/>
    <w:rsid w:val="00D96DE8"/>
    <w:pPr>
      <w:spacing w:beforeLines="0" w:before="0"/>
      <w:ind w:leftChars="0" w:left="200"/>
    </w:pPr>
  </w:style>
  <w:style w:type="character" w:customStyle="1" w:styleId="afe">
    <w:name w:val="図タイトル (文字)"/>
    <w:link w:val="afd"/>
    <w:rsid w:val="00D96DE8"/>
    <w:rPr>
      <w:rFonts w:ascii="游ゴシック" w:eastAsia="BIZ UDゴシック" w:hAnsi="游ゴシック"/>
      <w:b/>
      <w:color w:val="000000"/>
      <w:sz w:val="21"/>
      <w:szCs w:val="32"/>
      <w:lang w:val="ja-JP"/>
    </w:rPr>
  </w:style>
  <w:style w:type="character" w:customStyle="1" w:styleId="50">
    <w:name w:val="見出し 5 (文字)"/>
    <w:basedOn w:val="a0"/>
    <w:link w:val="5"/>
    <w:semiHidden/>
    <w:rsid w:val="00D96DE8"/>
    <w:rPr>
      <w:rFonts w:ascii="BIZ UDゴシック" w:eastAsia="BIZ UDゴシック" w:hAnsiTheme="majorHAnsi" w:cstheme="majorBidi"/>
      <w:b/>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387817">
      <w:bodyDiv w:val="1"/>
      <w:marLeft w:val="0"/>
      <w:marRight w:val="0"/>
      <w:marTop w:val="0"/>
      <w:marBottom w:val="0"/>
      <w:divBdr>
        <w:top w:val="none" w:sz="0" w:space="0" w:color="auto"/>
        <w:left w:val="none" w:sz="0" w:space="0" w:color="auto"/>
        <w:bottom w:val="none" w:sz="0" w:space="0" w:color="auto"/>
        <w:right w:val="none" w:sz="0" w:space="0" w:color="auto"/>
      </w:divBdr>
    </w:div>
    <w:div w:id="246424651">
      <w:bodyDiv w:val="1"/>
      <w:marLeft w:val="0"/>
      <w:marRight w:val="0"/>
      <w:marTop w:val="0"/>
      <w:marBottom w:val="0"/>
      <w:divBdr>
        <w:top w:val="none" w:sz="0" w:space="0" w:color="auto"/>
        <w:left w:val="none" w:sz="0" w:space="0" w:color="auto"/>
        <w:bottom w:val="none" w:sz="0" w:space="0" w:color="auto"/>
        <w:right w:val="none" w:sz="0" w:space="0" w:color="auto"/>
      </w:divBdr>
    </w:div>
    <w:div w:id="352388336">
      <w:bodyDiv w:val="1"/>
      <w:marLeft w:val="0"/>
      <w:marRight w:val="0"/>
      <w:marTop w:val="0"/>
      <w:marBottom w:val="0"/>
      <w:divBdr>
        <w:top w:val="none" w:sz="0" w:space="0" w:color="auto"/>
        <w:left w:val="none" w:sz="0" w:space="0" w:color="auto"/>
        <w:bottom w:val="none" w:sz="0" w:space="0" w:color="auto"/>
        <w:right w:val="none" w:sz="0" w:space="0" w:color="auto"/>
      </w:divBdr>
    </w:div>
    <w:div w:id="604120283">
      <w:bodyDiv w:val="1"/>
      <w:marLeft w:val="0"/>
      <w:marRight w:val="0"/>
      <w:marTop w:val="0"/>
      <w:marBottom w:val="0"/>
      <w:divBdr>
        <w:top w:val="none" w:sz="0" w:space="0" w:color="auto"/>
        <w:left w:val="none" w:sz="0" w:space="0" w:color="auto"/>
        <w:bottom w:val="none" w:sz="0" w:space="0" w:color="auto"/>
        <w:right w:val="none" w:sz="0" w:space="0" w:color="auto"/>
      </w:divBdr>
    </w:div>
    <w:div w:id="1023752426">
      <w:bodyDiv w:val="1"/>
      <w:marLeft w:val="0"/>
      <w:marRight w:val="0"/>
      <w:marTop w:val="0"/>
      <w:marBottom w:val="0"/>
      <w:divBdr>
        <w:top w:val="none" w:sz="0" w:space="0" w:color="auto"/>
        <w:left w:val="none" w:sz="0" w:space="0" w:color="auto"/>
        <w:bottom w:val="none" w:sz="0" w:space="0" w:color="auto"/>
        <w:right w:val="none" w:sz="0" w:space="0" w:color="auto"/>
      </w:divBdr>
    </w:div>
    <w:div w:id="1066344406">
      <w:bodyDiv w:val="1"/>
      <w:marLeft w:val="0"/>
      <w:marRight w:val="0"/>
      <w:marTop w:val="0"/>
      <w:marBottom w:val="0"/>
      <w:divBdr>
        <w:top w:val="none" w:sz="0" w:space="0" w:color="auto"/>
        <w:left w:val="none" w:sz="0" w:space="0" w:color="auto"/>
        <w:bottom w:val="none" w:sz="0" w:space="0" w:color="auto"/>
        <w:right w:val="none" w:sz="0" w:space="0" w:color="auto"/>
      </w:divBdr>
    </w:div>
    <w:div w:id="1182159239">
      <w:bodyDiv w:val="1"/>
      <w:marLeft w:val="0"/>
      <w:marRight w:val="0"/>
      <w:marTop w:val="0"/>
      <w:marBottom w:val="0"/>
      <w:divBdr>
        <w:top w:val="none" w:sz="0" w:space="0" w:color="auto"/>
        <w:left w:val="none" w:sz="0" w:space="0" w:color="auto"/>
        <w:bottom w:val="none" w:sz="0" w:space="0" w:color="auto"/>
        <w:right w:val="none" w:sz="0" w:space="0" w:color="auto"/>
      </w:divBdr>
    </w:div>
    <w:div w:id="1252933488">
      <w:bodyDiv w:val="1"/>
      <w:marLeft w:val="0"/>
      <w:marRight w:val="0"/>
      <w:marTop w:val="0"/>
      <w:marBottom w:val="0"/>
      <w:divBdr>
        <w:top w:val="none" w:sz="0" w:space="0" w:color="auto"/>
        <w:left w:val="none" w:sz="0" w:space="0" w:color="auto"/>
        <w:bottom w:val="none" w:sz="0" w:space="0" w:color="auto"/>
        <w:right w:val="none" w:sz="0" w:space="0" w:color="auto"/>
      </w:divBdr>
    </w:div>
    <w:div w:id="1354190114">
      <w:bodyDiv w:val="1"/>
      <w:marLeft w:val="0"/>
      <w:marRight w:val="0"/>
      <w:marTop w:val="0"/>
      <w:marBottom w:val="0"/>
      <w:divBdr>
        <w:top w:val="none" w:sz="0" w:space="0" w:color="auto"/>
        <w:left w:val="none" w:sz="0" w:space="0" w:color="auto"/>
        <w:bottom w:val="none" w:sz="0" w:space="0" w:color="auto"/>
        <w:right w:val="none" w:sz="0" w:space="0" w:color="auto"/>
      </w:divBdr>
    </w:div>
    <w:div w:id="1964075408">
      <w:bodyDiv w:val="1"/>
      <w:marLeft w:val="0"/>
      <w:marRight w:val="0"/>
      <w:marTop w:val="0"/>
      <w:marBottom w:val="0"/>
      <w:divBdr>
        <w:top w:val="none" w:sz="0" w:space="0" w:color="auto"/>
        <w:left w:val="none" w:sz="0" w:space="0" w:color="auto"/>
        <w:bottom w:val="none" w:sz="0" w:space="0" w:color="auto"/>
        <w:right w:val="none" w:sz="0" w:space="0" w:color="auto"/>
      </w:divBdr>
    </w:div>
    <w:div w:id="2002198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2.png"/><Relationship Id="rId21" Type="http://schemas.openxmlformats.org/officeDocument/2006/relationships/image" Target="media/image11.jpeg"/><Relationship Id="rId34" Type="http://schemas.openxmlformats.org/officeDocument/2006/relationships/image" Target="media/image26.jpg"/><Relationship Id="rId42" Type="http://schemas.openxmlformats.org/officeDocument/2006/relationships/image" Target="media/image33.tiff"/><Relationship Id="rId47" Type="http://schemas.openxmlformats.org/officeDocument/2006/relationships/image" Target="media/image37.jpeg"/><Relationship Id="rId50" Type="http://schemas.openxmlformats.org/officeDocument/2006/relationships/image" Target="media/image39.jpeg"/><Relationship Id="rId55" Type="http://schemas.openxmlformats.org/officeDocument/2006/relationships/image" Target="media/image43.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iff"/><Relationship Id="rId40" Type="http://schemas.openxmlformats.org/officeDocument/2006/relationships/image" Target="media/image31.jpeg"/><Relationship Id="rId45" Type="http://schemas.openxmlformats.org/officeDocument/2006/relationships/image" Target="media/image36.tiff"/><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38.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media/image35.tiff"/><Relationship Id="rId52" Type="http://schemas.openxmlformats.org/officeDocument/2006/relationships/image" Target="media/image45.jpeg"/><Relationship Id="rId60" Type="http://schemas.openxmlformats.org/officeDocument/2006/relationships/image" Target="media/image47.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3.jpeg"/><Relationship Id="rId35" Type="http://schemas.openxmlformats.org/officeDocument/2006/relationships/image" Target="media/image27.tiff"/><Relationship Id="rId43" Type="http://schemas.openxmlformats.org/officeDocument/2006/relationships/image" Target="media/image34.tiff"/><Relationship Id="rId48" Type="http://schemas.openxmlformats.org/officeDocument/2006/relationships/image" Target="media/image41.jpeg"/><Relationship Id="rId56" Type="http://schemas.openxmlformats.org/officeDocument/2006/relationships/image" Target="media/image44.jpe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image" Target="media/image17.tiff"/><Relationship Id="rId33" Type="http://schemas.openxmlformats.org/officeDocument/2006/relationships/image" Target="media/image25.jpg"/><Relationship Id="rId38" Type="http://schemas.openxmlformats.org/officeDocument/2006/relationships/image" Target="media/image30.tiff"/><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9BD865-0326-458A-ABF7-EFA9F1C49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17</Pages>
  <Words>7393</Words>
  <Characters>845</Characters>
  <Application>Microsoft Office Word</Application>
  <DocSecurity>0</DocSecurity>
  <Lines>7</Lines>
  <Paragraphs>16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４設計標準</vt:lpstr>
      <vt:lpstr>４設計標準</vt:lpstr>
    </vt:vector>
  </TitlesOfParts>
  <Company>ARK　POINT</Company>
  <LinksUpToDate>false</LinksUpToDate>
  <CharactersWithSpaces>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４設計標準</dc:title>
  <dc:subject/>
  <dc:creator>みんな</dc:creator>
  <cp:keywords/>
  <dc:description/>
  <cp:lastModifiedBy>ㅤ</cp:lastModifiedBy>
  <cp:revision>33</cp:revision>
  <cp:lastPrinted>2021-03-13T13:14:00Z</cp:lastPrinted>
  <dcterms:created xsi:type="dcterms:W3CDTF">2021-03-04T01:49:00Z</dcterms:created>
  <dcterms:modified xsi:type="dcterms:W3CDTF">2021-04-19T02:21:00Z</dcterms:modified>
</cp:coreProperties>
</file>